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1AB" w14:textId="77777777" w:rsidR="00C36588" w:rsidRDefault="005126F4" w:rsidP="005126F4">
      <w:pPr>
        <w:pStyle w:val="Footer"/>
        <w:tabs>
          <w:tab w:val="clear" w:pos="4320"/>
          <w:tab w:val="clear" w:pos="8640"/>
        </w:tabs>
        <w:rPr>
          <w:sz w:val="16"/>
        </w:rPr>
      </w:pPr>
      <w:r w:rsidRPr="00FF55B1">
        <w:rPr>
          <w:sz w:val="16"/>
        </w:rPr>
        <w:t xml:space="preserve">              </w:t>
      </w:r>
    </w:p>
    <w:p w14:paraId="132CF000" w14:textId="77777777" w:rsidR="00987A98" w:rsidRDefault="00987A98" w:rsidP="005126F4">
      <w:pPr>
        <w:pStyle w:val="Footer"/>
        <w:tabs>
          <w:tab w:val="clear" w:pos="4320"/>
          <w:tab w:val="clear" w:pos="8640"/>
        </w:tabs>
        <w:rPr>
          <w:sz w:val="16"/>
        </w:rPr>
      </w:pPr>
    </w:p>
    <w:p w14:paraId="3DFFF04A"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3C6EACD5" w:rsidR="00C36588" w:rsidRPr="00142A5E" w:rsidRDefault="001B633C" w:rsidP="00C36588">
            <w:pPr>
              <w:jc w:val="right"/>
              <w:rPr>
                <w:sz w:val="14"/>
                <w:szCs w:val="14"/>
              </w:rPr>
            </w:pPr>
            <w:r>
              <w:rPr>
                <w:sz w:val="14"/>
                <w:szCs w:val="14"/>
              </w:rPr>
              <w:t>Million Rupees</w:t>
            </w:r>
          </w:p>
        </w:tc>
      </w:tr>
      <w:tr w:rsidR="009C4B39" w:rsidRPr="00C36588" w14:paraId="1F01DC3C" w14:textId="77777777" w:rsidTr="009C4B39">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9C4B39" w:rsidRPr="00657151" w:rsidRDefault="009C4B39"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982" w:type="dxa"/>
            <w:tcBorders>
              <w:top w:val="single" w:sz="12" w:space="0" w:color="auto"/>
              <w:left w:val="single" w:sz="4" w:space="0" w:color="auto"/>
              <w:bottom w:val="single" w:sz="4" w:space="0" w:color="auto"/>
              <w:right w:val="single" w:sz="4" w:space="0" w:color="auto"/>
            </w:tcBorders>
            <w:shd w:val="clear" w:color="auto" w:fill="auto"/>
            <w:vAlign w:val="center"/>
          </w:tcPr>
          <w:p w14:paraId="755F4394" w14:textId="77777777" w:rsidR="009C4B39" w:rsidRPr="00657151" w:rsidRDefault="009C4B39" w:rsidP="00E874FC">
            <w:pPr>
              <w:jc w:val="center"/>
              <w:rPr>
                <w:b/>
                <w:bCs/>
                <w:sz w:val="16"/>
                <w:szCs w:val="16"/>
              </w:rPr>
            </w:pPr>
            <w:r>
              <w:rPr>
                <w:b/>
                <w:bCs/>
                <w:sz w:val="16"/>
                <w:szCs w:val="16"/>
              </w:rPr>
              <w:t>2018</w:t>
            </w:r>
          </w:p>
        </w:tc>
        <w:tc>
          <w:tcPr>
            <w:tcW w:w="1981"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9C4B39" w:rsidRPr="00657151" w:rsidRDefault="009C4B39" w:rsidP="007051B1">
            <w:pPr>
              <w:jc w:val="center"/>
              <w:rPr>
                <w:b/>
                <w:bCs/>
                <w:sz w:val="16"/>
                <w:szCs w:val="16"/>
              </w:rPr>
            </w:pPr>
            <w:r>
              <w:rPr>
                <w:b/>
                <w:bCs/>
                <w:sz w:val="16"/>
                <w:szCs w:val="16"/>
              </w:rPr>
              <w:t>2019</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2540DA01" w14:textId="77777777" w:rsidR="009C4B39" w:rsidRPr="00657151" w:rsidRDefault="009C4B39" w:rsidP="007051B1">
            <w:pPr>
              <w:jc w:val="center"/>
              <w:rPr>
                <w:b/>
                <w:bCs/>
                <w:sz w:val="16"/>
                <w:szCs w:val="16"/>
              </w:rPr>
            </w:pPr>
            <w:r>
              <w:rPr>
                <w:b/>
                <w:bCs/>
                <w:sz w:val="16"/>
                <w:szCs w:val="16"/>
              </w:rPr>
              <w:t>2020</w:t>
            </w:r>
          </w:p>
        </w:tc>
        <w:tc>
          <w:tcPr>
            <w:tcW w:w="1911" w:type="dxa"/>
            <w:gridSpan w:val="2"/>
            <w:tcBorders>
              <w:top w:val="single" w:sz="12" w:space="0" w:color="auto"/>
              <w:left w:val="single" w:sz="4" w:space="0" w:color="auto"/>
              <w:bottom w:val="single" w:sz="4" w:space="0" w:color="auto"/>
            </w:tcBorders>
            <w:shd w:val="clear" w:color="auto" w:fill="auto"/>
            <w:vAlign w:val="center"/>
          </w:tcPr>
          <w:p w14:paraId="43F8131B" w14:textId="77777777" w:rsidR="009C4B39" w:rsidRPr="00657151" w:rsidRDefault="009C4B39" w:rsidP="007051B1">
            <w:pPr>
              <w:jc w:val="center"/>
              <w:rPr>
                <w:b/>
                <w:bCs/>
                <w:sz w:val="16"/>
                <w:szCs w:val="16"/>
              </w:rPr>
            </w:pPr>
            <w:r>
              <w:rPr>
                <w:b/>
                <w:bCs/>
                <w:sz w:val="16"/>
                <w:szCs w:val="16"/>
              </w:rPr>
              <w:t>2021</w:t>
            </w:r>
          </w:p>
        </w:tc>
      </w:tr>
      <w:tr w:rsidR="003625A5"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3625A5" w:rsidRPr="00B863BF" w:rsidRDefault="003625A5" w:rsidP="003625A5">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77777777" w:rsidR="003625A5" w:rsidRPr="00657151" w:rsidRDefault="003625A5" w:rsidP="003625A5">
            <w:pPr>
              <w:jc w:val="right"/>
              <w:rPr>
                <w:b/>
                <w:bCs/>
                <w:sz w:val="14"/>
                <w:szCs w:val="14"/>
              </w:rPr>
            </w:pPr>
            <w:r>
              <w:rPr>
                <w:b/>
                <w:bCs/>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77777777" w:rsidR="003625A5" w:rsidRPr="00657151" w:rsidRDefault="003625A5" w:rsidP="003625A5">
            <w:pPr>
              <w:jc w:val="right"/>
              <w:rPr>
                <w:b/>
                <w:bCs/>
                <w:sz w:val="14"/>
                <w:szCs w:val="14"/>
              </w:rPr>
            </w:pPr>
            <w:r>
              <w:rPr>
                <w:b/>
                <w:bCs/>
                <w:sz w:val="14"/>
                <w:szCs w:val="14"/>
              </w:rPr>
              <w:t>Jun</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77777777" w:rsidR="003625A5" w:rsidRPr="00657151" w:rsidRDefault="003625A5" w:rsidP="003625A5">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77777777" w:rsidR="003625A5" w:rsidRPr="00657151" w:rsidRDefault="003625A5" w:rsidP="003625A5">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7777777" w:rsidR="003625A5" w:rsidRPr="00657151" w:rsidRDefault="003625A5" w:rsidP="003625A5">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7777777" w:rsidR="003625A5" w:rsidRPr="00657151" w:rsidRDefault="003625A5" w:rsidP="009C4B39">
            <w:pPr>
              <w:jc w:val="right"/>
              <w:rPr>
                <w:b/>
                <w:bCs/>
                <w:sz w:val="14"/>
                <w:szCs w:val="14"/>
              </w:rPr>
            </w:pPr>
            <w:r>
              <w:rPr>
                <w:b/>
                <w:bCs/>
                <w:sz w:val="14"/>
                <w:szCs w:val="14"/>
              </w:rPr>
              <w:t>Jun</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7777777" w:rsidR="003625A5" w:rsidRPr="00657151" w:rsidRDefault="009C4B39" w:rsidP="003625A5">
            <w:pPr>
              <w:jc w:val="right"/>
              <w:rPr>
                <w:b/>
                <w:bCs/>
                <w:sz w:val="14"/>
                <w:szCs w:val="14"/>
              </w:rPr>
            </w:pPr>
            <w:proofErr w:type="spellStart"/>
            <w:r>
              <w:rPr>
                <w:b/>
                <w:bCs/>
                <w:sz w:val="14"/>
                <w:szCs w:val="14"/>
              </w:rPr>
              <w:t>Dec</w:t>
            </w:r>
            <w:r w:rsidRPr="009C4B39">
              <w:rPr>
                <w:b/>
                <w:bCs/>
                <w:sz w:val="14"/>
                <w:szCs w:val="14"/>
                <w:vertAlign w:val="superscript"/>
              </w:rPr>
              <w:t>P</w:t>
            </w:r>
            <w:proofErr w:type="spellEnd"/>
          </w:p>
        </w:tc>
      </w:tr>
      <w:tr w:rsidR="003625A5"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3625A5" w:rsidRPr="00365692" w:rsidRDefault="003625A5" w:rsidP="003625A5">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3625A5" w:rsidRPr="00B863BF" w:rsidRDefault="003625A5" w:rsidP="003625A5">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3625A5" w:rsidRPr="00B863BF" w:rsidRDefault="003625A5" w:rsidP="003625A5">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3625A5" w:rsidRPr="00B863BF" w:rsidRDefault="003625A5" w:rsidP="003625A5">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3625A5" w:rsidRPr="00B863BF" w:rsidRDefault="003625A5" w:rsidP="003625A5">
            <w:pPr>
              <w:jc w:val="right"/>
              <w:rPr>
                <w:sz w:val="14"/>
                <w:szCs w:val="14"/>
              </w:rPr>
            </w:pPr>
          </w:p>
        </w:tc>
      </w:tr>
      <w:tr w:rsidR="003625A5"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3625A5" w:rsidRPr="00B863BF" w:rsidRDefault="003625A5" w:rsidP="003625A5">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3625A5" w:rsidRPr="00B863BF" w:rsidRDefault="003625A5" w:rsidP="003625A5">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3625A5" w:rsidRPr="00B863BF" w:rsidRDefault="003625A5" w:rsidP="003625A5">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3625A5" w:rsidRPr="00B863BF" w:rsidRDefault="003625A5" w:rsidP="003625A5">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3625A5" w:rsidRPr="00B863BF" w:rsidRDefault="003625A5" w:rsidP="003625A5">
            <w:pPr>
              <w:jc w:val="right"/>
              <w:rPr>
                <w:sz w:val="14"/>
                <w:szCs w:val="14"/>
              </w:rPr>
            </w:pPr>
          </w:p>
        </w:tc>
      </w:tr>
      <w:tr w:rsidR="009C4B39" w:rsidRPr="00C36588" w14:paraId="7950F6C3" w14:textId="77777777" w:rsidTr="009C4B39">
        <w:trPr>
          <w:trHeight w:val="225"/>
          <w:jc w:val="center"/>
        </w:trPr>
        <w:tc>
          <w:tcPr>
            <w:tcW w:w="2882" w:type="dxa"/>
            <w:tcBorders>
              <w:top w:val="nil"/>
              <w:left w:val="nil"/>
              <w:bottom w:val="nil"/>
              <w:right w:val="nil"/>
            </w:tcBorders>
            <w:shd w:val="clear" w:color="auto" w:fill="auto"/>
            <w:vAlign w:val="center"/>
            <w:hideMark/>
          </w:tcPr>
          <w:p w14:paraId="2427BB07" w14:textId="77777777" w:rsidR="009C4B39" w:rsidRPr="00B863BF" w:rsidRDefault="009C4B39" w:rsidP="009C4B39">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77777777" w:rsidR="009C4B39" w:rsidRDefault="009C4B39" w:rsidP="009C4B39">
            <w:pPr>
              <w:jc w:val="right"/>
              <w:rPr>
                <w:color w:val="000000"/>
                <w:sz w:val="14"/>
                <w:szCs w:val="14"/>
              </w:rPr>
            </w:pPr>
            <w:r>
              <w:rPr>
                <w:color w:val="000000"/>
                <w:sz w:val="14"/>
                <w:szCs w:val="14"/>
              </w:rPr>
              <w:t>540,526.2</w:t>
            </w:r>
          </w:p>
        </w:tc>
        <w:tc>
          <w:tcPr>
            <w:tcW w:w="1080" w:type="dxa"/>
            <w:tcBorders>
              <w:top w:val="nil"/>
              <w:left w:val="nil"/>
              <w:bottom w:val="nil"/>
              <w:right w:val="nil"/>
            </w:tcBorders>
            <w:shd w:val="clear" w:color="auto" w:fill="auto"/>
            <w:tcMar>
              <w:left w:w="43" w:type="dxa"/>
              <w:right w:w="43" w:type="dxa"/>
            </w:tcMar>
            <w:vAlign w:val="center"/>
          </w:tcPr>
          <w:p w14:paraId="37AA7A88" w14:textId="77777777" w:rsidR="009C4B39" w:rsidRDefault="009C4B39" w:rsidP="009C4B39">
            <w:pPr>
              <w:jc w:val="right"/>
              <w:rPr>
                <w:color w:val="000000"/>
                <w:sz w:val="14"/>
                <w:szCs w:val="14"/>
              </w:rPr>
            </w:pPr>
            <w:r>
              <w:rPr>
                <w:color w:val="000000"/>
                <w:sz w:val="14"/>
                <w:szCs w:val="14"/>
              </w:rPr>
              <w:t>541,948.5</w:t>
            </w:r>
          </w:p>
        </w:tc>
        <w:tc>
          <w:tcPr>
            <w:tcW w:w="901" w:type="dxa"/>
            <w:tcBorders>
              <w:top w:val="nil"/>
              <w:left w:val="nil"/>
              <w:bottom w:val="nil"/>
              <w:right w:val="nil"/>
            </w:tcBorders>
            <w:shd w:val="clear" w:color="auto" w:fill="auto"/>
            <w:tcMar>
              <w:left w:w="43" w:type="dxa"/>
              <w:right w:w="43" w:type="dxa"/>
            </w:tcMar>
            <w:vAlign w:val="center"/>
          </w:tcPr>
          <w:p w14:paraId="222B8262" w14:textId="77777777" w:rsidR="009C4B39" w:rsidRDefault="009C4B39" w:rsidP="009C4B39">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7A35AE4F" w14:textId="77777777" w:rsidR="009C4B39" w:rsidRDefault="009C4B39" w:rsidP="009C4B39">
            <w:pPr>
              <w:jc w:val="right"/>
              <w:rPr>
                <w:color w:val="000000"/>
                <w:sz w:val="14"/>
                <w:szCs w:val="14"/>
              </w:rPr>
            </w:pPr>
            <w:r>
              <w:rPr>
                <w:rFonts w:eastAsia="Calibri"/>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86CFC30" w14:textId="77777777" w:rsidR="009C4B39" w:rsidRDefault="009C4B39" w:rsidP="009C4B39">
            <w:pPr>
              <w:jc w:val="right"/>
              <w:rPr>
                <w:color w:val="000000"/>
                <w:sz w:val="14"/>
                <w:szCs w:val="14"/>
              </w:rPr>
            </w:pPr>
            <w:r>
              <w:rPr>
                <w:rFonts w:eastAsia="Calibri"/>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0813C86F" w14:textId="77777777" w:rsidR="009C4B39" w:rsidRDefault="009C4B39" w:rsidP="009C4B39">
            <w:pPr>
              <w:jc w:val="right"/>
              <w:rPr>
                <w:color w:val="000000"/>
                <w:sz w:val="14"/>
                <w:szCs w:val="14"/>
              </w:rPr>
            </w:pPr>
            <w:r>
              <w:rPr>
                <w:rFonts w:eastAsia="Calibri"/>
                <w:color w:val="000000"/>
                <w:sz w:val="14"/>
                <w:szCs w:val="14"/>
              </w:rPr>
              <w:t>562,465.0</w:t>
            </w:r>
          </w:p>
        </w:tc>
        <w:tc>
          <w:tcPr>
            <w:tcW w:w="921" w:type="dxa"/>
            <w:tcBorders>
              <w:top w:val="nil"/>
              <w:left w:val="nil"/>
              <w:bottom w:val="nil"/>
              <w:right w:val="nil"/>
            </w:tcBorders>
            <w:shd w:val="clear" w:color="auto" w:fill="auto"/>
            <w:tcMar>
              <w:left w:w="43" w:type="dxa"/>
              <w:right w:w="43" w:type="dxa"/>
            </w:tcMar>
            <w:vAlign w:val="center"/>
          </w:tcPr>
          <w:p w14:paraId="79FCFBB3" w14:textId="77777777" w:rsidR="009C4B39" w:rsidRDefault="009C4B39" w:rsidP="009C4B39">
            <w:pPr>
              <w:jc w:val="right"/>
              <w:rPr>
                <w:color w:val="000000"/>
                <w:sz w:val="14"/>
                <w:szCs w:val="14"/>
              </w:rPr>
            </w:pPr>
            <w:r>
              <w:rPr>
                <w:rFonts w:eastAsia="Calibri"/>
                <w:color w:val="000000"/>
                <w:sz w:val="14"/>
                <w:szCs w:val="14"/>
              </w:rPr>
              <w:t>568,727.8</w:t>
            </w:r>
          </w:p>
        </w:tc>
      </w:tr>
      <w:tr w:rsidR="009C4B39" w:rsidRPr="00C36588" w14:paraId="7FD58EA1" w14:textId="77777777" w:rsidTr="009C4B39">
        <w:trPr>
          <w:trHeight w:val="225"/>
          <w:jc w:val="center"/>
        </w:trPr>
        <w:tc>
          <w:tcPr>
            <w:tcW w:w="2882" w:type="dxa"/>
            <w:tcBorders>
              <w:top w:val="nil"/>
              <w:left w:val="nil"/>
              <w:bottom w:val="nil"/>
              <w:right w:val="nil"/>
            </w:tcBorders>
            <w:shd w:val="clear" w:color="auto" w:fill="auto"/>
            <w:vAlign w:val="center"/>
            <w:hideMark/>
          </w:tcPr>
          <w:p w14:paraId="3217970B" w14:textId="77777777" w:rsidR="009C4B39" w:rsidRPr="00B863BF" w:rsidRDefault="009C4B39" w:rsidP="009C4B39">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77777777" w:rsidR="009C4B39" w:rsidRDefault="009C4B39" w:rsidP="009C4B39">
            <w:pPr>
              <w:jc w:val="right"/>
              <w:rPr>
                <w:color w:val="000000"/>
                <w:sz w:val="14"/>
                <w:szCs w:val="14"/>
              </w:rPr>
            </w:pPr>
            <w:r>
              <w:rPr>
                <w:color w:val="000000"/>
                <w:sz w:val="14"/>
                <w:szCs w:val="14"/>
              </w:rPr>
              <w:t>823,318.0</w:t>
            </w:r>
          </w:p>
        </w:tc>
        <w:tc>
          <w:tcPr>
            <w:tcW w:w="1080" w:type="dxa"/>
            <w:tcBorders>
              <w:top w:val="nil"/>
              <w:left w:val="nil"/>
              <w:bottom w:val="nil"/>
              <w:right w:val="nil"/>
            </w:tcBorders>
            <w:shd w:val="clear" w:color="auto" w:fill="auto"/>
            <w:tcMar>
              <w:left w:w="43" w:type="dxa"/>
              <w:right w:w="43" w:type="dxa"/>
            </w:tcMar>
            <w:vAlign w:val="center"/>
          </w:tcPr>
          <w:p w14:paraId="7D152361" w14:textId="77777777" w:rsidR="009C4B39" w:rsidRDefault="009C4B39" w:rsidP="009C4B39">
            <w:pPr>
              <w:jc w:val="right"/>
              <w:rPr>
                <w:color w:val="000000"/>
                <w:sz w:val="14"/>
                <w:szCs w:val="14"/>
              </w:rPr>
            </w:pPr>
            <w:r>
              <w:rPr>
                <w:color w:val="000000"/>
                <w:sz w:val="14"/>
                <w:szCs w:val="14"/>
              </w:rPr>
              <w:t>901,333.2</w:t>
            </w:r>
          </w:p>
        </w:tc>
        <w:tc>
          <w:tcPr>
            <w:tcW w:w="901" w:type="dxa"/>
            <w:tcBorders>
              <w:top w:val="nil"/>
              <w:left w:val="nil"/>
              <w:bottom w:val="nil"/>
              <w:right w:val="nil"/>
            </w:tcBorders>
            <w:shd w:val="clear" w:color="auto" w:fill="auto"/>
            <w:tcMar>
              <w:left w:w="43" w:type="dxa"/>
              <w:right w:w="43" w:type="dxa"/>
            </w:tcMar>
            <w:vAlign w:val="center"/>
          </w:tcPr>
          <w:p w14:paraId="2EFB30B5" w14:textId="77777777" w:rsidR="009C4B39" w:rsidRDefault="009C4B39" w:rsidP="009C4B39">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75885BF4" w14:textId="77777777" w:rsidR="009C4B39" w:rsidRDefault="009C4B39" w:rsidP="009C4B39">
            <w:pPr>
              <w:jc w:val="right"/>
              <w:rPr>
                <w:color w:val="000000"/>
                <w:sz w:val="14"/>
                <w:szCs w:val="14"/>
              </w:rPr>
            </w:pPr>
            <w:r>
              <w:rPr>
                <w:rFonts w:eastAsia="Calibri"/>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0B3C956E" w14:textId="77777777" w:rsidR="009C4B39" w:rsidRDefault="009C4B39" w:rsidP="009C4B39">
            <w:pPr>
              <w:jc w:val="right"/>
              <w:rPr>
                <w:color w:val="000000"/>
                <w:sz w:val="14"/>
                <w:szCs w:val="14"/>
              </w:rPr>
            </w:pPr>
            <w:r>
              <w:rPr>
                <w:rFonts w:eastAsia="Calibri"/>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2E3D651E" w14:textId="77777777" w:rsidR="009C4B39" w:rsidRDefault="009C4B39" w:rsidP="009C4B39">
            <w:pPr>
              <w:jc w:val="right"/>
              <w:rPr>
                <w:color w:val="000000"/>
                <w:sz w:val="14"/>
                <w:szCs w:val="14"/>
              </w:rPr>
            </w:pPr>
            <w:r>
              <w:rPr>
                <w:rFonts w:eastAsia="Calibri"/>
                <w:color w:val="000000"/>
                <w:sz w:val="14"/>
                <w:szCs w:val="14"/>
              </w:rPr>
              <w:t>1,152,166.0</w:t>
            </w:r>
          </w:p>
        </w:tc>
        <w:tc>
          <w:tcPr>
            <w:tcW w:w="921" w:type="dxa"/>
            <w:tcBorders>
              <w:top w:val="nil"/>
              <w:left w:val="nil"/>
              <w:bottom w:val="nil"/>
              <w:right w:val="nil"/>
            </w:tcBorders>
            <w:shd w:val="clear" w:color="auto" w:fill="auto"/>
            <w:tcMar>
              <w:left w:w="43" w:type="dxa"/>
              <w:right w:w="43" w:type="dxa"/>
            </w:tcMar>
            <w:vAlign w:val="center"/>
          </w:tcPr>
          <w:p w14:paraId="045D06AB" w14:textId="77777777" w:rsidR="009C4B39" w:rsidRDefault="009C4B39" w:rsidP="009C4B39">
            <w:pPr>
              <w:jc w:val="right"/>
              <w:rPr>
                <w:color w:val="000000"/>
                <w:sz w:val="14"/>
                <w:szCs w:val="14"/>
              </w:rPr>
            </w:pPr>
            <w:r>
              <w:rPr>
                <w:rFonts w:eastAsia="Calibri"/>
                <w:color w:val="000000"/>
                <w:sz w:val="14"/>
                <w:szCs w:val="14"/>
              </w:rPr>
              <w:t>1,269,713.3</w:t>
            </w:r>
          </w:p>
        </w:tc>
      </w:tr>
      <w:tr w:rsidR="009C4B39" w:rsidRPr="00C36588" w14:paraId="23D5F4EB" w14:textId="77777777" w:rsidTr="009C4B39">
        <w:trPr>
          <w:trHeight w:val="225"/>
          <w:jc w:val="center"/>
        </w:trPr>
        <w:tc>
          <w:tcPr>
            <w:tcW w:w="2882" w:type="dxa"/>
            <w:tcBorders>
              <w:top w:val="nil"/>
              <w:left w:val="nil"/>
              <w:bottom w:val="nil"/>
              <w:right w:val="nil"/>
            </w:tcBorders>
            <w:shd w:val="clear" w:color="auto" w:fill="auto"/>
            <w:vAlign w:val="center"/>
            <w:hideMark/>
          </w:tcPr>
          <w:p w14:paraId="3ECDC5C0" w14:textId="77777777" w:rsidR="009C4B39" w:rsidRPr="00B863BF" w:rsidRDefault="009C4B39" w:rsidP="009C4B39">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77777777" w:rsidR="009C4B39" w:rsidRDefault="009C4B39" w:rsidP="009C4B39">
            <w:pPr>
              <w:jc w:val="right"/>
              <w:rPr>
                <w:color w:val="000000"/>
                <w:sz w:val="14"/>
                <w:szCs w:val="14"/>
              </w:rPr>
            </w:pPr>
          </w:p>
        </w:tc>
      </w:tr>
      <w:tr w:rsidR="009C4B39" w:rsidRPr="00C36588" w14:paraId="27FE8DC7" w14:textId="77777777" w:rsidTr="009C4B39">
        <w:trPr>
          <w:trHeight w:val="225"/>
          <w:jc w:val="center"/>
        </w:trPr>
        <w:tc>
          <w:tcPr>
            <w:tcW w:w="2882" w:type="dxa"/>
            <w:tcBorders>
              <w:top w:val="nil"/>
              <w:left w:val="nil"/>
              <w:bottom w:val="nil"/>
              <w:right w:val="nil"/>
            </w:tcBorders>
            <w:shd w:val="clear" w:color="auto" w:fill="auto"/>
            <w:vAlign w:val="center"/>
            <w:hideMark/>
          </w:tcPr>
          <w:p w14:paraId="6221ACF7" w14:textId="77777777" w:rsidR="009C4B39" w:rsidRPr="00B863BF" w:rsidRDefault="009C4B39" w:rsidP="009C4B39">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77777777" w:rsidR="009C4B39" w:rsidRDefault="009C4B39" w:rsidP="009C4B39">
            <w:pPr>
              <w:jc w:val="right"/>
              <w:rPr>
                <w:b/>
                <w:bCs/>
                <w:color w:val="000000"/>
                <w:sz w:val="14"/>
                <w:szCs w:val="14"/>
              </w:rPr>
            </w:pPr>
            <w:r>
              <w:rPr>
                <w:b/>
                <w:bCs/>
                <w:color w:val="000000"/>
                <w:sz w:val="14"/>
                <w:szCs w:val="14"/>
              </w:rPr>
              <w:t>10,769,866.5</w:t>
            </w:r>
          </w:p>
        </w:tc>
        <w:tc>
          <w:tcPr>
            <w:tcW w:w="1080" w:type="dxa"/>
            <w:tcBorders>
              <w:top w:val="nil"/>
              <w:left w:val="nil"/>
              <w:bottom w:val="nil"/>
              <w:right w:val="nil"/>
            </w:tcBorders>
            <w:shd w:val="clear" w:color="auto" w:fill="auto"/>
            <w:tcMar>
              <w:left w:w="43" w:type="dxa"/>
              <w:right w:w="43" w:type="dxa"/>
            </w:tcMar>
            <w:vAlign w:val="center"/>
          </w:tcPr>
          <w:p w14:paraId="241D324D" w14:textId="77777777" w:rsidR="009C4B39" w:rsidRDefault="009C4B39" w:rsidP="009C4B39">
            <w:pPr>
              <w:jc w:val="right"/>
              <w:rPr>
                <w:b/>
                <w:bCs/>
                <w:color w:val="000000"/>
                <w:sz w:val="14"/>
                <w:szCs w:val="14"/>
              </w:rPr>
            </w:pPr>
            <w:r>
              <w:rPr>
                <w:b/>
                <w:bCs/>
                <w:color w:val="000000"/>
                <w:sz w:val="14"/>
                <w:szCs w:val="14"/>
              </w:rPr>
              <w:t>11,249,350.9</w:t>
            </w:r>
          </w:p>
        </w:tc>
        <w:tc>
          <w:tcPr>
            <w:tcW w:w="901" w:type="dxa"/>
            <w:tcBorders>
              <w:top w:val="nil"/>
              <w:left w:val="nil"/>
              <w:bottom w:val="nil"/>
              <w:right w:val="nil"/>
            </w:tcBorders>
            <w:shd w:val="clear" w:color="auto" w:fill="auto"/>
            <w:tcMar>
              <w:left w:w="43" w:type="dxa"/>
              <w:right w:w="43" w:type="dxa"/>
            </w:tcMar>
            <w:vAlign w:val="center"/>
          </w:tcPr>
          <w:p w14:paraId="0F1F7F5B" w14:textId="77777777" w:rsidR="009C4B39" w:rsidRDefault="009C4B39" w:rsidP="009C4B39">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46656F32" w14:textId="77777777" w:rsidR="009C4B39" w:rsidRDefault="009C4B39" w:rsidP="009C4B39">
            <w:pPr>
              <w:jc w:val="right"/>
              <w:rPr>
                <w:b/>
                <w:bCs/>
                <w:color w:val="000000"/>
                <w:sz w:val="14"/>
                <w:szCs w:val="14"/>
              </w:rPr>
            </w:pPr>
            <w:r>
              <w:rPr>
                <w:rFonts w:eastAsia="Calibri"/>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3C67A04A" w14:textId="77777777" w:rsidR="009C4B39" w:rsidRDefault="009C4B39" w:rsidP="009C4B39">
            <w:pPr>
              <w:jc w:val="right"/>
              <w:rPr>
                <w:b/>
                <w:bCs/>
                <w:color w:val="000000"/>
                <w:sz w:val="14"/>
                <w:szCs w:val="14"/>
              </w:rPr>
            </w:pPr>
            <w:r>
              <w:rPr>
                <w:rFonts w:eastAsia="Calibri"/>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6E7D0987" w14:textId="77777777" w:rsidR="009C4B39" w:rsidRDefault="009C4B39" w:rsidP="009C4B39">
            <w:pPr>
              <w:jc w:val="right"/>
              <w:rPr>
                <w:b/>
                <w:bCs/>
                <w:color w:val="000000"/>
                <w:sz w:val="14"/>
                <w:szCs w:val="14"/>
              </w:rPr>
            </w:pPr>
            <w:r>
              <w:rPr>
                <w:rFonts w:eastAsia="Calibri"/>
                <w:b/>
                <w:bCs/>
                <w:color w:val="000000"/>
                <w:sz w:val="14"/>
                <w:szCs w:val="14"/>
              </w:rPr>
              <w:t>15,995,829.7</w:t>
            </w:r>
          </w:p>
        </w:tc>
        <w:tc>
          <w:tcPr>
            <w:tcW w:w="921" w:type="dxa"/>
            <w:tcBorders>
              <w:top w:val="nil"/>
              <w:left w:val="nil"/>
              <w:bottom w:val="nil"/>
              <w:right w:val="nil"/>
            </w:tcBorders>
            <w:shd w:val="clear" w:color="auto" w:fill="auto"/>
            <w:tcMar>
              <w:left w:w="43" w:type="dxa"/>
              <w:right w:w="43" w:type="dxa"/>
            </w:tcMar>
            <w:vAlign w:val="center"/>
          </w:tcPr>
          <w:p w14:paraId="4DE3674B" w14:textId="77777777" w:rsidR="009C4B39" w:rsidRDefault="009C4B39" w:rsidP="009C4B39">
            <w:pPr>
              <w:jc w:val="right"/>
              <w:rPr>
                <w:b/>
                <w:bCs/>
                <w:color w:val="000000"/>
                <w:sz w:val="14"/>
                <w:szCs w:val="14"/>
              </w:rPr>
            </w:pPr>
            <w:r>
              <w:rPr>
                <w:rFonts w:eastAsia="Calibri"/>
                <w:b/>
                <w:bCs/>
                <w:color w:val="000000"/>
                <w:sz w:val="14"/>
                <w:szCs w:val="14"/>
              </w:rPr>
              <w:t>16,774,719.1</w:t>
            </w:r>
          </w:p>
        </w:tc>
      </w:tr>
      <w:tr w:rsidR="009C4B39" w:rsidRPr="00C36588" w14:paraId="351B239C" w14:textId="77777777" w:rsidTr="009C4B39">
        <w:trPr>
          <w:trHeight w:val="225"/>
          <w:jc w:val="center"/>
        </w:trPr>
        <w:tc>
          <w:tcPr>
            <w:tcW w:w="2882" w:type="dxa"/>
            <w:tcBorders>
              <w:top w:val="nil"/>
              <w:left w:val="nil"/>
              <w:bottom w:val="nil"/>
              <w:right w:val="nil"/>
            </w:tcBorders>
            <w:shd w:val="clear" w:color="auto" w:fill="auto"/>
            <w:vAlign w:val="center"/>
            <w:hideMark/>
          </w:tcPr>
          <w:p w14:paraId="6B91C37D"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77777777" w:rsidR="009C4B39" w:rsidRDefault="009C4B39" w:rsidP="009C4B39">
            <w:pPr>
              <w:jc w:val="right"/>
              <w:rPr>
                <w:color w:val="000000"/>
                <w:sz w:val="14"/>
                <w:szCs w:val="14"/>
              </w:rPr>
            </w:pPr>
            <w:r>
              <w:rPr>
                <w:color w:val="000000"/>
                <w:sz w:val="14"/>
                <w:szCs w:val="14"/>
              </w:rPr>
              <w:t>321,407.5</w:t>
            </w:r>
          </w:p>
        </w:tc>
        <w:tc>
          <w:tcPr>
            <w:tcW w:w="1080" w:type="dxa"/>
            <w:tcBorders>
              <w:top w:val="nil"/>
              <w:left w:val="nil"/>
              <w:bottom w:val="nil"/>
              <w:right w:val="nil"/>
            </w:tcBorders>
            <w:shd w:val="clear" w:color="auto" w:fill="auto"/>
            <w:tcMar>
              <w:left w:w="43" w:type="dxa"/>
              <w:right w:w="43" w:type="dxa"/>
            </w:tcMar>
            <w:vAlign w:val="center"/>
          </w:tcPr>
          <w:p w14:paraId="3669D5BD" w14:textId="77777777" w:rsidR="009C4B39" w:rsidRDefault="009C4B39" w:rsidP="009C4B39">
            <w:pPr>
              <w:jc w:val="right"/>
              <w:rPr>
                <w:color w:val="000000"/>
                <w:sz w:val="14"/>
                <w:szCs w:val="14"/>
              </w:rPr>
            </w:pPr>
            <w:r>
              <w:rPr>
                <w:color w:val="000000"/>
                <w:sz w:val="14"/>
                <w:szCs w:val="14"/>
              </w:rPr>
              <w:t>45,737.0</w:t>
            </w:r>
          </w:p>
        </w:tc>
        <w:tc>
          <w:tcPr>
            <w:tcW w:w="901" w:type="dxa"/>
            <w:tcBorders>
              <w:top w:val="nil"/>
              <w:left w:val="nil"/>
              <w:bottom w:val="nil"/>
              <w:right w:val="nil"/>
            </w:tcBorders>
            <w:shd w:val="clear" w:color="auto" w:fill="auto"/>
            <w:tcMar>
              <w:left w:w="43" w:type="dxa"/>
              <w:right w:w="43" w:type="dxa"/>
            </w:tcMar>
            <w:vAlign w:val="center"/>
          </w:tcPr>
          <w:p w14:paraId="15397A18" w14:textId="77777777" w:rsidR="009C4B39" w:rsidRDefault="009C4B39" w:rsidP="009C4B39">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590DBAAB" w14:textId="77777777" w:rsidR="009C4B39" w:rsidRDefault="009C4B39" w:rsidP="009C4B39">
            <w:pPr>
              <w:jc w:val="right"/>
              <w:rPr>
                <w:color w:val="000000"/>
                <w:sz w:val="14"/>
                <w:szCs w:val="14"/>
              </w:rPr>
            </w:pPr>
            <w:r>
              <w:rPr>
                <w:rFonts w:eastAsia="Calibri"/>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7EBF04B0" w14:textId="77777777" w:rsidR="009C4B39" w:rsidRDefault="009C4B39" w:rsidP="009C4B39">
            <w:pPr>
              <w:jc w:val="right"/>
              <w:rPr>
                <w:color w:val="000000"/>
                <w:sz w:val="14"/>
                <w:szCs w:val="14"/>
              </w:rPr>
            </w:pPr>
            <w:r>
              <w:rPr>
                <w:rFonts w:eastAsia="Calibri"/>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0123DA96" w14:textId="77777777" w:rsidR="009C4B39" w:rsidRDefault="009C4B39" w:rsidP="009C4B39">
            <w:pPr>
              <w:jc w:val="right"/>
              <w:rPr>
                <w:color w:val="000000"/>
                <w:sz w:val="14"/>
                <w:szCs w:val="14"/>
              </w:rPr>
            </w:pPr>
            <w:r>
              <w:rPr>
                <w:rFonts w:eastAsia="Calibri"/>
                <w:color w:val="000000"/>
                <w:sz w:val="14"/>
                <w:szCs w:val="14"/>
              </w:rPr>
              <w:t>424,278.0</w:t>
            </w:r>
          </w:p>
        </w:tc>
        <w:tc>
          <w:tcPr>
            <w:tcW w:w="921" w:type="dxa"/>
            <w:tcBorders>
              <w:top w:val="nil"/>
              <w:left w:val="nil"/>
              <w:bottom w:val="nil"/>
              <w:right w:val="nil"/>
            </w:tcBorders>
            <w:shd w:val="clear" w:color="auto" w:fill="auto"/>
            <w:tcMar>
              <w:left w:w="43" w:type="dxa"/>
              <w:right w:w="43" w:type="dxa"/>
            </w:tcMar>
            <w:vAlign w:val="center"/>
          </w:tcPr>
          <w:p w14:paraId="57856FB4" w14:textId="77777777" w:rsidR="009C4B39" w:rsidRDefault="009C4B39" w:rsidP="009C4B39">
            <w:pPr>
              <w:jc w:val="right"/>
              <w:rPr>
                <w:color w:val="000000"/>
                <w:sz w:val="14"/>
                <w:szCs w:val="14"/>
              </w:rPr>
            </w:pPr>
            <w:r>
              <w:rPr>
                <w:rFonts w:eastAsia="Calibri"/>
                <w:color w:val="000000"/>
                <w:sz w:val="14"/>
                <w:szCs w:val="14"/>
              </w:rPr>
              <w:t>502,048.1</w:t>
            </w:r>
          </w:p>
        </w:tc>
      </w:tr>
      <w:tr w:rsidR="009C4B39" w:rsidRPr="00C36588" w14:paraId="52692A37" w14:textId="77777777" w:rsidTr="009C4B39">
        <w:trPr>
          <w:trHeight w:val="225"/>
          <w:jc w:val="center"/>
        </w:trPr>
        <w:tc>
          <w:tcPr>
            <w:tcW w:w="2882" w:type="dxa"/>
            <w:tcBorders>
              <w:top w:val="nil"/>
              <w:left w:val="nil"/>
              <w:bottom w:val="nil"/>
              <w:right w:val="nil"/>
            </w:tcBorders>
            <w:shd w:val="clear" w:color="auto" w:fill="auto"/>
            <w:vAlign w:val="center"/>
            <w:hideMark/>
          </w:tcPr>
          <w:p w14:paraId="6D31E718"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77777777" w:rsidR="009C4B39" w:rsidRDefault="009C4B39" w:rsidP="009C4B39">
            <w:pPr>
              <w:jc w:val="right"/>
              <w:rPr>
                <w:color w:val="000000"/>
                <w:sz w:val="14"/>
                <w:szCs w:val="14"/>
              </w:rPr>
            </w:pPr>
            <w:r>
              <w:rPr>
                <w:color w:val="000000"/>
                <w:sz w:val="14"/>
                <w:szCs w:val="14"/>
              </w:rPr>
              <w:t>10,448,459.0</w:t>
            </w:r>
          </w:p>
        </w:tc>
        <w:tc>
          <w:tcPr>
            <w:tcW w:w="1080" w:type="dxa"/>
            <w:tcBorders>
              <w:top w:val="nil"/>
              <w:left w:val="nil"/>
              <w:bottom w:val="nil"/>
              <w:right w:val="nil"/>
            </w:tcBorders>
            <w:shd w:val="clear" w:color="auto" w:fill="auto"/>
            <w:tcMar>
              <w:left w:w="43" w:type="dxa"/>
              <w:right w:w="43" w:type="dxa"/>
            </w:tcMar>
            <w:vAlign w:val="center"/>
          </w:tcPr>
          <w:p w14:paraId="50DA6500" w14:textId="77777777" w:rsidR="009C4B39" w:rsidRDefault="009C4B39" w:rsidP="009C4B39">
            <w:pPr>
              <w:jc w:val="right"/>
              <w:rPr>
                <w:color w:val="000000"/>
                <w:sz w:val="14"/>
                <w:szCs w:val="14"/>
              </w:rPr>
            </w:pPr>
            <w:r>
              <w:rPr>
                <w:color w:val="000000"/>
                <w:sz w:val="14"/>
                <w:szCs w:val="14"/>
              </w:rPr>
              <w:t>11,203,613.9</w:t>
            </w:r>
          </w:p>
        </w:tc>
        <w:tc>
          <w:tcPr>
            <w:tcW w:w="901" w:type="dxa"/>
            <w:tcBorders>
              <w:top w:val="nil"/>
              <w:left w:val="nil"/>
              <w:bottom w:val="nil"/>
              <w:right w:val="nil"/>
            </w:tcBorders>
            <w:shd w:val="clear" w:color="auto" w:fill="auto"/>
            <w:tcMar>
              <w:left w:w="43" w:type="dxa"/>
              <w:right w:w="43" w:type="dxa"/>
            </w:tcMar>
            <w:vAlign w:val="center"/>
          </w:tcPr>
          <w:p w14:paraId="65619ED8" w14:textId="77777777" w:rsidR="009C4B39" w:rsidRDefault="009C4B39" w:rsidP="009C4B39">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6D17A93F" w14:textId="77777777" w:rsidR="009C4B39" w:rsidRDefault="009C4B39" w:rsidP="009C4B39">
            <w:pPr>
              <w:jc w:val="right"/>
              <w:rPr>
                <w:color w:val="000000"/>
                <w:sz w:val="14"/>
                <w:szCs w:val="14"/>
              </w:rPr>
            </w:pPr>
            <w:r>
              <w:rPr>
                <w:rFonts w:eastAsia="Calibri"/>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3FC4BB7D" w14:textId="77777777" w:rsidR="009C4B39" w:rsidRDefault="009C4B39" w:rsidP="009C4B39">
            <w:pPr>
              <w:jc w:val="right"/>
              <w:rPr>
                <w:color w:val="000000"/>
                <w:sz w:val="14"/>
                <w:szCs w:val="14"/>
              </w:rPr>
            </w:pPr>
            <w:r>
              <w:rPr>
                <w:rFonts w:eastAsia="Calibri"/>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79598FEF" w14:textId="77777777" w:rsidR="009C4B39" w:rsidRDefault="009C4B39" w:rsidP="009C4B39">
            <w:pPr>
              <w:jc w:val="right"/>
              <w:rPr>
                <w:color w:val="000000"/>
                <w:sz w:val="14"/>
                <w:szCs w:val="14"/>
              </w:rPr>
            </w:pPr>
            <w:r>
              <w:rPr>
                <w:rFonts w:eastAsia="Calibri"/>
                <w:color w:val="000000"/>
                <w:sz w:val="14"/>
                <w:szCs w:val="14"/>
              </w:rPr>
              <w:t>15,571,551.7</w:t>
            </w:r>
          </w:p>
        </w:tc>
        <w:tc>
          <w:tcPr>
            <w:tcW w:w="921" w:type="dxa"/>
            <w:tcBorders>
              <w:top w:val="nil"/>
              <w:left w:val="nil"/>
              <w:bottom w:val="nil"/>
              <w:right w:val="nil"/>
            </w:tcBorders>
            <w:shd w:val="clear" w:color="auto" w:fill="auto"/>
            <w:tcMar>
              <w:left w:w="43" w:type="dxa"/>
              <w:right w:w="43" w:type="dxa"/>
            </w:tcMar>
            <w:vAlign w:val="center"/>
          </w:tcPr>
          <w:p w14:paraId="7BF3C8BE" w14:textId="77777777" w:rsidR="009C4B39" w:rsidRDefault="009C4B39" w:rsidP="009C4B39">
            <w:pPr>
              <w:jc w:val="right"/>
              <w:rPr>
                <w:color w:val="000000"/>
                <w:sz w:val="14"/>
                <w:szCs w:val="14"/>
              </w:rPr>
            </w:pPr>
            <w:r>
              <w:rPr>
                <w:rFonts w:eastAsia="Calibri"/>
                <w:color w:val="000000"/>
                <w:sz w:val="14"/>
                <w:szCs w:val="14"/>
              </w:rPr>
              <w:t>16,272,671.0</w:t>
            </w:r>
          </w:p>
        </w:tc>
      </w:tr>
      <w:tr w:rsidR="009C4B39" w:rsidRPr="00C36588" w14:paraId="0190BCD9" w14:textId="77777777" w:rsidTr="009C4B39">
        <w:trPr>
          <w:trHeight w:val="225"/>
          <w:jc w:val="center"/>
        </w:trPr>
        <w:tc>
          <w:tcPr>
            <w:tcW w:w="2882" w:type="dxa"/>
            <w:tcBorders>
              <w:top w:val="nil"/>
              <w:left w:val="nil"/>
              <w:bottom w:val="nil"/>
              <w:right w:val="nil"/>
            </w:tcBorders>
            <w:shd w:val="clear" w:color="auto" w:fill="auto"/>
            <w:vAlign w:val="center"/>
            <w:hideMark/>
          </w:tcPr>
          <w:p w14:paraId="2785704D"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77777777" w:rsidR="009C4B39" w:rsidRDefault="009C4B39" w:rsidP="009C4B39">
            <w:pPr>
              <w:jc w:val="right"/>
              <w:rPr>
                <w:color w:val="000000"/>
                <w:sz w:val="14"/>
                <w:szCs w:val="14"/>
              </w:rPr>
            </w:pPr>
          </w:p>
        </w:tc>
      </w:tr>
      <w:tr w:rsidR="009C4B39" w:rsidRPr="00C36588" w14:paraId="7684BE42" w14:textId="77777777" w:rsidTr="009C4B39">
        <w:trPr>
          <w:trHeight w:val="225"/>
          <w:jc w:val="center"/>
        </w:trPr>
        <w:tc>
          <w:tcPr>
            <w:tcW w:w="2882" w:type="dxa"/>
            <w:tcBorders>
              <w:top w:val="nil"/>
              <w:left w:val="nil"/>
              <w:bottom w:val="nil"/>
              <w:right w:val="nil"/>
            </w:tcBorders>
            <w:shd w:val="clear" w:color="auto" w:fill="auto"/>
            <w:vAlign w:val="center"/>
            <w:hideMark/>
          </w:tcPr>
          <w:p w14:paraId="28A97ED7" w14:textId="77777777" w:rsidR="009C4B39" w:rsidRPr="00B863BF" w:rsidRDefault="009C4B39" w:rsidP="009C4B39">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77777777" w:rsidR="009C4B39" w:rsidRDefault="009C4B39" w:rsidP="009C4B39">
            <w:pPr>
              <w:jc w:val="right"/>
              <w:rPr>
                <w:b/>
                <w:bCs/>
                <w:color w:val="000000"/>
                <w:sz w:val="14"/>
                <w:szCs w:val="14"/>
              </w:rPr>
            </w:pPr>
            <w:r>
              <w:rPr>
                <w:b/>
                <w:bCs/>
                <w:color w:val="000000"/>
                <w:sz w:val="14"/>
                <w:szCs w:val="14"/>
              </w:rPr>
              <w:t>2,767,548.0</w:t>
            </w:r>
          </w:p>
        </w:tc>
        <w:tc>
          <w:tcPr>
            <w:tcW w:w="1080" w:type="dxa"/>
            <w:tcBorders>
              <w:top w:val="nil"/>
              <w:left w:val="nil"/>
              <w:bottom w:val="nil"/>
              <w:right w:val="nil"/>
            </w:tcBorders>
            <w:shd w:val="clear" w:color="auto" w:fill="auto"/>
            <w:tcMar>
              <w:left w:w="43" w:type="dxa"/>
              <w:right w:w="43" w:type="dxa"/>
            </w:tcMar>
            <w:vAlign w:val="center"/>
          </w:tcPr>
          <w:p w14:paraId="39789B63" w14:textId="77777777" w:rsidR="009C4B39" w:rsidRDefault="009C4B39" w:rsidP="009C4B39">
            <w:pPr>
              <w:jc w:val="right"/>
              <w:rPr>
                <w:b/>
                <w:bCs/>
                <w:color w:val="000000"/>
                <w:sz w:val="14"/>
                <w:szCs w:val="14"/>
              </w:rPr>
            </w:pPr>
            <w:r>
              <w:rPr>
                <w:b/>
                <w:bCs/>
                <w:color w:val="000000"/>
                <w:sz w:val="14"/>
                <w:szCs w:val="14"/>
              </w:rPr>
              <w:t>2,841,449.7</w:t>
            </w:r>
          </w:p>
        </w:tc>
        <w:tc>
          <w:tcPr>
            <w:tcW w:w="901" w:type="dxa"/>
            <w:tcBorders>
              <w:top w:val="nil"/>
              <w:left w:val="nil"/>
              <w:bottom w:val="nil"/>
              <w:right w:val="nil"/>
            </w:tcBorders>
            <w:shd w:val="clear" w:color="auto" w:fill="auto"/>
            <w:tcMar>
              <w:left w:w="43" w:type="dxa"/>
              <w:right w:w="43" w:type="dxa"/>
            </w:tcMar>
            <w:vAlign w:val="center"/>
          </w:tcPr>
          <w:p w14:paraId="62EDE67D" w14:textId="77777777" w:rsidR="009C4B39" w:rsidRDefault="009C4B39" w:rsidP="009C4B39">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5BB03083" w14:textId="77777777" w:rsidR="009C4B39" w:rsidRDefault="009C4B39" w:rsidP="009C4B39">
            <w:pPr>
              <w:jc w:val="right"/>
              <w:rPr>
                <w:b/>
                <w:bCs/>
                <w:color w:val="000000"/>
                <w:sz w:val="14"/>
                <w:szCs w:val="14"/>
              </w:rPr>
            </w:pPr>
            <w:r>
              <w:rPr>
                <w:rFonts w:eastAsia="Calibri"/>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1141E909" w14:textId="77777777" w:rsidR="009C4B39" w:rsidRDefault="009C4B39" w:rsidP="009C4B39">
            <w:pPr>
              <w:jc w:val="right"/>
              <w:rPr>
                <w:b/>
                <w:bCs/>
                <w:color w:val="000000"/>
                <w:sz w:val="14"/>
                <w:szCs w:val="14"/>
              </w:rPr>
            </w:pPr>
            <w:r>
              <w:rPr>
                <w:rFonts w:eastAsia="Calibri"/>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2895B0C6" w14:textId="77777777" w:rsidR="009C4B39" w:rsidRDefault="009C4B39" w:rsidP="009C4B39">
            <w:pPr>
              <w:jc w:val="right"/>
              <w:rPr>
                <w:b/>
                <w:bCs/>
                <w:color w:val="000000"/>
                <w:sz w:val="14"/>
                <w:szCs w:val="14"/>
              </w:rPr>
            </w:pPr>
            <w:r>
              <w:rPr>
                <w:rFonts w:eastAsia="Calibri"/>
                <w:b/>
                <w:bCs/>
                <w:color w:val="000000"/>
                <w:sz w:val="14"/>
                <w:szCs w:val="14"/>
              </w:rPr>
              <w:t>3,594,928.4</w:t>
            </w:r>
          </w:p>
        </w:tc>
        <w:tc>
          <w:tcPr>
            <w:tcW w:w="921" w:type="dxa"/>
            <w:tcBorders>
              <w:top w:val="nil"/>
              <w:left w:val="nil"/>
              <w:bottom w:val="nil"/>
              <w:right w:val="nil"/>
            </w:tcBorders>
            <w:shd w:val="clear" w:color="auto" w:fill="auto"/>
            <w:tcMar>
              <w:left w:w="43" w:type="dxa"/>
              <w:right w:w="43" w:type="dxa"/>
            </w:tcMar>
            <w:vAlign w:val="center"/>
          </w:tcPr>
          <w:p w14:paraId="11AB5FBE" w14:textId="77777777" w:rsidR="009C4B39" w:rsidRDefault="009C4B39" w:rsidP="009C4B39">
            <w:pPr>
              <w:jc w:val="right"/>
              <w:rPr>
                <w:b/>
                <w:bCs/>
                <w:color w:val="000000"/>
                <w:sz w:val="14"/>
                <w:szCs w:val="14"/>
              </w:rPr>
            </w:pPr>
            <w:r>
              <w:rPr>
                <w:rFonts w:eastAsia="Calibri"/>
                <w:b/>
                <w:bCs/>
                <w:color w:val="000000"/>
                <w:sz w:val="14"/>
                <w:szCs w:val="14"/>
              </w:rPr>
              <w:t>4,024,780.9</w:t>
            </w:r>
          </w:p>
        </w:tc>
      </w:tr>
      <w:tr w:rsidR="009C4B39" w:rsidRPr="00C36588" w14:paraId="5C11F36D" w14:textId="77777777" w:rsidTr="009C4B39">
        <w:trPr>
          <w:trHeight w:val="225"/>
          <w:jc w:val="center"/>
        </w:trPr>
        <w:tc>
          <w:tcPr>
            <w:tcW w:w="2882" w:type="dxa"/>
            <w:tcBorders>
              <w:top w:val="nil"/>
              <w:left w:val="nil"/>
              <w:bottom w:val="nil"/>
              <w:right w:val="nil"/>
            </w:tcBorders>
            <w:shd w:val="clear" w:color="auto" w:fill="auto"/>
            <w:vAlign w:val="center"/>
            <w:hideMark/>
          </w:tcPr>
          <w:p w14:paraId="5D83D9B1"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7777777" w:rsidR="009C4B39" w:rsidRDefault="009C4B39" w:rsidP="009C4B39">
            <w:pPr>
              <w:jc w:val="right"/>
              <w:rPr>
                <w:color w:val="000000"/>
                <w:sz w:val="14"/>
                <w:szCs w:val="14"/>
              </w:rPr>
            </w:pPr>
            <w:r>
              <w:rPr>
                <w:color w:val="000000"/>
                <w:sz w:val="14"/>
                <w:szCs w:val="14"/>
              </w:rPr>
              <w:t>32,006.7</w:t>
            </w:r>
          </w:p>
        </w:tc>
        <w:tc>
          <w:tcPr>
            <w:tcW w:w="1080" w:type="dxa"/>
            <w:tcBorders>
              <w:top w:val="nil"/>
              <w:left w:val="nil"/>
              <w:bottom w:val="nil"/>
              <w:right w:val="nil"/>
            </w:tcBorders>
            <w:shd w:val="clear" w:color="auto" w:fill="auto"/>
            <w:tcMar>
              <w:left w:w="43" w:type="dxa"/>
              <w:right w:w="43" w:type="dxa"/>
            </w:tcMar>
            <w:vAlign w:val="center"/>
          </w:tcPr>
          <w:p w14:paraId="001D40EC" w14:textId="77777777" w:rsidR="009C4B39" w:rsidRDefault="009C4B39" w:rsidP="009C4B39">
            <w:pPr>
              <w:jc w:val="right"/>
              <w:rPr>
                <w:color w:val="000000"/>
                <w:sz w:val="14"/>
                <w:szCs w:val="14"/>
              </w:rPr>
            </w:pPr>
            <w:r>
              <w:rPr>
                <w:color w:val="000000"/>
                <w:sz w:val="14"/>
                <w:szCs w:val="14"/>
              </w:rPr>
              <w:t>8,089.1</w:t>
            </w:r>
          </w:p>
        </w:tc>
        <w:tc>
          <w:tcPr>
            <w:tcW w:w="901" w:type="dxa"/>
            <w:tcBorders>
              <w:top w:val="nil"/>
              <w:left w:val="nil"/>
              <w:bottom w:val="nil"/>
              <w:right w:val="nil"/>
            </w:tcBorders>
            <w:shd w:val="clear" w:color="auto" w:fill="auto"/>
            <w:tcMar>
              <w:left w:w="43" w:type="dxa"/>
              <w:right w:w="43" w:type="dxa"/>
            </w:tcMar>
            <w:vAlign w:val="center"/>
          </w:tcPr>
          <w:p w14:paraId="7D503BC7" w14:textId="77777777" w:rsidR="009C4B39" w:rsidRDefault="009C4B39" w:rsidP="009C4B39">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0A123B48" w14:textId="77777777" w:rsidR="009C4B39" w:rsidRDefault="009C4B39" w:rsidP="009C4B39">
            <w:pPr>
              <w:jc w:val="right"/>
              <w:rPr>
                <w:color w:val="000000"/>
                <w:sz w:val="14"/>
                <w:szCs w:val="14"/>
              </w:rPr>
            </w:pPr>
            <w:r>
              <w:rPr>
                <w:rFonts w:eastAsia="Calibri"/>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7878EFED" w14:textId="77777777" w:rsidR="009C4B39" w:rsidRDefault="009C4B39" w:rsidP="009C4B39">
            <w:pPr>
              <w:jc w:val="right"/>
              <w:rPr>
                <w:color w:val="000000"/>
                <w:sz w:val="14"/>
                <w:szCs w:val="14"/>
              </w:rPr>
            </w:pPr>
            <w:r>
              <w:rPr>
                <w:rFonts w:eastAsia="Calibri"/>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52994ED5" w14:textId="77777777" w:rsidR="009C4B39" w:rsidRDefault="009C4B39" w:rsidP="009C4B39">
            <w:pPr>
              <w:jc w:val="right"/>
              <w:rPr>
                <w:color w:val="000000"/>
                <w:sz w:val="14"/>
                <w:szCs w:val="14"/>
              </w:rPr>
            </w:pPr>
            <w:r>
              <w:rPr>
                <w:rFonts w:eastAsia="Calibri"/>
                <w:color w:val="000000"/>
                <w:sz w:val="14"/>
                <w:szCs w:val="14"/>
              </w:rPr>
              <w:t>31,441.8</w:t>
            </w:r>
          </w:p>
        </w:tc>
        <w:tc>
          <w:tcPr>
            <w:tcW w:w="921" w:type="dxa"/>
            <w:tcBorders>
              <w:top w:val="nil"/>
              <w:left w:val="nil"/>
              <w:bottom w:val="nil"/>
              <w:right w:val="nil"/>
            </w:tcBorders>
            <w:shd w:val="clear" w:color="auto" w:fill="auto"/>
            <w:tcMar>
              <w:left w:w="43" w:type="dxa"/>
              <w:right w:w="43" w:type="dxa"/>
            </w:tcMar>
            <w:vAlign w:val="center"/>
          </w:tcPr>
          <w:p w14:paraId="5E722568" w14:textId="77777777" w:rsidR="009C4B39" w:rsidRDefault="009C4B39" w:rsidP="009C4B39">
            <w:pPr>
              <w:jc w:val="right"/>
              <w:rPr>
                <w:color w:val="000000"/>
                <w:sz w:val="14"/>
                <w:szCs w:val="14"/>
              </w:rPr>
            </w:pPr>
            <w:r>
              <w:rPr>
                <w:rFonts w:eastAsia="Calibri"/>
                <w:color w:val="000000"/>
                <w:sz w:val="14"/>
                <w:szCs w:val="14"/>
              </w:rPr>
              <w:t>30,580.9</w:t>
            </w:r>
          </w:p>
        </w:tc>
      </w:tr>
      <w:tr w:rsidR="009C4B39" w:rsidRPr="00C36588" w14:paraId="7B0F9460" w14:textId="77777777" w:rsidTr="009C4B39">
        <w:trPr>
          <w:trHeight w:val="225"/>
          <w:jc w:val="center"/>
        </w:trPr>
        <w:tc>
          <w:tcPr>
            <w:tcW w:w="2882" w:type="dxa"/>
            <w:tcBorders>
              <w:top w:val="nil"/>
              <w:left w:val="nil"/>
              <w:bottom w:val="nil"/>
              <w:right w:val="nil"/>
            </w:tcBorders>
            <w:shd w:val="clear" w:color="auto" w:fill="auto"/>
            <w:vAlign w:val="center"/>
            <w:hideMark/>
          </w:tcPr>
          <w:p w14:paraId="37B484F9"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77777777" w:rsidR="009C4B39" w:rsidRDefault="009C4B39" w:rsidP="009C4B39">
            <w:pPr>
              <w:jc w:val="right"/>
              <w:rPr>
                <w:color w:val="000000"/>
                <w:sz w:val="14"/>
                <w:szCs w:val="14"/>
              </w:rPr>
            </w:pPr>
            <w:r>
              <w:rPr>
                <w:color w:val="000000"/>
                <w:sz w:val="14"/>
                <w:szCs w:val="14"/>
              </w:rPr>
              <w:t>2,735,541.3</w:t>
            </w:r>
          </w:p>
        </w:tc>
        <w:tc>
          <w:tcPr>
            <w:tcW w:w="1080" w:type="dxa"/>
            <w:tcBorders>
              <w:top w:val="nil"/>
              <w:left w:val="nil"/>
              <w:bottom w:val="nil"/>
              <w:right w:val="nil"/>
            </w:tcBorders>
            <w:shd w:val="clear" w:color="auto" w:fill="auto"/>
            <w:tcMar>
              <w:left w:w="43" w:type="dxa"/>
              <w:right w:w="43" w:type="dxa"/>
            </w:tcMar>
            <w:vAlign w:val="center"/>
          </w:tcPr>
          <w:p w14:paraId="6CE27999" w14:textId="77777777" w:rsidR="009C4B39" w:rsidRDefault="009C4B39" w:rsidP="009C4B39">
            <w:pPr>
              <w:jc w:val="right"/>
              <w:rPr>
                <w:color w:val="000000"/>
                <w:sz w:val="14"/>
                <w:szCs w:val="14"/>
              </w:rPr>
            </w:pPr>
            <w:r>
              <w:rPr>
                <w:color w:val="000000"/>
                <w:sz w:val="14"/>
                <w:szCs w:val="14"/>
              </w:rPr>
              <w:t>2,833,360.6</w:t>
            </w:r>
          </w:p>
        </w:tc>
        <w:tc>
          <w:tcPr>
            <w:tcW w:w="901" w:type="dxa"/>
            <w:tcBorders>
              <w:top w:val="nil"/>
              <w:left w:val="nil"/>
              <w:bottom w:val="nil"/>
              <w:right w:val="nil"/>
            </w:tcBorders>
            <w:shd w:val="clear" w:color="auto" w:fill="auto"/>
            <w:tcMar>
              <w:left w:w="43" w:type="dxa"/>
              <w:right w:w="43" w:type="dxa"/>
            </w:tcMar>
            <w:vAlign w:val="center"/>
          </w:tcPr>
          <w:p w14:paraId="475FD320" w14:textId="77777777" w:rsidR="009C4B39" w:rsidRDefault="009C4B39" w:rsidP="009C4B39">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423345DF" w14:textId="77777777" w:rsidR="009C4B39" w:rsidRDefault="009C4B39" w:rsidP="009C4B39">
            <w:pPr>
              <w:jc w:val="right"/>
              <w:rPr>
                <w:color w:val="000000"/>
                <w:sz w:val="14"/>
                <w:szCs w:val="14"/>
              </w:rPr>
            </w:pPr>
            <w:r>
              <w:rPr>
                <w:rFonts w:eastAsia="Calibri"/>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40C4E48" w14:textId="77777777" w:rsidR="009C4B39" w:rsidRDefault="009C4B39" w:rsidP="009C4B39">
            <w:pPr>
              <w:jc w:val="right"/>
              <w:rPr>
                <w:color w:val="000000"/>
                <w:sz w:val="14"/>
                <w:szCs w:val="14"/>
              </w:rPr>
            </w:pPr>
            <w:r>
              <w:rPr>
                <w:rFonts w:eastAsia="Calibri"/>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27240AEE" w14:textId="77777777" w:rsidR="009C4B39" w:rsidRDefault="009C4B39" w:rsidP="009C4B39">
            <w:pPr>
              <w:jc w:val="right"/>
              <w:rPr>
                <w:color w:val="000000"/>
                <w:sz w:val="14"/>
                <w:szCs w:val="14"/>
              </w:rPr>
            </w:pPr>
            <w:r>
              <w:rPr>
                <w:rFonts w:eastAsia="Calibri"/>
                <w:color w:val="000000"/>
                <w:sz w:val="14"/>
                <w:szCs w:val="14"/>
              </w:rPr>
              <w:t>3,563,486.6</w:t>
            </w:r>
          </w:p>
        </w:tc>
        <w:tc>
          <w:tcPr>
            <w:tcW w:w="921" w:type="dxa"/>
            <w:tcBorders>
              <w:top w:val="nil"/>
              <w:left w:val="nil"/>
              <w:bottom w:val="nil"/>
              <w:right w:val="nil"/>
            </w:tcBorders>
            <w:shd w:val="clear" w:color="auto" w:fill="auto"/>
            <w:tcMar>
              <w:left w:w="43" w:type="dxa"/>
              <w:right w:w="43" w:type="dxa"/>
            </w:tcMar>
            <w:vAlign w:val="center"/>
          </w:tcPr>
          <w:p w14:paraId="2CC42015" w14:textId="77777777" w:rsidR="009C4B39" w:rsidRDefault="009C4B39" w:rsidP="009C4B39">
            <w:pPr>
              <w:jc w:val="right"/>
              <w:rPr>
                <w:color w:val="000000"/>
                <w:sz w:val="14"/>
                <w:szCs w:val="14"/>
              </w:rPr>
            </w:pPr>
            <w:r>
              <w:rPr>
                <w:rFonts w:eastAsia="Calibri"/>
                <w:color w:val="000000"/>
                <w:sz w:val="14"/>
                <w:szCs w:val="14"/>
              </w:rPr>
              <w:t>3,994,200.1</w:t>
            </w:r>
          </w:p>
        </w:tc>
      </w:tr>
      <w:tr w:rsidR="009C4B39" w:rsidRPr="00C36588" w14:paraId="12A395C2" w14:textId="77777777" w:rsidTr="009C4B39">
        <w:trPr>
          <w:trHeight w:val="225"/>
          <w:jc w:val="center"/>
        </w:trPr>
        <w:tc>
          <w:tcPr>
            <w:tcW w:w="2882" w:type="dxa"/>
            <w:tcBorders>
              <w:top w:val="nil"/>
              <w:left w:val="nil"/>
              <w:bottom w:val="nil"/>
              <w:right w:val="nil"/>
            </w:tcBorders>
            <w:shd w:val="clear" w:color="auto" w:fill="auto"/>
            <w:vAlign w:val="center"/>
            <w:hideMark/>
          </w:tcPr>
          <w:p w14:paraId="1FBC2368"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77777777" w:rsidR="009C4B39" w:rsidRDefault="009C4B39" w:rsidP="009C4B39">
            <w:pPr>
              <w:jc w:val="right"/>
              <w:rPr>
                <w:color w:val="000000"/>
                <w:sz w:val="14"/>
                <w:szCs w:val="14"/>
              </w:rPr>
            </w:pPr>
          </w:p>
        </w:tc>
      </w:tr>
      <w:tr w:rsidR="009C4B39" w:rsidRPr="00C36588" w14:paraId="35C326C4" w14:textId="77777777" w:rsidTr="009C4B39">
        <w:trPr>
          <w:trHeight w:val="225"/>
          <w:jc w:val="center"/>
        </w:trPr>
        <w:tc>
          <w:tcPr>
            <w:tcW w:w="2882" w:type="dxa"/>
            <w:tcBorders>
              <w:top w:val="nil"/>
              <w:left w:val="nil"/>
              <w:bottom w:val="nil"/>
              <w:right w:val="nil"/>
            </w:tcBorders>
            <w:shd w:val="clear" w:color="auto" w:fill="auto"/>
            <w:vAlign w:val="center"/>
            <w:hideMark/>
          </w:tcPr>
          <w:p w14:paraId="28B4F1BE" w14:textId="77777777" w:rsidR="009C4B39" w:rsidRPr="00B863BF" w:rsidRDefault="009C4B39" w:rsidP="009C4B39">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777777" w:rsidR="009C4B39" w:rsidRDefault="009C4B39" w:rsidP="009C4B39">
            <w:pPr>
              <w:jc w:val="right"/>
              <w:rPr>
                <w:b/>
                <w:bCs/>
                <w:color w:val="000000"/>
                <w:sz w:val="14"/>
                <w:szCs w:val="14"/>
              </w:rPr>
            </w:pPr>
            <w:r>
              <w:rPr>
                <w:b/>
                <w:bCs/>
                <w:color w:val="000000"/>
                <w:sz w:val="14"/>
                <w:szCs w:val="14"/>
              </w:rPr>
              <w:t>2,753,934.3</w:t>
            </w:r>
          </w:p>
        </w:tc>
        <w:tc>
          <w:tcPr>
            <w:tcW w:w="1080" w:type="dxa"/>
            <w:tcBorders>
              <w:top w:val="nil"/>
              <w:left w:val="nil"/>
              <w:bottom w:val="nil"/>
              <w:right w:val="nil"/>
            </w:tcBorders>
            <w:shd w:val="clear" w:color="auto" w:fill="auto"/>
            <w:tcMar>
              <w:left w:w="43" w:type="dxa"/>
              <w:right w:w="43" w:type="dxa"/>
            </w:tcMar>
            <w:vAlign w:val="center"/>
          </w:tcPr>
          <w:p w14:paraId="760796B4" w14:textId="77777777" w:rsidR="009C4B39" w:rsidRDefault="009C4B39" w:rsidP="009C4B39">
            <w:pPr>
              <w:jc w:val="right"/>
              <w:rPr>
                <w:b/>
                <w:bCs/>
                <w:color w:val="000000"/>
                <w:sz w:val="14"/>
                <w:szCs w:val="14"/>
              </w:rPr>
            </w:pPr>
            <w:r>
              <w:rPr>
                <w:b/>
                <w:bCs/>
                <w:color w:val="000000"/>
                <w:sz w:val="14"/>
                <w:szCs w:val="14"/>
              </w:rPr>
              <w:t>2,392,161.7</w:t>
            </w:r>
          </w:p>
        </w:tc>
        <w:tc>
          <w:tcPr>
            <w:tcW w:w="901" w:type="dxa"/>
            <w:tcBorders>
              <w:top w:val="nil"/>
              <w:left w:val="nil"/>
              <w:bottom w:val="nil"/>
              <w:right w:val="nil"/>
            </w:tcBorders>
            <w:shd w:val="clear" w:color="auto" w:fill="auto"/>
            <w:tcMar>
              <w:left w:w="43" w:type="dxa"/>
              <w:right w:w="43" w:type="dxa"/>
            </w:tcMar>
            <w:vAlign w:val="center"/>
          </w:tcPr>
          <w:p w14:paraId="1C2D7B91" w14:textId="77777777" w:rsidR="009C4B39" w:rsidRDefault="009C4B39" w:rsidP="009C4B39">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17EA2D0A" w14:textId="77777777" w:rsidR="009C4B39" w:rsidRDefault="009C4B39" w:rsidP="009C4B39">
            <w:pPr>
              <w:jc w:val="right"/>
              <w:rPr>
                <w:b/>
                <w:bCs/>
                <w:color w:val="000000"/>
                <w:sz w:val="14"/>
                <w:szCs w:val="14"/>
              </w:rPr>
            </w:pPr>
            <w:r>
              <w:rPr>
                <w:rFonts w:eastAsia="Calibri"/>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0DCE976D" w14:textId="77777777" w:rsidR="009C4B39" w:rsidRDefault="009C4B39" w:rsidP="009C4B39">
            <w:pPr>
              <w:jc w:val="right"/>
              <w:rPr>
                <w:b/>
                <w:bCs/>
                <w:color w:val="000000"/>
                <w:sz w:val="14"/>
                <w:szCs w:val="14"/>
              </w:rPr>
            </w:pPr>
            <w:r>
              <w:rPr>
                <w:rFonts w:eastAsia="Calibri"/>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4993EC51" w14:textId="77777777" w:rsidR="009C4B39" w:rsidRDefault="009C4B39" w:rsidP="009C4B39">
            <w:pPr>
              <w:jc w:val="right"/>
              <w:rPr>
                <w:b/>
                <w:bCs/>
                <w:color w:val="000000"/>
                <w:sz w:val="14"/>
                <w:szCs w:val="14"/>
              </w:rPr>
            </w:pPr>
            <w:r>
              <w:rPr>
                <w:rFonts w:eastAsia="Calibri"/>
                <w:b/>
                <w:bCs/>
                <w:color w:val="000000"/>
                <w:sz w:val="14"/>
                <w:szCs w:val="14"/>
              </w:rPr>
              <w:t>4,034,320.3</w:t>
            </w:r>
          </w:p>
        </w:tc>
        <w:tc>
          <w:tcPr>
            <w:tcW w:w="921" w:type="dxa"/>
            <w:tcBorders>
              <w:top w:val="nil"/>
              <w:left w:val="nil"/>
              <w:bottom w:val="nil"/>
              <w:right w:val="nil"/>
            </w:tcBorders>
            <w:shd w:val="clear" w:color="auto" w:fill="auto"/>
            <w:tcMar>
              <w:left w:w="43" w:type="dxa"/>
              <w:right w:w="43" w:type="dxa"/>
            </w:tcMar>
            <w:vAlign w:val="center"/>
          </w:tcPr>
          <w:p w14:paraId="4ADDB059" w14:textId="77777777" w:rsidR="009C4B39" w:rsidRDefault="009C4B39" w:rsidP="009C4B39">
            <w:pPr>
              <w:jc w:val="right"/>
              <w:rPr>
                <w:b/>
                <w:bCs/>
                <w:color w:val="000000"/>
                <w:sz w:val="14"/>
                <w:szCs w:val="14"/>
              </w:rPr>
            </w:pPr>
            <w:r>
              <w:rPr>
                <w:rFonts w:eastAsia="Calibri"/>
                <w:b/>
                <w:bCs/>
                <w:color w:val="000000"/>
                <w:sz w:val="14"/>
                <w:szCs w:val="14"/>
              </w:rPr>
              <w:t>4,546,378.7</w:t>
            </w:r>
          </w:p>
        </w:tc>
      </w:tr>
      <w:tr w:rsidR="009C4B39" w:rsidRPr="00C36588" w14:paraId="6BF173FE" w14:textId="77777777" w:rsidTr="009C4B39">
        <w:trPr>
          <w:trHeight w:val="225"/>
          <w:jc w:val="center"/>
        </w:trPr>
        <w:tc>
          <w:tcPr>
            <w:tcW w:w="2882" w:type="dxa"/>
            <w:tcBorders>
              <w:top w:val="nil"/>
              <w:left w:val="nil"/>
              <w:bottom w:val="nil"/>
              <w:right w:val="nil"/>
            </w:tcBorders>
            <w:shd w:val="clear" w:color="auto" w:fill="auto"/>
            <w:vAlign w:val="center"/>
            <w:hideMark/>
          </w:tcPr>
          <w:p w14:paraId="1AB2FE47" w14:textId="77777777" w:rsidR="009C4B39" w:rsidRPr="00B863BF" w:rsidRDefault="009C4B39" w:rsidP="009C4B39">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77777777" w:rsidR="009C4B39" w:rsidRDefault="009C4B39" w:rsidP="009C4B39">
            <w:pPr>
              <w:jc w:val="right"/>
              <w:rPr>
                <w:color w:val="000000"/>
                <w:sz w:val="14"/>
                <w:szCs w:val="14"/>
              </w:rPr>
            </w:pPr>
            <w:r>
              <w:rPr>
                <w:color w:val="000000"/>
                <w:sz w:val="14"/>
                <w:szCs w:val="14"/>
              </w:rPr>
              <w:t>1,486,523.2</w:t>
            </w:r>
          </w:p>
        </w:tc>
        <w:tc>
          <w:tcPr>
            <w:tcW w:w="1080" w:type="dxa"/>
            <w:tcBorders>
              <w:top w:val="nil"/>
              <w:left w:val="nil"/>
              <w:bottom w:val="nil"/>
              <w:right w:val="nil"/>
            </w:tcBorders>
            <w:shd w:val="clear" w:color="auto" w:fill="auto"/>
            <w:tcMar>
              <w:left w:w="43" w:type="dxa"/>
              <w:right w:w="43" w:type="dxa"/>
            </w:tcMar>
            <w:vAlign w:val="center"/>
          </w:tcPr>
          <w:p w14:paraId="0A9ECE4E" w14:textId="77777777" w:rsidR="009C4B39" w:rsidRDefault="009C4B39" w:rsidP="009C4B39">
            <w:pPr>
              <w:jc w:val="right"/>
              <w:rPr>
                <w:color w:val="000000"/>
                <w:sz w:val="14"/>
                <w:szCs w:val="14"/>
              </w:rPr>
            </w:pPr>
            <w:r>
              <w:rPr>
                <w:color w:val="000000"/>
                <w:sz w:val="14"/>
                <w:szCs w:val="14"/>
              </w:rPr>
              <w:t>1,313,474.8</w:t>
            </w:r>
          </w:p>
        </w:tc>
        <w:tc>
          <w:tcPr>
            <w:tcW w:w="901" w:type="dxa"/>
            <w:tcBorders>
              <w:top w:val="nil"/>
              <w:left w:val="nil"/>
              <w:bottom w:val="nil"/>
              <w:right w:val="nil"/>
            </w:tcBorders>
            <w:shd w:val="clear" w:color="auto" w:fill="auto"/>
            <w:tcMar>
              <w:left w:w="43" w:type="dxa"/>
              <w:right w:w="43" w:type="dxa"/>
            </w:tcMar>
            <w:vAlign w:val="center"/>
          </w:tcPr>
          <w:p w14:paraId="095D4F18" w14:textId="77777777" w:rsidR="009C4B39" w:rsidRDefault="009C4B39" w:rsidP="009C4B39">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5BB00D81" w14:textId="77777777" w:rsidR="009C4B39" w:rsidRDefault="009C4B39" w:rsidP="009C4B39">
            <w:pPr>
              <w:jc w:val="right"/>
              <w:rPr>
                <w:color w:val="000000"/>
                <w:sz w:val="14"/>
                <w:szCs w:val="14"/>
              </w:rPr>
            </w:pPr>
            <w:r>
              <w:rPr>
                <w:rFonts w:eastAsia="Calibri"/>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0C02FA23" w14:textId="77777777" w:rsidR="009C4B39" w:rsidRDefault="009C4B39" w:rsidP="009C4B39">
            <w:pPr>
              <w:jc w:val="right"/>
              <w:rPr>
                <w:color w:val="000000"/>
                <w:sz w:val="14"/>
                <w:szCs w:val="14"/>
              </w:rPr>
            </w:pPr>
            <w:r>
              <w:rPr>
                <w:rFonts w:eastAsia="Calibri"/>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6942D63F" w14:textId="77777777" w:rsidR="009C4B39" w:rsidRDefault="009C4B39" w:rsidP="009C4B39">
            <w:pPr>
              <w:jc w:val="right"/>
              <w:rPr>
                <w:color w:val="000000"/>
                <w:sz w:val="14"/>
                <w:szCs w:val="14"/>
              </w:rPr>
            </w:pPr>
            <w:r>
              <w:rPr>
                <w:rFonts w:eastAsia="Calibri"/>
                <w:color w:val="000000"/>
                <w:sz w:val="14"/>
                <w:szCs w:val="14"/>
              </w:rPr>
              <w:t>2,983,445.3</w:t>
            </w:r>
          </w:p>
        </w:tc>
        <w:tc>
          <w:tcPr>
            <w:tcW w:w="921" w:type="dxa"/>
            <w:tcBorders>
              <w:top w:val="nil"/>
              <w:left w:val="nil"/>
              <w:bottom w:val="nil"/>
              <w:right w:val="nil"/>
            </w:tcBorders>
            <w:shd w:val="clear" w:color="auto" w:fill="auto"/>
            <w:tcMar>
              <w:left w:w="43" w:type="dxa"/>
              <w:right w:w="43" w:type="dxa"/>
            </w:tcMar>
            <w:vAlign w:val="center"/>
          </w:tcPr>
          <w:p w14:paraId="44221E4E" w14:textId="77777777" w:rsidR="009C4B39" w:rsidRDefault="009C4B39" w:rsidP="009C4B39">
            <w:pPr>
              <w:jc w:val="right"/>
              <w:rPr>
                <w:color w:val="000000"/>
                <w:sz w:val="14"/>
                <w:szCs w:val="14"/>
              </w:rPr>
            </w:pPr>
            <w:r>
              <w:rPr>
                <w:rFonts w:eastAsia="Calibri"/>
                <w:color w:val="000000"/>
                <w:sz w:val="14"/>
                <w:szCs w:val="14"/>
              </w:rPr>
              <w:t>3,126,789.4</w:t>
            </w:r>
          </w:p>
        </w:tc>
      </w:tr>
      <w:tr w:rsidR="009C4B39" w:rsidRPr="00C36588" w14:paraId="2CBDDC39" w14:textId="77777777" w:rsidTr="009C4B39">
        <w:trPr>
          <w:trHeight w:val="225"/>
          <w:jc w:val="center"/>
        </w:trPr>
        <w:tc>
          <w:tcPr>
            <w:tcW w:w="2882" w:type="dxa"/>
            <w:tcBorders>
              <w:top w:val="nil"/>
              <w:left w:val="nil"/>
              <w:bottom w:val="nil"/>
              <w:right w:val="nil"/>
            </w:tcBorders>
            <w:shd w:val="clear" w:color="auto" w:fill="auto"/>
            <w:vAlign w:val="center"/>
            <w:hideMark/>
          </w:tcPr>
          <w:p w14:paraId="28FBD96D" w14:textId="77777777" w:rsidR="009C4B39" w:rsidRPr="00B863BF" w:rsidRDefault="009C4B39" w:rsidP="009C4B39">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77777777" w:rsidR="009C4B39" w:rsidRDefault="009C4B39" w:rsidP="009C4B39">
            <w:pPr>
              <w:jc w:val="right"/>
              <w:rPr>
                <w:color w:val="000000"/>
                <w:sz w:val="14"/>
                <w:szCs w:val="14"/>
              </w:rPr>
            </w:pPr>
            <w:r>
              <w:rPr>
                <w:color w:val="000000"/>
                <w:sz w:val="14"/>
                <w:szCs w:val="14"/>
              </w:rPr>
              <w:t>456,353.1</w:t>
            </w:r>
          </w:p>
        </w:tc>
        <w:tc>
          <w:tcPr>
            <w:tcW w:w="1080" w:type="dxa"/>
            <w:tcBorders>
              <w:top w:val="nil"/>
              <w:left w:val="nil"/>
              <w:bottom w:val="nil"/>
              <w:right w:val="nil"/>
            </w:tcBorders>
            <w:shd w:val="clear" w:color="auto" w:fill="auto"/>
            <w:tcMar>
              <w:left w:w="43" w:type="dxa"/>
              <w:right w:w="43" w:type="dxa"/>
            </w:tcMar>
            <w:vAlign w:val="center"/>
          </w:tcPr>
          <w:p w14:paraId="4AD56EB1" w14:textId="77777777" w:rsidR="009C4B39" w:rsidRDefault="009C4B39" w:rsidP="009C4B39">
            <w:pPr>
              <w:jc w:val="right"/>
              <w:rPr>
                <w:color w:val="000000"/>
                <w:sz w:val="14"/>
                <w:szCs w:val="14"/>
              </w:rPr>
            </w:pPr>
            <w:r>
              <w:rPr>
                <w:color w:val="000000"/>
                <w:sz w:val="14"/>
                <w:szCs w:val="14"/>
              </w:rPr>
              <w:t>509,322.6</w:t>
            </w:r>
          </w:p>
        </w:tc>
        <w:tc>
          <w:tcPr>
            <w:tcW w:w="901" w:type="dxa"/>
            <w:tcBorders>
              <w:top w:val="nil"/>
              <w:left w:val="nil"/>
              <w:bottom w:val="nil"/>
              <w:right w:val="nil"/>
            </w:tcBorders>
            <w:shd w:val="clear" w:color="auto" w:fill="auto"/>
            <w:tcMar>
              <w:left w:w="43" w:type="dxa"/>
              <w:right w:w="43" w:type="dxa"/>
            </w:tcMar>
            <w:vAlign w:val="center"/>
          </w:tcPr>
          <w:p w14:paraId="79045024" w14:textId="77777777" w:rsidR="009C4B39" w:rsidRDefault="009C4B39" w:rsidP="009C4B39">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35837F19" w14:textId="77777777" w:rsidR="009C4B39" w:rsidRDefault="009C4B39" w:rsidP="009C4B39">
            <w:pPr>
              <w:jc w:val="right"/>
              <w:rPr>
                <w:color w:val="000000"/>
                <w:sz w:val="14"/>
                <w:szCs w:val="14"/>
              </w:rPr>
            </w:pPr>
            <w:r>
              <w:rPr>
                <w:rFonts w:eastAsia="Calibri"/>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10AFAC0A" w14:textId="77777777" w:rsidR="009C4B39" w:rsidRDefault="009C4B39" w:rsidP="009C4B39">
            <w:pPr>
              <w:jc w:val="right"/>
              <w:rPr>
                <w:color w:val="000000"/>
                <w:sz w:val="14"/>
                <w:szCs w:val="14"/>
              </w:rPr>
            </w:pPr>
            <w:r>
              <w:rPr>
                <w:rFonts w:eastAsia="Calibri"/>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3E67B9D3" w14:textId="77777777" w:rsidR="009C4B39" w:rsidRDefault="009C4B39" w:rsidP="009C4B39">
            <w:pPr>
              <w:jc w:val="right"/>
              <w:rPr>
                <w:color w:val="000000"/>
                <w:sz w:val="14"/>
                <w:szCs w:val="14"/>
              </w:rPr>
            </w:pPr>
            <w:r>
              <w:rPr>
                <w:rFonts w:eastAsia="Calibri"/>
                <w:color w:val="000000"/>
                <w:sz w:val="14"/>
                <w:szCs w:val="14"/>
              </w:rPr>
              <w:t>381,032.5</w:t>
            </w:r>
          </w:p>
        </w:tc>
        <w:tc>
          <w:tcPr>
            <w:tcW w:w="921" w:type="dxa"/>
            <w:tcBorders>
              <w:top w:val="nil"/>
              <w:left w:val="nil"/>
              <w:bottom w:val="nil"/>
              <w:right w:val="nil"/>
            </w:tcBorders>
            <w:shd w:val="clear" w:color="auto" w:fill="auto"/>
            <w:tcMar>
              <w:left w:w="43" w:type="dxa"/>
              <w:right w:w="43" w:type="dxa"/>
            </w:tcMar>
            <w:vAlign w:val="center"/>
          </w:tcPr>
          <w:p w14:paraId="2C50A45A" w14:textId="77777777" w:rsidR="009C4B39" w:rsidRDefault="009C4B39" w:rsidP="009C4B39">
            <w:pPr>
              <w:jc w:val="right"/>
              <w:rPr>
                <w:color w:val="000000"/>
                <w:sz w:val="14"/>
                <w:szCs w:val="14"/>
              </w:rPr>
            </w:pPr>
            <w:r>
              <w:rPr>
                <w:rFonts w:eastAsia="Calibri"/>
                <w:color w:val="000000"/>
                <w:sz w:val="14"/>
                <w:szCs w:val="14"/>
              </w:rPr>
              <w:t>437,418.0</w:t>
            </w:r>
          </w:p>
        </w:tc>
      </w:tr>
      <w:tr w:rsidR="009C4B39" w:rsidRPr="00C36588" w14:paraId="614D768C" w14:textId="77777777" w:rsidTr="009C4B39">
        <w:trPr>
          <w:trHeight w:val="225"/>
          <w:jc w:val="center"/>
        </w:trPr>
        <w:tc>
          <w:tcPr>
            <w:tcW w:w="2882" w:type="dxa"/>
            <w:tcBorders>
              <w:top w:val="nil"/>
              <w:left w:val="nil"/>
              <w:bottom w:val="nil"/>
              <w:right w:val="nil"/>
            </w:tcBorders>
            <w:shd w:val="clear" w:color="auto" w:fill="auto"/>
            <w:vAlign w:val="center"/>
            <w:hideMark/>
          </w:tcPr>
          <w:p w14:paraId="0AB65425" w14:textId="77777777" w:rsidR="009C4B39" w:rsidRPr="00B863BF" w:rsidRDefault="009C4B39" w:rsidP="009C4B39">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77777777" w:rsidR="009C4B39" w:rsidRDefault="009C4B39" w:rsidP="009C4B39">
            <w:pPr>
              <w:jc w:val="right"/>
              <w:rPr>
                <w:color w:val="000000"/>
                <w:sz w:val="14"/>
                <w:szCs w:val="14"/>
              </w:rPr>
            </w:pPr>
            <w:r>
              <w:rPr>
                <w:color w:val="000000"/>
                <w:sz w:val="14"/>
                <w:szCs w:val="14"/>
              </w:rPr>
              <w:t>811,058.1</w:t>
            </w:r>
          </w:p>
        </w:tc>
        <w:tc>
          <w:tcPr>
            <w:tcW w:w="1080" w:type="dxa"/>
            <w:tcBorders>
              <w:top w:val="nil"/>
              <w:left w:val="nil"/>
              <w:bottom w:val="nil"/>
              <w:right w:val="nil"/>
            </w:tcBorders>
            <w:shd w:val="clear" w:color="auto" w:fill="auto"/>
            <w:tcMar>
              <w:left w:w="43" w:type="dxa"/>
              <w:right w:w="43" w:type="dxa"/>
            </w:tcMar>
            <w:vAlign w:val="center"/>
          </w:tcPr>
          <w:p w14:paraId="5A19018C" w14:textId="77777777" w:rsidR="009C4B39" w:rsidRDefault="009C4B39" w:rsidP="009C4B39">
            <w:pPr>
              <w:jc w:val="right"/>
              <w:rPr>
                <w:color w:val="000000"/>
                <w:sz w:val="14"/>
                <w:szCs w:val="14"/>
              </w:rPr>
            </w:pPr>
            <w:r>
              <w:rPr>
                <w:color w:val="000000"/>
                <w:sz w:val="14"/>
                <w:szCs w:val="14"/>
              </w:rPr>
              <w:t>557,144.2</w:t>
            </w:r>
          </w:p>
        </w:tc>
        <w:tc>
          <w:tcPr>
            <w:tcW w:w="901" w:type="dxa"/>
            <w:tcBorders>
              <w:top w:val="nil"/>
              <w:left w:val="nil"/>
              <w:bottom w:val="nil"/>
              <w:right w:val="nil"/>
            </w:tcBorders>
            <w:shd w:val="clear" w:color="auto" w:fill="auto"/>
            <w:tcMar>
              <w:left w:w="43" w:type="dxa"/>
              <w:right w:w="43" w:type="dxa"/>
            </w:tcMar>
            <w:vAlign w:val="center"/>
          </w:tcPr>
          <w:p w14:paraId="0C5D3812" w14:textId="77777777" w:rsidR="009C4B39" w:rsidRDefault="009C4B39" w:rsidP="009C4B39">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6F3CC6B4" w14:textId="77777777" w:rsidR="009C4B39" w:rsidRDefault="009C4B39" w:rsidP="009C4B39">
            <w:pPr>
              <w:jc w:val="right"/>
              <w:rPr>
                <w:color w:val="000000"/>
                <w:sz w:val="14"/>
                <w:szCs w:val="14"/>
              </w:rPr>
            </w:pPr>
            <w:r>
              <w:rPr>
                <w:rFonts w:eastAsia="Calibri"/>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099FE220" w14:textId="77777777" w:rsidR="009C4B39" w:rsidRDefault="009C4B39" w:rsidP="009C4B39">
            <w:pPr>
              <w:jc w:val="right"/>
              <w:rPr>
                <w:color w:val="000000"/>
                <w:sz w:val="14"/>
                <w:szCs w:val="14"/>
              </w:rPr>
            </w:pPr>
            <w:r>
              <w:rPr>
                <w:rFonts w:eastAsia="Calibri"/>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55B2AD7B" w14:textId="77777777" w:rsidR="009C4B39" w:rsidRDefault="009C4B39" w:rsidP="009C4B39">
            <w:pPr>
              <w:jc w:val="right"/>
              <w:rPr>
                <w:color w:val="000000"/>
                <w:sz w:val="14"/>
                <w:szCs w:val="14"/>
              </w:rPr>
            </w:pPr>
            <w:r>
              <w:rPr>
                <w:rFonts w:eastAsia="Calibri"/>
                <w:color w:val="000000"/>
                <w:sz w:val="14"/>
                <w:szCs w:val="14"/>
              </w:rPr>
              <w:t>649,318.8</w:t>
            </w:r>
          </w:p>
        </w:tc>
        <w:tc>
          <w:tcPr>
            <w:tcW w:w="921" w:type="dxa"/>
            <w:tcBorders>
              <w:top w:val="nil"/>
              <w:left w:val="nil"/>
              <w:bottom w:val="nil"/>
              <w:right w:val="nil"/>
            </w:tcBorders>
            <w:shd w:val="clear" w:color="auto" w:fill="auto"/>
            <w:tcMar>
              <w:left w:w="43" w:type="dxa"/>
              <w:right w:w="43" w:type="dxa"/>
            </w:tcMar>
            <w:vAlign w:val="center"/>
          </w:tcPr>
          <w:p w14:paraId="42B628F1" w14:textId="77777777" w:rsidR="009C4B39" w:rsidRDefault="009C4B39" w:rsidP="009C4B39">
            <w:pPr>
              <w:jc w:val="right"/>
              <w:rPr>
                <w:color w:val="000000"/>
                <w:sz w:val="14"/>
                <w:szCs w:val="14"/>
              </w:rPr>
            </w:pPr>
            <w:r>
              <w:rPr>
                <w:rFonts w:eastAsia="Calibri"/>
                <w:color w:val="000000"/>
                <w:sz w:val="14"/>
                <w:szCs w:val="14"/>
              </w:rPr>
              <w:t>878,843.0</w:t>
            </w:r>
          </w:p>
        </w:tc>
      </w:tr>
      <w:tr w:rsidR="009C4B39" w:rsidRPr="00C36588" w14:paraId="7DEB174B" w14:textId="77777777" w:rsidTr="009C4B39">
        <w:trPr>
          <w:trHeight w:val="225"/>
          <w:jc w:val="center"/>
        </w:trPr>
        <w:tc>
          <w:tcPr>
            <w:tcW w:w="2882" w:type="dxa"/>
            <w:tcBorders>
              <w:top w:val="nil"/>
              <w:left w:val="nil"/>
              <w:bottom w:val="nil"/>
              <w:right w:val="nil"/>
            </w:tcBorders>
            <w:shd w:val="clear" w:color="auto" w:fill="auto"/>
            <w:vAlign w:val="center"/>
            <w:hideMark/>
          </w:tcPr>
          <w:p w14:paraId="73C9C042" w14:textId="77777777" w:rsidR="009C4B39" w:rsidRPr="00B863BF" w:rsidRDefault="009C4B39" w:rsidP="009C4B39">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77777777" w:rsidR="009C4B39" w:rsidRDefault="009C4B39" w:rsidP="009C4B39">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7275E0B3" w14:textId="77777777" w:rsidR="009C4B39" w:rsidRDefault="009C4B39" w:rsidP="009C4B39">
            <w:pPr>
              <w:jc w:val="right"/>
              <w:rPr>
                <w:color w:val="000000"/>
                <w:sz w:val="14"/>
                <w:szCs w:val="14"/>
              </w:rPr>
            </w:pPr>
            <w:r>
              <w:rPr>
                <w:color w:val="000000"/>
                <w:sz w:val="14"/>
                <w:szCs w:val="14"/>
              </w:rPr>
              <w:t>12,220.2</w:t>
            </w:r>
          </w:p>
        </w:tc>
        <w:tc>
          <w:tcPr>
            <w:tcW w:w="901" w:type="dxa"/>
            <w:tcBorders>
              <w:top w:val="nil"/>
              <w:left w:val="nil"/>
              <w:bottom w:val="nil"/>
              <w:right w:val="nil"/>
            </w:tcBorders>
            <w:shd w:val="clear" w:color="auto" w:fill="auto"/>
            <w:tcMar>
              <w:left w:w="43" w:type="dxa"/>
              <w:right w:w="43" w:type="dxa"/>
            </w:tcMar>
            <w:vAlign w:val="center"/>
          </w:tcPr>
          <w:p w14:paraId="2F3A25AB" w14:textId="77777777" w:rsidR="009C4B39" w:rsidRDefault="009C4B39" w:rsidP="009C4B39">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64C3E7A9" w14:textId="77777777" w:rsidR="009C4B39" w:rsidRDefault="009C4B39" w:rsidP="009C4B39">
            <w:pPr>
              <w:jc w:val="right"/>
              <w:rPr>
                <w:color w:val="000000"/>
                <w:sz w:val="14"/>
                <w:szCs w:val="14"/>
              </w:rPr>
            </w:pPr>
            <w:r>
              <w:rPr>
                <w:rFonts w:eastAsia="Calibri"/>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4A9B36BB" w14:textId="77777777" w:rsidR="009C4B39" w:rsidRDefault="009C4B39" w:rsidP="009C4B39">
            <w:pPr>
              <w:jc w:val="right"/>
              <w:rPr>
                <w:color w:val="000000"/>
                <w:sz w:val="14"/>
                <w:szCs w:val="14"/>
              </w:rPr>
            </w:pPr>
            <w:r>
              <w:rPr>
                <w:rFonts w:eastAsia="Calibri"/>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3F8F72D5" w14:textId="77777777" w:rsidR="009C4B39" w:rsidRDefault="009C4B39" w:rsidP="009C4B39">
            <w:pPr>
              <w:jc w:val="right"/>
              <w:rPr>
                <w:color w:val="000000"/>
                <w:sz w:val="14"/>
                <w:szCs w:val="14"/>
              </w:rPr>
            </w:pPr>
            <w:r>
              <w:rPr>
                <w:rFonts w:eastAsia="Calibri"/>
                <w:color w:val="000000"/>
                <w:sz w:val="14"/>
                <w:szCs w:val="14"/>
              </w:rPr>
              <w:t>20,523.7</w:t>
            </w:r>
          </w:p>
        </w:tc>
        <w:tc>
          <w:tcPr>
            <w:tcW w:w="921" w:type="dxa"/>
            <w:tcBorders>
              <w:top w:val="nil"/>
              <w:left w:val="nil"/>
              <w:bottom w:val="nil"/>
              <w:right w:val="nil"/>
            </w:tcBorders>
            <w:shd w:val="clear" w:color="auto" w:fill="auto"/>
            <w:tcMar>
              <w:left w:w="43" w:type="dxa"/>
              <w:right w:w="43" w:type="dxa"/>
            </w:tcMar>
            <w:vAlign w:val="center"/>
          </w:tcPr>
          <w:p w14:paraId="7D35397B" w14:textId="77777777" w:rsidR="009C4B39" w:rsidRDefault="009C4B39" w:rsidP="009C4B39">
            <w:pPr>
              <w:jc w:val="right"/>
              <w:rPr>
                <w:color w:val="000000"/>
                <w:sz w:val="14"/>
                <w:szCs w:val="14"/>
              </w:rPr>
            </w:pPr>
            <w:r>
              <w:rPr>
                <w:rFonts w:eastAsia="Calibri"/>
                <w:color w:val="000000"/>
                <w:sz w:val="14"/>
                <w:szCs w:val="14"/>
              </w:rPr>
              <w:t>103,328.3</w:t>
            </w:r>
          </w:p>
        </w:tc>
      </w:tr>
      <w:tr w:rsidR="009C4B39" w:rsidRPr="00C36588" w14:paraId="290DDCE3" w14:textId="77777777" w:rsidTr="009C4B39">
        <w:trPr>
          <w:trHeight w:val="225"/>
          <w:jc w:val="center"/>
        </w:trPr>
        <w:tc>
          <w:tcPr>
            <w:tcW w:w="2882" w:type="dxa"/>
            <w:tcBorders>
              <w:top w:val="nil"/>
              <w:left w:val="nil"/>
              <w:bottom w:val="nil"/>
              <w:right w:val="nil"/>
            </w:tcBorders>
            <w:shd w:val="clear" w:color="auto" w:fill="auto"/>
            <w:vAlign w:val="center"/>
          </w:tcPr>
          <w:p w14:paraId="3EE9A2F0"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77777777" w:rsidR="009C4B39" w:rsidRDefault="009C4B39" w:rsidP="009C4B39">
            <w:pPr>
              <w:jc w:val="right"/>
              <w:rPr>
                <w:color w:val="000000"/>
                <w:sz w:val="14"/>
                <w:szCs w:val="14"/>
              </w:rPr>
            </w:pPr>
          </w:p>
        </w:tc>
      </w:tr>
      <w:tr w:rsidR="009C4B39" w:rsidRPr="00C36588" w14:paraId="639F3026" w14:textId="77777777" w:rsidTr="009C4B39">
        <w:trPr>
          <w:trHeight w:val="225"/>
          <w:jc w:val="center"/>
        </w:trPr>
        <w:tc>
          <w:tcPr>
            <w:tcW w:w="2882" w:type="dxa"/>
            <w:tcBorders>
              <w:top w:val="nil"/>
              <w:left w:val="nil"/>
              <w:bottom w:val="nil"/>
              <w:right w:val="nil"/>
            </w:tcBorders>
            <w:shd w:val="clear" w:color="auto" w:fill="auto"/>
            <w:vAlign w:val="center"/>
            <w:hideMark/>
          </w:tcPr>
          <w:p w14:paraId="13DFC7D6" w14:textId="77777777" w:rsidR="009C4B39" w:rsidRPr="00B863BF" w:rsidRDefault="009C4B39" w:rsidP="009C4B39">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77777777" w:rsidR="009C4B39" w:rsidRDefault="009C4B39" w:rsidP="009C4B39">
            <w:pPr>
              <w:jc w:val="right"/>
              <w:rPr>
                <w:color w:val="000000"/>
                <w:sz w:val="14"/>
                <w:szCs w:val="14"/>
              </w:rPr>
            </w:pPr>
            <w:r>
              <w:rPr>
                <w:color w:val="000000"/>
                <w:sz w:val="14"/>
                <w:szCs w:val="14"/>
              </w:rPr>
              <w:t>599,983.9</w:t>
            </w:r>
          </w:p>
        </w:tc>
        <w:tc>
          <w:tcPr>
            <w:tcW w:w="1080" w:type="dxa"/>
            <w:tcBorders>
              <w:top w:val="nil"/>
              <w:left w:val="nil"/>
              <w:bottom w:val="nil"/>
              <w:right w:val="nil"/>
            </w:tcBorders>
            <w:shd w:val="clear" w:color="auto" w:fill="auto"/>
            <w:tcMar>
              <w:left w:w="43" w:type="dxa"/>
              <w:right w:w="43" w:type="dxa"/>
            </w:tcMar>
            <w:vAlign w:val="center"/>
          </w:tcPr>
          <w:p w14:paraId="680453B9" w14:textId="77777777" w:rsidR="009C4B39" w:rsidRDefault="009C4B39" w:rsidP="009C4B39">
            <w:pPr>
              <w:jc w:val="right"/>
              <w:rPr>
                <w:color w:val="000000"/>
                <w:sz w:val="14"/>
                <w:szCs w:val="14"/>
              </w:rPr>
            </w:pPr>
            <w:r>
              <w:rPr>
                <w:color w:val="000000"/>
                <w:sz w:val="14"/>
                <w:szCs w:val="14"/>
              </w:rPr>
              <w:t>398,395.7</w:t>
            </w:r>
          </w:p>
        </w:tc>
        <w:tc>
          <w:tcPr>
            <w:tcW w:w="901" w:type="dxa"/>
            <w:tcBorders>
              <w:top w:val="nil"/>
              <w:left w:val="nil"/>
              <w:bottom w:val="nil"/>
              <w:right w:val="nil"/>
            </w:tcBorders>
            <w:shd w:val="clear" w:color="auto" w:fill="auto"/>
            <w:tcMar>
              <w:left w:w="43" w:type="dxa"/>
              <w:right w:w="43" w:type="dxa"/>
            </w:tcMar>
            <w:vAlign w:val="center"/>
          </w:tcPr>
          <w:p w14:paraId="090CC870" w14:textId="77777777" w:rsidR="009C4B39" w:rsidRDefault="009C4B39" w:rsidP="009C4B39">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4A721733" w14:textId="77777777" w:rsidR="009C4B39" w:rsidRDefault="009C4B39" w:rsidP="009C4B39">
            <w:pPr>
              <w:jc w:val="right"/>
              <w:rPr>
                <w:color w:val="000000"/>
                <w:sz w:val="14"/>
                <w:szCs w:val="14"/>
              </w:rPr>
            </w:pPr>
            <w:r>
              <w:rPr>
                <w:rFonts w:eastAsia="Calibri"/>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15F0E74E" w14:textId="77777777" w:rsidR="009C4B39" w:rsidRDefault="009C4B39" w:rsidP="009C4B39">
            <w:pPr>
              <w:jc w:val="right"/>
              <w:rPr>
                <w:color w:val="000000"/>
                <w:sz w:val="14"/>
                <w:szCs w:val="14"/>
              </w:rPr>
            </w:pPr>
            <w:r>
              <w:rPr>
                <w:rFonts w:eastAsia="Calibri"/>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55E664C4" w14:textId="77777777" w:rsidR="009C4B39" w:rsidRDefault="009C4B39" w:rsidP="009C4B39">
            <w:pPr>
              <w:jc w:val="right"/>
              <w:rPr>
                <w:color w:val="000000"/>
                <w:sz w:val="14"/>
                <w:szCs w:val="14"/>
              </w:rPr>
            </w:pPr>
            <w:r>
              <w:rPr>
                <w:rFonts w:eastAsia="Calibri"/>
                <w:color w:val="000000"/>
                <w:sz w:val="14"/>
                <w:szCs w:val="14"/>
              </w:rPr>
              <w:t>18,738.8</w:t>
            </w:r>
          </w:p>
        </w:tc>
        <w:tc>
          <w:tcPr>
            <w:tcW w:w="921" w:type="dxa"/>
            <w:tcBorders>
              <w:top w:val="nil"/>
              <w:left w:val="nil"/>
              <w:bottom w:val="nil"/>
              <w:right w:val="nil"/>
            </w:tcBorders>
            <w:shd w:val="clear" w:color="auto" w:fill="auto"/>
            <w:tcMar>
              <w:left w:w="43" w:type="dxa"/>
              <w:right w:w="43" w:type="dxa"/>
            </w:tcMar>
            <w:vAlign w:val="center"/>
          </w:tcPr>
          <w:p w14:paraId="02B48D59" w14:textId="77777777" w:rsidR="009C4B39" w:rsidRDefault="009C4B39" w:rsidP="009C4B39">
            <w:pPr>
              <w:jc w:val="right"/>
              <w:rPr>
                <w:color w:val="000000"/>
                <w:sz w:val="14"/>
                <w:szCs w:val="14"/>
              </w:rPr>
            </w:pPr>
            <w:r>
              <w:rPr>
                <w:rFonts w:eastAsia="Calibri"/>
                <w:color w:val="000000"/>
                <w:sz w:val="14"/>
                <w:szCs w:val="14"/>
              </w:rPr>
              <w:t>74,251.5</w:t>
            </w:r>
          </w:p>
        </w:tc>
      </w:tr>
      <w:tr w:rsidR="009C4B39" w:rsidRPr="00C36588" w14:paraId="035BD304" w14:textId="77777777" w:rsidTr="009C4B39">
        <w:trPr>
          <w:trHeight w:val="225"/>
          <w:jc w:val="center"/>
        </w:trPr>
        <w:tc>
          <w:tcPr>
            <w:tcW w:w="2882" w:type="dxa"/>
            <w:tcBorders>
              <w:top w:val="nil"/>
              <w:left w:val="nil"/>
              <w:bottom w:val="nil"/>
              <w:right w:val="nil"/>
            </w:tcBorders>
            <w:shd w:val="clear" w:color="auto" w:fill="auto"/>
            <w:vAlign w:val="center"/>
          </w:tcPr>
          <w:p w14:paraId="6D071113" w14:textId="77777777" w:rsidR="009C4B39" w:rsidRPr="00B863BF" w:rsidRDefault="009C4B39" w:rsidP="009C4B39">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77777777" w:rsidR="009C4B39" w:rsidRDefault="009C4B39" w:rsidP="009C4B39">
            <w:pPr>
              <w:jc w:val="right"/>
              <w:rPr>
                <w:color w:val="000000"/>
                <w:sz w:val="14"/>
                <w:szCs w:val="14"/>
              </w:rPr>
            </w:pPr>
            <w:r>
              <w:rPr>
                <w:color w:val="000000"/>
                <w:sz w:val="14"/>
                <w:szCs w:val="14"/>
              </w:rPr>
              <w:t>5,627,575.4</w:t>
            </w:r>
          </w:p>
        </w:tc>
        <w:tc>
          <w:tcPr>
            <w:tcW w:w="1080" w:type="dxa"/>
            <w:tcBorders>
              <w:top w:val="nil"/>
              <w:left w:val="nil"/>
              <w:bottom w:val="nil"/>
              <w:right w:val="nil"/>
            </w:tcBorders>
            <w:shd w:val="clear" w:color="auto" w:fill="auto"/>
            <w:tcMar>
              <w:left w:w="43" w:type="dxa"/>
              <w:right w:w="43" w:type="dxa"/>
            </w:tcMar>
            <w:vAlign w:val="center"/>
          </w:tcPr>
          <w:p w14:paraId="4750B787" w14:textId="77777777" w:rsidR="009C4B39" w:rsidRDefault="009C4B39" w:rsidP="009C4B39">
            <w:pPr>
              <w:jc w:val="right"/>
              <w:rPr>
                <w:color w:val="000000"/>
                <w:sz w:val="14"/>
                <w:szCs w:val="14"/>
              </w:rPr>
            </w:pPr>
            <w:r>
              <w:rPr>
                <w:color w:val="000000"/>
                <w:sz w:val="14"/>
                <w:szCs w:val="14"/>
              </w:rPr>
              <w:t>2,239,664.2</w:t>
            </w:r>
          </w:p>
        </w:tc>
        <w:tc>
          <w:tcPr>
            <w:tcW w:w="901" w:type="dxa"/>
            <w:tcBorders>
              <w:top w:val="nil"/>
              <w:left w:val="nil"/>
              <w:bottom w:val="nil"/>
              <w:right w:val="nil"/>
            </w:tcBorders>
            <w:shd w:val="clear" w:color="auto" w:fill="auto"/>
            <w:tcMar>
              <w:left w:w="43" w:type="dxa"/>
              <w:right w:w="43" w:type="dxa"/>
            </w:tcMar>
            <w:vAlign w:val="center"/>
          </w:tcPr>
          <w:p w14:paraId="7E9D841D" w14:textId="77777777" w:rsidR="009C4B39" w:rsidRDefault="009C4B39" w:rsidP="009C4B39">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7BE25713" w14:textId="77777777" w:rsidR="009C4B39" w:rsidRDefault="009C4B39" w:rsidP="009C4B39">
            <w:pPr>
              <w:jc w:val="right"/>
              <w:rPr>
                <w:color w:val="000000"/>
                <w:sz w:val="14"/>
                <w:szCs w:val="14"/>
              </w:rPr>
            </w:pPr>
            <w:r>
              <w:rPr>
                <w:rFonts w:eastAsia="Calibri"/>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35336E90" w14:textId="77777777" w:rsidR="009C4B39" w:rsidRDefault="009C4B39" w:rsidP="009C4B39">
            <w:pPr>
              <w:jc w:val="right"/>
              <w:rPr>
                <w:color w:val="000000"/>
                <w:sz w:val="14"/>
                <w:szCs w:val="14"/>
              </w:rPr>
            </w:pPr>
            <w:r>
              <w:rPr>
                <w:rFonts w:eastAsia="Calibri"/>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11254B21" w14:textId="77777777" w:rsidR="009C4B39" w:rsidRDefault="009C4B39" w:rsidP="009C4B39">
            <w:pPr>
              <w:jc w:val="right"/>
              <w:rPr>
                <w:color w:val="000000"/>
                <w:sz w:val="14"/>
                <w:szCs w:val="14"/>
              </w:rPr>
            </w:pPr>
            <w:r>
              <w:rPr>
                <w:rFonts w:eastAsia="Calibri"/>
                <w:color w:val="000000"/>
                <w:sz w:val="14"/>
                <w:szCs w:val="14"/>
              </w:rPr>
              <w:t>3,030,955.6</w:t>
            </w:r>
          </w:p>
        </w:tc>
        <w:tc>
          <w:tcPr>
            <w:tcW w:w="921" w:type="dxa"/>
            <w:tcBorders>
              <w:top w:val="nil"/>
              <w:left w:val="nil"/>
              <w:bottom w:val="nil"/>
              <w:right w:val="nil"/>
            </w:tcBorders>
            <w:shd w:val="clear" w:color="auto" w:fill="auto"/>
            <w:tcMar>
              <w:left w:w="43" w:type="dxa"/>
              <w:right w:w="43" w:type="dxa"/>
            </w:tcMar>
            <w:vAlign w:val="center"/>
          </w:tcPr>
          <w:p w14:paraId="5EBFE908" w14:textId="77777777" w:rsidR="009C4B39" w:rsidRDefault="009C4B39" w:rsidP="009C4B39">
            <w:pPr>
              <w:jc w:val="right"/>
              <w:rPr>
                <w:color w:val="000000"/>
                <w:sz w:val="14"/>
                <w:szCs w:val="14"/>
              </w:rPr>
            </w:pPr>
            <w:r>
              <w:rPr>
                <w:rFonts w:eastAsia="Calibri"/>
                <w:color w:val="000000"/>
                <w:sz w:val="14"/>
                <w:szCs w:val="14"/>
              </w:rPr>
              <w:t>3,130,732.4</w:t>
            </w:r>
          </w:p>
        </w:tc>
      </w:tr>
      <w:tr w:rsidR="009C4B39" w:rsidRPr="00C36588" w14:paraId="692DEA2C" w14:textId="77777777" w:rsidTr="009C4B39">
        <w:trPr>
          <w:trHeight w:val="225"/>
          <w:jc w:val="center"/>
        </w:trPr>
        <w:tc>
          <w:tcPr>
            <w:tcW w:w="2882" w:type="dxa"/>
            <w:tcBorders>
              <w:top w:val="nil"/>
              <w:left w:val="nil"/>
              <w:bottom w:val="nil"/>
              <w:right w:val="nil"/>
            </w:tcBorders>
            <w:shd w:val="clear" w:color="auto" w:fill="auto"/>
            <w:vAlign w:val="center"/>
          </w:tcPr>
          <w:p w14:paraId="74BB04A3"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77777777" w:rsidR="009C4B39" w:rsidRDefault="009C4B39" w:rsidP="009C4B39">
            <w:pPr>
              <w:jc w:val="right"/>
              <w:rPr>
                <w:color w:val="000000"/>
                <w:sz w:val="14"/>
                <w:szCs w:val="14"/>
              </w:rPr>
            </w:pPr>
          </w:p>
        </w:tc>
      </w:tr>
      <w:tr w:rsidR="009C4B39" w:rsidRPr="00C36588" w14:paraId="606D380E" w14:textId="77777777" w:rsidTr="009C4B39">
        <w:trPr>
          <w:trHeight w:val="225"/>
          <w:jc w:val="center"/>
        </w:trPr>
        <w:tc>
          <w:tcPr>
            <w:tcW w:w="2882" w:type="dxa"/>
            <w:tcBorders>
              <w:top w:val="nil"/>
              <w:left w:val="nil"/>
              <w:bottom w:val="nil"/>
              <w:right w:val="nil"/>
            </w:tcBorders>
            <w:shd w:val="clear" w:color="auto" w:fill="auto"/>
            <w:vAlign w:val="center"/>
          </w:tcPr>
          <w:p w14:paraId="217D8AD4" w14:textId="77777777" w:rsidR="009C4B39" w:rsidRPr="00B863BF" w:rsidRDefault="009C4B39" w:rsidP="009C4B39">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7777777" w:rsidR="009C4B39" w:rsidRDefault="009C4B39" w:rsidP="009C4B39">
            <w:pPr>
              <w:jc w:val="right"/>
              <w:rPr>
                <w:b/>
                <w:bCs/>
                <w:color w:val="000000"/>
                <w:sz w:val="14"/>
                <w:szCs w:val="14"/>
              </w:rPr>
            </w:pPr>
            <w:r>
              <w:rPr>
                <w:b/>
                <w:bCs/>
                <w:color w:val="000000"/>
                <w:sz w:val="14"/>
                <w:szCs w:val="14"/>
              </w:rPr>
              <w:t>23,882,752.3</w:t>
            </w:r>
          </w:p>
        </w:tc>
        <w:tc>
          <w:tcPr>
            <w:tcW w:w="1080" w:type="dxa"/>
            <w:tcBorders>
              <w:top w:val="nil"/>
              <w:left w:val="nil"/>
              <w:bottom w:val="nil"/>
              <w:right w:val="nil"/>
            </w:tcBorders>
            <w:shd w:val="clear" w:color="auto" w:fill="auto"/>
            <w:tcMar>
              <w:left w:w="43" w:type="dxa"/>
              <w:right w:w="43" w:type="dxa"/>
            </w:tcMar>
            <w:vAlign w:val="center"/>
          </w:tcPr>
          <w:p w14:paraId="07B540FB" w14:textId="77777777" w:rsidR="009C4B39" w:rsidRDefault="009C4B39" w:rsidP="009C4B39">
            <w:pPr>
              <w:jc w:val="right"/>
              <w:rPr>
                <w:b/>
                <w:bCs/>
                <w:color w:val="000000"/>
                <w:sz w:val="14"/>
                <w:szCs w:val="14"/>
              </w:rPr>
            </w:pPr>
            <w:r>
              <w:rPr>
                <w:b/>
                <w:bCs/>
                <w:color w:val="000000"/>
                <w:sz w:val="14"/>
                <w:szCs w:val="14"/>
              </w:rPr>
              <w:t>20,564,304.0</w:t>
            </w:r>
          </w:p>
        </w:tc>
        <w:tc>
          <w:tcPr>
            <w:tcW w:w="901" w:type="dxa"/>
            <w:tcBorders>
              <w:top w:val="nil"/>
              <w:left w:val="nil"/>
              <w:bottom w:val="nil"/>
              <w:right w:val="nil"/>
            </w:tcBorders>
            <w:shd w:val="clear" w:color="auto" w:fill="auto"/>
            <w:tcMar>
              <w:left w:w="43" w:type="dxa"/>
              <w:right w:w="43" w:type="dxa"/>
            </w:tcMar>
            <w:vAlign w:val="center"/>
          </w:tcPr>
          <w:p w14:paraId="4F8A84F8" w14:textId="77777777" w:rsidR="009C4B39" w:rsidRDefault="009C4B39" w:rsidP="009C4B39">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101C093F" w14:textId="77777777" w:rsidR="009C4B39" w:rsidRDefault="009C4B39" w:rsidP="009C4B39">
            <w:pPr>
              <w:jc w:val="right"/>
              <w:rPr>
                <w:b/>
                <w:bCs/>
                <w:color w:val="000000"/>
                <w:sz w:val="14"/>
                <w:szCs w:val="14"/>
              </w:rPr>
            </w:pPr>
            <w:r>
              <w:rPr>
                <w:rFonts w:eastAsia="Calibri"/>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E9B5FA0" w14:textId="77777777" w:rsidR="009C4B39" w:rsidRDefault="009C4B39" w:rsidP="009C4B39">
            <w:pPr>
              <w:jc w:val="right"/>
              <w:rPr>
                <w:b/>
                <w:bCs/>
                <w:color w:val="000000"/>
                <w:sz w:val="14"/>
                <w:szCs w:val="14"/>
              </w:rPr>
            </w:pPr>
            <w:r>
              <w:rPr>
                <w:rFonts w:eastAsia="Calibri"/>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49B03745" w14:textId="77777777" w:rsidR="009C4B39" w:rsidRDefault="009C4B39" w:rsidP="009C4B39">
            <w:pPr>
              <w:jc w:val="right"/>
              <w:rPr>
                <w:b/>
                <w:bCs/>
                <w:color w:val="000000"/>
                <w:sz w:val="14"/>
                <w:szCs w:val="14"/>
              </w:rPr>
            </w:pPr>
            <w:r>
              <w:rPr>
                <w:rFonts w:eastAsia="Calibri"/>
                <w:b/>
                <w:bCs/>
                <w:color w:val="000000"/>
                <w:sz w:val="14"/>
                <w:szCs w:val="14"/>
              </w:rPr>
              <w:t>28,389,403.8</w:t>
            </w:r>
          </w:p>
        </w:tc>
        <w:tc>
          <w:tcPr>
            <w:tcW w:w="921" w:type="dxa"/>
            <w:tcBorders>
              <w:top w:val="nil"/>
              <w:left w:val="nil"/>
              <w:bottom w:val="nil"/>
              <w:right w:val="nil"/>
            </w:tcBorders>
            <w:shd w:val="clear" w:color="auto" w:fill="auto"/>
            <w:tcMar>
              <w:left w:w="43" w:type="dxa"/>
              <w:right w:w="43" w:type="dxa"/>
            </w:tcMar>
            <w:vAlign w:val="center"/>
          </w:tcPr>
          <w:p w14:paraId="08452A1C" w14:textId="77777777" w:rsidR="009C4B39" w:rsidRDefault="009C4B39" w:rsidP="009C4B39">
            <w:pPr>
              <w:jc w:val="right"/>
              <w:rPr>
                <w:b/>
                <w:bCs/>
                <w:color w:val="000000"/>
                <w:sz w:val="14"/>
                <w:szCs w:val="14"/>
              </w:rPr>
            </w:pPr>
            <w:r>
              <w:rPr>
                <w:rFonts w:eastAsia="Calibri"/>
                <w:b/>
                <w:bCs/>
                <w:color w:val="000000"/>
                <w:sz w:val="14"/>
                <w:szCs w:val="14"/>
              </w:rPr>
              <w:t>30,389,303.7</w:t>
            </w:r>
          </w:p>
        </w:tc>
      </w:tr>
      <w:tr w:rsidR="009C4B39" w:rsidRPr="00C36588" w14:paraId="26A20CB8" w14:textId="77777777" w:rsidTr="009C4B39">
        <w:trPr>
          <w:trHeight w:val="225"/>
          <w:jc w:val="center"/>
        </w:trPr>
        <w:tc>
          <w:tcPr>
            <w:tcW w:w="2882" w:type="dxa"/>
            <w:tcBorders>
              <w:top w:val="nil"/>
              <w:left w:val="nil"/>
              <w:bottom w:val="nil"/>
              <w:right w:val="nil"/>
            </w:tcBorders>
            <w:shd w:val="clear" w:color="auto" w:fill="auto"/>
            <w:vAlign w:val="center"/>
          </w:tcPr>
          <w:p w14:paraId="590C60A7" w14:textId="77777777" w:rsidR="009C4B39" w:rsidRPr="00B863BF" w:rsidRDefault="009C4B39" w:rsidP="009C4B39">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77777777" w:rsidR="009C4B39" w:rsidRDefault="009C4B39" w:rsidP="009C4B39">
            <w:pPr>
              <w:jc w:val="right"/>
              <w:rPr>
                <w:color w:val="000000"/>
                <w:sz w:val="14"/>
                <w:szCs w:val="14"/>
              </w:rPr>
            </w:pPr>
          </w:p>
        </w:tc>
      </w:tr>
      <w:tr w:rsidR="009C4B39" w:rsidRPr="00C36588" w14:paraId="7FCBDE0C" w14:textId="77777777" w:rsidTr="009C4B39">
        <w:trPr>
          <w:trHeight w:val="225"/>
          <w:jc w:val="center"/>
        </w:trPr>
        <w:tc>
          <w:tcPr>
            <w:tcW w:w="2882" w:type="dxa"/>
            <w:tcBorders>
              <w:top w:val="nil"/>
              <w:left w:val="nil"/>
              <w:bottom w:val="nil"/>
              <w:right w:val="nil"/>
            </w:tcBorders>
            <w:shd w:val="clear" w:color="auto" w:fill="auto"/>
            <w:vAlign w:val="center"/>
          </w:tcPr>
          <w:p w14:paraId="31CEAE29" w14:textId="77777777" w:rsidR="009C4B39" w:rsidRPr="00B863BF" w:rsidRDefault="009C4B39" w:rsidP="009C4B39">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7777777" w:rsidR="009C4B39" w:rsidRDefault="009C4B39" w:rsidP="009C4B39">
            <w:pPr>
              <w:jc w:val="right"/>
              <w:rPr>
                <w:color w:val="000000"/>
                <w:sz w:val="14"/>
                <w:szCs w:val="14"/>
              </w:rPr>
            </w:pPr>
          </w:p>
        </w:tc>
      </w:tr>
      <w:tr w:rsidR="009C4B39" w:rsidRPr="00C36588" w14:paraId="3B323ABF" w14:textId="77777777" w:rsidTr="009C4B39">
        <w:trPr>
          <w:trHeight w:val="225"/>
          <w:jc w:val="center"/>
        </w:trPr>
        <w:tc>
          <w:tcPr>
            <w:tcW w:w="2882" w:type="dxa"/>
            <w:tcBorders>
              <w:top w:val="nil"/>
              <w:left w:val="nil"/>
              <w:bottom w:val="nil"/>
              <w:right w:val="nil"/>
            </w:tcBorders>
            <w:shd w:val="clear" w:color="auto" w:fill="auto"/>
            <w:vAlign w:val="center"/>
          </w:tcPr>
          <w:p w14:paraId="4B1279D4" w14:textId="77777777" w:rsidR="009C4B39" w:rsidRPr="00B863BF" w:rsidRDefault="009C4B39" w:rsidP="009C4B39">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77777777" w:rsidR="009C4B39" w:rsidRDefault="009C4B39" w:rsidP="009C4B39">
            <w:pPr>
              <w:jc w:val="right"/>
              <w:rPr>
                <w:b/>
                <w:bCs/>
                <w:color w:val="000000"/>
                <w:sz w:val="14"/>
                <w:szCs w:val="14"/>
              </w:rPr>
            </w:pPr>
            <w:r>
              <w:rPr>
                <w:b/>
                <w:bCs/>
                <w:color w:val="000000"/>
                <w:sz w:val="14"/>
                <w:szCs w:val="14"/>
              </w:rPr>
              <w:t>1,474,534.4</w:t>
            </w:r>
          </w:p>
        </w:tc>
        <w:tc>
          <w:tcPr>
            <w:tcW w:w="1080" w:type="dxa"/>
            <w:tcBorders>
              <w:top w:val="nil"/>
              <w:left w:val="nil"/>
              <w:bottom w:val="nil"/>
              <w:right w:val="nil"/>
            </w:tcBorders>
            <w:shd w:val="clear" w:color="auto" w:fill="auto"/>
            <w:tcMar>
              <w:left w:w="43" w:type="dxa"/>
              <w:right w:w="43" w:type="dxa"/>
            </w:tcMar>
            <w:vAlign w:val="center"/>
          </w:tcPr>
          <w:p w14:paraId="7802EF54" w14:textId="77777777" w:rsidR="009C4B39" w:rsidRDefault="009C4B39" w:rsidP="009C4B39">
            <w:pPr>
              <w:jc w:val="right"/>
              <w:rPr>
                <w:b/>
                <w:bCs/>
                <w:color w:val="000000"/>
                <w:sz w:val="14"/>
                <w:szCs w:val="14"/>
              </w:rPr>
            </w:pPr>
            <w:r>
              <w:rPr>
                <w:b/>
                <w:bCs/>
                <w:color w:val="000000"/>
                <w:sz w:val="14"/>
                <w:szCs w:val="14"/>
              </w:rPr>
              <w:t>2,028,979.9</w:t>
            </w:r>
          </w:p>
        </w:tc>
        <w:tc>
          <w:tcPr>
            <w:tcW w:w="901" w:type="dxa"/>
            <w:tcBorders>
              <w:top w:val="nil"/>
              <w:left w:val="nil"/>
              <w:bottom w:val="nil"/>
              <w:right w:val="nil"/>
            </w:tcBorders>
            <w:shd w:val="clear" w:color="auto" w:fill="auto"/>
            <w:tcMar>
              <w:left w:w="43" w:type="dxa"/>
              <w:right w:w="43" w:type="dxa"/>
            </w:tcMar>
            <w:vAlign w:val="center"/>
          </w:tcPr>
          <w:p w14:paraId="23A45C15" w14:textId="77777777" w:rsidR="009C4B39" w:rsidRDefault="009C4B39" w:rsidP="009C4B39">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736D6120" w14:textId="77777777" w:rsidR="009C4B39" w:rsidRDefault="009C4B39" w:rsidP="009C4B39">
            <w:pPr>
              <w:jc w:val="right"/>
              <w:rPr>
                <w:b/>
                <w:bCs/>
                <w:color w:val="000000"/>
                <w:sz w:val="14"/>
                <w:szCs w:val="14"/>
              </w:rPr>
            </w:pPr>
            <w:r>
              <w:rPr>
                <w:rFonts w:eastAsia="Calibri"/>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4633FE1D" w14:textId="77777777" w:rsidR="009C4B39" w:rsidRDefault="009C4B39" w:rsidP="009C4B39">
            <w:pPr>
              <w:jc w:val="right"/>
              <w:rPr>
                <w:b/>
                <w:bCs/>
                <w:color w:val="000000"/>
                <w:sz w:val="14"/>
                <w:szCs w:val="14"/>
              </w:rPr>
            </w:pPr>
            <w:r>
              <w:rPr>
                <w:rFonts w:eastAsia="Calibri"/>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53A8712E" w14:textId="77777777" w:rsidR="009C4B39" w:rsidRDefault="009C4B39" w:rsidP="009C4B39">
            <w:pPr>
              <w:jc w:val="right"/>
              <w:rPr>
                <w:b/>
                <w:bCs/>
                <w:color w:val="000000"/>
                <w:sz w:val="14"/>
                <w:szCs w:val="14"/>
              </w:rPr>
            </w:pPr>
            <w:r>
              <w:rPr>
                <w:rFonts w:eastAsia="Calibri"/>
                <w:b/>
                <w:bCs/>
                <w:color w:val="000000"/>
                <w:sz w:val="14"/>
                <w:szCs w:val="14"/>
              </w:rPr>
              <w:t>2,206,951.6</w:t>
            </w:r>
          </w:p>
        </w:tc>
        <w:tc>
          <w:tcPr>
            <w:tcW w:w="921" w:type="dxa"/>
            <w:tcBorders>
              <w:top w:val="nil"/>
              <w:left w:val="nil"/>
              <w:bottom w:val="nil"/>
              <w:right w:val="nil"/>
            </w:tcBorders>
            <w:shd w:val="clear" w:color="auto" w:fill="auto"/>
            <w:tcMar>
              <w:left w:w="43" w:type="dxa"/>
              <w:right w:w="43" w:type="dxa"/>
            </w:tcMar>
            <w:vAlign w:val="center"/>
          </w:tcPr>
          <w:p w14:paraId="000AD8F7" w14:textId="77777777" w:rsidR="009C4B39" w:rsidRDefault="009C4B39" w:rsidP="009C4B39">
            <w:pPr>
              <w:jc w:val="right"/>
              <w:rPr>
                <w:b/>
                <w:bCs/>
                <w:color w:val="000000"/>
                <w:sz w:val="14"/>
                <w:szCs w:val="14"/>
              </w:rPr>
            </w:pPr>
            <w:r>
              <w:rPr>
                <w:rFonts w:eastAsia="Calibri"/>
                <w:b/>
                <w:bCs/>
                <w:color w:val="000000"/>
                <w:sz w:val="14"/>
                <w:szCs w:val="14"/>
              </w:rPr>
              <w:t>2,212,152.1</w:t>
            </w:r>
          </w:p>
        </w:tc>
      </w:tr>
      <w:tr w:rsidR="009C4B39" w:rsidRPr="00C36588" w14:paraId="51ADE7D3" w14:textId="77777777" w:rsidTr="009C4B39">
        <w:trPr>
          <w:trHeight w:val="225"/>
          <w:jc w:val="center"/>
        </w:trPr>
        <w:tc>
          <w:tcPr>
            <w:tcW w:w="2882" w:type="dxa"/>
            <w:tcBorders>
              <w:top w:val="nil"/>
              <w:left w:val="nil"/>
              <w:bottom w:val="nil"/>
              <w:right w:val="nil"/>
            </w:tcBorders>
            <w:shd w:val="clear" w:color="auto" w:fill="auto"/>
            <w:vAlign w:val="center"/>
          </w:tcPr>
          <w:p w14:paraId="11048204"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77777777" w:rsidR="009C4B39" w:rsidRDefault="009C4B39" w:rsidP="009C4B39">
            <w:pPr>
              <w:jc w:val="right"/>
              <w:rPr>
                <w:color w:val="000000"/>
                <w:sz w:val="14"/>
                <w:szCs w:val="14"/>
              </w:rPr>
            </w:pPr>
            <w:r>
              <w:rPr>
                <w:color w:val="000000"/>
                <w:sz w:val="14"/>
                <w:szCs w:val="14"/>
              </w:rPr>
              <w:t>266,498.9</w:t>
            </w:r>
          </w:p>
        </w:tc>
        <w:tc>
          <w:tcPr>
            <w:tcW w:w="1080" w:type="dxa"/>
            <w:tcBorders>
              <w:top w:val="nil"/>
              <w:left w:val="nil"/>
              <w:bottom w:val="nil"/>
              <w:right w:val="nil"/>
            </w:tcBorders>
            <w:shd w:val="clear" w:color="auto" w:fill="auto"/>
            <w:tcMar>
              <w:left w:w="43" w:type="dxa"/>
              <w:right w:w="43" w:type="dxa"/>
            </w:tcMar>
            <w:vAlign w:val="center"/>
          </w:tcPr>
          <w:p w14:paraId="15ABF754" w14:textId="77777777" w:rsidR="009C4B39" w:rsidRDefault="009C4B39" w:rsidP="009C4B39">
            <w:pPr>
              <w:jc w:val="right"/>
              <w:rPr>
                <w:color w:val="000000"/>
                <w:sz w:val="14"/>
                <w:szCs w:val="14"/>
              </w:rPr>
            </w:pPr>
            <w:r>
              <w:rPr>
                <w:color w:val="000000"/>
                <w:sz w:val="14"/>
                <w:szCs w:val="14"/>
              </w:rPr>
              <w:t>403,705.5</w:t>
            </w:r>
          </w:p>
        </w:tc>
        <w:tc>
          <w:tcPr>
            <w:tcW w:w="901" w:type="dxa"/>
            <w:tcBorders>
              <w:top w:val="nil"/>
              <w:left w:val="nil"/>
              <w:bottom w:val="nil"/>
              <w:right w:val="nil"/>
            </w:tcBorders>
            <w:shd w:val="clear" w:color="auto" w:fill="auto"/>
            <w:tcMar>
              <w:left w:w="43" w:type="dxa"/>
              <w:right w:w="43" w:type="dxa"/>
            </w:tcMar>
            <w:vAlign w:val="center"/>
          </w:tcPr>
          <w:p w14:paraId="013C02E6" w14:textId="77777777" w:rsidR="009C4B39" w:rsidRDefault="009C4B39" w:rsidP="009C4B39">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7647D990" w14:textId="77777777" w:rsidR="009C4B39" w:rsidRDefault="009C4B39" w:rsidP="009C4B39">
            <w:pPr>
              <w:jc w:val="right"/>
              <w:rPr>
                <w:color w:val="000000"/>
                <w:sz w:val="14"/>
                <w:szCs w:val="14"/>
              </w:rPr>
            </w:pPr>
            <w:r>
              <w:rPr>
                <w:rFonts w:eastAsia="Calibri"/>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3D72695E" w14:textId="77777777" w:rsidR="009C4B39" w:rsidRDefault="009C4B39" w:rsidP="009C4B39">
            <w:pPr>
              <w:jc w:val="right"/>
              <w:rPr>
                <w:color w:val="000000"/>
                <w:sz w:val="14"/>
                <w:szCs w:val="14"/>
              </w:rPr>
            </w:pPr>
            <w:r>
              <w:rPr>
                <w:rFonts w:eastAsia="Calibri"/>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69410A7F" w14:textId="77777777" w:rsidR="009C4B39" w:rsidRDefault="009C4B39" w:rsidP="009C4B39">
            <w:pPr>
              <w:jc w:val="right"/>
              <w:rPr>
                <w:color w:val="000000"/>
                <w:sz w:val="14"/>
                <w:szCs w:val="14"/>
              </w:rPr>
            </w:pPr>
            <w:r>
              <w:rPr>
                <w:rFonts w:eastAsia="Calibri"/>
                <w:color w:val="000000"/>
                <w:sz w:val="14"/>
                <w:szCs w:val="14"/>
              </w:rPr>
              <w:t>435,489.1</w:t>
            </w:r>
          </w:p>
        </w:tc>
        <w:tc>
          <w:tcPr>
            <w:tcW w:w="921" w:type="dxa"/>
            <w:tcBorders>
              <w:top w:val="nil"/>
              <w:left w:val="nil"/>
              <w:bottom w:val="nil"/>
              <w:right w:val="nil"/>
            </w:tcBorders>
            <w:shd w:val="clear" w:color="auto" w:fill="auto"/>
            <w:tcMar>
              <w:left w:w="43" w:type="dxa"/>
              <w:right w:w="43" w:type="dxa"/>
            </w:tcMar>
            <w:vAlign w:val="center"/>
          </w:tcPr>
          <w:p w14:paraId="7F3C91AF" w14:textId="77777777" w:rsidR="009C4B39" w:rsidRDefault="009C4B39" w:rsidP="009C4B39">
            <w:pPr>
              <w:jc w:val="right"/>
              <w:rPr>
                <w:color w:val="000000"/>
                <w:sz w:val="14"/>
                <w:szCs w:val="14"/>
              </w:rPr>
            </w:pPr>
            <w:r>
              <w:rPr>
                <w:rFonts w:eastAsia="Calibri"/>
                <w:color w:val="000000"/>
                <w:sz w:val="14"/>
                <w:szCs w:val="14"/>
              </w:rPr>
              <w:t>407,912.9</w:t>
            </w:r>
          </w:p>
        </w:tc>
      </w:tr>
      <w:tr w:rsidR="009C4B39" w:rsidRPr="00C36588" w14:paraId="7D445A92" w14:textId="77777777" w:rsidTr="009C4B39">
        <w:trPr>
          <w:trHeight w:val="225"/>
          <w:jc w:val="center"/>
        </w:trPr>
        <w:tc>
          <w:tcPr>
            <w:tcW w:w="2882" w:type="dxa"/>
            <w:tcBorders>
              <w:top w:val="nil"/>
              <w:left w:val="nil"/>
              <w:bottom w:val="nil"/>
              <w:right w:val="nil"/>
            </w:tcBorders>
            <w:shd w:val="clear" w:color="auto" w:fill="auto"/>
            <w:vAlign w:val="center"/>
          </w:tcPr>
          <w:p w14:paraId="17A3703B" w14:textId="77777777" w:rsidR="009C4B39" w:rsidRPr="00B863BF" w:rsidRDefault="009C4B39" w:rsidP="009C4B39">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77777777" w:rsidR="009C4B39" w:rsidRDefault="009C4B39" w:rsidP="009C4B39">
            <w:pPr>
              <w:jc w:val="right"/>
              <w:rPr>
                <w:color w:val="000000"/>
                <w:sz w:val="14"/>
                <w:szCs w:val="14"/>
              </w:rPr>
            </w:pPr>
            <w:r>
              <w:rPr>
                <w:color w:val="000000"/>
                <w:sz w:val="14"/>
                <w:szCs w:val="14"/>
              </w:rPr>
              <w:t>863,230.2</w:t>
            </w:r>
          </w:p>
        </w:tc>
        <w:tc>
          <w:tcPr>
            <w:tcW w:w="1080" w:type="dxa"/>
            <w:tcBorders>
              <w:top w:val="nil"/>
              <w:left w:val="nil"/>
              <w:bottom w:val="nil"/>
              <w:right w:val="nil"/>
            </w:tcBorders>
            <w:shd w:val="clear" w:color="auto" w:fill="auto"/>
            <w:tcMar>
              <w:left w:w="43" w:type="dxa"/>
              <w:right w:w="43" w:type="dxa"/>
            </w:tcMar>
            <w:vAlign w:val="center"/>
          </w:tcPr>
          <w:p w14:paraId="71560237" w14:textId="77777777" w:rsidR="009C4B39" w:rsidRDefault="009C4B39" w:rsidP="009C4B39">
            <w:pPr>
              <w:jc w:val="right"/>
              <w:rPr>
                <w:color w:val="000000"/>
                <w:sz w:val="14"/>
                <w:szCs w:val="14"/>
              </w:rPr>
            </w:pPr>
            <w:r>
              <w:rPr>
                <w:color w:val="000000"/>
                <w:sz w:val="14"/>
                <w:szCs w:val="14"/>
              </w:rPr>
              <w:t>1,239,068.7</w:t>
            </w:r>
          </w:p>
        </w:tc>
        <w:tc>
          <w:tcPr>
            <w:tcW w:w="901" w:type="dxa"/>
            <w:tcBorders>
              <w:top w:val="nil"/>
              <w:left w:val="nil"/>
              <w:bottom w:val="nil"/>
              <w:right w:val="nil"/>
            </w:tcBorders>
            <w:shd w:val="clear" w:color="auto" w:fill="auto"/>
            <w:tcMar>
              <w:left w:w="43" w:type="dxa"/>
              <w:right w:w="43" w:type="dxa"/>
            </w:tcMar>
            <w:vAlign w:val="center"/>
          </w:tcPr>
          <w:p w14:paraId="0B9FDF9C" w14:textId="77777777" w:rsidR="009C4B39" w:rsidRDefault="009C4B39" w:rsidP="009C4B39">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0F521F3E" w14:textId="77777777" w:rsidR="009C4B39" w:rsidRDefault="009C4B39" w:rsidP="009C4B39">
            <w:pPr>
              <w:jc w:val="right"/>
              <w:rPr>
                <w:color w:val="000000"/>
                <w:sz w:val="14"/>
                <w:szCs w:val="14"/>
              </w:rPr>
            </w:pPr>
            <w:r>
              <w:rPr>
                <w:rFonts w:eastAsia="Calibri"/>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5C855082" w14:textId="77777777" w:rsidR="009C4B39" w:rsidRDefault="009C4B39" w:rsidP="009C4B39">
            <w:pPr>
              <w:jc w:val="right"/>
              <w:rPr>
                <w:color w:val="000000"/>
                <w:sz w:val="14"/>
                <w:szCs w:val="14"/>
              </w:rPr>
            </w:pPr>
            <w:r>
              <w:rPr>
                <w:rFonts w:eastAsia="Calibri"/>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016E73E8" w14:textId="77777777" w:rsidR="009C4B39" w:rsidRDefault="009C4B39" w:rsidP="009C4B39">
            <w:pPr>
              <w:jc w:val="right"/>
              <w:rPr>
                <w:color w:val="000000"/>
                <w:sz w:val="14"/>
                <w:szCs w:val="14"/>
              </w:rPr>
            </w:pPr>
            <w:r>
              <w:rPr>
                <w:rFonts w:eastAsia="Calibri"/>
                <w:color w:val="000000"/>
                <w:sz w:val="14"/>
                <w:szCs w:val="14"/>
              </w:rPr>
              <w:t>1,299,522.3</w:t>
            </w:r>
          </w:p>
        </w:tc>
        <w:tc>
          <w:tcPr>
            <w:tcW w:w="921" w:type="dxa"/>
            <w:tcBorders>
              <w:top w:val="nil"/>
              <w:left w:val="nil"/>
              <w:bottom w:val="nil"/>
              <w:right w:val="nil"/>
            </w:tcBorders>
            <w:shd w:val="clear" w:color="auto" w:fill="auto"/>
            <w:tcMar>
              <w:left w:w="43" w:type="dxa"/>
              <w:right w:w="43" w:type="dxa"/>
            </w:tcMar>
            <w:vAlign w:val="center"/>
          </w:tcPr>
          <w:p w14:paraId="0561353F" w14:textId="77777777" w:rsidR="009C4B39" w:rsidRDefault="009C4B39" w:rsidP="009C4B39">
            <w:pPr>
              <w:jc w:val="right"/>
              <w:rPr>
                <w:color w:val="000000"/>
                <w:sz w:val="14"/>
                <w:szCs w:val="14"/>
              </w:rPr>
            </w:pPr>
            <w:r>
              <w:rPr>
                <w:rFonts w:eastAsia="Calibri"/>
                <w:color w:val="000000"/>
                <w:sz w:val="14"/>
                <w:szCs w:val="14"/>
              </w:rPr>
              <w:t>1,296,106.3</w:t>
            </w:r>
          </w:p>
        </w:tc>
      </w:tr>
      <w:tr w:rsidR="009C4B39" w:rsidRPr="00C36588" w14:paraId="5871E845" w14:textId="77777777" w:rsidTr="009C4B39">
        <w:trPr>
          <w:trHeight w:val="225"/>
          <w:jc w:val="center"/>
        </w:trPr>
        <w:tc>
          <w:tcPr>
            <w:tcW w:w="2882" w:type="dxa"/>
            <w:tcBorders>
              <w:top w:val="nil"/>
              <w:left w:val="nil"/>
              <w:bottom w:val="nil"/>
              <w:right w:val="nil"/>
            </w:tcBorders>
            <w:shd w:val="clear" w:color="auto" w:fill="auto"/>
            <w:vAlign w:val="center"/>
          </w:tcPr>
          <w:p w14:paraId="42539094" w14:textId="77777777" w:rsidR="009C4B39" w:rsidRPr="00377FB1" w:rsidRDefault="009C4B39" w:rsidP="009C4B39">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77777777" w:rsidR="009C4B39" w:rsidRDefault="009C4B39" w:rsidP="009C4B39">
            <w:pPr>
              <w:jc w:val="right"/>
              <w:rPr>
                <w:color w:val="000000"/>
                <w:sz w:val="14"/>
                <w:szCs w:val="14"/>
              </w:rPr>
            </w:pPr>
            <w:r>
              <w:rPr>
                <w:color w:val="000000"/>
                <w:sz w:val="14"/>
                <w:szCs w:val="14"/>
              </w:rPr>
              <w:t>344,805.3</w:t>
            </w:r>
          </w:p>
        </w:tc>
        <w:tc>
          <w:tcPr>
            <w:tcW w:w="1080" w:type="dxa"/>
            <w:tcBorders>
              <w:top w:val="nil"/>
              <w:left w:val="nil"/>
              <w:bottom w:val="nil"/>
              <w:right w:val="nil"/>
            </w:tcBorders>
            <w:shd w:val="clear" w:color="auto" w:fill="auto"/>
            <w:tcMar>
              <w:left w:w="43" w:type="dxa"/>
              <w:right w:w="43" w:type="dxa"/>
            </w:tcMar>
            <w:vAlign w:val="center"/>
          </w:tcPr>
          <w:p w14:paraId="5CC2BEC6" w14:textId="77777777" w:rsidR="009C4B39" w:rsidRDefault="009C4B39" w:rsidP="009C4B39">
            <w:pPr>
              <w:jc w:val="right"/>
              <w:rPr>
                <w:color w:val="000000"/>
                <w:sz w:val="14"/>
                <w:szCs w:val="14"/>
              </w:rPr>
            </w:pPr>
            <w:r>
              <w:rPr>
                <w:color w:val="000000"/>
                <w:sz w:val="14"/>
                <w:szCs w:val="14"/>
              </w:rPr>
              <w:t>385,205.6</w:t>
            </w:r>
          </w:p>
        </w:tc>
        <w:tc>
          <w:tcPr>
            <w:tcW w:w="901" w:type="dxa"/>
            <w:tcBorders>
              <w:top w:val="nil"/>
              <w:left w:val="nil"/>
              <w:bottom w:val="nil"/>
              <w:right w:val="nil"/>
            </w:tcBorders>
            <w:shd w:val="clear" w:color="auto" w:fill="auto"/>
            <w:tcMar>
              <w:left w:w="43" w:type="dxa"/>
              <w:right w:w="43" w:type="dxa"/>
            </w:tcMar>
            <w:vAlign w:val="center"/>
          </w:tcPr>
          <w:p w14:paraId="361DA8B1" w14:textId="77777777" w:rsidR="009C4B39" w:rsidRDefault="009C4B39" w:rsidP="009C4B39">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2ADD6452" w14:textId="77777777" w:rsidR="009C4B39" w:rsidRDefault="009C4B39" w:rsidP="009C4B39">
            <w:pPr>
              <w:jc w:val="right"/>
              <w:rPr>
                <w:color w:val="000000"/>
                <w:sz w:val="14"/>
                <w:szCs w:val="14"/>
              </w:rPr>
            </w:pPr>
            <w:r>
              <w:rPr>
                <w:rFonts w:eastAsia="Calibri"/>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0A5E6559" w14:textId="77777777" w:rsidR="009C4B39" w:rsidRDefault="009C4B39" w:rsidP="009C4B39">
            <w:pPr>
              <w:jc w:val="right"/>
              <w:rPr>
                <w:color w:val="000000"/>
                <w:sz w:val="14"/>
                <w:szCs w:val="14"/>
              </w:rPr>
            </w:pPr>
            <w:r>
              <w:rPr>
                <w:rFonts w:eastAsia="Calibri"/>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6262CCB7" w14:textId="77777777" w:rsidR="009C4B39" w:rsidRDefault="009C4B39" w:rsidP="009C4B39">
            <w:pPr>
              <w:jc w:val="right"/>
              <w:rPr>
                <w:color w:val="000000"/>
                <w:sz w:val="14"/>
                <w:szCs w:val="14"/>
              </w:rPr>
            </w:pPr>
            <w:r>
              <w:rPr>
                <w:rFonts w:eastAsia="Calibri"/>
                <w:color w:val="000000"/>
                <w:sz w:val="14"/>
                <w:szCs w:val="14"/>
              </w:rPr>
              <w:t>471,940.2</w:t>
            </w:r>
          </w:p>
        </w:tc>
        <w:tc>
          <w:tcPr>
            <w:tcW w:w="921" w:type="dxa"/>
            <w:tcBorders>
              <w:top w:val="nil"/>
              <w:left w:val="nil"/>
              <w:bottom w:val="nil"/>
              <w:right w:val="nil"/>
            </w:tcBorders>
            <w:shd w:val="clear" w:color="auto" w:fill="auto"/>
            <w:tcMar>
              <w:left w:w="43" w:type="dxa"/>
              <w:right w:w="43" w:type="dxa"/>
            </w:tcMar>
            <w:vAlign w:val="center"/>
          </w:tcPr>
          <w:p w14:paraId="035469F7" w14:textId="77777777" w:rsidR="009C4B39" w:rsidRDefault="009C4B39" w:rsidP="009C4B39">
            <w:pPr>
              <w:jc w:val="right"/>
              <w:rPr>
                <w:color w:val="000000"/>
                <w:sz w:val="14"/>
                <w:szCs w:val="14"/>
              </w:rPr>
            </w:pPr>
            <w:r>
              <w:rPr>
                <w:rFonts w:eastAsia="Calibri"/>
                <w:color w:val="000000"/>
                <w:sz w:val="14"/>
                <w:szCs w:val="14"/>
              </w:rPr>
              <w:t>507,632.9</w:t>
            </w:r>
          </w:p>
        </w:tc>
      </w:tr>
      <w:tr w:rsidR="009C4B39" w:rsidRPr="00C36588" w14:paraId="62CBB461" w14:textId="77777777" w:rsidTr="009C4B39">
        <w:trPr>
          <w:trHeight w:val="225"/>
          <w:jc w:val="center"/>
        </w:trPr>
        <w:tc>
          <w:tcPr>
            <w:tcW w:w="2882" w:type="dxa"/>
            <w:tcBorders>
              <w:top w:val="nil"/>
              <w:left w:val="nil"/>
              <w:bottom w:val="nil"/>
              <w:right w:val="nil"/>
            </w:tcBorders>
            <w:shd w:val="clear" w:color="auto" w:fill="auto"/>
            <w:vAlign w:val="center"/>
          </w:tcPr>
          <w:p w14:paraId="24E87A1C" w14:textId="77777777" w:rsidR="009C4B39" w:rsidRPr="00B863BF" w:rsidRDefault="009C4B39" w:rsidP="009C4B39">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68FD995" w14:textId="77777777" w:rsidR="009C4B39" w:rsidRDefault="009C4B39" w:rsidP="009C4B39">
            <w:pPr>
              <w:jc w:val="right"/>
              <w:rPr>
                <w:rFonts w:ascii="Calibri" w:hAnsi="Calibri"/>
                <w:color w:val="000000"/>
                <w:sz w:val="22"/>
                <w:szCs w:val="22"/>
              </w:rPr>
            </w:pPr>
            <w:r>
              <w:rPr>
                <w:color w:val="000000"/>
                <w:sz w:val="14"/>
                <w:szCs w:val="14"/>
              </w:rPr>
              <w:t>1,000.0</w:t>
            </w:r>
          </w:p>
        </w:tc>
        <w:tc>
          <w:tcPr>
            <w:tcW w:w="901" w:type="dxa"/>
            <w:tcBorders>
              <w:top w:val="nil"/>
              <w:left w:val="nil"/>
              <w:bottom w:val="nil"/>
              <w:right w:val="nil"/>
            </w:tcBorders>
            <w:shd w:val="clear" w:color="auto" w:fill="auto"/>
            <w:tcMar>
              <w:left w:w="43" w:type="dxa"/>
              <w:right w:w="43" w:type="dxa"/>
            </w:tcMar>
            <w:vAlign w:val="center"/>
          </w:tcPr>
          <w:p w14:paraId="279AD7D0" w14:textId="77777777" w:rsidR="009C4B39" w:rsidRDefault="009C4B39" w:rsidP="009C4B3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77777777" w:rsidR="009C4B39" w:rsidRDefault="009C4B39" w:rsidP="009C4B39">
            <w:pPr>
              <w:jc w:val="right"/>
              <w:rPr>
                <w:color w:val="000000"/>
                <w:sz w:val="14"/>
                <w:szCs w:val="14"/>
              </w:rPr>
            </w:pPr>
            <w:r>
              <w:rPr>
                <w:rFonts w:eastAsia="Calibri"/>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77777777" w:rsidR="009C4B39" w:rsidRDefault="009C4B39" w:rsidP="009C4B39">
            <w:pPr>
              <w:jc w:val="right"/>
              <w:rPr>
                <w:color w:val="000000"/>
                <w:sz w:val="14"/>
                <w:szCs w:val="14"/>
              </w:rPr>
            </w:pPr>
            <w:r>
              <w:rPr>
                <w:rFonts w:eastAsia="Calibri"/>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77777777" w:rsidR="009C4B39" w:rsidRDefault="009C4B39" w:rsidP="009C4B39">
            <w:pPr>
              <w:jc w:val="right"/>
              <w:rPr>
                <w:color w:val="000000"/>
                <w:sz w:val="14"/>
                <w:szCs w:val="14"/>
              </w:rPr>
            </w:pPr>
            <w:r>
              <w:rPr>
                <w:rFonts w:eastAsia="Calibri"/>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0531CE80" w14:textId="77777777" w:rsidR="009C4B39" w:rsidRDefault="009C4B39" w:rsidP="009C4B39">
            <w:pPr>
              <w:jc w:val="right"/>
              <w:rPr>
                <w:color w:val="000000"/>
                <w:sz w:val="14"/>
                <w:szCs w:val="14"/>
              </w:rPr>
            </w:pPr>
            <w:r>
              <w:rPr>
                <w:rFonts w:eastAsia="Calibri"/>
                <w:color w:val="000000"/>
                <w:sz w:val="14"/>
                <w:szCs w:val="14"/>
              </w:rPr>
              <w:t>500.0</w:t>
            </w:r>
          </w:p>
        </w:tc>
      </w:tr>
      <w:tr w:rsidR="009C4B39" w:rsidRPr="00C36588" w14:paraId="3B73E355" w14:textId="77777777" w:rsidTr="009C4B39">
        <w:trPr>
          <w:trHeight w:val="225"/>
          <w:jc w:val="center"/>
        </w:trPr>
        <w:tc>
          <w:tcPr>
            <w:tcW w:w="2882" w:type="dxa"/>
            <w:tcBorders>
              <w:top w:val="nil"/>
              <w:left w:val="nil"/>
              <w:bottom w:val="nil"/>
              <w:right w:val="nil"/>
            </w:tcBorders>
            <w:shd w:val="clear" w:color="auto" w:fill="auto"/>
            <w:vAlign w:val="center"/>
          </w:tcPr>
          <w:p w14:paraId="3BD3C9B3" w14:textId="77777777" w:rsidR="009C4B39" w:rsidRPr="00B863BF" w:rsidRDefault="009C4B39" w:rsidP="009C4B39">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7777777" w:rsidR="009C4B39" w:rsidRDefault="009C4B39" w:rsidP="009C4B39">
            <w:pPr>
              <w:jc w:val="right"/>
              <w:rPr>
                <w:color w:val="000000"/>
                <w:sz w:val="14"/>
                <w:szCs w:val="14"/>
              </w:rPr>
            </w:pPr>
          </w:p>
        </w:tc>
      </w:tr>
      <w:tr w:rsidR="009C4B39" w:rsidRPr="00C36588" w14:paraId="7148DF91" w14:textId="77777777" w:rsidTr="009C4B39">
        <w:trPr>
          <w:trHeight w:val="225"/>
          <w:jc w:val="center"/>
        </w:trPr>
        <w:tc>
          <w:tcPr>
            <w:tcW w:w="2882" w:type="dxa"/>
            <w:tcBorders>
              <w:top w:val="nil"/>
              <w:left w:val="nil"/>
              <w:bottom w:val="nil"/>
              <w:right w:val="nil"/>
            </w:tcBorders>
            <w:shd w:val="clear" w:color="auto" w:fill="auto"/>
            <w:vAlign w:val="center"/>
          </w:tcPr>
          <w:p w14:paraId="67E50CD1" w14:textId="77777777" w:rsidR="009C4B39" w:rsidRPr="00B863BF" w:rsidRDefault="009C4B39" w:rsidP="009C4B39">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77777777" w:rsidR="009C4B39" w:rsidRDefault="009C4B39" w:rsidP="009C4B39">
            <w:pPr>
              <w:jc w:val="right"/>
              <w:rPr>
                <w:color w:val="000000"/>
                <w:sz w:val="14"/>
                <w:szCs w:val="14"/>
              </w:rPr>
            </w:pPr>
            <w:r>
              <w:rPr>
                <w:color w:val="000000"/>
                <w:sz w:val="14"/>
                <w:szCs w:val="14"/>
              </w:rPr>
              <w:t>100,843.9</w:t>
            </w:r>
          </w:p>
        </w:tc>
        <w:tc>
          <w:tcPr>
            <w:tcW w:w="1080" w:type="dxa"/>
            <w:tcBorders>
              <w:top w:val="nil"/>
              <w:left w:val="nil"/>
              <w:bottom w:val="nil"/>
              <w:right w:val="nil"/>
            </w:tcBorders>
            <w:shd w:val="clear" w:color="auto" w:fill="auto"/>
            <w:tcMar>
              <w:left w:w="43" w:type="dxa"/>
              <w:right w:w="43" w:type="dxa"/>
            </w:tcMar>
            <w:vAlign w:val="center"/>
          </w:tcPr>
          <w:p w14:paraId="2CC833A8" w14:textId="77777777" w:rsidR="009C4B39" w:rsidRDefault="009C4B39" w:rsidP="009C4B39">
            <w:pPr>
              <w:jc w:val="right"/>
              <w:rPr>
                <w:color w:val="000000"/>
                <w:sz w:val="14"/>
                <w:szCs w:val="14"/>
              </w:rPr>
            </w:pPr>
            <w:r>
              <w:rPr>
                <w:color w:val="000000"/>
                <w:sz w:val="14"/>
                <w:szCs w:val="14"/>
              </w:rPr>
              <w:t>159,553.6</w:t>
            </w:r>
          </w:p>
        </w:tc>
        <w:tc>
          <w:tcPr>
            <w:tcW w:w="901" w:type="dxa"/>
            <w:tcBorders>
              <w:top w:val="nil"/>
              <w:left w:val="nil"/>
              <w:bottom w:val="nil"/>
              <w:right w:val="nil"/>
            </w:tcBorders>
            <w:shd w:val="clear" w:color="auto" w:fill="auto"/>
            <w:tcMar>
              <w:left w:w="43" w:type="dxa"/>
              <w:right w:w="43" w:type="dxa"/>
            </w:tcMar>
            <w:vAlign w:val="center"/>
          </w:tcPr>
          <w:p w14:paraId="17727DC3" w14:textId="77777777" w:rsidR="009C4B39" w:rsidRDefault="009C4B39" w:rsidP="009C4B39">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1E4F717E" w14:textId="77777777" w:rsidR="009C4B39" w:rsidRDefault="009C4B39" w:rsidP="009C4B39">
            <w:pPr>
              <w:jc w:val="right"/>
              <w:rPr>
                <w:color w:val="000000"/>
                <w:sz w:val="14"/>
                <w:szCs w:val="14"/>
              </w:rPr>
            </w:pPr>
            <w:r>
              <w:rPr>
                <w:rFonts w:eastAsia="Calibri"/>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68C1A578" w14:textId="77777777" w:rsidR="009C4B39" w:rsidRDefault="009C4B39" w:rsidP="009C4B39">
            <w:pPr>
              <w:jc w:val="right"/>
              <w:rPr>
                <w:color w:val="000000"/>
                <w:sz w:val="14"/>
                <w:szCs w:val="14"/>
              </w:rPr>
            </w:pPr>
            <w:r>
              <w:rPr>
                <w:rFonts w:eastAsia="Calibri"/>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7F5DD5C" w14:textId="77777777" w:rsidR="009C4B39" w:rsidRDefault="009C4B39" w:rsidP="009C4B39">
            <w:pPr>
              <w:jc w:val="right"/>
              <w:rPr>
                <w:color w:val="000000"/>
                <w:sz w:val="14"/>
                <w:szCs w:val="14"/>
              </w:rPr>
            </w:pPr>
            <w:r>
              <w:rPr>
                <w:rFonts w:eastAsia="Calibri"/>
                <w:color w:val="000000"/>
                <w:sz w:val="14"/>
                <w:szCs w:val="14"/>
              </w:rPr>
              <w:t>210,298.4</w:t>
            </w:r>
          </w:p>
        </w:tc>
        <w:tc>
          <w:tcPr>
            <w:tcW w:w="921" w:type="dxa"/>
            <w:tcBorders>
              <w:top w:val="nil"/>
              <w:left w:val="nil"/>
              <w:bottom w:val="nil"/>
              <w:right w:val="nil"/>
            </w:tcBorders>
            <w:shd w:val="clear" w:color="auto" w:fill="auto"/>
            <w:tcMar>
              <w:left w:w="43" w:type="dxa"/>
              <w:right w:w="43" w:type="dxa"/>
            </w:tcMar>
            <w:vAlign w:val="center"/>
          </w:tcPr>
          <w:p w14:paraId="5E39FA6C" w14:textId="77777777" w:rsidR="009C4B39" w:rsidRDefault="009C4B39" w:rsidP="009C4B39">
            <w:pPr>
              <w:jc w:val="right"/>
              <w:rPr>
                <w:color w:val="000000"/>
                <w:sz w:val="14"/>
                <w:szCs w:val="14"/>
              </w:rPr>
            </w:pPr>
            <w:r>
              <w:rPr>
                <w:rFonts w:eastAsia="Calibri"/>
                <w:color w:val="000000"/>
                <w:sz w:val="14"/>
                <w:szCs w:val="14"/>
              </w:rPr>
              <w:t>226,721.3</w:t>
            </w:r>
          </w:p>
        </w:tc>
      </w:tr>
      <w:tr w:rsidR="009C4B39" w:rsidRPr="00C36588" w14:paraId="1FBF4538" w14:textId="77777777" w:rsidTr="009C4B39">
        <w:trPr>
          <w:trHeight w:val="255"/>
          <w:jc w:val="center"/>
        </w:trPr>
        <w:tc>
          <w:tcPr>
            <w:tcW w:w="2882" w:type="dxa"/>
            <w:tcBorders>
              <w:top w:val="nil"/>
              <w:left w:val="nil"/>
              <w:bottom w:val="nil"/>
              <w:right w:val="nil"/>
            </w:tcBorders>
            <w:shd w:val="clear" w:color="auto" w:fill="auto"/>
            <w:vAlign w:val="center"/>
          </w:tcPr>
          <w:p w14:paraId="13B5B1D1" w14:textId="77777777" w:rsidR="009C4B39" w:rsidRPr="00B863BF" w:rsidRDefault="009C4B39" w:rsidP="009C4B39">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7777777" w:rsidR="009C4B39" w:rsidRDefault="009C4B39" w:rsidP="009C4B39">
            <w:pPr>
              <w:jc w:val="right"/>
              <w:rPr>
                <w:color w:val="000000"/>
                <w:sz w:val="14"/>
                <w:szCs w:val="14"/>
              </w:rPr>
            </w:pPr>
            <w:r>
              <w:rPr>
                <w:color w:val="000000"/>
                <w:sz w:val="14"/>
                <w:szCs w:val="14"/>
              </w:rPr>
              <w:t>258,592.3</w:t>
            </w:r>
          </w:p>
        </w:tc>
        <w:tc>
          <w:tcPr>
            <w:tcW w:w="1080" w:type="dxa"/>
            <w:tcBorders>
              <w:top w:val="nil"/>
              <w:left w:val="nil"/>
              <w:bottom w:val="nil"/>
              <w:right w:val="nil"/>
            </w:tcBorders>
            <w:shd w:val="clear" w:color="auto" w:fill="auto"/>
            <w:tcMar>
              <w:left w:w="43" w:type="dxa"/>
              <w:right w:w="43" w:type="dxa"/>
            </w:tcMar>
            <w:vAlign w:val="center"/>
          </w:tcPr>
          <w:p w14:paraId="3251E6E1" w14:textId="77777777" w:rsidR="009C4B39" w:rsidRDefault="009C4B39" w:rsidP="009C4B39">
            <w:pPr>
              <w:jc w:val="right"/>
              <w:rPr>
                <w:color w:val="000000"/>
                <w:sz w:val="14"/>
                <w:szCs w:val="14"/>
              </w:rPr>
            </w:pPr>
            <w:r>
              <w:rPr>
                <w:color w:val="000000"/>
                <w:sz w:val="14"/>
                <w:szCs w:val="14"/>
              </w:rPr>
              <w:t>271,646.2</w:t>
            </w:r>
          </w:p>
        </w:tc>
        <w:tc>
          <w:tcPr>
            <w:tcW w:w="901" w:type="dxa"/>
            <w:tcBorders>
              <w:top w:val="nil"/>
              <w:left w:val="nil"/>
              <w:bottom w:val="nil"/>
              <w:right w:val="nil"/>
            </w:tcBorders>
            <w:shd w:val="clear" w:color="auto" w:fill="auto"/>
            <w:tcMar>
              <w:left w:w="43" w:type="dxa"/>
              <w:right w:w="43" w:type="dxa"/>
            </w:tcMar>
            <w:vAlign w:val="center"/>
          </w:tcPr>
          <w:p w14:paraId="0B131C22" w14:textId="77777777" w:rsidR="009C4B39" w:rsidRDefault="009C4B39" w:rsidP="009C4B39">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772B0862" w14:textId="77777777" w:rsidR="009C4B39" w:rsidRDefault="009C4B39" w:rsidP="009C4B39">
            <w:pPr>
              <w:jc w:val="right"/>
              <w:rPr>
                <w:color w:val="000000"/>
                <w:sz w:val="14"/>
                <w:szCs w:val="14"/>
              </w:rPr>
            </w:pPr>
            <w:r>
              <w:rPr>
                <w:rFonts w:eastAsia="Calibri"/>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48ED951B" w14:textId="77777777" w:rsidR="009C4B39" w:rsidRDefault="009C4B39" w:rsidP="009C4B39">
            <w:pPr>
              <w:jc w:val="right"/>
              <w:rPr>
                <w:color w:val="000000"/>
                <w:sz w:val="14"/>
                <w:szCs w:val="14"/>
              </w:rPr>
            </w:pPr>
            <w:r>
              <w:rPr>
                <w:rFonts w:eastAsia="Calibri"/>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5D7E103D" w14:textId="77777777" w:rsidR="009C4B39" w:rsidRDefault="009C4B39" w:rsidP="009C4B39">
            <w:pPr>
              <w:jc w:val="right"/>
              <w:rPr>
                <w:color w:val="000000"/>
                <w:sz w:val="14"/>
                <w:szCs w:val="14"/>
              </w:rPr>
            </w:pPr>
            <w:r>
              <w:rPr>
                <w:rFonts w:eastAsia="Calibri"/>
                <w:color w:val="000000"/>
                <w:sz w:val="14"/>
                <w:szCs w:val="14"/>
              </w:rPr>
              <w:t>305,645.3</w:t>
            </w:r>
          </w:p>
        </w:tc>
        <w:tc>
          <w:tcPr>
            <w:tcW w:w="921" w:type="dxa"/>
            <w:tcBorders>
              <w:top w:val="nil"/>
              <w:left w:val="nil"/>
              <w:bottom w:val="nil"/>
              <w:right w:val="nil"/>
            </w:tcBorders>
            <w:shd w:val="clear" w:color="auto" w:fill="auto"/>
            <w:tcMar>
              <w:left w:w="43" w:type="dxa"/>
              <w:right w:w="43" w:type="dxa"/>
            </w:tcMar>
            <w:vAlign w:val="center"/>
          </w:tcPr>
          <w:p w14:paraId="4841CF6C" w14:textId="77777777" w:rsidR="009C4B39" w:rsidRDefault="009C4B39" w:rsidP="009C4B39">
            <w:pPr>
              <w:jc w:val="right"/>
              <w:rPr>
                <w:color w:val="000000"/>
                <w:sz w:val="14"/>
                <w:szCs w:val="14"/>
              </w:rPr>
            </w:pPr>
            <w:r>
              <w:rPr>
                <w:rFonts w:eastAsia="Calibri"/>
                <w:color w:val="000000"/>
                <w:sz w:val="14"/>
                <w:szCs w:val="14"/>
              </w:rPr>
              <w:t>359,227.0</w:t>
            </w:r>
          </w:p>
        </w:tc>
      </w:tr>
      <w:tr w:rsidR="009C4B39" w:rsidRPr="00C36588" w14:paraId="2EFA63F4" w14:textId="77777777" w:rsidTr="009C4B39">
        <w:trPr>
          <w:trHeight w:val="255"/>
          <w:jc w:val="center"/>
        </w:trPr>
        <w:tc>
          <w:tcPr>
            <w:tcW w:w="2882" w:type="dxa"/>
            <w:tcBorders>
              <w:top w:val="nil"/>
              <w:left w:val="nil"/>
              <w:bottom w:val="nil"/>
              <w:right w:val="nil"/>
            </w:tcBorders>
            <w:shd w:val="clear" w:color="auto" w:fill="auto"/>
            <w:vAlign w:val="center"/>
          </w:tcPr>
          <w:p w14:paraId="07CF26CD"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77777777" w:rsidR="009C4B39" w:rsidRDefault="009C4B39" w:rsidP="009C4B39">
            <w:pPr>
              <w:jc w:val="right"/>
              <w:rPr>
                <w:color w:val="000000"/>
                <w:sz w:val="14"/>
                <w:szCs w:val="14"/>
              </w:rPr>
            </w:pPr>
          </w:p>
        </w:tc>
      </w:tr>
      <w:tr w:rsidR="009C4B39" w:rsidRPr="00C36588" w14:paraId="2C84E343" w14:textId="77777777" w:rsidTr="009C4B39">
        <w:trPr>
          <w:trHeight w:val="225"/>
          <w:jc w:val="center"/>
        </w:trPr>
        <w:tc>
          <w:tcPr>
            <w:tcW w:w="2882" w:type="dxa"/>
            <w:tcBorders>
              <w:top w:val="nil"/>
              <w:left w:val="nil"/>
              <w:bottom w:val="nil"/>
              <w:right w:val="nil"/>
            </w:tcBorders>
            <w:shd w:val="clear" w:color="auto" w:fill="auto"/>
            <w:vAlign w:val="center"/>
          </w:tcPr>
          <w:p w14:paraId="56D96261" w14:textId="77777777" w:rsidR="009C4B39" w:rsidRPr="00B863BF" w:rsidRDefault="009C4B39" w:rsidP="009C4B39">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77777777" w:rsidR="009C4B39" w:rsidRDefault="009C4B39" w:rsidP="009C4B39">
            <w:pPr>
              <w:jc w:val="right"/>
              <w:rPr>
                <w:b/>
                <w:bCs/>
                <w:color w:val="000000"/>
                <w:sz w:val="14"/>
                <w:szCs w:val="14"/>
              </w:rPr>
            </w:pPr>
            <w:r>
              <w:rPr>
                <w:b/>
                <w:bCs/>
                <w:color w:val="000000"/>
                <w:sz w:val="14"/>
                <w:szCs w:val="14"/>
              </w:rPr>
              <w:t>7,897,077.9</w:t>
            </w:r>
          </w:p>
        </w:tc>
        <w:tc>
          <w:tcPr>
            <w:tcW w:w="1080" w:type="dxa"/>
            <w:tcBorders>
              <w:top w:val="nil"/>
              <w:left w:val="nil"/>
              <w:bottom w:val="nil"/>
              <w:right w:val="nil"/>
            </w:tcBorders>
            <w:shd w:val="clear" w:color="auto" w:fill="auto"/>
            <w:tcMar>
              <w:left w:w="43" w:type="dxa"/>
              <w:right w:w="43" w:type="dxa"/>
            </w:tcMar>
            <w:vAlign w:val="center"/>
          </w:tcPr>
          <w:p w14:paraId="508BDC23" w14:textId="77777777" w:rsidR="009C4B39" w:rsidRDefault="009C4B39" w:rsidP="009C4B39">
            <w:pPr>
              <w:jc w:val="right"/>
              <w:rPr>
                <w:b/>
                <w:bCs/>
                <w:color w:val="000000"/>
                <w:sz w:val="14"/>
                <w:szCs w:val="14"/>
              </w:rPr>
            </w:pPr>
            <w:r>
              <w:rPr>
                <w:b/>
                <w:bCs/>
                <w:color w:val="000000"/>
                <w:sz w:val="14"/>
                <w:szCs w:val="14"/>
              </w:rPr>
              <w:t>7,906,128.9</w:t>
            </w:r>
          </w:p>
        </w:tc>
        <w:tc>
          <w:tcPr>
            <w:tcW w:w="901" w:type="dxa"/>
            <w:tcBorders>
              <w:top w:val="nil"/>
              <w:left w:val="nil"/>
              <w:bottom w:val="nil"/>
              <w:right w:val="nil"/>
            </w:tcBorders>
            <w:shd w:val="clear" w:color="auto" w:fill="auto"/>
            <w:tcMar>
              <w:left w:w="43" w:type="dxa"/>
              <w:right w:w="43" w:type="dxa"/>
            </w:tcMar>
            <w:vAlign w:val="center"/>
          </w:tcPr>
          <w:p w14:paraId="2088FD83" w14:textId="77777777" w:rsidR="009C4B39" w:rsidRDefault="009C4B39" w:rsidP="009C4B39">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4272596A" w14:textId="77777777" w:rsidR="009C4B39" w:rsidRDefault="009C4B39" w:rsidP="009C4B39">
            <w:pPr>
              <w:jc w:val="right"/>
              <w:rPr>
                <w:b/>
                <w:bCs/>
                <w:color w:val="000000"/>
                <w:sz w:val="14"/>
                <w:szCs w:val="14"/>
              </w:rPr>
            </w:pPr>
            <w:r>
              <w:rPr>
                <w:rFonts w:eastAsia="Calibri"/>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37DD14A5" w14:textId="77777777" w:rsidR="009C4B39" w:rsidRDefault="009C4B39" w:rsidP="009C4B39">
            <w:pPr>
              <w:jc w:val="right"/>
              <w:rPr>
                <w:b/>
                <w:bCs/>
                <w:color w:val="000000"/>
                <w:sz w:val="14"/>
                <w:szCs w:val="14"/>
              </w:rPr>
            </w:pPr>
            <w:r>
              <w:rPr>
                <w:rFonts w:eastAsia="Calibri"/>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6DCF50" w14:textId="77777777" w:rsidR="009C4B39" w:rsidRDefault="009C4B39" w:rsidP="009C4B39">
            <w:pPr>
              <w:jc w:val="right"/>
              <w:rPr>
                <w:b/>
                <w:bCs/>
                <w:color w:val="000000"/>
                <w:sz w:val="14"/>
                <w:szCs w:val="14"/>
              </w:rPr>
            </w:pPr>
            <w:r>
              <w:rPr>
                <w:rFonts w:eastAsia="Calibri"/>
                <w:b/>
                <w:bCs/>
                <w:color w:val="000000"/>
                <w:sz w:val="14"/>
                <w:szCs w:val="14"/>
              </w:rPr>
              <w:t>8,879,416.8</w:t>
            </w:r>
          </w:p>
        </w:tc>
        <w:tc>
          <w:tcPr>
            <w:tcW w:w="921" w:type="dxa"/>
            <w:tcBorders>
              <w:top w:val="nil"/>
              <w:left w:val="nil"/>
              <w:bottom w:val="nil"/>
              <w:right w:val="nil"/>
            </w:tcBorders>
            <w:shd w:val="clear" w:color="auto" w:fill="auto"/>
            <w:tcMar>
              <w:left w:w="43" w:type="dxa"/>
              <w:right w:w="43" w:type="dxa"/>
            </w:tcMar>
            <w:vAlign w:val="center"/>
          </w:tcPr>
          <w:p w14:paraId="0AB713F2" w14:textId="77777777" w:rsidR="009C4B39" w:rsidRDefault="009C4B39" w:rsidP="009C4B39">
            <w:pPr>
              <w:jc w:val="right"/>
              <w:rPr>
                <w:b/>
                <w:bCs/>
                <w:color w:val="000000"/>
                <w:sz w:val="14"/>
                <w:szCs w:val="14"/>
              </w:rPr>
            </w:pPr>
            <w:r>
              <w:rPr>
                <w:rFonts w:eastAsia="Calibri"/>
                <w:b/>
                <w:bCs/>
                <w:color w:val="000000"/>
                <w:sz w:val="14"/>
                <w:szCs w:val="14"/>
              </w:rPr>
              <w:t>10,045,396.9</w:t>
            </w:r>
          </w:p>
        </w:tc>
      </w:tr>
      <w:tr w:rsidR="009C4B39" w:rsidRPr="00C36588" w14:paraId="4C433317" w14:textId="77777777" w:rsidTr="009C4B39">
        <w:trPr>
          <w:trHeight w:val="255"/>
          <w:jc w:val="center"/>
        </w:trPr>
        <w:tc>
          <w:tcPr>
            <w:tcW w:w="2882" w:type="dxa"/>
            <w:tcBorders>
              <w:top w:val="nil"/>
              <w:left w:val="nil"/>
              <w:bottom w:val="nil"/>
              <w:right w:val="nil"/>
            </w:tcBorders>
            <w:shd w:val="clear" w:color="auto" w:fill="auto"/>
            <w:vAlign w:val="center"/>
          </w:tcPr>
          <w:p w14:paraId="010F4B99"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77777777" w:rsidR="009C4B39" w:rsidRDefault="009C4B39" w:rsidP="009C4B39">
            <w:pPr>
              <w:jc w:val="right"/>
              <w:rPr>
                <w:color w:val="000000"/>
                <w:sz w:val="14"/>
                <w:szCs w:val="14"/>
              </w:rPr>
            </w:pPr>
            <w:r>
              <w:rPr>
                <w:color w:val="000000"/>
                <w:sz w:val="14"/>
                <w:szCs w:val="14"/>
              </w:rPr>
              <w:t>178,206.3</w:t>
            </w:r>
          </w:p>
        </w:tc>
        <w:tc>
          <w:tcPr>
            <w:tcW w:w="1080" w:type="dxa"/>
            <w:tcBorders>
              <w:top w:val="nil"/>
              <w:left w:val="nil"/>
              <w:bottom w:val="nil"/>
              <w:right w:val="nil"/>
            </w:tcBorders>
            <w:shd w:val="clear" w:color="auto" w:fill="auto"/>
            <w:tcMar>
              <w:left w:w="43" w:type="dxa"/>
              <w:right w:w="43" w:type="dxa"/>
            </w:tcMar>
            <w:vAlign w:val="center"/>
          </w:tcPr>
          <w:p w14:paraId="555010BC" w14:textId="77777777" w:rsidR="009C4B39" w:rsidRDefault="009C4B39" w:rsidP="009C4B39">
            <w:pPr>
              <w:jc w:val="right"/>
              <w:rPr>
                <w:color w:val="000000"/>
                <w:sz w:val="14"/>
                <w:szCs w:val="14"/>
              </w:rPr>
            </w:pPr>
            <w:r>
              <w:rPr>
                <w:color w:val="000000"/>
                <w:sz w:val="14"/>
                <w:szCs w:val="14"/>
              </w:rPr>
              <w:t>96,617.1</w:t>
            </w:r>
          </w:p>
        </w:tc>
        <w:tc>
          <w:tcPr>
            <w:tcW w:w="901" w:type="dxa"/>
            <w:tcBorders>
              <w:top w:val="nil"/>
              <w:left w:val="nil"/>
              <w:bottom w:val="nil"/>
              <w:right w:val="nil"/>
            </w:tcBorders>
            <w:shd w:val="clear" w:color="auto" w:fill="auto"/>
            <w:tcMar>
              <w:left w:w="43" w:type="dxa"/>
              <w:right w:w="43" w:type="dxa"/>
            </w:tcMar>
            <w:vAlign w:val="center"/>
          </w:tcPr>
          <w:p w14:paraId="7B9ED4C9" w14:textId="77777777" w:rsidR="009C4B39" w:rsidRDefault="009C4B39" w:rsidP="009C4B39">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175610B8" w14:textId="77777777" w:rsidR="009C4B39" w:rsidRDefault="009C4B39" w:rsidP="009C4B39">
            <w:pPr>
              <w:jc w:val="right"/>
              <w:rPr>
                <w:color w:val="000000"/>
                <w:sz w:val="14"/>
                <w:szCs w:val="14"/>
              </w:rPr>
            </w:pPr>
            <w:r>
              <w:rPr>
                <w:rFonts w:eastAsia="Calibri"/>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5BCC1352" w14:textId="77777777" w:rsidR="009C4B39" w:rsidRDefault="009C4B39" w:rsidP="009C4B39">
            <w:pPr>
              <w:jc w:val="right"/>
              <w:rPr>
                <w:color w:val="000000"/>
                <w:sz w:val="14"/>
                <w:szCs w:val="14"/>
              </w:rPr>
            </w:pPr>
            <w:r>
              <w:rPr>
                <w:rFonts w:eastAsia="Calibri"/>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3F0E1EA2" w14:textId="77777777" w:rsidR="009C4B39" w:rsidRDefault="009C4B39" w:rsidP="009C4B39">
            <w:pPr>
              <w:jc w:val="right"/>
              <w:rPr>
                <w:color w:val="000000"/>
                <w:sz w:val="14"/>
                <w:szCs w:val="14"/>
              </w:rPr>
            </w:pPr>
            <w:r>
              <w:rPr>
                <w:rFonts w:eastAsia="Calibri"/>
                <w:color w:val="000000"/>
                <w:sz w:val="14"/>
                <w:szCs w:val="14"/>
              </w:rPr>
              <w:t>188,596.1</w:t>
            </w:r>
          </w:p>
        </w:tc>
        <w:tc>
          <w:tcPr>
            <w:tcW w:w="921" w:type="dxa"/>
            <w:tcBorders>
              <w:top w:val="nil"/>
              <w:left w:val="nil"/>
              <w:bottom w:val="nil"/>
              <w:right w:val="nil"/>
            </w:tcBorders>
            <w:shd w:val="clear" w:color="auto" w:fill="auto"/>
            <w:tcMar>
              <w:left w:w="43" w:type="dxa"/>
              <w:right w:w="43" w:type="dxa"/>
            </w:tcMar>
            <w:vAlign w:val="center"/>
          </w:tcPr>
          <w:p w14:paraId="1BBA11A2" w14:textId="77777777" w:rsidR="009C4B39" w:rsidRDefault="009C4B39" w:rsidP="009C4B39">
            <w:pPr>
              <w:jc w:val="right"/>
              <w:rPr>
                <w:color w:val="000000"/>
                <w:sz w:val="14"/>
                <w:szCs w:val="14"/>
              </w:rPr>
            </w:pPr>
            <w:r>
              <w:rPr>
                <w:rFonts w:eastAsia="Calibri"/>
                <w:color w:val="000000"/>
                <w:sz w:val="14"/>
                <w:szCs w:val="14"/>
              </w:rPr>
              <w:t>235,051.0</w:t>
            </w:r>
          </w:p>
        </w:tc>
      </w:tr>
      <w:tr w:rsidR="009C4B39" w:rsidRPr="00C36588" w14:paraId="2EF71F9C" w14:textId="77777777" w:rsidTr="009C4B39">
        <w:trPr>
          <w:trHeight w:val="255"/>
          <w:jc w:val="center"/>
        </w:trPr>
        <w:tc>
          <w:tcPr>
            <w:tcW w:w="2882" w:type="dxa"/>
            <w:tcBorders>
              <w:top w:val="nil"/>
              <w:left w:val="nil"/>
              <w:bottom w:val="nil"/>
              <w:right w:val="nil"/>
            </w:tcBorders>
            <w:shd w:val="clear" w:color="auto" w:fill="auto"/>
            <w:vAlign w:val="center"/>
          </w:tcPr>
          <w:p w14:paraId="490BDEE2"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77777777" w:rsidR="009C4B39" w:rsidRDefault="009C4B39" w:rsidP="009C4B39">
            <w:pPr>
              <w:jc w:val="right"/>
              <w:rPr>
                <w:color w:val="000000"/>
                <w:sz w:val="14"/>
                <w:szCs w:val="14"/>
              </w:rPr>
            </w:pPr>
            <w:r>
              <w:rPr>
                <w:color w:val="000000"/>
                <w:sz w:val="14"/>
                <w:szCs w:val="14"/>
              </w:rPr>
              <w:t>7,718,871.6</w:t>
            </w:r>
          </w:p>
        </w:tc>
        <w:tc>
          <w:tcPr>
            <w:tcW w:w="1080" w:type="dxa"/>
            <w:tcBorders>
              <w:top w:val="nil"/>
              <w:left w:val="nil"/>
              <w:bottom w:val="nil"/>
              <w:right w:val="nil"/>
            </w:tcBorders>
            <w:shd w:val="clear" w:color="auto" w:fill="auto"/>
            <w:tcMar>
              <w:left w:w="43" w:type="dxa"/>
              <w:right w:w="43" w:type="dxa"/>
            </w:tcMar>
            <w:vAlign w:val="center"/>
          </w:tcPr>
          <w:p w14:paraId="2A3FD014" w14:textId="77777777" w:rsidR="009C4B39" w:rsidRDefault="009C4B39" w:rsidP="009C4B39">
            <w:pPr>
              <w:jc w:val="right"/>
              <w:rPr>
                <w:color w:val="000000"/>
                <w:sz w:val="14"/>
                <w:szCs w:val="14"/>
              </w:rPr>
            </w:pPr>
            <w:r>
              <w:rPr>
                <w:color w:val="000000"/>
                <w:sz w:val="14"/>
                <w:szCs w:val="14"/>
              </w:rPr>
              <w:t>7,809,511.8</w:t>
            </w:r>
          </w:p>
        </w:tc>
        <w:tc>
          <w:tcPr>
            <w:tcW w:w="901" w:type="dxa"/>
            <w:tcBorders>
              <w:top w:val="nil"/>
              <w:left w:val="nil"/>
              <w:bottom w:val="nil"/>
              <w:right w:val="nil"/>
            </w:tcBorders>
            <w:shd w:val="clear" w:color="auto" w:fill="auto"/>
            <w:tcMar>
              <w:left w:w="43" w:type="dxa"/>
              <w:right w:w="43" w:type="dxa"/>
            </w:tcMar>
            <w:vAlign w:val="center"/>
          </w:tcPr>
          <w:p w14:paraId="6D1E4B35" w14:textId="77777777" w:rsidR="009C4B39" w:rsidRDefault="009C4B39" w:rsidP="009C4B39">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3E381615" w14:textId="77777777" w:rsidR="009C4B39" w:rsidRDefault="009C4B39" w:rsidP="009C4B39">
            <w:pPr>
              <w:jc w:val="right"/>
              <w:rPr>
                <w:color w:val="000000"/>
                <w:sz w:val="14"/>
                <w:szCs w:val="14"/>
              </w:rPr>
            </w:pPr>
            <w:r>
              <w:rPr>
                <w:rFonts w:eastAsia="Calibri"/>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08B3F7C7" w14:textId="77777777" w:rsidR="009C4B39" w:rsidRDefault="009C4B39" w:rsidP="009C4B39">
            <w:pPr>
              <w:jc w:val="right"/>
              <w:rPr>
                <w:color w:val="000000"/>
                <w:sz w:val="14"/>
                <w:szCs w:val="14"/>
              </w:rPr>
            </w:pPr>
            <w:r>
              <w:rPr>
                <w:rFonts w:eastAsia="Calibri"/>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7B354017" w14:textId="77777777" w:rsidR="009C4B39" w:rsidRDefault="009C4B39" w:rsidP="009C4B39">
            <w:pPr>
              <w:jc w:val="right"/>
              <w:rPr>
                <w:color w:val="000000"/>
                <w:sz w:val="14"/>
                <w:szCs w:val="14"/>
              </w:rPr>
            </w:pPr>
            <w:r>
              <w:rPr>
                <w:rFonts w:eastAsia="Calibri"/>
                <w:color w:val="000000"/>
                <w:sz w:val="14"/>
                <w:szCs w:val="14"/>
              </w:rPr>
              <w:t>8,690,820.8</w:t>
            </w:r>
          </w:p>
        </w:tc>
        <w:tc>
          <w:tcPr>
            <w:tcW w:w="921" w:type="dxa"/>
            <w:tcBorders>
              <w:top w:val="nil"/>
              <w:left w:val="nil"/>
              <w:bottom w:val="nil"/>
              <w:right w:val="nil"/>
            </w:tcBorders>
            <w:shd w:val="clear" w:color="auto" w:fill="auto"/>
            <w:tcMar>
              <w:left w:w="43" w:type="dxa"/>
              <w:right w:w="43" w:type="dxa"/>
            </w:tcMar>
            <w:vAlign w:val="center"/>
          </w:tcPr>
          <w:p w14:paraId="44E8B867" w14:textId="77777777" w:rsidR="009C4B39" w:rsidRDefault="009C4B39" w:rsidP="009C4B39">
            <w:pPr>
              <w:jc w:val="right"/>
              <w:rPr>
                <w:color w:val="000000"/>
                <w:sz w:val="14"/>
                <w:szCs w:val="14"/>
              </w:rPr>
            </w:pPr>
            <w:r>
              <w:rPr>
                <w:rFonts w:eastAsia="Calibri"/>
                <w:color w:val="000000"/>
                <w:sz w:val="14"/>
                <w:szCs w:val="14"/>
              </w:rPr>
              <w:t>9,810,345.9</w:t>
            </w:r>
          </w:p>
        </w:tc>
      </w:tr>
      <w:tr w:rsidR="009C4B39" w:rsidRPr="00C36588" w14:paraId="43419956" w14:textId="77777777" w:rsidTr="009C4B39">
        <w:trPr>
          <w:trHeight w:val="225"/>
          <w:jc w:val="center"/>
        </w:trPr>
        <w:tc>
          <w:tcPr>
            <w:tcW w:w="2882" w:type="dxa"/>
            <w:tcBorders>
              <w:top w:val="nil"/>
              <w:left w:val="nil"/>
              <w:bottom w:val="nil"/>
              <w:right w:val="nil"/>
            </w:tcBorders>
            <w:shd w:val="clear" w:color="auto" w:fill="auto"/>
            <w:vAlign w:val="center"/>
          </w:tcPr>
          <w:p w14:paraId="5984757E"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77777777" w:rsidR="009C4B39" w:rsidRDefault="009C4B39" w:rsidP="009C4B39">
            <w:pPr>
              <w:jc w:val="right"/>
              <w:rPr>
                <w:color w:val="000000"/>
                <w:sz w:val="14"/>
                <w:szCs w:val="14"/>
              </w:rPr>
            </w:pPr>
          </w:p>
        </w:tc>
      </w:tr>
      <w:tr w:rsidR="009C4B39" w:rsidRPr="00C36588" w14:paraId="6C116B2F" w14:textId="77777777" w:rsidTr="009C4B39">
        <w:trPr>
          <w:trHeight w:val="225"/>
          <w:jc w:val="center"/>
        </w:trPr>
        <w:tc>
          <w:tcPr>
            <w:tcW w:w="2882" w:type="dxa"/>
            <w:tcBorders>
              <w:top w:val="nil"/>
              <w:left w:val="nil"/>
              <w:bottom w:val="nil"/>
              <w:right w:val="nil"/>
            </w:tcBorders>
            <w:shd w:val="clear" w:color="auto" w:fill="auto"/>
            <w:vAlign w:val="center"/>
          </w:tcPr>
          <w:p w14:paraId="46A43F0D" w14:textId="77777777" w:rsidR="009C4B39" w:rsidRPr="00B863BF" w:rsidRDefault="009C4B39" w:rsidP="009C4B39">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77777777" w:rsidR="009C4B39" w:rsidRDefault="009C4B39" w:rsidP="009C4B39">
            <w:pPr>
              <w:jc w:val="right"/>
              <w:rPr>
                <w:b/>
                <w:bCs/>
                <w:color w:val="000000"/>
                <w:sz w:val="14"/>
                <w:szCs w:val="14"/>
              </w:rPr>
            </w:pPr>
            <w:r>
              <w:rPr>
                <w:b/>
                <w:bCs/>
                <w:color w:val="000000"/>
                <w:sz w:val="14"/>
                <w:szCs w:val="14"/>
              </w:rPr>
              <w:t>7,830,932.1</w:t>
            </w:r>
          </w:p>
        </w:tc>
        <w:tc>
          <w:tcPr>
            <w:tcW w:w="1080" w:type="dxa"/>
            <w:tcBorders>
              <w:top w:val="nil"/>
              <w:left w:val="nil"/>
              <w:bottom w:val="nil"/>
              <w:right w:val="nil"/>
            </w:tcBorders>
            <w:shd w:val="clear" w:color="auto" w:fill="auto"/>
            <w:tcMar>
              <w:left w:w="43" w:type="dxa"/>
              <w:right w:w="43" w:type="dxa"/>
            </w:tcMar>
            <w:vAlign w:val="center"/>
          </w:tcPr>
          <w:p w14:paraId="5A407022" w14:textId="77777777" w:rsidR="009C4B39" w:rsidRDefault="009C4B39" w:rsidP="009C4B39">
            <w:pPr>
              <w:jc w:val="right"/>
              <w:rPr>
                <w:b/>
                <w:bCs/>
                <w:color w:val="000000"/>
                <w:sz w:val="14"/>
                <w:szCs w:val="14"/>
              </w:rPr>
            </w:pPr>
            <w:r>
              <w:rPr>
                <w:b/>
                <w:bCs/>
                <w:color w:val="000000"/>
                <w:sz w:val="14"/>
                <w:szCs w:val="14"/>
              </w:rPr>
              <w:t>7,833,381.6</w:t>
            </w:r>
          </w:p>
        </w:tc>
        <w:tc>
          <w:tcPr>
            <w:tcW w:w="901" w:type="dxa"/>
            <w:tcBorders>
              <w:top w:val="nil"/>
              <w:left w:val="nil"/>
              <w:bottom w:val="nil"/>
              <w:right w:val="nil"/>
            </w:tcBorders>
            <w:shd w:val="clear" w:color="auto" w:fill="auto"/>
            <w:tcMar>
              <w:left w:w="43" w:type="dxa"/>
              <w:right w:w="43" w:type="dxa"/>
            </w:tcMar>
            <w:vAlign w:val="center"/>
          </w:tcPr>
          <w:p w14:paraId="751AAA81" w14:textId="77777777" w:rsidR="009C4B39" w:rsidRDefault="009C4B39" w:rsidP="009C4B39">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1B0C151F" w14:textId="77777777" w:rsidR="009C4B39" w:rsidRDefault="009C4B39" w:rsidP="009C4B39">
            <w:pPr>
              <w:jc w:val="right"/>
              <w:rPr>
                <w:b/>
                <w:bCs/>
                <w:color w:val="000000"/>
                <w:sz w:val="14"/>
                <w:szCs w:val="14"/>
              </w:rPr>
            </w:pPr>
            <w:r>
              <w:rPr>
                <w:rFonts w:eastAsia="Calibri"/>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3992FC49" w14:textId="77777777" w:rsidR="009C4B39" w:rsidRDefault="009C4B39" w:rsidP="009C4B39">
            <w:pPr>
              <w:jc w:val="right"/>
              <w:rPr>
                <w:b/>
                <w:bCs/>
                <w:color w:val="000000"/>
                <w:sz w:val="14"/>
                <w:szCs w:val="14"/>
              </w:rPr>
            </w:pPr>
            <w:r>
              <w:rPr>
                <w:rFonts w:eastAsia="Calibri"/>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56E554EF" w14:textId="77777777" w:rsidR="009C4B39" w:rsidRDefault="009C4B39" w:rsidP="009C4B39">
            <w:pPr>
              <w:jc w:val="right"/>
              <w:rPr>
                <w:b/>
                <w:bCs/>
                <w:color w:val="000000"/>
                <w:sz w:val="14"/>
                <w:szCs w:val="14"/>
              </w:rPr>
            </w:pPr>
            <w:r>
              <w:rPr>
                <w:rFonts w:eastAsia="Calibri"/>
                <w:b/>
                <w:bCs/>
                <w:color w:val="000000"/>
                <w:sz w:val="14"/>
                <w:szCs w:val="14"/>
              </w:rPr>
              <w:t>13,779,334.1</w:t>
            </w:r>
          </w:p>
        </w:tc>
        <w:tc>
          <w:tcPr>
            <w:tcW w:w="921" w:type="dxa"/>
            <w:tcBorders>
              <w:top w:val="nil"/>
              <w:left w:val="nil"/>
              <w:bottom w:val="nil"/>
              <w:right w:val="nil"/>
            </w:tcBorders>
            <w:shd w:val="clear" w:color="auto" w:fill="auto"/>
            <w:tcMar>
              <w:left w:w="43" w:type="dxa"/>
              <w:right w:w="43" w:type="dxa"/>
            </w:tcMar>
            <w:vAlign w:val="center"/>
          </w:tcPr>
          <w:p w14:paraId="36F83B8D" w14:textId="77777777" w:rsidR="009C4B39" w:rsidRDefault="009C4B39" w:rsidP="009C4B39">
            <w:pPr>
              <w:jc w:val="right"/>
              <w:rPr>
                <w:b/>
                <w:bCs/>
                <w:color w:val="000000"/>
                <w:sz w:val="14"/>
                <w:szCs w:val="14"/>
              </w:rPr>
            </w:pPr>
            <w:r>
              <w:rPr>
                <w:rFonts w:eastAsia="Calibri"/>
                <w:b/>
                <w:bCs/>
                <w:color w:val="000000"/>
                <w:sz w:val="14"/>
                <w:szCs w:val="14"/>
              </w:rPr>
              <w:t>14,255,370.8</w:t>
            </w:r>
          </w:p>
        </w:tc>
      </w:tr>
      <w:tr w:rsidR="009C4B39" w:rsidRPr="00C36588" w14:paraId="1CB4499B" w14:textId="77777777" w:rsidTr="009C4B39">
        <w:trPr>
          <w:trHeight w:val="255"/>
          <w:jc w:val="center"/>
        </w:trPr>
        <w:tc>
          <w:tcPr>
            <w:tcW w:w="2882" w:type="dxa"/>
            <w:tcBorders>
              <w:top w:val="nil"/>
              <w:left w:val="nil"/>
              <w:bottom w:val="nil"/>
              <w:right w:val="nil"/>
            </w:tcBorders>
            <w:shd w:val="clear" w:color="auto" w:fill="auto"/>
            <w:vAlign w:val="center"/>
          </w:tcPr>
          <w:p w14:paraId="7349D78B"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77777777" w:rsidR="009C4B39" w:rsidRDefault="009C4B39" w:rsidP="009C4B39">
            <w:pPr>
              <w:jc w:val="right"/>
              <w:rPr>
                <w:color w:val="000000"/>
                <w:sz w:val="14"/>
                <w:szCs w:val="14"/>
              </w:rPr>
            </w:pPr>
            <w:r>
              <w:rPr>
                <w:color w:val="000000"/>
                <w:sz w:val="14"/>
                <w:szCs w:val="14"/>
              </w:rPr>
              <w:t>2,034,409.0</w:t>
            </w:r>
          </w:p>
        </w:tc>
        <w:tc>
          <w:tcPr>
            <w:tcW w:w="1080" w:type="dxa"/>
            <w:tcBorders>
              <w:top w:val="nil"/>
              <w:left w:val="nil"/>
              <w:bottom w:val="nil"/>
              <w:right w:val="nil"/>
            </w:tcBorders>
            <w:shd w:val="clear" w:color="auto" w:fill="auto"/>
            <w:tcMar>
              <w:left w:w="43" w:type="dxa"/>
              <w:right w:w="43" w:type="dxa"/>
            </w:tcMar>
            <w:vAlign w:val="center"/>
          </w:tcPr>
          <w:p w14:paraId="6A0C60E6" w14:textId="77777777" w:rsidR="009C4B39" w:rsidRDefault="009C4B39" w:rsidP="009C4B39">
            <w:pPr>
              <w:jc w:val="right"/>
              <w:rPr>
                <w:color w:val="000000"/>
                <w:sz w:val="14"/>
                <w:szCs w:val="14"/>
              </w:rPr>
            </w:pPr>
            <w:r>
              <w:rPr>
                <w:color w:val="000000"/>
                <w:sz w:val="13"/>
                <w:szCs w:val="13"/>
              </w:rPr>
              <w:t>2,289,925.0</w:t>
            </w:r>
          </w:p>
        </w:tc>
        <w:tc>
          <w:tcPr>
            <w:tcW w:w="901" w:type="dxa"/>
            <w:tcBorders>
              <w:top w:val="nil"/>
              <w:left w:val="nil"/>
              <w:bottom w:val="nil"/>
              <w:right w:val="nil"/>
            </w:tcBorders>
            <w:shd w:val="clear" w:color="auto" w:fill="auto"/>
            <w:tcMar>
              <w:left w:w="43" w:type="dxa"/>
              <w:right w:w="43" w:type="dxa"/>
            </w:tcMar>
            <w:vAlign w:val="center"/>
          </w:tcPr>
          <w:p w14:paraId="77EE3E21" w14:textId="77777777" w:rsidR="009C4B39" w:rsidRDefault="009C4B39" w:rsidP="009C4B39">
            <w:pPr>
              <w:jc w:val="right"/>
              <w:rPr>
                <w:color w:val="000000"/>
                <w:sz w:val="14"/>
                <w:szCs w:val="14"/>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09D26B62" w14:textId="77777777" w:rsidR="009C4B39" w:rsidRDefault="009C4B39" w:rsidP="009C4B39">
            <w:pPr>
              <w:jc w:val="right"/>
              <w:rPr>
                <w:color w:val="000000"/>
                <w:sz w:val="14"/>
                <w:szCs w:val="14"/>
              </w:rPr>
            </w:pPr>
            <w:r>
              <w:rPr>
                <w:rFonts w:eastAsia="Calibri"/>
                <w:color w:val="000000"/>
                <w:sz w:val="13"/>
                <w:szCs w:val="13"/>
              </w:rPr>
              <w:t>4,079,653.6</w:t>
            </w:r>
          </w:p>
        </w:tc>
        <w:tc>
          <w:tcPr>
            <w:tcW w:w="990" w:type="dxa"/>
            <w:tcBorders>
              <w:top w:val="nil"/>
              <w:left w:val="nil"/>
              <w:bottom w:val="nil"/>
              <w:right w:val="nil"/>
            </w:tcBorders>
            <w:shd w:val="clear" w:color="auto" w:fill="auto"/>
            <w:tcMar>
              <w:left w:w="43" w:type="dxa"/>
              <w:right w:w="43" w:type="dxa"/>
            </w:tcMar>
            <w:vAlign w:val="center"/>
          </w:tcPr>
          <w:p w14:paraId="686E3796" w14:textId="77777777" w:rsidR="009C4B39" w:rsidRDefault="009C4B39" w:rsidP="009C4B39">
            <w:pPr>
              <w:jc w:val="right"/>
              <w:rPr>
                <w:color w:val="000000"/>
                <w:sz w:val="13"/>
                <w:szCs w:val="13"/>
              </w:rPr>
            </w:pPr>
            <w:r>
              <w:rPr>
                <w:rFonts w:eastAsia="Calibri"/>
                <w:color w:val="000000"/>
                <w:sz w:val="13"/>
                <w:szCs w:val="13"/>
              </w:rPr>
              <w:t>5,368,246.0</w:t>
            </w:r>
          </w:p>
        </w:tc>
        <w:tc>
          <w:tcPr>
            <w:tcW w:w="990" w:type="dxa"/>
            <w:tcBorders>
              <w:top w:val="nil"/>
              <w:left w:val="nil"/>
              <w:bottom w:val="nil"/>
              <w:right w:val="nil"/>
            </w:tcBorders>
            <w:shd w:val="clear" w:color="auto" w:fill="auto"/>
            <w:tcMar>
              <w:left w:w="43" w:type="dxa"/>
              <w:right w:w="43" w:type="dxa"/>
            </w:tcMar>
            <w:vAlign w:val="center"/>
          </w:tcPr>
          <w:p w14:paraId="67575D0A" w14:textId="77777777" w:rsidR="009C4B39" w:rsidRDefault="009C4B39" w:rsidP="009C4B39">
            <w:pPr>
              <w:jc w:val="right"/>
              <w:rPr>
                <w:color w:val="000000"/>
                <w:sz w:val="13"/>
                <w:szCs w:val="13"/>
              </w:rPr>
            </w:pPr>
            <w:r>
              <w:rPr>
                <w:rFonts w:eastAsia="Calibri"/>
                <w:color w:val="000000"/>
                <w:sz w:val="13"/>
                <w:szCs w:val="13"/>
              </w:rPr>
              <w:t>5,949,738.0</w:t>
            </w:r>
          </w:p>
        </w:tc>
        <w:tc>
          <w:tcPr>
            <w:tcW w:w="921" w:type="dxa"/>
            <w:tcBorders>
              <w:top w:val="nil"/>
              <w:left w:val="nil"/>
              <w:bottom w:val="nil"/>
              <w:right w:val="nil"/>
            </w:tcBorders>
            <w:shd w:val="clear" w:color="auto" w:fill="auto"/>
            <w:tcMar>
              <w:left w:w="43" w:type="dxa"/>
              <w:right w:w="43" w:type="dxa"/>
            </w:tcMar>
            <w:vAlign w:val="center"/>
          </w:tcPr>
          <w:p w14:paraId="1D9949E3" w14:textId="77777777" w:rsidR="009C4B39" w:rsidRDefault="009C4B39" w:rsidP="009C4B39">
            <w:pPr>
              <w:jc w:val="right"/>
              <w:rPr>
                <w:color w:val="000000"/>
                <w:sz w:val="13"/>
                <w:szCs w:val="13"/>
              </w:rPr>
            </w:pPr>
            <w:r>
              <w:rPr>
                <w:rFonts w:eastAsia="Calibri"/>
                <w:color w:val="000000"/>
                <w:sz w:val="13"/>
                <w:szCs w:val="13"/>
              </w:rPr>
              <w:t>7,060,987.2</w:t>
            </w:r>
          </w:p>
        </w:tc>
      </w:tr>
      <w:tr w:rsidR="009C4B39" w:rsidRPr="00C36588" w14:paraId="5E842AB2" w14:textId="77777777" w:rsidTr="009C4B39">
        <w:trPr>
          <w:trHeight w:val="225"/>
          <w:jc w:val="center"/>
        </w:trPr>
        <w:tc>
          <w:tcPr>
            <w:tcW w:w="2882" w:type="dxa"/>
            <w:tcBorders>
              <w:top w:val="nil"/>
              <w:left w:val="nil"/>
              <w:bottom w:val="nil"/>
              <w:right w:val="nil"/>
            </w:tcBorders>
            <w:shd w:val="clear" w:color="auto" w:fill="auto"/>
            <w:vAlign w:val="center"/>
          </w:tcPr>
          <w:p w14:paraId="4B78855E"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7777777" w:rsidR="009C4B39" w:rsidRDefault="009C4B39" w:rsidP="009C4B39">
            <w:pPr>
              <w:jc w:val="right"/>
              <w:rPr>
                <w:color w:val="000000"/>
                <w:sz w:val="14"/>
                <w:szCs w:val="14"/>
              </w:rPr>
            </w:pPr>
            <w:r>
              <w:rPr>
                <w:color w:val="000000"/>
                <w:sz w:val="14"/>
                <w:szCs w:val="14"/>
              </w:rPr>
              <w:t>4,724,514.0</w:t>
            </w:r>
          </w:p>
        </w:tc>
        <w:tc>
          <w:tcPr>
            <w:tcW w:w="1080" w:type="dxa"/>
            <w:tcBorders>
              <w:top w:val="nil"/>
              <w:left w:val="nil"/>
              <w:bottom w:val="nil"/>
              <w:right w:val="nil"/>
            </w:tcBorders>
            <w:shd w:val="clear" w:color="auto" w:fill="auto"/>
            <w:tcMar>
              <w:left w:w="43" w:type="dxa"/>
              <w:right w:w="43" w:type="dxa"/>
            </w:tcMar>
            <w:vAlign w:val="center"/>
          </w:tcPr>
          <w:p w14:paraId="6952A693" w14:textId="77777777" w:rsidR="009C4B39" w:rsidRDefault="009C4B39" w:rsidP="009C4B39">
            <w:pPr>
              <w:jc w:val="right"/>
              <w:rPr>
                <w:color w:val="000000"/>
                <w:sz w:val="14"/>
                <w:szCs w:val="14"/>
              </w:rPr>
            </w:pPr>
            <w:r>
              <w:rPr>
                <w:color w:val="000000"/>
                <w:sz w:val="13"/>
                <w:szCs w:val="13"/>
              </w:rPr>
              <w:t>4,413,307.5</w:t>
            </w:r>
          </w:p>
        </w:tc>
        <w:tc>
          <w:tcPr>
            <w:tcW w:w="901" w:type="dxa"/>
            <w:tcBorders>
              <w:top w:val="nil"/>
              <w:left w:val="nil"/>
              <w:bottom w:val="nil"/>
              <w:right w:val="nil"/>
            </w:tcBorders>
            <w:shd w:val="clear" w:color="auto" w:fill="auto"/>
            <w:tcMar>
              <w:left w:w="43" w:type="dxa"/>
              <w:right w:w="43" w:type="dxa"/>
            </w:tcMar>
            <w:vAlign w:val="center"/>
          </w:tcPr>
          <w:p w14:paraId="22CD33D0" w14:textId="77777777" w:rsidR="009C4B39" w:rsidRDefault="009C4B39" w:rsidP="009C4B39">
            <w:pPr>
              <w:jc w:val="right"/>
              <w:rPr>
                <w:color w:val="000000"/>
                <w:sz w:val="14"/>
                <w:szCs w:val="14"/>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3549874F" w14:textId="77777777" w:rsidR="009C4B39" w:rsidRDefault="009C4B39" w:rsidP="009C4B39">
            <w:pPr>
              <w:jc w:val="right"/>
              <w:rPr>
                <w:color w:val="000000"/>
                <w:sz w:val="14"/>
                <w:szCs w:val="14"/>
              </w:rPr>
            </w:pPr>
            <w:r>
              <w:rPr>
                <w:rFonts w:eastAsia="Calibri"/>
                <w:color w:val="000000"/>
                <w:sz w:val="13"/>
                <w:szCs w:val="13"/>
              </w:rPr>
              <w:t>5,171,021.6</w:t>
            </w:r>
          </w:p>
        </w:tc>
        <w:tc>
          <w:tcPr>
            <w:tcW w:w="990" w:type="dxa"/>
            <w:tcBorders>
              <w:top w:val="nil"/>
              <w:left w:val="nil"/>
              <w:bottom w:val="nil"/>
              <w:right w:val="nil"/>
            </w:tcBorders>
            <w:shd w:val="clear" w:color="auto" w:fill="auto"/>
            <w:tcMar>
              <w:left w:w="43" w:type="dxa"/>
              <w:right w:w="43" w:type="dxa"/>
            </w:tcMar>
            <w:vAlign w:val="center"/>
          </w:tcPr>
          <w:p w14:paraId="60D8A5E2" w14:textId="77777777" w:rsidR="009C4B39" w:rsidRDefault="009C4B39" w:rsidP="009C4B39">
            <w:pPr>
              <w:jc w:val="right"/>
              <w:rPr>
                <w:color w:val="000000"/>
                <w:sz w:val="13"/>
                <w:szCs w:val="13"/>
              </w:rPr>
            </w:pPr>
            <w:r>
              <w:rPr>
                <w:rFonts w:eastAsia="Calibri"/>
                <w:color w:val="000000"/>
                <w:sz w:val="13"/>
                <w:szCs w:val="13"/>
              </w:rPr>
              <w:t>4,528,862.4</w:t>
            </w:r>
          </w:p>
        </w:tc>
        <w:tc>
          <w:tcPr>
            <w:tcW w:w="990" w:type="dxa"/>
            <w:tcBorders>
              <w:top w:val="nil"/>
              <w:left w:val="nil"/>
              <w:bottom w:val="nil"/>
              <w:right w:val="nil"/>
            </w:tcBorders>
            <w:shd w:val="clear" w:color="auto" w:fill="auto"/>
            <w:tcMar>
              <w:left w:w="43" w:type="dxa"/>
              <w:right w:w="43" w:type="dxa"/>
            </w:tcMar>
            <w:vAlign w:val="center"/>
          </w:tcPr>
          <w:p w14:paraId="7260B42D" w14:textId="77777777" w:rsidR="009C4B39" w:rsidRDefault="009C4B39" w:rsidP="009C4B39">
            <w:pPr>
              <w:jc w:val="right"/>
              <w:rPr>
                <w:color w:val="000000"/>
                <w:sz w:val="13"/>
                <w:szCs w:val="13"/>
              </w:rPr>
            </w:pPr>
            <w:r>
              <w:rPr>
                <w:rFonts w:eastAsia="Calibri"/>
                <w:color w:val="000000"/>
                <w:sz w:val="13"/>
                <w:szCs w:val="13"/>
              </w:rPr>
              <w:t>6,050,306.2</w:t>
            </w:r>
          </w:p>
        </w:tc>
        <w:tc>
          <w:tcPr>
            <w:tcW w:w="921" w:type="dxa"/>
            <w:tcBorders>
              <w:top w:val="nil"/>
              <w:left w:val="nil"/>
              <w:bottom w:val="nil"/>
              <w:right w:val="nil"/>
            </w:tcBorders>
            <w:shd w:val="clear" w:color="auto" w:fill="auto"/>
            <w:tcMar>
              <w:left w:w="43" w:type="dxa"/>
              <w:right w:w="43" w:type="dxa"/>
            </w:tcMar>
            <w:vAlign w:val="center"/>
          </w:tcPr>
          <w:p w14:paraId="02ED23D4" w14:textId="77777777" w:rsidR="009C4B39" w:rsidRDefault="009C4B39" w:rsidP="009C4B39">
            <w:pPr>
              <w:jc w:val="right"/>
              <w:rPr>
                <w:color w:val="000000"/>
                <w:sz w:val="13"/>
                <w:szCs w:val="13"/>
              </w:rPr>
            </w:pPr>
            <w:r>
              <w:rPr>
                <w:rFonts w:eastAsia="Calibri"/>
                <w:color w:val="000000"/>
                <w:sz w:val="13"/>
                <w:szCs w:val="13"/>
              </w:rPr>
              <w:t>4,874,637.1</w:t>
            </w:r>
          </w:p>
        </w:tc>
      </w:tr>
      <w:tr w:rsidR="009C4B39" w:rsidRPr="00C36588" w14:paraId="5D05D912" w14:textId="77777777" w:rsidTr="009C4B39">
        <w:trPr>
          <w:trHeight w:val="255"/>
          <w:jc w:val="center"/>
        </w:trPr>
        <w:tc>
          <w:tcPr>
            <w:tcW w:w="2882" w:type="dxa"/>
            <w:tcBorders>
              <w:top w:val="nil"/>
              <w:left w:val="nil"/>
              <w:bottom w:val="nil"/>
              <w:right w:val="nil"/>
            </w:tcBorders>
            <w:shd w:val="clear" w:color="auto" w:fill="auto"/>
            <w:vAlign w:val="center"/>
          </w:tcPr>
          <w:p w14:paraId="0F66CEBA" w14:textId="77777777" w:rsidR="009C4B39" w:rsidRPr="00B863BF" w:rsidRDefault="009C4B39" w:rsidP="009C4B39">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7777777" w:rsidR="009C4B39" w:rsidRDefault="009C4B39" w:rsidP="009C4B39">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77777777" w:rsidR="009C4B39" w:rsidRDefault="009C4B39" w:rsidP="009C4B39">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7777777" w:rsidR="009C4B39" w:rsidRDefault="009C4B39" w:rsidP="009C4B39">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9C4B39" w:rsidRDefault="009C4B39" w:rsidP="009C4B39">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9C4B39" w:rsidRDefault="009C4B39" w:rsidP="009C4B39">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9C4B39" w:rsidRDefault="009C4B39" w:rsidP="009C4B39">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9C4B39" w:rsidRDefault="009C4B39" w:rsidP="009C4B39">
            <w:pPr>
              <w:jc w:val="right"/>
            </w:pPr>
          </w:p>
        </w:tc>
      </w:tr>
      <w:tr w:rsidR="009C4B39" w:rsidRPr="00C36588" w14:paraId="35909BF7" w14:textId="77777777" w:rsidTr="009C4B39">
        <w:trPr>
          <w:trHeight w:val="225"/>
          <w:jc w:val="center"/>
        </w:trPr>
        <w:tc>
          <w:tcPr>
            <w:tcW w:w="2882" w:type="dxa"/>
            <w:tcBorders>
              <w:top w:val="nil"/>
              <w:left w:val="nil"/>
              <w:bottom w:val="nil"/>
              <w:right w:val="nil"/>
            </w:tcBorders>
            <w:shd w:val="clear" w:color="auto" w:fill="auto"/>
            <w:vAlign w:val="center"/>
          </w:tcPr>
          <w:p w14:paraId="44657336" w14:textId="77777777" w:rsidR="009C4B39" w:rsidRPr="00B863BF" w:rsidRDefault="009C4B39" w:rsidP="009C4B39">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77777777" w:rsidR="009C4B39" w:rsidRDefault="009C4B39" w:rsidP="009C4B39">
            <w:pPr>
              <w:jc w:val="right"/>
              <w:rPr>
                <w:color w:val="000000"/>
                <w:sz w:val="14"/>
                <w:szCs w:val="14"/>
              </w:rPr>
            </w:pPr>
            <w:r>
              <w:rPr>
                <w:color w:val="000000"/>
                <w:sz w:val="14"/>
                <w:szCs w:val="14"/>
              </w:rPr>
              <w:t>149,844.8</w:t>
            </w:r>
          </w:p>
        </w:tc>
        <w:tc>
          <w:tcPr>
            <w:tcW w:w="1080" w:type="dxa"/>
            <w:tcBorders>
              <w:top w:val="nil"/>
              <w:left w:val="nil"/>
              <w:bottom w:val="nil"/>
              <w:right w:val="nil"/>
            </w:tcBorders>
            <w:shd w:val="clear" w:color="auto" w:fill="auto"/>
            <w:tcMar>
              <w:left w:w="43" w:type="dxa"/>
              <w:right w:w="43" w:type="dxa"/>
            </w:tcMar>
            <w:vAlign w:val="center"/>
          </w:tcPr>
          <w:p w14:paraId="74281102" w14:textId="77777777" w:rsidR="009C4B39" w:rsidRDefault="009C4B39" w:rsidP="009C4B39">
            <w:pPr>
              <w:jc w:val="right"/>
              <w:rPr>
                <w:color w:val="000000"/>
                <w:sz w:val="14"/>
                <w:szCs w:val="14"/>
              </w:rPr>
            </w:pPr>
            <w:r>
              <w:rPr>
                <w:color w:val="000000"/>
                <w:sz w:val="14"/>
                <w:szCs w:val="14"/>
              </w:rPr>
              <w:t>149,685.6</w:t>
            </w:r>
          </w:p>
        </w:tc>
        <w:tc>
          <w:tcPr>
            <w:tcW w:w="901" w:type="dxa"/>
            <w:tcBorders>
              <w:top w:val="nil"/>
              <w:left w:val="nil"/>
              <w:bottom w:val="nil"/>
              <w:right w:val="nil"/>
            </w:tcBorders>
            <w:shd w:val="clear" w:color="auto" w:fill="auto"/>
            <w:tcMar>
              <w:left w:w="43" w:type="dxa"/>
              <w:right w:w="43" w:type="dxa"/>
            </w:tcMar>
            <w:vAlign w:val="center"/>
          </w:tcPr>
          <w:p w14:paraId="40217AC1" w14:textId="77777777" w:rsidR="009C4B39" w:rsidRDefault="009C4B39" w:rsidP="009C4B39">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5F6F26C9" w14:textId="77777777" w:rsidR="009C4B39" w:rsidRDefault="009C4B39" w:rsidP="009C4B39">
            <w:pPr>
              <w:jc w:val="right"/>
              <w:rPr>
                <w:color w:val="000000"/>
                <w:sz w:val="14"/>
                <w:szCs w:val="14"/>
              </w:rPr>
            </w:pPr>
            <w:r>
              <w:rPr>
                <w:rFonts w:eastAsia="Calibri"/>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462FE3B5" w14:textId="77777777" w:rsidR="009C4B39" w:rsidRDefault="009C4B39" w:rsidP="009C4B39">
            <w:pPr>
              <w:jc w:val="right"/>
              <w:rPr>
                <w:color w:val="000000"/>
                <w:sz w:val="14"/>
                <w:szCs w:val="14"/>
              </w:rPr>
            </w:pPr>
            <w:r>
              <w:rPr>
                <w:rFonts w:eastAsia="Calibri"/>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363F65CE" w14:textId="77777777" w:rsidR="009C4B39" w:rsidRDefault="009C4B39" w:rsidP="009C4B39">
            <w:pPr>
              <w:jc w:val="right"/>
              <w:rPr>
                <w:color w:val="000000"/>
                <w:sz w:val="14"/>
                <w:szCs w:val="14"/>
              </w:rPr>
            </w:pPr>
            <w:r>
              <w:rPr>
                <w:rFonts w:eastAsia="Calibri"/>
                <w:color w:val="000000"/>
                <w:sz w:val="14"/>
                <w:szCs w:val="14"/>
              </w:rPr>
              <w:t>101,897.3</w:t>
            </w:r>
          </w:p>
        </w:tc>
        <w:tc>
          <w:tcPr>
            <w:tcW w:w="921" w:type="dxa"/>
            <w:tcBorders>
              <w:top w:val="nil"/>
              <w:left w:val="nil"/>
              <w:bottom w:val="nil"/>
              <w:right w:val="nil"/>
            </w:tcBorders>
            <w:shd w:val="clear" w:color="auto" w:fill="auto"/>
            <w:tcMar>
              <w:left w:w="43" w:type="dxa"/>
              <w:right w:w="43" w:type="dxa"/>
            </w:tcMar>
            <w:vAlign w:val="center"/>
          </w:tcPr>
          <w:p w14:paraId="39315B84" w14:textId="77777777" w:rsidR="009C4B39" w:rsidRDefault="009C4B39" w:rsidP="009C4B39">
            <w:pPr>
              <w:jc w:val="right"/>
              <w:rPr>
                <w:color w:val="000000"/>
                <w:sz w:val="14"/>
                <w:szCs w:val="14"/>
              </w:rPr>
            </w:pPr>
            <w:r>
              <w:rPr>
                <w:rFonts w:eastAsia="Calibri"/>
                <w:color w:val="000000"/>
                <w:sz w:val="14"/>
                <w:szCs w:val="14"/>
              </w:rPr>
              <w:t>69,922.0</w:t>
            </w:r>
          </w:p>
        </w:tc>
      </w:tr>
      <w:tr w:rsidR="009C4B39" w:rsidRPr="00C36588" w14:paraId="320BE360" w14:textId="77777777" w:rsidTr="009C4B39">
        <w:trPr>
          <w:trHeight w:val="255"/>
          <w:jc w:val="center"/>
        </w:trPr>
        <w:tc>
          <w:tcPr>
            <w:tcW w:w="2882" w:type="dxa"/>
            <w:tcBorders>
              <w:top w:val="nil"/>
              <w:left w:val="nil"/>
              <w:bottom w:val="nil"/>
              <w:right w:val="nil"/>
            </w:tcBorders>
            <w:shd w:val="clear" w:color="auto" w:fill="auto"/>
            <w:vAlign w:val="center"/>
          </w:tcPr>
          <w:p w14:paraId="07BC1160" w14:textId="77777777" w:rsidR="009C4B39" w:rsidRPr="00B863BF" w:rsidRDefault="009C4B39" w:rsidP="009C4B39">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77777777" w:rsidR="009C4B39" w:rsidRDefault="009C4B39" w:rsidP="009C4B39">
            <w:pPr>
              <w:jc w:val="right"/>
              <w:rPr>
                <w:color w:val="000000"/>
                <w:sz w:val="14"/>
                <w:szCs w:val="14"/>
              </w:rPr>
            </w:pPr>
            <w:r>
              <w:rPr>
                <w:color w:val="000000"/>
                <w:sz w:val="14"/>
                <w:szCs w:val="14"/>
              </w:rPr>
              <w:t>922,164.3</w:t>
            </w:r>
          </w:p>
        </w:tc>
        <w:tc>
          <w:tcPr>
            <w:tcW w:w="1080" w:type="dxa"/>
            <w:tcBorders>
              <w:top w:val="nil"/>
              <w:left w:val="nil"/>
              <w:bottom w:val="nil"/>
              <w:right w:val="nil"/>
            </w:tcBorders>
            <w:shd w:val="clear" w:color="auto" w:fill="auto"/>
            <w:tcMar>
              <w:left w:w="43" w:type="dxa"/>
              <w:right w:w="43" w:type="dxa"/>
            </w:tcMar>
            <w:vAlign w:val="center"/>
          </w:tcPr>
          <w:p w14:paraId="12912F33" w14:textId="77777777" w:rsidR="009C4B39" w:rsidRDefault="009C4B39" w:rsidP="009C4B39">
            <w:pPr>
              <w:jc w:val="right"/>
              <w:rPr>
                <w:color w:val="000000"/>
                <w:sz w:val="14"/>
                <w:szCs w:val="14"/>
              </w:rPr>
            </w:pPr>
            <w:r>
              <w:rPr>
                <w:color w:val="000000"/>
                <w:sz w:val="14"/>
                <w:szCs w:val="14"/>
              </w:rPr>
              <w:t>980,463.4</w:t>
            </w:r>
          </w:p>
        </w:tc>
        <w:tc>
          <w:tcPr>
            <w:tcW w:w="901" w:type="dxa"/>
            <w:tcBorders>
              <w:top w:val="nil"/>
              <w:left w:val="nil"/>
              <w:bottom w:val="nil"/>
              <w:right w:val="nil"/>
            </w:tcBorders>
            <w:shd w:val="clear" w:color="auto" w:fill="auto"/>
            <w:tcMar>
              <w:left w:w="43" w:type="dxa"/>
              <w:right w:w="43" w:type="dxa"/>
            </w:tcMar>
            <w:vAlign w:val="center"/>
          </w:tcPr>
          <w:p w14:paraId="66CC70D8" w14:textId="77777777" w:rsidR="009C4B39" w:rsidRDefault="009C4B39" w:rsidP="009C4B39">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4C120CF3" w14:textId="77777777" w:rsidR="009C4B39" w:rsidRDefault="009C4B39" w:rsidP="009C4B39">
            <w:pPr>
              <w:jc w:val="right"/>
              <w:rPr>
                <w:color w:val="000000"/>
                <w:sz w:val="14"/>
                <w:szCs w:val="14"/>
              </w:rPr>
            </w:pPr>
            <w:r>
              <w:rPr>
                <w:rFonts w:eastAsia="Calibri"/>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6B879121" w14:textId="77777777" w:rsidR="009C4B39" w:rsidRDefault="009C4B39" w:rsidP="009C4B39">
            <w:pPr>
              <w:jc w:val="right"/>
              <w:rPr>
                <w:color w:val="000000"/>
                <w:sz w:val="14"/>
                <w:szCs w:val="14"/>
              </w:rPr>
            </w:pPr>
            <w:r>
              <w:rPr>
                <w:rFonts w:eastAsia="Calibri"/>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4AD78A6F" w14:textId="77777777" w:rsidR="009C4B39" w:rsidRDefault="009C4B39" w:rsidP="009C4B39">
            <w:pPr>
              <w:jc w:val="right"/>
              <w:rPr>
                <w:color w:val="000000"/>
                <w:sz w:val="14"/>
                <w:szCs w:val="14"/>
              </w:rPr>
            </w:pPr>
            <w:r>
              <w:rPr>
                <w:rFonts w:eastAsia="Calibri"/>
                <w:color w:val="000000"/>
                <w:sz w:val="14"/>
                <w:szCs w:val="14"/>
              </w:rPr>
              <w:t>1,571,559.1</w:t>
            </w:r>
          </w:p>
        </w:tc>
        <w:tc>
          <w:tcPr>
            <w:tcW w:w="921" w:type="dxa"/>
            <w:tcBorders>
              <w:top w:val="nil"/>
              <w:left w:val="nil"/>
              <w:bottom w:val="nil"/>
              <w:right w:val="nil"/>
            </w:tcBorders>
            <w:shd w:val="clear" w:color="auto" w:fill="auto"/>
            <w:tcMar>
              <w:left w:w="43" w:type="dxa"/>
              <w:right w:w="43" w:type="dxa"/>
            </w:tcMar>
            <w:vAlign w:val="center"/>
          </w:tcPr>
          <w:p w14:paraId="49E6B072" w14:textId="77777777" w:rsidR="009C4B39" w:rsidRDefault="009C4B39" w:rsidP="009C4B39">
            <w:pPr>
              <w:jc w:val="right"/>
              <w:rPr>
                <w:color w:val="000000"/>
                <w:sz w:val="14"/>
                <w:szCs w:val="14"/>
              </w:rPr>
            </w:pPr>
            <w:r>
              <w:rPr>
                <w:rFonts w:eastAsia="Calibri"/>
                <w:color w:val="000000"/>
                <w:sz w:val="14"/>
                <w:szCs w:val="14"/>
              </w:rPr>
              <w:t>2,249,824.4</w:t>
            </w:r>
          </w:p>
        </w:tc>
      </w:tr>
      <w:tr w:rsidR="009C4B39" w:rsidRPr="00C36588" w14:paraId="28A32078" w14:textId="77777777" w:rsidTr="009C4B39">
        <w:trPr>
          <w:trHeight w:val="225"/>
          <w:jc w:val="center"/>
        </w:trPr>
        <w:tc>
          <w:tcPr>
            <w:tcW w:w="2882" w:type="dxa"/>
            <w:tcBorders>
              <w:top w:val="nil"/>
              <w:left w:val="nil"/>
              <w:bottom w:val="nil"/>
              <w:right w:val="nil"/>
            </w:tcBorders>
            <w:shd w:val="clear" w:color="auto" w:fill="auto"/>
            <w:vAlign w:val="center"/>
          </w:tcPr>
          <w:p w14:paraId="0D1EAB2D"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9C4B39" w:rsidRDefault="009C4B39" w:rsidP="009C4B39">
            <w:pPr>
              <w:jc w:val="right"/>
              <w:rPr>
                <w:color w:val="000000"/>
                <w:sz w:val="14"/>
                <w:szCs w:val="14"/>
              </w:rPr>
            </w:pPr>
          </w:p>
        </w:tc>
      </w:tr>
      <w:tr w:rsidR="009C4B39" w:rsidRPr="00C36588" w14:paraId="088D14A0" w14:textId="77777777" w:rsidTr="009C4B39">
        <w:trPr>
          <w:trHeight w:val="255"/>
          <w:jc w:val="center"/>
        </w:trPr>
        <w:tc>
          <w:tcPr>
            <w:tcW w:w="2882" w:type="dxa"/>
            <w:tcBorders>
              <w:top w:val="nil"/>
              <w:left w:val="nil"/>
              <w:bottom w:val="nil"/>
              <w:right w:val="nil"/>
            </w:tcBorders>
            <w:shd w:val="clear" w:color="auto" w:fill="auto"/>
            <w:vAlign w:val="center"/>
          </w:tcPr>
          <w:p w14:paraId="15216EFE" w14:textId="77777777" w:rsidR="009C4B39" w:rsidRPr="00EA29F2" w:rsidRDefault="009C4B39" w:rsidP="009C4B39">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7777777" w:rsidR="009C4B39" w:rsidRDefault="009C4B39" w:rsidP="009C4B39">
            <w:pPr>
              <w:jc w:val="right"/>
              <w:rPr>
                <w:b/>
                <w:bCs/>
                <w:color w:val="000000"/>
                <w:sz w:val="14"/>
                <w:szCs w:val="14"/>
              </w:rPr>
            </w:pPr>
            <w:r>
              <w:rPr>
                <w:b/>
                <w:bCs/>
                <w:color w:val="000000"/>
                <w:sz w:val="14"/>
                <w:szCs w:val="14"/>
              </w:rPr>
              <w:t>367,292.6</w:t>
            </w:r>
          </w:p>
        </w:tc>
        <w:tc>
          <w:tcPr>
            <w:tcW w:w="1080" w:type="dxa"/>
            <w:tcBorders>
              <w:top w:val="nil"/>
              <w:left w:val="nil"/>
              <w:bottom w:val="nil"/>
              <w:right w:val="nil"/>
            </w:tcBorders>
            <w:shd w:val="clear" w:color="auto" w:fill="auto"/>
            <w:tcMar>
              <w:left w:w="43" w:type="dxa"/>
              <w:right w:w="43" w:type="dxa"/>
            </w:tcMar>
            <w:vAlign w:val="center"/>
          </w:tcPr>
          <w:p w14:paraId="5DF6216D" w14:textId="77777777" w:rsidR="009C4B39" w:rsidRDefault="009C4B39" w:rsidP="009C4B39">
            <w:pPr>
              <w:jc w:val="right"/>
              <w:rPr>
                <w:b/>
                <w:bCs/>
                <w:color w:val="000000"/>
                <w:sz w:val="14"/>
                <w:szCs w:val="14"/>
              </w:rPr>
            </w:pPr>
            <w:r>
              <w:rPr>
                <w:b/>
                <w:bCs/>
                <w:color w:val="000000"/>
                <w:sz w:val="14"/>
                <w:szCs w:val="14"/>
              </w:rPr>
              <w:t>397,735.1</w:t>
            </w:r>
          </w:p>
        </w:tc>
        <w:tc>
          <w:tcPr>
            <w:tcW w:w="901" w:type="dxa"/>
            <w:tcBorders>
              <w:top w:val="nil"/>
              <w:left w:val="nil"/>
              <w:bottom w:val="nil"/>
              <w:right w:val="nil"/>
            </w:tcBorders>
            <w:shd w:val="clear" w:color="auto" w:fill="auto"/>
            <w:tcMar>
              <w:left w:w="43" w:type="dxa"/>
              <w:right w:w="43" w:type="dxa"/>
            </w:tcMar>
            <w:vAlign w:val="center"/>
          </w:tcPr>
          <w:p w14:paraId="466D4D55" w14:textId="77777777" w:rsidR="009C4B39" w:rsidRDefault="009C4B39" w:rsidP="009C4B39">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6A3C7D95" w14:textId="77777777" w:rsidR="009C4B39" w:rsidRDefault="009C4B39" w:rsidP="009C4B39">
            <w:pPr>
              <w:jc w:val="right"/>
              <w:rPr>
                <w:b/>
                <w:bCs/>
                <w:color w:val="000000"/>
                <w:sz w:val="14"/>
                <w:szCs w:val="14"/>
              </w:rPr>
            </w:pPr>
            <w:r>
              <w:rPr>
                <w:rFonts w:eastAsia="Calibri"/>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2DAAB6D0" w14:textId="77777777" w:rsidR="009C4B39" w:rsidRDefault="009C4B39" w:rsidP="009C4B39">
            <w:pPr>
              <w:jc w:val="right"/>
              <w:rPr>
                <w:b/>
                <w:bCs/>
                <w:color w:val="000000"/>
                <w:sz w:val="14"/>
                <w:szCs w:val="14"/>
              </w:rPr>
            </w:pPr>
            <w:r>
              <w:rPr>
                <w:rFonts w:eastAsia="Calibri"/>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093422CE" w14:textId="77777777" w:rsidR="009C4B39" w:rsidRDefault="009C4B39" w:rsidP="009C4B39">
            <w:pPr>
              <w:jc w:val="right"/>
              <w:rPr>
                <w:b/>
                <w:bCs/>
                <w:color w:val="000000"/>
                <w:sz w:val="14"/>
                <w:szCs w:val="14"/>
              </w:rPr>
            </w:pPr>
            <w:r>
              <w:rPr>
                <w:rFonts w:eastAsia="Calibri"/>
                <w:b/>
                <w:bCs/>
                <w:color w:val="000000"/>
                <w:sz w:val="14"/>
                <w:szCs w:val="14"/>
              </w:rPr>
              <w:t>557,526.6</w:t>
            </w:r>
          </w:p>
        </w:tc>
        <w:tc>
          <w:tcPr>
            <w:tcW w:w="921" w:type="dxa"/>
            <w:tcBorders>
              <w:top w:val="nil"/>
              <w:left w:val="nil"/>
              <w:bottom w:val="nil"/>
              <w:right w:val="nil"/>
            </w:tcBorders>
            <w:shd w:val="clear" w:color="auto" w:fill="auto"/>
            <w:tcMar>
              <w:left w:w="43" w:type="dxa"/>
              <w:right w:w="43" w:type="dxa"/>
            </w:tcMar>
            <w:vAlign w:val="center"/>
          </w:tcPr>
          <w:p w14:paraId="3027F920" w14:textId="77777777" w:rsidR="009C4B39" w:rsidRDefault="009C4B39" w:rsidP="009C4B39">
            <w:pPr>
              <w:jc w:val="right"/>
              <w:rPr>
                <w:b/>
                <w:bCs/>
                <w:color w:val="000000"/>
                <w:sz w:val="14"/>
                <w:szCs w:val="14"/>
              </w:rPr>
            </w:pPr>
            <w:r>
              <w:rPr>
                <w:rFonts w:eastAsia="Calibri"/>
                <w:b/>
                <w:bCs/>
                <w:color w:val="000000"/>
                <w:sz w:val="14"/>
                <w:szCs w:val="14"/>
              </w:rPr>
              <w:t>663,344.7</w:t>
            </w:r>
          </w:p>
        </w:tc>
      </w:tr>
      <w:tr w:rsidR="009C4B39" w:rsidRPr="00C36588" w14:paraId="311F9BB3" w14:textId="77777777" w:rsidTr="009C4B39">
        <w:trPr>
          <w:trHeight w:val="255"/>
          <w:jc w:val="center"/>
        </w:trPr>
        <w:tc>
          <w:tcPr>
            <w:tcW w:w="2882" w:type="dxa"/>
            <w:tcBorders>
              <w:top w:val="nil"/>
              <w:left w:val="nil"/>
              <w:bottom w:val="nil"/>
              <w:right w:val="nil"/>
            </w:tcBorders>
            <w:shd w:val="clear" w:color="auto" w:fill="auto"/>
            <w:vAlign w:val="center"/>
          </w:tcPr>
          <w:p w14:paraId="275CE2FE" w14:textId="77777777" w:rsidR="009C4B39" w:rsidRPr="00EA29F2" w:rsidRDefault="009C4B39" w:rsidP="009C4B39">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77777777" w:rsidR="009C4B39" w:rsidRDefault="009C4B39" w:rsidP="009C4B39">
            <w:pPr>
              <w:jc w:val="right"/>
              <w:rPr>
                <w:b/>
                <w:bCs/>
                <w:color w:val="000000"/>
                <w:sz w:val="14"/>
                <w:szCs w:val="14"/>
              </w:rPr>
            </w:pPr>
            <w:r>
              <w:rPr>
                <w:b/>
                <w:bCs/>
                <w:color w:val="000000"/>
                <w:sz w:val="14"/>
                <w:szCs w:val="14"/>
              </w:rPr>
              <w:t>164,378.3</w:t>
            </w:r>
          </w:p>
        </w:tc>
        <w:tc>
          <w:tcPr>
            <w:tcW w:w="1080" w:type="dxa"/>
            <w:tcBorders>
              <w:top w:val="nil"/>
              <w:left w:val="nil"/>
              <w:bottom w:val="nil"/>
              <w:right w:val="nil"/>
            </w:tcBorders>
            <w:shd w:val="clear" w:color="auto" w:fill="auto"/>
            <w:tcMar>
              <w:left w:w="43" w:type="dxa"/>
              <w:right w:w="43" w:type="dxa"/>
            </w:tcMar>
            <w:vAlign w:val="center"/>
          </w:tcPr>
          <w:p w14:paraId="2070481C" w14:textId="77777777" w:rsidR="009C4B39" w:rsidRDefault="009C4B39" w:rsidP="009C4B39">
            <w:pPr>
              <w:jc w:val="right"/>
              <w:rPr>
                <w:b/>
                <w:bCs/>
                <w:color w:val="000000"/>
                <w:sz w:val="14"/>
                <w:szCs w:val="14"/>
              </w:rPr>
            </w:pPr>
            <w:r>
              <w:rPr>
                <w:b/>
                <w:bCs/>
                <w:color w:val="000000"/>
                <w:sz w:val="14"/>
                <w:szCs w:val="14"/>
              </w:rPr>
              <w:t>20,953.5</w:t>
            </w:r>
          </w:p>
        </w:tc>
        <w:tc>
          <w:tcPr>
            <w:tcW w:w="901" w:type="dxa"/>
            <w:tcBorders>
              <w:top w:val="nil"/>
              <w:left w:val="nil"/>
              <w:bottom w:val="nil"/>
              <w:right w:val="nil"/>
            </w:tcBorders>
            <w:shd w:val="clear" w:color="auto" w:fill="auto"/>
            <w:tcMar>
              <w:left w:w="43" w:type="dxa"/>
              <w:right w:w="43" w:type="dxa"/>
            </w:tcMar>
            <w:vAlign w:val="center"/>
          </w:tcPr>
          <w:p w14:paraId="0E8B2C12" w14:textId="77777777" w:rsidR="009C4B39" w:rsidRDefault="009C4B39" w:rsidP="009C4B39">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0C267679" w14:textId="77777777" w:rsidR="009C4B39" w:rsidRDefault="009C4B39" w:rsidP="009C4B39">
            <w:pPr>
              <w:jc w:val="right"/>
              <w:rPr>
                <w:b/>
                <w:bCs/>
                <w:color w:val="000000"/>
                <w:sz w:val="14"/>
                <w:szCs w:val="14"/>
              </w:rPr>
            </w:pPr>
            <w:r>
              <w:rPr>
                <w:rFonts w:eastAsia="Calibri"/>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3A9BC1D2" w14:textId="77777777" w:rsidR="009C4B39" w:rsidRDefault="009C4B39" w:rsidP="009C4B39">
            <w:pPr>
              <w:jc w:val="right"/>
              <w:rPr>
                <w:b/>
                <w:bCs/>
                <w:color w:val="000000"/>
                <w:sz w:val="14"/>
                <w:szCs w:val="14"/>
              </w:rPr>
            </w:pPr>
            <w:r>
              <w:rPr>
                <w:rFonts w:eastAsia="Calibri"/>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0467622B" w14:textId="77777777" w:rsidR="009C4B39" w:rsidRDefault="009C4B39" w:rsidP="009C4B39">
            <w:pPr>
              <w:jc w:val="right"/>
              <w:rPr>
                <w:b/>
                <w:bCs/>
                <w:color w:val="000000"/>
                <w:sz w:val="14"/>
                <w:szCs w:val="14"/>
              </w:rPr>
            </w:pPr>
            <w:r>
              <w:rPr>
                <w:rFonts w:eastAsia="Calibri"/>
                <w:b/>
                <w:bCs/>
                <w:color w:val="000000"/>
                <w:sz w:val="14"/>
                <w:szCs w:val="14"/>
              </w:rPr>
              <w:t>136,481.3</w:t>
            </w:r>
          </w:p>
        </w:tc>
        <w:tc>
          <w:tcPr>
            <w:tcW w:w="921" w:type="dxa"/>
            <w:tcBorders>
              <w:top w:val="nil"/>
              <w:left w:val="nil"/>
              <w:bottom w:val="nil"/>
              <w:right w:val="nil"/>
            </w:tcBorders>
            <w:shd w:val="clear" w:color="auto" w:fill="auto"/>
            <w:tcMar>
              <w:left w:w="43" w:type="dxa"/>
              <w:right w:w="43" w:type="dxa"/>
            </w:tcMar>
            <w:vAlign w:val="center"/>
          </w:tcPr>
          <w:p w14:paraId="0D2DCD09" w14:textId="77777777" w:rsidR="009C4B39" w:rsidRDefault="009C4B39" w:rsidP="009C4B39">
            <w:pPr>
              <w:jc w:val="right"/>
              <w:rPr>
                <w:b/>
                <w:bCs/>
                <w:color w:val="000000"/>
                <w:sz w:val="14"/>
                <w:szCs w:val="14"/>
              </w:rPr>
            </w:pPr>
            <w:r>
              <w:rPr>
                <w:rFonts w:eastAsia="Calibri"/>
                <w:b/>
                <w:bCs/>
                <w:color w:val="000000"/>
                <w:sz w:val="14"/>
                <w:szCs w:val="14"/>
              </w:rPr>
              <w:t>331,746.1</w:t>
            </w:r>
          </w:p>
        </w:tc>
      </w:tr>
      <w:tr w:rsidR="009C4B39" w:rsidRPr="00C36588" w14:paraId="053E6284" w14:textId="77777777" w:rsidTr="009C4B39">
        <w:trPr>
          <w:trHeight w:val="255"/>
          <w:jc w:val="center"/>
        </w:trPr>
        <w:tc>
          <w:tcPr>
            <w:tcW w:w="2882" w:type="dxa"/>
            <w:tcBorders>
              <w:top w:val="nil"/>
              <w:left w:val="nil"/>
              <w:bottom w:val="nil"/>
              <w:right w:val="nil"/>
            </w:tcBorders>
            <w:shd w:val="clear" w:color="auto" w:fill="auto"/>
            <w:vAlign w:val="center"/>
          </w:tcPr>
          <w:p w14:paraId="24A4FC2B" w14:textId="77777777" w:rsidR="009C4B39" w:rsidRPr="00EA29F2" w:rsidRDefault="009C4B39" w:rsidP="009C4B39">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77777777" w:rsidR="009C4B39" w:rsidRDefault="009C4B39" w:rsidP="009C4B39">
            <w:pPr>
              <w:jc w:val="right"/>
              <w:rPr>
                <w:b/>
                <w:bCs/>
                <w:color w:val="000000"/>
                <w:sz w:val="14"/>
                <w:szCs w:val="14"/>
              </w:rPr>
            </w:pPr>
            <w:r>
              <w:rPr>
                <w:b/>
                <w:bCs/>
                <w:color w:val="000000"/>
                <w:sz w:val="14"/>
                <w:szCs w:val="14"/>
              </w:rPr>
              <w:t>5,789,100.8</w:t>
            </w:r>
          </w:p>
        </w:tc>
        <w:tc>
          <w:tcPr>
            <w:tcW w:w="1080" w:type="dxa"/>
            <w:tcBorders>
              <w:top w:val="nil"/>
              <w:left w:val="nil"/>
              <w:bottom w:val="nil"/>
              <w:right w:val="nil"/>
            </w:tcBorders>
            <w:shd w:val="clear" w:color="auto" w:fill="auto"/>
            <w:tcMar>
              <w:left w:w="43" w:type="dxa"/>
              <w:right w:w="43" w:type="dxa"/>
            </w:tcMar>
            <w:vAlign w:val="center"/>
          </w:tcPr>
          <w:p w14:paraId="630CDBBD" w14:textId="77777777" w:rsidR="009C4B39" w:rsidRDefault="009C4B39" w:rsidP="009C4B39">
            <w:pPr>
              <w:jc w:val="right"/>
              <w:rPr>
                <w:b/>
                <w:bCs/>
                <w:color w:val="000000"/>
                <w:sz w:val="14"/>
                <w:szCs w:val="14"/>
              </w:rPr>
            </w:pPr>
            <w:r>
              <w:rPr>
                <w:b/>
                <w:bCs/>
                <w:color w:val="000000"/>
                <w:sz w:val="14"/>
                <w:szCs w:val="14"/>
              </w:rPr>
              <w:t>1,945,925.2</w:t>
            </w:r>
          </w:p>
        </w:tc>
        <w:tc>
          <w:tcPr>
            <w:tcW w:w="901" w:type="dxa"/>
            <w:tcBorders>
              <w:top w:val="nil"/>
              <w:left w:val="nil"/>
              <w:bottom w:val="nil"/>
              <w:right w:val="nil"/>
            </w:tcBorders>
            <w:shd w:val="clear" w:color="auto" w:fill="auto"/>
            <w:tcMar>
              <w:left w:w="43" w:type="dxa"/>
              <w:right w:w="43" w:type="dxa"/>
            </w:tcMar>
            <w:vAlign w:val="center"/>
          </w:tcPr>
          <w:p w14:paraId="7F56D7BE" w14:textId="77777777" w:rsidR="009C4B39" w:rsidRDefault="009C4B39" w:rsidP="009C4B39">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419F9E6B" w14:textId="77777777" w:rsidR="009C4B39" w:rsidRDefault="009C4B39" w:rsidP="009C4B39">
            <w:pPr>
              <w:jc w:val="right"/>
              <w:rPr>
                <w:b/>
                <w:bCs/>
                <w:color w:val="000000"/>
                <w:sz w:val="14"/>
                <w:szCs w:val="14"/>
              </w:rPr>
            </w:pPr>
            <w:r>
              <w:rPr>
                <w:rFonts w:eastAsia="Calibri"/>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238D353B" w14:textId="77777777" w:rsidR="009C4B39" w:rsidRDefault="009C4B39" w:rsidP="009C4B39">
            <w:pPr>
              <w:jc w:val="right"/>
              <w:rPr>
                <w:b/>
                <w:bCs/>
                <w:color w:val="000000"/>
                <w:sz w:val="14"/>
                <w:szCs w:val="14"/>
              </w:rPr>
            </w:pPr>
            <w:r>
              <w:rPr>
                <w:rFonts w:eastAsia="Calibri"/>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7B3FE169" w14:textId="77777777" w:rsidR="009C4B39" w:rsidRDefault="009C4B39" w:rsidP="009C4B39">
            <w:pPr>
              <w:jc w:val="right"/>
              <w:rPr>
                <w:b/>
                <w:bCs/>
                <w:color w:val="000000"/>
                <w:sz w:val="14"/>
                <w:szCs w:val="14"/>
              </w:rPr>
            </w:pPr>
            <w:r>
              <w:rPr>
                <w:rFonts w:eastAsia="Calibri"/>
                <w:b/>
                <w:bCs/>
                <w:color w:val="000000"/>
                <w:sz w:val="14"/>
                <w:szCs w:val="14"/>
              </w:rPr>
              <w:t>2,313,749.8</w:t>
            </w:r>
          </w:p>
        </w:tc>
        <w:tc>
          <w:tcPr>
            <w:tcW w:w="921" w:type="dxa"/>
            <w:tcBorders>
              <w:top w:val="nil"/>
              <w:left w:val="nil"/>
              <w:bottom w:val="nil"/>
              <w:right w:val="nil"/>
            </w:tcBorders>
            <w:shd w:val="clear" w:color="auto" w:fill="auto"/>
            <w:tcMar>
              <w:left w:w="43" w:type="dxa"/>
              <w:right w:w="43" w:type="dxa"/>
            </w:tcMar>
            <w:vAlign w:val="center"/>
          </w:tcPr>
          <w:p w14:paraId="5CB77633" w14:textId="77777777" w:rsidR="009C4B39" w:rsidRDefault="009C4B39" w:rsidP="009C4B39">
            <w:pPr>
              <w:jc w:val="right"/>
              <w:rPr>
                <w:b/>
                <w:bCs/>
                <w:color w:val="000000"/>
                <w:sz w:val="14"/>
                <w:szCs w:val="14"/>
              </w:rPr>
            </w:pPr>
            <w:r>
              <w:rPr>
                <w:rFonts w:eastAsia="Calibri"/>
                <w:b/>
                <w:bCs/>
                <w:color w:val="000000"/>
                <w:sz w:val="14"/>
                <w:szCs w:val="14"/>
              </w:rPr>
              <w:t>2,295,344.7</w:t>
            </w:r>
          </w:p>
        </w:tc>
      </w:tr>
      <w:tr w:rsidR="009C4B39" w:rsidRPr="00C36588" w14:paraId="6D5ABD8E" w14:textId="77777777" w:rsidTr="009C4B39">
        <w:trPr>
          <w:trHeight w:val="255"/>
          <w:jc w:val="center"/>
        </w:trPr>
        <w:tc>
          <w:tcPr>
            <w:tcW w:w="2882" w:type="dxa"/>
            <w:tcBorders>
              <w:top w:val="nil"/>
              <w:left w:val="nil"/>
              <w:bottom w:val="nil"/>
              <w:right w:val="nil"/>
            </w:tcBorders>
            <w:shd w:val="clear" w:color="auto" w:fill="auto"/>
            <w:vAlign w:val="center"/>
          </w:tcPr>
          <w:p w14:paraId="45560937" w14:textId="77777777" w:rsidR="009C4B39" w:rsidRPr="00EA29F2" w:rsidRDefault="009C4B39" w:rsidP="009C4B39">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9C4B39" w:rsidRDefault="009C4B39" w:rsidP="009C4B39">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9C4B39" w:rsidRDefault="009C4B39" w:rsidP="009C4B39">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9C4B39" w:rsidRDefault="009C4B39" w:rsidP="009C4B39">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9C4B39" w:rsidRDefault="009C4B39" w:rsidP="009C4B39">
            <w:pPr>
              <w:jc w:val="right"/>
              <w:rPr>
                <w:b/>
                <w:bCs/>
                <w:color w:val="000000"/>
                <w:sz w:val="14"/>
                <w:szCs w:val="14"/>
              </w:rPr>
            </w:pPr>
          </w:p>
        </w:tc>
      </w:tr>
      <w:tr w:rsidR="009C4B39" w:rsidRPr="00C36588" w14:paraId="0499BB11" w14:textId="77777777" w:rsidTr="009C4B39">
        <w:trPr>
          <w:trHeight w:val="255"/>
          <w:jc w:val="center"/>
        </w:trPr>
        <w:tc>
          <w:tcPr>
            <w:tcW w:w="2882" w:type="dxa"/>
            <w:tcBorders>
              <w:top w:val="nil"/>
              <w:left w:val="nil"/>
              <w:bottom w:val="nil"/>
              <w:right w:val="nil"/>
            </w:tcBorders>
            <w:shd w:val="clear" w:color="auto" w:fill="auto"/>
            <w:vAlign w:val="center"/>
          </w:tcPr>
          <w:p w14:paraId="4D26E9E5" w14:textId="77777777" w:rsidR="009C4B39" w:rsidRPr="007F5FD7" w:rsidRDefault="009C4B39" w:rsidP="009C4B39">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77777777" w:rsidR="009C4B39" w:rsidRDefault="009C4B39" w:rsidP="009C4B39">
            <w:pPr>
              <w:jc w:val="right"/>
              <w:rPr>
                <w:b/>
                <w:bCs/>
                <w:color w:val="000000"/>
                <w:sz w:val="14"/>
                <w:szCs w:val="14"/>
              </w:rPr>
            </w:pPr>
            <w:r>
              <w:rPr>
                <w:b/>
                <w:bCs/>
                <w:color w:val="000000"/>
                <w:sz w:val="14"/>
                <w:szCs w:val="14"/>
              </w:rPr>
              <w:t>8,492,174.6</w:t>
            </w:r>
          </w:p>
        </w:tc>
        <w:tc>
          <w:tcPr>
            <w:tcW w:w="1080" w:type="dxa"/>
            <w:tcBorders>
              <w:top w:val="nil"/>
              <w:left w:val="nil"/>
              <w:bottom w:val="nil"/>
              <w:right w:val="nil"/>
            </w:tcBorders>
            <w:shd w:val="clear" w:color="auto" w:fill="auto"/>
            <w:tcMar>
              <w:left w:w="43" w:type="dxa"/>
              <w:right w:w="43" w:type="dxa"/>
            </w:tcMar>
            <w:vAlign w:val="center"/>
          </w:tcPr>
          <w:p w14:paraId="20978F68" w14:textId="77777777" w:rsidR="009C4B39" w:rsidRDefault="009C4B39" w:rsidP="009C4B39">
            <w:pPr>
              <w:jc w:val="right"/>
              <w:rPr>
                <w:b/>
                <w:bCs/>
                <w:color w:val="000000"/>
                <w:sz w:val="14"/>
                <w:szCs w:val="14"/>
              </w:rPr>
            </w:pPr>
            <w:r>
              <w:rPr>
                <w:b/>
                <w:bCs/>
                <w:color w:val="000000"/>
                <w:sz w:val="14"/>
                <w:szCs w:val="14"/>
              </w:rPr>
              <w:t>10,502,975.0</w:t>
            </w:r>
          </w:p>
        </w:tc>
        <w:tc>
          <w:tcPr>
            <w:tcW w:w="901" w:type="dxa"/>
            <w:tcBorders>
              <w:top w:val="nil"/>
              <w:left w:val="nil"/>
              <w:bottom w:val="nil"/>
              <w:right w:val="nil"/>
            </w:tcBorders>
            <w:shd w:val="clear" w:color="auto" w:fill="auto"/>
            <w:tcMar>
              <w:left w:w="43" w:type="dxa"/>
              <w:right w:w="43" w:type="dxa"/>
            </w:tcMar>
            <w:vAlign w:val="center"/>
          </w:tcPr>
          <w:p w14:paraId="716556C7" w14:textId="77777777" w:rsidR="009C4B39" w:rsidRDefault="009C4B39" w:rsidP="009C4B39">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57BF13DE" w14:textId="77777777" w:rsidR="009C4B39" w:rsidRDefault="009C4B39" w:rsidP="009C4B39">
            <w:pPr>
              <w:jc w:val="right"/>
              <w:rPr>
                <w:b/>
                <w:bCs/>
                <w:color w:val="000000"/>
                <w:sz w:val="14"/>
                <w:szCs w:val="14"/>
              </w:rPr>
            </w:pPr>
            <w:r>
              <w:rPr>
                <w:rFonts w:eastAsia="Calibri"/>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86A03FD" w14:textId="77777777" w:rsidR="009C4B39" w:rsidRDefault="009C4B39" w:rsidP="009C4B39">
            <w:pPr>
              <w:jc w:val="right"/>
              <w:rPr>
                <w:b/>
                <w:bCs/>
                <w:color w:val="000000"/>
                <w:sz w:val="14"/>
                <w:szCs w:val="14"/>
              </w:rPr>
            </w:pPr>
            <w:r>
              <w:rPr>
                <w:rFonts w:eastAsia="Calibri"/>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7627E0AA" w14:textId="77777777" w:rsidR="009C4B39" w:rsidRDefault="009C4B39" w:rsidP="009C4B39">
            <w:pPr>
              <w:jc w:val="right"/>
              <w:rPr>
                <w:b/>
                <w:bCs/>
                <w:color w:val="000000"/>
                <w:sz w:val="14"/>
                <w:szCs w:val="14"/>
              </w:rPr>
            </w:pPr>
            <w:r>
              <w:rPr>
                <w:rFonts w:eastAsia="Calibri"/>
                <w:b/>
                <w:bCs/>
                <w:color w:val="000000"/>
                <w:sz w:val="14"/>
                <w:szCs w:val="14"/>
              </w:rPr>
              <w:t>12,414,102.7</w:t>
            </w:r>
          </w:p>
        </w:tc>
        <w:tc>
          <w:tcPr>
            <w:tcW w:w="921" w:type="dxa"/>
            <w:tcBorders>
              <w:top w:val="nil"/>
              <w:left w:val="nil"/>
              <w:bottom w:val="nil"/>
              <w:right w:val="nil"/>
            </w:tcBorders>
            <w:shd w:val="clear" w:color="auto" w:fill="auto"/>
            <w:tcMar>
              <w:left w:w="43" w:type="dxa"/>
              <w:right w:w="43" w:type="dxa"/>
            </w:tcMar>
            <w:vAlign w:val="center"/>
          </w:tcPr>
          <w:p w14:paraId="72E2DF34" w14:textId="77777777" w:rsidR="009C4B39" w:rsidRDefault="009C4B39" w:rsidP="009C4B39">
            <w:pPr>
              <w:jc w:val="right"/>
              <w:rPr>
                <w:b/>
                <w:bCs/>
                <w:color w:val="000000"/>
                <w:sz w:val="14"/>
                <w:szCs w:val="14"/>
              </w:rPr>
            </w:pPr>
            <w:r>
              <w:rPr>
                <w:rFonts w:eastAsia="Calibri"/>
                <w:b/>
                <w:bCs/>
                <w:color w:val="000000"/>
                <w:sz w:val="14"/>
                <w:szCs w:val="14"/>
              </w:rPr>
              <w:t>13,464,078.2</w:t>
            </w:r>
          </w:p>
        </w:tc>
      </w:tr>
      <w:tr w:rsidR="003625A5"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3625A5" w:rsidRPr="00C36588" w:rsidRDefault="003625A5" w:rsidP="003625A5">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3625A5" w:rsidRPr="00C36588" w:rsidRDefault="003625A5" w:rsidP="003625A5">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3625A5" w:rsidRPr="00C36588" w:rsidRDefault="003625A5" w:rsidP="003625A5">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3625A5" w:rsidRPr="00C36588" w:rsidRDefault="003625A5" w:rsidP="003625A5">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3625A5" w:rsidRPr="00C36588" w:rsidRDefault="003625A5" w:rsidP="003625A5">
            <w:pPr>
              <w:jc w:val="right"/>
              <w:rPr>
                <w:sz w:val="16"/>
                <w:szCs w:val="16"/>
              </w:rPr>
            </w:pPr>
          </w:p>
        </w:tc>
      </w:tr>
      <w:tr w:rsidR="003625A5"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3CEB1CD7" w:rsidR="003625A5" w:rsidRPr="00B863BF" w:rsidRDefault="003625A5" w:rsidP="003625A5">
            <w:pPr>
              <w:jc w:val="right"/>
              <w:rPr>
                <w:sz w:val="14"/>
                <w:szCs w:val="14"/>
              </w:rPr>
            </w:pPr>
            <w:r w:rsidRPr="00B863BF">
              <w:rPr>
                <w:sz w:val="14"/>
                <w:szCs w:val="14"/>
              </w:rPr>
              <w:t xml:space="preserve">Source: </w:t>
            </w:r>
            <w:r w:rsidR="001B633C">
              <w:rPr>
                <w:sz w:val="14"/>
                <w:szCs w:val="14"/>
              </w:rPr>
              <w:t>Core Statistics Department</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6ABBD41A" w14:textId="77777777" w:rsidR="008D4467" w:rsidRDefault="008D4467" w:rsidP="005126F4">
      <w:pPr>
        <w:pStyle w:val="Footer"/>
        <w:tabs>
          <w:tab w:val="clear" w:pos="4320"/>
          <w:tab w:val="clear" w:pos="8640"/>
        </w:tabs>
        <w:rPr>
          <w:sz w:val="16"/>
        </w:rPr>
      </w:pP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09"/>
        <w:gridCol w:w="9"/>
        <w:gridCol w:w="916"/>
        <w:gridCol w:w="884"/>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177AF486"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1DA922E9" w14:textId="56CB3ED1" w:rsidR="00C36588" w:rsidRPr="00C36588" w:rsidRDefault="001B633C" w:rsidP="00803DD1">
            <w:pPr>
              <w:jc w:val="right"/>
              <w:rPr>
                <w:color w:val="000000"/>
                <w:sz w:val="16"/>
                <w:szCs w:val="16"/>
              </w:rPr>
            </w:pPr>
            <w:r>
              <w:rPr>
                <w:color w:val="000000"/>
                <w:sz w:val="16"/>
                <w:szCs w:val="16"/>
              </w:rPr>
              <w:t>Amount in million Rupees</w:t>
            </w:r>
          </w:p>
        </w:tc>
      </w:tr>
      <w:tr w:rsidR="00C3606C" w:rsidRPr="0050187A" w14:paraId="3AF19647" w14:textId="77777777" w:rsidTr="00A22D9B">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C3606C" w:rsidRPr="00657151" w:rsidRDefault="00C3606C" w:rsidP="00A9124A">
            <w:pPr>
              <w:jc w:val="center"/>
              <w:rPr>
                <w:b/>
                <w:bCs/>
                <w:color w:val="000000"/>
                <w:sz w:val="16"/>
                <w:szCs w:val="16"/>
              </w:rPr>
            </w:pPr>
            <w:r w:rsidRPr="00657151">
              <w:rPr>
                <w:b/>
                <w:bCs/>
                <w:color w:val="000000"/>
                <w:sz w:val="16"/>
                <w:szCs w:val="16"/>
              </w:rPr>
              <w:t>END OF PERIOD</w:t>
            </w:r>
          </w:p>
        </w:tc>
        <w:tc>
          <w:tcPr>
            <w:tcW w:w="1808" w:type="dxa"/>
            <w:gridSpan w:val="2"/>
            <w:tcBorders>
              <w:top w:val="single" w:sz="12" w:space="0" w:color="auto"/>
              <w:left w:val="single" w:sz="4" w:space="0" w:color="auto"/>
              <w:bottom w:val="single" w:sz="4" w:space="0" w:color="auto"/>
            </w:tcBorders>
            <w:shd w:val="clear" w:color="auto" w:fill="auto"/>
            <w:vAlign w:val="center"/>
            <w:hideMark/>
          </w:tcPr>
          <w:p w14:paraId="22E73DE0" w14:textId="77777777" w:rsidR="00C3606C" w:rsidRPr="00657151" w:rsidRDefault="00C3606C" w:rsidP="00A9124A">
            <w:pPr>
              <w:jc w:val="center"/>
              <w:rPr>
                <w:b/>
                <w:bCs/>
                <w:color w:val="000000"/>
                <w:sz w:val="16"/>
                <w:szCs w:val="16"/>
              </w:rPr>
            </w:pPr>
            <w:r>
              <w:rPr>
                <w:b/>
                <w:bCs/>
                <w:color w:val="000000"/>
                <w:sz w:val="16"/>
                <w:szCs w:val="16"/>
              </w:rPr>
              <w:t>2019</w:t>
            </w:r>
          </w:p>
        </w:tc>
        <w:tc>
          <w:tcPr>
            <w:tcW w:w="3414" w:type="dxa"/>
            <w:gridSpan w:val="5"/>
            <w:tcBorders>
              <w:top w:val="single" w:sz="12" w:space="0" w:color="auto"/>
              <w:left w:val="single" w:sz="4" w:space="0" w:color="auto"/>
              <w:bottom w:val="single" w:sz="4" w:space="0" w:color="auto"/>
            </w:tcBorders>
            <w:shd w:val="clear" w:color="auto" w:fill="auto"/>
            <w:vAlign w:val="center"/>
          </w:tcPr>
          <w:p w14:paraId="1C3D77F8" w14:textId="77777777" w:rsidR="00C3606C" w:rsidRPr="00657151" w:rsidRDefault="00C3606C" w:rsidP="00A9124A">
            <w:pPr>
              <w:jc w:val="center"/>
              <w:rPr>
                <w:b/>
                <w:bCs/>
                <w:color w:val="000000"/>
                <w:sz w:val="16"/>
                <w:szCs w:val="16"/>
              </w:rPr>
            </w:pPr>
            <w:r>
              <w:rPr>
                <w:b/>
                <w:bCs/>
                <w:color w:val="000000"/>
                <w:sz w:val="16"/>
                <w:szCs w:val="16"/>
              </w:rPr>
              <w:t>2020</w:t>
            </w:r>
          </w:p>
        </w:tc>
        <w:tc>
          <w:tcPr>
            <w:tcW w:w="3348" w:type="dxa"/>
            <w:gridSpan w:val="4"/>
            <w:tcBorders>
              <w:top w:val="single" w:sz="12" w:space="0" w:color="auto"/>
              <w:left w:val="single" w:sz="4" w:space="0" w:color="auto"/>
              <w:bottom w:val="single" w:sz="4" w:space="0" w:color="auto"/>
            </w:tcBorders>
            <w:shd w:val="clear" w:color="auto" w:fill="auto"/>
            <w:vAlign w:val="center"/>
          </w:tcPr>
          <w:p w14:paraId="7D302468" w14:textId="77777777" w:rsidR="00C3606C" w:rsidRPr="00657151" w:rsidRDefault="00C3606C" w:rsidP="00A9124A">
            <w:pPr>
              <w:jc w:val="center"/>
              <w:rPr>
                <w:b/>
                <w:bCs/>
                <w:color w:val="000000"/>
                <w:sz w:val="16"/>
                <w:szCs w:val="16"/>
              </w:rPr>
            </w:pPr>
            <w:r>
              <w:rPr>
                <w:b/>
                <w:bCs/>
                <w:color w:val="000000"/>
                <w:sz w:val="16"/>
                <w:szCs w:val="16"/>
              </w:rPr>
              <w:t>2021</w:t>
            </w:r>
          </w:p>
        </w:tc>
      </w:tr>
      <w:tr w:rsidR="00C3606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C3606C" w:rsidRPr="0050187A" w:rsidRDefault="00C3606C" w:rsidP="00C3606C">
            <w:pPr>
              <w:rPr>
                <w:rFonts w:ascii="Calibri" w:hAnsi="Calibri"/>
                <w:b/>
                <w:bCs/>
                <w:color w:val="000000"/>
                <w:sz w:val="14"/>
                <w:szCs w:val="14"/>
              </w:rPr>
            </w:pP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77777777" w:rsidR="00C3606C" w:rsidRPr="00657151" w:rsidRDefault="00C3606C" w:rsidP="00C3606C">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77777777" w:rsidR="00C3606C" w:rsidRPr="00657151" w:rsidRDefault="00C3606C" w:rsidP="00C3606C">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77777777" w:rsidR="00C3606C" w:rsidRPr="00657151" w:rsidRDefault="00C3606C" w:rsidP="00C3606C">
            <w:pPr>
              <w:jc w:val="center"/>
              <w:rPr>
                <w:b/>
                <w:bCs/>
                <w:color w:val="000000"/>
                <w:sz w:val="14"/>
                <w:szCs w:val="14"/>
              </w:rPr>
            </w:pPr>
            <w:proofErr w:type="spellStart"/>
            <w:r>
              <w:rPr>
                <w:b/>
                <w:bCs/>
                <w:color w:val="000000"/>
                <w:sz w:val="14"/>
                <w:szCs w:val="14"/>
              </w:rPr>
              <w:t>Dec</w:t>
            </w:r>
            <w:r w:rsidR="00EB3B3E" w:rsidRPr="00EB3B3E">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77777777" w:rsidR="00C3606C" w:rsidRPr="00657151" w:rsidRDefault="00C3606C" w:rsidP="00C3606C">
            <w:pPr>
              <w:jc w:val="center"/>
              <w:rPr>
                <w:b/>
                <w:bCs/>
                <w:color w:val="000000"/>
                <w:sz w:val="14"/>
                <w:szCs w:val="14"/>
              </w:rPr>
            </w:pPr>
            <w:r>
              <w:rPr>
                <w:b/>
                <w:bCs/>
                <w:color w:val="000000"/>
                <w:sz w:val="14"/>
                <w:szCs w:val="14"/>
              </w:rPr>
              <w:t>Jun</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77777777" w:rsidR="00C3606C" w:rsidRPr="00657151" w:rsidRDefault="00C3606C" w:rsidP="00C3606C">
            <w:pPr>
              <w:jc w:val="center"/>
              <w:rPr>
                <w:b/>
                <w:bCs/>
                <w:color w:val="000000"/>
                <w:sz w:val="14"/>
                <w:szCs w:val="14"/>
              </w:rPr>
            </w:pPr>
            <w:proofErr w:type="spellStart"/>
            <w:r>
              <w:rPr>
                <w:b/>
                <w:bCs/>
                <w:color w:val="000000"/>
                <w:sz w:val="14"/>
                <w:szCs w:val="14"/>
              </w:rPr>
              <w:t>Dec</w:t>
            </w:r>
            <w:r w:rsidRPr="00C3606C">
              <w:rPr>
                <w:b/>
                <w:bCs/>
                <w:color w:val="000000"/>
                <w:sz w:val="14"/>
                <w:szCs w:val="14"/>
                <w:vertAlign w:val="superscript"/>
              </w:rPr>
              <w:t>P</w:t>
            </w:r>
            <w:proofErr w:type="spellEnd"/>
          </w:p>
        </w:tc>
      </w:tr>
      <w:tr w:rsidR="00A22D9B"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A22D9B" w:rsidRPr="0050187A" w:rsidRDefault="00A22D9B" w:rsidP="00A22D9B">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18"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A22D9B" w:rsidRPr="00657151" w:rsidRDefault="00A22D9B" w:rsidP="00A22D9B">
            <w:pPr>
              <w:jc w:val="right"/>
              <w:rPr>
                <w:b/>
                <w:bCs/>
                <w:color w:val="000000"/>
                <w:sz w:val="14"/>
                <w:szCs w:val="14"/>
              </w:rPr>
            </w:pPr>
            <w:r w:rsidRPr="00657151">
              <w:rPr>
                <w:b/>
                <w:bCs/>
                <w:color w:val="000000"/>
                <w:sz w:val="14"/>
                <w:szCs w:val="14"/>
              </w:rPr>
              <w:t>Amount</w:t>
            </w:r>
          </w:p>
        </w:tc>
      </w:tr>
      <w:tr w:rsidR="0064405B" w:rsidRPr="00A22D9B" w14:paraId="216BC01B" w14:textId="77777777" w:rsidTr="0064405B">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64405B" w:rsidRPr="00AE6738" w:rsidRDefault="0064405B" w:rsidP="0064405B">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77777777" w:rsidR="0064405B" w:rsidRDefault="0064405B" w:rsidP="0064405B">
            <w:pPr>
              <w:jc w:val="right"/>
              <w:rPr>
                <w:b/>
                <w:bCs/>
                <w:color w:val="000000"/>
                <w:sz w:val="14"/>
                <w:szCs w:val="14"/>
              </w:rPr>
            </w:pPr>
            <w:r>
              <w:rPr>
                <w:b/>
                <w:bCs/>
                <w:color w:val="000000"/>
                <w:sz w:val="14"/>
                <w:szCs w:val="14"/>
              </w:rPr>
              <w:t>34,925,595</w:t>
            </w:r>
          </w:p>
        </w:tc>
        <w:tc>
          <w:tcPr>
            <w:tcW w:w="918" w:type="dxa"/>
            <w:gridSpan w:val="2"/>
            <w:tcBorders>
              <w:top w:val="single" w:sz="12" w:space="0" w:color="auto"/>
              <w:left w:val="nil"/>
              <w:bottom w:val="nil"/>
              <w:right w:val="nil"/>
            </w:tcBorders>
            <w:shd w:val="clear" w:color="auto" w:fill="auto"/>
            <w:tcMar>
              <w:left w:w="43" w:type="dxa"/>
              <w:right w:w="43" w:type="dxa"/>
            </w:tcMar>
            <w:vAlign w:val="center"/>
          </w:tcPr>
          <w:p w14:paraId="3A7FACF4" w14:textId="77777777" w:rsidR="0064405B" w:rsidRDefault="0064405B" w:rsidP="0064405B">
            <w:pPr>
              <w:jc w:val="right"/>
              <w:rPr>
                <w:b/>
                <w:bCs/>
                <w:color w:val="000000"/>
                <w:sz w:val="14"/>
                <w:szCs w:val="14"/>
              </w:rPr>
            </w:pPr>
            <w:r>
              <w:rPr>
                <w:b/>
                <w:bCs/>
                <w:color w:val="000000"/>
                <w:sz w:val="14"/>
                <w:szCs w:val="14"/>
              </w:rPr>
              <w:t>4,883,431.7</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7777777" w:rsidR="0064405B" w:rsidRDefault="0064405B" w:rsidP="0064405B">
            <w:pPr>
              <w:jc w:val="right"/>
              <w:rPr>
                <w:b/>
                <w:bCs/>
                <w:color w:val="000000"/>
                <w:sz w:val="14"/>
                <w:szCs w:val="14"/>
              </w:rPr>
            </w:pPr>
            <w:r>
              <w:rPr>
                <w:b/>
                <w:bCs/>
                <w:color w:val="000000"/>
                <w:sz w:val="14"/>
                <w:szCs w:val="14"/>
              </w:rPr>
              <w:t>37,883,340</w:t>
            </w:r>
          </w:p>
        </w:tc>
        <w:tc>
          <w:tcPr>
            <w:tcW w:w="884" w:type="dxa"/>
            <w:tcBorders>
              <w:top w:val="single" w:sz="12" w:space="0" w:color="auto"/>
              <w:left w:val="nil"/>
              <w:bottom w:val="nil"/>
              <w:right w:val="nil"/>
            </w:tcBorders>
            <w:shd w:val="clear" w:color="auto" w:fill="auto"/>
            <w:tcMar>
              <w:left w:w="43" w:type="dxa"/>
              <w:right w:w="43" w:type="dxa"/>
            </w:tcMar>
            <w:vAlign w:val="center"/>
          </w:tcPr>
          <w:p w14:paraId="540365A2" w14:textId="77777777" w:rsidR="0064405B" w:rsidRDefault="0064405B" w:rsidP="0064405B">
            <w:pPr>
              <w:jc w:val="right"/>
              <w:rPr>
                <w:b/>
                <w:bCs/>
                <w:color w:val="000000"/>
                <w:sz w:val="14"/>
                <w:szCs w:val="14"/>
              </w:rPr>
            </w:pPr>
            <w:r>
              <w:rPr>
                <w:b/>
                <w:bCs/>
                <w:color w:val="000000"/>
                <w:sz w:val="14"/>
                <w:szCs w:val="14"/>
              </w:rPr>
              <w:t>5,485,714.2</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77777777" w:rsidR="0064405B" w:rsidRDefault="0064405B" w:rsidP="0064405B">
            <w:pPr>
              <w:jc w:val="right"/>
              <w:rPr>
                <w:b/>
                <w:bCs/>
                <w:color w:val="000000"/>
                <w:sz w:val="14"/>
                <w:szCs w:val="14"/>
              </w:rPr>
            </w:pPr>
            <w:r>
              <w:rPr>
                <w:b/>
                <w:bCs/>
                <w:color w:val="000000"/>
                <w:sz w:val="14"/>
                <w:szCs w:val="14"/>
              </w:rPr>
              <w:t>40,219,691</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77777777" w:rsidR="0064405B" w:rsidRDefault="0064405B" w:rsidP="0064405B">
            <w:pPr>
              <w:jc w:val="right"/>
              <w:rPr>
                <w:b/>
                <w:bCs/>
                <w:color w:val="000000"/>
                <w:sz w:val="14"/>
                <w:szCs w:val="14"/>
              </w:rPr>
            </w:pPr>
            <w:r>
              <w:rPr>
                <w:b/>
                <w:bCs/>
                <w:color w:val="000000"/>
                <w:sz w:val="14"/>
                <w:szCs w:val="14"/>
              </w:rPr>
              <w:t>6,150,572.9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77777777" w:rsidR="0064405B" w:rsidRDefault="0064405B" w:rsidP="0064405B">
            <w:pPr>
              <w:jc w:val="right"/>
              <w:rPr>
                <w:b/>
                <w:bCs/>
                <w:color w:val="000000"/>
                <w:sz w:val="14"/>
                <w:szCs w:val="14"/>
              </w:rPr>
            </w:pPr>
            <w:r>
              <w:rPr>
                <w:b/>
                <w:bCs/>
                <w:color w:val="000000"/>
                <w:sz w:val="14"/>
                <w:szCs w:val="14"/>
              </w:rPr>
              <w:t>41,613,412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77777777" w:rsidR="0064405B" w:rsidRDefault="0064405B" w:rsidP="0064405B">
            <w:pPr>
              <w:jc w:val="right"/>
              <w:rPr>
                <w:b/>
                <w:bCs/>
                <w:color w:val="000000"/>
                <w:sz w:val="14"/>
                <w:szCs w:val="14"/>
              </w:rPr>
            </w:pPr>
            <w:r>
              <w:rPr>
                <w:b/>
                <w:bCs/>
                <w:color w:val="000000"/>
                <w:sz w:val="14"/>
                <w:szCs w:val="14"/>
              </w:rPr>
              <w:t>6,635,312.3</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77777777" w:rsidR="0064405B" w:rsidRDefault="0064405B" w:rsidP="0064405B">
            <w:pPr>
              <w:jc w:val="right"/>
              <w:rPr>
                <w:b/>
                <w:bCs/>
                <w:color w:val="000000"/>
                <w:sz w:val="14"/>
                <w:szCs w:val="14"/>
              </w:rPr>
            </w:pPr>
            <w:r>
              <w:rPr>
                <w:b/>
                <w:bCs/>
                <w:color w:val="000000"/>
                <w:sz w:val="14"/>
                <w:szCs w:val="14"/>
              </w:rPr>
              <w:t>45,892,492</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77777777" w:rsidR="0064405B" w:rsidRDefault="0064405B" w:rsidP="0064405B">
            <w:pPr>
              <w:jc w:val="right"/>
              <w:rPr>
                <w:b/>
                <w:bCs/>
                <w:color w:val="000000"/>
                <w:sz w:val="14"/>
                <w:szCs w:val="14"/>
              </w:rPr>
            </w:pPr>
            <w:r>
              <w:rPr>
                <w:b/>
                <w:bCs/>
                <w:color w:val="000000"/>
                <w:sz w:val="14"/>
                <w:szCs w:val="14"/>
              </w:rPr>
              <w:t>7,037,433.9</w:t>
            </w:r>
          </w:p>
        </w:tc>
      </w:tr>
      <w:tr w:rsidR="0064405B" w:rsidRPr="00A22D9B" w14:paraId="70A0B7AB" w14:textId="77777777" w:rsidTr="0064405B">
        <w:trPr>
          <w:trHeight w:val="432"/>
        </w:trPr>
        <w:tc>
          <w:tcPr>
            <w:tcW w:w="1798" w:type="dxa"/>
            <w:tcBorders>
              <w:top w:val="nil"/>
              <w:left w:val="nil"/>
              <w:bottom w:val="nil"/>
              <w:right w:val="nil"/>
            </w:tcBorders>
            <w:shd w:val="clear" w:color="auto" w:fill="auto"/>
            <w:vAlign w:val="center"/>
            <w:hideMark/>
          </w:tcPr>
          <w:p w14:paraId="3DB5814F" w14:textId="77777777" w:rsidR="0064405B" w:rsidRPr="00AE6738" w:rsidRDefault="0064405B" w:rsidP="0064405B">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77777777" w:rsidR="0064405B" w:rsidRDefault="0064405B" w:rsidP="0064405B">
            <w:pPr>
              <w:jc w:val="right"/>
              <w:rPr>
                <w:b/>
                <w:bCs/>
                <w:color w:val="000000"/>
                <w:sz w:val="14"/>
                <w:szCs w:val="14"/>
              </w:rPr>
            </w:pPr>
            <w:r>
              <w:rPr>
                <w:b/>
                <w:bCs/>
                <w:color w:val="000000"/>
                <w:sz w:val="14"/>
                <w:szCs w:val="14"/>
              </w:rPr>
              <w:t>281,671</w:t>
            </w:r>
          </w:p>
        </w:tc>
        <w:tc>
          <w:tcPr>
            <w:tcW w:w="918" w:type="dxa"/>
            <w:gridSpan w:val="2"/>
            <w:tcBorders>
              <w:top w:val="nil"/>
              <w:left w:val="nil"/>
              <w:bottom w:val="nil"/>
              <w:right w:val="nil"/>
            </w:tcBorders>
            <w:shd w:val="clear" w:color="auto" w:fill="auto"/>
            <w:tcMar>
              <w:left w:w="43" w:type="dxa"/>
              <w:right w:w="43" w:type="dxa"/>
            </w:tcMar>
            <w:vAlign w:val="center"/>
          </w:tcPr>
          <w:p w14:paraId="4E328D3D" w14:textId="77777777" w:rsidR="0064405B" w:rsidRDefault="0064405B" w:rsidP="0064405B">
            <w:pPr>
              <w:jc w:val="right"/>
              <w:rPr>
                <w:b/>
                <w:bCs/>
                <w:color w:val="000000"/>
                <w:sz w:val="14"/>
                <w:szCs w:val="14"/>
              </w:rPr>
            </w:pPr>
            <w:r>
              <w:rPr>
                <w:b/>
                <w:bCs/>
                <w:color w:val="000000"/>
                <w:sz w:val="14"/>
                <w:szCs w:val="14"/>
              </w:rPr>
              <w:t>181,750.2</w:t>
            </w:r>
          </w:p>
        </w:tc>
        <w:tc>
          <w:tcPr>
            <w:tcW w:w="916" w:type="dxa"/>
            <w:tcBorders>
              <w:top w:val="nil"/>
              <w:left w:val="nil"/>
              <w:bottom w:val="nil"/>
              <w:right w:val="nil"/>
            </w:tcBorders>
            <w:shd w:val="clear" w:color="auto" w:fill="auto"/>
            <w:tcMar>
              <w:left w:w="43" w:type="dxa"/>
              <w:right w:w="43" w:type="dxa"/>
            </w:tcMar>
            <w:vAlign w:val="center"/>
          </w:tcPr>
          <w:p w14:paraId="04613581" w14:textId="77777777" w:rsidR="0064405B" w:rsidRDefault="0064405B" w:rsidP="0064405B">
            <w:pPr>
              <w:jc w:val="right"/>
              <w:rPr>
                <w:b/>
                <w:bCs/>
                <w:color w:val="000000"/>
                <w:sz w:val="14"/>
                <w:szCs w:val="14"/>
              </w:rPr>
            </w:pPr>
            <w:r>
              <w:rPr>
                <w:b/>
                <w:bCs/>
                <w:color w:val="000000"/>
                <w:sz w:val="14"/>
                <w:szCs w:val="14"/>
              </w:rPr>
              <w:t>342,837</w:t>
            </w:r>
          </w:p>
        </w:tc>
        <w:tc>
          <w:tcPr>
            <w:tcW w:w="884" w:type="dxa"/>
            <w:tcBorders>
              <w:top w:val="nil"/>
              <w:left w:val="nil"/>
              <w:bottom w:val="nil"/>
              <w:right w:val="nil"/>
            </w:tcBorders>
            <w:shd w:val="clear" w:color="auto" w:fill="auto"/>
            <w:tcMar>
              <w:left w:w="43" w:type="dxa"/>
              <w:right w:w="43" w:type="dxa"/>
            </w:tcMar>
            <w:vAlign w:val="center"/>
          </w:tcPr>
          <w:p w14:paraId="204E4F43" w14:textId="77777777" w:rsidR="0064405B" w:rsidRDefault="0064405B" w:rsidP="0064405B">
            <w:pPr>
              <w:jc w:val="right"/>
              <w:rPr>
                <w:b/>
                <w:bCs/>
                <w:color w:val="000000"/>
                <w:sz w:val="14"/>
                <w:szCs w:val="14"/>
              </w:rPr>
            </w:pPr>
            <w:r>
              <w:rPr>
                <w:b/>
                <w:bCs/>
                <w:color w:val="000000"/>
                <w:sz w:val="14"/>
                <w:szCs w:val="14"/>
              </w:rPr>
              <w:t>228,771.4</w:t>
            </w:r>
          </w:p>
        </w:tc>
        <w:tc>
          <w:tcPr>
            <w:tcW w:w="768" w:type="dxa"/>
            <w:tcBorders>
              <w:top w:val="nil"/>
              <w:left w:val="nil"/>
              <w:bottom w:val="nil"/>
              <w:right w:val="nil"/>
            </w:tcBorders>
            <w:shd w:val="clear" w:color="auto" w:fill="auto"/>
            <w:tcMar>
              <w:left w:w="43" w:type="dxa"/>
              <w:right w:w="43" w:type="dxa"/>
            </w:tcMar>
            <w:vAlign w:val="center"/>
          </w:tcPr>
          <w:p w14:paraId="7743760F" w14:textId="77777777" w:rsidR="0064405B" w:rsidRDefault="0064405B" w:rsidP="0064405B">
            <w:pPr>
              <w:jc w:val="right"/>
              <w:rPr>
                <w:b/>
                <w:bCs/>
                <w:color w:val="000000"/>
                <w:sz w:val="14"/>
                <w:szCs w:val="14"/>
              </w:rPr>
            </w:pPr>
            <w:r>
              <w:rPr>
                <w:b/>
                <w:bCs/>
                <w:color w:val="000000"/>
                <w:sz w:val="14"/>
                <w:szCs w:val="14"/>
              </w:rPr>
              <w:t>373,939</w:t>
            </w:r>
          </w:p>
        </w:tc>
        <w:tc>
          <w:tcPr>
            <w:tcW w:w="837" w:type="dxa"/>
            <w:tcBorders>
              <w:top w:val="nil"/>
              <w:left w:val="nil"/>
              <w:bottom w:val="nil"/>
              <w:right w:val="nil"/>
            </w:tcBorders>
            <w:shd w:val="clear" w:color="auto" w:fill="auto"/>
            <w:tcMar>
              <w:left w:w="43" w:type="dxa"/>
              <w:right w:w="43" w:type="dxa"/>
            </w:tcMar>
            <w:vAlign w:val="center"/>
          </w:tcPr>
          <w:p w14:paraId="72150A8B" w14:textId="77777777" w:rsidR="0064405B" w:rsidRDefault="0064405B" w:rsidP="0064405B">
            <w:pPr>
              <w:jc w:val="right"/>
              <w:rPr>
                <w:b/>
                <w:bCs/>
                <w:color w:val="000000"/>
                <w:sz w:val="14"/>
                <w:szCs w:val="14"/>
              </w:rPr>
            </w:pPr>
            <w:r>
              <w:rPr>
                <w:b/>
                <w:bCs/>
                <w:color w:val="000000"/>
                <w:sz w:val="14"/>
                <w:szCs w:val="14"/>
              </w:rPr>
              <w:t>222,483.4</w:t>
            </w:r>
          </w:p>
        </w:tc>
        <w:tc>
          <w:tcPr>
            <w:tcW w:w="720" w:type="dxa"/>
            <w:tcBorders>
              <w:top w:val="nil"/>
              <w:left w:val="nil"/>
              <w:bottom w:val="nil"/>
              <w:right w:val="nil"/>
            </w:tcBorders>
            <w:shd w:val="clear" w:color="auto" w:fill="auto"/>
            <w:tcMar>
              <w:left w:w="43" w:type="dxa"/>
              <w:right w:w="43" w:type="dxa"/>
            </w:tcMar>
            <w:vAlign w:val="center"/>
          </w:tcPr>
          <w:p w14:paraId="2C426252" w14:textId="77777777" w:rsidR="0064405B" w:rsidRDefault="0064405B" w:rsidP="0064405B">
            <w:pPr>
              <w:jc w:val="right"/>
              <w:rPr>
                <w:b/>
                <w:bCs/>
                <w:color w:val="000000"/>
                <w:sz w:val="14"/>
                <w:szCs w:val="14"/>
              </w:rPr>
            </w:pPr>
            <w:r>
              <w:rPr>
                <w:b/>
                <w:bCs/>
                <w:color w:val="000000"/>
                <w:sz w:val="14"/>
                <w:szCs w:val="14"/>
              </w:rPr>
              <w:t>313,392</w:t>
            </w:r>
          </w:p>
        </w:tc>
        <w:tc>
          <w:tcPr>
            <w:tcW w:w="900" w:type="dxa"/>
            <w:tcBorders>
              <w:top w:val="nil"/>
              <w:left w:val="nil"/>
              <w:bottom w:val="nil"/>
              <w:right w:val="nil"/>
            </w:tcBorders>
            <w:shd w:val="clear" w:color="auto" w:fill="auto"/>
            <w:tcMar>
              <w:left w:w="43" w:type="dxa"/>
              <w:right w:w="43" w:type="dxa"/>
            </w:tcMar>
            <w:vAlign w:val="center"/>
          </w:tcPr>
          <w:p w14:paraId="09C2A5F4" w14:textId="77777777" w:rsidR="0064405B" w:rsidRDefault="0064405B" w:rsidP="0064405B">
            <w:pPr>
              <w:jc w:val="right"/>
              <w:rPr>
                <w:b/>
                <w:bCs/>
                <w:color w:val="000000"/>
                <w:sz w:val="14"/>
                <w:szCs w:val="14"/>
              </w:rPr>
            </w:pPr>
            <w:r>
              <w:rPr>
                <w:b/>
                <w:bCs/>
                <w:color w:val="000000"/>
                <w:sz w:val="14"/>
                <w:szCs w:val="14"/>
              </w:rPr>
              <w:t>287,406.0</w:t>
            </w:r>
          </w:p>
        </w:tc>
        <w:tc>
          <w:tcPr>
            <w:tcW w:w="810" w:type="dxa"/>
            <w:tcBorders>
              <w:top w:val="nil"/>
              <w:left w:val="nil"/>
              <w:bottom w:val="nil"/>
              <w:right w:val="nil"/>
            </w:tcBorders>
            <w:shd w:val="clear" w:color="auto" w:fill="auto"/>
            <w:tcMar>
              <w:left w:w="43" w:type="dxa"/>
              <w:right w:w="43" w:type="dxa"/>
            </w:tcMar>
            <w:vAlign w:val="center"/>
          </w:tcPr>
          <w:p w14:paraId="0B654408" w14:textId="77777777" w:rsidR="0064405B" w:rsidRDefault="0064405B" w:rsidP="0064405B">
            <w:pPr>
              <w:jc w:val="right"/>
              <w:rPr>
                <w:b/>
                <w:bCs/>
                <w:color w:val="000000"/>
                <w:sz w:val="14"/>
                <w:szCs w:val="14"/>
              </w:rPr>
            </w:pPr>
            <w:r>
              <w:rPr>
                <w:b/>
                <w:bCs/>
                <w:color w:val="000000"/>
                <w:sz w:val="14"/>
                <w:szCs w:val="14"/>
              </w:rPr>
              <w:t>323,633</w:t>
            </w:r>
          </w:p>
        </w:tc>
        <w:tc>
          <w:tcPr>
            <w:tcW w:w="918" w:type="dxa"/>
            <w:tcBorders>
              <w:top w:val="nil"/>
              <w:left w:val="nil"/>
              <w:bottom w:val="nil"/>
              <w:right w:val="nil"/>
            </w:tcBorders>
            <w:shd w:val="clear" w:color="auto" w:fill="auto"/>
            <w:tcMar>
              <w:left w:w="43" w:type="dxa"/>
              <w:right w:w="43" w:type="dxa"/>
            </w:tcMar>
            <w:vAlign w:val="center"/>
          </w:tcPr>
          <w:p w14:paraId="46EF97D6" w14:textId="77777777" w:rsidR="0064405B" w:rsidRDefault="0064405B" w:rsidP="0064405B">
            <w:pPr>
              <w:jc w:val="right"/>
              <w:rPr>
                <w:b/>
                <w:bCs/>
                <w:color w:val="000000"/>
                <w:sz w:val="14"/>
                <w:szCs w:val="14"/>
              </w:rPr>
            </w:pPr>
            <w:r>
              <w:rPr>
                <w:b/>
                <w:bCs/>
                <w:color w:val="000000"/>
                <w:sz w:val="14"/>
                <w:szCs w:val="14"/>
              </w:rPr>
              <w:t>242,184.6</w:t>
            </w:r>
          </w:p>
        </w:tc>
      </w:tr>
      <w:tr w:rsidR="0064405B" w:rsidRPr="00A22D9B" w14:paraId="0C58A5FB" w14:textId="77777777" w:rsidTr="0064405B">
        <w:trPr>
          <w:trHeight w:val="432"/>
        </w:trPr>
        <w:tc>
          <w:tcPr>
            <w:tcW w:w="1798" w:type="dxa"/>
            <w:tcBorders>
              <w:top w:val="nil"/>
              <w:left w:val="nil"/>
              <w:bottom w:val="nil"/>
              <w:right w:val="nil"/>
            </w:tcBorders>
            <w:shd w:val="clear" w:color="auto" w:fill="auto"/>
            <w:vAlign w:val="center"/>
            <w:hideMark/>
          </w:tcPr>
          <w:p w14:paraId="60B30D89" w14:textId="77777777" w:rsidR="0064405B" w:rsidRPr="00AE6738" w:rsidRDefault="0064405B" w:rsidP="0064405B">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77777777" w:rsidR="0064405B" w:rsidRDefault="0064405B" w:rsidP="0064405B">
            <w:pPr>
              <w:jc w:val="right"/>
              <w:rPr>
                <w:b/>
                <w:bCs/>
                <w:color w:val="000000"/>
                <w:sz w:val="14"/>
                <w:szCs w:val="14"/>
              </w:rPr>
            </w:pPr>
            <w:r>
              <w:rPr>
                <w:b/>
                <w:bCs/>
                <w:color w:val="000000"/>
                <w:sz w:val="14"/>
                <w:szCs w:val="14"/>
              </w:rPr>
              <w:t>34,144</w:t>
            </w:r>
          </w:p>
        </w:tc>
        <w:tc>
          <w:tcPr>
            <w:tcW w:w="918" w:type="dxa"/>
            <w:gridSpan w:val="2"/>
            <w:tcBorders>
              <w:top w:val="nil"/>
              <w:left w:val="nil"/>
              <w:bottom w:val="nil"/>
              <w:right w:val="nil"/>
            </w:tcBorders>
            <w:shd w:val="clear" w:color="auto" w:fill="auto"/>
            <w:tcMar>
              <w:left w:w="43" w:type="dxa"/>
              <w:right w:w="43" w:type="dxa"/>
            </w:tcMar>
            <w:vAlign w:val="center"/>
          </w:tcPr>
          <w:p w14:paraId="3CF50C08" w14:textId="77777777" w:rsidR="0064405B" w:rsidRDefault="0064405B" w:rsidP="0064405B">
            <w:pPr>
              <w:jc w:val="right"/>
              <w:rPr>
                <w:b/>
                <w:bCs/>
                <w:color w:val="000000"/>
                <w:sz w:val="14"/>
                <w:szCs w:val="14"/>
              </w:rPr>
            </w:pPr>
            <w:r>
              <w:rPr>
                <w:b/>
                <w:bCs/>
                <w:color w:val="000000"/>
                <w:sz w:val="14"/>
                <w:szCs w:val="14"/>
              </w:rPr>
              <w:t>287,044.4</w:t>
            </w:r>
          </w:p>
        </w:tc>
        <w:tc>
          <w:tcPr>
            <w:tcW w:w="916" w:type="dxa"/>
            <w:tcBorders>
              <w:top w:val="nil"/>
              <w:left w:val="nil"/>
              <w:bottom w:val="nil"/>
              <w:right w:val="nil"/>
            </w:tcBorders>
            <w:shd w:val="clear" w:color="auto" w:fill="auto"/>
            <w:tcMar>
              <w:left w:w="43" w:type="dxa"/>
              <w:right w:w="43" w:type="dxa"/>
            </w:tcMar>
            <w:vAlign w:val="center"/>
          </w:tcPr>
          <w:p w14:paraId="1FDB60CE" w14:textId="77777777" w:rsidR="0064405B" w:rsidRDefault="0064405B" w:rsidP="0064405B">
            <w:pPr>
              <w:jc w:val="right"/>
              <w:rPr>
                <w:b/>
                <w:bCs/>
                <w:color w:val="000000"/>
                <w:sz w:val="14"/>
                <w:szCs w:val="14"/>
              </w:rPr>
            </w:pPr>
            <w:r>
              <w:rPr>
                <w:b/>
                <w:bCs/>
                <w:color w:val="000000"/>
                <w:sz w:val="14"/>
                <w:szCs w:val="14"/>
              </w:rPr>
              <w:t>43,841</w:t>
            </w:r>
          </w:p>
        </w:tc>
        <w:tc>
          <w:tcPr>
            <w:tcW w:w="884" w:type="dxa"/>
            <w:tcBorders>
              <w:top w:val="nil"/>
              <w:left w:val="nil"/>
              <w:bottom w:val="nil"/>
              <w:right w:val="nil"/>
            </w:tcBorders>
            <w:shd w:val="clear" w:color="auto" w:fill="auto"/>
            <w:tcMar>
              <w:left w:w="43" w:type="dxa"/>
              <w:right w:w="43" w:type="dxa"/>
            </w:tcMar>
            <w:vAlign w:val="center"/>
          </w:tcPr>
          <w:p w14:paraId="3E1D86C4" w14:textId="77777777" w:rsidR="0064405B" w:rsidRDefault="0064405B" w:rsidP="0064405B">
            <w:pPr>
              <w:jc w:val="right"/>
              <w:rPr>
                <w:b/>
                <w:bCs/>
                <w:color w:val="000000"/>
                <w:sz w:val="14"/>
                <w:szCs w:val="14"/>
              </w:rPr>
            </w:pPr>
            <w:r>
              <w:rPr>
                <w:b/>
                <w:bCs/>
                <w:color w:val="000000"/>
                <w:sz w:val="14"/>
                <w:szCs w:val="14"/>
              </w:rPr>
              <w:t>335,702.8</w:t>
            </w:r>
          </w:p>
        </w:tc>
        <w:tc>
          <w:tcPr>
            <w:tcW w:w="768" w:type="dxa"/>
            <w:tcBorders>
              <w:top w:val="nil"/>
              <w:left w:val="nil"/>
              <w:bottom w:val="nil"/>
              <w:right w:val="nil"/>
            </w:tcBorders>
            <w:shd w:val="clear" w:color="auto" w:fill="auto"/>
            <w:tcMar>
              <w:left w:w="43" w:type="dxa"/>
              <w:right w:w="43" w:type="dxa"/>
            </w:tcMar>
            <w:vAlign w:val="center"/>
          </w:tcPr>
          <w:p w14:paraId="0DC7F56F" w14:textId="77777777" w:rsidR="0064405B" w:rsidRDefault="0064405B" w:rsidP="0064405B">
            <w:pPr>
              <w:jc w:val="right"/>
              <w:rPr>
                <w:b/>
                <w:bCs/>
                <w:color w:val="000000"/>
                <w:sz w:val="14"/>
                <w:szCs w:val="14"/>
              </w:rPr>
            </w:pPr>
            <w:r>
              <w:rPr>
                <w:b/>
                <w:bCs/>
                <w:color w:val="000000"/>
                <w:sz w:val="14"/>
                <w:szCs w:val="14"/>
              </w:rPr>
              <w:t>50,391</w:t>
            </w:r>
          </w:p>
        </w:tc>
        <w:tc>
          <w:tcPr>
            <w:tcW w:w="837" w:type="dxa"/>
            <w:tcBorders>
              <w:top w:val="nil"/>
              <w:left w:val="nil"/>
              <w:bottom w:val="nil"/>
              <w:right w:val="nil"/>
            </w:tcBorders>
            <w:shd w:val="clear" w:color="auto" w:fill="auto"/>
            <w:tcMar>
              <w:left w:w="43" w:type="dxa"/>
              <w:right w:w="43" w:type="dxa"/>
            </w:tcMar>
            <w:vAlign w:val="center"/>
          </w:tcPr>
          <w:p w14:paraId="4B1F49D6" w14:textId="77777777" w:rsidR="0064405B" w:rsidRDefault="0064405B" w:rsidP="0064405B">
            <w:pPr>
              <w:jc w:val="right"/>
              <w:rPr>
                <w:b/>
                <w:bCs/>
                <w:color w:val="000000"/>
                <w:sz w:val="14"/>
                <w:szCs w:val="14"/>
              </w:rPr>
            </w:pPr>
            <w:r>
              <w:rPr>
                <w:b/>
                <w:bCs/>
                <w:color w:val="000000"/>
                <w:sz w:val="14"/>
                <w:szCs w:val="14"/>
              </w:rPr>
              <w:t>36,878.5</w:t>
            </w:r>
          </w:p>
        </w:tc>
        <w:tc>
          <w:tcPr>
            <w:tcW w:w="720" w:type="dxa"/>
            <w:tcBorders>
              <w:top w:val="nil"/>
              <w:left w:val="nil"/>
              <w:bottom w:val="nil"/>
              <w:right w:val="nil"/>
            </w:tcBorders>
            <w:shd w:val="clear" w:color="auto" w:fill="auto"/>
            <w:tcMar>
              <w:left w:w="43" w:type="dxa"/>
              <w:right w:w="43" w:type="dxa"/>
            </w:tcMar>
            <w:vAlign w:val="center"/>
          </w:tcPr>
          <w:p w14:paraId="0A607E85" w14:textId="77777777" w:rsidR="0064405B" w:rsidRDefault="0064405B" w:rsidP="0064405B">
            <w:pPr>
              <w:jc w:val="right"/>
              <w:rPr>
                <w:b/>
                <w:bCs/>
                <w:color w:val="000000"/>
                <w:sz w:val="14"/>
                <w:szCs w:val="14"/>
              </w:rPr>
            </w:pPr>
            <w:r>
              <w:rPr>
                <w:b/>
                <w:bCs/>
                <w:color w:val="000000"/>
                <w:sz w:val="14"/>
                <w:szCs w:val="14"/>
              </w:rPr>
              <w:t>38,336</w:t>
            </w:r>
          </w:p>
        </w:tc>
        <w:tc>
          <w:tcPr>
            <w:tcW w:w="900" w:type="dxa"/>
            <w:tcBorders>
              <w:top w:val="nil"/>
              <w:left w:val="nil"/>
              <w:bottom w:val="nil"/>
              <w:right w:val="nil"/>
            </w:tcBorders>
            <w:shd w:val="clear" w:color="auto" w:fill="auto"/>
            <w:tcMar>
              <w:left w:w="43" w:type="dxa"/>
              <w:right w:w="43" w:type="dxa"/>
            </w:tcMar>
            <w:vAlign w:val="center"/>
          </w:tcPr>
          <w:p w14:paraId="32E27DBF" w14:textId="77777777" w:rsidR="0064405B" w:rsidRDefault="0064405B" w:rsidP="0064405B">
            <w:pPr>
              <w:jc w:val="right"/>
              <w:rPr>
                <w:b/>
                <w:bCs/>
                <w:color w:val="000000"/>
                <w:sz w:val="14"/>
                <w:szCs w:val="14"/>
              </w:rPr>
            </w:pPr>
            <w:r>
              <w:rPr>
                <w:b/>
                <w:bCs/>
                <w:color w:val="000000"/>
                <w:sz w:val="14"/>
                <w:szCs w:val="14"/>
              </w:rPr>
              <w:t>446,252.7</w:t>
            </w:r>
          </w:p>
        </w:tc>
        <w:tc>
          <w:tcPr>
            <w:tcW w:w="810" w:type="dxa"/>
            <w:tcBorders>
              <w:top w:val="nil"/>
              <w:left w:val="nil"/>
              <w:bottom w:val="nil"/>
              <w:right w:val="nil"/>
            </w:tcBorders>
            <w:shd w:val="clear" w:color="auto" w:fill="auto"/>
            <w:tcMar>
              <w:left w:w="43" w:type="dxa"/>
              <w:right w:w="43" w:type="dxa"/>
            </w:tcMar>
            <w:vAlign w:val="center"/>
          </w:tcPr>
          <w:p w14:paraId="35FEE287" w14:textId="77777777" w:rsidR="0064405B" w:rsidRDefault="0064405B" w:rsidP="0064405B">
            <w:pPr>
              <w:jc w:val="right"/>
              <w:rPr>
                <w:b/>
                <w:bCs/>
                <w:color w:val="000000"/>
                <w:sz w:val="14"/>
                <w:szCs w:val="14"/>
              </w:rPr>
            </w:pPr>
            <w:r>
              <w:rPr>
                <w:b/>
                <w:bCs/>
                <w:color w:val="000000"/>
                <w:sz w:val="14"/>
                <w:szCs w:val="14"/>
              </w:rPr>
              <w:t>135,454</w:t>
            </w:r>
          </w:p>
        </w:tc>
        <w:tc>
          <w:tcPr>
            <w:tcW w:w="918" w:type="dxa"/>
            <w:tcBorders>
              <w:top w:val="nil"/>
              <w:left w:val="nil"/>
              <w:bottom w:val="nil"/>
              <w:right w:val="nil"/>
            </w:tcBorders>
            <w:shd w:val="clear" w:color="auto" w:fill="auto"/>
            <w:tcMar>
              <w:left w:w="43" w:type="dxa"/>
              <w:right w:w="43" w:type="dxa"/>
            </w:tcMar>
            <w:vAlign w:val="center"/>
          </w:tcPr>
          <w:p w14:paraId="0E451C3A" w14:textId="77777777" w:rsidR="0064405B" w:rsidRDefault="0064405B" w:rsidP="0064405B">
            <w:pPr>
              <w:jc w:val="right"/>
              <w:rPr>
                <w:b/>
                <w:bCs/>
                <w:color w:val="000000"/>
                <w:sz w:val="14"/>
                <w:szCs w:val="14"/>
              </w:rPr>
            </w:pPr>
            <w:r>
              <w:rPr>
                <w:b/>
                <w:bCs/>
                <w:color w:val="000000"/>
                <w:sz w:val="14"/>
                <w:szCs w:val="14"/>
              </w:rPr>
              <w:t>497,243.3</w:t>
            </w:r>
          </w:p>
        </w:tc>
      </w:tr>
      <w:tr w:rsidR="0064405B" w:rsidRPr="00A22D9B" w14:paraId="666AC798" w14:textId="77777777" w:rsidTr="0064405B">
        <w:trPr>
          <w:trHeight w:val="432"/>
        </w:trPr>
        <w:tc>
          <w:tcPr>
            <w:tcW w:w="1798" w:type="dxa"/>
            <w:tcBorders>
              <w:top w:val="nil"/>
              <w:left w:val="nil"/>
              <w:bottom w:val="nil"/>
              <w:right w:val="nil"/>
            </w:tcBorders>
            <w:shd w:val="clear" w:color="auto" w:fill="auto"/>
            <w:vAlign w:val="center"/>
            <w:hideMark/>
          </w:tcPr>
          <w:p w14:paraId="3FE4378B" w14:textId="77777777" w:rsidR="0064405B" w:rsidRPr="00AE6738" w:rsidRDefault="0064405B" w:rsidP="0064405B">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77777777" w:rsidR="0064405B" w:rsidRDefault="0064405B" w:rsidP="0064405B">
            <w:pPr>
              <w:jc w:val="right"/>
              <w:rPr>
                <w:b/>
                <w:bCs/>
                <w:color w:val="000000"/>
                <w:sz w:val="14"/>
                <w:szCs w:val="14"/>
              </w:rPr>
            </w:pPr>
            <w:r>
              <w:rPr>
                <w:b/>
                <w:bCs/>
                <w:color w:val="000000"/>
                <w:sz w:val="14"/>
                <w:szCs w:val="14"/>
              </w:rPr>
              <w:t>20,670,395</w:t>
            </w:r>
          </w:p>
        </w:tc>
        <w:tc>
          <w:tcPr>
            <w:tcW w:w="918" w:type="dxa"/>
            <w:gridSpan w:val="2"/>
            <w:tcBorders>
              <w:top w:val="nil"/>
              <w:left w:val="nil"/>
              <w:bottom w:val="nil"/>
              <w:right w:val="nil"/>
            </w:tcBorders>
            <w:shd w:val="clear" w:color="auto" w:fill="auto"/>
            <w:tcMar>
              <w:left w:w="43" w:type="dxa"/>
              <w:right w:w="43" w:type="dxa"/>
            </w:tcMar>
            <w:vAlign w:val="center"/>
          </w:tcPr>
          <w:p w14:paraId="277B0854" w14:textId="77777777" w:rsidR="0064405B" w:rsidRDefault="0064405B" w:rsidP="0064405B">
            <w:pPr>
              <w:jc w:val="right"/>
              <w:rPr>
                <w:b/>
                <w:bCs/>
                <w:color w:val="000000"/>
                <w:sz w:val="14"/>
                <w:szCs w:val="14"/>
              </w:rPr>
            </w:pPr>
            <w:r>
              <w:rPr>
                <w:b/>
                <w:bCs/>
                <w:color w:val="000000"/>
                <w:sz w:val="14"/>
                <w:szCs w:val="14"/>
              </w:rPr>
              <w:t>6,132,676.9</w:t>
            </w:r>
          </w:p>
        </w:tc>
        <w:tc>
          <w:tcPr>
            <w:tcW w:w="916" w:type="dxa"/>
            <w:tcBorders>
              <w:top w:val="nil"/>
              <w:left w:val="nil"/>
              <w:bottom w:val="nil"/>
              <w:right w:val="nil"/>
            </w:tcBorders>
            <w:shd w:val="clear" w:color="auto" w:fill="auto"/>
            <w:tcMar>
              <w:left w:w="43" w:type="dxa"/>
              <w:right w:w="43" w:type="dxa"/>
            </w:tcMar>
            <w:vAlign w:val="center"/>
          </w:tcPr>
          <w:p w14:paraId="35FB4087" w14:textId="77777777" w:rsidR="0064405B" w:rsidRDefault="0064405B" w:rsidP="0064405B">
            <w:pPr>
              <w:jc w:val="right"/>
              <w:rPr>
                <w:b/>
                <w:bCs/>
                <w:color w:val="000000"/>
                <w:sz w:val="14"/>
                <w:szCs w:val="14"/>
              </w:rPr>
            </w:pPr>
            <w:r>
              <w:rPr>
                <w:b/>
                <w:bCs/>
                <w:color w:val="000000"/>
                <w:sz w:val="14"/>
                <w:szCs w:val="14"/>
              </w:rPr>
              <w:t>19,935,310</w:t>
            </w:r>
          </w:p>
        </w:tc>
        <w:tc>
          <w:tcPr>
            <w:tcW w:w="884" w:type="dxa"/>
            <w:tcBorders>
              <w:top w:val="nil"/>
              <w:left w:val="nil"/>
              <w:bottom w:val="nil"/>
              <w:right w:val="nil"/>
            </w:tcBorders>
            <w:shd w:val="clear" w:color="auto" w:fill="auto"/>
            <w:tcMar>
              <w:left w:w="43" w:type="dxa"/>
              <w:right w:w="43" w:type="dxa"/>
            </w:tcMar>
            <w:vAlign w:val="center"/>
          </w:tcPr>
          <w:p w14:paraId="02E755DC" w14:textId="77777777" w:rsidR="0064405B" w:rsidRDefault="0064405B" w:rsidP="0064405B">
            <w:pPr>
              <w:jc w:val="right"/>
              <w:rPr>
                <w:b/>
                <w:bCs/>
                <w:color w:val="000000"/>
                <w:sz w:val="14"/>
                <w:szCs w:val="14"/>
              </w:rPr>
            </w:pPr>
            <w:r>
              <w:rPr>
                <w:b/>
                <w:bCs/>
                <w:color w:val="000000"/>
                <w:sz w:val="14"/>
                <w:szCs w:val="14"/>
              </w:rPr>
              <w:t>6,987,383.6</w:t>
            </w:r>
          </w:p>
        </w:tc>
        <w:tc>
          <w:tcPr>
            <w:tcW w:w="768" w:type="dxa"/>
            <w:tcBorders>
              <w:top w:val="nil"/>
              <w:left w:val="nil"/>
              <w:bottom w:val="nil"/>
              <w:right w:val="nil"/>
            </w:tcBorders>
            <w:shd w:val="clear" w:color="auto" w:fill="auto"/>
            <w:tcMar>
              <w:left w:w="43" w:type="dxa"/>
              <w:right w:w="43" w:type="dxa"/>
            </w:tcMar>
            <w:vAlign w:val="center"/>
          </w:tcPr>
          <w:p w14:paraId="7FD59217" w14:textId="77777777" w:rsidR="0064405B" w:rsidRDefault="0064405B" w:rsidP="0064405B">
            <w:pPr>
              <w:jc w:val="right"/>
              <w:rPr>
                <w:b/>
                <w:bCs/>
                <w:color w:val="000000"/>
                <w:sz w:val="14"/>
                <w:szCs w:val="14"/>
              </w:rPr>
            </w:pPr>
            <w:r>
              <w:rPr>
                <w:b/>
                <w:bCs/>
                <w:color w:val="000000"/>
                <w:sz w:val="14"/>
                <w:szCs w:val="14"/>
              </w:rPr>
              <w:t>20,535,706</w:t>
            </w:r>
          </w:p>
        </w:tc>
        <w:tc>
          <w:tcPr>
            <w:tcW w:w="837" w:type="dxa"/>
            <w:tcBorders>
              <w:top w:val="nil"/>
              <w:left w:val="nil"/>
              <w:bottom w:val="nil"/>
              <w:right w:val="nil"/>
            </w:tcBorders>
            <w:shd w:val="clear" w:color="auto" w:fill="auto"/>
            <w:tcMar>
              <w:left w:w="43" w:type="dxa"/>
              <w:right w:w="43" w:type="dxa"/>
            </w:tcMar>
            <w:vAlign w:val="center"/>
          </w:tcPr>
          <w:p w14:paraId="3F526CE7" w14:textId="77777777" w:rsidR="0064405B" w:rsidRDefault="0064405B" w:rsidP="0064405B">
            <w:pPr>
              <w:jc w:val="right"/>
              <w:rPr>
                <w:b/>
                <w:bCs/>
                <w:color w:val="000000"/>
                <w:sz w:val="14"/>
                <w:szCs w:val="14"/>
              </w:rPr>
            </w:pPr>
            <w:r>
              <w:rPr>
                <w:b/>
                <w:bCs/>
                <w:color w:val="000000"/>
                <w:sz w:val="14"/>
                <w:szCs w:val="14"/>
              </w:rPr>
              <w:t>7,528,340.7</w:t>
            </w:r>
          </w:p>
        </w:tc>
        <w:tc>
          <w:tcPr>
            <w:tcW w:w="720" w:type="dxa"/>
            <w:tcBorders>
              <w:top w:val="nil"/>
              <w:left w:val="nil"/>
              <w:bottom w:val="nil"/>
              <w:right w:val="nil"/>
            </w:tcBorders>
            <w:shd w:val="clear" w:color="auto" w:fill="auto"/>
            <w:tcMar>
              <w:left w:w="43" w:type="dxa"/>
              <w:right w:w="43" w:type="dxa"/>
            </w:tcMar>
            <w:vAlign w:val="center"/>
          </w:tcPr>
          <w:p w14:paraId="58289DBA" w14:textId="77777777" w:rsidR="0064405B" w:rsidRDefault="0064405B" w:rsidP="0064405B">
            <w:pPr>
              <w:jc w:val="right"/>
              <w:rPr>
                <w:b/>
                <w:bCs/>
                <w:color w:val="000000"/>
                <w:sz w:val="14"/>
                <w:szCs w:val="14"/>
              </w:rPr>
            </w:pPr>
            <w:r>
              <w:rPr>
                <w:b/>
                <w:bCs/>
                <w:color w:val="000000"/>
                <w:sz w:val="14"/>
                <w:szCs w:val="14"/>
              </w:rPr>
              <w:t>20,173,107</w:t>
            </w:r>
          </w:p>
        </w:tc>
        <w:tc>
          <w:tcPr>
            <w:tcW w:w="900" w:type="dxa"/>
            <w:tcBorders>
              <w:top w:val="nil"/>
              <w:left w:val="nil"/>
              <w:bottom w:val="nil"/>
              <w:right w:val="nil"/>
            </w:tcBorders>
            <w:shd w:val="clear" w:color="auto" w:fill="auto"/>
            <w:tcMar>
              <w:left w:w="43" w:type="dxa"/>
              <w:right w:w="43" w:type="dxa"/>
            </w:tcMar>
            <w:vAlign w:val="center"/>
          </w:tcPr>
          <w:p w14:paraId="2937D12C" w14:textId="77777777" w:rsidR="0064405B" w:rsidRDefault="0064405B" w:rsidP="0064405B">
            <w:pPr>
              <w:jc w:val="right"/>
              <w:rPr>
                <w:b/>
                <w:bCs/>
                <w:color w:val="000000"/>
                <w:sz w:val="14"/>
                <w:szCs w:val="14"/>
              </w:rPr>
            </w:pPr>
            <w:r>
              <w:rPr>
                <w:b/>
                <w:bCs/>
                <w:color w:val="000000"/>
                <w:sz w:val="14"/>
                <w:szCs w:val="14"/>
              </w:rPr>
              <w:t>8,202,581.1</w:t>
            </w:r>
          </w:p>
        </w:tc>
        <w:tc>
          <w:tcPr>
            <w:tcW w:w="810" w:type="dxa"/>
            <w:tcBorders>
              <w:top w:val="nil"/>
              <w:left w:val="nil"/>
              <w:bottom w:val="nil"/>
              <w:right w:val="nil"/>
            </w:tcBorders>
            <w:shd w:val="clear" w:color="auto" w:fill="auto"/>
            <w:tcMar>
              <w:left w:w="43" w:type="dxa"/>
              <w:right w:w="43" w:type="dxa"/>
            </w:tcMar>
            <w:vAlign w:val="center"/>
          </w:tcPr>
          <w:p w14:paraId="5D604E56" w14:textId="77777777" w:rsidR="0064405B" w:rsidRDefault="0064405B" w:rsidP="0064405B">
            <w:pPr>
              <w:jc w:val="right"/>
              <w:rPr>
                <w:b/>
                <w:bCs/>
                <w:color w:val="000000"/>
                <w:sz w:val="14"/>
                <w:szCs w:val="14"/>
              </w:rPr>
            </w:pPr>
            <w:r>
              <w:rPr>
                <w:b/>
                <w:bCs/>
                <w:color w:val="000000"/>
                <w:sz w:val="14"/>
                <w:szCs w:val="14"/>
              </w:rPr>
              <w:t>18,919,075</w:t>
            </w:r>
          </w:p>
        </w:tc>
        <w:tc>
          <w:tcPr>
            <w:tcW w:w="918" w:type="dxa"/>
            <w:tcBorders>
              <w:top w:val="nil"/>
              <w:left w:val="nil"/>
              <w:bottom w:val="nil"/>
              <w:right w:val="nil"/>
            </w:tcBorders>
            <w:shd w:val="clear" w:color="auto" w:fill="auto"/>
            <w:tcMar>
              <w:left w:w="43" w:type="dxa"/>
              <w:right w:w="43" w:type="dxa"/>
            </w:tcMar>
            <w:vAlign w:val="center"/>
          </w:tcPr>
          <w:p w14:paraId="52AA32C6" w14:textId="77777777" w:rsidR="0064405B" w:rsidRDefault="0064405B" w:rsidP="0064405B">
            <w:pPr>
              <w:jc w:val="right"/>
              <w:rPr>
                <w:b/>
                <w:bCs/>
                <w:color w:val="000000"/>
                <w:sz w:val="14"/>
                <w:szCs w:val="14"/>
              </w:rPr>
            </w:pPr>
            <w:r>
              <w:rPr>
                <w:b/>
                <w:bCs/>
                <w:color w:val="000000"/>
                <w:sz w:val="14"/>
                <w:szCs w:val="14"/>
              </w:rPr>
              <w:t>8,495,808.9</w:t>
            </w:r>
          </w:p>
        </w:tc>
      </w:tr>
      <w:tr w:rsidR="0064405B" w:rsidRPr="00A22D9B" w14:paraId="6A56AF3F" w14:textId="77777777" w:rsidTr="0064405B">
        <w:trPr>
          <w:trHeight w:val="432"/>
        </w:trPr>
        <w:tc>
          <w:tcPr>
            <w:tcW w:w="1798" w:type="dxa"/>
            <w:tcBorders>
              <w:top w:val="nil"/>
              <w:left w:val="nil"/>
              <w:bottom w:val="nil"/>
              <w:right w:val="nil"/>
            </w:tcBorders>
            <w:shd w:val="clear" w:color="auto" w:fill="auto"/>
            <w:vAlign w:val="center"/>
            <w:hideMark/>
          </w:tcPr>
          <w:p w14:paraId="2978011D" w14:textId="77777777" w:rsidR="0064405B" w:rsidRPr="0050187A" w:rsidRDefault="0064405B" w:rsidP="0064405B">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64405B" w:rsidRDefault="0064405B" w:rsidP="0064405B">
            <w:pPr>
              <w:jc w:val="right"/>
            </w:pPr>
          </w:p>
        </w:tc>
        <w:tc>
          <w:tcPr>
            <w:tcW w:w="918" w:type="dxa"/>
            <w:gridSpan w:val="2"/>
            <w:tcBorders>
              <w:top w:val="nil"/>
              <w:left w:val="nil"/>
              <w:bottom w:val="nil"/>
              <w:right w:val="nil"/>
            </w:tcBorders>
            <w:shd w:val="clear" w:color="auto" w:fill="auto"/>
            <w:tcMar>
              <w:left w:w="43" w:type="dxa"/>
              <w:right w:w="43" w:type="dxa"/>
            </w:tcMar>
            <w:vAlign w:val="center"/>
          </w:tcPr>
          <w:p w14:paraId="63BF32ED" w14:textId="77777777" w:rsidR="0064405B" w:rsidRDefault="0064405B" w:rsidP="0064405B">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64405B" w:rsidRDefault="0064405B" w:rsidP="0064405B">
            <w:pPr>
              <w:jc w:val="right"/>
            </w:pPr>
          </w:p>
        </w:tc>
        <w:tc>
          <w:tcPr>
            <w:tcW w:w="884" w:type="dxa"/>
            <w:tcBorders>
              <w:top w:val="nil"/>
              <w:left w:val="nil"/>
              <w:bottom w:val="nil"/>
              <w:right w:val="nil"/>
            </w:tcBorders>
            <w:shd w:val="clear" w:color="auto" w:fill="auto"/>
            <w:tcMar>
              <w:left w:w="43" w:type="dxa"/>
              <w:right w:w="43" w:type="dxa"/>
            </w:tcMar>
            <w:vAlign w:val="center"/>
          </w:tcPr>
          <w:p w14:paraId="7328365F" w14:textId="77777777" w:rsidR="0064405B" w:rsidRDefault="0064405B" w:rsidP="0064405B">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64405B" w:rsidRDefault="0064405B" w:rsidP="0064405B">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64405B" w:rsidRDefault="0064405B" w:rsidP="0064405B">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64405B" w:rsidRPr="00A22D9B" w:rsidRDefault="0064405B" w:rsidP="0064405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64405B" w:rsidRPr="00A22D9B" w:rsidRDefault="0064405B" w:rsidP="0064405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64405B" w:rsidRPr="00A22D9B" w:rsidRDefault="0064405B" w:rsidP="0064405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64405B" w:rsidRPr="00A22D9B" w:rsidRDefault="0064405B" w:rsidP="0064405B">
            <w:pPr>
              <w:jc w:val="right"/>
              <w:rPr>
                <w:b/>
                <w:bCs/>
                <w:color w:val="000000"/>
                <w:sz w:val="14"/>
                <w:szCs w:val="14"/>
              </w:rPr>
            </w:pPr>
          </w:p>
        </w:tc>
      </w:tr>
      <w:tr w:rsidR="0064405B" w:rsidRPr="00A22D9B" w14:paraId="6660EF22" w14:textId="77777777" w:rsidTr="0064405B">
        <w:trPr>
          <w:trHeight w:val="432"/>
        </w:trPr>
        <w:tc>
          <w:tcPr>
            <w:tcW w:w="1798" w:type="dxa"/>
            <w:tcBorders>
              <w:top w:val="nil"/>
              <w:left w:val="nil"/>
              <w:bottom w:val="nil"/>
              <w:right w:val="nil"/>
            </w:tcBorders>
            <w:shd w:val="clear" w:color="auto" w:fill="auto"/>
            <w:vAlign w:val="center"/>
            <w:hideMark/>
          </w:tcPr>
          <w:p w14:paraId="1A8DF149" w14:textId="77777777" w:rsidR="0064405B" w:rsidRPr="0050187A" w:rsidRDefault="0064405B" w:rsidP="0064405B">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77777777" w:rsidR="0064405B" w:rsidRDefault="0064405B" w:rsidP="0064405B">
            <w:pPr>
              <w:jc w:val="right"/>
              <w:rPr>
                <w:b/>
                <w:bCs/>
                <w:color w:val="000000"/>
                <w:sz w:val="14"/>
                <w:szCs w:val="14"/>
              </w:rPr>
            </w:pPr>
            <w:r>
              <w:rPr>
                <w:b/>
                <w:bCs/>
                <w:color w:val="000000"/>
                <w:sz w:val="14"/>
                <w:szCs w:val="14"/>
              </w:rPr>
              <w:t>1,659,241</w:t>
            </w:r>
          </w:p>
        </w:tc>
        <w:tc>
          <w:tcPr>
            <w:tcW w:w="918" w:type="dxa"/>
            <w:gridSpan w:val="2"/>
            <w:tcBorders>
              <w:top w:val="nil"/>
              <w:left w:val="nil"/>
              <w:bottom w:val="nil"/>
              <w:right w:val="nil"/>
            </w:tcBorders>
            <w:shd w:val="clear" w:color="auto" w:fill="auto"/>
            <w:tcMar>
              <w:left w:w="43" w:type="dxa"/>
              <w:right w:w="43" w:type="dxa"/>
            </w:tcMar>
            <w:vAlign w:val="center"/>
          </w:tcPr>
          <w:p w14:paraId="6979EB60" w14:textId="77777777" w:rsidR="0064405B" w:rsidRDefault="0064405B" w:rsidP="0064405B">
            <w:pPr>
              <w:jc w:val="right"/>
              <w:rPr>
                <w:b/>
                <w:bCs/>
                <w:color w:val="000000"/>
                <w:sz w:val="14"/>
                <w:szCs w:val="14"/>
              </w:rPr>
            </w:pPr>
            <w:r>
              <w:rPr>
                <w:b/>
                <w:bCs/>
                <w:color w:val="000000"/>
                <w:sz w:val="14"/>
                <w:szCs w:val="14"/>
              </w:rPr>
              <w:t>3,159,215.7</w:t>
            </w:r>
          </w:p>
        </w:tc>
        <w:tc>
          <w:tcPr>
            <w:tcW w:w="916" w:type="dxa"/>
            <w:tcBorders>
              <w:top w:val="nil"/>
              <w:left w:val="nil"/>
              <w:bottom w:val="nil"/>
              <w:right w:val="nil"/>
            </w:tcBorders>
            <w:shd w:val="clear" w:color="auto" w:fill="auto"/>
            <w:tcMar>
              <w:left w:w="43" w:type="dxa"/>
              <w:right w:w="43" w:type="dxa"/>
            </w:tcMar>
            <w:vAlign w:val="center"/>
          </w:tcPr>
          <w:p w14:paraId="0547A529" w14:textId="77777777" w:rsidR="0064405B" w:rsidRDefault="0064405B" w:rsidP="0064405B">
            <w:pPr>
              <w:jc w:val="right"/>
              <w:rPr>
                <w:b/>
                <w:bCs/>
                <w:color w:val="000000"/>
                <w:sz w:val="14"/>
                <w:szCs w:val="14"/>
              </w:rPr>
            </w:pPr>
            <w:r>
              <w:rPr>
                <w:b/>
                <w:bCs/>
                <w:color w:val="000000"/>
                <w:sz w:val="14"/>
                <w:szCs w:val="14"/>
              </w:rPr>
              <w:t>1,705,183</w:t>
            </w:r>
          </w:p>
        </w:tc>
        <w:tc>
          <w:tcPr>
            <w:tcW w:w="884" w:type="dxa"/>
            <w:tcBorders>
              <w:top w:val="nil"/>
              <w:left w:val="nil"/>
              <w:bottom w:val="nil"/>
              <w:right w:val="nil"/>
            </w:tcBorders>
            <w:shd w:val="clear" w:color="auto" w:fill="auto"/>
            <w:tcMar>
              <w:left w:w="43" w:type="dxa"/>
              <w:right w:w="43" w:type="dxa"/>
            </w:tcMar>
            <w:vAlign w:val="center"/>
          </w:tcPr>
          <w:p w14:paraId="2897BCDC" w14:textId="77777777" w:rsidR="0064405B" w:rsidRDefault="0064405B" w:rsidP="0064405B">
            <w:pPr>
              <w:jc w:val="right"/>
              <w:rPr>
                <w:b/>
                <w:bCs/>
                <w:color w:val="000000"/>
                <w:sz w:val="14"/>
                <w:szCs w:val="14"/>
              </w:rPr>
            </w:pPr>
            <w:r>
              <w:rPr>
                <w:b/>
                <w:bCs/>
                <w:color w:val="000000"/>
                <w:sz w:val="14"/>
                <w:szCs w:val="14"/>
              </w:rPr>
              <w:t>3,167,817.4</w:t>
            </w:r>
          </w:p>
        </w:tc>
        <w:tc>
          <w:tcPr>
            <w:tcW w:w="768" w:type="dxa"/>
            <w:tcBorders>
              <w:top w:val="nil"/>
              <w:left w:val="nil"/>
              <w:bottom w:val="nil"/>
              <w:right w:val="nil"/>
            </w:tcBorders>
            <w:shd w:val="clear" w:color="auto" w:fill="auto"/>
            <w:tcMar>
              <w:left w:w="43" w:type="dxa"/>
              <w:right w:w="43" w:type="dxa"/>
            </w:tcMar>
            <w:vAlign w:val="center"/>
          </w:tcPr>
          <w:p w14:paraId="603508C8" w14:textId="77777777" w:rsidR="0064405B" w:rsidRDefault="0064405B" w:rsidP="0064405B">
            <w:pPr>
              <w:jc w:val="right"/>
              <w:rPr>
                <w:b/>
                <w:bCs/>
                <w:color w:val="000000"/>
                <w:sz w:val="14"/>
                <w:szCs w:val="14"/>
              </w:rPr>
            </w:pPr>
            <w:r>
              <w:rPr>
                <w:b/>
                <w:bCs/>
                <w:color w:val="000000"/>
                <w:sz w:val="14"/>
                <w:szCs w:val="14"/>
              </w:rPr>
              <w:t>873,414</w:t>
            </w:r>
          </w:p>
        </w:tc>
        <w:tc>
          <w:tcPr>
            <w:tcW w:w="837" w:type="dxa"/>
            <w:tcBorders>
              <w:top w:val="nil"/>
              <w:left w:val="nil"/>
              <w:bottom w:val="nil"/>
              <w:right w:val="nil"/>
            </w:tcBorders>
            <w:shd w:val="clear" w:color="auto" w:fill="auto"/>
            <w:tcMar>
              <w:left w:w="43" w:type="dxa"/>
              <w:right w:w="43" w:type="dxa"/>
            </w:tcMar>
            <w:vAlign w:val="center"/>
          </w:tcPr>
          <w:p w14:paraId="6D9EB7B8" w14:textId="77777777" w:rsidR="0064405B" w:rsidRDefault="0064405B" w:rsidP="0064405B">
            <w:pPr>
              <w:jc w:val="right"/>
              <w:rPr>
                <w:b/>
                <w:bCs/>
                <w:color w:val="000000"/>
                <w:sz w:val="14"/>
                <w:szCs w:val="14"/>
              </w:rPr>
            </w:pPr>
            <w:r>
              <w:rPr>
                <w:b/>
                <w:bCs/>
                <w:color w:val="000000"/>
                <w:sz w:val="14"/>
                <w:szCs w:val="14"/>
              </w:rPr>
              <w:t>3,392,659.4</w:t>
            </w:r>
          </w:p>
        </w:tc>
        <w:tc>
          <w:tcPr>
            <w:tcW w:w="720" w:type="dxa"/>
            <w:tcBorders>
              <w:top w:val="nil"/>
              <w:left w:val="nil"/>
              <w:bottom w:val="nil"/>
              <w:right w:val="nil"/>
            </w:tcBorders>
            <w:shd w:val="clear" w:color="auto" w:fill="auto"/>
            <w:tcMar>
              <w:left w:w="43" w:type="dxa"/>
              <w:right w:w="43" w:type="dxa"/>
            </w:tcMar>
            <w:vAlign w:val="center"/>
          </w:tcPr>
          <w:p w14:paraId="7CFB1097" w14:textId="77777777" w:rsidR="0064405B" w:rsidRDefault="0064405B" w:rsidP="0064405B">
            <w:pPr>
              <w:jc w:val="right"/>
              <w:rPr>
                <w:b/>
                <w:bCs/>
                <w:color w:val="000000"/>
                <w:sz w:val="14"/>
                <w:szCs w:val="14"/>
              </w:rPr>
            </w:pPr>
            <w:r>
              <w:rPr>
                <w:b/>
                <w:bCs/>
                <w:color w:val="000000"/>
                <w:sz w:val="14"/>
                <w:szCs w:val="14"/>
              </w:rPr>
              <w:t>897,555</w:t>
            </w:r>
          </w:p>
        </w:tc>
        <w:tc>
          <w:tcPr>
            <w:tcW w:w="900" w:type="dxa"/>
            <w:tcBorders>
              <w:top w:val="nil"/>
              <w:left w:val="nil"/>
              <w:bottom w:val="nil"/>
              <w:right w:val="nil"/>
            </w:tcBorders>
            <w:shd w:val="clear" w:color="auto" w:fill="auto"/>
            <w:tcMar>
              <w:left w:w="43" w:type="dxa"/>
              <w:right w:w="43" w:type="dxa"/>
            </w:tcMar>
            <w:vAlign w:val="center"/>
          </w:tcPr>
          <w:p w14:paraId="46B86FB6" w14:textId="77777777" w:rsidR="0064405B" w:rsidRDefault="0064405B" w:rsidP="0064405B">
            <w:pPr>
              <w:jc w:val="right"/>
              <w:rPr>
                <w:b/>
                <w:bCs/>
                <w:color w:val="000000"/>
                <w:sz w:val="14"/>
                <w:szCs w:val="14"/>
              </w:rPr>
            </w:pPr>
            <w:r>
              <w:rPr>
                <w:b/>
                <w:bCs/>
                <w:color w:val="000000"/>
                <w:sz w:val="14"/>
                <w:szCs w:val="14"/>
              </w:rPr>
              <w:t>3,563,486.5</w:t>
            </w:r>
          </w:p>
        </w:tc>
        <w:tc>
          <w:tcPr>
            <w:tcW w:w="810" w:type="dxa"/>
            <w:tcBorders>
              <w:top w:val="nil"/>
              <w:left w:val="nil"/>
              <w:bottom w:val="nil"/>
              <w:right w:val="nil"/>
            </w:tcBorders>
            <w:shd w:val="clear" w:color="auto" w:fill="auto"/>
            <w:tcMar>
              <w:left w:w="43" w:type="dxa"/>
              <w:right w:w="43" w:type="dxa"/>
            </w:tcMar>
            <w:vAlign w:val="center"/>
          </w:tcPr>
          <w:p w14:paraId="2CA26086" w14:textId="77777777" w:rsidR="0064405B" w:rsidRDefault="0064405B" w:rsidP="0064405B">
            <w:pPr>
              <w:jc w:val="right"/>
              <w:rPr>
                <w:b/>
                <w:bCs/>
                <w:color w:val="000000"/>
                <w:sz w:val="14"/>
                <w:szCs w:val="14"/>
              </w:rPr>
            </w:pPr>
            <w:r>
              <w:rPr>
                <w:b/>
                <w:bCs/>
                <w:color w:val="000000"/>
                <w:sz w:val="14"/>
                <w:szCs w:val="14"/>
              </w:rPr>
              <w:t>861,948</w:t>
            </w:r>
          </w:p>
        </w:tc>
        <w:tc>
          <w:tcPr>
            <w:tcW w:w="918" w:type="dxa"/>
            <w:tcBorders>
              <w:top w:val="nil"/>
              <w:left w:val="nil"/>
              <w:bottom w:val="nil"/>
              <w:right w:val="nil"/>
            </w:tcBorders>
            <w:shd w:val="clear" w:color="auto" w:fill="auto"/>
            <w:tcMar>
              <w:left w:w="43" w:type="dxa"/>
              <w:right w:w="43" w:type="dxa"/>
            </w:tcMar>
            <w:vAlign w:val="center"/>
          </w:tcPr>
          <w:p w14:paraId="6C5DD27D" w14:textId="77777777" w:rsidR="0064405B" w:rsidRDefault="0064405B" w:rsidP="0064405B">
            <w:pPr>
              <w:jc w:val="right"/>
              <w:rPr>
                <w:b/>
                <w:bCs/>
                <w:color w:val="000000"/>
                <w:sz w:val="14"/>
                <w:szCs w:val="14"/>
              </w:rPr>
            </w:pPr>
            <w:r>
              <w:rPr>
                <w:b/>
                <w:bCs/>
                <w:color w:val="000000"/>
                <w:sz w:val="14"/>
                <w:szCs w:val="14"/>
              </w:rPr>
              <w:t>3,994,200.1</w:t>
            </w:r>
          </w:p>
        </w:tc>
      </w:tr>
      <w:tr w:rsidR="0064405B" w:rsidRPr="00A22D9B" w14:paraId="74912EA8" w14:textId="77777777" w:rsidTr="0064405B">
        <w:trPr>
          <w:trHeight w:val="432"/>
        </w:trPr>
        <w:tc>
          <w:tcPr>
            <w:tcW w:w="1798" w:type="dxa"/>
            <w:tcBorders>
              <w:top w:val="nil"/>
              <w:left w:val="nil"/>
              <w:bottom w:val="nil"/>
              <w:right w:val="nil"/>
            </w:tcBorders>
            <w:shd w:val="clear" w:color="auto" w:fill="auto"/>
            <w:vAlign w:val="center"/>
            <w:hideMark/>
          </w:tcPr>
          <w:p w14:paraId="2FC2D095" w14:textId="77777777" w:rsidR="0064405B" w:rsidRPr="0050187A" w:rsidRDefault="0064405B" w:rsidP="0064405B">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77777777" w:rsidR="0064405B" w:rsidRDefault="0064405B" w:rsidP="0064405B">
            <w:pPr>
              <w:jc w:val="right"/>
              <w:rPr>
                <w:color w:val="000000"/>
                <w:sz w:val="14"/>
                <w:szCs w:val="14"/>
              </w:rPr>
            </w:pPr>
            <w:r>
              <w:rPr>
                <w:color w:val="000000"/>
                <w:sz w:val="14"/>
                <w:szCs w:val="14"/>
              </w:rPr>
              <w:t>553,843</w:t>
            </w:r>
          </w:p>
        </w:tc>
        <w:tc>
          <w:tcPr>
            <w:tcW w:w="918" w:type="dxa"/>
            <w:gridSpan w:val="2"/>
            <w:tcBorders>
              <w:top w:val="nil"/>
              <w:left w:val="nil"/>
              <w:bottom w:val="nil"/>
              <w:right w:val="nil"/>
            </w:tcBorders>
            <w:shd w:val="clear" w:color="auto" w:fill="auto"/>
            <w:tcMar>
              <w:left w:w="43" w:type="dxa"/>
              <w:right w:w="43" w:type="dxa"/>
            </w:tcMar>
            <w:vAlign w:val="center"/>
          </w:tcPr>
          <w:p w14:paraId="2FB46CBB" w14:textId="77777777" w:rsidR="0064405B" w:rsidRDefault="0064405B" w:rsidP="0064405B">
            <w:pPr>
              <w:jc w:val="right"/>
              <w:rPr>
                <w:color w:val="000000"/>
                <w:sz w:val="14"/>
                <w:szCs w:val="14"/>
              </w:rPr>
            </w:pPr>
            <w:r>
              <w:rPr>
                <w:color w:val="000000"/>
                <w:sz w:val="14"/>
                <w:szCs w:val="14"/>
              </w:rPr>
              <w:t>1,222,756.9</w:t>
            </w:r>
          </w:p>
        </w:tc>
        <w:tc>
          <w:tcPr>
            <w:tcW w:w="916" w:type="dxa"/>
            <w:tcBorders>
              <w:top w:val="nil"/>
              <w:left w:val="nil"/>
              <w:bottom w:val="nil"/>
              <w:right w:val="nil"/>
            </w:tcBorders>
            <w:shd w:val="clear" w:color="auto" w:fill="auto"/>
            <w:tcMar>
              <w:left w:w="43" w:type="dxa"/>
              <w:right w:w="43" w:type="dxa"/>
            </w:tcMar>
            <w:vAlign w:val="center"/>
          </w:tcPr>
          <w:p w14:paraId="37BBFC61" w14:textId="77777777" w:rsidR="0064405B" w:rsidRDefault="0064405B" w:rsidP="0064405B">
            <w:pPr>
              <w:jc w:val="right"/>
              <w:rPr>
                <w:color w:val="000000"/>
                <w:sz w:val="14"/>
                <w:szCs w:val="14"/>
              </w:rPr>
            </w:pPr>
            <w:r>
              <w:rPr>
                <w:color w:val="000000"/>
                <w:sz w:val="14"/>
                <w:szCs w:val="14"/>
              </w:rPr>
              <w:t>512,497</w:t>
            </w:r>
          </w:p>
        </w:tc>
        <w:tc>
          <w:tcPr>
            <w:tcW w:w="884" w:type="dxa"/>
            <w:tcBorders>
              <w:top w:val="nil"/>
              <w:left w:val="nil"/>
              <w:bottom w:val="nil"/>
              <w:right w:val="nil"/>
            </w:tcBorders>
            <w:shd w:val="clear" w:color="auto" w:fill="auto"/>
            <w:tcMar>
              <w:left w:w="43" w:type="dxa"/>
              <w:right w:w="43" w:type="dxa"/>
            </w:tcMar>
            <w:vAlign w:val="center"/>
          </w:tcPr>
          <w:p w14:paraId="41CDE2CA" w14:textId="77777777" w:rsidR="0064405B" w:rsidRDefault="0064405B" w:rsidP="0064405B">
            <w:pPr>
              <w:jc w:val="right"/>
              <w:rPr>
                <w:color w:val="000000"/>
                <w:sz w:val="14"/>
                <w:szCs w:val="14"/>
              </w:rPr>
            </w:pPr>
            <w:r>
              <w:rPr>
                <w:color w:val="000000"/>
                <w:sz w:val="14"/>
                <w:szCs w:val="14"/>
              </w:rPr>
              <w:t>1,209,889.3</w:t>
            </w:r>
          </w:p>
        </w:tc>
        <w:tc>
          <w:tcPr>
            <w:tcW w:w="768" w:type="dxa"/>
            <w:tcBorders>
              <w:top w:val="nil"/>
              <w:left w:val="nil"/>
              <w:bottom w:val="nil"/>
              <w:right w:val="nil"/>
            </w:tcBorders>
            <w:shd w:val="clear" w:color="auto" w:fill="auto"/>
            <w:tcMar>
              <w:left w:w="43" w:type="dxa"/>
              <w:right w:w="43" w:type="dxa"/>
            </w:tcMar>
            <w:vAlign w:val="center"/>
          </w:tcPr>
          <w:p w14:paraId="12823926" w14:textId="77777777" w:rsidR="0064405B" w:rsidRDefault="0064405B" w:rsidP="0064405B">
            <w:pPr>
              <w:jc w:val="right"/>
              <w:rPr>
                <w:color w:val="000000"/>
                <w:sz w:val="14"/>
                <w:szCs w:val="14"/>
              </w:rPr>
            </w:pPr>
            <w:r>
              <w:rPr>
                <w:color w:val="000000"/>
                <w:sz w:val="14"/>
                <w:szCs w:val="14"/>
              </w:rPr>
              <w:t>99,219</w:t>
            </w:r>
          </w:p>
        </w:tc>
        <w:tc>
          <w:tcPr>
            <w:tcW w:w="837" w:type="dxa"/>
            <w:tcBorders>
              <w:top w:val="nil"/>
              <w:left w:val="nil"/>
              <w:bottom w:val="nil"/>
              <w:right w:val="nil"/>
            </w:tcBorders>
            <w:shd w:val="clear" w:color="auto" w:fill="auto"/>
            <w:tcMar>
              <w:left w:w="43" w:type="dxa"/>
              <w:right w:w="43" w:type="dxa"/>
            </w:tcMar>
            <w:vAlign w:val="center"/>
          </w:tcPr>
          <w:p w14:paraId="28D73183" w14:textId="77777777" w:rsidR="0064405B" w:rsidRDefault="0064405B" w:rsidP="0064405B">
            <w:pPr>
              <w:jc w:val="right"/>
              <w:rPr>
                <w:color w:val="000000"/>
                <w:sz w:val="14"/>
                <w:szCs w:val="14"/>
              </w:rPr>
            </w:pPr>
            <w:r>
              <w:rPr>
                <w:color w:val="000000"/>
                <w:sz w:val="14"/>
                <w:szCs w:val="14"/>
              </w:rPr>
              <w:t>1,317,929.7</w:t>
            </w:r>
          </w:p>
        </w:tc>
        <w:tc>
          <w:tcPr>
            <w:tcW w:w="720" w:type="dxa"/>
            <w:tcBorders>
              <w:top w:val="nil"/>
              <w:left w:val="nil"/>
              <w:bottom w:val="nil"/>
              <w:right w:val="nil"/>
            </w:tcBorders>
            <w:shd w:val="clear" w:color="auto" w:fill="auto"/>
            <w:tcMar>
              <w:left w:w="43" w:type="dxa"/>
              <w:right w:w="43" w:type="dxa"/>
            </w:tcMar>
            <w:vAlign w:val="center"/>
          </w:tcPr>
          <w:p w14:paraId="629325BC" w14:textId="77777777" w:rsidR="0064405B" w:rsidRPr="00A22D9B" w:rsidRDefault="0064405B" w:rsidP="0064405B">
            <w:pPr>
              <w:jc w:val="right"/>
              <w:rPr>
                <w:color w:val="000000"/>
                <w:sz w:val="14"/>
                <w:szCs w:val="14"/>
              </w:rPr>
            </w:pPr>
            <w:r>
              <w:rPr>
                <w:color w:val="000000"/>
                <w:sz w:val="14"/>
                <w:szCs w:val="14"/>
              </w:rPr>
              <w:t>80,670</w:t>
            </w:r>
          </w:p>
        </w:tc>
        <w:tc>
          <w:tcPr>
            <w:tcW w:w="900" w:type="dxa"/>
            <w:tcBorders>
              <w:top w:val="nil"/>
              <w:left w:val="nil"/>
              <w:bottom w:val="nil"/>
              <w:right w:val="nil"/>
            </w:tcBorders>
            <w:shd w:val="clear" w:color="auto" w:fill="auto"/>
            <w:tcMar>
              <w:left w:w="43" w:type="dxa"/>
              <w:right w:w="43" w:type="dxa"/>
            </w:tcMar>
            <w:vAlign w:val="center"/>
          </w:tcPr>
          <w:p w14:paraId="421B9183" w14:textId="77777777" w:rsidR="0064405B" w:rsidRPr="00A22D9B" w:rsidRDefault="0064405B" w:rsidP="0064405B">
            <w:pPr>
              <w:jc w:val="right"/>
              <w:rPr>
                <w:color w:val="000000"/>
                <w:sz w:val="14"/>
                <w:szCs w:val="14"/>
              </w:rPr>
            </w:pPr>
            <w:r>
              <w:rPr>
                <w:color w:val="000000"/>
                <w:sz w:val="14"/>
                <w:szCs w:val="14"/>
              </w:rPr>
              <w:t>1,538,086.9</w:t>
            </w:r>
          </w:p>
        </w:tc>
        <w:tc>
          <w:tcPr>
            <w:tcW w:w="810" w:type="dxa"/>
            <w:tcBorders>
              <w:top w:val="nil"/>
              <w:left w:val="nil"/>
              <w:bottom w:val="nil"/>
              <w:right w:val="nil"/>
            </w:tcBorders>
            <w:shd w:val="clear" w:color="auto" w:fill="auto"/>
            <w:tcMar>
              <w:left w:w="43" w:type="dxa"/>
              <w:right w:w="43" w:type="dxa"/>
            </w:tcMar>
            <w:vAlign w:val="center"/>
          </w:tcPr>
          <w:p w14:paraId="36AA1DDD" w14:textId="77777777" w:rsidR="0064405B" w:rsidRPr="00A22D9B" w:rsidRDefault="0064405B" w:rsidP="0064405B">
            <w:pPr>
              <w:jc w:val="right"/>
              <w:rPr>
                <w:color w:val="000000"/>
                <w:sz w:val="14"/>
                <w:szCs w:val="14"/>
              </w:rPr>
            </w:pPr>
            <w:r>
              <w:rPr>
                <w:color w:val="000000"/>
                <w:sz w:val="14"/>
                <w:szCs w:val="14"/>
              </w:rPr>
              <w:t>108,945</w:t>
            </w:r>
          </w:p>
        </w:tc>
        <w:tc>
          <w:tcPr>
            <w:tcW w:w="918" w:type="dxa"/>
            <w:tcBorders>
              <w:top w:val="nil"/>
              <w:left w:val="nil"/>
              <w:bottom w:val="nil"/>
              <w:right w:val="nil"/>
            </w:tcBorders>
            <w:shd w:val="clear" w:color="auto" w:fill="auto"/>
            <w:tcMar>
              <w:left w:w="43" w:type="dxa"/>
              <w:right w:w="43" w:type="dxa"/>
            </w:tcMar>
            <w:vAlign w:val="center"/>
          </w:tcPr>
          <w:p w14:paraId="374887DE" w14:textId="77777777" w:rsidR="0064405B" w:rsidRPr="00A22D9B" w:rsidRDefault="0064405B" w:rsidP="0064405B">
            <w:pPr>
              <w:jc w:val="right"/>
              <w:rPr>
                <w:color w:val="000000"/>
                <w:sz w:val="14"/>
                <w:szCs w:val="14"/>
              </w:rPr>
            </w:pPr>
            <w:r>
              <w:rPr>
                <w:color w:val="000000"/>
                <w:sz w:val="14"/>
                <w:szCs w:val="14"/>
              </w:rPr>
              <w:t>1,839,726.6</w:t>
            </w:r>
          </w:p>
        </w:tc>
      </w:tr>
      <w:tr w:rsidR="0064405B" w:rsidRPr="00A22D9B" w14:paraId="66613235" w14:textId="77777777" w:rsidTr="0064405B">
        <w:trPr>
          <w:trHeight w:val="432"/>
        </w:trPr>
        <w:tc>
          <w:tcPr>
            <w:tcW w:w="1798" w:type="dxa"/>
            <w:tcBorders>
              <w:top w:val="nil"/>
              <w:left w:val="nil"/>
              <w:bottom w:val="nil"/>
              <w:right w:val="nil"/>
            </w:tcBorders>
            <w:shd w:val="clear" w:color="auto" w:fill="auto"/>
            <w:vAlign w:val="center"/>
            <w:hideMark/>
          </w:tcPr>
          <w:p w14:paraId="00B7C92A" w14:textId="77777777" w:rsidR="0064405B" w:rsidRPr="0050187A" w:rsidRDefault="0064405B" w:rsidP="0064405B">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77777777" w:rsidR="0064405B" w:rsidRDefault="0064405B" w:rsidP="0064405B">
            <w:pPr>
              <w:jc w:val="right"/>
              <w:rPr>
                <w:color w:val="000000"/>
                <w:sz w:val="14"/>
                <w:szCs w:val="14"/>
              </w:rPr>
            </w:pPr>
            <w:r>
              <w:rPr>
                <w:color w:val="000000"/>
                <w:sz w:val="14"/>
                <w:szCs w:val="14"/>
              </w:rPr>
              <w:t>147,517</w:t>
            </w:r>
          </w:p>
        </w:tc>
        <w:tc>
          <w:tcPr>
            <w:tcW w:w="918" w:type="dxa"/>
            <w:gridSpan w:val="2"/>
            <w:tcBorders>
              <w:top w:val="nil"/>
              <w:left w:val="nil"/>
              <w:bottom w:val="nil"/>
              <w:right w:val="nil"/>
            </w:tcBorders>
            <w:shd w:val="clear" w:color="auto" w:fill="auto"/>
            <w:tcMar>
              <w:left w:w="43" w:type="dxa"/>
              <w:right w:w="43" w:type="dxa"/>
            </w:tcMar>
            <w:vAlign w:val="center"/>
          </w:tcPr>
          <w:p w14:paraId="770830E7" w14:textId="77777777" w:rsidR="0064405B" w:rsidRDefault="0064405B" w:rsidP="0064405B">
            <w:pPr>
              <w:jc w:val="right"/>
              <w:rPr>
                <w:color w:val="000000"/>
                <w:sz w:val="14"/>
                <w:szCs w:val="14"/>
              </w:rPr>
            </w:pPr>
            <w:r>
              <w:rPr>
                <w:color w:val="000000"/>
                <w:sz w:val="14"/>
                <w:szCs w:val="14"/>
              </w:rPr>
              <w:t>476,507.2</w:t>
            </w:r>
          </w:p>
        </w:tc>
        <w:tc>
          <w:tcPr>
            <w:tcW w:w="916" w:type="dxa"/>
            <w:tcBorders>
              <w:top w:val="nil"/>
              <w:left w:val="nil"/>
              <w:bottom w:val="nil"/>
              <w:right w:val="nil"/>
            </w:tcBorders>
            <w:shd w:val="clear" w:color="auto" w:fill="auto"/>
            <w:tcMar>
              <w:left w:w="43" w:type="dxa"/>
              <w:right w:w="43" w:type="dxa"/>
            </w:tcMar>
            <w:vAlign w:val="center"/>
          </w:tcPr>
          <w:p w14:paraId="1048FA9B" w14:textId="77777777" w:rsidR="0064405B" w:rsidRDefault="0064405B" w:rsidP="0064405B">
            <w:pPr>
              <w:jc w:val="right"/>
              <w:rPr>
                <w:color w:val="000000"/>
                <w:sz w:val="14"/>
                <w:szCs w:val="14"/>
              </w:rPr>
            </w:pPr>
            <w:r>
              <w:rPr>
                <w:color w:val="000000"/>
                <w:sz w:val="14"/>
                <w:szCs w:val="14"/>
              </w:rPr>
              <w:t>165,169</w:t>
            </w:r>
          </w:p>
        </w:tc>
        <w:tc>
          <w:tcPr>
            <w:tcW w:w="884" w:type="dxa"/>
            <w:tcBorders>
              <w:top w:val="nil"/>
              <w:left w:val="nil"/>
              <w:bottom w:val="nil"/>
              <w:right w:val="nil"/>
            </w:tcBorders>
            <w:shd w:val="clear" w:color="auto" w:fill="auto"/>
            <w:tcMar>
              <w:left w:w="43" w:type="dxa"/>
              <w:right w:w="43" w:type="dxa"/>
            </w:tcMar>
            <w:vAlign w:val="center"/>
          </w:tcPr>
          <w:p w14:paraId="5AC2BEBC" w14:textId="77777777" w:rsidR="0064405B" w:rsidRDefault="0064405B" w:rsidP="0064405B">
            <w:pPr>
              <w:jc w:val="right"/>
              <w:rPr>
                <w:color w:val="000000"/>
                <w:sz w:val="14"/>
                <w:szCs w:val="14"/>
              </w:rPr>
            </w:pPr>
            <w:r>
              <w:rPr>
                <w:color w:val="000000"/>
                <w:sz w:val="14"/>
                <w:szCs w:val="14"/>
              </w:rPr>
              <w:t>415,982.3</w:t>
            </w:r>
          </w:p>
        </w:tc>
        <w:tc>
          <w:tcPr>
            <w:tcW w:w="768" w:type="dxa"/>
            <w:tcBorders>
              <w:top w:val="nil"/>
              <w:left w:val="nil"/>
              <w:bottom w:val="nil"/>
              <w:right w:val="nil"/>
            </w:tcBorders>
            <w:shd w:val="clear" w:color="auto" w:fill="auto"/>
            <w:tcMar>
              <w:left w:w="43" w:type="dxa"/>
              <w:right w:w="43" w:type="dxa"/>
            </w:tcMar>
            <w:vAlign w:val="center"/>
          </w:tcPr>
          <w:p w14:paraId="7C1C1580" w14:textId="77777777" w:rsidR="0064405B" w:rsidRDefault="0064405B" w:rsidP="0064405B">
            <w:pPr>
              <w:jc w:val="right"/>
              <w:rPr>
                <w:color w:val="000000"/>
                <w:sz w:val="14"/>
                <w:szCs w:val="14"/>
              </w:rPr>
            </w:pPr>
            <w:r>
              <w:rPr>
                <w:color w:val="000000"/>
                <w:sz w:val="14"/>
                <w:szCs w:val="14"/>
              </w:rPr>
              <w:t>43,436</w:t>
            </w:r>
          </w:p>
        </w:tc>
        <w:tc>
          <w:tcPr>
            <w:tcW w:w="837" w:type="dxa"/>
            <w:tcBorders>
              <w:top w:val="nil"/>
              <w:left w:val="nil"/>
              <w:bottom w:val="nil"/>
              <w:right w:val="nil"/>
            </w:tcBorders>
            <w:shd w:val="clear" w:color="auto" w:fill="auto"/>
            <w:tcMar>
              <w:left w:w="43" w:type="dxa"/>
              <w:right w:w="43" w:type="dxa"/>
            </w:tcMar>
            <w:vAlign w:val="center"/>
          </w:tcPr>
          <w:p w14:paraId="5C71BC38" w14:textId="77777777" w:rsidR="0064405B" w:rsidRDefault="0064405B" w:rsidP="0064405B">
            <w:pPr>
              <w:jc w:val="right"/>
              <w:rPr>
                <w:color w:val="000000"/>
                <w:sz w:val="14"/>
                <w:szCs w:val="14"/>
              </w:rPr>
            </w:pPr>
            <w:r>
              <w:rPr>
                <w:color w:val="000000"/>
                <w:sz w:val="14"/>
                <w:szCs w:val="14"/>
              </w:rPr>
              <w:t>485,755.9</w:t>
            </w:r>
          </w:p>
        </w:tc>
        <w:tc>
          <w:tcPr>
            <w:tcW w:w="720" w:type="dxa"/>
            <w:tcBorders>
              <w:top w:val="nil"/>
              <w:left w:val="nil"/>
              <w:bottom w:val="nil"/>
              <w:right w:val="nil"/>
            </w:tcBorders>
            <w:shd w:val="clear" w:color="auto" w:fill="auto"/>
            <w:tcMar>
              <w:left w:w="43" w:type="dxa"/>
              <w:right w:w="43" w:type="dxa"/>
            </w:tcMar>
            <w:vAlign w:val="center"/>
          </w:tcPr>
          <w:p w14:paraId="124E9FC4" w14:textId="77777777" w:rsidR="0064405B" w:rsidRPr="00A22D9B" w:rsidRDefault="0064405B" w:rsidP="0064405B">
            <w:pPr>
              <w:jc w:val="right"/>
              <w:rPr>
                <w:color w:val="000000"/>
                <w:sz w:val="14"/>
                <w:szCs w:val="14"/>
              </w:rPr>
            </w:pPr>
            <w:r>
              <w:rPr>
                <w:color w:val="000000"/>
                <w:sz w:val="14"/>
                <w:szCs w:val="14"/>
              </w:rPr>
              <w:t>37,926</w:t>
            </w:r>
          </w:p>
        </w:tc>
        <w:tc>
          <w:tcPr>
            <w:tcW w:w="900" w:type="dxa"/>
            <w:tcBorders>
              <w:top w:val="nil"/>
              <w:left w:val="nil"/>
              <w:bottom w:val="nil"/>
              <w:right w:val="nil"/>
            </w:tcBorders>
            <w:shd w:val="clear" w:color="auto" w:fill="auto"/>
            <w:tcMar>
              <w:left w:w="43" w:type="dxa"/>
              <w:right w:w="43" w:type="dxa"/>
            </w:tcMar>
            <w:vAlign w:val="center"/>
          </w:tcPr>
          <w:p w14:paraId="6D53D97F" w14:textId="77777777" w:rsidR="0064405B" w:rsidRPr="00A22D9B" w:rsidRDefault="0064405B" w:rsidP="0064405B">
            <w:pPr>
              <w:jc w:val="right"/>
              <w:rPr>
                <w:color w:val="000000"/>
                <w:sz w:val="14"/>
                <w:szCs w:val="14"/>
              </w:rPr>
            </w:pPr>
            <w:r>
              <w:rPr>
                <w:color w:val="000000"/>
                <w:sz w:val="14"/>
                <w:szCs w:val="14"/>
              </w:rPr>
              <w:t>398,245.0</w:t>
            </w:r>
          </w:p>
        </w:tc>
        <w:tc>
          <w:tcPr>
            <w:tcW w:w="810" w:type="dxa"/>
            <w:tcBorders>
              <w:top w:val="nil"/>
              <w:left w:val="nil"/>
              <w:bottom w:val="nil"/>
              <w:right w:val="nil"/>
            </w:tcBorders>
            <w:shd w:val="clear" w:color="auto" w:fill="auto"/>
            <w:tcMar>
              <w:left w:w="43" w:type="dxa"/>
              <w:right w:w="43" w:type="dxa"/>
            </w:tcMar>
            <w:vAlign w:val="center"/>
          </w:tcPr>
          <w:p w14:paraId="44CBDF4A" w14:textId="77777777" w:rsidR="0064405B" w:rsidRPr="00A22D9B" w:rsidRDefault="0064405B" w:rsidP="0064405B">
            <w:pPr>
              <w:jc w:val="right"/>
              <w:rPr>
                <w:color w:val="000000"/>
                <w:sz w:val="14"/>
                <w:szCs w:val="14"/>
              </w:rPr>
            </w:pPr>
            <w:r>
              <w:rPr>
                <w:color w:val="000000"/>
                <w:sz w:val="14"/>
                <w:szCs w:val="14"/>
              </w:rPr>
              <w:t>45,753</w:t>
            </w:r>
          </w:p>
        </w:tc>
        <w:tc>
          <w:tcPr>
            <w:tcW w:w="918" w:type="dxa"/>
            <w:tcBorders>
              <w:top w:val="nil"/>
              <w:left w:val="nil"/>
              <w:bottom w:val="nil"/>
              <w:right w:val="nil"/>
            </w:tcBorders>
            <w:shd w:val="clear" w:color="auto" w:fill="auto"/>
            <w:tcMar>
              <w:left w:w="43" w:type="dxa"/>
              <w:right w:w="43" w:type="dxa"/>
            </w:tcMar>
            <w:vAlign w:val="center"/>
          </w:tcPr>
          <w:p w14:paraId="5C41E0FD" w14:textId="77777777" w:rsidR="0064405B" w:rsidRPr="00A22D9B" w:rsidRDefault="0064405B" w:rsidP="0064405B">
            <w:pPr>
              <w:jc w:val="right"/>
              <w:rPr>
                <w:color w:val="000000"/>
                <w:sz w:val="14"/>
                <w:szCs w:val="14"/>
              </w:rPr>
            </w:pPr>
            <w:r>
              <w:rPr>
                <w:color w:val="000000"/>
                <w:sz w:val="14"/>
                <w:szCs w:val="14"/>
              </w:rPr>
              <w:t>404,785.5</w:t>
            </w:r>
          </w:p>
        </w:tc>
      </w:tr>
      <w:tr w:rsidR="0064405B" w:rsidRPr="00A22D9B" w14:paraId="16A6F6E2" w14:textId="77777777" w:rsidTr="0064405B">
        <w:trPr>
          <w:trHeight w:val="432"/>
        </w:trPr>
        <w:tc>
          <w:tcPr>
            <w:tcW w:w="1798" w:type="dxa"/>
            <w:tcBorders>
              <w:top w:val="nil"/>
              <w:left w:val="nil"/>
              <w:bottom w:val="nil"/>
              <w:right w:val="nil"/>
            </w:tcBorders>
            <w:shd w:val="clear" w:color="auto" w:fill="auto"/>
            <w:vAlign w:val="center"/>
            <w:hideMark/>
          </w:tcPr>
          <w:p w14:paraId="39D01576" w14:textId="77777777" w:rsidR="0064405B" w:rsidRPr="0050187A" w:rsidRDefault="0064405B" w:rsidP="0064405B">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77777777" w:rsidR="0064405B" w:rsidRDefault="0064405B" w:rsidP="0064405B">
            <w:pPr>
              <w:jc w:val="right"/>
              <w:rPr>
                <w:color w:val="000000"/>
                <w:sz w:val="14"/>
                <w:szCs w:val="14"/>
              </w:rPr>
            </w:pPr>
            <w:r>
              <w:rPr>
                <w:color w:val="000000"/>
                <w:sz w:val="14"/>
                <w:szCs w:val="14"/>
              </w:rPr>
              <w:t>363,733</w:t>
            </w:r>
          </w:p>
        </w:tc>
        <w:tc>
          <w:tcPr>
            <w:tcW w:w="918" w:type="dxa"/>
            <w:gridSpan w:val="2"/>
            <w:tcBorders>
              <w:top w:val="nil"/>
              <w:left w:val="nil"/>
              <w:bottom w:val="nil"/>
              <w:right w:val="nil"/>
            </w:tcBorders>
            <w:shd w:val="clear" w:color="auto" w:fill="auto"/>
            <w:tcMar>
              <w:left w:w="43" w:type="dxa"/>
              <w:right w:w="43" w:type="dxa"/>
            </w:tcMar>
            <w:vAlign w:val="center"/>
          </w:tcPr>
          <w:p w14:paraId="2DC9657C" w14:textId="77777777" w:rsidR="0064405B" w:rsidRDefault="0064405B" w:rsidP="0064405B">
            <w:pPr>
              <w:jc w:val="right"/>
              <w:rPr>
                <w:color w:val="000000"/>
                <w:sz w:val="14"/>
                <w:szCs w:val="14"/>
              </w:rPr>
            </w:pPr>
            <w:r>
              <w:rPr>
                <w:color w:val="000000"/>
                <w:sz w:val="14"/>
                <w:szCs w:val="14"/>
              </w:rPr>
              <w:t>1,083,987.9</w:t>
            </w:r>
          </w:p>
        </w:tc>
        <w:tc>
          <w:tcPr>
            <w:tcW w:w="916" w:type="dxa"/>
            <w:tcBorders>
              <w:top w:val="nil"/>
              <w:left w:val="nil"/>
              <w:bottom w:val="nil"/>
              <w:right w:val="nil"/>
            </w:tcBorders>
            <w:shd w:val="clear" w:color="auto" w:fill="auto"/>
            <w:tcMar>
              <w:left w:w="43" w:type="dxa"/>
              <w:right w:w="43" w:type="dxa"/>
            </w:tcMar>
            <w:vAlign w:val="center"/>
          </w:tcPr>
          <w:p w14:paraId="22471CBE" w14:textId="77777777" w:rsidR="0064405B" w:rsidRDefault="0064405B" w:rsidP="0064405B">
            <w:pPr>
              <w:jc w:val="right"/>
              <w:rPr>
                <w:color w:val="000000"/>
                <w:sz w:val="14"/>
                <w:szCs w:val="14"/>
              </w:rPr>
            </w:pPr>
            <w:r>
              <w:rPr>
                <w:color w:val="000000"/>
                <w:sz w:val="14"/>
                <w:szCs w:val="14"/>
              </w:rPr>
              <w:t>434,109</w:t>
            </w:r>
          </w:p>
        </w:tc>
        <w:tc>
          <w:tcPr>
            <w:tcW w:w="884" w:type="dxa"/>
            <w:tcBorders>
              <w:top w:val="nil"/>
              <w:left w:val="nil"/>
              <w:bottom w:val="nil"/>
              <w:right w:val="nil"/>
            </w:tcBorders>
            <w:shd w:val="clear" w:color="auto" w:fill="auto"/>
            <w:tcMar>
              <w:left w:w="43" w:type="dxa"/>
              <w:right w:w="43" w:type="dxa"/>
            </w:tcMar>
            <w:vAlign w:val="center"/>
          </w:tcPr>
          <w:p w14:paraId="1D265E92" w14:textId="77777777" w:rsidR="0064405B" w:rsidRDefault="0064405B" w:rsidP="0064405B">
            <w:pPr>
              <w:jc w:val="right"/>
              <w:rPr>
                <w:color w:val="000000"/>
                <w:sz w:val="14"/>
                <w:szCs w:val="14"/>
              </w:rPr>
            </w:pPr>
            <w:r>
              <w:rPr>
                <w:color w:val="000000"/>
                <w:sz w:val="14"/>
                <w:szCs w:val="14"/>
              </w:rPr>
              <w:t>1,207,964.0</w:t>
            </w:r>
          </w:p>
        </w:tc>
        <w:tc>
          <w:tcPr>
            <w:tcW w:w="768" w:type="dxa"/>
            <w:tcBorders>
              <w:top w:val="nil"/>
              <w:left w:val="nil"/>
              <w:bottom w:val="nil"/>
              <w:right w:val="nil"/>
            </w:tcBorders>
            <w:shd w:val="clear" w:color="auto" w:fill="auto"/>
            <w:tcMar>
              <w:left w:w="43" w:type="dxa"/>
              <w:right w:w="43" w:type="dxa"/>
            </w:tcMar>
            <w:vAlign w:val="center"/>
          </w:tcPr>
          <w:p w14:paraId="6406CDB2" w14:textId="77777777" w:rsidR="0064405B" w:rsidRDefault="0064405B" w:rsidP="0064405B">
            <w:pPr>
              <w:jc w:val="right"/>
              <w:rPr>
                <w:color w:val="000000"/>
                <w:sz w:val="14"/>
                <w:szCs w:val="14"/>
              </w:rPr>
            </w:pPr>
            <w:r>
              <w:rPr>
                <w:color w:val="000000"/>
                <w:sz w:val="14"/>
                <w:szCs w:val="14"/>
              </w:rPr>
              <w:t>328,169</w:t>
            </w:r>
          </w:p>
        </w:tc>
        <w:tc>
          <w:tcPr>
            <w:tcW w:w="837" w:type="dxa"/>
            <w:tcBorders>
              <w:top w:val="nil"/>
              <w:left w:val="nil"/>
              <w:bottom w:val="nil"/>
              <w:right w:val="nil"/>
            </w:tcBorders>
            <w:shd w:val="clear" w:color="auto" w:fill="auto"/>
            <w:tcMar>
              <w:left w:w="43" w:type="dxa"/>
              <w:right w:w="43" w:type="dxa"/>
            </w:tcMar>
            <w:vAlign w:val="center"/>
          </w:tcPr>
          <w:p w14:paraId="740E0A84" w14:textId="77777777" w:rsidR="0064405B" w:rsidRDefault="0064405B" w:rsidP="0064405B">
            <w:pPr>
              <w:jc w:val="right"/>
              <w:rPr>
                <w:color w:val="000000"/>
                <w:sz w:val="14"/>
                <w:szCs w:val="14"/>
              </w:rPr>
            </w:pPr>
            <w:r>
              <w:rPr>
                <w:color w:val="000000"/>
                <w:sz w:val="14"/>
                <w:szCs w:val="14"/>
              </w:rPr>
              <w:t>1,235,421.1</w:t>
            </w:r>
          </w:p>
        </w:tc>
        <w:tc>
          <w:tcPr>
            <w:tcW w:w="720" w:type="dxa"/>
            <w:tcBorders>
              <w:top w:val="nil"/>
              <w:left w:val="nil"/>
              <w:bottom w:val="nil"/>
              <w:right w:val="nil"/>
            </w:tcBorders>
            <w:shd w:val="clear" w:color="auto" w:fill="auto"/>
            <w:tcMar>
              <w:left w:w="43" w:type="dxa"/>
              <w:right w:w="43" w:type="dxa"/>
            </w:tcMar>
            <w:vAlign w:val="center"/>
          </w:tcPr>
          <w:p w14:paraId="59B65686" w14:textId="77777777" w:rsidR="0064405B" w:rsidRPr="00A22D9B" w:rsidRDefault="0064405B" w:rsidP="0064405B">
            <w:pPr>
              <w:jc w:val="right"/>
              <w:rPr>
                <w:color w:val="000000"/>
                <w:sz w:val="14"/>
                <w:szCs w:val="14"/>
              </w:rPr>
            </w:pPr>
            <w:r>
              <w:rPr>
                <w:color w:val="000000"/>
                <w:sz w:val="14"/>
                <w:szCs w:val="14"/>
              </w:rPr>
              <w:t>276,566</w:t>
            </w:r>
          </w:p>
        </w:tc>
        <w:tc>
          <w:tcPr>
            <w:tcW w:w="900" w:type="dxa"/>
            <w:tcBorders>
              <w:top w:val="nil"/>
              <w:left w:val="nil"/>
              <w:bottom w:val="nil"/>
              <w:right w:val="nil"/>
            </w:tcBorders>
            <w:shd w:val="clear" w:color="auto" w:fill="auto"/>
            <w:tcMar>
              <w:left w:w="43" w:type="dxa"/>
              <w:right w:w="43" w:type="dxa"/>
            </w:tcMar>
            <w:vAlign w:val="center"/>
          </w:tcPr>
          <w:p w14:paraId="43223429" w14:textId="77777777" w:rsidR="0064405B" w:rsidRPr="00A22D9B" w:rsidRDefault="0064405B" w:rsidP="0064405B">
            <w:pPr>
              <w:jc w:val="right"/>
              <w:rPr>
                <w:color w:val="000000"/>
                <w:sz w:val="14"/>
                <w:szCs w:val="14"/>
              </w:rPr>
            </w:pPr>
            <w:r>
              <w:rPr>
                <w:color w:val="000000"/>
                <w:sz w:val="14"/>
                <w:szCs w:val="14"/>
              </w:rPr>
              <w:t>1,282,156.6</w:t>
            </w:r>
          </w:p>
        </w:tc>
        <w:tc>
          <w:tcPr>
            <w:tcW w:w="810" w:type="dxa"/>
            <w:tcBorders>
              <w:top w:val="nil"/>
              <w:left w:val="nil"/>
              <w:bottom w:val="nil"/>
              <w:right w:val="nil"/>
            </w:tcBorders>
            <w:shd w:val="clear" w:color="auto" w:fill="auto"/>
            <w:tcMar>
              <w:left w:w="43" w:type="dxa"/>
              <w:right w:w="43" w:type="dxa"/>
            </w:tcMar>
            <w:vAlign w:val="center"/>
          </w:tcPr>
          <w:p w14:paraId="1237EECD" w14:textId="77777777" w:rsidR="0064405B" w:rsidRPr="00A22D9B" w:rsidRDefault="0064405B" w:rsidP="0064405B">
            <w:pPr>
              <w:jc w:val="right"/>
              <w:rPr>
                <w:color w:val="000000"/>
                <w:sz w:val="14"/>
                <w:szCs w:val="14"/>
              </w:rPr>
            </w:pPr>
            <w:r>
              <w:rPr>
                <w:color w:val="000000"/>
                <w:sz w:val="14"/>
                <w:szCs w:val="14"/>
              </w:rPr>
              <w:t>330,830</w:t>
            </w:r>
          </w:p>
        </w:tc>
        <w:tc>
          <w:tcPr>
            <w:tcW w:w="918" w:type="dxa"/>
            <w:tcBorders>
              <w:top w:val="nil"/>
              <w:left w:val="nil"/>
              <w:bottom w:val="nil"/>
              <w:right w:val="nil"/>
            </w:tcBorders>
            <w:shd w:val="clear" w:color="auto" w:fill="auto"/>
            <w:tcMar>
              <w:left w:w="43" w:type="dxa"/>
              <w:right w:w="43" w:type="dxa"/>
            </w:tcMar>
            <w:vAlign w:val="center"/>
          </w:tcPr>
          <w:p w14:paraId="06D0E327" w14:textId="77777777" w:rsidR="0064405B" w:rsidRPr="00A22D9B" w:rsidRDefault="0064405B" w:rsidP="0064405B">
            <w:pPr>
              <w:jc w:val="right"/>
              <w:rPr>
                <w:color w:val="000000"/>
                <w:sz w:val="14"/>
                <w:szCs w:val="14"/>
              </w:rPr>
            </w:pPr>
            <w:r>
              <w:rPr>
                <w:color w:val="000000"/>
                <w:sz w:val="14"/>
                <w:szCs w:val="14"/>
              </w:rPr>
              <w:t>1,370,582.6</w:t>
            </w:r>
          </w:p>
        </w:tc>
      </w:tr>
      <w:tr w:rsidR="0064405B" w:rsidRPr="00A22D9B" w14:paraId="284ABB87" w14:textId="77777777" w:rsidTr="0064405B">
        <w:trPr>
          <w:trHeight w:val="432"/>
        </w:trPr>
        <w:tc>
          <w:tcPr>
            <w:tcW w:w="1798" w:type="dxa"/>
            <w:tcBorders>
              <w:top w:val="nil"/>
              <w:left w:val="nil"/>
              <w:bottom w:val="nil"/>
              <w:right w:val="nil"/>
            </w:tcBorders>
            <w:shd w:val="clear" w:color="auto" w:fill="auto"/>
            <w:vAlign w:val="center"/>
            <w:hideMark/>
          </w:tcPr>
          <w:p w14:paraId="1E59F9EB" w14:textId="77777777" w:rsidR="0064405B" w:rsidRPr="0050187A" w:rsidRDefault="0064405B" w:rsidP="0064405B">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77777777" w:rsidR="0064405B" w:rsidRDefault="0064405B" w:rsidP="0064405B">
            <w:pPr>
              <w:jc w:val="right"/>
              <w:rPr>
                <w:color w:val="000000"/>
                <w:sz w:val="14"/>
                <w:szCs w:val="14"/>
              </w:rPr>
            </w:pPr>
            <w:r>
              <w:rPr>
                <w:color w:val="000000"/>
                <w:sz w:val="14"/>
                <w:szCs w:val="14"/>
              </w:rPr>
              <w:t>124,424</w:t>
            </w:r>
          </w:p>
        </w:tc>
        <w:tc>
          <w:tcPr>
            <w:tcW w:w="918" w:type="dxa"/>
            <w:gridSpan w:val="2"/>
            <w:tcBorders>
              <w:top w:val="nil"/>
              <w:left w:val="nil"/>
              <w:bottom w:val="nil"/>
              <w:right w:val="nil"/>
            </w:tcBorders>
            <w:shd w:val="clear" w:color="auto" w:fill="auto"/>
            <w:tcMar>
              <w:left w:w="43" w:type="dxa"/>
              <w:right w:w="43" w:type="dxa"/>
            </w:tcMar>
            <w:vAlign w:val="center"/>
          </w:tcPr>
          <w:p w14:paraId="25B300FE" w14:textId="77777777" w:rsidR="0064405B" w:rsidRDefault="0064405B" w:rsidP="0064405B">
            <w:pPr>
              <w:jc w:val="right"/>
              <w:rPr>
                <w:color w:val="000000"/>
                <w:sz w:val="14"/>
                <w:szCs w:val="14"/>
              </w:rPr>
            </w:pPr>
            <w:r>
              <w:rPr>
                <w:color w:val="000000"/>
                <w:sz w:val="14"/>
                <w:szCs w:val="14"/>
              </w:rPr>
              <w:t>92,195.1</w:t>
            </w:r>
          </w:p>
        </w:tc>
        <w:tc>
          <w:tcPr>
            <w:tcW w:w="916" w:type="dxa"/>
            <w:tcBorders>
              <w:top w:val="nil"/>
              <w:left w:val="nil"/>
              <w:bottom w:val="nil"/>
              <w:right w:val="nil"/>
            </w:tcBorders>
            <w:shd w:val="clear" w:color="auto" w:fill="auto"/>
            <w:tcMar>
              <w:left w:w="43" w:type="dxa"/>
              <w:right w:w="43" w:type="dxa"/>
            </w:tcMar>
            <w:vAlign w:val="center"/>
          </w:tcPr>
          <w:p w14:paraId="5F39C58C" w14:textId="77777777" w:rsidR="0064405B" w:rsidRDefault="0064405B" w:rsidP="0064405B">
            <w:pPr>
              <w:jc w:val="right"/>
              <w:rPr>
                <w:color w:val="000000"/>
                <w:sz w:val="14"/>
                <w:szCs w:val="14"/>
              </w:rPr>
            </w:pPr>
            <w:r>
              <w:rPr>
                <w:color w:val="000000"/>
                <w:sz w:val="14"/>
                <w:szCs w:val="14"/>
              </w:rPr>
              <w:t>72,645</w:t>
            </w:r>
          </w:p>
        </w:tc>
        <w:tc>
          <w:tcPr>
            <w:tcW w:w="884" w:type="dxa"/>
            <w:tcBorders>
              <w:top w:val="nil"/>
              <w:left w:val="nil"/>
              <w:bottom w:val="nil"/>
              <w:right w:val="nil"/>
            </w:tcBorders>
            <w:shd w:val="clear" w:color="auto" w:fill="auto"/>
            <w:tcMar>
              <w:left w:w="43" w:type="dxa"/>
              <w:right w:w="43" w:type="dxa"/>
            </w:tcMar>
            <w:vAlign w:val="center"/>
          </w:tcPr>
          <w:p w14:paraId="465C6B51" w14:textId="77777777" w:rsidR="0064405B" w:rsidRDefault="0064405B" w:rsidP="0064405B">
            <w:pPr>
              <w:jc w:val="right"/>
              <w:rPr>
                <w:color w:val="000000"/>
                <w:sz w:val="14"/>
                <w:szCs w:val="14"/>
              </w:rPr>
            </w:pPr>
            <w:r>
              <w:rPr>
                <w:color w:val="000000"/>
                <w:sz w:val="14"/>
                <w:szCs w:val="14"/>
              </w:rPr>
              <w:t>44,671.9</w:t>
            </w:r>
          </w:p>
        </w:tc>
        <w:tc>
          <w:tcPr>
            <w:tcW w:w="768" w:type="dxa"/>
            <w:tcBorders>
              <w:top w:val="nil"/>
              <w:left w:val="nil"/>
              <w:bottom w:val="nil"/>
              <w:right w:val="nil"/>
            </w:tcBorders>
            <w:shd w:val="clear" w:color="auto" w:fill="auto"/>
            <w:tcMar>
              <w:left w:w="43" w:type="dxa"/>
              <w:right w:w="43" w:type="dxa"/>
            </w:tcMar>
            <w:vAlign w:val="center"/>
          </w:tcPr>
          <w:p w14:paraId="628DEBFF" w14:textId="77777777" w:rsidR="0064405B" w:rsidRDefault="0064405B" w:rsidP="0064405B">
            <w:pPr>
              <w:jc w:val="right"/>
              <w:rPr>
                <w:color w:val="000000"/>
                <w:sz w:val="14"/>
                <w:szCs w:val="14"/>
              </w:rPr>
            </w:pPr>
            <w:r>
              <w:rPr>
                <w:color w:val="000000"/>
                <w:sz w:val="14"/>
                <w:szCs w:val="14"/>
              </w:rPr>
              <w:t>43,588</w:t>
            </w:r>
          </w:p>
        </w:tc>
        <w:tc>
          <w:tcPr>
            <w:tcW w:w="837" w:type="dxa"/>
            <w:tcBorders>
              <w:top w:val="nil"/>
              <w:left w:val="nil"/>
              <w:bottom w:val="nil"/>
              <w:right w:val="nil"/>
            </w:tcBorders>
            <w:shd w:val="clear" w:color="auto" w:fill="auto"/>
            <w:tcMar>
              <w:left w:w="43" w:type="dxa"/>
              <w:right w:w="43" w:type="dxa"/>
            </w:tcMar>
            <w:vAlign w:val="center"/>
          </w:tcPr>
          <w:p w14:paraId="79A39337" w14:textId="77777777" w:rsidR="0064405B" w:rsidRDefault="0064405B" w:rsidP="0064405B">
            <w:pPr>
              <w:jc w:val="right"/>
              <w:rPr>
                <w:color w:val="000000"/>
                <w:sz w:val="14"/>
                <w:szCs w:val="14"/>
              </w:rPr>
            </w:pPr>
            <w:r>
              <w:rPr>
                <w:color w:val="000000"/>
                <w:sz w:val="14"/>
                <w:szCs w:val="14"/>
              </w:rPr>
              <w:t>45,577.5</w:t>
            </w:r>
          </w:p>
        </w:tc>
        <w:tc>
          <w:tcPr>
            <w:tcW w:w="720" w:type="dxa"/>
            <w:tcBorders>
              <w:top w:val="nil"/>
              <w:left w:val="nil"/>
              <w:bottom w:val="nil"/>
              <w:right w:val="nil"/>
            </w:tcBorders>
            <w:shd w:val="clear" w:color="auto" w:fill="auto"/>
            <w:tcMar>
              <w:left w:w="43" w:type="dxa"/>
              <w:right w:w="43" w:type="dxa"/>
            </w:tcMar>
            <w:vAlign w:val="center"/>
          </w:tcPr>
          <w:p w14:paraId="13538F4F" w14:textId="77777777" w:rsidR="0064405B" w:rsidRPr="00A22D9B" w:rsidRDefault="0064405B" w:rsidP="0064405B">
            <w:pPr>
              <w:jc w:val="right"/>
              <w:rPr>
                <w:color w:val="000000"/>
                <w:sz w:val="14"/>
                <w:szCs w:val="14"/>
              </w:rPr>
            </w:pPr>
            <w:r>
              <w:rPr>
                <w:color w:val="000000"/>
                <w:sz w:val="14"/>
                <w:szCs w:val="14"/>
              </w:rPr>
              <w:t>32,225</w:t>
            </w:r>
          </w:p>
        </w:tc>
        <w:tc>
          <w:tcPr>
            <w:tcW w:w="900" w:type="dxa"/>
            <w:tcBorders>
              <w:top w:val="nil"/>
              <w:left w:val="nil"/>
              <w:bottom w:val="nil"/>
              <w:right w:val="nil"/>
            </w:tcBorders>
            <w:shd w:val="clear" w:color="auto" w:fill="auto"/>
            <w:tcMar>
              <w:left w:w="43" w:type="dxa"/>
              <w:right w:w="43" w:type="dxa"/>
            </w:tcMar>
            <w:vAlign w:val="center"/>
          </w:tcPr>
          <w:p w14:paraId="07AD7397" w14:textId="77777777" w:rsidR="0064405B" w:rsidRPr="00A22D9B" w:rsidRDefault="0064405B" w:rsidP="0064405B">
            <w:pPr>
              <w:jc w:val="right"/>
              <w:rPr>
                <w:color w:val="000000"/>
                <w:sz w:val="14"/>
                <w:szCs w:val="14"/>
              </w:rPr>
            </w:pPr>
            <w:r>
              <w:rPr>
                <w:color w:val="000000"/>
                <w:sz w:val="14"/>
                <w:szCs w:val="14"/>
              </w:rPr>
              <w:t>52,959.7</w:t>
            </w:r>
          </w:p>
        </w:tc>
        <w:tc>
          <w:tcPr>
            <w:tcW w:w="810" w:type="dxa"/>
            <w:tcBorders>
              <w:top w:val="nil"/>
              <w:left w:val="nil"/>
              <w:bottom w:val="nil"/>
              <w:right w:val="nil"/>
            </w:tcBorders>
            <w:shd w:val="clear" w:color="auto" w:fill="auto"/>
            <w:tcMar>
              <w:left w:w="43" w:type="dxa"/>
              <w:right w:w="43" w:type="dxa"/>
            </w:tcMar>
            <w:vAlign w:val="center"/>
          </w:tcPr>
          <w:p w14:paraId="24380993" w14:textId="77777777" w:rsidR="0064405B" w:rsidRPr="00A22D9B" w:rsidRDefault="0064405B" w:rsidP="0064405B">
            <w:pPr>
              <w:jc w:val="right"/>
              <w:rPr>
                <w:color w:val="000000"/>
                <w:sz w:val="14"/>
                <w:szCs w:val="14"/>
              </w:rPr>
            </w:pPr>
            <w:r>
              <w:rPr>
                <w:color w:val="000000"/>
                <w:sz w:val="14"/>
                <w:szCs w:val="14"/>
              </w:rPr>
              <w:t>37,703</w:t>
            </w:r>
          </w:p>
        </w:tc>
        <w:tc>
          <w:tcPr>
            <w:tcW w:w="918" w:type="dxa"/>
            <w:tcBorders>
              <w:top w:val="nil"/>
              <w:left w:val="nil"/>
              <w:bottom w:val="nil"/>
              <w:right w:val="nil"/>
            </w:tcBorders>
            <w:shd w:val="clear" w:color="auto" w:fill="auto"/>
            <w:tcMar>
              <w:left w:w="43" w:type="dxa"/>
              <w:right w:w="43" w:type="dxa"/>
            </w:tcMar>
            <w:vAlign w:val="center"/>
          </w:tcPr>
          <w:p w14:paraId="14D41C34" w14:textId="77777777" w:rsidR="0064405B" w:rsidRPr="00A22D9B" w:rsidRDefault="0064405B" w:rsidP="0064405B">
            <w:pPr>
              <w:jc w:val="right"/>
              <w:rPr>
                <w:color w:val="000000"/>
                <w:sz w:val="14"/>
                <w:szCs w:val="14"/>
              </w:rPr>
            </w:pPr>
            <w:r>
              <w:rPr>
                <w:color w:val="000000"/>
                <w:sz w:val="14"/>
                <w:szCs w:val="14"/>
              </w:rPr>
              <w:t>37,268.9</w:t>
            </w:r>
          </w:p>
        </w:tc>
      </w:tr>
      <w:tr w:rsidR="0064405B" w:rsidRPr="00A22D9B" w14:paraId="38452E92" w14:textId="77777777" w:rsidTr="0064405B">
        <w:trPr>
          <w:trHeight w:val="432"/>
        </w:trPr>
        <w:tc>
          <w:tcPr>
            <w:tcW w:w="1798" w:type="dxa"/>
            <w:tcBorders>
              <w:top w:val="nil"/>
              <w:left w:val="nil"/>
              <w:bottom w:val="nil"/>
              <w:right w:val="nil"/>
            </w:tcBorders>
            <w:shd w:val="clear" w:color="auto" w:fill="auto"/>
            <w:vAlign w:val="center"/>
            <w:hideMark/>
          </w:tcPr>
          <w:p w14:paraId="5608EC34" w14:textId="77777777" w:rsidR="0064405B" w:rsidRPr="0050187A" w:rsidRDefault="0064405B" w:rsidP="0064405B">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7777777" w:rsidR="0064405B" w:rsidRDefault="0064405B" w:rsidP="0064405B">
            <w:pPr>
              <w:jc w:val="right"/>
              <w:rPr>
                <w:color w:val="000000"/>
                <w:sz w:val="14"/>
                <w:szCs w:val="14"/>
              </w:rPr>
            </w:pPr>
            <w:r>
              <w:rPr>
                <w:color w:val="000000"/>
                <w:sz w:val="14"/>
                <w:szCs w:val="14"/>
              </w:rPr>
              <w:t>62,122</w:t>
            </w:r>
          </w:p>
        </w:tc>
        <w:tc>
          <w:tcPr>
            <w:tcW w:w="918" w:type="dxa"/>
            <w:gridSpan w:val="2"/>
            <w:tcBorders>
              <w:top w:val="nil"/>
              <w:left w:val="nil"/>
              <w:bottom w:val="nil"/>
              <w:right w:val="nil"/>
            </w:tcBorders>
            <w:shd w:val="clear" w:color="auto" w:fill="auto"/>
            <w:tcMar>
              <w:left w:w="43" w:type="dxa"/>
              <w:right w:w="43" w:type="dxa"/>
            </w:tcMar>
            <w:vAlign w:val="center"/>
          </w:tcPr>
          <w:p w14:paraId="3B79BDDF" w14:textId="77777777" w:rsidR="0064405B" w:rsidRDefault="0064405B" w:rsidP="0064405B">
            <w:pPr>
              <w:jc w:val="right"/>
              <w:rPr>
                <w:color w:val="000000"/>
                <w:sz w:val="14"/>
                <w:szCs w:val="14"/>
              </w:rPr>
            </w:pPr>
            <w:r>
              <w:rPr>
                <w:color w:val="000000"/>
                <w:sz w:val="14"/>
                <w:szCs w:val="14"/>
              </w:rPr>
              <w:t>84,140.0</w:t>
            </w:r>
          </w:p>
        </w:tc>
        <w:tc>
          <w:tcPr>
            <w:tcW w:w="916" w:type="dxa"/>
            <w:tcBorders>
              <w:top w:val="nil"/>
              <w:left w:val="nil"/>
              <w:bottom w:val="nil"/>
              <w:right w:val="nil"/>
            </w:tcBorders>
            <w:shd w:val="clear" w:color="auto" w:fill="auto"/>
            <w:tcMar>
              <w:left w:w="43" w:type="dxa"/>
              <w:right w:w="43" w:type="dxa"/>
            </w:tcMar>
            <w:vAlign w:val="center"/>
          </w:tcPr>
          <w:p w14:paraId="4875DEF1" w14:textId="77777777" w:rsidR="0064405B" w:rsidRDefault="0064405B" w:rsidP="0064405B">
            <w:pPr>
              <w:jc w:val="right"/>
              <w:rPr>
                <w:color w:val="000000"/>
                <w:sz w:val="14"/>
                <w:szCs w:val="14"/>
              </w:rPr>
            </w:pPr>
            <w:r>
              <w:rPr>
                <w:color w:val="000000"/>
                <w:sz w:val="14"/>
                <w:szCs w:val="14"/>
              </w:rPr>
              <w:t>70,242</w:t>
            </w:r>
          </w:p>
        </w:tc>
        <w:tc>
          <w:tcPr>
            <w:tcW w:w="884" w:type="dxa"/>
            <w:tcBorders>
              <w:top w:val="nil"/>
              <w:left w:val="nil"/>
              <w:bottom w:val="nil"/>
              <w:right w:val="nil"/>
            </w:tcBorders>
            <w:shd w:val="clear" w:color="auto" w:fill="auto"/>
            <w:tcMar>
              <w:left w:w="43" w:type="dxa"/>
              <w:right w:w="43" w:type="dxa"/>
            </w:tcMar>
            <w:vAlign w:val="center"/>
          </w:tcPr>
          <w:p w14:paraId="6CF68F9A" w14:textId="77777777" w:rsidR="0064405B" w:rsidRDefault="0064405B" w:rsidP="0064405B">
            <w:pPr>
              <w:jc w:val="right"/>
              <w:rPr>
                <w:color w:val="000000"/>
                <w:sz w:val="14"/>
                <w:szCs w:val="14"/>
              </w:rPr>
            </w:pPr>
            <w:r>
              <w:rPr>
                <w:color w:val="000000"/>
                <w:sz w:val="14"/>
                <w:szCs w:val="14"/>
              </w:rPr>
              <w:t>90,693.8</w:t>
            </w:r>
          </w:p>
        </w:tc>
        <w:tc>
          <w:tcPr>
            <w:tcW w:w="768" w:type="dxa"/>
            <w:tcBorders>
              <w:top w:val="nil"/>
              <w:left w:val="nil"/>
              <w:bottom w:val="nil"/>
              <w:right w:val="nil"/>
            </w:tcBorders>
            <w:shd w:val="clear" w:color="auto" w:fill="auto"/>
            <w:tcMar>
              <w:left w:w="43" w:type="dxa"/>
              <w:right w:w="43" w:type="dxa"/>
            </w:tcMar>
            <w:vAlign w:val="center"/>
          </w:tcPr>
          <w:p w14:paraId="49EFEECC" w14:textId="77777777" w:rsidR="0064405B" w:rsidRDefault="0064405B" w:rsidP="0064405B">
            <w:pPr>
              <w:jc w:val="right"/>
              <w:rPr>
                <w:color w:val="000000"/>
                <w:sz w:val="14"/>
                <w:szCs w:val="14"/>
              </w:rPr>
            </w:pPr>
            <w:r>
              <w:rPr>
                <w:color w:val="000000"/>
                <w:sz w:val="14"/>
                <w:szCs w:val="14"/>
              </w:rPr>
              <w:t>40,661</w:t>
            </w:r>
          </w:p>
        </w:tc>
        <w:tc>
          <w:tcPr>
            <w:tcW w:w="837" w:type="dxa"/>
            <w:tcBorders>
              <w:top w:val="nil"/>
              <w:left w:val="nil"/>
              <w:bottom w:val="nil"/>
              <w:right w:val="nil"/>
            </w:tcBorders>
            <w:shd w:val="clear" w:color="auto" w:fill="auto"/>
            <w:tcMar>
              <w:left w:w="43" w:type="dxa"/>
              <w:right w:w="43" w:type="dxa"/>
            </w:tcMar>
            <w:vAlign w:val="center"/>
          </w:tcPr>
          <w:p w14:paraId="14A8D8A9" w14:textId="77777777" w:rsidR="0064405B" w:rsidRDefault="0064405B" w:rsidP="0064405B">
            <w:pPr>
              <w:jc w:val="right"/>
              <w:rPr>
                <w:color w:val="000000"/>
                <w:sz w:val="14"/>
                <w:szCs w:val="14"/>
              </w:rPr>
            </w:pPr>
            <w:r>
              <w:rPr>
                <w:color w:val="000000"/>
                <w:sz w:val="14"/>
                <w:szCs w:val="14"/>
              </w:rPr>
              <w:t>84,944.8</w:t>
            </w:r>
          </w:p>
        </w:tc>
        <w:tc>
          <w:tcPr>
            <w:tcW w:w="720" w:type="dxa"/>
            <w:tcBorders>
              <w:top w:val="nil"/>
              <w:left w:val="nil"/>
              <w:bottom w:val="nil"/>
              <w:right w:val="nil"/>
            </w:tcBorders>
            <w:shd w:val="clear" w:color="auto" w:fill="auto"/>
            <w:tcMar>
              <w:left w:w="43" w:type="dxa"/>
              <w:right w:w="43" w:type="dxa"/>
            </w:tcMar>
            <w:vAlign w:val="center"/>
          </w:tcPr>
          <w:p w14:paraId="2C8C88FD" w14:textId="77777777" w:rsidR="0064405B" w:rsidRPr="00A22D9B" w:rsidRDefault="0064405B" w:rsidP="0064405B">
            <w:pPr>
              <w:jc w:val="right"/>
              <w:rPr>
                <w:color w:val="000000"/>
                <w:sz w:val="14"/>
                <w:szCs w:val="14"/>
              </w:rPr>
            </w:pPr>
            <w:r>
              <w:rPr>
                <w:color w:val="000000"/>
                <w:sz w:val="14"/>
                <w:szCs w:val="14"/>
              </w:rPr>
              <w:t>40,893</w:t>
            </w:r>
          </w:p>
        </w:tc>
        <w:tc>
          <w:tcPr>
            <w:tcW w:w="900" w:type="dxa"/>
            <w:tcBorders>
              <w:top w:val="nil"/>
              <w:left w:val="nil"/>
              <w:bottom w:val="nil"/>
              <w:right w:val="nil"/>
            </w:tcBorders>
            <w:shd w:val="clear" w:color="auto" w:fill="auto"/>
            <w:tcMar>
              <w:left w:w="43" w:type="dxa"/>
              <w:right w:w="43" w:type="dxa"/>
            </w:tcMar>
            <w:vAlign w:val="center"/>
          </w:tcPr>
          <w:p w14:paraId="2670113A" w14:textId="77777777" w:rsidR="0064405B" w:rsidRPr="00A22D9B" w:rsidRDefault="0064405B" w:rsidP="0064405B">
            <w:pPr>
              <w:jc w:val="right"/>
              <w:rPr>
                <w:color w:val="000000"/>
                <w:sz w:val="14"/>
                <w:szCs w:val="14"/>
              </w:rPr>
            </w:pPr>
            <w:r>
              <w:rPr>
                <w:color w:val="000000"/>
                <w:sz w:val="14"/>
                <w:szCs w:val="14"/>
              </w:rPr>
              <w:t>87,747.4</w:t>
            </w:r>
          </w:p>
        </w:tc>
        <w:tc>
          <w:tcPr>
            <w:tcW w:w="810" w:type="dxa"/>
            <w:tcBorders>
              <w:top w:val="nil"/>
              <w:left w:val="nil"/>
              <w:bottom w:val="nil"/>
              <w:right w:val="nil"/>
            </w:tcBorders>
            <w:shd w:val="clear" w:color="auto" w:fill="auto"/>
            <w:tcMar>
              <w:left w:w="43" w:type="dxa"/>
              <w:right w:w="43" w:type="dxa"/>
            </w:tcMar>
            <w:vAlign w:val="center"/>
          </w:tcPr>
          <w:p w14:paraId="3451A434" w14:textId="77777777" w:rsidR="0064405B" w:rsidRPr="00A22D9B" w:rsidRDefault="0064405B" w:rsidP="0064405B">
            <w:pPr>
              <w:jc w:val="right"/>
              <w:rPr>
                <w:color w:val="000000"/>
                <w:sz w:val="14"/>
                <w:szCs w:val="14"/>
              </w:rPr>
            </w:pPr>
            <w:r>
              <w:rPr>
                <w:color w:val="000000"/>
                <w:sz w:val="14"/>
                <w:szCs w:val="14"/>
              </w:rPr>
              <w:t>66,199</w:t>
            </w:r>
          </w:p>
        </w:tc>
        <w:tc>
          <w:tcPr>
            <w:tcW w:w="918" w:type="dxa"/>
            <w:tcBorders>
              <w:top w:val="nil"/>
              <w:left w:val="nil"/>
              <w:bottom w:val="nil"/>
              <w:right w:val="nil"/>
            </w:tcBorders>
            <w:shd w:val="clear" w:color="auto" w:fill="auto"/>
            <w:tcMar>
              <w:left w:w="43" w:type="dxa"/>
              <w:right w:w="43" w:type="dxa"/>
            </w:tcMar>
            <w:vAlign w:val="center"/>
          </w:tcPr>
          <w:p w14:paraId="3B153954" w14:textId="77777777" w:rsidR="0064405B" w:rsidRPr="00A22D9B" w:rsidRDefault="0064405B" w:rsidP="0064405B">
            <w:pPr>
              <w:jc w:val="right"/>
              <w:rPr>
                <w:color w:val="000000"/>
                <w:sz w:val="14"/>
                <w:szCs w:val="14"/>
              </w:rPr>
            </w:pPr>
            <w:r>
              <w:rPr>
                <w:color w:val="000000"/>
                <w:sz w:val="14"/>
                <w:szCs w:val="14"/>
              </w:rPr>
              <w:t>83,456.0</w:t>
            </w:r>
          </w:p>
        </w:tc>
      </w:tr>
      <w:tr w:rsidR="0064405B" w:rsidRPr="00A22D9B" w14:paraId="0FFBFDF8" w14:textId="77777777" w:rsidTr="0064405B">
        <w:trPr>
          <w:trHeight w:val="432"/>
        </w:trPr>
        <w:tc>
          <w:tcPr>
            <w:tcW w:w="1798" w:type="dxa"/>
            <w:tcBorders>
              <w:top w:val="nil"/>
              <w:left w:val="nil"/>
              <w:bottom w:val="nil"/>
              <w:right w:val="nil"/>
            </w:tcBorders>
            <w:shd w:val="clear" w:color="auto" w:fill="auto"/>
            <w:vAlign w:val="center"/>
            <w:hideMark/>
          </w:tcPr>
          <w:p w14:paraId="511875D3" w14:textId="77777777" w:rsidR="0064405B" w:rsidRPr="0050187A" w:rsidRDefault="0064405B" w:rsidP="0064405B">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7777777" w:rsidR="0064405B" w:rsidRDefault="0064405B" w:rsidP="0064405B">
            <w:pPr>
              <w:jc w:val="right"/>
              <w:rPr>
                <w:color w:val="000000"/>
                <w:sz w:val="14"/>
                <w:szCs w:val="14"/>
              </w:rPr>
            </w:pPr>
            <w:r>
              <w:rPr>
                <w:color w:val="000000"/>
                <w:sz w:val="14"/>
                <w:szCs w:val="14"/>
              </w:rPr>
              <w:t>53,952</w:t>
            </w:r>
          </w:p>
        </w:tc>
        <w:tc>
          <w:tcPr>
            <w:tcW w:w="918" w:type="dxa"/>
            <w:gridSpan w:val="2"/>
            <w:tcBorders>
              <w:top w:val="nil"/>
              <w:left w:val="nil"/>
              <w:bottom w:val="nil"/>
              <w:right w:val="nil"/>
            </w:tcBorders>
            <w:shd w:val="clear" w:color="auto" w:fill="auto"/>
            <w:tcMar>
              <w:left w:w="43" w:type="dxa"/>
              <w:right w:w="43" w:type="dxa"/>
            </w:tcMar>
            <w:vAlign w:val="center"/>
          </w:tcPr>
          <w:p w14:paraId="18619752" w14:textId="77777777" w:rsidR="0064405B" w:rsidRDefault="0064405B" w:rsidP="0064405B">
            <w:pPr>
              <w:jc w:val="right"/>
              <w:rPr>
                <w:color w:val="000000"/>
                <w:sz w:val="14"/>
                <w:szCs w:val="14"/>
              </w:rPr>
            </w:pPr>
            <w:r>
              <w:rPr>
                <w:color w:val="000000"/>
                <w:sz w:val="14"/>
                <w:szCs w:val="14"/>
              </w:rPr>
              <w:t>10,405.4</w:t>
            </w:r>
          </w:p>
        </w:tc>
        <w:tc>
          <w:tcPr>
            <w:tcW w:w="916" w:type="dxa"/>
            <w:tcBorders>
              <w:top w:val="nil"/>
              <w:left w:val="nil"/>
              <w:bottom w:val="nil"/>
              <w:right w:val="nil"/>
            </w:tcBorders>
            <w:shd w:val="clear" w:color="auto" w:fill="auto"/>
            <w:tcMar>
              <w:left w:w="43" w:type="dxa"/>
              <w:right w:w="43" w:type="dxa"/>
            </w:tcMar>
            <w:vAlign w:val="center"/>
          </w:tcPr>
          <w:p w14:paraId="72F6E560" w14:textId="77777777" w:rsidR="0064405B" w:rsidRDefault="0064405B" w:rsidP="0064405B">
            <w:pPr>
              <w:jc w:val="right"/>
              <w:rPr>
                <w:color w:val="000000"/>
                <w:sz w:val="14"/>
                <w:szCs w:val="14"/>
              </w:rPr>
            </w:pPr>
            <w:r>
              <w:rPr>
                <w:color w:val="000000"/>
                <w:sz w:val="14"/>
                <w:szCs w:val="14"/>
              </w:rPr>
              <w:t>66,164</w:t>
            </w:r>
          </w:p>
        </w:tc>
        <w:tc>
          <w:tcPr>
            <w:tcW w:w="884" w:type="dxa"/>
            <w:tcBorders>
              <w:top w:val="nil"/>
              <w:left w:val="nil"/>
              <w:bottom w:val="nil"/>
              <w:right w:val="nil"/>
            </w:tcBorders>
            <w:shd w:val="clear" w:color="auto" w:fill="auto"/>
            <w:tcMar>
              <w:left w:w="43" w:type="dxa"/>
              <w:right w:w="43" w:type="dxa"/>
            </w:tcMar>
            <w:vAlign w:val="center"/>
          </w:tcPr>
          <w:p w14:paraId="04CA83BF" w14:textId="77777777" w:rsidR="0064405B" w:rsidRDefault="0064405B" w:rsidP="0064405B">
            <w:pPr>
              <w:jc w:val="right"/>
              <w:rPr>
                <w:color w:val="000000"/>
                <w:sz w:val="14"/>
                <w:szCs w:val="14"/>
              </w:rPr>
            </w:pPr>
            <w:r>
              <w:rPr>
                <w:color w:val="000000"/>
                <w:sz w:val="14"/>
                <w:szCs w:val="14"/>
              </w:rPr>
              <w:t>5,968.8</w:t>
            </w:r>
          </w:p>
        </w:tc>
        <w:tc>
          <w:tcPr>
            <w:tcW w:w="768" w:type="dxa"/>
            <w:tcBorders>
              <w:top w:val="nil"/>
              <w:left w:val="nil"/>
              <w:bottom w:val="nil"/>
              <w:right w:val="nil"/>
            </w:tcBorders>
            <w:shd w:val="clear" w:color="auto" w:fill="auto"/>
            <w:tcMar>
              <w:left w:w="43" w:type="dxa"/>
              <w:right w:w="43" w:type="dxa"/>
            </w:tcMar>
            <w:vAlign w:val="center"/>
          </w:tcPr>
          <w:p w14:paraId="682CF134" w14:textId="77777777" w:rsidR="0064405B" w:rsidRDefault="0064405B" w:rsidP="0064405B">
            <w:pPr>
              <w:jc w:val="right"/>
              <w:rPr>
                <w:color w:val="000000"/>
                <w:sz w:val="14"/>
                <w:szCs w:val="14"/>
              </w:rPr>
            </w:pPr>
            <w:r>
              <w:rPr>
                <w:color w:val="000000"/>
                <w:sz w:val="14"/>
                <w:szCs w:val="14"/>
              </w:rPr>
              <w:t>51,055</w:t>
            </w:r>
          </w:p>
        </w:tc>
        <w:tc>
          <w:tcPr>
            <w:tcW w:w="837" w:type="dxa"/>
            <w:tcBorders>
              <w:top w:val="nil"/>
              <w:left w:val="nil"/>
              <w:bottom w:val="nil"/>
              <w:right w:val="nil"/>
            </w:tcBorders>
            <w:shd w:val="clear" w:color="auto" w:fill="auto"/>
            <w:tcMar>
              <w:left w:w="43" w:type="dxa"/>
              <w:right w:w="43" w:type="dxa"/>
            </w:tcMar>
            <w:vAlign w:val="center"/>
          </w:tcPr>
          <w:p w14:paraId="1F2E4849" w14:textId="77777777" w:rsidR="0064405B" w:rsidRDefault="0064405B" w:rsidP="0064405B">
            <w:pPr>
              <w:jc w:val="right"/>
              <w:rPr>
                <w:color w:val="000000"/>
                <w:sz w:val="14"/>
                <w:szCs w:val="14"/>
              </w:rPr>
            </w:pPr>
            <w:r>
              <w:rPr>
                <w:color w:val="000000"/>
                <w:sz w:val="14"/>
                <w:szCs w:val="14"/>
              </w:rPr>
              <w:t>15,604.5</w:t>
            </w:r>
          </w:p>
        </w:tc>
        <w:tc>
          <w:tcPr>
            <w:tcW w:w="720" w:type="dxa"/>
            <w:tcBorders>
              <w:top w:val="nil"/>
              <w:left w:val="nil"/>
              <w:bottom w:val="nil"/>
              <w:right w:val="nil"/>
            </w:tcBorders>
            <w:shd w:val="clear" w:color="auto" w:fill="auto"/>
            <w:tcMar>
              <w:left w:w="43" w:type="dxa"/>
              <w:right w:w="43" w:type="dxa"/>
            </w:tcMar>
            <w:vAlign w:val="center"/>
          </w:tcPr>
          <w:p w14:paraId="4D97DDAE" w14:textId="77777777" w:rsidR="0064405B" w:rsidRPr="00A22D9B" w:rsidRDefault="0064405B" w:rsidP="0064405B">
            <w:pPr>
              <w:jc w:val="right"/>
              <w:rPr>
                <w:color w:val="000000"/>
                <w:sz w:val="14"/>
                <w:szCs w:val="14"/>
              </w:rPr>
            </w:pPr>
            <w:r>
              <w:rPr>
                <w:color w:val="000000"/>
                <w:sz w:val="14"/>
                <w:szCs w:val="14"/>
              </w:rPr>
              <w:t>29,451</w:t>
            </w:r>
          </w:p>
        </w:tc>
        <w:tc>
          <w:tcPr>
            <w:tcW w:w="900" w:type="dxa"/>
            <w:tcBorders>
              <w:top w:val="nil"/>
              <w:left w:val="nil"/>
              <w:bottom w:val="nil"/>
              <w:right w:val="nil"/>
            </w:tcBorders>
            <w:shd w:val="clear" w:color="auto" w:fill="auto"/>
            <w:tcMar>
              <w:left w:w="43" w:type="dxa"/>
              <w:right w:w="43" w:type="dxa"/>
            </w:tcMar>
            <w:vAlign w:val="center"/>
          </w:tcPr>
          <w:p w14:paraId="562028C9" w14:textId="77777777" w:rsidR="0064405B" w:rsidRPr="00A22D9B" w:rsidRDefault="0064405B" w:rsidP="0064405B">
            <w:pPr>
              <w:jc w:val="right"/>
              <w:rPr>
                <w:color w:val="000000"/>
                <w:sz w:val="14"/>
                <w:szCs w:val="14"/>
              </w:rPr>
            </w:pPr>
            <w:r>
              <w:rPr>
                <w:color w:val="000000"/>
                <w:sz w:val="14"/>
                <w:szCs w:val="14"/>
              </w:rPr>
              <w:t>13,337.9</w:t>
            </w:r>
          </w:p>
        </w:tc>
        <w:tc>
          <w:tcPr>
            <w:tcW w:w="810" w:type="dxa"/>
            <w:tcBorders>
              <w:top w:val="nil"/>
              <w:left w:val="nil"/>
              <w:bottom w:val="nil"/>
              <w:right w:val="nil"/>
            </w:tcBorders>
            <w:shd w:val="clear" w:color="auto" w:fill="auto"/>
            <w:tcMar>
              <w:left w:w="43" w:type="dxa"/>
              <w:right w:w="43" w:type="dxa"/>
            </w:tcMar>
            <w:vAlign w:val="center"/>
          </w:tcPr>
          <w:p w14:paraId="2AC99949" w14:textId="77777777" w:rsidR="0064405B" w:rsidRPr="00A22D9B" w:rsidRDefault="0064405B" w:rsidP="0064405B">
            <w:pPr>
              <w:jc w:val="right"/>
              <w:rPr>
                <w:color w:val="000000"/>
                <w:sz w:val="14"/>
                <w:szCs w:val="14"/>
              </w:rPr>
            </w:pPr>
            <w:r>
              <w:rPr>
                <w:color w:val="000000"/>
                <w:sz w:val="14"/>
                <w:szCs w:val="14"/>
              </w:rPr>
              <w:t>20,881</w:t>
            </w:r>
          </w:p>
        </w:tc>
        <w:tc>
          <w:tcPr>
            <w:tcW w:w="918" w:type="dxa"/>
            <w:tcBorders>
              <w:top w:val="nil"/>
              <w:left w:val="nil"/>
              <w:bottom w:val="nil"/>
              <w:right w:val="nil"/>
            </w:tcBorders>
            <w:shd w:val="clear" w:color="auto" w:fill="auto"/>
            <w:tcMar>
              <w:left w:w="43" w:type="dxa"/>
              <w:right w:w="43" w:type="dxa"/>
            </w:tcMar>
            <w:vAlign w:val="center"/>
          </w:tcPr>
          <w:p w14:paraId="130A5F70" w14:textId="77777777" w:rsidR="0064405B" w:rsidRPr="00A22D9B" w:rsidRDefault="0064405B" w:rsidP="0064405B">
            <w:pPr>
              <w:jc w:val="right"/>
              <w:rPr>
                <w:color w:val="000000"/>
                <w:sz w:val="14"/>
                <w:szCs w:val="14"/>
              </w:rPr>
            </w:pPr>
            <w:r>
              <w:rPr>
                <w:color w:val="000000"/>
                <w:sz w:val="14"/>
                <w:szCs w:val="14"/>
              </w:rPr>
              <w:t>12,912.8</w:t>
            </w:r>
          </w:p>
        </w:tc>
      </w:tr>
      <w:tr w:rsidR="0064405B" w:rsidRPr="00A22D9B" w14:paraId="3C559C19" w14:textId="77777777" w:rsidTr="0064405B">
        <w:trPr>
          <w:trHeight w:val="432"/>
        </w:trPr>
        <w:tc>
          <w:tcPr>
            <w:tcW w:w="1798" w:type="dxa"/>
            <w:tcBorders>
              <w:top w:val="nil"/>
              <w:left w:val="nil"/>
              <w:bottom w:val="nil"/>
              <w:right w:val="nil"/>
            </w:tcBorders>
            <w:shd w:val="clear" w:color="auto" w:fill="auto"/>
            <w:vAlign w:val="center"/>
            <w:hideMark/>
          </w:tcPr>
          <w:p w14:paraId="514AC200" w14:textId="77777777" w:rsidR="0064405B" w:rsidRPr="0050187A" w:rsidRDefault="0064405B" w:rsidP="0064405B">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7777777" w:rsidR="0064405B" w:rsidRDefault="0064405B" w:rsidP="0064405B">
            <w:pPr>
              <w:jc w:val="right"/>
              <w:rPr>
                <w:color w:val="000000"/>
                <w:sz w:val="14"/>
                <w:szCs w:val="14"/>
              </w:rPr>
            </w:pPr>
            <w:r>
              <w:rPr>
                <w:color w:val="000000"/>
                <w:sz w:val="14"/>
                <w:szCs w:val="14"/>
              </w:rPr>
              <w:t>353,650</w:t>
            </w:r>
          </w:p>
        </w:tc>
        <w:tc>
          <w:tcPr>
            <w:tcW w:w="918" w:type="dxa"/>
            <w:gridSpan w:val="2"/>
            <w:tcBorders>
              <w:top w:val="nil"/>
              <w:left w:val="nil"/>
              <w:bottom w:val="nil"/>
              <w:right w:val="nil"/>
            </w:tcBorders>
            <w:shd w:val="clear" w:color="auto" w:fill="auto"/>
            <w:tcMar>
              <w:left w:w="43" w:type="dxa"/>
              <w:right w:w="43" w:type="dxa"/>
            </w:tcMar>
            <w:vAlign w:val="center"/>
          </w:tcPr>
          <w:p w14:paraId="184B042E" w14:textId="77777777" w:rsidR="0064405B" w:rsidRDefault="0064405B" w:rsidP="0064405B">
            <w:pPr>
              <w:jc w:val="right"/>
              <w:rPr>
                <w:color w:val="000000"/>
                <w:sz w:val="14"/>
                <w:szCs w:val="14"/>
              </w:rPr>
            </w:pPr>
            <w:r>
              <w:rPr>
                <w:color w:val="000000"/>
                <w:sz w:val="14"/>
                <w:szCs w:val="14"/>
              </w:rPr>
              <w:t>189,223.0</w:t>
            </w:r>
          </w:p>
        </w:tc>
        <w:tc>
          <w:tcPr>
            <w:tcW w:w="916" w:type="dxa"/>
            <w:tcBorders>
              <w:top w:val="nil"/>
              <w:left w:val="nil"/>
              <w:bottom w:val="nil"/>
              <w:right w:val="nil"/>
            </w:tcBorders>
            <w:shd w:val="clear" w:color="auto" w:fill="auto"/>
            <w:tcMar>
              <w:left w:w="43" w:type="dxa"/>
              <w:right w:w="43" w:type="dxa"/>
            </w:tcMar>
            <w:vAlign w:val="center"/>
          </w:tcPr>
          <w:p w14:paraId="10EC1016" w14:textId="77777777" w:rsidR="0064405B" w:rsidRDefault="0064405B" w:rsidP="0064405B">
            <w:pPr>
              <w:jc w:val="right"/>
              <w:rPr>
                <w:color w:val="000000"/>
                <w:sz w:val="14"/>
                <w:szCs w:val="14"/>
              </w:rPr>
            </w:pPr>
            <w:r>
              <w:rPr>
                <w:color w:val="000000"/>
                <w:sz w:val="14"/>
                <w:szCs w:val="14"/>
              </w:rPr>
              <w:t>384,357</w:t>
            </w:r>
          </w:p>
        </w:tc>
        <w:tc>
          <w:tcPr>
            <w:tcW w:w="884" w:type="dxa"/>
            <w:tcBorders>
              <w:top w:val="nil"/>
              <w:left w:val="nil"/>
              <w:bottom w:val="nil"/>
              <w:right w:val="nil"/>
            </w:tcBorders>
            <w:shd w:val="clear" w:color="auto" w:fill="auto"/>
            <w:tcMar>
              <w:left w:w="43" w:type="dxa"/>
              <w:right w:w="43" w:type="dxa"/>
            </w:tcMar>
            <w:vAlign w:val="center"/>
          </w:tcPr>
          <w:p w14:paraId="4B31D862" w14:textId="77777777" w:rsidR="0064405B" w:rsidRDefault="0064405B" w:rsidP="0064405B">
            <w:pPr>
              <w:jc w:val="right"/>
              <w:rPr>
                <w:color w:val="000000"/>
                <w:sz w:val="14"/>
                <w:szCs w:val="14"/>
              </w:rPr>
            </w:pPr>
            <w:r>
              <w:rPr>
                <w:color w:val="000000"/>
                <w:sz w:val="14"/>
                <w:szCs w:val="14"/>
              </w:rPr>
              <w:t>192,647.2</w:t>
            </w:r>
          </w:p>
        </w:tc>
        <w:tc>
          <w:tcPr>
            <w:tcW w:w="768" w:type="dxa"/>
            <w:tcBorders>
              <w:top w:val="nil"/>
              <w:left w:val="nil"/>
              <w:bottom w:val="nil"/>
              <w:right w:val="nil"/>
            </w:tcBorders>
            <w:shd w:val="clear" w:color="auto" w:fill="auto"/>
            <w:tcMar>
              <w:left w:w="43" w:type="dxa"/>
              <w:right w:w="43" w:type="dxa"/>
            </w:tcMar>
            <w:vAlign w:val="center"/>
          </w:tcPr>
          <w:p w14:paraId="524710E0" w14:textId="77777777" w:rsidR="0064405B" w:rsidRDefault="0064405B" w:rsidP="0064405B">
            <w:pPr>
              <w:jc w:val="right"/>
              <w:rPr>
                <w:color w:val="000000"/>
                <w:sz w:val="14"/>
                <w:szCs w:val="14"/>
              </w:rPr>
            </w:pPr>
            <w:r>
              <w:rPr>
                <w:color w:val="000000"/>
                <w:sz w:val="14"/>
                <w:szCs w:val="14"/>
              </w:rPr>
              <w:t>267,286</w:t>
            </w:r>
          </w:p>
        </w:tc>
        <w:tc>
          <w:tcPr>
            <w:tcW w:w="837" w:type="dxa"/>
            <w:tcBorders>
              <w:top w:val="nil"/>
              <w:left w:val="nil"/>
              <w:bottom w:val="nil"/>
              <w:right w:val="nil"/>
            </w:tcBorders>
            <w:shd w:val="clear" w:color="auto" w:fill="auto"/>
            <w:tcMar>
              <w:left w:w="43" w:type="dxa"/>
              <w:right w:w="43" w:type="dxa"/>
            </w:tcMar>
            <w:vAlign w:val="center"/>
          </w:tcPr>
          <w:p w14:paraId="0B5F4316" w14:textId="77777777" w:rsidR="0064405B" w:rsidRDefault="0064405B" w:rsidP="0064405B">
            <w:pPr>
              <w:jc w:val="right"/>
              <w:rPr>
                <w:color w:val="000000"/>
                <w:sz w:val="14"/>
                <w:szCs w:val="14"/>
              </w:rPr>
            </w:pPr>
            <w:r>
              <w:rPr>
                <w:color w:val="000000"/>
                <w:sz w:val="14"/>
                <w:szCs w:val="14"/>
              </w:rPr>
              <w:t>207,425.9</w:t>
            </w:r>
          </w:p>
        </w:tc>
        <w:tc>
          <w:tcPr>
            <w:tcW w:w="720" w:type="dxa"/>
            <w:tcBorders>
              <w:top w:val="nil"/>
              <w:left w:val="nil"/>
              <w:bottom w:val="nil"/>
              <w:right w:val="nil"/>
            </w:tcBorders>
            <w:shd w:val="clear" w:color="auto" w:fill="auto"/>
            <w:tcMar>
              <w:left w:w="43" w:type="dxa"/>
              <w:right w:w="43" w:type="dxa"/>
            </w:tcMar>
            <w:vAlign w:val="center"/>
          </w:tcPr>
          <w:p w14:paraId="609D5112" w14:textId="77777777" w:rsidR="0064405B" w:rsidRPr="00A22D9B" w:rsidRDefault="0064405B" w:rsidP="0064405B">
            <w:pPr>
              <w:jc w:val="right"/>
              <w:rPr>
                <w:color w:val="000000"/>
                <w:sz w:val="14"/>
                <w:szCs w:val="14"/>
              </w:rPr>
            </w:pPr>
            <w:r>
              <w:rPr>
                <w:color w:val="000000"/>
                <w:sz w:val="14"/>
                <w:szCs w:val="14"/>
              </w:rPr>
              <w:t>399,824</w:t>
            </w:r>
          </w:p>
        </w:tc>
        <w:tc>
          <w:tcPr>
            <w:tcW w:w="900" w:type="dxa"/>
            <w:tcBorders>
              <w:top w:val="nil"/>
              <w:left w:val="nil"/>
              <w:bottom w:val="nil"/>
              <w:right w:val="nil"/>
            </w:tcBorders>
            <w:shd w:val="clear" w:color="auto" w:fill="auto"/>
            <w:tcMar>
              <w:left w:w="43" w:type="dxa"/>
              <w:right w:w="43" w:type="dxa"/>
            </w:tcMar>
            <w:vAlign w:val="center"/>
          </w:tcPr>
          <w:p w14:paraId="0E3C1495" w14:textId="77777777" w:rsidR="0064405B" w:rsidRPr="00A22D9B" w:rsidRDefault="0064405B" w:rsidP="0064405B">
            <w:pPr>
              <w:jc w:val="right"/>
              <w:rPr>
                <w:color w:val="000000"/>
                <w:sz w:val="14"/>
                <w:szCs w:val="14"/>
              </w:rPr>
            </w:pPr>
            <w:r>
              <w:rPr>
                <w:color w:val="000000"/>
                <w:sz w:val="14"/>
                <w:szCs w:val="14"/>
              </w:rPr>
              <w:t>190,953.1</w:t>
            </w:r>
          </w:p>
        </w:tc>
        <w:tc>
          <w:tcPr>
            <w:tcW w:w="810" w:type="dxa"/>
            <w:tcBorders>
              <w:top w:val="nil"/>
              <w:left w:val="nil"/>
              <w:bottom w:val="nil"/>
              <w:right w:val="nil"/>
            </w:tcBorders>
            <w:shd w:val="clear" w:color="auto" w:fill="auto"/>
            <w:tcMar>
              <w:left w:w="43" w:type="dxa"/>
              <w:right w:w="43" w:type="dxa"/>
            </w:tcMar>
            <w:vAlign w:val="center"/>
          </w:tcPr>
          <w:p w14:paraId="31EE40F7" w14:textId="77777777" w:rsidR="0064405B" w:rsidRPr="00A22D9B" w:rsidRDefault="0064405B" w:rsidP="0064405B">
            <w:pPr>
              <w:jc w:val="right"/>
              <w:rPr>
                <w:color w:val="000000"/>
                <w:sz w:val="14"/>
                <w:szCs w:val="14"/>
              </w:rPr>
            </w:pPr>
            <w:r>
              <w:rPr>
                <w:color w:val="000000"/>
                <w:sz w:val="14"/>
                <w:szCs w:val="14"/>
              </w:rPr>
              <w:t>251,637</w:t>
            </w:r>
          </w:p>
        </w:tc>
        <w:tc>
          <w:tcPr>
            <w:tcW w:w="918" w:type="dxa"/>
            <w:tcBorders>
              <w:top w:val="nil"/>
              <w:left w:val="nil"/>
              <w:bottom w:val="nil"/>
              <w:right w:val="nil"/>
            </w:tcBorders>
            <w:shd w:val="clear" w:color="auto" w:fill="auto"/>
            <w:tcMar>
              <w:left w:w="43" w:type="dxa"/>
              <w:right w:w="43" w:type="dxa"/>
            </w:tcMar>
            <w:vAlign w:val="center"/>
          </w:tcPr>
          <w:p w14:paraId="1C3F1D59" w14:textId="77777777" w:rsidR="0064405B" w:rsidRPr="00A22D9B" w:rsidRDefault="0064405B" w:rsidP="0064405B">
            <w:pPr>
              <w:jc w:val="right"/>
              <w:rPr>
                <w:color w:val="000000"/>
                <w:sz w:val="14"/>
                <w:szCs w:val="14"/>
              </w:rPr>
            </w:pPr>
            <w:r>
              <w:rPr>
                <w:color w:val="000000"/>
                <w:sz w:val="14"/>
                <w:szCs w:val="14"/>
              </w:rPr>
              <w:t>245,467.7</w:t>
            </w:r>
          </w:p>
        </w:tc>
      </w:tr>
      <w:tr w:rsidR="0064405B" w:rsidRPr="00A22D9B" w14:paraId="79E9E92E" w14:textId="77777777" w:rsidTr="0064405B">
        <w:trPr>
          <w:trHeight w:val="432"/>
        </w:trPr>
        <w:tc>
          <w:tcPr>
            <w:tcW w:w="1798" w:type="dxa"/>
            <w:tcBorders>
              <w:top w:val="nil"/>
              <w:left w:val="nil"/>
              <w:bottom w:val="nil"/>
              <w:right w:val="nil"/>
            </w:tcBorders>
            <w:shd w:val="clear" w:color="auto" w:fill="auto"/>
            <w:vAlign w:val="center"/>
            <w:hideMark/>
          </w:tcPr>
          <w:p w14:paraId="3B5250D6" w14:textId="77777777" w:rsidR="0064405B" w:rsidRPr="0050187A" w:rsidRDefault="0064405B" w:rsidP="0064405B">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64405B" w:rsidRDefault="0064405B" w:rsidP="0064405B">
            <w:pPr>
              <w:jc w:val="right"/>
            </w:pPr>
          </w:p>
        </w:tc>
        <w:tc>
          <w:tcPr>
            <w:tcW w:w="918" w:type="dxa"/>
            <w:gridSpan w:val="2"/>
            <w:tcBorders>
              <w:top w:val="nil"/>
              <w:left w:val="nil"/>
              <w:bottom w:val="nil"/>
              <w:right w:val="nil"/>
            </w:tcBorders>
            <w:shd w:val="clear" w:color="auto" w:fill="auto"/>
            <w:tcMar>
              <w:left w:w="43" w:type="dxa"/>
              <w:right w:w="43" w:type="dxa"/>
            </w:tcMar>
            <w:vAlign w:val="center"/>
          </w:tcPr>
          <w:p w14:paraId="2C1EAACA" w14:textId="77777777" w:rsidR="0064405B" w:rsidRDefault="0064405B" w:rsidP="0064405B">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64405B" w:rsidRDefault="0064405B" w:rsidP="0064405B">
            <w:pPr>
              <w:jc w:val="right"/>
            </w:pPr>
          </w:p>
        </w:tc>
        <w:tc>
          <w:tcPr>
            <w:tcW w:w="884" w:type="dxa"/>
            <w:tcBorders>
              <w:top w:val="nil"/>
              <w:left w:val="nil"/>
              <w:bottom w:val="nil"/>
              <w:right w:val="nil"/>
            </w:tcBorders>
            <w:shd w:val="clear" w:color="auto" w:fill="auto"/>
            <w:tcMar>
              <w:left w:w="43" w:type="dxa"/>
              <w:right w:w="43" w:type="dxa"/>
            </w:tcMar>
            <w:vAlign w:val="center"/>
          </w:tcPr>
          <w:p w14:paraId="799F4B09" w14:textId="77777777" w:rsidR="0064405B" w:rsidRDefault="0064405B" w:rsidP="0064405B">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64405B" w:rsidRDefault="0064405B" w:rsidP="0064405B">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64405B" w:rsidRDefault="0064405B" w:rsidP="0064405B">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64405B" w:rsidRPr="00A22D9B" w:rsidRDefault="0064405B" w:rsidP="0064405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64405B" w:rsidRPr="00A22D9B" w:rsidRDefault="0064405B" w:rsidP="0064405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64405B" w:rsidRPr="00A22D9B" w:rsidRDefault="0064405B" w:rsidP="0064405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64405B" w:rsidRPr="00A22D9B" w:rsidRDefault="0064405B" w:rsidP="0064405B">
            <w:pPr>
              <w:jc w:val="right"/>
              <w:rPr>
                <w:b/>
                <w:bCs/>
                <w:color w:val="000000"/>
                <w:sz w:val="14"/>
                <w:szCs w:val="14"/>
              </w:rPr>
            </w:pPr>
          </w:p>
        </w:tc>
      </w:tr>
      <w:tr w:rsidR="0064405B" w:rsidRPr="00A22D9B" w14:paraId="63BDAEDE" w14:textId="77777777" w:rsidTr="0064405B">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64405B" w:rsidRPr="0050187A" w:rsidRDefault="0064405B" w:rsidP="0064405B">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77777777" w:rsidR="0064405B" w:rsidRDefault="0064405B" w:rsidP="0064405B">
            <w:pPr>
              <w:jc w:val="right"/>
              <w:rPr>
                <w:b/>
                <w:bCs/>
                <w:color w:val="000000"/>
                <w:sz w:val="14"/>
                <w:szCs w:val="14"/>
              </w:rPr>
            </w:pPr>
            <w:r>
              <w:rPr>
                <w:b/>
                <w:bCs/>
                <w:color w:val="000000"/>
                <w:sz w:val="14"/>
                <w:szCs w:val="14"/>
              </w:rPr>
              <w:t>57,571,046</w:t>
            </w:r>
          </w:p>
        </w:tc>
        <w:tc>
          <w:tcPr>
            <w:tcW w:w="918" w:type="dxa"/>
            <w:gridSpan w:val="2"/>
            <w:tcBorders>
              <w:top w:val="nil"/>
              <w:left w:val="nil"/>
              <w:bottom w:val="single" w:sz="12" w:space="0" w:color="auto"/>
              <w:right w:val="nil"/>
            </w:tcBorders>
            <w:shd w:val="clear" w:color="auto" w:fill="auto"/>
            <w:tcMar>
              <w:left w:w="43" w:type="dxa"/>
              <w:right w:w="43" w:type="dxa"/>
            </w:tcMar>
            <w:vAlign w:val="center"/>
          </w:tcPr>
          <w:p w14:paraId="65E5A47A" w14:textId="77777777" w:rsidR="0064405B" w:rsidRDefault="0064405B" w:rsidP="0064405B">
            <w:pPr>
              <w:jc w:val="right"/>
              <w:rPr>
                <w:b/>
                <w:bCs/>
                <w:color w:val="000000"/>
                <w:sz w:val="14"/>
                <w:szCs w:val="14"/>
              </w:rPr>
            </w:pPr>
            <w:r>
              <w:rPr>
                <w:b/>
                <w:bCs/>
                <w:color w:val="000000"/>
                <w:sz w:val="14"/>
                <w:szCs w:val="14"/>
              </w:rPr>
              <w:t>14,644,118.8</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77777777" w:rsidR="0064405B" w:rsidRDefault="0064405B" w:rsidP="0064405B">
            <w:pPr>
              <w:jc w:val="right"/>
              <w:rPr>
                <w:b/>
                <w:bCs/>
                <w:color w:val="000000"/>
                <w:sz w:val="14"/>
                <w:szCs w:val="14"/>
              </w:rPr>
            </w:pPr>
            <w:r>
              <w:rPr>
                <w:b/>
                <w:bCs/>
                <w:color w:val="000000"/>
                <w:sz w:val="14"/>
                <w:szCs w:val="14"/>
              </w:rPr>
              <w:t>59,910,511</w:t>
            </w:r>
          </w:p>
        </w:tc>
        <w:tc>
          <w:tcPr>
            <w:tcW w:w="884" w:type="dxa"/>
            <w:tcBorders>
              <w:top w:val="nil"/>
              <w:left w:val="nil"/>
              <w:bottom w:val="single" w:sz="12" w:space="0" w:color="auto"/>
              <w:right w:val="nil"/>
            </w:tcBorders>
            <w:shd w:val="clear" w:color="auto" w:fill="auto"/>
            <w:tcMar>
              <w:left w:w="43" w:type="dxa"/>
              <w:right w:w="43" w:type="dxa"/>
            </w:tcMar>
            <w:vAlign w:val="center"/>
          </w:tcPr>
          <w:p w14:paraId="7F28AE06" w14:textId="77777777" w:rsidR="0064405B" w:rsidRDefault="0064405B" w:rsidP="0064405B">
            <w:pPr>
              <w:jc w:val="right"/>
              <w:rPr>
                <w:b/>
                <w:bCs/>
                <w:color w:val="000000"/>
                <w:sz w:val="14"/>
                <w:szCs w:val="14"/>
              </w:rPr>
            </w:pPr>
            <w:r>
              <w:rPr>
                <w:b/>
                <w:bCs/>
                <w:color w:val="000000"/>
                <w:sz w:val="14"/>
                <w:szCs w:val="14"/>
              </w:rPr>
              <w:t>16,205,389.5</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77777777" w:rsidR="0064405B" w:rsidRDefault="0064405B" w:rsidP="0064405B">
            <w:pPr>
              <w:jc w:val="right"/>
              <w:rPr>
                <w:b/>
                <w:bCs/>
                <w:color w:val="000000"/>
                <w:sz w:val="14"/>
                <w:szCs w:val="14"/>
              </w:rPr>
            </w:pPr>
            <w:r>
              <w:rPr>
                <w:b/>
                <w:bCs/>
                <w:color w:val="000000"/>
                <w:sz w:val="14"/>
                <w:szCs w:val="14"/>
              </w:rPr>
              <w:t>62,053,141</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77777777" w:rsidR="0064405B" w:rsidRDefault="0064405B" w:rsidP="0064405B">
            <w:pPr>
              <w:jc w:val="right"/>
              <w:rPr>
                <w:b/>
                <w:bCs/>
                <w:color w:val="000000"/>
                <w:sz w:val="14"/>
                <w:szCs w:val="14"/>
              </w:rPr>
            </w:pPr>
            <w:r>
              <w:rPr>
                <w:b/>
                <w:bCs/>
                <w:color w:val="000000"/>
                <w:sz w:val="14"/>
                <w:szCs w:val="14"/>
              </w:rPr>
              <w:t>17,330,934.8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77777777" w:rsidR="0064405B" w:rsidRDefault="0064405B" w:rsidP="0064405B">
            <w:pPr>
              <w:jc w:val="right"/>
              <w:rPr>
                <w:b/>
                <w:bCs/>
                <w:color w:val="000000"/>
                <w:sz w:val="14"/>
                <w:szCs w:val="14"/>
              </w:rPr>
            </w:pPr>
            <w:r>
              <w:rPr>
                <w:b/>
                <w:bCs/>
                <w:color w:val="000000"/>
                <w:sz w:val="14"/>
                <w:szCs w:val="14"/>
              </w:rPr>
              <w:t>63,035,802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77777777" w:rsidR="0064405B" w:rsidRDefault="0064405B" w:rsidP="0064405B">
            <w:pPr>
              <w:jc w:val="right"/>
              <w:rPr>
                <w:b/>
                <w:bCs/>
                <w:color w:val="000000"/>
                <w:sz w:val="14"/>
                <w:szCs w:val="14"/>
              </w:rPr>
            </w:pPr>
            <w:r>
              <w:rPr>
                <w:b/>
                <w:bCs/>
                <w:color w:val="000000"/>
                <w:sz w:val="14"/>
                <w:szCs w:val="14"/>
              </w:rPr>
              <w:t>19,135,038.6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77777777" w:rsidR="0064405B" w:rsidRDefault="0064405B" w:rsidP="0064405B">
            <w:pPr>
              <w:jc w:val="right"/>
              <w:rPr>
                <w:b/>
                <w:bCs/>
                <w:color w:val="000000"/>
                <w:sz w:val="14"/>
                <w:szCs w:val="14"/>
              </w:rPr>
            </w:pPr>
            <w:r>
              <w:rPr>
                <w:b/>
                <w:bCs/>
                <w:color w:val="000000"/>
                <w:sz w:val="14"/>
                <w:szCs w:val="14"/>
              </w:rPr>
              <w:t>66,132,602</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77777777" w:rsidR="0064405B" w:rsidRDefault="0064405B" w:rsidP="0064405B">
            <w:pPr>
              <w:jc w:val="right"/>
              <w:rPr>
                <w:b/>
                <w:bCs/>
                <w:color w:val="000000"/>
                <w:sz w:val="14"/>
                <w:szCs w:val="14"/>
              </w:rPr>
            </w:pPr>
            <w:r>
              <w:rPr>
                <w:b/>
                <w:bCs/>
                <w:color w:val="000000"/>
                <w:sz w:val="14"/>
                <w:szCs w:val="14"/>
              </w:rPr>
              <w:t>20,266,870.8</w:t>
            </w:r>
          </w:p>
        </w:tc>
      </w:tr>
      <w:tr w:rsidR="00A22D9B"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5BC55199" w:rsidR="00A22D9B" w:rsidRPr="0050187A" w:rsidRDefault="00A22D9B" w:rsidP="00A22D9B">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001B633C">
              <w:rPr>
                <w:sz w:val="14"/>
                <w:szCs w:val="14"/>
              </w:rPr>
              <w:t xml:space="preserve">                                </w:t>
            </w:r>
            <w:r>
              <w:rPr>
                <w:sz w:val="14"/>
                <w:szCs w:val="14"/>
              </w:rPr>
              <w:t xml:space="preserve"> </w:t>
            </w:r>
            <w:r w:rsidRPr="00B863BF">
              <w:rPr>
                <w:sz w:val="14"/>
                <w:szCs w:val="14"/>
              </w:rPr>
              <w:t xml:space="preserve">Source: </w:t>
            </w:r>
            <w:r w:rsidR="001B633C">
              <w:rPr>
                <w:sz w:val="14"/>
                <w:szCs w:val="14"/>
              </w:rPr>
              <w:t>Core Statistics Department</w:t>
            </w:r>
          </w:p>
        </w:tc>
      </w:tr>
      <w:tr w:rsidR="00A22D9B"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A22D9B" w:rsidRPr="00C36588" w:rsidRDefault="00A22D9B" w:rsidP="00A22D9B">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238322DB" w14:textId="77777777" w:rsidR="00B23A95" w:rsidRDefault="00B23A95" w:rsidP="005126F4">
      <w:pPr>
        <w:pStyle w:val="Footer"/>
        <w:tabs>
          <w:tab w:val="clear" w:pos="4320"/>
          <w:tab w:val="clear" w:pos="8640"/>
        </w:tabs>
        <w:rPr>
          <w:sz w:val="16"/>
        </w:rPr>
      </w:pPr>
    </w:p>
    <w:p w14:paraId="78DCF7B8" w14:textId="77777777" w:rsidR="00803DD1" w:rsidRDefault="00803DD1" w:rsidP="00803DD1">
      <w:pPr>
        <w:pStyle w:val="Footer"/>
        <w:tabs>
          <w:tab w:val="clear" w:pos="4320"/>
          <w:tab w:val="clear" w:pos="8640"/>
        </w:tabs>
      </w:pPr>
    </w:p>
    <w:p w14:paraId="50185354" w14:textId="77777777" w:rsidR="0050187A" w:rsidRDefault="0050187A" w:rsidP="00803DD1">
      <w:pPr>
        <w:pStyle w:val="Footer"/>
        <w:tabs>
          <w:tab w:val="clear" w:pos="4320"/>
          <w:tab w:val="clear" w:pos="8640"/>
        </w:tabs>
      </w:pPr>
    </w:p>
    <w:p w14:paraId="50419AF3" w14:textId="77777777" w:rsidR="0050187A" w:rsidRDefault="0050187A" w:rsidP="00803DD1">
      <w:pPr>
        <w:pStyle w:val="Footer"/>
        <w:tabs>
          <w:tab w:val="clear" w:pos="4320"/>
          <w:tab w:val="clear" w:pos="8640"/>
        </w:tabs>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77777777" w:rsidR="0050187A" w:rsidRDefault="0050187A"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466D7CA1" w14:textId="77777777" w:rsidR="0050187A" w:rsidRDefault="0050187A" w:rsidP="00803DD1">
      <w:pPr>
        <w:pStyle w:val="Footer"/>
        <w:tabs>
          <w:tab w:val="clear" w:pos="4320"/>
          <w:tab w:val="clear" w:pos="8640"/>
        </w:tabs>
      </w:pPr>
    </w:p>
    <w:p w14:paraId="71531071" w14:textId="77777777" w:rsidR="0050187A" w:rsidRDefault="0050187A"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1008"/>
        <w:gridCol w:w="1062"/>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44EAAC5" w:rsidR="00D07121" w:rsidRPr="00803DD1" w:rsidRDefault="001B633C" w:rsidP="00D9334A">
            <w:pPr>
              <w:jc w:val="right"/>
              <w:rPr>
                <w:color w:val="000000"/>
                <w:sz w:val="14"/>
                <w:szCs w:val="14"/>
              </w:rPr>
            </w:pPr>
            <w:r>
              <w:rPr>
                <w:color w:val="000000"/>
                <w:sz w:val="14"/>
                <w:szCs w:val="14"/>
              </w:rPr>
              <w:t>Million Rupees</w:t>
            </w:r>
          </w:p>
        </w:tc>
      </w:tr>
      <w:tr w:rsidR="00BF420B" w:rsidRPr="00803DD1" w14:paraId="679EC83F" w14:textId="77777777" w:rsidTr="00BF420B">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BF420B" w:rsidRPr="00803DD1" w:rsidRDefault="00BF420B" w:rsidP="00D9334A">
            <w:pPr>
              <w:jc w:val="center"/>
              <w:rPr>
                <w:b/>
                <w:bCs/>
                <w:color w:val="000000"/>
                <w:sz w:val="16"/>
                <w:szCs w:val="16"/>
              </w:rPr>
            </w:pPr>
            <w:r w:rsidRPr="00803DD1">
              <w:rPr>
                <w:b/>
                <w:bCs/>
                <w:color w:val="000000"/>
                <w:sz w:val="16"/>
                <w:szCs w:val="16"/>
              </w:rPr>
              <w:t>CATEGORY  OF DEPOSIT HOLDERS</w:t>
            </w:r>
          </w:p>
        </w:tc>
        <w:tc>
          <w:tcPr>
            <w:tcW w:w="990" w:type="dxa"/>
            <w:tcBorders>
              <w:top w:val="single" w:sz="4" w:space="0" w:color="auto"/>
              <w:left w:val="single" w:sz="4" w:space="0" w:color="auto"/>
              <w:bottom w:val="single" w:sz="4" w:space="0" w:color="auto"/>
            </w:tcBorders>
            <w:shd w:val="clear" w:color="auto" w:fill="auto"/>
            <w:noWrap/>
            <w:vAlign w:val="center"/>
          </w:tcPr>
          <w:p w14:paraId="39037511" w14:textId="77777777" w:rsidR="00BF420B" w:rsidRPr="00657151" w:rsidRDefault="00BF420B" w:rsidP="00D9334A">
            <w:pPr>
              <w:jc w:val="center"/>
              <w:rPr>
                <w:b/>
                <w:bCs/>
                <w:color w:val="000000"/>
                <w:sz w:val="16"/>
                <w:szCs w:val="16"/>
              </w:rPr>
            </w:pPr>
            <w:r>
              <w:rPr>
                <w:b/>
                <w:bCs/>
                <w:color w:val="000000"/>
                <w:sz w:val="16"/>
                <w:szCs w:val="16"/>
              </w:rPr>
              <w:t>2019</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4AEE78A" w14:textId="77777777" w:rsidR="00BF420B" w:rsidRPr="00657151" w:rsidRDefault="00BF420B" w:rsidP="00D9334A">
            <w:pPr>
              <w:jc w:val="center"/>
              <w:rPr>
                <w:b/>
                <w:bCs/>
                <w:color w:val="000000"/>
                <w:sz w:val="16"/>
                <w:szCs w:val="16"/>
              </w:rPr>
            </w:pPr>
            <w:r>
              <w:rPr>
                <w:b/>
                <w:bCs/>
                <w:color w:val="000000"/>
                <w:sz w:val="16"/>
                <w:szCs w:val="16"/>
              </w:rPr>
              <w:t>2020</w:t>
            </w:r>
          </w:p>
        </w:tc>
        <w:tc>
          <w:tcPr>
            <w:tcW w:w="2070" w:type="dxa"/>
            <w:gridSpan w:val="2"/>
            <w:tcBorders>
              <w:top w:val="single" w:sz="4" w:space="0" w:color="auto"/>
              <w:left w:val="single" w:sz="4" w:space="0" w:color="auto"/>
              <w:bottom w:val="single" w:sz="4" w:space="0" w:color="auto"/>
            </w:tcBorders>
            <w:shd w:val="clear" w:color="auto" w:fill="auto"/>
            <w:vAlign w:val="center"/>
          </w:tcPr>
          <w:p w14:paraId="54F57538" w14:textId="77777777" w:rsidR="00BF420B" w:rsidRPr="00657151" w:rsidRDefault="00BF420B" w:rsidP="00D9334A">
            <w:pPr>
              <w:jc w:val="center"/>
              <w:rPr>
                <w:b/>
                <w:bCs/>
                <w:color w:val="000000"/>
                <w:sz w:val="16"/>
                <w:szCs w:val="16"/>
              </w:rPr>
            </w:pPr>
            <w:r>
              <w:rPr>
                <w:b/>
                <w:bCs/>
                <w:color w:val="000000"/>
                <w:sz w:val="16"/>
                <w:szCs w:val="16"/>
              </w:rPr>
              <w:t>2021</w:t>
            </w:r>
          </w:p>
        </w:tc>
      </w:tr>
      <w:tr w:rsidR="00BF420B" w:rsidRPr="00803DD1" w14:paraId="6FDE191B" w14:textId="77777777" w:rsidTr="00355684">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BF420B" w:rsidRPr="00803DD1" w:rsidRDefault="00BF420B" w:rsidP="00BF420B">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77777777" w:rsidR="00BF420B" w:rsidRPr="00657151" w:rsidRDefault="00BF420B" w:rsidP="00BF420B">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77777777" w:rsidR="00BF420B" w:rsidRPr="00657151" w:rsidRDefault="00BF420B" w:rsidP="00BF420B">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7777777" w:rsidR="00BF420B" w:rsidRPr="00657151" w:rsidRDefault="00BF420B" w:rsidP="00BF420B">
            <w:pPr>
              <w:jc w:val="right"/>
              <w:rPr>
                <w:b/>
                <w:bCs/>
                <w:color w:val="000000"/>
                <w:sz w:val="14"/>
                <w:szCs w:val="14"/>
              </w:rPr>
            </w:pPr>
            <w:r>
              <w:rPr>
                <w:b/>
                <w:bCs/>
                <w:color w:val="000000"/>
                <w:sz w:val="14"/>
                <w:szCs w:val="14"/>
              </w:rPr>
              <w:t>Dec</w:t>
            </w:r>
          </w:p>
        </w:tc>
        <w:tc>
          <w:tcPr>
            <w:tcW w:w="10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77777777" w:rsidR="00BF420B" w:rsidRPr="00657151" w:rsidRDefault="00BF420B" w:rsidP="00BF420B">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1062" w:type="dxa"/>
            <w:tcBorders>
              <w:top w:val="single" w:sz="4" w:space="0" w:color="auto"/>
              <w:left w:val="single" w:sz="4" w:space="0" w:color="auto"/>
              <w:bottom w:val="single" w:sz="12" w:space="0" w:color="000000"/>
              <w:right w:val="nil"/>
            </w:tcBorders>
            <w:shd w:val="clear" w:color="auto" w:fill="auto"/>
            <w:noWrap/>
            <w:vAlign w:val="center"/>
          </w:tcPr>
          <w:p w14:paraId="39E3B687" w14:textId="77777777" w:rsidR="00BF420B" w:rsidRPr="00657151" w:rsidRDefault="00BF420B" w:rsidP="00BF420B">
            <w:pPr>
              <w:jc w:val="right"/>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BF420B" w:rsidRPr="00803DD1" w14:paraId="5039C0D2" w14:textId="77777777" w:rsidTr="00355684">
        <w:trPr>
          <w:trHeight w:val="123"/>
        </w:trPr>
        <w:tc>
          <w:tcPr>
            <w:tcW w:w="4860" w:type="dxa"/>
            <w:tcBorders>
              <w:top w:val="nil"/>
              <w:left w:val="nil"/>
              <w:bottom w:val="nil"/>
              <w:right w:val="nil"/>
            </w:tcBorders>
            <w:shd w:val="clear" w:color="auto" w:fill="auto"/>
            <w:noWrap/>
            <w:vAlign w:val="bottom"/>
            <w:hideMark/>
          </w:tcPr>
          <w:p w14:paraId="36760643" w14:textId="77777777" w:rsidR="00BF420B" w:rsidRPr="00803DD1" w:rsidRDefault="00BF420B" w:rsidP="00BF420B">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BF420B" w:rsidRPr="00803DD1" w:rsidRDefault="00BF420B" w:rsidP="00BF420B">
            <w:pPr>
              <w:jc w:val="right"/>
              <w:rPr>
                <w:b/>
                <w:bCs/>
                <w:color w:val="000000"/>
                <w:sz w:val="16"/>
                <w:szCs w:val="16"/>
              </w:rPr>
            </w:pPr>
          </w:p>
        </w:tc>
        <w:tc>
          <w:tcPr>
            <w:tcW w:w="2988" w:type="dxa"/>
            <w:gridSpan w:val="3"/>
            <w:tcBorders>
              <w:left w:val="nil"/>
              <w:bottom w:val="nil"/>
            </w:tcBorders>
            <w:shd w:val="clear" w:color="auto" w:fill="auto"/>
            <w:noWrap/>
          </w:tcPr>
          <w:p w14:paraId="3704C401" w14:textId="77777777" w:rsidR="00BF420B" w:rsidRPr="00803DD1" w:rsidRDefault="00BF420B" w:rsidP="00BF420B">
            <w:pPr>
              <w:jc w:val="right"/>
              <w:rPr>
                <w:b/>
                <w:bCs/>
                <w:color w:val="000000"/>
                <w:sz w:val="16"/>
                <w:szCs w:val="16"/>
              </w:rPr>
            </w:pPr>
          </w:p>
        </w:tc>
        <w:tc>
          <w:tcPr>
            <w:tcW w:w="1062" w:type="dxa"/>
            <w:tcBorders>
              <w:top w:val="nil"/>
              <w:left w:val="nil"/>
              <w:bottom w:val="nil"/>
              <w:right w:val="nil"/>
            </w:tcBorders>
            <w:shd w:val="clear" w:color="auto" w:fill="auto"/>
          </w:tcPr>
          <w:p w14:paraId="4CE0340D" w14:textId="77777777" w:rsidR="00BF420B" w:rsidRPr="00803DD1" w:rsidRDefault="00BF420B" w:rsidP="00BF420B">
            <w:pPr>
              <w:jc w:val="right"/>
              <w:rPr>
                <w:b/>
                <w:bCs/>
                <w:color w:val="000000"/>
                <w:sz w:val="16"/>
                <w:szCs w:val="16"/>
              </w:rPr>
            </w:pPr>
          </w:p>
        </w:tc>
      </w:tr>
      <w:tr w:rsidR="00641E8C" w:rsidRPr="00803DD1" w14:paraId="37BDFDC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641E8C" w:rsidRPr="00F839E1" w:rsidRDefault="00641E8C" w:rsidP="00641E8C">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7777777" w:rsidR="00641E8C" w:rsidRDefault="00641E8C" w:rsidP="00641E8C">
            <w:pPr>
              <w:jc w:val="right"/>
              <w:rPr>
                <w:b/>
                <w:bCs/>
                <w:color w:val="000000"/>
                <w:sz w:val="14"/>
                <w:szCs w:val="14"/>
              </w:rPr>
            </w:pPr>
            <w:r>
              <w:rPr>
                <w:b/>
                <w:bCs/>
                <w:color w:val="000000"/>
                <w:sz w:val="14"/>
                <w:szCs w:val="14"/>
              </w:rPr>
              <w:t>264,107.4</w:t>
            </w:r>
          </w:p>
        </w:tc>
        <w:tc>
          <w:tcPr>
            <w:tcW w:w="990" w:type="dxa"/>
            <w:tcBorders>
              <w:top w:val="nil"/>
              <w:left w:val="nil"/>
              <w:bottom w:val="nil"/>
              <w:right w:val="nil"/>
            </w:tcBorders>
            <w:shd w:val="clear" w:color="auto" w:fill="auto"/>
            <w:noWrap/>
            <w:vAlign w:val="center"/>
          </w:tcPr>
          <w:p w14:paraId="0B9E2A6B"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308,067.4</w:t>
            </w:r>
          </w:p>
        </w:tc>
        <w:tc>
          <w:tcPr>
            <w:tcW w:w="990" w:type="dxa"/>
            <w:tcBorders>
              <w:top w:val="nil"/>
              <w:left w:val="nil"/>
              <w:bottom w:val="nil"/>
              <w:right w:val="nil"/>
            </w:tcBorders>
            <w:shd w:val="clear" w:color="auto" w:fill="auto"/>
            <w:noWrap/>
            <w:vAlign w:val="center"/>
          </w:tcPr>
          <w:p w14:paraId="4DCDF368" w14:textId="77777777" w:rsidR="00641E8C" w:rsidRPr="00040556" w:rsidRDefault="00641E8C" w:rsidP="00641E8C">
            <w:pPr>
              <w:jc w:val="right"/>
              <w:rPr>
                <w:b/>
                <w:bCs/>
                <w:color w:val="000000"/>
                <w:sz w:val="14"/>
                <w:szCs w:val="14"/>
              </w:rPr>
            </w:pPr>
            <w:r>
              <w:rPr>
                <w:b/>
                <w:bCs/>
                <w:color w:val="000000"/>
                <w:sz w:val="14"/>
                <w:szCs w:val="14"/>
              </w:rPr>
              <w:t>352,773.8</w:t>
            </w:r>
          </w:p>
        </w:tc>
        <w:tc>
          <w:tcPr>
            <w:tcW w:w="1008" w:type="dxa"/>
            <w:tcBorders>
              <w:top w:val="nil"/>
              <w:left w:val="nil"/>
              <w:bottom w:val="nil"/>
              <w:right w:val="nil"/>
            </w:tcBorders>
            <w:shd w:val="clear" w:color="auto" w:fill="auto"/>
            <w:noWrap/>
            <w:vAlign w:val="center"/>
          </w:tcPr>
          <w:p w14:paraId="70FFC0E2" w14:textId="77777777" w:rsidR="00641E8C" w:rsidRPr="00BF420B" w:rsidRDefault="00641E8C" w:rsidP="00641E8C">
            <w:pPr>
              <w:jc w:val="right"/>
              <w:rPr>
                <w:b/>
                <w:bCs/>
                <w:color w:val="000000"/>
                <w:sz w:val="14"/>
                <w:szCs w:val="14"/>
              </w:rPr>
            </w:pPr>
            <w:r>
              <w:rPr>
                <w:b/>
                <w:bCs/>
                <w:color w:val="000000"/>
                <w:sz w:val="14"/>
                <w:szCs w:val="14"/>
              </w:rPr>
              <w:t>408,322.4</w:t>
            </w:r>
          </w:p>
        </w:tc>
        <w:tc>
          <w:tcPr>
            <w:tcW w:w="1062" w:type="dxa"/>
            <w:tcBorders>
              <w:top w:val="nil"/>
              <w:left w:val="nil"/>
              <w:bottom w:val="nil"/>
              <w:right w:val="nil"/>
            </w:tcBorders>
            <w:shd w:val="clear" w:color="auto" w:fill="auto"/>
            <w:noWrap/>
            <w:vAlign w:val="center"/>
          </w:tcPr>
          <w:p w14:paraId="1E9791B8" w14:textId="77777777" w:rsidR="00641E8C" w:rsidRPr="00BF420B" w:rsidRDefault="00641E8C" w:rsidP="00641E8C">
            <w:pPr>
              <w:jc w:val="right"/>
              <w:rPr>
                <w:b/>
                <w:bCs/>
                <w:color w:val="000000"/>
                <w:sz w:val="14"/>
                <w:szCs w:val="14"/>
              </w:rPr>
            </w:pPr>
            <w:r>
              <w:rPr>
                <w:b/>
                <w:bCs/>
                <w:color w:val="000000"/>
                <w:sz w:val="14"/>
                <w:szCs w:val="14"/>
              </w:rPr>
              <w:t>502,351.3</w:t>
            </w:r>
          </w:p>
        </w:tc>
      </w:tr>
      <w:tr w:rsidR="00641E8C" w:rsidRPr="00803DD1" w14:paraId="6233C21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641E8C" w:rsidRPr="00F839E1" w:rsidRDefault="00641E8C" w:rsidP="00641E8C">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77777777" w:rsidR="00641E8C" w:rsidRDefault="00641E8C" w:rsidP="00641E8C">
            <w:pPr>
              <w:jc w:val="right"/>
              <w:rPr>
                <w:color w:val="000000"/>
                <w:sz w:val="14"/>
                <w:szCs w:val="14"/>
              </w:rPr>
            </w:pPr>
            <w:r>
              <w:rPr>
                <w:color w:val="000000"/>
                <w:sz w:val="14"/>
                <w:szCs w:val="14"/>
              </w:rPr>
              <w:t>37,165.2</w:t>
            </w:r>
          </w:p>
        </w:tc>
        <w:tc>
          <w:tcPr>
            <w:tcW w:w="990" w:type="dxa"/>
            <w:tcBorders>
              <w:top w:val="nil"/>
              <w:left w:val="nil"/>
              <w:bottom w:val="nil"/>
              <w:right w:val="nil"/>
            </w:tcBorders>
            <w:shd w:val="clear" w:color="auto" w:fill="auto"/>
            <w:noWrap/>
            <w:vAlign w:val="center"/>
          </w:tcPr>
          <w:p w14:paraId="054CE898"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41,942.0</w:t>
            </w:r>
          </w:p>
        </w:tc>
        <w:tc>
          <w:tcPr>
            <w:tcW w:w="990" w:type="dxa"/>
            <w:tcBorders>
              <w:top w:val="nil"/>
              <w:left w:val="nil"/>
              <w:bottom w:val="nil"/>
              <w:right w:val="nil"/>
            </w:tcBorders>
            <w:shd w:val="clear" w:color="auto" w:fill="auto"/>
            <w:noWrap/>
            <w:vAlign w:val="center"/>
          </w:tcPr>
          <w:p w14:paraId="7283BA4D" w14:textId="77777777" w:rsidR="00641E8C" w:rsidRPr="006A441C" w:rsidRDefault="00641E8C" w:rsidP="00641E8C">
            <w:pPr>
              <w:jc w:val="right"/>
              <w:rPr>
                <w:color w:val="000000"/>
                <w:sz w:val="14"/>
                <w:szCs w:val="14"/>
              </w:rPr>
            </w:pPr>
            <w:r>
              <w:rPr>
                <w:color w:val="000000"/>
                <w:sz w:val="14"/>
                <w:szCs w:val="14"/>
              </w:rPr>
              <w:t>50,546.5</w:t>
            </w:r>
          </w:p>
        </w:tc>
        <w:tc>
          <w:tcPr>
            <w:tcW w:w="1008" w:type="dxa"/>
            <w:tcBorders>
              <w:top w:val="nil"/>
              <w:left w:val="nil"/>
              <w:bottom w:val="nil"/>
              <w:right w:val="nil"/>
            </w:tcBorders>
            <w:shd w:val="clear" w:color="auto" w:fill="auto"/>
            <w:noWrap/>
            <w:vAlign w:val="center"/>
          </w:tcPr>
          <w:p w14:paraId="428F06D2" w14:textId="77777777" w:rsidR="00641E8C" w:rsidRPr="00BF420B" w:rsidRDefault="00641E8C" w:rsidP="00641E8C">
            <w:pPr>
              <w:jc w:val="right"/>
              <w:rPr>
                <w:color w:val="000000"/>
                <w:sz w:val="14"/>
                <w:szCs w:val="14"/>
              </w:rPr>
            </w:pPr>
            <w:r>
              <w:rPr>
                <w:color w:val="000000"/>
                <w:sz w:val="14"/>
                <w:szCs w:val="14"/>
              </w:rPr>
              <w:t>59,330.2</w:t>
            </w:r>
          </w:p>
        </w:tc>
        <w:tc>
          <w:tcPr>
            <w:tcW w:w="1062" w:type="dxa"/>
            <w:tcBorders>
              <w:top w:val="nil"/>
              <w:left w:val="nil"/>
              <w:bottom w:val="nil"/>
              <w:right w:val="nil"/>
            </w:tcBorders>
            <w:shd w:val="clear" w:color="auto" w:fill="auto"/>
            <w:noWrap/>
            <w:vAlign w:val="center"/>
          </w:tcPr>
          <w:p w14:paraId="04058108" w14:textId="77777777" w:rsidR="00641E8C" w:rsidRPr="00BF420B" w:rsidRDefault="00641E8C" w:rsidP="00641E8C">
            <w:pPr>
              <w:jc w:val="right"/>
              <w:rPr>
                <w:color w:val="000000"/>
                <w:sz w:val="14"/>
                <w:szCs w:val="14"/>
              </w:rPr>
            </w:pPr>
            <w:r>
              <w:rPr>
                <w:color w:val="000000"/>
                <w:sz w:val="14"/>
                <w:szCs w:val="14"/>
              </w:rPr>
              <w:t>83,938.6</w:t>
            </w:r>
          </w:p>
        </w:tc>
      </w:tr>
      <w:tr w:rsidR="00641E8C" w:rsidRPr="00803DD1" w14:paraId="4872D69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641E8C" w:rsidRPr="00F839E1" w:rsidRDefault="00641E8C" w:rsidP="00641E8C">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77777777" w:rsidR="00641E8C" w:rsidRDefault="00641E8C" w:rsidP="00641E8C">
            <w:pPr>
              <w:jc w:val="right"/>
              <w:rPr>
                <w:color w:val="000000"/>
                <w:sz w:val="14"/>
                <w:szCs w:val="14"/>
              </w:rPr>
            </w:pPr>
            <w:r>
              <w:rPr>
                <w:color w:val="000000"/>
                <w:sz w:val="14"/>
                <w:szCs w:val="14"/>
              </w:rPr>
              <w:t>84,208.7</w:t>
            </w:r>
          </w:p>
        </w:tc>
        <w:tc>
          <w:tcPr>
            <w:tcW w:w="990" w:type="dxa"/>
            <w:tcBorders>
              <w:top w:val="nil"/>
              <w:left w:val="nil"/>
              <w:bottom w:val="nil"/>
              <w:right w:val="nil"/>
            </w:tcBorders>
            <w:shd w:val="clear" w:color="auto" w:fill="auto"/>
            <w:noWrap/>
            <w:vAlign w:val="center"/>
          </w:tcPr>
          <w:p w14:paraId="1B89491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91,340.8</w:t>
            </w:r>
          </w:p>
        </w:tc>
        <w:tc>
          <w:tcPr>
            <w:tcW w:w="990" w:type="dxa"/>
            <w:tcBorders>
              <w:top w:val="nil"/>
              <w:left w:val="nil"/>
              <w:bottom w:val="nil"/>
              <w:right w:val="nil"/>
            </w:tcBorders>
            <w:shd w:val="clear" w:color="auto" w:fill="auto"/>
            <w:noWrap/>
            <w:vAlign w:val="center"/>
          </w:tcPr>
          <w:p w14:paraId="7CC4F26E" w14:textId="77777777" w:rsidR="00641E8C" w:rsidRPr="006A441C" w:rsidRDefault="00641E8C" w:rsidP="00641E8C">
            <w:pPr>
              <w:jc w:val="right"/>
              <w:rPr>
                <w:color w:val="000000"/>
                <w:sz w:val="14"/>
                <w:szCs w:val="14"/>
              </w:rPr>
            </w:pPr>
            <w:r>
              <w:rPr>
                <w:color w:val="000000"/>
                <w:sz w:val="14"/>
                <w:szCs w:val="14"/>
              </w:rPr>
              <w:t>93,377.1</w:t>
            </w:r>
          </w:p>
        </w:tc>
        <w:tc>
          <w:tcPr>
            <w:tcW w:w="1008" w:type="dxa"/>
            <w:tcBorders>
              <w:top w:val="nil"/>
              <w:left w:val="nil"/>
              <w:bottom w:val="nil"/>
              <w:right w:val="nil"/>
            </w:tcBorders>
            <w:shd w:val="clear" w:color="auto" w:fill="auto"/>
            <w:noWrap/>
            <w:vAlign w:val="center"/>
          </w:tcPr>
          <w:p w14:paraId="2A955D53" w14:textId="77777777" w:rsidR="00641E8C" w:rsidRPr="00BF420B" w:rsidRDefault="00641E8C" w:rsidP="00641E8C">
            <w:pPr>
              <w:jc w:val="right"/>
              <w:rPr>
                <w:color w:val="000000"/>
                <w:sz w:val="14"/>
                <w:szCs w:val="14"/>
              </w:rPr>
            </w:pPr>
            <w:r>
              <w:rPr>
                <w:color w:val="000000"/>
                <w:sz w:val="14"/>
                <w:szCs w:val="14"/>
              </w:rPr>
              <w:t>101,727.7</w:t>
            </w:r>
          </w:p>
        </w:tc>
        <w:tc>
          <w:tcPr>
            <w:tcW w:w="1062" w:type="dxa"/>
            <w:tcBorders>
              <w:top w:val="nil"/>
              <w:left w:val="nil"/>
              <w:bottom w:val="nil"/>
              <w:right w:val="nil"/>
            </w:tcBorders>
            <w:shd w:val="clear" w:color="auto" w:fill="auto"/>
            <w:noWrap/>
            <w:vAlign w:val="center"/>
          </w:tcPr>
          <w:p w14:paraId="3F29FA44" w14:textId="77777777" w:rsidR="00641E8C" w:rsidRPr="00BF420B" w:rsidRDefault="00641E8C" w:rsidP="00641E8C">
            <w:pPr>
              <w:jc w:val="right"/>
              <w:rPr>
                <w:color w:val="000000"/>
                <w:sz w:val="14"/>
                <w:szCs w:val="14"/>
              </w:rPr>
            </w:pPr>
            <w:r>
              <w:rPr>
                <w:color w:val="000000"/>
                <w:sz w:val="14"/>
                <w:szCs w:val="14"/>
              </w:rPr>
              <w:t>119,382.9</w:t>
            </w:r>
          </w:p>
        </w:tc>
      </w:tr>
      <w:tr w:rsidR="00641E8C" w:rsidRPr="00803DD1" w14:paraId="29567BA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641E8C" w:rsidRPr="00F839E1" w:rsidRDefault="00641E8C" w:rsidP="00641E8C">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77777777" w:rsidR="00641E8C" w:rsidRDefault="00641E8C" w:rsidP="00641E8C">
            <w:pPr>
              <w:jc w:val="right"/>
              <w:rPr>
                <w:color w:val="000000"/>
                <w:sz w:val="14"/>
                <w:szCs w:val="14"/>
              </w:rPr>
            </w:pPr>
            <w:r>
              <w:rPr>
                <w:color w:val="000000"/>
                <w:sz w:val="14"/>
                <w:szCs w:val="14"/>
              </w:rPr>
              <w:t>142,733.5</w:t>
            </w:r>
          </w:p>
        </w:tc>
        <w:tc>
          <w:tcPr>
            <w:tcW w:w="990" w:type="dxa"/>
            <w:tcBorders>
              <w:top w:val="nil"/>
              <w:left w:val="nil"/>
              <w:bottom w:val="nil"/>
              <w:right w:val="nil"/>
            </w:tcBorders>
            <w:shd w:val="clear" w:color="auto" w:fill="auto"/>
            <w:noWrap/>
            <w:vAlign w:val="center"/>
          </w:tcPr>
          <w:p w14:paraId="42BC627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174,784.6</w:t>
            </w:r>
          </w:p>
        </w:tc>
        <w:tc>
          <w:tcPr>
            <w:tcW w:w="990" w:type="dxa"/>
            <w:tcBorders>
              <w:top w:val="nil"/>
              <w:left w:val="nil"/>
              <w:bottom w:val="nil"/>
              <w:right w:val="nil"/>
            </w:tcBorders>
            <w:shd w:val="clear" w:color="auto" w:fill="auto"/>
            <w:noWrap/>
            <w:vAlign w:val="center"/>
          </w:tcPr>
          <w:p w14:paraId="501992C5" w14:textId="77777777" w:rsidR="00641E8C" w:rsidRPr="006A441C" w:rsidRDefault="00641E8C" w:rsidP="00641E8C">
            <w:pPr>
              <w:jc w:val="right"/>
              <w:rPr>
                <w:color w:val="000000"/>
                <w:sz w:val="14"/>
                <w:szCs w:val="14"/>
              </w:rPr>
            </w:pPr>
            <w:r>
              <w:rPr>
                <w:color w:val="000000"/>
                <w:sz w:val="14"/>
                <w:szCs w:val="14"/>
              </w:rPr>
              <w:t>208,850.2</w:t>
            </w:r>
          </w:p>
        </w:tc>
        <w:tc>
          <w:tcPr>
            <w:tcW w:w="1008" w:type="dxa"/>
            <w:tcBorders>
              <w:top w:val="nil"/>
              <w:left w:val="nil"/>
              <w:bottom w:val="nil"/>
              <w:right w:val="nil"/>
            </w:tcBorders>
            <w:shd w:val="clear" w:color="auto" w:fill="auto"/>
            <w:noWrap/>
            <w:vAlign w:val="center"/>
          </w:tcPr>
          <w:p w14:paraId="002063DD" w14:textId="77777777" w:rsidR="00641E8C" w:rsidRPr="00BF420B" w:rsidRDefault="00641E8C" w:rsidP="00641E8C">
            <w:pPr>
              <w:jc w:val="right"/>
              <w:rPr>
                <w:color w:val="000000"/>
                <w:sz w:val="14"/>
                <w:szCs w:val="14"/>
              </w:rPr>
            </w:pPr>
            <w:r>
              <w:rPr>
                <w:color w:val="000000"/>
                <w:sz w:val="14"/>
                <w:szCs w:val="14"/>
              </w:rPr>
              <w:t>247,264.5</w:t>
            </w:r>
          </w:p>
        </w:tc>
        <w:tc>
          <w:tcPr>
            <w:tcW w:w="1062" w:type="dxa"/>
            <w:tcBorders>
              <w:top w:val="nil"/>
              <w:left w:val="nil"/>
              <w:bottom w:val="nil"/>
              <w:right w:val="nil"/>
            </w:tcBorders>
            <w:shd w:val="clear" w:color="auto" w:fill="auto"/>
            <w:noWrap/>
            <w:vAlign w:val="center"/>
          </w:tcPr>
          <w:p w14:paraId="75A3D605" w14:textId="77777777" w:rsidR="00641E8C" w:rsidRPr="00BF420B" w:rsidRDefault="00641E8C" w:rsidP="00641E8C">
            <w:pPr>
              <w:jc w:val="right"/>
              <w:rPr>
                <w:color w:val="000000"/>
                <w:sz w:val="14"/>
                <w:szCs w:val="14"/>
              </w:rPr>
            </w:pPr>
            <w:r>
              <w:rPr>
                <w:color w:val="000000"/>
                <w:sz w:val="14"/>
                <w:szCs w:val="14"/>
              </w:rPr>
              <w:t>299,029.8</w:t>
            </w:r>
          </w:p>
        </w:tc>
      </w:tr>
      <w:tr w:rsidR="00641E8C" w:rsidRPr="00803DD1" w14:paraId="37A94E0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641E8C" w:rsidRPr="00F839E1" w:rsidRDefault="00641E8C" w:rsidP="00641E8C">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77777777" w:rsidR="00641E8C" w:rsidRDefault="00641E8C" w:rsidP="00641E8C">
            <w:pPr>
              <w:jc w:val="right"/>
              <w:rPr>
                <w:b/>
                <w:bCs/>
                <w:color w:val="000000"/>
                <w:sz w:val="14"/>
                <w:szCs w:val="14"/>
              </w:rPr>
            </w:pPr>
            <w:r>
              <w:rPr>
                <w:b/>
                <w:bCs/>
                <w:color w:val="000000"/>
                <w:sz w:val="14"/>
                <w:szCs w:val="14"/>
              </w:rPr>
              <w:t>14,380,011.5</w:t>
            </w:r>
          </w:p>
        </w:tc>
        <w:tc>
          <w:tcPr>
            <w:tcW w:w="990" w:type="dxa"/>
            <w:tcBorders>
              <w:top w:val="nil"/>
              <w:left w:val="nil"/>
              <w:bottom w:val="nil"/>
              <w:right w:val="nil"/>
            </w:tcBorders>
            <w:shd w:val="clear" w:color="auto" w:fill="auto"/>
            <w:noWrap/>
            <w:vAlign w:val="center"/>
          </w:tcPr>
          <w:p w14:paraId="0AFC6843"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15,897,322.1</w:t>
            </w:r>
          </w:p>
        </w:tc>
        <w:tc>
          <w:tcPr>
            <w:tcW w:w="990" w:type="dxa"/>
            <w:tcBorders>
              <w:top w:val="nil"/>
              <w:left w:val="nil"/>
              <w:bottom w:val="nil"/>
              <w:right w:val="nil"/>
            </w:tcBorders>
            <w:shd w:val="clear" w:color="auto" w:fill="auto"/>
            <w:noWrap/>
            <w:vAlign w:val="center"/>
          </w:tcPr>
          <w:p w14:paraId="10387EED" w14:textId="77777777" w:rsidR="00641E8C" w:rsidRPr="00040556" w:rsidRDefault="00641E8C" w:rsidP="00641E8C">
            <w:pPr>
              <w:jc w:val="right"/>
              <w:rPr>
                <w:b/>
                <w:bCs/>
                <w:color w:val="000000"/>
                <w:sz w:val="14"/>
                <w:szCs w:val="14"/>
              </w:rPr>
            </w:pPr>
            <w:r>
              <w:rPr>
                <w:b/>
                <w:bCs/>
                <w:color w:val="000000"/>
                <w:sz w:val="14"/>
                <w:szCs w:val="14"/>
              </w:rPr>
              <w:t>16,978,161.1</w:t>
            </w:r>
          </w:p>
        </w:tc>
        <w:tc>
          <w:tcPr>
            <w:tcW w:w="1008" w:type="dxa"/>
            <w:tcBorders>
              <w:top w:val="nil"/>
              <w:left w:val="nil"/>
              <w:bottom w:val="nil"/>
              <w:right w:val="nil"/>
            </w:tcBorders>
            <w:shd w:val="clear" w:color="auto" w:fill="auto"/>
            <w:noWrap/>
            <w:vAlign w:val="center"/>
          </w:tcPr>
          <w:p w14:paraId="626A007E" w14:textId="77777777" w:rsidR="00641E8C" w:rsidRPr="00BF420B" w:rsidRDefault="00641E8C" w:rsidP="00641E8C">
            <w:pPr>
              <w:jc w:val="right"/>
              <w:rPr>
                <w:b/>
                <w:bCs/>
                <w:color w:val="000000"/>
                <w:sz w:val="14"/>
                <w:szCs w:val="14"/>
              </w:rPr>
            </w:pPr>
            <w:r>
              <w:rPr>
                <w:b/>
                <w:bCs/>
                <w:color w:val="000000"/>
                <w:sz w:val="14"/>
                <w:szCs w:val="14"/>
              </w:rPr>
              <w:t>18,726,716.2</w:t>
            </w:r>
          </w:p>
        </w:tc>
        <w:tc>
          <w:tcPr>
            <w:tcW w:w="1062" w:type="dxa"/>
            <w:tcBorders>
              <w:top w:val="nil"/>
              <w:left w:val="nil"/>
              <w:bottom w:val="nil"/>
              <w:right w:val="nil"/>
            </w:tcBorders>
            <w:shd w:val="clear" w:color="auto" w:fill="auto"/>
            <w:noWrap/>
            <w:vAlign w:val="center"/>
          </w:tcPr>
          <w:p w14:paraId="17A1DD09" w14:textId="77777777" w:rsidR="00641E8C" w:rsidRPr="00BF420B" w:rsidRDefault="00641E8C" w:rsidP="00641E8C">
            <w:pPr>
              <w:jc w:val="right"/>
              <w:rPr>
                <w:b/>
                <w:bCs/>
                <w:color w:val="000000"/>
                <w:sz w:val="14"/>
                <w:szCs w:val="14"/>
              </w:rPr>
            </w:pPr>
            <w:r>
              <w:rPr>
                <w:b/>
                <w:bCs/>
                <w:color w:val="000000"/>
                <w:sz w:val="14"/>
                <w:szCs w:val="14"/>
              </w:rPr>
              <w:t>19,764,519.4</w:t>
            </w:r>
          </w:p>
        </w:tc>
      </w:tr>
      <w:tr w:rsidR="00641E8C" w:rsidRPr="00803DD1" w14:paraId="7CBD42B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641E8C" w:rsidRPr="00F839E1" w:rsidRDefault="00641E8C" w:rsidP="00641E8C">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77777777" w:rsidR="00641E8C" w:rsidRDefault="00641E8C" w:rsidP="00641E8C">
            <w:pPr>
              <w:jc w:val="right"/>
              <w:rPr>
                <w:b/>
                <w:bCs/>
                <w:color w:val="000000"/>
                <w:sz w:val="14"/>
                <w:szCs w:val="14"/>
              </w:rPr>
            </w:pPr>
            <w:r>
              <w:rPr>
                <w:b/>
                <w:bCs/>
                <w:color w:val="000000"/>
                <w:sz w:val="14"/>
                <w:szCs w:val="14"/>
              </w:rPr>
              <w:t>2,070,645.2</w:t>
            </w:r>
          </w:p>
        </w:tc>
        <w:tc>
          <w:tcPr>
            <w:tcW w:w="990" w:type="dxa"/>
            <w:tcBorders>
              <w:top w:val="nil"/>
              <w:left w:val="nil"/>
              <w:bottom w:val="nil"/>
              <w:right w:val="nil"/>
            </w:tcBorders>
            <w:shd w:val="clear" w:color="auto" w:fill="auto"/>
            <w:noWrap/>
            <w:vAlign w:val="center"/>
          </w:tcPr>
          <w:p w14:paraId="0431DB99"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2,388,494.4</w:t>
            </w:r>
          </w:p>
        </w:tc>
        <w:tc>
          <w:tcPr>
            <w:tcW w:w="990" w:type="dxa"/>
            <w:tcBorders>
              <w:top w:val="nil"/>
              <w:left w:val="nil"/>
              <w:bottom w:val="nil"/>
              <w:right w:val="nil"/>
            </w:tcBorders>
            <w:shd w:val="clear" w:color="auto" w:fill="auto"/>
            <w:noWrap/>
            <w:vAlign w:val="center"/>
          </w:tcPr>
          <w:p w14:paraId="07C2415F" w14:textId="77777777" w:rsidR="00641E8C" w:rsidRPr="00040556" w:rsidRDefault="00641E8C" w:rsidP="00641E8C">
            <w:pPr>
              <w:jc w:val="right"/>
              <w:rPr>
                <w:b/>
                <w:bCs/>
                <w:color w:val="000000"/>
                <w:sz w:val="14"/>
                <w:szCs w:val="14"/>
              </w:rPr>
            </w:pPr>
            <w:r>
              <w:rPr>
                <w:b/>
                <w:bCs/>
                <w:color w:val="000000"/>
                <w:sz w:val="14"/>
                <w:szCs w:val="14"/>
              </w:rPr>
              <w:t>2,412,971.3</w:t>
            </w:r>
          </w:p>
        </w:tc>
        <w:tc>
          <w:tcPr>
            <w:tcW w:w="1008" w:type="dxa"/>
            <w:tcBorders>
              <w:top w:val="nil"/>
              <w:left w:val="nil"/>
              <w:bottom w:val="nil"/>
              <w:right w:val="nil"/>
            </w:tcBorders>
            <w:shd w:val="clear" w:color="auto" w:fill="auto"/>
            <w:noWrap/>
            <w:vAlign w:val="center"/>
          </w:tcPr>
          <w:p w14:paraId="4252833F" w14:textId="77777777" w:rsidR="00641E8C" w:rsidRPr="00BF420B" w:rsidRDefault="00641E8C" w:rsidP="00641E8C">
            <w:pPr>
              <w:jc w:val="right"/>
              <w:rPr>
                <w:b/>
                <w:bCs/>
                <w:color w:val="000000"/>
                <w:sz w:val="14"/>
                <w:szCs w:val="14"/>
              </w:rPr>
            </w:pPr>
            <w:r>
              <w:rPr>
                <w:b/>
                <w:bCs/>
                <w:color w:val="000000"/>
                <w:sz w:val="14"/>
                <w:szCs w:val="14"/>
              </w:rPr>
              <w:t>2,800,964.3</w:t>
            </w:r>
          </w:p>
        </w:tc>
        <w:tc>
          <w:tcPr>
            <w:tcW w:w="1062" w:type="dxa"/>
            <w:tcBorders>
              <w:top w:val="nil"/>
              <w:left w:val="nil"/>
              <w:bottom w:val="nil"/>
              <w:right w:val="nil"/>
            </w:tcBorders>
            <w:shd w:val="clear" w:color="auto" w:fill="auto"/>
            <w:noWrap/>
            <w:vAlign w:val="center"/>
          </w:tcPr>
          <w:p w14:paraId="7281E864" w14:textId="77777777" w:rsidR="00641E8C" w:rsidRPr="00BF420B" w:rsidRDefault="00641E8C" w:rsidP="00641E8C">
            <w:pPr>
              <w:jc w:val="right"/>
              <w:rPr>
                <w:b/>
                <w:bCs/>
                <w:color w:val="000000"/>
                <w:sz w:val="14"/>
                <w:szCs w:val="14"/>
              </w:rPr>
            </w:pPr>
            <w:r>
              <w:rPr>
                <w:b/>
                <w:bCs/>
                <w:color w:val="000000"/>
                <w:sz w:val="14"/>
                <w:szCs w:val="14"/>
              </w:rPr>
              <w:t>2,995,839.3</w:t>
            </w:r>
          </w:p>
        </w:tc>
      </w:tr>
      <w:tr w:rsidR="00641E8C" w:rsidRPr="00803DD1" w14:paraId="4A3831E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641E8C" w:rsidRPr="00F839E1" w:rsidRDefault="00641E8C" w:rsidP="00641E8C">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77777777" w:rsidR="00641E8C" w:rsidRDefault="00641E8C" w:rsidP="00641E8C">
            <w:pPr>
              <w:jc w:val="right"/>
              <w:rPr>
                <w:color w:val="000000"/>
                <w:sz w:val="14"/>
                <w:szCs w:val="14"/>
              </w:rPr>
            </w:pPr>
            <w:r>
              <w:rPr>
                <w:color w:val="000000"/>
                <w:sz w:val="14"/>
                <w:szCs w:val="14"/>
              </w:rPr>
              <w:t>1,206,225.9</w:t>
            </w:r>
          </w:p>
        </w:tc>
        <w:tc>
          <w:tcPr>
            <w:tcW w:w="990" w:type="dxa"/>
            <w:tcBorders>
              <w:top w:val="nil"/>
              <w:left w:val="nil"/>
              <w:bottom w:val="nil"/>
              <w:right w:val="nil"/>
            </w:tcBorders>
            <w:shd w:val="clear" w:color="auto" w:fill="auto"/>
            <w:noWrap/>
            <w:vAlign w:val="center"/>
          </w:tcPr>
          <w:p w14:paraId="1EA39727"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1,366,085.7</w:t>
            </w:r>
          </w:p>
        </w:tc>
        <w:tc>
          <w:tcPr>
            <w:tcW w:w="990" w:type="dxa"/>
            <w:tcBorders>
              <w:top w:val="nil"/>
              <w:left w:val="nil"/>
              <w:bottom w:val="nil"/>
              <w:right w:val="nil"/>
            </w:tcBorders>
            <w:shd w:val="clear" w:color="auto" w:fill="auto"/>
            <w:noWrap/>
            <w:vAlign w:val="center"/>
          </w:tcPr>
          <w:p w14:paraId="04EA831F" w14:textId="77777777" w:rsidR="00641E8C" w:rsidRPr="006A441C" w:rsidRDefault="00641E8C" w:rsidP="00641E8C">
            <w:pPr>
              <w:jc w:val="right"/>
              <w:rPr>
                <w:color w:val="000000"/>
                <w:sz w:val="14"/>
                <w:szCs w:val="14"/>
              </w:rPr>
            </w:pPr>
            <w:r>
              <w:rPr>
                <w:color w:val="000000"/>
                <w:sz w:val="14"/>
                <w:szCs w:val="14"/>
              </w:rPr>
              <w:t>1,389,921.6</w:t>
            </w:r>
          </w:p>
        </w:tc>
        <w:tc>
          <w:tcPr>
            <w:tcW w:w="1008" w:type="dxa"/>
            <w:tcBorders>
              <w:top w:val="nil"/>
              <w:left w:val="nil"/>
              <w:bottom w:val="nil"/>
              <w:right w:val="nil"/>
            </w:tcBorders>
            <w:shd w:val="clear" w:color="auto" w:fill="auto"/>
            <w:noWrap/>
            <w:vAlign w:val="center"/>
          </w:tcPr>
          <w:p w14:paraId="33B4E878" w14:textId="77777777" w:rsidR="00641E8C" w:rsidRPr="00BF420B" w:rsidRDefault="00641E8C" w:rsidP="00641E8C">
            <w:pPr>
              <w:jc w:val="right"/>
              <w:rPr>
                <w:color w:val="000000"/>
                <w:sz w:val="14"/>
                <w:szCs w:val="14"/>
              </w:rPr>
            </w:pPr>
            <w:r>
              <w:rPr>
                <w:color w:val="000000"/>
                <w:sz w:val="14"/>
                <w:szCs w:val="14"/>
              </w:rPr>
              <w:t>1,658,996.8</w:t>
            </w:r>
          </w:p>
        </w:tc>
        <w:tc>
          <w:tcPr>
            <w:tcW w:w="1062" w:type="dxa"/>
            <w:tcBorders>
              <w:top w:val="nil"/>
              <w:left w:val="nil"/>
              <w:bottom w:val="nil"/>
              <w:right w:val="nil"/>
            </w:tcBorders>
            <w:shd w:val="clear" w:color="auto" w:fill="auto"/>
            <w:noWrap/>
            <w:vAlign w:val="center"/>
          </w:tcPr>
          <w:p w14:paraId="3E4723E1" w14:textId="77777777" w:rsidR="00641E8C" w:rsidRPr="00BF420B" w:rsidRDefault="00641E8C" w:rsidP="00641E8C">
            <w:pPr>
              <w:jc w:val="right"/>
              <w:rPr>
                <w:color w:val="000000"/>
                <w:sz w:val="14"/>
                <w:szCs w:val="14"/>
              </w:rPr>
            </w:pPr>
            <w:r>
              <w:rPr>
                <w:color w:val="000000"/>
                <w:sz w:val="14"/>
                <w:szCs w:val="14"/>
              </w:rPr>
              <w:t>1,836,797.2</w:t>
            </w:r>
          </w:p>
        </w:tc>
      </w:tr>
      <w:tr w:rsidR="00641E8C" w:rsidRPr="00803DD1" w14:paraId="756621D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641E8C" w:rsidRPr="00F839E1" w:rsidRDefault="00641E8C" w:rsidP="00641E8C">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77777777" w:rsidR="00641E8C" w:rsidRDefault="00641E8C" w:rsidP="00641E8C">
            <w:pPr>
              <w:jc w:val="right"/>
              <w:rPr>
                <w:color w:val="000000"/>
                <w:sz w:val="14"/>
                <w:szCs w:val="14"/>
              </w:rPr>
            </w:pPr>
            <w:r>
              <w:rPr>
                <w:color w:val="000000"/>
                <w:sz w:val="14"/>
                <w:szCs w:val="14"/>
              </w:rPr>
              <w:t>766,111.2</w:t>
            </w:r>
          </w:p>
        </w:tc>
        <w:tc>
          <w:tcPr>
            <w:tcW w:w="990" w:type="dxa"/>
            <w:tcBorders>
              <w:top w:val="nil"/>
              <w:left w:val="nil"/>
              <w:bottom w:val="nil"/>
              <w:right w:val="nil"/>
            </w:tcBorders>
            <w:shd w:val="clear" w:color="auto" w:fill="auto"/>
            <w:noWrap/>
            <w:vAlign w:val="center"/>
          </w:tcPr>
          <w:p w14:paraId="1CA3590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917,846.0</w:t>
            </w:r>
          </w:p>
        </w:tc>
        <w:tc>
          <w:tcPr>
            <w:tcW w:w="990" w:type="dxa"/>
            <w:tcBorders>
              <w:top w:val="nil"/>
              <w:left w:val="nil"/>
              <w:bottom w:val="nil"/>
              <w:right w:val="nil"/>
            </w:tcBorders>
            <w:shd w:val="clear" w:color="auto" w:fill="auto"/>
            <w:noWrap/>
            <w:vAlign w:val="center"/>
          </w:tcPr>
          <w:p w14:paraId="419C32B8" w14:textId="77777777" w:rsidR="00641E8C" w:rsidRPr="006A441C" w:rsidRDefault="00641E8C" w:rsidP="00641E8C">
            <w:pPr>
              <w:jc w:val="right"/>
              <w:rPr>
                <w:color w:val="000000"/>
                <w:sz w:val="14"/>
                <w:szCs w:val="14"/>
              </w:rPr>
            </w:pPr>
            <w:r>
              <w:rPr>
                <w:color w:val="000000"/>
                <w:sz w:val="14"/>
                <w:szCs w:val="14"/>
              </w:rPr>
              <w:t>899,934.0</w:t>
            </w:r>
          </w:p>
        </w:tc>
        <w:tc>
          <w:tcPr>
            <w:tcW w:w="1008" w:type="dxa"/>
            <w:tcBorders>
              <w:top w:val="nil"/>
              <w:left w:val="nil"/>
              <w:bottom w:val="nil"/>
              <w:right w:val="nil"/>
            </w:tcBorders>
            <w:shd w:val="clear" w:color="auto" w:fill="auto"/>
            <w:noWrap/>
            <w:vAlign w:val="center"/>
          </w:tcPr>
          <w:p w14:paraId="2052A55F" w14:textId="77777777" w:rsidR="00641E8C" w:rsidRPr="00BF420B" w:rsidRDefault="00641E8C" w:rsidP="00641E8C">
            <w:pPr>
              <w:jc w:val="right"/>
              <w:rPr>
                <w:color w:val="000000"/>
                <w:sz w:val="14"/>
                <w:szCs w:val="14"/>
              </w:rPr>
            </w:pPr>
            <w:r>
              <w:rPr>
                <w:color w:val="000000"/>
                <w:sz w:val="14"/>
                <w:szCs w:val="14"/>
              </w:rPr>
              <w:t>1,006,889.9</w:t>
            </w:r>
          </w:p>
        </w:tc>
        <w:tc>
          <w:tcPr>
            <w:tcW w:w="1062" w:type="dxa"/>
            <w:tcBorders>
              <w:top w:val="nil"/>
              <w:left w:val="nil"/>
              <w:bottom w:val="nil"/>
              <w:right w:val="nil"/>
            </w:tcBorders>
            <w:shd w:val="clear" w:color="auto" w:fill="auto"/>
            <w:noWrap/>
            <w:vAlign w:val="center"/>
          </w:tcPr>
          <w:p w14:paraId="1D9EEFE7" w14:textId="77777777" w:rsidR="00641E8C" w:rsidRPr="00BF420B" w:rsidRDefault="00641E8C" w:rsidP="00641E8C">
            <w:pPr>
              <w:jc w:val="right"/>
              <w:rPr>
                <w:color w:val="000000"/>
                <w:sz w:val="14"/>
                <w:szCs w:val="14"/>
              </w:rPr>
            </w:pPr>
            <w:r>
              <w:rPr>
                <w:color w:val="000000"/>
                <w:sz w:val="14"/>
                <w:szCs w:val="14"/>
              </w:rPr>
              <w:t>1,022,776.3</w:t>
            </w:r>
          </w:p>
        </w:tc>
      </w:tr>
      <w:tr w:rsidR="00641E8C" w:rsidRPr="00803DD1" w14:paraId="67F75D4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641E8C" w:rsidRPr="00F839E1" w:rsidRDefault="00641E8C" w:rsidP="00641E8C">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77777777" w:rsidR="00641E8C" w:rsidRDefault="00641E8C" w:rsidP="00641E8C">
            <w:pPr>
              <w:jc w:val="right"/>
              <w:rPr>
                <w:color w:val="000000"/>
                <w:sz w:val="14"/>
                <w:szCs w:val="14"/>
              </w:rPr>
            </w:pPr>
            <w:r>
              <w:rPr>
                <w:color w:val="000000"/>
                <w:sz w:val="14"/>
                <w:szCs w:val="14"/>
              </w:rPr>
              <w:t>98,308.1</w:t>
            </w:r>
          </w:p>
        </w:tc>
        <w:tc>
          <w:tcPr>
            <w:tcW w:w="990" w:type="dxa"/>
            <w:tcBorders>
              <w:top w:val="nil"/>
              <w:left w:val="nil"/>
              <w:bottom w:val="nil"/>
              <w:right w:val="nil"/>
            </w:tcBorders>
            <w:shd w:val="clear" w:color="auto" w:fill="auto"/>
            <w:noWrap/>
            <w:vAlign w:val="center"/>
          </w:tcPr>
          <w:p w14:paraId="38B732A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104,562.8</w:t>
            </w:r>
          </w:p>
        </w:tc>
        <w:tc>
          <w:tcPr>
            <w:tcW w:w="990" w:type="dxa"/>
            <w:tcBorders>
              <w:top w:val="nil"/>
              <w:left w:val="nil"/>
              <w:bottom w:val="nil"/>
              <w:right w:val="nil"/>
            </w:tcBorders>
            <w:shd w:val="clear" w:color="auto" w:fill="auto"/>
            <w:noWrap/>
            <w:vAlign w:val="center"/>
          </w:tcPr>
          <w:p w14:paraId="67200D9B" w14:textId="77777777" w:rsidR="00641E8C" w:rsidRPr="006A441C" w:rsidRDefault="00641E8C" w:rsidP="00641E8C">
            <w:pPr>
              <w:jc w:val="right"/>
              <w:rPr>
                <w:color w:val="000000"/>
                <w:sz w:val="14"/>
                <w:szCs w:val="14"/>
              </w:rPr>
            </w:pPr>
            <w:r>
              <w:rPr>
                <w:color w:val="000000"/>
                <w:sz w:val="14"/>
                <w:szCs w:val="14"/>
              </w:rPr>
              <w:t>123,115.8</w:t>
            </w:r>
          </w:p>
        </w:tc>
        <w:tc>
          <w:tcPr>
            <w:tcW w:w="1008" w:type="dxa"/>
            <w:tcBorders>
              <w:top w:val="nil"/>
              <w:left w:val="nil"/>
              <w:bottom w:val="nil"/>
              <w:right w:val="nil"/>
            </w:tcBorders>
            <w:shd w:val="clear" w:color="auto" w:fill="auto"/>
            <w:noWrap/>
            <w:vAlign w:val="center"/>
          </w:tcPr>
          <w:p w14:paraId="53B6EFB0" w14:textId="77777777" w:rsidR="00641E8C" w:rsidRPr="00BF420B" w:rsidRDefault="00641E8C" w:rsidP="00641E8C">
            <w:pPr>
              <w:jc w:val="right"/>
              <w:rPr>
                <w:color w:val="000000"/>
                <w:sz w:val="14"/>
                <w:szCs w:val="14"/>
              </w:rPr>
            </w:pPr>
            <w:r>
              <w:rPr>
                <w:color w:val="000000"/>
                <w:sz w:val="14"/>
                <w:szCs w:val="14"/>
              </w:rPr>
              <w:t>135,077.5</w:t>
            </w:r>
          </w:p>
        </w:tc>
        <w:tc>
          <w:tcPr>
            <w:tcW w:w="1062" w:type="dxa"/>
            <w:tcBorders>
              <w:top w:val="nil"/>
              <w:left w:val="nil"/>
              <w:bottom w:val="nil"/>
              <w:right w:val="nil"/>
            </w:tcBorders>
            <w:shd w:val="clear" w:color="auto" w:fill="auto"/>
            <w:noWrap/>
            <w:vAlign w:val="center"/>
          </w:tcPr>
          <w:p w14:paraId="2C1620DC" w14:textId="77777777" w:rsidR="00641E8C" w:rsidRPr="00BF420B" w:rsidRDefault="00641E8C" w:rsidP="00641E8C">
            <w:pPr>
              <w:jc w:val="right"/>
              <w:rPr>
                <w:color w:val="000000"/>
                <w:sz w:val="14"/>
                <w:szCs w:val="14"/>
              </w:rPr>
            </w:pPr>
            <w:r>
              <w:rPr>
                <w:color w:val="000000"/>
                <w:sz w:val="14"/>
                <w:szCs w:val="14"/>
              </w:rPr>
              <w:t>136,265.9</w:t>
            </w:r>
          </w:p>
        </w:tc>
      </w:tr>
      <w:tr w:rsidR="00641E8C" w:rsidRPr="00803DD1" w14:paraId="4E204765"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641E8C" w:rsidRPr="00F839E1" w:rsidRDefault="00641E8C" w:rsidP="00641E8C">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77777777" w:rsidR="00641E8C" w:rsidRDefault="00641E8C" w:rsidP="00641E8C">
            <w:pPr>
              <w:jc w:val="right"/>
              <w:rPr>
                <w:b/>
                <w:bCs/>
                <w:color w:val="000000"/>
                <w:sz w:val="14"/>
                <w:szCs w:val="14"/>
              </w:rPr>
            </w:pPr>
            <w:r>
              <w:rPr>
                <w:b/>
                <w:bCs/>
                <w:color w:val="000000"/>
                <w:sz w:val="14"/>
                <w:szCs w:val="14"/>
              </w:rPr>
              <w:t>1,034,577.2</w:t>
            </w:r>
          </w:p>
        </w:tc>
        <w:tc>
          <w:tcPr>
            <w:tcW w:w="990" w:type="dxa"/>
            <w:tcBorders>
              <w:top w:val="nil"/>
              <w:left w:val="nil"/>
              <w:bottom w:val="nil"/>
              <w:right w:val="nil"/>
            </w:tcBorders>
            <w:shd w:val="clear" w:color="auto" w:fill="auto"/>
            <w:noWrap/>
            <w:vAlign w:val="center"/>
          </w:tcPr>
          <w:p w14:paraId="123A450E"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1,106,046.4</w:t>
            </w:r>
          </w:p>
        </w:tc>
        <w:tc>
          <w:tcPr>
            <w:tcW w:w="990" w:type="dxa"/>
            <w:tcBorders>
              <w:top w:val="nil"/>
              <w:left w:val="nil"/>
              <w:bottom w:val="nil"/>
              <w:right w:val="nil"/>
            </w:tcBorders>
            <w:shd w:val="clear" w:color="auto" w:fill="auto"/>
            <w:noWrap/>
            <w:vAlign w:val="center"/>
          </w:tcPr>
          <w:p w14:paraId="6077F829" w14:textId="77777777" w:rsidR="00641E8C" w:rsidRPr="00040556" w:rsidRDefault="00641E8C" w:rsidP="00641E8C">
            <w:pPr>
              <w:jc w:val="right"/>
              <w:rPr>
                <w:b/>
                <w:bCs/>
                <w:color w:val="000000"/>
                <w:sz w:val="14"/>
                <w:szCs w:val="14"/>
              </w:rPr>
            </w:pPr>
            <w:r>
              <w:rPr>
                <w:b/>
                <w:bCs/>
                <w:color w:val="000000"/>
                <w:sz w:val="14"/>
                <w:szCs w:val="14"/>
              </w:rPr>
              <w:t>1,141,763.3</w:t>
            </w:r>
          </w:p>
        </w:tc>
        <w:tc>
          <w:tcPr>
            <w:tcW w:w="1008" w:type="dxa"/>
            <w:tcBorders>
              <w:top w:val="nil"/>
              <w:left w:val="nil"/>
              <w:bottom w:val="nil"/>
              <w:right w:val="nil"/>
            </w:tcBorders>
            <w:shd w:val="clear" w:color="auto" w:fill="auto"/>
            <w:noWrap/>
            <w:vAlign w:val="center"/>
          </w:tcPr>
          <w:p w14:paraId="75782112" w14:textId="77777777" w:rsidR="00641E8C" w:rsidRPr="00BF420B" w:rsidRDefault="00641E8C" w:rsidP="00641E8C">
            <w:pPr>
              <w:jc w:val="right"/>
              <w:rPr>
                <w:b/>
                <w:bCs/>
                <w:color w:val="000000"/>
                <w:sz w:val="14"/>
                <w:szCs w:val="14"/>
              </w:rPr>
            </w:pPr>
            <w:r>
              <w:rPr>
                <w:b/>
                <w:bCs/>
                <w:color w:val="000000"/>
                <w:sz w:val="14"/>
                <w:szCs w:val="14"/>
              </w:rPr>
              <w:t>1,274,090.4</w:t>
            </w:r>
          </w:p>
        </w:tc>
        <w:tc>
          <w:tcPr>
            <w:tcW w:w="1062" w:type="dxa"/>
            <w:tcBorders>
              <w:top w:val="nil"/>
              <w:left w:val="nil"/>
              <w:bottom w:val="nil"/>
              <w:right w:val="nil"/>
            </w:tcBorders>
            <w:shd w:val="clear" w:color="auto" w:fill="auto"/>
            <w:noWrap/>
            <w:vAlign w:val="center"/>
          </w:tcPr>
          <w:p w14:paraId="1C99AA20" w14:textId="77777777" w:rsidR="00641E8C" w:rsidRPr="00BF420B" w:rsidRDefault="00641E8C" w:rsidP="00641E8C">
            <w:pPr>
              <w:jc w:val="right"/>
              <w:rPr>
                <w:b/>
                <w:bCs/>
                <w:color w:val="000000"/>
                <w:sz w:val="14"/>
                <w:szCs w:val="14"/>
              </w:rPr>
            </w:pPr>
            <w:r>
              <w:rPr>
                <w:b/>
                <w:bCs/>
                <w:color w:val="000000"/>
                <w:sz w:val="14"/>
                <w:szCs w:val="14"/>
              </w:rPr>
              <w:t>1,339,213.9</w:t>
            </w:r>
          </w:p>
        </w:tc>
      </w:tr>
      <w:tr w:rsidR="00641E8C" w:rsidRPr="00803DD1" w14:paraId="0ED1482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641E8C" w:rsidRPr="00F839E1" w:rsidRDefault="00641E8C" w:rsidP="00641E8C">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7777777" w:rsidR="00641E8C" w:rsidRDefault="00641E8C" w:rsidP="00641E8C">
            <w:pPr>
              <w:jc w:val="right"/>
              <w:rPr>
                <w:color w:val="000000"/>
                <w:sz w:val="14"/>
                <w:szCs w:val="14"/>
              </w:rPr>
            </w:pPr>
            <w:r>
              <w:rPr>
                <w:color w:val="000000"/>
                <w:sz w:val="14"/>
                <w:szCs w:val="14"/>
              </w:rPr>
              <w:t>660.0</w:t>
            </w:r>
          </w:p>
        </w:tc>
        <w:tc>
          <w:tcPr>
            <w:tcW w:w="990" w:type="dxa"/>
            <w:tcBorders>
              <w:top w:val="nil"/>
              <w:left w:val="nil"/>
              <w:bottom w:val="nil"/>
              <w:right w:val="nil"/>
            </w:tcBorders>
            <w:shd w:val="clear" w:color="auto" w:fill="auto"/>
            <w:noWrap/>
            <w:vAlign w:val="center"/>
          </w:tcPr>
          <w:p w14:paraId="05232225"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983.0</w:t>
            </w:r>
          </w:p>
        </w:tc>
        <w:tc>
          <w:tcPr>
            <w:tcW w:w="990" w:type="dxa"/>
            <w:tcBorders>
              <w:top w:val="nil"/>
              <w:left w:val="nil"/>
              <w:bottom w:val="nil"/>
              <w:right w:val="nil"/>
            </w:tcBorders>
            <w:shd w:val="clear" w:color="auto" w:fill="auto"/>
            <w:noWrap/>
            <w:vAlign w:val="center"/>
          </w:tcPr>
          <w:p w14:paraId="2FE195EC" w14:textId="77777777" w:rsidR="00641E8C" w:rsidRPr="006A441C" w:rsidRDefault="00641E8C" w:rsidP="00641E8C">
            <w:pPr>
              <w:jc w:val="right"/>
              <w:rPr>
                <w:color w:val="000000"/>
                <w:sz w:val="14"/>
                <w:szCs w:val="14"/>
              </w:rPr>
            </w:pPr>
            <w:r>
              <w:rPr>
                <w:color w:val="000000"/>
                <w:sz w:val="14"/>
                <w:szCs w:val="14"/>
              </w:rPr>
              <w:t>1,171.3</w:t>
            </w:r>
          </w:p>
        </w:tc>
        <w:tc>
          <w:tcPr>
            <w:tcW w:w="1008" w:type="dxa"/>
            <w:tcBorders>
              <w:top w:val="nil"/>
              <w:left w:val="nil"/>
              <w:bottom w:val="nil"/>
              <w:right w:val="nil"/>
            </w:tcBorders>
            <w:shd w:val="clear" w:color="auto" w:fill="auto"/>
            <w:noWrap/>
            <w:vAlign w:val="center"/>
          </w:tcPr>
          <w:p w14:paraId="7C414636" w14:textId="77777777" w:rsidR="00641E8C" w:rsidRPr="00BF420B" w:rsidRDefault="00641E8C" w:rsidP="00641E8C">
            <w:pPr>
              <w:jc w:val="right"/>
              <w:rPr>
                <w:color w:val="000000"/>
                <w:sz w:val="14"/>
                <w:szCs w:val="14"/>
              </w:rPr>
            </w:pPr>
            <w:r>
              <w:rPr>
                <w:color w:val="000000"/>
                <w:sz w:val="14"/>
                <w:szCs w:val="14"/>
              </w:rPr>
              <w:t>1,455.0</w:t>
            </w:r>
          </w:p>
        </w:tc>
        <w:tc>
          <w:tcPr>
            <w:tcW w:w="1062" w:type="dxa"/>
            <w:tcBorders>
              <w:top w:val="nil"/>
              <w:left w:val="nil"/>
              <w:bottom w:val="nil"/>
              <w:right w:val="nil"/>
            </w:tcBorders>
            <w:shd w:val="clear" w:color="auto" w:fill="auto"/>
            <w:noWrap/>
            <w:vAlign w:val="center"/>
          </w:tcPr>
          <w:p w14:paraId="6F2F90C2" w14:textId="77777777" w:rsidR="00641E8C" w:rsidRPr="00BF420B" w:rsidRDefault="00641E8C" w:rsidP="00641E8C">
            <w:pPr>
              <w:jc w:val="right"/>
              <w:rPr>
                <w:color w:val="000000"/>
                <w:sz w:val="14"/>
                <w:szCs w:val="14"/>
              </w:rPr>
            </w:pPr>
            <w:r>
              <w:rPr>
                <w:color w:val="000000"/>
                <w:sz w:val="14"/>
                <w:szCs w:val="14"/>
              </w:rPr>
              <w:t>1,602.8</w:t>
            </w:r>
          </w:p>
        </w:tc>
      </w:tr>
      <w:tr w:rsidR="00641E8C" w:rsidRPr="00803DD1" w14:paraId="12F8991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641E8C" w:rsidRPr="00F839E1" w:rsidRDefault="00641E8C" w:rsidP="00641E8C">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77777777" w:rsidR="00641E8C" w:rsidRDefault="00641E8C" w:rsidP="00641E8C">
            <w:pPr>
              <w:jc w:val="right"/>
              <w:rPr>
                <w:color w:val="000000"/>
                <w:sz w:val="14"/>
                <w:szCs w:val="14"/>
              </w:rPr>
            </w:pPr>
            <w:r>
              <w:rPr>
                <w:color w:val="000000"/>
                <w:sz w:val="14"/>
                <w:szCs w:val="14"/>
              </w:rPr>
              <w:t>80,109.9</w:t>
            </w:r>
          </w:p>
        </w:tc>
        <w:tc>
          <w:tcPr>
            <w:tcW w:w="990" w:type="dxa"/>
            <w:tcBorders>
              <w:top w:val="nil"/>
              <w:left w:val="nil"/>
              <w:bottom w:val="nil"/>
              <w:right w:val="nil"/>
            </w:tcBorders>
            <w:shd w:val="clear" w:color="auto" w:fill="auto"/>
            <w:noWrap/>
            <w:vAlign w:val="center"/>
          </w:tcPr>
          <w:p w14:paraId="11859B1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97,817.0</w:t>
            </w:r>
          </w:p>
        </w:tc>
        <w:tc>
          <w:tcPr>
            <w:tcW w:w="990" w:type="dxa"/>
            <w:tcBorders>
              <w:top w:val="nil"/>
              <w:left w:val="nil"/>
              <w:bottom w:val="nil"/>
              <w:right w:val="nil"/>
            </w:tcBorders>
            <w:shd w:val="clear" w:color="auto" w:fill="auto"/>
            <w:noWrap/>
            <w:vAlign w:val="center"/>
          </w:tcPr>
          <w:p w14:paraId="4D9C6055" w14:textId="77777777" w:rsidR="00641E8C" w:rsidRPr="006A441C" w:rsidRDefault="00641E8C" w:rsidP="00641E8C">
            <w:pPr>
              <w:jc w:val="right"/>
              <w:rPr>
                <w:color w:val="000000"/>
                <w:sz w:val="14"/>
                <w:szCs w:val="14"/>
              </w:rPr>
            </w:pPr>
            <w:r>
              <w:rPr>
                <w:color w:val="000000"/>
                <w:sz w:val="14"/>
                <w:szCs w:val="14"/>
              </w:rPr>
              <w:t>115,837.4</w:t>
            </w:r>
          </w:p>
        </w:tc>
        <w:tc>
          <w:tcPr>
            <w:tcW w:w="1008" w:type="dxa"/>
            <w:tcBorders>
              <w:top w:val="nil"/>
              <w:left w:val="nil"/>
              <w:bottom w:val="nil"/>
              <w:right w:val="nil"/>
            </w:tcBorders>
            <w:shd w:val="clear" w:color="auto" w:fill="auto"/>
            <w:noWrap/>
            <w:vAlign w:val="center"/>
          </w:tcPr>
          <w:p w14:paraId="03286A95" w14:textId="77777777" w:rsidR="00641E8C" w:rsidRPr="00BF420B" w:rsidRDefault="00641E8C" w:rsidP="00641E8C">
            <w:pPr>
              <w:jc w:val="right"/>
              <w:rPr>
                <w:color w:val="000000"/>
                <w:sz w:val="14"/>
                <w:szCs w:val="14"/>
              </w:rPr>
            </w:pPr>
            <w:r>
              <w:rPr>
                <w:color w:val="000000"/>
                <w:sz w:val="14"/>
                <w:szCs w:val="14"/>
              </w:rPr>
              <w:t>127,710.1</w:t>
            </w:r>
          </w:p>
        </w:tc>
        <w:tc>
          <w:tcPr>
            <w:tcW w:w="1062" w:type="dxa"/>
            <w:tcBorders>
              <w:top w:val="nil"/>
              <w:left w:val="nil"/>
              <w:bottom w:val="nil"/>
              <w:right w:val="nil"/>
            </w:tcBorders>
            <w:shd w:val="clear" w:color="auto" w:fill="auto"/>
            <w:noWrap/>
            <w:vAlign w:val="center"/>
          </w:tcPr>
          <w:p w14:paraId="408D9777" w14:textId="77777777" w:rsidR="00641E8C" w:rsidRPr="00BF420B" w:rsidRDefault="00641E8C" w:rsidP="00641E8C">
            <w:pPr>
              <w:jc w:val="right"/>
              <w:rPr>
                <w:color w:val="000000"/>
                <w:sz w:val="14"/>
                <w:szCs w:val="14"/>
              </w:rPr>
            </w:pPr>
            <w:r>
              <w:rPr>
                <w:color w:val="000000"/>
                <w:sz w:val="14"/>
                <w:szCs w:val="14"/>
              </w:rPr>
              <w:t>143,925.8</w:t>
            </w:r>
          </w:p>
        </w:tc>
      </w:tr>
      <w:tr w:rsidR="00641E8C" w:rsidRPr="00803DD1" w14:paraId="441096E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641E8C" w:rsidRPr="00F839E1" w:rsidRDefault="00641E8C" w:rsidP="00641E8C">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77777777" w:rsidR="00641E8C" w:rsidRDefault="00641E8C" w:rsidP="00641E8C">
            <w:pPr>
              <w:jc w:val="right"/>
              <w:rPr>
                <w:color w:val="000000"/>
                <w:sz w:val="14"/>
                <w:szCs w:val="14"/>
              </w:rPr>
            </w:pPr>
            <w:r>
              <w:rPr>
                <w:color w:val="000000"/>
                <w:sz w:val="14"/>
                <w:szCs w:val="14"/>
              </w:rPr>
              <w:t>395,283.1</w:t>
            </w:r>
          </w:p>
        </w:tc>
        <w:tc>
          <w:tcPr>
            <w:tcW w:w="990" w:type="dxa"/>
            <w:tcBorders>
              <w:top w:val="nil"/>
              <w:left w:val="nil"/>
              <w:bottom w:val="nil"/>
              <w:right w:val="nil"/>
            </w:tcBorders>
            <w:shd w:val="clear" w:color="auto" w:fill="auto"/>
            <w:noWrap/>
            <w:vAlign w:val="center"/>
          </w:tcPr>
          <w:p w14:paraId="57CBA2F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351,386.5</w:t>
            </w:r>
          </w:p>
        </w:tc>
        <w:tc>
          <w:tcPr>
            <w:tcW w:w="990" w:type="dxa"/>
            <w:tcBorders>
              <w:top w:val="nil"/>
              <w:left w:val="nil"/>
              <w:bottom w:val="nil"/>
              <w:right w:val="nil"/>
            </w:tcBorders>
            <w:shd w:val="clear" w:color="auto" w:fill="auto"/>
            <w:noWrap/>
            <w:vAlign w:val="center"/>
          </w:tcPr>
          <w:p w14:paraId="3A36B571" w14:textId="77777777" w:rsidR="00641E8C" w:rsidRPr="006A441C" w:rsidRDefault="00641E8C" w:rsidP="00641E8C">
            <w:pPr>
              <w:jc w:val="right"/>
              <w:rPr>
                <w:color w:val="000000"/>
                <w:sz w:val="14"/>
                <w:szCs w:val="14"/>
              </w:rPr>
            </w:pPr>
            <w:r>
              <w:rPr>
                <w:color w:val="000000"/>
                <w:sz w:val="14"/>
                <w:szCs w:val="14"/>
              </w:rPr>
              <w:t>368,651.7</w:t>
            </w:r>
          </w:p>
        </w:tc>
        <w:tc>
          <w:tcPr>
            <w:tcW w:w="1008" w:type="dxa"/>
            <w:tcBorders>
              <w:top w:val="nil"/>
              <w:left w:val="nil"/>
              <w:bottom w:val="nil"/>
              <w:right w:val="nil"/>
            </w:tcBorders>
            <w:shd w:val="clear" w:color="auto" w:fill="auto"/>
            <w:noWrap/>
            <w:vAlign w:val="center"/>
          </w:tcPr>
          <w:p w14:paraId="5FDB8B3D" w14:textId="77777777" w:rsidR="00641E8C" w:rsidRPr="00BF420B" w:rsidRDefault="00641E8C" w:rsidP="00641E8C">
            <w:pPr>
              <w:jc w:val="right"/>
              <w:rPr>
                <w:color w:val="000000"/>
                <w:sz w:val="14"/>
                <w:szCs w:val="14"/>
              </w:rPr>
            </w:pPr>
            <w:r>
              <w:rPr>
                <w:color w:val="000000"/>
                <w:sz w:val="14"/>
                <w:szCs w:val="14"/>
              </w:rPr>
              <w:t>437,191.5</w:t>
            </w:r>
          </w:p>
        </w:tc>
        <w:tc>
          <w:tcPr>
            <w:tcW w:w="1062" w:type="dxa"/>
            <w:tcBorders>
              <w:top w:val="nil"/>
              <w:left w:val="nil"/>
              <w:bottom w:val="nil"/>
              <w:right w:val="nil"/>
            </w:tcBorders>
            <w:shd w:val="clear" w:color="auto" w:fill="auto"/>
            <w:noWrap/>
            <w:vAlign w:val="center"/>
          </w:tcPr>
          <w:p w14:paraId="04797F2D" w14:textId="77777777" w:rsidR="00641E8C" w:rsidRPr="00BF420B" w:rsidRDefault="00641E8C" w:rsidP="00641E8C">
            <w:pPr>
              <w:jc w:val="right"/>
              <w:rPr>
                <w:color w:val="000000"/>
                <w:sz w:val="14"/>
                <w:szCs w:val="14"/>
              </w:rPr>
            </w:pPr>
            <w:r>
              <w:rPr>
                <w:color w:val="000000"/>
                <w:sz w:val="14"/>
                <w:szCs w:val="14"/>
              </w:rPr>
              <w:t>424,346.0</w:t>
            </w:r>
          </w:p>
        </w:tc>
      </w:tr>
      <w:tr w:rsidR="00641E8C" w:rsidRPr="00803DD1" w14:paraId="7770698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641E8C" w:rsidRPr="00F839E1" w:rsidRDefault="00641E8C" w:rsidP="00641E8C">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77777777" w:rsidR="00641E8C" w:rsidRDefault="00641E8C" w:rsidP="00641E8C">
            <w:pPr>
              <w:jc w:val="right"/>
              <w:rPr>
                <w:color w:val="000000"/>
                <w:sz w:val="14"/>
                <w:szCs w:val="14"/>
              </w:rPr>
            </w:pPr>
            <w:r>
              <w:rPr>
                <w:color w:val="000000"/>
                <w:sz w:val="14"/>
                <w:szCs w:val="14"/>
              </w:rPr>
              <w:t>193,044.0</w:t>
            </w:r>
          </w:p>
        </w:tc>
        <w:tc>
          <w:tcPr>
            <w:tcW w:w="990" w:type="dxa"/>
            <w:tcBorders>
              <w:top w:val="nil"/>
              <w:left w:val="nil"/>
              <w:bottom w:val="nil"/>
              <w:right w:val="nil"/>
            </w:tcBorders>
            <w:shd w:val="clear" w:color="auto" w:fill="auto"/>
            <w:noWrap/>
            <w:vAlign w:val="center"/>
          </w:tcPr>
          <w:p w14:paraId="0906C167"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205,642.2</w:t>
            </w:r>
          </w:p>
        </w:tc>
        <w:tc>
          <w:tcPr>
            <w:tcW w:w="990" w:type="dxa"/>
            <w:tcBorders>
              <w:top w:val="nil"/>
              <w:left w:val="nil"/>
              <w:bottom w:val="nil"/>
              <w:right w:val="nil"/>
            </w:tcBorders>
            <w:shd w:val="clear" w:color="auto" w:fill="auto"/>
            <w:noWrap/>
            <w:vAlign w:val="center"/>
          </w:tcPr>
          <w:p w14:paraId="6336424A" w14:textId="77777777" w:rsidR="00641E8C" w:rsidRPr="006A441C" w:rsidRDefault="00641E8C" w:rsidP="00641E8C">
            <w:pPr>
              <w:jc w:val="right"/>
              <w:rPr>
                <w:color w:val="000000"/>
                <w:sz w:val="14"/>
                <w:szCs w:val="14"/>
              </w:rPr>
            </w:pPr>
            <w:r>
              <w:rPr>
                <w:color w:val="000000"/>
                <w:sz w:val="14"/>
                <w:szCs w:val="14"/>
              </w:rPr>
              <w:t>194,174.2</w:t>
            </w:r>
          </w:p>
        </w:tc>
        <w:tc>
          <w:tcPr>
            <w:tcW w:w="1008" w:type="dxa"/>
            <w:tcBorders>
              <w:top w:val="nil"/>
              <w:left w:val="nil"/>
              <w:bottom w:val="nil"/>
              <w:right w:val="nil"/>
            </w:tcBorders>
            <w:shd w:val="clear" w:color="auto" w:fill="auto"/>
            <w:noWrap/>
            <w:vAlign w:val="center"/>
          </w:tcPr>
          <w:p w14:paraId="339A01BA" w14:textId="77777777" w:rsidR="00641E8C" w:rsidRPr="00BF420B" w:rsidRDefault="00641E8C" w:rsidP="00641E8C">
            <w:pPr>
              <w:jc w:val="right"/>
              <w:rPr>
                <w:color w:val="000000"/>
                <w:sz w:val="14"/>
                <w:szCs w:val="14"/>
              </w:rPr>
            </w:pPr>
            <w:r>
              <w:rPr>
                <w:color w:val="000000"/>
                <w:sz w:val="14"/>
                <w:szCs w:val="14"/>
              </w:rPr>
              <w:t>212,629.0</w:t>
            </w:r>
          </w:p>
        </w:tc>
        <w:tc>
          <w:tcPr>
            <w:tcW w:w="1062" w:type="dxa"/>
            <w:tcBorders>
              <w:top w:val="nil"/>
              <w:left w:val="nil"/>
              <w:bottom w:val="nil"/>
              <w:right w:val="nil"/>
            </w:tcBorders>
            <w:shd w:val="clear" w:color="auto" w:fill="auto"/>
            <w:noWrap/>
            <w:vAlign w:val="center"/>
          </w:tcPr>
          <w:p w14:paraId="3641052D" w14:textId="77777777" w:rsidR="00641E8C" w:rsidRPr="00BF420B" w:rsidRDefault="00641E8C" w:rsidP="00641E8C">
            <w:pPr>
              <w:jc w:val="right"/>
              <w:rPr>
                <w:color w:val="000000"/>
                <w:sz w:val="14"/>
                <w:szCs w:val="14"/>
              </w:rPr>
            </w:pPr>
            <w:r>
              <w:rPr>
                <w:color w:val="000000"/>
                <w:sz w:val="14"/>
                <w:szCs w:val="14"/>
              </w:rPr>
              <w:t>232,022.2</w:t>
            </w:r>
          </w:p>
        </w:tc>
      </w:tr>
      <w:tr w:rsidR="00641E8C" w:rsidRPr="00803DD1" w14:paraId="600C7E0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641E8C" w:rsidRPr="00F839E1" w:rsidRDefault="00641E8C" w:rsidP="00641E8C">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77777777" w:rsidR="00641E8C" w:rsidRDefault="00641E8C" w:rsidP="00641E8C">
            <w:pPr>
              <w:jc w:val="right"/>
              <w:rPr>
                <w:color w:val="000000"/>
                <w:sz w:val="14"/>
                <w:szCs w:val="14"/>
              </w:rPr>
            </w:pPr>
            <w:r>
              <w:rPr>
                <w:color w:val="000000"/>
                <w:sz w:val="14"/>
                <w:szCs w:val="14"/>
              </w:rPr>
              <w:t>163,511.5</w:t>
            </w:r>
          </w:p>
        </w:tc>
        <w:tc>
          <w:tcPr>
            <w:tcW w:w="990" w:type="dxa"/>
            <w:tcBorders>
              <w:top w:val="nil"/>
              <w:left w:val="nil"/>
              <w:bottom w:val="nil"/>
              <w:right w:val="nil"/>
            </w:tcBorders>
            <w:shd w:val="clear" w:color="auto" w:fill="auto"/>
            <w:noWrap/>
            <w:vAlign w:val="center"/>
          </w:tcPr>
          <w:p w14:paraId="009D3A6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178,853.4</w:t>
            </w:r>
          </w:p>
        </w:tc>
        <w:tc>
          <w:tcPr>
            <w:tcW w:w="990" w:type="dxa"/>
            <w:tcBorders>
              <w:top w:val="nil"/>
              <w:left w:val="nil"/>
              <w:bottom w:val="nil"/>
              <w:right w:val="nil"/>
            </w:tcBorders>
            <w:shd w:val="clear" w:color="auto" w:fill="auto"/>
            <w:noWrap/>
            <w:vAlign w:val="center"/>
          </w:tcPr>
          <w:p w14:paraId="2AD71D9F" w14:textId="77777777" w:rsidR="00641E8C" w:rsidRPr="006A441C" w:rsidRDefault="00641E8C" w:rsidP="00641E8C">
            <w:pPr>
              <w:jc w:val="right"/>
              <w:rPr>
                <w:color w:val="000000"/>
                <w:sz w:val="14"/>
                <w:szCs w:val="14"/>
              </w:rPr>
            </w:pPr>
            <w:r>
              <w:rPr>
                <w:color w:val="000000"/>
                <w:sz w:val="14"/>
                <w:szCs w:val="14"/>
              </w:rPr>
              <w:t>198,400.9</w:t>
            </w:r>
          </w:p>
        </w:tc>
        <w:tc>
          <w:tcPr>
            <w:tcW w:w="1008" w:type="dxa"/>
            <w:tcBorders>
              <w:top w:val="nil"/>
              <w:left w:val="nil"/>
              <w:bottom w:val="nil"/>
              <w:right w:val="nil"/>
            </w:tcBorders>
            <w:shd w:val="clear" w:color="auto" w:fill="auto"/>
            <w:noWrap/>
            <w:vAlign w:val="center"/>
          </w:tcPr>
          <w:p w14:paraId="1998352E" w14:textId="77777777" w:rsidR="00641E8C" w:rsidRPr="00BF420B" w:rsidRDefault="00641E8C" w:rsidP="00641E8C">
            <w:pPr>
              <w:jc w:val="right"/>
              <w:rPr>
                <w:color w:val="000000"/>
                <w:sz w:val="14"/>
                <w:szCs w:val="14"/>
              </w:rPr>
            </w:pPr>
            <w:r>
              <w:rPr>
                <w:color w:val="000000"/>
                <w:sz w:val="14"/>
                <w:szCs w:val="14"/>
              </w:rPr>
              <w:t>196,086.8</w:t>
            </w:r>
          </w:p>
        </w:tc>
        <w:tc>
          <w:tcPr>
            <w:tcW w:w="1062" w:type="dxa"/>
            <w:tcBorders>
              <w:top w:val="nil"/>
              <w:left w:val="nil"/>
              <w:bottom w:val="nil"/>
              <w:right w:val="nil"/>
            </w:tcBorders>
            <w:shd w:val="clear" w:color="auto" w:fill="auto"/>
            <w:noWrap/>
            <w:vAlign w:val="center"/>
          </w:tcPr>
          <w:p w14:paraId="7F3CF193" w14:textId="77777777" w:rsidR="00641E8C" w:rsidRPr="00BF420B" w:rsidRDefault="00641E8C" w:rsidP="00641E8C">
            <w:pPr>
              <w:jc w:val="right"/>
              <w:rPr>
                <w:color w:val="000000"/>
                <w:sz w:val="14"/>
                <w:szCs w:val="14"/>
              </w:rPr>
            </w:pPr>
            <w:r>
              <w:rPr>
                <w:color w:val="000000"/>
                <w:sz w:val="14"/>
                <w:szCs w:val="14"/>
              </w:rPr>
              <w:t>197,593.6</w:t>
            </w:r>
          </w:p>
        </w:tc>
      </w:tr>
      <w:tr w:rsidR="00641E8C" w:rsidRPr="00803DD1" w14:paraId="53EB4AC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641E8C" w:rsidRPr="00F839E1" w:rsidRDefault="00641E8C" w:rsidP="00641E8C">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77777777" w:rsidR="00641E8C" w:rsidRDefault="00641E8C" w:rsidP="00641E8C">
            <w:pPr>
              <w:jc w:val="right"/>
              <w:rPr>
                <w:color w:val="000000"/>
                <w:sz w:val="14"/>
                <w:szCs w:val="14"/>
              </w:rPr>
            </w:pPr>
            <w:r>
              <w:rPr>
                <w:color w:val="000000"/>
                <w:sz w:val="14"/>
                <w:szCs w:val="14"/>
              </w:rPr>
              <w:t>127,530.3</w:t>
            </w:r>
          </w:p>
        </w:tc>
        <w:tc>
          <w:tcPr>
            <w:tcW w:w="990" w:type="dxa"/>
            <w:tcBorders>
              <w:top w:val="nil"/>
              <w:left w:val="nil"/>
              <w:bottom w:val="nil"/>
              <w:right w:val="nil"/>
            </w:tcBorders>
            <w:shd w:val="clear" w:color="auto" w:fill="auto"/>
            <w:noWrap/>
            <w:vAlign w:val="center"/>
          </w:tcPr>
          <w:p w14:paraId="5F08FA7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140,206.1</w:t>
            </w:r>
          </w:p>
        </w:tc>
        <w:tc>
          <w:tcPr>
            <w:tcW w:w="990" w:type="dxa"/>
            <w:tcBorders>
              <w:top w:val="nil"/>
              <w:left w:val="nil"/>
              <w:bottom w:val="nil"/>
              <w:right w:val="nil"/>
            </w:tcBorders>
            <w:shd w:val="clear" w:color="auto" w:fill="auto"/>
            <w:noWrap/>
            <w:vAlign w:val="center"/>
          </w:tcPr>
          <w:p w14:paraId="767C8096" w14:textId="77777777" w:rsidR="00641E8C" w:rsidRPr="006A441C" w:rsidRDefault="00641E8C" w:rsidP="00641E8C">
            <w:pPr>
              <w:jc w:val="right"/>
              <w:rPr>
                <w:color w:val="000000"/>
                <w:sz w:val="14"/>
                <w:szCs w:val="14"/>
              </w:rPr>
            </w:pPr>
            <w:r>
              <w:rPr>
                <w:color w:val="000000"/>
                <w:sz w:val="14"/>
                <w:szCs w:val="14"/>
              </w:rPr>
              <w:t>133,024.4</w:t>
            </w:r>
          </w:p>
        </w:tc>
        <w:tc>
          <w:tcPr>
            <w:tcW w:w="1008" w:type="dxa"/>
            <w:tcBorders>
              <w:top w:val="nil"/>
              <w:left w:val="nil"/>
              <w:bottom w:val="nil"/>
              <w:right w:val="nil"/>
            </w:tcBorders>
            <w:shd w:val="clear" w:color="auto" w:fill="auto"/>
            <w:noWrap/>
            <w:vAlign w:val="center"/>
          </w:tcPr>
          <w:p w14:paraId="215DFBE5" w14:textId="77777777" w:rsidR="00641E8C" w:rsidRPr="00BF420B" w:rsidRDefault="00641E8C" w:rsidP="00641E8C">
            <w:pPr>
              <w:jc w:val="right"/>
              <w:rPr>
                <w:color w:val="000000"/>
                <w:sz w:val="14"/>
                <w:szCs w:val="14"/>
              </w:rPr>
            </w:pPr>
            <w:r>
              <w:rPr>
                <w:color w:val="000000"/>
                <w:sz w:val="14"/>
                <w:szCs w:val="14"/>
              </w:rPr>
              <w:t>155,175.9</w:t>
            </w:r>
          </w:p>
        </w:tc>
        <w:tc>
          <w:tcPr>
            <w:tcW w:w="1062" w:type="dxa"/>
            <w:tcBorders>
              <w:top w:val="nil"/>
              <w:left w:val="nil"/>
              <w:bottom w:val="nil"/>
              <w:right w:val="nil"/>
            </w:tcBorders>
            <w:shd w:val="clear" w:color="auto" w:fill="auto"/>
            <w:noWrap/>
            <w:vAlign w:val="center"/>
          </w:tcPr>
          <w:p w14:paraId="2D954E58" w14:textId="77777777" w:rsidR="00641E8C" w:rsidRPr="00BF420B" w:rsidRDefault="00641E8C" w:rsidP="00641E8C">
            <w:pPr>
              <w:jc w:val="right"/>
              <w:rPr>
                <w:color w:val="000000"/>
                <w:sz w:val="14"/>
                <w:szCs w:val="14"/>
              </w:rPr>
            </w:pPr>
            <w:r>
              <w:rPr>
                <w:color w:val="000000"/>
                <w:sz w:val="14"/>
                <w:szCs w:val="14"/>
              </w:rPr>
              <w:t>172,016.9</w:t>
            </w:r>
          </w:p>
        </w:tc>
      </w:tr>
      <w:tr w:rsidR="00641E8C" w:rsidRPr="00803DD1" w14:paraId="0C676B3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641E8C" w:rsidRPr="00F839E1" w:rsidRDefault="00641E8C" w:rsidP="00641E8C">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77777777" w:rsidR="00641E8C" w:rsidRDefault="00641E8C" w:rsidP="00641E8C">
            <w:pPr>
              <w:jc w:val="right"/>
              <w:rPr>
                <w:color w:val="000000"/>
                <w:sz w:val="14"/>
                <w:szCs w:val="14"/>
              </w:rPr>
            </w:pPr>
            <w:r>
              <w:rPr>
                <w:color w:val="000000"/>
                <w:sz w:val="14"/>
                <w:szCs w:val="14"/>
              </w:rPr>
              <w:t>5,140.6</w:t>
            </w:r>
          </w:p>
        </w:tc>
        <w:tc>
          <w:tcPr>
            <w:tcW w:w="990" w:type="dxa"/>
            <w:tcBorders>
              <w:top w:val="nil"/>
              <w:left w:val="nil"/>
              <w:bottom w:val="nil"/>
              <w:right w:val="nil"/>
            </w:tcBorders>
            <w:shd w:val="clear" w:color="auto" w:fill="auto"/>
            <w:noWrap/>
            <w:vAlign w:val="center"/>
          </w:tcPr>
          <w:p w14:paraId="6978C9AA"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10,840.5</w:t>
            </w:r>
          </w:p>
        </w:tc>
        <w:tc>
          <w:tcPr>
            <w:tcW w:w="990" w:type="dxa"/>
            <w:tcBorders>
              <w:top w:val="nil"/>
              <w:left w:val="nil"/>
              <w:bottom w:val="nil"/>
              <w:right w:val="nil"/>
            </w:tcBorders>
            <w:shd w:val="clear" w:color="auto" w:fill="auto"/>
            <w:noWrap/>
            <w:vAlign w:val="center"/>
          </w:tcPr>
          <w:p w14:paraId="59DD6914" w14:textId="77777777" w:rsidR="00641E8C" w:rsidRPr="006A441C" w:rsidRDefault="00641E8C" w:rsidP="00641E8C">
            <w:pPr>
              <w:jc w:val="right"/>
              <w:rPr>
                <w:color w:val="000000"/>
                <w:sz w:val="14"/>
                <w:szCs w:val="14"/>
              </w:rPr>
            </w:pPr>
            <w:r>
              <w:rPr>
                <w:color w:val="000000"/>
                <w:sz w:val="14"/>
                <w:szCs w:val="14"/>
              </w:rPr>
              <w:t>18,422.4</w:t>
            </w:r>
          </w:p>
        </w:tc>
        <w:tc>
          <w:tcPr>
            <w:tcW w:w="1008" w:type="dxa"/>
            <w:tcBorders>
              <w:top w:val="nil"/>
              <w:left w:val="nil"/>
              <w:bottom w:val="nil"/>
              <w:right w:val="nil"/>
            </w:tcBorders>
            <w:shd w:val="clear" w:color="auto" w:fill="auto"/>
            <w:noWrap/>
            <w:vAlign w:val="center"/>
          </w:tcPr>
          <w:p w14:paraId="1E151ACE" w14:textId="77777777" w:rsidR="00641E8C" w:rsidRPr="00BF420B" w:rsidRDefault="00641E8C" w:rsidP="00641E8C">
            <w:pPr>
              <w:jc w:val="right"/>
              <w:rPr>
                <w:color w:val="000000"/>
                <w:sz w:val="14"/>
                <w:szCs w:val="14"/>
              </w:rPr>
            </w:pPr>
            <w:r>
              <w:rPr>
                <w:color w:val="000000"/>
                <w:sz w:val="14"/>
                <w:szCs w:val="14"/>
              </w:rPr>
              <w:t>36,180.9</w:t>
            </w:r>
          </w:p>
        </w:tc>
        <w:tc>
          <w:tcPr>
            <w:tcW w:w="1062" w:type="dxa"/>
            <w:tcBorders>
              <w:top w:val="nil"/>
              <w:left w:val="nil"/>
              <w:bottom w:val="nil"/>
              <w:right w:val="nil"/>
            </w:tcBorders>
            <w:shd w:val="clear" w:color="auto" w:fill="auto"/>
            <w:noWrap/>
            <w:vAlign w:val="center"/>
          </w:tcPr>
          <w:p w14:paraId="2AB211F3" w14:textId="77777777" w:rsidR="00641E8C" w:rsidRPr="00BF420B" w:rsidRDefault="00641E8C" w:rsidP="00641E8C">
            <w:pPr>
              <w:jc w:val="right"/>
              <w:rPr>
                <w:color w:val="000000"/>
                <w:sz w:val="14"/>
                <w:szCs w:val="14"/>
              </w:rPr>
            </w:pPr>
            <w:r>
              <w:rPr>
                <w:color w:val="000000"/>
                <w:sz w:val="14"/>
                <w:szCs w:val="14"/>
              </w:rPr>
              <w:t>34,025.3</w:t>
            </w:r>
          </w:p>
        </w:tc>
      </w:tr>
      <w:tr w:rsidR="00641E8C" w:rsidRPr="00803DD1" w14:paraId="0AC008A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641E8C" w:rsidRPr="00F839E1" w:rsidRDefault="00641E8C" w:rsidP="00641E8C">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77777777" w:rsidR="00641E8C" w:rsidRDefault="00641E8C" w:rsidP="00641E8C">
            <w:pPr>
              <w:jc w:val="right"/>
              <w:rPr>
                <w:color w:val="000000"/>
                <w:sz w:val="14"/>
                <w:szCs w:val="14"/>
              </w:rPr>
            </w:pPr>
            <w:r>
              <w:rPr>
                <w:color w:val="000000"/>
                <w:sz w:val="14"/>
                <w:szCs w:val="14"/>
              </w:rPr>
              <w:t>21,709.0</w:t>
            </w:r>
          </w:p>
        </w:tc>
        <w:tc>
          <w:tcPr>
            <w:tcW w:w="990" w:type="dxa"/>
            <w:tcBorders>
              <w:top w:val="nil"/>
              <w:left w:val="nil"/>
              <w:bottom w:val="nil"/>
              <w:right w:val="nil"/>
            </w:tcBorders>
            <w:shd w:val="clear" w:color="auto" w:fill="auto"/>
            <w:noWrap/>
            <w:vAlign w:val="center"/>
          </w:tcPr>
          <w:p w14:paraId="03BF215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47,137.1</w:t>
            </w:r>
          </w:p>
        </w:tc>
        <w:tc>
          <w:tcPr>
            <w:tcW w:w="990" w:type="dxa"/>
            <w:tcBorders>
              <w:top w:val="nil"/>
              <w:left w:val="nil"/>
              <w:bottom w:val="nil"/>
              <w:right w:val="nil"/>
            </w:tcBorders>
            <w:shd w:val="clear" w:color="auto" w:fill="auto"/>
            <w:noWrap/>
            <w:vAlign w:val="center"/>
          </w:tcPr>
          <w:p w14:paraId="566E03C8" w14:textId="77777777" w:rsidR="00641E8C" w:rsidRPr="006A441C" w:rsidRDefault="00641E8C" w:rsidP="00641E8C">
            <w:pPr>
              <w:jc w:val="right"/>
              <w:rPr>
                <w:color w:val="000000"/>
                <w:sz w:val="14"/>
                <w:szCs w:val="14"/>
              </w:rPr>
            </w:pPr>
            <w:r>
              <w:rPr>
                <w:color w:val="000000"/>
                <w:sz w:val="14"/>
                <w:szCs w:val="14"/>
              </w:rPr>
              <w:t>39,535.0</w:t>
            </w:r>
          </w:p>
        </w:tc>
        <w:tc>
          <w:tcPr>
            <w:tcW w:w="1008" w:type="dxa"/>
            <w:tcBorders>
              <w:top w:val="nil"/>
              <w:left w:val="nil"/>
              <w:bottom w:val="nil"/>
              <w:right w:val="nil"/>
            </w:tcBorders>
            <w:shd w:val="clear" w:color="auto" w:fill="auto"/>
            <w:noWrap/>
            <w:vAlign w:val="center"/>
          </w:tcPr>
          <w:p w14:paraId="5593E3F3" w14:textId="77777777" w:rsidR="00641E8C" w:rsidRPr="00BF420B" w:rsidRDefault="00641E8C" w:rsidP="00641E8C">
            <w:pPr>
              <w:jc w:val="right"/>
              <w:rPr>
                <w:color w:val="000000"/>
                <w:sz w:val="14"/>
                <w:szCs w:val="14"/>
              </w:rPr>
            </w:pPr>
            <w:r>
              <w:rPr>
                <w:color w:val="000000"/>
                <w:sz w:val="14"/>
                <w:szCs w:val="14"/>
              </w:rPr>
              <w:t>30,239.4</w:t>
            </w:r>
          </w:p>
        </w:tc>
        <w:tc>
          <w:tcPr>
            <w:tcW w:w="1062" w:type="dxa"/>
            <w:tcBorders>
              <w:top w:val="nil"/>
              <w:left w:val="nil"/>
              <w:bottom w:val="nil"/>
              <w:right w:val="nil"/>
            </w:tcBorders>
            <w:shd w:val="clear" w:color="auto" w:fill="auto"/>
            <w:noWrap/>
            <w:vAlign w:val="center"/>
          </w:tcPr>
          <w:p w14:paraId="259CC861" w14:textId="77777777" w:rsidR="00641E8C" w:rsidRPr="00BF420B" w:rsidRDefault="00641E8C" w:rsidP="00641E8C">
            <w:pPr>
              <w:jc w:val="right"/>
              <w:rPr>
                <w:color w:val="000000"/>
                <w:sz w:val="14"/>
                <w:szCs w:val="14"/>
              </w:rPr>
            </w:pPr>
            <w:r>
              <w:rPr>
                <w:color w:val="000000"/>
                <w:sz w:val="14"/>
                <w:szCs w:val="14"/>
              </w:rPr>
              <w:t>42,474.8</w:t>
            </w:r>
          </w:p>
        </w:tc>
      </w:tr>
      <w:tr w:rsidR="00641E8C" w:rsidRPr="00803DD1" w14:paraId="5B26A48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Others</w:t>
            </w:r>
          </w:p>
        </w:tc>
        <w:tc>
          <w:tcPr>
            <w:tcW w:w="990" w:type="dxa"/>
            <w:tcBorders>
              <w:top w:val="nil"/>
              <w:left w:val="nil"/>
              <w:bottom w:val="nil"/>
              <w:right w:val="nil"/>
            </w:tcBorders>
            <w:shd w:val="clear" w:color="auto" w:fill="auto"/>
            <w:noWrap/>
            <w:vAlign w:val="center"/>
          </w:tcPr>
          <w:p w14:paraId="6DE9C713" w14:textId="77777777" w:rsidR="00641E8C" w:rsidRDefault="00641E8C" w:rsidP="00641E8C">
            <w:pPr>
              <w:jc w:val="right"/>
              <w:rPr>
                <w:color w:val="000000"/>
                <w:sz w:val="14"/>
                <w:szCs w:val="14"/>
              </w:rPr>
            </w:pPr>
            <w:r>
              <w:rPr>
                <w:color w:val="000000"/>
                <w:sz w:val="14"/>
                <w:szCs w:val="14"/>
              </w:rPr>
              <w:t>47,588.7</w:t>
            </w:r>
          </w:p>
        </w:tc>
        <w:tc>
          <w:tcPr>
            <w:tcW w:w="990" w:type="dxa"/>
            <w:tcBorders>
              <w:top w:val="nil"/>
              <w:left w:val="nil"/>
              <w:bottom w:val="nil"/>
              <w:right w:val="nil"/>
            </w:tcBorders>
            <w:shd w:val="clear" w:color="auto" w:fill="auto"/>
            <w:noWrap/>
            <w:vAlign w:val="center"/>
          </w:tcPr>
          <w:p w14:paraId="3C870C8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73,180.6</w:t>
            </w:r>
          </w:p>
        </w:tc>
        <w:tc>
          <w:tcPr>
            <w:tcW w:w="990" w:type="dxa"/>
            <w:tcBorders>
              <w:top w:val="nil"/>
              <w:left w:val="nil"/>
              <w:bottom w:val="nil"/>
              <w:right w:val="nil"/>
            </w:tcBorders>
            <w:shd w:val="clear" w:color="auto" w:fill="auto"/>
            <w:noWrap/>
            <w:vAlign w:val="center"/>
          </w:tcPr>
          <w:p w14:paraId="23F77A38" w14:textId="77777777" w:rsidR="00641E8C" w:rsidRPr="006A441C" w:rsidRDefault="00641E8C" w:rsidP="00641E8C">
            <w:pPr>
              <w:jc w:val="right"/>
              <w:rPr>
                <w:color w:val="000000"/>
                <w:sz w:val="14"/>
                <w:szCs w:val="14"/>
              </w:rPr>
            </w:pPr>
            <w:r>
              <w:rPr>
                <w:color w:val="000000"/>
                <w:sz w:val="14"/>
                <w:szCs w:val="14"/>
              </w:rPr>
              <w:t>72,546.0</w:t>
            </w:r>
          </w:p>
        </w:tc>
        <w:tc>
          <w:tcPr>
            <w:tcW w:w="1008" w:type="dxa"/>
            <w:tcBorders>
              <w:top w:val="nil"/>
              <w:left w:val="nil"/>
              <w:bottom w:val="nil"/>
              <w:right w:val="nil"/>
            </w:tcBorders>
            <w:shd w:val="clear" w:color="auto" w:fill="auto"/>
            <w:noWrap/>
            <w:vAlign w:val="center"/>
          </w:tcPr>
          <w:p w14:paraId="68188983" w14:textId="77777777" w:rsidR="00641E8C" w:rsidRPr="00BF420B" w:rsidRDefault="00641E8C" w:rsidP="00641E8C">
            <w:pPr>
              <w:jc w:val="right"/>
              <w:rPr>
                <w:color w:val="000000"/>
                <w:sz w:val="14"/>
                <w:szCs w:val="14"/>
              </w:rPr>
            </w:pPr>
            <w:r>
              <w:rPr>
                <w:color w:val="000000"/>
                <w:sz w:val="14"/>
                <w:szCs w:val="14"/>
              </w:rPr>
              <w:t>77,421.7</w:t>
            </w:r>
          </w:p>
        </w:tc>
        <w:tc>
          <w:tcPr>
            <w:tcW w:w="1062" w:type="dxa"/>
            <w:tcBorders>
              <w:top w:val="nil"/>
              <w:left w:val="nil"/>
              <w:bottom w:val="nil"/>
              <w:right w:val="nil"/>
            </w:tcBorders>
            <w:shd w:val="clear" w:color="auto" w:fill="auto"/>
            <w:noWrap/>
            <w:vAlign w:val="center"/>
          </w:tcPr>
          <w:p w14:paraId="10605842" w14:textId="77777777" w:rsidR="00641E8C" w:rsidRPr="00BF420B" w:rsidRDefault="00641E8C" w:rsidP="00641E8C">
            <w:pPr>
              <w:jc w:val="right"/>
              <w:rPr>
                <w:color w:val="000000"/>
                <w:sz w:val="14"/>
                <w:szCs w:val="14"/>
              </w:rPr>
            </w:pPr>
            <w:r>
              <w:rPr>
                <w:color w:val="000000"/>
                <w:sz w:val="14"/>
                <w:szCs w:val="14"/>
              </w:rPr>
              <w:t>91,206.5</w:t>
            </w:r>
          </w:p>
        </w:tc>
      </w:tr>
      <w:tr w:rsidR="00641E8C" w:rsidRPr="00803DD1" w14:paraId="79D53C0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641E8C" w:rsidRPr="00F839E1" w:rsidRDefault="00641E8C" w:rsidP="00641E8C">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77777777" w:rsidR="00641E8C" w:rsidRDefault="00641E8C" w:rsidP="00641E8C">
            <w:pPr>
              <w:jc w:val="right"/>
              <w:rPr>
                <w:b/>
                <w:bCs/>
                <w:color w:val="000000"/>
                <w:sz w:val="14"/>
                <w:szCs w:val="14"/>
              </w:rPr>
            </w:pPr>
            <w:r>
              <w:rPr>
                <w:b/>
                <w:bCs/>
                <w:color w:val="000000"/>
                <w:sz w:val="14"/>
                <w:szCs w:val="14"/>
              </w:rPr>
              <w:t>622,569.7</w:t>
            </w:r>
          </w:p>
        </w:tc>
        <w:tc>
          <w:tcPr>
            <w:tcW w:w="990" w:type="dxa"/>
            <w:tcBorders>
              <w:top w:val="nil"/>
              <w:left w:val="nil"/>
              <w:bottom w:val="nil"/>
              <w:right w:val="nil"/>
            </w:tcBorders>
            <w:shd w:val="clear" w:color="auto" w:fill="auto"/>
            <w:noWrap/>
            <w:vAlign w:val="center"/>
          </w:tcPr>
          <w:p w14:paraId="0960B1FF"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545,107.9</w:t>
            </w:r>
          </w:p>
        </w:tc>
        <w:tc>
          <w:tcPr>
            <w:tcW w:w="990" w:type="dxa"/>
            <w:tcBorders>
              <w:top w:val="nil"/>
              <w:left w:val="nil"/>
              <w:bottom w:val="nil"/>
              <w:right w:val="nil"/>
            </w:tcBorders>
            <w:shd w:val="clear" w:color="auto" w:fill="auto"/>
            <w:noWrap/>
            <w:vAlign w:val="center"/>
          </w:tcPr>
          <w:p w14:paraId="5D993ED4" w14:textId="77777777" w:rsidR="00641E8C" w:rsidRPr="00040556" w:rsidRDefault="00641E8C" w:rsidP="00641E8C">
            <w:pPr>
              <w:jc w:val="right"/>
              <w:rPr>
                <w:b/>
                <w:bCs/>
                <w:color w:val="000000"/>
                <w:sz w:val="14"/>
                <w:szCs w:val="14"/>
              </w:rPr>
            </w:pPr>
            <w:r>
              <w:rPr>
                <w:b/>
                <w:bCs/>
                <w:color w:val="000000"/>
                <w:sz w:val="14"/>
                <w:szCs w:val="14"/>
              </w:rPr>
              <w:t>737,743.8</w:t>
            </w:r>
          </w:p>
        </w:tc>
        <w:tc>
          <w:tcPr>
            <w:tcW w:w="1008" w:type="dxa"/>
            <w:tcBorders>
              <w:top w:val="nil"/>
              <w:left w:val="nil"/>
              <w:bottom w:val="nil"/>
              <w:right w:val="nil"/>
            </w:tcBorders>
            <w:shd w:val="clear" w:color="auto" w:fill="auto"/>
            <w:noWrap/>
            <w:vAlign w:val="center"/>
          </w:tcPr>
          <w:p w14:paraId="5B0C37E3" w14:textId="77777777" w:rsidR="00641E8C" w:rsidRPr="00BF420B" w:rsidRDefault="00641E8C" w:rsidP="00641E8C">
            <w:pPr>
              <w:jc w:val="right"/>
              <w:rPr>
                <w:b/>
                <w:bCs/>
                <w:color w:val="000000"/>
                <w:sz w:val="14"/>
                <w:szCs w:val="14"/>
              </w:rPr>
            </w:pPr>
            <w:r>
              <w:rPr>
                <w:b/>
                <w:bCs/>
                <w:color w:val="000000"/>
                <w:sz w:val="14"/>
                <w:szCs w:val="14"/>
              </w:rPr>
              <w:t>868,085.3</w:t>
            </w:r>
          </w:p>
        </w:tc>
        <w:tc>
          <w:tcPr>
            <w:tcW w:w="1062" w:type="dxa"/>
            <w:tcBorders>
              <w:top w:val="nil"/>
              <w:left w:val="nil"/>
              <w:bottom w:val="nil"/>
              <w:right w:val="nil"/>
            </w:tcBorders>
            <w:shd w:val="clear" w:color="auto" w:fill="auto"/>
            <w:noWrap/>
            <w:vAlign w:val="center"/>
          </w:tcPr>
          <w:p w14:paraId="7EC8D661" w14:textId="77777777" w:rsidR="00641E8C" w:rsidRPr="00BF420B" w:rsidRDefault="00641E8C" w:rsidP="00641E8C">
            <w:pPr>
              <w:jc w:val="right"/>
              <w:rPr>
                <w:b/>
                <w:bCs/>
                <w:color w:val="000000"/>
                <w:sz w:val="14"/>
                <w:szCs w:val="14"/>
              </w:rPr>
            </w:pPr>
            <w:r>
              <w:rPr>
                <w:b/>
                <w:bCs/>
                <w:color w:val="000000"/>
                <w:sz w:val="14"/>
                <w:szCs w:val="14"/>
              </w:rPr>
              <w:t>1,011,035.0</w:t>
            </w:r>
          </w:p>
        </w:tc>
      </w:tr>
      <w:tr w:rsidR="00641E8C" w:rsidRPr="00803DD1" w14:paraId="220649B9"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641E8C" w:rsidRPr="00F839E1" w:rsidRDefault="00641E8C" w:rsidP="00641E8C">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77777777" w:rsidR="00641E8C" w:rsidRDefault="00641E8C" w:rsidP="00641E8C">
            <w:pPr>
              <w:jc w:val="right"/>
              <w:rPr>
                <w:color w:val="000000"/>
                <w:sz w:val="14"/>
                <w:szCs w:val="14"/>
              </w:rPr>
            </w:pPr>
            <w:r>
              <w:rPr>
                <w:color w:val="000000"/>
                <w:sz w:val="14"/>
                <w:szCs w:val="14"/>
              </w:rPr>
              <w:t>243,172.6</w:t>
            </w:r>
          </w:p>
        </w:tc>
        <w:tc>
          <w:tcPr>
            <w:tcW w:w="990" w:type="dxa"/>
            <w:tcBorders>
              <w:top w:val="nil"/>
              <w:left w:val="nil"/>
              <w:bottom w:val="nil"/>
              <w:right w:val="nil"/>
            </w:tcBorders>
            <w:shd w:val="clear" w:color="auto" w:fill="auto"/>
            <w:noWrap/>
            <w:vAlign w:val="center"/>
          </w:tcPr>
          <w:p w14:paraId="7E4493BF"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311,225.9</w:t>
            </w:r>
          </w:p>
        </w:tc>
        <w:tc>
          <w:tcPr>
            <w:tcW w:w="990" w:type="dxa"/>
            <w:tcBorders>
              <w:top w:val="nil"/>
              <w:left w:val="nil"/>
              <w:bottom w:val="nil"/>
              <w:right w:val="nil"/>
            </w:tcBorders>
            <w:shd w:val="clear" w:color="auto" w:fill="auto"/>
            <w:noWrap/>
            <w:vAlign w:val="center"/>
          </w:tcPr>
          <w:p w14:paraId="27E4F31C" w14:textId="77777777" w:rsidR="00641E8C" w:rsidRPr="006A441C" w:rsidRDefault="00641E8C" w:rsidP="00641E8C">
            <w:pPr>
              <w:jc w:val="right"/>
              <w:rPr>
                <w:color w:val="000000"/>
                <w:sz w:val="14"/>
                <w:szCs w:val="14"/>
              </w:rPr>
            </w:pPr>
            <w:r>
              <w:rPr>
                <w:color w:val="000000"/>
                <w:sz w:val="14"/>
                <w:szCs w:val="14"/>
              </w:rPr>
              <w:t>389,830.9</w:t>
            </w:r>
          </w:p>
        </w:tc>
        <w:tc>
          <w:tcPr>
            <w:tcW w:w="1008" w:type="dxa"/>
            <w:tcBorders>
              <w:top w:val="nil"/>
              <w:left w:val="nil"/>
              <w:bottom w:val="nil"/>
              <w:right w:val="nil"/>
            </w:tcBorders>
            <w:shd w:val="clear" w:color="auto" w:fill="auto"/>
            <w:noWrap/>
            <w:vAlign w:val="center"/>
          </w:tcPr>
          <w:p w14:paraId="154F423B" w14:textId="77777777" w:rsidR="00641E8C" w:rsidRPr="00BF420B" w:rsidRDefault="00641E8C" w:rsidP="00641E8C">
            <w:pPr>
              <w:jc w:val="right"/>
              <w:rPr>
                <w:color w:val="000000"/>
                <w:sz w:val="14"/>
                <w:szCs w:val="14"/>
              </w:rPr>
            </w:pPr>
            <w:r>
              <w:rPr>
                <w:color w:val="000000"/>
                <w:sz w:val="14"/>
                <w:szCs w:val="14"/>
              </w:rPr>
              <w:t>423,266.6</w:t>
            </w:r>
          </w:p>
        </w:tc>
        <w:tc>
          <w:tcPr>
            <w:tcW w:w="1062" w:type="dxa"/>
            <w:tcBorders>
              <w:top w:val="nil"/>
              <w:left w:val="nil"/>
              <w:bottom w:val="nil"/>
              <w:right w:val="nil"/>
            </w:tcBorders>
            <w:shd w:val="clear" w:color="auto" w:fill="auto"/>
            <w:noWrap/>
            <w:vAlign w:val="center"/>
          </w:tcPr>
          <w:p w14:paraId="1CAC88BC" w14:textId="77777777" w:rsidR="00641E8C" w:rsidRPr="00BF420B" w:rsidRDefault="00641E8C" w:rsidP="00641E8C">
            <w:pPr>
              <w:jc w:val="right"/>
              <w:rPr>
                <w:color w:val="000000"/>
                <w:sz w:val="14"/>
                <w:szCs w:val="14"/>
              </w:rPr>
            </w:pPr>
            <w:r>
              <w:rPr>
                <w:color w:val="000000"/>
                <w:sz w:val="14"/>
                <w:szCs w:val="14"/>
              </w:rPr>
              <w:t>509,210.7</w:t>
            </w:r>
          </w:p>
        </w:tc>
      </w:tr>
      <w:tr w:rsidR="00641E8C" w:rsidRPr="00803DD1" w14:paraId="4D31BAA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641E8C" w:rsidRPr="00F839E1" w:rsidRDefault="00641E8C" w:rsidP="00641E8C">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77777777" w:rsidR="00641E8C" w:rsidRDefault="00641E8C" w:rsidP="00641E8C">
            <w:pPr>
              <w:jc w:val="right"/>
              <w:rPr>
                <w:color w:val="000000"/>
                <w:sz w:val="14"/>
                <w:szCs w:val="14"/>
              </w:rPr>
            </w:pPr>
            <w:r>
              <w:rPr>
                <w:color w:val="000000"/>
                <w:sz w:val="14"/>
                <w:szCs w:val="14"/>
              </w:rPr>
              <w:t>177,198.2</w:t>
            </w:r>
          </w:p>
        </w:tc>
        <w:tc>
          <w:tcPr>
            <w:tcW w:w="990" w:type="dxa"/>
            <w:tcBorders>
              <w:top w:val="nil"/>
              <w:left w:val="nil"/>
              <w:bottom w:val="nil"/>
              <w:right w:val="nil"/>
            </w:tcBorders>
            <w:shd w:val="clear" w:color="auto" w:fill="auto"/>
            <w:noWrap/>
            <w:vAlign w:val="center"/>
          </w:tcPr>
          <w:p w14:paraId="2E5177B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93,316.9</w:t>
            </w:r>
          </w:p>
        </w:tc>
        <w:tc>
          <w:tcPr>
            <w:tcW w:w="990" w:type="dxa"/>
            <w:tcBorders>
              <w:top w:val="nil"/>
              <w:left w:val="nil"/>
              <w:bottom w:val="nil"/>
              <w:right w:val="nil"/>
            </w:tcBorders>
            <w:shd w:val="clear" w:color="auto" w:fill="auto"/>
            <w:noWrap/>
            <w:vAlign w:val="center"/>
          </w:tcPr>
          <w:p w14:paraId="066B70F2" w14:textId="77777777" w:rsidR="00641E8C" w:rsidRPr="006A441C" w:rsidRDefault="00641E8C" w:rsidP="00641E8C">
            <w:pPr>
              <w:jc w:val="right"/>
              <w:rPr>
                <w:color w:val="000000"/>
                <w:sz w:val="14"/>
                <w:szCs w:val="14"/>
              </w:rPr>
            </w:pPr>
            <w:r>
              <w:rPr>
                <w:color w:val="000000"/>
                <w:sz w:val="14"/>
                <w:szCs w:val="14"/>
              </w:rPr>
              <w:t>145,354.7</w:t>
            </w:r>
          </w:p>
        </w:tc>
        <w:tc>
          <w:tcPr>
            <w:tcW w:w="1008" w:type="dxa"/>
            <w:tcBorders>
              <w:top w:val="nil"/>
              <w:left w:val="nil"/>
              <w:bottom w:val="nil"/>
              <w:right w:val="nil"/>
            </w:tcBorders>
            <w:shd w:val="clear" w:color="auto" w:fill="auto"/>
            <w:noWrap/>
            <w:vAlign w:val="center"/>
          </w:tcPr>
          <w:p w14:paraId="62D89AE0" w14:textId="77777777" w:rsidR="00641E8C" w:rsidRPr="00BF420B" w:rsidRDefault="00641E8C" w:rsidP="00641E8C">
            <w:pPr>
              <w:jc w:val="right"/>
              <w:rPr>
                <w:color w:val="000000"/>
                <w:sz w:val="14"/>
                <w:szCs w:val="14"/>
              </w:rPr>
            </w:pPr>
            <w:r>
              <w:rPr>
                <w:color w:val="000000"/>
                <w:sz w:val="14"/>
                <w:szCs w:val="14"/>
              </w:rPr>
              <w:t>165,042.7</w:t>
            </w:r>
          </w:p>
        </w:tc>
        <w:tc>
          <w:tcPr>
            <w:tcW w:w="1062" w:type="dxa"/>
            <w:tcBorders>
              <w:top w:val="nil"/>
              <w:left w:val="nil"/>
              <w:bottom w:val="nil"/>
              <w:right w:val="nil"/>
            </w:tcBorders>
            <w:shd w:val="clear" w:color="auto" w:fill="auto"/>
            <w:noWrap/>
            <w:vAlign w:val="center"/>
          </w:tcPr>
          <w:p w14:paraId="2ABA6E99" w14:textId="77777777" w:rsidR="00641E8C" w:rsidRPr="00BF420B" w:rsidRDefault="00641E8C" w:rsidP="00641E8C">
            <w:pPr>
              <w:jc w:val="right"/>
              <w:rPr>
                <w:color w:val="000000"/>
                <w:sz w:val="14"/>
                <w:szCs w:val="14"/>
              </w:rPr>
            </w:pPr>
            <w:r>
              <w:rPr>
                <w:color w:val="000000"/>
                <w:sz w:val="14"/>
                <w:szCs w:val="14"/>
              </w:rPr>
              <w:t>204,120.4</w:t>
            </w:r>
          </w:p>
        </w:tc>
      </w:tr>
      <w:tr w:rsidR="00641E8C" w:rsidRPr="00803DD1" w14:paraId="31350D1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641E8C" w:rsidRPr="00F839E1" w:rsidRDefault="00641E8C" w:rsidP="00641E8C">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77777777" w:rsidR="00641E8C" w:rsidRDefault="00641E8C" w:rsidP="00641E8C">
            <w:pPr>
              <w:jc w:val="right"/>
              <w:rPr>
                <w:color w:val="000000"/>
                <w:sz w:val="14"/>
                <w:szCs w:val="14"/>
              </w:rPr>
            </w:pPr>
            <w:r>
              <w:rPr>
                <w:color w:val="000000"/>
                <w:sz w:val="14"/>
                <w:szCs w:val="14"/>
              </w:rPr>
              <w:t>30,894.7</w:t>
            </w:r>
          </w:p>
        </w:tc>
        <w:tc>
          <w:tcPr>
            <w:tcW w:w="990" w:type="dxa"/>
            <w:tcBorders>
              <w:top w:val="nil"/>
              <w:left w:val="nil"/>
              <w:bottom w:val="nil"/>
              <w:right w:val="nil"/>
            </w:tcBorders>
            <w:shd w:val="clear" w:color="auto" w:fill="auto"/>
            <w:noWrap/>
            <w:vAlign w:val="center"/>
          </w:tcPr>
          <w:p w14:paraId="6A1EB734"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27,900.9</w:t>
            </w:r>
          </w:p>
        </w:tc>
        <w:tc>
          <w:tcPr>
            <w:tcW w:w="990" w:type="dxa"/>
            <w:tcBorders>
              <w:top w:val="nil"/>
              <w:left w:val="nil"/>
              <w:bottom w:val="nil"/>
              <w:right w:val="nil"/>
            </w:tcBorders>
            <w:shd w:val="clear" w:color="auto" w:fill="auto"/>
            <w:noWrap/>
            <w:vAlign w:val="center"/>
          </w:tcPr>
          <w:p w14:paraId="37674738" w14:textId="77777777" w:rsidR="00641E8C" w:rsidRPr="006A441C" w:rsidRDefault="00641E8C" w:rsidP="00641E8C">
            <w:pPr>
              <w:jc w:val="right"/>
              <w:rPr>
                <w:color w:val="000000"/>
                <w:sz w:val="14"/>
                <w:szCs w:val="14"/>
              </w:rPr>
            </w:pPr>
            <w:r>
              <w:rPr>
                <w:color w:val="000000"/>
                <w:sz w:val="14"/>
                <w:szCs w:val="14"/>
              </w:rPr>
              <w:t>30,398.2</w:t>
            </w:r>
          </w:p>
        </w:tc>
        <w:tc>
          <w:tcPr>
            <w:tcW w:w="1008" w:type="dxa"/>
            <w:tcBorders>
              <w:top w:val="nil"/>
              <w:left w:val="nil"/>
              <w:bottom w:val="nil"/>
              <w:right w:val="nil"/>
            </w:tcBorders>
            <w:shd w:val="clear" w:color="auto" w:fill="auto"/>
            <w:noWrap/>
            <w:vAlign w:val="center"/>
          </w:tcPr>
          <w:p w14:paraId="1023F674" w14:textId="77777777" w:rsidR="00641E8C" w:rsidRPr="00BF420B" w:rsidRDefault="00641E8C" w:rsidP="00641E8C">
            <w:pPr>
              <w:jc w:val="right"/>
              <w:rPr>
                <w:color w:val="000000"/>
                <w:sz w:val="14"/>
                <w:szCs w:val="14"/>
              </w:rPr>
            </w:pPr>
            <w:r>
              <w:rPr>
                <w:color w:val="000000"/>
                <w:sz w:val="14"/>
                <w:szCs w:val="14"/>
              </w:rPr>
              <w:t>48,933.7</w:t>
            </w:r>
          </w:p>
        </w:tc>
        <w:tc>
          <w:tcPr>
            <w:tcW w:w="1062" w:type="dxa"/>
            <w:tcBorders>
              <w:top w:val="nil"/>
              <w:left w:val="nil"/>
              <w:bottom w:val="nil"/>
              <w:right w:val="nil"/>
            </w:tcBorders>
            <w:shd w:val="clear" w:color="auto" w:fill="auto"/>
            <w:noWrap/>
            <w:vAlign w:val="center"/>
          </w:tcPr>
          <w:p w14:paraId="4EB28214" w14:textId="77777777" w:rsidR="00641E8C" w:rsidRPr="00BF420B" w:rsidRDefault="00641E8C" w:rsidP="00641E8C">
            <w:pPr>
              <w:jc w:val="right"/>
              <w:rPr>
                <w:color w:val="000000"/>
                <w:sz w:val="14"/>
                <w:szCs w:val="14"/>
              </w:rPr>
            </w:pPr>
            <w:r>
              <w:rPr>
                <w:color w:val="000000"/>
                <w:sz w:val="14"/>
                <w:szCs w:val="14"/>
              </w:rPr>
              <w:t>74,467.2</w:t>
            </w:r>
          </w:p>
        </w:tc>
      </w:tr>
      <w:tr w:rsidR="00641E8C" w:rsidRPr="00803DD1" w14:paraId="2FCA09C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641E8C" w:rsidRPr="00F839E1" w:rsidRDefault="00641E8C" w:rsidP="00641E8C">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77777777" w:rsidR="00641E8C" w:rsidRDefault="00641E8C" w:rsidP="00641E8C">
            <w:pPr>
              <w:jc w:val="right"/>
              <w:rPr>
                <w:color w:val="000000"/>
                <w:sz w:val="14"/>
                <w:szCs w:val="14"/>
              </w:rPr>
            </w:pPr>
            <w:r>
              <w:rPr>
                <w:color w:val="000000"/>
                <w:sz w:val="14"/>
                <w:szCs w:val="14"/>
              </w:rPr>
              <w:t>23,592.5</w:t>
            </w:r>
          </w:p>
        </w:tc>
        <w:tc>
          <w:tcPr>
            <w:tcW w:w="990" w:type="dxa"/>
            <w:tcBorders>
              <w:top w:val="nil"/>
              <w:left w:val="nil"/>
              <w:bottom w:val="nil"/>
              <w:right w:val="nil"/>
            </w:tcBorders>
            <w:shd w:val="clear" w:color="auto" w:fill="auto"/>
            <w:noWrap/>
            <w:vAlign w:val="center"/>
          </w:tcPr>
          <w:p w14:paraId="3E8BA2E8"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25,245.5</w:t>
            </w:r>
          </w:p>
        </w:tc>
        <w:tc>
          <w:tcPr>
            <w:tcW w:w="990" w:type="dxa"/>
            <w:tcBorders>
              <w:top w:val="nil"/>
              <w:left w:val="nil"/>
              <w:bottom w:val="nil"/>
              <w:right w:val="nil"/>
            </w:tcBorders>
            <w:shd w:val="clear" w:color="auto" w:fill="auto"/>
            <w:noWrap/>
            <w:vAlign w:val="center"/>
          </w:tcPr>
          <w:p w14:paraId="0DF57739" w14:textId="77777777" w:rsidR="00641E8C" w:rsidRPr="006A441C" w:rsidRDefault="00641E8C" w:rsidP="00641E8C">
            <w:pPr>
              <w:jc w:val="right"/>
              <w:rPr>
                <w:color w:val="000000"/>
                <w:sz w:val="14"/>
                <w:szCs w:val="14"/>
              </w:rPr>
            </w:pPr>
            <w:r>
              <w:rPr>
                <w:color w:val="000000"/>
                <w:sz w:val="14"/>
                <w:szCs w:val="14"/>
              </w:rPr>
              <w:t>46,222.3</w:t>
            </w:r>
          </w:p>
        </w:tc>
        <w:tc>
          <w:tcPr>
            <w:tcW w:w="1008" w:type="dxa"/>
            <w:tcBorders>
              <w:top w:val="nil"/>
              <w:left w:val="nil"/>
              <w:bottom w:val="nil"/>
              <w:right w:val="nil"/>
            </w:tcBorders>
            <w:shd w:val="clear" w:color="auto" w:fill="auto"/>
            <w:noWrap/>
            <w:vAlign w:val="center"/>
          </w:tcPr>
          <w:p w14:paraId="1CEB907D" w14:textId="77777777" w:rsidR="00641E8C" w:rsidRPr="00BF420B" w:rsidRDefault="00641E8C" w:rsidP="00641E8C">
            <w:pPr>
              <w:jc w:val="right"/>
              <w:rPr>
                <w:color w:val="000000"/>
                <w:sz w:val="14"/>
                <w:szCs w:val="14"/>
              </w:rPr>
            </w:pPr>
            <w:r>
              <w:rPr>
                <w:color w:val="000000"/>
                <w:sz w:val="14"/>
                <w:szCs w:val="14"/>
              </w:rPr>
              <w:t>43,280.7</w:t>
            </w:r>
          </w:p>
        </w:tc>
        <w:tc>
          <w:tcPr>
            <w:tcW w:w="1062" w:type="dxa"/>
            <w:tcBorders>
              <w:top w:val="nil"/>
              <w:left w:val="nil"/>
              <w:bottom w:val="nil"/>
              <w:right w:val="nil"/>
            </w:tcBorders>
            <w:shd w:val="clear" w:color="auto" w:fill="auto"/>
            <w:noWrap/>
            <w:vAlign w:val="center"/>
          </w:tcPr>
          <w:p w14:paraId="1412C987" w14:textId="77777777" w:rsidR="00641E8C" w:rsidRPr="00BF420B" w:rsidRDefault="00641E8C" w:rsidP="00641E8C">
            <w:pPr>
              <w:jc w:val="right"/>
              <w:rPr>
                <w:color w:val="000000"/>
                <w:sz w:val="14"/>
                <w:szCs w:val="14"/>
              </w:rPr>
            </w:pPr>
            <w:r>
              <w:rPr>
                <w:color w:val="000000"/>
                <w:sz w:val="14"/>
                <w:szCs w:val="14"/>
              </w:rPr>
              <w:t>52,637.6</w:t>
            </w:r>
          </w:p>
        </w:tc>
      </w:tr>
      <w:tr w:rsidR="00641E8C" w:rsidRPr="00803DD1" w14:paraId="49987F3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641E8C" w:rsidRPr="00F839E1" w:rsidRDefault="00641E8C" w:rsidP="00641E8C">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77777777" w:rsidR="00641E8C" w:rsidRDefault="00641E8C" w:rsidP="00641E8C">
            <w:pPr>
              <w:jc w:val="right"/>
              <w:rPr>
                <w:color w:val="000000"/>
                <w:sz w:val="14"/>
                <w:szCs w:val="14"/>
              </w:rPr>
            </w:pPr>
            <w:r>
              <w:rPr>
                <w:color w:val="000000"/>
                <w:sz w:val="14"/>
                <w:szCs w:val="14"/>
              </w:rPr>
              <w:t>5,830.8</w:t>
            </w:r>
          </w:p>
        </w:tc>
        <w:tc>
          <w:tcPr>
            <w:tcW w:w="990" w:type="dxa"/>
            <w:tcBorders>
              <w:top w:val="nil"/>
              <w:left w:val="nil"/>
              <w:bottom w:val="nil"/>
              <w:right w:val="nil"/>
            </w:tcBorders>
            <w:shd w:val="clear" w:color="auto" w:fill="auto"/>
            <w:noWrap/>
            <w:vAlign w:val="center"/>
          </w:tcPr>
          <w:p w14:paraId="5186F19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5,681.9</w:t>
            </w:r>
          </w:p>
        </w:tc>
        <w:tc>
          <w:tcPr>
            <w:tcW w:w="990" w:type="dxa"/>
            <w:tcBorders>
              <w:top w:val="nil"/>
              <w:left w:val="nil"/>
              <w:bottom w:val="nil"/>
              <w:right w:val="nil"/>
            </w:tcBorders>
            <w:shd w:val="clear" w:color="auto" w:fill="auto"/>
            <w:noWrap/>
            <w:vAlign w:val="center"/>
          </w:tcPr>
          <w:p w14:paraId="40EE3D9D" w14:textId="77777777" w:rsidR="00641E8C" w:rsidRPr="006A441C" w:rsidRDefault="00641E8C" w:rsidP="00641E8C">
            <w:pPr>
              <w:jc w:val="right"/>
              <w:rPr>
                <w:color w:val="000000"/>
                <w:sz w:val="14"/>
                <w:szCs w:val="14"/>
              </w:rPr>
            </w:pPr>
            <w:r>
              <w:rPr>
                <w:color w:val="000000"/>
                <w:sz w:val="14"/>
                <w:szCs w:val="14"/>
              </w:rPr>
              <w:t>3,569.2</w:t>
            </w:r>
          </w:p>
        </w:tc>
        <w:tc>
          <w:tcPr>
            <w:tcW w:w="1008" w:type="dxa"/>
            <w:tcBorders>
              <w:top w:val="nil"/>
              <w:left w:val="nil"/>
              <w:bottom w:val="nil"/>
              <w:right w:val="nil"/>
            </w:tcBorders>
            <w:shd w:val="clear" w:color="auto" w:fill="auto"/>
            <w:noWrap/>
            <w:vAlign w:val="center"/>
          </w:tcPr>
          <w:p w14:paraId="0EBE8622" w14:textId="77777777" w:rsidR="00641E8C" w:rsidRPr="00BF420B" w:rsidRDefault="00641E8C" w:rsidP="00641E8C">
            <w:pPr>
              <w:jc w:val="right"/>
              <w:rPr>
                <w:color w:val="000000"/>
                <w:sz w:val="14"/>
                <w:szCs w:val="14"/>
              </w:rPr>
            </w:pPr>
            <w:r>
              <w:rPr>
                <w:color w:val="000000"/>
                <w:sz w:val="14"/>
                <w:szCs w:val="14"/>
              </w:rPr>
              <w:t>3,692.2</w:t>
            </w:r>
          </w:p>
        </w:tc>
        <w:tc>
          <w:tcPr>
            <w:tcW w:w="1062" w:type="dxa"/>
            <w:tcBorders>
              <w:top w:val="nil"/>
              <w:left w:val="nil"/>
              <w:bottom w:val="nil"/>
              <w:right w:val="nil"/>
            </w:tcBorders>
            <w:shd w:val="clear" w:color="auto" w:fill="auto"/>
            <w:noWrap/>
            <w:vAlign w:val="center"/>
          </w:tcPr>
          <w:p w14:paraId="3E2C6E83" w14:textId="77777777" w:rsidR="00641E8C" w:rsidRPr="00BF420B" w:rsidRDefault="00641E8C" w:rsidP="00641E8C">
            <w:pPr>
              <w:jc w:val="right"/>
              <w:rPr>
                <w:color w:val="000000"/>
                <w:sz w:val="14"/>
                <w:szCs w:val="14"/>
              </w:rPr>
            </w:pPr>
            <w:r>
              <w:rPr>
                <w:color w:val="000000"/>
                <w:sz w:val="14"/>
                <w:szCs w:val="14"/>
              </w:rPr>
              <w:t>3,053.4</w:t>
            </w:r>
          </w:p>
        </w:tc>
      </w:tr>
      <w:tr w:rsidR="00641E8C" w:rsidRPr="00803DD1" w14:paraId="3D578EC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641E8C" w:rsidRPr="00F839E1" w:rsidRDefault="00641E8C" w:rsidP="00641E8C">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77777777" w:rsidR="00641E8C" w:rsidRDefault="00641E8C" w:rsidP="00641E8C">
            <w:pPr>
              <w:jc w:val="right"/>
              <w:rPr>
                <w:b/>
                <w:bCs/>
                <w:color w:val="000000"/>
                <w:sz w:val="14"/>
                <w:szCs w:val="14"/>
              </w:rPr>
            </w:pPr>
            <w:r>
              <w:rPr>
                <w:color w:val="000000"/>
                <w:sz w:val="14"/>
                <w:szCs w:val="14"/>
              </w:rPr>
              <w:t>141,880.8</w:t>
            </w:r>
          </w:p>
        </w:tc>
        <w:tc>
          <w:tcPr>
            <w:tcW w:w="990" w:type="dxa"/>
            <w:tcBorders>
              <w:top w:val="nil"/>
              <w:left w:val="nil"/>
              <w:bottom w:val="nil"/>
              <w:right w:val="nil"/>
            </w:tcBorders>
            <w:shd w:val="clear" w:color="auto" w:fill="auto"/>
            <w:noWrap/>
            <w:vAlign w:val="center"/>
          </w:tcPr>
          <w:p w14:paraId="63490821" w14:textId="77777777" w:rsidR="00641E8C" w:rsidRPr="00F839E1" w:rsidRDefault="00641E8C" w:rsidP="00641E8C">
            <w:pPr>
              <w:jc w:val="right"/>
              <w:rPr>
                <w:rFonts w:asciiTheme="majorBidi" w:hAnsiTheme="majorBidi" w:cstheme="majorBidi"/>
                <w:b/>
                <w:bCs/>
                <w:color w:val="000000"/>
                <w:sz w:val="15"/>
                <w:szCs w:val="15"/>
              </w:rPr>
            </w:pPr>
            <w:r>
              <w:rPr>
                <w:color w:val="000000"/>
                <w:sz w:val="14"/>
                <w:szCs w:val="14"/>
              </w:rPr>
              <w:t>81,736.8</w:t>
            </w:r>
          </w:p>
        </w:tc>
        <w:tc>
          <w:tcPr>
            <w:tcW w:w="990" w:type="dxa"/>
            <w:tcBorders>
              <w:top w:val="nil"/>
              <w:left w:val="nil"/>
              <w:bottom w:val="nil"/>
              <w:right w:val="nil"/>
            </w:tcBorders>
            <w:shd w:val="clear" w:color="auto" w:fill="auto"/>
            <w:noWrap/>
            <w:vAlign w:val="center"/>
          </w:tcPr>
          <w:p w14:paraId="03C9D746" w14:textId="77777777" w:rsidR="00641E8C" w:rsidRPr="006A441C" w:rsidRDefault="00641E8C" w:rsidP="00641E8C">
            <w:pPr>
              <w:jc w:val="right"/>
              <w:rPr>
                <w:color w:val="000000"/>
                <w:sz w:val="14"/>
                <w:szCs w:val="14"/>
              </w:rPr>
            </w:pPr>
            <w:r>
              <w:rPr>
                <w:color w:val="000000"/>
                <w:sz w:val="14"/>
                <w:szCs w:val="14"/>
              </w:rPr>
              <w:t>122,368.6</w:t>
            </w:r>
          </w:p>
        </w:tc>
        <w:tc>
          <w:tcPr>
            <w:tcW w:w="1008" w:type="dxa"/>
            <w:tcBorders>
              <w:top w:val="nil"/>
              <w:left w:val="nil"/>
              <w:bottom w:val="nil"/>
              <w:right w:val="nil"/>
            </w:tcBorders>
            <w:shd w:val="clear" w:color="auto" w:fill="auto"/>
            <w:noWrap/>
            <w:vAlign w:val="center"/>
          </w:tcPr>
          <w:p w14:paraId="71544083" w14:textId="77777777" w:rsidR="00641E8C" w:rsidRPr="00BF420B" w:rsidRDefault="00641E8C" w:rsidP="00641E8C">
            <w:pPr>
              <w:jc w:val="right"/>
              <w:rPr>
                <w:color w:val="000000"/>
                <w:sz w:val="14"/>
                <w:szCs w:val="14"/>
              </w:rPr>
            </w:pPr>
            <w:r>
              <w:rPr>
                <w:color w:val="000000"/>
                <w:sz w:val="14"/>
                <w:szCs w:val="14"/>
              </w:rPr>
              <w:t>183,869.3</w:t>
            </w:r>
          </w:p>
        </w:tc>
        <w:tc>
          <w:tcPr>
            <w:tcW w:w="1062" w:type="dxa"/>
            <w:tcBorders>
              <w:top w:val="nil"/>
              <w:left w:val="nil"/>
              <w:bottom w:val="nil"/>
              <w:right w:val="nil"/>
            </w:tcBorders>
            <w:shd w:val="clear" w:color="auto" w:fill="auto"/>
            <w:noWrap/>
            <w:vAlign w:val="center"/>
          </w:tcPr>
          <w:p w14:paraId="483BE89C" w14:textId="77777777" w:rsidR="00641E8C" w:rsidRPr="00BF420B" w:rsidRDefault="00641E8C" w:rsidP="00641E8C">
            <w:pPr>
              <w:jc w:val="right"/>
              <w:rPr>
                <w:color w:val="000000"/>
                <w:sz w:val="14"/>
                <w:szCs w:val="14"/>
              </w:rPr>
            </w:pPr>
            <w:r>
              <w:rPr>
                <w:color w:val="000000"/>
                <w:sz w:val="14"/>
                <w:szCs w:val="14"/>
              </w:rPr>
              <w:t>167,545.6</w:t>
            </w:r>
          </w:p>
        </w:tc>
      </w:tr>
      <w:tr w:rsidR="00641E8C" w:rsidRPr="00803DD1" w14:paraId="35EF2D8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641E8C" w:rsidRPr="00F839E1" w:rsidRDefault="00641E8C" w:rsidP="00641E8C">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77777777" w:rsidR="00641E8C" w:rsidRDefault="00641E8C" w:rsidP="00641E8C">
            <w:pPr>
              <w:jc w:val="right"/>
              <w:rPr>
                <w:color w:val="000000"/>
                <w:sz w:val="14"/>
                <w:szCs w:val="14"/>
              </w:rPr>
            </w:pPr>
            <w:r>
              <w:rPr>
                <w:b/>
                <w:bCs/>
                <w:color w:val="000000"/>
                <w:sz w:val="14"/>
                <w:szCs w:val="14"/>
              </w:rPr>
              <w:t>3,034,010.3</w:t>
            </w:r>
          </w:p>
        </w:tc>
        <w:tc>
          <w:tcPr>
            <w:tcW w:w="990" w:type="dxa"/>
            <w:tcBorders>
              <w:top w:val="nil"/>
              <w:left w:val="nil"/>
              <w:bottom w:val="nil"/>
              <w:right w:val="nil"/>
            </w:tcBorders>
            <w:shd w:val="clear" w:color="auto" w:fill="auto"/>
            <w:noWrap/>
            <w:vAlign w:val="center"/>
          </w:tcPr>
          <w:p w14:paraId="39B5816A" w14:textId="77777777" w:rsidR="00641E8C" w:rsidRPr="00F839E1" w:rsidRDefault="00641E8C" w:rsidP="00641E8C">
            <w:pPr>
              <w:jc w:val="right"/>
              <w:rPr>
                <w:rFonts w:asciiTheme="majorBidi" w:hAnsiTheme="majorBidi" w:cstheme="majorBidi"/>
                <w:color w:val="000000"/>
                <w:sz w:val="15"/>
                <w:szCs w:val="15"/>
              </w:rPr>
            </w:pPr>
            <w:r>
              <w:rPr>
                <w:b/>
                <w:bCs/>
                <w:color w:val="000000"/>
                <w:sz w:val="14"/>
                <w:szCs w:val="14"/>
              </w:rPr>
              <w:t>3,363,712.0</w:t>
            </w:r>
          </w:p>
        </w:tc>
        <w:tc>
          <w:tcPr>
            <w:tcW w:w="990" w:type="dxa"/>
            <w:tcBorders>
              <w:top w:val="nil"/>
              <w:left w:val="nil"/>
              <w:bottom w:val="nil"/>
              <w:right w:val="nil"/>
            </w:tcBorders>
            <w:shd w:val="clear" w:color="auto" w:fill="auto"/>
            <w:noWrap/>
            <w:vAlign w:val="center"/>
          </w:tcPr>
          <w:p w14:paraId="0332892B" w14:textId="77777777" w:rsidR="00641E8C" w:rsidRPr="00040556" w:rsidRDefault="00641E8C" w:rsidP="00641E8C">
            <w:pPr>
              <w:jc w:val="right"/>
              <w:rPr>
                <w:b/>
                <w:bCs/>
                <w:color w:val="000000"/>
                <w:sz w:val="14"/>
                <w:szCs w:val="14"/>
              </w:rPr>
            </w:pPr>
            <w:r>
              <w:rPr>
                <w:b/>
                <w:bCs/>
                <w:color w:val="000000"/>
                <w:sz w:val="14"/>
                <w:szCs w:val="14"/>
              </w:rPr>
              <w:t>3,708,015.2</w:t>
            </w:r>
          </w:p>
        </w:tc>
        <w:tc>
          <w:tcPr>
            <w:tcW w:w="1008" w:type="dxa"/>
            <w:tcBorders>
              <w:top w:val="nil"/>
              <w:left w:val="nil"/>
              <w:bottom w:val="nil"/>
              <w:right w:val="nil"/>
            </w:tcBorders>
            <w:shd w:val="clear" w:color="auto" w:fill="auto"/>
            <w:noWrap/>
            <w:vAlign w:val="center"/>
          </w:tcPr>
          <w:p w14:paraId="44C4D8F0" w14:textId="77777777" w:rsidR="00641E8C" w:rsidRPr="00BF420B" w:rsidRDefault="00641E8C" w:rsidP="00641E8C">
            <w:pPr>
              <w:jc w:val="right"/>
              <w:rPr>
                <w:b/>
                <w:bCs/>
                <w:color w:val="000000"/>
                <w:sz w:val="14"/>
                <w:szCs w:val="14"/>
              </w:rPr>
            </w:pPr>
            <w:r>
              <w:rPr>
                <w:b/>
                <w:bCs/>
                <w:color w:val="000000"/>
                <w:sz w:val="14"/>
                <w:szCs w:val="14"/>
              </w:rPr>
              <w:t>4,245,330.6</w:t>
            </w:r>
          </w:p>
        </w:tc>
        <w:tc>
          <w:tcPr>
            <w:tcW w:w="1062" w:type="dxa"/>
            <w:tcBorders>
              <w:top w:val="nil"/>
              <w:left w:val="nil"/>
              <w:bottom w:val="nil"/>
              <w:right w:val="nil"/>
            </w:tcBorders>
            <w:shd w:val="clear" w:color="auto" w:fill="auto"/>
            <w:noWrap/>
            <w:vAlign w:val="center"/>
          </w:tcPr>
          <w:p w14:paraId="4EC3505F" w14:textId="77777777" w:rsidR="00641E8C" w:rsidRPr="00BF420B" w:rsidRDefault="00641E8C" w:rsidP="00641E8C">
            <w:pPr>
              <w:jc w:val="right"/>
              <w:rPr>
                <w:b/>
                <w:bCs/>
                <w:color w:val="000000"/>
                <w:sz w:val="14"/>
                <w:szCs w:val="14"/>
              </w:rPr>
            </w:pPr>
            <w:r>
              <w:rPr>
                <w:b/>
                <w:bCs/>
                <w:color w:val="000000"/>
                <w:sz w:val="14"/>
                <w:szCs w:val="14"/>
              </w:rPr>
              <w:t>4,417,796.5</w:t>
            </w:r>
          </w:p>
        </w:tc>
      </w:tr>
      <w:tr w:rsidR="00641E8C" w:rsidRPr="00803DD1" w14:paraId="5044F17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641E8C" w:rsidRPr="00F839E1" w:rsidRDefault="00641E8C" w:rsidP="00641E8C">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77777777" w:rsidR="00641E8C" w:rsidRDefault="00641E8C" w:rsidP="00641E8C">
            <w:pPr>
              <w:jc w:val="right"/>
              <w:rPr>
                <w:color w:val="000000"/>
                <w:sz w:val="14"/>
                <w:szCs w:val="14"/>
              </w:rPr>
            </w:pPr>
            <w:r>
              <w:rPr>
                <w:color w:val="000000"/>
                <w:sz w:val="14"/>
                <w:szCs w:val="14"/>
              </w:rPr>
              <w:t>208,236.9</w:t>
            </w:r>
          </w:p>
        </w:tc>
        <w:tc>
          <w:tcPr>
            <w:tcW w:w="990" w:type="dxa"/>
            <w:tcBorders>
              <w:top w:val="nil"/>
              <w:left w:val="nil"/>
              <w:bottom w:val="nil"/>
              <w:right w:val="nil"/>
            </w:tcBorders>
            <w:shd w:val="clear" w:color="auto" w:fill="auto"/>
            <w:noWrap/>
            <w:vAlign w:val="center"/>
          </w:tcPr>
          <w:p w14:paraId="4A9B5ED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212,877.2</w:t>
            </w:r>
          </w:p>
        </w:tc>
        <w:tc>
          <w:tcPr>
            <w:tcW w:w="990" w:type="dxa"/>
            <w:tcBorders>
              <w:top w:val="nil"/>
              <w:left w:val="nil"/>
              <w:bottom w:val="nil"/>
              <w:right w:val="nil"/>
            </w:tcBorders>
            <w:shd w:val="clear" w:color="auto" w:fill="auto"/>
            <w:noWrap/>
            <w:vAlign w:val="center"/>
          </w:tcPr>
          <w:p w14:paraId="45919799" w14:textId="77777777" w:rsidR="00641E8C" w:rsidRPr="006A441C" w:rsidRDefault="00641E8C" w:rsidP="00641E8C">
            <w:pPr>
              <w:jc w:val="right"/>
              <w:rPr>
                <w:color w:val="000000"/>
                <w:sz w:val="14"/>
                <w:szCs w:val="14"/>
              </w:rPr>
            </w:pPr>
            <w:r>
              <w:rPr>
                <w:color w:val="000000"/>
                <w:sz w:val="14"/>
                <w:szCs w:val="14"/>
              </w:rPr>
              <w:t>224,095.7</w:t>
            </w:r>
          </w:p>
        </w:tc>
        <w:tc>
          <w:tcPr>
            <w:tcW w:w="1008" w:type="dxa"/>
            <w:tcBorders>
              <w:top w:val="nil"/>
              <w:left w:val="nil"/>
              <w:bottom w:val="nil"/>
              <w:right w:val="nil"/>
            </w:tcBorders>
            <w:shd w:val="clear" w:color="auto" w:fill="auto"/>
            <w:noWrap/>
            <w:vAlign w:val="center"/>
          </w:tcPr>
          <w:p w14:paraId="7D71A557" w14:textId="77777777" w:rsidR="00641E8C" w:rsidRPr="00BF420B" w:rsidRDefault="00641E8C" w:rsidP="00641E8C">
            <w:pPr>
              <w:jc w:val="right"/>
              <w:rPr>
                <w:color w:val="000000"/>
                <w:sz w:val="14"/>
                <w:szCs w:val="14"/>
              </w:rPr>
            </w:pPr>
            <w:r>
              <w:rPr>
                <w:color w:val="000000"/>
                <w:sz w:val="14"/>
                <w:szCs w:val="14"/>
              </w:rPr>
              <w:t>225,889.8</w:t>
            </w:r>
          </w:p>
        </w:tc>
        <w:tc>
          <w:tcPr>
            <w:tcW w:w="1062" w:type="dxa"/>
            <w:tcBorders>
              <w:top w:val="nil"/>
              <w:left w:val="nil"/>
              <w:bottom w:val="nil"/>
              <w:right w:val="nil"/>
            </w:tcBorders>
            <w:shd w:val="clear" w:color="auto" w:fill="auto"/>
            <w:noWrap/>
            <w:vAlign w:val="center"/>
          </w:tcPr>
          <w:p w14:paraId="0BE0F5DE" w14:textId="77777777" w:rsidR="00641E8C" w:rsidRPr="00BF420B" w:rsidRDefault="00641E8C" w:rsidP="00641E8C">
            <w:pPr>
              <w:jc w:val="right"/>
              <w:rPr>
                <w:color w:val="000000"/>
                <w:sz w:val="14"/>
                <w:szCs w:val="14"/>
              </w:rPr>
            </w:pPr>
            <w:r>
              <w:rPr>
                <w:color w:val="000000"/>
                <w:sz w:val="14"/>
                <w:szCs w:val="14"/>
              </w:rPr>
              <w:t>234,498.8</w:t>
            </w:r>
          </w:p>
        </w:tc>
      </w:tr>
      <w:tr w:rsidR="00641E8C" w:rsidRPr="00803DD1" w14:paraId="06DE4E1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641E8C" w:rsidRPr="00F839E1" w:rsidRDefault="00641E8C" w:rsidP="00641E8C">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77777777" w:rsidR="00641E8C" w:rsidRDefault="00641E8C" w:rsidP="00641E8C">
            <w:pPr>
              <w:jc w:val="right"/>
              <w:rPr>
                <w:color w:val="000000"/>
                <w:sz w:val="14"/>
                <w:szCs w:val="14"/>
              </w:rPr>
            </w:pPr>
            <w:r>
              <w:rPr>
                <w:color w:val="000000"/>
                <w:sz w:val="14"/>
                <w:szCs w:val="14"/>
              </w:rPr>
              <w:t>205,820.4</w:t>
            </w:r>
          </w:p>
        </w:tc>
        <w:tc>
          <w:tcPr>
            <w:tcW w:w="990" w:type="dxa"/>
            <w:tcBorders>
              <w:top w:val="nil"/>
              <w:left w:val="nil"/>
              <w:bottom w:val="nil"/>
              <w:right w:val="nil"/>
            </w:tcBorders>
            <w:shd w:val="clear" w:color="auto" w:fill="auto"/>
            <w:noWrap/>
            <w:vAlign w:val="center"/>
          </w:tcPr>
          <w:p w14:paraId="4F1F249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209,835.2</w:t>
            </w:r>
          </w:p>
        </w:tc>
        <w:tc>
          <w:tcPr>
            <w:tcW w:w="990" w:type="dxa"/>
            <w:tcBorders>
              <w:top w:val="nil"/>
              <w:left w:val="nil"/>
              <w:bottom w:val="nil"/>
              <w:right w:val="nil"/>
            </w:tcBorders>
            <w:shd w:val="clear" w:color="auto" w:fill="auto"/>
            <w:noWrap/>
            <w:vAlign w:val="center"/>
          </w:tcPr>
          <w:p w14:paraId="78CCA20E" w14:textId="77777777" w:rsidR="00641E8C" w:rsidRPr="006A441C" w:rsidRDefault="00641E8C" w:rsidP="00641E8C">
            <w:pPr>
              <w:jc w:val="right"/>
              <w:rPr>
                <w:color w:val="000000"/>
                <w:sz w:val="14"/>
                <w:szCs w:val="14"/>
              </w:rPr>
            </w:pPr>
            <w:r>
              <w:rPr>
                <w:color w:val="000000"/>
                <w:sz w:val="14"/>
                <w:szCs w:val="14"/>
              </w:rPr>
              <w:t>221,840.6</w:t>
            </w:r>
          </w:p>
        </w:tc>
        <w:tc>
          <w:tcPr>
            <w:tcW w:w="1008" w:type="dxa"/>
            <w:tcBorders>
              <w:top w:val="nil"/>
              <w:left w:val="nil"/>
              <w:bottom w:val="nil"/>
              <w:right w:val="nil"/>
            </w:tcBorders>
            <w:shd w:val="clear" w:color="auto" w:fill="auto"/>
            <w:noWrap/>
            <w:vAlign w:val="center"/>
          </w:tcPr>
          <w:p w14:paraId="5D71D910" w14:textId="77777777" w:rsidR="00641E8C" w:rsidRPr="00BF420B" w:rsidRDefault="00641E8C" w:rsidP="00641E8C">
            <w:pPr>
              <w:jc w:val="right"/>
              <w:rPr>
                <w:color w:val="000000"/>
                <w:sz w:val="14"/>
                <w:szCs w:val="14"/>
              </w:rPr>
            </w:pPr>
            <w:r>
              <w:rPr>
                <w:color w:val="000000"/>
                <w:sz w:val="14"/>
                <w:szCs w:val="14"/>
              </w:rPr>
              <w:t>223,680.0</w:t>
            </w:r>
          </w:p>
        </w:tc>
        <w:tc>
          <w:tcPr>
            <w:tcW w:w="1062" w:type="dxa"/>
            <w:tcBorders>
              <w:top w:val="nil"/>
              <w:left w:val="nil"/>
              <w:bottom w:val="nil"/>
              <w:right w:val="nil"/>
            </w:tcBorders>
            <w:shd w:val="clear" w:color="auto" w:fill="auto"/>
            <w:noWrap/>
            <w:vAlign w:val="center"/>
          </w:tcPr>
          <w:p w14:paraId="73A11CE4" w14:textId="77777777" w:rsidR="00641E8C" w:rsidRPr="00BF420B" w:rsidRDefault="00641E8C" w:rsidP="00641E8C">
            <w:pPr>
              <w:jc w:val="right"/>
              <w:rPr>
                <w:color w:val="000000"/>
                <w:sz w:val="14"/>
                <w:szCs w:val="14"/>
              </w:rPr>
            </w:pPr>
            <w:r>
              <w:rPr>
                <w:color w:val="000000"/>
                <w:sz w:val="14"/>
                <w:szCs w:val="14"/>
              </w:rPr>
              <w:t>231,913.4</w:t>
            </w:r>
          </w:p>
        </w:tc>
      </w:tr>
      <w:tr w:rsidR="00641E8C" w:rsidRPr="00803DD1" w14:paraId="6EBF673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990" w:type="dxa"/>
            <w:tcBorders>
              <w:top w:val="nil"/>
              <w:left w:val="nil"/>
              <w:bottom w:val="nil"/>
              <w:right w:val="nil"/>
            </w:tcBorders>
            <w:shd w:val="clear" w:color="auto" w:fill="auto"/>
            <w:noWrap/>
            <w:vAlign w:val="center"/>
          </w:tcPr>
          <w:p w14:paraId="34E4912B" w14:textId="77777777" w:rsidR="00641E8C" w:rsidRDefault="00641E8C" w:rsidP="00641E8C">
            <w:pPr>
              <w:jc w:val="right"/>
              <w:rPr>
                <w:color w:val="000000"/>
                <w:sz w:val="14"/>
                <w:szCs w:val="14"/>
              </w:rPr>
            </w:pPr>
            <w:r>
              <w:rPr>
                <w:color w:val="000000"/>
                <w:sz w:val="14"/>
                <w:szCs w:val="14"/>
              </w:rPr>
              <w:t>135,834.6</w:t>
            </w:r>
          </w:p>
        </w:tc>
        <w:tc>
          <w:tcPr>
            <w:tcW w:w="990" w:type="dxa"/>
            <w:tcBorders>
              <w:top w:val="nil"/>
              <w:left w:val="nil"/>
              <w:bottom w:val="nil"/>
              <w:right w:val="nil"/>
            </w:tcBorders>
            <w:shd w:val="clear" w:color="auto" w:fill="auto"/>
            <w:noWrap/>
            <w:vAlign w:val="center"/>
          </w:tcPr>
          <w:p w14:paraId="3FA1E6A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130,598.9</w:t>
            </w:r>
          </w:p>
        </w:tc>
        <w:tc>
          <w:tcPr>
            <w:tcW w:w="990" w:type="dxa"/>
            <w:tcBorders>
              <w:top w:val="nil"/>
              <w:left w:val="nil"/>
              <w:bottom w:val="nil"/>
              <w:right w:val="nil"/>
            </w:tcBorders>
            <w:shd w:val="clear" w:color="auto" w:fill="auto"/>
            <w:noWrap/>
            <w:vAlign w:val="center"/>
          </w:tcPr>
          <w:p w14:paraId="41197752" w14:textId="77777777" w:rsidR="00641E8C" w:rsidRPr="006A441C" w:rsidRDefault="00641E8C" w:rsidP="00641E8C">
            <w:pPr>
              <w:jc w:val="right"/>
              <w:rPr>
                <w:color w:val="000000"/>
                <w:sz w:val="14"/>
                <w:szCs w:val="14"/>
              </w:rPr>
            </w:pPr>
            <w:r>
              <w:rPr>
                <w:color w:val="000000"/>
                <w:sz w:val="14"/>
                <w:szCs w:val="14"/>
              </w:rPr>
              <w:t>134,080.4</w:t>
            </w:r>
          </w:p>
        </w:tc>
        <w:tc>
          <w:tcPr>
            <w:tcW w:w="1008" w:type="dxa"/>
            <w:tcBorders>
              <w:top w:val="nil"/>
              <w:left w:val="nil"/>
              <w:bottom w:val="nil"/>
              <w:right w:val="nil"/>
            </w:tcBorders>
            <w:shd w:val="clear" w:color="auto" w:fill="auto"/>
            <w:noWrap/>
            <w:vAlign w:val="center"/>
          </w:tcPr>
          <w:p w14:paraId="09034D8C" w14:textId="77777777" w:rsidR="00641E8C" w:rsidRPr="00BF420B" w:rsidRDefault="00641E8C" w:rsidP="00641E8C">
            <w:pPr>
              <w:jc w:val="right"/>
              <w:rPr>
                <w:color w:val="000000"/>
                <w:sz w:val="14"/>
                <w:szCs w:val="14"/>
              </w:rPr>
            </w:pPr>
            <w:r>
              <w:rPr>
                <w:color w:val="000000"/>
                <w:sz w:val="14"/>
                <w:szCs w:val="14"/>
              </w:rPr>
              <w:t>137,983.9</w:t>
            </w:r>
          </w:p>
        </w:tc>
        <w:tc>
          <w:tcPr>
            <w:tcW w:w="1062" w:type="dxa"/>
            <w:tcBorders>
              <w:top w:val="nil"/>
              <w:left w:val="nil"/>
              <w:bottom w:val="nil"/>
              <w:right w:val="nil"/>
            </w:tcBorders>
            <w:shd w:val="clear" w:color="auto" w:fill="auto"/>
            <w:noWrap/>
            <w:vAlign w:val="center"/>
          </w:tcPr>
          <w:p w14:paraId="5EC2B5A5" w14:textId="77777777" w:rsidR="00641E8C" w:rsidRPr="00BF420B" w:rsidRDefault="00641E8C" w:rsidP="00641E8C">
            <w:pPr>
              <w:jc w:val="right"/>
              <w:rPr>
                <w:color w:val="000000"/>
                <w:sz w:val="14"/>
                <w:szCs w:val="14"/>
              </w:rPr>
            </w:pPr>
            <w:r>
              <w:rPr>
                <w:color w:val="000000"/>
                <w:sz w:val="14"/>
                <w:szCs w:val="14"/>
              </w:rPr>
              <w:t>137,070.9</w:t>
            </w:r>
          </w:p>
        </w:tc>
      </w:tr>
      <w:tr w:rsidR="00641E8C" w:rsidRPr="00803DD1" w14:paraId="07DC04E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641E8C" w:rsidRPr="00F839E1" w:rsidRDefault="00641E8C" w:rsidP="00641E8C">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77777777" w:rsidR="00641E8C" w:rsidRDefault="00641E8C" w:rsidP="00641E8C">
            <w:pPr>
              <w:jc w:val="right"/>
              <w:rPr>
                <w:color w:val="000000"/>
                <w:sz w:val="14"/>
                <w:szCs w:val="14"/>
              </w:rPr>
            </w:pPr>
            <w:r>
              <w:rPr>
                <w:color w:val="000000"/>
                <w:sz w:val="14"/>
                <w:szCs w:val="14"/>
              </w:rPr>
              <w:t>7,397.8</w:t>
            </w:r>
          </w:p>
        </w:tc>
        <w:tc>
          <w:tcPr>
            <w:tcW w:w="990" w:type="dxa"/>
            <w:tcBorders>
              <w:top w:val="nil"/>
              <w:left w:val="nil"/>
              <w:bottom w:val="nil"/>
              <w:right w:val="nil"/>
            </w:tcBorders>
            <w:shd w:val="clear" w:color="auto" w:fill="auto"/>
            <w:noWrap/>
            <w:vAlign w:val="center"/>
          </w:tcPr>
          <w:p w14:paraId="6653356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7,884.9</w:t>
            </w:r>
          </w:p>
        </w:tc>
        <w:tc>
          <w:tcPr>
            <w:tcW w:w="990" w:type="dxa"/>
            <w:tcBorders>
              <w:top w:val="nil"/>
              <w:left w:val="nil"/>
              <w:bottom w:val="nil"/>
              <w:right w:val="nil"/>
            </w:tcBorders>
            <w:shd w:val="clear" w:color="auto" w:fill="auto"/>
            <w:noWrap/>
            <w:vAlign w:val="center"/>
          </w:tcPr>
          <w:p w14:paraId="2133F2C1" w14:textId="77777777" w:rsidR="00641E8C" w:rsidRPr="006A441C" w:rsidRDefault="00641E8C" w:rsidP="00641E8C">
            <w:pPr>
              <w:jc w:val="right"/>
              <w:rPr>
                <w:color w:val="000000"/>
                <w:sz w:val="14"/>
                <w:szCs w:val="14"/>
              </w:rPr>
            </w:pPr>
            <w:r>
              <w:rPr>
                <w:color w:val="000000"/>
                <w:sz w:val="14"/>
                <w:szCs w:val="14"/>
              </w:rPr>
              <w:t>8,633.3</w:t>
            </w:r>
          </w:p>
        </w:tc>
        <w:tc>
          <w:tcPr>
            <w:tcW w:w="1008" w:type="dxa"/>
            <w:tcBorders>
              <w:top w:val="nil"/>
              <w:left w:val="nil"/>
              <w:bottom w:val="nil"/>
              <w:right w:val="nil"/>
            </w:tcBorders>
            <w:shd w:val="clear" w:color="auto" w:fill="auto"/>
            <w:noWrap/>
            <w:vAlign w:val="center"/>
          </w:tcPr>
          <w:p w14:paraId="60F49D25" w14:textId="77777777" w:rsidR="00641E8C" w:rsidRPr="00BF420B" w:rsidRDefault="00641E8C" w:rsidP="00641E8C">
            <w:pPr>
              <w:jc w:val="right"/>
              <w:rPr>
                <w:color w:val="000000"/>
                <w:sz w:val="14"/>
                <w:szCs w:val="14"/>
              </w:rPr>
            </w:pPr>
            <w:r>
              <w:rPr>
                <w:color w:val="000000"/>
                <w:sz w:val="14"/>
                <w:szCs w:val="14"/>
              </w:rPr>
              <w:t>8,340.2</w:t>
            </w:r>
          </w:p>
        </w:tc>
        <w:tc>
          <w:tcPr>
            <w:tcW w:w="1062" w:type="dxa"/>
            <w:tcBorders>
              <w:top w:val="nil"/>
              <w:left w:val="nil"/>
              <w:bottom w:val="nil"/>
              <w:right w:val="nil"/>
            </w:tcBorders>
            <w:shd w:val="clear" w:color="auto" w:fill="auto"/>
            <w:noWrap/>
            <w:vAlign w:val="center"/>
          </w:tcPr>
          <w:p w14:paraId="233D75C6" w14:textId="77777777" w:rsidR="00641E8C" w:rsidRPr="00BF420B" w:rsidRDefault="00641E8C" w:rsidP="00641E8C">
            <w:pPr>
              <w:jc w:val="right"/>
              <w:rPr>
                <w:color w:val="000000"/>
                <w:sz w:val="14"/>
                <w:szCs w:val="14"/>
              </w:rPr>
            </w:pPr>
            <w:r>
              <w:rPr>
                <w:color w:val="000000"/>
                <w:sz w:val="14"/>
                <w:szCs w:val="14"/>
              </w:rPr>
              <w:t>8,910.2</w:t>
            </w:r>
          </w:p>
        </w:tc>
      </w:tr>
      <w:tr w:rsidR="00641E8C" w:rsidRPr="00803DD1" w14:paraId="000BA37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641E8C" w:rsidRPr="00F839E1" w:rsidRDefault="00641E8C" w:rsidP="00641E8C">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77777777" w:rsidR="00641E8C" w:rsidRDefault="00641E8C" w:rsidP="00641E8C">
            <w:pPr>
              <w:jc w:val="right"/>
              <w:rPr>
                <w:color w:val="000000"/>
                <w:sz w:val="14"/>
                <w:szCs w:val="14"/>
              </w:rPr>
            </w:pPr>
            <w:r>
              <w:rPr>
                <w:color w:val="000000"/>
                <w:sz w:val="14"/>
                <w:szCs w:val="14"/>
              </w:rPr>
              <w:t>37,752.0</w:t>
            </w:r>
          </w:p>
        </w:tc>
        <w:tc>
          <w:tcPr>
            <w:tcW w:w="990" w:type="dxa"/>
            <w:tcBorders>
              <w:top w:val="nil"/>
              <w:left w:val="nil"/>
              <w:bottom w:val="nil"/>
              <w:right w:val="nil"/>
            </w:tcBorders>
            <w:shd w:val="clear" w:color="auto" w:fill="auto"/>
            <w:noWrap/>
            <w:vAlign w:val="center"/>
          </w:tcPr>
          <w:p w14:paraId="60AE706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40,626.7</w:t>
            </w:r>
          </w:p>
        </w:tc>
        <w:tc>
          <w:tcPr>
            <w:tcW w:w="990" w:type="dxa"/>
            <w:tcBorders>
              <w:top w:val="nil"/>
              <w:left w:val="nil"/>
              <w:bottom w:val="nil"/>
              <w:right w:val="nil"/>
            </w:tcBorders>
            <w:shd w:val="clear" w:color="auto" w:fill="auto"/>
            <w:noWrap/>
            <w:vAlign w:val="center"/>
          </w:tcPr>
          <w:p w14:paraId="1F1A104F" w14:textId="77777777" w:rsidR="00641E8C" w:rsidRPr="006A441C" w:rsidRDefault="00641E8C" w:rsidP="00641E8C">
            <w:pPr>
              <w:jc w:val="right"/>
              <w:rPr>
                <w:color w:val="000000"/>
                <w:sz w:val="14"/>
                <w:szCs w:val="14"/>
              </w:rPr>
            </w:pPr>
            <w:r>
              <w:rPr>
                <w:color w:val="000000"/>
                <w:sz w:val="14"/>
                <w:szCs w:val="14"/>
              </w:rPr>
              <w:t>42,384.9</w:t>
            </w:r>
          </w:p>
        </w:tc>
        <w:tc>
          <w:tcPr>
            <w:tcW w:w="1008" w:type="dxa"/>
            <w:tcBorders>
              <w:top w:val="nil"/>
              <w:left w:val="nil"/>
              <w:bottom w:val="nil"/>
              <w:right w:val="nil"/>
            </w:tcBorders>
            <w:shd w:val="clear" w:color="auto" w:fill="auto"/>
            <w:noWrap/>
            <w:vAlign w:val="center"/>
          </w:tcPr>
          <w:p w14:paraId="45F05CB9" w14:textId="77777777" w:rsidR="00641E8C" w:rsidRPr="00BF420B" w:rsidRDefault="00641E8C" w:rsidP="00641E8C">
            <w:pPr>
              <w:jc w:val="right"/>
              <w:rPr>
                <w:color w:val="000000"/>
                <w:sz w:val="14"/>
                <w:szCs w:val="14"/>
              </w:rPr>
            </w:pPr>
            <w:r>
              <w:rPr>
                <w:color w:val="000000"/>
                <w:sz w:val="14"/>
                <w:szCs w:val="14"/>
              </w:rPr>
              <w:t>37,973.2</w:t>
            </w:r>
          </w:p>
        </w:tc>
        <w:tc>
          <w:tcPr>
            <w:tcW w:w="1062" w:type="dxa"/>
            <w:tcBorders>
              <w:top w:val="nil"/>
              <w:left w:val="nil"/>
              <w:bottom w:val="nil"/>
              <w:right w:val="nil"/>
            </w:tcBorders>
            <w:shd w:val="clear" w:color="auto" w:fill="auto"/>
            <w:noWrap/>
            <w:vAlign w:val="center"/>
          </w:tcPr>
          <w:p w14:paraId="3121FDA0" w14:textId="77777777" w:rsidR="00641E8C" w:rsidRPr="00BF420B" w:rsidRDefault="00641E8C" w:rsidP="00641E8C">
            <w:pPr>
              <w:jc w:val="right"/>
              <w:rPr>
                <w:color w:val="000000"/>
                <w:sz w:val="14"/>
                <w:szCs w:val="14"/>
              </w:rPr>
            </w:pPr>
            <w:r>
              <w:rPr>
                <w:color w:val="000000"/>
                <w:sz w:val="14"/>
                <w:szCs w:val="14"/>
              </w:rPr>
              <w:t>39,276.9</w:t>
            </w:r>
          </w:p>
        </w:tc>
      </w:tr>
      <w:tr w:rsidR="00641E8C" w:rsidRPr="00803DD1" w14:paraId="7884C3D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641E8C" w:rsidRPr="00F839E1" w:rsidRDefault="00641E8C" w:rsidP="00641E8C">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77777777" w:rsidR="00641E8C" w:rsidRDefault="00641E8C" w:rsidP="00641E8C">
            <w:pPr>
              <w:jc w:val="right"/>
              <w:rPr>
                <w:color w:val="000000"/>
                <w:sz w:val="14"/>
                <w:szCs w:val="14"/>
              </w:rPr>
            </w:pPr>
            <w:r>
              <w:rPr>
                <w:color w:val="000000"/>
                <w:sz w:val="14"/>
                <w:szCs w:val="14"/>
              </w:rPr>
              <w:t>11,371.4</w:t>
            </w:r>
          </w:p>
        </w:tc>
        <w:tc>
          <w:tcPr>
            <w:tcW w:w="990" w:type="dxa"/>
            <w:tcBorders>
              <w:top w:val="nil"/>
              <w:left w:val="nil"/>
              <w:bottom w:val="nil"/>
              <w:right w:val="nil"/>
            </w:tcBorders>
            <w:shd w:val="clear" w:color="auto" w:fill="auto"/>
            <w:noWrap/>
            <w:vAlign w:val="center"/>
          </w:tcPr>
          <w:p w14:paraId="74436D1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14,417.4</w:t>
            </w:r>
          </w:p>
        </w:tc>
        <w:tc>
          <w:tcPr>
            <w:tcW w:w="990" w:type="dxa"/>
            <w:tcBorders>
              <w:top w:val="nil"/>
              <w:left w:val="nil"/>
              <w:bottom w:val="nil"/>
              <w:right w:val="nil"/>
            </w:tcBorders>
            <w:shd w:val="clear" w:color="auto" w:fill="auto"/>
            <w:noWrap/>
            <w:vAlign w:val="center"/>
          </w:tcPr>
          <w:p w14:paraId="59BE145A" w14:textId="77777777" w:rsidR="00641E8C" w:rsidRPr="006A441C" w:rsidRDefault="00641E8C" w:rsidP="00641E8C">
            <w:pPr>
              <w:jc w:val="right"/>
              <w:rPr>
                <w:color w:val="000000"/>
                <w:sz w:val="14"/>
                <w:szCs w:val="14"/>
              </w:rPr>
            </w:pPr>
            <w:r>
              <w:rPr>
                <w:color w:val="000000"/>
                <w:sz w:val="14"/>
                <w:szCs w:val="14"/>
              </w:rPr>
              <w:t>18,668.3</w:t>
            </w:r>
          </w:p>
        </w:tc>
        <w:tc>
          <w:tcPr>
            <w:tcW w:w="1008" w:type="dxa"/>
            <w:tcBorders>
              <w:top w:val="nil"/>
              <w:left w:val="nil"/>
              <w:bottom w:val="nil"/>
              <w:right w:val="nil"/>
            </w:tcBorders>
            <w:shd w:val="clear" w:color="auto" w:fill="auto"/>
            <w:noWrap/>
            <w:vAlign w:val="center"/>
          </w:tcPr>
          <w:p w14:paraId="6C1FB5A8" w14:textId="77777777" w:rsidR="00641E8C" w:rsidRPr="00BF420B" w:rsidRDefault="00641E8C" w:rsidP="00641E8C">
            <w:pPr>
              <w:jc w:val="right"/>
              <w:rPr>
                <w:color w:val="000000"/>
                <w:sz w:val="14"/>
                <w:szCs w:val="14"/>
              </w:rPr>
            </w:pPr>
            <w:r>
              <w:rPr>
                <w:color w:val="000000"/>
                <w:sz w:val="14"/>
                <w:szCs w:val="14"/>
              </w:rPr>
              <w:t>24,066.2</w:t>
            </w:r>
          </w:p>
        </w:tc>
        <w:tc>
          <w:tcPr>
            <w:tcW w:w="1062" w:type="dxa"/>
            <w:tcBorders>
              <w:top w:val="nil"/>
              <w:left w:val="nil"/>
              <w:bottom w:val="nil"/>
              <w:right w:val="nil"/>
            </w:tcBorders>
            <w:shd w:val="clear" w:color="auto" w:fill="auto"/>
            <w:noWrap/>
            <w:vAlign w:val="center"/>
          </w:tcPr>
          <w:p w14:paraId="1788DCA1" w14:textId="77777777" w:rsidR="00641E8C" w:rsidRPr="00BF420B" w:rsidRDefault="00641E8C" w:rsidP="00641E8C">
            <w:pPr>
              <w:jc w:val="right"/>
              <w:rPr>
                <w:color w:val="000000"/>
                <w:sz w:val="14"/>
                <w:szCs w:val="14"/>
              </w:rPr>
            </w:pPr>
            <w:r>
              <w:rPr>
                <w:color w:val="000000"/>
                <w:sz w:val="14"/>
                <w:szCs w:val="14"/>
              </w:rPr>
              <w:t>24,834.0</w:t>
            </w:r>
          </w:p>
        </w:tc>
      </w:tr>
      <w:tr w:rsidR="00641E8C" w:rsidRPr="00803DD1" w14:paraId="0E8CCB7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641E8C" w:rsidRPr="00F839E1" w:rsidRDefault="00641E8C" w:rsidP="00641E8C">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77777777" w:rsidR="00641E8C" w:rsidRDefault="00641E8C" w:rsidP="00641E8C">
            <w:pPr>
              <w:jc w:val="right"/>
              <w:rPr>
                <w:color w:val="000000"/>
                <w:sz w:val="14"/>
                <w:szCs w:val="14"/>
              </w:rPr>
            </w:pPr>
            <w:r>
              <w:rPr>
                <w:color w:val="000000"/>
                <w:sz w:val="14"/>
                <w:szCs w:val="14"/>
              </w:rPr>
              <w:t>13,247.4</w:t>
            </w:r>
          </w:p>
        </w:tc>
        <w:tc>
          <w:tcPr>
            <w:tcW w:w="990" w:type="dxa"/>
            <w:tcBorders>
              <w:top w:val="nil"/>
              <w:left w:val="nil"/>
              <w:bottom w:val="nil"/>
              <w:right w:val="nil"/>
            </w:tcBorders>
            <w:shd w:val="clear" w:color="auto" w:fill="auto"/>
            <w:noWrap/>
            <w:vAlign w:val="center"/>
          </w:tcPr>
          <w:p w14:paraId="5ED8FDB5"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16,222.2</w:t>
            </w:r>
          </w:p>
        </w:tc>
        <w:tc>
          <w:tcPr>
            <w:tcW w:w="990" w:type="dxa"/>
            <w:tcBorders>
              <w:top w:val="nil"/>
              <w:left w:val="nil"/>
              <w:bottom w:val="nil"/>
              <w:right w:val="nil"/>
            </w:tcBorders>
            <w:shd w:val="clear" w:color="auto" w:fill="auto"/>
            <w:noWrap/>
            <w:vAlign w:val="center"/>
          </w:tcPr>
          <w:p w14:paraId="4589FB52" w14:textId="77777777" w:rsidR="00641E8C" w:rsidRPr="006A441C" w:rsidRDefault="00641E8C" w:rsidP="00641E8C">
            <w:pPr>
              <w:jc w:val="right"/>
              <w:rPr>
                <w:color w:val="000000"/>
                <w:sz w:val="14"/>
                <w:szCs w:val="14"/>
              </w:rPr>
            </w:pPr>
            <w:r>
              <w:rPr>
                <w:color w:val="000000"/>
                <w:sz w:val="14"/>
                <w:szCs w:val="14"/>
              </w:rPr>
              <w:t>17,865.2</w:t>
            </w:r>
          </w:p>
        </w:tc>
        <w:tc>
          <w:tcPr>
            <w:tcW w:w="1008" w:type="dxa"/>
            <w:tcBorders>
              <w:top w:val="nil"/>
              <w:left w:val="nil"/>
              <w:bottom w:val="nil"/>
              <w:right w:val="nil"/>
            </w:tcBorders>
            <w:shd w:val="clear" w:color="auto" w:fill="auto"/>
            <w:noWrap/>
            <w:vAlign w:val="center"/>
          </w:tcPr>
          <w:p w14:paraId="597B4836" w14:textId="77777777" w:rsidR="00641E8C" w:rsidRPr="00BF420B" w:rsidRDefault="00641E8C" w:rsidP="00641E8C">
            <w:pPr>
              <w:jc w:val="right"/>
              <w:rPr>
                <w:color w:val="000000"/>
                <w:sz w:val="14"/>
                <w:szCs w:val="14"/>
              </w:rPr>
            </w:pPr>
            <w:r>
              <w:rPr>
                <w:color w:val="000000"/>
                <w:sz w:val="14"/>
                <w:szCs w:val="14"/>
              </w:rPr>
              <w:t>15,243.4</w:t>
            </w:r>
          </w:p>
        </w:tc>
        <w:tc>
          <w:tcPr>
            <w:tcW w:w="1062" w:type="dxa"/>
            <w:tcBorders>
              <w:top w:val="nil"/>
              <w:left w:val="nil"/>
              <w:bottom w:val="nil"/>
              <w:right w:val="nil"/>
            </w:tcBorders>
            <w:shd w:val="clear" w:color="auto" w:fill="auto"/>
            <w:noWrap/>
            <w:vAlign w:val="center"/>
          </w:tcPr>
          <w:p w14:paraId="698E2E22" w14:textId="77777777" w:rsidR="00641E8C" w:rsidRPr="00BF420B" w:rsidRDefault="00641E8C" w:rsidP="00641E8C">
            <w:pPr>
              <w:jc w:val="right"/>
              <w:rPr>
                <w:color w:val="000000"/>
                <w:sz w:val="14"/>
                <w:szCs w:val="14"/>
              </w:rPr>
            </w:pPr>
            <w:r>
              <w:rPr>
                <w:color w:val="000000"/>
                <w:sz w:val="14"/>
                <w:szCs w:val="14"/>
              </w:rPr>
              <w:t>21,695.6</w:t>
            </w:r>
          </w:p>
        </w:tc>
      </w:tr>
      <w:tr w:rsidR="00641E8C" w:rsidRPr="00803DD1" w14:paraId="042BF81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641E8C" w:rsidRPr="00F839E1" w:rsidRDefault="00641E8C" w:rsidP="00641E8C">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777777" w:rsidR="00641E8C" w:rsidRDefault="00641E8C" w:rsidP="00641E8C">
            <w:pPr>
              <w:jc w:val="right"/>
              <w:rPr>
                <w:color w:val="000000"/>
                <w:sz w:val="14"/>
                <w:szCs w:val="14"/>
              </w:rPr>
            </w:pPr>
            <w:r>
              <w:rPr>
                <w:color w:val="000000"/>
                <w:sz w:val="14"/>
                <w:szCs w:val="14"/>
              </w:rPr>
              <w:t>217.1</w:t>
            </w:r>
          </w:p>
        </w:tc>
        <w:tc>
          <w:tcPr>
            <w:tcW w:w="990" w:type="dxa"/>
            <w:tcBorders>
              <w:top w:val="nil"/>
              <w:left w:val="nil"/>
              <w:bottom w:val="nil"/>
              <w:right w:val="nil"/>
            </w:tcBorders>
            <w:shd w:val="clear" w:color="auto" w:fill="auto"/>
            <w:noWrap/>
            <w:vAlign w:val="center"/>
          </w:tcPr>
          <w:p w14:paraId="001D5C1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85.0</w:t>
            </w:r>
          </w:p>
        </w:tc>
        <w:tc>
          <w:tcPr>
            <w:tcW w:w="990" w:type="dxa"/>
            <w:tcBorders>
              <w:top w:val="nil"/>
              <w:left w:val="nil"/>
              <w:bottom w:val="nil"/>
              <w:right w:val="nil"/>
            </w:tcBorders>
            <w:shd w:val="clear" w:color="auto" w:fill="auto"/>
            <w:noWrap/>
            <w:vAlign w:val="center"/>
          </w:tcPr>
          <w:p w14:paraId="01619494" w14:textId="77777777" w:rsidR="00641E8C" w:rsidRPr="006A441C" w:rsidRDefault="00641E8C" w:rsidP="00641E8C">
            <w:pPr>
              <w:jc w:val="right"/>
              <w:rPr>
                <w:color w:val="000000"/>
                <w:sz w:val="14"/>
                <w:szCs w:val="14"/>
              </w:rPr>
            </w:pPr>
            <w:r>
              <w:rPr>
                <w:color w:val="000000"/>
                <w:sz w:val="14"/>
                <w:szCs w:val="14"/>
              </w:rPr>
              <w:t>208.5</w:t>
            </w:r>
          </w:p>
        </w:tc>
        <w:tc>
          <w:tcPr>
            <w:tcW w:w="1008" w:type="dxa"/>
            <w:tcBorders>
              <w:top w:val="nil"/>
              <w:left w:val="nil"/>
              <w:bottom w:val="nil"/>
              <w:right w:val="nil"/>
            </w:tcBorders>
            <w:shd w:val="clear" w:color="auto" w:fill="auto"/>
            <w:noWrap/>
            <w:vAlign w:val="center"/>
          </w:tcPr>
          <w:p w14:paraId="178D9F2D" w14:textId="77777777" w:rsidR="00641E8C" w:rsidRPr="00BF420B" w:rsidRDefault="00641E8C" w:rsidP="00641E8C">
            <w:pPr>
              <w:jc w:val="right"/>
              <w:rPr>
                <w:color w:val="000000"/>
                <w:sz w:val="14"/>
                <w:szCs w:val="14"/>
              </w:rPr>
            </w:pPr>
            <w:r>
              <w:rPr>
                <w:color w:val="000000"/>
                <w:sz w:val="14"/>
                <w:szCs w:val="14"/>
              </w:rPr>
              <w:t>73.1</w:t>
            </w:r>
          </w:p>
        </w:tc>
        <w:tc>
          <w:tcPr>
            <w:tcW w:w="1062" w:type="dxa"/>
            <w:tcBorders>
              <w:top w:val="nil"/>
              <w:left w:val="nil"/>
              <w:bottom w:val="nil"/>
              <w:right w:val="nil"/>
            </w:tcBorders>
            <w:shd w:val="clear" w:color="auto" w:fill="auto"/>
            <w:noWrap/>
            <w:vAlign w:val="center"/>
          </w:tcPr>
          <w:p w14:paraId="2F20460C" w14:textId="77777777" w:rsidR="00641E8C" w:rsidRPr="00BF420B" w:rsidRDefault="00641E8C" w:rsidP="00641E8C">
            <w:pPr>
              <w:jc w:val="right"/>
              <w:rPr>
                <w:color w:val="000000"/>
                <w:sz w:val="14"/>
                <w:szCs w:val="14"/>
              </w:rPr>
            </w:pPr>
            <w:r>
              <w:rPr>
                <w:color w:val="000000"/>
                <w:sz w:val="14"/>
                <w:szCs w:val="14"/>
              </w:rPr>
              <w:t>125.8</w:t>
            </w:r>
          </w:p>
        </w:tc>
      </w:tr>
      <w:tr w:rsidR="00641E8C" w:rsidRPr="00803DD1" w14:paraId="1C56244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641E8C" w:rsidRPr="00F839E1" w:rsidRDefault="00641E8C" w:rsidP="00641E8C">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77777777" w:rsidR="00641E8C" w:rsidRDefault="00641E8C" w:rsidP="00641E8C">
            <w:pPr>
              <w:jc w:val="right"/>
              <w:rPr>
                <w:color w:val="000000"/>
                <w:sz w:val="14"/>
                <w:szCs w:val="14"/>
              </w:rPr>
            </w:pPr>
            <w:r>
              <w:rPr>
                <w:color w:val="000000"/>
                <w:sz w:val="14"/>
                <w:szCs w:val="14"/>
              </w:rPr>
              <w:t>787.3</w:t>
            </w:r>
          </w:p>
        </w:tc>
        <w:tc>
          <w:tcPr>
            <w:tcW w:w="990" w:type="dxa"/>
            <w:tcBorders>
              <w:top w:val="nil"/>
              <w:left w:val="nil"/>
              <w:bottom w:val="nil"/>
              <w:right w:val="nil"/>
            </w:tcBorders>
            <w:shd w:val="clear" w:color="auto" w:fill="auto"/>
            <w:noWrap/>
            <w:vAlign w:val="center"/>
          </w:tcPr>
          <w:p w14:paraId="1010FC9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1,716.5</w:t>
            </w:r>
          </w:p>
        </w:tc>
        <w:tc>
          <w:tcPr>
            <w:tcW w:w="990" w:type="dxa"/>
            <w:tcBorders>
              <w:top w:val="nil"/>
              <w:left w:val="nil"/>
              <w:bottom w:val="nil"/>
              <w:right w:val="nil"/>
            </w:tcBorders>
            <w:shd w:val="clear" w:color="auto" w:fill="auto"/>
            <w:noWrap/>
            <w:vAlign w:val="center"/>
          </w:tcPr>
          <w:p w14:paraId="76B5D5F5" w14:textId="77777777" w:rsidR="00641E8C" w:rsidRPr="006A441C" w:rsidRDefault="00641E8C" w:rsidP="00641E8C">
            <w:pPr>
              <w:jc w:val="right"/>
              <w:rPr>
                <w:color w:val="000000"/>
                <w:sz w:val="14"/>
                <w:szCs w:val="14"/>
              </w:rPr>
            </w:pPr>
            <w:r>
              <w:rPr>
                <w:color w:val="000000"/>
                <w:sz w:val="14"/>
                <w:szCs w:val="14"/>
              </w:rPr>
              <w:t>935.1</w:t>
            </w:r>
          </w:p>
        </w:tc>
        <w:tc>
          <w:tcPr>
            <w:tcW w:w="1008" w:type="dxa"/>
            <w:tcBorders>
              <w:top w:val="nil"/>
              <w:left w:val="nil"/>
              <w:bottom w:val="nil"/>
              <w:right w:val="nil"/>
            </w:tcBorders>
            <w:shd w:val="clear" w:color="auto" w:fill="auto"/>
            <w:noWrap/>
            <w:vAlign w:val="center"/>
          </w:tcPr>
          <w:p w14:paraId="38DE1A4E" w14:textId="77777777" w:rsidR="00641E8C" w:rsidRPr="00BF420B" w:rsidRDefault="00641E8C" w:rsidP="00641E8C">
            <w:pPr>
              <w:jc w:val="right"/>
              <w:rPr>
                <w:color w:val="000000"/>
                <w:sz w:val="14"/>
                <w:szCs w:val="14"/>
              </w:rPr>
            </w:pPr>
            <w:r>
              <w:rPr>
                <w:color w:val="000000"/>
                <w:sz w:val="14"/>
                <w:szCs w:val="14"/>
              </w:rPr>
              <w:t>574.6</w:t>
            </w:r>
          </w:p>
        </w:tc>
        <w:tc>
          <w:tcPr>
            <w:tcW w:w="1062" w:type="dxa"/>
            <w:tcBorders>
              <w:top w:val="nil"/>
              <w:left w:val="nil"/>
              <w:bottom w:val="nil"/>
              <w:right w:val="nil"/>
            </w:tcBorders>
            <w:shd w:val="clear" w:color="auto" w:fill="auto"/>
            <w:noWrap/>
            <w:vAlign w:val="center"/>
          </w:tcPr>
          <w:p w14:paraId="3BA3F761" w14:textId="77777777" w:rsidR="00641E8C" w:rsidRPr="00BF420B" w:rsidRDefault="00641E8C" w:rsidP="00641E8C">
            <w:pPr>
              <w:jc w:val="right"/>
              <w:rPr>
                <w:color w:val="000000"/>
                <w:sz w:val="14"/>
                <w:szCs w:val="14"/>
              </w:rPr>
            </w:pPr>
            <w:r>
              <w:rPr>
                <w:color w:val="000000"/>
                <w:sz w:val="14"/>
                <w:szCs w:val="14"/>
              </w:rPr>
              <w:t>552.7</w:t>
            </w:r>
          </w:p>
        </w:tc>
      </w:tr>
      <w:tr w:rsidR="00641E8C" w:rsidRPr="00803DD1" w14:paraId="30EAB572"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641E8C" w:rsidRPr="00F839E1" w:rsidRDefault="00641E8C" w:rsidP="00641E8C">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77777777" w:rsidR="00641E8C" w:rsidRDefault="00641E8C" w:rsidP="00641E8C">
            <w:pPr>
              <w:jc w:val="right"/>
              <w:rPr>
                <w:color w:val="000000"/>
                <w:sz w:val="14"/>
                <w:szCs w:val="14"/>
              </w:rPr>
            </w:pPr>
            <w:r>
              <w:rPr>
                <w:color w:val="000000"/>
                <w:sz w:val="14"/>
                <w:szCs w:val="14"/>
              </w:rPr>
              <w:t>1,629.2</w:t>
            </w:r>
          </w:p>
        </w:tc>
        <w:tc>
          <w:tcPr>
            <w:tcW w:w="990" w:type="dxa"/>
            <w:tcBorders>
              <w:top w:val="nil"/>
              <w:left w:val="nil"/>
              <w:bottom w:val="nil"/>
              <w:right w:val="nil"/>
            </w:tcBorders>
            <w:shd w:val="clear" w:color="auto" w:fill="auto"/>
            <w:noWrap/>
            <w:vAlign w:val="center"/>
          </w:tcPr>
          <w:p w14:paraId="779572D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1,325.6</w:t>
            </w:r>
          </w:p>
        </w:tc>
        <w:tc>
          <w:tcPr>
            <w:tcW w:w="990" w:type="dxa"/>
            <w:tcBorders>
              <w:top w:val="nil"/>
              <w:left w:val="nil"/>
              <w:bottom w:val="nil"/>
              <w:right w:val="nil"/>
            </w:tcBorders>
            <w:shd w:val="clear" w:color="auto" w:fill="auto"/>
            <w:noWrap/>
            <w:vAlign w:val="center"/>
          </w:tcPr>
          <w:p w14:paraId="3B62BCA7" w14:textId="77777777" w:rsidR="00641E8C" w:rsidRPr="006A441C" w:rsidRDefault="00641E8C" w:rsidP="00641E8C">
            <w:pPr>
              <w:jc w:val="right"/>
              <w:rPr>
                <w:color w:val="000000"/>
                <w:sz w:val="14"/>
                <w:szCs w:val="14"/>
              </w:rPr>
            </w:pPr>
            <w:r>
              <w:rPr>
                <w:color w:val="000000"/>
                <w:sz w:val="14"/>
                <w:szCs w:val="14"/>
              </w:rPr>
              <w:t>1,320.0</w:t>
            </w:r>
          </w:p>
        </w:tc>
        <w:tc>
          <w:tcPr>
            <w:tcW w:w="1008" w:type="dxa"/>
            <w:tcBorders>
              <w:top w:val="nil"/>
              <w:left w:val="nil"/>
              <w:bottom w:val="nil"/>
              <w:right w:val="nil"/>
            </w:tcBorders>
            <w:shd w:val="clear" w:color="auto" w:fill="auto"/>
            <w:noWrap/>
            <w:vAlign w:val="center"/>
          </w:tcPr>
          <w:p w14:paraId="55EC2EE7" w14:textId="77777777" w:rsidR="00641E8C" w:rsidRPr="00BF420B" w:rsidRDefault="00641E8C" w:rsidP="00641E8C">
            <w:pPr>
              <w:jc w:val="right"/>
              <w:rPr>
                <w:color w:val="000000"/>
                <w:sz w:val="14"/>
                <w:szCs w:val="14"/>
              </w:rPr>
            </w:pPr>
            <w:r>
              <w:rPr>
                <w:color w:val="000000"/>
                <w:sz w:val="14"/>
                <w:szCs w:val="14"/>
              </w:rPr>
              <w:t>1,635.2</w:t>
            </w:r>
          </w:p>
        </w:tc>
        <w:tc>
          <w:tcPr>
            <w:tcW w:w="1062" w:type="dxa"/>
            <w:tcBorders>
              <w:top w:val="nil"/>
              <w:left w:val="nil"/>
              <w:bottom w:val="nil"/>
              <w:right w:val="nil"/>
            </w:tcBorders>
            <w:shd w:val="clear" w:color="auto" w:fill="auto"/>
            <w:noWrap/>
            <w:vAlign w:val="center"/>
          </w:tcPr>
          <w:p w14:paraId="60D044C2" w14:textId="77777777" w:rsidR="00641E8C" w:rsidRPr="00BF420B" w:rsidRDefault="00641E8C" w:rsidP="00641E8C">
            <w:pPr>
              <w:jc w:val="right"/>
              <w:rPr>
                <w:color w:val="000000"/>
                <w:sz w:val="14"/>
                <w:szCs w:val="14"/>
              </w:rPr>
            </w:pPr>
            <w:r>
              <w:rPr>
                <w:color w:val="000000"/>
                <w:sz w:val="14"/>
                <w:szCs w:val="14"/>
              </w:rPr>
              <w:t>2,032.7</w:t>
            </w:r>
          </w:p>
        </w:tc>
      </w:tr>
      <w:tr w:rsidR="00641E8C" w:rsidRPr="00803DD1" w14:paraId="156CCF5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641E8C" w:rsidRPr="00F839E1" w:rsidRDefault="00641E8C" w:rsidP="00641E8C">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7777777" w:rsidR="00641E8C" w:rsidRDefault="00641E8C" w:rsidP="00641E8C">
            <w:pPr>
              <w:jc w:val="right"/>
              <w:rPr>
                <w:color w:val="000000"/>
                <w:sz w:val="14"/>
                <w:szCs w:val="14"/>
              </w:rPr>
            </w:pPr>
            <w:r>
              <w:rPr>
                <w:color w:val="000000"/>
                <w:sz w:val="14"/>
                <w:szCs w:val="14"/>
              </w:rPr>
              <w:t>151,876.9</w:t>
            </w:r>
          </w:p>
        </w:tc>
        <w:tc>
          <w:tcPr>
            <w:tcW w:w="990" w:type="dxa"/>
            <w:tcBorders>
              <w:top w:val="nil"/>
              <w:left w:val="nil"/>
              <w:bottom w:val="nil"/>
              <w:right w:val="nil"/>
            </w:tcBorders>
            <w:shd w:val="clear" w:color="auto" w:fill="auto"/>
            <w:noWrap/>
            <w:vAlign w:val="center"/>
          </w:tcPr>
          <w:p w14:paraId="28D4FE5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149,134.4</w:t>
            </w:r>
          </w:p>
        </w:tc>
        <w:tc>
          <w:tcPr>
            <w:tcW w:w="990" w:type="dxa"/>
            <w:tcBorders>
              <w:top w:val="nil"/>
              <w:left w:val="nil"/>
              <w:bottom w:val="nil"/>
              <w:right w:val="nil"/>
            </w:tcBorders>
            <w:shd w:val="clear" w:color="auto" w:fill="auto"/>
            <w:noWrap/>
            <w:vAlign w:val="center"/>
          </w:tcPr>
          <w:p w14:paraId="0E2F05E3" w14:textId="77777777" w:rsidR="00641E8C" w:rsidRPr="006A441C" w:rsidRDefault="00641E8C" w:rsidP="00641E8C">
            <w:pPr>
              <w:jc w:val="right"/>
              <w:rPr>
                <w:color w:val="000000"/>
                <w:sz w:val="14"/>
                <w:szCs w:val="14"/>
              </w:rPr>
            </w:pPr>
            <w:r>
              <w:rPr>
                <w:color w:val="000000"/>
                <w:sz w:val="14"/>
                <w:szCs w:val="14"/>
              </w:rPr>
              <w:t>171,122.7</w:t>
            </w:r>
          </w:p>
        </w:tc>
        <w:tc>
          <w:tcPr>
            <w:tcW w:w="1008" w:type="dxa"/>
            <w:tcBorders>
              <w:top w:val="nil"/>
              <w:left w:val="nil"/>
              <w:bottom w:val="nil"/>
              <w:right w:val="nil"/>
            </w:tcBorders>
            <w:shd w:val="clear" w:color="auto" w:fill="auto"/>
            <w:noWrap/>
            <w:vAlign w:val="center"/>
          </w:tcPr>
          <w:p w14:paraId="3D018F9C" w14:textId="77777777" w:rsidR="00641E8C" w:rsidRPr="00BF420B" w:rsidRDefault="00641E8C" w:rsidP="00641E8C">
            <w:pPr>
              <w:jc w:val="right"/>
              <w:rPr>
                <w:color w:val="000000"/>
                <w:sz w:val="14"/>
                <w:szCs w:val="14"/>
              </w:rPr>
            </w:pPr>
            <w:r>
              <w:rPr>
                <w:color w:val="000000"/>
                <w:sz w:val="14"/>
                <w:szCs w:val="14"/>
              </w:rPr>
              <w:t>176,117.0</w:t>
            </w:r>
          </w:p>
        </w:tc>
        <w:tc>
          <w:tcPr>
            <w:tcW w:w="1062" w:type="dxa"/>
            <w:tcBorders>
              <w:top w:val="nil"/>
              <w:left w:val="nil"/>
              <w:bottom w:val="nil"/>
              <w:right w:val="nil"/>
            </w:tcBorders>
            <w:shd w:val="clear" w:color="auto" w:fill="auto"/>
            <w:noWrap/>
            <w:vAlign w:val="center"/>
          </w:tcPr>
          <w:p w14:paraId="7FEF2BB6" w14:textId="77777777" w:rsidR="00641E8C" w:rsidRPr="00BF420B" w:rsidRDefault="00641E8C" w:rsidP="00641E8C">
            <w:pPr>
              <w:jc w:val="right"/>
              <w:rPr>
                <w:color w:val="000000"/>
                <w:sz w:val="14"/>
                <w:szCs w:val="14"/>
              </w:rPr>
            </w:pPr>
            <w:r>
              <w:rPr>
                <w:color w:val="000000"/>
                <w:sz w:val="14"/>
                <w:szCs w:val="14"/>
              </w:rPr>
              <w:t>175,900.1</w:t>
            </w:r>
          </w:p>
        </w:tc>
      </w:tr>
      <w:tr w:rsidR="00641E8C" w:rsidRPr="00803DD1" w14:paraId="0EDBE0FA"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641E8C" w:rsidRPr="00F839E1" w:rsidRDefault="00641E8C" w:rsidP="00641E8C">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77777777" w:rsidR="00641E8C" w:rsidRDefault="00641E8C" w:rsidP="00641E8C">
            <w:pPr>
              <w:jc w:val="right"/>
              <w:rPr>
                <w:color w:val="000000"/>
                <w:sz w:val="14"/>
                <w:szCs w:val="14"/>
              </w:rPr>
            </w:pPr>
            <w:r>
              <w:rPr>
                <w:color w:val="000000"/>
                <w:sz w:val="14"/>
                <w:szCs w:val="14"/>
              </w:rPr>
              <w:t>21,206.2</w:t>
            </w:r>
          </w:p>
        </w:tc>
        <w:tc>
          <w:tcPr>
            <w:tcW w:w="990" w:type="dxa"/>
            <w:tcBorders>
              <w:top w:val="nil"/>
              <w:left w:val="nil"/>
              <w:bottom w:val="nil"/>
              <w:right w:val="nil"/>
            </w:tcBorders>
            <w:shd w:val="clear" w:color="auto" w:fill="auto"/>
            <w:noWrap/>
            <w:vAlign w:val="center"/>
          </w:tcPr>
          <w:p w14:paraId="4540CE9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24,655.0</w:t>
            </w:r>
          </w:p>
        </w:tc>
        <w:tc>
          <w:tcPr>
            <w:tcW w:w="990" w:type="dxa"/>
            <w:tcBorders>
              <w:top w:val="nil"/>
              <w:left w:val="nil"/>
              <w:bottom w:val="nil"/>
              <w:right w:val="nil"/>
            </w:tcBorders>
            <w:shd w:val="clear" w:color="auto" w:fill="auto"/>
            <w:noWrap/>
            <w:vAlign w:val="center"/>
          </w:tcPr>
          <w:p w14:paraId="6241A5EE" w14:textId="77777777" w:rsidR="00641E8C" w:rsidRPr="006A441C" w:rsidRDefault="00641E8C" w:rsidP="00641E8C">
            <w:pPr>
              <w:jc w:val="right"/>
              <w:rPr>
                <w:color w:val="000000"/>
                <w:sz w:val="14"/>
                <w:szCs w:val="14"/>
              </w:rPr>
            </w:pPr>
            <w:r>
              <w:rPr>
                <w:color w:val="000000"/>
                <w:sz w:val="14"/>
                <w:szCs w:val="14"/>
              </w:rPr>
              <w:t>25,791.2</w:t>
            </w:r>
          </w:p>
        </w:tc>
        <w:tc>
          <w:tcPr>
            <w:tcW w:w="1008" w:type="dxa"/>
            <w:tcBorders>
              <w:top w:val="nil"/>
              <w:left w:val="nil"/>
              <w:bottom w:val="nil"/>
              <w:right w:val="nil"/>
            </w:tcBorders>
            <w:shd w:val="clear" w:color="auto" w:fill="auto"/>
            <w:noWrap/>
            <w:vAlign w:val="center"/>
          </w:tcPr>
          <w:p w14:paraId="0B879513" w14:textId="77777777" w:rsidR="00641E8C" w:rsidRPr="00BF420B" w:rsidRDefault="00641E8C" w:rsidP="00641E8C">
            <w:pPr>
              <w:jc w:val="right"/>
              <w:rPr>
                <w:color w:val="000000"/>
                <w:sz w:val="14"/>
                <w:szCs w:val="14"/>
              </w:rPr>
            </w:pPr>
            <w:r>
              <w:rPr>
                <w:color w:val="000000"/>
                <w:sz w:val="14"/>
                <w:szCs w:val="14"/>
              </w:rPr>
              <w:t>42,985.9</w:t>
            </w:r>
          </w:p>
        </w:tc>
        <w:tc>
          <w:tcPr>
            <w:tcW w:w="1062" w:type="dxa"/>
            <w:tcBorders>
              <w:top w:val="nil"/>
              <w:left w:val="nil"/>
              <w:bottom w:val="nil"/>
              <w:right w:val="nil"/>
            </w:tcBorders>
            <w:shd w:val="clear" w:color="auto" w:fill="auto"/>
            <w:noWrap/>
            <w:vAlign w:val="center"/>
          </w:tcPr>
          <w:p w14:paraId="6B6EA5CF" w14:textId="77777777" w:rsidR="00641E8C" w:rsidRPr="00BF420B" w:rsidRDefault="00641E8C" w:rsidP="00641E8C">
            <w:pPr>
              <w:jc w:val="right"/>
              <w:rPr>
                <w:color w:val="000000"/>
                <w:sz w:val="14"/>
                <w:szCs w:val="14"/>
              </w:rPr>
            </w:pPr>
            <w:r>
              <w:rPr>
                <w:color w:val="000000"/>
                <w:sz w:val="14"/>
                <w:szCs w:val="14"/>
              </w:rPr>
              <w:t>42,197.8</w:t>
            </w:r>
          </w:p>
        </w:tc>
      </w:tr>
      <w:tr w:rsidR="00641E8C" w:rsidRPr="00803DD1" w14:paraId="4516BD0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641E8C" w:rsidRPr="00F839E1" w:rsidRDefault="00641E8C" w:rsidP="00641E8C">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77777777" w:rsidR="00641E8C" w:rsidRDefault="00641E8C" w:rsidP="00641E8C">
            <w:pPr>
              <w:jc w:val="right"/>
              <w:rPr>
                <w:color w:val="000000"/>
                <w:sz w:val="14"/>
                <w:szCs w:val="14"/>
              </w:rPr>
            </w:pPr>
            <w:r>
              <w:rPr>
                <w:color w:val="000000"/>
                <w:sz w:val="14"/>
                <w:szCs w:val="14"/>
              </w:rPr>
              <w:t>121,346.1</w:t>
            </w:r>
          </w:p>
        </w:tc>
        <w:tc>
          <w:tcPr>
            <w:tcW w:w="990" w:type="dxa"/>
            <w:tcBorders>
              <w:top w:val="nil"/>
              <w:left w:val="nil"/>
              <w:bottom w:val="nil"/>
              <w:right w:val="nil"/>
            </w:tcBorders>
            <w:shd w:val="clear" w:color="auto" w:fill="auto"/>
            <w:noWrap/>
            <w:vAlign w:val="center"/>
          </w:tcPr>
          <w:p w14:paraId="22E3538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115,025.0</w:t>
            </w:r>
          </w:p>
        </w:tc>
        <w:tc>
          <w:tcPr>
            <w:tcW w:w="990" w:type="dxa"/>
            <w:tcBorders>
              <w:top w:val="nil"/>
              <w:left w:val="nil"/>
              <w:bottom w:val="nil"/>
              <w:right w:val="nil"/>
            </w:tcBorders>
            <w:shd w:val="clear" w:color="auto" w:fill="auto"/>
            <w:noWrap/>
            <w:vAlign w:val="center"/>
          </w:tcPr>
          <w:p w14:paraId="06079E76" w14:textId="77777777" w:rsidR="00641E8C" w:rsidRPr="006A441C" w:rsidRDefault="00641E8C" w:rsidP="00641E8C">
            <w:pPr>
              <w:jc w:val="right"/>
              <w:rPr>
                <w:color w:val="000000"/>
                <w:sz w:val="14"/>
                <w:szCs w:val="14"/>
              </w:rPr>
            </w:pPr>
            <w:r>
              <w:rPr>
                <w:color w:val="000000"/>
                <w:sz w:val="14"/>
                <w:szCs w:val="14"/>
              </w:rPr>
              <w:t>129,152.7</w:t>
            </w:r>
          </w:p>
        </w:tc>
        <w:tc>
          <w:tcPr>
            <w:tcW w:w="1008" w:type="dxa"/>
            <w:tcBorders>
              <w:top w:val="nil"/>
              <w:left w:val="nil"/>
              <w:bottom w:val="nil"/>
              <w:right w:val="nil"/>
            </w:tcBorders>
            <w:shd w:val="clear" w:color="auto" w:fill="auto"/>
            <w:noWrap/>
            <w:vAlign w:val="center"/>
          </w:tcPr>
          <w:p w14:paraId="6D56CE7C" w14:textId="77777777" w:rsidR="00641E8C" w:rsidRPr="00BF420B" w:rsidRDefault="00641E8C" w:rsidP="00641E8C">
            <w:pPr>
              <w:jc w:val="right"/>
              <w:rPr>
                <w:color w:val="000000"/>
                <w:sz w:val="14"/>
                <w:szCs w:val="14"/>
              </w:rPr>
            </w:pPr>
            <w:r>
              <w:rPr>
                <w:color w:val="000000"/>
                <w:sz w:val="14"/>
                <w:szCs w:val="14"/>
              </w:rPr>
              <w:t>121,454.8</w:t>
            </w:r>
          </w:p>
        </w:tc>
        <w:tc>
          <w:tcPr>
            <w:tcW w:w="1062" w:type="dxa"/>
            <w:tcBorders>
              <w:top w:val="nil"/>
              <w:left w:val="nil"/>
              <w:bottom w:val="nil"/>
              <w:right w:val="nil"/>
            </w:tcBorders>
            <w:shd w:val="clear" w:color="auto" w:fill="auto"/>
            <w:noWrap/>
            <w:vAlign w:val="center"/>
          </w:tcPr>
          <w:p w14:paraId="363C5F09" w14:textId="77777777" w:rsidR="00641E8C" w:rsidRPr="00BF420B" w:rsidRDefault="00641E8C" w:rsidP="00641E8C">
            <w:pPr>
              <w:jc w:val="right"/>
              <w:rPr>
                <w:color w:val="000000"/>
                <w:sz w:val="14"/>
                <w:szCs w:val="14"/>
              </w:rPr>
            </w:pPr>
            <w:r>
              <w:rPr>
                <w:color w:val="000000"/>
                <w:sz w:val="14"/>
                <w:szCs w:val="14"/>
              </w:rPr>
              <w:t>119,240.5</w:t>
            </w:r>
          </w:p>
        </w:tc>
      </w:tr>
      <w:tr w:rsidR="00641E8C" w:rsidRPr="00803DD1" w14:paraId="0AA7A66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641E8C" w:rsidRPr="00F839E1" w:rsidRDefault="00641E8C" w:rsidP="00641E8C">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77777777" w:rsidR="00641E8C" w:rsidRDefault="00641E8C" w:rsidP="00641E8C">
            <w:pPr>
              <w:jc w:val="right"/>
              <w:rPr>
                <w:color w:val="000000"/>
                <w:sz w:val="14"/>
                <w:szCs w:val="14"/>
              </w:rPr>
            </w:pPr>
            <w:r>
              <w:rPr>
                <w:color w:val="000000"/>
                <w:sz w:val="14"/>
                <w:szCs w:val="14"/>
              </w:rPr>
              <w:t>2,816.5</w:t>
            </w:r>
          </w:p>
        </w:tc>
        <w:tc>
          <w:tcPr>
            <w:tcW w:w="990" w:type="dxa"/>
            <w:tcBorders>
              <w:top w:val="nil"/>
              <w:left w:val="nil"/>
              <w:bottom w:val="nil"/>
              <w:right w:val="nil"/>
            </w:tcBorders>
            <w:shd w:val="clear" w:color="auto" w:fill="auto"/>
            <w:noWrap/>
            <w:vAlign w:val="center"/>
          </w:tcPr>
          <w:p w14:paraId="06657CC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2,315.8</w:t>
            </w:r>
          </w:p>
        </w:tc>
        <w:tc>
          <w:tcPr>
            <w:tcW w:w="990" w:type="dxa"/>
            <w:tcBorders>
              <w:top w:val="nil"/>
              <w:left w:val="nil"/>
              <w:bottom w:val="nil"/>
              <w:right w:val="nil"/>
            </w:tcBorders>
            <w:shd w:val="clear" w:color="auto" w:fill="auto"/>
            <w:noWrap/>
            <w:vAlign w:val="center"/>
          </w:tcPr>
          <w:p w14:paraId="7E71A580" w14:textId="77777777" w:rsidR="00641E8C" w:rsidRPr="006A441C" w:rsidRDefault="00641E8C" w:rsidP="00641E8C">
            <w:pPr>
              <w:jc w:val="right"/>
              <w:rPr>
                <w:color w:val="000000"/>
                <w:sz w:val="14"/>
                <w:szCs w:val="14"/>
              </w:rPr>
            </w:pPr>
            <w:r>
              <w:rPr>
                <w:color w:val="000000"/>
                <w:sz w:val="14"/>
                <w:szCs w:val="14"/>
              </w:rPr>
              <w:t>2,127.2</w:t>
            </w:r>
          </w:p>
        </w:tc>
        <w:tc>
          <w:tcPr>
            <w:tcW w:w="1008" w:type="dxa"/>
            <w:tcBorders>
              <w:top w:val="nil"/>
              <w:left w:val="nil"/>
              <w:bottom w:val="nil"/>
              <w:right w:val="nil"/>
            </w:tcBorders>
            <w:shd w:val="clear" w:color="auto" w:fill="auto"/>
            <w:noWrap/>
            <w:vAlign w:val="center"/>
          </w:tcPr>
          <w:p w14:paraId="68E72851" w14:textId="77777777" w:rsidR="00641E8C" w:rsidRPr="00BF420B" w:rsidRDefault="00641E8C" w:rsidP="00641E8C">
            <w:pPr>
              <w:jc w:val="right"/>
              <w:rPr>
                <w:color w:val="000000"/>
                <w:sz w:val="14"/>
                <w:szCs w:val="14"/>
              </w:rPr>
            </w:pPr>
            <w:r>
              <w:rPr>
                <w:color w:val="000000"/>
                <w:sz w:val="14"/>
                <w:szCs w:val="14"/>
              </w:rPr>
              <w:t>2,004.3</w:t>
            </w:r>
          </w:p>
        </w:tc>
        <w:tc>
          <w:tcPr>
            <w:tcW w:w="1062" w:type="dxa"/>
            <w:tcBorders>
              <w:top w:val="nil"/>
              <w:left w:val="nil"/>
              <w:bottom w:val="nil"/>
              <w:right w:val="nil"/>
            </w:tcBorders>
            <w:shd w:val="clear" w:color="auto" w:fill="auto"/>
            <w:noWrap/>
            <w:vAlign w:val="center"/>
          </w:tcPr>
          <w:p w14:paraId="07029F58" w14:textId="77777777" w:rsidR="00641E8C" w:rsidRPr="00BF420B" w:rsidRDefault="00641E8C" w:rsidP="00641E8C">
            <w:pPr>
              <w:jc w:val="right"/>
              <w:rPr>
                <w:color w:val="000000"/>
                <w:sz w:val="14"/>
                <w:szCs w:val="14"/>
              </w:rPr>
            </w:pPr>
            <w:r>
              <w:rPr>
                <w:color w:val="000000"/>
                <w:sz w:val="14"/>
                <w:szCs w:val="14"/>
              </w:rPr>
              <w:t>2,254.3</w:t>
            </w:r>
          </w:p>
        </w:tc>
      </w:tr>
      <w:tr w:rsidR="00641E8C" w:rsidRPr="00803DD1" w14:paraId="295065C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641E8C" w:rsidRPr="00F839E1" w:rsidRDefault="00641E8C" w:rsidP="00641E8C">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77777777" w:rsidR="00641E8C" w:rsidRDefault="00641E8C" w:rsidP="00641E8C">
            <w:pPr>
              <w:jc w:val="right"/>
              <w:rPr>
                <w:color w:val="000000"/>
                <w:sz w:val="14"/>
                <w:szCs w:val="14"/>
              </w:rPr>
            </w:pPr>
            <w:r>
              <w:rPr>
                <w:color w:val="000000"/>
                <w:sz w:val="14"/>
                <w:szCs w:val="14"/>
              </w:rPr>
              <w:t>6,319.3</w:t>
            </w:r>
          </w:p>
        </w:tc>
        <w:tc>
          <w:tcPr>
            <w:tcW w:w="990" w:type="dxa"/>
            <w:tcBorders>
              <w:top w:val="nil"/>
              <w:left w:val="nil"/>
              <w:bottom w:val="nil"/>
              <w:right w:val="nil"/>
            </w:tcBorders>
            <w:shd w:val="clear" w:color="auto" w:fill="auto"/>
            <w:noWrap/>
            <w:vAlign w:val="center"/>
          </w:tcPr>
          <w:p w14:paraId="0A263BA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6,993.4</w:t>
            </w:r>
          </w:p>
        </w:tc>
        <w:tc>
          <w:tcPr>
            <w:tcW w:w="990" w:type="dxa"/>
            <w:tcBorders>
              <w:top w:val="nil"/>
              <w:left w:val="nil"/>
              <w:bottom w:val="nil"/>
              <w:right w:val="nil"/>
            </w:tcBorders>
            <w:shd w:val="clear" w:color="auto" w:fill="auto"/>
            <w:noWrap/>
            <w:vAlign w:val="center"/>
          </w:tcPr>
          <w:p w14:paraId="77CA3879" w14:textId="77777777" w:rsidR="00641E8C" w:rsidRPr="006A441C" w:rsidRDefault="00641E8C" w:rsidP="00641E8C">
            <w:pPr>
              <w:jc w:val="right"/>
              <w:rPr>
                <w:color w:val="000000"/>
                <w:sz w:val="14"/>
                <w:szCs w:val="14"/>
              </w:rPr>
            </w:pPr>
            <w:r>
              <w:rPr>
                <w:color w:val="000000"/>
                <w:sz w:val="14"/>
                <w:szCs w:val="14"/>
              </w:rPr>
              <w:t>13,869.8</w:t>
            </w:r>
          </w:p>
        </w:tc>
        <w:tc>
          <w:tcPr>
            <w:tcW w:w="1008" w:type="dxa"/>
            <w:tcBorders>
              <w:top w:val="nil"/>
              <w:left w:val="nil"/>
              <w:bottom w:val="nil"/>
              <w:right w:val="nil"/>
            </w:tcBorders>
            <w:shd w:val="clear" w:color="auto" w:fill="auto"/>
            <w:noWrap/>
            <w:vAlign w:val="center"/>
          </w:tcPr>
          <w:p w14:paraId="23E56183" w14:textId="77777777" w:rsidR="00641E8C" w:rsidRPr="00BF420B" w:rsidRDefault="00641E8C" w:rsidP="00641E8C">
            <w:pPr>
              <w:jc w:val="right"/>
              <w:rPr>
                <w:color w:val="000000"/>
                <w:sz w:val="14"/>
                <w:szCs w:val="14"/>
              </w:rPr>
            </w:pPr>
            <w:r>
              <w:rPr>
                <w:color w:val="000000"/>
                <w:sz w:val="14"/>
                <w:szCs w:val="14"/>
              </w:rPr>
              <w:t>9,463.5</w:t>
            </w:r>
          </w:p>
        </w:tc>
        <w:tc>
          <w:tcPr>
            <w:tcW w:w="1062" w:type="dxa"/>
            <w:tcBorders>
              <w:top w:val="nil"/>
              <w:left w:val="nil"/>
              <w:bottom w:val="nil"/>
              <w:right w:val="nil"/>
            </w:tcBorders>
            <w:shd w:val="clear" w:color="auto" w:fill="auto"/>
            <w:noWrap/>
            <w:vAlign w:val="center"/>
          </w:tcPr>
          <w:p w14:paraId="31DA9344" w14:textId="77777777" w:rsidR="00641E8C" w:rsidRPr="00BF420B" w:rsidRDefault="00641E8C" w:rsidP="00641E8C">
            <w:pPr>
              <w:jc w:val="right"/>
              <w:rPr>
                <w:color w:val="000000"/>
                <w:sz w:val="14"/>
                <w:szCs w:val="14"/>
              </w:rPr>
            </w:pPr>
            <w:r>
              <w:rPr>
                <w:color w:val="000000"/>
                <w:sz w:val="14"/>
                <w:szCs w:val="14"/>
              </w:rPr>
              <w:t>11,865.2</w:t>
            </w:r>
          </w:p>
        </w:tc>
      </w:tr>
      <w:tr w:rsidR="00641E8C" w:rsidRPr="00803DD1" w14:paraId="13C2A61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641E8C" w:rsidRPr="00F839E1" w:rsidRDefault="00641E8C" w:rsidP="00641E8C">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77777777" w:rsidR="00641E8C" w:rsidRDefault="00641E8C" w:rsidP="00641E8C">
            <w:pPr>
              <w:jc w:val="right"/>
              <w:rPr>
                <w:color w:val="000000"/>
                <w:sz w:val="14"/>
                <w:szCs w:val="14"/>
              </w:rPr>
            </w:pPr>
            <w:r>
              <w:rPr>
                <w:color w:val="000000"/>
                <w:sz w:val="14"/>
                <w:szCs w:val="14"/>
              </w:rPr>
              <w:t>188.7</w:t>
            </w:r>
          </w:p>
        </w:tc>
        <w:tc>
          <w:tcPr>
            <w:tcW w:w="990" w:type="dxa"/>
            <w:tcBorders>
              <w:top w:val="nil"/>
              <w:left w:val="nil"/>
              <w:bottom w:val="nil"/>
              <w:right w:val="nil"/>
            </w:tcBorders>
            <w:shd w:val="clear" w:color="auto" w:fill="auto"/>
            <w:noWrap/>
            <w:vAlign w:val="center"/>
          </w:tcPr>
          <w:p w14:paraId="1137DB7C"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145.1</w:t>
            </w:r>
          </w:p>
        </w:tc>
        <w:tc>
          <w:tcPr>
            <w:tcW w:w="990" w:type="dxa"/>
            <w:tcBorders>
              <w:top w:val="nil"/>
              <w:left w:val="nil"/>
              <w:bottom w:val="nil"/>
              <w:right w:val="nil"/>
            </w:tcBorders>
            <w:shd w:val="clear" w:color="auto" w:fill="auto"/>
            <w:noWrap/>
            <w:vAlign w:val="center"/>
          </w:tcPr>
          <w:p w14:paraId="26EBD953" w14:textId="77777777" w:rsidR="00641E8C" w:rsidRPr="006A441C" w:rsidRDefault="00641E8C" w:rsidP="00641E8C">
            <w:pPr>
              <w:jc w:val="right"/>
              <w:rPr>
                <w:color w:val="000000"/>
                <w:sz w:val="14"/>
                <w:szCs w:val="14"/>
              </w:rPr>
            </w:pPr>
            <w:r>
              <w:rPr>
                <w:color w:val="000000"/>
                <w:sz w:val="14"/>
                <w:szCs w:val="14"/>
              </w:rPr>
              <w:t>181.7</w:t>
            </w:r>
          </w:p>
        </w:tc>
        <w:tc>
          <w:tcPr>
            <w:tcW w:w="1008" w:type="dxa"/>
            <w:tcBorders>
              <w:top w:val="nil"/>
              <w:left w:val="nil"/>
              <w:bottom w:val="nil"/>
              <w:right w:val="nil"/>
            </w:tcBorders>
            <w:shd w:val="clear" w:color="auto" w:fill="auto"/>
            <w:noWrap/>
            <w:vAlign w:val="center"/>
          </w:tcPr>
          <w:p w14:paraId="40FCFE3F" w14:textId="77777777" w:rsidR="00641E8C" w:rsidRPr="00BF420B" w:rsidRDefault="00641E8C" w:rsidP="00641E8C">
            <w:pPr>
              <w:jc w:val="right"/>
              <w:rPr>
                <w:color w:val="000000"/>
                <w:sz w:val="14"/>
                <w:szCs w:val="14"/>
              </w:rPr>
            </w:pPr>
            <w:r>
              <w:rPr>
                <w:color w:val="000000"/>
                <w:sz w:val="14"/>
                <w:szCs w:val="14"/>
              </w:rPr>
              <w:t>208.5</w:t>
            </w:r>
          </w:p>
        </w:tc>
        <w:tc>
          <w:tcPr>
            <w:tcW w:w="1062" w:type="dxa"/>
            <w:tcBorders>
              <w:top w:val="nil"/>
              <w:left w:val="nil"/>
              <w:bottom w:val="nil"/>
              <w:right w:val="nil"/>
            </w:tcBorders>
            <w:shd w:val="clear" w:color="auto" w:fill="auto"/>
            <w:noWrap/>
            <w:vAlign w:val="center"/>
          </w:tcPr>
          <w:p w14:paraId="44B2A076" w14:textId="77777777" w:rsidR="00641E8C" w:rsidRPr="00BF420B" w:rsidRDefault="00641E8C" w:rsidP="00641E8C">
            <w:pPr>
              <w:jc w:val="right"/>
              <w:rPr>
                <w:color w:val="000000"/>
                <w:sz w:val="14"/>
                <w:szCs w:val="14"/>
              </w:rPr>
            </w:pPr>
            <w:r>
              <w:rPr>
                <w:color w:val="000000"/>
                <w:sz w:val="14"/>
                <w:szCs w:val="14"/>
              </w:rPr>
              <w:t>342.2</w:t>
            </w:r>
          </w:p>
        </w:tc>
      </w:tr>
      <w:tr w:rsidR="00641E8C" w:rsidRPr="00803DD1" w14:paraId="1F533AF2"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641E8C" w:rsidRPr="00F839E1" w:rsidRDefault="00641E8C" w:rsidP="00641E8C">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7777777" w:rsidR="00641E8C" w:rsidRDefault="00641E8C" w:rsidP="00641E8C">
            <w:pPr>
              <w:jc w:val="right"/>
              <w:rPr>
                <w:color w:val="000000"/>
                <w:sz w:val="14"/>
                <w:szCs w:val="14"/>
              </w:rPr>
            </w:pPr>
            <w:r>
              <w:rPr>
                <w:color w:val="000000"/>
                <w:sz w:val="14"/>
                <w:szCs w:val="14"/>
              </w:rPr>
              <w:t>830,886.0</w:t>
            </w:r>
          </w:p>
        </w:tc>
        <w:tc>
          <w:tcPr>
            <w:tcW w:w="990" w:type="dxa"/>
            <w:tcBorders>
              <w:top w:val="nil"/>
              <w:left w:val="nil"/>
              <w:bottom w:val="nil"/>
              <w:right w:val="nil"/>
            </w:tcBorders>
            <w:shd w:val="clear" w:color="auto" w:fill="auto"/>
            <w:noWrap/>
            <w:vAlign w:val="center"/>
          </w:tcPr>
          <w:p w14:paraId="6287F809"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852,658.7</w:t>
            </w:r>
          </w:p>
        </w:tc>
        <w:tc>
          <w:tcPr>
            <w:tcW w:w="990" w:type="dxa"/>
            <w:tcBorders>
              <w:top w:val="nil"/>
              <w:left w:val="nil"/>
              <w:bottom w:val="nil"/>
              <w:right w:val="nil"/>
            </w:tcBorders>
            <w:shd w:val="clear" w:color="auto" w:fill="auto"/>
            <w:noWrap/>
            <w:vAlign w:val="center"/>
          </w:tcPr>
          <w:p w14:paraId="15436B8E" w14:textId="77777777" w:rsidR="00641E8C" w:rsidRPr="006A441C" w:rsidRDefault="00641E8C" w:rsidP="00641E8C">
            <w:pPr>
              <w:jc w:val="right"/>
              <w:rPr>
                <w:color w:val="000000"/>
                <w:sz w:val="14"/>
                <w:szCs w:val="14"/>
              </w:rPr>
            </w:pPr>
            <w:r>
              <w:rPr>
                <w:color w:val="000000"/>
                <w:sz w:val="14"/>
                <w:szCs w:val="14"/>
              </w:rPr>
              <w:t>1,046,672.6</w:t>
            </w:r>
          </w:p>
        </w:tc>
        <w:tc>
          <w:tcPr>
            <w:tcW w:w="1008" w:type="dxa"/>
            <w:tcBorders>
              <w:top w:val="nil"/>
              <w:left w:val="nil"/>
              <w:bottom w:val="nil"/>
              <w:right w:val="nil"/>
            </w:tcBorders>
            <w:shd w:val="clear" w:color="auto" w:fill="auto"/>
            <w:noWrap/>
            <w:vAlign w:val="center"/>
          </w:tcPr>
          <w:p w14:paraId="5681EAD8" w14:textId="77777777" w:rsidR="00641E8C" w:rsidRPr="00BF420B" w:rsidRDefault="00641E8C" w:rsidP="00641E8C">
            <w:pPr>
              <w:jc w:val="right"/>
              <w:rPr>
                <w:color w:val="000000"/>
                <w:sz w:val="14"/>
                <w:szCs w:val="14"/>
              </w:rPr>
            </w:pPr>
            <w:r>
              <w:rPr>
                <w:color w:val="000000"/>
                <w:sz w:val="14"/>
                <w:szCs w:val="14"/>
              </w:rPr>
              <w:t>1,213,175.9</w:t>
            </w:r>
          </w:p>
        </w:tc>
        <w:tc>
          <w:tcPr>
            <w:tcW w:w="1062" w:type="dxa"/>
            <w:tcBorders>
              <w:top w:val="nil"/>
              <w:left w:val="nil"/>
              <w:bottom w:val="nil"/>
              <w:right w:val="nil"/>
            </w:tcBorders>
            <w:shd w:val="clear" w:color="auto" w:fill="auto"/>
            <w:noWrap/>
            <w:vAlign w:val="center"/>
          </w:tcPr>
          <w:p w14:paraId="511B4C84" w14:textId="77777777" w:rsidR="00641E8C" w:rsidRPr="00BF420B" w:rsidRDefault="00641E8C" w:rsidP="00641E8C">
            <w:pPr>
              <w:jc w:val="right"/>
              <w:rPr>
                <w:color w:val="000000"/>
                <w:sz w:val="14"/>
                <w:szCs w:val="14"/>
              </w:rPr>
            </w:pPr>
            <w:r>
              <w:rPr>
                <w:color w:val="000000"/>
                <w:sz w:val="14"/>
                <w:szCs w:val="14"/>
              </w:rPr>
              <w:t>1,316,337.8</w:t>
            </w:r>
          </w:p>
        </w:tc>
      </w:tr>
      <w:tr w:rsidR="00641E8C" w:rsidRPr="00803DD1" w14:paraId="4E48A2D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641E8C" w:rsidRPr="00F839E1" w:rsidRDefault="00641E8C" w:rsidP="00641E8C">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77777777" w:rsidR="00641E8C" w:rsidRDefault="00641E8C" w:rsidP="00641E8C">
            <w:pPr>
              <w:jc w:val="right"/>
              <w:rPr>
                <w:color w:val="000000"/>
                <w:sz w:val="14"/>
                <w:szCs w:val="14"/>
              </w:rPr>
            </w:pPr>
            <w:r>
              <w:rPr>
                <w:color w:val="000000"/>
                <w:sz w:val="14"/>
                <w:szCs w:val="14"/>
              </w:rPr>
              <w:t>126,205.0</w:t>
            </w:r>
          </w:p>
        </w:tc>
        <w:tc>
          <w:tcPr>
            <w:tcW w:w="990" w:type="dxa"/>
            <w:tcBorders>
              <w:top w:val="nil"/>
              <w:left w:val="nil"/>
              <w:bottom w:val="nil"/>
              <w:right w:val="nil"/>
            </w:tcBorders>
            <w:shd w:val="clear" w:color="auto" w:fill="auto"/>
            <w:noWrap/>
            <w:vAlign w:val="center"/>
          </w:tcPr>
          <w:p w14:paraId="701120DB"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135,735.5</w:t>
            </w:r>
          </w:p>
        </w:tc>
        <w:tc>
          <w:tcPr>
            <w:tcW w:w="990" w:type="dxa"/>
            <w:tcBorders>
              <w:top w:val="nil"/>
              <w:left w:val="nil"/>
              <w:bottom w:val="nil"/>
              <w:right w:val="nil"/>
            </w:tcBorders>
            <w:shd w:val="clear" w:color="auto" w:fill="auto"/>
            <w:noWrap/>
            <w:vAlign w:val="center"/>
          </w:tcPr>
          <w:p w14:paraId="5C267668" w14:textId="77777777" w:rsidR="00641E8C" w:rsidRPr="006A441C" w:rsidRDefault="00641E8C" w:rsidP="00641E8C">
            <w:pPr>
              <w:jc w:val="right"/>
              <w:rPr>
                <w:color w:val="000000"/>
                <w:sz w:val="14"/>
                <w:szCs w:val="14"/>
              </w:rPr>
            </w:pPr>
            <w:r>
              <w:rPr>
                <w:color w:val="000000"/>
                <w:sz w:val="14"/>
                <w:szCs w:val="14"/>
              </w:rPr>
              <w:t>167,590.2</w:t>
            </w:r>
          </w:p>
        </w:tc>
        <w:tc>
          <w:tcPr>
            <w:tcW w:w="1008" w:type="dxa"/>
            <w:tcBorders>
              <w:top w:val="nil"/>
              <w:left w:val="nil"/>
              <w:bottom w:val="nil"/>
              <w:right w:val="nil"/>
            </w:tcBorders>
            <w:shd w:val="clear" w:color="auto" w:fill="auto"/>
            <w:noWrap/>
            <w:vAlign w:val="center"/>
          </w:tcPr>
          <w:p w14:paraId="4A994F91" w14:textId="77777777" w:rsidR="00641E8C" w:rsidRPr="00BF420B" w:rsidRDefault="00641E8C" w:rsidP="00641E8C">
            <w:pPr>
              <w:jc w:val="right"/>
              <w:rPr>
                <w:color w:val="000000"/>
                <w:sz w:val="14"/>
                <w:szCs w:val="14"/>
              </w:rPr>
            </w:pPr>
            <w:r>
              <w:rPr>
                <w:color w:val="000000"/>
                <w:sz w:val="14"/>
                <w:szCs w:val="14"/>
              </w:rPr>
              <w:t>165,496.2</w:t>
            </w:r>
          </w:p>
        </w:tc>
        <w:tc>
          <w:tcPr>
            <w:tcW w:w="1062" w:type="dxa"/>
            <w:tcBorders>
              <w:top w:val="nil"/>
              <w:left w:val="nil"/>
              <w:bottom w:val="nil"/>
              <w:right w:val="nil"/>
            </w:tcBorders>
            <w:shd w:val="clear" w:color="auto" w:fill="auto"/>
            <w:noWrap/>
            <w:vAlign w:val="center"/>
          </w:tcPr>
          <w:p w14:paraId="768E5B11" w14:textId="77777777" w:rsidR="00641E8C" w:rsidRPr="00BF420B" w:rsidRDefault="00641E8C" w:rsidP="00641E8C">
            <w:pPr>
              <w:jc w:val="right"/>
              <w:rPr>
                <w:color w:val="000000"/>
                <w:sz w:val="14"/>
                <w:szCs w:val="14"/>
              </w:rPr>
            </w:pPr>
            <w:r>
              <w:rPr>
                <w:color w:val="000000"/>
                <w:sz w:val="14"/>
                <w:szCs w:val="14"/>
              </w:rPr>
              <w:t>201,766.9</w:t>
            </w:r>
          </w:p>
        </w:tc>
      </w:tr>
      <w:tr w:rsidR="00641E8C" w:rsidRPr="00803DD1" w14:paraId="348C27D4"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641E8C" w:rsidRPr="00F839E1" w:rsidRDefault="00641E8C" w:rsidP="00641E8C">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77777777" w:rsidR="00641E8C" w:rsidRDefault="00641E8C" w:rsidP="00641E8C">
            <w:pPr>
              <w:jc w:val="right"/>
              <w:rPr>
                <w:color w:val="000000"/>
                <w:sz w:val="14"/>
                <w:szCs w:val="14"/>
              </w:rPr>
            </w:pPr>
            <w:r>
              <w:rPr>
                <w:color w:val="000000"/>
                <w:sz w:val="14"/>
                <w:szCs w:val="14"/>
              </w:rPr>
              <w:t>20,137.2</w:t>
            </w:r>
          </w:p>
        </w:tc>
        <w:tc>
          <w:tcPr>
            <w:tcW w:w="990" w:type="dxa"/>
            <w:tcBorders>
              <w:top w:val="nil"/>
              <w:left w:val="nil"/>
              <w:bottom w:val="nil"/>
              <w:right w:val="nil"/>
            </w:tcBorders>
            <w:shd w:val="clear" w:color="auto" w:fill="auto"/>
            <w:noWrap/>
            <w:vAlign w:val="center"/>
          </w:tcPr>
          <w:p w14:paraId="6C04CAA9"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19,264.4</w:t>
            </w:r>
          </w:p>
        </w:tc>
        <w:tc>
          <w:tcPr>
            <w:tcW w:w="990" w:type="dxa"/>
            <w:tcBorders>
              <w:top w:val="nil"/>
              <w:left w:val="nil"/>
              <w:bottom w:val="nil"/>
              <w:right w:val="nil"/>
            </w:tcBorders>
            <w:shd w:val="clear" w:color="auto" w:fill="auto"/>
            <w:noWrap/>
            <w:vAlign w:val="center"/>
          </w:tcPr>
          <w:p w14:paraId="0EDFA0FF" w14:textId="77777777" w:rsidR="00641E8C" w:rsidRPr="006A441C" w:rsidRDefault="00641E8C" w:rsidP="00641E8C">
            <w:pPr>
              <w:jc w:val="right"/>
              <w:rPr>
                <w:color w:val="000000"/>
                <w:sz w:val="14"/>
                <w:szCs w:val="14"/>
              </w:rPr>
            </w:pPr>
            <w:r>
              <w:rPr>
                <w:color w:val="000000"/>
                <w:sz w:val="14"/>
                <w:szCs w:val="14"/>
              </w:rPr>
              <w:t>19,003.4</w:t>
            </w:r>
          </w:p>
        </w:tc>
        <w:tc>
          <w:tcPr>
            <w:tcW w:w="1008" w:type="dxa"/>
            <w:tcBorders>
              <w:top w:val="nil"/>
              <w:left w:val="nil"/>
              <w:bottom w:val="nil"/>
              <w:right w:val="nil"/>
            </w:tcBorders>
            <w:shd w:val="clear" w:color="auto" w:fill="auto"/>
            <w:noWrap/>
            <w:vAlign w:val="center"/>
          </w:tcPr>
          <w:p w14:paraId="343003D2" w14:textId="77777777" w:rsidR="00641E8C" w:rsidRPr="00BF420B" w:rsidRDefault="00641E8C" w:rsidP="00641E8C">
            <w:pPr>
              <w:jc w:val="right"/>
              <w:rPr>
                <w:color w:val="000000"/>
                <w:sz w:val="14"/>
                <w:szCs w:val="14"/>
              </w:rPr>
            </w:pPr>
            <w:r>
              <w:rPr>
                <w:color w:val="000000"/>
                <w:sz w:val="14"/>
                <w:szCs w:val="14"/>
              </w:rPr>
              <w:t>30,629.8</w:t>
            </w:r>
          </w:p>
        </w:tc>
        <w:tc>
          <w:tcPr>
            <w:tcW w:w="1062" w:type="dxa"/>
            <w:tcBorders>
              <w:top w:val="nil"/>
              <w:left w:val="nil"/>
              <w:bottom w:val="nil"/>
              <w:right w:val="nil"/>
            </w:tcBorders>
            <w:shd w:val="clear" w:color="auto" w:fill="auto"/>
            <w:noWrap/>
            <w:vAlign w:val="center"/>
          </w:tcPr>
          <w:p w14:paraId="310F5712" w14:textId="77777777" w:rsidR="00641E8C" w:rsidRPr="00BF420B" w:rsidRDefault="00641E8C" w:rsidP="00641E8C">
            <w:pPr>
              <w:jc w:val="right"/>
              <w:rPr>
                <w:color w:val="000000"/>
                <w:sz w:val="14"/>
                <w:szCs w:val="14"/>
              </w:rPr>
            </w:pPr>
            <w:r>
              <w:rPr>
                <w:color w:val="000000"/>
                <w:sz w:val="14"/>
                <w:szCs w:val="14"/>
              </w:rPr>
              <w:t>27,567.4</w:t>
            </w:r>
          </w:p>
        </w:tc>
      </w:tr>
      <w:tr w:rsidR="00641E8C" w:rsidRPr="00803DD1" w14:paraId="5DA7F68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641E8C" w:rsidRPr="00F839E1" w:rsidRDefault="00641E8C" w:rsidP="00641E8C">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77777777" w:rsidR="00641E8C" w:rsidRDefault="00641E8C" w:rsidP="00641E8C">
            <w:pPr>
              <w:jc w:val="right"/>
              <w:rPr>
                <w:color w:val="000000"/>
                <w:sz w:val="14"/>
                <w:szCs w:val="14"/>
              </w:rPr>
            </w:pPr>
            <w:r>
              <w:rPr>
                <w:color w:val="000000"/>
                <w:sz w:val="14"/>
                <w:szCs w:val="14"/>
              </w:rPr>
              <w:t>6,957.5</w:t>
            </w:r>
          </w:p>
        </w:tc>
        <w:tc>
          <w:tcPr>
            <w:tcW w:w="990" w:type="dxa"/>
            <w:tcBorders>
              <w:top w:val="nil"/>
              <w:left w:val="nil"/>
              <w:bottom w:val="nil"/>
              <w:right w:val="nil"/>
            </w:tcBorders>
            <w:shd w:val="clear" w:color="auto" w:fill="auto"/>
            <w:noWrap/>
            <w:vAlign w:val="center"/>
          </w:tcPr>
          <w:p w14:paraId="706AA9C9"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10,683.8</w:t>
            </w:r>
          </w:p>
        </w:tc>
        <w:tc>
          <w:tcPr>
            <w:tcW w:w="990" w:type="dxa"/>
            <w:tcBorders>
              <w:top w:val="nil"/>
              <w:left w:val="nil"/>
              <w:bottom w:val="nil"/>
              <w:right w:val="nil"/>
            </w:tcBorders>
            <w:shd w:val="clear" w:color="auto" w:fill="auto"/>
            <w:noWrap/>
            <w:vAlign w:val="center"/>
          </w:tcPr>
          <w:p w14:paraId="4700680C" w14:textId="77777777" w:rsidR="00641E8C" w:rsidRPr="006A441C" w:rsidRDefault="00641E8C" w:rsidP="00641E8C">
            <w:pPr>
              <w:jc w:val="right"/>
              <w:rPr>
                <w:color w:val="000000"/>
                <w:sz w:val="14"/>
                <w:szCs w:val="14"/>
              </w:rPr>
            </w:pPr>
            <w:r>
              <w:rPr>
                <w:color w:val="000000"/>
                <w:sz w:val="14"/>
                <w:szCs w:val="14"/>
              </w:rPr>
              <w:t>13,797.8</w:t>
            </w:r>
          </w:p>
        </w:tc>
        <w:tc>
          <w:tcPr>
            <w:tcW w:w="1008" w:type="dxa"/>
            <w:tcBorders>
              <w:top w:val="nil"/>
              <w:left w:val="nil"/>
              <w:bottom w:val="nil"/>
              <w:right w:val="nil"/>
            </w:tcBorders>
            <w:shd w:val="clear" w:color="auto" w:fill="auto"/>
            <w:noWrap/>
            <w:vAlign w:val="center"/>
          </w:tcPr>
          <w:p w14:paraId="75A48114" w14:textId="77777777" w:rsidR="00641E8C" w:rsidRPr="00BF420B" w:rsidRDefault="00641E8C" w:rsidP="00641E8C">
            <w:pPr>
              <w:jc w:val="right"/>
              <w:rPr>
                <w:color w:val="000000"/>
                <w:sz w:val="14"/>
                <w:szCs w:val="14"/>
              </w:rPr>
            </w:pPr>
            <w:r>
              <w:rPr>
                <w:color w:val="000000"/>
                <w:sz w:val="14"/>
                <w:szCs w:val="14"/>
              </w:rPr>
              <w:t>17,159.8</w:t>
            </w:r>
          </w:p>
        </w:tc>
        <w:tc>
          <w:tcPr>
            <w:tcW w:w="1062" w:type="dxa"/>
            <w:tcBorders>
              <w:top w:val="nil"/>
              <w:left w:val="nil"/>
              <w:bottom w:val="nil"/>
              <w:right w:val="nil"/>
            </w:tcBorders>
            <w:shd w:val="clear" w:color="auto" w:fill="auto"/>
            <w:noWrap/>
            <w:vAlign w:val="center"/>
          </w:tcPr>
          <w:p w14:paraId="42F8CB9C" w14:textId="77777777" w:rsidR="00641E8C" w:rsidRPr="00BF420B" w:rsidRDefault="00641E8C" w:rsidP="00641E8C">
            <w:pPr>
              <w:jc w:val="right"/>
              <w:rPr>
                <w:color w:val="000000"/>
                <w:sz w:val="14"/>
                <w:szCs w:val="14"/>
              </w:rPr>
            </w:pPr>
            <w:r>
              <w:rPr>
                <w:color w:val="000000"/>
                <w:sz w:val="14"/>
                <w:szCs w:val="14"/>
              </w:rPr>
              <w:t>18,464.7</w:t>
            </w:r>
          </w:p>
        </w:tc>
      </w:tr>
      <w:tr w:rsidR="00641E8C" w:rsidRPr="00803DD1" w14:paraId="60C40D4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641E8C" w:rsidRPr="00F839E1" w:rsidRDefault="00641E8C" w:rsidP="00641E8C">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7777777" w:rsidR="00641E8C" w:rsidRDefault="00641E8C" w:rsidP="00641E8C">
            <w:pPr>
              <w:jc w:val="right"/>
              <w:rPr>
                <w:color w:val="000000"/>
                <w:sz w:val="14"/>
                <w:szCs w:val="14"/>
              </w:rPr>
            </w:pPr>
            <w:r>
              <w:rPr>
                <w:color w:val="000000"/>
                <w:sz w:val="14"/>
                <w:szCs w:val="14"/>
              </w:rPr>
              <w:t>127,740.1</w:t>
            </w:r>
          </w:p>
        </w:tc>
        <w:tc>
          <w:tcPr>
            <w:tcW w:w="990" w:type="dxa"/>
            <w:tcBorders>
              <w:top w:val="nil"/>
              <w:left w:val="nil"/>
              <w:bottom w:val="nil"/>
              <w:right w:val="nil"/>
            </w:tcBorders>
            <w:shd w:val="clear" w:color="auto" w:fill="auto"/>
            <w:noWrap/>
            <w:vAlign w:val="center"/>
          </w:tcPr>
          <w:p w14:paraId="2C6FEB0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133,036.5</w:t>
            </w:r>
          </w:p>
        </w:tc>
        <w:tc>
          <w:tcPr>
            <w:tcW w:w="990" w:type="dxa"/>
            <w:tcBorders>
              <w:top w:val="nil"/>
              <w:left w:val="nil"/>
              <w:bottom w:val="nil"/>
              <w:right w:val="nil"/>
            </w:tcBorders>
            <w:shd w:val="clear" w:color="auto" w:fill="auto"/>
            <w:noWrap/>
            <w:vAlign w:val="center"/>
          </w:tcPr>
          <w:p w14:paraId="5C9910E3" w14:textId="77777777" w:rsidR="00641E8C" w:rsidRPr="006A441C" w:rsidRDefault="00641E8C" w:rsidP="00641E8C">
            <w:pPr>
              <w:jc w:val="right"/>
              <w:rPr>
                <w:color w:val="000000"/>
                <w:sz w:val="14"/>
                <w:szCs w:val="14"/>
              </w:rPr>
            </w:pPr>
            <w:r>
              <w:rPr>
                <w:color w:val="000000"/>
                <w:sz w:val="14"/>
                <w:szCs w:val="14"/>
              </w:rPr>
              <w:t>177,012.3</w:t>
            </w:r>
          </w:p>
        </w:tc>
        <w:tc>
          <w:tcPr>
            <w:tcW w:w="1008" w:type="dxa"/>
            <w:tcBorders>
              <w:top w:val="nil"/>
              <w:left w:val="nil"/>
              <w:bottom w:val="nil"/>
              <w:right w:val="nil"/>
            </w:tcBorders>
            <w:shd w:val="clear" w:color="auto" w:fill="auto"/>
            <w:noWrap/>
            <w:vAlign w:val="center"/>
          </w:tcPr>
          <w:p w14:paraId="7729B305" w14:textId="77777777" w:rsidR="00641E8C" w:rsidRPr="00BF420B" w:rsidRDefault="00641E8C" w:rsidP="00641E8C">
            <w:pPr>
              <w:jc w:val="right"/>
              <w:rPr>
                <w:color w:val="000000"/>
                <w:sz w:val="14"/>
                <w:szCs w:val="14"/>
              </w:rPr>
            </w:pPr>
            <w:r>
              <w:rPr>
                <w:color w:val="000000"/>
                <w:sz w:val="14"/>
                <w:szCs w:val="14"/>
              </w:rPr>
              <w:t>200,489.4</w:t>
            </w:r>
          </w:p>
        </w:tc>
        <w:tc>
          <w:tcPr>
            <w:tcW w:w="1062" w:type="dxa"/>
            <w:tcBorders>
              <w:top w:val="nil"/>
              <w:left w:val="nil"/>
              <w:bottom w:val="nil"/>
              <w:right w:val="nil"/>
            </w:tcBorders>
            <w:shd w:val="clear" w:color="auto" w:fill="auto"/>
            <w:noWrap/>
            <w:vAlign w:val="center"/>
          </w:tcPr>
          <w:p w14:paraId="15C5CFDD" w14:textId="77777777" w:rsidR="00641E8C" w:rsidRPr="00BF420B" w:rsidRDefault="00641E8C" w:rsidP="00641E8C">
            <w:pPr>
              <w:jc w:val="right"/>
              <w:rPr>
                <w:color w:val="000000"/>
                <w:sz w:val="14"/>
                <w:szCs w:val="14"/>
              </w:rPr>
            </w:pPr>
            <w:r>
              <w:rPr>
                <w:color w:val="000000"/>
                <w:sz w:val="14"/>
                <w:szCs w:val="14"/>
              </w:rPr>
              <w:t>201,051.2</w:t>
            </w:r>
          </w:p>
        </w:tc>
      </w:tr>
      <w:tr w:rsidR="00641E8C" w:rsidRPr="00803DD1" w14:paraId="5790600A"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990" w:type="dxa"/>
            <w:tcBorders>
              <w:top w:val="nil"/>
              <w:left w:val="nil"/>
              <w:bottom w:val="nil"/>
              <w:right w:val="nil"/>
            </w:tcBorders>
            <w:shd w:val="clear" w:color="auto" w:fill="auto"/>
            <w:noWrap/>
            <w:vAlign w:val="center"/>
          </w:tcPr>
          <w:p w14:paraId="7F186883" w14:textId="77777777" w:rsidR="00641E8C" w:rsidRDefault="00641E8C" w:rsidP="00641E8C">
            <w:pPr>
              <w:jc w:val="right"/>
              <w:rPr>
                <w:color w:val="000000"/>
                <w:sz w:val="14"/>
                <w:szCs w:val="14"/>
              </w:rPr>
            </w:pPr>
            <w:r>
              <w:rPr>
                <w:color w:val="000000"/>
                <w:sz w:val="14"/>
                <w:szCs w:val="14"/>
              </w:rPr>
              <w:t>38,458.6</w:t>
            </w:r>
          </w:p>
        </w:tc>
        <w:tc>
          <w:tcPr>
            <w:tcW w:w="990" w:type="dxa"/>
            <w:tcBorders>
              <w:top w:val="nil"/>
              <w:left w:val="nil"/>
              <w:bottom w:val="nil"/>
              <w:right w:val="nil"/>
            </w:tcBorders>
            <w:shd w:val="clear" w:color="auto" w:fill="auto"/>
            <w:noWrap/>
            <w:vAlign w:val="center"/>
          </w:tcPr>
          <w:p w14:paraId="666E6286"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43,865.4</w:t>
            </w:r>
          </w:p>
        </w:tc>
        <w:tc>
          <w:tcPr>
            <w:tcW w:w="990" w:type="dxa"/>
            <w:tcBorders>
              <w:top w:val="nil"/>
              <w:left w:val="nil"/>
              <w:bottom w:val="nil"/>
              <w:right w:val="nil"/>
            </w:tcBorders>
            <w:shd w:val="clear" w:color="auto" w:fill="auto"/>
            <w:noWrap/>
            <w:vAlign w:val="center"/>
          </w:tcPr>
          <w:p w14:paraId="33C68F1D" w14:textId="77777777" w:rsidR="00641E8C" w:rsidRPr="006A441C" w:rsidRDefault="00641E8C" w:rsidP="00641E8C">
            <w:pPr>
              <w:jc w:val="right"/>
              <w:rPr>
                <w:color w:val="000000"/>
                <w:sz w:val="14"/>
                <w:szCs w:val="14"/>
              </w:rPr>
            </w:pPr>
            <w:r>
              <w:rPr>
                <w:color w:val="000000"/>
                <w:sz w:val="14"/>
                <w:szCs w:val="14"/>
              </w:rPr>
              <w:t>47,996.3</w:t>
            </w:r>
          </w:p>
        </w:tc>
        <w:tc>
          <w:tcPr>
            <w:tcW w:w="1008" w:type="dxa"/>
            <w:tcBorders>
              <w:top w:val="nil"/>
              <w:left w:val="nil"/>
              <w:bottom w:val="nil"/>
              <w:right w:val="nil"/>
            </w:tcBorders>
            <w:shd w:val="clear" w:color="auto" w:fill="auto"/>
            <w:noWrap/>
            <w:vAlign w:val="center"/>
          </w:tcPr>
          <w:p w14:paraId="636D1C9B" w14:textId="77777777" w:rsidR="00641E8C" w:rsidRPr="00BF420B" w:rsidRDefault="00641E8C" w:rsidP="00641E8C">
            <w:pPr>
              <w:jc w:val="right"/>
              <w:rPr>
                <w:color w:val="000000"/>
                <w:sz w:val="14"/>
                <w:szCs w:val="14"/>
              </w:rPr>
            </w:pPr>
            <w:r>
              <w:rPr>
                <w:color w:val="000000"/>
                <w:sz w:val="14"/>
                <w:szCs w:val="14"/>
              </w:rPr>
              <w:t>68,583.0</w:t>
            </w:r>
          </w:p>
        </w:tc>
        <w:tc>
          <w:tcPr>
            <w:tcW w:w="1062" w:type="dxa"/>
            <w:tcBorders>
              <w:top w:val="nil"/>
              <w:left w:val="nil"/>
              <w:bottom w:val="nil"/>
              <w:right w:val="nil"/>
            </w:tcBorders>
            <w:shd w:val="clear" w:color="auto" w:fill="auto"/>
            <w:noWrap/>
            <w:vAlign w:val="center"/>
          </w:tcPr>
          <w:p w14:paraId="6BEF54AD" w14:textId="77777777" w:rsidR="00641E8C" w:rsidRPr="00BF420B" w:rsidRDefault="00641E8C" w:rsidP="00641E8C">
            <w:pPr>
              <w:jc w:val="right"/>
              <w:rPr>
                <w:color w:val="000000"/>
                <w:sz w:val="14"/>
                <w:szCs w:val="14"/>
              </w:rPr>
            </w:pPr>
            <w:r>
              <w:rPr>
                <w:color w:val="000000"/>
                <w:sz w:val="14"/>
                <w:szCs w:val="14"/>
              </w:rPr>
              <w:t>67,056.1</w:t>
            </w:r>
          </w:p>
        </w:tc>
      </w:tr>
      <w:tr w:rsidR="00641E8C" w:rsidRPr="00803DD1" w14:paraId="28462114"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641E8C" w:rsidRPr="00F839E1" w:rsidRDefault="00641E8C" w:rsidP="00641E8C">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77777777" w:rsidR="00641E8C" w:rsidRDefault="00641E8C" w:rsidP="00641E8C">
            <w:pPr>
              <w:jc w:val="right"/>
              <w:rPr>
                <w:color w:val="000000"/>
                <w:sz w:val="14"/>
                <w:szCs w:val="14"/>
              </w:rPr>
            </w:pPr>
            <w:r>
              <w:rPr>
                <w:color w:val="000000"/>
                <w:sz w:val="14"/>
                <w:szCs w:val="14"/>
              </w:rPr>
              <w:t>14,619.0</w:t>
            </w:r>
          </w:p>
        </w:tc>
        <w:tc>
          <w:tcPr>
            <w:tcW w:w="990" w:type="dxa"/>
            <w:tcBorders>
              <w:top w:val="nil"/>
              <w:left w:val="nil"/>
              <w:bottom w:val="nil"/>
              <w:right w:val="nil"/>
            </w:tcBorders>
            <w:shd w:val="clear" w:color="auto" w:fill="auto"/>
            <w:noWrap/>
            <w:vAlign w:val="center"/>
          </w:tcPr>
          <w:p w14:paraId="415D7AD4"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15,490.3</w:t>
            </w:r>
          </w:p>
        </w:tc>
        <w:tc>
          <w:tcPr>
            <w:tcW w:w="990" w:type="dxa"/>
            <w:tcBorders>
              <w:top w:val="nil"/>
              <w:left w:val="nil"/>
              <w:bottom w:val="nil"/>
              <w:right w:val="nil"/>
            </w:tcBorders>
            <w:shd w:val="clear" w:color="auto" w:fill="auto"/>
            <w:noWrap/>
            <w:vAlign w:val="center"/>
          </w:tcPr>
          <w:p w14:paraId="3A3DDC8D" w14:textId="77777777" w:rsidR="00641E8C" w:rsidRPr="006A441C" w:rsidRDefault="00641E8C" w:rsidP="00641E8C">
            <w:pPr>
              <w:jc w:val="right"/>
              <w:rPr>
                <w:color w:val="000000"/>
                <w:sz w:val="14"/>
                <w:szCs w:val="14"/>
              </w:rPr>
            </w:pPr>
            <w:r>
              <w:rPr>
                <w:color w:val="000000"/>
                <w:sz w:val="14"/>
                <w:szCs w:val="14"/>
              </w:rPr>
              <w:t>17,533.3</w:t>
            </w:r>
          </w:p>
        </w:tc>
        <w:tc>
          <w:tcPr>
            <w:tcW w:w="1008" w:type="dxa"/>
            <w:tcBorders>
              <w:top w:val="nil"/>
              <w:left w:val="nil"/>
              <w:bottom w:val="nil"/>
              <w:right w:val="nil"/>
            </w:tcBorders>
            <w:shd w:val="clear" w:color="auto" w:fill="auto"/>
            <w:noWrap/>
            <w:vAlign w:val="center"/>
          </w:tcPr>
          <w:p w14:paraId="7242D646" w14:textId="77777777" w:rsidR="00641E8C" w:rsidRPr="00BF420B" w:rsidRDefault="00641E8C" w:rsidP="00641E8C">
            <w:pPr>
              <w:jc w:val="right"/>
              <w:rPr>
                <w:color w:val="000000"/>
                <w:sz w:val="14"/>
                <w:szCs w:val="14"/>
              </w:rPr>
            </w:pPr>
            <w:r>
              <w:rPr>
                <w:color w:val="000000"/>
                <w:sz w:val="14"/>
                <w:szCs w:val="14"/>
              </w:rPr>
              <w:t>17,871.3</w:t>
            </w:r>
          </w:p>
        </w:tc>
        <w:tc>
          <w:tcPr>
            <w:tcW w:w="1062" w:type="dxa"/>
            <w:tcBorders>
              <w:top w:val="nil"/>
              <w:left w:val="nil"/>
              <w:bottom w:val="nil"/>
              <w:right w:val="nil"/>
            </w:tcBorders>
            <w:shd w:val="clear" w:color="auto" w:fill="auto"/>
            <w:noWrap/>
            <w:vAlign w:val="center"/>
          </w:tcPr>
          <w:p w14:paraId="09233F75" w14:textId="77777777" w:rsidR="00641E8C" w:rsidRPr="00BF420B" w:rsidRDefault="00641E8C" w:rsidP="00641E8C">
            <w:pPr>
              <w:jc w:val="right"/>
              <w:rPr>
                <w:color w:val="000000"/>
                <w:sz w:val="14"/>
                <w:szCs w:val="14"/>
              </w:rPr>
            </w:pPr>
            <w:r>
              <w:rPr>
                <w:color w:val="000000"/>
                <w:sz w:val="14"/>
                <w:szCs w:val="14"/>
              </w:rPr>
              <w:t>21,953.9</w:t>
            </w:r>
          </w:p>
        </w:tc>
      </w:tr>
      <w:tr w:rsidR="00641E8C" w:rsidRPr="00803DD1" w14:paraId="317716D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641E8C" w:rsidRPr="00F839E1" w:rsidRDefault="00641E8C" w:rsidP="00641E8C">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77777777" w:rsidR="00641E8C" w:rsidRDefault="00641E8C" w:rsidP="00641E8C">
            <w:pPr>
              <w:jc w:val="right"/>
              <w:rPr>
                <w:color w:val="000000"/>
                <w:sz w:val="14"/>
                <w:szCs w:val="14"/>
              </w:rPr>
            </w:pPr>
            <w:r>
              <w:rPr>
                <w:color w:val="000000"/>
                <w:sz w:val="14"/>
                <w:szCs w:val="14"/>
              </w:rPr>
              <w:t>11,354.4</w:t>
            </w:r>
          </w:p>
        </w:tc>
        <w:tc>
          <w:tcPr>
            <w:tcW w:w="990" w:type="dxa"/>
            <w:tcBorders>
              <w:top w:val="nil"/>
              <w:left w:val="nil"/>
              <w:bottom w:val="nil"/>
              <w:right w:val="nil"/>
            </w:tcBorders>
            <w:shd w:val="clear" w:color="auto" w:fill="auto"/>
            <w:noWrap/>
            <w:vAlign w:val="center"/>
          </w:tcPr>
          <w:p w14:paraId="10F9B42F"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12,547.3</w:t>
            </w:r>
          </w:p>
        </w:tc>
        <w:tc>
          <w:tcPr>
            <w:tcW w:w="990" w:type="dxa"/>
            <w:tcBorders>
              <w:top w:val="nil"/>
              <w:left w:val="nil"/>
              <w:bottom w:val="nil"/>
              <w:right w:val="nil"/>
            </w:tcBorders>
            <w:shd w:val="clear" w:color="auto" w:fill="auto"/>
            <w:noWrap/>
            <w:vAlign w:val="center"/>
          </w:tcPr>
          <w:p w14:paraId="568224F2" w14:textId="77777777" w:rsidR="00641E8C" w:rsidRPr="006A441C" w:rsidRDefault="00641E8C" w:rsidP="00641E8C">
            <w:pPr>
              <w:jc w:val="right"/>
              <w:rPr>
                <w:color w:val="000000"/>
                <w:sz w:val="14"/>
                <w:szCs w:val="14"/>
              </w:rPr>
            </w:pPr>
            <w:r>
              <w:rPr>
                <w:color w:val="000000"/>
                <w:sz w:val="14"/>
                <w:szCs w:val="14"/>
              </w:rPr>
              <w:t>12,484.0</w:t>
            </w:r>
          </w:p>
        </w:tc>
        <w:tc>
          <w:tcPr>
            <w:tcW w:w="1008" w:type="dxa"/>
            <w:tcBorders>
              <w:top w:val="nil"/>
              <w:left w:val="nil"/>
              <w:bottom w:val="nil"/>
              <w:right w:val="nil"/>
            </w:tcBorders>
            <w:shd w:val="clear" w:color="auto" w:fill="auto"/>
            <w:noWrap/>
            <w:vAlign w:val="center"/>
          </w:tcPr>
          <w:p w14:paraId="59D048C1" w14:textId="77777777" w:rsidR="00641E8C" w:rsidRPr="00BF420B" w:rsidRDefault="00641E8C" w:rsidP="00641E8C">
            <w:pPr>
              <w:jc w:val="right"/>
              <w:rPr>
                <w:color w:val="000000"/>
                <w:sz w:val="14"/>
                <w:szCs w:val="14"/>
              </w:rPr>
            </w:pPr>
            <w:r>
              <w:rPr>
                <w:color w:val="000000"/>
                <w:sz w:val="14"/>
                <w:szCs w:val="14"/>
              </w:rPr>
              <w:t>19,558.0</w:t>
            </w:r>
          </w:p>
        </w:tc>
        <w:tc>
          <w:tcPr>
            <w:tcW w:w="1062" w:type="dxa"/>
            <w:tcBorders>
              <w:top w:val="nil"/>
              <w:left w:val="nil"/>
              <w:bottom w:val="nil"/>
              <w:right w:val="nil"/>
            </w:tcBorders>
            <w:shd w:val="clear" w:color="auto" w:fill="auto"/>
            <w:noWrap/>
            <w:vAlign w:val="center"/>
          </w:tcPr>
          <w:p w14:paraId="26840315" w14:textId="77777777" w:rsidR="00641E8C" w:rsidRPr="00BF420B" w:rsidRDefault="00641E8C" w:rsidP="00641E8C">
            <w:pPr>
              <w:jc w:val="right"/>
              <w:rPr>
                <w:color w:val="000000"/>
                <w:sz w:val="14"/>
                <w:szCs w:val="14"/>
              </w:rPr>
            </w:pPr>
            <w:r>
              <w:rPr>
                <w:color w:val="000000"/>
                <w:sz w:val="14"/>
                <w:szCs w:val="14"/>
              </w:rPr>
              <w:t>21,054.6</w:t>
            </w:r>
          </w:p>
        </w:tc>
      </w:tr>
      <w:tr w:rsidR="00641E8C" w:rsidRPr="00803DD1" w14:paraId="13F26DD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641E8C" w:rsidRPr="00F839E1" w:rsidRDefault="00641E8C" w:rsidP="00641E8C">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77777777" w:rsidR="00641E8C" w:rsidRDefault="00641E8C" w:rsidP="00641E8C">
            <w:pPr>
              <w:jc w:val="right"/>
              <w:rPr>
                <w:color w:val="000000"/>
                <w:sz w:val="14"/>
                <w:szCs w:val="14"/>
              </w:rPr>
            </w:pPr>
            <w:r>
              <w:rPr>
                <w:color w:val="000000"/>
                <w:sz w:val="14"/>
                <w:szCs w:val="14"/>
              </w:rPr>
              <w:t>9,907.8</w:t>
            </w:r>
          </w:p>
        </w:tc>
        <w:tc>
          <w:tcPr>
            <w:tcW w:w="990" w:type="dxa"/>
            <w:tcBorders>
              <w:top w:val="nil"/>
              <w:left w:val="nil"/>
              <w:bottom w:val="nil"/>
              <w:right w:val="nil"/>
            </w:tcBorders>
            <w:shd w:val="clear" w:color="auto" w:fill="auto"/>
            <w:noWrap/>
            <w:vAlign w:val="center"/>
          </w:tcPr>
          <w:p w14:paraId="0C73FCF6"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11,031.6</w:t>
            </w:r>
          </w:p>
        </w:tc>
        <w:tc>
          <w:tcPr>
            <w:tcW w:w="990" w:type="dxa"/>
            <w:tcBorders>
              <w:top w:val="nil"/>
              <w:left w:val="nil"/>
              <w:bottom w:val="nil"/>
              <w:right w:val="nil"/>
            </w:tcBorders>
            <w:shd w:val="clear" w:color="auto" w:fill="auto"/>
            <w:noWrap/>
            <w:vAlign w:val="center"/>
          </w:tcPr>
          <w:p w14:paraId="58BC2383" w14:textId="77777777" w:rsidR="00641E8C" w:rsidRPr="006A441C" w:rsidRDefault="00641E8C" w:rsidP="00641E8C">
            <w:pPr>
              <w:jc w:val="right"/>
              <w:rPr>
                <w:color w:val="000000"/>
                <w:sz w:val="14"/>
                <w:szCs w:val="14"/>
              </w:rPr>
            </w:pPr>
            <w:r>
              <w:rPr>
                <w:color w:val="000000"/>
                <w:sz w:val="14"/>
                <w:szCs w:val="14"/>
              </w:rPr>
              <w:t>13,952.7</w:t>
            </w:r>
          </w:p>
        </w:tc>
        <w:tc>
          <w:tcPr>
            <w:tcW w:w="1008" w:type="dxa"/>
            <w:tcBorders>
              <w:top w:val="nil"/>
              <w:left w:val="nil"/>
              <w:bottom w:val="nil"/>
              <w:right w:val="nil"/>
            </w:tcBorders>
            <w:shd w:val="clear" w:color="auto" w:fill="auto"/>
            <w:noWrap/>
            <w:vAlign w:val="center"/>
          </w:tcPr>
          <w:p w14:paraId="44AB30A1" w14:textId="77777777" w:rsidR="00641E8C" w:rsidRPr="00BF420B" w:rsidRDefault="00641E8C" w:rsidP="00641E8C">
            <w:pPr>
              <w:jc w:val="right"/>
              <w:rPr>
                <w:color w:val="000000"/>
                <w:sz w:val="14"/>
                <w:szCs w:val="14"/>
              </w:rPr>
            </w:pPr>
            <w:r>
              <w:rPr>
                <w:color w:val="000000"/>
                <w:sz w:val="14"/>
                <w:szCs w:val="14"/>
              </w:rPr>
              <w:t>13,488.3</w:t>
            </w:r>
          </w:p>
        </w:tc>
        <w:tc>
          <w:tcPr>
            <w:tcW w:w="1062" w:type="dxa"/>
            <w:tcBorders>
              <w:top w:val="nil"/>
              <w:left w:val="nil"/>
              <w:bottom w:val="nil"/>
              <w:right w:val="nil"/>
            </w:tcBorders>
            <w:shd w:val="clear" w:color="auto" w:fill="auto"/>
            <w:noWrap/>
            <w:vAlign w:val="center"/>
          </w:tcPr>
          <w:p w14:paraId="76757ABC" w14:textId="77777777" w:rsidR="00641E8C" w:rsidRPr="00BF420B" w:rsidRDefault="00641E8C" w:rsidP="00641E8C">
            <w:pPr>
              <w:jc w:val="right"/>
              <w:rPr>
                <w:color w:val="000000"/>
                <w:sz w:val="14"/>
                <w:szCs w:val="14"/>
              </w:rPr>
            </w:pPr>
            <w:r>
              <w:rPr>
                <w:color w:val="000000"/>
                <w:sz w:val="14"/>
                <w:szCs w:val="14"/>
              </w:rPr>
              <w:t>12,660.7</w:t>
            </w:r>
          </w:p>
        </w:tc>
      </w:tr>
      <w:tr w:rsidR="00641E8C" w:rsidRPr="00803DD1" w14:paraId="78CD516D" w14:textId="77777777" w:rsidTr="003341F5">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641E8C" w:rsidRPr="00F839E1" w:rsidRDefault="00641E8C" w:rsidP="00641E8C">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77777777" w:rsidR="00641E8C" w:rsidRDefault="00641E8C" w:rsidP="00641E8C">
            <w:pPr>
              <w:jc w:val="right"/>
              <w:rPr>
                <w:color w:val="000000"/>
                <w:sz w:val="14"/>
                <w:szCs w:val="14"/>
              </w:rPr>
            </w:pPr>
            <w:r>
              <w:rPr>
                <w:color w:val="000000"/>
                <w:sz w:val="14"/>
                <w:szCs w:val="14"/>
              </w:rPr>
              <w:t>18,172.1</w:t>
            </w:r>
          </w:p>
        </w:tc>
        <w:tc>
          <w:tcPr>
            <w:tcW w:w="990" w:type="dxa"/>
            <w:tcBorders>
              <w:top w:val="nil"/>
              <w:left w:val="nil"/>
              <w:bottom w:val="nil"/>
              <w:right w:val="nil"/>
            </w:tcBorders>
            <w:shd w:val="clear" w:color="auto" w:fill="auto"/>
            <w:noWrap/>
            <w:vAlign w:val="center"/>
          </w:tcPr>
          <w:p w14:paraId="025690FB"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21,534.6</w:t>
            </w:r>
          </w:p>
        </w:tc>
        <w:tc>
          <w:tcPr>
            <w:tcW w:w="990" w:type="dxa"/>
            <w:tcBorders>
              <w:top w:val="nil"/>
              <w:left w:val="nil"/>
              <w:bottom w:val="nil"/>
              <w:right w:val="nil"/>
            </w:tcBorders>
            <w:shd w:val="clear" w:color="auto" w:fill="auto"/>
            <w:noWrap/>
            <w:vAlign w:val="center"/>
          </w:tcPr>
          <w:p w14:paraId="4E04A17C" w14:textId="77777777" w:rsidR="00641E8C" w:rsidRPr="006A441C" w:rsidRDefault="00641E8C" w:rsidP="00641E8C">
            <w:pPr>
              <w:jc w:val="right"/>
              <w:rPr>
                <w:color w:val="000000"/>
                <w:sz w:val="14"/>
                <w:szCs w:val="14"/>
              </w:rPr>
            </w:pPr>
            <w:r>
              <w:rPr>
                <w:color w:val="000000"/>
                <w:sz w:val="14"/>
                <w:szCs w:val="14"/>
              </w:rPr>
              <w:t>23,705.9</w:t>
            </w:r>
          </w:p>
        </w:tc>
        <w:tc>
          <w:tcPr>
            <w:tcW w:w="1008" w:type="dxa"/>
            <w:tcBorders>
              <w:top w:val="nil"/>
              <w:left w:val="nil"/>
              <w:bottom w:val="nil"/>
              <w:right w:val="nil"/>
            </w:tcBorders>
            <w:shd w:val="clear" w:color="auto" w:fill="auto"/>
            <w:noWrap/>
            <w:vAlign w:val="center"/>
          </w:tcPr>
          <w:p w14:paraId="22B3E3A6" w14:textId="77777777" w:rsidR="00641E8C" w:rsidRPr="00BF420B" w:rsidRDefault="00641E8C" w:rsidP="00641E8C">
            <w:pPr>
              <w:jc w:val="right"/>
              <w:rPr>
                <w:color w:val="000000"/>
                <w:sz w:val="14"/>
                <w:szCs w:val="14"/>
              </w:rPr>
            </w:pPr>
            <w:r>
              <w:rPr>
                <w:color w:val="000000"/>
                <w:sz w:val="14"/>
                <w:szCs w:val="14"/>
              </w:rPr>
              <w:t>25,917.0</w:t>
            </w:r>
          </w:p>
        </w:tc>
        <w:tc>
          <w:tcPr>
            <w:tcW w:w="1062" w:type="dxa"/>
            <w:tcBorders>
              <w:top w:val="nil"/>
              <w:left w:val="nil"/>
              <w:bottom w:val="nil"/>
              <w:right w:val="nil"/>
            </w:tcBorders>
            <w:shd w:val="clear" w:color="auto" w:fill="auto"/>
            <w:noWrap/>
            <w:vAlign w:val="center"/>
          </w:tcPr>
          <w:p w14:paraId="6A311A5D" w14:textId="77777777" w:rsidR="00641E8C" w:rsidRPr="00BF420B" w:rsidRDefault="00641E8C" w:rsidP="00641E8C">
            <w:pPr>
              <w:jc w:val="right"/>
              <w:rPr>
                <w:color w:val="000000"/>
                <w:sz w:val="14"/>
                <w:szCs w:val="14"/>
              </w:rPr>
            </w:pPr>
            <w:r>
              <w:rPr>
                <w:color w:val="000000"/>
                <w:sz w:val="14"/>
                <w:szCs w:val="14"/>
              </w:rPr>
              <w:t>25,897.5</w:t>
            </w:r>
          </w:p>
        </w:tc>
      </w:tr>
      <w:tr w:rsidR="00641E8C" w:rsidRPr="00803DD1" w14:paraId="2A051C6E" w14:textId="77777777" w:rsidTr="003341F5">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641E8C" w:rsidRPr="00F839E1" w:rsidRDefault="00641E8C" w:rsidP="00641E8C">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77777777" w:rsidR="00641E8C" w:rsidRPr="00803DD1" w:rsidRDefault="00641E8C" w:rsidP="00641E8C">
            <w:pPr>
              <w:jc w:val="right"/>
              <w:rPr>
                <w:color w:val="000000"/>
                <w:sz w:val="13"/>
                <w:szCs w:val="13"/>
              </w:rPr>
            </w:pPr>
            <w:r>
              <w:rPr>
                <w:color w:val="000000"/>
                <w:sz w:val="14"/>
                <w:szCs w:val="14"/>
              </w:rPr>
              <w:t>1,014.1</w:t>
            </w:r>
          </w:p>
        </w:tc>
        <w:tc>
          <w:tcPr>
            <w:tcW w:w="990" w:type="dxa"/>
            <w:tcBorders>
              <w:top w:val="nil"/>
              <w:left w:val="nil"/>
              <w:bottom w:val="nil"/>
              <w:right w:val="nil"/>
            </w:tcBorders>
            <w:shd w:val="clear" w:color="auto" w:fill="auto"/>
            <w:noWrap/>
            <w:vAlign w:val="center"/>
          </w:tcPr>
          <w:p w14:paraId="6D6670AC" w14:textId="77777777" w:rsidR="00641E8C" w:rsidRPr="00803DD1" w:rsidRDefault="00641E8C" w:rsidP="00641E8C">
            <w:pPr>
              <w:jc w:val="right"/>
              <w:rPr>
                <w:color w:val="000000"/>
                <w:sz w:val="13"/>
                <w:szCs w:val="13"/>
              </w:rPr>
            </w:pPr>
            <w:r>
              <w:rPr>
                <w:color w:val="000000"/>
                <w:sz w:val="14"/>
                <w:szCs w:val="14"/>
              </w:rPr>
              <w:t>1,045.9</w:t>
            </w:r>
          </w:p>
        </w:tc>
        <w:tc>
          <w:tcPr>
            <w:tcW w:w="990" w:type="dxa"/>
            <w:tcBorders>
              <w:top w:val="nil"/>
              <w:left w:val="nil"/>
              <w:bottom w:val="nil"/>
              <w:right w:val="nil"/>
            </w:tcBorders>
            <w:shd w:val="clear" w:color="auto" w:fill="auto"/>
            <w:noWrap/>
            <w:vAlign w:val="center"/>
          </w:tcPr>
          <w:p w14:paraId="0DFD7677" w14:textId="77777777" w:rsidR="00641E8C" w:rsidRPr="006A441C" w:rsidRDefault="00641E8C" w:rsidP="00641E8C">
            <w:pPr>
              <w:jc w:val="right"/>
              <w:rPr>
                <w:color w:val="000000"/>
                <w:sz w:val="14"/>
                <w:szCs w:val="14"/>
              </w:rPr>
            </w:pPr>
            <w:r>
              <w:rPr>
                <w:color w:val="000000"/>
                <w:sz w:val="14"/>
                <w:szCs w:val="14"/>
              </w:rPr>
              <w:t>1,045.4</w:t>
            </w:r>
          </w:p>
        </w:tc>
        <w:tc>
          <w:tcPr>
            <w:tcW w:w="1008" w:type="dxa"/>
            <w:tcBorders>
              <w:top w:val="nil"/>
              <w:left w:val="nil"/>
              <w:bottom w:val="nil"/>
              <w:right w:val="nil"/>
            </w:tcBorders>
            <w:shd w:val="clear" w:color="auto" w:fill="auto"/>
            <w:noWrap/>
            <w:vAlign w:val="center"/>
          </w:tcPr>
          <w:p w14:paraId="4FB66FFF" w14:textId="77777777" w:rsidR="00641E8C" w:rsidRPr="00BF420B" w:rsidRDefault="00641E8C" w:rsidP="00641E8C">
            <w:pPr>
              <w:jc w:val="right"/>
              <w:rPr>
                <w:color w:val="000000"/>
                <w:sz w:val="14"/>
                <w:szCs w:val="14"/>
              </w:rPr>
            </w:pPr>
            <w:r>
              <w:rPr>
                <w:color w:val="000000"/>
                <w:sz w:val="14"/>
                <w:szCs w:val="14"/>
              </w:rPr>
              <w:t>1,461.1</w:t>
            </w:r>
          </w:p>
        </w:tc>
        <w:tc>
          <w:tcPr>
            <w:tcW w:w="1062" w:type="dxa"/>
            <w:tcBorders>
              <w:top w:val="nil"/>
              <w:left w:val="nil"/>
              <w:bottom w:val="nil"/>
              <w:right w:val="nil"/>
            </w:tcBorders>
            <w:shd w:val="clear" w:color="auto" w:fill="auto"/>
            <w:noWrap/>
            <w:vAlign w:val="center"/>
          </w:tcPr>
          <w:p w14:paraId="24F36F64" w14:textId="77777777" w:rsidR="00641E8C" w:rsidRPr="00BF420B" w:rsidRDefault="00641E8C" w:rsidP="00641E8C">
            <w:pPr>
              <w:jc w:val="right"/>
              <w:rPr>
                <w:color w:val="000000"/>
                <w:sz w:val="14"/>
                <w:szCs w:val="14"/>
              </w:rPr>
            </w:pPr>
            <w:r>
              <w:rPr>
                <w:color w:val="000000"/>
                <w:sz w:val="14"/>
                <w:szCs w:val="14"/>
              </w:rPr>
              <w:t>1,215.5</w:t>
            </w:r>
          </w:p>
        </w:tc>
      </w:tr>
      <w:tr w:rsidR="00641E8C" w:rsidRPr="00803DD1" w14:paraId="7907084C"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641E8C" w:rsidRPr="00F839E1" w:rsidRDefault="00641E8C" w:rsidP="00641E8C">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77777777" w:rsidR="00641E8C" w:rsidRPr="00803DD1" w:rsidRDefault="00641E8C" w:rsidP="00641E8C">
            <w:pPr>
              <w:jc w:val="right"/>
              <w:rPr>
                <w:color w:val="000000"/>
                <w:sz w:val="13"/>
                <w:szCs w:val="13"/>
              </w:rPr>
            </w:pPr>
            <w:r>
              <w:rPr>
                <w:color w:val="000000"/>
                <w:sz w:val="14"/>
                <w:szCs w:val="14"/>
              </w:rPr>
              <w:t>34,214.0</w:t>
            </w:r>
          </w:p>
        </w:tc>
        <w:tc>
          <w:tcPr>
            <w:tcW w:w="990" w:type="dxa"/>
            <w:tcBorders>
              <w:top w:val="nil"/>
              <w:left w:val="nil"/>
              <w:bottom w:val="nil"/>
              <w:right w:val="nil"/>
            </w:tcBorders>
            <w:shd w:val="clear" w:color="auto" w:fill="auto"/>
            <w:noWrap/>
            <w:vAlign w:val="center"/>
          </w:tcPr>
          <w:p w14:paraId="72345EF8" w14:textId="77777777" w:rsidR="00641E8C" w:rsidRPr="00803DD1" w:rsidRDefault="00641E8C" w:rsidP="00641E8C">
            <w:pPr>
              <w:jc w:val="right"/>
              <w:rPr>
                <w:color w:val="000000"/>
                <w:sz w:val="13"/>
                <w:szCs w:val="13"/>
              </w:rPr>
            </w:pPr>
            <w:r>
              <w:rPr>
                <w:color w:val="000000"/>
                <w:sz w:val="14"/>
                <w:szCs w:val="14"/>
              </w:rPr>
              <w:t>27,521.4</w:t>
            </w:r>
          </w:p>
        </w:tc>
        <w:tc>
          <w:tcPr>
            <w:tcW w:w="990" w:type="dxa"/>
            <w:tcBorders>
              <w:top w:val="nil"/>
              <w:left w:val="nil"/>
              <w:bottom w:val="nil"/>
              <w:right w:val="nil"/>
            </w:tcBorders>
            <w:shd w:val="clear" w:color="auto" w:fill="auto"/>
            <w:noWrap/>
            <w:vAlign w:val="center"/>
          </w:tcPr>
          <w:p w14:paraId="5E2C3339" w14:textId="77777777" w:rsidR="00641E8C" w:rsidRPr="006A441C" w:rsidRDefault="00641E8C" w:rsidP="00641E8C">
            <w:pPr>
              <w:jc w:val="right"/>
              <w:rPr>
                <w:color w:val="000000"/>
                <w:sz w:val="14"/>
                <w:szCs w:val="14"/>
              </w:rPr>
            </w:pPr>
            <w:r>
              <w:rPr>
                <w:color w:val="000000"/>
                <w:sz w:val="14"/>
                <w:szCs w:val="14"/>
              </w:rPr>
              <w:t>60,294.7</w:t>
            </w:r>
          </w:p>
        </w:tc>
        <w:tc>
          <w:tcPr>
            <w:tcW w:w="1008" w:type="dxa"/>
            <w:tcBorders>
              <w:top w:val="nil"/>
              <w:left w:val="nil"/>
              <w:bottom w:val="nil"/>
              <w:right w:val="nil"/>
            </w:tcBorders>
            <w:shd w:val="clear" w:color="auto" w:fill="auto"/>
            <w:noWrap/>
            <w:vAlign w:val="center"/>
          </w:tcPr>
          <w:p w14:paraId="60B5F788" w14:textId="77777777" w:rsidR="00641E8C" w:rsidRPr="00BF420B" w:rsidRDefault="00641E8C" w:rsidP="00641E8C">
            <w:pPr>
              <w:jc w:val="right"/>
              <w:rPr>
                <w:color w:val="000000"/>
                <w:sz w:val="14"/>
                <w:szCs w:val="14"/>
              </w:rPr>
            </w:pPr>
            <w:r>
              <w:rPr>
                <w:color w:val="000000"/>
                <w:sz w:val="14"/>
                <w:szCs w:val="14"/>
              </w:rPr>
              <w:t>53,610.7</w:t>
            </w:r>
          </w:p>
        </w:tc>
        <w:tc>
          <w:tcPr>
            <w:tcW w:w="1062" w:type="dxa"/>
            <w:tcBorders>
              <w:top w:val="nil"/>
              <w:left w:val="nil"/>
              <w:bottom w:val="nil"/>
              <w:right w:val="nil"/>
            </w:tcBorders>
            <w:shd w:val="clear" w:color="auto" w:fill="auto"/>
            <w:noWrap/>
            <w:vAlign w:val="center"/>
          </w:tcPr>
          <w:p w14:paraId="3FE616D7" w14:textId="77777777" w:rsidR="00641E8C" w:rsidRPr="00BF420B" w:rsidRDefault="00641E8C" w:rsidP="00641E8C">
            <w:pPr>
              <w:jc w:val="right"/>
              <w:rPr>
                <w:color w:val="000000"/>
                <w:sz w:val="14"/>
                <w:szCs w:val="14"/>
              </w:rPr>
            </w:pPr>
            <w:r>
              <w:rPr>
                <w:color w:val="000000"/>
                <w:sz w:val="14"/>
                <w:szCs w:val="14"/>
              </w:rPr>
              <w:t>51,212.9</w:t>
            </w:r>
          </w:p>
        </w:tc>
      </w:tr>
      <w:tr w:rsidR="00641E8C" w:rsidRPr="00803DD1" w14:paraId="4831441A"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641E8C" w:rsidRPr="00F839E1" w:rsidRDefault="00641E8C" w:rsidP="00641E8C">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77777777" w:rsidR="00641E8C" w:rsidRPr="00803DD1" w:rsidRDefault="00641E8C" w:rsidP="00641E8C">
            <w:pPr>
              <w:jc w:val="right"/>
              <w:rPr>
                <w:color w:val="000000"/>
                <w:sz w:val="13"/>
                <w:szCs w:val="13"/>
              </w:rPr>
            </w:pPr>
            <w:r>
              <w:rPr>
                <w:color w:val="000000"/>
                <w:sz w:val="14"/>
                <w:szCs w:val="14"/>
              </w:rPr>
              <w:t>28,920.5</w:t>
            </w:r>
          </w:p>
        </w:tc>
        <w:tc>
          <w:tcPr>
            <w:tcW w:w="990" w:type="dxa"/>
            <w:tcBorders>
              <w:top w:val="nil"/>
              <w:left w:val="nil"/>
              <w:bottom w:val="nil"/>
              <w:right w:val="nil"/>
            </w:tcBorders>
            <w:shd w:val="clear" w:color="auto" w:fill="auto"/>
            <w:noWrap/>
            <w:vAlign w:val="center"/>
          </w:tcPr>
          <w:p w14:paraId="63D3A6A5" w14:textId="77777777" w:rsidR="00641E8C" w:rsidRPr="00803DD1" w:rsidRDefault="00641E8C" w:rsidP="00641E8C">
            <w:pPr>
              <w:jc w:val="right"/>
              <w:rPr>
                <w:color w:val="000000"/>
                <w:sz w:val="13"/>
                <w:szCs w:val="13"/>
              </w:rPr>
            </w:pPr>
            <w:r>
              <w:rPr>
                <w:color w:val="000000"/>
                <w:sz w:val="14"/>
                <w:szCs w:val="14"/>
              </w:rPr>
              <w:t>33,644.8</w:t>
            </w:r>
          </w:p>
        </w:tc>
        <w:tc>
          <w:tcPr>
            <w:tcW w:w="990" w:type="dxa"/>
            <w:tcBorders>
              <w:top w:val="nil"/>
              <w:left w:val="nil"/>
              <w:bottom w:val="nil"/>
              <w:right w:val="nil"/>
            </w:tcBorders>
            <w:shd w:val="clear" w:color="auto" w:fill="auto"/>
            <w:noWrap/>
            <w:vAlign w:val="center"/>
          </w:tcPr>
          <w:p w14:paraId="49ACE1A1" w14:textId="77777777" w:rsidR="00641E8C" w:rsidRPr="006A441C" w:rsidRDefault="00641E8C" w:rsidP="00641E8C">
            <w:pPr>
              <w:jc w:val="right"/>
              <w:rPr>
                <w:color w:val="000000"/>
                <w:sz w:val="14"/>
                <w:szCs w:val="14"/>
              </w:rPr>
            </w:pPr>
            <w:r>
              <w:rPr>
                <w:color w:val="000000"/>
                <w:sz w:val="14"/>
                <w:szCs w:val="14"/>
              </w:rPr>
              <w:t>45,032.8</w:t>
            </w:r>
          </w:p>
        </w:tc>
        <w:tc>
          <w:tcPr>
            <w:tcW w:w="1008" w:type="dxa"/>
            <w:tcBorders>
              <w:top w:val="nil"/>
              <w:left w:val="nil"/>
              <w:bottom w:val="nil"/>
              <w:right w:val="nil"/>
            </w:tcBorders>
            <w:shd w:val="clear" w:color="auto" w:fill="auto"/>
            <w:noWrap/>
            <w:vAlign w:val="center"/>
          </w:tcPr>
          <w:p w14:paraId="0858C797" w14:textId="77777777" w:rsidR="00641E8C" w:rsidRPr="00BF420B" w:rsidRDefault="00641E8C" w:rsidP="00641E8C">
            <w:pPr>
              <w:jc w:val="right"/>
              <w:rPr>
                <w:color w:val="000000"/>
                <w:sz w:val="14"/>
                <w:szCs w:val="14"/>
              </w:rPr>
            </w:pPr>
            <w:r>
              <w:rPr>
                <w:color w:val="000000"/>
                <w:sz w:val="14"/>
                <w:szCs w:val="14"/>
              </w:rPr>
              <w:t>43,501.9</w:t>
            </w:r>
          </w:p>
        </w:tc>
        <w:tc>
          <w:tcPr>
            <w:tcW w:w="1062" w:type="dxa"/>
            <w:tcBorders>
              <w:top w:val="nil"/>
              <w:left w:val="nil"/>
              <w:bottom w:val="nil"/>
              <w:right w:val="nil"/>
            </w:tcBorders>
            <w:shd w:val="clear" w:color="auto" w:fill="auto"/>
            <w:noWrap/>
            <w:vAlign w:val="center"/>
          </w:tcPr>
          <w:p w14:paraId="50EDA71F" w14:textId="77777777" w:rsidR="00641E8C" w:rsidRPr="00BF420B" w:rsidRDefault="00641E8C" w:rsidP="00641E8C">
            <w:pPr>
              <w:jc w:val="right"/>
              <w:rPr>
                <w:color w:val="000000"/>
                <w:sz w:val="14"/>
                <w:szCs w:val="14"/>
              </w:rPr>
            </w:pPr>
            <w:r>
              <w:rPr>
                <w:color w:val="000000"/>
                <w:sz w:val="14"/>
                <w:szCs w:val="14"/>
              </w:rPr>
              <w:t>44,459.9</w:t>
            </w:r>
          </w:p>
        </w:tc>
      </w:tr>
      <w:tr w:rsidR="00641E8C" w:rsidRPr="00803DD1" w14:paraId="67360BDA"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641E8C" w:rsidRPr="00F839E1" w:rsidRDefault="00641E8C" w:rsidP="00641E8C">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77777777" w:rsidR="00641E8C" w:rsidRPr="00803DD1" w:rsidRDefault="00641E8C" w:rsidP="00641E8C">
            <w:pPr>
              <w:jc w:val="right"/>
              <w:rPr>
                <w:color w:val="000000"/>
                <w:sz w:val="13"/>
                <w:szCs w:val="13"/>
              </w:rPr>
            </w:pPr>
            <w:r>
              <w:rPr>
                <w:color w:val="000000"/>
                <w:sz w:val="14"/>
                <w:szCs w:val="14"/>
              </w:rPr>
              <w:t>12,569.7</w:t>
            </w:r>
          </w:p>
        </w:tc>
        <w:tc>
          <w:tcPr>
            <w:tcW w:w="990" w:type="dxa"/>
            <w:tcBorders>
              <w:top w:val="nil"/>
              <w:left w:val="nil"/>
              <w:bottom w:val="nil"/>
              <w:right w:val="nil"/>
            </w:tcBorders>
            <w:shd w:val="clear" w:color="auto" w:fill="auto"/>
            <w:noWrap/>
            <w:vAlign w:val="center"/>
          </w:tcPr>
          <w:p w14:paraId="0BE61479" w14:textId="77777777" w:rsidR="00641E8C" w:rsidRPr="00803DD1" w:rsidRDefault="00641E8C" w:rsidP="00641E8C">
            <w:pPr>
              <w:jc w:val="right"/>
              <w:rPr>
                <w:color w:val="000000"/>
                <w:sz w:val="13"/>
                <w:szCs w:val="13"/>
              </w:rPr>
            </w:pPr>
            <w:r>
              <w:rPr>
                <w:color w:val="000000"/>
                <w:sz w:val="14"/>
                <w:szCs w:val="14"/>
              </w:rPr>
              <w:t>13,913.1</w:t>
            </w:r>
          </w:p>
        </w:tc>
        <w:tc>
          <w:tcPr>
            <w:tcW w:w="990" w:type="dxa"/>
            <w:tcBorders>
              <w:top w:val="nil"/>
              <w:left w:val="nil"/>
              <w:bottom w:val="nil"/>
              <w:right w:val="nil"/>
            </w:tcBorders>
            <w:shd w:val="clear" w:color="auto" w:fill="auto"/>
            <w:noWrap/>
            <w:vAlign w:val="center"/>
          </w:tcPr>
          <w:p w14:paraId="14AC10F8" w14:textId="77777777" w:rsidR="00641E8C" w:rsidRPr="006A441C" w:rsidRDefault="00641E8C" w:rsidP="00641E8C">
            <w:pPr>
              <w:jc w:val="right"/>
              <w:rPr>
                <w:color w:val="000000"/>
                <w:sz w:val="14"/>
                <w:szCs w:val="14"/>
              </w:rPr>
            </w:pPr>
            <w:r>
              <w:rPr>
                <w:color w:val="000000"/>
                <w:sz w:val="14"/>
                <w:szCs w:val="14"/>
              </w:rPr>
              <w:t>18,517.3</w:t>
            </w:r>
          </w:p>
        </w:tc>
        <w:tc>
          <w:tcPr>
            <w:tcW w:w="1008" w:type="dxa"/>
            <w:tcBorders>
              <w:top w:val="nil"/>
              <w:left w:val="nil"/>
              <w:bottom w:val="nil"/>
              <w:right w:val="nil"/>
            </w:tcBorders>
            <w:shd w:val="clear" w:color="auto" w:fill="auto"/>
            <w:noWrap/>
            <w:vAlign w:val="center"/>
          </w:tcPr>
          <w:p w14:paraId="2813B79D" w14:textId="77777777" w:rsidR="00641E8C" w:rsidRPr="00BF420B" w:rsidRDefault="00641E8C" w:rsidP="00641E8C">
            <w:pPr>
              <w:jc w:val="right"/>
              <w:rPr>
                <w:color w:val="000000"/>
                <w:sz w:val="14"/>
                <w:szCs w:val="14"/>
              </w:rPr>
            </w:pPr>
            <w:r>
              <w:rPr>
                <w:color w:val="000000"/>
                <w:sz w:val="14"/>
                <w:szCs w:val="14"/>
              </w:rPr>
              <w:t>16,917.6</w:t>
            </w:r>
          </w:p>
        </w:tc>
        <w:tc>
          <w:tcPr>
            <w:tcW w:w="1062" w:type="dxa"/>
            <w:tcBorders>
              <w:top w:val="nil"/>
              <w:left w:val="nil"/>
              <w:bottom w:val="nil"/>
              <w:right w:val="nil"/>
            </w:tcBorders>
            <w:shd w:val="clear" w:color="auto" w:fill="auto"/>
            <w:noWrap/>
            <w:vAlign w:val="center"/>
          </w:tcPr>
          <w:p w14:paraId="1777BA62" w14:textId="77777777" w:rsidR="00641E8C" w:rsidRPr="00BF420B" w:rsidRDefault="00641E8C" w:rsidP="00641E8C">
            <w:pPr>
              <w:jc w:val="right"/>
              <w:rPr>
                <w:color w:val="000000"/>
                <w:sz w:val="14"/>
                <w:szCs w:val="14"/>
              </w:rPr>
            </w:pPr>
            <w:r>
              <w:rPr>
                <w:color w:val="000000"/>
                <w:sz w:val="14"/>
                <w:szCs w:val="14"/>
              </w:rPr>
              <w:t>17,718.0</w:t>
            </w:r>
          </w:p>
        </w:tc>
      </w:tr>
      <w:tr w:rsidR="00641E8C" w:rsidRPr="00803DD1" w14:paraId="589BCCAB"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990" w:type="dxa"/>
            <w:tcBorders>
              <w:top w:val="nil"/>
              <w:left w:val="nil"/>
              <w:right w:val="nil"/>
            </w:tcBorders>
            <w:shd w:val="clear" w:color="auto" w:fill="auto"/>
            <w:noWrap/>
            <w:vAlign w:val="center"/>
          </w:tcPr>
          <w:p w14:paraId="66AB7C56" w14:textId="77777777" w:rsidR="00641E8C" w:rsidRPr="00803DD1" w:rsidRDefault="00641E8C" w:rsidP="00641E8C">
            <w:pPr>
              <w:jc w:val="right"/>
              <w:rPr>
                <w:color w:val="000000"/>
                <w:sz w:val="13"/>
                <w:szCs w:val="13"/>
              </w:rPr>
            </w:pPr>
            <w:r>
              <w:rPr>
                <w:color w:val="000000"/>
                <w:sz w:val="14"/>
                <w:szCs w:val="14"/>
              </w:rPr>
              <w:t>3,857.8</w:t>
            </w:r>
          </w:p>
        </w:tc>
        <w:tc>
          <w:tcPr>
            <w:tcW w:w="990" w:type="dxa"/>
            <w:tcBorders>
              <w:top w:val="nil"/>
              <w:left w:val="nil"/>
              <w:bottom w:val="nil"/>
              <w:right w:val="nil"/>
            </w:tcBorders>
            <w:shd w:val="clear" w:color="auto" w:fill="auto"/>
            <w:noWrap/>
            <w:vAlign w:val="center"/>
          </w:tcPr>
          <w:p w14:paraId="5BCDE2A1" w14:textId="77777777" w:rsidR="00641E8C" w:rsidRPr="00803DD1" w:rsidRDefault="00641E8C" w:rsidP="00641E8C">
            <w:pPr>
              <w:jc w:val="right"/>
              <w:rPr>
                <w:color w:val="000000"/>
                <w:sz w:val="13"/>
                <w:szCs w:val="13"/>
              </w:rPr>
            </w:pPr>
            <w:r>
              <w:rPr>
                <w:color w:val="000000"/>
                <w:sz w:val="14"/>
                <w:szCs w:val="14"/>
              </w:rPr>
              <w:t>3,904.8</w:t>
            </w:r>
          </w:p>
        </w:tc>
        <w:tc>
          <w:tcPr>
            <w:tcW w:w="990" w:type="dxa"/>
            <w:tcBorders>
              <w:top w:val="nil"/>
              <w:left w:val="nil"/>
              <w:bottom w:val="nil"/>
              <w:right w:val="nil"/>
            </w:tcBorders>
            <w:shd w:val="clear" w:color="auto" w:fill="auto"/>
            <w:noWrap/>
            <w:vAlign w:val="center"/>
          </w:tcPr>
          <w:p w14:paraId="047C3034" w14:textId="77777777" w:rsidR="00641E8C" w:rsidRPr="006A441C" w:rsidRDefault="00641E8C" w:rsidP="00641E8C">
            <w:pPr>
              <w:jc w:val="right"/>
              <w:rPr>
                <w:color w:val="000000"/>
                <w:sz w:val="14"/>
                <w:szCs w:val="14"/>
              </w:rPr>
            </w:pPr>
            <w:r>
              <w:rPr>
                <w:color w:val="000000"/>
                <w:sz w:val="14"/>
                <w:szCs w:val="14"/>
              </w:rPr>
              <w:t>4,780.6</w:t>
            </w:r>
          </w:p>
        </w:tc>
        <w:tc>
          <w:tcPr>
            <w:tcW w:w="1008" w:type="dxa"/>
            <w:tcBorders>
              <w:top w:val="nil"/>
              <w:left w:val="nil"/>
              <w:bottom w:val="nil"/>
              <w:right w:val="nil"/>
            </w:tcBorders>
            <w:shd w:val="clear" w:color="auto" w:fill="auto"/>
            <w:noWrap/>
            <w:vAlign w:val="center"/>
          </w:tcPr>
          <w:p w14:paraId="2B51FC14" w14:textId="77777777" w:rsidR="00641E8C" w:rsidRPr="00BF420B" w:rsidRDefault="00641E8C" w:rsidP="00641E8C">
            <w:pPr>
              <w:jc w:val="right"/>
              <w:rPr>
                <w:color w:val="000000"/>
                <w:sz w:val="14"/>
                <w:szCs w:val="14"/>
              </w:rPr>
            </w:pPr>
            <w:r>
              <w:rPr>
                <w:color w:val="000000"/>
                <w:sz w:val="14"/>
                <w:szCs w:val="14"/>
              </w:rPr>
              <w:t>4,486.6</w:t>
            </w:r>
          </w:p>
        </w:tc>
        <w:tc>
          <w:tcPr>
            <w:tcW w:w="1062" w:type="dxa"/>
            <w:tcBorders>
              <w:top w:val="nil"/>
              <w:left w:val="nil"/>
              <w:bottom w:val="nil"/>
              <w:right w:val="nil"/>
            </w:tcBorders>
            <w:shd w:val="clear" w:color="auto" w:fill="auto"/>
            <w:noWrap/>
            <w:vAlign w:val="center"/>
          </w:tcPr>
          <w:p w14:paraId="03406628" w14:textId="77777777" w:rsidR="00641E8C" w:rsidRPr="00BF420B" w:rsidRDefault="00641E8C" w:rsidP="00641E8C">
            <w:pPr>
              <w:jc w:val="right"/>
              <w:rPr>
                <w:color w:val="000000"/>
                <w:sz w:val="14"/>
                <w:szCs w:val="14"/>
              </w:rPr>
            </w:pPr>
            <w:r>
              <w:rPr>
                <w:color w:val="000000"/>
                <w:sz w:val="14"/>
                <w:szCs w:val="14"/>
              </w:rPr>
              <w:t>4,509.5</w:t>
            </w:r>
          </w:p>
        </w:tc>
      </w:tr>
      <w:tr w:rsidR="00641E8C" w:rsidRPr="00803DD1" w14:paraId="6BE0177F"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641E8C" w:rsidRPr="00F839E1" w:rsidRDefault="00641E8C" w:rsidP="00641E8C">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77777777" w:rsidR="00641E8C" w:rsidRPr="00803DD1" w:rsidRDefault="00641E8C" w:rsidP="00641E8C">
            <w:pPr>
              <w:jc w:val="right"/>
              <w:rPr>
                <w:color w:val="000000"/>
                <w:sz w:val="13"/>
                <w:szCs w:val="13"/>
              </w:rPr>
            </w:pPr>
            <w:r>
              <w:rPr>
                <w:color w:val="000000"/>
                <w:sz w:val="14"/>
                <w:szCs w:val="14"/>
              </w:rPr>
              <w:t>1,367.3</w:t>
            </w:r>
          </w:p>
        </w:tc>
        <w:tc>
          <w:tcPr>
            <w:tcW w:w="990" w:type="dxa"/>
            <w:tcBorders>
              <w:top w:val="nil"/>
              <w:left w:val="nil"/>
              <w:bottom w:val="nil"/>
              <w:right w:val="nil"/>
            </w:tcBorders>
            <w:shd w:val="clear" w:color="auto" w:fill="auto"/>
            <w:noWrap/>
            <w:vAlign w:val="center"/>
          </w:tcPr>
          <w:p w14:paraId="49B2F647" w14:textId="77777777" w:rsidR="00641E8C" w:rsidRPr="00803DD1" w:rsidRDefault="00641E8C" w:rsidP="00641E8C">
            <w:pPr>
              <w:jc w:val="right"/>
              <w:rPr>
                <w:color w:val="000000"/>
                <w:sz w:val="13"/>
                <w:szCs w:val="13"/>
              </w:rPr>
            </w:pPr>
            <w:r>
              <w:rPr>
                <w:color w:val="000000"/>
                <w:sz w:val="14"/>
                <w:szCs w:val="14"/>
              </w:rPr>
              <w:t>2,135.6</w:t>
            </w:r>
          </w:p>
        </w:tc>
        <w:tc>
          <w:tcPr>
            <w:tcW w:w="990" w:type="dxa"/>
            <w:tcBorders>
              <w:top w:val="nil"/>
              <w:left w:val="nil"/>
              <w:bottom w:val="nil"/>
              <w:right w:val="nil"/>
            </w:tcBorders>
            <w:shd w:val="clear" w:color="auto" w:fill="auto"/>
            <w:noWrap/>
            <w:vAlign w:val="center"/>
          </w:tcPr>
          <w:p w14:paraId="719EE811" w14:textId="77777777" w:rsidR="00641E8C" w:rsidRPr="006A441C" w:rsidRDefault="00641E8C" w:rsidP="00641E8C">
            <w:pPr>
              <w:jc w:val="right"/>
              <w:rPr>
                <w:color w:val="000000"/>
                <w:sz w:val="14"/>
                <w:szCs w:val="14"/>
              </w:rPr>
            </w:pPr>
            <w:r>
              <w:rPr>
                <w:color w:val="000000"/>
                <w:sz w:val="14"/>
                <w:szCs w:val="14"/>
              </w:rPr>
              <w:t>2,666.7</w:t>
            </w:r>
          </w:p>
        </w:tc>
        <w:tc>
          <w:tcPr>
            <w:tcW w:w="1008" w:type="dxa"/>
            <w:tcBorders>
              <w:top w:val="nil"/>
              <w:left w:val="nil"/>
              <w:bottom w:val="nil"/>
              <w:right w:val="nil"/>
            </w:tcBorders>
            <w:shd w:val="clear" w:color="auto" w:fill="auto"/>
            <w:noWrap/>
            <w:vAlign w:val="center"/>
          </w:tcPr>
          <w:p w14:paraId="7839D20D" w14:textId="77777777" w:rsidR="00641E8C" w:rsidRPr="00BF420B" w:rsidRDefault="00641E8C" w:rsidP="00641E8C">
            <w:pPr>
              <w:jc w:val="right"/>
              <w:rPr>
                <w:color w:val="000000"/>
                <w:sz w:val="14"/>
                <w:szCs w:val="14"/>
              </w:rPr>
            </w:pPr>
            <w:r>
              <w:rPr>
                <w:color w:val="000000"/>
                <w:sz w:val="14"/>
                <w:szCs w:val="14"/>
              </w:rPr>
              <w:t>2,815.2</w:t>
            </w:r>
          </w:p>
        </w:tc>
        <w:tc>
          <w:tcPr>
            <w:tcW w:w="1062" w:type="dxa"/>
            <w:tcBorders>
              <w:top w:val="nil"/>
              <w:left w:val="nil"/>
              <w:bottom w:val="nil"/>
              <w:right w:val="nil"/>
            </w:tcBorders>
            <w:shd w:val="clear" w:color="auto" w:fill="auto"/>
            <w:noWrap/>
            <w:vAlign w:val="center"/>
          </w:tcPr>
          <w:p w14:paraId="5D3C42EB" w14:textId="77777777" w:rsidR="00641E8C" w:rsidRPr="00BF420B" w:rsidRDefault="00641E8C" w:rsidP="00641E8C">
            <w:pPr>
              <w:jc w:val="right"/>
              <w:rPr>
                <w:color w:val="000000"/>
                <w:sz w:val="14"/>
                <w:szCs w:val="14"/>
              </w:rPr>
            </w:pPr>
            <w:r>
              <w:rPr>
                <w:color w:val="000000"/>
                <w:sz w:val="14"/>
                <w:szCs w:val="14"/>
              </w:rPr>
              <w:t>2,285.5</w:t>
            </w:r>
          </w:p>
        </w:tc>
      </w:tr>
      <w:tr w:rsidR="00641E8C" w:rsidRPr="00803DD1" w14:paraId="26B35950"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641E8C" w:rsidRPr="00F839E1" w:rsidRDefault="00641E8C" w:rsidP="00641E8C">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77777777" w:rsidR="00641E8C" w:rsidRPr="00803DD1" w:rsidRDefault="00641E8C" w:rsidP="00641E8C">
            <w:pPr>
              <w:jc w:val="right"/>
              <w:rPr>
                <w:color w:val="000000"/>
                <w:sz w:val="13"/>
                <w:szCs w:val="13"/>
              </w:rPr>
            </w:pPr>
            <w:r>
              <w:rPr>
                <w:color w:val="000000"/>
                <w:sz w:val="14"/>
                <w:szCs w:val="14"/>
              </w:rPr>
              <w:t>7,344.6</w:t>
            </w:r>
          </w:p>
        </w:tc>
        <w:tc>
          <w:tcPr>
            <w:tcW w:w="990" w:type="dxa"/>
            <w:tcBorders>
              <w:top w:val="nil"/>
              <w:left w:val="nil"/>
              <w:bottom w:val="nil"/>
              <w:right w:val="nil"/>
            </w:tcBorders>
            <w:shd w:val="clear" w:color="auto" w:fill="auto"/>
            <w:noWrap/>
            <w:vAlign w:val="center"/>
          </w:tcPr>
          <w:p w14:paraId="5CBAC4A6" w14:textId="77777777" w:rsidR="00641E8C" w:rsidRPr="00803DD1" w:rsidRDefault="00641E8C" w:rsidP="00641E8C">
            <w:pPr>
              <w:jc w:val="right"/>
              <w:rPr>
                <w:color w:val="000000"/>
                <w:sz w:val="13"/>
                <w:szCs w:val="13"/>
              </w:rPr>
            </w:pPr>
            <w:r>
              <w:rPr>
                <w:color w:val="000000"/>
                <w:sz w:val="14"/>
                <w:szCs w:val="14"/>
              </w:rPr>
              <w:t>7,872.7</w:t>
            </w:r>
          </w:p>
        </w:tc>
        <w:tc>
          <w:tcPr>
            <w:tcW w:w="990" w:type="dxa"/>
            <w:tcBorders>
              <w:top w:val="nil"/>
              <w:left w:val="nil"/>
              <w:bottom w:val="nil"/>
              <w:right w:val="nil"/>
            </w:tcBorders>
            <w:shd w:val="clear" w:color="auto" w:fill="auto"/>
            <w:noWrap/>
            <w:vAlign w:val="center"/>
          </w:tcPr>
          <w:p w14:paraId="0416FC16" w14:textId="77777777" w:rsidR="00641E8C" w:rsidRPr="006A441C" w:rsidRDefault="00641E8C" w:rsidP="00641E8C">
            <w:pPr>
              <w:jc w:val="right"/>
              <w:rPr>
                <w:color w:val="000000"/>
                <w:sz w:val="14"/>
                <w:szCs w:val="14"/>
              </w:rPr>
            </w:pPr>
            <w:r>
              <w:rPr>
                <w:color w:val="000000"/>
                <w:sz w:val="14"/>
                <w:szCs w:val="14"/>
              </w:rPr>
              <w:t>11,070.0</w:t>
            </w:r>
          </w:p>
        </w:tc>
        <w:tc>
          <w:tcPr>
            <w:tcW w:w="1008" w:type="dxa"/>
            <w:tcBorders>
              <w:top w:val="nil"/>
              <w:left w:val="nil"/>
              <w:bottom w:val="nil"/>
              <w:right w:val="nil"/>
            </w:tcBorders>
            <w:shd w:val="clear" w:color="auto" w:fill="auto"/>
            <w:noWrap/>
            <w:vAlign w:val="center"/>
          </w:tcPr>
          <w:p w14:paraId="00D18687" w14:textId="77777777" w:rsidR="00641E8C" w:rsidRPr="00BF420B" w:rsidRDefault="00641E8C" w:rsidP="00641E8C">
            <w:pPr>
              <w:jc w:val="right"/>
              <w:rPr>
                <w:color w:val="000000"/>
                <w:sz w:val="14"/>
                <w:szCs w:val="14"/>
              </w:rPr>
            </w:pPr>
            <w:r>
              <w:rPr>
                <w:color w:val="000000"/>
                <w:sz w:val="14"/>
                <w:szCs w:val="14"/>
              </w:rPr>
              <w:t>9,615.9</w:t>
            </w:r>
          </w:p>
        </w:tc>
        <w:tc>
          <w:tcPr>
            <w:tcW w:w="1062" w:type="dxa"/>
            <w:tcBorders>
              <w:top w:val="nil"/>
              <w:left w:val="nil"/>
              <w:bottom w:val="nil"/>
              <w:right w:val="nil"/>
            </w:tcBorders>
            <w:shd w:val="clear" w:color="auto" w:fill="auto"/>
            <w:noWrap/>
            <w:vAlign w:val="center"/>
          </w:tcPr>
          <w:p w14:paraId="012294CE" w14:textId="77777777" w:rsidR="00641E8C" w:rsidRPr="00BF420B" w:rsidRDefault="00641E8C" w:rsidP="00641E8C">
            <w:pPr>
              <w:jc w:val="right"/>
              <w:rPr>
                <w:color w:val="000000"/>
                <w:sz w:val="14"/>
                <w:szCs w:val="14"/>
              </w:rPr>
            </w:pPr>
            <w:r>
              <w:rPr>
                <w:color w:val="000000"/>
                <w:sz w:val="14"/>
                <w:szCs w:val="14"/>
              </w:rPr>
              <w:t>10,922.9</w:t>
            </w:r>
          </w:p>
        </w:tc>
      </w:tr>
      <w:tr w:rsidR="00641E8C" w:rsidRPr="00803DD1" w14:paraId="07BA86B8"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641E8C" w:rsidRPr="00D07121" w:rsidRDefault="00641E8C" w:rsidP="00641E8C">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77777777" w:rsidR="00641E8C" w:rsidRPr="00803DD1" w:rsidRDefault="00641E8C" w:rsidP="00641E8C">
            <w:pPr>
              <w:jc w:val="right"/>
              <w:rPr>
                <w:color w:val="000000"/>
                <w:sz w:val="13"/>
                <w:szCs w:val="13"/>
              </w:rPr>
            </w:pPr>
            <w:r>
              <w:rPr>
                <w:color w:val="000000"/>
                <w:sz w:val="14"/>
                <w:szCs w:val="14"/>
              </w:rPr>
              <w:t>6,708.0</w:t>
            </w:r>
          </w:p>
        </w:tc>
        <w:tc>
          <w:tcPr>
            <w:tcW w:w="990" w:type="dxa"/>
            <w:tcBorders>
              <w:top w:val="nil"/>
              <w:left w:val="nil"/>
              <w:bottom w:val="nil"/>
              <w:right w:val="nil"/>
            </w:tcBorders>
            <w:shd w:val="clear" w:color="auto" w:fill="auto"/>
            <w:noWrap/>
            <w:vAlign w:val="center"/>
          </w:tcPr>
          <w:p w14:paraId="36BEF928" w14:textId="77777777" w:rsidR="00641E8C" w:rsidRPr="00803DD1" w:rsidRDefault="00641E8C" w:rsidP="00641E8C">
            <w:pPr>
              <w:jc w:val="right"/>
              <w:rPr>
                <w:color w:val="000000"/>
                <w:sz w:val="13"/>
                <w:szCs w:val="13"/>
              </w:rPr>
            </w:pPr>
            <w:r>
              <w:rPr>
                <w:color w:val="000000"/>
                <w:sz w:val="14"/>
                <w:szCs w:val="14"/>
              </w:rPr>
              <w:t>7,120.8</w:t>
            </w:r>
          </w:p>
        </w:tc>
        <w:tc>
          <w:tcPr>
            <w:tcW w:w="990" w:type="dxa"/>
            <w:tcBorders>
              <w:top w:val="nil"/>
              <w:left w:val="nil"/>
              <w:bottom w:val="nil"/>
              <w:right w:val="nil"/>
            </w:tcBorders>
            <w:shd w:val="clear" w:color="auto" w:fill="auto"/>
            <w:noWrap/>
            <w:vAlign w:val="center"/>
          </w:tcPr>
          <w:p w14:paraId="57694786" w14:textId="77777777" w:rsidR="00641E8C" w:rsidRPr="006A441C" w:rsidRDefault="00641E8C" w:rsidP="00641E8C">
            <w:pPr>
              <w:jc w:val="right"/>
              <w:rPr>
                <w:color w:val="000000"/>
                <w:sz w:val="14"/>
                <w:szCs w:val="14"/>
              </w:rPr>
            </w:pPr>
            <w:r>
              <w:rPr>
                <w:color w:val="000000"/>
                <w:sz w:val="14"/>
                <w:szCs w:val="14"/>
              </w:rPr>
              <w:t>10,279.9</w:t>
            </w:r>
          </w:p>
        </w:tc>
        <w:tc>
          <w:tcPr>
            <w:tcW w:w="1008" w:type="dxa"/>
            <w:tcBorders>
              <w:top w:val="nil"/>
              <w:left w:val="nil"/>
              <w:bottom w:val="nil"/>
              <w:right w:val="nil"/>
            </w:tcBorders>
            <w:shd w:val="clear" w:color="auto" w:fill="auto"/>
            <w:noWrap/>
            <w:vAlign w:val="center"/>
          </w:tcPr>
          <w:p w14:paraId="7CE9D145" w14:textId="77777777" w:rsidR="00641E8C" w:rsidRPr="00BF420B" w:rsidRDefault="00641E8C" w:rsidP="00641E8C">
            <w:pPr>
              <w:jc w:val="right"/>
              <w:rPr>
                <w:color w:val="000000"/>
                <w:sz w:val="14"/>
                <w:szCs w:val="14"/>
              </w:rPr>
            </w:pPr>
            <w:r>
              <w:rPr>
                <w:color w:val="000000"/>
                <w:sz w:val="14"/>
                <w:szCs w:val="14"/>
              </w:rPr>
              <w:t>8,402.6</w:t>
            </w:r>
          </w:p>
        </w:tc>
        <w:tc>
          <w:tcPr>
            <w:tcW w:w="1062" w:type="dxa"/>
            <w:tcBorders>
              <w:top w:val="nil"/>
              <w:left w:val="nil"/>
              <w:bottom w:val="nil"/>
              <w:right w:val="nil"/>
            </w:tcBorders>
            <w:shd w:val="clear" w:color="auto" w:fill="auto"/>
            <w:noWrap/>
            <w:vAlign w:val="center"/>
          </w:tcPr>
          <w:p w14:paraId="310E2BFE" w14:textId="77777777" w:rsidR="00641E8C" w:rsidRPr="00BF420B" w:rsidRDefault="00641E8C" w:rsidP="00641E8C">
            <w:pPr>
              <w:jc w:val="right"/>
              <w:rPr>
                <w:color w:val="000000"/>
                <w:sz w:val="14"/>
                <w:szCs w:val="14"/>
              </w:rPr>
            </w:pPr>
            <w:r>
              <w:rPr>
                <w:color w:val="000000"/>
                <w:sz w:val="14"/>
                <w:szCs w:val="14"/>
              </w:rPr>
              <w:t>9,729.6</w:t>
            </w:r>
          </w:p>
        </w:tc>
      </w:tr>
      <w:tr w:rsidR="00641E8C" w:rsidRPr="00803DD1" w14:paraId="5E17C23E"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641E8C" w:rsidRPr="00D07121" w:rsidRDefault="00641E8C" w:rsidP="00641E8C">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77777777" w:rsidR="00641E8C" w:rsidRPr="00803DD1" w:rsidRDefault="00641E8C" w:rsidP="00641E8C">
            <w:pPr>
              <w:jc w:val="right"/>
              <w:rPr>
                <w:color w:val="000000"/>
                <w:sz w:val="13"/>
                <w:szCs w:val="13"/>
              </w:rPr>
            </w:pPr>
            <w:r>
              <w:rPr>
                <w:color w:val="000000"/>
                <w:sz w:val="14"/>
                <w:szCs w:val="14"/>
              </w:rPr>
              <w:t>636.6</w:t>
            </w:r>
          </w:p>
        </w:tc>
        <w:tc>
          <w:tcPr>
            <w:tcW w:w="990" w:type="dxa"/>
            <w:tcBorders>
              <w:top w:val="nil"/>
              <w:left w:val="nil"/>
              <w:bottom w:val="nil"/>
              <w:right w:val="nil"/>
            </w:tcBorders>
            <w:shd w:val="clear" w:color="auto" w:fill="auto"/>
            <w:noWrap/>
            <w:vAlign w:val="center"/>
          </w:tcPr>
          <w:p w14:paraId="2D4D8AAE" w14:textId="77777777" w:rsidR="00641E8C" w:rsidRPr="00803DD1" w:rsidRDefault="00641E8C" w:rsidP="00641E8C">
            <w:pPr>
              <w:jc w:val="right"/>
              <w:rPr>
                <w:color w:val="000000"/>
                <w:sz w:val="13"/>
                <w:szCs w:val="13"/>
              </w:rPr>
            </w:pPr>
            <w:r>
              <w:rPr>
                <w:color w:val="000000"/>
                <w:sz w:val="14"/>
                <w:szCs w:val="14"/>
              </w:rPr>
              <w:t>752.0</w:t>
            </w:r>
          </w:p>
        </w:tc>
        <w:tc>
          <w:tcPr>
            <w:tcW w:w="990" w:type="dxa"/>
            <w:tcBorders>
              <w:top w:val="nil"/>
              <w:left w:val="nil"/>
              <w:bottom w:val="nil"/>
              <w:right w:val="nil"/>
            </w:tcBorders>
            <w:shd w:val="clear" w:color="auto" w:fill="auto"/>
            <w:noWrap/>
            <w:vAlign w:val="center"/>
          </w:tcPr>
          <w:p w14:paraId="12CDFE92" w14:textId="77777777" w:rsidR="00641E8C" w:rsidRPr="006A441C" w:rsidRDefault="00641E8C" w:rsidP="00641E8C">
            <w:pPr>
              <w:jc w:val="right"/>
              <w:rPr>
                <w:color w:val="000000"/>
                <w:sz w:val="14"/>
                <w:szCs w:val="14"/>
              </w:rPr>
            </w:pPr>
            <w:r>
              <w:rPr>
                <w:color w:val="000000"/>
                <w:sz w:val="14"/>
                <w:szCs w:val="14"/>
              </w:rPr>
              <w:t>790.0</w:t>
            </w:r>
          </w:p>
        </w:tc>
        <w:tc>
          <w:tcPr>
            <w:tcW w:w="1008" w:type="dxa"/>
            <w:tcBorders>
              <w:top w:val="nil"/>
              <w:left w:val="nil"/>
              <w:bottom w:val="nil"/>
              <w:right w:val="nil"/>
            </w:tcBorders>
            <w:shd w:val="clear" w:color="auto" w:fill="auto"/>
            <w:noWrap/>
            <w:vAlign w:val="center"/>
          </w:tcPr>
          <w:p w14:paraId="03ABD3DA" w14:textId="77777777" w:rsidR="00641E8C" w:rsidRPr="00BF420B" w:rsidRDefault="00641E8C" w:rsidP="00641E8C">
            <w:pPr>
              <w:jc w:val="right"/>
              <w:rPr>
                <w:color w:val="000000"/>
                <w:sz w:val="14"/>
                <w:szCs w:val="14"/>
              </w:rPr>
            </w:pPr>
            <w:r>
              <w:rPr>
                <w:color w:val="000000"/>
                <w:sz w:val="14"/>
                <w:szCs w:val="14"/>
              </w:rPr>
              <w:t>1,213.2</w:t>
            </w:r>
          </w:p>
        </w:tc>
        <w:tc>
          <w:tcPr>
            <w:tcW w:w="1062" w:type="dxa"/>
            <w:tcBorders>
              <w:top w:val="nil"/>
              <w:left w:val="nil"/>
              <w:bottom w:val="nil"/>
              <w:right w:val="nil"/>
            </w:tcBorders>
            <w:shd w:val="clear" w:color="auto" w:fill="auto"/>
            <w:noWrap/>
            <w:vAlign w:val="center"/>
          </w:tcPr>
          <w:p w14:paraId="71EAF722" w14:textId="77777777" w:rsidR="00641E8C" w:rsidRPr="00BF420B" w:rsidRDefault="00641E8C" w:rsidP="00641E8C">
            <w:pPr>
              <w:jc w:val="right"/>
              <w:rPr>
                <w:color w:val="000000"/>
                <w:sz w:val="14"/>
                <w:szCs w:val="14"/>
              </w:rPr>
            </w:pPr>
            <w:r>
              <w:rPr>
                <w:color w:val="000000"/>
                <w:sz w:val="14"/>
                <w:szCs w:val="14"/>
              </w:rPr>
              <w:t>1,193.3</w:t>
            </w:r>
          </w:p>
        </w:tc>
      </w:tr>
      <w:tr w:rsidR="00BF420B" w:rsidRPr="00803DD1" w14:paraId="360850F8" w14:textId="77777777" w:rsidTr="006A441C">
        <w:trPr>
          <w:trHeight w:val="187"/>
        </w:trPr>
        <w:tc>
          <w:tcPr>
            <w:tcW w:w="4860" w:type="dxa"/>
            <w:tcBorders>
              <w:left w:val="nil"/>
              <w:bottom w:val="single" w:sz="12" w:space="0" w:color="auto"/>
              <w:right w:val="nil"/>
            </w:tcBorders>
            <w:shd w:val="clear" w:color="auto" w:fill="auto"/>
            <w:noWrap/>
            <w:vAlign w:val="bottom"/>
          </w:tcPr>
          <w:p w14:paraId="5083BE22" w14:textId="77777777" w:rsidR="00BF420B" w:rsidRPr="00803DD1" w:rsidRDefault="00BF420B" w:rsidP="00BF420B">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BF420B" w:rsidRPr="00803DD1" w:rsidRDefault="00BF420B" w:rsidP="00BF420B">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BF420B" w:rsidRPr="00803DD1" w:rsidRDefault="00BF420B" w:rsidP="00BF420B">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BF420B" w:rsidRPr="00803DD1" w:rsidRDefault="00BF420B" w:rsidP="00BF420B">
            <w:pPr>
              <w:jc w:val="right"/>
              <w:rPr>
                <w:color w:val="000000"/>
                <w:sz w:val="13"/>
                <w:szCs w:val="13"/>
              </w:rPr>
            </w:pPr>
          </w:p>
        </w:tc>
        <w:tc>
          <w:tcPr>
            <w:tcW w:w="1008" w:type="dxa"/>
            <w:tcBorders>
              <w:left w:val="nil"/>
              <w:bottom w:val="single" w:sz="12" w:space="0" w:color="auto"/>
              <w:right w:val="nil"/>
            </w:tcBorders>
            <w:shd w:val="clear" w:color="auto" w:fill="auto"/>
            <w:noWrap/>
            <w:vAlign w:val="bottom"/>
          </w:tcPr>
          <w:p w14:paraId="7D04B813" w14:textId="77777777" w:rsidR="00BF420B" w:rsidRPr="00803DD1" w:rsidRDefault="00BF420B" w:rsidP="00BF420B">
            <w:pPr>
              <w:jc w:val="right"/>
              <w:rPr>
                <w:color w:val="000000"/>
                <w:sz w:val="13"/>
                <w:szCs w:val="13"/>
              </w:rPr>
            </w:pPr>
          </w:p>
        </w:tc>
        <w:tc>
          <w:tcPr>
            <w:tcW w:w="1062" w:type="dxa"/>
            <w:tcBorders>
              <w:left w:val="nil"/>
              <w:bottom w:val="single" w:sz="12" w:space="0" w:color="auto"/>
              <w:right w:val="nil"/>
            </w:tcBorders>
            <w:shd w:val="clear" w:color="auto" w:fill="auto"/>
            <w:noWrap/>
            <w:vAlign w:val="bottom"/>
          </w:tcPr>
          <w:p w14:paraId="3916AD6F" w14:textId="77777777" w:rsidR="00BF420B" w:rsidRPr="00803DD1" w:rsidRDefault="00BF420B" w:rsidP="00BF420B">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29"/>
        <w:gridCol w:w="871"/>
        <w:gridCol w:w="839"/>
        <w:gridCol w:w="900"/>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1D74264" w:rsidR="00DC25EA" w:rsidRPr="00B23A95" w:rsidRDefault="001B633C" w:rsidP="00AE2EA8">
            <w:pPr>
              <w:jc w:val="right"/>
              <w:rPr>
                <w:color w:val="000000"/>
                <w:sz w:val="14"/>
                <w:szCs w:val="14"/>
              </w:rPr>
            </w:pPr>
            <w:r>
              <w:rPr>
                <w:color w:val="000000"/>
                <w:sz w:val="14"/>
                <w:szCs w:val="14"/>
              </w:rPr>
              <w:t>Million Rupees</w:t>
            </w:r>
          </w:p>
        </w:tc>
      </w:tr>
      <w:tr w:rsidR="00BF420B" w:rsidRPr="00B23A95" w14:paraId="310B282B" w14:textId="77777777" w:rsidTr="00C177C4">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BF420B" w:rsidRPr="00B23A95" w:rsidRDefault="00BF420B" w:rsidP="00602CFE">
            <w:pPr>
              <w:jc w:val="center"/>
              <w:rPr>
                <w:b/>
                <w:bCs/>
                <w:color w:val="000000"/>
                <w:sz w:val="16"/>
                <w:szCs w:val="16"/>
              </w:rPr>
            </w:pPr>
            <w:r w:rsidRPr="00B23A95">
              <w:rPr>
                <w:b/>
                <w:bCs/>
                <w:color w:val="000000"/>
                <w:sz w:val="16"/>
                <w:szCs w:val="16"/>
              </w:rPr>
              <w:t>CATEGORY  OF DEPOSIT HOLDERS</w:t>
            </w:r>
          </w:p>
        </w:tc>
        <w:tc>
          <w:tcPr>
            <w:tcW w:w="810" w:type="dxa"/>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63957ADE" w14:textId="77777777" w:rsidR="00BF420B" w:rsidRPr="00FA5925" w:rsidRDefault="00BF420B" w:rsidP="00602CFE">
            <w:pPr>
              <w:jc w:val="center"/>
              <w:rPr>
                <w:b/>
                <w:bCs/>
                <w:color w:val="000000"/>
                <w:sz w:val="16"/>
                <w:szCs w:val="16"/>
              </w:rPr>
            </w:pPr>
            <w:r>
              <w:rPr>
                <w:b/>
                <w:bCs/>
                <w:color w:val="000000"/>
                <w:sz w:val="16"/>
                <w:szCs w:val="16"/>
              </w:rPr>
              <w:t>2019</w:t>
            </w:r>
          </w:p>
        </w:tc>
        <w:tc>
          <w:tcPr>
            <w:tcW w:w="1800" w:type="dxa"/>
            <w:gridSpan w:val="2"/>
            <w:tcBorders>
              <w:top w:val="single" w:sz="12" w:space="0" w:color="000000"/>
              <w:left w:val="single" w:sz="4" w:space="0" w:color="auto"/>
              <w:bottom w:val="single" w:sz="12" w:space="0" w:color="auto"/>
              <w:right w:val="single" w:sz="4" w:space="0" w:color="auto"/>
            </w:tcBorders>
            <w:shd w:val="clear" w:color="auto" w:fill="auto"/>
            <w:vAlign w:val="center"/>
          </w:tcPr>
          <w:p w14:paraId="7897707C" w14:textId="77777777" w:rsidR="00BF420B" w:rsidRPr="00FA5925" w:rsidRDefault="00BF420B" w:rsidP="00602CFE">
            <w:pPr>
              <w:jc w:val="center"/>
              <w:rPr>
                <w:b/>
                <w:bCs/>
                <w:color w:val="000000"/>
                <w:sz w:val="16"/>
                <w:szCs w:val="16"/>
              </w:rPr>
            </w:pPr>
            <w:r>
              <w:rPr>
                <w:b/>
                <w:bCs/>
                <w:color w:val="000000"/>
                <w:sz w:val="16"/>
                <w:szCs w:val="16"/>
              </w:rPr>
              <w:t>2020</w:t>
            </w:r>
          </w:p>
        </w:tc>
        <w:tc>
          <w:tcPr>
            <w:tcW w:w="1739" w:type="dxa"/>
            <w:gridSpan w:val="2"/>
            <w:tcBorders>
              <w:top w:val="single" w:sz="12" w:space="0" w:color="000000"/>
              <w:left w:val="single" w:sz="4" w:space="0" w:color="auto"/>
              <w:bottom w:val="single" w:sz="12" w:space="0" w:color="auto"/>
            </w:tcBorders>
            <w:shd w:val="clear" w:color="auto" w:fill="auto"/>
            <w:vAlign w:val="center"/>
          </w:tcPr>
          <w:p w14:paraId="64C33D15" w14:textId="77777777" w:rsidR="00BF420B" w:rsidRPr="00FA5925" w:rsidRDefault="00BF420B" w:rsidP="00602CFE">
            <w:pPr>
              <w:jc w:val="center"/>
              <w:rPr>
                <w:b/>
                <w:bCs/>
                <w:color w:val="000000"/>
                <w:sz w:val="16"/>
                <w:szCs w:val="16"/>
              </w:rPr>
            </w:pPr>
            <w:r>
              <w:rPr>
                <w:b/>
                <w:bCs/>
                <w:color w:val="000000"/>
                <w:sz w:val="16"/>
                <w:szCs w:val="16"/>
              </w:rPr>
              <w:t>2021</w:t>
            </w:r>
          </w:p>
        </w:tc>
      </w:tr>
      <w:tr w:rsidR="00B13E94" w:rsidRPr="00B23A95" w14:paraId="075F3D74" w14:textId="77777777" w:rsidTr="00C177C4">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B13E94" w:rsidRPr="00B23A95" w:rsidRDefault="00B13E94" w:rsidP="00B13E94">
            <w:pPr>
              <w:rPr>
                <w:b/>
                <w:bCs/>
                <w:color w:val="000000"/>
                <w:sz w:val="16"/>
                <w:szCs w:val="16"/>
              </w:rPr>
            </w:pPr>
          </w:p>
        </w:tc>
        <w:tc>
          <w:tcPr>
            <w:tcW w:w="810" w:type="dxa"/>
            <w:tcBorders>
              <w:left w:val="single" w:sz="12" w:space="0" w:color="auto"/>
              <w:bottom w:val="single" w:sz="12" w:space="0" w:color="000000"/>
              <w:right w:val="single" w:sz="4" w:space="0" w:color="auto"/>
            </w:tcBorders>
            <w:shd w:val="clear" w:color="auto" w:fill="auto"/>
            <w:noWrap/>
            <w:tcMar>
              <w:left w:w="29" w:type="dxa"/>
              <w:right w:w="29" w:type="dxa"/>
            </w:tcMar>
            <w:vAlign w:val="center"/>
          </w:tcPr>
          <w:p w14:paraId="64E64387" w14:textId="77777777" w:rsidR="00B13E94" w:rsidRPr="00FA5925" w:rsidRDefault="00BF420B" w:rsidP="00B13E94">
            <w:pPr>
              <w:jc w:val="right"/>
              <w:rPr>
                <w:b/>
                <w:bCs/>
                <w:color w:val="000000"/>
                <w:sz w:val="14"/>
                <w:szCs w:val="14"/>
              </w:rPr>
            </w:pPr>
            <w:r>
              <w:rPr>
                <w:b/>
                <w:bCs/>
                <w:color w:val="000000"/>
                <w:sz w:val="14"/>
                <w:szCs w:val="14"/>
              </w:rPr>
              <w:t>Dec</w:t>
            </w:r>
          </w:p>
        </w:tc>
        <w:tc>
          <w:tcPr>
            <w:tcW w:w="929" w:type="dxa"/>
            <w:tcBorders>
              <w:top w:val="single" w:sz="4" w:space="0" w:color="auto"/>
              <w:left w:val="single" w:sz="4" w:space="0" w:color="auto"/>
              <w:bottom w:val="single" w:sz="12" w:space="0" w:color="000000"/>
            </w:tcBorders>
            <w:shd w:val="clear" w:color="auto" w:fill="auto"/>
            <w:noWrap/>
            <w:tcMar>
              <w:left w:w="29" w:type="dxa"/>
              <w:right w:w="29" w:type="dxa"/>
            </w:tcMar>
            <w:vAlign w:val="center"/>
          </w:tcPr>
          <w:p w14:paraId="70B98521" w14:textId="77777777" w:rsidR="00B13E94" w:rsidRPr="00FA5925" w:rsidRDefault="00BF420B" w:rsidP="00B13E94">
            <w:pPr>
              <w:jc w:val="right"/>
              <w:rPr>
                <w:b/>
                <w:bCs/>
                <w:color w:val="000000"/>
                <w:sz w:val="14"/>
                <w:szCs w:val="14"/>
              </w:rPr>
            </w:pPr>
            <w:r>
              <w:rPr>
                <w:b/>
                <w:bCs/>
                <w:color w:val="000000"/>
                <w:sz w:val="14"/>
                <w:szCs w:val="14"/>
              </w:rPr>
              <w:t>Jun</w:t>
            </w:r>
          </w:p>
        </w:tc>
        <w:tc>
          <w:tcPr>
            <w:tcW w:w="871" w:type="dxa"/>
            <w:tcBorders>
              <w:top w:val="single" w:sz="4" w:space="0" w:color="auto"/>
              <w:left w:val="nil"/>
              <w:bottom w:val="single" w:sz="12" w:space="0" w:color="000000"/>
              <w:right w:val="single" w:sz="4" w:space="0" w:color="auto"/>
            </w:tcBorders>
            <w:shd w:val="clear" w:color="auto" w:fill="auto"/>
            <w:noWrap/>
            <w:tcMar>
              <w:left w:w="29" w:type="dxa"/>
              <w:right w:w="29" w:type="dxa"/>
            </w:tcMar>
            <w:vAlign w:val="center"/>
          </w:tcPr>
          <w:p w14:paraId="18354331" w14:textId="77777777" w:rsidR="00B13E94" w:rsidRPr="00FA5925" w:rsidRDefault="00BF420B" w:rsidP="00B13E94">
            <w:pPr>
              <w:jc w:val="right"/>
              <w:rPr>
                <w:b/>
                <w:bCs/>
                <w:color w:val="000000"/>
                <w:sz w:val="14"/>
                <w:szCs w:val="14"/>
              </w:rPr>
            </w:pPr>
            <w:r>
              <w:rPr>
                <w:b/>
                <w:bCs/>
                <w:color w:val="000000"/>
                <w:sz w:val="14"/>
                <w:szCs w:val="14"/>
              </w:rPr>
              <w:t>Dec</w:t>
            </w:r>
          </w:p>
        </w:tc>
        <w:tc>
          <w:tcPr>
            <w:tcW w:w="839" w:type="dxa"/>
            <w:tcBorders>
              <w:top w:val="single" w:sz="4" w:space="0" w:color="auto"/>
              <w:left w:val="single" w:sz="4" w:space="0" w:color="auto"/>
              <w:bottom w:val="single" w:sz="12" w:space="0" w:color="000000"/>
            </w:tcBorders>
            <w:shd w:val="clear" w:color="auto" w:fill="auto"/>
            <w:noWrap/>
            <w:tcMar>
              <w:left w:w="29" w:type="dxa"/>
              <w:right w:w="29" w:type="dxa"/>
            </w:tcMar>
            <w:vAlign w:val="center"/>
          </w:tcPr>
          <w:p w14:paraId="4E5F808C" w14:textId="77777777" w:rsidR="00B13E94" w:rsidRPr="00FA5925" w:rsidRDefault="00BF420B" w:rsidP="00B13E94">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00" w:type="dxa"/>
            <w:tcBorders>
              <w:top w:val="single" w:sz="4" w:space="0" w:color="auto"/>
              <w:left w:val="nil"/>
              <w:bottom w:val="single" w:sz="12" w:space="0" w:color="auto"/>
            </w:tcBorders>
            <w:shd w:val="clear" w:color="auto" w:fill="auto"/>
            <w:tcMar>
              <w:left w:w="29" w:type="dxa"/>
              <w:right w:w="29" w:type="dxa"/>
            </w:tcMar>
            <w:vAlign w:val="center"/>
          </w:tcPr>
          <w:p w14:paraId="40D35B38" w14:textId="77777777" w:rsidR="00B13E94" w:rsidRPr="00FA5925" w:rsidRDefault="00BF420B" w:rsidP="00B32671">
            <w:pPr>
              <w:jc w:val="right"/>
              <w:rPr>
                <w:b/>
                <w:bCs/>
                <w:color w:val="000000"/>
                <w:sz w:val="14"/>
                <w:szCs w:val="14"/>
              </w:rPr>
            </w:pPr>
            <w:proofErr w:type="spellStart"/>
            <w:r>
              <w:rPr>
                <w:b/>
                <w:bCs/>
                <w:color w:val="000000"/>
                <w:sz w:val="14"/>
                <w:szCs w:val="14"/>
              </w:rPr>
              <w:t>Dec</w:t>
            </w:r>
            <w:r w:rsidRPr="00BF420B">
              <w:rPr>
                <w:b/>
                <w:bCs/>
                <w:color w:val="000000"/>
                <w:sz w:val="14"/>
                <w:szCs w:val="14"/>
                <w:vertAlign w:val="superscript"/>
              </w:rPr>
              <w:t>P</w:t>
            </w:r>
            <w:proofErr w:type="spellEnd"/>
          </w:p>
        </w:tc>
      </w:tr>
      <w:tr w:rsidR="001D294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1D2947" w:rsidRPr="00B23A95" w:rsidRDefault="001D2947" w:rsidP="00B13E94">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1D2947" w:rsidRPr="00B23A95" w:rsidRDefault="001D2947" w:rsidP="00B13E94">
            <w:pPr>
              <w:jc w:val="right"/>
              <w:rPr>
                <w:b/>
                <w:bCs/>
                <w:color w:val="000000"/>
                <w:sz w:val="16"/>
                <w:szCs w:val="16"/>
              </w:rPr>
            </w:pPr>
          </w:p>
        </w:tc>
      </w:tr>
      <w:tr w:rsidR="001C1BE4" w:rsidRPr="001D2947" w14:paraId="571F8382" w14:textId="77777777" w:rsidTr="00BF420B">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1C1BE4" w:rsidRPr="00D07121" w:rsidRDefault="001C1BE4" w:rsidP="001C1BE4">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1,802.2</w:t>
            </w:r>
          </w:p>
        </w:tc>
        <w:tc>
          <w:tcPr>
            <w:tcW w:w="929" w:type="dxa"/>
            <w:tcBorders>
              <w:top w:val="nil"/>
              <w:left w:val="nil"/>
              <w:bottom w:val="nil"/>
              <w:right w:val="nil"/>
            </w:tcBorders>
            <w:shd w:val="clear" w:color="auto" w:fill="auto"/>
            <w:tcMar>
              <w:left w:w="29" w:type="dxa"/>
              <w:right w:w="29" w:type="dxa"/>
            </w:tcMar>
            <w:vAlign w:val="center"/>
          </w:tcPr>
          <w:p w14:paraId="6C89719A" w14:textId="77777777" w:rsidR="001C1BE4" w:rsidRPr="00F839E1" w:rsidRDefault="001C1BE4" w:rsidP="001C1BE4">
            <w:pPr>
              <w:jc w:val="right"/>
              <w:rPr>
                <w:color w:val="000000"/>
                <w:sz w:val="15"/>
                <w:szCs w:val="15"/>
              </w:rPr>
            </w:pPr>
            <w:r>
              <w:rPr>
                <w:rFonts w:ascii="Calibri" w:hAnsi="Calibri" w:cs="Calibri"/>
                <w:color w:val="000000"/>
                <w:sz w:val="14"/>
                <w:szCs w:val="14"/>
              </w:rPr>
              <w:t>2,056.4</w:t>
            </w:r>
          </w:p>
        </w:tc>
        <w:tc>
          <w:tcPr>
            <w:tcW w:w="871" w:type="dxa"/>
            <w:tcBorders>
              <w:top w:val="nil"/>
              <w:left w:val="nil"/>
              <w:bottom w:val="nil"/>
              <w:right w:val="nil"/>
            </w:tcBorders>
            <w:shd w:val="clear" w:color="auto" w:fill="auto"/>
            <w:tcMar>
              <w:left w:w="29" w:type="dxa"/>
              <w:right w:w="29" w:type="dxa"/>
            </w:tcMar>
            <w:vAlign w:val="center"/>
          </w:tcPr>
          <w:p w14:paraId="6FD800C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2,802.9</w:t>
            </w:r>
          </w:p>
        </w:tc>
        <w:tc>
          <w:tcPr>
            <w:tcW w:w="839" w:type="dxa"/>
            <w:tcBorders>
              <w:top w:val="nil"/>
              <w:left w:val="nil"/>
              <w:bottom w:val="nil"/>
              <w:right w:val="nil"/>
            </w:tcBorders>
            <w:shd w:val="clear" w:color="auto" w:fill="auto"/>
            <w:tcMar>
              <w:left w:w="29" w:type="dxa"/>
              <w:right w:w="29" w:type="dxa"/>
            </w:tcMar>
            <w:vAlign w:val="center"/>
          </w:tcPr>
          <w:p w14:paraId="4CA2B86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2,482.6</w:t>
            </w:r>
          </w:p>
        </w:tc>
        <w:tc>
          <w:tcPr>
            <w:tcW w:w="900" w:type="dxa"/>
            <w:tcBorders>
              <w:top w:val="nil"/>
              <w:left w:val="nil"/>
              <w:bottom w:val="nil"/>
              <w:right w:val="nil"/>
            </w:tcBorders>
            <w:shd w:val="clear" w:color="auto" w:fill="auto"/>
            <w:tcMar>
              <w:left w:w="29" w:type="dxa"/>
              <w:right w:w="29" w:type="dxa"/>
            </w:tcMar>
            <w:vAlign w:val="center"/>
          </w:tcPr>
          <w:p w14:paraId="1989D0E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3,062.7</w:t>
            </w:r>
          </w:p>
        </w:tc>
      </w:tr>
      <w:tr w:rsidR="001C1BE4" w:rsidRPr="001D2947" w14:paraId="51E554EA"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4,048.0</w:t>
            </w:r>
          </w:p>
        </w:tc>
        <w:tc>
          <w:tcPr>
            <w:tcW w:w="929" w:type="dxa"/>
            <w:tcBorders>
              <w:top w:val="nil"/>
              <w:left w:val="nil"/>
              <w:bottom w:val="nil"/>
              <w:right w:val="nil"/>
            </w:tcBorders>
            <w:shd w:val="clear" w:color="auto" w:fill="auto"/>
            <w:tcMar>
              <w:left w:w="29" w:type="dxa"/>
              <w:right w:w="29" w:type="dxa"/>
            </w:tcMar>
            <w:vAlign w:val="center"/>
          </w:tcPr>
          <w:p w14:paraId="4F9DFC81" w14:textId="77777777" w:rsidR="001C1BE4" w:rsidRPr="00F839E1" w:rsidRDefault="001C1BE4" w:rsidP="001C1BE4">
            <w:pPr>
              <w:jc w:val="right"/>
              <w:rPr>
                <w:color w:val="000000"/>
                <w:sz w:val="15"/>
                <w:szCs w:val="15"/>
              </w:rPr>
            </w:pPr>
            <w:r>
              <w:rPr>
                <w:rFonts w:ascii="Calibri" w:hAnsi="Calibri" w:cs="Calibri"/>
                <w:color w:val="000000"/>
                <w:sz w:val="14"/>
                <w:szCs w:val="14"/>
              </w:rPr>
              <w:t>4,055.7</w:t>
            </w:r>
          </w:p>
        </w:tc>
        <w:tc>
          <w:tcPr>
            <w:tcW w:w="871" w:type="dxa"/>
            <w:tcBorders>
              <w:top w:val="nil"/>
              <w:left w:val="nil"/>
              <w:bottom w:val="nil"/>
              <w:right w:val="nil"/>
            </w:tcBorders>
            <w:shd w:val="clear" w:color="auto" w:fill="auto"/>
            <w:tcMar>
              <w:left w:w="29" w:type="dxa"/>
              <w:right w:w="29" w:type="dxa"/>
            </w:tcMar>
            <w:vAlign w:val="center"/>
          </w:tcPr>
          <w:p w14:paraId="7AECD3CD"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6,655.1</w:t>
            </w:r>
          </w:p>
        </w:tc>
        <w:tc>
          <w:tcPr>
            <w:tcW w:w="839" w:type="dxa"/>
            <w:tcBorders>
              <w:top w:val="nil"/>
              <w:left w:val="nil"/>
              <w:bottom w:val="nil"/>
              <w:right w:val="nil"/>
            </w:tcBorders>
            <w:shd w:val="clear" w:color="auto" w:fill="auto"/>
            <w:tcMar>
              <w:left w:w="29" w:type="dxa"/>
              <w:right w:w="29" w:type="dxa"/>
            </w:tcMar>
            <w:vAlign w:val="center"/>
          </w:tcPr>
          <w:p w14:paraId="6A8651B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9,099.7</w:t>
            </w:r>
          </w:p>
        </w:tc>
        <w:tc>
          <w:tcPr>
            <w:tcW w:w="900" w:type="dxa"/>
            <w:tcBorders>
              <w:top w:val="nil"/>
              <w:left w:val="nil"/>
              <w:bottom w:val="nil"/>
              <w:right w:val="nil"/>
            </w:tcBorders>
            <w:shd w:val="clear" w:color="auto" w:fill="auto"/>
            <w:tcMar>
              <w:left w:w="29" w:type="dxa"/>
              <w:right w:w="29" w:type="dxa"/>
            </w:tcMar>
            <w:vAlign w:val="center"/>
          </w:tcPr>
          <w:p w14:paraId="3DFA99A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10,768.3</w:t>
            </w:r>
          </w:p>
        </w:tc>
      </w:tr>
      <w:tr w:rsidR="001C1BE4" w:rsidRPr="001D2947" w14:paraId="6863198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6,584.8</w:t>
            </w:r>
          </w:p>
        </w:tc>
        <w:tc>
          <w:tcPr>
            <w:tcW w:w="929" w:type="dxa"/>
            <w:tcBorders>
              <w:top w:val="nil"/>
              <w:left w:val="nil"/>
              <w:bottom w:val="nil"/>
              <w:right w:val="nil"/>
            </w:tcBorders>
            <w:shd w:val="clear" w:color="auto" w:fill="auto"/>
            <w:tcMar>
              <w:left w:w="29" w:type="dxa"/>
              <w:right w:w="29" w:type="dxa"/>
            </w:tcMar>
            <w:vAlign w:val="center"/>
          </w:tcPr>
          <w:p w14:paraId="0AEFCEF0" w14:textId="77777777" w:rsidR="001C1BE4" w:rsidRPr="00F839E1" w:rsidRDefault="001C1BE4" w:rsidP="001C1BE4">
            <w:pPr>
              <w:jc w:val="right"/>
              <w:rPr>
                <w:color w:val="000000"/>
                <w:sz w:val="15"/>
                <w:szCs w:val="15"/>
              </w:rPr>
            </w:pPr>
            <w:r>
              <w:rPr>
                <w:rFonts w:ascii="Calibri" w:hAnsi="Calibri" w:cs="Calibri"/>
                <w:color w:val="000000"/>
                <w:sz w:val="14"/>
                <w:szCs w:val="14"/>
              </w:rPr>
              <w:t>8,856.9</w:t>
            </w:r>
          </w:p>
        </w:tc>
        <w:tc>
          <w:tcPr>
            <w:tcW w:w="871" w:type="dxa"/>
            <w:tcBorders>
              <w:top w:val="nil"/>
              <w:left w:val="nil"/>
              <w:bottom w:val="nil"/>
              <w:right w:val="nil"/>
            </w:tcBorders>
            <w:shd w:val="clear" w:color="auto" w:fill="auto"/>
            <w:tcMar>
              <w:left w:w="29" w:type="dxa"/>
              <w:right w:w="29" w:type="dxa"/>
            </w:tcMar>
            <w:vAlign w:val="center"/>
          </w:tcPr>
          <w:p w14:paraId="2CE29652"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8,588.0</w:t>
            </w:r>
          </w:p>
        </w:tc>
        <w:tc>
          <w:tcPr>
            <w:tcW w:w="839" w:type="dxa"/>
            <w:tcBorders>
              <w:top w:val="nil"/>
              <w:left w:val="nil"/>
              <w:bottom w:val="nil"/>
              <w:right w:val="nil"/>
            </w:tcBorders>
            <w:shd w:val="clear" w:color="auto" w:fill="auto"/>
            <w:tcMar>
              <w:left w:w="29" w:type="dxa"/>
              <w:right w:w="29" w:type="dxa"/>
            </w:tcMar>
            <w:vAlign w:val="center"/>
          </w:tcPr>
          <w:p w14:paraId="0BAD860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11,937.5</w:t>
            </w:r>
          </w:p>
        </w:tc>
        <w:tc>
          <w:tcPr>
            <w:tcW w:w="900" w:type="dxa"/>
            <w:tcBorders>
              <w:top w:val="nil"/>
              <w:left w:val="nil"/>
              <w:bottom w:val="nil"/>
              <w:right w:val="nil"/>
            </w:tcBorders>
            <w:shd w:val="clear" w:color="auto" w:fill="auto"/>
            <w:tcMar>
              <w:left w:w="29" w:type="dxa"/>
              <w:right w:w="29" w:type="dxa"/>
            </w:tcMar>
            <w:vAlign w:val="center"/>
          </w:tcPr>
          <w:p w14:paraId="1AFC9EC1"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11,988.8</w:t>
            </w:r>
          </w:p>
        </w:tc>
      </w:tr>
      <w:tr w:rsidR="001C1BE4" w:rsidRPr="001D2947" w14:paraId="7192E95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67,293.6</w:t>
            </w:r>
          </w:p>
        </w:tc>
        <w:tc>
          <w:tcPr>
            <w:tcW w:w="929" w:type="dxa"/>
            <w:tcBorders>
              <w:top w:val="nil"/>
              <w:left w:val="nil"/>
              <w:bottom w:val="nil"/>
              <w:right w:val="nil"/>
            </w:tcBorders>
            <w:shd w:val="clear" w:color="auto" w:fill="auto"/>
            <w:tcMar>
              <w:left w:w="29" w:type="dxa"/>
              <w:right w:w="29" w:type="dxa"/>
            </w:tcMar>
            <w:vAlign w:val="center"/>
          </w:tcPr>
          <w:p w14:paraId="593AA57C" w14:textId="77777777" w:rsidR="001C1BE4" w:rsidRPr="00F839E1" w:rsidRDefault="001C1BE4" w:rsidP="001C1BE4">
            <w:pPr>
              <w:jc w:val="right"/>
              <w:rPr>
                <w:color w:val="000000"/>
                <w:sz w:val="15"/>
                <w:szCs w:val="15"/>
              </w:rPr>
            </w:pPr>
            <w:r>
              <w:rPr>
                <w:rFonts w:ascii="Calibri" w:hAnsi="Calibri" w:cs="Calibri"/>
                <w:color w:val="000000"/>
                <w:sz w:val="14"/>
                <w:szCs w:val="14"/>
              </w:rPr>
              <w:t>76,100.8</w:t>
            </w:r>
          </w:p>
        </w:tc>
        <w:tc>
          <w:tcPr>
            <w:tcW w:w="871" w:type="dxa"/>
            <w:tcBorders>
              <w:top w:val="nil"/>
              <w:left w:val="nil"/>
              <w:bottom w:val="nil"/>
              <w:right w:val="nil"/>
            </w:tcBorders>
            <w:shd w:val="clear" w:color="auto" w:fill="auto"/>
            <w:tcMar>
              <w:left w:w="29" w:type="dxa"/>
              <w:right w:w="29" w:type="dxa"/>
            </w:tcMar>
            <w:vAlign w:val="center"/>
          </w:tcPr>
          <w:p w14:paraId="39EB682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76,118.6</w:t>
            </w:r>
          </w:p>
        </w:tc>
        <w:tc>
          <w:tcPr>
            <w:tcW w:w="839" w:type="dxa"/>
            <w:tcBorders>
              <w:top w:val="nil"/>
              <w:left w:val="nil"/>
              <w:bottom w:val="nil"/>
              <w:right w:val="nil"/>
            </w:tcBorders>
            <w:shd w:val="clear" w:color="auto" w:fill="auto"/>
            <w:tcMar>
              <w:left w:w="29" w:type="dxa"/>
              <w:right w:w="29" w:type="dxa"/>
            </w:tcMar>
            <w:vAlign w:val="center"/>
          </w:tcPr>
          <w:p w14:paraId="17068AE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89,447.8</w:t>
            </w:r>
          </w:p>
        </w:tc>
        <w:tc>
          <w:tcPr>
            <w:tcW w:w="900" w:type="dxa"/>
            <w:tcBorders>
              <w:top w:val="nil"/>
              <w:left w:val="nil"/>
              <w:bottom w:val="nil"/>
              <w:right w:val="nil"/>
            </w:tcBorders>
            <w:shd w:val="clear" w:color="auto" w:fill="auto"/>
            <w:tcMar>
              <w:left w:w="29" w:type="dxa"/>
              <w:right w:w="29" w:type="dxa"/>
            </w:tcMar>
            <w:vAlign w:val="center"/>
          </w:tcPr>
          <w:p w14:paraId="710BED1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94,056.2</w:t>
            </w:r>
          </w:p>
        </w:tc>
      </w:tr>
      <w:tr w:rsidR="001C1BE4" w:rsidRPr="001D2947" w14:paraId="549A19D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100,197.0</w:t>
            </w:r>
          </w:p>
        </w:tc>
        <w:tc>
          <w:tcPr>
            <w:tcW w:w="929" w:type="dxa"/>
            <w:tcBorders>
              <w:top w:val="nil"/>
              <w:left w:val="nil"/>
              <w:bottom w:val="nil"/>
              <w:right w:val="nil"/>
            </w:tcBorders>
            <w:shd w:val="clear" w:color="auto" w:fill="auto"/>
            <w:tcMar>
              <w:left w:w="29" w:type="dxa"/>
              <w:right w:w="29" w:type="dxa"/>
            </w:tcMar>
            <w:vAlign w:val="center"/>
          </w:tcPr>
          <w:p w14:paraId="06211A0F" w14:textId="77777777" w:rsidR="001C1BE4" w:rsidRPr="00F839E1" w:rsidRDefault="001C1BE4" w:rsidP="001C1BE4">
            <w:pPr>
              <w:jc w:val="right"/>
              <w:rPr>
                <w:color w:val="000000"/>
                <w:sz w:val="15"/>
                <w:szCs w:val="15"/>
              </w:rPr>
            </w:pPr>
            <w:r>
              <w:rPr>
                <w:rFonts w:ascii="Calibri" w:hAnsi="Calibri" w:cs="Calibri"/>
                <w:color w:val="000000"/>
                <w:sz w:val="14"/>
                <w:szCs w:val="14"/>
              </w:rPr>
              <w:t>100,850.9</w:t>
            </w:r>
          </w:p>
        </w:tc>
        <w:tc>
          <w:tcPr>
            <w:tcW w:w="871" w:type="dxa"/>
            <w:tcBorders>
              <w:top w:val="nil"/>
              <w:left w:val="nil"/>
              <w:bottom w:val="nil"/>
              <w:right w:val="nil"/>
            </w:tcBorders>
            <w:shd w:val="clear" w:color="auto" w:fill="auto"/>
            <w:tcMar>
              <w:left w:w="29" w:type="dxa"/>
              <w:right w:w="29" w:type="dxa"/>
            </w:tcMar>
            <w:vAlign w:val="center"/>
          </w:tcPr>
          <w:p w14:paraId="3EF16FDD"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122,409.0</w:t>
            </w:r>
          </w:p>
        </w:tc>
        <w:tc>
          <w:tcPr>
            <w:tcW w:w="839" w:type="dxa"/>
            <w:tcBorders>
              <w:top w:val="nil"/>
              <w:left w:val="nil"/>
              <w:bottom w:val="nil"/>
              <w:right w:val="nil"/>
            </w:tcBorders>
            <w:shd w:val="clear" w:color="auto" w:fill="auto"/>
            <w:tcMar>
              <w:left w:w="29" w:type="dxa"/>
              <w:right w:w="29" w:type="dxa"/>
            </w:tcMar>
            <w:vAlign w:val="center"/>
          </w:tcPr>
          <w:p w14:paraId="4F5D56E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165,028.1</w:t>
            </w:r>
          </w:p>
        </w:tc>
        <w:tc>
          <w:tcPr>
            <w:tcW w:w="900" w:type="dxa"/>
            <w:tcBorders>
              <w:top w:val="nil"/>
              <w:left w:val="nil"/>
              <w:bottom w:val="nil"/>
              <w:right w:val="nil"/>
            </w:tcBorders>
            <w:shd w:val="clear" w:color="auto" w:fill="auto"/>
            <w:tcMar>
              <w:left w:w="29" w:type="dxa"/>
              <w:right w:w="29" w:type="dxa"/>
            </w:tcMar>
            <w:vAlign w:val="center"/>
          </w:tcPr>
          <w:p w14:paraId="4ADB27FE"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182,061.4</w:t>
            </w:r>
          </w:p>
        </w:tc>
      </w:tr>
      <w:tr w:rsidR="001C1BE4" w:rsidRPr="001D2947" w14:paraId="7506240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39,956.6</w:t>
            </w:r>
          </w:p>
        </w:tc>
        <w:tc>
          <w:tcPr>
            <w:tcW w:w="929" w:type="dxa"/>
            <w:tcBorders>
              <w:top w:val="nil"/>
              <w:left w:val="nil"/>
              <w:bottom w:val="nil"/>
              <w:right w:val="nil"/>
            </w:tcBorders>
            <w:shd w:val="clear" w:color="auto" w:fill="auto"/>
            <w:tcMar>
              <w:left w:w="29" w:type="dxa"/>
              <w:right w:w="29" w:type="dxa"/>
            </w:tcMar>
            <w:vAlign w:val="center"/>
          </w:tcPr>
          <w:p w14:paraId="705D09F0" w14:textId="77777777" w:rsidR="001C1BE4" w:rsidRPr="00F839E1" w:rsidRDefault="001C1BE4" w:rsidP="001C1BE4">
            <w:pPr>
              <w:jc w:val="right"/>
              <w:rPr>
                <w:color w:val="000000"/>
                <w:sz w:val="15"/>
                <w:szCs w:val="15"/>
              </w:rPr>
            </w:pPr>
            <w:r>
              <w:rPr>
                <w:rFonts w:ascii="Calibri" w:hAnsi="Calibri" w:cs="Calibri"/>
                <w:color w:val="000000"/>
                <w:sz w:val="14"/>
                <w:szCs w:val="14"/>
              </w:rPr>
              <w:t>43,416.4</w:t>
            </w:r>
          </w:p>
        </w:tc>
        <w:tc>
          <w:tcPr>
            <w:tcW w:w="871" w:type="dxa"/>
            <w:tcBorders>
              <w:top w:val="nil"/>
              <w:left w:val="nil"/>
              <w:bottom w:val="nil"/>
              <w:right w:val="nil"/>
            </w:tcBorders>
            <w:shd w:val="clear" w:color="auto" w:fill="auto"/>
            <w:tcMar>
              <w:left w:w="29" w:type="dxa"/>
              <w:right w:w="29" w:type="dxa"/>
            </w:tcMar>
            <w:vAlign w:val="center"/>
          </w:tcPr>
          <w:p w14:paraId="3C5336B2"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45,162.9</w:t>
            </w:r>
          </w:p>
        </w:tc>
        <w:tc>
          <w:tcPr>
            <w:tcW w:w="839" w:type="dxa"/>
            <w:tcBorders>
              <w:top w:val="nil"/>
              <w:left w:val="nil"/>
              <w:bottom w:val="nil"/>
              <w:right w:val="nil"/>
            </w:tcBorders>
            <w:shd w:val="clear" w:color="auto" w:fill="auto"/>
            <w:tcMar>
              <w:left w:w="29" w:type="dxa"/>
              <w:right w:w="29" w:type="dxa"/>
            </w:tcMar>
            <w:vAlign w:val="center"/>
          </w:tcPr>
          <w:p w14:paraId="5F6623E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50,026.3</w:t>
            </w:r>
          </w:p>
        </w:tc>
        <w:tc>
          <w:tcPr>
            <w:tcW w:w="900" w:type="dxa"/>
            <w:tcBorders>
              <w:top w:val="nil"/>
              <w:left w:val="nil"/>
              <w:bottom w:val="nil"/>
              <w:right w:val="nil"/>
            </w:tcBorders>
            <w:shd w:val="clear" w:color="auto" w:fill="auto"/>
            <w:tcMar>
              <w:left w:w="29" w:type="dxa"/>
              <w:right w:w="29" w:type="dxa"/>
            </w:tcMar>
            <w:vAlign w:val="center"/>
          </w:tcPr>
          <w:p w14:paraId="6C7C3B91"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50,535.5</w:t>
            </w:r>
          </w:p>
        </w:tc>
      </w:tr>
      <w:tr w:rsidR="001C1BE4" w:rsidRPr="001D2947" w14:paraId="26D8C8D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8,377.9</w:t>
            </w:r>
          </w:p>
        </w:tc>
        <w:tc>
          <w:tcPr>
            <w:tcW w:w="929" w:type="dxa"/>
            <w:tcBorders>
              <w:top w:val="nil"/>
              <w:left w:val="nil"/>
              <w:bottom w:val="nil"/>
              <w:right w:val="nil"/>
            </w:tcBorders>
            <w:shd w:val="clear" w:color="auto" w:fill="auto"/>
            <w:tcMar>
              <w:left w:w="29" w:type="dxa"/>
              <w:right w:w="29" w:type="dxa"/>
            </w:tcMar>
            <w:vAlign w:val="center"/>
          </w:tcPr>
          <w:p w14:paraId="6D7FAEF0" w14:textId="77777777" w:rsidR="001C1BE4" w:rsidRPr="00F839E1" w:rsidRDefault="001C1BE4" w:rsidP="001C1BE4">
            <w:pPr>
              <w:jc w:val="right"/>
              <w:rPr>
                <w:color w:val="000000"/>
                <w:sz w:val="15"/>
                <w:szCs w:val="15"/>
              </w:rPr>
            </w:pPr>
            <w:r>
              <w:rPr>
                <w:rFonts w:ascii="Calibri" w:hAnsi="Calibri" w:cs="Calibri"/>
                <w:color w:val="000000"/>
                <w:sz w:val="14"/>
                <w:szCs w:val="14"/>
              </w:rPr>
              <w:t>9,153.1</w:t>
            </w:r>
          </w:p>
        </w:tc>
        <w:tc>
          <w:tcPr>
            <w:tcW w:w="871" w:type="dxa"/>
            <w:tcBorders>
              <w:top w:val="nil"/>
              <w:left w:val="nil"/>
              <w:bottom w:val="nil"/>
              <w:right w:val="nil"/>
            </w:tcBorders>
            <w:shd w:val="clear" w:color="auto" w:fill="auto"/>
            <w:tcMar>
              <w:left w:w="29" w:type="dxa"/>
              <w:right w:w="29" w:type="dxa"/>
            </w:tcMar>
            <w:vAlign w:val="center"/>
          </w:tcPr>
          <w:p w14:paraId="566721B3"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13,265.5</w:t>
            </w:r>
          </w:p>
        </w:tc>
        <w:tc>
          <w:tcPr>
            <w:tcW w:w="839" w:type="dxa"/>
            <w:tcBorders>
              <w:top w:val="nil"/>
              <w:left w:val="nil"/>
              <w:bottom w:val="nil"/>
              <w:right w:val="nil"/>
            </w:tcBorders>
            <w:shd w:val="clear" w:color="auto" w:fill="auto"/>
            <w:tcMar>
              <w:left w:w="29" w:type="dxa"/>
              <w:right w:w="29" w:type="dxa"/>
            </w:tcMar>
            <w:vAlign w:val="center"/>
          </w:tcPr>
          <w:p w14:paraId="4D84BB4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19,736.3</w:t>
            </w:r>
          </w:p>
        </w:tc>
        <w:tc>
          <w:tcPr>
            <w:tcW w:w="900" w:type="dxa"/>
            <w:tcBorders>
              <w:top w:val="nil"/>
              <w:left w:val="nil"/>
              <w:bottom w:val="nil"/>
              <w:right w:val="nil"/>
            </w:tcBorders>
            <w:shd w:val="clear" w:color="auto" w:fill="auto"/>
            <w:tcMar>
              <w:left w:w="29" w:type="dxa"/>
              <w:right w:w="29" w:type="dxa"/>
            </w:tcMar>
            <w:vAlign w:val="center"/>
          </w:tcPr>
          <w:p w14:paraId="78105D5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17,506.8</w:t>
            </w:r>
          </w:p>
        </w:tc>
      </w:tr>
      <w:tr w:rsidR="001C1BE4" w:rsidRPr="001D2947" w14:paraId="449DF84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27,713.1</w:t>
            </w:r>
          </w:p>
        </w:tc>
        <w:tc>
          <w:tcPr>
            <w:tcW w:w="929" w:type="dxa"/>
            <w:tcBorders>
              <w:top w:val="nil"/>
              <w:left w:val="nil"/>
              <w:bottom w:val="nil"/>
              <w:right w:val="nil"/>
            </w:tcBorders>
            <w:shd w:val="clear" w:color="auto" w:fill="auto"/>
            <w:tcMar>
              <w:left w:w="29" w:type="dxa"/>
              <w:right w:w="29" w:type="dxa"/>
            </w:tcMar>
            <w:vAlign w:val="center"/>
          </w:tcPr>
          <w:p w14:paraId="6BC34BB6" w14:textId="77777777" w:rsidR="001C1BE4" w:rsidRPr="00F839E1" w:rsidRDefault="001C1BE4" w:rsidP="001C1BE4">
            <w:pPr>
              <w:jc w:val="right"/>
              <w:rPr>
                <w:color w:val="000000"/>
                <w:sz w:val="15"/>
                <w:szCs w:val="15"/>
              </w:rPr>
            </w:pPr>
            <w:r>
              <w:rPr>
                <w:rFonts w:ascii="Calibri" w:hAnsi="Calibri" w:cs="Calibri"/>
                <w:color w:val="000000"/>
                <w:sz w:val="14"/>
                <w:szCs w:val="14"/>
              </w:rPr>
              <w:t>33,516.2</w:t>
            </w:r>
          </w:p>
        </w:tc>
        <w:tc>
          <w:tcPr>
            <w:tcW w:w="871" w:type="dxa"/>
            <w:tcBorders>
              <w:top w:val="nil"/>
              <w:left w:val="nil"/>
              <w:bottom w:val="nil"/>
              <w:right w:val="nil"/>
            </w:tcBorders>
            <w:shd w:val="clear" w:color="auto" w:fill="auto"/>
            <w:tcMar>
              <w:left w:w="29" w:type="dxa"/>
              <w:right w:w="29" w:type="dxa"/>
            </w:tcMar>
            <w:vAlign w:val="center"/>
          </w:tcPr>
          <w:p w14:paraId="3E3C72F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25,473.0</w:t>
            </w:r>
          </w:p>
        </w:tc>
        <w:tc>
          <w:tcPr>
            <w:tcW w:w="839" w:type="dxa"/>
            <w:tcBorders>
              <w:top w:val="nil"/>
              <w:left w:val="nil"/>
              <w:bottom w:val="nil"/>
              <w:right w:val="nil"/>
            </w:tcBorders>
            <w:shd w:val="clear" w:color="auto" w:fill="auto"/>
            <w:tcMar>
              <w:left w:w="29" w:type="dxa"/>
              <w:right w:w="29" w:type="dxa"/>
            </w:tcMar>
            <w:vAlign w:val="center"/>
          </w:tcPr>
          <w:p w14:paraId="30132C4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29,297.8</w:t>
            </w:r>
          </w:p>
        </w:tc>
        <w:tc>
          <w:tcPr>
            <w:tcW w:w="900" w:type="dxa"/>
            <w:tcBorders>
              <w:top w:val="nil"/>
              <w:left w:val="nil"/>
              <w:bottom w:val="nil"/>
              <w:right w:val="nil"/>
            </w:tcBorders>
            <w:shd w:val="clear" w:color="auto" w:fill="auto"/>
            <w:tcMar>
              <w:left w:w="29" w:type="dxa"/>
              <w:right w:w="29" w:type="dxa"/>
            </w:tcMar>
            <w:vAlign w:val="center"/>
          </w:tcPr>
          <w:p w14:paraId="6A972CC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35,232.9</w:t>
            </w:r>
          </w:p>
        </w:tc>
      </w:tr>
      <w:tr w:rsidR="001C1BE4" w:rsidRPr="001D2947" w14:paraId="66E7114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23,710.2</w:t>
            </w:r>
          </w:p>
        </w:tc>
        <w:tc>
          <w:tcPr>
            <w:tcW w:w="929" w:type="dxa"/>
            <w:tcBorders>
              <w:top w:val="nil"/>
              <w:left w:val="nil"/>
              <w:bottom w:val="nil"/>
              <w:right w:val="nil"/>
            </w:tcBorders>
            <w:shd w:val="clear" w:color="auto" w:fill="auto"/>
            <w:tcMar>
              <w:left w:w="29" w:type="dxa"/>
              <w:right w:w="29" w:type="dxa"/>
            </w:tcMar>
            <w:vAlign w:val="center"/>
          </w:tcPr>
          <w:p w14:paraId="4D994D4C" w14:textId="77777777" w:rsidR="001C1BE4" w:rsidRPr="00F839E1" w:rsidRDefault="001C1BE4" w:rsidP="001C1BE4">
            <w:pPr>
              <w:jc w:val="right"/>
              <w:rPr>
                <w:color w:val="000000"/>
                <w:sz w:val="15"/>
                <w:szCs w:val="15"/>
              </w:rPr>
            </w:pPr>
            <w:r>
              <w:rPr>
                <w:rFonts w:ascii="Calibri" w:hAnsi="Calibri" w:cs="Calibri"/>
                <w:color w:val="000000"/>
                <w:sz w:val="14"/>
                <w:szCs w:val="14"/>
              </w:rPr>
              <w:t>25,460.3</w:t>
            </w:r>
          </w:p>
        </w:tc>
        <w:tc>
          <w:tcPr>
            <w:tcW w:w="871" w:type="dxa"/>
            <w:tcBorders>
              <w:top w:val="nil"/>
              <w:left w:val="nil"/>
              <w:bottom w:val="nil"/>
              <w:right w:val="nil"/>
            </w:tcBorders>
            <w:shd w:val="clear" w:color="auto" w:fill="auto"/>
            <w:tcMar>
              <w:left w:w="29" w:type="dxa"/>
              <w:right w:w="29" w:type="dxa"/>
            </w:tcMar>
            <w:vAlign w:val="center"/>
          </w:tcPr>
          <w:p w14:paraId="0D374D2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30,912.4</w:t>
            </w:r>
          </w:p>
        </w:tc>
        <w:tc>
          <w:tcPr>
            <w:tcW w:w="839" w:type="dxa"/>
            <w:tcBorders>
              <w:top w:val="nil"/>
              <w:left w:val="nil"/>
              <w:bottom w:val="nil"/>
              <w:right w:val="nil"/>
            </w:tcBorders>
            <w:shd w:val="clear" w:color="auto" w:fill="auto"/>
            <w:tcMar>
              <w:left w:w="29" w:type="dxa"/>
              <w:right w:w="29" w:type="dxa"/>
            </w:tcMar>
            <w:vAlign w:val="center"/>
          </w:tcPr>
          <w:p w14:paraId="1D97A44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39,520.3</w:t>
            </w:r>
          </w:p>
        </w:tc>
        <w:tc>
          <w:tcPr>
            <w:tcW w:w="900" w:type="dxa"/>
            <w:tcBorders>
              <w:top w:val="nil"/>
              <w:left w:val="nil"/>
              <w:bottom w:val="nil"/>
              <w:right w:val="nil"/>
            </w:tcBorders>
            <w:shd w:val="clear" w:color="auto" w:fill="auto"/>
            <w:tcMar>
              <w:left w:w="29" w:type="dxa"/>
              <w:right w:w="29" w:type="dxa"/>
            </w:tcMar>
            <w:vAlign w:val="center"/>
          </w:tcPr>
          <w:p w14:paraId="5D8589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37,954.1</w:t>
            </w:r>
          </w:p>
        </w:tc>
      </w:tr>
      <w:tr w:rsidR="001C1BE4" w:rsidRPr="001D2947" w14:paraId="0E4F6BA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6,181.4</w:t>
            </w:r>
          </w:p>
        </w:tc>
        <w:tc>
          <w:tcPr>
            <w:tcW w:w="929" w:type="dxa"/>
            <w:tcBorders>
              <w:top w:val="nil"/>
              <w:left w:val="nil"/>
              <w:bottom w:val="nil"/>
              <w:right w:val="nil"/>
            </w:tcBorders>
            <w:shd w:val="clear" w:color="auto" w:fill="auto"/>
            <w:tcMar>
              <w:left w:w="29" w:type="dxa"/>
              <w:right w:w="29" w:type="dxa"/>
            </w:tcMar>
            <w:vAlign w:val="center"/>
          </w:tcPr>
          <w:p w14:paraId="6DC33846" w14:textId="77777777" w:rsidR="001C1BE4" w:rsidRPr="00F839E1" w:rsidRDefault="001C1BE4" w:rsidP="001C1BE4">
            <w:pPr>
              <w:jc w:val="right"/>
              <w:rPr>
                <w:color w:val="000000"/>
                <w:sz w:val="15"/>
                <w:szCs w:val="15"/>
              </w:rPr>
            </w:pPr>
            <w:r>
              <w:rPr>
                <w:rFonts w:ascii="Calibri" w:hAnsi="Calibri" w:cs="Calibri"/>
                <w:color w:val="000000"/>
                <w:sz w:val="14"/>
                <w:szCs w:val="14"/>
              </w:rPr>
              <w:t>7,883.3</w:t>
            </w:r>
          </w:p>
        </w:tc>
        <w:tc>
          <w:tcPr>
            <w:tcW w:w="871" w:type="dxa"/>
            <w:tcBorders>
              <w:top w:val="nil"/>
              <w:left w:val="nil"/>
              <w:bottom w:val="nil"/>
              <w:right w:val="nil"/>
            </w:tcBorders>
            <w:shd w:val="clear" w:color="auto" w:fill="auto"/>
            <w:tcMar>
              <w:left w:w="29" w:type="dxa"/>
              <w:right w:w="29" w:type="dxa"/>
            </w:tcMar>
            <w:vAlign w:val="center"/>
          </w:tcPr>
          <w:p w14:paraId="7552CD8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10,479.2</w:t>
            </w:r>
          </w:p>
        </w:tc>
        <w:tc>
          <w:tcPr>
            <w:tcW w:w="839" w:type="dxa"/>
            <w:tcBorders>
              <w:top w:val="nil"/>
              <w:left w:val="nil"/>
              <w:bottom w:val="nil"/>
              <w:right w:val="nil"/>
            </w:tcBorders>
            <w:shd w:val="clear" w:color="auto" w:fill="auto"/>
            <w:tcMar>
              <w:left w:w="29" w:type="dxa"/>
              <w:right w:w="29" w:type="dxa"/>
            </w:tcMar>
            <w:vAlign w:val="center"/>
          </w:tcPr>
          <w:p w14:paraId="04A4079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9,858.6</w:t>
            </w:r>
          </w:p>
        </w:tc>
        <w:tc>
          <w:tcPr>
            <w:tcW w:w="900" w:type="dxa"/>
            <w:tcBorders>
              <w:top w:val="nil"/>
              <w:left w:val="nil"/>
              <w:bottom w:val="nil"/>
              <w:right w:val="nil"/>
            </w:tcBorders>
            <w:shd w:val="clear" w:color="auto" w:fill="auto"/>
            <w:tcMar>
              <w:left w:w="29" w:type="dxa"/>
              <w:right w:w="29" w:type="dxa"/>
            </w:tcMar>
            <w:vAlign w:val="center"/>
          </w:tcPr>
          <w:p w14:paraId="23C316D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9,586.7</w:t>
            </w:r>
          </w:p>
        </w:tc>
      </w:tr>
      <w:tr w:rsidR="001C1BE4" w:rsidRPr="001D2947" w14:paraId="7524D5E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12,087.7</w:t>
            </w:r>
          </w:p>
        </w:tc>
        <w:tc>
          <w:tcPr>
            <w:tcW w:w="929" w:type="dxa"/>
            <w:tcBorders>
              <w:top w:val="nil"/>
              <w:left w:val="nil"/>
              <w:bottom w:val="nil"/>
              <w:right w:val="nil"/>
            </w:tcBorders>
            <w:shd w:val="clear" w:color="auto" w:fill="auto"/>
            <w:tcMar>
              <w:left w:w="29" w:type="dxa"/>
              <w:right w:w="29" w:type="dxa"/>
            </w:tcMar>
            <w:vAlign w:val="center"/>
          </w:tcPr>
          <w:p w14:paraId="65ED8EA8" w14:textId="77777777" w:rsidR="001C1BE4" w:rsidRPr="00F839E1" w:rsidRDefault="001C1BE4" w:rsidP="001C1BE4">
            <w:pPr>
              <w:jc w:val="right"/>
              <w:rPr>
                <w:color w:val="000000"/>
                <w:sz w:val="15"/>
                <w:szCs w:val="15"/>
              </w:rPr>
            </w:pPr>
            <w:r>
              <w:rPr>
                <w:rFonts w:ascii="Calibri" w:hAnsi="Calibri" w:cs="Calibri"/>
                <w:color w:val="000000"/>
                <w:sz w:val="14"/>
                <w:szCs w:val="14"/>
              </w:rPr>
              <w:t>14,671.5</w:t>
            </w:r>
          </w:p>
        </w:tc>
        <w:tc>
          <w:tcPr>
            <w:tcW w:w="871" w:type="dxa"/>
            <w:tcBorders>
              <w:top w:val="nil"/>
              <w:left w:val="nil"/>
              <w:bottom w:val="nil"/>
              <w:right w:val="nil"/>
            </w:tcBorders>
            <w:shd w:val="clear" w:color="auto" w:fill="auto"/>
            <w:tcMar>
              <w:left w:w="29" w:type="dxa"/>
              <w:right w:w="29" w:type="dxa"/>
            </w:tcMar>
            <w:vAlign w:val="center"/>
          </w:tcPr>
          <w:p w14:paraId="6586C10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15,595.7</w:t>
            </w:r>
          </w:p>
        </w:tc>
        <w:tc>
          <w:tcPr>
            <w:tcW w:w="839" w:type="dxa"/>
            <w:tcBorders>
              <w:top w:val="nil"/>
              <w:left w:val="nil"/>
              <w:bottom w:val="nil"/>
              <w:right w:val="nil"/>
            </w:tcBorders>
            <w:shd w:val="clear" w:color="auto" w:fill="auto"/>
            <w:tcMar>
              <w:left w:w="29" w:type="dxa"/>
              <w:right w:w="29" w:type="dxa"/>
            </w:tcMar>
            <w:vAlign w:val="center"/>
          </w:tcPr>
          <w:p w14:paraId="7DA94A3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18,526.0</w:t>
            </w:r>
          </w:p>
        </w:tc>
        <w:tc>
          <w:tcPr>
            <w:tcW w:w="900" w:type="dxa"/>
            <w:tcBorders>
              <w:top w:val="nil"/>
              <w:left w:val="nil"/>
              <w:bottom w:val="nil"/>
              <w:right w:val="nil"/>
            </w:tcBorders>
            <w:shd w:val="clear" w:color="auto" w:fill="auto"/>
            <w:tcMar>
              <w:left w:w="29" w:type="dxa"/>
              <w:right w:w="29" w:type="dxa"/>
            </w:tcMar>
            <w:vAlign w:val="center"/>
          </w:tcPr>
          <w:p w14:paraId="6291242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22,025.4</w:t>
            </w:r>
          </w:p>
        </w:tc>
      </w:tr>
      <w:tr w:rsidR="001C1BE4" w:rsidRPr="001D2947" w14:paraId="5BD6C31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82,110.4</w:t>
            </w:r>
          </w:p>
        </w:tc>
        <w:tc>
          <w:tcPr>
            <w:tcW w:w="929" w:type="dxa"/>
            <w:tcBorders>
              <w:top w:val="nil"/>
              <w:left w:val="nil"/>
              <w:bottom w:val="nil"/>
              <w:right w:val="nil"/>
            </w:tcBorders>
            <w:shd w:val="clear" w:color="auto" w:fill="auto"/>
            <w:tcMar>
              <w:left w:w="29" w:type="dxa"/>
              <w:right w:w="29" w:type="dxa"/>
            </w:tcMar>
            <w:vAlign w:val="center"/>
          </w:tcPr>
          <w:p w14:paraId="6174D45E" w14:textId="77777777" w:rsidR="001C1BE4" w:rsidRPr="00F839E1" w:rsidRDefault="001C1BE4" w:rsidP="001C1BE4">
            <w:pPr>
              <w:jc w:val="right"/>
              <w:rPr>
                <w:color w:val="000000"/>
                <w:sz w:val="15"/>
                <w:szCs w:val="15"/>
              </w:rPr>
            </w:pPr>
            <w:r>
              <w:rPr>
                <w:rFonts w:ascii="Calibri" w:hAnsi="Calibri" w:cs="Calibri"/>
                <w:color w:val="000000"/>
                <w:sz w:val="14"/>
                <w:szCs w:val="14"/>
              </w:rPr>
              <w:t>35,573.4</w:t>
            </w:r>
          </w:p>
        </w:tc>
        <w:tc>
          <w:tcPr>
            <w:tcW w:w="871" w:type="dxa"/>
            <w:tcBorders>
              <w:top w:val="nil"/>
              <w:left w:val="nil"/>
              <w:bottom w:val="nil"/>
              <w:right w:val="nil"/>
            </w:tcBorders>
            <w:shd w:val="clear" w:color="auto" w:fill="auto"/>
            <w:tcMar>
              <w:left w:w="29" w:type="dxa"/>
              <w:right w:w="29" w:type="dxa"/>
            </w:tcMar>
            <w:vAlign w:val="center"/>
          </w:tcPr>
          <w:p w14:paraId="5A03F25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42,318.0</w:t>
            </w:r>
          </w:p>
        </w:tc>
        <w:tc>
          <w:tcPr>
            <w:tcW w:w="839" w:type="dxa"/>
            <w:tcBorders>
              <w:top w:val="nil"/>
              <w:left w:val="nil"/>
              <w:bottom w:val="nil"/>
              <w:right w:val="nil"/>
            </w:tcBorders>
            <w:shd w:val="clear" w:color="auto" w:fill="auto"/>
            <w:tcMar>
              <w:left w:w="29" w:type="dxa"/>
              <w:right w:w="29" w:type="dxa"/>
            </w:tcMar>
            <w:vAlign w:val="center"/>
          </w:tcPr>
          <w:p w14:paraId="6474C56D"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46,906.9</w:t>
            </w:r>
          </w:p>
        </w:tc>
        <w:tc>
          <w:tcPr>
            <w:tcW w:w="900" w:type="dxa"/>
            <w:tcBorders>
              <w:top w:val="nil"/>
              <w:left w:val="nil"/>
              <w:bottom w:val="nil"/>
              <w:right w:val="nil"/>
            </w:tcBorders>
            <w:shd w:val="clear" w:color="auto" w:fill="auto"/>
            <w:tcMar>
              <w:left w:w="29" w:type="dxa"/>
              <w:right w:w="29" w:type="dxa"/>
            </w:tcMar>
            <w:vAlign w:val="center"/>
          </w:tcPr>
          <w:p w14:paraId="6EC6CDE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51,611.5</w:t>
            </w:r>
          </w:p>
        </w:tc>
      </w:tr>
      <w:tr w:rsidR="001C1BE4" w:rsidRPr="001D2947" w14:paraId="5D1FAEF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14,502.8</w:t>
            </w:r>
          </w:p>
        </w:tc>
        <w:tc>
          <w:tcPr>
            <w:tcW w:w="929" w:type="dxa"/>
            <w:tcBorders>
              <w:top w:val="nil"/>
              <w:left w:val="nil"/>
              <w:bottom w:val="nil"/>
              <w:right w:val="nil"/>
            </w:tcBorders>
            <w:shd w:val="clear" w:color="auto" w:fill="auto"/>
            <w:tcMar>
              <w:left w:w="29" w:type="dxa"/>
              <w:right w:w="29" w:type="dxa"/>
            </w:tcMar>
            <w:vAlign w:val="center"/>
          </w:tcPr>
          <w:p w14:paraId="53A8BC56" w14:textId="77777777" w:rsidR="001C1BE4" w:rsidRPr="00F839E1" w:rsidRDefault="001C1BE4" w:rsidP="001C1BE4">
            <w:pPr>
              <w:jc w:val="right"/>
              <w:rPr>
                <w:color w:val="000000"/>
                <w:sz w:val="15"/>
                <w:szCs w:val="15"/>
              </w:rPr>
            </w:pPr>
            <w:r>
              <w:rPr>
                <w:rFonts w:ascii="Calibri" w:hAnsi="Calibri" w:cs="Calibri"/>
                <w:color w:val="000000"/>
                <w:sz w:val="14"/>
                <w:szCs w:val="14"/>
              </w:rPr>
              <w:t>13,373.0</w:t>
            </w:r>
          </w:p>
        </w:tc>
        <w:tc>
          <w:tcPr>
            <w:tcW w:w="871" w:type="dxa"/>
            <w:tcBorders>
              <w:top w:val="nil"/>
              <w:left w:val="nil"/>
              <w:bottom w:val="nil"/>
              <w:right w:val="nil"/>
            </w:tcBorders>
            <w:shd w:val="clear" w:color="auto" w:fill="auto"/>
            <w:tcMar>
              <w:left w:w="29" w:type="dxa"/>
              <w:right w:w="29" w:type="dxa"/>
            </w:tcMar>
            <w:vAlign w:val="center"/>
          </w:tcPr>
          <w:p w14:paraId="0B4E085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22,177.5</w:t>
            </w:r>
          </w:p>
        </w:tc>
        <w:tc>
          <w:tcPr>
            <w:tcW w:w="839" w:type="dxa"/>
            <w:tcBorders>
              <w:top w:val="nil"/>
              <w:left w:val="nil"/>
              <w:bottom w:val="nil"/>
              <w:right w:val="nil"/>
            </w:tcBorders>
            <w:shd w:val="clear" w:color="auto" w:fill="auto"/>
            <w:tcMar>
              <w:left w:w="29" w:type="dxa"/>
              <w:right w:w="29" w:type="dxa"/>
            </w:tcMar>
            <w:vAlign w:val="center"/>
          </w:tcPr>
          <w:p w14:paraId="4BA27D9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26,751.0</w:t>
            </w:r>
          </w:p>
        </w:tc>
        <w:tc>
          <w:tcPr>
            <w:tcW w:w="900" w:type="dxa"/>
            <w:tcBorders>
              <w:top w:val="nil"/>
              <w:left w:val="nil"/>
              <w:bottom w:val="nil"/>
              <w:right w:val="nil"/>
            </w:tcBorders>
            <w:shd w:val="clear" w:color="auto" w:fill="auto"/>
            <w:tcMar>
              <w:left w:w="29" w:type="dxa"/>
              <w:right w:w="29" w:type="dxa"/>
            </w:tcMar>
            <w:vAlign w:val="center"/>
          </w:tcPr>
          <w:p w14:paraId="33B90C7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26,650.1</w:t>
            </w:r>
          </w:p>
        </w:tc>
      </w:tr>
      <w:tr w:rsidR="001C1BE4" w:rsidRPr="001D2947" w14:paraId="71BA796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43,581.9</w:t>
            </w:r>
          </w:p>
        </w:tc>
        <w:tc>
          <w:tcPr>
            <w:tcW w:w="929" w:type="dxa"/>
            <w:tcBorders>
              <w:top w:val="nil"/>
              <w:left w:val="nil"/>
              <w:bottom w:val="nil"/>
              <w:right w:val="nil"/>
            </w:tcBorders>
            <w:shd w:val="clear" w:color="auto" w:fill="auto"/>
            <w:tcMar>
              <w:left w:w="29" w:type="dxa"/>
              <w:right w:w="29" w:type="dxa"/>
            </w:tcMar>
            <w:vAlign w:val="center"/>
          </w:tcPr>
          <w:p w14:paraId="52EC79C0" w14:textId="77777777" w:rsidR="001C1BE4" w:rsidRPr="00F839E1" w:rsidRDefault="001C1BE4" w:rsidP="001C1BE4">
            <w:pPr>
              <w:jc w:val="right"/>
              <w:rPr>
                <w:color w:val="000000"/>
                <w:sz w:val="15"/>
                <w:szCs w:val="15"/>
              </w:rPr>
            </w:pPr>
            <w:r>
              <w:rPr>
                <w:rFonts w:ascii="Calibri" w:hAnsi="Calibri" w:cs="Calibri"/>
                <w:color w:val="000000"/>
                <w:sz w:val="14"/>
                <w:szCs w:val="14"/>
              </w:rPr>
              <w:t>65,862.7</w:t>
            </w:r>
          </w:p>
        </w:tc>
        <w:tc>
          <w:tcPr>
            <w:tcW w:w="871" w:type="dxa"/>
            <w:tcBorders>
              <w:top w:val="nil"/>
              <w:left w:val="nil"/>
              <w:bottom w:val="nil"/>
              <w:right w:val="nil"/>
            </w:tcBorders>
            <w:shd w:val="clear" w:color="auto" w:fill="auto"/>
            <w:tcMar>
              <w:left w:w="29" w:type="dxa"/>
              <w:right w:w="29" w:type="dxa"/>
            </w:tcMar>
            <w:vAlign w:val="center"/>
          </w:tcPr>
          <w:p w14:paraId="5507A5E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97,898.2</w:t>
            </w:r>
          </w:p>
        </w:tc>
        <w:tc>
          <w:tcPr>
            <w:tcW w:w="839" w:type="dxa"/>
            <w:tcBorders>
              <w:top w:val="nil"/>
              <w:left w:val="nil"/>
              <w:bottom w:val="nil"/>
              <w:right w:val="nil"/>
            </w:tcBorders>
            <w:shd w:val="clear" w:color="auto" w:fill="auto"/>
            <w:tcMar>
              <w:left w:w="29" w:type="dxa"/>
              <w:right w:w="29" w:type="dxa"/>
            </w:tcMar>
            <w:vAlign w:val="center"/>
          </w:tcPr>
          <w:p w14:paraId="217438A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129,771.2</w:t>
            </w:r>
          </w:p>
        </w:tc>
        <w:tc>
          <w:tcPr>
            <w:tcW w:w="900" w:type="dxa"/>
            <w:tcBorders>
              <w:top w:val="nil"/>
              <w:left w:val="nil"/>
              <w:bottom w:val="nil"/>
              <w:right w:val="nil"/>
            </w:tcBorders>
            <w:shd w:val="clear" w:color="auto" w:fill="auto"/>
            <w:tcMar>
              <w:left w:w="29" w:type="dxa"/>
              <w:right w:w="29" w:type="dxa"/>
            </w:tcMar>
            <w:vAlign w:val="center"/>
          </w:tcPr>
          <w:p w14:paraId="02AE3F2E"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147,216.5</w:t>
            </w:r>
          </w:p>
        </w:tc>
      </w:tr>
      <w:tr w:rsidR="001C1BE4" w:rsidRPr="001D2947" w14:paraId="13D0616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14,355.8</w:t>
            </w:r>
          </w:p>
        </w:tc>
        <w:tc>
          <w:tcPr>
            <w:tcW w:w="929" w:type="dxa"/>
            <w:tcBorders>
              <w:top w:val="nil"/>
              <w:left w:val="nil"/>
              <w:bottom w:val="nil"/>
              <w:right w:val="nil"/>
            </w:tcBorders>
            <w:shd w:val="clear" w:color="auto" w:fill="auto"/>
            <w:tcMar>
              <w:left w:w="29" w:type="dxa"/>
              <w:right w:w="29" w:type="dxa"/>
            </w:tcMar>
            <w:vAlign w:val="center"/>
          </w:tcPr>
          <w:p w14:paraId="3BECF6D7" w14:textId="77777777" w:rsidR="001C1BE4" w:rsidRPr="00F839E1" w:rsidRDefault="001C1BE4" w:rsidP="001C1BE4">
            <w:pPr>
              <w:jc w:val="right"/>
              <w:rPr>
                <w:color w:val="000000"/>
                <w:sz w:val="15"/>
                <w:szCs w:val="15"/>
              </w:rPr>
            </w:pPr>
            <w:r>
              <w:rPr>
                <w:rFonts w:ascii="Calibri" w:hAnsi="Calibri" w:cs="Calibri"/>
                <w:color w:val="000000"/>
                <w:sz w:val="14"/>
                <w:szCs w:val="14"/>
              </w:rPr>
              <w:t>7,368.7</w:t>
            </w:r>
          </w:p>
        </w:tc>
        <w:tc>
          <w:tcPr>
            <w:tcW w:w="871" w:type="dxa"/>
            <w:tcBorders>
              <w:top w:val="nil"/>
              <w:left w:val="nil"/>
              <w:bottom w:val="nil"/>
              <w:right w:val="nil"/>
            </w:tcBorders>
            <w:shd w:val="clear" w:color="auto" w:fill="auto"/>
            <w:tcMar>
              <w:left w:w="29" w:type="dxa"/>
              <w:right w:w="29" w:type="dxa"/>
            </w:tcMar>
            <w:vAlign w:val="center"/>
          </w:tcPr>
          <w:p w14:paraId="0CC6665B"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16,635.4</w:t>
            </w:r>
          </w:p>
        </w:tc>
        <w:tc>
          <w:tcPr>
            <w:tcW w:w="839" w:type="dxa"/>
            <w:tcBorders>
              <w:top w:val="nil"/>
              <w:left w:val="nil"/>
              <w:bottom w:val="nil"/>
              <w:right w:val="nil"/>
            </w:tcBorders>
            <w:shd w:val="clear" w:color="auto" w:fill="auto"/>
            <w:tcMar>
              <w:left w:w="29" w:type="dxa"/>
              <w:right w:w="29" w:type="dxa"/>
            </w:tcMar>
            <w:vAlign w:val="center"/>
          </w:tcPr>
          <w:p w14:paraId="3251792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13,042.8</w:t>
            </w:r>
          </w:p>
        </w:tc>
        <w:tc>
          <w:tcPr>
            <w:tcW w:w="900" w:type="dxa"/>
            <w:tcBorders>
              <w:top w:val="nil"/>
              <w:left w:val="nil"/>
              <w:bottom w:val="nil"/>
              <w:right w:val="nil"/>
            </w:tcBorders>
            <w:shd w:val="clear" w:color="auto" w:fill="auto"/>
            <w:tcMar>
              <w:left w:w="29" w:type="dxa"/>
              <w:right w:w="29" w:type="dxa"/>
            </w:tcMar>
            <w:vAlign w:val="center"/>
          </w:tcPr>
          <w:p w14:paraId="7AA129E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10,241.8</w:t>
            </w:r>
          </w:p>
        </w:tc>
      </w:tr>
      <w:tr w:rsidR="001C1BE4" w:rsidRPr="001D2947" w14:paraId="524D6A7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2,013.8</w:t>
            </w:r>
          </w:p>
        </w:tc>
        <w:tc>
          <w:tcPr>
            <w:tcW w:w="929" w:type="dxa"/>
            <w:tcBorders>
              <w:top w:val="nil"/>
              <w:left w:val="nil"/>
              <w:bottom w:val="nil"/>
              <w:right w:val="nil"/>
            </w:tcBorders>
            <w:shd w:val="clear" w:color="auto" w:fill="auto"/>
            <w:tcMar>
              <w:left w:w="29" w:type="dxa"/>
              <w:right w:w="29" w:type="dxa"/>
            </w:tcMar>
            <w:vAlign w:val="center"/>
          </w:tcPr>
          <w:p w14:paraId="1C82831C" w14:textId="77777777" w:rsidR="001C1BE4" w:rsidRPr="00F839E1" w:rsidRDefault="001C1BE4" w:rsidP="001C1BE4">
            <w:pPr>
              <w:jc w:val="right"/>
              <w:rPr>
                <w:color w:val="000000"/>
                <w:sz w:val="15"/>
                <w:szCs w:val="15"/>
              </w:rPr>
            </w:pPr>
            <w:r>
              <w:rPr>
                <w:rFonts w:ascii="Calibri" w:hAnsi="Calibri" w:cs="Calibri"/>
                <w:color w:val="000000"/>
                <w:sz w:val="14"/>
                <w:szCs w:val="14"/>
              </w:rPr>
              <w:t>2,040.1</w:t>
            </w:r>
          </w:p>
        </w:tc>
        <w:tc>
          <w:tcPr>
            <w:tcW w:w="871" w:type="dxa"/>
            <w:tcBorders>
              <w:top w:val="nil"/>
              <w:left w:val="nil"/>
              <w:bottom w:val="nil"/>
              <w:right w:val="nil"/>
            </w:tcBorders>
            <w:shd w:val="clear" w:color="auto" w:fill="auto"/>
            <w:tcMar>
              <w:left w:w="29" w:type="dxa"/>
              <w:right w:w="29" w:type="dxa"/>
            </w:tcMar>
            <w:vAlign w:val="center"/>
          </w:tcPr>
          <w:p w14:paraId="55EC941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2,817.9</w:t>
            </w:r>
          </w:p>
        </w:tc>
        <w:tc>
          <w:tcPr>
            <w:tcW w:w="839" w:type="dxa"/>
            <w:tcBorders>
              <w:top w:val="nil"/>
              <w:left w:val="nil"/>
              <w:bottom w:val="nil"/>
              <w:right w:val="nil"/>
            </w:tcBorders>
            <w:shd w:val="clear" w:color="auto" w:fill="auto"/>
            <w:tcMar>
              <w:left w:w="29" w:type="dxa"/>
              <w:right w:w="29" w:type="dxa"/>
            </w:tcMar>
            <w:vAlign w:val="center"/>
          </w:tcPr>
          <w:p w14:paraId="6FFA757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2,785.4</w:t>
            </w:r>
          </w:p>
        </w:tc>
        <w:tc>
          <w:tcPr>
            <w:tcW w:w="900" w:type="dxa"/>
            <w:tcBorders>
              <w:top w:val="nil"/>
              <w:left w:val="nil"/>
              <w:bottom w:val="nil"/>
              <w:right w:val="nil"/>
            </w:tcBorders>
            <w:shd w:val="clear" w:color="auto" w:fill="auto"/>
            <w:tcMar>
              <w:left w:w="29" w:type="dxa"/>
              <w:right w:w="29" w:type="dxa"/>
            </w:tcMar>
            <w:vAlign w:val="center"/>
          </w:tcPr>
          <w:p w14:paraId="767A70F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2,898.6</w:t>
            </w:r>
          </w:p>
        </w:tc>
      </w:tr>
      <w:tr w:rsidR="001C1BE4" w:rsidRPr="001D2947" w14:paraId="4DC1989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51,926.6</w:t>
            </w:r>
          </w:p>
        </w:tc>
        <w:tc>
          <w:tcPr>
            <w:tcW w:w="929" w:type="dxa"/>
            <w:tcBorders>
              <w:top w:val="nil"/>
              <w:left w:val="nil"/>
              <w:bottom w:val="nil"/>
              <w:right w:val="nil"/>
            </w:tcBorders>
            <w:shd w:val="clear" w:color="auto" w:fill="auto"/>
            <w:tcMar>
              <w:left w:w="29" w:type="dxa"/>
              <w:right w:w="29" w:type="dxa"/>
            </w:tcMar>
            <w:vAlign w:val="center"/>
          </w:tcPr>
          <w:p w14:paraId="30AE0F40" w14:textId="77777777" w:rsidR="001C1BE4" w:rsidRPr="00F839E1" w:rsidRDefault="001C1BE4" w:rsidP="001C1BE4">
            <w:pPr>
              <w:jc w:val="right"/>
              <w:rPr>
                <w:color w:val="000000"/>
                <w:sz w:val="15"/>
                <w:szCs w:val="15"/>
              </w:rPr>
            </w:pPr>
            <w:r>
              <w:rPr>
                <w:rFonts w:ascii="Calibri" w:hAnsi="Calibri" w:cs="Calibri"/>
                <w:color w:val="000000"/>
                <w:sz w:val="14"/>
                <w:szCs w:val="14"/>
              </w:rPr>
              <w:t>54,023.7</w:t>
            </w:r>
          </w:p>
        </w:tc>
        <w:tc>
          <w:tcPr>
            <w:tcW w:w="871" w:type="dxa"/>
            <w:tcBorders>
              <w:top w:val="nil"/>
              <w:left w:val="nil"/>
              <w:bottom w:val="nil"/>
              <w:right w:val="nil"/>
            </w:tcBorders>
            <w:shd w:val="clear" w:color="auto" w:fill="auto"/>
            <w:tcMar>
              <w:left w:w="29" w:type="dxa"/>
              <w:right w:w="29" w:type="dxa"/>
            </w:tcMar>
            <w:vAlign w:val="center"/>
          </w:tcPr>
          <w:p w14:paraId="208BCCA4"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64,203.9</w:t>
            </w:r>
          </w:p>
        </w:tc>
        <w:tc>
          <w:tcPr>
            <w:tcW w:w="839" w:type="dxa"/>
            <w:tcBorders>
              <w:top w:val="nil"/>
              <w:left w:val="nil"/>
              <w:bottom w:val="nil"/>
              <w:right w:val="nil"/>
            </w:tcBorders>
            <w:shd w:val="clear" w:color="auto" w:fill="auto"/>
            <w:tcMar>
              <w:left w:w="29" w:type="dxa"/>
              <w:right w:w="29" w:type="dxa"/>
            </w:tcMar>
            <w:vAlign w:val="center"/>
          </w:tcPr>
          <w:p w14:paraId="2E36608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72,735.9</w:t>
            </w:r>
          </w:p>
        </w:tc>
        <w:tc>
          <w:tcPr>
            <w:tcW w:w="900" w:type="dxa"/>
            <w:tcBorders>
              <w:top w:val="nil"/>
              <w:left w:val="nil"/>
              <w:bottom w:val="nil"/>
              <w:right w:val="nil"/>
            </w:tcBorders>
            <w:shd w:val="clear" w:color="auto" w:fill="auto"/>
            <w:tcMar>
              <w:left w:w="29" w:type="dxa"/>
              <w:right w:w="29" w:type="dxa"/>
            </w:tcMar>
            <w:vAlign w:val="center"/>
          </w:tcPr>
          <w:p w14:paraId="7721262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90,014.5</w:t>
            </w:r>
          </w:p>
        </w:tc>
      </w:tr>
      <w:tr w:rsidR="001C1BE4" w:rsidRPr="001D2947" w14:paraId="6B7A9A8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1,912.1</w:t>
            </w:r>
          </w:p>
        </w:tc>
        <w:tc>
          <w:tcPr>
            <w:tcW w:w="929" w:type="dxa"/>
            <w:tcBorders>
              <w:top w:val="nil"/>
              <w:left w:val="nil"/>
              <w:bottom w:val="nil"/>
              <w:right w:val="nil"/>
            </w:tcBorders>
            <w:shd w:val="clear" w:color="auto" w:fill="auto"/>
            <w:tcMar>
              <w:left w:w="29" w:type="dxa"/>
              <w:right w:w="29" w:type="dxa"/>
            </w:tcMar>
            <w:vAlign w:val="center"/>
          </w:tcPr>
          <w:p w14:paraId="48A97809" w14:textId="77777777" w:rsidR="001C1BE4" w:rsidRPr="00F839E1" w:rsidRDefault="001C1BE4" w:rsidP="001C1BE4">
            <w:pPr>
              <w:jc w:val="right"/>
              <w:rPr>
                <w:color w:val="000000"/>
                <w:sz w:val="15"/>
                <w:szCs w:val="15"/>
              </w:rPr>
            </w:pPr>
            <w:r>
              <w:rPr>
                <w:rFonts w:ascii="Calibri" w:hAnsi="Calibri" w:cs="Calibri"/>
                <w:color w:val="000000"/>
                <w:sz w:val="14"/>
                <w:szCs w:val="14"/>
              </w:rPr>
              <w:t>2,117.5</w:t>
            </w:r>
          </w:p>
        </w:tc>
        <w:tc>
          <w:tcPr>
            <w:tcW w:w="871" w:type="dxa"/>
            <w:tcBorders>
              <w:top w:val="nil"/>
              <w:left w:val="nil"/>
              <w:bottom w:val="nil"/>
              <w:right w:val="nil"/>
            </w:tcBorders>
            <w:shd w:val="clear" w:color="auto" w:fill="auto"/>
            <w:tcMar>
              <w:left w:w="29" w:type="dxa"/>
              <w:right w:w="29" w:type="dxa"/>
            </w:tcMar>
            <w:vAlign w:val="center"/>
          </w:tcPr>
          <w:p w14:paraId="286EDF9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2,205.4</w:t>
            </w:r>
          </w:p>
        </w:tc>
        <w:tc>
          <w:tcPr>
            <w:tcW w:w="839" w:type="dxa"/>
            <w:tcBorders>
              <w:top w:val="nil"/>
              <w:left w:val="nil"/>
              <w:bottom w:val="nil"/>
              <w:right w:val="nil"/>
            </w:tcBorders>
            <w:shd w:val="clear" w:color="auto" w:fill="auto"/>
            <w:tcMar>
              <w:left w:w="29" w:type="dxa"/>
              <w:right w:w="29" w:type="dxa"/>
            </w:tcMar>
            <w:vAlign w:val="center"/>
          </w:tcPr>
          <w:p w14:paraId="40837F8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2,026.9</w:t>
            </w:r>
          </w:p>
        </w:tc>
        <w:tc>
          <w:tcPr>
            <w:tcW w:w="900" w:type="dxa"/>
            <w:tcBorders>
              <w:top w:val="nil"/>
              <w:left w:val="nil"/>
              <w:bottom w:val="nil"/>
              <w:right w:val="nil"/>
            </w:tcBorders>
            <w:shd w:val="clear" w:color="auto" w:fill="auto"/>
            <w:tcMar>
              <w:left w:w="29" w:type="dxa"/>
              <w:right w:w="29" w:type="dxa"/>
            </w:tcMar>
            <w:vAlign w:val="center"/>
          </w:tcPr>
          <w:p w14:paraId="0FC09E0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1,898.2</w:t>
            </w:r>
          </w:p>
        </w:tc>
      </w:tr>
      <w:tr w:rsidR="001C1BE4" w:rsidRPr="001D2947" w14:paraId="0742180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103,646.0</w:t>
            </w:r>
          </w:p>
        </w:tc>
        <w:tc>
          <w:tcPr>
            <w:tcW w:w="929" w:type="dxa"/>
            <w:tcBorders>
              <w:top w:val="nil"/>
              <w:left w:val="nil"/>
              <w:bottom w:val="nil"/>
              <w:right w:val="nil"/>
            </w:tcBorders>
            <w:shd w:val="clear" w:color="auto" w:fill="auto"/>
            <w:tcMar>
              <w:left w:w="29" w:type="dxa"/>
              <w:right w:w="29" w:type="dxa"/>
            </w:tcMar>
            <w:vAlign w:val="center"/>
          </w:tcPr>
          <w:p w14:paraId="3A588826" w14:textId="77777777" w:rsidR="001C1BE4" w:rsidRPr="00F839E1" w:rsidRDefault="001C1BE4" w:rsidP="001C1BE4">
            <w:pPr>
              <w:jc w:val="right"/>
              <w:rPr>
                <w:color w:val="000000"/>
                <w:sz w:val="15"/>
                <w:szCs w:val="15"/>
              </w:rPr>
            </w:pPr>
            <w:r>
              <w:rPr>
                <w:rFonts w:ascii="Calibri" w:hAnsi="Calibri" w:cs="Calibri"/>
                <w:color w:val="000000"/>
                <w:sz w:val="14"/>
                <w:szCs w:val="14"/>
              </w:rPr>
              <w:t>155,024.8</w:t>
            </w:r>
          </w:p>
        </w:tc>
        <w:tc>
          <w:tcPr>
            <w:tcW w:w="871" w:type="dxa"/>
            <w:tcBorders>
              <w:top w:val="nil"/>
              <w:left w:val="nil"/>
              <w:bottom w:val="nil"/>
              <w:right w:val="nil"/>
            </w:tcBorders>
            <w:shd w:val="clear" w:color="auto" w:fill="auto"/>
            <w:tcMar>
              <w:left w:w="29" w:type="dxa"/>
              <w:right w:w="29" w:type="dxa"/>
            </w:tcMar>
            <w:vAlign w:val="center"/>
          </w:tcPr>
          <w:p w14:paraId="716BE2B5"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156,232.6</w:t>
            </w:r>
          </w:p>
        </w:tc>
        <w:tc>
          <w:tcPr>
            <w:tcW w:w="839" w:type="dxa"/>
            <w:tcBorders>
              <w:top w:val="nil"/>
              <w:left w:val="nil"/>
              <w:bottom w:val="nil"/>
              <w:right w:val="nil"/>
            </w:tcBorders>
            <w:shd w:val="clear" w:color="auto" w:fill="auto"/>
            <w:tcMar>
              <w:left w:w="29" w:type="dxa"/>
              <w:right w:w="29" w:type="dxa"/>
            </w:tcMar>
            <w:vAlign w:val="center"/>
          </w:tcPr>
          <w:p w14:paraId="52E52FD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164,687.1</w:t>
            </w:r>
          </w:p>
        </w:tc>
        <w:tc>
          <w:tcPr>
            <w:tcW w:w="900" w:type="dxa"/>
            <w:tcBorders>
              <w:top w:val="nil"/>
              <w:left w:val="nil"/>
              <w:bottom w:val="nil"/>
              <w:right w:val="nil"/>
            </w:tcBorders>
            <w:shd w:val="clear" w:color="auto" w:fill="auto"/>
            <w:tcMar>
              <w:left w:w="29" w:type="dxa"/>
              <w:right w:w="29" w:type="dxa"/>
            </w:tcMar>
            <w:vAlign w:val="center"/>
          </w:tcPr>
          <w:p w14:paraId="3D692F2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192,738.8</w:t>
            </w:r>
          </w:p>
        </w:tc>
      </w:tr>
      <w:tr w:rsidR="001C1BE4" w:rsidRPr="001D2947" w14:paraId="5BD624F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5,519.2</w:t>
            </w:r>
          </w:p>
        </w:tc>
        <w:tc>
          <w:tcPr>
            <w:tcW w:w="929" w:type="dxa"/>
            <w:tcBorders>
              <w:top w:val="nil"/>
              <w:left w:val="nil"/>
              <w:bottom w:val="nil"/>
              <w:right w:val="nil"/>
            </w:tcBorders>
            <w:shd w:val="clear" w:color="auto" w:fill="auto"/>
            <w:tcMar>
              <w:left w:w="29" w:type="dxa"/>
              <w:right w:w="29" w:type="dxa"/>
            </w:tcMar>
            <w:vAlign w:val="center"/>
          </w:tcPr>
          <w:p w14:paraId="5DBB4073" w14:textId="77777777" w:rsidR="001C1BE4" w:rsidRPr="00F839E1" w:rsidRDefault="001C1BE4" w:rsidP="001C1BE4">
            <w:pPr>
              <w:jc w:val="right"/>
              <w:rPr>
                <w:color w:val="000000"/>
                <w:sz w:val="15"/>
                <w:szCs w:val="15"/>
              </w:rPr>
            </w:pPr>
            <w:r>
              <w:rPr>
                <w:rFonts w:ascii="Calibri" w:hAnsi="Calibri" w:cs="Calibri"/>
                <w:color w:val="000000"/>
                <w:sz w:val="14"/>
                <w:szCs w:val="14"/>
              </w:rPr>
              <w:t>7,204.7</w:t>
            </w:r>
          </w:p>
        </w:tc>
        <w:tc>
          <w:tcPr>
            <w:tcW w:w="871" w:type="dxa"/>
            <w:tcBorders>
              <w:top w:val="nil"/>
              <w:left w:val="nil"/>
              <w:bottom w:val="nil"/>
              <w:right w:val="nil"/>
            </w:tcBorders>
            <w:shd w:val="clear" w:color="auto" w:fill="auto"/>
            <w:tcMar>
              <w:left w:w="29" w:type="dxa"/>
              <w:right w:w="29" w:type="dxa"/>
            </w:tcMar>
            <w:vAlign w:val="center"/>
          </w:tcPr>
          <w:p w14:paraId="73A46C5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7,400.3</w:t>
            </w:r>
          </w:p>
        </w:tc>
        <w:tc>
          <w:tcPr>
            <w:tcW w:w="839" w:type="dxa"/>
            <w:tcBorders>
              <w:top w:val="nil"/>
              <w:left w:val="nil"/>
              <w:bottom w:val="nil"/>
              <w:right w:val="nil"/>
            </w:tcBorders>
            <w:shd w:val="clear" w:color="auto" w:fill="auto"/>
            <w:tcMar>
              <w:left w:w="29" w:type="dxa"/>
              <w:right w:w="29" w:type="dxa"/>
            </w:tcMar>
            <w:vAlign w:val="center"/>
          </w:tcPr>
          <w:p w14:paraId="05DC58E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7,473.0</w:t>
            </w:r>
          </w:p>
        </w:tc>
        <w:tc>
          <w:tcPr>
            <w:tcW w:w="900" w:type="dxa"/>
            <w:tcBorders>
              <w:top w:val="nil"/>
              <w:left w:val="nil"/>
              <w:bottom w:val="nil"/>
              <w:right w:val="nil"/>
            </w:tcBorders>
            <w:shd w:val="clear" w:color="auto" w:fill="auto"/>
            <w:tcMar>
              <w:left w:w="29" w:type="dxa"/>
              <w:right w:w="29" w:type="dxa"/>
            </w:tcMar>
            <w:vAlign w:val="center"/>
          </w:tcPr>
          <w:p w14:paraId="714AC0D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7,633.7</w:t>
            </w:r>
          </w:p>
        </w:tc>
      </w:tr>
      <w:tr w:rsidR="001C1BE4" w:rsidRPr="001D2947" w14:paraId="0E42A14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254,889.7</w:t>
            </w:r>
          </w:p>
        </w:tc>
        <w:tc>
          <w:tcPr>
            <w:tcW w:w="929" w:type="dxa"/>
            <w:tcBorders>
              <w:top w:val="nil"/>
              <w:left w:val="nil"/>
              <w:bottom w:val="nil"/>
              <w:right w:val="nil"/>
            </w:tcBorders>
            <w:shd w:val="clear" w:color="auto" w:fill="auto"/>
            <w:tcMar>
              <w:left w:w="29" w:type="dxa"/>
              <w:right w:w="29" w:type="dxa"/>
            </w:tcMar>
            <w:vAlign w:val="center"/>
          </w:tcPr>
          <w:p w14:paraId="13B60AD9" w14:textId="77777777" w:rsidR="001C1BE4" w:rsidRPr="00F839E1" w:rsidRDefault="001C1BE4" w:rsidP="001C1BE4">
            <w:pPr>
              <w:jc w:val="right"/>
              <w:rPr>
                <w:color w:val="000000"/>
                <w:sz w:val="15"/>
                <w:szCs w:val="15"/>
              </w:rPr>
            </w:pPr>
            <w:r>
              <w:rPr>
                <w:rFonts w:ascii="Calibri" w:hAnsi="Calibri" w:cs="Calibri"/>
                <w:color w:val="000000"/>
                <w:sz w:val="14"/>
                <w:szCs w:val="14"/>
              </w:rPr>
              <w:t>338,530.8</w:t>
            </w:r>
          </w:p>
        </w:tc>
        <w:tc>
          <w:tcPr>
            <w:tcW w:w="871" w:type="dxa"/>
            <w:tcBorders>
              <w:top w:val="nil"/>
              <w:left w:val="nil"/>
              <w:bottom w:val="nil"/>
              <w:right w:val="nil"/>
            </w:tcBorders>
            <w:shd w:val="clear" w:color="auto" w:fill="auto"/>
            <w:tcMar>
              <w:left w:w="29" w:type="dxa"/>
              <w:right w:w="29" w:type="dxa"/>
            </w:tcMar>
            <w:vAlign w:val="center"/>
          </w:tcPr>
          <w:p w14:paraId="49CAE3F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325,732.5</w:t>
            </w:r>
          </w:p>
        </w:tc>
        <w:tc>
          <w:tcPr>
            <w:tcW w:w="839" w:type="dxa"/>
            <w:tcBorders>
              <w:top w:val="nil"/>
              <w:left w:val="nil"/>
              <w:bottom w:val="nil"/>
              <w:right w:val="nil"/>
            </w:tcBorders>
            <w:shd w:val="clear" w:color="auto" w:fill="auto"/>
            <w:tcMar>
              <w:left w:w="29" w:type="dxa"/>
              <w:right w:w="29" w:type="dxa"/>
            </w:tcMar>
            <w:vAlign w:val="center"/>
          </w:tcPr>
          <w:p w14:paraId="0798A9B1"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446,027.7</w:t>
            </w:r>
          </w:p>
        </w:tc>
        <w:tc>
          <w:tcPr>
            <w:tcW w:w="900" w:type="dxa"/>
            <w:tcBorders>
              <w:top w:val="nil"/>
              <w:left w:val="nil"/>
              <w:bottom w:val="nil"/>
              <w:right w:val="nil"/>
            </w:tcBorders>
            <w:shd w:val="clear" w:color="auto" w:fill="auto"/>
            <w:tcMar>
              <w:left w:w="29" w:type="dxa"/>
              <w:right w:w="29" w:type="dxa"/>
            </w:tcMar>
            <w:vAlign w:val="center"/>
          </w:tcPr>
          <w:p w14:paraId="06B2A3CD"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361,598.3</w:t>
            </w:r>
          </w:p>
        </w:tc>
      </w:tr>
      <w:tr w:rsidR="001C1BE4" w:rsidRPr="001D2947" w14:paraId="06D7AC0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126,114.9</w:t>
            </w:r>
          </w:p>
        </w:tc>
        <w:tc>
          <w:tcPr>
            <w:tcW w:w="929" w:type="dxa"/>
            <w:tcBorders>
              <w:top w:val="nil"/>
              <w:left w:val="nil"/>
              <w:bottom w:val="nil"/>
              <w:right w:val="nil"/>
            </w:tcBorders>
            <w:shd w:val="clear" w:color="auto" w:fill="auto"/>
            <w:tcMar>
              <w:left w:w="29" w:type="dxa"/>
              <w:right w:w="29" w:type="dxa"/>
            </w:tcMar>
            <w:vAlign w:val="center"/>
          </w:tcPr>
          <w:p w14:paraId="16825DE3" w14:textId="77777777" w:rsidR="001C1BE4" w:rsidRPr="00F839E1" w:rsidRDefault="001C1BE4" w:rsidP="001C1BE4">
            <w:pPr>
              <w:jc w:val="right"/>
              <w:rPr>
                <w:color w:val="000000"/>
                <w:sz w:val="15"/>
                <w:szCs w:val="15"/>
              </w:rPr>
            </w:pPr>
            <w:r>
              <w:rPr>
                <w:rFonts w:ascii="Calibri" w:hAnsi="Calibri" w:cs="Calibri"/>
                <w:color w:val="000000"/>
                <w:sz w:val="14"/>
                <w:szCs w:val="14"/>
              </w:rPr>
              <w:t>154,120.1</w:t>
            </w:r>
          </w:p>
        </w:tc>
        <w:tc>
          <w:tcPr>
            <w:tcW w:w="871" w:type="dxa"/>
            <w:tcBorders>
              <w:top w:val="nil"/>
              <w:left w:val="nil"/>
              <w:bottom w:val="nil"/>
              <w:right w:val="nil"/>
            </w:tcBorders>
            <w:shd w:val="clear" w:color="auto" w:fill="auto"/>
            <w:tcMar>
              <w:left w:w="29" w:type="dxa"/>
              <w:right w:w="29" w:type="dxa"/>
            </w:tcMar>
            <w:vAlign w:val="center"/>
          </w:tcPr>
          <w:p w14:paraId="225899F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169,989.5</w:t>
            </w:r>
          </w:p>
        </w:tc>
        <w:tc>
          <w:tcPr>
            <w:tcW w:w="839" w:type="dxa"/>
            <w:tcBorders>
              <w:top w:val="nil"/>
              <w:left w:val="nil"/>
              <w:bottom w:val="nil"/>
              <w:right w:val="nil"/>
            </w:tcBorders>
            <w:shd w:val="clear" w:color="auto" w:fill="auto"/>
            <w:tcMar>
              <w:left w:w="29" w:type="dxa"/>
              <w:right w:w="29" w:type="dxa"/>
            </w:tcMar>
            <w:vAlign w:val="center"/>
          </w:tcPr>
          <w:p w14:paraId="3C17840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251,525.7</w:t>
            </w:r>
          </w:p>
        </w:tc>
        <w:tc>
          <w:tcPr>
            <w:tcW w:w="900" w:type="dxa"/>
            <w:tcBorders>
              <w:top w:val="nil"/>
              <w:left w:val="nil"/>
              <w:bottom w:val="nil"/>
              <w:right w:val="nil"/>
            </w:tcBorders>
            <w:shd w:val="clear" w:color="auto" w:fill="auto"/>
            <w:tcMar>
              <w:left w:w="29" w:type="dxa"/>
              <w:right w:w="29" w:type="dxa"/>
            </w:tcMar>
            <w:vAlign w:val="center"/>
          </w:tcPr>
          <w:p w14:paraId="6D30DE9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210,587.5</w:t>
            </w:r>
          </w:p>
        </w:tc>
      </w:tr>
      <w:tr w:rsidR="001C1BE4" w:rsidRPr="001D2947" w14:paraId="69E0ECB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101,823.8</w:t>
            </w:r>
          </w:p>
        </w:tc>
        <w:tc>
          <w:tcPr>
            <w:tcW w:w="929" w:type="dxa"/>
            <w:tcBorders>
              <w:top w:val="nil"/>
              <w:left w:val="nil"/>
              <w:bottom w:val="nil"/>
              <w:right w:val="nil"/>
            </w:tcBorders>
            <w:shd w:val="clear" w:color="auto" w:fill="auto"/>
            <w:tcMar>
              <w:left w:w="29" w:type="dxa"/>
              <w:right w:w="29" w:type="dxa"/>
            </w:tcMar>
            <w:vAlign w:val="center"/>
          </w:tcPr>
          <w:p w14:paraId="6A0FF726" w14:textId="77777777" w:rsidR="001C1BE4" w:rsidRPr="00F839E1" w:rsidRDefault="001C1BE4" w:rsidP="001C1BE4">
            <w:pPr>
              <w:jc w:val="right"/>
              <w:rPr>
                <w:color w:val="000000"/>
                <w:sz w:val="15"/>
                <w:szCs w:val="15"/>
              </w:rPr>
            </w:pPr>
            <w:r>
              <w:rPr>
                <w:rFonts w:ascii="Calibri" w:hAnsi="Calibri" w:cs="Calibri"/>
                <w:color w:val="000000"/>
                <w:sz w:val="14"/>
                <w:szCs w:val="14"/>
              </w:rPr>
              <w:t>152,984.3</w:t>
            </w:r>
          </w:p>
        </w:tc>
        <w:tc>
          <w:tcPr>
            <w:tcW w:w="871" w:type="dxa"/>
            <w:tcBorders>
              <w:top w:val="nil"/>
              <w:left w:val="nil"/>
              <w:bottom w:val="nil"/>
              <w:right w:val="nil"/>
            </w:tcBorders>
            <w:shd w:val="clear" w:color="auto" w:fill="auto"/>
            <w:tcMar>
              <w:left w:w="29" w:type="dxa"/>
              <w:right w:w="29" w:type="dxa"/>
            </w:tcMar>
            <w:vAlign w:val="center"/>
          </w:tcPr>
          <w:p w14:paraId="01895CF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126,276.3</w:t>
            </w:r>
          </w:p>
        </w:tc>
        <w:tc>
          <w:tcPr>
            <w:tcW w:w="839" w:type="dxa"/>
            <w:tcBorders>
              <w:top w:val="nil"/>
              <w:left w:val="nil"/>
              <w:bottom w:val="nil"/>
              <w:right w:val="nil"/>
            </w:tcBorders>
            <w:shd w:val="clear" w:color="auto" w:fill="auto"/>
            <w:tcMar>
              <w:left w:w="29" w:type="dxa"/>
              <w:right w:w="29" w:type="dxa"/>
            </w:tcMar>
            <w:vAlign w:val="center"/>
          </w:tcPr>
          <w:p w14:paraId="0DC0931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147,453.5</w:t>
            </w:r>
          </w:p>
        </w:tc>
        <w:tc>
          <w:tcPr>
            <w:tcW w:w="900" w:type="dxa"/>
            <w:tcBorders>
              <w:top w:val="nil"/>
              <w:left w:val="nil"/>
              <w:bottom w:val="nil"/>
              <w:right w:val="nil"/>
            </w:tcBorders>
            <w:shd w:val="clear" w:color="auto" w:fill="auto"/>
            <w:tcMar>
              <w:left w:w="29" w:type="dxa"/>
              <w:right w:w="29" w:type="dxa"/>
            </w:tcMar>
            <w:vAlign w:val="center"/>
          </w:tcPr>
          <w:p w14:paraId="2FD718D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111,068.2</w:t>
            </w:r>
          </w:p>
        </w:tc>
      </w:tr>
      <w:tr w:rsidR="001C1BE4" w:rsidRPr="001D2947" w14:paraId="46187F3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26,951.0</w:t>
            </w:r>
          </w:p>
        </w:tc>
        <w:tc>
          <w:tcPr>
            <w:tcW w:w="929" w:type="dxa"/>
            <w:tcBorders>
              <w:top w:val="nil"/>
              <w:left w:val="nil"/>
              <w:bottom w:val="nil"/>
              <w:right w:val="nil"/>
            </w:tcBorders>
            <w:shd w:val="clear" w:color="auto" w:fill="auto"/>
            <w:tcMar>
              <w:left w:w="29" w:type="dxa"/>
              <w:right w:w="29" w:type="dxa"/>
            </w:tcMar>
            <w:vAlign w:val="center"/>
          </w:tcPr>
          <w:p w14:paraId="0BC5339A" w14:textId="77777777" w:rsidR="001C1BE4" w:rsidRPr="00F839E1" w:rsidRDefault="001C1BE4" w:rsidP="001C1BE4">
            <w:pPr>
              <w:jc w:val="right"/>
              <w:rPr>
                <w:color w:val="000000"/>
                <w:sz w:val="15"/>
                <w:szCs w:val="15"/>
              </w:rPr>
            </w:pPr>
            <w:r>
              <w:rPr>
                <w:rFonts w:ascii="Calibri" w:hAnsi="Calibri" w:cs="Calibri"/>
                <w:color w:val="000000"/>
                <w:sz w:val="14"/>
                <w:szCs w:val="14"/>
              </w:rPr>
              <w:t>31,426.4</w:t>
            </w:r>
          </w:p>
        </w:tc>
        <w:tc>
          <w:tcPr>
            <w:tcW w:w="871" w:type="dxa"/>
            <w:tcBorders>
              <w:top w:val="nil"/>
              <w:left w:val="nil"/>
              <w:bottom w:val="nil"/>
              <w:right w:val="nil"/>
            </w:tcBorders>
            <w:shd w:val="clear" w:color="auto" w:fill="auto"/>
            <w:tcMar>
              <w:left w:w="29" w:type="dxa"/>
              <w:right w:w="29" w:type="dxa"/>
            </w:tcMar>
            <w:vAlign w:val="center"/>
          </w:tcPr>
          <w:p w14:paraId="275946DB"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29,466.7</w:t>
            </w:r>
          </w:p>
        </w:tc>
        <w:tc>
          <w:tcPr>
            <w:tcW w:w="839" w:type="dxa"/>
            <w:tcBorders>
              <w:top w:val="nil"/>
              <w:left w:val="nil"/>
              <w:bottom w:val="nil"/>
              <w:right w:val="nil"/>
            </w:tcBorders>
            <w:shd w:val="clear" w:color="auto" w:fill="auto"/>
            <w:tcMar>
              <w:left w:w="29" w:type="dxa"/>
              <w:right w:w="29" w:type="dxa"/>
            </w:tcMar>
            <w:vAlign w:val="center"/>
          </w:tcPr>
          <w:p w14:paraId="270003F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47,048.5</w:t>
            </w:r>
          </w:p>
        </w:tc>
        <w:tc>
          <w:tcPr>
            <w:tcW w:w="900" w:type="dxa"/>
            <w:tcBorders>
              <w:top w:val="nil"/>
              <w:left w:val="nil"/>
              <w:bottom w:val="nil"/>
              <w:right w:val="nil"/>
            </w:tcBorders>
            <w:shd w:val="clear" w:color="auto" w:fill="auto"/>
            <w:tcMar>
              <w:left w:w="29" w:type="dxa"/>
              <w:right w:w="29" w:type="dxa"/>
            </w:tcMar>
            <w:vAlign w:val="center"/>
          </w:tcPr>
          <w:p w14:paraId="46A514B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39,942.6</w:t>
            </w:r>
          </w:p>
        </w:tc>
      </w:tr>
      <w:tr w:rsidR="001C1BE4" w:rsidRPr="001D2947" w14:paraId="1292DB8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439,763.6</w:t>
            </w:r>
          </w:p>
        </w:tc>
        <w:tc>
          <w:tcPr>
            <w:tcW w:w="929" w:type="dxa"/>
            <w:tcBorders>
              <w:top w:val="nil"/>
              <w:left w:val="nil"/>
              <w:bottom w:val="nil"/>
              <w:right w:val="nil"/>
            </w:tcBorders>
            <w:shd w:val="clear" w:color="auto" w:fill="auto"/>
            <w:tcMar>
              <w:left w:w="29" w:type="dxa"/>
              <w:right w:w="29" w:type="dxa"/>
            </w:tcMar>
            <w:vAlign w:val="center"/>
          </w:tcPr>
          <w:p w14:paraId="522FA131" w14:textId="77777777" w:rsidR="001C1BE4" w:rsidRPr="00F839E1" w:rsidRDefault="001C1BE4" w:rsidP="001C1BE4">
            <w:pPr>
              <w:jc w:val="right"/>
              <w:rPr>
                <w:color w:val="000000"/>
                <w:sz w:val="15"/>
                <w:szCs w:val="15"/>
              </w:rPr>
            </w:pPr>
            <w:r>
              <w:rPr>
                <w:rFonts w:ascii="Calibri" w:hAnsi="Calibri" w:cs="Calibri"/>
                <w:color w:val="000000"/>
                <w:sz w:val="14"/>
                <w:szCs w:val="14"/>
              </w:rPr>
              <w:t>518,256.8</w:t>
            </w:r>
          </w:p>
        </w:tc>
        <w:tc>
          <w:tcPr>
            <w:tcW w:w="871" w:type="dxa"/>
            <w:tcBorders>
              <w:top w:val="nil"/>
              <w:left w:val="nil"/>
              <w:bottom w:val="nil"/>
              <w:right w:val="nil"/>
            </w:tcBorders>
            <w:shd w:val="clear" w:color="auto" w:fill="auto"/>
            <w:tcMar>
              <w:left w:w="29" w:type="dxa"/>
              <w:right w:w="29" w:type="dxa"/>
            </w:tcMar>
            <w:vAlign w:val="center"/>
          </w:tcPr>
          <w:p w14:paraId="0847B70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603,360.4</w:t>
            </w:r>
          </w:p>
        </w:tc>
        <w:tc>
          <w:tcPr>
            <w:tcW w:w="839" w:type="dxa"/>
            <w:tcBorders>
              <w:top w:val="nil"/>
              <w:left w:val="nil"/>
              <w:bottom w:val="nil"/>
              <w:right w:val="nil"/>
            </w:tcBorders>
            <w:shd w:val="clear" w:color="auto" w:fill="auto"/>
            <w:tcMar>
              <w:left w:w="29" w:type="dxa"/>
              <w:right w:w="29" w:type="dxa"/>
            </w:tcMar>
            <w:vAlign w:val="center"/>
          </w:tcPr>
          <w:p w14:paraId="42458CC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680,770.9</w:t>
            </w:r>
          </w:p>
        </w:tc>
        <w:tc>
          <w:tcPr>
            <w:tcW w:w="900" w:type="dxa"/>
            <w:tcBorders>
              <w:top w:val="nil"/>
              <w:left w:val="nil"/>
              <w:bottom w:val="nil"/>
              <w:right w:val="nil"/>
            </w:tcBorders>
            <w:shd w:val="clear" w:color="auto" w:fill="auto"/>
            <w:tcMar>
              <w:left w:w="29" w:type="dxa"/>
              <w:right w:w="29" w:type="dxa"/>
            </w:tcMar>
            <w:vAlign w:val="center"/>
          </w:tcPr>
          <w:p w14:paraId="0136136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710,973.8</w:t>
            </w:r>
          </w:p>
        </w:tc>
      </w:tr>
      <w:tr w:rsidR="001C1BE4" w:rsidRPr="001D2947" w14:paraId="011ADBE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30,277.0</w:t>
            </w:r>
          </w:p>
        </w:tc>
        <w:tc>
          <w:tcPr>
            <w:tcW w:w="929" w:type="dxa"/>
            <w:tcBorders>
              <w:top w:val="nil"/>
              <w:left w:val="nil"/>
              <w:bottom w:val="nil"/>
              <w:right w:val="nil"/>
            </w:tcBorders>
            <w:shd w:val="clear" w:color="auto" w:fill="auto"/>
            <w:tcMar>
              <w:left w:w="29" w:type="dxa"/>
              <w:right w:w="29" w:type="dxa"/>
            </w:tcMar>
            <w:vAlign w:val="center"/>
          </w:tcPr>
          <w:p w14:paraId="7EB9A3B5" w14:textId="77777777" w:rsidR="001C1BE4" w:rsidRPr="00F839E1" w:rsidRDefault="001C1BE4" w:rsidP="001C1BE4">
            <w:pPr>
              <w:jc w:val="right"/>
              <w:rPr>
                <w:color w:val="000000"/>
                <w:sz w:val="15"/>
                <w:szCs w:val="15"/>
              </w:rPr>
            </w:pPr>
            <w:r>
              <w:rPr>
                <w:rFonts w:ascii="Calibri" w:hAnsi="Calibri" w:cs="Calibri"/>
                <w:color w:val="000000"/>
                <w:sz w:val="14"/>
                <w:szCs w:val="14"/>
              </w:rPr>
              <w:t>32,888.7</w:t>
            </w:r>
          </w:p>
        </w:tc>
        <w:tc>
          <w:tcPr>
            <w:tcW w:w="871" w:type="dxa"/>
            <w:tcBorders>
              <w:top w:val="nil"/>
              <w:left w:val="nil"/>
              <w:bottom w:val="nil"/>
              <w:right w:val="nil"/>
            </w:tcBorders>
            <w:shd w:val="clear" w:color="auto" w:fill="auto"/>
            <w:tcMar>
              <w:left w:w="29" w:type="dxa"/>
              <w:right w:w="29" w:type="dxa"/>
            </w:tcMar>
            <w:vAlign w:val="center"/>
          </w:tcPr>
          <w:p w14:paraId="32CA427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37,824.7</w:t>
            </w:r>
          </w:p>
        </w:tc>
        <w:tc>
          <w:tcPr>
            <w:tcW w:w="839" w:type="dxa"/>
            <w:tcBorders>
              <w:top w:val="nil"/>
              <w:left w:val="nil"/>
              <w:bottom w:val="nil"/>
              <w:right w:val="nil"/>
            </w:tcBorders>
            <w:shd w:val="clear" w:color="auto" w:fill="auto"/>
            <w:tcMar>
              <w:left w:w="29" w:type="dxa"/>
              <w:right w:w="29" w:type="dxa"/>
            </w:tcMar>
            <w:vAlign w:val="center"/>
          </w:tcPr>
          <w:p w14:paraId="14649A1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41,325.1</w:t>
            </w:r>
          </w:p>
        </w:tc>
        <w:tc>
          <w:tcPr>
            <w:tcW w:w="900" w:type="dxa"/>
            <w:tcBorders>
              <w:top w:val="nil"/>
              <w:left w:val="nil"/>
              <w:bottom w:val="nil"/>
              <w:right w:val="nil"/>
            </w:tcBorders>
            <w:shd w:val="clear" w:color="auto" w:fill="auto"/>
            <w:tcMar>
              <w:left w:w="29" w:type="dxa"/>
              <w:right w:w="29" w:type="dxa"/>
            </w:tcMar>
            <w:vAlign w:val="center"/>
          </w:tcPr>
          <w:p w14:paraId="7278031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44,582.9</w:t>
            </w:r>
          </w:p>
        </w:tc>
      </w:tr>
      <w:tr w:rsidR="001C1BE4" w:rsidRPr="001D2947" w14:paraId="7258729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170,756.7</w:t>
            </w:r>
          </w:p>
        </w:tc>
        <w:tc>
          <w:tcPr>
            <w:tcW w:w="929" w:type="dxa"/>
            <w:tcBorders>
              <w:top w:val="nil"/>
              <w:left w:val="nil"/>
              <w:bottom w:val="nil"/>
              <w:right w:val="nil"/>
            </w:tcBorders>
            <w:shd w:val="clear" w:color="auto" w:fill="auto"/>
            <w:tcMar>
              <w:left w:w="29" w:type="dxa"/>
              <w:right w:w="29" w:type="dxa"/>
            </w:tcMar>
            <w:vAlign w:val="center"/>
          </w:tcPr>
          <w:p w14:paraId="0553E2D0" w14:textId="77777777" w:rsidR="001C1BE4" w:rsidRPr="00F839E1" w:rsidRDefault="001C1BE4" w:rsidP="001C1BE4">
            <w:pPr>
              <w:jc w:val="right"/>
              <w:rPr>
                <w:color w:val="000000"/>
                <w:sz w:val="15"/>
                <w:szCs w:val="15"/>
              </w:rPr>
            </w:pPr>
            <w:r>
              <w:rPr>
                <w:rFonts w:ascii="Calibri" w:hAnsi="Calibri" w:cs="Calibri"/>
                <w:color w:val="000000"/>
                <w:sz w:val="14"/>
                <w:szCs w:val="14"/>
              </w:rPr>
              <w:t>220,059.0</w:t>
            </w:r>
          </w:p>
        </w:tc>
        <w:tc>
          <w:tcPr>
            <w:tcW w:w="871" w:type="dxa"/>
            <w:tcBorders>
              <w:top w:val="nil"/>
              <w:left w:val="nil"/>
              <w:bottom w:val="nil"/>
              <w:right w:val="nil"/>
            </w:tcBorders>
            <w:shd w:val="clear" w:color="auto" w:fill="auto"/>
            <w:tcMar>
              <w:left w:w="29" w:type="dxa"/>
              <w:right w:w="29" w:type="dxa"/>
            </w:tcMar>
            <w:vAlign w:val="center"/>
          </w:tcPr>
          <w:p w14:paraId="7E31087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245,326.9</w:t>
            </w:r>
          </w:p>
        </w:tc>
        <w:tc>
          <w:tcPr>
            <w:tcW w:w="839" w:type="dxa"/>
            <w:tcBorders>
              <w:top w:val="nil"/>
              <w:left w:val="nil"/>
              <w:bottom w:val="nil"/>
              <w:right w:val="nil"/>
            </w:tcBorders>
            <w:shd w:val="clear" w:color="auto" w:fill="auto"/>
            <w:tcMar>
              <w:left w:w="29" w:type="dxa"/>
              <w:right w:w="29" w:type="dxa"/>
            </w:tcMar>
            <w:vAlign w:val="center"/>
          </w:tcPr>
          <w:p w14:paraId="3A1EEBA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274,940.2</w:t>
            </w:r>
          </w:p>
        </w:tc>
        <w:tc>
          <w:tcPr>
            <w:tcW w:w="900" w:type="dxa"/>
            <w:tcBorders>
              <w:top w:val="nil"/>
              <w:left w:val="nil"/>
              <w:bottom w:val="nil"/>
              <w:right w:val="nil"/>
            </w:tcBorders>
            <w:shd w:val="clear" w:color="auto" w:fill="auto"/>
            <w:tcMar>
              <w:left w:w="29" w:type="dxa"/>
              <w:right w:w="29" w:type="dxa"/>
            </w:tcMar>
            <w:vAlign w:val="center"/>
          </w:tcPr>
          <w:p w14:paraId="4F43AD3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229,288.7</w:t>
            </w:r>
          </w:p>
        </w:tc>
      </w:tr>
      <w:tr w:rsidR="001C1BE4" w:rsidRPr="001D2947" w14:paraId="72C5D01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238,729.8</w:t>
            </w:r>
          </w:p>
        </w:tc>
        <w:tc>
          <w:tcPr>
            <w:tcW w:w="929" w:type="dxa"/>
            <w:tcBorders>
              <w:top w:val="nil"/>
              <w:left w:val="nil"/>
              <w:bottom w:val="nil"/>
              <w:right w:val="nil"/>
            </w:tcBorders>
            <w:shd w:val="clear" w:color="auto" w:fill="auto"/>
            <w:tcMar>
              <w:left w:w="29" w:type="dxa"/>
              <w:right w:w="29" w:type="dxa"/>
            </w:tcMar>
            <w:vAlign w:val="center"/>
          </w:tcPr>
          <w:p w14:paraId="2DDAF9EA" w14:textId="77777777" w:rsidR="001C1BE4" w:rsidRPr="00F839E1" w:rsidRDefault="001C1BE4" w:rsidP="001C1BE4">
            <w:pPr>
              <w:jc w:val="right"/>
              <w:rPr>
                <w:color w:val="000000"/>
                <w:sz w:val="15"/>
                <w:szCs w:val="15"/>
              </w:rPr>
            </w:pPr>
            <w:r>
              <w:rPr>
                <w:rFonts w:ascii="Calibri" w:hAnsi="Calibri" w:cs="Calibri"/>
                <w:color w:val="000000"/>
                <w:sz w:val="14"/>
                <w:szCs w:val="14"/>
              </w:rPr>
              <w:t>265,309.1</w:t>
            </w:r>
          </w:p>
        </w:tc>
        <w:tc>
          <w:tcPr>
            <w:tcW w:w="871" w:type="dxa"/>
            <w:tcBorders>
              <w:top w:val="nil"/>
              <w:left w:val="nil"/>
              <w:bottom w:val="nil"/>
              <w:right w:val="nil"/>
            </w:tcBorders>
            <w:shd w:val="clear" w:color="auto" w:fill="auto"/>
            <w:tcMar>
              <w:left w:w="29" w:type="dxa"/>
              <w:right w:w="29" w:type="dxa"/>
            </w:tcMar>
            <w:vAlign w:val="center"/>
          </w:tcPr>
          <w:p w14:paraId="44B2414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320,208.7</w:t>
            </w:r>
          </w:p>
        </w:tc>
        <w:tc>
          <w:tcPr>
            <w:tcW w:w="839" w:type="dxa"/>
            <w:tcBorders>
              <w:top w:val="nil"/>
              <w:left w:val="nil"/>
              <w:bottom w:val="nil"/>
              <w:right w:val="nil"/>
            </w:tcBorders>
            <w:shd w:val="clear" w:color="auto" w:fill="auto"/>
            <w:tcMar>
              <w:left w:w="29" w:type="dxa"/>
              <w:right w:w="29" w:type="dxa"/>
            </w:tcMar>
            <w:vAlign w:val="center"/>
          </w:tcPr>
          <w:p w14:paraId="057F0E4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364,505.6</w:t>
            </w:r>
          </w:p>
        </w:tc>
        <w:tc>
          <w:tcPr>
            <w:tcW w:w="900" w:type="dxa"/>
            <w:tcBorders>
              <w:top w:val="nil"/>
              <w:left w:val="nil"/>
              <w:bottom w:val="nil"/>
              <w:right w:val="nil"/>
            </w:tcBorders>
            <w:shd w:val="clear" w:color="auto" w:fill="auto"/>
            <w:tcMar>
              <w:left w:w="29" w:type="dxa"/>
              <w:right w:w="29" w:type="dxa"/>
            </w:tcMar>
            <w:vAlign w:val="center"/>
          </w:tcPr>
          <w:p w14:paraId="76533FD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437,102.2</w:t>
            </w:r>
          </w:p>
        </w:tc>
      </w:tr>
      <w:tr w:rsidR="001C1BE4" w:rsidRPr="001D2947" w14:paraId="3130153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121,438.3</w:t>
            </w:r>
          </w:p>
        </w:tc>
        <w:tc>
          <w:tcPr>
            <w:tcW w:w="929" w:type="dxa"/>
            <w:tcBorders>
              <w:top w:val="nil"/>
              <w:left w:val="nil"/>
              <w:bottom w:val="nil"/>
              <w:right w:val="nil"/>
            </w:tcBorders>
            <w:shd w:val="clear" w:color="auto" w:fill="auto"/>
            <w:tcMar>
              <w:left w:w="29" w:type="dxa"/>
              <w:right w:w="29" w:type="dxa"/>
            </w:tcMar>
            <w:vAlign w:val="center"/>
          </w:tcPr>
          <w:p w14:paraId="5DCC554A" w14:textId="77777777" w:rsidR="001C1BE4" w:rsidRPr="00F839E1" w:rsidRDefault="001C1BE4" w:rsidP="001C1BE4">
            <w:pPr>
              <w:jc w:val="right"/>
              <w:rPr>
                <w:color w:val="000000"/>
                <w:sz w:val="15"/>
                <w:szCs w:val="15"/>
              </w:rPr>
            </w:pPr>
            <w:r>
              <w:rPr>
                <w:rFonts w:ascii="Calibri" w:hAnsi="Calibri" w:cs="Calibri"/>
                <w:color w:val="000000"/>
                <w:sz w:val="14"/>
                <w:szCs w:val="14"/>
              </w:rPr>
              <w:t>119,851.4</w:t>
            </w:r>
          </w:p>
        </w:tc>
        <w:tc>
          <w:tcPr>
            <w:tcW w:w="871" w:type="dxa"/>
            <w:tcBorders>
              <w:top w:val="nil"/>
              <w:left w:val="nil"/>
              <w:bottom w:val="nil"/>
              <w:right w:val="nil"/>
            </w:tcBorders>
            <w:shd w:val="clear" w:color="auto" w:fill="auto"/>
            <w:tcMar>
              <w:left w:w="29" w:type="dxa"/>
              <w:right w:w="29" w:type="dxa"/>
            </w:tcMar>
            <w:vAlign w:val="center"/>
          </w:tcPr>
          <w:p w14:paraId="02F0D27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96,805.6</w:t>
            </w:r>
          </w:p>
        </w:tc>
        <w:tc>
          <w:tcPr>
            <w:tcW w:w="839" w:type="dxa"/>
            <w:tcBorders>
              <w:top w:val="nil"/>
              <w:left w:val="nil"/>
              <w:bottom w:val="nil"/>
              <w:right w:val="nil"/>
            </w:tcBorders>
            <w:shd w:val="clear" w:color="auto" w:fill="auto"/>
            <w:tcMar>
              <w:left w:w="29" w:type="dxa"/>
              <w:right w:w="29" w:type="dxa"/>
            </w:tcMar>
            <w:vAlign w:val="center"/>
          </w:tcPr>
          <w:p w14:paraId="6BC7369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126,697.0</w:t>
            </w:r>
          </w:p>
        </w:tc>
        <w:tc>
          <w:tcPr>
            <w:tcW w:w="900" w:type="dxa"/>
            <w:tcBorders>
              <w:top w:val="nil"/>
              <w:left w:val="nil"/>
              <w:bottom w:val="nil"/>
              <w:right w:val="nil"/>
            </w:tcBorders>
            <w:shd w:val="clear" w:color="auto" w:fill="auto"/>
            <w:tcMar>
              <w:left w:w="29" w:type="dxa"/>
              <w:right w:w="29" w:type="dxa"/>
            </w:tcMar>
            <w:vAlign w:val="center"/>
          </w:tcPr>
          <w:p w14:paraId="5485EF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171,409.3</w:t>
            </w:r>
          </w:p>
        </w:tc>
      </w:tr>
      <w:tr w:rsidR="001C1BE4" w:rsidRPr="001D2947" w14:paraId="7921C42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18,845.2</w:t>
            </w:r>
          </w:p>
        </w:tc>
        <w:tc>
          <w:tcPr>
            <w:tcW w:w="929" w:type="dxa"/>
            <w:tcBorders>
              <w:top w:val="nil"/>
              <w:left w:val="nil"/>
              <w:bottom w:val="nil"/>
              <w:right w:val="nil"/>
            </w:tcBorders>
            <w:shd w:val="clear" w:color="auto" w:fill="auto"/>
            <w:tcMar>
              <w:left w:w="29" w:type="dxa"/>
              <w:right w:w="29" w:type="dxa"/>
            </w:tcMar>
            <w:vAlign w:val="center"/>
          </w:tcPr>
          <w:p w14:paraId="442E831B" w14:textId="77777777" w:rsidR="001C1BE4" w:rsidRPr="00F839E1" w:rsidRDefault="001C1BE4" w:rsidP="001C1BE4">
            <w:pPr>
              <w:jc w:val="right"/>
              <w:rPr>
                <w:color w:val="000000"/>
                <w:sz w:val="15"/>
                <w:szCs w:val="15"/>
              </w:rPr>
            </w:pPr>
            <w:r>
              <w:rPr>
                <w:rFonts w:ascii="Calibri" w:hAnsi="Calibri" w:cs="Calibri"/>
                <w:color w:val="000000"/>
                <w:sz w:val="14"/>
                <w:szCs w:val="14"/>
              </w:rPr>
              <w:t>19,262.9</w:t>
            </w:r>
          </w:p>
        </w:tc>
        <w:tc>
          <w:tcPr>
            <w:tcW w:w="871" w:type="dxa"/>
            <w:tcBorders>
              <w:top w:val="nil"/>
              <w:left w:val="nil"/>
              <w:bottom w:val="nil"/>
              <w:right w:val="nil"/>
            </w:tcBorders>
            <w:shd w:val="clear" w:color="auto" w:fill="auto"/>
            <w:tcMar>
              <w:left w:w="29" w:type="dxa"/>
              <w:right w:w="29" w:type="dxa"/>
            </w:tcMar>
            <w:vAlign w:val="center"/>
          </w:tcPr>
          <w:p w14:paraId="4768801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17,220.9</w:t>
            </w:r>
          </w:p>
        </w:tc>
        <w:tc>
          <w:tcPr>
            <w:tcW w:w="839" w:type="dxa"/>
            <w:tcBorders>
              <w:top w:val="nil"/>
              <w:left w:val="nil"/>
              <w:bottom w:val="nil"/>
              <w:right w:val="nil"/>
            </w:tcBorders>
            <w:shd w:val="clear" w:color="auto" w:fill="auto"/>
            <w:tcMar>
              <w:left w:w="29" w:type="dxa"/>
              <w:right w:w="29" w:type="dxa"/>
            </w:tcMar>
            <w:vAlign w:val="center"/>
          </w:tcPr>
          <w:p w14:paraId="0F06F80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20,134.1</w:t>
            </w:r>
          </w:p>
        </w:tc>
        <w:tc>
          <w:tcPr>
            <w:tcW w:w="900" w:type="dxa"/>
            <w:tcBorders>
              <w:top w:val="nil"/>
              <w:left w:val="nil"/>
              <w:bottom w:val="nil"/>
              <w:right w:val="nil"/>
            </w:tcBorders>
            <w:shd w:val="clear" w:color="auto" w:fill="auto"/>
            <w:tcMar>
              <w:left w:w="29" w:type="dxa"/>
              <w:right w:w="29" w:type="dxa"/>
            </w:tcMar>
            <w:vAlign w:val="center"/>
          </w:tcPr>
          <w:p w14:paraId="1966002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23,758.1</w:t>
            </w:r>
          </w:p>
        </w:tc>
      </w:tr>
      <w:tr w:rsidR="001C1BE4" w:rsidRPr="001D2947" w14:paraId="55003E1C"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94,044.7</w:t>
            </w:r>
          </w:p>
        </w:tc>
        <w:tc>
          <w:tcPr>
            <w:tcW w:w="929" w:type="dxa"/>
            <w:tcBorders>
              <w:top w:val="nil"/>
              <w:left w:val="nil"/>
              <w:bottom w:val="nil"/>
              <w:right w:val="nil"/>
            </w:tcBorders>
            <w:shd w:val="clear" w:color="auto" w:fill="auto"/>
            <w:tcMar>
              <w:left w:w="29" w:type="dxa"/>
              <w:right w:w="29" w:type="dxa"/>
            </w:tcMar>
            <w:vAlign w:val="center"/>
          </w:tcPr>
          <w:p w14:paraId="32497B6F" w14:textId="77777777" w:rsidR="001C1BE4" w:rsidRPr="00F839E1" w:rsidRDefault="001C1BE4" w:rsidP="001C1BE4">
            <w:pPr>
              <w:jc w:val="right"/>
              <w:rPr>
                <w:color w:val="000000"/>
                <w:sz w:val="15"/>
                <w:szCs w:val="15"/>
              </w:rPr>
            </w:pPr>
            <w:r>
              <w:rPr>
                <w:rFonts w:ascii="Calibri" w:hAnsi="Calibri" w:cs="Calibri"/>
                <w:color w:val="000000"/>
                <w:sz w:val="14"/>
                <w:szCs w:val="14"/>
              </w:rPr>
              <w:t>97,743.4</w:t>
            </w:r>
          </w:p>
        </w:tc>
        <w:tc>
          <w:tcPr>
            <w:tcW w:w="871" w:type="dxa"/>
            <w:tcBorders>
              <w:top w:val="nil"/>
              <w:left w:val="nil"/>
              <w:bottom w:val="nil"/>
              <w:right w:val="nil"/>
            </w:tcBorders>
            <w:shd w:val="clear" w:color="auto" w:fill="auto"/>
            <w:tcMar>
              <w:left w:w="29" w:type="dxa"/>
              <w:right w:w="29" w:type="dxa"/>
            </w:tcMar>
            <w:vAlign w:val="center"/>
          </w:tcPr>
          <w:p w14:paraId="48111D60"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130,413.9</w:t>
            </w:r>
          </w:p>
        </w:tc>
        <w:tc>
          <w:tcPr>
            <w:tcW w:w="839" w:type="dxa"/>
            <w:tcBorders>
              <w:top w:val="nil"/>
              <w:left w:val="nil"/>
              <w:bottom w:val="nil"/>
              <w:right w:val="nil"/>
            </w:tcBorders>
            <w:shd w:val="clear" w:color="auto" w:fill="auto"/>
            <w:tcMar>
              <w:left w:w="29" w:type="dxa"/>
              <w:right w:w="29" w:type="dxa"/>
            </w:tcMar>
            <w:vAlign w:val="center"/>
          </w:tcPr>
          <w:p w14:paraId="53A0D3B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169,542.5</w:t>
            </w:r>
          </w:p>
        </w:tc>
        <w:tc>
          <w:tcPr>
            <w:tcW w:w="900" w:type="dxa"/>
            <w:tcBorders>
              <w:top w:val="nil"/>
              <w:left w:val="nil"/>
              <w:bottom w:val="nil"/>
              <w:right w:val="nil"/>
            </w:tcBorders>
            <w:shd w:val="clear" w:color="auto" w:fill="auto"/>
            <w:tcMar>
              <w:left w:w="29" w:type="dxa"/>
              <w:right w:w="29" w:type="dxa"/>
            </w:tcMar>
            <w:vAlign w:val="center"/>
          </w:tcPr>
          <w:p w14:paraId="5BE756F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207,963.0</w:t>
            </w:r>
          </w:p>
        </w:tc>
      </w:tr>
      <w:tr w:rsidR="001C1BE4" w:rsidRPr="001D2947" w14:paraId="31B1C3C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92,533.6</w:t>
            </w:r>
          </w:p>
        </w:tc>
        <w:tc>
          <w:tcPr>
            <w:tcW w:w="929" w:type="dxa"/>
            <w:tcBorders>
              <w:top w:val="nil"/>
              <w:left w:val="nil"/>
              <w:bottom w:val="nil"/>
              <w:right w:val="nil"/>
            </w:tcBorders>
            <w:shd w:val="clear" w:color="auto" w:fill="auto"/>
            <w:tcMar>
              <w:left w:w="29" w:type="dxa"/>
              <w:right w:w="29" w:type="dxa"/>
            </w:tcMar>
            <w:vAlign w:val="center"/>
          </w:tcPr>
          <w:p w14:paraId="167A42EE" w14:textId="77777777" w:rsidR="001C1BE4" w:rsidRPr="00F839E1" w:rsidRDefault="001C1BE4" w:rsidP="001C1BE4">
            <w:pPr>
              <w:jc w:val="right"/>
              <w:rPr>
                <w:color w:val="000000"/>
                <w:sz w:val="15"/>
                <w:szCs w:val="15"/>
              </w:rPr>
            </w:pPr>
            <w:r>
              <w:rPr>
                <w:rFonts w:ascii="Calibri" w:hAnsi="Calibri" w:cs="Calibri"/>
                <w:color w:val="000000"/>
                <w:sz w:val="14"/>
                <w:szCs w:val="14"/>
              </w:rPr>
              <w:t>107,770.6</w:t>
            </w:r>
          </w:p>
        </w:tc>
        <w:tc>
          <w:tcPr>
            <w:tcW w:w="871" w:type="dxa"/>
            <w:tcBorders>
              <w:top w:val="nil"/>
              <w:left w:val="nil"/>
              <w:bottom w:val="nil"/>
              <w:right w:val="nil"/>
            </w:tcBorders>
            <w:shd w:val="clear" w:color="auto" w:fill="auto"/>
            <w:tcMar>
              <w:left w:w="29" w:type="dxa"/>
              <w:right w:w="29" w:type="dxa"/>
            </w:tcMar>
            <w:vAlign w:val="center"/>
          </w:tcPr>
          <w:p w14:paraId="6B6663F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116,365.3</w:t>
            </w:r>
          </w:p>
        </w:tc>
        <w:tc>
          <w:tcPr>
            <w:tcW w:w="839" w:type="dxa"/>
            <w:tcBorders>
              <w:top w:val="nil"/>
              <w:left w:val="nil"/>
              <w:bottom w:val="nil"/>
              <w:right w:val="nil"/>
            </w:tcBorders>
            <w:shd w:val="clear" w:color="auto" w:fill="auto"/>
            <w:tcMar>
              <w:left w:w="29" w:type="dxa"/>
              <w:right w:w="29" w:type="dxa"/>
            </w:tcMar>
            <w:vAlign w:val="center"/>
          </w:tcPr>
          <w:p w14:paraId="52172F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112,497.5</w:t>
            </w:r>
          </w:p>
        </w:tc>
        <w:tc>
          <w:tcPr>
            <w:tcW w:w="900" w:type="dxa"/>
            <w:tcBorders>
              <w:top w:val="nil"/>
              <w:left w:val="nil"/>
              <w:bottom w:val="nil"/>
              <w:right w:val="nil"/>
            </w:tcBorders>
            <w:shd w:val="clear" w:color="auto" w:fill="auto"/>
            <w:tcMar>
              <w:left w:w="29" w:type="dxa"/>
              <w:right w:w="29" w:type="dxa"/>
            </w:tcMar>
            <w:vAlign w:val="center"/>
          </w:tcPr>
          <w:p w14:paraId="5E7460C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113,664.6</w:t>
            </w:r>
          </w:p>
        </w:tc>
      </w:tr>
      <w:tr w:rsidR="001C1BE4" w:rsidRPr="001D2947" w14:paraId="153E0C1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15,594.4</w:t>
            </w:r>
          </w:p>
        </w:tc>
        <w:tc>
          <w:tcPr>
            <w:tcW w:w="929" w:type="dxa"/>
            <w:tcBorders>
              <w:top w:val="nil"/>
              <w:left w:val="nil"/>
              <w:bottom w:val="nil"/>
              <w:right w:val="nil"/>
            </w:tcBorders>
            <w:shd w:val="clear" w:color="auto" w:fill="auto"/>
            <w:tcMar>
              <w:left w:w="29" w:type="dxa"/>
              <w:right w:w="29" w:type="dxa"/>
            </w:tcMar>
            <w:vAlign w:val="center"/>
          </w:tcPr>
          <w:p w14:paraId="2EA24EEC" w14:textId="77777777" w:rsidR="001C1BE4" w:rsidRPr="00F839E1" w:rsidRDefault="001C1BE4" w:rsidP="001C1BE4">
            <w:pPr>
              <w:jc w:val="right"/>
              <w:rPr>
                <w:color w:val="000000"/>
                <w:sz w:val="15"/>
                <w:szCs w:val="15"/>
              </w:rPr>
            </w:pPr>
            <w:r>
              <w:rPr>
                <w:rFonts w:ascii="Calibri" w:hAnsi="Calibri" w:cs="Calibri"/>
                <w:color w:val="000000"/>
                <w:sz w:val="14"/>
                <w:szCs w:val="14"/>
              </w:rPr>
              <w:t>17,649.2</w:t>
            </w:r>
          </w:p>
        </w:tc>
        <w:tc>
          <w:tcPr>
            <w:tcW w:w="871" w:type="dxa"/>
            <w:tcBorders>
              <w:top w:val="nil"/>
              <w:left w:val="nil"/>
              <w:bottom w:val="nil"/>
              <w:right w:val="nil"/>
            </w:tcBorders>
            <w:shd w:val="clear" w:color="auto" w:fill="auto"/>
            <w:tcMar>
              <w:left w:w="29" w:type="dxa"/>
              <w:right w:w="29" w:type="dxa"/>
            </w:tcMar>
            <w:vAlign w:val="center"/>
          </w:tcPr>
          <w:p w14:paraId="23BA779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20,991.9</w:t>
            </w:r>
          </w:p>
        </w:tc>
        <w:tc>
          <w:tcPr>
            <w:tcW w:w="839" w:type="dxa"/>
            <w:tcBorders>
              <w:top w:val="nil"/>
              <w:left w:val="nil"/>
              <w:bottom w:val="nil"/>
              <w:right w:val="nil"/>
            </w:tcBorders>
            <w:shd w:val="clear" w:color="auto" w:fill="auto"/>
            <w:tcMar>
              <w:left w:w="29" w:type="dxa"/>
              <w:right w:w="29" w:type="dxa"/>
            </w:tcMar>
            <w:vAlign w:val="center"/>
          </w:tcPr>
          <w:p w14:paraId="438BD7F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18,095.7</w:t>
            </w:r>
          </w:p>
        </w:tc>
        <w:tc>
          <w:tcPr>
            <w:tcW w:w="900" w:type="dxa"/>
            <w:tcBorders>
              <w:top w:val="nil"/>
              <w:left w:val="nil"/>
              <w:bottom w:val="nil"/>
              <w:right w:val="nil"/>
            </w:tcBorders>
            <w:shd w:val="clear" w:color="auto" w:fill="auto"/>
            <w:tcMar>
              <w:left w:w="29" w:type="dxa"/>
              <w:right w:w="29" w:type="dxa"/>
            </w:tcMar>
            <w:vAlign w:val="center"/>
          </w:tcPr>
          <w:p w14:paraId="66E90A5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31,455.4</w:t>
            </w:r>
          </w:p>
        </w:tc>
      </w:tr>
      <w:tr w:rsidR="001C1BE4" w:rsidRPr="001D2947" w14:paraId="5F0D0667"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4,258.2</w:t>
            </w:r>
          </w:p>
        </w:tc>
        <w:tc>
          <w:tcPr>
            <w:tcW w:w="929" w:type="dxa"/>
            <w:tcBorders>
              <w:top w:val="nil"/>
              <w:left w:val="nil"/>
              <w:bottom w:val="nil"/>
              <w:right w:val="nil"/>
            </w:tcBorders>
            <w:shd w:val="clear" w:color="auto" w:fill="auto"/>
            <w:tcMar>
              <w:left w:w="29" w:type="dxa"/>
              <w:right w:w="29" w:type="dxa"/>
            </w:tcMar>
            <w:vAlign w:val="center"/>
          </w:tcPr>
          <w:p w14:paraId="0EB15E59" w14:textId="77777777" w:rsidR="001C1BE4" w:rsidRPr="00F839E1" w:rsidRDefault="001C1BE4" w:rsidP="001C1BE4">
            <w:pPr>
              <w:jc w:val="right"/>
              <w:rPr>
                <w:color w:val="000000"/>
                <w:sz w:val="15"/>
                <w:szCs w:val="15"/>
              </w:rPr>
            </w:pPr>
            <w:r>
              <w:rPr>
                <w:rFonts w:ascii="Calibri" w:hAnsi="Calibri" w:cs="Calibri"/>
                <w:color w:val="000000"/>
                <w:sz w:val="14"/>
                <w:szCs w:val="14"/>
              </w:rPr>
              <w:t>6,625.4</w:t>
            </w:r>
          </w:p>
        </w:tc>
        <w:tc>
          <w:tcPr>
            <w:tcW w:w="871" w:type="dxa"/>
            <w:tcBorders>
              <w:top w:val="nil"/>
              <w:left w:val="nil"/>
              <w:bottom w:val="nil"/>
              <w:right w:val="nil"/>
            </w:tcBorders>
            <w:shd w:val="clear" w:color="auto" w:fill="auto"/>
            <w:tcMar>
              <w:left w:w="29" w:type="dxa"/>
              <w:right w:w="29" w:type="dxa"/>
            </w:tcMar>
            <w:vAlign w:val="center"/>
          </w:tcPr>
          <w:p w14:paraId="457D3CF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5,632.0</w:t>
            </w:r>
          </w:p>
        </w:tc>
        <w:tc>
          <w:tcPr>
            <w:tcW w:w="839" w:type="dxa"/>
            <w:tcBorders>
              <w:top w:val="nil"/>
              <w:left w:val="nil"/>
              <w:bottom w:val="nil"/>
              <w:right w:val="nil"/>
            </w:tcBorders>
            <w:shd w:val="clear" w:color="auto" w:fill="auto"/>
            <w:tcMar>
              <w:left w:w="29" w:type="dxa"/>
              <w:right w:w="29" w:type="dxa"/>
            </w:tcMar>
            <w:vAlign w:val="center"/>
          </w:tcPr>
          <w:p w14:paraId="7099D31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5,618.0</w:t>
            </w:r>
          </w:p>
        </w:tc>
        <w:tc>
          <w:tcPr>
            <w:tcW w:w="900" w:type="dxa"/>
            <w:tcBorders>
              <w:top w:val="nil"/>
              <w:left w:val="nil"/>
              <w:bottom w:val="nil"/>
              <w:right w:val="nil"/>
            </w:tcBorders>
            <w:shd w:val="clear" w:color="auto" w:fill="auto"/>
            <w:tcMar>
              <w:left w:w="29" w:type="dxa"/>
              <w:right w:w="29" w:type="dxa"/>
            </w:tcMar>
            <w:vAlign w:val="center"/>
          </w:tcPr>
          <w:p w14:paraId="5844B62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3,349.6</w:t>
            </w:r>
          </w:p>
        </w:tc>
      </w:tr>
      <w:tr w:rsidR="001C1BE4" w:rsidRPr="001D2947" w14:paraId="4BA241D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10,973.4</w:t>
            </w:r>
          </w:p>
        </w:tc>
        <w:tc>
          <w:tcPr>
            <w:tcW w:w="929" w:type="dxa"/>
            <w:tcBorders>
              <w:top w:val="nil"/>
              <w:left w:val="nil"/>
              <w:bottom w:val="nil"/>
              <w:right w:val="nil"/>
            </w:tcBorders>
            <w:shd w:val="clear" w:color="auto" w:fill="auto"/>
            <w:tcMar>
              <w:left w:w="29" w:type="dxa"/>
              <w:right w:w="29" w:type="dxa"/>
            </w:tcMar>
            <w:vAlign w:val="center"/>
          </w:tcPr>
          <w:p w14:paraId="18004EDA" w14:textId="77777777" w:rsidR="001C1BE4" w:rsidRPr="00F839E1" w:rsidRDefault="001C1BE4" w:rsidP="001C1BE4">
            <w:pPr>
              <w:jc w:val="right"/>
              <w:rPr>
                <w:color w:val="000000"/>
                <w:sz w:val="15"/>
                <w:szCs w:val="15"/>
              </w:rPr>
            </w:pPr>
            <w:r>
              <w:rPr>
                <w:rFonts w:ascii="Calibri" w:hAnsi="Calibri" w:cs="Calibri"/>
                <w:color w:val="000000"/>
                <w:sz w:val="14"/>
                <w:szCs w:val="14"/>
              </w:rPr>
              <w:t>19,487.9</w:t>
            </w:r>
          </w:p>
        </w:tc>
        <w:tc>
          <w:tcPr>
            <w:tcW w:w="871" w:type="dxa"/>
            <w:tcBorders>
              <w:top w:val="nil"/>
              <w:left w:val="nil"/>
              <w:bottom w:val="nil"/>
              <w:right w:val="nil"/>
            </w:tcBorders>
            <w:shd w:val="clear" w:color="auto" w:fill="auto"/>
            <w:tcMar>
              <w:left w:w="29" w:type="dxa"/>
              <w:right w:w="29" w:type="dxa"/>
            </w:tcMar>
            <w:vAlign w:val="center"/>
          </w:tcPr>
          <w:p w14:paraId="5EDDB43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23,593.9</w:t>
            </w:r>
          </w:p>
        </w:tc>
        <w:tc>
          <w:tcPr>
            <w:tcW w:w="839" w:type="dxa"/>
            <w:tcBorders>
              <w:top w:val="nil"/>
              <w:left w:val="nil"/>
              <w:bottom w:val="nil"/>
              <w:right w:val="nil"/>
            </w:tcBorders>
            <w:shd w:val="clear" w:color="auto" w:fill="auto"/>
            <w:tcMar>
              <w:left w:w="29" w:type="dxa"/>
              <w:right w:w="29" w:type="dxa"/>
            </w:tcMar>
            <w:vAlign w:val="center"/>
          </w:tcPr>
          <w:p w14:paraId="7A57BCEE"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20,686.3</w:t>
            </w:r>
          </w:p>
        </w:tc>
        <w:tc>
          <w:tcPr>
            <w:tcW w:w="900" w:type="dxa"/>
            <w:tcBorders>
              <w:top w:val="nil"/>
              <w:left w:val="nil"/>
              <w:bottom w:val="nil"/>
              <w:right w:val="nil"/>
            </w:tcBorders>
            <w:shd w:val="clear" w:color="auto" w:fill="auto"/>
            <w:tcMar>
              <w:left w:w="29" w:type="dxa"/>
              <w:right w:w="29" w:type="dxa"/>
            </w:tcMar>
            <w:vAlign w:val="center"/>
          </w:tcPr>
          <w:p w14:paraId="12F7E89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20,975.3</w:t>
            </w:r>
          </w:p>
        </w:tc>
      </w:tr>
      <w:tr w:rsidR="001C1BE4" w:rsidRPr="001D2947" w14:paraId="520D404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4,610.4</w:t>
            </w:r>
          </w:p>
        </w:tc>
        <w:tc>
          <w:tcPr>
            <w:tcW w:w="929" w:type="dxa"/>
            <w:tcBorders>
              <w:top w:val="nil"/>
              <w:left w:val="nil"/>
              <w:bottom w:val="nil"/>
              <w:right w:val="nil"/>
            </w:tcBorders>
            <w:shd w:val="clear" w:color="auto" w:fill="auto"/>
            <w:tcMar>
              <w:left w:w="29" w:type="dxa"/>
              <w:right w:w="29" w:type="dxa"/>
            </w:tcMar>
            <w:vAlign w:val="center"/>
          </w:tcPr>
          <w:p w14:paraId="20713C52" w14:textId="77777777" w:rsidR="001C1BE4" w:rsidRPr="00F839E1" w:rsidRDefault="001C1BE4" w:rsidP="001C1BE4">
            <w:pPr>
              <w:jc w:val="right"/>
              <w:rPr>
                <w:color w:val="000000"/>
                <w:sz w:val="15"/>
                <w:szCs w:val="15"/>
              </w:rPr>
            </w:pPr>
            <w:r>
              <w:rPr>
                <w:rFonts w:ascii="Calibri" w:hAnsi="Calibri" w:cs="Calibri"/>
                <w:color w:val="000000"/>
                <w:sz w:val="14"/>
                <w:szCs w:val="14"/>
              </w:rPr>
              <w:t>5,961.5</w:t>
            </w:r>
          </w:p>
        </w:tc>
        <w:tc>
          <w:tcPr>
            <w:tcW w:w="871" w:type="dxa"/>
            <w:tcBorders>
              <w:top w:val="nil"/>
              <w:left w:val="nil"/>
              <w:bottom w:val="nil"/>
              <w:right w:val="nil"/>
            </w:tcBorders>
            <w:shd w:val="clear" w:color="auto" w:fill="auto"/>
            <w:tcMar>
              <w:left w:w="29" w:type="dxa"/>
              <w:right w:w="29" w:type="dxa"/>
            </w:tcMar>
            <w:vAlign w:val="center"/>
          </w:tcPr>
          <w:p w14:paraId="3323DD5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4,633.8</w:t>
            </w:r>
          </w:p>
        </w:tc>
        <w:tc>
          <w:tcPr>
            <w:tcW w:w="839" w:type="dxa"/>
            <w:tcBorders>
              <w:top w:val="nil"/>
              <w:left w:val="nil"/>
              <w:bottom w:val="nil"/>
              <w:right w:val="nil"/>
            </w:tcBorders>
            <w:shd w:val="clear" w:color="auto" w:fill="auto"/>
            <w:tcMar>
              <w:left w:w="29" w:type="dxa"/>
              <w:right w:w="29" w:type="dxa"/>
            </w:tcMar>
            <w:vAlign w:val="center"/>
          </w:tcPr>
          <w:p w14:paraId="01EF64B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5,385.9</w:t>
            </w:r>
          </w:p>
        </w:tc>
        <w:tc>
          <w:tcPr>
            <w:tcW w:w="900" w:type="dxa"/>
            <w:tcBorders>
              <w:top w:val="nil"/>
              <w:left w:val="nil"/>
              <w:bottom w:val="nil"/>
              <w:right w:val="nil"/>
            </w:tcBorders>
            <w:shd w:val="clear" w:color="auto" w:fill="auto"/>
            <w:tcMar>
              <w:left w:w="29" w:type="dxa"/>
              <w:right w:w="29" w:type="dxa"/>
            </w:tcMar>
            <w:vAlign w:val="center"/>
          </w:tcPr>
          <w:p w14:paraId="57F7A1F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6,288.1</w:t>
            </w:r>
          </w:p>
        </w:tc>
      </w:tr>
      <w:tr w:rsidR="001C1BE4" w:rsidRPr="001D2947" w14:paraId="0E6000D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6,479.2</w:t>
            </w:r>
          </w:p>
        </w:tc>
        <w:tc>
          <w:tcPr>
            <w:tcW w:w="929" w:type="dxa"/>
            <w:tcBorders>
              <w:top w:val="nil"/>
              <w:left w:val="nil"/>
              <w:bottom w:val="nil"/>
              <w:right w:val="nil"/>
            </w:tcBorders>
            <w:shd w:val="clear" w:color="auto" w:fill="auto"/>
            <w:tcMar>
              <w:left w:w="29" w:type="dxa"/>
              <w:right w:w="29" w:type="dxa"/>
            </w:tcMar>
            <w:vAlign w:val="center"/>
          </w:tcPr>
          <w:p w14:paraId="165715B8" w14:textId="77777777" w:rsidR="001C1BE4" w:rsidRPr="00F839E1" w:rsidRDefault="001C1BE4" w:rsidP="001C1BE4">
            <w:pPr>
              <w:jc w:val="right"/>
              <w:rPr>
                <w:color w:val="000000"/>
                <w:sz w:val="15"/>
                <w:szCs w:val="15"/>
              </w:rPr>
            </w:pPr>
            <w:r>
              <w:rPr>
                <w:rFonts w:ascii="Calibri" w:hAnsi="Calibri" w:cs="Calibri"/>
                <w:color w:val="000000"/>
                <w:sz w:val="14"/>
                <w:szCs w:val="14"/>
              </w:rPr>
              <w:t>6,939.6</w:t>
            </w:r>
          </w:p>
        </w:tc>
        <w:tc>
          <w:tcPr>
            <w:tcW w:w="871" w:type="dxa"/>
            <w:tcBorders>
              <w:top w:val="nil"/>
              <w:left w:val="nil"/>
              <w:bottom w:val="nil"/>
              <w:right w:val="nil"/>
            </w:tcBorders>
            <w:shd w:val="clear" w:color="auto" w:fill="auto"/>
            <w:tcMar>
              <w:left w:w="29" w:type="dxa"/>
              <w:right w:w="29" w:type="dxa"/>
            </w:tcMar>
            <w:vAlign w:val="center"/>
          </w:tcPr>
          <w:p w14:paraId="25E8E1A0"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7,232.8</w:t>
            </w:r>
          </w:p>
        </w:tc>
        <w:tc>
          <w:tcPr>
            <w:tcW w:w="839" w:type="dxa"/>
            <w:tcBorders>
              <w:top w:val="nil"/>
              <w:left w:val="nil"/>
              <w:bottom w:val="nil"/>
              <w:right w:val="nil"/>
            </w:tcBorders>
            <w:shd w:val="clear" w:color="auto" w:fill="auto"/>
            <w:tcMar>
              <w:left w:w="29" w:type="dxa"/>
              <w:right w:w="29" w:type="dxa"/>
            </w:tcMar>
            <w:vAlign w:val="center"/>
          </w:tcPr>
          <w:p w14:paraId="7224904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9,612.8</w:t>
            </w:r>
          </w:p>
        </w:tc>
        <w:tc>
          <w:tcPr>
            <w:tcW w:w="900" w:type="dxa"/>
            <w:tcBorders>
              <w:top w:val="nil"/>
              <w:left w:val="nil"/>
              <w:bottom w:val="nil"/>
              <w:right w:val="nil"/>
            </w:tcBorders>
            <w:shd w:val="clear" w:color="auto" w:fill="auto"/>
            <w:tcMar>
              <w:left w:w="29" w:type="dxa"/>
              <w:right w:w="29" w:type="dxa"/>
            </w:tcMar>
            <w:vAlign w:val="center"/>
          </w:tcPr>
          <w:p w14:paraId="7FC0469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11,629.9</w:t>
            </w:r>
          </w:p>
        </w:tc>
      </w:tr>
      <w:tr w:rsidR="001C1BE4" w:rsidRPr="001D2947" w14:paraId="199F524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49,990.8</w:t>
            </w:r>
          </w:p>
        </w:tc>
        <w:tc>
          <w:tcPr>
            <w:tcW w:w="929" w:type="dxa"/>
            <w:tcBorders>
              <w:top w:val="nil"/>
              <w:left w:val="nil"/>
              <w:bottom w:val="nil"/>
              <w:right w:val="nil"/>
            </w:tcBorders>
            <w:shd w:val="clear" w:color="auto" w:fill="auto"/>
            <w:tcMar>
              <w:left w:w="29" w:type="dxa"/>
              <w:right w:w="29" w:type="dxa"/>
            </w:tcMar>
            <w:vAlign w:val="center"/>
          </w:tcPr>
          <w:p w14:paraId="0887ED9D" w14:textId="77777777" w:rsidR="001C1BE4" w:rsidRPr="00F839E1" w:rsidRDefault="001C1BE4" w:rsidP="001C1BE4">
            <w:pPr>
              <w:jc w:val="right"/>
              <w:rPr>
                <w:color w:val="000000"/>
                <w:sz w:val="15"/>
                <w:szCs w:val="15"/>
              </w:rPr>
            </w:pPr>
            <w:r>
              <w:rPr>
                <w:rFonts w:ascii="Calibri" w:hAnsi="Calibri" w:cs="Calibri"/>
                <w:color w:val="000000"/>
                <w:sz w:val="14"/>
                <w:szCs w:val="14"/>
              </w:rPr>
              <w:t>50,155.8</w:t>
            </w:r>
          </w:p>
        </w:tc>
        <w:tc>
          <w:tcPr>
            <w:tcW w:w="871" w:type="dxa"/>
            <w:tcBorders>
              <w:top w:val="nil"/>
              <w:left w:val="nil"/>
              <w:bottom w:val="nil"/>
              <w:right w:val="nil"/>
            </w:tcBorders>
            <w:shd w:val="clear" w:color="auto" w:fill="auto"/>
            <w:tcMar>
              <w:left w:w="29" w:type="dxa"/>
              <w:right w:w="29" w:type="dxa"/>
            </w:tcMar>
            <w:vAlign w:val="center"/>
          </w:tcPr>
          <w:p w14:paraId="61B3469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53,339.8</w:t>
            </w:r>
          </w:p>
        </w:tc>
        <w:tc>
          <w:tcPr>
            <w:tcW w:w="839" w:type="dxa"/>
            <w:tcBorders>
              <w:top w:val="nil"/>
              <w:left w:val="nil"/>
              <w:bottom w:val="nil"/>
              <w:right w:val="nil"/>
            </w:tcBorders>
            <w:shd w:val="clear" w:color="auto" w:fill="auto"/>
            <w:tcMar>
              <w:left w:w="29" w:type="dxa"/>
              <w:right w:w="29" w:type="dxa"/>
            </w:tcMar>
            <w:vAlign w:val="center"/>
          </w:tcPr>
          <w:p w14:paraId="35A9308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51,734.7</w:t>
            </w:r>
          </w:p>
        </w:tc>
        <w:tc>
          <w:tcPr>
            <w:tcW w:w="900" w:type="dxa"/>
            <w:tcBorders>
              <w:top w:val="nil"/>
              <w:left w:val="nil"/>
              <w:bottom w:val="nil"/>
              <w:right w:val="nil"/>
            </w:tcBorders>
            <w:shd w:val="clear" w:color="auto" w:fill="auto"/>
            <w:tcMar>
              <w:left w:w="29" w:type="dxa"/>
              <w:right w:w="29" w:type="dxa"/>
            </w:tcMar>
            <w:vAlign w:val="center"/>
          </w:tcPr>
          <w:p w14:paraId="36B6B08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39,015.1</w:t>
            </w:r>
          </w:p>
        </w:tc>
      </w:tr>
      <w:tr w:rsidR="001C1BE4" w:rsidRPr="001D2947" w14:paraId="0BBE2E8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627.2</w:t>
            </w:r>
          </w:p>
        </w:tc>
        <w:tc>
          <w:tcPr>
            <w:tcW w:w="929" w:type="dxa"/>
            <w:tcBorders>
              <w:top w:val="nil"/>
              <w:left w:val="nil"/>
              <w:bottom w:val="nil"/>
              <w:right w:val="nil"/>
            </w:tcBorders>
            <w:shd w:val="clear" w:color="auto" w:fill="auto"/>
            <w:tcMar>
              <w:left w:w="29" w:type="dxa"/>
              <w:right w:w="29" w:type="dxa"/>
            </w:tcMar>
            <w:vAlign w:val="center"/>
          </w:tcPr>
          <w:p w14:paraId="7F4E8578" w14:textId="77777777" w:rsidR="001C1BE4" w:rsidRPr="00F839E1" w:rsidRDefault="001C1BE4" w:rsidP="001C1BE4">
            <w:pPr>
              <w:jc w:val="right"/>
              <w:rPr>
                <w:color w:val="000000"/>
                <w:sz w:val="15"/>
                <w:szCs w:val="15"/>
              </w:rPr>
            </w:pPr>
            <w:r>
              <w:rPr>
                <w:rFonts w:ascii="Calibri" w:hAnsi="Calibri" w:cs="Calibri"/>
                <w:color w:val="000000"/>
                <w:sz w:val="14"/>
                <w:szCs w:val="14"/>
              </w:rPr>
              <w:t>951.0</w:t>
            </w:r>
          </w:p>
        </w:tc>
        <w:tc>
          <w:tcPr>
            <w:tcW w:w="871" w:type="dxa"/>
            <w:tcBorders>
              <w:top w:val="nil"/>
              <w:left w:val="nil"/>
              <w:bottom w:val="nil"/>
              <w:right w:val="nil"/>
            </w:tcBorders>
            <w:shd w:val="clear" w:color="auto" w:fill="auto"/>
            <w:tcMar>
              <w:left w:w="29" w:type="dxa"/>
              <w:right w:w="29" w:type="dxa"/>
            </w:tcMar>
            <w:vAlign w:val="center"/>
          </w:tcPr>
          <w:p w14:paraId="02634562"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941.2</w:t>
            </w:r>
          </w:p>
        </w:tc>
        <w:tc>
          <w:tcPr>
            <w:tcW w:w="839" w:type="dxa"/>
            <w:tcBorders>
              <w:top w:val="nil"/>
              <w:left w:val="nil"/>
              <w:bottom w:val="nil"/>
              <w:right w:val="nil"/>
            </w:tcBorders>
            <w:shd w:val="clear" w:color="auto" w:fill="auto"/>
            <w:tcMar>
              <w:left w:w="29" w:type="dxa"/>
              <w:right w:w="29" w:type="dxa"/>
            </w:tcMar>
            <w:vAlign w:val="center"/>
          </w:tcPr>
          <w:p w14:paraId="35696C9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1,364.2</w:t>
            </w:r>
          </w:p>
        </w:tc>
        <w:tc>
          <w:tcPr>
            <w:tcW w:w="900" w:type="dxa"/>
            <w:tcBorders>
              <w:top w:val="nil"/>
              <w:left w:val="nil"/>
              <w:bottom w:val="nil"/>
              <w:right w:val="nil"/>
            </w:tcBorders>
            <w:shd w:val="clear" w:color="auto" w:fill="auto"/>
            <w:tcMar>
              <w:left w:w="29" w:type="dxa"/>
              <w:right w:w="29" w:type="dxa"/>
            </w:tcMar>
            <w:vAlign w:val="center"/>
          </w:tcPr>
          <w:p w14:paraId="287781E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951.1</w:t>
            </w:r>
          </w:p>
        </w:tc>
      </w:tr>
      <w:tr w:rsidR="001C1BE4" w:rsidRPr="001D2947" w14:paraId="6154624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106,279.9</w:t>
            </w:r>
          </w:p>
        </w:tc>
        <w:tc>
          <w:tcPr>
            <w:tcW w:w="929" w:type="dxa"/>
            <w:tcBorders>
              <w:top w:val="nil"/>
              <w:left w:val="nil"/>
              <w:bottom w:val="nil"/>
              <w:right w:val="nil"/>
            </w:tcBorders>
            <w:shd w:val="clear" w:color="auto" w:fill="auto"/>
            <w:tcMar>
              <w:left w:w="29" w:type="dxa"/>
              <w:right w:w="29" w:type="dxa"/>
            </w:tcMar>
            <w:vAlign w:val="center"/>
          </w:tcPr>
          <w:p w14:paraId="67652720" w14:textId="77777777" w:rsidR="001C1BE4" w:rsidRPr="00F839E1" w:rsidRDefault="001C1BE4" w:rsidP="001C1BE4">
            <w:pPr>
              <w:jc w:val="right"/>
              <w:rPr>
                <w:color w:val="000000"/>
                <w:sz w:val="15"/>
                <w:szCs w:val="15"/>
              </w:rPr>
            </w:pPr>
            <w:r>
              <w:rPr>
                <w:rFonts w:ascii="Calibri" w:hAnsi="Calibri" w:cs="Calibri"/>
                <w:color w:val="000000"/>
                <w:sz w:val="14"/>
                <w:szCs w:val="14"/>
              </w:rPr>
              <w:t>91,246.8</w:t>
            </w:r>
          </w:p>
        </w:tc>
        <w:tc>
          <w:tcPr>
            <w:tcW w:w="871" w:type="dxa"/>
            <w:tcBorders>
              <w:top w:val="nil"/>
              <w:left w:val="nil"/>
              <w:bottom w:val="nil"/>
              <w:right w:val="nil"/>
            </w:tcBorders>
            <w:shd w:val="clear" w:color="auto" w:fill="auto"/>
            <w:tcMar>
              <w:left w:w="29" w:type="dxa"/>
              <w:right w:w="29" w:type="dxa"/>
            </w:tcMar>
            <w:vAlign w:val="center"/>
          </w:tcPr>
          <w:p w14:paraId="2E9AD50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90,175.0</w:t>
            </w:r>
          </w:p>
        </w:tc>
        <w:tc>
          <w:tcPr>
            <w:tcW w:w="839" w:type="dxa"/>
            <w:tcBorders>
              <w:top w:val="nil"/>
              <w:left w:val="nil"/>
              <w:bottom w:val="nil"/>
              <w:right w:val="nil"/>
            </w:tcBorders>
            <w:shd w:val="clear" w:color="auto" w:fill="auto"/>
            <w:tcMar>
              <w:left w:w="29" w:type="dxa"/>
              <w:right w:w="29" w:type="dxa"/>
            </w:tcMar>
            <w:vAlign w:val="center"/>
          </w:tcPr>
          <w:p w14:paraId="04EB8F0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101,804.9</w:t>
            </w:r>
          </w:p>
        </w:tc>
        <w:tc>
          <w:tcPr>
            <w:tcW w:w="900" w:type="dxa"/>
            <w:tcBorders>
              <w:top w:val="nil"/>
              <w:left w:val="nil"/>
              <w:bottom w:val="nil"/>
              <w:right w:val="nil"/>
            </w:tcBorders>
            <w:shd w:val="clear" w:color="auto" w:fill="auto"/>
            <w:tcMar>
              <w:left w:w="29" w:type="dxa"/>
              <w:right w:w="29" w:type="dxa"/>
            </w:tcMar>
            <w:vAlign w:val="center"/>
          </w:tcPr>
          <w:p w14:paraId="5BDA50A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105,837.0</w:t>
            </w:r>
          </w:p>
        </w:tc>
      </w:tr>
      <w:tr w:rsidR="001C1BE4" w:rsidRPr="001D2947" w14:paraId="0015A15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1,786.5</w:t>
            </w:r>
          </w:p>
        </w:tc>
        <w:tc>
          <w:tcPr>
            <w:tcW w:w="929" w:type="dxa"/>
            <w:tcBorders>
              <w:top w:val="nil"/>
              <w:left w:val="nil"/>
              <w:bottom w:val="nil"/>
              <w:right w:val="nil"/>
            </w:tcBorders>
            <w:shd w:val="clear" w:color="auto" w:fill="auto"/>
            <w:tcMar>
              <w:left w:w="29" w:type="dxa"/>
              <w:right w:w="29" w:type="dxa"/>
            </w:tcMar>
            <w:vAlign w:val="center"/>
          </w:tcPr>
          <w:p w14:paraId="7816DD5C" w14:textId="77777777" w:rsidR="001C1BE4" w:rsidRPr="00F839E1" w:rsidRDefault="001C1BE4" w:rsidP="001C1BE4">
            <w:pPr>
              <w:jc w:val="right"/>
              <w:rPr>
                <w:color w:val="000000"/>
                <w:sz w:val="15"/>
                <w:szCs w:val="15"/>
              </w:rPr>
            </w:pPr>
            <w:r>
              <w:rPr>
                <w:rFonts w:ascii="Calibri" w:hAnsi="Calibri" w:cs="Calibri"/>
                <w:color w:val="000000"/>
                <w:sz w:val="14"/>
                <w:szCs w:val="14"/>
              </w:rPr>
              <w:t>1,789.7</w:t>
            </w:r>
          </w:p>
        </w:tc>
        <w:tc>
          <w:tcPr>
            <w:tcW w:w="871" w:type="dxa"/>
            <w:tcBorders>
              <w:top w:val="nil"/>
              <w:left w:val="nil"/>
              <w:bottom w:val="nil"/>
              <w:right w:val="nil"/>
            </w:tcBorders>
            <w:shd w:val="clear" w:color="auto" w:fill="auto"/>
            <w:tcMar>
              <w:left w:w="29" w:type="dxa"/>
              <w:right w:w="29" w:type="dxa"/>
            </w:tcMar>
            <w:vAlign w:val="center"/>
          </w:tcPr>
          <w:p w14:paraId="2037145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2,319.2</w:t>
            </w:r>
          </w:p>
        </w:tc>
        <w:tc>
          <w:tcPr>
            <w:tcW w:w="839" w:type="dxa"/>
            <w:tcBorders>
              <w:top w:val="nil"/>
              <w:left w:val="nil"/>
              <w:bottom w:val="nil"/>
              <w:right w:val="nil"/>
            </w:tcBorders>
            <w:shd w:val="clear" w:color="auto" w:fill="auto"/>
            <w:tcMar>
              <w:left w:w="29" w:type="dxa"/>
              <w:right w:w="29" w:type="dxa"/>
            </w:tcMar>
            <w:vAlign w:val="center"/>
          </w:tcPr>
          <w:p w14:paraId="7C1472F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2,270.6</w:t>
            </w:r>
          </w:p>
        </w:tc>
        <w:tc>
          <w:tcPr>
            <w:tcW w:w="900" w:type="dxa"/>
            <w:tcBorders>
              <w:top w:val="nil"/>
              <w:left w:val="nil"/>
              <w:bottom w:val="nil"/>
              <w:right w:val="nil"/>
            </w:tcBorders>
            <w:shd w:val="clear" w:color="auto" w:fill="auto"/>
            <w:tcMar>
              <w:left w:w="29" w:type="dxa"/>
              <w:right w:w="29" w:type="dxa"/>
            </w:tcMar>
            <w:vAlign w:val="center"/>
          </w:tcPr>
          <w:p w14:paraId="378B8FB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2,831.5</w:t>
            </w:r>
          </w:p>
        </w:tc>
      </w:tr>
      <w:tr w:rsidR="001C1BE4" w:rsidRPr="001D2947" w14:paraId="62B4DD8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388.3</w:t>
            </w:r>
          </w:p>
        </w:tc>
        <w:tc>
          <w:tcPr>
            <w:tcW w:w="929" w:type="dxa"/>
            <w:tcBorders>
              <w:top w:val="nil"/>
              <w:left w:val="nil"/>
              <w:bottom w:val="nil"/>
              <w:right w:val="nil"/>
            </w:tcBorders>
            <w:shd w:val="clear" w:color="auto" w:fill="auto"/>
            <w:tcMar>
              <w:left w:w="29" w:type="dxa"/>
              <w:right w:w="29" w:type="dxa"/>
            </w:tcMar>
            <w:vAlign w:val="center"/>
          </w:tcPr>
          <w:p w14:paraId="63B85147" w14:textId="77777777" w:rsidR="001C1BE4" w:rsidRPr="00F839E1" w:rsidRDefault="001C1BE4" w:rsidP="001C1BE4">
            <w:pPr>
              <w:jc w:val="right"/>
              <w:rPr>
                <w:color w:val="000000"/>
                <w:sz w:val="15"/>
                <w:szCs w:val="15"/>
              </w:rPr>
            </w:pPr>
            <w:r>
              <w:rPr>
                <w:rFonts w:ascii="Calibri" w:hAnsi="Calibri" w:cs="Calibri"/>
                <w:color w:val="000000"/>
                <w:sz w:val="14"/>
                <w:szCs w:val="14"/>
              </w:rPr>
              <w:t>387.2</w:t>
            </w:r>
          </w:p>
        </w:tc>
        <w:tc>
          <w:tcPr>
            <w:tcW w:w="871" w:type="dxa"/>
            <w:tcBorders>
              <w:top w:val="nil"/>
              <w:left w:val="nil"/>
              <w:bottom w:val="nil"/>
              <w:right w:val="nil"/>
            </w:tcBorders>
            <w:shd w:val="clear" w:color="auto" w:fill="auto"/>
            <w:tcMar>
              <w:left w:w="29" w:type="dxa"/>
              <w:right w:w="29" w:type="dxa"/>
            </w:tcMar>
            <w:vAlign w:val="center"/>
          </w:tcPr>
          <w:p w14:paraId="3112F54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1,180.5</w:t>
            </w:r>
          </w:p>
        </w:tc>
        <w:tc>
          <w:tcPr>
            <w:tcW w:w="839" w:type="dxa"/>
            <w:tcBorders>
              <w:top w:val="nil"/>
              <w:left w:val="nil"/>
              <w:bottom w:val="nil"/>
              <w:right w:val="nil"/>
            </w:tcBorders>
            <w:shd w:val="clear" w:color="auto" w:fill="auto"/>
            <w:tcMar>
              <w:left w:w="29" w:type="dxa"/>
              <w:right w:w="29" w:type="dxa"/>
            </w:tcMar>
            <w:vAlign w:val="center"/>
          </w:tcPr>
          <w:p w14:paraId="3F58482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609.0</w:t>
            </w:r>
          </w:p>
        </w:tc>
        <w:tc>
          <w:tcPr>
            <w:tcW w:w="900" w:type="dxa"/>
            <w:tcBorders>
              <w:top w:val="nil"/>
              <w:left w:val="nil"/>
              <w:bottom w:val="nil"/>
              <w:right w:val="nil"/>
            </w:tcBorders>
            <w:shd w:val="clear" w:color="auto" w:fill="auto"/>
            <w:tcMar>
              <w:left w:w="29" w:type="dxa"/>
              <w:right w:w="29" w:type="dxa"/>
            </w:tcMar>
            <w:vAlign w:val="center"/>
          </w:tcPr>
          <w:p w14:paraId="38D51C8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775.3</w:t>
            </w:r>
          </w:p>
        </w:tc>
      </w:tr>
      <w:tr w:rsidR="001C1BE4" w:rsidRPr="001D2947" w14:paraId="5214FC6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12,437.8</w:t>
            </w:r>
          </w:p>
        </w:tc>
        <w:tc>
          <w:tcPr>
            <w:tcW w:w="929" w:type="dxa"/>
            <w:tcBorders>
              <w:top w:val="nil"/>
              <w:left w:val="nil"/>
              <w:bottom w:val="nil"/>
              <w:right w:val="nil"/>
            </w:tcBorders>
            <w:shd w:val="clear" w:color="auto" w:fill="auto"/>
            <w:tcMar>
              <w:left w:w="29" w:type="dxa"/>
              <w:right w:w="29" w:type="dxa"/>
            </w:tcMar>
            <w:vAlign w:val="center"/>
          </w:tcPr>
          <w:p w14:paraId="18FC2800" w14:textId="77777777" w:rsidR="001C1BE4" w:rsidRPr="00F839E1" w:rsidRDefault="001C1BE4" w:rsidP="001C1BE4">
            <w:pPr>
              <w:jc w:val="right"/>
              <w:rPr>
                <w:color w:val="000000"/>
                <w:sz w:val="15"/>
                <w:szCs w:val="15"/>
              </w:rPr>
            </w:pPr>
            <w:r>
              <w:rPr>
                <w:rFonts w:ascii="Calibri" w:hAnsi="Calibri" w:cs="Calibri"/>
                <w:color w:val="000000"/>
                <w:sz w:val="14"/>
                <w:szCs w:val="14"/>
              </w:rPr>
              <w:t>12,464.6</w:t>
            </w:r>
          </w:p>
        </w:tc>
        <w:tc>
          <w:tcPr>
            <w:tcW w:w="871" w:type="dxa"/>
            <w:tcBorders>
              <w:top w:val="nil"/>
              <w:left w:val="nil"/>
              <w:bottom w:val="nil"/>
              <w:right w:val="nil"/>
            </w:tcBorders>
            <w:shd w:val="clear" w:color="auto" w:fill="auto"/>
            <w:tcMar>
              <w:left w:w="29" w:type="dxa"/>
              <w:right w:w="29" w:type="dxa"/>
            </w:tcMar>
            <w:vAlign w:val="center"/>
          </w:tcPr>
          <w:p w14:paraId="1C9755D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13,020.9</w:t>
            </w:r>
          </w:p>
        </w:tc>
        <w:tc>
          <w:tcPr>
            <w:tcW w:w="839" w:type="dxa"/>
            <w:tcBorders>
              <w:top w:val="nil"/>
              <w:left w:val="nil"/>
              <w:bottom w:val="nil"/>
              <w:right w:val="nil"/>
            </w:tcBorders>
            <w:shd w:val="clear" w:color="auto" w:fill="auto"/>
            <w:tcMar>
              <w:left w:w="29" w:type="dxa"/>
              <w:right w:w="29" w:type="dxa"/>
            </w:tcMar>
            <w:vAlign w:val="center"/>
          </w:tcPr>
          <w:p w14:paraId="74C55B7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12,272.9</w:t>
            </w:r>
          </w:p>
        </w:tc>
        <w:tc>
          <w:tcPr>
            <w:tcW w:w="900" w:type="dxa"/>
            <w:tcBorders>
              <w:top w:val="nil"/>
              <w:left w:val="nil"/>
              <w:bottom w:val="nil"/>
              <w:right w:val="nil"/>
            </w:tcBorders>
            <w:shd w:val="clear" w:color="auto" w:fill="auto"/>
            <w:tcMar>
              <w:left w:w="29" w:type="dxa"/>
              <w:right w:w="29" w:type="dxa"/>
            </w:tcMar>
            <w:vAlign w:val="center"/>
          </w:tcPr>
          <w:p w14:paraId="5252EB2D"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18,382.0</w:t>
            </w:r>
          </w:p>
        </w:tc>
      </w:tr>
      <w:tr w:rsidR="001C1BE4" w:rsidRPr="001D2947" w14:paraId="5C398CF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2,681.5</w:t>
            </w:r>
          </w:p>
        </w:tc>
        <w:tc>
          <w:tcPr>
            <w:tcW w:w="929" w:type="dxa"/>
            <w:tcBorders>
              <w:top w:val="nil"/>
              <w:left w:val="nil"/>
              <w:bottom w:val="nil"/>
              <w:right w:val="nil"/>
            </w:tcBorders>
            <w:shd w:val="clear" w:color="auto" w:fill="auto"/>
            <w:tcMar>
              <w:left w:w="29" w:type="dxa"/>
              <w:right w:w="29" w:type="dxa"/>
            </w:tcMar>
            <w:vAlign w:val="center"/>
          </w:tcPr>
          <w:p w14:paraId="35217DBB" w14:textId="77777777" w:rsidR="001C1BE4" w:rsidRPr="00F839E1" w:rsidRDefault="001C1BE4" w:rsidP="001C1BE4">
            <w:pPr>
              <w:jc w:val="right"/>
              <w:rPr>
                <w:color w:val="000000"/>
                <w:sz w:val="15"/>
                <w:szCs w:val="15"/>
              </w:rPr>
            </w:pPr>
            <w:r>
              <w:rPr>
                <w:rFonts w:ascii="Calibri" w:hAnsi="Calibri" w:cs="Calibri"/>
                <w:color w:val="000000"/>
                <w:sz w:val="14"/>
                <w:szCs w:val="14"/>
              </w:rPr>
              <w:t>3,177.5</w:t>
            </w:r>
          </w:p>
        </w:tc>
        <w:tc>
          <w:tcPr>
            <w:tcW w:w="871" w:type="dxa"/>
            <w:tcBorders>
              <w:top w:val="nil"/>
              <w:left w:val="nil"/>
              <w:bottom w:val="nil"/>
              <w:right w:val="nil"/>
            </w:tcBorders>
            <w:shd w:val="clear" w:color="auto" w:fill="auto"/>
            <w:tcMar>
              <w:left w:w="29" w:type="dxa"/>
              <w:right w:w="29" w:type="dxa"/>
            </w:tcMar>
            <w:vAlign w:val="center"/>
          </w:tcPr>
          <w:p w14:paraId="60E150B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3,042.4</w:t>
            </w:r>
          </w:p>
        </w:tc>
        <w:tc>
          <w:tcPr>
            <w:tcW w:w="839" w:type="dxa"/>
            <w:tcBorders>
              <w:top w:val="nil"/>
              <w:left w:val="nil"/>
              <w:bottom w:val="nil"/>
              <w:right w:val="nil"/>
            </w:tcBorders>
            <w:shd w:val="clear" w:color="auto" w:fill="auto"/>
            <w:tcMar>
              <w:left w:w="29" w:type="dxa"/>
              <w:right w:w="29" w:type="dxa"/>
            </w:tcMar>
            <w:vAlign w:val="center"/>
          </w:tcPr>
          <w:p w14:paraId="3EE257E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3,902.0</w:t>
            </w:r>
          </w:p>
        </w:tc>
        <w:tc>
          <w:tcPr>
            <w:tcW w:w="900" w:type="dxa"/>
            <w:tcBorders>
              <w:top w:val="nil"/>
              <w:left w:val="nil"/>
              <w:bottom w:val="nil"/>
              <w:right w:val="nil"/>
            </w:tcBorders>
            <w:shd w:val="clear" w:color="auto" w:fill="auto"/>
            <w:tcMar>
              <w:left w:w="29" w:type="dxa"/>
              <w:right w:w="29" w:type="dxa"/>
            </w:tcMar>
            <w:vAlign w:val="center"/>
          </w:tcPr>
          <w:p w14:paraId="0C52B6C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3,522.9</w:t>
            </w:r>
          </w:p>
        </w:tc>
      </w:tr>
      <w:tr w:rsidR="001C1BE4" w:rsidRPr="001D2947" w14:paraId="6BF3D09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1,894.8</w:t>
            </w:r>
          </w:p>
        </w:tc>
        <w:tc>
          <w:tcPr>
            <w:tcW w:w="929" w:type="dxa"/>
            <w:tcBorders>
              <w:top w:val="nil"/>
              <w:left w:val="nil"/>
              <w:bottom w:val="nil"/>
              <w:right w:val="nil"/>
            </w:tcBorders>
            <w:shd w:val="clear" w:color="auto" w:fill="auto"/>
            <w:tcMar>
              <w:left w:w="29" w:type="dxa"/>
              <w:right w:w="29" w:type="dxa"/>
            </w:tcMar>
            <w:vAlign w:val="center"/>
          </w:tcPr>
          <w:p w14:paraId="3A6993F4" w14:textId="77777777" w:rsidR="001C1BE4" w:rsidRPr="00F839E1" w:rsidRDefault="001C1BE4" w:rsidP="001C1BE4">
            <w:pPr>
              <w:jc w:val="right"/>
              <w:rPr>
                <w:color w:val="000000"/>
                <w:sz w:val="15"/>
                <w:szCs w:val="15"/>
              </w:rPr>
            </w:pPr>
            <w:r>
              <w:rPr>
                <w:rFonts w:ascii="Calibri" w:hAnsi="Calibri" w:cs="Calibri"/>
                <w:color w:val="000000"/>
                <w:sz w:val="14"/>
                <w:szCs w:val="14"/>
              </w:rPr>
              <w:t>1,803.3</w:t>
            </w:r>
          </w:p>
        </w:tc>
        <w:tc>
          <w:tcPr>
            <w:tcW w:w="871" w:type="dxa"/>
            <w:tcBorders>
              <w:top w:val="nil"/>
              <w:left w:val="nil"/>
              <w:bottom w:val="nil"/>
              <w:right w:val="nil"/>
            </w:tcBorders>
            <w:shd w:val="clear" w:color="auto" w:fill="auto"/>
            <w:tcMar>
              <w:left w:w="29" w:type="dxa"/>
              <w:right w:w="29" w:type="dxa"/>
            </w:tcMar>
            <w:vAlign w:val="center"/>
          </w:tcPr>
          <w:p w14:paraId="7F5DD97E"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2,740.1</w:t>
            </w:r>
          </w:p>
        </w:tc>
        <w:tc>
          <w:tcPr>
            <w:tcW w:w="839" w:type="dxa"/>
            <w:tcBorders>
              <w:top w:val="nil"/>
              <w:left w:val="nil"/>
              <w:bottom w:val="nil"/>
              <w:right w:val="nil"/>
            </w:tcBorders>
            <w:shd w:val="clear" w:color="auto" w:fill="auto"/>
            <w:tcMar>
              <w:left w:w="29" w:type="dxa"/>
              <w:right w:w="29" w:type="dxa"/>
            </w:tcMar>
            <w:vAlign w:val="center"/>
          </w:tcPr>
          <w:p w14:paraId="4E6DBF8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3,503.5</w:t>
            </w:r>
          </w:p>
        </w:tc>
        <w:tc>
          <w:tcPr>
            <w:tcW w:w="900" w:type="dxa"/>
            <w:tcBorders>
              <w:top w:val="nil"/>
              <w:left w:val="nil"/>
              <w:bottom w:val="nil"/>
              <w:right w:val="nil"/>
            </w:tcBorders>
            <w:shd w:val="clear" w:color="auto" w:fill="auto"/>
            <w:tcMar>
              <w:left w:w="29" w:type="dxa"/>
              <w:right w:w="29" w:type="dxa"/>
            </w:tcMar>
            <w:vAlign w:val="center"/>
          </w:tcPr>
          <w:p w14:paraId="635917D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3,182.8</w:t>
            </w:r>
          </w:p>
        </w:tc>
      </w:tr>
      <w:tr w:rsidR="001C1BE4" w:rsidRPr="001D2947" w14:paraId="393753A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87,091.1</w:t>
            </w:r>
          </w:p>
        </w:tc>
        <w:tc>
          <w:tcPr>
            <w:tcW w:w="929" w:type="dxa"/>
            <w:tcBorders>
              <w:top w:val="nil"/>
              <w:left w:val="nil"/>
              <w:bottom w:val="nil"/>
              <w:right w:val="nil"/>
            </w:tcBorders>
            <w:shd w:val="clear" w:color="auto" w:fill="auto"/>
            <w:tcMar>
              <w:left w:w="29" w:type="dxa"/>
              <w:right w:w="29" w:type="dxa"/>
            </w:tcMar>
            <w:vAlign w:val="center"/>
          </w:tcPr>
          <w:p w14:paraId="27677507" w14:textId="77777777" w:rsidR="001C1BE4" w:rsidRPr="00F839E1" w:rsidRDefault="001C1BE4" w:rsidP="001C1BE4">
            <w:pPr>
              <w:jc w:val="right"/>
              <w:rPr>
                <w:color w:val="000000"/>
                <w:sz w:val="15"/>
                <w:szCs w:val="15"/>
              </w:rPr>
            </w:pPr>
            <w:r>
              <w:rPr>
                <w:rFonts w:ascii="Calibri" w:hAnsi="Calibri" w:cs="Calibri"/>
                <w:color w:val="000000"/>
                <w:sz w:val="14"/>
                <w:szCs w:val="14"/>
              </w:rPr>
              <w:t>71,624.5</w:t>
            </w:r>
          </w:p>
        </w:tc>
        <w:tc>
          <w:tcPr>
            <w:tcW w:w="871" w:type="dxa"/>
            <w:tcBorders>
              <w:top w:val="nil"/>
              <w:left w:val="nil"/>
              <w:bottom w:val="nil"/>
              <w:right w:val="nil"/>
            </w:tcBorders>
            <w:shd w:val="clear" w:color="auto" w:fill="auto"/>
            <w:tcMar>
              <w:left w:w="29" w:type="dxa"/>
              <w:right w:w="29" w:type="dxa"/>
            </w:tcMar>
            <w:vAlign w:val="center"/>
          </w:tcPr>
          <w:p w14:paraId="4701451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67,872.0</w:t>
            </w:r>
          </w:p>
        </w:tc>
        <w:tc>
          <w:tcPr>
            <w:tcW w:w="839" w:type="dxa"/>
            <w:tcBorders>
              <w:top w:val="nil"/>
              <w:left w:val="nil"/>
              <w:bottom w:val="nil"/>
              <w:right w:val="nil"/>
            </w:tcBorders>
            <w:shd w:val="clear" w:color="auto" w:fill="auto"/>
            <w:tcMar>
              <w:left w:w="29" w:type="dxa"/>
              <w:right w:w="29" w:type="dxa"/>
            </w:tcMar>
            <w:vAlign w:val="center"/>
          </w:tcPr>
          <w:p w14:paraId="16C3678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79,247.0</w:t>
            </w:r>
          </w:p>
        </w:tc>
        <w:tc>
          <w:tcPr>
            <w:tcW w:w="900" w:type="dxa"/>
            <w:tcBorders>
              <w:top w:val="nil"/>
              <w:left w:val="nil"/>
              <w:bottom w:val="nil"/>
              <w:right w:val="nil"/>
            </w:tcBorders>
            <w:shd w:val="clear" w:color="auto" w:fill="auto"/>
            <w:tcMar>
              <w:left w:w="29" w:type="dxa"/>
              <w:right w:w="29" w:type="dxa"/>
            </w:tcMar>
            <w:vAlign w:val="center"/>
          </w:tcPr>
          <w:p w14:paraId="6166A0E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77,142.5</w:t>
            </w:r>
          </w:p>
        </w:tc>
      </w:tr>
      <w:tr w:rsidR="001C1BE4" w:rsidRPr="001D2947" w14:paraId="1FAB7B3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87,501.2</w:t>
            </w:r>
          </w:p>
        </w:tc>
        <w:tc>
          <w:tcPr>
            <w:tcW w:w="929" w:type="dxa"/>
            <w:tcBorders>
              <w:top w:val="nil"/>
              <w:left w:val="nil"/>
              <w:bottom w:val="nil"/>
              <w:right w:val="nil"/>
            </w:tcBorders>
            <w:shd w:val="clear" w:color="auto" w:fill="auto"/>
            <w:tcMar>
              <w:left w:w="29" w:type="dxa"/>
              <w:right w:w="29" w:type="dxa"/>
            </w:tcMar>
            <w:vAlign w:val="center"/>
          </w:tcPr>
          <w:p w14:paraId="59BFFA13" w14:textId="77777777" w:rsidR="001C1BE4" w:rsidRPr="00F839E1" w:rsidRDefault="001C1BE4" w:rsidP="001C1BE4">
            <w:pPr>
              <w:jc w:val="right"/>
              <w:rPr>
                <w:color w:val="000000"/>
                <w:sz w:val="15"/>
                <w:szCs w:val="15"/>
              </w:rPr>
            </w:pPr>
            <w:r>
              <w:rPr>
                <w:rFonts w:ascii="Calibri" w:hAnsi="Calibri" w:cs="Calibri"/>
                <w:color w:val="000000"/>
                <w:sz w:val="14"/>
                <w:szCs w:val="14"/>
              </w:rPr>
              <w:t>81,726.5</w:t>
            </w:r>
          </w:p>
        </w:tc>
        <w:tc>
          <w:tcPr>
            <w:tcW w:w="871" w:type="dxa"/>
            <w:tcBorders>
              <w:top w:val="nil"/>
              <w:left w:val="nil"/>
              <w:bottom w:val="nil"/>
              <w:right w:val="nil"/>
            </w:tcBorders>
            <w:shd w:val="clear" w:color="auto" w:fill="auto"/>
            <w:tcMar>
              <w:left w:w="29" w:type="dxa"/>
              <w:right w:w="29" w:type="dxa"/>
            </w:tcMar>
            <w:vAlign w:val="center"/>
          </w:tcPr>
          <w:p w14:paraId="34E987A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87,882.9</w:t>
            </w:r>
          </w:p>
        </w:tc>
        <w:tc>
          <w:tcPr>
            <w:tcW w:w="839" w:type="dxa"/>
            <w:tcBorders>
              <w:top w:val="nil"/>
              <w:left w:val="nil"/>
              <w:bottom w:val="nil"/>
              <w:right w:val="nil"/>
            </w:tcBorders>
            <w:shd w:val="clear" w:color="auto" w:fill="auto"/>
            <w:tcMar>
              <w:left w:w="29" w:type="dxa"/>
              <w:right w:w="29" w:type="dxa"/>
            </w:tcMar>
            <w:vAlign w:val="center"/>
          </w:tcPr>
          <w:p w14:paraId="7E0659A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100,977.2</w:t>
            </w:r>
          </w:p>
        </w:tc>
        <w:tc>
          <w:tcPr>
            <w:tcW w:w="900" w:type="dxa"/>
            <w:tcBorders>
              <w:top w:val="nil"/>
              <w:left w:val="nil"/>
              <w:bottom w:val="nil"/>
              <w:right w:val="nil"/>
            </w:tcBorders>
            <w:shd w:val="clear" w:color="auto" w:fill="auto"/>
            <w:tcMar>
              <w:left w:w="29" w:type="dxa"/>
              <w:right w:w="29" w:type="dxa"/>
            </w:tcMar>
            <w:vAlign w:val="center"/>
          </w:tcPr>
          <w:p w14:paraId="54AA2DC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99,498.6</w:t>
            </w:r>
          </w:p>
        </w:tc>
      </w:tr>
      <w:tr w:rsidR="001C1BE4" w:rsidRPr="001D2947" w14:paraId="551365B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46,154.9</w:t>
            </w:r>
          </w:p>
        </w:tc>
        <w:tc>
          <w:tcPr>
            <w:tcW w:w="929" w:type="dxa"/>
            <w:tcBorders>
              <w:top w:val="nil"/>
              <w:left w:val="nil"/>
              <w:bottom w:val="nil"/>
              <w:right w:val="nil"/>
            </w:tcBorders>
            <w:shd w:val="clear" w:color="auto" w:fill="auto"/>
            <w:tcMar>
              <w:left w:w="29" w:type="dxa"/>
              <w:right w:w="29" w:type="dxa"/>
            </w:tcMar>
            <w:vAlign w:val="center"/>
          </w:tcPr>
          <w:p w14:paraId="315AA4D3" w14:textId="77777777" w:rsidR="001C1BE4" w:rsidRPr="00F839E1" w:rsidRDefault="001C1BE4" w:rsidP="001C1BE4">
            <w:pPr>
              <w:jc w:val="right"/>
              <w:rPr>
                <w:color w:val="000000"/>
                <w:sz w:val="15"/>
                <w:szCs w:val="15"/>
              </w:rPr>
            </w:pPr>
            <w:r>
              <w:rPr>
                <w:rFonts w:ascii="Calibri" w:hAnsi="Calibri" w:cs="Calibri"/>
                <w:color w:val="000000"/>
                <w:sz w:val="14"/>
                <w:szCs w:val="14"/>
              </w:rPr>
              <w:t>49,666.9</w:t>
            </w:r>
          </w:p>
        </w:tc>
        <w:tc>
          <w:tcPr>
            <w:tcW w:w="871" w:type="dxa"/>
            <w:tcBorders>
              <w:top w:val="nil"/>
              <w:left w:val="nil"/>
              <w:bottom w:val="nil"/>
              <w:right w:val="nil"/>
            </w:tcBorders>
            <w:shd w:val="clear" w:color="auto" w:fill="auto"/>
            <w:tcMar>
              <w:left w:w="29" w:type="dxa"/>
              <w:right w:w="29" w:type="dxa"/>
            </w:tcMar>
            <w:vAlign w:val="center"/>
          </w:tcPr>
          <w:p w14:paraId="7D720AFD"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61,854.5</w:t>
            </w:r>
          </w:p>
        </w:tc>
        <w:tc>
          <w:tcPr>
            <w:tcW w:w="839" w:type="dxa"/>
            <w:tcBorders>
              <w:top w:val="nil"/>
              <w:left w:val="nil"/>
              <w:bottom w:val="nil"/>
              <w:right w:val="nil"/>
            </w:tcBorders>
            <w:shd w:val="clear" w:color="auto" w:fill="auto"/>
            <w:tcMar>
              <w:left w:w="29" w:type="dxa"/>
              <w:right w:w="29" w:type="dxa"/>
            </w:tcMar>
            <w:vAlign w:val="center"/>
          </w:tcPr>
          <w:p w14:paraId="1B1C92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76,516.9</w:t>
            </w:r>
          </w:p>
        </w:tc>
        <w:tc>
          <w:tcPr>
            <w:tcW w:w="900" w:type="dxa"/>
            <w:tcBorders>
              <w:top w:val="nil"/>
              <w:left w:val="nil"/>
              <w:bottom w:val="nil"/>
              <w:right w:val="nil"/>
            </w:tcBorders>
            <w:shd w:val="clear" w:color="auto" w:fill="auto"/>
            <w:tcMar>
              <w:left w:w="29" w:type="dxa"/>
              <w:right w:w="29" w:type="dxa"/>
            </w:tcMar>
            <w:vAlign w:val="center"/>
          </w:tcPr>
          <w:p w14:paraId="321B1C2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82,607.2</w:t>
            </w:r>
          </w:p>
        </w:tc>
      </w:tr>
      <w:tr w:rsidR="001C1BE4" w:rsidRPr="001D2947" w14:paraId="0C5C8FA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1,089.5</w:t>
            </w:r>
          </w:p>
        </w:tc>
        <w:tc>
          <w:tcPr>
            <w:tcW w:w="929" w:type="dxa"/>
            <w:tcBorders>
              <w:top w:val="nil"/>
              <w:left w:val="nil"/>
              <w:bottom w:val="nil"/>
              <w:right w:val="nil"/>
            </w:tcBorders>
            <w:shd w:val="clear" w:color="auto" w:fill="auto"/>
            <w:tcMar>
              <w:left w:w="29" w:type="dxa"/>
              <w:right w:w="29" w:type="dxa"/>
            </w:tcMar>
            <w:vAlign w:val="center"/>
          </w:tcPr>
          <w:p w14:paraId="6B354C32" w14:textId="77777777" w:rsidR="001C1BE4" w:rsidRPr="00F839E1" w:rsidRDefault="001C1BE4" w:rsidP="001C1BE4">
            <w:pPr>
              <w:jc w:val="right"/>
              <w:rPr>
                <w:color w:val="000000"/>
                <w:sz w:val="15"/>
                <w:szCs w:val="15"/>
              </w:rPr>
            </w:pPr>
            <w:r>
              <w:rPr>
                <w:rFonts w:ascii="Calibri" w:hAnsi="Calibri" w:cs="Calibri"/>
                <w:color w:val="000000"/>
                <w:sz w:val="14"/>
                <w:szCs w:val="14"/>
              </w:rPr>
              <w:t>1,256.2</w:t>
            </w:r>
          </w:p>
        </w:tc>
        <w:tc>
          <w:tcPr>
            <w:tcW w:w="871" w:type="dxa"/>
            <w:tcBorders>
              <w:top w:val="nil"/>
              <w:left w:val="nil"/>
              <w:bottom w:val="nil"/>
              <w:right w:val="nil"/>
            </w:tcBorders>
            <w:shd w:val="clear" w:color="auto" w:fill="auto"/>
            <w:tcMar>
              <w:left w:w="29" w:type="dxa"/>
              <w:right w:w="29" w:type="dxa"/>
            </w:tcMar>
            <w:vAlign w:val="center"/>
          </w:tcPr>
          <w:p w14:paraId="76B9191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1,613.1</w:t>
            </w:r>
          </w:p>
        </w:tc>
        <w:tc>
          <w:tcPr>
            <w:tcW w:w="839" w:type="dxa"/>
            <w:tcBorders>
              <w:top w:val="nil"/>
              <w:left w:val="nil"/>
              <w:bottom w:val="nil"/>
              <w:right w:val="nil"/>
            </w:tcBorders>
            <w:shd w:val="clear" w:color="auto" w:fill="auto"/>
            <w:tcMar>
              <w:left w:w="29" w:type="dxa"/>
              <w:right w:w="29" w:type="dxa"/>
            </w:tcMar>
            <w:vAlign w:val="center"/>
          </w:tcPr>
          <w:p w14:paraId="36047C2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2,326.4</w:t>
            </w:r>
          </w:p>
        </w:tc>
        <w:tc>
          <w:tcPr>
            <w:tcW w:w="900" w:type="dxa"/>
            <w:tcBorders>
              <w:top w:val="nil"/>
              <w:left w:val="nil"/>
              <w:bottom w:val="nil"/>
              <w:right w:val="nil"/>
            </w:tcBorders>
            <w:shd w:val="clear" w:color="auto" w:fill="auto"/>
            <w:tcMar>
              <w:left w:w="29" w:type="dxa"/>
              <w:right w:w="29" w:type="dxa"/>
            </w:tcMar>
            <w:vAlign w:val="center"/>
          </w:tcPr>
          <w:p w14:paraId="651C5E5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1,854.3</w:t>
            </w:r>
          </w:p>
        </w:tc>
      </w:tr>
      <w:tr w:rsidR="001C1BE4" w:rsidRPr="001D2947" w14:paraId="6211EB0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346,427.5</w:t>
            </w:r>
          </w:p>
        </w:tc>
        <w:tc>
          <w:tcPr>
            <w:tcW w:w="929" w:type="dxa"/>
            <w:tcBorders>
              <w:top w:val="nil"/>
              <w:left w:val="nil"/>
              <w:bottom w:val="nil"/>
              <w:right w:val="nil"/>
            </w:tcBorders>
            <w:shd w:val="clear" w:color="auto" w:fill="auto"/>
            <w:tcMar>
              <w:left w:w="29" w:type="dxa"/>
              <w:right w:w="29" w:type="dxa"/>
            </w:tcMar>
            <w:vAlign w:val="center"/>
          </w:tcPr>
          <w:p w14:paraId="2F3595FC" w14:textId="77777777" w:rsidR="001C1BE4" w:rsidRPr="00F839E1" w:rsidRDefault="001C1BE4" w:rsidP="001C1BE4">
            <w:pPr>
              <w:jc w:val="right"/>
              <w:rPr>
                <w:color w:val="000000"/>
                <w:sz w:val="15"/>
                <w:szCs w:val="15"/>
              </w:rPr>
            </w:pPr>
            <w:r>
              <w:rPr>
                <w:rFonts w:ascii="Calibri" w:hAnsi="Calibri" w:cs="Calibri"/>
                <w:color w:val="000000"/>
                <w:sz w:val="14"/>
                <w:szCs w:val="14"/>
              </w:rPr>
              <w:t>436,850.7</w:t>
            </w:r>
          </w:p>
        </w:tc>
        <w:tc>
          <w:tcPr>
            <w:tcW w:w="871" w:type="dxa"/>
            <w:tcBorders>
              <w:top w:val="nil"/>
              <w:left w:val="nil"/>
              <w:bottom w:val="nil"/>
              <w:right w:val="nil"/>
            </w:tcBorders>
            <w:shd w:val="clear" w:color="auto" w:fill="auto"/>
            <w:tcMar>
              <w:left w:w="29" w:type="dxa"/>
              <w:right w:w="29" w:type="dxa"/>
            </w:tcMar>
            <w:vAlign w:val="center"/>
          </w:tcPr>
          <w:p w14:paraId="35C7A0A4"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430,256.5</w:t>
            </w:r>
          </w:p>
        </w:tc>
        <w:tc>
          <w:tcPr>
            <w:tcW w:w="839" w:type="dxa"/>
            <w:tcBorders>
              <w:top w:val="nil"/>
              <w:left w:val="nil"/>
              <w:bottom w:val="nil"/>
              <w:right w:val="nil"/>
            </w:tcBorders>
            <w:shd w:val="clear" w:color="auto" w:fill="auto"/>
            <w:tcMar>
              <w:left w:w="29" w:type="dxa"/>
              <w:right w:w="29" w:type="dxa"/>
            </w:tcMar>
            <w:vAlign w:val="center"/>
          </w:tcPr>
          <w:p w14:paraId="466A80F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460,264.6</w:t>
            </w:r>
          </w:p>
        </w:tc>
        <w:tc>
          <w:tcPr>
            <w:tcW w:w="900" w:type="dxa"/>
            <w:tcBorders>
              <w:top w:val="nil"/>
              <w:left w:val="nil"/>
              <w:bottom w:val="nil"/>
              <w:right w:val="nil"/>
            </w:tcBorders>
            <w:shd w:val="clear" w:color="auto" w:fill="auto"/>
            <w:tcMar>
              <w:left w:w="29" w:type="dxa"/>
              <w:right w:w="29" w:type="dxa"/>
            </w:tcMar>
            <w:vAlign w:val="center"/>
          </w:tcPr>
          <w:p w14:paraId="7EE2E90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450,479.4</w:t>
            </w:r>
          </w:p>
        </w:tc>
      </w:tr>
      <w:tr w:rsidR="001C1BE4" w:rsidRPr="001D2947" w14:paraId="0584132A"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77777777"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382,135.2</w:t>
            </w:r>
          </w:p>
        </w:tc>
        <w:tc>
          <w:tcPr>
            <w:tcW w:w="929" w:type="dxa"/>
            <w:tcBorders>
              <w:top w:val="nil"/>
              <w:left w:val="nil"/>
              <w:bottom w:val="nil"/>
              <w:right w:val="nil"/>
            </w:tcBorders>
            <w:shd w:val="clear" w:color="auto" w:fill="auto"/>
            <w:tcMar>
              <w:left w:w="29" w:type="dxa"/>
              <w:right w:w="29" w:type="dxa"/>
            </w:tcMar>
            <w:vAlign w:val="center"/>
          </w:tcPr>
          <w:p w14:paraId="138C7C7D" w14:textId="77777777" w:rsidR="001C1BE4" w:rsidRPr="00F839E1" w:rsidRDefault="001C1BE4" w:rsidP="001C1BE4">
            <w:pPr>
              <w:jc w:val="right"/>
              <w:rPr>
                <w:b/>
                <w:bCs/>
                <w:color w:val="000000"/>
                <w:sz w:val="15"/>
                <w:szCs w:val="15"/>
              </w:rPr>
            </w:pPr>
            <w:r>
              <w:rPr>
                <w:rFonts w:ascii="Calibri" w:hAnsi="Calibri" w:cs="Calibri"/>
                <w:b/>
                <w:bCs/>
                <w:color w:val="000000"/>
                <w:sz w:val="14"/>
                <w:szCs w:val="14"/>
              </w:rPr>
              <w:t>398,842.8</w:t>
            </w:r>
          </w:p>
        </w:tc>
        <w:tc>
          <w:tcPr>
            <w:tcW w:w="871" w:type="dxa"/>
            <w:tcBorders>
              <w:top w:val="nil"/>
              <w:left w:val="nil"/>
              <w:bottom w:val="nil"/>
              <w:right w:val="nil"/>
            </w:tcBorders>
            <w:shd w:val="clear" w:color="auto" w:fill="auto"/>
            <w:tcMar>
              <w:left w:w="29" w:type="dxa"/>
              <w:right w:w="29" w:type="dxa"/>
            </w:tcMar>
            <w:vAlign w:val="center"/>
          </w:tcPr>
          <w:p w14:paraId="0F907E43" w14:textId="77777777"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449,904.5</w:t>
            </w:r>
          </w:p>
        </w:tc>
        <w:tc>
          <w:tcPr>
            <w:tcW w:w="839" w:type="dxa"/>
            <w:tcBorders>
              <w:top w:val="nil"/>
              <w:left w:val="nil"/>
              <w:bottom w:val="nil"/>
              <w:right w:val="nil"/>
            </w:tcBorders>
            <w:shd w:val="clear" w:color="auto" w:fill="auto"/>
            <w:tcMar>
              <w:left w:w="29" w:type="dxa"/>
              <w:right w:w="29" w:type="dxa"/>
            </w:tcMar>
            <w:vAlign w:val="center"/>
          </w:tcPr>
          <w:p w14:paraId="35488251"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455,579.3</w:t>
            </w:r>
          </w:p>
        </w:tc>
        <w:tc>
          <w:tcPr>
            <w:tcW w:w="900" w:type="dxa"/>
            <w:tcBorders>
              <w:top w:val="nil"/>
              <w:left w:val="nil"/>
              <w:bottom w:val="nil"/>
              <w:right w:val="nil"/>
            </w:tcBorders>
            <w:shd w:val="clear" w:color="auto" w:fill="auto"/>
            <w:tcMar>
              <w:left w:w="29" w:type="dxa"/>
              <w:right w:w="29" w:type="dxa"/>
            </w:tcMar>
            <w:vAlign w:val="center"/>
          </w:tcPr>
          <w:p w14:paraId="39BC3D2F"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517,331.6</w:t>
            </w:r>
          </w:p>
        </w:tc>
      </w:tr>
      <w:tr w:rsidR="001C1BE4" w:rsidRPr="001D2947" w14:paraId="71A03A1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7777777"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7,208,121.3</w:t>
            </w:r>
          </w:p>
        </w:tc>
        <w:tc>
          <w:tcPr>
            <w:tcW w:w="929" w:type="dxa"/>
            <w:tcBorders>
              <w:top w:val="nil"/>
              <w:left w:val="nil"/>
              <w:bottom w:val="nil"/>
              <w:right w:val="nil"/>
            </w:tcBorders>
            <w:shd w:val="clear" w:color="auto" w:fill="auto"/>
            <w:tcMar>
              <w:left w:w="29" w:type="dxa"/>
              <w:right w:w="29" w:type="dxa"/>
            </w:tcMar>
            <w:vAlign w:val="center"/>
          </w:tcPr>
          <w:p w14:paraId="735C3F5C" w14:textId="77777777" w:rsidR="001C1BE4" w:rsidRPr="00F839E1" w:rsidRDefault="001C1BE4" w:rsidP="001C1BE4">
            <w:pPr>
              <w:jc w:val="right"/>
              <w:rPr>
                <w:b/>
                <w:bCs/>
                <w:color w:val="000000"/>
                <w:sz w:val="15"/>
                <w:szCs w:val="15"/>
              </w:rPr>
            </w:pPr>
            <w:r>
              <w:rPr>
                <w:rFonts w:ascii="Calibri" w:hAnsi="Calibri" w:cs="Calibri"/>
                <w:b/>
                <w:bCs/>
                <w:color w:val="000000"/>
                <w:sz w:val="14"/>
                <w:szCs w:val="14"/>
              </w:rPr>
              <w:t>8,064,407.1</w:t>
            </w:r>
          </w:p>
        </w:tc>
        <w:tc>
          <w:tcPr>
            <w:tcW w:w="871" w:type="dxa"/>
            <w:tcBorders>
              <w:top w:val="nil"/>
              <w:left w:val="nil"/>
              <w:bottom w:val="nil"/>
              <w:right w:val="nil"/>
            </w:tcBorders>
            <w:shd w:val="clear" w:color="auto" w:fill="auto"/>
            <w:tcMar>
              <w:left w:w="29" w:type="dxa"/>
              <w:right w:w="29" w:type="dxa"/>
            </w:tcMar>
            <w:vAlign w:val="center"/>
          </w:tcPr>
          <w:p w14:paraId="34F7B491" w14:textId="77777777"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8,488,125.4</w:t>
            </w:r>
          </w:p>
        </w:tc>
        <w:tc>
          <w:tcPr>
            <w:tcW w:w="839" w:type="dxa"/>
            <w:tcBorders>
              <w:top w:val="nil"/>
              <w:left w:val="nil"/>
              <w:bottom w:val="nil"/>
              <w:right w:val="nil"/>
            </w:tcBorders>
            <w:shd w:val="clear" w:color="auto" w:fill="auto"/>
            <w:tcMar>
              <w:left w:w="29" w:type="dxa"/>
              <w:right w:w="29" w:type="dxa"/>
            </w:tcMar>
            <w:vAlign w:val="center"/>
          </w:tcPr>
          <w:p w14:paraId="1DD6FA2A"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9,035,496.8</w:t>
            </w:r>
          </w:p>
        </w:tc>
        <w:tc>
          <w:tcPr>
            <w:tcW w:w="900" w:type="dxa"/>
            <w:tcBorders>
              <w:top w:val="nil"/>
              <w:left w:val="nil"/>
              <w:bottom w:val="nil"/>
              <w:right w:val="nil"/>
            </w:tcBorders>
            <w:shd w:val="clear" w:color="auto" w:fill="auto"/>
            <w:tcMar>
              <w:left w:w="29" w:type="dxa"/>
              <w:right w:w="29" w:type="dxa"/>
            </w:tcMar>
            <w:vAlign w:val="center"/>
          </w:tcPr>
          <w:p w14:paraId="5B47EEC7"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9,443,867.1</w:t>
            </w:r>
          </w:p>
        </w:tc>
      </w:tr>
      <w:tr w:rsidR="001C1BE4" w:rsidRPr="001D2947" w14:paraId="01757D9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77777777"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27,952.5</w:t>
            </w:r>
          </w:p>
        </w:tc>
        <w:tc>
          <w:tcPr>
            <w:tcW w:w="929" w:type="dxa"/>
            <w:tcBorders>
              <w:top w:val="nil"/>
              <w:left w:val="nil"/>
              <w:bottom w:val="nil"/>
              <w:right w:val="nil"/>
            </w:tcBorders>
            <w:shd w:val="clear" w:color="auto" w:fill="auto"/>
            <w:tcMar>
              <w:left w:w="29" w:type="dxa"/>
              <w:right w:w="29" w:type="dxa"/>
            </w:tcMar>
            <w:vAlign w:val="center"/>
          </w:tcPr>
          <w:p w14:paraId="026876E5" w14:textId="77777777" w:rsidR="001C1BE4" w:rsidRPr="00F839E1" w:rsidRDefault="001C1BE4" w:rsidP="001C1BE4">
            <w:pPr>
              <w:jc w:val="right"/>
              <w:rPr>
                <w:b/>
                <w:bCs/>
                <w:color w:val="000000"/>
                <w:sz w:val="15"/>
                <w:szCs w:val="15"/>
              </w:rPr>
            </w:pPr>
            <w:r>
              <w:rPr>
                <w:rFonts w:ascii="Calibri" w:hAnsi="Calibri" w:cs="Calibri"/>
                <w:b/>
                <w:bCs/>
                <w:color w:val="000000"/>
                <w:sz w:val="14"/>
                <w:szCs w:val="14"/>
              </w:rPr>
              <w:t>30,711.3</w:t>
            </w:r>
          </w:p>
        </w:tc>
        <w:tc>
          <w:tcPr>
            <w:tcW w:w="871" w:type="dxa"/>
            <w:tcBorders>
              <w:top w:val="nil"/>
              <w:left w:val="nil"/>
              <w:bottom w:val="nil"/>
              <w:right w:val="nil"/>
            </w:tcBorders>
            <w:shd w:val="clear" w:color="auto" w:fill="auto"/>
            <w:tcMar>
              <w:left w:w="29" w:type="dxa"/>
              <w:right w:w="29" w:type="dxa"/>
            </w:tcMar>
            <w:vAlign w:val="center"/>
          </w:tcPr>
          <w:p w14:paraId="7CA5E450" w14:textId="77777777"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39,637.6</w:t>
            </w:r>
          </w:p>
        </w:tc>
        <w:tc>
          <w:tcPr>
            <w:tcW w:w="839" w:type="dxa"/>
            <w:tcBorders>
              <w:top w:val="nil"/>
              <w:left w:val="nil"/>
              <w:bottom w:val="nil"/>
              <w:right w:val="nil"/>
            </w:tcBorders>
            <w:shd w:val="clear" w:color="auto" w:fill="auto"/>
            <w:tcMar>
              <w:left w:w="29" w:type="dxa"/>
              <w:right w:w="29" w:type="dxa"/>
            </w:tcMar>
            <w:vAlign w:val="center"/>
          </w:tcPr>
          <w:p w14:paraId="0334C8F4"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47,169.6</w:t>
            </w:r>
          </w:p>
        </w:tc>
        <w:tc>
          <w:tcPr>
            <w:tcW w:w="900" w:type="dxa"/>
            <w:tcBorders>
              <w:top w:val="nil"/>
              <w:left w:val="nil"/>
              <w:bottom w:val="nil"/>
              <w:right w:val="nil"/>
            </w:tcBorders>
            <w:shd w:val="clear" w:color="auto" w:fill="auto"/>
            <w:tcMar>
              <w:left w:w="29" w:type="dxa"/>
              <w:right w:w="29" w:type="dxa"/>
            </w:tcMar>
            <w:vAlign w:val="center"/>
          </w:tcPr>
          <w:p w14:paraId="1B0DF4D0"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39,435.9</w:t>
            </w:r>
          </w:p>
        </w:tc>
      </w:tr>
      <w:tr w:rsidR="001C1BE4" w:rsidRPr="001D2947" w14:paraId="453929CD" w14:textId="77777777" w:rsidTr="003341F5">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1C1BE4" w:rsidRPr="0046741A" w:rsidRDefault="001C1BE4" w:rsidP="001C1BE4">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77777777" w:rsidR="001C1BE4" w:rsidRPr="0046741A" w:rsidRDefault="001C1BE4" w:rsidP="001C1BE4">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tcMar>
              <w:left w:w="29" w:type="dxa"/>
              <w:right w:w="29" w:type="dxa"/>
            </w:tcMar>
            <w:vAlign w:val="center"/>
          </w:tcPr>
          <w:p w14:paraId="72C4C3ED" w14:textId="77777777" w:rsidR="001C1BE4" w:rsidRPr="0046741A" w:rsidRDefault="001C1BE4" w:rsidP="001C1BE4">
            <w:pPr>
              <w:jc w:val="right"/>
              <w:rPr>
                <w:rFonts w:asciiTheme="majorBidi" w:hAnsiTheme="majorBidi" w:cstheme="majorBidi"/>
                <w:b/>
                <w:bCs/>
                <w:color w:val="000000"/>
                <w:sz w:val="14"/>
                <w:szCs w:val="14"/>
              </w:rPr>
            </w:pPr>
          </w:p>
        </w:tc>
        <w:tc>
          <w:tcPr>
            <w:tcW w:w="871" w:type="dxa"/>
            <w:tcBorders>
              <w:top w:val="nil"/>
              <w:left w:val="nil"/>
              <w:bottom w:val="single" w:sz="12" w:space="0" w:color="auto"/>
              <w:right w:val="nil"/>
            </w:tcBorders>
            <w:shd w:val="clear" w:color="auto" w:fill="auto"/>
            <w:tcMar>
              <w:left w:w="29" w:type="dxa"/>
              <w:right w:w="29" w:type="dxa"/>
            </w:tcMar>
            <w:vAlign w:val="center"/>
          </w:tcPr>
          <w:p w14:paraId="019D504A" w14:textId="77777777" w:rsidR="001C1BE4" w:rsidRPr="001D2947" w:rsidRDefault="001C1BE4" w:rsidP="001C1BE4">
            <w:pPr>
              <w:jc w:val="right"/>
              <w:rPr>
                <w:rFonts w:asciiTheme="majorBidi" w:hAnsiTheme="majorBidi" w:cstheme="majorBidi"/>
                <w:color w:val="000000"/>
                <w:sz w:val="14"/>
                <w:szCs w:val="14"/>
              </w:rPr>
            </w:pPr>
          </w:p>
        </w:tc>
        <w:tc>
          <w:tcPr>
            <w:tcW w:w="839"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1C1BE4" w:rsidRPr="00BF420B" w:rsidRDefault="001C1BE4" w:rsidP="001C1BE4">
            <w:pPr>
              <w:jc w:val="right"/>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1C1BE4" w:rsidRPr="00BF420B" w:rsidRDefault="001C1BE4" w:rsidP="001C1BE4">
            <w:pPr>
              <w:jc w:val="right"/>
              <w:rPr>
                <w:rFonts w:asciiTheme="majorBidi" w:hAnsiTheme="majorBidi" w:cstheme="majorBidi"/>
                <w:b/>
                <w:bCs/>
                <w:color w:val="000000"/>
                <w:sz w:val="14"/>
                <w:szCs w:val="14"/>
              </w:rPr>
            </w:pPr>
          </w:p>
        </w:tc>
      </w:tr>
      <w:tr w:rsidR="001C1BE4" w:rsidRPr="001D2947" w14:paraId="3FC6C6C2" w14:textId="77777777" w:rsidTr="003341F5">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1C1BE4" w:rsidRPr="0069767B" w:rsidRDefault="001C1BE4" w:rsidP="001C1BE4">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77777777" w:rsidR="001C1BE4" w:rsidRPr="0069767B" w:rsidRDefault="001C1BE4" w:rsidP="001C1BE4">
            <w:pPr>
              <w:jc w:val="right"/>
              <w:rPr>
                <w:b/>
                <w:bCs/>
                <w:color w:val="000000"/>
                <w:sz w:val="14"/>
                <w:szCs w:val="14"/>
              </w:rPr>
            </w:pPr>
            <w:r w:rsidRPr="004D4032">
              <w:rPr>
                <w:rFonts w:asciiTheme="majorBidi" w:hAnsiTheme="majorBidi" w:cstheme="majorBidi"/>
                <w:b/>
                <w:bCs/>
                <w:color w:val="000000"/>
                <w:sz w:val="14"/>
                <w:szCs w:val="14"/>
              </w:rPr>
              <w:t>14,644,118.8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06B6D341" w14:textId="77777777" w:rsidR="001C1BE4" w:rsidRPr="0069767B" w:rsidRDefault="001C1BE4" w:rsidP="001C1BE4">
            <w:pPr>
              <w:jc w:val="right"/>
              <w:rPr>
                <w:b/>
                <w:bCs/>
                <w:color w:val="000000"/>
                <w:sz w:val="14"/>
                <w:szCs w:val="14"/>
              </w:rPr>
            </w:pPr>
            <w:r>
              <w:rPr>
                <w:b/>
                <w:bCs/>
                <w:color w:val="000000"/>
                <w:sz w:val="14"/>
                <w:szCs w:val="14"/>
              </w:rPr>
              <w:t>16,205,389.5</w:t>
            </w:r>
          </w:p>
        </w:tc>
        <w:tc>
          <w:tcPr>
            <w:tcW w:w="871" w:type="dxa"/>
            <w:tcBorders>
              <w:top w:val="nil"/>
              <w:left w:val="nil"/>
              <w:bottom w:val="single" w:sz="12" w:space="0" w:color="auto"/>
              <w:right w:val="nil"/>
            </w:tcBorders>
            <w:shd w:val="clear" w:color="auto" w:fill="auto"/>
            <w:tcMar>
              <w:left w:w="29" w:type="dxa"/>
              <w:right w:w="29" w:type="dxa"/>
            </w:tcMar>
            <w:vAlign w:val="center"/>
          </w:tcPr>
          <w:p w14:paraId="2ED31039" w14:textId="77777777" w:rsidR="001C1BE4" w:rsidRPr="001D2947" w:rsidRDefault="001C1BE4" w:rsidP="001C1BE4">
            <w:pPr>
              <w:jc w:val="right"/>
              <w:rPr>
                <w:rFonts w:asciiTheme="majorBidi" w:hAnsiTheme="majorBidi" w:cstheme="majorBidi"/>
                <w:b/>
                <w:bCs/>
                <w:color w:val="000000"/>
                <w:sz w:val="14"/>
                <w:szCs w:val="14"/>
              </w:rPr>
            </w:pPr>
            <w:r>
              <w:rPr>
                <w:b/>
                <w:bCs/>
                <w:color w:val="000000"/>
                <w:sz w:val="14"/>
                <w:szCs w:val="14"/>
              </w:rPr>
              <w:t>17,330,934.8</w:t>
            </w:r>
          </w:p>
        </w:tc>
        <w:tc>
          <w:tcPr>
            <w:tcW w:w="839" w:type="dxa"/>
            <w:tcBorders>
              <w:top w:val="nil"/>
              <w:left w:val="nil"/>
              <w:bottom w:val="single" w:sz="12" w:space="0" w:color="auto"/>
              <w:right w:val="nil"/>
            </w:tcBorders>
            <w:shd w:val="clear" w:color="auto" w:fill="auto"/>
            <w:tcMar>
              <w:left w:w="29" w:type="dxa"/>
              <w:right w:w="29" w:type="dxa"/>
            </w:tcMar>
            <w:vAlign w:val="center"/>
          </w:tcPr>
          <w:p w14:paraId="7222299B" w14:textId="77777777" w:rsidR="001C1BE4" w:rsidRPr="00BF420B" w:rsidRDefault="001C1BE4" w:rsidP="001C1BE4">
            <w:pPr>
              <w:jc w:val="right"/>
              <w:rPr>
                <w:rFonts w:asciiTheme="majorBidi" w:hAnsiTheme="majorBidi" w:cstheme="majorBidi"/>
                <w:b/>
                <w:bCs/>
                <w:color w:val="000000"/>
                <w:sz w:val="14"/>
                <w:szCs w:val="14"/>
              </w:rPr>
            </w:pPr>
            <w:r>
              <w:rPr>
                <w:b/>
                <w:bCs/>
                <w:color w:val="000000"/>
                <w:sz w:val="14"/>
                <w:szCs w:val="14"/>
              </w:rPr>
              <w:t>19,135,038.6</w:t>
            </w:r>
          </w:p>
        </w:tc>
        <w:tc>
          <w:tcPr>
            <w:tcW w:w="900" w:type="dxa"/>
            <w:tcBorders>
              <w:top w:val="nil"/>
              <w:left w:val="nil"/>
              <w:bottom w:val="single" w:sz="12" w:space="0" w:color="auto"/>
              <w:right w:val="nil"/>
            </w:tcBorders>
            <w:shd w:val="clear" w:color="auto" w:fill="auto"/>
            <w:tcMar>
              <w:left w:w="29" w:type="dxa"/>
              <w:right w:w="29" w:type="dxa"/>
            </w:tcMar>
            <w:vAlign w:val="center"/>
          </w:tcPr>
          <w:p w14:paraId="23A3036A" w14:textId="77777777" w:rsidR="001C1BE4" w:rsidRPr="00BF420B" w:rsidRDefault="001C1BE4" w:rsidP="001C1BE4">
            <w:pPr>
              <w:jc w:val="right"/>
              <w:rPr>
                <w:rFonts w:asciiTheme="majorBidi" w:hAnsiTheme="majorBidi" w:cstheme="majorBidi"/>
                <w:b/>
                <w:bCs/>
                <w:color w:val="000000"/>
                <w:sz w:val="14"/>
                <w:szCs w:val="14"/>
              </w:rPr>
            </w:pPr>
            <w:r>
              <w:rPr>
                <w:b/>
                <w:bCs/>
                <w:color w:val="000000"/>
                <w:sz w:val="14"/>
                <w:szCs w:val="14"/>
              </w:rPr>
              <w:t>20,266,870.8</w:t>
            </w:r>
          </w:p>
        </w:tc>
      </w:tr>
      <w:tr w:rsidR="00BF420B"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59E70644" w:rsidR="00BF420B" w:rsidRPr="00FA5925" w:rsidRDefault="00BF420B" w:rsidP="00BF420B">
            <w:pPr>
              <w:jc w:val="right"/>
              <w:rPr>
                <w:b/>
                <w:bCs/>
                <w:color w:val="000000"/>
                <w:sz w:val="14"/>
                <w:szCs w:val="14"/>
              </w:rPr>
            </w:pPr>
            <w:r w:rsidRPr="00B863BF">
              <w:rPr>
                <w:sz w:val="14"/>
                <w:szCs w:val="14"/>
              </w:rPr>
              <w:t xml:space="preserve">Source: </w:t>
            </w:r>
            <w:r w:rsidR="001B633C">
              <w:rPr>
                <w:sz w:val="14"/>
                <w:szCs w:val="14"/>
              </w:rPr>
              <w:t>Core Statistics Department</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77777777" w:rsidR="00817E56" w:rsidRPr="00817E56" w:rsidRDefault="00D06921" w:rsidP="00C11339">
            <w:pPr>
              <w:jc w:val="center"/>
              <w:rPr>
                <w:color w:val="000000"/>
              </w:rPr>
            </w:pPr>
            <w:r>
              <w:rPr>
                <w:color w:val="000000"/>
              </w:rPr>
              <w:t>As on 3</w:t>
            </w:r>
            <w:r w:rsidR="00C11339">
              <w:rPr>
                <w:color w:val="000000"/>
              </w:rPr>
              <w:t>1</w:t>
            </w:r>
            <w:r w:rsidR="00C11339" w:rsidRPr="00C11339">
              <w:rPr>
                <w:color w:val="000000"/>
                <w:vertAlign w:val="superscript"/>
              </w:rPr>
              <w:t>st</w:t>
            </w:r>
            <w:r>
              <w:rPr>
                <w:color w:val="000000"/>
              </w:rPr>
              <w:t xml:space="preserve"> </w:t>
            </w:r>
            <w:r w:rsidR="005664E3">
              <w:rPr>
                <w:color w:val="000000"/>
              </w:rPr>
              <w:t xml:space="preserve"> </w:t>
            </w:r>
            <w:r w:rsidR="00C11339">
              <w:rPr>
                <w:color w:val="000000"/>
              </w:rPr>
              <w:t>December</w:t>
            </w:r>
            <w:r>
              <w:rPr>
                <w:color w:val="000000"/>
              </w:rPr>
              <w:t>, 2021(Provisional)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5C5F2470" w:rsidR="00817E56" w:rsidRDefault="001B633C" w:rsidP="00817E56">
            <w:pPr>
              <w:jc w:val="right"/>
              <w:rPr>
                <w:color w:val="000000"/>
                <w:sz w:val="14"/>
                <w:szCs w:val="14"/>
              </w:rPr>
            </w:pPr>
            <w:r>
              <w:rPr>
                <w:color w:val="000000"/>
                <w:sz w:val="14"/>
                <w:szCs w:val="14"/>
              </w:rPr>
              <w:t>Amount in M</w:t>
            </w:r>
            <w:r w:rsidR="00A832F7">
              <w:rPr>
                <w:color w:val="000000"/>
                <w:sz w:val="14"/>
                <w:szCs w:val="14"/>
              </w:rPr>
              <w:t>illion Rupees</w:t>
            </w:r>
          </w:p>
          <w:p w14:paraId="0D24374C" w14:textId="2F26FFDE" w:rsidR="00A832F7" w:rsidRPr="00817E56" w:rsidRDefault="00A832F7" w:rsidP="00817E56">
            <w:pPr>
              <w:jc w:val="right"/>
              <w:rPr>
                <w:color w:val="000000"/>
                <w:sz w:val="14"/>
                <w:szCs w:val="14"/>
              </w:rPr>
            </w:pPr>
            <w:r>
              <w:rPr>
                <w:color w:val="000000"/>
                <w:sz w:val="14"/>
                <w:szCs w:val="14"/>
              </w:rPr>
              <w:t xml:space="preserve">Number </w:t>
            </w:r>
            <w:r w:rsidR="001B633C">
              <w:rPr>
                <w:color w:val="000000"/>
                <w:sz w:val="14"/>
                <w:szCs w:val="14"/>
              </w:rPr>
              <w:t>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C11339" w:rsidRPr="00817E56" w14:paraId="1A7C3BFC"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C11339" w:rsidRPr="00817E56" w:rsidRDefault="00C11339" w:rsidP="00C11339">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77777777" w:rsidR="00C11339" w:rsidRDefault="00C11339" w:rsidP="00C11339">
            <w:pPr>
              <w:jc w:val="right"/>
              <w:rPr>
                <w:color w:val="000000"/>
                <w:sz w:val="14"/>
                <w:szCs w:val="14"/>
              </w:rPr>
            </w:pPr>
            <w:r>
              <w:rPr>
                <w:rFonts w:eastAsia="Calibri"/>
                <w:color w:val="000000"/>
                <w:sz w:val="14"/>
                <w:szCs w:val="14"/>
              </w:rPr>
              <w:t>407,615</w:t>
            </w:r>
          </w:p>
        </w:tc>
        <w:tc>
          <w:tcPr>
            <w:tcW w:w="820" w:type="dxa"/>
            <w:tcBorders>
              <w:top w:val="nil"/>
              <w:left w:val="nil"/>
              <w:bottom w:val="nil"/>
              <w:right w:val="nil"/>
            </w:tcBorders>
            <w:shd w:val="clear" w:color="auto" w:fill="auto"/>
            <w:tcMar>
              <w:left w:w="43" w:type="dxa"/>
              <w:right w:w="43" w:type="dxa"/>
            </w:tcMar>
            <w:vAlign w:val="center"/>
          </w:tcPr>
          <w:p w14:paraId="6621D331" w14:textId="77777777" w:rsidR="00C11339" w:rsidRDefault="00C11339" w:rsidP="00C11339">
            <w:pPr>
              <w:jc w:val="right"/>
              <w:rPr>
                <w:color w:val="000000"/>
                <w:sz w:val="14"/>
                <w:szCs w:val="14"/>
              </w:rPr>
            </w:pPr>
            <w:r>
              <w:rPr>
                <w:rFonts w:eastAsia="Calibri"/>
                <w:color w:val="000000"/>
                <w:sz w:val="14"/>
                <w:szCs w:val="14"/>
              </w:rPr>
              <w:t>361.9</w:t>
            </w:r>
          </w:p>
        </w:tc>
        <w:tc>
          <w:tcPr>
            <w:tcW w:w="720" w:type="dxa"/>
            <w:tcBorders>
              <w:top w:val="nil"/>
              <w:left w:val="nil"/>
              <w:bottom w:val="nil"/>
              <w:right w:val="nil"/>
            </w:tcBorders>
            <w:shd w:val="clear" w:color="auto" w:fill="auto"/>
            <w:tcMar>
              <w:left w:w="43" w:type="dxa"/>
              <w:right w:w="43" w:type="dxa"/>
            </w:tcMar>
            <w:vAlign w:val="center"/>
          </w:tcPr>
          <w:p w14:paraId="3AAFFAA8" w14:textId="77777777" w:rsidR="00C11339" w:rsidRDefault="00C11339" w:rsidP="00C11339">
            <w:pPr>
              <w:jc w:val="right"/>
              <w:rPr>
                <w:color w:val="000000"/>
                <w:sz w:val="14"/>
                <w:szCs w:val="14"/>
              </w:rPr>
            </w:pPr>
            <w:r>
              <w:rPr>
                <w:rFonts w:eastAsia="Calibri"/>
                <w:color w:val="000000"/>
                <w:sz w:val="14"/>
                <w:szCs w:val="14"/>
              </w:rPr>
              <w:t>74,548</w:t>
            </w:r>
          </w:p>
        </w:tc>
        <w:tc>
          <w:tcPr>
            <w:tcW w:w="865" w:type="dxa"/>
            <w:tcBorders>
              <w:top w:val="nil"/>
              <w:left w:val="nil"/>
              <w:bottom w:val="nil"/>
              <w:right w:val="nil"/>
            </w:tcBorders>
            <w:shd w:val="clear" w:color="auto" w:fill="auto"/>
            <w:tcMar>
              <w:left w:w="43" w:type="dxa"/>
              <w:right w:w="43" w:type="dxa"/>
            </w:tcMar>
            <w:vAlign w:val="center"/>
          </w:tcPr>
          <w:p w14:paraId="0C2FE28A" w14:textId="77777777" w:rsidR="00C11339" w:rsidRDefault="00C11339" w:rsidP="00C11339">
            <w:pPr>
              <w:jc w:val="right"/>
              <w:rPr>
                <w:color w:val="000000"/>
                <w:sz w:val="14"/>
                <w:szCs w:val="14"/>
              </w:rPr>
            </w:pPr>
            <w:r>
              <w:rPr>
                <w:rFonts w:eastAsia="Calibri"/>
                <w:color w:val="000000"/>
                <w:sz w:val="14"/>
                <w:szCs w:val="14"/>
              </w:rPr>
              <w:t>134.7</w:t>
            </w:r>
          </w:p>
        </w:tc>
        <w:tc>
          <w:tcPr>
            <w:tcW w:w="720" w:type="dxa"/>
            <w:tcBorders>
              <w:top w:val="nil"/>
              <w:left w:val="nil"/>
              <w:bottom w:val="nil"/>
              <w:right w:val="nil"/>
            </w:tcBorders>
            <w:shd w:val="clear" w:color="auto" w:fill="auto"/>
            <w:tcMar>
              <w:left w:w="43" w:type="dxa"/>
              <w:right w:w="43" w:type="dxa"/>
            </w:tcMar>
            <w:vAlign w:val="center"/>
          </w:tcPr>
          <w:p w14:paraId="24128401" w14:textId="77777777" w:rsidR="00C11339" w:rsidRDefault="00C11339" w:rsidP="00C11339">
            <w:pPr>
              <w:jc w:val="right"/>
              <w:rPr>
                <w:color w:val="000000"/>
                <w:sz w:val="14"/>
                <w:szCs w:val="14"/>
              </w:rPr>
            </w:pPr>
            <w:r>
              <w:rPr>
                <w:rFonts w:eastAsia="Calibri"/>
                <w:color w:val="000000"/>
                <w:sz w:val="14"/>
                <w:szCs w:val="14"/>
              </w:rPr>
              <w:t>4,829</w:t>
            </w:r>
          </w:p>
        </w:tc>
        <w:tc>
          <w:tcPr>
            <w:tcW w:w="810" w:type="dxa"/>
            <w:tcBorders>
              <w:top w:val="nil"/>
              <w:left w:val="nil"/>
              <w:bottom w:val="nil"/>
              <w:right w:val="nil"/>
            </w:tcBorders>
            <w:shd w:val="clear" w:color="auto" w:fill="auto"/>
            <w:tcMar>
              <w:left w:w="43" w:type="dxa"/>
              <w:right w:w="43" w:type="dxa"/>
            </w:tcMar>
            <w:vAlign w:val="center"/>
          </w:tcPr>
          <w:p w14:paraId="755ED2DB" w14:textId="77777777" w:rsidR="00C11339" w:rsidRDefault="00C11339" w:rsidP="00C11339">
            <w:pPr>
              <w:jc w:val="right"/>
              <w:rPr>
                <w:color w:val="000000"/>
                <w:sz w:val="14"/>
                <w:szCs w:val="14"/>
              </w:rPr>
            </w:pPr>
            <w:r>
              <w:rPr>
                <w:rFonts w:eastAsia="Calibri"/>
                <w:color w:val="000000"/>
                <w:sz w:val="14"/>
                <w:szCs w:val="14"/>
              </w:rPr>
              <w:t>1.6</w:t>
            </w:r>
          </w:p>
        </w:tc>
        <w:tc>
          <w:tcPr>
            <w:tcW w:w="738" w:type="dxa"/>
            <w:tcBorders>
              <w:top w:val="nil"/>
              <w:left w:val="nil"/>
              <w:bottom w:val="nil"/>
              <w:right w:val="nil"/>
            </w:tcBorders>
            <w:shd w:val="clear" w:color="auto" w:fill="auto"/>
            <w:tcMar>
              <w:left w:w="43" w:type="dxa"/>
              <w:right w:w="43" w:type="dxa"/>
            </w:tcMar>
            <w:vAlign w:val="center"/>
          </w:tcPr>
          <w:p w14:paraId="51CC1A1D" w14:textId="77777777" w:rsidR="00C11339" w:rsidRDefault="00C11339" w:rsidP="00C11339">
            <w:pPr>
              <w:jc w:val="right"/>
              <w:rPr>
                <w:color w:val="000000"/>
                <w:sz w:val="14"/>
                <w:szCs w:val="14"/>
              </w:rPr>
            </w:pPr>
            <w:r>
              <w:rPr>
                <w:rFonts w:eastAsia="Calibri"/>
                <w:color w:val="000000"/>
                <w:sz w:val="14"/>
                <w:szCs w:val="14"/>
              </w:rPr>
              <w:t>2,489</w:t>
            </w:r>
          </w:p>
        </w:tc>
        <w:tc>
          <w:tcPr>
            <w:tcW w:w="792" w:type="dxa"/>
            <w:tcBorders>
              <w:top w:val="nil"/>
              <w:left w:val="nil"/>
              <w:bottom w:val="nil"/>
              <w:right w:val="nil"/>
            </w:tcBorders>
            <w:shd w:val="clear" w:color="auto" w:fill="auto"/>
            <w:tcMar>
              <w:left w:w="43" w:type="dxa"/>
              <w:right w:w="43" w:type="dxa"/>
            </w:tcMar>
            <w:vAlign w:val="center"/>
          </w:tcPr>
          <w:p w14:paraId="1E129C6F" w14:textId="77777777" w:rsidR="00C11339" w:rsidRDefault="00C11339" w:rsidP="00C11339">
            <w:pPr>
              <w:jc w:val="right"/>
              <w:rPr>
                <w:color w:val="000000"/>
                <w:sz w:val="14"/>
                <w:szCs w:val="14"/>
              </w:rPr>
            </w:pPr>
            <w:r>
              <w:rPr>
                <w:rFonts w:eastAsia="Calibri"/>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4B081641" w14:textId="77777777" w:rsidR="00C11339" w:rsidRDefault="00C11339" w:rsidP="00C11339">
            <w:pPr>
              <w:jc w:val="right"/>
              <w:rPr>
                <w:color w:val="000000"/>
                <w:sz w:val="14"/>
                <w:szCs w:val="14"/>
              </w:rPr>
            </w:pPr>
            <w:r>
              <w:rPr>
                <w:rFonts w:eastAsia="Calibri"/>
                <w:color w:val="000000"/>
                <w:sz w:val="14"/>
                <w:szCs w:val="14"/>
              </w:rPr>
              <w:t>1,155,424</w:t>
            </w:r>
          </w:p>
        </w:tc>
        <w:tc>
          <w:tcPr>
            <w:tcW w:w="900" w:type="dxa"/>
            <w:tcBorders>
              <w:top w:val="nil"/>
              <w:left w:val="nil"/>
              <w:bottom w:val="nil"/>
              <w:right w:val="nil"/>
            </w:tcBorders>
            <w:shd w:val="clear" w:color="auto" w:fill="auto"/>
            <w:tcMar>
              <w:left w:w="43" w:type="dxa"/>
              <w:right w:w="43" w:type="dxa"/>
            </w:tcMar>
            <w:vAlign w:val="center"/>
          </w:tcPr>
          <w:p w14:paraId="104AA3D7" w14:textId="77777777" w:rsidR="00C11339" w:rsidRDefault="00C11339" w:rsidP="00C11339">
            <w:pPr>
              <w:jc w:val="right"/>
              <w:rPr>
                <w:color w:val="000000"/>
                <w:sz w:val="14"/>
                <w:szCs w:val="14"/>
              </w:rPr>
            </w:pPr>
            <w:r>
              <w:rPr>
                <w:rFonts w:eastAsia="Calibri"/>
                <w:color w:val="000000"/>
                <w:sz w:val="14"/>
                <w:szCs w:val="14"/>
              </w:rPr>
              <w:t>2,687.4</w:t>
            </w:r>
          </w:p>
        </w:tc>
      </w:tr>
      <w:tr w:rsidR="00C11339" w:rsidRPr="00817E56" w14:paraId="487EB93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C11339" w:rsidRPr="00817E56" w:rsidRDefault="00C11339" w:rsidP="00C11339">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7777777" w:rsidR="00C11339" w:rsidRDefault="00C11339" w:rsidP="00C11339">
            <w:pPr>
              <w:jc w:val="right"/>
              <w:rPr>
                <w:color w:val="000000"/>
                <w:sz w:val="14"/>
                <w:szCs w:val="14"/>
              </w:rPr>
            </w:pPr>
            <w:r>
              <w:rPr>
                <w:rFonts w:eastAsia="Calibri"/>
                <w:color w:val="000000"/>
                <w:sz w:val="14"/>
                <w:szCs w:val="14"/>
              </w:rPr>
              <w:t>77,657</w:t>
            </w:r>
          </w:p>
        </w:tc>
        <w:tc>
          <w:tcPr>
            <w:tcW w:w="820" w:type="dxa"/>
            <w:tcBorders>
              <w:top w:val="nil"/>
              <w:left w:val="nil"/>
              <w:bottom w:val="nil"/>
              <w:right w:val="nil"/>
            </w:tcBorders>
            <w:shd w:val="clear" w:color="auto" w:fill="auto"/>
            <w:tcMar>
              <w:left w:w="43" w:type="dxa"/>
              <w:right w:w="43" w:type="dxa"/>
            </w:tcMar>
            <w:vAlign w:val="center"/>
          </w:tcPr>
          <w:p w14:paraId="307B8540" w14:textId="77777777" w:rsidR="00C11339" w:rsidRDefault="00C11339" w:rsidP="00C11339">
            <w:pPr>
              <w:jc w:val="right"/>
              <w:rPr>
                <w:color w:val="000000"/>
                <w:sz w:val="14"/>
                <w:szCs w:val="14"/>
              </w:rPr>
            </w:pPr>
            <w:r>
              <w:rPr>
                <w:rFonts w:eastAsia="Calibri"/>
                <w:color w:val="000000"/>
                <w:sz w:val="14"/>
                <w:szCs w:val="14"/>
              </w:rPr>
              <w:t>545.9</w:t>
            </w:r>
          </w:p>
        </w:tc>
        <w:tc>
          <w:tcPr>
            <w:tcW w:w="720" w:type="dxa"/>
            <w:tcBorders>
              <w:top w:val="nil"/>
              <w:left w:val="nil"/>
              <w:bottom w:val="nil"/>
              <w:right w:val="nil"/>
            </w:tcBorders>
            <w:shd w:val="clear" w:color="auto" w:fill="auto"/>
            <w:tcMar>
              <w:left w:w="43" w:type="dxa"/>
              <w:right w:w="43" w:type="dxa"/>
            </w:tcMar>
            <w:vAlign w:val="center"/>
          </w:tcPr>
          <w:p w14:paraId="0DB3AF6F" w14:textId="77777777" w:rsidR="00C11339" w:rsidRDefault="00C11339" w:rsidP="00C11339">
            <w:pPr>
              <w:jc w:val="right"/>
              <w:rPr>
                <w:color w:val="000000"/>
                <w:sz w:val="14"/>
                <w:szCs w:val="14"/>
              </w:rPr>
            </w:pPr>
            <w:r>
              <w:rPr>
                <w:rFonts w:eastAsia="Calibri"/>
                <w:color w:val="000000"/>
                <w:sz w:val="14"/>
                <w:szCs w:val="14"/>
              </w:rPr>
              <w:t>30,377</w:t>
            </w:r>
          </w:p>
        </w:tc>
        <w:tc>
          <w:tcPr>
            <w:tcW w:w="865" w:type="dxa"/>
            <w:tcBorders>
              <w:top w:val="nil"/>
              <w:left w:val="nil"/>
              <w:bottom w:val="nil"/>
              <w:right w:val="nil"/>
            </w:tcBorders>
            <w:shd w:val="clear" w:color="auto" w:fill="auto"/>
            <w:tcMar>
              <w:left w:w="43" w:type="dxa"/>
              <w:right w:w="43" w:type="dxa"/>
            </w:tcMar>
            <w:vAlign w:val="center"/>
          </w:tcPr>
          <w:p w14:paraId="415DFE3B" w14:textId="77777777" w:rsidR="00C11339" w:rsidRDefault="00C11339" w:rsidP="00C11339">
            <w:pPr>
              <w:jc w:val="right"/>
              <w:rPr>
                <w:color w:val="000000"/>
                <w:sz w:val="14"/>
                <w:szCs w:val="14"/>
              </w:rPr>
            </w:pPr>
            <w:r>
              <w:rPr>
                <w:rFonts w:eastAsia="Calibri"/>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tcPr>
          <w:p w14:paraId="4DEEED28" w14:textId="77777777" w:rsidR="00C11339" w:rsidRDefault="00C11339" w:rsidP="00C11339">
            <w:pPr>
              <w:jc w:val="right"/>
              <w:rPr>
                <w:color w:val="000000"/>
                <w:sz w:val="14"/>
                <w:szCs w:val="14"/>
              </w:rPr>
            </w:pPr>
            <w:r>
              <w:rPr>
                <w:rFonts w:eastAsia="Calibri"/>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14:paraId="620CFB8F" w14:textId="77777777" w:rsidR="00C11339" w:rsidRDefault="00C11339" w:rsidP="00C11339">
            <w:pPr>
              <w:jc w:val="right"/>
              <w:rPr>
                <w:color w:val="000000"/>
                <w:sz w:val="14"/>
                <w:szCs w:val="14"/>
              </w:rPr>
            </w:pPr>
            <w:r>
              <w:rPr>
                <w:rFonts w:eastAsia="Calibr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77777777" w:rsidR="00C11339" w:rsidRDefault="00C11339" w:rsidP="00C11339">
            <w:pPr>
              <w:jc w:val="right"/>
              <w:rPr>
                <w:color w:val="000000"/>
                <w:sz w:val="14"/>
                <w:szCs w:val="14"/>
              </w:rPr>
            </w:pPr>
            <w:r>
              <w:rPr>
                <w:rFonts w:eastAsia="Calibri"/>
                <w:color w:val="000000"/>
                <w:sz w:val="14"/>
                <w:szCs w:val="14"/>
              </w:rPr>
              <w:t>836</w:t>
            </w:r>
          </w:p>
        </w:tc>
        <w:tc>
          <w:tcPr>
            <w:tcW w:w="792" w:type="dxa"/>
            <w:tcBorders>
              <w:top w:val="nil"/>
              <w:left w:val="nil"/>
              <w:bottom w:val="nil"/>
              <w:right w:val="nil"/>
            </w:tcBorders>
            <w:shd w:val="clear" w:color="auto" w:fill="auto"/>
            <w:tcMar>
              <w:left w:w="43" w:type="dxa"/>
              <w:right w:w="43" w:type="dxa"/>
            </w:tcMar>
            <w:vAlign w:val="center"/>
          </w:tcPr>
          <w:p w14:paraId="667A7498" w14:textId="77777777" w:rsidR="00C11339" w:rsidRDefault="00C11339" w:rsidP="00C11339">
            <w:pPr>
              <w:jc w:val="right"/>
              <w:rPr>
                <w:color w:val="000000"/>
                <w:sz w:val="14"/>
                <w:szCs w:val="14"/>
              </w:rPr>
            </w:pPr>
            <w:r>
              <w:rPr>
                <w:rFonts w:eastAsia="Calibri"/>
                <w:color w:val="000000"/>
                <w:sz w:val="14"/>
                <w:szCs w:val="14"/>
              </w:rPr>
              <w:t>5.8</w:t>
            </w:r>
          </w:p>
        </w:tc>
        <w:tc>
          <w:tcPr>
            <w:tcW w:w="720" w:type="dxa"/>
            <w:tcBorders>
              <w:top w:val="nil"/>
              <w:left w:val="nil"/>
              <w:bottom w:val="nil"/>
              <w:right w:val="nil"/>
            </w:tcBorders>
            <w:shd w:val="clear" w:color="auto" w:fill="auto"/>
            <w:tcMar>
              <w:left w:w="43" w:type="dxa"/>
              <w:right w:w="43" w:type="dxa"/>
            </w:tcMar>
            <w:vAlign w:val="center"/>
          </w:tcPr>
          <w:p w14:paraId="02D7C609" w14:textId="77777777" w:rsidR="00C11339" w:rsidRDefault="00C11339" w:rsidP="00C11339">
            <w:pPr>
              <w:jc w:val="right"/>
              <w:rPr>
                <w:color w:val="000000"/>
                <w:sz w:val="14"/>
                <w:szCs w:val="14"/>
              </w:rPr>
            </w:pPr>
            <w:r>
              <w:rPr>
                <w:rFonts w:eastAsia="Calibri"/>
                <w:color w:val="000000"/>
                <w:sz w:val="14"/>
                <w:szCs w:val="14"/>
              </w:rPr>
              <w:t>378,768</w:t>
            </w:r>
          </w:p>
        </w:tc>
        <w:tc>
          <w:tcPr>
            <w:tcW w:w="900" w:type="dxa"/>
            <w:tcBorders>
              <w:top w:val="nil"/>
              <w:left w:val="nil"/>
              <w:bottom w:val="nil"/>
              <w:right w:val="nil"/>
            </w:tcBorders>
            <w:shd w:val="clear" w:color="auto" w:fill="auto"/>
            <w:tcMar>
              <w:left w:w="43" w:type="dxa"/>
              <w:right w:w="43" w:type="dxa"/>
            </w:tcMar>
            <w:vAlign w:val="center"/>
          </w:tcPr>
          <w:p w14:paraId="2AD50071" w14:textId="77777777" w:rsidR="00C11339" w:rsidRDefault="00C11339" w:rsidP="00C11339">
            <w:pPr>
              <w:jc w:val="right"/>
              <w:rPr>
                <w:color w:val="000000"/>
                <w:sz w:val="14"/>
                <w:szCs w:val="14"/>
              </w:rPr>
            </w:pPr>
            <w:r>
              <w:rPr>
                <w:rFonts w:eastAsia="Calibri"/>
                <w:color w:val="000000"/>
                <w:sz w:val="14"/>
                <w:szCs w:val="14"/>
              </w:rPr>
              <w:t>2,625.9</w:t>
            </w:r>
          </w:p>
        </w:tc>
      </w:tr>
      <w:tr w:rsidR="00C11339" w:rsidRPr="00817E56" w14:paraId="4C2F1B5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C11339" w:rsidRPr="00817E56" w:rsidRDefault="00C11339" w:rsidP="00C11339">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7777777" w:rsidR="00C11339" w:rsidRDefault="00C11339" w:rsidP="00C11339">
            <w:pPr>
              <w:jc w:val="right"/>
              <w:rPr>
                <w:color w:val="000000"/>
                <w:sz w:val="14"/>
                <w:szCs w:val="14"/>
              </w:rPr>
            </w:pPr>
            <w:r>
              <w:rPr>
                <w:rFonts w:eastAsia="Calibri"/>
                <w:color w:val="000000"/>
                <w:sz w:val="14"/>
                <w:szCs w:val="14"/>
              </w:rPr>
              <w:t>68,066</w:t>
            </w:r>
          </w:p>
        </w:tc>
        <w:tc>
          <w:tcPr>
            <w:tcW w:w="820" w:type="dxa"/>
            <w:tcBorders>
              <w:top w:val="nil"/>
              <w:left w:val="nil"/>
              <w:bottom w:val="nil"/>
              <w:right w:val="nil"/>
            </w:tcBorders>
            <w:shd w:val="clear" w:color="auto" w:fill="auto"/>
            <w:tcMar>
              <w:left w:w="43" w:type="dxa"/>
              <w:right w:w="43" w:type="dxa"/>
            </w:tcMar>
            <w:vAlign w:val="center"/>
          </w:tcPr>
          <w:p w14:paraId="1EA8CA1C" w14:textId="77777777" w:rsidR="00C11339" w:rsidRDefault="00C11339" w:rsidP="00C11339">
            <w:pPr>
              <w:jc w:val="right"/>
              <w:rPr>
                <w:color w:val="000000"/>
                <w:sz w:val="14"/>
                <w:szCs w:val="14"/>
              </w:rPr>
            </w:pPr>
            <w:r>
              <w:rPr>
                <w:rFonts w:eastAsia="Calibri"/>
                <w:color w:val="000000"/>
                <w:sz w:val="14"/>
                <w:szCs w:val="14"/>
              </w:rPr>
              <w:t>904.1</w:t>
            </w:r>
          </w:p>
        </w:tc>
        <w:tc>
          <w:tcPr>
            <w:tcW w:w="720" w:type="dxa"/>
            <w:tcBorders>
              <w:top w:val="nil"/>
              <w:left w:val="nil"/>
              <w:bottom w:val="nil"/>
              <w:right w:val="nil"/>
            </w:tcBorders>
            <w:shd w:val="clear" w:color="auto" w:fill="auto"/>
            <w:tcMar>
              <w:left w:w="43" w:type="dxa"/>
              <w:right w:w="43" w:type="dxa"/>
            </w:tcMar>
            <w:vAlign w:val="center"/>
          </w:tcPr>
          <w:p w14:paraId="4C5E66F8" w14:textId="77777777" w:rsidR="00C11339" w:rsidRDefault="00C11339" w:rsidP="00C11339">
            <w:pPr>
              <w:jc w:val="right"/>
              <w:rPr>
                <w:color w:val="000000"/>
                <w:sz w:val="14"/>
                <w:szCs w:val="14"/>
              </w:rPr>
            </w:pPr>
            <w:r>
              <w:rPr>
                <w:rFonts w:eastAsia="Calibri"/>
                <w:color w:val="000000"/>
                <w:sz w:val="14"/>
                <w:szCs w:val="14"/>
              </w:rPr>
              <w:t>43,670</w:t>
            </w:r>
          </w:p>
        </w:tc>
        <w:tc>
          <w:tcPr>
            <w:tcW w:w="865" w:type="dxa"/>
            <w:tcBorders>
              <w:top w:val="nil"/>
              <w:left w:val="nil"/>
              <w:bottom w:val="nil"/>
              <w:right w:val="nil"/>
            </w:tcBorders>
            <w:shd w:val="clear" w:color="auto" w:fill="auto"/>
            <w:tcMar>
              <w:left w:w="43" w:type="dxa"/>
              <w:right w:w="43" w:type="dxa"/>
            </w:tcMar>
            <w:vAlign w:val="center"/>
          </w:tcPr>
          <w:p w14:paraId="5CA106EB" w14:textId="77777777" w:rsidR="00C11339" w:rsidRDefault="00C11339" w:rsidP="00C11339">
            <w:pPr>
              <w:jc w:val="right"/>
              <w:rPr>
                <w:color w:val="000000"/>
                <w:sz w:val="14"/>
                <w:szCs w:val="14"/>
              </w:rPr>
            </w:pPr>
            <w:r>
              <w:rPr>
                <w:rFonts w:eastAsia="Calibri"/>
                <w:color w:val="000000"/>
                <w:sz w:val="14"/>
                <w:szCs w:val="14"/>
              </w:rPr>
              <w:t>634.0</w:t>
            </w:r>
          </w:p>
        </w:tc>
        <w:tc>
          <w:tcPr>
            <w:tcW w:w="720" w:type="dxa"/>
            <w:tcBorders>
              <w:top w:val="nil"/>
              <w:left w:val="nil"/>
              <w:bottom w:val="nil"/>
              <w:right w:val="nil"/>
            </w:tcBorders>
            <w:shd w:val="clear" w:color="auto" w:fill="auto"/>
            <w:tcMar>
              <w:left w:w="43" w:type="dxa"/>
              <w:right w:w="43" w:type="dxa"/>
            </w:tcMar>
            <w:vAlign w:val="center"/>
          </w:tcPr>
          <w:p w14:paraId="28934282" w14:textId="77777777" w:rsidR="00C11339" w:rsidRDefault="00C11339" w:rsidP="00C11339">
            <w:pPr>
              <w:jc w:val="right"/>
              <w:rPr>
                <w:color w:val="000000"/>
                <w:sz w:val="14"/>
                <w:szCs w:val="14"/>
              </w:rPr>
            </w:pPr>
            <w:r>
              <w:rPr>
                <w:rFonts w:eastAsia="Calibr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346B469A" w14:textId="77777777" w:rsidR="00C11339" w:rsidRDefault="00C11339" w:rsidP="00C11339">
            <w:pPr>
              <w:jc w:val="right"/>
              <w:rPr>
                <w:color w:val="000000"/>
                <w:sz w:val="14"/>
                <w:szCs w:val="14"/>
              </w:rPr>
            </w:pPr>
            <w:r>
              <w:rPr>
                <w:rFonts w:eastAsia="Calibri"/>
                <w:color w:val="000000"/>
                <w:sz w:val="14"/>
                <w:szCs w:val="14"/>
              </w:rPr>
              <w:t>5.7</w:t>
            </w:r>
          </w:p>
        </w:tc>
        <w:tc>
          <w:tcPr>
            <w:tcW w:w="738" w:type="dxa"/>
            <w:tcBorders>
              <w:top w:val="nil"/>
              <w:left w:val="nil"/>
              <w:bottom w:val="nil"/>
              <w:right w:val="nil"/>
            </w:tcBorders>
            <w:shd w:val="clear" w:color="auto" w:fill="auto"/>
            <w:tcMar>
              <w:left w:w="43" w:type="dxa"/>
              <w:right w:w="43" w:type="dxa"/>
            </w:tcMar>
            <w:vAlign w:val="center"/>
          </w:tcPr>
          <w:p w14:paraId="12803F77" w14:textId="77777777" w:rsidR="00C11339" w:rsidRDefault="00C11339" w:rsidP="00C11339">
            <w:pPr>
              <w:jc w:val="right"/>
              <w:rPr>
                <w:color w:val="000000"/>
                <w:sz w:val="14"/>
                <w:szCs w:val="14"/>
              </w:rPr>
            </w:pPr>
            <w:r>
              <w:rPr>
                <w:rFonts w:eastAsia="Calibri"/>
                <w:color w:val="000000"/>
                <w:sz w:val="14"/>
                <w:szCs w:val="14"/>
              </w:rPr>
              <w:t>975</w:t>
            </w:r>
          </w:p>
        </w:tc>
        <w:tc>
          <w:tcPr>
            <w:tcW w:w="792" w:type="dxa"/>
            <w:tcBorders>
              <w:top w:val="nil"/>
              <w:left w:val="nil"/>
              <w:bottom w:val="nil"/>
              <w:right w:val="nil"/>
            </w:tcBorders>
            <w:shd w:val="clear" w:color="auto" w:fill="auto"/>
            <w:tcMar>
              <w:left w:w="43" w:type="dxa"/>
              <w:right w:w="43" w:type="dxa"/>
            </w:tcMar>
            <w:vAlign w:val="center"/>
          </w:tcPr>
          <w:p w14:paraId="5D0F7093" w14:textId="77777777" w:rsidR="00C11339" w:rsidRDefault="00C11339" w:rsidP="00C11339">
            <w:pPr>
              <w:jc w:val="right"/>
              <w:rPr>
                <w:color w:val="000000"/>
                <w:sz w:val="14"/>
                <w:szCs w:val="14"/>
              </w:rPr>
            </w:pPr>
            <w:r>
              <w:rPr>
                <w:rFonts w:eastAsia="Calibri"/>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14:paraId="345EA805" w14:textId="77777777" w:rsidR="00C11339" w:rsidRDefault="00C11339" w:rsidP="00C11339">
            <w:pPr>
              <w:jc w:val="right"/>
              <w:rPr>
                <w:color w:val="000000"/>
                <w:sz w:val="14"/>
                <w:szCs w:val="14"/>
              </w:rPr>
            </w:pPr>
            <w:r>
              <w:rPr>
                <w:rFonts w:eastAsia="Calibri"/>
                <w:color w:val="000000"/>
                <w:sz w:val="14"/>
                <w:szCs w:val="14"/>
              </w:rPr>
              <w:t>313,471</w:t>
            </w:r>
          </w:p>
        </w:tc>
        <w:tc>
          <w:tcPr>
            <w:tcW w:w="900" w:type="dxa"/>
            <w:tcBorders>
              <w:top w:val="nil"/>
              <w:left w:val="nil"/>
              <w:bottom w:val="nil"/>
              <w:right w:val="nil"/>
            </w:tcBorders>
            <w:shd w:val="clear" w:color="auto" w:fill="auto"/>
            <w:tcMar>
              <w:left w:w="43" w:type="dxa"/>
              <w:right w:w="43" w:type="dxa"/>
            </w:tcMar>
            <w:vAlign w:val="center"/>
          </w:tcPr>
          <w:p w14:paraId="2E60A1E2" w14:textId="77777777" w:rsidR="00C11339" w:rsidRDefault="00C11339" w:rsidP="00C11339">
            <w:pPr>
              <w:jc w:val="right"/>
              <w:rPr>
                <w:color w:val="000000"/>
                <w:sz w:val="14"/>
                <w:szCs w:val="14"/>
              </w:rPr>
            </w:pPr>
            <w:r>
              <w:rPr>
                <w:rFonts w:eastAsia="Calibri"/>
                <w:color w:val="000000"/>
                <w:sz w:val="14"/>
                <w:szCs w:val="14"/>
              </w:rPr>
              <w:t>4,567.4</w:t>
            </w:r>
          </w:p>
        </w:tc>
      </w:tr>
      <w:tr w:rsidR="00C11339" w:rsidRPr="00817E56" w14:paraId="6784642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C11339" w:rsidRPr="00817E56" w:rsidRDefault="00C11339" w:rsidP="00C11339">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77777777" w:rsidR="00C11339" w:rsidRDefault="00C11339" w:rsidP="00C11339">
            <w:pPr>
              <w:jc w:val="right"/>
              <w:rPr>
                <w:color w:val="000000"/>
                <w:sz w:val="14"/>
                <w:szCs w:val="14"/>
              </w:rPr>
            </w:pPr>
            <w:r>
              <w:rPr>
                <w:rFonts w:eastAsia="Calibri"/>
                <w:color w:val="000000"/>
                <w:sz w:val="14"/>
                <w:szCs w:val="14"/>
              </w:rPr>
              <w:t>17,349</w:t>
            </w:r>
          </w:p>
        </w:tc>
        <w:tc>
          <w:tcPr>
            <w:tcW w:w="820" w:type="dxa"/>
            <w:tcBorders>
              <w:top w:val="nil"/>
              <w:left w:val="nil"/>
              <w:bottom w:val="nil"/>
              <w:right w:val="nil"/>
            </w:tcBorders>
            <w:shd w:val="clear" w:color="auto" w:fill="auto"/>
            <w:tcMar>
              <w:left w:w="43" w:type="dxa"/>
              <w:right w:w="43" w:type="dxa"/>
            </w:tcMar>
            <w:vAlign w:val="center"/>
          </w:tcPr>
          <w:p w14:paraId="3B2566F6" w14:textId="77777777" w:rsidR="00C11339" w:rsidRDefault="00C11339" w:rsidP="00C11339">
            <w:pPr>
              <w:jc w:val="right"/>
              <w:rPr>
                <w:color w:val="000000"/>
                <w:sz w:val="14"/>
                <w:szCs w:val="14"/>
              </w:rPr>
            </w:pPr>
            <w:r>
              <w:rPr>
                <w:rFonts w:eastAsia="Calibri"/>
                <w:color w:val="000000"/>
                <w:sz w:val="14"/>
                <w:szCs w:val="14"/>
              </w:rPr>
              <w:t>387.3</w:t>
            </w:r>
          </w:p>
        </w:tc>
        <w:tc>
          <w:tcPr>
            <w:tcW w:w="720" w:type="dxa"/>
            <w:tcBorders>
              <w:top w:val="nil"/>
              <w:left w:val="nil"/>
              <w:bottom w:val="nil"/>
              <w:right w:val="nil"/>
            </w:tcBorders>
            <w:shd w:val="clear" w:color="auto" w:fill="auto"/>
            <w:tcMar>
              <w:left w:w="43" w:type="dxa"/>
              <w:right w:w="43" w:type="dxa"/>
            </w:tcMar>
            <w:vAlign w:val="center"/>
          </w:tcPr>
          <w:p w14:paraId="24EBC642" w14:textId="77777777" w:rsidR="00C11339" w:rsidRDefault="00C11339" w:rsidP="00C11339">
            <w:pPr>
              <w:jc w:val="right"/>
              <w:rPr>
                <w:color w:val="000000"/>
                <w:sz w:val="14"/>
                <w:szCs w:val="14"/>
              </w:rPr>
            </w:pPr>
            <w:r>
              <w:rPr>
                <w:rFonts w:eastAsia="Calibri"/>
                <w:color w:val="000000"/>
                <w:sz w:val="14"/>
                <w:szCs w:val="14"/>
              </w:rPr>
              <w:t>18,830</w:t>
            </w:r>
          </w:p>
        </w:tc>
        <w:tc>
          <w:tcPr>
            <w:tcW w:w="865" w:type="dxa"/>
            <w:tcBorders>
              <w:top w:val="nil"/>
              <w:left w:val="nil"/>
              <w:bottom w:val="nil"/>
              <w:right w:val="nil"/>
            </w:tcBorders>
            <w:shd w:val="clear" w:color="auto" w:fill="auto"/>
            <w:tcMar>
              <w:left w:w="43" w:type="dxa"/>
              <w:right w:w="43" w:type="dxa"/>
            </w:tcMar>
            <w:vAlign w:val="center"/>
          </w:tcPr>
          <w:p w14:paraId="0421921F" w14:textId="77777777" w:rsidR="00C11339" w:rsidRDefault="00C11339" w:rsidP="00C11339">
            <w:pPr>
              <w:jc w:val="right"/>
              <w:rPr>
                <w:color w:val="000000"/>
                <w:sz w:val="14"/>
                <w:szCs w:val="14"/>
              </w:rPr>
            </w:pPr>
            <w:r>
              <w:rPr>
                <w:rFonts w:eastAsia="Calibri"/>
                <w:color w:val="000000"/>
                <w:sz w:val="14"/>
                <w:szCs w:val="14"/>
              </w:rPr>
              <w:t>422.3</w:t>
            </w:r>
          </w:p>
        </w:tc>
        <w:tc>
          <w:tcPr>
            <w:tcW w:w="720" w:type="dxa"/>
            <w:tcBorders>
              <w:top w:val="nil"/>
              <w:left w:val="nil"/>
              <w:bottom w:val="nil"/>
              <w:right w:val="nil"/>
            </w:tcBorders>
            <w:shd w:val="clear" w:color="auto" w:fill="auto"/>
            <w:tcMar>
              <w:left w:w="43" w:type="dxa"/>
              <w:right w:w="43" w:type="dxa"/>
            </w:tcMar>
            <w:vAlign w:val="center"/>
          </w:tcPr>
          <w:p w14:paraId="16EF4EF6" w14:textId="77777777" w:rsidR="00C11339" w:rsidRDefault="00C11339" w:rsidP="00C11339">
            <w:pPr>
              <w:jc w:val="right"/>
              <w:rPr>
                <w:color w:val="000000"/>
                <w:sz w:val="14"/>
                <w:szCs w:val="14"/>
              </w:rPr>
            </w:pPr>
            <w:r>
              <w:rPr>
                <w:rFonts w:eastAsia="Calibri"/>
                <w:color w:val="000000"/>
                <w:sz w:val="14"/>
                <w:szCs w:val="14"/>
              </w:rPr>
              <w:t>180</w:t>
            </w:r>
          </w:p>
        </w:tc>
        <w:tc>
          <w:tcPr>
            <w:tcW w:w="810" w:type="dxa"/>
            <w:tcBorders>
              <w:top w:val="nil"/>
              <w:left w:val="nil"/>
              <w:bottom w:val="nil"/>
              <w:right w:val="nil"/>
            </w:tcBorders>
            <w:shd w:val="clear" w:color="auto" w:fill="auto"/>
            <w:tcMar>
              <w:left w:w="43" w:type="dxa"/>
              <w:right w:w="43" w:type="dxa"/>
            </w:tcMar>
            <w:vAlign w:val="center"/>
          </w:tcPr>
          <w:p w14:paraId="75B4E079" w14:textId="77777777" w:rsidR="00C11339" w:rsidRDefault="00C11339" w:rsidP="00C11339">
            <w:pPr>
              <w:jc w:val="right"/>
              <w:rPr>
                <w:color w:val="000000"/>
                <w:sz w:val="14"/>
                <w:szCs w:val="14"/>
              </w:rPr>
            </w:pPr>
            <w:r>
              <w:rPr>
                <w:rFonts w:eastAsia="Calibri"/>
                <w:color w:val="000000"/>
                <w:sz w:val="14"/>
                <w:szCs w:val="14"/>
              </w:rPr>
              <w:t>4.0</w:t>
            </w:r>
          </w:p>
        </w:tc>
        <w:tc>
          <w:tcPr>
            <w:tcW w:w="738" w:type="dxa"/>
            <w:tcBorders>
              <w:top w:val="nil"/>
              <w:left w:val="nil"/>
              <w:bottom w:val="nil"/>
              <w:right w:val="nil"/>
            </w:tcBorders>
            <w:shd w:val="clear" w:color="auto" w:fill="auto"/>
            <w:tcMar>
              <w:left w:w="43" w:type="dxa"/>
              <w:right w:w="43" w:type="dxa"/>
            </w:tcMar>
            <w:vAlign w:val="center"/>
          </w:tcPr>
          <w:p w14:paraId="37146922" w14:textId="77777777" w:rsidR="00C11339" w:rsidRDefault="00C11339" w:rsidP="00C11339">
            <w:pPr>
              <w:jc w:val="right"/>
              <w:rPr>
                <w:color w:val="000000"/>
                <w:sz w:val="14"/>
                <w:szCs w:val="14"/>
              </w:rPr>
            </w:pPr>
            <w:r>
              <w:rPr>
                <w:rFonts w:eastAsia="Calibri"/>
                <w:color w:val="000000"/>
                <w:sz w:val="14"/>
                <w:szCs w:val="14"/>
              </w:rPr>
              <w:t>365</w:t>
            </w:r>
          </w:p>
        </w:tc>
        <w:tc>
          <w:tcPr>
            <w:tcW w:w="792" w:type="dxa"/>
            <w:tcBorders>
              <w:top w:val="nil"/>
              <w:left w:val="nil"/>
              <w:bottom w:val="nil"/>
              <w:right w:val="nil"/>
            </w:tcBorders>
            <w:shd w:val="clear" w:color="auto" w:fill="auto"/>
            <w:tcMar>
              <w:left w:w="43" w:type="dxa"/>
              <w:right w:w="43" w:type="dxa"/>
            </w:tcMar>
            <w:vAlign w:val="center"/>
          </w:tcPr>
          <w:p w14:paraId="25121BD7" w14:textId="77777777" w:rsidR="00C11339" w:rsidRDefault="00C11339" w:rsidP="00C11339">
            <w:pPr>
              <w:jc w:val="right"/>
              <w:rPr>
                <w:color w:val="000000"/>
                <w:sz w:val="14"/>
                <w:szCs w:val="14"/>
              </w:rPr>
            </w:pPr>
            <w:r>
              <w:rPr>
                <w:rFonts w:eastAsia="Calibri"/>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14:paraId="42C2BC74" w14:textId="77777777" w:rsidR="00C11339" w:rsidRDefault="00C11339" w:rsidP="00C11339">
            <w:pPr>
              <w:jc w:val="right"/>
              <w:rPr>
                <w:color w:val="000000"/>
                <w:sz w:val="14"/>
                <w:szCs w:val="14"/>
              </w:rPr>
            </w:pPr>
            <w:r>
              <w:rPr>
                <w:rFonts w:eastAsia="Calibri"/>
                <w:color w:val="000000"/>
                <w:sz w:val="14"/>
                <w:szCs w:val="14"/>
              </w:rPr>
              <w:t>117,515</w:t>
            </w:r>
          </w:p>
        </w:tc>
        <w:tc>
          <w:tcPr>
            <w:tcW w:w="900" w:type="dxa"/>
            <w:tcBorders>
              <w:top w:val="nil"/>
              <w:left w:val="nil"/>
              <w:bottom w:val="nil"/>
              <w:right w:val="nil"/>
            </w:tcBorders>
            <w:shd w:val="clear" w:color="auto" w:fill="auto"/>
            <w:tcMar>
              <w:left w:w="43" w:type="dxa"/>
              <w:right w:w="43" w:type="dxa"/>
            </w:tcMar>
            <w:vAlign w:val="center"/>
          </w:tcPr>
          <w:p w14:paraId="43C49491" w14:textId="77777777" w:rsidR="00C11339" w:rsidRDefault="00C11339" w:rsidP="00C11339">
            <w:pPr>
              <w:jc w:val="right"/>
              <w:rPr>
                <w:color w:val="000000"/>
                <w:sz w:val="14"/>
                <w:szCs w:val="14"/>
              </w:rPr>
            </w:pPr>
            <w:r>
              <w:rPr>
                <w:rFonts w:eastAsia="Calibri"/>
                <w:color w:val="000000"/>
                <w:sz w:val="14"/>
                <w:szCs w:val="14"/>
              </w:rPr>
              <w:t>2,632.6</w:t>
            </w:r>
          </w:p>
        </w:tc>
      </w:tr>
      <w:tr w:rsidR="00C11339" w:rsidRPr="00817E56" w14:paraId="607D52EF"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C11339" w:rsidRPr="00817E56" w:rsidRDefault="00C11339" w:rsidP="00C11339">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77777777" w:rsidR="00C11339" w:rsidRDefault="00C11339" w:rsidP="00C11339">
            <w:pPr>
              <w:jc w:val="right"/>
              <w:rPr>
                <w:color w:val="000000"/>
                <w:sz w:val="14"/>
                <w:szCs w:val="14"/>
              </w:rPr>
            </w:pPr>
            <w:r>
              <w:rPr>
                <w:rFonts w:eastAsia="Calibri"/>
                <w:color w:val="000000"/>
                <w:sz w:val="14"/>
                <w:szCs w:val="14"/>
              </w:rPr>
              <w:t>13,567</w:t>
            </w:r>
          </w:p>
        </w:tc>
        <w:tc>
          <w:tcPr>
            <w:tcW w:w="820" w:type="dxa"/>
            <w:tcBorders>
              <w:top w:val="nil"/>
              <w:left w:val="nil"/>
              <w:bottom w:val="nil"/>
              <w:right w:val="nil"/>
            </w:tcBorders>
            <w:shd w:val="clear" w:color="auto" w:fill="auto"/>
            <w:tcMar>
              <w:left w:w="43" w:type="dxa"/>
              <w:right w:w="43" w:type="dxa"/>
            </w:tcMar>
            <w:vAlign w:val="center"/>
          </w:tcPr>
          <w:p w14:paraId="64EAA59B" w14:textId="77777777" w:rsidR="00C11339" w:rsidRDefault="00C11339" w:rsidP="00C11339">
            <w:pPr>
              <w:jc w:val="right"/>
              <w:rPr>
                <w:color w:val="000000"/>
                <w:sz w:val="14"/>
                <w:szCs w:val="14"/>
              </w:rPr>
            </w:pPr>
            <w:r>
              <w:rPr>
                <w:rFonts w:eastAsia="Calibri"/>
                <w:color w:val="000000"/>
                <w:sz w:val="14"/>
                <w:szCs w:val="14"/>
              </w:rPr>
              <w:t>361.0</w:t>
            </w:r>
          </w:p>
        </w:tc>
        <w:tc>
          <w:tcPr>
            <w:tcW w:w="720" w:type="dxa"/>
            <w:tcBorders>
              <w:top w:val="nil"/>
              <w:left w:val="nil"/>
              <w:bottom w:val="nil"/>
              <w:right w:val="nil"/>
            </w:tcBorders>
            <w:shd w:val="clear" w:color="auto" w:fill="auto"/>
            <w:tcMar>
              <w:left w:w="43" w:type="dxa"/>
              <w:right w:w="43" w:type="dxa"/>
            </w:tcMar>
            <w:vAlign w:val="center"/>
          </w:tcPr>
          <w:p w14:paraId="18E014A9" w14:textId="77777777" w:rsidR="00C11339" w:rsidRDefault="00C11339" w:rsidP="00C11339">
            <w:pPr>
              <w:jc w:val="right"/>
              <w:rPr>
                <w:color w:val="000000"/>
                <w:sz w:val="14"/>
                <w:szCs w:val="14"/>
              </w:rPr>
            </w:pPr>
            <w:r>
              <w:rPr>
                <w:rFonts w:eastAsia="Calibri"/>
                <w:color w:val="000000"/>
                <w:sz w:val="14"/>
                <w:szCs w:val="14"/>
              </w:rPr>
              <w:t>17,695</w:t>
            </w:r>
          </w:p>
        </w:tc>
        <w:tc>
          <w:tcPr>
            <w:tcW w:w="865" w:type="dxa"/>
            <w:tcBorders>
              <w:top w:val="nil"/>
              <w:left w:val="nil"/>
              <w:bottom w:val="nil"/>
              <w:right w:val="nil"/>
            </w:tcBorders>
            <w:shd w:val="clear" w:color="auto" w:fill="auto"/>
            <w:tcMar>
              <w:left w:w="43" w:type="dxa"/>
              <w:right w:w="43" w:type="dxa"/>
            </w:tcMar>
            <w:vAlign w:val="center"/>
          </w:tcPr>
          <w:p w14:paraId="678559B4" w14:textId="77777777" w:rsidR="00C11339" w:rsidRDefault="00C11339" w:rsidP="00C11339">
            <w:pPr>
              <w:jc w:val="right"/>
              <w:rPr>
                <w:color w:val="000000"/>
                <w:sz w:val="14"/>
                <w:szCs w:val="14"/>
              </w:rPr>
            </w:pPr>
            <w:r>
              <w:rPr>
                <w:rFonts w:eastAsia="Calibri"/>
                <w:color w:val="000000"/>
                <w:sz w:val="14"/>
                <w:szCs w:val="14"/>
              </w:rPr>
              <w:t>486.2</w:t>
            </w:r>
          </w:p>
        </w:tc>
        <w:tc>
          <w:tcPr>
            <w:tcW w:w="720" w:type="dxa"/>
            <w:tcBorders>
              <w:top w:val="nil"/>
              <w:left w:val="nil"/>
              <w:bottom w:val="nil"/>
              <w:right w:val="nil"/>
            </w:tcBorders>
            <w:shd w:val="clear" w:color="auto" w:fill="auto"/>
            <w:tcMar>
              <w:left w:w="43" w:type="dxa"/>
              <w:right w:w="43" w:type="dxa"/>
            </w:tcMar>
            <w:vAlign w:val="center"/>
          </w:tcPr>
          <w:p w14:paraId="01CF4515" w14:textId="77777777" w:rsidR="00C11339" w:rsidRDefault="00C11339" w:rsidP="00C11339">
            <w:pPr>
              <w:jc w:val="right"/>
              <w:rPr>
                <w:color w:val="000000"/>
                <w:sz w:val="14"/>
                <w:szCs w:val="14"/>
              </w:rPr>
            </w:pPr>
            <w:r>
              <w:rPr>
                <w:rFonts w:eastAsia="Calibri"/>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14:paraId="0799DF52" w14:textId="77777777" w:rsidR="00C11339" w:rsidRDefault="00C11339" w:rsidP="00C11339">
            <w:pPr>
              <w:jc w:val="right"/>
              <w:rPr>
                <w:color w:val="000000"/>
                <w:sz w:val="14"/>
                <w:szCs w:val="14"/>
              </w:rPr>
            </w:pPr>
            <w:r>
              <w:rPr>
                <w:rFonts w:eastAsia="Calibri"/>
                <w:color w:val="000000"/>
                <w:sz w:val="14"/>
                <w:szCs w:val="14"/>
              </w:rPr>
              <w:t>3.3</w:t>
            </w:r>
          </w:p>
        </w:tc>
        <w:tc>
          <w:tcPr>
            <w:tcW w:w="738" w:type="dxa"/>
            <w:tcBorders>
              <w:top w:val="nil"/>
              <w:left w:val="nil"/>
              <w:bottom w:val="nil"/>
              <w:right w:val="nil"/>
            </w:tcBorders>
            <w:shd w:val="clear" w:color="auto" w:fill="auto"/>
            <w:tcMar>
              <w:left w:w="43" w:type="dxa"/>
              <w:right w:w="43" w:type="dxa"/>
            </w:tcMar>
            <w:vAlign w:val="center"/>
          </w:tcPr>
          <w:p w14:paraId="3518F21B" w14:textId="77777777" w:rsidR="00C11339" w:rsidRDefault="00C11339" w:rsidP="00C11339">
            <w:pPr>
              <w:jc w:val="right"/>
              <w:rPr>
                <w:color w:val="000000"/>
                <w:sz w:val="14"/>
                <w:szCs w:val="14"/>
              </w:rPr>
            </w:pPr>
            <w:r>
              <w:rPr>
                <w:rFonts w:eastAsia="Calibr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90CD1D0" w14:textId="77777777" w:rsidR="00C11339" w:rsidRDefault="00C11339" w:rsidP="00C11339">
            <w:pPr>
              <w:jc w:val="right"/>
              <w:rPr>
                <w:color w:val="000000"/>
                <w:sz w:val="14"/>
                <w:szCs w:val="14"/>
              </w:rPr>
            </w:pPr>
            <w:r>
              <w:rPr>
                <w:rFonts w:eastAsia="Calibri"/>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14:paraId="1BD9E541" w14:textId="77777777" w:rsidR="00C11339" w:rsidRDefault="00C11339" w:rsidP="00C11339">
            <w:pPr>
              <w:jc w:val="right"/>
              <w:rPr>
                <w:color w:val="000000"/>
                <w:sz w:val="14"/>
                <w:szCs w:val="14"/>
              </w:rPr>
            </w:pPr>
            <w:r>
              <w:rPr>
                <w:rFonts w:eastAsia="Calibri"/>
                <w:color w:val="000000"/>
                <w:sz w:val="14"/>
                <w:szCs w:val="14"/>
              </w:rPr>
              <w:t>125,474</w:t>
            </w:r>
          </w:p>
        </w:tc>
        <w:tc>
          <w:tcPr>
            <w:tcW w:w="900" w:type="dxa"/>
            <w:tcBorders>
              <w:top w:val="nil"/>
              <w:left w:val="nil"/>
              <w:bottom w:val="nil"/>
              <w:right w:val="nil"/>
            </w:tcBorders>
            <w:shd w:val="clear" w:color="auto" w:fill="auto"/>
            <w:tcMar>
              <w:left w:w="43" w:type="dxa"/>
              <w:right w:w="43" w:type="dxa"/>
            </w:tcMar>
            <w:vAlign w:val="center"/>
          </w:tcPr>
          <w:p w14:paraId="113CB1CA" w14:textId="77777777" w:rsidR="00C11339" w:rsidRDefault="00C11339" w:rsidP="00C11339">
            <w:pPr>
              <w:jc w:val="right"/>
              <w:rPr>
                <w:color w:val="000000"/>
                <w:sz w:val="14"/>
                <w:szCs w:val="14"/>
              </w:rPr>
            </w:pPr>
            <w:r>
              <w:rPr>
                <w:rFonts w:eastAsia="Calibri"/>
                <w:color w:val="000000"/>
                <w:sz w:val="14"/>
                <w:szCs w:val="14"/>
              </w:rPr>
              <w:t>3,419.1</w:t>
            </w:r>
          </w:p>
        </w:tc>
      </w:tr>
      <w:tr w:rsidR="00C11339" w:rsidRPr="00817E56" w14:paraId="41BB5D82"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C11339" w:rsidRPr="00817E56" w:rsidRDefault="00C11339" w:rsidP="00C11339">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77777777" w:rsidR="00C11339" w:rsidRDefault="00C11339" w:rsidP="00C11339">
            <w:pPr>
              <w:jc w:val="right"/>
              <w:rPr>
                <w:color w:val="000000"/>
                <w:sz w:val="14"/>
                <w:szCs w:val="14"/>
              </w:rPr>
            </w:pPr>
            <w:r>
              <w:rPr>
                <w:rFonts w:eastAsia="Calibri"/>
                <w:color w:val="000000"/>
                <w:sz w:val="14"/>
                <w:szCs w:val="14"/>
              </w:rPr>
              <w:t>29,341</w:t>
            </w:r>
          </w:p>
        </w:tc>
        <w:tc>
          <w:tcPr>
            <w:tcW w:w="820" w:type="dxa"/>
            <w:tcBorders>
              <w:top w:val="nil"/>
              <w:left w:val="nil"/>
              <w:bottom w:val="nil"/>
              <w:right w:val="nil"/>
            </w:tcBorders>
            <w:shd w:val="clear" w:color="auto" w:fill="auto"/>
            <w:tcMar>
              <w:left w:w="43" w:type="dxa"/>
              <w:right w:w="43" w:type="dxa"/>
            </w:tcMar>
            <w:vAlign w:val="center"/>
          </w:tcPr>
          <w:p w14:paraId="7B0D9436" w14:textId="77777777" w:rsidR="00C11339" w:rsidRDefault="00C11339" w:rsidP="00C11339">
            <w:pPr>
              <w:jc w:val="right"/>
              <w:rPr>
                <w:color w:val="000000"/>
                <w:sz w:val="14"/>
                <w:szCs w:val="14"/>
              </w:rPr>
            </w:pPr>
            <w:r>
              <w:rPr>
                <w:rFonts w:eastAsia="Calibri"/>
                <w:color w:val="000000"/>
                <w:sz w:val="14"/>
                <w:szCs w:val="14"/>
              </w:rPr>
              <w:t>1,009.9</w:t>
            </w:r>
          </w:p>
        </w:tc>
        <w:tc>
          <w:tcPr>
            <w:tcW w:w="720" w:type="dxa"/>
            <w:tcBorders>
              <w:top w:val="nil"/>
              <w:left w:val="nil"/>
              <w:bottom w:val="nil"/>
              <w:right w:val="nil"/>
            </w:tcBorders>
            <w:shd w:val="clear" w:color="auto" w:fill="auto"/>
            <w:tcMar>
              <w:left w:w="43" w:type="dxa"/>
              <w:right w:w="43" w:type="dxa"/>
            </w:tcMar>
            <w:vAlign w:val="center"/>
          </w:tcPr>
          <w:p w14:paraId="52FBDE24" w14:textId="77777777" w:rsidR="00C11339" w:rsidRDefault="00C11339" w:rsidP="00C11339">
            <w:pPr>
              <w:jc w:val="right"/>
              <w:rPr>
                <w:color w:val="000000"/>
                <w:sz w:val="14"/>
                <w:szCs w:val="14"/>
              </w:rPr>
            </w:pPr>
            <w:r>
              <w:rPr>
                <w:rFonts w:eastAsia="Calibri"/>
                <w:color w:val="000000"/>
                <w:sz w:val="14"/>
                <w:szCs w:val="14"/>
              </w:rPr>
              <w:t>40,098</w:t>
            </w:r>
          </w:p>
        </w:tc>
        <w:tc>
          <w:tcPr>
            <w:tcW w:w="865" w:type="dxa"/>
            <w:tcBorders>
              <w:top w:val="nil"/>
              <w:left w:val="nil"/>
              <w:bottom w:val="nil"/>
              <w:right w:val="nil"/>
            </w:tcBorders>
            <w:shd w:val="clear" w:color="auto" w:fill="auto"/>
            <w:tcMar>
              <w:left w:w="43" w:type="dxa"/>
              <w:right w:w="43" w:type="dxa"/>
            </w:tcMar>
            <w:vAlign w:val="center"/>
          </w:tcPr>
          <w:p w14:paraId="2385F51B" w14:textId="77777777" w:rsidR="00C11339" w:rsidRDefault="00C11339" w:rsidP="00C11339">
            <w:pPr>
              <w:jc w:val="right"/>
              <w:rPr>
                <w:color w:val="000000"/>
                <w:sz w:val="14"/>
                <w:szCs w:val="14"/>
              </w:rPr>
            </w:pPr>
            <w:r>
              <w:rPr>
                <w:rFonts w:eastAsia="Calibri"/>
                <w:color w:val="000000"/>
                <w:sz w:val="14"/>
                <w:szCs w:val="14"/>
              </w:rPr>
              <w:t>1,417.9</w:t>
            </w:r>
          </w:p>
        </w:tc>
        <w:tc>
          <w:tcPr>
            <w:tcW w:w="720" w:type="dxa"/>
            <w:tcBorders>
              <w:top w:val="nil"/>
              <w:left w:val="nil"/>
              <w:bottom w:val="nil"/>
              <w:right w:val="nil"/>
            </w:tcBorders>
            <w:shd w:val="clear" w:color="auto" w:fill="auto"/>
            <w:tcMar>
              <w:left w:w="43" w:type="dxa"/>
              <w:right w:w="43" w:type="dxa"/>
            </w:tcMar>
            <w:vAlign w:val="center"/>
          </w:tcPr>
          <w:p w14:paraId="6518C11B" w14:textId="77777777" w:rsidR="00C11339" w:rsidRDefault="00C11339" w:rsidP="00C11339">
            <w:pPr>
              <w:jc w:val="right"/>
              <w:rPr>
                <w:color w:val="000000"/>
                <w:sz w:val="14"/>
                <w:szCs w:val="14"/>
              </w:rPr>
            </w:pPr>
            <w:r>
              <w:rPr>
                <w:rFonts w:eastAsia="Calibri"/>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tcPr>
          <w:p w14:paraId="01B520C6" w14:textId="77777777" w:rsidR="00C11339" w:rsidRDefault="00C11339" w:rsidP="00C11339">
            <w:pPr>
              <w:jc w:val="right"/>
              <w:rPr>
                <w:color w:val="000000"/>
                <w:sz w:val="14"/>
                <w:szCs w:val="14"/>
              </w:rPr>
            </w:pPr>
            <w:r>
              <w:rPr>
                <w:rFonts w:eastAsia="Calibr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1CB6F7FD" w14:textId="77777777" w:rsidR="00C11339" w:rsidRDefault="00C11339" w:rsidP="00C11339">
            <w:pPr>
              <w:jc w:val="right"/>
              <w:rPr>
                <w:color w:val="000000"/>
                <w:sz w:val="14"/>
                <w:szCs w:val="14"/>
              </w:rPr>
            </w:pPr>
            <w:r>
              <w:rPr>
                <w:rFonts w:eastAsia="Calibri"/>
                <w:color w:val="000000"/>
                <w:sz w:val="14"/>
                <w:szCs w:val="14"/>
              </w:rPr>
              <w:t>273</w:t>
            </w:r>
          </w:p>
        </w:tc>
        <w:tc>
          <w:tcPr>
            <w:tcW w:w="792" w:type="dxa"/>
            <w:tcBorders>
              <w:top w:val="nil"/>
              <w:left w:val="nil"/>
              <w:bottom w:val="nil"/>
              <w:right w:val="nil"/>
            </w:tcBorders>
            <w:shd w:val="clear" w:color="auto" w:fill="auto"/>
            <w:tcMar>
              <w:left w:w="43" w:type="dxa"/>
              <w:right w:w="43" w:type="dxa"/>
            </w:tcMar>
            <w:vAlign w:val="center"/>
          </w:tcPr>
          <w:p w14:paraId="32547743" w14:textId="77777777" w:rsidR="00C11339" w:rsidRDefault="00C11339" w:rsidP="00C11339">
            <w:pPr>
              <w:jc w:val="right"/>
              <w:rPr>
                <w:color w:val="000000"/>
                <w:sz w:val="14"/>
                <w:szCs w:val="14"/>
              </w:rPr>
            </w:pPr>
            <w:r>
              <w:rPr>
                <w:rFonts w:eastAsia="Calibri"/>
                <w:color w:val="000000"/>
                <w:sz w:val="14"/>
                <w:szCs w:val="14"/>
              </w:rPr>
              <w:t>9.4</w:t>
            </w:r>
          </w:p>
        </w:tc>
        <w:tc>
          <w:tcPr>
            <w:tcW w:w="720" w:type="dxa"/>
            <w:tcBorders>
              <w:top w:val="nil"/>
              <w:left w:val="nil"/>
              <w:bottom w:val="nil"/>
              <w:right w:val="nil"/>
            </w:tcBorders>
            <w:shd w:val="clear" w:color="auto" w:fill="auto"/>
            <w:tcMar>
              <w:left w:w="43" w:type="dxa"/>
              <w:right w:w="43" w:type="dxa"/>
            </w:tcMar>
            <w:vAlign w:val="center"/>
          </w:tcPr>
          <w:p w14:paraId="6D70015B" w14:textId="77777777" w:rsidR="00C11339" w:rsidRDefault="00C11339" w:rsidP="00C11339">
            <w:pPr>
              <w:jc w:val="right"/>
              <w:rPr>
                <w:color w:val="000000"/>
                <w:sz w:val="14"/>
                <w:szCs w:val="14"/>
              </w:rPr>
            </w:pPr>
            <w:r>
              <w:rPr>
                <w:rFonts w:eastAsia="Calibri"/>
                <w:color w:val="000000"/>
                <w:sz w:val="14"/>
                <w:szCs w:val="14"/>
              </w:rPr>
              <w:t>229,525</w:t>
            </w:r>
          </w:p>
        </w:tc>
        <w:tc>
          <w:tcPr>
            <w:tcW w:w="900" w:type="dxa"/>
            <w:tcBorders>
              <w:top w:val="nil"/>
              <w:left w:val="nil"/>
              <w:bottom w:val="nil"/>
              <w:right w:val="nil"/>
            </w:tcBorders>
            <w:shd w:val="clear" w:color="auto" w:fill="auto"/>
            <w:tcMar>
              <w:left w:w="43" w:type="dxa"/>
              <w:right w:w="43" w:type="dxa"/>
            </w:tcMar>
            <w:vAlign w:val="center"/>
          </w:tcPr>
          <w:p w14:paraId="7CF0ECDA" w14:textId="77777777" w:rsidR="00C11339" w:rsidRDefault="00C11339" w:rsidP="00C11339">
            <w:pPr>
              <w:jc w:val="right"/>
              <w:rPr>
                <w:color w:val="000000"/>
                <w:sz w:val="14"/>
                <w:szCs w:val="14"/>
              </w:rPr>
            </w:pPr>
            <w:r>
              <w:rPr>
                <w:rFonts w:eastAsia="Calibri"/>
                <w:color w:val="000000"/>
                <w:sz w:val="14"/>
                <w:szCs w:val="14"/>
              </w:rPr>
              <w:t>8,045.8</w:t>
            </w:r>
          </w:p>
        </w:tc>
      </w:tr>
      <w:tr w:rsidR="00C11339" w:rsidRPr="00817E56" w14:paraId="4E84A0A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C11339" w:rsidRPr="00817E56" w:rsidRDefault="00C11339" w:rsidP="00C11339">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77777777" w:rsidR="00C11339" w:rsidRDefault="00C11339" w:rsidP="00C11339">
            <w:pPr>
              <w:jc w:val="right"/>
              <w:rPr>
                <w:color w:val="000000"/>
                <w:sz w:val="14"/>
                <w:szCs w:val="14"/>
              </w:rPr>
            </w:pPr>
            <w:r>
              <w:rPr>
                <w:rFonts w:eastAsia="Calibri"/>
                <w:color w:val="000000"/>
                <w:sz w:val="14"/>
                <w:szCs w:val="14"/>
              </w:rPr>
              <w:t>15,404</w:t>
            </w:r>
          </w:p>
        </w:tc>
        <w:tc>
          <w:tcPr>
            <w:tcW w:w="820" w:type="dxa"/>
            <w:tcBorders>
              <w:top w:val="nil"/>
              <w:left w:val="nil"/>
              <w:bottom w:val="nil"/>
              <w:right w:val="nil"/>
            </w:tcBorders>
            <w:shd w:val="clear" w:color="auto" w:fill="auto"/>
            <w:tcMar>
              <w:left w:w="43" w:type="dxa"/>
              <w:right w:w="43" w:type="dxa"/>
            </w:tcMar>
            <w:vAlign w:val="center"/>
          </w:tcPr>
          <w:p w14:paraId="439CFFB8" w14:textId="77777777" w:rsidR="00C11339" w:rsidRDefault="00C11339" w:rsidP="00C11339">
            <w:pPr>
              <w:jc w:val="right"/>
              <w:rPr>
                <w:color w:val="000000"/>
                <w:sz w:val="14"/>
                <w:szCs w:val="14"/>
              </w:rPr>
            </w:pPr>
            <w:r>
              <w:rPr>
                <w:rFonts w:eastAsia="Calibri"/>
                <w:color w:val="000000"/>
                <w:sz w:val="14"/>
                <w:szCs w:val="14"/>
              </w:rPr>
              <w:t>718.9</w:t>
            </w:r>
          </w:p>
        </w:tc>
        <w:tc>
          <w:tcPr>
            <w:tcW w:w="720" w:type="dxa"/>
            <w:tcBorders>
              <w:top w:val="nil"/>
              <w:left w:val="nil"/>
              <w:bottom w:val="nil"/>
              <w:right w:val="nil"/>
            </w:tcBorders>
            <w:shd w:val="clear" w:color="auto" w:fill="auto"/>
            <w:tcMar>
              <w:left w:w="43" w:type="dxa"/>
              <w:right w:w="43" w:type="dxa"/>
            </w:tcMar>
            <w:vAlign w:val="center"/>
          </w:tcPr>
          <w:p w14:paraId="790B0677" w14:textId="77777777" w:rsidR="00C11339" w:rsidRDefault="00C11339" w:rsidP="00C11339">
            <w:pPr>
              <w:jc w:val="right"/>
              <w:rPr>
                <w:color w:val="000000"/>
                <w:sz w:val="14"/>
                <w:szCs w:val="14"/>
              </w:rPr>
            </w:pPr>
            <w:r>
              <w:rPr>
                <w:rFonts w:eastAsia="Calibri"/>
                <w:color w:val="000000"/>
                <w:sz w:val="14"/>
                <w:szCs w:val="14"/>
              </w:rPr>
              <w:t>26,743</w:t>
            </w:r>
          </w:p>
        </w:tc>
        <w:tc>
          <w:tcPr>
            <w:tcW w:w="865" w:type="dxa"/>
            <w:tcBorders>
              <w:top w:val="nil"/>
              <w:left w:val="nil"/>
              <w:bottom w:val="nil"/>
              <w:right w:val="nil"/>
            </w:tcBorders>
            <w:shd w:val="clear" w:color="auto" w:fill="auto"/>
            <w:tcMar>
              <w:left w:w="43" w:type="dxa"/>
              <w:right w:w="43" w:type="dxa"/>
            </w:tcMar>
            <w:vAlign w:val="center"/>
          </w:tcPr>
          <w:p w14:paraId="3703EE27" w14:textId="77777777" w:rsidR="00C11339" w:rsidRDefault="00C11339" w:rsidP="00C11339">
            <w:pPr>
              <w:jc w:val="right"/>
              <w:rPr>
                <w:color w:val="000000"/>
                <w:sz w:val="14"/>
                <w:szCs w:val="14"/>
              </w:rPr>
            </w:pPr>
            <w:r>
              <w:rPr>
                <w:rFonts w:eastAsia="Calibri"/>
                <w:color w:val="000000"/>
                <w:sz w:val="14"/>
                <w:szCs w:val="14"/>
              </w:rPr>
              <w:t>1,195.7</w:t>
            </w:r>
          </w:p>
        </w:tc>
        <w:tc>
          <w:tcPr>
            <w:tcW w:w="720" w:type="dxa"/>
            <w:tcBorders>
              <w:top w:val="nil"/>
              <w:left w:val="nil"/>
              <w:bottom w:val="nil"/>
              <w:right w:val="nil"/>
            </w:tcBorders>
            <w:shd w:val="clear" w:color="auto" w:fill="auto"/>
            <w:tcMar>
              <w:left w:w="43" w:type="dxa"/>
              <w:right w:w="43" w:type="dxa"/>
            </w:tcMar>
            <w:vAlign w:val="center"/>
          </w:tcPr>
          <w:p w14:paraId="2CD42FCD" w14:textId="77777777" w:rsidR="00C11339" w:rsidRDefault="00C11339" w:rsidP="00C11339">
            <w:pPr>
              <w:jc w:val="right"/>
              <w:rPr>
                <w:color w:val="000000"/>
                <w:sz w:val="14"/>
                <w:szCs w:val="14"/>
              </w:rPr>
            </w:pPr>
            <w:r>
              <w:rPr>
                <w:rFonts w:eastAsia="Calibri"/>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tcPr>
          <w:p w14:paraId="633A98F2" w14:textId="77777777" w:rsidR="00C11339" w:rsidRDefault="00C11339" w:rsidP="00C11339">
            <w:pPr>
              <w:jc w:val="right"/>
              <w:rPr>
                <w:color w:val="000000"/>
                <w:sz w:val="14"/>
                <w:szCs w:val="14"/>
              </w:rPr>
            </w:pPr>
            <w:r>
              <w:rPr>
                <w:rFonts w:eastAsia="Calibri"/>
                <w:color w:val="000000"/>
                <w:sz w:val="14"/>
                <w:szCs w:val="14"/>
              </w:rPr>
              <w:t>5.9</w:t>
            </w:r>
          </w:p>
        </w:tc>
        <w:tc>
          <w:tcPr>
            <w:tcW w:w="738" w:type="dxa"/>
            <w:tcBorders>
              <w:top w:val="nil"/>
              <w:left w:val="nil"/>
              <w:bottom w:val="nil"/>
              <w:right w:val="nil"/>
            </w:tcBorders>
            <w:shd w:val="clear" w:color="auto" w:fill="auto"/>
            <w:tcMar>
              <w:left w:w="43" w:type="dxa"/>
              <w:right w:w="43" w:type="dxa"/>
            </w:tcMar>
            <w:vAlign w:val="center"/>
          </w:tcPr>
          <w:p w14:paraId="5A0A7512" w14:textId="77777777" w:rsidR="00C11339" w:rsidRDefault="00C11339" w:rsidP="00C11339">
            <w:pPr>
              <w:jc w:val="right"/>
              <w:rPr>
                <w:color w:val="000000"/>
                <w:sz w:val="14"/>
                <w:szCs w:val="14"/>
              </w:rPr>
            </w:pPr>
            <w:r>
              <w:rPr>
                <w:rFonts w:eastAsia="Calibri"/>
                <w:color w:val="000000"/>
                <w:sz w:val="14"/>
                <w:szCs w:val="14"/>
              </w:rPr>
              <w:t>217</w:t>
            </w:r>
          </w:p>
        </w:tc>
        <w:tc>
          <w:tcPr>
            <w:tcW w:w="792" w:type="dxa"/>
            <w:tcBorders>
              <w:top w:val="nil"/>
              <w:left w:val="nil"/>
              <w:bottom w:val="nil"/>
              <w:right w:val="nil"/>
            </w:tcBorders>
            <w:shd w:val="clear" w:color="auto" w:fill="auto"/>
            <w:tcMar>
              <w:left w:w="43" w:type="dxa"/>
              <w:right w:w="43" w:type="dxa"/>
            </w:tcMar>
            <w:vAlign w:val="center"/>
          </w:tcPr>
          <w:p w14:paraId="5E3A28BA" w14:textId="77777777" w:rsidR="00C11339" w:rsidRDefault="00C11339" w:rsidP="00C11339">
            <w:pPr>
              <w:jc w:val="right"/>
              <w:rPr>
                <w:color w:val="000000"/>
                <w:sz w:val="14"/>
                <w:szCs w:val="14"/>
              </w:rPr>
            </w:pPr>
            <w:r>
              <w:rPr>
                <w:rFonts w:eastAsia="Calibr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783944B4" w14:textId="77777777" w:rsidR="00C11339" w:rsidRDefault="00C11339" w:rsidP="00C11339">
            <w:pPr>
              <w:jc w:val="right"/>
              <w:rPr>
                <w:color w:val="000000"/>
                <w:sz w:val="14"/>
                <w:szCs w:val="14"/>
              </w:rPr>
            </w:pPr>
            <w:r>
              <w:rPr>
                <w:rFonts w:eastAsia="Calibri"/>
                <w:color w:val="000000"/>
                <w:sz w:val="14"/>
                <w:szCs w:val="14"/>
              </w:rPr>
              <w:t>205,502</w:t>
            </w:r>
          </w:p>
        </w:tc>
        <w:tc>
          <w:tcPr>
            <w:tcW w:w="900" w:type="dxa"/>
            <w:tcBorders>
              <w:top w:val="nil"/>
              <w:left w:val="nil"/>
              <w:bottom w:val="nil"/>
              <w:right w:val="nil"/>
            </w:tcBorders>
            <w:shd w:val="clear" w:color="auto" w:fill="auto"/>
            <w:tcMar>
              <w:left w:w="43" w:type="dxa"/>
              <w:right w:w="43" w:type="dxa"/>
            </w:tcMar>
            <w:vAlign w:val="center"/>
          </w:tcPr>
          <w:p w14:paraId="480DA520" w14:textId="77777777" w:rsidR="00C11339" w:rsidRDefault="00C11339" w:rsidP="00C11339">
            <w:pPr>
              <w:jc w:val="right"/>
              <w:rPr>
                <w:color w:val="000000"/>
                <w:sz w:val="14"/>
                <w:szCs w:val="14"/>
              </w:rPr>
            </w:pPr>
            <w:r>
              <w:rPr>
                <w:rFonts w:eastAsia="Calibri"/>
                <w:color w:val="000000"/>
                <w:sz w:val="14"/>
                <w:szCs w:val="14"/>
              </w:rPr>
              <w:t>9,285.0</w:t>
            </w:r>
          </w:p>
        </w:tc>
      </w:tr>
      <w:tr w:rsidR="00C11339" w:rsidRPr="00817E56" w14:paraId="2701E6C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C11339" w:rsidRPr="00817E56" w:rsidRDefault="00C11339" w:rsidP="00C11339">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77777777" w:rsidR="00C11339" w:rsidRDefault="00C11339" w:rsidP="00C11339">
            <w:pPr>
              <w:jc w:val="right"/>
              <w:rPr>
                <w:color w:val="000000"/>
                <w:sz w:val="14"/>
                <w:szCs w:val="14"/>
              </w:rPr>
            </w:pPr>
            <w:r>
              <w:rPr>
                <w:rFonts w:eastAsia="Calibri"/>
                <w:color w:val="000000"/>
                <w:sz w:val="14"/>
                <w:szCs w:val="14"/>
              </w:rPr>
              <w:t>9,234</w:t>
            </w:r>
          </w:p>
        </w:tc>
        <w:tc>
          <w:tcPr>
            <w:tcW w:w="820" w:type="dxa"/>
            <w:tcBorders>
              <w:top w:val="nil"/>
              <w:left w:val="nil"/>
              <w:bottom w:val="nil"/>
              <w:right w:val="nil"/>
            </w:tcBorders>
            <w:shd w:val="clear" w:color="auto" w:fill="auto"/>
            <w:tcMar>
              <w:left w:w="43" w:type="dxa"/>
              <w:right w:w="43" w:type="dxa"/>
            </w:tcMar>
            <w:vAlign w:val="center"/>
          </w:tcPr>
          <w:p w14:paraId="4CF0BF80" w14:textId="77777777" w:rsidR="00C11339" w:rsidRDefault="00C11339" w:rsidP="00C11339">
            <w:pPr>
              <w:jc w:val="right"/>
              <w:rPr>
                <w:color w:val="000000"/>
                <w:sz w:val="14"/>
                <w:szCs w:val="14"/>
              </w:rPr>
            </w:pPr>
            <w:r>
              <w:rPr>
                <w:rFonts w:eastAsia="Calibri"/>
                <w:color w:val="000000"/>
                <w:sz w:val="14"/>
                <w:szCs w:val="14"/>
              </w:rPr>
              <w:t>497.3</w:t>
            </w:r>
          </w:p>
        </w:tc>
        <w:tc>
          <w:tcPr>
            <w:tcW w:w="720" w:type="dxa"/>
            <w:tcBorders>
              <w:top w:val="nil"/>
              <w:left w:val="nil"/>
              <w:bottom w:val="nil"/>
              <w:right w:val="nil"/>
            </w:tcBorders>
            <w:shd w:val="clear" w:color="auto" w:fill="auto"/>
            <w:tcMar>
              <w:left w:w="43" w:type="dxa"/>
              <w:right w:w="43" w:type="dxa"/>
            </w:tcMar>
            <w:vAlign w:val="center"/>
          </w:tcPr>
          <w:p w14:paraId="4AEF7109" w14:textId="77777777" w:rsidR="00C11339" w:rsidRDefault="00C11339" w:rsidP="00C11339">
            <w:pPr>
              <w:jc w:val="right"/>
              <w:rPr>
                <w:color w:val="000000"/>
                <w:sz w:val="14"/>
                <w:szCs w:val="14"/>
              </w:rPr>
            </w:pPr>
            <w:r>
              <w:rPr>
                <w:rFonts w:eastAsia="Calibri"/>
                <w:color w:val="000000"/>
                <w:sz w:val="14"/>
                <w:szCs w:val="14"/>
              </w:rPr>
              <w:t>18,447</w:t>
            </w:r>
          </w:p>
        </w:tc>
        <w:tc>
          <w:tcPr>
            <w:tcW w:w="865" w:type="dxa"/>
            <w:tcBorders>
              <w:top w:val="nil"/>
              <w:left w:val="nil"/>
              <w:bottom w:val="nil"/>
              <w:right w:val="nil"/>
            </w:tcBorders>
            <w:shd w:val="clear" w:color="auto" w:fill="auto"/>
            <w:tcMar>
              <w:left w:w="43" w:type="dxa"/>
              <w:right w:w="43" w:type="dxa"/>
            </w:tcMar>
            <w:vAlign w:val="center"/>
          </w:tcPr>
          <w:p w14:paraId="5ED03072" w14:textId="77777777" w:rsidR="00C11339" w:rsidRDefault="00C11339" w:rsidP="00C11339">
            <w:pPr>
              <w:jc w:val="right"/>
              <w:rPr>
                <w:color w:val="000000"/>
                <w:sz w:val="14"/>
                <w:szCs w:val="14"/>
              </w:rPr>
            </w:pPr>
            <w:r>
              <w:rPr>
                <w:rFonts w:eastAsia="Calibri"/>
                <w:color w:val="000000"/>
                <w:sz w:val="14"/>
                <w:szCs w:val="14"/>
              </w:rPr>
              <w:t>1,014.3</w:t>
            </w:r>
          </w:p>
        </w:tc>
        <w:tc>
          <w:tcPr>
            <w:tcW w:w="720" w:type="dxa"/>
            <w:tcBorders>
              <w:top w:val="nil"/>
              <w:left w:val="nil"/>
              <w:bottom w:val="nil"/>
              <w:right w:val="nil"/>
            </w:tcBorders>
            <w:shd w:val="clear" w:color="auto" w:fill="auto"/>
            <w:tcMar>
              <w:left w:w="43" w:type="dxa"/>
              <w:right w:w="43" w:type="dxa"/>
            </w:tcMar>
            <w:vAlign w:val="center"/>
          </w:tcPr>
          <w:p w14:paraId="73DF7EDF" w14:textId="77777777" w:rsidR="00C11339" w:rsidRDefault="00C11339" w:rsidP="00C11339">
            <w:pPr>
              <w:jc w:val="right"/>
              <w:rPr>
                <w:color w:val="000000"/>
                <w:sz w:val="14"/>
                <w:szCs w:val="14"/>
              </w:rPr>
            </w:pPr>
            <w:r>
              <w:rPr>
                <w:rFonts w:eastAsia="Calibri"/>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14:paraId="60131BB5" w14:textId="77777777" w:rsidR="00C11339" w:rsidRDefault="00C11339" w:rsidP="00C11339">
            <w:pPr>
              <w:jc w:val="right"/>
              <w:rPr>
                <w:color w:val="000000"/>
                <w:sz w:val="14"/>
                <w:szCs w:val="14"/>
              </w:rPr>
            </w:pPr>
            <w:r>
              <w:rPr>
                <w:rFonts w:eastAsia="Calibri"/>
                <w:color w:val="000000"/>
                <w:sz w:val="14"/>
                <w:szCs w:val="14"/>
              </w:rPr>
              <w:t>9.6</w:t>
            </w:r>
          </w:p>
        </w:tc>
        <w:tc>
          <w:tcPr>
            <w:tcW w:w="738" w:type="dxa"/>
            <w:tcBorders>
              <w:top w:val="nil"/>
              <w:left w:val="nil"/>
              <w:bottom w:val="nil"/>
              <w:right w:val="nil"/>
            </w:tcBorders>
            <w:shd w:val="clear" w:color="auto" w:fill="auto"/>
            <w:tcMar>
              <w:left w:w="43" w:type="dxa"/>
              <w:right w:w="43" w:type="dxa"/>
            </w:tcMar>
            <w:vAlign w:val="center"/>
          </w:tcPr>
          <w:p w14:paraId="581AE1C5" w14:textId="77777777" w:rsidR="00C11339" w:rsidRDefault="00C11339" w:rsidP="00C11339">
            <w:pPr>
              <w:jc w:val="right"/>
              <w:rPr>
                <w:color w:val="000000"/>
                <w:sz w:val="14"/>
                <w:szCs w:val="14"/>
              </w:rPr>
            </w:pPr>
            <w:r>
              <w:rPr>
                <w:rFonts w:eastAsia="Calibri"/>
                <w:color w:val="000000"/>
                <w:sz w:val="14"/>
                <w:szCs w:val="14"/>
              </w:rPr>
              <w:t>189</w:t>
            </w:r>
          </w:p>
        </w:tc>
        <w:tc>
          <w:tcPr>
            <w:tcW w:w="792" w:type="dxa"/>
            <w:tcBorders>
              <w:top w:val="nil"/>
              <w:left w:val="nil"/>
              <w:bottom w:val="nil"/>
              <w:right w:val="nil"/>
            </w:tcBorders>
            <w:shd w:val="clear" w:color="auto" w:fill="auto"/>
            <w:tcMar>
              <w:left w:w="43" w:type="dxa"/>
              <w:right w:w="43" w:type="dxa"/>
            </w:tcMar>
            <w:vAlign w:val="center"/>
          </w:tcPr>
          <w:p w14:paraId="1A541571" w14:textId="77777777" w:rsidR="00C11339" w:rsidRDefault="00C11339" w:rsidP="00C11339">
            <w:pPr>
              <w:jc w:val="right"/>
              <w:rPr>
                <w:color w:val="000000"/>
                <w:sz w:val="14"/>
                <w:szCs w:val="14"/>
              </w:rPr>
            </w:pPr>
            <w:r>
              <w:rPr>
                <w:rFonts w:eastAsia="Calibri"/>
                <w:color w:val="000000"/>
                <w:sz w:val="14"/>
                <w:szCs w:val="14"/>
              </w:rPr>
              <w:t>10.2</w:t>
            </w:r>
          </w:p>
        </w:tc>
        <w:tc>
          <w:tcPr>
            <w:tcW w:w="720" w:type="dxa"/>
            <w:tcBorders>
              <w:top w:val="nil"/>
              <w:left w:val="nil"/>
              <w:bottom w:val="nil"/>
              <w:right w:val="nil"/>
            </w:tcBorders>
            <w:shd w:val="clear" w:color="auto" w:fill="auto"/>
            <w:tcMar>
              <w:left w:w="43" w:type="dxa"/>
              <w:right w:w="43" w:type="dxa"/>
            </w:tcMar>
            <w:vAlign w:val="center"/>
          </w:tcPr>
          <w:p w14:paraId="26C73F7B" w14:textId="77777777" w:rsidR="00C11339" w:rsidRDefault="00C11339" w:rsidP="00C11339">
            <w:pPr>
              <w:jc w:val="right"/>
              <w:rPr>
                <w:color w:val="000000"/>
                <w:sz w:val="14"/>
                <w:szCs w:val="14"/>
              </w:rPr>
            </w:pPr>
            <w:r>
              <w:rPr>
                <w:rFonts w:eastAsia="Calibri"/>
                <w:color w:val="000000"/>
                <w:sz w:val="14"/>
                <w:szCs w:val="14"/>
              </w:rPr>
              <w:t>244,742</w:t>
            </w:r>
          </w:p>
        </w:tc>
        <w:tc>
          <w:tcPr>
            <w:tcW w:w="900" w:type="dxa"/>
            <w:tcBorders>
              <w:top w:val="nil"/>
              <w:left w:val="nil"/>
              <w:bottom w:val="nil"/>
              <w:right w:val="nil"/>
            </w:tcBorders>
            <w:shd w:val="clear" w:color="auto" w:fill="auto"/>
            <w:tcMar>
              <w:left w:w="43" w:type="dxa"/>
              <w:right w:w="43" w:type="dxa"/>
            </w:tcMar>
            <w:vAlign w:val="center"/>
          </w:tcPr>
          <w:p w14:paraId="44DB2AB3" w14:textId="77777777" w:rsidR="00C11339" w:rsidRDefault="00C11339" w:rsidP="00C11339">
            <w:pPr>
              <w:jc w:val="right"/>
              <w:rPr>
                <w:color w:val="000000"/>
                <w:sz w:val="14"/>
                <w:szCs w:val="14"/>
              </w:rPr>
            </w:pPr>
            <w:r>
              <w:rPr>
                <w:rFonts w:eastAsia="Calibri"/>
                <w:color w:val="000000"/>
                <w:sz w:val="14"/>
                <w:szCs w:val="14"/>
              </w:rPr>
              <w:t>13,590.1</w:t>
            </w:r>
          </w:p>
        </w:tc>
      </w:tr>
      <w:tr w:rsidR="00C11339" w:rsidRPr="00817E56" w14:paraId="05BE107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C11339" w:rsidRPr="00817E56" w:rsidRDefault="00C11339" w:rsidP="00C11339">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77777777" w:rsidR="00C11339" w:rsidRDefault="00C11339" w:rsidP="00C11339">
            <w:pPr>
              <w:jc w:val="right"/>
              <w:rPr>
                <w:color w:val="000000"/>
                <w:sz w:val="14"/>
                <w:szCs w:val="14"/>
              </w:rPr>
            </w:pPr>
            <w:r>
              <w:rPr>
                <w:rFonts w:eastAsia="Calibri"/>
                <w:color w:val="000000"/>
                <w:sz w:val="14"/>
                <w:szCs w:val="14"/>
              </w:rPr>
              <w:t>8,549</w:t>
            </w:r>
          </w:p>
        </w:tc>
        <w:tc>
          <w:tcPr>
            <w:tcW w:w="820" w:type="dxa"/>
            <w:tcBorders>
              <w:top w:val="nil"/>
              <w:left w:val="nil"/>
              <w:bottom w:val="nil"/>
              <w:right w:val="nil"/>
            </w:tcBorders>
            <w:shd w:val="clear" w:color="auto" w:fill="auto"/>
            <w:tcMar>
              <w:left w:w="43" w:type="dxa"/>
              <w:right w:w="43" w:type="dxa"/>
            </w:tcMar>
            <w:vAlign w:val="center"/>
          </w:tcPr>
          <w:p w14:paraId="009C800B" w14:textId="77777777" w:rsidR="00C11339" w:rsidRDefault="00C11339" w:rsidP="00C11339">
            <w:pPr>
              <w:jc w:val="right"/>
              <w:rPr>
                <w:color w:val="000000"/>
                <w:sz w:val="14"/>
                <w:szCs w:val="14"/>
              </w:rPr>
            </w:pPr>
            <w:r>
              <w:rPr>
                <w:rFonts w:eastAsia="Calibri"/>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14:paraId="0EE8C817" w14:textId="77777777" w:rsidR="00C11339" w:rsidRDefault="00C11339" w:rsidP="00C11339">
            <w:pPr>
              <w:jc w:val="right"/>
              <w:rPr>
                <w:color w:val="000000"/>
                <w:sz w:val="14"/>
                <w:szCs w:val="14"/>
              </w:rPr>
            </w:pPr>
            <w:r>
              <w:rPr>
                <w:rFonts w:eastAsia="Calibri"/>
                <w:color w:val="000000"/>
                <w:sz w:val="14"/>
                <w:szCs w:val="14"/>
              </w:rPr>
              <w:t>17,602</w:t>
            </w:r>
          </w:p>
        </w:tc>
        <w:tc>
          <w:tcPr>
            <w:tcW w:w="865" w:type="dxa"/>
            <w:tcBorders>
              <w:top w:val="nil"/>
              <w:left w:val="nil"/>
              <w:bottom w:val="nil"/>
              <w:right w:val="nil"/>
            </w:tcBorders>
            <w:shd w:val="clear" w:color="auto" w:fill="auto"/>
            <w:tcMar>
              <w:left w:w="43" w:type="dxa"/>
              <w:right w:w="43" w:type="dxa"/>
            </w:tcMar>
            <w:vAlign w:val="center"/>
          </w:tcPr>
          <w:p w14:paraId="1350E6A3" w14:textId="77777777" w:rsidR="00C11339" w:rsidRDefault="00C11339" w:rsidP="00C11339">
            <w:pPr>
              <w:jc w:val="right"/>
              <w:rPr>
                <w:color w:val="000000"/>
                <w:sz w:val="14"/>
                <w:szCs w:val="14"/>
              </w:rPr>
            </w:pPr>
            <w:r>
              <w:rPr>
                <w:rFonts w:eastAsia="Calibri"/>
                <w:color w:val="000000"/>
                <w:sz w:val="14"/>
                <w:szCs w:val="14"/>
              </w:rPr>
              <w:t>1,144.7</w:t>
            </w:r>
          </w:p>
        </w:tc>
        <w:tc>
          <w:tcPr>
            <w:tcW w:w="720" w:type="dxa"/>
            <w:tcBorders>
              <w:top w:val="nil"/>
              <w:left w:val="nil"/>
              <w:bottom w:val="nil"/>
              <w:right w:val="nil"/>
            </w:tcBorders>
            <w:shd w:val="clear" w:color="auto" w:fill="auto"/>
            <w:tcMar>
              <w:left w:w="43" w:type="dxa"/>
              <w:right w:w="43" w:type="dxa"/>
            </w:tcMar>
            <w:vAlign w:val="center"/>
          </w:tcPr>
          <w:p w14:paraId="21ACB6BF" w14:textId="77777777" w:rsidR="00C11339" w:rsidRDefault="00C11339" w:rsidP="00C11339">
            <w:pPr>
              <w:jc w:val="right"/>
              <w:rPr>
                <w:color w:val="000000"/>
                <w:sz w:val="14"/>
                <w:szCs w:val="14"/>
              </w:rPr>
            </w:pPr>
            <w:r>
              <w:rPr>
                <w:rFonts w:eastAsia="Calibri"/>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14:paraId="79EB9011" w14:textId="77777777" w:rsidR="00C11339" w:rsidRDefault="00C11339" w:rsidP="00C11339">
            <w:pPr>
              <w:jc w:val="right"/>
              <w:rPr>
                <w:color w:val="000000"/>
                <w:sz w:val="14"/>
                <w:szCs w:val="14"/>
              </w:rPr>
            </w:pPr>
            <w:r>
              <w:rPr>
                <w:rFonts w:eastAsia="Calibri"/>
                <w:color w:val="000000"/>
                <w:sz w:val="14"/>
                <w:szCs w:val="14"/>
              </w:rPr>
              <w:t>3.2</w:t>
            </w:r>
          </w:p>
        </w:tc>
        <w:tc>
          <w:tcPr>
            <w:tcW w:w="738" w:type="dxa"/>
            <w:tcBorders>
              <w:top w:val="nil"/>
              <w:left w:val="nil"/>
              <w:bottom w:val="nil"/>
              <w:right w:val="nil"/>
            </w:tcBorders>
            <w:shd w:val="clear" w:color="auto" w:fill="auto"/>
            <w:tcMar>
              <w:left w:w="43" w:type="dxa"/>
              <w:right w:w="43" w:type="dxa"/>
            </w:tcMar>
            <w:vAlign w:val="center"/>
          </w:tcPr>
          <w:p w14:paraId="5D02DA17" w14:textId="77777777" w:rsidR="00C11339" w:rsidRDefault="00C11339" w:rsidP="00C11339">
            <w:pPr>
              <w:jc w:val="right"/>
              <w:rPr>
                <w:color w:val="000000"/>
                <w:sz w:val="14"/>
                <w:szCs w:val="14"/>
              </w:rPr>
            </w:pPr>
            <w:r>
              <w:rPr>
                <w:rFonts w:eastAsia="Calibri"/>
                <w:color w:val="000000"/>
                <w:sz w:val="14"/>
                <w:szCs w:val="14"/>
              </w:rPr>
              <w:t>161</w:t>
            </w:r>
          </w:p>
        </w:tc>
        <w:tc>
          <w:tcPr>
            <w:tcW w:w="792" w:type="dxa"/>
            <w:tcBorders>
              <w:top w:val="nil"/>
              <w:left w:val="nil"/>
              <w:bottom w:val="nil"/>
              <w:right w:val="nil"/>
            </w:tcBorders>
            <w:shd w:val="clear" w:color="auto" w:fill="auto"/>
            <w:tcMar>
              <w:left w:w="43" w:type="dxa"/>
              <w:right w:w="43" w:type="dxa"/>
            </w:tcMar>
            <w:vAlign w:val="center"/>
          </w:tcPr>
          <w:p w14:paraId="51759AF7" w14:textId="77777777" w:rsidR="00C11339" w:rsidRDefault="00C11339" w:rsidP="00C11339">
            <w:pPr>
              <w:jc w:val="right"/>
              <w:rPr>
                <w:color w:val="000000"/>
                <w:sz w:val="14"/>
                <w:szCs w:val="14"/>
              </w:rPr>
            </w:pPr>
            <w:r>
              <w:rPr>
                <w:rFonts w:eastAsia="Calibr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14:paraId="27C6E42D" w14:textId="77777777" w:rsidR="00C11339" w:rsidRDefault="00C11339" w:rsidP="00C11339">
            <w:pPr>
              <w:jc w:val="right"/>
              <w:rPr>
                <w:color w:val="000000"/>
                <w:sz w:val="14"/>
                <w:szCs w:val="14"/>
              </w:rPr>
            </w:pPr>
            <w:r>
              <w:rPr>
                <w:rFonts w:eastAsia="Calibri"/>
                <w:color w:val="000000"/>
                <w:sz w:val="14"/>
                <w:szCs w:val="14"/>
              </w:rPr>
              <w:t>192,509</w:t>
            </w:r>
          </w:p>
        </w:tc>
        <w:tc>
          <w:tcPr>
            <w:tcW w:w="900" w:type="dxa"/>
            <w:tcBorders>
              <w:top w:val="nil"/>
              <w:left w:val="nil"/>
              <w:bottom w:val="nil"/>
              <w:right w:val="nil"/>
            </w:tcBorders>
            <w:shd w:val="clear" w:color="auto" w:fill="auto"/>
            <w:tcMar>
              <w:left w:w="43" w:type="dxa"/>
              <w:right w:w="43" w:type="dxa"/>
            </w:tcMar>
            <w:vAlign w:val="center"/>
          </w:tcPr>
          <w:p w14:paraId="142C6226" w14:textId="77777777" w:rsidR="00C11339" w:rsidRDefault="00C11339" w:rsidP="00C11339">
            <w:pPr>
              <w:jc w:val="right"/>
              <w:rPr>
                <w:color w:val="000000"/>
                <w:sz w:val="14"/>
                <w:szCs w:val="14"/>
              </w:rPr>
            </w:pPr>
            <w:r>
              <w:rPr>
                <w:rFonts w:eastAsia="Calibri"/>
                <w:color w:val="000000"/>
                <w:sz w:val="14"/>
                <w:szCs w:val="14"/>
              </w:rPr>
              <w:t>12,487.0</w:t>
            </w:r>
          </w:p>
        </w:tc>
      </w:tr>
      <w:tr w:rsidR="00C11339" w:rsidRPr="00817E56" w14:paraId="1345F834"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C11339" w:rsidRPr="00817E56" w:rsidRDefault="00C11339" w:rsidP="00C11339">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77777777" w:rsidR="00C11339" w:rsidRDefault="00C11339" w:rsidP="00C11339">
            <w:pPr>
              <w:jc w:val="right"/>
              <w:rPr>
                <w:color w:val="000000"/>
                <w:sz w:val="14"/>
                <w:szCs w:val="14"/>
              </w:rPr>
            </w:pPr>
            <w:r>
              <w:rPr>
                <w:rFonts w:eastAsia="Calibri"/>
                <w:color w:val="000000"/>
                <w:sz w:val="14"/>
                <w:szCs w:val="14"/>
              </w:rPr>
              <w:t>7,234</w:t>
            </w:r>
          </w:p>
        </w:tc>
        <w:tc>
          <w:tcPr>
            <w:tcW w:w="820" w:type="dxa"/>
            <w:tcBorders>
              <w:top w:val="nil"/>
              <w:left w:val="nil"/>
              <w:bottom w:val="nil"/>
              <w:right w:val="nil"/>
            </w:tcBorders>
            <w:shd w:val="clear" w:color="auto" w:fill="auto"/>
            <w:tcMar>
              <w:left w:w="43" w:type="dxa"/>
              <w:right w:w="43" w:type="dxa"/>
            </w:tcMar>
            <w:vAlign w:val="center"/>
          </w:tcPr>
          <w:p w14:paraId="1DEF3671" w14:textId="77777777" w:rsidR="00C11339" w:rsidRDefault="00C11339" w:rsidP="00C11339">
            <w:pPr>
              <w:jc w:val="right"/>
              <w:rPr>
                <w:color w:val="000000"/>
                <w:sz w:val="14"/>
                <w:szCs w:val="14"/>
              </w:rPr>
            </w:pPr>
            <w:r>
              <w:rPr>
                <w:rFonts w:eastAsia="Calibri"/>
                <w:color w:val="000000"/>
                <w:sz w:val="14"/>
                <w:szCs w:val="14"/>
              </w:rPr>
              <w:t>527.8</w:t>
            </w:r>
          </w:p>
        </w:tc>
        <w:tc>
          <w:tcPr>
            <w:tcW w:w="720" w:type="dxa"/>
            <w:tcBorders>
              <w:top w:val="nil"/>
              <w:left w:val="nil"/>
              <w:bottom w:val="nil"/>
              <w:right w:val="nil"/>
            </w:tcBorders>
            <w:shd w:val="clear" w:color="auto" w:fill="auto"/>
            <w:tcMar>
              <w:left w:w="43" w:type="dxa"/>
              <w:right w:w="43" w:type="dxa"/>
            </w:tcMar>
            <w:vAlign w:val="center"/>
          </w:tcPr>
          <w:p w14:paraId="7D0857FA" w14:textId="77777777" w:rsidR="00C11339" w:rsidRDefault="00C11339" w:rsidP="00C11339">
            <w:pPr>
              <w:jc w:val="right"/>
              <w:rPr>
                <w:color w:val="000000"/>
                <w:sz w:val="14"/>
                <w:szCs w:val="14"/>
              </w:rPr>
            </w:pPr>
            <w:r>
              <w:rPr>
                <w:rFonts w:eastAsia="Calibri"/>
                <w:color w:val="000000"/>
                <w:sz w:val="14"/>
                <w:szCs w:val="14"/>
              </w:rPr>
              <w:t>10,461</w:t>
            </w:r>
          </w:p>
        </w:tc>
        <w:tc>
          <w:tcPr>
            <w:tcW w:w="865" w:type="dxa"/>
            <w:tcBorders>
              <w:top w:val="nil"/>
              <w:left w:val="nil"/>
              <w:bottom w:val="nil"/>
              <w:right w:val="nil"/>
            </w:tcBorders>
            <w:shd w:val="clear" w:color="auto" w:fill="auto"/>
            <w:tcMar>
              <w:left w:w="43" w:type="dxa"/>
              <w:right w:w="43" w:type="dxa"/>
            </w:tcMar>
            <w:vAlign w:val="center"/>
          </w:tcPr>
          <w:p w14:paraId="4424043C" w14:textId="77777777" w:rsidR="00C11339" w:rsidRDefault="00C11339" w:rsidP="00C11339">
            <w:pPr>
              <w:jc w:val="right"/>
              <w:rPr>
                <w:color w:val="000000"/>
                <w:sz w:val="14"/>
                <w:szCs w:val="14"/>
              </w:rPr>
            </w:pPr>
            <w:r>
              <w:rPr>
                <w:rFonts w:eastAsia="Calibri"/>
                <w:color w:val="000000"/>
                <w:sz w:val="14"/>
                <w:szCs w:val="14"/>
              </w:rPr>
              <w:t>782.6</w:t>
            </w:r>
          </w:p>
        </w:tc>
        <w:tc>
          <w:tcPr>
            <w:tcW w:w="720" w:type="dxa"/>
            <w:tcBorders>
              <w:top w:val="nil"/>
              <w:left w:val="nil"/>
              <w:bottom w:val="nil"/>
              <w:right w:val="nil"/>
            </w:tcBorders>
            <w:shd w:val="clear" w:color="auto" w:fill="auto"/>
            <w:tcMar>
              <w:left w:w="43" w:type="dxa"/>
              <w:right w:w="43" w:type="dxa"/>
            </w:tcMar>
            <w:vAlign w:val="center"/>
          </w:tcPr>
          <w:p w14:paraId="34C359B9" w14:textId="77777777" w:rsidR="00C11339" w:rsidRDefault="00C11339" w:rsidP="00C11339">
            <w:pPr>
              <w:jc w:val="right"/>
              <w:rPr>
                <w:color w:val="000000"/>
                <w:sz w:val="14"/>
                <w:szCs w:val="14"/>
              </w:rPr>
            </w:pPr>
            <w:r>
              <w:rPr>
                <w:rFonts w:eastAsia="Calibri"/>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tcPr>
          <w:p w14:paraId="4555E593" w14:textId="77777777" w:rsidR="00C11339" w:rsidRDefault="00C11339" w:rsidP="00C11339">
            <w:pPr>
              <w:jc w:val="right"/>
              <w:rPr>
                <w:color w:val="000000"/>
                <w:sz w:val="14"/>
                <w:szCs w:val="14"/>
              </w:rPr>
            </w:pPr>
            <w:r>
              <w:rPr>
                <w:rFonts w:eastAsia="Calibri"/>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tcPr>
          <w:p w14:paraId="0B550A4D" w14:textId="77777777" w:rsidR="00C11339" w:rsidRDefault="00C11339" w:rsidP="00C11339">
            <w:pPr>
              <w:jc w:val="right"/>
              <w:rPr>
                <w:color w:val="000000"/>
                <w:sz w:val="14"/>
                <w:szCs w:val="14"/>
              </w:rPr>
            </w:pPr>
            <w:r>
              <w:rPr>
                <w:rFonts w:eastAsia="Calibri"/>
                <w:color w:val="000000"/>
                <w:sz w:val="14"/>
                <w:szCs w:val="14"/>
              </w:rPr>
              <w:t>142</w:t>
            </w:r>
          </w:p>
        </w:tc>
        <w:tc>
          <w:tcPr>
            <w:tcW w:w="792" w:type="dxa"/>
            <w:tcBorders>
              <w:top w:val="nil"/>
              <w:left w:val="nil"/>
              <w:bottom w:val="nil"/>
              <w:right w:val="nil"/>
            </w:tcBorders>
            <w:shd w:val="clear" w:color="auto" w:fill="auto"/>
            <w:tcMar>
              <w:left w:w="43" w:type="dxa"/>
              <w:right w:w="43" w:type="dxa"/>
            </w:tcMar>
            <w:vAlign w:val="center"/>
          </w:tcPr>
          <w:p w14:paraId="5878F3E7" w14:textId="77777777" w:rsidR="00C11339" w:rsidRDefault="00C11339" w:rsidP="00C11339">
            <w:pPr>
              <w:jc w:val="right"/>
              <w:rPr>
                <w:color w:val="000000"/>
                <w:sz w:val="14"/>
                <w:szCs w:val="14"/>
              </w:rPr>
            </w:pPr>
            <w:r>
              <w:rPr>
                <w:rFonts w:eastAsia="Calibri"/>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14:paraId="3331CD25" w14:textId="77777777" w:rsidR="00C11339" w:rsidRDefault="00C11339" w:rsidP="00C11339">
            <w:pPr>
              <w:jc w:val="right"/>
              <w:rPr>
                <w:color w:val="000000"/>
                <w:sz w:val="14"/>
                <w:szCs w:val="14"/>
              </w:rPr>
            </w:pPr>
            <w:r>
              <w:rPr>
                <w:rFonts w:eastAsia="Calibri"/>
                <w:color w:val="000000"/>
                <w:sz w:val="14"/>
                <w:szCs w:val="14"/>
              </w:rPr>
              <w:t>159,495</w:t>
            </w:r>
          </w:p>
        </w:tc>
        <w:tc>
          <w:tcPr>
            <w:tcW w:w="900" w:type="dxa"/>
            <w:tcBorders>
              <w:top w:val="nil"/>
              <w:left w:val="nil"/>
              <w:bottom w:val="nil"/>
              <w:right w:val="nil"/>
            </w:tcBorders>
            <w:shd w:val="clear" w:color="auto" w:fill="auto"/>
            <w:tcMar>
              <w:left w:w="43" w:type="dxa"/>
              <w:right w:w="43" w:type="dxa"/>
            </w:tcMar>
            <w:vAlign w:val="center"/>
          </w:tcPr>
          <w:p w14:paraId="1897D152" w14:textId="77777777" w:rsidR="00C11339" w:rsidRDefault="00C11339" w:rsidP="00C11339">
            <w:pPr>
              <w:jc w:val="right"/>
              <w:rPr>
                <w:color w:val="000000"/>
                <w:sz w:val="14"/>
                <w:szCs w:val="14"/>
              </w:rPr>
            </w:pPr>
            <w:r>
              <w:rPr>
                <w:rFonts w:eastAsia="Calibri"/>
                <w:color w:val="000000"/>
                <w:sz w:val="14"/>
                <w:szCs w:val="14"/>
              </w:rPr>
              <w:t>11,896.0</w:t>
            </w:r>
          </w:p>
        </w:tc>
      </w:tr>
      <w:tr w:rsidR="00C11339" w:rsidRPr="00817E56" w14:paraId="22A2340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C11339" w:rsidRPr="00817E56" w:rsidRDefault="00C11339" w:rsidP="00C11339">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77777777" w:rsidR="00C11339" w:rsidRDefault="00C11339" w:rsidP="00C11339">
            <w:pPr>
              <w:jc w:val="right"/>
              <w:rPr>
                <w:color w:val="000000"/>
                <w:sz w:val="14"/>
                <w:szCs w:val="14"/>
              </w:rPr>
            </w:pPr>
            <w:r>
              <w:rPr>
                <w:rFonts w:eastAsia="Calibri"/>
                <w:color w:val="000000"/>
                <w:sz w:val="14"/>
                <w:szCs w:val="14"/>
              </w:rPr>
              <w:t>6,258</w:t>
            </w:r>
          </w:p>
        </w:tc>
        <w:tc>
          <w:tcPr>
            <w:tcW w:w="820" w:type="dxa"/>
            <w:tcBorders>
              <w:top w:val="nil"/>
              <w:left w:val="nil"/>
              <w:bottom w:val="nil"/>
              <w:right w:val="nil"/>
            </w:tcBorders>
            <w:shd w:val="clear" w:color="auto" w:fill="auto"/>
            <w:tcMar>
              <w:left w:w="43" w:type="dxa"/>
              <w:right w:w="43" w:type="dxa"/>
            </w:tcMar>
            <w:vAlign w:val="center"/>
          </w:tcPr>
          <w:p w14:paraId="010E34B9" w14:textId="77777777" w:rsidR="00C11339" w:rsidRDefault="00C11339" w:rsidP="00C11339">
            <w:pPr>
              <w:jc w:val="right"/>
              <w:rPr>
                <w:color w:val="000000"/>
                <w:sz w:val="14"/>
                <w:szCs w:val="14"/>
              </w:rPr>
            </w:pPr>
            <w:r>
              <w:rPr>
                <w:rFonts w:eastAsia="Calibri"/>
                <w:color w:val="000000"/>
                <w:sz w:val="14"/>
                <w:szCs w:val="14"/>
              </w:rPr>
              <w:t>527.3</w:t>
            </w:r>
          </w:p>
        </w:tc>
        <w:tc>
          <w:tcPr>
            <w:tcW w:w="720" w:type="dxa"/>
            <w:tcBorders>
              <w:top w:val="nil"/>
              <w:left w:val="nil"/>
              <w:bottom w:val="nil"/>
              <w:right w:val="nil"/>
            </w:tcBorders>
            <w:shd w:val="clear" w:color="auto" w:fill="auto"/>
            <w:tcMar>
              <w:left w:w="43" w:type="dxa"/>
              <w:right w:w="43" w:type="dxa"/>
            </w:tcMar>
            <w:vAlign w:val="center"/>
          </w:tcPr>
          <w:p w14:paraId="190946B8" w14:textId="77777777" w:rsidR="00C11339" w:rsidRDefault="00C11339" w:rsidP="00C11339">
            <w:pPr>
              <w:jc w:val="right"/>
              <w:rPr>
                <w:color w:val="000000"/>
                <w:sz w:val="14"/>
                <w:szCs w:val="14"/>
              </w:rPr>
            </w:pPr>
            <w:r>
              <w:rPr>
                <w:rFonts w:eastAsia="Calibri"/>
                <w:color w:val="000000"/>
                <w:sz w:val="14"/>
                <w:szCs w:val="14"/>
              </w:rPr>
              <w:t>11,525</w:t>
            </w:r>
          </w:p>
        </w:tc>
        <w:tc>
          <w:tcPr>
            <w:tcW w:w="865" w:type="dxa"/>
            <w:tcBorders>
              <w:top w:val="nil"/>
              <w:left w:val="nil"/>
              <w:bottom w:val="nil"/>
              <w:right w:val="nil"/>
            </w:tcBorders>
            <w:shd w:val="clear" w:color="auto" w:fill="auto"/>
            <w:tcMar>
              <w:left w:w="43" w:type="dxa"/>
              <w:right w:w="43" w:type="dxa"/>
            </w:tcMar>
            <w:vAlign w:val="center"/>
          </w:tcPr>
          <w:p w14:paraId="13EACC73" w14:textId="77777777" w:rsidR="00C11339" w:rsidRDefault="00C11339" w:rsidP="00C11339">
            <w:pPr>
              <w:jc w:val="right"/>
              <w:rPr>
                <w:color w:val="000000"/>
                <w:sz w:val="14"/>
                <w:szCs w:val="14"/>
              </w:rPr>
            </w:pPr>
            <w:r>
              <w:rPr>
                <w:rFonts w:eastAsia="Calibri"/>
                <w:color w:val="000000"/>
                <w:sz w:val="14"/>
                <w:szCs w:val="14"/>
              </w:rPr>
              <w:t>981.8</w:t>
            </w:r>
          </w:p>
        </w:tc>
        <w:tc>
          <w:tcPr>
            <w:tcW w:w="720" w:type="dxa"/>
            <w:tcBorders>
              <w:top w:val="nil"/>
              <w:left w:val="nil"/>
              <w:bottom w:val="nil"/>
              <w:right w:val="nil"/>
            </w:tcBorders>
            <w:shd w:val="clear" w:color="auto" w:fill="auto"/>
            <w:tcMar>
              <w:left w:w="43" w:type="dxa"/>
              <w:right w:w="43" w:type="dxa"/>
            </w:tcMar>
            <w:vAlign w:val="center"/>
          </w:tcPr>
          <w:p w14:paraId="31B22152" w14:textId="77777777" w:rsidR="00C11339" w:rsidRDefault="00C11339" w:rsidP="00C11339">
            <w:pPr>
              <w:jc w:val="right"/>
              <w:rPr>
                <w:color w:val="000000"/>
                <w:sz w:val="14"/>
                <w:szCs w:val="14"/>
              </w:rPr>
            </w:pPr>
            <w:r>
              <w:rPr>
                <w:rFonts w:eastAsia="Calibr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19B51834" w14:textId="77777777" w:rsidR="00C11339" w:rsidRDefault="00C11339" w:rsidP="00C11339">
            <w:pPr>
              <w:jc w:val="right"/>
              <w:rPr>
                <w:color w:val="000000"/>
                <w:sz w:val="14"/>
                <w:szCs w:val="14"/>
              </w:rPr>
            </w:pPr>
            <w:r>
              <w:rPr>
                <w:rFonts w:eastAsia="Calibri"/>
                <w:color w:val="000000"/>
                <w:sz w:val="14"/>
                <w:szCs w:val="14"/>
              </w:rPr>
              <w:t>5.7</w:t>
            </w:r>
          </w:p>
        </w:tc>
        <w:tc>
          <w:tcPr>
            <w:tcW w:w="738" w:type="dxa"/>
            <w:tcBorders>
              <w:top w:val="nil"/>
              <w:left w:val="nil"/>
              <w:bottom w:val="nil"/>
              <w:right w:val="nil"/>
            </w:tcBorders>
            <w:shd w:val="clear" w:color="auto" w:fill="auto"/>
            <w:tcMar>
              <w:left w:w="43" w:type="dxa"/>
              <w:right w:w="43" w:type="dxa"/>
            </w:tcMar>
            <w:vAlign w:val="center"/>
          </w:tcPr>
          <w:p w14:paraId="536E30B5" w14:textId="77777777" w:rsidR="00C11339" w:rsidRDefault="00C11339" w:rsidP="00C11339">
            <w:pPr>
              <w:jc w:val="right"/>
              <w:rPr>
                <w:color w:val="000000"/>
                <w:sz w:val="14"/>
                <w:szCs w:val="14"/>
              </w:rPr>
            </w:pPr>
            <w:r>
              <w:rPr>
                <w:rFonts w:eastAsia="Calibri"/>
                <w:color w:val="000000"/>
                <w:sz w:val="14"/>
                <w:szCs w:val="14"/>
              </w:rPr>
              <w:t>110</w:t>
            </w:r>
          </w:p>
        </w:tc>
        <w:tc>
          <w:tcPr>
            <w:tcW w:w="792" w:type="dxa"/>
            <w:tcBorders>
              <w:top w:val="nil"/>
              <w:left w:val="nil"/>
              <w:bottom w:val="nil"/>
              <w:right w:val="nil"/>
            </w:tcBorders>
            <w:shd w:val="clear" w:color="auto" w:fill="auto"/>
            <w:tcMar>
              <w:left w:w="43" w:type="dxa"/>
              <w:right w:w="43" w:type="dxa"/>
            </w:tcMar>
            <w:vAlign w:val="center"/>
          </w:tcPr>
          <w:p w14:paraId="454F7F96" w14:textId="77777777" w:rsidR="00C11339" w:rsidRDefault="00C11339" w:rsidP="00C11339">
            <w:pPr>
              <w:jc w:val="right"/>
              <w:rPr>
                <w:color w:val="000000"/>
                <w:sz w:val="14"/>
                <w:szCs w:val="14"/>
              </w:rPr>
            </w:pPr>
            <w:r>
              <w:rPr>
                <w:rFonts w:eastAsia="Calibri"/>
                <w:color w:val="000000"/>
                <w:sz w:val="14"/>
                <w:szCs w:val="14"/>
              </w:rPr>
              <w:t>9.3</w:t>
            </w:r>
          </w:p>
        </w:tc>
        <w:tc>
          <w:tcPr>
            <w:tcW w:w="720" w:type="dxa"/>
            <w:tcBorders>
              <w:top w:val="nil"/>
              <w:left w:val="nil"/>
              <w:bottom w:val="nil"/>
              <w:right w:val="nil"/>
            </w:tcBorders>
            <w:shd w:val="clear" w:color="auto" w:fill="auto"/>
            <w:tcMar>
              <w:left w:w="43" w:type="dxa"/>
              <w:right w:w="43" w:type="dxa"/>
            </w:tcMar>
            <w:vAlign w:val="center"/>
          </w:tcPr>
          <w:p w14:paraId="15DE67F9" w14:textId="77777777" w:rsidR="00C11339" w:rsidRDefault="00C11339" w:rsidP="00C11339">
            <w:pPr>
              <w:jc w:val="right"/>
              <w:rPr>
                <w:color w:val="000000"/>
                <w:sz w:val="14"/>
                <w:szCs w:val="14"/>
              </w:rPr>
            </w:pPr>
            <w:r>
              <w:rPr>
                <w:rFonts w:eastAsia="Calibri"/>
                <w:color w:val="000000"/>
                <w:sz w:val="14"/>
                <w:szCs w:val="14"/>
              </w:rPr>
              <w:t>188,427</w:t>
            </w:r>
          </w:p>
        </w:tc>
        <w:tc>
          <w:tcPr>
            <w:tcW w:w="900" w:type="dxa"/>
            <w:tcBorders>
              <w:top w:val="nil"/>
              <w:left w:val="nil"/>
              <w:bottom w:val="nil"/>
              <w:right w:val="nil"/>
            </w:tcBorders>
            <w:shd w:val="clear" w:color="auto" w:fill="auto"/>
            <w:tcMar>
              <w:left w:w="43" w:type="dxa"/>
              <w:right w:w="43" w:type="dxa"/>
            </w:tcMar>
            <w:vAlign w:val="center"/>
          </w:tcPr>
          <w:p w14:paraId="10478411" w14:textId="77777777" w:rsidR="00C11339" w:rsidRDefault="00C11339" w:rsidP="00C11339">
            <w:pPr>
              <w:jc w:val="right"/>
              <w:rPr>
                <w:color w:val="000000"/>
                <w:sz w:val="14"/>
                <w:szCs w:val="14"/>
              </w:rPr>
            </w:pPr>
            <w:r>
              <w:rPr>
                <w:rFonts w:eastAsia="Calibri"/>
                <w:color w:val="000000"/>
                <w:sz w:val="14"/>
                <w:szCs w:val="14"/>
              </w:rPr>
              <w:t>15,954.1</w:t>
            </w:r>
          </w:p>
        </w:tc>
      </w:tr>
      <w:tr w:rsidR="00C11339" w:rsidRPr="00817E56" w14:paraId="1E9D31D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C11339" w:rsidRPr="00817E56" w:rsidRDefault="00C11339" w:rsidP="00C11339">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77777777" w:rsidR="00C11339" w:rsidRDefault="00C11339" w:rsidP="00C11339">
            <w:pPr>
              <w:jc w:val="right"/>
              <w:rPr>
                <w:color w:val="000000"/>
                <w:sz w:val="14"/>
                <w:szCs w:val="14"/>
              </w:rPr>
            </w:pPr>
            <w:r>
              <w:rPr>
                <w:rFonts w:eastAsia="Calibri"/>
                <w:color w:val="000000"/>
                <w:sz w:val="14"/>
                <w:szCs w:val="14"/>
              </w:rPr>
              <w:t>6,544</w:t>
            </w:r>
          </w:p>
        </w:tc>
        <w:tc>
          <w:tcPr>
            <w:tcW w:w="820" w:type="dxa"/>
            <w:tcBorders>
              <w:top w:val="nil"/>
              <w:left w:val="nil"/>
              <w:bottom w:val="nil"/>
              <w:right w:val="nil"/>
            </w:tcBorders>
            <w:shd w:val="clear" w:color="auto" w:fill="auto"/>
            <w:tcMar>
              <w:left w:w="43" w:type="dxa"/>
              <w:right w:w="43" w:type="dxa"/>
            </w:tcMar>
            <w:vAlign w:val="center"/>
          </w:tcPr>
          <w:p w14:paraId="32D546E0" w14:textId="77777777" w:rsidR="00C11339" w:rsidRDefault="00C11339" w:rsidP="00C11339">
            <w:pPr>
              <w:jc w:val="right"/>
              <w:rPr>
                <w:color w:val="000000"/>
                <w:sz w:val="14"/>
                <w:szCs w:val="14"/>
              </w:rPr>
            </w:pPr>
            <w:r>
              <w:rPr>
                <w:rFonts w:eastAsia="Calibri"/>
                <w:color w:val="000000"/>
                <w:sz w:val="14"/>
                <w:szCs w:val="14"/>
              </w:rPr>
              <w:t>616.3</w:t>
            </w:r>
          </w:p>
        </w:tc>
        <w:tc>
          <w:tcPr>
            <w:tcW w:w="720" w:type="dxa"/>
            <w:tcBorders>
              <w:top w:val="nil"/>
              <w:left w:val="nil"/>
              <w:bottom w:val="nil"/>
              <w:right w:val="nil"/>
            </w:tcBorders>
            <w:shd w:val="clear" w:color="auto" w:fill="auto"/>
            <w:tcMar>
              <w:left w:w="43" w:type="dxa"/>
              <w:right w:w="43" w:type="dxa"/>
            </w:tcMar>
            <w:vAlign w:val="center"/>
          </w:tcPr>
          <w:p w14:paraId="3B0CDFE2" w14:textId="77777777" w:rsidR="00C11339" w:rsidRDefault="00C11339" w:rsidP="00C11339">
            <w:pPr>
              <w:jc w:val="right"/>
              <w:rPr>
                <w:color w:val="000000"/>
                <w:sz w:val="14"/>
                <w:szCs w:val="14"/>
              </w:rPr>
            </w:pPr>
            <w:r>
              <w:rPr>
                <w:rFonts w:eastAsia="Calibri"/>
                <w:color w:val="000000"/>
                <w:sz w:val="14"/>
                <w:szCs w:val="14"/>
              </w:rPr>
              <w:t>8,798</w:t>
            </w:r>
          </w:p>
        </w:tc>
        <w:tc>
          <w:tcPr>
            <w:tcW w:w="865" w:type="dxa"/>
            <w:tcBorders>
              <w:top w:val="nil"/>
              <w:left w:val="nil"/>
              <w:bottom w:val="nil"/>
              <w:right w:val="nil"/>
            </w:tcBorders>
            <w:shd w:val="clear" w:color="auto" w:fill="auto"/>
            <w:tcMar>
              <w:left w:w="43" w:type="dxa"/>
              <w:right w:w="43" w:type="dxa"/>
            </w:tcMar>
            <w:vAlign w:val="center"/>
          </w:tcPr>
          <w:p w14:paraId="77F5B924" w14:textId="77777777" w:rsidR="00C11339" w:rsidRDefault="00C11339" w:rsidP="00C11339">
            <w:pPr>
              <w:jc w:val="right"/>
              <w:rPr>
                <w:color w:val="000000"/>
                <w:sz w:val="14"/>
                <w:szCs w:val="14"/>
              </w:rPr>
            </w:pPr>
            <w:r>
              <w:rPr>
                <w:rFonts w:eastAsia="Calibri"/>
                <w:color w:val="000000"/>
                <w:sz w:val="14"/>
                <w:szCs w:val="14"/>
              </w:rPr>
              <w:t>840.9</w:t>
            </w:r>
          </w:p>
        </w:tc>
        <w:tc>
          <w:tcPr>
            <w:tcW w:w="720" w:type="dxa"/>
            <w:tcBorders>
              <w:top w:val="nil"/>
              <w:left w:val="nil"/>
              <w:bottom w:val="nil"/>
              <w:right w:val="nil"/>
            </w:tcBorders>
            <w:shd w:val="clear" w:color="auto" w:fill="auto"/>
            <w:tcMar>
              <w:left w:w="43" w:type="dxa"/>
              <w:right w:w="43" w:type="dxa"/>
            </w:tcMar>
            <w:vAlign w:val="center"/>
          </w:tcPr>
          <w:p w14:paraId="28CC8454" w14:textId="77777777" w:rsidR="00C11339" w:rsidRDefault="00C11339" w:rsidP="00C11339">
            <w:pPr>
              <w:jc w:val="right"/>
              <w:rPr>
                <w:color w:val="000000"/>
                <w:sz w:val="14"/>
                <w:szCs w:val="14"/>
              </w:rPr>
            </w:pPr>
            <w:r>
              <w:rPr>
                <w:rFonts w:eastAsia="Calibr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14:paraId="48FD53DF" w14:textId="77777777" w:rsidR="00C11339" w:rsidRDefault="00C11339" w:rsidP="00C11339">
            <w:pPr>
              <w:jc w:val="right"/>
              <w:rPr>
                <w:color w:val="000000"/>
                <w:sz w:val="14"/>
                <w:szCs w:val="14"/>
              </w:rPr>
            </w:pPr>
            <w:r>
              <w:rPr>
                <w:rFonts w:eastAsia="Calibri"/>
                <w:color w:val="000000"/>
                <w:sz w:val="14"/>
                <w:szCs w:val="14"/>
              </w:rPr>
              <w:t>9.6</w:t>
            </w:r>
          </w:p>
        </w:tc>
        <w:tc>
          <w:tcPr>
            <w:tcW w:w="738" w:type="dxa"/>
            <w:tcBorders>
              <w:top w:val="nil"/>
              <w:left w:val="nil"/>
              <w:bottom w:val="nil"/>
              <w:right w:val="nil"/>
            </w:tcBorders>
            <w:shd w:val="clear" w:color="auto" w:fill="auto"/>
            <w:tcMar>
              <w:left w:w="43" w:type="dxa"/>
              <w:right w:w="43" w:type="dxa"/>
            </w:tcMar>
            <w:vAlign w:val="center"/>
          </w:tcPr>
          <w:p w14:paraId="3987652F" w14:textId="77777777" w:rsidR="00C11339" w:rsidRDefault="00C11339" w:rsidP="00C11339">
            <w:pPr>
              <w:jc w:val="right"/>
              <w:rPr>
                <w:color w:val="000000"/>
                <w:sz w:val="14"/>
                <w:szCs w:val="14"/>
              </w:rPr>
            </w:pPr>
            <w:r>
              <w:rPr>
                <w:rFonts w:eastAsia="Calibri"/>
                <w:color w:val="000000"/>
                <w:sz w:val="14"/>
                <w:szCs w:val="14"/>
              </w:rPr>
              <w:t>138</w:t>
            </w:r>
          </w:p>
        </w:tc>
        <w:tc>
          <w:tcPr>
            <w:tcW w:w="792" w:type="dxa"/>
            <w:tcBorders>
              <w:top w:val="nil"/>
              <w:left w:val="nil"/>
              <w:bottom w:val="nil"/>
              <w:right w:val="nil"/>
            </w:tcBorders>
            <w:shd w:val="clear" w:color="auto" w:fill="auto"/>
            <w:tcMar>
              <w:left w:w="43" w:type="dxa"/>
              <w:right w:w="43" w:type="dxa"/>
            </w:tcMar>
            <w:vAlign w:val="center"/>
          </w:tcPr>
          <w:p w14:paraId="1A418761" w14:textId="77777777" w:rsidR="00C11339" w:rsidRDefault="00C11339" w:rsidP="00C11339">
            <w:pPr>
              <w:jc w:val="right"/>
              <w:rPr>
                <w:color w:val="000000"/>
                <w:sz w:val="14"/>
                <w:szCs w:val="14"/>
              </w:rPr>
            </w:pPr>
            <w:r>
              <w:rPr>
                <w:rFonts w:eastAsia="Calibri"/>
                <w:color w:val="000000"/>
                <w:sz w:val="14"/>
                <w:szCs w:val="14"/>
              </w:rPr>
              <w:t>13.0</w:t>
            </w:r>
          </w:p>
        </w:tc>
        <w:tc>
          <w:tcPr>
            <w:tcW w:w="720" w:type="dxa"/>
            <w:tcBorders>
              <w:top w:val="nil"/>
              <w:left w:val="nil"/>
              <w:bottom w:val="nil"/>
              <w:right w:val="nil"/>
            </w:tcBorders>
            <w:shd w:val="clear" w:color="auto" w:fill="auto"/>
            <w:tcMar>
              <w:left w:w="43" w:type="dxa"/>
              <w:right w:w="43" w:type="dxa"/>
            </w:tcMar>
            <w:vAlign w:val="center"/>
          </w:tcPr>
          <w:p w14:paraId="5EF35CC4" w14:textId="77777777" w:rsidR="00C11339" w:rsidRDefault="00C11339" w:rsidP="00C11339">
            <w:pPr>
              <w:jc w:val="right"/>
              <w:rPr>
                <w:color w:val="000000"/>
                <w:sz w:val="14"/>
                <w:szCs w:val="14"/>
              </w:rPr>
            </w:pPr>
            <w:r>
              <w:rPr>
                <w:rFonts w:eastAsia="Calibri"/>
                <w:color w:val="000000"/>
                <w:sz w:val="14"/>
                <w:szCs w:val="14"/>
              </w:rPr>
              <w:t>158,976</w:t>
            </w:r>
          </w:p>
        </w:tc>
        <w:tc>
          <w:tcPr>
            <w:tcW w:w="900" w:type="dxa"/>
            <w:tcBorders>
              <w:top w:val="nil"/>
              <w:left w:val="nil"/>
              <w:bottom w:val="nil"/>
              <w:right w:val="nil"/>
            </w:tcBorders>
            <w:shd w:val="clear" w:color="auto" w:fill="auto"/>
            <w:tcMar>
              <w:left w:w="43" w:type="dxa"/>
              <w:right w:w="43" w:type="dxa"/>
            </w:tcMar>
            <w:vAlign w:val="center"/>
          </w:tcPr>
          <w:p w14:paraId="393AC4D0" w14:textId="77777777" w:rsidR="00C11339" w:rsidRDefault="00C11339" w:rsidP="00C11339">
            <w:pPr>
              <w:jc w:val="right"/>
              <w:rPr>
                <w:color w:val="000000"/>
                <w:sz w:val="14"/>
                <w:szCs w:val="14"/>
              </w:rPr>
            </w:pPr>
            <w:r>
              <w:rPr>
                <w:rFonts w:eastAsia="Calibri"/>
                <w:color w:val="000000"/>
                <w:sz w:val="14"/>
                <w:szCs w:val="14"/>
              </w:rPr>
              <w:t>15,111.6</w:t>
            </w:r>
          </w:p>
        </w:tc>
      </w:tr>
      <w:tr w:rsidR="00C11339" w:rsidRPr="00817E56" w14:paraId="64CA878D"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C11339" w:rsidRPr="00817E56" w:rsidRDefault="00C11339" w:rsidP="00C11339">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77777777" w:rsidR="00C11339" w:rsidRDefault="00C11339" w:rsidP="00C11339">
            <w:pPr>
              <w:jc w:val="right"/>
              <w:rPr>
                <w:color w:val="000000"/>
                <w:sz w:val="14"/>
                <w:szCs w:val="14"/>
              </w:rPr>
            </w:pPr>
            <w:r>
              <w:rPr>
                <w:rFonts w:eastAsia="Calibri"/>
                <w:color w:val="000000"/>
                <w:sz w:val="14"/>
                <w:szCs w:val="14"/>
              </w:rPr>
              <w:t>63,947</w:t>
            </w:r>
          </w:p>
        </w:tc>
        <w:tc>
          <w:tcPr>
            <w:tcW w:w="820" w:type="dxa"/>
            <w:tcBorders>
              <w:top w:val="nil"/>
              <w:left w:val="nil"/>
              <w:bottom w:val="nil"/>
              <w:right w:val="nil"/>
            </w:tcBorders>
            <w:shd w:val="clear" w:color="auto" w:fill="auto"/>
            <w:tcMar>
              <w:left w:w="43" w:type="dxa"/>
              <w:right w:w="43" w:type="dxa"/>
            </w:tcMar>
            <w:vAlign w:val="center"/>
          </w:tcPr>
          <w:p w14:paraId="1AE12E23" w14:textId="77777777" w:rsidR="00C11339" w:rsidRDefault="00C11339" w:rsidP="00C11339">
            <w:pPr>
              <w:jc w:val="right"/>
              <w:rPr>
                <w:color w:val="000000"/>
                <w:sz w:val="14"/>
                <w:szCs w:val="14"/>
              </w:rPr>
            </w:pPr>
            <w:r>
              <w:rPr>
                <w:rFonts w:eastAsia="Calibri"/>
                <w:color w:val="000000"/>
                <w:sz w:val="14"/>
                <w:szCs w:val="14"/>
              </w:rPr>
              <w:t>8,901.7</w:t>
            </w:r>
          </w:p>
        </w:tc>
        <w:tc>
          <w:tcPr>
            <w:tcW w:w="720" w:type="dxa"/>
            <w:tcBorders>
              <w:top w:val="nil"/>
              <w:left w:val="nil"/>
              <w:bottom w:val="nil"/>
              <w:right w:val="nil"/>
            </w:tcBorders>
            <w:shd w:val="clear" w:color="auto" w:fill="auto"/>
            <w:tcMar>
              <w:left w:w="43" w:type="dxa"/>
              <w:right w:w="43" w:type="dxa"/>
            </w:tcMar>
            <w:vAlign w:val="center"/>
          </w:tcPr>
          <w:p w14:paraId="4BB3A485" w14:textId="77777777" w:rsidR="00C11339" w:rsidRDefault="00C11339" w:rsidP="00C11339">
            <w:pPr>
              <w:jc w:val="right"/>
              <w:rPr>
                <w:color w:val="000000"/>
                <w:sz w:val="14"/>
                <w:szCs w:val="14"/>
              </w:rPr>
            </w:pPr>
            <w:r>
              <w:rPr>
                <w:rFonts w:eastAsia="Calibri"/>
                <w:color w:val="000000"/>
                <w:sz w:val="14"/>
                <w:szCs w:val="14"/>
              </w:rPr>
              <w:t>36,069</w:t>
            </w:r>
          </w:p>
        </w:tc>
        <w:tc>
          <w:tcPr>
            <w:tcW w:w="865" w:type="dxa"/>
            <w:tcBorders>
              <w:top w:val="nil"/>
              <w:left w:val="nil"/>
              <w:bottom w:val="nil"/>
              <w:right w:val="nil"/>
            </w:tcBorders>
            <w:shd w:val="clear" w:color="auto" w:fill="auto"/>
            <w:tcMar>
              <w:left w:w="43" w:type="dxa"/>
              <w:right w:w="43" w:type="dxa"/>
            </w:tcMar>
            <w:vAlign w:val="center"/>
          </w:tcPr>
          <w:p w14:paraId="45BB57CF" w14:textId="77777777" w:rsidR="00C11339" w:rsidRDefault="00C11339" w:rsidP="00C11339">
            <w:pPr>
              <w:jc w:val="right"/>
              <w:rPr>
                <w:color w:val="000000"/>
                <w:sz w:val="14"/>
                <w:szCs w:val="14"/>
              </w:rPr>
            </w:pPr>
            <w:r>
              <w:rPr>
                <w:rFonts w:eastAsia="Calibri"/>
                <w:color w:val="000000"/>
                <w:sz w:val="14"/>
                <w:szCs w:val="14"/>
              </w:rPr>
              <w:t>5,017.1</w:t>
            </w:r>
          </w:p>
        </w:tc>
        <w:tc>
          <w:tcPr>
            <w:tcW w:w="720" w:type="dxa"/>
            <w:tcBorders>
              <w:top w:val="nil"/>
              <w:left w:val="nil"/>
              <w:bottom w:val="nil"/>
              <w:right w:val="nil"/>
            </w:tcBorders>
            <w:shd w:val="clear" w:color="auto" w:fill="auto"/>
            <w:tcMar>
              <w:left w:w="43" w:type="dxa"/>
              <w:right w:w="43" w:type="dxa"/>
            </w:tcMar>
            <w:vAlign w:val="center"/>
          </w:tcPr>
          <w:p w14:paraId="3F2483B4" w14:textId="77777777" w:rsidR="00C11339" w:rsidRDefault="00C11339" w:rsidP="00C11339">
            <w:pPr>
              <w:jc w:val="right"/>
              <w:rPr>
                <w:color w:val="000000"/>
                <w:sz w:val="14"/>
                <w:szCs w:val="14"/>
              </w:rPr>
            </w:pPr>
            <w:r>
              <w:rPr>
                <w:rFonts w:eastAsia="Calibri"/>
                <w:color w:val="000000"/>
                <w:sz w:val="14"/>
                <w:szCs w:val="14"/>
              </w:rPr>
              <w:t>495</w:t>
            </w:r>
          </w:p>
        </w:tc>
        <w:tc>
          <w:tcPr>
            <w:tcW w:w="810" w:type="dxa"/>
            <w:tcBorders>
              <w:top w:val="nil"/>
              <w:left w:val="nil"/>
              <w:bottom w:val="nil"/>
              <w:right w:val="nil"/>
            </w:tcBorders>
            <w:shd w:val="clear" w:color="auto" w:fill="auto"/>
            <w:tcMar>
              <w:left w:w="43" w:type="dxa"/>
              <w:right w:w="43" w:type="dxa"/>
            </w:tcMar>
            <w:vAlign w:val="center"/>
          </w:tcPr>
          <w:p w14:paraId="76DD729E" w14:textId="77777777" w:rsidR="00C11339" w:rsidRDefault="00C11339" w:rsidP="00C11339">
            <w:pPr>
              <w:jc w:val="right"/>
              <w:rPr>
                <w:color w:val="000000"/>
                <w:sz w:val="14"/>
                <w:szCs w:val="14"/>
              </w:rPr>
            </w:pPr>
            <w:r>
              <w:rPr>
                <w:rFonts w:eastAsia="Calibri"/>
                <w:color w:val="000000"/>
                <w:sz w:val="14"/>
                <w:szCs w:val="14"/>
              </w:rPr>
              <w:t>70.4</w:t>
            </w:r>
          </w:p>
        </w:tc>
        <w:tc>
          <w:tcPr>
            <w:tcW w:w="738" w:type="dxa"/>
            <w:tcBorders>
              <w:top w:val="nil"/>
              <w:left w:val="nil"/>
              <w:bottom w:val="nil"/>
              <w:right w:val="nil"/>
            </w:tcBorders>
            <w:shd w:val="clear" w:color="auto" w:fill="auto"/>
            <w:tcMar>
              <w:left w:w="43" w:type="dxa"/>
              <w:right w:w="43" w:type="dxa"/>
            </w:tcMar>
            <w:vAlign w:val="center"/>
          </w:tcPr>
          <w:p w14:paraId="28831C9F" w14:textId="77777777" w:rsidR="00C11339" w:rsidRDefault="00C11339" w:rsidP="00C11339">
            <w:pPr>
              <w:jc w:val="right"/>
              <w:rPr>
                <w:color w:val="000000"/>
                <w:sz w:val="14"/>
                <w:szCs w:val="14"/>
              </w:rPr>
            </w:pPr>
            <w:r>
              <w:rPr>
                <w:rFonts w:eastAsia="Calibri"/>
                <w:color w:val="000000"/>
                <w:sz w:val="14"/>
                <w:szCs w:val="14"/>
              </w:rPr>
              <w:t>960</w:t>
            </w:r>
          </w:p>
        </w:tc>
        <w:tc>
          <w:tcPr>
            <w:tcW w:w="792" w:type="dxa"/>
            <w:tcBorders>
              <w:top w:val="nil"/>
              <w:left w:val="nil"/>
              <w:bottom w:val="nil"/>
              <w:right w:val="nil"/>
            </w:tcBorders>
            <w:shd w:val="clear" w:color="auto" w:fill="auto"/>
            <w:tcMar>
              <w:left w:w="43" w:type="dxa"/>
              <w:right w:w="43" w:type="dxa"/>
            </w:tcMar>
            <w:vAlign w:val="center"/>
          </w:tcPr>
          <w:p w14:paraId="48EDD81A" w14:textId="77777777" w:rsidR="00C11339" w:rsidRDefault="00C11339" w:rsidP="00C11339">
            <w:pPr>
              <w:jc w:val="right"/>
              <w:rPr>
                <w:color w:val="000000"/>
                <w:sz w:val="14"/>
                <w:szCs w:val="14"/>
              </w:rPr>
            </w:pPr>
            <w:r>
              <w:rPr>
                <w:rFonts w:eastAsia="Calibri"/>
                <w:color w:val="000000"/>
                <w:sz w:val="14"/>
                <w:szCs w:val="14"/>
              </w:rPr>
              <w:t>137.8</w:t>
            </w:r>
          </w:p>
        </w:tc>
        <w:tc>
          <w:tcPr>
            <w:tcW w:w="720" w:type="dxa"/>
            <w:tcBorders>
              <w:top w:val="nil"/>
              <w:left w:val="nil"/>
              <w:bottom w:val="nil"/>
              <w:right w:val="nil"/>
            </w:tcBorders>
            <w:shd w:val="clear" w:color="auto" w:fill="auto"/>
            <w:tcMar>
              <w:left w:w="43" w:type="dxa"/>
              <w:right w:w="43" w:type="dxa"/>
            </w:tcMar>
            <w:vAlign w:val="center"/>
          </w:tcPr>
          <w:p w14:paraId="67883D34" w14:textId="77777777" w:rsidR="00C11339" w:rsidRDefault="00C11339" w:rsidP="00C11339">
            <w:pPr>
              <w:jc w:val="right"/>
              <w:rPr>
                <w:color w:val="000000"/>
                <w:sz w:val="14"/>
                <w:szCs w:val="14"/>
              </w:rPr>
            </w:pPr>
            <w:r>
              <w:rPr>
                <w:rFonts w:eastAsia="Calibri"/>
                <w:color w:val="000000"/>
                <w:sz w:val="14"/>
                <w:szCs w:val="14"/>
              </w:rPr>
              <w:t>923,609</w:t>
            </w:r>
          </w:p>
        </w:tc>
        <w:tc>
          <w:tcPr>
            <w:tcW w:w="900" w:type="dxa"/>
            <w:tcBorders>
              <w:top w:val="nil"/>
              <w:left w:val="nil"/>
              <w:bottom w:val="nil"/>
              <w:right w:val="nil"/>
            </w:tcBorders>
            <w:shd w:val="clear" w:color="auto" w:fill="auto"/>
            <w:tcMar>
              <w:left w:w="43" w:type="dxa"/>
              <w:right w:w="43" w:type="dxa"/>
            </w:tcMar>
            <w:vAlign w:val="center"/>
          </w:tcPr>
          <w:p w14:paraId="70A0D2F9" w14:textId="77777777" w:rsidR="00C11339" w:rsidRDefault="00C11339" w:rsidP="00C11339">
            <w:pPr>
              <w:jc w:val="right"/>
              <w:rPr>
                <w:color w:val="000000"/>
                <w:sz w:val="14"/>
                <w:szCs w:val="14"/>
              </w:rPr>
            </w:pPr>
            <w:r>
              <w:rPr>
                <w:rFonts w:eastAsia="Calibri"/>
                <w:color w:val="000000"/>
                <w:sz w:val="14"/>
                <w:szCs w:val="14"/>
              </w:rPr>
              <w:t>133,542.8</w:t>
            </w:r>
          </w:p>
        </w:tc>
      </w:tr>
      <w:tr w:rsidR="00C11339" w:rsidRPr="00817E56" w14:paraId="67011FCE"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C11339" w:rsidRPr="00817E56" w:rsidRDefault="00C11339" w:rsidP="00C11339">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77777777" w:rsidR="00C11339" w:rsidRDefault="00C11339" w:rsidP="00C11339">
            <w:pPr>
              <w:jc w:val="right"/>
              <w:rPr>
                <w:color w:val="000000"/>
                <w:sz w:val="14"/>
                <w:szCs w:val="14"/>
              </w:rPr>
            </w:pPr>
            <w:r>
              <w:rPr>
                <w:rFonts w:eastAsia="Calibri"/>
                <w:color w:val="000000"/>
                <w:sz w:val="14"/>
                <w:szCs w:val="14"/>
              </w:rPr>
              <w:t>68,436</w:t>
            </w:r>
          </w:p>
        </w:tc>
        <w:tc>
          <w:tcPr>
            <w:tcW w:w="820" w:type="dxa"/>
            <w:tcBorders>
              <w:top w:val="nil"/>
              <w:left w:val="nil"/>
              <w:bottom w:val="nil"/>
              <w:right w:val="nil"/>
            </w:tcBorders>
            <w:shd w:val="clear" w:color="auto" w:fill="auto"/>
            <w:tcMar>
              <w:left w:w="43" w:type="dxa"/>
              <w:right w:w="43" w:type="dxa"/>
            </w:tcMar>
            <w:vAlign w:val="center"/>
          </w:tcPr>
          <w:p w14:paraId="333D6532" w14:textId="77777777" w:rsidR="00C11339" w:rsidRDefault="00C11339" w:rsidP="00C11339">
            <w:pPr>
              <w:jc w:val="right"/>
              <w:rPr>
                <w:color w:val="000000"/>
                <w:sz w:val="14"/>
                <w:szCs w:val="14"/>
              </w:rPr>
            </w:pPr>
            <w:r>
              <w:rPr>
                <w:rFonts w:eastAsia="Calibri"/>
                <w:color w:val="000000"/>
                <w:sz w:val="14"/>
                <w:szCs w:val="14"/>
              </w:rPr>
              <w:t>15,650.4</w:t>
            </w:r>
          </w:p>
        </w:tc>
        <w:tc>
          <w:tcPr>
            <w:tcW w:w="720" w:type="dxa"/>
            <w:tcBorders>
              <w:top w:val="nil"/>
              <w:left w:val="nil"/>
              <w:bottom w:val="nil"/>
              <w:right w:val="nil"/>
            </w:tcBorders>
            <w:shd w:val="clear" w:color="auto" w:fill="auto"/>
            <w:tcMar>
              <w:left w:w="43" w:type="dxa"/>
              <w:right w:w="43" w:type="dxa"/>
            </w:tcMar>
            <w:vAlign w:val="center"/>
          </w:tcPr>
          <w:p w14:paraId="55600A93" w14:textId="77777777" w:rsidR="00C11339" w:rsidRDefault="00C11339" w:rsidP="00C11339">
            <w:pPr>
              <w:jc w:val="right"/>
              <w:rPr>
                <w:color w:val="000000"/>
                <w:sz w:val="14"/>
                <w:szCs w:val="14"/>
              </w:rPr>
            </w:pPr>
            <w:r>
              <w:rPr>
                <w:rFonts w:eastAsia="Calibri"/>
                <w:color w:val="000000"/>
                <w:sz w:val="14"/>
                <w:szCs w:val="14"/>
              </w:rPr>
              <w:t>17,711</w:t>
            </w:r>
          </w:p>
        </w:tc>
        <w:tc>
          <w:tcPr>
            <w:tcW w:w="865" w:type="dxa"/>
            <w:tcBorders>
              <w:top w:val="nil"/>
              <w:left w:val="nil"/>
              <w:bottom w:val="nil"/>
              <w:right w:val="nil"/>
            </w:tcBorders>
            <w:shd w:val="clear" w:color="auto" w:fill="auto"/>
            <w:tcMar>
              <w:left w:w="43" w:type="dxa"/>
              <w:right w:w="43" w:type="dxa"/>
            </w:tcMar>
            <w:vAlign w:val="center"/>
          </w:tcPr>
          <w:p w14:paraId="60829A51" w14:textId="77777777" w:rsidR="00C11339" w:rsidRDefault="00C11339" w:rsidP="00C11339">
            <w:pPr>
              <w:jc w:val="right"/>
              <w:rPr>
                <w:color w:val="000000"/>
                <w:sz w:val="14"/>
                <w:szCs w:val="14"/>
              </w:rPr>
            </w:pPr>
            <w:r>
              <w:rPr>
                <w:rFonts w:eastAsia="Calibri"/>
                <w:color w:val="000000"/>
                <w:sz w:val="14"/>
                <w:szCs w:val="14"/>
              </w:rPr>
              <w:t>4,290.9</w:t>
            </w:r>
          </w:p>
        </w:tc>
        <w:tc>
          <w:tcPr>
            <w:tcW w:w="720" w:type="dxa"/>
            <w:tcBorders>
              <w:top w:val="nil"/>
              <w:left w:val="nil"/>
              <w:bottom w:val="nil"/>
              <w:right w:val="nil"/>
            </w:tcBorders>
            <w:shd w:val="clear" w:color="auto" w:fill="auto"/>
            <w:tcMar>
              <w:left w:w="43" w:type="dxa"/>
              <w:right w:w="43" w:type="dxa"/>
            </w:tcMar>
            <w:vAlign w:val="center"/>
          </w:tcPr>
          <w:p w14:paraId="0D670B5E" w14:textId="77777777" w:rsidR="00C11339" w:rsidRDefault="00C11339" w:rsidP="00C11339">
            <w:pPr>
              <w:jc w:val="right"/>
              <w:rPr>
                <w:color w:val="000000"/>
                <w:sz w:val="14"/>
                <w:szCs w:val="14"/>
              </w:rPr>
            </w:pPr>
            <w:r>
              <w:rPr>
                <w:rFonts w:eastAsia="Calibr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452BC4E1" w14:textId="77777777" w:rsidR="00C11339" w:rsidRDefault="00C11339" w:rsidP="00C11339">
            <w:pPr>
              <w:jc w:val="right"/>
              <w:rPr>
                <w:color w:val="000000"/>
                <w:sz w:val="14"/>
                <w:szCs w:val="14"/>
              </w:rPr>
            </w:pPr>
            <w:r>
              <w:rPr>
                <w:rFonts w:eastAsia="Calibri"/>
                <w:color w:val="000000"/>
                <w:sz w:val="14"/>
                <w:szCs w:val="14"/>
              </w:rPr>
              <w:t>88.0</w:t>
            </w:r>
          </w:p>
        </w:tc>
        <w:tc>
          <w:tcPr>
            <w:tcW w:w="738" w:type="dxa"/>
            <w:tcBorders>
              <w:top w:val="nil"/>
              <w:left w:val="nil"/>
              <w:bottom w:val="nil"/>
              <w:right w:val="nil"/>
            </w:tcBorders>
            <w:shd w:val="clear" w:color="auto" w:fill="auto"/>
            <w:tcMar>
              <w:left w:w="43" w:type="dxa"/>
              <w:right w:w="43" w:type="dxa"/>
            </w:tcMar>
            <w:vAlign w:val="center"/>
          </w:tcPr>
          <w:p w14:paraId="3B2CBA44" w14:textId="77777777" w:rsidR="00C11339" w:rsidRDefault="00C11339" w:rsidP="00C11339">
            <w:pPr>
              <w:jc w:val="right"/>
              <w:rPr>
                <w:color w:val="000000"/>
                <w:sz w:val="14"/>
                <w:szCs w:val="14"/>
              </w:rPr>
            </w:pPr>
            <w:r>
              <w:rPr>
                <w:rFonts w:eastAsia="Calibri"/>
                <w:color w:val="000000"/>
                <w:sz w:val="14"/>
                <w:szCs w:val="14"/>
              </w:rPr>
              <w:t>505</w:t>
            </w:r>
          </w:p>
        </w:tc>
        <w:tc>
          <w:tcPr>
            <w:tcW w:w="792" w:type="dxa"/>
            <w:tcBorders>
              <w:top w:val="nil"/>
              <w:left w:val="nil"/>
              <w:bottom w:val="nil"/>
              <w:right w:val="nil"/>
            </w:tcBorders>
            <w:shd w:val="clear" w:color="auto" w:fill="auto"/>
            <w:tcMar>
              <w:left w:w="43" w:type="dxa"/>
              <w:right w:w="43" w:type="dxa"/>
            </w:tcMar>
            <w:vAlign w:val="center"/>
          </w:tcPr>
          <w:p w14:paraId="3DF283F7" w14:textId="77777777" w:rsidR="00C11339" w:rsidRDefault="00C11339" w:rsidP="00C11339">
            <w:pPr>
              <w:jc w:val="right"/>
              <w:rPr>
                <w:color w:val="000000"/>
                <w:sz w:val="14"/>
                <w:szCs w:val="14"/>
              </w:rPr>
            </w:pPr>
            <w:r>
              <w:rPr>
                <w:rFonts w:eastAsia="Calibri"/>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14:paraId="1BBD7C97" w14:textId="77777777" w:rsidR="00C11339" w:rsidRDefault="00C11339" w:rsidP="00C11339">
            <w:pPr>
              <w:jc w:val="right"/>
              <w:rPr>
                <w:color w:val="000000"/>
                <w:sz w:val="14"/>
                <w:szCs w:val="14"/>
              </w:rPr>
            </w:pPr>
            <w:r>
              <w:rPr>
                <w:rFonts w:eastAsia="Calibri"/>
                <w:color w:val="000000"/>
                <w:sz w:val="14"/>
                <w:szCs w:val="14"/>
              </w:rPr>
              <w:t>463,552</w:t>
            </w:r>
          </w:p>
        </w:tc>
        <w:tc>
          <w:tcPr>
            <w:tcW w:w="900" w:type="dxa"/>
            <w:tcBorders>
              <w:top w:val="nil"/>
              <w:left w:val="nil"/>
              <w:bottom w:val="nil"/>
              <w:right w:val="nil"/>
            </w:tcBorders>
            <w:shd w:val="clear" w:color="auto" w:fill="auto"/>
            <w:tcMar>
              <w:left w:w="43" w:type="dxa"/>
              <w:right w:w="43" w:type="dxa"/>
            </w:tcMar>
            <w:vAlign w:val="center"/>
          </w:tcPr>
          <w:p w14:paraId="4F6168DF" w14:textId="77777777" w:rsidR="00C11339" w:rsidRDefault="00C11339" w:rsidP="00C11339">
            <w:pPr>
              <w:jc w:val="right"/>
              <w:rPr>
                <w:color w:val="000000"/>
                <w:sz w:val="14"/>
                <w:szCs w:val="14"/>
              </w:rPr>
            </w:pPr>
            <w:r>
              <w:rPr>
                <w:rFonts w:eastAsia="Calibri"/>
                <w:color w:val="000000"/>
                <w:sz w:val="14"/>
                <w:szCs w:val="14"/>
              </w:rPr>
              <w:t>113,084.4</w:t>
            </w:r>
          </w:p>
        </w:tc>
      </w:tr>
      <w:tr w:rsidR="00C11339" w:rsidRPr="00817E56" w14:paraId="6A40EEEA"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C11339" w:rsidRPr="00817E56" w:rsidRDefault="00C11339" w:rsidP="00C11339">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77777777" w:rsidR="00C11339" w:rsidRDefault="00C11339" w:rsidP="00C11339">
            <w:pPr>
              <w:jc w:val="right"/>
              <w:rPr>
                <w:color w:val="000000"/>
                <w:sz w:val="14"/>
                <w:szCs w:val="14"/>
              </w:rPr>
            </w:pPr>
            <w:r>
              <w:rPr>
                <w:rFonts w:eastAsia="Calibri"/>
                <w:color w:val="000000"/>
                <w:sz w:val="14"/>
                <w:szCs w:val="14"/>
              </w:rPr>
              <w:t>35,176</w:t>
            </w:r>
          </w:p>
        </w:tc>
        <w:tc>
          <w:tcPr>
            <w:tcW w:w="820" w:type="dxa"/>
            <w:tcBorders>
              <w:top w:val="nil"/>
              <w:left w:val="nil"/>
              <w:bottom w:val="nil"/>
              <w:right w:val="nil"/>
            </w:tcBorders>
            <w:shd w:val="clear" w:color="auto" w:fill="auto"/>
            <w:tcMar>
              <w:left w:w="43" w:type="dxa"/>
              <w:right w:w="43" w:type="dxa"/>
            </w:tcMar>
            <w:vAlign w:val="center"/>
          </w:tcPr>
          <w:p w14:paraId="3D560F29" w14:textId="77777777" w:rsidR="00C11339" w:rsidRDefault="00C11339" w:rsidP="00C11339">
            <w:pPr>
              <w:jc w:val="right"/>
              <w:rPr>
                <w:color w:val="000000"/>
                <w:sz w:val="14"/>
                <w:szCs w:val="14"/>
              </w:rPr>
            </w:pPr>
            <w:r>
              <w:rPr>
                <w:rFonts w:eastAsia="Calibri"/>
                <w:color w:val="000000"/>
                <w:sz w:val="14"/>
                <w:szCs w:val="14"/>
              </w:rPr>
              <w:t>12,594.0</w:t>
            </w:r>
          </w:p>
        </w:tc>
        <w:tc>
          <w:tcPr>
            <w:tcW w:w="720" w:type="dxa"/>
            <w:tcBorders>
              <w:top w:val="nil"/>
              <w:left w:val="nil"/>
              <w:bottom w:val="nil"/>
              <w:right w:val="nil"/>
            </w:tcBorders>
            <w:shd w:val="clear" w:color="auto" w:fill="auto"/>
            <w:tcMar>
              <w:left w:w="43" w:type="dxa"/>
              <w:right w:w="43" w:type="dxa"/>
            </w:tcMar>
            <w:vAlign w:val="center"/>
          </w:tcPr>
          <w:p w14:paraId="29905B08" w14:textId="77777777" w:rsidR="00C11339" w:rsidRDefault="00C11339" w:rsidP="00C11339">
            <w:pPr>
              <w:jc w:val="right"/>
              <w:rPr>
                <w:color w:val="000000"/>
                <w:sz w:val="14"/>
                <w:szCs w:val="14"/>
              </w:rPr>
            </w:pPr>
            <w:r>
              <w:rPr>
                <w:rFonts w:eastAsia="Calibri"/>
                <w:color w:val="000000"/>
                <w:sz w:val="14"/>
                <w:szCs w:val="14"/>
              </w:rPr>
              <w:t>10,069</w:t>
            </w:r>
          </w:p>
        </w:tc>
        <w:tc>
          <w:tcPr>
            <w:tcW w:w="865" w:type="dxa"/>
            <w:tcBorders>
              <w:top w:val="nil"/>
              <w:left w:val="nil"/>
              <w:bottom w:val="nil"/>
              <w:right w:val="nil"/>
            </w:tcBorders>
            <w:shd w:val="clear" w:color="auto" w:fill="auto"/>
            <w:tcMar>
              <w:left w:w="43" w:type="dxa"/>
              <w:right w:w="43" w:type="dxa"/>
            </w:tcMar>
            <w:vAlign w:val="center"/>
          </w:tcPr>
          <w:p w14:paraId="22011228" w14:textId="77777777" w:rsidR="00C11339" w:rsidRDefault="00C11339" w:rsidP="00C11339">
            <w:pPr>
              <w:jc w:val="right"/>
              <w:rPr>
                <w:color w:val="000000"/>
                <w:sz w:val="14"/>
                <w:szCs w:val="14"/>
              </w:rPr>
            </w:pPr>
            <w:r>
              <w:rPr>
                <w:rFonts w:eastAsia="Calibri"/>
                <w:color w:val="000000"/>
                <w:sz w:val="14"/>
                <w:szCs w:val="14"/>
              </w:rPr>
              <w:t>3,547.7</w:t>
            </w:r>
          </w:p>
        </w:tc>
        <w:tc>
          <w:tcPr>
            <w:tcW w:w="720" w:type="dxa"/>
            <w:tcBorders>
              <w:top w:val="nil"/>
              <w:left w:val="nil"/>
              <w:bottom w:val="nil"/>
              <w:right w:val="nil"/>
            </w:tcBorders>
            <w:shd w:val="clear" w:color="auto" w:fill="auto"/>
            <w:tcMar>
              <w:left w:w="43" w:type="dxa"/>
              <w:right w:w="43" w:type="dxa"/>
            </w:tcMar>
            <w:vAlign w:val="center"/>
          </w:tcPr>
          <w:p w14:paraId="1E22509D" w14:textId="77777777" w:rsidR="00C11339" w:rsidRDefault="00C11339" w:rsidP="00C11339">
            <w:pPr>
              <w:jc w:val="right"/>
              <w:rPr>
                <w:color w:val="000000"/>
                <w:sz w:val="14"/>
                <w:szCs w:val="14"/>
              </w:rPr>
            </w:pPr>
            <w:r>
              <w:rPr>
                <w:rFonts w:eastAsia="Calibri"/>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tcPr>
          <w:p w14:paraId="257B66D6" w14:textId="77777777" w:rsidR="00C11339" w:rsidRDefault="00C11339" w:rsidP="00C11339">
            <w:pPr>
              <w:jc w:val="right"/>
              <w:rPr>
                <w:color w:val="000000"/>
                <w:sz w:val="14"/>
                <w:szCs w:val="14"/>
              </w:rPr>
            </w:pPr>
            <w:r>
              <w:rPr>
                <w:rFonts w:eastAsia="Calibri"/>
                <w:color w:val="000000"/>
                <w:sz w:val="14"/>
                <w:szCs w:val="14"/>
              </w:rPr>
              <w:t>60.5</w:t>
            </w:r>
          </w:p>
        </w:tc>
        <w:tc>
          <w:tcPr>
            <w:tcW w:w="738" w:type="dxa"/>
            <w:tcBorders>
              <w:top w:val="nil"/>
              <w:left w:val="nil"/>
              <w:bottom w:val="nil"/>
              <w:right w:val="nil"/>
            </w:tcBorders>
            <w:shd w:val="clear" w:color="auto" w:fill="auto"/>
            <w:tcMar>
              <w:left w:w="43" w:type="dxa"/>
              <w:right w:w="43" w:type="dxa"/>
            </w:tcMar>
            <w:vAlign w:val="center"/>
          </w:tcPr>
          <w:p w14:paraId="0A24E461" w14:textId="77777777" w:rsidR="00C11339" w:rsidRDefault="00C11339" w:rsidP="00C11339">
            <w:pPr>
              <w:jc w:val="right"/>
              <w:rPr>
                <w:color w:val="000000"/>
                <w:sz w:val="14"/>
                <w:szCs w:val="14"/>
              </w:rPr>
            </w:pPr>
            <w:r>
              <w:rPr>
                <w:rFonts w:eastAsia="Calibri"/>
                <w:color w:val="000000"/>
                <w:sz w:val="14"/>
                <w:szCs w:val="14"/>
              </w:rPr>
              <w:t>418</w:t>
            </w:r>
          </w:p>
        </w:tc>
        <w:tc>
          <w:tcPr>
            <w:tcW w:w="792" w:type="dxa"/>
            <w:tcBorders>
              <w:top w:val="nil"/>
              <w:left w:val="nil"/>
              <w:bottom w:val="nil"/>
              <w:right w:val="nil"/>
            </w:tcBorders>
            <w:shd w:val="clear" w:color="auto" w:fill="auto"/>
            <w:tcMar>
              <w:left w:w="43" w:type="dxa"/>
              <w:right w:w="43" w:type="dxa"/>
            </w:tcMar>
            <w:vAlign w:val="center"/>
          </w:tcPr>
          <w:p w14:paraId="445A1F66" w14:textId="77777777" w:rsidR="00C11339" w:rsidRDefault="00C11339" w:rsidP="00C11339">
            <w:pPr>
              <w:jc w:val="right"/>
              <w:rPr>
                <w:color w:val="000000"/>
                <w:sz w:val="14"/>
                <w:szCs w:val="14"/>
              </w:rPr>
            </w:pPr>
            <w:r>
              <w:rPr>
                <w:rFonts w:eastAsia="Calibri"/>
                <w:color w:val="000000"/>
                <w:sz w:val="14"/>
                <w:szCs w:val="14"/>
              </w:rPr>
              <w:t>143.9</w:t>
            </w:r>
          </w:p>
        </w:tc>
        <w:tc>
          <w:tcPr>
            <w:tcW w:w="720" w:type="dxa"/>
            <w:tcBorders>
              <w:top w:val="nil"/>
              <w:left w:val="nil"/>
              <w:bottom w:val="nil"/>
              <w:right w:val="nil"/>
            </w:tcBorders>
            <w:shd w:val="clear" w:color="auto" w:fill="auto"/>
            <w:tcMar>
              <w:left w:w="43" w:type="dxa"/>
              <w:right w:w="43" w:type="dxa"/>
            </w:tcMar>
            <w:vAlign w:val="center"/>
          </w:tcPr>
          <w:p w14:paraId="507374CE" w14:textId="77777777" w:rsidR="00C11339" w:rsidRDefault="00C11339" w:rsidP="00C11339">
            <w:pPr>
              <w:jc w:val="right"/>
              <w:rPr>
                <w:color w:val="000000"/>
                <w:sz w:val="14"/>
                <w:szCs w:val="14"/>
              </w:rPr>
            </w:pPr>
            <w:r>
              <w:rPr>
                <w:rFonts w:eastAsia="Calibri"/>
                <w:color w:val="000000"/>
                <w:sz w:val="14"/>
                <w:szCs w:val="14"/>
              </w:rPr>
              <w:t>288,259</w:t>
            </w:r>
          </w:p>
        </w:tc>
        <w:tc>
          <w:tcPr>
            <w:tcW w:w="900" w:type="dxa"/>
            <w:tcBorders>
              <w:top w:val="nil"/>
              <w:left w:val="nil"/>
              <w:bottom w:val="nil"/>
              <w:right w:val="nil"/>
            </w:tcBorders>
            <w:shd w:val="clear" w:color="auto" w:fill="auto"/>
            <w:tcMar>
              <w:left w:w="43" w:type="dxa"/>
              <w:right w:w="43" w:type="dxa"/>
            </w:tcMar>
            <w:vAlign w:val="center"/>
          </w:tcPr>
          <w:p w14:paraId="7854DA20" w14:textId="77777777" w:rsidR="00C11339" w:rsidRDefault="00C11339" w:rsidP="00C11339">
            <w:pPr>
              <w:jc w:val="right"/>
              <w:rPr>
                <w:color w:val="000000"/>
                <w:sz w:val="14"/>
                <w:szCs w:val="14"/>
              </w:rPr>
            </w:pPr>
            <w:r>
              <w:rPr>
                <w:rFonts w:eastAsia="Calibri"/>
                <w:color w:val="000000"/>
                <w:sz w:val="14"/>
                <w:szCs w:val="14"/>
              </w:rPr>
              <w:t>99,946.3</w:t>
            </w:r>
          </w:p>
        </w:tc>
      </w:tr>
      <w:tr w:rsidR="00C11339" w:rsidRPr="00817E56" w14:paraId="59D2652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C11339" w:rsidRPr="00817E56" w:rsidRDefault="00C11339" w:rsidP="00C11339">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77777777" w:rsidR="00C11339" w:rsidRDefault="00C11339" w:rsidP="00C11339">
            <w:pPr>
              <w:jc w:val="right"/>
              <w:rPr>
                <w:color w:val="000000"/>
                <w:sz w:val="14"/>
                <w:szCs w:val="14"/>
              </w:rPr>
            </w:pPr>
            <w:r>
              <w:rPr>
                <w:rFonts w:eastAsia="Calibri"/>
                <w:color w:val="000000"/>
                <w:sz w:val="14"/>
                <w:szCs w:val="14"/>
              </w:rPr>
              <w:t>19,851</w:t>
            </w:r>
          </w:p>
        </w:tc>
        <w:tc>
          <w:tcPr>
            <w:tcW w:w="820" w:type="dxa"/>
            <w:tcBorders>
              <w:top w:val="nil"/>
              <w:left w:val="nil"/>
              <w:bottom w:val="nil"/>
              <w:right w:val="nil"/>
            </w:tcBorders>
            <w:shd w:val="clear" w:color="auto" w:fill="auto"/>
            <w:tcMar>
              <w:left w:w="43" w:type="dxa"/>
              <w:right w:w="43" w:type="dxa"/>
            </w:tcMar>
            <w:vAlign w:val="center"/>
          </w:tcPr>
          <w:p w14:paraId="45297864" w14:textId="77777777" w:rsidR="00C11339" w:rsidRDefault="00C11339" w:rsidP="00C11339">
            <w:pPr>
              <w:jc w:val="right"/>
              <w:rPr>
                <w:color w:val="000000"/>
                <w:sz w:val="14"/>
                <w:szCs w:val="14"/>
              </w:rPr>
            </w:pPr>
            <w:r>
              <w:rPr>
                <w:rFonts w:eastAsia="Calibri"/>
                <w:color w:val="000000"/>
                <w:sz w:val="14"/>
                <w:szCs w:val="14"/>
              </w:rPr>
              <w:t>8,768.0</w:t>
            </w:r>
          </w:p>
        </w:tc>
        <w:tc>
          <w:tcPr>
            <w:tcW w:w="720" w:type="dxa"/>
            <w:tcBorders>
              <w:top w:val="nil"/>
              <w:left w:val="nil"/>
              <w:bottom w:val="nil"/>
              <w:right w:val="nil"/>
            </w:tcBorders>
            <w:shd w:val="clear" w:color="auto" w:fill="auto"/>
            <w:tcMar>
              <w:left w:w="43" w:type="dxa"/>
              <w:right w:w="43" w:type="dxa"/>
            </w:tcMar>
            <w:vAlign w:val="center"/>
          </w:tcPr>
          <w:p w14:paraId="62FC6A58" w14:textId="77777777" w:rsidR="00C11339" w:rsidRDefault="00C11339" w:rsidP="00C11339">
            <w:pPr>
              <w:jc w:val="right"/>
              <w:rPr>
                <w:color w:val="000000"/>
                <w:sz w:val="14"/>
                <w:szCs w:val="14"/>
              </w:rPr>
            </w:pPr>
            <w:r>
              <w:rPr>
                <w:rFonts w:eastAsia="Calibri"/>
                <w:color w:val="000000"/>
                <w:sz w:val="14"/>
                <w:szCs w:val="14"/>
              </w:rPr>
              <w:t>6,808</w:t>
            </w:r>
          </w:p>
        </w:tc>
        <w:tc>
          <w:tcPr>
            <w:tcW w:w="865" w:type="dxa"/>
            <w:tcBorders>
              <w:top w:val="nil"/>
              <w:left w:val="nil"/>
              <w:bottom w:val="nil"/>
              <w:right w:val="nil"/>
            </w:tcBorders>
            <w:shd w:val="clear" w:color="auto" w:fill="auto"/>
            <w:tcMar>
              <w:left w:w="43" w:type="dxa"/>
              <w:right w:w="43" w:type="dxa"/>
            </w:tcMar>
            <w:vAlign w:val="center"/>
          </w:tcPr>
          <w:p w14:paraId="08889FE4" w14:textId="77777777" w:rsidR="00C11339" w:rsidRDefault="00C11339" w:rsidP="00C11339">
            <w:pPr>
              <w:jc w:val="right"/>
              <w:rPr>
                <w:color w:val="000000"/>
                <w:sz w:val="14"/>
                <w:szCs w:val="14"/>
              </w:rPr>
            </w:pPr>
            <w:r>
              <w:rPr>
                <w:rFonts w:eastAsia="Calibri"/>
                <w:color w:val="000000"/>
                <w:sz w:val="14"/>
                <w:szCs w:val="14"/>
              </w:rPr>
              <w:t>3,057.8</w:t>
            </w:r>
          </w:p>
        </w:tc>
        <w:tc>
          <w:tcPr>
            <w:tcW w:w="720" w:type="dxa"/>
            <w:tcBorders>
              <w:top w:val="nil"/>
              <w:left w:val="nil"/>
              <w:bottom w:val="nil"/>
              <w:right w:val="nil"/>
            </w:tcBorders>
            <w:shd w:val="clear" w:color="auto" w:fill="auto"/>
            <w:tcMar>
              <w:left w:w="43" w:type="dxa"/>
              <w:right w:w="43" w:type="dxa"/>
            </w:tcMar>
            <w:vAlign w:val="center"/>
          </w:tcPr>
          <w:p w14:paraId="7C6AB335" w14:textId="77777777" w:rsidR="00C11339" w:rsidRDefault="00C11339" w:rsidP="00C11339">
            <w:pPr>
              <w:jc w:val="right"/>
              <w:rPr>
                <w:color w:val="000000"/>
                <w:sz w:val="14"/>
                <w:szCs w:val="14"/>
              </w:rPr>
            </w:pPr>
            <w:r>
              <w:rPr>
                <w:rFonts w:eastAsia="Calibri"/>
                <w:color w:val="000000"/>
                <w:sz w:val="14"/>
                <w:szCs w:val="14"/>
              </w:rPr>
              <w:t>155</w:t>
            </w:r>
          </w:p>
        </w:tc>
        <w:tc>
          <w:tcPr>
            <w:tcW w:w="810" w:type="dxa"/>
            <w:tcBorders>
              <w:top w:val="nil"/>
              <w:left w:val="nil"/>
              <w:bottom w:val="nil"/>
              <w:right w:val="nil"/>
            </w:tcBorders>
            <w:shd w:val="clear" w:color="auto" w:fill="auto"/>
            <w:tcMar>
              <w:left w:w="43" w:type="dxa"/>
              <w:right w:w="43" w:type="dxa"/>
            </w:tcMar>
            <w:vAlign w:val="center"/>
          </w:tcPr>
          <w:p w14:paraId="246A001A" w14:textId="77777777" w:rsidR="00C11339" w:rsidRDefault="00C11339" w:rsidP="00C11339">
            <w:pPr>
              <w:jc w:val="right"/>
              <w:rPr>
                <w:color w:val="000000"/>
                <w:sz w:val="14"/>
                <w:szCs w:val="14"/>
              </w:rPr>
            </w:pPr>
            <w:r>
              <w:rPr>
                <w:rFonts w:eastAsia="Calibri"/>
                <w:color w:val="000000"/>
                <w:sz w:val="14"/>
                <w:szCs w:val="14"/>
              </w:rPr>
              <w:t>69.1</w:t>
            </w:r>
          </w:p>
        </w:tc>
        <w:tc>
          <w:tcPr>
            <w:tcW w:w="738" w:type="dxa"/>
            <w:tcBorders>
              <w:top w:val="nil"/>
              <w:left w:val="nil"/>
              <w:bottom w:val="nil"/>
              <w:right w:val="nil"/>
            </w:tcBorders>
            <w:shd w:val="clear" w:color="auto" w:fill="auto"/>
            <w:tcMar>
              <w:left w:w="43" w:type="dxa"/>
              <w:right w:w="43" w:type="dxa"/>
            </w:tcMar>
            <w:vAlign w:val="center"/>
          </w:tcPr>
          <w:p w14:paraId="1192A510" w14:textId="77777777" w:rsidR="00C11339" w:rsidRDefault="00C11339" w:rsidP="00C11339">
            <w:pPr>
              <w:jc w:val="right"/>
              <w:rPr>
                <w:color w:val="000000"/>
                <w:sz w:val="14"/>
                <w:szCs w:val="14"/>
              </w:rPr>
            </w:pPr>
            <w:r>
              <w:rPr>
                <w:rFonts w:eastAsia="Calibri"/>
                <w:color w:val="000000"/>
                <w:sz w:val="14"/>
                <w:szCs w:val="14"/>
              </w:rPr>
              <w:t>428</w:t>
            </w:r>
          </w:p>
        </w:tc>
        <w:tc>
          <w:tcPr>
            <w:tcW w:w="792" w:type="dxa"/>
            <w:tcBorders>
              <w:top w:val="nil"/>
              <w:left w:val="nil"/>
              <w:bottom w:val="nil"/>
              <w:right w:val="nil"/>
            </w:tcBorders>
            <w:shd w:val="clear" w:color="auto" w:fill="auto"/>
            <w:tcMar>
              <w:left w:w="43" w:type="dxa"/>
              <w:right w:w="43" w:type="dxa"/>
            </w:tcMar>
            <w:vAlign w:val="center"/>
          </w:tcPr>
          <w:p w14:paraId="41D31275" w14:textId="77777777" w:rsidR="00C11339" w:rsidRDefault="00C11339" w:rsidP="00C11339">
            <w:pPr>
              <w:jc w:val="right"/>
              <w:rPr>
                <w:color w:val="000000"/>
                <w:sz w:val="14"/>
                <w:szCs w:val="14"/>
              </w:rPr>
            </w:pPr>
            <w:r>
              <w:rPr>
                <w:rFonts w:eastAsia="Calibri"/>
                <w:color w:val="000000"/>
                <w:sz w:val="14"/>
                <w:szCs w:val="14"/>
              </w:rPr>
              <w:t>189.5</w:t>
            </w:r>
          </w:p>
        </w:tc>
        <w:tc>
          <w:tcPr>
            <w:tcW w:w="720" w:type="dxa"/>
            <w:tcBorders>
              <w:top w:val="nil"/>
              <w:left w:val="nil"/>
              <w:bottom w:val="nil"/>
              <w:right w:val="nil"/>
            </w:tcBorders>
            <w:shd w:val="clear" w:color="auto" w:fill="auto"/>
            <w:tcMar>
              <w:left w:w="43" w:type="dxa"/>
              <w:right w:w="43" w:type="dxa"/>
            </w:tcMar>
            <w:vAlign w:val="center"/>
          </w:tcPr>
          <w:p w14:paraId="5977DC75" w14:textId="77777777" w:rsidR="00C11339" w:rsidRDefault="00C11339" w:rsidP="00C11339">
            <w:pPr>
              <w:jc w:val="right"/>
              <w:rPr>
                <w:color w:val="000000"/>
                <w:sz w:val="14"/>
                <w:szCs w:val="14"/>
              </w:rPr>
            </w:pPr>
            <w:r>
              <w:rPr>
                <w:rFonts w:eastAsia="Calibri"/>
                <w:color w:val="000000"/>
                <w:sz w:val="14"/>
                <w:szCs w:val="14"/>
              </w:rPr>
              <w:t>202,788</w:t>
            </w:r>
          </w:p>
        </w:tc>
        <w:tc>
          <w:tcPr>
            <w:tcW w:w="900" w:type="dxa"/>
            <w:tcBorders>
              <w:top w:val="nil"/>
              <w:left w:val="nil"/>
              <w:bottom w:val="nil"/>
              <w:right w:val="nil"/>
            </w:tcBorders>
            <w:shd w:val="clear" w:color="auto" w:fill="auto"/>
            <w:tcMar>
              <w:left w:w="43" w:type="dxa"/>
              <w:right w:w="43" w:type="dxa"/>
            </w:tcMar>
            <w:vAlign w:val="center"/>
          </w:tcPr>
          <w:p w14:paraId="6651590E" w14:textId="77777777" w:rsidR="00C11339" w:rsidRDefault="00C11339" w:rsidP="00C11339">
            <w:pPr>
              <w:jc w:val="right"/>
              <w:rPr>
                <w:color w:val="000000"/>
                <w:sz w:val="14"/>
                <w:szCs w:val="14"/>
              </w:rPr>
            </w:pPr>
            <w:r>
              <w:rPr>
                <w:rFonts w:eastAsia="Calibri"/>
                <w:color w:val="000000"/>
                <w:sz w:val="14"/>
                <w:szCs w:val="14"/>
              </w:rPr>
              <w:t>90,732.2</w:t>
            </w:r>
          </w:p>
        </w:tc>
      </w:tr>
      <w:tr w:rsidR="00C11339" w:rsidRPr="00817E56" w14:paraId="742150F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C11339" w:rsidRPr="00817E56" w:rsidRDefault="00C11339" w:rsidP="00C11339">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7777777" w:rsidR="00C11339" w:rsidRDefault="00C11339" w:rsidP="00C11339">
            <w:pPr>
              <w:jc w:val="right"/>
              <w:rPr>
                <w:color w:val="000000"/>
                <w:sz w:val="14"/>
                <w:szCs w:val="14"/>
              </w:rPr>
            </w:pPr>
            <w:r>
              <w:rPr>
                <w:rFonts w:eastAsia="Calibri"/>
                <w:color w:val="000000"/>
                <w:sz w:val="14"/>
                <w:szCs w:val="14"/>
              </w:rPr>
              <w:t>22,619</w:t>
            </w:r>
          </w:p>
        </w:tc>
        <w:tc>
          <w:tcPr>
            <w:tcW w:w="820" w:type="dxa"/>
            <w:tcBorders>
              <w:top w:val="nil"/>
              <w:left w:val="nil"/>
              <w:bottom w:val="nil"/>
              <w:right w:val="nil"/>
            </w:tcBorders>
            <w:shd w:val="clear" w:color="auto" w:fill="auto"/>
            <w:tcMar>
              <w:left w:w="43" w:type="dxa"/>
              <w:right w:w="43" w:type="dxa"/>
            </w:tcMar>
            <w:vAlign w:val="center"/>
          </w:tcPr>
          <w:p w14:paraId="4A12FA62" w14:textId="77777777" w:rsidR="00C11339" w:rsidRDefault="00C11339" w:rsidP="00C11339">
            <w:pPr>
              <w:jc w:val="right"/>
              <w:rPr>
                <w:color w:val="000000"/>
                <w:sz w:val="14"/>
                <w:szCs w:val="14"/>
              </w:rPr>
            </w:pPr>
            <w:r>
              <w:rPr>
                <w:rFonts w:eastAsia="Calibri"/>
                <w:color w:val="000000"/>
                <w:sz w:val="14"/>
                <w:szCs w:val="14"/>
              </w:rPr>
              <w:t>12,341.4</w:t>
            </w:r>
          </w:p>
        </w:tc>
        <w:tc>
          <w:tcPr>
            <w:tcW w:w="720" w:type="dxa"/>
            <w:tcBorders>
              <w:top w:val="nil"/>
              <w:left w:val="nil"/>
              <w:bottom w:val="nil"/>
              <w:right w:val="nil"/>
            </w:tcBorders>
            <w:shd w:val="clear" w:color="auto" w:fill="auto"/>
            <w:tcMar>
              <w:left w:w="43" w:type="dxa"/>
              <w:right w:w="43" w:type="dxa"/>
            </w:tcMar>
            <w:vAlign w:val="center"/>
          </w:tcPr>
          <w:p w14:paraId="551C5BF7" w14:textId="77777777" w:rsidR="00C11339" w:rsidRDefault="00C11339" w:rsidP="00C11339">
            <w:pPr>
              <w:jc w:val="right"/>
              <w:rPr>
                <w:color w:val="000000"/>
                <w:sz w:val="14"/>
                <w:szCs w:val="14"/>
              </w:rPr>
            </w:pPr>
            <w:r>
              <w:rPr>
                <w:rFonts w:eastAsia="Calibri"/>
                <w:color w:val="000000"/>
                <w:sz w:val="14"/>
                <w:szCs w:val="14"/>
              </w:rPr>
              <w:t>5,150</w:t>
            </w:r>
          </w:p>
        </w:tc>
        <w:tc>
          <w:tcPr>
            <w:tcW w:w="865" w:type="dxa"/>
            <w:tcBorders>
              <w:top w:val="nil"/>
              <w:left w:val="nil"/>
              <w:bottom w:val="nil"/>
              <w:right w:val="nil"/>
            </w:tcBorders>
            <w:shd w:val="clear" w:color="auto" w:fill="auto"/>
            <w:tcMar>
              <w:left w:w="43" w:type="dxa"/>
              <w:right w:w="43" w:type="dxa"/>
            </w:tcMar>
            <w:vAlign w:val="center"/>
          </w:tcPr>
          <w:p w14:paraId="3C00EED1" w14:textId="77777777" w:rsidR="00C11339" w:rsidRDefault="00C11339" w:rsidP="00C11339">
            <w:pPr>
              <w:jc w:val="right"/>
              <w:rPr>
                <w:color w:val="000000"/>
                <w:sz w:val="14"/>
                <w:szCs w:val="14"/>
              </w:rPr>
            </w:pPr>
            <w:r>
              <w:rPr>
                <w:rFonts w:eastAsia="Calibri"/>
                <w:color w:val="000000"/>
                <w:sz w:val="14"/>
                <w:szCs w:val="14"/>
              </w:rPr>
              <w:t>2,829.3</w:t>
            </w:r>
          </w:p>
        </w:tc>
        <w:tc>
          <w:tcPr>
            <w:tcW w:w="720" w:type="dxa"/>
            <w:tcBorders>
              <w:top w:val="nil"/>
              <w:left w:val="nil"/>
              <w:bottom w:val="nil"/>
              <w:right w:val="nil"/>
            </w:tcBorders>
            <w:shd w:val="clear" w:color="auto" w:fill="auto"/>
            <w:tcMar>
              <w:left w:w="43" w:type="dxa"/>
              <w:right w:w="43" w:type="dxa"/>
            </w:tcMar>
            <w:vAlign w:val="center"/>
          </w:tcPr>
          <w:p w14:paraId="0AD6AAD6" w14:textId="77777777" w:rsidR="00C11339" w:rsidRDefault="00C11339" w:rsidP="00C11339">
            <w:pPr>
              <w:jc w:val="right"/>
              <w:rPr>
                <w:color w:val="000000"/>
                <w:sz w:val="14"/>
                <w:szCs w:val="14"/>
              </w:rPr>
            </w:pPr>
            <w:r>
              <w:rPr>
                <w:rFonts w:eastAsia="Calibri"/>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tcPr>
          <w:p w14:paraId="68647E39" w14:textId="77777777" w:rsidR="00C11339" w:rsidRDefault="00C11339" w:rsidP="00C11339">
            <w:pPr>
              <w:jc w:val="right"/>
              <w:rPr>
                <w:color w:val="000000"/>
                <w:sz w:val="14"/>
                <w:szCs w:val="14"/>
              </w:rPr>
            </w:pPr>
            <w:r>
              <w:rPr>
                <w:rFonts w:eastAsia="Calibri"/>
                <w:color w:val="000000"/>
                <w:sz w:val="14"/>
                <w:szCs w:val="14"/>
              </w:rPr>
              <w:t>59.7</w:t>
            </w:r>
          </w:p>
        </w:tc>
        <w:tc>
          <w:tcPr>
            <w:tcW w:w="738" w:type="dxa"/>
            <w:tcBorders>
              <w:top w:val="nil"/>
              <w:left w:val="nil"/>
              <w:bottom w:val="nil"/>
              <w:right w:val="nil"/>
            </w:tcBorders>
            <w:shd w:val="clear" w:color="auto" w:fill="auto"/>
            <w:tcMar>
              <w:left w:w="43" w:type="dxa"/>
              <w:right w:w="43" w:type="dxa"/>
            </w:tcMar>
            <w:vAlign w:val="center"/>
          </w:tcPr>
          <w:p w14:paraId="724B5088" w14:textId="77777777" w:rsidR="00C11339" w:rsidRDefault="00C11339" w:rsidP="00C11339">
            <w:pPr>
              <w:jc w:val="right"/>
              <w:rPr>
                <w:color w:val="000000"/>
                <w:sz w:val="14"/>
                <w:szCs w:val="14"/>
              </w:rPr>
            </w:pPr>
            <w:r>
              <w:rPr>
                <w:rFonts w:eastAsia="Calibri"/>
                <w:color w:val="000000"/>
                <w:sz w:val="14"/>
                <w:szCs w:val="14"/>
              </w:rPr>
              <w:t>232</w:t>
            </w:r>
          </w:p>
        </w:tc>
        <w:tc>
          <w:tcPr>
            <w:tcW w:w="792" w:type="dxa"/>
            <w:tcBorders>
              <w:top w:val="nil"/>
              <w:left w:val="nil"/>
              <w:bottom w:val="nil"/>
              <w:right w:val="nil"/>
            </w:tcBorders>
            <w:shd w:val="clear" w:color="auto" w:fill="auto"/>
            <w:tcMar>
              <w:left w:w="43" w:type="dxa"/>
              <w:right w:w="43" w:type="dxa"/>
            </w:tcMar>
            <w:vAlign w:val="center"/>
          </w:tcPr>
          <w:p w14:paraId="4E5D6CF6" w14:textId="77777777" w:rsidR="00C11339" w:rsidRDefault="00C11339" w:rsidP="00C11339">
            <w:pPr>
              <w:jc w:val="right"/>
              <w:rPr>
                <w:color w:val="000000"/>
                <w:sz w:val="14"/>
                <w:szCs w:val="14"/>
              </w:rPr>
            </w:pPr>
            <w:r>
              <w:rPr>
                <w:rFonts w:eastAsia="Calibri"/>
                <w:color w:val="000000"/>
                <w:sz w:val="14"/>
                <w:szCs w:val="14"/>
              </w:rPr>
              <w:t>126.1</w:t>
            </w:r>
          </w:p>
        </w:tc>
        <w:tc>
          <w:tcPr>
            <w:tcW w:w="720" w:type="dxa"/>
            <w:tcBorders>
              <w:top w:val="nil"/>
              <w:left w:val="nil"/>
              <w:bottom w:val="nil"/>
              <w:right w:val="nil"/>
            </w:tcBorders>
            <w:shd w:val="clear" w:color="auto" w:fill="auto"/>
            <w:tcMar>
              <w:left w:w="43" w:type="dxa"/>
              <w:right w:w="43" w:type="dxa"/>
            </w:tcMar>
            <w:vAlign w:val="center"/>
          </w:tcPr>
          <w:p w14:paraId="712A076F" w14:textId="77777777" w:rsidR="00C11339" w:rsidRDefault="00C11339" w:rsidP="00C11339">
            <w:pPr>
              <w:jc w:val="right"/>
              <w:rPr>
                <w:color w:val="000000"/>
                <w:sz w:val="14"/>
                <w:szCs w:val="14"/>
              </w:rPr>
            </w:pPr>
            <w:r>
              <w:rPr>
                <w:rFonts w:eastAsia="Calibri"/>
                <w:color w:val="000000"/>
                <w:sz w:val="14"/>
                <w:szCs w:val="14"/>
              </w:rPr>
              <w:t>139,356</w:t>
            </w:r>
          </w:p>
        </w:tc>
        <w:tc>
          <w:tcPr>
            <w:tcW w:w="900" w:type="dxa"/>
            <w:tcBorders>
              <w:top w:val="nil"/>
              <w:left w:val="nil"/>
              <w:bottom w:val="nil"/>
              <w:right w:val="nil"/>
            </w:tcBorders>
            <w:shd w:val="clear" w:color="auto" w:fill="auto"/>
            <w:tcMar>
              <w:left w:w="43" w:type="dxa"/>
              <w:right w:w="43" w:type="dxa"/>
            </w:tcMar>
            <w:vAlign w:val="center"/>
          </w:tcPr>
          <w:p w14:paraId="746C2701" w14:textId="77777777" w:rsidR="00C11339" w:rsidRDefault="00C11339" w:rsidP="00C11339">
            <w:pPr>
              <w:jc w:val="right"/>
              <w:rPr>
                <w:color w:val="000000"/>
                <w:sz w:val="14"/>
                <w:szCs w:val="14"/>
              </w:rPr>
            </w:pPr>
            <w:r>
              <w:rPr>
                <w:rFonts w:eastAsia="Calibri"/>
                <w:color w:val="000000"/>
                <w:sz w:val="14"/>
                <w:szCs w:val="14"/>
              </w:rPr>
              <w:t>75,809.8</w:t>
            </w:r>
          </w:p>
        </w:tc>
      </w:tr>
      <w:tr w:rsidR="00C11339" w:rsidRPr="00817E56" w14:paraId="13E53F4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C11339" w:rsidRPr="00817E56" w:rsidRDefault="00C11339" w:rsidP="00C11339">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77777777" w:rsidR="00C11339" w:rsidRDefault="00C11339" w:rsidP="00C11339">
            <w:pPr>
              <w:jc w:val="right"/>
              <w:rPr>
                <w:color w:val="000000"/>
                <w:sz w:val="14"/>
                <w:szCs w:val="14"/>
              </w:rPr>
            </w:pPr>
            <w:r>
              <w:rPr>
                <w:rFonts w:eastAsia="Calibri"/>
                <w:color w:val="000000"/>
                <w:sz w:val="14"/>
                <w:szCs w:val="14"/>
              </w:rPr>
              <w:t>9,303</w:t>
            </w:r>
          </w:p>
        </w:tc>
        <w:tc>
          <w:tcPr>
            <w:tcW w:w="820" w:type="dxa"/>
            <w:tcBorders>
              <w:top w:val="nil"/>
              <w:left w:val="nil"/>
              <w:bottom w:val="nil"/>
              <w:right w:val="nil"/>
            </w:tcBorders>
            <w:shd w:val="clear" w:color="auto" w:fill="auto"/>
            <w:tcMar>
              <w:left w:w="43" w:type="dxa"/>
              <w:right w:w="43" w:type="dxa"/>
            </w:tcMar>
            <w:vAlign w:val="center"/>
          </w:tcPr>
          <w:p w14:paraId="7CF6E391" w14:textId="77777777" w:rsidR="00C11339" w:rsidRDefault="00C11339" w:rsidP="00C11339">
            <w:pPr>
              <w:jc w:val="right"/>
              <w:rPr>
                <w:color w:val="000000"/>
                <w:sz w:val="14"/>
                <w:szCs w:val="14"/>
              </w:rPr>
            </w:pPr>
            <w:r>
              <w:rPr>
                <w:rFonts w:eastAsia="Calibri"/>
                <w:color w:val="000000"/>
                <w:sz w:val="14"/>
                <w:szCs w:val="14"/>
              </w:rPr>
              <w:t>6,063.6</w:t>
            </w:r>
          </w:p>
        </w:tc>
        <w:tc>
          <w:tcPr>
            <w:tcW w:w="720" w:type="dxa"/>
            <w:tcBorders>
              <w:top w:val="nil"/>
              <w:left w:val="nil"/>
              <w:bottom w:val="nil"/>
              <w:right w:val="nil"/>
            </w:tcBorders>
            <w:shd w:val="clear" w:color="auto" w:fill="auto"/>
            <w:tcMar>
              <w:left w:w="43" w:type="dxa"/>
              <w:right w:w="43" w:type="dxa"/>
            </w:tcMar>
            <w:vAlign w:val="center"/>
          </w:tcPr>
          <w:p w14:paraId="26853C38" w14:textId="77777777" w:rsidR="00C11339" w:rsidRDefault="00C11339" w:rsidP="00C11339">
            <w:pPr>
              <w:jc w:val="right"/>
              <w:rPr>
                <w:color w:val="000000"/>
                <w:sz w:val="14"/>
                <w:szCs w:val="14"/>
              </w:rPr>
            </w:pPr>
            <w:r>
              <w:rPr>
                <w:rFonts w:eastAsia="Calibri"/>
                <w:color w:val="000000"/>
                <w:sz w:val="14"/>
                <w:szCs w:val="14"/>
              </w:rPr>
              <w:t>6,416</w:t>
            </w:r>
          </w:p>
        </w:tc>
        <w:tc>
          <w:tcPr>
            <w:tcW w:w="865" w:type="dxa"/>
            <w:tcBorders>
              <w:top w:val="nil"/>
              <w:left w:val="nil"/>
              <w:bottom w:val="nil"/>
              <w:right w:val="nil"/>
            </w:tcBorders>
            <w:shd w:val="clear" w:color="auto" w:fill="auto"/>
            <w:tcMar>
              <w:left w:w="43" w:type="dxa"/>
              <w:right w:w="43" w:type="dxa"/>
            </w:tcMar>
            <w:vAlign w:val="center"/>
          </w:tcPr>
          <w:p w14:paraId="606404A3" w14:textId="77777777" w:rsidR="00C11339" w:rsidRDefault="00C11339" w:rsidP="00C11339">
            <w:pPr>
              <w:jc w:val="right"/>
              <w:rPr>
                <w:color w:val="000000"/>
                <w:sz w:val="14"/>
                <w:szCs w:val="14"/>
              </w:rPr>
            </w:pPr>
            <w:r>
              <w:rPr>
                <w:rFonts w:eastAsia="Calibri"/>
                <w:color w:val="000000"/>
                <w:sz w:val="14"/>
                <w:szCs w:val="14"/>
              </w:rPr>
              <w:t>4,199.6</w:t>
            </w:r>
          </w:p>
        </w:tc>
        <w:tc>
          <w:tcPr>
            <w:tcW w:w="720" w:type="dxa"/>
            <w:tcBorders>
              <w:top w:val="nil"/>
              <w:left w:val="nil"/>
              <w:bottom w:val="nil"/>
              <w:right w:val="nil"/>
            </w:tcBorders>
            <w:shd w:val="clear" w:color="auto" w:fill="auto"/>
            <w:tcMar>
              <w:left w:w="43" w:type="dxa"/>
              <w:right w:w="43" w:type="dxa"/>
            </w:tcMar>
            <w:vAlign w:val="center"/>
          </w:tcPr>
          <w:p w14:paraId="7812C850" w14:textId="77777777" w:rsidR="00C11339" w:rsidRDefault="00C11339" w:rsidP="00C11339">
            <w:pPr>
              <w:jc w:val="right"/>
              <w:rPr>
                <w:color w:val="000000"/>
                <w:sz w:val="14"/>
                <w:szCs w:val="14"/>
              </w:rPr>
            </w:pPr>
            <w:r>
              <w:rPr>
                <w:rFonts w:eastAsia="Calibr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14:paraId="039BA2DF" w14:textId="77777777" w:rsidR="00C11339" w:rsidRDefault="00C11339" w:rsidP="00C11339">
            <w:pPr>
              <w:jc w:val="right"/>
              <w:rPr>
                <w:color w:val="000000"/>
                <w:sz w:val="14"/>
                <w:szCs w:val="14"/>
              </w:rPr>
            </w:pPr>
            <w:r>
              <w:rPr>
                <w:rFonts w:eastAsia="Calibri"/>
                <w:color w:val="000000"/>
                <w:sz w:val="14"/>
                <w:szCs w:val="14"/>
              </w:rPr>
              <w:t>142.9</w:t>
            </w:r>
          </w:p>
        </w:tc>
        <w:tc>
          <w:tcPr>
            <w:tcW w:w="738" w:type="dxa"/>
            <w:tcBorders>
              <w:top w:val="nil"/>
              <w:left w:val="nil"/>
              <w:bottom w:val="nil"/>
              <w:right w:val="nil"/>
            </w:tcBorders>
            <w:shd w:val="clear" w:color="auto" w:fill="auto"/>
            <w:tcMar>
              <w:left w:w="43" w:type="dxa"/>
              <w:right w:w="43" w:type="dxa"/>
            </w:tcMar>
            <w:vAlign w:val="center"/>
          </w:tcPr>
          <w:p w14:paraId="04C3F798" w14:textId="77777777" w:rsidR="00C11339" w:rsidRDefault="00C11339" w:rsidP="00C11339">
            <w:pPr>
              <w:jc w:val="right"/>
              <w:rPr>
                <w:color w:val="000000"/>
                <w:sz w:val="14"/>
                <w:szCs w:val="14"/>
              </w:rPr>
            </w:pPr>
            <w:r>
              <w:rPr>
                <w:rFonts w:eastAsia="Calibri"/>
                <w:color w:val="000000"/>
                <w:sz w:val="14"/>
                <w:szCs w:val="14"/>
              </w:rPr>
              <w:t>168</w:t>
            </w:r>
          </w:p>
        </w:tc>
        <w:tc>
          <w:tcPr>
            <w:tcW w:w="792" w:type="dxa"/>
            <w:tcBorders>
              <w:top w:val="nil"/>
              <w:left w:val="nil"/>
              <w:bottom w:val="nil"/>
              <w:right w:val="nil"/>
            </w:tcBorders>
            <w:shd w:val="clear" w:color="auto" w:fill="auto"/>
            <w:tcMar>
              <w:left w:w="43" w:type="dxa"/>
              <w:right w:w="43" w:type="dxa"/>
            </w:tcMar>
            <w:vAlign w:val="center"/>
          </w:tcPr>
          <w:p w14:paraId="6CFE26A2" w14:textId="77777777" w:rsidR="00C11339" w:rsidRDefault="00C11339" w:rsidP="00C11339">
            <w:pPr>
              <w:jc w:val="right"/>
              <w:rPr>
                <w:color w:val="000000"/>
                <w:sz w:val="14"/>
                <w:szCs w:val="14"/>
              </w:rPr>
            </w:pPr>
            <w:r>
              <w:rPr>
                <w:rFonts w:eastAsia="Calibri"/>
                <w:color w:val="000000"/>
                <w:sz w:val="14"/>
                <w:szCs w:val="14"/>
              </w:rPr>
              <w:t>108.7</w:t>
            </w:r>
          </w:p>
        </w:tc>
        <w:tc>
          <w:tcPr>
            <w:tcW w:w="720" w:type="dxa"/>
            <w:tcBorders>
              <w:top w:val="nil"/>
              <w:left w:val="nil"/>
              <w:bottom w:val="nil"/>
              <w:right w:val="nil"/>
            </w:tcBorders>
            <w:shd w:val="clear" w:color="auto" w:fill="auto"/>
            <w:tcMar>
              <w:left w:w="43" w:type="dxa"/>
              <w:right w:w="43" w:type="dxa"/>
            </w:tcMar>
            <w:vAlign w:val="center"/>
          </w:tcPr>
          <w:p w14:paraId="6D1CF954" w14:textId="77777777" w:rsidR="00C11339" w:rsidRDefault="00C11339" w:rsidP="00C11339">
            <w:pPr>
              <w:jc w:val="right"/>
              <w:rPr>
                <w:color w:val="000000"/>
                <w:sz w:val="14"/>
                <w:szCs w:val="14"/>
              </w:rPr>
            </w:pPr>
            <w:r>
              <w:rPr>
                <w:rFonts w:eastAsia="Calibri"/>
                <w:color w:val="000000"/>
                <w:sz w:val="14"/>
                <w:szCs w:val="14"/>
              </w:rPr>
              <w:t>97,442</w:t>
            </w:r>
          </w:p>
        </w:tc>
        <w:tc>
          <w:tcPr>
            <w:tcW w:w="900" w:type="dxa"/>
            <w:tcBorders>
              <w:top w:val="nil"/>
              <w:left w:val="nil"/>
              <w:bottom w:val="nil"/>
              <w:right w:val="nil"/>
            </w:tcBorders>
            <w:shd w:val="clear" w:color="auto" w:fill="auto"/>
            <w:tcMar>
              <w:left w:w="43" w:type="dxa"/>
              <w:right w:w="43" w:type="dxa"/>
            </w:tcMar>
            <w:vAlign w:val="center"/>
          </w:tcPr>
          <w:p w14:paraId="0B95FBB0" w14:textId="77777777" w:rsidR="00C11339" w:rsidRDefault="00C11339" w:rsidP="00C11339">
            <w:pPr>
              <w:jc w:val="right"/>
              <w:rPr>
                <w:color w:val="000000"/>
                <w:sz w:val="14"/>
                <w:szCs w:val="14"/>
              </w:rPr>
            </w:pPr>
            <w:r>
              <w:rPr>
                <w:rFonts w:eastAsia="Calibri"/>
                <w:color w:val="000000"/>
                <w:sz w:val="14"/>
                <w:szCs w:val="14"/>
              </w:rPr>
              <w:t>63,256.3</w:t>
            </w:r>
          </w:p>
        </w:tc>
      </w:tr>
      <w:tr w:rsidR="00C11339" w:rsidRPr="00817E56" w14:paraId="4F4EE1C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C11339" w:rsidRPr="00817E56" w:rsidRDefault="00C11339" w:rsidP="00C11339">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77777777" w:rsidR="00C11339" w:rsidRDefault="00C11339" w:rsidP="00C11339">
            <w:pPr>
              <w:jc w:val="right"/>
              <w:rPr>
                <w:color w:val="000000"/>
                <w:sz w:val="14"/>
                <w:szCs w:val="14"/>
              </w:rPr>
            </w:pPr>
            <w:r>
              <w:rPr>
                <w:rFonts w:eastAsia="Calibri"/>
                <w:color w:val="000000"/>
                <w:sz w:val="14"/>
                <w:szCs w:val="14"/>
              </w:rPr>
              <w:t>12,392</w:t>
            </w:r>
          </w:p>
        </w:tc>
        <w:tc>
          <w:tcPr>
            <w:tcW w:w="820" w:type="dxa"/>
            <w:tcBorders>
              <w:top w:val="nil"/>
              <w:left w:val="nil"/>
              <w:bottom w:val="nil"/>
              <w:right w:val="nil"/>
            </w:tcBorders>
            <w:shd w:val="clear" w:color="auto" w:fill="auto"/>
            <w:tcMar>
              <w:left w:w="43" w:type="dxa"/>
              <w:right w:w="43" w:type="dxa"/>
            </w:tcMar>
            <w:vAlign w:val="center"/>
          </w:tcPr>
          <w:p w14:paraId="00632F29" w14:textId="77777777" w:rsidR="00C11339" w:rsidRDefault="00C11339" w:rsidP="00C11339">
            <w:pPr>
              <w:jc w:val="right"/>
              <w:rPr>
                <w:color w:val="000000"/>
                <w:sz w:val="14"/>
                <w:szCs w:val="14"/>
              </w:rPr>
            </w:pPr>
            <w:r>
              <w:rPr>
                <w:rFonts w:eastAsia="Calibri"/>
                <w:color w:val="000000"/>
                <w:sz w:val="14"/>
                <w:szCs w:val="14"/>
              </w:rPr>
              <w:t>9,323.8</w:t>
            </w:r>
          </w:p>
        </w:tc>
        <w:tc>
          <w:tcPr>
            <w:tcW w:w="720" w:type="dxa"/>
            <w:tcBorders>
              <w:top w:val="nil"/>
              <w:left w:val="nil"/>
              <w:bottom w:val="nil"/>
              <w:right w:val="nil"/>
            </w:tcBorders>
            <w:shd w:val="clear" w:color="auto" w:fill="auto"/>
            <w:tcMar>
              <w:left w:w="43" w:type="dxa"/>
              <w:right w:w="43" w:type="dxa"/>
            </w:tcMar>
            <w:vAlign w:val="center"/>
          </w:tcPr>
          <w:p w14:paraId="7814D7BC" w14:textId="77777777" w:rsidR="00C11339" w:rsidRDefault="00C11339" w:rsidP="00C11339">
            <w:pPr>
              <w:jc w:val="right"/>
              <w:rPr>
                <w:color w:val="000000"/>
                <w:sz w:val="14"/>
                <w:szCs w:val="14"/>
              </w:rPr>
            </w:pPr>
            <w:r>
              <w:rPr>
                <w:rFonts w:eastAsia="Calibri"/>
                <w:color w:val="000000"/>
                <w:sz w:val="14"/>
                <w:szCs w:val="14"/>
              </w:rPr>
              <w:t>4,040</w:t>
            </w:r>
          </w:p>
        </w:tc>
        <w:tc>
          <w:tcPr>
            <w:tcW w:w="865" w:type="dxa"/>
            <w:tcBorders>
              <w:top w:val="nil"/>
              <w:left w:val="nil"/>
              <w:bottom w:val="nil"/>
              <w:right w:val="nil"/>
            </w:tcBorders>
            <w:shd w:val="clear" w:color="auto" w:fill="auto"/>
            <w:tcMar>
              <w:left w:w="43" w:type="dxa"/>
              <w:right w:w="43" w:type="dxa"/>
            </w:tcMar>
            <w:vAlign w:val="center"/>
          </w:tcPr>
          <w:p w14:paraId="52A54F11" w14:textId="77777777" w:rsidR="00C11339" w:rsidRDefault="00C11339" w:rsidP="00C11339">
            <w:pPr>
              <w:jc w:val="right"/>
              <w:rPr>
                <w:color w:val="000000"/>
                <w:sz w:val="14"/>
                <w:szCs w:val="14"/>
              </w:rPr>
            </w:pPr>
            <w:r>
              <w:rPr>
                <w:rFonts w:eastAsia="Calibri"/>
                <w:color w:val="000000"/>
                <w:sz w:val="14"/>
                <w:szCs w:val="14"/>
              </w:rPr>
              <w:t>2,999.3</w:t>
            </w:r>
          </w:p>
        </w:tc>
        <w:tc>
          <w:tcPr>
            <w:tcW w:w="720" w:type="dxa"/>
            <w:tcBorders>
              <w:top w:val="nil"/>
              <w:left w:val="nil"/>
              <w:bottom w:val="nil"/>
              <w:right w:val="nil"/>
            </w:tcBorders>
            <w:shd w:val="clear" w:color="auto" w:fill="auto"/>
            <w:tcMar>
              <w:left w:w="43" w:type="dxa"/>
              <w:right w:w="43" w:type="dxa"/>
            </w:tcMar>
            <w:vAlign w:val="center"/>
          </w:tcPr>
          <w:p w14:paraId="2AD72C7F" w14:textId="77777777" w:rsidR="00C11339" w:rsidRDefault="00C11339" w:rsidP="00C11339">
            <w:pPr>
              <w:jc w:val="right"/>
              <w:rPr>
                <w:color w:val="000000"/>
                <w:sz w:val="14"/>
                <w:szCs w:val="14"/>
              </w:rPr>
            </w:pPr>
            <w:r>
              <w:rPr>
                <w:rFonts w:eastAsia="Calibri"/>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tcPr>
          <w:p w14:paraId="1BD2DE81" w14:textId="77777777" w:rsidR="00C11339" w:rsidRDefault="00C11339" w:rsidP="00C11339">
            <w:pPr>
              <w:jc w:val="right"/>
              <w:rPr>
                <w:color w:val="000000"/>
                <w:sz w:val="14"/>
                <w:szCs w:val="14"/>
              </w:rPr>
            </w:pPr>
            <w:r>
              <w:rPr>
                <w:rFonts w:eastAsia="Calibri"/>
                <w:color w:val="000000"/>
                <w:sz w:val="14"/>
                <w:szCs w:val="14"/>
              </w:rPr>
              <w:t>89.5</w:t>
            </w:r>
          </w:p>
        </w:tc>
        <w:tc>
          <w:tcPr>
            <w:tcW w:w="738" w:type="dxa"/>
            <w:tcBorders>
              <w:top w:val="nil"/>
              <w:left w:val="nil"/>
              <w:bottom w:val="nil"/>
              <w:right w:val="nil"/>
            </w:tcBorders>
            <w:shd w:val="clear" w:color="auto" w:fill="auto"/>
            <w:tcMar>
              <w:left w:w="43" w:type="dxa"/>
              <w:right w:w="43" w:type="dxa"/>
            </w:tcMar>
            <w:vAlign w:val="center"/>
          </w:tcPr>
          <w:p w14:paraId="03AEB097" w14:textId="77777777" w:rsidR="00C11339" w:rsidRDefault="00C11339" w:rsidP="00C11339">
            <w:pPr>
              <w:jc w:val="right"/>
              <w:rPr>
                <w:color w:val="000000"/>
                <w:sz w:val="14"/>
                <w:szCs w:val="14"/>
              </w:rPr>
            </w:pPr>
            <w:r>
              <w:rPr>
                <w:rFonts w:eastAsia="Calibri"/>
                <w:color w:val="000000"/>
                <w:sz w:val="14"/>
                <w:szCs w:val="14"/>
              </w:rPr>
              <w:t>159</w:t>
            </w:r>
          </w:p>
        </w:tc>
        <w:tc>
          <w:tcPr>
            <w:tcW w:w="792" w:type="dxa"/>
            <w:tcBorders>
              <w:top w:val="nil"/>
              <w:left w:val="nil"/>
              <w:bottom w:val="nil"/>
              <w:right w:val="nil"/>
            </w:tcBorders>
            <w:shd w:val="clear" w:color="auto" w:fill="auto"/>
            <w:tcMar>
              <w:left w:w="43" w:type="dxa"/>
              <w:right w:w="43" w:type="dxa"/>
            </w:tcMar>
            <w:vAlign w:val="center"/>
          </w:tcPr>
          <w:p w14:paraId="5FB94D65" w14:textId="77777777" w:rsidR="00C11339" w:rsidRDefault="00C11339" w:rsidP="00C11339">
            <w:pPr>
              <w:jc w:val="right"/>
              <w:rPr>
                <w:color w:val="000000"/>
                <w:sz w:val="14"/>
                <w:szCs w:val="14"/>
              </w:rPr>
            </w:pPr>
            <w:r>
              <w:rPr>
                <w:rFonts w:eastAsia="Calibri"/>
                <w:color w:val="000000"/>
                <w:sz w:val="14"/>
                <w:szCs w:val="14"/>
              </w:rPr>
              <w:t>118.7</w:t>
            </w:r>
          </w:p>
        </w:tc>
        <w:tc>
          <w:tcPr>
            <w:tcW w:w="720" w:type="dxa"/>
            <w:tcBorders>
              <w:top w:val="nil"/>
              <w:left w:val="nil"/>
              <w:bottom w:val="nil"/>
              <w:right w:val="nil"/>
            </w:tcBorders>
            <w:shd w:val="clear" w:color="auto" w:fill="auto"/>
            <w:tcMar>
              <w:left w:w="43" w:type="dxa"/>
              <w:right w:w="43" w:type="dxa"/>
            </w:tcMar>
            <w:vAlign w:val="center"/>
          </w:tcPr>
          <w:p w14:paraId="62DB12E7" w14:textId="77777777" w:rsidR="00C11339" w:rsidRDefault="00C11339" w:rsidP="00C11339">
            <w:pPr>
              <w:jc w:val="right"/>
              <w:rPr>
                <w:color w:val="000000"/>
                <w:sz w:val="14"/>
                <w:szCs w:val="14"/>
              </w:rPr>
            </w:pPr>
            <w:r>
              <w:rPr>
                <w:rFonts w:eastAsia="Calibri"/>
                <w:color w:val="000000"/>
                <w:sz w:val="14"/>
                <w:szCs w:val="14"/>
              </w:rPr>
              <w:t>79,127</w:t>
            </w:r>
          </w:p>
        </w:tc>
        <w:tc>
          <w:tcPr>
            <w:tcW w:w="900" w:type="dxa"/>
            <w:tcBorders>
              <w:top w:val="nil"/>
              <w:left w:val="nil"/>
              <w:bottom w:val="nil"/>
              <w:right w:val="nil"/>
            </w:tcBorders>
            <w:shd w:val="clear" w:color="auto" w:fill="auto"/>
            <w:tcMar>
              <w:left w:w="43" w:type="dxa"/>
              <w:right w:w="43" w:type="dxa"/>
            </w:tcMar>
            <w:vAlign w:val="center"/>
          </w:tcPr>
          <w:p w14:paraId="09710163" w14:textId="77777777" w:rsidR="00C11339" w:rsidRDefault="00C11339" w:rsidP="00C11339">
            <w:pPr>
              <w:jc w:val="right"/>
              <w:rPr>
                <w:color w:val="000000"/>
                <w:sz w:val="14"/>
                <w:szCs w:val="14"/>
              </w:rPr>
            </w:pPr>
            <w:r>
              <w:rPr>
                <w:rFonts w:eastAsia="Calibri"/>
                <w:color w:val="000000"/>
                <w:sz w:val="14"/>
                <w:szCs w:val="14"/>
              </w:rPr>
              <w:t>59,176.7</w:t>
            </w:r>
          </w:p>
        </w:tc>
      </w:tr>
      <w:tr w:rsidR="00C11339" w:rsidRPr="00817E56" w14:paraId="49910B8A"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C11339" w:rsidRPr="00817E56" w:rsidRDefault="00C11339" w:rsidP="00C11339">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77777777" w:rsidR="00C11339" w:rsidRDefault="00C11339" w:rsidP="00C11339">
            <w:pPr>
              <w:jc w:val="right"/>
              <w:rPr>
                <w:color w:val="000000"/>
                <w:sz w:val="14"/>
                <w:szCs w:val="14"/>
              </w:rPr>
            </w:pPr>
            <w:r>
              <w:rPr>
                <w:rFonts w:eastAsia="Calibri"/>
                <w:color w:val="000000"/>
                <w:sz w:val="14"/>
                <w:szCs w:val="14"/>
              </w:rPr>
              <w:t>14,332</w:t>
            </w:r>
          </w:p>
        </w:tc>
        <w:tc>
          <w:tcPr>
            <w:tcW w:w="820" w:type="dxa"/>
            <w:tcBorders>
              <w:top w:val="nil"/>
              <w:left w:val="nil"/>
              <w:bottom w:val="nil"/>
              <w:right w:val="nil"/>
            </w:tcBorders>
            <w:shd w:val="clear" w:color="auto" w:fill="auto"/>
            <w:tcMar>
              <w:left w:w="43" w:type="dxa"/>
              <w:right w:w="43" w:type="dxa"/>
            </w:tcMar>
            <w:vAlign w:val="center"/>
          </w:tcPr>
          <w:p w14:paraId="7567973C" w14:textId="77777777" w:rsidR="00C11339" w:rsidRDefault="00C11339" w:rsidP="00C11339">
            <w:pPr>
              <w:jc w:val="right"/>
              <w:rPr>
                <w:color w:val="000000"/>
                <w:sz w:val="14"/>
                <w:szCs w:val="14"/>
              </w:rPr>
            </w:pPr>
            <w:r>
              <w:rPr>
                <w:rFonts w:eastAsia="Calibri"/>
                <w:color w:val="000000"/>
                <w:sz w:val="14"/>
                <w:szCs w:val="14"/>
              </w:rPr>
              <w:t>11,917.8</w:t>
            </w:r>
          </w:p>
        </w:tc>
        <w:tc>
          <w:tcPr>
            <w:tcW w:w="720" w:type="dxa"/>
            <w:tcBorders>
              <w:top w:val="nil"/>
              <w:left w:val="nil"/>
              <w:bottom w:val="nil"/>
              <w:right w:val="nil"/>
            </w:tcBorders>
            <w:shd w:val="clear" w:color="auto" w:fill="auto"/>
            <w:tcMar>
              <w:left w:w="43" w:type="dxa"/>
              <w:right w:w="43" w:type="dxa"/>
            </w:tcMar>
            <w:vAlign w:val="center"/>
          </w:tcPr>
          <w:p w14:paraId="2221BF13" w14:textId="77777777" w:rsidR="00C11339" w:rsidRDefault="00C11339" w:rsidP="00C11339">
            <w:pPr>
              <w:jc w:val="right"/>
              <w:rPr>
                <w:color w:val="000000"/>
                <w:sz w:val="14"/>
                <w:szCs w:val="14"/>
              </w:rPr>
            </w:pPr>
            <w:r>
              <w:rPr>
                <w:rFonts w:eastAsia="Calibri"/>
                <w:color w:val="000000"/>
                <w:sz w:val="14"/>
                <w:szCs w:val="14"/>
              </w:rPr>
              <w:t>3,570</w:t>
            </w:r>
          </w:p>
        </w:tc>
        <w:tc>
          <w:tcPr>
            <w:tcW w:w="865" w:type="dxa"/>
            <w:tcBorders>
              <w:top w:val="nil"/>
              <w:left w:val="nil"/>
              <w:bottom w:val="nil"/>
              <w:right w:val="nil"/>
            </w:tcBorders>
            <w:shd w:val="clear" w:color="auto" w:fill="auto"/>
            <w:tcMar>
              <w:left w:w="43" w:type="dxa"/>
              <w:right w:w="43" w:type="dxa"/>
            </w:tcMar>
            <w:vAlign w:val="center"/>
          </w:tcPr>
          <w:p w14:paraId="03AC137F" w14:textId="77777777" w:rsidR="00C11339" w:rsidRDefault="00C11339" w:rsidP="00C11339">
            <w:pPr>
              <w:jc w:val="right"/>
              <w:rPr>
                <w:color w:val="000000"/>
                <w:sz w:val="14"/>
                <w:szCs w:val="14"/>
              </w:rPr>
            </w:pPr>
            <w:r>
              <w:rPr>
                <w:rFonts w:eastAsia="Calibri"/>
                <w:color w:val="000000"/>
                <w:sz w:val="14"/>
                <w:szCs w:val="14"/>
              </w:rPr>
              <w:t>3,028.7</w:t>
            </w:r>
          </w:p>
        </w:tc>
        <w:tc>
          <w:tcPr>
            <w:tcW w:w="720" w:type="dxa"/>
            <w:tcBorders>
              <w:top w:val="nil"/>
              <w:left w:val="nil"/>
              <w:bottom w:val="nil"/>
              <w:right w:val="nil"/>
            </w:tcBorders>
            <w:shd w:val="clear" w:color="auto" w:fill="auto"/>
            <w:tcMar>
              <w:left w:w="43" w:type="dxa"/>
              <w:right w:w="43" w:type="dxa"/>
            </w:tcMar>
            <w:vAlign w:val="center"/>
          </w:tcPr>
          <w:p w14:paraId="7B74AF92" w14:textId="77777777" w:rsidR="00C11339" w:rsidRDefault="00C11339" w:rsidP="00C11339">
            <w:pPr>
              <w:jc w:val="right"/>
              <w:rPr>
                <w:color w:val="000000"/>
                <w:sz w:val="14"/>
                <w:szCs w:val="14"/>
              </w:rPr>
            </w:pPr>
            <w:r>
              <w:rPr>
                <w:rFonts w:eastAsia="Calibri"/>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46807C55" w14:textId="77777777" w:rsidR="00C11339" w:rsidRDefault="00C11339" w:rsidP="00C11339">
            <w:pPr>
              <w:jc w:val="right"/>
              <w:rPr>
                <w:color w:val="000000"/>
                <w:sz w:val="14"/>
                <w:szCs w:val="14"/>
              </w:rPr>
            </w:pPr>
            <w:r>
              <w:rPr>
                <w:rFonts w:eastAsia="Calibri"/>
                <w:color w:val="000000"/>
                <w:sz w:val="14"/>
                <w:szCs w:val="14"/>
              </w:rPr>
              <w:t>77.3</w:t>
            </w:r>
          </w:p>
        </w:tc>
        <w:tc>
          <w:tcPr>
            <w:tcW w:w="738" w:type="dxa"/>
            <w:tcBorders>
              <w:top w:val="nil"/>
              <w:left w:val="nil"/>
              <w:bottom w:val="nil"/>
              <w:right w:val="nil"/>
            </w:tcBorders>
            <w:shd w:val="clear" w:color="auto" w:fill="auto"/>
            <w:tcMar>
              <w:left w:w="43" w:type="dxa"/>
              <w:right w:w="43" w:type="dxa"/>
            </w:tcMar>
            <w:vAlign w:val="center"/>
          </w:tcPr>
          <w:p w14:paraId="4A2EB24D" w14:textId="77777777" w:rsidR="00C11339" w:rsidRDefault="00C11339" w:rsidP="00C11339">
            <w:pPr>
              <w:jc w:val="right"/>
              <w:rPr>
                <w:color w:val="000000"/>
                <w:sz w:val="14"/>
                <w:szCs w:val="14"/>
              </w:rPr>
            </w:pPr>
            <w:r>
              <w:rPr>
                <w:rFonts w:eastAsia="Calibri"/>
                <w:color w:val="000000"/>
                <w:sz w:val="14"/>
                <w:szCs w:val="14"/>
              </w:rPr>
              <w:t>161</w:t>
            </w:r>
          </w:p>
        </w:tc>
        <w:tc>
          <w:tcPr>
            <w:tcW w:w="792" w:type="dxa"/>
            <w:tcBorders>
              <w:top w:val="nil"/>
              <w:left w:val="nil"/>
              <w:bottom w:val="nil"/>
              <w:right w:val="nil"/>
            </w:tcBorders>
            <w:shd w:val="clear" w:color="auto" w:fill="auto"/>
            <w:tcMar>
              <w:left w:w="43" w:type="dxa"/>
              <w:right w:w="43" w:type="dxa"/>
            </w:tcMar>
            <w:vAlign w:val="center"/>
          </w:tcPr>
          <w:p w14:paraId="7C7B239D" w14:textId="77777777" w:rsidR="00C11339" w:rsidRDefault="00C11339" w:rsidP="00C11339">
            <w:pPr>
              <w:jc w:val="right"/>
              <w:rPr>
                <w:color w:val="000000"/>
                <w:sz w:val="14"/>
                <w:szCs w:val="14"/>
              </w:rPr>
            </w:pPr>
            <w:r>
              <w:rPr>
                <w:rFonts w:eastAsia="Calibri"/>
                <w:color w:val="000000"/>
                <w:sz w:val="14"/>
                <w:szCs w:val="14"/>
              </w:rPr>
              <w:t>137.4</w:t>
            </w:r>
          </w:p>
        </w:tc>
        <w:tc>
          <w:tcPr>
            <w:tcW w:w="720" w:type="dxa"/>
            <w:tcBorders>
              <w:top w:val="nil"/>
              <w:left w:val="nil"/>
              <w:bottom w:val="nil"/>
              <w:right w:val="nil"/>
            </w:tcBorders>
            <w:shd w:val="clear" w:color="auto" w:fill="auto"/>
            <w:tcMar>
              <w:left w:w="43" w:type="dxa"/>
              <w:right w:w="43" w:type="dxa"/>
            </w:tcMar>
            <w:vAlign w:val="center"/>
          </w:tcPr>
          <w:p w14:paraId="1B12309A" w14:textId="77777777" w:rsidR="00C11339" w:rsidRDefault="00C11339" w:rsidP="00C11339">
            <w:pPr>
              <w:jc w:val="right"/>
              <w:rPr>
                <w:color w:val="000000"/>
                <w:sz w:val="14"/>
                <w:szCs w:val="14"/>
              </w:rPr>
            </w:pPr>
            <w:r>
              <w:rPr>
                <w:rFonts w:eastAsia="Calibri"/>
                <w:color w:val="000000"/>
                <w:sz w:val="14"/>
                <w:szCs w:val="14"/>
              </w:rPr>
              <w:t>57,275</w:t>
            </w:r>
          </w:p>
        </w:tc>
        <w:tc>
          <w:tcPr>
            <w:tcW w:w="900" w:type="dxa"/>
            <w:tcBorders>
              <w:top w:val="nil"/>
              <w:left w:val="nil"/>
              <w:bottom w:val="nil"/>
              <w:right w:val="nil"/>
            </w:tcBorders>
            <w:shd w:val="clear" w:color="auto" w:fill="auto"/>
            <w:tcMar>
              <w:left w:w="43" w:type="dxa"/>
              <w:right w:w="43" w:type="dxa"/>
            </w:tcMar>
            <w:vAlign w:val="center"/>
          </w:tcPr>
          <w:p w14:paraId="23DF5372" w14:textId="77777777" w:rsidR="00C11339" w:rsidRDefault="00C11339" w:rsidP="00C11339">
            <w:pPr>
              <w:jc w:val="right"/>
              <w:rPr>
                <w:color w:val="000000"/>
                <w:sz w:val="14"/>
                <w:szCs w:val="14"/>
              </w:rPr>
            </w:pPr>
            <w:r>
              <w:rPr>
                <w:rFonts w:eastAsia="Calibri"/>
                <w:color w:val="000000"/>
                <w:sz w:val="14"/>
                <w:szCs w:val="14"/>
              </w:rPr>
              <w:t>48,622.6</w:t>
            </w:r>
          </w:p>
        </w:tc>
      </w:tr>
      <w:tr w:rsidR="00C11339" w:rsidRPr="00817E56" w14:paraId="0E4FA7AF"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C11339" w:rsidRPr="00817E56" w:rsidRDefault="00C11339" w:rsidP="00C11339">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77777777" w:rsidR="00C11339" w:rsidRDefault="00C11339" w:rsidP="00C11339">
            <w:pPr>
              <w:jc w:val="right"/>
              <w:rPr>
                <w:color w:val="000000"/>
                <w:sz w:val="14"/>
                <w:szCs w:val="14"/>
              </w:rPr>
            </w:pPr>
            <w:r>
              <w:rPr>
                <w:rFonts w:eastAsia="Calibri"/>
                <w:color w:val="000000"/>
                <w:sz w:val="14"/>
                <w:szCs w:val="14"/>
              </w:rPr>
              <w:t>8,860</w:t>
            </w:r>
          </w:p>
        </w:tc>
        <w:tc>
          <w:tcPr>
            <w:tcW w:w="820" w:type="dxa"/>
            <w:tcBorders>
              <w:top w:val="nil"/>
              <w:left w:val="nil"/>
              <w:bottom w:val="nil"/>
              <w:right w:val="nil"/>
            </w:tcBorders>
            <w:shd w:val="clear" w:color="auto" w:fill="auto"/>
            <w:tcMar>
              <w:left w:w="43" w:type="dxa"/>
              <w:right w:w="43" w:type="dxa"/>
            </w:tcMar>
            <w:vAlign w:val="center"/>
          </w:tcPr>
          <w:p w14:paraId="2B57A5E0" w14:textId="77777777" w:rsidR="00C11339" w:rsidRDefault="00C11339" w:rsidP="00C11339">
            <w:pPr>
              <w:jc w:val="right"/>
              <w:rPr>
                <w:color w:val="000000"/>
                <w:sz w:val="14"/>
                <w:szCs w:val="14"/>
              </w:rPr>
            </w:pPr>
            <w:r>
              <w:rPr>
                <w:rFonts w:eastAsia="Calibri"/>
                <w:color w:val="000000"/>
                <w:sz w:val="14"/>
                <w:szCs w:val="14"/>
              </w:rPr>
              <w:t>8,419.0</w:t>
            </w:r>
          </w:p>
        </w:tc>
        <w:tc>
          <w:tcPr>
            <w:tcW w:w="720" w:type="dxa"/>
            <w:tcBorders>
              <w:top w:val="nil"/>
              <w:left w:val="nil"/>
              <w:bottom w:val="nil"/>
              <w:right w:val="nil"/>
            </w:tcBorders>
            <w:shd w:val="clear" w:color="auto" w:fill="auto"/>
            <w:tcMar>
              <w:left w:w="43" w:type="dxa"/>
              <w:right w:w="43" w:type="dxa"/>
            </w:tcMar>
            <w:vAlign w:val="center"/>
          </w:tcPr>
          <w:p w14:paraId="5C835312" w14:textId="77777777" w:rsidR="00C11339" w:rsidRDefault="00C11339" w:rsidP="00C11339">
            <w:pPr>
              <w:jc w:val="right"/>
              <w:rPr>
                <w:color w:val="000000"/>
                <w:sz w:val="14"/>
                <w:szCs w:val="14"/>
              </w:rPr>
            </w:pPr>
            <w:r>
              <w:rPr>
                <w:rFonts w:eastAsia="Calibri"/>
                <w:color w:val="000000"/>
                <w:sz w:val="14"/>
                <w:szCs w:val="14"/>
              </w:rPr>
              <w:t>2,608</w:t>
            </w:r>
          </w:p>
        </w:tc>
        <w:tc>
          <w:tcPr>
            <w:tcW w:w="865" w:type="dxa"/>
            <w:tcBorders>
              <w:top w:val="nil"/>
              <w:left w:val="nil"/>
              <w:bottom w:val="nil"/>
              <w:right w:val="nil"/>
            </w:tcBorders>
            <w:shd w:val="clear" w:color="auto" w:fill="auto"/>
            <w:tcMar>
              <w:left w:w="43" w:type="dxa"/>
              <w:right w:w="43" w:type="dxa"/>
            </w:tcMar>
            <w:vAlign w:val="center"/>
          </w:tcPr>
          <w:p w14:paraId="3516CB6E" w14:textId="77777777" w:rsidR="00C11339" w:rsidRDefault="00C11339" w:rsidP="00C11339">
            <w:pPr>
              <w:jc w:val="right"/>
              <w:rPr>
                <w:color w:val="000000"/>
                <w:sz w:val="14"/>
                <w:szCs w:val="14"/>
              </w:rPr>
            </w:pPr>
            <w:r>
              <w:rPr>
                <w:rFonts w:eastAsia="Calibri"/>
                <w:color w:val="000000"/>
                <w:sz w:val="14"/>
                <w:szCs w:val="14"/>
              </w:rPr>
              <w:t>2,494.9</w:t>
            </w:r>
          </w:p>
        </w:tc>
        <w:tc>
          <w:tcPr>
            <w:tcW w:w="720" w:type="dxa"/>
            <w:tcBorders>
              <w:top w:val="nil"/>
              <w:left w:val="nil"/>
              <w:bottom w:val="nil"/>
              <w:right w:val="nil"/>
            </w:tcBorders>
            <w:shd w:val="clear" w:color="auto" w:fill="auto"/>
            <w:tcMar>
              <w:left w:w="43" w:type="dxa"/>
              <w:right w:w="43" w:type="dxa"/>
            </w:tcMar>
            <w:vAlign w:val="center"/>
          </w:tcPr>
          <w:p w14:paraId="46871865" w14:textId="77777777" w:rsidR="00C11339" w:rsidRDefault="00C11339" w:rsidP="00C11339">
            <w:pPr>
              <w:jc w:val="right"/>
              <w:rPr>
                <w:color w:val="000000"/>
                <w:sz w:val="14"/>
                <w:szCs w:val="14"/>
              </w:rPr>
            </w:pPr>
            <w:r>
              <w:rPr>
                <w:rFonts w:eastAsia="Calibr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14:paraId="47BFC7F0" w14:textId="77777777" w:rsidR="00C11339" w:rsidRDefault="00C11339" w:rsidP="00C11339">
            <w:pPr>
              <w:jc w:val="right"/>
              <w:rPr>
                <w:color w:val="000000"/>
                <w:sz w:val="14"/>
                <w:szCs w:val="14"/>
              </w:rPr>
            </w:pPr>
            <w:r>
              <w:rPr>
                <w:rFonts w:eastAsia="Calibri"/>
                <w:color w:val="000000"/>
                <w:sz w:val="14"/>
                <w:szCs w:val="14"/>
              </w:rPr>
              <w:t>95.1</w:t>
            </w:r>
          </w:p>
        </w:tc>
        <w:tc>
          <w:tcPr>
            <w:tcW w:w="738" w:type="dxa"/>
            <w:tcBorders>
              <w:top w:val="nil"/>
              <w:left w:val="nil"/>
              <w:bottom w:val="nil"/>
              <w:right w:val="nil"/>
            </w:tcBorders>
            <w:shd w:val="clear" w:color="auto" w:fill="auto"/>
            <w:tcMar>
              <w:left w:w="43" w:type="dxa"/>
              <w:right w:w="43" w:type="dxa"/>
            </w:tcMar>
            <w:vAlign w:val="center"/>
          </w:tcPr>
          <w:p w14:paraId="23661596" w14:textId="77777777" w:rsidR="00C11339" w:rsidRDefault="00C11339" w:rsidP="00C11339">
            <w:pPr>
              <w:jc w:val="right"/>
              <w:rPr>
                <w:color w:val="000000"/>
                <w:sz w:val="14"/>
                <w:szCs w:val="14"/>
              </w:rPr>
            </w:pPr>
            <w:r>
              <w:rPr>
                <w:rFonts w:eastAsia="Calibri"/>
                <w:color w:val="000000"/>
                <w:sz w:val="14"/>
                <w:szCs w:val="14"/>
              </w:rPr>
              <w:t>122</w:t>
            </w:r>
          </w:p>
        </w:tc>
        <w:tc>
          <w:tcPr>
            <w:tcW w:w="792" w:type="dxa"/>
            <w:tcBorders>
              <w:top w:val="nil"/>
              <w:left w:val="nil"/>
              <w:bottom w:val="nil"/>
              <w:right w:val="nil"/>
            </w:tcBorders>
            <w:shd w:val="clear" w:color="auto" w:fill="auto"/>
            <w:tcMar>
              <w:left w:w="43" w:type="dxa"/>
              <w:right w:w="43" w:type="dxa"/>
            </w:tcMar>
            <w:vAlign w:val="center"/>
          </w:tcPr>
          <w:p w14:paraId="1E56D557" w14:textId="77777777" w:rsidR="00C11339" w:rsidRDefault="00C11339" w:rsidP="00C11339">
            <w:pPr>
              <w:jc w:val="right"/>
              <w:rPr>
                <w:color w:val="000000"/>
                <w:sz w:val="14"/>
                <w:szCs w:val="14"/>
              </w:rPr>
            </w:pPr>
            <w:r>
              <w:rPr>
                <w:rFonts w:eastAsia="Calibri"/>
                <w:color w:val="000000"/>
                <w:sz w:val="14"/>
                <w:szCs w:val="14"/>
              </w:rPr>
              <w:t>115.5</w:t>
            </w:r>
          </w:p>
        </w:tc>
        <w:tc>
          <w:tcPr>
            <w:tcW w:w="720" w:type="dxa"/>
            <w:tcBorders>
              <w:top w:val="nil"/>
              <w:left w:val="nil"/>
              <w:bottom w:val="nil"/>
              <w:right w:val="nil"/>
            </w:tcBorders>
            <w:shd w:val="clear" w:color="auto" w:fill="auto"/>
            <w:tcMar>
              <w:left w:w="43" w:type="dxa"/>
              <w:right w:w="43" w:type="dxa"/>
            </w:tcMar>
            <w:vAlign w:val="center"/>
          </w:tcPr>
          <w:p w14:paraId="044326C7" w14:textId="77777777" w:rsidR="00C11339" w:rsidRDefault="00C11339" w:rsidP="00C11339">
            <w:pPr>
              <w:jc w:val="right"/>
              <w:rPr>
                <w:color w:val="000000"/>
                <w:sz w:val="14"/>
                <w:szCs w:val="14"/>
              </w:rPr>
            </w:pPr>
            <w:r>
              <w:rPr>
                <w:rFonts w:eastAsia="Calibri"/>
                <w:color w:val="000000"/>
                <w:sz w:val="14"/>
                <w:szCs w:val="14"/>
              </w:rPr>
              <w:t>50,872</w:t>
            </w:r>
          </w:p>
        </w:tc>
        <w:tc>
          <w:tcPr>
            <w:tcW w:w="900" w:type="dxa"/>
            <w:tcBorders>
              <w:top w:val="nil"/>
              <w:left w:val="nil"/>
              <w:bottom w:val="nil"/>
              <w:right w:val="nil"/>
            </w:tcBorders>
            <w:shd w:val="clear" w:color="auto" w:fill="auto"/>
            <w:tcMar>
              <w:left w:w="43" w:type="dxa"/>
              <w:right w:w="43" w:type="dxa"/>
            </w:tcMar>
            <w:vAlign w:val="center"/>
          </w:tcPr>
          <w:p w14:paraId="1F334E4D" w14:textId="77777777" w:rsidR="00C11339" w:rsidRDefault="00C11339" w:rsidP="00C11339">
            <w:pPr>
              <w:jc w:val="right"/>
              <w:rPr>
                <w:color w:val="000000"/>
                <w:sz w:val="14"/>
                <w:szCs w:val="14"/>
              </w:rPr>
            </w:pPr>
            <w:r>
              <w:rPr>
                <w:rFonts w:eastAsia="Calibri"/>
                <w:color w:val="000000"/>
                <w:sz w:val="14"/>
                <w:szCs w:val="14"/>
              </w:rPr>
              <w:t>48,229.0</w:t>
            </w:r>
          </w:p>
        </w:tc>
      </w:tr>
      <w:tr w:rsidR="00C11339" w:rsidRPr="00817E56" w14:paraId="397691A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C11339" w:rsidRPr="00817E56" w:rsidRDefault="00C11339" w:rsidP="00C11339">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77777777" w:rsidR="00C11339" w:rsidRDefault="00C11339" w:rsidP="00C11339">
            <w:pPr>
              <w:jc w:val="right"/>
              <w:rPr>
                <w:color w:val="000000"/>
                <w:sz w:val="14"/>
                <w:szCs w:val="14"/>
              </w:rPr>
            </w:pPr>
            <w:r>
              <w:rPr>
                <w:rFonts w:eastAsia="Calibri"/>
                <w:color w:val="000000"/>
                <w:sz w:val="14"/>
                <w:szCs w:val="14"/>
              </w:rPr>
              <w:t>45,093</w:t>
            </w:r>
          </w:p>
        </w:tc>
        <w:tc>
          <w:tcPr>
            <w:tcW w:w="820" w:type="dxa"/>
            <w:tcBorders>
              <w:top w:val="nil"/>
              <w:left w:val="nil"/>
              <w:bottom w:val="nil"/>
              <w:right w:val="nil"/>
            </w:tcBorders>
            <w:shd w:val="clear" w:color="auto" w:fill="auto"/>
            <w:tcMar>
              <w:left w:w="43" w:type="dxa"/>
              <w:right w:w="43" w:type="dxa"/>
            </w:tcMar>
            <w:vAlign w:val="center"/>
          </w:tcPr>
          <w:p w14:paraId="2F328B98" w14:textId="77777777" w:rsidR="00C11339" w:rsidRDefault="00C11339" w:rsidP="00C11339">
            <w:pPr>
              <w:jc w:val="right"/>
              <w:rPr>
                <w:color w:val="000000"/>
                <w:sz w:val="14"/>
                <w:szCs w:val="14"/>
              </w:rPr>
            </w:pPr>
            <w:r>
              <w:rPr>
                <w:rFonts w:eastAsia="Calibri"/>
                <w:color w:val="000000"/>
                <w:sz w:val="14"/>
                <w:szCs w:val="14"/>
              </w:rPr>
              <w:t>62,089.4</w:t>
            </w:r>
          </w:p>
        </w:tc>
        <w:tc>
          <w:tcPr>
            <w:tcW w:w="720" w:type="dxa"/>
            <w:tcBorders>
              <w:top w:val="nil"/>
              <w:left w:val="nil"/>
              <w:bottom w:val="nil"/>
              <w:right w:val="nil"/>
            </w:tcBorders>
            <w:shd w:val="clear" w:color="auto" w:fill="auto"/>
            <w:tcMar>
              <w:left w:w="43" w:type="dxa"/>
              <w:right w:w="43" w:type="dxa"/>
            </w:tcMar>
            <w:vAlign w:val="center"/>
          </w:tcPr>
          <w:p w14:paraId="41221A37" w14:textId="77777777" w:rsidR="00C11339" w:rsidRDefault="00C11339" w:rsidP="00C11339">
            <w:pPr>
              <w:jc w:val="right"/>
              <w:rPr>
                <w:color w:val="000000"/>
                <w:sz w:val="14"/>
                <w:szCs w:val="14"/>
              </w:rPr>
            </w:pPr>
            <w:r>
              <w:rPr>
                <w:rFonts w:eastAsia="Calibri"/>
                <w:color w:val="000000"/>
                <w:sz w:val="14"/>
                <w:szCs w:val="14"/>
              </w:rPr>
              <w:t>16,344</w:t>
            </w:r>
          </w:p>
        </w:tc>
        <w:tc>
          <w:tcPr>
            <w:tcW w:w="865" w:type="dxa"/>
            <w:tcBorders>
              <w:top w:val="nil"/>
              <w:left w:val="nil"/>
              <w:bottom w:val="nil"/>
              <w:right w:val="nil"/>
            </w:tcBorders>
            <w:shd w:val="clear" w:color="auto" w:fill="auto"/>
            <w:tcMar>
              <w:left w:w="43" w:type="dxa"/>
              <w:right w:w="43" w:type="dxa"/>
            </w:tcMar>
            <w:vAlign w:val="center"/>
          </w:tcPr>
          <w:p w14:paraId="54547B35" w14:textId="77777777" w:rsidR="00C11339" w:rsidRDefault="00C11339" w:rsidP="00C11339">
            <w:pPr>
              <w:jc w:val="right"/>
              <w:rPr>
                <w:color w:val="000000"/>
                <w:sz w:val="14"/>
                <w:szCs w:val="14"/>
              </w:rPr>
            </w:pPr>
            <w:r>
              <w:rPr>
                <w:rFonts w:eastAsia="Calibri"/>
                <w:color w:val="000000"/>
                <w:sz w:val="14"/>
                <w:szCs w:val="14"/>
              </w:rPr>
              <w:t>23,261.8</w:t>
            </w:r>
          </w:p>
        </w:tc>
        <w:tc>
          <w:tcPr>
            <w:tcW w:w="720" w:type="dxa"/>
            <w:tcBorders>
              <w:top w:val="nil"/>
              <w:left w:val="nil"/>
              <w:bottom w:val="nil"/>
              <w:right w:val="nil"/>
            </w:tcBorders>
            <w:shd w:val="clear" w:color="auto" w:fill="auto"/>
            <w:tcMar>
              <w:left w:w="43" w:type="dxa"/>
              <w:right w:w="43" w:type="dxa"/>
            </w:tcMar>
            <w:vAlign w:val="center"/>
          </w:tcPr>
          <w:p w14:paraId="4807882E" w14:textId="77777777" w:rsidR="00C11339" w:rsidRDefault="00C11339" w:rsidP="00C11339">
            <w:pPr>
              <w:jc w:val="right"/>
              <w:rPr>
                <w:color w:val="000000"/>
                <w:sz w:val="14"/>
                <w:szCs w:val="14"/>
              </w:rPr>
            </w:pPr>
            <w:r>
              <w:rPr>
                <w:rFonts w:eastAsia="Calibri"/>
                <w:color w:val="000000"/>
                <w:sz w:val="14"/>
                <w:szCs w:val="14"/>
              </w:rPr>
              <w:t>661</w:t>
            </w:r>
          </w:p>
        </w:tc>
        <w:tc>
          <w:tcPr>
            <w:tcW w:w="810" w:type="dxa"/>
            <w:tcBorders>
              <w:top w:val="nil"/>
              <w:left w:val="nil"/>
              <w:bottom w:val="nil"/>
              <w:right w:val="nil"/>
            </w:tcBorders>
            <w:shd w:val="clear" w:color="auto" w:fill="auto"/>
            <w:tcMar>
              <w:left w:w="43" w:type="dxa"/>
              <w:right w:w="43" w:type="dxa"/>
            </w:tcMar>
            <w:vAlign w:val="center"/>
          </w:tcPr>
          <w:p w14:paraId="64002413" w14:textId="77777777" w:rsidR="00C11339" w:rsidRDefault="00C11339" w:rsidP="00C11339">
            <w:pPr>
              <w:jc w:val="right"/>
              <w:rPr>
                <w:color w:val="000000"/>
                <w:sz w:val="14"/>
                <w:szCs w:val="14"/>
              </w:rPr>
            </w:pPr>
            <w:r>
              <w:rPr>
                <w:rFonts w:eastAsia="Calibri"/>
                <w:color w:val="000000"/>
                <w:sz w:val="14"/>
                <w:szCs w:val="14"/>
              </w:rPr>
              <w:t>958.4</w:t>
            </w:r>
          </w:p>
        </w:tc>
        <w:tc>
          <w:tcPr>
            <w:tcW w:w="738" w:type="dxa"/>
            <w:tcBorders>
              <w:top w:val="nil"/>
              <w:left w:val="nil"/>
              <w:bottom w:val="nil"/>
              <w:right w:val="nil"/>
            </w:tcBorders>
            <w:shd w:val="clear" w:color="auto" w:fill="auto"/>
            <w:tcMar>
              <w:left w:w="43" w:type="dxa"/>
              <w:right w:w="43" w:type="dxa"/>
            </w:tcMar>
            <w:vAlign w:val="center"/>
          </w:tcPr>
          <w:p w14:paraId="7474E529" w14:textId="77777777" w:rsidR="00C11339" w:rsidRDefault="00C11339" w:rsidP="00C11339">
            <w:pPr>
              <w:jc w:val="right"/>
              <w:rPr>
                <w:color w:val="000000"/>
                <w:sz w:val="14"/>
                <w:szCs w:val="14"/>
              </w:rPr>
            </w:pPr>
            <w:r>
              <w:rPr>
                <w:rFonts w:eastAsia="Calibri"/>
                <w:color w:val="000000"/>
                <w:sz w:val="14"/>
                <w:szCs w:val="14"/>
              </w:rPr>
              <w:t>1,022</w:t>
            </w:r>
          </w:p>
        </w:tc>
        <w:tc>
          <w:tcPr>
            <w:tcW w:w="792" w:type="dxa"/>
            <w:tcBorders>
              <w:top w:val="nil"/>
              <w:left w:val="nil"/>
              <w:bottom w:val="nil"/>
              <w:right w:val="nil"/>
            </w:tcBorders>
            <w:shd w:val="clear" w:color="auto" w:fill="auto"/>
            <w:tcMar>
              <w:left w:w="43" w:type="dxa"/>
              <w:right w:w="43" w:type="dxa"/>
            </w:tcMar>
            <w:vAlign w:val="center"/>
          </w:tcPr>
          <w:p w14:paraId="43884430" w14:textId="77777777" w:rsidR="00C11339" w:rsidRDefault="00C11339" w:rsidP="00C11339">
            <w:pPr>
              <w:jc w:val="right"/>
              <w:rPr>
                <w:color w:val="000000"/>
                <w:sz w:val="14"/>
                <w:szCs w:val="14"/>
              </w:rPr>
            </w:pPr>
            <w:r>
              <w:rPr>
                <w:rFonts w:eastAsia="Calibri"/>
                <w:color w:val="000000"/>
                <w:sz w:val="14"/>
                <w:szCs w:val="14"/>
              </w:rPr>
              <w:t>1,483.0</w:t>
            </w:r>
          </w:p>
        </w:tc>
        <w:tc>
          <w:tcPr>
            <w:tcW w:w="720" w:type="dxa"/>
            <w:tcBorders>
              <w:top w:val="nil"/>
              <w:left w:val="nil"/>
              <w:bottom w:val="nil"/>
              <w:right w:val="nil"/>
            </w:tcBorders>
            <w:shd w:val="clear" w:color="auto" w:fill="auto"/>
            <w:tcMar>
              <w:left w:w="43" w:type="dxa"/>
              <w:right w:w="43" w:type="dxa"/>
            </w:tcMar>
            <w:vAlign w:val="center"/>
          </w:tcPr>
          <w:p w14:paraId="5DACCDA9" w14:textId="77777777" w:rsidR="00C11339" w:rsidRDefault="00C11339" w:rsidP="00C11339">
            <w:pPr>
              <w:jc w:val="right"/>
              <w:rPr>
                <w:color w:val="000000"/>
                <w:sz w:val="14"/>
                <w:szCs w:val="14"/>
              </w:rPr>
            </w:pPr>
            <w:r>
              <w:rPr>
                <w:rFonts w:eastAsia="Calibri"/>
                <w:color w:val="000000"/>
                <w:sz w:val="14"/>
                <w:szCs w:val="14"/>
              </w:rPr>
              <w:t>209,743</w:t>
            </w:r>
          </w:p>
        </w:tc>
        <w:tc>
          <w:tcPr>
            <w:tcW w:w="900" w:type="dxa"/>
            <w:tcBorders>
              <w:top w:val="nil"/>
              <w:left w:val="nil"/>
              <w:bottom w:val="nil"/>
              <w:right w:val="nil"/>
            </w:tcBorders>
            <w:shd w:val="clear" w:color="auto" w:fill="auto"/>
            <w:tcMar>
              <w:left w:w="43" w:type="dxa"/>
              <w:right w:w="43" w:type="dxa"/>
            </w:tcMar>
            <w:vAlign w:val="center"/>
          </w:tcPr>
          <w:p w14:paraId="495ABFA2" w14:textId="77777777" w:rsidR="00C11339" w:rsidRDefault="00C11339" w:rsidP="00C11339">
            <w:pPr>
              <w:jc w:val="right"/>
              <w:rPr>
                <w:color w:val="000000"/>
                <w:sz w:val="14"/>
                <w:szCs w:val="14"/>
              </w:rPr>
            </w:pPr>
            <w:r>
              <w:rPr>
                <w:rFonts w:eastAsia="Calibri"/>
                <w:color w:val="000000"/>
                <w:sz w:val="14"/>
                <w:szCs w:val="14"/>
              </w:rPr>
              <w:t>288,905.3</w:t>
            </w:r>
          </w:p>
        </w:tc>
      </w:tr>
      <w:tr w:rsidR="00C11339" w:rsidRPr="00817E56" w14:paraId="0088107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C11339" w:rsidRPr="00817E56" w:rsidRDefault="00C11339" w:rsidP="00C11339">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77777777" w:rsidR="00C11339" w:rsidRDefault="00C11339" w:rsidP="00C11339">
            <w:pPr>
              <w:jc w:val="right"/>
              <w:rPr>
                <w:color w:val="000000"/>
                <w:sz w:val="14"/>
                <w:szCs w:val="14"/>
              </w:rPr>
            </w:pPr>
            <w:r>
              <w:rPr>
                <w:rFonts w:eastAsia="Calibri"/>
                <w:color w:val="000000"/>
                <w:sz w:val="14"/>
                <w:szCs w:val="14"/>
              </w:rPr>
              <w:t>14,809</w:t>
            </w:r>
          </w:p>
        </w:tc>
        <w:tc>
          <w:tcPr>
            <w:tcW w:w="820" w:type="dxa"/>
            <w:tcBorders>
              <w:top w:val="nil"/>
              <w:left w:val="nil"/>
              <w:bottom w:val="nil"/>
              <w:right w:val="nil"/>
            </w:tcBorders>
            <w:shd w:val="clear" w:color="auto" w:fill="auto"/>
            <w:tcMar>
              <w:left w:w="43" w:type="dxa"/>
              <w:right w:w="43" w:type="dxa"/>
            </w:tcMar>
            <w:vAlign w:val="center"/>
          </w:tcPr>
          <w:p w14:paraId="48B55BC6" w14:textId="77777777" w:rsidR="00C11339" w:rsidRDefault="00C11339" w:rsidP="00C11339">
            <w:pPr>
              <w:jc w:val="right"/>
              <w:rPr>
                <w:color w:val="000000"/>
                <w:sz w:val="14"/>
                <w:szCs w:val="14"/>
              </w:rPr>
            </w:pPr>
            <w:r>
              <w:rPr>
                <w:rFonts w:eastAsia="Calibri"/>
                <w:color w:val="000000"/>
                <w:sz w:val="14"/>
                <w:szCs w:val="14"/>
              </w:rPr>
              <w:t>36,123.0</w:t>
            </w:r>
          </w:p>
        </w:tc>
        <w:tc>
          <w:tcPr>
            <w:tcW w:w="720" w:type="dxa"/>
            <w:tcBorders>
              <w:top w:val="nil"/>
              <w:left w:val="nil"/>
              <w:bottom w:val="nil"/>
              <w:right w:val="nil"/>
            </w:tcBorders>
            <w:shd w:val="clear" w:color="auto" w:fill="auto"/>
            <w:tcMar>
              <w:left w:w="43" w:type="dxa"/>
              <w:right w:w="43" w:type="dxa"/>
            </w:tcMar>
            <w:vAlign w:val="center"/>
          </w:tcPr>
          <w:p w14:paraId="708E83D5" w14:textId="77777777" w:rsidR="00C11339" w:rsidRDefault="00C11339" w:rsidP="00C11339">
            <w:pPr>
              <w:jc w:val="right"/>
              <w:rPr>
                <w:color w:val="000000"/>
                <w:sz w:val="14"/>
                <w:szCs w:val="14"/>
              </w:rPr>
            </w:pPr>
            <w:r>
              <w:rPr>
                <w:rFonts w:eastAsia="Calibri"/>
                <w:color w:val="000000"/>
                <w:sz w:val="14"/>
                <w:szCs w:val="14"/>
              </w:rPr>
              <w:t>8,736</w:t>
            </w:r>
          </w:p>
        </w:tc>
        <w:tc>
          <w:tcPr>
            <w:tcW w:w="865" w:type="dxa"/>
            <w:tcBorders>
              <w:top w:val="nil"/>
              <w:left w:val="nil"/>
              <w:bottom w:val="nil"/>
              <w:right w:val="nil"/>
            </w:tcBorders>
            <w:shd w:val="clear" w:color="auto" w:fill="auto"/>
            <w:tcMar>
              <w:left w:w="43" w:type="dxa"/>
              <w:right w:w="43" w:type="dxa"/>
            </w:tcMar>
            <w:vAlign w:val="center"/>
          </w:tcPr>
          <w:p w14:paraId="26647878" w14:textId="77777777" w:rsidR="00C11339" w:rsidRDefault="00C11339" w:rsidP="00C11339">
            <w:pPr>
              <w:jc w:val="right"/>
              <w:rPr>
                <w:color w:val="000000"/>
                <w:sz w:val="14"/>
                <w:szCs w:val="14"/>
              </w:rPr>
            </w:pPr>
            <w:r>
              <w:rPr>
                <w:rFonts w:eastAsia="Calibri"/>
                <w:color w:val="000000"/>
                <w:sz w:val="14"/>
                <w:szCs w:val="14"/>
              </w:rPr>
              <w:t>21,299.7</w:t>
            </w:r>
          </w:p>
        </w:tc>
        <w:tc>
          <w:tcPr>
            <w:tcW w:w="720" w:type="dxa"/>
            <w:tcBorders>
              <w:top w:val="nil"/>
              <w:left w:val="nil"/>
              <w:bottom w:val="nil"/>
              <w:right w:val="nil"/>
            </w:tcBorders>
            <w:shd w:val="clear" w:color="auto" w:fill="auto"/>
            <w:tcMar>
              <w:left w:w="43" w:type="dxa"/>
              <w:right w:w="43" w:type="dxa"/>
            </w:tcMar>
            <w:vAlign w:val="center"/>
          </w:tcPr>
          <w:p w14:paraId="776E5142" w14:textId="77777777" w:rsidR="00C11339" w:rsidRDefault="00C11339" w:rsidP="00C11339">
            <w:pPr>
              <w:jc w:val="right"/>
              <w:rPr>
                <w:color w:val="000000"/>
                <w:sz w:val="14"/>
                <w:szCs w:val="14"/>
              </w:rPr>
            </w:pPr>
            <w:r>
              <w:rPr>
                <w:rFonts w:eastAsia="Calibri"/>
                <w:color w:val="000000"/>
                <w:sz w:val="14"/>
                <w:szCs w:val="14"/>
              </w:rPr>
              <w:t>409</w:t>
            </w:r>
          </w:p>
        </w:tc>
        <w:tc>
          <w:tcPr>
            <w:tcW w:w="810" w:type="dxa"/>
            <w:tcBorders>
              <w:top w:val="nil"/>
              <w:left w:val="nil"/>
              <w:bottom w:val="nil"/>
              <w:right w:val="nil"/>
            </w:tcBorders>
            <w:shd w:val="clear" w:color="auto" w:fill="auto"/>
            <w:tcMar>
              <w:left w:w="43" w:type="dxa"/>
              <w:right w:w="43" w:type="dxa"/>
            </w:tcMar>
            <w:vAlign w:val="center"/>
          </w:tcPr>
          <w:p w14:paraId="5E303D9F" w14:textId="77777777" w:rsidR="00C11339" w:rsidRDefault="00C11339" w:rsidP="00C11339">
            <w:pPr>
              <w:jc w:val="right"/>
              <w:rPr>
                <w:color w:val="000000"/>
                <w:sz w:val="14"/>
                <w:szCs w:val="14"/>
              </w:rPr>
            </w:pPr>
            <w:r>
              <w:rPr>
                <w:rFonts w:eastAsia="Calibri"/>
                <w:color w:val="000000"/>
                <w:sz w:val="14"/>
                <w:szCs w:val="14"/>
              </w:rPr>
              <w:t>1,006.4</w:t>
            </w:r>
          </w:p>
        </w:tc>
        <w:tc>
          <w:tcPr>
            <w:tcW w:w="738" w:type="dxa"/>
            <w:tcBorders>
              <w:top w:val="nil"/>
              <w:left w:val="nil"/>
              <w:bottom w:val="nil"/>
              <w:right w:val="nil"/>
            </w:tcBorders>
            <w:shd w:val="clear" w:color="auto" w:fill="auto"/>
            <w:tcMar>
              <w:left w:w="43" w:type="dxa"/>
              <w:right w:w="43" w:type="dxa"/>
            </w:tcMar>
            <w:vAlign w:val="center"/>
          </w:tcPr>
          <w:p w14:paraId="7BB8E549" w14:textId="77777777" w:rsidR="00C11339" w:rsidRDefault="00C11339" w:rsidP="00C11339">
            <w:pPr>
              <w:jc w:val="right"/>
              <w:rPr>
                <w:color w:val="000000"/>
                <w:sz w:val="14"/>
                <w:szCs w:val="14"/>
              </w:rPr>
            </w:pPr>
            <w:r>
              <w:rPr>
                <w:rFonts w:eastAsia="Calibri"/>
                <w:color w:val="000000"/>
                <w:sz w:val="14"/>
                <w:szCs w:val="14"/>
              </w:rPr>
              <w:t>735</w:t>
            </w:r>
          </w:p>
        </w:tc>
        <w:tc>
          <w:tcPr>
            <w:tcW w:w="792" w:type="dxa"/>
            <w:tcBorders>
              <w:top w:val="nil"/>
              <w:left w:val="nil"/>
              <w:bottom w:val="nil"/>
              <w:right w:val="nil"/>
            </w:tcBorders>
            <w:shd w:val="clear" w:color="auto" w:fill="auto"/>
            <w:tcMar>
              <w:left w:w="43" w:type="dxa"/>
              <w:right w:w="43" w:type="dxa"/>
            </w:tcMar>
            <w:vAlign w:val="center"/>
          </w:tcPr>
          <w:p w14:paraId="7F410A44" w14:textId="77777777" w:rsidR="00C11339" w:rsidRDefault="00C11339" w:rsidP="00C11339">
            <w:pPr>
              <w:jc w:val="right"/>
              <w:rPr>
                <w:color w:val="000000"/>
                <w:sz w:val="14"/>
                <w:szCs w:val="14"/>
              </w:rPr>
            </w:pPr>
            <w:r>
              <w:rPr>
                <w:rFonts w:eastAsia="Calibri"/>
                <w:color w:val="000000"/>
                <w:sz w:val="14"/>
                <w:szCs w:val="14"/>
              </w:rPr>
              <w:t>1,863.4</w:t>
            </w:r>
          </w:p>
        </w:tc>
        <w:tc>
          <w:tcPr>
            <w:tcW w:w="720" w:type="dxa"/>
            <w:tcBorders>
              <w:top w:val="nil"/>
              <w:left w:val="nil"/>
              <w:bottom w:val="nil"/>
              <w:right w:val="nil"/>
            </w:tcBorders>
            <w:shd w:val="clear" w:color="auto" w:fill="auto"/>
            <w:tcMar>
              <w:left w:w="43" w:type="dxa"/>
              <w:right w:w="43" w:type="dxa"/>
            </w:tcMar>
            <w:vAlign w:val="center"/>
          </w:tcPr>
          <w:p w14:paraId="7D33D081" w14:textId="77777777" w:rsidR="00C11339" w:rsidRDefault="00C11339" w:rsidP="00C11339">
            <w:pPr>
              <w:jc w:val="right"/>
              <w:rPr>
                <w:color w:val="000000"/>
                <w:sz w:val="14"/>
                <w:szCs w:val="14"/>
              </w:rPr>
            </w:pPr>
            <w:r>
              <w:rPr>
                <w:rFonts w:eastAsia="Calibri"/>
                <w:color w:val="000000"/>
                <w:sz w:val="14"/>
                <w:szCs w:val="14"/>
              </w:rPr>
              <w:t>62,451</w:t>
            </w:r>
          </w:p>
        </w:tc>
        <w:tc>
          <w:tcPr>
            <w:tcW w:w="900" w:type="dxa"/>
            <w:tcBorders>
              <w:top w:val="nil"/>
              <w:left w:val="nil"/>
              <w:bottom w:val="nil"/>
              <w:right w:val="nil"/>
            </w:tcBorders>
            <w:shd w:val="clear" w:color="auto" w:fill="auto"/>
            <w:tcMar>
              <w:left w:w="43" w:type="dxa"/>
              <w:right w:w="43" w:type="dxa"/>
            </w:tcMar>
            <w:vAlign w:val="center"/>
          </w:tcPr>
          <w:p w14:paraId="47D2E42B" w14:textId="77777777" w:rsidR="00C11339" w:rsidRDefault="00C11339" w:rsidP="00C11339">
            <w:pPr>
              <w:jc w:val="right"/>
              <w:rPr>
                <w:color w:val="000000"/>
                <w:sz w:val="14"/>
                <w:szCs w:val="14"/>
              </w:rPr>
            </w:pPr>
            <w:r>
              <w:rPr>
                <w:rFonts w:eastAsia="Calibri"/>
                <w:color w:val="000000"/>
                <w:sz w:val="14"/>
                <w:szCs w:val="14"/>
              </w:rPr>
              <w:t>150,304.6</w:t>
            </w:r>
          </w:p>
        </w:tc>
      </w:tr>
      <w:tr w:rsidR="00C11339" w:rsidRPr="00817E56" w14:paraId="0F68DF1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C11339" w:rsidRPr="00817E56" w:rsidRDefault="00C11339" w:rsidP="00C11339">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77777777" w:rsidR="00C11339" w:rsidRDefault="00C11339" w:rsidP="00C11339">
            <w:pPr>
              <w:jc w:val="right"/>
              <w:rPr>
                <w:color w:val="000000"/>
                <w:sz w:val="14"/>
                <w:szCs w:val="14"/>
              </w:rPr>
            </w:pPr>
            <w:r>
              <w:rPr>
                <w:rFonts w:eastAsia="Calibri"/>
                <w:color w:val="000000"/>
                <w:sz w:val="14"/>
                <w:szCs w:val="14"/>
              </w:rPr>
              <w:t>7,828</w:t>
            </w:r>
          </w:p>
        </w:tc>
        <w:tc>
          <w:tcPr>
            <w:tcW w:w="820" w:type="dxa"/>
            <w:tcBorders>
              <w:top w:val="nil"/>
              <w:left w:val="nil"/>
              <w:bottom w:val="nil"/>
              <w:right w:val="nil"/>
            </w:tcBorders>
            <w:shd w:val="clear" w:color="auto" w:fill="auto"/>
            <w:tcMar>
              <w:left w:w="43" w:type="dxa"/>
              <w:right w:w="43" w:type="dxa"/>
            </w:tcMar>
            <w:vAlign w:val="center"/>
          </w:tcPr>
          <w:p w14:paraId="140D6BF8" w14:textId="77777777" w:rsidR="00C11339" w:rsidRDefault="00C11339" w:rsidP="00C11339">
            <w:pPr>
              <w:jc w:val="right"/>
              <w:rPr>
                <w:color w:val="000000"/>
                <w:sz w:val="14"/>
                <w:szCs w:val="14"/>
              </w:rPr>
            </w:pPr>
            <w:r>
              <w:rPr>
                <w:rFonts w:eastAsia="Calibri"/>
                <w:color w:val="000000"/>
                <w:sz w:val="14"/>
                <w:szCs w:val="14"/>
              </w:rPr>
              <w:t>27,092.0</w:t>
            </w:r>
          </w:p>
        </w:tc>
        <w:tc>
          <w:tcPr>
            <w:tcW w:w="720" w:type="dxa"/>
            <w:tcBorders>
              <w:top w:val="nil"/>
              <w:left w:val="nil"/>
              <w:bottom w:val="nil"/>
              <w:right w:val="nil"/>
            </w:tcBorders>
            <w:shd w:val="clear" w:color="auto" w:fill="auto"/>
            <w:tcMar>
              <w:left w:w="43" w:type="dxa"/>
              <w:right w:w="43" w:type="dxa"/>
            </w:tcMar>
            <w:vAlign w:val="center"/>
          </w:tcPr>
          <w:p w14:paraId="61F3C230" w14:textId="77777777" w:rsidR="00C11339" w:rsidRDefault="00C11339" w:rsidP="00C11339">
            <w:pPr>
              <w:jc w:val="right"/>
              <w:rPr>
                <w:color w:val="000000"/>
                <w:sz w:val="14"/>
                <w:szCs w:val="14"/>
              </w:rPr>
            </w:pPr>
            <w:r>
              <w:rPr>
                <w:rFonts w:eastAsia="Calibri"/>
                <w:color w:val="000000"/>
                <w:sz w:val="14"/>
                <w:szCs w:val="14"/>
              </w:rPr>
              <w:t>4,085</w:t>
            </w:r>
          </w:p>
        </w:tc>
        <w:tc>
          <w:tcPr>
            <w:tcW w:w="865" w:type="dxa"/>
            <w:tcBorders>
              <w:top w:val="nil"/>
              <w:left w:val="nil"/>
              <w:bottom w:val="nil"/>
              <w:right w:val="nil"/>
            </w:tcBorders>
            <w:shd w:val="clear" w:color="auto" w:fill="auto"/>
            <w:tcMar>
              <w:left w:w="43" w:type="dxa"/>
              <w:right w:w="43" w:type="dxa"/>
            </w:tcMar>
            <w:vAlign w:val="center"/>
          </w:tcPr>
          <w:p w14:paraId="5F6D9503" w14:textId="77777777" w:rsidR="00C11339" w:rsidRDefault="00C11339" w:rsidP="00C11339">
            <w:pPr>
              <w:jc w:val="right"/>
              <w:rPr>
                <w:color w:val="000000"/>
                <w:sz w:val="14"/>
                <w:szCs w:val="14"/>
              </w:rPr>
            </w:pPr>
            <w:r>
              <w:rPr>
                <w:rFonts w:eastAsia="Calibri"/>
                <w:color w:val="000000"/>
                <w:sz w:val="14"/>
                <w:szCs w:val="14"/>
              </w:rPr>
              <w:t>14,022.2</w:t>
            </w:r>
          </w:p>
        </w:tc>
        <w:tc>
          <w:tcPr>
            <w:tcW w:w="720" w:type="dxa"/>
            <w:tcBorders>
              <w:top w:val="nil"/>
              <w:left w:val="nil"/>
              <w:bottom w:val="nil"/>
              <w:right w:val="nil"/>
            </w:tcBorders>
            <w:shd w:val="clear" w:color="auto" w:fill="auto"/>
            <w:tcMar>
              <w:left w:w="43" w:type="dxa"/>
              <w:right w:w="43" w:type="dxa"/>
            </w:tcMar>
            <w:vAlign w:val="center"/>
          </w:tcPr>
          <w:p w14:paraId="09FA6B4F" w14:textId="77777777" w:rsidR="00C11339" w:rsidRDefault="00C11339" w:rsidP="00C11339">
            <w:pPr>
              <w:jc w:val="right"/>
              <w:rPr>
                <w:color w:val="000000"/>
                <w:sz w:val="14"/>
                <w:szCs w:val="14"/>
              </w:rPr>
            </w:pPr>
            <w:r>
              <w:rPr>
                <w:rFonts w:eastAsia="Calibri"/>
                <w:color w:val="000000"/>
                <w:sz w:val="14"/>
                <w:szCs w:val="14"/>
              </w:rPr>
              <w:t>401</w:t>
            </w:r>
          </w:p>
        </w:tc>
        <w:tc>
          <w:tcPr>
            <w:tcW w:w="810" w:type="dxa"/>
            <w:tcBorders>
              <w:top w:val="nil"/>
              <w:left w:val="nil"/>
              <w:bottom w:val="nil"/>
              <w:right w:val="nil"/>
            </w:tcBorders>
            <w:shd w:val="clear" w:color="auto" w:fill="auto"/>
            <w:tcMar>
              <w:left w:w="43" w:type="dxa"/>
              <w:right w:w="43" w:type="dxa"/>
            </w:tcMar>
            <w:vAlign w:val="center"/>
          </w:tcPr>
          <w:p w14:paraId="66F379A8" w14:textId="77777777" w:rsidR="00C11339" w:rsidRDefault="00C11339" w:rsidP="00C11339">
            <w:pPr>
              <w:jc w:val="right"/>
              <w:rPr>
                <w:color w:val="000000"/>
                <w:sz w:val="14"/>
                <w:szCs w:val="14"/>
              </w:rPr>
            </w:pPr>
            <w:r>
              <w:rPr>
                <w:rFonts w:eastAsia="Calibri"/>
                <w:color w:val="000000"/>
                <w:sz w:val="14"/>
                <w:szCs w:val="14"/>
              </w:rPr>
              <w:t>1,422.1</w:t>
            </w:r>
          </w:p>
        </w:tc>
        <w:tc>
          <w:tcPr>
            <w:tcW w:w="738" w:type="dxa"/>
            <w:tcBorders>
              <w:top w:val="nil"/>
              <w:left w:val="nil"/>
              <w:bottom w:val="nil"/>
              <w:right w:val="nil"/>
            </w:tcBorders>
            <w:shd w:val="clear" w:color="auto" w:fill="auto"/>
            <w:tcMar>
              <w:left w:w="43" w:type="dxa"/>
              <w:right w:w="43" w:type="dxa"/>
            </w:tcMar>
            <w:vAlign w:val="center"/>
          </w:tcPr>
          <w:p w14:paraId="258F1892" w14:textId="77777777" w:rsidR="00C11339" w:rsidRDefault="00C11339" w:rsidP="00C11339">
            <w:pPr>
              <w:jc w:val="right"/>
              <w:rPr>
                <w:color w:val="000000"/>
                <w:sz w:val="14"/>
                <w:szCs w:val="14"/>
              </w:rPr>
            </w:pPr>
            <w:r>
              <w:rPr>
                <w:rFonts w:eastAsia="Calibri"/>
                <w:color w:val="000000"/>
                <w:sz w:val="14"/>
                <w:szCs w:val="14"/>
              </w:rPr>
              <w:t>421</w:t>
            </w:r>
          </w:p>
        </w:tc>
        <w:tc>
          <w:tcPr>
            <w:tcW w:w="792" w:type="dxa"/>
            <w:tcBorders>
              <w:top w:val="nil"/>
              <w:left w:val="nil"/>
              <w:bottom w:val="nil"/>
              <w:right w:val="nil"/>
            </w:tcBorders>
            <w:shd w:val="clear" w:color="auto" w:fill="auto"/>
            <w:tcMar>
              <w:left w:w="43" w:type="dxa"/>
              <w:right w:w="43" w:type="dxa"/>
            </w:tcMar>
            <w:vAlign w:val="center"/>
          </w:tcPr>
          <w:p w14:paraId="7DAE5A26" w14:textId="77777777" w:rsidR="00C11339" w:rsidRDefault="00C11339" w:rsidP="00C11339">
            <w:pPr>
              <w:jc w:val="right"/>
              <w:rPr>
                <w:color w:val="000000"/>
                <w:sz w:val="14"/>
                <w:szCs w:val="14"/>
              </w:rPr>
            </w:pPr>
            <w:r>
              <w:rPr>
                <w:rFonts w:eastAsia="Calibri"/>
                <w:color w:val="000000"/>
                <w:sz w:val="14"/>
                <w:szCs w:val="14"/>
              </w:rPr>
              <w:t>1,473.4</w:t>
            </w:r>
          </w:p>
        </w:tc>
        <w:tc>
          <w:tcPr>
            <w:tcW w:w="720" w:type="dxa"/>
            <w:tcBorders>
              <w:top w:val="nil"/>
              <w:left w:val="nil"/>
              <w:bottom w:val="nil"/>
              <w:right w:val="nil"/>
            </w:tcBorders>
            <w:shd w:val="clear" w:color="auto" w:fill="auto"/>
            <w:tcMar>
              <w:left w:w="43" w:type="dxa"/>
              <w:right w:w="43" w:type="dxa"/>
            </w:tcMar>
            <w:vAlign w:val="center"/>
          </w:tcPr>
          <w:p w14:paraId="24C55E17" w14:textId="77777777" w:rsidR="00C11339" w:rsidRDefault="00C11339" w:rsidP="00C11339">
            <w:pPr>
              <w:jc w:val="right"/>
              <w:rPr>
                <w:color w:val="000000"/>
                <w:sz w:val="14"/>
                <w:szCs w:val="14"/>
              </w:rPr>
            </w:pPr>
            <w:r>
              <w:rPr>
                <w:rFonts w:eastAsia="Calibri"/>
                <w:color w:val="000000"/>
                <w:sz w:val="14"/>
                <w:szCs w:val="14"/>
              </w:rPr>
              <w:t>30,286</w:t>
            </w:r>
          </w:p>
        </w:tc>
        <w:tc>
          <w:tcPr>
            <w:tcW w:w="900" w:type="dxa"/>
            <w:tcBorders>
              <w:top w:val="nil"/>
              <w:left w:val="nil"/>
              <w:bottom w:val="nil"/>
              <w:right w:val="nil"/>
            </w:tcBorders>
            <w:shd w:val="clear" w:color="auto" w:fill="auto"/>
            <w:tcMar>
              <w:left w:w="43" w:type="dxa"/>
              <w:right w:w="43" w:type="dxa"/>
            </w:tcMar>
            <w:vAlign w:val="center"/>
          </w:tcPr>
          <w:p w14:paraId="42B75C9E" w14:textId="77777777" w:rsidR="00C11339" w:rsidRDefault="00C11339" w:rsidP="00C11339">
            <w:pPr>
              <w:jc w:val="right"/>
              <w:rPr>
                <w:color w:val="000000"/>
                <w:sz w:val="14"/>
                <w:szCs w:val="14"/>
              </w:rPr>
            </w:pPr>
            <w:r>
              <w:rPr>
                <w:rFonts w:eastAsia="Calibri"/>
                <w:color w:val="000000"/>
                <w:sz w:val="14"/>
                <w:szCs w:val="14"/>
              </w:rPr>
              <w:t>104,109.4</w:t>
            </w:r>
          </w:p>
        </w:tc>
      </w:tr>
      <w:tr w:rsidR="00C11339" w:rsidRPr="00817E56" w14:paraId="4FD1891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C11339" w:rsidRPr="00817E56" w:rsidRDefault="00C11339" w:rsidP="00C11339">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77777777" w:rsidR="00C11339" w:rsidRDefault="00C11339" w:rsidP="00C11339">
            <w:pPr>
              <w:jc w:val="right"/>
              <w:rPr>
                <w:color w:val="000000"/>
                <w:sz w:val="14"/>
                <w:szCs w:val="14"/>
              </w:rPr>
            </w:pPr>
            <w:r>
              <w:rPr>
                <w:rFonts w:eastAsia="Calibri"/>
                <w:color w:val="000000"/>
                <w:sz w:val="14"/>
                <w:szCs w:val="14"/>
              </w:rPr>
              <w:t>4,962</w:t>
            </w:r>
          </w:p>
        </w:tc>
        <w:tc>
          <w:tcPr>
            <w:tcW w:w="820" w:type="dxa"/>
            <w:tcBorders>
              <w:top w:val="nil"/>
              <w:left w:val="nil"/>
              <w:bottom w:val="nil"/>
              <w:right w:val="nil"/>
            </w:tcBorders>
            <w:shd w:val="clear" w:color="auto" w:fill="auto"/>
            <w:tcMar>
              <w:left w:w="43" w:type="dxa"/>
              <w:right w:w="43" w:type="dxa"/>
            </w:tcMar>
            <w:vAlign w:val="center"/>
          </w:tcPr>
          <w:p w14:paraId="01585D40" w14:textId="77777777" w:rsidR="00C11339" w:rsidRDefault="00C11339" w:rsidP="00C11339">
            <w:pPr>
              <w:jc w:val="right"/>
              <w:rPr>
                <w:color w:val="000000"/>
                <w:sz w:val="14"/>
                <w:szCs w:val="14"/>
              </w:rPr>
            </w:pPr>
            <w:r>
              <w:rPr>
                <w:rFonts w:eastAsia="Calibri"/>
                <w:color w:val="000000"/>
                <w:sz w:val="14"/>
                <w:szCs w:val="14"/>
              </w:rPr>
              <w:t>22,265.6</w:t>
            </w:r>
          </w:p>
        </w:tc>
        <w:tc>
          <w:tcPr>
            <w:tcW w:w="720" w:type="dxa"/>
            <w:tcBorders>
              <w:top w:val="nil"/>
              <w:left w:val="nil"/>
              <w:bottom w:val="nil"/>
              <w:right w:val="nil"/>
            </w:tcBorders>
            <w:shd w:val="clear" w:color="auto" w:fill="auto"/>
            <w:tcMar>
              <w:left w:w="43" w:type="dxa"/>
              <w:right w:w="43" w:type="dxa"/>
            </w:tcMar>
            <w:vAlign w:val="center"/>
          </w:tcPr>
          <w:p w14:paraId="35FE203D" w14:textId="77777777" w:rsidR="00C11339" w:rsidRDefault="00C11339" w:rsidP="00C11339">
            <w:pPr>
              <w:jc w:val="right"/>
              <w:rPr>
                <w:color w:val="000000"/>
                <w:sz w:val="14"/>
                <w:szCs w:val="14"/>
              </w:rPr>
            </w:pPr>
            <w:r>
              <w:rPr>
                <w:rFonts w:eastAsia="Calibri"/>
                <w:color w:val="000000"/>
                <w:sz w:val="14"/>
                <w:szCs w:val="14"/>
              </w:rPr>
              <w:t>2,800</w:t>
            </w:r>
          </w:p>
        </w:tc>
        <w:tc>
          <w:tcPr>
            <w:tcW w:w="865" w:type="dxa"/>
            <w:tcBorders>
              <w:top w:val="nil"/>
              <w:left w:val="nil"/>
              <w:bottom w:val="nil"/>
              <w:right w:val="nil"/>
            </w:tcBorders>
            <w:shd w:val="clear" w:color="auto" w:fill="auto"/>
            <w:tcMar>
              <w:left w:w="43" w:type="dxa"/>
              <w:right w:w="43" w:type="dxa"/>
            </w:tcMar>
            <w:vAlign w:val="center"/>
          </w:tcPr>
          <w:p w14:paraId="7127A2A5" w14:textId="77777777" w:rsidR="00C11339" w:rsidRDefault="00C11339" w:rsidP="00C11339">
            <w:pPr>
              <w:jc w:val="right"/>
              <w:rPr>
                <w:color w:val="000000"/>
                <w:sz w:val="14"/>
                <w:szCs w:val="14"/>
              </w:rPr>
            </w:pPr>
            <w:r>
              <w:rPr>
                <w:rFonts w:eastAsia="Calibri"/>
                <w:color w:val="000000"/>
                <w:sz w:val="14"/>
                <w:szCs w:val="14"/>
              </w:rPr>
              <w:t>12,394.7</w:t>
            </w:r>
          </w:p>
        </w:tc>
        <w:tc>
          <w:tcPr>
            <w:tcW w:w="720" w:type="dxa"/>
            <w:tcBorders>
              <w:top w:val="nil"/>
              <w:left w:val="nil"/>
              <w:bottom w:val="nil"/>
              <w:right w:val="nil"/>
            </w:tcBorders>
            <w:shd w:val="clear" w:color="auto" w:fill="auto"/>
            <w:tcMar>
              <w:left w:w="43" w:type="dxa"/>
              <w:right w:w="43" w:type="dxa"/>
            </w:tcMar>
            <w:vAlign w:val="center"/>
          </w:tcPr>
          <w:p w14:paraId="18977B1F" w14:textId="77777777" w:rsidR="00C11339" w:rsidRDefault="00C11339" w:rsidP="00C11339">
            <w:pPr>
              <w:jc w:val="right"/>
              <w:rPr>
                <w:color w:val="000000"/>
                <w:sz w:val="14"/>
                <w:szCs w:val="14"/>
              </w:rPr>
            </w:pPr>
            <w:r>
              <w:rPr>
                <w:rFonts w:eastAsia="Calibri"/>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14:paraId="065B0C63" w14:textId="77777777" w:rsidR="00C11339" w:rsidRDefault="00C11339" w:rsidP="00C11339">
            <w:pPr>
              <w:jc w:val="right"/>
              <w:rPr>
                <w:color w:val="000000"/>
                <w:sz w:val="14"/>
                <w:szCs w:val="14"/>
              </w:rPr>
            </w:pPr>
            <w:r>
              <w:rPr>
                <w:rFonts w:eastAsia="Calibri"/>
                <w:color w:val="000000"/>
                <w:sz w:val="14"/>
                <w:szCs w:val="14"/>
              </w:rPr>
              <w:t>910.1</w:t>
            </w:r>
          </w:p>
        </w:tc>
        <w:tc>
          <w:tcPr>
            <w:tcW w:w="738" w:type="dxa"/>
            <w:tcBorders>
              <w:top w:val="nil"/>
              <w:left w:val="nil"/>
              <w:bottom w:val="nil"/>
              <w:right w:val="nil"/>
            </w:tcBorders>
            <w:shd w:val="clear" w:color="auto" w:fill="auto"/>
            <w:tcMar>
              <w:left w:w="43" w:type="dxa"/>
              <w:right w:w="43" w:type="dxa"/>
            </w:tcMar>
            <w:vAlign w:val="center"/>
          </w:tcPr>
          <w:p w14:paraId="6DF6E750" w14:textId="77777777" w:rsidR="00C11339" w:rsidRDefault="00C11339" w:rsidP="00C11339">
            <w:pPr>
              <w:jc w:val="right"/>
              <w:rPr>
                <w:color w:val="000000"/>
                <w:sz w:val="14"/>
                <w:szCs w:val="14"/>
              </w:rPr>
            </w:pPr>
            <w:r>
              <w:rPr>
                <w:rFonts w:eastAsia="Calibri"/>
                <w:color w:val="000000"/>
                <w:sz w:val="14"/>
                <w:szCs w:val="14"/>
              </w:rPr>
              <w:t>329</w:t>
            </w:r>
          </w:p>
        </w:tc>
        <w:tc>
          <w:tcPr>
            <w:tcW w:w="792" w:type="dxa"/>
            <w:tcBorders>
              <w:top w:val="nil"/>
              <w:left w:val="nil"/>
              <w:bottom w:val="nil"/>
              <w:right w:val="nil"/>
            </w:tcBorders>
            <w:shd w:val="clear" w:color="auto" w:fill="auto"/>
            <w:tcMar>
              <w:left w:w="43" w:type="dxa"/>
              <w:right w:w="43" w:type="dxa"/>
            </w:tcMar>
            <w:vAlign w:val="center"/>
          </w:tcPr>
          <w:p w14:paraId="3414CE7E" w14:textId="77777777" w:rsidR="00C11339" w:rsidRDefault="00C11339" w:rsidP="00C11339">
            <w:pPr>
              <w:jc w:val="right"/>
              <w:rPr>
                <w:color w:val="000000"/>
                <w:sz w:val="14"/>
                <w:szCs w:val="14"/>
              </w:rPr>
            </w:pPr>
            <w:r>
              <w:rPr>
                <w:rFonts w:eastAsia="Calibri"/>
                <w:color w:val="000000"/>
                <w:sz w:val="14"/>
                <w:szCs w:val="14"/>
              </w:rPr>
              <w:t>1,499.7</w:t>
            </w:r>
          </w:p>
        </w:tc>
        <w:tc>
          <w:tcPr>
            <w:tcW w:w="720" w:type="dxa"/>
            <w:tcBorders>
              <w:top w:val="nil"/>
              <w:left w:val="nil"/>
              <w:bottom w:val="nil"/>
              <w:right w:val="nil"/>
            </w:tcBorders>
            <w:shd w:val="clear" w:color="auto" w:fill="auto"/>
            <w:tcMar>
              <w:left w:w="43" w:type="dxa"/>
              <w:right w:w="43" w:type="dxa"/>
            </w:tcMar>
            <w:vAlign w:val="center"/>
          </w:tcPr>
          <w:p w14:paraId="1D4276F1" w14:textId="77777777" w:rsidR="00C11339" w:rsidRDefault="00C11339" w:rsidP="00C11339">
            <w:pPr>
              <w:jc w:val="right"/>
              <w:rPr>
                <w:color w:val="000000"/>
                <w:sz w:val="14"/>
                <w:szCs w:val="14"/>
              </w:rPr>
            </w:pPr>
            <w:r>
              <w:rPr>
                <w:rFonts w:eastAsia="Calibri"/>
                <w:color w:val="000000"/>
                <w:sz w:val="14"/>
                <w:szCs w:val="14"/>
              </w:rPr>
              <w:t>17,510</w:t>
            </w:r>
          </w:p>
        </w:tc>
        <w:tc>
          <w:tcPr>
            <w:tcW w:w="900" w:type="dxa"/>
            <w:tcBorders>
              <w:top w:val="nil"/>
              <w:left w:val="nil"/>
              <w:bottom w:val="nil"/>
              <w:right w:val="nil"/>
            </w:tcBorders>
            <w:shd w:val="clear" w:color="auto" w:fill="auto"/>
            <w:tcMar>
              <w:left w:w="43" w:type="dxa"/>
              <w:right w:w="43" w:type="dxa"/>
            </w:tcMar>
            <w:vAlign w:val="center"/>
          </w:tcPr>
          <w:p w14:paraId="19D9B3C0" w14:textId="77777777" w:rsidR="00C11339" w:rsidRDefault="00C11339" w:rsidP="00C11339">
            <w:pPr>
              <w:jc w:val="right"/>
              <w:rPr>
                <w:color w:val="000000"/>
                <w:sz w:val="14"/>
                <w:szCs w:val="14"/>
              </w:rPr>
            </w:pPr>
            <w:r>
              <w:rPr>
                <w:rFonts w:eastAsia="Calibri"/>
                <w:color w:val="000000"/>
                <w:sz w:val="14"/>
                <w:szCs w:val="14"/>
              </w:rPr>
              <w:t>78,110.8</w:t>
            </w:r>
          </w:p>
        </w:tc>
      </w:tr>
      <w:tr w:rsidR="00C11339" w:rsidRPr="00817E56" w14:paraId="7353891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C11339" w:rsidRPr="00817E56" w:rsidRDefault="00C11339" w:rsidP="00C11339">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77777777" w:rsidR="00C11339" w:rsidRDefault="00C11339" w:rsidP="00C11339">
            <w:pPr>
              <w:jc w:val="right"/>
              <w:rPr>
                <w:color w:val="000000"/>
                <w:sz w:val="14"/>
                <w:szCs w:val="14"/>
              </w:rPr>
            </w:pPr>
            <w:r>
              <w:rPr>
                <w:rFonts w:eastAsia="Calibri"/>
                <w:color w:val="000000"/>
                <w:sz w:val="14"/>
                <w:szCs w:val="14"/>
              </w:rPr>
              <w:t>2,643</w:t>
            </w:r>
          </w:p>
        </w:tc>
        <w:tc>
          <w:tcPr>
            <w:tcW w:w="820" w:type="dxa"/>
            <w:tcBorders>
              <w:top w:val="nil"/>
              <w:left w:val="nil"/>
              <w:bottom w:val="nil"/>
              <w:right w:val="nil"/>
            </w:tcBorders>
            <w:shd w:val="clear" w:color="auto" w:fill="auto"/>
            <w:tcMar>
              <w:left w:w="43" w:type="dxa"/>
              <w:right w:w="43" w:type="dxa"/>
            </w:tcMar>
            <w:vAlign w:val="center"/>
          </w:tcPr>
          <w:p w14:paraId="7E6D04A8" w14:textId="77777777" w:rsidR="00C11339" w:rsidRDefault="00C11339" w:rsidP="00C11339">
            <w:pPr>
              <w:jc w:val="right"/>
              <w:rPr>
                <w:color w:val="000000"/>
                <w:sz w:val="14"/>
                <w:szCs w:val="14"/>
              </w:rPr>
            </w:pPr>
            <w:r>
              <w:rPr>
                <w:rFonts w:eastAsia="Calibri"/>
                <w:color w:val="000000"/>
                <w:sz w:val="14"/>
                <w:szCs w:val="14"/>
              </w:rPr>
              <w:t>14,350.9</w:t>
            </w:r>
          </w:p>
        </w:tc>
        <w:tc>
          <w:tcPr>
            <w:tcW w:w="720" w:type="dxa"/>
            <w:tcBorders>
              <w:top w:val="nil"/>
              <w:left w:val="nil"/>
              <w:bottom w:val="nil"/>
              <w:right w:val="nil"/>
            </w:tcBorders>
            <w:shd w:val="clear" w:color="auto" w:fill="auto"/>
            <w:tcMar>
              <w:left w:w="43" w:type="dxa"/>
              <w:right w:w="43" w:type="dxa"/>
            </w:tcMar>
            <w:vAlign w:val="center"/>
          </w:tcPr>
          <w:p w14:paraId="37589997" w14:textId="77777777" w:rsidR="00C11339" w:rsidRDefault="00C11339" w:rsidP="00C11339">
            <w:pPr>
              <w:jc w:val="right"/>
              <w:rPr>
                <w:color w:val="000000"/>
                <w:sz w:val="14"/>
                <w:szCs w:val="14"/>
              </w:rPr>
            </w:pPr>
            <w:r>
              <w:rPr>
                <w:rFonts w:eastAsia="Calibri"/>
                <w:color w:val="000000"/>
                <w:sz w:val="14"/>
                <w:szCs w:val="14"/>
              </w:rPr>
              <w:t>2,642</w:t>
            </w:r>
          </w:p>
        </w:tc>
        <w:tc>
          <w:tcPr>
            <w:tcW w:w="865" w:type="dxa"/>
            <w:tcBorders>
              <w:top w:val="nil"/>
              <w:left w:val="nil"/>
              <w:bottom w:val="nil"/>
              <w:right w:val="nil"/>
            </w:tcBorders>
            <w:shd w:val="clear" w:color="auto" w:fill="auto"/>
            <w:tcMar>
              <w:left w:w="43" w:type="dxa"/>
              <w:right w:w="43" w:type="dxa"/>
            </w:tcMar>
            <w:vAlign w:val="center"/>
          </w:tcPr>
          <w:p w14:paraId="5D0919BC" w14:textId="77777777" w:rsidR="00C11339" w:rsidRDefault="00C11339" w:rsidP="00C11339">
            <w:pPr>
              <w:jc w:val="right"/>
              <w:rPr>
                <w:color w:val="000000"/>
                <w:sz w:val="14"/>
                <w:szCs w:val="14"/>
              </w:rPr>
            </w:pPr>
            <w:r>
              <w:rPr>
                <w:rFonts w:eastAsia="Calibri"/>
                <w:color w:val="000000"/>
                <w:sz w:val="14"/>
                <w:szCs w:val="14"/>
              </w:rPr>
              <w:t>14,495.6</w:t>
            </w:r>
          </w:p>
        </w:tc>
        <w:tc>
          <w:tcPr>
            <w:tcW w:w="720" w:type="dxa"/>
            <w:tcBorders>
              <w:top w:val="nil"/>
              <w:left w:val="nil"/>
              <w:bottom w:val="nil"/>
              <w:right w:val="nil"/>
            </w:tcBorders>
            <w:shd w:val="clear" w:color="auto" w:fill="auto"/>
            <w:tcMar>
              <w:left w:w="43" w:type="dxa"/>
              <w:right w:w="43" w:type="dxa"/>
            </w:tcMar>
            <w:vAlign w:val="center"/>
          </w:tcPr>
          <w:p w14:paraId="412D2002" w14:textId="77777777" w:rsidR="00C11339" w:rsidRDefault="00C11339" w:rsidP="00C11339">
            <w:pPr>
              <w:jc w:val="right"/>
              <w:rPr>
                <w:color w:val="000000"/>
                <w:sz w:val="14"/>
                <w:szCs w:val="14"/>
              </w:rPr>
            </w:pPr>
            <w:r>
              <w:rPr>
                <w:rFonts w:eastAsia="Calibri"/>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14:paraId="7B31B6FA" w14:textId="77777777" w:rsidR="00C11339" w:rsidRDefault="00C11339" w:rsidP="00C11339">
            <w:pPr>
              <w:jc w:val="right"/>
              <w:rPr>
                <w:color w:val="000000"/>
                <w:sz w:val="14"/>
                <w:szCs w:val="14"/>
              </w:rPr>
            </w:pPr>
            <w:r>
              <w:rPr>
                <w:rFonts w:eastAsia="Calibri"/>
                <w:color w:val="000000"/>
                <w:sz w:val="14"/>
                <w:szCs w:val="14"/>
              </w:rPr>
              <w:t>1,337.6</w:t>
            </w:r>
          </w:p>
        </w:tc>
        <w:tc>
          <w:tcPr>
            <w:tcW w:w="738" w:type="dxa"/>
            <w:tcBorders>
              <w:top w:val="nil"/>
              <w:left w:val="nil"/>
              <w:bottom w:val="nil"/>
              <w:right w:val="nil"/>
            </w:tcBorders>
            <w:shd w:val="clear" w:color="auto" w:fill="auto"/>
            <w:tcMar>
              <w:left w:w="43" w:type="dxa"/>
              <w:right w:w="43" w:type="dxa"/>
            </w:tcMar>
            <w:vAlign w:val="center"/>
          </w:tcPr>
          <w:p w14:paraId="3D45953F" w14:textId="77777777" w:rsidR="00C11339" w:rsidRDefault="00C11339" w:rsidP="00C11339">
            <w:pPr>
              <w:jc w:val="right"/>
              <w:rPr>
                <w:color w:val="000000"/>
                <w:sz w:val="14"/>
                <w:szCs w:val="14"/>
              </w:rPr>
            </w:pPr>
            <w:r>
              <w:rPr>
                <w:rFonts w:eastAsia="Calibri"/>
                <w:color w:val="000000"/>
                <w:sz w:val="14"/>
                <w:szCs w:val="14"/>
              </w:rPr>
              <w:t>317</w:t>
            </w:r>
          </w:p>
        </w:tc>
        <w:tc>
          <w:tcPr>
            <w:tcW w:w="792" w:type="dxa"/>
            <w:tcBorders>
              <w:top w:val="nil"/>
              <w:left w:val="nil"/>
              <w:bottom w:val="nil"/>
              <w:right w:val="nil"/>
            </w:tcBorders>
            <w:shd w:val="clear" w:color="auto" w:fill="auto"/>
            <w:tcMar>
              <w:left w:w="43" w:type="dxa"/>
              <w:right w:w="43" w:type="dxa"/>
            </w:tcMar>
            <w:vAlign w:val="center"/>
          </w:tcPr>
          <w:p w14:paraId="317B789D" w14:textId="77777777" w:rsidR="00C11339" w:rsidRDefault="00C11339" w:rsidP="00C11339">
            <w:pPr>
              <w:jc w:val="right"/>
              <w:rPr>
                <w:color w:val="000000"/>
                <w:sz w:val="14"/>
                <w:szCs w:val="14"/>
              </w:rPr>
            </w:pPr>
            <w:r>
              <w:rPr>
                <w:rFonts w:eastAsia="Calibri"/>
                <w:color w:val="000000"/>
                <w:sz w:val="14"/>
                <w:szCs w:val="14"/>
              </w:rPr>
              <w:t>1,748.4</w:t>
            </w:r>
          </w:p>
        </w:tc>
        <w:tc>
          <w:tcPr>
            <w:tcW w:w="720" w:type="dxa"/>
            <w:tcBorders>
              <w:top w:val="nil"/>
              <w:left w:val="nil"/>
              <w:bottom w:val="nil"/>
              <w:right w:val="nil"/>
            </w:tcBorders>
            <w:shd w:val="clear" w:color="auto" w:fill="auto"/>
            <w:tcMar>
              <w:left w:w="43" w:type="dxa"/>
              <w:right w:w="43" w:type="dxa"/>
            </w:tcMar>
            <w:vAlign w:val="center"/>
          </w:tcPr>
          <w:p w14:paraId="68CEF9FF" w14:textId="77777777" w:rsidR="00C11339" w:rsidRDefault="00C11339" w:rsidP="00C11339">
            <w:pPr>
              <w:jc w:val="right"/>
              <w:rPr>
                <w:color w:val="000000"/>
                <w:sz w:val="14"/>
                <w:szCs w:val="14"/>
              </w:rPr>
            </w:pPr>
            <w:r>
              <w:rPr>
                <w:rFonts w:eastAsia="Calibri"/>
                <w:color w:val="000000"/>
                <w:sz w:val="14"/>
                <w:szCs w:val="14"/>
              </w:rPr>
              <w:t>12,849</w:t>
            </w:r>
          </w:p>
        </w:tc>
        <w:tc>
          <w:tcPr>
            <w:tcW w:w="900" w:type="dxa"/>
            <w:tcBorders>
              <w:top w:val="nil"/>
              <w:left w:val="nil"/>
              <w:bottom w:val="nil"/>
              <w:right w:val="nil"/>
            </w:tcBorders>
            <w:shd w:val="clear" w:color="auto" w:fill="auto"/>
            <w:tcMar>
              <w:left w:w="43" w:type="dxa"/>
              <w:right w:w="43" w:type="dxa"/>
            </w:tcMar>
            <w:vAlign w:val="center"/>
          </w:tcPr>
          <w:p w14:paraId="6759991B" w14:textId="77777777" w:rsidR="00C11339" w:rsidRDefault="00C11339" w:rsidP="00C11339">
            <w:pPr>
              <w:jc w:val="right"/>
              <w:rPr>
                <w:color w:val="000000"/>
                <w:sz w:val="14"/>
                <w:szCs w:val="14"/>
              </w:rPr>
            </w:pPr>
            <w:r>
              <w:rPr>
                <w:rFonts w:eastAsia="Calibri"/>
                <w:color w:val="000000"/>
                <w:sz w:val="14"/>
                <w:szCs w:val="14"/>
              </w:rPr>
              <w:t>69,552.0</w:t>
            </w:r>
          </w:p>
        </w:tc>
      </w:tr>
      <w:tr w:rsidR="00C11339" w:rsidRPr="00817E56" w14:paraId="694F8C2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C11339" w:rsidRPr="00817E56" w:rsidRDefault="00C11339" w:rsidP="00C11339">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77777777" w:rsidR="00C11339" w:rsidRDefault="00C11339" w:rsidP="00C11339">
            <w:pPr>
              <w:jc w:val="right"/>
              <w:rPr>
                <w:color w:val="000000"/>
                <w:sz w:val="14"/>
                <w:szCs w:val="14"/>
              </w:rPr>
            </w:pPr>
            <w:r>
              <w:rPr>
                <w:rFonts w:eastAsia="Calibri"/>
                <w:color w:val="000000"/>
                <w:sz w:val="14"/>
                <w:szCs w:val="14"/>
              </w:rPr>
              <w:t>1,656</w:t>
            </w:r>
          </w:p>
        </w:tc>
        <w:tc>
          <w:tcPr>
            <w:tcW w:w="820" w:type="dxa"/>
            <w:tcBorders>
              <w:top w:val="nil"/>
              <w:left w:val="nil"/>
              <w:bottom w:val="nil"/>
              <w:right w:val="nil"/>
            </w:tcBorders>
            <w:shd w:val="clear" w:color="auto" w:fill="auto"/>
            <w:tcMar>
              <w:left w:w="43" w:type="dxa"/>
              <w:right w:w="43" w:type="dxa"/>
            </w:tcMar>
            <w:vAlign w:val="center"/>
          </w:tcPr>
          <w:p w14:paraId="29FDA7D9" w14:textId="77777777" w:rsidR="00C11339" w:rsidRDefault="00C11339" w:rsidP="00C11339">
            <w:pPr>
              <w:jc w:val="right"/>
              <w:rPr>
                <w:color w:val="000000"/>
                <w:sz w:val="14"/>
                <w:szCs w:val="14"/>
              </w:rPr>
            </w:pPr>
            <w:r>
              <w:rPr>
                <w:rFonts w:eastAsia="Calibri"/>
                <w:color w:val="000000"/>
                <w:sz w:val="14"/>
                <w:szCs w:val="14"/>
              </w:rPr>
              <w:t>10,674.5</w:t>
            </w:r>
          </w:p>
        </w:tc>
        <w:tc>
          <w:tcPr>
            <w:tcW w:w="720" w:type="dxa"/>
            <w:tcBorders>
              <w:top w:val="nil"/>
              <w:left w:val="nil"/>
              <w:bottom w:val="nil"/>
              <w:right w:val="nil"/>
            </w:tcBorders>
            <w:shd w:val="clear" w:color="auto" w:fill="auto"/>
            <w:tcMar>
              <w:left w:w="43" w:type="dxa"/>
              <w:right w:w="43" w:type="dxa"/>
            </w:tcMar>
            <w:vAlign w:val="center"/>
          </w:tcPr>
          <w:p w14:paraId="031D0255" w14:textId="77777777" w:rsidR="00C11339" w:rsidRDefault="00C11339" w:rsidP="00C11339">
            <w:pPr>
              <w:jc w:val="right"/>
              <w:rPr>
                <w:color w:val="000000"/>
                <w:sz w:val="14"/>
                <w:szCs w:val="14"/>
              </w:rPr>
            </w:pPr>
            <w:r>
              <w:rPr>
                <w:rFonts w:eastAsia="Calibri"/>
                <w:color w:val="000000"/>
                <w:sz w:val="14"/>
                <w:szCs w:val="14"/>
              </w:rPr>
              <w:t>2,023</w:t>
            </w:r>
          </w:p>
        </w:tc>
        <w:tc>
          <w:tcPr>
            <w:tcW w:w="865" w:type="dxa"/>
            <w:tcBorders>
              <w:top w:val="nil"/>
              <w:left w:val="nil"/>
              <w:bottom w:val="nil"/>
              <w:right w:val="nil"/>
            </w:tcBorders>
            <w:shd w:val="clear" w:color="auto" w:fill="auto"/>
            <w:tcMar>
              <w:left w:w="43" w:type="dxa"/>
              <w:right w:w="43" w:type="dxa"/>
            </w:tcMar>
            <w:vAlign w:val="center"/>
          </w:tcPr>
          <w:p w14:paraId="0AEF29D5" w14:textId="77777777" w:rsidR="00C11339" w:rsidRDefault="00C11339" w:rsidP="00C11339">
            <w:pPr>
              <w:jc w:val="right"/>
              <w:rPr>
                <w:color w:val="000000"/>
                <w:sz w:val="14"/>
                <w:szCs w:val="14"/>
              </w:rPr>
            </w:pPr>
            <w:r>
              <w:rPr>
                <w:rFonts w:eastAsia="Calibri"/>
                <w:color w:val="000000"/>
                <w:sz w:val="14"/>
                <w:szCs w:val="14"/>
              </w:rPr>
              <w:t>13,121.9</w:t>
            </w:r>
          </w:p>
        </w:tc>
        <w:tc>
          <w:tcPr>
            <w:tcW w:w="720" w:type="dxa"/>
            <w:tcBorders>
              <w:top w:val="nil"/>
              <w:left w:val="nil"/>
              <w:bottom w:val="nil"/>
              <w:right w:val="nil"/>
            </w:tcBorders>
            <w:shd w:val="clear" w:color="auto" w:fill="auto"/>
            <w:tcMar>
              <w:left w:w="43" w:type="dxa"/>
              <w:right w:w="43" w:type="dxa"/>
            </w:tcMar>
            <w:vAlign w:val="center"/>
          </w:tcPr>
          <w:p w14:paraId="142497A4" w14:textId="77777777" w:rsidR="00C11339" w:rsidRDefault="00C11339" w:rsidP="00C11339">
            <w:pPr>
              <w:jc w:val="right"/>
              <w:rPr>
                <w:color w:val="000000"/>
                <w:sz w:val="14"/>
                <w:szCs w:val="14"/>
              </w:rPr>
            </w:pPr>
            <w:r>
              <w:rPr>
                <w:rFonts w:eastAsia="Calibri"/>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tcPr>
          <w:p w14:paraId="5ADA2F15" w14:textId="77777777" w:rsidR="00C11339" w:rsidRDefault="00C11339" w:rsidP="00C11339">
            <w:pPr>
              <w:jc w:val="right"/>
              <w:rPr>
                <w:color w:val="000000"/>
                <w:sz w:val="14"/>
                <w:szCs w:val="14"/>
              </w:rPr>
            </w:pPr>
            <w:r>
              <w:rPr>
                <w:rFonts w:eastAsia="Calibri"/>
                <w:color w:val="000000"/>
                <w:sz w:val="14"/>
                <w:szCs w:val="14"/>
              </w:rPr>
              <w:t>925.6</w:t>
            </w:r>
          </w:p>
        </w:tc>
        <w:tc>
          <w:tcPr>
            <w:tcW w:w="738" w:type="dxa"/>
            <w:tcBorders>
              <w:top w:val="nil"/>
              <w:left w:val="nil"/>
              <w:bottom w:val="nil"/>
              <w:right w:val="nil"/>
            </w:tcBorders>
            <w:shd w:val="clear" w:color="auto" w:fill="auto"/>
            <w:tcMar>
              <w:left w:w="43" w:type="dxa"/>
              <w:right w:w="43" w:type="dxa"/>
            </w:tcMar>
            <w:vAlign w:val="center"/>
          </w:tcPr>
          <w:p w14:paraId="7F4D1247" w14:textId="77777777" w:rsidR="00C11339" w:rsidRDefault="00C11339" w:rsidP="00C11339">
            <w:pPr>
              <w:jc w:val="right"/>
              <w:rPr>
                <w:color w:val="000000"/>
                <w:sz w:val="14"/>
                <w:szCs w:val="14"/>
              </w:rPr>
            </w:pPr>
            <w:r>
              <w:rPr>
                <w:rFonts w:eastAsia="Calibri"/>
                <w:color w:val="000000"/>
                <w:sz w:val="14"/>
                <w:szCs w:val="14"/>
              </w:rPr>
              <w:t>197</w:t>
            </w:r>
          </w:p>
        </w:tc>
        <w:tc>
          <w:tcPr>
            <w:tcW w:w="792" w:type="dxa"/>
            <w:tcBorders>
              <w:top w:val="nil"/>
              <w:left w:val="nil"/>
              <w:bottom w:val="nil"/>
              <w:right w:val="nil"/>
            </w:tcBorders>
            <w:shd w:val="clear" w:color="auto" w:fill="auto"/>
            <w:tcMar>
              <w:left w:w="43" w:type="dxa"/>
              <w:right w:w="43" w:type="dxa"/>
            </w:tcMar>
            <w:vAlign w:val="center"/>
          </w:tcPr>
          <w:p w14:paraId="4AC327A0" w14:textId="77777777" w:rsidR="00C11339" w:rsidRDefault="00C11339" w:rsidP="00C11339">
            <w:pPr>
              <w:jc w:val="right"/>
              <w:rPr>
                <w:color w:val="000000"/>
                <w:sz w:val="14"/>
                <w:szCs w:val="14"/>
              </w:rPr>
            </w:pPr>
            <w:r>
              <w:rPr>
                <w:rFonts w:eastAsia="Calibri"/>
                <w:color w:val="000000"/>
                <w:sz w:val="14"/>
                <w:szCs w:val="14"/>
              </w:rPr>
              <w:t>1,273.1</w:t>
            </w:r>
          </w:p>
        </w:tc>
        <w:tc>
          <w:tcPr>
            <w:tcW w:w="720" w:type="dxa"/>
            <w:tcBorders>
              <w:top w:val="nil"/>
              <w:left w:val="nil"/>
              <w:bottom w:val="nil"/>
              <w:right w:val="nil"/>
            </w:tcBorders>
            <w:shd w:val="clear" w:color="auto" w:fill="auto"/>
            <w:tcMar>
              <w:left w:w="43" w:type="dxa"/>
              <w:right w:w="43" w:type="dxa"/>
            </w:tcMar>
            <w:vAlign w:val="center"/>
          </w:tcPr>
          <w:p w14:paraId="3BD40C74" w14:textId="77777777" w:rsidR="00C11339" w:rsidRDefault="00C11339" w:rsidP="00C11339">
            <w:pPr>
              <w:jc w:val="right"/>
              <w:rPr>
                <w:color w:val="000000"/>
                <w:sz w:val="14"/>
                <w:szCs w:val="14"/>
              </w:rPr>
            </w:pPr>
            <w:r>
              <w:rPr>
                <w:rFonts w:eastAsia="Calibri"/>
                <w:color w:val="000000"/>
                <w:sz w:val="14"/>
                <w:szCs w:val="14"/>
              </w:rPr>
              <w:t>7,506</w:t>
            </w:r>
          </w:p>
        </w:tc>
        <w:tc>
          <w:tcPr>
            <w:tcW w:w="900" w:type="dxa"/>
            <w:tcBorders>
              <w:top w:val="nil"/>
              <w:left w:val="nil"/>
              <w:bottom w:val="nil"/>
              <w:right w:val="nil"/>
            </w:tcBorders>
            <w:shd w:val="clear" w:color="auto" w:fill="auto"/>
            <w:tcMar>
              <w:left w:w="43" w:type="dxa"/>
              <w:right w:w="43" w:type="dxa"/>
            </w:tcMar>
            <w:vAlign w:val="center"/>
          </w:tcPr>
          <w:p w14:paraId="50EE841F" w14:textId="77777777" w:rsidR="00C11339" w:rsidRDefault="00C11339" w:rsidP="00C11339">
            <w:pPr>
              <w:jc w:val="right"/>
              <w:rPr>
                <w:color w:val="000000"/>
                <w:sz w:val="14"/>
                <w:szCs w:val="14"/>
              </w:rPr>
            </w:pPr>
            <w:r>
              <w:rPr>
                <w:rFonts w:eastAsia="Calibri"/>
                <w:color w:val="000000"/>
                <w:sz w:val="14"/>
                <w:szCs w:val="14"/>
              </w:rPr>
              <w:t>48,521.6</w:t>
            </w:r>
          </w:p>
        </w:tc>
      </w:tr>
      <w:tr w:rsidR="00C11339" w:rsidRPr="00817E56" w14:paraId="04D5178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C11339" w:rsidRPr="00817E56" w:rsidRDefault="00C11339" w:rsidP="00C11339">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77777777" w:rsidR="00C11339" w:rsidRDefault="00C11339" w:rsidP="00C11339">
            <w:pPr>
              <w:jc w:val="right"/>
              <w:rPr>
                <w:color w:val="000000"/>
                <w:sz w:val="14"/>
                <w:szCs w:val="14"/>
              </w:rPr>
            </w:pPr>
            <w:r>
              <w:rPr>
                <w:rFonts w:eastAsia="Calibri"/>
                <w:color w:val="000000"/>
                <w:sz w:val="14"/>
                <w:szCs w:val="14"/>
              </w:rPr>
              <w:t>1,279</w:t>
            </w:r>
          </w:p>
        </w:tc>
        <w:tc>
          <w:tcPr>
            <w:tcW w:w="820" w:type="dxa"/>
            <w:tcBorders>
              <w:top w:val="nil"/>
              <w:left w:val="nil"/>
              <w:bottom w:val="nil"/>
              <w:right w:val="nil"/>
            </w:tcBorders>
            <w:shd w:val="clear" w:color="auto" w:fill="auto"/>
            <w:tcMar>
              <w:left w:w="43" w:type="dxa"/>
              <w:right w:w="43" w:type="dxa"/>
            </w:tcMar>
            <w:vAlign w:val="center"/>
          </w:tcPr>
          <w:p w14:paraId="5AA56ED5" w14:textId="77777777" w:rsidR="00C11339" w:rsidRDefault="00C11339" w:rsidP="00C11339">
            <w:pPr>
              <w:jc w:val="right"/>
              <w:rPr>
                <w:color w:val="000000"/>
                <w:sz w:val="14"/>
                <w:szCs w:val="14"/>
              </w:rPr>
            </w:pPr>
            <w:r>
              <w:rPr>
                <w:rFonts w:eastAsia="Calibri"/>
                <w:color w:val="000000"/>
                <w:sz w:val="14"/>
                <w:szCs w:val="14"/>
              </w:rPr>
              <w:t>9,488.8</w:t>
            </w:r>
          </w:p>
        </w:tc>
        <w:tc>
          <w:tcPr>
            <w:tcW w:w="720" w:type="dxa"/>
            <w:tcBorders>
              <w:top w:val="nil"/>
              <w:left w:val="nil"/>
              <w:bottom w:val="nil"/>
              <w:right w:val="nil"/>
            </w:tcBorders>
            <w:shd w:val="clear" w:color="auto" w:fill="auto"/>
            <w:tcMar>
              <w:left w:w="43" w:type="dxa"/>
              <w:right w:w="43" w:type="dxa"/>
            </w:tcMar>
            <w:vAlign w:val="center"/>
          </w:tcPr>
          <w:p w14:paraId="1799BA52" w14:textId="77777777" w:rsidR="00C11339" w:rsidRDefault="00C11339" w:rsidP="00C11339">
            <w:pPr>
              <w:jc w:val="right"/>
              <w:rPr>
                <w:color w:val="000000"/>
                <w:sz w:val="14"/>
                <w:szCs w:val="14"/>
              </w:rPr>
            </w:pPr>
            <w:r>
              <w:rPr>
                <w:rFonts w:eastAsia="Calibri"/>
                <w:color w:val="000000"/>
                <w:sz w:val="14"/>
                <w:szCs w:val="14"/>
              </w:rPr>
              <w:t>1,531</w:t>
            </w:r>
          </w:p>
        </w:tc>
        <w:tc>
          <w:tcPr>
            <w:tcW w:w="865" w:type="dxa"/>
            <w:tcBorders>
              <w:top w:val="nil"/>
              <w:left w:val="nil"/>
              <w:bottom w:val="nil"/>
              <w:right w:val="nil"/>
            </w:tcBorders>
            <w:shd w:val="clear" w:color="auto" w:fill="auto"/>
            <w:tcMar>
              <w:left w:w="43" w:type="dxa"/>
              <w:right w:w="43" w:type="dxa"/>
            </w:tcMar>
            <w:vAlign w:val="center"/>
          </w:tcPr>
          <w:p w14:paraId="7F8DA690" w14:textId="77777777" w:rsidR="00C11339" w:rsidRDefault="00C11339" w:rsidP="00C11339">
            <w:pPr>
              <w:jc w:val="right"/>
              <w:rPr>
                <w:color w:val="000000"/>
                <w:sz w:val="14"/>
                <w:szCs w:val="14"/>
              </w:rPr>
            </w:pPr>
            <w:r>
              <w:rPr>
                <w:rFonts w:eastAsia="Calibri"/>
                <w:color w:val="000000"/>
                <w:sz w:val="14"/>
                <w:szCs w:val="14"/>
              </w:rPr>
              <w:t>11,484.5</w:t>
            </w:r>
          </w:p>
        </w:tc>
        <w:tc>
          <w:tcPr>
            <w:tcW w:w="720" w:type="dxa"/>
            <w:tcBorders>
              <w:top w:val="nil"/>
              <w:left w:val="nil"/>
              <w:bottom w:val="nil"/>
              <w:right w:val="nil"/>
            </w:tcBorders>
            <w:shd w:val="clear" w:color="auto" w:fill="auto"/>
            <w:tcMar>
              <w:left w:w="43" w:type="dxa"/>
              <w:right w:w="43" w:type="dxa"/>
            </w:tcMar>
            <w:vAlign w:val="center"/>
          </w:tcPr>
          <w:p w14:paraId="783BED27" w14:textId="77777777" w:rsidR="00C11339" w:rsidRDefault="00C11339" w:rsidP="00C11339">
            <w:pPr>
              <w:jc w:val="right"/>
              <w:rPr>
                <w:color w:val="000000"/>
                <w:sz w:val="14"/>
                <w:szCs w:val="14"/>
              </w:rPr>
            </w:pPr>
            <w:r>
              <w:rPr>
                <w:rFonts w:eastAsia="Calibri"/>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tcPr>
          <w:p w14:paraId="2E05E156" w14:textId="77777777" w:rsidR="00C11339" w:rsidRDefault="00C11339" w:rsidP="00C11339">
            <w:pPr>
              <w:jc w:val="right"/>
              <w:rPr>
                <w:color w:val="000000"/>
                <w:sz w:val="14"/>
                <w:szCs w:val="14"/>
              </w:rPr>
            </w:pPr>
            <w:r>
              <w:rPr>
                <w:rFonts w:eastAsia="Calibri"/>
                <w:color w:val="000000"/>
                <w:sz w:val="14"/>
                <w:szCs w:val="14"/>
              </w:rPr>
              <w:t>1,082.8</w:t>
            </w:r>
          </w:p>
        </w:tc>
        <w:tc>
          <w:tcPr>
            <w:tcW w:w="738" w:type="dxa"/>
            <w:tcBorders>
              <w:top w:val="nil"/>
              <w:left w:val="nil"/>
              <w:bottom w:val="nil"/>
              <w:right w:val="nil"/>
            </w:tcBorders>
            <w:shd w:val="clear" w:color="auto" w:fill="auto"/>
            <w:tcMar>
              <w:left w:w="43" w:type="dxa"/>
              <w:right w:w="43" w:type="dxa"/>
            </w:tcMar>
            <w:vAlign w:val="center"/>
          </w:tcPr>
          <w:p w14:paraId="32A276EF" w14:textId="77777777" w:rsidR="00C11339" w:rsidRDefault="00C11339" w:rsidP="00C11339">
            <w:pPr>
              <w:jc w:val="right"/>
              <w:rPr>
                <w:color w:val="000000"/>
                <w:sz w:val="14"/>
                <w:szCs w:val="14"/>
              </w:rPr>
            </w:pPr>
            <w:r>
              <w:rPr>
                <w:rFonts w:eastAsia="Calibri"/>
                <w:color w:val="000000"/>
                <w:sz w:val="14"/>
                <w:szCs w:val="14"/>
              </w:rPr>
              <w:t>258</w:t>
            </w:r>
          </w:p>
        </w:tc>
        <w:tc>
          <w:tcPr>
            <w:tcW w:w="792" w:type="dxa"/>
            <w:tcBorders>
              <w:top w:val="nil"/>
              <w:left w:val="nil"/>
              <w:bottom w:val="nil"/>
              <w:right w:val="nil"/>
            </w:tcBorders>
            <w:shd w:val="clear" w:color="auto" w:fill="auto"/>
            <w:tcMar>
              <w:left w:w="43" w:type="dxa"/>
              <w:right w:w="43" w:type="dxa"/>
            </w:tcMar>
            <w:vAlign w:val="center"/>
          </w:tcPr>
          <w:p w14:paraId="1DB98EBC" w14:textId="77777777" w:rsidR="00C11339" w:rsidRDefault="00C11339" w:rsidP="00C11339">
            <w:pPr>
              <w:jc w:val="right"/>
              <w:rPr>
                <w:color w:val="000000"/>
                <w:sz w:val="14"/>
                <w:szCs w:val="14"/>
              </w:rPr>
            </w:pPr>
            <w:r>
              <w:rPr>
                <w:rFonts w:eastAsia="Calibri"/>
                <w:color w:val="000000"/>
                <w:sz w:val="14"/>
                <w:szCs w:val="14"/>
              </w:rPr>
              <w:t>1,969.2</w:t>
            </w:r>
          </w:p>
        </w:tc>
        <w:tc>
          <w:tcPr>
            <w:tcW w:w="720" w:type="dxa"/>
            <w:tcBorders>
              <w:top w:val="nil"/>
              <w:left w:val="nil"/>
              <w:bottom w:val="nil"/>
              <w:right w:val="nil"/>
            </w:tcBorders>
            <w:shd w:val="clear" w:color="auto" w:fill="auto"/>
            <w:tcMar>
              <w:left w:w="43" w:type="dxa"/>
              <w:right w:w="43" w:type="dxa"/>
            </w:tcMar>
            <w:vAlign w:val="center"/>
          </w:tcPr>
          <w:p w14:paraId="72A588F4" w14:textId="77777777" w:rsidR="00C11339" w:rsidRDefault="00C11339" w:rsidP="00C11339">
            <w:pPr>
              <w:jc w:val="right"/>
              <w:rPr>
                <w:color w:val="000000"/>
                <w:sz w:val="14"/>
                <w:szCs w:val="14"/>
              </w:rPr>
            </w:pPr>
            <w:r>
              <w:rPr>
                <w:rFonts w:eastAsia="Calibri"/>
                <w:color w:val="000000"/>
                <w:sz w:val="14"/>
                <w:szCs w:val="14"/>
              </w:rPr>
              <w:t>5,816</w:t>
            </w:r>
          </w:p>
        </w:tc>
        <w:tc>
          <w:tcPr>
            <w:tcW w:w="900" w:type="dxa"/>
            <w:tcBorders>
              <w:top w:val="nil"/>
              <w:left w:val="nil"/>
              <w:bottom w:val="nil"/>
              <w:right w:val="nil"/>
            </w:tcBorders>
            <w:shd w:val="clear" w:color="auto" w:fill="auto"/>
            <w:tcMar>
              <w:left w:w="43" w:type="dxa"/>
              <w:right w:w="43" w:type="dxa"/>
            </w:tcMar>
            <w:vAlign w:val="center"/>
          </w:tcPr>
          <w:p w14:paraId="5383DD7E" w14:textId="77777777" w:rsidR="00C11339" w:rsidRDefault="00C11339" w:rsidP="00C11339">
            <w:pPr>
              <w:jc w:val="right"/>
              <w:rPr>
                <w:color w:val="000000"/>
                <w:sz w:val="14"/>
                <w:szCs w:val="14"/>
              </w:rPr>
            </w:pPr>
            <w:r>
              <w:rPr>
                <w:rFonts w:eastAsia="Calibri"/>
                <w:color w:val="000000"/>
                <w:sz w:val="14"/>
                <w:szCs w:val="14"/>
              </w:rPr>
              <w:t>43,565.5</w:t>
            </w:r>
          </w:p>
        </w:tc>
      </w:tr>
      <w:tr w:rsidR="00C11339" w:rsidRPr="00817E56" w14:paraId="750FCE4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C11339" w:rsidRPr="00817E56" w:rsidRDefault="00C11339" w:rsidP="00C11339">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77777777" w:rsidR="00C11339" w:rsidRDefault="00C11339" w:rsidP="00C11339">
            <w:pPr>
              <w:jc w:val="right"/>
              <w:rPr>
                <w:color w:val="000000"/>
                <w:sz w:val="14"/>
                <w:szCs w:val="14"/>
              </w:rPr>
            </w:pPr>
            <w:r>
              <w:rPr>
                <w:rFonts w:eastAsia="Calibri"/>
                <w:color w:val="000000"/>
                <w:sz w:val="14"/>
                <w:szCs w:val="14"/>
              </w:rPr>
              <w:t>1,093</w:t>
            </w:r>
          </w:p>
        </w:tc>
        <w:tc>
          <w:tcPr>
            <w:tcW w:w="820" w:type="dxa"/>
            <w:tcBorders>
              <w:top w:val="nil"/>
              <w:left w:val="nil"/>
              <w:bottom w:val="nil"/>
              <w:right w:val="nil"/>
            </w:tcBorders>
            <w:shd w:val="clear" w:color="auto" w:fill="auto"/>
            <w:tcMar>
              <w:left w:w="43" w:type="dxa"/>
              <w:right w:w="43" w:type="dxa"/>
            </w:tcMar>
            <w:vAlign w:val="center"/>
          </w:tcPr>
          <w:p w14:paraId="4276EDD7" w14:textId="77777777" w:rsidR="00C11339" w:rsidRDefault="00C11339" w:rsidP="00C11339">
            <w:pPr>
              <w:jc w:val="right"/>
              <w:rPr>
                <w:color w:val="000000"/>
                <w:sz w:val="14"/>
                <w:szCs w:val="14"/>
              </w:rPr>
            </w:pPr>
            <w:r>
              <w:rPr>
                <w:rFonts w:eastAsia="Calibri"/>
                <w:color w:val="000000"/>
                <w:sz w:val="14"/>
                <w:szCs w:val="14"/>
              </w:rPr>
              <w:t>9,290.7</w:t>
            </w:r>
          </w:p>
        </w:tc>
        <w:tc>
          <w:tcPr>
            <w:tcW w:w="720" w:type="dxa"/>
            <w:tcBorders>
              <w:top w:val="nil"/>
              <w:left w:val="nil"/>
              <w:bottom w:val="nil"/>
              <w:right w:val="nil"/>
            </w:tcBorders>
            <w:shd w:val="clear" w:color="auto" w:fill="auto"/>
            <w:tcMar>
              <w:left w:w="43" w:type="dxa"/>
              <w:right w:w="43" w:type="dxa"/>
            </w:tcMar>
            <w:vAlign w:val="center"/>
          </w:tcPr>
          <w:p w14:paraId="678F1ECE" w14:textId="77777777" w:rsidR="00C11339" w:rsidRDefault="00C11339" w:rsidP="00C11339">
            <w:pPr>
              <w:jc w:val="right"/>
              <w:rPr>
                <w:color w:val="000000"/>
                <w:sz w:val="14"/>
                <w:szCs w:val="14"/>
              </w:rPr>
            </w:pPr>
            <w:r>
              <w:rPr>
                <w:rFonts w:eastAsia="Calibr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77777777" w:rsidR="00C11339" w:rsidRDefault="00C11339" w:rsidP="00C11339">
            <w:pPr>
              <w:jc w:val="right"/>
              <w:rPr>
                <w:color w:val="000000"/>
                <w:sz w:val="14"/>
                <w:szCs w:val="14"/>
              </w:rPr>
            </w:pPr>
            <w:r>
              <w:rPr>
                <w:rFonts w:eastAsia="Calibri"/>
                <w:color w:val="000000"/>
                <w:sz w:val="14"/>
                <w:szCs w:val="14"/>
              </w:rPr>
              <w:t>12,369.4</w:t>
            </w:r>
          </w:p>
        </w:tc>
        <w:tc>
          <w:tcPr>
            <w:tcW w:w="720" w:type="dxa"/>
            <w:tcBorders>
              <w:top w:val="nil"/>
              <w:left w:val="nil"/>
              <w:bottom w:val="nil"/>
              <w:right w:val="nil"/>
            </w:tcBorders>
            <w:shd w:val="clear" w:color="auto" w:fill="auto"/>
            <w:tcMar>
              <w:left w:w="43" w:type="dxa"/>
              <w:right w:w="43" w:type="dxa"/>
            </w:tcMar>
            <w:vAlign w:val="center"/>
          </w:tcPr>
          <w:p w14:paraId="53F0EC98" w14:textId="77777777" w:rsidR="00C11339" w:rsidRDefault="00C11339" w:rsidP="00C11339">
            <w:pPr>
              <w:jc w:val="right"/>
              <w:rPr>
                <w:color w:val="000000"/>
                <w:sz w:val="14"/>
                <w:szCs w:val="14"/>
              </w:rPr>
            </w:pPr>
            <w:r>
              <w:rPr>
                <w:rFonts w:eastAsia="Calibr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5CB1618D" w14:textId="77777777" w:rsidR="00C11339" w:rsidRDefault="00C11339" w:rsidP="00C11339">
            <w:pPr>
              <w:jc w:val="right"/>
              <w:rPr>
                <w:color w:val="000000"/>
                <w:sz w:val="14"/>
                <w:szCs w:val="14"/>
              </w:rPr>
            </w:pPr>
            <w:r>
              <w:rPr>
                <w:rFonts w:eastAsia="Calibri"/>
                <w:color w:val="000000"/>
                <w:sz w:val="14"/>
                <w:szCs w:val="14"/>
              </w:rPr>
              <w:t>807.2</w:t>
            </w:r>
          </w:p>
        </w:tc>
        <w:tc>
          <w:tcPr>
            <w:tcW w:w="738" w:type="dxa"/>
            <w:tcBorders>
              <w:top w:val="nil"/>
              <w:left w:val="nil"/>
              <w:bottom w:val="nil"/>
              <w:right w:val="nil"/>
            </w:tcBorders>
            <w:shd w:val="clear" w:color="auto" w:fill="auto"/>
            <w:tcMar>
              <w:left w:w="43" w:type="dxa"/>
              <w:right w:w="43" w:type="dxa"/>
            </w:tcMar>
            <w:vAlign w:val="center"/>
          </w:tcPr>
          <w:p w14:paraId="1BF8525D" w14:textId="77777777" w:rsidR="00C11339" w:rsidRDefault="00C11339" w:rsidP="00C11339">
            <w:pPr>
              <w:jc w:val="right"/>
              <w:rPr>
                <w:color w:val="000000"/>
                <w:sz w:val="14"/>
                <w:szCs w:val="14"/>
              </w:rPr>
            </w:pPr>
            <w:r>
              <w:rPr>
                <w:rFonts w:eastAsia="Calibri"/>
                <w:color w:val="000000"/>
                <w:sz w:val="14"/>
                <w:szCs w:val="14"/>
              </w:rPr>
              <w:t>164</w:t>
            </w:r>
          </w:p>
        </w:tc>
        <w:tc>
          <w:tcPr>
            <w:tcW w:w="792" w:type="dxa"/>
            <w:tcBorders>
              <w:top w:val="nil"/>
              <w:left w:val="nil"/>
              <w:bottom w:val="nil"/>
              <w:right w:val="nil"/>
            </w:tcBorders>
            <w:shd w:val="clear" w:color="auto" w:fill="auto"/>
            <w:tcMar>
              <w:left w:w="43" w:type="dxa"/>
              <w:right w:w="43" w:type="dxa"/>
            </w:tcMar>
            <w:vAlign w:val="center"/>
          </w:tcPr>
          <w:p w14:paraId="207C8218" w14:textId="77777777" w:rsidR="00C11339" w:rsidRDefault="00C11339" w:rsidP="00C11339">
            <w:pPr>
              <w:jc w:val="right"/>
              <w:rPr>
                <w:color w:val="000000"/>
                <w:sz w:val="14"/>
                <w:szCs w:val="14"/>
              </w:rPr>
            </w:pPr>
            <w:r>
              <w:rPr>
                <w:rFonts w:eastAsia="Calibri"/>
                <w:color w:val="000000"/>
                <w:sz w:val="14"/>
                <w:szCs w:val="14"/>
              </w:rPr>
              <w:t>1,400.8</w:t>
            </w:r>
          </w:p>
        </w:tc>
        <w:tc>
          <w:tcPr>
            <w:tcW w:w="720" w:type="dxa"/>
            <w:tcBorders>
              <w:top w:val="nil"/>
              <w:left w:val="nil"/>
              <w:bottom w:val="nil"/>
              <w:right w:val="nil"/>
            </w:tcBorders>
            <w:shd w:val="clear" w:color="auto" w:fill="auto"/>
            <w:tcMar>
              <w:left w:w="43" w:type="dxa"/>
              <w:right w:w="43" w:type="dxa"/>
            </w:tcMar>
            <w:vAlign w:val="center"/>
          </w:tcPr>
          <w:p w14:paraId="6397910F" w14:textId="77777777" w:rsidR="00C11339" w:rsidRDefault="00C11339" w:rsidP="00C11339">
            <w:pPr>
              <w:jc w:val="right"/>
              <w:rPr>
                <w:color w:val="000000"/>
                <w:sz w:val="14"/>
                <w:szCs w:val="14"/>
              </w:rPr>
            </w:pPr>
            <w:r>
              <w:rPr>
                <w:rFonts w:eastAsia="Calibri"/>
                <w:color w:val="000000"/>
                <w:sz w:val="14"/>
                <w:szCs w:val="14"/>
              </w:rPr>
              <w:t>4,698</w:t>
            </w:r>
          </w:p>
        </w:tc>
        <w:tc>
          <w:tcPr>
            <w:tcW w:w="900" w:type="dxa"/>
            <w:tcBorders>
              <w:top w:val="nil"/>
              <w:left w:val="nil"/>
              <w:bottom w:val="nil"/>
              <w:right w:val="nil"/>
            </w:tcBorders>
            <w:shd w:val="clear" w:color="auto" w:fill="auto"/>
            <w:tcMar>
              <w:left w:w="43" w:type="dxa"/>
              <w:right w:w="43" w:type="dxa"/>
            </w:tcMar>
            <w:vAlign w:val="center"/>
          </w:tcPr>
          <w:p w14:paraId="48A4CB15" w14:textId="77777777" w:rsidR="00C11339" w:rsidRDefault="00C11339" w:rsidP="00C11339">
            <w:pPr>
              <w:jc w:val="right"/>
              <w:rPr>
                <w:color w:val="000000"/>
                <w:sz w:val="14"/>
                <w:szCs w:val="14"/>
              </w:rPr>
            </w:pPr>
            <w:r>
              <w:rPr>
                <w:rFonts w:eastAsia="Calibri"/>
                <w:color w:val="000000"/>
                <w:sz w:val="14"/>
                <w:szCs w:val="14"/>
              </w:rPr>
              <w:t>39,758.3</w:t>
            </w:r>
          </w:p>
        </w:tc>
      </w:tr>
      <w:tr w:rsidR="00C11339" w:rsidRPr="00817E56" w14:paraId="6CC8731C"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A6957F9" w14:textId="77777777" w:rsidR="00C11339" w:rsidRPr="00817E56" w:rsidRDefault="00C11339" w:rsidP="00C11339">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3660F819" w14:textId="77777777" w:rsidR="00C11339" w:rsidRDefault="00C11339" w:rsidP="00C11339">
            <w:pPr>
              <w:jc w:val="right"/>
              <w:rPr>
                <w:color w:val="000000"/>
                <w:sz w:val="14"/>
                <w:szCs w:val="14"/>
              </w:rPr>
            </w:pPr>
            <w:r>
              <w:rPr>
                <w:rFonts w:eastAsia="Calibri"/>
                <w:color w:val="000000"/>
                <w:sz w:val="14"/>
                <w:szCs w:val="14"/>
              </w:rPr>
              <w:t>607</w:t>
            </w:r>
          </w:p>
        </w:tc>
        <w:tc>
          <w:tcPr>
            <w:tcW w:w="820" w:type="dxa"/>
            <w:tcBorders>
              <w:top w:val="nil"/>
              <w:left w:val="nil"/>
              <w:bottom w:val="nil"/>
              <w:right w:val="nil"/>
            </w:tcBorders>
            <w:shd w:val="clear" w:color="auto" w:fill="auto"/>
            <w:tcMar>
              <w:left w:w="43" w:type="dxa"/>
              <w:right w:w="43" w:type="dxa"/>
            </w:tcMar>
            <w:vAlign w:val="center"/>
          </w:tcPr>
          <w:p w14:paraId="411AAEAC" w14:textId="77777777" w:rsidR="00C11339" w:rsidRDefault="00C11339" w:rsidP="00C11339">
            <w:pPr>
              <w:jc w:val="right"/>
              <w:rPr>
                <w:color w:val="000000"/>
                <w:sz w:val="14"/>
                <w:szCs w:val="14"/>
              </w:rPr>
            </w:pPr>
            <w:r>
              <w:rPr>
                <w:rFonts w:eastAsia="Calibri"/>
                <w:color w:val="000000"/>
                <w:sz w:val="14"/>
                <w:szCs w:val="14"/>
              </w:rPr>
              <w:t>5,730.6</w:t>
            </w:r>
          </w:p>
        </w:tc>
        <w:tc>
          <w:tcPr>
            <w:tcW w:w="720" w:type="dxa"/>
            <w:tcBorders>
              <w:top w:val="nil"/>
              <w:left w:val="nil"/>
              <w:bottom w:val="nil"/>
              <w:right w:val="nil"/>
            </w:tcBorders>
            <w:shd w:val="clear" w:color="auto" w:fill="auto"/>
            <w:tcMar>
              <w:left w:w="43" w:type="dxa"/>
              <w:right w:w="43" w:type="dxa"/>
            </w:tcMar>
            <w:vAlign w:val="center"/>
          </w:tcPr>
          <w:p w14:paraId="37ABE349" w14:textId="77777777" w:rsidR="00C11339" w:rsidRDefault="00C11339" w:rsidP="00C11339">
            <w:pPr>
              <w:jc w:val="right"/>
              <w:rPr>
                <w:color w:val="000000"/>
                <w:sz w:val="14"/>
                <w:szCs w:val="14"/>
              </w:rPr>
            </w:pPr>
            <w:r>
              <w:rPr>
                <w:rFonts w:eastAsia="Calibri"/>
                <w:color w:val="000000"/>
                <w:sz w:val="14"/>
                <w:szCs w:val="14"/>
              </w:rPr>
              <w:t>904</w:t>
            </w:r>
          </w:p>
        </w:tc>
        <w:tc>
          <w:tcPr>
            <w:tcW w:w="865" w:type="dxa"/>
            <w:tcBorders>
              <w:top w:val="nil"/>
              <w:left w:val="nil"/>
              <w:bottom w:val="nil"/>
              <w:right w:val="nil"/>
            </w:tcBorders>
            <w:shd w:val="clear" w:color="auto" w:fill="auto"/>
            <w:tcMar>
              <w:left w:w="43" w:type="dxa"/>
              <w:right w:w="43" w:type="dxa"/>
            </w:tcMar>
            <w:vAlign w:val="center"/>
          </w:tcPr>
          <w:p w14:paraId="583B4973" w14:textId="77777777" w:rsidR="00C11339" w:rsidRDefault="00C11339" w:rsidP="00C11339">
            <w:pPr>
              <w:jc w:val="right"/>
              <w:rPr>
                <w:color w:val="000000"/>
                <w:sz w:val="14"/>
                <w:szCs w:val="14"/>
              </w:rPr>
            </w:pPr>
            <w:r>
              <w:rPr>
                <w:rFonts w:eastAsia="Calibri"/>
                <w:color w:val="000000"/>
                <w:sz w:val="14"/>
                <w:szCs w:val="14"/>
              </w:rPr>
              <w:t>8,613.5</w:t>
            </w:r>
          </w:p>
        </w:tc>
        <w:tc>
          <w:tcPr>
            <w:tcW w:w="720" w:type="dxa"/>
            <w:tcBorders>
              <w:top w:val="nil"/>
              <w:left w:val="nil"/>
              <w:bottom w:val="nil"/>
              <w:right w:val="nil"/>
            </w:tcBorders>
            <w:shd w:val="clear" w:color="auto" w:fill="auto"/>
            <w:tcMar>
              <w:left w:w="43" w:type="dxa"/>
              <w:right w:w="43" w:type="dxa"/>
            </w:tcMar>
            <w:vAlign w:val="center"/>
          </w:tcPr>
          <w:p w14:paraId="757DAA20" w14:textId="77777777" w:rsidR="00C11339" w:rsidRDefault="00C11339" w:rsidP="00C11339">
            <w:pPr>
              <w:jc w:val="right"/>
              <w:rPr>
                <w:color w:val="000000"/>
                <w:sz w:val="14"/>
                <w:szCs w:val="14"/>
              </w:rPr>
            </w:pPr>
            <w:r>
              <w:rPr>
                <w:rFonts w:eastAsia="Calibri"/>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tcPr>
          <w:p w14:paraId="70F4764C" w14:textId="77777777" w:rsidR="00C11339" w:rsidRDefault="00C11339" w:rsidP="00C11339">
            <w:pPr>
              <w:jc w:val="right"/>
              <w:rPr>
                <w:color w:val="000000"/>
                <w:sz w:val="14"/>
                <w:szCs w:val="14"/>
              </w:rPr>
            </w:pPr>
            <w:r>
              <w:rPr>
                <w:rFonts w:eastAsia="Calibri"/>
                <w:color w:val="000000"/>
                <w:sz w:val="14"/>
                <w:szCs w:val="14"/>
              </w:rPr>
              <w:t>785.2</w:t>
            </w:r>
          </w:p>
        </w:tc>
        <w:tc>
          <w:tcPr>
            <w:tcW w:w="738" w:type="dxa"/>
            <w:tcBorders>
              <w:top w:val="nil"/>
              <w:left w:val="nil"/>
              <w:bottom w:val="nil"/>
              <w:right w:val="nil"/>
            </w:tcBorders>
            <w:shd w:val="clear" w:color="auto" w:fill="auto"/>
            <w:tcMar>
              <w:left w:w="43" w:type="dxa"/>
              <w:right w:w="43" w:type="dxa"/>
            </w:tcMar>
            <w:vAlign w:val="center"/>
          </w:tcPr>
          <w:p w14:paraId="6D6B385E" w14:textId="77777777" w:rsidR="00C11339" w:rsidRDefault="00C11339" w:rsidP="00C11339">
            <w:pPr>
              <w:jc w:val="right"/>
              <w:rPr>
                <w:color w:val="000000"/>
                <w:sz w:val="14"/>
                <w:szCs w:val="14"/>
              </w:rPr>
            </w:pPr>
            <w:r>
              <w:rPr>
                <w:rFonts w:eastAsia="Calibri"/>
                <w:color w:val="000000"/>
                <w:sz w:val="14"/>
                <w:szCs w:val="14"/>
              </w:rPr>
              <w:t>102</w:t>
            </w:r>
          </w:p>
        </w:tc>
        <w:tc>
          <w:tcPr>
            <w:tcW w:w="792" w:type="dxa"/>
            <w:tcBorders>
              <w:top w:val="nil"/>
              <w:left w:val="nil"/>
              <w:bottom w:val="nil"/>
              <w:right w:val="nil"/>
            </w:tcBorders>
            <w:shd w:val="clear" w:color="auto" w:fill="auto"/>
            <w:tcMar>
              <w:left w:w="43" w:type="dxa"/>
              <w:right w:w="43" w:type="dxa"/>
            </w:tcMar>
            <w:vAlign w:val="center"/>
          </w:tcPr>
          <w:p w14:paraId="455E6A9B" w14:textId="77777777" w:rsidR="00C11339" w:rsidRDefault="00C11339" w:rsidP="00C11339">
            <w:pPr>
              <w:jc w:val="right"/>
              <w:rPr>
                <w:color w:val="000000"/>
                <w:sz w:val="14"/>
                <w:szCs w:val="14"/>
              </w:rPr>
            </w:pPr>
            <w:r>
              <w:rPr>
                <w:rFonts w:eastAsia="Calibri"/>
                <w:color w:val="000000"/>
                <w:sz w:val="14"/>
                <w:szCs w:val="14"/>
              </w:rPr>
              <w:t>971.4</w:t>
            </w:r>
          </w:p>
        </w:tc>
        <w:tc>
          <w:tcPr>
            <w:tcW w:w="720" w:type="dxa"/>
            <w:tcBorders>
              <w:top w:val="nil"/>
              <w:left w:val="nil"/>
              <w:bottom w:val="nil"/>
              <w:right w:val="nil"/>
            </w:tcBorders>
            <w:shd w:val="clear" w:color="auto" w:fill="auto"/>
            <w:tcMar>
              <w:left w:w="43" w:type="dxa"/>
              <w:right w:w="43" w:type="dxa"/>
            </w:tcMar>
            <w:vAlign w:val="center"/>
          </w:tcPr>
          <w:p w14:paraId="522C8AE8" w14:textId="77777777" w:rsidR="00C11339" w:rsidRDefault="00C11339" w:rsidP="00C11339">
            <w:pPr>
              <w:jc w:val="right"/>
              <w:rPr>
                <w:color w:val="000000"/>
                <w:sz w:val="14"/>
                <w:szCs w:val="14"/>
              </w:rPr>
            </w:pPr>
            <w:r>
              <w:rPr>
                <w:rFonts w:eastAsia="Calibri"/>
                <w:color w:val="000000"/>
                <w:sz w:val="14"/>
                <w:szCs w:val="14"/>
              </w:rPr>
              <w:t>3,492</w:t>
            </w:r>
          </w:p>
        </w:tc>
        <w:tc>
          <w:tcPr>
            <w:tcW w:w="900" w:type="dxa"/>
            <w:tcBorders>
              <w:top w:val="nil"/>
              <w:left w:val="nil"/>
              <w:bottom w:val="nil"/>
              <w:right w:val="nil"/>
            </w:tcBorders>
            <w:shd w:val="clear" w:color="auto" w:fill="auto"/>
            <w:tcMar>
              <w:left w:w="43" w:type="dxa"/>
              <w:right w:w="43" w:type="dxa"/>
            </w:tcMar>
            <w:vAlign w:val="center"/>
          </w:tcPr>
          <w:p w14:paraId="11D9D4E1" w14:textId="77777777" w:rsidR="00C11339" w:rsidRDefault="00C11339" w:rsidP="00C11339">
            <w:pPr>
              <w:jc w:val="right"/>
              <w:rPr>
                <w:color w:val="000000"/>
                <w:sz w:val="14"/>
                <w:szCs w:val="14"/>
              </w:rPr>
            </w:pPr>
            <w:r>
              <w:rPr>
                <w:rFonts w:eastAsia="Calibri"/>
                <w:color w:val="000000"/>
                <w:sz w:val="14"/>
                <w:szCs w:val="14"/>
              </w:rPr>
              <w:t>32,955.4</w:t>
            </w:r>
          </w:p>
        </w:tc>
      </w:tr>
      <w:tr w:rsidR="00C11339" w:rsidRPr="00817E56" w14:paraId="0AF607A2" w14:textId="77777777" w:rsidTr="001D0E7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0F4DBED" w14:textId="77777777" w:rsidR="00C11339" w:rsidRPr="00817E56" w:rsidRDefault="00C11339" w:rsidP="00C11339">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CA5FC86" w14:textId="77777777" w:rsidR="00C11339" w:rsidRDefault="00C11339" w:rsidP="00C11339">
            <w:pPr>
              <w:jc w:val="right"/>
              <w:rPr>
                <w:color w:val="000000"/>
                <w:sz w:val="14"/>
                <w:szCs w:val="14"/>
              </w:rPr>
            </w:pPr>
            <w:r>
              <w:rPr>
                <w:rFonts w:eastAsia="Calibri"/>
                <w:color w:val="000000"/>
                <w:sz w:val="14"/>
                <w:szCs w:val="14"/>
              </w:rPr>
              <w:t>5,470</w:t>
            </w:r>
          </w:p>
        </w:tc>
        <w:tc>
          <w:tcPr>
            <w:tcW w:w="820" w:type="dxa"/>
            <w:tcBorders>
              <w:top w:val="nil"/>
              <w:left w:val="nil"/>
              <w:bottom w:val="single" w:sz="12" w:space="0" w:color="auto"/>
              <w:right w:val="nil"/>
            </w:tcBorders>
            <w:shd w:val="clear" w:color="auto" w:fill="auto"/>
            <w:tcMar>
              <w:left w:w="43" w:type="dxa"/>
              <w:right w:w="43" w:type="dxa"/>
            </w:tcMar>
            <w:vAlign w:val="center"/>
          </w:tcPr>
          <w:p w14:paraId="76D569F5" w14:textId="77777777" w:rsidR="00C11339" w:rsidRDefault="00C11339" w:rsidP="00C11339">
            <w:pPr>
              <w:jc w:val="right"/>
              <w:rPr>
                <w:color w:val="000000"/>
                <w:sz w:val="14"/>
                <w:szCs w:val="14"/>
              </w:rPr>
            </w:pPr>
            <w:r>
              <w:rPr>
                <w:rFonts w:eastAsia="Calibri"/>
                <w:color w:val="000000"/>
                <w:sz w:val="14"/>
                <w:szCs w:val="14"/>
              </w:rPr>
              <w:t>204,263.1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44ECE91" w14:textId="77777777" w:rsidR="00C11339" w:rsidRDefault="00C11339" w:rsidP="00C11339">
            <w:pPr>
              <w:jc w:val="right"/>
              <w:rPr>
                <w:color w:val="000000"/>
                <w:sz w:val="14"/>
                <w:szCs w:val="14"/>
              </w:rPr>
            </w:pPr>
            <w:r>
              <w:rPr>
                <w:rFonts w:eastAsia="Calibri"/>
                <w:color w:val="000000"/>
                <w:sz w:val="14"/>
                <w:szCs w:val="14"/>
              </w:rPr>
              <w:t>23,260</w:t>
            </w:r>
          </w:p>
        </w:tc>
        <w:tc>
          <w:tcPr>
            <w:tcW w:w="865" w:type="dxa"/>
            <w:tcBorders>
              <w:top w:val="nil"/>
              <w:left w:val="nil"/>
              <w:bottom w:val="single" w:sz="12" w:space="0" w:color="auto"/>
              <w:right w:val="nil"/>
            </w:tcBorders>
            <w:shd w:val="clear" w:color="auto" w:fill="auto"/>
            <w:tcMar>
              <w:left w:w="43" w:type="dxa"/>
              <w:right w:w="43" w:type="dxa"/>
            </w:tcMar>
            <w:vAlign w:val="center"/>
          </w:tcPr>
          <w:p w14:paraId="0E57868B" w14:textId="77777777" w:rsidR="00C11339" w:rsidRDefault="00C11339" w:rsidP="00C11339">
            <w:pPr>
              <w:jc w:val="right"/>
              <w:rPr>
                <w:color w:val="000000"/>
                <w:sz w:val="14"/>
                <w:szCs w:val="14"/>
              </w:rPr>
            </w:pPr>
            <w:r>
              <w:rPr>
                <w:rFonts w:eastAsia="Calibri"/>
                <w:color w:val="000000"/>
                <w:sz w:val="14"/>
                <w:szCs w:val="14"/>
              </w:rPr>
              <w:t>2,824,037.9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ED12B55" w14:textId="77777777" w:rsidR="00C11339" w:rsidRDefault="00C11339" w:rsidP="00C11339">
            <w:pPr>
              <w:jc w:val="right"/>
              <w:rPr>
                <w:color w:val="000000"/>
                <w:sz w:val="14"/>
                <w:szCs w:val="14"/>
              </w:rPr>
            </w:pPr>
            <w:r>
              <w:rPr>
                <w:rFonts w:eastAsia="Calibri"/>
                <w:color w:val="000000"/>
                <w:sz w:val="14"/>
                <w:szCs w:val="14"/>
              </w:rPr>
              <w:t>3,457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978357E" w14:textId="77777777" w:rsidR="00C11339" w:rsidRDefault="00C11339" w:rsidP="00C11339">
            <w:pPr>
              <w:jc w:val="right"/>
              <w:rPr>
                <w:color w:val="000000"/>
                <w:sz w:val="14"/>
                <w:szCs w:val="14"/>
              </w:rPr>
            </w:pPr>
            <w:r>
              <w:rPr>
                <w:rFonts w:eastAsia="Calibri"/>
                <w:color w:val="000000"/>
                <w:sz w:val="14"/>
                <w:szCs w:val="14"/>
              </w:rPr>
              <w:t>1,329,165.7</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3A905E8" w14:textId="77777777" w:rsidR="00C11339" w:rsidRDefault="00C11339" w:rsidP="00C11339">
            <w:pPr>
              <w:jc w:val="right"/>
              <w:rPr>
                <w:color w:val="000000"/>
                <w:sz w:val="14"/>
                <w:szCs w:val="14"/>
              </w:rPr>
            </w:pPr>
            <w:r>
              <w:rPr>
                <w:rFonts w:eastAsia="Calibri"/>
                <w:color w:val="000000"/>
                <w:sz w:val="14"/>
                <w:szCs w:val="14"/>
              </w:rPr>
              <w:t>3,309</w:t>
            </w:r>
          </w:p>
        </w:tc>
        <w:tc>
          <w:tcPr>
            <w:tcW w:w="792" w:type="dxa"/>
            <w:tcBorders>
              <w:top w:val="nil"/>
              <w:left w:val="nil"/>
              <w:bottom w:val="single" w:sz="12" w:space="0" w:color="auto"/>
              <w:right w:val="nil"/>
            </w:tcBorders>
            <w:shd w:val="clear" w:color="auto" w:fill="auto"/>
            <w:tcMar>
              <w:left w:w="43" w:type="dxa"/>
              <w:right w:w="43" w:type="dxa"/>
            </w:tcMar>
            <w:vAlign w:val="center"/>
          </w:tcPr>
          <w:p w14:paraId="265454AC" w14:textId="77777777" w:rsidR="00C11339" w:rsidRDefault="00C11339" w:rsidP="00C11339">
            <w:pPr>
              <w:jc w:val="right"/>
              <w:rPr>
                <w:color w:val="000000"/>
                <w:sz w:val="14"/>
                <w:szCs w:val="14"/>
              </w:rPr>
            </w:pPr>
            <w:r>
              <w:rPr>
                <w:rFonts w:eastAsia="Calibri"/>
                <w:color w:val="000000"/>
                <w:sz w:val="14"/>
                <w:szCs w:val="14"/>
              </w:rPr>
              <w:t>996,042.8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C411797" w14:textId="77777777" w:rsidR="00C11339" w:rsidRDefault="00C11339" w:rsidP="00C11339">
            <w:pPr>
              <w:jc w:val="right"/>
              <w:rPr>
                <w:color w:val="000000"/>
                <w:sz w:val="14"/>
                <w:szCs w:val="14"/>
              </w:rPr>
            </w:pPr>
            <w:r>
              <w:rPr>
                <w:rFonts w:eastAsia="Calibri"/>
                <w:color w:val="000000"/>
                <w:sz w:val="14"/>
                <w:szCs w:val="14"/>
              </w:rPr>
              <w:t>37,221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3832ABCF" w14:textId="77777777" w:rsidR="00C11339" w:rsidRDefault="00C11339" w:rsidP="00C11339">
            <w:pPr>
              <w:jc w:val="right"/>
              <w:rPr>
                <w:color w:val="000000"/>
                <w:sz w:val="14"/>
                <w:szCs w:val="14"/>
              </w:rPr>
            </w:pPr>
            <w:r>
              <w:rPr>
                <w:rFonts w:eastAsia="Calibri"/>
                <w:color w:val="000000"/>
                <w:sz w:val="14"/>
                <w:szCs w:val="14"/>
              </w:rPr>
              <w:t>2,727,311.2</w:t>
            </w:r>
          </w:p>
        </w:tc>
      </w:tr>
      <w:tr w:rsidR="00C11339" w:rsidRPr="00817E56" w14:paraId="3AA2DD85" w14:textId="77777777" w:rsidTr="001D0E75">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C11339" w:rsidRPr="00817E56" w:rsidRDefault="00C11339" w:rsidP="00C11339">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77777777" w:rsidR="00C11339" w:rsidRPr="00D06921" w:rsidRDefault="00C11339" w:rsidP="00C11339">
            <w:pPr>
              <w:jc w:val="right"/>
              <w:rPr>
                <w:b/>
                <w:bCs/>
                <w:color w:val="000000"/>
                <w:sz w:val="14"/>
                <w:szCs w:val="14"/>
              </w:rPr>
            </w:pPr>
            <w:r>
              <w:rPr>
                <w:rFonts w:eastAsia="Calibri"/>
                <w:b/>
                <w:bCs/>
                <w:color w:val="000000"/>
                <w:sz w:val="14"/>
                <w:szCs w:val="14"/>
              </w:rPr>
              <w:t>1,007,174</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77777777" w:rsidR="00C11339" w:rsidRPr="00D06921" w:rsidRDefault="00C11339" w:rsidP="00C11339">
            <w:pPr>
              <w:jc w:val="right"/>
              <w:rPr>
                <w:b/>
                <w:bCs/>
                <w:color w:val="000000"/>
                <w:sz w:val="14"/>
                <w:szCs w:val="14"/>
              </w:rPr>
            </w:pPr>
            <w:r>
              <w:rPr>
                <w:rFonts w:eastAsia="Calibri"/>
                <w:b/>
                <w:bCs/>
                <w:color w:val="000000"/>
                <w:sz w:val="14"/>
                <w:szCs w:val="14"/>
              </w:rPr>
              <w:t>502,351.3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77777777" w:rsidR="00C11339" w:rsidRPr="00D06921" w:rsidRDefault="00C11339" w:rsidP="00C11339">
            <w:pPr>
              <w:jc w:val="right"/>
              <w:rPr>
                <w:b/>
                <w:bCs/>
                <w:color w:val="000000"/>
                <w:sz w:val="14"/>
                <w:szCs w:val="14"/>
              </w:rPr>
            </w:pPr>
            <w:r>
              <w:rPr>
                <w:rFonts w:eastAsia="Calibri"/>
                <w:b/>
                <w:bCs/>
                <w:color w:val="000000"/>
                <w:sz w:val="14"/>
                <w:szCs w:val="14"/>
              </w:rPr>
              <w:t>475,023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77777777" w:rsidR="00C11339" w:rsidRPr="00D06921" w:rsidRDefault="00C11339" w:rsidP="00C11339">
            <w:pPr>
              <w:jc w:val="right"/>
              <w:rPr>
                <w:b/>
                <w:bCs/>
                <w:color w:val="000000"/>
                <w:sz w:val="14"/>
                <w:szCs w:val="14"/>
              </w:rPr>
            </w:pPr>
            <w:r>
              <w:rPr>
                <w:rFonts w:eastAsia="Calibri"/>
                <w:b/>
                <w:bCs/>
                <w:color w:val="000000"/>
                <w:sz w:val="14"/>
                <w:szCs w:val="14"/>
              </w:rPr>
              <w:t>2,995,839.3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7777777" w:rsidR="00C11339" w:rsidRPr="00D06921" w:rsidRDefault="00C11339" w:rsidP="00C11339">
            <w:pPr>
              <w:jc w:val="right"/>
              <w:rPr>
                <w:b/>
                <w:bCs/>
                <w:color w:val="000000"/>
                <w:sz w:val="14"/>
                <w:szCs w:val="14"/>
              </w:rPr>
            </w:pPr>
            <w:r>
              <w:rPr>
                <w:rFonts w:eastAsia="Calibri"/>
                <w:b/>
                <w:bCs/>
                <w:color w:val="000000"/>
                <w:sz w:val="14"/>
                <w:szCs w:val="14"/>
              </w:rPr>
              <w:t>14,276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77777777" w:rsidR="00C11339" w:rsidRPr="00D06921" w:rsidRDefault="00C11339" w:rsidP="00C11339">
            <w:pPr>
              <w:jc w:val="right"/>
              <w:rPr>
                <w:b/>
                <w:bCs/>
                <w:color w:val="000000"/>
                <w:sz w:val="14"/>
                <w:szCs w:val="14"/>
              </w:rPr>
            </w:pPr>
            <w:r>
              <w:rPr>
                <w:rFonts w:eastAsia="Calibri"/>
                <w:b/>
                <w:bCs/>
                <w:color w:val="000000"/>
                <w:sz w:val="14"/>
                <w:szCs w:val="14"/>
              </w:rPr>
              <w:t>1,339,213.9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77777777" w:rsidR="00C11339" w:rsidRPr="00D06921" w:rsidRDefault="00C11339" w:rsidP="00C11339">
            <w:pPr>
              <w:jc w:val="right"/>
              <w:rPr>
                <w:b/>
                <w:bCs/>
                <w:color w:val="000000"/>
                <w:sz w:val="14"/>
                <w:szCs w:val="14"/>
              </w:rPr>
            </w:pPr>
            <w:r>
              <w:rPr>
                <w:rFonts w:eastAsia="Calibri"/>
                <w:b/>
                <w:bCs/>
                <w:color w:val="000000"/>
                <w:sz w:val="14"/>
                <w:szCs w:val="14"/>
              </w:rPr>
              <w:t>16,112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77777777" w:rsidR="00C11339" w:rsidRPr="00D06921" w:rsidRDefault="00C11339" w:rsidP="00C11339">
            <w:pPr>
              <w:jc w:val="right"/>
              <w:rPr>
                <w:b/>
                <w:bCs/>
                <w:color w:val="000000"/>
                <w:sz w:val="14"/>
                <w:szCs w:val="14"/>
              </w:rPr>
            </w:pPr>
            <w:r>
              <w:rPr>
                <w:rFonts w:eastAsia="Calibri"/>
                <w:b/>
                <w:bCs/>
                <w:color w:val="000000"/>
                <w:sz w:val="14"/>
                <w:szCs w:val="14"/>
              </w:rPr>
              <w:t>1,011,035.0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7777777" w:rsidR="00C11339" w:rsidRPr="00D06921" w:rsidRDefault="00C11339" w:rsidP="00C11339">
            <w:pPr>
              <w:jc w:val="right"/>
              <w:rPr>
                <w:b/>
                <w:bCs/>
                <w:color w:val="000000"/>
                <w:sz w:val="14"/>
                <w:szCs w:val="14"/>
              </w:rPr>
            </w:pPr>
            <w:r>
              <w:rPr>
                <w:rFonts w:eastAsia="Calibri"/>
                <w:b/>
                <w:bCs/>
                <w:color w:val="000000"/>
                <w:sz w:val="14"/>
                <w:szCs w:val="14"/>
              </w:rPr>
              <w:t>6,163,680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77777777" w:rsidR="00C11339" w:rsidRPr="00D06921" w:rsidRDefault="00C11339" w:rsidP="00C11339">
            <w:pPr>
              <w:jc w:val="right"/>
              <w:rPr>
                <w:b/>
                <w:bCs/>
                <w:color w:val="000000"/>
                <w:sz w:val="14"/>
                <w:szCs w:val="14"/>
              </w:rPr>
            </w:pPr>
            <w:r>
              <w:rPr>
                <w:rFonts w:eastAsia="Calibri"/>
                <w:b/>
                <w:bCs/>
                <w:color w:val="000000"/>
                <w:sz w:val="14"/>
                <w:szCs w:val="14"/>
              </w:rPr>
              <w:t>4,417,796.5</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77777777" w:rsidR="00817E56" w:rsidRPr="00817E56" w:rsidRDefault="00D06921" w:rsidP="00C11339">
            <w:pPr>
              <w:jc w:val="center"/>
              <w:rPr>
                <w:color w:val="000000"/>
              </w:rPr>
            </w:pPr>
            <w:r>
              <w:rPr>
                <w:color w:val="000000"/>
              </w:rPr>
              <w:t>As on 3</w:t>
            </w:r>
            <w:r w:rsidR="00C11339">
              <w:rPr>
                <w:color w:val="000000"/>
              </w:rPr>
              <w:t>1</w:t>
            </w:r>
            <w:r w:rsidR="00C11339" w:rsidRPr="00C11339">
              <w:rPr>
                <w:color w:val="000000"/>
                <w:vertAlign w:val="superscript"/>
              </w:rPr>
              <w:t>st</w:t>
            </w:r>
            <w:r>
              <w:rPr>
                <w:color w:val="000000"/>
              </w:rPr>
              <w:t xml:space="preserve">  </w:t>
            </w:r>
            <w:r w:rsidR="00C11339">
              <w:rPr>
                <w:color w:val="000000"/>
              </w:rPr>
              <w:t>December</w:t>
            </w:r>
            <w:r>
              <w:rPr>
                <w:color w:val="000000"/>
              </w:rPr>
              <w:t>, 2021(Provisional)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6430E750" w:rsidR="00A832F7" w:rsidRDefault="001B633C" w:rsidP="00A832F7">
            <w:pPr>
              <w:jc w:val="right"/>
              <w:rPr>
                <w:color w:val="000000"/>
                <w:sz w:val="14"/>
                <w:szCs w:val="14"/>
              </w:rPr>
            </w:pPr>
            <w:r>
              <w:rPr>
                <w:color w:val="000000"/>
                <w:sz w:val="14"/>
                <w:szCs w:val="14"/>
              </w:rPr>
              <w:t xml:space="preserve">Amount in </w:t>
            </w:r>
            <w:r w:rsidR="00A832F7">
              <w:rPr>
                <w:color w:val="000000"/>
                <w:sz w:val="14"/>
                <w:szCs w:val="14"/>
              </w:rPr>
              <w:t>Million Rupees</w:t>
            </w:r>
          </w:p>
          <w:p w14:paraId="784B75E8" w14:textId="284711FA" w:rsidR="00817E56" w:rsidRPr="00817E56" w:rsidRDefault="001B633C" w:rsidP="00A832F7">
            <w:pPr>
              <w:jc w:val="right"/>
              <w:rPr>
                <w:color w:val="000000"/>
                <w:sz w:val="14"/>
                <w:szCs w:val="14"/>
              </w:rPr>
            </w:pPr>
            <w:r>
              <w:rPr>
                <w:color w:val="000000"/>
                <w:sz w:val="14"/>
                <w:szCs w:val="14"/>
              </w:rPr>
              <w:t>Number of Accounts in Unit</w:t>
            </w:r>
          </w:p>
        </w:tc>
      </w:tr>
      <w:tr w:rsidR="00817E56" w:rsidRPr="00817E56" w14:paraId="58B1895E"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C11339" w:rsidRPr="00817E56" w14:paraId="35B74377"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92662D3" w14:textId="77777777" w:rsidR="00C11339" w:rsidRPr="00817E56" w:rsidRDefault="00C11339" w:rsidP="00C11339">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tcPr>
          <w:p w14:paraId="70A9EFB9" w14:textId="77777777" w:rsidR="00C11339" w:rsidRDefault="00C11339" w:rsidP="00C11339">
            <w:pPr>
              <w:jc w:val="right"/>
              <w:rPr>
                <w:color w:val="000000"/>
                <w:sz w:val="14"/>
                <w:szCs w:val="14"/>
              </w:rPr>
            </w:pPr>
            <w:r>
              <w:rPr>
                <w:rFonts w:eastAsia="Calibri"/>
                <w:color w:val="000000"/>
                <w:sz w:val="14"/>
                <w:szCs w:val="14"/>
              </w:rPr>
              <w:t>13,893</w:t>
            </w:r>
          </w:p>
        </w:tc>
        <w:tc>
          <w:tcPr>
            <w:tcW w:w="821" w:type="dxa"/>
            <w:tcBorders>
              <w:top w:val="nil"/>
              <w:left w:val="nil"/>
              <w:bottom w:val="nil"/>
              <w:right w:val="nil"/>
            </w:tcBorders>
            <w:shd w:val="clear" w:color="auto" w:fill="auto"/>
            <w:tcMar>
              <w:left w:w="43" w:type="dxa"/>
              <w:right w:w="43" w:type="dxa"/>
            </w:tcMar>
            <w:vAlign w:val="center"/>
          </w:tcPr>
          <w:p w14:paraId="425E7974" w14:textId="77777777" w:rsidR="00C11339" w:rsidRDefault="00C11339" w:rsidP="00C11339">
            <w:pPr>
              <w:jc w:val="right"/>
              <w:rPr>
                <w:color w:val="000000"/>
                <w:sz w:val="14"/>
                <w:szCs w:val="14"/>
              </w:rPr>
            </w:pPr>
            <w:r>
              <w:rPr>
                <w:rFonts w:eastAsia="Calibri"/>
                <w:color w:val="000000"/>
                <w:sz w:val="14"/>
                <w:szCs w:val="14"/>
              </w:rPr>
              <w:t>26.2</w:t>
            </w:r>
          </w:p>
        </w:tc>
        <w:tc>
          <w:tcPr>
            <w:tcW w:w="962" w:type="dxa"/>
            <w:tcBorders>
              <w:top w:val="nil"/>
              <w:left w:val="nil"/>
              <w:bottom w:val="nil"/>
              <w:right w:val="nil"/>
            </w:tcBorders>
            <w:shd w:val="clear" w:color="auto" w:fill="auto"/>
            <w:tcMar>
              <w:left w:w="43" w:type="dxa"/>
              <w:right w:w="43" w:type="dxa"/>
            </w:tcMar>
            <w:vAlign w:val="center"/>
          </w:tcPr>
          <w:p w14:paraId="3D662AB0" w14:textId="77777777" w:rsidR="00C11339" w:rsidRDefault="00C11339" w:rsidP="00C11339">
            <w:pPr>
              <w:jc w:val="right"/>
              <w:rPr>
                <w:color w:val="000000"/>
                <w:sz w:val="14"/>
                <w:szCs w:val="14"/>
              </w:rPr>
            </w:pPr>
            <w:r>
              <w:rPr>
                <w:rFonts w:eastAsia="Calibri"/>
                <w:color w:val="000000"/>
                <w:sz w:val="14"/>
                <w:szCs w:val="14"/>
              </w:rPr>
              <w:t>8,288,738</w:t>
            </w:r>
          </w:p>
        </w:tc>
        <w:tc>
          <w:tcPr>
            <w:tcW w:w="894" w:type="dxa"/>
            <w:tcBorders>
              <w:top w:val="nil"/>
              <w:left w:val="nil"/>
              <w:bottom w:val="nil"/>
              <w:right w:val="nil"/>
            </w:tcBorders>
            <w:shd w:val="clear" w:color="auto" w:fill="auto"/>
            <w:tcMar>
              <w:left w:w="43" w:type="dxa"/>
              <w:right w:w="43" w:type="dxa"/>
            </w:tcMar>
            <w:vAlign w:val="center"/>
          </w:tcPr>
          <w:p w14:paraId="138069B9" w14:textId="77777777" w:rsidR="00C11339" w:rsidRDefault="00C11339" w:rsidP="00C11339">
            <w:pPr>
              <w:jc w:val="right"/>
              <w:rPr>
                <w:color w:val="000000"/>
                <w:sz w:val="14"/>
                <w:szCs w:val="14"/>
              </w:rPr>
            </w:pPr>
            <w:r>
              <w:rPr>
                <w:rFonts w:eastAsia="Calibri"/>
                <w:color w:val="000000"/>
                <w:sz w:val="14"/>
                <w:szCs w:val="14"/>
              </w:rPr>
              <w:t>6,390.0</w:t>
            </w:r>
          </w:p>
        </w:tc>
        <w:tc>
          <w:tcPr>
            <w:tcW w:w="821" w:type="dxa"/>
            <w:tcBorders>
              <w:top w:val="nil"/>
              <w:left w:val="nil"/>
              <w:bottom w:val="nil"/>
              <w:right w:val="nil"/>
            </w:tcBorders>
            <w:shd w:val="clear" w:color="auto" w:fill="auto"/>
            <w:tcMar>
              <w:left w:w="43" w:type="dxa"/>
              <w:right w:w="43" w:type="dxa"/>
            </w:tcMar>
            <w:vAlign w:val="center"/>
          </w:tcPr>
          <w:p w14:paraId="40649222" w14:textId="77777777" w:rsidR="00C11339" w:rsidRDefault="00C11339" w:rsidP="00C11339">
            <w:pPr>
              <w:jc w:val="right"/>
              <w:rPr>
                <w:color w:val="000000"/>
                <w:sz w:val="14"/>
                <w:szCs w:val="14"/>
              </w:rPr>
            </w:pPr>
            <w:r>
              <w:rPr>
                <w:rFonts w:eastAsia="Calibri"/>
                <w:color w:val="000000"/>
                <w:sz w:val="14"/>
                <w:szCs w:val="14"/>
              </w:rPr>
              <w:t>44,326</w:t>
            </w:r>
          </w:p>
        </w:tc>
        <w:tc>
          <w:tcPr>
            <w:tcW w:w="784" w:type="dxa"/>
            <w:tcBorders>
              <w:top w:val="nil"/>
              <w:left w:val="nil"/>
              <w:bottom w:val="nil"/>
              <w:right w:val="nil"/>
            </w:tcBorders>
            <w:shd w:val="clear" w:color="auto" w:fill="auto"/>
            <w:tcMar>
              <w:left w:w="43" w:type="dxa"/>
              <w:right w:w="43" w:type="dxa"/>
            </w:tcMar>
            <w:vAlign w:val="center"/>
          </w:tcPr>
          <w:p w14:paraId="6D46F778" w14:textId="77777777" w:rsidR="00C11339" w:rsidRDefault="00C11339" w:rsidP="00C11339">
            <w:pPr>
              <w:jc w:val="right"/>
              <w:rPr>
                <w:color w:val="000000"/>
                <w:sz w:val="14"/>
                <w:szCs w:val="14"/>
              </w:rPr>
            </w:pPr>
            <w:r>
              <w:rPr>
                <w:rFonts w:eastAsia="Calibri"/>
                <w:color w:val="000000"/>
                <w:sz w:val="14"/>
                <w:szCs w:val="14"/>
              </w:rPr>
              <w:t>56.9</w:t>
            </w:r>
          </w:p>
        </w:tc>
        <w:tc>
          <w:tcPr>
            <w:tcW w:w="893" w:type="dxa"/>
            <w:tcBorders>
              <w:top w:val="nil"/>
              <w:left w:val="nil"/>
              <w:bottom w:val="nil"/>
              <w:right w:val="nil"/>
            </w:tcBorders>
            <w:shd w:val="clear" w:color="auto" w:fill="auto"/>
            <w:tcMar>
              <w:left w:w="43" w:type="dxa"/>
              <w:right w:w="43" w:type="dxa"/>
            </w:tcMar>
            <w:vAlign w:val="center"/>
          </w:tcPr>
          <w:p w14:paraId="56909D9E" w14:textId="77777777" w:rsidR="00C11339" w:rsidRDefault="00C11339" w:rsidP="00C11339">
            <w:pPr>
              <w:jc w:val="right"/>
              <w:rPr>
                <w:color w:val="000000"/>
                <w:sz w:val="14"/>
                <w:szCs w:val="14"/>
              </w:rPr>
            </w:pPr>
            <w:r>
              <w:rPr>
                <w:rFonts w:eastAsia="Calibri"/>
                <w:color w:val="000000"/>
                <w:sz w:val="14"/>
                <w:szCs w:val="14"/>
              </w:rPr>
              <w:t>9,584,247</w:t>
            </w:r>
          </w:p>
        </w:tc>
        <w:tc>
          <w:tcPr>
            <w:tcW w:w="984" w:type="dxa"/>
            <w:tcBorders>
              <w:top w:val="nil"/>
              <w:left w:val="nil"/>
              <w:bottom w:val="nil"/>
              <w:right w:val="nil"/>
            </w:tcBorders>
            <w:shd w:val="clear" w:color="auto" w:fill="auto"/>
            <w:tcMar>
              <w:left w:w="43" w:type="dxa"/>
              <w:right w:w="43" w:type="dxa"/>
            </w:tcMar>
            <w:vAlign w:val="center"/>
          </w:tcPr>
          <w:p w14:paraId="04FBAD50" w14:textId="77777777" w:rsidR="00C11339" w:rsidRDefault="00C11339" w:rsidP="00C11339">
            <w:pPr>
              <w:jc w:val="right"/>
              <w:rPr>
                <w:color w:val="000000"/>
                <w:sz w:val="14"/>
                <w:szCs w:val="14"/>
              </w:rPr>
            </w:pPr>
            <w:r>
              <w:rPr>
                <w:rFonts w:eastAsia="Calibri"/>
                <w:color w:val="000000"/>
                <w:sz w:val="14"/>
                <w:szCs w:val="14"/>
              </w:rPr>
              <w:t>9,299.2</w:t>
            </w:r>
          </w:p>
        </w:tc>
        <w:tc>
          <w:tcPr>
            <w:tcW w:w="891" w:type="dxa"/>
            <w:tcBorders>
              <w:top w:val="nil"/>
              <w:left w:val="nil"/>
              <w:bottom w:val="nil"/>
              <w:right w:val="nil"/>
            </w:tcBorders>
            <w:shd w:val="clear" w:color="auto" w:fill="auto"/>
            <w:tcMar>
              <w:left w:w="43" w:type="dxa"/>
              <w:right w:w="43" w:type="dxa"/>
            </w:tcMar>
            <w:vAlign w:val="center"/>
          </w:tcPr>
          <w:p w14:paraId="463493A7" w14:textId="77777777" w:rsidR="00C11339" w:rsidRDefault="00C11339" w:rsidP="00C11339">
            <w:pPr>
              <w:jc w:val="right"/>
              <w:rPr>
                <w:color w:val="000000"/>
                <w:sz w:val="14"/>
                <w:szCs w:val="14"/>
              </w:rPr>
            </w:pPr>
            <w:r>
              <w:rPr>
                <w:rFonts w:eastAsia="Calibri"/>
                <w:color w:val="000000"/>
                <w:sz w:val="14"/>
                <w:szCs w:val="14"/>
              </w:rPr>
              <w:t>9,991,862</w:t>
            </w:r>
          </w:p>
        </w:tc>
        <w:tc>
          <w:tcPr>
            <w:tcW w:w="827" w:type="dxa"/>
            <w:tcBorders>
              <w:top w:val="nil"/>
              <w:left w:val="nil"/>
              <w:bottom w:val="nil"/>
              <w:right w:val="nil"/>
            </w:tcBorders>
            <w:shd w:val="clear" w:color="auto" w:fill="auto"/>
            <w:tcMar>
              <w:left w:w="43" w:type="dxa"/>
              <w:right w:w="43" w:type="dxa"/>
            </w:tcMar>
            <w:vAlign w:val="center"/>
          </w:tcPr>
          <w:p w14:paraId="6A115358" w14:textId="77777777" w:rsidR="00C11339" w:rsidRDefault="00C11339" w:rsidP="00C11339">
            <w:pPr>
              <w:jc w:val="right"/>
              <w:rPr>
                <w:color w:val="000000"/>
                <w:sz w:val="14"/>
                <w:szCs w:val="14"/>
              </w:rPr>
            </w:pPr>
            <w:r>
              <w:rPr>
                <w:rFonts w:eastAsia="Calibri"/>
                <w:color w:val="000000"/>
                <w:sz w:val="14"/>
                <w:szCs w:val="14"/>
              </w:rPr>
              <w:t>9,661.1</w:t>
            </w:r>
          </w:p>
        </w:tc>
      </w:tr>
      <w:tr w:rsidR="00C11339" w:rsidRPr="00817E56" w14:paraId="410F5A4A"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A406AB" w14:textId="77777777" w:rsidR="00C11339" w:rsidRPr="00817E56" w:rsidRDefault="00C11339" w:rsidP="00C11339">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tcPr>
          <w:p w14:paraId="79A0B12C" w14:textId="77777777" w:rsidR="00C11339" w:rsidRDefault="00C11339" w:rsidP="00C11339">
            <w:pPr>
              <w:jc w:val="right"/>
              <w:rPr>
                <w:color w:val="000000"/>
                <w:sz w:val="14"/>
                <w:szCs w:val="14"/>
              </w:rPr>
            </w:pPr>
            <w:r>
              <w:rPr>
                <w:rFonts w:eastAsia="Calibri"/>
                <w:color w:val="000000"/>
                <w:sz w:val="14"/>
                <w:szCs w:val="14"/>
              </w:rPr>
              <w:t>8,226</w:t>
            </w:r>
          </w:p>
        </w:tc>
        <w:tc>
          <w:tcPr>
            <w:tcW w:w="821" w:type="dxa"/>
            <w:tcBorders>
              <w:top w:val="nil"/>
              <w:left w:val="nil"/>
              <w:bottom w:val="nil"/>
              <w:right w:val="nil"/>
            </w:tcBorders>
            <w:shd w:val="clear" w:color="auto" w:fill="auto"/>
            <w:tcMar>
              <w:left w:w="43" w:type="dxa"/>
              <w:right w:w="43" w:type="dxa"/>
            </w:tcMar>
            <w:vAlign w:val="center"/>
          </w:tcPr>
          <w:p w14:paraId="24B9EA22" w14:textId="77777777" w:rsidR="00C11339" w:rsidRDefault="00C11339" w:rsidP="00C11339">
            <w:pPr>
              <w:jc w:val="right"/>
              <w:rPr>
                <w:color w:val="000000"/>
                <w:sz w:val="14"/>
                <w:szCs w:val="14"/>
              </w:rPr>
            </w:pPr>
            <w:r>
              <w:rPr>
                <w:rFonts w:eastAsia="Calibri"/>
                <w:color w:val="000000"/>
                <w:sz w:val="14"/>
                <w:szCs w:val="14"/>
              </w:rPr>
              <w:t>59.1</w:t>
            </w:r>
          </w:p>
        </w:tc>
        <w:tc>
          <w:tcPr>
            <w:tcW w:w="962" w:type="dxa"/>
            <w:tcBorders>
              <w:top w:val="nil"/>
              <w:left w:val="nil"/>
              <w:bottom w:val="nil"/>
              <w:right w:val="nil"/>
            </w:tcBorders>
            <w:shd w:val="clear" w:color="auto" w:fill="auto"/>
            <w:tcMar>
              <w:left w:w="43" w:type="dxa"/>
              <w:right w:w="43" w:type="dxa"/>
            </w:tcMar>
            <w:vAlign w:val="center"/>
          </w:tcPr>
          <w:p w14:paraId="0B57EBA7" w14:textId="77777777" w:rsidR="00C11339" w:rsidRDefault="00C11339" w:rsidP="00C11339">
            <w:pPr>
              <w:jc w:val="right"/>
              <w:rPr>
                <w:color w:val="000000"/>
                <w:sz w:val="14"/>
                <w:szCs w:val="14"/>
              </w:rPr>
            </w:pPr>
            <w:r>
              <w:rPr>
                <w:rFonts w:eastAsia="Calibri"/>
                <w:color w:val="000000"/>
                <w:sz w:val="14"/>
                <w:szCs w:val="14"/>
              </w:rPr>
              <w:t>741,806</w:t>
            </w:r>
          </w:p>
        </w:tc>
        <w:tc>
          <w:tcPr>
            <w:tcW w:w="894" w:type="dxa"/>
            <w:tcBorders>
              <w:top w:val="nil"/>
              <w:left w:val="nil"/>
              <w:bottom w:val="nil"/>
              <w:right w:val="nil"/>
            </w:tcBorders>
            <w:shd w:val="clear" w:color="auto" w:fill="auto"/>
            <w:tcMar>
              <w:left w:w="43" w:type="dxa"/>
              <w:right w:w="43" w:type="dxa"/>
            </w:tcMar>
            <w:vAlign w:val="center"/>
          </w:tcPr>
          <w:p w14:paraId="46F81C37" w14:textId="77777777" w:rsidR="00C11339" w:rsidRDefault="00C11339" w:rsidP="00C11339">
            <w:pPr>
              <w:jc w:val="right"/>
              <w:rPr>
                <w:color w:val="000000"/>
                <w:sz w:val="14"/>
                <w:szCs w:val="14"/>
              </w:rPr>
            </w:pPr>
            <w:r>
              <w:rPr>
                <w:rFonts w:eastAsia="Calibri"/>
                <w:color w:val="000000"/>
                <w:sz w:val="14"/>
                <w:szCs w:val="14"/>
              </w:rPr>
              <w:t>5,502.3</w:t>
            </w:r>
          </w:p>
        </w:tc>
        <w:tc>
          <w:tcPr>
            <w:tcW w:w="821" w:type="dxa"/>
            <w:tcBorders>
              <w:top w:val="nil"/>
              <w:left w:val="nil"/>
              <w:bottom w:val="nil"/>
              <w:right w:val="nil"/>
            </w:tcBorders>
            <w:shd w:val="clear" w:color="auto" w:fill="auto"/>
            <w:tcMar>
              <w:left w:w="43" w:type="dxa"/>
              <w:right w:w="43" w:type="dxa"/>
            </w:tcMar>
            <w:vAlign w:val="center"/>
          </w:tcPr>
          <w:p w14:paraId="375F4CD0" w14:textId="77777777" w:rsidR="00C11339" w:rsidRDefault="00C11339" w:rsidP="00C11339">
            <w:pPr>
              <w:jc w:val="right"/>
              <w:rPr>
                <w:color w:val="000000"/>
                <w:sz w:val="14"/>
                <w:szCs w:val="14"/>
              </w:rPr>
            </w:pPr>
            <w:r>
              <w:rPr>
                <w:rFonts w:eastAsia="Calibri"/>
                <w:color w:val="000000"/>
                <w:sz w:val="14"/>
                <w:szCs w:val="14"/>
              </w:rPr>
              <w:t>6,629</w:t>
            </w:r>
          </w:p>
        </w:tc>
        <w:tc>
          <w:tcPr>
            <w:tcW w:w="784" w:type="dxa"/>
            <w:tcBorders>
              <w:top w:val="nil"/>
              <w:left w:val="nil"/>
              <w:bottom w:val="nil"/>
              <w:right w:val="nil"/>
            </w:tcBorders>
            <w:shd w:val="clear" w:color="auto" w:fill="auto"/>
            <w:tcMar>
              <w:left w:w="43" w:type="dxa"/>
              <w:right w:w="43" w:type="dxa"/>
            </w:tcMar>
            <w:vAlign w:val="center"/>
          </w:tcPr>
          <w:p w14:paraId="5E129171" w14:textId="77777777" w:rsidR="00C11339" w:rsidRDefault="00C11339" w:rsidP="00C11339">
            <w:pPr>
              <w:jc w:val="right"/>
              <w:rPr>
                <w:color w:val="000000"/>
                <w:sz w:val="14"/>
                <w:szCs w:val="14"/>
              </w:rPr>
            </w:pPr>
            <w:r>
              <w:rPr>
                <w:rFonts w:eastAsia="Calibri"/>
                <w:color w:val="000000"/>
                <w:sz w:val="14"/>
                <w:szCs w:val="14"/>
              </w:rPr>
              <w:t>45.9</w:t>
            </w:r>
          </w:p>
        </w:tc>
        <w:tc>
          <w:tcPr>
            <w:tcW w:w="893" w:type="dxa"/>
            <w:tcBorders>
              <w:top w:val="nil"/>
              <w:left w:val="nil"/>
              <w:bottom w:val="nil"/>
              <w:right w:val="nil"/>
            </w:tcBorders>
            <w:shd w:val="clear" w:color="auto" w:fill="auto"/>
            <w:tcMar>
              <w:left w:w="43" w:type="dxa"/>
              <w:right w:w="43" w:type="dxa"/>
            </w:tcMar>
            <w:vAlign w:val="center"/>
          </w:tcPr>
          <w:p w14:paraId="096279A4" w14:textId="77777777" w:rsidR="00C11339" w:rsidRDefault="00C11339" w:rsidP="00C11339">
            <w:pPr>
              <w:jc w:val="right"/>
              <w:rPr>
                <w:color w:val="000000"/>
                <w:sz w:val="14"/>
                <w:szCs w:val="14"/>
              </w:rPr>
            </w:pPr>
            <w:r>
              <w:rPr>
                <w:rFonts w:eastAsia="Calibri"/>
                <w:color w:val="000000"/>
                <w:sz w:val="14"/>
                <w:szCs w:val="14"/>
              </w:rPr>
              <w:t>1,166,990</w:t>
            </w:r>
          </w:p>
        </w:tc>
        <w:tc>
          <w:tcPr>
            <w:tcW w:w="984" w:type="dxa"/>
            <w:tcBorders>
              <w:top w:val="nil"/>
              <w:left w:val="nil"/>
              <w:bottom w:val="nil"/>
              <w:right w:val="nil"/>
            </w:tcBorders>
            <w:shd w:val="clear" w:color="auto" w:fill="auto"/>
            <w:tcMar>
              <w:left w:w="43" w:type="dxa"/>
              <w:right w:w="43" w:type="dxa"/>
            </w:tcMar>
            <w:vAlign w:val="center"/>
          </w:tcPr>
          <w:p w14:paraId="21E13709" w14:textId="77777777" w:rsidR="00C11339" w:rsidRDefault="00C11339" w:rsidP="00C11339">
            <w:pPr>
              <w:jc w:val="right"/>
              <w:rPr>
                <w:color w:val="000000"/>
                <w:sz w:val="14"/>
                <w:szCs w:val="14"/>
              </w:rPr>
            </w:pPr>
            <w:r>
              <w:rPr>
                <w:rFonts w:eastAsia="Calibri"/>
                <w:color w:val="000000"/>
                <w:sz w:val="14"/>
                <w:szCs w:val="14"/>
              </w:rPr>
              <w:t>8,459.0</w:t>
            </w:r>
          </w:p>
        </w:tc>
        <w:tc>
          <w:tcPr>
            <w:tcW w:w="891" w:type="dxa"/>
            <w:tcBorders>
              <w:top w:val="nil"/>
              <w:left w:val="nil"/>
              <w:bottom w:val="nil"/>
              <w:right w:val="nil"/>
            </w:tcBorders>
            <w:shd w:val="clear" w:color="auto" w:fill="auto"/>
            <w:tcMar>
              <w:left w:w="43" w:type="dxa"/>
              <w:right w:w="43" w:type="dxa"/>
            </w:tcMar>
            <w:vAlign w:val="center"/>
          </w:tcPr>
          <w:p w14:paraId="58091F6C" w14:textId="77777777" w:rsidR="00C11339" w:rsidRDefault="00C11339" w:rsidP="00C11339">
            <w:pPr>
              <w:jc w:val="right"/>
              <w:rPr>
                <w:color w:val="000000"/>
                <w:sz w:val="14"/>
                <w:szCs w:val="14"/>
              </w:rPr>
            </w:pPr>
            <w:r>
              <w:rPr>
                <w:rFonts w:eastAsia="Calibri"/>
                <w:color w:val="000000"/>
                <w:sz w:val="14"/>
                <w:szCs w:val="14"/>
              </w:rPr>
              <w:t>1,244,647</w:t>
            </w:r>
          </w:p>
        </w:tc>
        <w:tc>
          <w:tcPr>
            <w:tcW w:w="827" w:type="dxa"/>
            <w:tcBorders>
              <w:top w:val="nil"/>
              <w:left w:val="nil"/>
              <w:bottom w:val="nil"/>
              <w:right w:val="nil"/>
            </w:tcBorders>
            <w:shd w:val="clear" w:color="auto" w:fill="auto"/>
            <w:tcMar>
              <w:left w:w="43" w:type="dxa"/>
              <w:right w:w="43" w:type="dxa"/>
            </w:tcMar>
            <w:vAlign w:val="center"/>
          </w:tcPr>
          <w:p w14:paraId="71075330" w14:textId="77777777" w:rsidR="00C11339" w:rsidRDefault="00C11339" w:rsidP="00C11339">
            <w:pPr>
              <w:jc w:val="right"/>
              <w:rPr>
                <w:color w:val="000000"/>
                <w:sz w:val="14"/>
                <w:szCs w:val="14"/>
              </w:rPr>
            </w:pPr>
            <w:r>
              <w:rPr>
                <w:rFonts w:eastAsia="Calibri"/>
                <w:color w:val="000000"/>
                <w:sz w:val="14"/>
                <w:szCs w:val="14"/>
              </w:rPr>
              <w:t>9,004.9</w:t>
            </w:r>
          </w:p>
        </w:tc>
      </w:tr>
      <w:tr w:rsidR="00C11339" w:rsidRPr="00817E56" w14:paraId="7F025D6E"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5079A7C" w14:textId="77777777" w:rsidR="00C11339" w:rsidRPr="00817E56" w:rsidRDefault="00C11339" w:rsidP="00C11339">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tcPr>
          <w:p w14:paraId="0FBE331C" w14:textId="77777777" w:rsidR="00C11339" w:rsidRDefault="00C11339" w:rsidP="00C11339">
            <w:pPr>
              <w:jc w:val="right"/>
              <w:rPr>
                <w:color w:val="000000"/>
                <w:sz w:val="14"/>
                <w:szCs w:val="14"/>
              </w:rPr>
            </w:pPr>
            <w:r>
              <w:rPr>
                <w:rFonts w:eastAsia="Calibri"/>
                <w:color w:val="000000"/>
                <w:sz w:val="14"/>
                <w:szCs w:val="14"/>
              </w:rPr>
              <w:t>9,096</w:t>
            </w:r>
          </w:p>
        </w:tc>
        <w:tc>
          <w:tcPr>
            <w:tcW w:w="821" w:type="dxa"/>
            <w:tcBorders>
              <w:top w:val="nil"/>
              <w:left w:val="nil"/>
              <w:bottom w:val="nil"/>
              <w:right w:val="nil"/>
            </w:tcBorders>
            <w:shd w:val="clear" w:color="auto" w:fill="auto"/>
            <w:tcMar>
              <w:left w:w="43" w:type="dxa"/>
              <w:right w:w="43" w:type="dxa"/>
            </w:tcMar>
            <w:vAlign w:val="center"/>
          </w:tcPr>
          <w:p w14:paraId="0EBB6528" w14:textId="77777777" w:rsidR="00C11339" w:rsidRDefault="00C11339" w:rsidP="00C11339">
            <w:pPr>
              <w:jc w:val="right"/>
              <w:rPr>
                <w:color w:val="000000"/>
                <w:sz w:val="14"/>
                <w:szCs w:val="14"/>
              </w:rPr>
            </w:pPr>
            <w:r>
              <w:rPr>
                <w:rFonts w:eastAsia="Calibri"/>
                <w:color w:val="000000"/>
                <w:sz w:val="14"/>
                <w:szCs w:val="14"/>
              </w:rPr>
              <w:t>133.8</w:t>
            </w:r>
          </w:p>
        </w:tc>
        <w:tc>
          <w:tcPr>
            <w:tcW w:w="962" w:type="dxa"/>
            <w:tcBorders>
              <w:top w:val="nil"/>
              <w:left w:val="nil"/>
              <w:bottom w:val="nil"/>
              <w:right w:val="nil"/>
            </w:tcBorders>
            <w:shd w:val="clear" w:color="auto" w:fill="auto"/>
            <w:tcMar>
              <w:left w:w="43" w:type="dxa"/>
              <w:right w:w="43" w:type="dxa"/>
            </w:tcMar>
            <w:vAlign w:val="center"/>
          </w:tcPr>
          <w:p w14:paraId="46247AE9" w14:textId="77777777" w:rsidR="00C11339" w:rsidRDefault="00C11339" w:rsidP="00C11339">
            <w:pPr>
              <w:jc w:val="right"/>
              <w:rPr>
                <w:color w:val="000000"/>
                <w:sz w:val="14"/>
                <w:szCs w:val="14"/>
              </w:rPr>
            </w:pPr>
            <w:r>
              <w:rPr>
                <w:rFonts w:eastAsia="Calibri"/>
                <w:color w:val="000000"/>
                <w:sz w:val="14"/>
                <w:szCs w:val="14"/>
              </w:rPr>
              <w:t>2,046,174</w:t>
            </w:r>
          </w:p>
        </w:tc>
        <w:tc>
          <w:tcPr>
            <w:tcW w:w="894" w:type="dxa"/>
            <w:tcBorders>
              <w:top w:val="nil"/>
              <w:left w:val="nil"/>
              <w:bottom w:val="nil"/>
              <w:right w:val="nil"/>
            </w:tcBorders>
            <w:shd w:val="clear" w:color="auto" w:fill="auto"/>
            <w:tcMar>
              <w:left w:w="43" w:type="dxa"/>
              <w:right w:w="43" w:type="dxa"/>
            </w:tcMar>
            <w:vAlign w:val="center"/>
          </w:tcPr>
          <w:p w14:paraId="008C0C26" w14:textId="77777777" w:rsidR="00C11339" w:rsidRDefault="00C11339" w:rsidP="00C11339">
            <w:pPr>
              <w:jc w:val="right"/>
              <w:rPr>
                <w:color w:val="000000"/>
                <w:sz w:val="14"/>
                <w:szCs w:val="14"/>
              </w:rPr>
            </w:pPr>
            <w:r>
              <w:rPr>
                <w:rFonts w:eastAsia="Calibri"/>
                <w:color w:val="000000"/>
                <w:sz w:val="14"/>
                <w:szCs w:val="14"/>
              </w:rPr>
              <w:t>31,390.7</w:t>
            </w:r>
          </w:p>
        </w:tc>
        <w:tc>
          <w:tcPr>
            <w:tcW w:w="821" w:type="dxa"/>
            <w:tcBorders>
              <w:top w:val="nil"/>
              <w:left w:val="nil"/>
              <w:bottom w:val="nil"/>
              <w:right w:val="nil"/>
            </w:tcBorders>
            <w:shd w:val="clear" w:color="auto" w:fill="auto"/>
            <w:tcMar>
              <w:left w:w="43" w:type="dxa"/>
              <w:right w:w="43" w:type="dxa"/>
            </w:tcMar>
            <w:vAlign w:val="center"/>
          </w:tcPr>
          <w:p w14:paraId="17BAB692" w14:textId="77777777" w:rsidR="00C11339" w:rsidRDefault="00C11339" w:rsidP="00C11339">
            <w:pPr>
              <w:jc w:val="right"/>
              <w:rPr>
                <w:color w:val="000000"/>
                <w:sz w:val="14"/>
                <w:szCs w:val="14"/>
              </w:rPr>
            </w:pPr>
            <w:r>
              <w:rPr>
                <w:rFonts w:eastAsia="Calibri"/>
                <w:color w:val="000000"/>
                <w:sz w:val="14"/>
                <w:szCs w:val="14"/>
              </w:rPr>
              <w:t>13,083</w:t>
            </w:r>
          </w:p>
        </w:tc>
        <w:tc>
          <w:tcPr>
            <w:tcW w:w="784" w:type="dxa"/>
            <w:tcBorders>
              <w:top w:val="nil"/>
              <w:left w:val="nil"/>
              <w:bottom w:val="nil"/>
              <w:right w:val="nil"/>
            </w:tcBorders>
            <w:shd w:val="clear" w:color="auto" w:fill="auto"/>
            <w:tcMar>
              <w:left w:w="43" w:type="dxa"/>
              <w:right w:w="43" w:type="dxa"/>
            </w:tcMar>
            <w:vAlign w:val="center"/>
          </w:tcPr>
          <w:p w14:paraId="70FAAB52" w14:textId="77777777" w:rsidR="00C11339" w:rsidRDefault="00C11339" w:rsidP="00C11339">
            <w:pPr>
              <w:jc w:val="right"/>
              <w:rPr>
                <w:color w:val="000000"/>
                <w:sz w:val="14"/>
                <w:szCs w:val="14"/>
              </w:rPr>
            </w:pPr>
            <w:r>
              <w:rPr>
                <w:rFonts w:eastAsia="Calibri"/>
                <w:color w:val="000000"/>
                <w:sz w:val="14"/>
                <w:szCs w:val="14"/>
              </w:rPr>
              <w:t>182.1</w:t>
            </w:r>
          </w:p>
        </w:tc>
        <w:tc>
          <w:tcPr>
            <w:tcW w:w="893" w:type="dxa"/>
            <w:tcBorders>
              <w:top w:val="nil"/>
              <w:left w:val="nil"/>
              <w:bottom w:val="nil"/>
              <w:right w:val="nil"/>
            </w:tcBorders>
            <w:shd w:val="clear" w:color="auto" w:fill="auto"/>
            <w:tcMar>
              <w:left w:w="43" w:type="dxa"/>
              <w:right w:w="43" w:type="dxa"/>
            </w:tcMar>
            <w:vAlign w:val="center"/>
          </w:tcPr>
          <w:p w14:paraId="5B8B5B8A" w14:textId="77777777" w:rsidR="00C11339" w:rsidRDefault="00C11339" w:rsidP="00C11339">
            <w:pPr>
              <w:jc w:val="right"/>
              <w:rPr>
                <w:color w:val="000000"/>
                <w:sz w:val="14"/>
                <w:szCs w:val="14"/>
              </w:rPr>
            </w:pPr>
            <w:r>
              <w:rPr>
                <w:rFonts w:eastAsia="Calibri"/>
                <w:color w:val="000000"/>
                <w:sz w:val="14"/>
                <w:szCs w:val="14"/>
              </w:rPr>
              <w:t>2,426,887</w:t>
            </w:r>
          </w:p>
        </w:tc>
        <w:tc>
          <w:tcPr>
            <w:tcW w:w="984" w:type="dxa"/>
            <w:tcBorders>
              <w:top w:val="nil"/>
              <w:left w:val="nil"/>
              <w:bottom w:val="nil"/>
              <w:right w:val="nil"/>
            </w:tcBorders>
            <w:shd w:val="clear" w:color="auto" w:fill="auto"/>
            <w:tcMar>
              <w:left w:w="43" w:type="dxa"/>
              <w:right w:w="43" w:type="dxa"/>
            </w:tcMar>
            <w:vAlign w:val="center"/>
          </w:tcPr>
          <w:p w14:paraId="0C43B133" w14:textId="77777777" w:rsidR="00C11339" w:rsidRDefault="00C11339" w:rsidP="00C11339">
            <w:pPr>
              <w:jc w:val="right"/>
              <w:rPr>
                <w:color w:val="000000"/>
                <w:sz w:val="14"/>
                <w:szCs w:val="14"/>
              </w:rPr>
            </w:pPr>
            <w:r>
              <w:rPr>
                <w:rFonts w:eastAsia="Calibri"/>
                <w:color w:val="000000"/>
                <w:sz w:val="14"/>
                <w:szCs w:val="14"/>
              </w:rPr>
              <w:t>36,926.9</w:t>
            </w:r>
          </w:p>
        </w:tc>
        <w:tc>
          <w:tcPr>
            <w:tcW w:w="891" w:type="dxa"/>
            <w:tcBorders>
              <w:top w:val="nil"/>
              <w:left w:val="nil"/>
              <w:bottom w:val="nil"/>
              <w:right w:val="nil"/>
            </w:tcBorders>
            <w:shd w:val="clear" w:color="auto" w:fill="auto"/>
            <w:tcMar>
              <w:left w:w="43" w:type="dxa"/>
              <w:right w:w="43" w:type="dxa"/>
            </w:tcMar>
            <w:vAlign w:val="center"/>
          </w:tcPr>
          <w:p w14:paraId="1BF1B2DE" w14:textId="77777777" w:rsidR="00C11339" w:rsidRDefault="00C11339" w:rsidP="00C11339">
            <w:pPr>
              <w:jc w:val="right"/>
              <w:rPr>
                <w:color w:val="000000"/>
                <w:sz w:val="14"/>
                <w:szCs w:val="14"/>
              </w:rPr>
            </w:pPr>
            <w:r>
              <w:rPr>
                <w:rFonts w:eastAsia="Calibri"/>
                <w:color w:val="000000"/>
                <w:sz w:val="14"/>
                <w:szCs w:val="14"/>
              </w:rPr>
              <w:t>2,494,953</w:t>
            </w:r>
          </w:p>
        </w:tc>
        <w:tc>
          <w:tcPr>
            <w:tcW w:w="827" w:type="dxa"/>
            <w:tcBorders>
              <w:top w:val="nil"/>
              <w:left w:val="nil"/>
              <w:bottom w:val="nil"/>
              <w:right w:val="nil"/>
            </w:tcBorders>
            <w:shd w:val="clear" w:color="auto" w:fill="auto"/>
            <w:tcMar>
              <w:left w:w="43" w:type="dxa"/>
              <w:right w:w="43" w:type="dxa"/>
            </w:tcMar>
            <w:vAlign w:val="center"/>
          </w:tcPr>
          <w:p w14:paraId="2267B11D" w14:textId="77777777" w:rsidR="00C11339" w:rsidRDefault="00C11339" w:rsidP="00C11339">
            <w:pPr>
              <w:jc w:val="right"/>
              <w:rPr>
                <w:color w:val="000000"/>
                <w:sz w:val="14"/>
                <w:szCs w:val="14"/>
              </w:rPr>
            </w:pPr>
            <w:r>
              <w:rPr>
                <w:rFonts w:eastAsia="Calibri"/>
                <w:color w:val="000000"/>
                <w:sz w:val="14"/>
                <w:szCs w:val="14"/>
              </w:rPr>
              <w:t>37,831.1</w:t>
            </w:r>
          </w:p>
        </w:tc>
      </w:tr>
      <w:tr w:rsidR="00C11339" w:rsidRPr="00817E56" w14:paraId="038E65F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8C73222" w14:textId="77777777" w:rsidR="00C11339" w:rsidRPr="00817E56" w:rsidRDefault="00C11339" w:rsidP="00C11339">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tcPr>
          <w:p w14:paraId="2CDB0EDB" w14:textId="77777777" w:rsidR="00C11339" w:rsidRDefault="00C11339" w:rsidP="00C11339">
            <w:pPr>
              <w:jc w:val="right"/>
              <w:rPr>
                <w:color w:val="000000"/>
                <w:sz w:val="14"/>
                <w:szCs w:val="14"/>
              </w:rPr>
            </w:pPr>
            <w:r>
              <w:rPr>
                <w:rFonts w:eastAsia="Calibri"/>
                <w:color w:val="000000"/>
                <w:sz w:val="14"/>
                <w:szCs w:val="14"/>
              </w:rPr>
              <w:t>3,225</w:t>
            </w:r>
          </w:p>
        </w:tc>
        <w:tc>
          <w:tcPr>
            <w:tcW w:w="821" w:type="dxa"/>
            <w:tcBorders>
              <w:top w:val="nil"/>
              <w:left w:val="nil"/>
              <w:bottom w:val="nil"/>
              <w:right w:val="nil"/>
            </w:tcBorders>
            <w:shd w:val="clear" w:color="auto" w:fill="auto"/>
            <w:tcMar>
              <w:left w:w="43" w:type="dxa"/>
              <w:right w:w="43" w:type="dxa"/>
            </w:tcMar>
            <w:vAlign w:val="center"/>
          </w:tcPr>
          <w:p w14:paraId="6AD5AC7E" w14:textId="77777777" w:rsidR="00C11339" w:rsidRDefault="00C11339" w:rsidP="00C11339">
            <w:pPr>
              <w:jc w:val="right"/>
              <w:rPr>
                <w:color w:val="000000"/>
                <w:sz w:val="14"/>
                <w:szCs w:val="14"/>
              </w:rPr>
            </w:pPr>
            <w:r>
              <w:rPr>
                <w:rFonts w:eastAsia="Calibri"/>
                <w:color w:val="000000"/>
                <w:sz w:val="14"/>
                <w:szCs w:val="14"/>
              </w:rPr>
              <w:t>71.4</w:t>
            </w:r>
          </w:p>
        </w:tc>
        <w:tc>
          <w:tcPr>
            <w:tcW w:w="962" w:type="dxa"/>
            <w:tcBorders>
              <w:top w:val="nil"/>
              <w:left w:val="nil"/>
              <w:bottom w:val="nil"/>
              <w:right w:val="nil"/>
            </w:tcBorders>
            <w:shd w:val="clear" w:color="auto" w:fill="auto"/>
            <w:tcMar>
              <w:left w:w="43" w:type="dxa"/>
              <w:right w:w="43" w:type="dxa"/>
            </w:tcMar>
            <w:vAlign w:val="center"/>
          </w:tcPr>
          <w:p w14:paraId="22473BD0" w14:textId="77777777" w:rsidR="00C11339" w:rsidRDefault="00C11339" w:rsidP="00C11339">
            <w:pPr>
              <w:jc w:val="right"/>
              <w:rPr>
                <w:color w:val="000000"/>
                <w:sz w:val="14"/>
                <w:szCs w:val="14"/>
              </w:rPr>
            </w:pPr>
            <w:r>
              <w:rPr>
                <w:rFonts w:eastAsia="Calibri"/>
                <w:color w:val="000000"/>
                <w:sz w:val="14"/>
                <w:szCs w:val="14"/>
              </w:rPr>
              <w:t>1,125,033</w:t>
            </w:r>
          </w:p>
        </w:tc>
        <w:tc>
          <w:tcPr>
            <w:tcW w:w="894" w:type="dxa"/>
            <w:tcBorders>
              <w:top w:val="nil"/>
              <w:left w:val="nil"/>
              <w:bottom w:val="nil"/>
              <w:right w:val="nil"/>
            </w:tcBorders>
            <w:shd w:val="clear" w:color="auto" w:fill="auto"/>
            <w:tcMar>
              <w:left w:w="43" w:type="dxa"/>
              <w:right w:w="43" w:type="dxa"/>
            </w:tcMar>
            <w:vAlign w:val="center"/>
          </w:tcPr>
          <w:p w14:paraId="21CE4C8B" w14:textId="77777777" w:rsidR="00C11339" w:rsidRDefault="00C11339" w:rsidP="00C11339">
            <w:pPr>
              <w:jc w:val="right"/>
              <w:rPr>
                <w:color w:val="000000"/>
                <w:sz w:val="14"/>
                <w:szCs w:val="14"/>
              </w:rPr>
            </w:pPr>
            <w:r>
              <w:rPr>
                <w:rFonts w:eastAsia="Calibri"/>
                <w:color w:val="000000"/>
                <w:sz w:val="14"/>
                <w:szCs w:val="14"/>
              </w:rPr>
              <w:t>25,444.3</w:t>
            </w:r>
          </w:p>
        </w:tc>
        <w:tc>
          <w:tcPr>
            <w:tcW w:w="821" w:type="dxa"/>
            <w:tcBorders>
              <w:top w:val="nil"/>
              <w:left w:val="nil"/>
              <w:bottom w:val="nil"/>
              <w:right w:val="nil"/>
            </w:tcBorders>
            <w:shd w:val="clear" w:color="auto" w:fill="auto"/>
            <w:tcMar>
              <w:left w:w="43" w:type="dxa"/>
              <w:right w:w="43" w:type="dxa"/>
            </w:tcMar>
            <w:vAlign w:val="center"/>
          </w:tcPr>
          <w:p w14:paraId="025B29E5" w14:textId="77777777" w:rsidR="00C11339" w:rsidRDefault="00C11339" w:rsidP="00C11339">
            <w:pPr>
              <w:jc w:val="right"/>
              <w:rPr>
                <w:color w:val="000000"/>
                <w:sz w:val="14"/>
                <w:szCs w:val="14"/>
              </w:rPr>
            </w:pPr>
            <w:r>
              <w:rPr>
                <w:rFonts w:eastAsia="Calibri"/>
                <w:color w:val="000000"/>
                <w:sz w:val="14"/>
                <w:szCs w:val="14"/>
              </w:rPr>
              <w:t>6,971</w:t>
            </w:r>
          </w:p>
        </w:tc>
        <w:tc>
          <w:tcPr>
            <w:tcW w:w="784" w:type="dxa"/>
            <w:tcBorders>
              <w:top w:val="nil"/>
              <w:left w:val="nil"/>
              <w:bottom w:val="nil"/>
              <w:right w:val="nil"/>
            </w:tcBorders>
            <w:shd w:val="clear" w:color="auto" w:fill="auto"/>
            <w:tcMar>
              <w:left w:w="43" w:type="dxa"/>
              <w:right w:w="43" w:type="dxa"/>
            </w:tcMar>
            <w:vAlign w:val="center"/>
          </w:tcPr>
          <w:p w14:paraId="7E62EEE9" w14:textId="77777777" w:rsidR="00C11339" w:rsidRDefault="00C11339" w:rsidP="00C11339">
            <w:pPr>
              <w:jc w:val="right"/>
              <w:rPr>
                <w:color w:val="000000"/>
                <w:sz w:val="14"/>
                <w:szCs w:val="14"/>
              </w:rPr>
            </w:pPr>
            <w:r>
              <w:rPr>
                <w:rFonts w:eastAsia="Calibri"/>
                <w:color w:val="000000"/>
                <w:sz w:val="14"/>
                <w:szCs w:val="14"/>
              </w:rPr>
              <w:t>153.9</w:t>
            </w:r>
          </w:p>
        </w:tc>
        <w:tc>
          <w:tcPr>
            <w:tcW w:w="893" w:type="dxa"/>
            <w:tcBorders>
              <w:top w:val="nil"/>
              <w:left w:val="nil"/>
              <w:bottom w:val="nil"/>
              <w:right w:val="nil"/>
            </w:tcBorders>
            <w:shd w:val="clear" w:color="auto" w:fill="auto"/>
            <w:tcMar>
              <w:left w:w="43" w:type="dxa"/>
              <w:right w:w="43" w:type="dxa"/>
            </w:tcMar>
            <w:vAlign w:val="center"/>
          </w:tcPr>
          <w:p w14:paraId="34744DBE" w14:textId="77777777" w:rsidR="00C11339" w:rsidRDefault="00C11339" w:rsidP="00C11339">
            <w:pPr>
              <w:jc w:val="right"/>
              <w:rPr>
                <w:color w:val="000000"/>
                <w:sz w:val="14"/>
                <w:szCs w:val="14"/>
              </w:rPr>
            </w:pPr>
            <w:r>
              <w:rPr>
                <w:rFonts w:eastAsia="Calibri"/>
                <w:color w:val="000000"/>
                <w:sz w:val="14"/>
                <w:szCs w:val="14"/>
              </w:rPr>
              <w:t>1,272,119</w:t>
            </w:r>
          </w:p>
        </w:tc>
        <w:tc>
          <w:tcPr>
            <w:tcW w:w="984" w:type="dxa"/>
            <w:tcBorders>
              <w:top w:val="nil"/>
              <w:left w:val="nil"/>
              <w:bottom w:val="nil"/>
              <w:right w:val="nil"/>
            </w:tcBorders>
            <w:shd w:val="clear" w:color="auto" w:fill="auto"/>
            <w:tcMar>
              <w:left w:w="43" w:type="dxa"/>
              <w:right w:w="43" w:type="dxa"/>
            </w:tcMar>
            <w:vAlign w:val="center"/>
          </w:tcPr>
          <w:p w14:paraId="6CD74E8F" w14:textId="77777777" w:rsidR="00C11339" w:rsidRDefault="00C11339" w:rsidP="00C11339">
            <w:pPr>
              <w:jc w:val="right"/>
              <w:rPr>
                <w:color w:val="000000"/>
                <w:sz w:val="14"/>
                <w:szCs w:val="14"/>
              </w:rPr>
            </w:pPr>
            <w:r>
              <w:rPr>
                <w:rFonts w:eastAsia="Calibri"/>
                <w:color w:val="000000"/>
                <w:sz w:val="14"/>
                <w:szCs w:val="14"/>
              </w:rPr>
              <w:t>28,736.7</w:t>
            </w:r>
          </w:p>
        </w:tc>
        <w:tc>
          <w:tcPr>
            <w:tcW w:w="891" w:type="dxa"/>
            <w:tcBorders>
              <w:top w:val="nil"/>
              <w:left w:val="nil"/>
              <w:bottom w:val="nil"/>
              <w:right w:val="nil"/>
            </w:tcBorders>
            <w:shd w:val="clear" w:color="auto" w:fill="auto"/>
            <w:tcMar>
              <w:left w:w="43" w:type="dxa"/>
              <w:right w:w="43" w:type="dxa"/>
            </w:tcMar>
            <w:vAlign w:val="center"/>
          </w:tcPr>
          <w:p w14:paraId="1AEDAA4E" w14:textId="77777777" w:rsidR="00C11339" w:rsidRDefault="00C11339" w:rsidP="00C11339">
            <w:pPr>
              <w:jc w:val="right"/>
              <w:rPr>
                <w:color w:val="000000"/>
                <w:sz w:val="14"/>
                <w:szCs w:val="14"/>
              </w:rPr>
            </w:pPr>
            <w:r>
              <w:rPr>
                <w:rFonts w:eastAsia="Calibri"/>
                <w:color w:val="000000"/>
                <w:sz w:val="14"/>
                <w:szCs w:val="14"/>
              </w:rPr>
              <w:t>1,289,468</w:t>
            </w:r>
          </w:p>
        </w:tc>
        <w:tc>
          <w:tcPr>
            <w:tcW w:w="827" w:type="dxa"/>
            <w:tcBorders>
              <w:top w:val="nil"/>
              <w:left w:val="nil"/>
              <w:bottom w:val="nil"/>
              <w:right w:val="nil"/>
            </w:tcBorders>
            <w:shd w:val="clear" w:color="auto" w:fill="auto"/>
            <w:tcMar>
              <w:left w:w="43" w:type="dxa"/>
              <w:right w:w="43" w:type="dxa"/>
            </w:tcMar>
            <w:vAlign w:val="center"/>
          </w:tcPr>
          <w:p w14:paraId="2AAB2A9C" w14:textId="77777777" w:rsidR="00C11339" w:rsidRDefault="00C11339" w:rsidP="00C11339">
            <w:pPr>
              <w:jc w:val="right"/>
              <w:rPr>
                <w:color w:val="000000"/>
                <w:sz w:val="14"/>
                <w:szCs w:val="14"/>
              </w:rPr>
            </w:pPr>
            <w:r>
              <w:rPr>
                <w:rFonts w:eastAsia="Calibri"/>
                <w:color w:val="000000"/>
                <w:sz w:val="14"/>
                <w:szCs w:val="14"/>
              </w:rPr>
              <w:t>29,124.0</w:t>
            </w:r>
          </w:p>
        </w:tc>
      </w:tr>
      <w:tr w:rsidR="00C11339" w:rsidRPr="00817E56" w14:paraId="6A7ECBF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8EA4631" w14:textId="77777777" w:rsidR="00C11339" w:rsidRPr="00817E56" w:rsidRDefault="00C11339" w:rsidP="00C11339">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tcPr>
          <w:p w14:paraId="1E9385A4" w14:textId="77777777" w:rsidR="00C11339" w:rsidRDefault="00C11339" w:rsidP="00C11339">
            <w:pPr>
              <w:jc w:val="right"/>
              <w:rPr>
                <w:color w:val="000000"/>
                <w:sz w:val="14"/>
                <w:szCs w:val="14"/>
              </w:rPr>
            </w:pPr>
            <w:r>
              <w:rPr>
                <w:rFonts w:eastAsia="Calibri"/>
                <w:color w:val="000000"/>
                <w:sz w:val="14"/>
                <w:szCs w:val="14"/>
              </w:rPr>
              <w:t>1,246</w:t>
            </w:r>
          </w:p>
        </w:tc>
        <w:tc>
          <w:tcPr>
            <w:tcW w:w="821" w:type="dxa"/>
            <w:tcBorders>
              <w:top w:val="nil"/>
              <w:left w:val="nil"/>
              <w:bottom w:val="nil"/>
              <w:right w:val="nil"/>
            </w:tcBorders>
            <w:shd w:val="clear" w:color="auto" w:fill="auto"/>
            <w:tcMar>
              <w:left w:w="43" w:type="dxa"/>
              <w:right w:w="43" w:type="dxa"/>
            </w:tcMar>
            <w:vAlign w:val="center"/>
          </w:tcPr>
          <w:p w14:paraId="1C7AB521" w14:textId="77777777" w:rsidR="00C11339" w:rsidRDefault="00C11339" w:rsidP="00C11339">
            <w:pPr>
              <w:jc w:val="right"/>
              <w:rPr>
                <w:color w:val="000000"/>
                <w:sz w:val="14"/>
                <w:szCs w:val="14"/>
              </w:rPr>
            </w:pPr>
            <w:r>
              <w:rPr>
                <w:rFonts w:eastAsia="Calibri"/>
                <w:color w:val="000000"/>
                <w:sz w:val="14"/>
                <w:szCs w:val="14"/>
              </w:rPr>
              <w:t>34.1</w:t>
            </w:r>
          </w:p>
        </w:tc>
        <w:tc>
          <w:tcPr>
            <w:tcW w:w="962" w:type="dxa"/>
            <w:tcBorders>
              <w:top w:val="nil"/>
              <w:left w:val="nil"/>
              <w:bottom w:val="nil"/>
              <w:right w:val="nil"/>
            </w:tcBorders>
            <w:shd w:val="clear" w:color="auto" w:fill="auto"/>
            <w:tcMar>
              <w:left w:w="43" w:type="dxa"/>
              <w:right w:w="43" w:type="dxa"/>
            </w:tcMar>
            <w:vAlign w:val="center"/>
          </w:tcPr>
          <w:p w14:paraId="2A837095" w14:textId="77777777" w:rsidR="00C11339" w:rsidRDefault="00C11339" w:rsidP="00C11339">
            <w:pPr>
              <w:jc w:val="right"/>
              <w:rPr>
                <w:color w:val="000000"/>
                <w:sz w:val="14"/>
                <w:szCs w:val="14"/>
              </w:rPr>
            </w:pPr>
            <w:r>
              <w:rPr>
                <w:rFonts w:eastAsia="Calibri"/>
                <w:color w:val="000000"/>
                <w:sz w:val="14"/>
                <w:szCs w:val="14"/>
              </w:rPr>
              <w:t>1,259,416</w:t>
            </w:r>
          </w:p>
        </w:tc>
        <w:tc>
          <w:tcPr>
            <w:tcW w:w="894" w:type="dxa"/>
            <w:tcBorders>
              <w:top w:val="nil"/>
              <w:left w:val="nil"/>
              <w:bottom w:val="nil"/>
              <w:right w:val="nil"/>
            </w:tcBorders>
            <w:shd w:val="clear" w:color="auto" w:fill="auto"/>
            <w:tcMar>
              <w:left w:w="43" w:type="dxa"/>
              <w:right w:w="43" w:type="dxa"/>
            </w:tcMar>
            <w:vAlign w:val="center"/>
          </w:tcPr>
          <w:p w14:paraId="0F82C372" w14:textId="77777777" w:rsidR="00C11339" w:rsidRDefault="00C11339" w:rsidP="00C11339">
            <w:pPr>
              <w:jc w:val="right"/>
              <w:rPr>
                <w:color w:val="000000"/>
                <w:sz w:val="14"/>
                <w:szCs w:val="14"/>
              </w:rPr>
            </w:pPr>
            <w:r>
              <w:rPr>
                <w:rFonts w:eastAsia="Calibri"/>
                <w:color w:val="000000"/>
                <w:sz w:val="14"/>
                <w:szCs w:val="14"/>
              </w:rPr>
              <w:t>34,644.8</w:t>
            </w:r>
          </w:p>
        </w:tc>
        <w:tc>
          <w:tcPr>
            <w:tcW w:w="821" w:type="dxa"/>
            <w:tcBorders>
              <w:top w:val="nil"/>
              <w:left w:val="nil"/>
              <w:bottom w:val="nil"/>
              <w:right w:val="nil"/>
            </w:tcBorders>
            <w:shd w:val="clear" w:color="auto" w:fill="auto"/>
            <w:tcMar>
              <w:left w:w="43" w:type="dxa"/>
              <w:right w:w="43" w:type="dxa"/>
            </w:tcMar>
            <w:vAlign w:val="center"/>
          </w:tcPr>
          <w:p w14:paraId="2690B28C" w14:textId="77777777" w:rsidR="00C11339" w:rsidRDefault="00C11339" w:rsidP="00C11339">
            <w:pPr>
              <w:jc w:val="right"/>
              <w:rPr>
                <w:color w:val="000000"/>
                <w:sz w:val="14"/>
                <w:szCs w:val="14"/>
              </w:rPr>
            </w:pPr>
            <w:r>
              <w:rPr>
                <w:rFonts w:eastAsia="Calibri"/>
                <w:color w:val="000000"/>
                <w:sz w:val="14"/>
                <w:szCs w:val="14"/>
              </w:rPr>
              <w:t>24,170</w:t>
            </w:r>
          </w:p>
        </w:tc>
        <w:tc>
          <w:tcPr>
            <w:tcW w:w="784" w:type="dxa"/>
            <w:tcBorders>
              <w:top w:val="nil"/>
              <w:left w:val="nil"/>
              <w:bottom w:val="nil"/>
              <w:right w:val="nil"/>
            </w:tcBorders>
            <w:shd w:val="clear" w:color="auto" w:fill="auto"/>
            <w:tcMar>
              <w:left w:w="43" w:type="dxa"/>
              <w:right w:w="43" w:type="dxa"/>
            </w:tcMar>
            <w:vAlign w:val="center"/>
          </w:tcPr>
          <w:p w14:paraId="181E7F4D" w14:textId="77777777" w:rsidR="00C11339" w:rsidRDefault="00C11339" w:rsidP="00C11339">
            <w:pPr>
              <w:jc w:val="right"/>
              <w:rPr>
                <w:color w:val="000000"/>
                <w:sz w:val="14"/>
                <w:szCs w:val="14"/>
              </w:rPr>
            </w:pPr>
            <w:r>
              <w:rPr>
                <w:rFonts w:eastAsia="Calibri"/>
                <w:color w:val="000000"/>
                <w:sz w:val="14"/>
                <w:szCs w:val="14"/>
              </w:rPr>
              <w:t>679.4</w:t>
            </w:r>
          </w:p>
        </w:tc>
        <w:tc>
          <w:tcPr>
            <w:tcW w:w="893" w:type="dxa"/>
            <w:tcBorders>
              <w:top w:val="nil"/>
              <w:left w:val="nil"/>
              <w:bottom w:val="nil"/>
              <w:right w:val="nil"/>
            </w:tcBorders>
            <w:shd w:val="clear" w:color="auto" w:fill="auto"/>
            <w:tcMar>
              <w:left w:w="43" w:type="dxa"/>
              <w:right w:w="43" w:type="dxa"/>
            </w:tcMar>
            <w:vAlign w:val="center"/>
          </w:tcPr>
          <w:p w14:paraId="650669AA" w14:textId="77777777" w:rsidR="00C11339" w:rsidRDefault="00C11339" w:rsidP="00C11339">
            <w:pPr>
              <w:jc w:val="right"/>
              <w:rPr>
                <w:color w:val="000000"/>
                <w:sz w:val="14"/>
                <w:szCs w:val="14"/>
              </w:rPr>
            </w:pPr>
            <w:r>
              <w:rPr>
                <w:rFonts w:eastAsia="Calibri"/>
                <w:color w:val="000000"/>
                <w:sz w:val="14"/>
                <w:szCs w:val="14"/>
              </w:rPr>
              <w:t>1,428,332</w:t>
            </w:r>
          </w:p>
        </w:tc>
        <w:tc>
          <w:tcPr>
            <w:tcW w:w="984" w:type="dxa"/>
            <w:tcBorders>
              <w:top w:val="nil"/>
              <w:left w:val="nil"/>
              <w:bottom w:val="nil"/>
              <w:right w:val="nil"/>
            </w:tcBorders>
            <w:shd w:val="clear" w:color="auto" w:fill="auto"/>
            <w:tcMar>
              <w:left w:w="43" w:type="dxa"/>
              <w:right w:w="43" w:type="dxa"/>
            </w:tcMar>
            <w:vAlign w:val="center"/>
          </w:tcPr>
          <w:p w14:paraId="42107D8B" w14:textId="77777777" w:rsidR="00C11339" w:rsidRDefault="00C11339" w:rsidP="00C11339">
            <w:pPr>
              <w:jc w:val="right"/>
              <w:rPr>
                <w:color w:val="000000"/>
                <w:sz w:val="14"/>
                <w:szCs w:val="14"/>
              </w:rPr>
            </w:pPr>
            <w:r>
              <w:rPr>
                <w:rFonts w:eastAsia="Calibri"/>
                <w:color w:val="000000"/>
                <w:sz w:val="14"/>
                <w:szCs w:val="14"/>
              </w:rPr>
              <w:t>39,272.5</w:t>
            </w:r>
          </w:p>
        </w:tc>
        <w:tc>
          <w:tcPr>
            <w:tcW w:w="891" w:type="dxa"/>
            <w:tcBorders>
              <w:top w:val="nil"/>
              <w:left w:val="nil"/>
              <w:bottom w:val="nil"/>
              <w:right w:val="nil"/>
            </w:tcBorders>
            <w:shd w:val="clear" w:color="auto" w:fill="auto"/>
            <w:tcMar>
              <w:left w:w="43" w:type="dxa"/>
              <w:right w:w="43" w:type="dxa"/>
            </w:tcMar>
            <w:vAlign w:val="center"/>
          </w:tcPr>
          <w:p w14:paraId="0DAD0EB9" w14:textId="77777777" w:rsidR="00C11339" w:rsidRDefault="00C11339" w:rsidP="00C11339">
            <w:pPr>
              <w:jc w:val="right"/>
              <w:rPr>
                <w:color w:val="000000"/>
                <w:sz w:val="14"/>
                <w:szCs w:val="14"/>
              </w:rPr>
            </w:pPr>
            <w:r>
              <w:rPr>
                <w:rFonts w:eastAsia="Calibri"/>
                <w:color w:val="000000"/>
                <w:sz w:val="14"/>
                <w:szCs w:val="14"/>
              </w:rPr>
              <w:t>1,441,899</w:t>
            </w:r>
          </w:p>
        </w:tc>
        <w:tc>
          <w:tcPr>
            <w:tcW w:w="827" w:type="dxa"/>
            <w:tcBorders>
              <w:top w:val="nil"/>
              <w:left w:val="nil"/>
              <w:bottom w:val="nil"/>
              <w:right w:val="nil"/>
            </w:tcBorders>
            <w:shd w:val="clear" w:color="auto" w:fill="auto"/>
            <w:tcMar>
              <w:left w:w="43" w:type="dxa"/>
              <w:right w:w="43" w:type="dxa"/>
            </w:tcMar>
            <w:vAlign w:val="center"/>
          </w:tcPr>
          <w:p w14:paraId="431A7EC9" w14:textId="77777777" w:rsidR="00C11339" w:rsidRDefault="00C11339" w:rsidP="00C11339">
            <w:pPr>
              <w:jc w:val="right"/>
              <w:rPr>
                <w:color w:val="000000"/>
                <w:sz w:val="14"/>
                <w:szCs w:val="14"/>
              </w:rPr>
            </w:pPr>
            <w:r>
              <w:rPr>
                <w:rFonts w:eastAsia="Calibri"/>
                <w:color w:val="000000"/>
                <w:sz w:val="14"/>
                <w:szCs w:val="14"/>
              </w:rPr>
              <w:t>39,633.5</w:t>
            </w:r>
          </w:p>
        </w:tc>
      </w:tr>
      <w:tr w:rsidR="00C11339" w:rsidRPr="00817E56" w14:paraId="2AE608C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63D8F7" w14:textId="77777777" w:rsidR="00C11339" w:rsidRPr="00817E56" w:rsidRDefault="00C11339" w:rsidP="00C11339">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tcPr>
          <w:p w14:paraId="1A87367A" w14:textId="77777777" w:rsidR="00C11339" w:rsidRDefault="00C11339" w:rsidP="00C11339">
            <w:pPr>
              <w:jc w:val="right"/>
              <w:rPr>
                <w:color w:val="000000"/>
                <w:sz w:val="14"/>
                <w:szCs w:val="14"/>
              </w:rPr>
            </w:pPr>
            <w:r>
              <w:rPr>
                <w:rFonts w:eastAsia="Calibri"/>
                <w:color w:val="000000"/>
                <w:sz w:val="14"/>
                <w:szCs w:val="14"/>
              </w:rPr>
              <w:t>3,554</w:t>
            </w:r>
          </w:p>
        </w:tc>
        <w:tc>
          <w:tcPr>
            <w:tcW w:w="821" w:type="dxa"/>
            <w:tcBorders>
              <w:top w:val="nil"/>
              <w:left w:val="nil"/>
              <w:bottom w:val="nil"/>
              <w:right w:val="nil"/>
            </w:tcBorders>
            <w:shd w:val="clear" w:color="auto" w:fill="auto"/>
            <w:tcMar>
              <w:left w:w="43" w:type="dxa"/>
              <w:right w:w="43" w:type="dxa"/>
            </w:tcMar>
            <w:vAlign w:val="center"/>
          </w:tcPr>
          <w:p w14:paraId="5041A961" w14:textId="77777777" w:rsidR="00C11339" w:rsidRDefault="00C11339" w:rsidP="00C11339">
            <w:pPr>
              <w:jc w:val="right"/>
              <w:rPr>
                <w:color w:val="000000"/>
                <w:sz w:val="14"/>
                <w:szCs w:val="14"/>
              </w:rPr>
            </w:pPr>
            <w:r>
              <w:rPr>
                <w:rFonts w:eastAsia="Calibri"/>
                <w:color w:val="000000"/>
                <w:sz w:val="14"/>
                <w:szCs w:val="14"/>
              </w:rPr>
              <w:t>118.8</w:t>
            </w:r>
          </w:p>
        </w:tc>
        <w:tc>
          <w:tcPr>
            <w:tcW w:w="962" w:type="dxa"/>
            <w:tcBorders>
              <w:top w:val="nil"/>
              <w:left w:val="nil"/>
              <w:bottom w:val="nil"/>
              <w:right w:val="nil"/>
            </w:tcBorders>
            <w:shd w:val="clear" w:color="auto" w:fill="auto"/>
            <w:tcMar>
              <w:left w:w="43" w:type="dxa"/>
              <w:right w:w="43" w:type="dxa"/>
            </w:tcMar>
            <w:vAlign w:val="center"/>
          </w:tcPr>
          <w:p w14:paraId="020BDDE3" w14:textId="77777777" w:rsidR="00C11339" w:rsidRDefault="00C11339" w:rsidP="00C11339">
            <w:pPr>
              <w:jc w:val="right"/>
              <w:rPr>
                <w:color w:val="000000"/>
                <w:sz w:val="14"/>
                <w:szCs w:val="14"/>
              </w:rPr>
            </w:pPr>
            <w:r>
              <w:rPr>
                <w:rFonts w:eastAsia="Calibri"/>
                <w:color w:val="000000"/>
                <w:sz w:val="14"/>
                <w:szCs w:val="14"/>
              </w:rPr>
              <w:t>2,859,827</w:t>
            </w:r>
          </w:p>
        </w:tc>
        <w:tc>
          <w:tcPr>
            <w:tcW w:w="894" w:type="dxa"/>
            <w:tcBorders>
              <w:top w:val="nil"/>
              <w:left w:val="nil"/>
              <w:bottom w:val="nil"/>
              <w:right w:val="nil"/>
            </w:tcBorders>
            <w:shd w:val="clear" w:color="auto" w:fill="auto"/>
            <w:tcMar>
              <w:left w:w="43" w:type="dxa"/>
              <w:right w:w="43" w:type="dxa"/>
            </w:tcMar>
            <w:vAlign w:val="center"/>
          </w:tcPr>
          <w:p w14:paraId="1C4BF34E" w14:textId="77777777" w:rsidR="00C11339" w:rsidRDefault="00C11339" w:rsidP="00C11339">
            <w:pPr>
              <w:jc w:val="right"/>
              <w:rPr>
                <w:color w:val="000000"/>
                <w:sz w:val="14"/>
                <w:szCs w:val="14"/>
              </w:rPr>
            </w:pPr>
            <w:r>
              <w:rPr>
                <w:rFonts w:eastAsia="Calibri"/>
                <w:color w:val="000000"/>
                <w:sz w:val="14"/>
                <w:szCs w:val="14"/>
              </w:rPr>
              <w:t>99,832.7</w:t>
            </w:r>
          </w:p>
        </w:tc>
        <w:tc>
          <w:tcPr>
            <w:tcW w:w="821" w:type="dxa"/>
            <w:tcBorders>
              <w:top w:val="nil"/>
              <w:left w:val="nil"/>
              <w:bottom w:val="nil"/>
              <w:right w:val="nil"/>
            </w:tcBorders>
            <w:shd w:val="clear" w:color="auto" w:fill="auto"/>
            <w:tcMar>
              <w:left w:w="43" w:type="dxa"/>
              <w:right w:w="43" w:type="dxa"/>
            </w:tcMar>
            <w:vAlign w:val="center"/>
          </w:tcPr>
          <w:p w14:paraId="28C1C6C4" w14:textId="77777777" w:rsidR="00C11339" w:rsidRDefault="00C11339" w:rsidP="00C11339">
            <w:pPr>
              <w:jc w:val="right"/>
              <w:rPr>
                <w:color w:val="000000"/>
                <w:sz w:val="14"/>
                <w:szCs w:val="14"/>
              </w:rPr>
            </w:pPr>
            <w:r>
              <w:rPr>
                <w:rFonts w:eastAsia="Calibri"/>
                <w:color w:val="000000"/>
                <w:sz w:val="14"/>
                <w:szCs w:val="14"/>
              </w:rPr>
              <w:t>11,510</w:t>
            </w:r>
          </w:p>
        </w:tc>
        <w:tc>
          <w:tcPr>
            <w:tcW w:w="784" w:type="dxa"/>
            <w:tcBorders>
              <w:top w:val="nil"/>
              <w:left w:val="nil"/>
              <w:bottom w:val="nil"/>
              <w:right w:val="nil"/>
            </w:tcBorders>
            <w:shd w:val="clear" w:color="auto" w:fill="auto"/>
            <w:tcMar>
              <w:left w:w="43" w:type="dxa"/>
              <w:right w:w="43" w:type="dxa"/>
            </w:tcMar>
            <w:vAlign w:val="center"/>
          </w:tcPr>
          <w:p w14:paraId="2CF30600" w14:textId="77777777" w:rsidR="00C11339" w:rsidRDefault="00C11339" w:rsidP="00C11339">
            <w:pPr>
              <w:jc w:val="right"/>
              <w:rPr>
                <w:color w:val="000000"/>
                <w:sz w:val="14"/>
                <w:szCs w:val="14"/>
              </w:rPr>
            </w:pPr>
            <w:r>
              <w:rPr>
                <w:rFonts w:eastAsia="Calibri"/>
                <w:color w:val="000000"/>
                <w:sz w:val="14"/>
                <w:szCs w:val="14"/>
              </w:rPr>
              <w:t>406.2</w:t>
            </w:r>
          </w:p>
        </w:tc>
        <w:tc>
          <w:tcPr>
            <w:tcW w:w="893" w:type="dxa"/>
            <w:tcBorders>
              <w:top w:val="nil"/>
              <w:left w:val="nil"/>
              <w:bottom w:val="nil"/>
              <w:right w:val="nil"/>
            </w:tcBorders>
            <w:shd w:val="clear" w:color="auto" w:fill="auto"/>
            <w:tcMar>
              <w:left w:w="43" w:type="dxa"/>
              <w:right w:w="43" w:type="dxa"/>
            </w:tcMar>
            <w:vAlign w:val="center"/>
          </w:tcPr>
          <w:p w14:paraId="0239FBB4" w14:textId="77777777" w:rsidR="00C11339" w:rsidRDefault="00C11339" w:rsidP="00C11339">
            <w:pPr>
              <w:jc w:val="right"/>
              <w:rPr>
                <w:color w:val="000000"/>
                <w:sz w:val="14"/>
                <w:szCs w:val="14"/>
              </w:rPr>
            </w:pPr>
            <w:r>
              <w:rPr>
                <w:rFonts w:eastAsia="Calibri"/>
                <w:color w:val="000000"/>
                <w:sz w:val="14"/>
                <w:szCs w:val="14"/>
              </w:rPr>
              <w:t>3,144,915</w:t>
            </w:r>
          </w:p>
        </w:tc>
        <w:tc>
          <w:tcPr>
            <w:tcW w:w="984" w:type="dxa"/>
            <w:tcBorders>
              <w:top w:val="nil"/>
              <w:left w:val="nil"/>
              <w:bottom w:val="nil"/>
              <w:right w:val="nil"/>
            </w:tcBorders>
            <w:shd w:val="clear" w:color="auto" w:fill="auto"/>
            <w:tcMar>
              <w:left w:w="43" w:type="dxa"/>
              <w:right w:w="43" w:type="dxa"/>
            </w:tcMar>
            <w:vAlign w:val="center"/>
          </w:tcPr>
          <w:p w14:paraId="0579E9BB" w14:textId="77777777" w:rsidR="00C11339" w:rsidRDefault="00C11339" w:rsidP="00C11339">
            <w:pPr>
              <w:jc w:val="right"/>
              <w:rPr>
                <w:color w:val="000000"/>
                <w:sz w:val="14"/>
                <w:szCs w:val="14"/>
              </w:rPr>
            </w:pPr>
            <w:r>
              <w:rPr>
                <w:rFonts w:eastAsia="Calibri"/>
                <w:color w:val="000000"/>
                <w:sz w:val="14"/>
                <w:szCs w:val="14"/>
              </w:rPr>
              <w:t>109,835.3</w:t>
            </w:r>
          </w:p>
        </w:tc>
        <w:tc>
          <w:tcPr>
            <w:tcW w:w="891" w:type="dxa"/>
            <w:tcBorders>
              <w:top w:val="nil"/>
              <w:left w:val="nil"/>
              <w:bottom w:val="nil"/>
              <w:right w:val="nil"/>
            </w:tcBorders>
            <w:shd w:val="clear" w:color="auto" w:fill="auto"/>
            <w:tcMar>
              <w:left w:w="43" w:type="dxa"/>
              <w:right w:w="43" w:type="dxa"/>
            </w:tcMar>
            <w:vAlign w:val="center"/>
          </w:tcPr>
          <w:p w14:paraId="31086D66" w14:textId="77777777" w:rsidR="00C11339" w:rsidRDefault="00C11339" w:rsidP="00C11339">
            <w:pPr>
              <w:jc w:val="right"/>
              <w:rPr>
                <w:color w:val="000000"/>
                <w:sz w:val="14"/>
                <w:szCs w:val="14"/>
              </w:rPr>
            </w:pPr>
            <w:r>
              <w:rPr>
                <w:rFonts w:eastAsia="Calibri"/>
                <w:color w:val="000000"/>
                <w:sz w:val="14"/>
                <w:szCs w:val="14"/>
              </w:rPr>
              <w:t>3,174,256</w:t>
            </w:r>
          </w:p>
        </w:tc>
        <w:tc>
          <w:tcPr>
            <w:tcW w:w="827" w:type="dxa"/>
            <w:tcBorders>
              <w:top w:val="nil"/>
              <w:left w:val="nil"/>
              <w:bottom w:val="nil"/>
              <w:right w:val="nil"/>
            </w:tcBorders>
            <w:shd w:val="clear" w:color="auto" w:fill="auto"/>
            <w:tcMar>
              <w:left w:w="43" w:type="dxa"/>
              <w:right w:w="43" w:type="dxa"/>
            </w:tcMar>
            <w:vAlign w:val="center"/>
          </w:tcPr>
          <w:p w14:paraId="2B59B0F2" w14:textId="77777777" w:rsidR="00C11339" w:rsidRDefault="00C11339" w:rsidP="00C11339">
            <w:pPr>
              <w:jc w:val="right"/>
              <w:rPr>
                <w:color w:val="000000"/>
                <w:sz w:val="14"/>
                <w:szCs w:val="14"/>
              </w:rPr>
            </w:pPr>
            <w:r>
              <w:rPr>
                <w:rFonts w:eastAsia="Calibri"/>
                <w:color w:val="000000"/>
                <w:sz w:val="14"/>
                <w:szCs w:val="14"/>
              </w:rPr>
              <w:t>110,845.2</w:t>
            </w:r>
          </w:p>
        </w:tc>
      </w:tr>
      <w:tr w:rsidR="00C11339" w:rsidRPr="00817E56" w14:paraId="5D9F90D2"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5EB4F62" w14:textId="77777777" w:rsidR="00C11339" w:rsidRPr="00817E56" w:rsidRDefault="00C11339" w:rsidP="00C11339">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tcPr>
          <w:p w14:paraId="3F5154AE" w14:textId="77777777" w:rsidR="00C11339" w:rsidRDefault="00C11339" w:rsidP="00C11339">
            <w:pPr>
              <w:jc w:val="right"/>
              <w:rPr>
                <w:color w:val="000000"/>
                <w:sz w:val="14"/>
                <w:szCs w:val="14"/>
              </w:rPr>
            </w:pPr>
            <w:r>
              <w:rPr>
                <w:rFonts w:eastAsia="Calibri"/>
                <w:color w:val="000000"/>
                <w:sz w:val="14"/>
                <w:szCs w:val="14"/>
              </w:rPr>
              <w:t>2,291</w:t>
            </w:r>
          </w:p>
        </w:tc>
        <w:tc>
          <w:tcPr>
            <w:tcW w:w="821" w:type="dxa"/>
            <w:tcBorders>
              <w:top w:val="nil"/>
              <w:left w:val="nil"/>
              <w:bottom w:val="nil"/>
              <w:right w:val="nil"/>
            </w:tcBorders>
            <w:shd w:val="clear" w:color="auto" w:fill="auto"/>
            <w:tcMar>
              <w:left w:w="43" w:type="dxa"/>
              <w:right w:w="43" w:type="dxa"/>
            </w:tcMar>
            <w:vAlign w:val="center"/>
          </w:tcPr>
          <w:p w14:paraId="2E2A72ED" w14:textId="77777777" w:rsidR="00C11339" w:rsidRDefault="00C11339" w:rsidP="00C11339">
            <w:pPr>
              <w:jc w:val="right"/>
              <w:rPr>
                <w:color w:val="000000"/>
                <w:sz w:val="14"/>
                <w:szCs w:val="14"/>
              </w:rPr>
            </w:pPr>
            <w:r>
              <w:rPr>
                <w:rFonts w:eastAsia="Calibri"/>
                <w:color w:val="000000"/>
                <w:sz w:val="14"/>
                <w:szCs w:val="14"/>
              </w:rPr>
              <w:t>102.9</w:t>
            </w:r>
          </w:p>
        </w:tc>
        <w:tc>
          <w:tcPr>
            <w:tcW w:w="962" w:type="dxa"/>
            <w:tcBorders>
              <w:top w:val="nil"/>
              <w:left w:val="nil"/>
              <w:bottom w:val="nil"/>
              <w:right w:val="nil"/>
            </w:tcBorders>
            <w:shd w:val="clear" w:color="auto" w:fill="auto"/>
            <w:tcMar>
              <w:left w:w="43" w:type="dxa"/>
              <w:right w:w="43" w:type="dxa"/>
            </w:tcMar>
            <w:vAlign w:val="center"/>
          </w:tcPr>
          <w:p w14:paraId="2D87AE2A" w14:textId="77777777" w:rsidR="00C11339" w:rsidRDefault="00C11339" w:rsidP="00C11339">
            <w:pPr>
              <w:jc w:val="right"/>
              <w:rPr>
                <w:color w:val="000000"/>
                <w:sz w:val="14"/>
                <w:szCs w:val="14"/>
              </w:rPr>
            </w:pPr>
            <w:r>
              <w:rPr>
                <w:rFonts w:eastAsia="Calibri"/>
                <w:color w:val="000000"/>
                <w:sz w:val="14"/>
                <w:szCs w:val="14"/>
              </w:rPr>
              <w:t>3,128,303</w:t>
            </w:r>
          </w:p>
        </w:tc>
        <w:tc>
          <w:tcPr>
            <w:tcW w:w="894" w:type="dxa"/>
            <w:tcBorders>
              <w:top w:val="nil"/>
              <w:left w:val="nil"/>
              <w:bottom w:val="nil"/>
              <w:right w:val="nil"/>
            </w:tcBorders>
            <w:shd w:val="clear" w:color="auto" w:fill="auto"/>
            <w:tcMar>
              <w:left w:w="43" w:type="dxa"/>
              <w:right w:w="43" w:type="dxa"/>
            </w:tcMar>
            <w:vAlign w:val="center"/>
          </w:tcPr>
          <w:p w14:paraId="49314059" w14:textId="77777777" w:rsidR="00C11339" w:rsidRDefault="00C11339" w:rsidP="00C11339">
            <w:pPr>
              <w:jc w:val="right"/>
              <w:rPr>
                <w:color w:val="000000"/>
                <w:sz w:val="14"/>
                <w:szCs w:val="14"/>
              </w:rPr>
            </w:pPr>
            <w:r>
              <w:rPr>
                <w:rFonts w:eastAsia="Calibri"/>
                <w:color w:val="000000"/>
                <w:sz w:val="14"/>
                <w:szCs w:val="14"/>
              </w:rPr>
              <w:t>141,253.4</w:t>
            </w:r>
          </w:p>
        </w:tc>
        <w:tc>
          <w:tcPr>
            <w:tcW w:w="821" w:type="dxa"/>
            <w:tcBorders>
              <w:top w:val="nil"/>
              <w:left w:val="nil"/>
              <w:bottom w:val="nil"/>
              <w:right w:val="nil"/>
            </w:tcBorders>
            <w:shd w:val="clear" w:color="auto" w:fill="auto"/>
            <w:tcMar>
              <w:left w:w="43" w:type="dxa"/>
              <w:right w:w="43" w:type="dxa"/>
            </w:tcMar>
            <w:vAlign w:val="center"/>
          </w:tcPr>
          <w:p w14:paraId="017E6DED" w14:textId="77777777" w:rsidR="00C11339" w:rsidRDefault="00C11339" w:rsidP="00C11339">
            <w:pPr>
              <w:jc w:val="right"/>
              <w:rPr>
                <w:color w:val="000000"/>
                <w:sz w:val="14"/>
                <w:szCs w:val="14"/>
              </w:rPr>
            </w:pPr>
            <w:r>
              <w:rPr>
                <w:rFonts w:eastAsia="Calibri"/>
                <w:color w:val="000000"/>
                <w:sz w:val="14"/>
                <w:szCs w:val="14"/>
              </w:rPr>
              <w:t>13,183</w:t>
            </w:r>
          </w:p>
        </w:tc>
        <w:tc>
          <w:tcPr>
            <w:tcW w:w="784" w:type="dxa"/>
            <w:tcBorders>
              <w:top w:val="nil"/>
              <w:left w:val="nil"/>
              <w:bottom w:val="nil"/>
              <w:right w:val="nil"/>
            </w:tcBorders>
            <w:shd w:val="clear" w:color="auto" w:fill="auto"/>
            <w:tcMar>
              <w:left w:w="43" w:type="dxa"/>
              <w:right w:w="43" w:type="dxa"/>
            </w:tcMar>
            <w:vAlign w:val="center"/>
          </w:tcPr>
          <w:p w14:paraId="6A4BDD89" w14:textId="77777777" w:rsidR="00C11339" w:rsidRDefault="00C11339" w:rsidP="00C11339">
            <w:pPr>
              <w:jc w:val="right"/>
              <w:rPr>
                <w:color w:val="000000"/>
                <w:sz w:val="14"/>
                <w:szCs w:val="14"/>
              </w:rPr>
            </w:pPr>
            <w:r>
              <w:rPr>
                <w:rFonts w:eastAsia="Calibri"/>
                <w:color w:val="000000"/>
                <w:sz w:val="14"/>
                <w:szCs w:val="14"/>
              </w:rPr>
              <w:t>590.2</w:t>
            </w:r>
          </w:p>
        </w:tc>
        <w:tc>
          <w:tcPr>
            <w:tcW w:w="893" w:type="dxa"/>
            <w:tcBorders>
              <w:top w:val="nil"/>
              <w:left w:val="nil"/>
              <w:bottom w:val="nil"/>
              <w:right w:val="nil"/>
            </w:tcBorders>
            <w:shd w:val="clear" w:color="auto" w:fill="auto"/>
            <w:tcMar>
              <w:left w:w="43" w:type="dxa"/>
              <w:right w:w="43" w:type="dxa"/>
            </w:tcMar>
            <w:vAlign w:val="center"/>
          </w:tcPr>
          <w:p w14:paraId="7B7EB2B3" w14:textId="77777777" w:rsidR="00C11339" w:rsidRDefault="00C11339" w:rsidP="00C11339">
            <w:pPr>
              <w:jc w:val="right"/>
              <w:rPr>
                <w:color w:val="000000"/>
                <w:sz w:val="14"/>
                <w:szCs w:val="14"/>
              </w:rPr>
            </w:pPr>
            <w:r>
              <w:rPr>
                <w:rFonts w:eastAsia="Calibri"/>
                <w:color w:val="000000"/>
                <w:sz w:val="14"/>
                <w:szCs w:val="14"/>
              </w:rPr>
              <w:t>3,376,374</w:t>
            </w:r>
          </w:p>
        </w:tc>
        <w:tc>
          <w:tcPr>
            <w:tcW w:w="984" w:type="dxa"/>
            <w:tcBorders>
              <w:top w:val="nil"/>
              <w:left w:val="nil"/>
              <w:bottom w:val="nil"/>
              <w:right w:val="nil"/>
            </w:tcBorders>
            <w:shd w:val="clear" w:color="auto" w:fill="auto"/>
            <w:tcMar>
              <w:left w:w="43" w:type="dxa"/>
              <w:right w:w="43" w:type="dxa"/>
            </w:tcMar>
            <w:vAlign w:val="center"/>
          </w:tcPr>
          <w:p w14:paraId="469A71D7" w14:textId="77777777" w:rsidR="00C11339" w:rsidRDefault="00C11339" w:rsidP="00C11339">
            <w:pPr>
              <w:jc w:val="right"/>
              <w:rPr>
                <w:color w:val="000000"/>
                <w:sz w:val="14"/>
                <w:szCs w:val="14"/>
              </w:rPr>
            </w:pPr>
            <w:r>
              <w:rPr>
                <w:rFonts w:eastAsia="Calibri"/>
                <w:color w:val="000000"/>
                <w:sz w:val="14"/>
                <w:szCs w:val="14"/>
              </w:rPr>
              <w:t>152,442.8</w:t>
            </w:r>
          </w:p>
        </w:tc>
        <w:tc>
          <w:tcPr>
            <w:tcW w:w="891" w:type="dxa"/>
            <w:tcBorders>
              <w:top w:val="nil"/>
              <w:left w:val="nil"/>
              <w:bottom w:val="nil"/>
              <w:right w:val="nil"/>
            </w:tcBorders>
            <w:shd w:val="clear" w:color="auto" w:fill="auto"/>
            <w:tcMar>
              <w:left w:w="43" w:type="dxa"/>
              <w:right w:w="43" w:type="dxa"/>
            </w:tcMar>
            <w:vAlign w:val="center"/>
          </w:tcPr>
          <w:p w14:paraId="2E0E25D7" w14:textId="77777777" w:rsidR="00C11339" w:rsidRDefault="00C11339" w:rsidP="00C11339">
            <w:pPr>
              <w:jc w:val="right"/>
              <w:rPr>
                <w:color w:val="000000"/>
                <w:sz w:val="14"/>
                <w:szCs w:val="14"/>
              </w:rPr>
            </w:pPr>
            <w:r>
              <w:rPr>
                <w:rFonts w:eastAsia="Calibri"/>
                <w:color w:val="000000"/>
                <w:sz w:val="14"/>
                <w:szCs w:val="14"/>
              </w:rPr>
              <w:t>3,391,778</w:t>
            </w:r>
          </w:p>
        </w:tc>
        <w:tc>
          <w:tcPr>
            <w:tcW w:w="827" w:type="dxa"/>
            <w:tcBorders>
              <w:top w:val="nil"/>
              <w:left w:val="nil"/>
              <w:bottom w:val="nil"/>
              <w:right w:val="nil"/>
            </w:tcBorders>
            <w:shd w:val="clear" w:color="auto" w:fill="auto"/>
            <w:tcMar>
              <w:left w:w="43" w:type="dxa"/>
              <w:right w:w="43" w:type="dxa"/>
            </w:tcMar>
            <w:vAlign w:val="center"/>
          </w:tcPr>
          <w:p w14:paraId="6FCE6FAF" w14:textId="77777777" w:rsidR="00C11339" w:rsidRDefault="00C11339" w:rsidP="00C11339">
            <w:pPr>
              <w:jc w:val="right"/>
              <w:rPr>
                <w:color w:val="000000"/>
                <w:sz w:val="14"/>
                <w:szCs w:val="14"/>
              </w:rPr>
            </w:pPr>
            <w:r>
              <w:rPr>
                <w:rFonts w:eastAsia="Calibri"/>
                <w:color w:val="000000"/>
                <w:sz w:val="14"/>
                <w:szCs w:val="14"/>
              </w:rPr>
              <w:t>153,161.8</w:t>
            </w:r>
          </w:p>
        </w:tc>
      </w:tr>
      <w:tr w:rsidR="00C11339" w:rsidRPr="00817E56" w14:paraId="2031584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D83B90E" w14:textId="77777777" w:rsidR="00C11339" w:rsidRPr="00817E56" w:rsidRDefault="00C11339" w:rsidP="00C11339">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tcPr>
          <w:p w14:paraId="515F3616" w14:textId="77777777" w:rsidR="00C11339" w:rsidRDefault="00C11339" w:rsidP="00C11339">
            <w:pPr>
              <w:jc w:val="right"/>
              <w:rPr>
                <w:color w:val="000000"/>
                <w:sz w:val="14"/>
                <w:szCs w:val="14"/>
              </w:rPr>
            </w:pPr>
            <w:r>
              <w:rPr>
                <w:rFonts w:eastAsia="Calibri"/>
                <w:color w:val="000000"/>
                <w:sz w:val="14"/>
                <w:szCs w:val="14"/>
              </w:rPr>
              <w:t>2,922</w:t>
            </w:r>
          </w:p>
        </w:tc>
        <w:tc>
          <w:tcPr>
            <w:tcW w:w="821" w:type="dxa"/>
            <w:tcBorders>
              <w:top w:val="nil"/>
              <w:left w:val="nil"/>
              <w:bottom w:val="nil"/>
              <w:right w:val="nil"/>
            </w:tcBorders>
            <w:shd w:val="clear" w:color="auto" w:fill="auto"/>
            <w:tcMar>
              <w:left w:w="43" w:type="dxa"/>
              <w:right w:w="43" w:type="dxa"/>
            </w:tcMar>
            <w:vAlign w:val="center"/>
          </w:tcPr>
          <w:p w14:paraId="4CAAC854" w14:textId="77777777" w:rsidR="00C11339" w:rsidRDefault="00C11339" w:rsidP="00C11339">
            <w:pPr>
              <w:jc w:val="right"/>
              <w:rPr>
                <w:color w:val="000000"/>
                <w:sz w:val="14"/>
                <w:szCs w:val="14"/>
              </w:rPr>
            </w:pPr>
            <w:r>
              <w:rPr>
                <w:rFonts w:eastAsia="Calibri"/>
                <w:color w:val="000000"/>
                <w:sz w:val="14"/>
                <w:szCs w:val="14"/>
              </w:rPr>
              <w:t>166.8</w:t>
            </w:r>
          </w:p>
        </w:tc>
        <w:tc>
          <w:tcPr>
            <w:tcW w:w="962" w:type="dxa"/>
            <w:tcBorders>
              <w:top w:val="nil"/>
              <w:left w:val="nil"/>
              <w:bottom w:val="nil"/>
              <w:right w:val="nil"/>
            </w:tcBorders>
            <w:shd w:val="clear" w:color="auto" w:fill="auto"/>
            <w:tcMar>
              <w:left w:w="43" w:type="dxa"/>
              <w:right w:w="43" w:type="dxa"/>
            </w:tcMar>
            <w:vAlign w:val="center"/>
          </w:tcPr>
          <w:p w14:paraId="4ED40C4A" w14:textId="77777777" w:rsidR="00C11339" w:rsidRDefault="00C11339" w:rsidP="00C11339">
            <w:pPr>
              <w:jc w:val="right"/>
              <w:rPr>
                <w:color w:val="000000"/>
                <w:sz w:val="14"/>
                <w:szCs w:val="14"/>
              </w:rPr>
            </w:pPr>
            <w:r>
              <w:rPr>
                <w:rFonts w:eastAsia="Calibri"/>
                <w:color w:val="000000"/>
                <w:sz w:val="14"/>
                <w:szCs w:val="14"/>
              </w:rPr>
              <w:t>3,357,740</w:t>
            </w:r>
          </w:p>
        </w:tc>
        <w:tc>
          <w:tcPr>
            <w:tcW w:w="894" w:type="dxa"/>
            <w:tcBorders>
              <w:top w:val="nil"/>
              <w:left w:val="nil"/>
              <w:bottom w:val="nil"/>
              <w:right w:val="nil"/>
            </w:tcBorders>
            <w:shd w:val="clear" w:color="auto" w:fill="auto"/>
            <w:tcMar>
              <w:left w:w="43" w:type="dxa"/>
              <w:right w:w="43" w:type="dxa"/>
            </w:tcMar>
            <w:vAlign w:val="center"/>
          </w:tcPr>
          <w:p w14:paraId="37E8618D" w14:textId="77777777" w:rsidR="00C11339" w:rsidRDefault="00C11339" w:rsidP="00C11339">
            <w:pPr>
              <w:jc w:val="right"/>
              <w:rPr>
                <w:color w:val="000000"/>
                <w:sz w:val="14"/>
                <w:szCs w:val="14"/>
              </w:rPr>
            </w:pPr>
            <w:r>
              <w:rPr>
                <w:rFonts w:eastAsia="Calibri"/>
                <w:color w:val="000000"/>
                <w:sz w:val="14"/>
                <w:szCs w:val="14"/>
              </w:rPr>
              <w:t>184,999.1</w:t>
            </w:r>
          </w:p>
        </w:tc>
        <w:tc>
          <w:tcPr>
            <w:tcW w:w="821" w:type="dxa"/>
            <w:tcBorders>
              <w:top w:val="nil"/>
              <w:left w:val="nil"/>
              <w:bottom w:val="nil"/>
              <w:right w:val="nil"/>
            </w:tcBorders>
            <w:shd w:val="clear" w:color="auto" w:fill="auto"/>
            <w:tcMar>
              <w:left w:w="43" w:type="dxa"/>
              <w:right w:w="43" w:type="dxa"/>
            </w:tcMar>
            <w:vAlign w:val="center"/>
          </w:tcPr>
          <w:p w14:paraId="68F342ED" w14:textId="77777777" w:rsidR="00C11339" w:rsidRDefault="00C11339" w:rsidP="00C11339">
            <w:pPr>
              <w:jc w:val="right"/>
              <w:rPr>
                <w:color w:val="000000"/>
                <w:sz w:val="14"/>
                <w:szCs w:val="14"/>
              </w:rPr>
            </w:pPr>
            <w:r>
              <w:rPr>
                <w:rFonts w:eastAsia="Calibri"/>
                <w:color w:val="000000"/>
                <w:sz w:val="14"/>
                <w:szCs w:val="14"/>
              </w:rPr>
              <w:t>25,150</w:t>
            </w:r>
          </w:p>
        </w:tc>
        <w:tc>
          <w:tcPr>
            <w:tcW w:w="784" w:type="dxa"/>
            <w:tcBorders>
              <w:top w:val="nil"/>
              <w:left w:val="nil"/>
              <w:bottom w:val="nil"/>
              <w:right w:val="nil"/>
            </w:tcBorders>
            <w:shd w:val="clear" w:color="auto" w:fill="auto"/>
            <w:tcMar>
              <w:left w:w="43" w:type="dxa"/>
              <w:right w:w="43" w:type="dxa"/>
            </w:tcMar>
            <w:vAlign w:val="center"/>
          </w:tcPr>
          <w:p w14:paraId="575B5CBB" w14:textId="77777777" w:rsidR="00C11339" w:rsidRDefault="00C11339" w:rsidP="00C11339">
            <w:pPr>
              <w:jc w:val="right"/>
              <w:rPr>
                <w:color w:val="000000"/>
                <w:sz w:val="14"/>
                <w:szCs w:val="14"/>
              </w:rPr>
            </w:pPr>
            <w:r>
              <w:rPr>
                <w:rFonts w:eastAsia="Calibri"/>
                <w:color w:val="000000"/>
                <w:sz w:val="14"/>
                <w:szCs w:val="14"/>
              </w:rPr>
              <w:t>1,409.4</w:t>
            </w:r>
          </w:p>
        </w:tc>
        <w:tc>
          <w:tcPr>
            <w:tcW w:w="893" w:type="dxa"/>
            <w:tcBorders>
              <w:top w:val="nil"/>
              <w:left w:val="nil"/>
              <w:bottom w:val="nil"/>
              <w:right w:val="nil"/>
            </w:tcBorders>
            <w:shd w:val="clear" w:color="auto" w:fill="auto"/>
            <w:tcMar>
              <w:left w:w="43" w:type="dxa"/>
              <w:right w:w="43" w:type="dxa"/>
            </w:tcMar>
            <w:vAlign w:val="center"/>
          </w:tcPr>
          <w:p w14:paraId="67015B95" w14:textId="77777777" w:rsidR="00C11339" w:rsidRDefault="00C11339" w:rsidP="00C11339">
            <w:pPr>
              <w:jc w:val="right"/>
              <w:rPr>
                <w:color w:val="000000"/>
                <w:sz w:val="14"/>
                <w:szCs w:val="14"/>
              </w:rPr>
            </w:pPr>
            <w:r>
              <w:rPr>
                <w:rFonts w:eastAsia="Calibri"/>
                <w:color w:val="000000"/>
                <w:sz w:val="14"/>
                <w:szCs w:val="14"/>
              </w:rPr>
              <w:t>3,649,360</w:t>
            </w:r>
          </w:p>
        </w:tc>
        <w:tc>
          <w:tcPr>
            <w:tcW w:w="984" w:type="dxa"/>
            <w:tcBorders>
              <w:top w:val="nil"/>
              <w:left w:val="nil"/>
              <w:bottom w:val="nil"/>
              <w:right w:val="nil"/>
            </w:tcBorders>
            <w:shd w:val="clear" w:color="auto" w:fill="auto"/>
            <w:tcMar>
              <w:left w:w="43" w:type="dxa"/>
              <w:right w:w="43" w:type="dxa"/>
            </w:tcMar>
            <w:vAlign w:val="center"/>
          </w:tcPr>
          <w:p w14:paraId="3A234150" w14:textId="77777777" w:rsidR="00C11339" w:rsidRDefault="00C11339" w:rsidP="00C11339">
            <w:pPr>
              <w:jc w:val="right"/>
              <w:rPr>
                <w:color w:val="000000"/>
                <w:sz w:val="14"/>
                <w:szCs w:val="14"/>
              </w:rPr>
            </w:pPr>
            <w:r>
              <w:rPr>
                <w:rFonts w:eastAsia="Calibri"/>
                <w:color w:val="000000"/>
                <w:sz w:val="14"/>
                <w:szCs w:val="14"/>
              </w:rPr>
              <w:t>201,199.5</w:t>
            </w:r>
          </w:p>
        </w:tc>
        <w:tc>
          <w:tcPr>
            <w:tcW w:w="891" w:type="dxa"/>
            <w:tcBorders>
              <w:top w:val="nil"/>
              <w:left w:val="nil"/>
              <w:bottom w:val="nil"/>
              <w:right w:val="nil"/>
            </w:tcBorders>
            <w:shd w:val="clear" w:color="auto" w:fill="auto"/>
            <w:tcMar>
              <w:left w:w="43" w:type="dxa"/>
              <w:right w:w="43" w:type="dxa"/>
            </w:tcMar>
            <w:vAlign w:val="center"/>
          </w:tcPr>
          <w:p w14:paraId="758D8043" w14:textId="77777777" w:rsidR="00C11339" w:rsidRDefault="00C11339" w:rsidP="00C11339">
            <w:pPr>
              <w:jc w:val="right"/>
              <w:rPr>
                <w:color w:val="000000"/>
                <w:sz w:val="14"/>
                <w:szCs w:val="14"/>
              </w:rPr>
            </w:pPr>
            <w:r>
              <w:rPr>
                <w:rFonts w:eastAsia="Calibri"/>
                <w:color w:val="000000"/>
                <w:sz w:val="14"/>
                <w:szCs w:val="14"/>
              </w:rPr>
              <w:t>3,658,594</w:t>
            </w:r>
          </w:p>
        </w:tc>
        <w:tc>
          <w:tcPr>
            <w:tcW w:w="827" w:type="dxa"/>
            <w:tcBorders>
              <w:top w:val="nil"/>
              <w:left w:val="nil"/>
              <w:bottom w:val="nil"/>
              <w:right w:val="nil"/>
            </w:tcBorders>
            <w:shd w:val="clear" w:color="auto" w:fill="auto"/>
            <w:tcMar>
              <w:left w:w="43" w:type="dxa"/>
              <w:right w:w="43" w:type="dxa"/>
            </w:tcMar>
            <w:vAlign w:val="center"/>
          </w:tcPr>
          <w:p w14:paraId="507E8140" w14:textId="77777777" w:rsidR="00C11339" w:rsidRDefault="00C11339" w:rsidP="00C11339">
            <w:pPr>
              <w:jc w:val="right"/>
              <w:rPr>
                <w:color w:val="000000"/>
                <w:sz w:val="14"/>
                <w:szCs w:val="14"/>
              </w:rPr>
            </w:pPr>
            <w:r>
              <w:rPr>
                <w:rFonts w:eastAsia="Calibri"/>
                <w:color w:val="000000"/>
                <w:sz w:val="14"/>
                <w:szCs w:val="14"/>
              </w:rPr>
              <w:t>201,696.8</w:t>
            </w:r>
          </w:p>
        </w:tc>
      </w:tr>
      <w:tr w:rsidR="00C11339" w:rsidRPr="00817E56" w14:paraId="43B2346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0148871" w14:textId="77777777" w:rsidR="00C11339" w:rsidRPr="00817E56" w:rsidRDefault="00C11339" w:rsidP="00C11339">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tcPr>
          <w:p w14:paraId="4EC31910" w14:textId="77777777" w:rsidR="00C11339" w:rsidRDefault="00C11339" w:rsidP="00C11339">
            <w:pPr>
              <w:jc w:val="right"/>
              <w:rPr>
                <w:color w:val="000000"/>
                <w:sz w:val="14"/>
                <w:szCs w:val="14"/>
              </w:rPr>
            </w:pPr>
            <w:r>
              <w:rPr>
                <w:rFonts w:eastAsia="Calibri"/>
                <w:color w:val="000000"/>
                <w:sz w:val="14"/>
                <w:szCs w:val="14"/>
              </w:rPr>
              <w:t>2,250</w:t>
            </w:r>
          </w:p>
        </w:tc>
        <w:tc>
          <w:tcPr>
            <w:tcW w:w="821" w:type="dxa"/>
            <w:tcBorders>
              <w:top w:val="nil"/>
              <w:left w:val="nil"/>
              <w:bottom w:val="nil"/>
              <w:right w:val="nil"/>
            </w:tcBorders>
            <w:shd w:val="clear" w:color="auto" w:fill="auto"/>
            <w:tcMar>
              <w:left w:w="43" w:type="dxa"/>
              <w:right w:w="43" w:type="dxa"/>
            </w:tcMar>
            <w:vAlign w:val="center"/>
          </w:tcPr>
          <w:p w14:paraId="2DA555A1" w14:textId="77777777" w:rsidR="00C11339" w:rsidRDefault="00C11339" w:rsidP="00C11339">
            <w:pPr>
              <w:jc w:val="right"/>
              <w:rPr>
                <w:color w:val="000000"/>
                <w:sz w:val="14"/>
                <w:szCs w:val="14"/>
              </w:rPr>
            </w:pPr>
            <w:r>
              <w:rPr>
                <w:rFonts w:eastAsia="Calibri"/>
                <w:color w:val="000000"/>
                <w:sz w:val="14"/>
                <w:szCs w:val="14"/>
              </w:rPr>
              <w:t>143.4</w:t>
            </w:r>
          </w:p>
        </w:tc>
        <w:tc>
          <w:tcPr>
            <w:tcW w:w="962" w:type="dxa"/>
            <w:tcBorders>
              <w:top w:val="nil"/>
              <w:left w:val="nil"/>
              <w:bottom w:val="nil"/>
              <w:right w:val="nil"/>
            </w:tcBorders>
            <w:shd w:val="clear" w:color="auto" w:fill="auto"/>
            <w:tcMar>
              <w:left w:w="43" w:type="dxa"/>
              <w:right w:w="43" w:type="dxa"/>
            </w:tcMar>
            <w:vAlign w:val="center"/>
          </w:tcPr>
          <w:p w14:paraId="3AD2BAA9" w14:textId="77777777" w:rsidR="00C11339" w:rsidRDefault="00C11339" w:rsidP="00C11339">
            <w:pPr>
              <w:jc w:val="right"/>
              <w:rPr>
                <w:color w:val="000000"/>
                <w:sz w:val="14"/>
                <w:szCs w:val="14"/>
              </w:rPr>
            </w:pPr>
            <w:r>
              <w:rPr>
                <w:rFonts w:eastAsia="Calibri"/>
                <w:color w:val="000000"/>
                <w:sz w:val="14"/>
                <w:szCs w:val="14"/>
              </w:rPr>
              <w:t>3,298,258</w:t>
            </w:r>
          </w:p>
        </w:tc>
        <w:tc>
          <w:tcPr>
            <w:tcW w:w="894" w:type="dxa"/>
            <w:tcBorders>
              <w:top w:val="nil"/>
              <w:left w:val="nil"/>
              <w:bottom w:val="nil"/>
              <w:right w:val="nil"/>
            </w:tcBorders>
            <w:shd w:val="clear" w:color="auto" w:fill="auto"/>
            <w:tcMar>
              <w:left w:w="43" w:type="dxa"/>
              <w:right w:w="43" w:type="dxa"/>
            </w:tcMar>
            <w:vAlign w:val="center"/>
          </w:tcPr>
          <w:p w14:paraId="414FAF93" w14:textId="77777777" w:rsidR="00C11339" w:rsidRDefault="00C11339" w:rsidP="00C11339">
            <w:pPr>
              <w:jc w:val="right"/>
              <w:rPr>
                <w:color w:val="000000"/>
                <w:sz w:val="14"/>
                <w:szCs w:val="14"/>
              </w:rPr>
            </w:pPr>
            <w:r>
              <w:rPr>
                <w:rFonts w:eastAsia="Calibri"/>
                <w:color w:val="000000"/>
                <w:sz w:val="14"/>
                <w:szCs w:val="14"/>
              </w:rPr>
              <w:t>213,966.9</w:t>
            </w:r>
          </w:p>
        </w:tc>
        <w:tc>
          <w:tcPr>
            <w:tcW w:w="821" w:type="dxa"/>
            <w:tcBorders>
              <w:top w:val="nil"/>
              <w:left w:val="nil"/>
              <w:bottom w:val="nil"/>
              <w:right w:val="nil"/>
            </w:tcBorders>
            <w:shd w:val="clear" w:color="auto" w:fill="auto"/>
            <w:tcMar>
              <w:left w:w="43" w:type="dxa"/>
              <w:right w:w="43" w:type="dxa"/>
            </w:tcMar>
            <w:vAlign w:val="center"/>
          </w:tcPr>
          <w:p w14:paraId="290F6D80" w14:textId="77777777" w:rsidR="00C11339" w:rsidRDefault="00C11339" w:rsidP="00C11339">
            <w:pPr>
              <w:jc w:val="right"/>
              <w:rPr>
                <w:color w:val="000000"/>
                <w:sz w:val="14"/>
                <w:szCs w:val="14"/>
              </w:rPr>
            </w:pPr>
            <w:r>
              <w:rPr>
                <w:rFonts w:eastAsia="Calibri"/>
                <w:color w:val="000000"/>
                <w:sz w:val="14"/>
                <w:szCs w:val="14"/>
              </w:rPr>
              <w:t>17,993</w:t>
            </w:r>
          </w:p>
        </w:tc>
        <w:tc>
          <w:tcPr>
            <w:tcW w:w="784" w:type="dxa"/>
            <w:tcBorders>
              <w:top w:val="nil"/>
              <w:left w:val="nil"/>
              <w:bottom w:val="nil"/>
              <w:right w:val="nil"/>
            </w:tcBorders>
            <w:shd w:val="clear" w:color="auto" w:fill="auto"/>
            <w:tcMar>
              <w:left w:w="43" w:type="dxa"/>
              <w:right w:w="43" w:type="dxa"/>
            </w:tcMar>
            <w:vAlign w:val="center"/>
          </w:tcPr>
          <w:p w14:paraId="4FE88BD5" w14:textId="77777777" w:rsidR="00C11339" w:rsidRDefault="00C11339" w:rsidP="00C11339">
            <w:pPr>
              <w:jc w:val="right"/>
              <w:rPr>
                <w:color w:val="000000"/>
                <w:sz w:val="14"/>
                <w:szCs w:val="14"/>
              </w:rPr>
            </w:pPr>
            <w:r>
              <w:rPr>
                <w:rFonts w:eastAsia="Calibri"/>
                <w:color w:val="000000"/>
                <w:sz w:val="14"/>
                <w:szCs w:val="14"/>
              </w:rPr>
              <w:t>1,119.8</w:t>
            </w:r>
          </w:p>
        </w:tc>
        <w:tc>
          <w:tcPr>
            <w:tcW w:w="893" w:type="dxa"/>
            <w:tcBorders>
              <w:top w:val="nil"/>
              <w:left w:val="nil"/>
              <w:bottom w:val="nil"/>
              <w:right w:val="nil"/>
            </w:tcBorders>
            <w:shd w:val="clear" w:color="auto" w:fill="auto"/>
            <w:tcMar>
              <w:left w:w="43" w:type="dxa"/>
              <w:right w:w="43" w:type="dxa"/>
            </w:tcMar>
            <w:vAlign w:val="center"/>
          </w:tcPr>
          <w:p w14:paraId="27495D65" w14:textId="77777777" w:rsidR="00C11339" w:rsidRDefault="00C11339" w:rsidP="00C11339">
            <w:pPr>
              <w:jc w:val="right"/>
              <w:rPr>
                <w:color w:val="000000"/>
                <w:sz w:val="14"/>
                <w:szCs w:val="14"/>
              </w:rPr>
            </w:pPr>
            <w:r>
              <w:rPr>
                <w:rFonts w:eastAsia="Calibri"/>
                <w:color w:val="000000"/>
                <w:sz w:val="14"/>
                <w:szCs w:val="14"/>
              </w:rPr>
              <w:t>3,528,824</w:t>
            </w:r>
          </w:p>
        </w:tc>
        <w:tc>
          <w:tcPr>
            <w:tcW w:w="984" w:type="dxa"/>
            <w:tcBorders>
              <w:top w:val="nil"/>
              <w:left w:val="nil"/>
              <w:bottom w:val="nil"/>
              <w:right w:val="nil"/>
            </w:tcBorders>
            <w:shd w:val="clear" w:color="auto" w:fill="auto"/>
            <w:tcMar>
              <w:left w:w="43" w:type="dxa"/>
              <w:right w:w="43" w:type="dxa"/>
            </w:tcMar>
            <w:vAlign w:val="center"/>
          </w:tcPr>
          <w:p w14:paraId="4490BE90" w14:textId="77777777" w:rsidR="00C11339" w:rsidRDefault="00C11339" w:rsidP="00C11339">
            <w:pPr>
              <w:jc w:val="right"/>
              <w:rPr>
                <w:color w:val="000000"/>
                <w:sz w:val="14"/>
                <w:szCs w:val="14"/>
              </w:rPr>
            </w:pPr>
            <w:r>
              <w:rPr>
                <w:rFonts w:eastAsia="Calibri"/>
                <w:color w:val="000000"/>
                <w:sz w:val="14"/>
                <w:szCs w:val="14"/>
              </w:rPr>
              <w:t>228,875.4</w:t>
            </w:r>
          </w:p>
        </w:tc>
        <w:tc>
          <w:tcPr>
            <w:tcW w:w="891" w:type="dxa"/>
            <w:tcBorders>
              <w:top w:val="nil"/>
              <w:left w:val="nil"/>
              <w:bottom w:val="nil"/>
              <w:right w:val="nil"/>
            </w:tcBorders>
            <w:shd w:val="clear" w:color="auto" w:fill="auto"/>
            <w:tcMar>
              <w:left w:w="43" w:type="dxa"/>
              <w:right w:w="43" w:type="dxa"/>
            </w:tcMar>
            <w:vAlign w:val="center"/>
          </w:tcPr>
          <w:p w14:paraId="7FEB701A" w14:textId="77777777" w:rsidR="00C11339" w:rsidRDefault="00C11339" w:rsidP="00C11339">
            <w:pPr>
              <w:jc w:val="right"/>
              <w:rPr>
                <w:color w:val="000000"/>
                <w:sz w:val="14"/>
                <w:szCs w:val="14"/>
              </w:rPr>
            </w:pPr>
            <w:r>
              <w:rPr>
                <w:rFonts w:eastAsia="Calibri"/>
                <w:color w:val="000000"/>
                <w:sz w:val="14"/>
                <w:szCs w:val="14"/>
              </w:rPr>
              <w:t>3,537,373</w:t>
            </w:r>
          </w:p>
        </w:tc>
        <w:tc>
          <w:tcPr>
            <w:tcW w:w="827" w:type="dxa"/>
            <w:tcBorders>
              <w:top w:val="nil"/>
              <w:left w:val="nil"/>
              <w:bottom w:val="nil"/>
              <w:right w:val="nil"/>
            </w:tcBorders>
            <w:shd w:val="clear" w:color="auto" w:fill="auto"/>
            <w:tcMar>
              <w:left w:w="43" w:type="dxa"/>
              <w:right w:w="43" w:type="dxa"/>
            </w:tcMar>
            <w:vAlign w:val="center"/>
          </w:tcPr>
          <w:p w14:paraId="063894D4" w14:textId="77777777" w:rsidR="00C11339" w:rsidRDefault="00C11339" w:rsidP="00C11339">
            <w:pPr>
              <w:jc w:val="right"/>
              <w:rPr>
                <w:color w:val="000000"/>
                <w:sz w:val="14"/>
                <w:szCs w:val="14"/>
              </w:rPr>
            </w:pPr>
            <w:r>
              <w:rPr>
                <w:rFonts w:eastAsia="Calibri"/>
                <w:color w:val="000000"/>
                <w:sz w:val="14"/>
                <w:szCs w:val="14"/>
              </w:rPr>
              <w:t>229,420.5</w:t>
            </w:r>
          </w:p>
        </w:tc>
      </w:tr>
      <w:tr w:rsidR="00C11339" w:rsidRPr="00817E56" w14:paraId="111FD58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6910D6A" w14:textId="77777777" w:rsidR="00C11339" w:rsidRPr="00817E56" w:rsidRDefault="00C11339" w:rsidP="00C11339">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tcPr>
          <w:p w14:paraId="25BC659D" w14:textId="77777777" w:rsidR="00C11339" w:rsidRDefault="00C11339" w:rsidP="00C11339">
            <w:pPr>
              <w:jc w:val="right"/>
              <w:rPr>
                <w:color w:val="000000"/>
                <w:sz w:val="14"/>
                <w:szCs w:val="14"/>
              </w:rPr>
            </w:pPr>
            <w:r>
              <w:rPr>
                <w:rFonts w:eastAsia="Calibri"/>
                <w:color w:val="000000"/>
                <w:sz w:val="14"/>
                <w:szCs w:val="14"/>
              </w:rPr>
              <w:t>1,036</w:t>
            </w:r>
          </w:p>
        </w:tc>
        <w:tc>
          <w:tcPr>
            <w:tcW w:w="821" w:type="dxa"/>
            <w:tcBorders>
              <w:top w:val="nil"/>
              <w:left w:val="nil"/>
              <w:bottom w:val="nil"/>
              <w:right w:val="nil"/>
            </w:tcBorders>
            <w:shd w:val="clear" w:color="auto" w:fill="auto"/>
            <w:tcMar>
              <w:left w:w="43" w:type="dxa"/>
              <w:right w:w="43" w:type="dxa"/>
            </w:tcMar>
            <w:vAlign w:val="center"/>
          </w:tcPr>
          <w:p w14:paraId="4793042A" w14:textId="77777777" w:rsidR="00C11339" w:rsidRDefault="00C11339" w:rsidP="00C11339">
            <w:pPr>
              <w:jc w:val="right"/>
              <w:rPr>
                <w:color w:val="000000"/>
                <w:sz w:val="14"/>
                <w:szCs w:val="14"/>
              </w:rPr>
            </w:pPr>
            <w:r>
              <w:rPr>
                <w:rFonts w:eastAsia="Calibri"/>
                <w:color w:val="000000"/>
                <w:sz w:val="14"/>
                <w:szCs w:val="14"/>
              </w:rPr>
              <w:t>76.6</w:t>
            </w:r>
          </w:p>
        </w:tc>
        <w:tc>
          <w:tcPr>
            <w:tcW w:w="962" w:type="dxa"/>
            <w:tcBorders>
              <w:top w:val="nil"/>
              <w:left w:val="nil"/>
              <w:bottom w:val="nil"/>
              <w:right w:val="nil"/>
            </w:tcBorders>
            <w:shd w:val="clear" w:color="auto" w:fill="auto"/>
            <w:tcMar>
              <w:left w:w="43" w:type="dxa"/>
              <w:right w:w="43" w:type="dxa"/>
            </w:tcMar>
            <w:vAlign w:val="center"/>
          </w:tcPr>
          <w:p w14:paraId="6E1387B6" w14:textId="77777777" w:rsidR="00C11339" w:rsidRDefault="00C11339" w:rsidP="00C11339">
            <w:pPr>
              <w:jc w:val="right"/>
              <w:rPr>
                <w:color w:val="000000"/>
                <w:sz w:val="14"/>
                <w:szCs w:val="14"/>
              </w:rPr>
            </w:pPr>
            <w:r>
              <w:rPr>
                <w:rFonts w:eastAsia="Calibri"/>
                <w:color w:val="000000"/>
                <w:sz w:val="14"/>
                <w:szCs w:val="14"/>
              </w:rPr>
              <w:t>2,924,218</w:t>
            </w:r>
          </w:p>
        </w:tc>
        <w:tc>
          <w:tcPr>
            <w:tcW w:w="894" w:type="dxa"/>
            <w:tcBorders>
              <w:top w:val="nil"/>
              <w:left w:val="nil"/>
              <w:bottom w:val="nil"/>
              <w:right w:val="nil"/>
            </w:tcBorders>
            <w:shd w:val="clear" w:color="auto" w:fill="auto"/>
            <w:tcMar>
              <w:left w:w="43" w:type="dxa"/>
              <w:right w:w="43" w:type="dxa"/>
            </w:tcMar>
            <w:vAlign w:val="center"/>
          </w:tcPr>
          <w:p w14:paraId="7E4A43C1" w14:textId="77777777" w:rsidR="00C11339" w:rsidRDefault="00C11339" w:rsidP="00C11339">
            <w:pPr>
              <w:jc w:val="right"/>
              <w:rPr>
                <w:color w:val="000000"/>
                <w:sz w:val="14"/>
                <w:szCs w:val="14"/>
              </w:rPr>
            </w:pPr>
            <w:r>
              <w:rPr>
                <w:rFonts w:eastAsia="Calibri"/>
                <w:color w:val="000000"/>
                <w:sz w:val="14"/>
                <w:szCs w:val="14"/>
              </w:rPr>
              <w:t>219,177.5</w:t>
            </w:r>
          </w:p>
        </w:tc>
        <w:tc>
          <w:tcPr>
            <w:tcW w:w="821" w:type="dxa"/>
            <w:tcBorders>
              <w:top w:val="nil"/>
              <w:left w:val="nil"/>
              <w:bottom w:val="nil"/>
              <w:right w:val="nil"/>
            </w:tcBorders>
            <w:shd w:val="clear" w:color="auto" w:fill="auto"/>
            <w:tcMar>
              <w:left w:w="43" w:type="dxa"/>
              <w:right w:w="43" w:type="dxa"/>
            </w:tcMar>
            <w:vAlign w:val="center"/>
          </w:tcPr>
          <w:p w14:paraId="02164006" w14:textId="77777777" w:rsidR="00C11339" w:rsidRDefault="00C11339" w:rsidP="00C11339">
            <w:pPr>
              <w:jc w:val="right"/>
              <w:rPr>
                <w:color w:val="000000"/>
                <w:sz w:val="14"/>
                <w:szCs w:val="14"/>
              </w:rPr>
            </w:pPr>
            <w:r>
              <w:rPr>
                <w:rFonts w:eastAsia="Calibri"/>
                <w:color w:val="000000"/>
                <w:sz w:val="14"/>
                <w:szCs w:val="14"/>
              </w:rPr>
              <w:t>12,247</w:t>
            </w:r>
          </w:p>
        </w:tc>
        <w:tc>
          <w:tcPr>
            <w:tcW w:w="784" w:type="dxa"/>
            <w:tcBorders>
              <w:top w:val="nil"/>
              <w:left w:val="nil"/>
              <w:bottom w:val="nil"/>
              <w:right w:val="nil"/>
            </w:tcBorders>
            <w:shd w:val="clear" w:color="auto" w:fill="auto"/>
            <w:tcMar>
              <w:left w:w="43" w:type="dxa"/>
              <w:right w:w="43" w:type="dxa"/>
            </w:tcMar>
            <w:vAlign w:val="center"/>
          </w:tcPr>
          <w:p w14:paraId="2AA2D1DD" w14:textId="77777777" w:rsidR="00C11339" w:rsidRDefault="00C11339" w:rsidP="00C11339">
            <w:pPr>
              <w:jc w:val="right"/>
              <w:rPr>
                <w:color w:val="000000"/>
                <w:sz w:val="14"/>
                <w:szCs w:val="14"/>
              </w:rPr>
            </w:pPr>
            <w:r>
              <w:rPr>
                <w:rFonts w:eastAsia="Calibri"/>
                <w:color w:val="000000"/>
                <w:sz w:val="14"/>
                <w:szCs w:val="14"/>
              </w:rPr>
              <w:t>898.9</w:t>
            </w:r>
          </w:p>
        </w:tc>
        <w:tc>
          <w:tcPr>
            <w:tcW w:w="893" w:type="dxa"/>
            <w:tcBorders>
              <w:top w:val="nil"/>
              <w:left w:val="nil"/>
              <w:bottom w:val="nil"/>
              <w:right w:val="nil"/>
            </w:tcBorders>
            <w:shd w:val="clear" w:color="auto" w:fill="auto"/>
            <w:tcMar>
              <w:left w:w="43" w:type="dxa"/>
              <w:right w:w="43" w:type="dxa"/>
            </w:tcMar>
            <w:vAlign w:val="center"/>
          </w:tcPr>
          <w:p w14:paraId="4359E128" w14:textId="77777777" w:rsidR="00C11339" w:rsidRDefault="00C11339" w:rsidP="00C11339">
            <w:pPr>
              <w:jc w:val="right"/>
              <w:rPr>
                <w:color w:val="000000"/>
                <w:sz w:val="14"/>
                <w:szCs w:val="14"/>
              </w:rPr>
            </w:pPr>
            <w:r>
              <w:rPr>
                <w:rFonts w:eastAsia="Calibri"/>
                <w:color w:val="000000"/>
                <w:sz w:val="14"/>
                <w:szCs w:val="14"/>
              </w:rPr>
              <w:t>3,107,663</w:t>
            </w:r>
          </w:p>
        </w:tc>
        <w:tc>
          <w:tcPr>
            <w:tcW w:w="984" w:type="dxa"/>
            <w:tcBorders>
              <w:top w:val="nil"/>
              <w:left w:val="nil"/>
              <w:bottom w:val="nil"/>
              <w:right w:val="nil"/>
            </w:tcBorders>
            <w:shd w:val="clear" w:color="auto" w:fill="auto"/>
            <w:tcMar>
              <w:left w:w="43" w:type="dxa"/>
              <w:right w:w="43" w:type="dxa"/>
            </w:tcMar>
            <w:vAlign w:val="center"/>
          </w:tcPr>
          <w:p w14:paraId="6A1F8C27" w14:textId="77777777" w:rsidR="00C11339" w:rsidRDefault="00C11339" w:rsidP="00C11339">
            <w:pPr>
              <w:jc w:val="right"/>
              <w:rPr>
                <w:color w:val="000000"/>
                <w:sz w:val="14"/>
                <w:szCs w:val="14"/>
              </w:rPr>
            </w:pPr>
            <w:r>
              <w:rPr>
                <w:rFonts w:eastAsia="Calibri"/>
                <w:color w:val="000000"/>
                <w:sz w:val="14"/>
                <w:szCs w:val="14"/>
              </w:rPr>
              <w:t>232,847.1</w:t>
            </w:r>
          </w:p>
        </w:tc>
        <w:tc>
          <w:tcPr>
            <w:tcW w:w="891" w:type="dxa"/>
            <w:tcBorders>
              <w:top w:val="nil"/>
              <w:left w:val="nil"/>
              <w:bottom w:val="nil"/>
              <w:right w:val="nil"/>
            </w:tcBorders>
            <w:shd w:val="clear" w:color="auto" w:fill="auto"/>
            <w:tcMar>
              <w:left w:w="43" w:type="dxa"/>
              <w:right w:w="43" w:type="dxa"/>
            </w:tcMar>
            <w:vAlign w:val="center"/>
          </w:tcPr>
          <w:p w14:paraId="57509F17" w14:textId="77777777" w:rsidR="00C11339" w:rsidRDefault="00C11339" w:rsidP="00C11339">
            <w:pPr>
              <w:jc w:val="right"/>
              <w:rPr>
                <w:color w:val="000000"/>
                <w:sz w:val="14"/>
                <w:szCs w:val="14"/>
              </w:rPr>
            </w:pPr>
            <w:r>
              <w:rPr>
                <w:rFonts w:eastAsia="Calibri"/>
                <w:color w:val="000000"/>
                <w:sz w:val="14"/>
                <w:szCs w:val="14"/>
              </w:rPr>
              <w:t>3,114,897</w:t>
            </w:r>
          </w:p>
        </w:tc>
        <w:tc>
          <w:tcPr>
            <w:tcW w:w="827" w:type="dxa"/>
            <w:tcBorders>
              <w:top w:val="nil"/>
              <w:left w:val="nil"/>
              <w:bottom w:val="nil"/>
              <w:right w:val="nil"/>
            </w:tcBorders>
            <w:shd w:val="clear" w:color="auto" w:fill="auto"/>
            <w:tcMar>
              <w:left w:w="43" w:type="dxa"/>
              <w:right w:w="43" w:type="dxa"/>
            </w:tcMar>
            <w:vAlign w:val="center"/>
          </w:tcPr>
          <w:p w14:paraId="4AF416E9" w14:textId="77777777" w:rsidR="00C11339" w:rsidRDefault="00C11339" w:rsidP="00C11339">
            <w:pPr>
              <w:jc w:val="right"/>
              <w:rPr>
                <w:color w:val="000000"/>
                <w:sz w:val="14"/>
                <w:szCs w:val="14"/>
              </w:rPr>
            </w:pPr>
            <w:r>
              <w:rPr>
                <w:rFonts w:eastAsia="Calibri"/>
                <w:color w:val="000000"/>
                <w:sz w:val="14"/>
                <w:szCs w:val="14"/>
              </w:rPr>
              <w:t>233,375.0</w:t>
            </w:r>
          </w:p>
        </w:tc>
      </w:tr>
      <w:tr w:rsidR="00C11339" w:rsidRPr="00817E56" w14:paraId="06537852"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D4EFFE0" w14:textId="77777777" w:rsidR="00C11339" w:rsidRPr="00817E56" w:rsidRDefault="00C11339" w:rsidP="00C11339">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tcPr>
          <w:p w14:paraId="2ABADC77" w14:textId="77777777" w:rsidR="00C11339" w:rsidRDefault="00C11339" w:rsidP="00C11339">
            <w:pPr>
              <w:jc w:val="right"/>
              <w:rPr>
                <w:color w:val="000000"/>
                <w:sz w:val="14"/>
                <w:szCs w:val="14"/>
              </w:rPr>
            </w:pPr>
            <w:r>
              <w:rPr>
                <w:rFonts w:eastAsia="Calibri"/>
                <w:color w:val="000000"/>
                <w:sz w:val="14"/>
                <w:szCs w:val="14"/>
              </w:rPr>
              <w:t>1,103</w:t>
            </w:r>
          </w:p>
        </w:tc>
        <w:tc>
          <w:tcPr>
            <w:tcW w:w="821" w:type="dxa"/>
            <w:tcBorders>
              <w:top w:val="nil"/>
              <w:left w:val="nil"/>
              <w:bottom w:val="nil"/>
              <w:right w:val="nil"/>
            </w:tcBorders>
            <w:shd w:val="clear" w:color="auto" w:fill="auto"/>
            <w:tcMar>
              <w:left w:w="43" w:type="dxa"/>
              <w:right w:w="43" w:type="dxa"/>
            </w:tcMar>
            <w:vAlign w:val="center"/>
          </w:tcPr>
          <w:p w14:paraId="5DA87B86" w14:textId="77777777" w:rsidR="00C11339" w:rsidRDefault="00C11339" w:rsidP="00C11339">
            <w:pPr>
              <w:jc w:val="right"/>
              <w:rPr>
                <w:color w:val="000000"/>
                <w:sz w:val="14"/>
                <w:szCs w:val="14"/>
              </w:rPr>
            </w:pPr>
            <w:r>
              <w:rPr>
                <w:rFonts w:eastAsia="Calibri"/>
                <w:color w:val="000000"/>
                <w:sz w:val="14"/>
                <w:szCs w:val="14"/>
              </w:rPr>
              <w:t>93.5</w:t>
            </w:r>
          </w:p>
        </w:tc>
        <w:tc>
          <w:tcPr>
            <w:tcW w:w="962" w:type="dxa"/>
            <w:tcBorders>
              <w:top w:val="nil"/>
              <w:left w:val="nil"/>
              <w:bottom w:val="nil"/>
              <w:right w:val="nil"/>
            </w:tcBorders>
            <w:shd w:val="clear" w:color="auto" w:fill="auto"/>
            <w:tcMar>
              <w:left w:w="43" w:type="dxa"/>
              <w:right w:w="43" w:type="dxa"/>
            </w:tcMar>
            <w:vAlign w:val="center"/>
          </w:tcPr>
          <w:p w14:paraId="2397A9A9" w14:textId="77777777" w:rsidR="00C11339" w:rsidRDefault="00C11339" w:rsidP="00C11339">
            <w:pPr>
              <w:jc w:val="right"/>
              <w:rPr>
                <w:color w:val="000000"/>
                <w:sz w:val="14"/>
                <w:szCs w:val="14"/>
              </w:rPr>
            </w:pPr>
            <w:r>
              <w:rPr>
                <w:rFonts w:eastAsia="Calibri"/>
                <w:color w:val="000000"/>
                <w:sz w:val="14"/>
                <w:szCs w:val="14"/>
              </w:rPr>
              <w:t>2,649,086</w:t>
            </w:r>
          </w:p>
        </w:tc>
        <w:tc>
          <w:tcPr>
            <w:tcW w:w="894" w:type="dxa"/>
            <w:tcBorders>
              <w:top w:val="nil"/>
              <w:left w:val="nil"/>
              <w:bottom w:val="nil"/>
              <w:right w:val="nil"/>
            </w:tcBorders>
            <w:shd w:val="clear" w:color="auto" w:fill="auto"/>
            <w:tcMar>
              <w:left w:w="43" w:type="dxa"/>
              <w:right w:w="43" w:type="dxa"/>
            </w:tcMar>
            <w:vAlign w:val="center"/>
          </w:tcPr>
          <w:p w14:paraId="0C54740A" w14:textId="77777777" w:rsidR="00C11339" w:rsidRDefault="00C11339" w:rsidP="00C11339">
            <w:pPr>
              <w:jc w:val="right"/>
              <w:rPr>
                <w:color w:val="000000"/>
                <w:sz w:val="14"/>
                <w:szCs w:val="14"/>
              </w:rPr>
            </w:pPr>
            <w:r>
              <w:rPr>
                <w:rFonts w:eastAsia="Calibri"/>
                <w:color w:val="000000"/>
                <w:sz w:val="14"/>
                <w:szCs w:val="14"/>
              </w:rPr>
              <w:t>224,662.1</w:t>
            </w:r>
          </w:p>
        </w:tc>
        <w:tc>
          <w:tcPr>
            <w:tcW w:w="821" w:type="dxa"/>
            <w:tcBorders>
              <w:top w:val="nil"/>
              <w:left w:val="nil"/>
              <w:bottom w:val="nil"/>
              <w:right w:val="nil"/>
            </w:tcBorders>
            <w:shd w:val="clear" w:color="auto" w:fill="auto"/>
            <w:tcMar>
              <w:left w:w="43" w:type="dxa"/>
              <w:right w:w="43" w:type="dxa"/>
            </w:tcMar>
            <w:vAlign w:val="center"/>
          </w:tcPr>
          <w:p w14:paraId="1EF46D97" w14:textId="77777777" w:rsidR="00C11339" w:rsidRDefault="00C11339" w:rsidP="00C11339">
            <w:pPr>
              <w:jc w:val="right"/>
              <w:rPr>
                <w:color w:val="000000"/>
                <w:sz w:val="14"/>
                <w:szCs w:val="14"/>
              </w:rPr>
            </w:pPr>
            <w:r>
              <w:rPr>
                <w:rFonts w:eastAsia="Calibri"/>
                <w:color w:val="000000"/>
                <w:sz w:val="14"/>
                <w:szCs w:val="14"/>
              </w:rPr>
              <w:t>6,881</w:t>
            </w:r>
          </w:p>
        </w:tc>
        <w:tc>
          <w:tcPr>
            <w:tcW w:w="784" w:type="dxa"/>
            <w:tcBorders>
              <w:top w:val="nil"/>
              <w:left w:val="nil"/>
              <w:bottom w:val="nil"/>
              <w:right w:val="nil"/>
            </w:tcBorders>
            <w:shd w:val="clear" w:color="auto" w:fill="auto"/>
            <w:tcMar>
              <w:left w:w="43" w:type="dxa"/>
              <w:right w:w="43" w:type="dxa"/>
            </w:tcMar>
            <w:vAlign w:val="center"/>
          </w:tcPr>
          <w:p w14:paraId="221CF80C" w14:textId="77777777" w:rsidR="00C11339" w:rsidRDefault="00C11339" w:rsidP="00C11339">
            <w:pPr>
              <w:jc w:val="right"/>
              <w:rPr>
                <w:color w:val="000000"/>
                <w:sz w:val="14"/>
                <w:szCs w:val="14"/>
              </w:rPr>
            </w:pPr>
            <w:r>
              <w:rPr>
                <w:rFonts w:eastAsia="Calibri"/>
                <w:color w:val="000000"/>
                <w:sz w:val="14"/>
                <w:szCs w:val="14"/>
              </w:rPr>
              <w:t>572.4</w:t>
            </w:r>
          </w:p>
        </w:tc>
        <w:tc>
          <w:tcPr>
            <w:tcW w:w="893" w:type="dxa"/>
            <w:tcBorders>
              <w:top w:val="nil"/>
              <w:left w:val="nil"/>
              <w:bottom w:val="nil"/>
              <w:right w:val="nil"/>
            </w:tcBorders>
            <w:shd w:val="clear" w:color="auto" w:fill="auto"/>
            <w:tcMar>
              <w:left w:w="43" w:type="dxa"/>
              <w:right w:w="43" w:type="dxa"/>
            </w:tcMar>
            <w:vAlign w:val="center"/>
          </w:tcPr>
          <w:p w14:paraId="4C64B50F" w14:textId="77777777" w:rsidR="00C11339" w:rsidRDefault="00C11339" w:rsidP="00C11339">
            <w:pPr>
              <w:jc w:val="right"/>
              <w:rPr>
                <w:color w:val="000000"/>
                <w:sz w:val="14"/>
                <w:szCs w:val="14"/>
              </w:rPr>
            </w:pPr>
            <w:r>
              <w:rPr>
                <w:rFonts w:eastAsia="Calibri"/>
                <w:color w:val="000000"/>
                <w:sz w:val="14"/>
                <w:szCs w:val="14"/>
              </w:rPr>
              <w:t>2,857,200</w:t>
            </w:r>
          </w:p>
        </w:tc>
        <w:tc>
          <w:tcPr>
            <w:tcW w:w="984" w:type="dxa"/>
            <w:tcBorders>
              <w:top w:val="nil"/>
              <w:left w:val="nil"/>
              <w:bottom w:val="nil"/>
              <w:right w:val="nil"/>
            </w:tcBorders>
            <w:shd w:val="clear" w:color="auto" w:fill="auto"/>
            <w:tcMar>
              <w:left w:w="43" w:type="dxa"/>
              <w:right w:w="43" w:type="dxa"/>
            </w:tcMar>
            <w:vAlign w:val="center"/>
          </w:tcPr>
          <w:p w14:paraId="4E82CBFA" w14:textId="77777777" w:rsidR="00C11339" w:rsidRDefault="00C11339" w:rsidP="00C11339">
            <w:pPr>
              <w:jc w:val="right"/>
              <w:rPr>
                <w:color w:val="000000"/>
                <w:sz w:val="14"/>
                <w:szCs w:val="14"/>
              </w:rPr>
            </w:pPr>
            <w:r>
              <w:rPr>
                <w:rFonts w:eastAsia="Calibri"/>
                <w:color w:val="000000"/>
                <w:sz w:val="14"/>
                <w:szCs w:val="14"/>
              </w:rPr>
              <w:t>242,279.0</w:t>
            </w:r>
          </w:p>
        </w:tc>
        <w:tc>
          <w:tcPr>
            <w:tcW w:w="891" w:type="dxa"/>
            <w:tcBorders>
              <w:top w:val="nil"/>
              <w:left w:val="nil"/>
              <w:bottom w:val="nil"/>
              <w:right w:val="nil"/>
            </w:tcBorders>
            <w:shd w:val="clear" w:color="auto" w:fill="auto"/>
            <w:tcMar>
              <w:left w:w="43" w:type="dxa"/>
              <w:right w:w="43" w:type="dxa"/>
            </w:tcMar>
            <w:vAlign w:val="center"/>
          </w:tcPr>
          <w:p w14:paraId="0AD81342" w14:textId="77777777" w:rsidR="00C11339" w:rsidRDefault="00C11339" w:rsidP="00C11339">
            <w:pPr>
              <w:jc w:val="right"/>
              <w:rPr>
                <w:color w:val="000000"/>
                <w:sz w:val="14"/>
                <w:szCs w:val="14"/>
              </w:rPr>
            </w:pPr>
            <w:r>
              <w:rPr>
                <w:rFonts w:eastAsia="Calibri"/>
                <w:color w:val="000000"/>
                <w:sz w:val="14"/>
                <w:szCs w:val="14"/>
              </w:rPr>
              <w:t>2,863,458</w:t>
            </w:r>
          </w:p>
        </w:tc>
        <w:tc>
          <w:tcPr>
            <w:tcW w:w="827" w:type="dxa"/>
            <w:tcBorders>
              <w:top w:val="nil"/>
              <w:left w:val="nil"/>
              <w:bottom w:val="nil"/>
              <w:right w:val="nil"/>
            </w:tcBorders>
            <w:shd w:val="clear" w:color="auto" w:fill="auto"/>
            <w:tcMar>
              <w:left w:w="43" w:type="dxa"/>
              <w:right w:w="43" w:type="dxa"/>
            </w:tcMar>
            <w:vAlign w:val="center"/>
          </w:tcPr>
          <w:p w14:paraId="1E6791DC" w14:textId="77777777" w:rsidR="00C11339" w:rsidRDefault="00C11339" w:rsidP="00C11339">
            <w:pPr>
              <w:jc w:val="right"/>
              <w:rPr>
                <w:color w:val="000000"/>
                <w:sz w:val="14"/>
                <w:szCs w:val="14"/>
              </w:rPr>
            </w:pPr>
            <w:r>
              <w:rPr>
                <w:rFonts w:eastAsia="Calibri"/>
                <w:color w:val="000000"/>
                <w:sz w:val="14"/>
                <w:szCs w:val="14"/>
              </w:rPr>
              <w:t>242,806.2</w:t>
            </w:r>
          </w:p>
        </w:tc>
      </w:tr>
      <w:tr w:rsidR="00C11339" w:rsidRPr="00817E56" w14:paraId="48B0722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3B9BA2" w14:textId="77777777" w:rsidR="00C11339" w:rsidRPr="00817E56" w:rsidRDefault="00C11339" w:rsidP="00C11339">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tcPr>
          <w:p w14:paraId="48CE7862" w14:textId="77777777" w:rsidR="00C11339" w:rsidRDefault="00C11339" w:rsidP="00C11339">
            <w:pPr>
              <w:jc w:val="right"/>
              <w:rPr>
                <w:color w:val="000000"/>
                <w:sz w:val="14"/>
                <w:szCs w:val="14"/>
              </w:rPr>
            </w:pPr>
            <w:r>
              <w:rPr>
                <w:rFonts w:eastAsia="Calibri"/>
                <w:color w:val="000000"/>
                <w:sz w:val="14"/>
                <w:szCs w:val="14"/>
              </w:rPr>
              <w:t>638</w:t>
            </w:r>
          </w:p>
        </w:tc>
        <w:tc>
          <w:tcPr>
            <w:tcW w:w="821" w:type="dxa"/>
            <w:tcBorders>
              <w:top w:val="nil"/>
              <w:left w:val="nil"/>
              <w:bottom w:val="nil"/>
              <w:right w:val="nil"/>
            </w:tcBorders>
            <w:shd w:val="clear" w:color="auto" w:fill="auto"/>
            <w:tcMar>
              <w:left w:w="43" w:type="dxa"/>
              <w:right w:w="43" w:type="dxa"/>
            </w:tcMar>
            <w:vAlign w:val="center"/>
          </w:tcPr>
          <w:p w14:paraId="33ED1BF9" w14:textId="77777777" w:rsidR="00C11339" w:rsidRDefault="00C11339" w:rsidP="00C11339">
            <w:pPr>
              <w:jc w:val="right"/>
              <w:rPr>
                <w:color w:val="000000"/>
                <w:sz w:val="14"/>
                <w:szCs w:val="14"/>
              </w:rPr>
            </w:pPr>
            <w:r>
              <w:rPr>
                <w:rFonts w:eastAsia="Calibri"/>
                <w:color w:val="000000"/>
                <w:sz w:val="14"/>
                <w:szCs w:val="14"/>
              </w:rPr>
              <w:t>60.3</w:t>
            </w:r>
          </w:p>
        </w:tc>
        <w:tc>
          <w:tcPr>
            <w:tcW w:w="962" w:type="dxa"/>
            <w:tcBorders>
              <w:top w:val="nil"/>
              <w:left w:val="nil"/>
              <w:bottom w:val="nil"/>
              <w:right w:val="nil"/>
            </w:tcBorders>
            <w:shd w:val="clear" w:color="auto" w:fill="auto"/>
            <w:tcMar>
              <w:left w:w="43" w:type="dxa"/>
              <w:right w:w="43" w:type="dxa"/>
            </w:tcMar>
            <w:vAlign w:val="center"/>
          </w:tcPr>
          <w:p w14:paraId="2A56E72A" w14:textId="77777777" w:rsidR="00C11339" w:rsidRDefault="00C11339" w:rsidP="00C11339">
            <w:pPr>
              <w:jc w:val="right"/>
              <w:rPr>
                <w:color w:val="000000"/>
                <w:sz w:val="14"/>
                <w:szCs w:val="14"/>
              </w:rPr>
            </w:pPr>
            <w:r>
              <w:rPr>
                <w:rFonts w:eastAsia="Calibri"/>
                <w:color w:val="000000"/>
                <w:sz w:val="14"/>
                <w:szCs w:val="14"/>
              </w:rPr>
              <w:t>2,359,353</w:t>
            </w:r>
          </w:p>
        </w:tc>
        <w:tc>
          <w:tcPr>
            <w:tcW w:w="894" w:type="dxa"/>
            <w:tcBorders>
              <w:top w:val="nil"/>
              <w:left w:val="nil"/>
              <w:bottom w:val="nil"/>
              <w:right w:val="nil"/>
            </w:tcBorders>
            <w:shd w:val="clear" w:color="auto" w:fill="auto"/>
            <w:tcMar>
              <w:left w:w="43" w:type="dxa"/>
              <w:right w:w="43" w:type="dxa"/>
            </w:tcMar>
            <w:vAlign w:val="center"/>
          </w:tcPr>
          <w:p w14:paraId="62EF0994" w14:textId="77777777" w:rsidR="00C11339" w:rsidRDefault="00C11339" w:rsidP="00C11339">
            <w:pPr>
              <w:jc w:val="right"/>
              <w:rPr>
                <w:color w:val="000000"/>
                <w:sz w:val="14"/>
                <w:szCs w:val="14"/>
              </w:rPr>
            </w:pPr>
            <w:r>
              <w:rPr>
                <w:rFonts w:eastAsia="Calibri"/>
                <w:color w:val="000000"/>
                <w:sz w:val="14"/>
                <w:szCs w:val="14"/>
              </w:rPr>
              <w:t>223,900.0</w:t>
            </w:r>
          </w:p>
        </w:tc>
        <w:tc>
          <w:tcPr>
            <w:tcW w:w="821" w:type="dxa"/>
            <w:tcBorders>
              <w:top w:val="nil"/>
              <w:left w:val="nil"/>
              <w:bottom w:val="nil"/>
              <w:right w:val="nil"/>
            </w:tcBorders>
            <w:shd w:val="clear" w:color="auto" w:fill="auto"/>
            <w:tcMar>
              <w:left w:w="43" w:type="dxa"/>
              <w:right w:w="43" w:type="dxa"/>
            </w:tcMar>
            <w:vAlign w:val="center"/>
          </w:tcPr>
          <w:p w14:paraId="074F4C02" w14:textId="77777777" w:rsidR="00C11339" w:rsidRDefault="00C11339" w:rsidP="00C11339">
            <w:pPr>
              <w:jc w:val="right"/>
              <w:rPr>
                <w:color w:val="000000"/>
                <w:sz w:val="14"/>
                <w:szCs w:val="14"/>
              </w:rPr>
            </w:pPr>
            <w:r>
              <w:rPr>
                <w:rFonts w:eastAsia="Calibri"/>
                <w:color w:val="000000"/>
                <w:sz w:val="14"/>
                <w:szCs w:val="14"/>
              </w:rPr>
              <w:t>6,909</w:t>
            </w:r>
          </w:p>
        </w:tc>
        <w:tc>
          <w:tcPr>
            <w:tcW w:w="784" w:type="dxa"/>
            <w:tcBorders>
              <w:top w:val="nil"/>
              <w:left w:val="nil"/>
              <w:bottom w:val="nil"/>
              <w:right w:val="nil"/>
            </w:tcBorders>
            <w:shd w:val="clear" w:color="auto" w:fill="auto"/>
            <w:tcMar>
              <w:left w:w="43" w:type="dxa"/>
              <w:right w:w="43" w:type="dxa"/>
            </w:tcMar>
            <w:vAlign w:val="center"/>
          </w:tcPr>
          <w:p w14:paraId="0823A905" w14:textId="77777777" w:rsidR="00C11339" w:rsidRDefault="00C11339" w:rsidP="00C11339">
            <w:pPr>
              <w:jc w:val="right"/>
              <w:rPr>
                <w:color w:val="000000"/>
                <w:sz w:val="14"/>
                <w:szCs w:val="14"/>
              </w:rPr>
            </w:pPr>
            <w:r>
              <w:rPr>
                <w:rFonts w:eastAsia="Calibri"/>
                <w:color w:val="000000"/>
                <w:sz w:val="14"/>
                <w:szCs w:val="14"/>
              </w:rPr>
              <w:t>658.2</w:t>
            </w:r>
          </w:p>
        </w:tc>
        <w:tc>
          <w:tcPr>
            <w:tcW w:w="893" w:type="dxa"/>
            <w:tcBorders>
              <w:top w:val="nil"/>
              <w:left w:val="nil"/>
              <w:bottom w:val="nil"/>
              <w:right w:val="nil"/>
            </w:tcBorders>
            <w:shd w:val="clear" w:color="auto" w:fill="auto"/>
            <w:tcMar>
              <w:left w:w="43" w:type="dxa"/>
              <w:right w:w="43" w:type="dxa"/>
            </w:tcMar>
            <w:vAlign w:val="center"/>
          </w:tcPr>
          <w:p w14:paraId="5B17D272" w14:textId="77777777" w:rsidR="00C11339" w:rsidRDefault="00C11339" w:rsidP="00C11339">
            <w:pPr>
              <w:jc w:val="right"/>
              <w:rPr>
                <w:color w:val="000000"/>
                <w:sz w:val="14"/>
                <w:szCs w:val="14"/>
              </w:rPr>
            </w:pPr>
            <w:r>
              <w:rPr>
                <w:rFonts w:eastAsia="Calibri"/>
                <w:color w:val="000000"/>
                <w:sz w:val="14"/>
                <w:szCs w:val="14"/>
              </w:rPr>
              <w:t>2,534,912</w:t>
            </w:r>
          </w:p>
        </w:tc>
        <w:tc>
          <w:tcPr>
            <w:tcW w:w="984" w:type="dxa"/>
            <w:tcBorders>
              <w:top w:val="nil"/>
              <w:left w:val="nil"/>
              <w:bottom w:val="nil"/>
              <w:right w:val="nil"/>
            </w:tcBorders>
            <w:shd w:val="clear" w:color="auto" w:fill="auto"/>
            <w:tcMar>
              <w:left w:w="43" w:type="dxa"/>
              <w:right w:w="43" w:type="dxa"/>
            </w:tcMar>
            <w:vAlign w:val="center"/>
          </w:tcPr>
          <w:p w14:paraId="3BF15102" w14:textId="77777777" w:rsidR="00C11339" w:rsidRDefault="00C11339" w:rsidP="00C11339">
            <w:pPr>
              <w:jc w:val="right"/>
              <w:rPr>
                <w:color w:val="000000"/>
                <w:sz w:val="14"/>
                <w:szCs w:val="14"/>
              </w:rPr>
            </w:pPr>
            <w:r>
              <w:rPr>
                <w:rFonts w:eastAsia="Calibri"/>
                <w:color w:val="000000"/>
                <w:sz w:val="14"/>
                <w:szCs w:val="14"/>
              </w:rPr>
              <w:t>240,593.5</w:t>
            </w:r>
          </w:p>
        </w:tc>
        <w:tc>
          <w:tcPr>
            <w:tcW w:w="891" w:type="dxa"/>
            <w:tcBorders>
              <w:top w:val="nil"/>
              <w:left w:val="nil"/>
              <w:bottom w:val="nil"/>
              <w:right w:val="nil"/>
            </w:tcBorders>
            <w:shd w:val="clear" w:color="auto" w:fill="auto"/>
            <w:tcMar>
              <w:left w:w="43" w:type="dxa"/>
              <w:right w:w="43" w:type="dxa"/>
            </w:tcMar>
            <w:vAlign w:val="center"/>
          </w:tcPr>
          <w:p w14:paraId="33BD7B4A" w14:textId="77777777" w:rsidR="00C11339" w:rsidRDefault="00C11339" w:rsidP="00C11339">
            <w:pPr>
              <w:jc w:val="right"/>
              <w:rPr>
                <w:color w:val="000000"/>
                <w:sz w:val="14"/>
                <w:szCs w:val="14"/>
              </w:rPr>
            </w:pPr>
            <w:r>
              <w:rPr>
                <w:rFonts w:eastAsia="Calibri"/>
                <w:color w:val="000000"/>
                <w:sz w:val="14"/>
                <w:szCs w:val="14"/>
              </w:rPr>
              <w:t>2,541,456</w:t>
            </w:r>
          </w:p>
        </w:tc>
        <w:tc>
          <w:tcPr>
            <w:tcW w:w="827" w:type="dxa"/>
            <w:tcBorders>
              <w:top w:val="nil"/>
              <w:left w:val="nil"/>
              <w:bottom w:val="nil"/>
              <w:right w:val="nil"/>
            </w:tcBorders>
            <w:shd w:val="clear" w:color="auto" w:fill="auto"/>
            <w:tcMar>
              <w:left w:w="43" w:type="dxa"/>
              <w:right w:w="43" w:type="dxa"/>
            </w:tcMar>
            <w:vAlign w:val="center"/>
          </w:tcPr>
          <w:p w14:paraId="072F9D41" w14:textId="77777777" w:rsidR="00C11339" w:rsidRDefault="00C11339" w:rsidP="00C11339">
            <w:pPr>
              <w:jc w:val="right"/>
              <w:rPr>
                <w:color w:val="000000"/>
                <w:sz w:val="14"/>
                <w:szCs w:val="14"/>
              </w:rPr>
            </w:pPr>
            <w:r>
              <w:rPr>
                <w:rFonts w:eastAsia="Calibri"/>
                <w:color w:val="000000"/>
                <w:sz w:val="14"/>
                <w:szCs w:val="14"/>
              </w:rPr>
              <w:t>241,209.9</w:t>
            </w:r>
          </w:p>
        </w:tc>
      </w:tr>
      <w:tr w:rsidR="00C11339" w:rsidRPr="00817E56" w14:paraId="78621CA9"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417E3BD" w14:textId="77777777" w:rsidR="00C11339" w:rsidRPr="00817E56" w:rsidRDefault="00C11339" w:rsidP="00C11339">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tcPr>
          <w:p w14:paraId="13888B86" w14:textId="77777777" w:rsidR="00C11339" w:rsidRDefault="00C11339" w:rsidP="00C11339">
            <w:pPr>
              <w:jc w:val="right"/>
              <w:rPr>
                <w:color w:val="000000"/>
                <w:sz w:val="14"/>
                <w:szCs w:val="14"/>
              </w:rPr>
            </w:pPr>
            <w:r>
              <w:rPr>
                <w:rFonts w:eastAsia="Calibri"/>
                <w:color w:val="000000"/>
                <w:sz w:val="14"/>
                <w:szCs w:val="14"/>
              </w:rPr>
              <w:t>24,896</w:t>
            </w:r>
          </w:p>
        </w:tc>
        <w:tc>
          <w:tcPr>
            <w:tcW w:w="821" w:type="dxa"/>
            <w:tcBorders>
              <w:top w:val="nil"/>
              <w:left w:val="nil"/>
              <w:bottom w:val="nil"/>
              <w:right w:val="nil"/>
            </w:tcBorders>
            <w:shd w:val="clear" w:color="auto" w:fill="auto"/>
            <w:tcMar>
              <w:left w:w="43" w:type="dxa"/>
              <w:right w:w="43" w:type="dxa"/>
            </w:tcMar>
            <w:vAlign w:val="center"/>
          </w:tcPr>
          <w:p w14:paraId="785D608E" w14:textId="77777777" w:rsidR="00C11339" w:rsidRDefault="00C11339" w:rsidP="00C11339">
            <w:pPr>
              <w:jc w:val="right"/>
              <w:rPr>
                <w:color w:val="000000"/>
                <w:sz w:val="14"/>
                <w:szCs w:val="14"/>
              </w:rPr>
            </w:pPr>
            <w:r>
              <w:rPr>
                <w:rFonts w:eastAsia="Calibri"/>
                <w:color w:val="000000"/>
                <w:sz w:val="14"/>
                <w:szCs w:val="14"/>
              </w:rPr>
              <w:t>3,680.9</w:t>
            </w:r>
          </w:p>
        </w:tc>
        <w:tc>
          <w:tcPr>
            <w:tcW w:w="962" w:type="dxa"/>
            <w:tcBorders>
              <w:top w:val="nil"/>
              <w:left w:val="nil"/>
              <w:bottom w:val="nil"/>
              <w:right w:val="nil"/>
            </w:tcBorders>
            <w:shd w:val="clear" w:color="auto" w:fill="auto"/>
            <w:tcMar>
              <w:left w:w="43" w:type="dxa"/>
              <w:right w:w="43" w:type="dxa"/>
            </w:tcMar>
            <w:vAlign w:val="center"/>
          </w:tcPr>
          <w:p w14:paraId="314E0F5D" w14:textId="77777777" w:rsidR="00C11339" w:rsidRDefault="00C11339" w:rsidP="00C11339">
            <w:pPr>
              <w:jc w:val="right"/>
              <w:rPr>
                <w:color w:val="000000"/>
                <w:sz w:val="14"/>
                <w:szCs w:val="14"/>
              </w:rPr>
            </w:pPr>
            <w:r>
              <w:rPr>
                <w:rFonts w:eastAsia="Calibri"/>
                <w:color w:val="000000"/>
                <w:sz w:val="14"/>
                <w:szCs w:val="14"/>
              </w:rPr>
              <w:t>13,319,417</w:t>
            </w:r>
          </w:p>
        </w:tc>
        <w:tc>
          <w:tcPr>
            <w:tcW w:w="894" w:type="dxa"/>
            <w:tcBorders>
              <w:top w:val="nil"/>
              <w:left w:val="nil"/>
              <w:bottom w:val="nil"/>
              <w:right w:val="nil"/>
            </w:tcBorders>
            <w:shd w:val="clear" w:color="auto" w:fill="auto"/>
            <w:tcMar>
              <w:left w:w="43" w:type="dxa"/>
              <w:right w:w="43" w:type="dxa"/>
            </w:tcMar>
            <w:vAlign w:val="center"/>
          </w:tcPr>
          <w:p w14:paraId="1AB02C4B" w14:textId="77777777" w:rsidR="00C11339" w:rsidRDefault="00C11339" w:rsidP="00C11339">
            <w:pPr>
              <w:jc w:val="right"/>
              <w:rPr>
                <w:color w:val="000000"/>
                <w:sz w:val="14"/>
                <w:szCs w:val="14"/>
              </w:rPr>
            </w:pPr>
            <w:r>
              <w:rPr>
                <w:rFonts w:eastAsia="Calibri"/>
                <w:color w:val="000000"/>
                <w:sz w:val="14"/>
                <w:szCs w:val="14"/>
              </w:rPr>
              <w:t>1,880,997.5</w:t>
            </w:r>
          </w:p>
        </w:tc>
        <w:tc>
          <w:tcPr>
            <w:tcW w:w="821" w:type="dxa"/>
            <w:tcBorders>
              <w:top w:val="nil"/>
              <w:left w:val="nil"/>
              <w:bottom w:val="nil"/>
              <w:right w:val="nil"/>
            </w:tcBorders>
            <w:shd w:val="clear" w:color="auto" w:fill="auto"/>
            <w:tcMar>
              <w:left w:w="43" w:type="dxa"/>
              <w:right w:w="43" w:type="dxa"/>
            </w:tcMar>
            <w:vAlign w:val="center"/>
          </w:tcPr>
          <w:p w14:paraId="739FF3FD" w14:textId="77777777" w:rsidR="00C11339" w:rsidRDefault="00C11339" w:rsidP="00C11339">
            <w:pPr>
              <w:jc w:val="right"/>
              <w:rPr>
                <w:color w:val="000000"/>
                <w:sz w:val="14"/>
                <w:szCs w:val="14"/>
              </w:rPr>
            </w:pPr>
            <w:r>
              <w:rPr>
                <w:rFonts w:eastAsia="Calibri"/>
                <w:color w:val="000000"/>
                <w:sz w:val="14"/>
                <w:szCs w:val="14"/>
              </w:rPr>
              <w:t>18,131</w:t>
            </w:r>
          </w:p>
        </w:tc>
        <w:tc>
          <w:tcPr>
            <w:tcW w:w="784" w:type="dxa"/>
            <w:tcBorders>
              <w:top w:val="nil"/>
              <w:left w:val="nil"/>
              <w:bottom w:val="nil"/>
              <w:right w:val="nil"/>
            </w:tcBorders>
            <w:shd w:val="clear" w:color="auto" w:fill="auto"/>
            <w:tcMar>
              <w:left w:w="43" w:type="dxa"/>
              <w:right w:w="43" w:type="dxa"/>
            </w:tcMar>
            <w:vAlign w:val="center"/>
          </w:tcPr>
          <w:p w14:paraId="5A601A55" w14:textId="77777777" w:rsidR="00C11339" w:rsidRDefault="00C11339" w:rsidP="00C11339">
            <w:pPr>
              <w:jc w:val="right"/>
              <w:rPr>
                <w:color w:val="000000"/>
                <w:sz w:val="14"/>
                <w:szCs w:val="14"/>
              </w:rPr>
            </w:pPr>
            <w:r>
              <w:rPr>
                <w:rFonts w:eastAsia="Calibri"/>
                <w:color w:val="000000"/>
                <w:sz w:val="14"/>
                <w:szCs w:val="14"/>
              </w:rPr>
              <w:t>2,556.7</w:t>
            </w:r>
          </w:p>
        </w:tc>
        <w:tc>
          <w:tcPr>
            <w:tcW w:w="893" w:type="dxa"/>
            <w:tcBorders>
              <w:top w:val="nil"/>
              <w:left w:val="nil"/>
              <w:bottom w:val="nil"/>
              <w:right w:val="nil"/>
            </w:tcBorders>
            <w:shd w:val="clear" w:color="auto" w:fill="auto"/>
            <w:tcMar>
              <w:left w:w="43" w:type="dxa"/>
              <w:right w:w="43" w:type="dxa"/>
            </w:tcMar>
            <w:vAlign w:val="center"/>
          </w:tcPr>
          <w:p w14:paraId="33DF1E99" w14:textId="77777777" w:rsidR="00C11339" w:rsidRDefault="00C11339" w:rsidP="00C11339">
            <w:pPr>
              <w:jc w:val="right"/>
              <w:rPr>
                <w:color w:val="000000"/>
                <w:sz w:val="14"/>
                <w:szCs w:val="14"/>
              </w:rPr>
            </w:pPr>
            <w:r>
              <w:rPr>
                <w:rFonts w:eastAsia="Calibri"/>
                <w:color w:val="000000"/>
                <w:sz w:val="14"/>
                <w:szCs w:val="14"/>
              </w:rPr>
              <w:t>14,323,577</w:t>
            </w:r>
          </w:p>
        </w:tc>
        <w:tc>
          <w:tcPr>
            <w:tcW w:w="984" w:type="dxa"/>
            <w:tcBorders>
              <w:top w:val="nil"/>
              <w:left w:val="nil"/>
              <w:bottom w:val="nil"/>
              <w:right w:val="nil"/>
            </w:tcBorders>
            <w:shd w:val="clear" w:color="auto" w:fill="auto"/>
            <w:tcMar>
              <w:left w:w="43" w:type="dxa"/>
              <w:right w:w="43" w:type="dxa"/>
            </w:tcMar>
            <w:vAlign w:val="center"/>
          </w:tcPr>
          <w:p w14:paraId="11A5A6C1" w14:textId="77777777" w:rsidR="00C11339" w:rsidRDefault="00C11339" w:rsidP="00C11339">
            <w:pPr>
              <w:jc w:val="right"/>
              <w:rPr>
                <w:color w:val="000000"/>
                <w:sz w:val="14"/>
                <w:szCs w:val="14"/>
              </w:rPr>
            </w:pPr>
            <w:r>
              <w:rPr>
                <w:rFonts w:eastAsia="Calibri"/>
                <w:color w:val="000000"/>
                <w:sz w:val="14"/>
                <w:szCs w:val="14"/>
              </w:rPr>
              <w:t>2,026,003.1</w:t>
            </w:r>
          </w:p>
        </w:tc>
        <w:tc>
          <w:tcPr>
            <w:tcW w:w="891" w:type="dxa"/>
            <w:tcBorders>
              <w:top w:val="nil"/>
              <w:left w:val="nil"/>
              <w:bottom w:val="nil"/>
              <w:right w:val="nil"/>
            </w:tcBorders>
            <w:shd w:val="clear" w:color="auto" w:fill="auto"/>
            <w:tcMar>
              <w:left w:w="43" w:type="dxa"/>
              <w:right w:w="43" w:type="dxa"/>
            </w:tcMar>
            <w:vAlign w:val="center"/>
          </w:tcPr>
          <w:p w14:paraId="1AFB056B" w14:textId="77777777" w:rsidR="00C11339" w:rsidRDefault="00C11339" w:rsidP="00C11339">
            <w:pPr>
              <w:jc w:val="right"/>
              <w:rPr>
                <w:color w:val="000000"/>
                <w:sz w:val="14"/>
                <w:szCs w:val="14"/>
              </w:rPr>
            </w:pPr>
            <w:r>
              <w:rPr>
                <w:rFonts w:eastAsia="Calibri"/>
                <w:color w:val="000000"/>
                <w:sz w:val="14"/>
                <w:szCs w:val="14"/>
              </w:rPr>
              <w:t>14,387,524</w:t>
            </w:r>
          </w:p>
        </w:tc>
        <w:tc>
          <w:tcPr>
            <w:tcW w:w="827" w:type="dxa"/>
            <w:tcBorders>
              <w:top w:val="nil"/>
              <w:left w:val="nil"/>
              <w:bottom w:val="nil"/>
              <w:right w:val="nil"/>
            </w:tcBorders>
            <w:shd w:val="clear" w:color="auto" w:fill="auto"/>
            <w:tcMar>
              <w:left w:w="43" w:type="dxa"/>
              <w:right w:w="43" w:type="dxa"/>
            </w:tcMar>
            <w:vAlign w:val="center"/>
          </w:tcPr>
          <w:p w14:paraId="2B0BA267" w14:textId="77777777" w:rsidR="00C11339" w:rsidRDefault="00C11339" w:rsidP="00C11339">
            <w:pPr>
              <w:jc w:val="right"/>
              <w:rPr>
                <w:color w:val="000000"/>
                <w:sz w:val="14"/>
                <w:szCs w:val="14"/>
              </w:rPr>
            </w:pPr>
            <w:r>
              <w:rPr>
                <w:rFonts w:eastAsia="Calibri"/>
                <w:color w:val="000000"/>
                <w:sz w:val="14"/>
                <w:szCs w:val="14"/>
              </w:rPr>
              <w:t>2,034,904.8</w:t>
            </w:r>
          </w:p>
        </w:tc>
      </w:tr>
      <w:tr w:rsidR="00C11339" w:rsidRPr="00817E56" w14:paraId="456A883B"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F27807" w14:textId="77777777" w:rsidR="00C11339" w:rsidRPr="00817E56" w:rsidRDefault="00C11339" w:rsidP="00C11339">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tcPr>
          <w:p w14:paraId="7EF38F76" w14:textId="77777777" w:rsidR="00C11339" w:rsidRDefault="00C11339" w:rsidP="00C11339">
            <w:pPr>
              <w:jc w:val="right"/>
              <w:rPr>
                <w:color w:val="000000"/>
                <w:sz w:val="14"/>
                <w:szCs w:val="14"/>
              </w:rPr>
            </w:pPr>
            <w:r>
              <w:rPr>
                <w:rFonts w:eastAsia="Calibri"/>
                <w:color w:val="000000"/>
                <w:sz w:val="14"/>
                <w:szCs w:val="14"/>
              </w:rPr>
              <w:t>15,977</w:t>
            </w:r>
          </w:p>
        </w:tc>
        <w:tc>
          <w:tcPr>
            <w:tcW w:w="821" w:type="dxa"/>
            <w:tcBorders>
              <w:top w:val="nil"/>
              <w:left w:val="nil"/>
              <w:bottom w:val="nil"/>
              <w:right w:val="nil"/>
            </w:tcBorders>
            <w:shd w:val="clear" w:color="auto" w:fill="auto"/>
            <w:tcMar>
              <w:left w:w="43" w:type="dxa"/>
              <w:right w:w="43" w:type="dxa"/>
            </w:tcMar>
            <w:vAlign w:val="center"/>
          </w:tcPr>
          <w:p w14:paraId="60D3A9C9" w14:textId="77777777" w:rsidR="00C11339" w:rsidRDefault="00C11339" w:rsidP="00C11339">
            <w:pPr>
              <w:jc w:val="right"/>
              <w:rPr>
                <w:color w:val="000000"/>
                <w:sz w:val="14"/>
                <w:szCs w:val="14"/>
              </w:rPr>
            </w:pPr>
            <w:r>
              <w:rPr>
                <w:rFonts w:eastAsia="Calibri"/>
                <w:color w:val="000000"/>
                <w:sz w:val="14"/>
                <w:szCs w:val="14"/>
              </w:rPr>
              <w:t>3,824.2</w:t>
            </w:r>
          </w:p>
        </w:tc>
        <w:tc>
          <w:tcPr>
            <w:tcW w:w="962" w:type="dxa"/>
            <w:tcBorders>
              <w:top w:val="nil"/>
              <w:left w:val="nil"/>
              <w:bottom w:val="nil"/>
              <w:right w:val="nil"/>
            </w:tcBorders>
            <w:shd w:val="clear" w:color="auto" w:fill="auto"/>
            <w:tcMar>
              <w:left w:w="43" w:type="dxa"/>
              <w:right w:w="43" w:type="dxa"/>
            </w:tcMar>
            <w:vAlign w:val="center"/>
          </w:tcPr>
          <w:p w14:paraId="3325710B" w14:textId="77777777" w:rsidR="00C11339" w:rsidRDefault="00C11339" w:rsidP="00C11339">
            <w:pPr>
              <w:jc w:val="right"/>
              <w:rPr>
                <w:color w:val="000000"/>
                <w:sz w:val="14"/>
                <w:szCs w:val="14"/>
              </w:rPr>
            </w:pPr>
            <w:r>
              <w:rPr>
                <w:rFonts w:eastAsia="Calibri"/>
                <w:color w:val="000000"/>
                <w:sz w:val="14"/>
                <w:szCs w:val="14"/>
              </w:rPr>
              <w:t>4,959,865</w:t>
            </w:r>
          </w:p>
        </w:tc>
        <w:tc>
          <w:tcPr>
            <w:tcW w:w="894" w:type="dxa"/>
            <w:tcBorders>
              <w:top w:val="nil"/>
              <w:left w:val="nil"/>
              <w:bottom w:val="nil"/>
              <w:right w:val="nil"/>
            </w:tcBorders>
            <w:shd w:val="clear" w:color="auto" w:fill="auto"/>
            <w:tcMar>
              <w:left w:w="43" w:type="dxa"/>
              <w:right w:w="43" w:type="dxa"/>
            </w:tcMar>
            <w:vAlign w:val="center"/>
          </w:tcPr>
          <w:p w14:paraId="3E6E717D" w14:textId="77777777" w:rsidR="00C11339" w:rsidRDefault="00C11339" w:rsidP="00C11339">
            <w:pPr>
              <w:jc w:val="right"/>
              <w:rPr>
                <w:color w:val="000000"/>
                <w:sz w:val="14"/>
                <w:szCs w:val="14"/>
              </w:rPr>
            </w:pPr>
            <w:r>
              <w:rPr>
                <w:rFonts w:eastAsia="Calibri"/>
                <w:color w:val="000000"/>
                <w:sz w:val="14"/>
                <w:szCs w:val="14"/>
              </w:rPr>
              <w:t>1,203,203.3</w:t>
            </w:r>
          </w:p>
        </w:tc>
        <w:tc>
          <w:tcPr>
            <w:tcW w:w="821" w:type="dxa"/>
            <w:tcBorders>
              <w:top w:val="nil"/>
              <w:left w:val="nil"/>
              <w:bottom w:val="nil"/>
              <w:right w:val="nil"/>
            </w:tcBorders>
            <w:shd w:val="clear" w:color="auto" w:fill="auto"/>
            <w:tcMar>
              <w:left w:w="43" w:type="dxa"/>
              <w:right w:w="43" w:type="dxa"/>
            </w:tcMar>
            <w:vAlign w:val="center"/>
          </w:tcPr>
          <w:p w14:paraId="2E048E9F" w14:textId="77777777" w:rsidR="00C11339" w:rsidRDefault="00C11339" w:rsidP="00C11339">
            <w:pPr>
              <w:jc w:val="right"/>
              <w:rPr>
                <w:color w:val="000000"/>
                <w:sz w:val="14"/>
                <w:szCs w:val="14"/>
              </w:rPr>
            </w:pPr>
            <w:r>
              <w:rPr>
                <w:rFonts w:eastAsia="Calibri"/>
                <w:color w:val="000000"/>
                <w:sz w:val="14"/>
                <w:szCs w:val="14"/>
              </w:rPr>
              <w:t>6,268</w:t>
            </w:r>
          </w:p>
        </w:tc>
        <w:tc>
          <w:tcPr>
            <w:tcW w:w="784" w:type="dxa"/>
            <w:tcBorders>
              <w:top w:val="nil"/>
              <w:left w:val="nil"/>
              <w:bottom w:val="nil"/>
              <w:right w:val="nil"/>
            </w:tcBorders>
            <w:shd w:val="clear" w:color="auto" w:fill="auto"/>
            <w:tcMar>
              <w:left w:w="43" w:type="dxa"/>
              <w:right w:w="43" w:type="dxa"/>
            </w:tcMar>
            <w:vAlign w:val="center"/>
          </w:tcPr>
          <w:p w14:paraId="7FE024CD" w14:textId="77777777" w:rsidR="00C11339" w:rsidRDefault="00C11339" w:rsidP="00C11339">
            <w:pPr>
              <w:jc w:val="right"/>
              <w:rPr>
                <w:color w:val="000000"/>
                <w:sz w:val="14"/>
                <w:szCs w:val="14"/>
              </w:rPr>
            </w:pPr>
            <w:r>
              <w:rPr>
                <w:rFonts w:eastAsia="Calibri"/>
                <w:color w:val="000000"/>
                <w:sz w:val="14"/>
                <w:szCs w:val="14"/>
              </w:rPr>
              <w:t>1,555.4</w:t>
            </w:r>
          </w:p>
        </w:tc>
        <w:tc>
          <w:tcPr>
            <w:tcW w:w="893" w:type="dxa"/>
            <w:tcBorders>
              <w:top w:val="nil"/>
              <w:left w:val="nil"/>
              <w:bottom w:val="nil"/>
              <w:right w:val="nil"/>
            </w:tcBorders>
            <w:shd w:val="clear" w:color="auto" w:fill="auto"/>
            <w:tcMar>
              <w:left w:w="43" w:type="dxa"/>
              <w:right w:w="43" w:type="dxa"/>
            </w:tcMar>
            <w:vAlign w:val="center"/>
          </w:tcPr>
          <w:p w14:paraId="54F0D1C5" w14:textId="77777777" w:rsidR="00C11339" w:rsidRDefault="00C11339" w:rsidP="00C11339">
            <w:pPr>
              <w:jc w:val="right"/>
              <w:rPr>
                <w:color w:val="000000"/>
                <w:sz w:val="14"/>
                <w:szCs w:val="14"/>
              </w:rPr>
            </w:pPr>
            <w:r>
              <w:rPr>
                <w:rFonts w:eastAsia="Calibri"/>
                <w:color w:val="000000"/>
                <w:sz w:val="14"/>
                <w:szCs w:val="14"/>
              </w:rPr>
              <w:t>5,464,233</w:t>
            </w:r>
          </w:p>
        </w:tc>
        <w:tc>
          <w:tcPr>
            <w:tcW w:w="984" w:type="dxa"/>
            <w:tcBorders>
              <w:top w:val="nil"/>
              <w:left w:val="nil"/>
              <w:bottom w:val="nil"/>
              <w:right w:val="nil"/>
            </w:tcBorders>
            <w:shd w:val="clear" w:color="auto" w:fill="auto"/>
            <w:tcMar>
              <w:left w:w="43" w:type="dxa"/>
              <w:right w:w="43" w:type="dxa"/>
            </w:tcMar>
            <w:vAlign w:val="center"/>
          </w:tcPr>
          <w:p w14:paraId="35AC51CD" w14:textId="77777777" w:rsidR="00C11339" w:rsidRDefault="00C11339" w:rsidP="00C11339">
            <w:pPr>
              <w:jc w:val="right"/>
              <w:rPr>
                <w:color w:val="000000"/>
                <w:sz w:val="14"/>
                <w:szCs w:val="14"/>
              </w:rPr>
            </w:pPr>
            <w:r>
              <w:rPr>
                <w:rFonts w:eastAsia="Calibri"/>
                <w:color w:val="000000"/>
                <w:sz w:val="14"/>
                <w:szCs w:val="14"/>
              </w:rPr>
              <w:t>1,326,170.7</w:t>
            </w:r>
          </w:p>
        </w:tc>
        <w:tc>
          <w:tcPr>
            <w:tcW w:w="891" w:type="dxa"/>
            <w:tcBorders>
              <w:top w:val="nil"/>
              <w:left w:val="nil"/>
              <w:bottom w:val="nil"/>
              <w:right w:val="nil"/>
            </w:tcBorders>
            <w:shd w:val="clear" w:color="auto" w:fill="auto"/>
            <w:tcMar>
              <w:left w:w="43" w:type="dxa"/>
              <w:right w:w="43" w:type="dxa"/>
            </w:tcMar>
            <w:vAlign w:val="center"/>
          </w:tcPr>
          <w:p w14:paraId="2ECAFA25" w14:textId="77777777" w:rsidR="00C11339" w:rsidRDefault="00C11339" w:rsidP="00C11339">
            <w:pPr>
              <w:jc w:val="right"/>
              <w:rPr>
                <w:color w:val="000000"/>
                <w:sz w:val="14"/>
                <w:szCs w:val="14"/>
              </w:rPr>
            </w:pPr>
            <w:r>
              <w:rPr>
                <w:rFonts w:eastAsia="Calibri"/>
                <w:color w:val="000000"/>
                <w:sz w:val="14"/>
                <w:szCs w:val="14"/>
              </w:rPr>
              <w:t>5,532,669</w:t>
            </w:r>
          </w:p>
        </w:tc>
        <w:tc>
          <w:tcPr>
            <w:tcW w:w="827" w:type="dxa"/>
            <w:tcBorders>
              <w:top w:val="nil"/>
              <w:left w:val="nil"/>
              <w:bottom w:val="nil"/>
              <w:right w:val="nil"/>
            </w:tcBorders>
            <w:shd w:val="clear" w:color="auto" w:fill="auto"/>
            <w:tcMar>
              <w:left w:w="43" w:type="dxa"/>
              <w:right w:w="43" w:type="dxa"/>
            </w:tcMar>
            <w:vAlign w:val="center"/>
          </w:tcPr>
          <w:p w14:paraId="3BEB1AA9" w14:textId="77777777" w:rsidR="00C11339" w:rsidRDefault="00C11339" w:rsidP="00C11339">
            <w:pPr>
              <w:jc w:val="right"/>
              <w:rPr>
                <w:color w:val="000000"/>
                <w:sz w:val="14"/>
                <w:szCs w:val="14"/>
              </w:rPr>
            </w:pPr>
            <w:r>
              <w:rPr>
                <w:rFonts w:eastAsia="Calibri"/>
                <w:color w:val="000000"/>
                <w:sz w:val="14"/>
                <w:szCs w:val="14"/>
              </w:rPr>
              <w:t>1,341,821.1</w:t>
            </w:r>
          </w:p>
        </w:tc>
      </w:tr>
      <w:tr w:rsidR="00C11339" w:rsidRPr="00817E56" w14:paraId="381C9D3F"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2F91A2D" w14:textId="77777777" w:rsidR="00C11339" w:rsidRPr="00817E56" w:rsidRDefault="00C11339" w:rsidP="00C11339">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tcPr>
          <w:p w14:paraId="496DE28D" w14:textId="77777777" w:rsidR="00C11339" w:rsidRDefault="00C11339" w:rsidP="00C11339">
            <w:pPr>
              <w:jc w:val="right"/>
              <w:rPr>
                <w:color w:val="000000"/>
                <w:sz w:val="14"/>
                <w:szCs w:val="14"/>
              </w:rPr>
            </w:pPr>
            <w:r>
              <w:rPr>
                <w:rFonts w:eastAsia="Calibri"/>
                <w:color w:val="000000"/>
                <w:sz w:val="14"/>
                <w:szCs w:val="14"/>
              </w:rPr>
              <w:t>11,538</w:t>
            </w:r>
          </w:p>
        </w:tc>
        <w:tc>
          <w:tcPr>
            <w:tcW w:w="821" w:type="dxa"/>
            <w:tcBorders>
              <w:top w:val="nil"/>
              <w:left w:val="nil"/>
              <w:bottom w:val="nil"/>
              <w:right w:val="nil"/>
            </w:tcBorders>
            <w:shd w:val="clear" w:color="auto" w:fill="auto"/>
            <w:tcMar>
              <w:left w:w="43" w:type="dxa"/>
              <w:right w:w="43" w:type="dxa"/>
            </w:tcMar>
            <w:vAlign w:val="center"/>
          </w:tcPr>
          <w:p w14:paraId="17990987" w14:textId="77777777" w:rsidR="00C11339" w:rsidRDefault="00C11339" w:rsidP="00C11339">
            <w:pPr>
              <w:jc w:val="right"/>
              <w:rPr>
                <w:color w:val="000000"/>
                <w:sz w:val="14"/>
                <w:szCs w:val="14"/>
              </w:rPr>
            </w:pPr>
            <w:r>
              <w:rPr>
                <w:rFonts w:eastAsia="Calibri"/>
                <w:color w:val="000000"/>
                <w:sz w:val="14"/>
                <w:szCs w:val="14"/>
              </w:rPr>
              <w:t>3,968.4</w:t>
            </w:r>
          </w:p>
        </w:tc>
        <w:tc>
          <w:tcPr>
            <w:tcW w:w="962" w:type="dxa"/>
            <w:tcBorders>
              <w:top w:val="nil"/>
              <w:left w:val="nil"/>
              <w:bottom w:val="nil"/>
              <w:right w:val="nil"/>
            </w:tcBorders>
            <w:shd w:val="clear" w:color="auto" w:fill="auto"/>
            <w:tcMar>
              <w:left w:w="43" w:type="dxa"/>
              <w:right w:w="43" w:type="dxa"/>
            </w:tcMar>
            <w:vAlign w:val="center"/>
          </w:tcPr>
          <w:p w14:paraId="650F2C66" w14:textId="77777777" w:rsidR="00C11339" w:rsidRDefault="00C11339" w:rsidP="00C11339">
            <w:pPr>
              <w:jc w:val="right"/>
              <w:rPr>
                <w:color w:val="000000"/>
                <w:sz w:val="14"/>
                <w:szCs w:val="14"/>
              </w:rPr>
            </w:pPr>
            <w:r>
              <w:rPr>
                <w:rFonts w:eastAsia="Calibri"/>
                <w:color w:val="000000"/>
                <w:sz w:val="14"/>
                <w:szCs w:val="14"/>
              </w:rPr>
              <w:t>2,148,050</w:t>
            </w:r>
          </w:p>
        </w:tc>
        <w:tc>
          <w:tcPr>
            <w:tcW w:w="894" w:type="dxa"/>
            <w:tcBorders>
              <w:top w:val="nil"/>
              <w:left w:val="nil"/>
              <w:bottom w:val="nil"/>
              <w:right w:val="nil"/>
            </w:tcBorders>
            <w:shd w:val="clear" w:color="auto" w:fill="auto"/>
            <w:tcMar>
              <w:left w:w="43" w:type="dxa"/>
              <w:right w:w="43" w:type="dxa"/>
            </w:tcMar>
            <w:vAlign w:val="center"/>
          </w:tcPr>
          <w:p w14:paraId="12273347" w14:textId="77777777" w:rsidR="00C11339" w:rsidRDefault="00C11339" w:rsidP="00C11339">
            <w:pPr>
              <w:jc w:val="right"/>
              <w:rPr>
                <w:color w:val="000000"/>
                <w:sz w:val="14"/>
                <w:szCs w:val="14"/>
              </w:rPr>
            </w:pPr>
            <w:r>
              <w:rPr>
                <w:rFonts w:eastAsia="Calibri"/>
                <w:color w:val="000000"/>
                <w:sz w:val="14"/>
                <w:szCs w:val="14"/>
              </w:rPr>
              <w:t>737,132.8</w:t>
            </w:r>
          </w:p>
        </w:tc>
        <w:tc>
          <w:tcPr>
            <w:tcW w:w="821" w:type="dxa"/>
            <w:tcBorders>
              <w:top w:val="nil"/>
              <w:left w:val="nil"/>
              <w:bottom w:val="nil"/>
              <w:right w:val="nil"/>
            </w:tcBorders>
            <w:shd w:val="clear" w:color="auto" w:fill="auto"/>
            <w:tcMar>
              <w:left w:w="43" w:type="dxa"/>
              <w:right w:w="43" w:type="dxa"/>
            </w:tcMar>
            <w:vAlign w:val="center"/>
          </w:tcPr>
          <w:p w14:paraId="04E6E5B1" w14:textId="77777777" w:rsidR="00C11339" w:rsidRDefault="00C11339" w:rsidP="00C11339">
            <w:pPr>
              <w:jc w:val="right"/>
              <w:rPr>
                <w:color w:val="000000"/>
                <w:sz w:val="14"/>
                <w:szCs w:val="14"/>
              </w:rPr>
            </w:pPr>
            <w:r>
              <w:rPr>
                <w:rFonts w:eastAsia="Calibri"/>
                <w:color w:val="000000"/>
                <w:sz w:val="14"/>
                <w:szCs w:val="14"/>
              </w:rPr>
              <w:t>2,554</w:t>
            </w:r>
          </w:p>
        </w:tc>
        <w:tc>
          <w:tcPr>
            <w:tcW w:w="784" w:type="dxa"/>
            <w:tcBorders>
              <w:top w:val="nil"/>
              <w:left w:val="nil"/>
              <w:bottom w:val="nil"/>
              <w:right w:val="nil"/>
            </w:tcBorders>
            <w:shd w:val="clear" w:color="auto" w:fill="auto"/>
            <w:tcMar>
              <w:left w:w="43" w:type="dxa"/>
              <w:right w:w="43" w:type="dxa"/>
            </w:tcMar>
            <w:vAlign w:val="center"/>
          </w:tcPr>
          <w:p w14:paraId="290661F0" w14:textId="77777777" w:rsidR="00C11339" w:rsidRDefault="00C11339" w:rsidP="00C11339">
            <w:pPr>
              <w:jc w:val="right"/>
              <w:rPr>
                <w:color w:val="000000"/>
                <w:sz w:val="14"/>
                <w:szCs w:val="14"/>
              </w:rPr>
            </w:pPr>
            <w:r>
              <w:rPr>
                <w:rFonts w:eastAsia="Calibri"/>
                <w:color w:val="000000"/>
                <w:sz w:val="14"/>
                <w:szCs w:val="14"/>
              </w:rPr>
              <w:t>885.1</w:t>
            </w:r>
          </w:p>
        </w:tc>
        <w:tc>
          <w:tcPr>
            <w:tcW w:w="893" w:type="dxa"/>
            <w:tcBorders>
              <w:top w:val="nil"/>
              <w:left w:val="nil"/>
              <w:bottom w:val="nil"/>
              <w:right w:val="nil"/>
            </w:tcBorders>
            <w:shd w:val="clear" w:color="auto" w:fill="auto"/>
            <w:tcMar>
              <w:left w:w="43" w:type="dxa"/>
              <w:right w:w="43" w:type="dxa"/>
            </w:tcMar>
            <w:vAlign w:val="center"/>
          </w:tcPr>
          <w:p w14:paraId="74E7F539" w14:textId="77777777" w:rsidR="00C11339" w:rsidRDefault="00C11339" w:rsidP="00C11339">
            <w:pPr>
              <w:jc w:val="right"/>
              <w:rPr>
                <w:color w:val="000000"/>
                <w:sz w:val="14"/>
                <w:szCs w:val="14"/>
              </w:rPr>
            </w:pPr>
            <w:r>
              <w:rPr>
                <w:rFonts w:eastAsia="Calibri"/>
                <w:color w:val="000000"/>
                <w:sz w:val="14"/>
                <w:szCs w:val="14"/>
              </w:rPr>
              <w:t>2,461,065</w:t>
            </w:r>
          </w:p>
        </w:tc>
        <w:tc>
          <w:tcPr>
            <w:tcW w:w="984" w:type="dxa"/>
            <w:tcBorders>
              <w:top w:val="nil"/>
              <w:left w:val="nil"/>
              <w:bottom w:val="nil"/>
              <w:right w:val="nil"/>
            </w:tcBorders>
            <w:shd w:val="clear" w:color="auto" w:fill="auto"/>
            <w:tcMar>
              <w:left w:w="43" w:type="dxa"/>
              <w:right w:w="43" w:type="dxa"/>
            </w:tcMar>
            <w:vAlign w:val="center"/>
          </w:tcPr>
          <w:p w14:paraId="01B77F07" w14:textId="77777777" w:rsidR="00C11339" w:rsidRDefault="00C11339" w:rsidP="00C11339">
            <w:pPr>
              <w:jc w:val="right"/>
              <w:rPr>
                <w:color w:val="000000"/>
                <w:sz w:val="14"/>
                <w:szCs w:val="14"/>
              </w:rPr>
            </w:pPr>
            <w:r>
              <w:rPr>
                <w:rFonts w:eastAsia="Calibri"/>
                <w:color w:val="000000"/>
                <w:sz w:val="14"/>
                <w:szCs w:val="14"/>
              </w:rPr>
              <w:t>845,684.7</w:t>
            </w:r>
          </w:p>
        </w:tc>
        <w:tc>
          <w:tcPr>
            <w:tcW w:w="891" w:type="dxa"/>
            <w:tcBorders>
              <w:top w:val="nil"/>
              <w:left w:val="nil"/>
              <w:bottom w:val="nil"/>
              <w:right w:val="nil"/>
            </w:tcBorders>
            <w:shd w:val="clear" w:color="auto" w:fill="auto"/>
            <w:tcMar>
              <w:left w:w="43" w:type="dxa"/>
              <w:right w:w="43" w:type="dxa"/>
            </w:tcMar>
            <w:vAlign w:val="center"/>
          </w:tcPr>
          <w:p w14:paraId="7790D1A2" w14:textId="77777777" w:rsidR="00C11339" w:rsidRDefault="00C11339" w:rsidP="00C11339">
            <w:pPr>
              <w:jc w:val="right"/>
              <w:rPr>
                <w:color w:val="000000"/>
                <w:sz w:val="14"/>
                <w:szCs w:val="14"/>
              </w:rPr>
            </w:pPr>
            <w:r>
              <w:rPr>
                <w:rFonts w:eastAsia="Calibri"/>
                <w:color w:val="000000"/>
                <w:sz w:val="14"/>
                <w:szCs w:val="14"/>
              </w:rPr>
              <w:t>2,496,241</w:t>
            </w:r>
          </w:p>
        </w:tc>
        <w:tc>
          <w:tcPr>
            <w:tcW w:w="827" w:type="dxa"/>
            <w:tcBorders>
              <w:top w:val="nil"/>
              <w:left w:val="nil"/>
              <w:bottom w:val="nil"/>
              <w:right w:val="nil"/>
            </w:tcBorders>
            <w:shd w:val="clear" w:color="auto" w:fill="auto"/>
            <w:tcMar>
              <w:left w:w="43" w:type="dxa"/>
              <w:right w:w="43" w:type="dxa"/>
            </w:tcMar>
            <w:vAlign w:val="center"/>
          </w:tcPr>
          <w:p w14:paraId="09C7267F" w14:textId="77777777" w:rsidR="00C11339" w:rsidRDefault="00C11339" w:rsidP="00C11339">
            <w:pPr>
              <w:jc w:val="right"/>
              <w:rPr>
                <w:color w:val="000000"/>
                <w:sz w:val="14"/>
                <w:szCs w:val="14"/>
              </w:rPr>
            </w:pPr>
            <w:r>
              <w:rPr>
                <w:rFonts w:eastAsia="Calibri"/>
                <w:color w:val="000000"/>
                <w:sz w:val="14"/>
                <w:szCs w:val="14"/>
              </w:rPr>
              <w:t>858,278.8</w:t>
            </w:r>
          </w:p>
        </w:tc>
      </w:tr>
      <w:tr w:rsidR="00C11339" w:rsidRPr="00817E56" w14:paraId="3FCB070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CC93BD3" w14:textId="77777777" w:rsidR="00C11339" w:rsidRPr="00817E56" w:rsidRDefault="00C11339" w:rsidP="00C11339">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tcPr>
          <w:p w14:paraId="0F08E180" w14:textId="77777777" w:rsidR="00C11339" w:rsidRDefault="00C11339" w:rsidP="00C11339">
            <w:pPr>
              <w:jc w:val="right"/>
              <w:rPr>
                <w:color w:val="000000"/>
                <w:sz w:val="14"/>
                <w:szCs w:val="14"/>
              </w:rPr>
            </w:pPr>
            <w:r>
              <w:rPr>
                <w:rFonts w:eastAsia="Calibri"/>
                <w:color w:val="000000"/>
                <w:sz w:val="14"/>
                <w:szCs w:val="14"/>
              </w:rPr>
              <w:t>5,492</w:t>
            </w:r>
          </w:p>
        </w:tc>
        <w:tc>
          <w:tcPr>
            <w:tcW w:w="821" w:type="dxa"/>
            <w:tcBorders>
              <w:top w:val="nil"/>
              <w:left w:val="nil"/>
              <w:bottom w:val="nil"/>
              <w:right w:val="nil"/>
            </w:tcBorders>
            <w:shd w:val="clear" w:color="auto" w:fill="auto"/>
            <w:tcMar>
              <w:left w:w="43" w:type="dxa"/>
              <w:right w:w="43" w:type="dxa"/>
            </w:tcMar>
            <w:vAlign w:val="center"/>
          </w:tcPr>
          <w:p w14:paraId="62BFA8CA" w14:textId="77777777" w:rsidR="00C11339" w:rsidRDefault="00C11339" w:rsidP="00C11339">
            <w:pPr>
              <w:jc w:val="right"/>
              <w:rPr>
                <w:color w:val="000000"/>
                <w:sz w:val="14"/>
                <w:szCs w:val="14"/>
              </w:rPr>
            </w:pPr>
            <w:r>
              <w:rPr>
                <w:rFonts w:eastAsia="Calibri"/>
                <w:color w:val="000000"/>
                <w:sz w:val="14"/>
                <w:szCs w:val="14"/>
              </w:rPr>
              <w:t>2,467.2</w:t>
            </w:r>
          </w:p>
        </w:tc>
        <w:tc>
          <w:tcPr>
            <w:tcW w:w="962" w:type="dxa"/>
            <w:tcBorders>
              <w:top w:val="nil"/>
              <w:left w:val="nil"/>
              <w:bottom w:val="nil"/>
              <w:right w:val="nil"/>
            </w:tcBorders>
            <w:shd w:val="clear" w:color="auto" w:fill="auto"/>
            <w:tcMar>
              <w:left w:w="43" w:type="dxa"/>
              <w:right w:w="43" w:type="dxa"/>
            </w:tcMar>
            <w:vAlign w:val="center"/>
          </w:tcPr>
          <w:p w14:paraId="6DBB3D8C" w14:textId="77777777" w:rsidR="00C11339" w:rsidRDefault="00C11339" w:rsidP="00C11339">
            <w:pPr>
              <w:jc w:val="right"/>
              <w:rPr>
                <w:color w:val="000000"/>
                <w:sz w:val="14"/>
                <w:szCs w:val="14"/>
              </w:rPr>
            </w:pPr>
            <w:r>
              <w:rPr>
                <w:rFonts w:eastAsia="Calibri"/>
                <w:color w:val="000000"/>
                <w:sz w:val="14"/>
                <w:szCs w:val="14"/>
              </w:rPr>
              <w:t>1,101,746</w:t>
            </w:r>
          </w:p>
        </w:tc>
        <w:tc>
          <w:tcPr>
            <w:tcW w:w="894" w:type="dxa"/>
            <w:tcBorders>
              <w:top w:val="nil"/>
              <w:left w:val="nil"/>
              <w:bottom w:val="nil"/>
              <w:right w:val="nil"/>
            </w:tcBorders>
            <w:shd w:val="clear" w:color="auto" w:fill="auto"/>
            <w:tcMar>
              <w:left w:w="43" w:type="dxa"/>
              <w:right w:w="43" w:type="dxa"/>
            </w:tcMar>
            <w:vAlign w:val="center"/>
          </w:tcPr>
          <w:p w14:paraId="433520D7" w14:textId="77777777" w:rsidR="00C11339" w:rsidRDefault="00C11339" w:rsidP="00C11339">
            <w:pPr>
              <w:jc w:val="right"/>
              <w:rPr>
                <w:color w:val="000000"/>
                <w:sz w:val="14"/>
                <w:szCs w:val="14"/>
              </w:rPr>
            </w:pPr>
            <w:r>
              <w:rPr>
                <w:rFonts w:eastAsia="Calibri"/>
                <w:color w:val="000000"/>
                <w:sz w:val="14"/>
                <w:szCs w:val="14"/>
              </w:rPr>
              <w:t>488,586.4</w:t>
            </w:r>
          </w:p>
        </w:tc>
        <w:tc>
          <w:tcPr>
            <w:tcW w:w="821" w:type="dxa"/>
            <w:tcBorders>
              <w:top w:val="nil"/>
              <w:left w:val="nil"/>
              <w:bottom w:val="nil"/>
              <w:right w:val="nil"/>
            </w:tcBorders>
            <w:shd w:val="clear" w:color="auto" w:fill="auto"/>
            <w:tcMar>
              <w:left w:w="43" w:type="dxa"/>
              <w:right w:w="43" w:type="dxa"/>
            </w:tcMar>
            <w:vAlign w:val="center"/>
          </w:tcPr>
          <w:p w14:paraId="6839B10B" w14:textId="77777777" w:rsidR="00C11339" w:rsidRDefault="00C11339" w:rsidP="00C11339">
            <w:pPr>
              <w:jc w:val="right"/>
              <w:rPr>
                <w:color w:val="000000"/>
                <w:sz w:val="14"/>
                <w:szCs w:val="14"/>
              </w:rPr>
            </w:pPr>
            <w:r>
              <w:rPr>
                <w:rFonts w:eastAsia="Calibri"/>
                <w:color w:val="000000"/>
                <w:sz w:val="14"/>
                <w:szCs w:val="14"/>
              </w:rPr>
              <w:t>1,056</w:t>
            </w:r>
          </w:p>
        </w:tc>
        <w:tc>
          <w:tcPr>
            <w:tcW w:w="784" w:type="dxa"/>
            <w:tcBorders>
              <w:top w:val="nil"/>
              <w:left w:val="nil"/>
              <w:bottom w:val="nil"/>
              <w:right w:val="nil"/>
            </w:tcBorders>
            <w:shd w:val="clear" w:color="auto" w:fill="auto"/>
            <w:tcMar>
              <w:left w:w="43" w:type="dxa"/>
              <w:right w:w="43" w:type="dxa"/>
            </w:tcMar>
            <w:vAlign w:val="center"/>
          </w:tcPr>
          <w:p w14:paraId="0849E424" w14:textId="77777777" w:rsidR="00C11339" w:rsidRDefault="00C11339" w:rsidP="00C11339">
            <w:pPr>
              <w:jc w:val="right"/>
              <w:rPr>
                <w:color w:val="000000"/>
                <w:sz w:val="14"/>
                <w:szCs w:val="14"/>
              </w:rPr>
            </w:pPr>
            <w:r>
              <w:rPr>
                <w:rFonts w:eastAsia="Calibri"/>
                <w:color w:val="000000"/>
                <w:sz w:val="14"/>
                <w:szCs w:val="14"/>
              </w:rPr>
              <w:t>465.2</w:t>
            </w:r>
          </w:p>
        </w:tc>
        <w:tc>
          <w:tcPr>
            <w:tcW w:w="893" w:type="dxa"/>
            <w:tcBorders>
              <w:top w:val="nil"/>
              <w:left w:val="nil"/>
              <w:bottom w:val="nil"/>
              <w:right w:val="nil"/>
            </w:tcBorders>
            <w:shd w:val="clear" w:color="auto" w:fill="auto"/>
            <w:tcMar>
              <w:left w:w="43" w:type="dxa"/>
              <w:right w:w="43" w:type="dxa"/>
            </w:tcMar>
            <w:vAlign w:val="center"/>
          </w:tcPr>
          <w:p w14:paraId="15C1F732" w14:textId="77777777" w:rsidR="00C11339" w:rsidRDefault="00C11339" w:rsidP="00C11339">
            <w:pPr>
              <w:jc w:val="right"/>
              <w:rPr>
                <w:color w:val="000000"/>
                <w:sz w:val="14"/>
                <w:szCs w:val="14"/>
              </w:rPr>
            </w:pPr>
            <w:r>
              <w:rPr>
                <w:rFonts w:eastAsia="Calibri"/>
                <w:color w:val="000000"/>
                <w:sz w:val="14"/>
                <w:szCs w:val="14"/>
              </w:rPr>
              <w:t>1,318,473</w:t>
            </w:r>
          </w:p>
        </w:tc>
        <w:tc>
          <w:tcPr>
            <w:tcW w:w="984" w:type="dxa"/>
            <w:tcBorders>
              <w:top w:val="nil"/>
              <w:left w:val="nil"/>
              <w:bottom w:val="nil"/>
              <w:right w:val="nil"/>
            </w:tcBorders>
            <w:shd w:val="clear" w:color="auto" w:fill="auto"/>
            <w:tcMar>
              <w:left w:w="43" w:type="dxa"/>
              <w:right w:w="43" w:type="dxa"/>
            </w:tcMar>
            <w:vAlign w:val="center"/>
          </w:tcPr>
          <w:p w14:paraId="4D3502E5" w14:textId="77777777" w:rsidR="00C11339" w:rsidRDefault="00C11339" w:rsidP="00C11339">
            <w:pPr>
              <w:jc w:val="right"/>
              <w:rPr>
                <w:color w:val="000000"/>
                <w:sz w:val="14"/>
                <w:szCs w:val="14"/>
              </w:rPr>
            </w:pPr>
            <w:r>
              <w:rPr>
                <w:rFonts w:eastAsia="Calibri"/>
                <w:color w:val="000000"/>
                <w:sz w:val="14"/>
                <w:szCs w:val="14"/>
              </w:rPr>
              <w:t>585,567.4</w:t>
            </w:r>
          </w:p>
        </w:tc>
        <w:tc>
          <w:tcPr>
            <w:tcW w:w="891" w:type="dxa"/>
            <w:tcBorders>
              <w:top w:val="nil"/>
              <w:left w:val="nil"/>
              <w:bottom w:val="nil"/>
              <w:right w:val="nil"/>
            </w:tcBorders>
            <w:shd w:val="clear" w:color="auto" w:fill="auto"/>
            <w:tcMar>
              <w:left w:w="43" w:type="dxa"/>
              <w:right w:w="43" w:type="dxa"/>
            </w:tcMar>
            <w:vAlign w:val="center"/>
          </w:tcPr>
          <w:p w14:paraId="05BCDAD8" w14:textId="77777777" w:rsidR="00C11339" w:rsidRDefault="00C11339" w:rsidP="00C11339">
            <w:pPr>
              <w:jc w:val="right"/>
              <w:rPr>
                <w:color w:val="000000"/>
                <w:sz w:val="14"/>
                <w:szCs w:val="14"/>
              </w:rPr>
            </w:pPr>
            <w:r>
              <w:rPr>
                <w:rFonts w:eastAsia="Calibri"/>
                <w:color w:val="000000"/>
                <w:sz w:val="14"/>
                <w:szCs w:val="14"/>
              </w:rPr>
              <w:t>1,338,324</w:t>
            </w:r>
          </w:p>
        </w:tc>
        <w:tc>
          <w:tcPr>
            <w:tcW w:w="827" w:type="dxa"/>
            <w:tcBorders>
              <w:top w:val="nil"/>
              <w:left w:val="nil"/>
              <w:bottom w:val="nil"/>
              <w:right w:val="nil"/>
            </w:tcBorders>
            <w:shd w:val="clear" w:color="auto" w:fill="auto"/>
            <w:tcMar>
              <w:left w:w="43" w:type="dxa"/>
              <w:right w:w="43" w:type="dxa"/>
            </w:tcMar>
            <w:vAlign w:val="center"/>
          </w:tcPr>
          <w:p w14:paraId="3924472B" w14:textId="77777777" w:rsidR="00C11339" w:rsidRDefault="00C11339" w:rsidP="00C11339">
            <w:pPr>
              <w:jc w:val="right"/>
              <w:rPr>
                <w:color w:val="000000"/>
                <w:sz w:val="14"/>
                <w:szCs w:val="14"/>
              </w:rPr>
            </w:pPr>
            <w:r>
              <w:rPr>
                <w:rFonts w:eastAsia="Calibri"/>
                <w:color w:val="000000"/>
                <w:sz w:val="14"/>
                <w:szCs w:val="14"/>
              </w:rPr>
              <w:t>594,335.4</w:t>
            </w:r>
          </w:p>
        </w:tc>
      </w:tr>
      <w:tr w:rsidR="00C11339" w:rsidRPr="00817E56" w14:paraId="161ECBF3"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AD9592E" w14:textId="77777777" w:rsidR="00C11339" w:rsidRPr="00817E56" w:rsidRDefault="00C11339" w:rsidP="00C11339">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tcPr>
          <w:p w14:paraId="2F3F180C" w14:textId="77777777" w:rsidR="00C11339" w:rsidRDefault="00C11339" w:rsidP="00C11339">
            <w:pPr>
              <w:jc w:val="right"/>
              <w:rPr>
                <w:color w:val="000000"/>
                <w:sz w:val="14"/>
                <w:szCs w:val="14"/>
              </w:rPr>
            </w:pPr>
            <w:r>
              <w:rPr>
                <w:rFonts w:eastAsia="Calibri"/>
                <w:color w:val="000000"/>
                <w:sz w:val="14"/>
                <w:szCs w:val="14"/>
              </w:rPr>
              <w:t>3,489</w:t>
            </w:r>
          </w:p>
        </w:tc>
        <w:tc>
          <w:tcPr>
            <w:tcW w:w="821" w:type="dxa"/>
            <w:tcBorders>
              <w:top w:val="nil"/>
              <w:left w:val="nil"/>
              <w:bottom w:val="nil"/>
              <w:right w:val="nil"/>
            </w:tcBorders>
            <w:shd w:val="clear" w:color="auto" w:fill="auto"/>
            <w:tcMar>
              <w:left w:w="43" w:type="dxa"/>
              <w:right w:w="43" w:type="dxa"/>
            </w:tcMar>
            <w:vAlign w:val="center"/>
          </w:tcPr>
          <w:p w14:paraId="228A5236" w14:textId="77777777" w:rsidR="00C11339" w:rsidRDefault="00C11339" w:rsidP="00C11339">
            <w:pPr>
              <w:jc w:val="right"/>
              <w:rPr>
                <w:color w:val="000000"/>
                <w:sz w:val="14"/>
                <w:szCs w:val="14"/>
              </w:rPr>
            </w:pPr>
            <w:r>
              <w:rPr>
                <w:rFonts w:eastAsia="Calibri"/>
                <w:color w:val="000000"/>
                <w:sz w:val="14"/>
                <w:szCs w:val="14"/>
              </w:rPr>
              <w:t>1,912.9</w:t>
            </w:r>
          </w:p>
        </w:tc>
        <w:tc>
          <w:tcPr>
            <w:tcW w:w="962" w:type="dxa"/>
            <w:tcBorders>
              <w:top w:val="nil"/>
              <w:left w:val="nil"/>
              <w:bottom w:val="nil"/>
              <w:right w:val="nil"/>
            </w:tcBorders>
            <w:shd w:val="clear" w:color="auto" w:fill="auto"/>
            <w:tcMar>
              <w:left w:w="43" w:type="dxa"/>
              <w:right w:w="43" w:type="dxa"/>
            </w:tcMar>
            <w:vAlign w:val="center"/>
          </w:tcPr>
          <w:p w14:paraId="2F80B0E5" w14:textId="77777777" w:rsidR="00C11339" w:rsidRDefault="00C11339" w:rsidP="00C11339">
            <w:pPr>
              <w:jc w:val="right"/>
              <w:rPr>
                <w:color w:val="000000"/>
                <w:sz w:val="14"/>
                <w:szCs w:val="14"/>
              </w:rPr>
            </w:pPr>
            <w:r>
              <w:rPr>
                <w:rFonts w:eastAsia="Calibri"/>
                <w:color w:val="000000"/>
                <w:sz w:val="14"/>
                <w:szCs w:val="14"/>
              </w:rPr>
              <w:t>656,695</w:t>
            </w:r>
          </w:p>
        </w:tc>
        <w:tc>
          <w:tcPr>
            <w:tcW w:w="894" w:type="dxa"/>
            <w:tcBorders>
              <w:top w:val="nil"/>
              <w:left w:val="nil"/>
              <w:bottom w:val="nil"/>
              <w:right w:val="nil"/>
            </w:tcBorders>
            <w:shd w:val="clear" w:color="auto" w:fill="auto"/>
            <w:tcMar>
              <w:left w:w="43" w:type="dxa"/>
              <w:right w:w="43" w:type="dxa"/>
            </w:tcMar>
            <w:vAlign w:val="center"/>
          </w:tcPr>
          <w:p w14:paraId="770EFB68" w14:textId="77777777" w:rsidR="00C11339" w:rsidRDefault="00C11339" w:rsidP="00C11339">
            <w:pPr>
              <w:jc w:val="right"/>
              <w:rPr>
                <w:color w:val="000000"/>
                <w:sz w:val="14"/>
                <w:szCs w:val="14"/>
              </w:rPr>
            </w:pPr>
            <w:r>
              <w:rPr>
                <w:rFonts w:eastAsia="Calibri"/>
                <w:color w:val="000000"/>
                <w:sz w:val="14"/>
                <w:szCs w:val="14"/>
              </w:rPr>
              <w:t>357,870.1</w:t>
            </w:r>
          </w:p>
        </w:tc>
        <w:tc>
          <w:tcPr>
            <w:tcW w:w="821" w:type="dxa"/>
            <w:tcBorders>
              <w:top w:val="nil"/>
              <w:left w:val="nil"/>
              <w:bottom w:val="nil"/>
              <w:right w:val="nil"/>
            </w:tcBorders>
            <w:shd w:val="clear" w:color="auto" w:fill="auto"/>
            <w:tcMar>
              <w:left w:w="43" w:type="dxa"/>
              <w:right w:w="43" w:type="dxa"/>
            </w:tcMar>
            <w:vAlign w:val="center"/>
          </w:tcPr>
          <w:p w14:paraId="14CFCA28" w14:textId="77777777" w:rsidR="00C11339" w:rsidRDefault="00C11339" w:rsidP="00C11339">
            <w:pPr>
              <w:jc w:val="right"/>
              <w:rPr>
                <w:color w:val="000000"/>
                <w:sz w:val="14"/>
                <w:szCs w:val="14"/>
              </w:rPr>
            </w:pPr>
            <w:r>
              <w:rPr>
                <w:rFonts w:eastAsia="Calibri"/>
                <w:color w:val="000000"/>
                <w:sz w:val="14"/>
                <w:szCs w:val="14"/>
              </w:rPr>
              <w:t>2,105</w:t>
            </w:r>
          </w:p>
        </w:tc>
        <w:tc>
          <w:tcPr>
            <w:tcW w:w="784" w:type="dxa"/>
            <w:tcBorders>
              <w:top w:val="nil"/>
              <w:left w:val="nil"/>
              <w:bottom w:val="nil"/>
              <w:right w:val="nil"/>
            </w:tcBorders>
            <w:shd w:val="clear" w:color="auto" w:fill="auto"/>
            <w:tcMar>
              <w:left w:w="43" w:type="dxa"/>
              <w:right w:w="43" w:type="dxa"/>
            </w:tcMar>
            <w:vAlign w:val="center"/>
          </w:tcPr>
          <w:p w14:paraId="028B204D" w14:textId="77777777" w:rsidR="00C11339" w:rsidRDefault="00C11339" w:rsidP="00C11339">
            <w:pPr>
              <w:jc w:val="right"/>
              <w:rPr>
                <w:color w:val="000000"/>
                <w:sz w:val="14"/>
                <w:szCs w:val="14"/>
              </w:rPr>
            </w:pPr>
            <w:r>
              <w:rPr>
                <w:rFonts w:eastAsia="Calibri"/>
                <w:color w:val="000000"/>
                <w:sz w:val="14"/>
                <w:szCs w:val="14"/>
              </w:rPr>
              <w:t>1,109.2</w:t>
            </w:r>
          </w:p>
        </w:tc>
        <w:tc>
          <w:tcPr>
            <w:tcW w:w="893" w:type="dxa"/>
            <w:tcBorders>
              <w:top w:val="nil"/>
              <w:left w:val="nil"/>
              <w:bottom w:val="nil"/>
              <w:right w:val="nil"/>
            </w:tcBorders>
            <w:shd w:val="clear" w:color="auto" w:fill="auto"/>
            <w:tcMar>
              <w:left w:w="43" w:type="dxa"/>
              <w:right w:w="43" w:type="dxa"/>
            </w:tcMar>
            <w:vAlign w:val="center"/>
          </w:tcPr>
          <w:p w14:paraId="2E62CD31" w14:textId="77777777" w:rsidR="00C11339" w:rsidRDefault="00C11339" w:rsidP="00C11339">
            <w:pPr>
              <w:jc w:val="right"/>
              <w:rPr>
                <w:color w:val="000000"/>
                <w:sz w:val="14"/>
                <w:szCs w:val="14"/>
              </w:rPr>
            </w:pPr>
            <w:r>
              <w:rPr>
                <w:rFonts w:eastAsia="Calibri"/>
                <w:color w:val="000000"/>
                <w:sz w:val="14"/>
                <w:szCs w:val="14"/>
              </w:rPr>
              <w:t>807,136</w:t>
            </w:r>
          </w:p>
        </w:tc>
        <w:tc>
          <w:tcPr>
            <w:tcW w:w="984" w:type="dxa"/>
            <w:tcBorders>
              <w:top w:val="nil"/>
              <w:left w:val="nil"/>
              <w:bottom w:val="nil"/>
              <w:right w:val="nil"/>
            </w:tcBorders>
            <w:shd w:val="clear" w:color="auto" w:fill="auto"/>
            <w:tcMar>
              <w:left w:w="43" w:type="dxa"/>
              <w:right w:w="43" w:type="dxa"/>
            </w:tcMar>
            <w:vAlign w:val="center"/>
          </w:tcPr>
          <w:p w14:paraId="1F669284" w14:textId="77777777" w:rsidR="00C11339" w:rsidRDefault="00C11339" w:rsidP="00C11339">
            <w:pPr>
              <w:jc w:val="right"/>
              <w:rPr>
                <w:color w:val="000000"/>
                <w:sz w:val="14"/>
                <w:szCs w:val="14"/>
              </w:rPr>
            </w:pPr>
            <w:r>
              <w:rPr>
                <w:rFonts w:eastAsia="Calibri"/>
                <w:color w:val="000000"/>
                <w:sz w:val="14"/>
                <w:szCs w:val="14"/>
              </w:rPr>
              <w:t>439,717.2</w:t>
            </w:r>
          </w:p>
        </w:tc>
        <w:tc>
          <w:tcPr>
            <w:tcW w:w="891" w:type="dxa"/>
            <w:tcBorders>
              <w:top w:val="nil"/>
              <w:left w:val="nil"/>
              <w:bottom w:val="nil"/>
              <w:right w:val="nil"/>
            </w:tcBorders>
            <w:shd w:val="clear" w:color="auto" w:fill="auto"/>
            <w:tcMar>
              <w:left w:w="43" w:type="dxa"/>
              <w:right w:w="43" w:type="dxa"/>
            </w:tcMar>
            <w:vAlign w:val="center"/>
          </w:tcPr>
          <w:p w14:paraId="3D0FA7E5" w14:textId="77777777" w:rsidR="00C11339" w:rsidRDefault="00C11339" w:rsidP="00C11339">
            <w:pPr>
              <w:jc w:val="right"/>
              <w:rPr>
                <w:color w:val="000000"/>
                <w:sz w:val="14"/>
                <w:szCs w:val="14"/>
              </w:rPr>
            </w:pPr>
            <w:r>
              <w:rPr>
                <w:rFonts w:eastAsia="Calibri"/>
                <w:color w:val="000000"/>
                <w:sz w:val="14"/>
                <w:szCs w:val="14"/>
              </w:rPr>
              <w:t>829,755</w:t>
            </w:r>
          </w:p>
        </w:tc>
        <w:tc>
          <w:tcPr>
            <w:tcW w:w="827" w:type="dxa"/>
            <w:tcBorders>
              <w:top w:val="nil"/>
              <w:left w:val="nil"/>
              <w:bottom w:val="nil"/>
              <w:right w:val="nil"/>
            </w:tcBorders>
            <w:shd w:val="clear" w:color="auto" w:fill="auto"/>
            <w:tcMar>
              <w:left w:w="43" w:type="dxa"/>
              <w:right w:w="43" w:type="dxa"/>
            </w:tcMar>
            <w:vAlign w:val="center"/>
          </w:tcPr>
          <w:p w14:paraId="1CA8E325" w14:textId="77777777" w:rsidR="00C11339" w:rsidRDefault="00C11339" w:rsidP="00C11339">
            <w:pPr>
              <w:jc w:val="right"/>
              <w:rPr>
                <w:color w:val="000000"/>
                <w:sz w:val="14"/>
                <w:szCs w:val="14"/>
              </w:rPr>
            </w:pPr>
            <w:r>
              <w:rPr>
                <w:rFonts w:eastAsia="Calibri"/>
                <w:color w:val="000000"/>
                <w:sz w:val="14"/>
                <w:szCs w:val="14"/>
              </w:rPr>
              <w:t>452,058.6</w:t>
            </w:r>
          </w:p>
        </w:tc>
      </w:tr>
      <w:tr w:rsidR="00C11339" w:rsidRPr="00817E56" w14:paraId="132645CD"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682E406" w14:textId="77777777" w:rsidR="00C11339" w:rsidRPr="00817E56" w:rsidRDefault="00C11339" w:rsidP="00C11339">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tcPr>
          <w:p w14:paraId="56727D3D" w14:textId="77777777" w:rsidR="00C11339" w:rsidRDefault="00C11339" w:rsidP="00C11339">
            <w:pPr>
              <w:jc w:val="right"/>
              <w:rPr>
                <w:color w:val="000000"/>
                <w:sz w:val="14"/>
                <w:szCs w:val="14"/>
              </w:rPr>
            </w:pPr>
            <w:r>
              <w:rPr>
                <w:rFonts w:eastAsia="Calibri"/>
                <w:color w:val="000000"/>
                <w:sz w:val="14"/>
                <w:szCs w:val="14"/>
              </w:rPr>
              <w:t>1,879</w:t>
            </w:r>
          </w:p>
        </w:tc>
        <w:tc>
          <w:tcPr>
            <w:tcW w:w="821" w:type="dxa"/>
            <w:tcBorders>
              <w:top w:val="nil"/>
              <w:left w:val="nil"/>
              <w:bottom w:val="nil"/>
              <w:right w:val="nil"/>
            </w:tcBorders>
            <w:shd w:val="clear" w:color="auto" w:fill="auto"/>
            <w:tcMar>
              <w:left w:w="43" w:type="dxa"/>
              <w:right w:w="43" w:type="dxa"/>
            </w:tcMar>
            <w:vAlign w:val="center"/>
          </w:tcPr>
          <w:p w14:paraId="013B7CCF" w14:textId="77777777" w:rsidR="00C11339" w:rsidRDefault="00C11339" w:rsidP="00C11339">
            <w:pPr>
              <w:jc w:val="right"/>
              <w:rPr>
                <w:color w:val="000000"/>
                <w:sz w:val="14"/>
                <w:szCs w:val="14"/>
              </w:rPr>
            </w:pPr>
            <w:r>
              <w:rPr>
                <w:rFonts w:eastAsia="Calibri"/>
                <w:color w:val="000000"/>
                <w:sz w:val="14"/>
                <w:szCs w:val="14"/>
              </w:rPr>
              <w:t>1,217.4</w:t>
            </w:r>
          </w:p>
        </w:tc>
        <w:tc>
          <w:tcPr>
            <w:tcW w:w="962" w:type="dxa"/>
            <w:tcBorders>
              <w:top w:val="nil"/>
              <w:left w:val="nil"/>
              <w:bottom w:val="nil"/>
              <w:right w:val="nil"/>
            </w:tcBorders>
            <w:shd w:val="clear" w:color="auto" w:fill="auto"/>
            <w:tcMar>
              <w:left w:w="43" w:type="dxa"/>
              <w:right w:w="43" w:type="dxa"/>
            </w:tcMar>
            <w:vAlign w:val="center"/>
          </w:tcPr>
          <w:p w14:paraId="622FB709" w14:textId="77777777" w:rsidR="00C11339" w:rsidRDefault="00C11339" w:rsidP="00C11339">
            <w:pPr>
              <w:jc w:val="right"/>
              <w:rPr>
                <w:color w:val="000000"/>
                <w:sz w:val="14"/>
                <w:szCs w:val="14"/>
              </w:rPr>
            </w:pPr>
            <w:r>
              <w:rPr>
                <w:rFonts w:eastAsia="Calibri"/>
                <w:color w:val="000000"/>
                <w:sz w:val="14"/>
                <w:szCs w:val="14"/>
              </w:rPr>
              <w:t>397,862</w:t>
            </w:r>
          </w:p>
        </w:tc>
        <w:tc>
          <w:tcPr>
            <w:tcW w:w="894" w:type="dxa"/>
            <w:tcBorders>
              <w:top w:val="nil"/>
              <w:left w:val="nil"/>
              <w:bottom w:val="nil"/>
              <w:right w:val="nil"/>
            </w:tcBorders>
            <w:shd w:val="clear" w:color="auto" w:fill="auto"/>
            <w:tcMar>
              <w:left w:w="43" w:type="dxa"/>
              <w:right w:w="43" w:type="dxa"/>
            </w:tcMar>
            <w:vAlign w:val="center"/>
          </w:tcPr>
          <w:p w14:paraId="5B8DCA0E" w14:textId="77777777" w:rsidR="00C11339" w:rsidRDefault="00C11339" w:rsidP="00C11339">
            <w:pPr>
              <w:jc w:val="right"/>
              <w:rPr>
                <w:color w:val="000000"/>
                <w:sz w:val="14"/>
                <w:szCs w:val="14"/>
              </w:rPr>
            </w:pPr>
            <w:r>
              <w:rPr>
                <w:rFonts w:eastAsia="Calibri"/>
                <w:color w:val="000000"/>
                <w:sz w:val="14"/>
                <w:szCs w:val="14"/>
              </w:rPr>
              <w:t>256,889.9</w:t>
            </w:r>
          </w:p>
        </w:tc>
        <w:tc>
          <w:tcPr>
            <w:tcW w:w="821" w:type="dxa"/>
            <w:tcBorders>
              <w:top w:val="nil"/>
              <w:left w:val="nil"/>
              <w:bottom w:val="nil"/>
              <w:right w:val="nil"/>
            </w:tcBorders>
            <w:shd w:val="clear" w:color="auto" w:fill="auto"/>
            <w:tcMar>
              <w:left w:w="43" w:type="dxa"/>
              <w:right w:w="43" w:type="dxa"/>
            </w:tcMar>
            <w:vAlign w:val="center"/>
          </w:tcPr>
          <w:p w14:paraId="698D7511" w14:textId="77777777" w:rsidR="00C11339" w:rsidRDefault="00C11339" w:rsidP="00C11339">
            <w:pPr>
              <w:jc w:val="right"/>
              <w:rPr>
                <w:color w:val="000000"/>
                <w:sz w:val="14"/>
                <w:szCs w:val="14"/>
              </w:rPr>
            </w:pPr>
            <w:r>
              <w:rPr>
                <w:rFonts w:eastAsia="Calibri"/>
                <w:color w:val="000000"/>
                <w:sz w:val="14"/>
                <w:szCs w:val="14"/>
              </w:rPr>
              <w:t>908</w:t>
            </w:r>
          </w:p>
        </w:tc>
        <w:tc>
          <w:tcPr>
            <w:tcW w:w="784" w:type="dxa"/>
            <w:tcBorders>
              <w:top w:val="nil"/>
              <w:left w:val="nil"/>
              <w:bottom w:val="nil"/>
              <w:right w:val="nil"/>
            </w:tcBorders>
            <w:shd w:val="clear" w:color="auto" w:fill="auto"/>
            <w:tcMar>
              <w:left w:w="43" w:type="dxa"/>
              <w:right w:w="43" w:type="dxa"/>
            </w:tcMar>
            <w:vAlign w:val="center"/>
          </w:tcPr>
          <w:p w14:paraId="72D10249" w14:textId="77777777" w:rsidR="00C11339" w:rsidRDefault="00C11339" w:rsidP="00C11339">
            <w:pPr>
              <w:jc w:val="right"/>
              <w:rPr>
                <w:color w:val="000000"/>
                <w:sz w:val="14"/>
                <w:szCs w:val="14"/>
              </w:rPr>
            </w:pPr>
            <w:r>
              <w:rPr>
                <w:rFonts w:eastAsia="Calibri"/>
                <w:color w:val="000000"/>
                <w:sz w:val="14"/>
                <w:szCs w:val="14"/>
              </w:rPr>
              <w:t>580.4</w:t>
            </w:r>
          </w:p>
        </w:tc>
        <w:tc>
          <w:tcPr>
            <w:tcW w:w="893" w:type="dxa"/>
            <w:tcBorders>
              <w:top w:val="nil"/>
              <w:left w:val="nil"/>
              <w:bottom w:val="nil"/>
              <w:right w:val="nil"/>
            </w:tcBorders>
            <w:shd w:val="clear" w:color="auto" w:fill="auto"/>
            <w:tcMar>
              <w:left w:w="43" w:type="dxa"/>
              <w:right w:w="43" w:type="dxa"/>
            </w:tcMar>
            <w:vAlign w:val="center"/>
          </w:tcPr>
          <w:p w14:paraId="5751A70D" w14:textId="77777777" w:rsidR="00C11339" w:rsidRDefault="00C11339" w:rsidP="00C11339">
            <w:pPr>
              <w:jc w:val="right"/>
              <w:rPr>
                <w:color w:val="000000"/>
                <w:sz w:val="14"/>
                <w:szCs w:val="14"/>
              </w:rPr>
            </w:pPr>
            <w:r>
              <w:rPr>
                <w:rFonts w:eastAsia="Calibri"/>
                <w:color w:val="000000"/>
                <w:sz w:val="14"/>
                <w:szCs w:val="14"/>
              </w:rPr>
              <w:t>504,897</w:t>
            </w:r>
          </w:p>
        </w:tc>
        <w:tc>
          <w:tcPr>
            <w:tcW w:w="984" w:type="dxa"/>
            <w:tcBorders>
              <w:top w:val="nil"/>
              <w:left w:val="nil"/>
              <w:bottom w:val="nil"/>
              <w:right w:val="nil"/>
            </w:tcBorders>
            <w:shd w:val="clear" w:color="auto" w:fill="auto"/>
            <w:tcMar>
              <w:left w:w="43" w:type="dxa"/>
              <w:right w:w="43" w:type="dxa"/>
            </w:tcMar>
            <w:vAlign w:val="center"/>
          </w:tcPr>
          <w:p w14:paraId="7282735D" w14:textId="77777777" w:rsidR="00C11339" w:rsidRDefault="00C11339" w:rsidP="00C11339">
            <w:pPr>
              <w:jc w:val="right"/>
              <w:rPr>
                <w:color w:val="000000"/>
                <w:sz w:val="14"/>
                <w:szCs w:val="14"/>
              </w:rPr>
            </w:pPr>
            <w:r>
              <w:rPr>
                <w:rFonts w:eastAsia="Calibri"/>
                <w:color w:val="000000"/>
                <w:sz w:val="14"/>
                <w:szCs w:val="14"/>
              </w:rPr>
              <w:t>326,395.1</w:t>
            </w:r>
          </w:p>
        </w:tc>
        <w:tc>
          <w:tcPr>
            <w:tcW w:w="891" w:type="dxa"/>
            <w:tcBorders>
              <w:top w:val="nil"/>
              <w:left w:val="nil"/>
              <w:bottom w:val="nil"/>
              <w:right w:val="nil"/>
            </w:tcBorders>
            <w:shd w:val="clear" w:color="auto" w:fill="auto"/>
            <w:tcMar>
              <w:left w:w="43" w:type="dxa"/>
              <w:right w:w="43" w:type="dxa"/>
            </w:tcMar>
            <w:vAlign w:val="center"/>
          </w:tcPr>
          <w:p w14:paraId="1190A83B" w14:textId="77777777" w:rsidR="00C11339" w:rsidRDefault="00C11339" w:rsidP="00C11339">
            <w:pPr>
              <w:jc w:val="right"/>
              <w:rPr>
                <w:color w:val="000000"/>
                <w:sz w:val="14"/>
                <w:szCs w:val="14"/>
              </w:rPr>
            </w:pPr>
            <w:r>
              <w:rPr>
                <w:rFonts w:eastAsia="Calibri"/>
                <w:color w:val="000000"/>
                <w:sz w:val="14"/>
                <w:szCs w:val="14"/>
              </w:rPr>
              <w:t>514,200</w:t>
            </w:r>
          </w:p>
        </w:tc>
        <w:tc>
          <w:tcPr>
            <w:tcW w:w="827" w:type="dxa"/>
            <w:tcBorders>
              <w:top w:val="nil"/>
              <w:left w:val="nil"/>
              <w:bottom w:val="nil"/>
              <w:right w:val="nil"/>
            </w:tcBorders>
            <w:shd w:val="clear" w:color="auto" w:fill="auto"/>
            <w:tcMar>
              <w:left w:w="43" w:type="dxa"/>
              <w:right w:w="43" w:type="dxa"/>
            </w:tcMar>
            <w:vAlign w:val="center"/>
          </w:tcPr>
          <w:p w14:paraId="75929335" w14:textId="77777777" w:rsidR="00C11339" w:rsidRDefault="00C11339" w:rsidP="00C11339">
            <w:pPr>
              <w:jc w:val="right"/>
              <w:rPr>
                <w:color w:val="000000"/>
                <w:sz w:val="14"/>
                <w:szCs w:val="14"/>
              </w:rPr>
            </w:pPr>
            <w:r>
              <w:rPr>
                <w:rFonts w:eastAsia="Calibri"/>
                <w:color w:val="000000"/>
                <w:sz w:val="14"/>
                <w:szCs w:val="14"/>
              </w:rPr>
              <w:t>332,458.7</w:t>
            </w:r>
          </w:p>
        </w:tc>
      </w:tr>
      <w:tr w:rsidR="00C11339" w:rsidRPr="00817E56" w14:paraId="1ECD36EC"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E509287" w14:textId="77777777" w:rsidR="00C11339" w:rsidRPr="00817E56" w:rsidRDefault="00C11339" w:rsidP="00C11339">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tcPr>
          <w:p w14:paraId="341222B4" w14:textId="77777777" w:rsidR="00C11339" w:rsidRDefault="00C11339" w:rsidP="00C11339">
            <w:pPr>
              <w:jc w:val="right"/>
              <w:rPr>
                <w:color w:val="000000"/>
                <w:sz w:val="14"/>
                <w:szCs w:val="14"/>
              </w:rPr>
            </w:pPr>
            <w:r>
              <w:rPr>
                <w:rFonts w:eastAsia="Calibri"/>
                <w:color w:val="000000"/>
                <w:sz w:val="14"/>
                <w:szCs w:val="14"/>
              </w:rPr>
              <w:t>2,170</w:t>
            </w:r>
          </w:p>
        </w:tc>
        <w:tc>
          <w:tcPr>
            <w:tcW w:w="821" w:type="dxa"/>
            <w:tcBorders>
              <w:top w:val="nil"/>
              <w:left w:val="nil"/>
              <w:bottom w:val="nil"/>
              <w:right w:val="nil"/>
            </w:tcBorders>
            <w:shd w:val="clear" w:color="auto" w:fill="auto"/>
            <w:tcMar>
              <w:left w:w="43" w:type="dxa"/>
              <w:right w:w="43" w:type="dxa"/>
            </w:tcMar>
            <w:vAlign w:val="center"/>
          </w:tcPr>
          <w:p w14:paraId="36CA2F2E" w14:textId="77777777" w:rsidR="00C11339" w:rsidRDefault="00C11339" w:rsidP="00C11339">
            <w:pPr>
              <w:jc w:val="right"/>
              <w:rPr>
                <w:color w:val="000000"/>
                <w:sz w:val="14"/>
                <w:szCs w:val="14"/>
              </w:rPr>
            </w:pPr>
            <w:r>
              <w:rPr>
                <w:rFonts w:eastAsia="Calibri"/>
                <w:color w:val="000000"/>
                <w:sz w:val="14"/>
                <w:szCs w:val="14"/>
              </w:rPr>
              <w:t>1,614.3</w:t>
            </w:r>
          </w:p>
        </w:tc>
        <w:tc>
          <w:tcPr>
            <w:tcW w:w="962" w:type="dxa"/>
            <w:tcBorders>
              <w:top w:val="nil"/>
              <w:left w:val="nil"/>
              <w:bottom w:val="nil"/>
              <w:right w:val="nil"/>
            </w:tcBorders>
            <w:shd w:val="clear" w:color="auto" w:fill="auto"/>
            <w:tcMar>
              <w:left w:w="43" w:type="dxa"/>
              <w:right w:w="43" w:type="dxa"/>
            </w:tcMar>
            <w:vAlign w:val="center"/>
          </w:tcPr>
          <w:p w14:paraId="0580BEBF" w14:textId="77777777" w:rsidR="00C11339" w:rsidRDefault="00C11339" w:rsidP="00C11339">
            <w:pPr>
              <w:jc w:val="right"/>
              <w:rPr>
                <w:color w:val="000000"/>
                <w:sz w:val="14"/>
                <w:szCs w:val="14"/>
              </w:rPr>
            </w:pPr>
            <w:r>
              <w:rPr>
                <w:rFonts w:eastAsia="Calibri"/>
                <w:color w:val="000000"/>
                <w:sz w:val="14"/>
                <w:szCs w:val="14"/>
              </w:rPr>
              <w:t>250,107</w:t>
            </w:r>
          </w:p>
        </w:tc>
        <w:tc>
          <w:tcPr>
            <w:tcW w:w="894" w:type="dxa"/>
            <w:tcBorders>
              <w:top w:val="nil"/>
              <w:left w:val="nil"/>
              <w:bottom w:val="nil"/>
              <w:right w:val="nil"/>
            </w:tcBorders>
            <w:shd w:val="clear" w:color="auto" w:fill="auto"/>
            <w:tcMar>
              <w:left w:w="43" w:type="dxa"/>
              <w:right w:w="43" w:type="dxa"/>
            </w:tcMar>
            <w:vAlign w:val="center"/>
          </w:tcPr>
          <w:p w14:paraId="3722605B" w14:textId="77777777" w:rsidR="00C11339" w:rsidRDefault="00C11339" w:rsidP="00C11339">
            <w:pPr>
              <w:jc w:val="right"/>
              <w:rPr>
                <w:color w:val="000000"/>
                <w:sz w:val="14"/>
                <w:szCs w:val="14"/>
              </w:rPr>
            </w:pPr>
            <w:r>
              <w:rPr>
                <w:rFonts w:eastAsia="Calibri"/>
                <w:color w:val="000000"/>
                <w:sz w:val="14"/>
                <w:szCs w:val="14"/>
              </w:rPr>
              <w:t>187,171.7</w:t>
            </w:r>
          </w:p>
        </w:tc>
        <w:tc>
          <w:tcPr>
            <w:tcW w:w="821" w:type="dxa"/>
            <w:tcBorders>
              <w:top w:val="nil"/>
              <w:left w:val="nil"/>
              <w:bottom w:val="nil"/>
              <w:right w:val="nil"/>
            </w:tcBorders>
            <w:shd w:val="clear" w:color="auto" w:fill="auto"/>
            <w:tcMar>
              <w:left w:w="43" w:type="dxa"/>
              <w:right w:w="43" w:type="dxa"/>
            </w:tcMar>
            <w:vAlign w:val="center"/>
          </w:tcPr>
          <w:p w14:paraId="3CD75B06" w14:textId="77777777" w:rsidR="00C11339" w:rsidRDefault="00C11339" w:rsidP="00C11339">
            <w:pPr>
              <w:jc w:val="right"/>
              <w:rPr>
                <w:color w:val="000000"/>
                <w:sz w:val="14"/>
                <w:szCs w:val="14"/>
              </w:rPr>
            </w:pPr>
            <w:r>
              <w:rPr>
                <w:rFonts w:eastAsia="Calibri"/>
                <w:color w:val="000000"/>
                <w:sz w:val="14"/>
                <w:szCs w:val="14"/>
              </w:rPr>
              <w:t>458</w:t>
            </w:r>
          </w:p>
        </w:tc>
        <w:tc>
          <w:tcPr>
            <w:tcW w:w="784" w:type="dxa"/>
            <w:tcBorders>
              <w:top w:val="nil"/>
              <w:left w:val="nil"/>
              <w:bottom w:val="nil"/>
              <w:right w:val="nil"/>
            </w:tcBorders>
            <w:shd w:val="clear" w:color="auto" w:fill="auto"/>
            <w:tcMar>
              <w:left w:w="43" w:type="dxa"/>
              <w:right w:w="43" w:type="dxa"/>
            </w:tcMar>
            <w:vAlign w:val="center"/>
          </w:tcPr>
          <w:p w14:paraId="2CCBD876" w14:textId="77777777" w:rsidR="00C11339" w:rsidRDefault="00C11339" w:rsidP="00C11339">
            <w:pPr>
              <w:jc w:val="right"/>
              <w:rPr>
                <w:color w:val="000000"/>
                <w:sz w:val="14"/>
                <w:szCs w:val="14"/>
              </w:rPr>
            </w:pPr>
            <w:r>
              <w:rPr>
                <w:rFonts w:eastAsia="Calibri"/>
                <w:color w:val="000000"/>
                <w:sz w:val="14"/>
                <w:szCs w:val="14"/>
              </w:rPr>
              <w:t>344.1</w:t>
            </w:r>
          </w:p>
        </w:tc>
        <w:tc>
          <w:tcPr>
            <w:tcW w:w="893" w:type="dxa"/>
            <w:tcBorders>
              <w:top w:val="nil"/>
              <w:left w:val="nil"/>
              <w:bottom w:val="nil"/>
              <w:right w:val="nil"/>
            </w:tcBorders>
            <w:shd w:val="clear" w:color="auto" w:fill="auto"/>
            <w:tcMar>
              <w:left w:w="43" w:type="dxa"/>
              <w:right w:w="43" w:type="dxa"/>
            </w:tcMar>
            <w:vAlign w:val="center"/>
          </w:tcPr>
          <w:p w14:paraId="233BF432" w14:textId="77777777" w:rsidR="00C11339" w:rsidRDefault="00C11339" w:rsidP="00C11339">
            <w:pPr>
              <w:jc w:val="right"/>
              <w:rPr>
                <w:color w:val="000000"/>
                <w:sz w:val="14"/>
                <w:szCs w:val="14"/>
              </w:rPr>
            </w:pPr>
            <w:r>
              <w:rPr>
                <w:rFonts w:eastAsia="Calibri"/>
                <w:color w:val="000000"/>
                <w:sz w:val="14"/>
                <w:szCs w:val="14"/>
              </w:rPr>
              <w:t>336,180</w:t>
            </w:r>
          </w:p>
        </w:tc>
        <w:tc>
          <w:tcPr>
            <w:tcW w:w="984" w:type="dxa"/>
            <w:tcBorders>
              <w:top w:val="nil"/>
              <w:left w:val="nil"/>
              <w:bottom w:val="nil"/>
              <w:right w:val="nil"/>
            </w:tcBorders>
            <w:shd w:val="clear" w:color="auto" w:fill="auto"/>
            <w:tcMar>
              <w:left w:w="43" w:type="dxa"/>
              <w:right w:w="43" w:type="dxa"/>
            </w:tcMar>
            <w:vAlign w:val="center"/>
          </w:tcPr>
          <w:p w14:paraId="4E13E706" w14:textId="77777777" w:rsidR="00C11339" w:rsidRDefault="00C11339" w:rsidP="00C11339">
            <w:pPr>
              <w:jc w:val="right"/>
              <w:rPr>
                <w:color w:val="000000"/>
                <w:sz w:val="14"/>
                <w:szCs w:val="14"/>
              </w:rPr>
            </w:pPr>
            <w:r>
              <w:rPr>
                <w:rFonts w:eastAsia="Calibri"/>
                <w:color w:val="000000"/>
                <w:sz w:val="14"/>
                <w:szCs w:val="14"/>
              </w:rPr>
              <w:t>251,514.4</w:t>
            </w:r>
          </w:p>
        </w:tc>
        <w:tc>
          <w:tcPr>
            <w:tcW w:w="891" w:type="dxa"/>
            <w:tcBorders>
              <w:top w:val="nil"/>
              <w:left w:val="nil"/>
              <w:bottom w:val="nil"/>
              <w:right w:val="nil"/>
            </w:tcBorders>
            <w:shd w:val="clear" w:color="auto" w:fill="auto"/>
            <w:tcMar>
              <w:left w:w="43" w:type="dxa"/>
              <w:right w:w="43" w:type="dxa"/>
            </w:tcMar>
            <w:vAlign w:val="center"/>
          </w:tcPr>
          <w:p w14:paraId="6C92A83E" w14:textId="77777777" w:rsidR="00C11339" w:rsidRDefault="00C11339" w:rsidP="00C11339">
            <w:pPr>
              <w:jc w:val="right"/>
              <w:rPr>
                <w:color w:val="000000"/>
                <w:sz w:val="14"/>
                <w:szCs w:val="14"/>
              </w:rPr>
            </w:pPr>
            <w:r>
              <w:rPr>
                <w:rFonts w:eastAsia="Calibri"/>
                <w:color w:val="000000"/>
                <w:sz w:val="14"/>
                <w:szCs w:val="14"/>
              </w:rPr>
              <w:t>348,572</w:t>
            </w:r>
          </w:p>
        </w:tc>
        <w:tc>
          <w:tcPr>
            <w:tcW w:w="827" w:type="dxa"/>
            <w:tcBorders>
              <w:top w:val="nil"/>
              <w:left w:val="nil"/>
              <w:bottom w:val="nil"/>
              <w:right w:val="nil"/>
            </w:tcBorders>
            <w:shd w:val="clear" w:color="auto" w:fill="auto"/>
            <w:tcMar>
              <w:left w:w="43" w:type="dxa"/>
              <w:right w:w="43" w:type="dxa"/>
            </w:tcMar>
            <w:vAlign w:val="center"/>
          </w:tcPr>
          <w:p w14:paraId="514D5546" w14:textId="77777777" w:rsidR="00C11339" w:rsidRDefault="00C11339" w:rsidP="00C11339">
            <w:pPr>
              <w:jc w:val="right"/>
              <w:rPr>
                <w:color w:val="000000"/>
                <w:sz w:val="14"/>
                <w:szCs w:val="14"/>
              </w:rPr>
            </w:pPr>
            <w:r>
              <w:rPr>
                <w:rFonts w:eastAsia="Calibri"/>
                <w:color w:val="000000"/>
                <w:sz w:val="14"/>
                <w:szCs w:val="14"/>
              </w:rPr>
              <w:t>260,838.2</w:t>
            </w:r>
          </w:p>
        </w:tc>
      </w:tr>
      <w:tr w:rsidR="00C11339" w:rsidRPr="00817E56" w14:paraId="148C48E1"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1C0C311" w14:textId="77777777" w:rsidR="00C11339" w:rsidRPr="00817E56" w:rsidRDefault="00C11339" w:rsidP="00C11339">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tcPr>
          <w:p w14:paraId="1B083A05" w14:textId="77777777" w:rsidR="00C11339" w:rsidRDefault="00C11339" w:rsidP="00C11339">
            <w:pPr>
              <w:jc w:val="right"/>
              <w:rPr>
                <w:color w:val="000000"/>
                <w:sz w:val="14"/>
                <w:szCs w:val="14"/>
              </w:rPr>
            </w:pPr>
            <w:r>
              <w:rPr>
                <w:rFonts w:eastAsia="Calibri"/>
                <w:color w:val="000000"/>
                <w:sz w:val="14"/>
                <w:szCs w:val="14"/>
              </w:rPr>
              <w:t>973</w:t>
            </w:r>
          </w:p>
        </w:tc>
        <w:tc>
          <w:tcPr>
            <w:tcW w:w="821" w:type="dxa"/>
            <w:tcBorders>
              <w:top w:val="nil"/>
              <w:left w:val="nil"/>
              <w:bottom w:val="nil"/>
              <w:right w:val="nil"/>
            </w:tcBorders>
            <w:shd w:val="clear" w:color="auto" w:fill="auto"/>
            <w:tcMar>
              <w:left w:w="43" w:type="dxa"/>
              <w:right w:w="43" w:type="dxa"/>
            </w:tcMar>
            <w:vAlign w:val="center"/>
          </w:tcPr>
          <w:p w14:paraId="25A6994D" w14:textId="77777777" w:rsidR="00C11339" w:rsidRDefault="00C11339" w:rsidP="00C11339">
            <w:pPr>
              <w:jc w:val="right"/>
              <w:rPr>
                <w:color w:val="000000"/>
                <w:sz w:val="14"/>
                <w:szCs w:val="14"/>
              </w:rPr>
            </w:pPr>
            <w:r>
              <w:rPr>
                <w:rFonts w:eastAsia="Calibri"/>
                <w:color w:val="000000"/>
                <w:sz w:val="14"/>
                <w:szCs w:val="14"/>
              </w:rPr>
              <w:t>837.6</w:t>
            </w:r>
          </w:p>
        </w:tc>
        <w:tc>
          <w:tcPr>
            <w:tcW w:w="962" w:type="dxa"/>
            <w:tcBorders>
              <w:top w:val="nil"/>
              <w:left w:val="nil"/>
              <w:bottom w:val="nil"/>
              <w:right w:val="nil"/>
            </w:tcBorders>
            <w:shd w:val="clear" w:color="auto" w:fill="auto"/>
            <w:tcMar>
              <w:left w:w="43" w:type="dxa"/>
              <w:right w:w="43" w:type="dxa"/>
            </w:tcMar>
            <w:vAlign w:val="center"/>
          </w:tcPr>
          <w:p w14:paraId="0353DD64" w14:textId="77777777" w:rsidR="00C11339" w:rsidRDefault="00C11339" w:rsidP="00C11339">
            <w:pPr>
              <w:jc w:val="right"/>
              <w:rPr>
                <w:color w:val="000000"/>
                <w:sz w:val="14"/>
                <w:szCs w:val="14"/>
              </w:rPr>
            </w:pPr>
            <w:r>
              <w:rPr>
                <w:rFonts w:eastAsia="Calibri"/>
                <w:color w:val="000000"/>
                <w:sz w:val="14"/>
                <w:szCs w:val="14"/>
              </w:rPr>
              <w:t>173,993</w:t>
            </w:r>
          </w:p>
        </w:tc>
        <w:tc>
          <w:tcPr>
            <w:tcW w:w="894" w:type="dxa"/>
            <w:tcBorders>
              <w:top w:val="nil"/>
              <w:left w:val="nil"/>
              <w:bottom w:val="nil"/>
              <w:right w:val="nil"/>
            </w:tcBorders>
            <w:shd w:val="clear" w:color="auto" w:fill="auto"/>
            <w:tcMar>
              <w:left w:w="43" w:type="dxa"/>
              <w:right w:w="43" w:type="dxa"/>
            </w:tcMar>
            <w:vAlign w:val="center"/>
          </w:tcPr>
          <w:p w14:paraId="43610491" w14:textId="77777777" w:rsidR="00C11339" w:rsidRDefault="00C11339" w:rsidP="00C11339">
            <w:pPr>
              <w:jc w:val="right"/>
              <w:rPr>
                <w:color w:val="000000"/>
                <w:sz w:val="14"/>
                <w:szCs w:val="14"/>
              </w:rPr>
            </w:pPr>
            <w:r>
              <w:rPr>
                <w:rFonts w:eastAsia="Calibri"/>
                <w:color w:val="000000"/>
                <w:sz w:val="14"/>
                <w:szCs w:val="14"/>
              </w:rPr>
              <w:t>147,525.8</w:t>
            </w:r>
          </w:p>
        </w:tc>
        <w:tc>
          <w:tcPr>
            <w:tcW w:w="821" w:type="dxa"/>
            <w:tcBorders>
              <w:top w:val="nil"/>
              <w:left w:val="nil"/>
              <w:bottom w:val="nil"/>
              <w:right w:val="nil"/>
            </w:tcBorders>
            <w:shd w:val="clear" w:color="auto" w:fill="auto"/>
            <w:tcMar>
              <w:left w:w="43" w:type="dxa"/>
              <w:right w:w="43" w:type="dxa"/>
            </w:tcMar>
            <w:vAlign w:val="center"/>
          </w:tcPr>
          <w:p w14:paraId="7BF91434" w14:textId="77777777" w:rsidR="00C11339" w:rsidRDefault="00C11339" w:rsidP="00C11339">
            <w:pPr>
              <w:jc w:val="right"/>
              <w:rPr>
                <w:color w:val="000000"/>
                <w:sz w:val="14"/>
                <w:szCs w:val="14"/>
              </w:rPr>
            </w:pPr>
            <w:r>
              <w:rPr>
                <w:rFonts w:eastAsia="Calibri"/>
                <w:color w:val="000000"/>
                <w:sz w:val="14"/>
                <w:szCs w:val="14"/>
              </w:rPr>
              <w:t>582</w:t>
            </w:r>
          </w:p>
        </w:tc>
        <w:tc>
          <w:tcPr>
            <w:tcW w:w="784" w:type="dxa"/>
            <w:tcBorders>
              <w:top w:val="nil"/>
              <w:left w:val="nil"/>
              <w:bottom w:val="nil"/>
              <w:right w:val="nil"/>
            </w:tcBorders>
            <w:shd w:val="clear" w:color="auto" w:fill="auto"/>
            <w:tcMar>
              <w:left w:w="43" w:type="dxa"/>
              <w:right w:w="43" w:type="dxa"/>
            </w:tcMar>
            <w:vAlign w:val="center"/>
          </w:tcPr>
          <w:p w14:paraId="1D890475" w14:textId="77777777" w:rsidR="00C11339" w:rsidRDefault="00C11339" w:rsidP="00C11339">
            <w:pPr>
              <w:jc w:val="right"/>
              <w:rPr>
                <w:color w:val="000000"/>
                <w:sz w:val="14"/>
                <w:szCs w:val="14"/>
              </w:rPr>
            </w:pPr>
            <w:r>
              <w:rPr>
                <w:rFonts w:eastAsia="Calibri"/>
                <w:color w:val="000000"/>
                <w:sz w:val="14"/>
                <w:szCs w:val="14"/>
              </w:rPr>
              <w:t>488.1</w:t>
            </w:r>
          </w:p>
        </w:tc>
        <w:tc>
          <w:tcPr>
            <w:tcW w:w="893" w:type="dxa"/>
            <w:tcBorders>
              <w:top w:val="nil"/>
              <w:left w:val="nil"/>
              <w:bottom w:val="nil"/>
              <w:right w:val="nil"/>
            </w:tcBorders>
            <w:shd w:val="clear" w:color="auto" w:fill="auto"/>
            <w:tcMar>
              <w:left w:w="43" w:type="dxa"/>
              <w:right w:w="43" w:type="dxa"/>
            </w:tcMar>
            <w:vAlign w:val="center"/>
          </w:tcPr>
          <w:p w14:paraId="2C7CAFD5" w14:textId="77777777" w:rsidR="00C11339" w:rsidRDefault="00C11339" w:rsidP="00C11339">
            <w:pPr>
              <w:jc w:val="right"/>
              <w:rPr>
                <w:color w:val="000000"/>
                <w:sz w:val="14"/>
                <w:szCs w:val="14"/>
              </w:rPr>
            </w:pPr>
            <w:r>
              <w:rPr>
                <w:rFonts w:eastAsia="Calibri"/>
                <w:color w:val="000000"/>
                <w:sz w:val="14"/>
                <w:szCs w:val="14"/>
              </w:rPr>
              <w:t>236,645</w:t>
            </w:r>
          </w:p>
        </w:tc>
        <w:tc>
          <w:tcPr>
            <w:tcW w:w="984" w:type="dxa"/>
            <w:tcBorders>
              <w:top w:val="nil"/>
              <w:left w:val="nil"/>
              <w:bottom w:val="nil"/>
              <w:right w:val="nil"/>
            </w:tcBorders>
            <w:shd w:val="clear" w:color="auto" w:fill="auto"/>
            <w:tcMar>
              <w:left w:w="43" w:type="dxa"/>
              <w:right w:w="43" w:type="dxa"/>
            </w:tcMar>
            <w:vAlign w:val="center"/>
          </w:tcPr>
          <w:p w14:paraId="4672421D" w14:textId="77777777" w:rsidR="00C11339" w:rsidRDefault="00C11339" w:rsidP="00C11339">
            <w:pPr>
              <w:jc w:val="right"/>
              <w:rPr>
                <w:color w:val="000000"/>
                <w:sz w:val="14"/>
                <w:szCs w:val="14"/>
              </w:rPr>
            </w:pPr>
            <w:r>
              <w:rPr>
                <w:rFonts w:eastAsia="Calibri"/>
                <w:color w:val="000000"/>
                <w:sz w:val="14"/>
                <w:szCs w:val="14"/>
              </w:rPr>
              <w:t>200,717.5</w:t>
            </w:r>
          </w:p>
        </w:tc>
        <w:tc>
          <w:tcPr>
            <w:tcW w:w="891" w:type="dxa"/>
            <w:tcBorders>
              <w:top w:val="nil"/>
              <w:left w:val="nil"/>
              <w:bottom w:val="nil"/>
              <w:right w:val="nil"/>
            </w:tcBorders>
            <w:shd w:val="clear" w:color="auto" w:fill="auto"/>
            <w:tcMar>
              <w:left w:w="43" w:type="dxa"/>
              <w:right w:w="43" w:type="dxa"/>
            </w:tcMar>
            <w:vAlign w:val="center"/>
          </w:tcPr>
          <w:p w14:paraId="285F342B" w14:textId="77777777" w:rsidR="00C11339" w:rsidRDefault="00C11339" w:rsidP="00C11339">
            <w:pPr>
              <w:jc w:val="right"/>
              <w:rPr>
                <w:color w:val="000000"/>
                <w:sz w:val="14"/>
                <w:szCs w:val="14"/>
              </w:rPr>
            </w:pPr>
            <w:r>
              <w:rPr>
                <w:rFonts w:eastAsia="Calibri"/>
                <w:color w:val="000000"/>
                <w:sz w:val="14"/>
                <w:szCs w:val="14"/>
              </w:rPr>
              <w:t>250,977</w:t>
            </w:r>
          </w:p>
        </w:tc>
        <w:tc>
          <w:tcPr>
            <w:tcW w:w="827" w:type="dxa"/>
            <w:tcBorders>
              <w:top w:val="nil"/>
              <w:left w:val="nil"/>
              <w:bottom w:val="nil"/>
              <w:right w:val="nil"/>
            </w:tcBorders>
            <w:shd w:val="clear" w:color="auto" w:fill="auto"/>
            <w:tcMar>
              <w:left w:w="43" w:type="dxa"/>
              <w:right w:w="43" w:type="dxa"/>
            </w:tcMar>
            <w:vAlign w:val="center"/>
          </w:tcPr>
          <w:p w14:paraId="67612318" w14:textId="77777777" w:rsidR="00C11339" w:rsidRDefault="00C11339" w:rsidP="00C11339">
            <w:pPr>
              <w:jc w:val="right"/>
              <w:rPr>
                <w:color w:val="000000"/>
                <w:sz w:val="14"/>
                <w:szCs w:val="14"/>
              </w:rPr>
            </w:pPr>
            <w:r>
              <w:rPr>
                <w:rFonts w:eastAsia="Calibri"/>
                <w:color w:val="000000"/>
                <w:sz w:val="14"/>
                <w:szCs w:val="14"/>
              </w:rPr>
              <w:t>212,635.3</w:t>
            </w:r>
          </w:p>
        </w:tc>
      </w:tr>
      <w:tr w:rsidR="00C11339" w:rsidRPr="00817E56" w14:paraId="3E13F01A"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4D4AE90" w14:textId="77777777" w:rsidR="00C11339" w:rsidRPr="00817E56" w:rsidRDefault="00C11339" w:rsidP="00C11339">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tcPr>
          <w:p w14:paraId="4E39A773" w14:textId="77777777" w:rsidR="00C11339" w:rsidRDefault="00C11339" w:rsidP="00C11339">
            <w:pPr>
              <w:jc w:val="right"/>
              <w:rPr>
                <w:color w:val="000000"/>
                <w:sz w:val="14"/>
                <w:szCs w:val="14"/>
              </w:rPr>
            </w:pPr>
            <w:r>
              <w:rPr>
                <w:rFonts w:eastAsia="Calibri"/>
                <w:color w:val="000000"/>
                <w:sz w:val="14"/>
                <w:szCs w:val="14"/>
              </w:rPr>
              <w:t>967</w:t>
            </w:r>
          </w:p>
        </w:tc>
        <w:tc>
          <w:tcPr>
            <w:tcW w:w="821" w:type="dxa"/>
            <w:tcBorders>
              <w:top w:val="nil"/>
              <w:left w:val="nil"/>
              <w:bottom w:val="nil"/>
              <w:right w:val="nil"/>
            </w:tcBorders>
            <w:shd w:val="clear" w:color="auto" w:fill="auto"/>
            <w:tcMar>
              <w:left w:w="43" w:type="dxa"/>
              <w:right w:w="43" w:type="dxa"/>
            </w:tcMar>
            <w:vAlign w:val="center"/>
          </w:tcPr>
          <w:p w14:paraId="14D9B827" w14:textId="77777777" w:rsidR="00C11339" w:rsidRDefault="00C11339" w:rsidP="00C11339">
            <w:pPr>
              <w:jc w:val="right"/>
              <w:rPr>
                <w:color w:val="000000"/>
                <w:sz w:val="14"/>
                <w:szCs w:val="14"/>
              </w:rPr>
            </w:pPr>
            <w:r>
              <w:rPr>
                <w:rFonts w:eastAsia="Calibri"/>
                <w:color w:val="000000"/>
                <w:sz w:val="14"/>
                <w:szCs w:val="14"/>
              </w:rPr>
              <w:t>919.6</w:t>
            </w:r>
          </w:p>
        </w:tc>
        <w:tc>
          <w:tcPr>
            <w:tcW w:w="962" w:type="dxa"/>
            <w:tcBorders>
              <w:top w:val="nil"/>
              <w:left w:val="nil"/>
              <w:bottom w:val="nil"/>
              <w:right w:val="nil"/>
            </w:tcBorders>
            <w:shd w:val="clear" w:color="auto" w:fill="auto"/>
            <w:tcMar>
              <w:left w:w="43" w:type="dxa"/>
              <w:right w:w="43" w:type="dxa"/>
            </w:tcMar>
            <w:vAlign w:val="center"/>
          </w:tcPr>
          <w:p w14:paraId="7F7A6DAE" w14:textId="77777777" w:rsidR="00C11339" w:rsidRDefault="00C11339" w:rsidP="00C11339">
            <w:pPr>
              <w:jc w:val="right"/>
              <w:rPr>
                <w:color w:val="000000"/>
                <w:sz w:val="14"/>
                <w:szCs w:val="14"/>
              </w:rPr>
            </w:pPr>
            <w:r>
              <w:rPr>
                <w:rFonts w:eastAsia="Calibri"/>
                <w:color w:val="000000"/>
                <w:sz w:val="14"/>
                <w:szCs w:val="14"/>
              </w:rPr>
              <w:t>131,900</w:t>
            </w:r>
          </w:p>
        </w:tc>
        <w:tc>
          <w:tcPr>
            <w:tcW w:w="894" w:type="dxa"/>
            <w:tcBorders>
              <w:top w:val="nil"/>
              <w:left w:val="nil"/>
              <w:bottom w:val="nil"/>
              <w:right w:val="nil"/>
            </w:tcBorders>
            <w:shd w:val="clear" w:color="auto" w:fill="auto"/>
            <w:tcMar>
              <w:left w:w="43" w:type="dxa"/>
              <w:right w:w="43" w:type="dxa"/>
            </w:tcMar>
            <w:vAlign w:val="center"/>
          </w:tcPr>
          <w:p w14:paraId="16CEB149" w14:textId="77777777" w:rsidR="00C11339" w:rsidRDefault="00C11339" w:rsidP="00C11339">
            <w:pPr>
              <w:jc w:val="right"/>
              <w:rPr>
                <w:color w:val="000000"/>
                <w:sz w:val="14"/>
                <w:szCs w:val="14"/>
              </w:rPr>
            </w:pPr>
            <w:r>
              <w:rPr>
                <w:rFonts w:eastAsia="Calibri"/>
                <w:color w:val="000000"/>
                <w:sz w:val="14"/>
                <w:szCs w:val="14"/>
              </w:rPr>
              <w:t>125,064.3</w:t>
            </w:r>
          </w:p>
        </w:tc>
        <w:tc>
          <w:tcPr>
            <w:tcW w:w="821" w:type="dxa"/>
            <w:tcBorders>
              <w:top w:val="nil"/>
              <w:left w:val="nil"/>
              <w:bottom w:val="nil"/>
              <w:right w:val="nil"/>
            </w:tcBorders>
            <w:shd w:val="clear" w:color="auto" w:fill="auto"/>
            <w:tcMar>
              <w:left w:w="43" w:type="dxa"/>
              <w:right w:w="43" w:type="dxa"/>
            </w:tcMar>
            <w:vAlign w:val="center"/>
          </w:tcPr>
          <w:p w14:paraId="127407C7" w14:textId="77777777" w:rsidR="00C11339" w:rsidRDefault="00C11339" w:rsidP="00C11339">
            <w:pPr>
              <w:jc w:val="right"/>
              <w:rPr>
                <w:color w:val="000000"/>
                <w:sz w:val="14"/>
                <w:szCs w:val="14"/>
              </w:rPr>
            </w:pPr>
            <w:r>
              <w:rPr>
                <w:rFonts w:eastAsia="Calibri"/>
                <w:color w:val="000000"/>
                <w:sz w:val="14"/>
                <w:szCs w:val="14"/>
              </w:rPr>
              <w:t>1,557</w:t>
            </w:r>
          </w:p>
        </w:tc>
        <w:tc>
          <w:tcPr>
            <w:tcW w:w="784" w:type="dxa"/>
            <w:tcBorders>
              <w:top w:val="nil"/>
              <w:left w:val="nil"/>
              <w:bottom w:val="nil"/>
              <w:right w:val="nil"/>
            </w:tcBorders>
            <w:shd w:val="clear" w:color="auto" w:fill="auto"/>
            <w:tcMar>
              <w:left w:w="43" w:type="dxa"/>
              <w:right w:w="43" w:type="dxa"/>
            </w:tcMar>
            <w:vAlign w:val="center"/>
          </w:tcPr>
          <w:p w14:paraId="085B10FF" w14:textId="77777777" w:rsidR="00C11339" w:rsidRDefault="00C11339" w:rsidP="00C11339">
            <w:pPr>
              <w:jc w:val="right"/>
              <w:rPr>
                <w:color w:val="000000"/>
                <w:sz w:val="14"/>
                <w:szCs w:val="14"/>
              </w:rPr>
            </w:pPr>
            <w:r>
              <w:rPr>
                <w:rFonts w:eastAsia="Calibri"/>
                <w:color w:val="000000"/>
                <w:sz w:val="14"/>
                <w:szCs w:val="14"/>
              </w:rPr>
              <w:t>1,528.0</w:t>
            </w:r>
          </w:p>
        </w:tc>
        <w:tc>
          <w:tcPr>
            <w:tcW w:w="893" w:type="dxa"/>
            <w:tcBorders>
              <w:top w:val="nil"/>
              <w:left w:val="nil"/>
              <w:bottom w:val="nil"/>
              <w:right w:val="nil"/>
            </w:tcBorders>
            <w:shd w:val="clear" w:color="auto" w:fill="auto"/>
            <w:tcMar>
              <w:left w:w="43" w:type="dxa"/>
              <w:right w:w="43" w:type="dxa"/>
            </w:tcMar>
            <w:vAlign w:val="center"/>
          </w:tcPr>
          <w:p w14:paraId="28A7C6DA" w14:textId="77777777" w:rsidR="00C11339" w:rsidRDefault="00C11339" w:rsidP="00C11339">
            <w:pPr>
              <w:jc w:val="right"/>
              <w:rPr>
                <w:color w:val="000000"/>
                <w:sz w:val="14"/>
                <w:szCs w:val="14"/>
              </w:rPr>
            </w:pPr>
            <w:r>
              <w:rPr>
                <w:rFonts w:eastAsia="Calibri"/>
                <w:color w:val="000000"/>
                <w:sz w:val="14"/>
                <w:szCs w:val="14"/>
              </w:rPr>
              <w:t>188,126</w:t>
            </w:r>
          </w:p>
        </w:tc>
        <w:tc>
          <w:tcPr>
            <w:tcW w:w="984" w:type="dxa"/>
            <w:tcBorders>
              <w:top w:val="nil"/>
              <w:left w:val="nil"/>
              <w:bottom w:val="nil"/>
              <w:right w:val="nil"/>
            </w:tcBorders>
            <w:shd w:val="clear" w:color="auto" w:fill="auto"/>
            <w:tcMar>
              <w:left w:w="43" w:type="dxa"/>
              <w:right w:w="43" w:type="dxa"/>
            </w:tcMar>
            <w:vAlign w:val="center"/>
          </w:tcPr>
          <w:p w14:paraId="47846639" w14:textId="77777777" w:rsidR="00C11339" w:rsidRDefault="00C11339" w:rsidP="00C11339">
            <w:pPr>
              <w:jc w:val="right"/>
              <w:rPr>
                <w:color w:val="000000"/>
                <w:sz w:val="14"/>
                <w:szCs w:val="14"/>
              </w:rPr>
            </w:pPr>
            <w:r>
              <w:rPr>
                <w:rFonts w:eastAsia="Calibri"/>
                <w:color w:val="000000"/>
                <w:sz w:val="14"/>
                <w:szCs w:val="14"/>
              </w:rPr>
              <w:t>178,446.5</w:t>
            </w:r>
          </w:p>
        </w:tc>
        <w:tc>
          <w:tcPr>
            <w:tcW w:w="891" w:type="dxa"/>
            <w:tcBorders>
              <w:top w:val="nil"/>
              <w:left w:val="nil"/>
              <w:bottom w:val="nil"/>
              <w:right w:val="nil"/>
            </w:tcBorders>
            <w:shd w:val="clear" w:color="auto" w:fill="auto"/>
            <w:tcMar>
              <w:left w:w="43" w:type="dxa"/>
              <w:right w:w="43" w:type="dxa"/>
            </w:tcMar>
            <w:vAlign w:val="center"/>
          </w:tcPr>
          <w:p w14:paraId="3D52680E" w14:textId="77777777" w:rsidR="00C11339" w:rsidRDefault="00C11339" w:rsidP="00C11339">
            <w:pPr>
              <w:jc w:val="right"/>
              <w:rPr>
                <w:color w:val="000000"/>
                <w:sz w:val="14"/>
                <w:szCs w:val="14"/>
              </w:rPr>
            </w:pPr>
            <w:r>
              <w:rPr>
                <w:rFonts w:eastAsia="Calibri"/>
                <w:color w:val="000000"/>
                <w:sz w:val="14"/>
                <w:szCs w:val="14"/>
              </w:rPr>
              <w:t>196,986</w:t>
            </w:r>
          </w:p>
        </w:tc>
        <w:tc>
          <w:tcPr>
            <w:tcW w:w="827" w:type="dxa"/>
            <w:tcBorders>
              <w:top w:val="nil"/>
              <w:left w:val="nil"/>
              <w:bottom w:val="nil"/>
              <w:right w:val="nil"/>
            </w:tcBorders>
            <w:shd w:val="clear" w:color="auto" w:fill="auto"/>
            <w:tcMar>
              <w:left w:w="43" w:type="dxa"/>
              <w:right w:w="43" w:type="dxa"/>
            </w:tcMar>
            <w:vAlign w:val="center"/>
          </w:tcPr>
          <w:p w14:paraId="1D6EC8A4" w14:textId="77777777" w:rsidR="00C11339" w:rsidRDefault="00C11339" w:rsidP="00C11339">
            <w:pPr>
              <w:jc w:val="right"/>
              <w:rPr>
                <w:color w:val="000000"/>
                <w:sz w:val="14"/>
                <w:szCs w:val="14"/>
              </w:rPr>
            </w:pPr>
            <w:r>
              <w:rPr>
                <w:rFonts w:eastAsia="Calibri"/>
                <w:color w:val="000000"/>
                <w:sz w:val="14"/>
                <w:szCs w:val="14"/>
              </w:rPr>
              <w:t>186,865.5</w:t>
            </w:r>
          </w:p>
        </w:tc>
      </w:tr>
      <w:tr w:rsidR="00C11339" w:rsidRPr="00817E56" w14:paraId="66501B04"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EEFBF3" w14:textId="77777777" w:rsidR="00C11339" w:rsidRPr="00817E56" w:rsidRDefault="00C11339" w:rsidP="00C11339">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tcPr>
          <w:p w14:paraId="74445F55" w14:textId="77777777" w:rsidR="00C11339" w:rsidRDefault="00C11339" w:rsidP="00C11339">
            <w:pPr>
              <w:jc w:val="right"/>
              <w:rPr>
                <w:color w:val="000000"/>
                <w:sz w:val="14"/>
                <w:szCs w:val="14"/>
              </w:rPr>
            </w:pPr>
            <w:r>
              <w:rPr>
                <w:rFonts w:eastAsia="Calibri"/>
                <w:color w:val="000000"/>
                <w:sz w:val="14"/>
                <w:szCs w:val="14"/>
              </w:rPr>
              <w:t>4,811</w:t>
            </w:r>
          </w:p>
        </w:tc>
        <w:tc>
          <w:tcPr>
            <w:tcW w:w="821" w:type="dxa"/>
            <w:tcBorders>
              <w:top w:val="nil"/>
              <w:left w:val="nil"/>
              <w:bottom w:val="nil"/>
              <w:right w:val="nil"/>
            </w:tcBorders>
            <w:shd w:val="clear" w:color="auto" w:fill="auto"/>
            <w:tcMar>
              <w:left w:w="43" w:type="dxa"/>
              <w:right w:w="43" w:type="dxa"/>
            </w:tcMar>
            <w:vAlign w:val="center"/>
          </w:tcPr>
          <w:p w14:paraId="7E0A39B5" w14:textId="77777777" w:rsidR="00C11339" w:rsidRDefault="00C11339" w:rsidP="00C11339">
            <w:pPr>
              <w:jc w:val="right"/>
              <w:rPr>
                <w:color w:val="000000"/>
                <w:sz w:val="14"/>
                <w:szCs w:val="14"/>
              </w:rPr>
            </w:pPr>
            <w:r>
              <w:rPr>
                <w:rFonts w:eastAsia="Calibri"/>
                <w:color w:val="000000"/>
                <w:sz w:val="14"/>
                <w:szCs w:val="14"/>
              </w:rPr>
              <w:t>6,677.6</w:t>
            </w:r>
          </w:p>
        </w:tc>
        <w:tc>
          <w:tcPr>
            <w:tcW w:w="962" w:type="dxa"/>
            <w:tcBorders>
              <w:top w:val="nil"/>
              <w:left w:val="nil"/>
              <w:bottom w:val="nil"/>
              <w:right w:val="nil"/>
            </w:tcBorders>
            <w:shd w:val="clear" w:color="auto" w:fill="auto"/>
            <w:tcMar>
              <w:left w:w="43" w:type="dxa"/>
              <w:right w:w="43" w:type="dxa"/>
            </w:tcMar>
            <w:vAlign w:val="center"/>
          </w:tcPr>
          <w:p w14:paraId="6954E271" w14:textId="77777777" w:rsidR="00C11339" w:rsidRDefault="00C11339" w:rsidP="00C11339">
            <w:pPr>
              <w:jc w:val="right"/>
              <w:rPr>
                <w:color w:val="000000"/>
                <w:sz w:val="14"/>
                <w:szCs w:val="14"/>
              </w:rPr>
            </w:pPr>
            <w:r>
              <w:rPr>
                <w:rFonts w:eastAsia="Calibri"/>
                <w:color w:val="000000"/>
                <w:sz w:val="14"/>
                <w:szCs w:val="14"/>
              </w:rPr>
              <w:t>581,648</w:t>
            </w:r>
          </w:p>
        </w:tc>
        <w:tc>
          <w:tcPr>
            <w:tcW w:w="894" w:type="dxa"/>
            <w:tcBorders>
              <w:top w:val="nil"/>
              <w:left w:val="nil"/>
              <w:bottom w:val="nil"/>
              <w:right w:val="nil"/>
            </w:tcBorders>
            <w:shd w:val="clear" w:color="auto" w:fill="auto"/>
            <w:tcMar>
              <w:left w:w="43" w:type="dxa"/>
              <w:right w:w="43" w:type="dxa"/>
            </w:tcMar>
            <w:vAlign w:val="center"/>
          </w:tcPr>
          <w:p w14:paraId="787FF578" w14:textId="77777777" w:rsidR="00C11339" w:rsidRDefault="00C11339" w:rsidP="00C11339">
            <w:pPr>
              <w:jc w:val="right"/>
              <w:rPr>
                <w:color w:val="000000"/>
                <w:sz w:val="14"/>
                <w:szCs w:val="14"/>
              </w:rPr>
            </w:pPr>
            <w:r>
              <w:rPr>
                <w:rFonts w:eastAsia="Calibri"/>
                <w:color w:val="000000"/>
                <w:sz w:val="14"/>
                <w:szCs w:val="14"/>
              </w:rPr>
              <w:t>793,179.9</w:t>
            </w:r>
          </w:p>
        </w:tc>
        <w:tc>
          <w:tcPr>
            <w:tcW w:w="821" w:type="dxa"/>
            <w:tcBorders>
              <w:top w:val="nil"/>
              <w:left w:val="nil"/>
              <w:bottom w:val="nil"/>
              <w:right w:val="nil"/>
            </w:tcBorders>
            <w:shd w:val="clear" w:color="auto" w:fill="auto"/>
            <w:tcMar>
              <w:left w:w="43" w:type="dxa"/>
              <w:right w:w="43" w:type="dxa"/>
            </w:tcMar>
            <w:vAlign w:val="center"/>
          </w:tcPr>
          <w:p w14:paraId="5FF8F66D" w14:textId="77777777" w:rsidR="00C11339" w:rsidRDefault="00C11339" w:rsidP="00C11339">
            <w:pPr>
              <w:jc w:val="right"/>
              <w:rPr>
                <w:color w:val="000000"/>
                <w:sz w:val="14"/>
                <w:szCs w:val="14"/>
              </w:rPr>
            </w:pPr>
            <w:r>
              <w:rPr>
                <w:rFonts w:eastAsia="Calibri"/>
                <w:color w:val="000000"/>
                <w:sz w:val="14"/>
                <w:szCs w:val="14"/>
              </w:rPr>
              <w:t>3,541</w:t>
            </w:r>
          </w:p>
        </w:tc>
        <w:tc>
          <w:tcPr>
            <w:tcW w:w="784" w:type="dxa"/>
            <w:tcBorders>
              <w:top w:val="nil"/>
              <w:left w:val="nil"/>
              <w:bottom w:val="nil"/>
              <w:right w:val="nil"/>
            </w:tcBorders>
            <w:shd w:val="clear" w:color="auto" w:fill="auto"/>
            <w:tcMar>
              <w:left w:w="43" w:type="dxa"/>
              <w:right w:w="43" w:type="dxa"/>
            </w:tcMar>
            <w:vAlign w:val="center"/>
          </w:tcPr>
          <w:p w14:paraId="6D129AEC" w14:textId="77777777" w:rsidR="00C11339" w:rsidRDefault="00C11339" w:rsidP="00C11339">
            <w:pPr>
              <w:jc w:val="right"/>
              <w:rPr>
                <w:color w:val="000000"/>
                <w:sz w:val="14"/>
                <w:szCs w:val="14"/>
              </w:rPr>
            </w:pPr>
            <w:r>
              <w:rPr>
                <w:rFonts w:eastAsia="Calibri"/>
                <w:color w:val="000000"/>
                <w:sz w:val="14"/>
                <w:szCs w:val="14"/>
              </w:rPr>
              <w:t>4,570.6</w:t>
            </w:r>
          </w:p>
        </w:tc>
        <w:tc>
          <w:tcPr>
            <w:tcW w:w="893" w:type="dxa"/>
            <w:tcBorders>
              <w:top w:val="nil"/>
              <w:left w:val="nil"/>
              <w:bottom w:val="nil"/>
              <w:right w:val="nil"/>
            </w:tcBorders>
            <w:shd w:val="clear" w:color="auto" w:fill="auto"/>
            <w:tcMar>
              <w:left w:w="43" w:type="dxa"/>
              <w:right w:w="43" w:type="dxa"/>
            </w:tcMar>
            <w:vAlign w:val="center"/>
          </w:tcPr>
          <w:p w14:paraId="7DCE3C14" w14:textId="77777777" w:rsidR="00C11339" w:rsidRDefault="00C11339" w:rsidP="00C11339">
            <w:pPr>
              <w:jc w:val="right"/>
              <w:rPr>
                <w:color w:val="000000"/>
                <w:sz w:val="14"/>
                <w:szCs w:val="14"/>
              </w:rPr>
            </w:pPr>
            <w:r>
              <w:rPr>
                <w:rFonts w:eastAsia="Calibri"/>
                <w:color w:val="000000"/>
                <w:sz w:val="14"/>
                <w:szCs w:val="14"/>
              </w:rPr>
              <w:t>817,770</w:t>
            </w:r>
          </w:p>
        </w:tc>
        <w:tc>
          <w:tcPr>
            <w:tcW w:w="984" w:type="dxa"/>
            <w:tcBorders>
              <w:top w:val="nil"/>
              <w:left w:val="nil"/>
              <w:bottom w:val="nil"/>
              <w:right w:val="nil"/>
            </w:tcBorders>
            <w:shd w:val="clear" w:color="auto" w:fill="auto"/>
            <w:tcMar>
              <w:left w:w="43" w:type="dxa"/>
              <w:right w:w="43" w:type="dxa"/>
            </w:tcMar>
            <w:vAlign w:val="center"/>
          </w:tcPr>
          <w:p w14:paraId="6BE3BE47" w14:textId="77777777" w:rsidR="00C11339" w:rsidRDefault="00C11339" w:rsidP="00C11339">
            <w:pPr>
              <w:jc w:val="right"/>
              <w:rPr>
                <w:color w:val="000000"/>
                <w:sz w:val="14"/>
                <w:szCs w:val="14"/>
              </w:rPr>
            </w:pPr>
            <w:r>
              <w:rPr>
                <w:rFonts w:eastAsia="Calibri"/>
                <w:color w:val="000000"/>
                <w:sz w:val="14"/>
                <w:szCs w:val="14"/>
              </w:rPr>
              <w:t>1,119,036.6</w:t>
            </w:r>
          </w:p>
        </w:tc>
        <w:tc>
          <w:tcPr>
            <w:tcW w:w="891" w:type="dxa"/>
            <w:tcBorders>
              <w:top w:val="nil"/>
              <w:left w:val="nil"/>
              <w:bottom w:val="nil"/>
              <w:right w:val="nil"/>
            </w:tcBorders>
            <w:shd w:val="clear" w:color="auto" w:fill="auto"/>
            <w:tcMar>
              <w:left w:w="43" w:type="dxa"/>
              <w:right w:w="43" w:type="dxa"/>
            </w:tcMar>
            <w:vAlign w:val="center"/>
          </w:tcPr>
          <w:p w14:paraId="1B07A31B" w14:textId="77777777" w:rsidR="00C11339" w:rsidRDefault="00C11339" w:rsidP="00C11339">
            <w:pPr>
              <w:jc w:val="right"/>
              <w:rPr>
                <w:color w:val="000000"/>
                <w:sz w:val="14"/>
                <w:szCs w:val="14"/>
              </w:rPr>
            </w:pPr>
            <w:r>
              <w:rPr>
                <w:rFonts w:eastAsia="Calibri"/>
                <w:color w:val="000000"/>
                <w:sz w:val="14"/>
                <w:szCs w:val="14"/>
              </w:rPr>
              <w:t>862,863</w:t>
            </w:r>
          </w:p>
        </w:tc>
        <w:tc>
          <w:tcPr>
            <w:tcW w:w="827" w:type="dxa"/>
            <w:tcBorders>
              <w:top w:val="nil"/>
              <w:left w:val="nil"/>
              <w:bottom w:val="nil"/>
              <w:right w:val="nil"/>
            </w:tcBorders>
            <w:shd w:val="clear" w:color="auto" w:fill="auto"/>
            <w:tcMar>
              <w:left w:w="43" w:type="dxa"/>
              <w:right w:w="43" w:type="dxa"/>
            </w:tcMar>
            <w:vAlign w:val="center"/>
          </w:tcPr>
          <w:p w14:paraId="0F08F949" w14:textId="77777777" w:rsidR="00C11339" w:rsidRDefault="00C11339" w:rsidP="00C11339">
            <w:pPr>
              <w:jc w:val="right"/>
              <w:rPr>
                <w:color w:val="000000"/>
                <w:sz w:val="14"/>
                <w:szCs w:val="14"/>
              </w:rPr>
            </w:pPr>
            <w:r>
              <w:rPr>
                <w:rFonts w:eastAsia="Calibri"/>
                <w:color w:val="000000"/>
                <w:sz w:val="14"/>
                <w:szCs w:val="14"/>
              </w:rPr>
              <w:t>1,181,126.1</w:t>
            </w:r>
          </w:p>
        </w:tc>
      </w:tr>
      <w:tr w:rsidR="00C11339" w:rsidRPr="00817E56" w14:paraId="6607A564"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A295CD2" w14:textId="77777777" w:rsidR="00C11339" w:rsidRPr="00817E56" w:rsidRDefault="00C11339" w:rsidP="00C11339">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tcPr>
          <w:p w14:paraId="0FDA9B24" w14:textId="77777777" w:rsidR="00C11339" w:rsidRDefault="00C11339" w:rsidP="00C11339">
            <w:pPr>
              <w:jc w:val="right"/>
              <w:rPr>
                <w:color w:val="000000"/>
                <w:sz w:val="14"/>
                <w:szCs w:val="14"/>
              </w:rPr>
            </w:pPr>
            <w:r>
              <w:rPr>
                <w:rFonts w:eastAsia="Calibri"/>
                <w:color w:val="000000"/>
                <w:sz w:val="14"/>
                <w:szCs w:val="14"/>
              </w:rPr>
              <w:t>2,259</w:t>
            </w:r>
          </w:p>
        </w:tc>
        <w:tc>
          <w:tcPr>
            <w:tcW w:w="821" w:type="dxa"/>
            <w:tcBorders>
              <w:top w:val="nil"/>
              <w:left w:val="nil"/>
              <w:bottom w:val="nil"/>
              <w:right w:val="nil"/>
            </w:tcBorders>
            <w:shd w:val="clear" w:color="auto" w:fill="auto"/>
            <w:tcMar>
              <w:left w:w="43" w:type="dxa"/>
              <w:right w:w="43" w:type="dxa"/>
            </w:tcMar>
            <w:vAlign w:val="center"/>
          </w:tcPr>
          <w:p w14:paraId="507E660E" w14:textId="77777777" w:rsidR="00C11339" w:rsidRDefault="00C11339" w:rsidP="00C11339">
            <w:pPr>
              <w:jc w:val="right"/>
              <w:rPr>
                <w:color w:val="000000"/>
                <w:sz w:val="14"/>
                <w:szCs w:val="14"/>
              </w:rPr>
            </w:pPr>
            <w:r>
              <w:rPr>
                <w:rFonts w:eastAsia="Calibri"/>
                <w:color w:val="000000"/>
                <w:sz w:val="14"/>
                <w:szCs w:val="14"/>
              </w:rPr>
              <w:t>5,605.0</w:t>
            </w:r>
          </w:p>
        </w:tc>
        <w:tc>
          <w:tcPr>
            <w:tcW w:w="962" w:type="dxa"/>
            <w:tcBorders>
              <w:top w:val="nil"/>
              <w:left w:val="nil"/>
              <w:bottom w:val="nil"/>
              <w:right w:val="nil"/>
            </w:tcBorders>
            <w:shd w:val="clear" w:color="auto" w:fill="auto"/>
            <w:tcMar>
              <w:left w:w="43" w:type="dxa"/>
              <w:right w:w="43" w:type="dxa"/>
            </w:tcMar>
            <w:vAlign w:val="center"/>
          </w:tcPr>
          <w:p w14:paraId="1C1E06D9" w14:textId="77777777" w:rsidR="00C11339" w:rsidRDefault="00C11339" w:rsidP="00C11339">
            <w:pPr>
              <w:jc w:val="right"/>
              <w:rPr>
                <w:color w:val="000000"/>
                <w:sz w:val="14"/>
                <w:szCs w:val="14"/>
              </w:rPr>
            </w:pPr>
            <w:r>
              <w:rPr>
                <w:rFonts w:eastAsia="Calibri"/>
                <w:color w:val="000000"/>
                <w:sz w:val="14"/>
                <w:szCs w:val="14"/>
              </w:rPr>
              <w:t>163,857</w:t>
            </w:r>
          </w:p>
        </w:tc>
        <w:tc>
          <w:tcPr>
            <w:tcW w:w="894" w:type="dxa"/>
            <w:tcBorders>
              <w:top w:val="nil"/>
              <w:left w:val="nil"/>
              <w:bottom w:val="nil"/>
              <w:right w:val="nil"/>
            </w:tcBorders>
            <w:shd w:val="clear" w:color="auto" w:fill="auto"/>
            <w:tcMar>
              <w:left w:w="43" w:type="dxa"/>
              <w:right w:w="43" w:type="dxa"/>
            </w:tcMar>
            <w:vAlign w:val="center"/>
          </w:tcPr>
          <w:p w14:paraId="46F96B8D" w14:textId="77777777" w:rsidR="00C11339" w:rsidRDefault="00C11339" w:rsidP="00C11339">
            <w:pPr>
              <w:jc w:val="right"/>
              <w:rPr>
                <w:color w:val="000000"/>
                <w:sz w:val="14"/>
                <w:szCs w:val="14"/>
              </w:rPr>
            </w:pPr>
            <w:r>
              <w:rPr>
                <w:rFonts w:eastAsia="Calibri"/>
                <w:color w:val="000000"/>
                <w:sz w:val="14"/>
                <w:szCs w:val="14"/>
              </w:rPr>
              <w:t>396,954.2</w:t>
            </w:r>
          </w:p>
        </w:tc>
        <w:tc>
          <w:tcPr>
            <w:tcW w:w="821" w:type="dxa"/>
            <w:tcBorders>
              <w:top w:val="nil"/>
              <w:left w:val="nil"/>
              <w:bottom w:val="nil"/>
              <w:right w:val="nil"/>
            </w:tcBorders>
            <w:shd w:val="clear" w:color="auto" w:fill="auto"/>
            <w:tcMar>
              <w:left w:w="43" w:type="dxa"/>
              <w:right w:w="43" w:type="dxa"/>
            </w:tcMar>
            <w:vAlign w:val="center"/>
          </w:tcPr>
          <w:p w14:paraId="699FED51" w14:textId="77777777" w:rsidR="00C11339" w:rsidRDefault="00C11339" w:rsidP="00C11339">
            <w:pPr>
              <w:jc w:val="right"/>
              <w:rPr>
                <w:color w:val="000000"/>
                <w:sz w:val="14"/>
                <w:szCs w:val="14"/>
              </w:rPr>
            </w:pPr>
            <w:r>
              <w:rPr>
                <w:rFonts w:eastAsia="Calibri"/>
                <w:color w:val="000000"/>
                <w:sz w:val="14"/>
                <w:szCs w:val="14"/>
              </w:rPr>
              <w:t>272</w:t>
            </w:r>
          </w:p>
        </w:tc>
        <w:tc>
          <w:tcPr>
            <w:tcW w:w="784" w:type="dxa"/>
            <w:tcBorders>
              <w:top w:val="nil"/>
              <w:left w:val="nil"/>
              <w:bottom w:val="nil"/>
              <w:right w:val="nil"/>
            </w:tcBorders>
            <w:shd w:val="clear" w:color="auto" w:fill="auto"/>
            <w:tcMar>
              <w:left w:w="43" w:type="dxa"/>
              <w:right w:w="43" w:type="dxa"/>
            </w:tcMar>
            <w:vAlign w:val="center"/>
          </w:tcPr>
          <w:p w14:paraId="37602840" w14:textId="77777777" w:rsidR="00C11339" w:rsidRDefault="00C11339" w:rsidP="00C11339">
            <w:pPr>
              <w:jc w:val="right"/>
              <w:rPr>
                <w:color w:val="000000"/>
                <w:sz w:val="14"/>
                <w:szCs w:val="14"/>
              </w:rPr>
            </w:pPr>
            <w:r>
              <w:rPr>
                <w:rFonts w:eastAsia="Calibri"/>
                <w:color w:val="000000"/>
                <w:sz w:val="14"/>
                <w:szCs w:val="14"/>
              </w:rPr>
              <w:t>635.8</w:t>
            </w:r>
          </w:p>
        </w:tc>
        <w:tc>
          <w:tcPr>
            <w:tcW w:w="893" w:type="dxa"/>
            <w:tcBorders>
              <w:top w:val="nil"/>
              <w:left w:val="nil"/>
              <w:bottom w:val="nil"/>
              <w:right w:val="nil"/>
            </w:tcBorders>
            <w:shd w:val="clear" w:color="auto" w:fill="auto"/>
            <w:tcMar>
              <w:left w:w="43" w:type="dxa"/>
              <w:right w:w="43" w:type="dxa"/>
            </w:tcMar>
            <w:vAlign w:val="center"/>
          </w:tcPr>
          <w:p w14:paraId="7EF4E155" w14:textId="77777777" w:rsidR="00C11339" w:rsidRDefault="00C11339" w:rsidP="00C11339">
            <w:pPr>
              <w:jc w:val="right"/>
              <w:rPr>
                <w:color w:val="000000"/>
                <w:sz w:val="14"/>
                <w:szCs w:val="14"/>
              </w:rPr>
            </w:pPr>
            <w:r>
              <w:rPr>
                <w:rFonts w:eastAsia="Calibri"/>
                <w:color w:val="000000"/>
                <w:sz w:val="14"/>
                <w:szCs w:val="14"/>
              </w:rPr>
              <w:t>238,719</w:t>
            </w:r>
          </w:p>
        </w:tc>
        <w:tc>
          <w:tcPr>
            <w:tcW w:w="984" w:type="dxa"/>
            <w:tcBorders>
              <w:top w:val="nil"/>
              <w:left w:val="nil"/>
              <w:bottom w:val="nil"/>
              <w:right w:val="nil"/>
            </w:tcBorders>
            <w:shd w:val="clear" w:color="auto" w:fill="auto"/>
            <w:tcMar>
              <w:left w:w="43" w:type="dxa"/>
              <w:right w:w="43" w:type="dxa"/>
            </w:tcMar>
            <w:vAlign w:val="center"/>
          </w:tcPr>
          <w:p w14:paraId="13758207" w14:textId="77777777" w:rsidR="00C11339" w:rsidRDefault="00C11339" w:rsidP="00C11339">
            <w:pPr>
              <w:jc w:val="right"/>
              <w:rPr>
                <w:color w:val="000000"/>
                <w:sz w:val="14"/>
                <w:szCs w:val="14"/>
              </w:rPr>
            </w:pPr>
            <w:r>
              <w:rPr>
                <w:rFonts w:eastAsia="Calibri"/>
                <w:color w:val="000000"/>
                <w:sz w:val="14"/>
                <w:szCs w:val="14"/>
              </w:rPr>
              <w:t>577,669.1</w:t>
            </w:r>
          </w:p>
        </w:tc>
        <w:tc>
          <w:tcPr>
            <w:tcW w:w="891" w:type="dxa"/>
            <w:tcBorders>
              <w:top w:val="nil"/>
              <w:left w:val="nil"/>
              <w:bottom w:val="nil"/>
              <w:right w:val="nil"/>
            </w:tcBorders>
            <w:shd w:val="clear" w:color="auto" w:fill="auto"/>
            <w:tcMar>
              <w:left w:w="43" w:type="dxa"/>
              <w:right w:w="43" w:type="dxa"/>
            </w:tcMar>
            <w:vAlign w:val="center"/>
          </w:tcPr>
          <w:p w14:paraId="1E09FBAB" w14:textId="77777777" w:rsidR="00C11339" w:rsidRDefault="00C11339" w:rsidP="00C11339">
            <w:pPr>
              <w:jc w:val="right"/>
              <w:rPr>
                <w:color w:val="000000"/>
                <w:sz w:val="14"/>
                <w:szCs w:val="14"/>
              </w:rPr>
            </w:pPr>
            <w:r>
              <w:rPr>
                <w:rFonts w:eastAsia="Calibri"/>
                <w:color w:val="000000"/>
                <w:sz w:val="14"/>
                <w:szCs w:val="14"/>
              </w:rPr>
              <w:t>253,528</w:t>
            </w:r>
          </w:p>
        </w:tc>
        <w:tc>
          <w:tcPr>
            <w:tcW w:w="827" w:type="dxa"/>
            <w:tcBorders>
              <w:top w:val="nil"/>
              <w:left w:val="nil"/>
              <w:bottom w:val="nil"/>
              <w:right w:val="nil"/>
            </w:tcBorders>
            <w:shd w:val="clear" w:color="auto" w:fill="auto"/>
            <w:tcMar>
              <w:left w:w="43" w:type="dxa"/>
              <w:right w:w="43" w:type="dxa"/>
            </w:tcMar>
            <w:vAlign w:val="center"/>
          </w:tcPr>
          <w:p w14:paraId="0008A0A6" w14:textId="77777777" w:rsidR="00C11339" w:rsidRDefault="00C11339" w:rsidP="00C11339">
            <w:pPr>
              <w:jc w:val="right"/>
              <w:rPr>
                <w:color w:val="000000"/>
                <w:sz w:val="14"/>
                <w:szCs w:val="14"/>
              </w:rPr>
            </w:pPr>
            <w:r>
              <w:rPr>
                <w:rFonts w:eastAsia="Calibri"/>
                <w:color w:val="000000"/>
                <w:sz w:val="14"/>
                <w:szCs w:val="14"/>
              </w:rPr>
              <w:t>613,792.1</w:t>
            </w:r>
          </w:p>
        </w:tc>
      </w:tr>
      <w:tr w:rsidR="00C11339" w:rsidRPr="00817E56" w14:paraId="1327E8E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E60EA29" w14:textId="77777777" w:rsidR="00C11339" w:rsidRPr="00817E56" w:rsidRDefault="00C11339" w:rsidP="00C11339">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tcPr>
          <w:p w14:paraId="7703FF88" w14:textId="77777777" w:rsidR="00C11339" w:rsidRDefault="00C11339" w:rsidP="00C11339">
            <w:pPr>
              <w:jc w:val="right"/>
              <w:rPr>
                <w:color w:val="000000"/>
                <w:sz w:val="14"/>
                <w:szCs w:val="14"/>
              </w:rPr>
            </w:pPr>
            <w:r>
              <w:rPr>
                <w:rFonts w:eastAsia="Calibri"/>
                <w:color w:val="000000"/>
                <w:sz w:val="14"/>
                <w:szCs w:val="14"/>
              </w:rPr>
              <w:t>1,920</w:t>
            </w:r>
          </w:p>
        </w:tc>
        <w:tc>
          <w:tcPr>
            <w:tcW w:w="821" w:type="dxa"/>
            <w:tcBorders>
              <w:top w:val="nil"/>
              <w:left w:val="nil"/>
              <w:bottom w:val="nil"/>
              <w:right w:val="nil"/>
            </w:tcBorders>
            <w:shd w:val="clear" w:color="auto" w:fill="auto"/>
            <w:tcMar>
              <w:left w:w="43" w:type="dxa"/>
              <w:right w:w="43" w:type="dxa"/>
            </w:tcMar>
            <w:vAlign w:val="center"/>
          </w:tcPr>
          <w:p w14:paraId="6F6F0009" w14:textId="77777777" w:rsidR="00C11339" w:rsidRDefault="00C11339" w:rsidP="00C11339">
            <w:pPr>
              <w:jc w:val="right"/>
              <w:rPr>
                <w:color w:val="000000"/>
                <w:sz w:val="14"/>
                <w:szCs w:val="14"/>
              </w:rPr>
            </w:pPr>
            <w:r>
              <w:rPr>
                <w:rFonts w:eastAsia="Calibri"/>
                <w:color w:val="000000"/>
                <w:sz w:val="14"/>
                <w:szCs w:val="14"/>
              </w:rPr>
              <w:t>6,601.5</w:t>
            </w:r>
          </w:p>
        </w:tc>
        <w:tc>
          <w:tcPr>
            <w:tcW w:w="962" w:type="dxa"/>
            <w:tcBorders>
              <w:top w:val="nil"/>
              <w:left w:val="nil"/>
              <w:bottom w:val="nil"/>
              <w:right w:val="nil"/>
            </w:tcBorders>
            <w:shd w:val="clear" w:color="auto" w:fill="auto"/>
            <w:tcMar>
              <w:left w:w="43" w:type="dxa"/>
              <w:right w:w="43" w:type="dxa"/>
            </w:tcMar>
            <w:vAlign w:val="center"/>
          </w:tcPr>
          <w:p w14:paraId="10614E63" w14:textId="77777777" w:rsidR="00C11339" w:rsidRDefault="00C11339" w:rsidP="00C11339">
            <w:pPr>
              <w:jc w:val="right"/>
              <w:rPr>
                <w:color w:val="000000"/>
                <w:sz w:val="14"/>
                <w:szCs w:val="14"/>
              </w:rPr>
            </w:pPr>
            <w:r>
              <w:rPr>
                <w:rFonts w:eastAsia="Calibri"/>
                <w:color w:val="000000"/>
                <w:sz w:val="14"/>
                <w:szCs w:val="14"/>
              </w:rPr>
              <w:t>69,570</w:t>
            </w:r>
          </w:p>
        </w:tc>
        <w:tc>
          <w:tcPr>
            <w:tcW w:w="894" w:type="dxa"/>
            <w:tcBorders>
              <w:top w:val="nil"/>
              <w:left w:val="nil"/>
              <w:bottom w:val="nil"/>
              <w:right w:val="nil"/>
            </w:tcBorders>
            <w:shd w:val="clear" w:color="auto" w:fill="auto"/>
            <w:tcMar>
              <w:left w:w="43" w:type="dxa"/>
              <w:right w:w="43" w:type="dxa"/>
            </w:tcMar>
            <w:vAlign w:val="center"/>
          </w:tcPr>
          <w:p w14:paraId="0008DBD9" w14:textId="77777777" w:rsidR="00C11339" w:rsidRDefault="00C11339" w:rsidP="00C11339">
            <w:pPr>
              <w:jc w:val="right"/>
              <w:rPr>
                <w:color w:val="000000"/>
                <w:sz w:val="14"/>
                <w:szCs w:val="14"/>
              </w:rPr>
            </w:pPr>
            <w:r>
              <w:rPr>
                <w:rFonts w:eastAsia="Calibri"/>
                <w:color w:val="000000"/>
                <w:sz w:val="14"/>
                <w:szCs w:val="14"/>
              </w:rPr>
              <w:t>239,002.0</w:t>
            </w:r>
          </w:p>
        </w:tc>
        <w:tc>
          <w:tcPr>
            <w:tcW w:w="821" w:type="dxa"/>
            <w:tcBorders>
              <w:top w:val="nil"/>
              <w:left w:val="nil"/>
              <w:bottom w:val="nil"/>
              <w:right w:val="nil"/>
            </w:tcBorders>
            <w:shd w:val="clear" w:color="auto" w:fill="auto"/>
            <w:tcMar>
              <w:left w:w="43" w:type="dxa"/>
              <w:right w:w="43" w:type="dxa"/>
            </w:tcMar>
            <w:vAlign w:val="center"/>
          </w:tcPr>
          <w:p w14:paraId="6EE6C9ED" w14:textId="77777777" w:rsidR="00C11339" w:rsidRDefault="00C11339" w:rsidP="00C11339">
            <w:pPr>
              <w:jc w:val="right"/>
              <w:rPr>
                <w:color w:val="000000"/>
                <w:sz w:val="14"/>
                <w:szCs w:val="14"/>
              </w:rPr>
            </w:pPr>
            <w:r>
              <w:rPr>
                <w:rFonts w:eastAsia="Calibri"/>
                <w:color w:val="000000"/>
                <w:sz w:val="14"/>
                <w:szCs w:val="14"/>
              </w:rPr>
              <w:t>236</w:t>
            </w:r>
          </w:p>
        </w:tc>
        <w:tc>
          <w:tcPr>
            <w:tcW w:w="784" w:type="dxa"/>
            <w:tcBorders>
              <w:top w:val="nil"/>
              <w:left w:val="nil"/>
              <w:bottom w:val="nil"/>
              <w:right w:val="nil"/>
            </w:tcBorders>
            <w:shd w:val="clear" w:color="auto" w:fill="auto"/>
            <w:tcMar>
              <w:left w:w="43" w:type="dxa"/>
              <w:right w:w="43" w:type="dxa"/>
            </w:tcMar>
            <w:vAlign w:val="center"/>
          </w:tcPr>
          <w:p w14:paraId="26DD8ED9" w14:textId="77777777" w:rsidR="00C11339" w:rsidRDefault="00C11339" w:rsidP="00C11339">
            <w:pPr>
              <w:jc w:val="right"/>
              <w:rPr>
                <w:color w:val="000000"/>
                <w:sz w:val="14"/>
                <w:szCs w:val="14"/>
              </w:rPr>
            </w:pPr>
            <w:r>
              <w:rPr>
                <w:rFonts w:eastAsia="Calibri"/>
                <w:color w:val="000000"/>
                <w:sz w:val="14"/>
                <w:szCs w:val="14"/>
              </w:rPr>
              <w:t>881.8</w:t>
            </w:r>
          </w:p>
        </w:tc>
        <w:tc>
          <w:tcPr>
            <w:tcW w:w="893" w:type="dxa"/>
            <w:tcBorders>
              <w:top w:val="nil"/>
              <w:left w:val="nil"/>
              <w:bottom w:val="nil"/>
              <w:right w:val="nil"/>
            </w:tcBorders>
            <w:shd w:val="clear" w:color="auto" w:fill="auto"/>
            <w:tcMar>
              <w:left w:w="43" w:type="dxa"/>
              <w:right w:w="43" w:type="dxa"/>
            </w:tcMar>
            <w:vAlign w:val="center"/>
          </w:tcPr>
          <w:p w14:paraId="1CBDE4CA" w14:textId="77777777" w:rsidR="00C11339" w:rsidRDefault="00C11339" w:rsidP="00C11339">
            <w:pPr>
              <w:jc w:val="right"/>
              <w:rPr>
                <w:color w:val="000000"/>
                <w:sz w:val="14"/>
                <w:szCs w:val="14"/>
              </w:rPr>
            </w:pPr>
            <w:r>
              <w:rPr>
                <w:rFonts w:eastAsia="Calibri"/>
                <w:color w:val="000000"/>
                <w:sz w:val="14"/>
                <w:szCs w:val="14"/>
              </w:rPr>
              <w:t>106,919</w:t>
            </w:r>
          </w:p>
        </w:tc>
        <w:tc>
          <w:tcPr>
            <w:tcW w:w="984" w:type="dxa"/>
            <w:tcBorders>
              <w:top w:val="nil"/>
              <w:left w:val="nil"/>
              <w:bottom w:val="nil"/>
              <w:right w:val="nil"/>
            </w:tcBorders>
            <w:shd w:val="clear" w:color="auto" w:fill="auto"/>
            <w:tcMar>
              <w:left w:w="43" w:type="dxa"/>
              <w:right w:w="43" w:type="dxa"/>
            </w:tcMar>
            <w:vAlign w:val="center"/>
          </w:tcPr>
          <w:p w14:paraId="3BFED793" w14:textId="77777777" w:rsidR="00C11339" w:rsidRDefault="00C11339" w:rsidP="00C11339">
            <w:pPr>
              <w:jc w:val="right"/>
              <w:rPr>
                <w:color w:val="000000"/>
                <w:sz w:val="14"/>
                <w:szCs w:val="14"/>
              </w:rPr>
            </w:pPr>
            <w:r>
              <w:rPr>
                <w:rFonts w:eastAsia="Calibri"/>
                <w:color w:val="000000"/>
                <w:sz w:val="14"/>
                <w:szCs w:val="14"/>
              </w:rPr>
              <w:t>367,512.5</w:t>
            </w:r>
          </w:p>
        </w:tc>
        <w:tc>
          <w:tcPr>
            <w:tcW w:w="891" w:type="dxa"/>
            <w:tcBorders>
              <w:top w:val="nil"/>
              <w:left w:val="nil"/>
              <w:bottom w:val="nil"/>
              <w:right w:val="nil"/>
            </w:tcBorders>
            <w:shd w:val="clear" w:color="auto" w:fill="auto"/>
            <w:tcMar>
              <w:left w:w="43" w:type="dxa"/>
              <w:right w:w="43" w:type="dxa"/>
            </w:tcMar>
            <w:vAlign w:val="center"/>
          </w:tcPr>
          <w:p w14:paraId="3AA0F31A" w14:textId="77777777" w:rsidR="00C11339" w:rsidRDefault="00C11339" w:rsidP="00C11339">
            <w:pPr>
              <w:jc w:val="right"/>
              <w:rPr>
                <w:color w:val="000000"/>
                <w:sz w:val="14"/>
                <w:szCs w:val="14"/>
              </w:rPr>
            </w:pPr>
            <w:r>
              <w:rPr>
                <w:rFonts w:eastAsia="Calibri"/>
                <w:color w:val="000000"/>
                <w:sz w:val="14"/>
                <w:szCs w:val="14"/>
              </w:rPr>
              <w:t>114,747</w:t>
            </w:r>
          </w:p>
        </w:tc>
        <w:tc>
          <w:tcPr>
            <w:tcW w:w="827" w:type="dxa"/>
            <w:tcBorders>
              <w:top w:val="nil"/>
              <w:left w:val="nil"/>
              <w:bottom w:val="nil"/>
              <w:right w:val="nil"/>
            </w:tcBorders>
            <w:shd w:val="clear" w:color="auto" w:fill="auto"/>
            <w:tcMar>
              <w:left w:w="43" w:type="dxa"/>
              <w:right w:w="43" w:type="dxa"/>
            </w:tcMar>
            <w:vAlign w:val="center"/>
          </w:tcPr>
          <w:p w14:paraId="4B9AF7F9" w14:textId="77777777" w:rsidR="00C11339" w:rsidRDefault="00C11339" w:rsidP="00C11339">
            <w:pPr>
              <w:jc w:val="right"/>
              <w:rPr>
                <w:color w:val="000000"/>
                <w:sz w:val="14"/>
                <w:szCs w:val="14"/>
              </w:rPr>
            </w:pPr>
            <w:r>
              <w:rPr>
                <w:rFonts w:eastAsia="Calibri"/>
                <w:color w:val="000000"/>
                <w:sz w:val="14"/>
                <w:szCs w:val="14"/>
              </w:rPr>
              <w:t>394,604.5</w:t>
            </w:r>
          </w:p>
        </w:tc>
      </w:tr>
      <w:tr w:rsidR="00C11339" w:rsidRPr="00817E56" w14:paraId="73C27ADD"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D1E6012" w14:textId="77777777" w:rsidR="00C11339" w:rsidRPr="00817E56" w:rsidRDefault="00C11339" w:rsidP="00C11339">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tcPr>
          <w:p w14:paraId="11588C4D" w14:textId="77777777" w:rsidR="00C11339" w:rsidRDefault="00C11339" w:rsidP="00C11339">
            <w:pPr>
              <w:jc w:val="right"/>
              <w:rPr>
                <w:color w:val="000000"/>
                <w:sz w:val="14"/>
                <w:szCs w:val="14"/>
              </w:rPr>
            </w:pPr>
            <w:r>
              <w:rPr>
                <w:rFonts w:eastAsia="Calibri"/>
                <w:color w:val="000000"/>
                <w:sz w:val="14"/>
                <w:szCs w:val="14"/>
              </w:rPr>
              <w:t>967</w:t>
            </w:r>
          </w:p>
        </w:tc>
        <w:tc>
          <w:tcPr>
            <w:tcW w:w="821" w:type="dxa"/>
            <w:tcBorders>
              <w:top w:val="nil"/>
              <w:left w:val="nil"/>
              <w:bottom w:val="nil"/>
              <w:right w:val="nil"/>
            </w:tcBorders>
            <w:shd w:val="clear" w:color="auto" w:fill="auto"/>
            <w:tcMar>
              <w:left w:w="43" w:type="dxa"/>
              <w:right w:w="43" w:type="dxa"/>
            </w:tcMar>
            <w:vAlign w:val="center"/>
          </w:tcPr>
          <w:p w14:paraId="0D0B1FE5" w14:textId="77777777" w:rsidR="00C11339" w:rsidRDefault="00C11339" w:rsidP="00C11339">
            <w:pPr>
              <w:jc w:val="right"/>
              <w:rPr>
                <w:color w:val="000000"/>
                <w:sz w:val="14"/>
                <w:szCs w:val="14"/>
              </w:rPr>
            </w:pPr>
            <w:r>
              <w:rPr>
                <w:rFonts w:eastAsia="Calibri"/>
                <w:color w:val="000000"/>
                <w:sz w:val="14"/>
                <w:szCs w:val="14"/>
              </w:rPr>
              <w:t>4,278.3</w:t>
            </w:r>
          </w:p>
        </w:tc>
        <w:tc>
          <w:tcPr>
            <w:tcW w:w="962" w:type="dxa"/>
            <w:tcBorders>
              <w:top w:val="nil"/>
              <w:left w:val="nil"/>
              <w:bottom w:val="nil"/>
              <w:right w:val="nil"/>
            </w:tcBorders>
            <w:shd w:val="clear" w:color="auto" w:fill="auto"/>
            <w:tcMar>
              <w:left w:w="43" w:type="dxa"/>
              <w:right w:w="43" w:type="dxa"/>
            </w:tcMar>
            <w:vAlign w:val="center"/>
          </w:tcPr>
          <w:p w14:paraId="7ED35753" w14:textId="77777777" w:rsidR="00C11339" w:rsidRDefault="00C11339" w:rsidP="00C11339">
            <w:pPr>
              <w:jc w:val="right"/>
              <w:rPr>
                <w:color w:val="000000"/>
                <w:sz w:val="14"/>
                <w:szCs w:val="14"/>
              </w:rPr>
            </w:pPr>
            <w:r>
              <w:rPr>
                <w:rFonts w:eastAsia="Calibri"/>
                <w:color w:val="000000"/>
                <w:sz w:val="14"/>
                <w:szCs w:val="14"/>
              </w:rPr>
              <w:t>28,752</w:t>
            </w:r>
          </w:p>
        </w:tc>
        <w:tc>
          <w:tcPr>
            <w:tcW w:w="894" w:type="dxa"/>
            <w:tcBorders>
              <w:top w:val="nil"/>
              <w:left w:val="nil"/>
              <w:bottom w:val="nil"/>
              <w:right w:val="nil"/>
            </w:tcBorders>
            <w:shd w:val="clear" w:color="auto" w:fill="auto"/>
            <w:tcMar>
              <w:left w:w="43" w:type="dxa"/>
              <w:right w:w="43" w:type="dxa"/>
            </w:tcMar>
            <w:vAlign w:val="center"/>
          </w:tcPr>
          <w:p w14:paraId="0CCA01C4" w14:textId="77777777" w:rsidR="00C11339" w:rsidRDefault="00C11339" w:rsidP="00C11339">
            <w:pPr>
              <w:jc w:val="right"/>
              <w:rPr>
                <w:color w:val="000000"/>
                <w:sz w:val="14"/>
                <w:szCs w:val="14"/>
              </w:rPr>
            </w:pPr>
            <w:r>
              <w:rPr>
                <w:rFonts w:eastAsia="Calibri"/>
                <w:color w:val="000000"/>
                <w:sz w:val="14"/>
                <w:szCs w:val="14"/>
              </w:rPr>
              <w:t>126,671.3</w:t>
            </w:r>
          </w:p>
        </w:tc>
        <w:tc>
          <w:tcPr>
            <w:tcW w:w="821" w:type="dxa"/>
            <w:tcBorders>
              <w:top w:val="nil"/>
              <w:left w:val="nil"/>
              <w:bottom w:val="nil"/>
              <w:right w:val="nil"/>
            </w:tcBorders>
            <w:shd w:val="clear" w:color="auto" w:fill="auto"/>
            <w:tcMar>
              <w:left w:w="43" w:type="dxa"/>
              <w:right w:w="43" w:type="dxa"/>
            </w:tcMar>
            <w:vAlign w:val="center"/>
          </w:tcPr>
          <w:p w14:paraId="3CB2845C" w14:textId="77777777" w:rsidR="00C11339" w:rsidRDefault="00C11339" w:rsidP="00C11339">
            <w:pPr>
              <w:jc w:val="right"/>
              <w:rPr>
                <w:color w:val="000000"/>
                <w:sz w:val="14"/>
                <w:szCs w:val="14"/>
              </w:rPr>
            </w:pPr>
            <w:r>
              <w:rPr>
                <w:rFonts w:eastAsia="Calibri"/>
                <w:color w:val="000000"/>
                <w:sz w:val="14"/>
                <w:szCs w:val="14"/>
              </w:rPr>
              <w:t>138</w:t>
            </w:r>
          </w:p>
        </w:tc>
        <w:tc>
          <w:tcPr>
            <w:tcW w:w="784" w:type="dxa"/>
            <w:tcBorders>
              <w:top w:val="nil"/>
              <w:left w:val="nil"/>
              <w:bottom w:val="nil"/>
              <w:right w:val="nil"/>
            </w:tcBorders>
            <w:shd w:val="clear" w:color="auto" w:fill="auto"/>
            <w:tcMar>
              <w:left w:w="43" w:type="dxa"/>
              <w:right w:w="43" w:type="dxa"/>
            </w:tcMar>
            <w:vAlign w:val="center"/>
          </w:tcPr>
          <w:p w14:paraId="278C9431" w14:textId="77777777" w:rsidR="00C11339" w:rsidRDefault="00C11339" w:rsidP="00C11339">
            <w:pPr>
              <w:jc w:val="right"/>
              <w:rPr>
                <w:color w:val="000000"/>
                <w:sz w:val="14"/>
                <w:szCs w:val="14"/>
              </w:rPr>
            </w:pPr>
            <w:r>
              <w:rPr>
                <w:rFonts w:eastAsia="Calibri"/>
                <w:color w:val="000000"/>
                <w:sz w:val="14"/>
                <w:szCs w:val="14"/>
              </w:rPr>
              <w:t>601.2</w:t>
            </w:r>
          </w:p>
        </w:tc>
        <w:tc>
          <w:tcPr>
            <w:tcW w:w="893" w:type="dxa"/>
            <w:tcBorders>
              <w:top w:val="nil"/>
              <w:left w:val="nil"/>
              <w:bottom w:val="nil"/>
              <w:right w:val="nil"/>
            </w:tcBorders>
            <w:shd w:val="clear" w:color="auto" w:fill="auto"/>
            <w:tcMar>
              <w:left w:w="43" w:type="dxa"/>
              <w:right w:w="43" w:type="dxa"/>
            </w:tcMar>
            <w:vAlign w:val="center"/>
          </w:tcPr>
          <w:p w14:paraId="571DDC50" w14:textId="77777777" w:rsidR="00C11339" w:rsidRDefault="00C11339" w:rsidP="00C11339">
            <w:pPr>
              <w:jc w:val="right"/>
              <w:rPr>
                <w:color w:val="000000"/>
                <w:sz w:val="14"/>
                <w:szCs w:val="14"/>
              </w:rPr>
            </w:pPr>
            <w:r>
              <w:rPr>
                <w:rFonts w:eastAsia="Calibri"/>
                <w:color w:val="000000"/>
                <w:sz w:val="14"/>
                <w:szCs w:val="14"/>
              </w:rPr>
              <w:t>50,700</w:t>
            </w:r>
          </w:p>
        </w:tc>
        <w:tc>
          <w:tcPr>
            <w:tcW w:w="984" w:type="dxa"/>
            <w:tcBorders>
              <w:top w:val="nil"/>
              <w:left w:val="nil"/>
              <w:bottom w:val="nil"/>
              <w:right w:val="nil"/>
            </w:tcBorders>
            <w:shd w:val="clear" w:color="auto" w:fill="auto"/>
            <w:tcMar>
              <w:left w:w="43" w:type="dxa"/>
              <w:right w:w="43" w:type="dxa"/>
            </w:tcMar>
            <w:vAlign w:val="center"/>
          </w:tcPr>
          <w:p w14:paraId="2F99D1F7" w14:textId="77777777" w:rsidR="00C11339" w:rsidRDefault="00C11339" w:rsidP="00C11339">
            <w:pPr>
              <w:jc w:val="right"/>
              <w:rPr>
                <w:color w:val="000000"/>
                <w:sz w:val="14"/>
                <w:szCs w:val="14"/>
              </w:rPr>
            </w:pPr>
            <w:r>
              <w:rPr>
                <w:rFonts w:eastAsia="Calibri"/>
                <w:color w:val="000000"/>
                <w:sz w:val="14"/>
                <w:szCs w:val="14"/>
              </w:rPr>
              <w:t>224,466.1</w:t>
            </w:r>
          </w:p>
        </w:tc>
        <w:tc>
          <w:tcPr>
            <w:tcW w:w="891" w:type="dxa"/>
            <w:tcBorders>
              <w:top w:val="nil"/>
              <w:left w:val="nil"/>
              <w:bottom w:val="nil"/>
              <w:right w:val="nil"/>
            </w:tcBorders>
            <w:shd w:val="clear" w:color="auto" w:fill="auto"/>
            <w:tcMar>
              <w:left w:w="43" w:type="dxa"/>
              <w:right w:w="43" w:type="dxa"/>
            </w:tcMar>
            <w:vAlign w:val="center"/>
          </w:tcPr>
          <w:p w14:paraId="3B18AF99" w14:textId="77777777" w:rsidR="00C11339" w:rsidRDefault="00C11339" w:rsidP="00C11339">
            <w:pPr>
              <w:jc w:val="right"/>
              <w:rPr>
                <w:color w:val="000000"/>
                <w:sz w:val="14"/>
                <w:szCs w:val="14"/>
              </w:rPr>
            </w:pPr>
            <w:r>
              <w:rPr>
                <w:rFonts w:eastAsia="Calibri"/>
                <w:color w:val="000000"/>
                <w:sz w:val="14"/>
                <w:szCs w:val="14"/>
              </w:rPr>
              <w:t>55,662</w:t>
            </w:r>
          </w:p>
        </w:tc>
        <w:tc>
          <w:tcPr>
            <w:tcW w:w="827" w:type="dxa"/>
            <w:tcBorders>
              <w:top w:val="nil"/>
              <w:left w:val="nil"/>
              <w:bottom w:val="nil"/>
              <w:right w:val="nil"/>
            </w:tcBorders>
            <w:shd w:val="clear" w:color="auto" w:fill="auto"/>
            <w:tcMar>
              <w:left w:w="43" w:type="dxa"/>
              <w:right w:w="43" w:type="dxa"/>
            </w:tcMar>
            <w:vAlign w:val="center"/>
          </w:tcPr>
          <w:p w14:paraId="3D154345" w14:textId="77777777" w:rsidR="00C11339" w:rsidRDefault="00C11339" w:rsidP="00C11339">
            <w:pPr>
              <w:jc w:val="right"/>
              <w:rPr>
                <w:color w:val="000000"/>
                <w:sz w:val="14"/>
                <w:szCs w:val="14"/>
              </w:rPr>
            </w:pPr>
            <w:r>
              <w:rPr>
                <w:rFonts w:eastAsia="Calibri"/>
                <w:color w:val="000000"/>
                <w:sz w:val="14"/>
                <w:szCs w:val="14"/>
              </w:rPr>
              <w:t>246,731.8</w:t>
            </w:r>
          </w:p>
        </w:tc>
      </w:tr>
      <w:tr w:rsidR="00C11339" w:rsidRPr="00817E56" w14:paraId="61F33A3C"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6F07776" w14:textId="77777777" w:rsidR="00C11339" w:rsidRPr="00817E56" w:rsidRDefault="00C11339" w:rsidP="00C11339">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tcPr>
          <w:p w14:paraId="5223910E" w14:textId="77777777" w:rsidR="00C11339" w:rsidRDefault="00C11339" w:rsidP="00C11339">
            <w:pPr>
              <w:jc w:val="right"/>
              <w:rPr>
                <w:color w:val="000000"/>
                <w:sz w:val="14"/>
                <w:szCs w:val="14"/>
              </w:rPr>
            </w:pPr>
            <w:r>
              <w:rPr>
                <w:rFonts w:eastAsia="Calibri"/>
                <w:color w:val="000000"/>
                <w:sz w:val="14"/>
                <w:szCs w:val="14"/>
              </w:rPr>
              <w:t>942</w:t>
            </w:r>
          </w:p>
        </w:tc>
        <w:tc>
          <w:tcPr>
            <w:tcW w:w="821" w:type="dxa"/>
            <w:tcBorders>
              <w:top w:val="nil"/>
              <w:left w:val="nil"/>
              <w:bottom w:val="nil"/>
              <w:right w:val="nil"/>
            </w:tcBorders>
            <w:shd w:val="clear" w:color="auto" w:fill="auto"/>
            <w:tcMar>
              <w:left w:w="43" w:type="dxa"/>
              <w:right w:w="43" w:type="dxa"/>
            </w:tcMar>
            <w:vAlign w:val="center"/>
          </w:tcPr>
          <w:p w14:paraId="39809FDA" w14:textId="77777777" w:rsidR="00C11339" w:rsidRDefault="00C11339" w:rsidP="00C11339">
            <w:pPr>
              <w:jc w:val="right"/>
              <w:rPr>
                <w:color w:val="000000"/>
                <w:sz w:val="14"/>
                <w:szCs w:val="14"/>
              </w:rPr>
            </w:pPr>
            <w:r>
              <w:rPr>
                <w:rFonts w:eastAsia="Calibri"/>
                <w:color w:val="000000"/>
                <w:sz w:val="14"/>
                <w:szCs w:val="14"/>
              </w:rPr>
              <w:t>5,044.1</w:t>
            </w:r>
          </w:p>
        </w:tc>
        <w:tc>
          <w:tcPr>
            <w:tcW w:w="962" w:type="dxa"/>
            <w:tcBorders>
              <w:top w:val="nil"/>
              <w:left w:val="nil"/>
              <w:bottom w:val="nil"/>
              <w:right w:val="nil"/>
            </w:tcBorders>
            <w:shd w:val="clear" w:color="auto" w:fill="auto"/>
            <w:tcMar>
              <w:left w:w="43" w:type="dxa"/>
              <w:right w:w="43" w:type="dxa"/>
            </w:tcMar>
            <w:vAlign w:val="center"/>
          </w:tcPr>
          <w:p w14:paraId="168138E7" w14:textId="77777777" w:rsidR="00C11339" w:rsidRDefault="00C11339" w:rsidP="00C11339">
            <w:pPr>
              <w:jc w:val="right"/>
              <w:rPr>
                <w:color w:val="000000"/>
                <w:sz w:val="14"/>
                <w:szCs w:val="14"/>
              </w:rPr>
            </w:pPr>
            <w:r>
              <w:rPr>
                <w:rFonts w:eastAsia="Calibri"/>
                <w:color w:val="000000"/>
                <w:sz w:val="14"/>
                <w:szCs w:val="14"/>
              </w:rPr>
              <w:t>18,468</w:t>
            </w:r>
          </w:p>
        </w:tc>
        <w:tc>
          <w:tcPr>
            <w:tcW w:w="894" w:type="dxa"/>
            <w:tcBorders>
              <w:top w:val="nil"/>
              <w:left w:val="nil"/>
              <w:bottom w:val="nil"/>
              <w:right w:val="nil"/>
            </w:tcBorders>
            <w:shd w:val="clear" w:color="auto" w:fill="auto"/>
            <w:tcMar>
              <w:left w:w="43" w:type="dxa"/>
              <w:right w:w="43" w:type="dxa"/>
            </w:tcMar>
            <w:vAlign w:val="center"/>
          </w:tcPr>
          <w:p w14:paraId="7670AD10" w14:textId="77777777" w:rsidR="00C11339" w:rsidRDefault="00C11339" w:rsidP="00C11339">
            <w:pPr>
              <w:jc w:val="right"/>
              <w:rPr>
                <w:color w:val="000000"/>
                <w:sz w:val="14"/>
                <w:szCs w:val="14"/>
              </w:rPr>
            </w:pPr>
            <w:r>
              <w:rPr>
                <w:rFonts w:eastAsia="Calibri"/>
                <w:color w:val="000000"/>
                <w:sz w:val="14"/>
                <w:szCs w:val="14"/>
              </w:rPr>
              <w:t>99,677.0</w:t>
            </w:r>
          </w:p>
        </w:tc>
        <w:tc>
          <w:tcPr>
            <w:tcW w:w="821" w:type="dxa"/>
            <w:tcBorders>
              <w:top w:val="nil"/>
              <w:left w:val="nil"/>
              <w:bottom w:val="nil"/>
              <w:right w:val="nil"/>
            </w:tcBorders>
            <w:shd w:val="clear" w:color="auto" w:fill="auto"/>
            <w:tcMar>
              <w:left w:w="43" w:type="dxa"/>
              <w:right w:w="43" w:type="dxa"/>
            </w:tcMar>
            <w:vAlign w:val="center"/>
          </w:tcPr>
          <w:p w14:paraId="5BAC3306" w14:textId="77777777" w:rsidR="00C11339" w:rsidRDefault="00C11339" w:rsidP="00C11339">
            <w:pPr>
              <w:jc w:val="right"/>
              <w:rPr>
                <w:color w:val="000000"/>
                <w:sz w:val="14"/>
                <w:szCs w:val="14"/>
              </w:rPr>
            </w:pPr>
            <w:r>
              <w:rPr>
                <w:rFonts w:eastAsia="Calibri"/>
                <w:color w:val="000000"/>
                <w:sz w:val="14"/>
                <w:szCs w:val="14"/>
              </w:rPr>
              <w:t>51</w:t>
            </w:r>
          </w:p>
        </w:tc>
        <w:tc>
          <w:tcPr>
            <w:tcW w:w="784" w:type="dxa"/>
            <w:tcBorders>
              <w:top w:val="nil"/>
              <w:left w:val="nil"/>
              <w:bottom w:val="nil"/>
              <w:right w:val="nil"/>
            </w:tcBorders>
            <w:shd w:val="clear" w:color="auto" w:fill="auto"/>
            <w:tcMar>
              <w:left w:w="43" w:type="dxa"/>
              <w:right w:w="43" w:type="dxa"/>
            </w:tcMar>
            <w:vAlign w:val="center"/>
          </w:tcPr>
          <w:p w14:paraId="782E62E4" w14:textId="77777777" w:rsidR="00C11339" w:rsidRDefault="00C11339" w:rsidP="00C11339">
            <w:pPr>
              <w:jc w:val="right"/>
              <w:rPr>
                <w:color w:val="000000"/>
                <w:sz w:val="14"/>
                <w:szCs w:val="14"/>
              </w:rPr>
            </w:pPr>
            <w:r>
              <w:rPr>
                <w:rFonts w:eastAsia="Calibri"/>
                <w:color w:val="000000"/>
                <w:sz w:val="14"/>
                <w:szCs w:val="14"/>
              </w:rPr>
              <w:t>276.9</w:t>
            </w:r>
          </w:p>
        </w:tc>
        <w:tc>
          <w:tcPr>
            <w:tcW w:w="893" w:type="dxa"/>
            <w:tcBorders>
              <w:top w:val="nil"/>
              <w:left w:val="nil"/>
              <w:bottom w:val="nil"/>
              <w:right w:val="nil"/>
            </w:tcBorders>
            <w:shd w:val="clear" w:color="auto" w:fill="auto"/>
            <w:tcMar>
              <w:left w:w="43" w:type="dxa"/>
              <w:right w:w="43" w:type="dxa"/>
            </w:tcMar>
            <w:vAlign w:val="center"/>
          </w:tcPr>
          <w:p w14:paraId="2694AC62" w14:textId="77777777" w:rsidR="00C11339" w:rsidRDefault="00C11339" w:rsidP="00C11339">
            <w:pPr>
              <w:jc w:val="right"/>
              <w:rPr>
                <w:color w:val="000000"/>
                <w:sz w:val="14"/>
                <w:szCs w:val="14"/>
              </w:rPr>
            </w:pPr>
            <w:r>
              <w:rPr>
                <w:rFonts w:eastAsia="Calibri"/>
                <w:color w:val="000000"/>
                <w:sz w:val="14"/>
                <w:szCs w:val="14"/>
              </w:rPr>
              <w:t>35,512</w:t>
            </w:r>
          </w:p>
        </w:tc>
        <w:tc>
          <w:tcPr>
            <w:tcW w:w="984" w:type="dxa"/>
            <w:tcBorders>
              <w:top w:val="nil"/>
              <w:left w:val="nil"/>
              <w:bottom w:val="nil"/>
              <w:right w:val="nil"/>
            </w:tcBorders>
            <w:shd w:val="clear" w:color="auto" w:fill="auto"/>
            <w:tcMar>
              <w:left w:w="43" w:type="dxa"/>
              <w:right w:w="43" w:type="dxa"/>
            </w:tcMar>
            <w:vAlign w:val="center"/>
          </w:tcPr>
          <w:p w14:paraId="30A5E047" w14:textId="77777777" w:rsidR="00C11339" w:rsidRDefault="00C11339" w:rsidP="00C11339">
            <w:pPr>
              <w:jc w:val="right"/>
              <w:rPr>
                <w:color w:val="000000"/>
                <w:sz w:val="14"/>
                <w:szCs w:val="14"/>
              </w:rPr>
            </w:pPr>
            <w:r>
              <w:rPr>
                <w:rFonts w:eastAsia="Calibri"/>
                <w:color w:val="000000"/>
                <w:sz w:val="14"/>
                <w:szCs w:val="14"/>
              </w:rPr>
              <w:t>192,131.6</w:t>
            </w:r>
          </w:p>
        </w:tc>
        <w:tc>
          <w:tcPr>
            <w:tcW w:w="891" w:type="dxa"/>
            <w:tcBorders>
              <w:top w:val="nil"/>
              <w:left w:val="nil"/>
              <w:bottom w:val="nil"/>
              <w:right w:val="nil"/>
            </w:tcBorders>
            <w:shd w:val="clear" w:color="auto" w:fill="auto"/>
            <w:tcMar>
              <w:left w:w="43" w:type="dxa"/>
              <w:right w:w="43" w:type="dxa"/>
            </w:tcMar>
            <w:vAlign w:val="center"/>
          </w:tcPr>
          <w:p w14:paraId="6699D1DE" w14:textId="77777777" w:rsidR="00C11339" w:rsidRDefault="00C11339" w:rsidP="00C11339">
            <w:pPr>
              <w:jc w:val="right"/>
              <w:rPr>
                <w:color w:val="000000"/>
                <w:sz w:val="14"/>
                <w:szCs w:val="14"/>
              </w:rPr>
            </w:pPr>
            <w:r>
              <w:rPr>
                <w:rFonts w:eastAsia="Calibri"/>
                <w:color w:val="000000"/>
                <w:sz w:val="14"/>
                <w:szCs w:val="14"/>
              </w:rPr>
              <w:t>38,155</w:t>
            </w:r>
          </w:p>
        </w:tc>
        <w:tc>
          <w:tcPr>
            <w:tcW w:w="827" w:type="dxa"/>
            <w:tcBorders>
              <w:top w:val="nil"/>
              <w:left w:val="nil"/>
              <w:bottom w:val="nil"/>
              <w:right w:val="nil"/>
            </w:tcBorders>
            <w:shd w:val="clear" w:color="auto" w:fill="auto"/>
            <w:tcMar>
              <w:left w:w="43" w:type="dxa"/>
              <w:right w:w="43" w:type="dxa"/>
            </w:tcMar>
            <w:vAlign w:val="center"/>
          </w:tcPr>
          <w:p w14:paraId="361515D4" w14:textId="77777777" w:rsidR="00C11339" w:rsidRDefault="00C11339" w:rsidP="00C11339">
            <w:pPr>
              <w:jc w:val="right"/>
              <w:rPr>
                <w:color w:val="000000"/>
                <w:sz w:val="14"/>
                <w:szCs w:val="14"/>
              </w:rPr>
            </w:pPr>
            <w:r>
              <w:rPr>
                <w:rFonts w:eastAsia="Calibri"/>
                <w:color w:val="000000"/>
                <w:sz w:val="14"/>
                <w:szCs w:val="14"/>
              </w:rPr>
              <w:t>206,482.5</w:t>
            </w:r>
          </w:p>
        </w:tc>
      </w:tr>
      <w:tr w:rsidR="00C11339" w:rsidRPr="00817E56" w14:paraId="4AF47FD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0DEFEE" w14:textId="77777777" w:rsidR="00C11339" w:rsidRPr="00817E56" w:rsidRDefault="00C11339" w:rsidP="00C11339">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tcPr>
          <w:p w14:paraId="70BA5905" w14:textId="77777777" w:rsidR="00C11339" w:rsidRDefault="00C11339" w:rsidP="00C11339">
            <w:pPr>
              <w:jc w:val="right"/>
              <w:rPr>
                <w:color w:val="000000"/>
                <w:sz w:val="14"/>
                <w:szCs w:val="14"/>
              </w:rPr>
            </w:pPr>
            <w:r>
              <w:rPr>
                <w:rFonts w:eastAsia="Calibri"/>
                <w:color w:val="000000"/>
                <w:sz w:val="14"/>
                <w:szCs w:val="14"/>
              </w:rPr>
              <w:t>578</w:t>
            </w:r>
          </w:p>
        </w:tc>
        <w:tc>
          <w:tcPr>
            <w:tcW w:w="821" w:type="dxa"/>
            <w:tcBorders>
              <w:top w:val="nil"/>
              <w:left w:val="nil"/>
              <w:bottom w:val="nil"/>
              <w:right w:val="nil"/>
            </w:tcBorders>
            <w:shd w:val="clear" w:color="auto" w:fill="auto"/>
            <w:tcMar>
              <w:left w:w="43" w:type="dxa"/>
              <w:right w:w="43" w:type="dxa"/>
            </w:tcMar>
            <w:vAlign w:val="center"/>
          </w:tcPr>
          <w:p w14:paraId="37F613AC" w14:textId="77777777" w:rsidR="00C11339" w:rsidRDefault="00C11339" w:rsidP="00C11339">
            <w:pPr>
              <w:jc w:val="right"/>
              <w:rPr>
                <w:color w:val="000000"/>
                <w:sz w:val="14"/>
                <w:szCs w:val="14"/>
              </w:rPr>
            </w:pPr>
            <w:r>
              <w:rPr>
                <w:rFonts w:eastAsia="Calibri"/>
                <w:color w:val="000000"/>
                <w:sz w:val="14"/>
                <w:szCs w:val="14"/>
              </w:rPr>
              <w:t>3,753.2</w:t>
            </w:r>
          </w:p>
        </w:tc>
        <w:tc>
          <w:tcPr>
            <w:tcW w:w="962" w:type="dxa"/>
            <w:tcBorders>
              <w:top w:val="nil"/>
              <w:left w:val="nil"/>
              <w:bottom w:val="nil"/>
              <w:right w:val="nil"/>
            </w:tcBorders>
            <w:shd w:val="clear" w:color="auto" w:fill="auto"/>
            <w:tcMar>
              <w:left w:w="43" w:type="dxa"/>
              <w:right w:w="43" w:type="dxa"/>
            </w:tcMar>
            <w:vAlign w:val="center"/>
          </w:tcPr>
          <w:p w14:paraId="765D74E3" w14:textId="77777777" w:rsidR="00C11339" w:rsidRDefault="00C11339" w:rsidP="00C11339">
            <w:pPr>
              <w:jc w:val="right"/>
              <w:rPr>
                <w:color w:val="000000"/>
                <w:sz w:val="14"/>
                <w:szCs w:val="14"/>
              </w:rPr>
            </w:pPr>
            <w:r>
              <w:rPr>
                <w:rFonts w:eastAsia="Calibri"/>
                <w:color w:val="000000"/>
                <w:sz w:val="14"/>
                <w:szCs w:val="14"/>
              </w:rPr>
              <w:t>9,550</w:t>
            </w:r>
          </w:p>
        </w:tc>
        <w:tc>
          <w:tcPr>
            <w:tcW w:w="894" w:type="dxa"/>
            <w:tcBorders>
              <w:top w:val="nil"/>
              <w:left w:val="nil"/>
              <w:bottom w:val="nil"/>
              <w:right w:val="nil"/>
            </w:tcBorders>
            <w:shd w:val="clear" w:color="auto" w:fill="auto"/>
            <w:tcMar>
              <w:left w:w="43" w:type="dxa"/>
              <w:right w:w="43" w:type="dxa"/>
            </w:tcMar>
            <w:vAlign w:val="center"/>
          </w:tcPr>
          <w:p w14:paraId="7A5A2CA3" w14:textId="77777777" w:rsidR="00C11339" w:rsidRDefault="00C11339" w:rsidP="00C11339">
            <w:pPr>
              <w:jc w:val="right"/>
              <w:rPr>
                <w:color w:val="000000"/>
                <w:sz w:val="14"/>
                <w:szCs w:val="14"/>
              </w:rPr>
            </w:pPr>
            <w:r>
              <w:rPr>
                <w:rFonts w:eastAsia="Calibri"/>
                <w:color w:val="000000"/>
                <w:sz w:val="14"/>
                <w:szCs w:val="14"/>
              </w:rPr>
              <w:t>61,244.7</w:t>
            </w:r>
          </w:p>
        </w:tc>
        <w:tc>
          <w:tcPr>
            <w:tcW w:w="821" w:type="dxa"/>
            <w:tcBorders>
              <w:top w:val="nil"/>
              <w:left w:val="nil"/>
              <w:bottom w:val="nil"/>
              <w:right w:val="nil"/>
            </w:tcBorders>
            <w:shd w:val="clear" w:color="auto" w:fill="auto"/>
            <w:tcMar>
              <w:left w:w="43" w:type="dxa"/>
              <w:right w:w="43" w:type="dxa"/>
            </w:tcMar>
            <w:vAlign w:val="center"/>
          </w:tcPr>
          <w:p w14:paraId="706F52F0" w14:textId="77777777" w:rsidR="00C11339" w:rsidRDefault="00C11339" w:rsidP="00C11339">
            <w:pPr>
              <w:jc w:val="right"/>
              <w:rPr>
                <w:color w:val="000000"/>
                <w:sz w:val="14"/>
                <w:szCs w:val="14"/>
              </w:rPr>
            </w:pPr>
            <w:r>
              <w:rPr>
                <w:rFonts w:eastAsia="Calibri"/>
                <w:color w:val="000000"/>
                <w:sz w:val="14"/>
                <w:szCs w:val="14"/>
              </w:rPr>
              <w:t>66</w:t>
            </w:r>
          </w:p>
        </w:tc>
        <w:tc>
          <w:tcPr>
            <w:tcW w:w="784" w:type="dxa"/>
            <w:tcBorders>
              <w:top w:val="nil"/>
              <w:left w:val="nil"/>
              <w:bottom w:val="nil"/>
              <w:right w:val="nil"/>
            </w:tcBorders>
            <w:shd w:val="clear" w:color="auto" w:fill="auto"/>
            <w:tcMar>
              <w:left w:w="43" w:type="dxa"/>
              <w:right w:w="43" w:type="dxa"/>
            </w:tcMar>
            <w:vAlign w:val="center"/>
          </w:tcPr>
          <w:p w14:paraId="79CDA66A" w14:textId="77777777" w:rsidR="00C11339" w:rsidRDefault="00C11339" w:rsidP="00C11339">
            <w:pPr>
              <w:jc w:val="right"/>
              <w:rPr>
                <w:color w:val="000000"/>
                <w:sz w:val="14"/>
                <w:szCs w:val="14"/>
              </w:rPr>
            </w:pPr>
            <w:r>
              <w:rPr>
                <w:rFonts w:eastAsia="Calibri"/>
                <w:color w:val="000000"/>
                <w:sz w:val="14"/>
                <w:szCs w:val="14"/>
              </w:rPr>
              <w:t>415.7</w:t>
            </w:r>
          </w:p>
        </w:tc>
        <w:tc>
          <w:tcPr>
            <w:tcW w:w="893" w:type="dxa"/>
            <w:tcBorders>
              <w:top w:val="nil"/>
              <w:left w:val="nil"/>
              <w:bottom w:val="nil"/>
              <w:right w:val="nil"/>
            </w:tcBorders>
            <w:shd w:val="clear" w:color="auto" w:fill="auto"/>
            <w:tcMar>
              <w:left w:w="43" w:type="dxa"/>
              <w:right w:w="43" w:type="dxa"/>
            </w:tcMar>
            <w:vAlign w:val="center"/>
          </w:tcPr>
          <w:p w14:paraId="617619A1" w14:textId="77777777" w:rsidR="00C11339" w:rsidRDefault="00C11339" w:rsidP="00C11339">
            <w:pPr>
              <w:jc w:val="right"/>
              <w:rPr>
                <w:color w:val="000000"/>
                <w:sz w:val="14"/>
                <w:szCs w:val="14"/>
              </w:rPr>
            </w:pPr>
            <w:r>
              <w:rPr>
                <w:rFonts w:eastAsia="Calibri"/>
                <w:color w:val="000000"/>
                <w:sz w:val="14"/>
                <w:szCs w:val="14"/>
              </w:rPr>
              <w:t>20,062</w:t>
            </w:r>
          </w:p>
        </w:tc>
        <w:tc>
          <w:tcPr>
            <w:tcW w:w="984" w:type="dxa"/>
            <w:tcBorders>
              <w:top w:val="nil"/>
              <w:left w:val="nil"/>
              <w:bottom w:val="nil"/>
              <w:right w:val="nil"/>
            </w:tcBorders>
            <w:shd w:val="clear" w:color="auto" w:fill="auto"/>
            <w:tcMar>
              <w:left w:w="43" w:type="dxa"/>
              <w:right w:w="43" w:type="dxa"/>
            </w:tcMar>
            <w:vAlign w:val="center"/>
          </w:tcPr>
          <w:p w14:paraId="0AC22FB3" w14:textId="77777777" w:rsidR="00C11339" w:rsidRDefault="00C11339" w:rsidP="00C11339">
            <w:pPr>
              <w:jc w:val="right"/>
              <w:rPr>
                <w:color w:val="000000"/>
                <w:sz w:val="14"/>
                <w:szCs w:val="14"/>
              </w:rPr>
            </w:pPr>
            <w:r>
              <w:rPr>
                <w:rFonts w:eastAsia="Calibri"/>
                <w:color w:val="000000"/>
                <w:sz w:val="14"/>
                <w:szCs w:val="14"/>
              </w:rPr>
              <w:t>129,255.9</w:t>
            </w:r>
          </w:p>
        </w:tc>
        <w:tc>
          <w:tcPr>
            <w:tcW w:w="891" w:type="dxa"/>
            <w:tcBorders>
              <w:top w:val="nil"/>
              <w:left w:val="nil"/>
              <w:bottom w:val="nil"/>
              <w:right w:val="nil"/>
            </w:tcBorders>
            <w:shd w:val="clear" w:color="auto" w:fill="auto"/>
            <w:tcMar>
              <w:left w:w="43" w:type="dxa"/>
              <w:right w:w="43" w:type="dxa"/>
            </w:tcMar>
            <w:vAlign w:val="center"/>
          </w:tcPr>
          <w:p w14:paraId="56ACA351" w14:textId="77777777" w:rsidR="00C11339" w:rsidRDefault="00C11339" w:rsidP="00C11339">
            <w:pPr>
              <w:jc w:val="right"/>
              <w:rPr>
                <w:color w:val="000000"/>
                <w:sz w:val="14"/>
                <w:szCs w:val="14"/>
              </w:rPr>
            </w:pPr>
            <w:r>
              <w:rPr>
                <w:rFonts w:eastAsia="Calibri"/>
                <w:color w:val="000000"/>
                <w:sz w:val="14"/>
                <w:szCs w:val="14"/>
              </w:rPr>
              <w:t>21,718</w:t>
            </w:r>
          </w:p>
        </w:tc>
        <w:tc>
          <w:tcPr>
            <w:tcW w:w="827" w:type="dxa"/>
            <w:tcBorders>
              <w:top w:val="nil"/>
              <w:left w:val="nil"/>
              <w:bottom w:val="nil"/>
              <w:right w:val="nil"/>
            </w:tcBorders>
            <w:shd w:val="clear" w:color="auto" w:fill="auto"/>
            <w:tcMar>
              <w:left w:w="43" w:type="dxa"/>
              <w:right w:w="43" w:type="dxa"/>
            </w:tcMar>
            <w:vAlign w:val="center"/>
          </w:tcPr>
          <w:p w14:paraId="38024A98" w14:textId="77777777" w:rsidR="00C11339" w:rsidRDefault="00C11339" w:rsidP="00C11339">
            <w:pPr>
              <w:jc w:val="right"/>
              <w:rPr>
                <w:color w:val="000000"/>
                <w:sz w:val="14"/>
                <w:szCs w:val="14"/>
              </w:rPr>
            </w:pPr>
            <w:r>
              <w:rPr>
                <w:rFonts w:eastAsia="Calibri"/>
                <w:color w:val="000000"/>
                <w:sz w:val="14"/>
                <w:szCs w:val="14"/>
              </w:rPr>
              <w:t>139,930.4</w:t>
            </w:r>
          </w:p>
        </w:tc>
      </w:tr>
      <w:tr w:rsidR="00C11339" w:rsidRPr="00817E56" w14:paraId="713CDE13"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0D90DAF" w14:textId="77777777" w:rsidR="00C11339" w:rsidRPr="00817E56" w:rsidRDefault="00C11339" w:rsidP="00C11339">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tcPr>
          <w:p w14:paraId="41EEBD5A" w14:textId="77777777" w:rsidR="00C11339" w:rsidRDefault="00C11339" w:rsidP="00C11339">
            <w:pPr>
              <w:jc w:val="right"/>
              <w:rPr>
                <w:color w:val="000000"/>
                <w:sz w:val="14"/>
                <w:szCs w:val="14"/>
              </w:rPr>
            </w:pPr>
            <w:r>
              <w:rPr>
                <w:rFonts w:eastAsia="Calibri"/>
                <w:color w:val="000000"/>
                <w:sz w:val="14"/>
                <w:szCs w:val="14"/>
              </w:rPr>
              <w:t>661</w:t>
            </w:r>
          </w:p>
        </w:tc>
        <w:tc>
          <w:tcPr>
            <w:tcW w:w="821" w:type="dxa"/>
            <w:tcBorders>
              <w:top w:val="nil"/>
              <w:left w:val="nil"/>
              <w:bottom w:val="nil"/>
              <w:right w:val="nil"/>
            </w:tcBorders>
            <w:shd w:val="clear" w:color="auto" w:fill="auto"/>
            <w:tcMar>
              <w:left w:w="43" w:type="dxa"/>
              <w:right w:w="43" w:type="dxa"/>
            </w:tcMar>
            <w:vAlign w:val="center"/>
          </w:tcPr>
          <w:p w14:paraId="7EE30A2C" w14:textId="77777777" w:rsidR="00C11339" w:rsidRDefault="00C11339" w:rsidP="00C11339">
            <w:pPr>
              <w:jc w:val="right"/>
              <w:rPr>
                <w:color w:val="000000"/>
                <w:sz w:val="14"/>
                <w:szCs w:val="14"/>
              </w:rPr>
            </w:pPr>
            <w:r>
              <w:rPr>
                <w:rFonts w:eastAsia="Calibri"/>
                <w:color w:val="000000"/>
                <w:sz w:val="14"/>
                <w:szCs w:val="14"/>
              </w:rPr>
              <w:t>4,912.3</w:t>
            </w:r>
          </w:p>
        </w:tc>
        <w:tc>
          <w:tcPr>
            <w:tcW w:w="962" w:type="dxa"/>
            <w:tcBorders>
              <w:top w:val="nil"/>
              <w:left w:val="nil"/>
              <w:bottom w:val="nil"/>
              <w:right w:val="nil"/>
            </w:tcBorders>
            <w:shd w:val="clear" w:color="auto" w:fill="auto"/>
            <w:tcMar>
              <w:left w:w="43" w:type="dxa"/>
              <w:right w:w="43" w:type="dxa"/>
            </w:tcMar>
            <w:vAlign w:val="center"/>
          </w:tcPr>
          <w:p w14:paraId="670A2A13" w14:textId="77777777" w:rsidR="00C11339" w:rsidRDefault="00C11339" w:rsidP="00C11339">
            <w:pPr>
              <w:jc w:val="right"/>
              <w:rPr>
                <w:color w:val="000000"/>
                <w:sz w:val="14"/>
                <w:szCs w:val="14"/>
              </w:rPr>
            </w:pPr>
            <w:r>
              <w:rPr>
                <w:rFonts w:eastAsia="Calibri"/>
                <w:color w:val="000000"/>
                <w:sz w:val="14"/>
                <w:szCs w:val="14"/>
              </w:rPr>
              <w:t>7,562</w:t>
            </w:r>
          </w:p>
        </w:tc>
        <w:tc>
          <w:tcPr>
            <w:tcW w:w="894" w:type="dxa"/>
            <w:tcBorders>
              <w:top w:val="nil"/>
              <w:left w:val="nil"/>
              <w:bottom w:val="nil"/>
              <w:right w:val="nil"/>
            </w:tcBorders>
            <w:shd w:val="clear" w:color="auto" w:fill="auto"/>
            <w:tcMar>
              <w:left w:w="43" w:type="dxa"/>
              <w:right w:w="43" w:type="dxa"/>
            </w:tcMar>
            <w:vAlign w:val="center"/>
          </w:tcPr>
          <w:p w14:paraId="0BFD10EB" w14:textId="77777777" w:rsidR="00C11339" w:rsidRDefault="00C11339" w:rsidP="00C11339">
            <w:pPr>
              <w:jc w:val="right"/>
              <w:rPr>
                <w:color w:val="000000"/>
                <w:sz w:val="14"/>
                <w:szCs w:val="14"/>
              </w:rPr>
            </w:pPr>
            <w:r>
              <w:rPr>
                <w:rFonts w:eastAsia="Calibri"/>
                <w:color w:val="000000"/>
                <w:sz w:val="14"/>
                <w:szCs w:val="14"/>
              </w:rPr>
              <w:t>56,439.7</w:t>
            </w:r>
          </w:p>
        </w:tc>
        <w:tc>
          <w:tcPr>
            <w:tcW w:w="821" w:type="dxa"/>
            <w:tcBorders>
              <w:top w:val="nil"/>
              <w:left w:val="nil"/>
              <w:bottom w:val="nil"/>
              <w:right w:val="nil"/>
            </w:tcBorders>
            <w:shd w:val="clear" w:color="auto" w:fill="auto"/>
            <w:tcMar>
              <w:left w:w="43" w:type="dxa"/>
              <w:right w:w="43" w:type="dxa"/>
            </w:tcMar>
            <w:vAlign w:val="center"/>
          </w:tcPr>
          <w:p w14:paraId="067EBE13" w14:textId="77777777" w:rsidR="00C11339" w:rsidRDefault="00C11339" w:rsidP="00C11339">
            <w:pPr>
              <w:jc w:val="right"/>
              <w:rPr>
                <w:color w:val="000000"/>
                <w:sz w:val="14"/>
                <w:szCs w:val="14"/>
              </w:rPr>
            </w:pPr>
            <w:r>
              <w:rPr>
                <w:rFonts w:eastAsia="Calibri"/>
                <w:color w:val="000000"/>
                <w:sz w:val="14"/>
                <w:szCs w:val="14"/>
              </w:rPr>
              <w:t>36</w:t>
            </w:r>
          </w:p>
        </w:tc>
        <w:tc>
          <w:tcPr>
            <w:tcW w:w="784" w:type="dxa"/>
            <w:tcBorders>
              <w:top w:val="nil"/>
              <w:left w:val="nil"/>
              <w:bottom w:val="nil"/>
              <w:right w:val="nil"/>
            </w:tcBorders>
            <w:shd w:val="clear" w:color="auto" w:fill="auto"/>
            <w:tcMar>
              <w:left w:w="43" w:type="dxa"/>
              <w:right w:w="43" w:type="dxa"/>
            </w:tcMar>
            <w:vAlign w:val="center"/>
          </w:tcPr>
          <w:p w14:paraId="474E82F1" w14:textId="77777777" w:rsidR="00C11339" w:rsidRDefault="00C11339" w:rsidP="00C11339">
            <w:pPr>
              <w:jc w:val="right"/>
              <w:rPr>
                <w:color w:val="000000"/>
                <w:sz w:val="14"/>
                <w:szCs w:val="14"/>
              </w:rPr>
            </w:pPr>
            <w:r>
              <w:rPr>
                <w:rFonts w:eastAsia="Calibri"/>
                <w:color w:val="000000"/>
                <w:sz w:val="14"/>
                <w:szCs w:val="14"/>
              </w:rPr>
              <w:t>272.0</w:t>
            </w:r>
          </w:p>
        </w:tc>
        <w:tc>
          <w:tcPr>
            <w:tcW w:w="893" w:type="dxa"/>
            <w:tcBorders>
              <w:top w:val="nil"/>
              <w:left w:val="nil"/>
              <w:bottom w:val="nil"/>
              <w:right w:val="nil"/>
            </w:tcBorders>
            <w:shd w:val="clear" w:color="auto" w:fill="auto"/>
            <w:tcMar>
              <w:left w:w="43" w:type="dxa"/>
              <w:right w:w="43" w:type="dxa"/>
            </w:tcMar>
            <w:vAlign w:val="center"/>
          </w:tcPr>
          <w:p w14:paraId="2A023F8E" w14:textId="77777777" w:rsidR="00C11339" w:rsidRDefault="00C11339" w:rsidP="00C11339">
            <w:pPr>
              <w:jc w:val="right"/>
              <w:rPr>
                <w:color w:val="000000"/>
                <w:sz w:val="14"/>
                <w:szCs w:val="14"/>
              </w:rPr>
            </w:pPr>
            <w:r>
              <w:rPr>
                <w:rFonts w:eastAsia="Calibri"/>
                <w:color w:val="000000"/>
                <w:sz w:val="14"/>
                <w:szCs w:val="14"/>
              </w:rPr>
              <w:t>16,010</w:t>
            </w:r>
          </w:p>
        </w:tc>
        <w:tc>
          <w:tcPr>
            <w:tcW w:w="984" w:type="dxa"/>
            <w:tcBorders>
              <w:top w:val="nil"/>
              <w:left w:val="nil"/>
              <w:bottom w:val="nil"/>
              <w:right w:val="nil"/>
            </w:tcBorders>
            <w:shd w:val="clear" w:color="auto" w:fill="auto"/>
            <w:tcMar>
              <w:left w:w="43" w:type="dxa"/>
              <w:right w:w="43" w:type="dxa"/>
            </w:tcMar>
            <w:vAlign w:val="center"/>
          </w:tcPr>
          <w:p w14:paraId="334CE28F" w14:textId="77777777" w:rsidR="00C11339" w:rsidRDefault="00C11339" w:rsidP="00C11339">
            <w:pPr>
              <w:jc w:val="right"/>
              <w:rPr>
                <w:color w:val="000000"/>
                <w:sz w:val="14"/>
                <w:szCs w:val="14"/>
              </w:rPr>
            </w:pPr>
            <w:r>
              <w:rPr>
                <w:rFonts w:eastAsia="Calibri"/>
                <w:color w:val="000000"/>
                <w:sz w:val="14"/>
                <w:szCs w:val="14"/>
              </w:rPr>
              <w:t>119,726.1</w:t>
            </w:r>
          </w:p>
        </w:tc>
        <w:tc>
          <w:tcPr>
            <w:tcW w:w="891" w:type="dxa"/>
            <w:tcBorders>
              <w:top w:val="nil"/>
              <w:left w:val="nil"/>
              <w:bottom w:val="nil"/>
              <w:right w:val="nil"/>
            </w:tcBorders>
            <w:shd w:val="clear" w:color="auto" w:fill="auto"/>
            <w:tcMar>
              <w:left w:w="43" w:type="dxa"/>
              <w:right w:w="43" w:type="dxa"/>
            </w:tcMar>
            <w:vAlign w:val="center"/>
          </w:tcPr>
          <w:p w14:paraId="279C55BA" w14:textId="77777777" w:rsidR="00C11339" w:rsidRDefault="00C11339" w:rsidP="00C11339">
            <w:pPr>
              <w:jc w:val="right"/>
              <w:rPr>
                <w:color w:val="000000"/>
                <w:sz w:val="14"/>
                <w:szCs w:val="14"/>
              </w:rPr>
            </w:pPr>
            <w:r>
              <w:rPr>
                <w:rFonts w:eastAsia="Calibri"/>
                <w:color w:val="000000"/>
                <w:sz w:val="14"/>
                <w:szCs w:val="14"/>
              </w:rPr>
              <w:t>17,289</w:t>
            </w:r>
          </w:p>
        </w:tc>
        <w:tc>
          <w:tcPr>
            <w:tcW w:w="827" w:type="dxa"/>
            <w:tcBorders>
              <w:top w:val="nil"/>
              <w:left w:val="nil"/>
              <w:bottom w:val="nil"/>
              <w:right w:val="nil"/>
            </w:tcBorders>
            <w:shd w:val="clear" w:color="auto" w:fill="auto"/>
            <w:tcMar>
              <w:left w:w="43" w:type="dxa"/>
              <w:right w:w="43" w:type="dxa"/>
            </w:tcMar>
            <w:vAlign w:val="center"/>
          </w:tcPr>
          <w:p w14:paraId="339188E1" w14:textId="77777777" w:rsidR="00C11339" w:rsidRDefault="00C11339" w:rsidP="00C11339">
            <w:pPr>
              <w:jc w:val="right"/>
              <w:rPr>
                <w:color w:val="000000"/>
                <w:sz w:val="14"/>
                <w:szCs w:val="14"/>
              </w:rPr>
            </w:pPr>
            <w:r>
              <w:rPr>
                <w:rFonts w:eastAsia="Calibri"/>
                <w:color w:val="000000"/>
                <w:sz w:val="14"/>
                <w:szCs w:val="14"/>
              </w:rPr>
              <w:t>129,214.8</w:t>
            </w:r>
          </w:p>
        </w:tc>
      </w:tr>
      <w:tr w:rsidR="00C11339" w:rsidRPr="00817E56" w14:paraId="374CBF40"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72083E6" w14:textId="77777777" w:rsidR="00C11339" w:rsidRPr="00817E56" w:rsidRDefault="00C11339" w:rsidP="00C11339">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tcPr>
          <w:p w14:paraId="4570F847" w14:textId="77777777" w:rsidR="00C11339" w:rsidRDefault="00C11339" w:rsidP="00C11339">
            <w:pPr>
              <w:jc w:val="right"/>
              <w:rPr>
                <w:color w:val="000000"/>
                <w:sz w:val="14"/>
                <w:szCs w:val="14"/>
              </w:rPr>
            </w:pPr>
            <w:r>
              <w:rPr>
                <w:rFonts w:eastAsia="Calibri"/>
                <w:color w:val="000000"/>
                <w:sz w:val="14"/>
                <w:szCs w:val="14"/>
              </w:rPr>
              <w:t>356</w:t>
            </w:r>
          </w:p>
        </w:tc>
        <w:tc>
          <w:tcPr>
            <w:tcW w:w="821" w:type="dxa"/>
            <w:tcBorders>
              <w:top w:val="nil"/>
              <w:left w:val="nil"/>
              <w:bottom w:val="nil"/>
              <w:right w:val="nil"/>
            </w:tcBorders>
            <w:shd w:val="clear" w:color="auto" w:fill="auto"/>
            <w:tcMar>
              <w:left w:w="43" w:type="dxa"/>
              <w:right w:w="43" w:type="dxa"/>
            </w:tcMar>
            <w:vAlign w:val="center"/>
          </w:tcPr>
          <w:p w14:paraId="19F1A0F3" w14:textId="77777777" w:rsidR="00C11339" w:rsidRDefault="00C11339" w:rsidP="00C11339">
            <w:pPr>
              <w:jc w:val="right"/>
              <w:rPr>
                <w:color w:val="000000"/>
                <w:sz w:val="14"/>
                <w:szCs w:val="14"/>
              </w:rPr>
            </w:pPr>
            <w:r>
              <w:rPr>
                <w:rFonts w:eastAsia="Calibri"/>
                <w:color w:val="000000"/>
                <w:sz w:val="14"/>
                <w:szCs w:val="14"/>
              </w:rPr>
              <w:t>2,984.5</w:t>
            </w:r>
          </w:p>
        </w:tc>
        <w:tc>
          <w:tcPr>
            <w:tcW w:w="962" w:type="dxa"/>
            <w:tcBorders>
              <w:top w:val="nil"/>
              <w:left w:val="nil"/>
              <w:bottom w:val="nil"/>
              <w:right w:val="nil"/>
            </w:tcBorders>
            <w:shd w:val="clear" w:color="auto" w:fill="auto"/>
            <w:tcMar>
              <w:left w:w="43" w:type="dxa"/>
              <w:right w:w="43" w:type="dxa"/>
            </w:tcMar>
            <w:vAlign w:val="center"/>
          </w:tcPr>
          <w:p w14:paraId="65B845FE" w14:textId="77777777" w:rsidR="00C11339" w:rsidRDefault="00C11339" w:rsidP="00C11339">
            <w:pPr>
              <w:jc w:val="right"/>
              <w:rPr>
                <w:color w:val="000000"/>
                <w:sz w:val="14"/>
                <w:szCs w:val="14"/>
              </w:rPr>
            </w:pPr>
            <w:r>
              <w:rPr>
                <w:rFonts w:eastAsia="Calibri"/>
                <w:color w:val="000000"/>
                <w:sz w:val="14"/>
                <w:szCs w:val="14"/>
              </w:rPr>
              <w:t>5,580</w:t>
            </w:r>
          </w:p>
        </w:tc>
        <w:tc>
          <w:tcPr>
            <w:tcW w:w="894" w:type="dxa"/>
            <w:tcBorders>
              <w:top w:val="nil"/>
              <w:left w:val="nil"/>
              <w:bottom w:val="nil"/>
              <w:right w:val="nil"/>
            </w:tcBorders>
            <w:shd w:val="clear" w:color="auto" w:fill="auto"/>
            <w:tcMar>
              <w:left w:w="43" w:type="dxa"/>
              <w:right w:w="43" w:type="dxa"/>
            </w:tcMar>
            <w:vAlign w:val="center"/>
          </w:tcPr>
          <w:p w14:paraId="6962188F" w14:textId="77777777" w:rsidR="00C11339" w:rsidRDefault="00C11339" w:rsidP="00C11339">
            <w:pPr>
              <w:jc w:val="right"/>
              <w:rPr>
                <w:color w:val="000000"/>
                <w:sz w:val="14"/>
                <w:szCs w:val="14"/>
              </w:rPr>
            </w:pPr>
            <w:r>
              <w:rPr>
                <w:rFonts w:eastAsia="Calibri"/>
                <w:color w:val="000000"/>
                <w:sz w:val="14"/>
                <w:szCs w:val="14"/>
              </w:rPr>
              <w:t>47,193.2</w:t>
            </w:r>
          </w:p>
        </w:tc>
        <w:tc>
          <w:tcPr>
            <w:tcW w:w="821" w:type="dxa"/>
            <w:tcBorders>
              <w:top w:val="nil"/>
              <w:left w:val="nil"/>
              <w:bottom w:val="nil"/>
              <w:right w:val="nil"/>
            </w:tcBorders>
            <w:shd w:val="clear" w:color="auto" w:fill="auto"/>
            <w:tcMar>
              <w:left w:w="43" w:type="dxa"/>
              <w:right w:w="43" w:type="dxa"/>
            </w:tcMar>
            <w:vAlign w:val="center"/>
          </w:tcPr>
          <w:p w14:paraId="73550661" w14:textId="77777777" w:rsidR="00C11339" w:rsidRDefault="00C11339" w:rsidP="00C11339">
            <w:pPr>
              <w:jc w:val="right"/>
              <w:rPr>
                <w:color w:val="000000"/>
                <w:sz w:val="14"/>
                <w:szCs w:val="14"/>
              </w:rPr>
            </w:pPr>
            <w:r>
              <w:rPr>
                <w:rFonts w:eastAsia="Calibri"/>
                <w:color w:val="000000"/>
                <w:sz w:val="14"/>
                <w:szCs w:val="14"/>
              </w:rPr>
              <w:t>12</w:t>
            </w:r>
          </w:p>
        </w:tc>
        <w:tc>
          <w:tcPr>
            <w:tcW w:w="784" w:type="dxa"/>
            <w:tcBorders>
              <w:top w:val="nil"/>
              <w:left w:val="nil"/>
              <w:bottom w:val="nil"/>
              <w:right w:val="nil"/>
            </w:tcBorders>
            <w:shd w:val="clear" w:color="auto" w:fill="auto"/>
            <w:tcMar>
              <w:left w:w="43" w:type="dxa"/>
              <w:right w:w="43" w:type="dxa"/>
            </w:tcMar>
            <w:vAlign w:val="center"/>
          </w:tcPr>
          <w:p w14:paraId="1FE2AEAD" w14:textId="77777777" w:rsidR="00C11339" w:rsidRDefault="00C11339" w:rsidP="00C11339">
            <w:pPr>
              <w:jc w:val="right"/>
              <w:rPr>
                <w:color w:val="000000"/>
                <w:sz w:val="14"/>
                <w:szCs w:val="14"/>
              </w:rPr>
            </w:pPr>
            <w:r>
              <w:rPr>
                <w:rFonts w:eastAsia="Calibri"/>
                <w:color w:val="000000"/>
                <w:sz w:val="14"/>
                <w:szCs w:val="14"/>
              </w:rPr>
              <w:t>103.7</w:t>
            </w:r>
          </w:p>
        </w:tc>
        <w:tc>
          <w:tcPr>
            <w:tcW w:w="893" w:type="dxa"/>
            <w:tcBorders>
              <w:top w:val="nil"/>
              <w:left w:val="nil"/>
              <w:bottom w:val="nil"/>
              <w:right w:val="nil"/>
            </w:tcBorders>
            <w:shd w:val="clear" w:color="auto" w:fill="auto"/>
            <w:tcMar>
              <w:left w:w="43" w:type="dxa"/>
              <w:right w:w="43" w:type="dxa"/>
            </w:tcMar>
            <w:vAlign w:val="center"/>
          </w:tcPr>
          <w:p w14:paraId="5653EB01" w14:textId="77777777" w:rsidR="00C11339" w:rsidRDefault="00C11339" w:rsidP="00C11339">
            <w:pPr>
              <w:jc w:val="right"/>
              <w:rPr>
                <w:color w:val="000000"/>
                <w:sz w:val="14"/>
                <w:szCs w:val="14"/>
              </w:rPr>
            </w:pPr>
            <w:r>
              <w:rPr>
                <w:rFonts w:eastAsia="Calibri"/>
                <w:color w:val="000000"/>
                <w:sz w:val="14"/>
                <w:szCs w:val="14"/>
              </w:rPr>
              <w:t>12,368</w:t>
            </w:r>
          </w:p>
        </w:tc>
        <w:tc>
          <w:tcPr>
            <w:tcW w:w="984" w:type="dxa"/>
            <w:tcBorders>
              <w:top w:val="nil"/>
              <w:left w:val="nil"/>
              <w:bottom w:val="nil"/>
              <w:right w:val="nil"/>
            </w:tcBorders>
            <w:shd w:val="clear" w:color="auto" w:fill="auto"/>
            <w:tcMar>
              <w:left w:w="43" w:type="dxa"/>
              <w:right w:w="43" w:type="dxa"/>
            </w:tcMar>
            <w:vAlign w:val="center"/>
          </w:tcPr>
          <w:p w14:paraId="6C6B5C21" w14:textId="77777777" w:rsidR="00C11339" w:rsidRDefault="00C11339" w:rsidP="00C11339">
            <w:pPr>
              <w:jc w:val="right"/>
              <w:rPr>
                <w:color w:val="000000"/>
                <w:sz w:val="14"/>
                <w:szCs w:val="14"/>
              </w:rPr>
            </w:pPr>
            <w:r>
              <w:rPr>
                <w:rFonts w:eastAsia="Calibri"/>
                <w:color w:val="000000"/>
                <w:sz w:val="14"/>
                <w:szCs w:val="14"/>
              </w:rPr>
              <w:t>104,617.0</w:t>
            </w:r>
          </w:p>
        </w:tc>
        <w:tc>
          <w:tcPr>
            <w:tcW w:w="891" w:type="dxa"/>
            <w:tcBorders>
              <w:top w:val="nil"/>
              <w:left w:val="nil"/>
              <w:bottom w:val="nil"/>
              <w:right w:val="nil"/>
            </w:tcBorders>
            <w:shd w:val="clear" w:color="auto" w:fill="auto"/>
            <w:tcMar>
              <w:left w:w="43" w:type="dxa"/>
              <w:right w:w="43" w:type="dxa"/>
            </w:tcMar>
            <w:vAlign w:val="center"/>
          </w:tcPr>
          <w:p w14:paraId="6DBA44DD" w14:textId="77777777" w:rsidR="00C11339" w:rsidRDefault="00C11339" w:rsidP="00C11339">
            <w:pPr>
              <w:jc w:val="right"/>
              <w:rPr>
                <w:color w:val="000000"/>
                <w:sz w:val="14"/>
                <w:szCs w:val="14"/>
              </w:rPr>
            </w:pPr>
            <w:r>
              <w:rPr>
                <w:rFonts w:eastAsia="Calibri"/>
                <w:color w:val="000000"/>
                <w:sz w:val="14"/>
                <w:szCs w:val="14"/>
              </w:rPr>
              <w:t>13,461</w:t>
            </w:r>
          </w:p>
        </w:tc>
        <w:tc>
          <w:tcPr>
            <w:tcW w:w="827" w:type="dxa"/>
            <w:tcBorders>
              <w:top w:val="nil"/>
              <w:left w:val="nil"/>
              <w:bottom w:val="nil"/>
              <w:right w:val="nil"/>
            </w:tcBorders>
            <w:shd w:val="clear" w:color="auto" w:fill="auto"/>
            <w:tcMar>
              <w:left w:w="43" w:type="dxa"/>
              <w:right w:w="43" w:type="dxa"/>
            </w:tcMar>
            <w:vAlign w:val="center"/>
          </w:tcPr>
          <w:p w14:paraId="1DF0BB43" w14:textId="77777777" w:rsidR="00C11339" w:rsidRDefault="00C11339" w:rsidP="00C11339">
            <w:pPr>
              <w:jc w:val="right"/>
              <w:rPr>
                <w:color w:val="000000"/>
                <w:sz w:val="14"/>
                <w:szCs w:val="14"/>
              </w:rPr>
            </w:pPr>
            <w:r>
              <w:rPr>
                <w:rFonts w:eastAsia="Calibri"/>
                <w:color w:val="000000"/>
                <w:sz w:val="14"/>
                <w:szCs w:val="14"/>
              </w:rPr>
              <w:t>113,907.8</w:t>
            </w:r>
          </w:p>
        </w:tc>
      </w:tr>
      <w:tr w:rsidR="00C11339" w:rsidRPr="00817E56" w14:paraId="514304F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51BFC9" w14:textId="77777777" w:rsidR="00C11339" w:rsidRPr="00817E56" w:rsidRDefault="00C11339" w:rsidP="00C11339">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tcPr>
          <w:p w14:paraId="59374B13" w14:textId="77777777" w:rsidR="00C11339" w:rsidRDefault="00C11339" w:rsidP="00C11339">
            <w:pPr>
              <w:jc w:val="right"/>
              <w:rPr>
                <w:color w:val="000000"/>
                <w:sz w:val="14"/>
                <w:szCs w:val="14"/>
              </w:rPr>
            </w:pPr>
            <w:r>
              <w:rPr>
                <w:rFonts w:eastAsia="Calibri"/>
                <w:color w:val="000000"/>
                <w:sz w:val="14"/>
                <w:szCs w:val="14"/>
              </w:rPr>
              <w:t>325</w:t>
            </w:r>
          </w:p>
        </w:tc>
        <w:tc>
          <w:tcPr>
            <w:tcW w:w="821" w:type="dxa"/>
            <w:tcBorders>
              <w:top w:val="nil"/>
              <w:left w:val="nil"/>
              <w:bottom w:val="nil"/>
              <w:right w:val="nil"/>
            </w:tcBorders>
            <w:shd w:val="clear" w:color="auto" w:fill="auto"/>
            <w:tcMar>
              <w:left w:w="43" w:type="dxa"/>
              <w:right w:w="43" w:type="dxa"/>
            </w:tcMar>
            <w:vAlign w:val="center"/>
          </w:tcPr>
          <w:p w14:paraId="3947F590" w14:textId="77777777" w:rsidR="00C11339" w:rsidRDefault="00C11339" w:rsidP="00C11339">
            <w:pPr>
              <w:jc w:val="right"/>
              <w:rPr>
                <w:color w:val="000000"/>
                <w:sz w:val="14"/>
                <w:szCs w:val="14"/>
              </w:rPr>
            </w:pPr>
            <w:r>
              <w:rPr>
                <w:rFonts w:eastAsia="Calibri"/>
                <w:color w:val="000000"/>
                <w:sz w:val="14"/>
                <w:szCs w:val="14"/>
              </w:rPr>
              <w:t>3,057.9</w:t>
            </w:r>
          </w:p>
        </w:tc>
        <w:tc>
          <w:tcPr>
            <w:tcW w:w="962" w:type="dxa"/>
            <w:tcBorders>
              <w:top w:val="nil"/>
              <w:left w:val="nil"/>
              <w:bottom w:val="nil"/>
              <w:right w:val="nil"/>
            </w:tcBorders>
            <w:shd w:val="clear" w:color="auto" w:fill="auto"/>
            <w:tcMar>
              <w:left w:w="43" w:type="dxa"/>
              <w:right w:w="43" w:type="dxa"/>
            </w:tcMar>
            <w:vAlign w:val="center"/>
          </w:tcPr>
          <w:p w14:paraId="18A4711A" w14:textId="77777777" w:rsidR="00C11339" w:rsidRDefault="00C11339" w:rsidP="00C11339">
            <w:pPr>
              <w:jc w:val="right"/>
              <w:rPr>
                <w:color w:val="000000"/>
                <w:sz w:val="14"/>
                <w:szCs w:val="14"/>
              </w:rPr>
            </w:pPr>
            <w:r>
              <w:rPr>
                <w:rFonts w:eastAsia="Calibri"/>
                <w:color w:val="000000"/>
                <w:sz w:val="14"/>
                <w:szCs w:val="14"/>
              </w:rPr>
              <w:t>3,965</w:t>
            </w:r>
          </w:p>
        </w:tc>
        <w:tc>
          <w:tcPr>
            <w:tcW w:w="894" w:type="dxa"/>
            <w:tcBorders>
              <w:top w:val="nil"/>
              <w:left w:val="nil"/>
              <w:bottom w:val="nil"/>
              <w:right w:val="nil"/>
            </w:tcBorders>
            <w:shd w:val="clear" w:color="auto" w:fill="auto"/>
            <w:tcMar>
              <w:left w:w="43" w:type="dxa"/>
              <w:right w:w="43" w:type="dxa"/>
            </w:tcMar>
            <w:vAlign w:val="center"/>
          </w:tcPr>
          <w:p w14:paraId="7793B979" w14:textId="77777777" w:rsidR="00C11339" w:rsidRDefault="00C11339" w:rsidP="00C11339">
            <w:pPr>
              <w:jc w:val="right"/>
              <w:rPr>
                <w:color w:val="000000"/>
                <w:sz w:val="14"/>
                <w:szCs w:val="14"/>
              </w:rPr>
            </w:pPr>
            <w:r>
              <w:rPr>
                <w:rFonts w:eastAsia="Calibri"/>
                <w:color w:val="000000"/>
                <w:sz w:val="14"/>
                <w:szCs w:val="14"/>
              </w:rPr>
              <w:t>37,344.5</w:t>
            </w:r>
          </w:p>
        </w:tc>
        <w:tc>
          <w:tcPr>
            <w:tcW w:w="821" w:type="dxa"/>
            <w:tcBorders>
              <w:top w:val="nil"/>
              <w:left w:val="nil"/>
              <w:bottom w:val="nil"/>
              <w:right w:val="nil"/>
            </w:tcBorders>
            <w:shd w:val="clear" w:color="auto" w:fill="auto"/>
            <w:tcMar>
              <w:left w:w="43" w:type="dxa"/>
              <w:right w:w="43" w:type="dxa"/>
            </w:tcMar>
            <w:vAlign w:val="center"/>
          </w:tcPr>
          <w:p w14:paraId="793F5EA6" w14:textId="77777777" w:rsidR="00C11339" w:rsidRDefault="00C11339" w:rsidP="00C11339">
            <w:pPr>
              <w:jc w:val="right"/>
              <w:rPr>
                <w:color w:val="000000"/>
                <w:sz w:val="14"/>
                <w:szCs w:val="14"/>
              </w:rPr>
            </w:pPr>
            <w:r>
              <w:rPr>
                <w:rFonts w:eastAsia="Calibri"/>
                <w:color w:val="000000"/>
                <w:sz w:val="14"/>
                <w:szCs w:val="14"/>
              </w:rPr>
              <w:t>14</w:t>
            </w:r>
          </w:p>
        </w:tc>
        <w:tc>
          <w:tcPr>
            <w:tcW w:w="784" w:type="dxa"/>
            <w:tcBorders>
              <w:top w:val="nil"/>
              <w:left w:val="nil"/>
              <w:bottom w:val="nil"/>
              <w:right w:val="nil"/>
            </w:tcBorders>
            <w:shd w:val="clear" w:color="auto" w:fill="auto"/>
            <w:tcMar>
              <w:left w:w="43" w:type="dxa"/>
              <w:right w:w="43" w:type="dxa"/>
            </w:tcMar>
            <w:vAlign w:val="center"/>
          </w:tcPr>
          <w:p w14:paraId="0F1F04B6" w14:textId="77777777" w:rsidR="00C11339" w:rsidRDefault="00C11339" w:rsidP="00C11339">
            <w:pPr>
              <w:jc w:val="right"/>
              <w:rPr>
                <w:color w:val="000000"/>
                <w:sz w:val="14"/>
                <w:szCs w:val="14"/>
              </w:rPr>
            </w:pPr>
            <w:r>
              <w:rPr>
                <w:rFonts w:eastAsia="Calibri"/>
                <w:color w:val="000000"/>
                <w:sz w:val="14"/>
                <w:szCs w:val="14"/>
              </w:rPr>
              <w:t>133.5</w:t>
            </w:r>
          </w:p>
        </w:tc>
        <w:tc>
          <w:tcPr>
            <w:tcW w:w="893" w:type="dxa"/>
            <w:tcBorders>
              <w:top w:val="nil"/>
              <w:left w:val="nil"/>
              <w:bottom w:val="nil"/>
              <w:right w:val="nil"/>
            </w:tcBorders>
            <w:shd w:val="clear" w:color="auto" w:fill="auto"/>
            <w:tcMar>
              <w:left w:w="43" w:type="dxa"/>
              <w:right w:w="43" w:type="dxa"/>
            </w:tcMar>
            <w:vAlign w:val="center"/>
          </w:tcPr>
          <w:p w14:paraId="34047E14" w14:textId="77777777" w:rsidR="00C11339" w:rsidRDefault="00C11339" w:rsidP="00C11339">
            <w:pPr>
              <w:jc w:val="right"/>
              <w:rPr>
                <w:color w:val="000000"/>
                <w:sz w:val="14"/>
                <w:szCs w:val="14"/>
              </w:rPr>
            </w:pPr>
            <w:r>
              <w:rPr>
                <w:rFonts w:eastAsia="Calibri"/>
                <w:color w:val="000000"/>
                <w:sz w:val="14"/>
                <w:szCs w:val="14"/>
              </w:rPr>
              <w:t>8,885</w:t>
            </w:r>
          </w:p>
        </w:tc>
        <w:tc>
          <w:tcPr>
            <w:tcW w:w="984" w:type="dxa"/>
            <w:tcBorders>
              <w:top w:val="nil"/>
              <w:left w:val="nil"/>
              <w:bottom w:val="nil"/>
              <w:right w:val="nil"/>
            </w:tcBorders>
            <w:shd w:val="clear" w:color="auto" w:fill="auto"/>
            <w:tcMar>
              <w:left w:w="43" w:type="dxa"/>
              <w:right w:w="43" w:type="dxa"/>
            </w:tcMar>
            <w:vAlign w:val="center"/>
          </w:tcPr>
          <w:p w14:paraId="2B659571" w14:textId="77777777" w:rsidR="00C11339" w:rsidRDefault="00C11339" w:rsidP="00C11339">
            <w:pPr>
              <w:jc w:val="right"/>
              <w:rPr>
                <w:color w:val="000000"/>
                <w:sz w:val="14"/>
                <w:szCs w:val="14"/>
              </w:rPr>
            </w:pPr>
            <w:r>
              <w:rPr>
                <w:rFonts w:eastAsia="Calibri"/>
                <w:color w:val="000000"/>
                <w:sz w:val="14"/>
                <w:szCs w:val="14"/>
              </w:rPr>
              <w:t>83,861.4</w:t>
            </w:r>
          </w:p>
        </w:tc>
        <w:tc>
          <w:tcPr>
            <w:tcW w:w="891" w:type="dxa"/>
            <w:tcBorders>
              <w:top w:val="nil"/>
              <w:left w:val="nil"/>
              <w:bottom w:val="nil"/>
              <w:right w:val="nil"/>
            </w:tcBorders>
            <w:shd w:val="clear" w:color="auto" w:fill="auto"/>
            <w:tcMar>
              <w:left w:w="43" w:type="dxa"/>
              <w:right w:w="43" w:type="dxa"/>
            </w:tcMar>
            <w:vAlign w:val="center"/>
          </w:tcPr>
          <w:p w14:paraId="7322D129" w14:textId="77777777" w:rsidR="00C11339" w:rsidRDefault="00C11339" w:rsidP="00C11339">
            <w:pPr>
              <w:jc w:val="right"/>
              <w:rPr>
                <w:color w:val="000000"/>
                <w:sz w:val="14"/>
                <w:szCs w:val="14"/>
              </w:rPr>
            </w:pPr>
            <w:r>
              <w:rPr>
                <w:rFonts w:eastAsia="Calibri"/>
                <w:color w:val="000000"/>
                <w:sz w:val="14"/>
                <w:szCs w:val="14"/>
              </w:rPr>
              <w:t>9,492</w:t>
            </w:r>
          </w:p>
        </w:tc>
        <w:tc>
          <w:tcPr>
            <w:tcW w:w="827" w:type="dxa"/>
            <w:tcBorders>
              <w:top w:val="nil"/>
              <w:left w:val="nil"/>
              <w:bottom w:val="nil"/>
              <w:right w:val="nil"/>
            </w:tcBorders>
            <w:shd w:val="clear" w:color="auto" w:fill="auto"/>
            <w:tcMar>
              <w:left w:w="43" w:type="dxa"/>
              <w:right w:w="43" w:type="dxa"/>
            </w:tcMar>
            <w:vAlign w:val="center"/>
          </w:tcPr>
          <w:p w14:paraId="19BF0C2E" w14:textId="77777777" w:rsidR="00C11339" w:rsidRDefault="00C11339" w:rsidP="00C11339">
            <w:pPr>
              <w:jc w:val="right"/>
              <w:rPr>
                <w:color w:val="000000"/>
                <w:sz w:val="14"/>
                <w:szCs w:val="14"/>
              </w:rPr>
            </w:pPr>
            <w:r>
              <w:rPr>
                <w:rFonts w:eastAsia="Calibri"/>
                <w:color w:val="000000"/>
                <w:sz w:val="14"/>
                <w:szCs w:val="14"/>
              </w:rPr>
              <w:t>89,592.0</w:t>
            </w:r>
          </w:p>
        </w:tc>
      </w:tr>
      <w:tr w:rsidR="00C11339" w:rsidRPr="00817E56" w14:paraId="6F5CE5FD" w14:textId="77777777" w:rsidTr="00C11339">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13228A25" w14:textId="77777777" w:rsidR="00C11339" w:rsidRPr="00817E56" w:rsidRDefault="00C11339" w:rsidP="00C11339">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tcPr>
          <w:p w14:paraId="2F1A5E12" w14:textId="77777777" w:rsidR="00C11339" w:rsidRDefault="00C11339" w:rsidP="00C11339">
            <w:pPr>
              <w:jc w:val="right"/>
              <w:rPr>
                <w:color w:val="000000"/>
                <w:sz w:val="14"/>
                <w:szCs w:val="14"/>
              </w:rPr>
            </w:pPr>
            <w:r>
              <w:rPr>
                <w:rFonts w:eastAsia="Calibri"/>
                <w:color w:val="000000"/>
                <w:sz w:val="14"/>
                <w:szCs w:val="14"/>
              </w:rPr>
              <w:t>6,131</w:t>
            </w:r>
          </w:p>
        </w:tc>
        <w:tc>
          <w:tcPr>
            <w:tcW w:w="821" w:type="dxa"/>
            <w:tcBorders>
              <w:top w:val="nil"/>
              <w:left w:val="nil"/>
              <w:bottom w:val="single" w:sz="12" w:space="0" w:color="auto"/>
              <w:right w:val="nil"/>
            </w:tcBorders>
            <w:shd w:val="clear" w:color="auto" w:fill="auto"/>
            <w:tcMar>
              <w:left w:w="43" w:type="dxa"/>
              <w:right w:w="43" w:type="dxa"/>
            </w:tcMar>
            <w:vAlign w:val="center"/>
          </w:tcPr>
          <w:p w14:paraId="2197ADF6" w14:textId="77777777" w:rsidR="00C11339" w:rsidRDefault="00C11339" w:rsidP="00C11339">
            <w:pPr>
              <w:jc w:val="right"/>
              <w:rPr>
                <w:color w:val="000000"/>
                <w:sz w:val="14"/>
                <w:szCs w:val="14"/>
              </w:rPr>
            </w:pPr>
            <w:r>
              <w:rPr>
                <w:rFonts w:eastAsia="Calibri"/>
                <w:color w:val="000000"/>
                <w:sz w:val="14"/>
                <w:szCs w:val="14"/>
              </w:rPr>
              <w:t>452,887.5</w:t>
            </w:r>
          </w:p>
        </w:tc>
        <w:tc>
          <w:tcPr>
            <w:tcW w:w="962" w:type="dxa"/>
            <w:tcBorders>
              <w:top w:val="nil"/>
              <w:left w:val="nil"/>
              <w:bottom w:val="single" w:sz="12" w:space="0" w:color="auto"/>
              <w:right w:val="nil"/>
            </w:tcBorders>
            <w:shd w:val="clear" w:color="auto" w:fill="auto"/>
            <w:tcMar>
              <w:left w:w="43" w:type="dxa"/>
              <w:right w:w="43" w:type="dxa"/>
            </w:tcMar>
            <w:vAlign w:val="center"/>
          </w:tcPr>
          <w:p w14:paraId="52F96C8A" w14:textId="77777777" w:rsidR="00C11339" w:rsidRDefault="00C11339" w:rsidP="00C11339">
            <w:pPr>
              <w:jc w:val="right"/>
              <w:rPr>
                <w:color w:val="000000"/>
                <w:sz w:val="14"/>
                <w:szCs w:val="14"/>
              </w:rPr>
            </w:pPr>
            <w:r>
              <w:rPr>
                <w:rFonts w:eastAsia="Calibri"/>
                <w:color w:val="000000"/>
                <w:sz w:val="14"/>
                <w:szCs w:val="14"/>
              </w:rPr>
              <w:t>26,544</w:t>
            </w:r>
          </w:p>
        </w:tc>
        <w:tc>
          <w:tcPr>
            <w:tcW w:w="894" w:type="dxa"/>
            <w:tcBorders>
              <w:top w:val="nil"/>
              <w:left w:val="nil"/>
              <w:bottom w:val="single" w:sz="12" w:space="0" w:color="auto"/>
              <w:right w:val="nil"/>
            </w:tcBorders>
            <w:shd w:val="clear" w:color="auto" w:fill="auto"/>
            <w:tcMar>
              <w:left w:w="43" w:type="dxa"/>
              <w:right w:w="43" w:type="dxa"/>
            </w:tcMar>
            <w:vAlign w:val="center"/>
          </w:tcPr>
          <w:p w14:paraId="45C5D07C" w14:textId="77777777" w:rsidR="00C11339" w:rsidRDefault="00C11339" w:rsidP="00C11339">
            <w:pPr>
              <w:jc w:val="right"/>
              <w:rPr>
                <w:color w:val="000000"/>
                <w:sz w:val="14"/>
                <w:szCs w:val="14"/>
              </w:rPr>
            </w:pPr>
            <w:r>
              <w:rPr>
                <w:rFonts w:eastAsia="Calibri"/>
                <w:color w:val="000000"/>
                <w:sz w:val="14"/>
                <w:szCs w:val="14"/>
              </w:rPr>
              <w:t>790,555.0</w:t>
            </w:r>
          </w:p>
        </w:tc>
        <w:tc>
          <w:tcPr>
            <w:tcW w:w="821" w:type="dxa"/>
            <w:tcBorders>
              <w:top w:val="nil"/>
              <w:left w:val="nil"/>
              <w:bottom w:val="single" w:sz="12" w:space="0" w:color="auto"/>
              <w:right w:val="nil"/>
            </w:tcBorders>
            <w:shd w:val="clear" w:color="auto" w:fill="auto"/>
            <w:tcMar>
              <w:left w:w="43" w:type="dxa"/>
              <w:right w:w="43" w:type="dxa"/>
            </w:tcMar>
            <w:vAlign w:val="center"/>
          </w:tcPr>
          <w:p w14:paraId="50DC0388" w14:textId="77777777" w:rsidR="00C11339" w:rsidRDefault="00C11339" w:rsidP="00C11339">
            <w:pPr>
              <w:jc w:val="right"/>
              <w:rPr>
                <w:color w:val="000000"/>
                <w:sz w:val="14"/>
                <w:szCs w:val="14"/>
              </w:rPr>
            </w:pPr>
            <w:r>
              <w:rPr>
                <w:rFonts w:eastAsia="Calibri"/>
                <w:color w:val="000000"/>
                <w:sz w:val="14"/>
                <w:szCs w:val="14"/>
              </w:rPr>
              <w:t>406</w:t>
            </w:r>
          </w:p>
        </w:tc>
        <w:tc>
          <w:tcPr>
            <w:tcW w:w="784" w:type="dxa"/>
            <w:tcBorders>
              <w:top w:val="nil"/>
              <w:left w:val="nil"/>
              <w:bottom w:val="single" w:sz="12" w:space="0" w:color="auto"/>
              <w:right w:val="nil"/>
            </w:tcBorders>
            <w:shd w:val="clear" w:color="auto" w:fill="auto"/>
            <w:tcMar>
              <w:left w:w="43" w:type="dxa"/>
              <w:right w:w="43" w:type="dxa"/>
            </w:tcMar>
            <w:vAlign w:val="center"/>
          </w:tcPr>
          <w:p w14:paraId="2380541F" w14:textId="77777777" w:rsidR="00C11339" w:rsidRDefault="00C11339" w:rsidP="00C11339">
            <w:pPr>
              <w:jc w:val="right"/>
              <w:rPr>
                <w:color w:val="000000"/>
                <w:sz w:val="14"/>
                <w:szCs w:val="14"/>
              </w:rPr>
            </w:pPr>
            <w:r>
              <w:rPr>
                <w:rFonts w:eastAsia="Calibri"/>
                <w:color w:val="000000"/>
                <w:sz w:val="14"/>
                <w:szCs w:val="14"/>
              </w:rPr>
              <w:t>15,259.1</w:t>
            </w:r>
          </w:p>
        </w:tc>
        <w:tc>
          <w:tcPr>
            <w:tcW w:w="893" w:type="dxa"/>
            <w:tcBorders>
              <w:top w:val="nil"/>
              <w:left w:val="nil"/>
              <w:bottom w:val="single" w:sz="12" w:space="0" w:color="auto"/>
              <w:right w:val="nil"/>
            </w:tcBorders>
            <w:shd w:val="clear" w:color="auto" w:fill="auto"/>
            <w:tcMar>
              <w:left w:w="43" w:type="dxa"/>
              <w:right w:w="43" w:type="dxa"/>
            </w:tcMar>
            <w:vAlign w:val="center"/>
          </w:tcPr>
          <w:p w14:paraId="0D27E954" w14:textId="77777777" w:rsidR="00C11339" w:rsidRDefault="00C11339" w:rsidP="00C11339">
            <w:pPr>
              <w:jc w:val="right"/>
              <w:rPr>
                <w:color w:val="000000"/>
                <w:sz w:val="14"/>
                <w:szCs w:val="14"/>
              </w:rPr>
            </w:pPr>
            <w:r>
              <w:rPr>
                <w:rFonts w:eastAsia="Calibri"/>
                <w:color w:val="000000"/>
                <w:sz w:val="14"/>
                <w:szCs w:val="14"/>
              </w:rPr>
              <w:t>100,328</w:t>
            </w:r>
          </w:p>
        </w:tc>
        <w:tc>
          <w:tcPr>
            <w:tcW w:w="984" w:type="dxa"/>
            <w:tcBorders>
              <w:top w:val="nil"/>
              <w:left w:val="nil"/>
              <w:bottom w:val="single" w:sz="12" w:space="0" w:color="auto"/>
              <w:right w:val="nil"/>
            </w:tcBorders>
            <w:shd w:val="clear" w:color="auto" w:fill="auto"/>
            <w:tcMar>
              <w:left w:w="43" w:type="dxa"/>
              <w:right w:w="43" w:type="dxa"/>
            </w:tcMar>
            <w:vAlign w:val="center"/>
          </w:tcPr>
          <w:p w14:paraId="4F2EFA9B" w14:textId="77777777" w:rsidR="00C11339" w:rsidRDefault="00C11339" w:rsidP="00C11339">
            <w:pPr>
              <w:jc w:val="right"/>
              <w:rPr>
                <w:color w:val="000000"/>
                <w:sz w:val="14"/>
                <w:szCs w:val="14"/>
              </w:rPr>
            </w:pPr>
            <w:r>
              <w:rPr>
                <w:rFonts w:eastAsia="Calibri"/>
                <w:color w:val="000000"/>
                <w:sz w:val="14"/>
                <w:szCs w:val="14"/>
              </w:rPr>
              <w:t>9,135,259.3</w:t>
            </w:r>
          </w:p>
        </w:tc>
        <w:tc>
          <w:tcPr>
            <w:tcW w:w="891" w:type="dxa"/>
            <w:tcBorders>
              <w:top w:val="nil"/>
              <w:left w:val="nil"/>
              <w:bottom w:val="single" w:sz="12" w:space="0" w:color="auto"/>
              <w:right w:val="nil"/>
            </w:tcBorders>
            <w:shd w:val="clear" w:color="auto" w:fill="auto"/>
            <w:tcMar>
              <w:left w:w="43" w:type="dxa"/>
              <w:right w:w="43" w:type="dxa"/>
            </w:tcMar>
            <w:vAlign w:val="center"/>
          </w:tcPr>
          <w:p w14:paraId="5850E3E6" w14:textId="77777777" w:rsidR="00C11339" w:rsidRDefault="00C11339" w:rsidP="00C11339">
            <w:pPr>
              <w:jc w:val="right"/>
              <w:rPr>
                <w:color w:val="000000"/>
                <w:sz w:val="14"/>
                <w:szCs w:val="14"/>
              </w:rPr>
            </w:pPr>
            <w:r>
              <w:rPr>
                <w:rFonts w:eastAsia="Calibri"/>
                <w:color w:val="000000"/>
                <w:sz w:val="14"/>
                <w:szCs w:val="14"/>
              </w:rPr>
              <w:t>105,798</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77777777" w:rsidR="00C11339" w:rsidRDefault="00C11339" w:rsidP="00C11339">
            <w:pPr>
              <w:jc w:val="right"/>
              <w:rPr>
                <w:color w:val="000000"/>
                <w:sz w:val="14"/>
                <w:szCs w:val="14"/>
              </w:rPr>
            </w:pPr>
            <w:r>
              <w:rPr>
                <w:rFonts w:eastAsia="Calibri"/>
                <w:color w:val="000000"/>
                <w:sz w:val="14"/>
                <w:szCs w:val="14"/>
              </w:rPr>
              <w:t>9,339,522.4</w:t>
            </w:r>
          </w:p>
        </w:tc>
      </w:tr>
      <w:tr w:rsidR="00C11339" w:rsidRPr="00817E56" w14:paraId="2A7CFFB3" w14:textId="77777777" w:rsidTr="00C11339">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C11339" w:rsidRPr="00817E56" w:rsidRDefault="00C11339" w:rsidP="00C11339">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7777777" w:rsidR="00C11339" w:rsidRPr="00D06921" w:rsidRDefault="00C11339" w:rsidP="00C11339">
            <w:pPr>
              <w:jc w:val="right"/>
              <w:rPr>
                <w:b/>
                <w:bCs/>
                <w:color w:val="000000"/>
                <w:sz w:val="14"/>
                <w:szCs w:val="14"/>
              </w:rPr>
            </w:pPr>
            <w:r>
              <w:rPr>
                <w:rFonts w:eastAsia="Calibri"/>
                <w:b/>
                <w:bCs/>
                <w:color w:val="000000"/>
                <w:sz w:val="14"/>
                <w:szCs w:val="14"/>
              </w:rPr>
              <w:t>135,811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77777777" w:rsidR="00C11339" w:rsidRPr="00D06921" w:rsidRDefault="00C11339" w:rsidP="00C11339">
            <w:pPr>
              <w:jc w:val="right"/>
              <w:rPr>
                <w:b/>
                <w:bCs/>
                <w:color w:val="000000"/>
                <w:sz w:val="14"/>
                <w:szCs w:val="14"/>
              </w:rPr>
            </w:pPr>
            <w:r>
              <w:rPr>
                <w:rFonts w:eastAsia="Calibri"/>
                <w:b/>
                <w:bCs/>
                <w:color w:val="000000"/>
                <w:sz w:val="14"/>
                <w:szCs w:val="14"/>
              </w:rPr>
              <w:t>517,331.6</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77777777" w:rsidR="00C11339" w:rsidRPr="00D06921" w:rsidRDefault="00C11339" w:rsidP="00C11339">
            <w:pPr>
              <w:jc w:val="right"/>
              <w:rPr>
                <w:b/>
                <w:bCs/>
                <w:color w:val="000000"/>
                <w:sz w:val="14"/>
                <w:szCs w:val="14"/>
              </w:rPr>
            </w:pPr>
            <w:r>
              <w:rPr>
                <w:rFonts w:eastAsia="Calibri"/>
                <w:b/>
                <w:bCs/>
                <w:color w:val="000000"/>
                <w:sz w:val="14"/>
                <w:szCs w:val="14"/>
              </w:rPr>
              <w:t>58,093,083</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77777777" w:rsidR="00C11339" w:rsidRPr="00D06921" w:rsidRDefault="00C11339" w:rsidP="00C11339">
            <w:pPr>
              <w:jc w:val="right"/>
              <w:rPr>
                <w:b/>
                <w:bCs/>
                <w:color w:val="000000"/>
                <w:sz w:val="14"/>
                <w:szCs w:val="14"/>
              </w:rPr>
            </w:pPr>
            <w:r>
              <w:rPr>
                <w:rFonts w:eastAsia="Calibri"/>
                <w:b/>
                <w:bCs/>
                <w:color w:val="000000"/>
                <w:sz w:val="14"/>
                <w:szCs w:val="14"/>
              </w:rPr>
              <w:t>9,443,867.1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77777777" w:rsidR="00C11339" w:rsidRPr="00D06921" w:rsidRDefault="00C11339" w:rsidP="00C11339">
            <w:pPr>
              <w:jc w:val="right"/>
              <w:rPr>
                <w:b/>
                <w:bCs/>
                <w:color w:val="000000"/>
                <w:sz w:val="14"/>
                <w:szCs w:val="14"/>
              </w:rPr>
            </w:pPr>
            <w:r>
              <w:rPr>
                <w:rFonts w:eastAsia="Calibri"/>
                <w:b/>
                <w:bCs/>
                <w:color w:val="000000"/>
                <w:sz w:val="14"/>
                <w:szCs w:val="14"/>
              </w:rPr>
              <w:t>227,443</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77777777" w:rsidR="00C11339" w:rsidRPr="00D06921" w:rsidRDefault="00C11339" w:rsidP="00C11339">
            <w:pPr>
              <w:jc w:val="right"/>
              <w:rPr>
                <w:b/>
                <w:bCs/>
                <w:color w:val="000000"/>
                <w:sz w:val="14"/>
                <w:szCs w:val="14"/>
              </w:rPr>
            </w:pPr>
            <w:r>
              <w:rPr>
                <w:rFonts w:eastAsia="Calibri"/>
                <w:b/>
                <w:bCs/>
                <w:color w:val="000000"/>
                <w:sz w:val="14"/>
                <w:szCs w:val="14"/>
              </w:rPr>
              <w:t>39,435.9</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77777777" w:rsidR="00C11339" w:rsidRPr="00D06921" w:rsidRDefault="00C11339" w:rsidP="00C11339">
            <w:pPr>
              <w:jc w:val="right"/>
              <w:rPr>
                <w:b/>
                <w:bCs/>
                <w:color w:val="000000"/>
                <w:sz w:val="14"/>
                <w:szCs w:val="14"/>
              </w:rPr>
            </w:pPr>
            <w:r>
              <w:rPr>
                <w:rFonts w:eastAsia="Calibri"/>
                <w:b/>
                <w:bCs/>
                <w:color w:val="000000"/>
                <w:sz w:val="14"/>
                <w:szCs w:val="14"/>
              </w:rPr>
              <w:t>65,125,428</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77777777" w:rsidR="00C11339" w:rsidRPr="00D06921" w:rsidRDefault="00C11339" w:rsidP="00C11339">
            <w:pPr>
              <w:jc w:val="right"/>
              <w:rPr>
                <w:b/>
                <w:bCs/>
                <w:color w:val="000000"/>
                <w:sz w:val="14"/>
                <w:szCs w:val="14"/>
              </w:rPr>
            </w:pPr>
            <w:r>
              <w:rPr>
                <w:rFonts w:eastAsia="Calibri"/>
                <w:b/>
                <w:bCs/>
                <w:color w:val="000000"/>
                <w:sz w:val="14"/>
                <w:szCs w:val="14"/>
              </w:rPr>
              <w:t>19,764,519.4</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77777777" w:rsidR="00C11339" w:rsidRPr="00D06921" w:rsidRDefault="00C11339" w:rsidP="00C11339">
            <w:pPr>
              <w:jc w:val="right"/>
              <w:rPr>
                <w:b/>
                <w:bCs/>
                <w:color w:val="000000"/>
                <w:sz w:val="14"/>
                <w:szCs w:val="14"/>
              </w:rPr>
            </w:pPr>
            <w:r>
              <w:rPr>
                <w:rFonts w:eastAsia="Calibri"/>
                <w:b/>
                <w:bCs/>
                <w:color w:val="000000"/>
                <w:sz w:val="14"/>
                <w:szCs w:val="14"/>
              </w:rPr>
              <w:t>66,132,602</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77777777" w:rsidR="00C11339" w:rsidRPr="00D06921" w:rsidRDefault="00C11339" w:rsidP="00C11339">
            <w:pPr>
              <w:jc w:val="right"/>
              <w:rPr>
                <w:b/>
                <w:bCs/>
                <w:color w:val="000000"/>
                <w:sz w:val="14"/>
                <w:szCs w:val="14"/>
              </w:rPr>
            </w:pPr>
            <w:r>
              <w:rPr>
                <w:rFonts w:eastAsia="Calibri"/>
                <w:b/>
                <w:bCs/>
                <w:color w:val="000000"/>
                <w:sz w:val="14"/>
                <w:szCs w:val="14"/>
              </w:rPr>
              <w:t>20,266,870.8</w:t>
            </w:r>
          </w:p>
        </w:tc>
      </w:tr>
      <w:tr w:rsidR="00BD12B8" w:rsidRPr="00817E56" w14:paraId="3E2B4FFD"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186A3977" w14:textId="0151B5B1" w:rsidR="00BD12B8" w:rsidRDefault="00BD12B8" w:rsidP="003A2651">
            <w:pPr>
              <w:jc w:val="right"/>
              <w:rPr>
                <w:b/>
                <w:bCs/>
                <w:color w:val="000000"/>
                <w:sz w:val="14"/>
                <w:szCs w:val="14"/>
              </w:rPr>
            </w:pPr>
            <w:r w:rsidRPr="00B863BF">
              <w:rPr>
                <w:sz w:val="14"/>
                <w:szCs w:val="14"/>
              </w:rPr>
              <w:t xml:space="preserve">Source: </w:t>
            </w:r>
            <w:r w:rsidR="001B633C">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6C52758C" w14:textId="77777777" w:rsidTr="00595408">
        <w:trPr>
          <w:trHeight w:val="125"/>
        </w:trPr>
        <w:tc>
          <w:tcPr>
            <w:tcW w:w="9510" w:type="dxa"/>
            <w:gridSpan w:val="11"/>
          </w:tcPr>
          <w:p w14:paraId="067C5EEE" w14:textId="77777777" w:rsidR="00412342" w:rsidRPr="00B939C5" w:rsidRDefault="00412342" w:rsidP="00595408">
            <w:pPr>
              <w:jc w:val="center"/>
              <w:rPr>
                <w:b/>
                <w:bCs/>
                <w:sz w:val="12"/>
                <w:szCs w:val="12"/>
              </w:rPr>
            </w:pP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43442668" w:rsidR="00412342" w:rsidRPr="00FF55B1" w:rsidRDefault="00412342" w:rsidP="00595408">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921648"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921648" w:rsidRDefault="00921648" w:rsidP="00921648">
            <w:pPr>
              <w:ind w:left="-1530"/>
              <w:jc w:val="right"/>
              <w:rPr>
                <w:b/>
                <w:sz w:val="14"/>
                <w:szCs w:val="14"/>
              </w:rPr>
            </w:pPr>
            <w:r w:rsidRPr="00FF55B1">
              <w:rPr>
                <w:b/>
                <w:sz w:val="14"/>
                <w:szCs w:val="14"/>
              </w:rPr>
              <w:t>Provinces/</w:t>
            </w:r>
          </w:p>
          <w:p w14:paraId="54795BA3" w14:textId="77777777" w:rsidR="00921648" w:rsidRPr="00FF55B1" w:rsidRDefault="00921648" w:rsidP="00921648">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921648" w:rsidRPr="00FF55B1" w:rsidRDefault="00921648" w:rsidP="00921648">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77777777" w:rsidR="00921648" w:rsidRPr="00FF55B1" w:rsidRDefault="00921648" w:rsidP="00921648">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77777777" w:rsidR="00921648" w:rsidRPr="00FF55B1" w:rsidRDefault="00921648" w:rsidP="00921648">
            <w:pPr>
              <w:jc w:val="center"/>
              <w:rPr>
                <w:b/>
                <w:sz w:val="14"/>
                <w:szCs w:val="14"/>
              </w:rPr>
            </w:pPr>
            <w:r>
              <w:rPr>
                <w:b/>
                <w:sz w:val="14"/>
                <w:szCs w:val="14"/>
              </w:rPr>
              <w:t>Jun-2021</w:t>
            </w:r>
          </w:p>
        </w:tc>
        <w:tc>
          <w:tcPr>
            <w:tcW w:w="2010" w:type="dxa"/>
            <w:gridSpan w:val="3"/>
            <w:tcBorders>
              <w:top w:val="single" w:sz="12" w:space="0" w:color="auto"/>
              <w:left w:val="single" w:sz="4" w:space="0" w:color="auto"/>
              <w:bottom w:val="single" w:sz="6" w:space="0" w:color="auto"/>
            </w:tcBorders>
          </w:tcPr>
          <w:p w14:paraId="16D5859A" w14:textId="77777777" w:rsidR="00921648" w:rsidRPr="00FF55B1" w:rsidRDefault="00921648" w:rsidP="00921648">
            <w:pPr>
              <w:jc w:val="center"/>
              <w:rPr>
                <w:b/>
                <w:sz w:val="14"/>
                <w:szCs w:val="14"/>
              </w:rPr>
            </w:pPr>
            <w:r>
              <w:rPr>
                <w:b/>
                <w:sz w:val="14"/>
                <w:szCs w:val="14"/>
              </w:rPr>
              <w:t>Dec-2021</w:t>
            </w:r>
            <w:r w:rsidRPr="00921648">
              <w:rPr>
                <w:b/>
                <w:sz w:val="14"/>
                <w:szCs w:val="14"/>
                <w:vertAlign w:val="superscript"/>
              </w:rPr>
              <w:t>P</w:t>
            </w:r>
          </w:p>
        </w:tc>
      </w:tr>
      <w:tr w:rsidR="00921648"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921648" w:rsidRPr="00FF55B1" w:rsidRDefault="00921648" w:rsidP="00921648">
            <w:pPr>
              <w:jc w:val="right"/>
              <w:rPr>
                <w:sz w:val="14"/>
                <w:szCs w:val="14"/>
              </w:rPr>
            </w:pPr>
          </w:p>
        </w:tc>
        <w:tc>
          <w:tcPr>
            <w:tcW w:w="2430" w:type="dxa"/>
            <w:vMerge/>
            <w:tcBorders>
              <w:bottom w:val="single" w:sz="12" w:space="0" w:color="auto"/>
              <w:right w:val="single" w:sz="4" w:space="0" w:color="auto"/>
            </w:tcBorders>
          </w:tcPr>
          <w:p w14:paraId="7B66C02A" w14:textId="77777777" w:rsidR="00921648" w:rsidRPr="00FF55B1" w:rsidRDefault="00921648" w:rsidP="00921648">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921648" w:rsidRPr="00FF55B1" w:rsidRDefault="00921648" w:rsidP="0092164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921648" w:rsidRPr="00FF55B1" w:rsidRDefault="00921648" w:rsidP="0092164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921648" w:rsidRPr="00FF55B1" w:rsidRDefault="00921648" w:rsidP="00921648">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921648" w:rsidRPr="00FF55B1" w:rsidRDefault="00921648" w:rsidP="0092164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921648" w:rsidRPr="00FF55B1" w:rsidRDefault="00921648" w:rsidP="0092164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921648" w:rsidRPr="00FF55B1" w:rsidRDefault="00921648" w:rsidP="00921648">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921648" w:rsidRPr="00FF55B1" w:rsidRDefault="00921648" w:rsidP="00921648">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921648" w:rsidRPr="00FF55B1" w:rsidRDefault="00921648" w:rsidP="00921648">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921648" w:rsidRPr="00FF55B1" w:rsidRDefault="00921648" w:rsidP="00921648">
            <w:pPr>
              <w:jc w:val="right"/>
              <w:rPr>
                <w:b/>
                <w:sz w:val="14"/>
                <w:szCs w:val="14"/>
              </w:rPr>
            </w:pPr>
            <w:r w:rsidRPr="00FF55B1">
              <w:rPr>
                <w:b/>
                <w:sz w:val="14"/>
                <w:szCs w:val="14"/>
              </w:rPr>
              <w:t>Total</w:t>
            </w:r>
          </w:p>
        </w:tc>
      </w:tr>
      <w:tr w:rsidR="00921648" w:rsidRPr="00FF55B1" w14:paraId="59A1D9B5" w14:textId="77777777" w:rsidTr="00595408">
        <w:trPr>
          <w:cantSplit/>
          <w:trHeight w:hRule="exact" w:val="175"/>
        </w:trPr>
        <w:tc>
          <w:tcPr>
            <w:tcW w:w="930" w:type="dxa"/>
            <w:tcBorders>
              <w:top w:val="single" w:sz="12" w:space="0" w:color="auto"/>
            </w:tcBorders>
          </w:tcPr>
          <w:p w14:paraId="12F2A660" w14:textId="77777777" w:rsidR="00921648" w:rsidRPr="00FF55B1" w:rsidRDefault="00921648" w:rsidP="00921648">
            <w:pPr>
              <w:jc w:val="center"/>
              <w:rPr>
                <w:b/>
                <w:sz w:val="14"/>
                <w:szCs w:val="14"/>
              </w:rPr>
            </w:pPr>
          </w:p>
        </w:tc>
        <w:tc>
          <w:tcPr>
            <w:tcW w:w="2430" w:type="dxa"/>
            <w:tcBorders>
              <w:top w:val="single" w:sz="12" w:space="0" w:color="auto"/>
            </w:tcBorders>
            <w:vAlign w:val="center"/>
          </w:tcPr>
          <w:p w14:paraId="01E55B97" w14:textId="77777777" w:rsidR="00921648" w:rsidRPr="00FF55B1" w:rsidRDefault="00921648" w:rsidP="00921648">
            <w:pPr>
              <w:rPr>
                <w:sz w:val="12"/>
                <w:szCs w:val="14"/>
              </w:rPr>
            </w:pPr>
          </w:p>
        </w:tc>
        <w:tc>
          <w:tcPr>
            <w:tcW w:w="630" w:type="dxa"/>
            <w:tcBorders>
              <w:top w:val="single" w:sz="12" w:space="0" w:color="auto"/>
            </w:tcBorders>
            <w:vAlign w:val="center"/>
          </w:tcPr>
          <w:p w14:paraId="56F7517F" w14:textId="77777777" w:rsidR="00921648" w:rsidRPr="00FF55B1" w:rsidRDefault="00921648" w:rsidP="00921648">
            <w:pPr>
              <w:jc w:val="right"/>
              <w:rPr>
                <w:sz w:val="12"/>
                <w:szCs w:val="14"/>
              </w:rPr>
            </w:pPr>
          </w:p>
        </w:tc>
        <w:tc>
          <w:tcPr>
            <w:tcW w:w="720" w:type="dxa"/>
            <w:tcBorders>
              <w:top w:val="single" w:sz="12" w:space="0" w:color="auto"/>
            </w:tcBorders>
            <w:vAlign w:val="center"/>
          </w:tcPr>
          <w:p w14:paraId="68FE6455" w14:textId="77777777" w:rsidR="00921648" w:rsidRPr="00FF55B1" w:rsidRDefault="00921648" w:rsidP="00921648">
            <w:pPr>
              <w:jc w:val="right"/>
              <w:rPr>
                <w:sz w:val="12"/>
                <w:szCs w:val="14"/>
              </w:rPr>
            </w:pPr>
          </w:p>
        </w:tc>
        <w:tc>
          <w:tcPr>
            <w:tcW w:w="720" w:type="dxa"/>
            <w:tcBorders>
              <w:top w:val="single" w:sz="12" w:space="0" w:color="auto"/>
            </w:tcBorders>
          </w:tcPr>
          <w:p w14:paraId="025BF0A4" w14:textId="77777777" w:rsidR="00921648" w:rsidRPr="00FF55B1" w:rsidRDefault="00921648" w:rsidP="00921648">
            <w:pPr>
              <w:jc w:val="right"/>
              <w:rPr>
                <w:sz w:val="12"/>
                <w:szCs w:val="14"/>
              </w:rPr>
            </w:pPr>
          </w:p>
        </w:tc>
        <w:tc>
          <w:tcPr>
            <w:tcW w:w="630" w:type="dxa"/>
            <w:tcBorders>
              <w:top w:val="single" w:sz="12" w:space="0" w:color="auto"/>
            </w:tcBorders>
            <w:vAlign w:val="center"/>
          </w:tcPr>
          <w:p w14:paraId="1C2B7C4D" w14:textId="77777777" w:rsidR="00921648" w:rsidRPr="00FF55B1" w:rsidRDefault="00921648" w:rsidP="00921648">
            <w:pPr>
              <w:jc w:val="right"/>
              <w:rPr>
                <w:sz w:val="12"/>
                <w:szCs w:val="14"/>
              </w:rPr>
            </w:pPr>
          </w:p>
        </w:tc>
        <w:tc>
          <w:tcPr>
            <w:tcW w:w="720" w:type="dxa"/>
            <w:tcBorders>
              <w:top w:val="single" w:sz="12" w:space="0" w:color="auto"/>
            </w:tcBorders>
            <w:vAlign w:val="center"/>
          </w:tcPr>
          <w:p w14:paraId="4B4C5CB5" w14:textId="77777777" w:rsidR="00921648" w:rsidRPr="00FF55B1" w:rsidRDefault="00921648" w:rsidP="00921648">
            <w:pPr>
              <w:jc w:val="right"/>
              <w:rPr>
                <w:sz w:val="12"/>
                <w:szCs w:val="14"/>
              </w:rPr>
            </w:pPr>
          </w:p>
        </w:tc>
        <w:tc>
          <w:tcPr>
            <w:tcW w:w="720" w:type="dxa"/>
            <w:tcBorders>
              <w:top w:val="single" w:sz="12" w:space="0" w:color="auto"/>
            </w:tcBorders>
          </w:tcPr>
          <w:p w14:paraId="4B8D6837" w14:textId="77777777" w:rsidR="00921648" w:rsidRPr="00FF55B1" w:rsidRDefault="00921648" w:rsidP="00921648">
            <w:pPr>
              <w:jc w:val="right"/>
              <w:rPr>
                <w:sz w:val="12"/>
                <w:szCs w:val="14"/>
              </w:rPr>
            </w:pPr>
          </w:p>
        </w:tc>
        <w:tc>
          <w:tcPr>
            <w:tcW w:w="630" w:type="dxa"/>
            <w:tcBorders>
              <w:top w:val="single" w:sz="12" w:space="0" w:color="auto"/>
            </w:tcBorders>
            <w:vAlign w:val="center"/>
          </w:tcPr>
          <w:p w14:paraId="0AE3E55E" w14:textId="77777777" w:rsidR="00921648" w:rsidRPr="00FF55B1" w:rsidRDefault="00921648" w:rsidP="00921648">
            <w:pPr>
              <w:jc w:val="right"/>
              <w:rPr>
                <w:sz w:val="12"/>
                <w:szCs w:val="14"/>
              </w:rPr>
            </w:pPr>
          </w:p>
        </w:tc>
        <w:tc>
          <w:tcPr>
            <w:tcW w:w="698" w:type="dxa"/>
            <w:tcBorders>
              <w:top w:val="single" w:sz="12" w:space="0" w:color="auto"/>
            </w:tcBorders>
            <w:vAlign w:val="center"/>
          </w:tcPr>
          <w:p w14:paraId="63E30364" w14:textId="77777777" w:rsidR="00921648" w:rsidRPr="00FF55B1" w:rsidRDefault="00921648" w:rsidP="00921648">
            <w:pPr>
              <w:jc w:val="right"/>
              <w:rPr>
                <w:sz w:val="12"/>
                <w:szCs w:val="14"/>
              </w:rPr>
            </w:pPr>
          </w:p>
        </w:tc>
        <w:tc>
          <w:tcPr>
            <w:tcW w:w="682" w:type="dxa"/>
            <w:tcBorders>
              <w:top w:val="single" w:sz="12" w:space="0" w:color="auto"/>
            </w:tcBorders>
          </w:tcPr>
          <w:p w14:paraId="1705EEAB" w14:textId="77777777" w:rsidR="00921648" w:rsidRPr="00FF55B1" w:rsidRDefault="00921648" w:rsidP="00921648">
            <w:pPr>
              <w:jc w:val="right"/>
              <w:rPr>
                <w:sz w:val="12"/>
                <w:szCs w:val="14"/>
              </w:rPr>
            </w:pPr>
          </w:p>
        </w:tc>
      </w:tr>
      <w:tr w:rsidR="00ED597F" w:rsidRPr="005C0AEF" w14:paraId="15418BB6" w14:textId="77777777" w:rsidTr="003341F5">
        <w:trPr>
          <w:cantSplit/>
          <w:trHeight w:hRule="exact" w:val="175"/>
        </w:trPr>
        <w:tc>
          <w:tcPr>
            <w:tcW w:w="930" w:type="dxa"/>
            <w:vMerge w:val="restart"/>
          </w:tcPr>
          <w:p w14:paraId="3129C873" w14:textId="77777777" w:rsidR="00ED597F" w:rsidRPr="00FF55B1" w:rsidRDefault="00ED597F" w:rsidP="00ED597F">
            <w:pPr>
              <w:rPr>
                <w:b/>
                <w:sz w:val="14"/>
                <w:szCs w:val="14"/>
              </w:rPr>
            </w:pPr>
            <w:r w:rsidRPr="00FF55B1">
              <w:rPr>
                <w:b/>
                <w:sz w:val="14"/>
                <w:szCs w:val="14"/>
              </w:rPr>
              <w:t>Overall</w:t>
            </w:r>
          </w:p>
        </w:tc>
        <w:tc>
          <w:tcPr>
            <w:tcW w:w="2430" w:type="dxa"/>
            <w:vAlign w:val="bottom"/>
          </w:tcPr>
          <w:p w14:paraId="2AFBB97F"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14.33</w:t>
            </w:r>
          </w:p>
        </w:tc>
        <w:tc>
          <w:tcPr>
            <w:tcW w:w="720" w:type="dxa"/>
            <w:tcBorders>
              <w:top w:val="nil"/>
              <w:left w:val="nil"/>
              <w:bottom w:val="nil"/>
              <w:right w:val="nil"/>
            </w:tcBorders>
            <w:shd w:val="clear" w:color="auto" w:fill="auto"/>
            <w:vAlign w:val="center"/>
          </w:tcPr>
          <w:p w14:paraId="4E3B53F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338.45</w:t>
            </w:r>
          </w:p>
        </w:tc>
        <w:tc>
          <w:tcPr>
            <w:tcW w:w="720" w:type="dxa"/>
            <w:tcBorders>
              <w:top w:val="nil"/>
              <w:left w:val="nil"/>
              <w:bottom w:val="nil"/>
              <w:right w:val="nil"/>
            </w:tcBorders>
            <w:shd w:val="clear" w:color="auto" w:fill="auto"/>
            <w:vAlign w:val="center"/>
          </w:tcPr>
          <w:p w14:paraId="5510248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352.77</w:t>
            </w:r>
          </w:p>
        </w:tc>
        <w:tc>
          <w:tcPr>
            <w:tcW w:w="630" w:type="dxa"/>
            <w:tcBorders>
              <w:top w:val="nil"/>
              <w:left w:val="nil"/>
              <w:bottom w:val="nil"/>
              <w:right w:val="nil"/>
            </w:tcBorders>
            <w:shd w:val="clear" w:color="auto" w:fill="auto"/>
            <w:vAlign w:val="center"/>
          </w:tcPr>
          <w:p w14:paraId="6756696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19.20</w:t>
            </w:r>
          </w:p>
        </w:tc>
        <w:tc>
          <w:tcPr>
            <w:tcW w:w="720" w:type="dxa"/>
            <w:tcBorders>
              <w:top w:val="nil"/>
              <w:left w:val="nil"/>
              <w:bottom w:val="nil"/>
              <w:right w:val="nil"/>
            </w:tcBorders>
            <w:shd w:val="clear" w:color="auto" w:fill="auto"/>
            <w:vAlign w:val="center"/>
          </w:tcPr>
          <w:p w14:paraId="7916286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389.12</w:t>
            </w:r>
          </w:p>
        </w:tc>
        <w:tc>
          <w:tcPr>
            <w:tcW w:w="720" w:type="dxa"/>
            <w:tcBorders>
              <w:top w:val="nil"/>
              <w:left w:val="nil"/>
              <w:bottom w:val="nil"/>
              <w:right w:val="nil"/>
            </w:tcBorders>
            <w:shd w:val="clear" w:color="auto" w:fill="auto"/>
            <w:vAlign w:val="center"/>
          </w:tcPr>
          <w:p w14:paraId="6219A42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408.32</w:t>
            </w:r>
          </w:p>
        </w:tc>
        <w:tc>
          <w:tcPr>
            <w:tcW w:w="630" w:type="dxa"/>
            <w:tcBorders>
              <w:top w:val="nil"/>
              <w:left w:val="nil"/>
              <w:bottom w:val="nil"/>
              <w:right w:val="nil"/>
            </w:tcBorders>
            <w:shd w:val="clear" w:color="auto" w:fill="auto"/>
            <w:vAlign w:val="center"/>
          </w:tcPr>
          <w:p w14:paraId="0CBC56C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25.66</w:t>
            </w:r>
          </w:p>
        </w:tc>
        <w:tc>
          <w:tcPr>
            <w:tcW w:w="698" w:type="dxa"/>
            <w:tcBorders>
              <w:top w:val="nil"/>
              <w:left w:val="nil"/>
              <w:bottom w:val="nil"/>
              <w:right w:val="nil"/>
            </w:tcBorders>
            <w:shd w:val="clear" w:color="auto" w:fill="auto"/>
            <w:vAlign w:val="center"/>
          </w:tcPr>
          <w:p w14:paraId="3058B5A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476.70</w:t>
            </w:r>
          </w:p>
        </w:tc>
        <w:tc>
          <w:tcPr>
            <w:tcW w:w="682" w:type="dxa"/>
            <w:tcBorders>
              <w:top w:val="nil"/>
              <w:left w:val="nil"/>
              <w:bottom w:val="nil"/>
              <w:right w:val="nil"/>
            </w:tcBorders>
            <w:shd w:val="clear" w:color="auto" w:fill="auto"/>
            <w:vAlign w:val="center"/>
          </w:tcPr>
          <w:p w14:paraId="563DA07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502.35</w:t>
            </w:r>
          </w:p>
        </w:tc>
      </w:tr>
      <w:tr w:rsidR="00ED597F" w:rsidRPr="005C0AEF" w14:paraId="3AF104FA" w14:textId="77777777" w:rsidTr="003341F5">
        <w:trPr>
          <w:cantSplit/>
          <w:trHeight w:hRule="exact" w:val="175"/>
        </w:trPr>
        <w:tc>
          <w:tcPr>
            <w:tcW w:w="930" w:type="dxa"/>
            <w:vMerge/>
          </w:tcPr>
          <w:p w14:paraId="0E998B7A" w14:textId="77777777" w:rsidR="00ED597F" w:rsidRPr="00FF55B1" w:rsidRDefault="00ED597F" w:rsidP="00ED597F">
            <w:pPr>
              <w:rPr>
                <w:b/>
                <w:sz w:val="14"/>
                <w:szCs w:val="14"/>
              </w:rPr>
            </w:pPr>
          </w:p>
        </w:tc>
        <w:tc>
          <w:tcPr>
            <w:tcW w:w="2430" w:type="dxa"/>
            <w:vAlign w:val="bottom"/>
          </w:tcPr>
          <w:p w14:paraId="3388904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209.99</w:t>
            </w:r>
          </w:p>
        </w:tc>
        <w:tc>
          <w:tcPr>
            <w:tcW w:w="720" w:type="dxa"/>
            <w:tcBorders>
              <w:top w:val="nil"/>
              <w:left w:val="nil"/>
              <w:bottom w:val="nil"/>
              <w:right w:val="nil"/>
            </w:tcBorders>
            <w:shd w:val="clear" w:color="auto" w:fill="auto"/>
            <w:vAlign w:val="center"/>
          </w:tcPr>
          <w:p w14:paraId="49CA49A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2,202.98</w:t>
            </w:r>
          </w:p>
        </w:tc>
        <w:tc>
          <w:tcPr>
            <w:tcW w:w="720" w:type="dxa"/>
            <w:tcBorders>
              <w:top w:val="nil"/>
              <w:left w:val="nil"/>
              <w:bottom w:val="nil"/>
              <w:right w:val="nil"/>
            </w:tcBorders>
            <w:shd w:val="clear" w:color="auto" w:fill="auto"/>
            <w:vAlign w:val="center"/>
          </w:tcPr>
          <w:p w14:paraId="7078EBC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2,412.97</w:t>
            </w:r>
          </w:p>
        </w:tc>
        <w:tc>
          <w:tcPr>
            <w:tcW w:w="630" w:type="dxa"/>
            <w:tcBorders>
              <w:top w:val="nil"/>
              <w:left w:val="nil"/>
              <w:bottom w:val="nil"/>
              <w:right w:val="nil"/>
            </w:tcBorders>
            <w:shd w:val="clear" w:color="auto" w:fill="auto"/>
            <w:vAlign w:val="center"/>
          </w:tcPr>
          <w:p w14:paraId="69FA162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94.75</w:t>
            </w:r>
          </w:p>
        </w:tc>
        <w:tc>
          <w:tcPr>
            <w:tcW w:w="720" w:type="dxa"/>
            <w:tcBorders>
              <w:top w:val="nil"/>
              <w:left w:val="nil"/>
              <w:bottom w:val="nil"/>
              <w:right w:val="nil"/>
            </w:tcBorders>
            <w:shd w:val="clear" w:color="auto" w:fill="auto"/>
            <w:vAlign w:val="center"/>
          </w:tcPr>
          <w:p w14:paraId="3A30762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2,706.21</w:t>
            </w:r>
          </w:p>
        </w:tc>
        <w:tc>
          <w:tcPr>
            <w:tcW w:w="720" w:type="dxa"/>
            <w:tcBorders>
              <w:top w:val="nil"/>
              <w:left w:val="nil"/>
              <w:bottom w:val="nil"/>
              <w:right w:val="nil"/>
            </w:tcBorders>
            <w:shd w:val="clear" w:color="auto" w:fill="auto"/>
            <w:vAlign w:val="center"/>
          </w:tcPr>
          <w:p w14:paraId="7031F23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2,800.96</w:t>
            </w:r>
          </w:p>
        </w:tc>
        <w:tc>
          <w:tcPr>
            <w:tcW w:w="630" w:type="dxa"/>
            <w:tcBorders>
              <w:top w:val="nil"/>
              <w:left w:val="nil"/>
              <w:bottom w:val="nil"/>
              <w:right w:val="nil"/>
            </w:tcBorders>
            <w:shd w:val="clear" w:color="auto" w:fill="auto"/>
            <w:vAlign w:val="center"/>
          </w:tcPr>
          <w:p w14:paraId="4726E4D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77.28</w:t>
            </w:r>
          </w:p>
        </w:tc>
        <w:tc>
          <w:tcPr>
            <w:tcW w:w="698" w:type="dxa"/>
            <w:tcBorders>
              <w:top w:val="nil"/>
              <w:left w:val="nil"/>
              <w:bottom w:val="nil"/>
              <w:right w:val="nil"/>
            </w:tcBorders>
            <w:shd w:val="clear" w:color="auto" w:fill="auto"/>
            <w:vAlign w:val="center"/>
          </w:tcPr>
          <w:p w14:paraId="3A265F2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2,918.56</w:t>
            </w:r>
          </w:p>
        </w:tc>
        <w:tc>
          <w:tcPr>
            <w:tcW w:w="682" w:type="dxa"/>
            <w:tcBorders>
              <w:top w:val="nil"/>
              <w:left w:val="nil"/>
              <w:bottom w:val="nil"/>
              <w:right w:val="nil"/>
            </w:tcBorders>
            <w:shd w:val="clear" w:color="auto" w:fill="auto"/>
            <w:vAlign w:val="center"/>
          </w:tcPr>
          <w:p w14:paraId="6D1E355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2,995.84</w:t>
            </w:r>
          </w:p>
        </w:tc>
      </w:tr>
      <w:tr w:rsidR="00ED597F" w:rsidRPr="005C0AEF" w14:paraId="3AFB46BD" w14:textId="77777777" w:rsidTr="003341F5">
        <w:trPr>
          <w:cantSplit/>
          <w:trHeight w:hRule="exact" w:val="175"/>
        </w:trPr>
        <w:tc>
          <w:tcPr>
            <w:tcW w:w="930" w:type="dxa"/>
            <w:vMerge/>
          </w:tcPr>
          <w:p w14:paraId="4B58B17A" w14:textId="77777777" w:rsidR="00ED597F" w:rsidRPr="00FF55B1" w:rsidRDefault="00ED597F" w:rsidP="00ED597F">
            <w:pPr>
              <w:rPr>
                <w:b/>
                <w:sz w:val="14"/>
                <w:szCs w:val="14"/>
              </w:rPr>
            </w:pPr>
          </w:p>
        </w:tc>
        <w:tc>
          <w:tcPr>
            <w:tcW w:w="2430" w:type="dxa"/>
            <w:vAlign w:val="bottom"/>
          </w:tcPr>
          <w:p w14:paraId="249D7A2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48.67</w:t>
            </w:r>
          </w:p>
        </w:tc>
        <w:tc>
          <w:tcPr>
            <w:tcW w:w="720" w:type="dxa"/>
            <w:tcBorders>
              <w:top w:val="nil"/>
              <w:left w:val="nil"/>
              <w:bottom w:val="nil"/>
              <w:right w:val="nil"/>
            </w:tcBorders>
            <w:shd w:val="clear" w:color="auto" w:fill="auto"/>
            <w:vAlign w:val="center"/>
          </w:tcPr>
          <w:p w14:paraId="5F87E6F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1,093.09</w:t>
            </w:r>
          </w:p>
        </w:tc>
        <w:tc>
          <w:tcPr>
            <w:tcW w:w="720" w:type="dxa"/>
            <w:tcBorders>
              <w:top w:val="nil"/>
              <w:left w:val="nil"/>
              <w:bottom w:val="nil"/>
              <w:right w:val="nil"/>
            </w:tcBorders>
            <w:shd w:val="clear" w:color="auto" w:fill="auto"/>
            <w:vAlign w:val="center"/>
          </w:tcPr>
          <w:p w14:paraId="7BB57D3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1,141.76</w:t>
            </w:r>
          </w:p>
        </w:tc>
        <w:tc>
          <w:tcPr>
            <w:tcW w:w="630" w:type="dxa"/>
            <w:tcBorders>
              <w:top w:val="nil"/>
              <w:left w:val="nil"/>
              <w:bottom w:val="nil"/>
              <w:right w:val="nil"/>
            </w:tcBorders>
            <w:shd w:val="clear" w:color="auto" w:fill="auto"/>
            <w:vAlign w:val="center"/>
          </w:tcPr>
          <w:p w14:paraId="7C91396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8.57</w:t>
            </w:r>
          </w:p>
        </w:tc>
        <w:tc>
          <w:tcPr>
            <w:tcW w:w="720" w:type="dxa"/>
            <w:tcBorders>
              <w:top w:val="nil"/>
              <w:left w:val="nil"/>
              <w:bottom w:val="nil"/>
              <w:right w:val="nil"/>
            </w:tcBorders>
            <w:shd w:val="clear" w:color="auto" w:fill="auto"/>
            <w:vAlign w:val="center"/>
          </w:tcPr>
          <w:p w14:paraId="6A54655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1,265.52</w:t>
            </w:r>
          </w:p>
        </w:tc>
        <w:tc>
          <w:tcPr>
            <w:tcW w:w="720" w:type="dxa"/>
            <w:tcBorders>
              <w:top w:val="nil"/>
              <w:left w:val="nil"/>
              <w:bottom w:val="nil"/>
              <w:right w:val="nil"/>
            </w:tcBorders>
            <w:shd w:val="clear" w:color="auto" w:fill="auto"/>
            <w:vAlign w:val="center"/>
          </w:tcPr>
          <w:p w14:paraId="42C149C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1,274.09</w:t>
            </w:r>
          </w:p>
        </w:tc>
        <w:tc>
          <w:tcPr>
            <w:tcW w:w="630" w:type="dxa"/>
            <w:tcBorders>
              <w:top w:val="nil"/>
              <w:left w:val="nil"/>
              <w:bottom w:val="nil"/>
              <w:right w:val="nil"/>
            </w:tcBorders>
            <w:shd w:val="clear" w:color="auto" w:fill="auto"/>
            <w:vAlign w:val="center"/>
          </w:tcPr>
          <w:p w14:paraId="0C37F2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9.54</w:t>
            </w:r>
          </w:p>
        </w:tc>
        <w:tc>
          <w:tcPr>
            <w:tcW w:w="698" w:type="dxa"/>
            <w:tcBorders>
              <w:top w:val="nil"/>
              <w:left w:val="nil"/>
              <w:bottom w:val="nil"/>
              <w:right w:val="nil"/>
            </w:tcBorders>
            <w:shd w:val="clear" w:color="auto" w:fill="auto"/>
            <w:vAlign w:val="center"/>
          </w:tcPr>
          <w:p w14:paraId="595043C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1,329.67</w:t>
            </w:r>
          </w:p>
        </w:tc>
        <w:tc>
          <w:tcPr>
            <w:tcW w:w="682" w:type="dxa"/>
            <w:tcBorders>
              <w:top w:val="nil"/>
              <w:left w:val="nil"/>
              <w:bottom w:val="nil"/>
              <w:right w:val="nil"/>
            </w:tcBorders>
            <w:shd w:val="clear" w:color="auto" w:fill="auto"/>
            <w:vAlign w:val="center"/>
          </w:tcPr>
          <w:p w14:paraId="77455C8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1,339.21</w:t>
            </w:r>
          </w:p>
        </w:tc>
      </w:tr>
      <w:tr w:rsidR="00ED597F" w:rsidRPr="005C0AEF" w14:paraId="3775F933" w14:textId="77777777" w:rsidTr="003341F5">
        <w:trPr>
          <w:cantSplit/>
          <w:trHeight w:hRule="exact" w:val="175"/>
        </w:trPr>
        <w:tc>
          <w:tcPr>
            <w:tcW w:w="930" w:type="dxa"/>
            <w:vMerge/>
          </w:tcPr>
          <w:p w14:paraId="54D59434" w14:textId="77777777" w:rsidR="00ED597F" w:rsidRPr="00FF55B1" w:rsidRDefault="00ED597F" w:rsidP="00ED597F">
            <w:pPr>
              <w:rPr>
                <w:b/>
                <w:sz w:val="14"/>
                <w:szCs w:val="14"/>
              </w:rPr>
            </w:pPr>
          </w:p>
        </w:tc>
        <w:tc>
          <w:tcPr>
            <w:tcW w:w="2430" w:type="dxa"/>
            <w:vAlign w:val="bottom"/>
          </w:tcPr>
          <w:p w14:paraId="20A37D0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10.41</w:t>
            </w:r>
          </w:p>
        </w:tc>
        <w:tc>
          <w:tcPr>
            <w:tcW w:w="720" w:type="dxa"/>
            <w:tcBorders>
              <w:top w:val="nil"/>
              <w:left w:val="nil"/>
              <w:bottom w:val="nil"/>
              <w:right w:val="nil"/>
            </w:tcBorders>
            <w:shd w:val="clear" w:color="auto" w:fill="auto"/>
            <w:vAlign w:val="center"/>
          </w:tcPr>
          <w:p w14:paraId="2182EF1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727.34</w:t>
            </w:r>
          </w:p>
        </w:tc>
        <w:tc>
          <w:tcPr>
            <w:tcW w:w="720" w:type="dxa"/>
            <w:tcBorders>
              <w:top w:val="nil"/>
              <w:left w:val="nil"/>
              <w:bottom w:val="nil"/>
              <w:right w:val="nil"/>
            </w:tcBorders>
            <w:shd w:val="clear" w:color="auto" w:fill="auto"/>
            <w:vAlign w:val="center"/>
          </w:tcPr>
          <w:p w14:paraId="371A463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737.74</w:t>
            </w:r>
          </w:p>
        </w:tc>
        <w:tc>
          <w:tcPr>
            <w:tcW w:w="630" w:type="dxa"/>
            <w:tcBorders>
              <w:top w:val="nil"/>
              <w:left w:val="nil"/>
              <w:bottom w:val="nil"/>
              <w:right w:val="nil"/>
            </w:tcBorders>
            <w:shd w:val="clear" w:color="auto" w:fill="auto"/>
            <w:vAlign w:val="center"/>
          </w:tcPr>
          <w:p w14:paraId="0604095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6.07</w:t>
            </w:r>
          </w:p>
        </w:tc>
        <w:tc>
          <w:tcPr>
            <w:tcW w:w="720" w:type="dxa"/>
            <w:tcBorders>
              <w:top w:val="nil"/>
              <w:left w:val="nil"/>
              <w:bottom w:val="nil"/>
              <w:right w:val="nil"/>
            </w:tcBorders>
            <w:shd w:val="clear" w:color="auto" w:fill="auto"/>
            <w:vAlign w:val="center"/>
          </w:tcPr>
          <w:p w14:paraId="63E811C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862.02</w:t>
            </w:r>
          </w:p>
        </w:tc>
        <w:tc>
          <w:tcPr>
            <w:tcW w:w="720" w:type="dxa"/>
            <w:tcBorders>
              <w:top w:val="nil"/>
              <w:left w:val="nil"/>
              <w:bottom w:val="nil"/>
              <w:right w:val="nil"/>
            </w:tcBorders>
            <w:shd w:val="clear" w:color="auto" w:fill="auto"/>
            <w:vAlign w:val="center"/>
          </w:tcPr>
          <w:p w14:paraId="58FE9C5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868.09</w:t>
            </w:r>
          </w:p>
        </w:tc>
        <w:tc>
          <w:tcPr>
            <w:tcW w:w="630" w:type="dxa"/>
            <w:tcBorders>
              <w:top w:val="nil"/>
              <w:left w:val="nil"/>
              <w:bottom w:val="nil"/>
              <w:right w:val="nil"/>
            </w:tcBorders>
            <w:shd w:val="clear" w:color="auto" w:fill="auto"/>
            <w:vAlign w:val="center"/>
          </w:tcPr>
          <w:p w14:paraId="3AC187E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3.35</w:t>
            </w:r>
          </w:p>
        </w:tc>
        <w:tc>
          <w:tcPr>
            <w:tcW w:w="698" w:type="dxa"/>
            <w:tcBorders>
              <w:top w:val="nil"/>
              <w:left w:val="nil"/>
              <w:bottom w:val="nil"/>
              <w:right w:val="nil"/>
            </w:tcBorders>
            <w:shd w:val="clear" w:color="auto" w:fill="auto"/>
            <w:vAlign w:val="center"/>
          </w:tcPr>
          <w:p w14:paraId="2D87AD3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1,007.68</w:t>
            </w:r>
          </w:p>
        </w:tc>
        <w:tc>
          <w:tcPr>
            <w:tcW w:w="682" w:type="dxa"/>
            <w:tcBorders>
              <w:top w:val="nil"/>
              <w:left w:val="nil"/>
              <w:bottom w:val="nil"/>
              <w:right w:val="nil"/>
            </w:tcBorders>
            <w:shd w:val="clear" w:color="auto" w:fill="auto"/>
            <w:vAlign w:val="center"/>
          </w:tcPr>
          <w:p w14:paraId="490DF4D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1,011.04</w:t>
            </w:r>
          </w:p>
        </w:tc>
      </w:tr>
      <w:tr w:rsidR="00ED597F" w:rsidRPr="005C0AEF" w14:paraId="34C93803" w14:textId="77777777" w:rsidTr="003341F5">
        <w:trPr>
          <w:cantSplit/>
          <w:trHeight w:hRule="exact" w:val="175"/>
        </w:trPr>
        <w:tc>
          <w:tcPr>
            <w:tcW w:w="930" w:type="dxa"/>
            <w:vMerge/>
          </w:tcPr>
          <w:p w14:paraId="43E5FC5C" w14:textId="77777777" w:rsidR="00ED597F" w:rsidRPr="00FF55B1" w:rsidRDefault="00ED597F" w:rsidP="00ED597F">
            <w:pPr>
              <w:rPr>
                <w:b/>
                <w:sz w:val="14"/>
                <w:szCs w:val="14"/>
              </w:rPr>
            </w:pPr>
          </w:p>
        </w:tc>
        <w:tc>
          <w:tcPr>
            <w:tcW w:w="2430" w:type="dxa"/>
            <w:vAlign w:val="bottom"/>
          </w:tcPr>
          <w:p w14:paraId="690F1F4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292.22</w:t>
            </w:r>
          </w:p>
        </w:tc>
        <w:tc>
          <w:tcPr>
            <w:tcW w:w="720" w:type="dxa"/>
            <w:tcBorders>
              <w:top w:val="nil"/>
              <w:left w:val="nil"/>
              <w:bottom w:val="nil"/>
              <w:right w:val="nil"/>
            </w:tcBorders>
            <w:shd w:val="clear" w:color="auto" w:fill="auto"/>
            <w:vAlign w:val="center"/>
          </w:tcPr>
          <w:p w14:paraId="5A0C04C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3,415.80</w:t>
            </w:r>
          </w:p>
        </w:tc>
        <w:tc>
          <w:tcPr>
            <w:tcW w:w="720" w:type="dxa"/>
            <w:tcBorders>
              <w:top w:val="nil"/>
              <w:left w:val="nil"/>
              <w:bottom w:val="nil"/>
              <w:right w:val="nil"/>
            </w:tcBorders>
            <w:shd w:val="clear" w:color="auto" w:fill="auto"/>
            <w:vAlign w:val="center"/>
          </w:tcPr>
          <w:p w14:paraId="1A1FC4B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3,708.02</w:t>
            </w:r>
          </w:p>
        </w:tc>
        <w:tc>
          <w:tcPr>
            <w:tcW w:w="630" w:type="dxa"/>
            <w:tcBorders>
              <w:top w:val="nil"/>
              <w:left w:val="nil"/>
              <w:bottom w:val="nil"/>
              <w:right w:val="nil"/>
            </w:tcBorders>
            <w:shd w:val="clear" w:color="auto" w:fill="auto"/>
            <w:vAlign w:val="center"/>
          </w:tcPr>
          <w:p w14:paraId="4FCAA7C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332.69</w:t>
            </w:r>
          </w:p>
        </w:tc>
        <w:tc>
          <w:tcPr>
            <w:tcW w:w="720" w:type="dxa"/>
            <w:tcBorders>
              <w:top w:val="nil"/>
              <w:left w:val="nil"/>
              <w:bottom w:val="nil"/>
              <w:right w:val="nil"/>
            </w:tcBorders>
            <w:shd w:val="clear" w:color="auto" w:fill="auto"/>
            <w:vAlign w:val="center"/>
          </w:tcPr>
          <w:p w14:paraId="2C943E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3,912.64</w:t>
            </w:r>
          </w:p>
        </w:tc>
        <w:tc>
          <w:tcPr>
            <w:tcW w:w="720" w:type="dxa"/>
            <w:tcBorders>
              <w:top w:val="nil"/>
              <w:left w:val="nil"/>
              <w:bottom w:val="nil"/>
              <w:right w:val="nil"/>
            </w:tcBorders>
            <w:shd w:val="clear" w:color="auto" w:fill="auto"/>
            <w:vAlign w:val="center"/>
          </w:tcPr>
          <w:p w14:paraId="4E4034E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4,245.33</w:t>
            </w:r>
          </w:p>
        </w:tc>
        <w:tc>
          <w:tcPr>
            <w:tcW w:w="630" w:type="dxa"/>
            <w:tcBorders>
              <w:top w:val="nil"/>
              <w:left w:val="nil"/>
              <w:bottom w:val="nil"/>
              <w:right w:val="nil"/>
            </w:tcBorders>
            <w:shd w:val="clear" w:color="auto" w:fill="auto"/>
            <w:vAlign w:val="center"/>
          </w:tcPr>
          <w:p w14:paraId="1039DA4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321.42</w:t>
            </w:r>
          </w:p>
        </w:tc>
        <w:tc>
          <w:tcPr>
            <w:tcW w:w="698" w:type="dxa"/>
            <w:tcBorders>
              <w:top w:val="nil"/>
              <w:left w:val="nil"/>
              <w:bottom w:val="nil"/>
              <w:right w:val="nil"/>
            </w:tcBorders>
            <w:shd w:val="clear" w:color="auto" w:fill="auto"/>
            <w:vAlign w:val="center"/>
          </w:tcPr>
          <w:p w14:paraId="1677D2A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4,096.37</w:t>
            </w:r>
          </w:p>
        </w:tc>
        <w:tc>
          <w:tcPr>
            <w:tcW w:w="682" w:type="dxa"/>
            <w:tcBorders>
              <w:top w:val="nil"/>
              <w:left w:val="nil"/>
              <w:bottom w:val="nil"/>
              <w:right w:val="nil"/>
            </w:tcBorders>
            <w:shd w:val="clear" w:color="auto" w:fill="auto"/>
            <w:vAlign w:val="center"/>
          </w:tcPr>
          <w:p w14:paraId="0DD80F2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4,417.80</w:t>
            </w:r>
          </w:p>
        </w:tc>
      </w:tr>
      <w:tr w:rsidR="00ED597F" w:rsidRPr="005C0AEF" w14:paraId="1988CF9F" w14:textId="77777777" w:rsidTr="003341F5">
        <w:trPr>
          <w:cantSplit/>
          <w:trHeight w:hRule="exact" w:val="175"/>
        </w:trPr>
        <w:tc>
          <w:tcPr>
            <w:tcW w:w="930" w:type="dxa"/>
            <w:vMerge/>
          </w:tcPr>
          <w:p w14:paraId="26768875" w14:textId="77777777" w:rsidR="00ED597F" w:rsidRPr="00FF55B1" w:rsidRDefault="00ED597F" w:rsidP="00ED597F">
            <w:pPr>
              <w:rPr>
                <w:b/>
                <w:sz w:val="14"/>
                <w:szCs w:val="14"/>
              </w:rPr>
            </w:pPr>
          </w:p>
        </w:tc>
        <w:tc>
          <w:tcPr>
            <w:tcW w:w="2430" w:type="dxa"/>
            <w:vAlign w:val="bottom"/>
          </w:tcPr>
          <w:p w14:paraId="2C5DC14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10.08</w:t>
            </w:r>
          </w:p>
        </w:tc>
        <w:tc>
          <w:tcPr>
            <w:tcW w:w="720" w:type="dxa"/>
            <w:tcBorders>
              <w:top w:val="nil"/>
              <w:left w:val="nil"/>
              <w:bottom w:val="nil"/>
              <w:right w:val="nil"/>
            </w:tcBorders>
            <w:shd w:val="clear" w:color="auto" w:fill="auto"/>
            <w:vAlign w:val="center"/>
          </w:tcPr>
          <w:p w14:paraId="7A3B573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439.82</w:t>
            </w:r>
          </w:p>
        </w:tc>
        <w:tc>
          <w:tcPr>
            <w:tcW w:w="720" w:type="dxa"/>
            <w:tcBorders>
              <w:top w:val="nil"/>
              <w:left w:val="nil"/>
              <w:bottom w:val="nil"/>
              <w:right w:val="nil"/>
            </w:tcBorders>
            <w:shd w:val="clear" w:color="auto" w:fill="auto"/>
            <w:vAlign w:val="center"/>
          </w:tcPr>
          <w:p w14:paraId="518D06C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449.90</w:t>
            </w:r>
          </w:p>
        </w:tc>
        <w:tc>
          <w:tcPr>
            <w:tcW w:w="630" w:type="dxa"/>
            <w:tcBorders>
              <w:top w:val="nil"/>
              <w:left w:val="nil"/>
              <w:bottom w:val="nil"/>
              <w:right w:val="nil"/>
            </w:tcBorders>
            <w:shd w:val="clear" w:color="auto" w:fill="auto"/>
            <w:vAlign w:val="center"/>
          </w:tcPr>
          <w:p w14:paraId="2A4A1CF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10.11</w:t>
            </w:r>
          </w:p>
        </w:tc>
        <w:tc>
          <w:tcPr>
            <w:tcW w:w="720" w:type="dxa"/>
            <w:tcBorders>
              <w:top w:val="nil"/>
              <w:left w:val="nil"/>
              <w:bottom w:val="nil"/>
              <w:right w:val="nil"/>
            </w:tcBorders>
            <w:shd w:val="clear" w:color="auto" w:fill="auto"/>
            <w:vAlign w:val="center"/>
          </w:tcPr>
          <w:p w14:paraId="784628A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445.47</w:t>
            </w:r>
          </w:p>
        </w:tc>
        <w:tc>
          <w:tcPr>
            <w:tcW w:w="720" w:type="dxa"/>
            <w:tcBorders>
              <w:top w:val="nil"/>
              <w:left w:val="nil"/>
              <w:bottom w:val="nil"/>
              <w:right w:val="nil"/>
            </w:tcBorders>
            <w:shd w:val="clear" w:color="auto" w:fill="auto"/>
            <w:vAlign w:val="center"/>
          </w:tcPr>
          <w:p w14:paraId="3692E20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455.58</w:t>
            </w:r>
          </w:p>
        </w:tc>
        <w:tc>
          <w:tcPr>
            <w:tcW w:w="630" w:type="dxa"/>
            <w:tcBorders>
              <w:top w:val="nil"/>
              <w:left w:val="nil"/>
              <w:bottom w:val="nil"/>
              <w:right w:val="nil"/>
            </w:tcBorders>
            <w:shd w:val="clear" w:color="auto" w:fill="auto"/>
            <w:vAlign w:val="center"/>
          </w:tcPr>
          <w:p w14:paraId="3BF6833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11.51</w:t>
            </w:r>
          </w:p>
        </w:tc>
        <w:tc>
          <w:tcPr>
            <w:tcW w:w="698" w:type="dxa"/>
            <w:tcBorders>
              <w:top w:val="nil"/>
              <w:left w:val="nil"/>
              <w:bottom w:val="nil"/>
              <w:right w:val="nil"/>
            </w:tcBorders>
            <w:shd w:val="clear" w:color="auto" w:fill="auto"/>
            <w:vAlign w:val="center"/>
          </w:tcPr>
          <w:p w14:paraId="7B145F7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505.83</w:t>
            </w:r>
          </w:p>
        </w:tc>
        <w:tc>
          <w:tcPr>
            <w:tcW w:w="682" w:type="dxa"/>
            <w:tcBorders>
              <w:top w:val="nil"/>
              <w:left w:val="nil"/>
              <w:bottom w:val="nil"/>
              <w:right w:val="nil"/>
            </w:tcBorders>
            <w:shd w:val="clear" w:color="auto" w:fill="auto"/>
            <w:vAlign w:val="center"/>
          </w:tcPr>
          <w:p w14:paraId="579F68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517.33</w:t>
            </w:r>
          </w:p>
        </w:tc>
      </w:tr>
      <w:tr w:rsidR="00ED597F" w:rsidRPr="005C0AEF" w14:paraId="48268F6A" w14:textId="77777777" w:rsidTr="003341F5">
        <w:trPr>
          <w:cantSplit/>
          <w:trHeight w:hRule="exact" w:val="175"/>
        </w:trPr>
        <w:tc>
          <w:tcPr>
            <w:tcW w:w="930" w:type="dxa"/>
            <w:vMerge/>
          </w:tcPr>
          <w:p w14:paraId="3091CED8" w14:textId="77777777" w:rsidR="00ED597F" w:rsidRPr="00FF55B1" w:rsidRDefault="00ED597F" w:rsidP="00ED597F">
            <w:pPr>
              <w:rPr>
                <w:b/>
                <w:sz w:val="14"/>
                <w:szCs w:val="14"/>
              </w:rPr>
            </w:pPr>
          </w:p>
        </w:tc>
        <w:tc>
          <w:tcPr>
            <w:tcW w:w="2430" w:type="dxa"/>
            <w:vAlign w:val="bottom"/>
          </w:tcPr>
          <w:p w14:paraId="64B9044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1,447.14</w:t>
            </w:r>
          </w:p>
        </w:tc>
        <w:tc>
          <w:tcPr>
            <w:tcW w:w="720" w:type="dxa"/>
            <w:tcBorders>
              <w:top w:val="nil"/>
              <w:left w:val="nil"/>
              <w:bottom w:val="nil"/>
              <w:right w:val="nil"/>
            </w:tcBorders>
            <w:shd w:val="clear" w:color="auto" w:fill="auto"/>
            <w:vAlign w:val="center"/>
          </w:tcPr>
          <w:p w14:paraId="09C6AE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7,040.98</w:t>
            </w:r>
          </w:p>
        </w:tc>
        <w:tc>
          <w:tcPr>
            <w:tcW w:w="720" w:type="dxa"/>
            <w:tcBorders>
              <w:top w:val="nil"/>
              <w:left w:val="nil"/>
              <w:bottom w:val="nil"/>
              <w:right w:val="nil"/>
            </w:tcBorders>
            <w:shd w:val="clear" w:color="auto" w:fill="auto"/>
            <w:vAlign w:val="center"/>
          </w:tcPr>
          <w:p w14:paraId="26233F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8,488.13</w:t>
            </w:r>
          </w:p>
        </w:tc>
        <w:tc>
          <w:tcPr>
            <w:tcW w:w="630" w:type="dxa"/>
            <w:tcBorders>
              <w:top w:val="nil"/>
              <w:left w:val="nil"/>
              <w:bottom w:val="nil"/>
              <w:right w:val="nil"/>
            </w:tcBorders>
            <w:shd w:val="clear" w:color="auto" w:fill="auto"/>
            <w:vAlign w:val="center"/>
          </w:tcPr>
          <w:p w14:paraId="315A0AC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1,477.20</w:t>
            </w:r>
          </w:p>
        </w:tc>
        <w:tc>
          <w:tcPr>
            <w:tcW w:w="720" w:type="dxa"/>
            <w:tcBorders>
              <w:top w:val="nil"/>
              <w:left w:val="nil"/>
              <w:bottom w:val="nil"/>
              <w:right w:val="nil"/>
            </w:tcBorders>
            <w:shd w:val="clear" w:color="auto" w:fill="auto"/>
            <w:vAlign w:val="center"/>
          </w:tcPr>
          <w:p w14:paraId="665B32A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7,558.29</w:t>
            </w:r>
          </w:p>
        </w:tc>
        <w:tc>
          <w:tcPr>
            <w:tcW w:w="720" w:type="dxa"/>
            <w:tcBorders>
              <w:top w:val="nil"/>
              <w:left w:val="nil"/>
              <w:bottom w:val="nil"/>
              <w:right w:val="nil"/>
            </w:tcBorders>
            <w:shd w:val="clear" w:color="auto" w:fill="auto"/>
            <w:vAlign w:val="center"/>
          </w:tcPr>
          <w:p w14:paraId="53B4094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9,035.50</w:t>
            </w:r>
          </w:p>
        </w:tc>
        <w:tc>
          <w:tcPr>
            <w:tcW w:w="630" w:type="dxa"/>
            <w:tcBorders>
              <w:top w:val="nil"/>
              <w:left w:val="nil"/>
              <w:bottom w:val="nil"/>
              <w:right w:val="nil"/>
            </w:tcBorders>
            <w:shd w:val="clear" w:color="auto" w:fill="auto"/>
            <w:vAlign w:val="center"/>
          </w:tcPr>
          <w:p w14:paraId="3CD4373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1,520.83</w:t>
            </w:r>
          </w:p>
        </w:tc>
        <w:tc>
          <w:tcPr>
            <w:tcW w:w="698" w:type="dxa"/>
            <w:tcBorders>
              <w:top w:val="nil"/>
              <w:left w:val="nil"/>
              <w:bottom w:val="nil"/>
              <w:right w:val="nil"/>
            </w:tcBorders>
            <w:shd w:val="clear" w:color="auto" w:fill="auto"/>
            <w:vAlign w:val="center"/>
          </w:tcPr>
          <w:p w14:paraId="3456233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7,923.03</w:t>
            </w:r>
          </w:p>
        </w:tc>
        <w:tc>
          <w:tcPr>
            <w:tcW w:w="682" w:type="dxa"/>
            <w:tcBorders>
              <w:top w:val="nil"/>
              <w:left w:val="nil"/>
              <w:bottom w:val="nil"/>
              <w:right w:val="nil"/>
            </w:tcBorders>
            <w:shd w:val="clear" w:color="auto" w:fill="auto"/>
            <w:vAlign w:val="center"/>
          </w:tcPr>
          <w:p w14:paraId="6791318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9,443.87</w:t>
            </w:r>
          </w:p>
        </w:tc>
      </w:tr>
      <w:tr w:rsidR="00ED597F" w:rsidRPr="005C0AEF" w14:paraId="6EC7657B" w14:textId="77777777" w:rsidTr="003341F5">
        <w:trPr>
          <w:cantSplit/>
          <w:trHeight w:hRule="exact" w:val="175"/>
        </w:trPr>
        <w:tc>
          <w:tcPr>
            <w:tcW w:w="930" w:type="dxa"/>
            <w:vMerge/>
          </w:tcPr>
          <w:p w14:paraId="0A58C142" w14:textId="77777777" w:rsidR="00ED597F" w:rsidRPr="00FF55B1" w:rsidRDefault="00ED597F" w:rsidP="00ED597F">
            <w:pPr>
              <w:rPr>
                <w:b/>
                <w:sz w:val="14"/>
                <w:szCs w:val="14"/>
              </w:rPr>
            </w:pPr>
          </w:p>
        </w:tc>
        <w:tc>
          <w:tcPr>
            <w:tcW w:w="2430" w:type="dxa"/>
            <w:vAlign w:val="bottom"/>
          </w:tcPr>
          <w:p w14:paraId="09FABC19"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7.30</w:t>
            </w:r>
          </w:p>
        </w:tc>
        <w:tc>
          <w:tcPr>
            <w:tcW w:w="720" w:type="dxa"/>
            <w:tcBorders>
              <w:top w:val="nil"/>
              <w:left w:val="nil"/>
              <w:bottom w:val="nil"/>
              <w:right w:val="nil"/>
            </w:tcBorders>
            <w:shd w:val="clear" w:color="auto" w:fill="auto"/>
            <w:vAlign w:val="center"/>
          </w:tcPr>
          <w:p w14:paraId="198010C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32.33</w:t>
            </w:r>
          </w:p>
        </w:tc>
        <w:tc>
          <w:tcPr>
            <w:tcW w:w="720" w:type="dxa"/>
            <w:tcBorders>
              <w:top w:val="nil"/>
              <w:left w:val="nil"/>
              <w:bottom w:val="nil"/>
              <w:right w:val="nil"/>
            </w:tcBorders>
            <w:shd w:val="clear" w:color="auto" w:fill="auto"/>
            <w:vAlign w:val="center"/>
          </w:tcPr>
          <w:p w14:paraId="6111569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39.64</w:t>
            </w:r>
          </w:p>
        </w:tc>
        <w:tc>
          <w:tcPr>
            <w:tcW w:w="630" w:type="dxa"/>
            <w:tcBorders>
              <w:top w:val="nil"/>
              <w:left w:val="nil"/>
              <w:bottom w:val="nil"/>
              <w:right w:val="nil"/>
            </w:tcBorders>
            <w:shd w:val="clear" w:color="auto" w:fill="auto"/>
            <w:vAlign w:val="center"/>
          </w:tcPr>
          <w:p w14:paraId="7134FCE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10.07</w:t>
            </w:r>
          </w:p>
        </w:tc>
        <w:tc>
          <w:tcPr>
            <w:tcW w:w="720" w:type="dxa"/>
            <w:tcBorders>
              <w:top w:val="nil"/>
              <w:left w:val="nil"/>
              <w:bottom w:val="nil"/>
              <w:right w:val="nil"/>
            </w:tcBorders>
            <w:shd w:val="clear" w:color="auto" w:fill="auto"/>
            <w:vAlign w:val="center"/>
          </w:tcPr>
          <w:p w14:paraId="18D746B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37.10</w:t>
            </w:r>
          </w:p>
        </w:tc>
        <w:tc>
          <w:tcPr>
            <w:tcW w:w="720" w:type="dxa"/>
            <w:tcBorders>
              <w:top w:val="nil"/>
              <w:left w:val="nil"/>
              <w:bottom w:val="nil"/>
              <w:right w:val="nil"/>
            </w:tcBorders>
            <w:shd w:val="clear" w:color="auto" w:fill="auto"/>
            <w:vAlign w:val="center"/>
          </w:tcPr>
          <w:p w14:paraId="15C1C79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47.17</w:t>
            </w:r>
          </w:p>
        </w:tc>
        <w:tc>
          <w:tcPr>
            <w:tcW w:w="630" w:type="dxa"/>
            <w:tcBorders>
              <w:top w:val="nil"/>
              <w:left w:val="nil"/>
              <w:bottom w:val="nil"/>
              <w:right w:val="nil"/>
            </w:tcBorders>
            <w:shd w:val="clear" w:color="auto" w:fill="auto"/>
            <w:vAlign w:val="center"/>
          </w:tcPr>
          <w:p w14:paraId="4613645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7.30</w:t>
            </w:r>
          </w:p>
        </w:tc>
        <w:tc>
          <w:tcPr>
            <w:tcW w:w="698" w:type="dxa"/>
            <w:tcBorders>
              <w:top w:val="nil"/>
              <w:left w:val="nil"/>
              <w:bottom w:val="nil"/>
              <w:right w:val="nil"/>
            </w:tcBorders>
            <w:shd w:val="clear" w:color="auto" w:fill="auto"/>
            <w:vAlign w:val="center"/>
          </w:tcPr>
          <w:p w14:paraId="70FC5D8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32.14</w:t>
            </w:r>
          </w:p>
        </w:tc>
        <w:tc>
          <w:tcPr>
            <w:tcW w:w="682" w:type="dxa"/>
            <w:tcBorders>
              <w:top w:val="nil"/>
              <w:left w:val="nil"/>
              <w:bottom w:val="nil"/>
              <w:right w:val="nil"/>
            </w:tcBorders>
            <w:shd w:val="clear" w:color="auto" w:fill="auto"/>
            <w:vAlign w:val="center"/>
          </w:tcPr>
          <w:p w14:paraId="1C9DDA2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39.44</w:t>
            </w:r>
          </w:p>
        </w:tc>
      </w:tr>
      <w:tr w:rsidR="00ED597F" w:rsidRPr="005C0AEF" w14:paraId="7CD989C3" w14:textId="77777777" w:rsidTr="003341F5">
        <w:trPr>
          <w:cantSplit/>
          <w:trHeight w:hRule="exact" w:val="175"/>
        </w:trPr>
        <w:tc>
          <w:tcPr>
            <w:tcW w:w="930" w:type="dxa"/>
            <w:vMerge/>
          </w:tcPr>
          <w:p w14:paraId="728D12EC" w14:textId="77777777" w:rsidR="00ED597F" w:rsidRPr="00FF55B1" w:rsidRDefault="00ED597F" w:rsidP="00ED597F">
            <w:pPr>
              <w:rPr>
                <w:b/>
                <w:sz w:val="14"/>
                <w:szCs w:val="14"/>
              </w:rPr>
            </w:pPr>
          </w:p>
        </w:tc>
        <w:tc>
          <w:tcPr>
            <w:tcW w:w="2430" w:type="dxa"/>
            <w:vAlign w:val="bottom"/>
          </w:tcPr>
          <w:p w14:paraId="291BCFA9"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2,040.14</w:t>
            </w:r>
          </w:p>
        </w:tc>
        <w:tc>
          <w:tcPr>
            <w:tcW w:w="720" w:type="dxa"/>
            <w:tcBorders>
              <w:top w:val="nil"/>
              <w:left w:val="nil"/>
              <w:bottom w:val="nil"/>
              <w:right w:val="nil"/>
            </w:tcBorders>
            <w:shd w:val="clear" w:color="auto" w:fill="auto"/>
            <w:vAlign w:val="center"/>
          </w:tcPr>
          <w:p w14:paraId="61EEB39B"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15,290.80</w:t>
            </w:r>
          </w:p>
        </w:tc>
        <w:tc>
          <w:tcPr>
            <w:tcW w:w="720" w:type="dxa"/>
            <w:tcBorders>
              <w:top w:val="nil"/>
              <w:left w:val="nil"/>
              <w:bottom w:val="nil"/>
              <w:right w:val="nil"/>
            </w:tcBorders>
            <w:shd w:val="clear" w:color="auto" w:fill="auto"/>
            <w:vAlign w:val="center"/>
          </w:tcPr>
          <w:p w14:paraId="1D6D2B7C"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17,330.93</w:t>
            </w:r>
          </w:p>
        </w:tc>
        <w:tc>
          <w:tcPr>
            <w:tcW w:w="630" w:type="dxa"/>
            <w:tcBorders>
              <w:top w:val="nil"/>
              <w:left w:val="nil"/>
              <w:bottom w:val="nil"/>
              <w:right w:val="nil"/>
            </w:tcBorders>
            <w:shd w:val="clear" w:color="auto" w:fill="auto"/>
            <w:vAlign w:val="center"/>
          </w:tcPr>
          <w:p w14:paraId="0029F64A"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1,958.67</w:t>
            </w:r>
          </w:p>
        </w:tc>
        <w:tc>
          <w:tcPr>
            <w:tcW w:w="720" w:type="dxa"/>
            <w:tcBorders>
              <w:top w:val="nil"/>
              <w:left w:val="nil"/>
              <w:bottom w:val="nil"/>
              <w:right w:val="nil"/>
            </w:tcBorders>
            <w:shd w:val="clear" w:color="auto" w:fill="auto"/>
            <w:vAlign w:val="center"/>
          </w:tcPr>
          <w:p w14:paraId="64DA17DF"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17,176.37</w:t>
            </w:r>
          </w:p>
        </w:tc>
        <w:tc>
          <w:tcPr>
            <w:tcW w:w="720" w:type="dxa"/>
            <w:tcBorders>
              <w:top w:val="nil"/>
              <w:left w:val="nil"/>
              <w:bottom w:val="nil"/>
              <w:right w:val="nil"/>
            </w:tcBorders>
            <w:shd w:val="clear" w:color="auto" w:fill="auto"/>
            <w:vAlign w:val="center"/>
          </w:tcPr>
          <w:p w14:paraId="1DD2BF8D"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19,135.04</w:t>
            </w:r>
          </w:p>
        </w:tc>
        <w:tc>
          <w:tcPr>
            <w:tcW w:w="630" w:type="dxa"/>
            <w:tcBorders>
              <w:top w:val="nil"/>
              <w:left w:val="nil"/>
              <w:bottom w:val="nil"/>
              <w:right w:val="nil"/>
            </w:tcBorders>
            <w:shd w:val="clear" w:color="auto" w:fill="auto"/>
            <w:vAlign w:val="center"/>
          </w:tcPr>
          <w:p w14:paraId="390B378D"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1,976.89</w:t>
            </w:r>
          </w:p>
        </w:tc>
        <w:tc>
          <w:tcPr>
            <w:tcW w:w="698" w:type="dxa"/>
            <w:tcBorders>
              <w:top w:val="nil"/>
              <w:left w:val="nil"/>
              <w:bottom w:val="nil"/>
              <w:right w:val="nil"/>
            </w:tcBorders>
            <w:shd w:val="clear" w:color="auto" w:fill="auto"/>
            <w:vAlign w:val="center"/>
          </w:tcPr>
          <w:p w14:paraId="7E5EDFF4"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18,289.98</w:t>
            </w:r>
          </w:p>
        </w:tc>
        <w:tc>
          <w:tcPr>
            <w:tcW w:w="682" w:type="dxa"/>
            <w:tcBorders>
              <w:top w:val="nil"/>
              <w:left w:val="nil"/>
              <w:bottom w:val="nil"/>
              <w:right w:val="nil"/>
            </w:tcBorders>
            <w:shd w:val="clear" w:color="auto" w:fill="auto"/>
            <w:vAlign w:val="center"/>
          </w:tcPr>
          <w:p w14:paraId="18C29BA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20,266.87</w:t>
            </w:r>
          </w:p>
        </w:tc>
      </w:tr>
      <w:tr w:rsidR="00ED597F" w:rsidRPr="005C0AEF" w14:paraId="3423A122" w14:textId="77777777" w:rsidTr="003341F5">
        <w:trPr>
          <w:cantSplit/>
          <w:trHeight w:hRule="exact" w:val="125"/>
        </w:trPr>
        <w:tc>
          <w:tcPr>
            <w:tcW w:w="930" w:type="dxa"/>
          </w:tcPr>
          <w:p w14:paraId="4086FDF8" w14:textId="77777777" w:rsidR="00ED597F" w:rsidRPr="00FF55B1" w:rsidRDefault="00ED597F" w:rsidP="00ED597F">
            <w:pPr>
              <w:rPr>
                <w:b/>
                <w:sz w:val="14"/>
                <w:szCs w:val="14"/>
              </w:rPr>
            </w:pPr>
          </w:p>
        </w:tc>
        <w:tc>
          <w:tcPr>
            <w:tcW w:w="2430" w:type="dxa"/>
            <w:vAlign w:val="bottom"/>
          </w:tcPr>
          <w:p w14:paraId="15C9DDF3"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1CEE4B2B" w14:textId="77777777" w:rsidTr="003341F5">
        <w:trPr>
          <w:cantSplit/>
          <w:trHeight w:hRule="exact" w:val="175"/>
        </w:trPr>
        <w:tc>
          <w:tcPr>
            <w:tcW w:w="930" w:type="dxa"/>
            <w:vMerge w:val="restart"/>
          </w:tcPr>
          <w:p w14:paraId="55E965E6" w14:textId="77777777" w:rsidR="00ED597F" w:rsidRPr="00FF55B1" w:rsidRDefault="00ED597F" w:rsidP="00ED597F">
            <w:pPr>
              <w:rPr>
                <w:b/>
                <w:sz w:val="14"/>
                <w:szCs w:val="14"/>
              </w:rPr>
            </w:pPr>
            <w:r w:rsidRPr="00FF55B1">
              <w:rPr>
                <w:b/>
                <w:sz w:val="14"/>
                <w:szCs w:val="14"/>
              </w:rPr>
              <w:t>Punjab</w:t>
            </w:r>
          </w:p>
        </w:tc>
        <w:tc>
          <w:tcPr>
            <w:tcW w:w="2430" w:type="dxa"/>
            <w:vAlign w:val="bottom"/>
          </w:tcPr>
          <w:p w14:paraId="75F70C8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11.09</w:t>
            </w:r>
          </w:p>
        </w:tc>
        <w:tc>
          <w:tcPr>
            <w:tcW w:w="720" w:type="dxa"/>
            <w:tcBorders>
              <w:top w:val="nil"/>
              <w:left w:val="nil"/>
              <w:bottom w:val="nil"/>
              <w:right w:val="nil"/>
            </w:tcBorders>
            <w:shd w:val="clear" w:color="auto" w:fill="auto"/>
            <w:vAlign w:val="center"/>
          </w:tcPr>
          <w:p w14:paraId="3B06D6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114.27</w:t>
            </w:r>
          </w:p>
        </w:tc>
        <w:tc>
          <w:tcPr>
            <w:tcW w:w="720" w:type="dxa"/>
            <w:tcBorders>
              <w:top w:val="nil"/>
              <w:left w:val="nil"/>
              <w:bottom w:val="nil"/>
              <w:right w:val="nil"/>
            </w:tcBorders>
            <w:shd w:val="clear" w:color="auto" w:fill="auto"/>
            <w:vAlign w:val="center"/>
          </w:tcPr>
          <w:p w14:paraId="105F5AD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125.36</w:t>
            </w:r>
          </w:p>
        </w:tc>
        <w:tc>
          <w:tcPr>
            <w:tcW w:w="630" w:type="dxa"/>
            <w:tcBorders>
              <w:top w:val="nil"/>
              <w:left w:val="nil"/>
              <w:bottom w:val="nil"/>
              <w:right w:val="nil"/>
            </w:tcBorders>
            <w:shd w:val="clear" w:color="auto" w:fill="auto"/>
            <w:vAlign w:val="center"/>
          </w:tcPr>
          <w:p w14:paraId="352BE2D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14.58</w:t>
            </w:r>
          </w:p>
        </w:tc>
        <w:tc>
          <w:tcPr>
            <w:tcW w:w="720" w:type="dxa"/>
            <w:tcBorders>
              <w:top w:val="nil"/>
              <w:left w:val="nil"/>
              <w:bottom w:val="nil"/>
              <w:right w:val="nil"/>
            </w:tcBorders>
            <w:shd w:val="clear" w:color="auto" w:fill="auto"/>
            <w:vAlign w:val="center"/>
          </w:tcPr>
          <w:p w14:paraId="6FAAF11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138.43</w:t>
            </w:r>
          </w:p>
        </w:tc>
        <w:tc>
          <w:tcPr>
            <w:tcW w:w="720" w:type="dxa"/>
            <w:tcBorders>
              <w:top w:val="nil"/>
              <w:left w:val="nil"/>
              <w:bottom w:val="nil"/>
              <w:right w:val="nil"/>
            </w:tcBorders>
            <w:shd w:val="clear" w:color="auto" w:fill="auto"/>
            <w:vAlign w:val="center"/>
          </w:tcPr>
          <w:p w14:paraId="0BEF805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153.02</w:t>
            </w:r>
          </w:p>
        </w:tc>
        <w:tc>
          <w:tcPr>
            <w:tcW w:w="630" w:type="dxa"/>
            <w:tcBorders>
              <w:top w:val="nil"/>
              <w:left w:val="nil"/>
              <w:bottom w:val="nil"/>
              <w:right w:val="nil"/>
            </w:tcBorders>
            <w:shd w:val="clear" w:color="auto" w:fill="auto"/>
            <w:vAlign w:val="center"/>
          </w:tcPr>
          <w:p w14:paraId="7E1AFE4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19.25</w:t>
            </w:r>
          </w:p>
        </w:tc>
        <w:tc>
          <w:tcPr>
            <w:tcW w:w="698" w:type="dxa"/>
            <w:tcBorders>
              <w:top w:val="nil"/>
              <w:left w:val="nil"/>
              <w:bottom w:val="nil"/>
              <w:right w:val="nil"/>
            </w:tcBorders>
            <w:shd w:val="clear" w:color="auto" w:fill="auto"/>
            <w:vAlign w:val="center"/>
          </w:tcPr>
          <w:p w14:paraId="6C9A4CA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172.77</w:t>
            </w:r>
          </w:p>
        </w:tc>
        <w:tc>
          <w:tcPr>
            <w:tcW w:w="682" w:type="dxa"/>
            <w:tcBorders>
              <w:top w:val="nil"/>
              <w:left w:val="nil"/>
              <w:bottom w:val="nil"/>
              <w:right w:val="nil"/>
            </w:tcBorders>
            <w:shd w:val="clear" w:color="auto" w:fill="auto"/>
            <w:vAlign w:val="center"/>
          </w:tcPr>
          <w:p w14:paraId="767C62F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192.02</w:t>
            </w:r>
          </w:p>
        </w:tc>
      </w:tr>
      <w:tr w:rsidR="00ED597F" w:rsidRPr="005C0AEF" w14:paraId="11F1BAD9" w14:textId="77777777" w:rsidTr="003341F5">
        <w:trPr>
          <w:cantSplit/>
          <w:trHeight w:hRule="exact" w:val="175"/>
        </w:trPr>
        <w:tc>
          <w:tcPr>
            <w:tcW w:w="930" w:type="dxa"/>
            <w:vMerge/>
          </w:tcPr>
          <w:p w14:paraId="7CC68091" w14:textId="77777777" w:rsidR="00ED597F" w:rsidRPr="00FF55B1" w:rsidRDefault="00ED597F" w:rsidP="00ED597F">
            <w:pPr>
              <w:rPr>
                <w:sz w:val="14"/>
                <w:szCs w:val="14"/>
              </w:rPr>
            </w:pPr>
          </w:p>
        </w:tc>
        <w:tc>
          <w:tcPr>
            <w:tcW w:w="2430" w:type="dxa"/>
            <w:vAlign w:val="bottom"/>
          </w:tcPr>
          <w:p w14:paraId="663F339C"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52.87</w:t>
            </w:r>
          </w:p>
        </w:tc>
        <w:tc>
          <w:tcPr>
            <w:tcW w:w="720" w:type="dxa"/>
            <w:tcBorders>
              <w:top w:val="nil"/>
              <w:left w:val="nil"/>
              <w:bottom w:val="nil"/>
              <w:right w:val="nil"/>
            </w:tcBorders>
            <w:shd w:val="clear" w:color="auto" w:fill="auto"/>
            <w:vAlign w:val="center"/>
          </w:tcPr>
          <w:p w14:paraId="562884E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1,102.63</w:t>
            </w:r>
          </w:p>
        </w:tc>
        <w:tc>
          <w:tcPr>
            <w:tcW w:w="720" w:type="dxa"/>
            <w:tcBorders>
              <w:top w:val="nil"/>
              <w:left w:val="nil"/>
              <w:bottom w:val="nil"/>
              <w:right w:val="nil"/>
            </w:tcBorders>
            <w:shd w:val="clear" w:color="auto" w:fill="auto"/>
            <w:vAlign w:val="center"/>
          </w:tcPr>
          <w:p w14:paraId="6B7E9A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1,155.51</w:t>
            </w:r>
          </w:p>
        </w:tc>
        <w:tc>
          <w:tcPr>
            <w:tcW w:w="630" w:type="dxa"/>
            <w:tcBorders>
              <w:top w:val="nil"/>
              <w:left w:val="nil"/>
              <w:bottom w:val="nil"/>
              <w:right w:val="nil"/>
            </w:tcBorders>
            <w:shd w:val="clear" w:color="auto" w:fill="auto"/>
            <w:vAlign w:val="center"/>
          </w:tcPr>
          <w:p w14:paraId="72EAED0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19.85</w:t>
            </w:r>
          </w:p>
        </w:tc>
        <w:tc>
          <w:tcPr>
            <w:tcW w:w="720" w:type="dxa"/>
            <w:tcBorders>
              <w:top w:val="nil"/>
              <w:left w:val="nil"/>
              <w:bottom w:val="nil"/>
              <w:right w:val="nil"/>
            </w:tcBorders>
            <w:shd w:val="clear" w:color="auto" w:fill="auto"/>
            <w:vAlign w:val="center"/>
          </w:tcPr>
          <w:p w14:paraId="399308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1,146.62</w:t>
            </w:r>
          </w:p>
        </w:tc>
        <w:tc>
          <w:tcPr>
            <w:tcW w:w="720" w:type="dxa"/>
            <w:tcBorders>
              <w:top w:val="nil"/>
              <w:left w:val="nil"/>
              <w:bottom w:val="nil"/>
              <w:right w:val="nil"/>
            </w:tcBorders>
            <w:shd w:val="clear" w:color="auto" w:fill="auto"/>
            <w:vAlign w:val="center"/>
          </w:tcPr>
          <w:p w14:paraId="58AB4F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1,166.47</w:t>
            </w:r>
          </w:p>
        </w:tc>
        <w:tc>
          <w:tcPr>
            <w:tcW w:w="630" w:type="dxa"/>
            <w:tcBorders>
              <w:top w:val="nil"/>
              <w:left w:val="nil"/>
              <w:bottom w:val="nil"/>
              <w:right w:val="nil"/>
            </w:tcBorders>
            <w:shd w:val="clear" w:color="auto" w:fill="auto"/>
            <w:vAlign w:val="center"/>
          </w:tcPr>
          <w:p w14:paraId="3F074B8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17.70</w:t>
            </w:r>
          </w:p>
        </w:tc>
        <w:tc>
          <w:tcPr>
            <w:tcW w:w="698" w:type="dxa"/>
            <w:tcBorders>
              <w:top w:val="nil"/>
              <w:left w:val="nil"/>
              <w:bottom w:val="nil"/>
              <w:right w:val="nil"/>
            </w:tcBorders>
            <w:shd w:val="clear" w:color="auto" w:fill="auto"/>
            <w:vAlign w:val="center"/>
          </w:tcPr>
          <w:p w14:paraId="15E8554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1,237.27</w:t>
            </w:r>
          </w:p>
        </w:tc>
        <w:tc>
          <w:tcPr>
            <w:tcW w:w="682" w:type="dxa"/>
            <w:tcBorders>
              <w:top w:val="nil"/>
              <w:left w:val="nil"/>
              <w:bottom w:val="nil"/>
              <w:right w:val="nil"/>
            </w:tcBorders>
            <w:shd w:val="clear" w:color="auto" w:fill="auto"/>
            <w:vAlign w:val="center"/>
          </w:tcPr>
          <w:p w14:paraId="0D1C4E3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1,254.97</w:t>
            </w:r>
          </w:p>
        </w:tc>
      </w:tr>
      <w:tr w:rsidR="00ED597F" w:rsidRPr="005C0AEF" w14:paraId="5E49EB49" w14:textId="77777777" w:rsidTr="003341F5">
        <w:trPr>
          <w:cantSplit/>
          <w:trHeight w:hRule="exact" w:val="175"/>
        </w:trPr>
        <w:tc>
          <w:tcPr>
            <w:tcW w:w="930" w:type="dxa"/>
            <w:vMerge/>
          </w:tcPr>
          <w:p w14:paraId="0199DE05" w14:textId="77777777" w:rsidR="00ED597F" w:rsidRPr="00FF55B1" w:rsidRDefault="00ED597F" w:rsidP="00ED597F">
            <w:pPr>
              <w:rPr>
                <w:sz w:val="14"/>
                <w:szCs w:val="14"/>
              </w:rPr>
            </w:pPr>
          </w:p>
        </w:tc>
        <w:tc>
          <w:tcPr>
            <w:tcW w:w="2430" w:type="dxa"/>
            <w:vAlign w:val="bottom"/>
          </w:tcPr>
          <w:p w14:paraId="06E7085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23.27</w:t>
            </w:r>
          </w:p>
        </w:tc>
        <w:tc>
          <w:tcPr>
            <w:tcW w:w="720" w:type="dxa"/>
            <w:tcBorders>
              <w:top w:val="nil"/>
              <w:left w:val="nil"/>
              <w:bottom w:val="nil"/>
              <w:right w:val="nil"/>
            </w:tcBorders>
            <w:shd w:val="clear" w:color="auto" w:fill="auto"/>
            <w:vAlign w:val="center"/>
          </w:tcPr>
          <w:p w14:paraId="5ABF57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398.03</w:t>
            </w:r>
          </w:p>
        </w:tc>
        <w:tc>
          <w:tcPr>
            <w:tcW w:w="720" w:type="dxa"/>
            <w:tcBorders>
              <w:top w:val="nil"/>
              <w:left w:val="nil"/>
              <w:bottom w:val="nil"/>
              <w:right w:val="nil"/>
            </w:tcBorders>
            <w:shd w:val="clear" w:color="auto" w:fill="auto"/>
            <w:vAlign w:val="center"/>
          </w:tcPr>
          <w:p w14:paraId="799EC0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421.30</w:t>
            </w:r>
          </w:p>
        </w:tc>
        <w:tc>
          <w:tcPr>
            <w:tcW w:w="630" w:type="dxa"/>
            <w:tcBorders>
              <w:top w:val="nil"/>
              <w:left w:val="nil"/>
              <w:bottom w:val="nil"/>
              <w:right w:val="nil"/>
            </w:tcBorders>
            <w:shd w:val="clear" w:color="auto" w:fill="auto"/>
            <w:vAlign w:val="center"/>
          </w:tcPr>
          <w:p w14:paraId="5A48EEB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2.65</w:t>
            </w:r>
          </w:p>
        </w:tc>
        <w:tc>
          <w:tcPr>
            <w:tcW w:w="720" w:type="dxa"/>
            <w:tcBorders>
              <w:top w:val="nil"/>
              <w:left w:val="nil"/>
              <w:bottom w:val="nil"/>
              <w:right w:val="nil"/>
            </w:tcBorders>
            <w:shd w:val="clear" w:color="auto" w:fill="auto"/>
            <w:vAlign w:val="center"/>
          </w:tcPr>
          <w:p w14:paraId="3AF9AEB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523.07</w:t>
            </w:r>
          </w:p>
        </w:tc>
        <w:tc>
          <w:tcPr>
            <w:tcW w:w="720" w:type="dxa"/>
            <w:tcBorders>
              <w:top w:val="nil"/>
              <w:left w:val="nil"/>
              <w:bottom w:val="nil"/>
              <w:right w:val="nil"/>
            </w:tcBorders>
            <w:shd w:val="clear" w:color="auto" w:fill="auto"/>
            <w:vAlign w:val="center"/>
          </w:tcPr>
          <w:p w14:paraId="17B0F8C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525.72</w:t>
            </w:r>
          </w:p>
        </w:tc>
        <w:tc>
          <w:tcPr>
            <w:tcW w:w="630" w:type="dxa"/>
            <w:tcBorders>
              <w:top w:val="nil"/>
              <w:left w:val="nil"/>
              <w:bottom w:val="nil"/>
              <w:right w:val="nil"/>
            </w:tcBorders>
            <w:shd w:val="clear" w:color="auto" w:fill="auto"/>
            <w:vAlign w:val="center"/>
          </w:tcPr>
          <w:p w14:paraId="7B44B0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2.51</w:t>
            </w:r>
          </w:p>
        </w:tc>
        <w:tc>
          <w:tcPr>
            <w:tcW w:w="698" w:type="dxa"/>
            <w:tcBorders>
              <w:top w:val="nil"/>
              <w:left w:val="nil"/>
              <w:bottom w:val="nil"/>
              <w:right w:val="nil"/>
            </w:tcBorders>
            <w:shd w:val="clear" w:color="auto" w:fill="auto"/>
            <w:vAlign w:val="center"/>
          </w:tcPr>
          <w:p w14:paraId="1539BFA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481.79</w:t>
            </w:r>
          </w:p>
        </w:tc>
        <w:tc>
          <w:tcPr>
            <w:tcW w:w="682" w:type="dxa"/>
            <w:tcBorders>
              <w:top w:val="nil"/>
              <w:left w:val="nil"/>
              <w:bottom w:val="nil"/>
              <w:right w:val="nil"/>
            </w:tcBorders>
            <w:shd w:val="clear" w:color="auto" w:fill="auto"/>
            <w:vAlign w:val="center"/>
          </w:tcPr>
          <w:p w14:paraId="637A1A2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484.30</w:t>
            </w:r>
          </w:p>
        </w:tc>
      </w:tr>
      <w:tr w:rsidR="00ED597F" w:rsidRPr="005C0AEF" w14:paraId="7FBEAA69" w14:textId="77777777" w:rsidTr="003341F5">
        <w:trPr>
          <w:cantSplit/>
          <w:trHeight w:hRule="exact" w:val="175"/>
        </w:trPr>
        <w:tc>
          <w:tcPr>
            <w:tcW w:w="930" w:type="dxa"/>
            <w:vMerge/>
          </w:tcPr>
          <w:p w14:paraId="54D4344C" w14:textId="77777777" w:rsidR="00ED597F" w:rsidRPr="00FF55B1" w:rsidRDefault="00ED597F" w:rsidP="00ED597F">
            <w:pPr>
              <w:rPr>
                <w:sz w:val="14"/>
                <w:szCs w:val="14"/>
              </w:rPr>
            </w:pPr>
          </w:p>
        </w:tc>
        <w:tc>
          <w:tcPr>
            <w:tcW w:w="2430" w:type="dxa"/>
            <w:vAlign w:val="bottom"/>
          </w:tcPr>
          <w:p w14:paraId="6BE72D3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6.07</w:t>
            </w:r>
          </w:p>
        </w:tc>
        <w:tc>
          <w:tcPr>
            <w:tcW w:w="720" w:type="dxa"/>
            <w:tcBorders>
              <w:top w:val="nil"/>
              <w:left w:val="nil"/>
              <w:bottom w:val="nil"/>
              <w:right w:val="nil"/>
            </w:tcBorders>
            <w:shd w:val="clear" w:color="auto" w:fill="auto"/>
            <w:vAlign w:val="center"/>
          </w:tcPr>
          <w:p w14:paraId="06FBA81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74.33</w:t>
            </w:r>
          </w:p>
        </w:tc>
        <w:tc>
          <w:tcPr>
            <w:tcW w:w="720" w:type="dxa"/>
            <w:tcBorders>
              <w:top w:val="nil"/>
              <w:left w:val="nil"/>
              <w:bottom w:val="nil"/>
              <w:right w:val="nil"/>
            </w:tcBorders>
            <w:shd w:val="clear" w:color="auto" w:fill="auto"/>
            <w:vAlign w:val="center"/>
          </w:tcPr>
          <w:p w14:paraId="7F6BCA8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80.40</w:t>
            </w:r>
          </w:p>
        </w:tc>
        <w:tc>
          <w:tcPr>
            <w:tcW w:w="630" w:type="dxa"/>
            <w:tcBorders>
              <w:top w:val="nil"/>
              <w:left w:val="nil"/>
              <w:bottom w:val="nil"/>
              <w:right w:val="nil"/>
            </w:tcBorders>
            <w:shd w:val="clear" w:color="auto" w:fill="auto"/>
            <w:vAlign w:val="center"/>
          </w:tcPr>
          <w:p w14:paraId="654661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1.73</w:t>
            </w:r>
          </w:p>
        </w:tc>
        <w:tc>
          <w:tcPr>
            <w:tcW w:w="720" w:type="dxa"/>
            <w:tcBorders>
              <w:top w:val="nil"/>
              <w:left w:val="nil"/>
              <w:bottom w:val="nil"/>
              <w:right w:val="nil"/>
            </w:tcBorders>
            <w:shd w:val="clear" w:color="auto" w:fill="auto"/>
            <w:vAlign w:val="center"/>
          </w:tcPr>
          <w:p w14:paraId="5813B90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66.15</w:t>
            </w:r>
          </w:p>
        </w:tc>
        <w:tc>
          <w:tcPr>
            <w:tcW w:w="720" w:type="dxa"/>
            <w:tcBorders>
              <w:top w:val="nil"/>
              <w:left w:val="nil"/>
              <w:bottom w:val="nil"/>
              <w:right w:val="nil"/>
            </w:tcBorders>
            <w:shd w:val="clear" w:color="auto" w:fill="auto"/>
            <w:vAlign w:val="center"/>
          </w:tcPr>
          <w:p w14:paraId="07AF4BF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67.88</w:t>
            </w:r>
          </w:p>
        </w:tc>
        <w:tc>
          <w:tcPr>
            <w:tcW w:w="630" w:type="dxa"/>
            <w:tcBorders>
              <w:top w:val="nil"/>
              <w:left w:val="nil"/>
              <w:bottom w:val="nil"/>
              <w:right w:val="nil"/>
            </w:tcBorders>
            <w:shd w:val="clear" w:color="auto" w:fill="auto"/>
            <w:vAlign w:val="center"/>
          </w:tcPr>
          <w:p w14:paraId="6B02229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0.71</w:t>
            </w:r>
          </w:p>
        </w:tc>
        <w:tc>
          <w:tcPr>
            <w:tcW w:w="698" w:type="dxa"/>
            <w:tcBorders>
              <w:top w:val="nil"/>
              <w:left w:val="nil"/>
              <w:bottom w:val="nil"/>
              <w:right w:val="nil"/>
            </w:tcBorders>
            <w:shd w:val="clear" w:color="auto" w:fill="auto"/>
            <w:vAlign w:val="center"/>
          </w:tcPr>
          <w:p w14:paraId="4BF4D45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84.98</w:t>
            </w:r>
          </w:p>
        </w:tc>
        <w:tc>
          <w:tcPr>
            <w:tcW w:w="682" w:type="dxa"/>
            <w:tcBorders>
              <w:top w:val="nil"/>
              <w:left w:val="nil"/>
              <w:bottom w:val="nil"/>
              <w:right w:val="nil"/>
            </w:tcBorders>
            <w:shd w:val="clear" w:color="auto" w:fill="auto"/>
            <w:vAlign w:val="center"/>
          </w:tcPr>
          <w:p w14:paraId="0A83DC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85.69</w:t>
            </w:r>
          </w:p>
        </w:tc>
      </w:tr>
      <w:tr w:rsidR="00ED597F" w:rsidRPr="005C0AEF" w14:paraId="3B8D0C47" w14:textId="77777777" w:rsidTr="003341F5">
        <w:trPr>
          <w:cantSplit/>
          <w:trHeight w:hRule="exact" w:val="175"/>
        </w:trPr>
        <w:tc>
          <w:tcPr>
            <w:tcW w:w="930" w:type="dxa"/>
            <w:vMerge/>
          </w:tcPr>
          <w:p w14:paraId="509C8132" w14:textId="77777777" w:rsidR="00ED597F" w:rsidRPr="00FF55B1" w:rsidRDefault="00ED597F" w:rsidP="00ED597F">
            <w:pPr>
              <w:rPr>
                <w:sz w:val="14"/>
                <w:szCs w:val="14"/>
              </w:rPr>
            </w:pPr>
          </w:p>
        </w:tc>
        <w:tc>
          <w:tcPr>
            <w:tcW w:w="2430" w:type="dxa"/>
            <w:vAlign w:val="bottom"/>
          </w:tcPr>
          <w:p w14:paraId="1F15292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164.34</w:t>
            </w:r>
          </w:p>
        </w:tc>
        <w:tc>
          <w:tcPr>
            <w:tcW w:w="720" w:type="dxa"/>
            <w:tcBorders>
              <w:top w:val="nil"/>
              <w:left w:val="nil"/>
              <w:bottom w:val="nil"/>
              <w:right w:val="nil"/>
            </w:tcBorders>
            <w:shd w:val="clear" w:color="auto" w:fill="auto"/>
            <w:vAlign w:val="center"/>
          </w:tcPr>
          <w:p w14:paraId="66E68CE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1,424.81</w:t>
            </w:r>
          </w:p>
        </w:tc>
        <w:tc>
          <w:tcPr>
            <w:tcW w:w="720" w:type="dxa"/>
            <w:tcBorders>
              <w:top w:val="nil"/>
              <w:left w:val="nil"/>
              <w:bottom w:val="nil"/>
              <w:right w:val="nil"/>
            </w:tcBorders>
            <w:shd w:val="clear" w:color="auto" w:fill="auto"/>
            <w:vAlign w:val="center"/>
          </w:tcPr>
          <w:p w14:paraId="35B98C9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1,589.15</w:t>
            </w:r>
          </w:p>
        </w:tc>
        <w:tc>
          <w:tcPr>
            <w:tcW w:w="630" w:type="dxa"/>
            <w:tcBorders>
              <w:top w:val="nil"/>
              <w:left w:val="nil"/>
              <w:bottom w:val="nil"/>
              <w:right w:val="nil"/>
            </w:tcBorders>
            <w:shd w:val="clear" w:color="auto" w:fill="auto"/>
            <w:vAlign w:val="center"/>
          </w:tcPr>
          <w:p w14:paraId="2A530F3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189.20</w:t>
            </w:r>
          </w:p>
        </w:tc>
        <w:tc>
          <w:tcPr>
            <w:tcW w:w="720" w:type="dxa"/>
            <w:tcBorders>
              <w:top w:val="nil"/>
              <w:left w:val="nil"/>
              <w:bottom w:val="nil"/>
              <w:right w:val="nil"/>
            </w:tcBorders>
            <w:shd w:val="clear" w:color="auto" w:fill="auto"/>
            <w:vAlign w:val="center"/>
          </w:tcPr>
          <w:p w14:paraId="4F7B77B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1,725.98</w:t>
            </w:r>
          </w:p>
        </w:tc>
        <w:tc>
          <w:tcPr>
            <w:tcW w:w="720" w:type="dxa"/>
            <w:tcBorders>
              <w:top w:val="nil"/>
              <w:left w:val="nil"/>
              <w:bottom w:val="nil"/>
              <w:right w:val="nil"/>
            </w:tcBorders>
            <w:shd w:val="clear" w:color="auto" w:fill="auto"/>
            <w:vAlign w:val="center"/>
          </w:tcPr>
          <w:p w14:paraId="4EAC6C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1,915.17</w:t>
            </w:r>
          </w:p>
        </w:tc>
        <w:tc>
          <w:tcPr>
            <w:tcW w:w="630" w:type="dxa"/>
            <w:tcBorders>
              <w:top w:val="nil"/>
              <w:left w:val="nil"/>
              <w:bottom w:val="nil"/>
              <w:right w:val="nil"/>
            </w:tcBorders>
            <w:shd w:val="clear" w:color="auto" w:fill="auto"/>
            <w:vAlign w:val="center"/>
          </w:tcPr>
          <w:p w14:paraId="47DC1BA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192.82</w:t>
            </w:r>
          </w:p>
        </w:tc>
        <w:tc>
          <w:tcPr>
            <w:tcW w:w="698" w:type="dxa"/>
            <w:tcBorders>
              <w:top w:val="nil"/>
              <w:left w:val="nil"/>
              <w:bottom w:val="nil"/>
              <w:right w:val="nil"/>
            </w:tcBorders>
            <w:shd w:val="clear" w:color="auto" w:fill="auto"/>
            <w:vAlign w:val="center"/>
          </w:tcPr>
          <w:p w14:paraId="621D1DF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1,743.17</w:t>
            </w:r>
          </w:p>
        </w:tc>
        <w:tc>
          <w:tcPr>
            <w:tcW w:w="682" w:type="dxa"/>
            <w:tcBorders>
              <w:top w:val="nil"/>
              <w:left w:val="nil"/>
              <w:bottom w:val="nil"/>
              <w:right w:val="nil"/>
            </w:tcBorders>
            <w:shd w:val="clear" w:color="auto" w:fill="auto"/>
            <w:vAlign w:val="center"/>
          </w:tcPr>
          <w:p w14:paraId="12149B0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1,935.99</w:t>
            </w:r>
          </w:p>
        </w:tc>
      </w:tr>
      <w:tr w:rsidR="00ED597F" w:rsidRPr="005C0AEF" w14:paraId="7D6DE99B" w14:textId="77777777" w:rsidTr="003341F5">
        <w:trPr>
          <w:cantSplit/>
          <w:trHeight w:hRule="exact" w:val="175"/>
        </w:trPr>
        <w:tc>
          <w:tcPr>
            <w:tcW w:w="930" w:type="dxa"/>
            <w:vMerge/>
          </w:tcPr>
          <w:p w14:paraId="2D1CCF5E" w14:textId="77777777" w:rsidR="00ED597F" w:rsidRPr="00FF55B1" w:rsidRDefault="00ED597F" w:rsidP="00ED597F">
            <w:pPr>
              <w:rPr>
                <w:sz w:val="14"/>
                <w:szCs w:val="14"/>
              </w:rPr>
            </w:pPr>
          </w:p>
        </w:tc>
        <w:tc>
          <w:tcPr>
            <w:tcW w:w="2430" w:type="dxa"/>
            <w:vAlign w:val="bottom"/>
          </w:tcPr>
          <w:p w14:paraId="454C1F3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4.81</w:t>
            </w:r>
          </w:p>
        </w:tc>
        <w:tc>
          <w:tcPr>
            <w:tcW w:w="720" w:type="dxa"/>
            <w:tcBorders>
              <w:top w:val="nil"/>
              <w:left w:val="nil"/>
              <w:bottom w:val="nil"/>
              <w:right w:val="nil"/>
            </w:tcBorders>
            <w:shd w:val="clear" w:color="auto" w:fill="auto"/>
            <w:vAlign w:val="center"/>
          </w:tcPr>
          <w:p w14:paraId="76731FF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162.69</w:t>
            </w:r>
          </w:p>
        </w:tc>
        <w:tc>
          <w:tcPr>
            <w:tcW w:w="720" w:type="dxa"/>
            <w:tcBorders>
              <w:top w:val="nil"/>
              <w:left w:val="nil"/>
              <w:bottom w:val="nil"/>
              <w:right w:val="nil"/>
            </w:tcBorders>
            <w:shd w:val="clear" w:color="auto" w:fill="auto"/>
            <w:vAlign w:val="center"/>
          </w:tcPr>
          <w:p w14:paraId="399EE86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167.50</w:t>
            </w:r>
          </w:p>
        </w:tc>
        <w:tc>
          <w:tcPr>
            <w:tcW w:w="630" w:type="dxa"/>
            <w:tcBorders>
              <w:top w:val="nil"/>
              <w:left w:val="nil"/>
              <w:bottom w:val="nil"/>
              <w:right w:val="nil"/>
            </w:tcBorders>
            <w:shd w:val="clear" w:color="auto" w:fill="auto"/>
            <w:vAlign w:val="center"/>
          </w:tcPr>
          <w:p w14:paraId="204699F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4.99</w:t>
            </w:r>
          </w:p>
        </w:tc>
        <w:tc>
          <w:tcPr>
            <w:tcW w:w="720" w:type="dxa"/>
            <w:tcBorders>
              <w:top w:val="nil"/>
              <w:left w:val="nil"/>
              <w:bottom w:val="nil"/>
              <w:right w:val="nil"/>
            </w:tcBorders>
            <w:shd w:val="clear" w:color="auto" w:fill="auto"/>
            <w:vAlign w:val="center"/>
          </w:tcPr>
          <w:p w14:paraId="4F8CD3A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161.33</w:t>
            </w:r>
          </w:p>
        </w:tc>
        <w:tc>
          <w:tcPr>
            <w:tcW w:w="720" w:type="dxa"/>
            <w:tcBorders>
              <w:top w:val="nil"/>
              <w:left w:val="nil"/>
              <w:bottom w:val="nil"/>
              <w:right w:val="nil"/>
            </w:tcBorders>
            <w:shd w:val="clear" w:color="auto" w:fill="auto"/>
            <w:vAlign w:val="center"/>
          </w:tcPr>
          <w:p w14:paraId="68A04F0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166.32</w:t>
            </w:r>
          </w:p>
        </w:tc>
        <w:tc>
          <w:tcPr>
            <w:tcW w:w="630" w:type="dxa"/>
            <w:tcBorders>
              <w:top w:val="nil"/>
              <w:left w:val="nil"/>
              <w:bottom w:val="nil"/>
              <w:right w:val="nil"/>
            </w:tcBorders>
            <w:shd w:val="clear" w:color="auto" w:fill="auto"/>
            <w:vAlign w:val="center"/>
          </w:tcPr>
          <w:p w14:paraId="6903F9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6.75</w:t>
            </w:r>
          </w:p>
        </w:tc>
        <w:tc>
          <w:tcPr>
            <w:tcW w:w="698" w:type="dxa"/>
            <w:tcBorders>
              <w:top w:val="nil"/>
              <w:left w:val="nil"/>
              <w:bottom w:val="nil"/>
              <w:right w:val="nil"/>
            </w:tcBorders>
            <w:shd w:val="clear" w:color="auto" w:fill="auto"/>
            <w:vAlign w:val="center"/>
          </w:tcPr>
          <w:p w14:paraId="58840A6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172.66</w:t>
            </w:r>
          </w:p>
        </w:tc>
        <w:tc>
          <w:tcPr>
            <w:tcW w:w="682" w:type="dxa"/>
            <w:tcBorders>
              <w:top w:val="nil"/>
              <w:left w:val="nil"/>
              <w:bottom w:val="nil"/>
              <w:right w:val="nil"/>
            </w:tcBorders>
            <w:shd w:val="clear" w:color="auto" w:fill="auto"/>
            <w:vAlign w:val="center"/>
          </w:tcPr>
          <w:p w14:paraId="5C8F384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179.41</w:t>
            </w:r>
          </w:p>
        </w:tc>
      </w:tr>
      <w:tr w:rsidR="00ED597F" w:rsidRPr="005C0AEF" w14:paraId="13A836BF" w14:textId="77777777" w:rsidTr="003341F5">
        <w:trPr>
          <w:cantSplit/>
          <w:trHeight w:hRule="exact" w:val="175"/>
        </w:trPr>
        <w:tc>
          <w:tcPr>
            <w:tcW w:w="930" w:type="dxa"/>
            <w:vMerge/>
          </w:tcPr>
          <w:p w14:paraId="7CA7D0E6" w14:textId="77777777" w:rsidR="00ED597F" w:rsidRPr="00FF55B1" w:rsidRDefault="00ED597F" w:rsidP="00ED597F">
            <w:pPr>
              <w:rPr>
                <w:sz w:val="14"/>
                <w:szCs w:val="14"/>
              </w:rPr>
            </w:pPr>
          </w:p>
        </w:tc>
        <w:tc>
          <w:tcPr>
            <w:tcW w:w="2430" w:type="dxa"/>
            <w:vAlign w:val="bottom"/>
          </w:tcPr>
          <w:p w14:paraId="4D05EF7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788.91</w:t>
            </w:r>
          </w:p>
        </w:tc>
        <w:tc>
          <w:tcPr>
            <w:tcW w:w="720" w:type="dxa"/>
            <w:tcBorders>
              <w:top w:val="nil"/>
              <w:left w:val="nil"/>
              <w:bottom w:val="nil"/>
              <w:right w:val="nil"/>
            </w:tcBorders>
            <w:shd w:val="clear" w:color="auto" w:fill="auto"/>
            <w:vAlign w:val="center"/>
          </w:tcPr>
          <w:p w14:paraId="45EDB9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3,481.48</w:t>
            </w:r>
          </w:p>
        </w:tc>
        <w:tc>
          <w:tcPr>
            <w:tcW w:w="720" w:type="dxa"/>
            <w:tcBorders>
              <w:top w:val="nil"/>
              <w:left w:val="nil"/>
              <w:bottom w:val="nil"/>
              <w:right w:val="nil"/>
            </w:tcBorders>
            <w:shd w:val="clear" w:color="auto" w:fill="auto"/>
            <w:vAlign w:val="center"/>
          </w:tcPr>
          <w:p w14:paraId="4BF1DAB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4,270.39</w:t>
            </w:r>
          </w:p>
        </w:tc>
        <w:tc>
          <w:tcPr>
            <w:tcW w:w="630" w:type="dxa"/>
            <w:tcBorders>
              <w:top w:val="nil"/>
              <w:left w:val="nil"/>
              <w:bottom w:val="nil"/>
              <w:right w:val="nil"/>
            </w:tcBorders>
            <w:shd w:val="clear" w:color="auto" w:fill="auto"/>
            <w:vAlign w:val="center"/>
          </w:tcPr>
          <w:p w14:paraId="18612E7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839.26</w:t>
            </w:r>
          </w:p>
        </w:tc>
        <w:tc>
          <w:tcPr>
            <w:tcW w:w="720" w:type="dxa"/>
            <w:tcBorders>
              <w:top w:val="nil"/>
              <w:left w:val="nil"/>
              <w:bottom w:val="nil"/>
              <w:right w:val="nil"/>
            </w:tcBorders>
            <w:shd w:val="clear" w:color="auto" w:fill="auto"/>
            <w:vAlign w:val="center"/>
          </w:tcPr>
          <w:p w14:paraId="6340991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3,739.27</w:t>
            </w:r>
          </w:p>
        </w:tc>
        <w:tc>
          <w:tcPr>
            <w:tcW w:w="720" w:type="dxa"/>
            <w:tcBorders>
              <w:top w:val="nil"/>
              <w:left w:val="nil"/>
              <w:bottom w:val="nil"/>
              <w:right w:val="nil"/>
            </w:tcBorders>
            <w:shd w:val="clear" w:color="auto" w:fill="auto"/>
            <w:vAlign w:val="center"/>
          </w:tcPr>
          <w:p w14:paraId="403D1B7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4,578.53</w:t>
            </w:r>
          </w:p>
        </w:tc>
        <w:tc>
          <w:tcPr>
            <w:tcW w:w="630" w:type="dxa"/>
            <w:tcBorders>
              <w:top w:val="nil"/>
              <w:left w:val="nil"/>
              <w:bottom w:val="nil"/>
              <w:right w:val="nil"/>
            </w:tcBorders>
            <w:shd w:val="clear" w:color="auto" w:fill="auto"/>
            <w:vAlign w:val="center"/>
          </w:tcPr>
          <w:p w14:paraId="0353422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848.33</w:t>
            </w:r>
          </w:p>
        </w:tc>
        <w:tc>
          <w:tcPr>
            <w:tcW w:w="698" w:type="dxa"/>
            <w:tcBorders>
              <w:top w:val="nil"/>
              <w:left w:val="nil"/>
              <w:bottom w:val="nil"/>
              <w:right w:val="nil"/>
            </w:tcBorders>
            <w:shd w:val="clear" w:color="auto" w:fill="auto"/>
            <w:vAlign w:val="center"/>
          </w:tcPr>
          <w:p w14:paraId="2C1CB1A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3,952.28</w:t>
            </w:r>
          </w:p>
        </w:tc>
        <w:tc>
          <w:tcPr>
            <w:tcW w:w="682" w:type="dxa"/>
            <w:tcBorders>
              <w:top w:val="nil"/>
              <w:left w:val="nil"/>
              <w:bottom w:val="nil"/>
              <w:right w:val="nil"/>
            </w:tcBorders>
            <w:shd w:val="clear" w:color="auto" w:fill="auto"/>
            <w:vAlign w:val="center"/>
          </w:tcPr>
          <w:p w14:paraId="63D8EA7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4,800.62</w:t>
            </w:r>
          </w:p>
        </w:tc>
      </w:tr>
      <w:tr w:rsidR="00ED597F" w:rsidRPr="005C0AEF" w14:paraId="41D8303D" w14:textId="77777777" w:rsidTr="003341F5">
        <w:trPr>
          <w:cantSplit/>
          <w:trHeight w:hRule="exact" w:val="175"/>
        </w:trPr>
        <w:tc>
          <w:tcPr>
            <w:tcW w:w="930" w:type="dxa"/>
            <w:vMerge/>
          </w:tcPr>
          <w:p w14:paraId="3748EA7F" w14:textId="77777777" w:rsidR="00ED597F" w:rsidRPr="00FF55B1" w:rsidRDefault="00ED597F" w:rsidP="00ED597F">
            <w:pPr>
              <w:rPr>
                <w:sz w:val="14"/>
                <w:szCs w:val="14"/>
              </w:rPr>
            </w:pPr>
          </w:p>
        </w:tc>
        <w:tc>
          <w:tcPr>
            <w:tcW w:w="2430" w:type="dxa"/>
            <w:vAlign w:val="bottom"/>
          </w:tcPr>
          <w:p w14:paraId="0358CAF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2.62</w:t>
            </w:r>
          </w:p>
        </w:tc>
        <w:tc>
          <w:tcPr>
            <w:tcW w:w="720" w:type="dxa"/>
            <w:tcBorders>
              <w:top w:val="nil"/>
              <w:left w:val="nil"/>
              <w:bottom w:val="nil"/>
              <w:right w:val="nil"/>
            </w:tcBorders>
            <w:shd w:val="clear" w:color="auto" w:fill="auto"/>
            <w:vAlign w:val="center"/>
          </w:tcPr>
          <w:p w14:paraId="3096F6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11.15</w:t>
            </w:r>
          </w:p>
        </w:tc>
        <w:tc>
          <w:tcPr>
            <w:tcW w:w="720" w:type="dxa"/>
            <w:tcBorders>
              <w:top w:val="nil"/>
              <w:left w:val="nil"/>
              <w:bottom w:val="nil"/>
              <w:right w:val="nil"/>
            </w:tcBorders>
            <w:shd w:val="clear" w:color="auto" w:fill="auto"/>
            <w:vAlign w:val="center"/>
          </w:tcPr>
          <w:p w14:paraId="2A825BC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13.77</w:t>
            </w:r>
          </w:p>
        </w:tc>
        <w:tc>
          <w:tcPr>
            <w:tcW w:w="630" w:type="dxa"/>
            <w:tcBorders>
              <w:top w:val="nil"/>
              <w:left w:val="nil"/>
              <w:bottom w:val="nil"/>
              <w:right w:val="nil"/>
            </w:tcBorders>
            <w:shd w:val="clear" w:color="auto" w:fill="auto"/>
            <w:vAlign w:val="center"/>
          </w:tcPr>
          <w:p w14:paraId="660712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1.00</w:t>
            </w:r>
          </w:p>
        </w:tc>
        <w:tc>
          <w:tcPr>
            <w:tcW w:w="720" w:type="dxa"/>
            <w:tcBorders>
              <w:top w:val="nil"/>
              <w:left w:val="nil"/>
              <w:bottom w:val="nil"/>
              <w:right w:val="nil"/>
            </w:tcBorders>
            <w:shd w:val="clear" w:color="auto" w:fill="auto"/>
            <w:vAlign w:val="center"/>
          </w:tcPr>
          <w:p w14:paraId="384C8CD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11.70</w:t>
            </w:r>
          </w:p>
        </w:tc>
        <w:tc>
          <w:tcPr>
            <w:tcW w:w="720" w:type="dxa"/>
            <w:tcBorders>
              <w:top w:val="nil"/>
              <w:left w:val="nil"/>
              <w:bottom w:val="nil"/>
              <w:right w:val="nil"/>
            </w:tcBorders>
            <w:shd w:val="clear" w:color="auto" w:fill="auto"/>
            <w:vAlign w:val="center"/>
          </w:tcPr>
          <w:p w14:paraId="6BC4363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12.70</w:t>
            </w:r>
          </w:p>
        </w:tc>
        <w:tc>
          <w:tcPr>
            <w:tcW w:w="630" w:type="dxa"/>
            <w:tcBorders>
              <w:top w:val="nil"/>
              <w:left w:val="nil"/>
              <w:bottom w:val="nil"/>
              <w:right w:val="nil"/>
            </w:tcBorders>
            <w:shd w:val="clear" w:color="auto" w:fill="auto"/>
            <w:vAlign w:val="center"/>
          </w:tcPr>
          <w:p w14:paraId="616211C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1.37</w:t>
            </w:r>
          </w:p>
        </w:tc>
        <w:tc>
          <w:tcPr>
            <w:tcW w:w="698" w:type="dxa"/>
            <w:tcBorders>
              <w:top w:val="nil"/>
              <w:left w:val="nil"/>
              <w:bottom w:val="nil"/>
              <w:right w:val="nil"/>
            </w:tcBorders>
            <w:shd w:val="clear" w:color="auto" w:fill="auto"/>
            <w:vAlign w:val="center"/>
          </w:tcPr>
          <w:p w14:paraId="0A51327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8.55</w:t>
            </w:r>
          </w:p>
        </w:tc>
        <w:tc>
          <w:tcPr>
            <w:tcW w:w="682" w:type="dxa"/>
            <w:tcBorders>
              <w:top w:val="nil"/>
              <w:left w:val="nil"/>
              <w:bottom w:val="nil"/>
              <w:right w:val="nil"/>
            </w:tcBorders>
            <w:shd w:val="clear" w:color="auto" w:fill="auto"/>
            <w:vAlign w:val="center"/>
          </w:tcPr>
          <w:p w14:paraId="680924D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9.92</w:t>
            </w:r>
          </w:p>
        </w:tc>
      </w:tr>
      <w:tr w:rsidR="00ED597F" w:rsidRPr="005C0AEF" w14:paraId="4B773D71" w14:textId="77777777" w:rsidTr="003341F5">
        <w:trPr>
          <w:cantSplit/>
          <w:trHeight w:hRule="exact" w:val="175"/>
        </w:trPr>
        <w:tc>
          <w:tcPr>
            <w:tcW w:w="930" w:type="dxa"/>
            <w:vMerge/>
          </w:tcPr>
          <w:p w14:paraId="1DBF7AF7" w14:textId="77777777" w:rsidR="00ED597F" w:rsidRPr="00FF55B1" w:rsidRDefault="00ED597F" w:rsidP="00ED597F">
            <w:pPr>
              <w:rPr>
                <w:sz w:val="14"/>
                <w:szCs w:val="14"/>
              </w:rPr>
            </w:pPr>
          </w:p>
        </w:tc>
        <w:tc>
          <w:tcPr>
            <w:tcW w:w="2430" w:type="dxa"/>
            <w:vAlign w:val="bottom"/>
          </w:tcPr>
          <w:p w14:paraId="55DD114C"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1,053.99</w:t>
            </w:r>
          </w:p>
        </w:tc>
        <w:tc>
          <w:tcPr>
            <w:tcW w:w="720" w:type="dxa"/>
            <w:tcBorders>
              <w:top w:val="nil"/>
              <w:left w:val="nil"/>
              <w:bottom w:val="nil"/>
              <w:right w:val="nil"/>
            </w:tcBorders>
            <w:shd w:val="clear" w:color="auto" w:fill="auto"/>
            <w:vAlign w:val="center"/>
          </w:tcPr>
          <w:p w14:paraId="5D6C94AD"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6,769.40</w:t>
            </w:r>
          </w:p>
        </w:tc>
        <w:tc>
          <w:tcPr>
            <w:tcW w:w="720" w:type="dxa"/>
            <w:tcBorders>
              <w:top w:val="nil"/>
              <w:left w:val="nil"/>
              <w:bottom w:val="nil"/>
              <w:right w:val="nil"/>
            </w:tcBorders>
            <w:shd w:val="clear" w:color="auto" w:fill="auto"/>
            <w:vAlign w:val="center"/>
          </w:tcPr>
          <w:p w14:paraId="2990A789"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7,823.38</w:t>
            </w:r>
          </w:p>
        </w:tc>
        <w:tc>
          <w:tcPr>
            <w:tcW w:w="630" w:type="dxa"/>
            <w:tcBorders>
              <w:top w:val="nil"/>
              <w:left w:val="nil"/>
              <w:bottom w:val="nil"/>
              <w:right w:val="nil"/>
            </w:tcBorders>
            <w:shd w:val="clear" w:color="auto" w:fill="auto"/>
            <w:vAlign w:val="center"/>
          </w:tcPr>
          <w:p w14:paraId="2D7801D2"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1,073.26</w:t>
            </w:r>
          </w:p>
        </w:tc>
        <w:tc>
          <w:tcPr>
            <w:tcW w:w="720" w:type="dxa"/>
            <w:tcBorders>
              <w:top w:val="nil"/>
              <w:left w:val="nil"/>
              <w:bottom w:val="nil"/>
              <w:right w:val="nil"/>
            </w:tcBorders>
            <w:shd w:val="clear" w:color="auto" w:fill="auto"/>
            <w:vAlign w:val="center"/>
          </w:tcPr>
          <w:p w14:paraId="6FEAA0F7"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7,512.55</w:t>
            </w:r>
          </w:p>
        </w:tc>
        <w:tc>
          <w:tcPr>
            <w:tcW w:w="720" w:type="dxa"/>
            <w:tcBorders>
              <w:top w:val="nil"/>
              <w:left w:val="nil"/>
              <w:bottom w:val="nil"/>
              <w:right w:val="nil"/>
            </w:tcBorders>
            <w:shd w:val="clear" w:color="auto" w:fill="auto"/>
            <w:vAlign w:val="center"/>
          </w:tcPr>
          <w:p w14:paraId="172E0F1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8,585.81</w:t>
            </w:r>
          </w:p>
        </w:tc>
        <w:tc>
          <w:tcPr>
            <w:tcW w:w="630" w:type="dxa"/>
            <w:tcBorders>
              <w:top w:val="nil"/>
              <w:left w:val="nil"/>
              <w:bottom w:val="nil"/>
              <w:right w:val="nil"/>
            </w:tcBorders>
            <w:shd w:val="clear" w:color="auto" w:fill="auto"/>
            <w:vAlign w:val="center"/>
          </w:tcPr>
          <w:p w14:paraId="5D063D86"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1,089.43</w:t>
            </w:r>
          </w:p>
        </w:tc>
        <w:tc>
          <w:tcPr>
            <w:tcW w:w="698" w:type="dxa"/>
            <w:tcBorders>
              <w:top w:val="nil"/>
              <w:left w:val="nil"/>
              <w:bottom w:val="nil"/>
              <w:right w:val="nil"/>
            </w:tcBorders>
            <w:shd w:val="clear" w:color="auto" w:fill="auto"/>
            <w:vAlign w:val="center"/>
          </w:tcPr>
          <w:p w14:paraId="537318C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7,853.49</w:t>
            </w:r>
          </w:p>
        </w:tc>
        <w:tc>
          <w:tcPr>
            <w:tcW w:w="682" w:type="dxa"/>
            <w:tcBorders>
              <w:top w:val="nil"/>
              <w:left w:val="nil"/>
              <w:bottom w:val="nil"/>
              <w:right w:val="nil"/>
            </w:tcBorders>
            <w:shd w:val="clear" w:color="auto" w:fill="auto"/>
            <w:vAlign w:val="center"/>
          </w:tcPr>
          <w:p w14:paraId="018AF8C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8,942.92</w:t>
            </w:r>
          </w:p>
        </w:tc>
      </w:tr>
      <w:tr w:rsidR="00ED597F" w:rsidRPr="005C0AEF" w14:paraId="3201EB09" w14:textId="77777777" w:rsidTr="003341F5">
        <w:trPr>
          <w:cantSplit/>
          <w:trHeight w:hRule="exact" w:val="175"/>
        </w:trPr>
        <w:tc>
          <w:tcPr>
            <w:tcW w:w="930" w:type="dxa"/>
          </w:tcPr>
          <w:p w14:paraId="387CECA6" w14:textId="77777777" w:rsidR="00ED597F" w:rsidRPr="00FF55B1" w:rsidRDefault="00ED597F" w:rsidP="00ED597F">
            <w:pPr>
              <w:rPr>
                <w:sz w:val="14"/>
                <w:szCs w:val="14"/>
              </w:rPr>
            </w:pPr>
          </w:p>
        </w:tc>
        <w:tc>
          <w:tcPr>
            <w:tcW w:w="2430" w:type="dxa"/>
            <w:vAlign w:val="bottom"/>
          </w:tcPr>
          <w:p w14:paraId="2B8F5E05"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003A365E" w14:textId="77777777" w:rsidTr="003341F5">
        <w:trPr>
          <w:cantSplit/>
          <w:trHeight w:hRule="exact" w:val="175"/>
        </w:trPr>
        <w:tc>
          <w:tcPr>
            <w:tcW w:w="930" w:type="dxa"/>
            <w:vMerge w:val="restart"/>
          </w:tcPr>
          <w:p w14:paraId="0EA28D9E" w14:textId="77777777" w:rsidR="00ED597F" w:rsidRPr="00FF55B1" w:rsidRDefault="00ED597F" w:rsidP="00ED597F">
            <w:pPr>
              <w:rPr>
                <w:b/>
                <w:sz w:val="14"/>
                <w:szCs w:val="14"/>
              </w:rPr>
            </w:pPr>
            <w:r w:rsidRPr="00FF55B1">
              <w:rPr>
                <w:b/>
                <w:sz w:val="14"/>
                <w:szCs w:val="14"/>
              </w:rPr>
              <w:t>Sindh</w:t>
            </w:r>
          </w:p>
        </w:tc>
        <w:tc>
          <w:tcPr>
            <w:tcW w:w="2430" w:type="dxa"/>
            <w:vAlign w:val="bottom"/>
          </w:tcPr>
          <w:p w14:paraId="0D1F959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0.23</w:t>
            </w:r>
          </w:p>
        </w:tc>
        <w:tc>
          <w:tcPr>
            <w:tcW w:w="720" w:type="dxa"/>
            <w:tcBorders>
              <w:top w:val="nil"/>
              <w:left w:val="nil"/>
              <w:bottom w:val="nil"/>
              <w:right w:val="nil"/>
            </w:tcBorders>
            <w:shd w:val="clear" w:color="auto" w:fill="auto"/>
            <w:vAlign w:val="center"/>
          </w:tcPr>
          <w:p w14:paraId="18B129F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157.63</w:t>
            </w:r>
          </w:p>
        </w:tc>
        <w:tc>
          <w:tcPr>
            <w:tcW w:w="720" w:type="dxa"/>
            <w:tcBorders>
              <w:top w:val="nil"/>
              <w:left w:val="nil"/>
              <w:bottom w:val="nil"/>
              <w:right w:val="nil"/>
            </w:tcBorders>
            <w:shd w:val="clear" w:color="auto" w:fill="auto"/>
            <w:vAlign w:val="center"/>
          </w:tcPr>
          <w:p w14:paraId="5FA4616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157.86</w:t>
            </w:r>
          </w:p>
        </w:tc>
        <w:tc>
          <w:tcPr>
            <w:tcW w:w="630" w:type="dxa"/>
            <w:tcBorders>
              <w:top w:val="nil"/>
              <w:left w:val="nil"/>
              <w:bottom w:val="nil"/>
              <w:right w:val="nil"/>
            </w:tcBorders>
            <w:shd w:val="clear" w:color="auto" w:fill="auto"/>
            <w:vAlign w:val="center"/>
          </w:tcPr>
          <w:p w14:paraId="403A1A8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0.33</w:t>
            </w:r>
          </w:p>
        </w:tc>
        <w:tc>
          <w:tcPr>
            <w:tcW w:w="720" w:type="dxa"/>
            <w:tcBorders>
              <w:top w:val="nil"/>
              <w:left w:val="nil"/>
              <w:bottom w:val="nil"/>
              <w:right w:val="nil"/>
            </w:tcBorders>
            <w:shd w:val="clear" w:color="auto" w:fill="auto"/>
            <w:vAlign w:val="center"/>
          </w:tcPr>
          <w:p w14:paraId="101903B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180.69</w:t>
            </w:r>
          </w:p>
        </w:tc>
        <w:tc>
          <w:tcPr>
            <w:tcW w:w="720" w:type="dxa"/>
            <w:tcBorders>
              <w:top w:val="nil"/>
              <w:left w:val="nil"/>
              <w:bottom w:val="nil"/>
              <w:right w:val="nil"/>
            </w:tcBorders>
            <w:shd w:val="clear" w:color="auto" w:fill="auto"/>
            <w:vAlign w:val="center"/>
          </w:tcPr>
          <w:p w14:paraId="2AB0465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181.02</w:t>
            </w:r>
          </w:p>
        </w:tc>
        <w:tc>
          <w:tcPr>
            <w:tcW w:w="630" w:type="dxa"/>
            <w:tcBorders>
              <w:top w:val="nil"/>
              <w:left w:val="nil"/>
              <w:bottom w:val="nil"/>
              <w:right w:val="nil"/>
            </w:tcBorders>
            <w:shd w:val="clear" w:color="auto" w:fill="auto"/>
            <w:vAlign w:val="center"/>
          </w:tcPr>
          <w:p w14:paraId="47866C2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0.28</w:t>
            </w:r>
          </w:p>
        </w:tc>
        <w:tc>
          <w:tcPr>
            <w:tcW w:w="698" w:type="dxa"/>
            <w:tcBorders>
              <w:top w:val="nil"/>
              <w:left w:val="nil"/>
              <w:bottom w:val="nil"/>
              <w:right w:val="nil"/>
            </w:tcBorders>
            <w:shd w:val="clear" w:color="auto" w:fill="auto"/>
            <w:vAlign w:val="center"/>
          </w:tcPr>
          <w:p w14:paraId="0AF05FD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226.50</w:t>
            </w:r>
          </w:p>
        </w:tc>
        <w:tc>
          <w:tcPr>
            <w:tcW w:w="682" w:type="dxa"/>
            <w:tcBorders>
              <w:top w:val="nil"/>
              <w:left w:val="nil"/>
              <w:bottom w:val="nil"/>
              <w:right w:val="nil"/>
            </w:tcBorders>
            <w:shd w:val="clear" w:color="auto" w:fill="auto"/>
            <w:vAlign w:val="center"/>
          </w:tcPr>
          <w:p w14:paraId="4298EFF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226.78</w:t>
            </w:r>
          </w:p>
        </w:tc>
      </w:tr>
      <w:tr w:rsidR="00ED597F" w:rsidRPr="005C0AEF" w14:paraId="1CF5CC9D" w14:textId="77777777" w:rsidTr="003341F5">
        <w:trPr>
          <w:cantSplit/>
          <w:trHeight w:hRule="exact" w:val="175"/>
        </w:trPr>
        <w:tc>
          <w:tcPr>
            <w:tcW w:w="930" w:type="dxa"/>
            <w:vMerge/>
          </w:tcPr>
          <w:p w14:paraId="544455A4" w14:textId="77777777" w:rsidR="00ED597F" w:rsidRPr="00FF55B1" w:rsidRDefault="00ED597F" w:rsidP="00ED597F">
            <w:pPr>
              <w:rPr>
                <w:b/>
                <w:sz w:val="14"/>
                <w:szCs w:val="14"/>
              </w:rPr>
            </w:pPr>
          </w:p>
        </w:tc>
        <w:tc>
          <w:tcPr>
            <w:tcW w:w="2430" w:type="dxa"/>
            <w:vAlign w:val="bottom"/>
          </w:tcPr>
          <w:p w14:paraId="5C9655D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47.98</w:t>
            </w:r>
          </w:p>
        </w:tc>
        <w:tc>
          <w:tcPr>
            <w:tcW w:w="720" w:type="dxa"/>
            <w:tcBorders>
              <w:top w:val="nil"/>
              <w:left w:val="nil"/>
              <w:bottom w:val="nil"/>
              <w:right w:val="nil"/>
            </w:tcBorders>
            <w:shd w:val="clear" w:color="auto" w:fill="auto"/>
            <w:vAlign w:val="center"/>
          </w:tcPr>
          <w:p w14:paraId="3FF4F83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339.79</w:t>
            </w:r>
          </w:p>
        </w:tc>
        <w:tc>
          <w:tcPr>
            <w:tcW w:w="720" w:type="dxa"/>
            <w:tcBorders>
              <w:top w:val="nil"/>
              <w:left w:val="nil"/>
              <w:bottom w:val="nil"/>
              <w:right w:val="nil"/>
            </w:tcBorders>
            <w:shd w:val="clear" w:color="auto" w:fill="auto"/>
            <w:vAlign w:val="center"/>
          </w:tcPr>
          <w:p w14:paraId="33E3CAC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387.78</w:t>
            </w:r>
          </w:p>
        </w:tc>
        <w:tc>
          <w:tcPr>
            <w:tcW w:w="630" w:type="dxa"/>
            <w:tcBorders>
              <w:top w:val="nil"/>
              <w:left w:val="nil"/>
              <w:bottom w:val="nil"/>
              <w:right w:val="nil"/>
            </w:tcBorders>
            <w:shd w:val="clear" w:color="auto" w:fill="auto"/>
            <w:vAlign w:val="center"/>
          </w:tcPr>
          <w:p w14:paraId="44E6D18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20.20</w:t>
            </w:r>
          </w:p>
        </w:tc>
        <w:tc>
          <w:tcPr>
            <w:tcW w:w="720" w:type="dxa"/>
            <w:tcBorders>
              <w:top w:val="nil"/>
              <w:left w:val="nil"/>
              <w:bottom w:val="nil"/>
              <w:right w:val="nil"/>
            </w:tcBorders>
            <w:shd w:val="clear" w:color="auto" w:fill="auto"/>
            <w:vAlign w:val="center"/>
          </w:tcPr>
          <w:p w14:paraId="660088A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377.04</w:t>
            </w:r>
          </w:p>
        </w:tc>
        <w:tc>
          <w:tcPr>
            <w:tcW w:w="720" w:type="dxa"/>
            <w:tcBorders>
              <w:top w:val="nil"/>
              <w:left w:val="nil"/>
              <w:bottom w:val="nil"/>
              <w:right w:val="nil"/>
            </w:tcBorders>
            <w:shd w:val="clear" w:color="auto" w:fill="auto"/>
            <w:vAlign w:val="center"/>
          </w:tcPr>
          <w:p w14:paraId="3D871E0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397.24</w:t>
            </w:r>
          </w:p>
        </w:tc>
        <w:tc>
          <w:tcPr>
            <w:tcW w:w="630" w:type="dxa"/>
            <w:tcBorders>
              <w:top w:val="nil"/>
              <w:left w:val="nil"/>
              <w:bottom w:val="nil"/>
              <w:right w:val="nil"/>
            </w:tcBorders>
            <w:shd w:val="clear" w:color="auto" w:fill="auto"/>
            <w:vAlign w:val="center"/>
          </w:tcPr>
          <w:p w14:paraId="03979E3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11.50</w:t>
            </w:r>
          </w:p>
        </w:tc>
        <w:tc>
          <w:tcPr>
            <w:tcW w:w="698" w:type="dxa"/>
            <w:tcBorders>
              <w:top w:val="nil"/>
              <w:left w:val="nil"/>
              <w:bottom w:val="nil"/>
              <w:right w:val="nil"/>
            </w:tcBorders>
            <w:shd w:val="clear" w:color="auto" w:fill="auto"/>
            <w:vAlign w:val="center"/>
          </w:tcPr>
          <w:p w14:paraId="6A9DEC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460.67</w:t>
            </w:r>
          </w:p>
        </w:tc>
        <w:tc>
          <w:tcPr>
            <w:tcW w:w="682" w:type="dxa"/>
            <w:tcBorders>
              <w:top w:val="nil"/>
              <w:left w:val="nil"/>
              <w:bottom w:val="nil"/>
              <w:right w:val="nil"/>
            </w:tcBorders>
            <w:shd w:val="clear" w:color="auto" w:fill="auto"/>
            <w:vAlign w:val="center"/>
          </w:tcPr>
          <w:p w14:paraId="4797932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472.17</w:t>
            </w:r>
          </w:p>
        </w:tc>
      </w:tr>
      <w:tr w:rsidR="00ED597F" w:rsidRPr="005C0AEF" w14:paraId="49563387" w14:textId="77777777" w:rsidTr="003341F5">
        <w:trPr>
          <w:cantSplit/>
          <w:trHeight w:hRule="exact" w:val="175"/>
        </w:trPr>
        <w:tc>
          <w:tcPr>
            <w:tcW w:w="930" w:type="dxa"/>
            <w:vMerge/>
          </w:tcPr>
          <w:p w14:paraId="1CB75D68" w14:textId="77777777" w:rsidR="00ED597F" w:rsidRPr="00FF55B1" w:rsidRDefault="00ED597F" w:rsidP="00ED597F">
            <w:pPr>
              <w:rPr>
                <w:b/>
                <w:sz w:val="14"/>
                <w:szCs w:val="14"/>
              </w:rPr>
            </w:pPr>
          </w:p>
        </w:tc>
        <w:tc>
          <w:tcPr>
            <w:tcW w:w="2430" w:type="dxa"/>
            <w:vAlign w:val="bottom"/>
          </w:tcPr>
          <w:p w14:paraId="4187255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3.39</w:t>
            </w:r>
          </w:p>
        </w:tc>
        <w:tc>
          <w:tcPr>
            <w:tcW w:w="720" w:type="dxa"/>
            <w:tcBorders>
              <w:top w:val="nil"/>
              <w:left w:val="nil"/>
              <w:bottom w:val="nil"/>
              <w:right w:val="nil"/>
            </w:tcBorders>
            <w:shd w:val="clear" w:color="auto" w:fill="auto"/>
            <w:vAlign w:val="center"/>
          </w:tcPr>
          <w:p w14:paraId="42BE16D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424.58</w:t>
            </w:r>
          </w:p>
        </w:tc>
        <w:tc>
          <w:tcPr>
            <w:tcW w:w="720" w:type="dxa"/>
            <w:tcBorders>
              <w:top w:val="nil"/>
              <w:left w:val="nil"/>
              <w:bottom w:val="nil"/>
              <w:right w:val="nil"/>
            </w:tcBorders>
            <w:shd w:val="clear" w:color="auto" w:fill="auto"/>
            <w:vAlign w:val="center"/>
          </w:tcPr>
          <w:p w14:paraId="117E0A9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427.97</w:t>
            </w:r>
          </w:p>
        </w:tc>
        <w:tc>
          <w:tcPr>
            <w:tcW w:w="630" w:type="dxa"/>
            <w:tcBorders>
              <w:top w:val="nil"/>
              <w:left w:val="nil"/>
              <w:bottom w:val="nil"/>
              <w:right w:val="nil"/>
            </w:tcBorders>
            <w:shd w:val="clear" w:color="auto" w:fill="auto"/>
            <w:vAlign w:val="center"/>
          </w:tcPr>
          <w:p w14:paraId="2B694BA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4.00</w:t>
            </w:r>
          </w:p>
        </w:tc>
        <w:tc>
          <w:tcPr>
            <w:tcW w:w="720" w:type="dxa"/>
            <w:tcBorders>
              <w:top w:val="nil"/>
              <w:left w:val="nil"/>
              <w:bottom w:val="nil"/>
              <w:right w:val="nil"/>
            </w:tcBorders>
            <w:shd w:val="clear" w:color="auto" w:fill="auto"/>
            <w:vAlign w:val="center"/>
          </w:tcPr>
          <w:p w14:paraId="0188F94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433.06</w:t>
            </w:r>
          </w:p>
        </w:tc>
        <w:tc>
          <w:tcPr>
            <w:tcW w:w="720" w:type="dxa"/>
            <w:tcBorders>
              <w:top w:val="nil"/>
              <w:left w:val="nil"/>
              <w:bottom w:val="nil"/>
              <w:right w:val="nil"/>
            </w:tcBorders>
            <w:shd w:val="clear" w:color="auto" w:fill="auto"/>
            <w:vAlign w:val="center"/>
          </w:tcPr>
          <w:p w14:paraId="7ECED81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437.06</w:t>
            </w:r>
          </w:p>
        </w:tc>
        <w:tc>
          <w:tcPr>
            <w:tcW w:w="630" w:type="dxa"/>
            <w:tcBorders>
              <w:top w:val="nil"/>
              <w:left w:val="nil"/>
              <w:bottom w:val="nil"/>
              <w:right w:val="nil"/>
            </w:tcBorders>
            <w:shd w:val="clear" w:color="auto" w:fill="auto"/>
            <w:vAlign w:val="center"/>
          </w:tcPr>
          <w:p w14:paraId="60444A3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4.96</w:t>
            </w:r>
          </w:p>
        </w:tc>
        <w:tc>
          <w:tcPr>
            <w:tcW w:w="698" w:type="dxa"/>
            <w:tcBorders>
              <w:top w:val="nil"/>
              <w:left w:val="nil"/>
              <w:bottom w:val="nil"/>
              <w:right w:val="nil"/>
            </w:tcBorders>
            <w:shd w:val="clear" w:color="auto" w:fill="auto"/>
            <w:vAlign w:val="center"/>
          </w:tcPr>
          <w:p w14:paraId="36DFE1F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476.93</w:t>
            </w:r>
          </w:p>
        </w:tc>
        <w:tc>
          <w:tcPr>
            <w:tcW w:w="682" w:type="dxa"/>
            <w:tcBorders>
              <w:top w:val="nil"/>
              <w:left w:val="nil"/>
              <w:bottom w:val="nil"/>
              <w:right w:val="nil"/>
            </w:tcBorders>
            <w:shd w:val="clear" w:color="auto" w:fill="auto"/>
            <w:vAlign w:val="center"/>
          </w:tcPr>
          <w:p w14:paraId="45EDA81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481.89</w:t>
            </w:r>
          </w:p>
        </w:tc>
      </w:tr>
      <w:tr w:rsidR="00ED597F" w:rsidRPr="005C0AEF" w14:paraId="40145DB5" w14:textId="77777777" w:rsidTr="003341F5">
        <w:trPr>
          <w:cantSplit/>
          <w:trHeight w:hRule="exact" w:val="175"/>
        </w:trPr>
        <w:tc>
          <w:tcPr>
            <w:tcW w:w="930" w:type="dxa"/>
            <w:vMerge/>
          </w:tcPr>
          <w:p w14:paraId="0B038C3A" w14:textId="77777777" w:rsidR="00ED597F" w:rsidRPr="00FF55B1" w:rsidRDefault="00ED597F" w:rsidP="00ED597F">
            <w:pPr>
              <w:rPr>
                <w:b/>
                <w:sz w:val="14"/>
                <w:szCs w:val="14"/>
              </w:rPr>
            </w:pPr>
          </w:p>
        </w:tc>
        <w:tc>
          <w:tcPr>
            <w:tcW w:w="2430" w:type="dxa"/>
            <w:vAlign w:val="bottom"/>
          </w:tcPr>
          <w:p w14:paraId="222739C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2.76</w:t>
            </w:r>
          </w:p>
        </w:tc>
        <w:tc>
          <w:tcPr>
            <w:tcW w:w="720" w:type="dxa"/>
            <w:tcBorders>
              <w:top w:val="nil"/>
              <w:left w:val="nil"/>
              <w:bottom w:val="nil"/>
              <w:right w:val="nil"/>
            </w:tcBorders>
            <w:shd w:val="clear" w:color="auto" w:fill="auto"/>
            <w:vAlign w:val="center"/>
          </w:tcPr>
          <w:p w14:paraId="41005C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626.11</w:t>
            </w:r>
          </w:p>
        </w:tc>
        <w:tc>
          <w:tcPr>
            <w:tcW w:w="720" w:type="dxa"/>
            <w:tcBorders>
              <w:top w:val="nil"/>
              <w:left w:val="nil"/>
              <w:bottom w:val="nil"/>
              <w:right w:val="nil"/>
            </w:tcBorders>
            <w:shd w:val="clear" w:color="auto" w:fill="auto"/>
            <w:vAlign w:val="center"/>
          </w:tcPr>
          <w:p w14:paraId="45EEAC1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628.87</w:t>
            </w:r>
          </w:p>
        </w:tc>
        <w:tc>
          <w:tcPr>
            <w:tcW w:w="630" w:type="dxa"/>
            <w:tcBorders>
              <w:top w:val="nil"/>
              <w:left w:val="nil"/>
              <w:bottom w:val="nil"/>
              <w:right w:val="nil"/>
            </w:tcBorders>
            <w:shd w:val="clear" w:color="auto" w:fill="auto"/>
            <w:vAlign w:val="center"/>
          </w:tcPr>
          <w:p w14:paraId="704C9DC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2.52</w:t>
            </w:r>
          </w:p>
        </w:tc>
        <w:tc>
          <w:tcPr>
            <w:tcW w:w="720" w:type="dxa"/>
            <w:tcBorders>
              <w:top w:val="nil"/>
              <w:left w:val="nil"/>
              <w:bottom w:val="nil"/>
              <w:right w:val="nil"/>
            </w:tcBorders>
            <w:shd w:val="clear" w:color="auto" w:fill="auto"/>
            <w:vAlign w:val="center"/>
          </w:tcPr>
          <w:p w14:paraId="464E010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756.19</w:t>
            </w:r>
          </w:p>
        </w:tc>
        <w:tc>
          <w:tcPr>
            <w:tcW w:w="720" w:type="dxa"/>
            <w:tcBorders>
              <w:top w:val="nil"/>
              <w:left w:val="nil"/>
              <w:bottom w:val="nil"/>
              <w:right w:val="nil"/>
            </w:tcBorders>
            <w:shd w:val="clear" w:color="auto" w:fill="auto"/>
            <w:vAlign w:val="center"/>
          </w:tcPr>
          <w:p w14:paraId="398A880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758.71</w:t>
            </w:r>
          </w:p>
        </w:tc>
        <w:tc>
          <w:tcPr>
            <w:tcW w:w="630" w:type="dxa"/>
            <w:tcBorders>
              <w:top w:val="nil"/>
              <w:left w:val="nil"/>
              <w:bottom w:val="nil"/>
              <w:right w:val="nil"/>
            </w:tcBorders>
            <w:shd w:val="clear" w:color="auto" w:fill="auto"/>
            <w:vAlign w:val="center"/>
          </w:tcPr>
          <w:p w14:paraId="1290E1D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1.06</w:t>
            </w:r>
          </w:p>
        </w:tc>
        <w:tc>
          <w:tcPr>
            <w:tcW w:w="698" w:type="dxa"/>
            <w:tcBorders>
              <w:top w:val="nil"/>
              <w:left w:val="nil"/>
              <w:bottom w:val="nil"/>
              <w:right w:val="nil"/>
            </w:tcBorders>
            <w:shd w:val="clear" w:color="auto" w:fill="auto"/>
            <w:vAlign w:val="center"/>
          </w:tcPr>
          <w:p w14:paraId="5B33B2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871.62</w:t>
            </w:r>
          </w:p>
        </w:tc>
        <w:tc>
          <w:tcPr>
            <w:tcW w:w="682" w:type="dxa"/>
            <w:tcBorders>
              <w:top w:val="nil"/>
              <w:left w:val="nil"/>
              <w:bottom w:val="nil"/>
              <w:right w:val="nil"/>
            </w:tcBorders>
            <w:shd w:val="clear" w:color="auto" w:fill="auto"/>
            <w:vAlign w:val="center"/>
          </w:tcPr>
          <w:p w14:paraId="695A163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872.68</w:t>
            </w:r>
          </w:p>
        </w:tc>
      </w:tr>
      <w:tr w:rsidR="00ED597F" w:rsidRPr="005C0AEF" w14:paraId="25743FE1" w14:textId="77777777" w:rsidTr="003341F5">
        <w:trPr>
          <w:cantSplit/>
          <w:trHeight w:hRule="exact" w:val="175"/>
        </w:trPr>
        <w:tc>
          <w:tcPr>
            <w:tcW w:w="930" w:type="dxa"/>
            <w:vMerge/>
          </w:tcPr>
          <w:p w14:paraId="685BB507" w14:textId="77777777" w:rsidR="00ED597F" w:rsidRPr="00FF55B1" w:rsidRDefault="00ED597F" w:rsidP="00ED597F">
            <w:pPr>
              <w:rPr>
                <w:b/>
                <w:sz w:val="14"/>
                <w:szCs w:val="14"/>
              </w:rPr>
            </w:pPr>
          </w:p>
        </w:tc>
        <w:tc>
          <w:tcPr>
            <w:tcW w:w="2430" w:type="dxa"/>
            <w:vAlign w:val="bottom"/>
          </w:tcPr>
          <w:p w14:paraId="213CCA4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44.80</w:t>
            </w:r>
          </w:p>
        </w:tc>
        <w:tc>
          <w:tcPr>
            <w:tcW w:w="720" w:type="dxa"/>
            <w:tcBorders>
              <w:top w:val="nil"/>
              <w:left w:val="nil"/>
              <w:bottom w:val="nil"/>
              <w:right w:val="nil"/>
            </w:tcBorders>
            <w:shd w:val="clear" w:color="auto" w:fill="auto"/>
            <w:vAlign w:val="center"/>
          </w:tcPr>
          <w:p w14:paraId="3E5213D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1,343.16</w:t>
            </w:r>
          </w:p>
        </w:tc>
        <w:tc>
          <w:tcPr>
            <w:tcW w:w="720" w:type="dxa"/>
            <w:tcBorders>
              <w:top w:val="nil"/>
              <w:left w:val="nil"/>
              <w:bottom w:val="nil"/>
              <w:right w:val="nil"/>
            </w:tcBorders>
            <w:shd w:val="clear" w:color="auto" w:fill="auto"/>
            <w:vAlign w:val="center"/>
          </w:tcPr>
          <w:p w14:paraId="6DD10F0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1,387.95</w:t>
            </w:r>
          </w:p>
        </w:tc>
        <w:tc>
          <w:tcPr>
            <w:tcW w:w="630" w:type="dxa"/>
            <w:tcBorders>
              <w:top w:val="nil"/>
              <w:left w:val="nil"/>
              <w:bottom w:val="nil"/>
              <w:right w:val="nil"/>
            </w:tcBorders>
            <w:shd w:val="clear" w:color="auto" w:fill="auto"/>
            <w:vAlign w:val="center"/>
          </w:tcPr>
          <w:p w14:paraId="08396DA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55.56</w:t>
            </w:r>
          </w:p>
        </w:tc>
        <w:tc>
          <w:tcPr>
            <w:tcW w:w="720" w:type="dxa"/>
            <w:tcBorders>
              <w:top w:val="nil"/>
              <w:left w:val="nil"/>
              <w:bottom w:val="nil"/>
              <w:right w:val="nil"/>
            </w:tcBorders>
            <w:shd w:val="clear" w:color="auto" w:fill="auto"/>
            <w:vAlign w:val="center"/>
          </w:tcPr>
          <w:p w14:paraId="1E30AD3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1,456.58</w:t>
            </w:r>
          </w:p>
        </w:tc>
        <w:tc>
          <w:tcPr>
            <w:tcW w:w="720" w:type="dxa"/>
            <w:tcBorders>
              <w:top w:val="nil"/>
              <w:left w:val="nil"/>
              <w:bottom w:val="nil"/>
              <w:right w:val="nil"/>
            </w:tcBorders>
            <w:shd w:val="clear" w:color="auto" w:fill="auto"/>
            <w:vAlign w:val="center"/>
          </w:tcPr>
          <w:p w14:paraId="4C71A8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1,512.13</w:t>
            </w:r>
          </w:p>
        </w:tc>
        <w:tc>
          <w:tcPr>
            <w:tcW w:w="630" w:type="dxa"/>
            <w:tcBorders>
              <w:top w:val="nil"/>
              <w:left w:val="nil"/>
              <w:bottom w:val="nil"/>
              <w:right w:val="nil"/>
            </w:tcBorders>
            <w:shd w:val="clear" w:color="auto" w:fill="auto"/>
            <w:vAlign w:val="center"/>
          </w:tcPr>
          <w:p w14:paraId="3F60568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57.30</w:t>
            </w:r>
          </w:p>
        </w:tc>
        <w:tc>
          <w:tcPr>
            <w:tcW w:w="698" w:type="dxa"/>
            <w:tcBorders>
              <w:top w:val="nil"/>
              <w:left w:val="nil"/>
              <w:bottom w:val="nil"/>
              <w:right w:val="nil"/>
            </w:tcBorders>
            <w:shd w:val="clear" w:color="auto" w:fill="auto"/>
            <w:vAlign w:val="center"/>
          </w:tcPr>
          <w:p w14:paraId="6DE3570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1,613.14</w:t>
            </w:r>
          </w:p>
        </w:tc>
        <w:tc>
          <w:tcPr>
            <w:tcW w:w="682" w:type="dxa"/>
            <w:tcBorders>
              <w:top w:val="nil"/>
              <w:left w:val="nil"/>
              <w:bottom w:val="nil"/>
              <w:right w:val="nil"/>
            </w:tcBorders>
            <w:shd w:val="clear" w:color="auto" w:fill="auto"/>
            <w:vAlign w:val="center"/>
          </w:tcPr>
          <w:p w14:paraId="458F4C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1,670.43</w:t>
            </w:r>
          </w:p>
        </w:tc>
      </w:tr>
      <w:tr w:rsidR="00ED597F" w:rsidRPr="005C0AEF" w14:paraId="18769113" w14:textId="77777777" w:rsidTr="003341F5">
        <w:trPr>
          <w:cantSplit/>
          <w:trHeight w:hRule="exact" w:val="175"/>
        </w:trPr>
        <w:tc>
          <w:tcPr>
            <w:tcW w:w="930" w:type="dxa"/>
            <w:vMerge/>
          </w:tcPr>
          <w:p w14:paraId="77C35062" w14:textId="77777777" w:rsidR="00ED597F" w:rsidRPr="00FF55B1" w:rsidRDefault="00ED597F" w:rsidP="00ED597F">
            <w:pPr>
              <w:rPr>
                <w:b/>
                <w:sz w:val="14"/>
                <w:szCs w:val="14"/>
              </w:rPr>
            </w:pPr>
          </w:p>
        </w:tc>
        <w:tc>
          <w:tcPr>
            <w:tcW w:w="2430" w:type="dxa"/>
            <w:vAlign w:val="bottom"/>
          </w:tcPr>
          <w:p w14:paraId="1AEFC1E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2.40</w:t>
            </w:r>
          </w:p>
        </w:tc>
        <w:tc>
          <w:tcPr>
            <w:tcW w:w="720" w:type="dxa"/>
            <w:tcBorders>
              <w:top w:val="nil"/>
              <w:left w:val="nil"/>
              <w:bottom w:val="nil"/>
              <w:right w:val="nil"/>
            </w:tcBorders>
            <w:shd w:val="clear" w:color="auto" w:fill="auto"/>
            <w:vAlign w:val="center"/>
          </w:tcPr>
          <w:p w14:paraId="2D15B06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165.86</w:t>
            </w:r>
          </w:p>
        </w:tc>
        <w:tc>
          <w:tcPr>
            <w:tcW w:w="720" w:type="dxa"/>
            <w:tcBorders>
              <w:top w:val="nil"/>
              <w:left w:val="nil"/>
              <w:bottom w:val="nil"/>
              <w:right w:val="nil"/>
            </w:tcBorders>
            <w:shd w:val="clear" w:color="auto" w:fill="auto"/>
            <w:vAlign w:val="center"/>
          </w:tcPr>
          <w:p w14:paraId="341E1A5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168.25</w:t>
            </w:r>
          </w:p>
        </w:tc>
        <w:tc>
          <w:tcPr>
            <w:tcW w:w="630" w:type="dxa"/>
            <w:tcBorders>
              <w:top w:val="nil"/>
              <w:left w:val="nil"/>
              <w:bottom w:val="nil"/>
              <w:right w:val="nil"/>
            </w:tcBorders>
            <w:shd w:val="clear" w:color="auto" w:fill="auto"/>
            <w:vAlign w:val="center"/>
          </w:tcPr>
          <w:p w14:paraId="01E5662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1.50</w:t>
            </w:r>
          </w:p>
        </w:tc>
        <w:tc>
          <w:tcPr>
            <w:tcW w:w="720" w:type="dxa"/>
            <w:tcBorders>
              <w:top w:val="nil"/>
              <w:left w:val="nil"/>
              <w:bottom w:val="nil"/>
              <w:right w:val="nil"/>
            </w:tcBorders>
            <w:shd w:val="clear" w:color="auto" w:fill="auto"/>
            <w:vAlign w:val="center"/>
          </w:tcPr>
          <w:p w14:paraId="588CCB3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185.70</w:t>
            </w:r>
          </w:p>
        </w:tc>
        <w:tc>
          <w:tcPr>
            <w:tcW w:w="720" w:type="dxa"/>
            <w:tcBorders>
              <w:top w:val="nil"/>
              <w:left w:val="nil"/>
              <w:bottom w:val="nil"/>
              <w:right w:val="nil"/>
            </w:tcBorders>
            <w:shd w:val="clear" w:color="auto" w:fill="auto"/>
            <w:vAlign w:val="center"/>
          </w:tcPr>
          <w:p w14:paraId="2C5E0B0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187.20</w:t>
            </w:r>
          </w:p>
        </w:tc>
        <w:tc>
          <w:tcPr>
            <w:tcW w:w="630" w:type="dxa"/>
            <w:tcBorders>
              <w:top w:val="nil"/>
              <w:left w:val="nil"/>
              <w:bottom w:val="nil"/>
              <w:right w:val="nil"/>
            </w:tcBorders>
            <w:shd w:val="clear" w:color="auto" w:fill="auto"/>
            <w:vAlign w:val="center"/>
          </w:tcPr>
          <w:p w14:paraId="2ED8EB0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1.56</w:t>
            </w:r>
          </w:p>
        </w:tc>
        <w:tc>
          <w:tcPr>
            <w:tcW w:w="698" w:type="dxa"/>
            <w:tcBorders>
              <w:top w:val="nil"/>
              <w:left w:val="nil"/>
              <w:bottom w:val="nil"/>
              <w:right w:val="nil"/>
            </w:tcBorders>
            <w:shd w:val="clear" w:color="auto" w:fill="auto"/>
            <w:vAlign w:val="center"/>
          </w:tcPr>
          <w:p w14:paraId="52BE025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241.85</w:t>
            </w:r>
          </w:p>
        </w:tc>
        <w:tc>
          <w:tcPr>
            <w:tcW w:w="682" w:type="dxa"/>
            <w:tcBorders>
              <w:top w:val="nil"/>
              <w:left w:val="nil"/>
              <w:bottom w:val="nil"/>
              <w:right w:val="nil"/>
            </w:tcBorders>
            <w:shd w:val="clear" w:color="auto" w:fill="auto"/>
            <w:vAlign w:val="center"/>
          </w:tcPr>
          <w:p w14:paraId="5E6D0C1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243.41</w:t>
            </w:r>
          </w:p>
        </w:tc>
      </w:tr>
      <w:tr w:rsidR="00ED597F" w:rsidRPr="005C0AEF" w14:paraId="03730D5C" w14:textId="77777777" w:rsidTr="003341F5">
        <w:trPr>
          <w:cantSplit/>
          <w:trHeight w:hRule="exact" w:val="175"/>
        </w:trPr>
        <w:tc>
          <w:tcPr>
            <w:tcW w:w="930" w:type="dxa"/>
            <w:vMerge/>
          </w:tcPr>
          <w:p w14:paraId="17A845E5" w14:textId="77777777" w:rsidR="00ED597F" w:rsidRPr="00FF55B1" w:rsidRDefault="00ED597F" w:rsidP="00ED597F">
            <w:pPr>
              <w:rPr>
                <w:b/>
                <w:sz w:val="14"/>
                <w:szCs w:val="14"/>
              </w:rPr>
            </w:pPr>
          </w:p>
        </w:tc>
        <w:tc>
          <w:tcPr>
            <w:tcW w:w="2430" w:type="dxa"/>
            <w:vAlign w:val="bottom"/>
          </w:tcPr>
          <w:p w14:paraId="2D8E1A5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142.69</w:t>
            </w:r>
          </w:p>
        </w:tc>
        <w:tc>
          <w:tcPr>
            <w:tcW w:w="720" w:type="dxa"/>
            <w:tcBorders>
              <w:top w:val="nil"/>
              <w:left w:val="nil"/>
              <w:bottom w:val="nil"/>
              <w:right w:val="nil"/>
            </w:tcBorders>
            <w:shd w:val="clear" w:color="auto" w:fill="auto"/>
            <w:vAlign w:val="center"/>
          </w:tcPr>
          <w:p w14:paraId="3705745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2,182.13</w:t>
            </w:r>
          </w:p>
        </w:tc>
        <w:tc>
          <w:tcPr>
            <w:tcW w:w="720" w:type="dxa"/>
            <w:tcBorders>
              <w:top w:val="nil"/>
              <w:left w:val="nil"/>
              <w:bottom w:val="nil"/>
              <w:right w:val="nil"/>
            </w:tcBorders>
            <w:shd w:val="clear" w:color="auto" w:fill="auto"/>
            <w:vAlign w:val="center"/>
          </w:tcPr>
          <w:p w14:paraId="674DAC8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2,324.82</w:t>
            </w:r>
          </w:p>
        </w:tc>
        <w:tc>
          <w:tcPr>
            <w:tcW w:w="630" w:type="dxa"/>
            <w:tcBorders>
              <w:top w:val="nil"/>
              <w:left w:val="nil"/>
              <w:bottom w:val="nil"/>
              <w:right w:val="nil"/>
            </w:tcBorders>
            <w:shd w:val="clear" w:color="auto" w:fill="auto"/>
            <w:vAlign w:val="center"/>
          </w:tcPr>
          <w:p w14:paraId="29DFF52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131.87</w:t>
            </w:r>
          </w:p>
        </w:tc>
        <w:tc>
          <w:tcPr>
            <w:tcW w:w="720" w:type="dxa"/>
            <w:tcBorders>
              <w:top w:val="nil"/>
              <w:left w:val="nil"/>
              <w:bottom w:val="nil"/>
              <w:right w:val="nil"/>
            </w:tcBorders>
            <w:shd w:val="clear" w:color="auto" w:fill="auto"/>
            <w:vAlign w:val="center"/>
          </w:tcPr>
          <w:p w14:paraId="0FCDCC8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2,321.47</w:t>
            </w:r>
          </w:p>
        </w:tc>
        <w:tc>
          <w:tcPr>
            <w:tcW w:w="720" w:type="dxa"/>
            <w:tcBorders>
              <w:top w:val="nil"/>
              <w:left w:val="nil"/>
              <w:bottom w:val="nil"/>
              <w:right w:val="nil"/>
            </w:tcBorders>
            <w:shd w:val="clear" w:color="auto" w:fill="auto"/>
            <w:vAlign w:val="center"/>
          </w:tcPr>
          <w:p w14:paraId="652B9F8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2,453.34</w:t>
            </w:r>
          </w:p>
        </w:tc>
        <w:tc>
          <w:tcPr>
            <w:tcW w:w="630" w:type="dxa"/>
            <w:tcBorders>
              <w:top w:val="nil"/>
              <w:left w:val="nil"/>
              <w:bottom w:val="nil"/>
              <w:right w:val="nil"/>
            </w:tcBorders>
            <w:shd w:val="clear" w:color="auto" w:fill="auto"/>
            <w:vAlign w:val="center"/>
          </w:tcPr>
          <w:p w14:paraId="55939A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130.56</w:t>
            </w:r>
          </w:p>
        </w:tc>
        <w:tc>
          <w:tcPr>
            <w:tcW w:w="698" w:type="dxa"/>
            <w:tcBorders>
              <w:top w:val="nil"/>
              <w:left w:val="nil"/>
              <w:bottom w:val="nil"/>
              <w:right w:val="nil"/>
            </w:tcBorders>
            <w:shd w:val="clear" w:color="auto" w:fill="auto"/>
            <w:vAlign w:val="center"/>
          </w:tcPr>
          <w:p w14:paraId="1AA1546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2,376.90</w:t>
            </w:r>
          </w:p>
        </w:tc>
        <w:tc>
          <w:tcPr>
            <w:tcW w:w="682" w:type="dxa"/>
            <w:tcBorders>
              <w:top w:val="nil"/>
              <w:left w:val="nil"/>
              <w:bottom w:val="nil"/>
              <w:right w:val="nil"/>
            </w:tcBorders>
            <w:shd w:val="clear" w:color="auto" w:fill="auto"/>
            <w:vAlign w:val="center"/>
          </w:tcPr>
          <w:p w14:paraId="3A30F6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2,507.45</w:t>
            </w:r>
          </w:p>
        </w:tc>
      </w:tr>
      <w:tr w:rsidR="00ED597F" w:rsidRPr="005C0AEF" w14:paraId="57FBD31A" w14:textId="77777777" w:rsidTr="003341F5">
        <w:trPr>
          <w:cantSplit/>
          <w:trHeight w:hRule="exact" w:val="175"/>
        </w:trPr>
        <w:tc>
          <w:tcPr>
            <w:tcW w:w="930" w:type="dxa"/>
            <w:vMerge/>
          </w:tcPr>
          <w:p w14:paraId="6FD427BC" w14:textId="77777777" w:rsidR="00ED597F" w:rsidRPr="00FF55B1" w:rsidRDefault="00ED597F" w:rsidP="00ED597F">
            <w:pPr>
              <w:rPr>
                <w:b/>
                <w:sz w:val="14"/>
                <w:szCs w:val="14"/>
              </w:rPr>
            </w:pPr>
          </w:p>
        </w:tc>
        <w:tc>
          <w:tcPr>
            <w:tcW w:w="2430" w:type="dxa"/>
            <w:vAlign w:val="bottom"/>
          </w:tcPr>
          <w:p w14:paraId="390542A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1.81</w:t>
            </w:r>
          </w:p>
        </w:tc>
        <w:tc>
          <w:tcPr>
            <w:tcW w:w="720" w:type="dxa"/>
            <w:tcBorders>
              <w:top w:val="nil"/>
              <w:left w:val="nil"/>
              <w:bottom w:val="nil"/>
              <w:right w:val="nil"/>
            </w:tcBorders>
            <w:shd w:val="clear" w:color="auto" w:fill="auto"/>
            <w:vAlign w:val="center"/>
          </w:tcPr>
          <w:p w14:paraId="14ABA2A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7.42</w:t>
            </w:r>
          </w:p>
        </w:tc>
        <w:tc>
          <w:tcPr>
            <w:tcW w:w="720" w:type="dxa"/>
            <w:tcBorders>
              <w:top w:val="nil"/>
              <w:left w:val="nil"/>
              <w:bottom w:val="nil"/>
              <w:right w:val="nil"/>
            </w:tcBorders>
            <w:shd w:val="clear" w:color="auto" w:fill="auto"/>
            <w:vAlign w:val="center"/>
          </w:tcPr>
          <w:p w14:paraId="178B42A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9.23</w:t>
            </w:r>
          </w:p>
        </w:tc>
        <w:tc>
          <w:tcPr>
            <w:tcW w:w="630" w:type="dxa"/>
            <w:tcBorders>
              <w:top w:val="nil"/>
              <w:left w:val="nil"/>
              <w:bottom w:val="nil"/>
              <w:right w:val="nil"/>
            </w:tcBorders>
            <w:shd w:val="clear" w:color="auto" w:fill="auto"/>
            <w:vAlign w:val="center"/>
          </w:tcPr>
          <w:p w14:paraId="5487ADD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0.34</w:t>
            </w:r>
          </w:p>
        </w:tc>
        <w:tc>
          <w:tcPr>
            <w:tcW w:w="720" w:type="dxa"/>
            <w:tcBorders>
              <w:top w:val="nil"/>
              <w:left w:val="nil"/>
              <w:bottom w:val="nil"/>
              <w:right w:val="nil"/>
            </w:tcBorders>
            <w:shd w:val="clear" w:color="auto" w:fill="auto"/>
            <w:vAlign w:val="center"/>
          </w:tcPr>
          <w:p w14:paraId="742425E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5.56</w:t>
            </w:r>
          </w:p>
        </w:tc>
        <w:tc>
          <w:tcPr>
            <w:tcW w:w="720" w:type="dxa"/>
            <w:tcBorders>
              <w:top w:val="nil"/>
              <w:left w:val="nil"/>
              <w:bottom w:val="nil"/>
              <w:right w:val="nil"/>
            </w:tcBorders>
            <w:shd w:val="clear" w:color="auto" w:fill="auto"/>
            <w:vAlign w:val="center"/>
          </w:tcPr>
          <w:p w14:paraId="29CE2BB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5.90</w:t>
            </w:r>
          </w:p>
        </w:tc>
        <w:tc>
          <w:tcPr>
            <w:tcW w:w="630" w:type="dxa"/>
            <w:tcBorders>
              <w:top w:val="nil"/>
              <w:left w:val="nil"/>
              <w:bottom w:val="nil"/>
              <w:right w:val="nil"/>
            </w:tcBorders>
            <w:shd w:val="clear" w:color="auto" w:fill="auto"/>
            <w:vAlign w:val="center"/>
          </w:tcPr>
          <w:p w14:paraId="656FD2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0.10</w:t>
            </w:r>
          </w:p>
        </w:tc>
        <w:tc>
          <w:tcPr>
            <w:tcW w:w="698" w:type="dxa"/>
            <w:tcBorders>
              <w:top w:val="nil"/>
              <w:left w:val="nil"/>
              <w:bottom w:val="nil"/>
              <w:right w:val="nil"/>
            </w:tcBorders>
            <w:shd w:val="clear" w:color="auto" w:fill="auto"/>
            <w:vAlign w:val="center"/>
          </w:tcPr>
          <w:p w14:paraId="0DE8ED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6.37</w:t>
            </w:r>
          </w:p>
        </w:tc>
        <w:tc>
          <w:tcPr>
            <w:tcW w:w="682" w:type="dxa"/>
            <w:tcBorders>
              <w:top w:val="nil"/>
              <w:left w:val="nil"/>
              <w:bottom w:val="nil"/>
              <w:right w:val="nil"/>
            </w:tcBorders>
            <w:shd w:val="clear" w:color="auto" w:fill="auto"/>
            <w:vAlign w:val="center"/>
          </w:tcPr>
          <w:p w14:paraId="3BDAE7C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6.47</w:t>
            </w:r>
          </w:p>
        </w:tc>
      </w:tr>
      <w:tr w:rsidR="00ED597F" w:rsidRPr="005C0AEF" w14:paraId="6E857B88" w14:textId="77777777" w:rsidTr="003341F5">
        <w:trPr>
          <w:cantSplit/>
          <w:trHeight w:hRule="exact" w:val="175"/>
        </w:trPr>
        <w:tc>
          <w:tcPr>
            <w:tcW w:w="930" w:type="dxa"/>
            <w:vMerge/>
          </w:tcPr>
          <w:p w14:paraId="72DE83A7" w14:textId="77777777" w:rsidR="00ED597F" w:rsidRPr="00FF55B1" w:rsidRDefault="00ED597F" w:rsidP="00ED597F">
            <w:pPr>
              <w:rPr>
                <w:b/>
                <w:sz w:val="14"/>
                <w:szCs w:val="14"/>
              </w:rPr>
            </w:pPr>
          </w:p>
        </w:tc>
        <w:tc>
          <w:tcPr>
            <w:tcW w:w="2430" w:type="dxa"/>
            <w:vAlign w:val="bottom"/>
          </w:tcPr>
          <w:p w14:paraId="5D6D9D7F"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246.06</w:t>
            </w:r>
          </w:p>
        </w:tc>
        <w:tc>
          <w:tcPr>
            <w:tcW w:w="720" w:type="dxa"/>
            <w:tcBorders>
              <w:top w:val="nil"/>
              <w:left w:val="nil"/>
              <w:bottom w:val="nil"/>
              <w:right w:val="nil"/>
            </w:tcBorders>
            <w:shd w:val="clear" w:color="auto" w:fill="auto"/>
            <w:vAlign w:val="center"/>
          </w:tcPr>
          <w:p w14:paraId="1B79D24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5,246.68</w:t>
            </w:r>
          </w:p>
        </w:tc>
        <w:tc>
          <w:tcPr>
            <w:tcW w:w="720" w:type="dxa"/>
            <w:tcBorders>
              <w:top w:val="nil"/>
              <w:left w:val="nil"/>
              <w:bottom w:val="nil"/>
              <w:right w:val="nil"/>
            </w:tcBorders>
            <w:shd w:val="clear" w:color="auto" w:fill="auto"/>
            <w:vAlign w:val="center"/>
          </w:tcPr>
          <w:p w14:paraId="2B83CBBA"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5,492.74</w:t>
            </w:r>
          </w:p>
        </w:tc>
        <w:tc>
          <w:tcPr>
            <w:tcW w:w="630" w:type="dxa"/>
            <w:tcBorders>
              <w:top w:val="nil"/>
              <w:left w:val="nil"/>
              <w:bottom w:val="nil"/>
              <w:right w:val="nil"/>
            </w:tcBorders>
            <w:shd w:val="clear" w:color="auto" w:fill="auto"/>
            <w:vAlign w:val="center"/>
          </w:tcPr>
          <w:p w14:paraId="7A2B5650"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216.33</w:t>
            </w:r>
          </w:p>
        </w:tc>
        <w:tc>
          <w:tcPr>
            <w:tcW w:w="720" w:type="dxa"/>
            <w:tcBorders>
              <w:top w:val="nil"/>
              <w:left w:val="nil"/>
              <w:bottom w:val="nil"/>
              <w:right w:val="nil"/>
            </w:tcBorders>
            <w:shd w:val="clear" w:color="auto" w:fill="auto"/>
            <w:vAlign w:val="center"/>
          </w:tcPr>
          <w:p w14:paraId="6B9B40A8"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5,716.27</w:t>
            </w:r>
          </w:p>
        </w:tc>
        <w:tc>
          <w:tcPr>
            <w:tcW w:w="720" w:type="dxa"/>
            <w:tcBorders>
              <w:top w:val="nil"/>
              <w:left w:val="nil"/>
              <w:bottom w:val="nil"/>
              <w:right w:val="nil"/>
            </w:tcBorders>
            <w:shd w:val="clear" w:color="auto" w:fill="auto"/>
            <w:vAlign w:val="center"/>
          </w:tcPr>
          <w:p w14:paraId="3E0C6824"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5,932.60</w:t>
            </w:r>
          </w:p>
        </w:tc>
        <w:tc>
          <w:tcPr>
            <w:tcW w:w="630" w:type="dxa"/>
            <w:tcBorders>
              <w:top w:val="nil"/>
              <w:left w:val="nil"/>
              <w:bottom w:val="nil"/>
              <w:right w:val="nil"/>
            </w:tcBorders>
            <w:shd w:val="clear" w:color="auto" w:fill="auto"/>
            <w:vAlign w:val="center"/>
          </w:tcPr>
          <w:p w14:paraId="7D03F156"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207.31</w:t>
            </w:r>
          </w:p>
        </w:tc>
        <w:tc>
          <w:tcPr>
            <w:tcW w:w="698" w:type="dxa"/>
            <w:tcBorders>
              <w:top w:val="nil"/>
              <w:left w:val="nil"/>
              <w:bottom w:val="nil"/>
              <w:right w:val="nil"/>
            </w:tcBorders>
            <w:shd w:val="clear" w:color="auto" w:fill="auto"/>
            <w:vAlign w:val="center"/>
          </w:tcPr>
          <w:p w14:paraId="1B4E5C4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6,273.97</w:t>
            </w:r>
          </w:p>
        </w:tc>
        <w:tc>
          <w:tcPr>
            <w:tcW w:w="682" w:type="dxa"/>
            <w:tcBorders>
              <w:top w:val="nil"/>
              <w:left w:val="nil"/>
              <w:bottom w:val="nil"/>
              <w:right w:val="nil"/>
            </w:tcBorders>
            <w:shd w:val="clear" w:color="auto" w:fill="auto"/>
            <w:vAlign w:val="center"/>
          </w:tcPr>
          <w:p w14:paraId="28375A07"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6,481.28</w:t>
            </w:r>
          </w:p>
        </w:tc>
      </w:tr>
      <w:tr w:rsidR="00ED597F" w:rsidRPr="005C0AEF" w14:paraId="3B43F533" w14:textId="77777777" w:rsidTr="003341F5">
        <w:trPr>
          <w:cantSplit/>
          <w:trHeight w:hRule="exact" w:val="88"/>
        </w:trPr>
        <w:tc>
          <w:tcPr>
            <w:tcW w:w="930" w:type="dxa"/>
          </w:tcPr>
          <w:p w14:paraId="11E10B11" w14:textId="77777777" w:rsidR="00ED597F" w:rsidRPr="00FF55B1" w:rsidRDefault="00ED597F" w:rsidP="00ED597F">
            <w:pPr>
              <w:rPr>
                <w:b/>
                <w:sz w:val="14"/>
                <w:szCs w:val="14"/>
              </w:rPr>
            </w:pPr>
          </w:p>
        </w:tc>
        <w:tc>
          <w:tcPr>
            <w:tcW w:w="2430" w:type="dxa"/>
            <w:vAlign w:val="bottom"/>
          </w:tcPr>
          <w:p w14:paraId="01724BFE"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6CEA209E" w14:textId="77777777" w:rsidTr="003341F5">
        <w:trPr>
          <w:cantSplit/>
          <w:trHeight w:hRule="exact" w:val="175"/>
        </w:trPr>
        <w:tc>
          <w:tcPr>
            <w:tcW w:w="930" w:type="dxa"/>
            <w:vMerge w:val="restart"/>
          </w:tcPr>
          <w:p w14:paraId="39228177" w14:textId="77777777" w:rsidR="00ED597F" w:rsidRPr="00FF55B1" w:rsidRDefault="00ED597F" w:rsidP="00ED597F">
            <w:pPr>
              <w:rPr>
                <w:b/>
                <w:sz w:val="14"/>
                <w:szCs w:val="14"/>
              </w:rPr>
            </w:pPr>
            <w:r w:rsidRPr="00FF55B1">
              <w:rPr>
                <w:b/>
                <w:sz w:val="14"/>
                <w:szCs w:val="14"/>
              </w:rPr>
              <w:t>Khyber Pakhtunkhwa</w:t>
            </w:r>
          </w:p>
        </w:tc>
        <w:tc>
          <w:tcPr>
            <w:tcW w:w="2430" w:type="dxa"/>
            <w:vAlign w:val="bottom"/>
          </w:tcPr>
          <w:p w14:paraId="7BCD873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1.42</w:t>
            </w:r>
          </w:p>
        </w:tc>
        <w:tc>
          <w:tcPr>
            <w:tcW w:w="720" w:type="dxa"/>
            <w:tcBorders>
              <w:top w:val="nil"/>
              <w:left w:val="nil"/>
              <w:bottom w:val="nil"/>
              <w:right w:val="nil"/>
            </w:tcBorders>
            <w:shd w:val="clear" w:color="auto" w:fill="auto"/>
            <w:vAlign w:val="center"/>
          </w:tcPr>
          <w:p w14:paraId="262DEE3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8.47</w:t>
            </w:r>
          </w:p>
        </w:tc>
        <w:tc>
          <w:tcPr>
            <w:tcW w:w="720" w:type="dxa"/>
            <w:tcBorders>
              <w:top w:val="nil"/>
              <w:left w:val="nil"/>
              <w:bottom w:val="nil"/>
              <w:right w:val="nil"/>
            </w:tcBorders>
            <w:shd w:val="clear" w:color="auto" w:fill="auto"/>
            <w:vAlign w:val="center"/>
          </w:tcPr>
          <w:p w14:paraId="4B178AA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9.90</w:t>
            </w:r>
          </w:p>
        </w:tc>
        <w:tc>
          <w:tcPr>
            <w:tcW w:w="630" w:type="dxa"/>
            <w:tcBorders>
              <w:top w:val="nil"/>
              <w:left w:val="nil"/>
              <w:bottom w:val="nil"/>
              <w:right w:val="nil"/>
            </w:tcBorders>
            <w:shd w:val="clear" w:color="auto" w:fill="auto"/>
            <w:vAlign w:val="center"/>
          </w:tcPr>
          <w:p w14:paraId="612EA24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2.31</w:t>
            </w:r>
          </w:p>
        </w:tc>
        <w:tc>
          <w:tcPr>
            <w:tcW w:w="720" w:type="dxa"/>
            <w:tcBorders>
              <w:top w:val="nil"/>
              <w:left w:val="nil"/>
              <w:bottom w:val="nil"/>
              <w:right w:val="nil"/>
            </w:tcBorders>
            <w:shd w:val="clear" w:color="auto" w:fill="auto"/>
            <w:vAlign w:val="center"/>
          </w:tcPr>
          <w:p w14:paraId="55152CF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9.02</w:t>
            </w:r>
          </w:p>
        </w:tc>
        <w:tc>
          <w:tcPr>
            <w:tcW w:w="720" w:type="dxa"/>
            <w:tcBorders>
              <w:top w:val="nil"/>
              <w:left w:val="nil"/>
              <w:bottom w:val="nil"/>
              <w:right w:val="nil"/>
            </w:tcBorders>
            <w:shd w:val="clear" w:color="auto" w:fill="auto"/>
            <w:vAlign w:val="center"/>
          </w:tcPr>
          <w:p w14:paraId="286A635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11.34</w:t>
            </w:r>
          </w:p>
        </w:tc>
        <w:tc>
          <w:tcPr>
            <w:tcW w:w="630" w:type="dxa"/>
            <w:tcBorders>
              <w:top w:val="nil"/>
              <w:left w:val="nil"/>
              <w:bottom w:val="nil"/>
              <w:right w:val="nil"/>
            </w:tcBorders>
            <w:shd w:val="clear" w:color="auto" w:fill="auto"/>
            <w:vAlign w:val="center"/>
          </w:tcPr>
          <w:p w14:paraId="147193C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3.33</w:t>
            </w:r>
          </w:p>
        </w:tc>
        <w:tc>
          <w:tcPr>
            <w:tcW w:w="698" w:type="dxa"/>
            <w:tcBorders>
              <w:top w:val="nil"/>
              <w:left w:val="nil"/>
              <w:bottom w:val="nil"/>
              <w:right w:val="nil"/>
            </w:tcBorders>
            <w:shd w:val="clear" w:color="auto" w:fill="auto"/>
            <w:vAlign w:val="center"/>
          </w:tcPr>
          <w:p w14:paraId="643F730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10.81</w:t>
            </w:r>
          </w:p>
        </w:tc>
        <w:tc>
          <w:tcPr>
            <w:tcW w:w="682" w:type="dxa"/>
            <w:tcBorders>
              <w:top w:val="nil"/>
              <w:left w:val="nil"/>
              <w:bottom w:val="nil"/>
              <w:right w:val="nil"/>
            </w:tcBorders>
            <w:shd w:val="clear" w:color="auto" w:fill="auto"/>
            <w:vAlign w:val="center"/>
          </w:tcPr>
          <w:p w14:paraId="712D2B7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14.14</w:t>
            </w:r>
          </w:p>
        </w:tc>
      </w:tr>
      <w:tr w:rsidR="00ED597F" w:rsidRPr="005C0AEF" w14:paraId="76B14202" w14:textId="77777777" w:rsidTr="003341F5">
        <w:trPr>
          <w:cantSplit/>
          <w:trHeight w:hRule="exact" w:val="175"/>
        </w:trPr>
        <w:tc>
          <w:tcPr>
            <w:tcW w:w="930" w:type="dxa"/>
            <w:vMerge/>
          </w:tcPr>
          <w:p w14:paraId="6CF22EE1" w14:textId="77777777" w:rsidR="00ED597F" w:rsidRPr="00FF55B1" w:rsidRDefault="00ED597F" w:rsidP="00ED597F">
            <w:pPr>
              <w:rPr>
                <w:b/>
                <w:sz w:val="14"/>
                <w:szCs w:val="14"/>
              </w:rPr>
            </w:pPr>
          </w:p>
        </w:tc>
        <w:tc>
          <w:tcPr>
            <w:tcW w:w="2430" w:type="dxa"/>
            <w:vAlign w:val="bottom"/>
          </w:tcPr>
          <w:p w14:paraId="21FD53B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34.77</w:t>
            </w:r>
          </w:p>
        </w:tc>
        <w:tc>
          <w:tcPr>
            <w:tcW w:w="720" w:type="dxa"/>
            <w:tcBorders>
              <w:top w:val="nil"/>
              <w:left w:val="nil"/>
              <w:bottom w:val="nil"/>
              <w:right w:val="nil"/>
            </w:tcBorders>
            <w:shd w:val="clear" w:color="auto" w:fill="auto"/>
            <w:vAlign w:val="center"/>
          </w:tcPr>
          <w:p w14:paraId="1787E63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302.32</w:t>
            </w:r>
          </w:p>
        </w:tc>
        <w:tc>
          <w:tcPr>
            <w:tcW w:w="720" w:type="dxa"/>
            <w:tcBorders>
              <w:top w:val="nil"/>
              <w:left w:val="nil"/>
              <w:bottom w:val="nil"/>
              <w:right w:val="nil"/>
            </w:tcBorders>
            <w:shd w:val="clear" w:color="auto" w:fill="auto"/>
            <w:vAlign w:val="center"/>
          </w:tcPr>
          <w:p w14:paraId="53986C3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337.09</w:t>
            </w:r>
          </w:p>
        </w:tc>
        <w:tc>
          <w:tcPr>
            <w:tcW w:w="630" w:type="dxa"/>
            <w:tcBorders>
              <w:top w:val="nil"/>
              <w:left w:val="nil"/>
              <w:bottom w:val="nil"/>
              <w:right w:val="nil"/>
            </w:tcBorders>
            <w:shd w:val="clear" w:color="auto" w:fill="auto"/>
            <w:vAlign w:val="center"/>
          </w:tcPr>
          <w:p w14:paraId="197CE48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13.15</w:t>
            </w:r>
          </w:p>
        </w:tc>
        <w:tc>
          <w:tcPr>
            <w:tcW w:w="720" w:type="dxa"/>
            <w:tcBorders>
              <w:top w:val="nil"/>
              <w:left w:val="nil"/>
              <w:bottom w:val="nil"/>
              <w:right w:val="nil"/>
            </w:tcBorders>
            <w:shd w:val="clear" w:color="auto" w:fill="auto"/>
            <w:vAlign w:val="center"/>
          </w:tcPr>
          <w:p w14:paraId="6757173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379.80</w:t>
            </w:r>
          </w:p>
        </w:tc>
        <w:tc>
          <w:tcPr>
            <w:tcW w:w="720" w:type="dxa"/>
            <w:tcBorders>
              <w:top w:val="nil"/>
              <w:left w:val="nil"/>
              <w:bottom w:val="nil"/>
              <w:right w:val="nil"/>
            </w:tcBorders>
            <w:shd w:val="clear" w:color="auto" w:fill="auto"/>
            <w:vAlign w:val="center"/>
          </w:tcPr>
          <w:p w14:paraId="132321A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392.95</w:t>
            </w:r>
          </w:p>
        </w:tc>
        <w:tc>
          <w:tcPr>
            <w:tcW w:w="630" w:type="dxa"/>
            <w:tcBorders>
              <w:top w:val="nil"/>
              <w:left w:val="nil"/>
              <w:bottom w:val="nil"/>
              <w:right w:val="nil"/>
            </w:tcBorders>
            <w:shd w:val="clear" w:color="auto" w:fill="auto"/>
            <w:vAlign w:val="center"/>
          </w:tcPr>
          <w:p w14:paraId="45CDE63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17.47</w:t>
            </w:r>
          </w:p>
        </w:tc>
        <w:tc>
          <w:tcPr>
            <w:tcW w:w="698" w:type="dxa"/>
            <w:tcBorders>
              <w:top w:val="nil"/>
              <w:left w:val="nil"/>
              <w:bottom w:val="nil"/>
              <w:right w:val="nil"/>
            </w:tcBorders>
            <w:shd w:val="clear" w:color="auto" w:fill="auto"/>
            <w:vAlign w:val="center"/>
          </w:tcPr>
          <w:p w14:paraId="0706C0A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360.72</w:t>
            </w:r>
          </w:p>
        </w:tc>
        <w:tc>
          <w:tcPr>
            <w:tcW w:w="682" w:type="dxa"/>
            <w:tcBorders>
              <w:top w:val="nil"/>
              <w:left w:val="nil"/>
              <w:bottom w:val="nil"/>
              <w:right w:val="nil"/>
            </w:tcBorders>
            <w:shd w:val="clear" w:color="auto" w:fill="auto"/>
            <w:vAlign w:val="center"/>
          </w:tcPr>
          <w:p w14:paraId="291A72C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378.19</w:t>
            </w:r>
          </w:p>
        </w:tc>
      </w:tr>
      <w:tr w:rsidR="00ED597F" w:rsidRPr="005C0AEF" w14:paraId="2861BE6D" w14:textId="77777777" w:rsidTr="003341F5">
        <w:trPr>
          <w:cantSplit/>
          <w:trHeight w:hRule="exact" w:val="175"/>
        </w:trPr>
        <w:tc>
          <w:tcPr>
            <w:tcW w:w="930" w:type="dxa"/>
            <w:vMerge/>
          </w:tcPr>
          <w:p w14:paraId="093E3626" w14:textId="77777777" w:rsidR="00ED597F" w:rsidRPr="00FF55B1" w:rsidRDefault="00ED597F" w:rsidP="00ED597F">
            <w:pPr>
              <w:rPr>
                <w:b/>
                <w:sz w:val="14"/>
                <w:szCs w:val="14"/>
              </w:rPr>
            </w:pPr>
          </w:p>
        </w:tc>
        <w:tc>
          <w:tcPr>
            <w:tcW w:w="2430" w:type="dxa"/>
            <w:vAlign w:val="bottom"/>
          </w:tcPr>
          <w:p w14:paraId="32B0072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4.70</w:t>
            </w:r>
          </w:p>
        </w:tc>
        <w:tc>
          <w:tcPr>
            <w:tcW w:w="720" w:type="dxa"/>
            <w:tcBorders>
              <w:top w:val="nil"/>
              <w:left w:val="nil"/>
              <w:bottom w:val="nil"/>
              <w:right w:val="nil"/>
            </w:tcBorders>
            <w:shd w:val="clear" w:color="auto" w:fill="auto"/>
            <w:vAlign w:val="center"/>
          </w:tcPr>
          <w:p w14:paraId="5578CAB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27.02</w:t>
            </w:r>
          </w:p>
        </w:tc>
        <w:tc>
          <w:tcPr>
            <w:tcW w:w="720" w:type="dxa"/>
            <w:tcBorders>
              <w:top w:val="nil"/>
              <w:left w:val="nil"/>
              <w:bottom w:val="nil"/>
              <w:right w:val="nil"/>
            </w:tcBorders>
            <w:shd w:val="clear" w:color="auto" w:fill="auto"/>
            <w:vAlign w:val="center"/>
          </w:tcPr>
          <w:p w14:paraId="1605D6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31.71</w:t>
            </w:r>
          </w:p>
        </w:tc>
        <w:tc>
          <w:tcPr>
            <w:tcW w:w="630" w:type="dxa"/>
            <w:tcBorders>
              <w:top w:val="nil"/>
              <w:left w:val="nil"/>
              <w:bottom w:val="nil"/>
              <w:right w:val="nil"/>
            </w:tcBorders>
            <w:shd w:val="clear" w:color="auto" w:fill="auto"/>
            <w:vAlign w:val="center"/>
          </w:tcPr>
          <w:p w14:paraId="7904B3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0.59</w:t>
            </w:r>
          </w:p>
        </w:tc>
        <w:tc>
          <w:tcPr>
            <w:tcW w:w="720" w:type="dxa"/>
            <w:tcBorders>
              <w:top w:val="nil"/>
              <w:left w:val="nil"/>
              <w:bottom w:val="nil"/>
              <w:right w:val="nil"/>
            </w:tcBorders>
            <w:shd w:val="clear" w:color="auto" w:fill="auto"/>
            <w:vAlign w:val="center"/>
          </w:tcPr>
          <w:p w14:paraId="446D75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28.96</w:t>
            </w:r>
          </w:p>
        </w:tc>
        <w:tc>
          <w:tcPr>
            <w:tcW w:w="720" w:type="dxa"/>
            <w:tcBorders>
              <w:top w:val="nil"/>
              <w:left w:val="nil"/>
              <w:bottom w:val="nil"/>
              <w:right w:val="nil"/>
            </w:tcBorders>
            <w:shd w:val="clear" w:color="auto" w:fill="auto"/>
            <w:vAlign w:val="center"/>
          </w:tcPr>
          <w:p w14:paraId="364CE27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29.55</w:t>
            </w:r>
          </w:p>
        </w:tc>
        <w:tc>
          <w:tcPr>
            <w:tcW w:w="630" w:type="dxa"/>
            <w:tcBorders>
              <w:top w:val="nil"/>
              <w:left w:val="nil"/>
              <w:bottom w:val="nil"/>
              <w:right w:val="nil"/>
            </w:tcBorders>
            <w:shd w:val="clear" w:color="auto" w:fill="auto"/>
            <w:vAlign w:val="center"/>
          </w:tcPr>
          <w:p w14:paraId="3E988A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0.53</w:t>
            </w:r>
          </w:p>
        </w:tc>
        <w:tc>
          <w:tcPr>
            <w:tcW w:w="698" w:type="dxa"/>
            <w:tcBorders>
              <w:top w:val="nil"/>
              <w:left w:val="nil"/>
              <w:bottom w:val="nil"/>
              <w:right w:val="nil"/>
            </w:tcBorders>
            <w:shd w:val="clear" w:color="auto" w:fill="auto"/>
            <w:vAlign w:val="center"/>
          </w:tcPr>
          <w:p w14:paraId="7CF515F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25.55</w:t>
            </w:r>
          </w:p>
        </w:tc>
        <w:tc>
          <w:tcPr>
            <w:tcW w:w="682" w:type="dxa"/>
            <w:tcBorders>
              <w:top w:val="nil"/>
              <w:left w:val="nil"/>
              <w:bottom w:val="nil"/>
              <w:right w:val="nil"/>
            </w:tcBorders>
            <w:shd w:val="clear" w:color="auto" w:fill="auto"/>
            <w:vAlign w:val="center"/>
          </w:tcPr>
          <w:p w14:paraId="6158D7F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26.07</w:t>
            </w:r>
          </w:p>
        </w:tc>
      </w:tr>
      <w:tr w:rsidR="00ED597F" w:rsidRPr="005C0AEF" w14:paraId="681A1CE1" w14:textId="77777777" w:rsidTr="003341F5">
        <w:trPr>
          <w:cantSplit/>
          <w:trHeight w:hRule="exact" w:val="175"/>
        </w:trPr>
        <w:tc>
          <w:tcPr>
            <w:tcW w:w="930" w:type="dxa"/>
            <w:vMerge/>
          </w:tcPr>
          <w:p w14:paraId="48D32F11" w14:textId="77777777" w:rsidR="00ED597F" w:rsidRPr="00FF55B1" w:rsidRDefault="00ED597F" w:rsidP="00ED597F">
            <w:pPr>
              <w:rPr>
                <w:b/>
                <w:sz w:val="14"/>
                <w:szCs w:val="14"/>
              </w:rPr>
            </w:pPr>
          </w:p>
        </w:tc>
        <w:tc>
          <w:tcPr>
            <w:tcW w:w="2430" w:type="dxa"/>
            <w:vAlign w:val="bottom"/>
          </w:tcPr>
          <w:p w14:paraId="68C1865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0.14</w:t>
            </w:r>
          </w:p>
        </w:tc>
        <w:tc>
          <w:tcPr>
            <w:tcW w:w="720" w:type="dxa"/>
            <w:tcBorders>
              <w:top w:val="nil"/>
              <w:left w:val="nil"/>
              <w:bottom w:val="nil"/>
              <w:right w:val="nil"/>
            </w:tcBorders>
            <w:shd w:val="clear" w:color="auto" w:fill="auto"/>
            <w:vAlign w:val="center"/>
          </w:tcPr>
          <w:p w14:paraId="7706258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3.28</w:t>
            </w:r>
          </w:p>
        </w:tc>
        <w:tc>
          <w:tcPr>
            <w:tcW w:w="720" w:type="dxa"/>
            <w:tcBorders>
              <w:top w:val="nil"/>
              <w:left w:val="nil"/>
              <w:bottom w:val="nil"/>
              <w:right w:val="nil"/>
            </w:tcBorders>
            <w:shd w:val="clear" w:color="auto" w:fill="auto"/>
            <w:vAlign w:val="center"/>
          </w:tcPr>
          <w:p w14:paraId="41DB7CC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3.42</w:t>
            </w:r>
          </w:p>
        </w:tc>
        <w:tc>
          <w:tcPr>
            <w:tcW w:w="630" w:type="dxa"/>
            <w:tcBorders>
              <w:top w:val="nil"/>
              <w:left w:val="nil"/>
              <w:bottom w:val="nil"/>
              <w:right w:val="nil"/>
            </w:tcBorders>
            <w:shd w:val="clear" w:color="auto" w:fill="auto"/>
            <w:vAlign w:val="center"/>
          </w:tcPr>
          <w:p w14:paraId="1C4E76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720" w:type="dxa"/>
            <w:tcBorders>
              <w:top w:val="nil"/>
              <w:left w:val="nil"/>
              <w:bottom w:val="nil"/>
              <w:right w:val="nil"/>
            </w:tcBorders>
            <w:shd w:val="clear" w:color="auto" w:fill="auto"/>
            <w:vAlign w:val="center"/>
          </w:tcPr>
          <w:p w14:paraId="093032C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3.18</w:t>
            </w:r>
          </w:p>
        </w:tc>
        <w:tc>
          <w:tcPr>
            <w:tcW w:w="720" w:type="dxa"/>
            <w:tcBorders>
              <w:top w:val="nil"/>
              <w:left w:val="nil"/>
              <w:bottom w:val="nil"/>
              <w:right w:val="nil"/>
            </w:tcBorders>
            <w:shd w:val="clear" w:color="auto" w:fill="auto"/>
            <w:vAlign w:val="center"/>
          </w:tcPr>
          <w:p w14:paraId="191988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3.44</w:t>
            </w:r>
          </w:p>
        </w:tc>
        <w:tc>
          <w:tcPr>
            <w:tcW w:w="630" w:type="dxa"/>
            <w:tcBorders>
              <w:top w:val="nil"/>
              <w:left w:val="nil"/>
              <w:bottom w:val="nil"/>
              <w:right w:val="nil"/>
            </w:tcBorders>
            <w:shd w:val="clear" w:color="auto" w:fill="auto"/>
            <w:vAlign w:val="center"/>
          </w:tcPr>
          <w:p w14:paraId="03A6337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98" w:type="dxa"/>
            <w:tcBorders>
              <w:top w:val="nil"/>
              <w:left w:val="nil"/>
              <w:bottom w:val="nil"/>
              <w:right w:val="nil"/>
            </w:tcBorders>
            <w:shd w:val="clear" w:color="auto" w:fill="auto"/>
            <w:vAlign w:val="center"/>
          </w:tcPr>
          <w:p w14:paraId="1A10B6B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2.49</w:t>
            </w:r>
          </w:p>
        </w:tc>
        <w:tc>
          <w:tcPr>
            <w:tcW w:w="682" w:type="dxa"/>
            <w:tcBorders>
              <w:top w:val="nil"/>
              <w:left w:val="nil"/>
              <w:bottom w:val="nil"/>
              <w:right w:val="nil"/>
            </w:tcBorders>
            <w:shd w:val="clear" w:color="auto" w:fill="auto"/>
            <w:vAlign w:val="center"/>
          </w:tcPr>
          <w:p w14:paraId="0E3D7E1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2.51</w:t>
            </w:r>
          </w:p>
        </w:tc>
      </w:tr>
      <w:tr w:rsidR="00ED597F" w:rsidRPr="005C0AEF" w14:paraId="2179C671" w14:textId="77777777" w:rsidTr="003341F5">
        <w:trPr>
          <w:cantSplit/>
          <w:trHeight w:hRule="exact" w:val="175"/>
        </w:trPr>
        <w:tc>
          <w:tcPr>
            <w:tcW w:w="930" w:type="dxa"/>
            <w:vMerge/>
          </w:tcPr>
          <w:p w14:paraId="4CD2C140" w14:textId="77777777" w:rsidR="00ED597F" w:rsidRPr="00FF55B1" w:rsidRDefault="00ED597F" w:rsidP="00ED597F">
            <w:pPr>
              <w:rPr>
                <w:b/>
                <w:sz w:val="14"/>
                <w:szCs w:val="14"/>
              </w:rPr>
            </w:pPr>
          </w:p>
        </w:tc>
        <w:tc>
          <w:tcPr>
            <w:tcW w:w="2430" w:type="dxa"/>
            <w:vAlign w:val="bottom"/>
          </w:tcPr>
          <w:p w14:paraId="4C4C821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39.49</w:t>
            </w:r>
          </w:p>
        </w:tc>
        <w:tc>
          <w:tcPr>
            <w:tcW w:w="720" w:type="dxa"/>
            <w:tcBorders>
              <w:top w:val="nil"/>
              <w:left w:val="nil"/>
              <w:bottom w:val="nil"/>
              <w:right w:val="nil"/>
            </w:tcBorders>
            <w:shd w:val="clear" w:color="auto" w:fill="auto"/>
            <w:vAlign w:val="center"/>
          </w:tcPr>
          <w:p w14:paraId="4CFDE96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117.96</w:t>
            </w:r>
          </w:p>
        </w:tc>
        <w:tc>
          <w:tcPr>
            <w:tcW w:w="720" w:type="dxa"/>
            <w:tcBorders>
              <w:top w:val="nil"/>
              <w:left w:val="nil"/>
              <w:bottom w:val="nil"/>
              <w:right w:val="nil"/>
            </w:tcBorders>
            <w:shd w:val="clear" w:color="auto" w:fill="auto"/>
            <w:vAlign w:val="center"/>
          </w:tcPr>
          <w:p w14:paraId="43F0D99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157.45</w:t>
            </w:r>
          </w:p>
        </w:tc>
        <w:tc>
          <w:tcPr>
            <w:tcW w:w="630" w:type="dxa"/>
            <w:tcBorders>
              <w:top w:val="nil"/>
              <w:left w:val="nil"/>
              <w:bottom w:val="nil"/>
              <w:right w:val="nil"/>
            </w:tcBorders>
            <w:shd w:val="clear" w:color="auto" w:fill="auto"/>
            <w:vAlign w:val="center"/>
          </w:tcPr>
          <w:p w14:paraId="09D8F57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35.24</w:t>
            </w:r>
          </w:p>
        </w:tc>
        <w:tc>
          <w:tcPr>
            <w:tcW w:w="720" w:type="dxa"/>
            <w:tcBorders>
              <w:top w:val="nil"/>
              <w:left w:val="nil"/>
              <w:bottom w:val="nil"/>
              <w:right w:val="nil"/>
            </w:tcBorders>
            <w:shd w:val="clear" w:color="auto" w:fill="auto"/>
            <w:vAlign w:val="center"/>
          </w:tcPr>
          <w:p w14:paraId="634C934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131.08</w:t>
            </w:r>
          </w:p>
        </w:tc>
        <w:tc>
          <w:tcPr>
            <w:tcW w:w="720" w:type="dxa"/>
            <w:tcBorders>
              <w:top w:val="nil"/>
              <w:left w:val="nil"/>
              <w:bottom w:val="nil"/>
              <w:right w:val="nil"/>
            </w:tcBorders>
            <w:shd w:val="clear" w:color="auto" w:fill="auto"/>
            <w:vAlign w:val="center"/>
          </w:tcPr>
          <w:p w14:paraId="0BBA7FC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166.32</w:t>
            </w:r>
          </w:p>
        </w:tc>
        <w:tc>
          <w:tcPr>
            <w:tcW w:w="630" w:type="dxa"/>
            <w:tcBorders>
              <w:top w:val="nil"/>
              <w:left w:val="nil"/>
              <w:bottom w:val="nil"/>
              <w:right w:val="nil"/>
            </w:tcBorders>
            <w:shd w:val="clear" w:color="auto" w:fill="auto"/>
            <w:vAlign w:val="center"/>
          </w:tcPr>
          <w:p w14:paraId="0CC4DA9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30.15</w:t>
            </w:r>
          </w:p>
        </w:tc>
        <w:tc>
          <w:tcPr>
            <w:tcW w:w="698" w:type="dxa"/>
            <w:tcBorders>
              <w:top w:val="nil"/>
              <w:left w:val="nil"/>
              <w:bottom w:val="nil"/>
              <w:right w:val="nil"/>
            </w:tcBorders>
            <w:shd w:val="clear" w:color="auto" w:fill="auto"/>
            <w:vAlign w:val="center"/>
          </w:tcPr>
          <w:p w14:paraId="7702E93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126.98</w:t>
            </w:r>
          </w:p>
        </w:tc>
        <w:tc>
          <w:tcPr>
            <w:tcW w:w="682" w:type="dxa"/>
            <w:tcBorders>
              <w:top w:val="nil"/>
              <w:left w:val="nil"/>
              <w:bottom w:val="nil"/>
              <w:right w:val="nil"/>
            </w:tcBorders>
            <w:shd w:val="clear" w:color="auto" w:fill="auto"/>
            <w:vAlign w:val="center"/>
          </w:tcPr>
          <w:p w14:paraId="45BA91D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157.14</w:t>
            </w:r>
          </w:p>
        </w:tc>
      </w:tr>
      <w:tr w:rsidR="00ED597F" w:rsidRPr="005C0AEF" w14:paraId="1FF21AEF" w14:textId="77777777" w:rsidTr="003341F5">
        <w:trPr>
          <w:cantSplit/>
          <w:trHeight w:hRule="exact" w:val="175"/>
        </w:trPr>
        <w:tc>
          <w:tcPr>
            <w:tcW w:w="930" w:type="dxa"/>
            <w:vMerge/>
          </w:tcPr>
          <w:p w14:paraId="57BE8EA7" w14:textId="77777777" w:rsidR="00ED597F" w:rsidRPr="00FF55B1" w:rsidRDefault="00ED597F" w:rsidP="00ED597F">
            <w:pPr>
              <w:rPr>
                <w:b/>
                <w:sz w:val="14"/>
                <w:szCs w:val="14"/>
              </w:rPr>
            </w:pPr>
          </w:p>
        </w:tc>
        <w:tc>
          <w:tcPr>
            <w:tcW w:w="2430" w:type="dxa"/>
            <w:vAlign w:val="bottom"/>
          </w:tcPr>
          <w:p w14:paraId="44737FF3"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1.47</w:t>
            </w:r>
          </w:p>
        </w:tc>
        <w:tc>
          <w:tcPr>
            <w:tcW w:w="720" w:type="dxa"/>
            <w:tcBorders>
              <w:top w:val="nil"/>
              <w:left w:val="nil"/>
              <w:bottom w:val="nil"/>
              <w:right w:val="nil"/>
            </w:tcBorders>
            <w:shd w:val="clear" w:color="auto" w:fill="auto"/>
            <w:vAlign w:val="center"/>
          </w:tcPr>
          <w:p w14:paraId="0EA0B12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18.03</w:t>
            </w:r>
          </w:p>
        </w:tc>
        <w:tc>
          <w:tcPr>
            <w:tcW w:w="720" w:type="dxa"/>
            <w:tcBorders>
              <w:top w:val="nil"/>
              <w:left w:val="nil"/>
              <w:bottom w:val="nil"/>
              <w:right w:val="nil"/>
            </w:tcBorders>
            <w:shd w:val="clear" w:color="auto" w:fill="auto"/>
            <w:vAlign w:val="center"/>
          </w:tcPr>
          <w:p w14:paraId="45B995B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19.49</w:t>
            </w:r>
          </w:p>
        </w:tc>
        <w:tc>
          <w:tcPr>
            <w:tcW w:w="630" w:type="dxa"/>
            <w:tcBorders>
              <w:top w:val="nil"/>
              <w:left w:val="nil"/>
              <w:bottom w:val="nil"/>
              <w:right w:val="nil"/>
            </w:tcBorders>
            <w:shd w:val="clear" w:color="auto" w:fill="auto"/>
            <w:vAlign w:val="center"/>
          </w:tcPr>
          <w:p w14:paraId="7BB05D5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2.00</w:t>
            </w:r>
          </w:p>
        </w:tc>
        <w:tc>
          <w:tcPr>
            <w:tcW w:w="720" w:type="dxa"/>
            <w:tcBorders>
              <w:top w:val="nil"/>
              <w:left w:val="nil"/>
              <w:bottom w:val="nil"/>
              <w:right w:val="nil"/>
            </w:tcBorders>
            <w:shd w:val="clear" w:color="auto" w:fill="auto"/>
            <w:vAlign w:val="center"/>
          </w:tcPr>
          <w:p w14:paraId="37F9119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8.68</w:t>
            </w:r>
          </w:p>
        </w:tc>
        <w:tc>
          <w:tcPr>
            <w:tcW w:w="720" w:type="dxa"/>
            <w:tcBorders>
              <w:top w:val="nil"/>
              <w:left w:val="nil"/>
              <w:bottom w:val="nil"/>
              <w:right w:val="nil"/>
            </w:tcBorders>
            <w:shd w:val="clear" w:color="auto" w:fill="auto"/>
            <w:vAlign w:val="center"/>
          </w:tcPr>
          <w:p w14:paraId="6923CE6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10.68</w:t>
            </w:r>
          </w:p>
        </w:tc>
        <w:tc>
          <w:tcPr>
            <w:tcW w:w="630" w:type="dxa"/>
            <w:tcBorders>
              <w:top w:val="nil"/>
              <w:left w:val="nil"/>
              <w:bottom w:val="nil"/>
              <w:right w:val="nil"/>
            </w:tcBorders>
            <w:shd w:val="clear" w:color="auto" w:fill="auto"/>
            <w:vAlign w:val="center"/>
          </w:tcPr>
          <w:p w14:paraId="1DB2206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1.47</w:t>
            </w:r>
          </w:p>
        </w:tc>
        <w:tc>
          <w:tcPr>
            <w:tcW w:w="698" w:type="dxa"/>
            <w:tcBorders>
              <w:top w:val="nil"/>
              <w:left w:val="nil"/>
              <w:bottom w:val="nil"/>
              <w:right w:val="nil"/>
            </w:tcBorders>
            <w:shd w:val="clear" w:color="auto" w:fill="auto"/>
            <w:vAlign w:val="center"/>
          </w:tcPr>
          <w:p w14:paraId="559116B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8.14</w:t>
            </w:r>
          </w:p>
        </w:tc>
        <w:tc>
          <w:tcPr>
            <w:tcW w:w="682" w:type="dxa"/>
            <w:tcBorders>
              <w:top w:val="nil"/>
              <w:left w:val="nil"/>
              <w:bottom w:val="nil"/>
              <w:right w:val="nil"/>
            </w:tcBorders>
            <w:shd w:val="clear" w:color="auto" w:fill="auto"/>
            <w:vAlign w:val="center"/>
          </w:tcPr>
          <w:p w14:paraId="3A2106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9.60</w:t>
            </w:r>
          </w:p>
        </w:tc>
      </w:tr>
      <w:tr w:rsidR="00ED597F" w:rsidRPr="005C0AEF" w14:paraId="7247B00A" w14:textId="77777777" w:rsidTr="003341F5">
        <w:trPr>
          <w:cantSplit/>
          <w:trHeight w:hRule="exact" w:val="175"/>
        </w:trPr>
        <w:tc>
          <w:tcPr>
            <w:tcW w:w="930" w:type="dxa"/>
            <w:vMerge/>
          </w:tcPr>
          <w:p w14:paraId="2600001E" w14:textId="77777777" w:rsidR="00ED597F" w:rsidRPr="00FF55B1" w:rsidRDefault="00ED597F" w:rsidP="00ED597F">
            <w:pPr>
              <w:rPr>
                <w:b/>
                <w:sz w:val="14"/>
                <w:szCs w:val="14"/>
              </w:rPr>
            </w:pPr>
          </w:p>
        </w:tc>
        <w:tc>
          <w:tcPr>
            <w:tcW w:w="2430" w:type="dxa"/>
            <w:vAlign w:val="bottom"/>
          </w:tcPr>
          <w:p w14:paraId="691148B3"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227.18</w:t>
            </w:r>
          </w:p>
        </w:tc>
        <w:tc>
          <w:tcPr>
            <w:tcW w:w="720" w:type="dxa"/>
            <w:tcBorders>
              <w:top w:val="nil"/>
              <w:left w:val="nil"/>
              <w:bottom w:val="nil"/>
              <w:right w:val="nil"/>
            </w:tcBorders>
            <w:shd w:val="clear" w:color="auto" w:fill="auto"/>
            <w:vAlign w:val="center"/>
          </w:tcPr>
          <w:p w14:paraId="5A1D3DA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500.44</w:t>
            </w:r>
          </w:p>
        </w:tc>
        <w:tc>
          <w:tcPr>
            <w:tcW w:w="720" w:type="dxa"/>
            <w:tcBorders>
              <w:top w:val="nil"/>
              <w:left w:val="nil"/>
              <w:bottom w:val="nil"/>
              <w:right w:val="nil"/>
            </w:tcBorders>
            <w:shd w:val="clear" w:color="auto" w:fill="auto"/>
            <w:vAlign w:val="center"/>
          </w:tcPr>
          <w:p w14:paraId="2ED393E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727.62</w:t>
            </w:r>
          </w:p>
        </w:tc>
        <w:tc>
          <w:tcPr>
            <w:tcW w:w="630" w:type="dxa"/>
            <w:tcBorders>
              <w:top w:val="nil"/>
              <w:left w:val="nil"/>
              <w:bottom w:val="nil"/>
              <w:right w:val="nil"/>
            </w:tcBorders>
            <w:shd w:val="clear" w:color="auto" w:fill="auto"/>
            <w:vAlign w:val="center"/>
          </w:tcPr>
          <w:p w14:paraId="05DDC30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243.23</w:t>
            </w:r>
          </w:p>
        </w:tc>
        <w:tc>
          <w:tcPr>
            <w:tcW w:w="720" w:type="dxa"/>
            <w:tcBorders>
              <w:top w:val="nil"/>
              <w:left w:val="nil"/>
              <w:bottom w:val="nil"/>
              <w:right w:val="nil"/>
            </w:tcBorders>
            <w:shd w:val="clear" w:color="auto" w:fill="auto"/>
            <w:vAlign w:val="center"/>
          </w:tcPr>
          <w:p w14:paraId="278FFA0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534.42</w:t>
            </w:r>
          </w:p>
        </w:tc>
        <w:tc>
          <w:tcPr>
            <w:tcW w:w="720" w:type="dxa"/>
            <w:tcBorders>
              <w:top w:val="nil"/>
              <w:left w:val="nil"/>
              <w:bottom w:val="nil"/>
              <w:right w:val="nil"/>
            </w:tcBorders>
            <w:shd w:val="clear" w:color="auto" w:fill="auto"/>
            <w:vAlign w:val="center"/>
          </w:tcPr>
          <w:p w14:paraId="5976A1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777.65</w:t>
            </w:r>
          </w:p>
        </w:tc>
        <w:tc>
          <w:tcPr>
            <w:tcW w:w="630" w:type="dxa"/>
            <w:tcBorders>
              <w:top w:val="nil"/>
              <w:left w:val="nil"/>
              <w:bottom w:val="nil"/>
              <w:right w:val="nil"/>
            </w:tcBorders>
            <w:shd w:val="clear" w:color="auto" w:fill="auto"/>
            <w:vAlign w:val="center"/>
          </w:tcPr>
          <w:p w14:paraId="37243A5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269.46</w:t>
            </w:r>
          </w:p>
        </w:tc>
        <w:tc>
          <w:tcPr>
            <w:tcW w:w="698" w:type="dxa"/>
            <w:tcBorders>
              <w:top w:val="nil"/>
              <w:left w:val="nil"/>
              <w:bottom w:val="nil"/>
              <w:right w:val="nil"/>
            </w:tcBorders>
            <w:shd w:val="clear" w:color="auto" w:fill="auto"/>
            <w:vAlign w:val="center"/>
          </w:tcPr>
          <w:p w14:paraId="03DFF28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607.62</w:t>
            </w:r>
          </w:p>
        </w:tc>
        <w:tc>
          <w:tcPr>
            <w:tcW w:w="682" w:type="dxa"/>
            <w:tcBorders>
              <w:top w:val="nil"/>
              <w:left w:val="nil"/>
              <w:bottom w:val="nil"/>
              <w:right w:val="nil"/>
            </w:tcBorders>
            <w:shd w:val="clear" w:color="auto" w:fill="auto"/>
            <w:vAlign w:val="center"/>
          </w:tcPr>
          <w:p w14:paraId="4168F33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877.08</w:t>
            </w:r>
          </w:p>
        </w:tc>
      </w:tr>
      <w:tr w:rsidR="00ED597F" w:rsidRPr="005C0AEF" w14:paraId="1958101F" w14:textId="77777777" w:rsidTr="003341F5">
        <w:trPr>
          <w:cantSplit/>
          <w:trHeight w:hRule="exact" w:val="175"/>
        </w:trPr>
        <w:tc>
          <w:tcPr>
            <w:tcW w:w="930" w:type="dxa"/>
            <w:vMerge/>
          </w:tcPr>
          <w:p w14:paraId="433963C6" w14:textId="77777777" w:rsidR="00ED597F" w:rsidRPr="00FF55B1" w:rsidRDefault="00ED597F" w:rsidP="00ED597F">
            <w:pPr>
              <w:rPr>
                <w:b/>
                <w:sz w:val="14"/>
                <w:szCs w:val="14"/>
              </w:rPr>
            </w:pPr>
          </w:p>
        </w:tc>
        <w:tc>
          <w:tcPr>
            <w:tcW w:w="2430" w:type="dxa"/>
            <w:vAlign w:val="bottom"/>
          </w:tcPr>
          <w:p w14:paraId="0BB56B6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1.01</w:t>
            </w:r>
          </w:p>
        </w:tc>
        <w:tc>
          <w:tcPr>
            <w:tcW w:w="720" w:type="dxa"/>
            <w:tcBorders>
              <w:top w:val="nil"/>
              <w:left w:val="nil"/>
              <w:bottom w:val="nil"/>
              <w:right w:val="nil"/>
            </w:tcBorders>
            <w:shd w:val="clear" w:color="auto" w:fill="auto"/>
            <w:vAlign w:val="center"/>
          </w:tcPr>
          <w:p w14:paraId="049BFDE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9.78</w:t>
            </w:r>
          </w:p>
        </w:tc>
        <w:tc>
          <w:tcPr>
            <w:tcW w:w="720" w:type="dxa"/>
            <w:tcBorders>
              <w:top w:val="nil"/>
              <w:left w:val="nil"/>
              <w:bottom w:val="nil"/>
              <w:right w:val="nil"/>
            </w:tcBorders>
            <w:shd w:val="clear" w:color="auto" w:fill="auto"/>
            <w:vAlign w:val="center"/>
          </w:tcPr>
          <w:p w14:paraId="6F68E46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10.79</w:t>
            </w:r>
          </w:p>
        </w:tc>
        <w:tc>
          <w:tcPr>
            <w:tcW w:w="630" w:type="dxa"/>
            <w:tcBorders>
              <w:top w:val="nil"/>
              <w:left w:val="nil"/>
              <w:bottom w:val="nil"/>
              <w:right w:val="nil"/>
            </w:tcBorders>
            <w:shd w:val="clear" w:color="auto" w:fill="auto"/>
            <w:vAlign w:val="center"/>
          </w:tcPr>
          <w:p w14:paraId="260F40E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1.18</w:t>
            </w:r>
          </w:p>
        </w:tc>
        <w:tc>
          <w:tcPr>
            <w:tcW w:w="720" w:type="dxa"/>
            <w:tcBorders>
              <w:top w:val="nil"/>
              <w:left w:val="nil"/>
              <w:bottom w:val="nil"/>
              <w:right w:val="nil"/>
            </w:tcBorders>
            <w:shd w:val="clear" w:color="auto" w:fill="auto"/>
            <w:vAlign w:val="center"/>
          </w:tcPr>
          <w:p w14:paraId="323A812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12.82</w:t>
            </w:r>
          </w:p>
        </w:tc>
        <w:tc>
          <w:tcPr>
            <w:tcW w:w="720" w:type="dxa"/>
            <w:tcBorders>
              <w:top w:val="nil"/>
              <w:left w:val="nil"/>
              <w:bottom w:val="nil"/>
              <w:right w:val="nil"/>
            </w:tcBorders>
            <w:shd w:val="clear" w:color="auto" w:fill="auto"/>
            <w:vAlign w:val="center"/>
          </w:tcPr>
          <w:p w14:paraId="097A038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14.00</w:t>
            </w:r>
          </w:p>
        </w:tc>
        <w:tc>
          <w:tcPr>
            <w:tcW w:w="630" w:type="dxa"/>
            <w:tcBorders>
              <w:top w:val="nil"/>
              <w:left w:val="nil"/>
              <w:bottom w:val="nil"/>
              <w:right w:val="nil"/>
            </w:tcBorders>
            <w:shd w:val="clear" w:color="auto" w:fill="auto"/>
            <w:vAlign w:val="center"/>
          </w:tcPr>
          <w:p w14:paraId="28E5E84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0.95</w:t>
            </w:r>
          </w:p>
        </w:tc>
        <w:tc>
          <w:tcPr>
            <w:tcW w:w="698" w:type="dxa"/>
            <w:tcBorders>
              <w:top w:val="nil"/>
              <w:left w:val="nil"/>
              <w:bottom w:val="nil"/>
              <w:right w:val="nil"/>
            </w:tcBorders>
            <w:shd w:val="clear" w:color="auto" w:fill="auto"/>
            <w:vAlign w:val="center"/>
          </w:tcPr>
          <w:p w14:paraId="170D836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10.24</w:t>
            </w:r>
          </w:p>
        </w:tc>
        <w:tc>
          <w:tcPr>
            <w:tcW w:w="682" w:type="dxa"/>
            <w:tcBorders>
              <w:top w:val="nil"/>
              <w:left w:val="nil"/>
              <w:bottom w:val="nil"/>
              <w:right w:val="nil"/>
            </w:tcBorders>
            <w:shd w:val="clear" w:color="auto" w:fill="auto"/>
            <w:vAlign w:val="center"/>
          </w:tcPr>
          <w:p w14:paraId="7C77C1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11.18</w:t>
            </w:r>
          </w:p>
        </w:tc>
      </w:tr>
      <w:tr w:rsidR="00ED597F" w:rsidRPr="005C0AEF" w14:paraId="6563E064" w14:textId="77777777" w:rsidTr="003341F5">
        <w:trPr>
          <w:cantSplit/>
          <w:trHeight w:hRule="exact" w:val="175"/>
        </w:trPr>
        <w:tc>
          <w:tcPr>
            <w:tcW w:w="930" w:type="dxa"/>
            <w:vMerge/>
          </w:tcPr>
          <w:p w14:paraId="626F3985" w14:textId="77777777" w:rsidR="00ED597F" w:rsidRPr="00FF55B1" w:rsidRDefault="00ED597F" w:rsidP="00ED597F">
            <w:pPr>
              <w:rPr>
                <w:b/>
                <w:sz w:val="14"/>
                <w:szCs w:val="14"/>
              </w:rPr>
            </w:pPr>
          </w:p>
        </w:tc>
        <w:tc>
          <w:tcPr>
            <w:tcW w:w="2430" w:type="dxa"/>
            <w:vAlign w:val="bottom"/>
          </w:tcPr>
          <w:p w14:paraId="5FFE8F5D"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310.18</w:t>
            </w:r>
          </w:p>
        </w:tc>
        <w:tc>
          <w:tcPr>
            <w:tcW w:w="720" w:type="dxa"/>
            <w:tcBorders>
              <w:top w:val="nil"/>
              <w:left w:val="nil"/>
              <w:bottom w:val="nil"/>
              <w:right w:val="nil"/>
            </w:tcBorders>
            <w:shd w:val="clear" w:color="auto" w:fill="auto"/>
            <w:vAlign w:val="center"/>
          </w:tcPr>
          <w:p w14:paraId="6CB9DCB5"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987.29</w:t>
            </w:r>
          </w:p>
        </w:tc>
        <w:tc>
          <w:tcPr>
            <w:tcW w:w="720" w:type="dxa"/>
            <w:tcBorders>
              <w:top w:val="nil"/>
              <w:left w:val="nil"/>
              <w:bottom w:val="nil"/>
              <w:right w:val="nil"/>
            </w:tcBorders>
            <w:shd w:val="clear" w:color="auto" w:fill="auto"/>
            <w:vAlign w:val="center"/>
          </w:tcPr>
          <w:p w14:paraId="31550EA8"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1,297.47</w:t>
            </w:r>
          </w:p>
        </w:tc>
        <w:tc>
          <w:tcPr>
            <w:tcW w:w="630" w:type="dxa"/>
            <w:tcBorders>
              <w:top w:val="nil"/>
              <w:left w:val="nil"/>
              <w:bottom w:val="nil"/>
              <w:right w:val="nil"/>
            </w:tcBorders>
            <w:shd w:val="clear" w:color="auto" w:fill="auto"/>
            <w:vAlign w:val="center"/>
          </w:tcPr>
          <w:p w14:paraId="27200319"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297.95</w:t>
            </w:r>
          </w:p>
        </w:tc>
        <w:tc>
          <w:tcPr>
            <w:tcW w:w="720" w:type="dxa"/>
            <w:tcBorders>
              <w:top w:val="nil"/>
              <w:left w:val="nil"/>
              <w:bottom w:val="nil"/>
              <w:right w:val="nil"/>
            </w:tcBorders>
            <w:shd w:val="clear" w:color="auto" w:fill="auto"/>
            <w:vAlign w:val="center"/>
          </w:tcPr>
          <w:p w14:paraId="1223952D"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1,107.97</w:t>
            </w:r>
          </w:p>
        </w:tc>
        <w:tc>
          <w:tcPr>
            <w:tcW w:w="720" w:type="dxa"/>
            <w:tcBorders>
              <w:top w:val="nil"/>
              <w:left w:val="nil"/>
              <w:bottom w:val="nil"/>
              <w:right w:val="nil"/>
            </w:tcBorders>
            <w:shd w:val="clear" w:color="auto" w:fill="auto"/>
            <w:vAlign w:val="center"/>
          </w:tcPr>
          <w:p w14:paraId="7A1E909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1,405.92</w:t>
            </w:r>
          </w:p>
        </w:tc>
        <w:tc>
          <w:tcPr>
            <w:tcW w:w="630" w:type="dxa"/>
            <w:tcBorders>
              <w:top w:val="nil"/>
              <w:left w:val="nil"/>
              <w:bottom w:val="nil"/>
              <w:right w:val="nil"/>
            </w:tcBorders>
            <w:shd w:val="clear" w:color="auto" w:fill="auto"/>
            <w:vAlign w:val="center"/>
          </w:tcPr>
          <w:p w14:paraId="019D3E35"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323.38</w:t>
            </w:r>
          </w:p>
        </w:tc>
        <w:tc>
          <w:tcPr>
            <w:tcW w:w="698" w:type="dxa"/>
            <w:tcBorders>
              <w:top w:val="nil"/>
              <w:left w:val="nil"/>
              <w:bottom w:val="nil"/>
              <w:right w:val="nil"/>
            </w:tcBorders>
            <w:shd w:val="clear" w:color="auto" w:fill="auto"/>
            <w:vAlign w:val="center"/>
          </w:tcPr>
          <w:p w14:paraId="086832D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1,152.53</w:t>
            </w:r>
          </w:p>
        </w:tc>
        <w:tc>
          <w:tcPr>
            <w:tcW w:w="682" w:type="dxa"/>
            <w:tcBorders>
              <w:top w:val="nil"/>
              <w:left w:val="nil"/>
              <w:bottom w:val="nil"/>
              <w:right w:val="nil"/>
            </w:tcBorders>
            <w:shd w:val="clear" w:color="auto" w:fill="auto"/>
            <w:vAlign w:val="center"/>
          </w:tcPr>
          <w:p w14:paraId="20728BA4"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1,475.91</w:t>
            </w:r>
          </w:p>
        </w:tc>
      </w:tr>
      <w:tr w:rsidR="00ED597F" w:rsidRPr="005C0AEF" w14:paraId="1A8E3825" w14:textId="77777777" w:rsidTr="003341F5">
        <w:trPr>
          <w:cantSplit/>
          <w:trHeight w:hRule="exact" w:val="88"/>
        </w:trPr>
        <w:tc>
          <w:tcPr>
            <w:tcW w:w="930" w:type="dxa"/>
          </w:tcPr>
          <w:p w14:paraId="43A43B4D" w14:textId="77777777" w:rsidR="00ED597F" w:rsidRPr="00FF55B1" w:rsidRDefault="00ED597F" w:rsidP="00ED597F">
            <w:pPr>
              <w:rPr>
                <w:b/>
                <w:sz w:val="14"/>
                <w:szCs w:val="14"/>
              </w:rPr>
            </w:pPr>
          </w:p>
        </w:tc>
        <w:tc>
          <w:tcPr>
            <w:tcW w:w="2430" w:type="dxa"/>
            <w:vAlign w:val="bottom"/>
          </w:tcPr>
          <w:p w14:paraId="0E83C866"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33EA1F25" w14:textId="77777777" w:rsidTr="003341F5">
        <w:trPr>
          <w:cantSplit/>
          <w:trHeight w:hRule="exact" w:val="175"/>
        </w:trPr>
        <w:tc>
          <w:tcPr>
            <w:tcW w:w="930" w:type="dxa"/>
            <w:vMerge w:val="restart"/>
          </w:tcPr>
          <w:p w14:paraId="5D0C9FE9" w14:textId="77777777" w:rsidR="00ED597F" w:rsidRPr="00FF55B1" w:rsidRDefault="00ED597F" w:rsidP="00ED597F">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2F3B5AF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0.46</w:t>
            </w:r>
          </w:p>
        </w:tc>
        <w:tc>
          <w:tcPr>
            <w:tcW w:w="720" w:type="dxa"/>
            <w:tcBorders>
              <w:top w:val="nil"/>
              <w:left w:val="nil"/>
              <w:bottom w:val="nil"/>
              <w:right w:val="nil"/>
            </w:tcBorders>
            <w:shd w:val="clear" w:color="auto" w:fill="auto"/>
            <w:vAlign w:val="center"/>
          </w:tcPr>
          <w:p w14:paraId="131D341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0.48</w:t>
            </w:r>
          </w:p>
        </w:tc>
        <w:tc>
          <w:tcPr>
            <w:tcW w:w="630" w:type="dxa"/>
            <w:tcBorders>
              <w:top w:val="nil"/>
              <w:left w:val="nil"/>
              <w:bottom w:val="nil"/>
              <w:right w:val="nil"/>
            </w:tcBorders>
            <w:shd w:val="clear" w:color="auto" w:fill="auto"/>
            <w:vAlign w:val="center"/>
          </w:tcPr>
          <w:p w14:paraId="6263E39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2D20040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0.52</w:t>
            </w:r>
          </w:p>
        </w:tc>
        <w:tc>
          <w:tcPr>
            <w:tcW w:w="720" w:type="dxa"/>
            <w:tcBorders>
              <w:top w:val="nil"/>
              <w:left w:val="nil"/>
              <w:bottom w:val="nil"/>
              <w:right w:val="nil"/>
            </w:tcBorders>
            <w:shd w:val="clear" w:color="auto" w:fill="auto"/>
            <w:vAlign w:val="center"/>
          </w:tcPr>
          <w:p w14:paraId="404691E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0.53</w:t>
            </w:r>
          </w:p>
        </w:tc>
        <w:tc>
          <w:tcPr>
            <w:tcW w:w="630" w:type="dxa"/>
            <w:tcBorders>
              <w:top w:val="nil"/>
              <w:left w:val="nil"/>
              <w:bottom w:val="nil"/>
              <w:right w:val="nil"/>
            </w:tcBorders>
            <w:shd w:val="clear" w:color="auto" w:fill="auto"/>
            <w:vAlign w:val="center"/>
          </w:tcPr>
          <w:p w14:paraId="6E570D5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98" w:type="dxa"/>
            <w:tcBorders>
              <w:top w:val="nil"/>
              <w:left w:val="nil"/>
              <w:bottom w:val="nil"/>
              <w:right w:val="nil"/>
            </w:tcBorders>
            <w:shd w:val="clear" w:color="auto" w:fill="auto"/>
            <w:vAlign w:val="center"/>
          </w:tcPr>
          <w:p w14:paraId="1CA7FA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0.92</w:t>
            </w:r>
          </w:p>
        </w:tc>
        <w:tc>
          <w:tcPr>
            <w:tcW w:w="682" w:type="dxa"/>
            <w:tcBorders>
              <w:top w:val="nil"/>
              <w:left w:val="nil"/>
              <w:bottom w:val="nil"/>
              <w:right w:val="nil"/>
            </w:tcBorders>
            <w:shd w:val="clear" w:color="auto" w:fill="auto"/>
            <w:vAlign w:val="center"/>
          </w:tcPr>
          <w:p w14:paraId="733E30F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0.94</w:t>
            </w:r>
          </w:p>
        </w:tc>
      </w:tr>
      <w:tr w:rsidR="00ED597F" w:rsidRPr="005C0AEF" w14:paraId="6EBA0F42" w14:textId="77777777" w:rsidTr="003341F5">
        <w:trPr>
          <w:cantSplit/>
          <w:trHeight w:hRule="exact" w:val="175"/>
        </w:trPr>
        <w:tc>
          <w:tcPr>
            <w:tcW w:w="930" w:type="dxa"/>
            <w:vMerge/>
          </w:tcPr>
          <w:p w14:paraId="37B9A1FD" w14:textId="77777777" w:rsidR="00ED597F" w:rsidRPr="00FF55B1" w:rsidRDefault="00ED597F" w:rsidP="00ED597F">
            <w:pPr>
              <w:rPr>
                <w:b/>
                <w:sz w:val="14"/>
                <w:szCs w:val="14"/>
              </w:rPr>
            </w:pPr>
          </w:p>
        </w:tc>
        <w:tc>
          <w:tcPr>
            <w:tcW w:w="2430" w:type="dxa"/>
            <w:vAlign w:val="bottom"/>
          </w:tcPr>
          <w:p w14:paraId="67882EB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44.60</w:t>
            </w:r>
          </w:p>
        </w:tc>
        <w:tc>
          <w:tcPr>
            <w:tcW w:w="720" w:type="dxa"/>
            <w:tcBorders>
              <w:top w:val="nil"/>
              <w:left w:val="nil"/>
              <w:bottom w:val="nil"/>
              <w:right w:val="nil"/>
            </w:tcBorders>
            <w:shd w:val="clear" w:color="auto" w:fill="auto"/>
            <w:vAlign w:val="center"/>
          </w:tcPr>
          <w:p w14:paraId="769373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94.24</w:t>
            </w:r>
          </w:p>
        </w:tc>
        <w:tc>
          <w:tcPr>
            <w:tcW w:w="720" w:type="dxa"/>
            <w:tcBorders>
              <w:top w:val="nil"/>
              <w:left w:val="nil"/>
              <w:bottom w:val="nil"/>
              <w:right w:val="nil"/>
            </w:tcBorders>
            <w:shd w:val="clear" w:color="auto" w:fill="auto"/>
            <w:vAlign w:val="center"/>
          </w:tcPr>
          <w:p w14:paraId="11D4FE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138.84</w:t>
            </w:r>
          </w:p>
        </w:tc>
        <w:tc>
          <w:tcPr>
            <w:tcW w:w="630" w:type="dxa"/>
            <w:tcBorders>
              <w:top w:val="nil"/>
              <w:left w:val="nil"/>
              <w:bottom w:val="nil"/>
              <w:right w:val="nil"/>
            </w:tcBorders>
            <w:shd w:val="clear" w:color="auto" w:fill="auto"/>
            <w:vAlign w:val="center"/>
          </w:tcPr>
          <w:p w14:paraId="3333AB9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20.68</w:t>
            </w:r>
          </w:p>
        </w:tc>
        <w:tc>
          <w:tcPr>
            <w:tcW w:w="720" w:type="dxa"/>
            <w:tcBorders>
              <w:top w:val="nil"/>
              <w:left w:val="nil"/>
              <w:bottom w:val="nil"/>
              <w:right w:val="nil"/>
            </w:tcBorders>
            <w:shd w:val="clear" w:color="auto" w:fill="auto"/>
            <w:vAlign w:val="center"/>
          </w:tcPr>
          <w:p w14:paraId="604ACA2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105.98</w:t>
            </w:r>
          </w:p>
        </w:tc>
        <w:tc>
          <w:tcPr>
            <w:tcW w:w="720" w:type="dxa"/>
            <w:tcBorders>
              <w:top w:val="nil"/>
              <w:left w:val="nil"/>
              <w:bottom w:val="nil"/>
              <w:right w:val="nil"/>
            </w:tcBorders>
            <w:shd w:val="clear" w:color="auto" w:fill="auto"/>
            <w:vAlign w:val="center"/>
          </w:tcPr>
          <w:p w14:paraId="303ADF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126.66</w:t>
            </w:r>
          </w:p>
        </w:tc>
        <w:tc>
          <w:tcPr>
            <w:tcW w:w="630" w:type="dxa"/>
            <w:tcBorders>
              <w:top w:val="nil"/>
              <w:left w:val="nil"/>
              <w:bottom w:val="nil"/>
              <w:right w:val="nil"/>
            </w:tcBorders>
            <w:shd w:val="clear" w:color="auto" w:fill="auto"/>
            <w:vAlign w:val="center"/>
          </w:tcPr>
          <w:p w14:paraId="5DA342E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16.61</w:t>
            </w:r>
          </w:p>
        </w:tc>
        <w:tc>
          <w:tcPr>
            <w:tcW w:w="698" w:type="dxa"/>
            <w:tcBorders>
              <w:top w:val="nil"/>
              <w:left w:val="nil"/>
              <w:bottom w:val="nil"/>
              <w:right w:val="nil"/>
            </w:tcBorders>
            <w:shd w:val="clear" w:color="auto" w:fill="auto"/>
            <w:vAlign w:val="center"/>
          </w:tcPr>
          <w:p w14:paraId="5B49FF4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119.25</w:t>
            </w:r>
          </w:p>
        </w:tc>
        <w:tc>
          <w:tcPr>
            <w:tcW w:w="682" w:type="dxa"/>
            <w:tcBorders>
              <w:top w:val="nil"/>
              <w:left w:val="nil"/>
              <w:bottom w:val="nil"/>
              <w:right w:val="nil"/>
            </w:tcBorders>
            <w:shd w:val="clear" w:color="auto" w:fill="auto"/>
            <w:vAlign w:val="center"/>
          </w:tcPr>
          <w:p w14:paraId="40D2B6C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135.86</w:t>
            </w:r>
          </w:p>
        </w:tc>
      </w:tr>
      <w:tr w:rsidR="00ED597F" w:rsidRPr="005C0AEF" w14:paraId="4883D5D6" w14:textId="77777777" w:rsidTr="003341F5">
        <w:trPr>
          <w:cantSplit/>
          <w:trHeight w:hRule="exact" w:val="175"/>
        </w:trPr>
        <w:tc>
          <w:tcPr>
            <w:tcW w:w="930" w:type="dxa"/>
            <w:vMerge/>
          </w:tcPr>
          <w:p w14:paraId="72E84E8F" w14:textId="77777777" w:rsidR="00ED597F" w:rsidRPr="00FF55B1" w:rsidRDefault="00ED597F" w:rsidP="00ED597F">
            <w:pPr>
              <w:rPr>
                <w:b/>
                <w:sz w:val="14"/>
                <w:szCs w:val="14"/>
              </w:rPr>
            </w:pPr>
          </w:p>
        </w:tc>
        <w:tc>
          <w:tcPr>
            <w:tcW w:w="2430" w:type="dxa"/>
            <w:vAlign w:val="bottom"/>
          </w:tcPr>
          <w:p w14:paraId="551AC041"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11.95</w:t>
            </w:r>
          </w:p>
        </w:tc>
        <w:tc>
          <w:tcPr>
            <w:tcW w:w="720" w:type="dxa"/>
            <w:tcBorders>
              <w:top w:val="nil"/>
              <w:left w:val="nil"/>
              <w:bottom w:val="nil"/>
              <w:right w:val="nil"/>
            </w:tcBorders>
            <w:shd w:val="clear" w:color="auto" w:fill="auto"/>
            <w:vAlign w:val="center"/>
          </w:tcPr>
          <w:p w14:paraId="2077B80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21.79</w:t>
            </w:r>
          </w:p>
        </w:tc>
        <w:tc>
          <w:tcPr>
            <w:tcW w:w="720" w:type="dxa"/>
            <w:tcBorders>
              <w:top w:val="nil"/>
              <w:left w:val="nil"/>
              <w:bottom w:val="nil"/>
              <w:right w:val="nil"/>
            </w:tcBorders>
            <w:shd w:val="clear" w:color="auto" w:fill="auto"/>
            <w:vAlign w:val="center"/>
          </w:tcPr>
          <w:p w14:paraId="2BDCA7D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33.74</w:t>
            </w:r>
          </w:p>
        </w:tc>
        <w:tc>
          <w:tcPr>
            <w:tcW w:w="630" w:type="dxa"/>
            <w:tcBorders>
              <w:top w:val="nil"/>
              <w:left w:val="nil"/>
              <w:bottom w:val="nil"/>
              <w:right w:val="nil"/>
            </w:tcBorders>
            <w:shd w:val="clear" w:color="auto" w:fill="auto"/>
            <w:vAlign w:val="center"/>
          </w:tcPr>
          <w:p w14:paraId="4B20744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0.72</w:t>
            </w:r>
          </w:p>
        </w:tc>
        <w:tc>
          <w:tcPr>
            <w:tcW w:w="720" w:type="dxa"/>
            <w:tcBorders>
              <w:top w:val="nil"/>
              <w:left w:val="nil"/>
              <w:bottom w:val="nil"/>
              <w:right w:val="nil"/>
            </w:tcBorders>
            <w:shd w:val="clear" w:color="auto" w:fill="auto"/>
            <w:vAlign w:val="center"/>
          </w:tcPr>
          <w:p w14:paraId="371A452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17.86</w:t>
            </w:r>
          </w:p>
        </w:tc>
        <w:tc>
          <w:tcPr>
            <w:tcW w:w="720" w:type="dxa"/>
            <w:tcBorders>
              <w:top w:val="nil"/>
              <w:left w:val="nil"/>
              <w:bottom w:val="nil"/>
              <w:right w:val="nil"/>
            </w:tcBorders>
            <w:shd w:val="clear" w:color="auto" w:fill="auto"/>
            <w:vAlign w:val="center"/>
          </w:tcPr>
          <w:p w14:paraId="05DABB5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18.59</w:t>
            </w:r>
          </w:p>
        </w:tc>
        <w:tc>
          <w:tcPr>
            <w:tcW w:w="630" w:type="dxa"/>
            <w:tcBorders>
              <w:top w:val="nil"/>
              <w:left w:val="nil"/>
              <w:bottom w:val="nil"/>
              <w:right w:val="nil"/>
            </w:tcBorders>
            <w:shd w:val="clear" w:color="auto" w:fill="auto"/>
            <w:vAlign w:val="center"/>
          </w:tcPr>
          <w:p w14:paraId="33519C7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0.81</w:t>
            </w:r>
          </w:p>
        </w:tc>
        <w:tc>
          <w:tcPr>
            <w:tcW w:w="698" w:type="dxa"/>
            <w:tcBorders>
              <w:top w:val="nil"/>
              <w:left w:val="nil"/>
              <w:bottom w:val="nil"/>
              <w:right w:val="nil"/>
            </w:tcBorders>
            <w:shd w:val="clear" w:color="auto" w:fill="auto"/>
            <w:vAlign w:val="center"/>
          </w:tcPr>
          <w:p w14:paraId="5CED8E3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13.46</w:t>
            </w:r>
          </w:p>
        </w:tc>
        <w:tc>
          <w:tcPr>
            <w:tcW w:w="682" w:type="dxa"/>
            <w:tcBorders>
              <w:top w:val="nil"/>
              <w:left w:val="nil"/>
              <w:bottom w:val="nil"/>
              <w:right w:val="nil"/>
            </w:tcBorders>
            <w:shd w:val="clear" w:color="auto" w:fill="auto"/>
            <w:vAlign w:val="center"/>
          </w:tcPr>
          <w:p w14:paraId="2075211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14.27</w:t>
            </w:r>
          </w:p>
        </w:tc>
      </w:tr>
      <w:tr w:rsidR="00ED597F" w:rsidRPr="005C0AEF" w14:paraId="7D6B955B" w14:textId="77777777" w:rsidTr="003341F5">
        <w:trPr>
          <w:cantSplit/>
          <w:trHeight w:hRule="exact" w:val="175"/>
        </w:trPr>
        <w:tc>
          <w:tcPr>
            <w:tcW w:w="930" w:type="dxa"/>
            <w:vMerge/>
          </w:tcPr>
          <w:p w14:paraId="04AF4218" w14:textId="77777777" w:rsidR="00ED597F" w:rsidRPr="00FF55B1" w:rsidRDefault="00ED597F" w:rsidP="00ED597F">
            <w:pPr>
              <w:rPr>
                <w:b/>
                <w:sz w:val="14"/>
                <w:szCs w:val="14"/>
              </w:rPr>
            </w:pPr>
          </w:p>
        </w:tc>
        <w:tc>
          <w:tcPr>
            <w:tcW w:w="2430" w:type="dxa"/>
            <w:vAlign w:val="bottom"/>
          </w:tcPr>
          <w:p w14:paraId="528753E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0.41</w:t>
            </w:r>
          </w:p>
        </w:tc>
        <w:tc>
          <w:tcPr>
            <w:tcW w:w="720" w:type="dxa"/>
            <w:tcBorders>
              <w:top w:val="nil"/>
              <w:left w:val="nil"/>
              <w:bottom w:val="nil"/>
              <w:right w:val="nil"/>
            </w:tcBorders>
            <w:shd w:val="clear" w:color="auto" w:fill="auto"/>
            <w:vAlign w:val="center"/>
          </w:tcPr>
          <w:p w14:paraId="2E81462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306BFF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0.59</w:t>
            </w:r>
          </w:p>
        </w:tc>
        <w:tc>
          <w:tcPr>
            <w:tcW w:w="630" w:type="dxa"/>
            <w:tcBorders>
              <w:top w:val="nil"/>
              <w:left w:val="nil"/>
              <w:bottom w:val="nil"/>
              <w:right w:val="nil"/>
            </w:tcBorders>
            <w:shd w:val="clear" w:color="auto" w:fill="auto"/>
            <w:vAlign w:val="center"/>
          </w:tcPr>
          <w:p w14:paraId="3A3CB00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453A7D2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720" w:type="dxa"/>
            <w:tcBorders>
              <w:top w:val="nil"/>
              <w:left w:val="nil"/>
              <w:bottom w:val="nil"/>
              <w:right w:val="nil"/>
            </w:tcBorders>
            <w:shd w:val="clear" w:color="auto" w:fill="auto"/>
            <w:vAlign w:val="center"/>
          </w:tcPr>
          <w:p w14:paraId="6FE0DF6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20E6FA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698" w:type="dxa"/>
            <w:tcBorders>
              <w:top w:val="nil"/>
              <w:left w:val="nil"/>
              <w:bottom w:val="nil"/>
              <w:right w:val="nil"/>
            </w:tcBorders>
            <w:shd w:val="clear" w:color="auto" w:fill="auto"/>
            <w:vAlign w:val="center"/>
          </w:tcPr>
          <w:p w14:paraId="58225EF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0.64</w:t>
            </w:r>
          </w:p>
        </w:tc>
        <w:tc>
          <w:tcPr>
            <w:tcW w:w="682" w:type="dxa"/>
            <w:tcBorders>
              <w:top w:val="nil"/>
              <w:left w:val="nil"/>
              <w:bottom w:val="nil"/>
              <w:right w:val="nil"/>
            </w:tcBorders>
            <w:shd w:val="clear" w:color="auto" w:fill="auto"/>
            <w:vAlign w:val="center"/>
          </w:tcPr>
          <w:p w14:paraId="39A155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0.64</w:t>
            </w:r>
          </w:p>
        </w:tc>
      </w:tr>
      <w:tr w:rsidR="00ED597F" w:rsidRPr="005C0AEF" w14:paraId="6B6DC838" w14:textId="77777777" w:rsidTr="003341F5">
        <w:trPr>
          <w:cantSplit/>
          <w:trHeight w:hRule="exact" w:val="175"/>
        </w:trPr>
        <w:tc>
          <w:tcPr>
            <w:tcW w:w="930" w:type="dxa"/>
            <w:vMerge/>
          </w:tcPr>
          <w:p w14:paraId="234DBFD8" w14:textId="77777777" w:rsidR="00ED597F" w:rsidRPr="00FF55B1" w:rsidRDefault="00ED597F" w:rsidP="00ED597F">
            <w:pPr>
              <w:rPr>
                <w:b/>
                <w:sz w:val="14"/>
                <w:szCs w:val="14"/>
              </w:rPr>
            </w:pPr>
          </w:p>
        </w:tc>
        <w:tc>
          <w:tcPr>
            <w:tcW w:w="2430" w:type="dxa"/>
            <w:vAlign w:val="bottom"/>
          </w:tcPr>
          <w:p w14:paraId="78C577A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14.13</w:t>
            </w:r>
          </w:p>
        </w:tc>
        <w:tc>
          <w:tcPr>
            <w:tcW w:w="720" w:type="dxa"/>
            <w:tcBorders>
              <w:top w:val="nil"/>
              <w:left w:val="nil"/>
              <w:bottom w:val="nil"/>
              <w:right w:val="nil"/>
            </w:tcBorders>
            <w:shd w:val="clear" w:color="auto" w:fill="auto"/>
            <w:vAlign w:val="center"/>
          </w:tcPr>
          <w:p w14:paraId="6CA8ED1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50.96</w:t>
            </w:r>
          </w:p>
        </w:tc>
        <w:tc>
          <w:tcPr>
            <w:tcW w:w="720" w:type="dxa"/>
            <w:tcBorders>
              <w:top w:val="nil"/>
              <w:left w:val="nil"/>
              <w:bottom w:val="nil"/>
              <w:right w:val="nil"/>
            </w:tcBorders>
            <w:shd w:val="clear" w:color="auto" w:fill="auto"/>
            <w:vAlign w:val="center"/>
          </w:tcPr>
          <w:p w14:paraId="279C9B5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65.08</w:t>
            </w:r>
          </w:p>
        </w:tc>
        <w:tc>
          <w:tcPr>
            <w:tcW w:w="630" w:type="dxa"/>
            <w:tcBorders>
              <w:top w:val="nil"/>
              <w:left w:val="nil"/>
              <w:bottom w:val="nil"/>
              <w:right w:val="nil"/>
            </w:tcBorders>
            <w:shd w:val="clear" w:color="auto" w:fill="auto"/>
            <w:vAlign w:val="center"/>
          </w:tcPr>
          <w:p w14:paraId="3E01437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14.02</w:t>
            </w:r>
          </w:p>
        </w:tc>
        <w:tc>
          <w:tcPr>
            <w:tcW w:w="720" w:type="dxa"/>
            <w:tcBorders>
              <w:top w:val="nil"/>
              <w:left w:val="nil"/>
              <w:bottom w:val="nil"/>
              <w:right w:val="nil"/>
            </w:tcBorders>
            <w:shd w:val="clear" w:color="auto" w:fill="auto"/>
            <w:vAlign w:val="center"/>
          </w:tcPr>
          <w:p w14:paraId="5186B9D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66.81</w:t>
            </w:r>
          </w:p>
        </w:tc>
        <w:tc>
          <w:tcPr>
            <w:tcW w:w="720" w:type="dxa"/>
            <w:tcBorders>
              <w:top w:val="nil"/>
              <w:left w:val="nil"/>
              <w:bottom w:val="nil"/>
              <w:right w:val="nil"/>
            </w:tcBorders>
            <w:shd w:val="clear" w:color="auto" w:fill="auto"/>
            <w:vAlign w:val="center"/>
          </w:tcPr>
          <w:p w14:paraId="38939BF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80.83</w:t>
            </w:r>
          </w:p>
        </w:tc>
        <w:tc>
          <w:tcPr>
            <w:tcW w:w="630" w:type="dxa"/>
            <w:tcBorders>
              <w:top w:val="nil"/>
              <w:left w:val="nil"/>
              <w:bottom w:val="nil"/>
              <w:right w:val="nil"/>
            </w:tcBorders>
            <w:shd w:val="clear" w:color="auto" w:fill="auto"/>
            <w:vAlign w:val="center"/>
          </w:tcPr>
          <w:p w14:paraId="11D2EAB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15.97</w:t>
            </w:r>
          </w:p>
        </w:tc>
        <w:tc>
          <w:tcPr>
            <w:tcW w:w="698" w:type="dxa"/>
            <w:tcBorders>
              <w:top w:val="nil"/>
              <w:left w:val="nil"/>
              <w:bottom w:val="nil"/>
              <w:right w:val="nil"/>
            </w:tcBorders>
            <w:shd w:val="clear" w:color="auto" w:fill="auto"/>
            <w:vAlign w:val="center"/>
          </w:tcPr>
          <w:p w14:paraId="6383006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65.92</w:t>
            </w:r>
          </w:p>
        </w:tc>
        <w:tc>
          <w:tcPr>
            <w:tcW w:w="682" w:type="dxa"/>
            <w:tcBorders>
              <w:top w:val="nil"/>
              <w:left w:val="nil"/>
              <w:bottom w:val="nil"/>
              <w:right w:val="nil"/>
            </w:tcBorders>
            <w:shd w:val="clear" w:color="auto" w:fill="auto"/>
            <w:vAlign w:val="center"/>
          </w:tcPr>
          <w:p w14:paraId="33B2BF9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81.88</w:t>
            </w:r>
          </w:p>
        </w:tc>
      </w:tr>
      <w:tr w:rsidR="00ED597F" w:rsidRPr="005C0AEF" w14:paraId="023E0960" w14:textId="77777777" w:rsidTr="003341F5">
        <w:trPr>
          <w:cantSplit/>
          <w:trHeight w:hRule="exact" w:val="175"/>
        </w:trPr>
        <w:tc>
          <w:tcPr>
            <w:tcW w:w="930" w:type="dxa"/>
            <w:vMerge/>
          </w:tcPr>
          <w:p w14:paraId="6DA6F28B" w14:textId="77777777" w:rsidR="00ED597F" w:rsidRPr="00FF55B1" w:rsidRDefault="00ED597F" w:rsidP="00ED597F">
            <w:pPr>
              <w:rPr>
                <w:b/>
                <w:sz w:val="14"/>
                <w:szCs w:val="14"/>
              </w:rPr>
            </w:pPr>
          </w:p>
        </w:tc>
        <w:tc>
          <w:tcPr>
            <w:tcW w:w="2430" w:type="dxa"/>
            <w:vAlign w:val="bottom"/>
          </w:tcPr>
          <w:p w14:paraId="38B3B56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6B3403D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4.21</w:t>
            </w:r>
          </w:p>
        </w:tc>
        <w:tc>
          <w:tcPr>
            <w:tcW w:w="720" w:type="dxa"/>
            <w:tcBorders>
              <w:top w:val="nil"/>
              <w:left w:val="nil"/>
              <w:bottom w:val="nil"/>
              <w:right w:val="nil"/>
            </w:tcBorders>
            <w:shd w:val="clear" w:color="auto" w:fill="auto"/>
            <w:vAlign w:val="center"/>
          </w:tcPr>
          <w:p w14:paraId="45845DD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4.49</w:t>
            </w:r>
          </w:p>
        </w:tc>
        <w:tc>
          <w:tcPr>
            <w:tcW w:w="630" w:type="dxa"/>
            <w:tcBorders>
              <w:top w:val="nil"/>
              <w:left w:val="nil"/>
              <w:bottom w:val="nil"/>
              <w:right w:val="nil"/>
            </w:tcBorders>
            <w:shd w:val="clear" w:color="auto" w:fill="auto"/>
            <w:vAlign w:val="center"/>
          </w:tcPr>
          <w:p w14:paraId="0211025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6194438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3.83</w:t>
            </w:r>
          </w:p>
        </w:tc>
        <w:tc>
          <w:tcPr>
            <w:tcW w:w="720" w:type="dxa"/>
            <w:tcBorders>
              <w:top w:val="nil"/>
              <w:left w:val="nil"/>
              <w:bottom w:val="nil"/>
              <w:right w:val="nil"/>
            </w:tcBorders>
            <w:shd w:val="clear" w:color="auto" w:fill="auto"/>
            <w:vAlign w:val="center"/>
          </w:tcPr>
          <w:p w14:paraId="0FF0B16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4.11</w:t>
            </w:r>
          </w:p>
        </w:tc>
        <w:tc>
          <w:tcPr>
            <w:tcW w:w="630" w:type="dxa"/>
            <w:tcBorders>
              <w:top w:val="nil"/>
              <w:left w:val="nil"/>
              <w:bottom w:val="nil"/>
              <w:right w:val="nil"/>
            </w:tcBorders>
            <w:shd w:val="clear" w:color="auto" w:fill="auto"/>
            <w:vAlign w:val="center"/>
          </w:tcPr>
          <w:p w14:paraId="1FD173F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698" w:type="dxa"/>
            <w:tcBorders>
              <w:top w:val="nil"/>
              <w:left w:val="nil"/>
              <w:bottom w:val="nil"/>
              <w:right w:val="nil"/>
            </w:tcBorders>
            <w:shd w:val="clear" w:color="auto" w:fill="auto"/>
            <w:vAlign w:val="center"/>
          </w:tcPr>
          <w:p w14:paraId="415B68A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3.79</w:t>
            </w:r>
          </w:p>
        </w:tc>
        <w:tc>
          <w:tcPr>
            <w:tcW w:w="682" w:type="dxa"/>
            <w:tcBorders>
              <w:top w:val="nil"/>
              <w:left w:val="nil"/>
              <w:bottom w:val="nil"/>
              <w:right w:val="nil"/>
            </w:tcBorders>
            <w:shd w:val="clear" w:color="auto" w:fill="auto"/>
            <w:vAlign w:val="center"/>
          </w:tcPr>
          <w:p w14:paraId="6ACAD44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3.90</w:t>
            </w:r>
          </w:p>
        </w:tc>
      </w:tr>
      <w:tr w:rsidR="00ED597F" w:rsidRPr="005C0AEF" w14:paraId="452C5377" w14:textId="77777777" w:rsidTr="003341F5">
        <w:trPr>
          <w:cantSplit/>
          <w:trHeight w:hRule="exact" w:val="175"/>
        </w:trPr>
        <w:tc>
          <w:tcPr>
            <w:tcW w:w="930" w:type="dxa"/>
            <w:vMerge/>
          </w:tcPr>
          <w:p w14:paraId="20FA653E" w14:textId="77777777" w:rsidR="00ED597F" w:rsidRPr="00FF55B1" w:rsidRDefault="00ED597F" w:rsidP="00ED597F">
            <w:pPr>
              <w:rPr>
                <w:b/>
                <w:sz w:val="14"/>
                <w:szCs w:val="14"/>
              </w:rPr>
            </w:pPr>
          </w:p>
        </w:tc>
        <w:tc>
          <w:tcPr>
            <w:tcW w:w="2430" w:type="dxa"/>
            <w:vAlign w:val="bottom"/>
          </w:tcPr>
          <w:p w14:paraId="410ACC4C"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91.65</w:t>
            </w:r>
          </w:p>
        </w:tc>
        <w:tc>
          <w:tcPr>
            <w:tcW w:w="720" w:type="dxa"/>
            <w:tcBorders>
              <w:top w:val="nil"/>
              <w:left w:val="nil"/>
              <w:bottom w:val="nil"/>
              <w:right w:val="nil"/>
            </w:tcBorders>
            <w:shd w:val="clear" w:color="auto" w:fill="auto"/>
            <w:vAlign w:val="center"/>
          </w:tcPr>
          <w:p w14:paraId="4C69276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132.36</w:t>
            </w:r>
          </w:p>
        </w:tc>
        <w:tc>
          <w:tcPr>
            <w:tcW w:w="720" w:type="dxa"/>
            <w:tcBorders>
              <w:top w:val="nil"/>
              <w:left w:val="nil"/>
              <w:bottom w:val="nil"/>
              <w:right w:val="nil"/>
            </w:tcBorders>
            <w:shd w:val="clear" w:color="auto" w:fill="auto"/>
            <w:vAlign w:val="center"/>
          </w:tcPr>
          <w:p w14:paraId="791A225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224.01</w:t>
            </w:r>
          </w:p>
        </w:tc>
        <w:tc>
          <w:tcPr>
            <w:tcW w:w="630" w:type="dxa"/>
            <w:tcBorders>
              <w:top w:val="nil"/>
              <w:left w:val="nil"/>
              <w:bottom w:val="nil"/>
              <w:right w:val="nil"/>
            </w:tcBorders>
            <w:shd w:val="clear" w:color="auto" w:fill="auto"/>
            <w:vAlign w:val="center"/>
          </w:tcPr>
          <w:p w14:paraId="7AA34D3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50.55</w:t>
            </w:r>
          </w:p>
        </w:tc>
        <w:tc>
          <w:tcPr>
            <w:tcW w:w="720" w:type="dxa"/>
            <w:tcBorders>
              <w:top w:val="nil"/>
              <w:left w:val="nil"/>
              <w:bottom w:val="nil"/>
              <w:right w:val="nil"/>
            </w:tcBorders>
            <w:shd w:val="clear" w:color="auto" w:fill="auto"/>
            <w:vAlign w:val="center"/>
          </w:tcPr>
          <w:p w14:paraId="65D66EC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148.75</w:t>
            </w:r>
          </w:p>
        </w:tc>
        <w:tc>
          <w:tcPr>
            <w:tcW w:w="720" w:type="dxa"/>
            <w:tcBorders>
              <w:top w:val="nil"/>
              <w:left w:val="nil"/>
              <w:bottom w:val="nil"/>
              <w:right w:val="nil"/>
            </w:tcBorders>
            <w:shd w:val="clear" w:color="auto" w:fill="auto"/>
            <w:vAlign w:val="center"/>
          </w:tcPr>
          <w:p w14:paraId="6E64B7D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199.30</w:t>
            </w:r>
          </w:p>
        </w:tc>
        <w:tc>
          <w:tcPr>
            <w:tcW w:w="630" w:type="dxa"/>
            <w:tcBorders>
              <w:top w:val="nil"/>
              <w:left w:val="nil"/>
              <w:bottom w:val="nil"/>
              <w:right w:val="nil"/>
            </w:tcBorders>
            <w:shd w:val="clear" w:color="auto" w:fill="auto"/>
            <w:vAlign w:val="center"/>
          </w:tcPr>
          <w:p w14:paraId="28EE5E8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56.41</w:t>
            </w:r>
          </w:p>
        </w:tc>
        <w:tc>
          <w:tcPr>
            <w:tcW w:w="698" w:type="dxa"/>
            <w:tcBorders>
              <w:top w:val="nil"/>
              <w:left w:val="nil"/>
              <w:bottom w:val="nil"/>
              <w:right w:val="nil"/>
            </w:tcBorders>
            <w:shd w:val="clear" w:color="auto" w:fill="auto"/>
            <w:vAlign w:val="center"/>
          </w:tcPr>
          <w:p w14:paraId="5BACE7D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148.37</w:t>
            </w:r>
          </w:p>
        </w:tc>
        <w:tc>
          <w:tcPr>
            <w:tcW w:w="682" w:type="dxa"/>
            <w:tcBorders>
              <w:top w:val="nil"/>
              <w:left w:val="nil"/>
              <w:bottom w:val="nil"/>
              <w:right w:val="nil"/>
            </w:tcBorders>
            <w:shd w:val="clear" w:color="auto" w:fill="auto"/>
            <w:vAlign w:val="center"/>
          </w:tcPr>
          <w:p w14:paraId="1347D11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204.78</w:t>
            </w:r>
          </w:p>
        </w:tc>
      </w:tr>
      <w:tr w:rsidR="00ED597F" w:rsidRPr="005C0AEF" w14:paraId="686C8161" w14:textId="77777777" w:rsidTr="003341F5">
        <w:trPr>
          <w:cantSplit/>
          <w:trHeight w:hRule="exact" w:val="175"/>
        </w:trPr>
        <w:tc>
          <w:tcPr>
            <w:tcW w:w="930" w:type="dxa"/>
            <w:vMerge/>
          </w:tcPr>
          <w:p w14:paraId="508AD159" w14:textId="77777777" w:rsidR="00ED597F" w:rsidRPr="00FF55B1" w:rsidRDefault="00ED597F" w:rsidP="00ED597F">
            <w:pPr>
              <w:rPr>
                <w:b/>
                <w:sz w:val="14"/>
                <w:szCs w:val="14"/>
              </w:rPr>
            </w:pPr>
          </w:p>
        </w:tc>
        <w:tc>
          <w:tcPr>
            <w:tcW w:w="2430" w:type="dxa"/>
            <w:vAlign w:val="bottom"/>
          </w:tcPr>
          <w:p w14:paraId="788E2A5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1.56</w:t>
            </w:r>
          </w:p>
        </w:tc>
        <w:tc>
          <w:tcPr>
            <w:tcW w:w="720" w:type="dxa"/>
            <w:tcBorders>
              <w:top w:val="nil"/>
              <w:left w:val="nil"/>
              <w:bottom w:val="nil"/>
              <w:right w:val="nil"/>
            </w:tcBorders>
            <w:shd w:val="clear" w:color="auto" w:fill="auto"/>
            <w:vAlign w:val="center"/>
          </w:tcPr>
          <w:p w14:paraId="592FBD5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0.39</w:t>
            </w:r>
          </w:p>
        </w:tc>
        <w:tc>
          <w:tcPr>
            <w:tcW w:w="720" w:type="dxa"/>
            <w:tcBorders>
              <w:top w:val="nil"/>
              <w:left w:val="nil"/>
              <w:bottom w:val="nil"/>
              <w:right w:val="nil"/>
            </w:tcBorders>
            <w:shd w:val="clear" w:color="auto" w:fill="auto"/>
            <w:vAlign w:val="center"/>
          </w:tcPr>
          <w:p w14:paraId="177F10E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1.95</w:t>
            </w:r>
          </w:p>
        </w:tc>
        <w:tc>
          <w:tcPr>
            <w:tcW w:w="630" w:type="dxa"/>
            <w:tcBorders>
              <w:top w:val="nil"/>
              <w:left w:val="nil"/>
              <w:bottom w:val="nil"/>
              <w:right w:val="nil"/>
            </w:tcBorders>
            <w:shd w:val="clear" w:color="auto" w:fill="auto"/>
            <w:vAlign w:val="center"/>
          </w:tcPr>
          <w:p w14:paraId="00B7C3D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7.24</w:t>
            </w:r>
          </w:p>
        </w:tc>
        <w:tc>
          <w:tcPr>
            <w:tcW w:w="720" w:type="dxa"/>
            <w:tcBorders>
              <w:top w:val="nil"/>
              <w:left w:val="nil"/>
              <w:bottom w:val="nil"/>
              <w:right w:val="nil"/>
            </w:tcBorders>
            <w:shd w:val="clear" w:color="auto" w:fill="auto"/>
            <w:vAlign w:val="center"/>
          </w:tcPr>
          <w:p w14:paraId="24DFB2E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0.56</w:t>
            </w:r>
          </w:p>
        </w:tc>
        <w:tc>
          <w:tcPr>
            <w:tcW w:w="720" w:type="dxa"/>
            <w:tcBorders>
              <w:top w:val="nil"/>
              <w:left w:val="nil"/>
              <w:bottom w:val="nil"/>
              <w:right w:val="nil"/>
            </w:tcBorders>
            <w:shd w:val="clear" w:color="auto" w:fill="auto"/>
            <w:vAlign w:val="center"/>
          </w:tcPr>
          <w:p w14:paraId="34DEB4B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7.80</w:t>
            </w:r>
          </w:p>
        </w:tc>
        <w:tc>
          <w:tcPr>
            <w:tcW w:w="630" w:type="dxa"/>
            <w:tcBorders>
              <w:top w:val="nil"/>
              <w:left w:val="nil"/>
              <w:bottom w:val="nil"/>
              <w:right w:val="nil"/>
            </w:tcBorders>
            <w:shd w:val="clear" w:color="auto" w:fill="auto"/>
            <w:vAlign w:val="center"/>
          </w:tcPr>
          <w:p w14:paraId="5EC888D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3.61</w:t>
            </w:r>
          </w:p>
        </w:tc>
        <w:tc>
          <w:tcPr>
            <w:tcW w:w="698" w:type="dxa"/>
            <w:tcBorders>
              <w:top w:val="nil"/>
              <w:left w:val="nil"/>
              <w:bottom w:val="nil"/>
              <w:right w:val="nil"/>
            </w:tcBorders>
            <w:shd w:val="clear" w:color="auto" w:fill="auto"/>
            <w:vAlign w:val="center"/>
          </w:tcPr>
          <w:p w14:paraId="4E35AD6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0.70</w:t>
            </w:r>
          </w:p>
        </w:tc>
        <w:tc>
          <w:tcPr>
            <w:tcW w:w="682" w:type="dxa"/>
            <w:tcBorders>
              <w:top w:val="nil"/>
              <w:left w:val="nil"/>
              <w:bottom w:val="nil"/>
              <w:right w:val="nil"/>
            </w:tcBorders>
            <w:shd w:val="clear" w:color="auto" w:fill="auto"/>
            <w:vAlign w:val="center"/>
          </w:tcPr>
          <w:p w14:paraId="7C4B1B8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4.30</w:t>
            </w:r>
          </w:p>
        </w:tc>
      </w:tr>
      <w:tr w:rsidR="00ED597F" w:rsidRPr="005C0AEF" w14:paraId="7CE00566" w14:textId="77777777" w:rsidTr="003341F5">
        <w:trPr>
          <w:cantSplit/>
          <w:trHeight w:hRule="exact" w:val="175"/>
        </w:trPr>
        <w:tc>
          <w:tcPr>
            <w:tcW w:w="930" w:type="dxa"/>
            <w:vMerge/>
          </w:tcPr>
          <w:p w14:paraId="25AC5702" w14:textId="77777777" w:rsidR="00ED597F" w:rsidRPr="00FF55B1" w:rsidRDefault="00ED597F" w:rsidP="00ED597F">
            <w:pPr>
              <w:rPr>
                <w:b/>
                <w:sz w:val="14"/>
                <w:szCs w:val="14"/>
              </w:rPr>
            </w:pPr>
          </w:p>
        </w:tc>
        <w:tc>
          <w:tcPr>
            <w:tcW w:w="2430" w:type="dxa"/>
            <w:vAlign w:val="bottom"/>
          </w:tcPr>
          <w:p w14:paraId="5F92A95D"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164.57</w:t>
            </w:r>
          </w:p>
        </w:tc>
        <w:tc>
          <w:tcPr>
            <w:tcW w:w="720" w:type="dxa"/>
            <w:tcBorders>
              <w:top w:val="nil"/>
              <w:left w:val="nil"/>
              <w:bottom w:val="nil"/>
              <w:right w:val="nil"/>
            </w:tcBorders>
            <w:shd w:val="clear" w:color="auto" w:fill="auto"/>
            <w:vAlign w:val="center"/>
          </w:tcPr>
          <w:p w14:paraId="564DFA09"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304.59</w:t>
            </w:r>
          </w:p>
        </w:tc>
        <w:tc>
          <w:tcPr>
            <w:tcW w:w="720" w:type="dxa"/>
            <w:tcBorders>
              <w:top w:val="nil"/>
              <w:left w:val="nil"/>
              <w:bottom w:val="nil"/>
              <w:right w:val="nil"/>
            </w:tcBorders>
            <w:shd w:val="clear" w:color="auto" w:fill="auto"/>
            <w:vAlign w:val="center"/>
          </w:tcPr>
          <w:p w14:paraId="087E19F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469.17</w:t>
            </w:r>
          </w:p>
        </w:tc>
        <w:tc>
          <w:tcPr>
            <w:tcW w:w="630" w:type="dxa"/>
            <w:tcBorders>
              <w:top w:val="nil"/>
              <w:left w:val="nil"/>
              <w:bottom w:val="nil"/>
              <w:right w:val="nil"/>
            </w:tcBorders>
            <w:shd w:val="clear" w:color="auto" w:fill="auto"/>
            <w:vAlign w:val="center"/>
          </w:tcPr>
          <w:p w14:paraId="68B5F0E4"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93.50</w:t>
            </w:r>
          </w:p>
        </w:tc>
        <w:tc>
          <w:tcPr>
            <w:tcW w:w="720" w:type="dxa"/>
            <w:tcBorders>
              <w:top w:val="nil"/>
              <w:left w:val="nil"/>
              <w:bottom w:val="nil"/>
              <w:right w:val="nil"/>
            </w:tcBorders>
            <w:shd w:val="clear" w:color="auto" w:fill="auto"/>
            <w:vAlign w:val="center"/>
          </w:tcPr>
          <w:p w14:paraId="26E73977"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344.37</w:t>
            </w:r>
          </w:p>
        </w:tc>
        <w:tc>
          <w:tcPr>
            <w:tcW w:w="720" w:type="dxa"/>
            <w:tcBorders>
              <w:top w:val="nil"/>
              <w:left w:val="nil"/>
              <w:bottom w:val="nil"/>
              <w:right w:val="nil"/>
            </w:tcBorders>
            <w:shd w:val="clear" w:color="auto" w:fill="auto"/>
            <w:vAlign w:val="center"/>
          </w:tcPr>
          <w:p w14:paraId="0F944D85"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437.87</w:t>
            </w:r>
          </w:p>
        </w:tc>
        <w:tc>
          <w:tcPr>
            <w:tcW w:w="630" w:type="dxa"/>
            <w:tcBorders>
              <w:top w:val="nil"/>
              <w:left w:val="nil"/>
              <w:bottom w:val="nil"/>
              <w:right w:val="nil"/>
            </w:tcBorders>
            <w:shd w:val="clear" w:color="auto" w:fill="auto"/>
            <w:vAlign w:val="center"/>
          </w:tcPr>
          <w:p w14:paraId="476E9F2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93.54</w:t>
            </w:r>
          </w:p>
        </w:tc>
        <w:tc>
          <w:tcPr>
            <w:tcW w:w="698" w:type="dxa"/>
            <w:tcBorders>
              <w:top w:val="nil"/>
              <w:left w:val="nil"/>
              <w:bottom w:val="nil"/>
              <w:right w:val="nil"/>
            </w:tcBorders>
            <w:shd w:val="clear" w:color="auto" w:fill="auto"/>
            <w:vAlign w:val="center"/>
          </w:tcPr>
          <w:p w14:paraId="79DBE7E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353.04</w:t>
            </w:r>
          </w:p>
        </w:tc>
        <w:tc>
          <w:tcPr>
            <w:tcW w:w="682" w:type="dxa"/>
            <w:tcBorders>
              <w:top w:val="nil"/>
              <w:left w:val="nil"/>
              <w:bottom w:val="nil"/>
              <w:right w:val="nil"/>
            </w:tcBorders>
            <w:shd w:val="clear" w:color="auto" w:fill="auto"/>
            <w:vAlign w:val="center"/>
          </w:tcPr>
          <w:p w14:paraId="045CF2EC"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446.58</w:t>
            </w:r>
          </w:p>
        </w:tc>
      </w:tr>
      <w:tr w:rsidR="00ED597F" w:rsidRPr="005C0AEF" w14:paraId="27DEFAA3" w14:textId="77777777" w:rsidTr="003341F5">
        <w:trPr>
          <w:cantSplit/>
          <w:trHeight w:hRule="exact" w:val="88"/>
        </w:trPr>
        <w:tc>
          <w:tcPr>
            <w:tcW w:w="930" w:type="dxa"/>
          </w:tcPr>
          <w:p w14:paraId="393C06B4" w14:textId="77777777" w:rsidR="00ED597F" w:rsidRPr="00FF55B1" w:rsidRDefault="00ED597F" w:rsidP="00ED597F">
            <w:pPr>
              <w:rPr>
                <w:b/>
                <w:sz w:val="14"/>
                <w:szCs w:val="14"/>
              </w:rPr>
            </w:pPr>
          </w:p>
        </w:tc>
        <w:tc>
          <w:tcPr>
            <w:tcW w:w="2430" w:type="dxa"/>
            <w:vAlign w:val="bottom"/>
          </w:tcPr>
          <w:p w14:paraId="4ED9E98D"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4C61E2D6" w14:textId="77777777" w:rsidTr="003341F5">
        <w:trPr>
          <w:cantSplit/>
          <w:trHeight w:hRule="exact" w:val="175"/>
        </w:trPr>
        <w:tc>
          <w:tcPr>
            <w:tcW w:w="930" w:type="dxa"/>
            <w:vMerge w:val="restart"/>
          </w:tcPr>
          <w:p w14:paraId="3041FDC8" w14:textId="77777777" w:rsidR="00ED597F" w:rsidRPr="00FF55B1" w:rsidRDefault="00ED597F" w:rsidP="00ED597F">
            <w:pPr>
              <w:rPr>
                <w:b/>
                <w:sz w:val="14"/>
                <w:szCs w:val="14"/>
              </w:rPr>
            </w:pPr>
            <w:r w:rsidRPr="00FF55B1">
              <w:rPr>
                <w:b/>
                <w:sz w:val="14"/>
                <w:szCs w:val="14"/>
              </w:rPr>
              <w:t>Islamabad</w:t>
            </w:r>
          </w:p>
        </w:tc>
        <w:tc>
          <w:tcPr>
            <w:tcW w:w="2430" w:type="dxa"/>
            <w:vAlign w:val="bottom"/>
          </w:tcPr>
          <w:p w14:paraId="6EB1AED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09129F2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53.35</w:t>
            </w:r>
          </w:p>
        </w:tc>
        <w:tc>
          <w:tcPr>
            <w:tcW w:w="720" w:type="dxa"/>
            <w:tcBorders>
              <w:top w:val="nil"/>
              <w:left w:val="nil"/>
              <w:bottom w:val="nil"/>
              <w:right w:val="nil"/>
            </w:tcBorders>
            <w:shd w:val="clear" w:color="auto" w:fill="auto"/>
            <w:vAlign w:val="center"/>
          </w:tcPr>
          <w:p w14:paraId="2A700A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53.53</w:t>
            </w:r>
          </w:p>
        </w:tc>
        <w:tc>
          <w:tcPr>
            <w:tcW w:w="630" w:type="dxa"/>
            <w:tcBorders>
              <w:top w:val="nil"/>
              <w:left w:val="nil"/>
              <w:bottom w:val="nil"/>
              <w:right w:val="nil"/>
            </w:tcBorders>
            <w:shd w:val="clear" w:color="auto" w:fill="auto"/>
            <w:vAlign w:val="center"/>
          </w:tcPr>
          <w:p w14:paraId="2756B6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44B3F29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55.94</w:t>
            </w:r>
          </w:p>
        </w:tc>
        <w:tc>
          <w:tcPr>
            <w:tcW w:w="720" w:type="dxa"/>
            <w:tcBorders>
              <w:top w:val="nil"/>
              <w:left w:val="nil"/>
              <w:bottom w:val="nil"/>
              <w:right w:val="nil"/>
            </w:tcBorders>
            <w:shd w:val="clear" w:color="auto" w:fill="auto"/>
            <w:vAlign w:val="center"/>
          </w:tcPr>
          <w:p w14:paraId="466E84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56.21</w:t>
            </w:r>
          </w:p>
        </w:tc>
        <w:tc>
          <w:tcPr>
            <w:tcW w:w="630" w:type="dxa"/>
            <w:tcBorders>
              <w:top w:val="nil"/>
              <w:left w:val="nil"/>
              <w:bottom w:val="nil"/>
              <w:right w:val="nil"/>
            </w:tcBorders>
            <w:shd w:val="clear" w:color="auto" w:fill="auto"/>
            <w:vAlign w:val="center"/>
          </w:tcPr>
          <w:p w14:paraId="18EDDAB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0.32</w:t>
            </w:r>
          </w:p>
        </w:tc>
        <w:tc>
          <w:tcPr>
            <w:tcW w:w="698" w:type="dxa"/>
            <w:tcBorders>
              <w:top w:val="nil"/>
              <w:left w:val="nil"/>
              <w:bottom w:val="nil"/>
              <w:right w:val="nil"/>
            </w:tcBorders>
            <w:shd w:val="clear" w:color="auto" w:fill="auto"/>
            <w:vAlign w:val="center"/>
          </w:tcPr>
          <w:p w14:paraId="77ECE39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60.39</w:t>
            </w:r>
          </w:p>
        </w:tc>
        <w:tc>
          <w:tcPr>
            <w:tcW w:w="682" w:type="dxa"/>
            <w:tcBorders>
              <w:top w:val="nil"/>
              <w:left w:val="nil"/>
              <w:bottom w:val="nil"/>
              <w:right w:val="nil"/>
            </w:tcBorders>
            <w:shd w:val="clear" w:color="auto" w:fill="auto"/>
            <w:vAlign w:val="center"/>
          </w:tcPr>
          <w:p w14:paraId="55E4FA4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60.71</w:t>
            </w:r>
          </w:p>
        </w:tc>
      </w:tr>
      <w:tr w:rsidR="00ED597F" w:rsidRPr="005C0AEF" w14:paraId="72AA98B7" w14:textId="77777777" w:rsidTr="003341F5">
        <w:trPr>
          <w:cantSplit/>
          <w:trHeight w:hRule="exact" w:val="175"/>
        </w:trPr>
        <w:tc>
          <w:tcPr>
            <w:tcW w:w="930" w:type="dxa"/>
            <w:vMerge/>
          </w:tcPr>
          <w:p w14:paraId="6248074E" w14:textId="77777777" w:rsidR="00ED597F" w:rsidRPr="00FF55B1" w:rsidRDefault="00ED597F" w:rsidP="00ED597F">
            <w:pPr>
              <w:rPr>
                <w:b/>
                <w:sz w:val="14"/>
                <w:szCs w:val="14"/>
              </w:rPr>
            </w:pPr>
          </w:p>
        </w:tc>
        <w:tc>
          <w:tcPr>
            <w:tcW w:w="2430" w:type="dxa"/>
            <w:vAlign w:val="bottom"/>
          </w:tcPr>
          <w:p w14:paraId="004D13D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2.68</w:t>
            </w:r>
          </w:p>
        </w:tc>
        <w:tc>
          <w:tcPr>
            <w:tcW w:w="720" w:type="dxa"/>
            <w:tcBorders>
              <w:top w:val="nil"/>
              <w:left w:val="nil"/>
              <w:bottom w:val="nil"/>
              <w:right w:val="nil"/>
            </w:tcBorders>
            <w:shd w:val="clear" w:color="auto" w:fill="auto"/>
            <w:vAlign w:val="center"/>
          </w:tcPr>
          <w:p w14:paraId="679BF42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327.86</w:t>
            </w:r>
          </w:p>
        </w:tc>
        <w:tc>
          <w:tcPr>
            <w:tcW w:w="720" w:type="dxa"/>
            <w:tcBorders>
              <w:top w:val="nil"/>
              <w:left w:val="nil"/>
              <w:bottom w:val="nil"/>
              <w:right w:val="nil"/>
            </w:tcBorders>
            <w:shd w:val="clear" w:color="auto" w:fill="auto"/>
            <w:vAlign w:val="center"/>
          </w:tcPr>
          <w:p w14:paraId="64F3383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330.53</w:t>
            </w:r>
          </w:p>
        </w:tc>
        <w:tc>
          <w:tcPr>
            <w:tcW w:w="630" w:type="dxa"/>
            <w:tcBorders>
              <w:top w:val="nil"/>
              <w:left w:val="nil"/>
              <w:bottom w:val="nil"/>
              <w:right w:val="nil"/>
            </w:tcBorders>
            <w:shd w:val="clear" w:color="auto" w:fill="auto"/>
            <w:vAlign w:val="center"/>
          </w:tcPr>
          <w:p w14:paraId="61C075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9.81</w:t>
            </w:r>
          </w:p>
        </w:tc>
        <w:tc>
          <w:tcPr>
            <w:tcW w:w="720" w:type="dxa"/>
            <w:tcBorders>
              <w:top w:val="nil"/>
              <w:left w:val="nil"/>
              <w:bottom w:val="nil"/>
              <w:right w:val="nil"/>
            </w:tcBorders>
            <w:shd w:val="clear" w:color="auto" w:fill="auto"/>
            <w:vAlign w:val="center"/>
          </w:tcPr>
          <w:p w14:paraId="2F7A525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653.34</w:t>
            </w:r>
          </w:p>
        </w:tc>
        <w:tc>
          <w:tcPr>
            <w:tcW w:w="720" w:type="dxa"/>
            <w:tcBorders>
              <w:top w:val="nil"/>
              <w:left w:val="nil"/>
              <w:bottom w:val="nil"/>
              <w:right w:val="nil"/>
            </w:tcBorders>
            <w:shd w:val="clear" w:color="auto" w:fill="auto"/>
            <w:vAlign w:val="center"/>
          </w:tcPr>
          <w:p w14:paraId="02B64D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663.15</w:t>
            </w:r>
          </w:p>
        </w:tc>
        <w:tc>
          <w:tcPr>
            <w:tcW w:w="630" w:type="dxa"/>
            <w:tcBorders>
              <w:top w:val="nil"/>
              <w:left w:val="nil"/>
              <w:bottom w:val="nil"/>
              <w:right w:val="nil"/>
            </w:tcBorders>
            <w:shd w:val="clear" w:color="auto" w:fill="auto"/>
            <w:vAlign w:val="center"/>
          </w:tcPr>
          <w:p w14:paraId="26D32B5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4.08</w:t>
            </w:r>
          </w:p>
        </w:tc>
        <w:tc>
          <w:tcPr>
            <w:tcW w:w="698" w:type="dxa"/>
            <w:tcBorders>
              <w:top w:val="nil"/>
              <w:left w:val="nil"/>
              <w:bottom w:val="nil"/>
              <w:right w:val="nil"/>
            </w:tcBorders>
            <w:shd w:val="clear" w:color="auto" w:fill="auto"/>
            <w:vAlign w:val="center"/>
          </w:tcPr>
          <w:p w14:paraId="0E3213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701.87</w:t>
            </w:r>
          </w:p>
        </w:tc>
        <w:tc>
          <w:tcPr>
            <w:tcW w:w="682" w:type="dxa"/>
            <w:tcBorders>
              <w:top w:val="nil"/>
              <w:left w:val="nil"/>
              <w:bottom w:val="nil"/>
              <w:right w:val="nil"/>
            </w:tcBorders>
            <w:shd w:val="clear" w:color="auto" w:fill="auto"/>
            <w:vAlign w:val="center"/>
          </w:tcPr>
          <w:p w14:paraId="321F37C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705.94</w:t>
            </w:r>
          </w:p>
        </w:tc>
      </w:tr>
      <w:tr w:rsidR="00ED597F" w:rsidRPr="005C0AEF" w14:paraId="0A0E4A5E" w14:textId="77777777" w:rsidTr="003341F5">
        <w:trPr>
          <w:cantSplit/>
          <w:trHeight w:hRule="exact" w:val="175"/>
        </w:trPr>
        <w:tc>
          <w:tcPr>
            <w:tcW w:w="930" w:type="dxa"/>
            <w:vMerge/>
          </w:tcPr>
          <w:p w14:paraId="15B187C3" w14:textId="77777777" w:rsidR="00ED597F" w:rsidRPr="00FF55B1" w:rsidRDefault="00ED597F" w:rsidP="00ED597F">
            <w:pPr>
              <w:rPr>
                <w:b/>
                <w:sz w:val="14"/>
                <w:szCs w:val="14"/>
              </w:rPr>
            </w:pPr>
          </w:p>
        </w:tc>
        <w:tc>
          <w:tcPr>
            <w:tcW w:w="2430" w:type="dxa"/>
            <w:vAlign w:val="bottom"/>
          </w:tcPr>
          <w:p w14:paraId="56B2113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70C0A6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220.89</w:t>
            </w:r>
          </w:p>
        </w:tc>
        <w:tc>
          <w:tcPr>
            <w:tcW w:w="720" w:type="dxa"/>
            <w:tcBorders>
              <w:top w:val="nil"/>
              <w:left w:val="nil"/>
              <w:bottom w:val="nil"/>
              <w:right w:val="nil"/>
            </w:tcBorders>
            <w:shd w:val="clear" w:color="auto" w:fill="auto"/>
            <w:vAlign w:val="center"/>
          </w:tcPr>
          <w:p w14:paraId="29C5BE5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220.92</w:t>
            </w:r>
          </w:p>
        </w:tc>
        <w:tc>
          <w:tcPr>
            <w:tcW w:w="630" w:type="dxa"/>
            <w:tcBorders>
              <w:top w:val="nil"/>
              <w:left w:val="nil"/>
              <w:bottom w:val="nil"/>
              <w:right w:val="nil"/>
            </w:tcBorders>
            <w:shd w:val="clear" w:color="auto" w:fill="auto"/>
            <w:vAlign w:val="center"/>
          </w:tcPr>
          <w:p w14:paraId="2223E4A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607945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259.10</w:t>
            </w:r>
          </w:p>
        </w:tc>
        <w:tc>
          <w:tcPr>
            <w:tcW w:w="720" w:type="dxa"/>
            <w:tcBorders>
              <w:top w:val="nil"/>
              <w:left w:val="nil"/>
              <w:bottom w:val="nil"/>
              <w:right w:val="nil"/>
            </w:tcBorders>
            <w:shd w:val="clear" w:color="auto" w:fill="auto"/>
            <w:vAlign w:val="center"/>
          </w:tcPr>
          <w:p w14:paraId="7BD3886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259.10</w:t>
            </w:r>
          </w:p>
        </w:tc>
        <w:tc>
          <w:tcPr>
            <w:tcW w:w="630" w:type="dxa"/>
            <w:tcBorders>
              <w:top w:val="nil"/>
              <w:left w:val="nil"/>
              <w:bottom w:val="nil"/>
              <w:right w:val="nil"/>
            </w:tcBorders>
            <w:shd w:val="clear" w:color="auto" w:fill="auto"/>
            <w:vAlign w:val="center"/>
          </w:tcPr>
          <w:p w14:paraId="7D23CDD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698" w:type="dxa"/>
            <w:tcBorders>
              <w:top w:val="nil"/>
              <w:left w:val="nil"/>
              <w:bottom w:val="nil"/>
              <w:right w:val="nil"/>
            </w:tcBorders>
            <w:shd w:val="clear" w:color="auto" w:fill="auto"/>
            <w:vAlign w:val="center"/>
          </w:tcPr>
          <w:p w14:paraId="619CEB2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325.50</w:t>
            </w:r>
          </w:p>
        </w:tc>
        <w:tc>
          <w:tcPr>
            <w:tcW w:w="682" w:type="dxa"/>
            <w:tcBorders>
              <w:top w:val="nil"/>
              <w:left w:val="nil"/>
              <w:bottom w:val="nil"/>
              <w:right w:val="nil"/>
            </w:tcBorders>
            <w:shd w:val="clear" w:color="auto" w:fill="auto"/>
            <w:vAlign w:val="center"/>
          </w:tcPr>
          <w:p w14:paraId="5BF6119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325.75</w:t>
            </w:r>
          </w:p>
        </w:tc>
      </w:tr>
      <w:tr w:rsidR="00ED597F" w:rsidRPr="005C0AEF" w14:paraId="72D9CFC8" w14:textId="77777777" w:rsidTr="003341F5">
        <w:trPr>
          <w:cantSplit/>
          <w:trHeight w:hRule="exact" w:val="175"/>
        </w:trPr>
        <w:tc>
          <w:tcPr>
            <w:tcW w:w="930" w:type="dxa"/>
            <w:vMerge/>
          </w:tcPr>
          <w:p w14:paraId="6147B091" w14:textId="77777777" w:rsidR="00ED597F" w:rsidRPr="00FF55B1" w:rsidRDefault="00ED597F" w:rsidP="00ED597F">
            <w:pPr>
              <w:rPr>
                <w:b/>
                <w:sz w:val="14"/>
                <w:szCs w:val="14"/>
              </w:rPr>
            </w:pPr>
          </w:p>
        </w:tc>
        <w:tc>
          <w:tcPr>
            <w:tcW w:w="2430" w:type="dxa"/>
            <w:vAlign w:val="bottom"/>
          </w:tcPr>
          <w:p w14:paraId="164DA24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935431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17.98</w:t>
            </w:r>
          </w:p>
        </w:tc>
        <w:tc>
          <w:tcPr>
            <w:tcW w:w="720" w:type="dxa"/>
            <w:tcBorders>
              <w:top w:val="nil"/>
              <w:left w:val="nil"/>
              <w:bottom w:val="nil"/>
              <w:right w:val="nil"/>
            </w:tcBorders>
            <w:shd w:val="clear" w:color="auto" w:fill="auto"/>
            <w:vAlign w:val="center"/>
          </w:tcPr>
          <w:p w14:paraId="5B5C52A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17.98</w:t>
            </w:r>
          </w:p>
        </w:tc>
        <w:tc>
          <w:tcPr>
            <w:tcW w:w="630" w:type="dxa"/>
            <w:tcBorders>
              <w:top w:val="nil"/>
              <w:left w:val="nil"/>
              <w:bottom w:val="nil"/>
              <w:right w:val="nil"/>
            </w:tcBorders>
            <w:shd w:val="clear" w:color="auto" w:fill="auto"/>
            <w:vAlign w:val="center"/>
          </w:tcPr>
          <w:p w14:paraId="7FDC97F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4CBE551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23.65</w:t>
            </w:r>
          </w:p>
        </w:tc>
        <w:tc>
          <w:tcPr>
            <w:tcW w:w="720" w:type="dxa"/>
            <w:tcBorders>
              <w:top w:val="nil"/>
              <w:left w:val="nil"/>
              <w:bottom w:val="nil"/>
              <w:right w:val="nil"/>
            </w:tcBorders>
            <w:shd w:val="clear" w:color="auto" w:fill="auto"/>
            <w:vAlign w:val="center"/>
          </w:tcPr>
          <w:p w14:paraId="3CD2368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23.65</w:t>
            </w:r>
          </w:p>
        </w:tc>
        <w:tc>
          <w:tcPr>
            <w:tcW w:w="630" w:type="dxa"/>
            <w:tcBorders>
              <w:top w:val="nil"/>
              <w:left w:val="nil"/>
              <w:bottom w:val="nil"/>
              <w:right w:val="nil"/>
            </w:tcBorders>
            <w:shd w:val="clear" w:color="auto" w:fill="auto"/>
            <w:vAlign w:val="center"/>
          </w:tcPr>
          <w:p w14:paraId="6782D29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698" w:type="dxa"/>
            <w:tcBorders>
              <w:top w:val="nil"/>
              <w:left w:val="nil"/>
              <w:bottom w:val="nil"/>
              <w:right w:val="nil"/>
            </w:tcBorders>
            <w:shd w:val="clear" w:color="auto" w:fill="auto"/>
            <w:vAlign w:val="center"/>
          </w:tcPr>
          <w:p w14:paraId="20D5431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35.40</w:t>
            </w:r>
          </w:p>
        </w:tc>
        <w:tc>
          <w:tcPr>
            <w:tcW w:w="682" w:type="dxa"/>
            <w:tcBorders>
              <w:top w:val="nil"/>
              <w:left w:val="nil"/>
              <w:bottom w:val="nil"/>
              <w:right w:val="nil"/>
            </w:tcBorders>
            <w:shd w:val="clear" w:color="auto" w:fill="auto"/>
            <w:vAlign w:val="center"/>
          </w:tcPr>
          <w:p w14:paraId="307AD21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35.65</w:t>
            </w:r>
          </w:p>
        </w:tc>
      </w:tr>
      <w:tr w:rsidR="00ED597F" w:rsidRPr="005C0AEF" w14:paraId="51FE6B51" w14:textId="77777777" w:rsidTr="003341F5">
        <w:trPr>
          <w:cantSplit/>
          <w:trHeight w:hRule="exact" w:val="175"/>
        </w:trPr>
        <w:tc>
          <w:tcPr>
            <w:tcW w:w="930" w:type="dxa"/>
            <w:vMerge/>
          </w:tcPr>
          <w:p w14:paraId="2905244B" w14:textId="77777777" w:rsidR="00ED597F" w:rsidRPr="00FF55B1" w:rsidRDefault="00ED597F" w:rsidP="00ED597F">
            <w:pPr>
              <w:rPr>
                <w:b/>
                <w:sz w:val="14"/>
                <w:szCs w:val="14"/>
              </w:rPr>
            </w:pPr>
          </w:p>
        </w:tc>
        <w:tc>
          <w:tcPr>
            <w:tcW w:w="2430" w:type="dxa"/>
            <w:vAlign w:val="bottom"/>
          </w:tcPr>
          <w:p w14:paraId="454E15C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3.76</w:t>
            </w:r>
          </w:p>
        </w:tc>
        <w:tc>
          <w:tcPr>
            <w:tcW w:w="720" w:type="dxa"/>
            <w:tcBorders>
              <w:top w:val="nil"/>
              <w:left w:val="nil"/>
              <w:bottom w:val="nil"/>
              <w:right w:val="nil"/>
            </w:tcBorders>
            <w:shd w:val="clear" w:color="auto" w:fill="auto"/>
            <w:vAlign w:val="center"/>
          </w:tcPr>
          <w:p w14:paraId="3350263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444.92</w:t>
            </w:r>
          </w:p>
        </w:tc>
        <w:tc>
          <w:tcPr>
            <w:tcW w:w="720" w:type="dxa"/>
            <w:tcBorders>
              <w:top w:val="nil"/>
              <w:left w:val="nil"/>
              <w:bottom w:val="nil"/>
              <w:right w:val="nil"/>
            </w:tcBorders>
            <w:shd w:val="clear" w:color="auto" w:fill="auto"/>
            <w:vAlign w:val="center"/>
          </w:tcPr>
          <w:p w14:paraId="24D6497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448.68</w:t>
            </w:r>
          </w:p>
        </w:tc>
        <w:tc>
          <w:tcPr>
            <w:tcW w:w="630" w:type="dxa"/>
            <w:tcBorders>
              <w:top w:val="nil"/>
              <w:left w:val="nil"/>
              <w:bottom w:val="nil"/>
              <w:right w:val="nil"/>
            </w:tcBorders>
            <w:shd w:val="clear" w:color="auto" w:fill="auto"/>
            <w:vAlign w:val="center"/>
          </w:tcPr>
          <w:p w14:paraId="4BCC68D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3.40</w:t>
            </w:r>
          </w:p>
        </w:tc>
        <w:tc>
          <w:tcPr>
            <w:tcW w:w="720" w:type="dxa"/>
            <w:tcBorders>
              <w:top w:val="nil"/>
              <w:left w:val="nil"/>
              <w:bottom w:val="nil"/>
              <w:right w:val="nil"/>
            </w:tcBorders>
            <w:shd w:val="clear" w:color="auto" w:fill="auto"/>
            <w:vAlign w:val="center"/>
          </w:tcPr>
          <w:p w14:paraId="7BDFC6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496.20</w:t>
            </w:r>
          </w:p>
        </w:tc>
        <w:tc>
          <w:tcPr>
            <w:tcW w:w="720" w:type="dxa"/>
            <w:tcBorders>
              <w:top w:val="nil"/>
              <w:left w:val="nil"/>
              <w:bottom w:val="nil"/>
              <w:right w:val="nil"/>
            </w:tcBorders>
            <w:shd w:val="clear" w:color="auto" w:fill="auto"/>
            <w:vAlign w:val="center"/>
          </w:tcPr>
          <w:p w14:paraId="52DFF18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499.60</w:t>
            </w:r>
          </w:p>
        </w:tc>
        <w:tc>
          <w:tcPr>
            <w:tcW w:w="630" w:type="dxa"/>
            <w:tcBorders>
              <w:top w:val="nil"/>
              <w:left w:val="nil"/>
              <w:bottom w:val="nil"/>
              <w:right w:val="nil"/>
            </w:tcBorders>
            <w:shd w:val="clear" w:color="auto" w:fill="auto"/>
            <w:vAlign w:val="center"/>
          </w:tcPr>
          <w:p w14:paraId="7441AA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2.44</w:t>
            </w:r>
          </w:p>
        </w:tc>
        <w:tc>
          <w:tcPr>
            <w:tcW w:w="698" w:type="dxa"/>
            <w:tcBorders>
              <w:top w:val="nil"/>
              <w:left w:val="nil"/>
              <w:bottom w:val="nil"/>
              <w:right w:val="nil"/>
            </w:tcBorders>
            <w:shd w:val="clear" w:color="auto" w:fill="auto"/>
            <w:vAlign w:val="center"/>
          </w:tcPr>
          <w:p w14:paraId="16285E8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506.32</w:t>
            </w:r>
          </w:p>
        </w:tc>
        <w:tc>
          <w:tcPr>
            <w:tcW w:w="682" w:type="dxa"/>
            <w:tcBorders>
              <w:top w:val="nil"/>
              <w:left w:val="nil"/>
              <w:bottom w:val="nil"/>
              <w:right w:val="nil"/>
            </w:tcBorders>
            <w:shd w:val="clear" w:color="auto" w:fill="auto"/>
            <w:vAlign w:val="center"/>
          </w:tcPr>
          <w:p w14:paraId="25C0014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508.76</w:t>
            </w:r>
          </w:p>
        </w:tc>
      </w:tr>
      <w:tr w:rsidR="00ED597F" w:rsidRPr="005C0AEF" w14:paraId="3D238635" w14:textId="77777777" w:rsidTr="003341F5">
        <w:trPr>
          <w:cantSplit/>
          <w:trHeight w:hRule="exact" w:val="175"/>
        </w:trPr>
        <w:tc>
          <w:tcPr>
            <w:tcW w:w="930" w:type="dxa"/>
            <w:vMerge/>
          </w:tcPr>
          <w:p w14:paraId="2867F0CC" w14:textId="77777777" w:rsidR="00ED597F" w:rsidRPr="00FF55B1" w:rsidRDefault="00ED597F" w:rsidP="00ED597F">
            <w:pPr>
              <w:rPr>
                <w:sz w:val="14"/>
                <w:szCs w:val="14"/>
              </w:rPr>
            </w:pPr>
          </w:p>
        </w:tc>
        <w:tc>
          <w:tcPr>
            <w:tcW w:w="2430" w:type="dxa"/>
            <w:vAlign w:val="bottom"/>
          </w:tcPr>
          <w:p w14:paraId="368D8AF1"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0.26</w:t>
            </w:r>
          </w:p>
        </w:tc>
        <w:tc>
          <w:tcPr>
            <w:tcW w:w="720" w:type="dxa"/>
            <w:tcBorders>
              <w:top w:val="nil"/>
              <w:left w:val="nil"/>
              <w:bottom w:val="nil"/>
              <w:right w:val="nil"/>
            </w:tcBorders>
            <w:shd w:val="clear" w:color="auto" w:fill="auto"/>
            <w:vAlign w:val="center"/>
          </w:tcPr>
          <w:p w14:paraId="080380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87.09</w:t>
            </w:r>
          </w:p>
        </w:tc>
        <w:tc>
          <w:tcPr>
            <w:tcW w:w="720" w:type="dxa"/>
            <w:tcBorders>
              <w:top w:val="nil"/>
              <w:left w:val="nil"/>
              <w:bottom w:val="nil"/>
              <w:right w:val="nil"/>
            </w:tcBorders>
            <w:shd w:val="clear" w:color="auto" w:fill="auto"/>
            <w:vAlign w:val="center"/>
          </w:tcPr>
          <w:p w14:paraId="0965017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87.35</w:t>
            </w:r>
          </w:p>
        </w:tc>
        <w:tc>
          <w:tcPr>
            <w:tcW w:w="630" w:type="dxa"/>
            <w:tcBorders>
              <w:top w:val="nil"/>
              <w:left w:val="nil"/>
              <w:bottom w:val="nil"/>
              <w:right w:val="nil"/>
            </w:tcBorders>
            <w:shd w:val="clear" w:color="auto" w:fill="auto"/>
            <w:vAlign w:val="center"/>
          </w:tcPr>
          <w:p w14:paraId="02F62C1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0.54</w:t>
            </w:r>
          </w:p>
        </w:tc>
        <w:tc>
          <w:tcPr>
            <w:tcW w:w="720" w:type="dxa"/>
            <w:tcBorders>
              <w:top w:val="nil"/>
              <w:left w:val="nil"/>
              <w:bottom w:val="nil"/>
              <w:right w:val="nil"/>
            </w:tcBorders>
            <w:shd w:val="clear" w:color="auto" w:fill="auto"/>
            <w:vAlign w:val="center"/>
          </w:tcPr>
          <w:p w14:paraId="390548F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84.03</w:t>
            </w:r>
          </w:p>
        </w:tc>
        <w:tc>
          <w:tcPr>
            <w:tcW w:w="720" w:type="dxa"/>
            <w:tcBorders>
              <w:top w:val="nil"/>
              <w:left w:val="nil"/>
              <w:bottom w:val="nil"/>
              <w:right w:val="nil"/>
            </w:tcBorders>
            <w:shd w:val="clear" w:color="auto" w:fill="auto"/>
            <w:vAlign w:val="center"/>
          </w:tcPr>
          <w:p w14:paraId="1ACDF05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84.57</w:t>
            </w:r>
          </w:p>
        </w:tc>
        <w:tc>
          <w:tcPr>
            <w:tcW w:w="630" w:type="dxa"/>
            <w:tcBorders>
              <w:top w:val="nil"/>
              <w:left w:val="nil"/>
              <w:bottom w:val="nil"/>
              <w:right w:val="nil"/>
            </w:tcBorders>
            <w:shd w:val="clear" w:color="auto" w:fill="auto"/>
            <w:vAlign w:val="center"/>
          </w:tcPr>
          <w:p w14:paraId="6989658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0.81</w:t>
            </w:r>
          </w:p>
        </w:tc>
        <w:tc>
          <w:tcPr>
            <w:tcW w:w="698" w:type="dxa"/>
            <w:tcBorders>
              <w:top w:val="nil"/>
              <w:left w:val="nil"/>
              <w:bottom w:val="nil"/>
              <w:right w:val="nil"/>
            </w:tcBorders>
            <w:shd w:val="clear" w:color="auto" w:fill="auto"/>
            <w:vAlign w:val="center"/>
          </w:tcPr>
          <w:p w14:paraId="57091A4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77.64</w:t>
            </w:r>
          </w:p>
        </w:tc>
        <w:tc>
          <w:tcPr>
            <w:tcW w:w="682" w:type="dxa"/>
            <w:tcBorders>
              <w:top w:val="nil"/>
              <w:left w:val="nil"/>
              <w:bottom w:val="nil"/>
              <w:right w:val="nil"/>
            </w:tcBorders>
            <w:shd w:val="clear" w:color="auto" w:fill="auto"/>
            <w:vAlign w:val="center"/>
          </w:tcPr>
          <w:p w14:paraId="1340EF2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78.45</w:t>
            </w:r>
          </w:p>
        </w:tc>
      </w:tr>
      <w:tr w:rsidR="00ED597F" w:rsidRPr="005C0AEF" w14:paraId="068BBFEB" w14:textId="77777777" w:rsidTr="003341F5">
        <w:trPr>
          <w:cantSplit/>
          <w:trHeight w:hRule="exact" w:val="175"/>
        </w:trPr>
        <w:tc>
          <w:tcPr>
            <w:tcW w:w="930" w:type="dxa"/>
            <w:vMerge/>
          </w:tcPr>
          <w:p w14:paraId="16E06D55" w14:textId="77777777" w:rsidR="00ED597F" w:rsidRPr="00FF55B1" w:rsidRDefault="00ED597F" w:rsidP="00ED597F">
            <w:pPr>
              <w:rPr>
                <w:sz w:val="14"/>
                <w:szCs w:val="14"/>
              </w:rPr>
            </w:pPr>
          </w:p>
        </w:tc>
        <w:tc>
          <w:tcPr>
            <w:tcW w:w="2430" w:type="dxa"/>
            <w:vAlign w:val="bottom"/>
          </w:tcPr>
          <w:p w14:paraId="3ACF13B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17.72</w:t>
            </w:r>
          </w:p>
        </w:tc>
        <w:tc>
          <w:tcPr>
            <w:tcW w:w="720" w:type="dxa"/>
            <w:tcBorders>
              <w:top w:val="nil"/>
              <w:left w:val="nil"/>
              <w:bottom w:val="nil"/>
              <w:right w:val="nil"/>
            </w:tcBorders>
            <w:shd w:val="clear" w:color="auto" w:fill="auto"/>
            <w:vAlign w:val="center"/>
          </w:tcPr>
          <w:p w14:paraId="1025293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537.96</w:t>
            </w:r>
          </w:p>
        </w:tc>
        <w:tc>
          <w:tcPr>
            <w:tcW w:w="720" w:type="dxa"/>
            <w:tcBorders>
              <w:top w:val="nil"/>
              <w:left w:val="nil"/>
              <w:bottom w:val="nil"/>
              <w:right w:val="nil"/>
            </w:tcBorders>
            <w:shd w:val="clear" w:color="auto" w:fill="auto"/>
            <w:vAlign w:val="center"/>
          </w:tcPr>
          <w:p w14:paraId="7CABBE5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555.68</w:t>
            </w:r>
          </w:p>
        </w:tc>
        <w:tc>
          <w:tcPr>
            <w:tcW w:w="630" w:type="dxa"/>
            <w:tcBorders>
              <w:top w:val="nil"/>
              <w:left w:val="nil"/>
              <w:bottom w:val="nil"/>
              <w:right w:val="nil"/>
            </w:tcBorders>
            <w:shd w:val="clear" w:color="auto" w:fill="auto"/>
            <w:vAlign w:val="center"/>
          </w:tcPr>
          <w:p w14:paraId="63B2A7E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20.62</w:t>
            </w:r>
          </w:p>
        </w:tc>
        <w:tc>
          <w:tcPr>
            <w:tcW w:w="720" w:type="dxa"/>
            <w:tcBorders>
              <w:top w:val="nil"/>
              <w:left w:val="nil"/>
              <w:bottom w:val="nil"/>
              <w:right w:val="nil"/>
            </w:tcBorders>
            <w:shd w:val="clear" w:color="auto" w:fill="auto"/>
            <w:vAlign w:val="center"/>
          </w:tcPr>
          <w:p w14:paraId="57E0836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596.39</w:t>
            </w:r>
          </w:p>
        </w:tc>
        <w:tc>
          <w:tcPr>
            <w:tcW w:w="720" w:type="dxa"/>
            <w:tcBorders>
              <w:top w:val="nil"/>
              <w:left w:val="nil"/>
              <w:bottom w:val="nil"/>
              <w:right w:val="nil"/>
            </w:tcBorders>
            <w:shd w:val="clear" w:color="auto" w:fill="auto"/>
            <w:vAlign w:val="center"/>
          </w:tcPr>
          <w:p w14:paraId="5B1E575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617.00</w:t>
            </w:r>
          </w:p>
        </w:tc>
        <w:tc>
          <w:tcPr>
            <w:tcW w:w="630" w:type="dxa"/>
            <w:tcBorders>
              <w:top w:val="nil"/>
              <w:left w:val="nil"/>
              <w:bottom w:val="nil"/>
              <w:right w:val="nil"/>
            </w:tcBorders>
            <w:shd w:val="clear" w:color="auto" w:fill="auto"/>
            <w:vAlign w:val="center"/>
          </w:tcPr>
          <w:p w14:paraId="3608A82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17.80</w:t>
            </w:r>
          </w:p>
        </w:tc>
        <w:tc>
          <w:tcPr>
            <w:tcW w:w="698" w:type="dxa"/>
            <w:tcBorders>
              <w:top w:val="nil"/>
              <w:left w:val="nil"/>
              <w:bottom w:val="nil"/>
              <w:right w:val="nil"/>
            </w:tcBorders>
            <w:shd w:val="clear" w:color="auto" w:fill="auto"/>
            <w:vAlign w:val="center"/>
          </w:tcPr>
          <w:p w14:paraId="05279E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604.47</w:t>
            </w:r>
          </w:p>
        </w:tc>
        <w:tc>
          <w:tcPr>
            <w:tcW w:w="682" w:type="dxa"/>
            <w:tcBorders>
              <w:top w:val="nil"/>
              <w:left w:val="nil"/>
              <w:bottom w:val="nil"/>
              <w:right w:val="nil"/>
            </w:tcBorders>
            <w:shd w:val="clear" w:color="auto" w:fill="auto"/>
            <w:vAlign w:val="center"/>
          </w:tcPr>
          <w:p w14:paraId="5C09FF1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622.28</w:t>
            </w:r>
          </w:p>
        </w:tc>
      </w:tr>
      <w:tr w:rsidR="00ED597F" w:rsidRPr="005C0AEF" w14:paraId="4DA3D8EA" w14:textId="77777777" w:rsidTr="003341F5">
        <w:trPr>
          <w:cantSplit/>
          <w:trHeight w:hRule="exact" w:val="175"/>
        </w:trPr>
        <w:tc>
          <w:tcPr>
            <w:tcW w:w="930" w:type="dxa"/>
            <w:vMerge/>
          </w:tcPr>
          <w:p w14:paraId="3A4E5471" w14:textId="77777777" w:rsidR="00ED597F" w:rsidRPr="00FF55B1" w:rsidRDefault="00ED597F" w:rsidP="00ED597F">
            <w:pPr>
              <w:rPr>
                <w:sz w:val="14"/>
                <w:szCs w:val="14"/>
              </w:rPr>
            </w:pPr>
          </w:p>
        </w:tc>
        <w:tc>
          <w:tcPr>
            <w:tcW w:w="2430" w:type="dxa"/>
            <w:vAlign w:val="bottom"/>
          </w:tcPr>
          <w:p w14:paraId="6A0A441F"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1E9CDA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2.61</w:t>
            </w:r>
          </w:p>
        </w:tc>
        <w:tc>
          <w:tcPr>
            <w:tcW w:w="720" w:type="dxa"/>
            <w:tcBorders>
              <w:top w:val="nil"/>
              <w:left w:val="nil"/>
              <w:bottom w:val="nil"/>
              <w:right w:val="nil"/>
            </w:tcBorders>
            <w:shd w:val="clear" w:color="auto" w:fill="auto"/>
            <w:vAlign w:val="center"/>
          </w:tcPr>
          <w:p w14:paraId="027E345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2.64</w:t>
            </w:r>
          </w:p>
        </w:tc>
        <w:tc>
          <w:tcPr>
            <w:tcW w:w="630" w:type="dxa"/>
            <w:tcBorders>
              <w:top w:val="nil"/>
              <w:left w:val="nil"/>
              <w:bottom w:val="nil"/>
              <w:right w:val="nil"/>
            </w:tcBorders>
            <w:shd w:val="clear" w:color="auto" w:fill="auto"/>
            <w:vAlign w:val="center"/>
          </w:tcPr>
          <w:p w14:paraId="3EAA62A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0.19</w:t>
            </w:r>
          </w:p>
        </w:tc>
        <w:tc>
          <w:tcPr>
            <w:tcW w:w="720" w:type="dxa"/>
            <w:tcBorders>
              <w:top w:val="nil"/>
              <w:left w:val="nil"/>
              <w:bottom w:val="nil"/>
              <w:right w:val="nil"/>
            </w:tcBorders>
            <w:shd w:val="clear" w:color="auto" w:fill="auto"/>
            <w:vAlign w:val="center"/>
          </w:tcPr>
          <w:p w14:paraId="2998000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5.93</w:t>
            </w:r>
          </w:p>
        </w:tc>
        <w:tc>
          <w:tcPr>
            <w:tcW w:w="720" w:type="dxa"/>
            <w:tcBorders>
              <w:top w:val="nil"/>
              <w:left w:val="nil"/>
              <w:bottom w:val="nil"/>
              <w:right w:val="nil"/>
            </w:tcBorders>
            <w:shd w:val="clear" w:color="auto" w:fill="auto"/>
            <w:vAlign w:val="center"/>
          </w:tcPr>
          <w:p w14:paraId="47460F7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6.12</w:t>
            </w:r>
          </w:p>
        </w:tc>
        <w:tc>
          <w:tcPr>
            <w:tcW w:w="630" w:type="dxa"/>
            <w:tcBorders>
              <w:top w:val="nil"/>
              <w:left w:val="nil"/>
              <w:bottom w:val="nil"/>
              <w:right w:val="nil"/>
            </w:tcBorders>
            <w:shd w:val="clear" w:color="auto" w:fill="auto"/>
            <w:vAlign w:val="center"/>
          </w:tcPr>
          <w:p w14:paraId="65CB486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0.52</w:t>
            </w:r>
          </w:p>
        </w:tc>
        <w:tc>
          <w:tcPr>
            <w:tcW w:w="698" w:type="dxa"/>
            <w:tcBorders>
              <w:top w:val="nil"/>
              <w:left w:val="nil"/>
              <w:bottom w:val="nil"/>
              <w:right w:val="nil"/>
            </w:tcBorders>
            <w:shd w:val="clear" w:color="auto" w:fill="auto"/>
            <w:vAlign w:val="center"/>
          </w:tcPr>
          <w:p w14:paraId="42A575E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6.12</w:t>
            </w:r>
          </w:p>
        </w:tc>
        <w:tc>
          <w:tcPr>
            <w:tcW w:w="682" w:type="dxa"/>
            <w:tcBorders>
              <w:top w:val="nil"/>
              <w:left w:val="nil"/>
              <w:bottom w:val="nil"/>
              <w:right w:val="nil"/>
            </w:tcBorders>
            <w:shd w:val="clear" w:color="auto" w:fill="auto"/>
            <w:vAlign w:val="center"/>
          </w:tcPr>
          <w:p w14:paraId="60A8FAA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6.64</w:t>
            </w:r>
          </w:p>
        </w:tc>
      </w:tr>
      <w:tr w:rsidR="00ED597F" w:rsidRPr="005C0AEF" w14:paraId="1C33A3E5" w14:textId="77777777" w:rsidTr="003341F5">
        <w:trPr>
          <w:cantSplit/>
          <w:trHeight w:hRule="exact" w:val="175"/>
        </w:trPr>
        <w:tc>
          <w:tcPr>
            <w:tcW w:w="930" w:type="dxa"/>
            <w:vMerge/>
          </w:tcPr>
          <w:p w14:paraId="21C56E76" w14:textId="77777777" w:rsidR="00ED597F" w:rsidRPr="00FF55B1" w:rsidRDefault="00ED597F" w:rsidP="00ED597F">
            <w:pPr>
              <w:rPr>
                <w:sz w:val="14"/>
                <w:szCs w:val="14"/>
              </w:rPr>
            </w:pPr>
          </w:p>
        </w:tc>
        <w:tc>
          <w:tcPr>
            <w:tcW w:w="2430" w:type="dxa"/>
            <w:vAlign w:val="bottom"/>
          </w:tcPr>
          <w:p w14:paraId="2E2B7C76"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24.65</w:t>
            </w:r>
          </w:p>
        </w:tc>
        <w:tc>
          <w:tcPr>
            <w:tcW w:w="720" w:type="dxa"/>
            <w:tcBorders>
              <w:top w:val="nil"/>
              <w:left w:val="nil"/>
              <w:bottom w:val="nil"/>
              <w:right w:val="nil"/>
            </w:tcBorders>
            <w:shd w:val="clear" w:color="auto" w:fill="auto"/>
            <w:vAlign w:val="center"/>
          </w:tcPr>
          <w:p w14:paraId="58514144"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1,692.65</w:t>
            </w:r>
          </w:p>
        </w:tc>
        <w:tc>
          <w:tcPr>
            <w:tcW w:w="720" w:type="dxa"/>
            <w:tcBorders>
              <w:top w:val="nil"/>
              <w:left w:val="nil"/>
              <w:bottom w:val="nil"/>
              <w:right w:val="nil"/>
            </w:tcBorders>
            <w:shd w:val="clear" w:color="auto" w:fill="auto"/>
            <w:vAlign w:val="center"/>
          </w:tcPr>
          <w:p w14:paraId="4041B70D"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1,717.30</w:t>
            </w:r>
          </w:p>
        </w:tc>
        <w:tc>
          <w:tcPr>
            <w:tcW w:w="630" w:type="dxa"/>
            <w:tcBorders>
              <w:top w:val="nil"/>
              <w:left w:val="nil"/>
              <w:bottom w:val="nil"/>
              <w:right w:val="nil"/>
            </w:tcBorders>
            <w:shd w:val="clear" w:color="auto" w:fill="auto"/>
            <w:vAlign w:val="center"/>
          </w:tcPr>
          <w:p w14:paraId="34185666"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34.83</w:t>
            </w:r>
          </w:p>
        </w:tc>
        <w:tc>
          <w:tcPr>
            <w:tcW w:w="720" w:type="dxa"/>
            <w:tcBorders>
              <w:top w:val="nil"/>
              <w:left w:val="nil"/>
              <w:bottom w:val="nil"/>
              <w:right w:val="nil"/>
            </w:tcBorders>
            <w:shd w:val="clear" w:color="auto" w:fill="auto"/>
            <w:vAlign w:val="center"/>
          </w:tcPr>
          <w:p w14:paraId="24B75761"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2,174.56</w:t>
            </w:r>
          </w:p>
        </w:tc>
        <w:tc>
          <w:tcPr>
            <w:tcW w:w="720" w:type="dxa"/>
            <w:tcBorders>
              <w:top w:val="nil"/>
              <w:left w:val="nil"/>
              <w:bottom w:val="nil"/>
              <w:right w:val="nil"/>
            </w:tcBorders>
            <w:shd w:val="clear" w:color="auto" w:fill="auto"/>
            <w:vAlign w:val="center"/>
          </w:tcPr>
          <w:p w14:paraId="289FF34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2,209.40</w:t>
            </w:r>
          </w:p>
        </w:tc>
        <w:tc>
          <w:tcPr>
            <w:tcW w:w="630" w:type="dxa"/>
            <w:tcBorders>
              <w:top w:val="nil"/>
              <w:left w:val="nil"/>
              <w:bottom w:val="nil"/>
              <w:right w:val="nil"/>
            </w:tcBorders>
            <w:shd w:val="clear" w:color="auto" w:fill="auto"/>
            <w:vAlign w:val="center"/>
          </w:tcPr>
          <w:p w14:paraId="1B452990"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26.48</w:t>
            </w:r>
          </w:p>
        </w:tc>
        <w:tc>
          <w:tcPr>
            <w:tcW w:w="698" w:type="dxa"/>
            <w:tcBorders>
              <w:top w:val="nil"/>
              <w:left w:val="nil"/>
              <w:bottom w:val="nil"/>
              <w:right w:val="nil"/>
            </w:tcBorders>
            <w:shd w:val="clear" w:color="auto" w:fill="auto"/>
            <w:vAlign w:val="center"/>
          </w:tcPr>
          <w:p w14:paraId="47583E52"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2,317.71</w:t>
            </w:r>
          </w:p>
        </w:tc>
        <w:tc>
          <w:tcPr>
            <w:tcW w:w="682" w:type="dxa"/>
            <w:tcBorders>
              <w:top w:val="nil"/>
              <w:left w:val="nil"/>
              <w:bottom w:val="nil"/>
              <w:right w:val="nil"/>
            </w:tcBorders>
            <w:shd w:val="clear" w:color="auto" w:fill="auto"/>
            <w:vAlign w:val="center"/>
          </w:tcPr>
          <w:p w14:paraId="1F5BB4C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2,344.19</w:t>
            </w:r>
          </w:p>
        </w:tc>
      </w:tr>
      <w:tr w:rsidR="00ED597F" w:rsidRPr="005C0AEF" w14:paraId="5D615835" w14:textId="77777777" w:rsidTr="003341F5">
        <w:trPr>
          <w:cantSplit/>
          <w:trHeight w:hRule="exact" w:val="88"/>
        </w:trPr>
        <w:tc>
          <w:tcPr>
            <w:tcW w:w="930" w:type="dxa"/>
          </w:tcPr>
          <w:p w14:paraId="04233AFF" w14:textId="77777777" w:rsidR="00ED597F" w:rsidRPr="00FF55B1" w:rsidRDefault="00ED597F" w:rsidP="00ED597F">
            <w:pPr>
              <w:rPr>
                <w:sz w:val="14"/>
                <w:szCs w:val="14"/>
              </w:rPr>
            </w:pPr>
          </w:p>
        </w:tc>
        <w:tc>
          <w:tcPr>
            <w:tcW w:w="2430" w:type="dxa"/>
            <w:vAlign w:val="bottom"/>
          </w:tcPr>
          <w:p w14:paraId="569B01F5"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ED597F" w:rsidRPr="005C0AEF"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ED597F" w:rsidRPr="005C0AEF"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ED597F" w:rsidRPr="005C0AEF" w:rsidRDefault="00ED597F" w:rsidP="00ED597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ED597F" w:rsidRPr="00921648"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ED597F" w:rsidRPr="00921648"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ED597F" w:rsidRPr="00921648" w:rsidRDefault="00ED597F" w:rsidP="00ED597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ED597F" w:rsidRPr="00921648" w:rsidRDefault="00ED597F" w:rsidP="00ED597F">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ED597F" w:rsidRPr="00921648" w:rsidRDefault="00ED597F" w:rsidP="00ED597F">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ED597F" w:rsidRPr="00921648" w:rsidRDefault="00ED597F" w:rsidP="00ED597F">
            <w:pPr>
              <w:jc w:val="right"/>
              <w:rPr>
                <w:rFonts w:asciiTheme="majorBidi" w:hAnsiTheme="majorBidi" w:cstheme="majorBidi"/>
                <w:b/>
                <w:bCs/>
                <w:color w:val="000000"/>
                <w:sz w:val="14"/>
                <w:szCs w:val="14"/>
              </w:rPr>
            </w:pPr>
          </w:p>
        </w:tc>
      </w:tr>
      <w:tr w:rsidR="00ED597F" w:rsidRPr="005C0AEF" w14:paraId="44DCDD27" w14:textId="77777777" w:rsidTr="003341F5">
        <w:trPr>
          <w:cantSplit/>
          <w:trHeight w:hRule="exact" w:val="175"/>
        </w:trPr>
        <w:tc>
          <w:tcPr>
            <w:tcW w:w="930" w:type="dxa"/>
            <w:vMerge w:val="restart"/>
          </w:tcPr>
          <w:p w14:paraId="7A81E149" w14:textId="77777777" w:rsidR="00ED597F" w:rsidRPr="00FF55B1" w:rsidRDefault="00ED597F" w:rsidP="00ED597F">
            <w:pPr>
              <w:rPr>
                <w:sz w:val="14"/>
                <w:szCs w:val="14"/>
              </w:rPr>
            </w:pPr>
            <w:r w:rsidRPr="00FF55B1">
              <w:rPr>
                <w:b/>
                <w:sz w:val="14"/>
                <w:szCs w:val="14"/>
              </w:rPr>
              <w:t>FATA</w:t>
            </w:r>
          </w:p>
        </w:tc>
        <w:tc>
          <w:tcPr>
            <w:tcW w:w="2430" w:type="dxa"/>
            <w:vAlign w:val="bottom"/>
          </w:tcPr>
          <w:p w14:paraId="63ACAD4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390DECA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0.25</w:t>
            </w:r>
          </w:p>
        </w:tc>
        <w:tc>
          <w:tcPr>
            <w:tcW w:w="720" w:type="dxa"/>
            <w:tcBorders>
              <w:top w:val="nil"/>
              <w:left w:val="nil"/>
              <w:bottom w:val="nil"/>
              <w:right w:val="nil"/>
            </w:tcBorders>
            <w:shd w:val="clear" w:color="auto" w:fill="auto"/>
            <w:vAlign w:val="center"/>
          </w:tcPr>
          <w:p w14:paraId="663CB0E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0.30</w:t>
            </w:r>
          </w:p>
        </w:tc>
        <w:tc>
          <w:tcPr>
            <w:tcW w:w="630" w:type="dxa"/>
            <w:tcBorders>
              <w:top w:val="nil"/>
              <w:left w:val="nil"/>
              <w:bottom w:val="nil"/>
              <w:right w:val="nil"/>
            </w:tcBorders>
            <w:shd w:val="clear" w:color="auto" w:fill="auto"/>
            <w:vAlign w:val="center"/>
          </w:tcPr>
          <w:p w14:paraId="415AD5B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54C5EB3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47DD114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0.17</w:t>
            </w:r>
          </w:p>
        </w:tc>
        <w:tc>
          <w:tcPr>
            <w:tcW w:w="630" w:type="dxa"/>
            <w:tcBorders>
              <w:top w:val="nil"/>
              <w:left w:val="nil"/>
              <w:bottom w:val="nil"/>
              <w:right w:val="nil"/>
            </w:tcBorders>
            <w:shd w:val="clear" w:color="auto" w:fill="auto"/>
            <w:vAlign w:val="center"/>
          </w:tcPr>
          <w:p w14:paraId="06ED373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0.19</w:t>
            </w:r>
          </w:p>
        </w:tc>
        <w:tc>
          <w:tcPr>
            <w:tcW w:w="698" w:type="dxa"/>
            <w:tcBorders>
              <w:top w:val="nil"/>
              <w:left w:val="nil"/>
              <w:bottom w:val="nil"/>
              <w:right w:val="nil"/>
            </w:tcBorders>
            <w:shd w:val="clear" w:color="auto" w:fill="auto"/>
            <w:vAlign w:val="center"/>
          </w:tcPr>
          <w:p w14:paraId="556B67E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82" w:type="dxa"/>
            <w:tcBorders>
              <w:top w:val="nil"/>
              <w:left w:val="nil"/>
              <w:bottom w:val="nil"/>
              <w:right w:val="nil"/>
            </w:tcBorders>
            <w:shd w:val="clear" w:color="auto" w:fill="auto"/>
            <w:vAlign w:val="center"/>
          </w:tcPr>
          <w:p w14:paraId="147E1AF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0.21</w:t>
            </w:r>
          </w:p>
        </w:tc>
      </w:tr>
      <w:tr w:rsidR="00ED597F" w:rsidRPr="005C0AEF" w14:paraId="1005ACE0" w14:textId="77777777" w:rsidTr="003341F5">
        <w:trPr>
          <w:cantSplit/>
          <w:trHeight w:hRule="exact" w:val="175"/>
        </w:trPr>
        <w:tc>
          <w:tcPr>
            <w:tcW w:w="930" w:type="dxa"/>
            <w:vMerge/>
          </w:tcPr>
          <w:p w14:paraId="681D0B30" w14:textId="77777777" w:rsidR="00ED597F" w:rsidRPr="00FF55B1" w:rsidRDefault="00ED597F" w:rsidP="00ED597F">
            <w:pPr>
              <w:rPr>
                <w:sz w:val="14"/>
                <w:szCs w:val="14"/>
              </w:rPr>
            </w:pPr>
          </w:p>
        </w:tc>
        <w:tc>
          <w:tcPr>
            <w:tcW w:w="2430" w:type="dxa"/>
            <w:vAlign w:val="bottom"/>
          </w:tcPr>
          <w:p w14:paraId="3D43317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2.35</w:t>
            </w:r>
          </w:p>
        </w:tc>
        <w:tc>
          <w:tcPr>
            <w:tcW w:w="720" w:type="dxa"/>
            <w:tcBorders>
              <w:top w:val="nil"/>
              <w:left w:val="nil"/>
              <w:bottom w:val="nil"/>
              <w:right w:val="nil"/>
            </w:tcBorders>
            <w:shd w:val="clear" w:color="auto" w:fill="auto"/>
            <w:vAlign w:val="center"/>
          </w:tcPr>
          <w:p w14:paraId="45E15E7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71F0C10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2.63</w:t>
            </w:r>
          </w:p>
        </w:tc>
        <w:tc>
          <w:tcPr>
            <w:tcW w:w="630" w:type="dxa"/>
            <w:tcBorders>
              <w:top w:val="nil"/>
              <w:left w:val="nil"/>
              <w:bottom w:val="nil"/>
              <w:right w:val="nil"/>
            </w:tcBorders>
            <w:shd w:val="clear" w:color="auto" w:fill="auto"/>
            <w:vAlign w:val="center"/>
          </w:tcPr>
          <w:p w14:paraId="3C2A41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3.77</w:t>
            </w:r>
          </w:p>
        </w:tc>
        <w:tc>
          <w:tcPr>
            <w:tcW w:w="720" w:type="dxa"/>
            <w:tcBorders>
              <w:top w:val="nil"/>
              <w:left w:val="nil"/>
              <w:bottom w:val="nil"/>
              <w:right w:val="nil"/>
            </w:tcBorders>
            <w:shd w:val="clear" w:color="auto" w:fill="auto"/>
            <w:vAlign w:val="center"/>
          </w:tcPr>
          <w:p w14:paraId="3C254CF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1.98</w:t>
            </w:r>
          </w:p>
        </w:tc>
        <w:tc>
          <w:tcPr>
            <w:tcW w:w="720" w:type="dxa"/>
            <w:tcBorders>
              <w:top w:val="nil"/>
              <w:left w:val="nil"/>
              <w:bottom w:val="nil"/>
              <w:right w:val="nil"/>
            </w:tcBorders>
            <w:shd w:val="clear" w:color="auto" w:fill="auto"/>
            <w:vAlign w:val="center"/>
          </w:tcPr>
          <w:p w14:paraId="7E0609B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5.75</w:t>
            </w:r>
          </w:p>
        </w:tc>
        <w:tc>
          <w:tcPr>
            <w:tcW w:w="630" w:type="dxa"/>
            <w:tcBorders>
              <w:top w:val="nil"/>
              <w:left w:val="nil"/>
              <w:bottom w:val="nil"/>
              <w:right w:val="nil"/>
            </w:tcBorders>
            <w:shd w:val="clear" w:color="auto" w:fill="auto"/>
            <w:vAlign w:val="center"/>
          </w:tcPr>
          <w:p w14:paraId="48AF08C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2.90</w:t>
            </w:r>
          </w:p>
        </w:tc>
        <w:tc>
          <w:tcPr>
            <w:tcW w:w="698" w:type="dxa"/>
            <w:tcBorders>
              <w:top w:val="nil"/>
              <w:left w:val="nil"/>
              <w:bottom w:val="nil"/>
              <w:right w:val="nil"/>
            </w:tcBorders>
            <w:shd w:val="clear" w:color="auto" w:fill="auto"/>
            <w:vAlign w:val="center"/>
          </w:tcPr>
          <w:p w14:paraId="7DF13BD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0.32</w:t>
            </w:r>
          </w:p>
        </w:tc>
        <w:tc>
          <w:tcPr>
            <w:tcW w:w="682" w:type="dxa"/>
            <w:tcBorders>
              <w:top w:val="nil"/>
              <w:left w:val="nil"/>
              <w:bottom w:val="nil"/>
              <w:right w:val="nil"/>
            </w:tcBorders>
            <w:shd w:val="clear" w:color="auto" w:fill="auto"/>
            <w:vAlign w:val="center"/>
          </w:tcPr>
          <w:p w14:paraId="2A90CC9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3.22</w:t>
            </w:r>
          </w:p>
        </w:tc>
      </w:tr>
      <w:tr w:rsidR="00ED597F" w:rsidRPr="005C0AEF" w14:paraId="540245D3" w14:textId="77777777" w:rsidTr="003341F5">
        <w:trPr>
          <w:cantSplit/>
          <w:trHeight w:hRule="exact" w:val="175"/>
        </w:trPr>
        <w:tc>
          <w:tcPr>
            <w:tcW w:w="930" w:type="dxa"/>
            <w:vMerge/>
          </w:tcPr>
          <w:p w14:paraId="44C5D60E" w14:textId="77777777" w:rsidR="00ED597F" w:rsidRPr="00FF55B1" w:rsidRDefault="00ED597F" w:rsidP="00ED597F">
            <w:pPr>
              <w:rPr>
                <w:sz w:val="14"/>
                <w:szCs w:val="14"/>
              </w:rPr>
            </w:pPr>
          </w:p>
        </w:tc>
        <w:tc>
          <w:tcPr>
            <w:tcW w:w="2430" w:type="dxa"/>
            <w:vAlign w:val="bottom"/>
          </w:tcPr>
          <w:p w14:paraId="74B1B84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7DBEF93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0.17</w:t>
            </w:r>
          </w:p>
        </w:tc>
        <w:tc>
          <w:tcPr>
            <w:tcW w:w="720" w:type="dxa"/>
            <w:tcBorders>
              <w:top w:val="nil"/>
              <w:left w:val="nil"/>
              <w:bottom w:val="nil"/>
              <w:right w:val="nil"/>
            </w:tcBorders>
            <w:shd w:val="clear" w:color="auto" w:fill="auto"/>
            <w:vAlign w:val="center"/>
          </w:tcPr>
          <w:p w14:paraId="226C8C1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0.44</w:t>
            </w:r>
          </w:p>
        </w:tc>
        <w:tc>
          <w:tcPr>
            <w:tcW w:w="630" w:type="dxa"/>
            <w:tcBorders>
              <w:top w:val="nil"/>
              <w:left w:val="nil"/>
              <w:bottom w:val="nil"/>
              <w:right w:val="nil"/>
            </w:tcBorders>
            <w:shd w:val="clear" w:color="auto" w:fill="auto"/>
            <w:vAlign w:val="center"/>
          </w:tcPr>
          <w:p w14:paraId="39478D8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0.09</w:t>
            </w:r>
          </w:p>
        </w:tc>
        <w:tc>
          <w:tcPr>
            <w:tcW w:w="720" w:type="dxa"/>
            <w:tcBorders>
              <w:top w:val="nil"/>
              <w:left w:val="nil"/>
              <w:bottom w:val="nil"/>
              <w:right w:val="nil"/>
            </w:tcBorders>
            <w:shd w:val="clear" w:color="auto" w:fill="auto"/>
            <w:vAlign w:val="center"/>
          </w:tcPr>
          <w:p w14:paraId="090C28F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328D424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0.14</w:t>
            </w:r>
          </w:p>
        </w:tc>
        <w:tc>
          <w:tcPr>
            <w:tcW w:w="630" w:type="dxa"/>
            <w:tcBorders>
              <w:top w:val="nil"/>
              <w:left w:val="nil"/>
              <w:bottom w:val="nil"/>
              <w:right w:val="nil"/>
            </w:tcBorders>
            <w:shd w:val="clear" w:color="auto" w:fill="auto"/>
            <w:vAlign w:val="center"/>
          </w:tcPr>
          <w:p w14:paraId="7035A6B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98" w:type="dxa"/>
            <w:tcBorders>
              <w:top w:val="nil"/>
              <w:left w:val="nil"/>
              <w:bottom w:val="nil"/>
              <w:right w:val="nil"/>
            </w:tcBorders>
            <w:shd w:val="clear" w:color="auto" w:fill="auto"/>
            <w:vAlign w:val="center"/>
          </w:tcPr>
          <w:p w14:paraId="5549A86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682" w:type="dxa"/>
            <w:tcBorders>
              <w:top w:val="nil"/>
              <w:left w:val="nil"/>
              <w:bottom w:val="nil"/>
              <w:right w:val="nil"/>
            </w:tcBorders>
            <w:shd w:val="clear" w:color="auto" w:fill="auto"/>
            <w:vAlign w:val="center"/>
          </w:tcPr>
          <w:p w14:paraId="05CE3CE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0.08</w:t>
            </w:r>
          </w:p>
        </w:tc>
      </w:tr>
      <w:tr w:rsidR="00ED597F" w:rsidRPr="005C0AEF" w14:paraId="16F72F90" w14:textId="77777777" w:rsidTr="003341F5">
        <w:trPr>
          <w:cantSplit/>
          <w:trHeight w:hRule="exact" w:val="175"/>
        </w:trPr>
        <w:tc>
          <w:tcPr>
            <w:tcW w:w="930" w:type="dxa"/>
            <w:vMerge/>
          </w:tcPr>
          <w:p w14:paraId="763D916E" w14:textId="77777777" w:rsidR="00ED597F" w:rsidRPr="00FF55B1" w:rsidRDefault="00ED597F" w:rsidP="00ED597F">
            <w:pPr>
              <w:rPr>
                <w:sz w:val="14"/>
                <w:szCs w:val="14"/>
              </w:rPr>
            </w:pPr>
          </w:p>
        </w:tc>
        <w:tc>
          <w:tcPr>
            <w:tcW w:w="2430" w:type="dxa"/>
            <w:vAlign w:val="bottom"/>
          </w:tcPr>
          <w:p w14:paraId="33012AB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13E90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720" w:type="dxa"/>
            <w:tcBorders>
              <w:top w:val="nil"/>
              <w:left w:val="nil"/>
              <w:bottom w:val="nil"/>
              <w:right w:val="nil"/>
            </w:tcBorders>
            <w:shd w:val="clear" w:color="auto" w:fill="auto"/>
            <w:vAlign w:val="center"/>
          </w:tcPr>
          <w:p w14:paraId="683C6DA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71487AB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049965E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0BE7F0A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630" w:type="dxa"/>
            <w:tcBorders>
              <w:top w:val="nil"/>
              <w:left w:val="nil"/>
              <w:bottom w:val="nil"/>
              <w:right w:val="nil"/>
            </w:tcBorders>
            <w:shd w:val="clear" w:color="auto" w:fill="auto"/>
            <w:vAlign w:val="center"/>
          </w:tcPr>
          <w:p w14:paraId="5C08931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698" w:type="dxa"/>
            <w:tcBorders>
              <w:top w:val="nil"/>
              <w:left w:val="nil"/>
              <w:bottom w:val="nil"/>
              <w:right w:val="nil"/>
            </w:tcBorders>
            <w:shd w:val="clear" w:color="auto" w:fill="auto"/>
            <w:vAlign w:val="center"/>
          </w:tcPr>
          <w:p w14:paraId="50005B7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c>
          <w:tcPr>
            <w:tcW w:w="682" w:type="dxa"/>
            <w:tcBorders>
              <w:top w:val="nil"/>
              <w:left w:val="nil"/>
              <w:bottom w:val="nil"/>
              <w:right w:val="nil"/>
            </w:tcBorders>
            <w:shd w:val="clear" w:color="auto" w:fill="auto"/>
            <w:vAlign w:val="center"/>
          </w:tcPr>
          <w:p w14:paraId="38C2745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r>
      <w:tr w:rsidR="00ED597F" w:rsidRPr="005C0AEF" w14:paraId="67CF56D2" w14:textId="77777777" w:rsidTr="003341F5">
        <w:trPr>
          <w:cantSplit/>
          <w:trHeight w:hRule="exact" w:val="175"/>
        </w:trPr>
        <w:tc>
          <w:tcPr>
            <w:tcW w:w="930" w:type="dxa"/>
            <w:vMerge/>
          </w:tcPr>
          <w:p w14:paraId="23E872FE" w14:textId="77777777" w:rsidR="00ED597F" w:rsidRPr="00FF55B1" w:rsidRDefault="00ED597F" w:rsidP="00ED597F">
            <w:pPr>
              <w:rPr>
                <w:sz w:val="14"/>
                <w:szCs w:val="14"/>
              </w:rPr>
            </w:pPr>
          </w:p>
        </w:tc>
        <w:tc>
          <w:tcPr>
            <w:tcW w:w="2430" w:type="dxa"/>
            <w:vAlign w:val="bottom"/>
          </w:tcPr>
          <w:p w14:paraId="27903F49"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3.58</w:t>
            </w:r>
          </w:p>
        </w:tc>
        <w:tc>
          <w:tcPr>
            <w:tcW w:w="720" w:type="dxa"/>
            <w:tcBorders>
              <w:top w:val="nil"/>
              <w:left w:val="nil"/>
              <w:bottom w:val="nil"/>
              <w:right w:val="nil"/>
            </w:tcBorders>
            <w:shd w:val="clear" w:color="auto" w:fill="auto"/>
            <w:vAlign w:val="center"/>
          </w:tcPr>
          <w:p w14:paraId="066C030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1.73</w:t>
            </w:r>
          </w:p>
        </w:tc>
        <w:tc>
          <w:tcPr>
            <w:tcW w:w="720" w:type="dxa"/>
            <w:tcBorders>
              <w:top w:val="nil"/>
              <w:left w:val="nil"/>
              <w:bottom w:val="nil"/>
              <w:right w:val="nil"/>
            </w:tcBorders>
            <w:shd w:val="clear" w:color="auto" w:fill="auto"/>
            <w:vAlign w:val="center"/>
          </w:tcPr>
          <w:p w14:paraId="78BD6FC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5.31</w:t>
            </w:r>
          </w:p>
        </w:tc>
        <w:tc>
          <w:tcPr>
            <w:tcW w:w="630" w:type="dxa"/>
            <w:tcBorders>
              <w:top w:val="nil"/>
              <w:left w:val="nil"/>
              <w:bottom w:val="nil"/>
              <w:right w:val="nil"/>
            </w:tcBorders>
            <w:shd w:val="clear" w:color="auto" w:fill="auto"/>
            <w:vAlign w:val="center"/>
          </w:tcPr>
          <w:p w14:paraId="1676C4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3.97</w:t>
            </w:r>
          </w:p>
        </w:tc>
        <w:tc>
          <w:tcPr>
            <w:tcW w:w="720" w:type="dxa"/>
            <w:tcBorders>
              <w:top w:val="nil"/>
              <w:left w:val="nil"/>
              <w:bottom w:val="nil"/>
              <w:right w:val="nil"/>
            </w:tcBorders>
            <w:shd w:val="clear" w:color="auto" w:fill="auto"/>
            <w:vAlign w:val="center"/>
          </w:tcPr>
          <w:p w14:paraId="656877E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1.81</w:t>
            </w:r>
          </w:p>
        </w:tc>
        <w:tc>
          <w:tcPr>
            <w:tcW w:w="720" w:type="dxa"/>
            <w:tcBorders>
              <w:top w:val="nil"/>
              <w:left w:val="nil"/>
              <w:bottom w:val="nil"/>
              <w:right w:val="nil"/>
            </w:tcBorders>
            <w:shd w:val="clear" w:color="auto" w:fill="auto"/>
            <w:vAlign w:val="center"/>
          </w:tcPr>
          <w:p w14:paraId="73CE040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5.78</w:t>
            </w:r>
          </w:p>
        </w:tc>
        <w:tc>
          <w:tcPr>
            <w:tcW w:w="630" w:type="dxa"/>
            <w:tcBorders>
              <w:top w:val="nil"/>
              <w:left w:val="nil"/>
              <w:bottom w:val="nil"/>
              <w:right w:val="nil"/>
            </w:tcBorders>
            <w:shd w:val="clear" w:color="auto" w:fill="auto"/>
            <w:vAlign w:val="center"/>
          </w:tcPr>
          <w:p w14:paraId="417CA8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3.91</w:t>
            </w:r>
          </w:p>
        </w:tc>
        <w:tc>
          <w:tcPr>
            <w:tcW w:w="698" w:type="dxa"/>
            <w:tcBorders>
              <w:top w:val="nil"/>
              <w:left w:val="nil"/>
              <w:bottom w:val="nil"/>
              <w:right w:val="nil"/>
            </w:tcBorders>
            <w:shd w:val="clear" w:color="auto" w:fill="auto"/>
            <w:vAlign w:val="center"/>
          </w:tcPr>
          <w:p w14:paraId="6647E72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0.88</w:t>
            </w:r>
          </w:p>
        </w:tc>
        <w:tc>
          <w:tcPr>
            <w:tcW w:w="682" w:type="dxa"/>
            <w:tcBorders>
              <w:top w:val="nil"/>
              <w:left w:val="nil"/>
              <w:bottom w:val="nil"/>
              <w:right w:val="nil"/>
            </w:tcBorders>
            <w:shd w:val="clear" w:color="auto" w:fill="auto"/>
            <w:vAlign w:val="center"/>
          </w:tcPr>
          <w:p w14:paraId="6F7B49E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4.80</w:t>
            </w:r>
          </w:p>
        </w:tc>
      </w:tr>
      <w:tr w:rsidR="00ED597F" w:rsidRPr="005C0AEF" w14:paraId="66E03FDA" w14:textId="77777777" w:rsidTr="003341F5">
        <w:trPr>
          <w:cantSplit/>
          <w:trHeight w:hRule="exact" w:val="175"/>
        </w:trPr>
        <w:tc>
          <w:tcPr>
            <w:tcW w:w="930" w:type="dxa"/>
            <w:vMerge/>
          </w:tcPr>
          <w:p w14:paraId="184294C7" w14:textId="77777777" w:rsidR="00ED597F" w:rsidRPr="00FF55B1" w:rsidRDefault="00ED597F" w:rsidP="00ED597F">
            <w:pPr>
              <w:rPr>
                <w:sz w:val="14"/>
                <w:szCs w:val="14"/>
              </w:rPr>
            </w:pPr>
          </w:p>
        </w:tc>
        <w:tc>
          <w:tcPr>
            <w:tcW w:w="2430" w:type="dxa"/>
            <w:vAlign w:val="bottom"/>
          </w:tcPr>
          <w:p w14:paraId="4D524BA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73C240D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7E3D698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0.05</w:t>
            </w:r>
          </w:p>
        </w:tc>
        <w:tc>
          <w:tcPr>
            <w:tcW w:w="630" w:type="dxa"/>
            <w:tcBorders>
              <w:top w:val="nil"/>
              <w:left w:val="nil"/>
              <w:bottom w:val="nil"/>
              <w:right w:val="nil"/>
            </w:tcBorders>
            <w:shd w:val="clear" w:color="auto" w:fill="auto"/>
            <w:vAlign w:val="center"/>
          </w:tcPr>
          <w:p w14:paraId="1505D3D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1B9C54F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c>
          <w:tcPr>
            <w:tcW w:w="720" w:type="dxa"/>
            <w:tcBorders>
              <w:top w:val="nil"/>
              <w:left w:val="nil"/>
              <w:bottom w:val="nil"/>
              <w:right w:val="nil"/>
            </w:tcBorders>
            <w:shd w:val="clear" w:color="auto" w:fill="auto"/>
            <w:vAlign w:val="center"/>
          </w:tcPr>
          <w:p w14:paraId="57755A1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4C0EA2B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98" w:type="dxa"/>
            <w:tcBorders>
              <w:top w:val="nil"/>
              <w:left w:val="nil"/>
              <w:bottom w:val="nil"/>
              <w:right w:val="nil"/>
            </w:tcBorders>
            <w:shd w:val="clear" w:color="auto" w:fill="auto"/>
            <w:vAlign w:val="center"/>
          </w:tcPr>
          <w:p w14:paraId="6885F9D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82" w:type="dxa"/>
            <w:tcBorders>
              <w:top w:val="nil"/>
              <w:left w:val="nil"/>
              <w:bottom w:val="nil"/>
              <w:right w:val="nil"/>
            </w:tcBorders>
            <w:shd w:val="clear" w:color="auto" w:fill="auto"/>
            <w:vAlign w:val="center"/>
          </w:tcPr>
          <w:p w14:paraId="76CE640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r>
      <w:tr w:rsidR="00ED597F" w:rsidRPr="005C0AEF" w14:paraId="6379C83A" w14:textId="77777777" w:rsidTr="003341F5">
        <w:trPr>
          <w:cantSplit/>
          <w:trHeight w:hRule="exact" w:val="175"/>
        </w:trPr>
        <w:tc>
          <w:tcPr>
            <w:tcW w:w="930" w:type="dxa"/>
            <w:vMerge/>
          </w:tcPr>
          <w:p w14:paraId="43FE69D5" w14:textId="77777777" w:rsidR="00ED597F" w:rsidRPr="00FF55B1" w:rsidRDefault="00ED597F" w:rsidP="00ED597F">
            <w:pPr>
              <w:rPr>
                <w:sz w:val="14"/>
                <w:szCs w:val="14"/>
              </w:rPr>
            </w:pPr>
          </w:p>
        </w:tc>
        <w:tc>
          <w:tcPr>
            <w:tcW w:w="2430" w:type="dxa"/>
            <w:vAlign w:val="bottom"/>
          </w:tcPr>
          <w:p w14:paraId="122EEFD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18.40</w:t>
            </w:r>
          </w:p>
        </w:tc>
        <w:tc>
          <w:tcPr>
            <w:tcW w:w="720" w:type="dxa"/>
            <w:tcBorders>
              <w:top w:val="nil"/>
              <w:left w:val="nil"/>
              <w:bottom w:val="nil"/>
              <w:right w:val="nil"/>
            </w:tcBorders>
            <w:shd w:val="clear" w:color="auto" w:fill="auto"/>
            <w:vAlign w:val="center"/>
          </w:tcPr>
          <w:p w14:paraId="65FED0A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9.75</w:t>
            </w:r>
          </w:p>
        </w:tc>
        <w:tc>
          <w:tcPr>
            <w:tcW w:w="720" w:type="dxa"/>
            <w:tcBorders>
              <w:top w:val="nil"/>
              <w:left w:val="nil"/>
              <w:bottom w:val="nil"/>
              <w:right w:val="nil"/>
            </w:tcBorders>
            <w:shd w:val="clear" w:color="auto" w:fill="auto"/>
            <w:vAlign w:val="center"/>
          </w:tcPr>
          <w:p w14:paraId="7B970DE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28.15</w:t>
            </w:r>
          </w:p>
        </w:tc>
        <w:tc>
          <w:tcPr>
            <w:tcW w:w="630" w:type="dxa"/>
            <w:tcBorders>
              <w:top w:val="nil"/>
              <w:left w:val="nil"/>
              <w:bottom w:val="nil"/>
              <w:right w:val="nil"/>
            </w:tcBorders>
            <w:shd w:val="clear" w:color="auto" w:fill="auto"/>
            <w:vAlign w:val="center"/>
          </w:tcPr>
          <w:p w14:paraId="6CFD271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18.36</w:t>
            </w:r>
          </w:p>
        </w:tc>
        <w:tc>
          <w:tcPr>
            <w:tcW w:w="720" w:type="dxa"/>
            <w:tcBorders>
              <w:top w:val="nil"/>
              <w:left w:val="nil"/>
              <w:bottom w:val="nil"/>
              <w:right w:val="nil"/>
            </w:tcBorders>
            <w:shd w:val="clear" w:color="auto" w:fill="auto"/>
            <w:vAlign w:val="center"/>
          </w:tcPr>
          <w:p w14:paraId="46D184F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9.82</w:t>
            </w:r>
          </w:p>
        </w:tc>
        <w:tc>
          <w:tcPr>
            <w:tcW w:w="720" w:type="dxa"/>
            <w:tcBorders>
              <w:top w:val="nil"/>
              <w:left w:val="nil"/>
              <w:bottom w:val="nil"/>
              <w:right w:val="nil"/>
            </w:tcBorders>
            <w:shd w:val="clear" w:color="auto" w:fill="auto"/>
            <w:vAlign w:val="center"/>
          </w:tcPr>
          <w:p w14:paraId="6EE7731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28.17</w:t>
            </w:r>
          </w:p>
        </w:tc>
        <w:tc>
          <w:tcPr>
            <w:tcW w:w="630" w:type="dxa"/>
            <w:tcBorders>
              <w:top w:val="nil"/>
              <w:left w:val="nil"/>
              <w:bottom w:val="nil"/>
              <w:right w:val="nil"/>
            </w:tcBorders>
            <w:shd w:val="clear" w:color="auto" w:fill="auto"/>
            <w:vAlign w:val="center"/>
          </w:tcPr>
          <w:p w14:paraId="403808E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21.90</w:t>
            </w:r>
          </w:p>
        </w:tc>
        <w:tc>
          <w:tcPr>
            <w:tcW w:w="698" w:type="dxa"/>
            <w:tcBorders>
              <w:top w:val="nil"/>
              <w:left w:val="nil"/>
              <w:bottom w:val="nil"/>
              <w:right w:val="nil"/>
            </w:tcBorders>
            <w:shd w:val="clear" w:color="auto" w:fill="auto"/>
            <w:vAlign w:val="center"/>
          </w:tcPr>
          <w:p w14:paraId="40B9AEE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8.80</w:t>
            </w:r>
          </w:p>
        </w:tc>
        <w:tc>
          <w:tcPr>
            <w:tcW w:w="682" w:type="dxa"/>
            <w:tcBorders>
              <w:top w:val="nil"/>
              <w:left w:val="nil"/>
              <w:bottom w:val="nil"/>
              <w:right w:val="nil"/>
            </w:tcBorders>
            <w:shd w:val="clear" w:color="auto" w:fill="auto"/>
            <w:vAlign w:val="center"/>
          </w:tcPr>
          <w:p w14:paraId="2E78985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30.70</w:t>
            </w:r>
          </w:p>
        </w:tc>
      </w:tr>
      <w:tr w:rsidR="00ED597F" w:rsidRPr="005C0AEF" w14:paraId="421DA3D7" w14:textId="77777777" w:rsidTr="003341F5">
        <w:trPr>
          <w:cantSplit/>
          <w:trHeight w:hRule="exact" w:val="175"/>
        </w:trPr>
        <w:tc>
          <w:tcPr>
            <w:tcW w:w="930" w:type="dxa"/>
            <w:vMerge/>
          </w:tcPr>
          <w:p w14:paraId="52034BDC" w14:textId="77777777" w:rsidR="00ED597F" w:rsidRPr="00FF55B1" w:rsidRDefault="00ED597F" w:rsidP="00ED597F">
            <w:pPr>
              <w:rPr>
                <w:sz w:val="14"/>
                <w:szCs w:val="14"/>
              </w:rPr>
            </w:pPr>
          </w:p>
        </w:tc>
        <w:tc>
          <w:tcPr>
            <w:tcW w:w="2430" w:type="dxa"/>
            <w:vAlign w:val="bottom"/>
          </w:tcPr>
          <w:p w14:paraId="63821B4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0.22</w:t>
            </w:r>
          </w:p>
        </w:tc>
        <w:tc>
          <w:tcPr>
            <w:tcW w:w="720" w:type="dxa"/>
            <w:tcBorders>
              <w:top w:val="nil"/>
              <w:left w:val="nil"/>
              <w:bottom w:val="nil"/>
              <w:right w:val="nil"/>
            </w:tcBorders>
            <w:shd w:val="clear" w:color="auto" w:fill="auto"/>
            <w:vAlign w:val="center"/>
          </w:tcPr>
          <w:p w14:paraId="1C5295A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14:paraId="2744C3C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0.22</w:t>
            </w:r>
          </w:p>
        </w:tc>
        <w:tc>
          <w:tcPr>
            <w:tcW w:w="630" w:type="dxa"/>
            <w:tcBorders>
              <w:top w:val="nil"/>
              <w:left w:val="nil"/>
              <w:bottom w:val="nil"/>
              <w:right w:val="nil"/>
            </w:tcBorders>
            <w:shd w:val="clear" w:color="auto" w:fill="auto"/>
            <w:vAlign w:val="center"/>
          </w:tcPr>
          <w:p w14:paraId="14183A8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008B44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79CD30E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0.38</w:t>
            </w:r>
          </w:p>
        </w:tc>
        <w:tc>
          <w:tcPr>
            <w:tcW w:w="630" w:type="dxa"/>
            <w:tcBorders>
              <w:top w:val="nil"/>
              <w:left w:val="nil"/>
              <w:bottom w:val="nil"/>
              <w:right w:val="nil"/>
            </w:tcBorders>
            <w:shd w:val="clear" w:color="auto" w:fill="auto"/>
            <w:vAlign w:val="center"/>
          </w:tcPr>
          <w:p w14:paraId="4FDA4BA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0.57</w:t>
            </w:r>
          </w:p>
        </w:tc>
        <w:tc>
          <w:tcPr>
            <w:tcW w:w="698" w:type="dxa"/>
            <w:tcBorders>
              <w:top w:val="nil"/>
              <w:left w:val="nil"/>
              <w:bottom w:val="nil"/>
              <w:right w:val="nil"/>
            </w:tcBorders>
            <w:shd w:val="clear" w:color="auto" w:fill="auto"/>
            <w:vAlign w:val="center"/>
          </w:tcPr>
          <w:p w14:paraId="04948E4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0.13</w:t>
            </w:r>
          </w:p>
        </w:tc>
        <w:tc>
          <w:tcPr>
            <w:tcW w:w="682" w:type="dxa"/>
            <w:tcBorders>
              <w:top w:val="nil"/>
              <w:left w:val="nil"/>
              <w:bottom w:val="nil"/>
              <w:right w:val="nil"/>
            </w:tcBorders>
            <w:shd w:val="clear" w:color="auto" w:fill="auto"/>
            <w:vAlign w:val="center"/>
          </w:tcPr>
          <w:p w14:paraId="5223CA8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0.70</w:t>
            </w:r>
          </w:p>
        </w:tc>
      </w:tr>
      <w:tr w:rsidR="00ED597F" w:rsidRPr="005C0AEF" w14:paraId="45943749" w14:textId="77777777" w:rsidTr="003341F5">
        <w:trPr>
          <w:cantSplit/>
          <w:trHeight w:hRule="exact" w:val="175"/>
        </w:trPr>
        <w:tc>
          <w:tcPr>
            <w:tcW w:w="930" w:type="dxa"/>
            <w:vMerge/>
          </w:tcPr>
          <w:p w14:paraId="0623402F" w14:textId="77777777" w:rsidR="00ED597F" w:rsidRPr="00FF55B1" w:rsidRDefault="00ED597F" w:rsidP="00ED597F">
            <w:pPr>
              <w:rPr>
                <w:sz w:val="14"/>
                <w:szCs w:val="14"/>
              </w:rPr>
            </w:pPr>
          </w:p>
        </w:tc>
        <w:tc>
          <w:tcPr>
            <w:tcW w:w="2430" w:type="dxa"/>
            <w:vAlign w:val="bottom"/>
          </w:tcPr>
          <w:p w14:paraId="1161ECB8"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24.88</w:t>
            </w:r>
          </w:p>
        </w:tc>
        <w:tc>
          <w:tcPr>
            <w:tcW w:w="720" w:type="dxa"/>
            <w:tcBorders>
              <w:top w:val="nil"/>
              <w:left w:val="nil"/>
              <w:bottom w:val="nil"/>
              <w:right w:val="nil"/>
            </w:tcBorders>
            <w:shd w:val="clear" w:color="auto" w:fill="auto"/>
            <w:vAlign w:val="center"/>
          </w:tcPr>
          <w:p w14:paraId="7B70109A"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12.26</w:t>
            </w:r>
          </w:p>
        </w:tc>
        <w:tc>
          <w:tcPr>
            <w:tcW w:w="720" w:type="dxa"/>
            <w:tcBorders>
              <w:top w:val="nil"/>
              <w:left w:val="nil"/>
              <w:bottom w:val="nil"/>
              <w:right w:val="nil"/>
            </w:tcBorders>
            <w:shd w:val="clear" w:color="auto" w:fill="auto"/>
            <w:vAlign w:val="center"/>
          </w:tcPr>
          <w:p w14:paraId="1539CC2C"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37.14</w:t>
            </w:r>
          </w:p>
        </w:tc>
        <w:tc>
          <w:tcPr>
            <w:tcW w:w="630" w:type="dxa"/>
            <w:tcBorders>
              <w:top w:val="nil"/>
              <w:left w:val="nil"/>
              <w:bottom w:val="nil"/>
              <w:right w:val="nil"/>
            </w:tcBorders>
            <w:shd w:val="clear" w:color="auto" w:fill="auto"/>
            <w:vAlign w:val="center"/>
          </w:tcPr>
          <w:p w14:paraId="655A80EF"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26.37</w:t>
            </w:r>
          </w:p>
        </w:tc>
        <w:tc>
          <w:tcPr>
            <w:tcW w:w="720" w:type="dxa"/>
            <w:tcBorders>
              <w:top w:val="nil"/>
              <w:left w:val="nil"/>
              <w:bottom w:val="nil"/>
              <w:right w:val="nil"/>
            </w:tcBorders>
            <w:shd w:val="clear" w:color="auto" w:fill="auto"/>
            <w:vAlign w:val="center"/>
          </w:tcPr>
          <w:p w14:paraId="5C113F91"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14.11</w:t>
            </w:r>
          </w:p>
        </w:tc>
        <w:tc>
          <w:tcPr>
            <w:tcW w:w="720" w:type="dxa"/>
            <w:tcBorders>
              <w:top w:val="nil"/>
              <w:left w:val="nil"/>
              <w:bottom w:val="nil"/>
              <w:right w:val="nil"/>
            </w:tcBorders>
            <w:shd w:val="clear" w:color="auto" w:fill="auto"/>
            <w:vAlign w:val="center"/>
          </w:tcPr>
          <w:p w14:paraId="1CC0895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40.48</w:t>
            </w:r>
          </w:p>
        </w:tc>
        <w:tc>
          <w:tcPr>
            <w:tcW w:w="630" w:type="dxa"/>
            <w:tcBorders>
              <w:top w:val="nil"/>
              <w:left w:val="nil"/>
              <w:bottom w:val="nil"/>
              <w:right w:val="nil"/>
            </w:tcBorders>
            <w:shd w:val="clear" w:color="auto" w:fill="auto"/>
            <w:vAlign w:val="center"/>
          </w:tcPr>
          <w:p w14:paraId="2161F5D9"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29.51</w:t>
            </w:r>
          </w:p>
        </w:tc>
        <w:tc>
          <w:tcPr>
            <w:tcW w:w="698" w:type="dxa"/>
            <w:tcBorders>
              <w:top w:val="nil"/>
              <w:left w:val="nil"/>
              <w:bottom w:val="nil"/>
              <w:right w:val="nil"/>
            </w:tcBorders>
            <w:shd w:val="clear" w:color="auto" w:fill="auto"/>
            <w:vAlign w:val="center"/>
          </w:tcPr>
          <w:p w14:paraId="4621497E"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10.27</w:t>
            </w:r>
          </w:p>
        </w:tc>
        <w:tc>
          <w:tcPr>
            <w:tcW w:w="682" w:type="dxa"/>
            <w:tcBorders>
              <w:top w:val="nil"/>
              <w:left w:val="nil"/>
              <w:bottom w:val="nil"/>
              <w:right w:val="nil"/>
            </w:tcBorders>
            <w:shd w:val="clear" w:color="auto" w:fill="auto"/>
            <w:vAlign w:val="center"/>
          </w:tcPr>
          <w:p w14:paraId="060D4171"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39.78</w:t>
            </w:r>
          </w:p>
        </w:tc>
      </w:tr>
      <w:tr w:rsidR="00921648" w:rsidRPr="00FF55B1" w14:paraId="41CC1E8D" w14:textId="77777777" w:rsidTr="00595408">
        <w:trPr>
          <w:cantSplit/>
          <w:trHeight w:hRule="exact" w:val="175"/>
        </w:trPr>
        <w:tc>
          <w:tcPr>
            <w:tcW w:w="930" w:type="dxa"/>
            <w:tcBorders>
              <w:bottom w:val="single" w:sz="12" w:space="0" w:color="auto"/>
            </w:tcBorders>
          </w:tcPr>
          <w:p w14:paraId="6219BDF0" w14:textId="77777777" w:rsidR="00921648" w:rsidRPr="00FF55B1" w:rsidRDefault="00921648" w:rsidP="00921648">
            <w:pPr>
              <w:rPr>
                <w:sz w:val="14"/>
                <w:szCs w:val="14"/>
              </w:rPr>
            </w:pPr>
          </w:p>
        </w:tc>
        <w:tc>
          <w:tcPr>
            <w:tcW w:w="2430" w:type="dxa"/>
            <w:tcBorders>
              <w:bottom w:val="single" w:sz="12" w:space="0" w:color="auto"/>
            </w:tcBorders>
            <w:vAlign w:val="center"/>
          </w:tcPr>
          <w:p w14:paraId="109898E6" w14:textId="77777777" w:rsidR="00921648" w:rsidRPr="00FF55B1" w:rsidRDefault="00921648" w:rsidP="00921648">
            <w:pPr>
              <w:rPr>
                <w:b/>
                <w:sz w:val="12"/>
                <w:szCs w:val="12"/>
              </w:rPr>
            </w:pPr>
          </w:p>
        </w:tc>
        <w:tc>
          <w:tcPr>
            <w:tcW w:w="630" w:type="dxa"/>
            <w:tcBorders>
              <w:bottom w:val="single" w:sz="12" w:space="0" w:color="auto"/>
            </w:tcBorders>
            <w:vAlign w:val="center"/>
          </w:tcPr>
          <w:p w14:paraId="492E7AEF" w14:textId="77777777" w:rsidR="00921648" w:rsidRPr="005C0AEF" w:rsidRDefault="00921648" w:rsidP="00921648">
            <w:pPr>
              <w:jc w:val="right"/>
              <w:rPr>
                <w:b/>
                <w:bCs/>
                <w:sz w:val="12"/>
                <w:szCs w:val="12"/>
              </w:rPr>
            </w:pPr>
          </w:p>
        </w:tc>
        <w:tc>
          <w:tcPr>
            <w:tcW w:w="720" w:type="dxa"/>
            <w:tcBorders>
              <w:bottom w:val="single" w:sz="12" w:space="0" w:color="auto"/>
            </w:tcBorders>
            <w:vAlign w:val="center"/>
          </w:tcPr>
          <w:p w14:paraId="172EF253" w14:textId="77777777" w:rsidR="00921648" w:rsidRPr="005C0AEF" w:rsidRDefault="00921648" w:rsidP="00921648">
            <w:pPr>
              <w:jc w:val="right"/>
              <w:rPr>
                <w:b/>
                <w:bCs/>
                <w:sz w:val="12"/>
                <w:szCs w:val="12"/>
              </w:rPr>
            </w:pPr>
          </w:p>
        </w:tc>
        <w:tc>
          <w:tcPr>
            <w:tcW w:w="720" w:type="dxa"/>
            <w:tcBorders>
              <w:bottom w:val="single" w:sz="12" w:space="0" w:color="auto"/>
            </w:tcBorders>
          </w:tcPr>
          <w:p w14:paraId="7F132946" w14:textId="77777777" w:rsidR="00921648" w:rsidRPr="005C0AEF" w:rsidRDefault="00921648" w:rsidP="00921648">
            <w:pPr>
              <w:jc w:val="right"/>
              <w:rPr>
                <w:b/>
                <w:bCs/>
                <w:sz w:val="12"/>
                <w:szCs w:val="12"/>
              </w:rPr>
            </w:pPr>
          </w:p>
        </w:tc>
        <w:tc>
          <w:tcPr>
            <w:tcW w:w="630" w:type="dxa"/>
            <w:tcBorders>
              <w:bottom w:val="single" w:sz="12" w:space="0" w:color="auto"/>
            </w:tcBorders>
            <w:vAlign w:val="center"/>
          </w:tcPr>
          <w:p w14:paraId="1D235B71" w14:textId="77777777" w:rsidR="00921648" w:rsidRPr="005C0AEF" w:rsidRDefault="00921648" w:rsidP="00921648">
            <w:pPr>
              <w:jc w:val="right"/>
              <w:rPr>
                <w:b/>
                <w:bCs/>
                <w:sz w:val="12"/>
                <w:szCs w:val="12"/>
              </w:rPr>
            </w:pPr>
          </w:p>
        </w:tc>
        <w:tc>
          <w:tcPr>
            <w:tcW w:w="720" w:type="dxa"/>
            <w:tcBorders>
              <w:bottom w:val="single" w:sz="12" w:space="0" w:color="auto"/>
            </w:tcBorders>
            <w:vAlign w:val="center"/>
          </w:tcPr>
          <w:p w14:paraId="7077BF03" w14:textId="77777777" w:rsidR="00921648" w:rsidRPr="005C0AEF" w:rsidRDefault="00921648" w:rsidP="00921648">
            <w:pPr>
              <w:jc w:val="right"/>
              <w:rPr>
                <w:b/>
                <w:bCs/>
                <w:sz w:val="12"/>
                <w:szCs w:val="12"/>
              </w:rPr>
            </w:pPr>
          </w:p>
        </w:tc>
        <w:tc>
          <w:tcPr>
            <w:tcW w:w="720" w:type="dxa"/>
            <w:tcBorders>
              <w:bottom w:val="single" w:sz="12" w:space="0" w:color="auto"/>
            </w:tcBorders>
          </w:tcPr>
          <w:p w14:paraId="3CE7C270" w14:textId="77777777" w:rsidR="00921648" w:rsidRPr="005C0AEF" w:rsidRDefault="00921648" w:rsidP="00921648">
            <w:pPr>
              <w:jc w:val="right"/>
              <w:rPr>
                <w:b/>
                <w:bCs/>
                <w:sz w:val="12"/>
                <w:szCs w:val="12"/>
              </w:rPr>
            </w:pPr>
          </w:p>
        </w:tc>
        <w:tc>
          <w:tcPr>
            <w:tcW w:w="630" w:type="dxa"/>
            <w:tcBorders>
              <w:bottom w:val="single" w:sz="12" w:space="0" w:color="auto"/>
            </w:tcBorders>
            <w:vAlign w:val="center"/>
          </w:tcPr>
          <w:p w14:paraId="221B0F57" w14:textId="77777777" w:rsidR="00921648" w:rsidRPr="005C0AEF" w:rsidRDefault="00921648" w:rsidP="00921648">
            <w:pPr>
              <w:jc w:val="right"/>
              <w:rPr>
                <w:b/>
                <w:bCs/>
                <w:sz w:val="12"/>
                <w:szCs w:val="12"/>
              </w:rPr>
            </w:pPr>
          </w:p>
        </w:tc>
        <w:tc>
          <w:tcPr>
            <w:tcW w:w="698" w:type="dxa"/>
            <w:tcBorders>
              <w:bottom w:val="single" w:sz="12" w:space="0" w:color="auto"/>
            </w:tcBorders>
            <w:vAlign w:val="center"/>
          </w:tcPr>
          <w:p w14:paraId="03284F7B" w14:textId="77777777" w:rsidR="00921648" w:rsidRPr="005C0AEF" w:rsidRDefault="00921648" w:rsidP="00921648">
            <w:pPr>
              <w:jc w:val="right"/>
              <w:rPr>
                <w:b/>
                <w:bCs/>
                <w:sz w:val="12"/>
                <w:szCs w:val="12"/>
              </w:rPr>
            </w:pPr>
          </w:p>
        </w:tc>
        <w:tc>
          <w:tcPr>
            <w:tcW w:w="682" w:type="dxa"/>
            <w:tcBorders>
              <w:bottom w:val="single" w:sz="12" w:space="0" w:color="auto"/>
            </w:tcBorders>
          </w:tcPr>
          <w:p w14:paraId="3C7DD11D" w14:textId="77777777" w:rsidR="00921648" w:rsidRPr="005C0AEF" w:rsidRDefault="00921648" w:rsidP="00921648">
            <w:pPr>
              <w:jc w:val="right"/>
              <w:rPr>
                <w:b/>
                <w:bCs/>
                <w:sz w:val="12"/>
                <w:szCs w:val="12"/>
              </w:rPr>
            </w:pPr>
          </w:p>
        </w:tc>
      </w:tr>
      <w:tr w:rsidR="00921648" w:rsidRPr="00FF55B1" w14:paraId="414EFAC0" w14:textId="77777777" w:rsidTr="00595408">
        <w:trPr>
          <w:cantSplit/>
          <w:trHeight w:val="190"/>
        </w:trPr>
        <w:tc>
          <w:tcPr>
            <w:tcW w:w="9510" w:type="dxa"/>
            <w:gridSpan w:val="11"/>
            <w:tcBorders>
              <w:top w:val="single" w:sz="12" w:space="0" w:color="auto"/>
            </w:tcBorders>
          </w:tcPr>
          <w:p w14:paraId="4EBCEFF9" w14:textId="77777777" w:rsidR="00921648" w:rsidRPr="00FF55B1" w:rsidRDefault="00921648" w:rsidP="00921648">
            <w:pPr>
              <w:rPr>
                <w:sz w:val="12"/>
                <w:szCs w:val="12"/>
              </w:rPr>
            </w:pPr>
            <w:r w:rsidRPr="00FF55B1">
              <w:rPr>
                <w:sz w:val="12"/>
                <w:szCs w:val="12"/>
              </w:rPr>
              <w:t>* End Position.</w:t>
            </w:r>
          </w:p>
        </w:tc>
      </w:tr>
    </w:tbl>
    <w:p w14:paraId="0DF662AF" w14:textId="77777777" w:rsidR="00055EC2" w:rsidRDefault="00055EC2" w:rsidP="005126F4"/>
    <w:p w14:paraId="40347943" w14:textId="77777777" w:rsidR="00055EC2" w:rsidRDefault="00055EC2" w:rsidP="005126F4"/>
    <w:p w14:paraId="381CE731"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6F807141" w14:textId="77777777" w:rsidTr="00C13848">
        <w:trPr>
          <w:trHeight w:val="290"/>
        </w:trPr>
        <w:tc>
          <w:tcPr>
            <w:tcW w:w="9420" w:type="dxa"/>
            <w:gridSpan w:val="11"/>
          </w:tcPr>
          <w:p w14:paraId="0A11FF6B" w14:textId="77777777" w:rsidR="005126F4" w:rsidRPr="00FF55B1" w:rsidRDefault="005126F4" w:rsidP="004A6B25">
            <w:pPr>
              <w:jc w:val="center"/>
              <w:rPr>
                <w:b/>
                <w:bCs/>
                <w:sz w:val="22"/>
                <w:szCs w:val="28"/>
              </w:rPr>
            </w:pP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0360B26" w:rsidR="005126F4" w:rsidRPr="00FF55B1" w:rsidRDefault="005126F4" w:rsidP="004A6B25">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C52E1B"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C52E1B" w:rsidRDefault="00C52E1B" w:rsidP="00C52E1B">
            <w:pPr>
              <w:jc w:val="center"/>
              <w:rPr>
                <w:b/>
                <w:sz w:val="14"/>
                <w:szCs w:val="14"/>
              </w:rPr>
            </w:pPr>
            <w:r w:rsidRPr="00FF55B1">
              <w:rPr>
                <w:b/>
                <w:sz w:val="14"/>
                <w:szCs w:val="14"/>
              </w:rPr>
              <w:t>Provinces/</w:t>
            </w:r>
          </w:p>
          <w:p w14:paraId="4111E439" w14:textId="77777777" w:rsidR="00C52E1B" w:rsidRPr="00FF55B1" w:rsidRDefault="00C52E1B" w:rsidP="00C52E1B">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C52E1B" w:rsidRPr="00FF55B1" w:rsidRDefault="00C52E1B" w:rsidP="00C52E1B">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77777777" w:rsidR="00C52E1B" w:rsidRPr="00FF55B1" w:rsidRDefault="00C52E1B" w:rsidP="00C52E1B">
            <w:pPr>
              <w:jc w:val="center"/>
              <w:rPr>
                <w:b/>
                <w:sz w:val="14"/>
                <w:szCs w:val="14"/>
              </w:rPr>
            </w:pPr>
            <w:r>
              <w:rPr>
                <w:b/>
                <w:sz w:val="14"/>
                <w:szCs w:val="14"/>
              </w:rPr>
              <w:t>Dec-2020</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77777777" w:rsidR="00C52E1B" w:rsidRPr="00FF55B1" w:rsidRDefault="00C52E1B" w:rsidP="00C52E1B">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tcBorders>
          </w:tcPr>
          <w:p w14:paraId="5FF0DF9B" w14:textId="77777777" w:rsidR="00C52E1B" w:rsidRPr="00FF55B1" w:rsidRDefault="00C52E1B" w:rsidP="008760A0">
            <w:pPr>
              <w:jc w:val="center"/>
              <w:rPr>
                <w:b/>
                <w:sz w:val="14"/>
                <w:szCs w:val="14"/>
              </w:rPr>
            </w:pPr>
            <w:r>
              <w:rPr>
                <w:b/>
                <w:sz w:val="14"/>
                <w:szCs w:val="14"/>
              </w:rPr>
              <w:t>Dec-202</w:t>
            </w:r>
            <w:r w:rsidR="008760A0">
              <w:rPr>
                <w:b/>
                <w:sz w:val="14"/>
                <w:szCs w:val="14"/>
              </w:rPr>
              <w:t>1</w:t>
            </w:r>
            <w:r w:rsidRPr="00C52E1B">
              <w:rPr>
                <w:b/>
                <w:sz w:val="14"/>
                <w:szCs w:val="14"/>
                <w:vertAlign w:val="superscript"/>
              </w:rPr>
              <w:t>P</w:t>
            </w:r>
          </w:p>
        </w:tc>
      </w:tr>
      <w:tr w:rsidR="00C52E1B"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C52E1B" w:rsidRPr="00FF55B1" w:rsidRDefault="00C52E1B" w:rsidP="00C52E1B">
            <w:pPr>
              <w:jc w:val="right"/>
              <w:rPr>
                <w:sz w:val="14"/>
                <w:szCs w:val="14"/>
              </w:rPr>
            </w:pPr>
          </w:p>
        </w:tc>
        <w:tc>
          <w:tcPr>
            <w:tcW w:w="2190" w:type="dxa"/>
            <w:vMerge/>
            <w:tcBorders>
              <w:bottom w:val="single" w:sz="12" w:space="0" w:color="auto"/>
              <w:right w:val="single" w:sz="4" w:space="0" w:color="auto"/>
            </w:tcBorders>
          </w:tcPr>
          <w:p w14:paraId="06AFF06C" w14:textId="77777777" w:rsidR="00C52E1B" w:rsidRPr="00FF55B1" w:rsidRDefault="00C52E1B" w:rsidP="00C52E1B">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C52E1B" w:rsidRPr="00FF55B1" w:rsidRDefault="00C52E1B" w:rsidP="00C52E1B">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C52E1B" w:rsidRPr="00FF55B1" w:rsidRDefault="00C52E1B" w:rsidP="00C52E1B">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C52E1B" w:rsidRPr="00FF55B1" w:rsidRDefault="00C52E1B" w:rsidP="00C52E1B">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C52E1B" w:rsidRPr="00FF55B1" w:rsidRDefault="00C52E1B" w:rsidP="00C52E1B">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C52E1B" w:rsidRPr="00FF55B1" w:rsidRDefault="00C52E1B" w:rsidP="00C52E1B">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C52E1B" w:rsidRPr="00FF55B1" w:rsidRDefault="00C52E1B" w:rsidP="00C52E1B">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C52E1B" w:rsidRPr="00FF55B1" w:rsidRDefault="00C52E1B" w:rsidP="00C52E1B">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C52E1B" w:rsidRPr="00FF55B1" w:rsidRDefault="00C52E1B" w:rsidP="00C52E1B">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C52E1B" w:rsidRPr="00FF55B1" w:rsidRDefault="00C52E1B" w:rsidP="00C52E1B">
            <w:pPr>
              <w:jc w:val="right"/>
              <w:rPr>
                <w:b/>
                <w:sz w:val="14"/>
                <w:szCs w:val="14"/>
              </w:rPr>
            </w:pPr>
            <w:r w:rsidRPr="00FF55B1">
              <w:rPr>
                <w:b/>
                <w:sz w:val="14"/>
                <w:szCs w:val="14"/>
              </w:rPr>
              <w:t>Total</w:t>
            </w:r>
          </w:p>
        </w:tc>
      </w:tr>
      <w:tr w:rsidR="00C52E1B" w:rsidRPr="00FF55B1" w14:paraId="05F8FA36" w14:textId="77777777" w:rsidTr="00C13848">
        <w:trPr>
          <w:cantSplit/>
          <w:trHeight w:val="253"/>
        </w:trPr>
        <w:tc>
          <w:tcPr>
            <w:tcW w:w="1020" w:type="dxa"/>
          </w:tcPr>
          <w:p w14:paraId="514EC8BC" w14:textId="77777777" w:rsidR="00C52E1B" w:rsidRPr="00FF55B1" w:rsidRDefault="00C52E1B" w:rsidP="00C52E1B">
            <w:pPr>
              <w:jc w:val="center"/>
              <w:rPr>
                <w:b/>
                <w:sz w:val="14"/>
                <w:szCs w:val="14"/>
              </w:rPr>
            </w:pPr>
          </w:p>
        </w:tc>
        <w:tc>
          <w:tcPr>
            <w:tcW w:w="2190" w:type="dxa"/>
            <w:vAlign w:val="center"/>
          </w:tcPr>
          <w:p w14:paraId="5677B0FB" w14:textId="77777777" w:rsidR="00C52E1B" w:rsidRPr="00FF55B1" w:rsidRDefault="00C52E1B" w:rsidP="00C52E1B">
            <w:pPr>
              <w:rPr>
                <w:sz w:val="12"/>
                <w:szCs w:val="12"/>
              </w:rPr>
            </w:pPr>
          </w:p>
        </w:tc>
        <w:tc>
          <w:tcPr>
            <w:tcW w:w="630" w:type="dxa"/>
            <w:vAlign w:val="center"/>
          </w:tcPr>
          <w:p w14:paraId="48CD8179" w14:textId="77777777" w:rsidR="00C52E1B" w:rsidRPr="00FF55B1" w:rsidRDefault="00C52E1B" w:rsidP="00C52E1B">
            <w:pPr>
              <w:jc w:val="right"/>
              <w:rPr>
                <w:sz w:val="12"/>
                <w:szCs w:val="12"/>
              </w:rPr>
            </w:pPr>
          </w:p>
        </w:tc>
        <w:tc>
          <w:tcPr>
            <w:tcW w:w="630" w:type="dxa"/>
            <w:vAlign w:val="center"/>
          </w:tcPr>
          <w:p w14:paraId="0EECD534" w14:textId="77777777" w:rsidR="00C52E1B" w:rsidRPr="00FF55B1" w:rsidRDefault="00C52E1B" w:rsidP="00C52E1B">
            <w:pPr>
              <w:jc w:val="right"/>
              <w:rPr>
                <w:sz w:val="12"/>
                <w:szCs w:val="12"/>
              </w:rPr>
            </w:pPr>
          </w:p>
        </w:tc>
        <w:tc>
          <w:tcPr>
            <w:tcW w:w="720" w:type="dxa"/>
          </w:tcPr>
          <w:p w14:paraId="2EBBE1FE" w14:textId="77777777" w:rsidR="00C52E1B" w:rsidRPr="00FF55B1" w:rsidRDefault="00C52E1B" w:rsidP="00C52E1B">
            <w:pPr>
              <w:jc w:val="right"/>
              <w:rPr>
                <w:sz w:val="12"/>
                <w:szCs w:val="12"/>
              </w:rPr>
            </w:pPr>
          </w:p>
        </w:tc>
        <w:tc>
          <w:tcPr>
            <w:tcW w:w="720" w:type="dxa"/>
            <w:vAlign w:val="center"/>
          </w:tcPr>
          <w:p w14:paraId="78D9864A" w14:textId="77777777" w:rsidR="00C52E1B" w:rsidRPr="00FF55B1" w:rsidRDefault="00C52E1B" w:rsidP="00C52E1B">
            <w:pPr>
              <w:jc w:val="right"/>
              <w:rPr>
                <w:sz w:val="12"/>
                <w:szCs w:val="12"/>
              </w:rPr>
            </w:pPr>
          </w:p>
        </w:tc>
        <w:tc>
          <w:tcPr>
            <w:tcW w:w="720" w:type="dxa"/>
            <w:vAlign w:val="center"/>
          </w:tcPr>
          <w:p w14:paraId="4C01CDDA" w14:textId="77777777" w:rsidR="00C52E1B" w:rsidRPr="00FF55B1" w:rsidRDefault="00C52E1B" w:rsidP="00C52E1B">
            <w:pPr>
              <w:jc w:val="right"/>
              <w:rPr>
                <w:sz w:val="12"/>
                <w:szCs w:val="12"/>
              </w:rPr>
            </w:pPr>
          </w:p>
        </w:tc>
        <w:tc>
          <w:tcPr>
            <w:tcW w:w="720" w:type="dxa"/>
          </w:tcPr>
          <w:p w14:paraId="7C42FF88" w14:textId="77777777" w:rsidR="00C52E1B" w:rsidRPr="00FF55B1" w:rsidRDefault="00C52E1B" w:rsidP="00C52E1B">
            <w:pPr>
              <w:jc w:val="right"/>
              <w:rPr>
                <w:sz w:val="12"/>
                <w:szCs w:val="12"/>
              </w:rPr>
            </w:pPr>
          </w:p>
        </w:tc>
        <w:tc>
          <w:tcPr>
            <w:tcW w:w="720" w:type="dxa"/>
            <w:vAlign w:val="center"/>
          </w:tcPr>
          <w:p w14:paraId="3151EE5B" w14:textId="77777777" w:rsidR="00C52E1B" w:rsidRPr="00FF55B1" w:rsidRDefault="00C52E1B" w:rsidP="00C52E1B">
            <w:pPr>
              <w:jc w:val="right"/>
              <w:rPr>
                <w:sz w:val="12"/>
                <w:szCs w:val="12"/>
              </w:rPr>
            </w:pPr>
          </w:p>
        </w:tc>
        <w:tc>
          <w:tcPr>
            <w:tcW w:w="720" w:type="dxa"/>
            <w:vAlign w:val="center"/>
          </w:tcPr>
          <w:p w14:paraId="2F31ECE8" w14:textId="77777777" w:rsidR="00C52E1B" w:rsidRPr="00FF55B1" w:rsidRDefault="00C52E1B" w:rsidP="00C52E1B">
            <w:pPr>
              <w:jc w:val="right"/>
              <w:rPr>
                <w:sz w:val="12"/>
                <w:szCs w:val="12"/>
              </w:rPr>
            </w:pPr>
          </w:p>
        </w:tc>
        <w:tc>
          <w:tcPr>
            <w:tcW w:w="630" w:type="dxa"/>
          </w:tcPr>
          <w:p w14:paraId="295A3D93" w14:textId="77777777" w:rsidR="00C52E1B" w:rsidRPr="00FF55B1" w:rsidRDefault="00C52E1B" w:rsidP="00C52E1B">
            <w:pPr>
              <w:jc w:val="right"/>
              <w:rPr>
                <w:sz w:val="12"/>
                <w:szCs w:val="12"/>
              </w:rPr>
            </w:pPr>
          </w:p>
        </w:tc>
      </w:tr>
      <w:tr w:rsidR="00ED597F" w:rsidRPr="005C0AEF" w14:paraId="0CC3D1A9" w14:textId="77777777" w:rsidTr="003341F5">
        <w:trPr>
          <w:cantSplit/>
          <w:trHeight w:val="253"/>
        </w:trPr>
        <w:tc>
          <w:tcPr>
            <w:tcW w:w="1020" w:type="dxa"/>
            <w:vMerge w:val="restart"/>
          </w:tcPr>
          <w:p w14:paraId="3BA399DF" w14:textId="77777777" w:rsidR="00ED597F" w:rsidRPr="00FF55B1" w:rsidRDefault="00ED597F" w:rsidP="00ED597F">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52D8F4" w14:textId="77777777" w:rsidR="00ED597F" w:rsidRPr="00C13848" w:rsidRDefault="00ED597F" w:rsidP="00ED597F">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0.01</w:t>
            </w:r>
          </w:p>
        </w:tc>
        <w:tc>
          <w:tcPr>
            <w:tcW w:w="630" w:type="dxa"/>
            <w:tcBorders>
              <w:top w:val="nil"/>
              <w:left w:val="nil"/>
              <w:bottom w:val="nil"/>
              <w:right w:val="nil"/>
            </w:tcBorders>
            <w:shd w:val="clear" w:color="auto" w:fill="auto"/>
            <w:vAlign w:val="center"/>
          </w:tcPr>
          <w:p w14:paraId="6010945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0.10</w:t>
            </w:r>
          </w:p>
        </w:tc>
        <w:tc>
          <w:tcPr>
            <w:tcW w:w="720" w:type="dxa"/>
            <w:tcBorders>
              <w:top w:val="nil"/>
              <w:left w:val="nil"/>
              <w:bottom w:val="nil"/>
              <w:right w:val="nil"/>
            </w:tcBorders>
            <w:shd w:val="clear" w:color="auto" w:fill="auto"/>
            <w:vAlign w:val="center"/>
          </w:tcPr>
          <w:p w14:paraId="77180A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7054C73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7F6C990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0.14</w:t>
            </w:r>
          </w:p>
        </w:tc>
        <w:tc>
          <w:tcPr>
            <w:tcW w:w="720" w:type="dxa"/>
            <w:tcBorders>
              <w:top w:val="nil"/>
              <w:left w:val="nil"/>
              <w:bottom w:val="nil"/>
              <w:right w:val="nil"/>
            </w:tcBorders>
            <w:shd w:val="clear" w:color="auto" w:fill="auto"/>
            <w:vAlign w:val="center"/>
          </w:tcPr>
          <w:p w14:paraId="04374CA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5883810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47FA8AE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0.11</w:t>
            </w:r>
          </w:p>
        </w:tc>
        <w:tc>
          <w:tcPr>
            <w:tcW w:w="630" w:type="dxa"/>
            <w:tcBorders>
              <w:top w:val="nil"/>
              <w:left w:val="nil"/>
              <w:bottom w:val="nil"/>
              <w:right w:val="nil"/>
            </w:tcBorders>
            <w:shd w:val="clear" w:color="auto" w:fill="auto"/>
            <w:vAlign w:val="center"/>
          </w:tcPr>
          <w:p w14:paraId="71B01FE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0.14</w:t>
            </w:r>
          </w:p>
        </w:tc>
      </w:tr>
      <w:tr w:rsidR="00ED597F" w:rsidRPr="005C0AEF" w14:paraId="2A3F675C" w14:textId="77777777" w:rsidTr="003341F5">
        <w:trPr>
          <w:cantSplit/>
          <w:trHeight w:val="253"/>
        </w:trPr>
        <w:tc>
          <w:tcPr>
            <w:tcW w:w="1020" w:type="dxa"/>
            <w:vMerge/>
          </w:tcPr>
          <w:p w14:paraId="4F4EE87B" w14:textId="77777777" w:rsidR="00ED597F" w:rsidRPr="00FF55B1" w:rsidRDefault="00ED597F" w:rsidP="00ED597F">
            <w:pPr>
              <w:rPr>
                <w:b/>
                <w:sz w:val="14"/>
                <w:szCs w:val="14"/>
              </w:rPr>
            </w:pPr>
          </w:p>
        </w:tc>
        <w:tc>
          <w:tcPr>
            <w:tcW w:w="2190" w:type="dxa"/>
            <w:vAlign w:val="center"/>
          </w:tcPr>
          <w:p w14:paraId="21399758" w14:textId="77777777" w:rsidR="00ED597F" w:rsidRPr="00C13848" w:rsidRDefault="00ED597F" w:rsidP="00ED597F">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8.84</w:t>
            </w:r>
          </w:p>
        </w:tc>
        <w:tc>
          <w:tcPr>
            <w:tcW w:w="630" w:type="dxa"/>
            <w:tcBorders>
              <w:top w:val="nil"/>
              <w:left w:val="nil"/>
              <w:bottom w:val="nil"/>
              <w:right w:val="nil"/>
            </w:tcBorders>
            <w:shd w:val="clear" w:color="auto" w:fill="auto"/>
            <w:vAlign w:val="center"/>
          </w:tcPr>
          <w:p w14:paraId="10BB982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8.97</w:t>
            </w:r>
          </w:p>
        </w:tc>
        <w:tc>
          <w:tcPr>
            <w:tcW w:w="720" w:type="dxa"/>
            <w:tcBorders>
              <w:top w:val="nil"/>
              <w:left w:val="nil"/>
              <w:bottom w:val="nil"/>
              <w:right w:val="nil"/>
            </w:tcBorders>
            <w:shd w:val="clear" w:color="auto" w:fill="auto"/>
            <w:vAlign w:val="center"/>
          </w:tcPr>
          <w:p w14:paraId="07C840A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17.82</w:t>
            </w:r>
          </w:p>
        </w:tc>
        <w:tc>
          <w:tcPr>
            <w:tcW w:w="720" w:type="dxa"/>
            <w:tcBorders>
              <w:top w:val="nil"/>
              <w:left w:val="nil"/>
              <w:bottom w:val="nil"/>
              <w:right w:val="nil"/>
            </w:tcBorders>
            <w:shd w:val="clear" w:color="auto" w:fill="auto"/>
            <w:vAlign w:val="center"/>
          </w:tcPr>
          <w:p w14:paraId="2865C4A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5.88</w:t>
            </w:r>
          </w:p>
        </w:tc>
        <w:tc>
          <w:tcPr>
            <w:tcW w:w="720" w:type="dxa"/>
            <w:tcBorders>
              <w:top w:val="nil"/>
              <w:left w:val="nil"/>
              <w:bottom w:val="nil"/>
              <w:right w:val="nil"/>
            </w:tcBorders>
            <w:shd w:val="clear" w:color="auto" w:fill="auto"/>
            <w:vAlign w:val="center"/>
          </w:tcPr>
          <w:p w14:paraId="6336F18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20.18</w:t>
            </w:r>
          </w:p>
        </w:tc>
        <w:tc>
          <w:tcPr>
            <w:tcW w:w="720" w:type="dxa"/>
            <w:tcBorders>
              <w:top w:val="nil"/>
              <w:left w:val="nil"/>
              <w:bottom w:val="nil"/>
              <w:right w:val="nil"/>
            </w:tcBorders>
            <w:shd w:val="clear" w:color="auto" w:fill="auto"/>
            <w:vAlign w:val="center"/>
          </w:tcPr>
          <w:p w14:paraId="4DDD536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26.06</w:t>
            </w:r>
          </w:p>
        </w:tc>
        <w:tc>
          <w:tcPr>
            <w:tcW w:w="720" w:type="dxa"/>
            <w:tcBorders>
              <w:top w:val="nil"/>
              <w:left w:val="nil"/>
              <w:bottom w:val="nil"/>
              <w:right w:val="nil"/>
            </w:tcBorders>
            <w:shd w:val="clear" w:color="auto" w:fill="auto"/>
            <w:vAlign w:val="center"/>
          </w:tcPr>
          <w:p w14:paraId="3ED4DA67"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5.42</w:t>
            </w:r>
          </w:p>
        </w:tc>
        <w:tc>
          <w:tcPr>
            <w:tcW w:w="720" w:type="dxa"/>
            <w:tcBorders>
              <w:top w:val="nil"/>
              <w:left w:val="nil"/>
              <w:bottom w:val="nil"/>
              <w:right w:val="nil"/>
            </w:tcBorders>
            <w:shd w:val="clear" w:color="auto" w:fill="auto"/>
            <w:vAlign w:val="center"/>
          </w:tcPr>
          <w:p w14:paraId="06CB684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18.55</w:t>
            </w:r>
          </w:p>
        </w:tc>
        <w:tc>
          <w:tcPr>
            <w:tcW w:w="630" w:type="dxa"/>
            <w:tcBorders>
              <w:top w:val="nil"/>
              <w:left w:val="nil"/>
              <w:bottom w:val="nil"/>
              <w:right w:val="nil"/>
            </w:tcBorders>
            <w:shd w:val="clear" w:color="auto" w:fill="auto"/>
            <w:vAlign w:val="center"/>
          </w:tcPr>
          <w:p w14:paraId="446D255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23.96</w:t>
            </w:r>
          </w:p>
        </w:tc>
      </w:tr>
      <w:tr w:rsidR="00ED597F" w:rsidRPr="005C0AEF" w14:paraId="2B884C4A" w14:textId="77777777" w:rsidTr="003341F5">
        <w:trPr>
          <w:cantSplit/>
          <w:trHeight w:val="253"/>
        </w:trPr>
        <w:tc>
          <w:tcPr>
            <w:tcW w:w="1020" w:type="dxa"/>
            <w:vMerge/>
          </w:tcPr>
          <w:p w14:paraId="5D6CF096" w14:textId="77777777" w:rsidR="00ED597F" w:rsidRPr="00FF55B1" w:rsidRDefault="00ED597F" w:rsidP="00ED597F">
            <w:pPr>
              <w:rPr>
                <w:b/>
                <w:sz w:val="14"/>
                <w:szCs w:val="14"/>
              </w:rPr>
            </w:pPr>
          </w:p>
        </w:tc>
        <w:tc>
          <w:tcPr>
            <w:tcW w:w="2190" w:type="dxa"/>
            <w:vAlign w:val="center"/>
          </w:tcPr>
          <w:p w14:paraId="3756A53A" w14:textId="77777777" w:rsidR="00ED597F" w:rsidRPr="00C13848" w:rsidRDefault="00ED597F" w:rsidP="00ED597F">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0.09</w:t>
            </w:r>
          </w:p>
        </w:tc>
        <w:tc>
          <w:tcPr>
            <w:tcW w:w="630" w:type="dxa"/>
            <w:tcBorders>
              <w:top w:val="nil"/>
              <w:left w:val="nil"/>
              <w:bottom w:val="nil"/>
              <w:right w:val="nil"/>
            </w:tcBorders>
            <w:shd w:val="clear" w:color="auto" w:fill="auto"/>
            <w:vAlign w:val="center"/>
          </w:tcPr>
          <w:p w14:paraId="279FCA9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0.29</w:t>
            </w:r>
          </w:p>
        </w:tc>
        <w:tc>
          <w:tcPr>
            <w:tcW w:w="720" w:type="dxa"/>
            <w:tcBorders>
              <w:top w:val="nil"/>
              <w:left w:val="nil"/>
              <w:bottom w:val="nil"/>
              <w:right w:val="nil"/>
            </w:tcBorders>
            <w:shd w:val="clear" w:color="auto" w:fill="auto"/>
            <w:vAlign w:val="center"/>
          </w:tcPr>
          <w:p w14:paraId="382CC24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0.38</w:t>
            </w:r>
          </w:p>
        </w:tc>
        <w:tc>
          <w:tcPr>
            <w:tcW w:w="720" w:type="dxa"/>
            <w:tcBorders>
              <w:top w:val="nil"/>
              <w:left w:val="nil"/>
              <w:bottom w:val="nil"/>
              <w:right w:val="nil"/>
            </w:tcBorders>
            <w:shd w:val="clear" w:color="auto" w:fill="auto"/>
            <w:vAlign w:val="center"/>
          </w:tcPr>
          <w:p w14:paraId="2825DE1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4FC59F9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2.61</w:t>
            </w:r>
          </w:p>
        </w:tc>
        <w:tc>
          <w:tcPr>
            <w:tcW w:w="720" w:type="dxa"/>
            <w:tcBorders>
              <w:top w:val="nil"/>
              <w:left w:val="nil"/>
              <w:bottom w:val="nil"/>
              <w:right w:val="nil"/>
            </w:tcBorders>
            <w:shd w:val="clear" w:color="auto" w:fill="auto"/>
            <w:vAlign w:val="center"/>
          </w:tcPr>
          <w:p w14:paraId="6B89885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2.76</w:t>
            </w:r>
          </w:p>
        </w:tc>
        <w:tc>
          <w:tcPr>
            <w:tcW w:w="720" w:type="dxa"/>
            <w:tcBorders>
              <w:top w:val="nil"/>
              <w:left w:val="nil"/>
              <w:bottom w:val="nil"/>
              <w:right w:val="nil"/>
            </w:tcBorders>
            <w:shd w:val="clear" w:color="auto" w:fill="auto"/>
            <w:vAlign w:val="center"/>
          </w:tcPr>
          <w:p w14:paraId="1640CCA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0.12</w:t>
            </w:r>
          </w:p>
        </w:tc>
        <w:tc>
          <w:tcPr>
            <w:tcW w:w="720" w:type="dxa"/>
            <w:tcBorders>
              <w:top w:val="nil"/>
              <w:left w:val="nil"/>
              <w:bottom w:val="nil"/>
              <w:right w:val="nil"/>
            </w:tcBorders>
            <w:shd w:val="clear" w:color="auto" w:fill="auto"/>
            <w:vAlign w:val="center"/>
          </w:tcPr>
          <w:p w14:paraId="4EF6C73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4.94</w:t>
            </w:r>
          </w:p>
        </w:tc>
        <w:tc>
          <w:tcPr>
            <w:tcW w:w="630" w:type="dxa"/>
            <w:tcBorders>
              <w:top w:val="nil"/>
              <w:left w:val="nil"/>
              <w:bottom w:val="nil"/>
              <w:right w:val="nil"/>
            </w:tcBorders>
            <w:shd w:val="clear" w:color="auto" w:fill="auto"/>
            <w:vAlign w:val="center"/>
          </w:tcPr>
          <w:p w14:paraId="6C44EEC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5.06</w:t>
            </w:r>
          </w:p>
        </w:tc>
      </w:tr>
      <w:tr w:rsidR="00ED597F" w:rsidRPr="005C0AEF" w14:paraId="01B4CDC8" w14:textId="77777777" w:rsidTr="003341F5">
        <w:trPr>
          <w:cantSplit/>
          <w:trHeight w:val="253"/>
        </w:trPr>
        <w:tc>
          <w:tcPr>
            <w:tcW w:w="1020" w:type="dxa"/>
            <w:vMerge/>
          </w:tcPr>
          <w:p w14:paraId="26E37532" w14:textId="77777777" w:rsidR="00ED597F" w:rsidRPr="00FF55B1" w:rsidRDefault="00ED597F" w:rsidP="00ED597F">
            <w:pPr>
              <w:rPr>
                <w:b/>
                <w:sz w:val="14"/>
                <w:szCs w:val="14"/>
              </w:rPr>
            </w:pPr>
          </w:p>
        </w:tc>
        <w:tc>
          <w:tcPr>
            <w:tcW w:w="2190" w:type="dxa"/>
            <w:vAlign w:val="center"/>
          </w:tcPr>
          <w:p w14:paraId="7F13CF7C" w14:textId="77777777" w:rsidR="00ED597F" w:rsidRPr="00C13848" w:rsidRDefault="00ED597F" w:rsidP="00ED597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630" w:type="dxa"/>
            <w:tcBorders>
              <w:top w:val="nil"/>
              <w:left w:val="nil"/>
              <w:bottom w:val="nil"/>
              <w:right w:val="nil"/>
            </w:tcBorders>
            <w:shd w:val="clear" w:color="auto" w:fill="auto"/>
            <w:vAlign w:val="center"/>
          </w:tcPr>
          <w:p w14:paraId="7B70239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2.19</w:t>
            </w:r>
          </w:p>
        </w:tc>
        <w:tc>
          <w:tcPr>
            <w:tcW w:w="720" w:type="dxa"/>
            <w:tcBorders>
              <w:top w:val="nil"/>
              <w:left w:val="nil"/>
              <w:bottom w:val="nil"/>
              <w:right w:val="nil"/>
            </w:tcBorders>
            <w:shd w:val="clear" w:color="auto" w:fill="auto"/>
            <w:vAlign w:val="center"/>
          </w:tcPr>
          <w:p w14:paraId="181356B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2.88</w:t>
            </w:r>
          </w:p>
        </w:tc>
        <w:tc>
          <w:tcPr>
            <w:tcW w:w="720" w:type="dxa"/>
            <w:tcBorders>
              <w:top w:val="nil"/>
              <w:left w:val="nil"/>
              <w:bottom w:val="nil"/>
              <w:right w:val="nil"/>
            </w:tcBorders>
            <w:shd w:val="clear" w:color="auto" w:fill="auto"/>
            <w:vAlign w:val="center"/>
          </w:tcPr>
          <w:p w14:paraId="38F371B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1.51</w:t>
            </w:r>
          </w:p>
        </w:tc>
        <w:tc>
          <w:tcPr>
            <w:tcW w:w="720" w:type="dxa"/>
            <w:tcBorders>
              <w:top w:val="nil"/>
              <w:left w:val="nil"/>
              <w:bottom w:val="nil"/>
              <w:right w:val="nil"/>
            </w:tcBorders>
            <w:shd w:val="clear" w:color="auto" w:fill="auto"/>
            <w:vAlign w:val="center"/>
          </w:tcPr>
          <w:p w14:paraId="6E5D75C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5.58</w:t>
            </w:r>
          </w:p>
        </w:tc>
        <w:tc>
          <w:tcPr>
            <w:tcW w:w="720" w:type="dxa"/>
            <w:tcBorders>
              <w:top w:val="nil"/>
              <w:left w:val="nil"/>
              <w:bottom w:val="nil"/>
              <w:right w:val="nil"/>
            </w:tcBorders>
            <w:shd w:val="clear" w:color="auto" w:fill="auto"/>
            <w:vAlign w:val="center"/>
          </w:tcPr>
          <w:p w14:paraId="127B60E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7.09</w:t>
            </w:r>
          </w:p>
        </w:tc>
        <w:tc>
          <w:tcPr>
            <w:tcW w:w="720" w:type="dxa"/>
            <w:tcBorders>
              <w:top w:val="nil"/>
              <w:left w:val="nil"/>
              <w:bottom w:val="nil"/>
              <w:right w:val="nil"/>
            </w:tcBorders>
            <w:shd w:val="clear" w:color="auto" w:fill="auto"/>
            <w:vAlign w:val="center"/>
          </w:tcPr>
          <w:p w14:paraId="224063A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1.26</w:t>
            </w:r>
          </w:p>
        </w:tc>
        <w:tc>
          <w:tcPr>
            <w:tcW w:w="720" w:type="dxa"/>
            <w:tcBorders>
              <w:top w:val="nil"/>
              <w:left w:val="nil"/>
              <w:bottom w:val="nil"/>
              <w:right w:val="nil"/>
            </w:tcBorders>
            <w:shd w:val="clear" w:color="auto" w:fill="auto"/>
            <w:vAlign w:val="center"/>
          </w:tcPr>
          <w:p w14:paraId="1B3B647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3.88</w:t>
            </w:r>
          </w:p>
        </w:tc>
        <w:tc>
          <w:tcPr>
            <w:tcW w:w="630" w:type="dxa"/>
            <w:tcBorders>
              <w:top w:val="nil"/>
              <w:left w:val="nil"/>
              <w:bottom w:val="nil"/>
              <w:right w:val="nil"/>
            </w:tcBorders>
            <w:shd w:val="clear" w:color="auto" w:fill="auto"/>
            <w:vAlign w:val="center"/>
          </w:tcPr>
          <w:p w14:paraId="508B0E6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5.14</w:t>
            </w:r>
          </w:p>
        </w:tc>
      </w:tr>
      <w:tr w:rsidR="00ED597F" w:rsidRPr="005C0AEF" w14:paraId="2399A7A1" w14:textId="77777777" w:rsidTr="003341F5">
        <w:trPr>
          <w:cantSplit/>
          <w:trHeight w:val="253"/>
        </w:trPr>
        <w:tc>
          <w:tcPr>
            <w:tcW w:w="1020" w:type="dxa"/>
            <w:vMerge/>
          </w:tcPr>
          <w:p w14:paraId="104719E5" w14:textId="77777777" w:rsidR="00ED597F" w:rsidRPr="00FF55B1" w:rsidRDefault="00ED597F" w:rsidP="00ED597F">
            <w:pPr>
              <w:rPr>
                <w:b/>
                <w:sz w:val="14"/>
                <w:szCs w:val="14"/>
              </w:rPr>
            </w:pPr>
          </w:p>
        </w:tc>
        <w:tc>
          <w:tcPr>
            <w:tcW w:w="2190" w:type="dxa"/>
            <w:vAlign w:val="center"/>
          </w:tcPr>
          <w:p w14:paraId="12B92E6D" w14:textId="77777777" w:rsidR="00ED597F" w:rsidRPr="00C13848" w:rsidRDefault="00ED597F" w:rsidP="00ED597F">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8.65</w:t>
            </w:r>
          </w:p>
        </w:tc>
        <w:tc>
          <w:tcPr>
            <w:tcW w:w="630" w:type="dxa"/>
            <w:tcBorders>
              <w:top w:val="nil"/>
              <w:left w:val="nil"/>
              <w:bottom w:val="nil"/>
              <w:right w:val="nil"/>
            </w:tcBorders>
            <w:shd w:val="clear" w:color="auto" w:fill="auto"/>
            <w:vAlign w:val="center"/>
          </w:tcPr>
          <w:p w14:paraId="0454FF2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5.12</w:t>
            </w:r>
          </w:p>
        </w:tc>
        <w:tc>
          <w:tcPr>
            <w:tcW w:w="720" w:type="dxa"/>
            <w:tcBorders>
              <w:top w:val="nil"/>
              <w:left w:val="nil"/>
              <w:bottom w:val="nil"/>
              <w:right w:val="nil"/>
            </w:tcBorders>
            <w:shd w:val="clear" w:color="auto" w:fill="auto"/>
            <w:vAlign w:val="center"/>
          </w:tcPr>
          <w:p w14:paraId="4BCD188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13.77</w:t>
            </w:r>
          </w:p>
        </w:tc>
        <w:tc>
          <w:tcPr>
            <w:tcW w:w="720" w:type="dxa"/>
            <w:tcBorders>
              <w:top w:val="nil"/>
              <w:left w:val="nil"/>
              <w:bottom w:val="nil"/>
              <w:right w:val="nil"/>
            </w:tcBorders>
            <w:shd w:val="clear" w:color="auto" w:fill="auto"/>
            <w:vAlign w:val="center"/>
          </w:tcPr>
          <w:p w14:paraId="163347C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19.39</w:t>
            </w:r>
          </w:p>
        </w:tc>
        <w:tc>
          <w:tcPr>
            <w:tcW w:w="720" w:type="dxa"/>
            <w:tcBorders>
              <w:top w:val="nil"/>
              <w:left w:val="nil"/>
              <w:bottom w:val="nil"/>
              <w:right w:val="nil"/>
            </w:tcBorders>
            <w:shd w:val="clear" w:color="auto" w:fill="auto"/>
            <w:vAlign w:val="center"/>
          </w:tcPr>
          <w:p w14:paraId="4854F7A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6.37</w:t>
            </w:r>
          </w:p>
        </w:tc>
        <w:tc>
          <w:tcPr>
            <w:tcW w:w="720" w:type="dxa"/>
            <w:tcBorders>
              <w:top w:val="nil"/>
              <w:left w:val="nil"/>
              <w:bottom w:val="nil"/>
              <w:right w:val="nil"/>
            </w:tcBorders>
            <w:shd w:val="clear" w:color="auto" w:fill="auto"/>
            <w:vAlign w:val="center"/>
          </w:tcPr>
          <w:p w14:paraId="7EAEA10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25.76</w:t>
            </w:r>
          </w:p>
        </w:tc>
        <w:tc>
          <w:tcPr>
            <w:tcW w:w="720" w:type="dxa"/>
            <w:tcBorders>
              <w:top w:val="nil"/>
              <w:left w:val="nil"/>
              <w:bottom w:val="nil"/>
              <w:right w:val="nil"/>
            </w:tcBorders>
            <w:shd w:val="clear" w:color="auto" w:fill="auto"/>
            <w:vAlign w:val="center"/>
          </w:tcPr>
          <w:p w14:paraId="0C63988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2.55</w:t>
            </w:r>
          </w:p>
        </w:tc>
        <w:tc>
          <w:tcPr>
            <w:tcW w:w="720" w:type="dxa"/>
            <w:tcBorders>
              <w:top w:val="nil"/>
              <w:left w:val="nil"/>
              <w:bottom w:val="nil"/>
              <w:right w:val="nil"/>
            </w:tcBorders>
            <w:shd w:val="clear" w:color="auto" w:fill="auto"/>
            <w:vAlign w:val="center"/>
          </w:tcPr>
          <w:p w14:paraId="63E0365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9.21</w:t>
            </w:r>
          </w:p>
        </w:tc>
        <w:tc>
          <w:tcPr>
            <w:tcW w:w="630" w:type="dxa"/>
            <w:tcBorders>
              <w:top w:val="nil"/>
              <w:left w:val="nil"/>
              <w:bottom w:val="nil"/>
              <w:right w:val="nil"/>
            </w:tcBorders>
            <w:shd w:val="clear" w:color="auto" w:fill="auto"/>
            <w:vAlign w:val="center"/>
          </w:tcPr>
          <w:p w14:paraId="2B9238C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11.77</w:t>
            </w:r>
          </w:p>
        </w:tc>
      </w:tr>
      <w:tr w:rsidR="00ED597F" w:rsidRPr="005C0AEF" w14:paraId="0B86A324" w14:textId="77777777" w:rsidTr="003341F5">
        <w:trPr>
          <w:cantSplit/>
          <w:trHeight w:val="253"/>
        </w:trPr>
        <w:tc>
          <w:tcPr>
            <w:tcW w:w="1020" w:type="dxa"/>
            <w:vMerge/>
          </w:tcPr>
          <w:p w14:paraId="58C083D5" w14:textId="77777777" w:rsidR="00ED597F" w:rsidRPr="00FF55B1" w:rsidRDefault="00ED597F" w:rsidP="00ED597F">
            <w:pPr>
              <w:rPr>
                <w:b/>
                <w:sz w:val="14"/>
                <w:szCs w:val="14"/>
              </w:rPr>
            </w:pPr>
          </w:p>
        </w:tc>
        <w:tc>
          <w:tcPr>
            <w:tcW w:w="2190" w:type="dxa"/>
            <w:vAlign w:val="center"/>
          </w:tcPr>
          <w:p w14:paraId="6C8E72FE" w14:textId="77777777" w:rsidR="00ED597F" w:rsidRPr="00C13848" w:rsidRDefault="00ED597F" w:rsidP="00ED597F">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0.17</w:t>
            </w:r>
          </w:p>
        </w:tc>
        <w:tc>
          <w:tcPr>
            <w:tcW w:w="630" w:type="dxa"/>
            <w:tcBorders>
              <w:top w:val="nil"/>
              <w:left w:val="nil"/>
              <w:bottom w:val="nil"/>
              <w:right w:val="nil"/>
            </w:tcBorders>
            <w:shd w:val="clear" w:color="auto" w:fill="auto"/>
            <w:vAlign w:val="center"/>
          </w:tcPr>
          <w:p w14:paraId="05160BC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0.51</w:t>
            </w:r>
          </w:p>
        </w:tc>
        <w:tc>
          <w:tcPr>
            <w:tcW w:w="720" w:type="dxa"/>
            <w:tcBorders>
              <w:top w:val="nil"/>
              <w:left w:val="nil"/>
              <w:bottom w:val="nil"/>
              <w:right w:val="nil"/>
            </w:tcBorders>
            <w:shd w:val="clear" w:color="auto" w:fill="auto"/>
            <w:vAlign w:val="center"/>
          </w:tcPr>
          <w:p w14:paraId="39CDC61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720" w:type="dxa"/>
            <w:tcBorders>
              <w:top w:val="nil"/>
              <w:left w:val="nil"/>
              <w:bottom w:val="nil"/>
              <w:right w:val="nil"/>
            </w:tcBorders>
            <w:shd w:val="clear" w:color="auto" w:fill="auto"/>
            <w:vAlign w:val="center"/>
          </w:tcPr>
          <w:p w14:paraId="2634B46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0.13</w:t>
            </w:r>
          </w:p>
        </w:tc>
        <w:tc>
          <w:tcPr>
            <w:tcW w:w="720" w:type="dxa"/>
            <w:tcBorders>
              <w:top w:val="nil"/>
              <w:left w:val="nil"/>
              <w:bottom w:val="nil"/>
              <w:right w:val="nil"/>
            </w:tcBorders>
            <w:shd w:val="clear" w:color="auto" w:fill="auto"/>
            <w:vAlign w:val="center"/>
          </w:tcPr>
          <w:p w14:paraId="4EF888D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0.40</w:t>
            </w:r>
          </w:p>
        </w:tc>
        <w:tc>
          <w:tcPr>
            <w:tcW w:w="720" w:type="dxa"/>
            <w:tcBorders>
              <w:top w:val="nil"/>
              <w:left w:val="nil"/>
              <w:bottom w:val="nil"/>
              <w:right w:val="nil"/>
            </w:tcBorders>
            <w:shd w:val="clear" w:color="auto" w:fill="auto"/>
            <w:vAlign w:val="center"/>
          </w:tcPr>
          <w:p w14:paraId="2FA5676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0.52</w:t>
            </w:r>
          </w:p>
        </w:tc>
        <w:tc>
          <w:tcPr>
            <w:tcW w:w="720" w:type="dxa"/>
            <w:tcBorders>
              <w:top w:val="nil"/>
              <w:left w:val="nil"/>
              <w:bottom w:val="nil"/>
              <w:right w:val="nil"/>
            </w:tcBorders>
            <w:shd w:val="clear" w:color="auto" w:fill="auto"/>
            <w:vAlign w:val="center"/>
          </w:tcPr>
          <w:p w14:paraId="777CE46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0D54667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0.53</w:t>
            </w:r>
          </w:p>
        </w:tc>
        <w:tc>
          <w:tcPr>
            <w:tcW w:w="630" w:type="dxa"/>
            <w:tcBorders>
              <w:top w:val="nil"/>
              <w:left w:val="nil"/>
              <w:bottom w:val="nil"/>
              <w:right w:val="nil"/>
            </w:tcBorders>
            <w:shd w:val="clear" w:color="auto" w:fill="auto"/>
            <w:vAlign w:val="center"/>
          </w:tcPr>
          <w:p w14:paraId="79ECC67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0.68</w:t>
            </w:r>
          </w:p>
        </w:tc>
      </w:tr>
      <w:tr w:rsidR="00ED597F" w:rsidRPr="005C0AEF" w14:paraId="7B58975D" w14:textId="77777777" w:rsidTr="003341F5">
        <w:trPr>
          <w:cantSplit/>
          <w:trHeight w:val="253"/>
        </w:trPr>
        <w:tc>
          <w:tcPr>
            <w:tcW w:w="1020" w:type="dxa"/>
            <w:vMerge/>
          </w:tcPr>
          <w:p w14:paraId="472D62BC" w14:textId="77777777" w:rsidR="00ED597F" w:rsidRPr="00FF55B1" w:rsidRDefault="00ED597F" w:rsidP="00ED597F">
            <w:pPr>
              <w:rPr>
                <w:b/>
                <w:sz w:val="14"/>
                <w:szCs w:val="14"/>
              </w:rPr>
            </w:pPr>
          </w:p>
        </w:tc>
        <w:tc>
          <w:tcPr>
            <w:tcW w:w="2190" w:type="dxa"/>
            <w:vAlign w:val="center"/>
          </w:tcPr>
          <w:p w14:paraId="3331AB27" w14:textId="77777777" w:rsidR="00ED597F" w:rsidRPr="00C13848" w:rsidRDefault="00ED597F" w:rsidP="00ED597F">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11.06</w:t>
            </w:r>
          </w:p>
        </w:tc>
        <w:tc>
          <w:tcPr>
            <w:tcW w:w="630" w:type="dxa"/>
            <w:tcBorders>
              <w:top w:val="nil"/>
              <w:left w:val="nil"/>
              <w:bottom w:val="nil"/>
              <w:right w:val="nil"/>
            </w:tcBorders>
            <w:shd w:val="clear" w:color="auto" w:fill="auto"/>
            <w:vAlign w:val="center"/>
          </w:tcPr>
          <w:p w14:paraId="2690ED4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20.18</w:t>
            </w:r>
          </w:p>
        </w:tc>
        <w:tc>
          <w:tcPr>
            <w:tcW w:w="720" w:type="dxa"/>
            <w:tcBorders>
              <w:top w:val="nil"/>
              <w:left w:val="nil"/>
              <w:bottom w:val="nil"/>
              <w:right w:val="nil"/>
            </w:tcBorders>
            <w:shd w:val="clear" w:color="auto" w:fill="auto"/>
            <w:vAlign w:val="center"/>
          </w:tcPr>
          <w:p w14:paraId="20EBC21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31.24</w:t>
            </w:r>
          </w:p>
        </w:tc>
        <w:tc>
          <w:tcPr>
            <w:tcW w:w="720" w:type="dxa"/>
            <w:tcBorders>
              <w:top w:val="nil"/>
              <w:left w:val="nil"/>
              <w:bottom w:val="nil"/>
              <w:right w:val="nil"/>
            </w:tcBorders>
            <w:shd w:val="clear" w:color="auto" w:fill="auto"/>
            <w:vAlign w:val="center"/>
          </w:tcPr>
          <w:p w14:paraId="0F81CB8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14.02</w:t>
            </w:r>
          </w:p>
        </w:tc>
        <w:tc>
          <w:tcPr>
            <w:tcW w:w="720" w:type="dxa"/>
            <w:tcBorders>
              <w:top w:val="nil"/>
              <w:left w:val="nil"/>
              <w:bottom w:val="nil"/>
              <w:right w:val="nil"/>
            </w:tcBorders>
            <w:shd w:val="clear" w:color="auto" w:fill="auto"/>
            <w:vAlign w:val="center"/>
          </w:tcPr>
          <w:p w14:paraId="016954A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24.81</w:t>
            </w:r>
          </w:p>
        </w:tc>
        <w:tc>
          <w:tcPr>
            <w:tcW w:w="720" w:type="dxa"/>
            <w:tcBorders>
              <w:top w:val="nil"/>
              <w:left w:val="nil"/>
              <w:bottom w:val="nil"/>
              <w:right w:val="nil"/>
            </w:tcBorders>
            <w:shd w:val="clear" w:color="auto" w:fill="auto"/>
            <w:vAlign w:val="center"/>
          </w:tcPr>
          <w:p w14:paraId="40E1725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38.82</w:t>
            </w:r>
          </w:p>
        </w:tc>
        <w:tc>
          <w:tcPr>
            <w:tcW w:w="720" w:type="dxa"/>
            <w:tcBorders>
              <w:top w:val="nil"/>
              <w:left w:val="nil"/>
              <w:bottom w:val="nil"/>
              <w:right w:val="nil"/>
            </w:tcBorders>
            <w:shd w:val="clear" w:color="auto" w:fill="auto"/>
            <w:vAlign w:val="center"/>
          </w:tcPr>
          <w:p w14:paraId="23ED68F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14.82</w:t>
            </w:r>
          </w:p>
        </w:tc>
        <w:tc>
          <w:tcPr>
            <w:tcW w:w="720" w:type="dxa"/>
            <w:tcBorders>
              <w:top w:val="nil"/>
              <w:left w:val="nil"/>
              <w:bottom w:val="nil"/>
              <w:right w:val="nil"/>
            </w:tcBorders>
            <w:shd w:val="clear" w:color="auto" w:fill="auto"/>
            <w:vAlign w:val="center"/>
          </w:tcPr>
          <w:p w14:paraId="65E1022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27.55</w:t>
            </w:r>
          </w:p>
        </w:tc>
        <w:tc>
          <w:tcPr>
            <w:tcW w:w="630" w:type="dxa"/>
            <w:tcBorders>
              <w:top w:val="nil"/>
              <w:left w:val="nil"/>
              <w:bottom w:val="nil"/>
              <w:right w:val="nil"/>
            </w:tcBorders>
            <w:shd w:val="clear" w:color="auto" w:fill="auto"/>
            <w:vAlign w:val="center"/>
          </w:tcPr>
          <w:p w14:paraId="041D83D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42.37</w:t>
            </w:r>
          </w:p>
        </w:tc>
      </w:tr>
      <w:tr w:rsidR="00ED597F" w:rsidRPr="005C0AEF" w14:paraId="4BC39429" w14:textId="77777777" w:rsidTr="003341F5">
        <w:trPr>
          <w:cantSplit/>
          <w:trHeight w:val="253"/>
        </w:trPr>
        <w:tc>
          <w:tcPr>
            <w:tcW w:w="1020" w:type="dxa"/>
            <w:vMerge/>
          </w:tcPr>
          <w:p w14:paraId="10B3C213" w14:textId="77777777" w:rsidR="00ED597F" w:rsidRPr="00FF55B1" w:rsidRDefault="00ED597F" w:rsidP="00ED597F">
            <w:pPr>
              <w:rPr>
                <w:b/>
                <w:sz w:val="14"/>
                <w:szCs w:val="14"/>
              </w:rPr>
            </w:pPr>
          </w:p>
        </w:tc>
        <w:tc>
          <w:tcPr>
            <w:tcW w:w="2190" w:type="dxa"/>
            <w:vAlign w:val="center"/>
          </w:tcPr>
          <w:p w14:paraId="5B290CF8" w14:textId="77777777" w:rsidR="00ED597F" w:rsidRPr="00C13848" w:rsidRDefault="00ED597F" w:rsidP="00ED597F">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4253926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1B24B55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0.09</w:t>
            </w:r>
          </w:p>
        </w:tc>
        <w:tc>
          <w:tcPr>
            <w:tcW w:w="720" w:type="dxa"/>
            <w:tcBorders>
              <w:top w:val="nil"/>
              <w:left w:val="nil"/>
              <w:bottom w:val="nil"/>
              <w:right w:val="nil"/>
            </w:tcBorders>
            <w:shd w:val="clear" w:color="auto" w:fill="auto"/>
            <w:vAlign w:val="center"/>
          </w:tcPr>
          <w:p w14:paraId="6A4D935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3D1B189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38A854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429139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36E19DA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630" w:type="dxa"/>
            <w:tcBorders>
              <w:top w:val="nil"/>
              <w:left w:val="nil"/>
              <w:bottom w:val="nil"/>
              <w:right w:val="nil"/>
            </w:tcBorders>
            <w:shd w:val="clear" w:color="auto" w:fill="auto"/>
            <w:vAlign w:val="center"/>
          </w:tcPr>
          <w:p w14:paraId="086953E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r>
      <w:tr w:rsidR="00ED597F" w:rsidRPr="005C0AEF" w14:paraId="371BA489" w14:textId="77777777" w:rsidTr="003341F5">
        <w:trPr>
          <w:cantSplit/>
          <w:trHeight w:val="253"/>
        </w:trPr>
        <w:tc>
          <w:tcPr>
            <w:tcW w:w="1020" w:type="dxa"/>
            <w:vMerge/>
          </w:tcPr>
          <w:p w14:paraId="2917D64B" w14:textId="77777777" w:rsidR="00ED597F" w:rsidRPr="00FF55B1" w:rsidRDefault="00ED597F" w:rsidP="00ED597F">
            <w:pPr>
              <w:rPr>
                <w:b/>
                <w:sz w:val="14"/>
                <w:szCs w:val="14"/>
              </w:rPr>
            </w:pPr>
          </w:p>
        </w:tc>
        <w:tc>
          <w:tcPr>
            <w:tcW w:w="2190" w:type="dxa"/>
            <w:vAlign w:val="center"/>
          </w:tcPr>
          <w:p w14:paraId="1284B638" w14:textId="77777777" w:rsidR="00ED597F" w:rsidRPr="00C13848" w:rsidRDefault="00ED597F" w:rsidP="00ED597F">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29.57</w:t>
            </w:r>
          </w:p>
        </w:tc>
        <w:tc>
          <w:tcPr>
            <w:tcW w:w="630" w:type="dxa"/>
            <w:tcBorders>
              <w:top w:val="nil"/>
              <w:left w:val="nil"/>
              <w:bottom w:val="nil"/>
              <w:right w:val="nil"/>
            </w:tcBorders>
            <w:shd w:val="clear" w:color="auto" w:fill="auto"/>
            <w:vAlign w:val="center"/>
          </w:tcPr>
          <w:p w14:paraId="6188AE3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37.40</w:t>
            </w:r>
          </w:p>
        </w:tc>
        <w:tc>
          <w:tcPr>
            <w:tcW w:w="720" w:type="dxa"/>
            <w:tcBorders>
              <w:top w:val="nil"/>
              <w:left w:val="nil"/>
              <w:bottom w:val="nil"/>
              <w:right w:val="nil"/>
            </w:tcBorders>
            <w:shd w:val="clear" w:color="auto" w:fill="auto"/>
            <w:vAlign w:val="center"/>
          </w:tcPr>
          <w:p w14:paraId="538F817D"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66.97</w:t>
            </w:r>
          </w:p>
        </w:tc>
        <w:tc>
          <w:tcPr>
            <w:tcW w:w="720" w:type="dxa"/>
            <w:tcBorders>
              <w:top w:val="nil"/>
              <w:left w:val="nil"/>
              <w:bottom w:val="nil"/>
              <w:right w:val="nil"/>
            </w:tcBorders>
            <w:shd w:val="clear" w:color="auto" w:fill="auto"/>
            <w:vAlign w:val="center"/>
          </w:tcPr>
          <w:p w14:paraId="436783A2"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41.09</w:t>
            </w:r>
          </w:p>
        </w:tc>
        <w:tc>
          <w:tcPr>
            <w:tcW w:w="720" w:type="dxa"/>
            <w:tcBorders>
              <w:top w:val="nil"/>
              <w:left w:val="nil"/>
              <w:bottom w:val="nil"/>
              <w:right w:val="nil"/>
            </w:tcBorders>
            <w:shd w:val="clear" w:color="auto" w:fill="auto"/>
            <w:vAlign w:val="center"/>
          </w:tcPr>
          <w:p w14:paraId="7531B4E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60.07</w:t>
            </w:r>
          </w:p>
        </w:tc>
        <w:tc>
          <w:tcPr>
            <w:tcW w:w="720" w:type="dxa"/>
            <w:tcBorders>
              <w:top w:val="nil"/>
              <w:left w:val="nil"/>
              <w:bottom w:val="nil"/>
              <w:right w:val="nil"/>
            </w:tcBorders>
            <w:shd w:val="clear" w:color="auto" w:fill="auto"/>
            <w:vAlign w:val="center"/>
          </w:tcPr>
          <w:p w14:paraId="0EF677C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101.16</w:t>
            </w:r>
          </w:p>
        </w:tc>
        <w:tc>
          <w:tcPr>
            <w:tcW w:w="720" w:type="dxa"/>
            <w:tcBorders>
              <w:top w:val="nil"/>
              <w:left w:val="nil"/>
              <w:bottom w:val="nil"/>
              <w:right w:val="nil"/>
            </w:tcBorders>
            <w:shd w:val="clear" w:color="auto" w:fill="auto"/>
            <w:vAlign w:val="center"/>
          </w:tcPr>
          <w:p w14:paraId="205D25F8"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24.35</w:t>
            </w:r>
          </w:p>
        </w:tc>
        <w:tc>
          <w:tcPr>
            <w:tcW w:w="720" w:type="dxa"/>
            <w:tcBorders>
              <w:top w:val="nil"/>
              <w:left w:val="nil"/>
              <w:bottom w:val="nil"/>
              <w:right w:val="nil"/>
            </w:tcBorders>
            <w:shd w:val="clear" w:color="auto" w:fill="auto"/>
            <w:vAlign w:val="center"/>
          </w:tcPr>
          <w:p w14:paraId="3086626D"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64.77</w:t>
            </w:r>
          </w:p>
        </w:tc>
        <w:tc>
          <w:tcPr>
            <w:tcW w:w="630" w:type="dxa"/>
            <w:tcBorders>
              <w:top w:val="nil"/>
              <w:left w:val="nil"/>
              <w:bottom w:val="nil"/>
              <w:right w:val="nil"/>
            </w:tcBorders>
            <w:shd w:val="clear" w:color="auto" w:fill="auto"/>
            <w:vAlign w:val="center"/>
          </w:tcPr>
          <w:p w14:paraId="2E7AC671"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89.12</w:t>
            </w:r>
          </w:p>
        </w:tc>
      </w:tr>
      <w:tr w:rsidR="00ED597F" w:rsidRPr="005C0AEF" w14:paraId="427D4A93" w14:textId="77777777" w:rsidTr="003341F5">
        <w:trPr>
          <w:cantSplit/>
          <w:trHeight w:val="253"/>
        </w:trPr>
        <w:tc>
          <w:tcPr>
            <w:tcW w:w="1020" w:type="dxa"/>
          </w:tcPr>
          <w:p w14:paraId="3A83DA2F" w14:textId="77777777" w:rsidR="00ED597F" w:rsidRPr="00FF55B1" w:rsidRDefault="00ED597F" w:rsidP="00ED597F">
            <w:pPr>
              <w:rPr>
                <w:b/>
                <w:sz w:val="14"/>
                <w:szCs w:val="14"/>
              </w:rPr>
            </w:pPr>
          </w:p>
        </w:tc>
        <w:tc>
          <w:tcPr>
            <w:tcW w:w="2190" w:type="dxa"/>
            <w:vAlign w:val="center"/>
          </w:tcPr>
          <w:p w14:paraId="6F5622AD" w14:textId="77777777" w:rsidR="00ED597F" w:rsidRPr="00C13848" w:rsidRDefault="00ED597F" w:rsidP="00ED597F">
            <w:pPr>
              <w:rPr>
                <w:b/>
                <w:sz w:val="13"/>
                <w:szCs w:val="13"/>
              </w:rPr>
            </w:pPr>
          </w:p>
        </w:tc>
        <w:tc>
          <w:tcPr>
            <w:tcW w:w="630" w:type="dxa"/>
            <w:tcBorders>
              <w:top w:val="nil"/>
              <w:left w:val="nil"/>
              <w:bottom w:val="nil"/>
              <w:right w:val="nil"/>
            </w:tcBorders>
            <w:shd w:val="clear" w:color="auto" w:fill="auto"/>
            <w:vAlign w:val="center"/>
          </w:tcPr>
          <w:p w14:paraId="567D2C60"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ED597F" w:rsidRPr="00C52E1B"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ED597F" w:rsidRPr="00C52E1B" w:rsidRDefault="00ED597F" w:rsidP="00ED597F">
            <w:pPr>
              <w:jc w:val="right"/>
              <w:rPr>
                <w:rFonts w:asciiTheme="majorBidi" w:hAnsiTheme="majorBidi" w:cstheme="majorBidi"/>
                <w:color w:val="000000"/>
                <w:sz w:val="14"/>
                <w:szCs w:val="14"/>
              </w:rPr>
            </w:pPr>
          </w:p>
        </w:tc>
      </w:tr>
      <w:tr w:rsidR="00ED597F" w:rsidRPr="005C0AEF" w14:paraId="7BC49811" w14:textId="77777777" w:rsidTr="003341F5">
        <w:trPr>
          <w:cantSplit/>
          <w:trHeight w:val="253"/>
        </w:trPr>
        <w:tc>
          <w:tcPr>
            <w:tcW w:w="1020" w:type="dxa"/>
            <w:vMerge w:val="restart"/>
          </w:tcPr>
          <w:p w14:paraId="5BA2CC75" w14:textId="77777777" w:rsidR="00ED597F" w:rsidRPr="00FF55B1" w:rsidRDefault="00ED597F" w:rsidP="00ED597F">
            <w:pPr>
              <w:rPr>
                <w:b/>
                <w:sz w:val="14"/>
                <w:szCs w:val="14"/>
              </w:rPr>
            </w:pPr>
            <w:r w:rsidRPr="00FF55B1">
              <w:rPr>
                <w:b/>
                <w:sz w:val="14"/>
                <w:szCs w:val="14"/>
              </w:rPr>
              <w:t>AJK</w:t>
            </w:r>
          </w:p>
          <w:p w14:paraId="0F8A834B" w14:textId="77777777" w:rsidR="00ED597F" w:rsidRPr="00FF55B1" w:rsidRDefault="00ED597F" w:rsidP="00ED597F">
            <w:pPr>
              <w:rPr>
                <w:b/>
                <w:sz w:val="14"/>
                <w:szCs w:val="14"/>
              </w:rPr>
            </w:pPr>
          </w:p>
        </w:tc>
        <w:tc>
          <w:tcPr>
            <w:tcW w:w="2190" w:type="dxa"/>
            <w:vAlign w:val="center"/>
          </w:tcPr>
          <w:p w14:paraId="4FDB7F1B" w14:textId="77777777" w:rsidR="00ED597F" w:rsidRPr="00C13848" w:rsidRDefault="00ED597F" w:rsidP="00ED597F">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1.32</w:t>
            </w:r>
          </w:p>
        </w:tc>
        <w:tc>
          <w:tcPr>
            <w:tcW w:w="630" w:type="dxa"/>
            <w:tcBorders>
              <w:top w:val="nil"/>
              <w:left w:val="nil"/>
              <w:bottom w:val="nil"/>
              <w:right w:val="nil"/>
            </w:tcBorders>
            <w:shd w:val="clear" w:color="auto" w:fill="auto"/>
            <w:vAlign w:val="center"/>
          </w:tcPr>
          <w:p w14:paraId="72CB20B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3.91</w:t>
            </w:r>
          </w:p>
        </w:tc>
        <w:tc>
          <w:tcPr>
            <w:tcW w:w="720" w:type="dxa"/>
            <w:tcBorders>
              <w:top w:val="nil"/>
              <w:left w:val="nil"/>
              <w:bottom w:val="nil"/>
              <w:right w:val="nil"/>
            </w:tcBorders>
            <w:shd w:val="clear" w:color="auto" w:fill="auto"/>
            <w:vAlign w:val="center"/>
          </w:tcPr>
          <w:p w14:paraId="75B262E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5.23</w:t>
            </w:r>
          </w:p>
        </w:tc>
        <w:tc>
          <w:tcPr>
            <w:tcW w:w="720" w:type="dxa"/>
            <w:tcBorders>
              <w:top w:val="nil"/>
              <w:left w:val="nil"/>
              <w:bottom w:val="nil"/>
              <w:right w:val="nil"/>
            </w:tcBorders>
            <w:shd w:val="clear" w:color="auto" w:fill="auto"/>
            <w:vAlign w:val="center"/>
          </w:tcPr>
          <w:p w14:paraId="5788CC5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1.63</w:t>
            </w:r>
          </w:p>
        </w:tc>
        <w:tc>
          <w:tcPr>
            <w:tcW w:w="720" w:type="dxa"/>
            <w:tcBorders>
              <w:top w:val="nil"/>
              <w:left w:val="nil"/>
              <w:bottom w:val="nil"/>
              <w:right w:val="nil"/>
            </w:tcBorders>
            <w:shd w:val="clear" w:color="auto" w:fill="auto"/>
            <w:vAlign w:val="center"/>
          </w:tcPr>
          <w:p w14:paraId="361548F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4.27</w:t>
            </w:r>
          </w:p>
        </w:tc>
        <w:tc>
          <w:tcPr>
            <w:tcW w:w="720" w:type="dxa"/>
            <w:tcBorders>
              <w:top w:val="nil"/>
              <w:left w:val="nil"/>
              <w:bottom w:val="nil"/>
              <w:right w:val="nil"/>
            </w:tcBorders>
            <w:shd w:val="clear" w:color="auto" w:fill="auto"/>
            <w:vAlign w:val="center"/>
          </w:tcPr>
          <w:p w14:paraId="699D914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5.90</w:t>
            </w:r>
          </w:p>
        </w:tc>
        <w:tc>
          <w:tcPr>
            <w:tcW w:w="720" w:type="dxa"/>
            <w:tcBorders>
              <w:top w:val="nil"/>
              <w:left w:val="nil"/>
              <w:bottom w:val="nil"/>
              <w:right w:val="nil"/>
            </w:tcBorders>
            <w:shd w:val="clear" w:color="auto" w:fill="auto"/>
            <w:vAlign w:val="center"/>
          </w:tcPr>
          <w:p w14:paraId="5CDC728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2.24</w:t>
            </w:r>
          </w:p>
        </w:tc>
        <w:tc>
          <w:tcPr>
            <w:tcW w:w="720" w:type="dxa"/>
            <w:tcBorders>
              <w:top w:val="nil"/>
              <w:left w:val="nil"/>
              <w:bottom w:val="nil"/>
              <w:right w:val="nil"/>
            </w:tcBorders>
            <w:shd w:val="clear" w:color="auto" w:fill="auto"/>
            <w:vAlign w:val="center"/>
          </w:tcPr>
          <w:p w14:paraId="1022249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5.17</w:t>
            </w:r>
          </w:p>
        </w:tc>
        <w:tc>
          <w:tcPr>
            <w:tcW w:w="630" w:type="dxa"/>
            <w:tcBorders>
              <w:top w:val="nil"/>
              <w:left w:val="nil"/>
              <w:bottom w:val="nil"/>
              <w:right w:val="nil"/>
            </w:tcBorders>
            <w:shd w:val="clear" w:color="auto" w:fill="auto"/>
            <w:vAlign w:val="center"/>
          </w:tcPr>
          <w:p w14:paraId="08E2B19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7.41</w:t>
            </w:r>
          </w:p>
        </w:tc>
      </w:tr>
      <w:tr w:rsidR="00ED597F" w:rsidRPr="005C0AEF" w14:paraId="269CBA8D" w14:textId="77777777" w:rsidTr="003341F5">
        <w:trPr>
          <w:cantSplit/>
          <w:trHeight w:val="253"/>
        </w:trPr>
        <w:tc>
          <w:tcPr>
            <w:tcW w:w="1020" w:type="dxa"/>
            <w:vMerge/>
          </w:tcPr>
          <w:p w14:paraId="400AC1AE" w14:textId="77777777" w:rsidR="00ED597F" w:rsidRPr="00FF55B1" w:rsidRDefault="00ED597F" w:rsidP="00ED597F">
            <w:pPr>
              <w:rPr>
                <w:sz w:val="14"/>
                <w:szCs w:val="14"/>
              </w:rPr>
            </w:pPr>
          </w:p>
        </w:tc>
        <w:tc>
          <w:tcPr>
            <w:tcW w:w="2190" w:type="dxa"/>
            <w:vAlign w:val="center"/>
          </w:tcPr>
          <w:p w14:paraId="77B513A3" w14:textId="77777777" w:rsidR="00ED597F" w:rsidRPr="00C13848" w:rsidRDefault="00ED597F" w:rsidP="00ED597F">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15.90</w:t>
            </w:r>
          </w:p>
        </w:tc>
        <w:tc>
          <w:tcPr>
            <w:tcW w:w="630" w:type="dxa"/>
            <w:tcBorders>
              <w:top w:val="nil"/>
              <w:left w:val="nil"/>
              <w:bottom w:val="nil"/>
              <w:right w:val="nil"/>
            </w:tcBorders>
            <w:shd w:val="clear" w:color="auto" w:fill="auto"/>
            <w:vAlign w:val="center"/>
          </w:tcPr>
          <w:p w14:paraId="5F4CFC3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26.89</w:t>
            </w:r>
          </w:p>
        </w:tc>
        <w:tc>
          <w:tcPr>
            <w:tcW w:w="720" w:type="dxa"/>
            <w:tcBorders>
              <w:top w:val="nil"/>
              <w:left w:val="nil"/>
              <w:bottom w:val="nil"/>
              <w:right w:val="nil"/>
            </w:tcBorders>
            <w:shd w:val="clear" w:color="auto" w:fill="auto"/>
            <w:vAlign w:val="center"/>
          </w:tcPr>
          <w:p w14:paraId="27756FA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42.78</w:t>
            </w:r>
          </w:p>
        </w:tc>
        <w:tc>
          <w:tcPr>
            <w:tcW w:w="720" w:type="dxa"/>
            <w:tcBorders>
              <w:top w:val="nil"/>
              <w:left w:val="nil"/>
              <w:bottom w:val="nil"/>
              <w:right w:val="nil"/>
            </w:tcBorders>
            <w:shd w:val="clear" w:color="auto" w:fill="auto"/>
            <w:vAlign w:val="center"/>
          </w:tcPr>
          <w:p w14:paraId="5F48213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1.41</w:t>
            </w:r>
          </w:p>
        </w:tc>
        <w:tc>
          <w:tcPr>
            <w:tcW w:w="720" w:type="dxa"/>
            <w:tcBorders>
              <w:top w:val="nil"/>
              <w:left w:val="nil"/>
              <w:bottom w:val="nil"/>
              <w:right w:val="nil"/>
            </w:tcBorders>
            <w:shd w:val="clear" w:color="auto" w:fill="auto"/>
            <w:vAlign w:val="center"/>
          </w:tcPr>
          <w:p w14:paraId="6D2E4D5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21.28</w:t>
            </w:r>
          </w:p>
        </w:tc>
        <w:tc>
          <w:tcPr>
            <w:tcW w:w="720" w:type="dxa"/>
            <w:tcBorders>
              <w:top w:val="nil"/>
              <w:left w:val="nil"/>
              <w:bottom w:val="nil"/>
              <w:right w:val="nil"/>
            </w:tcBorders>
            <w:shd w:val="clear" w:color="auto" w:fill="auto"/>
            <w:vAlign w:val="center"/>
          </w:tcPr>
          <w:p w14:paraId="245AA63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22.69</w:t>
            </w:r>
          </w:p>
        </w:tc>
        <w:tc>
          <w:tcPr>
            <w:tcW w:w="720" w:type="dxa"/>
            <w:tcBorders>
              <w:top w:val="nil"/>
              <w:left w:val="nil"/>
              <w:bottom w:val="nil"/>
              <w:right w:val="nil"/>
            </w:tcBorders>
            <w:shd w:val="clear" w:color="auto" w:fill="auto"/>
            <w:vAlign w:val="center"/>
          </w:tcPr>
          <w:p w14:paraId="44A7D6D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1.61</w:t>
            </w:r>
          </w:p>
        </w:tc>
        <w:tc>
          <w:tcPr>
            <w:tcW w:w="720" w:type="dxa"/>
            <w:tcBorders>
              <w:top w:val="nil"/>
              <w:left w:val="nil"/>
              <w:bottom w:val="nil"/>
              <w:right w:val="nil"/>
            </w:tcBorders>
            <w:shd w:val="clear" w:color="auto" w:fill="auto"/>
            <w:vAlign w:val="center"/>
          </w:tcPr>
          <w:p w14:paraId="75E8B7E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19.92</w:t>
            </w:r>
          </w:p>
        </w:tc>
        <w:tc>
          <w:tcPr>
            <w:tcW w:w="630" w:type="dxa"/>
            <w:tcBorders>
              <w:top w:val="nil"/>
              <w:left w:val="nil"/>
              <w:bottom w:val="nil"/>
              <w:right w:val="nil"/>
            </w:tcBorders>
            <w:shd w:val="clear" w:color="auto" w:fill="auto"/>
            <w:vAlign w:val="center"/>
          </w:tcPr>
          <w:p w14:paraId="7BE54BE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21.53</w:t>
            </w:r>
          </w:p>
        </w:tc>
      </w:tr>
      <w:tr w:rsidR="00ED597F" w:rsidRPr="005C0AEF" w14:paraId="4793290A" w14:textId="77777777" w:rsidTr="003341F5">
        <w:trPr>
          <w:cantSplit/>
          <w:trHeight w:val="253"/>
        </w:trPr>
        <w:tc>
          <w:tcPr>
            <w:tcW w:w="1020" w:type="dxa"/>
            <w:vMerge/>
          </w:tcPr>
          <w:p w14:paraId="65AD7588" w14:textId="77777777" w:rsidR="00ED597F" w:rsidRPr="00FF55B1" w:rsidRDefault="00ED597F" w:rsidP="00ED597F">
            <w:pPr>
              <w:rPr>
                <w:sz w:val="14"/>
                <w:szCs w:val="14"/>
              </w:rPr>
            </w:pPr>
          </w:p>
        </w:tc>
        <w:tc>
          <w:tcPr>
            <w:tcW w:w="2190" w:type="dxa"/>
            <w:vAlign w:val="center"/>
          </w:tcPr>
          <w:p w14:paraId="4A82D918" w14:textId="77777777" w:rsidR="00ED597F" w:rsidRPr="00C13848" w:rsidRDefault="00ED597F" w:rsidP="00ED597F">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4.98</w:t>
            </w:r>
          </w:p>
        </w:tc>
        <w:tc>
          <w:tcPr>
            <w:tcW w:w="630" w:type="dxa"/>
            <w:tcBorders>
              <w:top w:val="nil"/>
              <w:left w:val="nil"/>
              <w:bottom w:val="nil"/>
              <w:right w:val="nil"/>
            </w:tcBorders>
            <w:shd w:val="clear" w:color="auto" w:fill="auto"/>
            <w:vAlign w:val="center"/>
          </w:tcPr>
          <w:p w14:paraId="615B1D3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0.33</w:t>
            </w:r>
          </w:p>
        </w:tc>
        <w:tc>
          <w:tcPr>
            <w:tcW w:w="720" w:type="dxa"/>
            <w:tcBorders>
              <w:top w:val="nil"/>
              <w:left w:val="nil"/>
              <w:bottom w:val="nil"/>
              <w:right w:val="nil"/>
            </w:tcBorders>
            <w:shd w:val="clear" w:color="auto" w:fill="auto"/>
            <w:vAlign w:val="center"/>
          </w:tcPr>
          <w:p w14:paraId="7F7DBEE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5.31</w:t>
            </w:r>
          </w:p>
        </w:tc>
        <w:tc>
          <w:tcPr>
            <w:tcW w:w="720" w:type="dxa"/>
            <w:tcBorders>
              <w:top w:val="nil"/>
              <w:left w:val="nil"/>
              <w:bottom w:val="nil"/>
              <w:right w:val="nil"/>
            </w:tcBorders>
            <w:shd w:val="clear" w:color="auto" w:fill="auto"/>
            <w:vAlign w:val="center"/>
          </w:tcPr>
          <w:p w14:paraId="16113C3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0.36</w:t>
            </w:r>
          </w:p>
        </w:tc>
        <w:tc>
          <w:tcPr>
            <w:tcW w:w="720" w:type="dxa"/>
            <w:tcBorders>
              <w:top w:val="nil"/>
              <w:left w:val="nil"/>
              <w:bottom w:val="nil"/>
              <w:right w:val="nil"/>
            </w:tcBorders>
            <w:shd w:val="clear" w:color="auto" w:fill="auto"/>
            <w:vAlign w:val="center"/>
          </w:tcPr>
          <w:p w14:paraId="2E3F1E4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0.81</w:t>
            </w:r>
          </w:p>
        </w:tc>
        <w:tc>
          <w:tcPr>
            <w:tcW w:w="720" w:type="dxa"/>
            <w:tcBorders>
              <w:top w:val="nil"/>
              <w:left w:val="nil"/>
              <w:bottom w:val="nil"/>
              <w:right w:val="nil"/>
            </w:tcBorders>
            <w:shd w:val="clear" w:color="auto" w:fill="auto"/>
            <w:vAlign w:val="center"/>
          </w:tcPr>
          <w:p w14:paraId="467A95D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1.18</w:t>
            </w:r>
          </w:p>
        </w:tc>
        <w:tc>
          <w:tcPr>
            <w:tcW w:w="720" w:type="dxa"/>
            <w:tcBorders>
              <w:top w:val="nil"/>
              <w:left w:val="nil"/>
              <w:bottom w:val="nil"/>
              <w:right w:val="nil"/>
            </w:tcBorders>
            <w:shd w:val="clear" w:color="auto" w:fill="auto"/>
            <w:vAlign w:val="center"/>
          </w:tcPr>
          <w:p w14:paraId="67D41EF7"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0.34</w:t>
            </w:r>
          </w:p>
        </w:tc>
        <w:tc>
          <w:tcPr>
            <w:tcW w:w="720" w:type="dxa"/>
            <w:tcBorders>
              <w:top w:val="nil"/>
              <w:left w:val="nil"/>
              <w:bottom w:val="nil"/>
              <w:right w:val="nil"/>
            </w:tcBorders>
            <w:shd w:val="clear" w:color="auto" w:fill="auto"/>
            <w:vAlign w:val="center"/>
          </w:tcPr>
          <w:p w14:paraId="4FB4E83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1.46</w:t>
            </w:r>
          </w:p>
        </w:tc>
        <w:tc>
          <w:tcPr>
            <w:tcW w:w="630" w:type="dxa"/>
            <w:tcBorders>
              <w:top w:val="nil"/>
              <w:left w:val="nil"/>
              <w:bottom w:val="nil"/>
              <w:right w:val="nil"/>
            </w:tcBorders>
            <w:shd w:val="clear" w:color="auto" w:fill="auto"/>
            <w:vAlign w:val="center"/>
          </w:tcPr>
          <w:p w14:paraId="6A3D2A7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1.80</w:t>
            </w:r>
          </w:p>
        </w:tc>
      </w:tr>
      <w:tr w:rsidR="00ED597F" w:rsidRPr="005C0AEF" w14:paraId="76E30402" w14:textId="77777777" w:rsidTr="003341F5">
        <w:trPr>
          <w:cantSplit/>
          <w:trHeight w:val="253"/>
        </w:trPr>
        <w:tc>
          <w:tcPr>
            <w:tcW w:w="1020" w:type="dxa"/>
            <w:vMerge/>
          </w:tcPr>
          <w:p w14:paraId="739A509A" w14:textId="77777777" w:rsidR="00ED597F" w:rsidRPr="00FF55B1" w:rsidRDefault="00ED597F" w:rsidP="00ED597F">
            <w:pPr>
              <w:rPr>
                <w:sz w:val="14"/>
                <w:szCs w:val="14"/>
              </w:rPr>
            </w:pPr>
          </w:p>
        </w:tc>
        <w:tc>
          <w:tcPr>
            <w:tcW w:w="2190" w:type="dxa"/>
            <w:vAlign w:val="center"/>
          </w:tcPr>
          <w:p w14:paraId="02131A56" w14:textId="77777777" w:rsidR="00ED597F" w:rsidRPr="00C13848" w:rsidRDefault="00ED597F" w:rsidP="00ED597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0.34</w:t>
            </w:r>
          </w:p>
        </w:tc>
        <w:tc>
          <w:tcPr>
            <w:tcW w:w="630" w:type="dxa"/>
            <w:tcBorders>
              <w:top w:val="nil"/>
              <w:left w:val="nil"/>
              <w:bottom w:val="nil"/>
              <w:right w:val="nil"/>
            </w:tcBorders>
            <w:shd w:val="clear" w:color="auto" w:fill="auto"/>
            <w:vAlign w:val="center"/>
          </w:tcPr>
          <w:p w14:paraId="60DDCD0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3.21</w:t>
            </w:r>
          </w:p>
        </w:tc>
        <w:tc>
          <w:tcPr>
            <w:tcW w:w="720" w:type="dxa"/>
            <w:tcBorders>
              <w:top w:val="nil"/>
              <w:left w:val="nil"/>
              <w:bottom w:val="nil"/>
              <w:right w:val="nil"/>
            </w:tcBorders>
            <w:shd w:val="clear" w:color="auto" w:fill="auto"/>
            <w:vAlign w:val="center"/>
          </w:tcPr>
          <w:p w14:paraId="380FACC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3.55</w:t>
            </w:r>
          </w:p>
        </w:tc>
        <w:tc>
          <w:tcPr>
            <w:tcW w:w="720" w:type="dxa"/>
            <w:tcBorders>
              <w:top w:val="nil"/>
              <w:left w:val="nil"/>
              <w:bottom w:val="nil"/>
              <w:right w:val="nil"/>
            </w:tcBorders>
            <w:shd w:val="clear" w:color="auto" w:fill="auto"/>
            <w:vAlign w:val="center"/>
          </w:tcPr>
          <w:p w14:paraId="4C645EA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419113E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7.18</w:t>
            </w:r>
          </w:p>
        </w:tc>
        <w:tc>
          <w:tcPr>
            <w:tcW w:w="720" w:type="dxa"/>
            <w:tcBorders>
              <w:top w:val="nil"/>
              <w:left w:val="nil"/>
              <w:bottom w:val="nil"/>
              <w:right w:val="nil"/>
            </w:tcBorders>
            <w:shd w:val="clear" w:color="auto" w:fill="auto"/>
            <w:vAlign w:val="center"/>
          </w:tcPr>
          <w:p w14:paraId="75B449F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7.21</w:t>
            </w:r>
          </w:p>
        </w:tc>
        <w:tc>
          <w:tcPr>
            <w:tcW w:w="720" w:type="dxa"/>
            <w:tcBorders>
              <w:top w:val="nil"/>
              <w:left w:val="nil"/>
              <w:bottom w:val="nil"/>
              <w:right w:val="nil"/>
            </w:tcBorders>
            <w:shd w:val="clear" w:color="auto" w:fill="auto"/>
            <w:vAlign w:val="center"/>
          </w:tcPr>
          <w:p w14:paraId="2086A7E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0.04</w:t>
            </w:r>
          </w:p>
        </w:tc>
        <w:tc>
          <w:tcPr>
            <w:tcW w:w="720" w:type="dxa"/>
            <w:tcBorders>
              <w:top w:val="nil"/>
              <w:left w:val="nil"/>
              <w:bottom w:val="nil"/>
              <w:right w:val="nil"/>
            </w:tcBorders>
            <w:shd w:val="clear" w:color="auto" w:fill="auto"/>
            <w:vAlign w:val="center"/>
          </w:tcPr>
          <w:p w14:paraId="68E3351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8.64</w:t>
            </w:r>
          </w:p>
        </w:tc>
        <w:tc>
          <w:tcPr>
            <w:tcW w:w="630" w:type="dxa"/>
            <w:tcBorders>
              <w:top w:val="nil"/>
              <w:left w:val="nil"/>
              <w:bottom w:val="nil"/>
              <w:right w:val="nil"/>
            </w:tcBorders>
            <w:shd w:val="clear" w:color="auto" w:fill="auto"/>
            <w:vAlign w:val="center"/>
          </w:tcPr>
          <w:p w14:paraId="6F78585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8.68</w:t>
            </w:r>
          </w:p>
        </w:tc>
      </w:tr>
      <w:tr w:rsidR="00ED597F" w:rsidRPr="005C0AEF" w14:paraId="54AF15A4" w14:textId="77777777" w:rsidTr="003341F5">
        <w:trPr>
          <w:cantSplit/>
          <w:trHeight w:val="253"/>
        </w:trPr>
        <w:tc>
          <w:tcPr>
            <w:tcW w:w="1020" w:type="dxa"/>
            <w:vMerge/>
          </w:tcPr>
          <w:p w14:paraId="7E1DB649" w14:textId="77777777" w:rsidR="00ED597F" w:rsidRPr="00FF55B1" w:rsidRDefault="00ED597F" w:rsidP="00ED597F">
            <w:pPr>
              <w:rPr>
                <w:sz w:val="14"/>
                <w:szCs w:val="14"/>
              </w:rPr>
            </w:pPr>
          </w:p>
        </w:tc>
        <w:tc>
          <w:tcPr>
            <w:tcW w:w="2190" w:type="dxa"/>
            <w:vAlign w:val="center"/>
          </w:tcPr>
          <w:p w14:paraId="54E70E92" w14:textId="77777777" w:rsidR="00ED597F" w:rsidRPr="00C13848" w:rsidRDefault="00ED597F" w:rsidP="00ED597F">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13.48</w:t>
            </w:r>
          </w:p>
        </w:tc>
        <w:tc>
          <w:tcPr>
            <w:tcW w:w="630" w:type="dxa"/>
            <w:tcBorders>
              <w:top w:val="nil"/>
              <w:left w:val="nil"/>
              <w:bottom w:val="nil"/>
              <w:right w:val="nil"/>
            </w:tcBorders>
            <w:shd w:val="clear" w:color="auto" w:fill="auto"/>
            <w:vAlign w:val="center"/>
          </w:tcPr>
          <w:p w14:paraId="519ABD3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27.15</w:t>
            </w:r>
          </w:p>
        </w:tc>
        <w:tc>
          <w:tcPr>
            <w:tcW w:w="720" w:type="dxa"/>
            <w:tcBorders>
              <w:top w:val="nil"/>
              <w:left w:val="nil"/>
              <w:bottom w:val="nil"/>
              <w:right w:val="nil"/>
            </w:tcBorders>
            <w:shd w:val="clear" w:color="auto" w:fill="auto"/>
            <w:vAlign w:val="center"/>
          </w:tcPr>
          <w:p w14:paraId="3859D6B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40.62</w:t>
            </w:r>
          </w:p>
        </w:tc>
        <w:tc>
          <w:tcPr>
            <w:tcW w:w="720" w:type="dxa"/>
            <w:tcBorders>
              <w:top w:val="nil"/>
              <w:left w:val="nil"/>
              <w:bottom w:val="nil"/>
              <w:right w:val="nil"/>
            </w:tcBorders>
            <w:shd w:val="clear" w:color="auto" w:fill="auto"/>
            <w:vAlign w:val="center"/>
          </w:tcPr>
          <w:p w14:paraId="698E6432"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11.93</w:t>
            </w:r>
          </w:p>
        </w:tc>
        <w:tc>
          <w:tcPr>
            <w:tcW w:w="720" w:type="dxa"/>
            <w:tcBorders>
              <w:top w:val="nil"/>
              <w:left w:val="nil"/>
              <w:bottom w:val="nil"/>
              <w:right w:val="nil"/>
            </w:tcBorders>
            <w:shd w:val="clear" w:color="auto" w:fill="auto"/>
            <w:vAlign w:val="center"/>
          </w:tcPr>
          <w:p w14:paraId="16A6C3D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27.82</w:t>
            </w:r>
          </w:p>
        </w:tc>
        <w:tc>
          <w:tcPr>
            <w:tcW w:w="720" w:type="dxa"/>
            <w:tcBorders>
              <w:top w:val="nil"/>
              <w:left w:val="nil"/>
              <w:bottom w:val="nil"/>
              <w:right w:val="nil"/>
            </w:tcBorders>
            <w:shd w:val="clear" w:color="auto" w:fill="auto"/>
            <w:vAlign w:val="center"/>
          </w:tcPr>
          <w:p w14:paraId="16B38AE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39.75</w:t>
            </w:r>
          </w:p>
        </w:tc>
        <w:tc>
          <w:tcPr>
            <w:tcW w:w="720" w:type="dxa"/>
            <w:tcBorders>
              <w:top w:val="nil"/>
              <w:left w:val="nil"/>
              <w:bottom w:val="nil"/>
              <w:right w:val="nil"/>
            </w:tcBorders>
            <w:shd w:val="clear" w:color="auto" w:fill="auto"/>
            <w:vAlign w:val="center"/>
          </w:tcPr>
          <w:p w14:paraId="00E4DFE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16.28</w:t>
            </w:r>
          </w:p>
        </w:tc>
        <w:tc>
          <w:tcPr>
            <w:tcW w:w="720" w:type="dxa"/>
            <w:tcBorders>
              <w:top w:val="nil"/>
              <w:left w:val="nil"/>
              <w:bottom w:val="nil"/>
              <w:right w:val="nil"/>
            </w:tcBorders>
            <w:shd w:val="clear" w:color="auto" w:fill="auto"/>
            <w:vAlign w:val="center"/>
          </w:tcPr>
          <w:p w14:paraId="676E001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30.74</w:t>
            </w:r>
          </w:p>
        </w:tc>
        <w:tc>
          <w:tcPr>
            <w:tcW w:w="630" w:type="dxa"/>
            <w:tcBorders>
              <w:top w:val="nil"/>
              <w:left w:val="nil"/>
              <w:bottom w:val="nil"/>
              <w:right w:val="nil"/>
            </w:tcBorders>
            <w:shd w:val="clear" w:color="auto" w:fill="auto"/>
            <w:vAlign w:val="center"/>
          </w:tcPr>
          <w:p w14:paraId="0206A9D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47.03</w:t>
            </w:r>
          </w:p>
        </w:tc>
      </w:tr>
      <w:tr w:rsidR="00ED597F" w:rsidRPr="005C0AEF" w14:paraId="29935BF6" w14:textId="77777777" w:rsidTr="003341F5">
        <w:trPr>
          <w:cantSplit/>
          <w:trHeight w:val="253"/>
        </w:trPr>
        <w:tc>
          <w:tcPr>
            <w:tcW w:w="1020" w:type="dxa"/>
            <w:vMerge/>
          </w:tcPr>
          <w:p w14:paraId="5BDE21AD" w14:textId="77777777" w:rsidR="00ED597F" w:rsidRPr="00FF55B1" w:rsidRDefault="00ED597F" w:rsidP="00ED597F">
            <w:pPr>
              <w:rPr>
                <w:sz w:val="14"/>
                <w:szCs w:val="14"/>
              </w:rPr>
            </w:pPr>
          </w:p>
        </w:tc>
        <w:tc>
          <w:tcPr>
            <w:tcW w:w="2190" w:type="dxa"/>
            <w:vAlign w:val="center"/>
          </w:tcPr>
          <w:p w14:paraId="73BEC64E" w14:textId="77777777" w:rsidR="00ED597F" w:rsidRPr="00C13848" w:rsidRDefault="00ED597F" w:rsidP="00ED597F">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630" w:type="dxa"/>
            <w:tcBorders>
              <w:top w:val="nil"/>
              <w:left w:val="nil"/>
              <w:bottom w:val="nil"/>
              <w:right w:val="nil"/>
            </w:tcBorders>
            <w:shd w:val="clear" w:color="auto" w:fill="auto"/>
            <w:vAlign w:val="center"/>
          </w:tcPr>
          <w:p w14:paraId="11059C5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1.40</w:t>
            </w:r>
          </w:p>
        </w:tc>
        <w:tc>
          <w:tcPr>
            <w:tcW w:w="720" w:type="dxa"/>
            <w:tcBorders>
              <w:top w:val="nil"/>
              <w:left w:val="nil"/>
              <w:bottom w:val="nil"/>
              <w:right w:val="nil"/>
            </w:tcBorders>
            <w:shd w:val="clear" w:color="auto" w:fill="auto"/>
            <w:vAlign w:val="center"/>
          </w:tcPr>
          <w:p w14:paraId="1F4A651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2.09</w:t>
            </w:r>
          </w:p>
        </w:tc>
        <w:tc>
          <w:tcPr>
            <w:tcW w:w="720" w:type="dxa"/>
            <w:tcBorders>
              <w:top w:val="nil"/>
              <w:left w:val="nil"/>
              <w:bottom w:val="nil"/>
              <w:right w:val="nil"/>
            </w:tcBorders>
            <w:shd w:val="clear" w:color="auto" w:fill="auto"/>
            <w:vAlign w:val="center"/>
          </w:tcPr>
          <w:p w14:paraId="04149D1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0.67</w:t>
            </w:r>
          </w:p>
        </w:tc>
        <w:tc>
          <w:tcPr>
            <w:tcW w:w="720" w:type="dxa"/>
            <w:tcBorders>
              <w:top w:val="nil"/>
              <w:left w:val="nil"/>
              <w:bottom w:val="nil"/>
              <w:right w:val="nil"/>
            </w:tcBorders>
            <w:shd w:val="clear" w:color="auto" w:fill="auto"/>
            <w:vAlign w:val="center"/>
          </w:tcPr>
          <w:p w14:paraId="25DA3EC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1.46</w:t>
            </w:r>
          </w:p>
        </w:tc>
        <w:tc>
          <w:tcPr>
            <w:tcW w:w="720" w:type="dxa"/>
            <w:tcBorders>
              <w:top w:val="nil"/>
              <w:left w:val="nil"/>
              <w:bottom w:val="nil"/>
              <w:right w:val="nil"/>
            </w:tcBorders>
            <w:shd w:val="clear" w:color="auto" w:fill="auto"/>
            <w:vAlign w:val="center"/>
          </w:tcPr>
          <w:p w14:paraId="40A6916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2.13</w:t>
            </w:r>
          </w:p>
        </w:tc>
        <w:tc>
          <w:tcPr>
            <w:tcW w:w="720" w:type="dxa"/>
            <w:tcBorders>
              <w:top w:val="nil"/>
              <w:left w:val="nil"/>
              <w:bottom w:val="nil"/>
              <w:right w:val="nil"/>
            </w:tcBorders>
            <w:shd w:val="clear" w:color="auto" w:fill="auto"/>
            <w:vAlign w:val="center"/>
          </w:tcPr>
          <w:p w14:paraId="5125496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0.64</w:t>
            </w:r>
          </w:p>
        </w:tc>
        <w:tc>
          <w:tcPr>
            <w:tcW w:w="720" w:type="dxa"/>
            <w:tcBorders>
              <w:top w:val="nil"/>
              <w:left w:val="nil"/>
              <w:bottom w:val="nil"/>
              <w:right w:val="nil"/>
            </w:tcBorders>
            <w:shd w:val="clear" w:color="auto" w:fill="auto"/>
            <w:vAlign w:val="center"/>
          </w:tcPr>
          <w:p w14:paraId="1E7EC41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1.19</w:t>
            </w:r>
          </w:p>
        </w:tc>
        <w:tc>
          <w:tcPr>
            <w:tcW w:w="630" w:type="dxa"/>
            <w:tcBorders>
              <w:top w:val="nil"/>
              <w:left w:val="nil"/>
              <w:bottom w:val="nil"/>
              <w:right w:val="nil"/>
            </w:tcBorders>
            <w:shd w:val="clear" w:color="auto" w:fill="auto"/>
            <w:vAlign w:val="center"/>
          </w:tcPr>
          <w:p w14:paraId="0035C35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1.83</w:t>
            </w:r>
          </w:p>
        </w:tc>
      </w:tr>
      <w:tr w:rsidR="00ED597F" w:rsidRPr="005C0AEF" w14:paraId="7DD3C8AC" w14:textId="77777777" w:rsidTr="003341F5">
        <w:trPr>
          <w:cantSplit/>
          <w:trHeight w:val="253"/>
        </w:trPr>
        <w:tc>
          <w:tcPr>
            <w:tcW w:w="1020" w:type="dxa"/>
            <w:vMerge/>
          </w:tcPr>
          <w:p w14:paraId="153BBC2C" w14:textId="77777777" w:rsidR="00ED597F" w:rsidRPr="00FF55B1" w:rsidRDefault="00ED597F" w:rsidP="00ED597F">
            <w:pPr>
              <w:rPr>
                <w:sz w:val="14"/>
                <w:szCs w:val="14"/>
              </w:rPr>
            </w:pPr>
          </w:p>
        </w:tc>
        <w:tc>
          <w:tcPr>
            <w:tcW w:w="2190" w:type="dxa"/>
            <w:vAlign w:val="center"/>
          </w:tcPr>
          <w:p w14:paraId="2FAE90A5" w14:textId="77777777" w:rsidR="00ED597F" w:rsidRPr="00C13848" w:rsidRDefault="00ED597F" w:rsidP="00ED597F">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149.54</w:t>
            </w:r>
          </w:p>
        </w:tc>
        <w:tc>
          <w:tcPr>
            <w:tcW w:w="630" w:type="dxa"/>
            <w:tcBorders>
              <w:top w:val="nil"/>
              <w:left w:val="nil"/>
              <w:bottom w:val="nil"/>
              <w:right w:val="nil"/>
            </w:tcBorders>
            <w:shd w:val="clear" w:color="auto" w:fill="auto"/>
            <w:vAlign w:val="center"/>
          </w:tcPr>
          <w:p w14:paraId="47BDF27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176.67</w:t>
            </w:r>
          </w:p>
        </w:tc>
        <w:tc>
          <w:tcPr>
            <w:tcW w:w="720" w:type="dxa"/>
            <w:tcBorders>
              <w:top w:val="nil"/>
              <w:left w:val="nil"/>
              <w:bottom w:val="nil"/>
              <w:right w:val="nil"/>
            </w:tcBorders>
            <w:shd w:val="clear" w:color="auto" w:fill="auto"/>
            <w:vAlign w:val="center"/>
          </w:tcPr>
          <w:p w14:paraId="5D0BDE7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326.21</w:t>
            </w:r>
          </w:p>
        </w:tc>
        <w:tc>
          <w:tcPr>
            <w:tcW w:w="720" w:type="dxa"/>
            <w:tcBorders>
              <w:top w:val="nil"/>
              <w:left w:val="nil"/>
              <w:bottom w:val="nil"/>
              <w:right w:val="nil"/>
            </w:tcBorders>
            <w:shd w:val="clear" w:color="auto" w:fill="auto"/>
            <w:vAlign w:val="center"/>
          </w:tcPr>
          <w:p w14:paraId="2B61E17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159.31</w:t>
            </w:r>
          </w:p>
        </w:tc>
        <w:tc>
          <w:tcPr>
            <w:tcW w:w="720" w:type="dxa"/>
            <w:tcBorders>
              <w:top w:val="nil"/>
              <w:left w:val="nil"/>
              <w:bottom w:val="nil"/>
              <w:right w:val="nil"/>
            </w:tcBorders>
            <w:shd w:val="clear" w:color="auto" w:fill="auto"/>
            <w:vAlign w:val="center"/>
          </w:tcPr>
          <w:p w14:paraId="65130CC2"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183.37</w:t>
            </w:r>
          </w:p>
        </w:tc>
        <w:tc>
          <w:tcPr>
            <w:tcW w:w="720" w:type="dxa"/>
            <w:tcBorders>
              <w:top w:val="nil"/>
              <w:left w:val="nil"/>
              <w:bottom w:val="nil"/>
              <w:right w:val="nil"/>
            </w:tcBorders>
            <w:shd w:val="clear" w:color="auto" w:fill="auto"/>
            <w:vAlign w:val="center"/>
          </w:tcPr>
          <w:p w14:paraId="26DD64B7"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342.67</w:t>
            </w:r>
          </w:p>
        </w:tc>
        <w:tc>
          <w:tcPr>
            <w:tcW w:w="720" w:type="dxa"/>
            <w:tcBorders>
              <w:top w:val="nil"/>
              <w:left w:val="nil"/>
              <w:bottom w:val="nil"/>
              <w:right w:val="nil"/>
            </w:tcBorders>
            <w:shd w:val="clear" w:color="auto" w:fill="auto"/>
            <w:vAlign w:val="center"/>
          </w:tcPr>
          <w:p w14:paraId="166D8C1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161.55</w:t>
            </w:r>
          </w:p>
        </w:tc>
        <w:tc>
          <w:tcPr>
            <w:tcW w:w="720" w:type="dxa"/>
            <w:tcBorders>
              <w:top w:val="nil"/>
              <w:left w:val="nil"/>
              <w:bottom w:val="nil"/>
              <w:right w:val="nil"/>
            </w:tcBorders>
            <w:shd w:val="clear" w:color="auto" w:fill="auto"/>
            <w:vAlign w:val="center"/>
          </w:tcPr>
          <w:p w14:paraId="03A3E60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197.04</w:t>
            </w:r>
          </w:p>
        </w:tc>
        <w:tc>
          <w:tcPr>
            <w:tcW w:w="630" w:type="dxa"/>
            <w:tcBorders>
              <w:top w:val="nil"/>
              <w:left w:val="nil"/>
              <w:bottom w:val="nil"/>
              <w:right w:val="nil"/>
            </w:tcBorders>
            <w:shd w:val="clear" w:color="auto" w:fill="auto"/>
            <w:vAlign w:val="center"/>
          </w:tcPr>
          <w:p w14:paraId="41BCAA0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358.59</w:t>
            </w:r>
          </w:p>
        </w:tc>
      </w:tr>
      <w:tr w:rsidR="00ED597F" w:rsidRPr="005C0AEF" w14:paraId="35EBCDDA" w14:textId="77777777" w:rsidTr="003341F5">
        <w:trPr>
          <w:cantSplit/>
          <w:trHeight w:val="253"/>
        </w:trPr>
        <w:tc>
          <w:tcPr>
            <w:tcW w:w="1020" w:type="dxa"/>
            <w:vMerge/>
          </w:tcPr>
          <w:p w14:paraId="40C67189" w14:textId="77777777" w:rsidR="00ED597F" w:rsidRPr="00FF55B1" w:rsidRDefault="00ED597F" w:rsidP="00ED597F">
            <w:pPr>
              <w:rPr>
                <w:sz w:val="14"/>
                <w:szCs w:val="14"/>
              </w:rPr>
            </w:pPr>
          </w:p>
        </w:tc>
        <w:tc>
          <w:tcPr>
            <w:tcW w:w="2190" w:type="dxa"/>
            <w:vAlign w:val="center"/>
          </w:tcPr>
          <w:p w14:paraId="17FE62C6" w14:textId="77777777" w:rsidR="00ED597F" w:rsidRPr="00C13848" w:rsidRDefault="00ED597F" w:rsidP="00ED597F">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630" w:type="dxa"/>
            <w:tcBorders>
              <w:top w:val="nil"/>
              <w:left w:val="nil"/>
              <w:bottom w:val="nil"/>
              <w:right w:val="nil"/>
            </w:tcBorders>
            <w:shd w:val="clear" w:color="auto" w:fill="auto"/>
            <w:vAlign w:val="center"/>
          </w:tcPr>
          <w:p w14:paraId="073136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0.96</w:t>
            </w:r>
          </w:p>
        </w:tc>
        <w:tc>
          <w:tcPr>
            <w:tcW w:w="720" w:type="dxa"/>
            <w:tcBorders>
              <w:top w:val="nil"/>
              <w:left w:val="nil"/>
              <w:bottom w:val="nil"/>
              <w:right w:val="nil"/>
            </w:tcBorders>
            <w:shd w:val="clear" w:color="auto" w:fill="auto"/>
            <w:vAlign w:val="center"/>
          </w:tcPr>
          <w:p w14:paraId="0609C49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0.96</w:t>
            </w:r>
          </w:p>
        </w:tc>
        <w:tc>
          <w:tcPr>
            <w:tcW w:w="720" w:type="dxa"/>
            <w:tcBorders>
              <w:top w:val="nil"/>
              <w:left w:val="nil"/>
              <w:bottom w:val="nil"/>
              <w:right w:val="nil"/>
            </w:tcBorders>
            <w:shd w:val="clear" w:color="auto" w:fill="auto"/>
            <w:vAlign w:val="center"/>
          </w:tcPr>
          <w:p w14:paraId="3FC873C2"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80DA03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0.26</w:t>
            </w:r>
          </w:p>
        </w:tc>
        <w:tc>
          <w:tcPr>
            <w:tcW w:w="720" w:type="dxa"/>
            <w:tcBorders>
              <w:top w:val="nil"/>
              <w:left w:val="nil"/>
              <w:bottom w:val="nil"/>
              <w:right w:val="nil"/>
            </w:tcBorders>
            <w:shd w:val="clear" w:color="auto" w:fill="auto"/>
            <w:vAlign w:val="center"/>
          </w:tcPr>
          <w:p w14:paraId="0DC7FD1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4C44AA5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0148207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630" w:type="dxa"/>
            <w:tcBorders>
              <w:top w:val="nil"/>
              <w:left w:val="nil"/>
              <w:bottom w:val="nil"/>
              <w:right w:val="nil"/>
            </w:tcBorders>
            <w:shd w:val="clear" w:color="auto" w:fill="auto"/>
            <w:vAlign w:val="center"/>
          </w:tcPr>
          <w:p w14:paraId="4712C3B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0.21</w:t>
            </w:r>
          </w:p>
        </w:tc>
      </w:tr>
      <w:tr w:rsidR="00ED597F" w:rsidRPr="005C0AEF" w14:paraId="2FEDE0F3" w14:textId="77777777" w:rsidTr="003341F5">
        <w:trPr>
          <w:cantSplit/>
          <w:trHeight w:val="253"/>
        </w:trPr>
        <w:tc>
          <w:tcPr>
            <w:tcW w:w="1020" w:type="dxa"/>
            <w:vMerge/>
          </w:tcPr>
          <w:p w14:paraId="3244FF3C" w14:textId="77777777" w:rsidR="00ED597F" w:rsidRPr="00FF55B1" w:rsidRDefault="00ED597F" w:rsidP="00ED597F">
            <w:pPr>
              <w:rPr>
                <w:sz w:val="14"/>
                <w:szCs w:val="14"/>
              </w:rPr>
            </w:pPr>
          </w:p>
        </w:tc>
        <w:tc>
          <w:tcPr>
            <w:tcW w:w="2190" w:type="dxa"/>
            <w:vAlign w:val="center"/>
          </w:tcPr>
          <w:p w14:paraId="1C006EE0" w14:textId="77777777" w:rsidR="00ED597F" w:rsidRPr="00C13848" w:rsidRDefault="00ED597F" w:rsidP="00ED597F">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186.24</w:t>
            </w:r>
          </w:p>
        </w:tc>
        <w:tc>
          <w:tcPr>
            <w:tcW w:w="630" w:type="dxa"/>
            <w:tcBorders>
              <w:top w:val="nil"/>
              <w:left w:val="nil"/>
              <w:bottom w:val="nil"/>
              <w:right w:val="nil"/>
            </w:tcBorders>
            <w:shd w:val="clear" w:color="auto" w:fill="auto"/>
            <w:vAlign w:val="center"/>
          </w:tcPr>
          <w:p w14:paraId="3A2D3D05"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240.52</w:t>
            </w:r>
          </w:p>
        </w:tc>
        <w:tc>
          <w:tcPr>
            <w:tcW w:w="720" w:type="dxa"/>
            <w:tcBorders>
              <w:top w:val="nil"/>
              <w:left w:val="nil"/>
              <w:bottom w:val="nil"/>
              <w:right w:val="nil"/>
            </w:tcBorders>
            <w:shd w:val="clear" w:color="auto" w:fill="auto"/>
            <w:vAlign w:val="center"/>
          </w:tcPr>
          <w:p w14:paraId="748AC8F2"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426.76</w:t>
            </w:r>
          </w:p>
        </w:tc>
        <w:tc>
          <w:tcPr>
            <w:tcW w:w="720" w:type="dxa"/>
            <w:tcBorders>
              <w:top w:val="nil"/>
              <w:left w:val="nil"/>
              <w:bottom w:val="nil"/>
              <w:right w:val="nil"/>
            </w:tcBorders>
            <w:shd w:val="clear" w:color="auto" w:fill="auto"/>
            <w:vAlign w:val="center"/>
          </w:tcPr>
          <w:p w14:paraId="0B4BEDD8"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175.34</w:t>
            </w:r>
          </w:p>
        </w:tc>
        <w:tc>
          <w:tcPr>
            <w:tcW w:w="720" w:type="dxa"/>
            <w:tcBorders>
              <w:top w:val="nil"/>
              <w:left w:val="nil"/>
              <w:bottom w:val="nil"/>
              <w:right w:val="nil"/>
            </w:tcBorders>
            <w:shd w:val="clear" w:color="auto" w:fill="auto"/>
            <w:vAlign w:val="center"/>
          </w:tcPr>
          <w:p w14:paraId="7AF029BE"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246.46</w:t>
            </w:r>
          </w:p>
        </w:tc>
        <w:tc>
          <w:tcPr>
            <w:tcW w:w="720" w:type="dxa"/>
            <w:tcBorders>
              <w:top w:val="nil"/>
              <w:left w:val="nil"/>
              <w:bottom w:val="nil"/>
              <w:right w:val="nil"/>
            </w:tcBorders>
            <w:shd w:val="clear" w:color="auto" w:fill="auto"/>
            <w:vAlign w:val="center"/>
          </w:tcPr>
          <w:p w14:paraId="6A7E59A7"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421.80</w:t>
            </w:r>
          </w:p>
        </w:tc>
        <w:tc>
          <w:tcPr>
            <w:tcW w:w="720" w:type="dxa"/>
            <w:tcBorders>
              <w:top w:val="nil"/>
              <w:left w:val="nil"/>
              <w:bottom w:val="nil"/>
              <w:right w:val="nil"/>
            </w:tcBorders>
            <w:shd w:val="clear" w:color="auto" w:fill="auto"/>
            <w:vAlign w:val="center"/>
          </w:tcPr>
          <w:p w14:paraId="0C4250C9"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182.89</w:t>
            </w:r>
          </w:p>
        </w:tc>
        <w:tc>
          <w:tcPr>
            <w:tcW w:w="720" w:type="dxa"/>
            <w:tcBorders>
              <w:top w:val="nil"/>
              <w:left w:val="nil"/>
              <w:bottom w:val="nil"/>
              <w:right w:val="nil"/>
            </w:tcBorders>
            <w:shd w:val="clear" w:color="auto" w:fill="auto"/>
            <w:vAlign w:val="center"/>
          </w:tcPr>
          <w:p w14:paraId="6721DED2"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264.20</w:t>
            </w:r>
          </w:p>
        </w:tc>
        <w:tc>
          <w:tcPr>
            <w:tcW w:w="630" w:type="dxa"/>
            <w:tcBorders>
              <w:top w:val="nil"/>
              <w:left w:val="nil"/>
              <w:bottom w:val="nil"/>
              <w:right w:val="nil"/>
            </w:tcBorders>
            <w:shd w:val="clear" w:color="auto" w:fill="auto"/>
            <w:vAlign w:val="center"/>
          </w:tcPr>
          <w:p w14:paraId="196E1A26"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447.08</w:t>
            </w:r>
          </w:p>
        </w:tc>
      </w:tr>
      <w:tr w:rsidR="00C52E1B" w:rsidRPr="00FF55B1" w14:paraId="389B5C98" w14:textId="77777777" w:rsidTr="00C13848">
        <w:trPr>
          <w:cantSplit/>
          <w:trHeight w:val="253"/>
        </w:trPr>
        <w:tc>
          <w:tcPr>
            <w:tcW w:w="1020" w:type="dxa"/>
            <w:tcBorders>
              <w:bottom w:val="single" w:sz="12" w:space="0" w:color="auto"/>
            </w:tcBorders>
          </w:tcPr>
          <w:p w14:paraId="53DB8625" w14:textId="77777777" w:rsidR="00C52E1B" w:rsidRPr="00FF55B1" w:rsidRDefault="00C52E1B" w:rsidP="00C52E1B">
            <w:pPr>
              <w:rPr>
                <w:sz w:val="14"/>
                <w:szCs w:val="14"/>
              </w:rPr>
            </w:pPr>
          </w:p>
        </w:tc>
        <w:tc>
          <w:tcPr>
            <w:tcW w:w="2190" w:type="dxa"/>
            <w:tcBorders>
              <w:bottom w:val="single" w:sz="12" w:space="0" w:color="auto"/>
            </w:tcBorders>
            <w:vAlign w:val="center"/>
          </w:tcPr>
          <w:p w14:paraId="27B6184D" w14:textId="77777777" w:rsidR="00C52E1B" w:rsidRPr="00FF55B1" w:rsidRDefault="00C52E1B" w:rsidP="00C52E1B">
            <w:pPr>
              <w:rPr>
                <w:b/>
                <w:sz w:val="12"/>
                <w:szCs w:val="12"/>
              </w:rPr>
            </w:pPr>
          </w:p>
        </w:tc>
        <w:tc>
          <w:tcPr>
            <w:tcW w:w="630" w:type="dxa"/>
            <w:tcBorders>
              <w:bottom w:val="single" w:sz="12" w:space="0" w:color="auto"/>
            </w:tcBorders>
            <w:vAlign w:val="center"/>
          </w:tcPr>
          <w:p w14:paraId="0FCF1A2B" w14:textId="77777777" w:rsidR="00C52E1B" w:rsidRPr="00FF55B1" w:rsidRDefault="00C52E1B" w:rsidP="00C52E1B">
            <w:pPr>
              <w:jc w:val="right"/>
              <w:rPr>
                <w:b/>
                <w:sz w:val="12"/>
                <w:szCs w:val="12"/>
              </w:rPr>
            </w:pPr>
          </w:p>
        </w:tc>
        <w:tc>
          <w:tcPr>
            <w:tcW w:w="630" w:type="dxa"/>
            <w:tcBorders>
              <w:bottom w:val="single" w:sz="12" w:space="0" w:color="auto"/>
            </w:tcBorders>
            <w:vAlign w:val="center"/>
          </w:tcPr>
          <w:p w14:paraId="172B8F15"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7D1CD997"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56D46233"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2CC8318B"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1721745F"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797A0FF0"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5AC26990" w14:textId="77777777" w:rsidR="00C52E1B" w:rsidRPr="00FF55B1" w:rsidRDefault="00C52E1B" w:rsidP="00C52E1B">
            <w:pPr>
              <w:jc w:val="right"/>
              <w:rPr>
                <w:b/>
                <w:sz w:val="12"/>
                <w:szCs w:val="12"/>
              </w:rPr>
            </w:pPr>
          </w:p>
        </w:tc>
        <w:tc>
          <w:tcPr>
            <w:tcW w:w="630" w:type="dxa"/>
            <w:tcBorders>
              <w:bottom w:val="single" w:sz="12" w:space="0" w:color="auto"/>
            </w:tcBorders>
            <w:vAlign w:val="center"/>
          </w:tcPr>
          <w:p w14:paraId="6F58B16C" w14:textId="77777777" w:rsidR="00C52E1B" w:rsidRPr="00FF55B1" w:rsidRDefault="00C52E1B" w:rsidP="00C52E1B">
            <w:pPr>
              <w:jc w:val="right"/>
              <w:rPr>
                <w:b/>
                <w:sz w:val="12"/>
                <w:szCs w:val="12"/>
              </w:rPr>
            </w:pPr>
          </w:p>
        </w:tc>
      </w:tr>
      <w:tr w:rsidR="00C52E1B" w:rsidRPr="00FF55B1" w14:paraId="0777E506" w14:textId="77777777" w:rsidTr="00C13848">
        <w:trPr>
          <w:cantSplit/>
          <w:trHeight w:val="241"/>
        </w:trPr>
        <w:tc>
          <w:tcPr>
            <w:tcW w:w="9420" w:type="dxa"/>
            <w:gridSpan w:val="11"/>
            <w:tcBorders>
              <w:top w:val="single" w:sz="12" w:space="0" w:color="auto"/>
            </w:tcBorders>
          </w:tcPr>
          <w:p w14:paraId="3B3BFD79" w14:textId="3EAFE4CB" w:rsidR="00C52E1B" w:rsidRPr="00FF55B1" w:rsidRDefault="00C52E1B" w:rsidP="00C52E1B">
            <w:pPr>
              <w:rPr>
                <w:sz w:val="12"/>
                <w:szCs w:val="12"/>
              </w:rPr>
            </w:pPr>
            <w:r w:rsidRPr="00FF55B1">
              <w:rPr>
                <w:sz w:val="12"/>
                <w:szCs w:val="12"/>
              </w:rPr>
              <w:t>* End Position.</w:t>
            </w:r>
            <w:r>
              <w:rPr>
                <w:sz w:val="12"/>
                <w:szCs w:val="12"/>
              </w:rPr>
              <w:t xml:space="preserve">                                                                                                                                                                           </w:t>
            </w:r>
            <w:r w:rsidR="001B633C">
              <w:rPr>
                <w:sz w:val="12"/>
                <w:szCs w:val="12"/>
              </w:rPr>
              <w:t xml:space="preserve">                                             </w:t>
            </w:r>
            <w:r>
              <w:rPr>
                <w:sz w:val="12"/>
                <w:szCs w:val="12"/>
              </w:rPr>
              <w:t xml:space="preserve">  </w:t>
            </w:r>
            <w:r w:rsidRPr="00B863BF">
              <w:rPr>
                <w:sz w:val="14"/>
                <w:szCs w:val="14"/>
              </w:rPr>
              <w:t xml:space="preserve"> Source: </w:t>
            </w:r>
            <w:r w:rsidR="001B633C">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51807A1D"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w:t>
      </w:r>
      <w:proofErr w:type="gramStart"/>
      <w:r w:rsidRPr="00FF55B1">
        <w:rPr>
          <w:sz w:val="15"/>
          <w:szCs w:val="15"/>
        </w:rPr>
        <w:t>Aux.(</w:t>
      </w:r>
      <w:proofErr w:type="gramEnd"/>
      <w:r w:rsidRPr="00FF55B1">
        <w:rPr>
          <w:sz w:val="15"/>
          <w:szCs w:val="15"/>
        </w:rPr>
        <w:t xml:space="preserve">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48D991B6" w14:textId="77777777"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w:t>
      </w:r>
      <w:proofErr w:type="gramStart"/>
      <w:r w:rsidRPr="00FF55B1">
        <w:rPr>
          <w:sz w:val="15"/>
          <w:szCs w:val="15"/>
        </w:rPr>
        <w:t>majors</w:t>
      </w:r>
      <w:proofErr w:type="gramEnd"/>
      <w:r w:rsidRPr="00FF55B1">
        <w:rPr>
          <w:sz w:val="15"/>
          <w:szCs w:val="15"/>
        </w:rPr>
        <w:t xml:space="preserve"> sectors like Agriculture, Manufacturing etc.</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0A54DD0" w:rsidR="009573EF" w:rsidRPr="009573EF" w:rsidRDefault="009573EF" w:rsidP="009573EF">
            <w:pPr>
              <w:jc w:val="right"/>
              <w:rPr>
                <w:color w:val="000000"/>
                <w:sz w:val="14"/>
                <w:szCs w:val="14"/>
              </w:rPr>
            </w:pPr>
            <w:r w:rsidRPr="009573EF">
              <w:rPr>
                <w:color w:val="000000"/>
                <w:sz w:val="14"/>
                <w:szCs w:val="14"/>
              </w:rPr>
              <w:t xml:space="preserve">  </w:t>
            </w:r>
            <w:r w:rsidR="001B633C">
              <w:rPr>
                <w:color w:val="000000"/>
                <w:sz w:val="14"/>
                <w:szCs w:val="14"/>
              </w:rPr>
              <w:t>Million Rupees</w:t>
            </w:r>
          </w:p>
        </w:tc>
      </w:tr>
      <w:tr w:rsidR="007C5F0F" w:rsidRPr="009573EF" w14:paraId="188314E9" w14:textId="77777777" w:rsidTr="00B5725B">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7C5F0F" w:rsidRPr="009573EF" w:rsidRDefault="007C5F0F" w:rsidP="001C2B14">
            <w:pPr>
              <w:jc w:val="center"/>
              <w:rPr>
                <w:b/>
                <w:bCs/>
                <w:color w:val="000000"/>
                <w:sz w:val="16"/>
                <w:szCs w:val="16"/>
              </w:rPr>
            </w:pPr>
            <w:r w:rsidRPr="009573EF">
              <w:rPr>
                <w:b/>
                <w:bCs/>
                <w:color w:val="000000"/>
                <w:sz w:val="16"/>
                <w:szCs w:val="16"/>
              </w:rPr>
              <w:t>SIZE OF ACCOUNTS</w:t>
            </w:r>
          </w:p>
        </w:tc>
        <w:tc>
          <w:tcPr>
            <w:tcW w:w="1710" w:type="dxa"/>
            <w:gridSpan w:val="2"/>
            <w:tcBorders>
              <w:top w:val="single" w:sz="12" w:space="0" w:color="auto"/>
              <w:left w:val="single" w:sz="4" w:space="0" w:color="auto"/>
              <w:bottom w:val="single" w:sz="8" w:space="0" w:color="auto"/>
              <w:right w:val="single" w:sz="4" w:space="0" w:color="auto"/>
            </w:tcBorders>
            <w:shd w:val="clear" w:color="auto" w:fill="auto"/>
            <w:noWrap/>
            <w:vAlign w:val="center"/>
          </w:tcPr>
          <w:p w14:paraId="49649794" w14:textId="77777777" w:rsidR="007C5F0F" w:rsidRPr="009573EF" w:rsidRDefault="007C5F0F" w:rsidP="001C2B14">
            <w:pPr>
              <w:jc w:val="center"/>
              <w:rPr>
                <w:b/>
                <w:bCs/>
                <w:color w:val="000000"/>
                <w:sz w:val="14"/>
                <w:szCs w:val="14"/>
              </w:rPr>
            </w:pPr>
            <w:r>
              <w:rPr>
                <w:b/>
                <w:bCs/>
                <w:color w:val="000000"/>
                <w:sz w:val="14"/>
                <w:szCs w:val="14"/>
              </w:rPr>
              <w:t>2019</w:t>
            </w:r>
          </w:p>
        </w:tc>
        <w:tc>
          <w:tcPr>
            <w:tcW w:w="3510" w:type="dxa"/>
            <w:gridSpan w:val="4"/>
            <w:tcBorders>
              <w:top w:val="single" w:sz="12" w:space="0" w:color="auto"/>
              <w:left w:val="single" w:sz="4" w:space="0" w:color="auto"/>
              <w:bottom w:val="single" w:sz="8" w:space="0" w:color="auto"/>
              <w:right w:val="single" w:sz="4" w:space="0" w:color="auto"/>
            </w:tcBorders>
            <w:shd w:val="clear" w:color="auto" w:fill="auto"/>
            <w:vAlign w:val="center"/>
          </w:tcPr>
          <w:p w14:paraId="3317F0C4" w14:textId="77777777" w:rsidR="007C5F0F" w:rsidRPr="009573EF" w:rsidRDefault="007C5F0F" w:rsidP="001C2B14">
            <w:pPr>
              <w:jc w:val="center"/>
              <w:rPr>
                <w:b/>
                <w:bCs/>
                <w:color w:val="000000"/>
                <w:sz w:val="14"/>
                <w:szCs w:val="14"/>
              </w:rPr>
            </w:pPr>
            <w:r>
              <w:rPr>
                <w:b/>
                <w:bCs/>
                <w:color w:val="000000"/>
                <w:sz w:val="14"/>
                <w:szCs w:val="14"/>
              </w:rPr>
              <w:t>2020</w:t>
            </w:r>
          </w:p>
        </w:tc>
        <w:tc>
          <w:tcPr>
            <w:tcW w:w="3498" w:type="dxa"/>
            <w:gridSpan w:val="4"/>
            <w:tcBorders>
              <w:top w:val="single" w:sz="12" w:space="0" w:color="auto"/>
              <w:left w:val="single" w:sz="4" w:space="0" w:color="auto"/>
              <w:bottom w:val="single" w:sz="8" w:space="0" w:color="auto"/>
            </w:tcBorders>
            <w:shd w:val="clear" w:color="auto" w:fill="auto"/>
            <w:vAlign w:val="center"/>
          </w:tcPr>
          <w:p w14:paraId="387C6D8A" w14:textId="77777777" w:rsidR="007C5F0F" w:rsidRPr="009573EF" w:rsidRDefault="007C5F0F" w:rsidP="001C2B14">
            <w:pPr>
              <w:jc w:val="center"/>
              <w:rPr>
                <w:b/>
                <w:bCs/>
                <w:color w:val="000000"/>
                <w:sz w:val="14"/>
                <w:szCs w:val="14"/>
              </w:rPr>
            </w:pPr>
            <w:r>
              <w:rPr>
                <w:b/>
                <w:bCs/>
                <w:color w:val="000000"/>
                <w:sz w:val="14"/>
                <w:szCs w:val="14"/>
              </w:rPr>
              <w:t>2021</w:t>
            </w:r>
          </w:p>
        </w:tc>
      </w:tr>
      <w:tr w:rsidR="007C5F0F" w:rsidRPr="009573EF" w14:paraId="1BBB7678" w14:textId="77777777" w:rsidTr="005D12B9">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7C5F0F" w:rsidRPr="009573EF" w:rsidRDefault="007C5F0F" w:rsidP="007C5F0F">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09FACFC" w14:textId="77777777" w:rsidR="007C5F0F" w:rsidRPr="009573EF" w:rsidRDefault="007C5F0F" w:rsidP="007C5F0F">
            <w:pPr>
              <w:jc w:val="center"/>
              <w:rPr>
                <w:color w:val="000000"/>
                <w:sz w:val="14"/>
                <w:szCs w:val="14"/>
              </w:rPr>
            </w:pPr>
            <w:r>
              <w:rPr>
                <w:color w:val="000000"/>
                <w:sz w:val="14"/>
                <w:szCs w:val="14"/>
              </w:rPr>
              <w:t>Dec</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77777777" w:rsidR="007C5F0F" w:rsidRPr="009573EF" w:rsidRDefault="007C5F0F" w:rsidP="007C5F0F">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77777777" w:rsidR="007C5F0F" w:rsidRPr="009573EF" w:rsidRDefault="007C5F0F" w:rsidP="007C5F0F">
            <w:pPr>
              <w:jc w:val="center"/>
              <w:rPr>
                <w:color w:val="000000"/>
                <w:sz w:val="14"/>
                <w:szCs w:val="14"/>
              </w:rPr>
            </w:pPr>
            <w:proofErr w:type="spellStart"/>
            <w:r>
              <w:rPr>
                <w:color w:val="000000"/>
                <w:sz w:val="14"/>
                <w:szCs w:val="14"/>
              </w:rPr>
              <w:t>Dec</w:t>
            </w:r>
            <w:r w:rsidR="00EB3B3E" w:rsidRPr="00EB3B3E">
              <w:rPr>
                <w:b/>
                <w:bCs/>
                <w:color w:val="000000"/>
                <w:sz w:val="14"/>
                <w:szCs w:val="14"/>
                <w:vertAlign w:val="superscript"/>
              </w:rPr>
              <w:t>R</w:t>
            </w:r>
            <w:proofErr w:type="spellEnd"/>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77777777" w:rsidR="007C5F0F" w:rsidRPr="009573EF" w:rsidRDefault="007C5F0F" w:rsidP="007C5F0F">
            <w:pPr>
              <w:jc w:val="center"/>
              <w:rPr>
                <w:color w:val="000000"/>
                <w:sz w:val="14"/>
                <w:szCs w:val="14"/>
              </w:rPr>
            </w:pPr>
            <w:r>
              <w:rPr>
                <w:color w:val="000000"/>
                <w:sz w:val="14"/>
                <w:szCs w:val="14"/>
              </w:rPr>
              <w:t>Jun</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77777777" w:rsidR="007C5F0F" w:rsidRPr="009573EF" w:rsidRDefault="007C5F0F" w:rsidP="007C5F0F">
            <w:pPr>
              <w:jc w:val="center"/>
              <w:rPr>
                <w:color w:val="000000"/>
                <w:sz w:val="14"/>
                <w:szCs w:val="14"/>
              </w:rPr>
            </w:pPr>
            <w:proofErr w:type="spellStart"/>
            <w:r>
              <w:rPr>
                <w:color w:val="000000"/>
                <w:sz w:val="14"/>
                <w:szCs w:val="14"/>
              </w:rPr>
              <w:t>Dec</w:t>
            </w:r>
            <w:r w:rsidRPr="007C5F0F">
              <w:rPr>
                <w:color w:val="000000"/>
                <w:sz w:val="14"/>
                <w:szCs w:val="14"/>
                <w:vertAlign w:val="superscript"/>
              </w:rPr>
              <w:t>P</w:t>
            </w:r>
            <w:proofErr w:type="spellEnd"/>
          </w:p>
        </w:tc>
      </w:tr>
      <w:tr w:rsidR="007C5F0F" w:rsidRPr="009573EF" w14:paraId="28C24520" w14:textId="77777777" w:rsidTr="005D12B9">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7C5F0F" w:rsidRPr="009573EF" w:rsidRDefault="007C5F0F" w:rsidP="007C5F0F">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7C5F0F" w:rsidRPr="009573EF" w:rsidRDefault="007C5F0F" w:rsidP="007C5F0F">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7C5F0F" w:rsidRPr="009573EF" w:rsidRDefault="007C5F0F" w:rsidP="007C5F0F">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7C5F0F" w:rsidRPr="009573EF" w:rsidRDefault="007C5F0F" w:rsidP="007C5F0F">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7C5F0F" w:rsidRPr="009573EF" w:rsidRDefault="007C5F0F" w:rsidP="007C5F0F">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7C5F0F" w:rsidRPr="009573EF" w:rsidRDefault="007C5F0F" w:rsidP="007C5F0F">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7C5F0F" w:rsidRPr="009573EF" w:rsidRDefault="007C5F0F" w:rsidP="007C5F0F">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7C5F0F" w:rsidRPr="009573EF" w:rsidRDefault="007C5F0F" w:rsidP="007C5F0F">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7C5F0F" w:rsidRPr="009573EF" w:rsidRDefault="007C5F0F" w:rsidP="007C5F0F">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7C5F0F" w:rsidRPr="009573EF" w:rsidRDefault="007C5F0F" w:rsidP="007C5F0F">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7C5F0F" w:rsidRPr="009573EF" w:rsidRDefault="007C5F0F" w:rsidP="007C5F0F">
            <w:pPr>
              <w:jc w:val="right"/>
              <w:rPr>
                <w:rFonts w:ascii="Calibri" w:hAnsi="Calibri"/>
                <w:color w:val="000000"/>
                <w:sz w:val="22"/>
                <w:szCs w:val="22"/>
              </w:rPr>
            </w:pPr>
          </w:p>
        </w:tc>
      </w:tr>
      <w:tr w:rsidR="007C5F0F" w:rsidRPr="009573EF" w14:paraId="3363F4C0" w14:textId="77777777" w:rsidTr="005D12B9">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7C5F0F" w:rsidRPr="009573EF" w:rsidRDefault="007C5F0F" w:rsidP="007C5F0F">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7C5F0F" w:rsidRPr="009573EF" w:rsidRDefault="007C5F0F" w:rsidP="007C5F0F">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7C5F0F" w:rsidRPr="009573EF" w:rsidRDefault="007C5F0F" w:rsidP="007C5F0F">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7C5F0F" w:rsidRPr="009573EF" w:rsidRDefault="007C5F0F" w:rsidP="007C5F0F">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7C5F0F" w:rsidRPr="009573EF" w:rsidRDefault="007C5F0F" w:rsidP="007C5F0F">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7C5F0F" w:rsidRPr="009573EF" w:rsidRDefault="007C5F0F" w:rsidP="007C5F0F">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7C5F0F" w:rsidRPr="009573EF" w:rsidRDefault="007C5F0F" w:rsidP="007C5F0F">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7C5F0F" w:rsidRPr="009573EF" w:rsidRDefault="007C5F0F" w:rsidP="007C5F0F">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7C5F0F" w:rsidRPr="009573EF" w:rsidRDefault="007C5F0F" w:rsidP="007C5F0F">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7C5F0F" w:rsidRPr="009573EF" w:rsidRDefault="007C5F0F" w:rsidP="007C5F0F">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7C5F0F" w:rsidRPr="009573EF" w:rsidRDefault="007C5F0F" w:rsidP="007C5F0F">
            <w:pPr>
              <w:jc w:val="right"/>
              <w:rPr>
                <w:color w:val="000000"/>
                <w:sz w:val="14"/>
                <w:szCs w:val="14"/>
              </w:rPr>
            </w:pPr>
            <w:r w:rsidRPr="009573EF">
              <w:rPr>
                <w:color w:val="000000"/>
                <w:sz w:val="14"/>
                <w:szCs w:val="14"/>
              </w:rPr>
              <w:t>Amount</w:t>
            </w:r>
          </w:p>
        </w:tc>
      </w:tr>
      <w:tr w:rsidR="007C5F0F" w:rsidRPr="009573EF" w14:paraId="4CB25F4A" w14:textId="77777777" w:rsidTr="005D12B9">
        <w:trPr>
          <w:trHeight w:val="258"/>
          <w:jc w:val="center"/>
        </w:trPr>
        <w:tc>
          <w:tcPr>
            <w:tcW w:w="1672" w:type="dxa"/>
            <w:tcBorders>
              <w:top w:val="nil"/>
              <w:left w:val="nil"/>
              <w:bottom w:val="nil"/>
              <w:right w:val="nil"/>
            </w:tcBorders>
            <w:shd w:val="clear" w:color="auto" w:fill="auto"/>
            <w:vAlign w:val="bottom"/>
            <w:hideMark/>
          </w:tcPr>
          <w:p w14:paraId="1CB129AB" w14:textId="77777777" w:rsidR="007C5F0F" w:rsidRPr="009573EF" w:rsidRDefault="007C5F0F" w:rsidP="007C5F0F">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7C5F0F" w:rsidRPr="009573EF" w:rsidRDefault="007C5F0F" w:rsidP="007C5F0F">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7C5F0F" w:rsidRPr="009573EF" w:rsidRDefault="007C5F0F" w:rsidP="007C5F0F">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7C5F0F" w:rsidRPr="009573EF" w:rsidRDefault="007C5F0F" w:rsidP="007C5F0F">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7C5F0F" w:rsidRPr="009573EF" w:rsidRDefault="007C5F0F" w:rsidP="007C5F0F">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7C5F0F" w:rsidRPr="009573EF" w:rsidRDefault="007C5F0F" w:rsidP="007C5F0F">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7C5F0F" w:rsidRPr="009573EF" w:rsidRDefault="007C5F0F" w:rsidP="007C5F0F">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7C5F0F" w:rsidRPr="009573EF" w:rsidRDefault="007C5F0F" w:rsidP="007C5F0F">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7C5F0F" w:rsidRPr="009573EF" w:rsidRDefault="007C5F0F" w:rsidP="007C5F0F">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7C5F0F" w:rsidRPr="009573EF" w:rsidRDefault="007C5F0F" w:rsidP="007C5F0F">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7C5F0F" w:rsidRPr="009573EF" w:rsidRDefault="007C5F0F" w:rsidP="007C5F0F">
            <w:pPr>
              <w:jc w:val="right"/>
              <w:rPr>
                <w:rFonts w:ascii="Calibri" w:hAnsi="Calibri"/>
                <w:color w:val="000000"/>
                <w:sz w:val="22"/>
                <w:szCs w:val="22"/>
              </w:rPr>
            </w:pPr>
          </w:p>
        </w:tc>
      </w:tr>
      <w:tr w:rsidR="003B63C8" w:rsidRPr="005D12B9" w14:paraId="3FD6EC8A" w14:textId="77777777" w:rsidTr="007C5F0F">
        <w:trPr>
          <w:trHeight w:val="300"/>
          <w:jc w:val="center"/>
        </w:trPr>
        <w:tc>
          <w:tcPr>
            <w:tcW w:w="1672" w:type="dxa"/>
            <w:tcBorders>
              <w:top w:val="nil"/>
              <w:left w:val="nil"/>
              <w:bottom w:val="nil"/>
              <w:right w:val="nil"/>
            </w:tcBorders>
            <w:shd w:val="clear" w:color="auto" w:fill="auto"/>
            <w:vAlign w:val="center"/>
            <w:hideMark/>
          </w:tcPr>
          <w:p w14:paraId="71FE83E7" w14:textId="77777777" w:rsidR="003B63C8" w:rsidRPr="009573EF" w:rsidRDefault="003B63C8" w:rsidP="003B63C8">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77777777" w:rsidR="003B63C8" w:rsidRDefault="003B63C8" w:rsidP="003B63C8">
            <w:pPr>
              <w:jc w:val="right"/>
              <w:rPr>
                <w:color w:val="000000"/>
                <w:sz w:val="14"/>
                <w:szCs w:val="14"/>
              </w:rPr>
            </w:pPr>
            <w:r>
              <w:rPr>
                <w:color w:val="000000"/>
                <w:sz w:val="14"/>
                <w:szCs w:val="14"/>
              </w:rPr>
              <w:t>5,950,352</w:t>
            </w:r>
          </w:p>
        </w:tc>
        <w:tc>
          <w:tcPr>
            <w:tcW w:w="935" w:type="dxa"/>
            <w:tcBorders>
              <w:top w:val="nil"/>
              <w:left w:val="nil"/>
              <w:bottom w:val="nil"/>
              <w:right w:val="nil"/>
            </w:tcBorders>
            <w:shd w:val="clear" w:color="auto" w:fill="auto"/>
            <w:tcMar>
              <w:left w:w="43" w:type="dxa"/>
              <w:right w:w="43" w:type="dxa"/>
            </w:tcMar>
            <w:vAlign w:val="center"/>
          </w:tcPr>
          <w:p w14:paraId="317D56A9" w14:textId="77777777" w:rsidR="003B63C8" w:rsidRDefault="003B63C8" w:rsidP="003B63C8">
            <w:pPr>
              <w:jc w:val="right"/>
              <w:rPr>
                <w:color w:val="000000"/>
                <w:sz w:val="14"/>
                <w:szCs w:val="14"/>
              </w:rPr>
            </w:pPr>
            <w:r>
              <w:rPr>
                <w:color w:val="000000"/>
                <w:sz w:val="14"/>
                <w:szCs w:val="14"/>
              </w:rPr>
              <w:t>14,744.7</w:t>
            </w:r>
          </w:p>
        </w:tc>
        <w:tc>
          <w:tcPr>
            <w:tcW w:w="795" w:type="dxa"/>
            <w:tcBorders>
              <w:top w:val="nil"/>
              <w:left w:val="nil"/>
              <w:bottom w:val="nil"/>
              <w:right w:val="nil"/>
            </w:tcBorders>
            <w:shd w:val="clear" w:color="auto" w:fill="auto"/>
            <w:tcMar>
              <w:left w:w="43" w:type="dxa"/>
              <w:right w:w="43" w:type="dxa"/>
            </w:tcMar>
            <w:vAlign w:val="center"/>
          </w:tcPr>
          <w:p w14:paraId="307271C1" w14:textId="77777777" w:rsidR="003B63C8" w:rsidRDefault="003B63C8" w:rsidP="003B63C8">
            <w:pPr>
              <w:jc w:val="right"/>
              <w:rPr>
                <w:color w:val="000000"/>
                <w:sz w:val="14"/>
                <w:szCs w:val="14"/>
              </w:rPr>
            </w:pPr>
            <w:r>
              <w:rPr>
                <w:color w:val="000000"/>
                <w:sz w:val="14"/>
                <w:szCs w:val="14"/>
              </w:rPr>
              <w:t>8,350,635</w:t>
            </w:r>
          </w:p>
        </w:tc>
        <w:tc>
          <w:tcPr>
            <w:tcW w:w="915" w:type="dxa"/>
            <w:tcBorders>
              <w:top w:val="nil"/>
              <w:left w:val="nil"/>
              <w:bottom w:val="nil"/>
              <w:right w:val="nil"/>
            </w:tcBorders>
            <w:shd w:val="clear" w:color="auto" w:fill="auto"/>
            <w:tcMar>
              <w:left w:w="43" w:type="dxa"/>
              <w:right w:w="43" w:type="dxa"/>
            </w:tcMar>
            <w:vAlign w:val="center"/>
          </w:tcPr>
          <w:p w14:paraId="3182C338" w14:textId="77777777" w:rsidR="003B63C8" w:rsidRDefault="003B63C8" w:rsidP="003B63C8">
            <w:pPr>
              <w:jc w:val="right"/>
              <w:rPr>
                <w:color w:val="000000"/>
                <w:sz w:val="14"/>
                <w:szCs w:val="14"/>
              </w:rPr>
            </w:pPr>
            <w:r>
              <w:rPr>
                <w:color w:val="000000"/>
                <w:sz w:val="14"/>
                <w:szCs w:val="14"/>
              </w:rPr>
              <w:t>12,426.5</w:t>
            </w:r>
          </w:p>
        </w:tc>
        <w:tc>
          <w:tcPr>
            <w:tcW w:w="882" w:type="dxa"/>
            <w:tcBorders>
              <w:top w:val="nil"/>
              <w:left w:val="nil"/>
              <w:bottom w:val="nil"/>
              <w:right w:val="nil"/>
            </w:tcBorders>
            <w:shd w:val="clear" w:color="auto" w:fill="auto"/>
            <w:tcMar>
              <w:left w:w="43" w:type="dxa"/>
              <w:right w:w="43" w:type="dxa"/>
            </w:tcMar>
            <w:vAlign w:val="center"/>
          </w:tcPr>
          <w:p w14:paraId="0088077A" w14:textId="77777777" w:rsidR="003B63C8" w:rsidRDefault="003B63C8" w:rsidP="003B63C8">
            <w:pPr>
              <w:jc w:val="right"/>
              <w:rPr>
                <w:color w:val="000000"/>
                <w:sz w:val="14"/>
                <w:szCs w:val="14"/>
              </w:rPr>
            </w:pPr>
            <w:r>
              <w:rPr>
                <w:color w:val="000000"/>
                <w:sz w:val="14"/>
                <w:szCs w:val="14"/>
              </w:rPr>
              <w:t>9,079,148</w:t>
            </w:r>
          </w:p>
        </w:tc>
        <w:tc>
          <w:tcPr>
            <w:tcW w:w="918" w:type="dxa"/>
            <w:tcBorders>
              <w:top w:val="nil"/>
              <w:left w:val="nil"/>
              <w:bottom w:val="nil"/>
              <w:right w:val="nil"/>
            </w:tcBorders>
            <w:shd w:val="clear" w:color="auto" w:fill="auto"/>
            <w:tcMar>
              <w:left w:w="43" w:type="dxa"/>
              <w:right w:w="43" w:type="dxa"/>
            </w:tcMar>
            <w:vAlign w:val="center"/>
          </w:tcPr>
          <w:p w14:paraId="7D937569" w14:textId="77777777" w:rsidR="003B63C8" w:rsidRDefault="003B63C8" w:rsidP="003B63C8">
            <w:pPr>
              <w:jc w:val="right"/>
              <w:rPr>
                <w:color w:val="000000"/>
                <w:sz w:val="14"/>
                <w:szCs w:val="14"/>
              </w:rPr>
            </w:pPr>
            <w:r>
              <w:rPr>
                <w:color w:val="000000"/>
                <w:sz w:val="14"/>
                <w:szCs w:val="14"/>
              </w:rPr>
              <w:t>15,664.7</w:t>
            </w:r>
          </w:p>
        </w:tc>
        <w:tc>
          <w:tcPr>
            <w:tcW w:w="933" w:type="dxa"/>
            <w:tcBorders>
              <w:top w:val="nil"/>
              <w:left w:val="nil"/>
              <w:bottom w:val="nil"/>
              <w:right w:val="nil"/>
            </w:tcBorders>
            <w:shd w:val="clear" w:color="auto" w:fill="auto"/>
            <w:tcMar>
              <w:left w:w="43" w:type="dxa"/>
              <w:right w:w="43" w:type="dxa"/>
            </w:tcMar>
            <w:vAlign w:val="center"/>
          </w:tcPr>
          <w:p w14:paraId="1D0C2FCA" w14:textId="77777777" w:rsidR="003B63C8" w:rsidRDefault="003B63C8" w:rsidP="003B63C8">
            <w:pPr>
              <w:jc w:val="right"/>
              <w:rPr>
                <w:color w:val="000000"/>
                <w:sz w:val="14"/>
                <w:szCs w:val="14"/>
              </w:rPr>
            </w:pPr>
            <w:r>
              <w:rPr>
                <w:color w:val="000000"/>
                <w:sz w:val="14"/>
                <w:szCs w:val="14"/>
              </w:rPr>
              <w:t>9,116,493</w:t>
            </w:r>
          </w:p>
        </w:tc>
        <w:tc>
          <w:tcPr>
            <w:tcW w:w="867" w:type="dxa"/>
            <w:tcBorders>
              <w:top w:val="nil"/>
              <w:left w:val="nil"/>
              <w:bottom w:val="nil"/>
              <w:right w:val="nil"/>
            </w:tcBorders>
            <w:shd w:val="clear" w:color="auto" w:fill="auto"/>
            <w:tcMar>
              <w:left w:w="43" w:type="dxa"/>
              <w:right w:w="43" w:type="dxa"/>
            </w:tcMar>
            <w:vAlign w:val="center"/>
          </w:tcPr>
          <w:p w14:paraId="779213F3" w14:textId="77777777" w:rsidR="003B63C8" w:rsidRDefault="003B63C8" w:rsidP="003B63C8">
            <w:pPr>
              <w:jc w:val="right"/>
              <w:rPr>
                <w:color w:val="000000"/>
                <w:sz w:val="14"/>
                <w:szCs w:val="14"/>
              </w:rPr>
            </w:pPr>
            <w:r>
              <w:rPr>
                <w:color w:val="000000"/>
                <w:sz w:val="14"/>
                <w:szCs w:val="14"/>
              </w:rPr>
              <w:t>10,893.6</w:t>
            </w:r>
          </w:p>
        </w:tc>
        <w:tc>
          <w:tcPr>
            <w:tcW w:w="853" w:type="dxa"/>
            <w:tcBorders>
              <w:top w:val="nil"/>
              <w:left w:val="nil"/>
              <w:bottom w:val="nil"/>
              <w:right w:val="nil"/>
            </w:tcBorders>
            <w:shd w:val="clear" w:color="auto" w:fill="auto"/>
            <w:tcMar>
              <w:left w:w="43" w:type="dxa"/>
              <w:right w:w="43" w:type="dxa"/>
            </w:tcMar>
            <w:vAlign w:val="center"/>
          </w:tcPr>
          <w:p w14:paraId="3A143AA1" w14:textId="77777777" w:rsidR="003B63C8" w:rsidRDefault="003B63C8" w:rsidP="003B63C8">
            <w:pPr>
              <w:jc w:val="right"/>
              <w:rPr>
                <w:color w:val="000000"/>
                <w:sz w:val="14"/>
                <w:szCs w:val="14"/>
              </w:rPr>
            </w:pPr>
            <w:r>
              <w:rPr>
                <w:color w:val="000000"/>
                <w:sz w:val="14"/>
                <w:szCs w:val="14"/>
              </w:rPr>
              <w:t>9,991,862</w:t>
            </w:r>
          </w:p>
        </w:tc>
        <w:tc>
          <w:tcPr>
            <w:tcW w:w="845" w:type="dxa"/>
            <w:tcBorders>
              <w:top w:val="nil"/>
              <w:left w:val="nil"/>
              <w:bottom w:val="nil"/>
              <w:right w:val="nil"/>
            </w:tcBorders>
            <w:shd w:val="clear" w:color="auto" w:fill="auto"/>
            <w:tcMar>
              <w:left w:w="43" w:type="dxa"/>
              <w:right w:w="43" w:type="dxa"/>
            </w:tcMar>
            <w:vAlign w:val="center"/>
          </w:tcPr>
          <w:p w14:paraId="3519F4F3" w14:textId="77777777" w:rsidR="003B63C8" w:rsidRDefault="003B63C8" w:rsidP="003B63C8">
            <w:pPr>
              <w:jc w:val="right"/>
              <w:rPr>
                <w:color w:val="000000"/>
                <w:sz w:val="14"/>
                <w:szCs w:val="14"/>
              </w:rPr>
            </w:pPr>
            <w:r>
              <w:rPr>
                <w:color w:val="000000"/>
                <w:sz w:val="14"/>
                <w:szCs w:val="14"/>
              </w:rPr>
              <w:t>9,661.1</w:t>
            </w:r>
          </w:p>
        </w:tc>
      </w:tr>
      <w:tr w:rsidR="003B63C8" w:rsidRPr="005D12B9" w14:paraId="0A8CD39B" w14:textId="77777777" w:rsidTr="007C5F0F">
        <w:trPr>
          <w:trHeight w:val="300"/>
          <w:jc w:val="center"/>
        </w:trPr>
        <w:tc>
          <w:tcPr>
            <w:tcW w:w="1672" w:type="dxa"/>
            <w:tcBorders>
              <w:top w:val="nil"/>
              <w:left w:val="nil"/>
              <w:bottom w:val="nil"/>
              <w:right w:val="nil"/>
            </w:tcBorders>
            <w:shd w:val="clear" w:color="auto" w:fill="auto"/>
            <w:vAlign w:val="center"/>
            <w:hideMark/>
          </w:tcPr>
          <w:p w14:paraId="333D30F1" w14:textId="77777777" w:rsidR="003B63C8" w:rsidRPr="009573EF" w:rsidRDefault="003B63C8" w:rsidP="003B63C8">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77777777" w:rsidR="003B63C8" w:rsidRDefault="003B63C8" w:rsidP="003B63C8">
            <w:pPr>
              <w:jc w:val="right"/>
              <w:rPr>
                <w:color w:val="000000"/>
                <w:sz w:val="14"/>
                <w:szCs w:val="14"/>
              </w:rPr>
            </w:pPr>
            <w:r>
              <w:rPr>
                <w:color w:val="000000"/>
                <w:sz w:val="14"/>
                <w:szCs w:val="14"/>
              </w:rPr>
              <w:t>1,523,803</w:t>
            </w:r>
          </w:p>
        </w:tc>
        <w:tc>
          <w:tcPr>
            <w:tcW w:w="935" w:type="dxa"/>
            <w:tcBorders>
              <w:top w:val="nil"/>
              <w:left w:val="nil"/>
              <w:bottom w:val="nil"/>
              <w:right w:val="nil"/>
            </w:tcBorders>
            <w:shd w:val="clear" w:color="auto" w:fill="auto"/>
            <w:tcMar>
              <w:left w:w="43" w:type="dxa"/>
              <w:right w:w="43" w:type="dxa"/>
            </w:tcMar>
            <w:vAlign w:val="center"/>
          </w:tcPr>
          <w:p w14:paraId="7607B025" w14:textId="77777777" w:rsidR="003B63C8" w:rsidRDefault="003B63C8" w:rsidP="003B63C8">
            <w:pPr>
              <w:jc w:val="right"/>
              <w:rPr>
                <w:color w:val="000000"/>
                <w:sz w:val="14"/>
                <w:szCs w:val="14"/>
              </w:rPr>
            </w:pPr>
            <w:r>
              <w:rPr>
                <w:color w:val="000000"/>
                <w:sz w:val="14"/>
                <w:szCs w:val="14"/>
              </w:rPr>
              <w:t>11,381.9</w:t>
            </w:r>
          </w:p>
        </w:tc>
        <w:tc>
          <w:tcPr>
            <w:tcW w:w="795" w:type="dxa"/>
            <w:tcBorders>
              <w:top w:val="nil"/>
              <w:left w:val="nil"/>
              <w:bottom w:val="nil"/>
              <w:right w:val="nil"/>
            </w:tcBorders>
            <w:shd w:val="clear" w:color="auto" w:fill="auto"/>
            <w:tcMar>
              <w:left w:w="43" w:type="dxa"/>
              <w:right w:w="43" w:type="dxa"/>
            </w:tcMar>
            <w:vAlign w:val="center"/>
          </w:tcPr>
          <w:p w14:paraId="1FFD83F7" w14:textId="77777777" w:rsidR="003B63C8" w:rsidRDefault="003B63C8" w:rsidP="003B63C8">
            <w:pPr>
              <w:jc w:val="right"/>
              <w:rPr>
                <w:color w:val="000000"/>
                <w:sz w:val="14"/>
                <w:szCs w:val="14"/>
              </w:rPr>
            </w:pPr>
            <w:r>
              <w:rPr>
                <w:color w:val="000000"/>
                <w:sz w:val="14"/>
                <w:szCs w:val="14"/>
              </w:rPr>
              <w:t>1,595,595</w:t>
            </w:r>
          </w:p>
        </w:tc>
        <w:tc>
          <w:tcPr>
            <w:tcW w:w="915" w:type="dxa"/>
            <w:tcBorders>
              <w:top w:val="nil"/>
              <w:left w:val="nil"/>
              <w:bottom w:val="nil"/>
              <w:right w:val="nil"/>
            </w:tcBorders>
            <w:shd w:val="clear" w:color="auto" w:fill="auto"/>
            <w:tcMar>
              <w:left w:w="43" w:type="dxa"/>
              <w:right w:w="43" w:type="dxa"/>
            </w:tcMar>
            <w:vAlign w:val="center"/>
          </w:tcPr>
          <w:p w14:paraId="5BBC4C68" w14:textId="77777777" w:rsidR="003B63C8" w:rsidRDefault="003B63C8" w:rsidP="003B63C8">
            <w:pPr>
              <w:jc w:val="right"/>
              <w:rPr>
                <w:color w:val="000000"/>
                <w:sz w:val="14"/>
                <w:szCs w:val="14"/>
              </w:rPr>
            </w:pPr>
            <w:r>
              <w:rPr>
                <w:color w:val="000000"/>
                <w:sz w:val="14"/>
                <w:szCs w:val="14"/>
              </w:rPr>
              <w:t>11,888.7</w:t>
            </w:r>
          </w:p>
        </w:tc>
        <w:tc>
          <w:tcPr>
            <w:tcW w:w="882" w:type="dxa"/>
            <w:tcBorders>
              <w:top w:val="nil"/>
              <w:left w:val="nil"/>
              <w:bottom w:val="nil"/>
              <w:right w:val="nil"/>
            </w:tcBorders>
            <w:shd w:val="clear" w:color="auto" w:fill="auto"/>
            <w:tcMar>
              <w:left w:w="43" w:type="dxa"/>
              <w:right w:w="43" w:type="dxa"/>
            </w:tcMar>
            <w:vAlign w:val="center"/>
          </w:tcPr>
          <w:p w14:paraId="61CC1C07" w14:textId="77777777" w:rsidR="003B63C8" w:rsidRDefault="003B63C8" w:rsidP="003B63C8">
            <w:pPr>
              <w:jc w:val="right"/>
              <w:rPr>
                <w:color w:val="000000"/>
                <w:sz w:val="14"/>
                <w:szCs w:val="14"/>
              </w:rPr>
            </w:pPr>
            <w:r>
              <w:rPr>
                <w:color w:val="000000"/>
                <w:sz w:val="14"/>
                <w:szCs w:val="14"/>
              </w:rPr>
              <w:t>1,277,744</w:t>
            </w:r>
          </w:p>
        </w:tc>
        <w:tc>
          <w:tcPr>
            <w:tcW w:w="918" w:type="dxa"/>
            <w:tcBorders>
              <w:top w:val="nil"/>
              <w:left w:val="nil"/>
              <w:bottom w:val="nil"/>
              <w:right w:val="nil"/>
            </w:tcBorders>
            <w:shd w:val="clear" w:color="auto" w:fill="auto"/>
            <w:tcMar>
              <w:left w:w="43" w:type="dxa"/>
              <w:right w:w="43" w:type="dxa"/>
            </w:tcMar>
            <w:vAlign w:val="center"/>
          </w:tcPr>
          <w:p w14:paraId="6E5C281C" w14:textId="77777777" w:rsidR="003B63C8" w:rsidRDefault="003B63C8" w:rsidP="003B63C8">
            <w:pPr>
              <w:jc w:val="right"/>
              <w:rPr>
                <w:color w:val="000000"/>
                <w:sz w:val="14"/>
                <w:szCs w:val="14"/>
              </w:rPr>
            </w:pPr>
            <w:r>
              <w:rPr>
                <w:color w:val="000000"/>
                <w:sz w:val="14"/>
                <w:szCs w:val="14"/>
              </w:rPr>
              <w:t>9,539.2</w:t>
            </w:r>
          </w:p>
        </w:tc>
        <w:tc>
          <w:tcPr>
            <w:tcW w:w="933" w:type="dxa"/>
            <w:tcBorders>
              <w:top w:val="nil"/>
              <w:left w:val="nil"/>
              <w:bottom w:val="nil"/>
              <w:right w:val="nil"/>
            </w:tcBorders>
            <w:shd w:val="clear" w:color="auto" w:fill="auto"/>
            <w:tcMar>
              <w:left w:w="43" w:type="dxa"/>
              <w:right w:w="43" w:type="dxa"/>
            </w:tcMar>
            <w:vAlign w:val="center"/>
          </w:tcPr>
          <w:p w14:paraId="607BA5C4" w14:textId="77777777" w:rsidR="003B63C8" w:rsidRDefault="003B63C8" w:rsidP="003B63C8">
            <w:pPr>
              <w:jc w:val="right"/>
              <w:rPr>
                <w:color w:val="000000"/>
                <w:sz w:val="14"/>
                <w:szCs w:val="14"/>
              </w:rPr>
            </w:pPr>
            <w:r>
              <w:rPr>
                <w:color w:val="000000"/>
                <w:sz w:val="14"/>
                <w:szCs w:val="14"/>
              </w:rPr>
              <w:t>1,217,223</w:t>
            </w:r>
          </w:p>
        </w:tc>
        <w:tc>
          <w:tcPr>
            <w:tcW w:w="867" w:type="dxa"/>
            <w:tcBorders>
              <w:top w:val="nil"/>
              <w:left w:val="nil"/>
              <w:bottom w:val="nil"/>
              <w:right w:val="nil"/>
            </w:tcBorders>
            <w:shd w:val="clear" w:color="auto" w:fill="auto"/>
            <w:tcMar>
              <w:left w:w="43" w:type="dxa"/>
              <w:right w:w="43" w:type="dxa"/>
            </w:tcMar>
            <w:vAlign w:val="center"/>
          </w:tcPr>
          <w:p w14:paraId="02934A1E" w14:textId="77777777" w:rsidR="003B63C8" w:rsidRDefault="003B63C8" w:rsidP="003B63C8">
            <w:pPr>
              <w:jc w:val="right"/>
              <w:rPr>
                <w:color w:val="000000"/>
                <w:sz w:val="14"/>
                <w:szCs w:val="14"/>
              </w:rPr>
            </w:pPr>
            <w:r>
              <w:rPr>
                <w:color w:val="000000"/>
                <w:sz w:val="14"/>
                <w:szCs w:val="14"/>
              </w:rPr>
              <w:t>8,992.1</w:t>
            </w:r>
          </w:p>
        </w:tc>
        <w:tc>
          <w:tcPr>
            <w:tcW w:w="853" w:type="dxa"/>
            <w:tcBorders>
              <w:top w:val="nil"/>
              <w:left w:val="nil"/>
              <w:bottom w:val="nil"/>
              <w:right w:val="nil"/>
            </w:tcBorders>
            <w:shd w:val="clear" w:color="auto" w:fill="auto"/>
            <w:tcMar>
              <w:left w:w="43" w:type="dxa"/>
              <w:right w:w="43" w:type="dxa"/>
            </w:tcMar>
            <w:vAlign w:val="center"/>
          </w:tcPr>
          <w:p w14:paraId="678F0250" w14:textId="77777777" w:rsidR="003B63C8" w:rsidRDefault="003B63C8" w:rsidP="003B63C8">
            <w:pPr>
              <w:jc w:val="right"/>
              <w:rPr>
                <w:color w:val="000000"/>
                <w:sz w:val="14"/>
                <w:szCs w:val="14"/>
              </w:rPr>
            </w:pPr>
            <w:r>
              <w:rPr>
                <w:color w:val="000000"/>
                <w:sz w:val="14"/>
                <w:szCs w:val="14"/>
              </w:rPr>
              <w:t>1,244,647</w:t>
            </w:r>
          </w:p>
        </w:tc>
        <w:tc>
          <w:tcPr>
            <w:tcW w:w="845" w:type="dxa"/>
            <w:tcBorders>
              <w:top w:val="nil"/>
              <w:left w:val="nil"/>
              <w:bottom w:val="nil"/>
              <w:right w:val="nil"/>
            </w:tcBorders>
            <w:shd w:val="clear" w:color="auto" w:fill="auto"/>
            <w:tcMar>
              <w:left w:w="43" w:type="dxa"/>
              <w:right w:w="43" w:type="dxa"/>
            </w:tcMar>
            <w:vAlign w:val="center"/>
          </w:tcPr>
          <w:p w14:paraId="7458B7B7" w14:textId="77777777" w:rsidR="003B63C8" w:rsidRDefault="003B63C8" w:rsidP="003B63C8">
            <w:pPr>
              <w:jc w:val="right"/>
              <w:rPr>
                <w:color w:val="000000"/>
                <w:sz w:val="14"/>
                <w:szCs w:val="14"/>
              </w:rPr>
            </w:pPr>
            <w:r>
              <w:rPr>
                <w:color w:val="000000"/>
                <w:sz w:val="14"/>
                <w:szCs w:val="14"/>
              </w:rPr>
              <w:t>9,004.9</w:t>
            </w:r>
          </w:p>
        </w:tc>
      </w:tr>
      <w:tr w:rsidR="003B63C8" w:rsidRPr="005D12B9" w14:paraId="7CC0BD4F" w14:textId="77777777" w:rsidTr="007C5F0F">
        <w:trPr>
          <w:trHeight w:val="300"/>
          <w:jc w:val="center"/>
        </w:trPr>
        <w:tc>
          <w:tcPr>
            <w:tcW w:w="1672" w:type="dxa"/>
            <w:tcBorders>
              <w:top w:val="nil"/>
              <w:left w:val="nil"/>
              <w:bottom w:val="nil"/>
              <w:right w:val="nil"/>
            </w:tcBorders>
            <w:shd w:val="clear" w:color="auto" w:fill="auto"/>
            <w:vAlign w:val="center"/>
            <w:hideMark/>
          </w:tcPr>
          <w:p w14:paraId="579E98FB" w14:textId="77777777" w:rsidR="003B63C8" w:rsidRPr="009573EF" w:rsidRDefault="003B63C8" w:rsidP="003B63C8">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77777777" w:rsidR="003B63C8" w:rsidRDefault="003B63C8" w:rsidP="003B63C8">
            <w:pPr>
              <w:jc w:val="right"/>
              <w:rPr>
                <w:color w:val="000000"/>
                <w:sz w:val="14"/>
                <w:szCs w:val="14"/>
              </w:rPr>
            </w:pPr>
            <w:r>
              <w:rPr>
                <w:color w:val="000000"/>
                <w:sz w:val="14"/>
                <w:szCs w:val="14"/>
              </w:rPr>
              <w:t>3,380,173</w:t>
            </w:r>
          </w:p>
        </w:tc>
        <w:tc>
          <w:tcPr>
            <w:tcW w:w="935" w:type="dxa"/>
            <w:tcBorders>
              <w:top w:val="nil"/>
              <w:left w:val="nil"/>
              <w:bottom w:val="nil"/>
              <w:right w:val="nil"/>
            </w:tcBorders>
            <w:shd w:val="clear" w:color="auto" w:fill="auto"/>
            <w:tcMar>
              <w:left w:w="43" w:type="dxa"/>
              <w:right w:w="43" w:type="dxa"/>
            </w:tcMar>
            <w:vAlign w:val="center"/>
          </w:tcPr>
          <w:p w14:paraId="438DED91" w14:textId="77777777" w:rsidR="003B63C8" w:rsidRDefault="003B63C8" w:rsidP="003B63C8">
            <w:pPr>
              <w:jc w:val="right"/>
              <w:rPr>
                <w:color w:val="000000"/>
                <w:sz w:val="14"/>
                <w:szCs w:val="14"/>
              </w:rPr>
            </w:pPr>
            <w:r>
              <w:rPr>
                <w:color w:val="000000"/>
                <w:sz w:val="14"/>
                <w:szCs w:val="14"/>
              </w:rPr>
              <w:t>51,612.4</w:t>
            </w:r>
          </w:p>
        </w:tc>
        <w:tc>
          <w:tcPr>
            <w:tcW w:w="795" w:type="dxa"/>
            <w:tcBorders>
              <w:top w:val="nil"/>
              <w:left w:val="nil"/>
              <w:bottom w:val="nil"/>
              <w:right w:val="nil"/>
            </w:tcBorders>
            <w:shd w:val="clear" w:color="auto" w:fill="auto"/>
            <w:tcMar>
              <w:left w:w="43" w:type="dxa"/>
              <w:right w:w="43" w:type="dxa"/>
            </w:tcMar>
            <w:vAlign w:val="center"/>
          </w:tcPr>
          <w:p w14:paraId="36DFB6F5" w14:textId="77777777" w:rsidR="003B63C8" w:rsidRDefault="003B63C8" w:rsidP="003B63C8">
            <w:pPr>
              <w:jc w:val="right"/>
              <w:rPr>
                <w:color w:val="000000"/>
                <w:sz w:val="14"/>
                <w:szCs w:val="14"/>
              </w:rPr>
            </w:pPr>
            <w:r>
              <w:rPr>
                <w:color w:val="000000"/>
                <w:sz w:val="14"/>
                <w:szCs w:val="14"/>
              </w:rPr>
              <w:t>2,767,189</w:t>
            </w:r>
          </w:p>
        </w:tc>
        <w:tc>
          <w:tcPr>
            <w:tcW w:w="915" w:type="dxa"/>
            <w:tcBorders>
              <w:top w:val="nil"/>
              <w:left w:val="nil"/>
              <w:bottom w:val="nil"/>
              <w:right w:val="nil"/>
            </w:tcBorders>
            <w:shd w:val="clear" w:color="auto" w:fill="auto"/>
            <w:tcMar>
              <w:left w:w="43" w:type="dxa"/>
              <w:right w:w="43" w:type="dxa"/>
            </w:tcMar>
            <w:vAlign w:val="center"/>
          </w:tcPr>
          <w:p w14:paraId="3F7AA255" w14:textId="77777777" w:rsidR="003B63C8" w:rsidRDefault="003B63C8" w:rsidP="003B63C8">
            <w:pPr>
              <w:jc w:val="right"/>
              <w:rPr>
                <w:color w:val="000000"/>
                <w:sz w:val="14"/>
                <w:szCs w:val="14"/>
              </w:rPr>
            </w:pPr>
            <w:r>
              <w:rPr>
                <w:color w:val="000000"/>
                <w:sz w:val="14"/>
                <w:szCs w:val="14"/>
              </w:rPr>
              <w:t>41,701.3</w:t>
            </w:r>
          </w:p>
        </w:tc>
        <w:tc>
          <w:tcPr>
            <w:tcW w:w="882" w:type="dxa"/>
            <w:tcBorders>
              <w:top w:val="nil"/>
              <w:left w:val="nil"/>
              <w:bottom w:val="nil"/>
              <w:right w:val="nil"/>
            </w:tcBorders>
            <w:shd w:val="clear" w:color="auto" w:fill="auto"/>
            <w:tcMar>
              <w:left w:w="43" w:type="dxa"/>
              <w:right w:w="43" w:type="dxa"/>
            </w:tcMar>
            <w:vAlign w:val="center"/>
          </w:tcPr>
          <w:p w14:paraId="5EB25BBD" w14:textId="77777777" w:rsidR="003B63C8" w:rsidRDefault="003B63C8" w:rsidP="003B63C8">
            <w:pPr>
              <w:jc w:val="right"/>
              <w:rPr>
                <w:color w:val="000000"/>
                <w:sz w:val="14"/>
                <w:szCs w:val="14"/>
              </w:rPr>
            </w:pPr>
            <w:r>
              <w:rPr>
                <w:color w:val="000000"/>
                <w:sz w:val="14"/>
                <w:szCs w:val="14"/>
              </w:rPr>
              <w:t>3,122,800</w:t>
            </w:r>
          </w:p>
        </w:tc>
        <w:tc>
          <w:tcPr>
            <w:tcW w:w="918" w:type="dxa"/>
            <w:tcBorders>
              <w:top w:val="nil"/>
              <w:left w:val="nil"/>
              <w:bottom w:val="nil"/>
              <w:right w:val="nil"/>
            </w:tcBorders>
            <w:shd w:val="clear" w:color="auto" w:fill="auto"/>
            <w:tcMar>
              <w:left w:w="43" w:type="dxa"/>
              <w:right w:w="43" w:type="dxa"/>
            </w:tcMar>
            <w:vAlign w:val="center"/>
          </w:tcPr>
          <w:p w14:paraId="7B7638B9" w14:textId="77777777" w:rsidR="003B63C8" w:rsidRDefault="003B63C8" w:rsidP="003B63C8">
            <w:pPr>
              <w:jc w:val="right"/>
              <w:rPr>
                <w:color w:val="000000"/>
                <w:sz w:val="14"/>
                <w:szCs w:val="14"/>
              </w:rPr>
            </w:pPr>
            <w:r>
              <w:rPr>
                <w:color w:val="000000"/>
                <w:sz w:val="14"/>
                <w:szCs w:val="14"/>
              </w:rPr>
              <w:t>46,494.5</w:t>
            </w:r>
          </w:p>
        </w:tc>
        <w:tc>
          <w:tcPr>
            <w:tcW w:w="933" w:type="dxa"/>
            <w:tcBorders>
              <w:top w:val="nil"/>
              <w:left w:val="nil"/>
              <w:bottom w:val="nil"/>
              <w:right w:val="nil"/>
            </w:tcBorders>
            <w:shd w:val="clear" w:color="auto" w:fill="auto"/>
            <w:tcMar>
              <w:left w:w="43" w:type="dxa"/>
              <w:right w:w="43" w:type="dxa"/>
            </w:tcMar>
            <w:vAlign w:val="center"/>
          </w:tcPr>
          <w:p w14:paraId="016B13F6" w14:textId="77777777" w:rsidR="003B63C8" w:rsidRDefault="003B63C8" w:rsidP="003B63C8">
            <w:pPr>
              <w:jc w:val="right"/>
              <w:rPr>
                <w:color w:val="000000"/>
                <w:sz w:val="14"/>
                <w:szCs w:val="14"/>
              </w:rPr>
            </w:pPr>
            <w:r>
              <w:rPr>
                <w:color w:val="000000"/>
                <w:sz w:val="14"/>
                <w:szCs w:val="14"/>
              </w:rPr>
              <w:t>3,009,107</w:t>
            </w:r>
          </w:p>
        </w:tc>
        <w:tc>
          <w:tcPr>
            <w:tcW w:w="867" w:type="dxa"/>
            <w:tcBorders>
              <w:top w:val="nil"/>
              <w:left w:val="nil"/>
              <w:bottom w:val="nil"/>
              <w:right w:val="nil"/>
            </w:tcBorders>
            <w:shd w:val="clear" w:color="auto" w:fill="auto"/>
            <w:tcMar>
              <w:left w:w="43" w:type="dxa"/>
              <w:right w:w="43" w:type="dxa"/>
            </w:tcMar>
            <w:vAlign w:val="center"/>
          </w:tcPr>
          <w:p w14:paraId="03E97680" w14:textId="77777777" w:rsidR="003B63C8" w:rsidRDefault="003B63C8" w:rsidP="003B63C8">
            <w:pPr>
              <w:jc w:val="right"/>
              <w:rPr>
                <w:color w:val="000000"/>
                <w:sz w:val="14"/>
                <w:szCs w:val="14"/>
              </w:rPr>
            </w:pPr>
            <w:r>
              <w:rPr>
                <w:color w:val="000000"/>
                <w:sz w:val="14"/>
                <w:szCs w:val="14"/>
              </w:rPr>
              <w:t>45,644.1</w:t>
            </w:r>
          </w:p>
        </w:tc>
        <w:tc>
          <w:tcPr>
            <w:tcW w:w="853" w:type="dxa"/>
            <w:tcBorders>
              <w:top w:val="nil"/>
              <w:left w:val="nil"/>
              <w:bottom w:val="nil"/>
              <w:right w:val="nil"/>
            </w:tcBorders>
            <w:shd w:val="clear" w:color="auto" w:fill="auto"/>
            <w:tcMar>
              <w:left w:w="43" w:type="dxa"/>
              <w:right w:w="43" w:type="dxa"/>
            </w:tcMar>
            <w:vAlign w:val="center"/>
          </w:tcPr>
          <w:p w14:paraId="2E73AD79" w14:textId="77777777" w:rsidR="003B63C8" w:rsidRDefault="003B63C8" w:rsidP="003B63C8">
            <w:pPr>
              <w:jc w:val="right"/>
              <w:rPr>
                <w:color w:val="000000"/>
                <w:sz w:val="14"/>
                <w:szCs w:val="14"/>
              </w:rPr>
            </w:pPr>
            <w:r>
              <w:rPr>
                <w:color w:val="000000"/>
                <w:sz w:val="14"/>
                <w:szCs w:val="14"/>
              </w:rPr>
              <w:t>2,494,953</w:t>
            </w:r>
          </w:p>
        </w:tc>
        <w:tc>
          <w:tcPr>
            <w:tcW w:w="845" w:type="dxa"/>
            <w:tcBorders>
              <w:top w:val="nil"/>
              <w:left w:val="nil"/>
              <w:bottom w:val="nil"/>
              <w:right w:val="nil"/>
            </w:tcBorders>
            <w:shd w:val="clear" w:color="auto" w:fill="auto"/>
            <w:tcMar>
              <w:left w:w="43" w:type="dxa"/>
              <w:right w:w="43" w:type="dxa"/>
            </w:tcMar>
            <w:vAlign w:val="center"/>
          </w:tcPr>
          <w:p w14:paraId="26D2B6EF" w14:textId="77777777" w:rsidR="003B63C8" w:rsidRDefault="003B63C8" w:rsidP="003B63C8">
            <w:pPr>
              <w:jc w:val="right"/>
              <w:rPr>
                <w:color w:val="000000"/>
                <w:sz w:val="14"/>
                <w:szCs w:val="14"/>
              </w:rPr>
            </w:pPr>
            <w:r>
              <w:rPr>
                <w:color w:val="000000"/>
                <w:sz w:val="14"/>
                <w:szCs w:val="14"/>
              </w:rPr>
              <w:t>37,831.1</w:t>
            </w:r>
          </w:p>
        </w:tc>
      </w:tr>
      <w:tr w:rsidR="003B63C8" w:rsidRPr="005D12B9" w14:paraId="4C1F4626" w14:textId="77777777" w:rsidTr="007C5F0F">
        <w:trPr>
          <w:trHeight w:val="300"/>
          <w:jc w:val="center"/>
        </w:trPr>
        <w:tc>
          <w:tcPr>
            <w:tcW w:w="1672" w:type="dxa"/>
            <w:tcBorders>
              <w:top w:val="nil"/>
              <w:left w:val="nil"/>
              <w:bottom w:val="nil"/>
              <w:right w:val="nil"/>
            </w:tcBorders>
            <w:shd w:val="clear" w:color="auto" w:fill="auto"/>
            <w:vAlign w:val="center"/>
            <w:hideMark/>
          </w:tcPr>
          <w:p w14:paraId="092B7707" w14:textId="77777777" w:rsidR="003B63C8" w:rsidRPr="009573EF" w:rsidRDefault="003B63C8" w:rsidP="003B63C8">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77777777" w:rsidR="003B63C8" w:rsidRDefault="003B63C8" w:rsidP="003B63C8">
            <w:pPr>
              <w:jc w:val="right"/>
              <w:rPr>
                <w:color w:val="000000"/>
                <w:sz w:val="14"/>
                <w:szCs w:val="14"/>
              </w:rPr>
            </w:pPr>
            <w:r>
              <w:rPr>
                <w:color w:val="000000"/>
                <w:sz w:val="14"/>
                <w:szCs w:val="14"/>
              </w:rPr>
              <w:t>1,639,634</w:t>
            </w:r>
          </w:p>
        </w:tc>
        <w:tc>
          <w:tcPr>
            <w:tcW w:w="935" w:type="dxa"/>
            <w:tcBorders>
              <w:top w:val="nil"/>
              <w:left w:val="nil"/>
              <w:bottom w:val="nil"/>
              <w:right w:val="nil"/>
            </w:tcBorders>
            <w:shd w:val="clear" w:color="auto" w:fill="auto"/>
            <w:tcMar>
              <w:left w:w="43" w:type="dxa"/>
              <w:right w:w="43" w:type="dxa"/>
            </w:tcMar>
            <w:vAlign w:val="center"/>
          </w:tcPr>
          <w:p w14:paraId="0B2ED003" w14:textId="77777777" w:rsidR="003B63C8" w:rsidRDefault="003B63C8" w:rsidP="003B63C8">
            <w:pPr>
              <w:jc w:val="right"/>
              <w:rPr>
                <w:color w:val="000000"/>
                <w:sz w:val="14"/>
                <w:szCs w:val="14"/>
              </w:rPr>
            </w:pPr>
            <w:r>
              <w:rPr>
                <w:color w:val="000000"/>
                <w:sz w:val="14"/>
                <w:szCs w:val="14"/>
              </w:rPr>
              <w:t>36,918.7</w:t>
            </w:r>
          </w:p>
        </w:tc>
        <w:tc>
          <w:tcPr>
            <w:tcW w:w="795" w:type="dxa"/>
            <w:tcBorders>
              <w:top w:val="nil"/>
              <w:left w:val="nil"/>
              <w:bottom w:val="nil"/>
              <w:right w:val="nil"/>
            </w:tcBorders>
            <w:shd w:val="clear" w:color="auto" w:fill="auto"/>
            <w:tcMar>
              <w:left w:w="43" w:type="dxa"/>
              <w:right w:w="43" w:type="dxa"/>
            </w:tcMar>
            <w:vAlign w:val="center"/>
          </w:tcPr>
          <w:p w14:paraId="1DEEB1EC" w14:textId="77777777" w:rsidR="003B63C8" w:rsidRDefault="003B63C8" w:rsidP="003B63C8">
            <w:pPr>
              <w:jc w:val="right"/>
              <w:rPr>
                <w:color w:val="000000"/>
                <w:sz w:val="14"/>
                <w:szCs w:val="14"/>
              </w:rPr>
            </w:pPr>
            <w:r>
              <w:rPr>
                <w:color w:val="000000"/>
                <w:sz w:val="14"/>
                <w:szCs w:val="14"/>
              </w:rPr>
              <w:t>1,468,791</w:t>
            </w:r>
          </w:p>
        </w:tc>
        <w:tc>
          <w:tcPr>
            <w:tcW w:w="915" w:type="dxa"/>
            <w:tcBorders>
              <w:top w:val="nil"/>
              <w:left w:val="nil"/>
              <w:bottom w:val="nil"/>
              <w:right w:val="nil"/>
            </w:tcBorders>
            <w:shd w:val="clear" w:color="auto" w:fill="auto"/>
            <w:tcMar>
              <w:left w:w="43" w:type="dxa"/>
              <w:right w:w="43" w:type="dxa"/>
            </w:tcMar>
            <w:vAlign w:val="center"/>
          </w:tcPr>
          <w:p w14:paraId="692C725D" w14:textId="77777777" w:rsidR="003B63C8" w:rsidRDefault="003B63C8" w:rsidP="003B63C8">
            <w:pPr>
              <w:jc w:val="right"/>
              <w:rPr>
                <w:color w:val="000000"/>
                <w:sz w:val="14"/>
                <w:szCs w:val="14"/>
              </w:rPr>
            </w:pPr>
            <w:r>
              <w:rPr>
                <w:color w:val="000000"/>
                <w:sz w:val="14"/>
                <w:szCs w:val="14"/>
              </w:rPr>
              <w:t>33,122.4</w:t>
            </w:r>
          </w:p>
        </w:tc>
        <w:tc>
          <w:tcPr>
            <w:tcW w:w="882" w:type="dxa"/>
            <w:tcBorders>
              <w:top w:val="nil"/>
              <w:left w:val="nil"/>
              <w:bottom w:val="nil"/>
              <w:right w:val="nil"/>
            </w:tcBorders>
            <w:shd w:val="clear" w:color="auto" w:fill="auto"/>
            <w:tcMar>
              <w:left w:w="43" w:type="dxa"/>
              <w:right w:w="43" w:type="dxa"/>
            </w:tcMar>
            <w:vAlign w:val="center"/>
          </w:tcPr>
          <w:p w14:paraId="692C4C80" w14:textId="77777777" w:rsidR="003B63C8" w:rsidRDefault="003B63C8" w:rsidP="003B63C8">
            <w:pPr>
              <w:jc w:val="right"/>
              <w:rPr>
                <w:color w:val="000000"/>
                <w:sz w:val="14"/>
                <w:szCs w:val="14"/>
              </w:rPr>
            </w:pPr>
            <w:r>
              <w:rPr>
                <w:color w:val="000000"/>
                <w:sz w:val="14"/>
                <w:szCs w:val="14"/>
              </w:rPr>
              <w:t>1,419,046</w:t>
            </w:r>
          </w:p>
        </w:tc>
        <w:tc>
          <w:tcPr>
            <w:tcW w:w="918" w:type="dxa"/>
            <w:tcBorders>
              <w:top w:val="nil"/>
              <w:left w:val="nil"/>
              <w:bottom w:val="nil"/>
              <w:right w:val="nil"/>
            </w:tcBorders>
            <w:shd w:val="clear" w:color="auto" w:fill="auto"/>
            <w:tcMar>
              <w:left w:w="43" w:type="dxa"/>
              <w:right w:w="43" w:type="dxa"/>
            </w:tcMar>
            <w:vAlign w:val="center"/>
          </w:tcPr>
          <w:p w14:paraId="637FA7DC" w14:textId="77777777" w:rsidR="003B63C8" w:rsidRDefault="003B63C8" w:rsidP="003B63C8">
            <w:pPr>
              <w:jc w:val="right"/>
              <w:rPr>
                <w:color w:val="000000"/>
                <w:sz w:val="14"/>
                <w:szCs w:val="14"/>
              </w:rPr>
            </w:pPr>
            <w:r>
              <w:rPr>
                <w:color w:val="000000"/>
                <w:sz w:val="14"/>
                <w:szCs w:val="14"/>
              </w:rPr>
              <w:t>31,931.5</w:t>
            </w:r>
          </w:p>
        </w:tc>
        <w:tc>
          <w:tcPr>
            <w:tcW w:w="933" w:type="dxa"/>
            <w:tcBorders>
              <w:top w:val="nil"/>
              <w:left w:val="nil"/>
              <w:bottom w:val="nil"/>
              <w:right w:val="nil"/>
            </w:tcBorders>
            <w:shd w:val="clear" w:color="auto" w:fill="auto"/>
            <w:tcMar>
              <w:left w:w="43" w:type="dxa"/>
              <w:right w:w="43" w:type="dxa"/>
            </w:tcMar>
            <w:vAlign w:val="center"/>
          </w:tcPr>
          <w:p w14:paraId="33578933" w14:textId="77777777" w:rsidR="003B63C8" w:rsidRDefault="003B63C8" w:rsidP="003B63C8">
            <w:pPr>
              <w:jc w:val="right"/>
              <w:rPr>
                <w:color w:val="000000"/>
                <w:sz w:val="14"/>
                <w:szCs w:val="14"/>
              </w:rPr>
            </w:pPr>
            <w:r>
              <w:rPr>
                <w:color w:val="000000"/>
                <w:sz w:val="14"/>
                <w:szCs w:val="14"/>
              </w:rPr>
              <w:t>1,479,371</w:t>
            </w:r>
          </w:p>
        </w:tc>
        <w:tc>
          <w:tcPr>
            <w:tcW w:w="867" w:type="dxa"/>
            <w:tcBorders>
              <w:top w:val="nil"/>
              <w:left w:val="nil"/>
              <w:bottom w:val="nil"/>
              <w:right w:val="nil"/>
            </w:tcBorders>
            <w:shd w:val="clear" w:color="auto" w:fill="auto"/>
            <w:tcMar>
              <w:left w:w="43" w:type="dxa"/>
              <w:right w:w="43" w:type="dxa"/>
            </w:tcMar>
            <w:vAlign w:val="center"/>
          </w:tcPr>
          <w:p w14:paraId="4037410B" w14:textId="77777777" w:rsidR="003B63C8" w:rsidRDefault="003B63C8" w:rsidP="003B63C8">
            <w:pPr>
              <w:jc w:val="right"/>
              <w:rPr>
                <w:color w:val="000000"/>
                <w:sz w:val="14"/>
                <w:szCs w:val="14"/>
              </w:rPr>
            </w:pPr>
            <w:r>
              <w:rPr>
                <w:color w:val="000000"/>
                <w:sz w:val="14"/>
                <w:szCs w:val="14"/>
              </w:rPr>
              <w:t>33,321.1</w:t>
            </w:r>
          </w:p>
        </w:tc>
        <w:tc>
          <w:tcPr>
            <w:tcW w:w="853" w:type="dxa"/>
            <w:tcBorders>
              <w:top w:val="nil"/>
              <w:left w:val="nil"/>
              <w:bottom w:val="nil"/>
              <w:right w:val="nil"/>
            </w:tcBorders>
            <w:shd w:val="clear" w:color="auto" w:fill="auto"/>
            <w:tcMar>
              <w:left w:w="43" w:type="dxa"/>
              <w:right w:w="43" w:type="dxa"/>
            </w:tcMar>
            <w:vAlign w:val="center"/>
          </w:tcPr>
          <w:p w14:paraId="22C722D5" w14:textId="77777777" w:rsidR="003B63C8" w:rsidRDefault="003B63C8" w:rsidP="003B63C8">
            <w:pPr>
              <w:jc w:val="right"/>
              <w:rPr>
                <w:color w:val="000000"/>
                <w:sz w:val="14"/>
                <w:szCs w:val="14"/>
              </w:rPr>
            </w:pPr>
            <w:r>
              <w:rPr>
                <w:color w:val="000000"/>
                <w:sz w:val="14"/>
                <w:szCs w:val="14"/>
              </w:rPr>
              <w:t>1,289,468</w:t>
            </w:r>
          </w:p>
        </w:tc>
        <w:tc>
          <w:tcPr>
            <w:tcW w:w="845" w:type="dxa"/>
            <w:tcBorders>
              <w:top w:val="nil"/>
              <w:left w:val="nil"/>
              <w:bottom w:val="nil"/>
              <w:right w:val="nil"/>
            </w:tcBorders>
            <w:shd w:val="clear" w:color="auto" w:fill="auto"/>
            <w:tcMar>
              <w:left w:w="43" w:type="dxa"/>
              <w:right w:w="43" w:type="dxa"/>
            </w:tcMar>
            <w:vAlign w:val="center"/>
          </w:tcPr>
          <w:p w14:paraId="4C900511" w14:textId="77777777" w:rsidR="003B63C8" w:rsidRDefault="003B63C8" w:rsidP="003B63C8">
            <w:pPr>
              <w:jc w:val="right"/>
              <w:rPr>
                <w:color w:val="000000"/>
                <w:sz w:val="14"/>
                <w:szCs w:val="14"/>
              </w:rPr>
            </w:pPr>
            <w:r>
              <w:rPr>
                <w:color w:val="000000"/>
                <w:sz w:val="14"/>
                <w:szCs w:val="14"/>
              </w:rPr>
              <w:t>29,124.0</w:t>
            </w:r>
          </w:p>
        </w:tc>
      </w:tr>
      <w:tr w:rsidR="003B63C8" w:rsidRPr="005D12B9" w14:paraId="07ABE9EF" w14:textId="77777777" w:rsidTr="007C5F0F">
        <w:trPr>
          <w:trHeight w:val="300"/>
          <w:jc w:val="center"/>
        </w:trPr>
        <w:tc>
          <w:tcPr>
            <w:tcW w:w="1672" w:type="dxa"/>
            <w:tcBorders>
              <w:top w:val="nil"/>
              <w:left w:val="nil"/>
              <w:bottom w:val="nil"/>
              <w:right w:val="nil"/>
            </w:tcBorders>
            <w:shd w:val="clear" w:color="auto" w:fill="auto"/>
            <w:vAlign w:val="center"/>
            <w:hideMark/>
          </w:tcPr>
          <w:p w14:paraId="66D30C00" w14:textId="77777777" w:rsidR="003B63C8" w:rsidRPr="009573EF" w:rsidRDefault="003B63C8" w:rsidP="003B63C8">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77777777" w:rsidR="003B63C8" w:rsidRDefault="003B63C8" w:rsidP="003B63C8">
            <w:pPr>
              <w:jc w:val="right"/>
              <w:rPr>
                <w:color w:val="000000"/>
                <w:sz w:val="14"/>
                <w:szCs w:val="14"/>
              </w:rPr>
            </w:pPr>
            <w:r>
              <w:rPr>
                <w:color w:val="000000"/>
                <w:sz w:val="14"/>
                <w:szCs w:val="14"/>
              </w:rPr>
              <w:t>1,734,693</w:t>
            </w:r>
          </w:p>
        </w:tc>
        <w:tc>
          <w:tcPr>
            <w:tcW w:w="935" w:type="dxa"/>
            <w:tcBorders>
              <w:top w:val="nil"/>
              <w:left w:val="nil"/>
              <w:bottom w:val="nil"/>
              <w:right w:val="nil"/>
            </w:tcBorders>
            <w:shd w:val="clear" w:color="auto" w:fill="auto"/>
            <w:tcMar>
              <w:left w:w="43" w:type="dxa"/>
              <w:right w:w="43" w:type="dxa"/>
            </w:tcMar>
            <w:vAlign w:val="center"/>
          </w:tcPr>
          <w:p w14:paraId="5847B7A3" w14:textId="77777777" w:rsidR="003B63C8" w:rsidRDefault="003B63C8" w:rsidP="003B63C8">
            <w:pPr>
              <w:jc w:val="right"/>
              <w:rPr>
                <w:color w:val="000000"/>
                <w:sz w:val="14"/>
                <w:szCs w:val="14"/>
              </w:rPr>
            </w:pPr>
            <w:r>
              <w:rPr>
                <w:color w:val="000000"/>
                <w:sz w:val="14"/>
                <w:szCs w:val="14"/>
              </w:rPr>
              <w:t>47,854.5</w:t>
            </w:r>
          </w:p>
        </w:tc>
        <w:tc>
          <w:tcPr>
            <w:tcW w:w="795" w:type="dxa"/>
            <w:tcBorders>
              <w:top w:val="nil"/>
              <w:left w:val="nil"/>
              <w:bottom w:val="nil"/>
              <w:right w:val="nil"/>
            </w:tcBorders>
            <w:shd w:val="clear" w:color="auto" w:fill="auto"/>
            <w:tcMar>
              <w:left w:w="43" w:type="dxa"/>
              <w:right w:w="43" w:type="dxa"/>
            </w:tcMar>
            <w:vAlign w:val="center"/>
          </w:tcPr>
          <w:p w14:paraId="525CC580" w14:textId="77777777" w:rsidR="003B63C8" w:rsidRDefault="003B63C8" w:rsidP="003B63C8">
            <w:pPr>
              <w:jc w:val="right"/>
              <w:rPr>
                <w:color w:val="000000"/>
                <w:sz w:val="14"/>
                <w:szCs w:val="14"/>
              </w:rPr>
            </w:pPr>
            <w:r>
              <w:rPr>
                <w:color w:val="000000"/>
                <w:sz w:val="14"/>
                <w:szCs w:val="14"/>
              </w:rPr>
              <w:t>1,664,607</w:t>
            </w:r>
          </w:p>
        </w:tc>
        <w:tc>
          <w:tcPr>
            <w:tcW w:w="915" w:type="dxa"/>
            <w:tcBorders>
              <w:top w:val="nil"/>
              <w:left w:val="nil"/>
              <w:bottom w:val="nil"/>
              <w:right w:val="nil"/>
            </w:tcBorders>
            <w:shd w:val="clear" w:color="auto" w:fill="auto"/>
            <w:tcMar>
              <w:left w:w="43" w:type="dxa"/>
              <w:right w:w="43" w:type="dxa"/>
            </w:tcMar>
            <w:vAlign w:val="center"/>
          </w:tcPr>
          <w:p w14:paraId="4C119ECF" w14:textId="77777777" w:rsidR="003B63C8" w:rsidRDefault="003B63C8" w:rsidP="003B63C8">
            <w:pPr>
              <w:jc w:val="right"/>
              <w:rPr>
                <w:color w:val="000000"/>
                <w:sz w:val="14"/>
                <w:szCs w:val="14"/>
              </w:rPr>
            </w:pPr>
            <w:r>
              <w:rPr>
                <w:color w:val="000000"/>
                <w:sz w:val="14"/>
                <w:szCs w:val="14"/>
              </w:rPr>
              <w:t>45,636.8</w:t>
            </w:r>
          </w:p>
        </w:tc>
        <w:tc>
          <w:tcPr>
            <w:tcW w:w="882" w:type="dxa"/>
            <w:tcBorders>
              <w:top w:val="nil"/>
              <w:left w:val="nil"/>
              <w:bottom w:val="nil"/>
              <w:right w:val="nil"/>
            </w:tcBorders>
            <w:shd w:val="clear" w:color="auto" w:fill="auto"/>
            <w:tcMar>
              <w:left w:w="43" w:type="dxa"/>
              <w:right w:w="43" w:type="dxa"/>
            </w:tcMar>
            <w:vAlign w:val="center"/>
          </w:tcPr>
          <w:p w14:paraId="5B0646D6" w14:textId="77777777" w:rsidR="003B63C8" w:rsidRDefault="003B63C8" w:rsidP="003B63C8">
            <w:pPr>
              <w:jc w:val="right"/>
              <w:rPr>
                <w:color w:val="000000"/>
                <w:sz w:val="14"/>
                <w:szCs w:val="14"/>
              </w:rPr>
            </w:pPr>
            <w:r>
              <w:rPr>
                <w:color w:val="000000"/>
                <w:sz w:val="14"/>
                <w:szCs w:val="14"/>
              </w:rPr>
              <w:t>1,529,173</w:t>
            </w:r>
          </w:p>
        </w:tc>
        <w:tc>
          <w:tcPr>
            <w:tcW w:w="918" w:type="dxa"/>
            <w:tcBorders>
              <w:top w:val="nil"/>
              <w:left w:val="nil"/>
              <w:bottom w:val="nil"/>
              <w:right w:val="nil"/>
            </w:tcBorders>
            <w:shd w:val="clear" w:color="auto" w:fill="auto"/>
            <w:tcMar>
              <w:left w:w="43" w:type="dxa"/>
              <w:right w:w="43" w:type="dxa"/>
            </w:tcMar>
            <w:vAlign w:val="center"/>
          </w:tcPr>
          <w:p w14:paraId="1AD85F34" w14:textId="77777777" w:rsidR="003B63C8" w:rsidRDefault="003B63C8" w:rsidP="003B63C8">
            <w:pPr>
              <w:jc w:val="right"/>
              <w:rPr>
                <w:color w:val="000000"/>
                <w:sz w:val="14"/>
                <w:szCs w:val="14"/>
              </w:rPr>
            </w:pPr>
            <w:r>
              <w:rPr>
                <w:color w:val="000000"/>
                <w:sz w:val="14"/>
                <w:szCs w:val="14"/>
              </w:rPr>
              <w:t>42,166.2</w:t>
            </w:r>
          </w:p>
        </w:tc>
        <w:tc>
          <w:tcPr>
            <w:tcW w:w="933" w:type="dxa"/>
            <w:tcBorders>
              <w:top w:val="nil"/>
              <w:left w:val="nil"/>
              <w:bottom w:val="nil"/>
              <w:right w:val="nil"/>
            </w:tcBorders>
            <w:shd w:val="clear" w:color="auto" w:fill="auto"/>
            <w:tcMar>
              <w:left w:w="43" w:type="dxa"/>
              <w:right w:w="43" w:type="dxa"/>
            </w:tcMar>
            <w:vAlign w:val="center"/>
          </w:tcPr>
          <w:p w14:paraId="79C91119" w14:textId="77777777" w:rsidR="003B63C8" w:rsidRDefault="003B63C8" w:rsidP="003B63C8">
            <w:pPr>
              <w:jc w:val="right"/>
              <w:rPr>
                <w:color w:val="000000"/>
                <w:sz w:val="14"/>
                <w:szCs w:val="14"/>
              </w:rPr>
            </w:pPr>
            <w:r>
              <w:rPr>
                <w:color w:val="000000"/>
                <w:sz w:val="14"/>
                <w:szCs w:val="14"/>
              </w:rPr>
              <w:t>1,489,612</w:t>
            </w:r>
          </w:p>
        </w:tc>
        <w:tc>
          <w:tcPr>
            <w:tcW w:w="867" w:type="dxa"/>
            <w:tcBorders>
              <w:top w:val="nil"/>
              <w:left w:val="nil"/>
              <w:bottom w:val="nil"/>
              <w:right w:val="nil"/>
            </w:tcBorders>
            <w:shd w:val="clear" w:color="auto" w:fill="auto"/>
            <w:tcMar>
              <w:left w:w="43" w:type="dxa"/>
              <w:right w:w="43" w:type="dxa"/>
            </w:tcMar>
            <w:vAlign w:val="center"/>
          </w:tcPr>
          <w:p w14:paraId="31A1E9AA" w14:textId="77777777" w:rsidR="003B63C8" w:rsidRDefault="003B63C8" w:rsidP="003B63C8">
            <w:pPr>
              <w:jc w:val="right"/>
              <w:rPr>
                <w:color w:val="000000"/>
                <w:sz w:val="14"/>
                <w:szCs w:val="14"/>
              </w:rPr>
            </w:pPr>
            <w:r>
              <w:rPr>
                <w:color w:val="000000"/>
                <w:sz w:val="14"/>
                <w:szCs w:val="14"/>
              </w:rPr>
              <w:t>41,078.2</w:t>
            </w:r>
          </w:p>
        </w:tc>
        <w:tc>
          <w:tcPr>
            <w:tcW w:w="853" w:type="dxa"/>
            <w:tcBorders>
              <w:top w:val="nil"/>
              <w:left w:val="nil"/>
              <w:bottom w:val="nil"/>
              <w:right w:val="nil"/>
            </w:tcBorders>
            <w:shd w:val="clear" w:color="auto" w:fill="auto"/>
            <w:tcMar>
              <w:left w:w="43" w:type="dxa"/>
              <w:right w:w="43" w:type="dxa"/>
            </w:tcMar>
            <w:vAlign w:val="center"/>
          </w:tcPr>
          <w:p w14:paraId="2B8DE2B8" w14:textId="77777777" w:rsidR="003B63C8" w:rsidRDefault="003B63C8" w:rsidP="003B63C8">
            <w:pPr>
              <w:jc w:val="right"/>
              <w:rPr>
                <w:color w:val="000000"/>
                <w:sz w:val="14"/>
                <w:szCs w:val="14"/>
              </w:rPr>
            </w:pPr>
            <w:r>
              <w:rPr>
                <w:color w:val="000000"/>
                <w:sz w:val="14"/>
                <w:szCs w:val="14"/>
              </w:rPr>
              <w:t>1,441,899</w:t>
            </w:r>
          </w:p>
        </w:tc>
        <w:tc>
          <w:tcPr>
            <w:tcW w:w="845" w:type="dxa"/>
            <w:tcBorders>
              <w:top w:val="nil"/>
              <w:left w:val="nil"/>
              <w:bottom w:val="nil"/>
              <w:right w:val="nil"/>
            </w:tcBorders>
            <w:shd w:val="clear" w:color="auto" w:fill="auto"/>
            <w:tcMar>
              <w:left w:w="43" w:type="dxa"/>
              <w:right w:w="43" w:type="dxa"/>
            </w:tcMar>
            <w:vAlign w:val="center"/>
          </w:tcPr>
          <w:p w14:paraId="7D3F7D03" w14:textId="77777777" w:rsidR="003B63C8" w:rsidRDefault="003B63C8" w:rsidP="003B63C8">
            <w:pPr>
              <w:jc w:val="right"/>
              <w:rPr>
                <w:color w:val="000000"/>
                <w:sz w:val="14"/>
                <w:szCs w:val="14"/>
              </w:rPr>
            </w:pPr>
            <w:r>
              <w:rPr>
                <w:color w:val="000000"/>
                <w:sz w:val="14"/>
                <w:szCs w:val="14"/>
              </w:rPr>
              <w:t>39,633.5</w:t>
            </w:r>
          </w:p>
        </w:tc>
      </w:tr>
      <w:tr w:rsidR="003B63C8" w:rsidRPr="005D12B9" w14:paraId="3780BFE6" w14:textId="77777777" w:rsidTr="007C5F0F">
        <w:trPr>
          <w:trHeight w:val="300"/>
          <w:jc w:val="center"/>
        </w:trPr>
        <w:tc>
          <w:tcPr>
            <w:tcW w:w="1672" w:type="dxa"/>
            <w:tcBorders>
              <w:top w:val="nil"/>
              <w:left w:val="nil"/>
              <w:bottom w:val="nil"/>
              <w:right w:val="nil"/>
            </w:tcBorders>
            <w:shd w:val="clear" w:color="auto" w:fill="auto"/>
            <w:vAlign w:val="center"/>
            <w:hideMark/>
          </w:tcPr>
          <w:p w14:paraId="693A2374" w14:textId="77777777" w:rsidR="003B63C8" w:rsidRPr="009573EF" w:rsidRDefault="003B63C8" w:rsidP="003B63C8">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77777777" w:rsidR="003B63C8" w:rsidRDefault="003B63C8" w:rsidP="003B63C8">
            <w:pPr>
              <w:jc w:val="right"/>
              <w:rPr>
                <w:color w:val="000000"/>
                <w:sz w:val="14"/>
                <w:szCs w:val="14"/>
              </w:rPr>
            </w:pPr>
            <w:r>
              <w:rPr>
                <w:color w:val="000000"/>
                <w:sz w:val="14"/>
                <w:szCs w:val="14"/>
              </w:rPr>
              <w:t>3,705,949</w:t>
            </w:r>
          </w:p>
        </w:tc>
        <w:tc>
          <w:tcPr>
            <w:tcW w:w="935" w:type="dxa"/>
            <w:tcBorders>
              <w:top w:val="nil"/>
              <w:left w:val="nil"/>
              <w:bottom w:val="nil"/>
              <w:right w:val="nil"/>
            </w:tcBorders>
            <w:shd w:val="clear" w:color="auto" w:fill="auto"/>
            <w:tcMar>
              <w:left w:w="43" w:type="dxa"/>
              <w:right w:w="43" w:type="dxa"/>
            </w:tcMar>
            <w:vAlign w:val="center"/>
          </w:tcPr>
          <w:p w14:paraId="1CFB8FDD" w14:textId="77777777" w:rsidR="003B63C8" w:rsidRDefault="003B63C8" w:rsidP="003B63C8">
            <w:pPr>
              <w:jc w:val="right"/>
              <w:rPr>
                <w:color w:val="000000"/>
                <w:sz w:val="14"/>
                <w:szCs w:val="14"/>
              </w:rPr>
            </w:pPr>
            <w:r>
              <w:rPr>
                <w:color w:val="000000"/>
                <w:sz w:val="14"/>
                <w:szCs w:val="14"/>
              </w:rPr>
              <w:t>130,342.5</w:t>
            </w:r>
          </w:p>
        </w:tc>
        <w:tc>
          <w:tcPr>
            <w:tcW w:w="795" w:type="dxa"/>
            <w:tcBorders>
              <w:top w:val="nil"/>
              <w:left w:val="nil"/>
              <w:bottom w:val="nil"/>
              <w:right w:val="nil"/>
            </w:tcBorders>
            <w:shd w:val="clear" w:color="auto" w:fill="auto"/>
            <w:tcMar>
              <w:left w:w="43" w:type="dxa"/>
              <w:right w:w="43" w:type="dxa"/>
            </w:tcMar>
            <w:vAlign w:val="center"/>
          </w:tcPr>
          <w:p w14:paraId="79CAC25C" w14:textId="77777777" w:rsidR="003B63C8" w:rsidRDefault="003B63C8" w:rsidP="003B63C8">
            <w:pPr>
              <w:jc w:val="right"/>
              <w:rPr>
                <w:color w:val="000000"/>
                <w:sz w:val="14"/>
                <w:szCs w:val="14"/>
              </w:rPr>
            </w:pPr>
            <w:r>
              <w:rPr>
                <w:color w:val="000000"/>
                <w:sz w:val="14"/>
                <w:szCs w:val="14"/>
              </w:rPr>
              <w:t>3,135,150</w:t>
            </w:r>
          </w:p>
        </w:tc>
        <w:tc>
          <w:tcPr>
            <w:tcW w:w="915" w:type="dxa"/>
            <w:tcBorders>
              <w:top w:val="nil"/>
              <w:left w:val="nil"/>
              <w:bottom w:val="nil"/>
              <w:right w:val="nil"/>
            </w:tcBorders>
            <w:shd w:val="clear" w:color="auto" w:fill="auto"/>
            <w:tcMar>
              <w:left w:w="43" w:type="dxa"/>
              <w:right w:w="43" w:type="dxa"/>
            </w:tcMar>
            <w:vAlign w:val="center"/>
          </w:tcPr>
          <w:p w14:paraId="728F42A6" w14:textId="77777777" w:rsidR="003B63C8" w:rsidRDefault="003B63C8" w:rsidP="003B63C8">
            <w:pPr>
              <w:jc w:val="right"/>
              <w:rPr>
                <w:color w:val="000000"/>
                <w:sz w:val="14"/>
                <w:szCs w:val="14"/>
              </w:rPr>
            </w:pPr>
            <w:r>
              <w:rPr>
                <w:color w:val="000000"/>
                <w:sz w:val="14"/>
                <w:szCs w:val="14"/>
              </w:rPr>
              <w:t>109,740.1</w:t>
            </w:r>
          </w:p>
        </w:tc>
        <w:tc>
          <w:tcPr>
            <w:tcW w:w="882" w:type="dxa"/>
            <w:tcBorders>
              <w:top w:val="nil"/>
              <w:left w:val="nil"/>
              <w:bottom w:val="nil"/>
              <w:right w:val="nil"/>
            </w:tcBorders>
            <w:shd w:val="clear" w:color="auto" w:fill="auto"/>
            <w:tcMar>
              <w:left w:w="43" w:type="dxa"/>
              <w:right w:w="43" w:type="dxa"/>
            </w:tcMar>
            <w:vAlign w:val="center"/>
          </w:tcPr>
          <w:p w14:paraId="7CFCC4A0" w14:textId="77777777" w:rsidR="003B63C8" w:rsidRDefault="003B63C8" w:rsidP="003B63C8">
            <w:pPr>
              <w:jc w:val="right"/>
              <w:rPr>
                <w:color w:val="000000"/>
                <w:sz w:val="14"/>
                <w:szCs w:val="14"/>
              </w:rPr>
            </w:pPr>
            <w:r>
              <w:rPr>
                <w:color w:val="000000"/>
                <w:sz w:val="14"/>
                <w:szCs w:val="14"/>
              </w:rPr>
              <w:t>3,165,465</w:t>
            </w:r>
          </w:p>
        </w:tc>
        <w:tc>
          <w:tcPr>
            <w:tcW w:w="918" w:type="dxa"/>
            <w:tcBorders>
              <w:top w:val="nil"/>
              <w:left w:val="nil"/>
              <w:bottom w:val="nil"/>
              <w:right w:val="nil"/>
            </w:tcBorders>
            <w:shd w:val="clear" w:color="auto" w:fill="auto"/>
            <w:tcMar>
              <w:left w:w="43" w:type="dxa"/>
              <w:right w:w="43" w:type="dxa"/>
            </w:tcMar>
            <w:vAlign w:val="center"/>
          </w:tcPr>
          <w:p w14:paraId="081024BD" w14:textId="77777777" w:rsidR="003B63C8" w:rsidRDefault="003B63C8" w:rsidP="003B63C8">
            <w:pPr>
              <w:jc w:val="right"/>
              <w:rPr>
                <w:color w:val="000000"/>
                <w:sz w:val="14"/>
                <w:szCs w:val="14"/>
              </w:rPr>
            </w:pPr>
            <w:r>
              <w:rPr>
                <w:color w:val="000000"/>
                <w:sz w:val="14"/>
                <w:szCs w:val="14"/>
              </w:rPr>
              <w:t>110,805.6</w:t>
            </w:r>
          </w:p>
        </w:tc>
        <w:tc>
          <w:tcPr>
            <w:tcW w:w="933" w:type="dxa"/>
            <w:tcBorders>
              <w:top w:val="nil"/>
              <w:left w:val="nil"/>
              <w:bottom w:val="nil"/>
              <w:right w:val="nil"/>
            </w:tcBorders>
            <w:shd w:val="clear" w:color="auto" w:fill="auto"/>
            <w:tcMar>
              <w:left w:w="43" w:type="dxa"/>
              <w:right w:w="43" w:type="dxa"/>
            </w:tcMar>
            <w:vAlign w:val="center"/>
          </w:tcPr>
          <w:p w14:paraId="6E5E2ED0" w14:textId="77777777" w:rsidR="003B63C8" w:rsidRDefault="003B63C8" w:rsidP="003B63C8">
            <w:pPr>
              <w:jc w:val="right"/>
              <w:rPr>
                <w:color w:val="000000"/>
                <w:sz w:val="14"/>
                <w:szCs w:val="14"/>
              </w:rPr>
            </w:pPr>
            <w:r>
              <w:rPr>
                <w:color w:val="000000"/>
                <w:sz w:val="14"/>
                <w:szCs w:val="14"/>
              </w:rPr>
              <w:t>2,947,450</w:t>
            </w:r>
          </w:p>
        </w:tc>
        <w:tc>
          <w:tcPr>
            <w:tcW w:w="867" w:type="dxa"/>
            <w:tcBorders>
              <w:top w:val="nil"/>
              <w:left w:val="nil"/>
              <w:bottom w:val="nil"/>
              <w:right w:val="nil"/>
            </w:tcBorders>
            <w:shd w:val="clear" w:color="auto" w:fill="auto"/>
            <w:tcMar>
              <w:left w:w="43" w:type="dxa"/>
              <w:right w:w="43" w:type="dxa"/>
            </w:tcMar>
            <w:vAlign w:val="center"/>
          </w:tcPr>
          <w:p w14:paraId="2E36DEB2" w14:textId="77777777" w:rsidR="003B63C8" w:rsidRDefault="003B63C8" w:rsidP="003B63C8">
            <w:pPr>
              <w:jc w:val="right"/>
              <w:rPr>
                <w:color w:val="000000"/>
                <w:sz w:val="14"/>
                <w:szCs w:val="14"/>
              </w:rPr>
            </w:pPr>
            <w:r>
              <w:rPr>
                <w:color w:val="000000"/>
                <w:sz w:val="14"/>
                <w:szCs w:val="14"/>
              </w:rPr>
              <w:t>103,636.2</w:t>
            </w:r>
          </w:p>
        </w:tc>
        <w:tc>
          <w:tcPr>
            <w:tcW w:w="853" w:type="dxa"/>
            <w:tcBorders>
              <w:top w:val="nil"/>
              <w:left w:val="nil"/>
              <w:bottom w:val="nil"/>
              <w:right w:val="nil"/>
            </w:tcBorders>
            <w:shd w:val="clear" w:color="auto" w:fill="auto"/>
            <w:tcMar>
              <w:left w:w="43" w:type="dxa"/>
              <w:right w:w="43" w:type="dxa"/>
            </w:tcMar>
            <w:vAlign w:val="center"/>
          </w:tcPr>
          <w:p w14:paraId="0A0A1355" w14:textId="77777777" w:rsidR="003B63C8" w:rsidRDefault="003B63C8" w:rsidP="003B63C8">
            <w:pPr>
              <w:jc w:val="right"/>
              <w:rPr>
                <w:color w:val="000000"/>
                <w:sz w:val="14"/>
                <w:szCs w:val="14"/>
              </w:rPr>
            </w:pPr>
            <w:r>
              <w:rPr>
                <w:color w:val="000000"/>
                <w:sz w:val="14"/>
                <w:szCs w:val="14"/>
              </w:rPr>
              <w:t>3,174,256</w:t>
            </w:r>
          </w:p>
        </w:tc>
        <w:tc>
          <w:tcPr>
            <w:tcW w:w="845" w:type="dxa"/>
            <w:tcBorders>
              <w:top w:val="nil"/>
              <w:left w:val="nil"/>
              <w:bottom w:val="nil"/>
              <w:right w:val="nil"/>
            </w:tcBorders>
            <w:shd w:val="clear" w:color="auto" w:fill="auto"/>
            <w:tcMar>
              <w:left w:w="43" w:type="dxa"/>
              <w:right w:w="43" w:type="dxa"/>
            </w:tcMar>
            <w:vAlign w:val="center"/>
          </w:tcPr>
          <w:p w14:paraId="3F944DFD" w14:textId="77777777" w:rsidR="003B63C8" w:rsidRDefault="003B63C8" w:rsidP="003B63C8">
            <w:pPr>
              <w:jc w:val="right"/>
              <w:rPr>
                <w:color w:val="000000"/>
                <w:sz w:val="14"/>
                <w:szCs w:val="14"/>
              </w:rPr>
            </w:pPr>
            <w:r>
              <w:rPr>
                <w:color w:val="000000"/>
                <w:sz w:val="14"/>
                <w:szCs w:val="14"/>
              </w:rPr>
              <w:t>110,845.2</w:t>
            </w:r>
          </w:p>
        </w:tc>
      </w:tr>
      <w:tr w:rsidR="003B63C8" w:rsidRPr="005D12B9" w14:paraId="3EAB09D3" w14:textId="77777777" w:rsidTr="007C5F0F">
        <w:trPr>
          <w:trHeight w:val="300"/>
          <w:jc w:val="center"/>
        </w:trPr>
        <w:tc>
          <w:tcPr>
            <w:tcW w:w="1672" w:type="dxa"/>
            <w:tcBorders>
              <w:top w:val="nil"/>
              <w:left w:val="nil"/>
              <w:bottom w:val="nil"/>
              <w:right w:val="nil"/>
            </w:tcBorders>
            <w:shd w:val="clear" w:color="auto" w:fill="auto"/>
            <w:vAlign w:val="center"/>
            <w:hideMark/>
          </w:tcPr>
          <w:p w14:paraId="614E9DFD" w14:textId="77777777" w:rsidR="003B63C8" w:rsidRPr="009573EF" w:rsidRDefault="003B63C8" w:rsidP="003B63C8">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77777777" w:rsidR="003B63C8" w:rsidRDefault="003B63C8" w:rsidP="003B63C8">
            <w:pPr>
              <w:jc w:val="right"/>
              <w:rPr>
                <w:color w:val="000000"/>
                <w:sz w:val="14"/>
                <w:szCs w:val="14"/>
              </w:rPr>
            </w:pPr>
            <w:r>
              <w:rPr>
                <w:color w:val="000000"/>
                <w:sz w:val="14"/>
                <w:szCs w:val="14"/>
              </w:rPr>
              <w:t>4,078,923</w:t>
            </w:r>
          </w:p>
        </w:tc>
        <w:tc>
          <w:tcPr>
            <w:tcW w:w="935" w:type="dxa"/>
            <w:tcBorders>
              <w:top w:val="nil"/>
              <w:left w:val="nil"/>
              <w:bottom w:val="nil"/>
              <w:right w:val="nil"/>
            </w:tcBorders>
            <w:shd w:val="clear" w:color="auto" w:fill="auto"/>
            <w:tcMar>
              <w:left w:w="43" w:type="dxa"/>
              <w:right w:w="43" w:type="dxa"/>
            </w:tcMar>
            <w:vAlign w:val="center"/>
          </w:tcPr>
          <w:p w14:paraId="1BEC13DE" w14:textId="77777777" w:rsidR="003B63C8" w:rsidRDefault="003B63C8" w:rsidP="003B63C8">
            <w:pPr>
              <w:jc w:val="right"/>
              <w:rPr>
                <w:color w:val="000000"/>
                <w:sz w:val="14"/>
                <w:szCs w:val="14"/>
              </w:rPr>
            </w:pPr>
            <w:r>
              <w:rPr>
                <w:color w:val="000000"/>
                <w:sz w:val="14"/>
                <w:szCs w:val="14"/>
              </w:rPr>
              <w:t>183,156.5</w:t>
            </w:r>
          </w:p>
        </w:tc>
        <w:tc>
          <w:tcPr>
            <w:tcW w:w="795" w:type="dxa"/>
            <w:tcBorders>
              <w:top w:val="nil"/>
              <w:left w:val="nil"/>
              <w:bottom w:val="nil"/>
              <w:right w:val="nil"/>
            </w:tcBorders>
            <w:shd w:val="clear" w:color="auto" w:fill="auto"/>
            <w:tcMar>
              <w:left w:w="43" w:type="dxa"/>
              <w:right w:w="43" w:type="dxa"/>
            </w:tcMar>
            <w:vAlign w:val="center"/>
          </w:tcPr>
          <w:p w14:paraId="4AC2FCF2" w14:textId="77777777" w:rsidR="003B63C8" w:rsidRDefault="003B63C8" w:rsidP="003B63C8">
            <w:pPr>
              <w:jc w:val="right"/>
              <w:rPr>
                <w:color w:val="000000"/>
                <w:sz w:val="14"/>
                <w:szCs w:val="14"/>
              </w:rPr>
            </w:pPr>
            <w:r>
              <w:rPr>
                <w:color w:val="000000"/>
                <w:sz w:val="14"/>
                <w:szCs w:val="14"/>
              </w:rPr>
              <w:t>3,669,565</w:t>
            </w:r>
          </w:p>
        </w:tc>
        <w:tc>
          <w:tcPr>
            <w:tcW w:w="915" w:type="dxa"/>
            <w:tcBorders>
              <w:top w:val="nil"/>
              <w:left w:val="nil"/>
              <w:bottom w:val="nil"/>
              <w:right w:val="nil"/>
            </w:tcBorders>
            <w:shd w:val="clear" w:color="auto" w:fill="auto"/>
            <w:tcMar>
              <w:left w:w="43" w:type="dxa"/>
              <w:right w:w="43" w:type="dxa"/>
            </w:tcMar>
            <w:vAlign w:val="center"/>
          </w:tcPr>
          <w:p w14:paraId="356EACD3" w14:textId="77777777" w:rsidR="003B63C8" w:rsidRDefault="003B63C8" w:rsidP="003B63C8">
            <w:pPr>
              <w:jc w:val="right"/>
              <w:rPr>
                <w:color w:val="000000"/>
                <w:sz w:val="14"/>
                <w:szCs w:val="14"/>
              </w:rPr>
            </w:pPr>
            <w:r>
              <w:rPr>
                <w:color w:val="000000"/>
                <w:sz w:val="14"/>
                <w:szCs w:val="14"/>
              </w:rPr>
              <w:t>165,754.3</w:t>
            </w:r>
          </w:p>
        </w:tc>
        <w:tc>
          <w:tcPr>
            <w:tcW w:w="882" w:type="dxa"/>
            <w:tcBorders>
              <w:top w:val="nil"/>
              <w:left w:val="nil"/>
              <w:bottom w:val="nil"/>
              <w:right w:val="nil"/>
            </w:tcBorders>
            <w:shd w:val="clear" w:color="auto" w:fill="auto"/>
            <w:tcMar>
              <w:left w:w="43" w:type="dxa"/>
              <w:right w:w="43" w:type="dxa"/>
            </w:tcMar>
            <w:vAlign w:val="center"/>
          </w:tcPr>
          <w:p w14:paraId="71E8FD7B" w14:textId="77777777" w:rsidR="003B63C8" w:rsidRDefault="003B63C8" w:rsidP="003B63C8">
            <w:pPr>
              <w:jc w:val="right"/>
              <w:rPr>
                <w:color w:val="000000"/>
                <w:sz w:val="14"/>
                <w:szCs w:val="14"/>
              </w:rPr>
            </w:pPr>
            <w:r>
              <w:rPr>
                <w:color w:val="000000"/>
                <w:sz w:val="14"/>
                <w:szCs w:val="14"/>
              </w:rPr>
              <w:t>3,474,711</w:t>
            </w:r>
          </w:p>
        </w:tc>
        <w:tc>
          <w:tcPr>
            <w:tcW w:w="918" w:type="dxa"/>
            <w:tcBorders>
              <w:top w:val="nil"/>
              <w:left w:val="nil"/>
              <w:bottom w:val="nil"/>
              <w:right w:val="nil"/>
            </w:tcBorders>
            <w:shd w:val="clear" w:color="auto" w:fill="auto"/>
            <w:tcMar>
              <w:left w:w="43" w:type="dxa"/>
              <w:right w:w="43" w:type="dxa"/>
            </w:tcMar>
            <w:vAlign w:val="center"/>
          </w:tcPr>
          <w:p w14:paraId="125147EE" w14:textId="77777777" w:rsidR="003B63C8" w:rsidRDefault="003B63C8" w:rsidP="003B63C8">
            <w:pPr>
              <w:jc w:val="right"/>
              <w:rPr>
                <w:color w:val="000000"/>
                <w:sz w:val="14"/>
                <w:szCs w:val="14"/>
              </w:rPr>
            </w:pPr>
            <w:r>
              <w:rPr>
                <w:color w:val="000000"/>
                <w:sz w:val="14"/>
                <w:szCs w:val="14"/>
              </w:rPr>
              <w:t>156,568.3</w:t>
            </w:r>
          </w:p>
        </w:tc>
        <w:tc>
          <w:tcPr>
            <w:tcW w:w="933" w:type="dxa"/>
            <w:tcBorders>
              <w:top w:val="nil"/>
              <w:left w:val="nil"/>
              <w:bottom w:val="nil"/>
              <w:right w:val="nil"/>
            </w:tcBorders>
            <w:shd w:val="clear" w:color="auto" w:fill="auto"/>
            <w:tcMar>
              <w:left w:w="43" w:type="dxa"/>
              <w:right w:w="43" w:type="dxa"/>
            </w:tcMar>
            <w:vAlign w:val="center"/>
          </w:tcPr>
          <w:p w14:paraId="53412CD5" w14:textId="77777777" w:rsidR="003B63C8" w:rsidRDefault="003B63C8" w:rsidP="003B63C8">
            <w:pPr>
              <w:jc w:val="right"/>
              <w:rPr>
                <w:color w:val="000000"/>
                <w:sz w:val="14"/>
                <w:szCs w:val="14"/>
              </w:rPr>
            </w:pPr>
            <w:r>
              <w:rPr>
                <w:color w:val="000000"/>
                <w:sz w:val="14"/>
                <w:szCs w:val="14"/>
              </w:rPr>
              <w:t>3,258,715</w:t>
            </w:r>
          </w:p>
        </w:tc>
        <w:tc>
          <w:tcPr>
            <w:tcW w:w="867" w:type="dxa"/>
            <w:tcBorders>
              <w:top w:val="nil"/>
              <w:left w:val="nil"/>
              <w:bottom w:val="nil"/>
              <w:right w:val="nil"/>
            </w:tcBorders>
            <w:shd w:val="clear" w:color="auto" w:fill="auto"/>
            <w:tcMar>
              <w:left w:w="43" w:type="dxa"/>
              <w:right w:w="43" w:type="dxa"/>
            </w:tcMar>
            <w:vAlign w:val="center"/>
          </w:tcPr>
          <w:p w14:paraId="0661CA23" w14:textId="77777777" w:rsidR="003B63C8" w:rsidRDefault="003B63C8" w:rsidP="003B63C8">
            <w:pPr>
              <w:jc w:val="right"/>
              <w:rPr>
                <w:color w:val="000000"/>
                <w:sz w:val="14"/>
                <w:szCs w:val="14"/>
              </w:rPr>
            </w:pPr>
            <w:r>
              <w:rPr>
                <w:color w:val="000000"/>
                <w:sz w:val="14"/>
                <w:szCs w:val="14"/>
              </w:rPr>
              <w:t>146,708.3</w:t>
            </w:r>
          </w:p>
        </w:tc>
        <w:tc>
          <w:tcPr>
            <w:tcW w:w="853" w:type="dxa"/>
            <w:tcBorders>
              <w:top w:val="nil"/>
              <w:left w:val="nil"/>
              <w:bottom w:val="nil"/>
              <w:right w:val="nil"/>
            </w:tcBorders>
            <w:shd w:val="clear" w:color="auto" w:fill="auto"/>
            <w:tcMar>
              <w:left w:w="43" w:type="dxa"/>
              <w:right w:w="43" w:type="dxa"/>
            </w:tcMar>
            <w:vAlign w:val="center"/>
          </w:tcPr>
          <w:p w14:paraId="709463A0" w14:textId="77777777" w:rsidR="003B63C8" w:rsidRDefault="003B63C8" w:rsidP="003B63C8">
            <w:pPr>
              <w:jc w:val="right"/>
              <w:rPr>
                <w:color w:val="000000"/>
                <w:sz w:val="14"/>
                <w:szCs w:val="14"/>
              </w:rPr>
            </w:pPr>
            <w:r>
              <w:rPr>
                <w:color w:val="000000"/>
                <w:sz w:val="14"/>
                <w:szCs w:val="14"/>
              </w:rPr>
              <w:t>3,391,778</w:t>
            </w:r>
          </w:p>
        </w:tc>
        <w:tc>
          <w:tcPr>
            <w:tcW w:w="845" w:type="dxa"/>
            <w:tcBorders>
              <w:top w:val="nil"/>
              <w:left w:val="nil"/>
              <w:bottom w:val="nil"/>
              <w:right w:val="nil"/>
            </w:tcBorders>
            <w:shd w:val="clear" w:color="auto" w:fill="auto"/>
            <w:tcMar>
              <w:left w:w="43" w:type="dxa"/>
              <w:right w:w="43" w:type="dxa"/>
            </w:tcMar>
            <w:vAlign w:val="center"/>
          </w:tcPr>
          <w:p w14:paraId="07BED2D6" w14:textId="77777777" w:rsidR="003B63C8" w:rsidRDefault="003B63C8" w:rsidP="003B63C8">
            <w:pPr>
              <w:jc w:val="right"/>
              <w:rPr>
                <w:color w:val="000000"/>
                <w:sz w:val="14"/>
                <w:szCs w:val="14"/>
              </w:rPr>
            </w:pPr>
            <w:r>
              <w:rPr>
                <w:color w:val="000000"/>
                <w:sz w:val="14"/>
                <w:szCs w:val="14"/>
              </w:rPr>
              <w:t>153,161.8</w:t>
            </w:r>
          </w:p>
        </w:tc>
      </w:tr>
      <w:tr w:rsidR="003B63C8" w:rsidRPr="005D12B9" w14:paraId="7267D945" w14:textId="77777777" w:rsidTr="007C5F0F">
        <w:trPr>
          <w:trHeight w:val="300"/>
          <w:jc w:val="center"/>
        </w:trPr>
        <w:tc>
          <w:tcPr>
            <w:tcW w:w="1672" w:type="dxa"/>
            <w:tcBorders>
              <w:top w:val="nil"/>
              <w:left w:val="nil"/>
              <w:bottom w:val="nil"/>
              <w:right w:val="nil"/>
            </w:tcBorders>
            <w:shd w:val="clear" w:color="auto" w:fill="auto"/>
            <w:vAlign w:val="center"/>
            <w:hideMark/>
          </w:tcPr>
          <w:p w14:paraId="42A4B254" w14:textId="77777777" w:rsidR="003B63C8" w:rsidRPr="009573EF" w:rsidRDefault="003B63C8" w:rsidP="003B63C8">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77777777" w:rsidR="003B63C8" w:rsidRDefault="003B63C8" w:rsidP="003B63C8">
            <w:pPr>
              <w:jc w:val="right"/>
              <w:rPr>
                <w:color w:val="000000"/>
                <w:sz w:val="14"/>
                <w:szCs w:val="14"/>
              </w:rPr>
            </w:pPr>
            <w:r>
              <w:rPr>
                <w:color w:val="000000"/>
                <w:sz w:val="14"/>
                <w:szCs w:val="14"/>
              </w:rPr>
              <w:t>3,608,220</w:t>
            </w:r>
          </w:p>
        </w:tc>
        <w:tc>
          <w:tcPr>
            <w:tcW w:w="935" w:type="dxa"/>
            <w:tcBorders>
              <w:top w:val="nil"/>
              <w:left w:val="nil"/>
              <w:bottom w:val="nil"/>
              <w:right w:val="nil"/>
            </w:tcBorders>
            <w:shd w:val="clear" w:color="auto" w:fill="auto"/>
            <w:tcMar>
              <w:left w:w="43" w:type="dxa"/>
              <w:right w:w="43" w:type="dxa"/>
            </w:tcMar>
            <w:vAlign w:val="center"/>
          </w:tcPr>
          <w:p w14:paraId="7119B918" w14:textId="77777777" w:rsidR="003B63C8" w:rsidRDefault="003B63C8" w:rsidP="003B63C8">
            <w:pPr>
              <w:jc w:val="right"/>
              <w:rPr>
                <w:color w:val="000000"/>
                <w:sz w:val="14"/>
                <w:szCs w:val="14"/>
              </w:rPr>
            </w:pPr>
            <w:r>
              <w:rPr>
                <w:color w:val="000000"/>
                <w:sz w:val="14"/>
                <w:szCs w:val="14"/>
              </w:rPr>
              <w:t>198,160.6</w:t>
            </w:r>
          </w:p>
        </w:tc>
        <w:tc>
          <w:tcPr>
            <w:tcW w:w="795" w:type="dxa"/>
            <w:tcBorders>
              <w:top w:val="nil"/>
              <w:left w:val="nil"/>
              <w:bottom w:val="nil"/>
              <w:right w:val="nil"/>
            </w:tcBorders>
            <w:shd w:val="clear" w:color="auto" w:fill="auto"/>
            <w:tcMar>
              <w:left w:w="43" w:type="dxa"/>
              <w:right w:w="43" w:type="dxa"/>
            </w:tcMar>
            <w:vAlign w:val="center"/>
          </w:tcPr>
          <w:p w14:paraId="02DEB0DA" w14:textId="77777777" w:rsidR="003B63C8" w:rsidRDefault="003B63C8" w:rsidP="003B63C8">
            <w:pPr>
              <w:jc w:val="right"/>
              <w:rPr>
                <w:color w:val="000000"/>
                <w:sz w:val="14"/>
                <w:szCs w:val="14"/>
              </w:rPr>
            </w:pPr>
            <w:r>
              <w:rPr>
                <w:color w:val="000000"/>
                <w:sz w:val="14"/>
                <w:szCs w:val="14"/>
              </w:rPr>
              <w:t>3,397,349</w:t>
            </w:r>
          </w:p>
        </w:tc>
        <w:tc>
          <w:tcPr>
            <w:tcW w:w="915" w:type="dxa"/>
            <w:tcBorders>
              <w:top w:val="nil"/>
              <w:left w:val="nil"/>
              <w:bottom w:val="nil"/>
              <w:right w:val="nil"/>
            </w:tcBorders>
            <w:shd w:val="clear" w:color="auto" w:fill="auto"/>
            <w:tcMar>
              <w:left w:w="43" w:type="dxa"/>
              <w:right w:w="43" w:type="dxa"/>
            </w:tcMar>
            <w:vAlign w:val="center"/>
          </w:tcPr>
          <w:p w14:paraId="34335AA9" w14:textId="77777777" w:rsidR="003B63C8" w:rsidRDefault="003B63C8" w:rsidP="003B63C8">
            <w:pPr>
              <w:jc w:val="right"/>
              <w:rPr>
                <w:color w:val="000000"/>
                <w:sz w:val="14"/>
                <w:szCs w:val="14"/>
              </w:rPr>
            </w:pPr>
            <w:r>
              <w:rPr>
                <w:color w:val="000000"/>
                <w:sz w:val="14"/>
                <w:szCs w:val="14"/>
              </w:rPr>
              <w:t>186,565.4</w:t>
            </w:r>
          </w:p>
        </w:tc>
        <w:tc>
          <w:tcPr>
            <w:tcW w:w="882" w:type="dxa"/>
            <w:tcBorders>
              <w:top w:val="nil"/>
              <w:left w:val="nil"/>
              <w:bottom w:val="nil"/>
              <w:right w:val="nil"/>
            </w:tcBorders>
            <w:shd w:val="clear" w:color="auto" w:fill="auto"/>
            <w:tcMar>
              <w:left w:w="43" w:type="dxa"/>
              <w:right w:w="43" w:type="dxa"/>
            </w:tcMar>
            <w:vAlign w:val="center"/>
          </w:tcPr>
          <w:p w14:paraId="3129D978" w14:textId="77777777" w:rsidR="003B63C8" w:rsidRDefault="003B63C8" w:rsidP="003B63C8">
            <w:pPr>
              <w:jc w:val="right"/>
              <w:rPr>
                <w:color w:val="000000"/>
                <w:sz w:val="14"/>
                <w:szCs w:val="14"/>
              </w:rPr>
            </w:pPr>
            <w:r>
              <w:rPr>
                <w:color w:val="000000"/>
                <w:sz w:val="14"/>
                <w:szCs w:val="14"/>
              </w:rPr>
              <w:t>3,598,944</w:t>
            </w:r>
          </w:p>
        </w:tc>
        <w:tc>
          <w:tcPr>
            <w:tcW w:w="918" w:type="dxa"/>
            <w:tcBorders>
              <w:top w:val="nil"/>
              <w:left w:val="nil"/>
              <w:bottom w:val="nil"/>
              <w:right w:val="nil"/>
            </w:tcBorders>
            <w:shd w:val="clear" w:color="auto" w:fill="auto"/>
            <w:tcMar>
              <w:left w:w="43" w:type="dxa"/>
              <w:right w:w="43" w:type="dxa"/>
            </w:tcMar>
            <w:vAlign w:val="center"/>
          </w:tcPr>
          <w:p w14:paraId="2D88936E" w14:textId="77777777" w:rsidR="003B63C8" w:rsidRDefault="003B63C8" w:rsidP="003B63C8">
            <w:pPr>
              <w:jc w:val="right"/>
              <w:rPr>
                <w:color w:val="000000"/>
                <w:sz w:val="14"/>
                <w:szCs w:val="14"/>
              </w:rPr>
            </w:pPr>
            <w:r>
              <w:rPr>
                <w:color w:val="000000"/>
                <w:sz w:val="14"/>
                <w:szCs w:val="14"/>
              </w:rPr>
              <w:t>197,149.3</w:t>
            </w:r>
          </w:p>
        </w:tc>
        <w:tc>
          <w:tcPr>
            <w:tcW w:w="933" w:type="dxa"/>
            <w:tcBorders>
              <w:top w:val="nil"/>
              <w:left w:val="nil"/>
              <w:bottom w:val="nil"/>
              <w:right w:val="nil"/>
            </w:tcBorders>
            <w:shd w:val="clear" w:color="auto" w:fill="auto"/>
            <w:tcMar>
              <w:left w:w="43" w:type="dxa"/>
              <w:right w:w="43" w:type="dxa"/>
            </w:tcMar>
            <w:vAlign w:val="center"/>
          </w:tcPr>
          <w:p w14:paraId="6B8CBDB2" w14:textId="77777777" w:rsidR="003B63C8" w:rsidRDefault="003B63C8" w:rsidP="003B63C8">
            <w:pPr>
              <w:jc w:val="right"/>
              <w:rPr>
                <w:color w:val="000000"/>
                <w:sz w:val="14"/>
                <w:szCs w:val="14"/>
              </w:rPr>
            </w:pPr>
            <w:r>
              <w:rPr>
                <w:color w:val="000000"/>
                <w:sz w:val="14"/>
                <w:szCs w:val="14"/>
              </w:rPr>
              <w:t>3,469,343</w:t>
            </w:r>
          </w:p>
        </w:tc>
        <w:tc>
          <w:tcPr>
            <w:tcW w:w="867" w:type="dxa"/>
            <w:tcBorders>
              <w:top w:val="nil"/>
              <w:left w:val="nil"/>
              <w:bottom w:val="nil"/>
              <w:right w:val="nil"/>
            </w:tcBorders>
            <w:shd w:val="clear" w:color="auto" w:fill="auto"/>
            <w:tcMar>
              <w:left w:w="43" w:type="dxa"/>
              <w:right w:w="43" w:type="dxa"/>
            </w:tcMar>
            <w:vAlign w:val="center"/>
          </w:tcPr>
          <w:p w14:paraId="11565499" w14:textId="77777777" w:rsidR="003B63C8" w:rsidRDefault="003B63C8" w:rsidP="003B63C8">
            <w:pPr>
              <w:jc w:val="right"/>
              <w:rPr>
                <w:color w:val="000000"/>
                <w:sz w:val="14"/>
                <w:szCs w:val="14"/>
              </w:rPr>
            </w:pPr>
            <w:r>
              <w:rPr>
                <w:color w:val="000000"/>
                <w:sz w:val="14"/>
                <w:szCs w:val="14"/>
              </w:rPr>
              <w:t>190,320.0</w:t>
            </w:r>
          </w:p>
        </w:tc>
        <w:tc>
          <w:tcPr>
            <w:tcW w:w="853" w:type="dxa"/>
            <w:tcBorders>
              <w:top w:val="nil"/>
              <w:left w:val="nil"/>
              <w:bottom w:val="nil"/>
              <w:right w:val="nil"/>
            </w:tcBorders>
            <w:shd w:val="clear" w:color="auto" w:fill="auto"/>
            <w:tcMar>
              <w:left w:w="43" w:type="dxa"/>
              <w:right w:w="43" w:type="dxa"/>
            </w:tcMar>
            <w:vAlign w:val="center"/>
          </w:tcPr>
          <w:p w14:paraId="37F819AB" w14:textId="77777777" w:rsidR="003B63C8" w:rsidRDefault="003B63C8" w:rsidP="003B63C8">
            <w:pPr>
              <w:jc w:val="right"/>
              <w:rPr>
                <w:color w:val="000000"/>
                <w:sz w:val="14"/>
                <w:szCs w:val="14"/>
              </w:rPr>
            </w:pPr>
            <w:r>
              <w:rPr>
                <w:color w:val="000000"/>
                <w:sz w:val="14"/>
                <w:szCs w:val="14"/>
              </w:rPr>
              <w:t>3,658,594</w:t>
            </w:r>
          </w:p>
        </w:tc>
        <w:tc>
          <w:tcPr>
            <w:tcW w:w="845" w:type="dxa"/>
            <w:tcBorders>
              <w:top w:val="nil"/>
              <w:left w:val="nil"/>
              <w:bottom w:val="nil"/>
              <w:right w:val="nil"/>
            </w:tcBorders>
            <w:shd w:val="clear" w:color="auto" w:fill="auto"/>
            <w:tcMar>
              <w:left w:w="43" w:type="dxa"/>
              <w:right w:w="43" w:type="dxa"/>
            </w:tcMar>
            <w:vAlign w:val="center"/>
          </w:tcPr>
          <w:p w14:paraId="43FD95C7" w14:textId="77777777" w:rsidR="003B63C8" w:rsidRDefault="003B63C8" w:rsidP="003B63C8">
            <w:pPr>
              <w:jc w:val="right"/>
              <w:rPr>
                <w:color w:val="000000"/>
                <w:sz w:val="14"/>
                <w:szCs w:val="14"/>
              </w:rPr>
            </w:pPr>
            <w:r>
              <w:rPr>
                <w:color w:val="000000"/>
                <w:sz w:val="14"/>
                <w:szCs w:val="14"/>
              </w:rPr>
              <w:t>201,696.8</w:t>
            </w:r>
          </w:p>
        </w:tc>
      </w:tr>
      <w:tr w:rsidR="003B63C8" w:rsidRPr="005D12B9" w14:paraId="7F46F263" w14:textId="77777777" w:rsidTr="007C5F0F">
        <w:trPr>
          <w:trHeight w:val="300"/>
          <w:jc w:val="center"/>
        </w:trPr>
        <w:tc>
          <w:tcPr>
            <w:tcW w:w="1672" w:type="dxa"/>
            <w:tcBorders>
              <w:top w:val="nil"/>
              <w:left w:val="nil"/>
              <w:bottom w:val="nil"/>
              <w:right w:val="nil"/>
            </w:tcBorders>
            <w:shd w:val="clear" w:color="auto" w:fill="auto"/>
            <w:vAlign w:val="center"/>
            <w:hideMark/>
          </w:tcPr>
          <w:p w14:paraId="15070E13" w14:textId="77777777" w:rsidR="003B63C8" w:rsidRPr="009573EF" w:rsidRDefault="003B63C8" w:rsidP="003B63C8">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7777777" w:rsidR="003B63C8" w:rsidRDefault="003B63C8" w:rsidP="003B63C8">
            <w:pPr>
              <w:jc w:val="right"/>
              <w:rPr>
                <w:color w:val="000000"/>
                <w:sz w:val="14"/>
                <w:szCs w:val="14"/>
              </w:rPr>
            </w:pPr>
            <w:r>
              <w:rPr>
                <w:color w:val="000000"/>
                <w:sz w:val="14"/>
                <w:szCs w:val="14"/>
              </w:rPr>
              <w:t>3,330,444</w:t>
            </w:r>
          </w:p>
        </w:tc>
        <w:tc>
          <w:tcPr>
            <w:tcW w:w="935" w:type="dxa"/>
            <w:tcBorders>
              <w:top w:val="nil"/>
              <w:left w:val="nil"/>
              <w:bottom w:val="nil"/>
              <w:right w:val="nil"/>
            </w:tcBorders>
            <w:shd w:val="clear" w:color="auto" w:fill="auto"/>
            <w:tcMar>
              <w:left w:w="43" w:type="dxa"/>
              <w:right w:w="43" w:type="dxa"/>
            </w:tcMar>
            <w:vAlign w:val="center"/>
          </w:tcPr>
          <w:p w14:paraId="6BC78E1C" w14:textId="77777777" w:rsidR="003B63C8" w:rsidRDefault="003B63C8" w:rsidP="003B63C8">
            <w:pPr>
              <w:jc w:val="right"/>
              <w:rPr>
                <w:color w:val="000000"/>
                <w:sz w:val="14"/>
                <w:szCs w:val="14"/>
              </w:rPr>
            </w:pPr>
            <w:r>
              <w:rPr>
                <w:color w:val="000000"/>
                <w:sz w:val="14"/>
                <w:szCs w:val="14"/>
              </w:rPr>
              <w:t>216,097.1</w:t>
            </w:r>
          </w:p>
        </w:tc>
        <w:tc>
          <w:tcPr>
            <w:tcW w:w="795" w:type="dxa"/>
            <w:tcBorders>
              <w:top w:val="nil"/>
              <w:left w:val="nil"/>
              <w:bottom w:val="nil"/>
              <w:right w:val="nil"/>
            </w:tcBorders>
            <w:shd w:val="clear" w:color="auto" w:fill="auto"/>
            <w:tcMar>
              <w:left w:w="43" w:type="dxa"/>
              <w:right w:w="43" w:type="dxa"/>
            </w:tcMar>
            <w:vAlign w:val="center"/>
          </w:tcPr>
          <w:p w14:paraId="61A3BF3B" w14:textId="77777777" w:rsidR="003B63C8" w:rsidRDefault="003B63C8" w:rsidP="003B63C8">
            <w:pPr>
              <w:jc w:val="right"/>
              <w:rPr>
                <w:color w:val="000000"/>
                <w:sz w:val="14"/>
                <w:szCs w:val="14"/>
              </w:rPr>
            </w:pPr>
            <w:r>
              <w:rPr>
                <w:color w:val="000000"/>
                <w:sz w:val="14"/>
                <w:szCs w:val="14"/>
              </w:rPr>
              <w:t>3,233,964</w:t>
            </w:r>
          </w:p>
        </w:tc>
        <w:tc>
          <w:tcPr>
            <w:tcW w:w="915" w:type="dxa"/>
            <w:tcBorders>
              <w:top w:val="nil"/>
              <w:left w:val="nil"/>
              <w:bottom w:val="nil"/>
              <w:right w:val="nil"/>
            </w:tcBorders>
            <w:shd w:val="clear" w:color="auto" w:fill="auto"/>
            <w:tcMar>
              <w:left w:w="43" w:type="dxa"/>
              <w:right w:w="43" w:type="dxa"/>
            </w:tcMar>
            <w:vAlign w:val="center"/>
          </w:tcPr>
          <w:p w14:paraId="61EC2C66" w14:textId="77777777" w:rsidR="003B63C8" w:rsidRDefault="003B63C8" w:rsidP="003B63C8">
            <w:pPr>
              <w:jc w:val="right"/>
              <w:rPr>
                <w:color w:val="000000"/>
                <w:sz w:val="14"/>
                <w:szCs w:val="14"/>
              </w:rPr>
            </w:pPr>
            <w:r>
              <w:rPr>
                <w:color w:val="000000"/>
                <w:sz w:val="14"/>
                <w:szCs w:val="14"/>
              </w:rPr>
              <w:t>210,026.4</w:t>
            </w:r>
          </w:p>
        </w:tc>
        <w:tc>
          <w:tcPr>
            <w:tcW w:w="882" w:type="dxa"/>
            <w:tcBorders>
              <w:top w:val="nil"/>
              <w:left w:val="nil"/>
              <w:bottom w:val="nil"/>
              <w:right w:val="nil"/>
            </w:tcBorders>
            <w:shd w:val="clear" w:color="auto" w:fill="auto"/>
            <w:tcMar>
              <w:left w:w="43" w:type="dxa"/>
              <w:right w:w="43" w:type="dxa"/>
            </w:tcMar>
            <w:vAlign w:val="center"/>
          </w:tcPr>
          <w:p w14:paraId="3C702976" w14:textId="77777777" w:rsidR="003B63C8" w:rsidRDefault="003B63C8" w:rsidP="003B63C8">
            <w:pPr>
              <w:jc w:val="right"/>
              <w:rPr>
                <w:color w:val="000000"/>
                <w:sz w:val="14"/>
                <w:szCs w:val="14"/>
              </w:rPr>
            </w:pPr>
            <w:r>
              <w:rPr>
                <w:color w:val="000000"/>
                <w:sz w:val="14"/>
                <w:szCs w:val="14"/>
              </w:rPr>
              <w:t>3,298,029</w:t>
            </w:r>
          </w:p>
        </w:tc>
        <w:tc>
          <w:tcPr>
            <w:tcW w:w="918" w:type="dxa"/>
            <w:tcBorders>
              <w:top w:val="nil"/>
              <w:left w:val="nil"/>
              <w:bottom w:val="nil"/>
              <w:right w:val="nil"/>
            </w:tcBorders>
            <w:shd w:val="clear" w:color="auto" w:fill="auto"/>
            <w:tcMar>
              <w:left w:w="43" w:type="dxa"/>
              <w:right w:w="43" w:type="dxa"/>
            </w:tcMar>
            <w:vAlign w:val="center"/>
          </w:tcPr>
          <w:p w14:paraId="35F356A1" w14:textId="77777777" w:rsidR="003B63C8" w:rsidRDefault="003B63C8" w:rsidP="003B63C8">
            <w:pPr>
              <w:jc w:val="right"/>
              <w:rPr>
                <w:color w:val="000000"/>
                <w:sz w:val="14"/>
                <w:szCs w:val="14"/>
              </w:rPr>
            </w:pPr>
            <w:r>
              <w:rPr>
                <w:color w:val="000000"/>
                <w:sz w:val="14"/>
                <w:szCs w:val="14"/>
              </w:rPr>
              <w:t>213,998.0</w:t>
            </w:r>
          </w:p>
        </w:tc>
        <w:tc>
          <w:tcPr>
            <w:tcW w:w="933" w:type="dxa"/>
            <w:tcBorders>
              <w:top w:val="nil"/>
              <w:left w:val="nil"/>
              <w:bottom w:val="nil"/>
              <w:right w:val="nil"/>
            </w:tcBorders>
            <w:shd w:val="clear" w:color="auto" w:fill="auto"/>
            <w:tcMar>
              <w:left w:w="43" w:type="dxa"/>
              <w:right w:w="43" w:type="dxa"/>
            </w:tcMar>
            <w:vAlign w:val="center"/>
          </w:tcPr>
          <w:p w14:paraId="534F3242" w14:textId="77777777" w:rsidR="003B63C8" w:rsidRDefault="003B63C8" w:rsidP="003B63C8">
            <w:pPr>
              <w:jc w:val="right"/>
              <w:rPr>
                <w:color w:val="000000"/>
                <w:sz w:val="14"/>
                <w:szCs w:val="14"/>
              </w:rPr>
            </w:pPr>
            <w:r>
              <w:rPr>
                <w:color w:val="000000"/>
                <w:sz w:val="14"/>
                <w:szCs w:val="14"/>
              </w:rPr>
              <w:t>3,223,627</w:t>
            </w:r>
          </w:p>
        </w:tc>
        <w:tc>
          <w:tcPr>
            <w:tcW w:w="867" w:type="dxa"/>
            <w:tcBorders>
              <w:top w:val="nil"/>
              <w:left w:val="nil"/>
              <w:bottom w:val="nil"/>
              <w:right w:val="nil"/>
            </w:tcBorders>
            <w:shd w:val="clear" w:color="auto" w:fill="auto"/>
            <w:tcMar>
              <w:left w:w="43" w:type="dxa"/>
              <w:right w:w="43" w:type="dxa"/>
            </w:tcMar>
            <w:vAlign w:val="center"/>
          </w:tcPr>
          <w:p w14:paraId="2047EAAA" w14:textId="77777777" w:rsidR="003B63C8" w:rsidRDefault="003B63C8" w:rsidP="003B63C8">
            <w:pPr>
              <w:jc w:val="right"/>
              <w:rPr>
                <w:color w:val="000000"/>
                <w:sz w:val="14"/>
                <w:szCs w:val="14"/>
              </w:rPr>
            </w:pPr>
            <w:r>
              <w:rPr>
                <w:color w:val="000000"/>
                <w:sz w:val="14"/>
                <w:szCs w:val="14"/>
              </w:rPr>
              <w:t>209,871.1</w:t>
            </w:r>
          </w:p>
        </w:tc>
        <w:tc>
          <w:tcPr>
            <w:tcW w:w="853" w:type="dxa"/>
            <w:tcBorders>
              <w:top w:val="nil"/>
              <w:left w:val="nil"/>
              <w:bottom w:val="nil"/>
              <w:right w:val="nil"/>
            </w:tcBorders>
            <w:shd w:val="clear" w:color="auto" w:fill="auto"/>
            <w:tcMar>
              <w:left w:w="43" w:type="dxa"/>
              <w:right w:w="43" w:type="dxa"/>
            </w:tcMar>
            <w:vAlign w:val="center"/>
          </w:tcPr>
          <w:p w14:paraId="020249B0" w14:textId="77777777" w:rsidR="003B63C8" w:rsidRDefault="003B63C8" w:rsidP="003B63C8">
            <w:pPr>
              <w:jc w:val="right"/>
              <w:rPr>
                <w:color w:val="000000"/>
                <w:sz w:val="14"/>
                <w:szCs w:val="14"/>
              </w:rPr>
            </w:pPr>
            <w:r>
              <w:rPr>
                <w:color w:val="000000"/>
                <w:sz w:val="14"/>
                <w:szCs w:val="14"/>
              </w:rPr>
              <w:t>3,537,373</w:t>
            </w:r>
          </w:p>
        </w:tc>
        <w:tc>
          <w:tcPr>
            <w:tcW w:w="845" w:type="dxa"/>
            <w:tcBorders>
              <w:top w:val="nil"/>
              <w:left w:val="nil"/>
              <w:bottom w:val="nil"/>
              <w:right w:val="nil"/>
            </w:tcBorders>
            <w:shd w:val="clear" w:color="auto" w:fill="auto"/>
            <w:tcMar>
              <w:left w:w="43" w:type="dxa"/>
              <w:right w:w="43" w:type="dxa"/>
            </w:tcMar>
            <w:vAlign w:val="center"/>
          </w:tcPr>
          <w:p w14:paraId="2CD194D1" w14:textId="77777777" w:rsidR="003B63C8" w:rsidRDefault="003B63C8" w:rsidP="003B63C8">
            <w:pPr>
              <w:jc w:val="right"/>
              <w:rPr>
                <w:color w:val="000000"/>
                <w:sz w:val="14"/>
                <w:szCs w:val="14"/>
              </w:rPr>
            </w:pPr>
            <w:r>
              <w:rPr>
                <w:color w:val="000000"/>
                <w:sz w:val="14"/>
                <w:szCs w:val="14"/>
              </w:rPr>
              <w:t>229,420.5</w:t>
            </w:r>
          </w:p>
        </w:tc>
      </w:tr>
      <w:tr w:rsidR="003B63C8" w:rsidRPr="005D12B9" w14:paraId="25F2B088" w14:textId="77777777" w:rsidTr="007C5F0F">
        <w:trPr>
          <w:trHeight w:val="300"/>
          <w:jc w:val="center"/>
        </w:trPr>
        <w:tc>
          <w:tcPr>
            <w:tcW w:w="1672" w:type="dxa"/>
            <w:tcBorders>
              <w:top w:val="nil"/>
              <w:left w:val="nil"/>
              <w:bottom w:val="nil"/>
              <w:right w:val="nil"/>
            </w:tcBorders>
            <w:shd w:val="clear" w:color="auto" w:fill="auto"/>
            <w:vAlign w:val="center"/>
            <w:hideMark/>
          </w:tcPr>
          <w:p w14:paraId="5FCDB65A" w14:textId="77777777" w:rsidR="003B63C8" w:rsidRPr="009573EF" w:rsidRDefault="003B63C8" w:rsidP="003B63C8">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77777777" w:rsidR="003B63C8" w:rsidRDefault="003B63C8" w:rsidP="003B63C8">
            <w:pPr>
              <w:jc w:val="right"/>
              <w:rPr>
                <w:color w:val="000000"/>
                <w:sz w:val="14"/>
                <w:szCs w:val="14"/>
              </w:rPr>
            </w:pPr>
            <w:r>
              <w:rPr>
                <w:color w:val="000000"/>
                <w:sz w:val="14"/>
                <w:szCs w:val="14"/>
              </w:rPr>
              <w:t>2,873,331</w:t>
            </w:r>
          </w:p>
        </w:tc>
        <w:tc>
          <w:tcPr>
            <w:tcW w:w="935" w:type="dxa"/>
            <w:tcBorders>
              <w:top w:val="nil"/>
              <w:left w:val="nil"/>
              <w:bottom w:val="nil"/>
              <w:right w:val="nil"/>
            </w:tcBorders>
            <w:shd w:val="clear" w:color="auto" w:fill="auto"/>
            <w:tcMar>
              <w:left w:w="43" w:type="dxa"/>
              <w:right w:w="43" w:type="dxa"/>
            </w:tcMar>
            <w:vAlign w:val="center"/>
          </w:tcPr>
          <w:p w14:paraId="3E4CFDF6" w14:textId="77777777" w:rsidR="003B63C8" w:rsidRDefault="003B63C8" w:rsidP="003B63C8">
            <w:pPr>
              <w:jc w:val="right"/>
              <w:rPr>
                <w:color w:val="000000"/>
                <w:sz w:val="14"/>
                <w:szCs w:val="14"/>
              </w:rPr>
            </w:pPr>
            <w:r>
              <w:rPr>
                <w:color w:val="000000"/>
                <w:sz w:val="14"/>
                <w:szCs w:val="14"/>
              </w:rPr>
              <w:t>214,981.2</w:t>
            </w:r>
          </w:p>
        </w:tc>
        <w:tc>
          <w:tcPr>
            <w:tcW w:w="795" w:type="dxa"/>
            <w:tcBorders>
              <w:top w:val="nil"/>
              <w:left w:val="nil"/>
              <w:bottom w:val="nil"/>
              <w:right w:val="nil"/>
            </w:tcBorders>
            <w:shd w:val="clear" w:color="auto" w:fill="auto"/>
            <w:tcMar>
              <w:left w:w="43" w:type="dxa"/>
              <w:right w:w="43" w:type="dxa"/>
            </w:tcMar>
            <w:vAlign w:val="center"/>
          </w:tcPr>
          <w:p w14:paraId="2AB78A07" w14:textId="77777777" w:rsidR="003B63C8" w:rsidRDefault="003B63C8" w:rsidP="003B63C8">
            <w:pPr>
              <w:jc w:val="right"/>
              <w:rPr>
                <w:color w:val="000000"/>
                <w:sz w:val="14"/>
                <w:szCs w:val="14"/>
              </w:rPr>
            </w:pPr>
            <w:r>
              <w:rPr>
                <w:color w:val="000000"/>
                <w:sz w:val="14"/>
                <w:szCs w:val="14"/>
              </w:rPr>
              <w:t>3,064,749</w:t>
            </w:r>
          </w:p>
        </w:tc>
        <w:tc>
          <w:tcPr>
            <w:tcW w:w="915" w:type="dxa"/>
            <w:tcBorders>
              <w:top w:val="nil"/>
              <w:left w:val="nil"/>
              <w:bottom w:val="nil"/>
              <w:right w:val="nil"/>
            </w:tcBorders>
            <w:shd w:val="clear" w:color="auto" w:fill="auto"/>
            <w:tcMar>
              <w:left w:w="43" w:type="dxa"/>
              <w:right w:w="43" w:type="dxa"/>
            </w:tcMar>
            <w:vAlign w:val="center"/>
          </w:tcPr>
          <w:p w14:paraId="5E370934" w14:textId="77777777" w:rsidR="003B63C8" w:rsidRDefault="003B63C8" w:rsidP="003B63C8">
            <w:pPr>
              <w:jc w:val="right"/>
              <w:rPr>
                <w:color w:val="000000"/>
                <w:sz w:val="14"/>
                <w:szCs w:val="14"/>
              </w:rPr>
            </w:pPr>
            <w:r>
              <w:rPr>
                <w:color w:val="000000"/>
                <w:sz w:val="14"/>
                <w:szCs w:val="14"/>
              </w:rPr>
              <w:t>229,715.7</w:t>
            </w:r>
          </w:p>
        </w:tc>
        <w:tc>
          <w:tcPr>
            <w:tcW w:w="882" w:type="dxa"/>
            <w:tcBorders>
              <w:top w:val="nil"/>
              <w:left w:val="nil"/>
              <w:bottom w:val="nil"/>
              <w:right w:val="nil"/>
            </w:tcBorders>
            <w:shd w:val="clear" w:color="auto" w:fill="auto"/>
            <w:tcMar>
              <w:left w:w="43" w:type="dxa"/>
              <w:right w:w="43" w:type="dxa"/>
            </w:tcMar>
            <w:vAlign w:val="center"/>
          </w:tcPr>
          <w:p w14:paraId="006907DB" w14:textId="77777777" w:rsidR="003B63C8" w:rsidRDefault="003B63C8" w:rsidP="003B63C8">
            <w:pPr>
              <w:jc w:val="right"/>
              <w:rPr>
                <w:color w:val="000000"/>
                <w:sz w:val="14"/>
                <w:szCs w:val="14"/>
              </w:rPr>
            </w:pPr>
            <w:r>
              <w:rPr>
                <w:color w:val="000000"/>
                <w:sz w:val="14"/>
                <w:szCs w:val="14"/>
              </w:rPr>
              <w:t>2,857,671</w:t>
            </w:r>
          </w:p>
        </w:tc>
        <w:tc>
          <w:tcPr>
            <w:tcW w:w="918" w:type="dxa"/>
            <w:tcBorders>
              <w:top w:val="nil"/>
              <w:left w:val="nil"/>
              <w:bottom w:val="nil"/>
              <w:right w:val="nil"/>
            </w:tcBorders>
            <w:shd w:val="clear" w:color="auto" w:fill="auto"/>
            <w:tcMar>
              <w:left w:w="43" w:type="dxa"/>
              <w:right w:w="43" w:type="dxa"/>
            </w:tcMar>
            <w:vAlign w:val="center"/>
          </w:tcPr>
          <w:p w14:paraId="585F089E" w14:textId="77777777" w:rsidR="003B63C8" w:rsidRDefault="003B63C8" w:rsidP="003B63C8">
            <w:pPr>
              <w:jc w:val="right"/>
              <w:rPr>
                <w:color w:val="000000"/>
                <w:sz w:val="14"/>
                <w:szCs w:val="14"/>
              </w:rPr>
            </w:pPr>
            <w:r>
              <w:rPr>
                <w:color w:val="000000"/>
                <w:sz w:val="14"/>
                <w:szCs w:val="14"/>
              </w:rPr>
              <w:t>214,111.3</w:t>
            </w:r>
          </w:p>
        </w:tc>
        <w:tc>
          <w:tcPr>
            <w:tcW w:w="933" w:type="dxa"/>
            <w:tcBorders>
              <w:top w:val="nil"/>
              <w:left w:val="nil"/>
              <w:bottom w:val="nil"/>
              <w:right w:val="nil"/>
            </w:tcBorders>
            <w:shd w:val="clear" w:color="auto" w:fill="auto"/>
            <w:tcMar>
              <w:left w:w="43" w:type="dxa"/>
              <w:right w:w="43" w:type="dxa"/>
            </w:tcMar>
            <w:vAlign w:val="center"/>
          </w:tcPr>
          <w:p w14:paraId="50DA67BF" w14:textId="77777777" w:rsidR="003B63C8" w:rsidRDefault="003B63C8" w:rsidP="003B63C8">
            <w:pPr>
              <w:jc w:val="right"/>
              <w:rPr>
                <w:color w:val="000000"/>
                <w:sz w:val="14"/>
                <w:szCs w:val="14"/>
              </w:rPr>
            </w:pPr>
            <w:r>
              <w:rPr>
                <w:color w:val="000000"/>
                <w:sz w:val="14"/>
                <w:szCs w:val="14"/>
              </w:rPr>
              <w:t>2,998,733</w:t>
            </w:r>
          </w:p>
        </w:tc>
        <w:tc>
          <w:tcPr>
            <w:tcW w:w="867" w:type="dxa"/>
            <w:tcBorders>
              <w:top w:val="nil"/>
              <w:left w:val="nil"/>
              <w:bottom w:val="nil"/>
              <w:right w:val="nil"/>
            </w:tcBorders>
            <w:shd w:val="clear" w:color="auto" w:fill="auto"/>
            <w:tcMar>
              <w:left w:w="43" w:type="dxa"/>
              <w:right w:w="43" w:type="dxa"/>
            </w:tcMar>
            <w:vAlign w:val="center"/>
          </w:tcPr>
          <w:p w14:paraId="65CAE426" w14:textId="77777777" w:rsidR="003B63C8" w:rsidRDefault="003B63C8" w:rsidP="003B63C8">
            <w:pPr>
              <w:jc w:val="right"/>
              <w:rPr>
                <w:color w:val="000000"/>
                <w:sz w:val="14"/>
                <w:szCs w:val="14"/>
              </w:rPr>
            </w:pPr>
            <w:r>
              <w:rPr>
                <w:color w:val="000000"/>
                <w:sz w:val="14"/>
                <w:szCs w:val="14"/>
              </w:rPr>
              <w:t>224,736.0</w:t>
            </w:r>
          </w:p>
        </w:tc>
        <w:tc>
          <w:tcPr>
            <w:tcW w:w="853" w:type="dxa"/>
            <w:tcBorders>
              <w:top w:val="nil"/>
              <w:left w:val="nil"/>
              <w:bottom w:val="nil"/>
              <w:right w:val="nil"/>
            </w:tcBorders>
            <w:shd w:val="clear" w:color="auto" w:fill="auto"/>
            <w:tcMar>
              <w:left w:w="43" w:type="dxa"/>
              <w:right w:w="43" w:type="dxa"/>
            </w:tcMar>
            <w:vAlign w:val="center"/>
          </w:tcPr>
          <w:p w14:paraId="339F76DF" w14:textId="77777777" w:rsidR="003B63C8" w:rsidRDefault="003B63C8" w:rsidP="003B63C8">
            <w:pPr>
              <w:jc w:val="right"/>
              <w:rPr>
                <w:color w:val="000000"/>
                <w:sz w:val="14"/>
                <w:szCs w:val="14"/>
              </w:rPr>
            </w:pPr>
            <w:r>
              <w:rPr>
                <w:color w:val="000000"/>
                <w:sz w:val="14"/>
                <w:szCs w:val="14"/>
              </w:rPr>
              <w:t>3,114,897</w:t>
            </w:r>
          </w:p>
        </w:tc>
        <w:tc>
          <w:tcPr>
            <w:tcW w:w="845" w:type="dxa"/>
            <w:tcBorders>
              <w:top w:val="nil"/>
              <w:left w:val="nil"/>
              <w:bottom w:val="nil"/>
              <w:right w:val="nil"/>
            </w:tcBorders>
            <w:shd w:val="clear" w:color="auto" w:fill="auto"/>
            <w:tcMar>
              <w:left w:w="43" w:type="dxa"/>
              <w:right w:w="43" w:type="dxa"/>
            </w:tcMar>
            <w:vAlign w:val="center"/>
          </w:tcPr>
          <w:p w14:paraId="07A02687" w14:textId="77777777" w:rsidR="003B63C8" w:rsidRDefault="003B63C8" w:rsidP="003B63C8">
            <w:pPr>
              <w:jc w:val="right"/>
              <w:rPr>
                <w:color w:val="000000"/>
                <w:sz w:val="14"/>
                <w:szCs w:val="14"/>
              </w:rPr>
            </w:pPr>
            <w:r>
              <w:rPr>
                <w:color w:val="000000"/>
                <w:sz w:val="14"/>
                <w:szCs w:val="14"/>
              </w:rPr>
              <w:t>233,375.0</w:t>
            </w:r>
          </w:p>
        </w:tc>
      </w:tr>
      <w:tr w:rsidR="003B63C8" w:rsidRPr="005D12B9" w14:paraId="1E684708" w14:textId="77777777" w:rsidTr="007C5F0F">
        <w:trPr>
          <w:trHeight w:val="300"/>
          <w:jc w:val="center"/>
        </w:trPr>
        <w:tc>
          <w:tcPr>
            <w:tcW w:w="1672" w:type="dxa"/>
            <w:tcBorders>
              <w:top w:val="nil"/>
              <w:left w:val="nil"/>
              <w:bottom w:val="nil"/>
              <w:right w:val="nil"/>
            </w:tcBorders>
            <w:shd w:val="clear" w:color="auto" w:fill="auto"/>
            <w:vAlign w:val="center"/>
            <w:hideMark/>
          </w:tcPr>
          <w:p w14:paraId="6A6B20AE" w14:textId="77777777" w:rsidR="003B63C8" w:rsidRPr="009573EF" w:rsidRDefault="003B63C8" w:rsidP="003B63C8">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77777777" w:rsidR="003B63C8" w:rsidRDefault="003B63C8" w:rsidP="003B63C8">
            <w:pPr>
              <w:jc w:val="right"/>
              <w:rPr>
                <w:color w:val="000000"/>
                <w:sz w:val="14"/>
                <w:szCs w:val="14"/>
              </w:rPr>
            </w:pPr>
            <w:r>
              <w:rPr>
                <w:color w:val="000000"/>
                <w:sz w:val="14"/>
                <w:szCs w:val="14"/>
              </w:rPr>
              <w:t>2,599,650</w:t>
            </w:r>
          </w:p>
        </w:tc>
        <w:tc>
          <w:tcPr>
            <w:tcW w:w="935" w:type="dxa"/>
            <w:tcBorders>
              <w:top w:val="nil"/>
              <w:left w:val="nil"/>
              <w:bottom w:val="nil"/>
              <w:right w:val="nil"/>
            </w:tcBorders>
            <w:shd w:val="clear" w:color="auto" w:fill="auto"/>
            <w:tcMar>
              <w:left w:w="43" w:type="dxa"/>
              <w:right w:w="43" w:type="dxa"/>
            </w:tcMar>
            <w:vAlign w:val="center"/>
          </w:tcPr>
          <w:p w14:paraId="451FB1C1" w14:textId="77777777" w:rsidR="003B63C8" w:rsidRDefault="003B63C8" w:rsidP="003B63C8">
            <w:pPr>
              <w:jc w:val="right"/>
              <w:rPr>
                <w:color w:val="000000"/>
                <w:sz w:val="14"/>
                <w:szCs w:val="14"/>
              </w:rPr>
            </w:pPr>
            <w:r>
              <w:rPr>
                <w:color w:val="000000"/>
                <w:sz w:val="14"/>
                <w:szCs w:val="14"/>
              </w:rPr>
              <w:t>220,971.9</w:t>
            </w:r>
          </w:p>
        </w:tc>
        <w:tc>
          <w:tcPr>
            <w:tcW w:w="795" w:type="dxa"/>
            <w:tcBorders>
              <w:top w:val="nil"/>
              <w:left w:val="nil"/>
              <w:bottom w:val="nil"/>
              <w:right w:val="nil"/>
            </w:tcBorders>
            <w:shd w:val="clear" w:color="auto" w:fill="auto"/>
            <w:tcMar>
              <w:left w:w="43" w:type="dxa"/>
              <w:right w:w="43" w:type="dxa"/>
            </w:tcMar>
            <w:vAlign w:val="center"/>
          </w:tcPr>
          <w:p w14:paraId="6BF31F3D" w14:textId="77777777" w:rsidR="003B63C8" w:rsidRDefault="003B63C8" w:rsidP="003B63C8">
            <w:pPr>
              <w:jc w:val="right"/>
              <w:rPr>
                <w:color w:val="000000"/>
                <w:sz w:val="14"/>
                <w:szCs w:val="14"/>
              </w:rPr>
            </w:pPr>
            <w:r>
              <w:rPr>
                <w:color w:val="000000"/>
                <w:sz w:val="14"/>
                <w:szCs w:val="14"/>
              </w:rPr>
              <w:t>2,568,926</w:t>
            </w:r>
          </w:p>
        </w:tc>
        <w:tc>
          <w:tcPr>
            <w:tcW w:w="915" w:type="dxa"/>
            <w:tcBorders>
              <w:top w:val="nil"/>
              <w:left w:val="nil"/>
              <w:bottom w:val="nil"/>
              <w:right w:val="nil"/>
            </w:tcBorders>
            <w:shd w:val="clear" w:color="auto" w:fill="auto"/>
            <w:tcMar>
              <w:left w:w="43" w:type="dxa"/>
              <w:right w:w="43" w:type="dxa"/>
            </w:tcMar>
            <w:vAlign w:val="center"/>
          </w:tcPr>
          <w:p w14:paraId="6902571A" w14:textId="77777777" w:rsidR="003B63C8" w:rsidRDefault="003B63C8" w:rsidP="003B63C8">
            <w:pPr>
              <w:jc w:val="right"/>
              <w:rPr>
                <w:color w:val="000000"/>
                <w:sz w:val="14"/>
                <w:szCs w:val="14"/>
              </w:rPr>
            </w:pPr>
            <w:r>
              <w:rPr>
                <w:color w:val="000000"/>
                <w:sz w:val="14"/>
                <w:szCs w:val="14"/>
              </w:rPr>
              <w:t>218,029.2</w:t>
            </w:r>
          </w:p>
        </w:tc>
        <w:tc>
          <w:tcPr>
            <w:tcW w:w="882" w:type="dxa"/>
            <w:tcBorders>
              <w:top w:val="nil"/>
              <w:left w:val="nil"/>
              <w:bottom w:val="nil"/>
              <w:right w:val="nil"/>
            </w:tcBorders>
            <w:shd w:val="clear" w:color="auto" w:fill="auto"/>
            <w:tcMar>
              <w:left w:w="43" w:type="dxa"/>
              <w:right w:w="43" w:type="dxa"/>
            </w:tcMar>
            <w:vAlign w:val="center"/>
          </w:tcPr>
          <w:p w14:paraId="19D468AC" w14:textId="77777777" w:rsidR="003B63C8" w:rsidRDefault="003B63C8" w:rsidP="003B63C8">
            <w:pPr>
              <w:jc w:val="right"/>
              <w:rPr>
                <w:color w:val="000000"/>
                <w:sz w:val="14"/>
                <w:szCs w:val="14"/>
              </w:rPr>
            </w:pPr>
            <w:r>
              <w:rPr>
                <w:color w:val="000000"/>
                <w:sz w:val="14"/>
                <w:szCs w:val="14"/>
              </w:rPr>
              <w:t>2,672,936</w:t>
            </w:r>
          </w:p>
        </w:tc>
        <w:tc>
          <w:tcPr>
            <w:tcW w:w="918" w:type="dxa"/>
            <w:tcBorders>
              <w:top w:val="nil"/>
              <w:left w:val="nil"/>
              <w:bottom w:val="nil"/>
              <w:right w:val="nil"/>
            </w:tcBorders>
            <w:shd w:val="clear" w:color="auto" w:fill="auto"/>
            <w:tcMar>
              <w:left w:w="43" w:type="dxa"/>
              <w:right w:w="43" w:type="dxa"/>
            </w:tcMar>
            <w:vAlign w:val="center"/>
          </w:tcPr>
          <w:p w14:paraId="04C05B5D" w14:textId="77777777" w:rsidR="003B63C8" w:rsidRDefault="003B63C8" w:rsidP="003B63C8">
            <w:pPr>
              <w:jc w:val="right"/>
              <w:rPr>
                <w:color w:val="000000"/>
                <w:sz w:val="14"/>
                <w:szCs w:val="14"/>
              </w:rPr>
            </w:pPr>
            <w:r>
              <w:rPr>
                <w:color w:val="000000"/>
                <w:sz w:val="14"/>
                <w:szCs w:val="14"/>
              </w:rPr>
              <w:t>227,255.2</w:t>
            </w:r>
          </w:p>
        </w:tc>
        <w:tc>
          <w:tcPr>
            <w:tcW w:w="933" w:type="dxa"/>
            <w:tcBorders>
              <w:top w:val="nil"/>
              <w:left w:val="nil"/>
              <w:bottom w:val="nil"/>
              <w:right w:val="nil"/>
            </w:tcBorders>
            <w:shd w:val="clear" w:color="auto" w:fill="auto"/>
            <w:tcMar>
              <w:left w:w="43" w:type="dxa"/>
              <w:right w:w="43" w:type="dxa"/>
            </w:tcMar>
            <w:vAlign w:val="center"/>
          </w:tcPr>
          <w:p w14:paraId="627DC032" w14:textId="77777777" w:rsidR="003B63C8" w:rsidRDefault="003B63C8" w:rsidP="003B63C8">
            <w:pPr>
              <w:jc w:val="right"/>
              <w:rPr>
                <w:color w:val="000000"/>
                <w:sz w:val="14"/>
                <w:szCs w:val="14"/>
              </w:rPr>
            </w:pPr>
            <w:r>
              <w:rPr>
                <w:color w:val="000000"/>
                <w:sz w:val="14"/>
                <w:szCs w:val="14"/>
              </w:rPr>
              <w:t>2,605,290</w:t>
            </w:r>
          </w:p>
        </w:tc>
        <w:tc>
          <w:tcPr>
            <w:tcW w:w="867" w:type="dxa"/>
            <w:tcBorders>
              <w:top w:val="nil"/>
              <w:left w:val="nil"/>
              <w:bottom w:val="nil"/>
              <w:right w:val="nil"/>
            </w:tcBorders>
            <w:shd w:val="clear" w:color="auto" w:fill="auto"/>
            <w:tcMar>
              <w:left w:w="43" w:type="dxa"/>
              <w:right w:w="43" w:type="dxa"/>
            </w:tcMar>
            <w:vAlign w:val="center"/>
          </w:tcPr>
          <w:p w14:paraId="0D432DF6" w14:textId="77777777" w:rsidR="003B63C8" w:rsidRDefault="003B63C8" w:rsidP="003B63C8">
            <w:pPr>
              <w:jc w:val="right"/>
              <w:rPr>
                <w:color w:val="000000"/>
                <w:sz w:val="14"/>
                <w:szCs w:val="14"/>
              </w:rPr>
            </w:pPr>
            <w:r>
              <w:rPr>
                <w:color w:val="000000"/>
                <w:sz w:val="14"/>
                <w:szCs w:val="14"/>
              </w:rPr>
              <w:t>221,056.5</w:t>
            </w:r>
          </w:p>
        </w:tc>
        <w:tc>
          <w:tcPr>
            <w:tcW w:w="853" w:type="dxa"/>
            <w:tcBorders>
              <w:top w:val="nil"/>
              <w:left w:val="nil"/>
              <w:bottom w:val="nil"/>
              <w:right w:val="nil"/>
            </w:tcBorders>
            <w:shd w:val="clear" w:color="auto" w:fill="auto"/>
            <w:tcMar>
              <w:left w:w="43" w:type="dxa"/>
              <w:right w:w="43" w:type="dxa"/>
            </w:tcMar>
            <w:vAlign w:val="center"/>
          </w:tcPr>
          <w:p w14:paraId="6546EA24" w14:textId="77777777" w:rsidR="003B63C8" w:rsidRDefault="003B63C8" w:rsidP="003B63C8">
            <w:pPr>
              <w:jc w:val="right"/>
              <w:rPr>
                <w:color w:val="000000"/>
                <w:sz w:val="14"/>
                <w:szCs w:val="14"/>
              </w:rPr>
            </w:pPr>
            <w:r>
              <w:rPr>
                <w:color w:val="000000"/>
                <w:sz w:val="14"/>
                <w:szCs w:val="14"/>
              </w:rPr>
              <w:t>2,863,458</w:t>
            </w:r>
          </w:p>
        </w:tc>
        <w:tc>
          <w:tcPr>
            <w:tcW w:w="845" w:type="dxa"/>
            <w:tcBorders>
              <w:top w:val="nil"/>
              <w:left w:val="nil"/>
              <w:bottom w:val="nil"/>
              <w:right w:val="nil"/>
            </w:tcBorders>
            <w:shd w:val="clear" w:color="auto" w:fill="auto"/>
            <w:tcMar>
              <w:left w:w="43" w:type="dxa"/>
              <w:right w:w="43" w:type="dxa"/>
            </w:tcMar>
            <w:vAlign w:val="center"/>
          </w:tcPr>
          <w:p w14:paraId="6C91549F" w14:textId="77777777" w:rsidR="003B63C8" w:rsidRDefault="003B63C8" w:rsidP="003B63C8">
            <w:pPr>
              <w:jc w:val="right"/>
              <w:rPr>
                <w:color w:val="000000"/>
                <w:sz w:val="14"/>
                <w:szCs w:val="14"/>
              </w:rPr>
            </w:pPr>
            <w:r>
              <w:rPr>
                <w:color w:val="000000"/>
                <w:sz w:val="14"/>
                <w:szCs w:val="14"/>
              </w:rPr>
              <w:t>242,806.2</w:t>
            </w:r>
          </w:p>
        </w:tc>
      </w:tr>
      <w:tr w:rsidR="003B63C8" w:rsidRPr="005D12B9" w14:paraId="44722E71" w14:textId="77777777" w:rsidTr="007C5F0F">
        <w:trPr>
          <w:trHeight w:val="300"/>
          <w:jc w:val="center"/>
        </w:trPr>
        <w:tc>
          <w:tcPr>
            <w:tcW w:w="1672" w:type="dxa"/>
            <w:tcBorders>
              <w:top w:val="nil"/>
              <w:left w:val="nil"/>
              <w:bottom w:val="nil"/>
              <w:right w:val="nil"/>
            </w:tcBorders>
            <w:shd w:val="clear" w:color="auto" w:fill="auto"/>
            <w:vAlign w:val="center"/>
            <w:hideMark/>
          </w:tcPr>
          <w:p w14:paraId="2179CDB5" w14:textId="77777777" w:rsidR="003B63C8" w:rsidRPr="009573EF" w:rsidRDefault="003B63C8" w:rsidP="003B63C8">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77777777" w:rsidR="003B63C8" w:rsidRDefault="003B63C8" w:rsidP="003B63C8">
            <w:pPr>
              <w:jc w:val="right"/>
              <w:rPr>
                <w:color w:val="000000"/>
                <w:sz w:val="14"/>
                <w:szCs w:val="14"/>
              </w:rPr>
            </w:pPr>
            <w:r>
              <w:rPr>
                <w:color w:val="000000"/>
                <w:sz w:val="14"/>
                <w:szCs w:val="14"/>
              </w:rPr>
              <w:t>2,286,372</w:t>
            </w:r>
          </w:p>
        </w:tc>
        <w:tc>
          <w:tcPr>
            <w:tcW w:w="935" w:type="dxa"/>
            <w:tcBorders>
              <w:top w:val="nil"/>
              <w:left w:val="nil"/>
              <w:bottom w:val="nil"/>
              <w:right w:val="nil"/>
            </w:tcBorders>
            <w:shd w:val="clear" w:color="auto" w:fill="auto"/>
            <w:tcMar>
              <w:left w:w="43" w:type="dxa"/>
              <w:right w:w="43" w:type="dxa"/>
            </w:tcMar>
            <w:vAlign w:val="center"/>
          </w:tcPr>
          <w:p w14:paraId="0C6C877E" w14:textId="77777777" w:rsidR="003B63C8" w:rsidRDefault="003B63C8" w:rsidP="003B63C8">
            <w:pPr>
              <w:jc w:val="right"/>
              <w:rPr>
                <w:color w:val="000000"/>
                <w:sz w:val="14"/>
                <w:szCs w:val="14"/>
              </w:rPr>
            </w:pPr>
            <w:r>
              <w:rPr>
                <w:color w:val="000000"/>
                <w:sz w:val="14"/>
                <w:szCs w:val="14"/>
              </w:rPr>
              <w:t>216,904.0</w:t>
            </w:r>
          </w:p>
        </w:tc>
        <w:tc>
          <w:tcPr>
            <w:tcW w:w="795" w:type="dxa"/>
            <w:tcBorders>
              <w:top w:val="nil"/>
              <w:left w:val="nil"/>
              <w:bottom w:val="nil"/>
              <w:right w:val="nil"/>
            </w:tcBorders>
            <w:shd w:val="clear" w:color="auto" w:fill="auto"/>
            <w:tcMar>
              <w:left w:w="43" w:type="dxa"/>
              <w:right w:w="43" w:type="dxa"/>
            </w:tcMar>
            <w:vAlign w:val="center"/>
          </w:tcPr>
          <w:p w14:paraId="3A96AF29" w14:textId="77777777" w:rsidR="003B63C8" w:rsidRDefault="003B63C8" w:rsidP="003B63C8">
            <w:pPr>
              <w:jc w:val="right"/>
              <w:rPr>
                <w:color w:val="000000"/>
                <w:sz w:val="14"/>
                <w:szCs w:val="14"/>
              </w:rPr>
            </w:pPr>
            <w:r>
              <w:rPr>
                <w:color w:val="000000"/>
                <w:sz w:val="14"/>
                <w:szCs w:val="14"/>
              </w:rPr>
              <w:t>2,338,936</w:t>
            </w:r>
          </w:p>
        </w:tc>
        <w:tc>
          <w:tcPr>
            <w:tcW w:w="915" w:type="dxa"/>
            <w:tcBorders>
              <w:top w:val="nil"/>
              <w:left w:val="nil"/>
              <w:bottom w:val="nil"/>
              <w:right w:val="nil"/>
            </w:tcBorders>
            <w:shd w:val="clear" w:color="auto" w:fill="auto"/>
            <w:tcMar>
              <w:left w:w="43" w:type="dxa"/>
              <w:right w:w="43" w:type="dxa"/>
            </w:tcMar>
            <w:vAlign w:val="center"/>
          </w:tcPr>
          <w:p w14:paraId="41CA8F30" w14:textId="77777777" w:rsidR="003B63C8" w:rsidRDefault="003B63C8" w:rsidP="003B63C8">
            <w:pPr>
              <w:jc w:val="right"/>
              <w:rPr>
                <w:color w:val="000000"/>
                <w:sz w:val="14"/>
                <w:szCs w:val="14"/>
              </w:rPr>
            </w:pPr>
            <w:r>
              <w:rPr>
                <w:color w:val="000000"/>
                <w:sz w:val="14"/>
                <w:szCs w:val="14"/>
              </w:rPr>
              <w:t>221,957.8</w:t>
            </w:r>
          </w:p>
        </w:tc>
        <w:tc>
          <w:tcPr>
            <w:tcW w:w="882" w:type="dxa"/>
            <w:tcBorders>
              <w:top w:val="nil"/>
              <w:left w:val="nil"/>
              <w:bottom w:val="nil"/>
              <w:right w:val="nil"/>
            </w:tcBorders>
            <w:shd w:val="clear" w:color="auto" w:fill="auto"/>
            <w:tcMar>
              <w:left w:w="43" w:type="dxa"/>
              <w:right w:w="43" w:type="dxa"/>
            </w:tcMar>
            <w:vAlign w:val="center"/>
          </w:tcPr>
          <w:p w14:paraId="12E3EF5E" w14:textId="77777777" w:rsidR="003B63C8" w:rsidRDefault="003B63C8" w:rsidP="003B63C8">
            <w:pPr>
              <w:jc w:val="right"/>
              <w:rPr>
                <w:color w:val="000000"/>
                <w:sz w:val="14"/>
                <w:szCs w:val="14"/>
              </w:rPr>
            </w:pPr>
            <w:r>
              <w:rPr>
                <w:color w:val="000000"/>
                <w:sz w:val="14"/>
                <w:szCs w:val="14"/>
              </w:rPr>
              <w:t>2,191,653</w:t>
            </w:r>
          </w:p>
        </w:tc>
        <w:tc>
          <w:tcPr>
            <w:tcW w:w="918" w:type="dxa"/>
            <w:tcBorders>
              <w:top w:val="nil"/>
              <w:left w:val="nil"/>
              <w:bottom w:val="nil"/>
              <w:right w:val="nil"/>
            </w:tcBorders>
            <w:shd w:val="clear" w:color="auto" w:fill="auto"/>
            <w:tcMar>
              <w:left w:w="43" w:type="dxa"/>
              <w:right w:w="43" w:type="dxa"/>
            </w:tcMar>
            <w:vAlign w:val="center"/>
          </w:tcPr>
          <w:p w14:paraId="4D62B533" w14:textId="77777777" w:rsidR="003B63C8" w:rsidRDefault="003B63C8" w:rsidP="003B63C8">
            <w:pPr>
              <w:jc w:val="right"/>
              <w:rPr>
                <w:color w:val="000000"/>
                <w:sz w:val="14"/>
                <w:szCs w:val="14"/>
              </w:rPr>
            </w:pPr>
            <w:r>
              <w:rPr>
                <w:color w:val="000000"/>
                <w:sz w:val="14"/>
                <w:szCs w:val="14"/>
              </w:rPr>
              <w:t>208,000.9</w:t>
            </w:r>
          </w:p>
        </w:tc>
        <w:tc>
          <w:tcPr>
            <w:tcW w:w="933" w:type="dxa"/>
            <w:tcBorders>
              <w:top w:val="nil"/>
              <w:left w:val="nil"/>
              <w:bottom w:val="nil"/>
              <w:right w:val="nil"/>
            </w:tcBorders>
            <w:shd w:val="clear" w:color="auto" w:fill="auto"/>
            <w:tcMar>
              <w:left w:w="43" w:type="dxa"/>
              <w:right w:w="43" w:type="dxa"/>
            </w:tcMar>
            <w:vAlign w:val="center"/>
          </w:tcPr>
          <w:p w14:paraId="5ECE4D60" w14:textId="77777777" w:rsidR="003B63C8" w:rsidRDefault="003B63C8" w:rsidP="003B63C8">
            <w:pPr>
              <w:jc w:val="right"/>
              <w:rPr>
                <w:color w:val="000000"/>
                <w:sz w:val="14"/>
                <w:szCs w:val="14"/>
              </w:rPr>
            </w:pPr>
            <w:r>
              <w:rPr>
                <w:color w:val="000000"/>
                <w:sz w:val="14"/>
                <w:szCs w:val="14"/>
              </w:rPr>
              <w:t>2,428,098</w:t>
            </w:r>
          </w:p>
        </w:tc>
        <w:tc>
          <w:tcPr>
            <w:tcW w:w="867" w:type="dxa"/>
            <w:tcBorders>
              <w:top w:val="nil"/>
              <w:left w:val="nil"/>
              <w:bottom w:val="nil"/>
              <w:right w:val="nil"/>
            </w:tcBorders>
            <w:shd w:val="clear" w:color="auto" w:fill="auto"/>
            <w:tcMar>
              <w:left w:w="43" w:type="dxa"/>
              <w:right w:w="43" w:type="dxa"/>
            </w:tcMar>
            <w:vAlign w:val="center"/>
          </w:tcPr>
          <w:p w14:paraId="2B7B52A3" w14:textId="77777777" w:rsidR="003B63C8" w:rsidRDefault="003B63C8" w:rsidP="003B63C8">
            <w:pPr>
              <w:jc w:val="right"/>
              <w:rPr>
                <w:color w:val="000000"/>
                <w:sz w:val="14"/>
                <w:szCs w:val="14"/>
              </w:rPr>
            </w:pPr>
            <w:r>
              <w:rPr>
                <w:color w:val="000000"/>
                <w:sz w:val="14"/>
                <w:szCs w:val="14"/>
              </w:rPr>
              <w:t>230,353.4</w:t>
            </w:r>
          </w:p>
        </w:tc>
        <w:tc>
          <w:tcPr>
            <w:tcW w:w="853" w:type="dxa"/>
            <w:tcBorders>
              <w:top w:val="nil"/>
              <w:left w:val="nil"/>
              <w:bottom w:val="nil"/>
              <w:right w:val="nil"/>
            </w:tcBorders>
            <w:shd w:val="clear" w:color="auto" w:fill="auto"/>
            <w:tcMar>
              <w:left w:w="43" w:type="dxa"/>
              <w:right w:w="43" w:type="dxa"/>
            </w:tcMar>
            <w:vAlign w:val="center"/>
          </w:tcPr>
          <w:p w14:paraId="351E0D3C" w14:textId="77777777" w:rsidR="003B63C8" w:rsidRDefault="003B63C8" w:rsidP="003B63C8">
            <w:pPr>
              <w:jc w:val="right"/>
              <w:rPr>
                <w:color w:val="000000"/>
                <w:sz w:val="14"/>
                <w:szCs w:val="14"/>
              </w:rPr>
            </w:pPr>
            <w:r>
              <w:rPr>
                <w:color w:val="000000"/>
                <w:sz w:val="14"/>
                <w:szCs w:val="14"/>
              </w:rPr>
              <w:t>2,541,456</w:t>
            </w:r>
          </w:p>
        </w:tc>
        <w:tc>
          <w:tcPr>
            <w:tcW w:w="845" w:type="dxa"/>
            <w:tcBorders>
              <w:top w:val="nil"/>
              <w:left w:val="nil"/>
              <w:bottom w:val="nil"/>
              <w:right w:val="nil"/>
            </w:tcBorders>
            <w:shd w:val="clear" w:color="auto" w:fill="auto"/>
            <w:tcMar>
              <w:left w:w="43" w:type="dxa"/>
              <w:right w:w="43" w:type="dxa"/>
            </w:tcMar>
            <w:vAlign w:val="center"/>
          </w:tcPr>
          <w:p w14:paraId="5CEE7E5A" w14:textId="77777777" w:rsidR="003B63C8" w:rsidRDefault="003B63C8" w:rsidP="003B63C8">
            <w:pPr>
              <w:jc w:val="right"/>
              <w:rPr>
                <w:color w:val="000000"/>
                <w:sz w:val="14"/>
                <w:szCs w:val="14"/>
              </w:rPr>
            </w:pPr>
            <w:r>
              <w:rPr>
                <w:color w:val="000000"/>
                <w:sz w:val="14"/>
                <w:szCs w:val="14"/>
              </w:rPr>
              <w:t>241,209.9</w:t>
            </w:r>
          </w:p>
        </w:tc>
      </w:tr>
      <w:tr w:rsidR="003B63C8" w:rsidRPr="005D12B9" w14:paraId="6BD83C67" w14:textId="77777777" w:rsidTr="007C5F0F">
        <w:trPr>
          <w:trHeight w:val="300"/>
          <w:jc w:val="center"/>
        </w:trPr>
        <w:tc>
          <w:tcPr>
            <w:tcW w:w="1672" w:type="dxa"/>
            <w:tcBorders>
              <w:top w:val="nil"/>
              <w:left w:val="nil"/>
              <w:bottom w:val="nil"/>
              <w:right w:val="nil"/>
            </w:tcBorders>
            <w:shd w:val="clear" w:color="auto" w:fill="auto"/>
            <w:vAlign w:val="center"/>
            <w:hideMark/>
          </w:tcPr>
          <w:p w14:paraId="6B6C8688" w14:textId="77777777" w:rsidR="003B63C8" w:rsidRPr="009573EF" w:rsidRDefault="003B63C8" w:rsidP="003B63C8">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77777777" w:rsidR="003B63C8" w:rsidRDefault="003B63C8" w:rsidP="003B63C8">
            <w:pPr>
              <w:jc w:val="right"/>
              <w:rPr>
                <w:color w:val="000000"/>
                <w:sz w:val="14"/>
                <w:szCs w:val="14"/>
              </w:rPr>
            </w:pPr>
            <w:r>
              <w:rPr>
                <w:color w:val="000000"/>
                <w:sz w:val="14"/>
                <w:szCs w:val="14"/>
              </w:rPr>
              <w:t>12,224,834</w:t>
            </w:r>
          </w:p>
        </w:tc>
        <w:tc>
          <w:tcPr>
            <w:tcW w:w="935" w:type="dxa"/>
            <w:tcBorders>
              <w:top w:val="nil"/>
              <w:left w:val="nil"/>
              <w:bottom w:val="nil"/>
              <w:right w:val="nil"/>
            </w:tcBorders>
            <w:shd w:val="clear" w:color="auto" w:fill="auto"/>
            <w:tcMar>
              <w:left w:w="43" w:type="dxa"/>
              <w:right w:w="43" w:type="dxa"/>
            </w:tcMar>
            <w:vAlign w:val="center"/>
          </w:tcPr>
          <w:p w14:paraId="57DCB2BC" w14:textId="77777777" w:rsidR="003B63C8" w:rsidRDefault="003B63C8" w:rsidP="003B63C8">
            <w:pPr>
              <w:jc w:val="right"/>
              <w:rPr>
                <w:color w:val="000000"/>
                <w:sz w:val="14"/>
                <w:szCs w:val="14"/>
              </w:rPr>
            </w:pPr>
            <w:r>
              <w:rPr>
                <w:color w:val="000000"/>
                <w:sz w:val="14"/>
                <w:szCs w:val="14"/>
              </w:rPr>
              <w:t>1,710,058.4</w:t>
            </w:r>
          </w:p>
        </w:tc>
        <w:tc>
          <w:tcPr>
            <w:tcW w:w="795" w:type="dxa"/>
            <w:tcBorders>
              <w:top w:val="nil"/>
              <w:left w:val="nil"/>
              <w:bottom w:val="nil"/>
              <w:right w:val="nil"/>
            </w:tcBorders>
            <w:shd w:val="clear" w:color="auto" w:fill="auto"/>
            <w:tcMar>
              <w:left w:w="43" w:type="dxa"/>
              <w:right w:w="43" w:type="dxa"/>
            </w:tcMar>
            <w:vAlign w:val="center"/>
          </w:tcPr>
          <w:p w14:paraId="48C1CABC" w14:textId="77777777" w:rsidR="003B63C8" w:rsidRDefault="003B63C8" w:rsidP="003B63C8">
            <w:pPr>
              <w:jc w:val="right"/>
              <w:rPr>
                <w:color w:val="000000"/>
                <w:sz w:val="14"/>
                <w:szCs w:val="14"/>
              </w:rPr>
            </w:pPr>
            <w:r>
              <w:rPr>
                <w:color w:val="000000"/>
                <w:sz w:val="14"/>
                <w:szCs w:val="14"/>
              </w:rPr>
              <w:t>12,664,882</w:t>
            </w:r>
          </w:p>
        </w:tc>
        <w:tc>
          <w:tcPr>
            <w:tcW w:w="915" w:type="dxa"/>
            <w:tcBorders>
              <w:top w:val="nil"/>
              <w:left w:val="nil"/>
              <w:bottom w:val="nil"/>
              <w:right w:val="nil"/>
            </w:tcBorders>
            <w:shd w:val="clear" w:color="auto" w:fill="auto"/>
            <w:tcMar>
              <w:left w:w="43" w:type="dxa"/>
              <w:right w:w="43" w:type="dxa"/>
            </w:tcMar>
            <w:vAlign w:val="center"/>
          </w:tcPr>
          <w:p w14:paraId="4D8B727A" w14:textId="77777777" w:rsidR="003B63C8" w:rsidRDefault="003B63C8" w:rsidP="003B63C8">
            <w:pPr>
              <w:jc w:val="right"/>
              <w:rPr>
                <w:color w:val="000000"/>
                <w:sz w:val="14"/>
                <w:szCs w:val="14"/>
              </w:rPr>
            </w:pPr>
            <w:r>
              <w:rPr>
                <w:color w:val="000000"/>
                <w:sz w:val="14"/>
                <w:szCs w:val="14"/>
              </w:rPr>
              <w:t>1,779,428.9</w:t>
            </w:r>
          </w:p>
        </w:tc>
        <w:tc>
          <w:tcPr>
            <w:tcW w:w="882" w:type="dxa"/>
            <w:tcBorders>
              <w:top w:val="nil"/>
              <w:left w:val="nil"/>
              <w:bottom w:val="nil"/>
              <w:right w:val="nil"/>
            </w:tcBorders>
            <w:shd w:val="clear" w:color="auto" w:fill="auto"/>
            <w:tcMar>
              <w:left w:w="43" w:type="dxa"/>
              <w:right w:w="43" w:type="dxa"/>
            </w:tcMar>
            <w:vAlign w:val="center"/>
          </w:tcPr>
          <w:p w14:paraId="79B38689" w14:textId="77777777" w:rsidR="003B63C8" w:rsidRDefault="003B63C8" w:rsidP="003B63C8">
            <w:pPr>
              <w:jc w:val="right"/>
              <w:rPr>
                <w:color w:val="000000"/>
                <w:sz w:val="14"/>
                <w:szCs w:val="14"/>
              </w:rPr>
            </w:pPr>
            <w:r>
              <w:rPr>
                <w:color w:val="000000"/>
                <w:sz w:val="14"/>
                <w:szCs w:val="14"/>
              </w:rPr>
              <w:t>13,359,338</w:t>
            </w:r>
          </w:p>
        </w:tc>
        <w:tc>
          <w:tcPr>
            <w:tcW w:w="918" w:type="dxa"/>
            <w:tcBorders>
              <w:top w:val="nil"/>
              <w:left w:val="nil"/>
              <w:bottom w:val="nil"/>
              <w:right w:val="nil"/>
            </w:tcBorders>
            <w:shd w:val="clear" w:color="auto" w:fill="auto"/>
            <w:tcMar>
              <w:left w:w="43" w:type="dxa"/>
              <w:right w:w="43" w:type="dxa"/>
            </w:tcMar>
            <w:vAlign w:val="center"/>
          </w:tcPr>
          <w:p w14:paraId="773D3C43" w14:textId="77777777" w:rsidR="003B63C8" w:rsidRDefault="003B63C8" w:rsidP="003B63C8">
            <w:pPr>
              <w:jc w:val="right"/>
              <w:rPr>
                <w:color w:val="000000"/>
                <w:sz w:val="14"/>
                <w:szCs w:val="14"/>
              </w:rPr>
            </w:pPr>
            <w:r>
              <w:rPr>
                <w:color w:val="000000"/>
                <w:sz w:val="14"/>
                <w:szCs w:val="14"/>
              </w:rPr>
              <w:t>1,888,240.5</w:t>
            </w:r>
          </w:p>
        </w:tc>
        <w:tc>
          <w:tcPr>
            <w:tcW w:w="933" w:type="dxa"/>
            <w:tcBorders>
              <w:top w:val="nil"/>
              <w:left w:val="nil"/>
              <w:bottom w:val="nil"/>
              <w:right w:val="nil"/>
            </w:tcBorders>
            <w:shd w:val="clear" w:color="auto" w:fill="auto"/>
            <w:tcMar>
              <w:left w:w="43" w:type="dxa"/>
              <w:right w:w="43" w:type="dxa"/>
            </w:tcMar>
            <w:vAlign w:val="center"/>
          </w:tcPr>
          <w:p w14:paraId="033DD858" w14:textId="77777777" w:rsidR="003B63C8" w:rsidRDefault="003B63C8" w:rsidP="003B63C8">
            <w:pPr>
              <w:jc w:val="right"/>
              <w:rPr>
                <w:color w:val="000000"/>
                <w:sz w:val="14"/>
                <w:szCs w:val="14"/>
              </w:rPr>
            </w:pPr>
            <w:r>
              <w:rPr>
                <w:color w:val="000000"/>
                <w:sz w:val="14"/>
                <w:szCs w:val="14"/>
              </w:rPr>
              <w:t>13,652,645</w:t>
            </w:r>
          </w:p>
        </w:tc>
        <w:tc>
          <w:tcPr>
            <w:tcW w:w="867" w:type="dxa"/>
            <w:tcBorders>
              <w:top w:val="nil"/>
              <w:left w:val="nil"/>
              <w:bottom w:val="nil"/>
              <w:right w:val="nil"/>
            </w:tcBorders>
            <w:shd w:val="clear" w:color="auto" w:fill="auto"/>
            <w:tcMar>
              <w:left w:w="43" w:type="dxa"/>
              <w:right w:w="43" w:type="dxa"/>
            </w:tcMar>
            <w:vAlign w:val="center"/>
          </w:tcPr>
          <w:p w14:paraId="76A16123" w14:textId="77777777" w:rsidR="003B63C8" w:rsidRDefault="003B63C8" w:rsidP="003B63C8">
            <w:pPr>
              <w:jc w:val="right"/>
              <w:rPr>
                <w:color w:val="000000"/>
                <w:sz w:val="14"/>
                <w:szCs w:val="14"/>
              </w:rPr>
            </w:pPr>
            <w:r>
              <w:rPr>
                <w:color w:val="000000"/>
                <w:sz w:val="14"/>
                <w:szCs w:val="14"/>
              </w:rPr>
              <w:t>1,933,344.9</w:t>
            </w:r>
          </w:p>
        </w:tc>
        <w:tc>
          <w:tcPr>
            <w:tcW w:w="853" w:type="dxa"/>
            <w:tcBorders>
              <w:top w:val="nil"/>
              <w:left w:val="nil"/>
              <w:bottom w:val="nil"/>
              <w:right w:val="nil"/>
            </w:tcBorders>
            <w:shd w:val="clear" w:color="auto" w:fill="auto"/>
            <w:tcMar>
              <w:left w:w="43" w:type="dxa"/>
              <w:right w:w="43" w:type="dxa"/>
            </w:tcMar>
            <w:vAlign w:val="center"/>
          </w:tcPr>
          <w:p w14:paraId="28186C43" w14:textId="77777777" w:rsidR="003B63C8" w:rsidRDefault="003B63C8" w:rsidP="003B63C8">
            <w:pPr>
              <w:jc w:val="right"/>
              <w:rPr>
                <w:color w:val="000000"/>
                <w:sz w:val="14"/>
                <w:szCs w:val="14"/>
              </w:rPr>
            </w:pPr>
            <w:r>
              <w:rPr>
                <w:color w:val="000000"/>
                <w:sz w:val="14"/>
                <w:szCs w:val="14"/>
              </w:rPr>
              <w:t>14,387,524</w:t>
            </w:r>
          </w:p>
        </w:tc>
        <w:tc>
          <w:tcPr>
            <w:tcW w:w="845" w:type="dxa"/>
            <w:tcBorders>
              <w:top w:val="nil"/>
              <w:left w:val="nil"/>
              <w:bottom w:val="nil"/>
              <w:right w:val="nil"/>
            </w:tcBorders>
            <w:shd w:val="clear" w:color="auto" w:fill="auto"/>
            <w:tcMar>
              <w:left w:w="43" w:type="dxa"/>
              <w:right w:w="43" w:type="dxa"/>
            </w:tcMar>
            <w:vAlign w:val="center"/>
          </w:tcPr>
          <w:p w14:paraId="4BFE0A26" w14:textId="77777777" w:rsidR="003B63C8" w:rsidRDefault="003B63C8" w:rsidP="003B63C8">
            <w:pPr>
              <w:jc w:val="right"/>
              <w:rPr>
                <w:color w:val="000000"/>
                <w:sz w:val="14"/>
                <w:szCs w:val="14"/>
              </w:rPr>
            </w:pPr>
            <w:r>
              <w:rPr>
                <w:color w:val="000000"/>
                <w:sz w:val="14"/>
                <w:szCs w:val="14"/>
              </w:rPr>
              <w:t>2,034,904.8</w:t>
            </w:r>
          </w:p>
        </w:tc>
      </w:tr>
      <w:tr w:rsidR="003B63C8" w:rsidRPr="005D12B9" w14:paraId="77A8C589" w14:textId="77777777" w:rsidTr="007C5F0F">
        <w:trPr>
          <w:trHeight w:val="300"/>
          <w:jc w:val="center"/>
        </w:trPr>
        <w:tc>
          <w:tcPr>
            <w:tcW w:w="1672" w:type="dxa"/>
            <w:tcBorders>
              <w:top w:val="nil"/>
              <w:left w:val="nil"/>
              <w:bottom w:val="nil"/>
              <w:right w:val="nil"/>
            </w:tcBorders>
            <w:shd w:val="clear" w:color="auto" w:fill="auto"/>
            <w:vAlign w:val="center"/>
            <w:hideMark/>
          </w:tcPr>
          <w:p w14:paraId="61922B22" w14:textId="77777777" w:rsidR="003B63C8" w:rsidRPr="009573EF" w:rsidRDefault="003B63C8" w:rsidP="003B63C8">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77777777" w:rsidR="003B63C8" w:rsidRDefault="003B63C8" w:rsidP="003B63C8">
            <w:pPr>
              <w:jc w:val="right"/>
              <w:rPr>
                <w:color w:val="000000"/>
                <w:sz w:val="14"/>
                <w:szCs w:val="14"/>
              </w:rPr>
            </w:pPr>
            <w:r>
              <w:rPr>
                <w:color w:val="000000"/>
                <w:sz w:val="14"/>
                <w:szCs w:val="14"/>
              </w:rPr>
              <w:t>3,750,906</w:t>
            </w:r>
          </w:p>
        </w:tc>
        <w:tc>
          <w:tcPr>
            <w:tcW w:w="935" w:type="dxa"/>
            <w:tcBorders>
              <w:top w:val="nil"/>
              <w:left w:val="nil"/>
              <w:bottom w:val="nil"/>
              <w:right w:val="nil"/>
            </w:tcBorders>
            <w:shd w:val="clear" w:color="auto" w:fill="auto"/>
            <w:tcMar>
              <w:left w:w="43" w:type="dxa"/>
              <w:right w:w="43" w:type="dxa"/>
            </w:tcMar>
            <w:vAlign w:val="center"/>
          </w:tcPr>
          <w:p w14:paraId="39CA9FA4" w14:textId="77777777" w:rsidR="003B63C8" w:rsidRDefault="003B63C8" w:rsidP="003B63C8">
            <w:pPr>
              <w:jc w:val="right"/>
              <w:rPr>
                <w:color w:val="000000"/>
                <w:sz w:val="14"/>
                <w:szCs w:val="14"/>
              </w:rPr>
            </w:pPr>
            <w:r>
              <w:rPr>
                <w:color w:val="000000"/>
                <w:sz w:val="14"/>
                <w:szCs w:val="14"/>
              </w:rPr>
              <w:t>907,305.9</w:t>
            </w:r>
          </w:p>
        </w:tc>
        <w:tc>
          <w:tcPr>
            <w:tcW w:w="795" w:type="dxa"/>
            <w:tcBorders>
              <w:top w:val="nil"/>
              <w:left w:val="nil"/>
              <w:bottom w:val="nil"/>
              <w:right w:val="nil"/>
            </w:tcBorders>
            <w:shd w:val="clear" w:color="auto" w:fill="auto"/>
            <w:tcMar>
              <w:left w:w="43" w:type="dxa"/>
              <w:right w:w="43" w:type="dxa"/>
            </w:tcMar>
            <w:vAlign w:val="center"/>
          </w:tcPr>
          <w:p w14:paraId="2D5B1AFD" w14:textId="77777777" w:rsidR="003B63C8" w:rsidRDefault="003B63C8" w:rsidP="003B63C8">
            <w:pPr>
              <w:jc w:val="right"/>
              <w:rPr>
                <w:color w:val="000000"/>
                <w:sz w:val="14"/>
                <w:szCs w:val="14"/>
              </w:rPr>
            </w:pPr>
            <w:r>
              <w:rPr>
                <w:color w:val="000000"/>
                <w:sz w:val="14"/>
                <w:szCs w:val="14"/>
              </w:rPr>
              <w:t>4,295,092</w:t>
            </w:r>
          </w:p>
        </w:tc>
        <w:tc>
          <w:tcPr>
            <w:tcW w:w="915" w:type="dxa"/>
            <w:tcBorders>
              <w:top w:val="nil"/>
              <w:left w:val="nil"/>
              <w:bottom w:val="nil"/>
              <w:right w:val="nil"/>
            </w:tcBorders>
            <w:shd w:val="clear" w:color="auto" w:fill="auto"/>
            <w:tcMar>
              <w:left w:w="43" w:type="dxa"/>
              <w:right w:w="43" w:type="dxa"/>
            </w:tcMar>
            <w:vAlign w:val="center"/>
          </w:tcPr>
          <w:p w14:paraId="1B272F88" w14:textId="77777777" w:rsidR="003B63C8" w:rsidRDefault="003B63C8" w:rsidP="003B63C8">
            <w:pPr>
              <w:jc w:val="right"/>
              <w:rPr>
                <w:color w:val="000000"/>
                <w:sz w:val="14"/>
                <w:szCs w:val="14"/>
              </w:rPr>
            </w:pPr>
            <w:r>
              <w:rPr>
                <w:color w:val="000000"/>
                <w:sz w:val="14"/>
                <w:szCs w:val="14"/>
              </w:rPr>
              <w:t>1,036,952.9</w:t>
            </w:r>
          </w:p>
        </w:tc>
        <w:tc>
          <w:tcPr>
            <w:tcW w:w="882" w:type="dxa"/>
            <w:tcBorders>
              <w:top w:val="nil"/>
              <w:left w:val="nil"/>
              <w:bottom w:val="nil"/>
              <w:right w:val="nil"/>
            </w:tcBorders>
            <w:shd w:val="clear" w:color="auto" w:fill="auto"/>
            <w:tcMar>
              <w:left w:w="43" w:type="dxa"/>
              <w:right w:w="43" w:type="dxa"/>
            </w:tcMar>
            <w:vAlign w:val="center"/>
          </w:tcPr>
          <w:p w14:paraId="49574328" w14:textId="77777777" w:rsidR="003B63C8" w:rsidRDefault="003B63C8" w:rsidP="003B63C8">
            <w:pPr>
              <w:jc w:val="right"/>
              <w:rPr>
                <w:color w:val="000000"/>
                <w:sz w:val="14"/>
                <w:szCs w:val="14"/>
              </w:rPr>
            </w:pPr>
            <w:r>
              <w:rPr>
                <w:color w:val="000000"/>
                <w:sz w:val="14"/>
                <w:szCs w:val="14"/>
              </w:rPr>
              <w:t>4,788,070</w:t>
            </w:r>
          </w:p>
        </w:tc>
        <w:tc>
          <w:tcPr>
            <w:tcW w:w="918" w:type="dxa"/>
            <w:tcBorders>
              <w:top w:val="nil"/>
              <w:left w:val="nil"/>
              <w:bottom w:val="nil"/>
              <w:right w:val="nil"/>
            </w:tcBorders>
            <w:shd w:val="clear" w:color="auto" w:fill="auto"/>
            <w:tcMar>
              <w:left w:w="43" w:type="dxa"/>
              <w:right w:w="43" w:type="dxa"/>
            </w:tcMar>
            <w:vAlign w:val="center"/>
          </w:tcPr>
          <w:p w14:paraId="33B82BB3" w14:textId="77777777" w:rsidR="003B63C8" w:rsidRDefault="003B63C8" w:rsidP="003B63C8">
            <w:pPr>
              <w:jc w:val="right"/>
              <w:rPr>
                <w:color w:val="000000"/>
                <w:sz w:val="14"/>
                <w:szCs w:val="14"/>
              </w:rPr>
            </w:pPr>
            <w:r>
              <w:rPr>
                <w:color w:val="000000"/>
                <w:sz w:val="14"/>
                <w:szCs w:val="14"/>
              </w:rPr>
              <w:t>1,155,503.6</w:t>
            </w:r>
          </w:p>
        </w:tc>
        <w:tc>
          <w:tcPr>
            <w:tcW w:w="933" w:type="dxa"/>
            <w:tcBorders>
              <w:top w:val="nil"/>
              <w:left w:val="nil"/>
              <w:bottom w:val="nil"/>
              <w:right w:val="nil"/>
            </w:tcBorders>
            <w:shd w:val="clear" w:color="auto" w:fill="auto"/>
            <w:tcMar>
              <w:left w:w="43" w:type="dxa"/>
              <w:right w:w="43" w:type="dxa"/>
            </w:tcMar>
            <w:vAlign w:val="center"/>
          </w:tcPr>
          <w:p w14:paraId="3B714785" w14:textId="77777777" w:rsidR="003B63C8" w:rsidRDefault="003B63C8" w:rsidP="003B63C8">
            <w:pPr>
              <w:jc w:val="right"/>
              <w:rPr>
                <w:color w:val="000000"/>
                <w:sz w:val="14"/>
                <w:szCs w:val="14"/>
              </w:rPr>
            </w:pPr>
            <w:r>
              <w:rPr>
                <w:color w:val="000000"/>
                <w:sz w:val="14"/>
                <w:szCs w:val="14"/>
              </w:rPr>
              <w:t>5,215,363</w:t>
            </w:r>
          </w:p>
        </w:tc>
        <w:tc>
          <w:tcPr>
            <w:tcW w:w="867" w:type="dxa"/>
            <w:tcBorders>
              <w:top w:val="nil"/>
              <w:left w:val="nil"/>
              <w:bottom w:val="nil"/>
              <w:right w:val="nil"/>
            </w:tcBorders>
            <w:shd w:val="clear" w:color="auto" w:fill="auto"/>
            <w:tcMar>
              <w:left w:w="43" w:type="dxa"/>
              <w:right w:w="43" w:type="dxa"/>
            </w:tcMar>
            <w:vAlign w:val="center"/>
          </w:tcPr>
          <w:p w14:paraId="03D19CD3" w14:textId="77777777" w:rsidR="003B63C8" w:rsidRDefault="003B63C8" w:rsidP="003B63C8">
            <w:pPr>
              <w:jc w:val="right"/>
              <w:rPr>
                <w:color w:val="000000"/>
                <w:sz w:val="14"/>
                <w:szCs w:val="14"/>
              </w:rPr>
            </w:pPr>
            <w:r>
              <w:rPr>
                <w:color w:val="000000"/>
                <w:sz w:val="14"/>
                <w:szCs w:val="14"/>
              </w:rPr>
              <w:t>1,262,754.1</w:t>
            </w:r>
          </w:p>
        </w:tc>
        <w:tc>
          <w:tcPr>
            <w:tcW w:w="853" w:type="dxa"/>
            <w:tcBorders>
              <w:top w:val="nil"/>
              <w:left w:val="nil"/>
              <w:bottom w:val="nil"/>
              <w:right w:val="nil"/>
            </w:tcBorders>
            <w:shd w:val="clear" w:color="auto" w:fill="auto"/>
            <w:tcMar>
              <w:left w:w="43" w:type="dxa"/>
              <w:right w:w="43" w:type="dxa"/>
            </w:tcMar>
            <w:vAlign w:val="center"/>
          </w:tcPr>
          <w:p w14:paraId="1B7A0686" w14:textId="77777777" w:rsidR="003B63C8" w:rsidRDefault="003B63C8" w:rsidP="003B63C8">
            <w:pPr>
              <w:jc w:val="right"/>
              <w:rPr>
                <w:color w:val="000000"/>
                <w:sz w:val="14"/>
                <w:szCs w:val="14"/>
              </w:rPr>
            </w:pPr>
            <w:r>
              <w:rPr>
                <w:color w:val="000000"/>
                <w:sz w:val="14"/>
                <w:szCs w:val="14"/>
              </w:rPr>
              <w:t>5,532,669</w:t>
            </w:r>
          </w:p>
        </w:tc>
        <w:tc>
          <w:tcPr>
            <w:tcW w:w="845" w:type="dxa"/>
            <w:tcBorders>
              <w:top w:val="nil"/>
              <w:left w:val="nil"/>
              <w:bottom w:val="nil"/>
              <w:right w:val="nil"/>
            </w:tcBorders>
            <w:shd w:val="clear" w:color="auto" w:fill="auto"/>
            <w:tcMar>
              <w:left w:w="43" w:type="dxa"/>
              <w:right w:w="43" w:type="dxa"/>
            </w:tcMar>
            <w:vAlign w:val="center"/>
          </w:tcPr>
          <w:p w14:paraId="3358FB2D" w14:textId="77777777" w:rsidR="003B63C8" w:rsidRDefault="003B63C8" w:rsidP="003B63C8">
            <w:pPr>
              <w:jc w:val="right"/>
              <w:rPr>
                <w:color w:val="000000"/>
                <w:sz w:val="14"/>
                <w:szCs w:val="14"/>
              </w:rPr>
            </w:pPr>
            <w:r>
              <w:rPr>
                <w:color w:val="000000"/>
                <w:sz w:val="14"/>
                <w:szCs w:val="14"/>
              </w:rPr>
              <w:t>1,341,821.1</w:t>
            </w:r>
          </w:p>
        </w:tc>
      </w:tr>
      <w:tr w:rsidR="003B63C8" w:rsidRPr="005D12B9" w14:paraId="763EDA24" w14:textId="77777777" w:rsidTr="007C5F0F">
        <w:trPr>
          <w:trHeight w:val="300"/>
          <w:jc w:val="center"/>
        </w:trPr>
        <w:tc>
          <w:tcPr>
            <w:tcW w:w="1672" w:type="dxa"/>
            <w:tcBorders>
              <w:top w:val="nil"/>
              <w:left w:val="nil"/>
              <w:bottom w:val="nil"/>
              <w:right w:val="nil"/>
            </w:tcBorders>
            <w:shd w:val="clear" w:color="auto" w:fill="auto"/>
            <w:vAlign w:val="center"/>
            <w:hideMark/>
          </w:tcPr>
          <w:p w14:paraId="20AF10F5" w14:textId="77777777" w:rsidR="003B63C8" w:rsidRPr="009573EF" w:rsidRDefault="003B63C8" w:rsidP="003B63C8">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77777777" w:rsidR="003B63C8" w:rsidRDefault="003B63C8" w:rsidP="003B63C8">
            <w:pPr>
              <w:jc w:val="right"/>
              <w:rPr>
                <w:color w:val="000000"/>
                <w:sz w:val="14"/>
                <w:szCs w:val="14"/>
              </w:rPr>
            </w:pPr>
            <w:r>
              <w:rPr>
                <w:color w:val="000000"/>
                <w:sz w:val="14"/>
                <w:szCs w:val="14"/>
              </w:rPr>
              <w:t>1,669,253</w:t>
            </w:r>
          </w:p>
        </w:tc>
        <w:tc>
          <w:tcPr>
            <w:tcW w:w="935" w:type="dxa"/>
            <w:tcBorders>
              <w:top w:val="nil"/>
              <w:left w:val="nil"/>
              <w:bottom w:val="nil"/>
              <w:right w:val="nil"/>
            </w:tcBorders>
            <w:shd w:val="clear" w:color="auto" w:fill="auto"/>
            <w:tcMar>
              <w:left w:w="43" w:type="dxa"/>
              <w:right w:w="43" w:type="dxa"/>
            </w:tcMar>
            <w:vAlign w:val="center"/>
          </w:tcPr>
          <w:p w14:paraId="2C17BB14" w14:textId="77777777" w:rsidR="003B63C8" w:rsidRDefault="003B63C8" w:rsidP="003B63C8">
            <w:pPr>
              <w:jc w:val="right"/>
              <w:rPr>
                <w:color w:val="000000"/>
                <w:sz w:val="14"/>
                <w:szCs w:val="14"/>
              </w:rPr>
            </w:pPr>
            <w:r>
              <w:rPr>
                <w:color w:val="000000"/>
                <w:sz w:val="14"/>
                <w:szCs w:val="14"/>
              </w:rPr>
              <w:t>575,588.3</w:t>
            </w:r>
          </w:p>
        </w:tc>
        <w:tc>
          <w:tcPr>
            <w:tcW w:w="795" w:type="dxa"/>
            <w:tcBorders>
              <w:top w:val="nil"/>
              <w:left w:val="nil"/>
              <w:bottom w:val="nil"/>
              <w:right w:val="nil"/>
            </w:tcBorders>
            <w:shd w:val="clear" w:color="auto" w:fill="auto"/>
            <w:tcMar>
              <w:left w:w="43" w:type="dxa"/>
              <w:right w:w="43" w:type="dxa"/>
            </w:tcMar>
            <w:vAlign w:val="center"/>
          </w:tcPr>
          <w:p w14:paraId="2570BAEB" w14:textId="77777777" w:rsidR="003B63C8" w:rsidRDefault="003B63C8" w:rsidP="003B63C8">
            <w:pPr>
              <w:jc w:val="right"/>
              <w:rPr>
                <w:color w:val="000000"/>
                <w:sz w:val="14"/>
                <w:szCs w:val="14"/>
              </w:rPr>
            </w:pPr>
            <w:r>
              <w:rPr>
                <w:color w:val="000000"/>
                <w:sz w:val="14"/>
                <w:szCs w:val="14"/>
              </w:rPr>
              <w:t>1,911,081</w:t>
            </w:r>
          </w:p>
        </w:tc>
        <w:tc>
          <w:tcPr>
            <w:tcW w:w="915" w:type="dxa"/>
            <w:tcBorders>
              <w:top w:val="nil"/>
              <w:left w:val="nil"/>
              <w:bottom w:val="nil"/>
              <w:right w:val="nil"/>
            </w:tcBorders>
            <w:shd w:val="clear" w:color="auto" w:fill="auto"/>
            <w:tcMar>
              <w:left w:w="43" w:type="dxa"/>
              <w:right w:w="43" w:type="dxa"/>
            </w:tcMar>
            <w:vAlign w:val="center"/>
          </w:tcPr>
          <w:p w14:paraId="70BF9C3D" w14:textId="77777777" w:rsidR="003B63C8" w:rsidRDefault="003B63C8" w:rsidP="003B63C8">
            <w:pPr>
              <w:jc w:val="right"/>
              <w:rPr>
                <w:color w:val="000000"/>
                <w:sz w:val="14"/>
                <w:szCs w:val="14"/>
              </w:rPr>
            </w:pPr>
            <w:r>
              <w:rPr>
                <w:color w:val="000000"/>
                <w:sz w:val="14"/>
                <w:szCs w:val="14"/>
              </w:rPr>
              <w:t>657,442.6</w:t>
            </w:r>
          </w:p>
        </w:tc>
        <w:tc>
          <w:tcPr>
            <w:tcW w:w="882" w:type="dxa"/>
            <w:tcBorders>
              <w:top w:val="nil"/>
              <w:left w:val="nil"/>
              <w:bottom w:val="nil"/>
              <w:right w:val="nil"/>
            </w:tcBorders>
            <w:shd w:val="clear" w:color="auto" w:fill="auto"/>
            <w:tcMar>
              <w:left w:w="43" w:type="dxa"/>
              <w:right w:w="43" w:type="dxa"/>
            </w:tcMar>
            <w:vAlign w:val="center"/>
          </w:tcPr>
          <w:p w14:paraId="01D9CC52" w14:textId="77777777" w:rsidR="003B63C8" w:rsidRDefault="003B63C8" w:rsidP="003B63C8">
            <w:pPr>
              <w:jc w:val="right"/>
              <w:rPr>
                <w:color w:val="000000"/>
                <w:sz w:val="14"/>
                <w:szCs w:val="14"/>
              </w:rPr>
            </w:pPr>
            <w:r>
              <w:rPr>
                <w:color w:val="000000"/>
                <w:sz w:val="14"/>
                <w:szCs w:val="14"/>
              </w:rPr>
              <w:t>2,121,827</w:t>
            </w:r>
          </w:p>
        </w:tc>
        <w:tc>
          <w:tcPr>
            <w:tcW w:w="918" w:type="dxa"/>
            <w:tcBorders>
              <w:top w:val="nil"/>
              <w:left w:val="nil"/>
              <w:bottom w:val="nil"/>
              <w:right w:val="nil"/>
            </w:tcBorders>
            <w:shd w:val="clear" w:color="auto" w:fill="auto"/>
            <w:tcMar>
              <w:left w:w="43" w:type="dxa"/>
              <w:right w:w="43" w:type="dxa"/>
            </w:tcMar>
            <w:vAlign w:val="center"/>
          </w:tcPr>
          <w:p w14:paraId="1B801885" w14:textId="77777777" w:rsidR="003B63C8" w:rsidRDefault="003B63C8" w:rsidP="003B63C8">
            <w:pPr>
              <w:jc w:val="right"/>
              <w:rPr>
                <w:color w:val="000000"/>
                <w:sz w:val="14"/>
                <w:szCs w:val="14"/>
              </w:rPr>
            </w:pPr>
            <w:r>
              <w:rPr>
                <w:color w:val="000000"/>
                <w:sz w:val="14"/>
                <w:szCs w:val="14"/>
              </w:rPr>
              <w:t>730,611.3</w:t>
            </w:r>
          </w:p>
        </w:tc>
        <w:tc>
          <w:tcPr>
            <w:tcW w:w="933" w:type="dxa"/>
            <w:tcBorders>
              <w:top w:val="nil"/>
              <w:left w:val="nil"/>
              <w:bottom w:val="nil"/>
              <w:right w:val="nil"/>
            </w:tcBorders>
            <w:shd w:val="clear" w:color="auto" w:fill="auto"/>
            <w:tcMar>
              <w:left w:w="43" w:type="dxa"/>
              <w:right w:w="43" w:type="dxa"/>
            </w:tcMar>
            <w:vAlign w:val="center"/>
          </w:tcPr>
          <w:p w14:paraId="1C3958AC" w14:textId="77777777" w:rsidR="003B63C8" w:rsidRDefault="003B63C8" w:rsidP="003B63C8">
            <w:pPr>
              <w:jc w:val="right"/>
              <w:rPr>
                <w:color w:val="000000"/>
                <w:sz w:val="14"/>
                <w:szCs w:val="14"/>
              </w:rPr>
            </w:pPr>
            <w:r>
              <w:rPr>
                <w:color w:val="000000"/>
                <w:sz w:val="14"/>
                <w:szCs w:val="14"/>
              </w:rPr>
              <w:t>2,329,718</w:t>
            </w:r>
          </w:p>
        </w:tc>
        <w:tc>
          <w:tcPr>
            <w:tcW w:w="867" w:type="dxa"/>
            <w:tcBorders>
              <w:top w:val="nil"/>
              <w:left w:val="nil"/>
              <w:bottom w:val="nil"/>
              <w:right w:val="nil"/>
            </w:tcBorders>
            <w:shd w:val="clear" w:color="auto" w:fill="auto"/>
            <w:tcMar>
              <w:left w:w="43" w:type="dxa"/>
              <w:right w:w="43" w:type="dxa"/>
            </w:tcMar>
            <w:vAlign w:val="center"/>
          </w:tcPr>
          <w:p w14:paraId="5F0B8B5C" w14:textId="77777777" w:rsidR="003B63C8" w:rsidRDefault="003B63C8" w:rsidP="003B63C8">
            <w:pPr>
              <w:jc w:val="right"/>
              <w:rPr>
                <w:color w:val="000000"/>
                <w:sz w:val="14"/>
                <w:szCs w:val="14"/>
              </w:rPr>
            </w:pPr>
            <w:r>
              <w:rPr>
                <w:color w:val="000000"/>
                <w:sz w:val="14"/>
                <w:szCs w:val="14"/>
              </w:rPr>
              <w:t>800,215.7</w:t>
            </w:r>
          </w:p>
        </w:tc>
        <w:tc>
          <w:tcPr>
            <w:tcW w:w="853" w:type="dxa"/>
            <w:tcBorders>
              <w:top w:val="nil"/>
              <w:left w:val="nil"/>
              <w:bottom w:val="nil"/>
              <w:right w:val="nil"/>
            </w:tcBorders>
            <w:shd w:val="clear" w:color="auto" w:fill="auto"/>
            <w:tcMar>
              <w:left w:w="43" w:type="dxa"/>
              <w:right w:w="43" w:type="dxa"/>
            </w:tcMar>
            <w:vAlign w:val="center"/>
          </w:tcPr>
          <w:p w14:paraId="58EE3032" w14:textId="77777777" w:rsidR="003B63C8" w:rsidRDefault="003B63C8" w:rsidP="003B63C8">
            <w:pPr>
              <w:jc w:val="right"/>
              <w:rPr>
                <w:color w:val="000000"/>
                <w:sz w:val="14"/>
                <w:szCs w:val="14"/>
              </w:rPr>
            </w:pPr>
            <w:r>
              <w:rPr>
                <w:color w:val="000000"/>
                <w:sz w:val="14"/>
                <w:szCs w:val="14"/>
              </w:rPr>
              <w:t>2,496,241</w:t>
            </w:r>
          </w:p>
        </w:tc>
        <w:tc>
          <w:tcPr>
            <w:tcW w:w="845" w:type="dxa"/>
            <w:tcBorders>
              <w:top w:val="nil"/>
              <w:left w:val="nil"/>
              <w:bottom w:val="nil"/>
              <w:right w:val="nil"/>
            </w:tcBorders>
            <w:shd w:val="clear" w:color="auto" w:fill="auto"/>
            <w:tcMar>
              <w:left w:w="43" w:type="dxa"/>
              <w:right w:w="43" w:type="dxa"/>
            </w:tcMar>
            <w:vAlign w:val="center"/>
          </w:tcPr>
          <w:p w14:paraId="44BBDDF5" w14:textId="77777777" w:rsidR="003B63C8" w:rsidRDefault="003B63C8" w:rsidP="003B63C8">
            <w:pPr>
              <w:jc w:val="right"/>
              <w:rPr>
                <w:color w:val="000000"/>
                <w:sz w:val="14"/>
                <w:szCs w:val="14"/>
              </w:rPr>
            </w:pPr>
            <w:r>
              <w:rPr>
                <w:color w:val="000000"/>
                <w:sz w:val="14"/>
                <w:szCs w:val="14"/>
              </w:rPr>
              <w:t>858,278.8</w:t>
            </w:r>
          </w:p>
        </w:tc>
      </w:tr>
      <w:tr w:rsidR="003B63C8" w:rsidRPr="005D12B9" w14:paraId="6E098FB1" w14:textId="77777777" w:rsidTr="007C5F0F">
        <w:trPr>
          <w:trHeight w:val="300"/>
          <w:jc w:val="center"/>
        </w:trPr>
        <w:tc>
          <w:tcPr>
            <w:tcW w:w="1672" w:type="dxa"/>
            <w:tcBorders>
              <w:top w:val="nil"/>
              <w:left w:val="nil"/>
              <w:bottom w:val="nil"/>
              <w:right w:val="nil"/>
            </w:tcBorders>
            <w:shd w:val="clear" w:color="auto" w:fill="auto"/>
            <w:vAlign w:val="center"/>
            <w:hideMark/>
          </w:tcPr>
          <w:p w14:paraId="6443849F" w14:textId="77777777" w:rsidR="003B63C8" w:rsidRPr="009573EF" w:rsidRDefault="003B63C8" w:rsidP="003B63C8">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77777777" w:rsidR="003B63C8" w:rsidRDefault="003B63C8" w:rsidP="003B63C8">
            <w:pPr>
              <w:jc w:val="right"/>
              <w:rPr>
                <w:color w:val="000000"/>
                <w:sz w:val="14"/>
                <w:szCs w:val="14"/>
              </w:rPr>
            </w:pPr>
            <w:r>
              <w:rPr>
                <w:color w:val="000000"/>
                <w:sz w:val="14"/>
                <w:szCs w:val="14"/>
              </w:rPr>
              <w:t>851,818</w:t>
            </w:r>
          </w:p>
        </w:tc>
        <w:tc>
          <w:tcPr>
            <w:tcW w:w="935" w:type="dxa"/>
            <w:tcBorders>
              <w:top w:val="nil"/>
              <w:left w:val="nil"/>
              <w:bottom w:val="nil"/>
              <w:right w:val="nil"/>
            </w:tcBorders>
            <w:shd w:val="clear" w:color="auto" w:fill="auto"/>
            <w:tcMar>
              <w:left w:w="43" w:type="dxa"/>
              <w:right w:w="43" w:type="dxa"/>
            </w:tcMar>
            <w:vAlign w:val="center"/>
          </w:tcPr>
          <w:p w14:paraId="79D73D5E" w14:textId="77777777" w:rsidR="003B63C8" w:rsidRDefault="003B63C8" w:rsidP="003B63C8">
            <w:pPr>
              <w:jc w:val="right"/>
              <w:rPr>
                <w:color w:val="000000"/>
                <w:sz w:val="14"/>
                <w:szCs w:val="14"/>
              </w:rPr>
            </w:pPr>
            <w:r>
              <w:rPr>
                <w:color w:val="000000"/>
                <w:sz w:val="14"/>
                <w:szCs w:val="14"/>
              </w:rPr>
              <w:t>378,532.8</w:t>
            </w:r>
          </w:p>
        </w:tc>
        <w:tc>
          <w:tcPr>
            <w:tcW w:w="795" w:type="dxa"/>
            <w:tcBorders>
              <w:top w:val="nil"/>
              <w:left w:val="nil"/>
              <w:bottom w:val="nil"/>
              <w:right w:val="nil"/>
            </w:tcBorders>
            <w:shd w:val="clear" w:color="auto" w:fill="auto"/>
            <w:tcMar>
              <w:left w:w="43" w:type="dxa"/>
              <w:right w:w="43" w:type="dxa"/>
            </w:tcMar>
            <w:vAlign w:val="center"/>
          </w:tcPr>
          <w:p w14:paraId="515A414C" w14:textId="77777777" w:rsidR="003B63C8" w:rsidRDefault="003B63C8" w:rsidP="003B63C8">
            <w:pPr>
              <w:jc w:val="right"/>
              <w:rPr>
                <w:color w:val="000000"/>
                <w:sz w:val="14"/>
                <w:szCs w:val="14"/>
              </w:rPr>
            </w:pPr>
            <w:r>
              <w:rPr>
                <w:color w:val="000000"/>
                <w:sz w:val="14"/>
                <w:szCs w:val="14"/>
              </w:rPr>
              <w:t>968,142</w:t>
            </w:r>
          </w:p>
        </w:tc>
        <w:tc>
          <w:tcPr>
            <w:tcW w:w="915" w:type="dxa"/>
            <w:tcBorders>
              <w:top w:val="nil"/>
              <w:left w:val="nil"/>
              <w:bottom w:val="nil"/>
              <w:right w:val="nil"/>
            </w:tcBorders>
            <w:shd w:val="clear" w:color="auto" w:fill="auto"/>
            <w:tcMar>
              <w:left w:w="43" w:type="dxa"/>
              <w:right w:w="43" w:type="dxa"/>
            </w:tcMar>
            <w:vAlign w:val="center"/>
          </w:tcPr>
          <w:p w14:paraId="0E87EE15" w14:textId="77777777" w:rsidR="003B63C8" w:rsidRDefault="003B63C8" w:rsidP="003B63C8">
            <w:pPr>
              <w:jc w:val="right"/>
              <w:rPr>
                <w:color w:val="000000"/>
                <w:sz w:val="14"/>
                <w:szCs w:val="14"/>
              </w:rPr>
            </w:pPr>
            <w:r>
              <w:rPr>
                <w:color w:val="000000"/>
                <w:sz w:val="14"/>
                <w:szCs w:val="14"/>
              </w:rPr>
              <w:t>432,004.4</w:t>
            </w:r>
          </w:p>
        </w:tc>
        <w:tc>
          <w:tcPr>
            <w:tcW w:w="882" w:type="dxa"/>
            <w:tcBorders>
              <w:top w:val="nil"/>
              <w:left w:val="nil"/>
              <w:bottom w:val="nil"/>
              <w:right w:val="nil"/>
            </w:tcBorders>
            <w:shd w:val="clear" w:color="auto" w:fill="auto"/>
            <w:tcMar>
              <w:left w:w="43" w:type="dxa"/>
              <w:right w:w="43" w:type="dxa"/>
            </w:tcMar>
            <w:vAlign w:val="center"/>
          </w:tcPr>
          <w:p w14:paraId="0FC55D92" w14:textId="77777777" w:rsidR="003B63C8" w:rsidRDefault="003B63C8" w:rsidP="003B63C8">
            <w:pPr>
              <w:jc w:val="right"/>
              <w:rPr>
                <w:color w:val="000000"/>
                <w:sz w:val="14"/>
                <w:szCs w:val="14"/>
              </w:rPr>
            </w:pPr>
            <w:r>
              <w:rPr>
                <w:color w:val="000000"/>
                <w:sz w:val="14"/>
                <w:szCs w:val="14"/>
              </w:rPr>
              <w:t>1,056,104</w:t>
            </w:r>
          </w:p>
        </w:tc>
        <w:tc>
          <w:tcPr>
            <w:tcW w:w="918" w:type="dxa"/>
            <w:tcBorders>
              <w:top w:val="nil"/>
              <w:left w:val="nil"/>
              <w:bottom w:val="nil"/>
              <w:right w:val="nil"/>
            </w:tcBorders>
            <w:shd w:val="clear" w:color="auto" w:fill="auto"/>
            <w:tcMar>
              <w:left w:w="43" w:type="dxa"/>
              <w:right w:w="43" w:type="dxa"/>
            </w:tcMar>
            <w:vAlign w:val="center"/>
          </w:tcPr>
          <w:p w14:paraId="21A35786" w14:textId="77777777" w:rsidR="003B63C8" w:rsidRDefault="003B63C8" w:rsidP="003B63C8">
            <w:pPr>
              <w:jc w:val="right"/>
              <w:rPr>
                <w:color w:val="000000"/>
                <w:sz w:val="14"/>
                <w:szCs w:val="14"/>
              </w:rPr>
            </w:pPr>
            <w:r>
              <w:rPr>
                <w:color w:val="000000"/>
                <w:sz w:val="14"/>
                <w:szCs w:val="14"/>
              </w:rPr>
              <w:t>471,480.1</w:t>
            </w:r>
          </w:p>
        </w:tc>
        <w:tc>
          <w:tcPr>
            <w:tcW w:w="933" w:type="dxa"/>
            <w:tcBorders>
              <w:top w:val="nil"/>
              <w:left w:val="nil"/>
              <w:bottom w:val="nil"/>
              <w:right w:val="nil"/>
            </w:tcBorders>
            <w:shd w:val="clear" w:color="auto" w:fill="auto"/>
            <w:tcMar>
              <w:left w:w="43" w:type="dxa"/>
              <w:right w:w="43" w:type="dxa"/>
            </w:tcMar>
            <w:vAlign w:val="center"/>
          </w:tcPr>
          <w:p w14:paraId="12616CF9" w14:textId="77777777" w:rsidR="003B63C8" w:rsidRDefault="003B63C8" w:rsidP="003B63C8">
            <w:pPr>
              <w:jc w:val="right"/>
              <w:rPr>
                <w:color w:val="000000"/>
                <w:sz w:val="14"/>
                <w:szCs w:val="14"/>
              </w:rPr>
            </w:pPr>
            <w:r>
              <w:rPr>
                <w:color w:val="000000"/>
                <w:sz w:val="14"/>
                <w:szCs w:val="14"/>
              </w:rPr>
              <w:t>1,152,894</w:t>
            </w:r>
          </w:p>
        </w:tc>
        <w:tc>
          <w:tcPr>
            <w:tcW w:w="867" w:type="dxa"/>
            <w:tcBorders>
              <w:top w:val="nil"/>
              <w:left w:val="nil"/>
              <w:bottom w:val="nil"/>
              <w:right w:val="nil"/>
            </w:tcBorders>
            <w:shd w:val="clear" w:color="auto" w:fill="auto"/>
            <w:tcMar>
              <w:left w:w="43" w:type="dxa"/>
              <w:right w:w="43" w:type="dxa"/>
            </w:tcMar>
            <w:vAlign w:val="center"/>
          </w:tcPr>
          <w:p w14:paraId="3E9E5643" w14:textId="77777777" w:rsidR="003B63C8" w:rsidRDefault="003B63C8" w:rsidP="003B63C8">
            <w:pPr>
              <w:jc w:val="right"/>
              <w:rPr>
                <w:color w:val="000000"/>
                <w:sz w:val="14"/>
                <w:szCs w:val="14"/>
              </w:rPr>
            </w:pPr>
            <w:r>
              <w:rPr>
                <w:color w:val="000000"/>
                <w:sz w:val="14"/>
                <w:szCs w:val="14"/>
              </w:rPr>
              <w:t>513,108.5</w:t>
            </w:r>
          </w:p>
        </w:tc>
        <w:tc>
          <w:tcPr>
            <w:tcW w:w="853" w:type="dxa"/>
            <w:tcBorders>
              <w:top w:val="nil"/>
              <w:left w:val="nil"/>
              <w:bottom w:val="nil"/>
              <w:right w:val="nil"/>
            </w:tcBorders>
            <w:shd w:val="clear" w:color="auto" w:fill="auto"/>
            <w:tcMar>
              <w:left w:w="43" w:type="dxa"/>
              <w:right w:w="43" w:type="dxa"/>
            </w:tcMar>
            <w:vAlign w:val="center"/>
          </w:tcPr>
          <w:p w14:paraId="5B601EF5" w14:textId="77777777" w:rsidR="003B63C8" w:rsidRDefault="003B63C8" w:rsidP="003B63C8">
            <w:pPr>
              <w:jc w:val="right"/>
              <w:rPr>
                <w:color w:val="000000"/>
                <w:sz w:val="14"/>
                <w:szCs w:val="14"/>
              </w:rPr>
            </w:pPr>
            <w:r>
              <w:rPr>
                <w:color w:val="000000"/>
                <w:sz w:val="14"/>
                <w:szCs w:val="14"/>
              </w:rPr>
              <w:t>1,338,324</w:t>
            </w:r>
          </w:p>
        </w:tc>
        <w:tc>
          <w:tcPr>
            <w:tcW w:w="845" w:type="dxa"/>
            <w:tcBorders>
              <w:top w:val="nil"/>
              <w:left w:val="nil"/>
              <w:bottom w:val="nil"/>
              <w:right w:val="nil"/>
            </w:tcBorders>
            <w:shd w:val="clear" w:color="auto" w:fill="auto"/>
            <w:tcMar>
              <w:left w:w="43" w:type="dxa"/>
              <w:right w:w="43" w:type="dxa"/>
            </w:tcMar>
            <w:vAlign w:val="center"/>
          </w:tcPr>
          <w:p w14:paraId="119075F2" w14:textId="77777777" w:rsidR="003B63C8" w:rsidRDefault="003B63C8" w:rsidP="003B63C8">
            <w:pPr>
              <w:jc w:val="right"/>
              <w:rPr>
                <w:color w:val="000000"/>
                <w:sz w:val="14"/>
                <w:szCs w:val="14"/>
              </w:rPr>
            </w:pPr>
            <w:r>
              <w:rPr>
                <w:color w:val="000000"/>
                <w:sz w:val="14"/>
                <w:szCs w:val="14"/>
              </w:rPr>
              <w:t>594,335.4</w:t>
            </w:r>
          </w:p>
        </w:tc>
      </w:tr>
      <w:tr w:rsidR="003B63C8" w:rsidRPr="005D12B9" w14:paraId="165CEA0A" w14:textId="77777777" w:rsidTr="007C5F0F">
        <w:trPr>
          <w:trHeight w:val="300"/>
          <w:jc w:val="center"/>
        </w:trPr>
        <w:tc>
          <w:tcPr>
            <w:tcW w:w="1672" w:type="dxa"/>
            <w:tcBorders>
              <w:top w:val="nil"/>
              <w:left w:val="nil"/>
              <w:bottom w:val="nil"/>
              <w:right w:val="nil"/>
            </w:tcBorders>
            <w:shd w:val="clear" w:color="auto" w:fill="auto"/>
            <w:vAlign w:val="center"/>
            <w:hideMark/>
          </w:tcPr>
          <w:p w14:paraId="7FDA5DC7" w14:textId="77777777" w:rsidR="003B63C8" w:rsidRPr="009573EF" w:rsidRDefault="003B63C8" w:rsidP="003B63C8">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77777777" w:rsidR="003B63C8" w:rsidRDefault="003B63C8" w:rsidP="003B63C8">
            <w:pPr>
              <w:jc w:val="right"/>
              <w:rPr>
                <w:color w:val="000000"/>
                <w:sz w:val="14"/>
                <w:szCs w:val="14"/>
              </w:rPr>
            </w:pPr>
            <w:r>
              <w:rPr>
                <w:color w:val="000000"/>
                <w:sz w:val="14"/>
                <w:szCs w:val="14"/>
              </w:rPr>
              <w:t>483,519</w:t>
            </w:r>
          </w:p>
        </w:tc>
        <w:tc>
          <w:tcPr>
            <w:tcW w:w="935" w:type="dxa"/>
            <w:tcBorders>
              <w:top w:val="nil"/>
              <w:left w:val="nil"/>
              <w:bottom w:val="nil"/>
              <w:right w:val="nil"/>
            </w:tcBorders>
            <w:shd w:val="clear" w:color="auto" w:fill="auto"/>
            <w:tcMar>
              <w:left w:w="43" w:type="dxa"/>
              <w:right w:w="43" w:type="dxa"/>
            </w:tcMar>
            <w:vAlign w:val="center"/>
          </w:tcPr>
          <w:p w14:paraId="4E8F048F" w14:textId="77777777" w:rsidR="003B63C8" w:rsidRDefault="003B63C8" w:rsidP="003B63C8">
            <w:pPr>
              <w:jc w:val="right"/>
              <w:rPr>
                <w:color w:val="000000"/>
                <w:sz w:val="14"/>
                <w:szCs w:val="14"/>
              </w:rPr>
            </w:pPr>
            <w:r>
              <w:rPr>
                <w:color w:val="000000"/>
                <w:sz w:val="14"/>
                <w:szCs w:val="14"/>
              </w:rPr>
              <w:t>263,711.6</w:t>
            </w:r>
          </w:p>
        </w:tc>
        <w:tc>
          <w:tcPr>
            <w:tcW w:w="795" w:type="dxa"/>
            <w:tcBorders>
              <w:top w:val="nil"/>
              <w:left w:val="nil"/>
              <w:bottom w:val="nil"/>
              <w:right w:val="nil"/>
            </w:tcBorders>
            <w:shd w:val="clear" w:color="auto" w:fill="auto"/>
            <w:tcMar>
              <w:left w:w="43" w:type="dxa"/>
              <w:right w:w="43" w:type="dxa"/>
            </w:tcMar>
            <w:vAlign w:val="center"/>
          </w:tcPr>
          <w:p w14:paraId="5FAEC1EE" w14:textId="77777777" w:rsidR="003B63C8" w:rsidRDefault="003B63C8" w:rsidP="003B63C8">
            <w:pPr>
              <w:jc w:val="right"/>
              <w:rPr>
                <w:color w:val="000000"/>
                <w:sz w:val="14"/>
                <w:szCs w:val="14"/>
              </w:rPr>
            </w:pPr>
            <w:r>
              <w:rPr>
                <w:color w:val="000000"/>
                <w:sz w:val="14"/>
                <w:szCs w:val="14"/>
              </w:rPr>
              <w:t>573,898</w:t>
            </w:r>
          </w:p>
        </w:tc>
        <w:tc>
          <w:tcPr>
            <w:tcW w:w="915" w:type="dxa"/>
            <w:tcBorders>
              <w:top w:val="nil"/>
              <w:left w:val="nil"/>
              <w:bottom w:val="nil"/>
              <w:right w:val="nil"/>
            </w:tcBorders>
            <w:shd w:val="clear" w:color="auto" w:fill="auto"/>
            <w:tcMar>
              <w:left w:w="43" w:type="dxa"/>
              <w:right w:w="43" w:type="dxa"/>
            </w:tcMar>
            <w:vAlign w:val="center"/>
          </w:tcPr>
          <w:p w14:paraId="4E52BB73" w14:textId="77777777" w:rsidR="003B63C8" w:rsidRDefault="003B63C8" w:rsidP="003B63C8">
            <w:pPr>
              <w:jc w:val="right"/>
              <w:rPr>
                <w:color w:val="000000"/>
                <w:sz w:val="14"/>
                <w:szCs w:val="14"/>
              </w:rPr>
            </w:pPr>
            <w:r>
              <w:rPr>
                <w:color w:val="000000"/>
                <w:sz w:val="14"/>
                <w:szCs w:val="14"/>
              </w:rPr>
              <w:t>312,899.4</w:t>
            </w:r>
          </w:p>
        </w:tc>
        <w:tc>
          <w:tcPr>
            <w:tcW w:w="882" w:type="dxa"/>
            <w:tcBorders>
              <w:top w:val="nil"/>
              <w:left w:val="nil"/>
              <w:bottom w:val="nil"/>
              <w:right w:val="nil"/>
            </w:tcBorders>
            <w:shd w:val="clear" w:color="auto" w:fill="auto"/>
            <w:tcMar>
              <w:left w:w="43" w:type="dxa"/>
              <w:right w:w="43" w:type="dxa"/>
            </w:tcMar>
            <w:vAlign w:val="center"/>
          </w:tcPr>
          <w:p w14:paraId="56EE0B82" w14:textId="77777777" w:rsidR="003B63C8" w:rsidRDefault="003B63C8" w:rsidP="003B63C8">
            <w:pPr>
              <w:jc w:val="right"/>
              <w:rPr>
                <w:color w:val="000000"/>
                <w:sz w:val="14"/>
                <w:szCs w:val="14"/>
              </w:rPr>
            </w:pPr>
            <w:r>
              <w:rPr>
                <w:color w:val="000000"/>
                <w:sz w:val="14"/>
                <w:szCs w:val="14"/>
              </w:rPr>
              <w:t>642,040</w:t>
            </w:r>
          </w:p>
        </w:tc>
        <w:tc>
          <w:tcPr>
            <w:tcW w:w="918" w:type="dxa"/>
            <w:tcBorders>
              <w:top w:val="nil"/>
              <w:left w:val="nil"/>
              <w:bottom w:val="nil"/>
              <w:right w:val="nil"/>
            </w:tcBorders>
            <w:shd w:val="clear" w:color="auto" w:fill="auto"/>
            <w:tcMar>
              <w:left w:w="43" w:type="dxa"/>
              <w:right w:w="43" w:type="dxa"/>
            </w:tcMar>
            <w:vAlign w:val="center"/>
          </w:tcPr>
          <w:p w14:paraId="053C672D" w14:textId="77777777" w:rsidR="003B63C8" w:rsidRDefault="003B63C8" w:rsidP="003B63C8">
            <w:pPr>
              <w:jc w:val="right"/>
              <w:rPr>
                <w:color w:val="000000"/>
                <w:sz w:val="14"/>
                <w:szCs w:val="14"/>
              </w:rPr>
            </w:pPr>
            <w:r>
              <w:rPr>
                <w:color w:val="000000"/>
                <w:sz w:val="14"/>
                <w:szCs w:val="14"/>
              </w:rPr>
              <w:t>349,808.0</w:t>
            </w:r>
          </w:p>
        </w:tc>
        <w:tc>
          <w:tcPr>
            <w:tcW w:w="933" w:type="dxa"/>
            <w:tcBorders>
              <w:top w:val="nil"/>
              <w:left w:val="nil"/>
              <w:bottom w:val="nil"/>
              <w:right w:val="nil"/>
            </w:tcBorders>
            <w:shd w:val="clear" w:color="auto" w:fill="auto"/>
            <w:tcMar>
              <w:left w:w="43" w:type="dxa"/>
              <w:right w:w="43" w:type="dxa"/>
            </w:tcMar>
            <w:vAlign w:val="center"/>
          </w:tcPr>
          <w:p w14:paraId="794EE0DE" w14:textId="77777777" w:rsidR="003B63C8" w:rsidRDefault="003B63C8" w:rsidP="003B63C8">
            <w:pPr>
              <w:jc w:val="right"/>
              <w:rPr>
                <w:color w:val="000000"/>
                <w:sz w:val="14"/>
                <w:szCs w:val="14"/>
              </w:rPr>
            </w:pPr>
            <w:r>
              <w:rPr>
                <w:color w:val="000000"/>
                <w:sz w:val="14"/>
                <w:szCs w:val="14"/>
              </w:rPr>
              <w:t>747,097</w:t>
            </w:r>
          </w:p>
        </w:tc>
        <w:tc>
          <w:tcPr>
            <w:tcW w:w="867" w:type="dxa"/>
            <w:tcBorders>
              <w:top w:val="nil"/>
              <w:left w:val="nil"/>
              <w:bottom w:val="nil"/>
              <w:right w:val="nil"/>
            </w:tcBorders>
            <w:shd w:val="clear" w:color="auto" w:fill="auto"/>
            <w:tcMar>
              <w:left w:w="43" w:type="dxa"/>
              <w:right w:w="43" w:type="dxa"/>
            </w:tcMar>
            <w:vAlign w:val="center"/>
          </w:tcPr>
          <w:p w14:paraId="62159557" w14:textId="77777777" w:rsidR="003B63C8" w:rsidRDefault="003B63C8" w:rsidP="003B63C8">
            <w:pPr>
              <w:jc w:val="right"/>
              <w:rPr>
                <w:color w:val="000000"/>
                <w:sz w:val="14"/>
                <w:szCs w:val="14"/>
              </w:rPr>
            </w:pPr>
            <w:r>
              <w:rPr>
                <w:color w:val="000000"/>
                <w:sz w:val="14"/>
                <w:szCs w:val="14"/>
              </w:rPr>
              <w:t>406,994.1</w:t>
            </w:r>
          </w:p>
        </w:tc>
        <w:tc>
          <w:tcPr>
            <w:tcW w:w="853" w:type="dxa"/>
            <w:tcBorders>
              <w:top w:val="nil"/>
              <w:left w:val="nil"/>
              <w:bottom w:val="nil"/>
              <w:right w:val="nil"/>
            </w:tcBorders>
            <w:shd w:val="clear" w:color="auto" w:fill="auto"/>
            <w:tcMar>
              <w:left w:w="43" w:type="dxa"/>
              <w:right w:w="43" w:type="dxa"/>
            </w:tcMar>
            <w:vAlign w:val="center"/>
          </w:tcPr>
          <w:p w14:paraId="710F0BA3" w14:textId="77777777" w:rsidR="003B63C8" w:rsidRDefault="003B63C8" w:rsidP="003B63C8">
            <w:pPr>
              <w:jc w:val="right"/>
              <w:rPr>
                <w:color w:val="000000"/>
                <w:sz w:val="14"/>
                <w:szCs w:val="14"/>
              </w:rPr>
            </w:pPr>
            <w:r>
              <w:rPr>
                <w:color w:val="000000"/>
                <w:sz w:val="14"/>
                <w:szCs w:val="14"/>
              </w:rPr>
              <w:t>829,755</w:t>
            </w:r>
          </w:p>
        </w:tc>
        <w:tc>
          <w:tcPr>
            <w:tcW w:w="845" w:type="dxa"/>
            <w:tcBorders>
              <w:top w:val="nil"/>
              <w:left w:val="nil"/>
              <w:bottom w:val="nil"/>
              <w:right w:val="nil"/>
            </w:tcBorders>
            <w:shd w:val="clear" w:color="auto" w:fill="auto"/>
            <w:tcMar>
              <w:left w:w="43" w:type="dxa"/>
              <w:right w:w="43" w:type="dxa"/>
            </w:tcMar>
            <w:vAlign w:val="center"/>
          </w:tcPr>
          <w:p w14:paraId="693E4EAB" w14:textId="77777777" w:rsidR="003B63C8" w:rsidRDefault="003B63C8" w:rsidP="003B63C8">
            <w:pPr>
              <w:jc w:val="right"/>
              <w:rPr>
                <w:color w:val="000000"/>
                <w:sz w:val="14"/>
                <w:szCs w:val="14"/>
              </w:rPr>
            </w:pPr>
            <w:r>
              <w:rPr>
                <w:color w:val="000000"/>
                <w:sz w:val="14"/>
                <w:szCs w:val="14"/>
              </w:rPr>
              <w:t>452,058.6</w:t>
            </w:r>
          </w:p>
        </w:tc>
      </w:tr>
      <w:tr w:rsidR="003B63C8" w:rsidRPr="005D12B9" w14:paraId="72ABFE48" w14:textId="77777777" w:rsidTr="007C5F0F">
        <w:trPr>
          <w:trHeight w:val="300"/>
          <w:jc w:val="center"/>
        </w:trPr>
        <w:tc>
          <w:tcPr>
            <w:tcW w:w="1672" w:type="dxa"/>
            <w:tcBorders>
              <w:top w:val="nil"/>
              <w:left w:val="nil"/>
              <w:bottom w:val="nil"/>
              <w:right w:val="nil"/>
            </w:tcBorders>
            <w:shd w:val="clear" w:color="auto" w:fill="auto"/>
            <w:vAlign w:val="center"/>
            <w:hideMark/>
          </w:tcPr>
          <w:p w14:paraId="058B350A" w14:textId="77777777" w:rsidR="003B63C8" w:rsidRPr="009573EF" w:rsidRDefault="003B63C8" w:rsidP="003B63C8">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77777777" w:rsidR="003B63C8" w:rsidRDefault="003B63C8" w:rsidP="003B63C8">
            <w:pPr>
              <w:jc w:val="right"/>
              <w:rPr>
                <w:color w:val="000000"/>
                <w:sz w:val="14"/>
                <w:szCs w:val="14"/>
              </w:rPr>
            </w:pPr>
            <w:r>
              <w:rPr>
                <w:color w:val="000000"/>
                <w:sz w:val="14"/>
                <w:szCs w:val="14"/>
              </w:rPr>
              <w:t>320,378</w:t>
            </w:r>
          </w:p>
        </w:tc>
        <w:tc>
          <w:tcPr>
            <w:tcW w:w="935" w:type="dxa"/>
            <w:tcBorders>
              <w:top w:val="nil"/>
              <w:left w:val="nil"/>
              <w:bottom w:val="nil"/>
              <w:right w:val="nil"/>
            </w:tcBorders>
            <w:shd w:val="clear" w:color="auto" w:fill="auto"/>
            <w:tcMar>
              <w:left w:w="43" w:type="dxa"/>
              <w:right w:w="43" w:type="dxa"/>
            </w:tcMar>
            <w:vAlign w:val="center"/>
          </w:tcPr>
          <w:p w14:paraId="33F481F8" w14:textId="77777777" w:rsidR="003B63C8" w:rsidRDefault="003B63C8" w:rsidP="003B63C8">
            <w:pPr>
              <w:jc w:val="right"/>
              <w:rPr>
                <w:color w:val="000000"/>
                <w:sz w:val="14"/>
                <w:szCs w:val="14"/>
              </w:rPr>
            </w:pPr>
            <w:r>
              <w:rPr>
                <w:color w:val="000000"/>
                <w:sz w:val="14"/>
                <w:szCs w:val="14"/>
              </w:rPr>
              <w:t>206,799.3</w:t>
            </w:r>
          </w:p>
        </w:tc>
        <w:tc>
          <w:tcPr>
            <w:tcW w:w="795" w:type="dxa"/>
            <w:tcBorders>
              <w:top w:val="nil"/>
              <w:left w:val="nil"/>
              <w:bottom w:val="nil"/>
              <w:right w:val="nil"/>
            </w:tcBorders>
            <w:shd w:val="clear" w:color="auto" w:fill="auto"/>
            <w:tcMar>
              <w:left w:w="43" w:type="dxa"/>
              <w:right w:w="43" w:type="dxa"/>
            </w:tcMar>
            <w:vAlign w:val="center"/>
          </w:tcPr>
          <w:p w14:paraId="462AD4F2" w14:textId="77777777" w:rsidR="003B63C8" w:rsidRDefault="003B63C8" w:rsidP="003B63C8">
            <w:pPr>
              <w:jc w:val="right"/>
              <w:rPr>
                <w:color w:val="000000"/>
                <w:sz w:val="14"/>
                <w:szCs w:val="14"/>
              </w:rPr>
            </w:pPr>
            <w:r>
              <w:rPr>
                <w:color w:val="000000"/>
                <w:sz w:val="14"/>
                <w:szCs w:val="14"/>
              </w:rPr>
              <w:t>380,846</w:t>
            </w:r>
          </w:p>
        </w:tc>
        <w:tc>
          <w:tcPr>
            <w:tcW w:w="915" w:type="dxa"/>
            <w:tcBorders>
              <w:top w:val="nil"/>
              <w:left w:val="nil"/>
              <w:bottom w:val="nil"/>
              <w:right w:val="nil"/>
            </w:tcBorders>
            <w:shd w:val="clear" w:color="auto" w:fill="auto"/>
            <w:tcMar>
              <w:left w:w="43" w:type="dxa"/>
              <w:right w:w="43" w:type="dxa"/>
            </w:tcMar>
            <w:vAlign w:val="center"/>
          </w:tcPr>
          <w:p w14:paraId="7438172F" w14:textId="77777777" w:rsidR="003B63C8" w:rsidRDefault="003B63C8" w:rsidP="003B63C8">
            <w:pPr>
              <w:jc w:val="right"/>
              <w:rPr>
                <w:color w:val="000000"/>
                <w:sz w:val="14"/>
                <w:szCs w:val="14"/>
              </w:rPr>
            </w:pPr>
            <w:r>
              <w:rPr>
                <w:color w:val="000000"/>
                <w:sz w:val="14"/>
                <w:szCs w:val="14"/>
              </w:rPr>
              <w:t>245,694.7</w:t>
            </w:r>
          </w:p>
        </w:tc>
        <w:tc>
          <w:tcPr>
            <w:tcW w:w="882" w:type="dxa"/>
            <w:tcBorders>
              <w:top w:val="nil"/>
              <w:left w:val="nil"/>
              <w:bottom w:val="nil"/>
              <w:right w:val="nil"/>
            </w:tcBorders>
            <w:shd w:val="clear" w:color="auto" w:fill="auto"/>
            <w:tcMar>
              <w:left w:w="43" w:type="dxa"/>
              <w:right w:w="43" w:type="dxa"/>
            </w:tcMar>
            <w:vAlign w:val="center"/>
          </w:tcPr>
          <w:p w14:paraId="26DE6D06" w14:textId="77777777" w:rsidR="003B63C8" w:rsidRDefault="003B63C8" w:rsidP="003B63C8">
            <w:pPr>
              <w:jc w:val="right"/>
              <w:rPr>
                <w:color w:val="000000"/>
                <w:sz w:val="14"/>
                <w:szCs w:val="14"/>
              </w:rPr>
            </w:pPr>
            <w:r>
              <w:rPr>
                <w:color w:val="000000"/>
                <w:sz w:val="14"/>
                <w:szCs w:val="14"/>
              </w:rPr>
              <w:t>431,223</w:t>
            </w:r>
          </w:p>
        </w:tc>
        <w:tc>
          <w:tcPr>
            <w:tcW w:w="918" w:type="dxa"/>
            <w:tcBorders>
              <w:top w:val="nil"/>
              <w:left w:val="nil"/>
              <w:bottom w:val="nil"/>
              <w:right w:val="nil"/>
            </w:tcBorders>
            <w:shd w:val="clear" w:color="auto" w:fill="auto"/>
            <w:tcMar>
              <w:left w:w="43" w:type="dxa"/>
              <w:right w:w="43" w:type="dxa"/>
            </w:tcMar>
            <w:vAlign w:val="center"/>
          </w:tcPr>
          <w:p w14:paraId="3E0937E7" w14:textId="77777777" w:rsidR="003B63C8" w:rsidRDefault="003B63C8" w:rsidP="003B63C8">
            <w:pPr>
              <w:jc w:val="right"/>
              <w:rPr>
                <w:color w:val="000000"/>
                <w:sz w:val="14"/>
                <w:szCs w:val="14"/>
              </w:rPr>
            </w:pPr>
            <w:r>
              <w:rPr>
                <w:color w:val="000000"/>
                <w:sz w:val="14"/>
                <w:szCs w:val="14"/>
              </w:rPr>
              <w:t>278,925.8</w:t>
            </w:r>
          </w:p>
        </w:tc>
        <w:tc>
          <w:tcPr>
            <w:tcW w:w="933" w:type="dxa"/>
            <w:tcBorders>
              <w:top w:val="nil"/>
              <w:left w:val="nil"/>
              <w:bottom w:val="nil"/>
              <w:right w:val="nil"/>
            </w:tcBorders>
            <w:shd w:val="clear" w:color="auto" w:fill="auto"/>
            <w:tcMar>
              <w:left w:w="43" w:type="dxa"/>
              <w:right w:w="43" w:type="dxa"/>
            </w:tcMar>
            <w:vAlign w:val="center"/>
          </w:tcPr>
          <w:p w14:paraId="02B25FA8" w14:textId="77777777" w:rsidR="003B63C8" w:rsidRDefault="003B63C8" w:rsidP="003B63C8">
            <w:pPr>
              <w:jc w:val="right"/>
              <w:rPr>
                <w:color w:val="000000"/>
                <w:sz w:val="14"/>
                <w:szCs w:val="14"/>
              </w:rPr>
            </w:pPr>
            <w:r>
              <w:rPr>
                <w:color w:val="000000"/>
                <w:sz w:val="14"/>
                <w:szCs w:val="14"/>
              </w:rPr>
              <w:t>501,572</w:t>
            </w:r>
          </w:p>
        </w:tc>
        <w:tc>
          <w:tcPr>
            <w:tcW w:w="867" w:type="dxa"/>
            <w:tcBorders>
              <w:top w:val="nil"/>
              <w:left w:val="nil"/>
              <w:bottom w:val="nil"/>
              <w:right w:val="nil"/>
            </w:tcBorders>
            <w:shd w:val="clear" w:color="auto" w:fill="auto"/>
            <w:tcMar>
              <w:left w:w="43" w:type="dxa"/>
              <w:right w:w="43" w:type="dxa"/>
            </w:tcMar>
            <w:vAlign w:val="center"/>
          </w:tcPr>
          <w:p w14:paraId="100C4F21" w14:textId="77777777" w:rsidR="003B63C8" w:rsidRDefault="003B63C8" w:rsidP="003B63C8">
            <w:pPr>
              <w:jc w:val="right"/>
              <w:rPr>
                <w:color w:val="000000"/>
                <w:sz w:val="14"/>
                <w:szCs w:val="14"/>
              </w:rPr>
            </w:pPr>
            <w:r>
              <w:rPr>
                <w:color w:val="000000"/>
                <w:sz w:val="14"/>
                <w:szCs w:val="14"/>
              </w:rPr>
              <w:t>324,251.7</w:t>
            </w:r>
          </w:p>
        </w:tc>
        <w:tc>
          <w:tcPr>
            <w:tcW w:w="853" w:type="dxa"/>
            <w:tcBorders>
              <w:top w:val="nil"/>
              <w:left w:val="nil"/>
              <w:bottom w:val="nil"/>
              <w:right w:val="nil"/>
            </w:tcBorders>
            <w:shd w:val="clear" w:color="auto" w:fill="auto"/>
            <w:tcMar>
              <w:left w:w="43" w:type="dxa"/>
              <w:right w:w="43" w:type="dxa"/>
            </w:tcMar>
            <w:vAlign w:val="center"/>
          </w:tcPr>
          <w:p w14:paraId="43446714" w14:textId="77777777" w:rsidR="003B63C8" w:rsidRDefault="003B63C8" w:rsidP="003B63C8">
            <w:pPr>
              <w:jc w:val="right"/>
              <w:rPr>
                <w:color w:val="000000"/>
                <w:sz w:val="14"/>
                <w:szCs w:val="14"/>
              </w:rPr>
            </w:pPr>
            <w:r>
              <w:rPr>
                <w:color w:val="000000"/>
                <w:sz w:val="14"/>
                <w:szCs w:val="14"/>
              </w:rPr>
              <w:t>514,200</w:t>
            </w:r>
          </w:p>
        </w:tc>
        <w:tc>
          <w:tcPr>
            <w:tcW w:w="845" w:type="dxa"/>
            <w:tcBorders>
              <w:top w:val="nil"/>
              <w:left w:val="nil"/>
              <w:bottom w:val="nil"/>
              <w:right w:val="nil"/>
            </w:tcBorders>
            <w:shd w:val="clear" w:color="auto" w:fill="auto"/>
            <w:tcMar>
              <w:left w:w="43" w:type="dxa"/>
              <w:right w:w="43" w:type="dxa"/>
            </w:tcMar>
            <w:vAlign w:val="center"/>
          </w:tcPr>
          <w:p w14:paraId="32333CB0" w14:textId="77777777" w:rsidR="003B63C8" w:rsidRDefault="003B63C8" w:rsidP="003B63C8">
            <w:pPr>
              <w:jc w:val="right"/>
              <w:rPr>
                <w:color w:val="000000"/>
                <w:sz w:val="14"/>
                <w:szCs w:val="14"/>
              </w:rPr>
            </w:pPr>
            <w:r>
              <w:rPr>
                <w:color w:val="000000"/>
                <w:sz w:val="14"/>
                <w:szCs w:val="14"/>
              </w:rPr>
              <w:t>332,458.7</w:t>
            </w:r>
          </w:p>
        </w:tc>
      </w:tr>
      <w:tr w:rsidR="003B63C8" w:rsidRPr="005D12B9" w14:paraId="3028B455" w14:textId="77777777" w:rsidTr="007C5F0F">
        <w:trPr>
          <w:trHeight w:val="300"/>
          <w:jc w:val="center"/>
        </w:trPr>
        <w:tc>
          <w:tcPr>
            <w:tcW w:w="1672" w:type="dxa"/>
            <w:tcBorders>
              <w:top w:val="nil"/>
              <w:left w:val="nil"/>
              <w:bottom w:val="nil"/>
              <w:right w:val="nil"/>
            </w:tcBorders>
            <w:shd w:val="clear" w:color="auto" w:fill="auto"/>
            <w:vAlign w:val="center"/>
            <w:hideMark/>
          </w:tcPr>
          <w:p w14:paraId="4B4701E6" w14:textId="77777777" w:rsidR="003B63C8" w:rsidRPr="009573EF" w:rsidRDefault="003B63C8" w:rsidP="003B63C8">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7777777" w:rsidR="003B63C8" w:rsidRDefault="003B63C8" w:rsidP="003B63C8">
            <w:pPr>
              <w:jc w:val="right"/>
              <w:rPr>
                <w:color w:val="000000"/>
                <w:sz w:val="14"/>
                <w:szCs w:val="14"/>
              </w:rPr>
            </w:pPr>
            <w:r>
              <w:rPr>
                <w:color w:val="000000"/>
                <w:sz w:val="14"/>
                <w:szCs w:val="14"/>
              </w:rPr>
              <w:t>211,923</w:t>
            </w:r>
          </w:p>
        </w:tc>
        <w:tc>
          <w:tcPr>
            <w:tcW w:w="935" w:type="dxa"/>
            <w:tcBorders>
              <w:top w:val="nil"/>
              <w:left w:val="nil"/>
              <w:bottom w:val="nil"/>
              <w:right w:val="nil"/>
            </w:tcBorders>
            <w:shd w:val="clear" w:color="auto" w:fill="auto"/>
            <w:tcMar>
              <w:left w:w="43" w:type="dxa"/>
              <w:right w:w="43" w:type="dxa"/>
            </w:tcMar>
            <w:vAlign w:val="center"/>
          </w:tcPr>
          <w:p w14:paraId="45483BF4" w14:textId="77777777" w:rsidR="003B63C8" w:rsidRDefault="003B63C8" w:rsidP="003B63C8">
            <w:pPr>
              <w:jc w:val="right"/>
              <w:rPr>
                <w:color w:val="000000"/>
                <w:sz w:val="14"/>
                <w:szCs w:val="14"/>
              </w:rPr>
            </w:pPr>
            <w:r>
              <w:rPr>
                <w:color w:val="000000"/>
                <w:sz w:val="14"/>
                <w:szCs w:val="14"/>
              </w:rPr>
              <w:t>158,341.8</w:t>
            </w:r>
          </w:p>
        </w:tc>
        <w:tc>
          <w:tcPr>
            <w:tcW w:w="795" w:type="dxa"/>
            <w:tcBorders>
              <w:top w:val="nil"/>
              <w:left w:val="nil"/>
              <w:bottom w:val="nil"/>
              <w:right w:val="nil"/>
            </w:tcBorders>
            <w:shd w:val="clear" w:color="auto" w:fill="auto"/>
            <w:tcMar>
              <w:left w:w="43" w:type="dxa"/>
              <w:right w:w="43" w:type="dxa"/>
            </w:tcMar>
            <w:vAlign w:val="center"/>
          </w:tcPr>
          <w:p w14:paraId="7F30CA31" w14:textId="77777777" w:rsidR="003B63C8" w:rsidRDefault="003B63C8" w:rsidP="003B63C8">
            <w:pPr>
              <w:jc w:val="right"/>
              <w:rPr>
                <w:color w:val="000000"/>
                <w:sz w:val="14"/>
                <w:szCs w:val="14"/>
              </w:rPr>
            </w:pPr>
            <w:r>
              <w:rPr>
                <w:color w:val="000000"/>
                <w:sz w:val="14"/>
                <w:szCs w:val="14"/>
              </w:rPr>
              <w:t>265,686</w:t>
            </w:r>
          </w:p>
        </w:tc>
        <w:tc>
          <w:tcPr>
            <w:tcW w:w="915" w:type="dxa"/>
            <w:tcBorders>
              <w:top w:val="nil"/>
              <w:left w:val="nil"/>
              <w:bottom w:val="nil"/>
              <w:right w:val="nil"/>
            </w:tcBorders>
            <w:shd w:val="clear" w:color="auto" w:fill="auto"/>
            <w:tcMar>
              <w:left w:w="43" w:type="dxa"/>
              <w:right w:w="43" w:type="dxa"/>
            </w:tcMar>
            <w:vAlign w:val="center"/>
          </w:tcPr>
          <w:p w14:paraId="0DC9AFBE" w14:textId="77777777" w:rsidR="003B63C8" w:rsidRDefault="003B63C8" w:rsidP="003B63C8">
            <w:pPr>
              <w:jc w:val="right"/>
              <w:rPr>
                <w:color w:val="000000"/>
                <w:sz w:val="14"/>
                <w:szCs w:val="14"/>
              </w:rPr>
            </w:pPr>
            <w:r>
              <w:rPr>
                <w:color w:val="000000"/>
                <w:sz w:val="14"/>
                <w:szCs w:val="14"/>
              </w:rPr>
              <w:t>198,584.4</w:t>
            </w:r>
          </w:p>
        </w:tc>
        <w:tc>
          <w:tcPr>
            <w:tcW w:w="882" w:type="dxa"/>
            <w:tcBorders>
              <w:top w:val="nil"/>
              <w:left w:val="nil"/>
              <w:bottom w:val="nil"/>
              <w:right w:val="nil"/>
            </w:tcBorders>
            <w:shd w:val="clear" w:color="auto" w:fill="auto"/>
            <w:tcMar>
              <w:left w:w="43" w:type="dxa"/>
              <w:right w:w="43" w:type="dxa"/>
            </w:tcMar>
            <w:vAlign w:val="center"/>
          </w:tcPr>
          <w:p w14:paraId="0D67BBE8" w14:textId="77777777" w:rsidR="003B63C8" w:rsidRDefault="003B63C8" w:rsidP="003B63C8">
            <w:pPr>
              <w:jc w:val="right"/>
              <w:rPr>
                <w:color w:val="000000"/>
                <w:sz w:val="14"/>
                <w:szCs w:val="14"/>
              </w:rPr>
            </w:pPr>
            <w:r>
              <w:rPr>
                <w:color w:val="000000"/>
                <w:sz w:val="14"/>
                <w:szCs w:val="14"/>
              </w:rPr>
              <w:t>289,014</w:t>
            </w:r>
          </w:p>
        </w:tc>
        <w:tc>
          <w:tcPr>
            <w:tcW w:w="918" w:type="dxa"/>
            <w:tcBorders>
              <w:top w:val="nil"/>
              <w:left w:val="nil"/>
              <w:bottom w:val="nil"/>
              <w:right w:val="nil"/>
            </w:tcBorders>
            <w:shd w:val="clear" w:color="auto" w:fill="auto"/>
            <w:tcMar>
              <w:left w:w="43" w:type="dxa"/>
              <w:right w:w="43" w:type="dxa"/>
            </w:tcMar>
            <w:vAlign w:val="center"/>
          </w:tcPr>
          <w:p w14:paraId="5FA06961" w14:textId="77777777" w:rsidR="003B63C8" w:rsidRDefault="003B63C8" w:rsidP="003B63C8">
            <w:pPr>
              <w:jc w:val="right"/>
              <w:rPr>
                <w:color w:val="000000"/>
                <w:sz w:val="14"/>
                <w:szCs w:val="14"/>
              </w:rPr>
            </w:pPr>
            <w:r>
              <w:rPr>
                <w:color w:val="000000"/>
                <w:sz w:val="14"/>
                <w:szCs w:val="14"/>
              </w:rPr>
              <w:t>215,580.7</w:t>
            </w:r>
          </w:p>
        </w:tc>
        <w:tc>
          <w:tcPr>
            <w:tcW w:w="933" w:type="dxa"/>
            <w:tcBorders>
              <w:top w:val="nil"/>
              <w:left w:val="nil"/>
              <w:bottom w:val="nil"/>
              <w:right w:val="nil"/>
            </w:tcBorders>
            <w:shd w:val="clear" w:color="auto" w:fill="auto"/>
            <w:tcMar>
              <w:left w:w="43" w:type="dxa"/>
              <w:right w:w="43" w:type="dxa"/>
            </w:tcMar>
            <w:vAlign w:val="center"/>
          </w:tcPr>
          <w:p w14:paraId="27F78DA0" w14:textId="77777777" w:rsidR="003B63C8" w:rsidRDefault="003B63C8" w:rsidP="003B63C8">
            <w:pPr>
              <w:jc w:val="right"/>
              <w:rPr>
                <w:color w:val="000000"/>
                <w:sz w:val="14"/>
                <w:szCs w:val="14"/>
              </w:rPr>
            </w:pPr>
            <w:r>
              <w:rPr>
                <w:color w:val="000000"/>
                <w:sz w:val="14"/>
                <w:szCs w:val="14"/>
              </w:rPr>
              <w:t>326,042</w:t>
            </w:r>
          </w:p>
        </w:tc>
        <w:tc>
          <w:tcPr>
            <w:tcW w:w="867" w:type="dxa"/>
            <w:tcBorders>
              <w:top w:val="nil"/>
              <w:left w:val="nil"/>
              <w:bottom w:val="nil"/>
              <w:right w:val="nil"/>
            </w:tcBorders>
            <w:shd w:val="clear" w:color="auto" w:fill="auto"/>
            <w:tcMar>
              <w:left w:w="43" w:type="dxa"/>
              <w:right w:w="43" w:type="dxa"/>
            </w:tcMar>
            <w:vAlign w:val="center"/>
          </w:tcPr>
          <w:p w14:paraId="5F00EF5E" w14:textId="77777777" w:rsidR="003B63C8" w:rsidRDefault="003B63C8" w:rsidP="003B63C8">
            <w:pPr>
              <w:jc w:val="right"/>
              <w:rPr>
                <w:color w:val="000000"/>
                <w:sz w:val="14"/>
                <w:szCs w:val="14"/>
              </w:rPr>
            </w:pPr>
            <w:r>
              <w:rPr>
                <w:color w:val="000000"/>
                <w:sz w:val="14"/>
                <w:szCs w:val="14"/>
              </w:rPr>
              <w:t>243,535.7</w:t>
            </w:r>
          </w:p>
        </w:tc>
        <w:tc>
          <w:tcPr>
            <w:tcW w:w="853" w:type="dxa"/>
            <w:tcBorders>
              <w:top w:val="nil"/>
              <w:left w:val="nil"/>
              <w:bottom w:val="nil"/>
              <w:right w:val="nil"/>
            </w:tcBorders>
            <w:shd w:val="clear" w:color="auto" w:fill="auto"/>
            <w:tcMar>
              <w:left w:w="43" w:type="dxa"/>
              <w:right w:w="43" w:type="dxa"/>
            </w:tcMar>
            <w:vAlign w:val="center"/>
          </w:tcPr>
          <w:p w14:paraId="41EBC47C" w14:textId="77777777" w:rsidR="003B63C8" w:rsidRDefault="003B63C8" w:rsidP="003B63C8">
            <w:pPr>
              <w:jc w:val="right"/>
              <w:rPr>
                <w:color w:val="000000"/>
                <w:sz w:val="14"/>
                <w:szCs w:val="14"/>
              </w:rPr>
            </w:pPr>
            <w:r>
              <w:rPr>
                <w:color w:val="000000"/>
                <w:sz w:val="14"/>
                <w:szCs w:val="14"/>
              </w:rPr>
              <w:t>348,572</w:t>
            </w:r>
          </w:p>
        </w:tc>
        <w:tc>
          <w:tcPr>
            <w:tcW w:w="845" w:type="dxa"/>
            <w:tcBorders>
              <w:top w:val="nil"/>
              <w:left w:val="nil"/>
              <w:bottom w:val="nil"/>
              <w:right w:val="nil"/>
            </w:tcBorders>
            <w:shd w:val="clear" w:color="auto" w:fill="auto"/>
            <w:tcMar>
              <w:left w:w="43" w:type="dxa"/>
              <w:right w:w="43" w:type="dxa"/>
            </w:tcMar>
            <w:vAlign w:val="center"/>
          </w:tcPr>
          <w:p w14:paraId="0CDDB300" w14:textId="77777777" w:rsidR="003B63C8" w:rsidRDefault="003B63C8" w:rsidP="003B63C8">
            <w:pPr>
              <w:jc w:val="right"/>
              <w:rPr>
                <w:color w:val="000000"/>
                <w:sz w:val="14"/>
                <w:szCs w:val="14"/>
              </w:rPr>
            </w:pPr>
            <w:r>
              <w:rPr>
                <w:color w:val="000000"/>
                <w:sz w:val="14"/>
                <w:szCs w:val="14"/>
              </w:rPr>
              <w:t>260,838.2</w:t>
            </w:r>
          </w:p>
        </w:tc>
      </w:tr>
      <w:tr w:rsidR="003B63C8" w:rsidRPr="005D12B9" w14:paraId="1636AC7F" w14:textId="77777777" w:rsidTr="007C5F0F">
        <w:trPr>
          <w:trHeight w:val="300"/>
          <w:jc w:val="center"/>
        </w:trPr>
        <w:tc>
          <w:tcPr>
            <w:tcW w:w="1672" w:type="dxa"/>
            <w:tcBorders>
              <w:top w:val="nil"/>
              <w:left w:val="nil"/>
              <w:bottom w:val="nil"/>
              <w:right w:val="nil"/>
            </w:tcBorders>
            <w:shd w:val="clear" w:color="auto" w:fill="auto"/>
            <w:vAlign w:val="center"/>
            <w:hideMark/>
          </w:tcPr>
          <w:p w14:paraId="249AF699" w14:textId="77777777" w:rsidR="003B63C8" w:rsidRPr="009573EF" w:rsidRDefault="003B63C8" w:rsidP="003B63C8">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7777777" w:rsidR="003B63C8" w:rsidRDefault="003B63C8" w:rsidP="003B63C8">
            <w:pPr>
              <w:jc w:val="right"/>
              <w:rPr>
                <w:color w:val="000000"/>
                <w:sz w:val="14"/>
                <w:szCs w:val="14"/>
              </w:rPr>
            </w:pPr>
            <w:r>
              <w:rPr>
                <w:color w:val="000000"/>
                <w:sz w:val="14"/>
                <w:szCs w:val="14"/>
              </w:rPr>
              <w:t>176,690</w:t>
            </w:r>
          </w:p>
        </w:tc>
        <w:tc>
          <w:tcPr>
            <w:tcW w:w="935" w:type="dxa"/>
            <w:tcBorders>
              <w:top w:val="nil"/>
              <w:left w:val="nil"/>
              <w:bottom w:val="nil"/>
              <w:right w:val="nil"/>
            </w:tcBorders>
            <w:shd w:val="clear" w:color="auto" w:fill="auto"/>
            <w:tcMar>
              <w:left w:w="43" w:type="dxa"/>
              <w:right w:w="43" w:type="dxa"/>
            </w:tcMar>
            <w:vAlign w:val="center"/>
          </w:tcPr>
          <w:p w14:paraId="74C47F5A" w14:textId="77777777" w:rsidR="003B63C8" w:rsidRDefault="003B63C8" w:rsidP="003B63C8">
            <w:pPr>
              <w:jc w:val="right"/>
              <w:rPr>
                <w:color w:val="000000"/>
                <w:sz w:val="14"/>
                <w:szCs w:val="14"/>
              </w:rPr>
            </w:pPr>
            <w:r>
              <w:rPr>
                <w:color w:val="000000"/>
                <w:sz w:val="14"/>
                <w:szCs w:val="14"/>
              </w:rPr>
              <w:t>149,456.1</w:t>
            </w:r>
          </w:p>
        </w:tc>
        <w:tc>
          <w:tcPr>
            <w:tcW w:w="795" w:type="dxa"/>
            <w:tcBorders>
              <w:top w:val="nil"/>
              <w:left w:val="nil"/>
              <w:bottom w:val="nil"/>
              <w:right w:val="nil"/>
            </w:tcBorders>
            <w:shd w:val="clear" w:color="auto" w:fill="auto"/>
            <w:tcMar>
              <w:left w:w="43" w:type="dxa"/>
              <w:right w:w="43" w:type="dxa"/>
            </w:tcMar>
            <w:vAlign w:val="center"/>
          </w:tcPr>
          <w:p w14:paraId="3156A60B" w14:textId="77777777" w:rsidR="003B63C8" w:rsidRDefault="003B63C8" w:rsidP="003B63C8">
            <w:pPr>
              <w:jc w:val="right"/>
              <w:rPr>
                <w:color w:val="000000"/>
                <w:sz w:val="14"/>
                <w:szCs w:val="14"/>
              </w:rPr>
            </w:pPr>
            <w:r>
              <w:rPr>
                <w:color w:val="000000"/>
                <w:sz w:val="14"/>
                <w:szCs w:val="14"/>
              </w:rPr>
              <w:t>201,609</w:t>
            </w:r>
          </w:p>
        </w:tc>
        <w:tc>
          <w:tcPr>
            <w:tcW w:w="915" w:type="dxa"/>
            <w:tcBorders>
              <w:top w:val="nil"/>
              <w:left w:val="nil"/>
              <w:bottom w:val="nil"/>
              <w:right w:val="nil"/>
            </w:tcBorders>
            <w:shd w:val="clear" w:color="auto" w:fill="auto"/>
            <w:tcMar>
              <w:left w:w="43" w:type="dxa"/>
              <w:right w:w="43" w:type="dxa"/>
            </w:tcMar>
            <w:vAlign w:val="center"/>
          </w:tcPr>
          <w:p w14:paraId="642CC1B2" w14:textId="77777777" w:rsidR="003B63C8" w:rsidRDefault="003B63C8" w:rsidP="003B63C8">
            <w:pPr>
              <w:jc w:val="right"/>
              <w:rPr>
                <w:color w:val="000000"/>
                <w:sz w:val="14"/>
                <w:szCs w:val="14"/>
              </w:rPr>
            </w:pPr>
            <w:r>
              <w:rPr>
                <w:color w:val="000000"/>
                <w:sz w:val="14"/>
                <w:szCs w:val="14"/>
              </w:rPr>
              <w:t>170,629.3</w:t>
            </w:r>
          </w:p>
        </w:tc>
        <w:tc>
          <w:tcPr>
            <w:tcW w:w="882" w:type="dxa"/>
            <w:tcBorders>
              <w:top w:val="nil"/>
              <w:left w:val="nil"/>
              <w:bottom w:val="nil"/>
              <w:right w:val="nil"/>
            </w:tcBorders>
            <w:shd w:val="clear" w:color="auto" w:fill="auto"/>
            <w:tcMar>
              <w:left w:w="43" w:type="dxa"/>
              <w:right w:w="43" w:type="dxa"/>
            </w:tcMar>
            <w:vAlign w:val="center"/>
          </w:tcPr>
          <w:p w14:paraId="240FB15E" w14:textId="77777777" w:rsidR="003B63C8" w:rsidRDefault="003B63C8" w:rsidP="003B63C8">
            <w:pPr>
              <w:jc w:val="right"/>
              <w:rPr>
                <w:color w:val="000000"/>
                <w:sz w:val="14"/>
                <w:szCs w:val="14"/>
              </w:rPr>
            </w:pPr>
            <w:r>
              <w:rPr>
                <w:color w:val="000000"/>
                <w:sz w:val="14"/>
                <w:szCs w:val="14"/>
              </w:rPr>
              <w:t>210,985</w:t>
            </w:r>
          </w:p>
        </w:tc>
        <w:tc>
          <w:tcPr>
            <w:tcW w:w="918" w:type="dxa"/>
            <w:tcBorders>
              <w:top w:val="nil"/>
              <w:left w:val="nil"/>
              <w:bottom w:val="nil"/>
              <w:right w:val="nil"/>
            </w:tcBorders>
            <w:shd w:val="clear" w:color="auto" w:fill="auto"/>
            <w:tcMar>
              <w:left w:w="43" w:type="dxa"/>
              <w:right w:w="43" w:type="dxa"/>
            </w:tcMar>
            <w:vAlign w:val="center"/>
          </w:tcPr>
          <w:p w14:paraId="0914259D" w14:textId="77777777" w:rsidR="003B63C8" w:rsidRDefault="003B63C8" w:rsidP="003B63C8">
            <w:pPr>
              <w:jc w:val="right"/>
              <w:rPr>
                <w:color w:val="000000"/>
                <w:sz w:val="14"/>
                <w:szCs w:val="14"/>
              </w:rPr>
            </w:pPr>
            <w:r>
              <w:rPr>
                <w:color w:val="000000"/>
                <w:sz w:val="14"/>
                <w:szCs w:val="14"/>
              </w:rPr>
              <w:t>178,880.3</w:t>
            </w:r>
          </w:p>
        </w:tc>
        <w:tc>
          <w:tcPr>
            <w:tcW w:w="933" w:type="dxa"/>
            <w:tcBorders>
              <w:top w:val="nil"/>
              <w:left w:val="nil"/>
              <w:bottom w:val="nil"/>
              <w:right w:val="nil"/>
            </w:tcBorders>
            <w:shd w:val="clear" w:color="auto" w:fill="auto"/>
            <w:tcMar>
              <w:left w:w="43" w:type="dxa"/>
              <w:right w:w="43" w:type="dxa"/>
            </w:tcMar>
            <w:vAlign w:val="center"/>
          </w:tcPr>
          <w:p w14:paraId="64F3AFEE" w14:textId="77777777" w:rsidR="003B63C8" w:rsidRDefault="003B63C8" w:rsidP="003B63C8">
            <w:pPr>
              <w:jc w:val="right"/>
              <w:rPr>
                <w:color w:val="000000"/>
                <w:sz w:val="14"/>
                <w:szCs w:val="14"/>
              </w:rPr>
            </w:pPr>
            <w:r>
              <w:rPr>
                <w:color w:val="000000"/>
                <w:sz w:val="14"/>
                <w:szCs w:val="14"/>
              </w:rPr>
              <w:t>244,487</w:t>
            </w:r>
          </w:p>
        </w:tc>
        <w:tc>
          <w:tcPr>
            <w:tcW w:w="867" w:type="dxa"/>
            <w:tcBorders>
              <w:top w:val="nil"/>
              <w:left w:val="nil"/>
              <w:bottom w:val="nil"/>
              <w:right w:val="nil"/>
            </w:tcBorders>
            <w:shd w:val="clear" w:color="auto" w:fill="auto"/>
            <w:tcMar>
              <w:left w:w="43" w:type="dxa"/>
              <w:right w:w="43" w:type="dxa"/>
            </w:tcMar>
            <w:vAlign w:val="center"/>
          </w:tcPr>
          <w:p w14:paraId="73B12AA1" w14:textId="77777777" w:rsidR="003B63C8" w:rsidRDefault="003B63C8" w:rsidP="003B63C8">
            <w:pPr>
              <w:jc w:val="right"/>
              <w:rPr>
                <w:color w:val="000000"/>
                <w:sz w:val="14"/>
                <w:szCs w:val="14"/>
              </w:rPr>
            </w:pPr>
            <w:r>
              <w:rPr>
                <w:color w:val="000000"/>
                <w:sz w:val="14"/>
                <w:szCs w:val="14"/>
              </w:rPr>
              <w:t>207,126.9</w:t>
            </w:r>
          </w:p>
        </w:tc>
        <w:tc>
          <w:tcPr>
            <w:tcW w:w="853" w:type="dxa"/>
            <w:tcBorders>
              <w:top w:val="nil"/>
              <w:left w:val="nil"/>
              <w:bottom w:val="nil"/>
              <w:right w:val="nil"/>
            </w:tcBorders>
            <w:shd w:val="clear" w:color="auto" w:fill="auto"/>
            <w:tcMar>
              <w:left w:w="43" w:type="dxa"/>
              <w:right w:w="43" w:type="dxa"/>
            </w:tcMar>
            <w:vAlign w:val="center"/>
          </w:tcPr>
          <w:p w14:paraId="6EBD5547" w14:textId="77777777" w:rsidR="003B63C8" w:rsidRDefault="003B63C8" w:rsidP="003B63C8">
            <w:pPr>
              <w:jc w:val="right"/>
              <w:rPr>
                <w:color w:val="000000"/>
                <w:sz w:val="14"/>
                <w:szCs w:val="14"/>
              </w:rPr>
            </w:pPr>
            <w:r>
              <w:rPr>
                <w:color w:val="000000"/>
                <w:sz w:val="14"/>
                <w:szCs w:val="14"/>
              </w:rPr>
              <w:t>250,977</w:t>
            </w:r>
          </w:p>
        </w:tc>
        <w:tc>
          <w:tcPr>
            <w:tcW w:w="845" w:type="dxa"/>
            <w:tcBorders>
              <w:top w:val="nil"/>
              <w:left w:val="nil"/>
              <w:bottom w:val="nil"/>
              <w:right w:val="nil"/>
            </w:tcBorders>
            <w:shd w:val="clear" w:color="auto" w:fill="auto"/>
            <w:tcMar>
              <w:left w:w="43" w:type="dxa"/>
              <w:right w:w="43" w:type="dxa"/>
            </w:tcMar>
            <w:vAlign w:val="center"/>
          </w:tcPr>
          <w:p w14:paraId="707D691F" w14:textId="77777777" w:rsidR="003B63C8" w:rsidRDefault="003B63C8" w:rsidP="003B63C8">
            <w:pPr>
              <w:jc w:val="right"/>
              <w:rPr>
                <w:color w:val="000000"/>
                <w:sz w:val="14"/>
                <w:szCs w:val="14"/>
              </w:rPr>
            </w:pPr>
            <w:r>
              <w:rPr>
                <w:color w:val="000000"/>
                <w:sz w:val="14"/>
                <w:szCs w:val="14"/>
              </w:rPr>
              <w:t>212,635.3</w:t>
            </w:r>
          </w:p>
        </w:tc>
      </w:tr>
      <w:tr w:rsidR="003B63C8" w:rsidRPr="005D12B9" w14:paraId="35424D9E" w14:textId="77777777" w:rsidTr="007C5F0F">
        <w:trPr>
          <w:trHeight w:val="300"/>
          <w:jc w:val="center"/>
        </w:trPr>
        <w:tc>
          <w:tcPr>
            <w:tcW w:w="1672" w:type="dxa"/>
            <w:tcBorders>
              <w:top w:val="nil"/>
              <w:left w:val="nil"/>
              <w:bottom w:val="nil"/>
              <w:right w:val="nil"/>
            </w:tcBorders>
            <w:shd w:val="clear" w:color="auto" w:fill="auto"/>
            <w:vAlign w:val="center"/>
            <w:hideMark/>
          </w:tcPr>
          <w:p w14:paraId="4A843CB5" w14:textId="77777777" w:rsidR="003B63C8" w:rsidRPr="009573EF" w:rsidRDefault="003B63C8" w:rsidP="003B63C8">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77777777" w:rsidR="003B63C8" w:rsidRDefault="003B63C8" w:rsidP="003B63C8">
            <w:pPr>
              <w:jc w:val="right"/>
              <w:rPr>
                <w:color w:val="000000"/>
                <w:sz w:val="14"/>
                <w:szCs w:val="14"/>
              </w:rPr>
            </w:pPr>
            <w:r>
              <w:rPr>
                <w:color w:val="000000"/>
                <w:sz w:val="14"/>
                <w:szCs w:val="14"/>
              </w:rPr>
              <w:t>133,229</w:t>
            </w:r>
          </w:p>
        </w:tc>
        <w:tc>
          <w:tcPr>
            <w:tcW w:w="935" w:type="dxa"/>
            <w:tcBorders>
              <w:top w:val="nil"/>
              <w:left w:val="nil"/>
              <w:bottom w:val="nil"/>
              <w:right w:val="nil"/>
            </w:tcBorders>
            <w:shd w:val="clear" w:color="auto" w:fill="auto"/>
            <w:tcMar>
              <w:left w:w="43" w:type="dxa"/>
              <w:right w:w="43" w:type="dxa"/>
            </w:tcMar>
            <w:vAlign w:val="center"/>
          </w:tcPr>
          <w:p w14:paraId="4E8A40B5" w14:textId="77777777" w:rsidR="003B63C8" w:rsidRDefault="003B63C8" w:rsidP="003B63C8">
            <w:pPr>
              <w:jc w:val="right"/>
              <w:rPr>
                <w:color w:val="000000"/>
                <w:sz w:val="14"/>
                <w:szCs w:val="14"/>
              </w:rPr>
            </w:pPr>
            <w:r>
              <w:rPr>
                <w:color w:val="000000"/>
                <w:sz w:val="14"/>
                <w:szCs w:val="14"/>
              </w:rPr>
              <w:t>126,303.7</w:t>
            </w:r>
          </w:p>
        </w:tc>
        <w:tc>
          <w:tcPr>
            <w:tcW w:w="795" w:type="dxa"/>
            <w:tcBorders>
              <w:top w:val="nil"/>
              <w:left w:val="nil"/>
              <w:bottom w:val="nil"/>
              <w:right w:val="nil"/>
            </w:tcBorders>
            <w:shd w:val="clear" w:color="auto" w:fill="auto"/>
            <w:tcMar>
              <w:left w:w="43" w:type="dxa"/>
              <w:right w:w="43" w:type="dxa"/>
            </w:tcMar>
            <w:vAlign w:val="center"/>
          </w:tcPr>
          <w:p w14:paraId="28E14775" w14:textId="77777777" w:rsidR="003B63C8" w:rsidRDefault="003B63C8" w:rsidP="003B63C8">
            <w:pPr>
              <w:jc w:val="right"/>
              <w:rPr>
                <w:color w:val="000000"/>
                <w:sz w:val="14"/>
                <w:szCs w:val="14"/>
              </w:rPr>
            </w:pPr>
            <w:r>
              <w:rPr>
                <w:color w:val="000000"/>
                <w:sz w:val="14"/>
                <w:szCs w:val="14"/>
              </w:rPr>
              <w:t>162,622</w:t>
            </w:r>
          </w:p>
        </w:tc>
        <w:tc>
          <w:tcPr>
            <w:tcW w:w="915" w:type="dxa"/>
            <w:tcBorders>
              <w:top w:val="nil"/>
              <w:left w:val="nil"/>
              <w:bottom w:val="nil"/>
              <w:right w:val="nil"/>
            </w:tcBorders>
            <w:shd w:val="clear" w:color="auto" w:fill="auto"/>
            <w:tcMar>
              <w:left w:w="43" w:type="dxa"/>
              <w:right w:w="43" w:type="dxa"/>
            </w:tcMar>
            <w:vAlign w:val="center"/>
          </w:tcPr>
          <w:p w14:paraId="657F15F7" w14:textId="77777777" w:rsidR="003B63C8" w:rsidRDefault="003B63C8" w:rsidP="003B63C8">
            <w:pPr>
              <w:jc w:val="right"/>
              <w:rPr>
                <w:color w:val="000000"/>
                <w:sz w:val="14"/>
                <w:szCs w:val="14"/>
              </w:rPr>
            </w:pPr>
            <w:r>
              <w:rPr>
                <w:color w:val="000000"/>
                <w:sz w:val="14"/>
                <w:szCs w:val="14"/>
              </w:rPr>
              <w:t>153,769.5</w:t>
            </w:r>
          </w:p>
        </w:tc>
        <w:tc>
          <w:tcPr>
            <w:tcW w:w="882" w:type="dxa"/>
            <w:tcBorders>
              <w:top w:val="nil"/>
              <w:left w:val="nil"/>
              <w:bottom w:val="nil"/>
              <w:right w:val="nil"/>
            </w:tcBorders>
            <w:shd w:val="clear" w:color="auto" w:fill="auto"/>
            <w:tcMar>
              <w:left w:w="43" w:type="dxa"/>
              <w:right w:w="43" w:type="dxa"/>
            </w:tcMar>
            <w:vAlign w:val="center"/>
          </w:tcPr>
          <w:p w14:paraId="577A82FD" w14:textId="77777777" w:rsidR="003B63C8" w:rsidRDefault="003B63C8" w:rsidP="003B63C8">
            <w:pPr>
              <w:jc w:val="right"/>
              <w:rPr>
                <w:color w:val="000000"/>
                <w:sz w:val="14"/>
                <w:szCs w:val="14"/>
              </w:rPr>
            </w:pPr>
            <w:r>
              <w:rPr>
                <w:color w:val="000000"/>
                <w:sz w:val="14"/>
                <w:szCs w:val="14"/>
              </w:rPr>
              <w:t>174,154</w:t>
            </w:r>
          </w:p>
        </w:tc>
        <w:tc>
          <w:tcPr>
            <w:tcW w:w="918" w:type="dxa"/>
            <w:tcBorders>
              <w:top w:val="nil"/>
              <w:left w:val="nil"/>
              <w:bottom w:val="nil"/>
              <w:right w:val="nil"/>
            </w:tcBorders>
            <w:shd w:val="clear" w:color="auto" w:fill="auto"/>
            <w:tcMar>
              <w:left w:w="43" w:type="dxa"/>
              <w:right w:w="43" w:type="dxa"/>
            </w:tcMar>
            <w:vAlign w:val="center"/>
          </w:tcPr>
          <w:p w14:paraId="12001115" w14:textId="77777777" w:rsidR="003B63C8" w:rsidRDefault="003B63C8" w:rsidP="003B63C8">
            <w:pPr>
              <w:jc w:val="right"/>
              <w:rPr>
                <w:color w:val="000000"/>
                <w:sz w:val="14"/>
                <w:szCs w:val="14"/>
              </w:rPr>
            </w:pPr>
            <w:r>
              <w:rPr>
                <w:color w:val="000000"/>
                <w:sz w:val="14"/>
                <w:szCs w:val="14"/>
              </w:rPr>
              <w:t>165,097.6</w:t>
            </w:r>
          </w:p>
        </w:tc>
        <w:tc>
          <w:tcPr>
            <w:tcW w:w="933" w:type="dxa"/>
            <w:tcBorders>
              <w:top w:val="nil"/>
              <w:left w:val="nil"/>
              <w:bottom w:val="nil"/>
              <w:right w:val="nil"/>
            </w:tcBorders>
            <w:shd w:val="clear" w:color="auto" w:fill="auto"/>
            <w:tcMar>
              <w:left w:w="43" w:type="dxa"/>
              <w:right w:w="43" w:type="dxa"/>
            </w:tcMar>
            <w:vAlign w:val="center"/>
          </w:tcPr>
          <w:p w14:paraId="279C1F0F" w14:textId="77777777" w:rsidR="003B63C8" w:rsidRDefault="003B63C8" w:rsidP="003B63C8">
            <w:pPr>
              <w:jc w:val="right"/>
              <w:rPr>
                <w:color w:val="000000"/>
                <w:sz w:val="14"/>
                <w:szCs w:val="14"/>
              </w:rPr>
            </w:pPr>
            <w:r>
              <w:rPr>
                <w:color w:val="000000"/>
                <w:sz w:val="14"/>
                <w:szCs w:val="14"/>
              </w:rPr>
              <w:t>185,351</w:t>
            </w:r>
          </w:p>
        </w:tc>
        <w:tc>
          <w:tcPr>
            <w:tcW w:w="867" w:type="dxa"/>
            <w:tcBorders>
              <w:top w:val="nil"/>
              <w:left w:val="nil"/>
              <w:bottom w:val="nil"/>
              <w:right w:val="nil"/>
            </w:tcBorders>
            <w:shd w:val="clear" w:color="auto" w:fill="auto"/>
            <w:tcMar>
              <w:left w:w="43" w:type="dxa"/>
              <w:right w:w="43" w:type="dxa"/>
            </w:tcMar>
            <w:vAlign w:val="center"/>
          </w:tcPr>
          <w:p w14:paraId="2B60406B" w14:textId="77777777" w:rsidR="003B63C8" w:rsidRDefault="003B63C8" w:rsidP="003B63C8">
            <w:pPr>
              <w:jc w:val="right"/>
              <w:rPr>
                <w:color w:val="000000"/>
                <w:sz w:val="14"/>
                <w:szCs w:val="14"/>
              </w:rPr>
            </w:pPr>
            <w:r>
              <w:rPr>
                <w:color w:val="000000"/>
                <w:sz w:val="14"/>
                <w:szCs w:val="14"/>
              </w:rPr>
              <w:t>175,830.5</w:t>
            </w:r>
          </w:p>
        </w:tc>
        <w:tc>
          <w:tcPr>
            <w:tcW w:w="853" w:type="dxa"/>
            <w:tcBorders>
              <w:top w:val="nil"/>
              <w:left w:val="nil"/>
              <w:bottom w:val="nil"/>
              <w:right w:val="nil"/>
            </w:tcBorders>
            <w:shd w:val="clear" w:color="auto" w:fill="auto"/>
            <w:tcMar>
              <w:left w:w="43" w:type="dxa"/>
              <w:right w:w="43" w:type="dxa"/>
            </w:tcMar>
            <w:vAlign w:val="center"/>
          </w:tcPr>
          <w:p w14:paraId="269404AA" w14:textId="77777777" w:rsidR="003B63C8" w:rsidRDefault="003B63C8" w:rsidP="003B63C8">
            <w:pPr>
              <w:jc w:val="right"/>
              <w:rPr>
                <w:color w:val="000000"/>
                <w:sz w:val="14"/>
                <w:szCs w:val="14"/>
              </w:rPr>
            </w:pPr>
            <w:r>
              <w:rPr>
                <w:color w:val="000000"/>
                <w:sz w:val="14"/>
                <w:szCs w:val="14"/>
              </w:rPr>
              <w:t>196,986</w:t>
            </w:r>
          </w:p>
        </w:tc>
        <w:tc>
          <w:tcPr>
            <w:tcW w:w="845" w:type="dxa"/>
            <w:tcBorders>
              <w:top w:val="nil"/>
              <w:left w:val="nil"/>
              <w:bottom w:val="nil"/>
              <w:right w:val="nil"/>
            </w:tcBorders>
            <w:shd w:val="clear" w:color="auto" w:fill="auto"/>
            <w:tcMar>
              <w:left w:w="43" w:type="dxa"/>
              <w:right w:w="43" w:type="dxa"/>
            </w:tcMar>
            <w:vAlign w:val="center"/>
          </w:tcPr>
          <w:p w14:paraId="1783C5A7" w14:textId="77777777" w:rsidR="003B63C8" w:rsidRDefault="003B63C8" w:rsidP="003B63C8">
            <w:pPr>
              <w:jc w:val="right"/>
              <w:rPr>
                <w:color w:val="000000"/>
                <w:sz w:val="14"/>
                <w:szCs w:val="14"/>
              </w:rPr>
            </w:pPr>
            <w:r>
              <w:rPr>
                <w:color w:val="000000"/>
                <w:sz w:val="14"/>
                <w:szCs w:val="14"/>
              </w:rPr>
              <w:t>186,865.5</w:t>
            </w:r>
          </w:p>
        </w:tc>
      </w:tr>
      <w:tr w:rsidR="003B63C8" w:rsidRPr="005D12B9" w14:paraId="3FD63F60" w14:textId="77777777" w:rsidTr="007C5F0F">
        <w:trPr>
          <w:trHeight w:val="300"/>
          <w:jc w:val="center"/>
        </w:trPr>
        <w:tc>
          <w:tcPr>
            <w:tcW w:w="1672" w:type="dxa"/>
            <w:tcBorders>
              <w:top w:val="nil"/>
              <w:left w:val="nil"/>
              <w:bottom w:val="nil"/>
              <w:right w:val="nil"/>
            </w:tcBorders>
            <w:shd w:val="clear" w:color="auto" w:fill="auto"/>
            <w:vAlign w:val="center"/>
            <w:hideMark/>
          </w:tcPr>
          <w:p w14:paraId="4BA877D8" w14:textId="77777777" w:rsidR="003B63C8" w:rsidRPr="009573EF" w:rsidRDefault="003B63C8" w:rsidP="003B63C8">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77777777" w:rsidR="003B63C8" w:rsidRDefault="003B63C8" w:rsidP="003B63C8">
            <w:pPr>
              <w:jc w:val="right"/>
              <w:rPr>
                <w:color w:val="000000"/>
                <w:sz w:val="14"/>
                <w:szCs w:val="14"/>
              </w:rPr>
            </w:pPr>
            <w:r>
              <w:rPr>
                <w:color w:val="000000"/>
                <w:sz w:val="14"/>
                <w:szCs w:val="14"/>
              </w:rPr>
              <w:t>585,482</w:t>
            </w:r>
          </w:p>
        </w:tc>
        <w:tc>
          <w:tcPr>
            <w:tcW w:w="935" w:type="dxa"/>
            <w:tcBorders>
              <w:top w:val="nil"/>
              <w:left w:val="nil"/>
              <w:bottom w:val="nil"/>
              <w:right w:val="nil"/>
            </w:tcBorders>
            <w:shd w:val="clear" w:color="auto" w:fill="auto"/>
            <w:tcMar>
              <w:left w:w="43" w:type="dxa"/>
              <w:right w:w="43" w:type="dxa"/>
            </w:tcMar>
            <w:vAlign w:val="center"/>
          </w:tcPr>
          <w:p w14:paraId="4382F204" w14:textId="77777777" w:rsidR="003B63C8" w:rsidRDefault="003B63C8" w:rsidP="003B63C8">
            <w:pPr>
              <w:jc w:val="right"/>
              <w:rPr>
                <w:color w:val="000000"/>
                <w:sz w:val="14"/>
                <w:szCs w:val="14"/>
              </w:rPr>
            </w:pPr>
            <w:r>
              <w:rPr>
                <w:color w:val="000000"/>
                <w:sz w:val="14"/>
                <w:szCs w:val="14"/>
              </w:rPr>
              <w:t>810,823.7</w:t>
            </w:r>
          </w:p>
        </w:tc>
        <w:tc>
          <w:tcPr>
            <w:tcW w:w="795" w:type="dxa"/>
            <w:tcBorders>
              <w:top w:val="nil"/>
              <w:left w:val="nil"/>
              <w:bottom w:val="nil"/>
              <w:right w:val="nil"/>
            </w:tcBorders>
            <w:shd w:val="clear" w:color="auto" w:fill="auto"/>
            <w:tcMar>
              <w:left w:w="43" w:type="dxa"/>
              <w:right w:w="43" w:type="dxa"/>
            </w:tcMar>
            <w:vAlign w:val="center"/>
          </w:tcPr>
          <w:p w14:paraId="118B4E16" w14:textId="77777777" w:rsidR="003B63C8" w:rsidRDefault="003B63C8" w:rsidP="003B63C8">
            <w:pPr>
              <w:jc w:val="right"/>
              <w:rPr>
                <w:color w:val="000000"/>
                <w:sz w:val="14"/>
                <w:szCs w:val="14"/>
              </w:rPr>
            </w:pPr>
            <w:r>
              <w:rPr>
                <w:color w:val="000000"/>
                <w:sz w:val="14"/>
                <w:szCs w:val="14"/>
              </w:rPr>
              <w:t>686,458</w:t>
            </w:r>
          </w:p>
        </w:tc>
        <w:tc>
          <w:tcPr>
            <w:tcW w:w="915" w:type="dxa"/>
            <w:tcBorders>
              <w:top w:val="nil"/>
              <w:left w:val="nil"/>
              <w:bottom w:val="nil"/>
              <w:right w:val="nil"/>
            </w:tcBorders>
            <w:shd w:val="clear" w:color="auto" w:fill="auto"/>
            <w:tcMar>
              <w:left w:w="43" w:type="dxa"/>
              <w:right w:w="43" w:type="dxa"/>
            </w:tcMar>
            <w:vAlign w:val="center"/>
          </w:tcPr>
          <w:p w14:paraId="283F522C" w14:textId="77777777" w:rsidR="003B63C8" w:rsidRDefault="003B63C8" w:rsidP="003B63C8">
            <w:pPr>
              <w:jc w:val="right"/>
              <w:rPr>
                <w:color w:val="000000"/>
                <w:sz w:val="14"/>
                <w:szCs w:val="14"/>
              </w:rPr>
            </w:pPr>
            <w:r>
              <w:rPr>
                <w:color w:val="000000"/>
                <w:sz w:val="14"/>
                <w:szCs w:val="14"/>
              </w:rPr>
              <w:t>946,987.0</w:t>
            </w:r>
          </w:p>
        </w:tc>
        <w:tc>
          <w:tcPr>
            <w:tcW w:w="882" w:type="dxa"/>
            <w:tcBorders>
              <w:top w:val="nil"/>
              <w:left w:val="nil"/>
              <w:bottom w:val="nil"/>
              <w:right w:val="nil"/>
            </w:tcBorders>
            <w:shd w:val="clear" w:color="auto" w:fill="auto"/>
            <w:tcMar>
              <w:left w:w="43" w:type="dxa"/>
              <w:right w:w="43" w:type="dxa"/>
            </w:tcMar>
            <w:vAlign w:val="center"/>
          </w:tcPr>
          <w:p w14:paraId="204033F5" w14:textId="77777777" w:rsidR="003B63C8" w:rsidRDefault="003B63C8" w:rsidP="003B63C8">
            <w:pPr>
              <w:jc w:val="right"/>
              <w:rPr>
                <w:color w:val="000000"/>
                <w:sz w:val="14"/>
                <w:szCs w:val="14"/>
              </w:rPr>
            </w:pPr>
            <w:r>
              <w:rPr>
                <w:color w:val="000000"/>
                <w:sz w:val="14"/>
                <w:szCs w:val="14"/>
              </w:rPr>
              <w:t>729,204</w:t>
            </w:r>
          </w:p>
        </w:tc>
        <w:tc>
          <w:tcPr>
            <w:tcW w:w="918" w:type="dxa"/>
            <w:tcBorders>
              <w:top w:val="nil"/>
              <w:left w:val="nil"/>
              <w:bottom w:val="nil"/>
              <w:right w:val="nil"/>
            </w:tcBorders>
            <w:shd w:val="clear" w:color="auto" w:fill="auto"/>
            <w:tcMar>
              <w:left w:w="43" w:type="dxa"/>
              <w:right w:w="43" w:type="dxa"/>
            </w:tcMar>
            <w:vAlign w:val="center"/>
          </w:tcPr>
          <w:p w14:paraId="5A160CE7" w14:textId="77777777" w:rsidR="003B63C8" w:rsidRDefault="003B63C8" w:rsidP="003B63C8">
            <w:pPr>
              <w:jc w:val="right"/>
              <w:rPr>
                <w:color w:val="000000"/>
                <w:sz w:val="14"/>
                <w:szCs w:val="14"/>
              </w:rPr>
            </w:pPr>
            <w:r>
              <w:rPr>
                <w:color w:val="000000"/>
                <w:sz w:val="14"/>
                <w:szCs w:val="14"/>
              </w:rPr>
              <w:t>1,000,061.6</w:t>
            </w:r>
          </w:p>
        </w:tc>
        <w:tc>
          <w:tcPr>
            <w:tcW w:w="933" w:type="dxa"/>
            <w:tcBorders>
              <w:top w:val="nil"/>
              <w:left w:val="nil"/>
              <w:bottom w:val="nil"/>
              <w:right w:val="nil"/>
            </w:tcBorders>
            <w:shd w:val="clear" w:color="auto" w:fill="auto"/>
            <w:tcMar>
              <w:left w:w="43" w:type="dxa"/>
              <w:right w:w="43" w:type="dxa"/>
            </w:tcMar>
            <w:vAlign w:val="center"/>
          </w:tcPr>
          <w:p w14:paraId="1AF9DE06" w14:textId="77777777" w:rsidR="003B63C8" w:rsidRDefault="003B63C8" w:rsidP="003B63C8">
            <w:pPr>
              <w:jc w:val="right"/>
              <w:rPr>
                <w:color w:val="000000"/>
                <w:sz w:val="14"/>
                <w:szCs w:val="14"/>
              </w:rPr>
            </w:pPr>
            <w:r>
              <w:rPr>
                <w:color w:val="000000"/>
                <w:sz w:val="14"/>
                <w:szCs w:val="14"/>
              </w:rPr>
              <w:t>790,068</w:t>
            </w:r>
          </w:p>
        </w:tc>
        <w:tc>
          <w:tcPr>
            <w:tcW w:w="867" w:type="dxa"/>
            <w:tcBorders>
              <w:top w:val="nil"/>
              <w:left w:val="nil"/>
              <w:bottom w:val="nil"/>
              <w:right w:val="nil"/>
            </w:tcBorders>
            <w:shd w:val="clear" w:color="auto" w:fill="auto"/>
            <w:tcMar>
              <w:left w:w="43" w:type="dxa"/>
              <w:right w:w="43" w:type="dxa"/>
            </w:tcMar>
            <w:vAlign w:val="center"/>
          </w:tcPr>
          <w:p w14:paraId="7EC7596D" w14:textId="77777777" w:rsidR="003B63C8" w:rsidRDefault="003B63C8" w:rsidP="003B63C8">
            <w:pPr>
              <w:jc w:val="right"/>
              <w:rPr>
                <w:color w:val="000000"/>
                <w:sz w:val="14"/>
                <w:szCs w:val="14"/>
              </w:rPr>
            </w:pPr>
            <w:r>
              <w:rPr>
                <w:color w:val="000000"/>
                <w:sz w:val="14"/>
                <w:szCs w:val="14"/>
              </w:rPr>
              <w:t>1,083,976.6</w:t>
            </w:r>
          </w:p>
        </w:tc>
        <w:tc>
          <w:tcPr>
            <w:tcW w:w="853" w:type="dxa"/>
            <w:tcBorders>
              <w:top w:val="nil"/>
              <w:left w:val="nil"/>
              <w:bottom w:val="nil"/>
              <w:right w:val="nil"/>
            </w:tcBorders>
            <w:shd w:val="clear" w:color="auto" w:fill="auto"/>
            <w:tcMar>
              <w:left w:w="43" w:type="dxa"/>
              <w:right w:w="43" w:type="dxa"/>
            </w:tcMar>
            <w:vAlign w:val="center"/>
          </w:tcPr>
          <w:p w14:paraId="40BEB537" w14:textId="77777777" w:rsidR="003B63C8" w:rsidRDefault="003B63C8" w:rsidP="003B63C8">
            <w:pPr>
              <w:jc w:val="right"/>
              <w:rPr>
                <w:color w:val="000000"/>
                <w:sz w:val="14"/>
                <w:szCs w:val="14"/>
              </w:rPr>
            </w:pPr>
            <w:r>
              <w:rPr>
                <w:color w:val="000000"/>
                <w:sz w:val="14"/>
                <w:szCs w:val="14"/>
              </w:rPr>
              <w:t>862,863</w:t>
            </w:r>
          </w:p>
        </w:tc>
        <w:tc>
          <w:tcPr>
            <w:tcW w:w="845" w:type="dxa"/>
            <w:tcBorders>
              <w:top w:val="nil"/>
              <w:left w:val="nil"/>
              <w:bottom w:val="nil"/>
              <w:right w:val="nil"/>
            </w:tcBorders>
            <w:shd w:val="clear" w:color="auto" w:fill="auto"/>
            <w:tcMar>
              <w:left w:w="43" w:type="dxa"/>
              <w:right w:w="43" w:type="dxa"/>
            </w:tcMar>
            <w:vAlign w:val="center"/>
          </w:tcPr>
          <w:p w14:paraId="6F3ADA51" w14:textId="77777777" w:rsidR="003B63C8" w:rsidRDefault="003B63C8" w:rsidP="003B63C8">
            <w:pPr>
              <w:jc w:val="right"/>
              <w:rPr>
                <w:color w:val="000000"/>
                <w:sz w:val="14"/>
                <w:szCs w:val="14"/>
              </w:rPr>
            </w:pPr>
            <w:r>
              <w:rPr>
                <w:color w:val="000000"/>
                <w:sz w:val="14"/>
                <w:szCs w:val="14"/>
              </w:rPr>
              <w:t>1,181,126.1</w:t>
            </w:r>
          </w:p>
        </w:tc>
      </w:tr>
      <w:tr w:rsidR="003B63C8" w:rsidRPr="005D12B9" w14:paraId="2DC00FB0" w14:textId="77777777" w:rsidTr="007C5F0F">
        <w:trPr>
          <w:trHeight w:val="300"/>
          <w:jc w:val="center"/>
        </w:trPr>
        <w:tc>
          <w:tcPr>
            <w:tcW w:w="1672" w:type="dxa"/>
            <w:tcBorders>
              <w:top w:val="nil"/>
              <w:left w:val="nil"/>
              <w:bottom w:val="nil"/>
              <w:right w:val="nil"/>
            </w:tcBorders>
            <w:shd w:val="clear" w:color="auto" w:fill="auto"/>
            <w:vAlign w:val="center"/>
            <w:hideMark/>
          </w:tcPr>
          <w:p w14:paraId="194A19B9" w14:textId="77777777" w:rsidR="003B63C8" w:rsidRPr="009573EF" w:rsidRDefault="003B63C8" w:rsidP="003B63C8">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7777777" w:rsidR="003B63C8" w:rsidRDefault="003B63C8" w:rsidP="003B63C8">
            <w:pPr>
              <w:jc w:val="right"/>
              <w:rPr>
                <w:color w:val="000000"/>
                <w:sz w:val="14"/>
                <w:szCs w:val="14"/>
              </w:rPr>
            </w:pPr>
            <w:r>
              <w:rPr>
                <w:color w:val="000000"/>
                <w:sz w:val="14"/>
                <w:szCs w:val="14"/>
              </w:rPr>
              <w:t>179,966</w:t>
            </w:r>
          </w:p>
        </w:tc>
        <w:tc>
          <w:tcPr>
            <w:tcW w:w="935" w:type="dxa"/>
            <w:tcBorders>
              <w:top w:val="nil"/>
              <w:left w:val="nil"/>
              <w:bottom w:val="nil"/>
              <w:right w:val="nil"/>
            </w:tcBorders>
            <w:shd w:val="clear" w:color="auto" w:fill="auto"/>
            <w:tcMar>
              <w:left w:w="43" w:type="dxa"/>
              <w:right w:w="43" w:type="dxa"/>
            </w:tcMar>
            <w:vAlign w:val="center"/>
          </w:tcPr>
          <w:p w14:paraId="30F9774E" w14:textId="77777777" w:rsidR="003B63C8" w:rsidRDefault="003B63C8" w:rsidP="003B63C8">
            <w:pPr>
              <w:jc w:val="right"/>
              <w:rPr>
                <w:color w:val="000000"/>
                <w:sz w:val="14"/>
                <w:szCs w:val="14"/>
              </w:rPr>
            </w:pPr>
            <w:r>
              <w:rPr>
                <w:color w:val="000000"/>
                <w:sz w:val="14"/>
                <w:szCs w:val="14"/>
              </w:rPr>
              <w:t>435,207.4</w:t>
            </w:r>
          </w:p>
        </w:tc>
        <w:tc>
          <w:tcPr>
            <w:tcW w:w="795" w:type="dxa"/>
            <w:tcBorders>
              <w:top w:val="nil"/>
              <w:left w:val="nil"/>
              <w:bottom w:val="nil"/>
              <w:right w:val="nil"/>
            </w:tcBorders>
            <w:shd w:val="clear" w:color="auto" w:fill="auto"/>
            <w:tcMar>
              <w:left w:w="43" w:type="dxa"/>
              <w:right w:w="43" w:type="dxa"/>
            </w:tcMar>
            <w:vAlign w:val="center"/>
          </w:tcPr>
          <w:p w14:paraId="6D62C1F3" w14:textId="77777777" w:rsidR="003B63C8" w:rsidRDefault="003B63C8" w:rsidP="003B63C8">
            <w:pPr>
              <w:jc w:val="right"/>
              <w:rPr>
                <w:color w:val="000000"/>
                <w:sz w:val="14"/>
                <w:szCs w:val="14"/>
              </w:rPr>
            </w:pPr>
            <w:r>
              <w:rPr>
                <w:color w:val="000000"/>
                <w:sz w:val="14"/>
                <w:szCs w:val="14"/>
              </w:rPr>
              <w:t>212,188</w:t>
            </w:r>
          </w:p>
        </w:tc>
        <w:tc>
          <w:tcPr>
            <w:tcW w:w="915" w:type="dxa"/>
            <w:tcBorders>
              <w:top w:val="nil"/>
              <w:left w:val="nil"/>
              <w:bottom w:val="nil"/>
              <w:right w:val="nil"/>
            </w:tcBorders>
            <w:shd w:val="clear" w:color="auto" w:fill="auto"/>
            <w:tcMar>
              <w:left w:w="43" w:type="dxa"/>
              <w:right w:w="43" w:type="dxa"/>
            </w:tcMar>
            <w:vAlign w:val="center"/>
          </w:tcPr>
          <w:p w14:paraId="00B78696" w14:textId="77777777" w:rsidR="003B63C8" w:rsidRDefault="003B63C8" w:rsidP="003B63C8">
            <w:pPr>
              <w:jc w:val="right"/>
              <w:rPr>
                <w:color w:val="000000"/>
                <w:sz w:val="14"/>
                <w:szCs w:val="14"/>
              </w:rPr>
            </w:pPr>
            <w:r>
              <w:rPr>
                <w:color w:val="000000"/>
                <w:sz w:val="14"/>
                <w:szCs w:val="14"/>
              </w:rPr>
              <w:t>512,062.2</w:t>
            </w:r>
          </w:p>
        </w:tc>
        <w:tc>
          <w:tcPr>
            <w:tcW w:w="882" w:type="dxa"/>
            <w:tcBorders>
              <w:top w:val="nil"/>
              <w:left w:val="nil"/>
              <w:bottom w:val="nil"/>
              <w:right w:val="nil"/>
            </w:tcBorders>
            <w:shd w:val="clear" w:color="auto" w:fill="auto"/>
            <w:tcMar>
              <w:left w:w="43" w:type="dxa"/>
              <w:right w:w="43" w:type="dxa"/>
            </w:tcMar>
            <w:vAlign w:val="center"/>
          </w:tcPr>
          <w:p w14:paraId="1BB2CCFC" w14:textId="77777777" w:rsidR="003B63C8" w:rsidRDefault="003B63C8" w:rsidP="003B63C8">
            <w:pPr>
              <w:jc w:val="right"/>
              <w:rPr>
                <w:color w:val="000000"/>
                <w:sz w:val="14"/>
                <w:szCs w:val="14"/>
              </w:rPr>
            </w:pPr>
            <w:r>
              <w:rPr>
                <w:color w:val="000000"/>
                <w:sz w:val="14"/>
                <w:szCs w:val="14"/>
              </w:rPr>
              <w:t>229,131</w:t>
            </w:r>
          </w:p>
        </w:tc>
        <w:tc>
          <w:tcPr>
            <w:tcW w:w="918" w:type="dxa"/>
            <w:tcBorders>
              <w:top w:val="nil"/>
              <w:left w:val="nil"/>
              <w:bottom w:val="nil"/>
              <w:right w:val="nil"/>
            </w:tcBorders>
            <w:shd w:val="clear" w:color="auto" w:fill="auto"/>
            <w:tcMar>
              <w:left w:w="43" w:type="dxa"/>
              <w:right w:w="43" w:type="dxa"/>
            </w:tcMar>
            <w:vAlign w:val="center"/>
          </w:tcPr>
          <w:p w14:paraId="356EA4A2" w14:textId="77777777" w:rsidR="003B63C8" w:rsidRDefault="003B63C8" w:rsidP="003B63C8">
            <w:pPr>
              <w:jc w:val="right"/>
              <w:rPr>
                <w:color w:val="000000"/>
                <w:sz w:val="14"/>
                <w:szCs w:val="14"/>
              </w:rPr>
            </w:pPr>
            <w:r>
              <w:rPr>
                <w:color w:val="000000"/>
                <w:sz w:val="14"/>
                <w:szCs w:val="14"/>
              </w:rPr>
              <w:t>550,186.0</w:t>
            </w:r>
          </w:p>
        </w:tc>
        <w:tc>
          <w:tcPr>
            <w:tcW w:w="933" w:type="dxa"/>
            <w:tcBorders>
              <w:top w:val="nil"/>
              <w:left w:val="nil"/>
              <w:bottom w:val="nil"/>
              <w:right w:val="nil"/>
            </w:tcBorders>
            <w:shd w:val="clear" w:color="auto" w:fill="auto"/>
            <w:tcMar>
              <w:left w:w="43" w:type="dxa"/>
              <w:right w:w="43" w:type="dxa"/>
            </w:tcMar>
            <w:vAlign w:val="center"/>
          </w:tcPr>
          <w:p w14:paraId="70AEABF5" w14:textId="77777777" w:rsidR="003B63C8" w:rsidRDefault="003B63C8" w:rsidP="003B63C8">
            <w:pPr>
              <w:jc w:val="right"/>
              <w:rPr>
                <w:color w:val="000000"/>
                <w:sz w:val="14"/>
                <w:szCs w:val="14"/>
              </w:rPr>
            </w:pPr>
            <w:r>
              <w:rPr>
                <w:color w:val="000000"/>
                <w:sz w:val="14"/>
                <w:szCs w:val="14"/>
              </w:rPr>
              <w:t>250,165</w:t>
            </w:r>
          </w:p>
        </w:tc>
        <w:tc>
          <w:tcPr>
            <w:tcW w:w="867" w:type="dxa"/>
            <w:tcBorders>
              <w:top w:val="nil"/>
              <w:left w:val="nil"/>
              <w:bottom w:val="nil"/>
              <w:right w:val="nil"/>
            </w:tcBorders>
            <w:shd w:val="clear" w:color="auto" w:fill="auto"/>
            <w:tcMar>
              <w:left w:w="43" w:type="dxa"/>
              <w:right w:w="43" w:type="dxa"/>
            </w:tcMar>
            <w:vAlign w:val="center"/>
          </w:tcPr>
          <w:p w14:paraId="7807DB13" w14:textId="77777777" w:rsidR="003B63C8" w:rsidRDefault="003B63C8" w:rsidP="003B63C8">
            <w:pPr>
              <w:jc w:val="right"/>
              <w:rPr>
                <w:color w:val="000000"/>
                <w:sz w:val="14"/>
                <w:szCs w:val="14"/>
              </w:rPr>
            </w:pPr>
            <w:r>
              <w:rPr>
                <w:color w:val="000000"/>
                <w:sz w:val="14"/>
                <w:szCs w:val="14"/>
              </w:rPr>
              <w:t>606,981.5</w:t>
            </w:r>
          </w:p>
        </w:tc>
        <w:tc>
          <w:tcPr>
            <w:tcW w:w="853" w:type="dxa"/>
            <w:tcBorders>
              <w:top w:val="nil"/>
              <w:left w:val="nil"/>
              <w:bottom w:val="nil"/>
              <w:right w:val="nil"/>
            </w:tcBorders>
            <w:shd w:val="clear" w:color="auto" w:fill="auto"/>
            <w:tcMar>
              <w:left w:w="43" w:type="dxa"/>
              <w:right w:w="43" w:type="dxa"/>
            </w:tcMar>
            <w:vAlign w:val="center"/>
          </w:tcPr>
          <w:p w14:paraId="606C5885" w14:textId="77777777" w:rsidR="003B63C8" w:rsidRDefault="003B63C8" w:rsidP="003B63C8">
            <w:pPr>
              <w:jc w:val="right"/>
              <w:rPr>
                <w:color w:val="000000"/>
                <w:sz w:val="14"/>
                <w:szCs w:val="14"/>
              </w:rPr>
            </w:pPr>
            <w:r>
              <w:rPr>
                <w:color w:val="000000"/>
                <w:sz w:val="14"/>
                <w:szCs w:val="14"/>
              </w:rPr>
              <w:t>253,528</w:t>
            </w:r>
          </w:p>
        </w:tc>
        <w:tc>
          <w:tcPr>
            <w:tcW w:w="845" w:type="dxa"/>
            <w:tcBorders>
              <w:top w:val="nil"/>
              <w:left w:val="nil"/>
              <w:bottom w:val="nil"/>
              <w:right w:val="nil"/>
            </w:tcBorders>
            <w:shd w:val="clear" w:color="auto" w:fill="auto"/>
            <w:tcMar>
              <w:left w:w="43" w:type="dxa"/>
              <w:right w:w="43" w:type="dxa"/>
            </w:tcMar>
            <w:vAlign w:val="center"/>
          </w:tcPr>
          <w:p w14:paraId="378CC075" w14:textId="77777777" w:rsidR="003B63C8" w:rsidRDefault="003B63C8" w:rsidP="003B63C8">
            <w:pPr>
              <w:jc w:val="right"/>
              <w:rPr>
                <w:color w:val="000000"/>
                <w:sz w:val="14"/>
                <w:szCs w:val="14"/>
              </w:rPr>
            </w:pPr>
            <w:r>
              <w:rPr>
                <w:color w:val="000000"/>
                <w:sz w:val="14"/>
                <w:szCs w:val="14"/>
              </w:rPr>
              <w:t>613,792.1</w:t>
            </w:r>
          </w:p>
        </w:tc>
      </w:tr>
      <w:tr w:rsidR="003B63C8" w:rsidRPr="005D12B9" w14:paraId="6E1CDC50" w14:textId="77777777" w:rsidTr="007C5F0F">
        <w:trPr>
          <w:trHeight w:val="300"/>
          <w:jc w:val="center"/>
        </w:trPr>
        <w:tc>
          <w:tcPr>
            <w:tcW w:w="1672" w:type="dxa"/>
            <w:tcBorders>
              <w:top w:val="nil"/>
              <w:left w:val="nil"/>
              <w:bottom w:val="nil"/>
              <w:right w:val="nil"/>
            </w:tcBorders>
            <w:shd w:val="clear" w:color="auto" w:fill="auto"/>
            <w:vAlign w:val="center"/>
            <w:hideMark/>
          </w:tcPr>
          <w:p w14:paraId="3C269BD8" w14:textId="77777777" w:rsidR="003B63C8" w:rsidRPr="009573EF" w:rsidRDefault="003B63C8" w:rsidP="003B63C8">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77777777" w:rsidR="003B63C8" w:rsidRDefault="003B63C8" w:rsidP="003B63C8">
            <w:pPr>
              <w:jc w:val="right"/>
              <w:rPr>
                <w:color w:val="000000"/>
                <w:sz w:val="14"/>
                <w:szCs w:val="14"/>
              </w:rPr>
            </w:pPr>
            <w:r>
              <w:rPr>
                <w:color w:val="000000"/>
                <w:sz w:val="14"/>
                <w:szCs w:val="14"/>
              </w:rPr>
              <w:t>73,871</w:t>
            </w:r>
          </w:p>
        </w:tc>
        <w:tc>
          <w:tcPr>
            <w:tcW w:w="935" w:type="dxa"/>
            <w:tcBorders>
              <w:top w:val="nil"/>
              <w:left w:val="nil"/>
              <w:bottom w:val="nil"/>
              <w:right w:val="nil"/>
            </w:tcBorders>
            <w:shd w:val="clear" w:color="auto" w:fill="auto"/>
            <w:tcMar>
              <w:left w:w="43" w:type="dxa"/>
              <w:right w:w="43" w:type="dxa"/>
            </w:tcMar>
            <w:vAlign w:val="center"/>
          </w:tcPr>
          <w:p w14:paraId="0F10A4D5" w14:textId="77777777" w:rsidR="003B63C8" w:rsidRDefault="003B63C8" w:rsidP="003B63C8">
            <w:pPr>
              <w:jc w:val="right"/>
              <w:rPr>
                <w:color w:val="000000"/>
                <w:sz w:val="14"/>
                <w:szCs w:val="14"/>
              </w:rPr>
            </w:pPr>
            <w:r>
              <w:rPr>
                <w:color w:val="000000"/>
                <w:sz w:val="14"/>
                <w:szCs w:val="14"/>
              </w:rPr>
              <w:t>253,023.7</w:t>
            </w:r>
          </w:p>
        </w:tc>
        <w:tc>
          <w:tcPr>
            <w:tcW w:w="795" w:type="dxa"/>
            <w:tcBorders>
              <w:top w:val="nil"/>
              <w:left w:val="nil"/>
              <w:bottom w:val="nil"/>
              <w:right w:val="nil"/>
            </w:tcBorders>
            <w:shd w:val="clear" w:color="auto" w:fill="auto"/>
            <w:tcMar>
              <w:left w:w="43" w:type="dxa"/>
              <w:right w:w="43" w:type="dxa"/>
            </w:tcMar>
            <w:vAlign w:val="center"/>
          </w:tcPr>
          <w:p w14:paraId="0C9045AA" w14:textId="77777777" w:rsidR="003B63C8" w:rsidRDefault="003B63C8" w:rsidP="003B63C8">
            <w:pPr>
              <w:jc w:val="right"/>
              <w:rPr>
                <w:color w:val="000000"/>
                <w:sz w:val="14"/>
                <w:szCs w:val="14"/>
              </w:rPr>
            </w:pPr>
            <w:r>
              <w:rPr>
                <w:color w:val="000000"/>
                <w:sz w:val="14"/>
                <w:szCs w:val="14"/>
              </w:rPr>
              <w:t>90,113</w:t>
            </w:r>
          </w:p>
        </w:tc>
        <w:tc>
          <w:tcPr>
            <w:tcW w:w="915" w:type="dxa"/>
            <w:tcBorders>
              <w:top w:val="nil"/>
              <w:left w:val="nil"/>
              <w:bottom w:val="nil"/>
              <w:right w:val="nil"/>
            </w:tcBorders>
            <w:shd w:val="clear" w:color="auto" w:fill="auto"/>
            <w:tcMar>
              <w:left w:w="43" w:type="dxa"/>
              <w:right w:w="43" w:type="dxa"/>
            </w:tcMar>
            <w:vAlign w:val="center"/>
          </w:tcPr>
          <w:p w14:paraId="15CD4CC6" w14:textId="77777777" w:rsidR="003B63C8" w:rsidRDefault="003B63C8" w:rsidP="003B63C8">
            <w:pPr>
              <w:jc w:val="right"/>
              <w:rPr>
                <w:color w:val="000000"/>
                <w:sz w:val="14"/>
                <w:szCs w:val="14"/>
              </w:rPr>
            </w:pPr>
            <w:r>
              <w:rPr>
                <w:color w:val="000000"/>
                <w:sz w:val="14"/>
                <w:szCs w:val="14"/>
              </w:rPr>
              <w:t>309,557.5</w:t>
            </w:r>
          </w:p>
        </w:tc>
        <w:tc>
          <w:tcPr>
            <w:tcW w:w="882" w:type="dxa"/>
            <w:tcBorders>
              <w:top w:val="nil"/>
              <w:left w:val="nil"/>
              <w:bottom w:val="nil"/>
              <w:right w:val="nil"/>
            </w:tcBorders>
            <w:shd w:val="clear" w:color="auto" w:fill="auto"/>
            <w:tcMar>
              <w:left w:w="43" w:type="dxa"/>
              <w:right w:w="43" w:type="dxa"/>
            </w:tcMar>
            <w:vAlign w:val="center"/>
          </w:tcPr>
          <w:p w14:paraId="0006FC62" w14:textId="77777777" w:rsidR="003B63C8" w:rsidRDefault="003B63C8" w:rsidP="003B63C8">
            <w:pPr>
              <w:jc w:val="right"/>
              <w:rPr>
                <w:color w:val="000000"/>
                <w:sz w:val="14"/>
                <w:szCs w:val="14"/>
              </w:rPr>
            </w:pPr>
            <w:r>
              <w:rPr>
                <w:color w:val="000000"/>
                <w:sz w:val="14"/>
                <w:szCs w:val="14"/>
              </w:rPr>
              <w:t>97,854</w:t>
            </w:r>
          </w:p>
        </w:tc>
        <w:tc>
          <w:tcPr>
            <w:tcW w:w="918" w:type="dxa"/>
            <w:tcBorders>
              <w:top w:val="nil"/>
              <w:left w:val="nil"/>
              <w:bottom w:val="nil"/>
              <w:right w:val="nil"/>
            </w:tcBorders>
            <w:shd w:val="clear" w:color="auto" w:fill="auto"/>
            <w:tcMar>
              <w:left w:w="43" w:type="dxa"/>
              <w:right w:w="43" w:type="dxa"/>
            </w:tcMar>
            <w:vAlign w:val="center"/>
          </w:tcPr>
          <w:p w14:paraId="270CF4C6" w14:textId="77777777" w:rsidR="003B63C8" w:rsidRDefault="003B63C8" w:rsidP="003B63C8">
            <w:pPr>
              <w:jc w:val="right"/>
              <w:rPr>
                <w:color w:val="000000"/>
                <w:sz w:val="14"/>
                <w:szCs w:val="14"/>
              </w:rPr>
            </w:pPr>
            <w:r>
              <w:rPr>
                <w:color w:val="000000"/>
                <w:sz w:val="14"/>
                <w:szCs w:val="14"/>
              </w:rPr>
              <w:t>334,220.5</w:t>
            </w:r>
          </w:p>
        </w:tc>
        <w:tc>
          <w:tcPr>
            <w:tcW w:w="933" w:type="dxa"/>
            <w:tcBorders>
              <w:top w:val="nil"/>
              <w:left w:val="nil"/>
              <w:bottom w:val="nil"/>
              <w:right w:val="nil"/>
            </w:tcBorders>
            <w:shd w:val="clear" w:color="auto" w:fill="auto"/>
            <w:tcMar>
              <w:left w:w="43" w:type="dxa"/>
              <w:right w:w="43" w:type="dxa"/>
            </w:tcMar>
            <w:vAlign w:val="center"/>
          </w:tcPr>
          <w:p w14:paraId="37171A1C" w14:textId="77777777" w:rsidR="003B63C8" w:rsidRDefault="003B63C8" w:rsidP="003B63C8">
            <w:pPr>
              <w:jc w:val="right"/>
              <w:rPr>
                <w:color w:val="000000"/>
                <w:sz w:val="14"/>
                <w:szCs w:val="14"/>
              </w:rPr>
            </w:pPr>
            <w:r>
              <w:rPr>
                <w:color w:val="000000"/>
                <w:sz w:val="14"/>
                <w:szCs w:val="14"/>
              </w:rPr>
              <w:t>110,238</w:t>
            </w:r>
          </w:p>
        </w:tc>
        <w:tc>
          <w:tcPr>
            <w:tcW w:w="867" w:type="dxa"/>
            <w:tcBorders>
              <w:top w:val="nil"/>
              <w:left w:val="nil"/>
              <w:bottom w:val="nil"/>
              <w:right w:val="nil"/>
            </w:tcBorders>
            <w:shd w:val="clear" w:color="auto" w:fill="auto"/>
            <w:tcMar>
              <w:left w:w="43" w:type="dxa"/>
              <w:right w:w="43" w:type="dxa"/>
            </w:tcMar>
            <w:vAlign w:val="center"/>
          </w:tcPr>
          <w:p w14:paraId="0C5184E8" w14:textId="77777777" w:rsidR="003B63C8" w:rsidRDefault="003B63C8" w:rsidP="003B63C8">
            <w:pPr>
              <w:jc w:val="right"/>
              <w:rPr>
                <w:color w:val="000000"/>
                <w:sz w:val="14"/>
                <w:szCs w:val="14"/>
              </w:rPr>
            </w:pPr>
            <w:r>
              <w:rPr>
                <w:color w:val="000000"/>
                <w:sz w:val="14"/>
                <w:szCs w:val="14"/>
              </w:rPr>
              <w:t>376,454.8</w:t>
            </w:r>
          </w:p>
        </w:tc>
        <w:tc>
          <w:tcPr>
            <w:tcW w:w="853" w:type="dxa"/>
            <w:tcBorders>
              <w:top w:val="nil"/>
              <w:left w:val="nil"/>
              <w:bottom w:val="nil"/>
              <w:right w:val="nil"/>
            </w:tcBorders>
            <w:shd w:val="clear" w:color="auto" w:fill="auto"/>
            <w:tcMar>
              <w:left w:w="43" w:type="dxa"/>
              <w:right w:w="43" w:type="dxa"/>
            </w:tcMar>
            <w:vAlign w:val="center"/>
          </w:tcPr>
          <w:p w14:paraId="2E647EDD" w14:textId="77777777" w:rsidR="003B63C8" w:rsidRDefault="003B63C8" w:rsidP="003B63C8">
            <w:pPr>
              <w:jc w:val="right"/>
              <w:rPr>
                <w:color w:val="000000"/>
                <w:sz w:val="14"/>
                <w:szCs w:val="14"/>
              </w:rPr>
            </w:pPr>
            <w:r>
              <w:rPr>
                <w:color w:val="000000"/>
                <w:sz w:val="14"/>
                <w:szCs w:val="14"/>
              </w:rPr>
              <w:t>114,747</w:t>
            </w:r>
          </w:p>
        </w:tc>
        <w:tc>
          <w:tcPr>
            <w:tcW w:w="845" w:type="dxa"/>
            <w:tcBorders>
              <w:top w:val="nil"/>
              <w:left w:val="nil"/>
              <w:bottom w:val="nil"/>
              <w:right w:val="nil"/>
            </w:tcBorders>
            <w:shd w:val="clear" w:color="auto" w:fill="auto"/>
            <w:tcMar>
              <w:left w:w="43" w:type="dxa"/>
              <w:right w:w="43" w:type="dxa"/>
            </w:tcMar>
            <w:vAlign w:val="center"/>
          </w:tcPr>
          <w:p w14:paraId="6063C22B" w14:textId="77777777" w:rsidR="003B63C8" w:rsidRDefault="003B63C8" w:rsidP="003B63C8">
            <w:pPr>
              <w:jc w:val="right"/>
              <w:rPr>
                <w:color w:val="000000"/>
                <w:sz w:val="14"/>
                <w:szCs w:val="14"/>
              </w:rPr>
            </w:pPr>
            <w:r>
              <w:rPr>
                <w:color w:val="000000"/>
                <w:sz w:val="14"/>
                <w:szCs w:val="14"/>
              </w:rPr>
              <w:t>394,604.5</w:t>
            </w:r>
          </w:p>
        </w:tc>
      </w:tr>
      <w:tr w:rsidR="003B63C8" w:rsidRPr="005D12B9" w14:paraId="3B738B34" w14:textId="77777777" w:rsidTr="007C5F0F">
        <w:trPr>
          <w:trHeight w:val="300"/>
          <w:jc w:val="center"/>
        </w:trPr>
        <w:tc>
          <w:tcPr>
            <w:tcW w:w="1672" w:type="dxa"/>
            <w:tcBorders>
              <w:top w:val="nil"/>
              <w:left w:val="nil"/>
              <w:bottom w:val="nil"/>
              <w:right w:val="nil"/>
            </w:tcBorders>
            <w:shd w:val="clear" w:color="auto" w:fill="auto"/>
            <w:vAlign w:val="center"/>
            <w:hideMark/>
          </w:tcPr>
          <w:p w14:paraId="643CCA18" w14:textId="77777777" w:rsidR="003B63C8" w:rsidRPr="009573EF" w:rsidRDefault="003B63C8" w:rsidP="003B63C8">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77777777" w:rsidR="003B63C8" w:rsidRDefault="003B63C8" w:rsidP="003B63C8">
            <w:pPr>
              <w:jc w:val="right"/>
              <w:rPr>
                <w:color w:val="000000"/>
                <w:sz w:val="14"/>
                <w:szCs w:val="14"/>
              </w:rPr>
            </w:pPr>
            <w:r>
              <w:rPr>
                <w:color w:val="000000"/>
                <w:sz w:val="14"/>
                <w:szCs w:val="14"/>
              </w:rPr>
              <w:t>38,082</w:t>
            </w:r>
          </w:p>
        </w:tc>
        <w:tc>
          <w:tcPr>
            <w:tcW w:w="935" w:type="dxa"/>
            <w:tcBorders>
              <w:top w:val="nil"/>
              <w:left w:val="nil"/>
              <w:bottom w:val="nil"/>
              <w:right w:val="nil"/>
            </w:tcBorders>
            <w:shd w:val="clear" w:color="auto" w:fill="auto"/>
            <w:tcMar>
              <w:left w:w="43" w:type="dxa"/>
              <w:right w:w="43" w:type="dxa"/>
            </w:tcMar>
            <w:vAlign w:val="center"/>
          </w:tcPr>
          <w:p w14:paraId="2D31B49F" w14:textId="77777777" w:rsidR="003B63C8" w:rsidRDefault="003B63C8" w:rsidP="003B63C8">
            <w:pPr>
              <w:jc w:val="right"/>
              <w:rPr>
                <w:color w:val="000000"/>
                <w:sz w:val="14"/>
                <w:szCs w:val="14"/>
              </w:rPr>
            </w:pPr>
            <w:r>
              <w:rPr>
                <w:color w:val="000000"/>
                <w:sz w:val="14"/>
                <w:szCs w:val="14"/>
              </w:rPr>
              <w:t>169,840.3</w:t>
            </w:r>
          </w:p>
        </w:tc>
        <w:tc>
          <w:tcPr>
            <w:tcW w:w="795" w:type="dxa"/>
            <w:tcBorders>
              <w:top w:val="nil"/>
              <w:left w:val="nil"/>
              <w:bottom w:val="nil"/>
              <w:right w:val="nil"/>
            </w:tcBorders>
            <w:shd w:val="clear" w:color="auto" w:fill="auto"/>
            <w:tcMar>
              <w:left w:w="43" w:type="dxa"/>
              <w:right w:w="43" w:type="dxa"/>
            </w:tcMar>
            <w:vAlign w:val="center"/>
          </w:tcPr>
          <w:p w14:paraId="66EAFF77" w14:textId="77777777" w:rsidR="003B63C8" w:rsidRDefault="003B63C8" w:rsidP="003B63C8">
            <w:pPr>
              <w:jc w:val="right"/>
              <w:rPr>
                <w:color w:val="000000"/>
                <w:sz w:val="14"/>
                <w:szCs w:val="14"/>
              </w:rPr>
            </w:pPr>
            <w:r>
              <w:rPr>
                <w:color w:val="000000"/>
                <w:sz w:val="14"/>
                <w:szCs w:val="14"/>
              </w:rPr>
              <w:t>49,798</w:t>
            </w:r>
          </w:p>
        </w:tc>
        <w:tc>
          <w:tcPr>
            <w:tcW w:w="915" w:type="dxa"/>
            <w:tcBorders>
              <w:top w:val="nil"/>
              <w:left w:val="nil"/>
              <w:bottom w:val="nil"/>
              <w:right w:val="nil"/>
            </w:tcBorders>
            <w:shd w:val="clear" w:color="auto" w:fill="auto"/>
            <w:tcMar>
              <w:left w:w="43" w:type="dxa"/>
              <w:right w:w="43" w:type="dxa"/>
            </w:tcMar>
            <w:vAlign w:val="center"/>
          </w:tcPr>
          <w:p w14:paraId="605771EA" w14:textId="77777777" w:rsidR="003B63C8" w:rsidRDefault="003B63C8" w:rsidP="003B63C8">
            <w:pPr>
              <w:jc w:val="right"/>
              <w:rPr>
                <w:color w:val="000000"/>
                <w:sz w:val="14"/>
                <w:szCs w:val="14"/>
              </w:rPr>
            </w:pPr>
            <w:r>
              <w:rPr>
                <w:color w:val="000000"/>
                <w:sz w:val="14"/>
                <w:szCs w:val="14"/>
              </w:rPr>
              <w:t>221,306.1</w:t>
            </w:r>
          </w:p>
        </w:tc>
        <w:tc>
          <w:tcPr>
            <w:tcW w:w="882" w:type="dxa"/>
            <w:tcBorders>
              <w:top w:val="nil"/>
              <w:left w:val="nil"/>
              <w:bottom w:val="nil"/>
              <w:right w:val="nil"/>
            </w:tcBorders>
            <w:shd w:val="clear" w:color="auto" w:fill="auto"/>
            <w:tcMar>
              <w:left w:w="43" w:type="dxa"/>
              <w:right w:w="43" w:type="dxa"/>
            </w:tcMar>
            <w:vAlign w:val="center"/>
          </w:tcPr>
          <w:p w14:paraId="15B9F740" w14:textId="77777777" w:rsidR="003B63C8" w:rsidRDefault="003B63C8" w:rsidP="003B63C8">
            <w:pPr>
              <w:jc w:val="right"/>
              <w:rPr>
                <w:color w:val="000000"/>
                <w:sz w:val="14"/>
                <w:szCs w:val="14"/>
              </w:rPr>
            </w:pPr>
            <w:r>
              <w:rPr>
                <w:color w:val="000000"/>
                <w:sz w:val="14"/>
                <w:szCs w:val="14"/>
              </w:rPr>
              <w:t>49,439</w:t>
            </w:r>
          </w:p>
        </w:tc>
        <w:tc>
          <w:tcPr>
            <w:tcW w:w="918" w:type="dxa"/>
            <w:tcBorders>
              <w:top w:val="nil"/>
              <w:left w:val="nil"/>
              <w:bottom w:val="nil"/>
              <w:right w:val="nil"/>
            </w:tcBorders>
            <w:shd w:val="clear" w:color="auto" w:fill="auto"/>
            <w:tcMar>
              <w:left w:w="43" w:type="dxa"/>
              <w:right w:w="43" w:type="dxa"/>
            </w:tcMar>
            <w:vAlign w:val="center"/>
          </w:tcPr>
          <w:p w14:paraId="1A4F128B" w14:textId="77777777" w:rsidR="003B63C8" w:rsidRDefault="003B63C8" w:rsidP="003B63C8">
            <w:pPr>
              <w:jc w:val="right"/>
              <w:rPr>
                <w:color w:val="000000"/>
                <w:sz w:val="14"/>
                <w:szCs w:val="14"/>
              </w:rPr>
            </w:pPr>
            <w:r>
              <w:rPr>
                <w:color w:val="000000"/>
                <w:sz w:val="14"/>
                <w:szCs w:val="14"/>
              </w:rPr>
              <w:t>220,073.4</w:t>
            </w:r>
          </w:p>
        </w:tc>
        <w:tc>
          <w:tcPr>
            <w:tcW w:w="933" w:type="dxa"/>
            <w:tcBorders>
              <w:top w:val="nil"/>
              <w:left w:val="nil"/>
              <w:bottom w:val="nil"/>
              <w:right w:val="nil"/>
            </w:tcBorders>
            <w:shd w:val="clear" w:color="auto" w:fill="auto"/>
            <w:tcMar>
              <w:left w:w="43" w:type="dxa"/>
              <w:right w:w="43" w:type="dxa"/>
            </w:tcMar>
            <w:vAlign w:val="center"/>
          </w:tcPr>
          <w:p w14:paraId="66870C20" w14:textId="77777777" w:rsidR="003B63C8" w:rsidRDefault="003B63C8" w:rsidP="003B63C8">
            <w:pPr>
              <w:jc w:val="right"/>
              <w:rPr>
                <w:color w:val="000000"/>
                <w:sz w:val="14"/>
                <w:szCs w:val="14"/>
              </w:rPr>
            </w:pPr>
            <w:r>
              <w:rPr>
                <w:color w:val="000000"/>
                <w:sz w:val="14"/>
                <w:szCs w:val="14"/>
              </w:rPr>
              <w:t>60,089</w:t>
            </w:r>
          </w:p>
        </w:tc>
        <w:tc>
          <w:tcPr>
            <w:tcW w:w="867" w:type="dxa"/>
            <w:tcBorders>
              <w:top w:val="nil"/>
              <w:left w:val="nil"/>
              <w:bottom w:val="nil"/>
              <w:right w:val="nil"/>
            </w:tcBorders>
            <w:shd w:val="clear" w:color="auto" w:fill="auto"/>
            <w:tcMar>
              <w:left w:w="43" w:type="dxa"/>
              <w:right w:w="43" w:type="dxa"/>
            </w:tcMar>
            <w:vAlign w:val="center"/>
          </w:tcPr>
          <w:p w14:paraId="65E91937" w14:textId="77777777" w:rsidR="003B63C8" w:rsidRDefault="003B63C8" w:rsidP="003B63C8">
            <w:pPr>
              <w:jc w:val="right"/>
              <w:rPr>
                <w:color w:val="000000"/>
                <w:sz w:val="14"/>
                <w:szCs w:val="14"/>
              </w:rPr>
            </w:pPr>
            <w:r>
              <w:rPr>
                <w:color w:val="000000"/>
                <w:sz w:val="14"/>
                <w:szCs w:val="14"/>
              </w:rPr>
              <w:t>267,379.4</w:t>
            </w:r>
          </w:p>
        </w:tc>
        <w:tc>
          <w:tcPr>
            <w:tcW w:w="853" w:type="dxa"/>
            <w:tcBorders>
              <w:top w:val="nil"/>
              <w:left w:val="nil"/>
              <w:bottom w:val="nil"/>
              <w:right w:val="nil"/>
            </w:tcBorders>
            <w:shd w:val="clear" w:color="auto" w:fill="auto"/>
            <w:tcMar>
              <w:left w:w="43" w:type="dxa"/>
              <w:right w:w="43" w:type="dxa"/>
            </w:tcMar>
            <w:vAlign w:val="center"/>
          </w:tcPr>
          <w:p w14:paraId="3A793AE8" w14:textId="77777777" w:rsidR="003B63C8" w:rsidRDefault="003B63C8" w:rsidP="003B63C8">
            <w:pPr>
              <w:jc w:val="right"/>
              <w:rPr>
                <w:color w:val="000000"/>
                <w:sz w:val="14"/>
                <w:szCs w:val="14"/>
              </w:rPr>
            </w:pPr>
            <w:r>
              <w:rPr>
                <w:color w:val="000000"/>
                <w:sz w:val="14"/>
                <w:szCs w:val="14"/>
              </w:rPr>
              <w:t>55,662</w:t>
            </w:r>
          </w:p>
        </w:tc>
        <w:tc>
          <w:tcPr>
            <w:tcW w:w="845" w:type="dxa"/>
            <w:tcBorders>
              <w:top w:val="nil"/>
              <w:left w:val="nil"/>
              <w:bottom w:val="nil"/>
              <w:right w:val="nil"/>
            </w:tcBorders>
            <w:shd w:val="clear" w:color="auto" w:fill="auto"/>
            <w:tcMar>
              <w:left w:w="43" w:type="dxa"/>
              <w:right w:w="43" w:type="dxa"/>
            </w:tcMar>
            <w:vAlign w:val="center"/>
          </w:tcPr>
          <w:p w14:paraId="57D5ADA6" w14:textId="77777777" w:rsidR="003B63C8" w:rsidRDefault="003B63C8" w:rsidP="003B63C8">
            <w:pPr>
              <w:jc w:val="right"/>
              <w:rPr>
                <w:color w:val="000000"/>
                <w:sz w:val="14"/>
                <w:szCs w:val="14"/>
              </w:rPr>
            </w:pPr>
            <w:r>
              <w:rPr>
                <w:color w:val="000000"/>
                <w:sz w:val="14"/>
                <w:szCs w:val="14"/>
              </w:rPr>
              <w:t>246,731.8</w:t>
            </w:r>
          </w:p>
        </w:tc>
      </w:tr>
      <w:tr w:rsidR="003B63C8" w:rsidRPr="005D12B9" w14:paraId="1D96307A" w14:textId="77777777" w:rsidTr="007C5F0F">
        <w:trPr>
          <w:trHeight w:val="300"/>
          <w:jc w:val="center"/>
        </w:trPr>
        <w:tc>
          <w:tcPr>
            <w:tcW w:w="1672" w:type="dxa"/>
            <w:tcBorders>
              <w:top w:val="nil"/>
              <w:left w:val="nil"/>
              <w:bottom w:val="nil"/>
              <w:right w:val="nil"/>
            </w:tcBorders>
            <w:shd w:val="clear" w:color="auto" w:fill="auto"/>
            <w:vAlign w:val="center"/>
            <w:hideMark/>
          </w:tcPr>
          <w:p w14:paraId="5AB011D2" w14:textId="77777777" w:rsidR="003B63C8" w:rsidRPr="009573EF" w:rsidRDefault="003B63C8" w:rsidP="003B63C8">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77777777" w:rsidR="003B63C8" w:rsidRDefault="003B63C8" w:rsidP="003B63C8">
            <w:pPr>
              <w:jc w:val="right"/>
              <w:rPr>
                <w:color w:val="000000"/>
                <w:sz w:val="14"/>
                <w:szCs w:val="14"/>
              </w:rPr>
            </w:pPr>
            <w:r>
              <w:rPr>
                <w:color w:val="000000"/>
                <w:sz w:val="14"/>
                <w:szCs w:val="14"/>
              </w:rPr>
              <w:t>28,000</w:t>
            </w:r>
          </w:p>
        </w:tc>
        <w:tc>
          <w:tcPr>
            <w:tcW w:w="935" w:type="dxa"/>
            <w:tcBorders>
              <w:top w:val="nil"/>
              <w:left w:val="nil"/>
              <w:bottom w:val="nil"/>
              <w:right w:val="nil"/>
            </w:tcBorders>
            <w:shd w:val="clear" w:color="auto" w:fill="auto"/>
            <w:tcMar>
              <w:left w:w="43" w:type="dxa"/>
              <w:right w:w="43" w:type="dxa"/>
            </w:tcMar>
            <w:vAlign w:val="center"/>
          </w:tcPr>
          <w:p w14:paraId="7049CDD4" w14:textId="77777777" w:rsidR="003B63C8" w:rsidRDefault="003B63C8" w:rsidP="003B63C8">
            <w:pPr>
              <w:jc w:val="right"/>
              <w:rPr>
                <w:color w:val="000000"/>
                <w:sz w:val="14"/>
                <w:szCs w:val="14"/>
              </w:rPr>
            </w:pPr>
            <w:r>
              <w:rPr>
                <w:color w:val="000000"/>
                <w:sz w:val="14"/>
                <w:szCs w:val="14"/>
              </w:rPr>
              <w:t>151,169.5</w:t>
            </w:r>
          </w:p>
        </w:tc>
        <w:tc>
          <w:tcPr>
            <w:tcW w:w="795" w:type="dxa"/>
            <w:tcBorders>
              <w:top w:val="nil"/>
              <w:left w:val="nil"/>
              <w:bottom w:val="nil"/>
              <w:right w:val="nil"/>
            </w:tcBorders>
            <w:shd w:val="clear" w:color="auto" w:fill="auto"/>
            <w:tcMar>
              <w:left w:w="43" w:type="dxa"/>
              <w:right w:w="43" w:type="dxa"/>
            </w:tcMar>
            <w:vAlign w:val="center"/>
          </w:tcPr>
          <w:p w14:paraId="5A6A25CA" w14:textId="77777777" w:rsidR="003B63C8" w:rsidRDefault="003B63C8" w:rsidP="003B63C8">
            <w:pPr>
              <w:jc w:val="right"/>
              <w:rPr>
                <w:color w:val="000000"/>
                <w:sz w:val="14"/>
                <w:szCs w:val="14"/>
              </w:rPr>
            </w:pPr>
            <w:r>
              <w:rPr>
                <w:color w:val="000000"/>
                <w:sz w:val="14"/>
                <w:szCs w:val="14"/>
              </w:rPr>
              <w:t>39,819</w:t>
            </w:r>
          </w:p>
        </w:tc>
        <w:tc>
          <w:tcPr>
            <w:tcW w:w="915" w:type="dxa"/>
            <w:tcBorders>
              <w:top w:val="nil"/>
              <w:left w:val="nil"/>
              <w:bottom w:val="nil"/>
              <w:right w:val="nil"/>
            </w:tcBorders>
            <w:shd w:val="clear" w:color="auto" w:fill="auto"/>
            <w:tcMar>
              <w:left w:w="43" w:type="dxa"/>
              <w:right w:w="43" w:type="dxa"/>
            </w:tcMar>
            <w:vAlign w:val="center"/>
          </w:tcPr>
          <w:p w14:paraId="3538A640" w14:textId="77777777" w:rsidR="003B63C8" w:rsidRDefault="003B63C8" w:rsidP="003B63C8">
            <w:pPr>
              <w:jc w:val="right"/>
              <w:rPr>
                <w:color w:val="000000"/>
                <w:sz w:val="14"/>
                <w:szCs w:val="14"/>
              </w:rPr>
            </w:pPr>
            <w:r>
              <w:rPr>
                <w:color w:val="000000"/>
                <w:sz w:val="14"/>
                <w:szCs w:val="14"/>
              </w:rPr>
              <w:t>213,776.4</w:t>
            </w:r>
          </w:p>
        </w:tc>
        <w:tc>
          <w:tcPr>
            <w:tcW w:w="882" w:type="dxa"/>
            <w:tcBorders>
              <w:top w:val="nil"/>
              <w:left w:val="nil"/>
              <w:bottom w:val="nil"/>
              <w:right w:val="nil"/>
            </w:tcBorders>
            <w:shd w:val="clear" w:color="auto" w:fill="auto"/>
            <w:tcMar>
              <w:left w:w="43" w:type="dxa"/>
              <w:right w:w="43" w:type="dxa"/>
            </w:tcMar>
            <w:vAlign w:val="center"/>
          </w:tcPr>
          <w:p w14:paraId="594EC65B" w14:textId="77777777" w:rsidR="003B63C8" w:rsidRDefault="003B63C8" w:rsidP="003B63C8">
            <w:pPr>
              <w:jc w:val="right"/>
              <w:rPr>
                <w:color w:val="000000"/>
                <w:sz w:val="14"/>
                <w:szCs w:val="14"/>
              </w:rPr>
            </w:pPr>
            <w:r>
              <w:rPr>
                <w:color w:val="000000"/>
                <w:sz w:val="14"/>
                <w:szCs w:val="14"/>
              </w:rPr>
              <w:t>36,352</w:t>
            </w:r>
          </w:p>
        </w:tc>
        <w:tc>
          <w:tcPr>
            <w:tcW w:w="918" w:type="dxa"/>
            <w:tcBorders>
              <w:top w:val="nil"/>
              <w:left w:val="nil"/>
              <w:bottom w:val="nil"/>
              <w:right w:val="nil"/>
            </w:tcBorders>
            <w:shd w:val="clear" w:color="auto" w:fill="auto"/>
            <w:tcMar>
              <w:left w:w="43" w:type="dxa"/>
              <w:right w:w="43" w:type="dxa"/>
            </w:tcMar>
            <w:vAlign w:val="center"/>
          </w:tcPr>
          <w:p w14:paraId="3E1C7A7C" w14:textId="77777777" w:rsidR="003B63C8" w:rsidRDefault="003B63C8" w:rsidP="003B63C8">
            <w:pPr>
              <w:jc w:val="right"/>
              <w:rPr>
                <w:color w:val="000000"/>
                <w:sz w:val="14"/>
                <w:szCs w:val="14"/>
              </w:rPr>
            </w:pPr>
            <w:r>
              <w:rPr>
                <w:color w:val="000000"/>
                <w:sz w:val="14"/>
                <w:szCs w:val="14"/>
              </w:rPr>
              <w:t>196,354.7</w:t>
            </w:r>
          </w:p>
        </w:tc>
        <w:tc>
          <w:tcPr>
            <w:tcW w:w="933" w:type="dxa"/>
            <w:tcBorders>
              <w:top w:val="nil"/>
              <w:left w:val="nil"/>
              <w:bottom w:val="nil"/>
              <w:right w:val="nil"/>
            </w:tcBorders>
            <w:shd w:val="clear" w:color="auto" w:fill="auto"/>
            <w:tcMar>
              <w:left w:w="43" w:type="dxa"/>
              <w:right w:w="43" w:type="dxa"/>
            </w:tcMar>
            <w:vAlign w:val="center"/>
          </w:tcPr>
          <w:p w14:paraId="6593B053" w14:textId="77777777" w:rsidR="003B63C8" w:rsidRDefault="003B63C8" w:rsidP="003B63C8">
            <w:pPr>
              <w:jc w:val="right"/>
              <w:rPr>
                <w:color w:val="000000"/>
                <w:sz w:val="14"/>
                <w:szCs w:val="14"/>
              </w:rPr>
            </w:pPr>
            <w:r>
              <w:rPr>
                <w:color w:val="000000"/>
                <w:sz w:val="14"/>
                <w:szCs w:val="14"/>
              </w:rPr>
              <w:t>49,382</w:t>
            </w:r>
          </w:p>
        </w:tc>
        <w:tc>
          <w:tcPr>
            <w:tcW w:w="867" w:type="dxa"/>
            <w:tcBorders>
              <w:top w:val="nil"/>
              <w:left w:val="nil"/>
              <w:bottom w:val="nil"/>
              <w:right w:val="nil"/>
            </w:tcBorders>
            <w:shd w:val="clear" w:color="auto" w:fill="auto"/>
            <w:tcMar>
              <w:left w:w="43" w:type="dxa"/>
              <w:right w:w="43" w:type="dxa"/>
            </w:tcMar>
            <w:vAlign w:val="center"/>
          </w:tcPr>
          <w:p w14:paraId="6DE052B7" w14:textId="77777777" w:rsidR="003B63C8" w:rsidRDefault="003B63C8" w:rsidP="003B63C8">
            <w:pPr>
              <w:jc w:val="right"/>
              <w:rPr>
                <w:color w:val="000000"/>
                <w:sz w:val="14"/>
                <w:szCs w:val="14"/>
              </w:rPr>
            </w:pPr>
            <w:r>
              <w:rPr>
                <w:color w:val="000000"/>
                <w:sz w:val="14"/>
                <w:szCs w:val="14"/>
              </w:rPr>
              <w:t>266,436.4</w:t>
            </w:r>
          </w:p>
        </w:tc>
        <w:tc>
          <w:tcPr>
            <w:tcW w:w="853" w:type="dxa"/>
            <w:tcBorders>
              <w:top w:val="nil"/>
              <w:left w:val="nil"/>
              <w:bottom w:val="nil"/>
              <w:right w:val="nil"/>
            </w:tcBorders>
            <w:shd w:val="clear" w:color="auto" w:fill="auto"/>
            <w:tcMar>
              <w:left w:w="43" w:type="dxa"/>
              <w:right w:w="43" w:type="dxa"/>
            </w:tcMar>
            <w:vAlign w:val="center"/>
          </w:tcPr>
          <w:p w14:paraId="51D22C44" w14:textId="77777777" w:rsidR="003B63C8" w:rsidRDefault="003B63C8" w:rsidP="003B63C8">
            <w:pPr>
              <w:jc w:val="right"/>
              <w:rPr>
                <w:color w:val="000000"/>
                <w:sz w:val="14"/>
                <w:szCs w:val="14"/>
              </w:rPr>
            </w:pPr>
            <w:r>
              <w:rPr>
                <w:color w:val="000000"/>
                <w:sz w:val="14"/>
                <w:szCs w:val="14"/>
              </w:rPr>
              <w:t>38,155</w:t>
            </w:r>
          </w:p>
        </w:tc>
        <w:tc>
          <w:tcPr>
            <w:tcW w:w="845" w:type="dxa"/>
            <w:tcBorders>
              <w:top w:val="nil"/>
              <w:left w:val="nil"/>
              <w:bottom w:val="nil"/>
              <w:right w:val="nil"/>
            </w:tcBorders>
            <w:shd w:val="clear" w:color="auto" w:fill="auto"/>
            <w:tcMar>
              <w:left w:w="43" w:type="dxa"/>
              <w:right w:w="43" w:type="dxa"/>
            </w:tcMar>
            <w:vAlign w:val="center"/>
          </w:tcPr>
          <w:p w14:paraId="06F91B3A" w14:textId="77777777" w:rsidR="003B63C8" w:rsidRDefault="003B63C8" w:rsidP="003B63C8">
            <w:pPr>
              <w:jc w:val="right"/>
              <w:rPr>
                <w:color w:val="000000"/>
                <w:sz w:val="14"/>
                <w:szCs w:val="14"/>
              </w:rPr>
            </w:pPr>
            <w:r>
              <w:rPr>
                <w:color w:val="000000"/>
                <w:sz w:val="14"/>
                <w:szCs w:val="14"/>
              </w:rPr>
              <w:t>206,482.5</w:t>
            </w:r>
          </w:p>
        </w:tc>
      </w:tr>
      <w:tr w:rsidR="003B63C8" w:rsidRPr="005D12B9" w14:paraId="4A8DD705" w14:textId="77777777" w:rsidTr="007C5F0F">
        <w:trPr>
          <w:trHeight w:val="300"/>
          <w:jc w:val="center"/>
        </w:trPr>
        <w:tc>
          <w:tcPr>
            <w:tcW w:w="1672" w:type="dxa"/>
            <w:tcBorders>
              <w:top w:val="nil"/>
              <w:left w:val="nil"/>
              <w:bottom w:val="nil"/>
              <w:right w:val="nil"/>
            </w:tcBorders>
            <w:shd w:val="clear" w:color="auto" w:fill="auto"/>
            <w:vAlign w:val="center"/>
            <w:hideMark/>
          </w:tcPr>
          <w:p w14:paraId="25CE78D6" w14:textId="77777777" w:rsidR="003B63C8" w:rsidRPr="009573EF" w:rsidRDefault="003B63C8" w:rsidP="003B63C8">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7777777" w:rsidR="003B63C8" w:rsidRDefault="003B63C8" w:rsidP="003B63C8">
            <w:pPr>
              <w:jc w:val="right"/>
              <w:rPr>
                <w:color w:val="000000"/>
                <w:sz w:val="14"/>
                <w:szCs w:val="14"/>
              </w:rPr>
            </w:pPr>
            <w:r>
              <w:rPr>
                <w:color w:val="000000"/>
                <w:sz w:val="14"/>
                <w:szCs w:val="14"/>
              </w:rPr>
              <w:t>15,485</w:t>
            </w:r>
          </w:p>
        </w:tc>
        <w:tc>
          <w:tcPr>
            <w:tcW w:w="935" w:type="dxa"/>
            <w:tcBorders>
              <w:top w:val="nil"/>
              <w:left w:val="nil"/>
              <w:bottom w:val="nil"/>
              <w:right w:val="nil"/>
            </w:tcBorders>
            <w:shd w:val="clear" w:color="auto" w:fill="auto"/>
            <w:tcMar>
              <w:left w:w="43" w:type="dxa"/>
              <w:right w:w="43" w:type="dxa"/>
            </w:tcMar>
            <w:vAlign w:val="center"/>
          </w:tcPr>
          <w:p w14:paraId="478CC505" w14:textId="77777777" w:rsidR="003B63C8" w:rsidRDefault="003B63C8" w:rsidP="003B63C8">
            <w:pPr>
              <w:jc w:val="right"/>
              <w:rPr>
                <w:color w:val="000000"/>
                <w:sz w:val="14"/>
                <w:szCs w:val="14"/>
              </w:rPr>
            </w:pPr>
            <w:r>
              <w:rPr>
                <w:color w:val="000000"/>
                <w:sz w:val="14"/>
                <w:szCs w:val="14"/>
              </w:rPr>
              <w:t>99,998.9</w:t>
            </w:r>
          </w:p>
        </w:tc>
        <w:tc>
          <w:tcPr>
            <w:tcW w:w="795" w:type="dxa"/>
            <w:tcBorders>
              <w:top w:val="nil"/>
              <w:left w:val="nil"/>
              <w:bottom w:val="nil"/>
              <w:right w:val="nil"/>
            </w:tcBorders>
            <w:shd w:val="clear" w:color="auto" w:fill="auto"/>
            <w:tcMar>
              <w:left w:w="43" w:type="dxa"/>
              <w:right w:w="43" w:type="dxa"/>
            </w:tcMar>
            <w:vAlign w:val="center"/>
          </w:tcPr>
          <w:p w14:paraId="7E6F39F0" w14:textId="77777777" w:rsidR="003B63C8" w:rsidRDefault="003B63C8" w:rsidP="003B63C8">
            <w:pPr>
              <w:jc w:val="right"/>
              <w:rPr>
                <w:color w:val="000000"/>
                <w:sz w:val="14"/>
                <w:szCs w:val="14"/>
              </w:rPr>
            </w:pPr>
            <w:r>
              <w:rPr>
                <w:color w:val="000000"/>
                <w:sz w:val="14"/>
                <w:szCs w:val="14"/>
              </w:rPr>
              <w:t>22,561</w:t>
            </w:r>
          </w:p>
        </w:tc>
        <w:tc>
          <w:tcPr>
            <w:tcW w:w="915" w:type="dxa"/>
            <w:tcBorders>
              <w:top w:val="nil"/>
              <w:left w:val="nil"/>
              <w:bottom w:val="nil"/>
              <w:right w:val="nil"/>
            </w:tcBorders>
            <w:shd w:val="clear" w:color="auto" w:fill="auto"/>
            <w:tcMar>
              <w:left w:w="43" w:type="dxa"/>
              <w:right w:w="43" w:type="dxa"/>
            </w:tcMar>
            <w:vAlign w:val="center"/>
          </w:tcPr>
          <w:p w14:paraId="0C0EA653" w14:textId="77777777" w:rsidR="003B63C8" w:rsidRDefault="003B63C8" w:rsidP="003B63C8">
            <w:pPr>
              <w:jc w:val="right"/>
              <w:rPr>
                <w:color w:val="000000"/>
                <w:sz w:val="14"/>
                <w:szCs w:val="14"/>
              </w:rPr>
            </w:pPr>
            <w:r>
              <w:rPr>
                <w:color w:val="000000"/>
                <w:sz w:val="14"/>
                <w:szCs w:val="14"/>
              </w:rPr>
              <w:t>144,721.2</w:t>
            </w:r>
          </w:p>
        </w:tc>
        <w:tc>
          <w:tcPr>
            <w:tcW w:w="882" w:type="dxa"/>
            <w:tcBorders>
              <w:top w:val="nil"/>
              <w:left w:val="nil"/>
              <w:bottom w:val="nil"/>
              <w:right w:val="nil"/>
            </w:tcBorders>
            <w:shd w:val="clear" w:color="auto" w:fill="auto"/>
            <w:tcMar>
              <w:left w:w="43" w:type="dxa"/>
              <w:right w:w="43" w:type="dxa"/>
            </w:tcMar>
            <w:vAlign w:val="center"/>
          </w:tcPr>
          <w:p w14:paraId="290F74A0" w14:textId="77777777" w:rsidR="003B63C8" w:rsidRDefault="003B63C8" w:rsidP="003B63C8">
            <w:pPr>
              <w:jc w:val="right"/>
              <w:rPr>
                <w:color w:val="000000"/>
                <w:sz w:val="14"/>
                <w:szCs w:val="14"/>
              </w:rPr>
            </w:pPr>
            <w:r>
              <w:rPr>
                <w:color w:val="000000"/>
                <w:sz w:val="14"/>
                <w:szCs w:val="14"/>
              </w:rPr>
              <w:t>21,459</w:t>
            </w:r>
          </w:p>
        </w:tc>
        <w:tc>
          <w:tcPr>
            <w:tcW w:w="918" w:type="dxa"/>
            <w:tcBorders>
              <w:top w:val="nil"/>
              <w:left w:val="nil"/>
              <w:bottom w:val="nil"/>
              <w:right w:val="nil"/>
            </w:tcBorders>
            <w:shd w:val="clear" w:color="auto" w:fill="auto"/>
            <w:tcMar>
              <w:left w:w="43" w:type="dxa"/>
              <w:right w:w="43" w:type="dxa"/>
            </w:tcMar>
            <w:vAlign w:val="center"/>
          </w:tcPr>
          <w:p w14:paraId="50F9F9FD" w14:textId="77777777" w:rsidR="003B63C8" w:rsidRDefault="003B63C8" w:rsidP="003B63C8">
            <w:pPr>
              <w:jc w:val="right"/>
              <w:rPr>
                <w:color w:val="000000"/>
                <w:sz w:val="14"/>
                <w:szCs w:val="14"/>
              </w:rPr>
            </w:pPr>
            <w:r>
              <w:rPr>
                <w:color w:val="000000"/>
                <w:sz w:val="14"/>
                <w:szCs w:val="14"/>
              </w:rPr>
              <w:t>138,395.5</w:t>
            </w:r>
          </w:p>
        </w:tc>
        <w:tc>
          <w:tcPr>
            <w:tcW w:w="933" w:type="dxa"/>
            <w:tcBorders>
              <w:top w:val="nil"/>
              <w:left w:val="nil"/>
              <w:bottom w:val="nil"/>
              <w:right w:val="nil"/>
            </w:tcBorders>
            <w:shd w:val="clear" w:color="auto" w:fill="auto"/>
            <w:tcMar>
              <w:left w:w="43" w:type="dxa"/>
              <w:right w:w="43" w:type="dxa"/>
            </w:tcMar>
            <w:vAlign w:val="center"/>
          </w:tcPr>
          <w:p w14:paraId="20F82CEA" w14:textId="77777777" w:rsidR="003B63C8" w:rsidRDefault="003B63C8" w:rsidP="003B63C8">
            <w:pPr>
              <w:jc w:val="right"/>
              <w:rPr>
                <w:color w:val="000000"/>
                <w:sz w:val="14"/>
                <w:szCs w:val="14"/>
              </w:rPr>
            </w:pPr>
            <w:r>
              <w:rPr>
                <w:color w:val="000000"/>
                <w:sz w:val="14"/>
                <w:szCs w:val="14"/>
              </w:rPr>
              <w:t>28,916</w:t>
            </w:r>
          </w:p>
        </w:tc>
        <w:tc>
          <w:tcPr>
            <w:tcW w:w="867" w:type="dxa"/>
            <w:tcBorders>
              <w:top w:val="nil"/>
              <w:left w:val="nil"/>
              <w:bottom w:val="nil"/>
              <w:right w:val="nil"/>
            </w:tcBorders>
            <w:shd w:val="clear" w:color="auto" w:fill="auto"/>
            <w:tcMar>
              <w:left w:w="43" w:type="dxa"/>
              <w:right w:w="43" w:type="dxa"/>
            </w:tcMar>
            <w:vAlign w:val="center"/>
          </w:tcPr>
          <w:p w14:paraId="6BDFC3DA" w14:textId="77777777" w:rsidR="003B63C8" w:rsidRDefault="003B63C8" w:rsidP="003B63C8">
            <w:pPr>
              <w:jc w:val="right"/>
              <w:rPr>
                <w:color w:val="000000"/>
                <w:sz w:val="14"/>
                <w:szCs w:val="14"/>
              </w:rPr>
            </w:pPr>
            <w:r>
              <w:rPr>
                <w:color w:val="000000"/>
                <w:sz w:val="14"/>
                <w:szCs w:val="14"/>
              </w:rPr>
              <w:t>186,811.9</w:t>
            </w:r>
          </w:p>
        </w:tc>
        <w:tc>
          <w:tcPr>
            <w:tcW w:w="853" w:type="dxa"/>
            <w:tcBorders>
              <w:top w:val="nil"/>
              <w:left w:val="nil"/>
              <w:bottom w:val="nil"/>
              <w:right w:val="nil"/>
            </w:tcBorders>
            <w:shd w:val="clear" w:color="auto" w:fill="auto"/>
            <w:tcMar>
              <w:left w:w="43" w:type="dxa"/>
              <w:right w:w="43" w:type="dxa"/>
            </w:tcMar>
            <w:vAlign w:val="center"/>
          </w:tcPr>
          <w:p w14:paraId="026980E7" w14:textId="77777777" w:rsidR="003B63C8" w:rsidRDefault="003B63C8" w:rsidP="003B63C8">
            <w:pPr>
              <w:jc w:val="right"/>
              <w:rPr>
                <w:color w:val="000000"/>
                <w:sz w:val="14"/>
                <w:szCs w:val="14"/>
              </w:rPr>
            </w:pPr>
            <w:r>
              <w:rPr>
                <w:color w:val="000000"/>
                <w:sz w:val="14"/>
                <w:szCs w:val="14"/>
              </w:rPr>
              <w:t>21,718</w:t>
            </w:r>
          </w:p>
        </w:tc>
        <w:tc>
          <w:tcPr>
            <w:tcW w:w="845" w:type="dxa"/>
            <w:tcBorders>
              <w:top w:val="nil"/>
              <w:left w:val="nil"/>
              <w:bottom w:val="nil"/>
              <w:right w:val="nil"/>
            </w:tcBorders>
            <w:shd w:val="clear" w:color="auto" w:fill="auto"/>
            <w:tcMar>
              <w:left w:w="43" w:type="dxa"/>
              <w:right w:w="43" w:type="dxa"/>
            </w:tcMar>
            <w:vAlign w:val="center"/>
          </w:tcPr>
          <w:p w14:paraId="2482D764" w14:textId="77777777" w:rsidR="003B63C8" w:rsidRDefault="003B63C8" w:rsidP="003B63C8">
            <w:pPr>
              <w:jc w:val="right"/>
              <w:rPr>
                <w:color w:val="000000"/>
                <w:sz w:val="14"/>
                <w:szCs w:val="14"/>
              </w:rPr>
            </w:pPr>
            <w:r>
              <w:rPr>
                <w:color w:val="000000"/>
                <w:sz w:val="14"/>
                <w:szCs w:val="14"/>
              </w:rPr>
              <w:t>139,930.4</w:t>
            </w:r>
          </w:p>
        </w:tc>
      </w:tr>
      <w:tr w:rsidR="003B63C8" w:rsidRPr="005D12B9" w14:paraId="26D7A582" w14:textId="77777777" w:rsidTr="007C5F0F">
        <w:trPr>
          <w:trHeight w:val="300"/>
          <w:jc w:val="center"/>
        </w:trPr>
        <w:tc>
          <w:tcPr>
            <w:tcW w:w="1672" w:type="dxa"/>
            <w:tcBorders>
              <w:top w:val="nil"/>
              <w:left w:val="nil"/>
              <w:bottom w:val="nil"/>
              <w:right w:val="nil"/>
            </w:tcBorders>
            <w:shd w:val="clear" w:color="auto" w:fill="auto"/>
            <w:vAlign w:val="center"/>
            <w:hideMark/>
          </w:tcPr>
          <w:p w14:paraId="3E7EB46E" w14:textId="77777777" w:rsidR="003B63C8" w:rsidRPr="009573EF" w:rsidRDefault="003B63C8" w:rsidP="003B63C8">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7777777" w:rsidR="003B63C8" w:rsidRDefault="003B63C8" w:rsidP="003B63C8">
            <w:pPr>
              <w:jc w:val="right"/>
              <w:rPr>
                <w:color w:val="000000"/>
                <w:sz w:val="14"/>
                <w:szCs w:val="14"/>
              </w:rPr>
            </w:pPr>
            <w:r>
              <w:rPr>
                <w:color w:val="000000"/>
                <w:sz w:val="14"/>
                <w:szCs w:val="14"/>
              </w:rPr>
              <w:t>14,395</w:t>
            </w:r>
          </w:p>
        </w:tc>
        <w:tc>
          <w:tcPr>
            <w:tcW w:w="935" w:type="dxa"/>
            <w:tcBorders>
              <w:top w:val="nil"/>
              <w:left w:val="nil"/>
              <w:bottom w:val="nil"/>
              <w:right w:val="nil"/>
            </w:tcBorders>
            <w:shd w:val="clear" w:color="auto" w:fill="auto"/>
            <w:tcMar>
              <w:left w:w="43" w:type="dxa"/>
              <w:right w:w="43" w:type="dxa"/>
            </w:tcMar>
            <w:vAlign w:val="center"/>
          </w:tcPr>
          <w:p w14:paraId="39352F1C" w14:textId="77777777" w:rsidR="003B63C8" w:rsidRDefault="003B63C8" w:rsidP="003B63C8">
            <w:pPr>
              <w:jc w:val="right"/>
              <w:rPr>
                <w:color w:val="000000"/>
                <w:sz w:val="14"/>
                <w:szCs w:val="14"/>
              </w:rPr>
            </w:pPr>
            <w:r>
              <w:rPr>
                <w:color w:val="000000"/>
                <w:sz w:val="14"/>
                <w:szCs w:val="14"/>
              </w:rPr>
              <w:t>107,728.6</w:t>
            </w:r>
          </w:p>
        </w:tc>
        <w:tc>
          <w:tcPr>
            <w:tcW w:w="795" w:type="dxa"/>
            <w:tcBorders>
              <w:top w:val="nil"/>
              <w:left w:val="nil"/>
              <w:bottom w:val="nil"/>
              <w:right w:val="nil"/>
            </w:tcBorders>
            <w:shd w:val="clear" w:color="auto" w:fill="auto"/>
            <w:tcMar>
              <w:left w:w="43" w:type="dxa"/>
              <w:right w:w="43" w:type="dxa"/>
            </w:tcMar>
            <w:vAlign w:val="center"/>
          </w:tcPr>
          <w:p w14:paraId="485D1246" w14:textId="77777777" w:rsidR="003B63C8" w:rsidRDefault="003B63C8" w:rsidP="003B63C8">
            <w:pPr>
              <w:jc w:val="right"/>
              <w:rPr>
                <w:color w:val="000000"/>
                <w:sz w:val="14"/>
                <w:szCs w:val="14"/>
              </w:rPr>
            </w:pPr>
            <w:r>
              <w:rPr>
                <w:color w:val="000000"/>
                <w:sz w:val="14"/>
                <w:szCs w:val="14"/>
              </w:rPr>
              <w:t>14,967</w:t>
            </w:r>
          </w:p>
        </w:tc>
        <w:tc>
          <w:tcPr>
            <w:tcW w:w="915" w:type="dxa"/>
            <w:tcBorders>
              <w:top w:val="nil"/>
              <w:left w:val="nil"/>
              <w:bottom w:val="nil"/>
              <w:right w:val="nil"/>
            </w:tcBorders>
            <w:shd w:val="clear" w:color="auto" w:fill="auto"/>
            <w:tcMar>
              <w:left w:w="43" w:type="dxa"/>
              <w:right w:w="43" w:type="dxa"/>
            </w:tcMar>
            <w:vAlign w:val="center"/>
          </w:tcPr>
          <w:p w14:paraId="3592DDBF" w14:textId="77777777" w:rsidR="003B63C8" w:rsidRDefault="003B63C8" w:rsidP="003B63C8">
            <w:pPr>
              <w:jc w:val="right"/>
              <w:rPr>
                <w:color w:val="000000"/>
                <w:sz w:val="14"/>
                <w:szCs w:val="14"/>
              </w:rPr>
            </w:pPr>
            <w:r>
              <w:rPr>
                <w:color w:val="000000"/>
                <w:sz w:val="14"/>
                <w:szCs w:val="14"/>
              </w:rPr>
              <w:t>111,533.4</w:t>
            </w:r>
          </w:p>
        </w:tc>
        <w:tc>
          <w:tcPr>
            <w:tcW w:w="882" w:type="dxa"/>
            <w:tcBorders>
              <w:top w:val="nil"/>
              <w:left w:val="nil"/>
              <w:bottom w:val="nil"/>
              <w:right w:val="nil"/>
            </w:tcBorders>
            <w:shd w:val="clear" w:color="auto" w:fill="auto"/>
            <w:tcMar>
              <w:left w:w="43" w:type="dxa"/>
              <w:right w:w="43" w:type="dxa"/>
            </w:tcMar>
            <w:vAlign w:val="center"/>
          </w:tcPr>
          <w:p w14:paraId="5E51CBD1" w14:textId="77777777" w:rsidR="003B63C8" w:rsidRDefault="003B63C8" w:rsidP="003B63C8">
            <w:pPr>
              <w:jc w:val="right"/>
              <w:rPr>
                <w:color w:val="000000"/>
                <w:sz w:val="14"/>
                <w:szCs w:val="14"/>
              </w:rPr>
            </w:pPr>
            <w:r>
              <w:rPr>
                <w:color w:val="000000"/>
                <w:sz w:val="14"/>
                <w:szCs w:val="14"/>
              </w:rPr>
              <w:t>15,212</w:t>
            </w:r>
          </w:p>
        </w:tc>
        <w:tc>
          <w:tcPr>
            <w:tcW w:w="918" w:type="dxa"/>
            <w:tcBorders>
              <w:top w:val="nil"/>
              <w:left w:val="nil"/>
              <w:bottom w:val="nil"/>
              <w:right w:val="nil"/>
            </w:tcBorders>
            <w:shd w:val="clear" w:color="auto" w:fill="auto"/>
            <w:tcMar>
              <w:left w:w="43" w:type="dxa"/>
              <w:right w:w="43" w:type="dxa"/>
            </w:tcMar>
            <w:vAlign w:val="center"/>
          </w:tcPr>
          <w:p w14:paraId="0304EC31" w14:textId="77777777" w:rsidR="003B63C8" w:rsidRDefault="003B63C8" w:rsidP="003B63C8">
            <w:pPr>
              <w:jc w:val="right"/>
              <w:rPr>
                <w:color w:val="000000"/>
                <w:sz w:val="14"/>
                <w:szCs w:val="14"/>
              </w:rPr>
            </w:pPr>
            <w:r>
              <w:rPr>
                <w:color w:val="000000"/>
                <w:sz w:val="14"/>
                <w:szCs w:val="14"/>
              </w:rPr>
              <w:t>113,796.0</w:t>
            </w:r>
          </w:p>
        </w:tc>
        <w:tc>
          <w:tcPr>
            <w:tcW w:w="933" w:type="dxa"/>
            <w:tcBorders>
              <w:top w:val="nil"/>
              <w:left w:val="nil"/>
              <w:bottom w:val="nil"/>
              <w:right w:val="nil"/>
            </w:tcBorders>
            <w:shd w:val="clear" w:color="auto" w:fill="auto"/>
            <w:tcMar>
              <w:left w:w="43" w:type="dxa"/>
              <w:right w:w="43" w:type="dxa"/>
            </w:tcMar>
            <w:vAlign w:val="center"/>
          </w:tcPr>
          <w:p w14:paraId="6EE5D06A" w14:textId="77777777" w:rsidR="003B63C8" w:rsidRDefault="003B63C8" w:rsidP="003B63C8">
            <w:pPr>
              <w:jc w:val="right"/>
              <w:rPr>
                <w:color w:val="000000"/>
                <w:sz w:val="14"/>
                <w:szCs w:val="14"/>
              </w:rPr>
            </w:pPr>
            <w:r>
              <w:rPr>
                <w:color w:val="000000"/>
                <w:sz w:val="14"/>
                <w:szCs w:val="14"/>
              </w:rPr>
              <w:t>20,067</w:t>
            </w:r>
          </w:p>
        </w:tc>
        <w:tc>
          <w:tcPr>
            <w:tcW w:w="867" w:type="dxa"/>
            <w:tcBorders>
              <w:top w:val="nil"/>
              <w:left w:val="nil"/>
              <w:bottom w:val="nil"/>
              <w:right w:val="nil"/>
            </w:tcBorders>
            <w:shd w:val="clear" w:color="auto" w:fill="auto"/>
            <w:tcMar>
              <w:left w:w="43" w:type="dxa"/>
              <w:right w:w="43" w:type="dxa"/>
            </w:tcMar>
            <w:vAlign w:val="center"/>
          </w:tcPr>
          <w:p w14:paraId="017970B2" w14:textId="77777777" w:rsidR="003B63C8" w:rsidRDefault="003B63C8" w:rsidP="003B63C8">
            <w:pPr>
              <w:jc w:val="right"/>
              <w:rPr>
                <w:color w:val="000000"/>
                <w:sz w:val="14"/>
                <w:szCs w:val="14"/>
              </w:rPr>
            </w:pPr>
            <w:r>
              <w:rPr>
                <w:color w:val="000000"/>
                <w:sz w:val="14"/>
                <w:szCs w:val="14"/>
              </w:rPr>
              <w:t>149,885.7</w:t>
            </w:r>
          </w:p>
        </w:tc>
        <w:tc>
          <w:tcPr>
            <w:tcW w:w="853" w:type="dxa"/>
            <w:tcBorders>
              <w:top w:val="nil"/>
              <w:left w:val="nil"/>
              <w:bottom w:val="nil"/>
              <w:right w:val="nil"/>
            </w:tcBorders>
            <w:shd w:val="clear" w:color="auto" w:fill="auto"/>
            <w:tcMar>
              <w:left w:w="43" w:type="dxa"/>
              <w:right w:w="43" w:type="dxa"/>
            </w:tcMar>
            <w:vAlign w:val="center"/>
          </w:tcPr>
          <w:p w14:paraId="2AE4FC5C" w14:textId="77777777" w:rsidR="003B63C8" w:rsidRDefault="003B63C8" w:rsidP="003B63C8">
            <w:pPr>
              <w:jc w:val="right"/>
              <w:rPr>
                <w:color w:val="000000"/>
                <w:sz w:val="14"/>
                <w:szCs w:val="14"/>
              </w:rPr>
            </w:pPr>
            <w:r>
              <w:rPr>
                <w:color w:val="000000"/>
                <w:sz w:val="14"/>
                <w:szCs w:val="14"/>
              </w:rPr>
              <w:t>17,289</w:t>
            </w:r>
          </w:p>
        </w:tc>
        <w:tc>
          <w:tcPr>
            <w:tcW w:w="845" w:type="dxa"/>
            <w:tcBorders>
              <w:top w:val="nil"/>
              <w:left w:val="nil"/>
              <w:bottom w:val="nil"/>
              <w:right w:val="nil"/>
            </w:tcBorders>
            <w:shd w:val="clear" w:color="auto" w:fill="auto"/>
            <w:tcMar>
              <w:left w:w="43" w:type="dxa"/>
              <w:right w:w="43" w:type="dxa"/>
            </w:tcMar>
            <w:vAlign w:val="center"/>
          </w:tcPr>
          <w:p w14:paraId="2DB228E5" w14:textId="77777777" w:rsidR="003B63C8" w:rsidRDefault="003B63C8" w:rsidP="003B63C8">
            <w:pPr>
              <w:jc w:val="right"/>
              <w:rPr>
                <w:color w:val="000000"/>
                <w:sz w:val="14"/>
                <w:szCs w:val="14"/>
              </w:rPr>
            </w:pPr>
            <w:r>
              <w:rPr>
                <w:color w:val="000000"/>
                <w:sz w:val="14"/>
                <w:szCs w:val="14"/>
              </w:rPr>
              <w:t>129,214.8</w:t>
            </w:r>
          </w:p>
        </w:tc>
      </w:tr>
      <w:tr w:rsidR="003B63C8" w:rsidRPr="005D12B9" w14:paraId="6B6D3167" w14:textId="77777777" w:rsidTr="007C5F0F">
        <w:trPr>
          <w:trHeight w:val="300"/>
          <w:jc w:val="center"/>
        </w:trPr>
        <w:tc>
          <w:tcPr>
            <w:tcW w:w="1672" w:type="dxa"/>
            <w:tcBorders>
              <w:top w:val="nil"/>
              <w:left w:val="nil"/>
              <w:bottom w:val="nil"/>
              <w:right w:val="nil"/>
            </w:tcBorders>
            <w:shd w:val="clear" w:color="auto" w:fill="auto"/>
            <w:vAlign w:val="center"/>
            <w:hideMark/>
          </w:tcPr>
          <w:p w14:paraId="39F532EC" w14:textId="77777777" w:rsidR="003B63C8" w:rsidRPr="009573EF" w:rsidRDefault="003B63C8" w:rsidP="003B63C8">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77777777" w:rsidR="003B63C8" w:rsidRDefault="003B63C8" w:rsidP="003B63C8">
            <w:pPr>
              <w:jc w:val="right"/>
              <w:rPr>
                <w:color w:val="000000"/>
                <w:sz w:val="14"/>
                <w:szCs w:val="14"/>
              </w:rPr>
            </w:pPr>
            <w:r>
              <w:rPr>
                <w:color w:val="000000"/>
                <w:sz w:val="14"/>
                <w:szCs w:val="14"/>
              </w:rPr>
              <w:t>10,025</w:t>
            </w:r>
          </w:p>
        </w:tc>
        <w:tc>
          <w:tcPr>
            <w:tcW w:w="935" w:type="dxa"/>
            <w:tcBorders>
              <w:top w:val="nil"/>
              <w:left w:val="nil"/>
              <w:bottom w:val="nil"/>
              <w:right w:val="nil"/>
            </w:tcBorders>
            <w:shd w:val="clear" w:color="auto" w:fill="auto"/>
            <w:tcMar>
              <w:left w:w="43" w:type="dxa"/>
              <w:right w:w="43" w:type="dxa"/>
            </w:tcMar>
            <w:vAlign w:val="center"/>
          </w:tcPr>
          <w:p w14:paraId="788B6E31" w14:textId="77777777" w:rsidR="003B63C8" w:rsidRDefault="003B63C8" w:rsidP="003B63C8">
            <w:pPr>
              <w:jc w:val="right"/>
              <w:rPr>
                <w:color w:val="000000"/>
                <w:sz w:val="14"/>
                <w:szCs w:val="14"/>
              </w:rPr>
            </w:pPr>
            <w:r>
              <w:rPr>
                <w:color w:val="000000"/>
                <w:sz w:val="14"/>
                <w:szCs w:val="14"/>
              </w:rPr>
              <w:t>84,999.7</w:t>
            </w:r>
          </w:p>
        </w:tc>
        <w:tc>
          <w:tcPr>
            <w:tcW w:w="795" w:type="dxa"/>
            <w:tcBorders>
              <w:top w:val="nil"/>
              <w:left w:val="nil"/>
              <w:bottom w:val="nil"/>
              <w:right w:val="nil"/>
            </w:tcBorders>
            <w:shd w:val="clear" w:color="auto" w:fill="auto"/>
            <w:tcMar>
              <w:left w:w="43" w:type="dxa"/>
              <w:right w:w="43" w:type="dxa"/>
            </w:tcMar>
            <w:vAlign w:val="center"/>
          </w:tcPr>
          <w:p w14:paraId="180F4610" w14:textId="77777777" w:rsidR="003B63C8" w:rsidRDefault="003B63C8" w:rsidP="003B63C8">
            <w:pPr>
              <w:jc w:val="right"/>
              <w:rPr>
                <w:color w:val="000000"/>
                <w:sz w:val="14"/>
                <w:szCs w:val="14"/>
              </w:rPr>
            </w:pPr>
            <w:r>
              <w:rPr>
                <w:color w:val="000000"/>
                <w:sz w:val="14"/>
                <w:szCs w:val="14"/>
              </w:rPr>
              <w:t>13,258</w:t>
            </w:r>
          </w:p>
        </w:tc>
        <w:tc>
          <w:tcPr>
            <w:tcW w:w="915" w:type="dxa"/>
            <w:tcBorders>
              <w:top w:val="nil"/>
              <w:left w:val="nil"/>
              <w:bottom w:val="nil"/>
              <w:right w:val="nil"/>
            </w:tcBorders>
            <w:shd w:val="clear" w:color="auto" w:fill="auto"/>
            <w:tcMar>
              <w:left w:w="43" w:type="dxa"/>
              <w:right w:w="43" w:type="dxa"/>
            </w:tcMar>
            <w:vAlign w:val="center"/>
          </w:tcPr>
          <w:p w14:paraId="1CFF9BD2" w14:textId="77777777" w:rsidR="003B63C8" w:rsidRDefault="003B63C8" w:rsidP="003B63C8">
            <w:pPr>
              <w:jc w:val="right"/>
              <w:rPr>
                <w:color w:val="000000"/>
                <w:sz w:val="14"/>
                <w:szCs w:val="14"/>
              </w:rPr>
            </w:pPr>
            <w:r>
              <w:rPr>
                <w:color w:val="000000"/>
                <w:sz w:val="14"/>
                <w:szCs w:val="14"/>
              </w:rPr>
              <w:t>112,288.3</w:t>
            </w:r>
          </w:p>
        </w:tc>
        <w:tc>
          <w:tcPr>
            <w:tcW w:w="882" w:type="dxa"/>
            <w:tcBorders>
              <w:top w:val="nil"/>
              <w:left w:val="nil"/>
              <w:bottom w:val="nil"/>
              <w:right w:val="nil"/>
            </w:tcBorders>
            <w:shd w:val="clear" w:color="auto" w:fill="auto"/>
            <w:tcMar>
              <w:left w:w="43" w:type="dxa"/>
              <w:right w:w="43" w:type="dxa"/>
            </w:tcMar>
            <w:vAlign w:val="center"/>
          </w:tcPr>
          <w:p w14:paraId="1509901F" w14:textId="77777777" w:rsidR="003B63C8" w:rsidRDefault="003B63C8" w:rsidP="003B63C8">
            <w:pPr>
              <w:jc w:val="right"/>
              <w:rPr>
                <w:color w:val="000000"/>
                <w:sz w:val="14"/>
                <w:szCs w:val="14"/>
              </w:rPr>
            </w:pPr>
            <w:r>
              <w:rPr>
                <w:color w:val="000000"/>
                <w:sz w:val="14"/>
                <w:szCs w:val="14"/>
              </w:rPr>
              <w:t>11,568</w:t>
            </w:r>
          </w:p>
        </w:tc>
        <w:tc>
          <w:tcPr>
            <w:tcW w:w="918" w:type="dxa"/>
            <w:tcBorders>
              <w:top w:val="nil"/>
              <w:left w:val="nil"/>
              <w:bottom w:val="nil"/>
              <w:right w:val="nil"/>
            </w:tcBorders>
            <w:shd w:val="clear" w:color="auto" w:fill="auto"/>
            <w:tcMar>
              <w:left w:w="43" w:type="dxa"/>
              <w:right w:w="43" w:type="dxa"/>
            </w:tcMar>
            <w:vAlign w:val="center"/>
          </w:tcPr>
          <w:p w14:paraId="2AEABE05" w14:textId="77777777" w:rsidR="003B63C8" w:rsidRDefault="003B63C8" w:rsidP="003B63C8">
            <w:pPr>
              <w:jc w:val="right"/>
              <w:rPr>
                <w:color w:val="000000"/>
                <w:sz w:val="14"/>
                <w:szCs w:val="14"/>
              </w:rPr>
            </w:pPr>
            <w:r>
              <w:rPr>
                <w:color w:val="000000"/>
                <w:sz w:val="14"/>
                <w:szCs w:val="14"/>
              </w:rPr>
              <w:t>97,949.3</w:t>
            </w:r>
          </w:p>
        </w:tc>
        <w:tc>
          <w:tcPr>
            <w:tcW w:w="933" w:type="dxa"/>
            <w:tcBorders>
              <w:top w:val="nil"/>
              <w:left w:val="nil"/>
              <w:bottom w:val="nil"/>
              <w:right w:val="nil"/>
            </w:tcBorders>
            <w:shd w:val="clear" w:color="auto" w:fill="auto"/>
            <w:tcMar>
              <w:left w:w="43" w:type="dxa"/>
              <w:right w:w="43" w:type="dxa"/>
            </w:tcMar>
            <w:vAlign w:val="center"/>
          </w:tcPr>
          <w:p w14:paraId="0A88879B" w14:textId="77777777" w:rsidR="003B63C8" w:rsidRDefault="003B63C8" w:rsidP="003B63C8">
            <w:pPr>
              <w:jc w:val="right"/>
              <w:rPr>
                <w:color w:val="000000"/>
                <w:sz w:val="14"/>
                <w:szCs w:val="14"/>
              </w:rPr>
            </w:pPr>
            <w:r>
              <w:rPr>
                <w:color w:val="000000"/>
                <w:sz w:val="14"/>
                <w:szCs w:val="14"/>
              </w:rPr>
              <w:t>14,869</w:t>
            </w:r>
          </w:p>
        </w:tc>
        <w:tc>
          <w:tcPr>
            <w:tcW w:w="867" w:type="dxa"/>
            <w:tcBorders>
              <w:top w:val="nil"/>
              <w:left w:val="nil"/>
              <w:bottom w:val="nil"/>
              <w:right w:val="nil"/>
            </w:tcBorders>
            <w:shd w:val="clear" w:color="auto" w:fill="auto"/>
            <w:tcMar>
              <w:left w:w="43" w:type="dxa"/>
              <w:right w:w="43" w:type="dxa"/>
            </w:tcMar>
            <w:vAlign w:val="center"/>
          </w:tcPr>
          <w:p w14:paraId="32C70B38" w14:textId="77777777" w:rsidR="003B63C8" w:rsidRDefault="003B63C8" w:rsidP="003B63C8">
            <w:pPr>
              <w:jc w:val="right"/>
              <w:rPr>
                <w:color w:val="000000"/>
                <w:sz w:val="14"/>
                <w:szCs w:val="14"/>
              </w:rPr>
            </w:pPr>
            <w:r>
              <w:rPr>
                <w:color w:val="000000"/>
                <w:sz w:val="14"/>
                <w:szCs w:val="14"/>
              </w:rPr>
              <w:t>125,845.2</w:t>
            </w:r>
          </w:p>
        </w:tc>
        <w:tc>
          <w:tcPr>
            <w:tcW w:w="853" w:type="dxa"/>
            <w:tcBorders>
              <w:top w:val="nil"/>
              <w:left w:val="nil"/>
              <w:bottom w:val="nil"/>
              <w:right w:val="nil"/>
            </w:tcBorders>
            <w:shd w:val="clear" w:color="auto" w:fill="auto"/>
            <w:tcMar>
              <w:left w:w="43" w:type="dxa"/>
              <w:right w:w="43" w:type="dxa"/>
            </w:tcMar>
            <w:vAlign w:val="center"/>
          </w:tcPr>
          <w:p w14:paraId="190628E1" w14:textId="77777777" w:rsidR="003B63C8" w:rsidRDefault="003B63C8" w:rsidP="003B63C8">
            <w:pPr>
              <w:jc w:val="right"/>
              <w:rPr>
                <w:color w:val="000000"/>
                <w:sz w:val="14"/>
                <w:szCs w:val="14"/>
              </w:rPr>
            </w:pPr>
            <w:r>
              <w:rPr>
                <w:color w:val="000000"/>
                <w:sz w:val="14"/>
                <w:szCs w:val="14"/>
              </w:rPr>
              <w:t>13,461</w:t>
            </w:r>
          </w:p>
        </w:tc>
        <w:tc>
          <w:tcPr>
            <w:tcW w:w="845" w:type="dxa"/>
            <w:tcBorders>
              <w:top w:val="nil"/>
              <w:left w:val="nil"/>
              <w:bottom w:val="nil"/>
              <w:right w:val="nil"/>
            </w:tcBorders>
            <w:shd w:val="clear" w:color="auto" w:fill="auto"/>
            <w:tcMar>
              <w:left w:w="43" w:type="dxa"/>
              <w:right w:w="43" w:type="dxa"/>
            </w:tcMar>
            <w:vAlign w:val="center"/>
          </w:tcPr>
          <w:p w14:paraId="1C5B08CC" w14:textId="77777777" w:rsidR="003B63C8" w:rsidRDefault="003B63C8" w:rsidP="003B63C8">
            <w:pPr>
              <w:jc w:val="right"/>
              <w:rPr>
                <w:color w:val="000000"/>
                <w:sz w:val="14"/>
                <w:szCs w:val="14"/>
              </w:rPr>
            </w:pPr>
            <w:r>
              <w:rPr>
                <w:color w:val="000000"/>
                <w:sz w:val="14"/>
                <w:szCs w:val="14"/>
              </w:rPr>
              <w:t>113,907.8</w:t>
            </w:r>
          </w:p>
        </w:tc>
      </w:tr>
      <w:tr w:rsidR="003B63C8" w:rsidRPr="005D12B9" w14:paraId="31C6EA34" w14:textId="77777777" w:rsidTr="007C5F0F">
        <w:trPr>
          <w:trHeight w:val="300"/>
          <w:jc w:val="center"/>
        </w:trPr>
        <w:tc>
          <w:tcPr>
            <w:tcW w:w="1672" w:type="dxa"/>
            <w:tcBorders>
              <w:top w:val="nil"/>
              <w:left w:val="nil"/>
              <w:bottom w:val="nil"/>
              <w:right w:val="nil"/>
            </w:tcBorders>
            <w:shd w:val="clear" w:color="auto" w:fill="auto"/>
            <w:vAlign w:val="center"/>
            <w:hideMark/>
          </w:tcPr>
          <w:p w14:paraId="570D3E91" w14:textId="77777777" w:rsidR="003B63C8" w:rsidRPr="009573EF" w:rsidRDefault="003B63C8" w:rsidP="003B63C8">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77777777" w:rsidR="003B63C8" w:rsidRDefault="003B63C8" w:rsidP="003B63C8">
            <w:pPr>
              <w:jc w:val="right"/>
              <w:rPr>
                <w:color w:val="000000"/>
                <w:sz w:val="14"/>
                <w:szCs w:val="14"/>
              </w:rPr>
            </w:pPr>
            <w:r>
              <w:rPr>
                <w:color w:val="000000"/>
                <w:sz w:val="14"/>
                <w:szCs w:val="14"/>
              </w:rPr>
              <w:t>7,966</w:t>
            </w:r>
          </w:p>
        </w:tc>
        <w:tc>
          <w:tcPr>
            <w:tcW w:w="935" w:type="dxa"/>
            <w:tcBorders>
              <w:top w:val="nil"/>
              <w:left w:val="nil"/>
              <w:bottom w:val="nil"/>
              <w:right w:val="nil"/>
            </w:tcBorders>
            <w:shd w:val="clear" w:color="auto" w:fill="auto"/>
            <w:tcMar>
              <w:left w:w="43" w:type="dxa"/>
              <w:right w:w="43" w:type="dxa"/>
            </w:tcMar>
            <w:vAlign w:val="center"/>
          </w:tcPr>
          <w:p w14:paraId="7DC529BD" w14:textId="77777777" w:rsidR="003B63C8" w:rsidRDefault="003B63C8" w:rsidP="003B63C8">
            <w:pPr>
              <w:jc w:val="right"/>
              <w:rPr>
                <w:color w:val="000000"/>
                <w:sz w:val="14"/>
                <w:szCs w:val="14"/>
              </w:rPr>
            </w:pPr>
            <w:r>
              <w:rPr>
                <w:color w:val="000000"/>
                <w:sz w:val="14"/>
                <w:szCs w:val="14"/>
              </w:rPr>
              <w:t>75,341.2</w:t>
            </w:r>
          </w:p>
        </w:tc>
        <w:tc>
          <w:tcPr>
            <w:tcW w:w="795" w:type="dxa"/>
            <w:tcBorders>
              <w:top w:val="nil"/>
              <w:left w:val="nil"/>
              <w:bottom w:val="nil"/>
              <w:right w:val="nil"/>
            </w:tcBorders>
            <w:shd w:val="clear" w:color="auto" w:fill="auto"/>
            <w:tcMar>
              <w:left w:w="43" w:type="dxa"/>
              <w:right w:w="43" w:type="dxa"/>
            </w:tcMar>
            <w:vAlign w:val="center"/>
          </w:tcPr>
          <w:p w14:paraId="0FDF31DF" w14:textId="77777777" w:rsidR="003B63C8" w:rsidRDefault="003B63C8" w:rsidP="003B63C8">
            <w:pPr>
              <w:jc w:val="right"/>
              <w:rPr>
                <w:color w:val="000000"/>
                <w:sz w:val="14"/>
                <w:szCs w:val="14"/>
              </w:rPr>
            </w:pPr>
            <w:r>
              <w:rPr>
                <w:color w:val="000000"/>
                <w:sz w:val="14"/>
                <w:szCs w:val="14"/>
              </w:rPr>
              <w:t>9,830</w:t>
            </w:r>
          </w:p>
        </w:tc>
        <w:tc>
          <w:tcPr>
            <w:tcW w:w="915" w:type="dxa"/>
            <w:tcBorders>
              <w:top w:val="nil"/>
              <w:left w:val="nil"/>
              <w:bottom w:val="nil"/>
              <w:right w:val="nil"/>
            </w:tcBorders>
            <w:shd w:val="clear" w:color="auto" w:fill="auto"/>
            <w:tcMar>
              <w:left w:w="43" w:type="dxa"/>
              <w:right w:w="43" w:type="dxa"/>
            </w:tcMar>
            <w:vAlign w:val="center"/>
          </w:tcPr>
          <w:p w14:paraId="0088F562" w14:textId="77777777" w:rsidR="003B63C8" w:rsidRDefault="003B63C8" w:rsidP="003B63C8">
            <w:pPr>
              <w:jc w:val="right"/>
              <w:rPr>
                <w:color w:val="000000"/>
                <w:sz w:val="14"/>
                <w:szCs w:val="14"/>
              </w:rPr>
            </w:pPr>
            <w:r>
              <w:rPr>
                <w:color w:val="000000"/>
                <w:sz w:val="14"/>
                <w:szCs w:val="14"/>
              </w:rPr>
              <w:t>92,844.5</w:t>
            </w:r>
          </w:p>
        </w:tc>
        <w:tc>
          <w:tcPr>
            <w:tcW w:w="882" w:type="dxa"/>
            <w:tcBorders>
              <w:top w:val="nil"/>
              <w:left w:val="nil"/>
              <w:bottom w:val="nil"/>
              <w:right w:val="nil"/>
            </w:tcBorders>
            <w:shd w:val="clear" w:color="auto" w:fill="auto"/>
            <w:tcMar>
              <w:left w:w="43" w:type="dxa"/>
              <w:right w:w="43" w:type="dxa"/>
            </w:tcMar>
            <w:vAlign w:val="center"/>
          </w:tcPr>
          <w:p w14:paraId="213A5B03" w14:textId="77777777" w:rsidR="003B63C8" w:rsidRDefault="003B63C8" w:rsidP="003B63C8">
            <w:pPr>
              <w:jc w:val="right"/>
              <w:rPr>
                <w:color w:val="000000"/>
                <w:sz w:val="14"/>
                <w:szCs w:val="14"/>
              </w:rPr>
            </w:pPr>
            <w:r>
              <w:rPr>
                <w:color w:val="000000"/>
                <w:sz w:val="14"/>
                <w:szCs w:val="14"/>
              </w:rPr>
              <w:t>8,904</w:t>
            </w:r>
          </w:p>
        </w:tc>
        <w:tc>
          <w:tcPr>
            <w:tcW w:w="918" w:type="dxa"/>
            <w:tcBorders>
              <w:top w:val="nil"/>
              <w:left w:val="nil"/>
              <w:bottom w:val="nil"/>
              <w:right w:val="nil"/>
            </w:tcBorders>
            <w:shd w:val="clear" w:color="auto" w:fill="auto"/>
            <w:tcMar>
              <w:left w:w="43" w:type="dxa"/>
              <w:right w:w="43" w:type="dxa"/>
            </w:tcMar>
            <w:vAlign w:val="center"/>
          </w:tcPr>
          <w:p w14:paraId="56C25496" w14:textId="77777777" w:rsidR="003B63C8" w:rsidRDefault="003B63C8" w:rsidP="003B63C8">
            <w:pPr>
              <w:jc w:val="right"/>
              <w:rPr>
                <w:color w:val="000000"/>
                <w:sz w:val="14"/>
                <w:szCs w:val="14"/>
              </w:rPr>
            </w:pPr>
            <w:r>
              <w:rPr>
                <w:color w:val="000000"/>
                <w:sz w:val="14"/>
                <w:szCs w:val="14"/>
              </w:rPr>
              <w:t>84,400.4</w:t>
            </w:r>
          </w:p>
        </w:tc>
        <w:tc>
          <w:tcPr>
            <w:tcW w:w="933" w:type="dxa"/>
            <w:tcBorders>
              <w:top w:val="nil"/>
              <w:left w:val="nil"/>
              <w:bottom w:val="nil"/>
              <w:right w:val="nil"/>
            </w:tcBorders>
            <w:shd w:val="clear" w:color="auto" w:fill="auto"/>
            <w:tcMar>
              <w:left w:w="43" w:type="dxa"/>
              <w:right w:w="43" w:type="dxa"/>
            </w:tcMar>
            <w:vAlign w:val="center"/>
          </w:tcPr>
          <w:p w14:paraId="7833E34E" w14:textId="77777777" w:rsidR="003B63C8" w:rsidRDefault="003B63C8" w:rsidP="003B63C8">
            <w:pPr>
              <w:jc w:val="right"/>
              <w:rPr>
                <w:color w:val="000000"/>
                <w:sz w:val="14"/>
                <w:szCs w:val="14"/>
              </w:rPr>
            </w:pPr>
            <w:r>
              <w:rPr>
                <w:color w:val="000000"/>
                <w:sz w:val="14"/>
                <w:szCs w:val="14"/>
              </w:rPr>
              <w:t>12,616</w:t>
            </w:r>
          </w:p>
        </w:tc>
        <w:tc>
          <w:tcPr>
            <w:tcW w:w="867" w:type="dxa"/>
            <w:tcBorders>
              <w:top w:val="nil"/>
              <w:left w:val="nil"/>
              <w:bottom w:val="nil"/>
              <w:right w:val="nil"/>
            </w:tcBorders>
            <w:shd w:val="clear" w:color="auto" w:fill="auto"/>
            <w:tcMar>
              <w:left w:w="43" w:type="dxa"/>
              <w:right w:w="43" w:type="dxa"/>
            </w:tcMar>
            <w:vAlign w:val="center"/>
          </w:tcPr>
          <w:p w14:paraId="79A42390" w14:textId="77777777" w:rsidR="003B63C8" w:rsidRDefault="003B63C8" w:rsidP="003B63C8">
            <w:pPr>
              <w:jc w:val="right"/>
              <w:rPr>
                <w:color w:val="000000"/>
                <w:sz w:val="14"/>
                <w:szCs w:val="14"/>
              </w:rPr>
            </w:pPr>
            <w:r>
              <w:rPr>
                <w:color w:val="000000"/>
                <w:sz w:val="14"/>
                <w:szCs w:val="14"/>
              </w:rPr>
              <w:t>119,349.1</w:t>
            </w:r>
          </w:p>
        </w:tc>
        <w:tc>
          <w:tcPr>
            <w:tcW w:w="853" w:type="dxa"/>
            <w:tcBorders>
              <w:top w:val="nil"/>
              <w:left w:val="nil"/>
              <w:bottom w:val="nil"/>
              <w:right w:val="nil"/>
            </w:tcBorders>
            <w:shd w:val="clear" w:color="auto" w:fill="auto"/>
            <w:tcMar>
              <w:left w:w="43" w:type="dxa"/>
              <w:right w:w="43" w:type="dxa"/>
            </w:tcMar>
            <w:vAlign w:val="center"/>
          </w:tcPr>
          <w:p w14:paraId="28F551CF" w14:textId="77777777" w:rsidR="003B63C8" w:rsidRDefault="003B63C8" w:rsidP="003B63C8">
            <w:pPr>
              <w:jc w:val="right"/>
              <w:rPr>
                <w:color w:val="000000"/>
                <w:sz w:val="14"/>
                <w:szCs w:val="14"/>
              </w:rPr>
            </w:pPr>
            <w:r>
              <w:rPr>
                <w:color w:val="000000"/>
                <w:sz w:val="14"/>
                <w:szCs w:val="14"/>
              </w:rPr>
              <w:t>9,492</w:t>
            </w:r>
          </w:p>
        </w:tc>
        <w:tc>
          <w:tcPr>
            <w:tcW w:w="845" w:type="dxa"/>
            <w:tcBorders>
              <w:top w:val="nil"/>
              <w:left w:val="nil"/>
              <w:bottom w:val="nil"/>
              <w:right w:val="nil"/>
            </w:tcBorders>
            <w:shd w:val="clear" w:color="auto" w:fill="auto"/>
            <w:tcMar>
              <w:left w:w="43" w:type="dxa"/>
              <w:right w:w="43" w:type="dxa"/>
            </w:tcMar>
            <w:vAlign w:val="center"/>
          </w:tcPr>
          <w:p w14:paraId="66504DD6" w14:textId="77777777" w:rsidR="003B63C8" w:rsidRDefault="003B63C8" w:rsidP="003B63C8">
            <w:pPr>
              <w:jc w:val="right"/>
              <w:rPr>
                <w:color w:val="000000"/>
                <w:sz w:val="14"/>
                <w:szCs w:val="14"/>
              </w:rPr>
            </w:pPr>
            <w:r>
              <w:rPr>
                <w:color w:val="000000"/>
                <w:sz w:val="14"/>
                <w:szCs w:val="14"/>
              </w:rPr>
              <w:t>89,592.0</w:t>
            </w:r>
          </w:p>
        </w:tc>
      </w:tr>
      <w:tr w:rsidR="003B63C8" w:rsidRPr="005D12B9" w14:paraId="19834FF9" w14:textId="77777777" w:rsidTr="007C5F0F">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3B63C8" w:rsidRPr="009573EF" w:rsidRDefault="003B63C8" w:rsidP="003B63C8">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77777777" w:rsidR="003B63C8" w:rsidRDefault="003B63C8" w:rsidP="003B63C8">
            <w:pPr>
              <w:jc w:val="right"/>
              <w:rPr>
                <w:color w:val="000000"/>
                <w:sz w:val="14"/>
                <w:szCs w:val="14"/>
              </w:rPr>
            </w:pPr>
            <w:r>
              <w:rPr>
                <w:color w:val="000000"/>
                <w:sz w:val="14"/>
                <w:szCs w:val="14"/>
              </w:rPr>
              <w:t>83,680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77777777" w:rsidR="003B63C8" w:rsidRDefault="003B63C8" w:rsidP="003B63C8">
            <w:pPr>
              <w:jc w:val="right"/>
              <w:rPr>
                <w:color w:val="000000"/>
                <w:sz w:val="14"/>
                <w:szCs w:val="14"/>
              </w:rPr>
            </w:pPr>
            <w:r>
              <w:rPr>
                <w:color w:val="000000"/>
                <w:sz w:val="14"/>
                <w:szCs w:val="14"/>
              </w:rPr>
              <w:t>6,436,761.9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7777777" w:rsidR="003B63C8" w:rsidRDefault="003B63C8" w:rsidP="003B63C8">
            <w:pPr>
              <w:jc w:val="right"/>
              <w:rPr>
                <w:color w:val="000000"/>
                <w:sz w:val="14"/>
                <w:szCs w:val="14"/>
              </w:rPr>
            </w:pPr>
            <w:r>
              <w:rPr>
                <w:color w:val="000000"/>
                <w:sz w:val="14"/>
                <w:szCs w:val="14"/>
              </w:rPr>
              <w:t>92,205</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77777777" w:rsidR="003B63C8" w:rsidRDefault="003B63C8" w:rsidP="003B63C8">
            <w:pPr>
              <w:jc w:val="right"/>
              <w:rPr>
                <w:color w:val="000000"/>
                <w:sz w:val="14"/>
                <w:szCs w:val="14"/>
              </w:rPr>
            </w:pPr>
            <w:r>
              <w:rPr>
                <w:color w:val="000000"/>
                <w:sz w:val="14"/>
                <w:szCs w:val="14"/>
              </w:rPr>
              <w:t>7,066,342.2</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77777777" w:rsidR="003B63C8" w:rsidRDefault="003B63C8" w:rsidP="003B63C8">
            <w:pPr>
              <w:jc w:val="right"/>
              <w:rPr>
                <w:color w:val="000000"/>
                <w:sz w:val="14"/>
                <w:szCs w:val="14"/>
              </w:rPr>
            </w:pPr>
            <w:r>
              <w:rPr>
                <w:color w:val="000000"/>
                <w:sz w:val="14"/>
                <w:szCs w:val="14"/>
              </w:rPr>
              <w:t>93,943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77777777" w:rsidR="003B63C8" w:rsidRDefault="003B63C8" w:rsidP="003B63C8">
            <w:pPr>
              <w:jc w:val="right"/>
              <w:rPr>
                <w:color w:val="000000"/>
                <w:sz w:val="14"/>
                <w:szCs w:val="14"/>
              </w:rPr>
            </w:pPr>
            <w:r>
              <w:rPr>
                <w:color w:val="000000"/>
                <w:sz w:val="14"/>
                <w:szCs w:val="14"/>
              </w:rPr>
              <w:t>7,687,685.1</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77777777" w:rsidR="003B63C8" w:rsidRDefault="003B63C8" w:rsidP="003B63C8">
            <w:pPr>
              <w:jc w:val="right"/>
              <w:rPr>
                <w:color w:val="000000"/>
                <w:sz w:val="14"/>
                <w:szCs w:val="14"/>
              </w:rPr>
            </w:pPr>
            <w:r>
              <w:rPr>
                <w:color w:val="000000"/>
                <w:sz w:val="14"/>
                <w:szCs w:val="14"/>
              </w:rPr>
              <w:t>101,161</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77777777" w:rsidR="003B63C8" w:rsidRDefault="003B63C8" w:rsidP="003B63C8">
            <w:pPr>
              <w:jc w:val="right"/>
              <w:rPr>
                <w:color w:val="000000"/>
                <w:sz w:val="14"/>
                <w:szCs w:val="14"/>
              </w:rPr>
            </w:pPr>
            <w:r>
              <w:rPr>
                <w:color w:val="000000"/>
                <w:sz w:val="14"/>
                <w:szCs w:val="14"/>
              </w:rPr>
              <w:t>8,618,145.2</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77777777" w:rsidR="003B63C8" w:rsidRDefault="003B63C8" w:rsidP="003B63C8">
            <w:pPr>
              <w:jc w:val="right"/>
              <w:rPr>
                <w:color w:val="000000"/>
                <w:sz w:val="14"/>
                <w:szCs w:val="14"/>
              </w:rPr>
            </w:pPr>
            <w:r>
              <w:rPr>
                <w:color w:val="000000"/>
                <w:sz w:val="14"/>
                <w:szCs w:val="14"/>
              </w:rPr>
              <w:t>105,798</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77777777" w:rsidR="003B63C8" w:rsidRDefault="003B63C8" w:rsidP="003B63C8">
            <w:pPr>
              <w:jc w:val="right"/>
              <w:rPr>
                <w:color w:val="000000"/>
                <w:sz w:val="14"/>
                <w:szCs w:val="14"/>
              </w:rPr>
            </w:pPr>
            <w:r>
              <w:rPr>
                <w:color w:val="000000"/>
                <w:sz w:val="14"/>
                <w:szCs w:val="14"/>
              </w:rPr>
              <w:t>9,339,522.4</w:t>
            </w:r>
          </w:p>
        </w:tc>
      </w:tr>
      <w:tr w:rsidR="003B63C8" w:rsidRPr="005D12B9" w14:paraId="09D32306" w14:textId="77777777" w:rsidTr="007C5F0F">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3B63C8" w:rsidRPr="009573EF" w:rsidRDefault="003B63C8" w:rsidP="003B63C8">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7777777" w:rsidR="003B63C8" w:rsidRDefault="003B63C8" w:rsidP="003B63C8">
            <w:pPr>
              <w:jc w:val="right"/>
              <w:rPr>
                <w:b/>
                <w:bCs/>
                <w:color w:val="000000"/>
                <w:sz w:val="14"/>
                <w:szCs w:val="14"/>
              </w:rPr>
            </w:pPr>
            <w:r>
              <w:rPr>
                <w:b/>
                <w:bCs/>
                <w:color w:val="000000"/>
                <w:sz w:val="14"/>
                <w:szCs w:val="14"/>
              </w:rPr>
              <w:t>57,571,046</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77777777" w:rsidR="003B63C8" w:rsidRDefault="003B63C8" w:rsidP="003B63C8">
            <w:pPr>
              <w:jc w:val="right"/>
              <w:rPr>
                <w:b/>
                <w:bCs/>
                <w:color w:val="000000"/>
                <w:sz w:val="14"/>
                <w:szCs w:val="14"/>
              </w:rPr>
            </w:pPr>
            <w:r>
              <w:rPr>
                <w:b/>
                <w:bCs/>
                <w:color w:val="000000"/>
                <w:sz w:val="14"/>
                <w:szCs w:val="14"/>
              </w:rPr>
              <w:t>14,644,118.8</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77777777" w:rsidR="003B63C8" w:rsidRDefault="003B63C8" w:rsidP="003B63C8">
            <w:pPr>
              <w:jc w:val="right"/>
              <w:rPr>
                <w:b/>
                <w:bCs/>
                <w:color w:val="000000"/>
                <w:sz w:val="14"/>
                <w:szCs w:val="14"/>
              </w:rPr>
            </w:pPr>
            <w:r>
              <w:rPr>
                <w:b/>
                <w:bCs/>
                <w:color w:val="000000"/>
                <w:sz w:val="14"/>
                <w:szCs w:val="14"/>
              </w:rPr>
              <w:t>59,910,511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77777777" w:rsidR="003B63C8" w:rsidRDefault="003B63C8" w:rsidP="003B63C8">
            <w:pPr>
              <w:jc w:val="right"/>
              <w:rPr>
                <w:b/>
                <w:bCs/>
                <w:color w:val="000000"/>
                <w:sz w:val="14"/>
                <w:szCs w:val="14"/>
              </w:rPr>
            </w:pPr>
            <w:r>
              <w:rPr>
                <w:b/>
                <w:bCs/>
                <w:color w:val="000000"/>
                <w:sz w:val="14"/>
                <w:szCs w:val="14"/>
              </w:rPr>
              <w:t>16,205,389.5</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77777777" w:rsidR="003B63C8" w:rsidRPr="005D12B9" w:rsidRDefault="003B63C8" w:rsidP="003B63C8">
            <w:pPr>
              <w:jc w:val="right"/>
              <w:rPr>
                <w:b/>
                <w:bCs/>
                <w:color w:val="000000"/>
                <w:sz w:val="14"/>
                <w:szCs w:val="14"/>
              </w:rPr>
            </w:pPr>
            <w:r>
              <w:rPr>
                <w:b/>
                <w:bCs/>
                <w:color w:val="000000"/>
                <w:sz w:val="14"/>
                <w:szCs w:val="14"/>
              </w:rPr>
              <w:t>62,053,141</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77777777" w:rsidR="003B63C8" w:rsidRPr="005D12B9" w:rsidRDefault="003B63C8" w:rsidP="003B63C8">
            <w:pPr>
              <w:jc w:val="right"/>
              <w:rPr>
                <w:b/>
                <w:bCs/>
                <w:color w:val="000000"/>
                <w:sz w:val="14"/>
                <w:szCs w:val="14"/>
              </w:rPr>
            </w:pPr>
            <w:r>
              <w:rPr>
                <w:b/>
                <w:bCs/>
                <w:color w:val="000000"/>
                <w:sz w:val="14"/>
                <w:szCs w:val="14"/>
              </w:rPr>
              <w:t>17,330,934.8</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77777777" w:rsidR="003B63C8" w:rsidRPr="005D12B9" w:rsidRDefault="003B63C8" w:rsidP="003B63C8">
            <w:pPr>
              <w:jc w:val="right"/>
              <w:rPr>
                <w:b/>
                <w:bCs/>
                <w:color w:val="000000"/>
                <w:sz w:val="14"/>
                <w:szCs w:val="14"/>
              </w:rPr>
            </w:pPr>
            <w:r>
              <w:rPr>
                <w:b/>
                <w:bCs/>
                <w:color w:val="000000"/>
                <w:sz w:val="14"/>
                <w:szCs w:val="14"/>
              </w:rPr>
              <w:t>63,035,802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77777777" w:rsidR="003B63C8" w:rsidRPr="005D12B9" w:rsidRDefault="003B63C8" w:rsidP="003B63C8">
            <w:pPr>
              <w:jc w:val="right"/>
              <w:rPr>
                <w:b/>
                <w:bCs/>
                <w:color w:val="000000"/>
                <w:sz w:val="14"/>
                <w:szCs w:val="14"/>
              </w:rPr>
            </w:pPr>
            <w:r>
              <w:rPr>
                <w:b/>
                <w:bCs/>
                <w:color w:val="000000"/>
                <w:sz w:val="14"/>
                <w:szCs w:val="14"/>
              </w:rPr>
              <w:t>19,135,038.6</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77777777" w:rsidR="003B63C8" w:rsidRPr="005D12B9" w:rsidRDefault="003B63C8" w:rsidP="003B63C8">
            <w:pPr>
              <w:jc w:val="right"/>
              <w:rPr>
                <w:b/>
                <w:bCs/>
                <w:color w:val="000000"/>
                <w:sz w:val="14"/>
                <w:szCs w:val="14"/>
              </w:rPr>
            </w:pPr>
            <w:r>
              <w:rPr>
                <w:b/>
                <w:bCs/>
                <w:color w:val="000000"/>
                <w:sz w:val="14"/>
                <w:szCs w:val="14"/>
              </w:rPr>
              <w:t>66,132,602</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77777777" w:rsidR="003B63C8" w:rsidRPr="005D12B9" w:rsidRDefault="003B63C8" w:rsidP="003B63C8">
            <w:pPr>
              <w:jc w:val="right"/>
              <w:rPr>
                <w:b/>
                <w:bCs/>
                <w:color w:val="000000"/>
                <w:sz w:val="14"/>
                <w:szCs w:val="14"/>
              </w:rPr>
            </w:pPr>
            <w:r>
              <w:rPr>
                <w:b/>
                <w:bCs/>
                <w:color w:val="000000"/>
                <w:sz w:val="14"/>
                <w:szCs w:val="14"/>
              </w:rPr>
              <w:t>20,266,870.8</w:t>
            </w:r>
          </w:p>
        </w:tc>
      </w:tr>
      <w:tr w:rsidR="007C5F0F"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41D2F478" w:rsidR="007C5F0F" w:rsidRDefault="007C5F0F" w:rsidP="007C5F0F">
            <w:pPr>
              <w:rPr>
                <w:color w:val="000000"/>
                <w:sz w:val="14"/>
                <w:szCs w:val="14"/>
              </w:rPr>
            </w:pPr>
            <w:r>
              <w:rPr>
                <w:sz w:val="14"/>
                <w:szCs w:val="14"/>
              </w:rPr>
              <w:t xml:space="preserve">                                                                                                                                                                                                      </w:t>
            </w:r>
            <w:r w:rsidR="001B633C">
              <w:rPr>
                <w:sz w:val="14"/>
                <w:szCs w:val="14"/>
              </w:rPr>
              <w:t xml:space="preserve">                                 </w:t>
            </w:r>
            <w:r>
              <w:rPr>
                <w:sz w:val="14"/>
                <w:szCs w:val="14"/>
              </w:rPr>
              <w:t xml:space="preserve">  </w:t>
            </w:r>
            <w:r w:rsidRPr="00B863BF">
              <w:rPr>
                <w:sz w:val="14"/>
                <w:szCs w:val="14"/>
              </w:rPr>
              <w:t xml:space="preserve">Source: </w:t>
            </w:r>
            <w:r w:rsidR="001B633C">
              <w:rPr>
                <w:sz w:val="14"/>
                <w:szCs w:val="14"/>
              </w:rPr>
              <w:t>Core Statistics Department</w:t>
            </w:r>
          </w:p>
          <w:p w14:paraId="26B2427E" w14:textId="77777777" w:rsidR="007C5F0F" w:rsidRPr="009573EF" w:rsidRDefault="007C5F0F" w:rsidP="007C5F0F">
            <w:pPr>
              <w:rPr>
                <w:color w:val="000000"/>
                <w:sz w:val="14"/>
                <w:szCs w:val="14"/>
              </w:rPr>
            </w:pPr>
            <w:r w:rsidRPr="009573EF">
              <w:rPr>
                <w:color w:val="000000"/>
                <w:sz w:val="14"/>
                <w:szCs w:val="14"/>
              </w:rPr>
              <w:t>Note:-</w:t>
            </w:r>
          </w:p>
        </w:tc>
      </w:tr>
      <w:tr w:rsidR="007C5F0F"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7C5F0F" w:rsidRPr="009573EF" w:rsidRDefault="007C5F0F" w:rsidP="007C5F0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7C5F0F"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7C5F0F" w:rsidRPr="009573EF" w:rsidRDefault="007C5F0F" w:rsidP="007C5F0F">
            <w:pPr>
              <w:rPr>
                <w:color w:val="000000"/>
                <w:sz w:val="14"/>
                <w:szCs w:val="14"/>
              </w:rPr>
            </w:pPr>
            <w:r w:rsidRPr="009573EF">
              <w:rPr>
                <w:color w:val="000000"/>
                <w:sz w:val="14"/>
                <w:szCs w:val="14"/>
              </w:rPr>
              <w:t xml:space="preserve">      Each deposit account is then classified in these classes according to its average amount.</w:t>
            </w:r>
          </w:p>
        </w:tc>
      </w:tr>
      <w:tr w:rsidR="007C5F0F"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7C5F0F" w:rsidRPr="009573EF" w:rsidRDefault="007C5F0F" w:rsidP="007C5F0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7C5F0F"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7C5F0F" w:rsidRPr="009573EF" w:rsidRDefault="007C5F0F" w:rsidP="007C5F0F">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62"/>
        <w:gridCol w:w="10"/>
        <w:gridCol w:w="700"/>
        <w:gridCol w:w="740"/>
        <w:gridCol w:w="836"/>
        <w:gridCol w:w="864"/>
        <w:gridCol w:w="833"/>
        <w:gridCol w:w="797"/>
        <w:gridCol w:w="823"/>
        <w:gridCol w:w="744"/>
      </w:tblGrid>
      <w:tr w:rsidR="00E42B8A" w:rsidRPr="00E74678" w14:paraId="64CF92F0" w14:textId="77777777" w:rsidTr="00E42B8A">
        <w:trPr>
          <w:trHeight w:val="375"/>
          <w:jc w:val="center"/>
        </w:trPr>
        <w:tc>
          <w:tcPr>
            <w:tcW w:w="9587" w:type="dxa"/>
            <w:gridSpan w:val="12"/>
            <w:tcBorders>
              <w:top w:val="nil"/>
              <w:left w:val="nil"/>
              <w:bottom w:val="nil"/>
              <w:right w:val="nil"/>
            </w:tcBorders>
            <w:shd w:val="clear" w:color="auto" w:fill="auto"/>
          </w:tcPr>
          <w:p w14:paraId="6427C579"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2"/>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2"/>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2"/>
            <w:tcBorders>
              <w:top w:val="nil"/>
              <w:left w:val="nil"/>
              <w:bottom w:val="single" w:sz="12" w:space="0" w:color="auto"/>
              <w:right w:val="nil"/>
            </w:tcBorders>
            <w:shd w:val="clear" w:color="auto" w:fill="auto"/>
            <w:vAlign w:val="bottom"/>
          </w:tcPr>
          <w:p w14:paraId="4C508C31" w14:textId="33253945" w:rsidR="00E42B8A" w:rsidRPr="00E74678" w:rsidRDefault="00E42B8A" w:rsidP="00634CB9">
            <w:pPr>
              <w:jc w:val="right"/>
              <w:rPr>
                <w:color w:val="000000"/>
                <w:sz w:val="16"/>
                <w:szCs w:val="16"/>
              </w:rPr>
            </w:pPr>
            <w:r w:rsidRPr="00E74678">
              <w:rPr>
                <w:color w:val="000000"/>
                <w:sz w:val="16"/>
                <w:szCs w:val="16"/>
              </w:rPr>
              <w:t xml:space="preserve">  </w:t>
            </w:r>
            <w:r w:rsidR="001B633C">
              <w:rPr>
                <w:color w:val="000000"/>
                <w:sz w:val="16"/>
                <w:szCs w:val="16"/>
              </w:rPr>
              <w:t>Million Rupees</w:t>
            </w:r>
          </w:p>
        </w:tc>
      </w:tr>
      <w:tr w:rsidR="00850AD6" w:rsidRPr="00E74678" w14:paraId="6CF11CD9" w14:textId="77777777" w:rsidTr="00850AD6">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850AD6" w:rsidRPr="00014598" w:rsidRDefault="00850AD6" w:rsidP="00745A50">
            <w:pPr>
              <w:jc w:val="center"/>
              <w:rPr>
                <w:b/>
                <w:bCs/>
                <w:color w:val="000000"/>
                <w:sz w:val="16"/>
                <w:szCs w:val="16"/>
              </w:rPr>
            </w:pPr>
            <w:r w:rsidRPr="00014598">
              <w:rPr>
                <w:b/>
                <w:bCs/>
                <w:color w:val="000000"/>
                <w:sz w:val="16"/>
                <w:szCs w:val="16"/>
              </w:rPr>
              <w:t>SIZE OF ACCOUNTS</w:t>
            </w:r>
          </w:p>
        </w:tc>
        <w:tc>
          <w:tcPr>
            <w:tcW w:w="159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80C0C24" w14:textId="77777777" w:rsidR="00850AD6" w:rsidRPr="00014598" w:rsidRDefault="00850AD6" w:rsidP="00B55AC7">
            <w:pPr>
              <w:jc w:val="center"/>
              <w:rPr>
                <w:b/>
                <w:bCs/>
                <w:color w:val="000000"/>
                <w:sz w:val="16"/>
                <w:szCs w:val="16"/>
              </w:rPr>
            </w:pPr>
            <w:r>
              <w:rPr>
                <w:b/>
                <w:bCs/>
                <w:color w:val="000000"/>
                <w:sz w:val="16"/>
                <w:szCs w:val="16"/>
              </w:rPr>
              <w:t>2019</w:t>
            </w:r>
          </w:p>
        </w:tc>
        <w:tc>
          <w:tcPr>
            <w:tcW w:w="315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313AB345" w14:textId="77777777" w:rsidR="00850AD6" w:rsidRPr="00014598" w:rsidRDefault="00850AD6" w:rsidP="00B55AC7">
            <w:pPr>
              <w:jc w:val="center"/>
              <w:rPr>
                <w:b/>
                <w:bCs/>
                <w:color w:val="000000"/>
                <w:sz w:val="16"/>
                <w:szCs w:val="16"/>
              </w:rPr>
            </w:pPr>
            <w:r>
              <w:rPr>
                <w:b/>
                <w:bCs/>
                <w:color w:val="000000"/>
                <w:sz w:val="16"/>
                <w:szCs w:val="16"/>
              </w:rPr>
              <w:t>2020</w:t>
            </w:r>
          </w:p>
        </w:tc>
        <w:tc>
          <w:tcPr>
            <w:tcW w:w="3197" w:type="dxa"/>
            <w:gridSpan w:val="4"/>
            <w:tcBorders>
              <w:top w:val="single" w:sz="12" w:space="0" w:color="auto"/>
              <w:left w:val="single" w:sz="4" w:space="0" w:color="auto"/>
              <w:bottom w:val="single" w:sz="4" w:space="0" w:color="auto"/>
            </w:tcBorders>
            <w:shd w:val="clear" w:color="auto" w:fill="auto"/>
            <w:vAlign w:val="center"/>
          </w:tcPr>
          <w:p w14:paraId="33FC3103" w14:textId="77777777" w:rsidR="00850AD6" w:rsidRPr="00014598" w:rsidRDefault="00850AD6" w:rsidP="00B55AC7">
            <w:pPr>
              <w:jc w:val="center"/>
              <w:rPr>
                <w:b/>
                <w:bCs/>
                <w:color w:val="000000"/>
                <w:sz w:val="16"/>
                <w:szCs w:val="16"/>
              </w:rPr>
            </w:pPr>
            <w:r>
              <w:rPr>
                <w:b/>
                <w:bCs/>
                <w:color w:val="000000"/>
                <w:sz w:val="16"/>
                <w:szCs w:val="16"/>
              </w:rPr>
              <w:t>2021</w:t>
            </w:r>
          </w:p>
        </w:tc>
      </w:tr>
      <w:tr w:rsidR="00850AD6" w:rsidRPr="00E74678" w14:paraId="04223236" w14:textId="77777777" w:rsidTr="00850AD6">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850AD6" w:rsidRPr="00014598" w:rsidRDefault="00850AD6" w:rsidP="00850AD6">
            <w:pPr>
              <w:rPr>
                <w:b/>
                <w:bCs/>
                <w:color w:val="000000"/>
                <w:sz w:val="16"/>
                <w:szCs w:val="16"/>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77777777" w:rsidR="00850AD6" w:rsidRPr="00014598" w:rsidRDefault="00850AD6" w:rsidP="00850AD6">
            <w:pPr>
              <w:jc w:val="center"/>
              <w:rPr>
                <w:b/>
                <w:bCs/>
                <w:color w:val="000000"/>
                <w:sz w:val="14"/>
                <w:szCs w:val="14"/>
              </w:rPr>
            </w:pPr>
            <w:r>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77777777" w:rsidR="00850AD6" w:rsidRPr="00014598" w:rsidRDefault="00850AD6" w:rsidP="00850AD6">
            <w:pPr>
              <w:jc w:val="center"/>
              <w:rPr>
                <w:b/>
                <w:bCs/>
                <w:color w:val="000000"/>
                <w:sz w:val="14"/>
                <w:szCs w:val="14"/>
              </w:rPr>
            </w:pPr>
            <w:r>
              <w:rPr>
                <w:b/>
                <w:bCs/>
                <w:color w:val="000000"/>
                <w:sz w:val="14"/>
                <w:szCs w:val="14"/>
              </w:rPr>
              <w:t>Jun</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77777777" w:rsidR="00850AD6" w:rsidRPr="00014598" w:rsidRDefault="00850AD6" w:rsidP="00850AD6">
            <w:pPr>
              <w:jc w:val="center"/>
              <w:rPr>
                <w:b/>
                <w:bCs/>
                <w:color w:val="000000"/>
                <w:sz w:val="14"/>
                <w:szCs w:val="14"/>
              </w:rPr>
            </w:pPr>
            <w:r>
              <w:rPr>
                <w:b/>
                <w:bCs/>
                <w:color w:val="000000"/>
                <w:sz w:val="14"/>
                <w:szCs w:val="14"/>
              </w:rPr>
              <w:t>Dec</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77777777" w:rsidR="00850AD6" w:rsidRPr="00014598" w:rsidRDefault="00850AD6" w:rsidP="00850AD6">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77777777" w:rsidR="00850AD6" w:rsidRPr="00014598" w:rsidRDefault="00850AD6" w:rsidP="00850AD6">
            <w:pPr>
              <w:jc w:val="center"/>
              <w:rPr>
                <w:b/>
                <w:bCs/>
                <w:color w:val="000000"/>
                <w:sz w:val="14"/>
                <w:szCs w:val="14"/>
              </w:rPr>
            </w:pPr>
            <w:proofErr w:type="spellStart"/>
            <w:r>
              <w:rPr>
                <w:b/>
                <w:bCs/>
                <w:color w:val="000000"/>
                <w:sz w:val="14"/>
                <w:szCs w:val="14"/>
              </w:rPr>
              <w:t>Dec</w:t>
            </w:r>
            <w:r w:rsidRPr="00850AD6">
              <w:rPr>
                <w:b/>
                <w:bCs/>
                <w:color w:val="000000"/>
                <w:sz w:val="14"/>
                <w:szCs w:val="14"/>
                <w:vertAlign w:val="superscript"/>
              </w:rPr>
              <w:t>P</w:t>
            </w:r>
            <w:proofErr w:type="spellEnd"/>
          </w:p>
        </w:tc>
      </w:tr>
      <w:tr w:rsidR="00850AD6" w:rsidRPr="00E74678" w14:paraId="01497692" w14:textId="77777777" w:rsidTr="00850AD6">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850AD6" w:rsidRPr="00014598" w:rsidRDefault="00850AD6" w:rsidP="00850AD6">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872"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850AD6" w:rsidRPr="00014598" w:rsidRDefault="00850AD6" w:rsidP="00850AD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850AD6" w:rsidRPr="00014598" w:rsidRDefault="00850AD6" w:rsidP="00850AD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850AD6" w:rsidRPr="00014598" w:rsidRDefault="00850AD6" w:rsidP="00850AD6">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850AD6" w:rsidRPr="00014598" w:rsidRDefault="00850AD6" w:rsidP="00850AD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850AD6" w:rsidRPr="00014598" w:rsidRDefault="00850AD6" w:rsidP="00850AD6">
            <w:pPr>
              <w:jc w:val="right"/>
              <w:rPr>
                <w:b/>
                <w:bCs/>
                <w:color w:val="000000"/>
                <w:sz w:val="14"/>
                <w:szCs w:val="14"/>
              </w:rPr>
            </w:pPr>
          </w:p>
        </w:tc>
      </w:tr>
      <w:tr w:rsidR="00850AD6" w:rsidRPr="00E74678" w14:paraId="5AB0E653" w14:textId="77777777" w:rsidTr="00850AD6">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850AD6" w:rsidRPr="00E74678" w:rsidRDefault="00850AD6" w:rsidP="00850AD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872" w:type="dxa"/>
            <w:gridSpan w:val="2"/>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850AD6" w:rsidRPr="00014598" w:rsidRDefault="00850AD6" w:rsidP="00850AD6">
            <w:pPr>
              <w:jc w:val="right"/>
              <w:rPr>
                <w:b/>
                <w:bCs/>
                <w:color w:val="000000"/>
                <w:sz w:val="14"/>
                <w:szCs w:val="14"/>
              </w:rPr>
            </w:pPr>
            <w:r w:rsidRPr="00014598">
              <w:rPr>
                <w:b/>
                <w:bCs/>
                <w:color w:val="000000"/>
                <w:sz w:val="14"/>
                <w:szCs w:val="14"/>
              </w:rPr>
              <w:t>Amount</w:t>
            </w:r>
          </w:p>
        </w:tc>
      </w:tr>
      <w:tr w:rsidR="00850AD6" w:rsidRPr="00E74678" w14:paraId="326DE878" w14:textId="77777777" w:rsidTr="00850AD6">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850AD6" w:rsidRPr="00E74678" w:rsidRDefault="00850AD6" w:rsidP="00850AD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850AD6" w:rsidRPr="00E74678" w:rsidRDefault="00850AD6" w:rsidP="00850AD6">
            <w:pPr>
              <w:jc w:val="right"/>
              <w:rPr>
                <w:rFonts w:ascii="Calibri" w:hAnsi="Calibri"/>
                <w:color w:val="000000"/>
              </w:rPr>
            </w:pPr>
          </w:p>
        </w:tc>
        <w:tc>
          <w:tcPr>
            <w:tcW w:w="872" w:type="dxa"/>
            <w:gridSpan w:val="2"/>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850AD6" w:rsidRPr="00E74678" w:rsidRDefault="00850AD6" w:rsidP="00850AD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850AD6" w:rsidRPr="00E74678" w:rsidRDefault="00850AD6" w:rsidP="00850AD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850AD6" w:rsidRPr="00E74678" w:rsidRDefault="00850AD6" w:rsidP="00850AD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850AD6" w:rsidRPr="00E74678" w:rsidRDefault="00850AD6" w:rsidP="00850AD6">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850AD6" w:rsidRPr="00E74678" w:rsidRDefault="00850AD6" w:rsidP="00850AD6">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850AD6" w:rsidRPr="00E74678" w:rsidRDefault="00850AD6" w:rsidP="00850AD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1CEDA078" w14:textId="77777777" w:rsidR="00850AD6" w:rsidRPr="00E74678"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850AD6" w:rsidRPr="00E74678"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850AD6" w:rsidRPr="00E74678" w:rsidRDefault="00850AD6" w:rsidP="00850AD6">
            <w:pPr>
              <w:jc w:val="right"/>
              <w:rPr>
                <w:color w:val="000000"/>
                <w:sz w:val="14"/>
                <w:szCs w:val="14"/>
              </w:rPr>
            </w:pPr>
          </w:p>
        </w:tc>
      </w:tr>
      <w:tr w:rsidR="00850AD6" w:rsidRPr="00E74678" w14:paraId="266A523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850AD6" w:rsidRPr="00E74678" w:rsidRDefault="00850AD6" w:rsidP="00850AD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77777777" w:rsidR="00850AD6" w:rsidRDefault="00850AD6" w:rsidP="00850AD6">
            <w:pPr>
              <w:jc w:val="right"/>
              <w:rPr>
                <w:color w:val="000000"/>
                <w:sz w:val="14"/>
                <w:szCs w:val="14"/>
              </w:rPr>
            </w:pPr>
            <w:r>
              <w:rPr>
                <w:color w:val="000000"/>
                <w:sz w:val="14"/>
                <w:szCs w:val="14"/>
              </w:rPr>
              <w:t>110,930</w:t>
            </w:r>
          </w:p>
        </w:tc>
        <w:tc>
          <w:tcPr>
            <w:tcW w:w="872" w:type="dxa"/>
            <w:gridSpan w:val="2"/>
            <w:tcBorders>
              <w:top w:val="nil"/>
              <w:left w:val="nil"/>
              <w:bottom w:val="nil"/>
              <w:right w:val="nil"/>
            </w:tcBorders>
            <w:shd w:val="clear" w:color="auto" w:fill="auto"/>
            <w:tcMar>
              <w:left w:w="29" w:type="dxa"/>
              <w:right w:w="43" w:type="dxa"/>
            </w:tcMar>
            <w:vAlign w:val="center"/>
          </w:tcPr>
          <w:p w14:paraId="4D775D3D" w14:textId="77777777" w:rsidR="00850AD6" w:rsidRDefault="00850AD6" w:rsidP="00850AD6">
            <w:pPr>
              <w:jc w:val="right"/>
              <w:rPr>
                <w:color w:val="000000"/>
                <w:sz w:val="14"/>
                <w:szCs w:val="14"/>
              </w:rPr>
            </w:pPr>
            <w:r>
              <w:rPr>
                <w:color w:val="000000"/>
                <w:sz w:val="14"/>
                <w:szCs w:val="14"/>
              </w:rPr>
              <w:t>460.3</w:t>
            </w:r>
          </w:p>
        </w:tc>
        <w:tc>
          <w:tcPr>
            <w:tcW w:w="700" w:type="dxa"/>
            <w:tcBorders>
              <w:top w:val="nil"/>
              <w:left w:val="nil"/>
              <w:bottom w:val="nil"/>
              <w:right w:val="nil"/>
            </w:tcBorders>
            <w:shd w:val="clear" w:color="auto" w:fill="auto"/>
            <w:tcMar>
              <w:left w:w="29" w:type="dxa"/>
              <w:right w:w="43" w:type="dxa"/>
            </w:tcMar>
            <w:vAlign w:val="center"/>
          </w:tcPr>
          <w:p w14:paraId="7740BF6E" w14:textId="77777777" w:rsidR="00850AD6" w:rsidRDefault="00850AD6" w:rsidP="00850AD6">
            <w:pPr>
              <w:jc w:val="right"/>
              <w:rPr>
                <w:color w:val="000000"/>
                <w:sz w:val="14"/>
                <w:szCs w:val="14"/>
              </w:rPr>
            </w:pPr>
            <w:r>
              <w:rPr>
                <w:color w:val="000000"/>
                <w:sz w:val="14"/>
                <w:szCs w:val="14"/>
              </w:rPr>
              <w:t>88,570</w:t>
            </w:r>
          </w:p>
        </w:tc>
        <w:tc>
          <w:tcPr>
            <w:tcW w:w="740" w:type="dxa"/>
            <w:tcBorders>
              <w:top w:val="nil"/>
              <w:left w:val="nil"/>
              <w:bottom w:val="nil"/>
              <w:right w:val="nil"/>
            </w:tcBorders>
            <w:shd w:val="clear" w:color="auto" w:fill="auto"/>
            <w:tcMar>
              <w:left w:w="29" w:type="dxa"/>
              <w:right w:w="43" w:type="dxa"/>
            </w:tcMar>
            <w:vAlign w:val="center"/>
          </w:tcPr>
          <w:p w14:paraId="09FCC9BD" w14:textId="77777777" w:rsidR="00850AD6" w:rsidRDefault="00850AD6" w:rsidP="00850AD6">
            <w:pPr>
              <w:jc w:val="right"/>
              <w:rPr>
                <w:color w:val="000000"/>
                <w:sz w:val="14"/>
                <w:szCs w:val="14"/>
              </w:rPr>
            </w:pPr>
            <w:r>
              <w:rPr>
                <w:color w:val="000000"/>
                <w:sz w:val="14"/>
                <w:szCs w:val="14"/>
              </w:rPr>
              <w:t>313.2</w:t>
            </w:r>
          </w:p>
        </w:tc>
        <w:tc>
          <w:tcPr>
            <w:tcW w:w="836" w:type="dxa"/>
            <w:tcBorders>
              <w:top w:val="nil"/>
              <w:left w:val="nil"/>
              <w:bottom w:val="nil"/>
              <w:right w:val="nil"/>
            </w:tcBorders>
            <w:shd w:val="clear" w:color="auto" w:fill="auto"/>
            <w:tcMar>
              <w:left w:w="29" w:type="dxa"/>
              <w:right w:w="43" w:type="dxa"/>
            </w:tcMar>
            <w:vAlign w:val="center"/>
          </w:tcPr>
          <w:p w14:paraId="41D404FE" w14:textId="77777777" w:rsidR="00850AD6" w:rsidRDefault="00850AD6" w:rsidP="00850AD6">
            <w:pPr>
              <w:jc w:val="right"/>
              <w:rPr>
                <w:color w:val="000000"/>
                <w:sz w:val="14"/>
                <w:szCs w:val="14"/>
              </w:rPr>
            </w:pPr>
            <w:r>
              <w:rPr>
                <w:color w:val="000000"/>
                <w:sz w:val="14"/>
                <w:szCs w:val="14"/>
              </w:rPr>
              <w:t>76,831</w:t>
            </w:r>
          </w:p>
        </w:tc>
        <w:tc>
          <w:tcPr>
            <w:tcW w:w="864" w:type="dxa"/>
            <w:tcBorders>
              <w:top w:val="nil"/>
              <w:left w:val="nil"/>
              <w:bottom w:val="nil"/>
              <w:right w:val="nil"/>
            </w:tcBorders>
            <w:shd w:val="clear" w:color="auto" w:fill="auto"/>
            <w:tcMar>
              <w:left w:w="29" w:type="dxa"/>
              <w:right w:w="43" w:type="dxa"/>
            </w:tcMar>
            <w:vAlign w:val="center"/>
          </w:tcPr>
          <w:p w14:paraId="7DD059FD" w14:textId="77777777" w:rsidR="00850AD6" w:rsidRDefault="00850AD6" w:rsidP="00850AD6">
            <w:pPr>
              <w:jc w:val="right"/>
              <w:rPr>
                <w:color w:val="000000"/>
                <w:sz w:val="14"/>
                <w:szCs w:val="14"/>
              </w:rPr>
            </w:pPr>
            <w:r>
              <w:rPr>
                <w:color w:val="000000"/>
                <w:sz w:val="14"/>
                <w:szCs w:val="14"/>
              </w:rPr>
              <w:t>417.0</w:t>
            </w:r>
          </w:p>
        </w:tc>
        <w:tc>
          <w:tcPr>
            <w:tcW w:w="833" w:type="dxa"/>
            <w:tcBorders>
              <w:top w:val="nil"/>
              <w:left w:val="nil"/>
              <w:bottom w:val="nil"/>
              <w:right w:val="nil"/>
            </w:tcBorders>
            <w:shd w:val="clear" w:color="auto" w:fill="auto"/>
            <w:tcMar>
              <w:left w:w="29" w:type="dxa"/>
              <w:right w:w="43" w:type="dxa"/>
            </w:tcMar>
            <w:vAlign w:val="center"/>
          </w:tcPr>
          <w:p w14:paraId="3D193752" w14:textId="77777777" w:rsidR="00850AD6" w:rsidRDefault="00850AD6" w:rsidP="00850AD6">
            <w:pPr>
              <w:jc w:val="right"/>
              <w:rPr>
                <w:color w:val="000000"/>
                <w:sz w:val="14"/>
                <w:szCs w:val="14"/>
              </w:rPr>
            </w:pPr>
            <w:r>
              <w:rPr>
                <w:rFonts w:eastAsia="Calibri"/>
                <w:color w:val="000000"/>
                <w:sz w:val="14"/>
                <w:szCs w:val="14"/>
              </w:rPr>
              <w:t>132,600</w:t>
            </w:r>
          </w:p>
        </w:tc>
        <w:tc>
          <w:tcPr>
            <w:tcW w:w="797" w:type="dxa"/>
            <w:tcBorders>
              <w:top w:val="nil"/>
              <w:left w:val="nil"/>
              <w:bottom w:val="nil"/>
              <w:right w:val="nil"/>
            </w:tcBorders>
            <w:shd w:val="clear" w:color="auto" w:fill="auto"/>
            <w:tcMar>
              <w:left w:w="29" w:type="dxa"/>
              <w:right w:w="43" w:type="dxa"/>
            </w:tcMar>
            <w:vAlign w:val="center"/>
          </w:tcPr>
          <w:p w14:paraId="0B6C1ABC" w14:textId="77777777" w:rsidR="00850AD6" w:rsidRDefault="00850AD6" w:rsidP="00850AD6">
            <w:pPr>
              <w:jc w:val="right"/>
              <w:rPr>
                <w:color w:val="000000"/>
                <w:sz w:val="14"/>
                <w:szCs w:val="14"/>
              </w:rPr>
            </w:pPr>
            <w:r>
              <w:rPr>
                <w:rFonts w:eastAsia="Calibri"/>
                <w:color w:val="000000"/>
                <w:sz w:val="14"/>
                <w:szCs w:val="14"/>
              </w:rPr>
              <w:t>506.3</w:t>
            </w:r>
          </w:p>
        </w:tc>
        <w:tc>
          <w:tcPr>
            <w:tcW w:w="823" w:type="dxa"/>
            <w:tcBorders>
              <w:top w:val="nil"/>
              <w:left w:val="nil"/>
              <w:bottom w:val="nil"/>
              <w:right w:val="nil"/>
            </w:tcBorders>
            <w:shd w:val="clear" w:color="auto" w:fill="auto"/>
            <w:tcMar>
              <w:left w:w="29" w:type="dxa"/>
              <w:right w:w="43" w:type="dxa"/>
            </w:tcMar>
            <w:vAlign w:val="center"/>
          </w:tcPr>
          <w:p w14:paraId="4D4A5EE2" w14:textId="77777777" w:rsidR="00850AD6" w:rsidRDefault="00850AD6" w:rsidP="00850AD6">
            <w:pPr>
              <w:jc w:val="right"/>
              <w:rPr>
                <w:color w:val="000000"/>
                <w:sz w:val="14"/>
                <w:szCs w:val="14"/>
              </w:rPr>
            </w:pPr>
            <w:r>
              <w:rPr>
                <w:rFonts w:eastAsia="Calibri"/>
                <w:color w:val="000000"/>
                <w:sz w:val="14"/>
                <w:szCs w:val="14"/>
              </w:rPr>
              <w:t>65,210</w:t>
            </w:r>
          </w:p>
        </w:tc>
        <w:tc>
          <w:tcPr>
            <w:tcW w:w="744" w:type="dxa"/>
            <w:tcBorders>
              <w:top w:val="nil"/>
              <w:left w:val="nil"/>
              <w:bottom w:val="nil"/>
              <w:right w:val="nil"/>
            </w:tcBorders>
            <w:shd w:val="clear" w:color="auto" w:fill="auto"/>
            <w:tcMar>
              <w:left w:w="29" w:type="dxa"/>
              <w:right w:w="43" w:type="dxa"/>
            </w:tcMar>
            <w:vAlign w:val="center"/>
          </w:tcPr>
          <w:p w14:paraId="3926F3F8" w14:textId="77777777" w:rsidR="00850AD6" w:rsidRDefault="00850AD6" w:rsidP="00850AD6">
            <w:pPr>
              <w:jc w:val="right"/>
              <w:rPr>
                <w:color w:val="000000"/>
                <w:sz w:val="14"/>
                <w:szCs w:val="14"/>
              </w:rPr>
            </w:pPr>
            <w:r>
              <w:rPr>
                <w:rFonts w:eastAsia="Calibri"/>
                <w:color w:val="000000"/>
                <w:sz w:val="14"/>
                <w:szCs w:val="14"/>
              </w:rPr>
              <w:t>182.4</w:t>
            </w:r>
          </w:p>
        </w:tc>
      </w:tr>
      <w:tr w:rsidR="00850AD6" w:rsidRPr="00E74678" w14:paraId="7B79CAF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57B2CDEF"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8FC3232"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E1E5892"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648A3BA4"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850AD6" w:rsidRDefault="00850AD6" w:rsidP="00850AD6">
            <w:pPr>
              <w:jc w:val="right"/>
              <w:rPr>
                <w:color w:val="000000"/>
                <w:sz w:val="14"/>
                <w:szCs w:val="14"/>
              </w:rPr>
            </w:pPr>
          </w:p>
        </w:tc>
      </w:tr>
      <w:tr w:rsidR="00850AD6" w:rsidRPr="00E74678" w14:paraId="41ADD51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850AD6" w:rsidRPr="00E74678" w:rsidRDefault="00850AD6" w:rsidP="00850AD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77777777" w:rsidR="00850AD6" w:rsidRDefault="00850AD6" w:rsidP="00850AD6">
            <w:pPr>
              <w:jc w:val="right"/>
              <w:rPr>
                <w:color w:val="000000"/>
                <w:sz w:val="14"/>
                <w:szCs w:val="14"/>
              </w:rPr>
            </w:pPr>
            <w:r>
              <w:rPr>
                <w:color w:val="000000"/>
                <w:sz w:val="14"/>
                <w:szCs w:val="14"/>
              </w:rPr>
              <w:t>41,290</w:t>
            </w:r>
          </w:p>
        </w:tc>
        <w:tc>
          <w:tcPr>
            <w:tcW w:w="872" w:type="dxa"/>
            <w:gridSpan w:val="2"/>
            <w:tcBorders>
              <w:top w:val="nil"/>
              <w:left w:val="nil"/>
              <w:bottom w:val="nil"/>
              <w:right w:val="nil"/>
            </w:tcBorders>
            <w:shd w:val="clear" w:color="auto" w:fill="auto"/>
            <w:tcMar>
              <w:left w:w="29" w:type="dxa"/>
              <w:right w:w="43" w:type="dxa"/>
            </w:tcMar>
            <w:vAlign w:val="center"/>
          </w:tcPr>
          <w:p w14:paraId="418F0C26" w14:textId="77777777" w:rsidR="00850AD6" w:rsidRDefault="00850AD6" w:rsidP="00850AD6">
            <w:pPr>
              <w:jc w:val="right"/>
              <w:rPr>
                <w:color w:val="000000"/>
                <w:sz w:val="14"/>
                <w:szCs w:val="14"/>
              </w:rPr>
            </w:pPr>
            <w:r>
              <w:rPr>
                <w:color w:val="000000"/>
                <w:sz w:val="14"/>
                <w:szCs w:val="14"/>
              </w:rPr>
              <w:t>541.1</w:t>
            </w:r>
          </w:p>
        </w:tc>
        <w:tc>
          <w:tcPr>
            <w:tcW w:w="700" w:type="dxa"/>
            <w:tcBorders>
              <w:top w:val="nil"/>
              <w:left w:val="nil"/>
              <w:bottom w:val="nil"/>
              <w:right w:val="nil"/>
            </w:tcBorders>
            <w:shd w:val="clear" w:color="auto" w:fill="auto"/>
            <w:tcMar>
              <w:left w:w="29" w:type="dxa"/>
              <w:right w:w="43" w:type="dxa"/>
            </w:tcMar>
            <w:vAlign w:val="center"/>
          </w:tcPr>
          <w:p w14:paraId="27D1D690" w14:textId="77777777" w:rsidR="00850AD6" w:rsidRDefault="00850AD6" w:rsidP="00850AD6">
            <w:pPr>
              <w:jc w:val="right"/>
              <w:rPr>
                <w:color w:val="000000"/>
                <w:sz w:val="14"/>
                <w:szCs w:val="14"/>
              </w:rPr>
            </w:pPr>
            <w:r>
              <w:rPr>
                <w:color w:val="000000"/>
                <w:sz w:val="14"/>
                <w:szCs w:val="14"/>
              </w:rPr>
              <w:t>633,598</w:t>
            </w:r>
          </w:p>
        </w:tc>
        <w:tc>
          <w:tcPr>
            <w:tcW w:w="740" w:type="dxa"/>
            <w:tcBorders>
              <w:top w:val="nil"/>
              <w:left w:val="nil"/>
              <w:bottom w:val="nil"/>
              <w:right w:val="nil"/>
            </w:tcBorders>
            <w:shd w:val="clear" w:color="auto" w:fill="auto"/>
            <w:tcMar>
              <w:left w:w="29" w:type="dxa"/>
              <w:right w:w="43" w:type="dxa"/>
            </w:tcMar>
            <w:vAlign w:val="center"/>
          </w:tcPr>
          <w:p w14:paraId="3821141A" w14:textId="77777777" w:rsidR="00850AD6" w:rsidRDefault="00850AD6" w:rsidP="00850AD6">
            <w:pPr>
              <w:jc w:val="right"/>
              <w:rPr>
                <w:color w:val="000000"/>
                <w:sz w:val="14"/>
                <w:szCs w:val="14"/>
              </w:rPr>
            </w:pPr>
            <w:r>
              <w:rPr>
                <w:color w:val="000000"/>
                <w:sz w:val="14"/>
                <w:szCs w:val="14"/>
              </w:rPr>
              <w:t>10,319.8</w:t>
            </w:r>
          </w:p>
        </w:tc>
        <w:tc>
          <w:tcPr>
            <w:tcW w:w="836" w:type="dxa"/>
            <w:tcBorders>
              <w:top w:val="nil"/>
              <w:left w:val="nil"/>
              <w:bottom w:val="nil"/>
              <w:right w:val="nil"/>
            </w:tcBorders>
            <w:shd w:val="clear" w:color="auto" w:fill="auto"/>
            <w:tcMar>
              <w:left w:w="29" w:type="dxa"/>
              <w:right w:w="43" w:type="dxa"/>
            </w:tcMar>
            <w:vAlign w:val="center"/>
          </w:tcPr>
          <w:p w14:paraId="680CEF5A" w14:textId="77777777" w:rsidR="00850AD6" w:rsidRDefault="00850AD6" w:rsidP="00850AD6">
            <w:pPr>
              <w:jc w:val="right"/>
              <w:rPr>
                <w:color w:val="000000"/>
                <w:sz w:val="14"/>
                <w:szCs w:val="14"/>
              </w:rPr>
            </w:pPr>
            <w:r>
              <w:rPr>
                <w:color w:val="000000"/>
                <w:sz w:val="14"/>
                <w:szCs w:val="14"/>
              </w:rPr>
              <w:t>418,698</w:t>
            </w:r>
          </w:p>
        </w:tc>
        <w:tc>
          <w:tcPr>
            <w:tcW w:w="864" w:type="dxa"/>
            <w:tcBorders>
              <w:top w:val="nil"/>
              <w:left w:val="nil"/>
              <w:bottom w:val="nil"/>
              <w:right w:val="nil"/>
            </w:tcBorders>
            <w:shd w:val="clear" w:color="auto" w:fill="auto"/>
            <w:tcMar>
              <w:left w:w="29" w:type="dxa"/>
              <w:right w:w="43" w:type="dxa"/>
            </w:tcMar>
            <w:vAlign w:val="center"/>
          </w:tcPr>
          <w:p w14:paraId="53473B97" w14:textId="77777777" w:rsidR="00850AD6" w:rsidRDefault="00850AD6" w:rsidP="00850AD6">
            <w:pPr>
              <w:jc w:val="right"/>
              <w:rPr>
                <w:color w:val="000000"/>
                <w:sz w:val="14"/>
                <w:szCs w:val="14"/>
              </w:rPr>
            </w:pPr>
            <w:r>
              <w:rPr>
                <w:color w:val="000000"/>
                <w:sz w:val="14"/>
                <w:szCs w:val="14"/>
              </w:rPr>
              <w:t>7,575.6</w:t>
            </w:r>
          </w:p>
        </w:tc>
        <w:tc>
          <w:tcPr>
            <w:tcW w:w="833" w:type="dxa"/>
            <w:tcBorders>
              <w:top w:val="nil"/>
              <w:left w:val="nil"/>
              <w:bottom w:val="nil"/>
              <w:right w:val="nil"/>
            </w:tcBorders>
            <w:shd w:val="clear" w:color="auto" w:fill="auto"/>
            <w:tcMar>
              <w:left w:w="29" w:type="dxa"/>
              <w:right w:w="43" w:type="dxa"/>
            </w:tcMar>
            <w:vAlign w:val="center"/>
          </w:tcPr>
          <w:p w14:paraId="6EC5FF45" w14:textId="77777777" w:rsidR="00850AD6" w:rsidRDefault="00850AD6" w:rsidP="00850AD6">
            <w:pPr>
              <w:jc w:val="right"/>
              <w:rPr>
                <w:color w:val="000000"/>
                <w:sz w:val="14"/>
                <w:szCs w:val="14"/>
              </w:rPr>
            </w:pPr>
            <w:r>
              <w:rPr>
                <w:rFonts w:eastAsia="Calibri"/>
                <w:color w:val="000000"/>
                <w:sz w:val="14"/>
                <w:szCs w:val="14"/>
              </w:rPr>
              <w:t>193,955</w:t>
            </w:r>
          </w:p>
        </w:tc>
        <w:tc>
          <w:tcPr>
            <w:tcW w:w="797" w:type="dxa"/>
            <w:tcBorders>
              <w:top w:val="nil"/>
              <w:left w:val="nil"/>
              <w:bottom w:val="nil"/>
              <w:right w:val="nil"/>
            </w:tcBorders>
            <w:shd w:val="clear" w:color="auto" w:fill="auto"/>
            <w:tcMar>
              <w:left w:w="29" w:type="dxa"/>
              <w:right w:w="43" w:type="dxa"/>
            </w:tcMar>
            <w:vAlign w:val="center"/>
          </w:tcPr>
          <w:p w14:paraId="3CDEFE17" w14:textId="77777777" w:rsidR="00850AD6" w:rsidRDefault="00850AD6" w:rsidP="00850AD6">
            <w:pPr>
              <w:jc w:val="right"/>
              <w:rPr>
                <w:color w:val="000000"/>
                <w:sz w:val="14"/>
                <w:szCs w:val="14"/>
              </w:rPr>
            </w:pPr>
            <w:r>
              <w:rPr>
                <w:rFonts w:eastAsia="Calibri"/>
                <w:color w:val="000000"/>
                <w:sz w:val="14"/>
                <w:szCs w:val="14"/>
              </w:rPr>
              <w:t>2,999.3</w:t>
            </w:r>
          </w:p>
        </w:tc>
        <w:tc>
          <w:tcPr>
            <w:tcW w:w="823" w:type="dxa"/>
            <w:tcBorders>
              <w:top w:val="nil"/>
              <w:left w:val="nil"/>
              <w:bottom w:val="nil"/>
              <w:right w:val="nil"/>
            </w:tcBorders>
            <w:shd w:val="clear" w:color="auto" w:fill="auto"/>
            <w:tcMar>
              <w:left w:w="29" w:type="dxa"/>
              <w:right w:w="43" w:type="dxa"/>
            </w:tcMar>
            <w:vAlign w:val="center"/>
          </w:tcPr>
          <w:p w14:paraId="51C6944B" w14:textId="77777777" w:rsidR="00850AD6" w:rsidRDefault="00850AD6" w:rsidP="00850AD6">
            <w:pPr>
              <w:jc w:val="right"/>
              <w:rPr>
                <w:color w:val="000000"/>
                <w:sz w:val="14"/>
                <w:szCs w:val="14"/>
              </w:rPr>
            </w:pPr>
            <w:r>
              <w:rPr>
                <w:rFonts w:eastAsia="Calibri"/>
                <w:color w:val="000000"/>
                <w:sz w:val="14"/>
                <w:szCs w:val="14"/>
              </w:rPr>
              <w:t>329,436</w:t>
            </w:r>
          </w:p>
        </w:tc>
        <w:tc>
          <w:tcPr>
            <w:tcW w:w="744" w:type="dxa"/>
            <w:tcBorders>
              <w:top w:val="nil"/>
              <w:left w:val="nil"/>
              <w:bottom w:val="nil"/>
              <w:right w:val="nil"/>
            </w:tcBorders>
            <w:shd w:val="clear" w:color="auto" w:fill="auto"/>
            <w:tcMar>
              <w:left w:w="29" w:type="dxa"/>
              <w:right w:w="43" w:type="dxa"/>
            </w:tcMar>
            <w:vAlign w:val="center"/>
          </w:tcPr>
          <w:p w14:paraId="4A33D637" w14:textId="77777777" w:rsidR="00850AD6" w:rsidRDefault="00850AD6" w:rsidP="00850AD6">
            <w:pPr>
              <w:jc w:val="right"/>
              <w:rPr>
                <w:color w:val="000000"/>
                <w:sz w:val="14"/>
                <w:szCs w:val="14"/>
              </w:rPr>
            </w:pPr>
            <w:r>
              <w:rPr>
                <w:rFonts w:eastAsia="Calibri"/>
                <w:color w:val="000000"/>
                <w:sz w:val="14"/>
                <w:szCs w:val="14"/>
              </w:rPr>
              <w:t>5,901.5</w:t>
            </w:r>
          </w:p>
        </w:tc>
      </w:tr>
      <w:tr w:rsidR="00850AD6" w:rsidRPr="00E74678" w14:paraId="40E8C08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850AD6" w:rsidRPr="00E74678" w:rsidRDefault="00850AD6" w:rsidP="00850AD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77777777" w:rsidR="00850AD6" w:rsidRDefault="00850AD6" w:rsidP="00850AD6">
            <w:pPr>
              <w:jc w:val="right"/>
              <w:rPr>
                <w:color w:val="000000"/>
                <w:sz w:val="14"/>
                <w:szCs w:val="14"/>
              </w:rPr>
            </w:pPr>
            <w:r>
              <w:rPr>
                <w:color w:val="000000"/>
                <w:sz w:val="14"/>
                <w:szCs w:val="14"/>
              </w:rPr>
              <w:t>441,122</w:t>
            </w:r>
          </w:p>
        </w:tc>
        <w:tc>
          <w:tcPr>
            <w:tcW w:w="872" w:type="dxa"/>
            <w:gridSpan w:val="2"/>
            <w:tcBorders>
              <w:top w:val="nil"/>
              <w:left w:val="nil"/>
              <w:bottom w:val="nil"/>
              <w:right w:val="nil"/>
            </w:tcBorders>
            <w:shd w:val="clear" w:color="auto" w:fill="auto"/>
            <w:tcMar>
              <w:left w:w="29" w:type="dxa"/>
              <w:right w:w="43" w:type="dxa"/>
            </w:tcMar>
            <w:vAlign w:val="center"/>
          </w:tcPr>
          <w:p w14:paraId="60B956AC" w14:textId="77777777" w:rsidR="00850AD6" w:rsidRDefault="00850AD6" w:rsidP="00850AD6">
            <w:pPr>
              <w:jc w:val="right"/>
              <w:rPr>
                <w:color w:val="000000"/>
                <w:sz w:val="14"/>
                <w:szCs w:val="14"/>
              </w:rPr>
            </w:pPr>
            <w:r>
              <w:rPr>
                <w:color w:val="000000"/>
                <w:sz w:val="14"/>
                <w:szCs w:val="14"/>
              </w:rPr>
              <w:t>8,933.7</w:t>
            </w:r>
          </w:p>
        </w:tc>
        <w:tc>
          <w:tcPr>
            <w:tcW w:w="700" w:type="dxa"/>
            <w:tcBorders>
              <w:top w:val="nil"/>
              <w:left w:val="nil"/>
              <w:bottom w:val="nil"/>
              <w:right w:val="nil"/>
            </w:tcBorders>
            <w:shd w:val="clear" w:color="auto" w:fill="auto"/>
            <w:tcMar>
              <w:left w:w="29" w:type="dxa"/>
              <w:right w:w="43" w:type="dxa"/>
            </w:tcMar>
            <w:vAlign w:val="center"/>
          </w:tcPr>
          <w:p w14:paraId="413EF374" w14:textId="77777777" w:rsidR="00850AD6" w:rsidRDefault="00850AD6" w:rsidP="00850AD6">
            <w:pPr>
              <w:jc w:val="right"/>
              <w:rPr>
                <w:color w:val="000000"/>
                <w:sz w:val="14"/>
                <w:szCs w:val="14"/>
              </w:rPr>
            </w:pPr>
            <w:r>
              <w:rPr>
                <w:color w:val="000000"/>
                <w:sz w:val="14"/>
                <w:szCs w:val="14"/>
              </w:rPr>
              <w:t>56,943</w:t>
            </w:r>
          </w:p>
        </w:tc>
        <w:tc>
          <w:tcPr>
            <w:tcW w:w="740" w:type="dxa"/>
            <w:tcBorders>
              <w:top w:val="nil"/>
              <w:left w:val="nil"/>
              <w:bottom w:val="nil"/>
              <w:right w:val="nil"/>
            </w:tcBorders>
            <w:shd w:val="clear" w:color="auto" w:fill="auto"/>
            <w:tcMar>
              <w:left w:w="29" w:type="dxa"/>
              <w:right w:w="43" w:type="dxa"/>
            </w:tcMar>
            <w:vAlign w:val="center"/>
          </w:tcPr>
          <w:p w14:paraId="270E835B" w14:textId="77777777" w:rsidR="00850AD6" w:rsidRDefault="00850AD6" w:rsidP="00850AD6">
            <w:pPr>
              <w:jc w:val="right"/>
              <w:rPr>
                <w:color w:val="000000"/>
                <w:sz w:val="14"/>
                <w:szCs w:val="14"/>
              </w:rPr>
            </w:pPr>
            <w:r>
              <w:rPr>
                <w:color w:val="000000"/>
                <w:sz w:val="14"/>
                <w:szCs w:val="14"/>
              </w:rPr>
              <w:t>1,284.5</w:t>
            </w:r>
          </w:p>
        </w:tc>
        <w:tc>
          <w:tcPr>
            <w:tcW w:w="836" w:type="dxa"/>
            <w:tcBorders>
              <w:top w:val="nil"/>
              <w:left w:val="nil"/>
              <w:bottom w:val="nil"/>
              <w:right w:val="nil"/>
            </w:tcBorders>
            <w:shd w:val="clear" w:color="auto" w:fill="auto"/>
            <w:tcMar>
              <w:left w:w="29" w:type="dxa"/>
              <w:right w:w="43" w:type="dxa"/>
            </w:tcMar>
            <w:vAlign w:val="center"/>
          </w:tcPr>
          <w:p w14:paraId="72D20835" w14:textId="77777777" w:rsidR="00850AD6" w:rsidRDefault="00850AD6" w:rsidP="00850AD6">
            <w:pPr>
              <w:jc w:val="right"/>
              <w:rPr>
                <w:color w:val="000000"/>
                <w:sz w:val="14"/>
                <w:szCs w:val="14"/>
              </w:rPr>
            </w:pPr>
            <w:r>
              <w:rPr>
                <w:color w:val="000000"/>
                <w:sz w:val="14"/>
                <w:szCs w:val="14"/>
              </w:rPr>
              <w:t>376,285</w:t>
            </w:r>
          </w:p>
        </w:tc>
        <w:tc>
          <w:tcPr>
            <w:tcW w:w="864" w:type="dxa"/>
            <w:tcBorders>
              <w:top w:val="nil"/>
              <w:left w:val="nil"/>
              <w:bottom w:val="nil"/>
              <w:right w:val="nil"/>
            </w:tcBorders>
            <w:shd w:val="clear" w:color="auto" w:fill="auto"/>
            <w:tcMar>
              <w:left w:w="29" w:type="dxa"/>
              <w:right w:w="43" w:type="dxa"/>
            </w:tcMar>
            <w:vAlign w:val="center"/>
          </w:tcPr>
          <w:p w14:paraId="7E91C466" w14:textId="77777777" w:rsidR="00850AD6" w:rsidRDefault="00850AD6" w:rsidP="00850AD6">
            <w:pPr>
              <w:jc w:val="right"/>
              <w:rPr>
                <w:color w:val="000000"/>
                <w:sz w:val="14"/>
                <w:szCs w:val="14"/>
              </w:rPr>
            </w:pPr>
            <w:r>
              <w:rPr>
                <w:color w:val="000000"/>
                <w:sz w:val="14"/>
                <w:szCs w:val="14"/>
              </w:rPr>
              <w:t>8,746.5</w:t>
            </w:r>
          </w:p>
        </w:tc>
        <w:tc>
          <w:tcPr>
            <w:tcW w:w="833" w:type="dxa"/>
            <w:tcBorders>
              <w:top w:val="nil"/>
              <w:left w:val="nil"/>
              <w:bottom w:val="nil"/>
              <w:right w:val="nil"/>
            </w:tcBorders>
            <w:shd w:val="clear" w:color="auto" w:fill="auto"/>
            <w:tcMar>
              <w:left w:w="29" w:type="dxa"/>
              <w:right w:w="43" w:type="dxa"/>
            </w:tcMar>
            <w:vAlign w:val="center"/>
          </w:tcPr>
          <w:p w14:paraId="392873AB" w14:textId="77777777" w:rsidR="00850AD6" w:rsidRDefault="00850AD6" w:rsidP="00850AD6">
            <w:pPr>
              <w:jc w:val="right"/>
              <w:rPr>
                <w:color w:val="000000"/>
                <w:sz w:val="14"/>
                <w:szCs w:val="14"/>
              </w:rPr>
            </w:pPr>
            <w:r>
              <w:rPr>
                <w:rFonts w:eastAsia="Calibri"/>
                <w:color w:val="000000"/>
                <w:sz w:val="14"/>
                <w:szCs w:val="14"/>
              </w:rPr>
              <w:t>719,629</w:t>
            </w:r>
          </w:p>
        </w:tc>
        <w:tc>
          <w:tcPr>
            <w:tcW w:w="797" w:type="dxa"/>
            <w:tcBorders>
              <w:top w:val="nil"/>
              <w:left w:val="nil"/>
              <w:bottom w:val="nil"/>
              <w:right w:val="nil"/>
            </w:tcBorders>
            <w:shd w:val="clear" w:color="auto" w:fill="auto"/>
            <w:tcMar>
              <w:left w:w="29" w:type="dxa"/>
              <w:right w:w="43" w:type="dxa"/>
            </w:tcMar>
            <w:vAlign w:val="center"/>
          </w:tcPr>
          <w:p w14:paraId="5FEA2F47" w14:textId="77777777" w:rsidR="00850AD6" w:rsidRDefault="00850AD6" w:rsidP="00850AD6">
            <w:pPr>
              <w:jc w:val="right"/>
              <w:rPr>
                <w:color w:val="000000"/>
                <w:sz w:val="14"/>
                <w:szCs w:val="14"/>
              </w:rPr>
            </w:pPr>
            <w:r>
              <w:rPr>
                <w:rFonts w:eastAsia="Calibri"/>
                <w:color w:val="000000"/>
                <w:sz w:val="14"/>
                <w:szCs w:val="14"/>
              </w:rPr>
              <w:t>15,532.4</w:t>
            </w:r>
          </w:p>
        </w:tc>
        <w:tc>
          <w:tcPr>
            <w:tcW w:w="823" w:type="dxa"/>
            <w:tcBorders>
              <w:top w:val="nil"/>
              <w:left w:val="nil"/>
              <w:bottom w:val="nil"/>
              <w:right w:val="nil"/>
            </w:tcBorders>
            <w:shd w:val="clear" w:color="auto" w:fill="auto"/>
            <w:tcMar>
              <w:left w:w="29" w:type="dxa"/>
              <w:right w:w="43" w:type="dxa"/>
            </w:tcMar>
            <w:vAlign w:val="center"/>
          </w:tcPr>
          <w:p w14:paraId="36248D90" w14:textId="77777777" w:rsidR="00850AD6" w:rsidRDefault="00850AD6" w:rsidP="00850AD6">
            <w:pPr>
              <w:jc w:val="right"/>
              <w:rPr>
                <w:color w:val="000000"/>
                <w:sz w:val="14"/>
                <w:szCs w:val="14"/>
              </w:rPr>
            </w:pPr>
            <w:r>
              <w:rPr>
                <w:rFonts w:eastAsia="Calibri"/>
                <w:color w:val="000000"/>
                <w:sz w:val="14"/>
                <w:szCs w:val="14"/>
              </w:rPr>
              <w:t>591,260</w:t>
            </w:r>
          </w:p>
        </w:tc>
        <w:tc>
          <w:tcPr>
            <w:tcW w:w="744" w:type="dxa"/>
            <w:tcBorders>
              <w:top w:val="nil"/>
              <w:left w:val="nil"/>
              <w:bottom w:val="nil"/>
              <w:right w:val="nil"/>
            </w:tcBorders>
            <w:shd w:val="clear" w:color="auto" w:fill="auto"/>
            <w:tcMar>
              <w:left w:w="29" w:type="dxa"/>
              <w:right w:w="43" w:type="dxa"/>
            </w:tcMar>
            <w:vAlign w:val="center"/>
          </w:tcPr>
          <w:p w14:paraId="33578DD4" w14:textId="77777777" w:rsidR="00850AD6" w:rsidRDefault="00850AD6" w:rsidP="00850AD6">
            <w:pPr>
              <w:jc w:val="right"/>
              <w:rPr>
                <w:color w:val="000000"/>
                <w:sz w:val="14"/>
                <w:szCs w:val="14"/>
              </w:rPr>
            </w:pPr>
            <w:r>
              <w:rPr>
                <w:rFonts w:eastAsia="Calibri"/>
                <w:color w:val="000000"/>
                <w:sz w:val="14"/>
                <w:szCs w:val="14"/>
              </w:rPr>
              <w:t>13,568.7</w:t>
            </w:r>
          </w:p>
        </w:tc>
      </w:tr>
      <w:tr w:rsidR="00850AD6" w:rsidRPr="00E74678" w14:paraId="564614A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850AD6" w:rsidRPr="00E74678" w:rsidRDefault="00850AD6" w:rsidP="00850AD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77777777" w:rsidR="00850AD6" w:rsidRDefault="00850AD6" w:rsidP="00850AD6">
            <w:pPr>
              <w:jc w:val="right"/>
              <w:rPr>
                <w:color w:val="000000"/>
                <w:sz w:val="14"/>
                <w:szCs w:val="14"/>
              </w:rPr>
            </w:pPr>
            <w:r>
              <w:rPr>
                <w:color w:val="000000"/>
                <w:sz w:val="14"/>
                <w:szCs w:val="14"/>
              </w:rPr>
              <w:t>29,679</w:t>
            </w:r>
          </w:p>
        </w:tc>
        <w:tc>
          <w:tcPr>
            <w:tcW w:w="872" w:type="dxa"/>
            <w:gridSpan w:val="2"/>
            <w:tcBorders>
              <w:top w:val="nil"/>
              <w:left w:val="nil"/>
              <w:bottom w:val="nil"/>
              <w:right w:val="nil"/>
            </w:tcBorders>
            <w:shd w:val="clear" w:color="auto" w:fill="auto"/>
            <w:tcMar>
              <w:left w:w="29" w:type="dxa"/>
              <w:right w:w="43" w:type="dxa"/>
            </w:tcMar>
            <w:vAlign w:val="center"/>
          </w:tcPr>
          <w:p w14:paraId="2F281BD2" w14:textId="77777777" w:rsidR="00850AD6" w:rsidRDefault="00850AD6" w:rsidP="00850AD6">
            <w:pPr>
              <w:jc w:val="right"/>
              <w:rPr>
                <w:color w:val="000000"/>
                <w:sz w:val="14"/>
                <w:szCs w:val="14"/>
              </w:rPr>
            </w:pPr>
            <w:r>
              <w:rPr>
                <w:color w:val="000000"/>
                <w:sz w:val="14"/>
                <w:szCs w:val="14"/>
              </w:rPr>
              <w:t>816.3</w:t>
            </w:r>
          </w:p>
        </w:tc>
        <w:tc>
          <w:tcPr>
            <w:tcW w:w="700" w:type="dxa"/>
            <w:tcBorders>
              <w:top w:val="nil"/>
              <w:left w:val="nil"/>
              <w:bottom w:val="nil"/>
              <w:right w:val="nil"/>
            </w:tcBorders>
            <w:shd w:val="clear" w:color="auto" w:fill="auto"/>
            <w:tcMar>
              <w:left w:w="29" w:type="dxa"/>
              <w:right w:w="43" w:type="dxa"/>
            </w:tcMar>
            <w:vAlign w:val="center"/>
          </w:tcPr>
          <w:p w14:paraId="30C001BC" w14:textId="77777777" w:rsidR="00850AD6" w:rsidRDefault="00850AD6" w:rsidP="00850AD6">
            <w:pPr>
              <w:jc w:val="right"/>
              <w:rPr>
                <w:color w:val="000000"/>
                <w:sz w:val="14"/>
                <w:szCs w:val="14"/>
              </w:rPr>
            </w:pPr>
            <w:r>
              <w:rPr>
                <w:color w:val="000000"/>
                <w:sz w:val="14"/>
                <w:szCs w:val="14"/>
              </w:rPr>
              <w:t>52,171</w:t>
            </w:r>
          </w:p>
        </w:tc>
        <w:tc>
          <w:tcPr>
            <w:tcW w:w="740" w:type="dxa"/>
            <w:tcBorders>
              <w:top w:val="nil"/>
              <w:left w:val="nil"/>
              <w:bottom w:val="nil"/>
              <w:right w:val="nil"/>
            </w:tcBorders>
            <w:shd w:val="clear" w:color="auto" w:fill="auto"/>
            <w:tcMar>
              <w:left w:w="29" w:type="dxa"/>
              <w:right w:w="43" w:type="dxa"/>
            </w:tcMar>
            <w:vAlign w:val="center"/>
          </w:tcPr>
          <w:p w14:paraId="510F56D9" w14:textId="77777777" w:rsidR="00850AD6" w:rsidRDefault="00850AD6" w:rsidP="00850AD6">
            <w:pPr>
              <w:jc w:val="right"/>
              <w:rPr>
                <w:color w:val="000000"/>
                <w:sz w:val="14"/>
                <w:szCs w:val="14"/>
              </w:rPr>
            </w:pPr>
            <w:r>
              <w:rPr>
                <w:color w:val="000000"/>
                <w:sz w:val="14"/>
                <w:szCs w:val="14"/>
              </w:rPr>
              <w:t>1,444.8</w:t>
            </w:r>
          </w:p>
        </w:tc>
        <w:tc>
          <w:tcPr>
            <w:tcW w:w="836" w:type="dxa"/>
            <w:tcBorders>
              <w:top w:val="nil"/>
              <w:left w:val="nil"/>
              <w:bottom w:val="nil"/>
              <w:right w:val="nil"/>
            </w:tcBorders>
            <w:shd w:val="clear" w:color="auto" w:fill="auto"/>
            <w:tcMar>
              <w:left w:w="29" w:type="dxa"/>
              <w:right w:w="43" w:type="dxa"/>
            </w:tcMar>
            <w:vAlign w:val="center"/>
          </w:tcPr>
          <w:p w14:paraId="54839C98" w14:textId="77777777" w:rsidR="00850AD6" w:rsidRDefault="00850AD6" w:rsidP="00850AD6">
            <w:pPr>
              <w:jc w:val="right"/>
              <w:rPr>
                <w:color w:val="000000"/>
                <w:sz w:val="14"/>
                <w:szCs w:val="14"/>
              </w:rPr>
            </w:pPr>
            <w:r>
              <w:rPr>
                <w:color w:val="000000"/>
                <w:sz w:val="14"/>
                <w:szCs w:val="14"/>
              </w:rPr>
              <w:t>191,028</w:t>
            </w:r>
          </w:p>
        </w:tc>
        <w:tc>
          <w:tcPr>
            <w:tcW w:w="864" w:type="dxa"/>
            <w:tcBorders>
              <w:top w:val="nil"/>
              <w:left w:val="nil"/>
              <w:bottom w:val="nil"/>
              <w:right w:val="nil"/>
            </w:tcBorders>
            <w:shd w:val="clear" w:color="auto" w:fill="auto"/>
            <w:tcMar>
              <w:left w:w="29" w:type="dxa"/>
              <w:right w:w="43" w:type="dxa"/>
            </w:tcMar>
            <w:vAlign w:val="center"/>
          </w:tcPr>
          <w:p w14:paraId="581B6449" w14:textId="77777777" w:rsidR="00850AD6" w:rsidRDefault="00850AD6" w:rsidP="00850AD6">
            <w:pPr>
              <w:jc w:val="right"/>
              <w:rPr>
                <w:color w:val="000000"/>
                <w:sz w:val="14"/>
                <w:szCs w:val="14"/>
              </w:rPr>
            </w:pPr>
            <w:r>
              <w:rPr>
                <w:color w:val="000000"/>
                <w:sz w:val="14"/>
                <w:szCs w:val="14"/>
              </w:rPr>
              <w:t>5,048.8</w:t>
            </w:r>
          </w:p>
        </w:tc>
        <w:tc>
          <w:tcPr>
            <w:tcW w:w="833" w:type="dxa"/>
            <w:tcBorders>
              <w:top w:val="nil"/>
              <w:left w:val="nil"/>
              <w:bottom w:val="nil"/>
              <w:right w:val="nil"/>
            </w:tcBorders>
            <w:shd w:val="clear" w:color="auto" w:fill="auto"/>
            <w:tcMar>
              <w:left w:w="29" w:type="dxa"/>
              <w:right w:w="43" w:type="dxa"/>
            </w:tcMar>
            <w:vAlign w:val="center"/>
          </w:tcPr>
          <w:p w14:paraId="2DE32208" w14:textId="77777777" w:rsidR="00850AD6" w:rsidRDefault="00850AD6" w:rsidP="00850AD6">
            <w:pPr>
              <w:jc w:val="right"/>
              <w:rPr>
                <w:color w:val="000000"/>
                <w:sz w:val="14"/>
                <w:szCs w:val="14"/>
              </w:rPr>
            </w:pPr>
            <w:r>
              <w:rPr>
                <w:rFonts w:eastAsia="Calibri"/>
                <w:color w:val="000000"/>
                <w:sz w:val="14"/>
                <w:szCs w:val="14"/>
              </w:rPr>
              <w:t>99,684</w:t>
            </w:r>
          </w:p>
        </w:tc>
        <w:tc>
          <w:tcPr>
            <w:tcW w:w="797" w:type="dxa"/>
            <w:tcBorders>
              <w:top w:val="nil"/>
              <w:left w:val="nil"/>
              <w:bottom w:val="nil"/>
              <w:right w:val="nil"/>
            </w:tcBorders>
            <w:shd w:val="clear" w:color="auto" w:fill="auto"/>
            <w:tcMar>
              <w:left w:w="29" w:type="dxa"/>
              <w:right w:w="43" w:type="dxa"/>
            </w:tcMar>
            <w:vAlign w:val="center"/>
          </w:tcPr>
          <w:p w14:paraId="7D9D5AC1" w14:textId="77777777" w:rsidR="00850AD6" w:rsidRDefault="00850AD6" w:rsidP="00850AD6">
            <w:pPr>
              <w:jc w:val="right"/>
              <w:rPr>
                <w:color w:val="000000"/>
                <w:sz w:val="14"/>
                <w:szCs w:val="14"/>
              </w:rPr>
            </w:pPr>
            <w:r>
              <w:rPr>
                <w:rFonts w:eastAsia="Calibri"/>
                <w:color w:val="000000"/>
                <w:sz w:val="14"/>
                <w:szCs w:val="14"/>
              </w:rPr>
              <w:t>2,772.4</w:t>
            </w:r>
          </w:p>
        </w:tc>
        <w:tc>
          <w:tcPr>
            <w:tcW w:w="823" w:type="dxa"/>
            <w:tcBorders>
              <w:top w:val="nil"/>
              <w:left w:val="nil"/>
              <w:bottom w:val="nil"/>
              <w:right w:val="nil"/>
            </w:tcBorders>
            <w:shd w:val="clear" w:color="auto" w:fill="auto"/>
            <w:tcMar>
              <w:left w:w="29" w:type="dxa"/>
              <w:right w:w="43" w:type="dxa"/>
            </w:tcMar>
            <w:vAlign w:val="center"/>
          </w:tcPr>
          <w:p w14:paraId="18AF93C1" w14:textId="77777777" w:rsidR="00850AD6" w:rsidRDefault="00850AD6" w:rsidP="00850AD6">
            <w:pPr>
              <w:jc w:val="right"/>
              <w:rPr>
                <w:color w:val="000000"/>
                <w:sz w:val="14"/>
                <w:szCs w:val="14"/>
              </w:rPr>
            </w:pPr>
            <w:r>
              <w:rPr>
                <w:rFonts w:eastAsia="Calibri"/>
                <w:color w:val="000000"/>
                <w:sz w:val="14"/>
                <w:szCs w:val="14"/>
              </w:rPr>
              <w:t>87,084</w:t>
            </w:r>
          </w:p>
        </w:tc>
        <w:tc>
          <w:tcPr>
            <w:tcW w:w="744" w:type="dxa"/>
            <w:tcBorders>
              <w:top w:val="nil"/>
              <w:left w:val="nil"/>
              <w:bottom w:val="nil"/>
              <w:right w:val="nil"/>
            </w:tcBorders>
            <w:shd w:val="clear" w:color="auto" w:fill="auto"/>
            <w:tcMar>
              <w:left w:w="29" w:type="dxa"/>
              <w:right w:w="43" w:type="dxa"/>
            </w:tcMar>
            <w:vAlign w:val="center"/>
          </w:tcPr>
          <w:p w14:paraId="22C40D7C" w14:textId="77777777" w:rsidR="00850AD6" w:rsidRDefault="00850AD6" w:rsidP="00850AD6">
            <w:pPr>
              <w:jc w:val="right"/>
              <w:rPr>
                <w:color w:val="000000"/>
                <w:sz w:val="14"/>
                <w:szCs w:val="14"/>
              </w:rPr>
            </w:pPr>
            <w:r>
              <w:rPr>
                <w:rFonts w:eastAsia="Calibri"/>
                <w:color w:val="000000"/>
                <w:sz w:val="14"/>
                <w:szCs w:val="14"/>
              </w:rPr>
              <w:t>2,274.9</w:t>
            </w:r>
          </w:p>
        </w:tc>
      </w:tr>
      <w:tr w:rsidR="00850AD6" w:rsidRPr="00E74678" w14:paraId="0D7D78B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850AD6" w:rsidRPr="00E74678" w:rsidRDefault="00850AD6" w:rsidP="00850AD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7777777" w:rsidR="00850AD6" w:rsidRDefault="00850AD6" w:rsidP="00850AD6">
            <w:pPr>
              <w:jc w:val="right"/>
              <w:rPr>
                <w:color w:val="000000"/>
                <w:sz w:val="14"/>
                <w:szCs w:val="14"/>
              </w:rPr>
            </w:pPr>
            <w:r>
              <w:rPr>
                <w:color w:val="000000"/>
                <w:sz w:val="14"/>
                <w:szCs w:val="14"/>
              </w:rPr>
              <w:t>234,725</w:t>
            </w:r>
          </w:p>
        </w:tc>
        <w:tc>
          <w:tcPr>
            <w:tcW w:w="872" w:type="dxa"/>
            <w:gridSpan w:val="2"/>
            <w:tcBorders>
              <w:top w:val="nil"/>
              <w:left w:val="nil"/>
              <w:bottom w:val="nil"/>
              <w:right w:val="nil"/>
            </w:tcBorders>
            <w:shd w:val="clear" w:color="auto" w:fill="auto"/>
            <w:tcMar>
              <w:left w:w="29" w:type="dxa"/>
              <w:right w:w="43" w:type="dxa"/>
            </w:tcMar>
            <w:vAlign w:val="center"/>
          </w:tcPr>
          <w:p w14:paraId="0931D6ED" w14:textId="77777777" w:rsidR="00850AD6" w:rsidRDefault="00850AD6" w:rsidP="00850AD6">
            <w:pPr>
              <w:jc w:val="right"/>
              <w:rPr>
                <w:color w:val="000000"/>
                <w:sz w:val="14"/>
                <w:szCs w:val="14"/>
              </w:rPr>
            </w:pPr>
            <w:r>
              <w:rPr>
                <w:color w:val="000000"/>
                <w:sz w:val="14"/>
                <w:szCs w:val="14"/>
              </w:rPr>
              <w:t>7,621.8</w:t>
            </w:r>
          </w:p>
        </w:tc>
        <w:tc>
          <w:tcPr>
            <w:tcW w:w="700" w:type="dxa"/>
            <w:tcBorders>
              <w:top w:val="nil"/>
              <w:left w:val="nil"/>
              <w:bottom w:val="nil"/>
              <w:right w:val="nil"/>
            </w:tcBorders>
            <w:shd w:val="clear" w:color="auto" w:fill="auto"/>
            <w:tcMar>
              <w:left w:w="29" w:type="dxa"/>
              <w:right w:w="43" w:type="dxa"/>
            </w:tcMar>
            <w:vAlign w:val="center"/>
          </w:tcPr>
          <w:p w14:paraId="580EFE30" w14:textId="77777777" w:rsidR="00850AD6" w:rsidRDefault="00850AD6" w:rsidP="00850AD6">
            <w:pPr>
              <w:jc w:val="right"/>
              <w:rPr>
                <w:color w:val="000000"/>
                <w:sz w:val="14"/>
                <w:szCs w:val="14"/>
              </w:rPr>
            </w:pPr>
            <w:r>
              <w:rPr>
                <w:color w:val="000000"/>
                <w:sz w:val="14"/>
                <w:szCs w:val="14"/>
              </w:rPr>
              <w:t>329,166</w:t>
            </w:r>
          </w:p>
        </w:tc>
        <w:tc>
          <w:tcPr>
            <w:tcW w:w="740" w:type="dxa"/>
            <w:tcBorders>
              <w:top w:val="nil"/>
              <w:left w:val="nil"/>
              <w:bottom w:val="nil"/>
              <w:right w:val="nil"/>
            </w:tcBorders>
            <w:shd w:val="clear" w:color="auto" w:fill="auto"/>
            <w:tcMar>
              <w:left w:w="29" w:type="dxa"/>
              <w:right w:w="43" w:type="dxa"/>
            </w:tcMar>
            <w:vAlign w:val="center"/>
          </w:tcPr>
          <w:p w14:paraId="523A6B33" w14:textId="77777777" w:rsidR="00850AD6" w:rsidRDefault="00850AD6" w:rsidP="00850AD6">
            <w:pPr>
              <w:jc w:val="right"/>
              <w:rPr>
                <w:color w:val="000000"/>
                <w:sz w:val="14"/>
                <w:szCs w:val="14"/>
              </w:rPr>
            </w:pPr>
            <w:r>
              <w:rPr>
                <w:color w:val="000000"/>
                <w:sz w:val="14"/>
                <w:szCs w:val="14"/>
              </w:rPr>
              <w:t>11,186.2</w:t>
            </w:r>
          </w:p>
        </w:tc>
        <w:tc>
          <w:tcPr>
            <w:tcW w:w="836" w:type="dxa"/>
            <w:tcBorders>
              <w:top w:val="nil"/>
              <w:left w:val="nil"/>
              <w:bottom w:val="nil"/>
              <w:right w:val="nil"/>
            </w:tcBorders>
            <w:shd w:val="clear" w:color="auto" w:fill="auto"/>
            <w:tcMar>
              <w:left w:w="29" w:type="dxa"/>
              <w:right w:w="43" w:type="dxa"/>
            </w:tcMar>
            <w:vAlign w:val="center"/>
          </w:tcPr>
          <w:p w14:paraId="262F75B8" w14:textId="77777777" w:rsidR="00850AD6" w:rsidRDefault="00850AD6" w:rsidP="00850AD6">
            <w:pPr>
              <w:jc w:val="right"/>
              <w:rPr>
                <w:color w:val="000000"/>
                <w:sz w:val="14"/>
                <w:szCs w:val="14"/>
              </w:rPr>
            </w:pPr>
            <w:r>
              <w:rPr>
                <w:color w:val="000000"/>
                <w:sz w:val="14"/>
                <w:szCs w:val="14"/>
              </w:rPr>
              <w:t>83,863</w:t>
            </w:r>
          </w:p>
        </w:tc>
        <w:tc>
          <w:tcPr>
            <w:tcW w:w="864" w:type="dxa"/>
            <w:tcBorders>
              <w:top w:val="nil"/>
              <w:left w:val="nil"/>
              <w:bottom w:val="nil"/>
              <w:right w:val="nil"/>
            </w:tcBorders>
            <w:shd w:val="clear" w:color="auto" w:fill="auto"/>
            <w:tcMar>
              <w:left w:w="29" w:type="dxa"/>
              <w:right w:w="43" w:type="dxa"/>
            </w:tcMar>
            <w:vAlign w:val="center"/>
          </w:tcPr>
          <w:p w14:paraId="05C3E6CB" w14:textId="77777777" w:rsidR="00850AD6" w:rsidRDefault="00850AD6" w:rsidP="00850AD6">
            <w:pPr>
              <w:jc w:val="right"/>
              <w:rPr>
                <w:color w:val="000000"/>
                <w:sz w:val="14"/>
                <w:szCs w:val="14"/>
              </w:rPr>
            </w:pPr>
            <w:r>
              <w:rPr>
                <w:color w:val="000000"/>
                <w:sz w:val="14"/>
                <w:szCs w:val="14"/>
              </w:rPr>
              <w:t>2,897.7</w:t>
            </w:r>
          </w:p>
        </w:tc>
        <w:tc>
          <w:tcPr>
            <w:tcW w:w="833" w:type="dxa"/>
            <w:tcBorders>
              <w:top w:val="nil"/>
              <w:left w:val="nil"/>
              <w:bottom w:val="nil"/>
              <w:right w:val="nil"/>
            </w:tcBorders>
            <w:shd w:val="clear" w:color="auto" w:fill="auto"/>
            <w:tcMar>
              <w:left w:w="29" w:type="dxa"/>
              <w:right w:w="43" w:type="dxa"/>
            </w:tcMar>
            <w:vAlign w:val="center"/>
          </w:tcPr>
          <w:p w14:paraId="4779B025" w14:textId="77777777" w:rsidR="00850AD6" w:rsidRDefault="00850AD6" w:rsidP="00850AD6">
            <w:pPr>
              <w:jc w:val="right"/>
              <w:rPr>
                <w:color w:val="000000"/>
                <w:sz w:val="14"/>
                <w:szCs w:val="14"/>
              </w:rPr>
            </w:pPr>
            <w:r>
              <w:rPr>
                <w:rFonts w:eastAsia="Calibri"/>
                <w:color w:val="000000"/>
                <w:sz w:val="14"/>
                <w:szCs w:val="14"/>
              </w:rPr>
              <w:t>124,401</w:t>
            </w:r>
          </w:p>
        </w:tc>
        <w:tc>
          <w:tcPr>
            <w:tcW w:w="797" w:type="dxa"/>
            <w:tcBorders>
              <w:top w:val="nil"/>
              <w:left w:val="nil"/>
              <w:bottom w:val="nil"/>
              <w:right w:val="nil"/>
            </w:tcBorders>
            <w:shd w:val="clear" w:color="auto" w:fill="auto"/>
            <w:tcMar>
              <w:left w:w="29" w:type="dxa"/>
              <w:right w:w="43" w:type="dxa"/>
            </w:tcMar>
            <w:vAlign w:val="center"/>
          </w:tcPr>
          <w:p w14:paraId="22675056" w14:textId="77777777" w:rsidR="00850AD6" w:rsidRDefault="00850AD6" w:rsidP="00850AD6">
            <w:pPr>
              <w:jc w:val="right"/>
              <w:rPr>
                <w:color w:val="000000"/>
                <w:sz w:val="14"/>
                <w:szCs w:val="14"/>
              </w:rPr>
            </w:pPr>
            <w:r>
              <w:rPr>
                <w:rFonts w:eastAsia="Calibri"/>
                <w:color w:val="000000"/>
                <w:sz w:val="14"/>
                <w:szCs w:val="14"/>
              </w:rPr>
              <w:t>4,612.7</w:t>
            </w:r>
          </w:p>
        </w:tc>
        <w:tc>
          <w:tcPr>
            <w:tcW w:w="823" w:type="dxa"/>
            <w:tcBorders>
              <w:top w:val="nil"/>
              <w:left w:val="nil"/>
              <w:bottom w:val="nil"/>
              <w:right w:val="nil"/>
            </w:tcBorders>
            <w:shd w:val="clear" w:color="auto" w:fill="auto"/>
            <w:tcMar>
              <w:left w:w="29" w:type="dxa"/>
              <w:right w:w="43" w:type="dxa"/>
            </w:tcMar>
            <w:vAlign w:val="center"/>
          </w:tcPr>
          <w:p w14:paraId="7081C55C" w14:textId="77777777" w:rsidR="00850AD6" w:rsidRDefault="00850AD6" w:rsidP="00850AD6">
            <w:pPr>
              <w:jc w:val="right"/>
              <w:rPr>
                <w:color w:val="000000"/>
                <w:sz w:val="14"/>
                <w:szCs w:val="14"/>
              </w:rPr>
            </w:pPr>
            <w:r>
              <w:rPr>
                <w:rFonts w:eastAsia="Calibri"/>
                <w:color w:val="000000"/>
                <w:sz w:val="14"/>
                <w:szCs w:val="14"/>
              </w:rPr>
              <w:t>247,497</w:t>
            </w:r>
          </w:p>
        </w:tc>
        <w:tc>
          <w:tcPr>
            <w:tcW w:w="744" w:type="dxa"/>
            <w:tcBorders>
              <w:top w:val="nil"/>
              <w:left w:val="nil"/>
              <w:bottom w:val="nil"/>
              <w:right w:val="nil"/>
            </w:tcBorders>
            <w:shd w:val="clear" w:color="auto" w:fill="auto"/>
            <w:tcMar>
              <w:left w:w="29" w:type="dxa"/>
              <w:right w:w="43" w:type="dxa"/>
            </w:tcMar>
            <w:vAlign w:val="center"/>
          </w:tcPr>
          <w:p w14:paraId="3D7D5D9F" w14:textId="77777777" w:rsidR="00850AD6" w:rsidRDefault="00850AD6" w:rsidP="00850AD6">
            <w:pPr>
              <w:jc w:val="right"/>
              <w:rPr>
                <w:color w:val="000000"/>
                <w:sz w:val="14"/>
                <w:szCs w:val="14"/>
              </w:rPr>
            </w:pPr>
            <w:r>
              <w:rPr>
                <w:rFonts w:eastAsia="Calibri"/>
                <w:color w:val="000000"/>
                <w:sz w:val="14"/>
                <w:szCs w:val="14"/>
              </w:rPr>
              <w:t>8,238.4</w:t>
            </w:r>
          </w:p>
        </w:tc>
      </w:tr>
      <w:tr w:rsidR="00850AD6" w:rsidRPr="00E74678" w14:paraId="0AB928B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850AD6" w:rsidRPr="00E74678" w:rsidRDefault="00850AD6" w:rsidP="00850AD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77777777" w:rsidR="00850AD6" w:rsidRDefault="00850AD6" w:rsidP="00850AD6">
            <w:pPr>
              <w:jc w:val="right"/>
              <w:rPr>
                <w:color w:val="000000"/>
                <w:sz w:val="14"/>
                <w:szCs w:val="14"/>
              </w:rPr>
            </w:pPr>
            <w:r>
              <w:rPr>
                <w:color w:val="000000"/>
                <w:sz w:val="14"/>
                <w:szCs w:val="14"/>
              </w:rPr>
              <w:t>259,087</w:t>
            </w:r>
          </w:p>
        </w:tc>
        <w:tc>
          <w:tcPr>
            <w:tcW w:w="872" w:type="dxa"/>
            <w:gridSpan w:val="2"/>
            <w:tcBorders>
              <w:top w:val="nil"/>
              <w:left w:val="nil"/>
              <w:bottom w:val="nil"/>
              <w:right w:val="nil"/>
            </w:tcBorders>
            <w:shd w:val="clear" w:color="auto" w:fill="auto"/>
            <w:tcMar>
              <w:left w:w="29" w:type="dxa"/>
              <w:right w:w="43" w:type="dxa"/>
            </w:tcMar>
            <w:vAlign w:val="center"/>
          </w:tcPr>
          <w:p w14:paraId="738FA248" w14:textId="77777777" w:rsidR="00850AD6" w:rsidRDefault="00850AD6" w:rsidP="00850AD6">
            <w:pPr>
              <w:jc w:val="right"/>
              <w:rPr>
                <w:color w:val="000000"/>
                <w:sz w:val="14"/>
                <w:szCs w:val="14"/>
              </w:rPr>
            </w:pPr>
            <w:r>
              <w:rPr>
                <w:color w:val="000000"/>
                <w:sz w:val="14"/>
                <w:szCs w:val="14"/>
              </w:rPr>
              <w:t>12,013.6</w:t>
            </w:r>
          </w:p>
        </w:tc>
        <w:tc>
          <w:tcPr>
            <w:tcW w:w="700" w:type="dxa"/>
            <w:tcBorders>
              <w:top w:val="nil"/>
              <w:left w:val="nil"/>
              <w:bottom w:val="nil"/>
              <w:right w:val="nil"/>
            </w:tcBorders>
            <w:shd w:val="clear" w:color="auto" w:fill="auto"/>
            <w:tcMar>
              <w:left w:w="29" w:type="dxa"/>
              <w:right w:w="43" w:type="dxa"/>
            </w:tcMar>
            <w:vAlign w:val="center"/>
          </w:tcPr>
          <w:p w14:paraId="6851A6C1" w14:textId="77777777" w:rsidR="00850AD6" w:rsidRDefault="00850AD6" w:rsidP="00850AD6">
            <w:pPr>
              <w:jc w:val="right"/>
              <w:rPr>
                <w:color w:val="000000"/>
                <w:sz w:val="14"/>
                <w:szCs w:val="14"/>
              </w:rPr>
            </w:pPr>
            <w:r>
              <w:rPr>
                <w:color w:val="000000"/>
                <w:sz w:val="14"/>
                <w:szCs w:val="14"/>
              </w:rPr>
              <w:t>215,522</w:t>
            </w:r>
          </w:p>
        </w:tc>
        <w:tc>
          <w:tcPr>
            <w:tcW w:w="740" w:type="dxa"/>
            <w:tcBorders>
              <w:top w:val="nil"/>
              <w:left w:val="nil"/>
              <w:bottom w:val="nil"/>
              <w:right w:val="nil"/>
            </w:tcBorders>
            <w:shd w:val="clear" w:color="auto" w:fill="auto"/>
            <w:tcMar>
              <w:left w:w="29" w:type="dxa"/>
              <w:right w:w="43" w:type="dxa"/>
            </w:tcMar>
            <w:vAlign w:val="center"/>
          </w:tcPr>
          <w:p w14:paraId="1F772B08" w14:textId="77777777" w:rsidR="00850AD6" w:rsidRDefault="00850AD6" w:rsidP="00850AD6">
            <w:pPr>
              <w:jc w:val="right"/>
              <w:rPr>
                <w:color w:val="000000"/>
                <w:sz w:val="14"/>
                <w:szCs w:val="14"/>
              </w:rPr>
            </w:pPr>
            <w:r>
              <w:rPr>
                <w:color w:val="000000"/>
                <w:sz w:val="14"/>
                <w:szCs w:val="14"/>
              </w:rPr>
              <w:t>9,638.5</w:t>
            </w:r>
          </w:p>
        </w:tc>
        <w:tc>
          <w:tcPr>
            <w:tcW w:w="836" w:type="dxa"/>
            <w:tcBorders>
              <w:top w:val="nil"/>
              <w:left w:val="nil"/>
              <w:bottom w:val="nil"/>
              <w:right w:val="nil"/>
            </w:tcBorders>
            <w:shd w:val="clear" w:color="auto" w:fill="auto"/>
            <w:tcMar>
              <w:left w:w="29" w:type="dxa"/>
              <w:right w:w="43" w:type="dxa"/>
            </w:tcMar>
            <w:vAlign w:val="center"/>
          </w:tcPr>
          <w:p w14:paraId="39BAA17B" w14:textId="77777777" w:rsidR="00850AD6" w:rsidRDefault="00850AD6" w:rsidP="00850AD6">
            <w:pPr>
              <w:jc w:val="right"/>
              <w:rPr>
                <w:color w:val="000000"/>
                <w:sz w:val="14"/>
                <w:szCs w:val="14"/>
              </w:rPr>
            </w:pPr>
            <w:r>
              <w:rPr>
                <w:color w:val="000000"/>
                <w:sz w:val="14"/>
                <w:szCs w:val="14"/>
              </w:rPr>
              <w:t>272,837</w:t>
            </w:r>
          </w:p>
        </w:tc>
        <w:tc>
          <w:tcPr>
            <w:tcW w:w="864" w:type="dxa"/>
            <w:tcBorders>
              <w:top w:val="nil"/>
              <w:left w:val="nil"/>
              <w:bottom w:val="nil"/>
              <w:right w:val="nil"/>
            </w:tcBorders>
            <w:shd w:val="clear" w:color="auto" w:fill="auto"/>
            <w:tcMar>
              <w:left w:w="29" w:type="dxa"/>
              <w:right w:w="43" w:type="dxa"/>
            </w:tcMar>
            <w:vAlign w:val="center"/>
          </w:tcPr>
          <w:p w14:paraId="47D1C1C7" w14:textId="77777777" w:rsidR="00850AD6" w:rsidRDefault="00850AD6" w:rsidP="00850AD6">
            <w:pPr>
              <w:jc w:val="right"/>
              <w:rPr>
                <w:color w:val="000000"/>
                <w:sz w:val="14"/>
                <w:szCs w:val="14"/>
              </w:rPr>
            </w:pPr>
            <w:r>
              <w:rPr>
                <w:color w:val="000000"/>
                <w:sz w:val="14"/>
                <w:szCs w:val="14"/>
              </w:rPr>
              <w:t>12,268.0</w:t>
            </w:r>
          </w:p>
        </w:tc>
        <w:tc>
          <w:tcPr>
            <w:tcW w:w="833" w:type="dxa"/>
            <w:tcBorders>
              <w:top w:val="nil"/>
              <w:left w:val="nil"/>
              <w:bottom w:val="nil"/>
              <w:right w:val="nil"/>
            </w:tcBorders>
            <w:shd w:val="clear" w:color="auto" w:fill="auto"/>
            <w:tcMar>
              <w:left w:w="29" w:type="dxa"/>
              <w:right w:w="43" w:type="dxa"/>
            </w:tcMar>
            <w:vAlign w:val="center"/>
          </w:tcPr>
          <w:p w14:paraId="5503BDD1" w14:textId="77777777" w:rsidR="00850AD6" w:rsidRDefault="00850AD6" w:rsidP="00850AD6">
            <w:pPr>
              <w:jc w:val="right"/>
              <w:rPr>
                <w:color w:val="000000"/>
                <w:sz w:val="14"/>
                <w:szCs w:val="14"/>
              </w:rPr>
            </w:pPr>
            <w:r>
              <w:rPr>
                <w:rFonts w:eastAsia="Calibri"/>
                <w:color w:val="000000"/>
                <w:sz w:val="14"/>
                <w:szCs w:val="14"/>
              </w:rPr>
              <w:t>181,704</w:t>
            </w:r>
          </w:p>
        </w:tc>
        <w:tc>
          <w:tcPr>
            <w:tcW w:w="797" w:type="dxa"/>
            <w:tcBorders>
              <w:top w:val="nil"/>
              <w:left w:val="nil"/>
              <w:bottom w:val="nil"/>
              <w:right w:val="nil"/>
            </w:tcBorders>
            <w:shd w:val="clear" w:color="auto" w:fill="auto"/>
            <w:tcMar>
              <w:left w:w="29" w:type="dxa"/>
              <w:right w:w="43" w:type="dxa"/>
            </w:tcMar>
            <w:vAlign w:val="center"/>
          </w:tcPr>
          <w:p w14:paraId="0B95E28E" w14:textId="77777777" w:rsidR="00850AD6" w:rsidRDefault="00850AD6" w:rsidP="00850AD6">
            <w:pPr>
              <w:jc w:val="right"/>
              <w:rPr>
                <w:color w:val="000000"/>
                <w:sz w:val="14"/>
                <w:szCs w:val="14"/>
              </w:rPr>
            </w:pPr>
            <w:r>
              <w:rPr>
                <w:rFonts w:eastAsia="Calibri"/>
                <w:color w:val="000000"/>
                <w:sz w:val="14"/>
                <w:szCs w:val="14"/>
              </w:rPr>
              <w:t>8,210.9</w:t>
            </w:r>
          </w:p>
        </w:tc>
        <w:tc>
          <w:tcPr>
            <w:tcW w:w="823" w:type="dxa"/>
            <w:tcBorders>
              <w:top w:val="nil"/>
              <w:left w:val="nil"/>
              <w:bottom w:val="nil"/>
              <w:right w:val="nil"/>
            </w:tcBorders>
            <w:shd w:val="clear" w:color="auto" w:fill="auto"/>
            <w:tcMar>
              <w:left w:w="29" w:type="dxa"/>
              <w:right w:w="43" w:type="dxa"/>
            </w:tcMar>
            <w:vAlign w:val="center"/>
          </w:tcPr>
          <w:p w14:paraId="10211D15" w14:textId="77777777" w:rsidR="00850AD6" w:rsidRDefault="00850AD6" w:rsidP="00850AD6">
            <w:pPr>
              <w:jc w:val="right"/>
              <w:rPr>
                <w:color w:val="000000"/>
                <w:sz w:val="14"/>
                <w:szCs w:val="14"/>
              </w:rPr>
            </w:pPr>
            <w:r>
              <w:rPr>
                <w:rFonts w:eastAsia="Calibri"/>
                <w:color w:val="000000"/>
                <w:sz w:val="14"/>
                <w:szCs w:val="14"/>
              </w:rPr>
              <w:t>90,630</w:t>
            </w:r>
          </w:p>
        </w:tc>
        <w:tc>
          <w:tcPr>
            <w:tcW w:w="744" w:type="dxa"/>
            <w:tcBorders>
              <w:top w:val="nil"/>
              <w:left w:val="nil"/>
              <w:bottom w:val="nil"/>
              <w:right w:val="nil"/>
            </w:tcBorders>
            <w:shd w:val="clear" w:color="auto" w:fill="auto"/>
            <w:tcMar>
              <w:left w:w="29" w:type="dxa"/>
              <w:right w:w="43" w:type="dxa"/>
            </w:tcMar>
            <w:vAlign w:val="center"/>
          </w:tcPr>
          <w:p w14:paraId="61656AA5" w14:textId="77777777" w:rsidR="00850AD6" w:rsidRDefault="00850AD6" w:rsidP="00850AD6">
            <w:pPr>
              <w:jc w:val="right"/>
              <w:rPr>
                <w:color w:val="000000"/>
                <w:sz w:val="14"/>
                <w:szCs w:val="14"/>
              </w:rPr>
            </w:pPr>
            <w:r>
              <w:rPr>
                <w:rFonts w:eastAsia="Calibri"/>
                <w:color w:val="000000"/>
                <w:sz w:val="14"/>
                <w:szCs w:val="14"/>
              </w:rPr>
              <w:t>4,018.9</w:t>
            </w:r>
          </w:p>
        </w:tc>
      </w:tr>
      <w:tr w:rsidR="00850AD6" w:rsidRPr="00E74678" w14:paraId="642D359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850AD6" w:rsidRPr="00E74678" w:rsidRDefault="00850AD6" w:rsidP="00850AD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77777777" w:rsidR="00850AD6" w:rsidRDefault="00850AD6" w:rsidP="00850AD6">
            <w:pPr>
              <w:jc w:val="right"/>
              <w:rPr>
                <w:color w:val="000000"/>
                <w:sz w:val="14"/>
                <w:szCs w:val="14"/>
              </w:rPr>
            </w:pPr>
            <w:r>
              <w:rPr>
                <w:color w:val="000000"/>
                <w:sz w:val="14"/>
                <w:szCs w:val="14"/>
              </w:rPr>
              <w:t>134,227</w:t>
            </w:r>
          </w:p>
        </w:tc>
        <w:tc>
          <w:tcPr>
            <w:tcW w:w="872" w:type="dxa"/>
            <w:gridSpan w:val="2"/>
            <w:tcBorders>
              <w:top w:val="nil"/>
              <w:left w:val="nil"/>
              <w:bottom w:val="nil"/>
              <w:right w:val="nil"/>
            </w:tcBorders>
            <w:shd w:val="clear" w:color="auto" w:fill="auto"/>
            <w:tcMar>
              <w:left w:w="29" w:type="dxa"/>
              <w:right w:w="43" w:type="dxa"/>
            </w:tcMar>
            <w:vAlign w:val="center"/>
          </w:tcPr>
          <w:p w14:paraId="3B122BF5" w14:textId="77777777" w:rsidR="00850AD6" w:rsidRDefault="00850AD6" w:rsidP="00850AD6">
            <w:pPr>
              <w:jc w:val="right"/>
              <w:rPr>
                <w:color w:val="000000"/>
                <w:sz w:val="14"/>
                <w:szCs w:val="14"/>
              </w:rPr>
            </w:pPr>
            <w:r>
              <w:rPr>
                <w:color w:val="000000"/>
                <w:sz w:val="14"/>
                <w:szCs w:val="14"/>
              </w:rPr>
              <w:t>7,487.0</w:t>
            </w:r>
          </w:p>
        </w:tc>
        <w:tc>
          <w:tcPr>
            <w:tcW w:w="700" w:type="dxa"/>
            <w:tcBorders>
              <w:top w:val="nil"/>
              <w:left w:val="nil"/>
              <w:bottom w:val="nil"/>
              <w:right w:val="nil"/>
            </w:tcBorders>
            <w:shd w:val="clear" w:color="auto" w:fill="auto"/>
            <w:tcMar>
              <w:left w:w="29" w:type="dxa"/>
              <w:right w:w="43" w:type="dxa"/>
            </w:tcMar>
            <w:vAlign w:val="center"/>
          </w:tcPr>
          <w:p w14:paraId="432D2714" w14:textId="77777777" w:rsidR="00850AD6" w:rsidRDefault="00850AD6" w:rsidP="00850AD6">
            <w:pPr>
              <w:jc w:val="right"/>
              <w:rPr>
                <w:color w:val="000000"/>
                <w:sz w:val="14"/>
                <w:szCs w:val="14"/>
              </w:rPr>
            </w:pPr>
            <w:r>
              <w:rPr>
                <w:color w:val="000000"/>
                <w:sz w:val="14"/>
                <w:szCs w:val="14"/>
              </w:rPr>
              <w:t>78,449</w:t>
            </w:r>
          </w:p>
        </w:tc>
        <w:tc>
          <w:tcPr>
            <w:tcW w:w="740" w:type="dxa"/>
            <w:tcBorders>
              <w:top w:val="nil"/>
              <w:left w:val="nil"/>
              <w:bottom w:val="nil"/>
              <w:right w:val="nil"/>
            </w:tcBorders>
            <w:shd w:val="clear" w:color="auto" w:fill="auto"/>
            <w:tcMar>
              <w:left w:w="29" w:type="dxa"/>
              <w:right w:w="43" w:type="dxa"/>
            </w:tcMar>
            <w:vAlign w:val="center"/>
          </w:tcPr>
          <w:p w14:paraId="3640F246" w14:textId="77777777" w:rsidR="00850AD6" w:rsidRDefault="00850AD6" w:rsidP="00850AD6">
            <w:pPr>
              <w:jc w:val="right"/>
              <w:rPr>
                <w:color w:val="000000"/>
                <w:sz w:val="14"/>
                <w:szCs w:val="14"/>
              </w:rPr>
            </w:pPr>
            <w:r>
              <w:rPr>
                <w:color w:val="000000"/>
                <w:sz w:val="14"/>
                <w:szCs w:val="14"/>
              </w:rPr>
              <w:t>4,266.9</w:t>
            </w:r>
          </w:p>
        </w:tc>
        <w:tc>
          <w:tcPr>
            <w:tcW w:w="836" w:type="dxa"/>
            <w:tcBorders>
              <w:top w:val="nil"/>
              <w:left w:val="nil"/>
              <w:bottom w:val="nil"/>
              <w:right w:val="nil"/>
            </w:tcBorders>
            <w:shd w:val="clear" w:color="auto" w:fill="auto"/>
            <w:tcMar>
              <w:left w:w="29" w:type="dxa"/>
              <w:right w:w="43" w:type="dxa"/>
            </w:tcMar>
            <w:vAlign w:val="center"/>
          </w:tcPr>
          <w:p w14:paraId="749B3042" w14:textId="77777777" w:rsidR="00850AD6" w:rsidRDefault="00850AD6" w:rsidP="00850AD6">
            <w:pPr>
              <w:jc w:val="right"/>
              <w:rPr>
                <w:color w:val="000000"/>
                <w:sz w:val="14"/>
                <w:szCs w:val="14"/>
              </w:rPr>
            </w:pPr>
            <w:r>
              <w:rPr>
                <w:color w:val="000000"/>
                <w:sz w:val="14"/>
                <w:szCs w:val="14"/>
              </w:rPr>
              <w:t>156,761</w:t>
            </w:r>
          </w:p>
        </w:tc>
        <w:tc>
          <w:tcPr>
            <w:tcW w:w="864" w:type="dxa"/>
            <w:tcBorders>
              <w:top w:val="nil"/>
              <w:left w:val="nil"/>
              <w:bottom w:val="nil"/>
              <w:right w:val="nil"/>
            </w:tcBorders>
            <w:shd w:val="clear" w:color="auto" w:fill="auto"/>
            <w:tcMar>
              <w:left w:w="29" w:type="dxa"/>
              <w:right w:w="43" w:type="dxa"/>
            </w:tcMar>
            <w:vAlign w:val="center"/>
          </w:tcPr>
          <w:p w14:paraId="00974319" w14:textId="77777777" w:rsidR="00850AD6" w:rsidRDefault="00850AD6" w:rsidP="00850AD6">
            <w:pPr>
              <w:jc w:val="right"/>
              <w:rPr>
                <w:color w:val="000000"/>
                <w:sz w:val="14"/>
                <w:szCs w:val="14"/>
              </w:rPr>
            </w:pPr>
            <w:r>
              <w:rPr>
                <w:color w:val="000000"/>
                <w:sz w:val="14"/>
                <w:szCs w:val="14"/>
              </w:rPr>
              <w:t>8,314.4</w:t>
            </w:r>
          </w:p>
        </w:tc>
        <w:tc>
          <w:tcPr>
            <w:tcW w:w="833" w:type="dxa"/>
            <w:tcBorders>
              <w:top w:val="nil"/>
              <w:left w:val="nil"/>
              <w:bottom w:val="nil"/>
              <w:right w:val="nil"/>
            </w:tcBorders>
            <w:shd w:val="clear" w:color="auto" w:fill="auto"/>
            <w:tcMar>
              <w:left w:w="29" w:type="dxa"/>
              <w:right w:w="43" w:type="dxa"/>
            </w:tcMar>
            <w:vAlign w:val="center"/>
          </w:tcPr>
          <w:p w14:paraId="45F5D7F2" w14:textId="77777777" w:rsidR="00850AD6" w:rsidRDefault="00850AD6" w:rsidP="00850AD6">
            <w:pPr>
              <w:jc w:val="right"/>
              <w:rPr>
                <w:color w:val="000000"/>
                <w:sz w:val="14"/>
                <w:szCs w:val="14"/>
              </w:rPr>
            </w:pPr>
            <w:r>
              <w:rPr>
                <w:rFonts w:eastAsia="Calibri"/>
                <w:color w:val="000000"/>
                <w:sz w:val="14"/>
                <w:szCs w:val="14"/>
              </w:rPr>
              <w:t>162,751</w:t>
            </w:r>
          </w:p>
        </w:tc>
        <w:tc>
          <w:tcPr>
            <w:tcW w:w="797" w:type="dxa"/>
            <w:tcBorders>
              <w:top w:val="nil"/>
              <w:left w:val="nil"/>
              <w:bottom w:val="nil"/>
              <w:right w:val="nil"/>
            </w:tcBorders>
            <w:shd w:val="clear" w:color="auto" w:fill="auto"/>
            <w:tcMar>
              <w:left w:w="29" w:type="dxa"/>
              <w:right w:w="43" w:type="dxa"/>
            </w:tcMar>
            <w:vAlign w:val="center"/>
          </w:tcPr>
          <w:p w14:paraId="036A2BCC" w14:textId="77777777" w:rsidR="00850AD6" w:rsidRDefault="00850AD6" w:rsidP="00850AD6">
            <w:pPr>
              <w:jc w:val="right"/>
              <w:rPr>
                <w:color w:val="000000"/>
                <w:sz w:val="14"/>
                <w:szCs w:val="14"/>
              </w:rPr>
            </w:pPr>
            <w:r>
              <w:rPr>
                <w:rFonts w:eastAsia="Calibri"/>
                <w:color w:val="000000"/>
                <w:sz w:val="14"/>
                <w:szCs w:val="14"/>
              </w:rPr>
              <w:t>8,632.3</w:t>
            </w:r>
          </w:p>
        </w:tc>
        <w:tc>
          <w:tcPr>
            <w:tcW w:w="823" w:type="dxa"/>
            <w:tcBorders>
              <w:top w:val="nil"/>
              <w:left w:val="nil"/>
              <w:bottom w:val="nil"/>
              <w:right w:val="nil"/>
            </w:tcBorders>
            <w:shd w:val="clear" w:color="auto" w:fill="auto"/>
            <w:tcMar>
              <w:left w:w="29" w:type="dxa"/>
              <w:right w:w="43" w:type="dxa"/>
            </w:tcMar>
            <w:vAlign w:val="center"/>
          </w:tcPr>
          <w:p w14:paraId="1B1ED7A0" w14:textId="77777777" w:rsidR="00850AD6" w:rsidRDefault="00850AD6" w:rsidP="00850AD6">
            <w:pPr>
              <w:jc w:val="right"/>
              <w:rPr>
                <w:color w:val="000000"/>
                <w:sz w:val="14"/>
                <w:szCs w:val="14"/>
              </w:rPr>
            </w:pPr>
            <w:r>
              <w:rPr>
                <w:rFonts w:eastAsia="Calibri"/>
                <w:color w:val="000000"/>
                <w:sz w:val="14"/>
                <w:szCs w:val="14"/>
              </w:rPr>
              <w:t>160,744</w:t>
            </w:r>
          </w:p>
        </w:tc>
        <w:tc>
          <w:tcPr>
            <w:tcW w:w="744" w:type="dxa"/>
            <w:tcBorders>
              <w:top w:val="nil"/>
              <w:left w:val="nil"/>
              <w:bottom w:val="nil"/>
              <w:right w:val="nil"/>
            </w:tcBorders>
            <w:shd w:val="clear" w:color="auto" w:fill="auto"/>
            <w:tcMar>
              <w:left w:w="29" w:type="dxa"/>
              <w:right w:w="43" w:type="dxa"/>
            </w:tcMar>
            <w:vAlign w:val="center"/>
          </w:tcPr>
          <w:p w14:paraId="0942D68B" w14:textId="77777777" w:rsidR="00850AD6" w:rsidRDefault="00850AD6" w:rsidP="00850AD6">
            <w:pPr>
              <w:jc w:val="right"/>
              <w:rPr>
                <w:color w:val="000000"/>
                <w:sz w:val="14"/>
                <w:szCs w:val="14"/>
              </w:rPr>
            </w:pPr>
            <w:r>
              <w:rPr>
                <w:rFonts w:eastAsia="Calibri"/>
                <w:color w:val="000000"/>
                <w:sz w:val="14"/>
                <w:szCs w:val="14"/>
              </w:rPr>
              <w:t>8,488.1</w:t>
            </w:r>
          </w:p>
        </w:tc>
      </w:tr>
      <w:tr w:rsidR="00850AD6" w:rsidRPr="00E74678" w14:paraId="44D1DE55"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2FAC850F"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36B5C04"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38B5CBBD"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A306B25"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850AD6" w:rsidRDefault="00850AD6" w:rsidP="00850AD6">
            <w:pPr>
              <w:jc w:val="right"/>
              <w:rPr>
                <w:color w:val="000000"/>
                <w:sz w:val="14"/>
                <w:szCs w:val="14"/>
              </w:rPr>
            </w:pPr>
          </w:p>
        </w:tc>
      </w:tr>
      <w:tr w:rsidR="00850AD6" w:rsidRPr="00E74678" w14:paraId="7A76BBA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850AD6" w:rsidRPr="00E74678" w:rsidRDefault="00850AD6" w:rsidP="00850AD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77777777" w:rsidR="00850AD6" w:rsidRDefault="00850AD6" w:rsidP="00850AD6">
            <w:pPr>
              <w:jc w:val="right"/>
              <w:rPr>
                <w:color w:val="000000"/>
                <w:sz w:val="14"/>
                <w:szCs w:val="14"/>
              </w:rPr>
            </w:pPr>
            <w:r>
              <w:rPr>
                <w:color w:val="000000"/>
                <w:sz w:val="14"/>
                <w:szCs w:val="14"/>
              </w:rPr>
              <w:t>53,390</w:t>
            </w:r>
          </w:p>
        </w:tc>
        <w:tc>
          <w:tcPr>
            <w:tcW w:w="872" w:type="dxa"/>
            <w:gridSpan w:val="2"/>
            <w:tcBorders>
              <w:top w:val="nil"/>
              <w:left w:val="nil"/>
              <w:bottom w:val="nil"/>
              <w:right w:val="nil"/>
            </w:tcBorders>
            <w:shd w:val="clear" w:color="auto" w:fill="auto"/>
            <w:tcMar>
              <w:left w:w="29" w:type="dxa"/>
              <w:right w:w="43" w:type="dxa"/>
            </w:tcMar>
            <w:vAlign w:val="center"/>
          </w:tcPr>
          <w:p w14:paraId="01752650" w14:textId="77777777" w:rsidR="00850AD6" w:rsidRDefault="00850AD6" w:rsidP="00850AD6">
            <w:pPr>
              <w:jc w:val="right"/>
              <w:rPr>
                <w:color w:val="000000"/>
                <w:sz w:val="14"/>
                <w:szCs w:val="14"/>
              </w:rPr>
            </w:pPr>
            <w:r>
              <w:rPr>
                <w:color w:val="000000"/>
                <w:sz w:val="14"/>
                <w:szCs w:val="14"/>
              </w:rPr>
              <w:t>3,436.9</w:t>
            </w:r>
          </w:p>
        </w:tc>
        <w:tc>
          <w:tcPr>
            <w:tcW w:w="700" w:type="dxa"/>
            <w:tcBorders>
              <w:top w:val="nil"/>
              <w:left w:val="nil"/>
              <w:bottom w:val="nil"/>
              <w:right w:val="nil"/>
            </w:tcBorders>
            <w:shd w:val="clear" w:color="auto" w:fill="auto"/>
            <w:tcMar>
              <w:left w:w="29" w:type="dxa"/>
              <w:right w:w="43" w:type="dxa"/>
            </w:tcMar>
            <w:vAlign w:val="center"/>
          </w:tcPr>
          <w:p w14:paraId="064B7A92" w14:textId="77777777" w:rsidR="00850AD6" w:rsidRDefault="00850AD6" w:rsidP="00850AD6">
            <w:pPr>
              <w:jc w:val="right"/>
              <w:rPr>
                <w:color w:val="000000"/>
                <w:sz w:val="14"/>
                <w:szCs w:val="14"/>
              </w:rPr>
            </w:pPr>
            <w:r>
              <w:rPr>
                <w:color w:val="000000"/>
                <w:sz w:val="14"/>
                <w:szCs w:val="14"/>
              </w:rPr>
              <w:t>61,880</w:t>
            </w:r>
          </w:p>
        </w:tc>
        <w:tc>
          <w:tcPr>
            <w:tcW w:w="740" w:type="dxa"/>
            <w:tcBorders>
              <w:top w:val="nil"/>
              <w:left w:val="nil"/>
              <w:bottom w:val="nil"/>
              <w:right w:val="nil"/>
            </w:tcBorders>
            <w:shd w:val="clear" w:color="auto" w:fill="auto"/>
            <w:tcMar>
              <w:left w:w="29" w:type="dxa"/>
              <w:right w:w="43" w:type="dxa"/>
            </w:tcMar>
            <w:vAlign w:val="center"/>
          </w:tcPr>
          <w:p w14:paraId="18A9ECAA" w14:textId="77777777" w:rsidR="00850AD6" w:rsidRDefault="00850AD6" w:rsidP="00850AD6">
            <w:pPr>
              <w:jc w:val="right"/>
              <w:rPr>
                <w:color w:val="000000"/>
                <w:sz w:val="14"/>
                <w:szCs w:val="14"/>
              </w:rPr>
            </w:pPr>
            <w:r>
              <w:rPr>
                <w:color w:val="000000"/>
                <w:sz w:val="14"/>
                <w:szCs w:val="14"/>
              </w:rPr>
              <w:t>3,978.1</w:t>
            </w:r>
          </w:p>
        </w:tc>
        <w:tc>
          <w:tcPr>
            <w:tcW w:w="836" w:type="dxa"/>
            <w:tcBorders>
              <w:top w:val="nil"/>
              <w:left w:val="nil"/>
              <w:bottom w:val="nil"/>
              <w:right w:val="nil"/>
            </w:tcBorders>
            <w:shd w:val="clear" w:color="auto" w:fill="auto"/>
            <w:tcMar>
              <w:left w:w="29" w:type="dxa"/>
              <w:right w:w="43" w:type="dxa"/>
            </w:tcMar>
            <w:vAlign w:val="center"/>
          </w:tcPr>
          <w:p w14:paraId="49E8E884" w14:textId="77777777" w:rsidR="00850AD6" w:rsidRDefault="00850AD6" w:rsidP="00850AD6">
            <w:pPr>
              <w:jc w:val="right"/>
              <w:rPr>
                <w:color w:val="000000"/>
                <w:sz w:val="14"/>
                <w:szCs w:val="14"/>
              </w:rPr>
            </w:pPr>
            <w:r>
              <w:rPr>
                <w:color w:val="000000"/>
                <w:sz w:val="14"/>
                <w:szCs w:val="14"/>
              </w:rPr>
              <w:t>42,636</w:t>
            </w:r>
          </w:p>
        </w:tc>
        <w:tc>
          <w:tcPr>
            <w:tcW w:w="864" w:type="dxa"/>
            <w:tcBorders>
              <w:top w:val="nil"/>
              <w:left w:val="nil"/>
              <w:bottom w:val="nil"/>
              <w:right w:val="nil"/>
            </w:tcBorders>
            <w:shd w:val="clear" w:color="auto" w:fill="auto"/>
            <w:tcMar>
              <w:left w:w="29" w:type="dxa"/>
              <w:right w:w="43" w:type="dxa"/>
            </w:tcMar>
            <w:vAlign w:val="center"/>
          </w:tcPr>
          <w:p w14:paraId="072CF7B7" w14:textId="77777777" w:rsidR="00850AD6" w:rsidRDefault="00850AD6" w:rsidP="00850AD6">
            <w:pPr>
              <w:jc w:val="right"/>
              <w:rPr>
                <w:color w:val="000000"/>
                <w:sz w:val="14"/>
                <w:szCs w:val="14"/>
              </w:rPr>
            </w:pPr>
            <w:r>
              <w:rPr>
                <w:color w:val="000000"/>
                <w:sz w:val="14"/>
                <w:szCs w:val="14"/>
              </w:rPr>
              <w:t>2,777.1</w:t>
            </w:r>
          </w:p>
        </w:tc>
        <w:tc>
          <w:tcPr>
            <w:tcW w:w="833" w:type="dxa"/>
            <w:tcBorders>
              <w:top w:val="nil"/>
              <w:left w:val="nil"/>
              <w:bottom w:val="nil"/>
              <w:right w:val="nil"/>
            </w:tcBorders>
            <w:shd w:val="clear" w:color="auto" w:fill="auto"/>
            <w:tcMar>
              <w:left w:w="29" w:type="dxa"/>
              <w:right w:w="43" w:type="dxa"/>
            </w:tcMar>
            <w:vAlign w:val="center"/>
          </w:tcPr>
          <w:p w14:paraId="6327D26A" w14:textId="77777777" w:rsidR="00850AD6" w:rsidRDefault="00850AD6" w:rsidP="00850AD6">
            <w:pPr>
              <w:jc w:val="right"/>
              <w:rPr>
                <w:color w:val="000000"/>
                <w:sz w:val="14"/>
                <w:szCs w:val="14"/>
              </w:rPr>
            </w:pPr>
            <w:r>
              <w:rPr>
                <w:rFonts w:eastAsia="Calibri"/>
                <w:color w:val="000000"/>
                <w:sz w:val="14"/>
                <w:szCs w:val="14"/>
              </w:rPr>
              <w:t>54,561</w:t>
            </w:r>
          </w:p>
        </w:tc>
        <w:tc>
          <w:tcPr>
            <w:tcW w:w="797" w:type="dxa"/>
            <w:tcBorders>
              <w:top w:val="nil"/>
              <w:left w:val="nil"/>
              <w:bottom w:val="nil"/>
              <w:right w:val="nil"/>
            </w:tcBorders>
            <w:shd w:val="clear" w:color="auto" w:fill="auto"/>
            <w:tcMar>
              <w:left w:w="29" w:type="dxa"/>
              <w:right w:w="43" w:type="dxa"/>
            </w:tcMar>
            <w:vAlign w:val="center"/>
          </w:tcPr>
          <w:p w14:paraId="09C0096C" w14:textId="77777777" w:rsidR="00850AD6" w:rsidRDefault="00850AD6" w:rsidP="00850AD6">
            <w:pPr>
              <w:jc w:val="right"/>
              <w:rPr>
                <w:color w:val="000000"/>
                <w:sz w:val="14"/>
                <w:szCs w:val="14"/>
              </w:rPr>
            </w:pPr>
            <w:r>
              <w:rPr>
                <w:rFonts w:eastAsia="Calibri"/>
                <w:color w:val="000000"/>
                <w:sz w:val="14"/>
                <w:szCs w:val="14"/>
              </w:rPr>
              <w:t>3,558.9</w:t>
            </w:r>
          </w:p>
        </w:tc>
        <w:tc>
          <w:tcPr>
            <w:tcW w:w="823" w:type="dxa"/>
            <w:tcBorders>
              <w:top w:val="nil"/>
              <w:left w:val="nil"/>
              <w:bottom w:val="nil"/>
              <w:right w:val="nil"/>
            </w:tcBorders>
            <w:shd w:val="clear" w:color="auto" w:fill="auto"/>
            <w:tcMar>
              <w:left w:w="29" w:type="dxa"/>
              <w:right w:w="43" w:type="dxa"/>
            </w:tcMar>
            <w:vAlign w:val="center"/>
          </w:tcPr>
          <w:p w14:paraId="273630B4" w14:textId="77777777" w:rsidR="00850AD6" w:rsidRDefault="00850AD6" w:rsidP="00850AD6">
            <w:pPr>
              <w:jc w:val="right"/>
              <w:rPr>
                <w:color w:val="000000"/>
                <w:sz w:val="14"/>
                <w:szCs w:val="14"/>
              </w:rPr>
            </w:pPr>
            <w:r>
              <w:rPr>
                <w:rFonts w:eastAsia="Calibri"/>
                <w:color w:val="000000"/>
                <w:sz w:val="14"/>
                <w:szCs w:val="14"/>
              </w:rPr>
              <w:t>72,299</w:t>
            </w:r>
          </w:p>
        </w:tc>
        <w:tc>
          <w:tcPr>
            <w:tcW w:w="744" w:type="dxa"/>
            <w:tcBorders>
              <w:top w:val="nil"/>
              <w:left w:val="nil"/>
              <w:bottom w:val="nil"/>
              <w:right w:val="nil"/>
            </w:tcBorders>
            <w:shd w:val="clear" w:color="auto" w:fill="auto"/>
            <w:tcMar>
              <w:left w:w="29" w:type="dxa"/>
              <w:right w:w="43" w:type="dxa"/>
            </w:tcMar>
            <w:vAlign w:val="center"/>
          </w:tcPr>
          <w:p w14:paraId="64F73345" w14:textId="77777777" w:rsidR="00850AD6" w:rsidRDefault="00850AD6" w:rsidP="00850AD6">
            <w:pPr>
              <w:jc w:val="right"/>
              <w:rPr>
                <w:color w:val="000000"/>
                <w:sz w:val="14"/>
                <w:szCs w:val="14"/>
              </w:rPr>
            </w:pPr>
            <w:r>
              <w:rPr>
                <w:rFonts w:eastAsia="Calibri"/>
                <w:color w:val="000000"/>
                <w:sz w:val="14"/>
                <w:szCs w:val="14"/>
              </w:rPr>
              <w:t>4,652.5</w:t>
            </w:r>
          </w:p>
        </w:tc>
      </w:tr>
      <w:tr w:rsidR="00850AD6" w:rsidRPr="00E74678" w14:paraId="452191D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850AD6" w:rsidRPr="00E74678" w:rsidRDefault="00850AD6" w:rsidP="00850AD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77777777" w:rsidR="00850AD6" w:rsidRDefault="00850AD6" w:rsidP="00850AD6">
            <w:pPr>
              <w:jc w:val="right"/>
              <w:rPr>
                <w:color w:val="000000"/>
                <w:sz w:val="14"/>
                <w:szCs w:val="14"/>
              </w:rPr>
            </w:pPr>
            <w:r>
              <w:rPr>
                <w:color w:val="000000"/>
                <w:sz w:val="14"/>
                <w:szCs w:val="14"/>
              </w:rPr>
              <w:t>82,811</w:t>
            </w:r>
          </w:p>
        </w:tc>
        <w:tc>
          <w:tcPr>
            <w:tcW w:w="872" w:type="dxa"/>
            <w:gridSpan w:val="2"/>
            <w:tcBorders>
              <w:top w:val="nil"/>
              <w:left w:val="nil"/>
              <w:bottom w:val="nil"/>
              <w:right w:val="nil"/>
            </w:tcBorders>
            <w:shd w:val="clear" w:color="auto" w:fill="auto"/>
            <w:tcMar>
              <w:left w:w="29" w:type="dxa"/>
              <w:right w:w="43" w:type="dxa"/>
            </w:tcMar>
            <w:vAlign w:val="center"/>
          </w:tcPr>
          <w:p w14:paraId="134BBD46" w14:textId="77777777" w:rsidR="00850AD6" w:rsidRDefault="00850AD6" w:rsidP="00850AD6">
            <w:pPr>
              <w:jc w:val="right"/>
              <w:rPr>
                <w:color w:val="000000"/>
                <w:sz w:val="14"/>
                <w:szCs w:val="14"/>
              </w:rPr>
            </w:pPr>
            <w:r>
              <w:rPr>
                <w:color w:val="000000"/>
                <w:sz w:val="14"/>
                <w:szCs w:val="14"/>
              </w:rPr>
              <w:t>6,067.0</w:t>
            </w:r>
          </w:p>
        </w:tc>
        <w:tc>
          <w:tcPr>
            <w:tcW w:w="700" w:type="dxa"/>
            <w:tcBorders>
              <w:top w:val="nil"/>
              <w:left w:val="nil"/>
              <w:bottom w:val="nil"/>
              <w:right w:val="nil"/>
            </w:tcBorders>
            <w:shd w:val="clear" w:color="auto" w:fill="auto"/>
            <w:tcMar>
              <w:left w:w="29" w:type="dxa"/>
              <w:right w:w="43" w:type="dxa"/>
            </w:tcMar>
            <w:vAlign w:val="center"/>
          </w:tcPr>
          <w:p w14:paraId="5BA8DB8D" w14:textId="77777777" w:rsidR="00850AD6" w:rsidRDefault="00850AD6" w:rsidP="00850AD6">
            <w:pPr>
              <w:jc w:val="right"/>
              <w:rPr>
                <w:color w:val="000000"/>
                <w:sz w:val="14"/>
                <w:szCs w:val="14"/>
              </w:rPr>
            </w:pPr>
            <w:r>
              <w:rPr>
                <w:color w:val="000000"/>
                <w:sz w:val="14"/>
                <w:szCs w:val="14"/>
              </w:rPr>
              <w:t>34,851</w:t>
            </w:r>
          </w:p>
        </w:tc>
        <w:tc>
          <w:tcPr>
            <w:tcW w:w="740" w:type="dxa"/>
            <w:tcBorders>
              <w:top w:val="nil"/>
              <w:left w:val="nil"/>
              <w:bottom w:val="nil"/>
              <w:right w:val="nil"/>
            </w:tcBorders>
            <w:shd w:val="clear" w:color="auto" w:fill="auto"/>
            <w:tcMar>
              <w:left w:w="29" w:type="dxa"/>
              <w:right w:w="43" w:type="dxa"/>
            </w:tcMar>
            <w:vAlign w:val="center"/>
          </w:tcPr>
          <w:p w14:paraId="77FBA81B" w14:textId="77777777" w:rsidR="00850AD6" w:rsidRDefault="00850AD6" w:rsidP="00850AD6">
            <w:pPr>
              <w:jc w:val="right"/>
              <w:rPr>
                <w:color w:val="000000"/>
                <w:sz w:val="14"/>
                <w:szCs w:val="14"/>
              </w:rPr>
            </w:pPr>
            <w:r>
              <w:rPr>
                <w:color w:val="000000"/>
                <w:sz w:val="14"/>
                <w:szCs w:val="14"/>
              </w:rPr>
              <w:t>2,637.9</w:t>
            </w:r>
          </w:p>
        </w:tc>
        <w:tc>
          <w:tcPr>
            <w:tcW w:w="836" w:type="dxa"/>
            <w:tcBorders>
              <w:top w:val="nil"/>
              <w:left w:val="nil"/>
              <w:bottom w:val="nil"/>
              <w:right w:val="nil"/>
            </w:tcBorders>
            <w:shd w:val="clear" w:color="auto" w:fill="auto"/>
            <w:tcMar>
              <w:left w:w="29" w:type="dxa"/>
              <w:right w:w="43" w:type="dxa"/>
            </w:tcMar>
            <w:vAlign w:val="center"/>
          </w:tcPr>
          <w:p w14:paraId="0C6D05A1" w14:textId="77777777" w:rsidR="00850AD6" w:rsidRDefault="00850AD6" w:rsidP="00850AD6">
            <w:pPr>
              <w:jc w:val="right"/>
              <w:rPr>
                <w:color w:val="000000"/>
                <w:sz w:val="14"/>
                <w:szCs w:val="14"/>
              </w:rPr>
            </w:pPr>
            <w:r>
              <w:rPr>
                <w:color w:val="000000"/>
                <w:sz w:val="14"/>
                <w:szCs w:val="14"/>
              </w:rPr>
              <w:t>131,162</w:t>
            </w:r>
          </w:p>
        </w:tc>
        <w:tc>
          <w:tcPr>
            <w:tcW w:w="864" w:type="dxa"/>
            <w:tcBorders>
              <w:top w:val="nil"/>
              <w:left w:val="nil"/>
              <w:bottom w:val="nil"/>
              <w:right w:val="nil"/>
            </w:tcBorders>
            <w:shd w:val="clear" w:color="auto" w:fill="auto"/>
            <w:tcMar>
              <w:left w:w="29" w:type="dxa"/>
              <w:right w:w="43" w:type="dxa"/>
            </w:tcMar>
            <w:vAlign w:val="center"/>
          </w:tcPr>
          <w:p w14:paraId="4D7DA1AB" w14:textId="77777777" w:rsidR="00850AD6" w:rsidRDefault="00850AD6" w:rsidP="00850AD6">
            <w:pPr>
              <w:jc w:val="right"/>
              <w:rPr>
                <w:color w:val="000000"/>
                <w:sz w:val="14"/>
                <w:szCs w:val="14"/>
              </w:rPr>
            </w:pPr>
            <w:r>
              <w:rPr>
                <w:color w:val="000000"/>
                <w:sz w:val="14"/>
                <w:szCs w:val="14"/>
              </w:rPr>
              <w:t>9,918.3</w:t>
            </w:r>
          </w:p>
        </w:tc>
        <w:tc>
          <w:tcPr>
            <w:tcW w:w="833" w:type="dxa"/>
            <w:tcBorders>
              <w:top w:val="nil"/>
              <w:left w:val="nil"/>
              <w:bottom w:val="nil"/>
              <w:right w:val="nil"/>
            </w:tcBorders>
            <w:shd w:val="clear" w:color="auto" w:fill="auto"/>
            <w:tcMar>
              <w:left w:w="29" w:type="dxa"/>
              <w:right w:w="43" w:type="dxa"/>
            </w:tcMar>
            <w:vAlign w:val="center"/>
          </w:tcPr>
          <w:p w14:paraId="67AFEF17" w14:textId="77777777" w:rsidR="00850AD6" w:rsidRDefault="00850AD6" w:rsidP="00850AD6">
            <w:pPr>
              <w:jc w:val="right"/>
              <w:rPr>
                <w:color w:val="000000"/>
                <w:sz w:val="14"/>
                <w:szCs w:val="14"/>
              </w:rPr>
            </w:pPr>
            <w:r>
              <w:rPr>
                <w:rFonts w:eastAsia="Calibri"/>
                <w:color w:val="000000"/>
                <w:sz w:val="14"/>
                <w:szCs w:val="14"/>
              </w:rPr>
              <w:t>45,637</w:t>
            </w:r>
          </w:p>
        </w:tc>
        <w:tc>
          <w:tcPr>
            <w:tcW w:w="797" w:type="dxa"/>
            <w:tcBorders>
              <w:top w:val="nil"/>
              <w:left w:val="nil"/>
              <w:bottom w:val="nil"/>
              <w:right w:val="nil"/>
            </w:tcBorders>
            <w:shd w:val="clear" w:color="auto" w:fill="auto"/>
            <w:tcMar>
              <w:left w:w="29" w:type="dxa"/>
              <w:right w:w="43" w:type="dxa"/>
            </w:tcMar>
            <w:vAlign w:val="center"/>
          </w:tcPr>
          <w:p w14:paraId="63743A9E" w14:textId="77777777" w:rsidR="00850AD6" w:rsidRDefault="00850AD6" w:rsidP="00850AD6">
            <w:pPr>
              <w:jc w:val="right"/>
              <w:rPr>
                <w:color w:val="000000"/>
                <w:sz w:val="14"/>
                <w:szCs w:val="14"/>
              </w:rPr>
            </w:pPr>
            <w:r>
              <w:rPr>
                <w:rFonts w:eastAsia="Calibri"/>
                <w:color w:val="000000"/>
                <w:sz w:val="14"/>
                <w:szCs w:val="14"/>
              </w:rPr>
              <w:t>3,387.0</w:t>
            </w:r>
          </w:p>
        </w:tc>
        <w:tc>
          <w:tcPr>
            <w:tcW w:w="823" w:type="dxa"/>
            <w:tcBorders>
              <w:top w:val="nil"/>
              <w:left w:val="nil"/>
              <w:bottom w:val="nil"/>
              <w:right w:val="nil"/>
            </w:tcBorders>
            <w:shd w:val="clear" w:color="auto" w:fill="auto"/>
            <w:tcMar>
              <w:left w:w="29" w:type="dxa"/>
              <w:right w:w="43" w:type="dxa"/>
            </w:tcMar>
            <w:vAlign w:val="center"/>
          </w:tcPr>
          <w:p w14:paraId="7CF9A380" w14:textId="77777777" w:rsidR="00850AD6" w:rsidRDefault="00850AD6" w:rsidP="00850AD6">
            <w:pPr>
              <w:jc w:val="right"/>
              <w:rPr>
                <w:color w:val="000000"/>
                <w:sz w:val="14"/>
                <w:szCs w:val="14"/>
              </w:rPr>
            </w:pPr>
            <w:r>
              <w:rPr>
                <w:rFonts w:eastAsia="Calibri"/>
                <w:color w:val="000000"/>
                <w:sz w:val="14"/>
                <w:szCs w:val="14"/>
              </w:rPr>
              <w:t>51,060</w:t>
            </w:r>
          </w:p>
        </w:tc>
        <w:tc>
          <w:tcPr>
            <w:tcW w:w="744" w:type="dxa"/>
            <w:tcBorders>
              <w:top w:val="nil"/>
              <w:left w:val="nil"/>
              <w:bottom w:val="nil"/>
              <w:right w:val="nil"/>
            </w:tcBorders>
            <w:shd w:val="clear" w:color="auto" w:fill="auto"/>
            <w:tcMar>
              <w:left w:w="29" w:type="dxa"/>
              <w:right w:w="43" w:type="dxa"/>
            </w:tcMar>
            <w:vAlign w:val="center"/>
          </w:tcPr>
          <w:p w14:paraId="1002591E" w14:textId="77777777" w:rsidR="00850AD6" w:rsidRDefault="00850AD6" w:rsidP="00850AD6">
            <w:pPr>
              <w:jc w:val="right"/>
              <w:rPr>
                <w:color w:val="000000"/>
                <w:sz w:val="14"/>
                <w:szCs w:val="14"/>
              </w:rPr>
            </w:pPr>
            <w:r>
              <w:rPr>
                <w:rFonts w:eastAsia="Calibri"/>
                <w:color w:val="000000"/>
                <w:sz w:val="14"/>
                <w:szCs w:val="14"/>
              </w:rPr>
              <w:t>3,786.4</w:t>
            </w:r>
          </w:p>
        </w:tc>
      </w:tr>
      <w:tr w:rsidR="00850AD6" w:rsidRPr="00E74678" w14:paraId="4D53562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850AD6" w:rsidRPr="00E74678" w:rsidRDefault="00850AD6" w:rsidP="00850AD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77777777" w:rsidR="00850AD6" w:rsidRDefault="00850AD6" w:rsidP="00850AD6">
            <w:pPr>
              <w:jc w:val="right"/>
              <w:rPr>
                <w:color w:val="000000"/>
                <w:sz w:val="14"/>
                <w:szCs w:val="14"/>
              </w:rPr>
            </w:pPr>
            <w:r>
              <w:rPr>
                <w:color w:val="000000"/>
                <w:sz w:val="14"/>
                <w:szCs w:val="14"/>
              </w:rPr>
              <w:t>28,752</w:t>
            </w:r>
          </w:p>
        </w:tc>
        <w:tc>
          <w:tcPr>
            <w:tcW w:w="872" w:type="dxa"/>
            <w:gridSpan w:val="2"/>
            <w:tcBorders>
              <w:top w:val="nil"/>
              <w:left w:val="nil"/>
              <w:bottom w:val="nil"/>
              <w:right w:val="nil"/>
            </w:tcBorders>
            <w:shd w:val="clear" w:color="auto" w:fill="auto"/>
            <w:tcMar>
              <w:left w:w="29" w:type="dxa"/>
              <w:right w:w="43" w:type="dxa"/>
            </w:tcMar>
            <w:vAlign w:val="center"/>
          </w:tcPr>
          <w:p w14:paraId="4373BCDD" w14:textId="77777777" w:rsidR="00850AD6" w:rsidRDefault="00850AD6" w:rsidP="00850AD6">
            <w:pPr>
              <w:jc w:val="right"/>
              <w:rPr>
                <w:color w:val="000000"/>
                <w:sz w:val="14"/>
                <w:szCs w:val="14"/>
              </w:rPr>
            </w:pPr>
            <w:r>
              <w:rPr>
                <w:color w:val="000000"/>
                <w:sz w:val="14"/>
                <w:szCs w:val="14"/>
              </w:rPr>
              <w:t>2,468.7</w:t>
            </w:r>
          </w:p>
        </w:tc>
        <w:tc>
          <w:tcPr>
            <w:tcW w:w="700" w:type="dxa"/>
            <w:tcBorders>
              <w:top w:val="nil"/>
              <w:left w:val="nil"/>
              <w:bottom w:val="nil"/>
              <w:right w:val="nil"/>
            </w:tcBorders>
            <w:shd w:val="clear" w:color="auto" w:fill="auto"/>
            <w:tcMar>
              <w:left w:w="29" w:type="dxa"/>
              <w:right w:w="43" w:type="dxa"/>
            </w:tcMar>
            <w:vAlign w:val="center"/>
          </w:tcPr>
          <w:p w14:paraId="4A213BBB" w14:textId="77777777" w:rsidR="00850AD6" w:rsidRDefault="00850AD6" w:rsidP="00850AD6">
            <w:pPr>
              <w:jc w:val="right"/>
              <w:rPr>
                <w:color w:val="000000"/>
                <w:sz w:val="14"/>
                <w:szCs w:val="14"/>
              </w:rPr>
            </w:pPr>
            <w:r>
              <w:rPr>
                <w:color w:val="000000"/>
                <w:sz w:val="14"/>
                <w:szCs w:val="14"/>
              </w:rPr>
              <w:t>53,393</w:t>
            </w:r>
          </w:p>
        </w:tc>
        <w:tc>
          <w:tcPr>
            <w:tcW w:w="740" w:type="dxa"/>
            <w:tcBorders>
              <w:top w:val="nil"/>
              <w:left w:val="nil"/>
              <w:bottom w:val="nil"/>
              <w:right w:val="nil"/>
            </w:tcBorders>
            <w:shd w:val="clear" w:color="auto" w:fill="auto"/>
            <w:tcMar>
              <w:left w:w="29" w:type="dxa"/>
              <w:right w:w="43" w:type="dxa"/>
            </w:tcMar>
            <w:vAlign w:val="center"/>
          </w:tcPr>
          <w:p w14:paraId="77FD5FC7" w14:textId="77777777" w:rsidR="00850AD6" w:rsidRDefault="00850AD6" w:rsidP="00850AD6">
            <w:pPr>
              <w:jc w:val="right"/>
              <w:rPr>
                <w:color w:val="000000"/>
                <w:sz w:val="14"/>
                <w:szCs w:val="14"/>
              </w:rPr>
            </w:pPr>
            <w:r>
              <w:rPr>
                <w:color w:val="000000"/>
                <w:sz w:val="14"/>
                <w:szCs w:val="14"/>
              </w:rPr>
              <w:t>4,566.8</w:t>
            </w:r>
          </w:p>
        </w:tc>
        <w:tc>
          <w:tcPr>
            <w:tcW w:w="836" w:type="dxa"/>
            <w:tcBorders>
              <w:top w:val="nil"/>
              <w:left w:val="nil"/>
              <w:bottom w:val="nil"/>
              <w:right w:val="nil"/>
            </w:tcBorders>
            <w:shd w:val="clear" w:color="auto" w:fill="auto"/>
            <w:tcMar>
              <w:left w:w="29" w:type="dxa"/>
              <w:right w:w="43" w:type="dxa"/>
            </w:tcMar>
            <w:vAlign w:val="center"/>
          </w:tcPr>
          <w:p w14:paraId="4E50563E" w14:textId="77777777" w:rsidR="00850AD6" w:rsidRDefault="00850AD6" w:rsidP="00850AD6">
            <w:pPr>
              <w:jc w:val="right"/>
              <w:rPr>
                <w:color w:val="000000"/>
                <w:sz w:val="14"/>
                <w:szCs w:val="14"/>
              </w:rPr>
            </w:pPr>
            <w:r>
              <w:rPr>
                <w:color w:val="000000"/>
                <w:sz w:val="14"/>
                <w:szCs w:val="14"/>
              </w:rPr>
              <w:t>77,763</w:t>
            </w:r>
          </w:p>
        </w:tc>
        <w:tc>
          <w:tcPr>
            <w:tcW w:w="864" w:type="dxa"/>
            <w:tcBorders>
              <w:top w:val="nil"/>
              <w:left w:val="nil"/>
              <w:bottom w:val="nil"/>
              <w:right w:val="nil"/>
            </w:tcBorders>
            <w:shd w:val="clear" w:color="auto" w:fill="auto"/>
            <w:tcMar>
              <w:left w:w="29" w:type="dxa"/>
              <w:right w:w="43" w:type="dxa"/>
            </w:tcMar>
            <w:vAlign w:val="center"/>
          </w:tcPr>
          <w:p w14:paraId="7B097996" w14:textId="77777777" w:rsidR="00850AD6" w:rsidRDefault="00850AD6" w:rsidP="00850AD6">
            <w:pPr>
              <w:jc w:val="right"/>
              <w:rPr>
                <w:color w:val="000000"/>
                <w:sz w:val="14"/>
                <w:szCs w:val="14"/>
              </w:rPr>
            </w:pPr>
            <w:r>
              <w:rPr>
                <w:color w:val="000000"/>
                <w:sz w:val="14"/>
                <w:szCs w:val="14"/>
              </w:rPr>
              <w:t>6,600.3</w:t>
            </w:r>
          </w:p>
        </w:tc>
        <w:tc>
          <w:tcPr>
            <w:tcW w:w="833" w:type="dxa"/>
            <w:tcBorders>
              <w:top w:val="nil"/>
              <w:left w:val="nil"/>
              <w:bottom w:val="nil"/>
              <w:right w:val="nil"/>
            </w:tcBorders>
            <w:shd w:val="clear" w:color="auto" w:fill="auto"/>
            <w:tcMar>
              <w:left w:w="29" w:type="dxa"/>
              <w:right w:w="43" w:type="dxa"/>
            </w:tcMar>
            <w:vAlign w:val="center"/>
          </w:tcPr>
          <w:p w14:paraId="358A735E" w14:textId="77777777" w:rsidR="00850AD6" w:rsidRDefault="00850AD6" w:rsidP="00850AD6">
            <w:pPr>
              <w:jc w:val="right"/>
              <w:rPr>
                <w:color w:val="000000"/>
                <w:sz w:val="14"/>
                <w:szCs w:val="14"/>
              </w:rPr>
            </w:pPr>
            <w:r>
              <w:rPr>
                <w:rFonts w:eastAsia="Calibri"/>
                <w:color w:val="000000"/>
                <w:sz w:val="14"/>
                <w:szCs w:val="14"/>
              </w:rPr>
              <w:t>52,796</w:t>
            </w:r>
          </w:p>
        </w:tc>
        <w:tc>
          <w:tcPr>
            <w:tcW w:w="797" w:type="dxa"/>
            <w:tcBorders>
              <w:top w:val="nil"/>
              <w:left w:val="nil"/>
              <w:bottom w:val="nil"/>
              <w:right w:val="nil"/>
            </w:tcBorders>
            <w:shd w:val="clear" w:color="auto" w:fill="auto"/>
            <w:tcMar>
              <w:left w:w="29" w:type="dxa"/>
              <w:right w:w="43" w:type="dxa"/>
            </w:tcMar>
            <w:vAlign w:val="center"/>
          </w:tcPr>
          <w:p w14:paraId="1B78AB00" w14:textId="77777777" w:rsidR="00850AD6" w:rsidRDefault="00850AD6" w:rsidP="00850AD6">
            <w:pPr>
              <w:jc w:val="right"/>
              <w:rPr>
                <w:color w:val="000000"/>
                <w:sz w:val="14"/>
                <w:szCs w:val="14"/>
              </w:rPr>
            </w:pPr>
            <w:r>
              <w:rPr>
                <w:rFonts w:eastAsia="Calibri"/>
                <w:color w:val="000000"/>
                <w:sz w:val="14"/>
                <w:szCs w:val="14"/>
              </w:rPr>
              <w:t>4,517.5</w:t>
            </w:r>
          </w:p>
        </w:tc>
        <w:tc>
          <w:tcPr>
            <w:tcW w:w="823" w:type="dxa"/>
            <w:tcBorders>
              <w:top w:val="nil"/>
              <w:left w:val="nil"/>
              <w:bottom w:val="nil"/>
              <w:right w:val="nil"/>
            </w:tcBorders>
            <w:shd w:val="clear" w:color="auto" w:fill="auto"/>
            <w:tcMar>
              <w:left w:w="29" w:type="dxa"/>
              <w:right w:w="43" w:type="dxa"/>
            </w:tcMar>
            <w:vAlign w:val="center"/>
          </w:tcPr>
          <w:p w14:paraId="7F44EE45" w14:textId="77777777" w:rsidR="00850AD6" w:rsidRDefault="00850AD6" w:rsidP="00850AD6">
            <w:pPr>
              <w:jc w:val="right"/>
              <w:rPr>
                <w:color w:val="000000"/>
                <w:sz w:val="14"/>
                <w:szCs w:val="14"/>
              </w:rPr>
            </w:pPr>
            <w:r>
              <w:rPr>
                <w:rFonts w:eastAsia="Calibri"/>
                <w:color w:val="000000"/>
                <w:sz w:val="14"/>
                <w:szCs w:val="14"/>
              </w:rPr>
              <w:t>55,709</w:t>
            </w:r>
          </w:p>
        </w:tc>
        <w:tc>
          <w:tcPr>
            <w:tcW w:w="744" w:type="dxa"/>
            <w:tcBorders>
              <w:top w:val="nil"/>
              <w:left w:val="nil"/>
              <w:bottom w:val="nil"/>
              <w:right w:val="nil"/>
            </w:tcBorders>
            <w:shd w:val="clear" w:color="auto" w:fill="auto"/>
            <w:tcMar>
              <w:left w:w="29" w:type="dxa"/>
              <w:right w:w="43" w:type="dxa"/>
            </w:tcMar>
            <w:vAlign w:val="center"/>
          </w:tcPr>
          <w:p w14:paraId="1275D404" w14:textId="77777777" w:rsidR="00850AD6" w:rsidRDefault="00850AD6" w:rsidP="00850AD6">
            <w:pPr>
              <w:jc w:val="right"/>
              <w:rPr>
                <w:color w:val="000000"/>
                <w:sz w:val="14"/>
                <w:szCs w:val="14"/>
              </w:rPr>
            </w:pPr>
            <w:r>
              <w:rPr>
                <w:rFonts w:eastAsia="Calibri"/>
                <w:color w:val="000000"/>
                <w:sz w:val="14"/>
                <w:szCs w:val="14"/>
              </w:rPr>
              <w:t>4,726.7</w:t>
            </w:r>
          </w:p>
        </w:tc>
      </w:tr>
      <w:tr w:rsidR="00850AD6" w:rsidRPr="00E74678" w14:paraId="0BB0FEB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850AD6" w:rsidRPr="00E74678" w:rsidRDefault="00850AD6" w:rsidP="00850AD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77777777" w:rsidR="00850AD6" w:rsidRDefault="00850AD6" w:rsidP="00850AD6">
            <w:pPr>
              <w:jc w:val="right"/>
              <w:rPr>
                <w:color w:val="000000"/>
                <w:sz w:val="14"/>
                <w:szCs w:val="14"/>
              </w:rPr>
            </w:pPr>
            <w:r>
              <w:rPr>
                <w:color w:val="000000"/>
                <w:sz w:val="14"/>
                <w:szCs w:val="14"/>
              </w:rPr>
              <w:t>53,828</w:t>
            </w:r>
          </w:p>
        </w:tc>
        <w:tc>
          <w:tcPr>
            <w:tcW w:w="872" w:type="dxa"/>
            <w:gridSpan w:val="2"/>
            <w:tcBorders>
              <w:top w:val="nil"/>
              <w:left w:val="nil"/>
              <w:bottom w:val="nil"/>
              <w:right w:val="nil"/>
            </w:tcBorders>
            <w:shd w:val="clear" w:color="auto" w:fill="auto"/>
            <w:tcMar>
              <w:left w:w="29" w:type="dxa"/>
              <w:right w:w="43" w:type="dxa"/>
            </w:tcMar>
            <w:vAlign w:val="center"/>
          </w:tcPr>
          <w:p w14:paraId="330FAE71" w14:textId="77777777" w:rsidR="00850AD6" w:rsidRDefault="00850AD6" w:rsidP="00850AD6">
            <w:pPr>
              <w:jc w:val="right"/>
              <w:rPr>
                <w:color w:val="000000"/>
                <w:sz w:val="14"/>
                <w:szCs w:val="14"/>
              </w:rPr>
            </w:pPr>
            <w:r>
              <w:rPr>
                <w:color w:val="000000"/>
                <w:sz w:val="14"/>
                <w:szCs w:val="14"/>
              </w:rPr>
              <w:t>5,148.6</w:t>
            </w:r>
          </w:p>
        </w:tc>
        <w:tc>
          <w:tcPr>
            <w:tcW w:w="700" w:type="dxa"/>
            <w:tcBorders>
              <w:top w:val="nil"/>
              <w:left w:val="nil"/>
              <w:bottom w:val="nil"/>
              <w:right w:val="nil"/>
            </w:tcBorders>
            <w:shd w:val="clear" w:color="auto" w:fill="auto"/>
            <w:tcMar>
              <w:left w:w="29" w:type="dxa"/>
              <w:right w:w="43" w:type="dxa"/>
            </w:tcMar>
            <w:vAlign w:val="center"/>
          </w:tcPr>
          <w:p w14:paraId="7BA406D4" w14:textId="77777777" w:rsidR="00850AD6" w:rsidRDefault="00850AD6" w:rsidP="00850AD6">
            <w:pPr>
              <w:jc w:val="right"/>
              <w:rPr>
                <w:color w:val="000000"/>
                <w:sz w:val="14"/>
                <w:szCs w:val="14"/>
              </w:rPr>
            </w:pPr>
            <w:r>
              <w:rPr>
                <w:color w:val="000000"/>
                <w:sz w:val="14"/>
                <w:szCs w:val="14"/>
              </w:rPr>
              <w:t>54,716</w:t>
            </w:r>
          </w:p>
        </w:tc>
        <w:tc>
          <w:tcPr>
            <w:tcW w:w="740" w:type="dxa"/>
            <w:tcBorders>
              <w:top w:val="nil"/>
              <w:left w:val="nil"/>
              <w:bottom w:val="nil"/>
              <w:right w:val="nil"/>
            </w:tcBorders>
            <w:shd w:val="clear" w:color="auto" w:fill="auto"/>
            <w:tcMar>
              <w:left w:w="29" w:type="dxa"/>
              <w:right w:w="43" w:type="dxa"/>
            </w:tcMar>
            <w:vAlign w:val="center"/>
          </w:tcPr>
          <w:p w14:paraId="5EA6F4CA" w14:textId="77777777" w:rsidR="00850AD6" w:rsidRDefault="00850AD6" w:rsidP="00850AD6">
            <w:pPr>
              <w:jc w:val="right"/>
              <w:rPr>
                <w:color w:val="000000"/>
                <w:sz w:val="14"/>
                <w:szCs w:val="14"/>
              </w:rPr>
            </w:pPr>
            <w:r>
              <w:rPr>
                <w:color w:val="000000"/>
                <w:sz w:val="14"/>
                <w:szCs w:val="14"/>
              </w:rPr>
              <w:t>5,204.8</w:t>
            </w:r>
          </w:p>
        </w:tc>
        <w:tc>
          <w:tcPr>
            <w:tcW w:w="836" w:type="dxa"/>
            <w:tcBorders>
              <w:top w:val="nil"/>
              <w:left w:val="nil"/>
              <w:bottom w:val="nil"/>
              <w:right w:val="nil"/>
            </w:tcBorders>
            <w:shd w:val="clear" w:color="auto" w:fill="auto"/>
            <w:tcMar>
              <w:left w:w="29" w:type="dxa"/>
              <w:right w:w="43" w:type="dxa"/>
            </w:tcMar>
            <w:vAlign w:val="center"/>
          </w:tcPr>
          <w:p w14:paraId="4609DA4D" w14:textId="77777777" w:rsidR="00850AD6" w:rsidRDefault="00850AD6" w:rsidP="00850AD6">
            <w:pPr>
              <w:jc w:val="right"/>
              <w:rPr>
                <w:color w:val="000000"/>
                <w:sz w:val="14"/>
                <w:szCs w:val="14"/>
              </w:rPr>
            </w:pPr>
            <w:r>
              <w:rPr>
                <w:color w:val="000000"/>
                <w:sz w:val="14"/>
                <w:szCs w:val="14"/>
              </w:rPr>
              <w:t>75,509</w:t>
            </w:r>
          </w:p>
        </w:tc>
        <w:tc>
          <w:tcPr>
            <w:tcW w:w="864" w:type="dxa"/>
            <w:tcBorders>
              <w:top w:val="nil"/>
              <w:left w:val="nil"/>
              <w:bottom w:val="nil"/>
              <w:right w:val="nil"/>
            </w:tcBorders>
            <w:shd w:val="clear" w:color="auto" w:fill="auto"/>
            <w:tcMar>
              <w:left w:w="29" w:type="dxa"/>
              <w:right w:w="43" w:type="dxa"/>
            </w:tcMar>
            <w:vAlign w:val="center"/>
          </w:tcPr>
          <w:p w14:paraId="03088B8D" w14:textId="77777777" w:rsidR="00850AD6" w:rsidRDefault="00850AD6" w:rsidP="00850AD6">
            <w:pPr>
              <w:jc w:val="right"/>
              <w:rPr>
                <w:color w:val="000000"/>
                <w:sz w:val="14"/>
                <w:szCs w:val="14"/>
              </w:rPr>
            </w:pPr>
            <w:r>
              <w:rPr>
                <w:color w:val="000000"/>
                <w:sz w:val="14"/>
                <w:szCs w:val="14"/>
              </w:rPr>
              <w:t>7,162.3</w:t>
            </w:r>
          </w:p>
        </w:tc>
        <w:tc>
          <w:tcPr>
            <w:tcW w:w="833" w:type="dxa"/>
            <w:tcBorders>
              <w:top w:val="nil"/>
              <w:left w:val="nil"/>
              <w:bottom w:val="nil"/>
              <w:right w:val="nil"/>
            </w:tcBorders>
            <w:shd w:val="clear" w:color="auto" w:fill="auto"/>
            <w:tcMar>
              <w:left w:w="29" w:type="dxa"/>
              <w:right w:w="43" w:type="dxa"/>
            </w:tcMar>
            <w:vAlign w:val="center"/>
          </w:tcPr>
          <w:p w14:paraId="79DE4FF3" w14:textId="77777777" w:rsidR="00850AD6" w:rsidRDefault="00850AD6" w:rsidP="00850AD6">
            <w:pPr>
              <w:jc w:val="right"/>
              <w:rPr>
                <w:color w:val="000000"/>
                <w:sz w:val="14"/>
                <w:szCs w:val="14"/>
              </w:rPr>
            </w:pPr>
            <w:r>
              <w:rPr>
                <w:rFonts w:eastAsia="Calibri"/>
                <w:color w:val="000000"/>
                <w:sz w:val="14"/>
                <w:szCs w:val="14"/>
              </w:rPr>
              <w:t>68,866</w:t>
            </w:r>
          </w:p>
        </w:tc>
        <w:tc>
          <w:tcPr>
            <w:tcW w:w="797" w:type="dxa"/>
            <w:tcBorders>
              <w:top w:val="nil"/>
              <w:left w:val="nil"/>
              <w:bottom w:val="nil"/>
              <w:right w:val="nil"/>
            </w:tcBorders>
            <w:shd w:val="clear" w:color="auto" w:fill="auto"/>
            <w:tcMar>
              <w:left w:w="29" w:type="dxa"/>
              <w:right w:w="43" w:type="dxa"/>
            </w:tcMar>
            <w:vAlign w:val="center"/>
          </w:tcPr>
          <w:p w14:paraId="60AE122B" w14:textId="77777777" w:rsidR="00850AD6" w:rsidRDefault="00850AD6" w:rsidP="00850AD6">
            <w:pPr>
              <w:jc w:val="right"/>
              <w:rPr>
                <w:color w:val="000000"/>
                <w:sz w:val="14"/>
                <w:szCs w:val="14"/>
              </w:rPr>
            </w:pPr>
            <w:r>
              <w:rPr>
                <w:rFonts w:eastAsia="Calibri"/>
                <w:color w:val="000000"/>
                <w:sz w:val="14"/>
                <w:szCs w:val="14"/>
              </w:rPr>
              <w:t>6,601.0</w:t>
            </w:r>
          </w:p>
        </w:tc>
        <w:tc>
          <w:tcPr>
            <w:tcW w:w="823" w:type="dxa"/>
            <w:tcBorders>
              <w:top w:val="nil"/>
              <w:left w:val="nil"/>
              <w:bottom w:val="nil"/>
              <w:right w:val="nil"/>
            </w:tcBorders>
            <w:shd w:val="clear" w:color="auto" w:fill="auto"/>
            <w:tcMar>
              <w:left w:w="29" w:type="dxa"/>
              <w:right w:w="43" w:type="dxa"/>
            </w:tcMar>
            <w:vAlign w:val="center"/>
          </w:tcPr>
          <w:p w14:paraId="10FBD3F7" w14:textId="77777777" w:rsidR="00850AD6" w:rsidRDefault="00850AD6" w:rsidP="00850AD6">
            <w:pPr>
              <w:jc w:val="right"/>
              <w:rPr>
                <w:color w:val="000000"/>
                <w:sz w:val="14"/>
                <w:szCs w:val="14"/>
              </w:rPr>
            </w:pPr>
            <w:r>
              <w:rPr>
                <w:rFonts w:eastAsia="Calibri"/>
                <w:color w:val="000000"/>
                <w:sz w:val="14"/>
                <w:szCs w:val="14"/>
              </w:rPr>
              <w:t>49,995</w:t>
            </w:r>
          </w:p>
        </w:tc>
        <w:tc>
          <w:tcPr>
            <w:tcW w:w="744" w:type="dxa"/>
            <w:tcBorders>
              <w:top w:val="nil"/>
              <w:left w:val="nil"/>
              <w:bottom w:val="nil"/>
              <w:right w:val="nil"/>
            </w:tcBorders>
            <w:shd w:val="clear" w:color="auto" w:fill="auto"/>
            <w:tcMar>
              <w:left w:w="29" w:type="dxa"/>
              <w:right w:w="43" w:type="dxa"/>
            </w:tcMar>
            <w:vAlign w:val="center"/>
          </w:tcPr>
          <w:p w14:paraId="27FF6421" w14:textId="77777777" w:rsidR="00850AD6" w:rsidRDefault="00850AD6" w:rsidP="00850AD6">
            <w:pPr>
              <w:jc w:val="right"/>
              <w:rPr>
                <w:color w:val="000000"/>
                <w:sz w:val="14"/>
                <w:szCs w:val="14"/>
              </w:rPr>
            </w:pPr>
            <w:r>
              <w:rPr>
                <w:rFonts w:eastAsia="Calibri"/>
                <w:color w:val="000000"/>
                <w:sz w:val="14"/>
                <w:szCs w:val="14"/>
              </w:rPr>
              <w:t>4,769.9</w:t>
            </w:r>
          </w:p>
        </w:tc>
      </w:tr>
      <w:tr w:rsidR="00850AD6" w:rsidRPr="00E74678" w14:paraId="597FC5A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850AD6" w:rsidRPr="00E74678" w:rsidRDefault="00850AD6" w:rsidP="00850AD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7777777" w:rsidR="00850AD6" w:rsidRDefault="00850AD6" w:rsidP="00850AD6">
            <w:pPr>
              <w:jc w:val="right"/>
              <w:rPr>
                <w:color w:val="000000"/>
                <w:sz w:val="14"/>
                <w:szCs w:val="14"/>
              </w:rPr>
            </w:pPr>
            <w:r>
              <w:rPr>
                <w:color w:val="000000"/>
                <w:sz w:val="14"/>
                <w:szCs w:val="14"/>
              </w:rPr>
              <w:t>765,536</w:t>
            </w:r>
          </w:p>
        </w:tc>
        <w:tc>
          <w:tcPr>
            <w:tcW w:w="872" w:type="dxa"/>
            <w:gridSpan w:val="2"/>
            <w:tcBorders>
              <w:top w:val="nil"/>
              <w:left w:val="nil"/>
              <w:bottom w:val="nil"/>
              <w:right w:val="nil"/>
            </w:tcBorders>
            <w:shd w:val="clear" w:color="auto" w:fill="auto"/>
            <w:tcMar>
              <w:left w:w="29" w:type="dxa"/>
              <w:right w:w="43" w:type="dxa"/>
            </w:tcMar>
            <w:vAlign w:val="center"/>
          </w:tcPr>
          <w:p w14:paraId="6B7A011E" w14:textId="77777777" w:rsidR="00850AD6" w:rsidRDefault="00850AD6" w:rsidP="00850AD6">
            <w:pPr>
              <w:jc w:val="right"/>
              <w:rPr>
                <w:color w:val="000000"/>
                <w:sz w:val="14"/>
                <w:szCs w:val="14"/>
              </w:rPr>
            </w:pPr>
            <w:r>
              <w:rPr>
                <w:color w:val="000000"/>
                <w:sz w:val="14"/>
                <w:szCs w:val="14"/>
              </w:rPr>
              <w:t>112,356.9</w:t>
            </w:r>
          </w:p>
        </w:tc>
        <w:tc>
          <w:tcPr>
            <w:tcW w:w="700" w:type="dxa"/>
            <w:tcBorders>
              <w:top w:val="nil"/>
              <w:left w:val="nil"/>
              <w:bottom w:val="nil"/>
              <w:right w:val="nil"/>
            </w:tcBorders>
            <w:shd w:val="clear" w:color="auto" w:fill="auto"/>
            <w:tcMar>
              <w:left w:w="29" w:type="dxa"/>
              <w:right w:w="43" w:type="dxa"/>
            </w:tcMar>
            <w:vAlign w:val="center"/>
          </w:tcPr>
          <w:p w14:paraId="4289BDAE" w14:textId="77777777" w:rsidR="00850AD6" w:rsidRDefault="00850AD6" w:rsidP="00850AD6">
            <w:pPr>
              <w:jc w:val="right"/>
              <w:rPr>
                <w:color w:val="000000"/>
                <w:sz w:val="14"/>
                <w:szCs w:val="14"/>
              </w:rPr>
            </w:pPr>
            <w:r>
              <w:rPr>
                <w:color w:val="000000"/>
                <w:sz w:val="14"/>
                <w:szCs w:val="14"/>
              </w:rPr>
              <w:t>750,359</w:t>
            </w:r>
          </w:p>
        </w:tc>
        <w:tc>
          <w:tcPr>
            <w:tcW w:w="740" w:type="dxa"/>
            <w:tcBorders>
              <w:top w:val="nil"/>
              <w:left w:val="nil"/>
              <w:bottom w:val="nil"/>
              <w:right w:val="nil"/>
            </w:tcBorders>
            <w:shd w:val="clear" w:color="auto" w:fill="auto"/>
            <w:tcMar>
              <w:left w:w="29" w:type="dxa"/>
              <w:right w:w="43" w:type="dxa"/>
            </w:tcMar>
            <w:vAlign w:val="center"/>
          </w:tcPr>
          <w:p w14:paraId="393E97B3" w14:textId="77777777" w:rsidR="00850AD6" w:rsidRDefault="00850AD6" w:rsidP="00850AD6">
            <w:pPr>
              <w:jc w:val="right"/>
              <w:rPr>
                <w:color w:val="000000"/>
                <w:sz w:val="14"/>
                <w:szCs w:val="14"/>
              </w:rPr>
            </w:pPr>
            <w:r>
              <w:rPr>
                <w:color w:val="000000"/>
                <w:sz w:val="14"/>
                <w:szCs w:val="14"/>
              </w:rPr>
              <w:t>112,570.5</w:t>
            </w:r>
          </w:p>
        </w:tc>
        <w:tc>
          <w:tcPr>
            <w:tcW w:w="836" w:type="dxa"/>
            <w:tcBorders>
              <w:top w:val="nil"/>
              <w:left w:val="nil"/>
              <w:bottom w:val="nil"/>
              <w:right w:val="nil"/>
            </w:tcBorders>
            <w:shd w:val="clear" w:color="auto" w:fill="auto"/>
            <w:tcMar>
              <w:left w:w="29" w:type="dxa"/>
              <w:right w:w="43" w:type="dxa"/>
            </w:tcMar>
            <w:vAlign w:val="center"/>
          </w:tcPr>
          <w:p w14:paraId="314E7F8D" w14:textId="77777777" w:rsidR="00850AD6" w:rsidRDefault="00850AD6" w:rsidP="00850AD6">
            <w:pPr>
              <w:jc w:val="right"/>
              <w:rPr>
                <w:color w:val="000000"/>
                <w:sz w:val="14"/>
                <w:szCs w:val="14"/>
              </w:rPr>
            </w:pPr>
            <w:r>
              <w:rPr>
                <w:color w:val="000000"/>
                <w:sz w:val="14"/>
                <w:szCs w:val="14"/>
              </w:rPr>
              <w:t>653,415</w:t>
            </w:r>
          </w:p>
        </w:tc>
        <w:tc>
          <w:tcPr>
            <w:tcW w:w="864" w:type="dxa"/>
            <w:tcBorders>
              <w:top w:val="nil"/>
              <w:left w:val="nil"/>
              <w:bottom w:val="nil"/>
              <w:right w:val="nil"/>
            </w:tcBorders>
            <w:shd w:val="clear" w:color="auto" w:fill="auto"/>
            <w:tcMar>
              <w:left w:w="29" w:type="dxa"/>
              <w:right w:w="43" w:type="dxa"/>
            </w:tcMar>
            <w:vAlign w:val="center"/>
          </w:tcPr>
          <w:p w14:paraId="2B800FAD" w14:textId="77777777" w:rsidR="00850AD6" w:rsidRDefault="00850AD6" w:rsidP="00850AD6">
            <w:pPr>
              <w:jc w:val="right"/>
              <w:rPr>
                <w:color w:val="000000"/>
                <w:sz w:val="14"/>
                <w:szCs w:val="14"/>
              </w:rPr>
            </w:pPr>
            <w:r>
              <w:rPr>
                <w:color w:val="000000"/>
                <w:sz w:val="14"/>
                <w:szCs w:val="14"/>
              </w:rPr>
              <w:t>96,861.3</w:t>
            </w:r>
          </w:p>
        </w:tc>
        <w:tc>
          <w:tcPr>
            <w:tcW w:w="833" w:type="dxa"/>
            <w:tcBorders>
              <w:top w:val="nil"/>
              <w:left w:val="nil"/>
              <w:bottom w:val="nil"/>
              <w:right w:val="nil"/>
            </w:tcBorders>
            <w:shd w:val="clear" w:color="auto" w:fill="auto"/>
            <w:tcMar>
              <w:left w:w="29" w:type="dxa"/>
              <w:right w:w="43" w:type="dxa"/>
            </w:tcMar>
            <w:vAlign w:val="center"/>
          </w:tcPr>
          <w:p w14:paraId="6AE63650" w14:textId="77777777" w:rsidR="00850AD6" w:rsidRDefault="00850AD6" w:rsidP="00850AD6">
            <w:pPr>
              <w:jc w:val="right"/>
              <w:rPr>
                <w:color w:val="000000"/>
                <w:sz w:val="14"/>
                <w:szCs w:val="14"/>
              </w:rPr>
            </w:pPr>
            <w:r>
              <w:rPr>
                <w:rFonts w:eastAsia="Calibri"/>
                <w:color w:val="000000"/>
                <w:sz w:val="14"/>
                <w:szCs w:val="14"/>
              </w:rPr>
              <w:t>762,642</w:t>
            </w:r>
          </w:p>
        </w:tc>
        <w:tc>
          <w:tcPr>
            <w:tcW w:w="797" w:type="dxa"/>
            <w:tcBorders>
              <w:top w:val="nil"/>
              <w:left w:val="nil"/>
              <w:bottom w:val="nil"/>
              <w:right w:val="nil"/>
            </w:tcBorders>
            <w:shd w:val="clear" w:color="auto" w:fill="auto"/>
            <w:tcMar>
              <w:left w:w="29" w:type="dxa"/>
              <w:right w:w="43" w:type="dxa"/>
            </w:tcMar>
            <w:vAlign w:val="center"/>
          </w:tcPr>
          <w:p w14:paraId="1CBE8C6E" w14:textId="77777777" w:rsidR="00850AD6" w:rsidRDefault="00850AD6" w:rsidP="00850AD6">
            <w:pPr>
              <w:jc w:val="right"/>
              <w:rPr>
                <w:color w:val="000000"/>
                <w:sz w:val="14"/>
                <w:szCs w:val="14"/>
              </w:rPr>
            </w:pPr>
            <w:r>
              <w:rPr>
                <w:rFonts w:eastAsia="Calibri"/>
                <w:color w:val="000000"/>
                <w:sz w:val="14"/>
                <w:szCs w:val="14"/>
              </w:rPr>
              <w:t>106,349.6</w:t>
            </w:r>
          </w:p>
        </w:tc>
        <w:tc>
          <w:tcPr>
            <w:tcW w:w="823" w:type="dxa"/>
            <w:tcBorders>
              <w:top w:val="nil"/>
              <w:left w:val="nil"/>
              <w:bottom w:val="nil"/>
              <w:right w:val="nil"/>
            </w:tcBorders>
            <w:shd w:val="clear" w:color="auto" w:fill="auto"/>
            <w:tcMar>
              <w:left w:w="29" w:type="dxa"/>
              <w:right w:w="43" w:type="dxa"/>
            </w:tcMar>
            <w:vAlign w:val="center"/>
          </w:tcPr>
          <w:p w14:paraId="551E2B0E" w14:textId="77777777" w:rsidR="00850AD6" w:rsidRDefault="00850AD6" w:rsidP="00850AD6">
            <w:pPr>
              <w:jc w:val="right"/>
              <w:rPr>
                <w:color w:val="000000"/>
                <w:sz w:val="14"/>
                <w:szCs w:val="14"/>
              </w:rPr>
            </w:pPr>
            <w:r>
              <w:rPr>
                <w:rFonts w:eastAsia="Calibri"/>
                <w:color w:val="000000"/>
                <w:sz w:val="14"/>
                <w:szCs w:val="14"/>
              </w:rPr>
              <w:t>614,146</w:t>
            </w:r>
          </w:p>
        </w:tc>
        <w:tc>
          <w:tcPr>
            <w:tcW w:w="744" w:type="dxa"/>
            <w:tcBorders>
              <w:top w:val="nil"/>
              <w:left w:val="nil"/>
              <w:bottom w:val="nil"/>
              <w:right w:val="nil"/>
            </w:tcBorders>
            <w:shd w:val="clear" w:color="auto" w:fill="auto"/>
            <w:tcMar>
              <w:left w:w="29" w:type="dxa"/>
              <w:right w:w="43" w:type="dxa"/>
            </w:tcMar>
            <w:vAlign w:val="center"/>
          </w:tcPr>
          <w:p w14:paraId="0166A2CA" w14:textId="77777777" w:rsidR="00850AD6" w:rsidRDefault="00850AD6" w:rsidP="00850AD6">
            <w:pPr>
              <w:jc w:val="right"/>
              <w:rPr>
                <w:color w:val="000000"/>
                <w:sz w:val="14"/>
                <w:szCs w:val="14"/>
              </w:rPr>
            </w:pPr>
            <w:r>
              <w:rPr>
                <w:rFonts w:eastAsia="Calibri"/>
                <w:color w:val="000000"/>
                <w:sz w:val="14"/>
                <w:szCs w:val="14"/>
              </w:rPr>
              <w:t>87,984.3</w:t>
            </w:r>
          </w:p>
        </w:tc>
      </w:tr>
      <w:tr w:rsidR="00850AD6" w:rsidRPr="00E74678" w14:paraId="3DA3023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850AD6" w:rsidRPr="00E74678" w:rsidRDefault="00850AD6" w:rsidP="00850AD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77777777" w:rsidR="00850AD6" w:rsidRDefault="00850AD6" w:rsidP="00850AD6">
            <w:pPr>
              <w:jc w:val="right"/>
              <w:rPr>
                <w:color w:val="000000"/>
                <w:sz w:val="14"/>
                <w:szCs w:val="14"/>
              </w:rPr>
            </w:pPr>
            <w:r>
              <w:rPr>
                <w:color w:val="000000"/>
                <w:sz w:val="14"/>
                <w:szCs w:val="14"/>
              </w:rPr>
              <w:t>456,229</w:t>
            </w:r>
          </w:p>
        </w:tc>
        <w:tc>
          <w:tcPr>
            <w:tcW w:w="872" w:type="dxa"/>
            <w:gridSpan w:val="2"/>
            <w:tcBorders>
              <w:top w:val="nil"/>
              <w:left w:val="nil"/>
              <w:bottom w:val="nil"/>
              <w:right w:val="nil"/>
            </w:tcBorders>
            <w:shd w:val="clear" w:color="auto" w:fill="auto"/>
            <w:tcMar>
              <w:left w:w="29" w:type="dxa"/>
              <w:right w:w="43" w:type="dxa"/>
            </w:tcMar>
            <w:vAlign w:val="center"/>
          </w:tcPr>
          <w:p w14:paraId="4AFCE26C" w14:textId="77777777" w:rsidR="00850AD6" w:rsidRDefault="00850AD6" w:rsidP="00850AD6">
            <w:pPr>
              <w:jc w:val="right"/>
              <w:rPr>
                <w:color w:val="000000"/>
                <w:sz w:val="14"/>
                <w:szCs w:val="14"/>
              </w:rPr>
            </w:pPr>
            <w:r>
              <w:rPr>
                <w:color w:val="000000"/>
                <w:sz w:val="14"/>
                <w:szCs w:val="14"/>
              </w:rPr>
              <w:t>108,252.4</w:t>
            </w:r>
          </w:p>
        </w:tc>
        <w:tc>
          <w:tcPr>
            <w:tcW w:w="700" w:type="dxa"/>
            <w:tcBorders>
              <w:top w:val="nil"/>
              <w:left w:val="nil"/>
              <w:bottom w:val="nil"/>
              <w:right w:val="nil"/>
            </w:tcBorders>
            <w:shd w:val="clear" w:color="auto" w:fill="auto"/>
            <w:tcMar>
              <w:left w:w="29" w:type="dxa"/>
              <w:right w:w="43" w:type="dxa"/>
            </w:tcMar>
            <w:vAlign w:val="center"/>
          </w:tcPr>
          <w:p w14:paraId="628730A2" w14:textId="77777777" w:rsidR="00850AD6" w:rsidRDefault="00850AD6" w:rsidP="00850AD6">
            <w:pPr>
              <w:jc w:val="right"/>
              <w:rPr>
                <w:color w:val="000000"/>
                <w:sz w:val="14"/>
                <w:szCs w:val="14"/>
              </w:rPr>
            </w:pPr>
            <w:r>
              <w:rPr>
                <w:color w:val="000000"/>
                <w:sz w:val="14"/>
                <w:szCs w:val="14"/>
              </w:rPr>
              <w:t>431,500</w:t>
            </w:r>
          </w:p>
        </w:tc>
        <w:tc>
          <w:tcPr>
            <w:tcW w:w="740" w:type="dxa"/>
            <w:tcBorders>
              <w:top w:val="nil"/>
              <w:left w:val="nil"/>
              <w:bottom w:val="nil"/>
              <w:right w:val="nil"/>
            </w:tcBorders>
            <w:shd w:val="clear" w:color="auto" w:fill="auto"/>
            <w:tcMar>
              <w:left w:w="29" w:type="dxa"/>
              <w:right w:w="43" w:type="dxa"/>
            </w:tcMar>
            <w:vAlign w:val="center"/>
          </w:tcPr>
          <w:p w14:paraId="7761AA2A" w14:textId="77777777" w:rsidR="00850AD6" w:rsidRDefault="00850AD6" w:rsidP="00850AD6">
            <w:pPr>
              <w:jc w:val="right"/>
              <w:rPr>
                <w:color w:val="000000"/>
                <w:sz w:val="14"/>
                <w:szCs w:val="14"/>
              </w:rPr>
            </w:pPr>
            <w:r>
              <w:rPr>
                <w:color w:val="000000"/>
                <w:sz w:val="14"/>
                <w:szCs w:val="14"/>
              </w:rPr>
              <w:t>104,285.3</w:t>
            </w:r>
          </w:p>
        </w:tc>
        <w:tc>
          <w:tcPr>
            <w:tcW w:w="836" w:type="dxa"/>
            <w:tcBorders>
              <w:top w:val="nil"/>
              <w:left w:val="nil"/>
              <w:bottom w:val="nil"/>
              <w:right w:val="nil"/>
            </w:tcBorders>
            <w:shd w:val="clear" w:color="auto" w:fill="auto"/>
            <w:tcMar>
              <w:left w:w="29" w:type="dxa"/>
              <w:right w:w="43" w:type="dxa"/>
            </w:tcMar>
            <w:vAlign w:val="center"/>
          </w:tcPr>
          <w:p w14:paraId="78C9FC00" w14:textId="77777777" w:rsidR="00850AD6" w:rsidRDefault="00850AD6" w:rsidP="00850AD6">
            <w:pPr>
              <w:jc w:val="right"/>
              <w:rPr>
                <w:color w:val="000000"/>
                <w:sz w:val="14"/>
                <w:szCs w:val="14"/>
              </w:rPr>
            </w:pPr>
            <w:r>
              <w:rPr>
                <w:color w:val="000000"/>
                <w:sz w:val="14"/>
                <w:szCs w:val="14"/>
              </w:rPr>
              <w:t>348,982</w:t>
            </w:r>
          </w:p>
        </w:tc>
        <w:tc>
          <w:tcPr>
            <w:tcW w:w="864" w:type="dxa"/>
            <w:tcBorders>
              <w:top w:val="nil"/>
              <w:left w:val="nil"/>
              <w:bottom w:val="nil"/>
              <w:right w:val="nil"/>
            </w:tcBorders>
            <w:shd w:val="clear" w:color="auto" w:fill="auto"/>
            <w:tcMar>
              <w:left w:w="29" w:type="dxa"/>
              <w:right w:w="43" w:type="dxa"/>
            </w:tcMar>
            <w:vAlign w:val="center"/>
          </w:tcPr>
          <w:p w14:paraId="77D577D2" w14:textId="77777777" w:rsidR="00850AD6" w:rsidRDefault="00850AD6" w:rsidP="00850AD6">
            <w:pPr>
              <w:jc w:val="right"/>
              <w:rPr>
                <w:color w:val="000000"/>
                <w:sz w:val="14"/>
                <w:szCs w:val="14"/>
              </w:rPr>
            </w:pPr>
            <w:r>
              <w:rPr>
                <w:color w:val="000000"/>
                <w:sz w:val="14"/>
                <w:szCs w:val="14"/>
              </w:rPr>
              <w:t>84,629.9</w:t>
            </w:r>
          </w:p>
        </w:tc>
        <w:tc>
          <w:tcPr>
            <w:tcW w:w="833" w:type="dxa"/>
            <w:tcBorders>
              <w:top w:val="nil"/>
              <w:left w:val="nil"/>
              <w:bottom w:val="nil"/>
              <w:right w:val="nil"/>
            </w:tcBorders>
            <w:shd w:val="clear" w:color="auto" w:fill="auto"/>
            <w:tcMar>
              <w:left w:w="29" w:type="dxa"/>
              <w:right w:w="43" w:type="dxa"/>
            </w:tcMar>
            <w:vAlign w:val="center"/>
          </w:tcPr>
          <w:p w14:paraId="53629BD0" w14:textId="77777777" w:rsidR="00850AD6" w:rsidRDefault="00850AD6" w:rsidP="00850AD6">
            <w:pPr>
              <w:jc w:val="right"/>
              <w:rPr>
                <w:color w:val="000000"/>
                <w:sz w:val="14"/>
                <w:szCs w:val="14"/>
              </w:rPr>
            </w:pPr>
            <w:r>
              <w:rPr>
                <w:rFonts w:eastAsia="Calibri"/>
                <w:color w:val="000000"/>
                <w:sz w:val="14"/>
                <w:szCs w:val="14"/>
              </w:rPr>
              <w:t>366,549</w:t>
            </w:r>
          </w:p>
        </w:tc>
        <w:tc>
          <w:tcPr>
            <w:tcW w:w="797" w:type="dxa"/>
            <w:tcBorders>
              <w:top w:val="nil"/>
              <w:left w:val="nil"/>
              <w:bottom w:val="nil"/>
              <w:right w:val="nil"/>
            </w:tcBorders>
            <w:shd w:val="clear" w:color="auto" w:fill="auto"/>
            <w:tcMar>
              <w:left w:w="29" w:type="dxa"/>
              <w:right w:w="43" w:type="dxa"/>
            </w:tcMar>
            <w:vAlign w:val="center"/>
          </w:tcPr>
          <w:p w14:paraId="09006364" w14:textId="77777777" w:rsidR="00850AD6" w:rsidRDefault="00850AD6" w:rsidP="00850AD6">
            <w:pPr>
              <w:jc w:val="right"/>
              <w:rPr>
                <w:color w:val="000000"/>
                <w:sz w:val="14"/>
                <w:szCs w:val="14"/>
              </w:rPr>
            </w:pPr>
            <w:r>
              <w:rPr>
                <w:rFonts w:eastAsia="Calibri"/>
                <w:color w:val="000000"/>
                <w:sz w:val="14"/>
                <w:szCs w:val="14"/>
              </w:rPr>
              <w:t>88,646.1</w:t>
            </w:r>
          </w:p>
        </w:tc>
        <w:tc>
          <w:tcPr>
            <w:tcW w:w="823" w:type="dxa"/>
            <w:tcBorders>
              <w:top w:val="nil"/>
              <w:left w:val="nil"/>
              <w:bottom w:val="nil"/>
              <w:right w:val="nil"/>
            </w:tcBorders>
            <w:shd w:val="clear" w:color="auto" w:fill="auto"/>
            <w:tcMar>
              <w:left w:w="29" w:type="dxa"/>
              <w:right w:w="43" w:type="dxa"/>
            </w:tcMar>
            <w:vAlign w:val="center"/>
          </w:tcPr>
          <w:p w14:paraId="6EF1AB39" w14:textId="77777777" w:rsidR="00850AD6" w:rsidRDefault="00850AD6" w:rsidP="00850AD6">
            <w:pPr>
              <w:jc w:val="right"/>
              <w:rPr>
                <w:color w:val="000000"/>
                <w:sz w:val="14"/>
                <w:szCs w:val="14"/>
              </w:rPr>
            </w:pPr>
            <w:r>
              <w:rPr>
                <w:rFonts w:eastAsia="Calibri"/>
                <w:color w:val="000000"/>
                <w:sz w:val="14"/>
                <w:szCs w:val="14"/>
              </w:rPr>
              <w:t>377,286</w:t>
            </w:r>
          </w:p>
        </w:tc>
        <w:tc>
          <w:tcPr>
            <w:tcW w:w="744" w:type="dxa"/>
            <w:tcBorders>
              <w:top w:val="nil"/>
              <w:left w:val="nil"/>
              <w:bottom w:val="nil"/>
              <w:right w:val="nil"/>
            </w:tcBorders>
            <w:shd w:val="clear" w:color="auto" w:fill="auto"/>
            <w:tcMar>
              <w:left w:w="29" w:type="dxa"/>
              <w:right w:w="43" w:type="dxa"/>
            </w:tcMar>
            <w:vAlign w:val="center"/>
          </w:tcPr>
          <w:p w14:paraId="484296E1" w14:textId="77777777" w:rsidR="00850AD6" w:rsidRDefault="00850AD6" w:rsidP="00850AD6">
            <w:pPr>
              <w:jc w:val="right"/>
              <w:rPr>
                <w:color w:val="000000"/>
                <w:sz w:val="14"/>
                <w:szCs w:val="14"/>
              </w:rPr>
            </w:pPr>
            <w:r>
              <w:rPr>
                <w:rFonts w:eastAsia="Calibri"/>
                <w:color w:val="000000"/>
                <w:sz w:val="14"/>
                <w:szCs w:val="14"/>
              </w:rPr>
              <w:t>90,032.6</w:t>
            </w:r>
          </w:p>
        </w:tc>
      </w:tr>
      <w:tr w:rsidR="00850AD6" w:rsidRPr="00E74678" w14:paraId="16DF00B8" w14:textId="77777777" w:rsidTr="00850AD6">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6A746565"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0454B6B"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7D6B05FC"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0A79104E"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850AD6" w:rsidRDefault="00850AD6" w:rsidP="00850AD6">
            <w:pPr>
              <w:jc w:val="right"/>
              <w:rPr>
                <w:color w:val="000000"/>
                <w:sz w:val="14"/>
                <w:szCs w:val="14"/>
              </w:rPr>
            </w:pPr>
          </w:p>
        </w:tc>
      </w:tr>
      <w:tr w:rsidR="00850AD6" w:rsidRPr="00E74678" w14:paraId="2A218D6F"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850AD6" w:rsidRPr="00E74678" w:rsidRDefault="00850AD6" w:rsidP="00850AD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77777777" w:rsidR="00850AD6" w:rsidRDefault="00850AD6" w:rsidP="00850AD6">
            <w:pPr>
              <w:jc w:val="right"/>
              <w:rPr>
                <w:color w:val="000000"/>
                <w:sz w:val="14"/>
                <w:szCs w:val="14"/>
              </w:rPr>
            </w:pPr>
            <w:r>
              <w:rPr>
                <w:color w:val="000000"/>
                <w:sz w:val="14"/>
                <w:szCs w:val="14"/>
              </w:rPr>
              <w:t>165,554</w:t>
            </w:r>
          </w:p>
        </w:tc>
        <w:tc>
          <w:tcPr>
            <w:tcW w:w="872" w:type="dxa"/>
            <w:gridSpan w:val="2"/>
            <w:tcBorders>
              <w:top w:val="nil"/>
              <w:left w:val="nil"/>
              <w:bottom w:val="nil"/>
              <w:right w:val="nil"/>
            </w:tcBorders>
            <w:shd w:val="clear" w:color="auto" w:fill="auto"/>
            <w:tcMar>
              <w:left w:w="29" w:type="dxa"/>
              <w:right w:w="43" w:type="dxa"/>
            </w:tcMar>
            <w:vAlign w:val="center"/>
          </w:tcPr>
          <w:p w14:paraId="40D803E1" w14:textId="77777777" w:rsidR="00850AD6" w:rsidRDefault="00850AD6" w:rsidP="00850AD6">
            <w:pPr>
              <w:jc w:val="right"/>
              <w:rPr>
                <w:color w:val="000000"/>
                <w:sz w:val="14"/>
                <w:szCs w:val="14"/>
              </w:rPr>
            </w:pPr>
            <w:r>
              <w:rPr>
                <w:color w:val="000000"/>
                <w:sz w:val="14"/>
                <w:szCs w:val="14"/>
              </w:rPr>
              <w:t>57,299.7</w:t>
            </w:r>
          </w:p>
        </w:tc>
        <w:tc>
          <w:tcPr>
            <w:tcW w:w="700" w:type="dxa"/>
            <w:tcBorders>
              <w:top w:val="nil"/>
              <w:left w:val="nil"/>
              <w:bottom w:val="nil"/>
              <w:right w:val="nil"/>
            </w:tcBorders>
            <w:shd w:val="clear" w:color="auto" w:fill="auto"/>
            <w:tcMar>
              <w:left w:w="29" w:type="dxa"/>
              <w:right w:w="43" w:type="dxa"/>
            </w:tcMar>
            <w:vAlign w:val="center"/>
          </w:tcPr>
          <w:p w14:paraId="3A199565" w14:textId="77777777" w:rsidR="00850AD6" w:rsidRDefault="00850AD6" w:rsidP="00850AD6">
            <w:pPr>
              <w:jc w:val="right"/>
              <w:rPr>
                <w:color w:val="000000"/>
                <w:sz w:val="14"/>
                <w:szCs w:val="14"/>
              </w:rPr>
            </w:pPr>
            <w:r>
              <w:rPr>
                <w:color w:val="000000"/>
                <w:sz w:val="14"/>
                <w:szCs w:val="14"/>
              </w:rPr>
              <w:t>148,298</w:t>
            </w:r>
          </w:p>
        </w:tc>
        <w:tc>
          <w:tcPr>
            <w:tcW w:w="740" w:type="dxa"/>
            <w:tcBorders>
              <w:top w:val="nil"/>
              <w:left w:val="nil"/>
              <w:bottom w:val="nil"/>
              <w:right w:val="nil"/>
            </w:tcBorders>
            <w:shd w:val="clear" w:color="auto" w:fill="auto"/>
            <w:tcMar>
              <w:left w:w="29" w:type="dxa"/>
              <w:right w:w="43" w:type="dxa"/>
            </w:tcMar>
            <w:vAlign w:val="center"/>
          </w:tcPr>
          <w:p w14:paraId="0285288D" w14:textId="77777777" w:rsidR="00850AD6" w:rsidRDefault="00850AD6" w:rsidP="00850AD6">
            <w:pPr>
              <w:jc w:val="right"/>
              <w:rPr>
                <w:color w:val="000000"/>
                <w:sz w:val="14"/>
                <w:szCs w:val="14"/>
              </w:rPr>
            </w:pPr>
            <w:r>
              <w:rPr>
                <w:color w:val="000000"/>
                <w:sz w:val="14"/>
                <w:szCs w:val="14"/>
              </w:rPr>
              <w:t>51,517.0</w:t>
            </w:r>
          </w:p>
        </w:tc>
        <w:tc>
          <w:tcPr>
            <w:tcW w:w="836" w:type="dxa"/>
            <w:tcBorders>
              <w:top w:val="nil"/>
              <w:left w:val="nil"/>
              <w:bottom w:val="nil"/>
              <w:right w:val="nil"/>
            </w:tcBorders>
            <w:shd w:val="clear" w:color="auto" w:fill="auto"/>
            <w:tcMar>
              <w:left w:w="29" w:type="dxa"/>
              <w:right w:w="43" w:type="dxa"/>
            </w:tcMar>
            <w:vAlign w:val="center"/>
          </w:tcPr>
          <w:p w14:paraId="49714911" w14:textId="77777777" w:rsidR="00850AD6" w:rsidRDefault="00850AD6" w:rsidP="00850AD6">
            <w:pPr>
              <w:jc w:val="right"/>
              <w:rPr>
                <w:color w:val="000000"/>
                <w:sz w:val="14"/>
                <w:szCs w:val="14"/>
              </w:rPr>
            </w:pPr>
            <w:r>
              <w:rPr>
                <w:color w:val="000000"/>
                <w:sz w:val="14"/>
                <w:szCs w:val="14"/>
              </w:rPr>
              <w:t>146,827</w:t>
            </w:r>
          </w:p>
        </w:tc>
        <w:tc>
          <w:tcPr>
            <w:tcW w:w="864" w:type="dxa"/>
            <w:tcBorders>
              <w:top w:val="nil"/>
              <w:left w:val="nil"/>
              <w:bottom w:val="nil"/>
              <w:right w:val="nil"/>
            </w:tcBorders>
            <w:shd w:val="clear" w:color="auto" w:fill="auto"/>
            <w:tcMar>
              <w:left w:w="29" w:type="dxa"/>
              <w:right w:w="43" w:type="dxa"/>
            </w:tcMar>
            <w:vAlign w:val="center"/>
          </w:tcPr>
          <w:p w14:paraId="1A0CF296" w14:textId="77777777" w:rsidR="00850AD6" w:rsidRDefault="00850AD6" w:rsidP="00850AD6">
            <w:pPr>
              <w:jc w:val="right"/>
              <w:rPr>
                <w:color w:val="000000"/>
                <w:sz w:val="14"/>
                <w:szCs w:val="14"/>
              </w:rPr>
            </w:pPr>
            <w:r>
              <w:rPr>
                <w:color w:val="000000"/>
                <w:sz w:val="14"/>
                <w:szCs w:val="14"/>
              </w:rPr>
              <w:t>51,096.8</w:t>
            </w:r>
          </w:p>
        </w:tc>
        <w:tc>
          <w:tcPr>
            <w:tcW w:w="833" w:type="dxa"/>
            <w:tcBorders>
              <w:top w:val="nil"/>
              <w:left w:val="nil"/>
              <w:bottom w:val="nil"/>
              <w:right w:val="nil"/>
            </w:tcBorders>
            <w:shd w:val="clear" w:color="auto" w:fill="auto"/>
            <w:tcMar>
              <w:left w:w="29" w:type="dxa"/>
              <w:right w:w="43" w:type="dxa"/>
            </w:tcMar>
            <w:vAlign w:val="center"/>
          </w:tcPr>
          <w:p w14:paraId="7DC33410" w14:textId="77777777" w:rsidR="00850AD6" w:rsidRDefault="00850AD6" w:rsidP="00850AD6">
            <w:pPr>
              <w:jc w:val="right"/>
              <w:rPr>
                <w:color w:val="000000"/>
                <w:sz w:val="14"/>
                <w:szCs w:val="14"/>
              </w:rPr>
            </w:pPr>
            <w:r>
              <w:rPr>
                <w:rFonts w:eastAsia="Calibri"/>
                <w:color w:val="000000"/>
                <w:sz w:val="14"/>
                <w:szCs w:val="14"/>
              </w:rPr>
              <w:t>157,384</w:t>
            </w:r>
          </w:p>
        </w:tc>
        <w:tc>
          <w:tcPr>
            <w:tcW w:w="797" w:type="dxa"/>
            <w:tcBorders>
              <w:top w:val="nil"/>
              <w:left w:val="nil"/>
              <w:bottom w:val="nil"/>
              <w:right w:val="nil"/>
            </w:tcBorders>
            <w:shd w:val="clear" w:color="auto" w:fill="auto"/>
            <w:tcMar>
              <w:left w:w="29" w:type="dxa"/>
              <w:right w:w="43" w:type="dxa"/>
            </w:tcMar>
            <w:vAlign w:val="center"/>
          </w:tcPr>
          <w:p w14:paraId="44B14645" w14:textId="77777777" w:rsidR="00850AD6" w:rsidRDefault="00850AD6" w:rsidP="00850AD6">
            <w:pPr>
              <w:jc w:val="right"/>
              <w:rPr>
                <w:color w:val="000000"/>
                <w:sz w:val="14"/>
                <w:szCs w:val="14"/>
              </w:rPr>
            </w:pPr>
            <w:r>
              <w:rPr>
                <w:rFonts w:eastAsia="Calibri"/>
                <w:color w:val="000000"/>
                <w:sz w:val="14"/>
                <w:szCs w:val="14"/>
              </w:rPr>
              <w:t>54,432.8</w:t>
            </w:r>
          </w:p>
        </w:tc>
        <w:tc>
          <w:tcPr>
            <w:tcW w:w="823" w:type="dxa"/>
            <w:tcBorders>
              <w:top w:val="nil"/>
              <w:left w:val="nil"/>
              <w:bottom w:val="nil"/>
              <w:right w:val="nil"/>
            </w:tcBorders>
            <w:shd w:val="clear" w:color="auto" w:fill="auto"/>
            <w:tcMar>
              <w:left w:w="29" w:type="dxa"/>
              <w:right w:w="43" w:type="dxa"/>
            </w:tcMar>
            <w:vAlign w:val="center"/>
          </w:tcPr>
          <w:p w14:paraId="5FE193AA" w14:textId="77777777" w:rsidR="00850AD6" w:rsidRDefault="00850AD6" w:rsidP="00850AD6">
            <w:pPr>
              <w:jc w:val="right"/>
              <w:rPr>
                <w:color w:val="000000"/>
                <w:sz w:val="14"/>
                <w:szCs w:val="14"/>
              </w:rPr>
            </w:pPr>
            <w:r>
              <w:rPr>
                <w:rFonts w:eastAsia="Calibri"/>
                <w:color w:val="000000"/>
                <w:sz w:val="14"/>
                <w:szCs w:val="14"/>
              </w:rPr>
              <w:t>130,693</w:t>
            </w:r>
          </w:p>
        </w:tc>
        <w:tc>
          <w:tcPr>
            <w:tcW w:w="744" w:type="dxa"/>
            <w:tcBorders>
              <w:top w:val="nil"/>
              <w:left w:val="nil"/>
              <w:bottom w:val="nil"/>
              <w:right w:val="nil"/>
            </w:tcBorders>
            <w:shd w:val="clear" w:color="auto" w:fill="auto"/>
            <w:tcMar>
              <w:left w:w="29" w:type="dxa"/>
              <w:right w:w="43" w:type="dxa"/>
            </w:tcMar>
            <w:vAlign w:val="center"/>
          </w:tcPr>
          <w:p w14:paraId="6BEACF5A" w14:textId="77777777" w:rsidR="00850AD6" w:rsidRDefault="00850AD6" w:rsidP="00850AD6">
            <w:pPr>
              <w:jc w:val="right"/>
              <w:rPr>
                <w:color w:val="000000"/>
                <w:sz w:val="14"/>
                <w:szCs w:val="14"/>
              </w:rPr>
            </w:pPr>
            <w:r>
              <w:rPr>
                <w:rFonts w:eastAsia="Calibri"/>
                <w:color w:val="000000"/>
                <w:sz w:val="14"/>
                <w:szCs w:val="14"/>
              </w:rPr>
              <w:t>44,643.2</w:t>
            </w:r>
          </w:p>
        </w:tc>
      </w:tr>
      <w:tr w:rsidR="00850AD6" w:rsidRPr="00E74678" w14:paraId="4699391B"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850AD6" w:rsidRPr="00E74678" w:rsidRDefault="00850AD6" w:rsidP="00850AD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77777777" w:rsidR="00850AD6" w:rsidRDefault="00850AD6" w:rsidP="00850AD6">
            <w:pPr>
              <w:jc w:val="right"/>
              <w:rPr>
                <w:color w:val="000000"/>
                <w:sz w:val="14"/>
                <w:szCs w:val="14"/>
              </w:rPr>
            </w:pPr>
            <w:r>
              <w:rPr>
                <w:color w:val="000000"/>
                <w:sz w:val="14"/>
                <w:szCs w:val="14"/>
              </w:rPr>
              <w:t>148,670</w:t>
            </w:r>
          </w:p>
        </w:tc>
        <w:tc>
          <w:tcPr>
            <w:tcW w:w="872" w:type="dxa"/>
            <w:gridSpan w:val="2"/>
            <w:tcBorders>
              <w:top w:val="nil"/>
              <w:left w:val="nil"/>
              <w:bottom w:val="nil"/>
              <w:right w:val="nil"/>
            </w:tcBorders>
            <w:shd w:val="clear" w:color="auto" w:fill="auto"/>
            <w:tcMar>
              <w:left w:w="29" w:type="dxa"/>
              <w:right w:w="43" w:type="dxa"/>
            </w:tcMar>
            <w:vAlign w:val="center"/>
          </w:tcPr>
          <w:p w14:paraId="3DF9A7B6" w14:textId="77777777" w:rsidR="00850AD6" w:rsidRDefault="00850AD6" w:rsidP="00850AD6">
            <w:pPr>
              <w:jc w:val="right"/>
              <w:rPr>
                <w:color w:val="000000"/>
                <w:sz w:val="14"/>
                <w:szCs w:val="14"/>
              </w:rPr>
            </w:pPr>
            <w:r>
              <w:rPr>
                <w:color w:val="000000"/>
                <w:sz w:val="14"/>
                <w:szCs w:val="14"/>
              </w:rPr>
              <w:t>67,085.7</w:t>
            </w:r>
          </w:p>
        </w:tc>
        <w:tc>
          <w:tcPr>
            <w:tcW w:w="700" w:type="dxa"/>
            <w:tcBorders>
              <w:top w:val="nil"/>
              <w:left w:val="nil"/>
              <w:bottom w:val="nil"/>
              <w:right w:val="nil"/>
            </w:tcBorders>
            <w:shd w:val="clear" w:color="auto" w:fill="auto"/>
            <w:tcMar>
              <w:left w:w="29" w:type="dxa"/>
              <w:right w:w="43" w:type="dxa"/>
            </w:tcMar>
            <w:vAlign w:val="center"/>
          </w:tcPr>
          <w:p w14:paraId="2DA3C5F0" w14:textId="77777777" w:rsidR="00850AD6" w:rsidRDefault="00850AD6" w:rsidP="00850AD6">
            <w:pPr>
              <w:jc w:val="right"/>
              <w:rPr>
                <w:color w:val="000000"/>
                <w:sz w:val="14"/>
                <w:szCs w:val="14"/>
              </w:rPr>
            </w:pPr>
            <w:r>
              <w:rPr>
                <w:color w:val="000000"/>
                <w:sz w:val="14"/>
                <w:szCs w:val="14"/>
              </w:rPr>
              <w:t>86,439</w:t>
            </w:r>
          </w:p>
        </w:tc>
        <w:tc>
          <w:tcPr>
            <w:tcW w:w="740" w:type="dxa"/>
            <w:tcBorders>
              <w:top w:val="nil"/>
              <w:left w:val="nil"/>
              <w:bottom w:val="nil"/>
              <w:right w:val="nil"/>
            </w:tcBorders>
            <w:shd w:val="clear" w:color="auto" w:fill="auto"/>
            <w:tcMar>
              <w:left w:w="29" w:type="dxa"/>
              <w:right w:w="43" w:type="dxa"/>
            </w:tcMar>
            <w:vAlign w:val="center"/>
          </w:tcPr>
          <w:p w14:paraId="7EED5356" w14:textId="77777777" w:rsidR="00850AD6" w:rsidRDefault="00850AD6" w:rsidP="00850AD6">
            <w:pPr>
              <w:jc w:val="right"/>
              <w:rPr>
                <w:color w:val="000000"/>
                <w:sz w:val="14"/>
                <w:szCs w:val="14"/>
              </w:rPr>
            </w:pPr>
            <w:r>
              <w:rPr>
                <w:color w:val="000000"/>
                <w:sz w:val="14"/>
                <w:szCs w:val="14"/>
              </w:rPr>
              <w:t>38,642.7</w:t>
            </w:r>
          </w:p>
        </w:tc>
        <w:tc>
          <w:tcPr>
            <w:tcW w:w="836" w:type="dxa"/>
            <w:tcBorders>
              <w:top w:val="nil"/>
              <w:left w:val="nil"/>
              <w:bottom w:val="nil"/>
              <w:right w:val="nil"/>
            </w:tcBorders>
            <w:shd w:val="clear" w:color="auto" w:fill="auto"/>
            <w:tcMar>
              <w:left w:w="29" w:type="dxa"/>
              <w:right w:w="43" w:type="dxa"/>
            </w:tcMar>
            <w:vAlign w:val="center"/>
          </w:tcPr>
          <w:p w14:paraId="71A3118F" w14:textId="77777777" w:rsidR="00850AD6" w:rsidRDefault="00850AD6" w:rsidP="00850AD6">
            <w:pPr>
              <w:jc w:val="right"/>
              <w:rPr>
                <w:color w:val="000000"/>
                <w:sz w:val="14"/>
                <w:szCs w:val="14"/>
              </w:rPr>
            </w:pPr>
            <w:r>
              <w:rPr>
                <w:color w:val="000000"/>
                <w:sz w:val="14"/>
                <w:szCs w:val="14"/>
              </w:rPr>
              <w:t>158,547</w:t>
            </w:r>
          </w:p>
        </w:tc>
        <w:tc>
          <w:tcPr>
            <w:tcW w:w="864" w:type="dxa"/>
            <w:tcBorders>
              <w:top w:val="nil"/>
              <w:left w:val="nil"/>
              <w:bottom w:val="nil"/>
              <w:right w:val="nil"/>
            </w:tcBorders>
            <w:shd w:val="clear" w:color="auto" w:fill="auto"/>
            <w:tcMar>
              <w:left w:w="29" w:type="dxa"/>
              <w:right w:w="43" w:type="dxa"/>
            </w:tcMar>
            <w:vAlign w:val="center"/>
          </w:tcPr>
          <w:p w14:paraId="17E59CF4" w14:textId="77777777" w:rsidR="00850AD6" w:rsidRDefault="00850AD6" w:rsidP="00850AD6">
            <w:pPr>
              <w:jc w:val="right"/>
              <w:rPr>
                <w:color w:val="000000"/>
                <w:sz w:val="14"/>
                <w:szCs w:val="14"/>
              </w:rPr>
            </w:pPr>
            <w:r>
              <w:rPr>
                <w:color w:val="000000"/>
                <w:sz w:val="14"/>
                <w:szCs w:val="14"/>
              </w:rPr>
              <w:t>71,167.8</w:t>
            </w:r>
          </w:p>
        </w:tc>
        <w:tc>
          <w:tcPr>
            <w:tcW w:w="833" w:type="dxa"/>
            <w:tcBorders>
              <w:top w:val="nil"/>
              <w:left w:val="nil"/>
              <w:bottom w:val="nil"/>
              <w:right w:val="nil"/>
            </w:tcBorders>
            <w:shd w:val="clear" w:color="auto" w:fill="auto"/>
            <w:tcMar>
              <w:left w:w="29" w:type="dxa"/>
              <w:right w:w="43" w:type="dxa"/>
            </w:tcMar>
            <w:vAlign w:val="center"/>
          </w:tcPr>
          <w:p w14:paraId="5EC2F5CF" w14:textId="77777777" w:rsidR="00850AD6" w:rsidRDefault="00850AD6" w:rsidP="00850AD6">
            <w:pPr>
              <w:jc w:val="right"/>
              <w:rPr>
                <w:color w:val="000000"/>
                <w:sz w:val="14"/>
                <w:szCs w:val="14"/>
              </w:rPr>
            </w:pPr>
            <w:r>
              <w:rPr>
                <w:rFonts w:eastAsia="Calibri"/>
                <w:color w:val="000000"/>
                <w:sz w:val="14"/>
                <w:szCs w:val="14"/>
              </w:rPr>
              <w:t>128,799</w:t>
            </w:r>
          </w:p>
        </w:tc>
        <w:tc>
          <w:tcPr>
            <w:tcW w:w="797" w:type="dxa"/>
            <w:tcBorders>
              <w:top w:val="nil"/>
              <w:left w:val="nil"/>
              <w:bottom w:val="nil"/>
              <w:right w:val="nil"/>
            </w:tcBorders>
            <w:shd w:val="clear" w:color="auto" w:fill="auto"/>
            <w:tcMar>
              <w:left w:w="29" w:type="dxa"/>
              <w:right w:w="43" w:type="dxa"/>
            </w:tcMar>
            <w:vAlign w:val="center"/>
          </w:tcPr>
          <w:p w14:paraId="785CF6BD" w14:textId="77777777" w:rsidR="00850AD6" w:rsidRDefault="00850AD6" w:rsidP="00850AD6">
            <w:pPr>
              <w:jc w:val="right"/>
              <w:rPr>
                <w:color w:val="000000"/>
                <w:sz w:val="14"/>
                <w:szCs w:val="14"/>
              </w:rPr>
            </w:pPr>
            <w:r>
              <w:rPr>
                <w:rFonts w:eastAsia="Calibri"/>
                <w:color w:val="000000"/>
                <w:sz w:val="14"/>
                <w:szCs w:val="14"/>
              </w:rPr>
              <w:t>57,743.5</w:t>
            </w:r>
          </w:p>
        </w:tc>
        <w:tc>
          <w:tcPr>
            <w:tcW w:w="823" w:type="dxa"/>
            <w:tcBorders>
              <w:top w:val="nil"/>
              <w:left w:val="nil"/>
              <w:bottom w:val="nil"/>
              <w:right w:val="nil"/>
            </w:tcBorders>
            <w:shd w:val="clear" w:color="auto" w:fill="auto"/>
            <w:tcMar>
              <w:left w:w="29" w:type="dxa"/>
              <w:right w:w="43" w:type="dxa"/>
            </w:tcMar>
            <w:vAlign w:val="center"/>
          </w:tcPr>
          <w:p w14:paraId="2172AA1F" w14:textId="77777777" w:rsidR="00850AD6" w:rsidRDefault="00850AD6" w:rsidP="00850AD6">
            <w:pPr>
              <w:jc w:val="right"/>
              <w:rPr>
                <w:color w:val="000000"/>
                <w:sz w:val="14"/>
                <w:szCs w:val="14"/>
              </w:rPr>
            </w:pPr>
            <w:r>
              <w:rPr>
                <w:rFonts w:eastAsia="Calibri"/>
                <w:color w:val="000000"/>
                <w:sz w:val="14"/>
                <w:szCs w:val="14"/>
              </w:rPr>
              <w:t>117,002</w:t>
            </w:r>
          </w:p>
        </w:tc>
        <w:tc>
          <w:tcPr>
            <w:tcW w:w="744" w:type="dxa"/>
            <w:tcBorders>
              <w:top w:val="nil"/>
              <w:left w:val="nil"/>
              <w:bottom w:val="nil"/>
              <w:right w:val="nil"/>
            </w:tcBorders>
            <w:shd w:val="clear" w:color="auto" w:fill="auto"/>
            <w:tcMar>
              <w:left w:w="29" w:type="dxa"/>
              <w:right w:w="43" w:type="dxa"/>
            </w:tcMar>
            <w:vAlign w:val="center"/>
          </w:tcPr>
          <w:p w14:paraId="46F52BAC" w14:textId="77777777" w:rsidR="00850AD6" w:rsidRDefault="00850AD6" w:rsidP="00850AD6">
            <w:pPr>
              <w:jc w:val="right"/>
              <w:rPr>
                <w:color w:val="000000"/>
                <w:sz w:val="14"/>
                <w:szCs w:val="14"/>
              </w:rPr>
            </w:pPr>
            <w:r>
              <w:rPr>
                <w:rFonts w:eastAsia="Calibri"/>
                <w:color w:val="000000"/>
                <w:sz w:val="14"/>
                <w:szCs w:val="14"/>
              </w:rPr>
              <w:t>52,810.3</w:t>
            </w:r>
          </w:p>
        </w:tc>
      </w:tr>
      <w:tr w:rsidR="00850AD6" w:rsidRPr="00E74678" w14:paraId="4C7C0F2F"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850AD6" w:rsidRPr="00E74678" w:rsidRDefault="00850AD6" w:rsidP="00850AD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77777777" w:rsidR="00850AD6" w:rsidRDefault="00850AD6" w:rsidP="00850AD6">
            <w:pPr>
              <w:jc w:val="right"/>
              <w:rPr>
                <w:color w:val="000000"/>
                <w:sz w:val="14"/>
                <w:szCs w:val="14"/>
              </w:rPr>
            </w:pPr>
            <w:r>
              <w:rPr>
                <w:color w:val="000000"/>
                <w:sz w:val="14"/>
                <w:szCs w:val="14"/>
              </w:rPr>
              <w:t>81,304</w:t>
            </w:r>
          </w:p>
        </w:tc>
        <w:tc>
          <w:tcPr>
            <w:tcW w:w="872" w:type="dxa"/>
            <w:gridSpan w:val="2"/>
            <w:tcBorders>
              <w:top w:val="nil"/>
              <w:left w:val="nil"/>
              <w:bottom w:val="nil"/>
              <w:right w:val="nil"/>
            </w:tcBorders>
            <w:shd w:val="clear" w:color="auto" w:fill="auto"/>
            <w:tcMar>
              <w:left w:w="29" w:type="dxa"/>
              <w:right w:w="43" w:type="dxa"/>
            </w:tcMar>
            <w:vAlign w:val="center"/>
          </w:tcPr>
          <w:p w14:paraId="744F4F8A" w14:textId="77777777" w:rsidR="00850AD6" w:rsidRDefault="00850AD6" w:rsidP="00850AD6">
            <w:pPr>
              <w:jc w:val="right"/>
              <w:rPr>
                <w:color w:val="000000"/>
                <w:sz w:val="14"/>
                <w:szCs w:val="14"/>
              </w:rPr>
            </w:pPr>
            <w:r>
              <w:rPr>
                <w:color w:val="000000"/>
                <w:sz w:val="14"/>
                <w:szCs w:val="14"/>
              </w:rPr>
              <w:t>44,494.3</w:t>
            </w:r>
          </w:p>
        </w:tc>
        <w:tc>
          <w:tcPr>
            <w:tcW w:w="700" w:type="dxa"/>
            <w:tcBorders>
              <w:top w:val="nil"/>
              <w:left w:val="nil"/>
              <w:bottom w:val="nil"/>
              <w:right w:val="nil"/>
            </w:tcBorders>
            <w:shd w:val="clear" w:color="auto" w:fill="auto"/>
            <w:tcMar>
              <w:left w:w="29" w:type="dxa"/>
              <w:right w:w="43" w:type="dxa"/>
            </w:tcMar>
            <w:vAlign w:val="center"/>
          </w:tcPr>
          <w:p w14:paraId="21AB5294" w14:textId="77777777" w:rsidR="00850AD6" w:rsidRDefault="00850AD6" w:rsidP="00850AD6">
            <w:pPr>
              <w:jc w:val="right"/>
              <w:rPr>
                <w:color w:val="000000"/>
                <w:sz w:val="14"/>
                <w:szCs w:val="14"/>
              </w:rPr>
            </w:pPr>
            <w:r>
              <w:rPr>
                <w:color w:val="000000"/>
                <w:sz w:val="14"/>
                <w:szCs w:val="14"/>
              </w:rPr>
              <w:t>76,675</w:t>
            </w:r>
          </w:p>
        </w:tc>
        <w:tc>
          <w:tcPr>
            <w:tcW w:w="740" w:type="dxa"/>
            <w:tcBorders>
              <w:top w:val="nil"/>
              <w:left w:val="nil"/>
              <w:bottom w:val="nil"/>
              <w:right w:val="nil"/>
            </w:tcBorders>
            <w:shd w:val="clear" w:color="auto" w:fill="auto"/>
            <w:tcMar>
              <w:left w:w="29" w:type="dxa"/>
              <w:right w:w="43" w:type="dxa"/>
            </w:tcMar>
            <w:vAlign w:val="center"/>
          </w:tcPr>
          <w:p w14:paraId="448BAB8B" w14:textId="77777777" w:rsidR="00850AD6" w:rsidRDefault="00850AD6" w:rsidP="00850AD6">
            <w:pPr>
              <w:jc w:val="right"/>
              <w:rPr>
                <w:color w:val="000000"/>
                <w:sz w:val="14"/>
                <w:szCs w:val="14"/>
              </w:rPr>
            </w:pPr>
            <w:r>
              <w:rPr>
                <w:color w:val="000000"/>
                <w:sz w:val="14"/>
                <w:szCs w:val="14"/>
              </w:rPr>
              <w:t>41,880.1</w:t>
            </w:r>
          </w:p>
        </w:tc>
        <w:tc>
          <w:tcPr>
            <w:tcW w:w="836" w:type="dxa"/>
            <w:tcBorders>
              <w:top w:val="nil"/>
              <w:left w:val="nil"/>
              <w:bottom w:val="nil"/>
              <w:right w:val="nil"/>
            </w:tcBorders>
            <w:shd w:val="clear" w:color="auto" w:fill="auto"/>
            <w:tcMar>
              <w:left w:w="29" w:type="dxa"/>
              <w:right w:w="43" w:type="dxa"/>
            </w:tcMar>
            <w:vAlign w:val="center"/>
          </w:tcPr>
          <w:p w14:paraId="3D40BAAE" w14:textId="77777777" w:rsidR="00850AD6" w:rsidRDefault="00850AD6" w:rsidP="00850AD6">
            <w:pPr>
              <w:jc w:val="right"/>
              <w:rPr>
                <w:color w:val="000000"/>
                <w:sz w:val="14"/>
                <w:szCs w:val="14"/>
              </w:rPr>
            </w:pPr>
            <w:r>
              <w:rPr>
                <w:color w:val="000000"/>
                <w:sz w:val="14"/>
                <w:szCs w:val="14"/>
              </w:rPr>
              <w:t>83,107</w:t>
            </w:r>
          </w:p>
        </w:tc>
        <w:tc>
          <w:tcPr>
            <w:tcW w:w="864" w:type="dxa"/>
            <w:tcBorders>
              <w:top w:val="nil"/>
              <w:left w:val="nil"/>
              <w:bottom w:val="nil"/>
              <w:right w:val="nil"/>
            </w:tcBorders>
            <w:shd w:val="clear" w:color="auto" w:fill="auto"/>
            <w:tcMar>
              <w:left w:w="29" w:type="dxa"/>
              <w:right w:w="43" w:type="dxa"/>
            </w:tcMar>
            <w:vAlign w:val="center"/>
          </w:tcPr>
          <w:p w14:paraId="77466E1D" w14:textId="77777777" w:rsidR="00850AD6" w:rsidRDefault="00850AD6" w:rsidP="00850AD6">
            <w:pPr>
              <w:jc w:val="right"/>
              <w:rPr>
                <w:color w:val="000000"/>
                <w:sz w:val="14"/>
                <w:szCs w:val="14"/>
              </w:rPr>
            </w:pPr>
            <w:r>
              <w:rPr>
                <w:color w:val="000000"/>
                <w:sz w:val="14"/>
                <w:szCs w:val="14"/>
              </w:rPr>
              <w:t>45,540.2</w:t>
            </w:r>
          </w:p>
        </w:tc>
        <w:tc>
          <w:tcPr>
            <w:tcW w:w="833" w:type="dxa"/>
            <w:tcBorders>
              <w:top w:val="nil"/>
              <w:left w:val="nil"/>
              <w:bottom w:val="nil"/>
              <w:right w:val="nil"/>
            </w:tcBorders>
            <w:shd w:val="clear" w:color="auto" w:fill="auto"/>
            <w:tcMar>
              <w:left w:w="29" w:type="dxa"/>
              <w:right w:w="43" w:type="dxa"/>
            </w:tcMar>
            <w:vAlign w:val="center"/>
          </w:tcPr>
          <w:p w14:paraId="63FB449F" w14:textId="77777777" w:rsidR="00850AD6" w:rsidRDefault="00850AD6" w:rsidP="00850AD6">
            <w:pPr>
              <w:jc w:val="right"/>
              <w:rPr>
                <w:color w:val="000000"/>
                <w:sz w:val="14"/>
                <w:szCs w:val="14"/>
              </w:rPr>
            </w:pPr>
            <w:r>
              <w:rPr>
                <w:rFonts w:eastAsia="Calibri"/>
                <w:color w:val="000000"/>
                <w:sz w:val="14"/>
                <w:szCs w:val="14"/>
              </w:rPr>
              <w:t>75,192</w:t>
            </w:r>
          </w:p>
        </w:tc>
        <w:tc>
          <w:tcPr>
            <w:tcW w:w="797" w:type="dxa"/>
            <w:tcBorders>
              <w:top w:val="nil"/>
              <w:left w:val="nil"/>
              <w:bottom w:val="nil"/>
              <w:right w:val="nil"/>
            </w:tcBorders>
            <w:shd w:val="clear" w:color="auto" w:fill="auto"/>
            <w:tcMar>
              <w:left w:w="29" w:type="dxa"/>
              <w:right w:w="43" w:type="dxa"/>
            </w:tcMar>
            <w:vAlign w:val="center"/>
          </w:tcPr>
          <w:p w14:paraId="39846BCB" w14:textId="77777777" w:rsidR="00850AD6" w:rsidRDefault="00850AD6" w:rsidP="00850AD6">
            <w:pPr>
              <w:jc w:val="right"/>
              <w:rPr>
                <w:color w:val="000000"/>
                <w:sz w:val="14"/>
                <w:szCs w:val="14"/>
              </w:rPr>
            </w:pPr>
            <w:r>
              <w:rPr>
                <w:rFonts w:eastAsia="Calibri"/>
                <w:color w:val="000000"/>
                <w:sz w:val="14"/>
                <w:szCs w:val="14"/>
              </w:rPr>
              <w:t>40,762.2</w:t>
            </w:r>
          </w:p>
        </w:tc>
        <w:tc>
          <w:tcPr>
            <w:tcW w:w="823" w:type="dxa"/>
            <w:tcBorders>
              <w:top w:val="nil"/>
              <w:left w:val="nil"/>
              <w:bottom w:val="nil"/>
              <w:right w:val="nil"/>
            </w:tcBorders>
            <w:shd w:val="clear" w:color="auto" w:fill="auto"/>
            <w:tcMar>
              <w:left w:w="29" w:type="dxa"/>
              <w:right w:w="43" w:type="dxa"/>
            </w:tcMar>
            <w:vAlign w:val="center"/>
          </w:tcPr>
          <w:p w14:paraId="28281108" w14:textId="77777777" w:rsidR="00850AD6" w:rsidRDefault="00850AD6" w:rsidP="00850AD6">
            <w:pPr>
              <w:jc w:val="right"/>
              <w:rPr>
                <w:color w:val="000000"/>
                <w:sz w:val="14"/>
                <w:szCs w:val="14"/>
              </w:rPr>
            </w:pPr>
            <w:r>
              <w:rPr>
                <w:rFonts w:eastAsia="Calibri"/>
                <w:color w:val="000000"/>
                <w:sz w:val="14"/>
                <w:szCs w:val="14"/>
              </w:rPr>
              <w:t>79,421</w:t>
            </w:r>
          </w:p>
        </w:tc>
        <w:tc>
          <w:tcPr>
            <w:tcW w:w="744" w:type="dxa"/>
            <w:tcBorders>
              <w:top w:val="nil"/>
              <w:left w:val="nil"/>
              <w:bottom w:val="nil"/>
              <w:right w:val="nil"/>
            </w:tcBorders>
            <w:shd w:val="clear" w:color="auto" w:fill="auto"/>
            <w:tcMar>
              <w:left w:w="29" w:type="dxa"/>
              <w:right w:w="43" w:type="dxa"/>
            </w:tcMar>
            <w:vAlign w:val="center"/>
          </w:tcPr>
          <w:p w14:paraId="242221EC" w14:textId="77777777" w:rsidR="00850AD6" w:rsidRDefault="00850AD6" w:rsidP="00850AD6">
            <w:pPr>
              <w:jc w:val="right"/>
              <w:rPr>
                <w:color w:val="000000"/>
                <w:sz w:val="14"/>
                <w:szCs w:val="14"/>
              </w:rPr>
            </w:pPr>
            <w:r>
              <w:rPr>
                <w:rFonts w:eastAsia="Calibri"/>
                <w:color w:val="000000"/>
                <w:sz w:val="14"/>
                <w:szCs w:val="14"/>
              </w:rPr>
              <w:t>43,169.7</w:t>
            </w:r>
          </w:p>
        </w:tc>
      </w:tr>
      <w:tr w:rsidR="00850AD6" w:rsidRPr="00E74678" w14:paraId="4E0BD42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850AD6" w:rsidRPr="00E74678" w:rsidRDefault="00850AD6" w:rsidP="00850AD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77777777" w:rsidR="00850AD6" w:rsidRDefault="00850AD6" w:rsidP="00850AD6">
            <w:pPr>
              <w:jc w:val="right"/>
              <w:rPr>
                <w:color w:val="000000"/>
                <w:sz w:val="14"/>
                <w:szCs w:val="14"/>
              </w:rPr>
            </w:pPr>
            <w:r>
              <w:rPr>
                <w:color w:val="000000"/>
                <w:sz w:val="14"/>
                <w:szCs w:val="14"/>
              </w:rPr>
              <w:t>82,843</w:t>
            </w:r>
          </w:p>
        </w:tc>
        <w:tc>
          <w:tcPr>
            <w:tcW w:w="872" w:type="dxa"/>
            <w:gridSpan w:val="2"/>
            <w:tcBorders>
              <w:top w:val="nil"/>
              <w:left w:val="nil"/>
              <w:bottom w:val="nil"/>
              <w:right w:val="nil"/>
            </w:tcBorders>
            <w:shd w:val="clear" w:color="auto" w:fill="auto"/>
            <w:tcMar>
              <w:left w:w="29" w:type="dxa"/>
              <w:right w:w="43" w:type="dxa"/>
            </w:tcMar>
            <w:vAlign w:val="center"/>
          </w:tcPr>
          <w:p w14:paraId="2915C54B" w14:textId="77777777" w:rsidR="00850AD6" w:rsidRDefault="00850AD6" w:rsidP="00850AD6">
            <w:pPr>
              <w:jc w:val="right"/>
              <w:rPr>
                <w:color w:val="000000"/>
                <w:sz w:val="14"/>
                <w:szCs w:val="14"/>
              </w:rPr>
            </w:pPr>
            <w:r>
              <w:rPr>
                <w:color w:val="000000"/>
                <w:sz w:val="14"/>
                <w:szCs w:val="14"/>
              </w:rPr>
              <w:t>53,599.3</w:t>
            </w:r>
          </w:p>
        </w:tc>
        <w:tc>
          <w:tcPr>
            <w:tcW w:w="700" w:type="dxa"/>
            <w:tcBorders>
              <w:top w:val="nil"/>
              <w:left w:val="nil"/>
              <w:bottom w:val="nil"/>
              <w:right w:val="nil"/>
            </w:tcBorders>
            <w:shd w:val="clear" w:color="auto" w:fill="auto"/>
            <w:tcMar>
              <w:left w:w="29" w:type="dxa"/>
              <w:right w:w="43" w:type="dxa"/>
            </w:tcMar>
            <w:vAlign w:val="center"/>
          </w:tcPr>
          <w:p w14:paraId="433E9295" w14:textId="77777777" w:rsidR="00850AD6" w:rsidRDefault="00850AD6" w:rsidP="00850AD6">
            <w:pPr>
              <w:jc w:val="right"/>
              <w:rPr>
                <w:color w:val="000000"/>
                <w:sz w:val="14"/>
                <w:szCs w:val="14"/>
              </w:rPr>
            </w:pPr>
            <w:r>
              <w:rPr>
                <w:color w:val="000000"/>
                <w:sz w:val="14"/>
                <w:szCs w:val="14"/>
              </w:rPr>
              <w:t>51,851</w:t>
            </w:r>
          </w:p>
        </w:tc>
        <w:tc>
          <w:tcPr>
            <w:tcW w:w="740" w:type="dxa"/>
            <w:tcBorders>
              <w:top w:val="nil"/>
              <w:left w:val="nil"/>
              <w:bottom w:val="nil"/>
              <w:right w:val="nil"/>
            </w:tcBorders>
            <w:shd w:val="clear" w:color="auto" w:fill="auto"/>
            <w:tcMar>
              <w:left w:w="29" w:type="dxa"/>
              <w:right w:w="43" w:type="dxa"/>
            </w:tcMar>
            <w:vAlign w:val="center"/>
          </w:tcPr>
          <w:p w14:paraId="528A2AC8" w14:textId="77777777" w:rsidR="00850AD6" w:rsidRDefault="00850AD6" w:rsidP="00850AD6">
            <w:pPr>
              <w:jc w:val="right"/>
              <w:rPr>
                <w:color w:val="000000"/>
                <w:sz w:val="14"/>
                <w:szCs w:val="14"/>
              </w:rPr>
            </w:pPr>
            <w:r>
              <w:rPr>
                <w:color w:val="000000"/>
                <w:sz w:val="14"/>
                <w:szCs w:val="14"/>
              </w:rPr>
              <w:t>33,397.1</w:t>
            </w:r>
          </w:p>
        </w:tc>
        <w:tc>
          <w:tcPr>
            <w:tcW w:w="836" w:type="dxa"/>
            <w:tcBorders>
              <w:top w:val="nil"/>
              <w:left w:val="nil"/>
              <w:bottom w:val="nil"/>
              <w:right w:val="nil"/>
            </w:tcBorders>
            <w:shd w:val="clear" w:color="auto" w:fill="auto"/>
            <w:tcMar>
              <w:left w:w="29" w:type="dxa"/>
              <w:right w:w="43" w:type="dxa"/>
            </w:tcMar>
            <w:vAlign w:val="center"/>
          </w:tcPr>
          <w:p w14:paraId="19980D88" w14:textId="77777777" w:rsidR="00850AD6" w:rsidRDefault="00850AD6" w:rsidP="00850AD6">
            <w:pPr>
              <w:jc w:val="right"/>
              <w:rPr>
                <w:color w:val="000000"/>
                <w:sz w:val="14"/>
                <w:szCs w:val="14"/>
              </w:rPr>
            </w:pPr>
            <w:r>
              <w:rPr>
                <w:color w:val="000000"/>
                <w:sz w:val="14"/>
                <w:szCs w:val="14"/>
              </w:rPr>
              <w:t>100,596</w:t>
            </w:r>
          </w:p>
        </w:tc>
        <w:tc>
          <w:tcPr>
            <w:tcW w:w="864" w:type="dxa"/>
            <w:tcBorders>
              <w:top w:val="nil"/>
              <w:left w:val="nil"/>
              <w:bottom w:val="nil"/>
              <w:right w:val="nil"/>
            </w:tcBorders>
            <w:shd w:val="clear" w:color="auto" w:fill="auto"/>
            <w:tcMar>
              <w:left w:w="29" w:type="dxa"/>
              <w:right w:w="43" w:type="dxa"/>
            </w:tcMar>
            <w:vAlign w:val="center"/>
          </w:tcPr>
          <w:p w14:paraId="794BC9D5" w14:textId="77777777" w:rsidR="00850AD6" w:rsidRDefault="00850AD6" w:rsidP="00850AD6">
            <w:pPr>
              <w:jc w:val="right"/>
              <w:rPr>
                <w:color w:val="000000"/>
                <w:sz w:val="14"/>
                <w:szCs w:val="14"/>
              </w:rPr>
            </w:pPr>
            <w:r>
              <w:rPr>
                <w:color w:val="000000"/>
                <w:sz w:val="14"/>
                <w:szCs w:val="14"/>
              </w:rPr>
              <w:t>65,666.1</w:t>
            </w:r>
          </w:p>
        </w:tc>
        <w:tc>
          <w:tcPr>
            <w:tcW w:w="833" w:type="dxa"/>
            <w:tcBorders>
              <w:top w:val="nil"/>
              <w:left w:val="nil"/>
              <w:bottom w:val="nil"/>
              <w:right w:val="nil"/>
            </w:tcBorders>
            <w:shd w:val="clear" w:color="auto" w:fill="auto"/>
            <w:tcMar>
              <w:left w:w="29" w:type="dxa"/>
              <w:right w:w="43" w:type="dxa"/>
            </w:tcMar>
            <w:vAlign w:val="center"/>
          </w:tcPr>
          <w:p w14:paraId="6B8AEFC1" w14:textId="77777777" w:rsidR="00850AD6" w:rsidRDefault="00850AD6" w:rsidP="00850AD6">
            <w:pPr>
              <w:jc w:val="right"/>
              <w:rPr>
                <w:color w:val="000000"/>
                <w:sz w:val="14"/>
                <w:szCs w:val="14"/>
              </w:rPr>
            </w:pPr>
            <w:r>
              <w:rPr>
                <w:rFonts w:eastAsia="Calibri"/>
                <w:color w:val="000000"/>
                <w:sz w:val="14"/>
                <w:szCs w:val="14"/>
              </w:rPr>
              <w:t>51,227</w:t>
            </w:r>
          </w:p>
        </w:tc>
        <w:tc>
          <w:tcPr>
            <w:tcW w:w="797" w:type="dxa"/>
            <w:tcBorders>
              <w:top w:val="nil"/>
              <w:left w:val="nil"/>
              <w:bottom w:val="nil"/>
              <w:right w:val="nil"/>
            </w:tcBorders>
            <w:shd w:val="clear" w:color="auto" w:fill="auto"/>
            <w:tcMar>
              <w:left w:w="29" w:type="dxa"/>
              <w:right w:w="43" w:type="dxa"/>
            </w:tcMar>
            <w:vAlign w:val="center"/>
          </w:tcPr>
          <w:p w14:paraId="4C1CB739" w14:textId="77777777" w:rsidR="00850AD6" w:rsidRDefault="00850AD6" w:rsidP="00850AD6">
            <w:pPr>
              <w:jc w:val="right"/>
              <w:rPr>
                <w:color w:val="000000"/>
                <w:sz w:val="14"/>
                <w:szCs w:val="14"/>
              </w:rPr>
            </w:pPr>
            <w:r>
              <w:rPr>
                <w:rFonts w:eastAsia="Calibri"/>
                <w:color w:val="000000"/>
                <w:sz w:val="14"/>
                <w:szCs w:val="14"/>
              </w:rPr>
              <w:t>33,221.4</w:t>
            </w:r>
          </w:p>
        </w:tc>
        <w:tc>
          <w:tcPr>
            <w:tcW w:w="823" w:type="dxa"/>
            <w:tcBorders>
              <w:top w:val="nil"/>
              <w:left w:val="nil"/>
              <w:bottom w:val="nil"/>
              <w:right w:val="nil"/>
            </w:tcBorders>
            <w:shd w:val="clear" w:color="auto" w:fill="auto"/>
            <w:tcMar>
              <w:left w:w="29" w:type="dxa"/>
              <w:right w:w="43" w:type="dxa"/>
            </w:tcMar>
            <w:vAlign w:val="center"/>
          </w:tcPr>
          <w:p w14:paraId="04ADE625" w14:textId="77777777" w:rsidR="00850AD6" w:rsidRDefault="00850AD6" w:rsidP="00850AD6">
            <w:pPr>
              <w:jc w:val="right"/>
              <w:rPr>
                <w:color w:val="000000"/>
                <w:sz w:val="14"/>
                <w:szCs w:val="14"/>
              </w:rPr>
            </w:pPr>
            <w:r>
              <w:rPr>
                <w:rFonts w:eastAsia="Calibri"/>
                <w:color w:val="000000"/>
                <w:sz w:val="14"/>
                <w:szCs w:val="14"/>
              </w:rPr>
              <w:t>76,644</w:t>
            </w:r>
          </w:p>
        </w:tc>
        <w:tc>
          <w:tcPr>
            <w:tcW w:w="744" w:type="dxa"/>
            <w:tcBorders>
              <w:top w:val="nil"/>
              <w:left w:val="nil"/>
              <w:bottom w:val="nil"/>
              <w:right w:val="nil"/>
            </w:tcBorders>
            <w:shd w:val="clear" w:color="auto" w:fill="auto"/>
            <w:tcMar>
              <w:left w:w="29" w:type="dxa"/>
              <w:right w:w="43" w:type="dxa"/>
            </w:tcMar>
            <w:vAlign w:val="center"/>
          </w:tcPr>
          <w:p w14:paraId="1E62C427" w14:textId="77777777" w:rsidR="00850AD6" w:rsidRDefault="00850AD6" w:rsidP="00850AD6">
            <w:pPr>
              <w:jc w:val="right"/>
              <w:rPr>
                <w:color w:val="000000"/>
                <w:sz w:val="14"/>
                <w:szCs w:val="14"/>
              </w:rPr>
            </w:pPr>
            <w:r>
              <w:rPr>
                <w:rFonts w:eastAsia="Calibri"/>
                <w:color w:val="000000"/>
                <w:sz w:val="14"/>
                <w:szCs w:val="14"/>
              </w:rPr>
              <w:t>49,898.7</w:t>
            </w:r>
          </w:p>
        </w:tc>
      </w:tr>
      <w:tr w:rsidR="00850AD6" w:rsidRPr="00E74678" w14:paraId="57AD6B78"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850AD6" w:rsidRPr="00E74678" w:rsidRDefault="00850AD6" w:rsidP="00850AD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77777777" w:rsidR="00850AD6" w:rsidRDefault="00850AD6" w:rsidP="00850AD6">
            <w:pPr>
              <w:jc w:val="right"/>
              <w:rPr>
                <w:color w:val="000000"/>
                <w:sz w:val="14"/>
                <w:szCs w:val="14"/>
              </w:rPr>
            </w:pPr>
            <w:r>
              <w:rPr>
                <w:color w:val="000000"/>
                <w:sz w:val="14"/>
                <w:szCs w:val="14"/>
              </w:rPr>
              <w:t>60,677</w:t>
            </w:r>
          </w:p>
        </w:tc>
        <w:tc>
          <w:tcPr>
            <w:tcW w:w="872" w:type="dxa"/>
            <w:gridSpan w:val="2"/>
            <w:tcBorders>
              <w:top w:val="nil"/>
              <w:left w:val="nil"/>
              <w:bottom w:val="nil"/>
              <w:right w:val="nil"/>
            </w:tcBorders>
            <w:shd w:val="clear" w:color="auto" w:fill="auto"/>
            <w:tcMar>
              <w:left w:w="29" w:type="dxa"/>
              <w:right w:w="43" w:type="dxa"/>
            </w:tcMar>
            <w:vAlign w:val="center"/>
          </w:tcPr>
          <w:p w14:paraId="42CDB962" w14:textId="77777777" w:rsidR="00850AD6" w:rsidRDefault="00850AD6" w:rsidP="00850AD6">
            <w:pPr>
              <w:jc w:val="right"/>
              <w:rPr>
                <w:color w:val="000000"/>
                <w:sz w:val="14"/>
                <w:szCs w:val="14"/>
              </w:rPr>
            </w:pPr>
            <w:r>
              <w:rPr>
                <w:color w:val="000000"/>
                <w:sz w:val="14"/>
                <w:szCs w:val="14"/>
              </w:rPr>
              <w:t>45,385.2</w:t>
            </w:r>
          </w:p>
        </w:tc>
        <w:tc>
          <w:tcPr>
            <w:tcW w:w="700" w:type="dxa"/>
            <w:tcBorders>
              <w:top w:val="nil"/>
              <w:left w:val="nil"/>
              <w:bottom w:val="nil"/>
              <w:right w:val="nil"/>
            </w:tcBorders>
            <w:shd w:val="clear" w:color="auto" w:fill="auto"/>
            <w:tcMar>
              <w:left w:w="29" w:type="dxa"/>
              <w:right w:w="43" w:type="dxa"/>
            </w:tcMar>
            <w:vAlign w:val="center"/>
          </w:tcPr>
          <w:p w14:paraId="694DAA82" w14:textId="77777777" w:rsidR="00850AD6" w:rsidRDefault="00850AD6" w:rsidP="00850AD6">
            <w:pPr>
              <w:jc w:val="right"/>
              <w:rPr>
                <w:color w:val="000000"/>
                <w:sz w:val="14"/>
                <w:szCs w:val="14"/>
              </w:rPr>
            </w:pPr>
            <w:r>
              <w:rPr>
                <w:color w:val="000000"/>
                <w:sz w:val="14"/>
                <w:szCs w:val="14"/>
              </w:rPr>
              <w:t>61,027</w:t>
            </w:r>
          </w:p>
        </w:tc>
        <w:tc>
          <w:tcPr>
            <w:tcW w:w="740" w:type="dxa"/>
            <w:tcBorders>
              <w:top w:val="nil"/>
              <w:left w:val="nil"/>
              <w:bottom w:val="nil"/>
              <w:right w:val="nil"/>
            </w:tcBorders>
            <w:shd w:val="clear" w:color="auto" w:fill="auto"/>
            <w:tcMar>
              <w:left w:w="29" w:type="dxa"/>
              <w:right w:w="43" w:type="dxa"/>
            </w:tcMar>
            <w:vAlign w:val="center"/>
          </w:tcPr>
          <w:p w14:paraId="6393291F" w14:textId="77777777" w:rsidR="00850AD6" w:rsidRDefault="00850AD6" w:rsidP="00850AD6">
            <w:pPr>
              <w:jc w:val="right"/>
              <w:rPr>
                <w:color w:val="000000"/>
                <w:sz w:val="14"/>
                <w:szCs w:val="14"/>
              </w:rPr>
            </w:pPr>
            <w:r>
              <w:rPr>
                <w:color w:val="000000"/>
                <w:sz w:val="14"/>
                <w:szCs w:val="14"/>
              </w:rPr>
              <w:t>45,494.8</w:t>
            </w:r>
          </w:p>
        </w:tc>
        <w:tc>
          <w:tcPr>
            <w:tcW w:w="836" w:type="dxa"/>
            <w:tcBorders>
              <w:top w:val="nil"/>
              <w:left w:val="nil"/>
              <w:bottom w:val="nil"/>
              <w:right w:val="nil"/>
            </w:tcBorders>
            <w:shd w:val="clear" w:color="auto" w:fill="auto"/>
            <w:tcMar>
              <w:left w:w="29" w:type="dxa"/>
              <w:right w:w="43" w:type="dxa"/>
            </w:tcMar>
            <w:vAlign w:val="center"/>
          </w:tcPr>
          <w:p w14:paraId="1F9D79AF" w14:textId="77777777" w:rsidR="00850AD6" w:rsidRDefault="00850AD6" w:rsidP="00850AD6">
            <w:pPr>
              <w:jc w:val="right"/>
              <w:rPr>
                <w:color w:val="000000"/>
                <w:sz w:val="14"/>
                <w:szCs w:val="14"/>
              </w:rPr>
            </w:pPr>
            <w:r>
              <w:rPr>
                <w:color w:val="000000"/>
                <w:sz w:val="14"/>
                <w:szCs w:val="14"/>
              </w:rPr>
              <w:t>66,175</w:t>
            </w:r>
          </w:p>
        </w:tc>
        <w:tc>
          <w:tcPr>
            <w:tcW w:w="864" w:type="dxa"/>
            <w:tcBorders>
              <w:top w:val="nil"/>
              <w:left w:val="nil"/>
              <w:bottom w:val="nil"/>
              <w:right w:val="nil"/>
            </w:tcBorders>
            <w:shd w:val="clear" w:color="auto" w:fill="auto"/>
            <w:tcMar>
              <w:left w:w="29" w:type="dxa"/>
              <w:right w:w="43" w:type="dxa"/>
            </w:tcMar>
            <w:vAlign w:val="center"/>
          </w:tcPr>
          <w:p w14:paraId="7751E5DE" w14:textId="77777777" w:rsidR="00850AD6" w:rsidRDefault="00850AD6" w:rsidP="00850AD6">
            <w:pPr>
              <w:jc w:val="right"/>
              <w:rPr>
                <w:color w:val="000000"/>
                <w:sz w:val="14"/>
                <w:szCs w:val="14"/>
              </w:rPr>
            </w:pPr>
            <w:r>
              <w:rPr>
                <w:color w:val="000000"/>
                <w:sz w:val="14"/>
                <w:szCs w:val="14"/>
              </w:rPr>
              <w:t>49,264.6</w:t>
            </w:r>
          </w:p>
        </w:tc>
        <w:tc>
          <w:tcPr>
            <w:tcW w:w="833" w:type="dxa"/>
            <w:tcBorders>
              <w:top w:val="nil"/>
              <w:left w:val="nil"/>
              <w:bottom w:val="nil"/>
              <w:right w:val="nil"/>
            </w:tcBorders>
            <w:shd w:val="clear" w:color="auto" w:fill="auto"/>
            <w:tcMar>
              <w:left w:w="29" w:type="dxa"/>
              <w:right w:w="43" w:type="dxa"/>
            </w:tcMar>
            <w:vAlign w:val="center"/>
          </w:tcPr>
          <w:p w14:paraId="1BEC77CD" w14:textId="77777777" w:rsidR="00850AD6" w:rsidRDefault="00850AD6" w:rsidP="00850AD6">
            <w:pPr>
              <w:jc w:val="right"/>
              <w:rPr>
                <w:color w:val="000000"/>
                <w:sz w:val="14"/>
                <w:szCs w:val="14"/>
              </w:rPr>
            </w:pPr>
            <w:r>
              <w:rPr>
                <w:rFonts w:eastAsia="Calibri"/>
                <w:color w:val="000000"/>
                <w:sz w:val="14"/>
                <w:szCs w:val="14"/>
              </w:rPr>
              <w:t>65,201</w:t>
            </w:r>
          </w:p>
        </w:tc>
        <w:tc>
          <w:tcPr>
            <w:tcW w:w="797" w:type="dxa"/>
            <w:tcBorders>
              <w:top w:val="nil"/>
              <w:left w:val="nil"/>
              <w:bottom w:val="nil"/>
              <w:right w:val="nil"/>
            </w:tcBorders>
            <w:shd w:val="clear" w:color="auto" w:fill="auto"/>
            <w:tcMar>
              <w:left w:w="29" w:type="dxa"/>
              <w:right w:w="43" w:type="dxa"/>
            </w:tcMar>
            <w:vAlign w:val="center"/>
          </w:tcPr>
          <w:p w14:paraId="59BCBA94" w14:textId="77777777" w:rsidR="00850AD6" w:rsidRDefault="00850AD6" w:rsidP="00850AD6">
            <w:pPr>
              <w:jc w:val="right"/>
              <w:rPr>
                <w:color w:val="000000"/>
                <w:sz w:val="14"/>
                <w:szCs w:val="14"/>
              </w:rPr>
            </w:pPr>
            <w:r>
              <w:rPr>
                <w:rFonts w:eastAsia="Calibri"/>
                <w:color w:val="000000"/>
                <w:sz w:val="14"/>
                <w:szCs w:val="14"/>
              </w:rPr>
              <w:t>49,515.0</w:t>
            </w:r>
          </w:p>
        </w:tc>
        <w:tc>
          <w:tcPr>
            <w:tcW w:w="823" w:type="dxa"/>
            <w:tcBorders>
              <w:top w:val="nil"/>
              <w:left w:val="nil"/>
              <w:bottom w:val="nil"/>
              <w:right w:val="nil"/>
            </w:tcBorders>
            <w:shd w:val="clear" w:color="auto" w:fill="auto"/>
            <w:tcMar>
              <w:left w:w="29" w:type="dxa"/>
              <w:right w:w="43" w:type="dxa"/>
            </w:tcMar>
            <w:vAlign w:val="center"/>
          </w:tcPr>
          <w:p w14:paraId="384EA811" w14:textId="77777777" w:rsidR="00850AD6" w:rsidRDefault="00850AD6" w:rsidP="00850AD6">
            <w:pPr>
              <w:jc w:val="right"/>
              <w:rPr>
                <w:color w:val="000000"/>
                <w:sz w:val="14"/>
                <w:szCs w:val="14"/>
              </w:rPr>
            </w:pPr>
            <w:r>
              <w:rPr>
                <w:rFonts w:eastAsia="Calibri"/>
                <w:color w:val="000000"/>
                <w:sz w:val="14"/>
                <w:szCs w:val="14"/>
              </w:rPr>
              <w:t>133,475</w:t>
            </w:r>
          </w:p>
        </w:tc>
        <w:tc>
          <w:tcPr>
            <w:tcW w:w="744" w:type="dxa"/>
            <w:tcBorders>
              <w:top w:val="nil"/>
              <w:left w:val="nil"/>
              <w:bottom w:val="nil"/>
              <w:right w:val="nil"/>
            </w:tcBorders>
            <w:shd w:val="clear" w:color="auto" w:fill="auto"/>
            <w:tcMar>
              <w:left w:w="29" w:type="dxa"/>
              <w:right w:w="43" w:type="dxa"/>
            </w:tcMar>
            <w:vAlign w:val="center"/>
          </w:tcPr>
          <w:p w14:paraId="3C926805" w14:textId="77777777" w:rsidR="00850AD6" w:rsidRDefault="00850AD6" w:rsidP="00850AD6">
            <w:pPr>
              <w:jc w:val="right"/>
              <w:rPr>
                <w:color w:val="000000"/>
                <w:sz w:val="14"/>
                <w:szCs w:val="14"/>
              </w:rPr>
            </w:pPr>
            <w:r>
              <w:rPr>
                <w:rFonts w:eastAsia="Calibri"/>
                <w:color w:val="000000"/>
                <w:sz w:val="14"/>
                <w:szCs w:val="14"/>
              </w:rPr>
              <w:t>101,909.6</w:t>
            </w:r>
          </w:p>
        </w:tc>
      </w:tr>
      <w:tr w:rsidR="00850AD6" w:rsidRPr="00E74678" w14:paraId="29CB5CF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850AD6" w:rsidRPr="00E74678" w:rsidRDefault="00850AD6" w:rsidP="00850AD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77777777" w:rsidR="00850AD6" w:rsidRDefault="00850AD6" w:rsidP="00850AD6">
            <w:pPr>
              <w:jc w:val="right"/>
              <w:rPr>
                <w:color w:val="000000"/>
                <w:sz w:val="14"/>
                <w:szCs w:val="14"/>
              </w:rPr>
            </w:pPr>
            <w:r>
              <w:rPr>
                <w:color w:val="000000"/>
                <w:sz w:val="14"/>
                <w:szCs w:val="14"/>
              </w:rPr>
              <w:t>42,809</w:t>
            </w:r>
          </w:p>
        </w:tc>
        <w:tc>
          <w:tcPr>
            <w:tcW w:w="872" w:type="dxa"/>
            <w:gridSpan w:val="2"/>
            <w:tcBorders>
              <w:top w:val="nil"/>
              <w:left w:val="nil"/>
              <w:bottom w:val="nil"/>
              <w:right w:val="nil"/>
            </w:tcBorders>
            <w:shd w:val="clear" w:color="auto" w:fill="auto"/>
            <w:tcMar>
              <w:left w:w="29" w:type="dxa"/>
              <w:right w:w="43" w:type="dxa"/>
            </w:tcMar>
            <w:vAlign w:val="center"/>
          </w:tcPr>
          <w:p w14:paraId="0E606E72" w14:textId="77777777" w:rsidR="00850AD6" w:rsidRDefault="00850AD6" w:rsidP="00850AD6">
            <w:pPr>
              <w:jc w:val="right"/>
              <w:rPr>
                <w:color w:val="000000"/>
                <w:sz w:val="14"/>
                <w:szCs w:val="14"/>
              </w:rPr>
            </w:pPr>
            <w:r>
              <w:rPr>
                <w:color w:val="000000"/>
                <w:sz w:val="14"/>
                <w:szCs w:val="14"/>
              </w:rPr>
              <w:t>36,359.8</w:t>
            </w:r>
          </w:p>
        </w:tc>
        <w:tc>
          <w:tcPr>
            <w:tcW w:w="700" w:type="dxa"/>
            <w:tcBorders>
              <w:top w:val="nil"/>
              <w:left w:val="nil"/>
              <w:bottom w:val="nil"/>
              <w:right w:val="nil"/>
            </w:tcBorders>
            <w:shd w:val="clear" w:color="auto" w:fill="auto"/>
            <w:tcMar>
              <w:left w:w="29" w:type="dxa"/>
              <w:right w:w="43" w:type="dxa"/>
            </w:tcMar>
            <w:vAlign w:val="center"/>
          </w:tcPr>
          <w:p w14:paraId="2479D632" w14:textId="77777777" w:rsidR="00850AD6" w:rsidRDefault="00850AD6" w:rsidP="00850AD6">
            <w:pPr>
              <w:jc w:val="right"/>
              <w:rPr>
                <w:color w:val="000000"/>
                <w:sz w:val="14"/>
                <w:szCs w:val="14"/>
              </w:rPr>
            </w:pPr>
            <w:r>
              <w:rPr>
                <w:color w:val="000000"/>
                <w:sz w:val="14"/>
                <w:szCs w:val="14"/>
              </w:rPr>
              <w:t>39,067</w:t>
            </w:r>
          </w:p>
        </w:tc>
        <w:tc>
          <w:tcPr>
            <w:tcW w:w="740" w:type="dxa"/>
            <w:tcBorders>
              <w:top w:val="nil"/>
              <w:left w:val="nil"/>
              <w:bottom w:val="nil"/>
              <w:right w:val="nil"/>
            </w:tcBorders>
            <w:shd w:val="clear" w:color="auto" w:fill="auto"/>
            <w:tcMar>
              <w:left w:w="29" w:type="dxa"/>
              <w:right w:w="43" w:type="dxa"/>
            </w:tcMar>
            <w:vAlign w:val="center"/>
          </w:tcPr>
          <w:p w14:paraId="711AFA47" w14:textId="77777777" w:rsidR="00850AD6" w:rsidRDefault="00850AD6" w:rsidP="00850AD6">
            <w:pPr>
              <w:jc w:val="right"/>
              <w:rPr>
                <w:color w:val="000000"/>
                <w:sz w:val="14"/>
                <w:szCs w:val="14"/>
              </w:rPr>
            </w:pPr>
            <w:r>
              <w:rPr>
                <w:color w:val="000000"/>
                <w:sz w:val="14"/>
                <w:szCs w:val="14"/>
              </w:rPr>
              <w:t>33,011.1</w:t>
            </w:r>
          </w:p>
        </w:tc>
        <w:tc>
          <w:tcPr>
            <w:tcW w:w="836" w:type="dxa"/>
            <w:tcBorders>
              <w:top w:val="nil"/>
              <w:left w:val="nil"/>
              <w:bottom w:val="nil"/>
              <w:right w:val="nil"/>
            </w:tcBorders>
            <w:shd w:val="clear" w:color="auto" w:fill="auto"/>
            <w:tcMar>
              <w:left w:w="29" w:type="dxa"/>
              <w:right w:w="43" w:type="dxa"/>
            </w:tcMar>
            <w:vAlign w:val="center"/>
          </w:tcPr>
          <w:p w14:paraId="330065E3" w14:textId="77777777" w:rsidR="00850AD6" w:rsidRDefault="00850AD6" w:rsidP="00850AD6">
            <w:pPr>
              <w:jc w:val="right"/>
              <w:rPr>
                <w:color w:val="000000"/>
                <w:sz w:val="14"/>
                <w:szCs w:val="14"/>
              </w:rPr>
            </w:pPr>
            <w:r>
              <w:rPr>
                <w:color w:val="000000"/>
                <w:sz w:val="14"/>
                <w:szCs w:val="14"/>
              </w:rPr>
              <w:t>42,950</w:t>
            </w:r>
          </w:p>
        </w:tc>
        <w:tc>
          <w:tcPr>
            <w:tcW w:w="864" w:type="dxa"/>
            <w:tcBorders>
              <w:top w:val="nil"/>
              <w:left w:val="nil"/>
              <w:bottom w:val="nil"/>
              <w:right w:val="nil"/>
            </w:tcBorders>
            <w:shd w:val="clear" w:color="auto" w:fill="auto"/>
            <w:tcMar>
              <w:left w:w="29" w:type="dxa"/>
              <w:right w:w="43" w:type="dxa"/>
            </w:tcMar>
            <w:vAlign w:val="center"/>
          </w:tcPr>
          <w:p w14:paraId="3151851D" w14:textId="77777777" w:rsidR="00850AD6" w:rsidRDefault="00850AD6" w:rsidP="00850AD6">
            <w:pPr>
              <w:jc w:val="right"/>
              <w:rPr>
                <w:color w:val="000000"/>
                <w:sz w:val="14"/>
                <w:szCs w:val="14"/>
              </w:rPr>
            </w:pPr>
            <w:r>
              <w:rPr>
                <w:color w:val="000000"/>
                <w:sz w:val="14"/>
                <w:szCs w:val="14"/>
              </w:rPr>
              <w:t>36,323.6</w:t>
            </w:r>
          </w:p>
        </w:tc>
        <w:tc>
          <w:tcPr>
            <w:tcW w:w="833" w:type="dxa"/>
            <w:tcBorders>
              <w:top w:val="nil"/>
              <w:left w:val="nil"/>
              <w:bottom w:val="nil"/>
              <w:right w:val="nil"/>
            </w:tcBorders>
            <w:shd w:val="clear" w:color="auto" w:fill="auto"/>
            <w:tcMar>
              <w:left w:w="29" w:type="dxa"/>
              <w:right w:w="43" w:type="dxa"/>
            </w:tcMar>
            <w:vAlign w:val="center"/>
          </w:tcPr>
          <w:p w14:paraId="1F6C8699" w14:textId="77777777" w:rsidR="00850AD6" w:rsidRDefault="00850AD6" w:rsidP="00850AD6">
            <w:pPr>
              <w:jc w:val="right"/>
              <w:rPr>
                <w:color w:val="000000"/>
                <w:sz w:val="14"/>
                <w:szCs w:val="14"/>
              </w:rPr>
            </w:pPr>
            <w:r>
              <w:rPr>
                <w:rFonts w:eastAsia="Calibri"/>
                <w:color w:val="000000"/>
                <w:sz w:val="14"/>
                <w:szCs w:val="14"/>
              </w:rPr>
              <w:t>51,825</w:t>
            </w:r>
          </w:p>
        </w:tc>
        <w:tc>
          <w:tcPr>
            <w:tcW w:w="797" w:type="dxa"/>
            <w:tcBorders>
              <w:top w:val="nil"/>
              <w:left w:val="nil"/>
              <w:bottom w:val="nil"/>
              <w:right w:val="nil"/>
            </w:tcBorders>
            <w:shd w:val="clear" w:color="auto" w:fill="auto"/>
            <w:tcMar>
              <w:left w:w="29" w:type="dxa"/>
              <w:right w:w="43" w:type="dxa"/>
            </w:tcMar>
            <w:vAlign w:val="center"/>
          </w:tcPr>
          <w:p w14:paraId="217465FD" w14:textId="77777777" w:rsidR="00850AD6" w:rsidRDefault="00850AD6" w:rsidP="00850AD6">
            <w:pPr>
              <w:jc w:val="right"/>
              <w:rPr>
                <w:color w:val="000000"/>
                <w:sz w:val="14"/>
                <w:szCs w:val="14"/>
              </w:rPr>
            </w:pPr>
            <w:r>
              <w:rPr>
                <w:rFonts w:eastAsia="Calibri"/>
                <w:color w:val="000000"/>
                <w:sz w:val="14"/>
                <w:szCs w:val="14"/>
              </w:rPr>
              <w:t>44,082.4</w:t>
            </w:r>
          </w:p>
        </w:tc>
        <w:tc>
          <w:tcPr>
            <w:tcW w:w="823" w:type="dxa"/>
            <w:tcBorders>
              <w:top w:val="nil"/>
              <w:left w:val="nil"/>
              <w:bottom w:val="nil"/>
              <w:right w:val="nil"/>
            </w:tcBorders>
            <w:shd w:val="clear" w:color="auto" w:fill="auto"/>
            <w:tcMar>
              <w:left w:w="29" w:type="dxa"/>
              <w:right w:w="43" w:type="dxa"/>
            </w:tcMar>
            <w:vAlign w:val="center"/>
          </w:tcPr>
          <w:p w14:paraId="09795C8D" w14:textId="77777777" w:rsidR="00850AD6" w:rsidRDefault="00850AD6" w:rsidP="00850AD6">
            <w:pPr>
              <w:jc w:val="right"/>
              <w:rPr>
                <w:color w:val="000000"/>
                <w:sz w:val="14"/>
                <w:szCs w:val="14"/>
              </w:rPr>
            </w:pPr>
            <w:r>
              <w:rPr>
                <w:rFonts w:eastAsia="Calibri"/>
                <w:color w:val="000000"/>
                <w:sz w:val="14"/>
                <w:szCs w:val="14"/>
              </w:rPr>
              <w:t>64,722</w:t>
            </w:r>
          </w:p>
        </w:tc>
        <w:tc>
          <w:tcPr>
            <w:tcW w:w="744" w:type="dxa"/>
            <w:tcBorders>
              <w:top w:val="nil"/>
              <w:left w:val="nil"/>
              <w:bottom w:val="nil"/>
              <w:right w:val="nil"/>
            </w:tcBorders>
            <w:shd w:val="clear" w:color="auto" w:fill="auto"/>
            <w:tcMar>
              <w:left w:w="29" w:type="dxa"/>
              <w:right w:w="43" w:type="dxa"/>
            </w:tcMar>
            <w:vAlign w:val="center"/>
          </w:tcPr>
          <w:p w14:paraId="0FE04533" w14:textId="77777777" w:rsidR="00850AD6" w:rsidRDefault="00850AD6" w:rsidP="00850AD6">
            <w:pPr>
              <w:jc w:val="right"/>
              <w:rPr>
                <w:color w:val="000000"/>
                <w:sz w:val="14"/>
                <w:szCs w:val="14"/>
              </w:rPr>
            </w:pPr>
            <w:r>
              <w:rPr>
                <w:rFonts w:eastAsia="Calibri"/>
                <w:color w:val="000000"/>
                <w:sz w:val="14"/>
                <w:szCs w:val="14"/>
              </w:rPr>
              <w:t>54,898.2</w:t>
            </w:r>
          </w:p>
        </w:tc>
      </w:tr>
      <w:tr w:rsidR="00850AD6" w:rsidRPr="00E74678" w14:paraId="19835C7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16039FFA"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726D2FF"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77794079"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C5B797F"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850AD6" w:rsidRDefault="00850AD6" w:rsidP="00850AD6">
            <w:pPr>
              <w:jc w:val="right"/>
              <w:rPr>
                <w:color w:val="000000"/>
                <w:sz w:val="14"/>
                <w:szCs w:val="14"/>
              </w:rPr>
            </w:pPr>
          </w:p>
        </w:tc>
      </w:tr>
      <w:tr w:rsidR="00850AD6" w:rsidRPr="00E74678" w14:paraId="5B66731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850AD6" w:rsidRPr="00E74678" w:rsidRDefault="00850AD6" w:rsidP="00850AD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77777777" w:rsidR="00850AD6" w:rsidRDefault="00850AD6" w:rsidP="00850AD6">
            <w:pPr>
              <w:jc w:val="right"/>
              <w:rPr>
                <w:color w:val="000000"/>
                <w:sz w:val="14"/>
                <w:szCs w:val="14"/>
              </w:rPr>
            </w:pPr>
            <w:r>
              <w:rPr>
                <w:color w:val="000000"/>
                <w:sz w:val="14"/>
                <w:szCs w:val="14"/>
              </w:rPr>
              <w:t>31,660</w:t>
            </w:r>
          </w:p>
        </w:tc>
        <w:tc>
          <w:tcPr>
            <w:tcW w:w="872" w:type="dxa"/>
            <w:gridSpan w:val="2"/>
            <w:tcBorders>
              <w:top w:val="nil"/>
              <w:left w:val="nil"/>
              <w:bottom w:val="nil"/>
              <w:right w:val="nil"/>
            </w:tcBorders>
            <w:shd w:val="clear" w:color="auto" w:fill="auto"/>
            <w:tcMar>
              <w:left w:w="29" w:type="dxa"/>
              <w:right w:w="43" w:type="dxa"/>
            </w:tcMar>
            <w:vAlign w:val="center"/>
          </w:tcPr>
          <w:p w14:paraId="6F2C6C92" w14:textId="77777777" w:rsidR="00850AD6" w:rsidRDefault="00850AD6" w:rsidP="00850AD6">
            <w:pPr>
              <w:jc w:val="right"/>
              <w:rPr>
                <w:color w:val="000000"/>
                <w:sz w:val="14"/>
                <w:szCs w:val="14"/>
              </w:rPr>
            </w:pPr>
            <w:r>
              <w:rPr>
                <w:color w:val="000000"/>
                <w:sz w:val="14"/>
                <w:szCs w:val="14"/>
              </w:rPr>
              <w:t>30,037.2</w:t>
            </w:r>
          </w:p>
        </w:tc>
        <w:tc>
          <w:tcPr>
            <w:tcW w:w="700" w:type="dxa"/>
            <w:tcBorders>
              <w:top w:val="nil"/>
              <w:left w:val="nil"/>
              <w:bottom w:val="nil"/>
              <w:right w:val="nil"/>
            </w:tcBorders>
            <w:shd w:val="clear" w:color="auto" w:fill="auto"/>
            <w:tcMar>
              <w:left w:w="29" w:type="dxa"/>
              <w:right w:w="43" w:type="dxa"/>
            </w:tcMar>
            <w:vAlign w:val="center"/>
          </w:tcPr>
          <w:p w14:paraId="164E0C89" w14:textId="77777777" w:rsidR="00850AD6" w:rsidRDefault="00850AD6" w:rsidP="00850AD6">
            <w:pPr>
              <w:jc w:val="right"/>
              <w:rPr>
                <w:color w:val="000000"/>
                <w:sz w:val="14"/>
                <w:szCs w:val="14"/>
              </w:rPr>
            </w:pPr>
            <w:r>
              <w:rPr>
                <w:color w:val="000000"/>
                <w:sz w:val="14"/>
                <w:szCs w:val="14"/>
              </w:rPr>
              <w:t>40,346</w:t>
            </w:r>
          </w:p>
        </w:tc>
        <w:tc>
          <w:tcPr>
            <w:tcW w:w="740" w:type="dxa"/>
            <w:tcBorders>
              <w:top w:val="nil"/>
              <w:left w:val="nil"/>
              <w:bottom w:val="nil"/>
              <w:right w:val="nil"/>
            </w:tcBorders>
            <w:shd w:val="clear" w:color="auto" w:fill="auto"/>
            <w:tcMar>
              <w:left w:w="29" w:type="dxa"/>
              <w:right w:w="43" w:type="dxa"/>
            </w:tcMar>
            <w:vAlign w:val="center"/>
          </w:tcPr>
          <w:p w14:paraId="4B43A209" w14:textId="77777777" w:rsidR="00850AD6" w:rsidRDefault="00850AD6" w:rsidP="00850AD6">
            <w:pPr>
              <w:jc w:val="right"/>
              <w:rPr>
                <w:color w:val="000000"/>
                <w:sz w:val="14"/>
                <w:szCs w:val="14"/>
              </w:rPr>
            </w:pPr>
            <w:r>
              <w:rPr>
                <w:color w:val="000000"/>
                <w:sz w:val="14"/>
                <w:szCs w:val="14"/>
              </w:rPr>
              <w:t>38,114.1</w:t>
            </w:r>
          </w:p>
        </w:tc>
        <w:tc>
          <w:tcPr>
            <w:tcW w:w="836" w:type="dxa"/>
            <w:tcBorders>
              <w:top w:val="nil"/>
              <w:left w:val="nil"/>
              <w:bottom w:val="nil"/>
              <w:right w:val="nil"/>
            </w:tcBorders>
            <w:shd w:val="clear" w:color="auto" w:fill="auto"/>
            <w:tcMar>
              <w:left w:w="29" w:type="dxa"/>
              <w:right w:w="43" w:type="dxa"/>
            </w:tcMar>
            <w:vAlign w:val="center"/>
          </w:tcPr>
          <w:p w14:paraId="7CAC0AEF" w14:textId="77777777" w:rsidR="00850AD6" w:rsidRDefault="00850AD6" w:rsidP="00850AD6">
            <w:pPr>
              <w:jc w:val="right"/>
              <w:rPr>
                <w:color w:val="000000"/>
                <w:sz w:val="14"/>
                <w:szCs w:val="14"/>
              </w:rPr>
            </w:pPr>
            <w:r>
              <w:rPr>
                <w:color w:val="000000"/>
                <w:sz w:val="14"/>
                <w:szCs w:val="14"/>
              </w:rPr>
              <w:t>32,974</w:t>
            </w:r>
          </w:p>
        </w:tc>
        <w:tc>
          <w:tcPr>
            <w:tcW w:w="864" w:type="dxa"/>
            <w:tcBorders>
              <w:top w:val="nil"/>
              <w:left w:val="nil"/>
              <w:bottom w:val="nil"/>
              <w:right w:val="nil"/>
            </w:tcBorders>
            <w:shd w:val="clear" w:color="auto" w:fill="auto"/>
            <w:tcMar>
              <w:left w:w="29" w:type="dxa"/>
              <w:right w:w="43" w:type="dxa"/>
            </w:tcMar>
            <w:vAlign w:val="center"/>
          </w:tcPr>
          <w:p w14:paraId="6F2C6097" w14:textId="77777777" w:rsidR="00850AD6" w:rsidRDefault="00850AD6" w:rsidP="00850AD6">
            <w:pPr>
              <w:jc w:val="right"/>
              <w:rPr>
                <w:color w:val="000000"/>
                <w:sz w:val="14"/>
                <w:szCs w:val="14"/>
              </w:rPr>
            </w:pPr>
            <w:r>
              <w:rPr>
                <w:color w:val="000000"/>
                <w:sz w:val="14"/>
                <w:szCs w:val="14"/>
              </w:rPr>
              <w:t>31,418.0</w:t>
            </w:r>
          </w:p>
        </w:tc>
        <w:tc>
          <w:tcPr>
            <w:tcW w:w="833" w:type="dxa"/>
            <w:tcBorders>
              <w:top w:val="nil"/>
              <w:left w:val="nil"/>
              <w:bottom w:val="nil"/>
              <w:right w:val="nil"/>
            </w:tcBorders>
            <w:shd w:val="clear" w:color="auto" w:fill="auto"/>
            <w:tcMar>
              <w:left w:w="29" w:type="dxa"/>
              <w:right w:w="43" w:type="dxa"/>
            </w:tcMar>
            <w:vAlign w:val="center"/>
          </w:tcPr>
          <w:p w14:paraId="1482851B" w14:textId="77777777" w:rsidR="00850AD6" w:rsidRDefault="00850AD6" w:rsidP="00850AD6">
            <w:pPr>
              <w:jc w:val="right"/>
              <w:rPr>
                <w:color w:val="000000"/>
                <w:sz w:val="14"/>
                <w:szCs w:val="14"/>
              </w:rPr>
            </w:pPr>
            <w:r>
              <w:rPr>
                <w:rFonts w:eastAsia="Calibri"/>
                <w:color w:val="000000"/>
                <w:sz w:val="14"/>
                <w:szCs w:val="14"/>
              </w:rPr>
              <w:t>32,777</w:t>
            </w:r>
          </w:p>
        </w:tc>
        <w:tc>
          <w:tcPr>
            <w:tcW w:w="797" w:type="dxa"/>
            <w:tcBorders>
              <w:top w:val="nil"/>
              <w:left w:val="nil"/>
              <w:bottom w:val="nil"/>
              <w:right w:val="nil"/>
            </w:tcBorders>
            <w:shd w:val="clear" w:color="auto" w:fill="auto"/>
            <w:tcMar>
              <w:left w:w="29" w:type="dxa"/>
              <w:right w:w="43" w:type="dxa"/>
            </w:tcMar>
            <w:vAlign w:val="center"/>
          </w:tcPr>
          <w:p w14:paraId="6E392736" w14:textId="77777777" w:rsidR="00850AD6" w:rsidRDefault="00850AD6" w:rsidP="00850AD6">
            <w:pPr>
              <w:jc w:val="right"/>
              <w:rPr>
                <w:color w:val="000000"/>
                <w:sz w:val="14"/>
                <w:szCs w:val="14"/>
              </w:rPr>
            </w:pPr>
            <w:r>
              <w:rPr>
                <w:rFonts w:eastAsia="Calibri"/>
                <w:color w:val="000000"/>
                <w:sz w:val="14"/>
                <w:szCs w:val="14"/>
              </w:rPr>
              <w:t>31,147.6</w:t>
            </w:r>
          </w:p>
        </w:tc>
        <w:tc>
          <w:tcPr>
            <w:tcW w:w="823" w:type="dxa"/>
            <w:tcBorders>
              <w:top w:val="nil"/>
              <w:left w:val="nil"/>
              <w:bottom w:val="nil"/>
              <w:right w:val="nil"/>
            </w:tcBorders>
            <w:shd w:val="clear" w:color="auto" w:fill="auto"/>
            <w:tcMar>
              <w:left w:w="29" w:type="dxa"/>
              <w:right w:w="43" w:type="dxa"/>
            </w:tcMar>
            <w:vAlign w:val="center"/>
          </w:tcPr>
          <w:p w14:paraId="21A22A9F" w14:textId="77777777" w:rsidR="00850AD6" w:rsidRDefault="00850AD6" w:rsidP="00850AD6">
            <w:pPr>
              <w:jc w:val="right"/>
              <w:rPr>
                <w:color w:val="000000"/>
                <w:sz w:val="14"/>
                <w:szCs w:val="14"/>
              </w:rPr>
            </w:pPr>
            <w:r>
              <w:rPr>
                <w:rFonts w:eastAsia="Calibri"/>
                <w:color w:val="000000"/>
                <w:sz w:val="14"/>
                <w:szCs w:val="14"/>
              </w:rPr>
              <w:t>58,511</w:t>
            </w:r>
          </w:p>
        </w:tc>
        <w:tc>
          <w:tcPr>
            <w:tcW w:w="744" w:type="dxa"/>
            <w:tcBorders>
              <w:top w:val="nil"/>
              <w:left w:val="nil"/>
              <w:bottom w:val="nil"/>
              <w:right w:val="nil"/>
            </w:tcBorders>
            <w:shd w:val="clear" w:color="auto" w:fill="auto"/>
            <w:tcMar>
              <w:left w:w="29" w:type="dxa"/>
              <w:right w:w="43" w:type="dxa"/>
            </w:tcMar>
            <w:vAlign w:val="center"/>
          </w:tcPr>
          <w:p w14:paraId="6549CDBB" w14:textId="77777777" w:rsidR="00850AD6" w:rsidRDefault="00850AD6" w:rsidP="00850AD6">
            <w:pPr>
              <w:jc w:val="right"/>
              <w:rPr>
                <w:color w:val="000000"/>
                <w:sz w:val="14"/>
                <w:szCs w:val="14"/>
              </w:rPr>
            </w:pPr>
            <w:r>
              <w:rPr>
                <w:rFonts w:eastAsia="Calibri"/>
                <w:color w:val="000000"/>
                <w:sz w:val="14"/>
                <w:szCs w:val="14"/>
              </w:rPr>
              <w:t>56,053.0</w:t>
            </w:r>
          </w:p>
        </w:tc>
      </w:tr>
      <w:tr w:rsidR="00850AD6" w:rsidRPr="00E74678" w14:paraId="4015133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850AD6" w:rsidRPr="00E74678" w:rsidRDefault="00850AD6" w:rsidP="00850AD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77777777" w:rsidR="00850AD6" w:rsidRDefault="00850AD6" w:rsidP="00850AD6">
            <w:pPr>
              <w:jc w:val="right"/>
              <w:rPr>
                <w:color w:val="000000"/>
                <w:sz w:val="14"/>
                <w:szCs w:val="14"/>
              </w:rPr>
            </w:pPr>
            <w:r>
              <w:rPr>
                <w:color w:val="000000"/>
                <w:sz w:val="14"/>
                <w:szCs w:val="14"/>
              </w:rPr>
              <w:t>114,500</w:t>
            </w:r>
          </w:p>
        </w:tc>
        <w:tc>
          <w:tcPr>
            <w:tcW w:w="872" w:type="dxa"/>
            <w:gridSpan w:val="2"/>
            <w:tcBorders>
              <w:top w:val="nil"/>
              <w:left w:val="nil"/>
              <w:bottom w:val="nil"/>
              <w:right w:val="nil"/>
            </w:tcBorders>
            <w:shd w:val="clear" w:color="auto" w:fill="auto"/>
            <w:tcMar>
              <w:left w:w="29" w:type="dxa"/>
              <w:right w:w="43" w:type="dxa"/>
            </w:tcMar>
            <w:vAlign w:val="center"/>
          </w:tcPr>
          <w:p w14:paraId="0D5B9EA4" w14:textId="77777777" w:rsidR="00850AD6" w:rsidRDefault="00850AD6" w:rsidP="00850AD6">
            <w:pPr>
              <w:jc w:val="right"/>
              <w:rPr>
                <w:color w:val="000000"/>
                <w:sz w:val="14"/>
                <w:szCs w:val="14"/>
              </w:rPr>
            </w:pPr>
            <w:r>
              <w:rPr>
                <w:color w:val="000000"/>
                <w:sz w:val="14"/>
                <w:szCs w:val="14"/>
              </w:rPr>
              <w:t>157,976.7</w:t>
            </w:r>
          </w:p>
        </w:tc>
        <w:tc>
          <w:tcPr>
            <w:tcW w:w="700" w:type="dxa"/>
            <w:tcBorders>
              <w:top w:val="nil"/>
              <w:left w:val="nil"/>
              <w:bottom w:val="nil"/>
              <w:right w:val="nil"/>
            </w:tcBorders>
            <w:shd w:val="clear" w:color="auto" w:fill="auto"/>
            <w:tcMar>
              <w:left w:w="29" w:type="dxa"/>
              <w:right w:w="43" w:type="dxa"/>
            </w:tcMar>
            <w:vAlign w:val="center"/>
          </w:tcPr>
          <w:p w14:paraId="0EE1BCF1" w14:textId="77777777" w:rsidR="00850AD6" w:rsidRDefault="00850AD6" w:rsidP="00850AD6">
            <w:pPr>
              <w:jc w:val="right"/>
              <w:rPr>
                <w:color w:val="000000"/>
                <w:sz w:val="14"/>
                <w:szCs w:val="14"/>
              </w:rPr>
            </w:pPr>
            <w:r>
              <w:rPr>
                <w:color w:val="000000"/>
                <w:sz w:val="14"/>
                <w:szCs w:val="14"/>
              </w:rPr>
              <w:t>136,833</w:t>
            </w:r>
          </w:p>
        </w:tc>
        <w:tc>
          <w:tcPr>
            <w:tcW w:w="740" w:type="dxa"/>
            <w:tcBorders>
              <w:top w:val="nil"/>
              <w:left w:val="nil"/>
              <w:bottom w:val="nil"/>
              <w:right w:val="nil"/>
            </w:tcBorders>
            <w:shd w:val="clear" w:color="auto" w:fill="auto"/>
            <w:tcMar>
              <w:left w:w="29" w:type="dxa"/>
              <w:right w:w="43" w:type="dxa"/>
            </w:tcMar>
            <w:vAlign w:val="center"/>
          </w:tcPr>
          <w:p w14:paraId="051A2858" w14:textId="77777777" w:rsidR="00850AD6" w:rsidRDefault="00850AD6" w:rsidP="00850AD6">
            <w:pPr>
              <w:jc w:val="right"/>
              <w:rPr>
                <w:color w:val="000000"/>
                <w:sz w:val="14"/>
                <w:szCs w:val="14"/>
              </w:rPr>
            </w:pPr>
            <w:r>
              <w:rPr>
                <w:color w:val="000000"/>
                <w:sz w:val="14"/>
                <w:szCs w:val="14"/>
              </w:rPr>
              <w:t>184,149.9</w:t>
            </w:r>
          </w:p>
        </w:tc>
        <w:tc>
          <w:tcPr>
            <w:tcW w:w="836" w:type="dxa"/>
            <w:tcBorders>
              <w:top w:val="nil"/>
              <w:left w:val="nil"/>
              <w:bottom w:val="nil"/>
              <w:right w:val="nil"/>
            </w:tcBorders>
            <w:shd w:val="clear" w:color="auto" w:fill="auto"/>
            <w:tcMar>
              <w:left w:w="29" w:type="dxa"/>
              <w:right w:w="43" w:type="dxa"/>
            </w:tcMar>
            <w:vAlign w:val="center"/>
          </w:tcPr>
          <w:p w14:paraId="578A73AF" w14:textId="77777777" w:rsidR="00850AD6" w:rsidRDefault="00850AD6" w:rsidP="00850AD6">
            <w:pPr>
              <w:jc w:val="right"/>
              <w:rPr>
                <w:color w:val="000000"/>
                <w:sz w:val="14"/>
                <w:szCs w:val="14"/>
              </w:rPr>
            </w:pPr>
            <w:r>
              <w:rPr>
                <w:color w:val="000000"/>
                <w:sz w:val="14"/>
                <w:szCs w:val="14"/>
              </w:rPr>
              <w:t>140,938</w:t>
            </w:r>
          </w:p>
        </w:tc>
        <w:tc>
          <w:tcPr>
            <w:tcW w:w="864" w:type="dxa"/>
            <w:tcBorders>
              <w:top w:val="nil"/>
              <w:left w:val="nil"/>
              <w:bottom w:val="nil"/>
              <w:right w:val="nil"/>
            </w:tcBorders>
            <w:shd w:val="clear" w:color="auto" w:fill="auto"/>
            <w:tcMar>
              <w:left w:w="29" w:type="dxa"/>
              <w:right w:w="43" w:type="dxa"/>
            </w:tcMar>
            <w:vAlign w:val="center"/>
          </w:tcPr>
          <w:p w14:paraId="7584F7DB" w14:textId="77777777" w:rsidR="00850AD6" w:rsidRDefault="00850AD6" w:rsidP="00850AD6">
            <w:pPr>
              <w:jc w:val="right"/>
              <w:rPr>
                <w:color w:val="000000"/>
                <w:sz w:val="14"/>
                <w:szCs w:val="14"/>
              </w:rPr>
            </w:pPr>
            <w:r>
              <w:rPr>
                <w:color w:val="000000"/>
                <w:sz w:val="14"/>
                <w:szCs w:val="14"/>
              </w:rPr>
              <w:t>197,235.7</w:t>
            </w:r>
          </w:p>
        </w:tc>
        <w:tc>
          <w:tcPr>
            <w:tcW w:w="833" w:type="dxa"/>
            <w:tcBorders>
              <w:top w:val="nil"/>
              <w:left w:val="nil"/>
              <w:bottom w:val="nil"/>
              <w:right w:val="nil"/>
            </w:tcBorders>
            <w:shd w:val="clear" w:color="auto" w:fill="auto"/>
            <w:tcMar>
              <w:left w:w="29" w:type="dxa"/>
              <w:right w:w="43" w:type="dxa"/>
            </w:tcMar>
            <w:vAlign w:val="center"/>
          </w:tcPr>
          <w:p w14:paraId="0925935C" w14:textId="77777777" w:rsidR="00850AD6" w:rsidRDefault="00850AD6" w:rsidP="00850AD6">
            <w:pPr>
              <w:jc w:val="right"/>
              <w:rPr>
                <w:color w:val="000000"/>
                <w:sz w:val="14"/>
                <w:szCs w:val="14"/>
              </w:rPr>
            </w:pPr>
            <w:r>
              <w:rPr>
                <w:rFonts w:eastAsia="Calibri"/>
                <w:color w:val="000000"/>
                <w:sz w:val="14"/>
                <w:szCs w:val="14"/>
              </w:rPr>
              <w:t>188,823</w:t>
            </w:r>
          </w:p>
        </w:tc>
        <w:tc>
          <w:tcPr>
            <w:tcW w:w="797" w:type="dxa"/>
            <w:tcBorders>
              <w:top w:val="nil"/>
              <w:left w:val="nil"/>
              <w:bottom w:val="nil"/>
              <w:right w:val="nil"/>
            </w:tcBorders>
            <w:shd w:val="clear" w:color="auto" w:fill="auto"/>
            <w:tcMar>
              <w:left w:w="29" w:type="dxa"/>
              <w:right w:w="43" w:type="dxa"/>
            </w:tcMar>
            <w:vAlign w:val="center"/>
          </w:tcPr>
          <w:p w14:paraId="0192DB36" w14:textId="77777777" w:rsidR="00850AD6" w:rsidRDefault="00850AD6" w:rsidP="00850AD6">
            <w:pPr>
              <w:jc w:val="right"/>
              <w:rPr>
                <w:color w:val="000000"/>
                <w:sz w:val="14"/>
                <w:szCs w:val="14"/>
              </w:rPr>
            </w:pPr>
            <w:r>
              <w:rPr>
                <w:rFonts w:eastAsia="Calibri"/>
                <w:color w:val="000000"/>
                <w:sz w:val="14"/>
                <w:szCs w:val="14"/>
              </w:rPr>
              <w:t>264,387.7</w:t>
            </w:r>
          </w:p>
        </w:tc>
        <w:tc>
          <w:tcPr>
            <w:tcW w:w="823" w:type="dxa"/>
            <w:tcBorders>
              <w:top w:val="nil"/>
              <w:left w:val="nil"/>
              <w:bottom w:val="nil"/>
              <w:right w:val="nil"/>
            </w:tcBorders>
            <w:shd w:val="clear" w:color="auto" w:fill="auto"/>
            <w:tcMar>
              <w:left w:w="29" w:type="dxa"/>
              <w:right w:w="43" w:type="dxa"/>
            </w:tcMar>
            <w:vAlign w:val="center"/>
          </w:tcPr>
          <w:p w14:paraId="79F04F3A" w14:textId="77777777" w:rsidR="00850AD6" w:rsidRDefault="00850AD6" w:rsidP="00850AD6">
            <w:pPr>
              <w:jc w:val="right"/>
              <w:rPr>
                <w:color w:val="000000"/>
                <w:sz w:val="14"/>
                <w:szCs w:val="14"/>
              </w:rPr>
            </w:pPr>
            <w:r>
              <w:rPr>
                <w:rFonts w:eastAsia="Calibri"/>
                <w:color w:val="000000"/>
                <w:sz w:val="14"/>
                <w:szCs w:val="14"/>
              </w:rPr>
              <w:t>234,560</w:t>
            </w:r>
          </w:p>
        </w:tc>
        <w:tc>
          <w:tcPr>
            <w:tcW w:w="744" w:type="dxa"/>
            <w:tcBorders>
              <w:top w:val="nil"/>
              <w:left w:val="nil"/>
              <w:bottom w:val="nil"/>
              <w:right w:val="nil"/>
            </w:tcBorders>
            <w:shd w:val="clear" w:color="auto" w:fill="auto"/>
            <w:tcMar>
              <w:left w:w="29" w:type="dxa"/>
              <w:right w:w="43" w:type="dxa"/>
            </w:tcMar>
            <w:vAlign w:val="center"/>
          </w:tcPr>
          <w:p w14:paraId="131C4F26" w14:textId="77777777" w:rsidR="00850AD6" w:rsidRDefault="00850AD6" w:rsidP="00850AD6">
            <w:pPr>
              <w:jc w:val="right"/>
              <w:rPr>
                <w:color w:val="000000"/>
                <w:sz w:val="14"/>
                <w:szCs w:val="14"/>
              </w:rPr>
            </w:pPr>
            <w:r>
              <w:rPr>
                <w:rFonts w:eastAsia="Calibri"/>
                <w:color w:val="000000"/>
                <w:sz w:val="14"/>
                <w:szCs w:val="14"/>
              </w:rPr>
              <w:t>326,860.8</w:t>
            </w:r>
          </w:p>
        </w:tc>
      </w:tr>
      <w:tr w:rsidR="00850AD6" w:rsidRPr="00E74678" w14:paraId="16129FE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850AD6" w:rsidRPr="00E74678" w:rsidRDefault="00850AD6" w:rsidP="00850AD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7777777" w:rsidR="00850AD6" w:rsidRDefault="00850AD6" w:rsidP="00850AD6">
            <w:pPr>
              <w:jc w:val="right"/>
              <w:rPr>
                <w:color w:val="000000"/>
                <w:sz w:val="14"/>
                <w:szCs w:val="14"/>
              </w:rPr>
            </w:pPr>
            <w:r>
              <w:rPr>
                <w:color w:val="000000"/>
                <w:sz w:val="14"/>
                <w:szCs w:val="14"/>
              </w:rPr>
              <w:t>43,020</w:t>
            </w:r>
          </w:p>
        </w:tc>
        <w:tc>
          <w:tcPr>
            <w:tcW w:w="872" w:type="dxa"/>
            <w:gridSpan w:val="2"/>
            <w:tcBorders>
              <w:top w:val="nil"/>
              <w:left w:val="nil"/>
              <w:bottom w:val="nil"/>
              <w:right w:val="nil"/>
            </w:tcBorders>
            <w:shd w:val="clear" w:color="auto" w:fill="auto"/>
            <w:tcMar>
              <w:left w:w="29" w:type="dxa"/>
              <w:right w:w="43" w:type="dxa"/>
            </w:tcMar>
            <w:vAlign w:val="center"/>
          </w:tcPr>
          <w:p w14:paraId="14A1A739" w14:textId="77777777" w:rsidR="00850AD6" w:rsidRDefault="00850AD6" w:rsidP="00850AD6">
            <w:pPr>
              <w:jc w:val="right"/>
              <w:rPr>
                <w:color w:val="000000"/>
                <w:sz w:val="14"/>
                <w:szCs w:val="14"/>
              </w:rPr>
            </w:pPr>
            <w:r>
              <w:rPr>
                <w:color w:val="000000"/>
                <w:sz w:val="14"/>
                <w:szCs w:val="14"/>
              </w:rPr>
              <w:t>104,439.6</w:t>
            </w:r>
          </w:p>
        </w:tc>
        <w:tc>
          <w:tcPr>
            <w:tcW w:w="700" w:type="dxa"/>
            <w:tcBorders>
              <w:top w:val="nil"/>
              <w:left w:val="nil"/>
              <w:bottom w:val="nil"/>
              <w:right w:val="nil"/>
            </w:tcBorders>
            <w:shd w:val="clear" w:color="auto" w:fill="auto"/>
            <w:tcMar>
              <w:left w:w="29" w:type="dxa"/>
              <w:right w:w="43" w:type="dxa"/>
            </w:tcMar>
            <w:vAlign w:val="center"/>
          </w:tcPr>
          <w:p w14:paraId="1898E464" w14:textId="77777777" w:rsidR="00850AD6" w:rsidRDefault="00850AD6" w:rsidP="00850AD6">
            <w:pPr>
              <w:jc w:val="right"/>
              <w:rPr>
                <w:color w:val="000000"/>
                <w:sz w:val="14"/>
                <w:szCs w:val="14"/>
              </w:rPr>
            </w:pPr>
            <w:r>
              <w:rPr>
                <w:color w:val="000000"/>
                <w:sz w:val="14"/>
                <w:szCs w:val="14"/>
              </w:rPr>
              <w:t>35,689</w:t>
            </w:r>
          </w:p>
        </w:tc>
        <w:tc>
          <w:tcPr>
            <w:tcW w:w="740" w:type="dxa"/>
            <w:tcBorders>
              <w:top w:val="nil"/>
              <w:left w:val="nil"/>
              <w:bottom w:val="nil"/>
              <w:right w:val="nil"/>
            </w:tcBorders>
            <w:shd w:val="clear" w:color="auto" w:fill="auto"/>
            <w:tcMar>
              <w:left w:w="29" w:type="dxa"/>
              <w:right w:w="43" w:type="dxa"/>
            </w:tcMar>
            <w:vAlign w:val="center"/>
          </w:tcPr>
          <w:p w14:paraId="3C7E8A06" w14:textId="77777777" w:rsidR="00850AD6" w:rsidRDefault="00850AD6" w:rsidP="00850AD6">
            <w:pPr>
              <w:jc w:val="right"/>
              <w:rPr>
                <w:color w:val="000000"/>
                <w:sz w:val="14"/>
                <w:szCs w:val="14"/>
              </w:rPr>
            </w:pPr>
            <w:r>
              <w:rPr>
                <w:color w:val="000000"/>
                <w:sz w:val="14"/>
                <w:szCs w:val="14"/>
              </w:rPr>
              <w:t>86,334.7</w:t>
            </w:r>
          </w:p>
        </w:tc>
        <w:tc>
          <w:tcPr>
            <w:tcW w:w="836" w:type="dxa"/>
            <w:tcBorders>
              <w:top w:val="nil"/>
              <w:left w:val="nil"/>
              <w:bottom w:val="nil"/>
              <w:right w:val="nil"/>
            </w:tcBorders>
            <w:shd w:val="clear" w:color="auto" w:fill="auto"/>
            <w:tcMar>
              <w:left w:w="29" w:type="dxa"/>
              <w:right w:w="43" w:type="dxa"/>
            </w:tcMar>
            <w:vAlign w:val="center"/>
          </w:tcPr>
          <w:p w14:paraId="5D81DCC6" w14:textId="77777777" w:rsidR="00850AD6" w:rsidRDefault="00850AD6" w:rsidP="00850AD6">
            <w:pPr>
              <w:jc w:val="right"/>
              <w:rPr>
                <w:color w:val="000000"/>
                <w:sz w:val="14"/>
                <w:szCs w:val="14"/>
              </w:rPr>
            </w:pPr>
            <w:r>
              <w:rPr>
                <w:color w:val="000000"/>
                <w:sz w:val="14"/>
                <w:szCs w:val="14"/>
              </w:rPr>
              <w:t>42,261</w:t>
            </w:r>
          </w:p>
        </w:tc>
        <w:tc>
          <w:tcPr>
            <w:tcW w:w="864" w:type="dxa"/>
            <w:tcBorders>
              <w:top w:val="nil"/>
              <w:left w:val="nil"/>
              <w:bottom w:val="nil"/>
              <w:right w:val="nil"/>
            </w:tcBorders>
            <w:shd w:val="clear" w:color="auto" w:fill="auto"/>
            <w:tcMar>
              <w:left w:w="29" w:type="dxa"/>
              <w:right w:w="43" w:type="dxa"/>
            </w:tcMar>
            <w:vAlign w:val="center"/>
          </w:tcPr>
          <w:p w14:paraId="59FF748A" w14:textId="77777777" w:rsidR="00850AD6" w:rsidRDefault="00850AD6" w:rsidP="00850AD6">
            <w:pPr>
              <w:jc w:val="right"/>
              <w:rPr>
                <w:color w:val="000000"/>
                <w:sz w:val="14"/>
                <w:szCs w:val="14"/>
              </w:rPr>
            </w:pPr>
            <w:r>
              <w:rPr>
                <w:color w:val="000000"/>
                <w:sz w:val="14"/>
                <w:szCs w:val="14"/>
              </w:rPr>
              <w:t>103,722.2</w:t>
            </w:r>
          </w:p>
        </w:tc>
        <w:tc>
          <w:tcPr>
            <w:tcW w:w="833" w:type="dxa"/>
            <w:tcBorders>
              <w:top w:val="nil"/>
              <w:left w:val="nil"/>
              <w:bottom w:val="nil"/>
              <w:right w:val="nil"/>
            </w:tcBorders>
            <w:shd w:val="clear" w:color="auto" w:fill="auto"/>
            <w:tcMar>
              <w:left w:w="29" w:type="dxa"/>
              <w:right w:w="43" w:type="dxa"/>
            </w:tcMar>
            <w:vAlign w:val="center"/>
          </w:tcPr>
          <w:p w14:paraId="3826BF74" w14:textId="77777777" w:rsidR="00850AD6" w:rsidRDefault="00850AD6" w:rsidP="00850AD6">
            <w:pPr>
              <w:jc w:val="right"/>
              <w:rPr>
                <w:color w:val="000000"/>
                <w:sz w:val="14"/>
                <w:szCs w:val="14"/>
              </w:rPr>
            </w:pPr>
            <w:r>
              <w:rPr>
                <w:rFonts w:eastAsia="Calibri"/>
                <w:color w:val="000000"/>
                <w:sz w:val="14"/>
                <w:szCs w:val="14"/>
              </w:rPr>
              <w:t>57,028</w:t>
            </w:r>
          </w:p>
        </w:tc>
        <w:tc>
          <w:tcPr>
            <w:tcW w:w="797" w:type="dxa"/>
            <w:tcBorders>
              <w:top w:val="nil"/>
              <w:left w:val="nil"/>
              <w:bottom w:val="nil"/>
              <w:right w:val="nil"/>
            </w:tcBorders>
            <w:shd w:val="clear" w:color="auto" w:fill="auto"/>
            <w:tcMar>
              <w:left w:w="29" w:type="dxa"/>
              <w:right w:w="43" w:type="dxa"/>
            </w:tcMar>
            <w:vAlign w:val="center"/>
          </w:tcPr>
          <w:p w14:paraId="418B9F81" w14:textId="77777777" w:rsidR="00850AD6" w:rsidRDefault="00850AD6" w:rsidP="00850AD6">
            <w:pPr>
              <w:jc w:val="right"/>
              <w:rPr>
                <w:color w:val="000000"/>
                <w:sz w:val="14"/>
                <w:szCs w:val="14"/>
              </w:rPr>
            </w:pPr>
            <w:r>
              <w:rPr>
                <w:rFonts w:eastAsia="Calibri"/>
                <w:color w:val="000000"/>
                <w:sz w:val="14"/>
                <w:szCs w:val="14"/>
              </w:rPr>
              <w:t>140,368.0</w:t>
            </w:r>
          </w:p>
        </w:tc>
        <w:tc>
          <w:tcPr>
            <w:tcW w:w="823" w:type="dxa"/>
            <w:tcBorders>
              <w:top w:val="nil"/>
              <w:left w:val="nil"/>
              <w:bottom w:val="nil"/>
              <w:right w:val="nil"/>
            </w:tcBorders>
            <w:shd w:val="clear" w:color="auto" w:fill="auto"/>
            <w:tcMar>
              <w:left w:w="29" w:type="dxa"/>
              <w:right w:w="43" w:type="dxa"/>
            </w:tcMar>
            <w:vAlign w:val="center"/>
          </w:tcPr>
          <w:p w14:paraId="2472F3F4" w14:textId="77777777" w:rsidR="00850AD6" w:rsidRDefault="00850AD6" w:rsidP="00850AD6">
            <w:pPr>
              <w:jc w:val="right"/>
              <w:rPr>
                <w:color w:val="000000"/>
                <w:sz w:val="14"/>
                <w:szCs w:val="14"/>
              </w:rPr>
            </w:pPr>
            <w:r>
              <w:rPr>
                <w:rFonts w:eastAsia="Calibri"/>
                <w:color w:val="000000"/>
                <w:sz w:val="14"/>
                <w:szCs w:val="14"/>
              </w:rPr>
              <w:t>65,405</w:t>
            </w:r>
          </w:p>
        </w:tc>
        <w:tc>
          <w:tcPr>
            <w:tcW w:w="744" w:type="dxa"/>
            <w:tcBorders>
              <w:top w:val="nil"/>
              <w:left w:val="nil"/>
              <w:bottom w:val="nil"/>
              <w:right w:val="nil"/>
            </w:tcBorders>
            <w:shd w:val="clear" w:color="auto" w:fill="auto"/>
            <w:tcMar>
              <w:left w:w="29" w:type="dxa"/>
              <w:right w:w="43" w:type="dxa"/>
            </w:tcMar>
            <w:vAlign w:val="center"/>
          </w:tcPr>
          <w:p w14:paraId="6905942E" w14:textId="77777777" w:rsidR="00850AD6" w:rsidRDefault="00850AD6" w:rsidP="00850AD6">
            <w:pPr>
              <w:jc w:val="right"/>
              <w:rPr>
                <w:color w:val="000000"/>
                <w:sz w:val="14"/>
                <w:szCs w:val="14"/>
              </w:rPr>
            </w:pPr>
            <w:r>
              <w:rPr>
                <w:rFonts w:eastAsia="Calibri"/>
                <w:color w:val="000000"/>
                <w:sz w:val="14"/>
                <w:szCs w:val="14"/>
              </w:rPr>
              <w:t>158,851.7</w:t>
            </w:r>
          </w:p>
        </w:tc>
      </w:tr>
      <w:tr w:rsidR="00850AD6" w:rsidRPr="00E74678" w14:paraId="53E199EF"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850AD6" w:rsidRPr="00E74678" w:rsidRDefault="00850AD6" w:rsidP="00850AD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77777777" w:rsidR="00850AD6" w:rsidRDefault="00850AD6" w:rsidP="00850AD6">
            <w:pPr>
              <w:jc w:val="right"/>
              <w:rPr>
                <w:color w:val="000000"/>
                <w:sz w:val="14"/>
                <w:szCs w:val="14"/>
              </w:rPr>
            </w:pPr>
            <w:r>
              <w:rPr>
                <w:color w:val="000000"/>
                <w:sz w:val="14"/>
                <w:szCs w:val="14"/>
              </w:rPr>
              <w:t>20,404</w:t>
            </w:r>
          </w:p>
        </w:tc>
        <w:tc>
          <w:tcPr>
            <w:tcW w:w="872" w:type="dxa"/>
            <w:gridSpan w:val="2"/>
            <w:tcBorders>
              <w:top w:val="nil"/>
              <w:left w:val="nil"/>
              <w:bottom w:val="nil"/>
              <w:right w:val="nil"/>
            </w:tcBorders>
            <w:shd w:val="clear" w:color="auto" w:fill="auto"/>
            <w:tcMar>
              <w:left w:w="29" w:type="dxa"/>
              <w:right w:w="43" w:type="dxa"/>
            </w:tcMar>
            <w:vAlign w:val="center"/>
          </w:tcPr>
          <w:p w14:paraId="7D99BFD6" w14:textId="77777777" w:rsidR="00850AD6" w:rsidRDefault="00850AD6" w:rsidP="00850AD6">
            <w:pPr>
              <w:jc w:val="right"/>
              <w:rPr>
                <w:color w:val="000000"/>
                <w:sz w:val="14"/>
                <w:szCs w:val="14"/>
              </w:rPr>
            </w:pPr>
            <w:r>
              <w:rPr>
                <w:color w:val="000000"/>
                <w:sz w:val="14"/>
                <w:szCs w:val="14"/>
              </w:rPr>
              <w:t>69,920.4</w:t>
            </w:r>
          </w:p>
        </w:tc>
        <w:tc>
          <w:tcPr>
            <w:tcW w:w="700" w:type="dxa"/>
            <w:tcBorders>
              <w:top w:val="nil"/>
              <w:left w:val="nil"/>
              <w:bottom w:val="nil"/>
              <w:right w:val="nil"/>
            </w:tcBorders>
            <w:shd w:val="clear" w:color="auto" w:fill="auto"/>
            <w:tcMar>
              <w:left w:w="29" w:type="dxa"/>
              <w:right w:w="43" w:type="dxa"/>
            </w:tcMar>
            <w:vAlign w:val="center"/>
          </w:tcPr>
          <w:p w14:paraId="0E616776" w14:textId="77777777" w:rsidR="00850AD6" w:rsidRDefault="00850AD6" w:rsidP="00850AD6">
            <w:pPr>
              <w:jc w:val="right"/>
              <w:rPr>
                <w:color w:val="000000"/>
                <w:sz w:val="14"/>
                <w:szCs w:val="14"/>
              </w:rPr>
            </w:pPr>
            <w:r>
              <w:rPr>
                <w:color w:val="000000"/>
                <w:sz w:val="14"/>
                <w:szCs w:val="14"/>
              </w:rPr>
              <w:t>18,033</w:t>
            </w:r>
          </w:p>
        </w:tc>
        <w:tc>
          <w:tcPr>
            <w:tcW w:w="740" w:type="dxa"/>
            <w:tcBorders>
              <w:top w:val="nil"/>
              <w:left w:val="nil"/>
              <w:bottom w:val="nil"/>
              <w:right w:val="nil"/>
            </w:tcBorders>
            <w:shd w:val="clear" w:color="auto" w:fill="auto"/>
            <w:tcMar>
              <w:left w:w="29" w:type="dxa"/>
              <w:right w:w="43" w:type="dxa"/>
            </w:tcMar>
            <w:vAlign w:val="center"/>
          </w:tcPr>
          <w:p w14:paraId="49CAD0F0" w14:textId="77777777" w:rsidR="00850AD6" w:rsidRDefault="00850AD6" w:rsidP="00850AD6">
            <w:pPr>
              <w:jc w:val="right"/>
              <w:rPr>
                <w:color w:val="000000"/>
                <w:sz w:val="14"/>
                <w:szCs w:val="14"/>
              </w:rPr>
            </w:pPr>
            <w:r>
              <w:rPr>
                <w:color w:val="000000"/>
                <w:sz w:val="14"/>
                <w:szCs w:val="14"/>
              </w:rPr>
              <w:t>63,505.1</w:t>
            </w:r>
          </w:p>
        </w:tc>
        <w:tc>
          <w:tcPr>
            <w:tcW w:w="836" w:type="dxa"/>
            <w:tcBorders>
              <w:top w:val="nil"/>
              <w:left w:val="nil"/>
              <w:bottom w:val="nil"/>
              <w:right w:val="nil"/>
            </w:tcBorders>
            <w:shd w:val="clear" w:color="auto" w:fill="auto"/>
            <w:tcMar>
              <w:left w:w="29" w:type="dxa"/>
              <w:right w:w="43" w:type="dxa"/>
            </w:tcMar>
            <w:vAlign w:val="center"/>
          </w:tcPr>
          <w:p w14:paraId="04BE7470" w14:textId="77777777" w:rsidR="00850AD6" w:rsidRDefault="00850AD6" w:rsidP="00850AD6">
            <w:pPr>
              <w:jc w:val="right"/>
              <w:rPr>
                <w:color w:val="000000"/>
                <w:sz w:val="14"/>
                <w:szCs w:val="14"/>
              </w:rPr>
            </w:pPr>
            <w:r>
              <w:rPr>
                <w:color w:val="000000"/>
                <w:sz w:val="14"/>
                <w:szCs w:val="14"/>
              </w:rPr>
              <w:t>20,594</w:t>
            </w:r>
          </w:p>
        </w:tc>
        <w:tc>
          <w:tcPr>
            <w:tcW w:w="864" w:type="dxa"/>
            <w:tcBorders>
              <w:top w:val="nil"/>
              <w:left w:val="nil"/>
              <w:bottom w:val="nil"/>
              <w:right w:val="nil"/>
            </w:tcBorders>
            <w:shd w:val="clear" w:color="auto" w:fill="auto"/>
            <w:tcMar>
              <w:left w:w="29" w:type="dxa"/>
              <w:right w:w="43" w:type="dxa"/>
            </w:tcMar>
            <w:vAlign w:val="center"/>
          </w:tcPr>
          <w:p w14:paraId="198599B9" w14:textId="77777777" w:rsidR="00850AD6" w:rsidRDefault="00850AD6" w:rsidP="00850AD6">
            <w:pPr>
              <w:jc w:val="right"/>
              <w:rPr>
                <w:color w:val="000000"/>
                <w:sz w:val="14"/>
                <w:szCs w:val="14"/>
              </w:rPr>
            </w:pPr>
            <w:r>
              <w:rPr>
                <w:color w:val="000000"/>
                <w:sz w:val="14"/>
                <w:szCs w:val="14"/>
              </w:rPr>
              <w:t>71,369.0</w:t>
            </w:r>
          </w:p>
        </w:tc>
        <w:tc>
          <w:tcPr>
            <w:tcW w:w="833" w:type="dxa"/>
            <w:tcBorders>
              <w:top w:val="nil"/>
              <w:left w:val="nil"/>
              <w:bottom w:val="nil"/>
              <w:right w:val="nil"/>
            </w:tcBorders>
            <w:shd w:val="clear" w:color="auto" w:fill="auto"/>
            <w:tcMar>
              <w:left w:w="29" w:type="dxa"/>
              <w:right w:w="43" w:type="dxa"/>
            </w:tcMar>
            <w:vAlign w:val="center"/>
          </w:tcPr>
          <w:p w14:paraId="3567080D" w14:textId="77777777" w:rsidR="00850AD6" w:rsidRDefault="00850AD6" w:rsidP="00850AD6">
            <w:pPr>
              <w:jc w:val="right"/>
              <w:rPr>
                <w:color w:val="000000"/>
                <w:sz w:val="14"/>
                <w:szCs w:val="14"/>
              </w:rPr>
            </w:pPr>
            <w:r>
              <w:rPr>
                <w:rFonts w:eastAsia="Calibri"/>
                <w:color w:val="000000"/>
                <w:sz w:val="14"/>
                <w:szCs w:val="14"/>
              </w:rPr>
              <w:t>23,691</w:t>
            </w:r>
          </w:p>
        </w:tc>
        <w:tc>
          <w:tcPr>
            <w:tcW w:w="797" w:type="dxa"/>
            <w:tcBorders>
              <w:top w:val="nil"/>
              <w:left w:val="nil"/>
              <w:bottom w:val="nil"/>
              <w:right w:val="nil"/>
            </w:tcBorders>
            <w:shd w:val="clear" w:color="auto" w:fill="auto"/>
            <w:tcMar>
              <w:left w:w="29" w:type="dxa"/>
              <w:right w:w="43" w:type="dxa"/>
            </w:tcMar>
            <w:vAlign w:val="center"/>
          </w:tcPr>
          <w:p w14:paraId="4CACBD41" w14:textId="77777777" w:rsidR="00850AD6" w:rsidRDefault="00850AD6" w:rsidP="00850AD6">
            <w:pPr>
              <w:jc w:val="right"/>
              <w:rPr>
                <w:color w:val="000000"/>
                <w:sz w:val="14"/>
                <w:szCs w:val="14"/>
              </w:rPr>
            </w:pPr>
            <w:r>
              <w:rPr>
                <w:rFonts w:eastAsia="Calibri"/>
                <w:color w:val="000000"/>
                <w:sz w:val="14"/>
                <w:szCs w:val="14"/>
              </w:rPr>
              <w:t>81,985.9</w:t>
            </w:r>
          </w:p>
        </w:tc>
        <w:tc>
          <w:tcPr>
            <w:tcW w:w="823" w:type="dxa"/>
            <w:tcBorders>
              <w:top w:val="nil"/>
              <w:left w:val="nil"/>
              <w:bottom w:val="nil"/>
              <w:right w:val="nil"/>
            </w:tcBorders>
            <w:shd w:val="clear" w:color="auto" w:fill="auto"/>
            <w:tcMar>
              <w:left w:w="29" w:type="dxa"/>
              <w:right w:w="43" w:type="dxa"/>
            </w:tcMar>
            <w:vAlign w:val="center"/>
          </w:tcPr>
          <w:p w14:paraId="19E53AFC" w14:textId="77777777" w:rsidR="00850AD6" w:rsidRDefault="00850AD6" w:rsidP="00850AD6">
            <w:pPr>
              <w:jc w:val="right"/>
              <w:rPr>
                <w:color w:val="000000"/>
                <w:sz w:val="14"/>
                <w:szCs w:val="14"/>
              </w:rPr>
            </w:pPr>
            <w:r>
              <w:rPr>
                <w:rFonts w:eastAsia="Calibri"/>
                <w:color w:val="000000"/>
                <w:sz w:val="14"/>
                <w:szCs w:val="14"/>
              </w:rPr>
              <w:t>23,855</w:t>
            </w:r>
          </w:p>
        </w:tc>
        <w:tc>
          <w:tcPr>
            <w:tcW w:w="744" w:type="dxa"/>
            <w:tcBorders>
              <w:top w:val="nil"/>
              <w:left w:val="nil"/>
              <w:bottom w:val="nil"/>
              <w:right w:val="nil"/>
            </w:tcBorders>
            <w:shd w:val="clear" w:color="auto" w:fill="auto"/>
            <w:tcMar>
              <w:left w:w="29" w:type="dxa"/>
              <w:right w:w="43" w:type="dxa"/>
            </w:tcMar>
            <w:vAlign w:val="center"/>
          </w:tcPr>
          <w:p w14:paraId="0A149D42" w14:textId="77777777" w:rsidR="00850AD6" w:rsidRDefault="00850AD6" w:rsidP="00850AD6">
            <w:pPr>
              <w:jc w:val="right"/>
              <w:rPr>
                <w:color w:val="000000"/>
                <w:sz w:val="14"/>
                <w:szCs w:val="14"/>
              </w:rPr>
            </w:pPr>
            <w:r>
              <w:rPr>
                <w:rFonts w:eastAsia="Calibri"/>
                <w:color w:val="000000"/>
                <w:sz w:val="14"/>
                <w:szCs w:val="14"/>
              </w:rPr>
              <w:t>82,276.7</w:t>
            </w:r>
          </w:p>
        </w:tc>
      </w:tr>
      <w:tr w:rsidR="00850AD6" w:rsidRPr="00E74678" w14:paraId="1A373A2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850AD6" w:rsidRPr="00E74678" w:rsidRDefault="00850AD6" w:rsidP="00850AD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77777777" w:rsidR="00850AD6" w:rsidRDefault="00850AD6" w:rsidP="00850AD6">
            <w:pPr>
              <w:jc w:val="right"/>
              <w:rPr>
                <w:color w:val="000000"/>
                <w:sz w:val="14"/>
                <w:szCs w:val="14"/>
              </w:rPr>
            </w:pPr>
            <w:r>
              <w:rPr>
                <w:color w:val="000000"/>
                <w:sz w:val="14"/>
                <w:szCs w:val="14"/>
              </w:rPr>
              <w:t>12,899</w:t>
            </w:r>
          </w:p>
        </w:tc>
        <w:tc>
          <w:tcPr>
            <w:tcW w:w="872" w:type="dxa"/>
            <w:gridSpan w:val="2"/>
            <w:tcBorders>
              <w:top w:val="nil"/>
              <w:left w:val="nil"/>
              <w:bottom w:val="nil"/>
              <w:right w:val="nil"/>
            </w:tcBorders>
            <w:shd w:val="clear" w:color="auto" w:fill="auto"/>
            <w:tcMar>
              <w:left w:w="29" w:type="dxa"/>
              <w:right w:w="43" w:type="dxa"/>
            </w:tcMar>
            <w:vAlign w:val="center"/>
          </w:tcPr>
          <w:p w14:paraId="4F9CBC39" w14:textId="77777777" w:rsidR="00850AD6" w:rsidRDefault="00850AD6" w:rsidP="00850AD6">
            <w:pPr>
              <w:jc w:val="right"/>
              <w:rPr>
                <w:color w:val="000000"/>
                <w:sz w:val="14"/>
                <w:szCs w:val="14"/>
              </w:rPr>
            </w:pPr>
            <w:r>
              <w:rPr>
                <w:color w:val="000000"/>
                <w:sz w:val="14"/>
                <w:szCs w:val="14"/>
              </w:rPr>
              <w:t>58,321.9</w:t>
            </w:r>
          </w:p>
        </w:tc>
        <w:tc>
          <w:tcPr>
            <w:tcW w:w="700" w:type="dxa"/>
            <w:tcBorders>
              <w:top w:val="nil"/>
              <w:left w:val="nil"/>
              <w:bottom w:val="nil"/>
              <w:right w:val="nil"/>
            </w:tcBorders>
            <w:shd w:val="clear" w:color="auto" w:fill="auto"/>
            <w:tcMar>
              <w:left w:w="29" w:type="dxa"/>
              <w:right w:w="43" w:type="dxa"/>
            </w:tcMar>
            <w:vAlign w:val="center"/>
          </w:tcPr>
          <w:p w14:paraId="4AEDC84C" w14:textId="77777777" w:rsidR="00850AD6" w:rsidRDefault="00850AD6" w:rsidP="00850AD6">
            <w:pPr>
              <w:jc w:val="right"/>
              <w:rPr>
                <w:color w:val="000000"/>
                <w:sz w:val="14"/>
                <w:szCs w:val="14"/>
              </w:rPr>
            </w:pPr>
            <w:r>
              <w:rPr>
                <w:color w:val="000000"/>
                <w:sz w:val="14"/>
                <w:szCs w:val="14"/>
              </w:rPr>
              <w:t>13,969</w:t>
            </w:r>
          </w:p>
        </w:tc>
        <w:tc>
          <w:tcPr>
            <w:tcW w:w="740" w:type="dxa"/>
            <w:tcBorders>
              <w:top w:val="nil"/>
              <w:left w:val="nil"/>
              <w:bottom w:val="nil"/>
              <w:right w:val="nil"/>
            </w:tcBorders>
            <w:shd w:val="clear" w:color="auto" w:fill="auto"/>
            <w:tcMar>
              <w:left w:w="29" w:type="dxa"/>
              <w:right w:w="43" w:type="dxa"/>
            </w:tcMar>
            <w:vAlign w:val="center"/>
          </w:tcPr>
          <w:p w14:paraId="1F29F38A" w14:textId="77777777" w:rsidR="00850AD6" w:rsidRDefault="00850AD6" w:rsidP="00850AD6">
            <w:pPr>
              <w:jc w:val="right"/>
              <w:rPr>
                <w:color w:val="000000"/>
                <w:sz w:val="14"/>
                <w:szCs w:val="14"/>
              </w:rPr>
            </w:pPr>
            <w:r>
              <w:rPr>
                <w:color w:val="000000"/>
                <w:sz w:val="14"/>
                <w:szCs w:val="14"/>
              </w:rPr>
              <w:t>63,603.7</w:t>
            </w:r>
          </w:p>
        </w:tc>
        <w:tc>
          <w:tcPr>
            <w:tcW w:w="836" w:type="dxa"/>
            <w:tcBorders>
              <w:top w:val="nil"/>
              <w:left w:val="nil"/>
              <w:bottom w:val="nil"/>
              <w:right w:val="nil"/>
            </w:tcBorders>
            <w:shd w:val="clear" w:color="auto" w:fill="auto"/>
            <w:tcMar>
              <w:left w:w="29" w:type="dxa"/>
              <w:right w:w="43" w:type="dxa"/>
            </w:tcMar>
            <w:vAlign w:val="center"/>
          </w:tcPr>
          <w:p w14:paraId="2770A623" w14:textId="77777777" w:rsidR="00850AD6" w:rsidRDefault="00850AD6" w:rsidP="00850AD6">
            <w:pPr>
              <w:jc w:val="right"/>
              <w:rPr>
                <w:color w:val="000000"/>
                <w:sz w:val="14"/>
                <w:szCs w:val="14"/>
              </w:rPr>
            </w:pPr>
            <w:r>
              <w:rPr>
                <w:color w:val="000000"/>
                <w:sz w:val="14"/>
                <w:szCs w:val="14"/>
              </w:rPr>
              <w:t>16,346</w:t>
            </w:r>
          </w:p>
        </w:tc>
        <w:tc>
          <w:tcPr>
            <w:tcW w:w="864" w:type="dxa"/>
            <w:tcBorders>
              <w:top w:val="nil"/>
              <w:left w:val="nil"/>
              <w:bottom w:val="nil"/>
              <w:right w:val="nil"/>
            </w:tcBorders>
            <w:shd w:val="clear" w:color="auto" w:fill="auto"/>
            <w:tcMar>
              <w:left w:w="29" w:type="dxa"/>
              <w:right w:w="43" w:type="dxa"/>
            </w:tcMar>
            <w:vAlign w:val="center"/>
          </w:tcPr>
          <w:p w14:paraId="27A25E9D" w14:textId="77777777" w:rsidR="00850AD6" w:rsidRDefault="00850AD6" w:rsidP="00850AD6">
            <w:pPr>
              <w:jc w:val="right"/>
              <w:rPr>
                <w:color w:val="000000"/>
                <w:sz w:val="14"/>
                <w:szCs w:val="14"/>
              </w:rPr>
            </w:pPr>
            <w:r>
              <w:rPr>
                <w:color w:val="000000"/>
                <w:sz w:val="14"/>
                <w:szCs w:val="14"/>
              </w:rPr>
              <w:t>72,730.3</w:t>
            </w:r>
          </w:p>
        </w:tc>
        <w:tc>
          <w:tcPr>
            <w:tcW w:w="833" w:type="dxa"/>
            <w:tcBorders>
              <w:top w:val="nil"/>
              <w:left w:val="nil"/>
              <w:bottom w:val="nil"/>
              <w:right w:val="nil"/>
            </w:tcBorders>
            <w:shd w:val="clear" w:color="auto" w:fill="auto"/>
            <w:tcMar>
              <w:left w:w="29" w:type="dxa"/>
              <w:right w:w="43" w:type="dxa"/>
            </w:tcMar>
            <w:vAlign w:val="center"/>
          </w:tcPr>
          <w:p w14:paraId="1B1474F8" w14:textId="77777777" w:rsidR="00850AD6" w:rsidRDefault="00850AD6" w:rsidP="00850AD6">
            <w:pPr>
              <w:jc w:val="right"/>
              <w:rPr>
                <w:color w:val="000000"/>
                <w:sz w:val="14"/>
                <w:szCs w:val="14"/>
              </w:rPr>
            </w:pPr>
            <w:r>
              <w:rPr>
                <w:rFonts w:eastAsia="Calibri"/>
                <w:color w:val="000000"/>
                <w:sz w:val="14"/>
                <w:szCs w:val="14"/>
              </w:rPr>
              <w:t>17,540</w:t>
            </w:r>
          </w:p>
        </w:tc>
        <w:tc>
          <w:tcPr>
            <w:tcW w:w="797" w:type="dxa"/>
            <w:tcBorders>
              <w:top w:val="nil"/>
              <w:left w:val="nil"/>
              <w:bottom w:val="nil"/>
              <w:right w:val="nil"/>
            </w:tcBorders>
            <w:shd w:val="clear" w:color="auto" w:fill="auto"/>
            <w:tcMar>
              <w:left w:w="29" w:type="dxa"/>
              <w:right w:w="43" w:type="dxa"/>
            </w:tcMar>
            <w:vAlign w:val="center"/>
          </w:tcPr>
          <w:p w14:paraId="7AD80FF4" w14:textId="77777777" w:rsidR="00850AD6" w:rsidRDefault="00850AD6" w:rsidP="00850AD6">
            <w:pPr>
              <w:jc w:val="right"/>
              <w:rPr>
                <w:color w:val="000000"/>
                <w:sz w:val="14"/>
                <w:szCs w:val="14"/>
              </w:rPr>
            </w:pPr>
            <w:r>
              <w:rPr>
                <w:rFonts w:eastAsia="Calibri"/>
                <w:color w:val="000000"/>
                <w:sz w:val="14"/>
                <w:szCs w:val="14"/>
              </w:rPr>
              <w:t>79,498.1</w:t>
            </w:r>
          </w:p>
        </w:tc>
        <w:tc>
          <w:tcPr>
            <w:tcW w:w="823" w:type="dxa"/>
            <w:tcBorders>
              <w:top w:val="nil"/>
              <w:left w:val="nil"/>
              <w:bottom w:val="nil"/>
              <w:right w:val="nil"/>
            </w:tcBorders>
            <w:shd w:val="clear" w:color="auto" w:fill="auto"/>
            <w:tcMar>
              <w:left w:w="29" w:type="dxa"/>
              <w:right w:w="43" w:type="dxa"/>
            </w:tcMar>
            <w:vAlign w:val="center"/>
          </w:tcPr>
          <w:p w14:paraId="4DE8F6E1" w14:textId="77777777" w:rsidR="00850AD6" w:rsidRDefault="00850AD6" w:rsidP="00850AD6">
            <w:pPr>
              <w:jc w:val="right"/>
              <w:rPr>
                <w:color w:val="000000"/>
                <w:sz w:val="14"/>
                <w:szCs w:val="14"/>
              </w:rPr>
            </w:pPr>
            <w:r>
              <w:rPr>
                <w:rFonts w:eastAsia="Calibri"/>
                <w:color w:val="000000"/>
                <w:sz w:val="14"/>
                <w:szCs w:val="14"/>
              </w:rPr>
              <w:t>18,471</w:t>
            </w:r>
          </w:p>
        </w:tc>
        <w:tc>
          <w:tcPr>
            <w:tcW w:w="744" w:type="dxa"/>
            <w:tcBorders>
              <w:top w:val="nil"/>
              <w:left w:val="nil"/>
              <w:bottom w:val="nil"/>
              <w:right w:val="nil"/>
            </w:tcBorders>
            <w:shd w:val="clear" w:color="auto" w:fill="auto"/>
            <w:tcMar>
              <w:left w:w="29" w:type="dxa"/>
              <w:right w:w="43" w:type="dxa"/>
            </w:tcMar>
            <w:vAlign w:val="center"/>
          </w:tcPr>
          <w:p w14:paraId="7D53FDA9" w14:textId="77777777" w:rsidR="00850AD6" w:rsidRDefault="00850AD6" w:rsidP="00850AD6">
            <w:pPr>
              <w:jc w:val="right"/>
              <w:rPr>
                <w:color w:val="000000"/>
                <w:sz w:val="14"/>
                <w:szCs w:val="14"/>
              </w:rPr>
            </w:pPr>
            <w:r>
              <w:rPr>
                <w:rFonts w:eastAsia="Calibri"/>
                <w:color w:val="000000"/>
                <w:sz w:val="14"/>
                <w:szCs w:val="14"/>
              </w:rPr>
              <w:t>83,710.0</w:t>
            </w:r>
          </w:p>
        </w:tc>
      </w:tr>
      <w:tr w:rsidR="00850AD6" w:rsidRPr="00E74678" w14:paraId="2494395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850AD6" w:rsidRPr="00E74678" w:rsidRDefault="00850AD6" w:rsidP="00850AD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77777777" w:rsidR="00850AD6" w:rsidRDefault="00850AD6" w:rsidP="00850AD6">
            <w:pPr>
              <w:jc w:val="right"/>
              <w:rPr>
                <w:color w:val="000000"/>
                <w:sz w:val="14"/>
                <w:szCs w:val="14"/>
              </w:rPr>
            </w:pPr>
            <w:r>
              <w:rPr>
                <w:color w:val="000000"/>
                <w:sz w:val="14"/>
                <w:szCs w:val="14"/>
              </w:rPr>
              <w:t>7,956</w:t>
            </w:r>
          </w:p>
        </w:tc>
        <w:tc>
          <w:tcPr>
            <w:tcW w:w="872" w:type="dxa"/>
            <w:gridSpan w:val="2"/>
            <w:tcBorders>
              <w:top w:val="nil"/>
              <w:left w:val="nil"/>
              <w:bottom w:val="nil"/>
              <w:right w:val="nil"/>
            </w:tcBorders>
            <w:shd w:val="clear" w:color="auto" w:fill="auto"/>
            <w:tcMar>
              <w:left w:w="29" w:type="dxa"/>
              <w:right w:w="43" w:type="dxa"/>
            </w:tcMar>
            <w:vAlign w:val="center"/>
          </w:tcPr>
          <w:p w14:paraId="0E6A6FAF" w14:textId="77777777" w:rsidR="00850AD6" w:rsidRDefault="00850AD6" w:rsidP="00850AD6">
            <w:pPr>
              <w:jc w:val="right"/>
              <w:rPr>
                <w:color w:val="000000"/>
                <w:sz w:val="14"/>
                <w:szCs w:val="14"/>
              </w:rPr>
            </w:pPr>
            <w:r>
              <w:rPr>
                <w:color w:val="000000"/>
                <w:sz w:val="14"/>
                <w:szCs w:val="14"/>
              </w:rPr>
              <w:t>43,301.5</w:t>
            </w:r>
          </w:p>
        </w:tc>
        <w:tc>
          <w:tcPr>
            <w:tcW w:w="700" w:type="dxa"/>
            <w:tcBorders>
              <w:top w:val="nil"/>
              <w:left w:val="nil"/>
              <w:bottom w:val="nil"/>
              <w:right w:val="nil"/>
            </w:tcBorders>
            <w:shd w:val="clear" w:color="auto" w:fill="auto"/>
            <w:tcMar>
              <w:left w:w="29" w:type="dxa"/>
              <w:right w:w="43" w:type="dxa"/>
            </w:tcMar>
            <w:vAlign w:val="center"/>
          </w:tcPr>
          <w:p w14:paraId="244B33D7" w14:textId="77777777" w:rsidR="00850AD6" w:rsidRDefault="00850AD6" w:rsidP="00850AD6">
            <w:pPr>
              <w:jc w:val="right"/>
              <w:rPr>
                <w:color w:val="000000"/>
                <w:sz w:val="14"/>
                <w:szCs w:val="14"/>
              </w:rPr>
            </w:pPr>
            <w:r>
              <w:rPr>
                <w:color w:val="000000"/>
                <w:sz w:val="14"/>
                <w:szCs w:val="14"/>
              </w:rPr>
              <w:t>8,317</w:t>
            </w:r>
          </w:p>
        </w:tc>
        <w:tc>
          <w:tcPr>
            <w:tcW w:w="740" w:type="dxa"/>
            <w:tcBorders>
              <w:top w:val="nil"/>
              <w:left w:val="nil"/>
              <w:bottom w:val="nil"/>
              <w:right w:val="nil"/>
            </w:tcBorders>
            <w:shd w:val="clear" w:color="auto" w:fill="auto"/>
            <w:tcMar>
              <w:left w:w="29" w:type="dxa"/>
              <w:right w:w="43" w:type="dxa"/>
            </w:tcMar>
            <w:vAlign w:val="center"/>
          </w:tcPr>
          <w:p w14:paraId="74107979" w14:textId="77777777" w:rsidR="00850AD6" w:rsidRDefault="00850AD6" w:rsidP="00850AD6">
            <w:pPr>
              <w:jc w:val="right"/>
              <w:rPr>
                <w:color w:val="000000"/>
                <w:sz w:val="14"/>
                <w:szCs w:val="14"/>
              </w:rPr>
            </w:pPr>
            <w:r>
              <w:rPr>
                <w:color w:val="000000"/>
                <w:sz w:val="14"/>
                <w:szCs w:val="14"/>
              </w:rPr>
              <w:t>45,608.3</w:t>
            </w:r>
          </w:p>
        </w:tc>
        <w:tc>
          <w:tcPr>
            <w:tcW w:w="836" w:type="dxa"/>
            <w:tcBorders>
              <w:top w:val="nil"/>
              <w:left w:val="nil"/>
              <w:bottom w:val="nil"/>
              <w:right w:val="nil"/>
            </w:tcBorders>
            <w:shd w:val="clear" w:color="auto" w:fill="auto"/>
            <w:tcMar>
              <w:left w:w="29" w:type="dxa"/>
              <w:right w:w="43" w:type="dxa"/>
            </w:tcMar>
            <w:vAlign w:val="center"/>
          </w:tcPr>
          <w:p w14:paraId="371103E7" w14:textId="77777777" w:rsidR="00850AD6" w:rsidRDefault="00850AD6" w:rsidP="00850AD6">
            <w:pPr>
              <w:jc w:val="right"/>
              <w:rPr>
                <w:color w:val="000000"/>
                <w:sz w:val="14"/>
                <w:szCs w:val="14"/>
              </w:rPr>
            </w:pPr>
            <w:r>
              <w:rPr>
                <w:color w:val="000000"/>
                <w:sz w:val="14"/>
                <w:szCs w:val="14"/>
              </w:rPr>
              <w:t>10,173</w:t>
            </w:r>
          </w:p>
        </w:tc>
        <w:tc>
          <w:tcPr>
            <w:tcW w:w="864" w:type="dxa"/>
            <w:tcBorders>
              <w:top w:val="nil"/>
              <w:left w:val="nil"/>
              <w:bottom w:val="nil"/>
              <w:right w:val="nil"/>
            </w:tcBorders>
            <w:shd w:val="clear" w:color="auto" w:fill="auto"/>
            <w:tcMar>
              <w:left w:w="29" w:type="dxa"/>
              <w:right w:w="43" w:type="dxa"/>
            </w:tcMar>
            <w:vAlign w:val="center"/>
          </w:tcPr>
          <w:p w14:paraId="22CF92F5" w14:textId="77777777" w:rsidR="00850AD6" w:rsidRDefault="00850AD6" w:rsidP="00850AD6">
            <w:pPr>
              <w:jc w:val="right"/>
              <w:rPr>
                <w:color w:val="000000"/>
                <w:sz w:val="14"/>
                <w:szCs w:val="14"/>
              </w:rPr>
            </w:pPr>
            <w:r>
              <w:rPr>
                <w:color w:val="000000"/>
                <w:sz w:val="14"/>
                <w:szCs w:val="14"/>
              </w:rPr>
              <w:t>55,738.8</w:t>
            </w:r>
          </w:p>
        </w:tc>
        <w:tc>
          <w:tcPr>
            <w:tcW w:w="833" w:type="dxa"/>
            <w:tcBorders>
              <w:top w:val="nil"/>
              <w:left w:val="nil"/>
              <w:bottom w:val="nil"/>
              <w:right w:val="nil"/>
            </w:tcBorders>
            <w:shd w:val="clear" w:color="auto" w:fill="auto"/>
            <w:tcMar>
              <w:left w:w="29" w:type="dxa"/>
              <w:right w:w="43" w:type="dxa"/>
            </w:tcMar>
            <w:vAlign w:val="center"/>
          </w:tcPr>
          <w:p w14:paraId="104572E9" w14:textId="77777777" w:rsidR="00850AD6" w:rsidRDefault="00850AD6" w:rsidP="00850AD6">
            <w:pPr>
              <w:jc w:val="right"/>
              <w:rPr>
                <w:color w:val="000000"/>
                <w:sz w:val="14"/>
                <w:szCs w:val="14"/>
              </w:rPr>
            </w:pPr>
            <w:r>
              <w:rPr>
                <w:rFonts w:eastAsia="Calibri"/>
                <w:color w:val="000000"/>
                <w:sz w:val="14"/>
                <w:szCs w:val="14"/>
              </w:rPr>
              <w:t>11,222</w:t>
            </w:r>
          </w:p>
        </w:tc>
        <w:tc>
          <w:tcPr>
            <w:tcW w:w="797" w:type="dxa"/>
            <w:tcBorders>
              <w:top w:val="nil"/>
              <w:left w:val="nil"/>
              <w:bottom w:val="nil"/>
              <w:right w:val="nil"/>
            </w:tcBorders>
            <w:shd w:val="clear" w:color="auto" w:fill="auto"/>
            <w:tcMar>
              <w:left w:w="29" w:type="dxa"/>
              <w:right w:w="43" w:type="dxa"/>
            </w:tcMar>
            <w:vAlign w:val="center"/>
          </w:tcPr>
          <w:p w14:paraId="53560712" w14:textId="77777777" w:rsidR="00850AD6" w:rsidRDefault="00850AD6" w:rsidP="00850AD6">
            <w:pPr>
              <w:jc w:val="right"/>
              <w:rPr>
                <w:color w:val="000000"/>
                <w:sz w:val="14"/>
                <w:szCs w:val="14"/>
              </w:rPr>
            </w:pPr>
            <w:r>
              <w:rPr>
                <w:rFonts w:eastAsia="Calibri"/>
                <w:color w:val="000000"/>
                <w:sz w:val="14"/>
                <w:szCs w:val="14"/>
              </w:rPr>
              <w:t>60,608.7</w:t>
            </w:r>
          </w:p>
        </w:tc>
        <w:tc>
          <w:tcPr>
            <w:tcW w:w="823" w:type="dxa"/>
            <w:tcBorders>
              <w:top w:val="nil"/>
              <w:left w:val="nil"/>
              <w:bottom w:val="nil"/>
              <w:right w:val="nil"/>
            </w:tcBorders>
            <w:shd w:val="clear" w:color="auto" w:fill="auto"/>
            <w:tcMar>
              <w:left w:w="29" w:type="dxa"/>
              <w:right w:w="43" w:type="dxa"/>
            </w:tcMar>
            <w:vAlign w:val="center"/>
          </w:tcPr>
          <w:p w14:paraId="265A20BF" w14:textId="77777777" w:rsidR="00850AD6" w:rsidRDefault="00850AD6" w:rsidP="00850AD6">
            <w:pPr>
              <w:jc w:val="right"/>
              <w:rPr>
                <w:color w:val="000000"/>
                <w:sz w:val="14"/>
                <w:szCs w:val="14"/>
              </w:rPr>
            </w:pPr>
            <w:r>
              <w:rPr>
                <w:rFonts w:eastAsia="Calibri"/>
                <w:color w:val="000000"/>
                <w:sz w:val="14"/>
                <w:szCs w:val="14"/>
              </w:rPr>
              <w:t>14,388</w:t>
            </w:r>
          </w:p>
        </w:tc>
        <w:tc>
          <w:tcPr>
            <w:tcW w:w="744" w:type="dxa"/>
            <w:tcBorders>
              <w:top w:val="nil"/>
              <w:left w:val="nil"/>
              <w:bottom w:val="nil"/>
              <w:right w:val="nil"/>
            </w:tcBorders>
            <w:shd w:val="clear" w:color="auto" w:fill="auto"/>
            <w:tcMar>
              <w:left w:w="29" w:type="dxa"/>
              <w:right w:w="43" w:type="dxa"/>
            </w:tcMar>
            <w:vAlign w:val="center"/>
          </w:tcPr>
          <w:p w14:paraId="6AA705BE" w14:textId="77777777" w:rsidR="00850AD6" w:rsidRDefault="00850AD6" w:rsidP="00850AD6">
            <w:pPr>
              <w:jc w:val="right"/>
              <w:rPr>
                <w:color w:val="000000"/>
                <w:sz w:val="14"/>
                <w:szCs w:val="14"/>
              </w:rPr>
            </w:pPr>
            <w:r>
              <w:rPr>
                <w:rFonts w:eastAsia="Calibri"/>
                <w:color w:val="000000"/>
                <w:sz w:val="14"/>
                <w:szCs w:val="14"/>
              </w:rPr>
              <w:t>77,276.5</w:t>
            </w:r>
          </w:p>
        </w:tc>
      </w:tr>
      <w:tr w:rsidR="00850AD6" w:rsidRPr="00E74678" w14:paraId="1C85357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66CB811C"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2CB276C1"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5828528"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8684C07"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850AD6" w:rsidRDefault="00850AD6" w:rsidP="00850AD6">
            <w:pPr>
              <w:jc w:val="right"/>
              <w:rPr>
                <w:color w:val="000000"/>
                <w:sz w:val="14"/>
                <w:szCs w:val="14"/>
              </w:rPr>
            </w:pPr>
          </w:p>
        </w:tc>
      </w:tr>
      <w:tr w:rsidR="00850AD6" w:rsidRPr="00E74678" w14:paraId="6DFC9028"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850AD6" w:rsidRPr="00E74678" w:rsidRDefault="00850AD6" w:rsidP="00850AD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77777777" w:rsidR="00850AD6" w:rsidRDefault="00850AD6" w:rsidP="00850AD6">
            <w:pPr>
              <w:jc w:val="right"/>
              <w:rPr>
                <w:color w:val="000000"/>
                <w:sz w:val="14"/>
                <w:szCs w:val="14"/>
              </w:rPr>
            </w:pPr>
            <w:r>
              <w:rPr>
                <w:color w:val="000000"/>
                <w:sz w:val="14"/>
                <w:szCs w:val="14"/>
              </w:rPr>
              <w:t>6,774</w:t>
            </w:r>
          </w:p>
        </w:tc>
        <w:tc>
          <w:tcPr>
            <w:tcW w:w="872" w:type="dxa"/>
            <w:gridSpan w:val="2"/>
            <w:tcBorders>
              <w:top w:val="nil"/>
              <w:left w:val="nil"/>
              <w:bottom w:val="nil"/>
              <w:right w:val="nil"/>
            </w:tcBorders>
            <w:shd w:val="clear" w:color="auto" w:fill="auto"/>
            <w:tcMar>
              <w:left w:w="29" w:type="dxa"/>
              <w:right w:w="43" w:type="dxa"/>
            </w:tcMar>
            <w:vAlign w:val="center"/>
          </w:tcPr>
          <w:p w14:paraId="0D423E55" w14:textId="77777777" w:rsidR="00850AD6" w:rsidRDefault="00850AD6" w:rsidP="00850AD6">
            <w:pPr>
              <w:jc w:val="right"/>
              <w:rPr>
                <w:color w:val="000000"/>
                <w:sz w:val="14"/>
                <w:szCs w:val="14"/>
              </w:rPr>
            </w:pPr>
            <w:r>
              <w:rPr>
                <w:color w:val="000000"/>
                <w:sz w:val="14"/>
                <w:szCs w:val="14"/>
              </w:rPr>
              <w:t>44,056.6</w:t>
            </w:r>
          </w:p>
        </w:tc>
        <w:tc>
          <w:tcPr>
            <w:tcW w:w="700" w:type="dxa"/>
            <w:tcBorders>
              <w:top w:val="nil"/>
              <w:left w:val="nil"/>
              <w:bottom w:val="nil"/>
              <w:right w:val="nil"/>
            </w:tcBorders>
            <w:shd w:val="clear" w:color="auto" w:fill="auto"/>
            <w:tcMar>
              <w:left w:w="29" w:type="dxa"/>
              <w:right w:w="43" w:type="dxa"/>
            </w:tcMar>
            <w:vAlign w:val="center"/>
          </w:tcPr>
          <w:p w14:paraId="415E008C" w14:textId="77777777" w:rsidR="00850AD6" w:rsidRDefault="00850AD6" w:rsidP="00850AD6">
            <w:pPr>
              <w:jc w:val="right"/>
              <w:rPr>
                <w:color w:val="000000"/>
                <w:sz w:val="14"/>
                <w:szCs w:val="14"/>
              </w:rPr>
            </w:pPr>
            <w:r>
              <w:rPr>
                <w:color w:val="000000"/>
                <w:sz w:val="14"/>
                <w:szCs w:val="14"/>
              </w:rPr>
              <w:t>5,248</w:t>
            </w:r>
          </w:p>
        </w:tc>
        <w:tc>
          <w:tcPr>
            <w:tcW w:w="740" w:type="dxa"/>
            <w:tcBorders>
              <w:top w:val="nil"/>
              <w:left w:val="nil"/>
              <w:bottom w:val="nil"/>
              <w:right w:val="nil"/>
            </w:tcBorders>
            <w:shd w:val="clear" w:color="auto" w:fill="auto"/>
            <w:tcMar>
              <w:left w:w="29" w:type="dxa"/>
              <w:right w:w="43" w:type="dxa"/>
            </w:tcMar>
            <w:vAlign w:val="center"/>
          </w:tcPr>
          <w:p w14:paraId="4E47C124" w14:textId="77777777" w:rsidR="00850AD6" w:rsidRDefault="00850AD6" w:rsidP="00850AD6">
            <w:pPr>
              <w:jc w:val="right"/>
              <w:rPr>
                <w:color w:val="000000"/>
                <w:sz w:val="14"/>
                <w:szCs w:val="14"/>
              </w:rPr>
            </w:pPr>
            <w:r>
              <w:rPr>
                <w:color w:val="000000"/>
                <w:sz w:val="14"/>
                <w:szCs w:val="14"/>
              </w:rPr>
              <w:t>34,053.3</w:t>
            </w:r>
          </w:p>
        </w:tc>
        <w:tc>
          <w:tcPr>
            <w:tcW w:w="836" w:type="dxa"/>
            <w:tcBorders>
              <w:top w:val="nil"/>
              <w:left w:val="nil"/>
              <w:bottom w:val="nil"/>
              <w:right w:val="nil"/>
            </w:tcBorders>
            <w:shd w:val="clear" w:color="auto" w:fill="auto"/>
            <w:tcMar>
              <w:left w:w="29" w:type="dxa"/>
              <w:right w:w="43" w:type="dxa"/>
            </w:tcMar>
            <w:vAlign w:val="center"/>
          </w:tcPr>
          <w:p w14:paraId="31C96A74" w14:textId="77777777" w:rsidR="00850AD6" w:rsidRDefault="00850AD6" w:rsidP="00850AD6">
            <w:pPr>
              <w:jc w:val="right"/>
              <w:rPr>
                <w:color w:val="000000"/>
                <w:sz w:val="14"/>
                <w:szCs w:val="14"/>
              </w:rPr>
            </w:pPr>
            <w:r>
              <w:rPr>
                <w:color w:val="000000"/>
                <w:sz w:val="14"/>
                <w:szCs w:val="14"/>
              </w:rPr>
              <w:t>5,928</w:t>
            </w:r>
          </w:p>
        </w:tc>
        <w:tc>
          <w:tcPr>
            <w:tcW w:w="864" w:type="dxa"/>
            <w:tcBorders>
              <w:top w:val="nil"/>
              <w:left w:val="nil"/>
              <w:bottom w:val="nil"/>
              <w:right w:val="nil"/>
            </w:tcBorders>
            <w:shd w:val="clear" w:color="auto" w:fill="auto"/>
            <w:tcMar>
              <w:left w:w="29" w:type="dxa"/>
              <w:right w:w="43" w:type="dxa"/>
            </w:tcMar>
            <w:vAlign w:val="center"/>
          </w:tcPr>
          <w:p w14:paraId="1705BEF5" w14:textId="77777777" w:rsidR="00850AD6" w:rsidRDefault="00850AD6" w:rsidP="00850AD6">
            <w:pPr>
              <w:jc w:val="right"/>
              <w:rPr>
                <w:color w:val="000000"/>
                <w:sz w:val="14"/>
                <w:szCs w:val="14"/>
              </w:rPr>
            </w:pPr>
            <w:r>
              <w:rPr>
                <w:color w:val="000000"/>
                <w:sz w:val="14"/>
                <w:szCs w:val="14"/>
              </w:rPr>
              <w:t>38,293.0</w:t>
            </w:r>
          </w:p>
        </w:tc>
        <w:tc>
          <w:tcPr>
            <w:tcW w:w="833" w:type="dxa"/>
            <w:tcBorders>
              <w:top w:val="nil"/>
              <w:left w:val="nil"/>
              <w:bottom w:val="nil"/>
              <w:right w:val="nil"/>
            </w:tcBorders>
            <w:shd w:val="clear" w:color="auto" w:fill="auto"/>
            <w:tcMar>
              <w:left w:w="29" w:type="dxa"/>
              <w:right w:w="43" w:type="dxa"/>
            </w:tcMar>
            <w:vAlign w:val="center"/>
          </w:tcPr>
          <w:p w14:paraId="527B762C" w14:textId="77777777" w:rsidR="00850AD6" w:rsidRDefault="00850AD6" w:rsidP="00850AD6">
            <w:pPr>
              <w:jc w:val="right"/>
              <w:rPr>
                <w:color w:val="000000"/>
                <w:sz w:val="14"/>
                <w:szCs w:val="14"/>
              </w:rPr>
            </w:pPr>
            <w:r>
              <w:rPr>
                <w:rFonts w:eastAsia="Calibri"/>
                <w:color w:val="000000"/>
                <w:sz w:val="14"/>
                <w:szCs w:val="14"/>
              </w:rPr>
              <w:t>7,382</w:t>
            </w:r>
          </w:p>
        </w:tc>
        <w:tc>
          <w:tcPr>
            <w:tcW w:w="797" w:type="dxa"/>
            <w:tcBorders>
              <w:top w:val="nil"/>
              <w:left w:val="nil"/>
              <w:bottom w:val="nil"/>
              <w:right w:val="nil"/>
            </w:tcBorders>
            <w:shd w:val="clear" w:color="auto" w:fill="auto"/>
            <w:tcMar>
              <w:left w:w="29" w:type="dxa"/>
              <w:right w:w="43" w:type="dxa"/>
            </w:tcMar>
            <w:vAlign w:val="center"/>
          </w:tcPr>
          <w:p w14:paraId="65716686" w14:textId="77777777" w:rsidR="00850AD6" w:rsidRDefault="00850AD6" w:rsidP="00850AD6">
            <w:pPr>
              <w:jc w:val="right"/>
              <w:rPr>
                <w:color w:val="000000"/>
                <w:sz w:val="14"/>
                <w:szCs w:val="14"/>
              </w:rPr>
            </w:pPr>
            <w:r>
              <w:rPr>
                <w:rFonts w:eastAsia="Calibri"/>
                <w:color w:val="000000"/>
                <w:sz w:val="14"/>
                <w:szCs w:val="14"/>
              </w:rPr>
              <w:t>47,642.9</w:t>
            </w:r>
          </w:p>
        </w:tc>
        <w:tc>
          <w:tcPr>
            <w:tcW w:w="823" w:type="dxa"/>
            <w:tcBorders>
              <w:top w:val="nil"/>
              <w:left w:val="nil"/>
              <w:bottom w:val="nil"/>
              <w:right w:val="nil"/>
            </w:tcBorders>
            <w:shd w:val="clear" w:color="auto" w:fill="auto"/>
            <w:tcMar>
              <w:left w:w="29" w:type="dxa"/>
              <w:right w:w="43" w:type="dxa"/>
            </w:tcMar>
            <w:vAlign w:val="center"/>
          </w:tcPr>
          <w:p w14:paraId="4A771C23" w14:textId="77777777" w:rsidR="00850AD6" w:rsidRDefault="00850AD6" w:rsidP="00850AD6">
            <w:pPr>
              <w:jc w:val="right"/>
              <w:rPr>
                <w:color w:val="000000"/>
                <w:sz w:val="14"/>
                <w:szCs w:val="14"/>
              </w:rPr>
            </w:pPr>
            <w:r>
              <w:rPr>
                <w:rFonts w:eastAsia="Calibri"/>
                <w:color w:val="000000"/>
                <w:sz w:val="14"/>
                <w:szCs w:val="14"/>
              </w:rPr>
              <w:t>7,115</w:t>
            </w:r>
          </w:p>
        </w:tc>
        <w:tc>
          <w:tcPr>
            <w:tcW w:w="744" w:type="dxa"/>
            <w:tcBorders>
              <w:top w:val="nil"/>
              <w:left w:val="nil"/>
              <w:bottom w:val="nil"/>
              <w:right w:val="nil"/>
            </w:tcBorders>
            <w:shd w:val="clear" w:color="auto" w:fill="auto"/>
            <w:tcMar>
              <w:left w:w="29" w:type="dxa"/>
              <w:right w:w="43" w:type="dxa"/>
            </w:tcMar>
            <w:vAlign w:val="center"/>
          </w:tcPr>
          <w:p w14:paraId="567F5569" w14:textId="77777777" w:rsidR="00850AD6" w:rsidRDefault="00850AD6" w:rsidP="00850AD6">
            <w:pPr>
              <w:jc w:val="right"/>
              <w:rPr>
                <w:color w:val="000000"/>
                <w:sz w:val="14"/>
                <w:szCs w:val="14"/>
              </w:rPr>
            </w:pPr>
            <w:r>
              <w:rPr>
                <w:rFonts w:eastAsia="Calibri"/>
                <w:color w:val="000000"/>
                <w:sz w:val="14"/>
                <w:szCs w:val="14"/>
              </w:rPr>
              <w:t>46,115.3</w:t>
            </w:r>
          </w:p>
        </w:tc>
      </w:tr>
      <w:tr w:rsidR="00850AD6" w:rsidRPr="00E74678" w14:paraId="55A3D5A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850AD6" w:rsidRPr="00E74678" w:rsidRDefault="00850AD6" w:rsidP="00850AD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77777777" w:rsidR="00850AD6" w:rsidRDefault="00850AD6" w:rsidP="00850AD6">
            <w:pPr>
              <w:jc w:val="right"/>
              <w:rPr>
                <w:color w:val="000000"/>
                <w:sz w:val="14"/>
                <w:szCs w:val="14"/>
              </w:rPr>
            </w:pPr>
            <w:r>
              <w:rPr>
                <w:color w:val="000000"/>
                <w:sz w:val="14"/>
                <w:szCs w:val="14"/>
              </w:rPr>
              <w:t>4,889</w:t>
            </w:r>
          </w:p>
        </w:tc>
        <w:tc>
          <w:tcPr>
            <w:tcW w:w="872" w:type="dxa"/>
            <w:gridSpan w:val="2"/>
            <w:tcBorders>
              <w:top w:val="nil"/>
              <w:left w:val="nil"/>
              <w:bottom w:val="nil"/>
              <w:right w:val="nil"/>
            </w:tcBorders>
            <w:shd w:val="clear" w:color="auto" w:fill="auto"/>
            <w:tcMar>
              <w:left w:w="29" w:type="dxa"/>
              <w:right w:w="43" w:type="dxa"/>
            </w:tcMar>
            <w:vAlign w:val="center"/>
          </w:tcPr>
          <w:p w14:paraId="6EF37264" w14:textId="77777777" w:rsidR="00850AD6" w:rsidRDefault="00850AD6" w:rsidP="00850AD6">
            <w:pPr>
              <w:jc w:val="right"/>
              <w:rPr>
                <w:color w:val="000000"/>
                <w:sz w:val="14"/>
                <w:szCs w:val="14"/>
              </w:rPr>
            </w:pPr>
            <w:r>
              <w:rPr>
                <w:color w:val="000000"/>
                <w:sz w:val="14"/>
                <w:szCs w:val="14"/>
              </w:rPr>
              <w:t>36,622.9</w:t>
            </w:r>
          </w:p>
        </w:tc>
        <w:tc>
          <w:tcPr>
            <w:tcW w:w="700" w:type="dxa"/>
            <w:tcBorders>
              <w:top w:val="nil"/>
              <w:left w:val="nil"/>
              <w:bottom w:val="nil"/>
              <w:right w:val="nil"/>
            </w:tcBorders>
            <w:shd w:val="clear" w:color="auto" w:fill="auto"/>
            <w:tcMar>
              <w:left w:w="29" w:type="dxa"/>
              <w:right w:w="43" w:type="dxa"/>
            </w:tcMar>
            <w:vAlign w:val="center"/>
          </w:tcPr>
          <w:p w14:paraId="0C785634" w14:textId="77777777" w:rsidR="00850AD6" w:rsidRDefault="00850AD6" w:rsidP="00850AD6">
            <w:pPr>
              <w:jc w:val="right"/>
              <w:rPr>
                <w:color w:val="000000"/>
                <w:sz w:val="14"/>
                <w:szCs w:val="14"/>
              </w:rPr>
            </w:pPr>
            <w:r>
              <w:rPr>
                <w:color w:val="000000"/>
                <w:sz w:val="14"/>
                <w:szCs w:val="14"/>
              </w:rPr>
              <w:t>5,236</w:t>
            </w:r>
          </w:p>
        </w:tc>
        <w:tc>
          <w:tcPr>
            <w:tcW w:w="740" w:type="dxa"/>
            <w:tcBorders>
              <w:top w:val="nil"/>
              <w:left w:val="nil"/>
              <w:bottom w:val="nil"/>
              <w:right w:val="nil"/>
            </w:tcBorders>
            <w:shd w:val="clear" w:color="auto" w:fill="auto"/>
            <w:tcMar>
              <w:left w:w="29" w:type="dxa"/>
              <w:right w:w="43" w:type="dxa"/>
            </w:tcMar>
            <w:vAlign w:val="center"/>
          </w:tcPr>
          <w:p w14:paraId="7F8FB445" w14:textId="77777777" w:rsidR="00850AD6" w:rsidRDefault="00850AD6" w:rsidP="00850AD6">
            <w:pPr>
              <w:jc w:val="right"/>
              <w:rPr>
                <w:color w:val="000000"/>
                <w:sz w:val="14"/>
                <w:szCs w:val="14"/>
              </w:rPr>
            </w:pPr>
            <w:r>
              <w:rPr>
                <w:color w:val="000000"/>
                <w:sz w:val="14"/>
                <w:szCs w:val="14"/>
              </w:rPr>
              <w:t>39,185.6</w:t>
            </w:r>
          </w:p>
        </w:tc>
        <w:tc>
          <w:tcPr>
            <w:tcW w:w="836" w:type="dxa"/>
            <w:tcBorders>
              <w:top w:val="nil"/>
              <w:left w:val="nil"/>
              <w:bottom w:val="nil"/>
              <w:right w:val="nil"/>
            </w:tcBorders>
            <w:shd w:val="clear" w:color="auto" w:fill="auto"/>
            <w:tcMar>
              <w:left w:w="29" w:type="dxa"/>
              <w:right w:w="43" w:type="dxa"/>
            </w:tcMar>
            <w:vAlign w:val="center"/>
          </w:tcPr>
          <w:p w14:paraId="4703C1CA" w14:textId="77777777" w:rsidR="00850AD6" w:rsidRDefault="00850AD6" w:rsidP="00850AD6">
            <w:pPr>
              <w:jc w:val="right"/>
              <w:rPr>
                <w:color w:val="000000"/>
                <w:sz w:val="14"/>
                <w:szCs w:val="14"/>
              </w:rPr>
            </w:pPr>
            <w:r>
              <w:rPr>
                <w:color w:val="000000"/>
                <w:sz w:val="14"/>
                <w:szCs w:val="14"/>
              </w:rPr>
              <w:t>5,254</w:t>
            </w:r>
          </w:p>
        </w:tc>
        <w:tc>
          <w:tcPr>
            <w:tcW w:w="864" w:type="dxa"/>
            <w:tcBorders>
              <w:top w:val="nil"/>
              <w:left w:val="nil"/>
              <w:bottom w:val="nil"/>
              <w:right w:val="nil"/>
            </w:tcBorders>
            <w:shd w:val="clear" w:color="auto" w:fill="auto"/>
            <w:tcMar>
              <w:left w:w="29" w:type="dxa"/>
              <w:right w:w="43" w:type="dxa"/>
            </w:tcMar>
            <w:vAlign w:val="center"/>
          </w:tcPr>
          <w:p w14:paraId="762E2CA2" w14:textId="77777777" w:rsidR="00850AD6" w:rsidRDefault="00850AD6" w:rsidP="00850AD6">
            <w:pPr>
              <w:jc w:val="right"/>
              <w:rPr>
                <w:color w:val="000000"/>
                <w:sz w:val="14"/>
                <w:szCs w:val="14"/>
              </w:rPr>
            </w:pPr>
            <w:r>
              <w:rPr>
                <w:color w:val="000000"/>
                <w:sz w:val="14"/>
                <w:szCs w:val="14"/>
              </w:rPr>
              <w:t>39,238.2</w:t>
            </w:r>
          </w:p>
        </w:tc>
        <w:tc>
          <w:tcPr>
            <w:tcW w:w="833" w:type="dxa"/>
            <w:tcBorders>
              <w:top w:val="nil"/>
              <w:left w:val="nil"/>
              <w:bottom w:val="nil"/>
              <w:right w:val="nil"/>
            </w:tcBorders>
            <w:shd w:val="clear" w:color="auto" w:fill="auto"/>
            <w:tcMar>
              <w:left w:w="29" w:type="dxa"/>
              <w:right w:w="43" w:type="dxa"/>
            </w:tcMar>
            <w:vAlign w:val="center"/>
          </w:tcPr>
          <w:p w14:paraId="64734347" w14:textId="77777777" w:rsidR="00850AD6" w:rsidRDefault="00850AD6" w:rsidP="00850AD6">
            <w:pPr>
              <w:jc w:val="right"/>
              <w:rPr>
                <w:color w:val="000000"/>
                <w:sz w:val="14"/>
                <w:szCs w:val="14"/>
              </w:rPr>
            </w:pPr>
            <w:r>
              <w:rPr>
                <w:rFonts w:eastAsia="Calibri"/>
                <w:color w:val="000000"/>
                <w:sz w:val="14"/>
                <w:szCs w:val="14"/>
              </w:rPr>
              <w:t>4,708</w:t>
            </w:r>
          </w:p>
        </w:tc>
        <w:tc>
          <w:tcPr>
            <w:tcW w:w="797" w:type="dxa"/>
            <w:tcBorders>
              <w:top w:val="nil"/>
              <w:left w:val="nil"/>
              <w:bottom w:val="nil"/>
              <w:right w:val="nil"/>
            </w:tcBorders>
            <w:shd w:val="clear" w:color="auto" w:fill="auto"/>
            <w:tcMar>
              <w:left w:w="29" w:type="dxa"/>
              <w:right w:w="43" w:type="dxa"/>
            </w:tcMar>
            <w:vAlign w:val="center"/>
          </w:tcPr>
          <w:p w14:paraId="34E8E185" w14:textId="77777777" w:rsidR="00850AD6" w:rsidRDefault="00850AD6" w:rsidP="00850AD6">
            <w:pPr>
              <w:jc w:val="right"/>
              <w:rPr>
                <w:color w:val="000000"/>
                <w:sz w:val="14"/>
                <w:szCs w:val="14"/>
              </w:rPr>
            </w:pPr>
            <w:r>
              <w:rPr>
                <w:rFonts w:eastAsia="Calibri"/>
                <w:color w:val="000000"/>
                <w:sz w:val="14"/>
                <w:szCs w:val="14"/>
              </w:rPr>
              <w:t>35,370.0</w:t>
            </w:r>
          </w:p>
        </w:tc>
        <w:tc>
          <w:tcPr>
            <w:tcW w:w="823" w:type="dxa"/>
            <w:tcBorders>
              <w:top w:val="nil"/>
              <w:left w:val="nil"/>
              <w:bottom w:val="nil"/>
              <w:right w:val="nil"/>
            </w:tcBorders>
            <w:shd w:val="clear" w:color="auto" w:fill="auto"/>
            <w:tcMar>
              <w:left w:w="29" w:type="dxa"/>
              <w:right w:w="43" w:type="dxa"/>
            </w:tcMar>
            <w:vAlign w:val="center"/>
          </w:tcPr>
          <w:p w14:paraId="65208647" w14:textId="77777777" w:rsidR="00850AD6" w:rsidRDefault="00850AD6" w:rsidP="00850AD6">
            <w:pPr>
              <w:jc w:val="right"/>
              <w:rPr>
                <w:color w:val="000000"/>
                <w:sz w:val="14"/>
                <w:szCs w:val="14"/>
              </w:rPr>
            </w:pPr>
            <w:r>
              <w:rPr>
                <w:rFonts w:eastAsia="Calibri"/>
                <w:color w:val="000000"/>
                <w:sz w:val="14"/>
                <w:szCs w:val="14"/>
              </w:rPr>
              <w:t>5,874</w:t>
            </w:r>
          </w:p>
        </w:tc>
        <w:tc>
          <w:tcPr>
            <w:tcW w:w="744" w:type="dxa"/>
            <w:tcBorders>
              <w:top w:val="nil"/>
              <w:left w:val="nil"/>
              <w:bottom w:val="nil"/>
              <w:right w:val="nil"/>
            </w:tcBorders>
            <w:shd w:val="clear" w:color="auto" w:fill="auto"/>
            <w:tcMar>
              <w:left w:w="29" w:type="dxa"/>
              <w:right w:w="43" w:type="dxa"/>
            </w:tcMar>
            <w:vAlign w:val="center"/>
          </w:tcPr>
          <w:p w14:paraId="2BCC3F44" w14:textId="77777777" w:rsidR="00850AD6" w:rsidRDefault="00850AD6" w:rsidP="00850AD6">
            <w:pPr>
              <w:jc w:val="right"/>
              <w:rPr>
                <w:color w:val="000000"/>
                <w:sz w:val="14"/>
                <w:szCs w:val="14"/>
              </w:rPr>
            </w:pPr>
            <w:r>
              <w:rPr>
                <w:rFonts w:eastAsia="Calibri"/>
                <w:color w:val="000000"/>
                <w:sz w:val="14"/>
                <w:szCs w:val="14"/>
              </w:rPr>
              <w:t>44,138.6</w:t>
            </w:r>
          </w:p>
        </w:tc>
      </w:tr>
      <w:tr w:rsidR="00850AD6" w:rsidRPr="00E74678" w14:paraId="5175402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850AD6" w:rsidRPr="00E74678" w:rsidRDefault="00850AD6" w:rsidP="00850AD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77777777" w:rsidR="00850AD6" w:rsidRDefault="00850AD6" w:rsidP="00850AD6">
            <w:pPr>
              <w:jc w:val="right"/>
              <w:rPr>
                <w:color w:val="000000"/>
                <w:sz w:val="14"/>
                <w:szCs w:val="14"/>
              </w:rPr>
            </w:pPr>
            <w:r>
              <w:rPr>
                <w:color w:val="000000"/>
                <w:sz w:val="14"/>
                <w:szCs w:val="14"/>
              </w:rPr>
              <w:t>3,826</w:t>
            </w:r>
          </w:p>
        </w:tc>
        <w:tc>
          <w:tcPr>
            <w:tcW w:w="872" w:type="dxa"/>
            <w:gridSpan w:val="2"/>
            <w:tcBorders>
              <w:top w:val="nil"/>
              <w:left w:val="nil"/>
              <w:bottom w:val="nil"/>
              <w:right w:val="nil"/>
            </w:tcBorders>
            <w:shd w:val="clear" w:color="auto" w:fill="auto"/>
            <w:tcMar>
              <w:left w:w="29" w:type="dxa"/>
              <w:right w:w="43" w:type="dxa"/>
            </w:tcMar>
            <w:vAlign w:val="center"/>
          </w:tcPr>
          <w:p w14:paraId="456E86A2" w14:textId="77777777" w:rsidR="00850AD6" w:rsidRDefault="00850AD6" w:rsidP="00850AD6">
            <w:pPr>
              <w:jc w:val="right"/>
              <w:rPr>
                <w:color w:val="000000"/>
                <w:sz w:val="14"/>
                <w:szCs w:val="14"/>
              </w:rPr>
            </w:pPr>
            <w:r>
              <w:rPr>
                <w:color w:val="000000"/>
                <w:sz w:val="14"/>
                <w:szCs w:val="14"/>
              </w:rPr>
              <w:t>32,459.9</w:t>
            </w:r>
          </w:p>
        </w:tc>
        <w:tc>
          <w:tcPr>
            <w:tcW w:w="700" w:type="dxa"/>
            <w:tcBorders>
              <w:top w:val="nil"/>
              <w:left w:val="nil"/>
              <w:bottom w:val="nil"/>
              <w:right w:val="nil"/>
            </w:tcBorders>
            <w:shd w:val="clear" w:color="auto" w:fill="auto"/>
            <w:tcMar>
              <w:left w:w="29" w:type="dxa"/>
              <w:right w:w="43" w:type="dxa"/>
            </w:tcMar>
            <w:vAlign w:val="center"/>
          </w:tcPr>
          <w:p w14:paraId="3C2FCB78" w14:textId="77777777" w:rsidR="00850AD6" w:rsidRDefault="00850AD6" w:rsidP="00850AD6">
            <w:pPr>
              <w:jc w:val="right"/>
              <w:rPr>
                <w:color w:val="000000"/>
                <w:sz w:val="14"/>
                <w:szCs w:val="14"/>
              </w:rPr>
            </w:pPr>
            <w:r>
              <w:rPr>
                <w:color w:val="000000"/>
                <w:sz w:val="14"/>
                <w:szCs w:val="14"/>
              </w:rPr>
              <w:t>3,777</w:t>
            </w:r>
          </w:p>
        </w:tc>
        <w:tc>
          <w:tcPr>
            <w:tcW w:w="740" w:type="dxa"/>
            <w:tcBorders>
              <w:top w:val="nil"/>
              <w:left w:val="nil"/>
              <w:bottom w:val="nil"/>
              <w:right w:val="nil"/>
            </w:tcBorders>
            <w:shd w:val="clear" w:color="auto" w:fill="auto"/>
            <w:tcMar>
              <w:left w:w="29" w:type="dxa"/>
              <w:right w:w="43" w:type="dxa"/>
            </w:tcMar>
            <w:vAlign w:val="center"/>
          </w:tcPr>
          <w:p w14:paraId="109D9389" w14:textId="77777777" w:rsidR="00850AD6" w:rsidRDefault="00850AD6" w:rsidP="00850AD6">
            <w:pPr>
              <w:jc w:val="right"/>
              <w:rPr>
                <w:color w:val="000000"/>
                <w:sz w:val="14"/>
                <w:szCs w:val="14"/>
              </w:rPr>
            </w:pPr>
            <w:r>
              <w:rPr>
                <w:color w:val="000000"/>
                <w:sz w:val="14"/>
                <w:szCs w:val="14"/>
              </w:rPr>
              <w:t>32,018.7</w:t>
            </w:r>
          </w:p>
        </w:tc>
        <w:tc>
          <w:tcPr>
            <w:tcW w:w="836" w:type="dxa"/>
            <w:tcBorders>
              <w:top w:val="nil"/>
              <w:left w:val="nil"/>
              <w:bottom w:val="nil"/>
              <w:right w:val="nil"/>
            </w:tcBorders>
            <w:shd w:val="clear" w:color="auto" w:fill="auto"/>
            <w:tcMar>
              <w:left w:w="29" w:type="dxa"/>
              <w:right w:w="43" w:type="dxa"/>
            </w:tcMar>
            <w:vAlign w:val="center"/>
          </w:tcPr>
          <w:p w14:paraId="0831B98D" w14:textId="77777777" w:rsidR="00850AD6" w:rsidRDefault="00850AD6" w:rsidP="00850AD6">
            <w:pPr>
              <w:jc w:val="right"/>
              <w:rPr>
                <w:color w:val="000000"/>
                <w:sz w:val="14"/>
                <w:szCs w:val="14"/>
              </w:rPr>
            </w:pPr>
            <w:r>
              <w:rPr>
                <w:color w:val="000000"/>
                <w:sz w:val="14"/>
                <w:szCs w:val="14"/>
              </w:rPr>
              <w:t>3,722</w:t>
            </w:r>
          </w:p>
        </w:tc>
        <w:tc>
          <w:tcPr>
            <w:tcW w:w="864" w:type="dxa"/>
            <w:tcBorders>
              <w:top w:val="nil"/>
              <w:left w:val="nil"/>
              <w:bottom w:val="nil"/>
              <w:right w:val="nil"/>
            </w:tcBorders>
            <w:shd w:val="clear" w:color="auto" w:fill="auto"/>
            <w:tcMar>
              <w:left w:w="29" w:type="dxa"/>
              <w:right w:w="43" w:type="dxa"/>
            </w:tcMar>
            <w:vAlign w:val="center"/>
          </w:tcPr>
          <w:p w14:paraId="76A81456" w14:textId="77777777" w:rsidR="00850AD6" w:rsidRDefault="00850AD6" w:rsidP="00850AD6">
            <w:pPr>
              <w:jc w:val="right"/>
              <w:rPr>
                <w:color w:val="000000"/>
                <w:sz w:val="14"/>
                <w:szCs w:val="14"/>
              </w:rPr>
            </w:pPr>
            <w:r>
              <w:rPr>
                <w:color w:val="000000"/>
                <w:sz w:val="14"/>
                <w:szCs w:val="14"/>
              </w:rPr>
              <w:t>31,501.1</w:t>
            </w:r>
          </w:p>
        </w:tc>
        <w:tc>
          <w:tcPr>
            <w:tcW w:w="833" w:type="dxa"/>
            <w:tcBorders>
              <w:top w:val="nil"/>
              <w:left w:val="nil"/>
              <w:bottom w:val="nil"/>
              <w:right w:val="nil"/>
            </w:tcBorders>
            <w:shd w:val="clear" w:color="auto" w:fill="auto"/>
            <w:tcMar>
              <w:left w:w="29" w:type="dxa"/>
              <w:right w:w="43" w:type="dxa"/>
            </w:tcMar>
            <w:vAlign w:val="center"/>
          </w:tcPr>
          <w:p w14:paraId="29211756" w14:textId="77777777" w:rsidR="00850AD6" w:rsidRDefault="00850AD6" w:rsidP="00850AD6">
            <w:pPr>
              <w:jc w:val="right"/>
              <w:rPr>
                <w:color w:val="000000"/>
                <w:sz w:val="14"/>
                <w:szCs w:val="14"/>
              </w:rPr>
            </w:pPr>
            <w:r>
              <w:rPr>
                <w:rFonts w:eastAsia="Calibri"/>
                <w:color w:val="000000"/>
                <w:sz w:val="14"/>
                <w:szCs w:val="14"/>
              </w:rPr>
              <w:t>4,317</w:t>
            </w:r>
          </w:p>
        </w:tc>
        <w:tc>
          <w:tcPr>
            <w:tcW w:w="797" w:type="dxa"/>
            <w:tcBorders>
              <w:top w:val="nil"/>
              <w:left w:val="nil"/>
              <w:bottom w:val="nil"/>
              <w:right w:val="nil"/>
            </w:tcBorders>
            <w:shd w:val="clear" w:color="auto" w:fill="auto"/>
            <w:tcMar>
              <w:left w:w="29" w:type="dxa"/>
              <w:right w:w="43" w:type="dxa"/>
            </w:tcMar>
            <w:vAlign w:val="center"/>
          </w:tcPr>
          <w:p w14:paraId="75890DE3" w14:textId="77777777" w:rsidR="00850AD6" w:rsidRDefault="00850AD6" w:rsidP="00850AD6">
            <w:pPr>
              <w:jc w:val="right"/>
              <w:rPr>
                <w:color w:val="000000"/>
                <w:sz w:val="14"/>
                <w:szCs w:val="14"/>
              </w:rPr>
            </w:pPr>
            <w:r>
              <w:rPr>
                <w:rFonts w:eastAsia="Calibri"/>
                <w:color w:val="000000"/>
                <w:sz w:val="14"/>
                <w:szCs w:val="14"/>
              </w:rPr>
              <w:t>36,618.7</w:t>
            </w:r>
          </w:p>
        </w:tc>
        <w:tc>
          <w:tcPr>
            <w:tcW w:w="823" w:type="dxa"/>
            <w:tcBorders>
              <w:top w:val="nil"/>
              <w:left w:val="nil"/>
              <w:bottom w:val="nil"/>
              <w:right w:val="nil"/>
            </w:tcBorders>
            <w:shd w:val="clear" w:color="auto" w:fill="auto"/>
            <w:tcMar>
              <w:left w:w="29" w:type="dxa"/>
              <w:right w:w="43" w:type="dxa"/>
            </w:tcMar>
            <w:vAlign w:val="center"/>
          </w:tcPr>
          <w:p w14:paraId="25E6C0E4" w14:textId="77777777" w:rsidR="00850AD6" w:rsidRDefault="00850AD6" w:rsidP="00850AD6">
            <w:pPr>
              <w:jc w:val="right"/>
              <w:rPr>
                <w:color w:val="000000"/>
                <w:sz w:val="14"/>
                <w:szCs w:val="14"/>
              </w:rPr>
            </w:pPr>
            <w:r>
              <w:rPr>
                <w:rFonts w:eastAsia="Calibri"/>
                <w:color w:val="000000"/>
                <w:sz w:val="14"/>
                <w:szCs w:val="14"/>
              </w:rPr>
              <w:t>4,180</w:t>
            </w:r>
          </w:p>
        </w:tc>
        <w:tc>
          <w:tcPr>
            <w:tcW w:w="744" w:type="dxa"/>
            <w:tcBorders>
              <w:top w:val="nil"/>
              <w:left w:val="nil"/>
              <w:bottom w:val="nil"/>
              <w:right w:val="nil"/>
            </w:tcBorders>
            <w:shd w:val="clear" w:color="auto" w:fill="auto"/>
            <w:tcMar>
              <w:left w:w="29" w:type="dxa"/>
              <w:right w:w="43" w:type="dxa"/>
            </w:tcMar>
            <w:vAlign w:val="center"/>
          </w:tcPr>
          <w:p w14:paraId="2082B562" w14:textId="77777777" w:rsidR="00850AD6" w:rsidRDefault="00850AD6" w:rsidP="00850AD6">
            <w:pPr>
              <w:jc w:val="right"/>
              <w:rPr>
                <w:color w:val="000000"/>
                <w:sz w:val="14"/>
                <w:szCs w:val="14"/>
              </w:rPr>
            </w:pPr>
            <w:r>
              <w:rPr>
                <w:rFonts w:eastAsia="Calibri"/>
                <w:color w:val="000000"/>
                <w:sz w:val="14"/>
                <w:szCs w:val="14"/>
              </w:rPr>
              <w:t>35,363.7</w:t>
            </w:r>
          </w:p>
        </w:tc>
      </w:tr>
      <w:tr w:rsidR="00850AD6" w:rsidRPr="00E74678" w14:paraId="405F371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850AD6" w:rsidRPr="00E74678" w:rsidRDefault="00850AD6" w:rsidP="00850AD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77777777" w:rsidR="00850AD6" w:rsidRDefault="00850AD6" w:rsidP="00850AD6">
            <w:pPr>
              <w:jc w:val="right"/>
              <w:rPr>
                <w:color w:val="000000"/>
                <w:sz w:val="14"/>
                <w:szCs w:val="14"/>
              </w:rPr>
            </w:pPr>
            <w:r>
              <w:rPr>
                <w:color w:val="000000"/>
                <w:sz w:val="14"/>
                <w:szCs w:val="14"/>
              </w:rPr>
              <w:t>3,891</w:t>
            </w:r>
          </w:p>
        </w:tc>
        <w:tc>
          <w:tcPr>
            <w:tcW w:w="872" w:type="dxa"/>
            <w:gridSpan w:val="2"/>
            <w:tcBorders>
              <w:top w:val="nil"/>
              <w:left w:val="nil"/>
              <w:bottom w:val="nil"/>
              <w:right w:val="nil"/>
            </w:tcBorders>
            <w:shd w:val="clear" w:color="auto" w:fill="auto"/>
            <w:tcMar>
              <w:left w:w="29" w:type="dxa"/>
              <w:right w:w="43" w:type="dxa"/>
            </w:tcMar>
            <w:vAlign w:val="center"/>
          </w:tcPr>
          <w:p w14:paraId="72EC0C06" w14:textId="77777777" w:rsidR="00850AD6" w:rsidRDefault="00850AD6" w:rsidP="00850AD6">
            <w:pPr>
              <w:jc w:val="right"/>
              <w:rPr>
                <w:color w:val="000000"/>
                <w:sz w:val="14"/>
                <w:szCs w:val="14"/>
              </w:rPr>
            </w:pPr>
            <w:r>
              <w:rPr>
                <w:color w:val="000000"/>
                <w:sz w:val="14"/>
                <w:szCs w:val="14"/>
              </w:rPr>
              <w:t>37,182.2</w:t>
            </w:r>
          </w:p>
        </w:tc>
        <w:tc>
          <w:tcPr>
            <w:tcW w:w="700" w:type="dxa"/>
            <w:tcBorders>
              <w:top w:val="nil"/>
              <w:left w:val="nil"/>
              <w:bottom w:val="nil"/>
              <w:right w:val="nil"/>
            </w:tcBorders>
            <w:shd w:val="clear" w:color="auto" w:fill="auto"/>
            <w:tcMar>
              <w:left w:w="29" w:type="dxa"/>
              <w:right w:w="43" w:type="dxa"/>
            </w:tcMar>
            <w:vAlign w:val="center"/>
          </w:tcPr>
          <w:p w14:paraId="64964A66" w14:textId="77777777" w:rsidR="00850AD6" w:rsidRDefault="00850AD6" w:rsidP="00850AD6">
            <w:pPr>
              <w:jc w:val="right"/>
              <w:rPr>
                <w:color w:val="000000"/>
                <w:sz w:val="14"/>
                <w:szCs w:val="14"/>
              </w:rPr>
            </w:pPr>
            <w:r>
              <w:rPr>
                <w:color w:val="000000"/>
                <w:sz w:val="14"/>
                <w:szCs w:val="14"/>
              </w:rPr>
              <w:t>3,599</w:t>
            </w:r>
          </w:p>
        </w:tc>
        <w:tc>
          <w:tcPr>
            <w:tcW w:w="740" w:type="dxa"/>
            <w:tcBorders>
              <w:top w:val="nil"/>
              <w:left w:val="nil"/>
              <w:bottom w:val="nil"/>
              <w:right w:val="nil"/>
            </w:tcBorders>
            <w:shd w:val="clear" w:color="auto" w:fill="auto"/>
            <w:tcMar>
              <w:left w:w="29" w:type="dxa"/>
              <w:right w:w="43" w:type="dxa"/>
            </w:tcMar>
            <w:vAlign w:val="center"/>
          </w:tcPr>
          <w:p w14:paraId="74B10D95" w14:textId="77777777" w:rsidR="00850AD6" w:rsidRDefault="00850AD6" w:rsidP="00850AD6">
            <w:pPr>
              <w:jc w:val="right"/>
              <w:rPr>
                <w:color w:val="000000"/>
                <w:sz w:val="14"/>
                <w:szCs w:val="14"/>
              </w:rPr>
            </w:pPr>
            <w:r>
              <w:rPr>
                <w:color w:val="000000"/>
                <w:sz w:val="14"/>
                <w:szCs w:val="14"/>
              </w:rPr>
              <w:t>34,453.3</w:t>
            </w:r>
          </w:p>
        </w:tc>
        <w:tc>
          <w:tcPr>
            <w:tcW w:w="836" w:type="dxa"/>
            <w:tcBorders>
              <w:top w:val="nil"/>
              <w:left w:val="nil"/>
              <w:bottom w:val="nil"/>
              <w:right w:val="nil"/>
            </w:tcBorders>
            <w:shd w:val="clear" w:color="auto" w:fill="auto"/>
            <w:tcMar>
              <w:left w:w="29" w:type="dxa"/>
              <w:right w:w="43" w:type="dxa"/>
            </w:tcMar>
            <w:vAlign w:val="center"/>
          </w:tcPr>
          <w:p w14:paraId="476307DD" w14:textId="77777777" w:rsidR="00850AD6" w:rsidRDefault="00850AD6" w:rsidP="00850AD6">
            <w:pPr>
              <w:jc w:val="right"/>
              <w:rPr>
                <w:color w:val="000000"/>
                <w:sz w:val="14"/>
                <w:szCs w:val="14"/>
              </w:rPr>
            </w:pPr>
            <w:r>
              <w:rPr>
                <w:color w:val="000000"/>
                <w:sz w:val="14"/>
                <w:szCs w:val="14"/>
              </w:rPr>
              <w:t>3,847</w:t>
            </w:r>
          </w:p>
        </w:tc>
        <w:tc>
          <w:tcPr>
            <w:tcW w:w="864" w:type="dxa"/>
            <w:tcBorders>
              <w:top w:val="nil"/>
              <w:left w:val="nil"/>
              <w:bottom w:val="nil"/>
              <w:right w:val="nil"/>
            </w:tcBorders>
            <w:shd w:val="clear" w:color="auto" w:fill="auto"/>
            <w:tcMar>
              <w:left w:w="29" w:type="dxa"/>
              <w:right w:w="43" w:type="dxa"/>
            </w:tcMar>
            <w:vAlign w:val="center"/>
          </w:tcPr>
          <w:p w14:paraId="3D317124" w14:textId="77777777" w:rsidR="00850AD6" w:rsidRDefault="00850AD6" w:rsidP="00850AD6">
            <w:pPr>
              <w:jc w:val="right"/>
              <w:rPr>
                <w:color w:val="000000"/>
                <w:sz w:val="14"/>
                <w:szCs w:val="14"/>
              </w:rPr>
            </w:pPr>
            <w:r>
              <w:rPr>
                <w:color w:val="000000"/>
                <w:sz w:val="14"/>
                <w:szCs w:val="14"/>
              </w:rPr>
              <w:t>36,806.6</w:t>
            </w:r>
          </w:p>
        </w:tc>
        <w:tc>
          <w:tcPr>
            <w:tcW w:w="833" w:type="dxa"/>
            <w:tcBorders>
              <w:top w:val="nil"/>
              <w:left w:val="nil"/>
              <w:bottom w:val="nil"/>
              <w:right w:val="nil"/>
            </w:tcBorders>
            <w:shd w:val="clear" w:color="auto" w:fill="auto"/>
            <w:tcMar>
              <w:left w:w="29" w:type="dxa"/>
              <w:right w:w="43" w:type="dxa"/>
            </w:tcMar>
            <w:vAlign w:val="center"/>
          </w:tcPr>
          <w:p w14:paraId="2CCE5356" w14:textId="77777777" w:rsidR="00850AD6" w:rsidRDefault="00850AD6" w:rsidP="00850AD6">
            <w:pPr>
              <w:jc w:val="right"/>
              <w:rPr>
                <w:color w:val="000000"/>
                <w:sz w:val="14"/>
                <w:szCs w:val="14"/>
              </w:rPr>
            </w:pPr>
            <w:r>
              <w:rPr>
                <w:rFonts w:eastAsia="Calibri"/>
                <w:color w:val="000000"/>
                <w:sz w:val="14"/>
                <w:szCs w:val="14"/>
              </w:rPr>
              <w:t>4,722</w:t>
            </w:r>
          </w:p>
        </w:tc>
        <w:tc>
          <w:tcPr>
            <w:tcW w:w="797" w:type="dxa"/>
            <w:tcBorders>
              <w:top w:val="nil"/>
              <w:left w:val="nil"/>
              <w:bottom w:val="nil"/>
              <w:right w:val="nil"/>
            </w:tcBorders>
            <w:shd w:val="clear" w:color="auto" w:fill="auto"/>
            <w:tcMar>
              <w:left w:w="29" w:type="dxa"/>
              <w:right w:w="43" w:type="dxa"/>
            </w:tcMar>
            <w:vAlign w:val="center"/>
          </w:tcPr>
          <w:p w14:paraId="025FDB3E" w14:textId="77777777" w:rsidR="00850AD6" w:rsidRDefault="00850AD6" w:rsidP="00850AD6">
            <w:pPr>
              <w:jc w:val="right"/>
              <w:rPr>
                <w:color w:val="000000"/>
                <w:sz w:val="14"/>
                <w:szCs w:val="14"/>
              </w:rPr>
            </w:pPr>
            <w:r>
              <w:rPr>
                <w:rFonts w:eastAsia="Calibri"/>
                <w:color w:val="000000"/>
                <w:sz w:val="14"/>
                <w:szCs w:val="14"/>
              </w:rPr>
              <w:t>45,085.7</w:t>
            </w:r>
          </w:p>
        </w:tc>
        <w:tc>
          <w:tcPr>
            <w:tcW w:w="823" w:type="dxa"/>
            <w:tcBorders>
              <w:top w:val="nil"/>
              <w:left w:val="nil"/>
              <w:bottom w:val="nil"/>
              <w:right w:val="nil"/>
            </w:tcBorders>
            <w:shd w:val="clear" w:color="auto" w:fill="auto"/>
            <w:tcMar>
              <w:left w:w="29" w:type="dxa"/>
              <w:right w:w="43" w:type="dxa"/>
            </w:tcMar>
            <w:vAlign w:val="center"/>
          </w:tcPr>
          <w:p w14:paraId="326A9A90" w14:textId="77777777" w:rsidR="00850AD6" w:rsidRDefault="00850AD6" w:rsidP="00850AD6">
            <w:pPr>
              <w:jc w:val="right"/>
              <w:rPr>
                <w:color w:val="000000"/>
                <w:sz w:val="14"/>
                <w:szCs w:val="14"/>
              </w:rPr>
            </w:pPr>
            <w:r>
              <w:rPr>
                <w:rFonts w:eastAsia="Calibri"/>
                <w:color w:val="000000"/>
                <w:sz w:val="14"/>
                <w:szCs w:val="14"/>
              </w:rPr>
              <w:t>4,678</w:t>
            </w:r>
          </w:p>
        </w:tc>
        <w:tc>
          <w:tcPr>
            <w:tcW w:w="744" w:type="dxa"/>
            <w:tcBorders>
              <w:top w:val="nil"/>
              <w:left w:val="nil"/>
              <w:bottom w:val="nil"/>
              <w:right w:val="nil"/>
            </w:tcBorders>
            <w:shd w:val="clear" w:color="auto" w:fill="auto"/>
            <w:tcMar>
              <w:left w:w="29" w:type="dxa"/>
              <w:right w:w="43" w:type="dxa"/>
            </w:tcMar>
            <w:vAlign w:val="center"/>
          </w:tcPr>
          <w:p w14:paraId="3EB85344" w14:textId="77777777" w:rsidR="00850AD6" w:rsidRDefault="00850AD6" w:rsidP="00850AD6">
            <w:pPr>
              <w:jc w:val="right"/>
              <w:rPr>
                <w:color w:val="000000"/>
                <w:sz w:val="14"/>
                <w:szCs w:val="14"/>
              </w:rPr>
            </w:pPr>
            <w:r>
              <w:rPr>
                <w:rFonts w:eastAsia="Calibri"/>
                <w:color w:val="000000"/>
                <w:sz w:val="14"/>
                <w:szCs w:val="14"/>
              </w:rPr>
              <w:t>44,767.9</w:t>
            </w:r>
          </w:p>
        </w:tc>
      </w:tr>
      <w:tr w:rsidR="00850AD6" w:rsidRPr="00E74678" w14:paraId="2F747B4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850AD6" w:rsidRPr="00E74678" w:rsidRDefault="00850AD6" w:rsidP="00850AD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77777777" w:rsidR="00850AD6" w:rsidRDefault="00850AD6" w:rsidP="00850AD6">
            <w:pPr>
              <w:jc w:val="right"/>
              <w:rPr>
                <w:color w:val="000000"/>
                <w:sz w:val="14"/>
                <w:szCs w:val="14"/>
              </w:rPr>
            </w:pPr>
            <w:r>
              <w:rPr>
                <w:color w:val="000000"/>
                <w:sz w:val="14"/>
                <w:szCs w:val="14"/>
              </w:rPr>
              <w:t>37,021</w:t>
            </w:r>
          </w:p>
        </w:tc>
        <w:tc>
          <w:tcPr>
            <w:tcW w:w="872" w:type="dxa"/>
            <w:gridSpan w:val="2"/>
            <w:tcBorders>
              <w:top w:val="nil"/>
              <w:left w:val="nil"/>
              <w:bottom w:val="nil"/>
              <w:right w:val="nil"/>
            </w:tcBorders>
            <w:shd w:val="clear" w:color="auto" w:fill="auto"/>
            <w:tcMar>
              <w:left w:w="29" w:type="dxa"/>
              <w:right w:w="43" w:type="dxa"/>
            </w:tcMar>
            <w:vAlign w:val="center"/>
          </w:tcPr>
          <w:p w14:paraId="445DFA52" w14:textId="77777777" w:rsidR="00850AD6" w:rsidRDefault="00850AD6" w:rsidP="00850AD6">
            <w:pPr>
              <w:jc w:val="right"/>
              <w:rPr>
                <w:color w:val="000000"/>
                <w:sz w:val="14"/>
                <w:szCs w:val="14"/>
              </w:rPr>
            </w:pPr>
            <w:r>
              <w:rPr>
                <w:color w:val="000000"/>
                <w:sz w:val="14"/>
                <w:szCs w:val="14"/>
              </w:rPr>
              <w:t>1,134,052.3</w:t>
            </w:r>
          </w:p>
        </w:tc>
        <w:tc>
          <w:tcPr>
            <w:tcW w:w="700" w:type="dxa"/>
            <w:tcBorders>
              <w:top w:val="nil"/>
              <w:left w:val="nil"/>
              <w:bottom w:val="nil"/>
              <w:right w:val="nil"/>
            </w:tcBorders>
            <w:shd w:val="clear" w:color="auto" w:fill="auto"/>
            <w:tcMar>
              <w:left w:w="29" w:type="dxa"/>
              <w:right w:w="43" w:type="dxa"/>
            </w:tcMar>
            <w:vAlign w:val="center"/>
          </w:tcPr>
          <w:p w14:paraId="6458EF7B" w14:textId="77777777" w:rsidR="00850AD6" w:rsidRDefault="00850AD6" w:rsidP="00850AD6">
            <w:pPr>
              <w:jc w:val="right"/>
              <w:rPr>
                <w:color w:val="000000"/>
                <w:sz w:val="14"/>
                <w:szCs w:val="14"/>
              </w:rPr>
            </w:pPr>
            <w:r>
              <w:rPr>
                <w:color w:val="000000"/>
                <w:sz w:val="14"/>
                <w:szCs w:val="14"/>
              </w:rPr>
              <w:t>38,419</w:t>
            </w:r>
          </w:p>
        </w:tc>
        <w:tc>
          <w:tcPr>
            <w:tcW w:w="740" w:type="dxa"/>
            <w:tcBorders>
              <w:top w:val="nil"/>
              <w:left w:val="nil"/>
              <w:bottom w:val="nil"/>
              <w:right w:val="nil"/>
            </w:tcBorders>
            <w:shd w:val="clear" w:color="auto" w:fill="auto"/>
            <w:tcMar>
              <w:left w:w="29" w:type="dxa"/>
              <w:right w:w="43" w:type="dxa"/>
            </w:tcMar>
            <w:vAlign w:val="center"/>
          </w:tcPr>
          <w:p w14:paraId="42E83DC4" w14:textId="77777777" w:rsidR="00850AD6" w:rsidRDefault="00850AD6" w:rsidP="00850AD6">
            <w:pPr>
              <w:jc w:val="right"/>
              <w:rPr>
                <w:color w:val="000000"/>
                <w:sz w:val="14"/>
                <w:szCs w:val="14"/>
              </w:rPr>
            </w:pPr>
            <w:r>
              <w:rPr>
                <w:color w:val="000000"/>
                <w:sz w:val="14"/>
                <w:szCs w:val="14"/>
              </w:rPr>
              <w:t>1,171,472.1</w:t>
            </w:r>
          </w:p>
        </w:tc>
        <w:tc>
          <w:tcPr>
            <w:tcW w:w="836" w:type="dxa"/>
            <w:tcBorders>
              <w:top w:val="nil"/>
              <w:left w:val="nil"/>
              <w:bottom w:val="nil"/>
              <w:right w:val="nil"/>
            </w:tcBorders>
            <w:shd w:val="clear" w:color="auto" w:fill="auto"/>
            <w:tcMar>
              <w:left w:w="29" w:type="dxa"/>
              <w:right w:w="43" w:type="dxa"/>
            </w:tcMar>
            <w:vAlign w:val="center"/>
          </w:tcPr>
          <w:p w14:paraId="62965A3F" w14:textId="77777777" w:rsidR="00850AD6" w:rsidRDefault="00850AD6" w:rsidP="00850AD6">
            <w:pPr>
              <w:jc w:val="right"/>
              <w:rPr>
                <w:color w:val="000000"/>
                <w:sz w:val="14"/>
                <w:szCs w:val="14"/>
              </w:rPr>
            </w:pPr>
            <w:r>
              <w:rPr>
                <w:color w:val="000000"/>
                <w:sz w:val="14"/>
                <w:szCs w:val="14"/>
              </w:rPr>
              <w:t>41,817</w:t>
            </w:r>
          </w:p>
        </w:tc>
        <w:tc>
          <w:tcPr>
            <w:tcW w:w="864" w:type="dxa"/>
            <w:tcBorders>
              <w:top w:val="nil"/>
              <w:left w:val="nil"/>
              <w:bottom w:val="nil"/>
              <w:right w:val="nil"/>
            </w:tcBorders>
            <w:shd w:val="clear" w:color="auto" w:fill="auto"/>
            <w:tcMar>
              <w:left w:w="29" w:type="dxa"/>
              <w:right w:w="43" w:type="dxa"/>
            </w:tcMar>
            <w:vAlign w:val="center"/>
          </w:tcPr>
          <w:p w14:paraId="3D111F1E" w14:textId="77777777" w:rsidR="00850AD6" w:rsidRDefault="00850AD6" w:rsidP="00850AD6">
            <w:pPr>
              <w:jc w:val="right"/>
              <w:rPr>
                <w:color w:val="000000"/>
                <w:sz w:val="14"/>
                <w:szCs w:val="14"/>
              </w:rPr>
            </w:pPr>
            <w:r>
              <w:rPr>
                <w:color w:val="000000"/>
                <w:sz w:val="14"/>
                <w:szCs w:val="14"/>
              </w:rPr>
              <w:t>1,287,734.1</w:t>
            </w:r>
          </w:p>
        </w:tc>
        <w:tc>
          <w:tcPr>
            <w:tcW w:w="833" w:type="dxa"/>
            <w:tcBorders>
              <w:top w:val="nil"/>
              <w:left w:val="nil"/>
              <w:bottom w:val="nil"/>
              <w:right w:val="nil"/>
            </w:tcBorders>
            <w:shd w:val="clear" w:color="auto" w:fill="auto"/>
            <w:tcMar>
              <w:left w:w="29" w:type="dxa"/>
              <w:right w:w="43" w:type="dxa"/>
            </w:tcMar>
            <w:vAlign w:val="center"/>
          </w:tcPr>
          <w:p w14:paraId="54E3A1E1" w14:textId="77777777" w:rsidR="00850AD6" w:rsidRDefault="00850AD6" w:rsidP="00850AD6">
            <w:pPr>
              <w:jc w:val="right"/>
              <w:rPr>
                <w:color w:val="000000"/>
                <w:sz w:val="14"/>
                <w:szCs w:val="14"/>
              </w:rPr>
            </w:pPr>
            <w:r>
              <w:rPr>
                <w:rFonts w:eastAsia="Calibri"/>
                <w:color w:val="000000"/>
                <w:sz w:val="14"/>
                <w:szCs w:val="14"/>
              </w:rPr>
              <w:t>43,905</w:t>
            </w:r>
          </w:p>
        </w:tc>
        <w:tc>
          <w:tcPr>
            <w:tcW w:w="797" w:type="dxa"/>
            <w:tcBorders>
              <w:top w:val="nil"/>
              <w:left w:val="nil"/>
              <w:bottom w:val="nil"/>
              <w:right w:val="nil"/>
            </w:tcBorders>
            <w:shd w:val="clear" w:color="auto" w:fill="auto"/>
            <w:tcMar>
              <w:left w:w="29" w:type="dxa"/>
              <w:right w:w="43" w:type="dxa"/>
            </w:tcMar>
            <w:vAlign w:val="center"/>
          </w:tcPr>
          <w:p w14:paraId="3BC628BA" w14:textId="77777777" w:rsidR="00850AD6" w:rsidRDefault="00850AD6" w:rsidP="00850AD6">
            <w:pPr>
              <w:jc w:val="right"/>
              <w:rPr>
                <w:color w:val="000000"/>
                <w:sz w:val="14"/>
                <w:szCs w:val="14"/>
              </w:rPr>
            </w:pPr>
            <w:r>
              <w:rPr>
                <w:rFonts w:eastAsia="Calibri"/>
                <w:color w:val="000000"/>
                <w:sz w:val="14"/>
                <w:szCs w:val="14"/>
              </w:rPr>
              <w:t>1,325,947.4</w:t>
            </w:r>
          </w:p>
        </w:tc>
        <w:tc>
          <w:tcPr>
            <w:tcW w:w="823" w:type="dxa"/>
            <w:tcBorders>
              <w:top w:val="nil"/>
              <w:left w:val="nil"/>
              <w:bottom w:val="nil"/>
              <w:right w:val="nil"/>
            </w:tcBorders>
            <w:shd w:val="clear" w:color="auto" w:fill="auto"/>
            <w:tcMar>
              <w:left w:w="29" w:type="dxa"/>
              <w:right w:w="43" w:type="dxa"/>
            </w:tcMar>
            <w:vAlign w:val="center"/>
          </w:tcPr>
          <w:p w14:paraId="3C15484E" w14:textId="77777777" w:rsidR="00850AD6" w:rsidRDefault="00850AD6" w:rsidP="00850AD6">
            <w:pPr>
              <w:jc w:val="right"/>
              <w:rPr>
                <w:color w:val="000000"/>
                <w:sz w:val="14"/>
                <w:szCs w:val="14"/>
              </w:rPr>
            </w:pPr>
            <w:r>
              <w:rPr>
                <w:rFonts w:eastAsia="Calibri"/>
                <w:color w:val="000000"/>
                <w:sz w:val="14"/>
                <w:szCs w:val="14"/>
              </w:rPr>
              <w:t>50,641</w:t>
            </w:r>
          </w:p>
        </w:tc>
        <w:tc>
          <w:tcPr>
            <w:tcW w:w="744" w:type="dxa"/>
            <w:tcBorders>
              <w:top w:val="nil"/>
              <w:left w:val="nil"/>
              <w:bottom w:val="nil"/>
              <w:right w:val="nil"/>
            </w:tcBorders>
            <w:shd w:val="clear" w:color="auto" w:fill="auto"/>
            <w:tcMar>
              <w:left w:w="29" w:type="dxa"/>
              <w:right w:w="43" w:type="dxa"/>
            </w:tcMar>
            <w:vAlign w:val="center"/>
          </w:tcPr>
          <w:p w14:paraId="17839EEC" w14:textId="77777777" w:rsidR="00850AD6" w:rsidRDefault="00850AD6" w:rsidP="00850AD6">
            <w:pPr>
              <w:jc w:val="right"/>
              <w:rPr>
                <w:color w:val="000000"/>
                <w:sz w:val="14"/>
                <w:szCs w:val="14"/>
              </w:rPr>
            </w:pPr>
            <w:r>
              <w:rPr>
                <w:rFonts w:eastAsia="Calibri"/>
                <w:color w:val="000000"/>
                <w:sz w:val="14"/>
                <w:szCs w:val="14"/>
              </w:rPr>
              <w:t>1,548,930.1</w:t>
            </w:r>
          </w:p>
        </w:tc>
      </w:tr>
      <w:tr w:rsidR="00850AD6" w:rsidRPr="00E74678" w14:paraId="56677FE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850AD6" w:rsidRPr="00E74678" w:rsidRDefault="00850AD6" w:rsidP="00850AD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77777777" w:rsidR="00850AD6" w:rsidRDefault="00850AD6" w:rsidP="00850AD6">
            <w:pPr>
              <w:jc w:val="right"/>
              <w:rPr>
                <w:color w:val="000000"/>
                <w:sz w:val="14"/>
                <w:szCs w:val="14"/>
              </w:rPr>
            </w:pPr>
            <w:r>
              <w:rPr>
                <w:color w:val="000000"/>
                <w:sz w:val="14"/>
                <w:szCs w:val="14"/>
              </w:rPr>
              <w:t>7,560</w:t>
            </w:r>
          </w:p>
        </w:tc>
        <w:tc>
          <w:tcPr>
            <w:tcW w:w="872" w:type="dxa"/>
            <w:gridSpan w:val="2"/>
            <w:tcBorders>
              <w:top w:val="nil"/>
              <w:left w:val="nil"/>
              <w:bottom w:val="nil"/>
              <w:right w:val="nil"/>
            </w:tcBorders>
            <w:shd w:val="clear" w:color="auto" w:fill="auto"/>
            <w:tcMar>
              <w:left w:w="29" w:type="dxa"/>
              <w:right w:w="43" w:type="dxa"/>
            </w:tcMar>
            <w:vAlign w:val="center"/>
          </w:tcPr>
          <w:p w14:paraId="3C30AA9B" w14:textId="77777777" w:rsidR="00850AD6" w:rsidRDefault="00850AD6" w:rsidP="00850AD6">
            <w:pPr>
              <w:jc w:val="right"/>
              <w:rPr>
                <w:color w:val="000000"/>
                <w:sz w:val="14"/>
                <w:szCs w:val="14"/>
              </w:rPr>
            </w:pPr>
            <w:r>
              <w:rPr>
                <w:color w:val="000000"/>
                <w:sz w:val="14"/>
                <w:szCs w:val="14"/>
              </w:rPr>
              <w:t>1,616,216.7</w:t>
            </w:r>
          </w:p>
        </w:tc>
        <w:tc>
          <w:tcPr>
            <w:tcW w:w="700" w:type="dxa"/>
            <w:tcBorders>
              <w:top w:val="nil"/>
              <w:left w:val="nil"/>
              <w:bottom w:val="nil"/>
              <w:right w:val="nil"/>
            </w:tcBorders>
            <w:shd w:val="clear" w:color="auto" w:fill="auto"/>
            <w:tcMar>
              <w:left w:w="29" w:type="dxa"/>
              <w:right w:w="43" w:type="dxa"/>
            </w:tcMar>
            <w:vAlign w:val="center"/>
          </w:tcPr>
          <w:p w14:paraId="320DC9B6" w14:textId="77777777" w:rsidR="00850AD6" w:rsidRDefault="00850AD6" w:rsidP="00850AD6">
            <w:pPr>
              <w:jc w:val="right"/>
              <w:rPr>
                <w:color w:val="000000"/>
                <w:sz w:val="14"/>
                <w:szCs w:val="14"/>
              </w:rPr>
            </w:pPr>
            <w:r>
              <w:rPr>
                <w:color w:val="000000"/>
                <w:sz w:val="14"/>
                <w:szCs w:val="14"/>
              </w:rPr>
              <w:t>7,687</w:t>
            </w:r>
          </w:p>
        </w:tc>
        <w:tc>
          <w:tcPr>
            <w:tcW w:w="740" w:type="dxa"/>
            <w:tcBorders>
              <w:top w:val="nil"/>
              <w:left w:val="nil"/>
              <w:bottom w:val="nil"/>
              <w:right w:val="nil"/>
            </w:tcBorders>
            <w:shd w:val="clear" w:color="auto" w:fill="auto"/>
            <w:tcMar>
              <w:left w:w="29" w:type="dxa"/>
              <w:right w:w="43" w:type="dxa"/>
            </w:tcMar>
            <w:vAlign w:val="center"/>
          </w:tcPr>
          <w:p w14:paraId="560016F2" w14:textId="77777777" w:rsidR="00850AD6" w:rsidRDefault="00850AD6" w:rsidP="00850AD6">
            <w:pPr>
              <w:jc w:val="right"/>
              <w:rPr>
                <w:color w:val="000000"/>
                <w:sz w:val="14"/>
                <w:szCs w:val="14"/>
              </w:rPr>
            </w:pPr>
            <w:r>
              <w:rPr>
                <w:color w:val="000000"/>
                <w:sz w:val="14"/>
                <w:szCs w:val="14"/>
              </w:rPr>
              <w:t>1,649,783.5</w:t>
            </w:r>
          </w:p>
        </w:tc>
        <w:tc>
          <w:tcPr>
            <w:tcW w:w="836" w:type="dxa"/>
            <w:tcBorders>
              <w:top w:val="nil"/>
              <w:left w:val="nil"/>
              <w:bottom w:val="nil"/>
              <w:right w:val="nil"/>
            </w:tcBorders>
            <w:shd w:val="clear" w:color="auto" w:fill="auto"/>
            <w:tcMar>
              <w:left w:w="29" w:type="dxa"/>
              <w:right w:w="43" w:type="dxa"/>
            </w:tcMar>
            <w:vAlign w:val="center"/>
          </w:tcPr>
          <w:p w14:paraId="5C7D14DC" w14:textId="77777777" w:rsidR="00850AD6" w:rsidRDefault="00850AD6" w:rsidP="00850AD6">
            <w:pPr>
              <w:jc w:val="right"/>
              <w:rPr>
                <w:color w:val="000000"/>
                <w:sz w:val="14"/>
                <w:szCs w:val="14"/>
              </w:rPr>
            </w:pPr>
            <w:r>
              <w:rPr>
                <w:color w:val="000000"/>
                <w:sz w:val="14"/>
                <w:szCs w:val="14"/>
              </w:rPr>
              <w:t>7,946</w:t>
            </w:r>
          </w:p>
        </w:tc>
        <w:tc>
          <w:tcPr>
            <w:tcW w:w="864" w:type="dxa"/>
            <w:tcBorders>
              <w:top w:val="nil"/>
              <w:left w:val="nil"/>
              <w:bottom w:val="nil"/>
              <w:right w:val="nil"/>
            </w:tcBorders>
            <w:shd w:val="clear" w:color="auto" w:fill="auto"/>
            <w:tcMar>
              <w:left w:w="29" w:type="dxa"/>
              <w:right w:w="43" w:type="dxa"/>
            </w:tcMar>
            <w:vAlign w:val="center"/>
          </w:tcPr>
          <w:p w14:paraId="459618AF" w14:textId="77777777" w:rsidR="00850AD6" w:rsidRDefault="00850AD6" w:rsidP="00850AD6">
            <w:pPr>
              <w:jc w:val="right"/>
              <w:rPr>
                <w:color w:val="000000"/>
                <w:sz w:val="14"/>
                <w:szCs w:val="14"/>
              </w:rPr>
            </w:pPr>
            <w:r>
              <w:rPr>
                <w:color w:val="000000"/>
                <w:sz w:val="14"/>
                <w:szCs w:val="14"/>
              </w:rPr>
              <w:t>1,674,631.3</w:t>
            </w:r>
          </w:p>
        </w:tc>
        <w:tc>
          <w:tcPr>
            <w:tcW w:w="833" w:type="dxa"/>
            <w:tcBorders>
              <w:top w:val="nil"/>
              <w:left w:val="nil"/>
              <w:bottom w:val="nil"/>
              <w:right w:val="nil"/>
            </w:tcBorders>
            <w:shd w:val="clear" w:color="auto" w:fill="auto"/>
            <w:tcMar>
              <w:left w:w="29" w:type="dxa"/>
              <w:right w:w="43" w:type="dxa"/>
            </w:tcMar>
            <w:vAlign w:val="center"/>
          </w:tcPr>
          <w:p w14:paraId="2A3DC678" w14:textId="77777777" w:rsidR="00850AD6" w:rsidRDefault="00850AD6" w:rsidP="00850AD6">
            <w:pPr>
              <w:jc w:val="right"/>
              <w:rPr>
                <w:color w:val="000000"/>
                <w:sz w:val="14"/>
                <w:szCs w:val="14"/>
              </w:rPr>
            </w:pPr>
            <w:r>
              <w:rPr>
                <w:rFonts w:eastAsia="Calibri"/>
                <w:color w:val="000000"/>
                <w:sz w:val="14"/>
                <w:szCs w:val="14"/>
              </w:rPr>
              <w:t>8,120</w:t>
            </w:r>
          </w:p>
        </w:tc>
        <w:tc>
          <w:tcPr>
            <w:tcW w:w="797" w:type="dxa"/>
            <w:tcBorders>
              <w:top w:val="nil"/>
              <w:left w:val="nil"/>
              <w:bottom w:val="nil"/>
              <w:right w:val="nil"/>
            </w:tcBorders>
            <w:shd w:val="clear" w:color="auto" w:fill="auto"/>
            <w:tcMar>
              <w:left w:w="29" w:type="dxa"/>
              <w:right w:w="43" w:type="dxa"/>
            </w:tcMar>
            <w:vAlign w:val="center"/>
          </w:tcPr>
          <w:p w14:paraId="1EF3BBB8" w14:textId="77777777" w:rsidR="00850AD6" w:rsidRDefault="00850AD6" w:rsidP="00850AD6">
            <w:pPr>
              <w:jc w:val="right"/>
              <w:rPr>
                <w:color w:val="000000"/>
                <w:sz w:val="14"/>
                <w:szCs w:val="14"/>
              </w:rPr>
            </w:pPr>
            <w:r>
              <w:rPr>
                <w:rFonts w:eastAsia="Calibri"/>
                <w:color w:val="000000"/>
                <w:sz w:val="14"/>
                <w:szCs w:val="14"/>
              </w:rPr>
              <w:t>1,722,062.6</w:t>
            </w:r>
          </w:p>
        </w:tc>
        <w:tc>
          <w:tcPr>
            <w:tcW w:w="823" w:type="dxa"/>
            <w:tcBorders>
              <w:top w:val="nil"/>
              <w:left w:val="nil"/>
              <w:bottom w:val="nil"/>
              <w:right w:val="nil"/>
            </w:tcBorders>
            <w:shd w:val="clear" w:color="auto" w:fill="auto"/>
            <w:tcMar>
              <w:left w:w="29" w:type="dxa"/>
              <w:right w:w="43" w:type="dxa"/>
            </w:tcMar>
            <w:vAlign w:val="center"/>
          </w:tcPr>
          <w:p w14:paraId="07753852" w14:textId="77777777" w:rsidR="00850AD6" w:rsidRDefault="00850AD6" w:rsidP="00850AD6">
            <w:pPr>
              <w:jc w:val="right"/>
              <w:rPr>
                <w:color w:val="000000"/>
                <w:sz w:val="14"/>
                <w:szCs w:val="14"/>
              </w:rPr>
            </w:pPr>
            <w:r>
              <w:rPr>
                <w:rFonts w:eastAsia="Calibri"/>
                <w:color w:val="000000"/>
                <w:sz w:val="14"/>
                <w:szCs w:val="14"/>
              </w:rPr>
              <w:t>9,085</w:t>
            </w:r>
          </w:p>
        </w:tc>
        <w:tc>
          <w:tcPr>
            <w:tcW w:w="744" w:type="dxa"/>
            <w:tcBorders>
              <w:top w:val="nil"/>
              <w:left w:val="nil"/>
              <w:bottom w:val="nil"/>
              <w:right w:val="nil"/>
            </w:tcBorders>
            <w:shd w:val="clear" w:color="auto" w:fill="auto"/>
            <w:tcMar>
              <w:left w:w="29" w:type="dxa"/>
              <w:right w:w="43" w:type="dxa"/>
            </w:tcMar>
            <w:vAlign w:val="center"/>
          </w:tcPr>
          <w:p w14:paraId="36FE574A" w14:textId="77777777" w:rsidR="00850AD6" w:rsidRDefault="00850AD6" w:rsidP="00850AD6">
            <w:pPr>
              <w:jc w:val="right"/>
              <w:rPr>
                <w:color w:val="000000"/>
                <w:sz w:val="14"/>
                <w:szCs w:val="14"/>
              </w:rPr>
            </w:pPr>
            <w:r>
              <w:rPr>
                <w:rFonts w:eastAsia="Calibri"/>
                <w:color w:val="000000"/>
                <w:sz w:val="14"/>
                <w:szCs w:val="14"/>
              </w:rPr>
              <w:t>1,946,511.8</w:t>
            </w:r>
          </w:p>
        </w:tc>
      </w:tr>
      <w:tr w:rsidR="00850AD6" w:rsidRPr="00E74678" w14:paraId="68AEA20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37BCFE2D"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277A9FCD"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265138B1"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57AB8B5"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850AD6" w:rsidRDefault="00850AD6" w:rsidP="00850AD6">
            <w:pPr>
              <w:jc w:val="right"/>
              <w:rPr>
                <w:color w:val="000000"/>
                <w:sz w:val="14"/>
                <w:szCs w:val="14"/>
              </w:rPr>
            </w:pPr>
          </w:p>
        </w:tc>
      </w:tr>
      <w:tr w:rsidR="00850AD6" w:rsidRPr="00E74678" w14:paraId="118F6B0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850AD6" w:rsidRPr="00E74678" w:rsidRDefault="00850AD6" w:rsidP="00850AD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77777777" w:rsidR="00850AD6" w:rsidRDefault="00850AD6" w:rsidP="00850AD6">
            <w:pPr>
              <w:jc w:val="right"/>
              <w:rPr>
                <w:color w:val="000000"/>
                <w:sz w:val="14"/>
                <w:szCs w:val="14"/>
              </w:rPr>
            </w:pPr>
            <w:r>
              <w:rPr>
                <w:color w:val="000000"/>
                <w:sz w:val="14"/>
                <w:szCs w:val="14"/>
              </w:rPr>
              <w:t>2,119</w:t>
            </w:r>
          </w:p>
        </w:tc>
        <w:tc>
          <w:tcPr>
            <w:tcW w:w="872" w:type="dxa"/>
            <w:gridSpan w:val="2"/>
            <w:tcBorders>
              <w:top w:val="nil"/>
              <w:left w:val="nil"/>
              <w:bottom w:val="nil"/>
              <w:right w:val="nil"/>
            </w:tcBorders>
            <w:shd w:val="clear" w:color="auto" w:fill="auto"/>
            <w:tcMar>
              <w:left w:w="29" w:type="dxa"/>
              <w:right w:w="43" w:type="dxa"/>
            </w:tcMar>
            <w:vAlign w:val="center"/>
          </w:tcPr>
          <w:p w14:paraId="22F15F22" w14:textId="77777777" w:rsidR="00850AD6" w:rsidRDefault="00850AD6" w:rsidP="00850AD6">
            <w:pPr>
              <w:jc w:val="right"/>
              <w:rPr>
                <w:color w:val="000000"/>
                <w:sz w:val="14"/>
                <w:szCs w:val="14"/>
              </w:rPr>
            </w:pPr>
            <w:r>
              <w:rPr>
                <w:color w:val="000000"/>
                <w:sz w:val="14"/>
                <w:szCs w:val="14"/>
              </w:rPr>
              <w:t>4,046,502.9</w:t>
            </w:r>
          </w:p>
        </w:tc>
        <w:tc>
          <w:tcPr>
            <w:tcW w:w="700" w:type="dxa"/>
            <w:tcBorders>
              <w:top w:val="nil"/>
              <w:left w:val="nil"/>
              <w:bottom w:val="nil"/>
              <w:right w:val="nil"/>
            </w:tcBorders>
            <w:shd w:val="clear" w:color="auto" w:fill="auto"/>
            <w:tcMar>
              <w:left w:w="29" w:type="dxa"/>
              <w:right w:w="43" w:type="dxa"/>
            </w:tcMar>
            <w:vAlign w:val="center"/>
          </w:tcPr>
          <w:p w14:paraId="20DB684E" w14:textId="77777777" w:rsidR="00850AD6" w:rsidRDefault="00850AD6" w:rsidP="00850AD6">
            <w:pPr>
              <w:jc w:val="right"/>
              <w:rPr>
                <w:color w:val="000000"/>
                <w:sz w:val="14"/>
                <w:szCs w:val="14"/>
              </w:rPr>
            </w:pPr>
            <w:r>
              <w:rPr>
                <w:color w:val="000000"/>
                <w:sz w:val="14"/>
                <w:szCs w:val="14"/>
              </w:rPr>
              <w:t>2,087</w:t>
            </w:r>
          </w:p>
        </w:tc>
        <w:tc>
          <w:tcPr>
            <w:tcW w:w="740" w:type="dxa"/>
            <w:tcBorders>
              <w:top w:val="nil"/>
              <w:left w:val="nil"/>
              <w:bottom w:val="nil"/>
              <w:right w:val="nil"/>
            </w:tcBorders>
            <w:shd w:val="clear" w:color="auto" w:fill="auto"/>
            <w:tcMar>
              <w:left w:w="29" w:type="dxa"/>
              <w:right w:w="43" w:type="dxa"/>
            </w:tcMar>
            <w:vAlign w:val="center"/>
          </w:tcPr>
          <w:p w14:paraId="1C3D40B8" w14:textId="77777777" w:rsidR="00850AD6" w:rsidRDefault="00850AD6" w:rsidP="00850AD6">
            <w:pPr>
              <w:jc w:val="right"/>
              <w:rPr>
                <w:color w:val="000000"/>
                <w:sz w:val="14"/>
                <w:szCs w:val="14"/>
              </w:rPr>
            </w:pPr>
            <w:r>
              <w:rPr>
                <w:color w:val="000000"/>
                <w:sz w:val="14"/>
                <w:szCs w:val="14"/>
              </w:rPr>
              <w:t>4,005,540.1</w:t>
            </w:r>
          </w:p>
        </w:tc>
        <w:tc>
          <w:tcPr>
            <w:tcW w:w="836" w:type="dxa"/>
            <w:tcBorders>
              <w:top w:val="nil"/>
              <w:left w:val="nil"/>
              <w:bottom w:val="nil"/>
              <w:right w:val="nil"/>
            </w:tcBorders>
            <w:shd w:val="clear" w:color="auto" w:fill="auto"/>
            <w:tcMar>
              <w:left w:w="29" w:type="dxa"/>
              <w:right w:w="43" w:type="dxa"/>
            </w:tcMar>
            <w:vAlign w:val="center"/>
          </w:tcPr>
          <w:p w14:paraId="74E89826" w14:textId="77777777" w:rsidR="00850AD6" w:rsidRDefault="00850AD6" w:rsidP="00850AD6">
            <w:pPr>
              <w:jc w:val="right"/>
              <w:rPr>
                <w:color w:val="000000"/>
                <w:sz w:val="14"/>
                <w:szCs w:val="14"/>
              </w:rPr>
            </w:pPr>
            <w:r>
              <w:rPr>
                <w:color w:val="000000"/>
                <w:sz w:val="14"/>
                <w:szCs w:val="14"/>
              </w:rPr>
              <w:t>2,095</w:t>
            </w:r>
          </w:p>
        </w:tc>
        <w:tc>
          <w:tcPr>
            <w:tcW w:w="864" w:type="dxa"/>
            <w:tcBorders>
              <w:top w:val="nil"/>
              <w:left w:val="nil"/>
              <w:bottom w:val="nil"/>
              <w:right w:val="nil"/>
            </w:tcBorders>
            <w:shd w:val="clear" w:color="auto" w:fill="auto"/>
            <w:tcMar>
              <w:left w:w="29" w:type="dxa"/>
              <w:right w:w="43" w:type="dxa"/>
            </w:tcMar>
            <w:vAlign w:val="center"/>
          </w:tcPr>
          <w:p w14:paraId="1A21EAAF" w14:textId="77777777" w:rsidR="00850AD6" w:rsidRDefault="00850AD6" w:rsidP="00850AD6">
            <w:pPr>
              <w:jc w:val="right"/>
              <w:rPr>
                <w:color w:val="000000"/>
                <w:sz w:val="14"/>
                <w:szCs w:val="14"/>
              </w:rPr>
            </w:pPr>
            <w:r>
              <w:rPr>
                <w:color w:val="000000"/>
                <w:sz w:val="14"/>
                <w:szCs w:val="14"/>
              </w:rPr>
              <w:t>4,030,820.4</w:t>
            </w:r>
          </w:p>
        </w:tc>
        <w:tc>
          <w:tcPr>
            <w:tcW w:w="833" w:type="dxa"/>
            <w:tcBorders>
              <w:top w:val="nil"/>
              <w:left w:val="nil"/>
              <w:bottom w:val="nil"/>
              <w:right w:val="nil"/>
            </w:tcBorders>
            <w:shd w:val="clear" w:color="auto" w:fill="auto"/>
            <w:tcMar>
              <w:left w:w="29" w:type="dxa"/>
              <w:right w:w="43" w:type="dxa"/>
            </w:tcMar>
            <w:vAlign w:val="center"/>
          </w:tcPr>
          <w:p w14:paraId="2234FF3D" w14:textId="77777777" w:rsidR="00850AD6" w:rsidRDefault="00850AD6" w:rsidP="00850AD6">
            <w:pPr>
              <w:jc w:val="right"/>
              <w:rPr>
                <w:color w:val="000000"/>
                <w:sz w:val="14"/>
                <w:szCs w:val="14"/>
              </w:rPr>
            </w:pPr>
            <w:r>
              <w:rPr>
                <w:rFonts w:eastAsia="Calibri"/>
                <w:color w:val="000000"/>
                <w:sz w:val="14"/>
                <w:szCs w:val="14"/>
              </w:rPr>
              <w:t>2,275</w:t>
            </w:r>
          </w:p>
        </w:tc>
        <w:tc>
          <w:tcPr>
            <w:tcW w:w="797" w:type="dxa"/>
            <w:tcBorders>
              <w:top w:val="nil"/>
              <w:left w:val="nil"/>
              <w:bottom w:val="nil"/>
              <w:right w:val="nil"/>
            </w:tcBorders>
            <w:shd w:val="clear" w:color="auto" w:fill="auto"/>
            <w:tcMar>
              <w:left w:w="29" w:type="dxa"/>
              <w:right w:w="43" w:type="dxa"/>
            </w:tcMar>
            <w:vAlign w:val="center"/>
          </w:tcPr>
          <w:p w14:paraId="66307B75" w14:textId="77777777" w:rsidR="00850AD6" w:rsidRDefault="00850AD6" w:rsidP="00850AD6">
            <w:pPr>
              <w:jc w:val="right"/>
              <w:rPr>
                <w:color w:val="000000"/>
                <w:sz w:val="14"/>
                <w:szCs w:val="14"/>
              </w:rPr>
            </w:pPr>
            <w:r>
              <w:rPr>
                <w:rFonts w:eastAsia="Calibri"/>
                <w:color w:val="000000"/>
                <w:sz w:val="14"/>
                <w:szCs w:val="14"/>
              </w:rPr>
              <w:t>4,284,014.9</w:t>
            </w:r>
          </w:p>
        </w:tc>
        <w:tc>
          <w:tcPr>
            <w:tcW w:w="823" w:type="dxa"/>
            <w:tcBorders>
              <w:top w:val="nil"/>
              <w:left w:val="nil"/>
              <w:bottom w:val="nil"/>
              <w:right w:val="nil"/>
            </w:tcBorders>
            <w:shd w:val="clear" w:color="auto" w:fill="auto"/>
            <w:tcMar>
              <w:left w:w="29" w:type="dxa"/>
              <w:right w:w="43" w:type="dxa"/>
            </w:tcMar>
            <w:vAlign w:val="center"/>
          </w:tcPr>
          <w:p w14:paraId="6CFD2F76" w14:textId="77777777" w:rsidR="00850AD6" w:rsidRDefault="00850AD6" w:rsidP="00850AD6">
            <w:pPr>
              <w:jc w:val="right"/>
              <w:rPr>
                <w:color w:val="000000"/>
                <w:sz w:val="14"/>
                <w:szCs w:val="14"/>
              </w:rPr>
            </w:pPr>
            <w:r>
              <w:rPr>
                <w:rFonts w:eastAsia="Calibri"/>
                <w:color w:val="000000"/>
                <w:sz w:val="14"/>
                <w:szCs w:val="14"/>
              </w:rPr>
              <w:t>2,510</w:t>
            </w:r>
          </w:p>
        </w:tc>
        <w:tc>
          <w:tcPr>
            <w:tcW w:w="744" w:type="dxa"/>
            <w:tcBorders>
              <w:top w:val="nil"/>
              <w:left w:val="nil"/>
              <w:bottom w:val="nil"/>
              <w:right w:val="nil"/>
            </w:tcBorders>
            <w:shd w:val="clear" w:color="auto" w:fill="auto"/>
            <w:tcMar>
              <w:left w:w="29" w:type="dxa"/>
              <w:right w:w="43" w:type="dxa"/>
            </w:tcMar>
            <w:vAlign w:val="center"/>
          </w:tcPr>
          <w:p w14:paraId="4812BAA7" w14:textId="77777777" w:rsidR="00850AD6" w:rsidRDefault="00850AD6" w:rsidP="00850AD6">
            <w:pPr>
              <w:jc w:val="right"/>
              <w:rPr>
                <w:color w:val="000000"/>
                <w:sz w:val="14"/>
                <w:szCs w:val="14"/>
              </w:rPr>
            </w:pPr>
            <w:r>
              <w:rPr>
                <w:rFonts w:eastAsia="Calibri"/>
                <w:color w:val="000000"/>
                <w:sz w:val="14"/>
                <w:szCs w:val="14"/>
              </w:rPr>
              <w:t>4,773,535.3</w:t>
            </w:r>
          </w:p>
        </w:tc>
      </w:tr>
      <w:tr w:rsidR="00850AD6" w:rsidRPr="00E74678" w14:paraId="23968F40" w14:textId="77777777" w:rsidTr="00850AD6">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850AD6" w:rsidRPr="00E74678" w:rsidRDefault="00850AD6" w:rsidP="00850AD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77777777" w:rsidR="00850AD6" w:rsidRDefault="00850AD6" w:rsidP="00850AD6">
            <w:pPr>
              <w:jc w:val="right"/>
              <w:rPr>
                <w:color w:val="000000"/>
                <w:sz w:val="14"/>
                <w:szCs w:val="14"/>
              </w:rPr>
            </w:pPr>
          </w:p>
        </w:tc>
        <w:tc>
          <w:tcPr>
            <w:tcW w:w="872" w:type="dxa"/>
            <w:gridSpan w:val="2"/>
            <w:tcBorders>
              <w:top w:val="nil"/>
              <w:left w:val="nil"/>
              <w:bottom w:val="single" w:sz="12" w:space="0" w:color="000000"/>
              <w:right w:val="nil"/>
            </w:tcBorders>
            <w:shd w:val="clear" w:color="auto" w:fill="auto"/>
            <w:tcMar>
              <w:left w:w="43" w:type="dxa"/>
              <w:right w:w="43" w:type="dxa"/>
            </w:tcMar>
            <w:vAlign w:val="center"/>
          </w:tcPr>
          <w:p w14:paraId="6EC6B3DC" w14:textId="77777777" w:rsidR="00850AD6" w:rsidRDefault="00850AD6" w:rsidP="00850AD6">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77777777" w:rsidR="00850AD6" w:rsidRDefault="00850AD6" w:rsidP="00850AD6">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05AA4CCA" w14:textId="77777777" w:rsidR="00850AD6" w:rsidRDefault="00850AD6" w:rsidP="00850AD6">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7150A75D" w14:textId="77777777" w:rsidR="00850AD6" w:rsidRDefault="00850AD6" w:rsidP="00850AD6">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77777777" w:rsidR="00850AD6" w:rsidRDefault="00850AD6" w:rsidP="00850AD6">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850AD6" w:rsidRDefault="00850AD6" w:rsidP="00850AD6">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310445DA" w14:textId="77777777" w:rsidR="00850AD6" w:rsidRDefault="00850AD6" w:rsidP="00850AD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850AD6" w:rsidRDefault="00850AD6" w:rsidP="00850AD6">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850AD6" w:rsidRDefault="00850AD6" w:rsidP="00850AD6">
            <w:pPr>
              <w:jc w:val="right"/>
              <w:rPr>
                <w:rFonts w:ascii="Calibri" w:hAnsi="Calibri"/>
                <w:color w:val="000000"/>
              </w:rPr>
            </w:pPr>
          </w:p>
        </w:tc>
      </w:tr>
      <w:tr w:rsidR="00850AD6" w:rsidRPr="00E74678" w14:paraId="1E61D195" w14:textId="77777777" w:rsidTr="00850AD6">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850AD6" w:rsidRPr="00E74678" w:rsidRDefault="00850AD6" w:rsidP="00850AD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77777777" w:rsidR="00850AD6" w:rsidRDefault="00850AD6" w:rsidP="00850AD6">
            <w:pPr>
              <w:jc w:val="right"/>
              <w:rPr>
                <w:b/>
                <w:bCs/>
                <w:color w:val="000000"/>
                <w:sz w:val="14"/>
                <w:szCs w:val="14"/>
              </w:rPr>
            </w:pPr>
            <w:r>
              <w:rPr>
                <w:b/>
                <w:bCs/>
                <w:color w:val="000000"/>
                <w:sz w:val="14"/>
                <w:szCs w:val="14"/>
              </w:rPr>
              <w:t>3,569,982</w:t>
            </w:r>
          </w:p>
        </w:tc>
        <w:tc>
          <w:tcPr>
            <w:tcW w:w="872" w:type="dxa"/>
            <w:gridSpan w:val="2"/>
            <w:tcBorders>
              <w:top w:val="nil"/>
              <w:left w:val="nil"/>
              <w:bottom w:val="single" w:sz="12" w:space="0" w:color="auto"/>
              <w:right w:val="nil"/>
            </w:tcBorders>
            <w:shd w:val="clear" w:color="auto" w:fill="auto"/>
            <w:tcMar>
              <w:left w:w="29" w:type="dxa"/>
              <w:right w:w="43" w:type="dxa"/>
            </w:tcMar>
            <w:vAlign w:val="center"/>
          </w:tcPr>
          <w:p w14:paraId="456F9A72" w14:textId="77777777" w:rsidR="00850AD6" w:rsidRDefault="00850AD6" w:rsidP="00850AD6">
            <w:pPr>
              <w:jc w:val="right"/>
              <w:rPr>
                <w:b/>
                <w:bCs/>
                <w:color w:val="000000"/>
                <w:sz w:val="14"/>
                <w:szCs w:val="14"/>
              </w:rPr>
            </w:pPr>
            <w:r>
              <w:rPr>
                <w:b/>
                <w:bCs/>
                <w:color w:val="000000"/>
                <w:sz w:val="14"/>
                <w:szCs w:val="14"/>
              </w:rPr>
              <w:t>7,990,919.1</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77777777" w:rsidR="00850AD6" w:rsidRDefault="00850AD6" w:rsidP="00850AD6">
            <w:pPr>
              <w:jc w:val="right"/>
              <w:rPr>
                <w:b/>
                <w:bCs/>
                <w:color w:val="000000"/>
                <w:sz w:val="14"/>
                <w:szCs w:val="14"/>
              </w:rPr>
            </w:pPr>
            <w:r>
              <w:rPr>
                <w:b/>
                <w:bCs/>
                <w:color w:val="000000"/>
                <w:sz w:val="14"/>
                <w:szCs w:val="14"/>
              </w:rPr>
              <w:t>3,623,715</w:t>
            </w:r>
          </w:p>
        </w:tc>
        <w:tc>
          <w:tcPr>
            <w:tcW w:w="740" w:type="dxa"/>
            <w:tcBorders>
              <w:top w:val="nil"/>
              <w:left w:val="nil"/>
              <w:bottom w:val="single" w:sz="12" w:space="0" w:color="auto"/>
              <w:right w:val="nil"/>
            </w:tcBorders>
            <w:shd w:val="clear" w:color="auto" w:fill="auto"/>
            <w:tcMar>
              <w:left w:w="29" w:type="dxa"/>
              <w:right w:w="43" w:type="dxa"/>
            </w:tcMar>
            <w:vAlign w:val="center"/>
          </w:tcPr>
          <w:p w14:paraId="3879ECFD" w14:textId="77777777" w:rsidR="00850AD6" w:rsidRDefault="00850AD6" w:rsidP="00850AD6">
            <w:pPr>
              <w:jc w:val="right"/>
              <w:rPr>
                <w:b/>
                <w:bCs/>
                <w:color w:val="000000"/>
                <w:sz w:val="14"/>
                <w:szCs w:val="14"/>
              </w:rPr>
            </w:pPr>
            <w:r>
              <w:rPr>
                <w:b/>
                <w:bCs/>
                <w:color w:val="000000"/>
                <w:sz w:val="14"/>
                <w:szCs w:val="14"/>
              </w:rPr>
              <w:t>7,963,462.7</w:t>
            </w:r>
          </w:p>
        </w:tc>
        <w:tc>
          <w:tcPr>
            <w:tcW w:w="836" w:type="dxa"/>
            <w:tcBorders>
              <w:top w:val="nil"/>
              <w:left w:val="nil"/>
              <w:bottom w:val="single" w:sz="12" w:space="0" w:color="auto"/>
              <w:right w:val="nil"/>
            </w:tcBorders>
            <w:shd w:val="clear" w:color="auto" w:fill="auto"/>
            <w:tcMar>
              <w:left w:w="29" w:type="dxa"/>
              <w:right w:w="43" w:type="dxa"/>
            </w:tcMar>
            <w:vAlign w:val="center"/>
          </w:tcPr>
          <w:p w14:paraId="38857F73" w14:textId="77777777" w:rsidR="00850AD6" w:rsidRDefault="00850AD6" w:rsidP="00850AD6">
            <w:pPr>
              <w:jc w:val="right"/>
              <w:rPr>
                <w:b/>
                <w:bCs/>
                <w:color w:val="000000"/>
                <w:sz w:val="14"/>
                <w:szCs w:val="14"/>
              </w:rPr>
            </w:pPr>
            <w:r>
              <w:rPr>
                <w:b/>
                <w:bCs/>
                <w:color w:val="000000"/>
                <w:sz w:val="14"/>
                <w:szCs w:val="14"/>
              </w:rPr>
              <w:t>3,837,867</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77777777" w:rsidR="00850AD6" w:rsidRDefault="00850AD6" w:rsidP="00850AD6">
            <w:pPr>
              <w:jc w:val="right"/>
              <w:rPr>
                <w:b/>
                <w:bCs/>
                <w:color w:val="000000"/>
                <w:sz w:val="14"/>
                <w:szCs w:val="14"/>
              </w:rPr>
            </w:pPr>
            <w:r>
              <w:rPr>
                <w:b/>
                <w:bCs/>
                <w:color w:val="000000"/>
                <w:sz w:val="14"/>
                <w:szCs w:val="14"/>
              </w:rPr>
              <w:t>8,243,515.2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77777777" w:rsidR="00850AD6" w:rsidRDefault="00850AD6" w:rsidP="00850AD6">
            <w:pPr>
              <w:jc w:val="right"/>
              <w:rPr>
                <w:b/>
                <w:bCs/>
                <w:color w:val="000000"/>
                <w:sz w:val="14"/>
                <w:szCs w:val="14"/>
              </w:rPr>
            </w:pPr>
            <w:r>
              <w:rPr>
                <w:rFonts w:eastAsia="Calibri"/>
                <w:b/>
                <w:bCs/>
                <w:color w:val="000000"/>
                <w:sz w:val="14"/>
                <w:szCs w:val="14"/>
              </w:rPr>
              <w:t>3,901,913</w:t>
            </w:r>
          </w:p>
        </w:tc>
        <w:tc>
          <w:tcPr>
            <w:tcW w:w="797" w:type="dxa"/>
            <w:tcBorders>
              <w:top w:val="nil"/>
              <w:left w:val="nil"/>
              <w:bottom w:val="single" w:sz="12" w:space="0" w:color="auto"/>
              <w:right w:val="nil"/>
            </w:tcBorders>
            <w:shd w:val="clear" w:color="auto" w:fill="auto"/>
            <w:tcMar>
              <w:left w:w="29" w:type="dxa"/>
              <w:right w:w="43" w:type="dxa"/>
            </w:tcMar>
            <w:vAlign w:val="center"/>
          </w:tcPr>
          <w:p w14:paraId="7AA5799C" w14:textId="77777777" w:rsidR="00850AD6" w:rsidRDefault="00850AD6" w:rsidP="00850AD6">
            <w:pPr>
              <w:jc w:val="right"/>
              <w:rPr>
                <w:b/>
                <w:bCs/>
                <w:color w:val="000000"/>
                <w:sz w:val="14"/>
                <w:szCs w:val="14"/>
              </w:rPr>
            </w:pPr>
            <w:r>
              <w:rPr>
                <w:rFonts w:eastAsia="Calibri"/>
                <w:b/>
                <w:bCs/>
                <w:color w:val="000000"/>
                <w:sz w:val="14"/>
                <w:szCs w:val="14"/>
              </w:rPr>
              <w:t>8,690,821.7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77777777" w:rsidR="00850AD6" w:rsidRDefault="00850AD6" w:rsidP="00850AD6">
            <w:pPr>
              <w:jc w:val="right"/>
              <w:rPr>
                <w:b/>
                <w:bCs/>
                <w:color w:val="000000"/>
                <w:sz w:val="14"/>
                <w:szCs w:val="14"/>
              </w:rPr>
            </w:pPr>
            <w:r>
              <w:rPr>
                <w:rFonts w:eastAsia="Calibri"/>
                <w:b/>
                <w:bCs/>
                <w:color w:val="000000"/>
                <w:sz w:val="14"/>
                <w:szCs w:val="14"/>
              </w:rPr>
              <w:t>3,893,586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77777777" w:rsidR="00850AD6" w:rsidRDefault="00850AD6" w:rsidP="00850AD6">
            <w:pPr>
              <w:jc w:val="right"/>
              <w:rPr>
                <w:b/>
                <w:bCs/>
                <w:color w:val="000000"/>
                <w:sz w:val="14"/>
                <w:szCs w:val="14"/>
              </w:rPr>
            </w:pPr>
            <w:r>
              <w:rPr>
                <w:rFonts w:eastAsia="Calibri"/>
                <w:b/>
                <w:bCs/>
                <w:color w:val="000000"/>
                <w:sz w:val="14"/>
                <w:szCs w:val="14"/>
              </w:rPr>
              <w:t>9,810,346.2</w:t>
            </w:r>
          </w:p>
        </w:tc>
      </w:tr>
      <w:tr w:rsidR="00850AD6" w:rsidRPr="00E74678" w14:paraId="6EEC417F" w14:textId="77777777" w:rsidTr="00E42B8A">
        <w:trPr>
          <w:trHeight w:val="259"/>
          <w:jc w:val="center"/>
        </w:trPr>
        <w:tc>
          <w:tcPr>
            <w:tcW w:w="9587" w:type="dxa"/>
            <w:gridSpan w:val="12"/>
            <w:tcBorders>
              <w:top w:val="single" w:sz="12" w:space="0" w:color="auto"/>
              <w:left w:val="nil"/>
              <w:right w:val="nil"/>
            </w:tcBorders>
            <w:shd w:val="clear" w:color="auto" w:fill="auto"/>
            <w:vAlign w:val="center"/>
          </w:tcPr>
          <w:p w14:paraId="29B20BD6" w14:textId="03BD4312" w:rsidR="00850AD6" w:rsidRDefault="00850AD6" w:rsidP="00850AD6">
            <w:pPr>
              <w:pStyle w:val="Footer"/>
              <w:tabs>
                <w:tab w:val="clear" w:pos="4320"/>
                <w:tab w:val="clear" w:pos="8640"/>
              </w:tabs>
              <w:ind w:firstLine="180"/>
              <w:rPr>
                <w:sz w:val="14"/>
                <w:szCs w:val="14"/>
              </w:rPr>
            </w:pPr>
            <w:r>
              <w:rPr>
                <w:sz w:val="16"/>
              </w:rPr>
              <w:t xml:space="preserve">                                                                                                                                                      </w:t>
            </w:r>
            <w:r w:rsidR="001B633C">
              <w:rPr>
                <w:sz w:val="16"/>
              </w:rPr>
              <w:t xml:space="preserve">                              </w:t>
            </w:r>
            <w:r w:rsidRPr="00B863BF">
              <w:rPr>
                <w:sz w:val="14"/>
                <w:szCs w:val="14"/>
              </w:rPr>
              <w:t xml:space="preserve">Source: </w:t>
            </w:r>
            <w:r w:rsidR="001B633C">
              <w:rPr>
                <w:sz w:val="14"/>
                <w:szCs w:val="14"/>
              </w:rPr>
              <w:t>Core Statistics Department</w:t>
            </w:r>
          </w:p>
          <w:p w14:paraId="2E7CC7E4" w14:textId="77777777" w:rsidR="00850AD6" w:rsidRPr="00FF55B1" w:rsidRDefault="00850AD6" w:rsidP="00850AD6">
            <w:pPr>
              <w:pStyle w:val="Footer"/>
              <w:tabs>
                <w:tab w:val="clear" w:pos="4320"/>
                <w:tab w:val="clear" w:pos="8640"/>
              </w:tabs>
              <w:ind w:firstLine="180"/>
              <w:rPr>
                <w:sz w:val="14"/>
              </w:rPr>
            </w:pPr>
            <w:r>
              <w:rPr>
                <w:sz w:val="14"/>
                <w:szCs w:val="14"/>
              </w:rPr>
              <w:t>Note: -</w:t>
            </w:r>
          </w:p>
          <w:p w14:paraId="040D43AF" w14:textId="77777777" w:rsidR="00850AD6" w:rsidRDefault="00850AD6" w:rsidP="00850AD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0BEA397D" w14:textId="77777777" w:rsidR="00850AD6" w:rsidRDefault="00850AD6" w:rsidP="00850AD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850AD6" w:rsidRDefault="00850AD6" w:rsidP="00850AD6">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19"/>
        <w:gridCol w:w="768"/>
        <w:gridCol w:w="851"/>
        <w:gridCol w:w="755"/>
        <w:gridCol w:w="865"/>
        <w:gridCol w:w="755"/>
        <w:gridCol w:w="857"/>
        <w:gridCol w:w="763"/>
        <w:gridCol w:w="865"/>
        <w:gridCol w:w="758"/>
        <w:gridCol w:w="807"/>
      </w:tblGrid>
      <w:tr w:rsidR="002556D2" w:rsidRPr="00A563BF" w14:paraId="022FC245" w14:textId="77777777" w:rsidTr="0031713A">
        <w:trPr>
          <w:trHeight w:val="375"/>
          <w:jc w:val="center"/>
        </w:trPr>
        <w:tc>
          <w:tcPr>
            <w:tcW w:w="9763" w:type="dxa"/>
            <w:gridSpan w:val="11"/>
            <w:tcBorders>
              <w:top w:val="nil"/>
              <w:left w:val="nil"/>
              <w:bottom w:val="nil"/>
              <w:right w:val="nil"/>
            </w:tcBorders>
            <w:shd w:val="clear" w:color="auto" w:fill="auto"/>
          </w:tcPr>
          <w:p w14:paraId="70121EAD"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164B1373" w14:textId="77777777" w:rsidTr="0031713A">
        <w:trPr>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31713A">
        <w:trPr>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2ADA420E" w:rsidR="002556D2" w:rsidRPr="00A563BF" w:rsidRDefault="001B633C" w:rsidP="002556D2">
            <w:pPr>
              <w:jc w:val="right"/>
              <w:rPr>
                <w:color w:val="000000"/>
                <w:sz w:val="16"/>
                <w:szCs w:val="16"/>
              </w:rPr>
            </w:pPr>
            <w:r>
              <w:rPr>
                <w:color w:val="000000"/>
                <w:sz w:val="16"/>
                <w:szCs w:val="16"/>
              </w:rPr>
              <w:t>Million Rupees</w:t>
            </w:r>
          </w:p>
        </w:tc>
      </w:tr>
      <w:tr w:rsidR="00B5725B" w:rsidRPr="00A563BF" w14:paraId="3D177224" w14:textId="77777777" w:rsidTr="00B5725B">
        <w:trPr>
          <w:trHeight w:val="213"/>
          <w:jc w:val="center"/>
        </w:trPr>
        <w:tc>
          <w:tcPr>
            <w:tcW w:w="1719" w:type="dxa"/>
            <w:tcBorders>
              <w:top w:val="single" w:sz="12" w:space="0" w:color="auto"/>
              <w:left w:val="nil"/>
              <w:bottom w:val="nil"/>
              <w:right w:val="single" w:sz="4" w:space="0" w:color="auto"/>
            </w:tcBorders>
            <w:shd w:val="clear" w:color="auto" w:fill="auto"/>
          </w:tcPr>
          <w:p w14:paraId="2C5E1B01" w14:textId="77777777" w:rsidR="00B5725B" w:rsidRPr="00A563BF" w:rsidRDefault="00B5725B" w:rsidP="00745A50">
            <w:pPr>
              <w:jc w:val="center"/>
              <w:rPr>
                <w:color w:val="000000"/>
                <w:sz w:val="14"/>
                <w:szCs w:val="14"/>
              </w:rPr>
            </w:pPr>
          </w:p>
        </w:tc>
        <w:tc>
          <w:tcPr>
            <w:tcW w:w="161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313ECD2E" w14:textId="77777777" w:rsidR="00B5725B" w:rsidRPr="00ED36B0" w:rsidRDefault="00B5725B" w:rsidP="009E451C">
            <w:pPr>
              <w:jc w:val="center"/>
              <w:rPr>
                <w:b/>
                <w:bCs/>
                <w:color w:val="000000"/>
                <w:sz w:val="16"/>
                <w:szCs w:val="16"/>
              </w:rPr>
            </w:pPr>
            <w:r>
              <w:rPr>
                <w:b/>
                <w:bCs/>
                <w:color w:val="000000"/>
                <w:sz w:val="16"/>
                <w:szCs w:val="16"/>
              </w:rPr>
              <w:t>2019</w:t>
            </w:r>
          </w:p>
        </w:tc>
        <w:tc>
          <w:tcPr>
            <w:tcW w:w="3232"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152330E" w14:textId="77777777" w:rsidR="00B5725B" w:rsidRPr="00ED36B0" w:rsidRDefault="00B5725B" w:rsidP="009E451C">
            <w:pPr>
              <w:jc w:val="center"/>
              <w:rPr>
                <w:b/>
                <w:bCs/>
                <w:color w:val="000000"/>
                <w:sz w:val="16"/>
                <w:szCs w:val="16"/>
              </w:rPr>
            </w:pPr>
            <w:r>
              <w:rPr>
                <w:b/>
                <w:bCs/>
                <w:color w:val="000000"/>
                <w:sz w:val="16"/>
                <w:szCs w:val="16"/>
              </w:rPr>
              <w:t>2020</w:t>
            </w:r>
          </w:p>
        </w:tc>
        <w:tc>
          <w:tcPr>
            <w:tcW w:w="3193" w:type="dxa"/>
            <w:gridSpan w:val="4"/>
            <w:tcBorders>
              <w:top w:val="single" w:sz="12" w:space="0" w:color="auto"/>
              <w:left w:val="single" w:sz="4" w:space="0" w:color="auto"/>
              <w:bottom w:val="single" w:sz="4" w:space="0" w:color="auto"/>
            </w:tcBorders>
            <w:shd w:val="clear" w:color="auto" w:fill="auto"/>
            <w:vAlign w:val="center"/>
          </w:tcPr>
          <w:p w14:paraId="597D75A7" w14:textId="77777777" w:rsidR="00B5725B" w:rsidRPr="00ED36B0" w:rsidRDefault="00B5725B" w:rsidP="009E451C">
            <w:pPr>
              <w:jc w:val="center"/>
              <w:rPr>
                <w:b/>
                <w:bCs/>
                <w:color w:val="000000"/>
                <w:sz w:val="16"/>
                <w:szCs w:val="16"/>
              </w:rPr>
            </w:pPr>
            <w:r>
              <w:rPr>
                <w:b/>
                <w:bCs/>
                <w:color w:val="000000"/>
                <w:sz w:val="16"/>
                <w:szCs w:val="16"/>
              </w:rPr>
              <w:t>2021</w:t>
            </w:r>
          </w:p>
        </w:tc>
      </w:tr>
      <w:tr w:rsidR="00B5725B" w:rsidRPr="00A563BF" w14:paraId="4522E068" w14:textId="77777777" w:rsidTr="00B5725B">
        <w:trPr>
          <w:trHeight w:val="170"/>
          <w:jc w:val="center"/>
        </w:trPr>
        <w:tc>
          <w:tcPr>
            <w:tcW w:w="1719" w:type="dxa"/>
            <w:tcBorders>
              <w:top w:val="nil"/>
              <w:left w:val="nil"/>
              <w:bottom w:val="nil"/>
              <w:right w:val="single" w:sz="4" w:space="0" w:color="auto"/>
            </w:tcBorders>
            <w:shd w:val="clear" w:color="auto" w:fill="auto"/>
          </w:tcPr>
          <w:p w14:paraId="4782AD30" w14:textId="77777777" w:rsidR="00B5725B" w:rsidRPr="00ED36B0" w:rsidRDefault="00B5725B" w:rsidP="00B5725B">
            <w:pPr>
              <w:jc w:val="center"/>
              <w:rPr>
                <w:b/>
                <w:bCs/>
                <w:color w:val="000000"/>
                <w:sz w:val="16"/>
                <w:szCs w:val="16"/>
              </w:rPr>
            </w:pPr>
            <w:r w:rsidRPr="00ED36B0">
              <w:rPr>
                <w:b/>
                <w:bCs/>
                <w:color w:val="000000"/>
                <w:sz w:val="16"/>
                <w:szCs w:val="16"/>
              </w:rPr>
              <w:t>SIZE OF ACCOUNTS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3AE9AB" w14:textId="77777777" w:rsidR="00B5725B" w:rsidRPr="00ED36B0" w:rsidRDefault="00B5725B" w:rsidP="00B5725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77777777" w:rsidR="00B5725B" w:rsidRPr="00ED36B0" w:rsidRDefault="00B5725B" w:rsidP="00B5725B">
            <w:pPr>
              <w:jc w:val="center"/>
              <w:rPr>
                <w:b/>
                <w:bCs/>
                <w:color w:val="000000"/>
                <w:sz w:val="14"/>
                <w:szCs w:val="14"/>
              </w:rPr>
            </w:pPr>
            <w:r>
              <w:rPr>
                <w:b/>
                <w:bCs/>
                <w:color w:val="000000"/>
                <w:sz w:val="14"/>
                <w:szCs w:val="14"/>
              </w:rPr>
              <w:t>Jun</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77777777" w:rsidR="00B5725B" w:rsidRPr="00ED36B0" w:rsidRDefault="00B5725B" w:rsidP="00B5725B">
            <w:pPr>
              <w:jc w:val="center"/>
              <w:rPr>
                <w:b/>
                <w:bCs/>
                <w:color w:val="000000"/>
                <w:sz w:val="14"/>
                <w:szCs w:val="14"/>
              </w:rPr>
            </w:pPr>
            <w:r>
              <w:rPr>
                <w:b/>
                <w:bCs/>
                <w:color w:val="000000"/>
                <w:sz w:val="14"/>
                <w:szCs w:val="14"/>
              </w:rPr>
              <w:t>Dec</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7777777" w:rsidR="00B5725B" w:rsidRPr="00ED36B0" w:rsidRDefault="00B5725B" w:rsidP="00B5725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77777777" w:rsidR="00B5725B" w:rsidRPr="00ED36B0" w:rsidRDefault="00B5725B" w:rsidP="00B5725B">
            <w:pPr>
              <w:jc w:val="center"/>
              <w:rPr>
                <w:b/>
                <w:bCs/>
                <w:color w:val="000000"/>
                <w:sz w:val="14"/>
                <w:szCs w:val="14"/>
              </w:rPr>
            </w:pPr>
            <w:proofErr w:type="spellStart"/>
            <w:r>
              <w:rPr>
                <w:b/>
                <w:bCs/>
                <w:color w:val="000000"/>
                <w:sz w:val="14"/>
                <w:szCs w:val="14"/>
              </w:rPr>
              <w:t>Dec</w:t>
            </w:r>
            <w:r w:rsidRPr="00B5725B">
              <w:rPr>
                <w:b/>
                <w:bCs/>
                <w:color w:val="000000"/>
                <w:sz w:val="14"/>
                <w:szCs w:val="14"/>
                <w:vertAlign w:val="superscript"/>
              </w:rPr>
              <w:t>P</w:t>
            </w:r>
            <w:proofErr w:type="spellEnd"/>
          </w:p>
        </w:tc>
      </w:tr>
      <w:tr w:rsidR="00B5725B" w:rsidRPr="00A563BF" w14:paraId="15F3EBBA" w14:textId="77777777" w:rsidTr="00B5725B">
        <w:trPr>
          <w:trHeight w:val="223"/>
          <w:jc w:val="center"/>
        </w:trPr>
        <w:tc>
          <w:tcPr>
            <w:tcW w:w="1719" w:type="dxa"/>
            <w:tcBorders>
              <w:top w:val="nil"/>
              <w:left w:val="nil"/>
              <w:bottom w:val="nil"/>
              <w:right w:val="single" w:sz="4" w:space="0" w:color="auto"/>
            </w:tcBorders>
            <w:shd w:val="clear" w:color="auto" w:fill="auto"/>
          </w:tcPr>
          <w:p w14:paraId="6607BD09" w14:textId="77777777" w:rsidR="00B5725B" w:rsidRPr="00ED36B0" w:rsidRDefault="00B5725B" w:rsidP="00B5725B">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5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B5725B" w:rsidRPr="00ED36B0" w:rsidRDefault="00B5725B" w:rsidP="00B5725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B5725B" w:rsidRPr="00ED36B0" w:rsidRDefault="00B5725B" w:rsidP="00B5725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5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B5725B" w:rsidRPr="00ED36B0" w:rsidRDefault="00B5725B" w:rsidP="00B5725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B5725B" w:rsidRPr="00ED36B0" w:rsidRDefault="00B5725B" w:rsidP="00B5725B">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B5725B" w:rsidRPr="00ED36B0" w:rsidRDefault="00B5725B" w:rsidP="00B5725B">
            <w:pPr>
              <w:jc w:val="right"/>
              <w:rPr>
                <w:rFonts w:ascii="Calibri" w:hAnsi="Calibri"/>
                <w:b/>
                <w:bCs/>
                <w:color w:val="000000"/>
              </w:rPr>
            </w:pPr>
          </w:p>
        </w:tc>
      </w:tr>
      <w:tr w:rsidR="00B5725B" w:rsidRPr="00A563BF" w14:paraId="2B99F7CF" w14:textId="77777777" w:rsidTr="00B5725B">
        <w:trPr>
          <w:trHeight w:val="198"/>
          <w:jc w:val="center"/>
        </w:trPr>
        <w:tc>
          <w:tcPr>
            <w:tcW w:w="1719" w:type="dxa"/>
            <w:tcBorders>
              <w:top w:val="nil"/>
              <w:left w:val="nil"/>
              <w:bottom w:val="nil"/>
              <w:right w:val="single" w:sz="4" w:space="0" w:color="auto"/>
            </w:tcBorders>
            <w:shd w:val="clear" w:color="auto" w:fill="auto"/>
          </w:tcPr>
          <w:p w14:paraId="49A6FA83" w14:textId="77777777" w:rsidR="00B5725B" w:rsidRPr="00A563BF" w:rsidRDefault="00B5725B" w:rsidP="00B5725B">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5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5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B5725B" w:rsidRPr="00ED36B0" w:rsidRDefault="00B5725B" w:rsidP="00B5725B">
            <w:pPr>
              <w:jc w:val="right"/>
              <w:rPr>
                <w:b/>
                <w:bCs/>
                <w:color w:val="000000"/>
                <w:sz w:val="14"/>
                <w:szCs w:val="14"/>
              </w:rPr>
            </w:pPr>
            <w:r w:rsidRPr="00ED36B0">
              <w:rPr>
                <w:b/>
                <w:bCs/>
                <w:color w:val="000000"/>
                <w:sz w:val="14"/>
                <w:szCs w:val="14"/>
              </w:rPr>
              <w:t>Amount</w:t>
            </w:r>
          </w:p>
        </w:tc>
      </w:tr>
      <w:tr w:rsidR="00B5725B" w:rsidRPr="00A563BF" w14:paraId="3C736214" w14:textId="77777777" w:rsidTr="00B5725B">
        <w:trPr>
          <w:trHeight w:val="78"/>
          <w:jc w:val="center"/>
        </w:trPr>
        <w:tc>
          <w:tcPr>
            <w:tcW w:w="1719"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B5725B" w:rsidRPr="008B29B3" w:rsidRDefault="00B5725B" w:rsidP="00B5725B">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2B119D6E" w14:textId="77777777" w:rsidR="00B5725B" w:rsidRPr="008B29B3" w:rsidRDefault="00B5725B" w:rsidP="00B5725B">
            <w:pPr>
              <w:jc w:val="right"/>
              <w:rPr>
                <w:rFonts w:ascii="Calibri" w:hAnsi="Calibri"/>
                <w:color w:val="000000"/>
                <w:sz w:val="14"/>
                <w:szCs w:val="14"/>
              </w:rPr>
            </w:pPr>
          </w:p>
        </w:tc>
        <w:tc>
          <w:tcPr>
            <w:tcW w:w="851"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B5725B" w:rsidRPr="008B29B3" w:rsidRDefault="00B5725B" w:rsidP="00B5725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B5725B" w:rsidRPr="008B29B3" w:rsidRDefault="00B5725B" w:rsidP="00B5725B">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B5725B" w:rsidRPr="008B29B3" w:rsidRDefault="00B5725B" w:rsidP="00B5725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B5725B" w:rsidRPr="008B29B3" w:rsidRDefault="00B5725B" w:rsidP="00B5725B">
            <w:pPr>
              <w:jc w:val="right"/>
              <w:rPr>
                <w:rFonts w:ascii="Calibri" w:hAnsi="Calibri"/>
                <w:color w:val="000000"/>
                <w:sz w:val="14"/>
                <w:szCs w:val="14"/>
              </w:rPr>
            </w:pPr>
          </w:p>
        </w:tc>
        <w:tc>
          <w:tcPr>
            <w:tcW w:w="857"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B5725B" w:rsidRPr="008B29B3" w:rsidRDefault="00B5725B" w:rsidP="00B5725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B5725B" w:rsidRPr="008B29B3" w:rsidRDefault="00B5725B" w:rsidP="00B5725B">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21D7A16D" w14:textId="77777777" w:rsidR="00B5725B" w:rsidRPr="008B29B3" w:rsidRDefault="00B5725B" w:rsidP="00B5725B">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68588D6A" w14:textId="77777777" w:rsidR="00B5725B" w:rsidRPr="008B29B3" w:rsidRDefault="00B5725B" w:rsidP="00B5725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B5725B" w:rsidRPr="008B29B3" w:rsidRDefault="00B5725B" w:rsidP="00B5725B">
            <w:pPr>
              <w:jc w:val="right"/>
              <w:rPr>
                <w:rFonts w:ascii="Calibri" w:hAnsi="Calibri"/>
                <w:color w:val="000000"/>
                <w:sz w:val="14"/>
                <w:szCs w:val="14"/>
              </w:rPr>
            </w:pPr>
          </w:p>
        </w:tc>
      </w:tr>
      <w:tr w:rsidR="003C62F7" w:rsidRPr="00A563BF" w14:paraId="54295E0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18665D8" w14:textId="77777777" w:rsidR="003C62F7" w:rsidRPr="00E74678" w:rsidRDefault="003C62F7" w:rsidP="003C62F7">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tcPr>
          <w:p w14:paraId="0BFDDB60" w14:textId="77777777" w:rsidR="003C62F7" w:rsidRDefault="003C62F7" w:rsidP="003C62F7">
            <w:pPr>
              <w:jc w:val="right"/>
              <w:rPr>
                <w:color w:val="000000"/>
                <w:sz w:val="14"/>
                <w:szCs w:val="14"/>
              </w:rPr>
            </w:pPr>
            <w:r>
              <w:rPr>
                <w:color w:val="000000"/>
                <w:sz w:val="14"/>
                <w:szCs w:val="14"/>
              </w:rPr>
              <w:t>85,483</w:t>
            </w:r>
          </w:p>
        </w:tc>
        <w:tc>
          <w:tcPr>
            <w:tcW w:w="851" w:type="dxa"/>
            <w:tcBorders>
              <w:top w:val="nil"/>
              <w:left w:val="nil"/>
              <w:bottom w:val="nil"/>
              <w:right w:val="nil"/>
            </w:tcBorders>
            <w:shd w:val="clear" w:color="auto" w:fill="auto"/>
            <w:noWrap/>
            <w:tcMar>
              <w:left w:w="43" w:type="dxa"/>
              <w:right w:w="43" w:type="dxa"/>
            </w:tcMar>
            <w:vAlign w:val="center"/>
          </w:tcPr>
          <w:p w14:paraId="24D5A56D" w14:textId="77777777" w:rsidR="003C62F7" w:rsidRDefault="003C62F7" w:rsidP="003C62F7">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33381F3D" w14:textId="77777777" w:rsidR="003C62F7" w:rsidRDefault="003C62F7" w:rsidP="003C62F7">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0B133C6F" w14:textId="77777777" w:rsidR="003C62F7" w:rsidRDefault="003C62F7" w:rsidP="003C62F7">
            <w:pPr>
              <w:jc w:val="right"/>
              <w:rPr>
                <w:color w:val="000000"/>
                <w:sz w:val="14"/>
                <w:szCs w:val="14"/>
              </w:rPr>
            </w:pPr>
            <w:r>
              <w:rPr>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7C02168F" w14:textId="77777777" w:rsidR="003C62F7" w:rsidRDefault="003C62F7" w:rsidP="003C62F7">
            <w:pPr>
              <w:jc w:val="right"/>
              <w:rPr>
                <w:color w:val="000000"/>
                <w:sz w:val="14"/>
                <w:szCs w:val="14"/>
              </w:rPr>
            </w:pPr>
            <w:r>
              <w:rPr>
                <w:color w:val="000000"/>
                <w:sz w:val="14"/>
                <w:szCs w:val="14"/>
              </w:rPr>
              <w:t>46,270</w:t>
            </w:r>
          </w:p>
        </w:tc>
        <w:tc>
          <w:tcPr>
            <w:tcW w:w="857" w:type="dxa"/>
            <w:tcBorders>
              <w:top w:val="nil"/>
              <w:left w:val="nil"/>
              <w:bottom w:val="nil"/>
              <w:right w:val="nil"/>
            </w:tcBorders>
            <w:shd w:val="clear" w:color="auto" w:fill="auto"/>
            <w:noWrap/>
            <w:tcMar>
              <w:left w:w="43" w:type="dxa"/>
              <w:right w:w="43" w:type="dxa"/>
            </w:tcMar>
            <w:vAlign w:val="center"/>
          </w:tcPr>
          <w:p w14:paraId="77285A8A" w14:textId="77777777" w:rsidR="003C62F7" w:rsidRDefault="003C62F7" w:rsidP="003C62F7">
            <w:pPr>
              <w:jc w:val="right"/>
              <w:rPr>
                <w:color w:val="000000"/>
                <w:sz w:val="14"/>
                <w:szCs w:val="14"/>
              </w:rPr>
            </w:pPr>
            <w:r>
              <w:rPr>
                <w:color w:val="000000"/>
                <w:sz w:val="14"/>
                <w:szCs w:val="14"/>
              </w:rPr>
              <w:t>337.4</w:t>
            </w:r>
          </w:p>
        </w:tc>
        <w:tc>
          <w:tcPr>
            <w:tcW w:w="763" w:type="dxa"/>
            <w:tcBorders>
              <w:top w:val="nil"/>
              <w:left w:val="nil"/>
              <w:bottom w:val="nil"/>
              <w:right w:val="nil"/>
            </w:tcBorders>
            <w:shd w:val="clear" w:color="auto" w:fill="auto"/>
            <w:noWrap/>
            <w:tcMar>
              <w:left w:w="43" w:type="dxa"/>
              <w:right w:w="43" w:type="dxa"/>
            </w:tcMar>
            <w:vAlign w:val="center"/>
          </w:tcPr>
          <w:p w14:paraId="6226643B" w14:textId="77777777" w:rsidR="003C62F7" w:rsidRDefault="003C62F7" w:rsidP="003C62F7">
            <w:pPr>
              <w:jc w:val="right"/>
              <w:rPr>
                <w:color w:val="000000"/>
                <w:sz w:val="14"/>
                <w:szCs w:val="14"/>
              </w:rPr>
            </w:pPr>
            <w:r>
              <w:rPr>
                <w:rFonts w:eastAsia="Calibri"/>
                <w:color w:val="000000"/>
                <w:sz w:val="14"/>
                <w:szCs w:val="14"/>
              </w:rPr>
              <w:t>95,471</w:t>
            </w:r>
          </w:p>
        </w:tc>
        <w:tc>
          <w:tcPr>
            <w:tcW w:w="865" w:type="dxa"/>
            <w:tcBorders>
              <w:top w:val="nil"/>
              <w:left w:val="nil"/>
              <w:bottom w:val="nil"/>
              <w:right w:val="nil"/>
            </w:tcBorders>
            <w:shd w:val="clear" w:color="auto" w:fill="auto"/>
            <w:noWrap/>
            <w:tcMar>
              <w:left w:w="43" w:type="dxa"/>
              <w:right w:w="43" w:type="dxa"/>
            </w:tcMar>
            <w:vAlign w:val="center"/>
          </w:tcPr>
          <w:p w14:paraId="75E00E43" w14:textId="77777777" w:rsidR="003C62F7" w:rsidRDefault="003C62F7" w:rsidP="003C62F7">
            <w:pPr>
              <w:jc w:val="right"/>
              <w:rPr>
                <w:color w:val="000000"/>
                <w:sz w:val="14"/>
                <w:szCs w:val="14"/>
              </w:rPr>
            </w:pPr>
            <w:r>
              <w:rPr>
                <w:rFonts w:eastAsia="Calibri"/>
                <w:color w:val="000000"/>
                <w:sz w:val="14"/>
                <w:szCs w:val="14"/>
              </w:rPr>
              <w:t>406.2</w:t>
            </w:r>
          </w:p>
        </w:tc>
        <w:tc>
          <w:tcPr>
            <w:tcW w:w="758" w:type="dxa"/>
            <w:tcBorders>
              <w:top w:val="nil"/>
              <w:left w:val="nil"/>
              <w:bottom w:val="nil"/>
              <w:right w:val="nil"/>
            </w:tcBorders>
            <w:shd w:val="clear" w:color="auto" w:fill="auto"/>
            <w:noWrap/>
            <w:tcMar>
              <w:left w:w="43" w:type="dxa"/>
              <w:right w:w="43" w:type="dxa"/>
            </w:tcMar>
            <w:vAlign w:val="center"/>
          </w:tcPr>
          <w:p w14:paraId="2F901095" w14:textId="77777777" w:rsidR="003C62F7" w:rsidRDefault="003C62F7" w:rsidP="003C62F7">
            <w:pPr>
              <w:jc w:val="right"/>
              <w:rPr>
                <w:color w:val="000000"/>
                <w:sz w:val="14"/>
                <w:szCs w:val="14"/>
              </w:rPr>
            </w:pPr>
            <w:r>
              <w:rPr>
                <w:rFonts w:eastAsia="Calibri"/>
                <w:color w:val="000000"/>
                <w:sz w:val="14"/>
                <w:szCs w:val="14"/>
              </w:rPr>
              <w:t>39,573</w:t>
            </w:r>
          </w:p>
        </w:tc>
        <w:tc>
          <w:tcPr>
            <w:tcW w:w="807" w:type="dxa"/>
            <w:tcBorders>
              <w:top w:val="nil"/>
              <w:left w:val="nil"/>
              <w:bottom w:val="nil"/>
              <w:right w:val="nil"/>
            </w:tcBorders>
            <w:shd w:val="clear" w:color="auto" w:fill="auto"/>
            <w:noWrap/>
            <w:tcMar>
              <w:left w:w="43" w:type="dxa"/>
              <w:right w:w="43" w:type="dxa"/>
            </w:tcMar>
            <w:vAlign w:val="center"/>
          </w:tcPr>
          <w:p w14:paraId="44D901DD" w14:textId="77777777" w:rsidR="003C62F7" w:rsidRDefault="003C62F7" w:rsidP="003C62F7">
            <w:pPr>
              <w:jc w:val="right"/>
              <w:rPr>
                <w:color w:val="000000"/>
                <w:sz w:val="14"/>
                <w:szCs w:val="14"/>
              </w:rPr>
            </w:pPr>
            <w:r>
              <w:rPr>
                <w:rFonts w:eastAsia="Calibri"/>
                <w:color w:val="000000"/>
                <w:sz w:val="14"/>
                <w:szCs w:val="14"/>
              </w:rPr>
              <w:t>114.2</w:t>
            </w:r>
          </w:p>
        </w:tc>
      </w:tr>
      <w:tr w:rsidR="003C62F7" w:rsidRPr="00A563BF" w14:paraId="1FE4F40B"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52098EE8"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53BC3BFD"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77562D5A"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56C5DA5"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736F3EA9"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9A5A09D"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520F7A81"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6DB8E0A" w14:textId="77777777" w:rsidR="003C62F7" w:rsidRDefault="003C62F7" w:rsidP="003C62F7">
            <w:pPr>
              <w:jc w:val="right"/>
              <w:rPr>
                <w:color w:val="000000"/>
                <w:sz w:val="14"/>
                <w:szCs w:val="14"/>
              </w:rPr>
            </w:pPr>
          </w:p>
        </w:tc>
      </w:tr>
      <w:tr w:rsidR="003C62F7" w:rsidRPr="00A563BF" w14:paraId="751CC11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D731EBE" w14:textId="77777777" w:rsidR="003C62F7" w:rsidRPr="00E74678" w:rsidRDefault="003C62F7" w:rsidP="003C62F7">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tcPr>
          <w:p w14:paraId="346F2336" w14:textId="77777777" w:rsidR="003C62F7" w:rsidRDefault="003C62F7" w:rsidP="003C62F7">
            <w:pPr>
              <w:jc w:val="right"/>
              <w:rPr>
                <w:color w:val="000000"/>
                <w:sz w:val="14"/>
                <w:szCs w:val="14"/>
              </w:rPr>
            </w:pPr>
            <w:r>
              <w:rPr>
                <w:color w:val="000000"/>
                <w:sz w:val="14"/>
                <w:szCs w:val="14"/>
              </w:rPr>
              <w:t>32,599</w:t>
            </w:r>
          </w:p>
        </w:tc>
        <w:tc>
          <w:tcPr>
            <w:tcW w:w="851" w:type="dxa"/>
            <w:tcBorders>
              <w:top w:val="nil"/>
              <w:left w:val="nil"/>
              <w:bottom w:val="nil"/>
              <w:right w:val="nil"/>
            </w:tcBorders>
            <w:shd w:val="clear" w:color="auto" w:fill="auto"/>
            <w:noWrap/>
            <w:tcMar>
              <w:left w:w="43" w:type="dxa"/>
              <w:right w:w="43" w:type="dxa"/>
            </w:tcMar>
            <w:vAlign w:val="center"/>
          </w:tcPr>
          <w:p w14:paraId="26A68D56" w14:textId="77777777" w:rsidR="003C62F7" w:rsidRDefault="003C62F7" w:rsidP="003C62F7">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5E88D0FD" w14:textId="77777777" w:rsidR="003C62F7" w:rsidRDefault="003C62F7" w:rsidP="003C62F7">
            <w:pPr>
              <w:jc w:val="right"/>
              <w:rPr>
                <w:color w:val="000000"/>
                <w:sz w:val="14"/>
                <w:szCs w:val="14"/>
              </w:rPr>
            </w:pPr>
            <w:r>
              <w:rPr>
                <w:color w:val="000000"/>
                <w:sz w:val="14"/>
                <w:szCs w:val="14"/>
              </w:rPr>
              <w:t>628,605</w:t>
            </w:r>
          </w:p>
        </w:tc>
        <w:tc>
          <w:tcPr>
            <w:tcW w:w="865" w:type="dxa"/>
            <w:tcBorders>
              <w:top w:val="nil"/>
              <w:left w:val="nil"/>
              <w:bottom w:val="nil"/>
              <w:right w:val="nil"/>
            </w:tcBorders>
            <w:shd w:val="clear" w:color="auto" w:fill="auto"/>
            <w:noWrap/>
            <w:tcMar>
              <w:left w:w="43" w:type="dxa"/>
              <w:right w:w="43" w:type="dxa"/>
            </w:tcMar>
            <w:vAlign w:val="center"/>
          </w:tcPr>
          <w:p w14:paraId="41C67551" w14:textId="77777777" w:rsidR="003C62F7" w:rsidRDefault="003C62F7" w:rsidP="003C62F7">
            <w:pPr>
              <w:jc w:val="right"/>
              <w:rPr>
                <w:color w:val="000000"/>
                <w:sz w:val="14"/>
                <w:szCs w:val="14"/>
              </w:rPr>
            </w:pPr>
            <w:r>
              <w:rPr>
                <w:color w:val="000000"/>
                <w:sz w:val="14"/>
                <w:szCs w:val="14"/>
              </w:rPr>
              <w:t>10,242.9</w:t>
            </w:r>
          </w:p>
        </w:tc>
        <w:tc>
          <w:tcPr>
            <w:tcW w:w="755" w:type="dxa"/>
            <w:tcBorders>
              <w:top w:val="nil"/>
              <w:left w:val="nil"/>
              <w:bottom w:val="nil"/>
              <w:right w:val="nil"/>
            </w:tcBorders>
            <w:shd w:val="clear" w:color="auto" w:fill="auto"/>
            <w:noWrap/>
            <w:tcMar>
              <w:left w:w="43" w:type="dxa"/>
              <w:right w:w="43" w:type="dxa"/>
            </w:tcMar>
            <w:vAlign w:val="center"/>
          </w:tcPr>
          <w:p w14:paraId="758F847B" w14:textId="77777777" w:rsidR="003C62F7" w:rsidRDefault="003C62F7" w:rsidP="003C62F7">
            <w:pPr>
              <w:jc w:val="right"/>
              <w:rPr>
                <w:color w:val="000000"/>
                <w:sz w:val="14"/>
                <w:szCs w:val="14"/>
              </w:rPr>
            </w:pPr>
            <w:r>
              <w:rPr>
                <w:color w:val="000000"/>
                <w:sz w:val="14"/>
                <w:szCs w:val="14"/>
              </w:rPr>
              <w:t>412,935</w:t>
            </w:r>
          </w:p>
        </w:tc>
        <w:tc>
          <w:tcPr>
            <w:tcW w:w="857" w:type="dxa"/>
            <w:tcBorders>
              <w:top w:val="nil"/>
              <w:left w:val="nil"/>
              <w:bottom w:val="nil"/>
              <w:right w:val="nil"/>
            </w:tcBorders>
            <w:shd w:val="clear" w:color="auto" w:fill="auto"/>
            <w:noWrap/>
            <w:tcMar>
              <w:left w:w="43" w:type="dxa"/>
              <w:right w:w="43" w:type="dxa"/>
            </w:tcMar>
            <w:vAlign w:val="center"/>
          </w:tcPr>
          <w:p w14:paraId="1DDA5DA5" w14:textId="77777777" w:rsidR="003C62F7" w:rsidRDefault="003C62F7" w:rsidP="003C62F7">
            <w:pPr>
              <w:jc w:val="right"/>
              <w:rPr>
                <w:color w:val="000000"/>
                <w:sz w:val="14"/>
                <w:szCs w:val="14"/>
              </w:rPr>
            </w:pPr>
            <w:r>
              <w:rPr>
                <w:color w:val="000000"/>
                <w:sz w:val="14"/>
                <w:szCs w:val="14"/>
              </w:rPr>
              <w:t>7,491.9</w:t>
            </w:r>
          </w:p>
        </w:tc>
        <w:tc>
          <w:tcPr>
            <w:tcW w:w="763" w:type="dxa"/>
            <w:tcBorders>
              <w:top w:val="nil"/>
              <w:left w:val="nil"/>
              <w:bottom w:val="nil"/>
              <w:right w:val="nil"/>
            </w:tcBorders>
            <w:shd w:val="clear" w:color="auto" w:fill="auto"/>
            <w:noWrap/>
            <w:tcMar>
              <w:left w:w="43" w:type="dxa"/>
              <w:right w:w="43" w:type="dxa"/>
            </w:tcMar>
            <w:vAlign w:val="center"/>
          </w:tcPr>
          <w:p w14:paraId="5D473943" w14:textId="77777777" w:rsidR="003C62F7" w:rsidRDefault="003C62F7" w:rsidP="003C62F7">
            <w:pPr>
              <w:jc w:val="right"/>
              <w:rPr>
                <w:color w:val="000000"/>
                <w:sz w:val="14"/>
                <w:szCs w:val="14"/>
              </w:rPr>
            </w:pPr>
            <w:r>
              <w:rPr>
                <w:rFonts w:eastAsia="Calibri"/>
                <w:color w:val="000000"/>
                <w:sz w:val="14"/>
                <w:szCs w:val="14"/>
              </w:rPr>
              <w:t>187,358</w:t>
            </w:r>
          </w:p>
        </w:tc>
        <w:tc>
          <w:tcPr>
            <w:tcW w:w="865" w:type="dxa"/>
            <w:tcBorders>
              <w:top w:val="nil"/>
              <w:left w:val="nil"/>
              <w:bottom w:val="nil"/>
              <w:right w:val="nil"/>
            </w:tcBorders>
            <w:shd w:val="clear" w:color="auto" w:fill="auto"/>
            <w:noWrap/>
            <w:tcMar>
              <w:left w:w="43" w:type="dxa"/>
              <w:right w:w="43" w:type="dxa"/>
            </w:tcMar>
            <w:vAlign w:val="center"/>
          </w:tcPr>
          <w:p w14:paraId="106CB3A2" w14:textId="77777777" w:rsidR="003C62F7" w:rsidRDefault="003C62F7" w:rsidP="003C62F7">
            <w:pPr>
              <w:jc w:val="right"/>
              <w:rPr>
                <w:color w:val="000000"/>
                <w:sz w:val="14"/>
                <w:szCs w:val="14"/>
              </w:rPr>
            </w:pPr>
            <w:r>
              <w:rPr>
                <w:rFonts w:eastAsia="Calibri"/>
                <w:color w:val="000000"/>
                <w:sz w:val="14"/>
                <w:szCs w:val="14"/>
              </w:rPr>
              <w:t>2,889.3</w:t>
            </w:r>
          </w:p>
        </w:tc>
        <w:tc>
          <w:tcPr>
            <w:tcW w:w="758" w:type="dxa"/>
            <w:tcBorders>
              <w:top w:val="nil"/>
              <w:left w:val="nil"/>
              <w:bottom w:val="nil"/>
              <w:right w:val="nil"/>
            </w:tcBorders>
            <w:shd w:val="clear" w:color="auto" w:fill="auto"/>
            <w:noWrap/>
            <w:tcMar>
              <w:left w:w="43" w:type="dxa"/>
              <w:right w:w="43" w:type="dxa"/>
            </w:tcMar>
            <w:vAlign w:val="center"/>
          </w:tcPr>
          <w:p w14:paraId="3533FDBB" w14:textId="77777777" w:rsidR="003C62F7" w:rsidRDefault="003C62F7" w:rsidP="003C62F7">
            <w:pPr>
              <w:jc w:val="right"/>
              <w:rPr>
                <w:color w:val="000000"/>
                <w:sz w:val="14"/>
                <w:szCs w:val="14"/>
              </w:rPr>
            </w:pPr>
            <w:r>
              <w:rPr>
                <w:rFonts w:eastAsia="Calibri"/>
                <w:color w:val="000000"/>
                <w:sz w:val="14"/>
                <w:szCs w:val="14"/>
              </w:rPr>
              <w:t>322,477</w:t>
            </w:r>
          </w:p>
        </w:tc>
        <w:tc>
          <w:tcPr>
            <w:tcW w:w="807" w:type="dxa"/>
            <w:tcBorders>
              <w:top w:val="nil"/>
              <w:left w:val="nil"/>
              <w:bottom w:val="nil"/>
              <w:right w:val="nil"/>
            </w:tcBorders>
            <w:shd w:val="clear" w:color="auto" w:fill="auto"/>
            <w:noWrap/>
            <w:tcMar>
              <w:left w:w="43" w:type="dxa"/>
              <w:right w:w="43" w:type="dxa"/>
            </w:tcMar>
            <w:vAlign w:val="center"/>
          </w:tcPr>
          <w:p w14:paraId="2699CB66" w14:textId="77777777" w:rsidR="003C62F7" w:rsidRDefault="003C62F7" w:rsidP="003C62F7">
            <w:pPr>
              <w:jc w:val="right"/>
              <w:rPr>
                <w:color w:val="000000"/>
                <w:sz w:val="14"/>
                <w:szCs w:val="14"/>
              </w:rPr>
            </w:pPr>
            <w:r>
              <w:rPr>
                <w:rFonts w:eastAsia="Calibri"/>
                <w:color w:val="000000"/>
                <w:sz w:val="14"/>
                <w:szCs w:val="14"/>
              </w:rPr>
              <w:t>5,791.2</w:t>
            </w:r>
          </w:p>
        </w:tc>
      </w:tr>
      <w:tr w:rsidR="003C62F7" w:rsidRPr="00A563BF" w14:paraId="1252DD2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B27D881" w14:textId="77777777" w:rsidR="003C62F7" w:rsidRPr="00E74678" w:rsidRDefault="003C62F7" w:rsidP="003C62F7">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tcPr>
          <w:p w14:paraId="72A9CE90" w14:textId="77777777" w:rsidR="003C62F7" w:rsidRDefault="003C62F7" w:rsidP="003C62F7">
            <w:pPr>
              <w:jc w:val="right"/>
              <w:rPr>
                <w:color w:val="000000"/>
                <w:sz w:val="14"/>
                <w:szCs w:val="14"/>
              </w:rPr>
            </w:pPr>
            <w:r>
              <w:rPr>
                <w:color w:val="000000"/>
                <w:sz w:val="14"/>
                <w:szCs w:val="14"/>
              </w:rPr>
              <w:t>435,369</w:t>
            </w:r>
          </w:p>
        </w:tc>
        <w:tc>
          <w:tcPr>
            <w:tcW w:w="851" w:type="dxa"/>
            <w:tcBorders>
              <w:top w:val="nil"/>
              <w:left w:val="nil"/>
              <w:bottom w:val="nil"/>
              <w:right w:val="nil"/>
            </w:tcBorders>
            <w:shd w:val="clear" w:color="auto" w:fill="auto"/>
            <w:noWrap/>
            <w:tcMar>
              <w:left w:w="43" w:type="dxa"/>
              <w:right w:w="43" w:type="dxa"/>
            </w:tcMar>
            <w:vAlign w:val="center"/>
          </w:tcPr>
          <w:p w14:paraId="77665455" w14:textId="77777777" w:rsidR="003C62F7" w:rsidRDefault="003C62F7" w:rsidP="003C62F7">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2BBE41FB" w14:textId="77777777" w:rsidR="003C62F7" w:rsidRDefault="003C62F7" w:rsidP="003C62F7">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3CF612D3" w14:textId="77777777" w:rsidR="003C62F7" w:rsidRDefault="003C62F7" w:rsidP="003C62F7">
            <w:pPr>
              <w:jc w:val="right"/>
              <w:rPr>
                <w:color w:val="000000"/>
                <w:sz w:val="14"/>
                <w:szCs w:val="14"/>
              </w:rPr>
            </w:pPr>
            <w:r>
              <w:rPr>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473CFDEC" w14:textId="77777777" w:rsidR="003C62F7" w:rsidRDefault="003C62F7" w:rsidP="003C62F7">
            <w:pPr>
              <w:jc w:val="right"/>
              <w:rPr>
                <w:color w:val="000000"/>
                <w:sz w:val="14"/>
                <w:szCs w:val="14"/>
              </w:rPr>
            </w:pPr>
            <w:r>
              <w:rPr>
                <w:color w:val="000000"/>
                <w:sz w:val="14"/>
                <w:szCs w:val="14"/>
              </w:rPr>
              <w:t>368,862</w:t>
            </w:r>
          </w:p>
        </w:tc>
        <w:tc>
          <w:tcPr>
            <w:tcW w:w="857" w:type="dxa"/>
            <w:tcBorders>
              <w:top w:val="nil"/>
              <w:left w:val="nil"/>
              <w:bottom w:val="nil"/>
              <w:right w:val="nil"/>
            </w:tcBorders>
            <w:shd w:val="clear" w:color="auto" w:fill="auto"/>
            <w:noWrap/>
            <w:tcMar>
              <w:left w:w="43" w:type="dxa"/>
              <w:right w:w="43" w:type="dxa"/>
            </w:tcMar>
            <w:vAlign w:val="center"/>
          </w:tcPr>
          <w:p w14:paraId="09E61556" w14:textId="77777777" w:rsidR="003C62F7" w:rsidRDefault="003C62F7" w:rsidP="003C62F7">
            <w:pPr>
              <w:jc w:val="right"/>
              <w:rPr>
                <w:color w:val="000000"/>
                <w:sz w:val="14"/>
                <w:szCs w:val="14"/>
              </w:rPr>
            </w:pPr>
            <w:r>
              <w:rPr>
                <w:color w:val="000000"/>
                <w:sz w:val="14"/>
                <w:szCs w:val="14"/>
              </w:rPr>
              <w:t>8,579.1</w:t>
            </w:r>
          </w:p>
        </w:tc>
        <w:tc>
          <w:tcPr>
            <w:tcW w:w="763" w:type="dxa"/>
            <w:tcBorders>
              <w:top w:val="nil"/>
              <w:left w:val="nil"/>
              <w:bottom w:val="nil"/>
              <w:right w:val="nil"/>
            </w:tcBorders>
            <w:shd w:val="clear" w:color="auto" w:fill="auto"/>
            <w:noWrap/>
            <w:tcMar>
              <w:left w:w="43" w:type="dxa"/>
              <w:right w:w="43" w:type="dxa"/>
            </w:tcMar>
            <w:vAlign w:val="center"/>
          </w:tcPr>
          <w:p w14:paraId="5ACD4C79" w14:textId="77777777" w:rsidR="003C62F7" w:rsidRDefault="003C62F7" w:rsidP="003C62F7">
            <w:pPr>
              <w:jc w:val="right"/>
              <w:rPr>
                <w:color w:val="000000"/>
                <w:sz w:val="14"/>
                <w:szCs w:val="14"/>
              </w:rPr>
            </w:pPr>
            <w:r>
              <w:rPr>
                <w:rFonts w:eastAsia="Calibri"/>
                <w:color w:val="000000"/>
                <w:sz w:val="14"/>
                <w:szCs w:val="14"/>
              </w:rPr>
              <w:t>715,679</w:t>
            </w:r>
          </w:p>
        </w:tc>
        <w:tc>
          <w:tcPr>
            <w:tcW w:w="865" w:type="dxa"/>
            <w:tcBorders>
              <w:top w:val="nil"/>
              <w:left w:val="nil"/>
              <w:bottom w:val="nil"/>
              <w:right w:val="nil"/>
            </w:tcBorders>
            <w:shd w:val="clear" w:color="auto" w:fill="auto"/>
            <w:noWrap/>
            <w:tcMar>
              <w:left w:w="43" w:type="dxa"/>
              <w:right w:w="43" w:type="dxa"/>
            </w:tcMar>
            <w:vAlign w:val="center"/>
          </w:tcPr>
          <w:p w14:paraId="10FB9BB2" w14:textId="77777777" w:rsidR="003C62F7" w:rsidRDefault="003C62F7" w:rsidP="003C62F7">
            <w:pPr>
              <w:jc w:val="right"/>
              <w:rPr>
                <w:color w:val="000000"/>
                <w:sz w:val="14"/>
                <w:szCs w:val="14"/>
              </w:rPr>
            </w:pPr>
            <w:r>
              <w:rPr>
                <w:rFonts w:eastAsia="Calibri"/>
                <w:color w:val="000000"/>
                <w:sz w:val="14"/>
                <w:szCs w:val="14"/>
              </w:rPr>
              <w:t>15,443.7</w:t>
            </w:r>
          </w:p>
        </w:tc>
        <w:tc>
          <w:tcPr>
            <w:tcW w:w="758" w:type="dxa"/>
            <w:tcBorders>
              <w:top w:val="nil"/>
              <w:left w:val="nil"/>
              <w:bottom w:val="nil"/>
              <w:right w:val="nil"/>
            </w:tcBorders>
            <w:shd w:val="clear" w:color="auto" w:fill="auto"/>
            <w:noWrap/>
            <w:tcMar>
              <w:left w:w="43" w:type="dxa"/>
              <w:right w:w="43" w:type="dxa"/>
            </w:tcMar>
            <w:vAlign w:val="center"/>
          </w:tcPr>
          <w:p w14:paraId="1F90B80F" w14:textId="77777777" w:rsidR="003C62F7" w:rsidRDefault="003C62F7" w:rsidP="003C62F7">
            <w:pPr>
              <w:jc w:val="right"/>
              <w:rPr>
                <w:color w:val="000000"/>
                <w:sz w:val="14"/>
                <w:szCs w:val="14"/>
              </w:rPr>
            </w:pPr>
            <w:r>
              <w:rPr>
                <w:rFonts w:eastAsia="Calibri"/>
                <w:color w:val="000000"/>
                <w:sz w:val="14"/>
                <w:szCs w:val="14"/>
              </w:rPr>
              <w:t>585,143</w:t>
            </w:r>
          </w:p>
        </w:tc>
        <w:tc>
          <w:tcPr>
            <w:tcW w:w="807" w:type="dxa"/>
            <w:tcBorders>
              <w:top w:val="nil"/>
              <w:left w:val="nil"/>
              <w:bottom w:val="nil"/>
              <w:right w:val="nil"/>
            </w:tcBorders>
            <w:shd w:val="clear" w:color="auto" w:fill="auto"/>
            <w:noWrap/>
            <w:tcMar>
              <w:left w:w="43" w:type="dxa"/>
              <w:right w:w="43" w:type="dxa"/>
            </w:tcMar>
            <w:vAlign w:val="center"/>
          </w:tcPr>
          <w:p w14:paraId="0DF1DA5D" w14:textId="77777777" w:rsidR="003C62F7" w:rsidRDefault="003C62F7" w:rsidP="003C62F7">
            <w:pPr>
              <w:jc w:val="right"/>
              <w:rPr>
                <w:color w:val="000000"/>
                <w:sz w:val="14"/>
                <w:szCs w:val="14"/>
              </w:rPr>
            </w:pPr>
            <w:r>
              <w:rPr>
                <w:rFonts w:eastAsia="Calibri"/>
                <w:color w:val="000000"/>
                <w:sz w:val="14"/>
                <w:szCs w:val="14"/>
              </w:rPr>
              <w:t>13,429.5</w:t>
            </w:r>
          </w:p>
        </w:tc>
      </w:tr>
      <w:tr w:rsidR="003C62F7" w:rsidRPr="00A563BF" w14:paraId="18964A85"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FFA0F70" w14:textId="77777777" w:rsidR="003C62F7" w:rsidRPr="00E74678" w:rsidRDefault="003C62F7" w:rsidP="003C62F7">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tcPr>
          <w:p w14:paraId="072EE401" w14:textId="77777777" w:rsidR="003C62F7" w:rsidRDefault="003C62F7" w:rsidP="003C62F7">
            <w:pPr>
              <w:jc w:val="right"/>
              <w:rPr>
                <w:color w:val="000000"/>
                <w:sz w:val="14"/>
                <w:szCs w:val="14"/>
              </w:rPr>
            </w:pPr>
            <w:r>
              <w:rPr>
                <w:color w:val="000000"/>
                <w:sz w:val="14"/>
                <w:szCs w:val="14"/>
              </w:rPr>
              <w:t>26,538</w:t>
            </w:r>
          </w:p>
        </w:tc>
        <w:tc>
          <w:tcPr>
            <w:tcW w:w="851" w:type="dxa"/>
            <w:tcBorders>
              <w:top w:val="nil"/>
              <w:left w:val="nil"/>
              <w:bottom w:val="nil"/>
              <w:right w:val="nil"/>
            </w:tcBorders>
            <w:shd w:val="clear" w:color="auto" w:fill="auto"/>
            <w:noWrap/>
            <w:tcMar>
              <w:left w:w="43" w:type="dxa"/>
              <w:right w:w="43" w:type="dxa"/>
            </w:tcMar>
            <w:vAlign w:val="center"/>
          </w:tcPr>
          <w:p w14:paraId="2CEDA333" w14:textId="77777777" w:rsidR="003C62F7" w:rsidRDefault="003C62F7" w:rsidP="003C62F7">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339AB525" w14:textId="77777777" w:rsidR="003C62F7" w:rsidRDefault="003C62F7" w:rsidP="003C62F7">
            <w:pPr>
              <w:jc w:val="right"/>
              <w:rPr>
                <w:color w:val="000000"/>
                <w:sz w:val="14"/>
                <w:szCs w:val="14"/>
              </w:rPr>
            </w:pPr>
            <w:r>
              <w:rPr>
                <w:color w:val="000000"/>
                <w:sz w:val="14"/>
                <w:szCs w:val="14"/>
              </w:rPr>
              <w:t>45,418</w:t>
            </w:r>
          </w:p>
        </w:tc>
        <w:tc>
          <w:tcPr>
            <w:tcW w:w="865" w:type="dxa"/>
            <w:tcBorders>
              <w:top w:val="nil"/>
              <w:left w:val="nil"/>
              <w:bottom w:val="nil"/>
              <w:right w:val="nil"/>
            </w:tcBorders>
            <w:shd w:val="clear" w:color="auto" w:fill="auto"/>
            <w:noWrap/>
            <w:tcMar>
              <w:left w:w="43" w:type="dxa"/>
              <w:right w:w="43" w:type="dxa"/>
            </w:tcMar>
            <w:vAlign w:val="center"/>
          </w:tcPr>
          <w:p w14:paraId="51240935" w14:textId="77777777" w:rsidR="003C62F7" w:rsidRDefault="003C62F7" w:rsidP="003C62F7">
            <w:pPr>
              <w:jc w:val="right"/>
              <w:rPr>
                <w:color w:val="000000"/>
                <w:sz w:val="14"/>
                <w:szCs w:val="14"/>
              </w:rPr>
            </w:pPr>
            <w:r>
              <w:rPr>
                <w:color w:val="000000"/>
                <w:sz w:val="14"/>
                <w:szCs w:val="14"/>
              </w:rPr>
              <w:t>1,253.0</w:t>
            </w:r>
          </w:p>
        </w:tc>
        <w:tc>
          <w:tcPr>
            <w:tcW w:w="755" w:type="dxa"/>
            <w:tcBorders>
              <w:top w:val="nil"/>
              <w:left w:val="nil"/>
              <w:bottom w:val="nil"/>
              <w:right w:val="nil"/>
            </w:tcBorders>
            <w:shd w:val="clear" w:color="auto" w:fill="auto"/>
            <w:noWrap/>
            <w:tcMar>
              <w:left w:w="43" w:type="dxa"/>
              <w:right w:w="43" w:type="dxa"/>
            </w:tcMar>
            <w:vAlign w:val="center"/>
          </w:tcPr>
          <w:p w14:paraId="6E821C01" w14:textId="77777777" w:rsidR="003C62F7" w:rsidRDefault="003C62F7" w:rsidP="003C62F7">
            <w:pPr>
              <w:jc w:val="right"/>
              <w:rPr>
                <w:color w:val="000000"/>
                <w:sz w:val="14"/>
                <w:szCs w:val="14"/>
              </w:rPr>
            </w:pPr>
            <w:r>
              <w:rPr>
                <w:color w:val="000000"/>
                <w:sz w:val="14"/>
                <w:szCs w:val="14"/>
              </w:rPr>
              <w:t>179,448</w:t>
            </w:r>
          </w:p>
        </w:tc>
        <w:tc>
          <w:tcPr>
            <w:tcW w:w="857" w:type="dxa"/>
            <w:tcBorders>
              <w:top w:val="nil"/>
              <w:left w:val="nil"/>
              <w:bottom w:val="nil"/>
              <w:right w:val="nil"/>
            </w:tcBorders>
            <w:shd w:val="clear" w:color="auto" w:fill="auto"/>
            <w:noWrap/>
            <w:tcMar>
              <w:left w:w="43" w:type="dxa"/>
              <w:right w:w="43" w:type="dxa"/>
            </w:tcMar>
            <w:vAlign w:val="center"/>
          </w:tcPr>
          <w:p w14:paraId="107945D5" w14:textId="77777777" w:rsidR="003C62F7" w:rsidRDefault="003C62F7" w:rsidP="003C62F7">
            <w:pPr>
              <w:jc w:val="right"/>
              <w:rPr>
                <w:color w:val="000000"/>
                <w:sz w:val="14"/>
                <w:szCs w:val="14"/>
              </w:rPr>
            </w:pPr>
            <w:r>
              <w:rPr>
                <w:color w:val="000000"/>
                <w:sz w:val="14"/>
                <w:szCs w:val="14"/>
              </w:rPr>
              <w:t>4,734.0</w:t>
            </w:r>
          </w:p>
        </w:tc>
        <w:tc>
          <w:tcPr>
            <w:tcW w:w="763" w:type="dxa"/>
            <w:tcBorders>
              <w:top w:val="nil"/>
              <w:left w:val="nil"/>
              <w:bottom w:val="nil"/>
              <w:right w:val="nil"/>
            </w:tcBorders>
            <w:shd w:val="clear" w:color="auto" w:fill="auto"/>
            <w:noWrap/>
            <w:tcMar>
              <w:left w:w="43" w:type="dxa"/>
              <w:right w:w="43" w:type="dxa"/>
            </w:tcMar>
            <w:vAlign w:val="center"/>
          </w:tcPr>
          <w:p w14:paraId="1778AC69" w14:textId="77777777" w:rsidR="003C62F7" w:rsidRDefault="003C62F7" w:rsidP="003C62F7">
            <w:pPr>
              <w:jc w:val="right"/>
              <w:rPr>
                <w:color w:val="000000"/>
                <w:sz w:val="14"/>
                <w:szCs w:val="14"/>
              </w:rPr>
            </w:pPr>
            <w:r>
              <w:rPr>
                <w:rFonts w:eastAsia="Calibri"/>
                <w:color w:val="000000"/>
                <w:sz w:val="14"/>
                <w:szCs w:val="14"/>
              </w:rPr>
              <w:t>93,538</w:t>
            </w:r>
          </w:p>
        </w:tc>
        <w:tc>
          <w:tcPr>
            <w:tcW w:w="865" w:type="dxa"/>
            <w:tcBorders>
              <w:top w:val="nil"/>
              <w:left w:val="nil"/>
              <w:bottom w:val="nil"/>
              <w:right w:val="nil"/>
            </w:tcBorders>
            <w:shd w:val="clear" w:color="auto" w:fill="auto"/>
            <w:noWrap/>
            <w:tcMar>
              <w:left w:w="43" w:type="dxa"/>
              <w:right w:w="43" w:type="dxa"/>
            </w:tcMar>
            <w:vAlign w:val="center"/>
          </w:tcPr>
          <w:p w14:paraId="0B7AFC2F" w14:textId="77777777" w:rsidR="003C62F7" w:rsidRDefault="003C62F7" w:rsidP="003C62F7">
            <w:pPr>
              <w:jc w:val="right"/>
              <w:rPr>
                <w:color w:val="000000"/>
                <w:sz w:val="14"/>
                <w:szCs w:val="14"/>
              </w:rPr>
            </w:pPr>
            <w:r>
              <w:rPr>
                <w:rFonts w:eastAsia="Calibri"/>
                <w:color w:val="000000"/>
                <w:sz w:val="14"/>
                <w:szCs w:val="14"/>
              </w:rPr>
              <w:t>2,604.6</w:t>
            </w:r>
          </w:p>
        </w:tc>
        <w:tc>
          <w:tcPr>
            <w:tcW w:w="758" w:type="dxa"/>
            <w:tcBorders>
              <w:top w:val="nil"/>
              <w:left w:val="nil"/>
              <w:bottom w:val="nil"/>
              <w:right w:val="nil"/>
            </w:tcBorders>
            <w:shd w:val="clear" w:color="auto" w:fill="auto"/>
            <w:noWrap/>
            <w:tcMar>
              <w:left w:w="43" w:type="dxa"/>
              <w:right w:w="43" w:type="dxa"/>
            </w:tcMar>
            <w:vAlign w:val="center"/>
          </w:tcPr>
          <w:p w14:paraId="082947DB" w14:textId="77777777" w:rsidR="003C62F7" w:rsidRDefault="003C62F7" w:rsidP="003C62F7">
            <w:pPr>
              <w:jc w:val="right"/>
              <w:rPr>
                <w:color w:val="000000"/>
                <w:sz w:val="14"/>
                <w:szCs w:val="14"/>
              </w:rPr>
            </w:pPr>
            <w:r>
              <w:rPr>
                <w:rFonts w:eastAsia="Calibri"/>
                <w:color w:val="000000"/>
                <w:sz w:val="14"/>
                <w:szCs w:val="14"/>
              </w:rPr>
              <w:t>73,616</w:t>
            </w:r>
          </w:p>
        </w:tc>
        <w:tc>
          <w:tcPr>
            <w:tcW w:w="807" w:type="dxa"/>
            <w:tcBorders>
              <w:top w:val="nil"/>
              <w:left w:val="nil"/>
              <w:bottom w:val="nil"/>
              <w:right w:val="nil"/>
            </w:tcBorders>
            <w:shd w:val="clear" w:color="auto" w:fill="auto"/>
            <w:noWrap/>
            <w:tcMar>
              <w:left w:w="43" w:type="dxa"/>
              <w:right w:w="43" w:type="dxa"/>
            </w:tcMar>
            <w:vAlign w:val="center"/>
          </w:tcPr>
          <w:p w14:paraId="32B6598D" w14:textId="77777777" w:rsidR="003C62F7" w:rsidRDefault="003C62F7" w:rsidP="003C62F7">
            <w:pPr>
              <w:jc w:val="right"/>
              <w:rPr>
                <w:color w:val="000000"/>
                <w:sz w:val="14"/>
                <w:szCs w:val="14"/>
              </w:rPr>
            </w:pPr>
            <w:r>
              <w:rPr>
                <w:rFonts w:eastAsia="Calibri"/>
                <w:color w:val="000000"/>
                <w:sz w:val="14"/>
                <w:szCs w:val="14"/>
              </w:rPr>
              <w:t>1,913.8</w:t>
            </w:r>
          </w:p>
        </w:tc>
      </w:tr>
      <w:tr w:rsidR="003C62F7" w:rsidRPr="00A563BF" w14:paraId="16683C5F"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8B5910E" w14:textId="77777777" w:rsidR="003C62F7" w:rsidRPr="00E74678" w:rsidRDefault="003C62F7" w:rsidP="003C62F7">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tcPr>
          <w:p w14:paraId="488A9D87" w14:textId="77777777" w:rsidR="003C62F7" w:rsidRDefault="003C62F7" w:rsidP="003C62F7">
            <w:pPr>
              <w:jc w:val="right"/>
              <w:rPr>
                <w:color w:val="000000"/>
                <w:sz w:val="14"/>
                <w:szCs w:val="14"/>
              </w:rPr>
            </w:pPr>
            <w:r>
              <w:rPr>
                <w:color w:val="000000"/>
                <w:sz w:val="14"/>
                <w:szCs w:val="14"/>
              </w:rPr>
              <w:t>223,524</w:t>
            </w:r>
          </w:p>
        </w:tc>
        <w:tc>
          <w:tcPr>
            <w:tcW w:w="851" w:type="dxa"/>
            <w:tcBorders>
              <w:top w:val="nil"/>
              <w:left w:val="nil"/>
              <w:bottom w:val="nil"/>
              <w:right w:val="nil"/>
            </w:tcBorders>
            <w:shd w:val="clear" w:color="auto" w:fill="auto"/>
            <w:noWrap/>
            <w:tcMar>
              <w:left w:w="43" w:type="dxa"/>
              <w:right w:w="43" w:type="dxa"/>
            </w:tcMar>
            <w:vAlign w:val="center"/>
          </w:tcPr>
          <w:p w14:paraId="08CA1CE9" w14:textId="77777777" w:rsidR="003C62F7" w:rsidRDefault="003C62F7" w:rsidP="003C62F7">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4CC3DA74" w14:textId="77777777" w:rsidR="003C62F7" w:rsidRDefault="003C62F7" w:rsidP="003C62F7">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0A07CBE" w14:textId="77777777" w:rsidR="003C62F7" w:rsidRDefault="003C62F7" w:rsidP="003C62F7">
            <w:pPr>
              <w:jc w:val="right"/>
              <w:rPr>
                <w:color w:val="000000"/>
                <w:sz w:val="14"/>
                <w:szCs w:val="14"/>
              </w:rPr>
            </w:pPr>
            <w:r>
              <w:rPr>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77DE4E60" w14:textId="77777777" w:rsidR="003C62F7" w:rsidRDefault="003C62F7" w:rsidP="003C62F7">
            <w:pPr>
              <w:jc w:val="right"/>
              <w:rPr>
                <w:color w:val="000000"/>
                <w:sz w:val="14"/>
                <w:szCs w:val="14"/>
              </w:rPr>
            </w:pPr>
            <w:r>
              <w:rPr>
                <w:color w:val="000000"/>
                <w:sz w:val="14"/>
                <w:szCs w:val="14"/>
              </w:rPr>
              <w:t>67,924</w:t>
            </w:r>
          </w:p>
        </w:tc>
        <w:tc>
          <w:tcPr>
            <w:tcW w:w="857" w:type="dxa"/>
            <w:tcBorders>
              <w:top w:val="nil"/>
              <w:left w:val="nil"/>
              <w:bottom w:val="nil"/>
              <w:right w:val="nil"/>
            </w:tcBorders>
            <w:shd w:val="clear" w:color="auto" w:fill="auto"/>
            <w:noWrap/>
            <w:tcMar>
              <w:left w:w="43" w:type="dxa"/>
              <w:right w:w="43" w:type="dxa"/>
            </w:tcMar>
            <w:vAlign w:val="center"/>
          </w:tcPr>
          <w:p w14:paraId="2671B269" w14:textId="77777777" w:rsidR="003C62F7" w:rsidRDefault="003C62F7" w:rsidP="003C62F7">
            <w:pPr>
              <w:jc w:val="right"/>
              <w:rPr>
                <w:color w:val="000000"/>
                <w:sz w:val="14"/>
                <w:szCs w:val="14"/>
              </w:rPr>
            </w:pPr>
            <w:r>
              <w:rPr>
                <w:color w:val="000000"/>
                <w:sz w:val="14"/>
                <w:szCs w:val="14"/>
              </w:rPr>
              <w:t>2,343.9</w:t>
            </w:r>
          </w:p>
        </w:tc>
        <w:tc>
          <w:tcPr>
            <w:tcW w:w="763" w:type="dxa"/>
            <w:tcBorders>
              <w:top w:val="nil"/>
              <w:left w:val="nil"/>
              <w:bottom w:val="nil"/>
              <w:right w:val="nil"/>
            </w:tcBorders>
            <w:shd w:val="clear" w:color="auto" w:fill="auto"/>
            <w:noWrap/>
            <w:tcMar>
              <w:left w:w="43" w:type="dxa"/>
              <w:right w:w="43" w:type="dxa"/>
            </w:tcMar>
            <w:vAlign w:val="center"/>
          </w:tcPr>
          <w:p w14:paraId="72D63198" w14:textId="77777777" w:rsidR="003C62F7" w:rsidRDefault="003C62F7" w:rsidP="003C62F7">
            <w:pPr>
              <w:jc w:val="right"/>
              <w:rPr>
                <w:color w:val="000000"/>
                <w:sz w:val="14"/>
                <w:szCs w:val="14"/>
              </w:rPr>
            </w:pPr>
            <w:r>
              <w:rPr>
                <w:rFonts w:eastAsia="Calibri"/>
                <w:color w:val="000000"/>
                <w:sz w:val="14"/>
                <w:szCs w:val="14"/>
              </w:rPr>
              <w:t>120,340</w:t>
            </w:r>
          </w:p>
        </w:tc>
        <w:tc>
          <w:tcPr>
            <w:tcW w:w="865" w:type="dxa"/>
            <w:tcBorders>
              <w:top w:val="nil"/>
              <w:left w:val="nil"/>
              <w:bottom w:val="nil"/>
              <w:right w:val="nil"/>
            </w:tcBorders>
            <w:shd w:val="clear" w:color="auto" w:fill="auto"/>
            <w:noWrap/>
            <w:tcMar>
              <w:left w:w="43" w:type="dxa"/>
              <w:right w:w="43" w:type="dxa"/>
            </w:tcMar>
            <w:vAlign w:val="center"/>
          </w:tcPr>
          <w:p w14:paraId="1E39910D" w14:textId="77777777" w:rsidR="003C62F7" w:rsidRDefault="003C62F7" w:rsidP="003C62F7">
            <w:pPr>
              <w:jc w:val="right"/>
              <w:rPr>
                <w:color w:val="000000"/>
                <w:sz w:val="14"/>
                <w:szCs w:val="14"/>
              </w:rPr>
            </w:pPr>
            <w:r>
              <w:rPr>
                <w:rFonts w:eastAsia="Calibri"/>
                <w:color w:val="000000"/>
                <w:sz w:val="14"/>
                <w:szCs w:val="14"/>
              </w:rPr>
              <w:t>4,466.9</w:t>
            </w:r>
          </w:p>
        </w:tc>
        <w:tc>
          <w:tcPr>
            <w:tcW w:w="758" w:type="dxa"/>
            <w:tcBorders>
              <w:top w:val="nil"/>
              <w:left w:val="nil"/>
              <w:bottom w:val="nil"/>
              <w:right w:val="nil"/>
            </w:tcBorders>
            <w:shd w:val="clear" w:color="auto" w:fill="auto"/>
            <w:noWrap/>
            <w:tcMar>
              <w:left w:w="43" w:type="dxa"/>
              <w:right w:w="43" w:type="dxa"/>
            </w:tcMar>
            <w:vAlign w:val="center"/>
          </w:tcPr>
          <w:p w14:paraId="217E6AE1" w14:textId="77777777" w:rsidR="003C62F7" w:rsidRDefault="003C62F7" w:rsidP="003C62F7">
            <w:pPr>
              <w:jc w:val="right"/>
              <w:rPr>
                <w:color w:val="000000"/>
                <w:sz w:val="14"/>
                <w:szCs w:val="14"/>
              </w:rPr>
            </w:pPr>
            <w:r>
              <w:rPr>
                <w:rFonts w:eastAsia="Calibri"/>
                <w:color w:val="000000"/>
                <w:sz w:val="14"/>
                <w:szCs w:val="14"/>
              </w:rPr>
              <w:t>239,405</w:t>
            </w:r>
          </w:p>
        </w:tc>
        <w:tc>
          <w:tcPr>
            <w:tcW w:w="807" w:type="dxa"/>
            <w:tcBorders>
              <w:top w:val="nil"/>
              <w:left w:val="nil"/>
              <w:bottom w:val="nil"/>
              <w:right w:val="nil"/>
            </w:tcBorders>
            <w:shd w:val="clear" w:color="auto" w:fill="auto"/>
            <w:noWrap/>
            <w:tcMar>
              <w:left w:w="43" w:type="dxa"/>
              <w:right w:w="43" w:type="dxa"/>
            </w:tcMar>
            <w:vAlign w:val="center"/>
          </w:tcPr>
          <w:p w14:paraId="09D6F456" w14:textId="77777777" w:rsidR="003C62F7" w:rsidRDefault="003C62F7" w:rsidP="003C62F7">
            <w:pPr>
              <w:jc w:val="right"/>
              <w:rPr>
                <w:color w:val="000000"/>
                <w:sz w:val="14"/>
                <w:szCs w:val="14"/>
              </w:rPr>
            </w:pPr>
            <w:r>
              <w:rPr>
                <w:rFonts w:eastAsia="Calibri"/>
                <w:color w:val="000000"/>
                <w:sz w:val="14"/>
                <w:szCs w:val="14"/>
              </w:rPr>
              <w:t>7,957.1</w:t>
            </w:r>
          </w:p>
        </w:tc>
      </w:tr>
      <w:tr w:rsidR="003C62F7" w:rsidRPr="00A563BF" w14:paraId="05051A9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7E0B3AC" w14:textId="77777777" w:rsidR="003C62F7" w:rsidRPr="00E74678" w:rsidRDefault="003C62F7" w:rsidP="003C62F7">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tcPr>
          <w:p w14:paraId="425998F0" w14:textId="77777777" w:rsidR="003C62F7" w:rsidRDefault="003C62F7" w:rsidP="003C62F7">
            <w:pPr>
              <w:jc w:val="right"/>
              <w:rPr>
                <w:color w:val="000000"/>
                <w:sz w:val="14"/>
                <w:szCs w:val="14"/>
              </w:rPr>
            </w:pPr>
            <w:r>
              <w:rPr>
                <w:color w:val="000000"/>
                <w:sz w:val="14"/>
                <w:szCs w:val="14"/>
              </w:rPr>
              <w:t>253,986</w:t>
            </w:r>
          </w:p>
        </w:tc>
        <w:tc>
          <w:tcPr>
            <w:tcW w:w="851" w:type="dxa"/>
            <w:tcBorders>
              <w:top w:val="nil"/>
              <w:left w:val="nil"/>
              <w:bottom w:val="nil"/>
              <w:right w:val="nil"/>
            </w:tcBorders>
            <w:shd w:val="clear" w:color="auto" w:fill="auto"/>
            <w:noWrap/>
            <w:tcMar>
              <w:left w:w="43" w:type="dxa"/>
              <w:right w:w="43" w:type="dxa"/>
            </w:tcMar>
            <w:vAlign w:val="center"/>
          </w:tcPr>
          <w:p w14:paraId="024D05A9" w14:textId="77777777" w:rsidR="003C62F7" w:rsidRDefault="003C62F7" w:rsidP="003C62F7">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5FDEC908" w14:textId="77777777" w:rsidR="003C62F7" w:rsidRDefault="003C62F7" w:rsidP="003C62F7">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00D3314C" w14:textId="77777777" w:rsidR="003C62F7" w:rsidRDefault="003C62F7" w:rsidP="003C62F7">
            <w:pPr>
              <w:jc w:val="right"/>
              <w:rPr>
                <w:color w:val="000000"/>
                <w:sz w:val="14"/>
                <w:szCs w:val="14"/>
              </w:rPr>
            </w:pPr>
            <w:r>
              <w:rPr>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4116DE9E" w14:textId="77777777" w:rsidR="003C62F7" w:rsidRDefault="003C62F7" w:rsidP="003C62F7">
            <w:pPr>
              <w:jc w:val="right"/>
              <w:rPr>
                <w:color w:val="000000"/>
                <w:sz w:val="14"/>
                <w:szCs w:val="14"/>
              </w:rPr>
            </w:pPr>
            <w:r>
              <w:rPr>
                <w:color w:val="000000"/>
                <w:sz w:val="14"/>
                <w:szCs w:val="14"/>
              </w:rPr>
              <w:t>260,921</w:t>
            </w:r>
          </w:p>
        </w:tc>
        <w:tc>
          <w:tcPr>
            <w:tcW w:w="857" w:type="dxa"/>
            <w:tcBorders>
              <w:top w:val="nil"/>
              <w:left w:val="nil"/>
              <w:bottom w:val="nil"/>
              <w:right w:val="nil"/>
            </w:tcBorders>
            <w:shd w:val="clear" w:color="auto" w:fill="auto"/>
            <w:noWrap/>
            <w:tcMar>
              <w:left w:w="43" w:type="dxa"/>
              <w:right w:w="43" w:type="dxa"/>
            </w:tcMar>
            <w:vAlign w:val="center"/>
          </w:tcPr>
          <w:p w14:paraId="25671B1C" w14:textId="77777777" w:rsidR="003C62F7" w:rsidRDefault="003C62F7" w:rsidP="003C62F7">
            <w:pPr>
              <w:jc w:val="right"/>
              <w:rPr>
                <w:color w:val="000000"/>
                <w:sz w:val="14"/>
                <w:szCs w:val="14"/>
              </w:rPr>
            </w:pPr>
            <w:r>
              <w:rPr>
                <w:color w:val="000000"/>
                <w:sz w:val="14"/>
                <w:szCs w:val="14"/>
              </w:rPr>
              <w:t>11,735.5</w:t>
            </w:r>
          </w:p>
        </w:tc>
        <w:tc>
          <w:tcPr>
            <w:tcW w:w="763" w:type="dxa"/>
            <w:tcBorders>
              <w:top w:val="nil"/>
              <w:left w:val="nil"/>
              <w:bottom w:val="nil"/>
              <w:right w:val="nil"/>
            </w:tcBorders>
            <w:shd w:val="clear" w:color="auto" w:fill="auto"/>
            <w:noWrap/>
            <w:tcMar>
              <w:left w:w="43" w:type="dxa"/>
              <w:right w:w="43" w:type="dxa"/>
            </w:tcMar>
            <w:vAlign w:val="center"/>
          </w:tcPr>
          <w:p w14:paraId="7F87B997" w14:textId="77777777" w:rsidR="003C62F7" w:rsidRDefault="003C62F7" w:rsidP="003C62F7">
            <w:pPr>
              <w:jc w:val="right"/>
              <w:rPr>
                <w:color w:val="000000"/>
                <w:sz w:val="14"/>
                <w:szCs w:val="14"/>
              </w:rPr>
            </w:pPr>
            <w:r>
              <w:rPr>
                <w:rFonts w:eastAsia="Calibri"/>
                <w:color w:val="000000"/>
                <w:sz w:val="14"/>
                <w:szCs w:val="14"/>
              </w:rPr>
              <w:t>175,174</w:t>
            </w:r>
          </w:p>
        </w:tc>
        <w:tc>
          <w:tcPr>
            <w:tcW w:w="865" w:type="dxa"/>
            <w:tcBorders>
              <w:top w:val="nil"/>
              <w:left w:val="nil"/>
              <w:bottom w:val="nil"/>
              <w:right w:val="nil"/>
            </w:tcBorders>
            <w:shd w:val="clear" w:color="auto" w:fill="auto"/>
            <w:noWrap/>
            <w:tcMar>
              <w:left w:w="43" w:type="dxa"/>
              <w:right w:w="43" w:type="dxa"/>
            </w:tcMar>
            <w:vAlign w:val="center"/>
          </w:tcPr>
          <w:p w14:paraId="14E7CD72" w14:textId="77777777" w:rsidR="003C62F7" w:rsidRDefault="003C62F7" w:rsidP="003C62F7">
            <w:pPr>
              <w:jc w:val="right"/>
              <w:rPr>
                <w:color w:val="000000"/>
                <w:sz w:val="14"/>
                <w:szCs w:val="14"/>
              </w:rPr>
            </w:pPr>
            <w:r>
              <w:rPr>
                <w:rFonts w:eastAsia="Calibri"/>
                <w:color w:val="000000"/>
                <w:sz w:val="14"/>
                <w:szCs w:val="14"/>
              </w:rPr>
              <w:t>7,907.3</w:t>
            </w:r>
          </w:p>
        </w:tc>
        <w:tc>
          <w:tcPr>
            <w:tcW w:w="758" w:type="dxa"/>
            <w:tcBorders>
              <w:top w:val="nil"/>
              <w:left w:val="nil"/>
              <w:bottom w:val="nil"/>
              <w:right w:val="nil"/>
            </w:tcBorders>
            <w:shd w:val="clear" w:color="auto" w:fill="auto"/>
            <w:noWrap/>
            <w:tcMar>
              <w:left w:w="43" w:type="dxa"/>
              <w:right w:w="43" w:type="dxa"/>
            </w:tcMar>
            <w:vAlign w:val="center"/>
          </w:tcPr>
          <w:p w14:paraId="1BC13DFF" w14:textId="77777777" w:rsidR="003C62F7" w:rsidRDefault="003C62F7" w:rsidP="003C62F7">
            <w:pPr>
              <w:jc w:val="right"/>
              <w:rPr>
                <w:color w:val="000000"/>
                <w:sz w:val="14"/>
                <w:szCs w:val="14"/>
              </w:rPr>
            </w:pPr>
            <w:r>
              <w:rPr>
                <w:rFonts w:eastAsia="Calibri"/>
                <w:color w:val="000000"/>
                <w:sz w:val="14"/>
                <w:szCs w:val="14"/>
              </w:rPr>
              <w:t>84,555</w:t>
            </w:r>
          </w:p>
        </w:tc>
        <w:tc>
          <w:tcPr>
            <w:tcW w:w="807" w:type="dxa"/>
            <w:tcBorders>
              <w:top w:val="nil"/>
              <w:left w:val="nil"/>
              <w:bottom w:val="nil"/>
              <w:right w:val="nil"/>
            </w:tcBorders>
            <w:shd w:val="clear" w:color="auto" w:fill="auto"/>
            <w:noWrap/>
            <w:tcMar>
              <w:left w:w="43" w:type="dxa"/>
              <w:right w:w="43" w:type="dxa"/>
            </w:tcMar>
            <w:vAlign w:val="center"/>
          </w:tcPr>
          <w:p w14:paraId="5F742039" w14:textId="77777777" w:rsidR="003C62F7" w:rsidRDefault="003C62F7" w:rsidP="003C62F7">
            <w:pPr>
              <w:jc w:val="right"/>
              <w:rPr>
                <w:color w:val="000000"/>
                <w:sz w:val="14"/>
                <w:szCs w:val="14"/>
              </w:rPr>
            </w:pPr>
            <w:r>
              <w:rPr>
                <w:rFonts w:eastAsia="Calibri"/>
                <w:color w:val="000000"/>
                <w:sz w:val="14"/>
                <w:szCs w:val="14"/>
              </w:rPr>
              <w:t>3,746.1</w:t>
            </w:r>
          </w:p>
        </w:tc>
      </w:tr>
      <w:tr w:rsidR="003C62F7" w:rsidRPr="00A563BF" w14:paraId="05FD520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FD95A83" w14:textId="77777777" w:rsidR="003C62F7" w:rsidRPr="00E74678" w:rsidRDefault="003C62F7" w:rsidP="003C62F7">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tcPr>
          <w:p w14:paraId="407216A7" w14:textId="77777777" w:rsidR="003C62F7" w:rsidRDefault="003C62F7" w:rsidP="003C62F7">
            <w:pPr>
              <w:jc w:val="right"/>
              <w:rPr>
                <w:color w:val="000000"/>
                <w:sz w:val="14"/>
                <w:szCs w:val="14"/>
              </w:rPr>
            </w:pPr>
            <w:r>
              <w:rPr>
                <w:color w:val="000000"/>
                <w:sz w:val="14"/>
                <w:szCs w:val="14"/>
              </w:rPr>
              <w:t>127,141</w:t>
            </w:r>
          </w:p>
        </w:tc>
        <w:tc>
          <w:tcPr>
            <w:tcW w:w="851" w:type="dxa"/>
            <w:tcBorders>
              <w:top w:val="nil"/>
              <w:left w:val="nil"/>
              <w:bottom w:val="nil"/>
              <w:right w:val="nil"/>
            </w:tcBorders>
            <w:shd w:val="clear" w:color="auto" w:fill="auto"/>
            <w:noWrap/>
            <w:tcMar>
              <w:left w:w="43" w:type="dxa"/>
              <w:right w:w="43" w:type="dxa"/>
            </w:tcMar>
            <w:vAlign w:val="center"/>
          </w:tcPr>
          <w:p w14:paraId="73DBCDF2" w14:textId="77777777" w:rsidR="003C62F7" w:rsidRDefault="003C62F7" w:rsidP="003C62F7">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5278AF7B" w14:textId="77777777" w:rsidR="003C62F7" w:rsidRDefault="003C62F7" w:rsidP="003C62F7">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7AF0D12E" w14:textId="77777777" w:rsidR="003C62F7" w:rsidRDefault="003C62F7" w:rsidP="003C62F7">
            <w:pPr>
              <w:jc w:val="right"/>
              <w:rPr>
                <w:color w:val="000000"/>
                <w:sz w:val="14"/>
                <w:szCs w:val="14"/>
              </w:rPr>
            </w:pPr>
            <w:r>
              <w:rPr>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0395C734" w14:textId="77777777" w:rsidR="003C62F7" w:rsidRDefault="003C62F7" w:rsidP="003C62F7">
            <w:pPr>
              <w:jc w:val="right"/>
              <w:rPr>
                <w:color w:val="000000"/>
                <w:sz w:val="14"/>
                <w:szCs w:val="14"/>
              </w:rPr>
            </w:pPr>
            <w:r>
              <w:rPr>
                <w:color w:val="000000"/>
                <w:sz w:val="14"/>
                <w:szCs w:val="14"/>
              </w:rPr>
              <w:t>144,777</w:t>
            </w:r>
          </w:p>
        </w:tc>
        <w:tc>
          <w:tcPr>
            <w:tcW w:w="857" w:type="dxa"/>
            <w:tcBorders>
              <w:top w:val="nil"/>
              <w:left w:val="nil"/>
              <w:bottom w:val="nil"/>
              <w:right w:val="nil"/>
            </w:tcBorders>
            <w:shd w:val="clear" w:color="auto" w:fill="auto"/>
            <w:noWrap/>
            <w:tcMar>
              <w:left w:w="43" w:type="dxa"/>
              <w:right w:w="43" w:type="dxa"/>
            </w:tcMar>
            <w:vAlign w:val="center"/>
          </w:tcPr>
          <w:p w14:paraId="2407C22D" w14:textId="77777777" w:rsidR="003C62F7" w:rsidRDefault="003C62F7" w:rsidP="003C62F7">
            <w:pPr>
              <w:jc w:val="right"/>
              <w:rPr>
                <w:color w:val="000000"/>
                <w:sz w:val="14"/>
                <w:szCs w:val="14"/>
              </w:rPr>
            </w:pPr>
            <w:r>
              <w:rPr>
                <w:color w:val="000000"/>
                <w:sz w:val="14"/>
                <w:szCs w:val="14"/>
              </w:rPr>
              <w:t>7,661.4</w:t>
            </w:r>
          </w:p>
        </w:tc>
        <w:tc>
          <w:tcPr>
            <w:tcW w:w="763" w:type="dxa"/>
            <w:tcBorders>
              <w:top w:val="nil"/>
              <w:left w:val="nil"/>
              <w:bottom w:val="nil"/>
              <w:right w:val="nil"/>
            </w:tcBorders>
            <w:shd w:val="clear" w:color="auto" w:fill="auto"/>
            <w:noWrap/>
            <w:tcMar>
              <w:left w:w="43" w:type="dxa"/>
              <w:right w:w="43" w:type="dxa"/>
            </w:tcMar>
            <w:vAlign w:val="center"/>
          </w:tcPr>
          <w:p w14:paraId="58B0F93C" w14:textId="77777777" w:rsidR="003C62F7" w:rsidRDefault="003C62F7" w:rsidP="003C62F7">
            <w:pPr>
              <w:jc w:val="right"/>
              <w:rPr>
                <w:color w:val="000000"/>
                <w:sz w:val="14"/>
                <w:szCs w:val="14"/>
              </w:rPr>
            </w:pPr>
            <w:r>
              <w:rPr>
                <w:rFonts w:eastAsia="Calibri"/>
                <w:color w:val="000000"/>
                <w:sz w:val="14"/>
                <w:szCs w:val="14"/>
              </w:rPr>
              <w:t>157,041</w:t>
            </w:r>
          </w:p>
        </w:tc>
        <w:tc>
          <w:tcPr>
            <w:tcW w:w="865" w:type="dxa"/>
            <w:tcBorders>
              <w:top w:val="nil"/>
              <w:left w:val="nil"/>
              <w:bottom w:val="nil"/>
              <w:right w:val="nil"/>
            </w:tcBorders>
            <w:shd w:val="clear" w:color="auto" w:fill="auto"/>
            <w:noWrap/>
            <w:tcMar>
              <w:left w:w="43" w:type="dxa"/>
              <w:right w:w="43" w:type="dxa"/>
            </w:tcMar>
            <w:vAlign w:val="center"/>
          </w:tcPr>
          <w:p w14:paraId="1856582D" w14:textId="77777777" w:rsidR="003C62F7" w:rsidRDefault="003C62F7" w:rsidP="003C62F7">
            <w:pPr>
              <w:jc w:val="right"/>
              <w:rPr>
                <w:color w:val="000000"/>
                <w:sz w:val="14"/>
                <w:szCs w:val="14"/>
              </w:rPr>
            </w:pPr>
            <w:r>
              <w:rPr>
                <w:rFonts w:eastAsia="Calibri"/>
                <w:color w:val="000000"/>
                <w:sz w:val="14"/>
                <w:szCs w:val="14"/>
              </w:rPr>
              <w:t>8,320.4</w:t>
            </w:r>
          </w:p>
        </w:tc>
        <w:tc>
          <w:tcPr>
            <w:tcW w:w="758" w:type="dxa"/>
            <w:tcBorders>
              <w:top w:val="nil"/>
              <w:left w:val="nil"/>
              <w:bottom w:val="nil"/>
              <w:right w:val="nil"/>
            </w:tcBorders>
            <w:shd w:val="clear" w:color="auto" w:fill="auto"/>
            <w:noWrap/>
            <w:tcMar>
              <w:left w:w="43" w:type="dxa"/>
              <w:right w:w="43" w:type="dxa"/>
            </w:tcMar>
            <w:vAlign w:val="center"/>
          </w:tcPr>
          <w:p w14:paraId="438186F8" w14:textId="77777777" w:rsidR="003C62F7" w:rsidRDefault="003C62F7" w:rsidP="003C62F7">
            <w:pPr>
              <w:jc w:val="right"/>
              <w:rPr>
                <w:color w:val="000000"/>
                <w:sz w:val="14"/>
                <w:szCs w:val="14"/>
              </w:rPr>
            </w:pPr>
            <w:r>
              <w:rPr>
                <w:rFonts w:eastAsia="Calibri"/>
                <w:color w:val="000000"/>
                <w:sz w:val="14"/>
                <w:szCs w:val="14"/>
              </w:rPr>
              <w:t>157,072</w:t>
            </w:r>
          </w:p>
        </w:tc>
        <w:tc>
          <w:tcPr>
            <w:tcW w:w="807" w:type="dxa"/>
            <w:tcBorders>
              <w:top w:val="nil"/>
              <w:left w:val="nil"/>
              <w:bottom w:val="nil"/>
              <w:right w:val="nil"/>
            </w:tcBorders>
            <w:shd w:val="clear" w:color="auto" w:fill="auto"/>
            <w:noWrap/>
            <w:tcMar>
              <w:left w:w="43" w:type="dxa"/>
              <w:right w:w="43" w:type="dxa"/>
            </w:tcMar>
            <w:vAlign w:val="center"/>
          </w:tcPr>
          <w:p w14:paraId="5B23C304" w14:textId="77777777" w:rsidR="003C62F7" w:rsidRDefault="003C62F7" w:rsidP="003C62F7">
            <w:pPr>
              <w:jc w:val="right"/>
              <w:rPr>
                <w:color w:val="000000"/>
                <w:sz w:val="14"/>
                <w:szCs w:val="14"/>
              </w:rPr>
            </w:pPr>
            <w:r>
              <w:rPr>
                <w:rFonts w:eastAsia="Calibri"/>
                <w:color w:val="000000"/>
                <w:sz w:val="14"/>
                <w:szCs w:val="14"/>
              </w:rPr>
              <w:t>8,289.9</w:t>
            </w:r>
          </w:p>
        </w:tc>
      </w:tr>
      <w:tr w:rsidR="003C62F7" w:rsidRPr="00A563BF" w14:paraId="27D3514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2400398"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4CD6DB80"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69AF8BF3"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687BBCE"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5D72FDA3"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8D34823"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C832E1F"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F8D3913" w14:textId="77777777" w:rsidR="003C62F7" w:rsidRDefault="003C62F7" w:rsidP="003C62F7">
            <w:pPr>
              <w:jc w:val="right"/>
              <w:rPr>
                <w:color w:val="000000"/>
                <w:sz w:val="14"/>
                <w:szCs w:val="14"/>
              </w:rPr>
            </w:pPr>
          </w:p>
        </w:tc>
      </w:tr>
      <w:tr w:rsidR="003C62F7" w:rsidRPr="00A563BF" w14:paraId="24879C62"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70E15C7E" w14:textId="77777777" w:rsidR="003C62F7" w:rsidRPr="00E74678" w:rsidRDefault="003C62F7" w:rsidP="003C62F7">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tcPr>
          <w:p w14:paraId="10A62FDC" w14:textId="77777777" w:rsidR="003C62F7" w:rsidRDefault="003C62F7" w:rsidP="003C62F7">
            <w:pPr>
              <w:jc w:val="right"/>
              <w:rPr>
                <w:color w:val="000000"/>
                <w:sz w:val="14"/>
                <w:szCs w:val="14"/>
              </w:rPr>
            </w:pPr>
            <w:r>
              <w:rPr>
                <w:color w:val="000000"/>
                <w:sz w:val="14"/>
                <w:szCs w:val="14"/>
              </w:rPr>
              <w:t>45,781</w:t>
            </w:r>
          </w:p>
        </w:tc>
        <w:tc>
          <w:tcPr>
            <w:tcW w:w="851" w:type="dxa"/>
            <w:tcBorders>
              <w:top w:val="nil"/>
              <w:left w:val="nil"/>
              <w:bottom w:val="nil"/>
              <w:right w:val="nil"/>
            </w:tcBorders>
            <w:shd w:val="clear" w:color="auto" w:fill="auto"/>
            <w:noWrap/>
            <w:tcMar>
              <w:left w:w="43" w:type="dxa"/>
              <w:right w:w="43" w:type="dxa"/>
            </w:tcMar>
            <w:vAlign w:val="center"/>
          </w:tcPr>
          <w:p w14:paraId="5286B58E" w14:textId="77777777" w:rsidR="003C62F7" w:rsidRDefault="003C62F7" w:rsidP="003C62F7">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14EFEFFD" w14:textId="77777777" w:rsidR="003C62F7" w:rsidRDefault="003C62F7" w:rsidP="003C62F7">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53D689DC" w14:textId="77777777" w:rsidR="003C62F7" w:rsidRDefault="003C62F7" w:rsidP="003C62F7">
            <w:pPr>
              <w:jc w:val="right"/>
              <w:rPr>
                <w:color w:val="000000"/>
                <w:sz w:val="14"/>
                <w:szCs w:val="14"/>
              </w:rPr>
            </w:pPr>
            <w:r>
              <w:rPr>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6873ABAA" w14:textId="77777777" w:rsidR="003C62F7" w:rsidRDefault="003C62F7" w:rsidP="003C62F7">
            <w:pPr>
              <w:jc w:val="right"/>
              <w:rPr>
                <w:color w:val="000000"/>
                <w:sz w:val="14"/>
                <w:szCs w:val="14"/>
              </w:rPr>
            </w:pPr>
            <w:r>
              <w:rPr>
                <w:color w:val="000000"/>
                <w:sz w:val="14"/>
                <w:szCs w:val="14"/>
              </w:rPr>
              <w:t>33,028</w:t>
            </w:r>
          </w:p>
        </w:tc>
        <w:tc>
          <w:tcPr>
            <w:tcW w:w="857" w:type="dxa"/>
            <w:tcBorders>
              <w:top w:val="nil"/>
              <w:left w:val="nil"/>
              <w:bottom w:val="nil"/>
              <w:right w:val="nil"/>
            </w:tcBorders>
            <w:shd w:val="clear" w:color="auto" w:fill="auto"/>
            <w:noWrap/>
            <w:tcMar>
              <w:left w:w="43" w:type="dxa"/>
              <w:right w:w="43" w:type="dxa"/>
            </w:tcMar>
            <w:vAlign w:val="center"/>
          </w:tcPr>
          <w:p w14:paraId="388D846E" w14:textId="77777777" w:rsidR="003C62F7" w:rsidRDefault="003C62F7" w:rsidP="003C62F7">
            <w:pPr>
              <w:jc w:val="right"/>
              <w:rPr>
                <w:color w:val="000000"/>
                <w:sz w:val="14"/>
                <w:szCs w:val="14"/>
              </w:rPr>
            </w:pPr>
            <w:r>
              <w:rPr>
                <w:color w:val="000000"/>
                <w:sz w:val="14"/>
                <w:szCs w:val="14"/>
              </w:rPr>
              <w:t>2,159.4</w:t>
            </w:r>
          </w:p>
        </w:tc>
        <w:tc>
          <w:tcPr>
            <w:tcW w:w="763" w:type="dxa"/>
            <w:tcBorders>
              <w:top w:val="nil"/>
              <w:left w:val="nil"/>
              <w:bottom w:val="nil"/>
              <w:right w:val="nil"/>
            </w:tcBorders>
            <w:shd w:val="clear" w:color="auto" w:fill="auto"/>
            <w:noWrap/>
            <w:tcMar>
              <w:left w:w="43" w:type="dxa"/>
              <w:right w:w="43" w:type="dxa"/>
            </w:tcMar>
            <w:vAlign w:val="center"/>
          </w:tcPr>
          <w:p w14:paraId="281E4A7A" w14:textId="77777777" w:rsidR="003C62F7" w:rsidRDefault="003C62F7" w:rsidP="003C62F7">
            <w:pPr>
              <w:jc w:val="right"/>
              <w:rPr>
                <w:color w:val="000000"/>
                <w:sz w:val="14"/>
                <w:szCs w:val="14"/>
              </w:rPr>
            </w:pPr>
            <w:r>
              <w:rPr>
                <w:rFonts w:eastAsia="Calibri"/>
                <w:color w:val="000000"/>
                <w:sz w:val="14"/>
                <w:szCs w:val="14"/>
              </w:rPr>
              <w:t>46,667</w:t>
            </w:r>
          </w:p>
        </w:tc>
        <w:tc>
          <w:tcPr>
            <w:tcW w:w="865" w:type="dxa"/>
            <w:tcBorders>
              <w:top w:val="nil"/>
              <w:left w:val="nil"/>
              <w:bottom w:val="nil"/>
              <w:right w:val="nil"/>
            </w:tcBorders>
            <w:shd w:val="clear" w:color="auto" w:fill="auto"/>
            <w:noWrap/>
            <w:tcMar>
              <w:left w:w="43" w:type="dxa"/>
              <w:right w:w="43" w:type="dxa"/>
            </w:tcMar>
            <w:vAlign w:val="center"/>
          </w:tcPr>
          <w:p w14:paraId="2D1BEDFB" w14:textId="77777777" w:rsidR="003C62F7" w:rsidRDefault="003C62F7" w:rsidP="003C62F7">
            <w:pPr>
              <w:jc w:val="right"/>
              <w:rPr>
                <w:color w:val="000000"/>
                <w:sz w:val="14"/>
                <w:szCs w:val="14"/>
              </w:rPr>
            </w:pPr>
            <w:r>
              <w:rPr>
                <w:rFonts w:eastAsia="Calibri"/>
                <w:color w:val="000000"/>
                <w:sz w:val="14"/>
                <w:szCs w:val="14"/>
              </w:rPr>
              <w:t>3,047.0</w:t>
            </w:r>
          </w:p>
        </w:tc>
        <w:tc>
          <w:tcPr>
            <w:tcW w:w="758" w:type="dxa"/>
            <w:tcBorders>
              <w:top w:val="nil"/>
              <w:left w:val="nil"/>
              <w:bottom w:val="nil"/>
              <w:right w:val="nil"/>
            </w:tcBorders>
            <w:shd w:val="clear" w:color="auto" w:fill="auto"/>
            <w:noWrap/>
            <w:tcMar>
              <w:left w:w="43" w:type="dxa"/>
              <w:right w:w="43" w:type="dxa"/>
            </w:tcMar>
            <w:vAlign w:val="center"/>
          </w:tcPr>
          <w:p w14:paraId="238590D9" w14:textId="77777777" w:rsidR="003C62F7" w:rsidRDefault="003C62F7" w:rsidP="003C62F7">
            <w:pPr>
              <w:jc w:val="right"/>
              <w:rPr>
                <w:color w:val="000000"/>
                <w:sz w:val="14"/>
                <w:szCs w:val="14"/>
              </w:rPr>
            </w:pPr>
            <w:r>
              <w:rPr>
                <w:rFonts w:eastAsia="Calibri"/>
                <w:color w:val="000000"/>
                <w:sz w:val="14"/>
                <w:szCs w:val="14"/>
              </w:rPr>
              <w:t>68,101</w:t>
            </w:r>
          </w:p>
        </w:tc>
        <w:tc>
          <w:tcPr>
            <w:tcW w:w="807" w:type="dxa"/>
            <w:tcBorders>
              <w:top w:val="nil"/>
              <w:left w:val="nil"/>
              <w:bottom w:val="nil"/>
              <w:right w:val="nil"/>
            </w:tcBorders>
            <w:shd w:val="clear" w:color="auto" w:fill="auto"/>
            <w:noWrap/>
            <w:tcMar>
              <w:left w:w="43" w:type="dxa"/>
              <w:right w:w="43" w:type="dxa"/>
            </w:tcMar>
            <w:vAlign w:val="center"/>
          </w:tcPr>
          <w:p w14:paraId="5612A66E" w14:textId="77777777" w:rsidR="003C62F7" w:rsidRDefault="003C62F7" w:rsidP="003C62F7">
            <w:pPr>
              <w:jc w:val="right"/>
              <w:rPr>
                <w:color w:val="000000"/>
                <w:sz w:val="14"/>
                <w:szCs w:val="14"/>
              </w:rPr>
            </w:pPr>
            <w:r>
              <w:rPr>
                <w:rFonts w:eastAsia="Calibri"/>
                <w:color w:val="000000"/>
                <w:sz w:val="14"/>
                <w:szCs w:val="14"/>
              </w:rPr>
              <w:t>4,382.2</w:t>
            </w:r>
          </w:p>
        </w:tc>
      </w:tr>
      <w:tr w:rsidR="003C62F7" w:rsidRPr="00A563BF" w14:paraId="453352E5"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1872DF4" w14:textId="77777777" w:rsidR="003C62F7" w:rsidRPr="00E74678" w:rsidRDefault="003C62F7" w:rsidP="003C62F7">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tcPr>
          <w:p w14:paraId="39FA8EA8" w14:textId="77777777" w:rsidR="003C62F7" w:rsidRDefault="003C62F7" w:rsidP="003C62F7">
            <w:pPr>
              <w:jc w:val="right"/>
              <w:rPr>
                <w:color w:val="000000"/>
                <w:sz w:val="14"/>
                <w:szCs w:val="14"/>
              </w:rPr>
            </w:pPr>
            <w:r>
              <w:rPr>
                <w:color w:val="000000"/>
                <w:sz w:val="14"/>
                <w:szCs w:val="14"/>
              </w:rPr>
              <w:t>76,275</w:t>
            </w:r>
          </w:p>
        </w:tc>
        <w:tc>
          <w:tcPr>
            <w:tcW w:w="851" w:type="dxa"/>
            <w:tcBorders>
              <w:top w:val="nil"/>
              <w:left w:val="nil"/>
              <w:bottom w:val="nil"/>
              <w:right w:val="nil"/>
            </w:tcBorders>
            <w:shd w:val="clear" w:color="auto" w:fill="auto"/>
            <w:noWrap/>
            <w:tcMar>
              <w:left w:w="43" w:type="dxa"/>
              <w:right w:w="43" w:type="dxa"/>
            </w:tcMar>
            <w:vAlign w:val="center"/>
          </w:tcPr>
          <w:p w14:paraId="5C3F9288" w14:textId="77777777" w:rsidR="003C62F7" w:rsidRDefault="003C62F7" w:rsidP="003C62F7">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0DE545FF" w14:textId="77777777" w:rsidR="003C62F7" w:rsidRDefault="003C62F7" w:rsidP="003C62F7">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2FBB1244" w14:textId="77777777" w:rsidR="003C62F7" w:rsidRDefault="003C62F7" w:rsidP="003C62F7">
            <w:pPr>
              <w:jc w:val="right"/>
              <w:rPr>
                <w:color w:val="000000"/>
                <w:sz w:val="14"/>
                <w:szCs w:val="14"/>
              </w:rPr>
            </w:pPr>
            <w:r>
              <w:rPr>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36B8913F" w14:textId="77777777" w:rsidR="003C62F7" w:rsidRDefault="003C62F7" w:rsidP="003C62F7">
            <w:pPr>
              <w:jc w:val="right"/>
              <w:rPr>
                <w:color w:val="000000"/>
                <w:sz w:val="14"/>
                <w:szCs w:val="14"/>
              </w:rPr>
            </w:pPr>
            <w:r>
              <w:rPr>
                <w:color w:val="000000"/>
                <w:sz w:val="14"/>
                <w:szCs w:val="14"/>
              </w:rPr>
              <w:t>119,105</w:t>
            </w:r>
          </w:p>
        </w:tc>
        <w:tc>
          <w:tcPr>
            <w:tcW w:w="857" w:type="dxa"/>
            <w:tcBorders>
              <w:top w:val="nil"/>
              <w:left w:val="nil"/>
              <w:bottom w:val="nil"/>
              <w:right w:val="nil"/>
            </w:tcBorders>
            <w:shd w:val="clear" w:color="auto" w:fill="auto"/>
            <w:noWrap/>
            <w:tcMar>
              <w:left w:w="43" w:type="dxa"/>
              <w:right w:w="43" w:type="dxa"/>
            </w:tcMar>
            <w:vAlign w:val="center"/>
          </w:tcPr>
          <w:p w14:paraId="61A8EFDB" w14:textId="77777777" w:rsidR="003C62F7" w:rsidRDefault="003C62F7" w:rsidP="003C62F7">
            <w:pPr>
              <w:jc w:val="right"/>
              <w:rPr>
                <w:color w:val="000000"/>
                <w:sz w:val="14"/>
                <w:szCs w:val="14"/>
              </w:rPr>
            </w:pPr>
            <w:r>
              <w:rPr>
                <w:color w:val="000000"/>
                <w:sz w:val="14"/>
                <w:szCs w:val="14"/>
              </w:rPr>
              <w:t>9,015.4</w:t>
            </w:r>
          </w:p>
        </w:tc>
        <w:tc>
          <w:tcPr>
            <w:tcW w:w="763" w:type="dxa"/>
            <w:tcBorders>
              <w:top w:val="nil"/>
              <w:left w:val="nil"/>
              <w:bottom w:val="nil"/>
              <w:right w:val="nil"/>
            </w:tcBorders>
            <w:shd w:val="clear" w:color="auto" w:fill="auto"/>
            <w:noWrap/>
            <w:tcMar>
              <w:left w:w="43" w:type="dxa"/>
              <w:right w:w="43" w:type="dxa"/>
            </w:tcMar>
            <w:vAlign w:val="center"/>
          </w:tcPr>
          <w:p w14:paraId="290699D3" w14:textId="77777777" w:rsidR="003C62F7" w:rsidRDefault="003C62F7" w:rsidP="003C62F7">
            <w:pPr>
              <w:jc w:val="right"/>
              <w:rPr>
                <w:color w:val="000000"/>
                <w:sz w:val="14"/>
                <w:szCs w:val="14"/>
              </w:rPr>
            </w:pPr>
            <w:r>
              <w:rPr>
                <w:rFonts w:eastAsia="Calibri"/>
                <w:color w:val="000000"/>
                <w:sz w:val="14"/>
                <w:szCs w:val="14"/>
              </w:rPr>
              <w:t>28,600</w:t>
            </w:r>
          </w:p>
        </w:tc>
        <w:tc>
          <w:tcPr>
            <w:tcW w:w="865" w:type="dxa"/>
            <w:tcBorders>
              <w:top w:val="nil"/>
              <w:left w:val="nil"/>
              <w:bottom w:val="nil"/>
              <w:right w:val="nil"/>
            </w:tcBorders>
            <w:shd w:val="clear" w:color="auto" w:fill="auto"/>
            <w:noWrap/>
            <w:tcMar>
              <w:left w:w="43" w:type="dxa"/>
              <w:right w:w="43" w:type="dxa"/>
            </w:tcMar>
            <w:vAlign w:val="center"/>
          </w:tcPr>
          <w:p w14:paraId="7D47F164" w14:textId="77777777" w:rsidR="003C62F7" w:rsidRDefault="003C62F7" w:rsidP="003C62F7">
            <w:pPr>
              <w:jc w:val="right"/>
              <w:rPr>
                <w:color w:val="000000"/>
                <w:sz w:val="14"/>
                <w:szCs w:val="14"/>
              </w:rPr>
            </w:pPr>
            <w:r>
              <w:rPr>
                <w:rFonts w:eastAsia="Calibri"/>
                <w:color w:val="000000"/>
                <w:sz w:val="14"/>
                <w:szCs w:val="14"/>
              </w:rPr>
              <w:t>2,113.2</w:t>
            </w:r>
          </w:p>
        </w:tc>
        <w:tc>
          <w:tcPr>
            <w:tcW w:w="758" w:type="dxa"/>
            <w:tcBorders>
              <w:top w:val="nil"/>
              <w:left w:val="nil"/>
              <w:bottom w:val="nil"/>
              <w:right w:val="nil"/>
            </w:tcBorders>
            <w:shd w:val="clear" w:color="auto" w:fill="auto"/>
            <w:noWrap/>
            <w:tcMar>
              <w:left w:w="43" w:type="dxa"/>
              <w:right w:w="43" w:type="dxa"/>
            </w:tcMar>
            <w:vAlign w:val="center"/>
          </w:tcPr>
          <w:p w14:paraId="4C047CF1" w14:textId="77777777" w:rsidR="003C62F7" w:rsidRDefault="003C62F7" w:rsidP="003C62F7">
            <w:pPr>
              <w:jc w:val="right"/>
              <w:rPr>
                <w:color w:val="000000"/>
                <w:sz w:val="14"/>
                <w:szCs w:val="14"/>
              </w:rPr>
            </w:pPr>
            <w:r>
              <w:rPr>
                <w:rFonts w:eastAsia="Calibri"/>
                <w:color w:val="000000"/>
                <w:sz w:val="14"/>
                <w:szCs w:val="14"/>
              </w:rPr>
              <w:t>44,096</w:t>
            </w:r>
          </w:p>
        </w:tc>
        <w:tc>
          <w:tcPr>
            <w:tcW w:w="807" w:type="dxa"/>
            <w:tcBorders>
              <w:top w:val="nil"/>
              <w:left w:val="nil"/>
              <w:bottom w:val="nil"/>
              <w:right w:val="nil"/>
            </w:tcBorders>
            <w:shd w:val="clear" w:color="auto" w:fill="auto"/>
            <w:noWrap/>
            <w:tcMar>
              <w:left w:w="43" w:type="dxa"/>
              <w:right w:w="43" w:type="dxa"/>
            </w:tcMar>
            <w:vAlign w:val="center"/>
          </w:tcPr>
          <w:p w14:paraId="633A0DE1" w14:textId="77777777" w:rsidR="003C62F7" w:rsidRDefault="003C62F7" w:rsidP="003C62F7">
            <w:pPr>
              <w:jc w:val="right"/>
              <w:rPr>
                <w:color w:val="000000"/>
                <w:sz w:val="14"/>
                <w:szCs w:val="14"/>
              </w:rPr>
            </w:pPr>
            <w:r>
              <w:rPr>
                <w:rFonts w:eastAsia="Calibri"/>
                <w:color w:val="000000"/>
                <w:sz w:val="14"/>
                <w:szCs w:val="14"/>
              </w:rPr>
              <w:t>3,262.4</w:t>
            </w:r>
          </w:p>
        </w:tc>
      </w:tr>
      <w:tr w:rsidR="003C62F7" w:rsidRPr="00A563BF" w14:paraId="1167934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CFFF315" w14:textId="77777777" w:rsidR="003C62F7" w:rsidRPr="00E74678" w:rsidRDefault="003C62F7" w:rsidP="003C62F7">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tcPr>
          <w:p w14:paraId="621D48F0" w14:textId="77777777" w:rsidR="003C62F7" w:rsidRDefault="003C62F7" w:rsidP="003C62F7">
            <w:pPr>
              <w:jc w:val="right"/>
              <w:rPr>
                <w:color w:val="000000"/>
                <w:sz w:val="14"/>
                <w:szCs w:val="14"/>
              </w:rPr>
            </w:pPr>
            <w:r>
              <w:rPr>
                <w:color w:val="000000"/>
                <w:sz w:val="14"/>
                <w:szCs w:val="14"/>
              </w:rPr>
              <w:t>21,711</w:t>
            </w:r>
          </w:p>
        </w:tc>
        <w:tc>
          <w:tcPr>
            <w:tcW w:w="851" w:type="dxa"/>
            <w:tcBorders>
              <w:top w:val="nil"/>
              <w:left w:val="nil"/>
              <w:bottom w:val="nil"/>
              <w:right w:val="nil"/>
            </w:tcBorders>
            <w:shd w:val="clear" w:color="auto" w:fill="auto"/>
            <w:noWrap/>
            <w:tcMar>
              <w:left w:w="43" w:type="dxa"/>
              <w:right w:w="43" w:type="dxa"/>
            </w:tcMar>
            <w:vAlign w:val="center"/>
          </w:tcPr>
          <w:p w14:paraId="18841700" w14:textId="77777777" w:rsidR="003C62F7" w:rsidRDefault="003C62F7" w:rsidP="003C62F7">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1E731F7D" w14:textId="77777777" w:rsidR="003C62F7" w:rsidRDefault="003C62F7" w:rsidP="003C62F7">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418BB2A3" w14:textId="77777777" w:rsidR="003C62F7" w:rsidRDefault="003C62F7" w:rsidP="003C62F7">
            <w:pPr>
              <w:jc w:val="right"/>
              <w:rPr>
                <w:color w:val="000000"/>
                <w:sz w:val="14"/>
                <w:szCs w:val="14"/>
              </w:rPr>
            </w:pPr>
            <w:r>
              <w:rPr>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2750E1D8" w14:textId="77777777" w:rsidR="003C62F7" w:rsidRDefault="003C62F7" w:rsidP="003C62F7">
            <w:pPr>
              <w:jc w:val="right"/>
              <w:rPr>
                <w:color w:val="000000"/>
                <w:sz w:val="14"/>
                <w:szCs w:val="14"/>
              </w:rPr>
            </w:pPr>
            <w:r>
              <w:rPr>
                <w:color w:val="000000"/>
                <w:sz w:val="14"/>
                <w:szCs w:val="14"/>
              </w:rPr>
              <w:t>65,116</w:t>
            </w:r>
          </w:p>
        </w:tc>
        <w:tc>
          <w:tcPr>
            <w:tcW w:w="857" w:type="dxa"/>
            <w:tcBorders>
              <w:top w:val="nil"/>
              <w:left w:val="nil"/>
              <w:bottom w:val="nil"/>
              <w:right w:val="nil"/>
            </w:tcBorders>
            <w:shd w:val="clear" w:color="auto" w:fill="auto"/>
            <w:noWrap/>
            <w:tcMar>
              <w:left w:w="43" w:type="dxa"/>
              <w:right w:w="43" w:type="dxa"/>
            </w:tcMar>
            <w:vAlign w:val="center"/>
          </w:tcPr>
          <w:p w14:paraId="64F4F202" w14:textId="77777777" w:rsidR="003C62F7" w:rsidRDefault="003C62F7" w:rsidP="003C62F7">
            <w:pPr>
              <w:jc w:val="right"/>
              <w:rPr>
                <w:color w:val="000000"/>
                <w:sz w:val="14"/>
                <w:szCs w:val="14"/>
              </w:rPr>
            </w:pPr>
            <w:r>
              <w:rPr>
                <w:color w:val="000000"/>
                <w:sz w:val="14"/>
                <w:szCs w:val="14"/>
              </w:rPr>
              <w:t>5,530.9</w:t>
            </w:r>
          </w:p>
        </w:tc>
        <w:tc>
          <w:tcPr>
            <w:tcW w:w="763" w:type="dxa"/>
            <w:tcBorders>
              <w:top w:val="nil"/>
              <w:left w:val="nil"/>
              <w:bottom w:val="nil"/>
              <w:right w:val="nil"/>
            </w:tcBorders>
            <w:shd w:val="clear" w:color="auto" w:fill="auto"/>
            <w:noWrap/>
            <w:tcMar>
              <w:left w:w="43" w:type="dxa"/>
              <w:right w:w="43" w:type="dxa"/>
            </w:tcMar>
            <w:vAlign w:val="center"/>
          </w:tcPr>
          <w:p w14:paraId="23F52F10" w14:textId="77777777" w:rsidR="003C62F7" w:rsidRDefault="003C62F7" w:rsidP="003C62F7">
            <w:pPr>
              <w:jc w:val="right"/>
              <w:rPr>
                <w:color w:val="000000"/>
                <w:sz w:val="14"/>
                <w:szCs w:val="14"/>
              </w:rPr>
            </w:pPr>
            <w:r>
              <w:rPr>
                <w:rFonts w:eastAsia="Calibri"/>
                <w:color w:val="000000"/>
                <w:sz w:val="14"/>
                <w:szCs w:val="14"/>
              </w:rPr>
              <w:t>31,852</w:t>
            </w:r>
          </w:p>
        </w:tc>
        <w:tc>
          <w:tcPr>
            <w:tcW w:w="865" w:type="dxa"/>
            <w:tcBorders>
              <w:top w:val="nil"/>
              <w:left w:val="nil"/>
              <w:bottom w:val="nil"/>
              <w:right w:val="nil"/>
            </w:tcBorders>
            <w:shd w:val="clear" w:color="auto" w:fill="auto"/>
            <w:noWrap/>
            <w:tcMar>
              <w:left w:w="43" w:type="dxa"/>
              <w:right w:w="43" w:type="dxa"/>
            </w:tcMar>
            <w:vAlign w:val="center"/>
          </w:tcPr>
          <w:p w14:paraId="101B47B7" w14:textId="77777777" w:rsidR="003C62F7" w:rsidRDefault="003C62F7" w:rsidP="003C62F7">
            <w:pPr>
              <w:jc w:val="right"/>
              <w:rPr>
                <w:color w:val="000000"/>
                <w:sz w:val="14"/>
                <w:szCs w:val="14"/>
              </w:rPr>
            </w:pPr>
            <w:r>
              <w:rPr>
                <w:rFonts w:eastAsia="Calibri"/>
                <w:color w:val="000000"/>
                <w:sz w:val="14"/>
                <w:szCs w:val="14"/>
              </w:rPr>
              <w:t>2,729.7</w:t>
            </w:r>
          </w:p>
        </w:tc>
        <w:tc>
          <w:tcPr>
            <w:tcW w:w="758" w:type="dxa"/>
            <w:tcBorders>
              <w:top w:val="nil"/>
              <w:left w:val="nil"/>
              <w:bottom w:val="nil"/>
              <w:right w:val="nil"/>
            </w:tcBorders>
            <w:shd w:val="clear" w:color="auto" w:fill="auto"/>
            <w:noWrap/>
            <w:tcMar>
              <w:left w:w="43" w:type="dxa"/>
              <w:right w:w="43" w:type="dxa"/>
            </w:tcMar>
            <w:vAlign w:val="center"/>
          </w:tcPr>
          <w:p w14:paraId="019AF53A" w14:textId="77777777" w:rsidR="003C62F7" w:rsidRDefault="003C62F7" w:rsidP="003C62F7">
            <w:pPr>
              <w:jc w:val="right"/>
              <w:rPr>
                <w:color w:val="000000"/>
                <w:sz w:val="14"/>
                <w:szCs w:val="14"/>
              </w:rPr>
            </w:pPr>
            <w:r>
              <w:rPr>
                <w:rFonts w:eastAsia="Calibri"/>
                <w:color w:val="000000"/>
                <w:sz w:val="14"/>
                <w:szCs w:val="14"/>
              </w:rPr>
              <w:t>45,533</w:t>
            </w:r>
          </w:p>
        </w:tc>
        <w:tc>
          <w:tcPr>
            <w:tcW w:w="807" w:type="dxa"/>
            <w:tcBorders>
              <w:top w:val="nil"/>
              <w:left w:val="nil"/>
              <w:bottom w:val="nil"/>
              <w:right w:val="nil"/>
            </w:tcBorders>
            <w:shd w:val="clear" w:color="auto" w:fill="auto"/>
            <w:noWrap/>
            <w:tcMar>
              <w:left w:w="43" w:type="dxa"/>
              <w:right w:w="43" w:type="dxa"/>
            </w:tcMar>
            <w:vAlign w:val="center"/>
          </w:tcPr>
          <w:p w14:paraId="30BE58F6" w14:textId="77777777" w:rsidR="003C62F7" w:rsidRDefault="003C62F7" w:rsidP="003C62F7">
            <w:pPr>
              <w:jc w:val="right"/>
              <w:rPr>
                <w:color w:val="000000"/>
                <w:sz w:val="14"/>
                <w:szCs w:val="14"/>
              </w:rPr>
            </w:pPr>
            <w:r>
              <w:rPr>
                <w:rFonts w:eastAsia="Calibri"/>
                <w:color w:val="000000"/>
                <w:sz w:val="14"/>
                <w:szCs w:val="14"/>
              </w:rPr>
              <w:t>3,862.7</w:t>
            </w:r>
          </w:p>
        </w:tc>
      </w:tr>
      <w:tr w:rsidR="003C62F7" w:rsidRPr="00A563BF" w14:paraId="1BF4CF2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4D8931AA" w14:textId="77777777" w:rsidR="003C62F7" w:rsidRPr="00E74678" w:rsidRDefault="003C62F7" w:rsidP="003C62F7">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tcPr>
          <w:p w14:paraId="2343316C" w14:textId="77777777" w:rsidR="003C62F7" w:rsidRDefault="003C62F7" w:rsidP="003C62F7">
            <w:pPr>
              <w:jc w:val="right"/>
              <w:rPr>
                <w:color w:val="000000"/>
                <w:sz w:val="14"/>
                <w:szCs w:val="14"/>
              </w:rPr>
            </w:pPr>
            <w:r>
              <w:rPr>
                <w:color w:val="000000"/>
                <w:sz w:val="14"/>
                <w:szCs w:val="14"/>
              </w:rPr>
              <w:t>42,266</w:t>
            </w:r>
          </w:p>
        </w:tc>
        <w:tc>
          <w:tcPr>
            <w:tcW w:w="851" w:type="dxa"/>
            <w:tcBorders>
              <w:top w:val="nil"/>
              <w:left w:val="nil"/>
              <w:bottom w:val="nil"/>
              <w:right w:val="nil"/>
            </w:tcBorders>
            <w:shd w:val="clear" w:color="auto" w:fill="auto"/>
            <w:noWrap/>
            <w:tcMar>
              <w:left w:w="43" w:type="dxa"/>
              <w:right w:w="43" w:type="dxa"/>
            </w:tcMar>
            <w:vAlign w:val="center"/>
          </w:tcPr>
          <w:p w14:paraId="63CBB22E" w14:textId="77777777" w:rsidR="003C62F7" w:rsidRDefault="003C62F7" w:rsidP="003C62F7">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187F8686" w14:textId="77777777" w:rsidR="003C62F7" w:rsidRDefault="003C62F7" w:rsidP="003C62F7">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6F588729" w14:textId="77777777" w:rsidR="003C62F7" w:rsidRDefault="003C62F7" w:rsidP="003C62F7">
            <w:pPr>
              <w:jc w:val="right"/>
              <w:rPr>
                <w:color w:val="000000"/>
                <w:sz w:val="14"/>
                <w:szCs w:val="14"/>
              </w:rPr>
            </w:pPr>
            <w:r>
              <w:rPr>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324630D9" w14:textId="77777777" w:rsidR="003C62F7" w:rsidRDefault="003C62F7" w:rsidP="003C62F7">
            <w:pPr>
              <w:jc w:val="right"/>
              <w:rPr>
                <w:color w:val="000000"/>
                <w:sz w:val="14"/>
                <w:szCs w:val="14"/>
              </w:rPr>
            </w:pPr>
            <w:r>
              <w:rPr>
                <w:color w:val="000000"/>
                <w:sz w:val="14"/>
                <w:szCs w:val="14"/>
              </w:rPr>
              <w:t>61,894</w:t>
            </w:r>
          </w:p>
        </w:tc>
        <w:tc>
          <w:tcPr>
            <w:tcW w:w="857" w:type="dxa"/>
            <w:tcBorders>
              <w:top w:val="nil"/>
              <w:left w:val="nil"/>
              <w:bottom w:val="nil"/>
              <w:right w:val="nil"/>
            </w:tcBorders>
            <w:shd w:val="clear" w:color="auto" w:fill="auto"/>
            <w:noWrap/>
            <w:tcMar>
              <w:left w:w="43" w:type="dxa"/>
              <w:right w:w="43" w:type="dxa"/>
            </w:tcMar>
            <w:vAlign w:val="center"/>
          </w:tcPr>
          <w:p w14:paraId="49CCBF89" w14:textId="77777777" w:rsidR="003C62F7" w:rsidRDefault="003C62F7" w:rsidP="003C62F7">
            <w:pPr>
              <w:jc w:val="right"/>
              <w:rPr>
                <w:color w:val="000000"/>
                <w:sz w:val="14"/>
                <w:szCs w:val="14"/>
              </w:rPr>
            </w:pPr>
            <w:r>
              <w:rPr>
                <w:color w:val="000000"/>
                <w:sz w:val="14"/>
                <w:szCs w:val="14"/>
              </w:rPr>
              <w:t>5,864.7</w:t>
            </w:r>
          </w:p>
        </w:tc>
        <w:tc>
          <w:tcPr>
            <w:tcW w:w="763" w:type="dxa"/>
            <w:tcBorders>
              <w:top w:val="nil"/>
              <w:left w:val="nil"/>
              <w:bottom w:val="nil"/>
              <w:right w:val="nil"/>
            </w:tcBorders>
            <w:shd w:val="clear" w:color="auto" w:fill="auto"/>
            <w:noWrap/>
            <w:tcMar>
              <w:left w:w="43" w:type="dxa"/>
              <w:right w:w="43" w:type="dxa"/>
            </w:tcMar>
            <w:vAlign w:val="center"/>
          </w:tcPr>
          <w:p w14:paraId="4EDCC848" w14:textId="77777777" w:rsidR="003C62F7" w:rsidRDefault="003C62F7" w:rsidP="003C62F7">
            <w:pPr>
              <w:jc w:val="right"/>
              <w:rPr>
                <w:color w:val="000000"/>
                <w:sz w:val="14"/>
                <w:szCs w:val="14"/>
              </w:rPr>
            </w:pPr>
            <w:r>
              <w:rPr>
                <w:rFonts w:eastAsia="Calibri"/>
                <w:color w:val="000000"/>
                <w:sz w:val="14"/>
                <w:szCs w:val="14"/>
              </w:rPr>
              <w:t>43,808</w:t>
            </w:r>
          </w:p>
        </w:tc>
        <w:tc>
          <w:tcPr>
            <w:tcW w:w="865" w:type="dxa"/>
            <w:tcBorders>
              <w:top w:val="nil"/>
              <w:left w:val="nil"/>
              <w:bottom w:val="nil"/>
              <w:right w:val="nil"/>
            </w:tcBorders>
            <w:shd w:val="clear" w:color="auto" w:fill="auto"/>
            <w:noWrap/>
            <w:tcMar>
              <w:left w:w="43" w:type="dxa"/>
              <w:right w:w="43" w:type="dxa"/>
            </w:tcMar>
            <w:vAlign w:val="center"/>
          </w:tcPr>
          <w:p w14:paraId="06FC4003" w14:textId="77777777" w:rsidR="003C62F7" w:rsidRDefault="003C62F7" w:rsidP="003C62F7">
            <w:pPr>
              <w:jc w:val="right"/>
              <w:rPr>
                <w:color w:val="000000"/>
                <w:sz w:val="14"/>
                <w:szCs w:val="14"/>
              </w:rPr>
            </w:pPr>
            <w:r>
              <w:rPr>
                <w:rFonts w:eastAsia="Calibri"/>
                <w:color w:val="000000"/>
                <w:sz w:val="14"/>
                <w:szCs w:val="14"/>
              </w:rPr>
              <w:t>4,199.0</w:t>
            </w:r>
          </w:p>
        </w:tc>
        <w:tc>
          <w:tcPr>
            <w:tcW w:w="758" w:type="dxa"/>
            <w:tcBorders>
              <w:top w:val="nil"/>
              <w:left w:val="nil"/>
              <w:bottom w:val="nil"/>
              <w:right w:val="nil"/>
            </w:tcBorders>
            <w:shd w:val="clear" w:color="auto" w:fill="auto"/>
            <w:noWrap/>
            <w:tcMar>
              <w:left w:w="43" w:type="dxa"/>
              <w:right w:w="43" w:type="dxa"/>
            </w:tcMar>
            <w:vAlign w:val="center"/>
          </w:tcPr>
          <w:p w14:paraId="16305C01" w14:textId="77777777" w:rsidR="003C62F7" w:rsidRDefault="003C62F7" w:rsidP="003C62F7">
            <w:pPr>
              <w:jc w:val="right"/>
              <w:rPr>
                <w:color w:val="000000"/>
                <w:sz w:val="14"/>
                <w:szCs w:val="14"/>
              </w:rPr>
            </w:pPr>
            <w:r>
              <w:rPr>
                <w:rFonts w:eastAsia="Calibri"/>
                <w:color w:val="000000"/>
                <w:sz w:val="14"/>
                <w:szCs w:val="14"/>
              </w:rPr>
              <w:t>35,608</w:t>
            </w:r>
          </w:p>
        </w:tc>
        <w:tc>
          <w:tcPr>
            <w:tcW w:w="807" w:type="dxa"/>
            <w:tcBorders>
              <w:top w:val="nil"/>
              <w:left w:val="nil"/>
              <w:bottom w:val="nil"/>
              <w:right w:val="nil"/>
            </w:tcBorders>
            <w:shd w:val="clear" w:color="auto" w:fill="auto"/>
            <w:noWrap/>
            <w:tcMar>
              <w:left w:w="43" w:type="dxa"/>
              <w:right w:w="43" w:type="dxa"/>
            </w:tcMar>
            <w:vAlign w:val="center"/>
          </w:tcPr>
          <w:p w14:paraId="58464C95" w14:textId="77777777" w:rsidR="003C62F7" w:rsidRDefault="003C62F7" w:rsidP="003C62F7">
            <w:pPr>
              <w:jc w:val="right"/>
              <w:rPr>
                <w:color w:val="000000"/>
                <w:sz w:val="14"/>
                <w:szCs w:val="14"/>
              </w:rPr>
            </w:pPr>
            <w:r>
              <w:rPr>
                <w:rFonts w:eastAsia="Calibri"/>
                <w:color w:val="000000"/>
                <w:sz w:val="14"/>
                <w:szCs w:val="14"/>
              </w:rPr>
              <w:t>3,391.1</w:t>
            </w:r>
          </w:p>
        </w:tc>
      </w:tr>
      <w:tr w:rsidR="003C62F7" w:rsidRPr="00A563BF" w14:paraId="041C80F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19BB57D8" w14:textId="77777777" w:rsidR="003C62F7" w:rsidRPr="00E74678" w:rsidRDefault="003C62F7" w:rsidP="003C62F7">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tcPr>
          <w:p w14:paraId="4325C30C" w14:textId="77777777" w:rsidR="003C62F7" w:rsidRDefault="003C62F7" w:rsidP="003C62F7">
            <w:pPr>
              <w:jc w:val="right"/>
              <w:rPr>
                <w:color w:val="000000"/>
                <w:sz w:val="14"/>
                <w:szCs w:val="14"/>
              </w:rPr>
            </w:pPr>
            <w:r>
              <w:rPr>
                <w:color w:val="000000"/>
                <w:sz w:val="14"/>
                <w:szCs w:val="14"/>
              </w:rPr>
              <w:t>460,608</w:t>
            </w:r>
          </w:p>
        </w:tc>
        <w:tc>
          <w:tcPr>
            <w:tcW w:w="851" w:type="dxa"/>
            <w:tcBorders>
              <w:top w:val="nil"/>
              <w:left w:val="nil"/>
              <w:bottom w:val="nil"/>
              <w:right w:val="nil"/>
            </w:tcBorders>
            <w:shd w:val="clear" w:color="auto" w:fill="auto"/>
            <w:noWrap/>
            <w:tcMar>
              <w:left w:w="43" w:type="dxa"/>
              <w:right w:w="43" w:type="dxa"/>
            </w:tcMar>
            <w:vAlign w:val="center"/>
          </w:tcPr>
          <w:p w14:paraId="1AB88B70" w14:textId="77777777" w:rsidR="003C62F7" w:rsidRDefault="003C62F7" w:rsidP="003C62F7">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34CA06A1" w14:textId="77777777" w:rsidR="003C62F7" w:rsidRDefault="003C62F7" w:rsidP="003C62F7">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456D1825" w14:textId="77777777" w:rsidR="003C62F7" w:rsidRDefault="003C62F7" w:rsidP="003C62F7">
            <w:pPr>
              <w:jc w:val="right"/>
              <w:rPr>
                <w:color w:val="000000"/>
                <w:sz w:val="14"/>
                <w:szCs w:val="14"/>
              </w:rPr>
            </w:pPr>
            <w:r>
              <w:rPr>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05440C20" w14:textId="77777777" w:rsidR="003C62F7" w:rsidRDefault="003C62F7" w:rsidP="003C62F7">
            <w:pPr>
              <w:jc w:val="right"/>
              <w:rPr>
                <w:color w:val="000000"/>
                <w:sz w:val="14"/>
                <w:szCs w:val="14"/>
              </w:rPr>
            </w:pPr>
            <w:r>
              <w:rPr>
                <w:color w:val="000000"/>
                <w:sz w:val="14"/>
                <w:szCs w:val="14"/>
              </w:rPr>
              <w:t>378,371</w:t>
            </w:r>
          </w:p>
        </w:tc>
        <w:tc>
          <w:tcPr>
            <w:tcW w:w="857" w:type="dxa"/>
            <w:tcBorders>
              <w:top w:val="nil"/>
              <w:left w:val="nil"/>
              <w:bottom w:val="nil"/>
              <w:right w:val="nil"/>
            </w:tcBorders>
            <w:shd w:val="clear" w:color="auto" w:fill="auto"/>
            <w:noWrap/>
            <w:tcMar>
              <w:left w:w="43" w:type="dxa"/>
              <w:right w:w="43" w:type="dxa"/>
            </w:tcMar>
            <w:vAlign w:val="center"/>
          </w:tcPr>
          <w:p w14:paraId="1E91E272" w14:textId="77777777" w:rsidR="003C62F7" w:rsidRDefault="003C62F7" w:rsidP="003C62F7">
            <w:pPr>
              <w:jc w:val="right"/>
              <w:rPr>
                <w:color w:val="000000"/>
                <w:sz w:val="14"/>
                <w:szCs w:val="14"/>
              </w:rPr>
            </w:pPr>
            <w:r>
              <w:rPr>
                <w:color w:val="000000"/>
                <w:sz w:val="14"/>
                <w:szCs w:val="14"/>
              </w:rPr>
              <w:t>55,827.7</w:t>
            </w:r>
          </w:p>
        </w:tc>
        <w:tc>
          <w:tcPr>
            <w:tcW w:w="763" w:type="dxa"/>
            <w:tcBorders>
              <w:top w:val="nil"/>
              <w:left w:val="nil"/>
              <w:bottom w:val="nil"/>
              <w:right w:val="nil"/>
            </w:tcBorders>
            <w:shd w:val="clear" w:color="auto" w:fill="auto"/>
            <w:noWrap/>
            <w:tcMar>
              <w:left w:w="43" w:type="dxa"/>
              <w:right w:w="43" w:type="dxa"/>
            </w:tcMar>
            <w:vAlign w:val="center"/>
          </w:tcPr>
          <w:p w14:paraId="5DA8F971" w14:textId="77777777" w:rsidR="003C62F7" w:rsidRDefault="003C62F7" w:rsidP="003C62F7">
            <w:pPr>
              <w:jc w:val="right"/>
              <w:rPr>
                <w:color w:val="000000"/>
                <w:sz w:val="14"/>
                <w:szCs w:val="14"/>
              </w:rPr>
            </w:pPr>
            <w:r>
              <w:rPr>
                <w:rFonts w:eastAsia="Calibri"/>
                <w:color w:val="000000"/>
                <w:sz w:val="14"/>
                <w:szCs w:val="14"/>
              </w:rPr>
              <w:t>505,270</w:t>
            </w:r>
          </w:p>
        </w:tc>
        <w:tc>
          <w:tcPr>
            <w:tcW w:w="865" w:type="dxa"/>
            <w:tcBorders>
              <w:top w:val="nil"/>
              <w:left w:val="nil"/>
              <w:bottom w:val="nil"/>
              <w:right w:val="nil"/>
            </w:tcBorders>
            <w:shd w:val="clear" w:color="auto" w:fill="auto"/>
            <w:noWrap/>
            <w:tcMar>
              <w:left w:w="43" w:type="dxa"/>
              <w:right w:w="43" w:type="dxa"/>
            </w:tcMar>
            <w:vAlign w:val="center"/>
          </w:tcPr>
          <w:p w14:paraId="36764F93" w14:textId="77777777" w:rsidR="003C62F7" w:rsidRDefault="003C62F7" w:rsidP="003C62F7">
            <w:pPr>
              <w:jc w:val="right"/>
              <w:rPr>
                <w:color w:val="000000"/>
                <w:sz w:val="14"/>
                <w:szCs w:val="14"/>
              </w:rPr>
            </w:pPr>
            <w:r>
              <w:rPr>
                <w:rFonts w:eastAsia="Calibri"/>
                <w:color w:val="000000"/>
                <w:sz w:val="14"/>
                <w:szCs w:val="14"/>
              </w:rPr>
              <w:t>69,131.0</w:t>
            </w:r>
          </w:p>
        </w:tc>
        <w:tc>
          <w:tcPr>
            <w:tcW w:w="758" w:type="dxa"/>
            <w:tcBorders>
              <w:top w:val="nil"/>
              <w:left w:val="nil"/>
              <w:bottom w:val="nil"/>
              <w:right w:val="nil"/>
            </w:tcBorders>
            <w:shd w:val="clear" w:color="auto" w:fill="auto"/>
            <w:noWrap/>
            <w:tcMar>
              <w:left w:w="43" w:type="dxa"/>
              <w:right w:w="43" w:type="dxa"/>
            </w:tcMar>
            <w:vAlign w:val="center"/>
          </w:tcPr>
          <w:p w14:paraId="73D786FA" w14:textId="77777777" w:rsidR="003C62F7" w:rsidRDefault="003C62F7" w:rsidP="003C62F7">
            <w:pPr>
              <w:jc w:val="right"/>
              <w:rPr>
                <w:color w:val="000000"/>
                <w:sz w:val="14"/>
                <w:szCs w:val="14"/>
              </w:rPr>
            </w:pPr>
            <w:r>
              <w:rPr>
                <w:rFonts w:eastAsia="Calibri"/>
                <w:color w:val="000000"/>
                <w:sz w:val="14"/>
                <w:szCs w:val="14"/>
              </w:rPr>
              <w:t>368,952</w:t>
            </w:r>
          </w:p>
        </w:tc>
        <w:tc>
          <w:tcPr>
            <w:tcW w:w="807" w:type="dxa"/>
            <w:tcBorders>
              <w:top w:val="nil"/>
              <w:left w:val="nil"/>
              <w:bottom w:val="nil"/>
              <w:right w:val="nil"/>
            </w:tcBorders>
            <w:shd w:val="clear" w:color="auto" w:fill="auto"/>
            <w:noWrap/>
            <w:tcMar>
              <w:left w:w="43" w:type="dxa"/>
              <w:right w:w="43" w:type="dxa"/>
            </w:tcMar>
            <w:vAlign w:val="center"/>
          </w:tcPr>
          <w:p w14:paraId="2E621716" w14:textId="77777777" w:rsidR="003C62F7" w:rsidRDefault="003C62F7" w:rsidP="003C62F7">
            <w:pPr>
              <w:jc w:val="right"/>
              <w:rPr>
                <w:color w:val="000000"/>
                <w:sz w:val="14"/>
                <w:szCs w:val="14"/>
              </w:rPr>
            </w:pPr>
            <w:r>
              <w:rPr>
                <w:rFonts w:eastAsia="Calibri"/>
                <w:color w:val="000000"/>
                <w:sz w:val="14"/>
                <w:szCs w:val="14"/>
              </w:rPr>
              <w:t>50,934.1</w:t>
            </w:r>
          </w:p>
        </w:tc>
      </w:tr>
      <w:tr w:rsidR="003C62F7" w:rsidRPr="00A563BF" w14:paraId="73932E8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48CFCCB" w14:textId="77777777" w:rsidR="003C62F7" w:rsidRPr="00E74678" w:rsidRDefault="003C62F7" w:rsidP="003C62F7">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tcPr>
          <w:p w14:paraId="3FCAC8E5" w14:textId="77777777" w:rsidR="003C62F7" w:rsidRDefault="003C62F7" w:rsidP="003C62F7">
            <w:pPr>
              <w:jc w:val="right"/>
              <w:rPr>
                <w:color w:val="000000"/>
                <w:sz w:val="14"/>
                <w:szCs w:val="14"/>
              </w:rPr>
            </w:pPr>
            <w:r>
              <w:rPr>
                <w:color w:val="000000"/>
                <w:sz w:val="14"/>
                <w:szCs w:val="14"/>
              </w:rPr>
              <w:t>232,242</w:t>
            </w:r>
          </w:p>
        </w:tc>
        <w:tc>
          <w:tcPr>
            <w:tcW w:w="851" w:type="dxa"/>
            <w:tcBorders>
              <w:top w:val="nil"/>
              <w:left w:val="nil"/>
              <w:bottom w:val="nil"/>
              <w:right w:val="nil"/>
            </w:tcBorders>
            <w:shd w:val="clear" w:color="auto" w:fill="auto"/>
            <w:noWrap/>
            <w:tcMar>
              <w:left w:w="43" w:type="dxa"/>
              <w:right w:w="43" w:type="dxa"/>
            </w:tcMar>
            <w:vAlign w:val="center"/>
          </w:tcPr>
          <w:p w14:paraId="6189C82A" w14:textId="77777777" w:rsidR="003C62F7" w:rsidRDefault="003C62F7" w:rsidP="003C62F7">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7DD0DE54" w14:textId="77777777" w:rsidR="003C62F7" w:rsidRDefault="003C62F7" w:rsidP="003C62F7">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50EE2C02" w14:textId="77777777" w:rsidR="003C62F7" w:rsidRDefault="003C62F7" w:rsidP="003C62F7">
            <w:pPr>
              <w:jc w:val="right"/>
              <w:rPr>
                <w:color w:val="000000"/>
                <w:sz w:val="14"/>
                <w:szCs w:val="14"/>
              </w:rPr>
            </w:pPr>
            <w:r>
              <w:rPr>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5C1B2D5B" w14:textId="77777777" w:rsidR="003C62F7" w:rsidRDefault="003C62F7" w:rsidP="003C62F7">
            <w:pPr>
              <w:jc w:val="right"/>
              <w:rPr>
                <w:color w:val="000000"/>
                <w:sz w:val="14"/>
                <w:szCs w:val="14"/>
              </w:rPr>
            </w:pPr>
            <w:r>
              <w:rPr>
                <w:color w:val="000000"/>
                <w:sz w:val="14"/>
                <w:szCs w:val="14"/>
              </w:rPr>
              <w:t>164,689</w:t>
            </w:r>
          </w:p>
        </w:tc>
        <w:tc>
          <w:tcPr>
            <w:tcW w:w="857" w:type="dxa"/>
            <w:tcBorders>
              <w:top w:val="nil"/>
              <w:left w:val="nil"/>
              <w:bottom w:val="nil"/>
              <w:right w:val="nil"/>
            </w:tcBorders>
            <w:shd w:val="clear" w:color="auto" w:fill="auto"/>
            <w:noWrap/>
            <w:tcMar>
              <w:left w:w="43" w:type="dxa"/>
              <w:right w:w="43" w:type="dxa"/>
            </w:tcMar>
            <w:vAlign w:val="center"/>
          </w:tcPr>
          <w:p w14:paraId="19A7D3BA" w14:textId="77777777" w:rsidR="003C62F7" w:rsidRDefault="003C62F7" w:rsidP="003C62F7">
            <w:pPr>
              <w:jc w:val="right"/>
              <w:rPr>
                <w:color w:val="000000"/>
                <w:sz w:val="14"/>
                <w:szCs w:val="14"/>
              </w:rPr>
            </w:pPr>
            <w:r>
              <w:rPr>
                <w:color w:val="000000"/>
                <w:sz w:val="14"/>
                <w:szCs w:val="14"/>
              </w:rPr>
              <w:t>39,709.4</w:t>
            </w:r>
          </w:p>
        </w:tc>
        <w:tc>
          <w:tcPr>
            <w:tcW w:w="763" w:type="dxa"/>
            <w:tcBorders>
              <w:top w:val="nil"/>
              <w:left w:val="nil"/>
              <w:bottom w:val="nil"/>
              <w:right w:val="nil"/>
            </w:tcBorders>
            <w:shd w:val="clear" w:color="auto" w:fill="auto"/>
            <w:noWrap/>
            <w:tcMar>
              <w:left w:w="43" w:type="dxa"/>
              <w:right w:w="43" w:type="dxa"/>
            </w:tcMar>
            <w:vAlign w:val="center"/>
          </w:tcPr>
          <w:p w14:paraId="56724DFA" w14:textId="77777777" w:rsidR="003C62F7" w:rsidRDefault="003C62F7" w:rsidP="003C62F7">
            <w:pPr>
              <w:jc w:val="right"/>
              <w:rPr>
                <w:color w:val="000000"/>
                <w:sz w:val="14"/>
                <w:szCs w:val="14"/>
              </w:rPr>
            </w:pPr>
            <w:r>
              <w:rPr>
                <w:rFonts w:eastAsia="Calibri"/>
                <w:color w:val="000000"/>
                <w:sz w:val="14"/>
                <w:szCs w:val="14"/>
              </w:rPr>
              <w:t>208,661</w:t>
            </w:r>
          </w:p>
        </w:tc>
        <w:tc>
          <w:tcPr>
            <w:tcW w:w="865" w:type="dxa"/>
            <w:tcBorders>
              <w:top w:val="nil"/>
              <w:left w:val="nil"/>
              <w:bottom w:val="nil"/>
              <w:right w:val="nil"/>
            </w:tcBorders>
            <w:shd w:val="clear" w:color="auto" w:fill="auto"/>
            <w:noWrap/>
            <w:tcMar>
              <w:left w:w="43" w:type="dxa"/>
              <w:right w:w="43" w:type="dxa"/>
            </w:tcMar>
            <w:vAlign w:val="center"/>
          </w:tcPr>
          <w:p w14:paraId="7A264DA1" w14:textId="77777777" w:rsidR="003C62F7" w:rsidRDefault="003C62F7" w:rsidP="003C62F7">
            <w:pPr>
              <w:jc w:val="right"/>
              <w:rPr>
                <w:color w:val="000000"/>
                <w:sz w:val="14"/>
                <w:szCs w:val="14"/>
              </w:rPr>
            </w:pPr>
            <w:r>
              <w:rPr>
                <w:rFonts w:eastAsia="Calibri"/>
                <w:color w:val="000000"/>
                <w:sz w:val="14"/>
                <w:szCs w:val="14"/>
              </w:rPr>
              <w:t>49,932.6</w:t>
            </w:r>
          </w:p>
        </w:tc>
        <w:tc>
          <w:tcPr>
            <w:tcW w:w="758" w:type="dxa"/>
            <w:tcBorders>
              <w:top w:val="nil"/>
              <w:left w:val="nil"/>
              <w:bottom w:val="nil"/>
              <w:right w:val="nil"/>
            </w:tcBorders>
            <w:shd w:val="clear" w:color="auto" w:fill="auto"/>
            <w:noWrap/>
            <w:tcMar>
              <w:left w:w="43" w:type="dxa"/>
              <w:right w:w="43" w:type="dxa"/>
            </w:tcMar>
            <w:vAlign w:val="center"/>
          </w:tcPr>
          <w:p w14:paraId="2A7D0337" w14:textId="77777777" w:rsidR="003C62F7" w:rsidRDefault="003C62F7" w:rsidP="003C62F7">
            <w:pPr>
              <w:jc w:val="right"/>
              <w:rPr>
                <w:color w:val="000000"/>
                <w:sz w:val="14"/>
                <w:szCs w:val="14"/>
              </w:rPr>
            </w:pPr>
            <w:r>
              <w:rPr>
                <w:rFonts w:eastAsia="Calibri"/>
                <w:color w:val="000000"/>
                <w:sz w:val="14"/>
                <w:szCs w:val="14"/>
              </w:rPr>
              <w:t>198,201</w:t>
            </w:r>
          </w:p>
        </w:tc>
        <w:tc>
          <w:tcPr>
            <w:tcW w:w="807" w:type="dxa"/>
            <w:tcBorders>
              <w:top w:val="nil"/>
              <w:left w:val="nil"/>
              <w:bottom w:val="nil"/>
              <w:right w:val="nil"/>
            </w:tcBorders>
            <w:shd w:val="clear" w:color="auto" w:fill="auto"/>
            <w:noWrap/>
            <w:tcMar>
              <w:left w:w="43" w:type="dxa"/>
              <w:right w:w="43" w:type="dxa"/>
            </w:tcMar>
            <w:vAlign w:val="center"/>
          </w:tcPr>
          <w:p w14:paraId="18F113D9" w14:textId="77777777" w:rsidR="003C62F7" w:rsidRDefault="003C62F7" w:rsidP="003C62F7">
            <w:pPr>
              <w:jc w:val="right"/>
              <w:rPr>
                <w:color w:val="000000"/>
                <w:sz w:val="14"/>
                <w:szCs w:val="14"/>
              </w:rPr>
            </w:pPr>
            <w:r>
              <w:rPr>
                <w:rFonts w:eastAsia="Calibri"/>
                <w:color w:val="000000"/>
                <w:sz w:val="14"/>
                <w:szCs w:val="14"/>
              </w:rPr>
              <w:t>46,579.1</w:t>
            </w:r>
          </w:p>
        </w:tc>
      </w:tr>
      <w:tr w:rsidR="003C62F7" w:rsidRPr="00A563BF" w14:paraId="58E9E77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706C711E"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0B3C6CC9"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28260941"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8E9BD3F"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5EA0598D"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7A017D7"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3BF4634"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BF53473" w14:textId="77777777" w:rsidR="003C62F7" w:rsidRDefault="003C62F7" w:rsidP="003C62F7">
            <w:pPr>
              <w:jc w:val="right"/>
              <w:rPr>
                <w:color w:val="000000"/>
                <w:sz w:val="14"/>
                <w:szCs w:val="14"/>
              </w:rPr>
            </w:pPr>
          </w:p>
        </w:tc>
      </w:tr>
      <w:tr w:rsidR="003C62F7" w:rsidRPr="00A563BF" w14:paraId="6802E327" w14:textId="77777777" w:rsidTr="003C62F7">
        <w:trPr>
          <w:trHeight w:val="252"/>
          <w:jc w:val="center"/>
        </w:trPr>
        <w:tc>
          <w:tcPr>
            <w:tcW w:w="1719" w:type="dxa"/>
            <w:tcBorders>
              <w:top w:val="nil"/>
              <w:left w:val="nil"/>
              <w:bottom w:val="nil"/>
              <w:right w:val="nil"/>
            </w:tcBorders>
            <w:shd w:val="clear" w:color="auto" w:fill="auto"/>
            <w:tcMar>
              <w:left w:w="29" w:type="dxa"/>
              <w:right w:w="29" w:type="dxa"/>
            </w:tcMar>
            <w:vAlign w:val="center"/>
            <w:hideMark/>
          </w:tcPr>
          <w:p w14:paraId="2062535F" w14:textId="77777777" w:rsidR="003C62F7" w:rsidRPr="00E74678" w:rsidRDefault="003C62F7" w:rsidP="003C62F7">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tcPr>
          <w:p w14:paraId="77251663" w14:textId="77777777" w:rsidR="003C62F7" w:rsidRDefault="003C62F7" w:rsidP="003C62F7">
            <w:pPr>
              <w:jc w:val="right"/>
              <w:rPr>
                <w:color w:val="000000"/>
                <w:sz w:val="14"/>
                <w:szCs w:val="14"/>
              </w:rPr>
            </w:pPr>
            <w:r>
              <w:rPr>
                <w:color w:val="000000"/>
                <w:sz w:val="14"/>
                <w:szCs w:val="14"/>
              </w:rPr>
              <w:t>79,608</w:t>
            </w:r>
          </w:p>
        </w:tc>
        <w:tc>
          <w:tcPr>
            <w:tcW w:w="851" w:type="dxa"/>
            <w:tcBorders>
              <w:top w:val="nil"/>
              <w:left w:val="nil"/>
              <w:bottom w:val="nil"/>
              <w:right w:val="nil"/>
            </w:tcBorders>
            <w:shd w:val="clear" w:color="auto" w:fill="auto"/>
            <w:noWrap/>
            <w:tcMar>
              <w:left w:w="43" w:type="dxa"/>
              <w:right w:w="43" w:type="dxa"/>
            </w:tcMar>
            <w:vAlign w:val="center"/>
          </w:tcPr>
          <w:p w14:paraId="64D8BA9D" w14:textId="77777777" w:rsidR="003C62F7" w:rsidRDefault="003C62F7" w:rsidP="003C62F7">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697C138A" w14:textId="77777777" w:rsidR="003C62F7" w:rsidRDefault="003C62F7" w:rsidP="003C62F7">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580694A9" w14:textId="77777777" w:rsidR="003C62F7" w:rsidRDefault="003C62F7" w:rsidP="003C62F7">
            <w:pPr>
              <w:jc w:val="right"/>
              <w:rPr>
                <w:color w:val="000000"/>
                <w:sz w:val="14"/>
                <w:szCs w:val="14"/>
              </w:rPr>
            </w:pPr>
            <w:r>
              <w:rPr>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0F81F715" w14:textId="77777777" w:rsidR="003C62F7" w:rsidRDefault="003C62F7" w:rsidP="003C62F7">
            <w:pPr>
              <w:jc w:val="right"/>
              <w:rPr>
                <w:color w:val="000000"/>
                <w:sz w:val="14"/>
                <w:szCs w:val="14"/>
              </w:rPr>
            </w:pPr>
            <w:r>
              <w:rPr>
                <w:color w:val="000000"/>
                <w:sz w:val="14"/>
                <w:szCs w:val="14"/>
              </w:rPr>
              <w:t>87,709</w:t>
            </w:r>
          </w:p>
        </w:tc>
        <w:tc>
          <w:tcPr>
            <w:tcW w:w="857" w:type="dxa"/>
            <w:tcBorders>
              <w:top w:val="nil"/>
              <w:left w:val="nil"/>
              <w:bottom w:val="nil"/>
              <w:right w:val="nil"/>
            </w:tcBorders>
            <w:shd w:val="clear" w:color="auto" w:fill="auto"/>
            <w:noWrap/>
            <w:tcMar>
              <w:left w:w="43" w:type="dxa"/>
              <w:right w:w="43" w:type="dxa"/>
            </w:tcMar>
            <w:vAlign w:val="center"/>
          </w:tcPr>
          <w:p w14:paraId="07F09263" w14:textId="77777777" w:rsidR="003C62F7" w:rsidRDefault="003C62F7" w:rsidP="003C62F7">
            <w:pPr>
              <w:jc w:val="right"/>
              <w:rPr>
                <w:color w:val="000000"/>
                <w:sz w:val="14"/>
                <w:szCs w:val="14"/>
              </w:rPr>
            </w:pPr>
            <w:r>
              <w:rPr>
                <w:color w:val="000000"/>
                <w:sz w:val="14"/>
                <w:szCs w:val="14"/>
              </w:rPr>
              <w:t>31,058.0</w:t>
            </w:r>
          </w:p>
        </w:tc>
        <w:tc>
          <w:tcPr>
            <w:tcW w:w="763" w:type="dxa"/>
            <w:tcBorders>
              <w:top w:val="nil"/>
              <w:left w:val="nil"/>
              <w:bottom w:val="nil"/>
              <w:right w:val="nil"/>
            </w:tcBorders>
            <w:shd w:val="clear" w:color="auto" w:fill="auto"/>
            <w:noWrap/>
            <w:tcMar>
              <w:left w:w="43" w:type="dxa"/>
              <w:right w:w="43" w:type="dxa"/>
            </w:tcMar>
            <w:vAlign w:val="center"/>
          </w:tcPr>
          <w:p w14:paraId="332C8475" w14:textId="77777777" w:rsidR="003C62F7" w:rsidRDefault="003C62F7" w:rsidP="003C62F7">
            <w:pPr>
              <w:jc w:val="right"/>
              <w:rPr>
                <w:color w:val="000000"/>
                <w:sz w:val="14"/>
                <w:szCs w:val="14"/>
              </w:rPr>
            </w:pPr>
            <w:r>
              <w:rPr>
                <w:rFonts w:eastAsia="Calibri"/>
                <w:color w:val="000000"/>
                <w:sz w:val="14"/>
                <w:szCs w:val="14"/>
              </w:rPr>
              <w:t>85,727</w:t>
            </w:r>
          </w:p>
        </w:tc>
        <w:tc>
          <w:tcPr>
            <w:tcW w:w="865" w:type="dxa"/>
            <w:tcBorders>
              <w:top w:val="nil"/>
              <w:left w:val="nil"/>
              <w:bottom w:val="nil"/>
              <w:right w:val="nil"/>
            </w:tcBorders>
            <w:shd w:val="clear" w:color="auto" w:fill="auto"/>
            <w:noWrap/>
            <w:tcMar>
              <w:left w:w="43" w:type="dxa"/>
              <w:right w:w="43" w:type="dxa"/>
            </w:tcMar>
            <w:vAlign w:val="center"/>
          </w:tcPr>
          <w:p w14:paraId="4DE24196" w14:textId="77777777" w:rsidR="003C62F7" w:rsidRDefault="003C62F7" w:rsidP="003C62F7">
            <w:pPr>
              <w:jc w:val="right"/>
              <w:rPr>
                <w:color w:val="000000"/>
                <w:sz w:val="14"/>
                <w:szCs w:val="14"/>
              </w:rPr>
            </w:pPr>
            <w:r>
              <w:rPr>
                <w:rFonts w:eastAsia="Calibri"/>
                <w:color w:val="000000"/>
                <w:sz w:val="14"/>
                <w:szCs w:val="14"/>
              </w:rPr>
              <w:t>29,932.6</w:t>
            </w:r>
          </w:p>
        </w:tc>
        <w:tc>
          <w:tcPr>
            <w:tcW w:w="758" w:type="dxa"/>
            <w:tcBorders>
              <w:top w:val="nil"/>
              <w:left w:val="nil"/>
              <w:bottom w:val="nil"/>
              <w:right w:val="nil"/>
            </w:tcBorders>
            <w:shd w:val="clear" w:color="auto" w:fill="auto"/>
            <w:noWrap/>
            <w:tcMar>
              <w:left w:w="43" w:type="dxa"/>
              <w:right w:w="43" w:type="dxa"/>
            </w:tcMar>
            <w:vAlign w:val="center"/>
          </w:tcPr>
          <w:p w14:paraId="7BFB0376" w14:textId="77777777" w:rsidR="003C62F7" w:rsidRDefault="003C62F7" w:rsidP="003C62F7">
            <w:pPr>
              <w:jc w:val="right"/>
              <w:rPr>
                <w:color w:val="000000"/>
                <w:sz w:val="14"/>
                <w:szCs w:val="14"/>
              </w:rPr>
            </w:pPr>
            <w:r>
              <w:rPr>
                <w:rFonts w:eastAsia="Calibri"/>
                <w:color w:val="000000"/>
                <w:sz w:val="14"/>
                <w:szCs w:val="14"/>
              </w:rPr>
              <w:t>65,315</w:t>
            </w:r>
          </w:p>
        </w:tc>
        <w:tc>
          <w:tcPr>
            <w:tcW w:w="807" w:type="dxa"/>
            <w:tcBorders>
              <w:top w:val="nil"/>
              <w:left w:val="nil"/>
              <w:bottom w:val="nil"/>
              <w:right w:val="nil"/>
            </w:tcBorders>
            <w:shd w:val="clear" w:color="auto" w:fill="auto"/>
            <w:noWrap/>
            <w:tcMar>
              <w:left w:w="43" w:type="dxa"/>
              <w:right w:w="43" w:type="dxa"/>
            </w:tcMar>
            <w:vAlign w:val="center"/>
          </w:tcPr>
          <w:p w14:paraId="67C0BC40" w14:textId="77777777" w:rsidR="003C62F7" w:rsidRDefault="003C62F7" w:rsidP="003C62F7">
            <w:pPr>
              <w:jc w:val="right"/>
              <w:rPr>
                <w:color w:val="000000"/>
                <w:sz w:val="14"/>
                <w:szCs w:val="14"/>
              </w:rPr>
            </w:pPr>
            <w:r>
              <w:rPr>
                <w:rFonts w:eastAsia="Calibri"/>
                <w:color w:val="000000"/>
                <w:sz w:val="14"/>
                <w:szCs w:val="14"/>
              </w:rPr>
              <w:t>22,408.1</w:t>
            </w:r>
          </w:p>
        </w:tc>
      </w:tr>
      <w:tr w:rsidR="003C62F7" w:rsidRPr="00A563BF" w14:paraId="1F790C67"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1D12B54" w14:textId="77777777" w:rsidR="003C62F7" w:rsidRPr="00E74678" w:rsidRDefault="003C62F7" w:rsidP="003C62F7">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tcPr>
          <w:p w14:paraId="60781F63" w14:textId="77777777" w:rsidR="003C62F7" w:rsidRDefault="003C62F7" w:rsidP="003C62F7">
            <w:pPr>
              <w:jc w:val="right"/>
              <w:rPr>
                <w:color w:val="000000"/>
                <w:sz w:val="14"/>
                <w:szCs w:val="14"/>
              </w:rPr>
            </w:pPr>
            <w:r>
              <w:rPr>
                <w:color w:val="000000"/>
                <w:sz w:val="14"/>
                <w:szCs w:val="14"/>
              </w:rPr>
              <w:t>132,309</w:t>
            </w:r>
          </w:p>
        </w:tc>
        <w:tc>
          <w:tcPr>
            <w:tcW w:w="851" w:type="dxa"/>
            <w:tcBorders>
              <w:top w:val="nil"/>
              <w:left w:val="nil"/>
              <w:bottom w:val="nil"/>
              <w:right w:val="nil"/>
            </w:tcBorders>
            <w:shd w:val="clear" w:color="auto" w:fill="auto"/>
            <w:noWrap/>
            <w:tcMar>
              <w:left w:w="43" w:type="dxa"/>
              <w:right w:w="43" w:type="dxa"/>
            </w:tcMar>
            <w:vAlign w:val="center"/>
          </w:tcPr>
          <w:p w14:paraId="7B590C0D" w14:textId="77777777" w:rsidR="003C62F7" w:rsidRDefault="003C62F7" w:rsidP="003C62F7">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22304EED" w14:textId="77777777" w:rsidR="003C62F7" w:rsidRDefault="003C62F7" w:rsidP="003C62F7">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3250ABD8" w14:textId="77777777" w:rsidR="003C62F7" w:rsidRDefault="003C62F7" w:rsidP="003C62F7">
            <w:pPr>
              <w:jc w:val="right"/>
              <w:rPr>
                <w:color w:val="000000"/>
                <w:sz w:val="14"/>
                <w:szCs w:val="14"/>
              </w:rPr>
            </w:pPr>
            <w:r>
              <w:rPr>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5BDD5DD3" w14:textId="77777777" w:rsidR="003C62F7" w:rsidRDefault="003C62F7" w:rsidP="003C62F7">
            <w:pPr>
              <w:jc w:val="right"/>
              <w:rPr>
                <w:color w:val="000000"/>
                <w:sz w:val="14"/>
                <w:szCs w:val="14"/>
              </w:rPr>
            </w:pPr>
            <w:r>
              <w:rPr>
                <w:color w:val="000000"/>
                <w:sz w:val="14"/>
                <w:szCs w:val="14"/>
              </w:rPr>
              <w:t>135,757</w:t>
            </w:r>
          </w:p>
        </w:tc>
        <w:tc>
          <w:tcPr>
            <w:tcW w:w="857" w:type="dxa"/>
            <w:tcBorders>
              <w:top w:val="nil"/>
              <w:left w:val="nil"/>
              <w:bottom w:val="nil"/>
              <w:right w:val="nil"/>
            </w:tcBorders>
            <w:shd w:val="clear" w:color="auto" w:fill="auto"/>
            <w:noWrap/>
            <w:tcMar>
              <w:left w:w="43" w:type="dxa"/>
              <w:right w:w="43" w:type="dxa"/>
            </w:tcMar>
            <w:vAlign w:val="center"/>
          </w:tcPr>
          <w:p w14:paraId="5665581E" w14:textId="77777777" w:rsidR="003C62F7" w:rsidRDefault="003C62F7" w:rsidP="003C62F7">
            <w:pPr>
              <w:jc w:val="right"/>
              <w:rPr>
                <w:color w:val="000000"/>
                <w:sz w:val="14"/>
                <w:szCs w:val="14"/>
              </w:rPr>
            </w:pPr>
            <w:r>
              <w:rPr>
                <w:color w:val="000000"/>
                <w:sz w:val="14"/>
                <w:szCs w:val="14"/>
              </w:rPr>
              <w:t>61,043.0</w:t>
            </w:r>
          </w:p>
        </w:tc>
        <w:tc>
          <w:tcPr>
            <w:tcW w:w="763" w:type="dxa"/>
            <w:tcBorders>
              <w:top w:val="nil"/>
              <w:left w:val="nil"/>
              <w:bottom w:val="nil"/>
              <w:right w:val="nil"/>
            </w:tcBorders>
            <w:shd w:val="clear" w:color="auto" w:fill="auto"/>
            <w:noWrap/>
            <w:tcMar>
              <w:left w:w="43" w:type="dxa"/>
              <w:right w:w="43" w:type="dxa"/>
            </w:tcMar>
            <w:vAlign w:val="center"/>
          </w:tcPr>
          <w:p w14:paraId="08F26964" w14:textId="77777777" w:rsidR="003C62F7" w:rsidRDefault="003C62F7" w:rsidP="003C62F7">
            <w:pPr>
              <w:jc w:val="right"/>
              <w:rPr>
                <w:color w:val="000000"/>
                <w:sz w:val="14"/>
                <w:szCs w:val="14"/>
              </w:rPr>
            </w:pPr>
            <w:r>
              <w:rPr>
                <w:rFonts w:eastAsia="Calibri"/>
                <w:color w:val="000000"/>
                <w:sz w:val="14"/>
                <w:szCs w:val="14"/>
              </w:rPr>
              <w:t>104,338</w:t>
            </w:r>
          </w:p>
        </w:tc>
        <w:tc>
          <w:tcPr>
            <w:tcW w:w="865" w:type="dxa"/>
            <w:tcBorders>
              <w:top w:val="nil"/>
              <w:left w:val="nil"/>
              <w:bottom w:val="nil"/>
              <w:right w:val="nil"/>
            </w:tcBorders>
            <w:shd w:val="clear" w:color="auto" w:fill="auto"/>
            <w:noWrap/>
            <w:tcMar>
              <w:left w:w="43" w:type="dxa"/>
              <w:right w:w="43" w:type="dxa"/>
            </w:tcMar>
            <w:vAlign w:val="center"/>
          </w:tcPr>
          <w:p w14:paraId="56C1E9C8" w14:textId="77777777" w:rsidR="003C62F7" w:rsidRDefault="003C62F7" w:rsidP="003C62F7">
            <w:pPr>
              <w:jc w:val="right"/>
              <w:rPr>
                <w:color w:val="000000"/>
                <w:sz w:val="14"/>
                <w:szCs w:val="14"/>
              </w:rPr>
            </w:pPr>
            <w:r>
              <w:rPr>
                <w:rFonts w:eastAsia="Calibri"/>
                <w:color w:val="000000"/>
                <w:sz w:val="14"/>
                <w:szCs w:val="14"/>
              </w:rPr>
              <w:t>46,925.1</w:t>
            </w:r>
          </w:p>
        </w:tc>
        <w:tc>
          <w:tcPr>
            <w:tcW w:w="758" w:type="dxa"/>
            <w:tcBorders>
              <w:top w:val="nil"/>
              <w:left w:val="nil"/>
              <w:bottom w:val="nil"/>
              <w:right w:val="nil"/>
            </w:tcBorders>
            <w:shd w:val="clear" w:color="auto" w:fill="auto"/>
            <w:noWrap/>
            <w:tcMar>
              <w:left w:w="43" w:type="dxa"/>
              <w:right w:w="43" w:type="dxa"/>
            </w:tcMar>
            <w:vAlign w:val="center"/>
          </w:tcPr>
          <w:p w14:paraId="6832904B" w14:textId="77777777" w:rsidR="003C62F7" w:rsidRDefault="003C62F7" w:rsidP="003C62F7">
            <w:pPr>
              <w:jc w:val="right"/>
              <w:rPr>
                <w:color w:val="000000"/>
                <w:sz w:val="14"/>
                <w:szCs w:val="14"/>
              </w:rPr>
            </w:pPr>
            <w:r>
              <w:rPr>
                <w:rFonts w:eastAsia="Calibri"/>
                <w:color w:val="000000"/>
                <w:sz w:val="14"/>
                <w:szCs w:val="14"/>
              </w:rPr>
              <w:t>95,907</w:t>
            </w:r>
          </w:p>
        </w:tc>
        <w:tc>
          <w:tcPr>
            <w:tcW w:w="807" w:type="dxa"/>
            <w:tcBorders>
              <w:top w:val="nil"/>
              <w:left w:val="nil"/>
              <w:bottom w:val="nil"/>
              <w:right w:val="nil"/>
            </w:tcBorders>
            <w:shd w:val="clear" w:color="auto" w:fill="auto"/>
            <w:noWrap/>
            <w:tcMar>
              <w:left w:w="43" w:type="dxa"/>
              <w:right w:w="43" w:type="dxa"/>
            </w:tcMar>
            <w:vAlign w:val="center"/>
          </w:tcPr>
          <w:p w14:paraId="76D68A00" w14:textId="77777777" w:rsidR="003C62F7" w:rsidRDefault="003C62F7" w:rsidP="003C62F7">
            <w:pPr>
              <w:jc w:val="right"/>
              <w:rPr>
                <w:color w:val="000000"/>
                <w:sz w:val="14"/>
                <w:szCs w:val="14"/>
              </w:rPr>
            </w:pPr>
            <w:r>
              <w:rPr>
                <w:rFonts w:eastAsia="Calibri"/>
                <w:color w:val="000000"/>
                <w:sz w:val="14"/>
                <w:szCs w:val="14"/>
              </w:rPr>
              <w:t>43,505.3</w:t>
            </w:r>
          </w:p>
        </w:tc>
      </w:tr>
      <w:tr w:rsidR="003C62F7" w:rsidRPr="00A563BF" w14:paraId="4983AAE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1DD7C33" w14:textId="77777777" w:rsidR="003C62F7" w:rsidRPr="00E74678" w:rsidRDefault="003C62F7" w:rsidP="003C62F7">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tcPr>
          <w:p w14:paraId="28F26D85" w14:textId="77777777" w:rsidR="003C62F7" w:rsidRDefault="003C62F7" w:rsidP="003C62F7">
            <w:pPr>
              <w:jc w:val="right"/>
              <w:rPr>
                <w:color w:val="000000"/>
                <w:sz w:val="14"/>
                <w:szCs w:val="14"/>
              </w:rPr>
            </w:pPr>
            <w:r>
              <w:rPr>
                <w:color w:val="000000"/>
                <w:sz w:val="14"/>
                <w:szCs w:val="14"/>
              </w:rPr>
              <w:t>75,385</w:t>
            </w:r>
          </w:p>
        </w:tc>
        <w:tc>
          <w:tcPr>
            <w:tcW w:w="851" w:type="dxa"/>
            <w:tcBorders>
              <w:top w:val="nil"/>
              <w:left w:val="nil"/>
              <w:bottom w:val="nil"/>
              <w:right w:val="nil"/>
            </w:tcBorders>
            <w:shd w:val="clear" w:color="auto" w:fill="auto"/>
            <w:noWrap/>
            <w:tcMar>
              <w:left w:w="43" w:type="dxa"/>
              <w:right w:w="43" w:type="dxa"/>
            </w:tcMar>
            <w:vAlign w:val="center"/>
          </w:tcPr>
          <w:p w14:paraId="77605B9C" w14:textId="77777777" w:rsidR="003C62F7" w:rsidRDefault="003C62F7" w:rsidP="003C62F7">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46A76DC7" w14:textId="77777777" w:rsidR="003C62F7" w:rsidRDefault="003C62F7" w:rsidP="003C62F7">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202B39BF" w14:textId="77777777" w:rsidR="003C62F7" w:rsidRDefault="003C62F7" w:rsidP="003C62F7">
            <w:pPr>
              <w:jc w:val="right"/>
              <w:rPr>
                <w:color w:val="000000"/>
                <w:sz w:val="14"/>
                <w:szCs w:val="14"/>
              </w:rPr>
            </w:pPr>
            <w:r>
              <w:rPr>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35530EAF" w14:textId="77777777" w:rsidR="003C62F7" w:rsidRDefault="003C62F7" w:rsidP="003C62F7">
            <w:pPr>
              <w:jc w:val="right"/>
              <w:rPr>
                <w:color w:val="000000"/>
                <w:sz w:val="14"/>
                <w:szCs w:val="14"/>
              </w:rPr>
            </w:pPr>
            <w:r>
              <w:rPr>
                <w:color w:val="000000"/>
                <w:sz w:val="14"/>
                <w:szCs w:val="14"/>
              </w:rPr>
              <w:t>74,178</w:t>
            </w:r>
          </w:p>
        </w:tc>
        <w:tc>
          <w:tcPr>
            <w:tcW w:w="857" w:type="dxa"/>
            <w:tcBorders>
              <w:top w:val="nil"/>
              <w:left w:val="nil"/>
              <w:bottom w:val="nil"/>
              <w:right w:val="nil"/>
            </w:tcBorders>
            <w:shd w:val="clear" w:color="auto" w:fill="auto"/>
            <w:noWrap/>
            <w:tcMar>
              <w:left w:w="43" w:type="dxa"/>
              <w:right w:w="43" w:type="dxa"/>
            </w:tcMar>
            <w:vAlign w:val="center"/>
          </w:tcPr>
          <w:p w14:paraId="4E670F30" w14:textId="77777777" w:rsidR="003C62F7" w:rsidRDefault="003C62F7" w:rsidP="003C62F7">
            <w:pPr>
              <w:jc w:val="right"/>
              <w:rPr>
                <w:color w:val="000000"/>
                <w:sz w:val="14"/>
                <w:szCs w:val="14"/>
              </w:rPr>
            </w:pPr>
            <w:r>
              <w:rPr>
                <w:color w:val="000000"/>
                <w:sz w:val="14"/>
                <w:szCs w:val="14"/>
              </w:rPr>
              <w:t>40,692.2</w:t>
            </w:r>
          </w:p>
        </w:tc>
        <w:tc>
          <w:tcPr>
            <w:tcW w:w="763" w:type="dxa"/>
            <w:tcBorders>
              <w:top w:val="nil"/>
              <w:left w:val="nil"/>
              <w:bottom w:val="nil"/>
              <w:right w:val="nil"/>
            </w:tcBorders>
            <w:shd w:val="clear" w:color="auto" w:fill="auto"/>
            <w:noWrap/>
            <w:tcMar>
              <w:left w:w="43" w:type="dxa"/>
              <w:right w:w="43" w:type="dxa"/>
            </w:tcMar>
            <w:vAlign w:val="center"/>
          </w:tcPr>
          <w:p w14:paraId="62BE8671" w14:textId="77777777" w:rsidR="003C62F7" w:rsidRDefault="003C62F7" w:rsidP="003C62F7">
            <w:pPr>
              <w:jc w:val="right"/>
              <w:rPr>
                <w:color w:val="000000"/>
                <w:sz w:val="14"/>
                <w:szCs w:val="14"/>
              </w:rPr>
            </w:pPr>
            <w:r>
              <w:rPr>
                <w:rFonts w:eastAsia="Calibri"/>
                <w:color w:val="000000"/>
                <w:sz w:val="14"/>
                <w:szCs w:val="14"/>
              </w:rPr>
              <w:t>67,692</w:t>
            </w:r>
          </w:p>
        </w:tc>
        <w:tc>
          <w:tcPr>
            <w:tcW w:w="865" w:type="dxa"/>
            <w:tcBorders>
              <w:top w:val="nil"/>
              <w:left w:val="nil"/>
              <w:bottom w:val="nil"/>
              <w:right w:val="nil"/>
            </w:tcBorders>
            <w:shd w:val="clear" w:color="auto" w:fill="auto"/>
            <w:noWrap/>
            <w:tcMar>
              <w:left w:w="43" w:type="dxa"/>
              <w:right w:w="43" w:type="dxa"/>
            </w:tcMar>
            <w:vAlign w:val="center"/>
          </w:tcPr>
          <w:p w14:paraId="42388D5E" w14:textId="77777777" w:rsidR="003C62F7" w:rsidRDefault="003C62F7" w:rsidP="003C62F7">
            <w:pPr>
              <w:jc w:val="right"/>
              <w:rPr>
                <w:color w:val="000000"/>
                <w:sz w:val="14"/>
                <w:szCs w:val="14"/>
              </w:rPr>
            </w:pPr>
            <w:r>
              <w:rPr>
                <w:rFonts w:eastAsia="Calibri"/>
                <w:color w:val="000000"/>
                <w:sz w:val="14"/>
                <w:szCs w:val="14"/>
              </w:rPr>
              <w:t>36,740.8</w:t>
            </w:r>
          </w:p>
        </w:tc>
        <w:tc>
          <w:tcPr>
            <w:tcW w:w="758" w:type="dxa"/>
            <w:tcBorders>
              <w:top w:val="nil"/>
              <w:left w:val="nil"/>
              <w:bottom w:val="nil"/>
              <w:right w:val="nil"/>
            </w:tcBorders>
            <w:shd w:val="clear" w:color="auto" w:fill="auto"/>
            <w:noWrap/>
            <w:tcMar>
              <w:left w:w="43" w:type="dxa"/>
              <w:right w:w="43" w:type="dxa"/>
            </w:tcMar>
            <w:vAlign w:val="center"/>
          </w:tcPr>
          <w:p w14:paraId="0E9433B5" w14:textId="77777777" w:rsidR="003C62F7" w:rsidRDefault="003C62F7" w:rsidP="003C62F7">
            <w:pPr>
              <w:jc w:val="right"/>
              <w:rPr>
                <w:color w:val="000000"/>
                <w:sz w:val="14"/>
                <w:szCs w:val="14"/>
              </w:rPr>
            </w:pPr>
            <w:r>
              <w:rPr>
                <w:rFonts w:eastAsia="Calibri"/>
                <w:color w:val="000000"/>
                <w:sz w:val="14"/>
                <w:szCs w:val="14"/>
              </w:rPr>
              <w:t>73,231</w:t>
            </w:r>
          </w:p>
        </w:tc>
        <w:tc>
          <w:tcPr>
            <w:tcW w:w="807" w:type="dxa"/>
            <w:tcBorders>
              <w:top w:val="nil"/>
              <w:left w:val="nil"/>
              <w:bottom w:val="nil"/>
              <w:right w:val="nil"/>
            </w:tcBorders>
            <w:shd w:val="clear" w:color="auto" w:fill="auto"/>
            <w:noWrap/>
            <w:tcMar>
              <w:left w:w="43" w:type="dxa"/>
              <w:right w:w="43" w:type="dxa"/>
            </w:tcMar>
            <w:vAlign w:val="center"/>
          </w:tcPr>
          <w:p w14:paraId="66905116" w14:textId="77777777" w:rsidR="003C62F7" w:rsidRDefault="003C62F7" w:rsidP="003C62F7">
            <w:pPr>
              <w:jc w:val="right"/>
              <w:rPr>
                <w:color w:val="000000"/>
                <w:sz w:val="14"/>
                <w:szCs w:val="14"/>
              </w:rPr>
            </w:pPr>
            <w:r>
              <w:rPr>
                <w:rFonts w:eastAsia="Calibri"/>
                <w:color w:val="000000"/>
                <w:sz w:val="14"/>
                <w:szCs w:val="14"/>
              </w:rPr>
              <w:t>39,814.8</w:t>
            </w:r>
          </w:p>
        </w:tc>
      </w:tr>
      <w:tr w:rsidR="003C62F7" w:rsidRPr="00A563BF" w14:paraId="2732856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B3F7D89" w14:textId="77777777" w:rsidR="003C62F7" w:rsidRPr="00E74678" w:rsidRDefault="003C62F7" w:rsidP="003C62F7">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tcPr>
          <w:p w14:paraId="2DBFDE04" w14:textId="77777777" w:rsidR="003C62F7" w:rsidRDefault="003C62F7" w:rsidP="003C62F7">
            <w:pPr>
              <w:jc w:val="right"/>
              <w:rPr>
                <w:color w:val="000000"/>
                <w:sz w:val="14"/>
                <w:szCs w:val="14"/>
              </w:rPr>
            </w:pPr>
            <w:r>
              <w:rPr>
                <w:color w:val="000000"/>
                <w:sz w:val="14"/>
                <w:szCs w:val="14"/>
              </w:rPr>
              <w:t>76,609</w:t>
            </w:r>
          </w:p>
        </w:tc>
        <w:tc>
          <w:tcPr>
            <w:tcW w:w="851" w:type="dxa"/>
            <w:tcBorders>
              <w:top w:val="nil"/>
              <w:left w:val="nil"/>
              <w:bottom w:val="nil"/>
              <w:right w:val="nil"/>
            </w:tcBorders>
            <w:shd w:val="clear" w:color="auto" w:fill="auto"/>
            <w:noWrap/>
            <w:tcMar>
              <w:left w:w="43" w:type="dxa"/>
              <w:right w:w="43" w:type="dxa"/>
            </w:tcMar>
            <w:vAlign w:val="center"/>
          </w:tcPr>
          <w:p w14:paraId="34B512D9" w14:textId="77777777" w:rsidR="003C62F7" w:rsidRDefault="003C62F7" w:rsidP="003C62F7">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21A0EF0B" w14:textId="77777777" w:rsidR="003C62F7" w:rsidRDefault="003C62F7" w:rsidP="003C62F7">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35FF352A" w14:textId="77777777" w:rsidR="003C62F7" w:rsidRDefault="003C62F7" w:rsidP="003C62F7">
            <w:pPr>
              <w:jc w:val="right"/>
              <w:rPr>
                <w:color w:val="000000"/>
                <w:sz w:val="14"/>
                <w:szCs w:val="14"/>
              </w:rPr>
            </w:pPr>
            <w:r>
              <w:rPr>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1AA760A1" w14:textId="77777777" w:rsidR="003C62F7" w:rsidRDefault="003C62F7" w:rsidP="003C62F7">
            <w:pPr>
              <w:jc w:val="right"/>
              <w:rPr>
                <w:color w:val="000000"/>
                <w:sz w:val="14"/>
                <w:szCs w:val="14"/>
              </w:rPr>
            </w:pPr>
            <w:r>
              <w:rPr>
                <w:color w:val="000000"/>
                <w:sz w:val="14"/>
                <w:szCs w:val="14"/>
              </w:rPr>
              <w:t>96,849</w:t>
            </w:r>
          </w:p>
        </w:tc>
        <w:tc>
          <w:tcPr>
            <w:tcW w:w="857" w:type="dxa"/>
            <w:tcBorders>
              <w:top w:val="nil"/>
              <w:left w:val="nil"/>
              <w:bottom w:val="nil"/>
              <w:right w:val="nil"/>
            </w:tcBorders>
            <w:shd w:val="clear" w:color="auto" w:fill="auto"/>
            <w:noWrap/>
            <w:tcMar>
              <w:left w:w="43" w:type="dxa"/>
              <w:right w:w="43" w:type="dxa"/>
            </w:tcMar>
            <w:vAlign w:val="center"/>
          </w:tcPr>
          <w:p w14:paraId="2232C832" w14:textId="77777777" w:rsidR="003C62F7" w:rsidRDefault="003C62F7" w:rsidP="003C62F7">
            <w:pPr>
              <w:jc w:val="right"/>
              <w:rPr>
                <w:color w:val="000000"/>
                <w:sz w:val="14"/>
                <w:szCs w:val="14"/>
              </w:rPr>
            </w:pPr>
            <w:r>
              <w:rPr>
                <w:color w:val="000000"/>
                <w:sz w:val="14"/>
                <w:szCs w:val="14"/>
              </w:rPr>
              <w:t>63,227.1</w:t>
            </w:r>
          </w:p>
        </w:tc>
        <w:tc>
          <w:tcPr>
            <w:tcW w:w="763" w:type="dxa"/>
            <w:tcBorders>
              <w:top w:val="nil"/>
              <w:left w:val="nil"/>
              <w:bottom w:val="nil"/>
              <w:right w:val="nil"/>
            </w:tcBorders>
            <w:shd w:val="clear" w:color="auto" w:fill="auto"/>
            <w:noWrap/>
            <w:tcMar>
              <w:left w:w="43" w:type="dxa"/>
              <w:right w:w="43" w:type="dxa"/>
            </w:tcMar>
            <w:vAlign w:val="center"/>
          </w:tcPr>
          <w:p w14:paraId="1136F97D" w14:textId="77777777" w:rsidR="003C62F7" w:rsidRDefault="003C62F7" w:rsidP="003C62F7">
            <w:pPr>
              <w:jc w:val="right"/>
              <w:rPr>
                <w:color w:val="000000"/>
                <w:sz w:val="14"/>
                <w:szCs w:val="14"/>
              </w:rPr>
            </w:pPr>
            <w:r>
              <w:rPr>
                <w:rFonts w:eastAsia="Calibri"/>
                <w:color w:val="000000"/>
                <w:sz w:val="14"/>
                <w:szCs w:val="14"/>
              </w:rPr>
              <w:t>48,706</w:t>
            </w:r>
          </w:p>
        </w:tc>
        <w:tc>
          <w:tcPr>
            <w:tcW w:w="865" w:type="dxa"/>
            <w:tcBorders>
              <w:top w:val="nil"/>
              <w:left w:val="nil"/>
              <w:bottom w:val="nil"/>
              <w:right w:val="nil"/>
            </w:tcBorders>
            <w:shd w:val="clear" w:color="auto" w:fill="auto"/>
            <w:noWrap/>
            <w:tcMar>
              <w:left w:w="43" w:type="dxa"/>
              <w:right w:w="43" w:type="dxa"/>
            </w:tcMar>
            <w:vAlign w:val="center"/>
          </w:tcPr>
          <w:p w14:paraId="050DE34A" w14:textId="77777777" w:rsidR="003C62F7" w:rsidRDefault="003C62F7" w:rsidP="003C62F7">
            <w:pPr>
              <w:jc w:val="right"/>
              <w:rPr>
                <w:color w:val="000000"/>
                <w:sz w:val="14"/>
                <w:szCs w:val="14"/>
              </w:rPr>
            </w:pPr>
            <w:r>
              <w:rPr>
                <w:rFonts w:eastAsia="Calibri"/>
                <w:color w:val="000000"/>
                <w:sz w:val="14"/>
                <w:szCs w:val="14"/>
              </w:rPr>
              <w:t>31,609.2</w:t>
            </w:r>
          </w:p>
        </w:tc>
        <w:tc>
          <w:tcPr>
            <w:tcW w:w="758" w:type="dxa"/>
            <w:tcBorders>
              <w:top w:val="nil"/>
              <w:left w:val="nil"/>
              <w:bottom w:val="nil"/>
              <w:right w:val="nil"/>
            </w:tcBorders>
            <w:shd w:val="clear" w:color="auto" w:fill="auto"/>
            <w:noWrap/>
            <w:tcMar>
              <w:left w:w="43" w:type="dxa"/>
              <w:right w:w="43" w:type="dxa"/>
            </w:tcMar>
            <w:vAlign w:val="center"/>
          </w:tcPr>
          <w:p w14:paraId="00D54E2D" w14:textId="77777777" w:rsidR="003C62F7" w:rsidRDefault="003C62F7" w:rsidP="003C62F7">
            <w:pPr>
              <w:jc w:val="right"/>
              <w:rPr>
                <w:color w:val="000000"/>
                <w:sz w:val="14"/>
                <w:szCs w:val="14"/>
              </w:rPr>
            </w:pPr>
            <w:r>
              <w:rPr>
                <w:rFonts w:eastAsia="Calibri"/>
                <w:color w:val="000000"/>
                <w:sz w:val="14"/>
                <w:szCs w:val="14"/>
              </w:rPr>
              <w:t>74,625</w:t>
            </w:r>
          </w:p>
        </w:tc>
        <w:tc>
          <w:tcPr>
            <w:tcW w:w="807" w:type="dxa"/>
            <w:tcBorders>
              <w:top w:val="nil"/>
              <w:left w:val="nil"/>
              <w:bottom w:val="nil"/>
              <w:right w:val="nil"/>
            </w:tcBorders>
            <w:shd w:val="clear" w:color="auto" w:fill="auto"/>
            <w:noWrap/>
            <w:tcMar>
              <w:left w:w="43" w:type="dxa"/>
              <w:right w:w="43" w:type="dxa"/>
            </w:tcMar>
            <w:vAlign w:val="center"/>
          </w:tcPr>
          <w:p w14:paraId="1224C1FB" w14:textId="77777777" w:rsidR="003C62F7" w:rsidRDefault="003C62F7" w:rsidP="003C62F7">
            <w:pPr>
              <w:jc w:val="right"/>
              <w:rPr>
                <w:color w:val="000000"/>
                <w:sz w:val="14"/>
                <w:szCs w:val="14"/>
              </w:rPr>
            </w:pPr>
            <w:r>
              <w:rPr>
                <w:rFonts w:eastAsia="Calibri"/>
                <w:color w:val="000000"/>
                <w:sz w:val="14"/>
                <w:szCs w:val="14"/>
              </w:rPr>
              <w:t>48,606.9</w:t>
            </w:r>
          </w:p>
        </w:tc>
      </w:tr>
      <w:tr w:rsidR="003C62F7" w:rsidRPr="00A563BF" w14:paraId="4A930CCD"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8350092" w14:textId="77777777" w:rsidR="003C62F7" w:rsidRPr="00E74678" w:rsidRDefault="003C62F7" w:rsidP="003C62F7">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tcPr>
          <w:p w14:paraId="0463C70F" w14:textId="77777777" w:rsidR="003C62F7" w:rsidRDefault="003C62F7" w:rsidP="003C62F7">
            <w:pPr>
              <w:jc w:val="right"/>
              <w:rPr>
                <w:color w:val="000000"/>
                <w:sz w:val="14"/>
                <w:szCs w:val="14"/>
              </w:rPr>
            </w:pPr>
            <w:r>
              <w:rPr>
                <w:color w:val="000000"/>
                <w:sz w:val="14"/>
                <w:szCs w:val="14"/>
              </w:rPr>
              <w:t>58,572</w:t>
            </w:r>
          </w:p>
        </w:tc>
        <w:tc>
          <w:tcPr>
            <w:tcW w:w="851" w:type="dxa"/>
            <w:tcBorders>
              <w:top w:val="nil"/>
              <w:left w:val="nil"/>
              <w:bottom w:val="nil"/>
              <w:right w:val="nil"/>
            </w:tcBorders>
            <w:shd w:val="clear" w:color="auto" w:fill="auto"/>
            <w:noWrap/>
            <w:tcMar>
              <w:left w:w="43" w:type="dxa"/>
              <w:right w:w="43" w:type="dxa"/>
            </w:tcMar>
            <w:vAlign w:val="center"/>
          </w:tcPr>
          <w:p w14:paraId="02D8365C" w14:textId="77777777" w:rsidR="003C62F7" w:rsidRDefault="003C62F7" w:rsidP="003C62F7">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3BAA2BD5" w14:textId="77777777" w:rsidR="003C62F7" w:rsidRDefault="003C62F7" w:rsidP="003C62F7">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0A605E01" w14:textId="77777777" w:rsidR="003C62F7" w:rsidRDefault="003C62F7" w:rsidP="003C62F7">
            <w:pPr>
              <w:jc w:val="right"/>
              <w:rPr>
                <w:color w:val="000000"/>
                <w:sz w:val="14"/>
                <w:szCs w:val="14"/>
              </w:rPr>
            </w:pPr>
            <w:r>
              <w:rPr>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2E030BC1" w14:textId="77777777" w:rsidR="003C62F7" w:rsidRDefault="003C62F7" w:rsidP="003C62F7">
            <w:pPr>
              <w:jc w:val="right"/>
              <w:rPr>
                <w:color w:val="000000"/>
                <w:sz w:val="14"/>
                <w:szCs w:val="14"/>
              </w:rPr>
            </w:pPr>
            <w:r>
              <w:rPr>
                <w:color w:val="000000"/>
                <w:sz w:val="14"/>
                <w:szCs w:val="14"/>
              </w:rPr>
              <w:t>63,898</w:t>
            </w:r>
          </w:p>
        </w:tc>
        <w:tc>
          <w:tcPr>
            <w:tcW w:w="857" w:type="dxa"/>
            <w:tcBorders>
              <w:top w:val="nil"/>
              <w:left w:val="nil"/>
              <w:bottom w:val="nil"/>
              <w:right w:val="nil"/>
            </w:tcBorders>
            <w:shd w:val="clear" w:color="auto" w:fill="auto"/>
            <w:noWrap/>
            <w:tcMar>
              <w:left w:w="43" w:type="dxa"/>
              <w:right w:w="43" w:type="dxa"/>
            </w:tcMar>
            <w:vAlign w:val="center"/>
          </w:tcPr>
          <w:p w14:paraId="45E6B837" w14:textId="77777777" w:rsidR="003C62F7" w:rsidRDefault="003C62F7" w:rsidP="003C62F7">
            <w:pPr>
              <w:jc w:val="right"/>
              <w:rPr>
                <w:color w:val="000000"/>
                <w:sz w:val="14"/>
                <w:szCs w:val="14"/>
              </w:rPr>
            </w:pPr>
            <w:r>
              <w:rPr>
                <w:color w:val="000000"/>
                <w:sz w:val="14"/>
                <w:szCs w:val="14"/>
              </w:rPr>
              <w:t>47,580.5</w:t>
            </w:r>
          </w:p>
        </w:tc>
        <w:tc>
          <w:tcPr>
            <w:tcW w:w="763" w:type="dxa"/>
            <w:tcBorders>
              <w:top w:val="nil"/>
              <w:left w:val="nil"/>
              <w:bottom w:val="nil"/>
              <w:right w:val="nil"/>
            </w:tcBorders>
            <w:shd w:val="clear" w:color="auto" w:fill="auto"/>
            <w:noWrap/>
            <w:tcMar>
              <w:left w:w="43" w:type="dxa"/>
              <w:right w:w="43" w:type="dxa"/>
            </w:tcMar>
            <w:vAlign w:val="center"/>
          </w:tcPr>
          <w:p w14:paraId="3F35EC4C" w14:textId="77777777" w:rsidR="003C62F7" w:rsidRDefault="003C62F7" w:rsidP="003C62F7">
            <w:pPr>
              <w:jc w:val="right"/>
              <w:rPr>
                <w:color w:val="000000"/>
                <w:sz w:val="14"/>
                <w:szCs w:val="14"/>
              </w:rPr>
            </w:pPr>
            <w:r>
              <w:rPr>
                <w:rFonts w:eastAsia="Calibri"/>
                <w:color w:val="000000"/>
                <w:sz w:val="14"/>
                <w:szCs w:val="14"/>
              </w:rPr>
              <w:t>63,742</w:t>
            </w:r>
          </w:p>
        </w:tc>
        <w:tc>
          <w:tcPr>
            <w:tcW w:w="865" w:type="dxa"/>
            <w:tcBorders>
              <w:top w:val="nil"/>
              <w:left w:val="nil"/>
              <w:bottom w:val="nil"/>
              <w:right w:val="nil"/>
            </w:tcBorders>
            <w:shd w:val="clear" w:color="auto" w:fill="auto"/>
            <w:noWrap/>
            <w:tcMar>
              <w:left w:w="43" w:type="dxa"/>
              <w:right w:w="43" w:type="dxa"/>
            </w:tcMar>
            <w:vAlign w:val="center"/>
          </w:tcPr>
          <w:p w14:paraId="12B7030B" w14:textId="77777777" w:rsidR="003C62F7" w:rsidRDefault="003C62F7" w:rsidP="003C62F7">
            <w:pPr>
              <w:jc w:val="right"/>
              <w:rPr>
                <w:color w:val="000000"/>
                <w:sz w:val="14"/>
                <w:szCs w:val="14"/>
              </w:rPr>
            </w:pPr>
            <w:r>
              <w:rPr>
                <w:rFonts w:eastAsia="Calibri"/>
                <w:color w:val="000000"/>
                <w:sz w:val="14"/>
                <w:szCs w:val="14"/>
              </w:rPr>
              <w:t>48,421.5</w:t>
            </w:r>
          </w:p>
        </w:tc>
        <w:tc>
          <w:tcPr>
            <w:tcW w:w="758" w:type="dxa"/>
            <w:tcBorders>
              <w:top w:val="nil"/>
              <w:left w:val="nil"/>
              <w:bottom w:val="nil"/>
              <w:right w:val="nil"/>
            </w:tcBorders>
            <w:shd w:val="clear" w:color="auto" w:fill="auto"/>
            <w:noWrap/>
            <w:tcMar>
              <w:left w:w="43" w:type="dxa"/>
              <w:right w:w="43" w:type="dxa"/>
            </w:tcMar>
            <w:vAlign w:val="center"/>
          </w:tcPr>
          <w:p w14:paraId="11FC71E6" w14:textId="77777777" w:rsidR="003C62F7" w:rsidRDefault="003C62F7" w:rsidP="003C62F7">
            <w:pPr>
              <w:jc w:val="right"/>
              <w:rPr>
                <w:color w:val="000000"/>
                <w:sz w:val="14"/>
                <w:szCs w:val="14"/>
              </w:rPr>
            </w:pPr>
            <w:r>
              <w:rPr>
                <w:rFonts w:eastAsia="Calibri"/>
                <w:color w:val="000000"/>
                <w:sz w:val="14"/>
                <w:szCs w:val="14"/>
              </w:rPr>
              <w:t>131,769</w:t>
            </w:r>
          </w:p>
        </w:tc>
        <w:tc>
          <w:tcPr>
            <w:tcW w:w="807" w:type="dxa"/>
            <w:tcBorders>
              <w:top w:val="nil"/>
              <w:left w:val="nil"/>
              <w:bottom w:val="nil"/>
              <w:right w:val="nil"/>
            </w:tcBorders>
            <w:shd w:val="clear" w:color="auto" w:fill="auto"/>
            <w:noWrap/>
            <w:tcMar>
              <w:left w:w="43" w:type="dxa"/>
              <w:right w:w="43" w:type="dxa"/>
            </w:tcMar>
            <w:vAlign w:val="center"/>
          </w:tcPr>
          <w:p w14:paraId="1CAA412D" w14:textId="77777777" w:rsidR="003C62F7" w:rsidRDefault="003C62F7" w:rsidP="003C62F7">
            <w:pPr>
              <w:jc w:val="right"/>
              <w:rPr>
                <w:color w:val="000000"/>
                <w:sz w:val="14"/>
                <w:szCs w:val="14"/>
              </w:rPr>
            </w:pPr>
            <w:r>
              <w:rPr>
                <w:rFonts w:eastAsia="Calibri"/>
                <w:color w:val="000000"/>
                <w:sz w:val="14"/>
                <w:szCs w:val="14"/>
              </w:rPr>
              <w:t>100,643.5</w:t>
            </w:r>
          </w:p>
        </w:tc>
      </w:tr>
      <w:tr w:rsidR="003C62F7" w:rsidRPr="00A563BF" w14:paraId="268C323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65EE9D2" w14:textId="77777777" w:rsidR="003C62F7" w:rsidRPr="00E74678" w:rsidRDefault="003C62F7" w:rsidP="003C62F7">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tcPr>
          <w:p w14:paraId="023CCC7F" w14:textId="77777777" w:rsidR="003C62F7" w:rsidRDefault="003C62F7" w:rsidP="003C62F7">
            <w:pPr>
              <w:jc w:val="right"/>
              <w:rPr>
                <w:color w:val="000000"/>
                <w:sz w:val="14"/>
                <w:szCs w:val="14"/>
              </w:rPr>
            </w:pPr>
            <w:r>
              <w:rPr>
                <w:color w:val="000000"/>
                <w:sz w:val="14"/>
                <w:szCs w:val="14"/>
              </w:rPr>
              <w:t>42,302</w:t>
            </w:r>
          </w:p>
        </w:tc>
        <w:tc>
          <w:tcPr>
            <w:tcW w:w="851" w:type="dxa"/>
            <w:tcBorders>
              <w:top w:val="nil"/>
              <w:left w:val="nil"/>
              <w:bottom w:val="nil"/>
              <w:right w:val="nil"/>
            </w:tcBorders>
            <w:shd w:val="clear" w:color="auto" w:fill="auto"/>
            <w:noWrap/>
            <w:tcMar>
              <w:left w:w="43" w:type="dxa"/>
              <w:right w:w="43" w:type="dxa"/>
            </w:tcMar>
            <w:vAlign w:val="center"/>
          </w:tcPr>
          <w:p w14:paraId="717DE83E" w14:textId="77777777" w:rsidR="003C62F7" w:rsidRDefault="003C62F7" w:rsidP="003C62F7">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06439701" w14:textId="77777777" w:rsidR="003C62F7" w:rsidRDefault="003C62F7" w:rsidP="003C62F7">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6A04AAF2" w14:textId="77777777" w:rsidR="003C62F7" w:rsidRDefault="003C62F7" w:rsidP="003C62F7">
            <w:pPr>
              <w:jc w:val="right"/>
              <w:rPr>
                <w:color w:val="000000"/>
                <w:sz w:val="14"/>
                <w:szCs w:val="14"/>
              </w:rPr>
            </w:pPr>
            <w:r>
              <w:rPr>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501EFED9" w14:textId="77777777" w:rsidR="003C62F7" w:rsidRDefault="003C62F7" w:rsidP="003C62F7">
            <w:pPr>
              <w:jc w:val="right"/>
              <w:rPr>
                <w:color w:val="000000"/>
                <w:sz w:val="14"/>
                <w:szCs w:val="14"/>
              </w:rPr>
            </w:pPr>
            <w:r>
              <w:rPr>
                <w:color w:val="000000"/>
                <w:sz w:val="14"/>
                <w:szCs w:val="14"/>
              </w:rPr>
              <w:t>41,105</w:t>
            </w:r>
          </w:p>
        </w:tc>
        <w:tc>
          <w:tcPr>
            <w:tcW w:w="857" w:type="dxa"/>
            <w:tcBorders>
              <w:top w:val="nil"/>
              <w:left w:val="nil"/>
              <w:bottom w:val="nil"/>
              <w:right w:val="nil"/>
            </w:tcBorders>
            <w:shd w:val="clear" w:color="auto" w:fill="auto"/>
            <w:noWrap/>
            <w:tcMar>
              <w:left w:w="43" w:type="dxa"/>
              <w:right w:w="43" w:type="dxa"/>
            </w:tcMar>
            <w:vAlign w:val="center"/>
          </w:tcPr>
          <w:p w14:paraId="5023AB1D" w14:textId="77777777" w:rsidR="003C62F7" w:rsidRDefault="003C62F7" w:rsidP="003C62F7">
            <w:pPr>
              <w:jc w:val="right"/>
              <w:rPr>
                <w:color w:val="000000"/>
                <w:sz w:val="14"/>
                <w:szCs w:val="14"/>
              </w:rPr>
            </w:pPr>
            <w:r>
              <w:rPr>
                <w:color w:val="000000"/>
                <w:sz w:val="14"/>
                <w:szCs w:val="14"/>
              </w:rPr>
              <w:t>34,751.2</w:t>
            </w:r>
          </w:p>
        </w:tc>
        <w:tc>
          <w:tcPr>
            <w:tcW w:w="763" w:type="dxa"/>
            <w:tcBorders>
              <w:top w:val="nil"/>
              <w:left w:val="nil"/>
              <w:bottom w:val="nil"/>
              <w:right w:val="nil"/>
            </w:tcBorders>
            <w:shd w:val="clear" w:color="auto" w:fill="auto"/>
            <w:noWrap/>
            <w:tcMar>
              <w:left w:w="43" w:type="dxa"/>
              <w:right w:w="43" w:type="dxa"/>
            </w:tcMar>
            <w:vAlign w:val="center"/>
          </w:tcPr>
          <w:p w14:paraId="0368610A" w14:textId="77777777" w:rsidR="003C62F7" w:rsidRDefault="003C62F7" w:rsidP="003C62F7">
            <w:pPr>
              <w:jc w:val="right"/>
              <w:rPr>
                <w:color w:val="000000"/>
                <w:sz w:val="14"/>
                <w:szCs w:val="14"/>
              </w:rPr>
            </w:pPr>
            <w:r>
              <w:rPr>
                <w:rFonts w:eastAsia="Calibri"/>
                <w:color w:val="000000"/>
                <w:sz w:val="14"/>
                <w:szCs w:val="14"/>
              </w:rPr>
              <w:t>50,141</w:t>
            </w:r>
          </w:p>
        </w:tc>
        <w:tc>
          <w:tcPr>
            <w:tcW w:w="865" w:type="dxa"/>
            <w:tcBorders>
              <w:top w:val="nil"/>
              <w:left w:val="nil"/>
              <w:bottom w:val="nil"/>
              <w:right w:val="nil"/>
            </w:tcBorders>
            <w:shd w:val="clear" w:color="auto" w:fill="auto"/>
            <w:noWrap/>
            <w:tcMar>
              <w:left w:w="43" w:type="dxa"/>
              <w:right w:w="43" w:type="dxa"/>
            </w:tcMar>
            <w:vAlign w:val="center"/>
          </w:tcPr>
          <w:p w14:paraId="565F6684" w14:textId="77777777" w:rsidR="003C62F7" w:rsidRDefault="003C62F7" w:rsidP="003C62F7">
            <w:pPr>
              <w:jc w:val="right"/>
              <w:rPr>
                <w:color w:val="000000"/>
                <w:sz w:val="14"/>
                <w:szCs w:val="14"/>
              </w:rPr>
            </w:pPr>
            <w:r>
              <w:rPr>
                <w:rFonts w:eastAsia="Calibri"/>
                <w:color w:val="000000"/>
                <w:sz w:val="14"/>
                <w:szCs w:val="14"/>
              </w:rPr>
              <w:t>42,658.1</w:t>
            </w:r>
          </w:p>
        </w:tc>
        <w:tc>
          <w:tcPr>
            <w:tcW w:w="758" w:type="dxa"/>
            <w:tcBorders>
              <w:top w:val="nil"/>
              <w:left w:val="nil"/>
              <w:bottom w:val="nil"/>
              <w:right w:val="nil"/>
            </w:tcBorders>
            <w:shd w:val="clear" w:color="auto" w:fill="auto"/>
            <w:noWrap/>
            <w:tcMar>
              <w:left w:w="43" w:type="dxa"/>
              <w:right w:w="43" w:type="dxa"/>
            </w:tcMar>
            <w:vAlign w:val="center"/>
          </w:tcPr>
          <w:p w14:paraId="24ECC466" w14:textId="77777777" w:rsidR="003C62F7" w:rsidRDefault="003C62F7" w:rsidP="003C62F7">
            <w:pPr>
              <w:jc w:val="right"/>
              <w:rPr>
                <w:color w:val="000000"/>
                <w:sz w:val="14"/>
                <w:szCs w:val="14"/>
              </w:rPr>
            </w:pPr>
            <w:r>
              <w:rPr>
                <w:rFonts w:eastAsia="Calibri"/>
                <w:color w:val="000000"/>
                <w:sz w:val="14"/>
                <w:szCs w:val="14"/>
              </w:rPr>
              <w:t>63,321</w:t>
            </w:r>
          </w:p>
        </w:tc>
        <w:tc>
          <w:tcPr>
            <w:tcW w:w="807" w:type="dxa"/>
            <w:tcBorders>
              <w:top w:val="nil"/>
              <w:left w:val="nil"/>
              <w:bottom w:val="nil"/>
              <w:right w:val="nil"/>
            </w:tcBorders>
            <w:shd w:val="clear" w:color="auto" w:fill="auto"/>
            <w:noWrap/>
            <w:tcMar>
              <w:left w:w="43" w:type="dxa"/>
              <w:right w:w="43" w:type="dxa"/>
            </w:tcMar>
            <w:vAlign w:val="center"/>
          </w:tcPr>
          <w:p w14:paraId="2A374CDB" w14:textId="77777777" w:rsidR="003C62F7" w:rsidRDefault="003C62F7" w:rsidP="003C62F7">
            <w:pPr>
              <w:jc w:val="right"/>
              <w:rPr>
                <w:color w:val="000000"/>
                <w:sz w:val="14"/>
                <w:szCs w:val="14"/>
              </w:rPr>
            </w:pPr>
            <w:r>
              <w:rPr>
                <w:rFonts w:eastAsia="Calibri"/>
                <w:color w:val="000000"/>
                <w:sz w:val="14"/>
                <w:szCs w:val="14"/>
              </w:rPr>
              <w:t>53,707.3</w:t>
            </w:r>
          </w:p>
        </w:tc>
      </w:tr>
      <w:tr w:rsidR="003C62F7" w:rsidRPr="00A563BF" w14:paraId="42E3D930"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B6E6A53"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05F1DAE8"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2A67A75C"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27DD3B1"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69680845"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112373F"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2DE5AC7"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74D7DE8" w14:textId="77777777" w:rsidR="003C62F7" w:rsidRDefault="003C62F7" w:rsidP="003C62F7">
            <w:pPr>
              <w:jc w:val="right"/>
              <w:rPr>
                <w:color w:val="000000"/>
                <w:sz w:val="14"/>
                <w:szCs w:val="14"/>
              </w:rPr>
            </w:pPr>
          </w:p>
        </w:tc>
      </w:tr>
      <w:tr w:rsidR="003C62F7" w:rsidRPr="00A563BF" w14:paraId="48C62C6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A0FF136" w14:textId="77777777" w:rsidR="003C62F7" w:rsidRPr="00E74678" w:rsidRDefault="003C62F7" w:rsidP="003C62F7">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tcPr>
          <w:p w14:paraId="10A5783E" w14:textId="77777777" w:rsidR="003C62F7" w:rsidRDefault="003C62F7" w:rsidP="003C62F7">
            <w:pPr>
              <w:jc w:val="right"/>
              <w:rPr>
                <w:color w:val="000000"/>
                <w:sz w:val="14"/>
                <w:szCs w:val="14"/>
              </w:rPr>
            </w:pPr>
            <w:r>
              <w:rPr>
                <w:color w:val="000000"/>
                <w:sz w:val="14"/>
                <w:szCs w:val="14"/>
              </w:rPr>
              <w:t>31,285</w:t>
            </w:r>
          </w:p>
        </w:tc>
        <w:tc>
          <w:tcPr>
            <w:tcW w:w="851" w:type="dxa"/>
            <w:tcBorders>
              <w:top w:val="nil"/>
              <w:left w:val="nil"/>
              <w:bottom w:val="nil"/>
              <w:right w:val="nil"/>
            </w:tcBorders>
            <w:shd w:val="clear" w:color="auto" w:fill="auto"/>
            <w:noWrap/>
            <w:tcMar>
              <w:left w:w="43" w:type="dxa"/>
              <w:right w:w="43" w:type="dxa"/>
            </w:tcMar>
            <w:vAlign w:val="center"/>
          </w:tcPr>
          <w:p w14:paraId="37028AE9" w14:textId="77777777" w:rsidR="003C62F7" w:rsidRDefault="003C62F7" w:rsidP="003C62F7">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7797E2CF" w14:textId="77777777" w:rsidR="003C62F7" w:rsidRDefault="003C62F7" w:rsidP="003C62F7">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18E51B0F" w14:textId="77777777" w:rsidR="003C62F7" w:rsidRDefault="003C62F7" w:rsidP="003C62F7">
            <w:pPr>
              <w:jc w:val="right"/>
              <w:rPr>
                <w:color w:val="000000"/>
                <w:sz w:val="14"/>
                <w:szCs w:val="14"/>
              </w:rPr>
            </w:pPr>
            <w:r>
              <w:rPr>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284BCBAB" w14:textId="77777777" w:rsidR="003C62F7" w:rsidRDefault="003C62F7" w:rsidP="003C62F7">
            <w:pPr>
              <w:jc w:val="right"/>
              <w:rPr>
                <w:color w:val="000000"/>
                <w:sz w:val="14"/>
                <w:szCs w:val="14"/>
              </w:rPr>
            </w:pPr>
            <w:r>
              <w:rPr>
                <w:color w:val="000000"/>
                <w:sz w:val="14"/>
                <w:szCs w:val="14"/>
              </w:rPr>
              <w:t>31,997</w:t>
            </w:r>
          </w:p>
        </w:tc>
        <w:tc>
          <w:tcPr>
            <w:tcW w:w="857" w:type="dxa"/>
            <w:tcBorders>
              <w:top w:val="nil"/>
              <w:left w:val="nil"/>
              <w:bottom w:val="nil"/>
              <w:right w:val="nil"/>
            </w:tcBorders>
            <w:shd w:val="clear" w:color="auto" w:fill="auto"/>
            <w:noWrap/>
            <w:tcMar>
              <w:left w:w="43" w:type="dxa"/>
              <w:right w:w="43" w:type="dxa"/>
            </w:tcMar>
            <w:vAlign w:val="center"/>
          </w:tcPr>
          <w:p w14:paraId="7ED121F4" w14:textId="77777777" w:rsidR="003C62F7" w:rsidRDefault="003C62F7" w:rsidP="003C62F7">
            <w:pPr>
              <w:jc w:val="right"/>
              <w:rPr>
                <w:color w:val="000000"/>
                <w:sz w:val="14"/>
                <w:szCs w:val="14"/>
              </w:rPr>
            </w:pPr>
            <w:r>
              <w:rPr>
                <w:color w:val="000000"/>
                <w:sz w:val="14"/>
                <w:szCs w:val="14"/>
              </w:rPr>
              <w:t>30,490.4</w:t>
            </w:r>
          </w:p>
        </w:tc>
        <w:tc>
          <w:tcPr>
            <w:tcW w:w="763" w:type="dxa"/>
            <w:tcBorders>
              <w:top w:val="nil"/>
              <w:left w:val="nil"/>
              <w:bottom w:val="nil"/>
              <w:right w:val="nil"/>
            </w:tcBorders>
            <w:shd w:val="clear" w:color="auto" w:fill="auto"/>
            <w:noWrap/>
            <w:tcMar>
              <w:left w:w="43" w:type="dxa"/>
              <w:right w:w="43" w:type="dxa"/>
            </w:tcMar>
            <w:vAlign w:val="center"/>
          </w:tcPr>
          <w:p w14:paraId="38108EBE" w14:textId="77777777" w:rsidR="003C62F7" w:rsidRDefault="003C62F7" w:rsidP="003C62F7">
            <w:pPr>
              <w:jc w:val="right"/>
              <w:rPr>
                <w:color w:val="000000"/>
                <w:sz w:val="14"/>
                <w:szCs w:val="14"/>
              </w:rPr>
            </w:pPr>
            <w:r>
              <w:rPr>
                <w:rFonts w:eastAsia="Calibri"/>
                <w:color w:val="000000"/>
                <w:sz w:val="14"/>
                <w:szCs w:val="14"/>
              </w:rPr>
              <w:t>32,069</w:t>
            </w:r>
          </w:p>
        </w:tc>
        <w:tc>
          <w:tcPr>
            <w:tcW w:w="865" w:type="dxa"/>
            <w:tcBorders>
              <w:top w:val="nil"/>
              <w:left w:val="nil"/>
              <w:bottom w:val="nil"/>
              <w:right w:val="nil"/>
            </w:tcBorders>
            <w:shd w:val="clear" w:color="auto" w:fill="auto"/>
            <w:noWrap/>
            <w:tcMar>
              <w:left w:w="43" w:type="dxa"/>
              <w:right w:w="43" w:type="dxa"/>
            </w:tcMar>
            <w:vAlign w:val="center"/>
          </w:tcPr>
          <w:p w14:paraId="6E40E7A9" w14:textId="77777777" w:rsidR="003C62F7" w:rsidRDefault="003C62F7" w:rsidP="003C62F7">
            <w:pPr>
              <w:jc w:val="right"/>
              <w:rPr>
                <w:color w:val="000000"/>
                <w:sz w:val="14"/>
                <w:szCs w:val="14"/>
              </w:rPr>
            </w:pPr>
            <w:r>
              <w:rPr>
                <w:rFonts w:eastAsia="Calibri"/>
                <w:color w:val="000000"/>
                <w:sz w:val="14"/>
                <w:szCs w:val="14"/>
              </w:rPr>
              <w:t>30,482.2</w:t>
            </w:r>
          </w:p>
        </w:tc>
        <w:tc>
          <w:tcPr>
            <w:tcW w:w="758" w:type="dxa"/>
            <w:tcBorders>
              <w:top w:val="nil"/>
              <w:left w:val="nil"/>
              <w:bottom w:val="nil"/>
              <w:right w:val="nil"/>
            </w:tcBorders>
            <w:shd w:val="clear" w:color="auto" w:fill="auto"/>
            <w:noWrap/>
            <w:tcMar>
              <w:left w:w="43" w:type="dxa"/>
              <w:right w:w="43" w:type="dxa"/>
            </w:tcMar>
            <w:vAlign w:val="center"/>
          </w:tcPr>
          <w:p w14:paraId="4B043A07" w14:textId="77777777" w:rsidR="003C62F7" w:rsidRDefault="003C62F7" w:rsidP="003C62F7">
            <w:pPr>
              <w:jc w:val="right"/>
              <w:rPr>
                <w:color w:val="000000"/>
                <w:sz w:val="14"/>
                <w:szCs w:val="14"/>
              </w:rPr>
            </w:pPr>
            <w:r>
              <w:rPr>
                <w:rFonts w:eastAsia="Calibri"/>
                <w:color w:val="000000"/>
                <w:sz w:val="14"/>
                <w:szCs w:val="14"/>
              </w:rPr>
              <w:t>57,510</w:t>
            </w:r>
          </w:p>
        </w:tc>
        <w:tc>
          <w:tcPr>
            <w:tcW w:w="807" w:type="dxa"/>
            <w:tcBorders>
              <w:top w:val="nil"/>
              <w:left w:val="nil"/>
              <w:bottom w:val="nil"/>
              <w:right w:val="nil"/>
            </w:tcBorders>
            <w:shd w:val="clear" w:color="auto" w:fill="auto"/>
            <w:noWrap/>
            <w:tcMar>
              <w:left w:w="43" w:type="dxa"/>
              <w:right w:w="43" w:type="dxa"/>
            </w:tcMar>
            <w:vAlign w:val="center"/>
          </w:tcPr>
          <w:p w14:paraId="7C32ED4A" w14:textId="77777777" w:rsidR="003C62F7" w:rsidRDefault="003C62F7" w:rsidP="003C62F7">
            <w:pPr>
              <w:jc w:val="right"/>
              <w:rPr>
                <w:color w:val="000000"/>
                <w:sz w:val="14"/>
                <w:szCs w:val="14"/>
              </w:rPr>
            </w:pPr>
            <w:r>
              <w:rPr>
                <w:rFonts w:eastAsia="Calibri"/>
                <w:color w:val="000000"/>
                <w:sz w:val="14"/>
                <w:szCs w:val="14"/>
              </w:rPr>
              <w:t>55,117.0</w:t>
            </w:r>
          </w:p>
        </w:tc>
      </w:tr>
      <w:tr w:rsidR="003C62F7" w:rsidRPr="00A563BF" w14:paraId="66B6E51E"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75A2B426" w14:textId="77777777" w:rsidR="003C62F7" w:rsidRPr="00E74678" w:rsidRDefault="003C62F7" w:rsidP="003C62F7">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tcPr>
          <w:p w14:paraId="7DE6073E" w14:textId="77777777" w:rsidR="003C62F7" w:rsidRDefault="003C62F7" w:rsidP="003C62F7">
            <w:pPr>
              <w:jc w:val="right"/>
              <w:rPr>
                <w:color w:val="000000"/>
                <w:sz w:val="14"/>
                <w:szCs w:val="14"/>
              </w:rPr>
            </w:pPr>
            <w:r>
              <w:rPr>
                <w:color w:val="000000"/>
                <w:sz w:val="14"/>
                <w:szCs w:val="14"/>
              </w:rPr>
              <w:t>113,031</w:t>
            </w:r>
          </w:p>
        </w:tc>
        <w:tc>
          <w:tcPr>
            <w:tcW w:w="851" w:type="dxa"/>
            <w:tcBorders>
              <w:top w:val="nil"/>
              <w:left w:val="nil"/>
              <w:bottom w:val="nil"/>
              <w:right w:val="nil"/>
            </w:tcBorders>
            <w:shd w:val="clear" w:color="auto" w:fill="auto"/>
            <w:noWrap/>
            <w:tcMar>
              <w:left w:w="43" w:type="dxa"/>
              <w:right w:w="43" w:type="dxa"/>
            </w:tcMar>
            <w:vAlign w:val="center"/>
          </w:tcPr>
          <w:p w14:paraId="7CB0D606" w14:textId="77777777" w:rsidR="003C62F7" w:rsidRDefault="003C62F7" w:rsidP="003C62F7">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270F91CD" w14:textId="77777777" w:rsidR="003C62F7" w:rsidRDefault="003C62F7" w:rsidP="003C62F7">
            <w:pPr>
              <w:jc w:val="right"/>
              <w:rPr>
                <w:color w:val="000000"/>
                <w:sz w:val="14"/>
                <w:szCs w:val="14"/>
              </w:rPr>
            </w:pPr>
            <w:r>
              <w:rPr>
                <w:color w:val="000000"/>
                <w:sz w:val="14"/>
                <w:szCs w:val="14"/>
              </w:rPr>
              <w:t>135,143</w:t>
            </w:r>
          </w:p>
        </w:tc>
        <w:tc>
          <w:tcPr>
            <w:tcW w:w="865" w:type="dxa"/>
            <w:tcBorders>
              <w:top w:val="nil"/>
              <w:left w:val="nil"/>
              <w:bottom w:val="nil"/>
              <w:right w:val="nil"/>
            </w:tcBorders>
            <w:shd w:val="clear" w:color="auto" w:fill="auto"/>
            <w:noWrap/>
            <w:tcMar>
              <w:left w:w="43" w:type="dxa"/>
              <w:right w:w="43" w:type="dxa"/>
            </w:tcMar>
            <w:vAlign w:val="center"/>
          </w:tcPr>
          <w:p w14:paraId="1B59356C" w14:textId="77777777" w:rsidR="003C62F7" w:rsidRDefault="003C62F7" w:rsidP="003C62F7">
            <w:pPr>
              <w:jc w:val="right"/>
              <w:rPr>
                <w:color w:val="000000"/>
                <w:sz w:val="14"/>
                <w:szCs w:val="14"/>
              </w:rPr>
            </w:pPr>
            <w:r>
              <w:rPr>
                <w:color w:val="000000"/>
                <w:sz w:val="14"/>
                <w:szCs w:val="14"/>
              </w:rPr>
              <w:t>181,713.2</w:t>
            </w:r>
          </w:p>
        </w:tc>
        <w:tc>
          <w:tcPr>
            <w:tcW w:w="755" w:type="dxa"/>
            <w:tcBorders>
              <w:top w:val="nil"/>
              <w:left w:val="nil"/>
              <w:bottom w:val="nil"/>
              <w:right w:val="nil"/>
            </w:tcBorders>
            <w:shd w:val="clear" w:color="auto" w:fill="auto"/>
            <w:noWrap/>
            <w:tcMar>
              <w:left w:w="43" w:type="dxa"/>
              <w:right w:w="43" w:type="dxa"/>
            </w:tcMar>
            <w:vAlign w:val="center"/>
          </w:tcPr>
          <w:p w14:paraId="486342CE" w14:textId="77777777" w:rsidR="003C62F7" w:rsidRDefault="003C62F7" w:rsidP="003C62F7">
            <w:pPr>
              <w:jc w:val="right"/>
              <w:rPr>
                <w:color w:val="000000"/>
                <w:sz w:val="14"/>
                <w:szCs w:val="14"/>
              </w:rPr>
            </w:pPr>
            <w:r>
              <w:rPr>
                <w:color w:val="000000"/>
                <w:sz w:val="14"/>
                <w:szCs w:val="14"/>
              </w:rPr>
              <w:t>136,268</w:t>
            </w:r>
          </w:p>
        </w:tc>
        <w:tc>
          <w:tcPr>
            <w:tcW w:w="857" w:type="dxa"/>
            <w:tcBorders>
              <w:top w:val="nil"/>
              <w:left w:val="nil"/>
              <w:bottom w:val="nil"/>
              <w:right w:val="nil"/>
            </w:tcBorders>
            <w:shd w:val="clear" w:color="auto" w:fill="auto"/>
            <w:noWrap/>
            <w:tcMar>
              <w:left w:w="43" w:type="dxa"/>
              <w:right w:w="43" w:type="dxa"/>
            </w:tcMar>
            <w:vAlign w:val="center"/>
          </w:tcPr>
          <w:p w14:paraId="2306B91F" w14:textId="77777777" w:rsidR="003C62F7" w:rsidRDefault="003C62F7" w:rsidP="003C62F7">
            <w:pPr>
              <w:jc w:val="right"/>
              <w:rPr>
                <w:color w:val="000000"/>
                <w:sz w:val="14"/>
                <w:szCs w:val="14"/>
              </w:rPr>
            </w:pPr>
            <w:r>
              <w:rPr>
                <w:color w:val="000000"/>
                <w:sz w:val="14"/>
                <w:szCs w:val="14"/>
              </w:rPr>
              <w:t>190,545.8</w:t>
            </w:r>
          </w:p>
        </w:tc>
        <w:tc>
          <w:tcPr>
            <w:tcW w:w="763" w:type="dxa"/>
            <w:tcBorders>
              <w:top w:val="nil"/>
              <w:left w:val="nil"/>
              <w:bottom w:val="nil"/>
              <w:right w:val="nil"/>
            </w:tcBorders>
            <w:shd w:val="clear" w:color="auto" w:fill="auto"/>
            <w:noWrap/>
            <w:tcMar>
              <w:left w:w="43" w:type="dxa"/>
              <w:right w:w="43" w:type="dxa"/>
            </w:tcMar>
            <w:vAlign w:val="center"/>
          </w:tcPr>
          <w:p w14:paraId="53F89D66" w14:textId="77777777" w:rsidR="003C62F7" w:rsidRDefault="003C62F7" w:rsidP="003C62F7">
            <w:pPr>
              <w:jc w:val="right"/>
              <w:rPr>
                <w:color w:val="000000"/>
                <w:sz w:val="14"/>
                <w:szCs w:val="14"/>
              </w:rPr>
            </w:pPr>
            <w:r>
              <w:rPr>
                <w:rFonts w:eastAsia="Calibri"/>
                <w:color w:val="000000"/>
                <w:sz w:val="14"/>
                <w:szCs w:val="14"/>
              </w:rPr>
              <w:t>186,854</w:t>
            </w:r>
          </w:p>
        </w:tc>
        <w:tc>
          <w:tcPr>
            <w:tcW w:w="865" w:type="dxa"/>
            <w:tcBorders>
              <w:top w:val="nil"/>
              <w:left w:val="nil"/>
              <w:bottom w:val="nil"/>
              <w:right w:val="nil"/>
            </w:tcBorders>
            <w:shd w:val="clear" w:color="auto" w:fill="auto"/>
            <w:noWrap/>
            <w:tcMar>
              <w:left w:w="43" w:type="dxa"/>
              <w:right w:w="43" w:type="dxa"/>
            </w:tcMar>
            <w:vAlign w:val="center"/>
          </w:tcPr>
          <w:p w14:paraId="03BB224F" w14:textId="77777777" w:rsidR="003C62F7" w:rsidRDefault="003C62F7" w:rsidP="003C62F7">
            <w:pPr>
              <w:jc w:val="right"/>
              <w:rPr>
                <w:color w:val="000000"/>
                <w:sz w:val="14"/>
                <w:szCs w:val="14"/>
              </w:rPr>
            </w:pPr>
            <w:r>
              <w:rPr>
                <w:rFonts w:eastAsia="Calibri"/>
                <w:color w:val="000000"/>
                <w:sz w:val="14"/>
                <w:szCs w:val="14"/>
              </w:rPr>
              <w:t>261,566.2</w:t>
            </w:r>
          </w:p>
        </w:tc>
        <w:tc>
          <w:tcPr>
            <w:tcW w:w="758" w:type="dxa"/>
            <w:tcBorders>
              <w:top w:val="nil"/>
              <w:left w:val="nil"/>
              <w:bottom w:val="nil"/>
              <w:right w:val="nil"/>
            </w:tcBorders>
            <w:shd w:val="clear" w:color="auto" w:fill="auto"/>
            <w:noWrap/>
            <w:tcMar>
              <w:left w:w="43" w:type="dxa"/>
              <w:right w:w="43" w:type="dxa"/>
            </w:tcMar>
            <w:vAlign w:val="center"/>
          </w:tcPr>
          <w:p w14:paraId="3D1FD26B" w14:textId="77777777" w:rsidR="003C62F7" w:rsidRDefault="003C62F7" w:rsidP="003C62F7">
            <w:pPr>
              <w:jc w:val="right"/>
              <w:rPr>
                <w:color w:val="000000"/>
                <w:sz w:val="14"/>
                <w:szCs w:val="14"/>
              </w:rPr>
            </w:pPr>
            <w:r>
              <w:rPr>
                <w:rFonts w:eastAsia="Calibri"/>
                <w:color w:val="000000"/>
                <w:sz w:val="14"/>
                <w:szCs w:val="14"/>
              </w:rPr>
              <w:t>233,135</w:t>
            </w:r>
          </w:p>
        </w:tc>
        <w:tc>
          <w:tcPr>
            <w:tcW w:w="807" w:type="dxa"/>
            <w:tcBorders>
              <w:top w:val="nil"/>
              <w:left w:val="nil"/>
              <w:bottom w:val="nil"/>
              <w:right w:val="nil"/>
            </w:tcBorders>
            <w:shd w:val="clear" w:color="auto" w:fill="auto"/>
            <w:noWrap/>
            <w:tcMar>
              <w:left w:w="43" w:type="dxa"/>
              <w:right w:w="43" w:type="dxa"/>
            </w:tcMar>
            <w:vAlign w:val="center"/>
          </w:tcPr>
          <w:p w14:paraId="08D822AC" w14:textId="77777777" w:rsidR="003C62F7" w:rsidRDefault="003C62F7" w:rsidP="003C62F7">
            <w:pPr>
              <w:jc w:val="right"/>
              <w:rPr>
                <w:color w:val="000000"/>
                <w:sz w:val="14"/>
                <w:szCs w:val="14"/>
              </w:rPr>
            </w:pPr>
            <w:r>
              <w:rPr>
                <w:rFonts w:eastAsia="Calibri"/>
                <w:color w:val="000000"/>
                <w:sz w:val="14"/>
                <w:szCs w:val="14"/>
              </w:rPr>
              <w:t>324,924.5</w:t>
            </w:r>
          </w:p>
        </w:tc>
      </w:tr>
      <w:tr w:rsidR="003C62F7" w:rsidRPr="00A563BF" w14:paraId="539FD0C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1180986D" w14:textId="77777777" w:rsidR="003C62F7" w:rsidRPr="00E74678" w:rsidRDefault="003C62F7" w:rsidP="003C62F7">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tcPr>
          <w:p w14:paraId="0D644FFD" w14:textId="77777777" w:rsidR="003C62F7" w:rsidRDefault="003C62F7" w:rsidP="003C62F7">
            <w:pPr>
              <w:jc w:val="right"/>
              <w:rPr>
                <w:color w:val="000000"/>
                <w:sz w:val="14"/>
                <w:szCs w:val="14"/>
              </w:rPr>
            </w:pPr>
            <w:r>
              <w:rPr>
                <w:color w:val="000000"/>
                <w:sz w:val="14"/>
                <w:szCs w:val="14"/>
              </w:rPr>
              <w:t>42,695</w:t>
            </w:r>
          </w:p>
        </w:tc>
        <w:tc>
          <w:tcPr>
            <w:tcW w:w="851" w:type="dxa"/>
            <w:tcBorders>
              <w:top w:val="nil"/>
              <w:left w:val="nil"/>
              <w:bottom w:val="nil"/>
              <w:right w:val="nil"/>
            </w:tcBorders>
            <w:shd w:val="clear" w:color="auto" w:fill="auto"/>
            <w:noWrap/>
            <w:tcMar>
              <w:left w:w="43" w:type="dxa"/>
              <w:right w:w="43" w:type="dxa"/>
            </w:tcMar>
            <w:vAlign w:val="center"/>
          </w:tcPr>
          <w:p w14:paraId="5C5D4DD6" w14:textId="77777777" w:rsidR="003C62F7" w:rsidRDefault="003C62F7" w:rsidP="003C62F7">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027FFC0A" w14:textId="77777777" w:rsidR="003C62F7" w:rsidRDefault="003C62F7" w:rsidP="003C62F7">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02F4B153" w14:textId="77777777" w:rsidR="003C62F7" w:rsidRDefault="003C62F7" w:rsidP="003C62F7">
            <w:pPr>
              <w:jc w:val="right"/>
              <w:rPr>
                <w:color w:val="000000"/>
                <w:sz w:val="14"/>
                <w:szCs w:val="14"/>
              </w:rPr>
            </w:pPr>
            <w:r>
              <w:rPr>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0437EA5" w14:textId="77777777" w:rsidR="003C62F7" w:rsidRDefault="003C62F7" w:rsidP="003C62F7">
            <w:pPr>
              <w:jc w:val="right"/>
              <w:rPr>
                <w:color w:val="000000"/>
                <w:sz w:val="14"/>
                <w:szCs w:val="14"/>
              </w:rPr>
            </w:pPr>
            <w:r>
              <w:rPr>
                <w:color w:val="000000"/>
                <w:sz w:val="14"/>
                <w:szCs w:val="14"/>
              </w:rPr>
              <w:t>41,390</w:t>
            </w:r>
          </w:p>
        </w:tc>
        <w:tc>
          <w:tcPr>
            <w:tcW w:w="857" w:type="dxa"/>
            <w:tcBorders>
              <w:top w:val="nil"/>
              <w:left w:val="nil"/>
              <w:bottom w:val="nil"/>
              <w:right w:val="nil"/>
            </w:tcBorders>
            <w:shd w:val="clear" w:color="auto" w:fill="auto"/>
            <w:noWrap/>
            <w:tcMar>
              <w:left w:w="43" w:type="dxa"/>
              <w:right w:w="43" w:type="dxa"/>
            </w:tcMar>
            <w:vAlign w:val="center"/>
          </w:tcPr>
          <w:p w14:paraId="385E40FA" w14:textId="77777777" w:rsidR="003C62F7" w:rsidRDefault="003C62F7" w:rsidP="003C62F7">
            <w:pPr>
              <w:jc w:val="right"/>
              <w:rPr>
                <w:color w:val="000000"/>
                <w:sz w:val="14"/>
                <w:szCs w:val="14"/>
              </w:rPr>
            </w:pPr>
            <w:r>
              <w:rPr>
                <w:color w:val="000000"/>
                <w:sz w:val="14"/>
                <w:szCs w:val="14"/>
              </w:rPr>
              <w:t>101,646.3</w:t>
            </w:r>
          </w:p>
        </w:tc>
        <w:tc>
          <w:tcPr>
            <w:tcW w:w="763" w:type="dxa"/>
            <w:tcBorders>
              <w:top w:val="nil"/>
              <w:left w:val="nil"/>
              <w:bottom w:val="nil"/>
              <w:right w:val="nil"/>
            </w:tcBorders>
            <w:shd w:val="clear" w:color="auto" w:fill="auto"/>
            <w:noWrap/>
            <w:tcMar>
              <w:left w:w="43" w:type="dxa"/>
              <w:right w:w="43" w:type="dxa"/>
            </w:tcMar>
            <w:vAlign w:val="center"/>
          </w:tcPr>
          <w:p w14:paraId="12EF7C26" w14:textId="77777777" w:rsidR="003C62F7" w:rsidRDefault="003C62F7" w:rsidP="003C62F7">
            <w:pPr>
              <w:jc w:val="right"/>
              <w:rPr>
                <w:color w:val="000000"/>
                <w:sz w:val="14"/>
                <w:szCs w:val="14"/>
              </w:rPr>
            </w:pPr>
            <w:r>
              <w:rPr>
                <w:rFonts w:eastAsia="Calibri"/>
                <w:color w:val="000000"/>
                <w:sz w:val="14"/>
                <w:szCs w:val="14"/>
              </w:rPr>
              <w:t>56,430</w:t>
            </w:r>
          </w:p>
        </w:tc>
        <w:tc>
          <w:tcPr>
            <w:tcW w:w="865" w:type="dxa"/>
            <w:tcBorders>
              <w:top w:val="nil"/>
              <w:left w:val="nil"/>
              <w:bottom w:val="nil"/>
              <w:right w:val="nil"/>
            </w:tcBorders>
            <w:shd w:val="clear" w:color="auto" w:fill="auto"/>
            <w:noWrap/>
            <w:tcMar>
              <w:left w:w="43" w:type="dxa"/>
              <w:right w:w="43" w:type="dxa"/>
            </w:tcMar>
            <w:vAlign w:val="center"/>
          </w:tcPr>
          <w:p w14:paraId="087A70D6" w14:textId="77777777" w:rsidR="003C62F7" w:rsidRDefault="003C62F7" w:rsidP="003C62F7">
            <w:pPr>
              <w:jc w:val="right"/>
              <w:rPr>
                <w:color w:val="000000"/>
                <w:sz w:val="14"/>
                <w:szCs w:val="14"/>
              </w:rPr>
            </w:pPr>
            <w:r>
              <w:rPr>
                <w:rFonts w:eastAsia="Calibri"/>
                <w:color w:val="000000"/>
                <w:sz w:val="14"/>
                <w:szCs w:val="14"/>
              </w:rPr>
              <w:t>138,901.5</w:t>
            </w:r>
          </w:p>
        </w:tc>
        <w:tc>
          <w:tcPr>
            <w:tcW w:w="758" w:type="dxa"/>
            <w:tcBorders>
              <w:top w:val="nil"/>
              <w:left w:val="nil"/>
              <w:bottom w:val="nil"/>
              <w:right w:val="nil"/>
            </w:tcBorders>
            <w:shd w:val="clear" w:color="auto" w:fill="auto"/>
            <w:noWrap/>
            <w:tcMar>
              <w:left w:w="43" w:type="dxa"/>
              <w:right w:w="43" w:type="dxa"/>
            </w:tcMar>
            <w:vAlign w:val="center"/>
          </w:tcPr>
          <w:p w14:paraId="5C47699A" w14:textId="77777777" w:rsidR="003C62F7" w:rsidRDefault="003C62F7" w:rsidP="003C62F7">
            <w:pPr>
              <w:jc w:val="right"/>
              <w:rPr>
                <w:color w:val="000000"/>
                <w:sz w:val="14"/>
                <w:szCs w:val="14"/>
              </w:rPr>
            </w:pPr>
            <w:r>
              <w:rPr>
                <w:rFonts w:eastAsia="Calibri"/>
                <w:color w:val="000000"/>
                <w:sz w:val="14"/>
                <w:szCs w:val="14"/>
              </w:rPr>
              <w:t>64,988</w:t>
            </w:r>
          </w:p>
        </w:tc>
        <w:tc>
          <w:tcPr>
            <w:tcW w:w="807" w:type="dxa"/>
            <w:tcBorders>
              <w:top w:val="nil"/>
              <w:left w:val="nil"/>
              <w:bottom w:val="nil"/>
              <w:right w:val="nil"/>
            </w:tcBorders>
            <w:shd w:val="clear" w:color="auto" w:fill="auto"/>
            <w:noWrap/>
            <w:tcMar>
              <w:left w:w="43" w:type="dxa"/>
              <w:right w:w="43" w:type="dxa"/>
            </w:tcMar>
            <w:vAlign w:val="center"/>
          </w:tcPr>
          <w:p w14:paraId="3AAB2B10" w14:textId="77777777" w:rsidR="003C62F7" w:rsidRDefault="003C62F7" w:rsidP="003C62F7">
            <w:pPr>
              <w:jc w:val="right"/>
              <w:rPr>
                <w:color w:val="000000"/>
                <w:sz w:val="14"/>
                <w:szCs w:val="14"/>
              </w:rPr>
            </w:pPr>
            <w:r>
              <w:rPr>
                <w:rFonts w:eastAsia="Calibri"/>
                <w:color w:val="000000"/>
                <w:sz w:val="14"/>
                <w:szCs w:val="14"/>
              </w:rPr>
              <w:t>157,845.4</w:t>
            </w:r>
          </w:p>
        </w:tc>
      </w:tr>
      <w:tr w:rsidR="003C62F7" w:rsidRPr="00A563BF" w14:paraId="0C82974E"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519B644" w14:textId="77777777" w:rsidR="003C62F7" w:rsidRPr="00E74678" w:rsidRDefault="003C62F7" w:rsidP="003C62F7">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tcPr>
          <w:p w14:paraId="36722339" w14:textId="77777777" w:rsidR="003C62F7" w:rsidRDefault="003C62F7" w:rsidP="003C62F7">
            <w:pPr>
              <w:jc w:val="right"/>
              <w:rPr>
                <w:color w:val="000000"/>
                <w:sz w:val="14"/>
                <w:szCs w:val="14"/>
              </w:rPr>
            </w:pPr>
            <w:r>
              <w:rPr>
                <w:color w:val="000000"/>
                <w:sz w:val="14"/>
                <w:szCs w:val="14"/>
              </w:rPr>
              <w:t>20,174</w:t>
            </w:r>
          </w:p>
        </w:tc>
        <w:tc>
          <w:tcPr>
            <w:tcW w:w="851" w:type="dxa"/>
            <w:tcBorders>
              <w:top w:val="nil"/>
              <w:left w:val="nil"/>
              <w:bottom w:val="nil"/>
              <w:right w:val="nil"/>
            </w:tcBorders>
            <w:shd w:val="clear" w:color="auto" w:fill="auto"/>
            <w:noWrap/>
            <w:tcMar>
              <w:left w:w="43" w:type="dxa"/>
              <w:right w:w="43" w:type="dxa"/>
            </w:tcMar>
            <w:vAlign w:val="center"/>
          </w:tcPr>
          <w:p w14:paraId="53BE1759" w14:textId="77777777" w:rsidR="003C62F7" w:rsidRDefault="003C62F7" w:rsidP="003C62F7">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7777777" w:rsidR="003C62F7" w:rsidRDefault="003C62F7" w:rsidP="003C62F7">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1A7B5FEC" w14:textId="77777777" w:rsidR="003C62F7" w:rsidRDefault="003C62F7" w:rsidP="003C62F7">
            <w:pPr>
              <w:jc w:val="right"/>
              <w:rPr>
                <w:color w:val="000000"/>
                <w:sz w:val="14"/>
                <w:szCs w:val="14"/>
              </w:rPr>
            </w:pPr>
            <w:r>
              <w:rPr>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0A1B99FC" w14:textId="77777777" w:rsidR="003C62F7" w:rsidRDefault="003C62F7" w:rsidP="003C62F7">
            <w:pPr>
              <w:jc w:val="right"/>
              <w:rPr>
                <w:color w:val="000000"/>
                <w:sz w:val="14"/>
                <w:szCs w:val="14"/>
              </w:rPr>
            </w:pPr>
            <w:r>
              <w:rPr>
                <w:color w:val="000000"/>
                <w:sz w:val="14"/>
                <w:szCs w:val="14"/>
              </w:rPr>
              <w:t>20,338</w:t>
            </w:r>
          </w:p>
        </w:tc>
        <w:tc>
          <w:tcPr>
            <w:tcW w:w="857" w:type="dxa"/>
            <w:tcBorders>
              <w:top w:val="nil"/>
              <w:left w:val="nil"/>
              <w:bottom w:val="nil"/>
              <w:right w:val="nil"/>
            </w:tcBorders>
            <w:shd w:val="clear" w:color="auto" w:fill="auto"/>
            <w:noWrap/>
            <w:tcMar>
              <w:left w:w="43" w:type="dxa"/>
              <w:right w:w="43" w:type="dxa"/>
            </w:tcMar>
            <w:vAlign w:val="center"/>
          </w:tcPr>
          <w:p w14:paraId="5FEF0354" w14:textId="77777777" w:rsidR="003C62F7" w:rsidRDefault="003C62F7" w:rsidP="003C62F7">
            <w:pPr>
              <w:jc w:val="right"/>
              <w:rPr>
                <w:color w:val="000000"/>
                <w:sz w:val="14"/>
                <w:szCs w:val="14"/>
              </w:rPr>
            </w:pPr>
            <w:r>
              <w:rPr>
                <w:color w:val="000000"/>
                <w:sz w:val="14"/>
                <w:szCs w:val="14"/>
              </w:rPr>
              <w:t>70,497.7</w:t>
            </w:r>
          </w:p>
        </w:tc>
        <w:tc>
          <w:tcPr>
            <w:tcW w:w="763" w:type="dxa"/>
            <w:tcBorders>
              <w:top w:val="nil"/>
              <w:left w:val="nil"/>
              <w:bottom w:val="nil"/>
              <w:right w:val="nil"/>
            </w:tcBorders>
            <w:shd w:val="clear" w:color="auto" w:fill="auto"/>
            <w:noWrap/>
            <w:tcMar>
              <w:left w:w="43" w:type="dxa"/>
              <w:right w:w="43" w:type="dxa"/>
            </w:tcMar>
            <w:vAlign w:val="center"/>
          </w:tcPr>
          <w:p w14:paraId="6F5FA2DA" w14:textId="77777777" w:rsidR="003C62F7" w:rsidRDefault="003C62F7" w:rsidP="003C62F7">
            <w:pPr>
              <w:jc w:val="right"/>
              <w:rPr>
                <w:color w:val="000000"/>
                <w:sz w:val="14"/>
                <w:szCs w:val="14"/>
              </w:rPr>
            </w:pPr>
            <w:r>
              <w:rPr>
                <w:rFonts w:eastAsia="Calibri"/>
                <w:color w:val="000000"/>
                <w:sz w:val="14"/>
                <w:szCs w:val="14"/>
              </w:rPr>
              <w:t>23,422</w:t>
            </w:r>
          </w:p>
        </w:tc>
        <w:tc>
          <w:tcPr>
            <w:tcW w:w="865" w:type="dxa"/>
            <w:tcBorders>
              <w:top w:val="nil"/>
              <w:left w:val="nil"/>
              <w:bottom w:val="nil"/>
              <w:right w:val="nil"/>
            </w:tcBorders>
            <w:shd w:val="clear" w:color="auto" w:fill="auto"/>
            <w:noWrap/>
            <w:tcMar>
              <w:left w:w="43" w:type="dxa"/>
              <w:right w:w="43" w:type="dxa"/>
            </w:tcMar>
            <w:vAlign w:val="center"/>
          </w:tcPr>
          <w:p w14:paraId="42F77045" w14:textId="77777777" w:rsidR="003C62F7" w:rsidRDefault="003C62F7" w:rsidP="003C62F7">
            <w:pPr>
              <w:jc w:val="right"/>
              <w:rPr>
                <w:color w:val="000000"/>
                <w:sz w:val="14"/>
                <w:szCs w:val="14"/>
              </w:rPr>
            </w:pPr>
            <w:r>
              <w:rPr>
                <w:rFonts w:eastAsia="Calibri"/>
                <w:color w:val="000000"/>
                <w:sz w:val="14"/>
                <w:szCs w:val="14"/>
              </w:rPr>
              <w:t>81,058.3</w:t>
            </w:r>
          </w:p>
        </w:tc>
        <w:tc>
          <w:tcPr>
            <w:tcW w:w="758" w:type="dxa"/>
            <w:tcBorders>
              <w:top w:val="nil"/>
              <w:left w:val="nil"/>
              <w:bottom w:val="nil"/>
              <w:right w:val="nil"/>
            </w:tcBorders>
            <w:shd w:val="clear" w:color="auto" w:fill="auto"/>
            <w:noWrap/>
            <w:tcMar>
              <w:left w:w="43" w:type="dxa"/>
              <w:right w:w="43" w:type="dxa"/>
            </w:tcMar>
            <w:vAlign w:val="center"/>
          </w:tcPr>
          <w:p w14:paraId="299AD046" w14:textId="77777777" w:rsidR="003C62F7" w:rsidRDefault="003C62F7" w:rsidP="003C62F7">
            <w:pPr>
              <w:jc w:val="right"/>
              <w:rPr>
                <w:color w:val="000000"/>
                <w:sz w:val="14"/>
                <w:szCs w:val="14"/>
              </w:rPr>
            </w:pPr>
            <w:r>
              <w:rPr>
                <w:rFonts w:eastAsia="Calibri"/>
                <w:color w:val="000000"/>
                <w:sz w:val="14"/>
                <w:szCs w:val="14"/>
              </w:rPr>
              <w:t>23,695</w:t>
            </w:r>
          </w:p>
        </w:tc>
        <w:tc>
          <w:tcPr>
            <w:tcW w:w="807" w:type="dxa"/>
            <w:tcBorders>
              <w:top w:val="nil"/>
              <w:left w:val="nil"/>
              <w:bottom w:val="nil"/>
              <w:right w:val="nil"/>
            </w:tcBorders>
            <w:shd w:val="clear" w:color="auto" w:fill="auto"/>
            <w:noWrap/>
            <w:tcMar>
              <w:left w:w="43" w:type="dxa"/>
              <w:right w:w="43" w:type="dxa"/>
            </w:tcMar>
            <w:vAlign w:val="center"/>
          </w:tcPr>
          <w:p w14:paraId="3334D2AA" w14:textId="77777777" w:rsidR="003C62F7" w:rsidRDefault="003C62F7" w:rsidP="003C62F7">
            <w:pPr>
              <w:jc w:val="right"/>
              <w:rPr>
                <w:color w:val="000000"/>
                <w:sz w:val="14"/>
                <w:szCs w:val="14"/>
              </w:rPr>
            </w:pPr>
            <w:r>
              <w:rPr>
                <w:rFonts w:eastAsia="Calibri"/>
                <w:color w:val="000000"/>
                <w:sz w:val="14"/>
                <w:szCs w:val="14"/>
              </w:rPr>
              <w:t>81,728.1</w:t>
            </w:r>
          </w:p>
        </w:tc>
      </w:tr>
      <w:tr w:rsidR="003C62F7" w:rsidRPr="00A563BF" w14:paraId="7F8C2C6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8F3531F" w14:textId="77777777" w:rsidR="003C62F7" w:rsidRPr="00E74678" w:rsidRDefault="003C62F7" w:rsidP="003C62F7">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tcPr>
          <w:p w14:paraId="79C8802F" w14:textId="77777777" w:rsidR="003C62F7" w:rsidRDefault="003C62F7" w:rsidP="003C62F7">
            <w:pPr>
              <w:jc w:val="right"/>
              <w:rPr>
                <w:color w:val="000000"/>
                <w:sz w:val="14"/>
                <w:szCs w:val="14"/>
              </w:rPr>
            </w:pPr>
            <w:r>
              <w:rPr>
                <w:color w:val="000000"/>
                <w:sz w:val="14"/>
                <w:szCs w:val="14"/>
              </w:rPr>
              <w:t>12,837</w:t>
            </w:r>
          </w:p>
        </w:tc>
        <w:tc>
          <w:tcPr>
            <w:tcW w:w="851" w:type="dxa"/>
            <w:tcBorders>
              <w:top w:val="nil"/>
              <w:left w:val="nil"/>
              <w:bottom w:val="nil"/>
              <w:right w:val="nil"/>
            </w:tcBorders>
            <w:shd w:val="clear" w:color="auto" w:fill="auto"/>
            <w:noWrap/>
            <w:tcMar>
              <w:left w:w="43" w:type="dxa"/>
              <w:right w:w="43" w:type="dxa"/>
            </w:tcMar>
            <w:vAlign w:val="center"/>
          </w:tcPr>
          <w:p w14:paraId="1BEA868F" w14:textId="77777777" w:rsidR="003C62F7" w:rsidRDefault="003C62F7" w:rsidP="003C62F7">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0F38DC9E" w14:textId="77777777" w:rsidR="003C62F7" w:rsidRDefault="003C62F7" w:rsidP="003C62F7">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13744383" w14:textId="77777777" w:rsidR="003C62F7" w:rsidRDefault="003C62F7" w:rsidP="003C62F7">
            <w:pPr>
              <w:jc w:val="right"/>
              <w:rPr>
                <w:color w:val="000000"/>
                <w:sz w:val="14"/>
                <w:szCs w:val="14"/>
              </w:rPr>
            </w:pPr>
            <w:r>
              <w:rPr>
                <w:color w:val="000000"/>
                <w:sz w:val="14"/>
                <w:szCs w:val="14"/>
              </w:rPr>
              <w:t>63,210.7</w:t>
            </w:r>
          </w:p>
        </w:tc>
        <w:tc>
          <w:tcPr>
            <w:tcW w:w="755" w:type="dxa"/>
            <w:tcBorders>
              <w:top w:val="nil"/>
              <w:left w:val="nil"/>
              <w:bottom w:val="nil"/>
              <w:right w:val="nil"/>
            </w:tcBorders>
            <w:shd w:val="clear" w:color="auto" w:fill="auto"/>
            <w:noWrap/>
            <w:tcMar>
              <w:left w:w="43" w:type="dxa"/>
              <w:right w:w="43" w:type="dxa"/>
            </w:tcMar>
            <w:vAlign w:val="center"/>
          </w:tcPr>
          <w:p w14:paraId="6E4EAF36" w14:textId="77777777" w:rsidR="003C62F7" w:rsidRDefault="003C62F7" w:rsidP="003C62F7">
            <w:pPr>
              <w:jc w:val="right"/>
              <w:rPr>
                <w:color w:val="000000"/>
                <w:sz w:val="14"/>
                <w:szCs w:val="14"/>
              </w:rPr>
            </w:pPr>
            <w:r>
              <w:rPr>
                <w:color w:val="000000"/>
                <w:sz w:val="14"/>
                <w:szCs w:val="14"/>
              </w:rPr>
              <w:t>16,210</w:t>
            </w:r>
          </w:p>
        </w:tc>
        <w:tc>
          <w:tcPr>
            <w:tcW w:w="857" w:type="dxa"/>
            <w:tcBorders>
              <w:top w:val="nil"/>
              <w:left w:val="nil"/>
              <w:bottom w:val="nil"/>
              <w:right w:val="nil"/>
            </w:tcBorders>
            <w:shd w:val="clear" w:color="auto" w:fill="auto"/>
            <w:noWrap/>
            <w:tcMar>
              <w:left w:w="43" w:type="dxa"/>
              <w:right w:w="43" w:type="dxa"/>
            </w:tcMar>
            <w:vAlign w:val="center"/>
          </w:tcPr>
          <w:p w14:paraId="5BA4946A" w14:textId="77777777" w:rsidR="003C62F7" w:rsidRDefault="003C62F7" w:rsidP="003C62F7">
            <w:pPr>
              <w:jc w:val="right"/>
              <w:rPr>
                <w:color w:val="000000"/>
                <w:sz w:val="14"/>
                <w:szCs w:val="14"/>
              </w:rPr>
            </w:pPr>
            <w:r>
              <w:rPr>
                <w:color w:val="000000"/>
                <w:sz w:val="14"/>
                <w:szCs w:val="14"/>
              </w:rPr>
              <w:t>72,115.9</w:t>
            </w:r>
          </w:p>
        </w:tc>
        <w:tc>
          <w:tcPr>
            <w:tcW w:w="763" w:type="dxa"/>
            <w:tcBorders>
              <w:top w:val="nil"/>
              <w:left w:val="nil"/>
              <w:bottom w:val="nil"/>
              <w:right w:val="nil"/>
            </w:tcBorders>
            <w:shd w:val="clear" w:color="auto" w:fill="auto"/>
            <w:noWrap/>
            <w:tcMar>
              <w:left w:w="43" w:type="dxa"/>
              <w:right w:w="43" w:type="dxa"/>
            </w:tcMar>
            <w:vAlign w:val="center"/>
          </w:tcPr>
          <w:p w14:paraId="53DE92A1" w14:textId="77777777" w:rsidR="003C62F7" w:rsidRDefault="003C62F7" w:rsidP="003C62F7">
            <w:pPr>
              <w:jc w:val="right"/>
              <w:rPr>
                <w:color w:val="000000"/>
                <w:sz w:val="14"/>
                <w:szCs w:val="14"/>
              </w:rPr>
            </w:pPr>
            <w:r>
              <w:rPr>
                <w:rFonts w:eastAsia="Calibri"/>
                <w:color w:val="000000"/>
                <w:sz w:val="14"/>
                <w:szCs w:val="14"/>
              </w:rPr>
              <w:t>17,437</w:t>
            </w:r>
          </w:p>
        </w:tc>
        <w:tc>
          <w:tcPr>
            <w:tcW w:w="865" w:type="dxa"/>
            <w:tcBorders>
              <w:top w:val="nil"/>
              <w:left w:val="nil"/>
              <w:bottom w:val="nil"/>
              <w:right w:val="nil"/>
            </w:tcBorders>
            <w:shd w:val="clear" w:color="auto" w:fill="auto"/>
            <w:noWrap/>
            <w:tcMar>
              <w:left w:w="43" w:type="dxa"/>
              <w:right w:w="43" w:type="dxa"/>
            </w:tcMar>
            <w:vAlign w:val="center"/>
          </w:tcPr>
          <w:p w14:paraId="1CAC0873" w14:textId="77777777" w:rsidR="003C62F7" w:rsidRDefault="003C62F7" w:rsidP="003C62F7">
            <w:pPr>
              <w:jc w:val="right"/>
              <w:rPr>
                <w:color w:val="000000"/>
                <w:sz w:val="14"/>
                <w:szCs w:val="14"/>
              </w:rPr>
            </w:pPr>
            <w:r>
              <w:rPr>
                <w:rFonts w:eastAsia="Calibri"/>
                <w:color w:val="000000"/>
                <w:sz w:val="14"/>
                <w:szCs w:val="14"/>
              </w:rPr>
              <w:t>79,037.0</w:t>
            </w:r>
          </w:p>
        </w:tc>
        <w:tc>
          <w:tcPr>
            <w:tcW w:w="758" w:type="dxa"/>
            <w:tcBorders>
              <w:top w:val="nil"/>
              <w:left w:val="nil"/>
              <w:bottom w:val="nil"/>
              <w:right w:val="nil"/>
            </w:tcBorders>
            <w:shd w:val="clear" w:color="auto" w:fill="auto"/>
            <w:noWrap/>
            <w:tcMar>
              <w:left w:w="43" w:type="dxa"/>
              <w:right w:w="43" w:type="dxa"/>
            </w:tcMar>
            <w:vAlign w:val="center"/>
          </w:tcPr>
          <w:p w14:paraId="0ECCF514" w14:textId="77777777" w:rsidR="003C62F7" w:rsidRDefault="003C62F7" w:rsidP="003C62F7">
            <w:pPr>
              <w:jc w:val="right"/>
              <w:rPr>
                <w:color w:val="000000"/>
                <w:sz w:val="14"/>
                <w:szCs w:val="14"/>
              </w:rPr>
            </w:pPr>
            <w:r>
              <w:rPr>
                <w:rFonts w:eastAsia="Calibri"/>
                <w:color w:val="000000"/>
                <w:sz w:val="14"/>
                <w:szCs w:val="14"/>
              </w:rPr>
              <w:t>18,358</w:t>
            </w:r>
          </w:p>
        </w:tc>
        <w:tc>
          <w:tcPr>
            <w:tcW w:w="807" w:type="dxa"/>
            <w:tcBorders>
              <w:top w:val="nil"/>
              <w:left w:val="nil"/>
              <w:bottom w:val="nil"/>
              <w:right w:val="nil"/>
            </w:tcBorders>
            <w:shd w:val="clear" w:color="auto" w:fill="auto"/>
            <w:noWrap/>
            <w:tcMar>
              <w:left w:w="43" w:type="dxa"/>
              <w:right w:w="43" w:type="dxa"/>
            </w:tcMar>
            <w:vAlign w:val="center"/>
          </w:tcPr>
          <w:p w14:paraId="67E2B6D0" w14:textId="77777777" w:rsidR="003C62F7" w:rsidRDefault="003C62F7" w:rsidP="003C62F7">
            <w:pPr>
              <w:jc w:val="right"/>
              <w:rPr>
                <w:color w:val="000000"/>
                <w:sz w:val="14"/>
                <w:szCs w:val="14"/>
              </w:rPr>
            </w:pPr>
            <w:r>
              <w:rPr>
                <w:rFonts w:eastAsia="Calibri"/>
                <w:color w:val="000000"/>
                <w:sz w:val="14"/>
                <w:szCs w:val="14"/>
              </w:rPr>
              <w:t>83,200.8</w:t>
            </w:r>
          </w:p>
        </w:tc>
      </w:tr>
      <w:tr w:rsidR="003C62F7" w:rsidRPr="00A563BF" w14:paraId="1878AB96"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F8FE892" w14:textId="77777777" w:rsidR="003C62F7" w:rsidRPr="00E74678" w:rsidRDefault="003C62F7" w:rsidP="003C62F7">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tcPr>
          <w:p w14:paraId="0EDA06C7" w14:textId="77777777" w:rsidR="003C62F7" w:rsidRDefault="003C62F7" w:rsidP="003C62F7">
            <w:pPr>
              <w:jc w:val="right"/>
              <w:rPr>
                <w:color w:val="000000"/>
                <w:sz w:val="14"/>
                <w:szCs w:val="14"/>
              </w:rPr>
            </w:pPr>
            <w:r>
              <w:rPr>
                <w:color w:val="000000"/>
                <w:sz w:val="14"/>
                <w:szCs w:val="14"/>
              </w:rPr>
              <w:t>7,869</w:t>
            </w:r>
          </w:p>
        </w:tc>
        <w:tc>
          <w:tcPr>
            <w:tcW w:w="851" w:type="dxa"/>
            <w:tcBorders>
              <w:top w:val="nil"/>
              <w:left w:val="nil"/>
              <w:bottom w:val="nil"/>
              <w:right w:val="nil"/>
            </w:tcBorders>
            <w:shd w:val="clear" w:color="auto" w:fill="auto"/>
            <w:noWrap/>
            <w:tcMar>
              <w:left w:w="43" w:type="dxa"/>
              <w:right w:w="43" w:type="dxa"/>
            </w:tcMar>
            <w:vAlign w:val="center"/>
          </w:tcPr>
          <w:p w14:paraId="5D42BCAF" w14:textId="77777777" w:rsidR="003C62F7" w:rsidRDefault="003C62F7" w:rsidP="003C62F7">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644D6ED9" w14:textId="77777777" w:rsidR="003C62F7" w:rsidRDefault="003C62F7" w:rsidP="003C62F7">
            <w:pPr>
              <w:jc w:val="right"/>
              <w:rPr>
                <w:color w:val="000000"/>
                <w:sz w:val="14"/>
                <w:szCs w:val="14"/>
              </w:rPr>
            </w:pPr>
            <w:r>
              <w:rPr>
                <w:color w:val="000000"/>
                <w:sz w:val="14"/>
                <w:szCs w:val="14"/>
              </w:rPr>
              <w:t>8,308</w:t>
            </w:r>
          </w:p>
        </w:tc>
        <w:tc>
          <w:tcPr>
            <w:tcW w:w="865" w:type="dxa"/>
            <w:tcBorders>
              <w:top w:val="nil"/>
              <w:left w:val="nil"/>
              <w:bottom w:val="nil"/>
              <w:right w:val="nil"/>
            </w:tcBorders>
            <w:shd w:val="clear" w:color="auto" w:fill="auto"/>
            <w:noWrap/>
            <w:tcMar>
              <w:left w:w="43" w:type="dxa"/>
              <w:right w:w="43" w:type="dxa"/>
            </w:tcMar>
            <w:vAlign w:val="center"/>
          </w:tcPr>
          <w:p w14:paraId="09A25C8B" w14:textId="77777777" w:rsidR="003C62F7" w:rsidRDefault="003C62F7" w:rsidP="003C62F7">
            <w:pPr>
              <w:jc w:val="right"/>
              <w:rPr>
                <w:color w:val="000000"/>
                <w:sz w:val="14"/>
                <w:szCs w:val="14"/>
              </w:rPr>
            </w:pPr>
            <w:r>
              <w:rPr>
                <w:color w:val="000000"/>
                <w:sz w:val="14"/>
                <w:szCs w:val="14"/>
              </w:rPr>
              <w:t>45,560.2</w:t>
            </w:r>
          </w:p>
        </w:tc>
        <w:tc>
          <w:tcPr>
            <w:tcW w:w="755" w:type="dxa"/>
            <w:tcBorders>
              <w:top w:val="nil"/>
              <w:left w:val="nil"/>
              <w:bottom w:val="nil"/>
              <w:right w:val="nil"/>
            </w:tcBorders>
            <w:shd w:val="clear" w:color="auto" w:fill="auto"/>
            <w:noWrap/>
            <w:tcMar>
              <w:left w:w="43" w:type="dxa"/>
              <w:right w:w="43" w:type="dxa"/>
            </w:tcMar>
            <w:vAlign w:val="center"/>
          </w:tcPr>
          <w:p w14:paraId="34C4EE94" w14:textId="77777777" w:rsidR="003C62F7" w:rsidRDefault="003C62F7" w:rsidP="003C62F7">
            <w:pPr>
              <w:jc w:val="right"/>
              <w:rPr>
                <w:color w:val="000000"/>
                <w:sz w:val="14"/>
                <w:szCs w:val="14"/>
              </w:rPr>
            </w:pPr>
            <w:r>
              <w:rPr>
                <w:color w:val="000000"/>
                <w:sz w:val="14"/>
                <w:szCs w:val="14"/>
              </w:rPr>
              <w:t>10,078</w:t>
            </w:r>
          </w:p>
        </w:tc>
        <w:tc>
          <w:tcPr>
            <w:tcW w:w="857" w:type="dxa"/>
            <w:tcBorders>
              <w:top w:val="nil"/>
              <w:left w:val="nil"/>
              <w:bottom w:val="nil"/>
              <w:right w:val="nil"/>
            </w:tcBorders>
            <w:shd w:val="clear" w:color="auto" w:fill="auto"/>
            <w:noWrap/>
            <w:tcMar>
              <w:left w:w="43" w:type="dxa"/>
              <w:right w:w="43" w:type="dxa"/>
            </w:tcMar>
            <w:vAlign w:val="center"/>
          </w:tcPr>
          <w:p w14:paraId="02017272" w14:textId="77777777" w:rsidR="003C62F7" w:rsidRDefault="003C62F7" w:rsidP="003C62F7">
            <w:pPr>
              <w:jc w:val="right"/>
              <w:rPr>
                <w:color w:val="000000"/>
                <w:sz w:val="14"/>
                <w:szCs w:val="14"/>
              </w:rPr>
            </w:pPr>
            <w:r>
              <w:rPr>
                <w:color w:val="000000"/>
                <w:sz w:val="14"/>
                <w:szCs w:val="14"/>
              </w:rPr>
              <w:t>55,225.3</w:t>
            </w:r>
          </w:p>
        </w:tc>
        <w:tc>
          <w:tcPr>
            <w:tcW w:w="763" w:type="dxa"/>
            <w:tcBorders>
              <w:top w:val="nil"/>
              <w:left w:val="nil"/>
              <w:bottom w:val="nil"/>
              <w:right w:val="nil"/>
            </w:tcBorders>
            <w:shd w:val="clear" w:color="auto" w:fill="auto"/>
            <w:noWrap/>
            <w:tcMar>
              <w:left w:w="43" w:type="dxa"/>
              <w:right w:w="43" w:type="dxa"/>
            </w:tcMar>
            <w:vAlign w:val="center"/>
          </w:tcPr>
          <w:p w14:paraId="0C902841" w14:textId="77777777" w:rsidR="003C62F7" w:rsidRDefault="003C62F7" w:rsidP="003C62F7">
            <w:pPr>
              <w:jc w:val="right"/>
              <w:rPr>
                <w:color w:val="000000"/>
                <w:sz w:val="14"/>
                <w:szCs w:val="14"/>
              </w:rPr>
            </w:pPr>
            <w:r>
              <w:rPr>
                <w:rFonts w:eastAsia="Calibri"/>
                <w:color w:val="000000"/>
                <w:sz w:val="14"/>
                <w:szCs w:val="14"/>
              </w:rPr>
              <w:t>11,173</w:t>
            </w:r>
          </w:p>
        </w:tc>
        <w:tc>
          <w:tcPr>
            <w:tcW w:w="865" w:type="dxa"/>
            <w:tcBorders>
              <w:top w:val="nil"/>
              <w:left w:val="nil"/>
              <w:bottom w:val="nil"/>
              <w:right w:val="nil"/>
            </w:tcBorders>
            <w:shd w:val="clear" w:color="auto" w:fill="auto"/>
            <w:noWrap/>
            <w:tcMar>
              <w:left w:w="43" w:type="dxa"/>
              <w:right w:w="43" w:type="dxa"/>
            </w:tcMar>
            <w:vAlign w:val="center"/>
          </w:tcPr>
          <w:p w14:paraId="1164F8DF" w14:textId="77777777" w:rsidR="003C62F7" w:rsidRDefault="003C62F7" w:rsidP="003C62F7">
            <w:pPr>
              <w:jc w:val="right"/>
              <w:rPr>
                <w:color w:val="000000"/>
                <w:sz w:val="14"/>
                <w:szCs w:val="14"/>
              </w:rPr>
            </w:pPr>
            <w:r>
              <w:rPr>
                <w:rFonts w:eastAsia="Calibri"/>
                <w:color w:val="000000"/>
                <w:sz w:val="14"/>
                <w:szCs w:val="14"/>
              </w:rPr>
              <w:t>60,347.0</w:t>
            </w:r>
          </w:p>
        </w:tc>
        <w:tc>
          <w:tcPr>
            <w:tcW w:w="758" w:type="dxa"/>
            <w:tcBorders>
              <w:top w:val="nil"/>
              <w:left w:val="nil"/>
              <w:bottom w:val="nil"/>
              <w:right w:val="nil"/>
            </w:tcBorders>
            <w:shd w:val="clear" w:color="auto" w:fill="auto"/>
            <w:noWrap/>
            <w:tcMar>
              <w:left w:w="43" w:type="dxa"/>
              <w:right w:w="43" w:type="dxa"/>
            </w:tcMar>
            <w:vAlign w:val="center"/>
          </w:tcPr>
          <w:p w14:paraId="69AC3068" w14:textId="77777777" w:rsidR="003C62F7" w:rsidRDefault="003C62F7" w:rsidP="003C62F7">
            <w:pPr>
              <w:jc w:val="right"/>
              <w:rPr>
                <w:color w:val="000000"/>
                <w:sz w:val="14"/>
                <w:szCs w:val="14"/>
              </w:rPr>
            </w:pPr>
            <w:r>
              <w:rPr>
                <w:rFonts w:eastAsia="Calibri"/>
                <w:color w:val="000000"/>
                <w:sz w:val="14"/>
                <w:szCs w:val="14"/>
              </w:rPr>
              <w:t>14,324</w:t>
            </w:r>
          </w:p>
        </w:tc>
        <w:tc>
          <w:tcPr>
            <w:tcW w:w="807" w:type="dxa"/>
            <w:tcBorders>
              <w:top w:val="nil"/>
              <w:left w:val="nil"/>
              <w:bottom w:val="nil"/>
              <w:right w:val="nil"/>
            </w:tcBorders>
            <w:shd w:val="clear" w:color="auto" w:fill="auto"/>
            <w:noWrap/>
            <w:tcMar>
              <w:left w:w="43" w:type="dxa"/>
              <w:right w:w="43" w:type="dxa"/>
            </w:tcMar>
            <w:vAlign w:val="center"/>
          </w:tcPr>
          <w:p w14:paraId="0DC9F996" w14:textId="77777777" w:rsidR="003C62F7" w:rsidRDefault="003C62F7" w:rsidP="003C62F7">
            <w:pPr>
              <w:jc w:val="right"/>
              <w:rPr>
                <w:color w:val="000000"/>
                <w:sz w:val="14"/>
                <w:szCs w:val="14"/>
              </w:rPr>
            </w:pPr>
            <w:r>
              <w:rPr>
                <w:rFonts w:eastAsia="Calibri"/>
                <w:color w:val="000000"/>
                <w:sz w:val="14"/>
                <w:szCs w:val="14"/>
              </w:rPr>
              <w:t>76,926.6</w:t>
            </w:r>
          </w:p>
        </w:tc>
      </w:tr>
      <w:tr w:rsidR="003C62F7" w:rsidRPr="00A563BF" w14:paraId="14999CD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85B66E4"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15872B06"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7D8A31C2"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F3902FD"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5EB795B0"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77777777" w:rsidR="003C62F7" w:rsidRDefault="003C62F7" w:rsidP="003C62F7">
            <w:pPr>
              <w:jc w:val="right"/>
              <w:rPr>
                <w:color w:val="000000"/>
                <w:sz w:val="14"/>
                <w:szCs w:val="14"/>
              </w:rPr>
            </w:pPr>
            <w:r>
              <w:rPr>
                <w:rFonts w:eastAsia="Calibri"/>
                <w:color w:val="000000"/>
                <w:sz w:val="14"/>
                <w:szCs w:val="14"/>
              </w:rPr>
              <w:t>7,329</w:t>
            </w:r>
          </w:p>
        </w:tc>
        <w:tc>
          <w:tcPr>
            <w:tcW w:w="865" w:type="dxa"/>
            <w:tcBorders>
              <w:top w:val="nil"/>
              <w:left w:val="nil"/>
              <w:bottom w:val="nil"/>
              <w:right w:val="nil"/>
            </w:tcBorders>
            <w:shd w:val="clear" w:color="auto" w:fill="auto"/>
            <w:noWrap/>
            <w:tcMar>
              <w:left w:w="43" w:type="dxa"/>
              <w:right w:w="43" w:type="dxa"/>
            </w:tcMar>
            <w:vAlign w:val="center"/>
          </w:tcPr>
          <w:p w14:paraId="5D6FB12E" w14:textId="77777777" w:rsidR="003C62F7" w:rsidRDefault="003C62F7" w:rsidP="003C62F7">
            <w:pPr>
              <w:jc w:val="right"/>
              <w:rPr>
                <w:color w:val="000000"/>
                <w:sz w:val="14"/>
                <w:szCs w:val="14"/>
              </w:rPr>
            </w:pPr>
            <w:r>
              <w:rPr>
                <w:rFonts w:eastAsia="Calibri"/>
                <w:color w:val="000000"/>
                <w:sz w:val="14"/>
                <w:szCs w:val="14"/>
              </w:rPr>
              <w:t>47,299.7</w:t>
            </w:r>
          </w:p>
        </w:tc>
        <w:tc>
          <w:tcPr>
            <w:tcW w:w="758" w:type="dxa"/>
            <w:tcBorders>
              <w:top w:val="nil"/>
              <w:left w:val="nil"/>
              <w:bottom w:val="nil"/>
              <w:right w:val="nil"/>
            </w:tcBorders>
            <w:shd w:val="clear" w:color="auto" w:fill="auto"/>
            <w:noWrap/>
            <w:tcMar>
              <w:left w:w="43" w:type="dxa"/>
              <w:right w:w="43" w:type="dxa"/>
            </w:tcMar>
            <w:vAlign w:val="center"/>
          </w:tcPr>
          <w:p w14:paraId="20ED0C14" w14:textId="77777777" w:rsidR="003C62F7" w:rsidRDefault="003C62F7" w:rsidP="003C62F7">
            <w:pPr>
              <w:jc w:val="right"/>
              <w:rPr>
                <w:color w:val="000000"/>
                <w:sz w:val="14"/>
                <w:szCs w:val="14"/>
              </w:rPr>
            </w:pPr>
            <w:r>
              <w:rPr>
                <w:rFonts w:eastAsia="Calibri"/>
                <w:color w:val="000000"/>
                <w:sz w:val="14"/>
                <w:szCs w:val="14"/>
              </w:rPr>
              <w:t>7,105</w:t>
            </w:r>
          </w:p>
        </w:tc>
        <w:tc>
          <w:tcPr>
            <w:tcW w:w="807" w:type="dxa"/>
            <w:tcBorders>
              <w:top w:val="nil"/>
              <w:left w:val="nil"/>
              <w:bottom w:val="nil"/>
              <w:right w:val="nil"/>
            </w:tcBorders>
            <w:shd w:val="clear" w:color="auto" w:fill="auto"/>
            <w:noWrap/>
            <w:tcMar>
              <w:left w:w="43" w:type="dxa"/>
              <w:right w:w="43" w:type="dxa"/>
            </w:tcMar>
            <w:vAlign w:val="center"/>
          </w:tcPr>
          <w:p w14:paraId="40F510FD" w14:textId="77777777" w:rsidR="003C62F7" w:rsidRDefault="003C62F7" w:rsidP="003C62F7">
            <w:pPr>
              <w:jc w:val="right"/>
              <w:rPr>
                <w:color w:val="000000"/>
                <w:sz w:val="14"/>
                <w:szCs w:val="14"/>
              </w:rPr>
            </w:pPr>
            <w:r>
              <w:rPr>
                <w:rFonts w:eastAsia="Calibri"/>
                <w:color w:val="000000"/>
                <w:sz w:val="14"/>
                <w:szCs w:val="14"/>
              </w:rPr>
              <w:t>46,050.8</w:t>
            </w:r>
          </w:p>
        </w:tc>
      </w:tr>
      <w:tr w:rsidR="003C62F7" w:rsidRPr="00A563BF" w14:paraId="2575DBCE"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6421CEC6" w14:textId="77777777" w:rsidR="003C62F7" w:rsidRPr="00E74678" w:rsidRDefault="003C62F7" w:rsidP="003C62F7">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tcPr>
          <w:p w14:paraId="00065B66" w14:textId="77777777" w:rsidR="003C62F7" w:rsidRDefault="003C62F7" w:rsidP="003C62F7">
            <w:pPr>
              <w:jc w:val="right"/>
              <w:rPr>
                <w:color w:val="000000"/>
                <w:sz w:val="14"/>
                <w:szCs w:val="14"/>
              </w:rPr>
            </w:pPr>
            <w:r>
              <w:rPr>
                <w:color w:val="000000"/>
                <w:sz w:val="14"/>
                <w:szCs w:val="14"/>
              </w:rPr>
              <w:t>6,738</w:t>
            </w:r>
          </w:p>
        </w:tc>
        <w:tc>
          <w:tcPr>
            <w:tcW w:w="851" w:type="dxa"/>
            <w:tcBorders>
              <w:top w:val="nil"/>
              <w:left w:val="nil"/>
              <w:bottom w:val="nil"/>
              <w:right w:val="nil"/>
            </w:tcBorders>
            <w:shd w:val="clear" w:color="auto" w:fill="auto"/>
            <w:noWrap/>
            <w:tcMar>
              <w:left w:w="43" w:type="dxa"/>
              <w:right w:w="43" w:type="dxa"/>
            </w:tcMar>
            <w:vAlign w:val="center"/>
          </w:tcPr>
          <w:p w14:paraId="0EED06E3" w14:textId="77777777" w:rsidR="003C62F7" w:rsidRDefault="003C62F7" w:rsidP="003C62F7">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362DFA19" w14:textId="77777777" w:rsidR="003C62F7" w:rsidRDefault="003C62F7" w:rsidP="003C62F7">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1CE06B18" w14:textId="77777777" w:rsidR="003C62F7" w:rsidRDefault="003C62F7" w:rsidP="003C62F7">
            <w:pPr>
              <w:jc w:val="right"/>
              <w:rPr>
                <w:color w:val="000000"/>
                <w:sz w:val="14"/>
                <w:szCs w:val="14"/>
              </w:rPr>
            </w:pPr>
            <w:r>
              <w:rPr>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68792918" w14:textId="77777777" w:rsidR="003C62F7" w:rsidRDefault="003C62F7" w:rsidP="003C62F7">
            <w:pPr>
              <w:jc w:val="right"/>
              <w:rPr>
                <w:color w:val="000000"/>
                <w:sz w:val="14"/>
                <w:szCs w:val="14"/>
              </w:rPr>
            </w:pPr>
            <w:r>
              <w:rPr>
                <w:color w:val="000000"/>
                <w:sz w:val="14"/>
                <w:szCs w:val="14"/>
              </w:rPr>
              <w:t>5,907</w:t>
            </w:r>
          </w:p>
        </w:tc>
        <w:tc>
          <w:tcPr>
            <w:tcW w:w="857" w:type="dxa"/>
            <w:tcBorders>
              <w:top w:val="nil"/>
              <w:left w:val="nil"/>
              <w:bottom w:val="nil"/>
              <w:right w:val="nil"/>
            </w:tcBorders>
            <w:shd w:val="clear" w:color="auto" w:fill="auto"/>
            <w:noWrap/>
            <w:tcMar>
              <w:left w:w="43" w:type="dxa"/>
              <w:right w:w="43" w:type="dxa"/>
            </w:tcMar>
            <w:vAlign w:val="center"/>
          </w:tcPr>
          <w:p w14:paraId="0B2A7276" w14:textId="77777777" w:rsidR="003C62F7" w:rsidRDefault="003C62F7" w:rsidP="003C62F7">
            <w:pPr>
              <w:jc w:val="right"/>
              <w:rPr>
                <w:color w:val="000000"/>
                <w:sz w:val="14"/>
                <w:szCs w:val="14"/>
              </w:rPr>
            </w:pPr>
            <w:r>
              <w:rPr>
                <w:color w:val="000000"/>
                <w:sz w:val="14"/>
                <w:szCs w:val="14"/>
              </w:rPr>
              <w:t>38,156.7</w:t>
            </w:r>
          </w:p>
        </w:tc>
        <w:tc>
          <w:tcPr>
            <w:tcW w:w="763" w:type="dxa"/>
            <w:tcBorders>
              <w:top w:val="nil"/>
              <w:left w:val="nil"/>
              <w:bottom w:val="nil"/>
              <w:right w:val="nil"/>
            </w:tcBorders>
            <w:shd w:val="clear" w:color="auto" w:fill="auto"/>
            <w:noWrap/>
            <w:tcMar>
              <w:left w:w="43" w:type="dxa"/>
              <w:right w:w="43" w:type="dxa"/>
            </w:tcMar>
            <w:vAlign w:val="center"/>
          </w:tcPr>
          <w:p w14:paraId="7675CC31"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0275DE7"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14A2230"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40E58EA" w14:textId="77777777" w:rsidR="003C62F7" w:rsidRDefault="003C62F7" w:rsidP="003C62F7">
            <w:pPr>
              <w:jc w:val="right"/>
              <w:rPr>
                <w:color w:val="000000"/>
                <w:sz w:val="14"/>
                <w:szCs w:val="14"/>
              </w:rPr>
            </w:pPr>
          </w:p>
        </w:tc>
      </w:tr>
      <w:tr w:rsidR="003C62F7" w:rsidRPr="00A563BF" w14:paraId="29EE14E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57E3CA9" w14:textId="77777777" w:rsidR="003C62F7" w:rsidRPr="00E74678" w:rsidRDefault="003C62F7" w:rsidP="003C62F7">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tcPr>
          <w:p w14:paraId="46E9FC88" w14:textId="77777777" w:rsidR="003C62F7" w:rsidRDefault="003C62F7" w:rsidP="003C62F7">
            <w:pPr>
              <w:jc w:val="right"/>
              <w:rPr>
                <w:color w:val="000000"/>
                <w:sz w:val="14"/>
                <w:szCs w:val="14"/>
              </w:rPr>
            </w:pPr>
            <w:r>
              <w:rPr>
                <w:color w:val="000000"/>
                <w:sz w:val="14"/>
                <w:szCs w:val="14"/>
              </w:rPr>
              <w:t>4,847</w:t>
            </w:r>
          </w:p>
        </w:tc>
        <w:tc>
          <w:tcPr>
            <w:tcW w:w="851" w:type="dxa"/>
            <w:tcBorders>
              <w:top w:val="nil"/>
              <w:left w:val="nil"/>
              <w:bottom w:val="nil"/>
              <w:right w:val="nil"/>
            </w:tcBorders>
            <w:shd w:val="clear" w:color="auto" w:fill="auto"/>
            <w:noWrap/>
            <w:tcMar>
              <w:left w:w="43" w:type="dxa"/>
              <w:right w:w="43" w:type="dxa"/>
            </w:tcMar>
            <w:vAlign w:val="center"/>
          </w:tcPr>
          <w:p w14:paraId="1989BEC8" w14:textId="77777777" w:rsidR="003C62F7" w:rsidRDefault="003C62F7" w:rsidP="003C62F7">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5468BC2C" w14:textId="77777777" w:rsidR="003C62F7" w:rsidRDefault="003C62F7" w:rsidP="003C62F7">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5107C2B1" w14:textId="77777777" w:rsidR="003C62F7" w:rsidRDefault="003C62F7" w:rsidP="003C62F7">
            <w:pPr>
              <w:jc w:val="right"/>
              <w:rPr>
                <w:color w:val="000000"/>
                <w:sz w:val="14"/>
                <w:szCs w:val="14"/>
              </w:rPr>
            </w:pPr>
            <w:r>
              <w:rPr>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31C4F0EB" w14:textId="77777777" w:rsidR="003C62F7" w:rsidRDefault="003C62F7" w:rsidP="003C62F7">
            <w:pPr>
              <w:jc w:val="right"/>
              <w:rPr>
                <w:color w:val="000000"/>
                <w:sz w:val="14"/>
                <w:szCs w:val="14"/>
              </w:rPr>
            </w:pPr>
            <w:r>
              <w:rPr>
                <w:color w:val="000000"/>
                <w:sz w:val="14"/>
                <w:szCs w:val="14"/>
              </w:rPr>
              <w:t>5,229</w:t>
            </w:r>
          </w:p>
        </w:tc>
        <w:tc>
          <w:tcPr>
            <w:tcW w:w="857" w:type="dxa"/>
            <w:tcBorders>
              <w:top w:val="nil"/>
              <w:left w:val="nil"/>
              <w:bottom w:val="nil"/>
              <w:right w:val="nil"/>
            </w:tcBorders>
            <w:shd w:val="clear" w:color="auto" w:fill="auto"/>
            <w:noWrap/>
            <w:tcMar>
              <w:left w:w="43" w:type="dxa"/>
              <w:right w:w="43" w:type="dxa"/>
            </w:tcMar>
            <w:vAlign w:val="center"/>
          </w:tcPr>
          <w:p w14:paraId="6B5B416F" w14:textId="77777777" w:rsidR="003C62F7" w:rsidRDefault="003C62F7" w:rsidP="003C62F7">
            <w:pPr>
              <w:jc w:val="right"/>
              <w:rPr>
                <w:color w:val="000000"/>
                <w:sz w:val="14"/>
                <w:szCs w:val="14"/>
              </w:rPr>
            </w:pPr>
            <w:r>
              <w:rPr>
                <w:color w:val="000000"/>
                <w:sz w:val="14"/>
                <w:szCs w:val="14"/>
              </w:rPr>
              <w:t>39,053.1</w:t>
            </w:r>
          </w:p>
        </w:tc>
        <w:tc>
          <w:tcPr>
            <w:tcW w:w="763" w:type="dxa"/>
            <w:tcBorders>
              <w:top w:val="nil"/>
              <w:left w:val="nil"/>
              <w:bottom w:val="nil"/>
              <w:right w:val="nil"/>
            </w:tcBorders>
            <w:shd w:val="clear" w:color="auto" w:fill="auto"/>
            <w:noWrap/>
            <w:tcMar>
              <w:left w:w="43" w:type="dxa"/>
              <w:right w:w="43" w:type="dxa"/>
            </w:tcMar>
            <w:vAlign w:val="center"/>
          </w:tcPr>
          <w:p w14:paraId="26EA25E7" w14:textId="77777777" w:rsidR="003C62F7" w:rsidRDefault="003C62F7" w:rsidP="003C62F7">
            <w:pPr>
              <w:jc w:val="right"/>
              <w:rPr>
                <w:color w:val="000000"/>
                <w:sz w:val="14"/>
                <w:szCs w:val="14"/>
              </w:rPr>
            </w:pPr>
            <w:r>
              <w:rPr>
                <w:rFonts w:eastAsia="Calibri"/>
                <w:color w:val="000000"/>
                <w:sz w:val="14"/>
                <w:szCs w:val="14"/>
              </w:rPr>
              <w:t>4,662</w:t>
            </w:r>
          </w:p>
        </w:tc>
        <w:tc>
          <w:tcPr>
            <w:tcW w:w="865" w:type="dxa"/>
            <w:tcBorders>
              <w:top w:val="nil"/>
              <w:left w:val="nil"/>
              <w:bottom w:val="nil"/>
              <w:right w:val="nil"/>
            </w:tcBorders>
            <w:shd w:val="clear" w:color="auto" w:fill="auto"/>
            <w:noWrap/>
            <w:tcMar>
              <w:left w:w="43" w:type="dxa"/>
              <w:right w:w="43" w:type="dxa"/>
            </w:tcMar>
            <w:vAlign w:val="center"/>
          </w:tcPr>
          <w:p w14:paraId="7FBCDC04" w14:textId="77777777" w:rsidR="003C62F7" w:rsidRDefault="003C62F7" w:rsidP="003C62F7">
            <w:pPr>
              <w:jc w:val="right"/>
              <w:rPr>
                <w:color w:val="000000"/>
                <w:sz w:val="14"/>
                <w:szCs w:val="14"/>
              </w:rPr>
            </w:pPr>
            <w:r>
              <w:rPr>
                <w:rFonts w:eastAsia="Calibri"/>
                <w:color w:val="000000"/>
                <w:sz w:val="14"/>
                <w:szCs w:val="14"/>
              </w:rPr>
              <w:t>35,031.4</w:t>
            </w:r>
          </w:p>
        </w:tc>
        <w:tc>
          <w:tcPr>
            <w:tcW w:w="758" w:type="dxa"/>
            <w:tcBorders>
              <w:top w:val="nil"/>
              <w:left w:val="nil"/>
              <w:bottom w:val="nil"/>
              <w:right w:val="nil"/>
            </w:tcBorders>
            <w:shd w:val="clear" w:color="auto" w:fill="auto"/>
            <w:noWrap/>
            <w:tcMar>
              <w:left w:w="43" w:type="dxa"/>
              <w:right w:w="43" w:type="dxa"/>
            </w:tcMar>
            <w:vAlign w:val="center"/>
          </w:tcPr>
          <w:p w14:paraId="0B518223" w14:textId="77777777" w:rsidR="003C62F7" w:rsidRDefault="003C62F7" w:rsidP="003C62F7">
            <w:pPr>
              <w:jc w:val="right"/>
              <w:rPr>
                <w:color w:val="000000"/>
                <w:sz w:val="14"/>
                <w:szCs w:val="14"/>
              </w:rPr>
            </w:pPr>
            <w:r>
              <w:rPr>
                <w:rFonts w:eastAsia="Calibri"/>
                <w:color w:val="000000"/>
                <w:sz w:val="14"/>
                <w:szCs w:val="14"/>
              </w:rPr>
              <w:t>5,829</w:t>
            </w:r>
          </w:p>
        </w:tc>
        <w:tc>
          <w:tcPr>
            <w:tcW w:w="807" w:type="dxa"/>
            <w:tcBorders>
              <w:top w:val="nil"/>
              <w:left w:val="nil"/>
              <w:bottom w:val="nil"/>
              <w:right w:val="nil"/>
            </w:tcBorders>
            <w:shd w:val="clear" w:color="auto" w:fill="auto"/>
            <w:noWrap/>
            <w:tcMar>
              <w:left w:w="43" w:type="dxa"/>
              <w:right w:w="43" w:type="dxa"/>
            </w:tcMar>
            <w:vAlign w:val="center"/>
          </w:tcPr>
          <w:p w14:paraId="50FA35C8" w14:textId="77777777" w:rsidR="003C62F7" w:rsidRDefault="003C62F7" w:rsidP="003C62F7">
            <w:pPr>
              <w:jc w:val="right"/>
              <w:rPr>
                <w:color w:val="000000"/>
                <w:sz w:val="14"/>
                <w:szCs w:val="14"/>
              </w:rPr>
            </w:pPr>
            <w:r>
              <w:rPr>
                <w:rFonts w:eastAsia="Calibri"/>
                <w:color w:val="000000"/>
                <w:sz w:val="14"/>
                <w:szCs w:val="14"/>
              </w:rPr>
              <w:t>43,801.6</w:t>
            </w:r>
          </w:p>
        </w:tc>
      </w:tr>
      <w:tr w:rsidR="003C62F7" w:rsidRPr="00A563BF" w14:paraId="23A8207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DA55E5A" w14:textId="77777777" w:rsidR="003C62F7" w:rsidRPr="00E74678" w:rsidRDefault="003C62F7" w:rsidP="003C62F7">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tcPr>
          <w:p w14:paraId="3C217A83" w14:textId="77777777" w:rsidR="003C62F7" w:rsidRDefault="003C62F7" w:rsidP="003C62F7">
            <w:pPr>
              <w:jc w:val="right"/>
              <w:rPr>
                <w:color w:val="000000"/>
                <w:sz w:val="14"/>
                <w:szCs w:val="14"/>
              </w:rPr>
            </w:pPr>
            <w:r>
              <w:rPr>
                <w:color w:val="000000"/>
                <w:sz w:val="14"/>
                <w:szCs w:val="14"/>
              </w:rPr>
              <w:t>3,802</w:t>
            </w:r>
          </w:p>
        </w:tc>
        <w:tc>
          <w:tcPr>
            <w:tcW w:w="851" w:type="dxa"/>
            <w:tcBorders>
              <w:top w:val="nil"/>
              <w:left w:val="nil"/>
              <w:bottom w:val="nil"/>
              <w:right w:val="nil"/>
            </w:tcBorders>
            <w:shd w:val="clear" w:color="auto" w:fill="auto"/>
            <w:noWrap/>
            <w:tcMar>
              <w:left w:w="43" w:type="dxa"/>
              <w:right w:w="43" w:type="dxa"/>
            </w:tcMar>
            <w:vAlign w:val="center"/>
          </w:tcPr>
          <w:p w14:paraId="6B65C8EE" w14:textId="77777777" w:rsidR="003C62F7" w:rsidRDefault="003C62F7" w:rsidP="003C62F7">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3ADA4E65" w14:textId="77777777" w:rsidR="003C62F7" w:rsidRDefault="003C62F7" w:rsidP="003C62F7">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63FE3CF3" w14:textId="77777777" w:rsidR="003C62F7" w:rsidRDefault="003C62F7" w:rsidP="003C62F7">
            <w:pPr>
              <w:jc w:val="right"/>
              <w:rPr>
                <w:color w:val="000000"/>
                <w:sz w:val="14"/>
                <w:szCs w:val="14"/>
              </w:rPr>
            </w:pPr>
            <w:r>
              <w:rPr>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2B752253" w14:textId="77777777" w:rsidR="003C62F7" w:rsidRDefault="003C62F7" w:rsidP="003C62F7">
            <w:pPr>
              <w:jc w:val="right"/>
              <w:rPr>
                <w:color w:val="000000"/>
                <w:sz w:val="14"/>
                <w:szCs w:val="14"/>
              </w:rPr>
            </w:pPr>
            <w:r>
              <w:rPr>
                <w:color w:val="000000"/>
                <w:sz w:val="14"/>
                <w:szCs w:val="14"/>
              </w:rPr>
              <w:t>3,709</w:t>
            </w:r>
          </w:p>
        </w:tc>
        <w:tc>
          <w:tcPr>
            <w:tcW w:w="857" w:type="dxa"/>
            <w:tcBorders>
              <w:top w:val="nil"/>
              <w:left w:val="nil"/>
              <w:bottom w:val="nil"/>
              <w:right w:val="nil"/>
            </w:tcBorders>
            <w:shd w:val="clear" w:color="auto" w:fill="auto"/>
            <w:noWrap/>
            <w:tcMar>
              <w:left w:w="43" w:type="dxa"/>
              <w:right w:w="43" w:type="dxa"/>
            </w:tcMar>
            <w:vAlign w:val="center"/>
          </w:tcPr>
          <w:p w14:paraId="47B2A125" w14:textId="77777777" w:rsidR="003C62F7" w:rsidRDefault="003C62F7" w:rsidP="003C62F7">
            <w:pPr>
              <w:jc w:val="right"/>
              <w:rPr>
                <w:color w:val="000000"/>
                <w:sz w:val="14"/>
                <w:szCs w:val="14"/>
              </w:rPr>
            </w:pPr>
            <w:r>
              <w:rPr>
                <w:color w:val="000000"/>
                <w:sz w:val="14"/>
                <w:szCs w:val="14"/>
              </w:rPr>
              <w:t>31,390.6</w:t>
            </w:r>
          </w:p>
        </w:tc>
        <w:tc>
          <w:tcPr>
            <w:tcW w:w="763" w:type="dxa"/>
            <w:tcBorders>
              <w:top w:val="nil"/>
              <w:left w:val="nil"/>
              <w:bottom w:val="nil"/>
              <w:right w:val="nil"/>
            </w:tcBorders>
            <w:shd w:val="clear" w:color="auto" w:fill="auto"/>
            <w:noWrap/>
            <w:tcMar>
              <w:left w:w="43" w:type="dxa"/>
              <w:right w:w="43" w:type="dxa"/>
            </w:tcMar>
            <w:vAlign w:val="center"/>
          </w:tcPr>
          <w:p w14:paraId="2ADCDDDC" w14:textId="77777777" w:rsidR="003C62F7" w:rsidRDefault="003C62F7" w:rsidP="003C62F7">
            <w:pPr>
              <w:jc w:val="right"/>
              <w:rPr>
                <w:color w:val="000000"/>
                <w:sz w:val="14"/>
                <w:szCs w:val="14"/>
              </w:rPr>
            </w:pPr>
            <w:r>
              <w:rPr>
                <w:rFonts w:eastAsia="Calibri"/>
                <w:color w:val="000000"/>
                <w:sz w:val="14"/>
                <w:szCs w:val="14"/>
              </w:rPr>
              <w:t>4,292</w:t>
            </w:r>
          </w:p>
        </w:tc>
        <w:tc>
          <w:tcPr>
            <w:tcW w:w="865" w:type="dxa"/>
            <w:tcBorders>
              <w:top w:val="nil"/>
              <w:left w:val="nil"/>
              <w:bottom w:val="nil"/>
              <w:right w:val="nil"/>
            </w:tcBorders>
            <w:shd w:val="clear" w:color="auto" w:fill="auto"/>
            <w:noWrap/>
            <w:tcMar>
              <w:left w:w="43" w:type="dxa"/>
              <w:right w:w="43" w:type="dxa"/>
            </w:tcMar>
            <w:vAlign w:val="center"/>
          </w:tcPr>
          <w:p w14:paraId="76381D75" w14:textId="77777777" w:rsidR="003C62F7" w:rsidRDefault="003C62F7" w:rsidP="003C62F7">
            <w:pPr>
              <w:jc w:val="right"/>
              <w:rPr>
                <w:color w:val="000000"/>
                <w:sz w:val="14"/>
                <w:szCs w:val="14"/>
              </w:rPr>
            </w:pPr>
            <w:r>
              <w:rPr>
                <w:rFonts w:eastAsia="Calibri"/>
                <w:color w:val="000000"/>
                <w:sz w:val="14"/>
                <w:szCs w:val="14"/>
              </w:rPr>
              <w:t>36,403.8</w:t>
            </w:r>
          </w:p>
        </w:tc>
        <w:tc>
          <w:tcPr>
            <w:tcW w:w="758" w:type="dxa"/>
            <w:tcBorders>
              <w:top w:val="nil"/>
              <w:left w:val="nil"/>
              <w:bottom w:val="nil"/>
              <w:right w:val="nil"/>
            </w:tcBorders>
            <w:shd w:val="clear" w:color="auto" w:fill="auto"/>
            <w:noWrap/>
            <w:tcMar>
              <w:left w:w="43" w:type="dxa"/>
              <w:right w:w="43" w:type="dxa"/>
            </w:tcMar>
            <w:vAlign w:val="center"/>
          </w:tcPr>
          <w:p w14:paraId="61CEF7DB" w14:textId="77777777" w:rsidR="003C62F7" w:rsidRDefault="003C62F7" w:rsidP="003C62F7">
            <w:pPr>
              <w:jc w:val="right"/>
              <w:rPr>
                <w:color w:val="000000"/>
                <w:sz w:val="14"/>
                <w:szCs w:val="14"/>
              </w:rPr>
            </w:pPr>
            <w:r>
              <w:rPr>
                <w:rFonts w:eastAsia="Calibri"/>
                <w:color w:val="000000"/>
                <w:sz w:val="14"/>
                <w:szCs w:val="14"/>
              </w:rPr>
              <w:t>4,170</w:t>
            </w:r>
          </w:p>
        </w:tc>
        <w:tc>
          <w:tcPr>
            <w:tcW w:w="807" w:type="dxa"/>
            <w:tcBorders>
              <w:top w:val="nil"/>
              <w:left w:val="nil"/>
              <w:bottom w:val="nil"/>
              <w:right w:val="nil"/>
            </w:tcBorders>
            <w:shd w:val="clear" w:color="auto" w:fill="auto"/>
            <w:noWrap/>
            <w:tcMar>
              <w:left w:w="43" w:type="dxa"/>
              <w:right w:w="43" w:type="dxa"/>
            </w:tcMar>
            <w:vAlign w:val="center"/>
          </w:tcPr>
          <w:p w14:paraId="5C076B31" w14:textId="77777777" w:rsidR="003C62F7" w:rsidRDefault="003C62F7" w:rsidP="003C62F7">
            <w:pPr>
              <w:jc w:val="right"/>
              <w:rPr>
                <w:color w:val="000000"/>
                <w:sz w:val="14"/>
                <w:szCs w:val="14"/>
              </w:rPr>
            </w:pPr>
            <w:r>
              <w:rPr>
                <w:rFonts w:eastAsia="Calibri"/>
                <w:color w:val="000000"/>
                <w:sz w:val="14"/>
                <w:szCs w:val="14"/>
              </w:rPr>
              <w:t>35,275.6</w:t>
            </w:r>
          </w:p>
        </w:tc>
      </w:tr>
      <w:tr w:rsidR="003C62F7" w:rsidRPr="00A563BF" w14:paraId="0F195C0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3F1B9F7" w14:textId="77777777" w:rsidR="003C62F7" w:rsidRPr="00E74678" w:rsidRDefault="003C62F7" w:rsidP="003C62F7">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tcPr>
          <w:p w14:paraId="6B77F891" w14:textId="77777777" w:rsidR="003C62F7" w:rsidRDefault="003C62F7" w:rsidP="003C62F7">
            <w:pPr>
              <w:jc w:val="right"/>
              <w:rPr>
                <w:color w:val="000000"/>
                <w:sz w:val="14"/>
                <w:szCs w:val="14"/>
              </w:rPr>
            </w:pPr>
            <w:r>
              <w:rPr>
                <w:color w:val="000000"/>
                <w:sz w:val="14"/>
                <w:szCs w:val="14"/>
              </w:rPr>
              <w:t>3,877</w:t>
            </w:r>
          </w:p>
        </w:tc>
        <w:tc>
          <w:tcPr>
            <w:tcW w:w="851" w:type="dxa"/>
            <w:tcBorders>
              <w:top w:val="nil"/>
              <w:left w:val="nil"/>
              <w:bottom w:val="nil"/>
              <w:right w:val="nil"/>
            </w:tcBorders>
            <w:shd w:val="clear" w:color="auto" w:fill="auto"/>
            <w:noWrap/>
            <w:tcMar>
              <w:left w:w="43" w:type="dxa"/>
              <w:right w:w="43" w:type="dxa"/>
            </w:tcMar>
            <w:vAlign w:val="center"/>
          </w:tcPr>
          <w:p w14:paraId="7487C996" w14:textId="77777777" w:rsidR="003C62F7" w:rsidRDefault="003C62F7" w:rsidP="003C62F7">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184D6386" w14:textId="77777777" w:rsidR="003C62F7" w:rsidRDefault="003C62F7" w:rsidP="003C62F7">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6BEFD209" w14:textId="77777777" w:rsidR="003C62F7" w:rsidRDefault="003C62F7" w:rsidP="003C62F7">
            <w:pPr>
              <w:jc w:val="right"/>
              <w:rPr>
                <w:color w:val="000000"/>
                <w:sz w:val="14"/>
                <w:szCs w:val="14"/>
              </w:rPr>
            </w:pPr>
            <w:r>
              <w:rPr>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6A59929C" w14:textId="77777777" w:rsidR="003C62F7" w:rsidRDefault="003C62F7" w:rsidP="003C62F7">
            <w:pPr>
              <w:jc w:val="right"/>
              <w:rPr>
                <w:color w:val="000000"/>
                <w:sz w:val="14"/>
                <w:szCs w:val="14"/>
              </w:rPr>
            </w:pPr>
            <w:r>
              <w:rPr>
                <w:color w:val="000000"/>
                <w:sz w:val="14"/>
                <w:szCs w:val="14"/>
              </w:rPr>
              <w:t>3,828</w:t>
            </w:r>
          </w:p>
        </w:tc>
        <w:tc>
          <w:tcPr>
            <w:tcW w:w="857" w:type="dxa"/>
            <w:tcBorders>
              <w:top w:val="nil"/>
              <w:left w:val="nil"/>
              <w:bottom w:val="nil"/>
              <w:right w:val="nil"/>
            </w:tcBorders>
            <w:shd w:val="clear" w:color="auto" w:fill="auto"/>
            <w:noWrap/>
            <w:tcMar>
              <w:left w:w="43" w:type="dxa"/>
              <w:right w:w="43" w:type="dxa"/>
            </w:tcMar>
            <w:vAlign w:val="center"/>
          </w:tcPr>
          <w:p w14:paraId="095A67E1" w14:textId="77777777" w:rsidR="003C62F7" w:rsidRDefault="003C62F7" w:rsidP="003C62F7">
            <w:pPr>
              <w:jc w:val="right"/>
              <w:rPr>
                <w:color w:val="000000"/>
                <w:sz w:val="14"/>
                <w:szCs w:val="14"/>
              </w:rPr>
            </w:pPr>
            <w:r>
              <w:rPr>
                <w:color w:val="000000"/>
                <w:sz w:val="14"/>
                <w:szCs w:val="14"/>
              </w:rPr>
              <w:t>36,626.7</w:t>
            </w:r>
          </w:p>
        </w:tc>
        <w:tc>
          <w:tcPr>
            <w:tcW w:w="763" w:type="dxa"/>
            <w:tcBorders>
              <w:top w:val="nil"/>
              <w:left w:val="nil"/>
              <w:bottom w:val="nil"/>
              <w:right w:val="nil"/>
            </w:tcBorders>
            <w:shd w:val="clear" w:color="auto" w:fill="auto"/>
            <w:noWrap/>
            <w:tcMar>
              <w:left w:w="43" w:type="dxa"/>
              <w:right w:w="43" w:type="dxa"/>
            </w:tcMar>
            <w:vAlign w:val="center"/>
          </w:tcPr>
          <w:p w14:paraId="6C4FEA38" w14:textId="77777777" w:rsidR="003C62F7" w:rsidRDefault="003C62F7" w:rsidP="003C62F7">
            <w:pPr>
              <w:jc w:val="right"/>
              <w:rPr>
                <w:color w:val="000000"/>
                <w:sz w:val="14"/>
                <w:szCs w:val="14"/>
              </w:rPr>
            </w:pPr>
            <w:r>
              <w:rPr>
                <w:rFonts w:eastAsia="Calibri"/>
                <w:color w:val="000000"/>
                <w:sz w:val="14"/>
                <w:szCs w:val="14"/>
              </w:rPr>
              <w:t>4,704</w:t>
            </w:r>
          </w:p>
        </w:tc>
        <w:tc>
          <w:tcPr>
            <w:tcW w:w="865" w:type="dxa"/>
            <w:tcBorders>
              <w:top w:val="nil"/>
              <w:left w:val="nil"/>
              <w:bottom w:val="nil"/>
              <w:right w:val="nil"/>
            </w:tcBorders>
            <w:shd w:val="clear" w:color="auto" w:fill="auto"/>
            <w:noWrap/>
            <w:tcMar>
              <w:left w:w="43" w:type="dxa"/>
              <w:right w:w="43" w:type="dxa"/>
            </w:tcMar>
            <w:vAlign w:val="center"/>
          </w:tcPr>
          <w:p w14:paraId="50D94B1F" w14:textId="77777777" w:rsidR="003C62F7" w:rsidRDefault="003C62F7" w:rsidP="003C62F7">
            <w:pPr>
              <w:jc w:val="right"/>
              <w:rPr>
                <w:color w:val="000000"/>
                <w:sz w:val="14"/>
                <w:szCs w:val="14"/>
              </w:rPr>
            </w:pPr>
            <w:r>
              <w:rPr>
                <w:rFonts w:eastAsia="Calibri"/>
                <w:color w:val="000000"/>
                <w:sz w:val="14"/>
                <w:szCs w:val="14"/>
              </w:rPr>
              <w:t>44,914.7</w:t>
            </w:r>
          </w:p>
        </w:tc>
        <w:tc>
          <w:tcPr>
            <w:tcW w:w="758" w:type="dxa"/>
            <w:tcBorders>
              <w:top w:val="nil"/>
              <w:left w:val="nil"/>
              <w:bottom w:val="nil"/>
              <w:right w:val="nil"/>
            </w:tcBorders>
            <w:shd w:val="clear" w:color="auto" w:fill="auto"/>
            <w:noWrap/>
            <w:tcMar>
              <w:left w:w="43" w:type="dxa"/>
              <w:right w:w="43" w:type="dxa"/>
            </w:tcMar>
            <w:vAlign w:val="center"/>
          </w:tcPr>
          <w:p w14:paraId="3B23C9F1" w14:textId="77777777" w:rsidR="003C62F7" w:rsidRDefault="003C62F7" w:rsidP="003C62F7">
            <w:pPr>
              <w:jc w:val="right"/>
              <w:rPr>
                <w:color w:val="000000"/>
                <w:sz w:val="14"/>
                <w:szCs w:val="14"/>
              </w:rPr>
            </w:pPr>
            <w:r>
              <w:rPr>
                <w:rFonts w:eastAsia="Calibri"/>
                <w:color w:val="000000"/>
                <w:sz w:val="14"/>
                <w:szCs w:val="14"/>
              </w:rPr>
              <w:t>4,660</w:t>
            </w:r>
          </w:p>
        </w:tc>
        <w:tc>
          <w:tcPr>
            <w:tcW w:w="807" w:type="dxa"/>
            <w:tcBorders>
              <w:top w:val="nil"/>
              <w:left w:val="nil"/>
              <w:bottom w:val="nil"/>
              <w:right w:val="nil"/>
            </w:tcBorders>
            <w:shd w:val="clear" w:color="auto" w:fill="auto"/>
            <w:noWrap/>
            <w:tcMar>
              <w:left w:w="43" w:type="dxa"/>
              <w:right w:w="43" w:type="dxa"/>
            </w:tcMar>
            <w:vAlign w:val="center"/>
          </w:tcPr>
          <w:p w14:paraId="6706E8AE" w14:textId="77777777" w:rsidR="003C62F7" w:rsidRDefault="003C62F7" w:rsidP="003C62F7">
            <w:pPr>
              <w:jc w:val="right"/>
              <w:rPr>
                <w:color w:val="000000"/>
                <w:sz w:val="14"/>
                <w:szCs w:val="14"/>
              </w:rPr>
            </w:pPr>
            <w:r>
              <w:rPr>
                <w:rFonts w:eastAsia="Calibri"/>
                <w:color w:val="000000"/>
                <w:sz w:val="14"/>
                <w:szCs w:val="14"/>
              </w:rPr>
              <w:t>44,597.6</w:t>
            </w:r>
          </w:p>
        </w:tc>
      </w:tr>
      <w:tr w:rsidR="003C62F7" w:rsidRPr="00A563BF" w14:paraId="681DFA5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AEBC225" w14:textId="77777777" w:rsidR="003C62F7" w:rsidRPr="00E74678" w:rsidRDefault="003C62F7" w:rsidP="003C62F7">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tcPr>
          <w:p w14:paraId="2183E43A" w14:textId="77777777" w:rsidR="003C62F7" w:rsidRDefault="003C62F7" w:rsidP="003C62F7">
            <w:pPr>
              <w:jc w:val="right"/>
              <w:rPr>
                <w:color w:val="000000"/>
                <w:sz w:val="14"/>
                <w:szCs w:val="14"/>
              </w:rPr>
            </w:pPr>
            <w:r>
              <w:rPr>
                <w:color w:val="000000"/>
                <w:sz w:val="14"/>
                <w:szCs w:val="14"/>
              </w:rPr>
              <w:t>36,945</w:t>
            </w:r>
          </w:p>
        </w:tc>
        <w:tc>
          <w:tcPr>
            <w:tcW w:w="851" w:type="dxa"/>
            <w:tcBorders>
              <w:top w:val="nil"/>
              <w:left w:val="nil"/>
              <w:bottom w:val="nil"/>
              <w:right w:val="nil"/>
            </w:tcBorders>
            <w:shd w:val="clear" w:color="auto" w:fill="auto"/>
            <w:noWrap/>
            <w:tcMar>
              <w:left w:w="43" w:type="dxa"/>
              <w:right w:w="43" w:type="dxa"/>
            </w:tcMar>
            <w:vAlign w:val="center"/>
          </w:tcPr>
          <w:p w14:paraId="5BD7564B" w14:textId="77777777" w:rsidR="003C62F7" w:rsidRDefault="003C62F7" w:rsidP="003C62F7">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6F165130" w14:textId="77777777" w:rsidR="003C62F7" w:rsidRDefault="003C62F7" w:rsidP="003C62F7">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46358564" w14:textId="77777777" w:rsidR="003C62F7" w:rsidRDefault="003C62F7" w:rsidP="003C62F7">
            <w:pPr>
              <w:jc w:val="right"/>
              <w:rPr>
                <w:color w:val="000000"/>
                <w:sz w:val="14"/>
                <w:szCs w:val="14"/>
              </w:rPr>
            </w:pPr>
            <w:r>
              <w:rPr>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0E4B16FC" w14:textId="77777777" w:rsidR="003C62F7" w:rsidRDefault="003C62F7" w:rsidP="003C62F7">
            <w:pPr>
              <w:jc w:val="right"/>
              <w:rPr>
                <w:color w:val="000000"/>
                <w:sz w:val="14"/>
                <w:szCs w:val="14"/>
              </w:rPr>
            </w:pPr>
            <w:r>
              <w:rPr>
                <w:color w:val="000000"/>
                <w:sz w:val="14"/>
                <w:szCs w:val="14"/>
              </w:rPr>
              <w:t>41,730</w:t>
            </w:r>
          </w:p>
        </w:tc>
        <w:tc>
          <w:tcPr>
            <w:tcW w:w="857" w:type="dxa"/>
            <w:tcBorders>
              <w:top w:val="nil"/>
              <w:left w:val="nil"/>
              <w:bottom w:val="nil"/>
              <w:right w:val="nil"/>
            </w:tcBorders>
            <w:shd w:val="clear" w:color="auto" w:fill="auto"/>
            <w:noWrap/>
            <w:tcMar>
              <w:left w:w="43" w:type="dxa"/>
              <w:right w:w="43" w:type="dxa"/>
            </w:tcMar>
            <w:vAlign w:val="center"/>
          </w:tcPr>
          <w:p w14:paraId="71BD8A3A" w14:textId="77777777" w:rsidR="003C62F7" w:rsidRDefault="003C62F7" w:rsidP="003C62F7">
            <w:pPr>
              <w:jc w:val="right"/>
              <w:rPr>
                <w:color w:val="000000"/>
                <w:sz w:val="14"/>
                <w:szCs w:val="14"/>
              </w:rPr>
            </w:pPr>
            <w:r>
              <w:rPr>
                <w:color w:val="000000"/>
                <w:sz w:val="14"/>
                <w:szCs w:val="14"/>
              </w:rPr>
              <w:t>1,286,170.5</w:t>
            </w:r>
          </w:p>
        </w:tc>
        <w:tc>
          <w:tcPr>
            <w:tcW w:w="763" w:type="dxa"/>
            <w:tcBorders>
              <w:top w:val="nil"/>
              <w:left w:val="nil"/>
              <w:bottom w:val="nil"/>
              <w:right w:val="nil"/>
            </w:tcBorders>
            <w:shd w:val="clear" w:color="auto" w:fill="auto"/>
            <w:noWrap/>
            <w:tcMar>
              <w:left w:w="43" w:type="dxa"/>
              <w:right w:w="43" w:type="dxa"/>
            </w:tcMar>
            <w:vAlign w:val="center"/>
          </w:tcPr>
          <w:p w14:paraId="0F6CB441" w14:textId="77777777" w:rsidR="003C62F7" w:rsidRDefault="003C62F7" w:rsidP="003C62F7">
            <w:pPr>
              <w:jc w:val="right"/>
              <w:rPr>
                <w:color w:val="000000"/>
                <w:sz w:val="14"/>
                <w:szCs w:val="14"/>
              </w:rPr>
            </w:pPr>
            <w:r>
              <w:rPr>
                <w:rFonts w:eastAsia="Calibri"/>
                <w:color w:val="000000"/>
                <w:sz w:val="14"/>
                <w:szCs w:val="14"/>
              </w:rPr>
              <w:t>43,801</w:t>
            </w:r>
          </w:p>
        </w:tc>
        <w:tc>
          <w:tcPr>
            <w:tcW w:w="865" w:type="dxa"/>
            <w:tcBorders>
              <w:top w:val="nil"/>
              <w:left w:val="nil"/>
              <w:bottom w:val="nil"/>
              <w:right w:val="nil"/>
            </w:tcBorders>
            <w:shd w:val="clear" w:color="auto" w:fill="auto"/>
            <w:noWrap/>
            <w:tcMar>
              <w:left w:w="43" w:type="dxa"/>
              <w:right w:w="43" w:type="dxa"/>
            </w:tcMar>
            <w:vAlign w:val="center"/>
          </w:tcPr>
          <w:p w14:paraId="584BEBB7" w14:textId="77777777" w:rsidR="003C62F7" w:rsidRDefault="003C62F7" w:rsidP="003C62F7">
            <w:pPr>
              <w:jc w:val="right"/>
              <w:rPr>
                <w:color w:val="000000"/>
                <w:sz w:val="14"/>
                <w:szCs w:val="14"/>
              </w:rPr>
            </w:pPr>
            <w:r>
              <w:rPr>
                <w:rFonts w:eastAsia="Calibri"/>
                <w:color w:val="000000"/>
                <w:sz w:val="14"/>
                <w:szCs w:val="14"/>
              </w:rPr>
              <w:t>1,324,015.2</w:t>
            </w:r>
          </w:p>
        </w:tc>
        <w:tc>
          <w:tcPr>
            <w:tcW w:w="758" w:type="dxa"/>
            <w:tcBorders>
              <w:top w:val="nil"/>
              <w:left w:val="nil"/>
              <w:bottom w:val="nil"/>
              <w:right w:val="nil"/>
            </w:tcBorders>
            <w:shd w:val="clear" w:color="auto" w:fill="auto"/>
            <w:noWrap/>
            <w:tcMar>
              <w:left w:w="43" w:type="dxa"/>
              <w:right w:w="43" w:type="dxa"/>
            </w:tcMar>
            <w:vAlign w:val="center"/>
          </w:tcPr>
          <w:p w14:paraId="739EBDF8" w14:textId="77777777" w:rsidR="003C62F7" w:rsidRDefault="003C62F7" w:rsidP="003C62F7">
            <w:pPr>
              <w:jc w:val="right"/>
              <w:rPr>
                <w:color w:val="000000"/>
                <w:sz w:val="14"/>
                <w:szCs w:val="14"/>
              </w:rPr>
            </w:pPr>
            <w:r>
              <w:rPr>
                <w:rFonts w:eastAsia="Calibri"/>
                <w:color w:val="000000"/>
                <w:sz w:val="14"/>
                <w:szCs w:val="14"/>
              </w:rPr>
              <w:t>50,560</w:t>
            </w:r>
          </w:p>
        </w:tc>
        <w:tc>
          <w:tcPr>
            <w:tcW w:w="807" w:type="dxa"/>
            <w:tcBorders>
              <w:top w:val="nil"/>
              <w:left w:val="nil"/>
              <w:bottom w:val="nil"/>
              <w:right w:val="nil"/>
            </w:tcBorders>
            <w:shd w:val="clear" w:color="auto" w:fill="auto"/>
            <w:noWrap/>
            <w:tcMar>
              <w:left w:w="43" w:type="dxa"/>
              <w:right w:w="43" w:type="dxa"/>
            </w:tcMar>
            <w:vAlign w:val="center"/>
          </w:tcPr>
          <w:p w14:paraId="2BEAC1EA" w14:textId="77777777" w:rsidR="003C62F7" w:rsidRDefault="003C62F7" w:rsidP="003C62F7">
            <w:pPr>
              <w:jc w:val="right"/>
              <w:rPr>
                <w:color w:val="000000"/>
                <w:sz w:val="14"/>
                <w:szCs w:val="14"/>
              </w:rPr>
            </w:pPr>
            <w:r>
              <w:rPr>
                <w:rFonts w:eastAsia="Calibri"/>
                <w:color w:val="000000"/>
                <w:sz w:val="14"/>
                <w:szCs w:val="14"/>
              </w:rPr>
              <w:t>1,547,437.5</w:t>
            </w:r>
          </w:p>
        </w:tc>
      </w:tr>
      <w:tr w:rsidR="003C62F7" w:rsidRPr="00A563BF" w14:paraId="1EF13CF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11A78C8" w14:textId="77777777" w:rsidR="003C62F7" w:rsidRPr="00E74678" w:rsidRDefault="003C62F7" w:rsidP="003C62F7">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tcPr>
          <w:p w14:paraId="4F9876EF" w14:textId="77777777" w:rsidR="003C62F7" w:rsidRDefault="003C62F7" w:rsidP="003C62F7">
            <w:pPr>
              <w:jc w:val="right"/>
              <w:rPr>
                <w:color w:val="000000"/>
                <w:sz w:val="14"/>
                <w:szCs w:val="14"/>
              </w:rPr>
            </w:pPr>
            <w:r>
              <w:rPr>
                <w:color w:val="000000"/>
                <w:sz w:val="14"/>
                <w:szCs w:val="14"/>
              </w:rPr>
              <w:t>7,559</w:t>
            </w:r>
          </w:p>
        </w:tc>
        <w:tc>
          <w:tcPr>
            <w:tcW w:w="851" w:type="dxa"/>
            <w:tcBorders>
              <w:top w:val="nil"/>
              <w:left w:val="nil"/>
              <w:bottom w:val="nil"/>
              <w:right w:val="nil"/>
            </w:tcBorders>
            <w:shd w:val="clear" w:color="auto" w:fill="auto"/>
            <w:noWrap/>
            <w:tcMar>
              <w:left w:w="43" w:type="dxa"/>
              <w:right w:w="43" w:type="dxa"/>
            </w:tcMar>
            <w:vAlign w:val="center"/>
          </w:tcPr>
          <w:p w14:paraId="27178658" w14:textId="77777777" w:rsidR="003C62F7" w:rsidRDefault="003C62F7" w:rsidP="003C62F7">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4C899770" w14:textId="77777777" w:rsidR="003C62F7" w:rsidRDefault="003C62F7" w:rsidP="003C62F7">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558389BD" w14:textId="77777777" w:rsidR="003C62F7" w:rsidRDefault="003C62F7" w:rsidP="003C62F7">
            <w:pPr>
              <w:jc w:val="right"/>
              <w:rPr>
                <w:color w:val="000000"/>
                <w:sz w:val="14"/>
                <w:szCs w:val="14"/>
              </w:rPr>
            </w:pPr>
            <w:r>
              <w:rPr>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324800A3" w14:textId="77777777" w:rsidR="003C62F7" w:rsidRDefault="003C62F7" w:rsidP="003C62F7">
            <w:pPr>
              <w:jc w:val="right"/>
              <w:rPr>
                <w:color w:val="000000"/>
                <w:sz w:val="14"/>
                <w:szCs w:val="14"/>
              </w:rPr>
            </w:pPr>
            <w:r>
              <w:rPr>
                <w:color w:val="000000"/>
                <w:sz w:val="14"/>
                <w:szCs w:val="14"/>
              </w:rPr>
              <w:t>7,945</w:t>
            </w:r>
          </w:p>
        </w:tc>
        <w:tc>
          <w:tcPr>
            <w:tcW w:w="857" w:type="dxa"/>
            <w:tcBorders>
              <w:top w:val="nil"/>
              <w:left w:val="nil"/>
              <w:bottom w:val="nil"/>
              <w:right w:val="nil"/>
            </w:tcBorders>
            <w:shd w:val="clear" w:color="auto" w:fill="auto"/>
            <w:noWrap/>
            <w:tcMar>
              <w:left w:w="43" w:type="dxa"/>
              <w:right w:w="43" w:type="dxa"/>
            </w:tcMar>
            <w:vAlign w:val="center"/>
          </w:tcPr>
          <w:p w14:paraId="0F4D330D" w14:textId="77777777" w:rsidR="003C62F7" w:rsidRDefault="003C62F7" w:rsidP="003C62F7">
            <w:pPr>
              <w:jc w:val="right"/>
              <w:rPr>
                <w:color w:val="000000"/>
                <w:sz w:val="14"/>
                <w:szCs w:val="14"/>
              </w:rPr>
            </w:pPr>
            <w:r>
              <w:rPr>
                <w:color w:val="000000"/>
                <w:sz w:val="14"/>
                <w:szCs w:val="14"/>
              </w:rPr>
              <w:t>1,674,486.6</w:t>
            </w:r>
          </w:p>
        </w:tc>
        <w:tc>
          <w:tcPr>
            <w:tcW w:w="763" w:type="dxa"/>
            <w:tcBorders>
              <w:top w:val="nil"/>
              <w:left w:val="nil"/>
              <w:bottom w:val="nil"/>
              <w:right w:val="nil"/>
            </w:tcBorders>
            <w:shd w:val="clear" w:color="auto" w:fill="auto"/>
            <w:noWrap/>
            <w:tcMar>
              <w:left w:w="43" w:type="dxa"/>
              <w:right w:w="43" w:type="dxa"/>
            </w:tcMar>
            <w:vAlign w:val="center"/>
          </w:tcPr>
          <w:p w14:paraId="1FAC384A" w14:textId="77777777" w:rsidR="003C62F7" w:rsidRDefault="003C62F7" w:rsidP="003C62F7">
            <w:pPr>
              <w:jc w:val="right"/>
              <w:rPr>
                <w:color w:val="000000"/>
                <w:sz w:val="14"/>
                <w:szCs w:val="14"/>
              </w:rPr>
            </w:pPr>
            <w:r>
              <w:rPr>
                <w:rFonts w:eastAsia="Calibri"/>
                <w:color w:val="000000"/>
                <w:sz w:val="14"/>
                <w:szCs w:val="14"/>
              </w:rPr>
              <w:t>8,119</w:t>
            </w:r>
          </w:p>
        </w:tc>
        <w:tc>
          <w:tcPr>
            <w:tcW w:w="865" w:type="dxa"/>
            <w:tcBorders>
              <w:top w:val="nil"/>
              <w:left w:val="nil"/>
              <w:bottom w:val="nil"/>
              <w:right w:val="nil"/>
            </w:tcBorders>
            <w:shd w:val="clear" w:color="auto" w:fill="auto"/>
            <w:noWrap/>
            <w:tcMar>
              <w:left w:w="43" w:type="dxa"/>
              <w:right w:w="43" w:type="dxa"/>
            </w:tcMar>
            <w:vAlign w:val="center"/>
          </w:tcPr>
          <w:p w14:paraId="2CF83C0F" w14:textId="77777777" w:rsidR="003C62F7" w:rsidRDefault="003C62F7" w:rsidP="003C62F7">
            <w:pPr>
              <w:jc w:val="right"/>
              <w:rPr>
                <w:color w:val="000000"/>
                <w:sz w:val="14"/>
                <w:szCs w:val="14"/>
              </w:rPr>
            </w:pPr>
            <w:r>
              <w:rPr>
                <w:rFonts w:eastAsia="Calibri"/>
                <w:color w:val="000000"/>
                <w:sz w:val="14"/>
                <w:szCs w:val="14"/>
              </w:rPr>
              <w:t>1,721,917.3</w:t>
            </w:r>
          </w:p>
        </w:tc>
        <w:tc>
          <w:tcPr>
            <w:tcW w:w="758" w:type="dxa"/>
            <w:tcBorders>
              <w:top w:val="nil"/>
              <w:left w:val="nil"/>
              <w:bottom w:val="nil"/>
              <w:right w:val="nil"/>
            </w:tcBorders>
            <w:shd w:val="clear" w:color="auto" w:fill="auto"/>
            <w:noWrap/>
            <w:tcMar>
              <w:left w:w="43" w:type="dxa"/>
              <w:right w:w="43" w:type="dxa"/>
            </w:tcMar>
            <w:vAlign w:val="center"/>
          </w:tcPr>
          <w:p w14:paraId="4A24E8BC" w14:textId="77777777" w:rsidR="003C62F7" w:rsidRDefault="003C62F7" w:rsidP="003C62F7">
            <w:pPr>
              <w:jc w:val="right"/>
              <w:rPr>
                <w:color w:val="000000"/>
                <w:sz w:val="14"/>
                <w:szCs w:val="14"/>
              </w:rPr>
            </w:pPr>
            <w:r>
              <w:rPr>
                <w:rFonts w:eastAsia="Calibri"/>
                <w:color w:val="000000"/>
                <w:sz w:val="14"/>
                <w:szCs w:val="14"/>
              </w:rPr>
              <w:t>9,084</w:t>
            </w:r>
          </w:p>
        </w:tc>
        <w:tc>
          <w:tcPr>
            <w:tcW w:w="807" w:type="dxa"/>
            <w:tcBorders>
              <w:top w:val="nil"/>
              <w:left w:val="nil"/>
              <w:bottom w:val="nil"/>
              <w:right w:val="nil"/>
            </w:tcBorders>
            <w:shd w:val="clear" w:color="auto" w:fill="auto"/>
            <w:noWrap/>
            <w:tcMar>
              <w:left w:w="43" w:type="dxa"/>
              <w:right w:w="43" w:type="dxa"/>
            </w:tcMar>
            <w:vAlign w:val="center"/>
          </w:tcPr>
          <w:p w14:paraId="0501539C" w14:textId="77777777" w:rsidR="003C62F7" w:rsidRDefault="003C62F7" w:rsidP="003C62F7">
            <w:pPr>
              <w:jc w:val="right"/>
              <w:rPr>
                <w:color w:val="000000"/>
                <w:sz w:val="14"/>
                <w:szCs w:val="14"/>
              </w:rPr>
            </w:pPr>
            <w:r>
              <w:rPr>
                <w:rFonts w:eastAsia="Calibri"/>
                <w:color w:val="000000"/>
                <w:sz w:val="14"/>
                <w:szCs w:val="14"/>
              </w:rPr>
              <w:t>1,946,377.1</w:t>
            </w:r>
          </w:p>
        </w:tc>
      </w:tr>
      <w:tr w:rsidR="003C62F7" w:rsidRPr="00A563BF" w14:paraId="147C720B"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7BBEF60"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6FDAF915"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3E929836"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D89E4F0"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0772F7AE"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EC3F1A4"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E19F791"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453B7175" w14:textId="77777777" w:rsidR="003C62F7" w:rsidRDefault="003C62F7" w:rsidP="003C62F7">
            <w:pPr>
              <w:jc w:val="right"/>
              <w:rPr>
                <w:color w:val="000000"/>
                <w:sz w:val="14"/>
                <w:szCs w:val="14"/>
              </w:rPr>
            </w:pPr>
          </w:p>
        </w:tc>
      </w:tr>
      <w:tr w:rsidR="003C62F7" w:rsidRPr="00A563BF" w14:paraId="035B2AB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52FCFFD" w14:textId="77777777" w:rsidR="003C62F7" w:rsidRPr="00E74678" w:rsidRDefault="003C62F7" w:rsidP="003C62F7">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tcPr>
          <w:p w14:paraId="164AD509" w14:textId="77777777" w:rsidR="003C62F7" w:rsidRDefault="003C62F7" w:rsidP="003C62F7">
            <w:pPr>
              <w:jc w:val="right"/>
              <w:rPr>
                <w:color w:val="000000"/>
                <w:sz w:val="14"/>
                <w:szCs w:val="14"/>
              </w:rPr>
            </w:pPr>
            <w:r>
              <w:rPr>
                <w:color w:val="000000"/>
                <w:sz w:val="14"/>
                <w:szCs w:val="14"/>
              </w:rPr>
              <w:t>2,118</w:t>
            </w:r>
          </w:p>
        </w:tc>
        <w:tc>
          <w:tcPr>
            <w:tcW w:w="851" w:type="dxa"/>
            <w:tcBorders>
              <w:top w:val="nil"/>
              <w:left w:val="nil"/>
              <w:bottom w:val="nil"/>
              <w:right w:val="nil"/>
            </w:tcBorders>
            <w:shd w:val="clear" w:color="auto" w:fill="auto"/>
            <w:noWrap/>
            <w:tcMar>
              <w:left w:w="43" w:type="dxa"/>
              <w:right w:w="43" w:type="dxa"/>
            </w:tcMar>
            <w:vAlign w:val="center"/>
          </w:tcPr>
          <w:p w14:paraId="4FDB6F9E" w14:textId="77777777" w:rsidR="003C62F7" w:rsidRDefault="003C62F7" w:rsidP="003C62F7">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3055E6D4" w14:textId="77777777" w:rsidR="003C62F7" w:rsidRDefault="003C62F7" w:rsidP="003C62F7">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6A85121A" w14:textId="77777777" w:rsidR="003C62F7" w:rsidRDefault="003C62F7" w:rsidP="003C62F7">
            <w:pPr>
              <w:jc w:val="right"/>
              <w:rPr>
                <w:color w:val="000000"/>
                <w:sz w:val="14"/>
                <w:szCs w:val="14"/>
              </w:rPr>
            </w:pPr>
            <w:r>
              <w:rPr>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0E146D67" w14:textId="77777777" w:rsidR="003C62F7" w:rsidRDefault="003C62F7" w:rsidP="003C62F7">
            <w:pPr>
              <w:jc w:val="right"/>
              <w:rPr>
                <w:color w:val="000000"/>
                <w:sz w:val="14"/>
                <w:szCs w:val="14"/>
              </w:rPr>
            </w:pPr>
            <w:r>
              <w:rPr>
                <w:color w:val="000000"/>
                <w:sz w:val="14"/>
                <w:szCs w:val="14"/>
              </w:rPr>
              <w:t>2,094</w:t>
            </w:r>
          </w:p>
        </w:tc>
        <w:tc>
          <w:tcPr>
            <w:tcW w:w="857" w:type="dxa"/>
            <w:tcBorders>
              <w:top w:val="nil"/>
              <w:left w:val="nil"/>
              <w:bottom w:val="nil"/>
              <w:right w:val="nil"/>
            </w:tcBorders>
            <w:shd w:val="clear" w:color="auto" w:fill="auto"/>
            <w:noWrap/>
            <w:tcMar>
              <w:left w:w="43" w:type="dxa"/>
              <w:right w:w="43" w:type="dxa"/>
            </w:tcMar>
            <w:vAlign w:val="center"/>
          </w:tcPr>
          <w:p w14:paraId="40B5C8DB" w14:textId="77777777" w:rsidR="003C62F7" w:rsidRDefault="003C62F7" w:rsidP="003C62F7">
            <w:pPr>
              <w:jc w:val="right"/>
              <w:rPr>
                <w:color w:val="000000"/>
                <w:sz w:val="14"/>
                <w:szCs w:val="14"/>
              </w:rPr>
            </w:pPr>
            <w:r>
              <w:rPr>
                <w:color w:val="000000"/>
                <w:sz w:val="14"/>
                <w:szCs w:val="14"/>
              </w:rPr>
              <w:t>4,029,990.4</w:t>
            </w:r>
          </w:p>
        </w:tc>
        <w:tc>
          <w:tcPr>
            <w:tcW w:w="763" w:type="dxa"/>
            <w:tcBorders>
              <w:top w:val="nil"/>
              <w:left w:val="nil"/>
              <w:bottom w:val="nil"/>
              <w:right w:val="nil"/>
            </w:tcBorders>
            <w:shd w:val="clear" w:color="auto" w:fill="auto"/>
            <w:noWrap/>
            <w:tcMar>
              <w:left w:w="43" w:type="dxa"/>
              <w:right w:w="43" w:type="dxa"/>
            </w:tcMar>
            <w:vAlign w:val="center"/>
          </w:tcPr>
          <w:p w14:paraId="18E75B7E" w14:textId="77777777" w:rsidR="003C62F7" w:rsidRDefault="003C62F7" w:rsidP="003C62F7">
            <w:pPr>
              <w:jc w:val="right"/>
              <w:rPr>
                <w:color w:val="000000"/>
                <w:sz w:val="14"/>
                <w:szCs w:val="14"/>
              </w:rPr>
            </w:pPr>
            <w:r>
              <w:rPr>
                <w:rFonts w:eastAsia="Calibri"/>
                <w:color w:val="000000"/>
                <w:sz w:val="14"/>
                <w:szCs w:val="14"/>
              </w:rPr>
              <w:t>2,274</w:t>
            </w:r>
          </w:p>
        </w:tc>
        <w:tc>
          <w:tcPr>
            <w:tcW w:w="865" w:type="dxa"/>
            <w:tcBorders>
              <w:top w:val="nil"/>
              <w:left w:val="nil"/>
              <w:bottom w:val="nil"/>
              <w:right w:val="nil"/>
            </w:tcBorders>
            <w:shd w:val="clear" w:color="auto" w:fill="auto"/>
            <w:noWrap/>
            <w:tcMar>
              <w:left w:w="43" w:type="dxa"/>
              <w:right w:w="43" w:type="dxa"/>
            </w:tcMar>
            <w:vAlign w:val="center"/>
          </w:tcPr>
          <w:p w14:paraId="7EADB3C1" w14:textId="77777777" w:rsidR="003C62F7" w:rsidRDefault="003C62F7" w:rsidP="003C62F7">
            <w:pPr>
              <w:jc w:val="right"/>
              <w:rPr>
                <w:color w:val="000000"/>
                <w:sz w:val="14"/>
                <w:szCs w:val="14"/>
              </w:rPr>
            </w:pPr>
            <w:r>
              <w:rPr>
                <w:rFonts w:eastAsia="Calibri"/>
                <w:color w:val="000000"/>
                <w:sz w:val="14"/>
                <w:szCs w:val="14"/>
              </w:rPr>
              <w:t>4,283,014.9</w:t>
            </w:r>
          </w:p>
        </w:tc>
        <w:tc>
          <w:tcPr>
            <w:tcW w:w="758" w:type="dxa"/>
            <w:tcBorders>
              <w:top w:val="nil"/>
              <w:left w:val="nil"/>
              <w:bottom w:val="nil"/>
              <w:right w:val="nil"/>
            </w:tcBorders>
            <w:shd w:val="clear" w:color="auto" w:fill="auto"/>
            <w:noWrap/>
            <w:tcMar>
              <w:left w:w="43" w:type="dxa"/>
              <w:right w:w="43" w:type="dxa"/>
            </w:tcMar>
            <w:vAlign w:val="center"/>
          </w:tcPr>
          <w:p w14:paraId="68D60226" w14:textId="77777777" w:rsidR="003C62F7" w:rsidRDefault="003C62F7" w:rsidP="003C62F7">
            <w:pPr>
              <w:jc w:val="right"/>
              <w:rPr>
                <w:color w:val="000000"/>
                <w:sz w:val="14"/>
                <w:szCs w:val="14"/>
              </w:rPr>
            </w:pPr>
            <w:r>
              <w:rPr>
                <w:rFonts w:eastAsia="Calibri"/>
                <w:color w:val="000000"/>
                <w:sz w:val="14"/>
                <w:szCs w:val="14"/>
              </w:rPr>
              <w:t>2,510</w:t>
            </w:r>
          </w:p>
        </w:tc>
        <w:tc>
          <w:tcPr>
            <w:tcW w:w="807" w:type="dxa"/>
            <w:tcBorders>
              <w:top w:val="nil"/>
              <w:left w:val="nil"/>
              <w:bottom w:val="nil"/>
              <w:right w:val="nil"/>
            </w:tcBorders>
            <w:shd w:val="clear" w:color="auto" w:fill="auto"/>
            <w:noWrap/>
            <w:tcMar>
              <w:left w:w="43" w:type="dxa"/>
              <w:right w:w="43" w:type="dxa"/>
            </w:tcMar>
            <w:vAlign w:val="center"/>
          </w:tcPr>
          <w:p w14:paraId="751D6290" w14:textId="77777777" w:rsidR="003C62F7" w:rsidRDefault="003C62F7" w:rsidP="003C62F7">
            <w:pPr>
              <w:jc w:val="right"/>
              <w:rPr>
                <w:color w:val="000000"/>
                <w:sz w:val="14"/>
                <w:szCs w:val="14"/>
              </w:rPr>
            </w:pPr>
            <w:r>
              <w:rPr>
                <w:rFonts w:eastAsia="Calibri"/>
                <w:color w:val="000000"/>
                <w:sz w:val="14"/>
                <w:szCs w:val="14"/>
              </w:rPr>
              <w:t>4,773,535.3</w:t>
            </w:r>
          </w:p>
        </w:tc>
      </w:tr>
      <w:tr w:rsidR="003C62F7" w:rsidRPr="00A563BF" w14:paraId="24FC3F01" w14:textId="77777777" w:rsidTr="003C62F7">
        <w:trPr>
          <w:trHeight w:val="207"/>
          <w:jc w:val="center"/>
        </w:trPr>
        <w:tc>
          <w:tcPr>
            <w:tcW w:w="1719"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3C62F7" w:rsidRPr="00A563BF" w:rsidRDefault="003C62F7" w:rsidP="003C62F7">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tcPr>
          <w:p w14:paraId="1A386E18"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01E449D7"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447A0FC"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3C62F7" w:rsidRDefault="003C62F7" w:rsidP="003C62F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3918BF74" w14:textId="77777777" w:rsidR="003C62F7" w:rsidRDefault="003C62F7" w:rsidP="003C62F7">
            <w:pPr>
              <w:jc w:val="right"/>
              <w:rPr>
                <w:rFonts w:ascii="Calibri" w:hAnsi="Calibri"/>
                <w:color w:val="000000"/>
                <w:sz w:val="22"/>
                <w:szCs w:val="22"/>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3C62F7" w:rsidRDefault="003C62F7" w:rsidP="003C62F7">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0BA8DD23" w14:textId="77777777" w:rsidR="003C62F7" w:rsidRDefault="003C62F7" w:rsidP="003C62F7">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683835F2" w14:textId="77777777" w:rsidR="003C62F7" w:rsidRDefault="003C62F7" w:rsidP="003C62F7">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4F7A6186" w14:textId="77777777" w:rsidR="003C62F7" w:rsidRDefault="003C62F7" w:rsidP="003C62F7">
            <w:pPr>
              <w:jc w:val="right"/>
              <w:rPr>
                <w:rFonts w:ascii="Calibri" w:hAnsi="Calibri"/>
                <w:color w:val="000000"/>
                <w:sz w:val="22"/>
                <w:szCs w:val="22"/>
              </w:rPr>
            </w:pPr>
          </w:p>
        </w:tc>
      </w:tr>
      <w:tr w:rsidR="003C62F7" w:rsidRPr="00A563BF" w14:paraId="2F8828DD" w14:textId="77777777" w:rsidTr="003C62F7">
        <w:trPr>
          <w:trHeight w:val="213"/>
          <w:jc w:val="center"/>
        </w:trPr>
        <w:tc>
          <w:tcPr>
            <w:tcW w:w="1719" w:type="dxa"/>
            <w:tcBorders>
              <w:top w:val="single" w:sz="12" w:space="0" w:color="000000"/>
              <w:left w:val="nil"/>
              <w:bottom w:val="single" w:sz="12" w:space="0" w:color="000000"/>
              <w:right w:val="nil"/>
            </w:tcBorders>
            <w:shd w:val="clear" w:color="auto" w:fill="auto"/>
            <w:vAlign w:val="bottom"/>
          </w:tcPr>
          <w:p w14:paraId="7C09BD5C" w14:textId="77777777" w:rsidR="003C62F7" w:rsidRPr="00A563BF" w:rsidRDefault="003C62F7" w:rsidP="003C62F7">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77777777" w:rsidR="003C62F7" w:rsidRDefault="003C62F7" w:rsidP="003C62F7">
            <w:pPr>
              <w:jc w:val="right"/>
              <w:rPr>
                <w:b/>
                <w:bCs/>
                <w:color w:val="000000"/>
                <w:sz w:val="14"/>
                <w:szCs w:val="14"/>
              </w:rPr>
            </w:pPr>
            <w:r>
              <w:rPr>
                <w:b/>
                <w:bCs/>
                <w:color w:val="000000"/>
                <w:sz w:val="14"/>
                <w:szCs w:val="14"/>
              </w:rPr>
              <w:t>2,822,085</w:t>
            </w:r>
          </w:p>
        </w:tc>
        <w:tc>
          <w:tcPr>
            <w:tcW w:w="851"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77777777" w:rsidR="003C62F7" w:rsidRDefault="003C62F7" w:rsidP="003C62F7">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77777777" w:rsidR="003C62F7" w:rsidRDefault="003C62F7" w:rsidP="003C62F7">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7777777" w:rsidR="003C62F7" w:rsidRDefault="003C62F7" w:rsidP="003C62F7">
            <w:pPr>
              <w:jc w:val="right"/>
              <w:rPr>
                <w:b/>
                <w:bCs/>
                <w:color w:val="000000"/>
                <w:sz w:val="14"/>
                <w:szCs w:val="14"/>
              </w:rPr>
            </w:pPr>
            <w:r>
              <w:rPr>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77777777" w:rsidR="003C62F7" w:rsidRDefault="003C62F7" w:rsidP="003C62F7">
            <w:pPr>
              <w:jc w:val="right"/>
              <w:rPr>
                <w:b/>
                <w:bCs/>
                <w:color w:val="000000"/>
                <w:sz w:val="14"/>
                <w:szCs w:val="14"/>
              </w:rPr>
            </w:pPr>
            <w:r>
              <w:rPr>
                <w:b/>
                <w:bCs/>
                <w:color w:val="000000"/>
                <w:sz w:val="14"/>
                <w:szCs w:val="14"/>
              </w:rPr>
              <w:t>3,129,559</w:t>
            </w:r>
          </w:p>
        </w:tc>
        <w:tc>
          <w:tcPr>
            <w:tcW w:w="857"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7777777" w:rsidR="003C62F7" w:rsidRDefault="003C62F7" w:rsidP="003C62F7">
            <w:pPr>
              <w:jc w:val="right"/>
              <w:rPr>
                <w:b/>
                <w:bCs/>
                <w:color w:val="000000"/>
                <w:sz w:val="14"/>
                <w:szCs w:val="14"/>
              </w:rPr>
            </w:pPr>
            <w:r>
              <w:rPr>
                <w:b/>
                <w:bCs/>
                <w:color w:val="000000"/>
                <w:sz w:val="14"/>
                <w:szCs w:val="14"/>
              </w:rPr>
              <w:t>8,095,738.4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77777777" w:rsidR="003C62F7" w:rsidRDefault="003C62F7" w:rsidP="003C62F7">
            <w:pPr>
              <w:jc w:val="right"/>
              <w:rPr>
                <w:b/>
                <w:bCs/>
                <w:color w:val="000000"/>
                <w:sz w:val="14"/>
                <w:szCs w:val="14"/>
              </w:rPr>
            </w:pPr>
            <w:r>
              <w:rPr>
                <w:rFonts w:eastAsia="Calibri"/>
                <w:b/>
                <w:bCs/>
                <w:color w:val="000000"/>
                <w:sz w:val="14"/>
                <w:szCs w:val="14"/>
              </w:rPr>
              <w:t>3,232,371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7777777" w:rsidR="003C62F7" w:rsidRDefault="003C62F7" w:rsidP="003C62F7">
            <w:pPr>
              <w:jc w:val="right"/>
              <w:rPr>
                <w:b/>
                <w:bCs/>
                <w:color w:val="000000"/>
                <w:sz w:val="14"/>
                <w:szCs w:val="14"/>
              </w:rPr>
            </w:pPr>
            <w:r>
              <w:rPr>
                <w:rFonts w:eastAsia="Calibri"/>
                <w:b/>
                <w:bCs/>
                <w:color w:val="000000"/>
                <w:sz w:val="14"/>
                <w:szCs w:val="14"/>
              </w:rPr>
              <w:t>8,553,467.4</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77777777" w:rsidR="003C62F7" w:rsidRDefault="003C62F7" w:rsidP="003C62F7">
            <w:pPr>
              <w:jc w:val="right"/>
              <w:rPr>
                <w:b/>
                <w:bCs/>
                <w:color w:val="000000"/>
                <w:sz w:val="14"/>
                <w:szCs w:val="14"/>
              </w:rPr>
            </w:pPr>
            <w:r>
              <w:rPr>
                <w:rFonts w:eastAsia="Calibri"/>
                <w:b/>
                <w:bCs/>
                <w:color w:val="000000"/>
                <w:sz w:val="14"/>
                <w:szCs w:val="14"/>
              </w:rPr>
              <w:t>3,262,428</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77777777" w:rsidR="003C62F7" w:rsidRDefault="003C62F7" w:rsidP="003C62F7">
            <w:pPr>
              <w:jc w:val="right"/>
              <w:rPr>
                <w:b/>
                <w:bCs/>
                <w:color w:val="000000"/>
                <w:sz w:val="14"/>
                <w:szCs w:val="14"/>
              </w:rPr>
            </w:pPr>
            <w:r>
              <w:rPr>
                <w:rFonts w:eastAsia="Calibri"/>
                <w:b/>
                <w:bCs/>
                <w:color w:val="000000"/>
                <w:sz w:val="14"/>
                <w:szCs w:val="14"/>
              </w:rPr>
              <w:t>9,679,157.0</w:t>
            </w:r>
          </w:p>
        </w:tc>
      </w:tr>
      <w:tr w:rsidR="00B5725B" w:rsidRPr="00A563BF" w14:paraId="477D107F" w14:textId="77777777" w:rsidTr="00B5725B">
        <w:trPr>
          <w:trHeight w:val="213"/>
          <w:jc w:val="center"/>
        </w:trPr>
        <w:tc>
          <w:tcPr>
            <w:tcW w:w="1719" w:type="dxa"/>
            <w:tcBorders>
              <w:top w:val="single" w:sz="12" w:space="0" w:color="000000"/>
              <w:left w:val="nil"/>
              <w:right w:val="nil"/>
            </w:tcBorders>
            <w:shd w:val="clear" w:color="auto" w:fill="auto"/>
            <w:vAlign w:val="center"/>
          </w:tcPr>
          <w:p w14:paraId="159478EF" w14:textId="77777777" w:rsidR="00B5725B" w:rsidRDefault="00B5725B" w:rsidP="00B5725B">
            <w:pPr>
              <w:jc w:val="right"/>
              <w:rPr>
                <w:b/>
                <w:bCs/>
                <w:color w:val="000000"/>
                <w:sz w:val="14"/>
                <w:szCs w:val="14"/>
              </w:rPr>
            </w:pPr>
          </w:p>
        </w:tc>
        <w:tc>
          <w:tcPr>
            <w:tcW w:w="8044" w:type="dxa"/>
            <w:gridSpan w:val="10"/>
            <w:tcBorders>
              <w:top w:val="single" w:sz="12" w:space="0" w:color="000000"/>
              <w:left w:val="nil"/>
              <w:right w:val="nil"/>
            </w:tcBorders>
            <w:shd w:val="clear" w:color="auto" w:fill="auto"/>
            <w:vAlign w:val="center"/>
          </w:tcPr>
          <w:p w14:paraId="7BF029B5" w14:textId="2B6EDFEE" w:rsidR="00B5725B" w:rsidRDefault="00B5725B" w:rsidP="00B5725B">
            <w:pPr>
              <w:jc w:val="right"/>
              <w:rPr>
                <w:b/>
                <w:bCs/>
                <w:color w:val="000000"/>
                <w:sz w:val="14"/>
                <w:szCs w:val="14"/>
              </w:rPr>
            </w:pPr>
            <w:r w:rsidRPr="00B863BF">
              <w:rPr>
                <w:sz w:val="14"/>
                <w:szCs w:val="14"/>
              </w:rPr>
              <w:t xml:space="preserve">Source: </w:t>
            </w:r>
            <w:r w:rsidR="001B633C">
              <w:rPr>
                <w:sz w:val="14"/>
                <w:szCs w:val="14"/>
              </w:rPr>
              <w:t>Core Statistics Department</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30"/>
        <w:gridCol w:w="360"/>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77777777" w:rsidR="00356B46" w:rsidRPr="00377456" w:rsidRDefault="00356B46" w:rsidP="00ED6E0F">
            <w:pPr>
              <w:jc w:val="center"/>
              <w:rPr>
                <w:color w:val="000000"/>
              </w:rPr>
            </w:pPr>
            <w:r>
              <w:rPr>
                <w:color w:val="000000"/>
              </w:rPr>
              <w:t>As on 3</w:t>
            </w:r>
            <w:r w:rsidR="00ED6E0F">
              <w:rPr>
                <w:color w:val="000000"/>
              </w:rPr>
              <w:t>1</w:t>
            </w:r>
            <w:r w:rsidR="00ED6E0F" w:rsidRPr="00ED6E0F">
              <w:rPr>
                <w:color w:val="000000"/>
                <w:vertAlign w:val="superscript"/>
              </w:rPr>
              <w:t>st</w:t>
            </w:r>
            <w:r w:rsidR="00D1241A">
              <w:rPr>
                <w:color w:val="000000"/>
              </w:rPr>
              <w:t xml:space="preserve"> </w:t>
            </w:r>
            <w:r w:rsidR="00ED6E0F">
              <w:rPr>
                <w:color w:val="000000"/>
              </w:rPr>
              <w:t>December</w:t>
            </w:r>
            <w:r w:rsidRPr="00817E56">
              <w:rPr>
                <w:color w:val="000000"/>
              </w:rPr>
              <w:t>, 20</w:t>
            </w:r>
            <w:r w:rsidR="0055651B">
              <w:rPr>
                <w:color w:val="000000"/>
              </w:rPr>
              <w:t>2</w:t>
            </w:r>
            <w:r w:rsidR="00D1241A">
              <w:rPr>
                <w:color w:val="000000"/>
              </w:rPr>
              <w:t>1</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1C5DC8AC" w:rsidR="00356B46" w:rsidRPr="00377456" w:rsidRDefault="001B633C" w:rsidP="00E80D9B">
            <w:pPr>
              <w:jc w:val="right"/>
              <w:rPr>
                <w:color w:val="000000"/>
                <w:sz w:val="15"/>
                <w:szCs w:val="15"/>
              </w:rPr>
            </w:pPr>
            <w:r>
              <w:rPr>
                <w:color w:val="000000"/>
                <w:sz w:val="15"/>
                <w:szCs w:val="15"/>
              </w:rPr>
              <w:t>Million Rupees</w:t>
            </w:r>
          </w:p>
        </w:tc>
      </w:tr>
      <w:tr w:rsidR="00356B46" w:rsidRPr="00377456" w14:paraId="7CE50ED0" w14:textId="77777777" w:rsidTr="00205930">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205930">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205930">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50418" w:rsidRPr="00377456" w14:paraId="1CA850C5"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50418" w:rsidRPr="00E74678" w:rsidRDefault="00E50418" w:rsidP="00E50418">
            <w:pPr>
              <w:jc w:val="center"/>
              <w:rPr>
                <w:color w:val="000000"/>
                <w:sz w:val="14"/>
                <w:szCs w:val="14"/>
              </w:rPr>
            </w:pPr>
            <w:r>
              <w:rPr>
                <w:color w:val="000000"/>
                <w:sz w:val="14"/>
                <w:szCs w:val="14"/>
              </w:rPr>
              <w:t>Less than 10</w:t>
            </w:r>
          </w:p>
        </w:tc>
        <w:tc>
          <w:tcPr>
            <w:tcW w:w="407" w:type="dxa"/>
            <w:tcBorders>
              <w:top w:val="nil"/>
              <w:left w:val="nil"/>
              <w:bottom w:val="nil"/>
              <w:right w:val="nil"/>
            </w:tcBorders>
            <w:tcMar>
              <w:left w:w="43" w:type="dxa"/>
              <w:right w:w="43" w:type="dxa"/>
            </w:tcMar>
            <w:vAlign w:val="center"/>
          </w:tcPr>
          <w:p w14:paraId="48468EC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5E1632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2A4D137"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47FAF7DB"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360" w:type="dxa"/>
            <w:tcBorders>
              <w:top w:val="nil"/>
              <w:left w:val="nil"/>
              <w:bottom w:val="nil"/>
              <w:right w:val="nil"/>
            </w:tcBorders>
            <w:shd w:val="clear" w:color="auto" w:fill="auto"/>
            <w:tcMar>
              <w:left w:w="14" w:type="dxa"/>
              <w:right w:w="14" w:type="dxa"/>
            </w:tcMar>
            <w:vAlign w:val="center"/>
          </w:tcPr>
          <w:p w14:paraId="02037457"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720" w:type="dxa"/>
            <w:tcBorders>
              <w:top w:val="nil"/>
              <w:left w:val="nil"/>
              <w:bottom w:val="nil"/>
              <w:right w:val="nil"/>
            </w:tcBorders>
            <w:shd w:val="clear" w:color="auto" w:fill="auto"/>
            <w:tcMar>
              <w:left w:w="14" w:type="dxa"/>
              <w:right w:w="14" w:type="dxa"/>
            </w:tcMar>
            <w:vAlign w:val="center"/>
          </w:tcPr>
          <w:p w14:paraId="5992D0A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05C309F" w14:textId="77777777" w:rsidR="00E50418" w:rsidRPr="00AF349D" w:rsidRDefault="00E50418" w:rsidP="00E50418">
            <w:pPr>
              <w:jc w:val="right"/>
              <w:rPr>
                <w:color w:val="000000" w:themeColor="text1"/>
                <w:sz w:val="12"/>
                <w:szCs w:val="12"/>
              </w:rPr>
            </w:pPr>
            <w:r>
              <w:rPr>
                <w:rFonts w:eastAsia="Calibri"/>
                <w:color w:val="000000"/>
                <w:sz w:val="14"/>
                <w:szCs w:val="14"/>
              </w:rPr>
              <w:t>33</w:t>
            </w:r>
          </w:p>
        </w:tc>
        <w:tc>
          <w:tcPr>
            <w:tcW w:w="630" w:type="dxa"/>
            <w:tcBorders>
              <w:top w:val="nil"/>
              <w:left w:val="nil"/>
              <w:bottom w:val="nil"/>
              <w:right w:val="nil"/>
            </w:tcBorders>
            <w:shd w:val="clear" w:color="auto" w:fill="auto"/>
            <w:tcMar>
              <w:left w:w="14" w:type="dxa"/>
              <w:right w:w="14" w:type="dxa"/>
            </w:tcMar>
            <w:vAlign w:val="center"/>
          </w:tcPr>
          <w:p w14:paraId="1BC24850"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075CE4FB" w14:textId="77777777" w:rsidR="00E50418" w:rsidRPr="00205930" w:rsidRDefault="00E50418" w:rsidP="00E50418">
            <w:pPr>
              <w:jc w:val="right"/>
              <w:rPr>
                <w:color w:val="000000"/>
                <w:sz w:val="14"/>
                <w:szCs w:val="14"/>
              </w:rPr>
            </w:pPr>
            <w:r>
              <w:rPr>
                <w:rFonts w:eastAsia="Calibri"/>
                <w:color w:val="000000"/>
                <w:sz w:val="14"/>
                <w:szCs w:val="14"/>
              </w:rPr>
              <w:t>40,064</w:t>
            </w:r>
          </w:p>
        </w:tc>
        <w:tc>
          <w:tcPr>
            <w:tcW w:w="720" w:type="dxa"/>
            <w:tcBorders>
              <w:top w:val="nil"/>
              <w:left w:val="nil"/>
              <w:bottom w:val="nil"/>
              <w:right w:val="nil"/>
            </w:tcBorders>
            <w:shd w:val="clear" w:color="auto" w:fill="auto"/>
            <w:tcMar>
              <w:left w:w="14" w:type="dxa"/>
              <w:right w:w="14" w:type="dxa"/>
            </w:tcMar>
            <w:vAlign w:val="center"/>
          </w:tcPr>
          <w:p w14:paraId="11C92257" w14:textId="77777777" w:rsidR="00E50418" w:rsidRPr="00205930" w:rsidRDefault="00E50418" w:rsidP="00E50418">
            <w:pPr>
              <w:jc w:val="right"/>
              <w:rPr>
                <w:color w:val="000000"/>
                <w:sz w:val="14"/>
                <w:szCs w:val="14"/>
              </w:rPr>
            </w:pPr>
            <w:r>
              <w:rPr>
                <w:rFonts w:eastAsia="Calibri"/>
                <w:color w:val="000000"/>
                <w:sz w:val="14"/>
                <w:szCs w:val="14"/>
              </w:rPr>
              <w:t>80.4</w:t>
            </w:r>
          </w:p>
        </w:tc>
        <w:tc>
          <w:tcPr>
            <w:tcW w:w="360" w:type="dxa"/>
            <w:tcBorders>
              <w:top w:val="nil"/>
              <w:left w:val="nil"/>
              <w:bottom w:val="nil"/>
              <w:right w:val="nil"/>
            </w:tcBorders>
            <w:shd w:val="clear" w:color="auto" w:fill="auto"/>
            <w:tcMar>
              <w:left w:w="14" w:type="dxa"/>
              <w:right w:w="14" w:type="dxa"/>
            </w:tcMar>
            <w:vAlign w:val="center"/>
          </w:tcPr>
          <w:p w14:paraId="6C371D13" w14:textId="77777777" w:rsidR="00E50418" w:rsidRPr="00205930" w:rsidRDefault="00E50418" w:rsidP="00E50418">
            <w:pPr>
              <w:jc w:val="right"/>
              <w:rPr>
                <w:color w:val="000000"/>
                <w:sz w:val="14"/>
                <w:szCs w:val="14"/>
              </w:rPr>
            </w:pPr>
            <w:r>
              <w:rPr>
                <w:rFonts w:eastAsia="Calibri"/>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196347F5" w14:textId="77777777" w:rsidR="00E50418" w:rsidRPr="00205930" w:rsidRDefault="00E50418" w:rsidP="00E50418">
            <w:pPr>
              <w:jc w:val="right"/>
              <w:rPr>
                <w:color w:val="000000"/>
                <w:sz w:val="14"/>
                <w:szCs w:val="14"/>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10CC44C5" w14:textId="77777777" w:rsidR="00E50418" w:rsidRPr="00205930" w:rsidRDefault="00E50418" w:rsidP="00E50418">
            <w:pPr>
              <w:jc w:val="right"/>
              <w:rPr>
                <w:color w:val="000000"/>
                <w:sz w:val="14"/>
                <w:szCs w:val="14"/>
              </w:rPr>
            </w:pPr>
            <w:r>
              <w:rPr>
                <w:rFonts w:eastAsia="Calibri"/>
                <w:color w:val="000000"/>
                <w:sz w:val="14"/>
                <w:szCs w:val="14"/>
              </w:rPr>
              <w:t>20,180</w:t>
            </w:r>
          </w:p>
        </w:tc>
        <w:tc>
          <w:tcPr>
            <w:tcW w:w="630" w:type="dxa"/>
            <w:tcBorders>
              <w:top w:val="nil"/>
              <w:left w:val="nil"/>
              <w:bottom w:val="nil"/>
              <w:right w:val="nil"/>
            </w:tcBorders>
            <w:shd w:val="clear" w:color="auto" w:fill="auto"/>
            <w:tcMar>
              <w:left w:w="14" w:type="dxa"/>
              <w:right w:w="14" w:type="dxa"/>
            </w:tcMar>
            <w:vAlign w:val="center"/>
          </w:tcPr>
          <w:p w14:paraId="0776E6FA" w14:textId="77777777" w:rsidR="00E50418" w:rsidRPr="00205930" w:rsidRDefault="00E50418" w:rsidP="00E50418">
            <w:pPr>
              <w:jc w:val="right"/>
              <w:rPr>
                <w:color w:val="000000"/>
                <w:sz w:val="14"/>
                <w:szCs w:val="14"/>
              </w:rPr>
            </w:pPr>
            <w:r>
              <w:rPr>
                <w:rFonts w:eastAsia="Calibri"/>
                <w:color w:val="000000"/>
                <w:sz w:val="14"/>
                <w:szCs w:val="14"/>
              </w:rPr>
              <w:t>94.0</w:t>
            </w:r>
          </w:p>
        </w:tc>
        <w:tc>
          <w:tcPr>
            <w:tcW w:w="540" w:type="dxa"/>
            <w:tcBorders>
              <w:top w:val="nil"/>
              <w:left w:val="nil"/>
              <w:bottom w:val="nil"/>
              <w:right w:val="nil"/>
            </w:tcBorders>
            <w:shd w:val="clear" w:color="auto" w:fill="auto"/>
            <w:tcMar>
              <w:left w:w="14" w:type="dxa"/>
              <w:right w:w="14" w:type="dxa"/>
            </w:tcMar>
            <w:vAlign w:val="center"/>
          </w:tcPr>
          <w:p w14:paraId="7787BB24" w14:textId="77777777" w:rsidR="00E50418" w:rsidRPr="00205930" w:rsidRDefault="00E50418" w:rsidP="00E50418">
            <w:pPr>
              <w:jc w:val="right"/>
              <w:rPr>
                <w:color w:val="000000"/>
                <w:sz w:val="14"/>
                <w:szCs w:val="14"/>
              </w:rPr>
            </w:pPr>
            <w:r>
              <w:rPr>
                <w:rFonts w:eastAsia="Calibri"/>
                <w:color w:val="000000"/>
                <w:sz w:val="14"/>
                <w:szCs w:val="14"/>
              </w:rPr>
              <w:t>4,902</w:t>
            </w:r>
          </w:p>
        </w:tc>
        <w:tc>
          <w:tcPr>
            <w:tcW w:w="466" w:type="dxa"/>
            <w:tcBorders>
              <w:top w:val="nil"/>
              <w:left w:val="nil"/>
              <w:bottom w:val="nil"/>
              <w:right w:val="nil"/>
            </w:tcBorders>
            <w:shd w:val="clear" w:color="auto" w:fill="auto"/>
            <w:tcMar>
              <w:left w:w="14" w:type="dxa"/>
              <w:right w:w="14" w:type="dxa"/>
            </w:tcMar>
            <w:vAlign w:val="center"/>
          </w:tcPr>
          <w:p w14:paraId="2D23485E" w14:textId="77777777" w:rsidR="00E50418" w:rsidRPr="00205930" w:rsidRDefault="00E50418" w:rsidP="00E50418">
            <w:pPr>
              <w:jc w:val="right"/>
              <w:rPr>
                <w:color w:val="000000"/>
                <w:sz w:val="14"/>
                <w:szCs w:val="14"/>
              </w:rPr>
            </w:pPr>
            <w:r>
              <w:rPr>
                <w:rFonts w:eastAsia="Calibri"/>
                <w:color w:val="000000"/>
                <w:sz w:val="14"/>
                <w:szCs w:val="14"/>
              </w:rPr>
              <w:t>7.9</w:t>
            </w:r>
          </w:p>
        </w:tc>
        <w:tc>
          <w:tcPr>
            <w:tcW w:w="540" w:type="dxa"/>
            <w:tcBorders>
              <w:top w:val="nil"/>
              <w:left w:val="nil"/>
              <w:bottom w:val="nil"/>
              <w:right w:val="nil"/>
            </w:tcBorders>
            <w:shd w:val="clear" w:color="auto" w:fill="auto"/>
            <w:tcMar>
              <w:left w:w="14" w:type="dxa"/>
              <w:right w:w="14" w:type="dxa"/>
            </w:tcMar>
            <w:vAlign w:val="center"/>
          </w:tcPr>
          <w:p w14:paraId="3D9C1464" w14:textId="77777777" w:rsidR="00E50418" w:rsidRPr="00205930" w:rsidRDefault="00E50418" w:rsidP="00E50418">
            <w:pPr>
              <w:jc w:val="right"/>
              <w:rPr>
                <w:color w:val="000000"/>
                <w:sz w:val="14"/>
                <w:szCs w:val="14"/>
              </w:rPr>
            </w:pPr>
            <w:r>
              <w:rPr>
                <w:rFonts w:eastAsia="Calibri"/>
                <w:color w:val="000000"/>
                <w:sz w:val="14"/>
                <w:szCs w:val="14"/>
              </w:rPr>
              <w:t>65,210</w:t>
            </w:r>
          </w:p>
        </w:tc>
        <w:tc>
          <w:tcPr>
            <w:tcW w:w="704" w:type="dxa"/>
            <w:tcBorders>
              <w:top w:val="nil"/>
              <w:left w:val="nil"/>
              <w:bottom w:val="nil"/>
              <w:right w:val="nil"/>
            </w:tcBorders>
            <w:shd w:val="clear" w:color="auto" w:fill="auto"/>
            <w:tcMar>
              <w:left w:w="14" w:type="dxa"/>
              <w:right w:w="14" w:type="dxa"/>
            </w:tcMar>
            <w:vAlign w:val="center"/>
          </w:tcPr>
          <w:p w14:paraId="27C71CCB" w14:textId="77777777" w:rsidR="00E50418" w:rsidRPr="00AF349D" w:rsidRDefault="00E50418" w:rsidP="00E50418">
            <w:pPr>
              <w:jc w:val="right"/>
              <w:rPr>
                <w:color w:val="000000" w:themeColor="text1"/>
                <w:sz w:val="12"/>
                <w:szCs w:val="12"/>
              </w:rPr>
            </w:pPr>
            <w:r>
              <w:rPr>
                <w:rFonts w:eastAsia="Calibri"/>
                <w:color w:val="000000"/>
                <w:sz w:val="14"/>
                <w:szCs w:val="14"/>
              </w:rPr>
              <w:t>182.4</w:t>
            </w:r>
          </w:p>
        </w:tc>
      </w:tr>
      <w:tr w:rsidR="00E50418" w:rsidRPr="00377456" w14:paraId="20F5C00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32624D8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5DCB307"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ECCB59F"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50418" w:rsidRPr="00205930" w:rsidRDefault="00E50418" w:rsidP="00E50418">
            <w:pPr>
              <w:jc w:val="right"/>
              <w:rPr>
                <w:color w:val="000000"/>
                <w:sz w:val="14"/>
                <w:szCs w:val="14"/>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50418" w:rsidRPr="00205930" w:rsidRDefault="00E50418" w:rsidP="00E50418">
            <w:pPr>
              <w:jc w:val="right"/>
              <w:rPr>
                <w:color w:val="000000"/>
                <w:sz w:val="14"/>
                <w:szCs w:val="14"/>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50418" w:rsidRPr="00205930" w:rsidRDefault="00E50418" w:rsidP="00E50418">
            <w:pPr>
              <w:jc w:val="right"/>
              <w:rPr>
                <w:color w:val="000000"/>
                <w:sz w:val="14"/>
                <w:szCs w:val="14"/>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50418" w:rsidRPr="00205930" w:rsidRDefault="00E50418" w:rsidP="00E50418">
            <w:pPr>
              <w:jc w:val="right"/>
              <w:rPr>
                <w:color w:val="000000"/>
                <w:sz w:val="14"/>
                <w:szCs w:val="14"/>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50418" w:rsidRPr="00205930" w:rsidRDefault="00E50418" w:rsidP="00E50418">
            <w:pPr>
              <w:jc w:val="right"/>
              <w:rPr>
                <w:color w:val="000000"/>
                <w:sz w:val="14"/>
                <w:szCs w:val="14"/>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50418" w:rsidRPr="00205930" w:rsidRDefault="00E50418" w:rsidP="00E50418">
            <w:pPr>
              <w:jc w:val="right"/>
              <w:rPr>
                <w:color w:val="000000"/>
                <w:sz w:val="14"/>
                <w:szCs w:val="14"/>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50418" w:rsidRPr="00AF349D" w:rsidRDefault="00E50418" w:rsidP="00E50418">
            <w:pPr>
              <w:jc w:val="right"/>
              <w:rPr>
                <w:rFonts w:ascii="Calibri" w:hAnsi="Calibri"/>
                <w:color w:val="000000" w:themeColor="text1"/>
                <w:sz w:val="12"/>
                <w:szCs w:val="12"/>
              </w:rPr>
            </w:pPr>
          </w:p>
        </w:tc>
      </w:tr>
      <w:tr w:rsidR="00E50418" w:rsidRPr="00377456" w14:paraId="0C8CE40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50418" w:rsidRPr="00E74678" w:rsidRDefault="00E50418" w:rsidP="00E50418">
            <w:pPr>
              <w:jc w:val="center"/>
              <w:rPr>
                <w:color w:val="000000"/>
                <w:sz w:val="14"/>
                <w:szCs w:val="14"/>
              </w:rPr>
            </w:pPr>
            <w:r>
              <w:rPr>
                <w:color w:val="000000"/>
                <w:sz w:val="14"/>
                <w:szCs w:val="14"/>
              </w:rPr>
              <w:t>10 to 20</w:t>
            </w:r>
          </w:p>
        </w:tc>
        <w:tc>
          <w:tcPr>
            <w:tcW w:w="407" w:type="dxa"/>
            <w:tcBorders>
              <w:top w:val="nil"/>
              <w:left w:val="nil"/>
              <w:bottom w:val="nil"/>
              <w:right w:val="nil"/>
            </w:tcBorders>
            <w:tcMar>
              <w:left w:w="43" w:type="dxa"/>
              <w:right w:w="43" w:type="dxa"/>
            </w:tcMar>
            <w:vAlign w:val="center"/>
          </w:tcPr>
          <w:p w14:paraId="1D7068F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C77793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E71F04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41B776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BFCF2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157B023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B115D0A"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542B06AC"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11ABDD9D" w14:textId="77777777" w:rsidR="00E50418" w:rsidRPr="00205930" w:rsidRDefault="00E50418" w:rsidP="00E50418">
            <w:pPr>
              <w:jc w:val="right"/>
              <w:rPr>
                <w:color w:val="000000"/>
                <w:sz w:val="14"/>
                <w:szCs w:val="14"/>
              </w:rPr>
            </w:pPr>
            <w:r>
              <w:rPr>
                <w:rFonts w:eastAsia="Calibri"/>
                <w:color w:val="000000"/>
                <w:sz w:val="14"/>
                <w:szCs w:val="14"/>
              </w:rPr>
              <w:t>39,706</w:t>
            </w:r>
          </w:p>
        </w:tc>
        <w:tc>
          <w:tcPr>
            <w:tcW w:w="720" w:type="dxa"/>
            <w:tcBorders>
              <w:top w:val="nil"/>
              <w:left w:val="nil"/>
              <w:bottom w:val="nil"/>
              <w:right w:val="nil"/>
            </w:tcBorders>
            <w:shd w:val="clear" w:color="auto" w:fill="auto"/>
            <w:tcMar>
              <w:left w:w="14" w:type="dxa"/>
              <w:right w:w="14" w:type="dxa"/>
            </w:tcMar>
            <w:vAlign w:val="center"/>
          </w:tcPr>
          <w:p w14:paraId="09617D72" w14:textId="77777777" w:rsidR="00E50418" w:rsidRPr="00205930" w:rsidRDefault="00E50418" w:rsidP="00E50418">
            <w:pPr>
              <w:jc w:val="right"/>
              <w:rPr>
                <w:color w:val="000000"/>
                <w:sz w:val="14"/>
                <w:szCs w:val="14"/>
              </w:rPr>
            </w:pPr>
            <w:r>
              <w:rPr>
                <w:rFonts w:eastAsia="Calibri"/>
                <w:color w:val="000000"/>
                <w:sz w:val="14"/>
                <w:szCs w:val="14"/>
              </w:rPr>
              <w:t>521.0</w:t>
            </w:r>
          </w:p>
        </w:tc>
        <w:tc>
          <w:tcPr>
            <w:tcW w:w="360" w:type="dxa"/>
            <w:tcBorders>
              <w:top w:val="nil"/>
              <w:left w:val="nil"/>
              <w:bottom w:val="nil"/>
              <w:right w:val="nil"/>
            </w:tcBorders>
            <w:shd w:val="clear" w:color="auto" w:fill="auto"/>
            <w:tcMar>
              <w:left w:w="14" w:type="dxa"/>
              <w:right w:w="14" w:type="dxa"/>
            </w:tcMar>
            <w:vAlign w:val="center"/>
          </w:tcPr>
          <w:p w14:paraId="7C1634BC" w14:textId="77777777"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AF20495" w14:textId="77777777"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1A6C4BC" w14:textId="77777777" w:rsidR="00E50418" w:rsidRPr="00205930" w:rsidRDefault="00E50418" w:rsidP="00E50418">
            <w:pPr>
              <w:jc w:val="right"/>
              <w:rPr>
                <w:color w:val="000000"/>
                <w:sz w:val="14"/>
                <w:szCs w:val="14"/>
              </w:rPr>
            </w:pPr>
            <w:r>
              <w:rPr>
                <w:rFonts w:eastAsia="Calibri"/>
                <w:color w:val="000000"/>
                <w:sz w:val="14"/>
                <w:szCs w:val="14"/>
              </w:rPr>
              <w:t>289,635</w:t>
            </w:r>
          </w:p>
        </w:tc>
        <w:tc>
          <w:tcPr>
            <w:tcW w:w="630" w:type="dxa"/>
            <w:tcBorders>
              <w:top w:val="nil"/>
              <w:left w:val="nil"/>
              <w:bottom w:val="nil"/>
              <w:right w:val="nil"/>
            </w:tcBorders>
            <w:shd w:val="clear" w:color="auto" w:fill="auto"/>
            <w:tcMar>
              <w:left w:w="14" w:type="dxa"/>
              <w:right w:w="14" w:type="dxa"/>
            </w:tcMar>
            <w:vAlign w:val="center"/>
          </w:tcPr>
          <w:p w14:paraId="65D63CD5" w14:textId="77777777" w:rsidR="00E50418" w:rsidRPr="00205930" w:rsidRDefault="00E50418" w:rsidP="00E50418">
            <w:pPr>
              <w:jc w:val="right"/>
              <w:rPr>
                <w:color w:val="000000"/>
                <w:sz w:val="14"/>
                <w:szCs w:val="14"/>
              </w:rPr>
            </w:pPr>
            <w:r>
              <w:rPr>
                <w:rFonts w:eastAsia="Calibri"/>
                <w:color w:val="000000"/>
                <w:sz w:val="14"/>
                <w:szCs w:val="14"/>
              </w:rPr>
              <w:t>5,379.1</w:t>
            </w:r>
          </w:p>
        </w:tc>
        <w:tc>
          <w:tcPr>
            <w:tcW w:w="540" w:type="dxa"/>
            <w:tcBorders>
              <w:top w:val="nil"/>
              <w:left w:val="nil"/>
              <w:bottom w:val="nil"/>
              <w:right w:val="nil"/>
            </w:tcBorders>
            <w:shd w:val="clear" w:color="auto" w:fill="auto"/>
            <w:tcMar>
              <w:left w:w="14" w:type="dxa"/>
              <w:right w:w="14" w:type="dxa"/>
            </w:tcMar>
            <w:vAlign w:val="center"/>
          </w:tcPr>
          <w:p w14:paraId="66E89DBB" w14:textId="77777777" w:rsidR="00E50418" w:rsidRPr="00205930" w:rsidRDefault="00E50418" w:rsidP="00E50418">
            <w:pPr>
              <w:jc w:val="right"/>
              <w:rPr>
                <w:color w:val="000000"/>
                <w:sz w:val="14"/>
                <w:szCs w:val="14"/>
              </w:rPr>
            </w:pPr>
            <w:r>
              <w:rPr>
                <w:rFonts w:eastAsia="Calibri"/>
                <w:color w:val="000000"/>
                <w:sz w:val="14"/>
                <w:szCs w:val="14"/>
              </w:rPr>
              <w:t>94</w:t>
            </w:r>
          </w:p>
        </w:tc>
        <w:tc>
          <w:tcPr>
            <w:tcW w:w="466" w:type="dxa"/>
            <w:tcBorders>
              <w:top w:val="nil"/>
              <w:left w:val="nil"/>
              <w:bottom w:val="nil"/>
              <w:right w:val="nil"/>
            </w:tcBorders>
            <w:shd w:val="clear" w:color="auto" w:fill="auto"/>
            <w:tcMar>
              <w:left w:w="14" w:type="dxa"/>
              <w:right w:w="14" w:type="dxa"/>
            </w:tcMar>
            <w:vAlign w:val="center"/>
          </w:tcPr>
          <w:p w14:paraId="04F7ED6C" w14:textId="77777777" w:rsidR="00E50418" w:rsidRPr="00205930" w:rsidRDefault="00E50418" w:rsidP="00E50418">
            <w:pPr>
              <w:jc w:val="right"/>
              <w:rPr>
                <w:color w:val="000000"/>
                <w:sz w:val="14"/>
                <w:szCs w:val="14"/>
              </w:rPr>
            </w:pPr>
            <w:r>
              <w:rPr>
                <w:rFonts w:eastAsia="Calibri"/>
                <w:color w:val="000000"/>
                <w:sz w:val="14"/>
                <w:szCs w:val="14"/>
              </w:rPr>
              <w:t>1.3</w:t>
            </w:r>
          </w:p>
        </w:tc>
        <w:tc>
          <w:tcPr>
            <w:tcW w:w="540" w:type="dxa"/>
            <w:tcBorders>
              <w:top w:val="nil"/>
              <w:left w:val="nil"/>
              <w:bottom w:val="nil"/>
              <w:right w:val="nil"/>
            </w:tcBorders>
            <w:shd w:val="clear" w:color="auto" w:fill="auto"/>
            <w:tcMar>
              <w:left w:w="14" w:type="dxa"/>
              <w:right w:w="14" w:type="dxa"/>
            </w:tcMar>
            <w:vAlign w:val="center"/>
          </w:tcPr>
          <w:p w14:paraId="365BFD96" w14:textId="77777777" w:rsidR="00E50418" w:rsidRPr="00205930" w:rsidRDefault="00E50418" w:rsidP="00E50418">
            <w:pPr>
              <w:jc w:val="right"/>
              <w:rPr>
                <w:color w:val="000000"/>
                <w:sz w:val="14"/>
                <w:szCs w:val="14"/>
              </w:rPr>
            </w:pPr>
            <w:r>
              <w:rPr>
                <w:rFonts w:eastAsia="Calibri"/>
                <w:color w:val="000000"/>
                <w:sz w:val="14"/>
                <w:szCs w:val="14"/>
              </w:rPr>
              <w:t>329,436</w:t>
            </w:r>
          </w:p>
        </w:tc>
        <w:tc>
          <w:tcPr>
            <w:tcW w:w="704" w:type="dxa"/>
            <w:tcBorders>
              <w:top w:val="nil"/>
              <w:left w:val="nil"/>
              <w:bottom w:val="nil"/>
              <w:right w:val="nil"/>
            </w:tcBorders>
            <w:shd w:val="clear" w:color="auto" w:fill="auto"/>
            <w:tcMar>
              <w:left w:w="14" w:type="dxa"/>
              <w:right w:w="14" w:type="dxa"/>
            </w:tcMar>
            <w:vAlign w:val="center"/>
          </w:tcPr>
          <w:p w14:paraId="021C238F" w14:textId="77777777" w:rsidR="00E50418" w:rsidRPr="00AF349D" w:rsidRDefault="00E50418" w:rsidP="00E50418">
            <w:pPr>
              <w:jc w:val="right"/>
              <w:rPr>
                <w:color w:val="000000" w:themeColor="text1"/>
                <w:sz w:val="12"/>
                <w:szCs w:val="12"/>
              </w:rPr>
            </w:pPr>
            <w:r>
              <w:rPr>
                <w:rFonts w:eastAsia="Calibri"/>
                <w:color w:val="000000"/>
                <w:sz w:val="14"/>
                <w:szCs w:val="14"/>
              </w:rPr>
              <w:t>5,901.5</w:t>
            </w:r>
          </w:p>
        </w:tc>
      </w:tr>
      <w:tr w:rsidR="00E50418" w:rsidRPr="00377456" w14:paraId="574C2B0E"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50418" w:rsidRPr="00E74678" w:rsidRDefault="00E50418" w:rsidP="00E50418">
            <w:pPr>
              <w:jc w:val="center"/>
              <w:rPr>
                <w:color w:val="000000"/>
                <w:sz w:val="14"/>
                <w:szCs w:val="14"/>
              </w:rPr>
            </w:pPr>
            <w:r>
              <w:rPr>
                <w:color w:val="000000"/>
                <w:sz w:val="14"/>
                <w:szCs w:val="14"/>
              </w:rPr>
              <w:t>20 to 25</w:t>
            </w:r>
          </w:p>
        </w:tc>
        <w:tc>
          <w:tcPr>
            <w:tcW w:w="407" w:type="dxa"/>
            <w:tcBorders>
              <w:top w:val="nil"/>
              <w:left w:val="nil"/>
              <w:bottom w:val="nil"/>
              <w:right w:val="nil"/>
            </w:tcBorders>
            <w:tcMar>
              <w:left w:w="43" w:type="dxa"/>
              <w:right w:w="43" w:type="dxa"/>
            </w:tcMar>
            <w:vAlign w:val="center"/>
          </w:tcPr>
          <w:p w14:paraId="0B28278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E80497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A8FCC1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99451E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A15C84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00B0433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50ED05A"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245BB17D"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6CB4CE80" w14:textId="77777777" w:rsidR="00E50418" w:rsidRPr="00205930" w:rsidRDefault="00E50418" w:rsidP="00E50418">
            <w:pPr>
              <w:jc w:val="right"/>
              <w:rPr>
                <w:color w:val="000000"/>
                <w:sz w:val="14"/>
                <w:szCs w:val="14"/>
              </w:rPr>
            </w:pPr>
            <w:r>
              <w:rPr>
                <w:rFonts w:eastAsia="Calibri"/>
                <w:color w:val="000000"/>
                <w:sz w:val="14"/>
                <w:szCs w:val="14"/>
              </w:rPr>
              <w:t>11,682</w:t>
            </w:r>
          </w:p>
        </w:tc>
        <w:tc>
          <w:tcPr>
            <w:tcW w:w="720" w:type="dxa"/>
            <w:tcBorders>
              <w:top w:val="nil"/>
              <w:left w:val="nil"/>
              <w:bottom w:val="nil"/>
              <w:right w:val="nil"/>
            </w:tcBorders>
            <w:shd w:val="clear" w:color="auto" w:fill="auto"/>
            <w:tcMar>
              <w:left w:w="14" w:type="dxa"/>
              <w:right w:w="14" w:type="dxa"/>
            </w:tcMar>
            <w:vAlign w:val="center"/>
          </w:tcPr>
          <w:p w14:paraId="6F62E6FE" w14:textId="77777777" w:rsidR="00E50418" w:rsidRPr="00205930" w:rsidRDefault="00E50418" w:rsidP="00E50418">
            <w:pPr>
              <w:jc w:val="right"/>
              <w:rPr>
                <w:color w:val="000000"/>
                <w:sz w:val="14"/>
                <w:szCs w:val="14"/>
              </w:rPr>
            </w:pPr>
            <w:r>
              <w:rPr>
                <w:rFonts w:eastAsia="Calibri"/>
                <w:color w:val="000000"/>
                <w:sz w:val="14"/>
                <w:szCs w:val="14"/>
              </w:rPr>
              <w:t>261.4</w:t>
            </w:r>
          </w:p>
        </w:tc>
        <w:tc>
          <w:tcPr>
            <w:tcW w:w="360" w:type="dxa"/>
            <w:tcBorders>
              <w:top w:val="nil"/>
              <w:left w:val="nil"/>
              <w:bottom w:val="nil"/>
              <w:right w:val="nil"/>
            </w:tcBorders>
            <w:shd w:val="clear" w:color="auto" w:fill="auto"/>
            <w:tcMar>
              <w:left w:w="14" w:type="dxa"/>
              <w:right w:w="14" w:type="dxa"/>
            </w:tcMar>
            <w:vAlign w:val="center"/>
          </w:tcPr>
          <w:p w14:paraId="40448274" w14:textId="77777777"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F4D7070" w14:textId="77777777"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8DF396C" w14:textId="77777777" w:rsidR="00E50418" w:rsidRPr="00205930" w:rsidRDefault="00E50418" w:rsidP="00E50418">
            <w:pPr>
              <w:jc w:val="right"/>
              <w:rPr>
                <w:color w:val="000000"/>
                <w:sz w:val="14"/>
                <w:szCs w:val="14"/>
              </w:rPr>
            </w:pPr>
            <w:r>
              <w:rPr>
                <w:rFonts w:eastAsia="Calibri"/>
                <w:color w:val="000000"/>
                <w:sz w:val="14"/>
                <w:szCs w:val="14"/>
              </w:rPr>
              <w:t>579,539</w:t>
            </w:r>
          </w:p>
        </w:tc>
        <w:tc>
          <w:tcPr>
            <w:tcW w:w="630" w:type="dxa"/>
            <w:tcBorders>
              <w:top w:val="nil"/>
              <w:left w:val="nil"/>
              <w:bottom w:val="nil"/>
              <w:right w:val="nil"/>
            </w:tcBorders>
            <w:shd w:val="clear" w:color="auto" w:fill="auto"/>
            <w:tcMar>
              <w:left w:w="14" w:type="dxa"/>
              <w:right w:w="14" w:type="dxa"/>
            </w:tcMar>
            <w:vAlign w:val="center"/>
          </w:tcPr>
          <w:p w14:paraId="26AAE20A" w14:textId="77777777" w:rsidR="00E50418" w:rsidRPr="00205930" w:rsidRDefault="00E50418" w:rsidP="00E50418">
            <w:pPr>
              <w:jc w:val="right"/>
              <w:rPr>
                <w:color w:val="000000"/>
                <w:sz w:val="14"/>
                <w:szCs w:val="14"/>
              </w:rPr>
            </w:pPr>
            <w:r>
              <w:rPr>
                <w:rFonts w:eastAsia="Calibri"/>
                <w:color w:val="000000"/>
                <w:sz w:val="14"/>
                <w:szCs w:val="14"/>
              </w:rPr>
              <w:t>13,306.3</w:t>
            </w:r>
          </w:p>
        </w:tc>
        <w:tc>
          <w:tcPr>
            <w:tcW w:w="540" w:type="dxa"/>
            <w:tcBorders>
              <w:top w:val="nil"/>
              <w:left w:val="nil"/>
              <w:bottom w:val="nil"/>
              <w:right w:val="nil"/>
            </w:tcBorders>
            <w:shd w:val="clear" w:color="auto" w:fill="auto"/>
            <w:tcMar>
              <w:left w:w="14" w:type="dxa"/>
              <w:right w:w="14" w:type="dxa"/>
            </w:tcMar>
            <w:vAlign w:val="center"/>
          </w:tcPr>
          <w:p w14:paraId="04AE7294" w14:textId="77777777" w:rsidR="00E50418" w:rsidRPr="00205930" w:rsidRDefault="00E50418" w:rsidP="00E50418">
            <w:pPr>
              <w:jc w:val="right"/>
              <w:rPr>
                <w:color w:val="000000"/>
                <w:sz w:val="14"/>
                <w:szCs w:val="14"/>
              </w:rPr>
            </w:pPr>
            <w:r>
              <w:rPr>
                <w:rFonts w:eastAsia="Calibri"/>
                <w:color w:val="000000"/>
                <w:sz w:val="14"/>
                <w:szCs w:val="14"/>
              </w:rPr>
              <w:t>38</w:t>
            </w:r>
          </w:p>
        </w:tc>
        <w:tc>
          <w:tcPr>
            <w:tcW w:w="466" w:type="dxa"/>
            <w:tcBorders>
              <w:top w:val="nil"/>
              <w:left w:val="nil"/>
              <w:bottom w:val="nil"/>
              <w:right w:val="nil"/>
            </w:tcBorders>
            <w:shd w:val="clear" w:color="auto" w:fill="auto"/>
            <w:tcMar>
              <w:left w:w="14" w:type="dxa"/>
              <w:right w:w="14" w:type="dxa"/>
            </w:tcMar>
            <w:vAlign w:val="center"/>
          </w:tcPr>
          <w:p w14:paraId="336E3C2F" w14:textId="77777777" w:rsidR="00E50418" w:rsidRPr="00205930" w:rsidRDefault="00E50418" w:rsidP="00E50418">
            <w:pPr>
              <w:jc w:val="right"/>
              <w:rPr>
                <w:color w:val="000000"/>
                <w:sz w:val="14"/>
                <w:szCs w:val="14"/>
              </w:rPr>
            </w:pPr>
            <w:r>
              <w:rPr>
                <w:rFonts w:eastAsia="Calibri"/>
                <w:color w:val="000000"/>
                <w:sz w:val="14"/>
                <w:szCs w:val="14"/>
              </w:rPr>
              <w:t>0.9</w:t>
            </w:r>
          </w:p>
        </w:tc>
        <w:tc>
          <w:tcPr>
            <w:tcW w:w="540" w:type="dxa"/>
            <w:tcBorders>
              <w:top w:val="nil"/>
              <w:left w:val="nil"/>
              <w:bottom w:val="nil"/>
              <w:right w:val="nil"/>
            </w:tcBorders>
            <w:shd w:val="clear" w:color="auto" w:fill="auto"/>
            <w:tcMar>
              <w:left w:w="14" w:type="dxa"/>
              <w:right w:w="14" w:type="dxa"/>
            </w:tcMar>
            <w:vAlign w:val="center"/>
          </w:tcPr>
          <w:p w14:paraId="27079531" w14:textId="77777777" w:rsidR="00E50418" w:rsidRPr="00205930" w:rsidRDefault="00E50418" w:rsidP="00E50418">
            <w:pPr>
              <w:jc w:val="right"/>
              <w:rPr>
                <w:color w:val="000000"/>
                <w:sz w:val="14"/>
                <w:szCs w:val="14"/>
              </w:rPr>
            </w:pPr>
            <w:r>
              <w:rPr>
                <w:rFonts w:eastAsia="Calibri"/>
                <w:color w:val="000000"/>
                <w:sz w:val="14"/>
                <w:szCs w:val="14"/>
              </w:rPr>
              <w:t>591,260</w:t>
            </w:r>
          </w:p>
        </w:tc>
        <w:tc>
          <w:tcPr>
            <w:tcW w:w="704" w:type="dxa"/>
            <w:tcBorders>
              <w:top w:val="nil"/>
              <w:left w:val="nil"/>
              <w:bottom w:val="nil"/>
              <w:right w:val="nil"/>
            </w:tcBorders>
            <w:shd w:val="clear" w:color="auto" w:fill="auto"/>
            <w:tcMar>
              <w:left w:w="14" w:type="dxa"/>
              <w:right w:w="14" w:type="dxa"/>
            </w:tcMar>
            <w:vAlign w:val="center"/>
          </w:tcPr>
          <w:p w14:paraId="68F34287" w14:textId="77777777" w:rsidR="00E50418" w:rsidRPr="00AF349D" w:rsidRDefault="00E50418" w:rsidP="00E50418">
            <w:pPr>
              <w:jc w:val="right"/>
              <w:rPr>
                <w:color w:val="000000" w:themeColor="text1"/>
                <w:sz w:val="12"/>
                <w:szCs w:val="12"/>
              </w:rPr>
            </w:pPr>
            <w:r>
              <w:rPr>
                <w:rFonts w:eastAsia="Calibri"/>
                <w:color w:val="000000"/>
                <w:sz w:val="14"/>
                <w:szCs w:val="14"/>
              </w:rPr>
              <w:t>13,568.7</w:t>
            </w:r>
          </w:p>
        </w:tc>
      </w:tr>
      <w:tr w:rsidR="00E50418" w:rsidRPr="00377456" w14:paraId="5974BF9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50418" w:rsidRPr="00E74678" w:rsidRDefault="00E50418" w:rsidP="00E50418">
            <w:pPr>
              <w:jc w:val="center"/>
              <w:rPr>
                <w:color w:val="000000"/>
                <w:sz w:val="14"/>
                <w:szCs w:val="14"/>
              </w:rPr>
            </w:pPr>
            <w:r w:rsidRPr="00E74678">
              <w:rPr>
                <w:color w:val="000000"/>
                <w:sz w:val="14"/>
                <w:szCs w:val="14"/>
              </w:rPr>
              <w:t>25</w:t>
            </w:r>
            <w:r>
              <w:rPr>
                <w:color w:val="000000"/>
                <w:sz w:val="14"/>
                <w:szCs w:val="14"/>
              </w:rPr>
              <w:t xml:space="preserve"> to 30</w:t>
            </w:r>
          </w:p>
        </w:tc>
        <w:tc>
          <w:tcPr>
            <w:tcW w:w="407" w:type="dxa"/>
            <w:tcBorders>
              <w:top w:val="nil"/>
              <w:left w:val="nil"/>
              <w:bottom w:val="nil"/>
              <w:right w:val="nil"/>
            </w:tcBorders>
            <w:tcMar>
              <w:left w:w="43" w:type="dxa"/>
              <w:right w:w="43" w:type="dxa"/>
            </w:tcMar>
            <w:vAlign w:val="center"/>
          </w:tcPr>
          <w:p w14:paraId="03929D3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AA5E24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8E5B5F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F81F90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83C566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5DCB1F0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472548A"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41221BC8"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5490A5D7" w14:textId="77777777" w:rsidR="00E50418" w:rsidRPr="00205930" w:rsidRDefault="00E50418" w:rsidP="00E50418">
            <w:pPr>
              <w:jc w:val="right"/>
              <w:rPr>
                <w:color w:val="000000"/>
                <w:sz w:val="14"/>
                <w:szCs w:val="14"/>
              </w:rPr>
            </w:pPr>
            <w:r>
              <w:rPr>
                <w:rFonts w:eastAsia="Calibri"/>
                <w:color w:val="000000"/>
                <w:sz w:val="14"/>
                <w:szCs w:val="14"/>
              </w:rPr>
              <w:t>17,744</w:t>
            </w:r>
          </w:p>
        </w:tc>
        <w:tc>
          <w:tcPr>
            <w:tcW w:w="720" w:type="dxa"/>
            <w:tcBorders>
              <w:top w:val="nil"/>
              <w:left w:val="nil"/>
              <w:bottom w:val="nil"/>
              <w:right w:val="nil"/>
            </w:tcBorders>
            <w:shd w:val="clear" w:color="auto" w:fill="auto"/>
            <w:tcMar>
              <w:left w:w="14" w:type="dxa"/>
              <w:right w:w="14" w:type="dxa"/>
            </w:tcMar>
            <w:vAlign w:val="center"/>
          </w:tcPr>
          <w:p w14:paraId="4C370F4F" w14:textId="77777777" w:rsidR="00E50418" w:rsidRPr="00205930" w:rsidRDefault="00E50418" w:rsidP="00E50418">
            <w:pPr>
              <w:jc w:val="right"/>
              <w:rPr>
                <w:color w:val="000000"/>
                <w:sz w:val="14"/>
                <w:szCs w:val="14"/>
              </w:rPr>
            </w:pPr>
            <w:r>
              <w:rPr>
                <w:rFonts w:eastAsia="Calibri"/>
                <w:color w:val="000000"/>
                <w:sz w:val="14"/>
                <w:szCs w:val="14"/>
              </w:rPr>
              <w:t>480.8</w:t>
            </w:r>
          </w:p>
        </w:tc>
        <w:tc>
          <w:tcPr>
            <w:tcW w:w="360" w:type="dxa"/>
            <w:tcBorders>
              <w:top w:val="nil"/>
              <w:left w:val="nil"/>
              <w:bottom w:val="nil"/>
              <w:right w:val="nil"/>
            </w:tcBorders>
            <w:shd w:val="clear" w:color="auto" w:fill="auto"/>
            <w:tcMar>
              <w:left w:w="14" w:type="dxa"/>
              <w:right w:w="14" w:type="dxa"/>
            </w:tcMar>
            <w:vAlign w:val="center"/>
          </w:tcPr>
          <w:p w14:paraId="77531A3E" w14:textId="77777777"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4A22C6D7" w14:textId="77777777"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3330BEF" w14:textId="77777777" w:rsidR="00E50418" w:rsidRPr="00205930" w:rsidRDefault="00E50418" w:rsidP="00E50418">
            <w:pPr>
              <w:jc w:val="right"/>
              <w:rPr>
                <w:color w:val="000000"/>
                <w:sz w:val="14"/>
                <w:szCs w:val="14"/>
              </w:rPr>
            </w:pPr>
            <w:r>
              <w:rPr>
                <w:rFonts w:eastAsia="Calibri"/>
                <w:color w:val="000000"/>
                <w:sz w:val="14"/>
                <w:szCs w:val="14"/>
              </w:rPr>
              <w:t>69,281</w:t>
            </w:r>
          </w:p>
        </w:tc>
        <w:tc>
          <w:tcPr>
            <w:tcW w:w="630" w:type="dxa"/>
            <w:tcBorders>
              <w:top w:val="nil"/>
              <w:left w:val="nil"/>
              <w:bottom w:val="nil"/>
              <w:right w:val="nil"/>
            </w:tcBorders>
            <w:shd w:val="clear" w:color="auto" w:fill="auto"/>
            <w:tcMar>
              <w:left w:w="14" w:type="dxa"/>
              <w:right w:w="14" w:type="dxa"/>
            </w:tcMar>
            <w:vAlign w:val="center"/>
          </w:tcPr>
          <w:p w14:paraId="485DA3E5" w14:textId="77777777" w:rsidR="00E50418" w:rsidRPr="00205930" w:rsidRDefault="00E50418" w:rsidP="00E50418">
            <w:pPr>
              <w:jc w:val="right"/>
              <w:rPr>
                <w:color w:val="000000"/>
                <w:sz w:val="14"/>
                <w:szCs w:val="14"/>
              </w:rPr>
            </w:pPr>
            <w:r>
              <w:rPr>
                <w:rFonts w:eastAsia="Calibri"/>
                <w:color w:val="000000"/>
                <w:sz w:val="14"/>
                <w:szCs w:val="14"/>
              </w:rPr>
              <w:t>1,792.5</w:t>
            </w:r>
          </w:p>
        </w:tc>
        <w:tc>
          <w:tcPr>
            <w:tcW w:w="540" w:type="dxa"/>
            <w:tcBorders>
              <w:top w:val="nil"/>
              <w:left w:val="nil"/>
              <w:bottom w:val="nil"/>
              <w:right w:val="nil"/>
            </w:tcBorders>
            <w:shd w:val="clear" w:color="auto" w:fill="auto"/>
            <w:tcMar>
              <w:left w:w="14" w:type="dxa"/>
              <w:right w:w="14" w:type="dxa"/>
            </w:tcMar>
            <w:vAlign w:val="center"/>
          </w:tcPr>
          <w:p w14:paraId="4B655A63" w14:textId="77777777" w:rsidR="00E50418" w:rsidRPr="00205930" w:rsidRDefault="00E50418" w:rsidP="00E50418">
            <w:pPr>
              <w:jc w:val="right"/>
              <w:rPr>
                <w:color w:val="000000"/>
                <w:sz w:val="14"/>
                <w:szCs w:val="14"/>
              </w:rPr>
            </w:pPr>
            <w:r>
              <w:rPr>
                <w:rFonts w:eastAsia="Calibri"/>
                <w:color w:val="000000"/>
                <w:sz w:val="14"/>
                <w:szCs w:val="14"/>
              </w:rPr>
              <w:t>58</w:t>
            </w:r>
          </w:p>
        </w:tc>
        <w:tc>
          <w:tcPr>
            <w:tcW w:w="466" w:type="dxa"/>
            <w:tcBorders>
              <w:top w:val="nil"/>
              <w:left w:val="nil"/>
              <w:bottom w:val="nil"/>
              <w:right w:val="nil"/>
            </w:tcBorders>
            <w:shd w:val="clear" w:color="auto" w:fill="auto"/>
            <w:tcMar>
              <w:left w:w="14" w:type="dxa"/>
              <w:right w:w="14" w:type="dxa"/>
            </w:tcMar>
            <w:vAlign w:val="center"/>
          </w:tcPr>
          <w:p w14:paraId="0A496BC6" w14:textId="77777777" w:rsidR="00E50418" w:rsidRPr="00205930" w:rsidRDefault="00E50418" w:rsidP="00E50418">
            <w:pPr>
              <w:jc w:val="right"/>
              <w:rPr>
                <w:color w:val="000000"/>
                <w:sz w:val="14"/>
                <w:szCs w:val="14"/>
              </w:rPr>
            </w:pPr>
            <w:r>
              <w:rPr>
                <w:rFonts w:eastAsia="Calibri"/>
                <w:color w:val="000000"/>
                <w:sz w:val="14"/>
                <w:szCs w:val="14"/>
              </w:rPr>
              <w:t>1.6</w:t>
            </w:r>
          </w:p>
        </w:tc>
        <w:tc>
          <w:tcPr>
            <w:tcW w:w="540" w:type="dxa"/>
            <w:tcBorders>
              <w:top w:val="nil"/>
              <w:left w:val="nil"/>
              <w:bottom w:val="nil"/>
              <w:right w:val="nil"/>
            </w:tcBorders>
            <w:shd w:val="clear" w:color="auto" w:fill="auto"/>
            <w:tcMar>
              <w:left w:w="14" w:type="dxa"/>
              <w:right w:w="14" w:type="dxa"/>
            </w:tcMar>
            <w:vAlign w:val="center"/>
          </w:tcPr>
          <w:p w14:paraId="3DB83C4F" w14:textId="77777777" w:rsidR="00E50418" w:rsidRPr="00205930" w:rsidRDefault="00E50418" w:rsidP="00E50418">
            <w:pPr>
              <w:jc w:val="right"/>
              <w:rPr>
                <w:color w:val="000000"/>
                <w:sz w:val="14"/>
                <w:szCs w:val="14"/>
              </w:rPr>
            </w:pPr>
            <w:r>
              <w:rPr>
                <w:rFonts w:eastAsia="Calibri"/>
                <w:color w:val="000000"/>
                <w:sz w:val="14"/>
                <w:szCs w:val="14"/>
              </w:rPr>
              <w:t>87,084</w:t>
            </w:r>
          </w:p>
        </w:tc>
        <w:tc>
          <w:tcPr>
            <w:tcW w:w="704" w:type="dxa"/>
            <w:tcBorders>
              <w:top w:val="nil"/>
              <w:left w:val="nil"/>
              <w:bottom w:val="nil"/>
              <w:right w:val="nil"/>
            </w:tcBorders>
            <w:shd w:val="clear" w:color="auto" w:fill="auto"/>
            <w:tcMar>
              <w:left w:w="14" w:type="dxa"/>
              <w:right w:w="14" w:type="dxa"/>
            </w:tcMar>
            <w:vAlign w:val="center"/>
          </w:tcPr>
          <w:p w14:paraId="5FEE7113" w14:textId="77777777" w:rsidR="00E50418" w:rsidRPr="00AF349D" w:rsidRDefault="00E50418" w:rsidP="00E50418">
            <w:pPr>
              <w:jc w:val="right"/>
              <w:rPr>
                <w:color w:val="000000" w:themeColor="text1"/>
                <w:sz w:val="12"/>
                <w:szCs w:val="12"/>
              </w:rPr>
            </w:pPr>
            <w:r>
              <w:rPr>
                <w:rFonts w:eastAsia="Calibri"/>
                <w:color w:val="000000"/>
                <w:sz w:val="14"/>
                <w:szCs w:val="14"/>
              </w:rPr>
              <w:t>2,274.9</w:t>
            </w:r>
          </w:p>
        </w:tc>
      </w:tr>
      <w:tr w:rsidR="00E50418" w:rsidRPr="00377456" w14:paraId="1047866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50418" w:rsidRPr="00E74678" w:rsidRDefault="00E50418" w:rsidP="00E5041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07" w:type="dxa"/>
            <w:tcBorders>
              <w:top w:val="nil"/>
              <w:left w:val="nil"/>
              <w:bottom w:val="nil"/>
              <w:right w:val="nil"/>
            </w:tcBorders>
            <w:tcMar>
              <w:left w:w="43" w:type="dxa"/>
              <w:right w:w="43" w:type="dxa"/>
            </w:tcMar>
            <w:vAlign w:val="center"/>
          </w:tcPr>
          <w:p w14:paraId="2C438B4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642C9F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B4B7BF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9DEE3F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6DCF1B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531078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4FA2239"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AFFEBCE"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0706047F" w14:textId="77777777" w:rsidR="00E50418" w:rsidRPr="00AF349D" w:rsidRDefault="00E50418" w:rsidP="00E50418">
            <w:pPr>
              <w:jc w:val="right"/>
              <w:rPr>
                <w:color w:val="000000" w:themeColor="text1"/>
                <w:sz w:val="12"/>
                <w:szCs w:val="12"/>
              </w:rPr>
            </w:pPr>
            <w:r>
              <w:rPr>
                <w:rFonts w:eastAsia="Calibri"/>
                <w:color w:val="000000"/>
                <w:sz w:val="14"/>
                <w:szCs w:val="14"/>
              </w:rPr>
              <w:t>11,557</w:t>
            </w:r>
          </w:p>
        </w:tc>
        <w:tc>
          <w:tcPr>
            <w:tcW w:w="720" w:type="dxa"/>
            <w:tcBorders>
              <w:top w:val="nil"/>
              <w:left w:val="nil"/>
              <w:bottom w:val="nil"/>
              <w:right w:val="nil"/>
            </w:tcBorders>
            <w:shd w:val="clear" w:color="auto" w:fill="auto"/>
            <w:tcMar>
              <w:left w:w="14" w:type="dxa"/>
              <w:right w:w="14" w:type="dxa"/>
            </w:tcMar>
            <w:vAlign w:val="center"/>
          </w:tcPr>
          <w:p w14:paraId="0CE73AA1" w14:textId="77777777" w:rsidR="00E50418" w:rsidRPr="00AF349D" w:rsidRDefault="00E50418" w:rsidP="00E50418">
            <w:pPr>
              <w:jc w:val="right"/>
              <w:rPr>
                <w:color w:val="000000" w:themeColor="text1"/>
                <w:sz w:val="12"/>
                <w:szCs w:val="12"/>
              </w:rPr>
            </w:pPr>
            <w:r>
              <w:rPr>
                <w:rFonts w:eastAsia="Calibri"/>
                <w:color w:val="000000"/>
                <w:sz w:val="14"/>
                <w:szCs w:val="14"/>
              </w:rPr>
              <w:t>402.9</w:t>
            </w:r>
          </w:p>
        </w:tc>
        <w:tc>
          <w:tcPr>
            <w:tcW w:w="360" w:type="dxa"/>
            <w:tcBorders>
              <w:top w:val="nil"/>
              <w:left w:val="nil"/>
              <w:bottom w:val="nil"/>
              <w:right w:val="nil"/>
            </w:tcBorders>
            <w:shd w:val="clear" w:color="auto" w:fill="auto"/>
            <w:tcMar>
              <w:left w:w="14" w:type="dxa"/>
              <w:right w:w="14" w:type="dxa"/>
            </w:tcMar>
            <w:vAlign w:val="center"/>
          </w:tcPr>
          <w:p w14:paraId="1DC0F8B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0F11A61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31CDF79" w14:textId="77777777" w:rsidR="00E50418" w:rsidRPr="00AF349D" w:rsidRDefault="00E50418" w:rsidP="00E50418">
            <w:pPr>
              <w:jc w:val="right"/>
              <w:rPr>
                <w:color w:val="000000" w:themeColor="text1"/>
                <w:sz w:val="12"/>
                <w:szCs w:val="12"/>
              </w:rPr>
            </w:pPr>
            <w:r>
              <w:rPr>
                <w:rFonts w:eastAsia="Calibri"/>
                <w:color w:val="000000"/>
                <w:sz w:val="14"/>
                <w:szCs w:val="14"/>
              </w:rPr>
              <w:t>235,815</w:t>
            </w:r>
          </w:p>
        </w:tc>
        <w:tc>
          <w:tcPr>
            <w:tcW w:w="630" w:type="dxa"/>
            <w:tcBorders>
              <w:top w:val="nil"/>
              <w:left w:val="nil"/>
              <w:bottom w:val="nil"/>
              <w:right w:val="nil"/>
            </w:tcBorders>
            <w:shd w:val="clear" w:color="auto" w:fill="auto"/>
            <w:tcMar>
              <w:left w:w="14" w:type="dxa"/>
              <w:right w:w="14" w:type="dxa"/>
            </w:tcMar>
            <w:vAlign w:val="center"/>
          </w:tcPr>
          <w:p w14:paraId="75B6041D" w14:textId="77777777" w:rsidR="00E50418" w:rsidRPr="00AF349D" w:rsidRDefault="00E50418" w:rsidP="00E50418">
            <w:pPr>
              <w:jc w:val="right"/>
              <w:rPr>
                <w:color w:val="000000" w:themeColor="text1"/>
                <w:sz w:val="12"/>
                <w:szCs w:val="12"/>
              </w:rPr>
            </w:pPr>
            <w:r>
              <w:rPr>
                <w:rFonts w:eastAsia="Calibri"/>
                <w:color w:val="000000"/>
                <w:sz w:val="14"/>
                <w:szCs w:val="14"/>
              </w:rPr>
              <w:t>7,831.0</w:t>
            </w:r>
          </w:p>
        </w:tc>
        <w:tc>
          <w:tcPr>
            <w:tcW w:w="540" w:type="dxa"/>
            <w:tcBorders>
              <w:top w:val="nil"/>
              <w:left w:val="nil"/>
              <w:bottom w:val="nil"/>
              <w:right w:val="nil"/>
            </w:tcBorders>
            <w:shd w:val="clear" w:color="auto" w:fill="auto"/>
            <w:tcMar>
              <w:left w:w="14" w:type="dxa"/>
              <w:right w:w="14" w:type="dxa"/>
            </w:tcMar>
            <w:vAlign w:val="center"/>
          </w:tcPr>
          <w:p w14:paraId="62C8C099" w14:textId="77777777" w:rsidR="00E50418" w:rsidRPr="00AF349D" w:rsidRDefault="00E50418" w:rsidP="00E50418">
            <w:pPr>
              <w:jc w:val="right"/>
              <w:rPr>
                <w:color w:val="000000" w:themeColor="text1"/>
                <w:sz w:val="12"/>
                <w:szCs w:val="12"/>
              </w:rPr>
            </w:pPr>
            <w:r>
              <w:rPr>
                <w:rFonts w:eastAsia="Calibri"/>
                <w:color w:val="000000"/>
                <w:sz w:val="14"/>
                <w:szCs w:val="14"/>
              </w:rPr>
              <w:t>124</w:t>
            </w:r>
          </w:p>
        </w:tc>
        <w:tc>
          <w:tcPr>
            <w:tcW w:w="466" w:type="dxa"/>
            <w:tcBorders>
              <w:top w:val="nil"/>
              <w:left w:val="nil"/>
              <w:bottom w:val="nil"/>
              <w:right w:val="nil"/>
            </w:tcBorders>
            <w:shd w:val="clear" w:color="auto" w:fill="auto"/>
            <w:tcMar>
              <w:left w:w="14" w:type="dxa"/>
              <w:right w:w="14" w:type="dxa"/>
            </w:tcMar>
            <w:vAlign w:val="center"/>
          </w:tcPr>
          <w:p w14:paraId="4A91955B" w14:textId="77777777" w:rsidR="00E50418" w:rsidRPr="00AF349D" w:rsidRDefault="00E50418" w:rsidP="00E50418">
            <w:pPr>
              <w:jc w:val="right"/>
              <w:rPr>
                <w:color w:val="000000" w:themeColor="text1"/>
                <w:sz w:val="12"/>
                <w:szCs w:val="12"/>
              </w:rPr>
            </w:pPr>
            <w:r>
              <w:rPr>
                <w:rFonts w:eastAsia="Calibri"/>
                <w:color w:val="000000"/>
                <w:sz w:val="14"/>
                <w:szCs w:val="14"/>
              </w:rPr>
              <w:t>4.4</w:t>
            </w:r>
          </w:p>
        </w:tc>
        <w:tc>
          <w:tcPr>
            <w:tcW w:w="540" w:type="dxa"/>
            <w:tcBorders>
              <w:top w:val="nil"/>
              <w:left w:val="nil"/>
              <w:bottom w:val="nil"/>
              <w:right w:val="nil"/>
            </w:tcBorders>
            <w:shd w:val="clear" w:color="auto" w:fill="auto"/>
            <w:tcMar>
              <w:left w:w="14" w:type="dxa"/>
              <w:right w:w="14" w:type="dxa"/>
            </w:tcMar>
            <w:vAlign w:val="center"/>
          </w:tcPr>
          <w:p w14:paraId="4E1BB3DA" w14:textId="77777777" w:rsidR="00E50418" w:rsidRPr="00AF349D" w:rsidRDefault="00E50418" w:rsidP="00E50418">
            <w:pPr>
              <w:jc w:val="right"/>
              <w:rPr>
                <w:color w:val="000000" w:themeColor="text1"/>
                <w:sz w:val="12"/>
                <w:szCs w:val="12"/>
              </w:rPr>
            </w:pPr>
            <w:r>
              <w:rPr>
                <w:rFonts w:eastAsia="Calibri"/>
                <w:color w:val="000000"/>
                <w:sz w:val="14"/>
                <w:szCs w:val="14"/>
              </w:rPr>
              <w:t>247,497</w:t>
            </w:r>
          </w:p>
        </w:tc>
        <w:tc>
          <w:tcPr>
            <w:tcW w:w="704" w:type="dxa"/>
            <w:tcBorders>
              <w:top w:val="nil"/>
              <w:left w:val="nil"/>
              <w:bottom w:val="nil"/>
              <w:right w:val="nil"/>
            </w:tcBorders>
            <w:shd w:val="clear" w:color="auto" w:fill="auto"/>
            <w:tcMar>
              <w:left w:w="14" w:type="dxa"/>
              <w:right w:w="14" w:type="dxa"/>
            </w:tcMar>
            <w:vAlign w:val="center"/>
          </w:tcPr>
          <w:p w14:paraId="17CF8C56" w14:textId="77777777" w:rsidR="00E50418" w:rsidRPr="00AF349D" w:rsidRDefault="00E50418" w:rsidP="00E50418">
            <w:pPr>
              <w:jc w:val="right"/>
              <w:rPr>
                <w:color w:val="000000" w:themeColor="text1"/>
                <w:sz w:val="12"/>
                <w:szCs w:val="12"/>
              </w:rPr>
            </w:pPr>
            <w:r>
              <w:rPr>
                <w:rFonts w:eastAsia="Calibri"/>
                <w:color w:val="000000"/>
                <w:sz w:val="14"/>
                <w:szCs w:val="14"/>
              </w:rPr>
              <w:t>8,238.4</w:t>
            </w:r>
          </w:p>
        </w:tc>
      </w:tr>
      <w:tr w:rsidR="00E50418" w:rsidRPr="00377456" w14:paraId="40C8C8BE"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50418" w:rsidRPr="00E74678" w:rsidRDefault="00E50418" w:rsidP="00E50418">
            <w:pPr>
              <w:jc w:val="center"/>
              <w:rPr>
                <w:color w:val="000000"/>
                <w:sz w:val="14"/>
                <w:szCs w:val="14"/>
              </w:rPr>
            </w:pPr>
            <w:r>
              <w:rPr>
                <w:color w:val="000000"/>
                <w:sz w:val="14"/>
                <w:szCs w:val="14"/>
              </w:rPr>
              <w:t>40 to 50</w:t>
            </w:r>
          </w:p>
        </w:tc>
        <w:tc>
          <w:tcPr>
            <w:tcW w:w="407" w:type="dxa"/>
            <w:tcBorders>
              <w:top w:val="nil"/>
              <w:left w:val="nil"/>
              <w:bottom w:val="nil"/>
              <w:right w:val="nil"/>
            </w:tcBorders>
            <w:tcMar>
              <w:left w:w="43" w:type="dxa"/>
              <w:right w:w="43" w:type="dxa"/>
            </w:tcMar>
            <w:vAlign w:val="center"/>
          </w:tcPr>
          <w:p w14:paraId="573E409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0A409E8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0E40F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9DF05B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BEC24E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2D50E53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37688D0"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630" w:type="dxa"/>
            <w:tcBorders>
              <w:top w:val="nil"/>
              <w:left w:val="nil"/>
              <w:bottom w:val="nil"/>
              <w:right w:val="nil"/>
            </w:tcBorders>
            <w:shd w:val="clear" w:color="auto" w:fill="auto"/>
            <w:tcMar>
              <w:left w:w="14" w:type="dxa"/>
              <w:right w:w="14" w:type="dxa"/>
            </w:tcMar>
            <w:vAlign w:val="center"/>
          </w:tcPr>
          <w:p w14:paraId="456B4384" w14:textId="77777777" w:rsidR="00E50418" w:rsidRPr="00AF349D" w:rsidRDefault="00E50418" w:rsidP="00E50418">
            <w:pPr>
              <w:jc w:val="right"/>
              <w:rPr>
                <w:color w:val="000000" w:themeColor="text1"/>
                <w:sz w:val="12"/>
                <w:szCs w:val="12"/>
              </w:rPr>
            </w:pPr>
            <w:r>
              <w:rPr>
                <w:rFonts w:eastAsia="Calibri"/>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3F0A0262" w14:textId="77777777" w:rsidR="00E50418" w:rsidRPr="00AF349D" w:rsidRDefault="00E50418" w:rsidP="00E50418">
            <w:pPr>
              <w:jc w:val="right"/>
              <w:rPr>
                <w:color w:val="000000" w:themeColor="text1"/>
                <w:sz w:val="12"/>
                <w:szCs w:val="12"/>
              </w:rPr>
            </w:pPr>
            <w:r>
              <w:rPr>
                <w:rFonts w:eastAsia="Calibri"/>
                <w:color w:val="000000"/>
                <w:sz w:val="14"/>
                <w:szCs w:val="14"/>
              </w:rPr>
              <w:t>18,707</w:t>
            </w:r>
          </w:p>
        </w:tc>
        <w:tc>
          <w:tcPr>
            <w:tcW w:w="720" w:type="dxa"/>
            <w:tcBorders>
              <w:top w:val="nil"/>
              <w:left w:val="nil"/>
              <w:bottom w:val="nil"/>
              <w:right w:val="nil"/>
            </w:tcBorders>
            <w:shd w:val="clear" w:color="auto" w:fill="auto"/>
            <w:tcMar>
              <w:left w:w="14" w:type="dxa"/>
              <w:right w:w="14" w:type="dxa"/>
            </w:tcMar>
            <w:vAlign w:val="center"/>
          </w:tcPr>
          <w:p w14:paraId="7E0A44DC" w14:textId="77777777" w:rsidR="00E50418" w:rsidRPr="00AF349D" w:rsidRDefault="00E50418" w:rsidP="00E50418">
            <w:pPr>
              <w:jc w:val="right"/>
              <w:rPr>
                <w:color w:val="000000" w:themeColor="text1"/>
                <w:sz w:val="12"/>
                <w:szCs w:val="12"/>
              </w:rPr>
            </w:pPr>
            <w:r>
              <w:rPr>
                <w:rFonts w:eastAsia="Calibri"/>
                <w:color w:val="000000"/>
                <w:sz w:val="14"/>
                <w:szCs w:val="14"/>
              </w:rPr>
              <w:t>828.2</w:t>
            </w:r>
          </w:p>
        </w:tc>
        <w:tc>
          <w:tcPr>
            <w:tcW w:w="360" w:type="dxa"/>
            <w:tcBorders>
              <w:top w:val="nil"/>
              <w:left w:val="nil"/>
              <w:bottom w:val="nil"/>
              <w:right w:val="nil"/>
            </w:tcBorders>
            <w:shd w:val="clear" w:color="auto" w:fill="auto"/>
            <w:tcMar>
              <w:left w:w="14" w:type="dxa"/>
              <w:right w:w="14" w:type="dxa"/>
            </w:tcMar>
            <w:vAlign w:val="center"/>
          </w:tcPr>
          <w:p w14:paraId="6B00B54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536C99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1E0A89A" w14:textId="77777777" w:rsidR="00E50418" w:rsidRPr="00AF349D" w:rsidRDefault="00E50418" w:rsidP="00E50418">
            <w:pPr>
              <w:jc w:val="right"/>
              <w:rPr>
                <w:color w:val="000000" w:themeColor="text1"/>
                <w:sz w:val="12"/>
                <w:szCs w:val="12"/>
              </w:rPr>
            </w:pPr>
            <w:r>
              <w:rPr>
                <w:rFonts w:eastAsia="Calibri"/>
                <w:color w:val="000000"/>
                <w:sz w:val="14"/>
                <w:szCs w:val="14"/>
              </w:rPr>
              <w:t>71,872</w:t>
            </w:r>
          </w:p>
        </w:tc>
        <w:tc>
          <w:tcPr>
            <w:tcW w:w="630" w:type="dxa"/>
            <w:tcBorders>
              <w:top w:val="nil"/>
              <w:left w:val="nil"/>
              <w:bottom w:val="nil"/>
              <w:right w:val="nil"/>
            </w:tcBorders>
            <w:shd w:val="clear" w:color="auto" w:fill="auto"/>
            <w:tcMar>
              <w:left w:w="14" w:type="dxa"/>
              <w:right w:w="14" w:type="dxa"/>
            </w:tcMar>
            <w:vAlign w:val="center"/>
          </w:tcPr>
          <w:p w14:paraId="52B11AB9" w14:textId="77777777" w:rsidR="00E50418" w:rsidRPr="00AF349D" w:rsidRDefault="00E50418" w:rsidP="00E50418">
            <w:pPr>
              <w:jc w:val="right"/>
              <w:rPr>
                <w:color w:val="000000" w:themeColor="text1"/>
                <w:sz w:val="12"/>
                <w:szCs w:val="12"/>
              </w:rPr>
            </w:pPr>
            <w:r>
              <w:rPr>
                <w:rFonts w:eastAsia="Calibri"/>
                <w:color w:val="000000"/>
                <w:sz w:val="14"/>
                <w:szCs w:val="14"/>
              </w:rPr>
              <w:t>3,188.5</w:t>
            </w:r>
          </w:p>
        </w:tc>
        <w:tc>
          <w:tcPr>
            <w:tcW w:w="540" w:type="dxa"/>
            <w:tcBorders>
              <w:top w:val="nil"/>
              <w:left w:val="nil"/>
              <w:bottom w:val="nil"/>
              <w:right w:val="nil"/>
            </w:tcBorders>
            <w:shd w:val="clear" w:color="auto" w:fill="auto"/>
            <w:tcMar>
              <w:left w:w="14" w:type="dxa"/>
              <w:right w:w="14" w:type="dxa"/>
            </w:tcMar>
            <w:vAlign w:val="center"/>
          </w:tcPr>
          <w:p w14:paraId="6F5B11EE" w14:textId="77777777" w:rsidR="00E50418" w:rsidRPr="00AF349D" w:rsidRDefault="00E50418" w:rsidP="00E50418">
            <w:pPr>
              <w:jc w:val="right"/>
              <w:rPr>
                <w:color w:val="000000" w:themeColor="text1"/>
                <w:sz w:val="12"/>
                <w:szCs w:val="12"/>
              </w:rPr>
            </w:pPr>
            <w:r>
              <w:rPr>
                <w:rFonts w:eastAsia="Calibri"/>
                <w:color w:val="000000"/>
                <w:sz w:val="14"/>
                <w:szCs w:val="14"/>
              </w:rPr>
              <w:t>44</w:t>
            </w:r>
          </w:p>
        </w:tc>
        <w:tc>
          <w:tcPr>
            <w:tcW w:w="466" w:type="dxa"/>
            <w:tcBorders>
              <w:top w:val="nil"/>
              <w:left w:val="nil"/>
              <w:bottom w:val="nil"/>
              <w:right w:val="nil"/>
            </w:tcBorders>
            <w:shd w:val="clear" w:color="auto" w:fill="auto"/>
            <w:tcMar>
              <w:left w:w="14" w:type="dxa"/>
              <w:right w:w="14" w:type="dxa"/>
            </w:tcMar>
            <w:vAlign w:val="center"/>
          </w:tcPr>
          <w:p w14:paraId="13CBD8CA" w14:textId="77777777" w:rsidR="00E50418" w:rsidRPr="00AF349D" w:rsidRDefault="00E50418" w:rsidP="00E50418">
            <w:pPr>
              <w:jc w:val="right"/>
              <w:rPr>
                <w:color w:val="000000" w:themeColor="text1"/>
                <w:sz w:val="12"/>
                <w:szCs w:val="12"/>
              </w:rPr>
            </w:pPr>
            <w:r>
              <w:rPr>
                <w:rFonts w:eastAsia="Calibri"/>
                <w:color w:val="000000"/>
                <w:sz w:val="14"/>
                <w:szCs w:val="14"/>
              </w:rPr>
              <w:t>1.9</w:t>
            </w:r>
          </w:p>
        </w:tc>
        <w:tc>
          <w:tcPr>
            <w:tcW w:w="540" w:type="dxa"/>
            <w:tcBorders>
              <w:top w:val="nil"/>
              <w:left w:val="nil"/>
              <w:bottom w:val="nil"/>
              <w:right w:val="nil"/>
            </w:tcBorders>
            <w:shd w:val="clear" w:color="auto" w:fill="auto"/>
            <w:tcMar>
              <w:left w:w="14" w:type="dxa"/>
              <w:right w:w="14" w:type="dxa"/>
            </w:tcMar>
            <w:vAlign w:val="center"/>
          </w:tcPr>
          <w:p w14:paraId="0E4884A5" w14:textId="77777777" w:rsidR="00E50418" w:rsidRPr="00AF349D" w:rsidRDefault="00E50418" w:rsidP="00E50418">
            <w:pPr>
              <w:jc w:val="right"/>
              <w:rPr>
                <w:color w:val="000000" w:themeColor="text1"/>
                <w:sz w:val="12"/>
                <w:szCs w:val="12"/>
              </w:rPr>
            </w:pPr>
            <w:r>
              <w:rPr>
                <w:rFonts w:eastAsia="Calibri"/>
                <w:color w:val="000000"/>
                <w:sz w:val="14"/>
                <w:szCs w:val="14"/>
              </w:rPr>
              <w:t>90,630</w:t>
            </w:r>
          </w:p>
        </w:tc>
        <w:tc>
          <w:tcPr>
            <w:tcW w:w="704" w:type="dxa"/>
            <w:tcBorders>
              <w:top w:val="nil"/>
              <w:left w:val="nil"/>
              <w:bottom w:val="nil"/>
              <w:right w:val="nil"/>
            </w:tcBorders>
            <w:shd w:val="clear" w:color="auto" w:fill="auto"/>
            <w:tcMar>
              <w:left w:w="14" w:type="dxa"/>
              <w:right w:w="14" w:type="dxa"/>
            </w:tcMar>
            <w:vAlign w:val="center"/>
          </w:tcPr>
          <w:p w14:paraId="0F155774" w14:textId="77777777" w:rsidR="00E50418" w:rsidRPr="00AF349D" w:rsidRDefault="00E50418" w:rsidP="00E50418">
            <w:pPr>
              <w:jc w:val="right"/>
              <w:rPr>
                <w:color w:val="000000" w:themeColor="text1"/>
                <w:sz w:val="12"/>
                <w:szCs w:val="12"/>
              </w:rPr>
            </w:pPr>
            <w:r>
              <w:rPr>
                <w:rFonts w:eastAsia="Calibri"/>
                <w:color w:val="000000"/>
                <w:sz w:val="14"/>
                <w:szCs w:val="14"/>
              </w:rPr>
              <w:t>4,018.9</w:t>
            </w:r>
          </w:p>
        </w:tc>
      </w:tr>
      <w:tr w:rsidR="00E50418" w:rsidRPr="00377456" w14:paraId="11B6D40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50418" w:rsidRPr="00E74678" w:rsidRDefault="00E50418" w:rsidP="00E50418">
            <w:pPr>
              <w:jc w:val="center"/>
              <w:rPr>
                <w:color w:val="000000"/>
                <w:sz w:val="14"/>
                <w:szCs w:val="14"/>
              </w:rPr>
            </w:pPr>
            <w:r>
              <w:rPr>
                <w:color w:val="000000"/>
                <w:sz w:val="14"/>
                <w:szCs w:val="14"/>
              </w:rPr>
              <w:t>50 to 60</w:t>
            </w:r>
          </w:p>
        </w:tc>
        <w:tc>
          <w:tcPr>
            <w:tcW w:w="407" w:type="dxa"/>
            <w:tcBorders>
              <w:top w:val="nil"/>
              <w:left w:val="nil"/>
              <w:bottom w:val="nil"/>
              <w:right w:val="nil"/>
            </w:tcBorders>
            <w:tcMar>
              <w:left w:w="43" w:type="dxa"/>
              <w:right w:w="43" w:type="dxa"/>
            </w:tcMar>
            <w:vAlign w:val="center"/>
          </w:tcPr>
          <w:p w14:paraId="6E3F0FB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044B000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C4DD67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128F0E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AAF1380"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298C152E" w14:textId="77777777" w:rsidR="00E50418" w:rsidRPr="00AF349D" w:rsidRDefault="00E50418" w:rsidP="00E50418">
            <w:pPr>
              <w:jc w:val="right"/>
              <w:rPr>
                <w:color w:val="000000" w:themeColor="text1"/>
                <w:sz w:val="12"/>
                <w:szCs w:val="12"/>
              </w:rPr>
            </w:pPr>
            <w:r>
              <w:rPr>
                <w:rFonts w:eastAsia="Calibri"/>
                <w:color w:val="000000"/>
                <w:sz w:val="14"/>
                <w:szCs w:val="14"/>
              </w:rPr>
              <w:t>0.2</w:t>
            </w:r>
          </w:p>
        </w:tc>
        <w:tc>
          <w:tcPr>
            <w:tcW w:w="360" w:type="dxa"/>
            <w:tcBorders>
              <w:top w:val="nil"/>
              <w:left w:val="nil"/>
              <w:bottom w:val="nil"/>
              <w:right w:val="nil"/>
            </w:tcBorders>
            <w:shd w:val="clear" w:color="auto" w:fill="auto"/>
            <w:tcMar>
              <w:left w:w="14" w:type="dxa"/>
              <w:right w:w="14" w:type="dxa"/>
            </w:tcMar>
            <w:vAlign w:val="center"/>
          </w:tcPr>
          <w:p w14:paraId="7E154CF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23695F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32416D8" w14:textId="77777777" w:rsidR="00E50418" w:rsidRPr="00AF349D" w:rsidRDefault="00E50418" w:rsidP="00E50418">
            <w:pPr>
              <w:jc w:val="right"/>
              <w:rPr>
                <w:color w:val="000000" w:themeColor="text1"/>
                <w:sz w:val="12"/>
                <w:szCs w:val="12"/>
              </w:rPr>
            </w:pPr>
            <w:r>
              <w:rPr>
                <w:rFonts w:eastAsia="Calibri"/>
                <w:color w:val="000000"/>
                <w:sz w:val="14"/>
                <w:szCs w:val="14"/>
              </w:rPr>
              <w:t>16,827</w:t>
            </w:r>
          </w:p>
        </w:tc>
        <w:tc>
          <w:tcPr>
            <w:tcW w:w="720" w:type="dxa"/>
            <w:tcBorders>
              <w:top w:val="nil"/>
              <w:left w:val="nil"/>
              <w:bottom w:val="nil"/>
              <w:right w:val="nil"/>
            </w:tcBorders>
            <w:shd w:val="clear" w:color="auto" w:fill="auto"/>
            <w:tcMar>
              <w:left w:w="14" w:type="dxa"/>
              <w:right w:w="14" w:type="dxa"/>
            </w:tcMar>
            <w:vAlign w:val="center"/>
          </w:tcPr>
          <w:p w14:paraId="2A8D4ED0" w14:textId="77777777" w:rsidR="00E50418" w:rsidRPr="00AF349D" w:rsidRDefault="00E50418" w:rsidP="00E50418">
            <w:pPr>
              <w:jc w:val="right"/>
              <w:rPr>
                <w:color w:val="000000" w:themeColor="text1"/>
                <w:sz w:val="12"/>
                <w:szCs w:val="12"/>
              </w:rPr>
            </w:pPr>
            <w:r>
              <w:rPr>
                <w:rFonts w:eastAsia="Calibri"/>
                <w:color w:val="000000"/>
                <w:sz w:val="14"/>
                <w:szCs w:val="14"/>
              </w:rPr>
              <w:t>894.6</w:t>
            </w:r>
          </w:p>
        </w:tc>
        <w:tc>
          <w:tcPr>
            <w:tcW w:w="360" w:type="dxa"/>
            <w:tcBorders>
              <w:top w:val="nil"/>
              <w:left w:val="nil"/>
              <w:bottom w:val="nil"/>
              <w:right w:val="nil"/>
            </w:tcBorders>
            <w:shd w:val="clear" w:color="auto" w:fill="auto"/>
            <w:tcMar>
              <w:left w:w="14" w:type="dxa"/>
              <w:right w:w="14" w:type="dxa"/>
            </w:tcMar>
            <w:vAlign w:val="center"/>
          </w:tcPr>
          <w:p w14:paraId="0A153C1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BAEC62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AF47573" w14:textId="77777777" w:rsidR="00E50418" w:rsidRPr="00AF349D" w:rsidRDefault="00E50418" w:rsidP="00E50418">
            <w:pPr>
              <w:jc w:val="right"/>
              <w:rPr>
                <w:color w:val="000000" w:themeColor="text1"/>
                <w:sz w:val="12"/>
                <w:szCs w:val="12"/>
              </w:rPr>
            </w:pPr>
            <w:r>
              <w:rPr>
                <w:rFonts w:eastAsia="Calibri"/>
                <w:color w:val="000000"/>
                <w:sz w:val="14"/>
                <w:szCs w:val="14"/>
              </w:rPr>
              <w:t>143,822</w:t>
            </w:r>
          </w:p>
        </w:tc>
        <w:tc>
          <w:tcPr>
            <w:tcW w:w="630" w:type="dxa"/>
            <w:tcBorders>
              <w:top w:val="nil"/>
              <w:left w:val="nil"/>
              <w:bottom w:val="nil"/>
              <w:right w:val="nil"/>
            </w:tcBorders>
            <w:shd w:val="clear" w:color="auto" w:fill="auto"/>
            <w:tcMar>
              <w:left w:w="14" w:type="dxa"/>
              <w:right w:w="14" w:type="dxa"/>
            </w:tcMar>
            <w:vAlign w:val="center"/>
          </w:tcPr>
          <w:p w14:paraId="7F4A87ED" w14:textId="77777777" w:rsidR="00E50418" w:rsidRPr="00AF349D" w:rsidRDefault="00E50418" w:rsidP="00E50418">
            <w:pPr>
              <w:jc w:val="right"/>
              <w:rPr>
                <w:color w:val="000000" w:themeColor="text1"/>
                <w:sz w:val="12"/>
                <w:szCs w:val="12"/>
              </w:rPr>
            </w:pPr>
            <w:r>
              <w:rPr>
                <w:rFonts w:eastAsia="Calibri"/>
                <w:color w:val="000000"/>
                <w:sz w:val="14"/>
                <w:szCs w:val="14"/>
              </w:rPr>
              <w:t>7,588.1</w:t>
            </w:r>
          </w:p>
        </w:tc>
        <w:tc>
          <w:tcPr>
            <w:tcW w:w="540" w:type="dxa"/>
            <w:tcBorders>
              <w:top w:val="nil"/>
              <w:left w:val="nil"/>
              <w:bottom w:val="nil"/>
              <w:right w:val="nil"/>
            </w:tcBorders>
            <w:shd w:val="clear" w:color="auto" w:fill="auto"/>
            <w:tcMar>
              <w:left w:w="14" w:type="dxa"/>
              <w:right w:w="14" w:type="dxa"/>
            </w:tcMar>
            <w:vAlign w:val="center"/>
          </w:tcPr>
          <w:p w14:paraId="694D966A" w14:textId="77777777" w:rsidR="00E50418" w:rsidRPr="00AF349D" w:rsidRDefault="00E50418" w:rsidP="00E50418">
            <w:pPr>
              <w:jc w:val="right"/>
              <w:rPr>
                <w:color w:val="000000" w:themeColor="text1"/>
                <w:sz w:val="12"/>
                <w:szCs w:val="12"/>
              </w:rPr>
            </w:pPr>
            <w:r>
              <w:rPr>
                <w:rFonts w:eastAsia="Calibri"/>
                <w:color w:val="000000"/>
                <w:sz w:val="14"/>
                <w:szCs w:val="14"/>
              </w:rPr>
              <w:t>92</w:t>
            </w:r>
          </w:p>
        </w:tc>
        <w:tc>
          <w:tcPr>
            <w:tcW w:w="466" w:type="dxa"/>
            <w:tcBorders>
              <w:top w:val="nil"/>
              <w:left w:val="nil"/>
              <w:bottom w:val="nil"/>
              <w:right w:val="nil"/>
            </w:tcBorders>
            <w:shd w:val="clear" w:color="auto" w:fill="auto"/>
            <w:tcMar>
              <w:left w:w="14" w:type="dxa"/>
              <w:right w:w="14" w:type="dxa"/>
            </w:tcMar>
            <w:vAlign w:val="center"/>
          </w:tcPr>
          <w:p w14:paraId="60906282" w14:textId="77777777" w:rsidR="00E50418" w:rsidRPr="00AF349D" w:rsidRDefault="00E50418" w:rsidP="00E50418">
            <w:pPr>
              <w:jc w:val="right"/>
              <w:rPr>
                <w:color w:val="000000" w:themeColor="text1"/>
                <w:sz w:val="12"/>
                <w:szCs w:val="12"/>
              </w:rPr>
            </w:pPr>
            <w:r>
              <w:rPr>
                <w:rFonts w:eastAsia="Calibri"/>
                <w:color w:val="000000"/>
                <w:sz w:val="14"/>
                <w:szCs w:val="14"/>
              </w:rPr>
              <w:t>5.2</w:t>
            </w:r>
          </w:p>
        </w:tc>
        <w:tc>
          <w:tcPr>
            <w:tcW w:w="540" w:type="dxa"/>
            <w:tcBorders>
              <w:top w:val="nil"/>
              <w:left w:val="nil"/>
              <w:bottom w:val="nil"/>
              <w:right w:val="nil"/>
            </w:tcBorders>
            <w:shd w:val="clear" w:color="auto" w:fill="auto"/>
            <w:tcMar>
              <w:left w:w="14" w:type="dxa"/>
              <w:right w:w="14" w:type="dxa"/>
            </w:tcMar>
            <w:vAlign w:val="center"/>
          </w:tcPr>
          <w:p w14:paraId="1E1FF4B0" w14:textId="77777777" w:rsidR="00E50418" w:rsidRPr="00AF349D" w:rsidRDefault="00E50418" w:rsidP="00E50418">
            <w:pPr>
              <w:jc w:val="right"/>
              <w:rPr>
                <w:color w:val="000000" w:themeColor="text1"/>
                <w:sz w:val="12"/>
                <w:szCs w:val="12"/>
              </w:rPr>
            </w:pPr>
            <w:r>
              <w:rPr>
                <w:rFonts w:eastAsia="Calibri"/>
                <w:color w:val="000000"/>
                <w:sz w:val="14"/>
                <w:szCs w:val="14"/>
              </w:rPr>
              <w:t>160,744</w:t>
            </w:r>
          </w:p>
        </w:tc>
        <w:tc>
          <w:tcPr>
            <w:tcW w:w="704" w:type="dxa"/>
            <w:tcBorders>
              <w:top w:val="nil"/>
              <w:left w:val="nil"/>
              <w:bottom w:val="nil"/>
              <w:right w:val="nil"/>
            </w:tcBorders>
            <w:shd w:val="clear" w:color="auto" w:fill="auto"/>
            <w:tcMar>
              <w:left w:w="14" w:type="dxa"/>
              <w:right w:w="14" w:type="dxa"/>
            </w:tcMar>
            <w:vAlign w:val="center"/>
          </w:tcPr>
          <w:p w14:paraId="4AFAC726" w14:textId="77777777" w:rsidR="00E50418" w:rsidRPr="00AF349D" w:rsidRDefault="00E50418" w:rsidP="00E50418">
            <w:pPr>
              <w:jc w:val="right"/>
              <w:rPr>
                <w:color w:val="000000" w:themeColor="text1"/>
                <w:sz w:val="12"/>
                <w:szCs w:val="12"/>
              </w:rPr>
            </w:pPr>
            <w:r>
              <w:rPr>
                <w:rFonts w:eastAsia="Calibri"/>
                <w:color w:val="000000"/>
                <w:sz w:val="14"/>
                <w:szCs w:val="14"/>
              </w:rPr>
              <w:t>8,488.1</w:t>
            </w:r>
          </w:p>
        </w:tc>
      </w:tr>
      <w:tr w:rsidR="00E50418" w:rsidRPr="00377456" w14:paraId="5D2939A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05556B41"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C6CB208"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0F6C8F5"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50418" w:rsidRPr="00AF349D" w:rsidRDefault="00E50418" w:rsidP="00E50418">
            <w:pPr>
              <w:jc w:val="right"/>
              <w:rPr>
                <w:rFonts w:ascii="Calibri" w:hAnsi="Calibri"/>
                <w:color w:val="000000" w:themeColor="text1"/>
                <w:sz w:val="12"/>
                <w:szCs w:val="12"/>
              </w:rPr>
            </w:pPr>
          </w:p>
        </w:tc>
      </w:tr>
      <w:tr w:rsidR="00E50418" w:rsidRPr="00377456" w14:paraId="34D3050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50418" w:rsidRPr="00E74678" w:rsidRDefault="00E50418" w:rsidP="00E50418">
            <w:pPr>
              <w:jc w:val="center"/>
              <w:rPr>
                <w:color w:val="000000"/>
                <w:sz w:val="14"/>
                <w:szCs w:val="14"/>
              </w:rPr>
            </w:pPr>
            <w:r>
              <w:rPr>
                <w:color w:val="000000"/>
                <w:sz w:val="14"/>
                <w:szCs w:val="14"/>
              </w:rPr>
              <w:t>60 to 70</w:t>
            </w:r>
          </w:p>
        </w:tc>
        <w:tc>
          <w:tcPr>
            <w:tcW w:w="407" w:type="dxa"/>
            <w:tcBorders>
              <w:top w:val="nil"/>
              <w:left w:val="nil"/>
              <w:bottom w:val="nil"/>
              <w:right w:val="nil"/>
            </w:tcBorders>
            <w:tcMar>
              <w:left w:w="43" w:type="dxa"/>
              <w:right w:w="43" w:type="dxa"/>
            </w:tcMar>
            <w:vAlign w:val="center"/>
          </w:tcPr>
          <w:p w14:paraId="568F4F8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2EB33A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42880C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0E2261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DC3698"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720" w:type="dxa"/>
            <w:tcBorders>
              <w:top w:val="nil"/>
              <w:left w:val="nil"/>
              <w:bottom w:val="nil"/>
              <w:right w:val="nil"/>
            </w:tcBorders>
            <w:shd w:val="clear" w:color="auto" w:fill="auto"/>
            <w:tcMar>
              <w:left w:w="14" w:type="dxa"/>
              <w:right w:w="14" w:type="dxa"/>
            </w:tcMar>
            <w:vAlign w:val="center"/>
          </w:tcPr>
          <w:p w14:paraId="212730D3" w14:textId="77777777" w:rsidR="00E50418" w:rsidRPr="00AF349D" w:rsidRDefault="00E50418" w:rsidP="00E50418">
            <w:pPr>
              <w:jc w:val="right"/>
              <w:rPr>
                <w:color w:val="000000" w:themeColor="text1"/>
                <w:sz w:val="12"/>
                <w:szCs w:val="12"/>
              </w:rPr>
            </w:pPr>
            <w:r>
              <w:rPr>
                <w:rFonts w:eastAsia="Calibri"/>
                <w:color w:val="000000"/>
                <w:sz w:val="14"/>
                <w:szCs w:val="14"/>
              </w:rPr>
              <w:t>0.4</w:t>
            </w:r>
          </w:p>
        </w:tc>
        <w:tc>
          <w:tcPr>
            <w:tcW w:w="360" w:type="dxa"/>
            <w:tcBorders>
              <w:top w:val="nil"/>
              <w:left w:val="nil"/>
              <w:bottom w:val="nil"/>
              <w:right w:val="nil"/>
            </w:tcBorders>
            <w:shd w:val="clear" w:color="auto" w:fill="auto"/>
            <w:tcMar>
              <w:left w:w="14" w:type="dxa"/>
              <w:right w:w="14" w:type="dxa"/>
            </w:tcMar>
            <w:vAlign w:val="center"/>
          </w:tcPr>
          <w:p w14:paraId="7788CCB1"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56218B6D" w14:textId="77777777" w:rsidR="00E50418" w:rsidRPr="00AF349D" w:rsidRDefault="00E50418" w:rsidP="00E50418">
            <w:pPr>
              <w:jc w:val="right"/>
              <w:rPr>
                <w:color w:val="000000" w:themeColor="text1"/>
                <w:sz w:val="12"/>
                <w:szCs w:val="12"/>
              </w:rPr>
            </w:pPr>
            <w:r>
              <w:rPr>
                <w:rFonts w:eastAsia="Calibri"/>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5FEEA871" w14:textId="77777777" w:rsidR="00E50418" w:rsidRPr="00AF349D" w:rsidRDefault="00E50418" w:rsidP="00E50418">
            <w:pPr>
              <w:jc w:val="right"/>
              <w:rPr>
                <w:color w:val="000000" w:themeColor="text1"/>
                <w:sz w:val="12"/>
                <w:szCs w:val="12"/>
              </w:rPr>
            </w:pPr>
            <w:r>
              <w:rPr>
                <w:rFonts w:eastAsia="Calibri"/>
                <w:color w:val="000000"/>
                <w:sz w:val="14"/>
                <w:szCs w:val="14"/>
              </w:rPr>
              <w:t>16,270</w:t>
            </w:r>
          </w:p>
        </w:tc>
        <w:tc>
          <w:tcPr>
            <w:tcW w:w="720" w:type="dxa"/>
            <w:tcBorders>
              <w:top w:val="nil"/>
              <w:left w:val="nil"/>
              <w:bottom w:val="nil"/>
              <w:right w:val="nil"/>
            </w:tcBorders>
            <w:shd w:val="clear" w:color="auto" w:fill="auto"/>
            <w:tcMar>
              <w:left w:w="14" w:type="dxa"/>
              <w:right w:w="14" w:type="dxa"/>
            </w:tcMar>
            <w:vAlign w:val="center"/>
          </w:tcPr>
          <w:p w14:paraId="61C0DAB4" w14:textId="77777777" w:rsidR="00E50418" w:rsidRPr="00AF349D" w:rsidRDefault="00E50418" w:rsidP="00E50418">
            <w:pPr>
              <w:jc w:val="right"/>
              <w:rPr>
                <w:color w:val="000000" w:themeColor="text1"/>
                <w:sz w:val="12"/>
                <w:szCs w:val="12"/>
              </w:rPr>
            </w:pPr>
            <w:r>
              <w:rPr>
                <w:rFonts w:eastAsia="Calibri"/>
                <w:color w:val="000000"/>
                <w:sz w:val="14"/>
                <w:szCs w:val="14"/>
              </w:rPr>
              <w:t>1,034.8</w:t>
            </w:r>
          </w:p>
        </w:tc>
        <w:tc>
          <w:tcPr>
            <w:tcW w:w="360" w:type="dxa"/>
            <w:tcBorders>
              <w:top w:val="nil"/>
              <w:left w:val="nil"/>
              <w:bottom w:val="nil"/>
              <w:right w:val="nil"/>
            </w:tcBorders>
            <w:shd w:val="clear" w:color="auto" w:fill="auto"/>
            <w:tcMar>
              <w:left w:w="14" w:type="dxa"/>
              <w:right w:w="14" w:type="dxa"/>
            </w:tcMar>
            <w:vAlign w:val="center"/>
          </w:tcPr>
          <w:p w14:paraId="3E931B8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2C95139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E1C7A9D" w14:textId="77777777" w:rsidR="00E50418" w:rsidRPr="00AF349D" w:rsidRDefault="00E50418" w:rsidP="00E50418">
            <w:pPr>
              <w:jc w:val="right"/>
              <w:rPr>
                <w:color w:val="000000" w:themeColor="text1"/>
                <w:sz w:val="12"/>
                <w:szCs w:val="12"/>
              </w:rPr>
            </w:pPr>
            <w:r>
              <w:rPr>
                <w:rFonts w:eastAsia="Calibri"/>
                <w:color w:val="000000"/>
                <w:sz w:val="14"/>
                <w:szCs w:val="14"/>
              </w:rPr>
              <w:t>56,016</w:t>
            </w:r>
          </w:p>
        </w:tc>
        <w:tc>
          <w:tcPr>
            <w:tcW w:w="630" w:type="dxa"/>
            <w:tcBorders>
              <w:top w:val="nil"/>
              <w:left w:val="nil"/>
              <w:bottom w:val="nil"/>
              <w:right w:val="nil"/>
            </w:tcBorders>
            <w:shd w:val="clear" w:color="auto" w:fill="auto"/>
            <w:tcMar>
              <w:left w:w="14" w:type="dxa"/>
              <w:right w:w="14" w:type="dxa"/>
            </w:tcMar>
            <w:vAlign w:val="center"/>
          </w:tcPr>
          <w:p w14:paraId="5598CA2D" w14:textId="77777777" w:rsidR="00E50418" w:rsidRPr="00AF349D" w:rsidRDefault="00E50418" w:rsidP="00E50418">
            <w:pPr>
              <w:jc w:val="right"/>
              <w:rPr>
                <w:color w:val="000000" w:themeColor="text1"/>
                <w:sz w:val="12"/>
                <w:szCs w:val="12"/>
              </w:rPr>
            </w:pPr>
            <w:r>
              <w:rPr>
                <w:rFonts w:eastAsia="Calibri"/>
                <w:color w:val="000000"/>
                <w:sz w:val="14"/>
                <w:szCs w:val="14"/>
              </w:rPr>
              <w:t>3,616.8</w:t>
            </w:r>
          </w:p>
        </w:tc>
        <w:tc>
          <w:tcPr>
            <w:tcW w:w="540" w:type="dxa"/>
            <w:tcBorders>
              <w:top w:val="nil"/>
              <w:left w:val="nil"/>
              <w:bottom w:val="nil"/>
              <w:right w:val="nil"/>
            </w:tcBorders>
            <w:shd w:val="clear" w:color="auto" w:fill="auto"/>
            <w:tcMar>
              <w:left w:w="14" w:type="dxa"/>
              <w:right w:w="14" w:type="dxa"/>
            </w:tcMar>
            <w:vAlign w:val="center"/>
          </w:tcPr>
          <w:p w14:paraId="619104FA"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1378C27D" w14:textId="77777777" w:rsidR="00E50418" w:rsidRPr="00AF349D" w:rsidRDefault="00E50418" w:rsidP="00E50418">
            <w:pPr>
              <w:jc w:val="right"/>
              <w:rPr>
                <w:color w:val="000000" w:themeColor="text1"/>
                <w:sz w:val="12"/>
                <w:szCs w:val="12"/>
              </w:rPr>
            </w:pPr>
            <w:r>
              <w:rPr>
                <w:rFonts w:eastAsia="Calibri"/>
                <w:color w:val="000000"/>
                <w:sz w:val="14"/>
                <w:szCs w:val="14"/>
              </w:rPr>
              <w:t>0.4</w:t>
            </w:r>
          </w:p>
        </w:tc>
        <w:tc>
          <w:tcPr>
            <w:tcW w:w="540" w:type="dxa"/>
            <w:tcBorders>
              <w:top w:val="nil"/>
              <w:left w:val="nil"/>
              <w:bottom w:val="nil"/>
              <w:right w:val="nil"/>
            </w:tcBorders>
            <w:shd w:val="clear" w:color="auto" w:fill="auto"/>
            <w:tcMar>
              <w:left w:w="14" w:type="dxa"/>
              <w:right w:w="14" w:type="dxa"/>
            </w:tcMar>
            <w:vAlign w:val="center"/>
          </w:tcPr>
          <w:p w14:paraId="1AC9FCD2" w14:textId="77777777" w:rsidR="00E50418" w:rsidRPr="00AF349D" w:rsidRDefault="00E50418" w:rsidP="00E50418">
            <w:pPr>
              <w:jc w:val="right"/>
              <w:rPr>
                <w:color w:val="000000" w:themeColor="text1"/>
                <w:sz w:val="12"/>
                <w:szCs w:val="12"/>
              </w:rPr>
            </w:pPr>
            <w:r>
              <w:rPr>
                <w:rFonts w:eastAsia="Calibri"/>
                <w:color w:val="000000"/>
                <w:sz w:val="14"/>
                <w:szCs w:val="14"/>
              </w:rPr>
              <w:t>72,299</w:t>
            </w:r>
          </w:p>
        </w:tc>
        <w:tc>
          <w:tcPr>
            <w:tcW w:w="704" w:type="dxa"/>
            <w:tcBorders>
              <w:top w:val="nil"/>
              <w:left w:val="nil"/>
              <w:bottom w:val="nil"/>
              <w:right w:val="nil"/>
            </w:tcBorders>
            <w:shd w:val="clear" w:color="auto" w:fill="auto"/>
            <w:tcMar>
              <w:left w:w="14" w:type="dxa"/>
              <w:right w:w="14" w:type="dxa"/>
            </w:tcMar>
            <w:vAlign w:val="center"/>
          </w:tcPr>
          <w:p w14:paraId="51F4BBBC" w14:textId="77777777" w:rsidR="00E50418" w:rsidRPr="00AF349D" w:rsidRDefault="00E50418" w:rsidP="00E50418">
            <w:pPr>
              <w:jc w:val="right"/>
              <w:rPr>
                <w:color w:val="000000" w:themeColor="text1"/>
                <w:sz w:val="12"/>
                <w:szCs w:val="12"/>
              </w:rPr>
            </w:pPr>
            <w:r>
              <w:rPr>
                <w:rFonts w:eastAsia="Calibri"/>
                <w:color w:val="000000"/>
                <w:sz w:val="14"/>
                <w:szCs w:val="14"/>
              </w:rPr>
              <w:t>4,652.5</w:t>
            </w:r>
          </w:p>
        </w:tc>
      </w:tr>
      <w:tr w:rsidR="00E50418" w:rsidRPr="00377456" w14:paraId="6DC80AE8"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50418" w:rsidRPr="00E74678" w:rsidRDefault="00E50418" w:rsidP="00E50418">
            <w:pPr>
              <w:jc w:val="center"/>
              <w:rPr>
                <w:color w:val="000000"/>
                <w:sz w:val="14"/>
                <w:szCs w:val="14"/>
              </w:rPr>
            </w:pPr>
            <w:r>
              <w:rPr>
                <w:color w:val="000000"/>
                <w:sz w:val="14"/>
                <w:szCs w:val="14"/>
              </w:rPr>
              <w:t>70 to 80</w:t>
            </w:r>
          </w:p>
        </w:tc>
        <w:tc>
          <w:tcPr>
            <w:tcW w:w="407" w:type="dxa"/>
            <w:tcBorders>
              <w:top w:val="nil"/>
              <w:left w:val="nil"/>
              <w:bottom w:val="nil"/>
              <w:right w:val="nil"/>
            </w:tcBorders>
            <w:tcMar>
              <w:left w:w="43" w:type="dxa"/>
              <w:right w:w="43" w:type="dxa"/>
            </w:tcMar>
            <w:vAlign w:val="center"/>
          </w:tcPr>
          <w:p w14:paraId="74DE8D2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8DAC84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C41DF8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628029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F78968"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720" w:type="dxa"/>
            <w:tcBorders>
              <w:top w:val="nil"/>
              <w:left w:val="nil"/>
              <w:bottom w:val="nil"/>
              <w:right w:val="nil"/>
            </w:tcBorders>
            <w:shd w:val="clear" w:color="auto" w:fill="auto"/>
            <w:tcMar>
              <w:left w:w="14" w:type="dxa"/>
              <w:right w:w="14" w:type="dxa"/>
            </w:tcMar>
            <w:vAlign w:val="center"/>
          </w:tcPr>
          <w:p w14:paraId="1E5F49FA"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48A5C493"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1A73238E" w14:textId="77777777" w:rsidR="00E50418" w:rsidRPr="00AF349D" w:rsidRDefault="00E50418" w:rsidP="00E50418">
            <w:pPr>
              <w:jc w:val="right"/>
              <w:rPr>
                <w:color w:val="000000" w:themeColor="text1"/>
                <w:sz w:val="12"/>
                <w:szCs w:val="12"/>
              </w:rPr>
            </w:pPr>
            <w:r>
              <w:rPr>
                <w:rFonts w:eastAsia="Calibri"/>
                <w:color w:val="000000"/>
                <w:sz w:val="14"/>
                <w:szCs w:val="14"/>
              </w:rPr>
              <w:t>0.5</w:t>
            </w:r>
          </w:p>
        </w:tc>
        <w:tc>
          <w:tcPr>
            <w:tcW w:w="540" w:type="dxa"/>
            <w:tcBorders>
              <w:top w:val="nil"/>
              <w:left w:val="nil"/>
              <w:bottom w:val="nil"/>
              <w:right w:val="nil"/>
            </w:tcBorders>
            <w:shd w:val="clear" w:color="auto" w:fill="auto"/>
            <w:tcMar>
              <w:left w:w="14" w:type="dxa"/>
              <w:right w:w="14" w:type="dxa"/>
            </w:tcMar>
            <w:vAlign w:val="center"/>
          </w:tcPr>
          <w:p w14:paraId="4E27C47E" w14:textId="77777777" w:rsidR="00E50418" w:rsidRPr="00AF349D" w:rsidRDefault="00E50418" w:rsidP="00E50418">
            <w:pPr>
              <w:jc w:val="right"/>
              <w:rPr>
                <w:color w:val="000000" w:themeColor="text1"/>
                <w:sz w:val="12"/>
                <w:szCs w:val="12"/>
              </w:rPr>
            </w:pPr>
            <w:r>
              <w:rPr>
                <w:rFonts w:eastAsia="Calibri"/>
                <w:color w:val="000000"/>
                <w:sz w:val="14"/>
                <w:szCs w:val="14"/>
              </w:rPr>
              <w:t>18,706</w:t>
            </w:r>
          </w:p>
        </w:tc>
        <w:tc>
          <w:tcPr>
            <w:tcW w:w="720" w:type="dxa"/>
            <w:tcBorders>
              <w:top w:val="nil"/>
              <w:left w:val="nil"/>
              <w:bottom w:val="nil"/>
              <w:right w:val="nil"/>
            </w:tcBorders>
            <w:shd w:val="clear" w:color="auto" w:fill="auto"/>
            <w:tcMar>
              <w:left w:w="14" w:type="dxa"/>
              <w:right w:w="14" w:type="dxa"/>
            </w:tcMar>
            <w:vAlign w:val="center"/>
          </w:tcPr>
          <w:p w14:paraId="66AA01AB" w14:textId="77777777" w:rsidR="00E50418" w:rsidRPr="00AF349D" w:rsidRDefault="00E50418" w:rsidP="00E50418">
            <w:pPr>
              <w:jc w:val="right"/>
              <w:rPr>
                <w:color w:val="000000" w:themeColor="text1"/>
                <w:sz w:val="12"/>
                <w:szCs w:val="12"/>
              </w:rPr>
            </w:pPr>
            <w:r>
              <w:rPr>
                <w:rFonts w:eastAsia="Calibri"/>
                <w:color w:val="000000"/>
                <w:sz w:val="14"/>
                <w:szCs w:val="14"/>
              </w:rPr>
              <w:t>1,407.3</w:t>
            </w:r>
          </w:p>
        </w:tc>
        <w:tc>
          <w:tcPr>
            <w:tcW w:w="360" w:type="dxa"/>
            <w:tcBorders>
              <w:top w:val="nil"/>
              <w:left w:val="nil"/>
              <w:bottom w:val="nil"/>
              <w:right w:val="nil"/>
            </w:tcBorders>
            <w:shd w:val="clear" w:color="auto" w:fill="auto"/>
            <w:tcMar>
              <w:left w:w="14" w:type="dxa"/>
              <w:right w:w="14" w:type="dxa"/>
            </w:tcMar>
            <w:vAlign w:val="center"/>
          </w:tcPr>
          <w:p w14:paraId="230EEC8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0E9547C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FF01289" w14:textId="77777777" w:rsidR="00E50418" w:rsidRPr="00AF349D" w:rsidRDefault="00E50418" w:rsidP="00E50418">
            <w:pPr>
              <w:jc w:val="right"/>
              <w:rPr>
                <w:color w:val="000000" w:themeColor="text1"/>
                <w:sz w:val="12"/>
                <w:szCs w:val="12"/>
              </w:rPr>
            </w:pPr>
            <w:r>
              <w:rPr>
                <w:rFonts w:eastAsia="Calibri"/>
                <w:color w:val="000000"/>
                <w:sz w:val="14"/>
                <w:szCs w:val="14"/>
              </w:rPr>
              <w:t>32,315</w:t>
            </w:r>
          </w:p>
        </w:tc>
        <w:tc>
          <w:tcPr>
            <w:tcW w:w="630" w:type="dxa"/>
            <w:tcBorders>
              <w:top w:val="nil"/>
              <w:left w:val="nil"/>
              <w:bottom w:val="nil"/>
              <w:right w:val="nil"/>
            </w:tcBorders>
            <w:shd w:val="clear" w:color="auto" w:fill="auto"/>
            <w:tcMar>
              <w:left w:w="14" w:type="dxa"/>
              <w:right w:w="14" w:type="dxa"/>
            </w:tcMar>
            <w:vAlign w:val="center"/>
          </w:tcPr>
          <w:p w14:paraId="0803D8CE" w14:textId="77777777" w:rsidR="00E50418" w:rsidRPr="00AF349D" w:rsidRDefault="00E50418" w:rsidP="00E50418">
            <w:pPr>
              <w:jc w:val="right"/>
              <w:rPr>
                <w:color w:val="000000" w:themeColor="text1"/>
                <w:sz w:val="12"/>
                <w:szCs w:val="12"/>
              </w:rPr>
            </w:pPr>
            <w:r>
              <w:rPr>
                <w:rFonts w:eastAsia="Calibri"/>
                <w:color w:val="000000"/>
                <w:sz w:val="14"/>
                <w:szCs w:val="14"/>
              </w:rPr>
              <w:t>2,376.2</w:t>
            </w:r>
          </w:p>
        </w:tc>
        <w:tc>
          <w:tcPr>
            <w:tcW w:w="540" w:type="dxa"/>
            <w:tcBorders>
              <w:top w:val="nil"/>
              <w:left w:val="nil"/>
              <w:bottom w:val="nil"/>
              <w:right w:val="nil"/>
            </w:tcBorders>
            <w:shd w:val="clear" w:color="auto" w:fill="auto"/>
            <w:tcMar>
              <w:left w:w="14" w:type="dxa"/>
              <w:right w:w="14" w:type="dxa"/>
            </w:tcMar>
            <w:vAlign w:val="center"/>
          </w:tcPr>
          <w:p w14:paraId="16A111CF" w14:textId="77777777" w:rsidR="00E50418" w:rsidRPr="00AF349D" w:rsidRDefault="00E50418" w:rsidP="00E50418">
            <w:pPr>
              <w:jc w:val="right"/>
              <w:rPr>
                <w:color w:val="000000" w:themeColor="text1"/>
                <w:sz w:val="12"/>
                <w:szCs w:val="12"/>
              </w:rPr>
            </w:pPr>
            <w:r>
              <w:rPr>
                <w:rFonts w:eastAsia="Calibri"/>
                <w:color w:val="000000"/>
                <w:sz w:val="14"/>
                <w:szCs w:val="14"/>
              </w:rPr>
              <w:t>24</w:t>
            </w:r>
          </w:p>
        </w:tc>
        <w:tc>
          <w:tcPr>
            <w:tcW w:w="466" w:type="dxa"/>
            <w:tcBorders>
              <w:top w:val="nil"/>
              <w:left w:val="nil"/>
              <w:bottom w:val="nil"/>
              <w:right w:val="nil"/>
            </w:tcBorders>
            <w:shd w:val="clear" w:color="auto" w:fill="auto"/>
            <w:tcMar>
              <w:left w:w="14" w:type="dxa"/>
              <w:right w:w="14" w:type="dxa"/>
            </w:tcMar>
            <w:vAlign w:val="center"/>
          </w:tcPr>
          <w:p w14:paraId="3C34E3CD" w14:textId="77777777" w:rsidR="00E50418" w:rsidRPr="00AF349D" w:rsidRDefault="00E50418" w:rsidP="00E50418">
            <w:pPr>
              <w:jc w:val="right"/>
              <w:rPr>
                <w:color w:val="000000" w:themeColor="text1"/>
                <w:sz w:val="12"/>
                <w:szCs w:val="12"/>
              </w:rPr>
            </w:pPr>
            <w:r>
              <w:rPr>
                <w:rFonts w:eastAsia="Calibri"/>
                <w:color w:val="000000"/>
                <w:sz w:val="14"/>
                <w:szCs w:val="14"/>
              </w:rPr>
              <w:t>1.8</w:t>
            </w:r>
          </w:p>
        </w:tc>
        <w:tc>
          <w:tcPr>
            <w:tcW w:w="540" w:type="dxa"/>
            <w:tcBorders>
              <w:top w:val="nil"/>
              <w:left w:val="nil"/>
              <w:bottom w:val="nil"/>
              <w:right w:val="nil"/>
            </w:tcBorders>
            <w:shd w:val="clear" w:color="auto" w:fill="auto"/>
            <w:tcMar>
              <w:left w:w="14" w:type="dxa"/>
              <w:right w:w="14" w:type="dxa"/>
            </w:tcMar>
            <w:vAlign w:val="center"/>
          </w:tcPr>
          <w:p w14:paraId="541412C0" w14:textId="77777777" w:rsidR="00E50418" w:rsidRPr="00AF349D" w:rsidRDefault="00E50418" w:rsidP="00E50418">
            <w:pPr>
              <w:jc w:val="right"/>
              <w:rPr>
                <w:color w:val="000000" w:themeColor="text1"/>
                <w:sz w:val="12"/>
                <w:szCs w:val="12"/>
              </w:rPr>
            </w:pPr>
            <w:r>
              <w:rPr>
                <w:rFonts w:eastAsia="Calibri"/>
                <w:color w:val="000000"/>
                <w:sz w:val="14"/>
                <w:szCs w:val="14"/>
              </w:rPr>
              <w:t>51,060</w:t>
            </w:r>
          </w:p>
        </w:tc>
        <w:tc>
          <w:tcPr>
            <w:tcW w:w="704" w:type="dxa"/>
            <w:tcBorders>
              <w:top w:val="nil"/>
              <w:left w:val="nil"/>
              <w:bottom w:val="nil"/>
              <w:right w:val="nil"/>
            </w:tcBorders>
            <w:shd w:val="clear" w:color="auto" w:fill="auto"/>
            <w:tcMar>
              <w:left w:w="14" w:type="dxa"/>
              <w:right w:w="14" w:type="dxa"/>
            </w:tcMar>
            <w:vAlign w:val="center"/>
          </w:tcPr>
          <w:p w14:paraId="21204371" w14:textId="77777777" w:rsidR="00E50418" w:rsidRPr="00AF349D" w:rsidRDefault="00E50418" w:rsidP="00E50418">
            <w:pPr>
              <w:jc w:val="right"/>
              <w:rPr>
                <w:color w:val="000000" w:themeColor="text1"/>
                <w:sz w:val="12"/>
                <w:szCs w:val="12"/>
              </w:rPr>
            </w:pPr>
            <w:r>
              <w:rPr>
                <w:rFonts w:eastAsia="Calibri"/>
                <w:color w:val="000000"/>
                <w:sz w:val="14"/>
                <w:szCs w:val="14"/>
              </w:rPr>
              <w:t>3,786.4</w:t>
            </w:r>
          </w:p>
        </w:tc>
      </w:tr>
      <w:tr w:rsidR="00E50418" w:rsidRPr="00377456" w14:paraId="5E4888D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50418" w:rsidRPr="00E74678" w:rsidRDefault="00E50418" w:rsidP="00E50418">
            <w:pPr>
              <w:jc w:val="center"/>
              <w:rPr>
                <w:color w:val="000000"/>
                <w:sz w:val="14"/>
                <w:szCs w:val="14"/>
              </w:rPr>
            </w:pPr>
            <w:r>
              <w:rPr>
                <w:color w:val="000000"/>
                <w:sz w:val="14"/>
                <w:szCs w:val="14"/>
              </w:rPr>
              <w:t>80 to 90</w:t>
            </w:r>
          </w:p>
        </w:tc>
        <w:tc>
          <w:tcPr>
            <w:tcW w:w="407" w:type="dxa"/>
            <w:tcBorders>
              <w:top w:val="nil"/>
              <w:left w:val="nil"/>
              <w:bottom w:val="nil"/>
              <w:right w:val="nil"/>
            </w:tcBorders>
            <w:tcMar>
              <w:left w:w="43" w:type="dxa"/>
              <w:right w:w="43" w:type="dxa"/>
            </w:tcMar>
            <w:vAlign w:val="center"/>
          </w:tcPr>
          <w:p w14:paraId="699919A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17A020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0AC584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EC45DA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E4AE901" w14:textId="77777777" w:rsidR="00E50418" w:rsidRPr="00AF349D" w:rsidRDefault="00E50418" w:rsidP="00E50418">
            <w:pPr>
              <w:jc w:val="right"/>
              <w:rPr>
                <w:color w:val="000000" w:themeColor="text1"/>
                <w:sz w:val="12"/>
                <w:szCs w:val="12"/>
              </w:rPr>
            </w:pPr>
            <w:r>
              <w:rPr>
                <w:rFonts w:eastAsia="Calibri"/>
                <w:color w:val="000000"/>
                <w:sz w:val="14"/>
                <w:szCs w:val="14"/>
              </w:rPr>
              <w:t>11</w:t>
            </w:r>
          </w:p>
        </w:tc>
        <w:tc>
          <w:tcPr>
            <w:tcW w:w="720" w:type="dxa"/>
            <w:tcBorders>
              <w:top w:val="nil"/>
              <w:left w:val="nil"/>
              <w:bottom w:val="nil"/>
              <w:right w:val="nil"/>
            </w:tcBorders>
            <w:shd w:val="clear" w:color="auto" w:fill="auto"/>
            <w:tcMar>
              <w:left w:w="14" w:type="dxa"/>
              <w:right w:w="14" w:type="dxa"/>
            </w:tcMar>
            <w:vAlign w:val="center"/>
          </w:tcPr>
          <w:p w14:paraId="0AD98A75" w14:textId="77777777" w:rsidR="00E50418" w:rsidRPr="00AF349D" w:rsidRDefault="00E50418" w:rsidP="00E50418">
            <w:pPr>
              <w:jc w:val="right"/>
              <w:rPr>
                <w:color w:val="000000" w:themeColor="text1"/>
                <w:sz w:val="12"/>
                <w:szCs w:val="12"/>
              </w:rPr>
            </w:pPr>
            <w:r>
              <w:rPr>
                <w:rFonts w:eastAsia="Calibri"/>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14:paraId="56A15BB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748FBB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5EE3D3B" w14:textId="77777777" w:rsidR="00E50418" w:rsidRPr="00AF349D" w:rsidRDefault="00E50418" w:rsidP="00E50418">
            <w:pPr>
              <w:jc w:val="right"/>
              <w:rPr>
                <w:color w:val="000000" w:themeColor="text1"/>
                <w:sz w:val="12"/>
                <w:szCs w:val="12"/>
              </w:rPr>
            </w:pPr>
            <w:r>
              <w:rPr>
                <w:rFonts w:eastAsia="Calibri"/>
                <w:color w:val="000000"/>
                <w:sz w:val="14"/>
                <w:szCs w:val="14"/>
              </w:rPr>
              <w:t>22,707</w:t>
            </w:r>
          </w:p>
        </w:tc>
        <w:tc>
          <w:tcPr>
            <w:tcW w:w="720" w:type="dxa"/>
            <w:tcBorders>
              <w:top w:val="nil"/>
              <w:left w:val="nil"/>
              <w:bottom w:val="nil"/>
              <w:right w:val="nil"/>
            </w:tcBorders>
            <w:shd w:val="clear" w:color="auto" w:fill="auto"/>
            <w:tcMar>
              <w:left w:w="14" w:type="dxa"/>
              <w:right w:w="14" w:type="dxa"/>
            </w:tcMar>
            <w:vAlign w:val="center"/>
          </w:tcPr>
          <w:p w14:paraId="6FAFC36B" w14:textId="77777777" w:rsidR="00E50418" w:rsidRPr="00AF349D" w:rsidRDefault="00E50418" w:rsidP="00E50418">
            <w:pPr>
              <w:jc w:val="right"/>
              <w:rPr>
                <w:color w:val="000000" w:themeColor="text1"/>
                <w:sz w:val="12"/>
                <w:szCs w:val="12"/>
              </w:rPr>
            </w:pPr>
            <w:r>
              <w:rPr>
                <w:rFonts w:eastAsia="Calibri"/>
                <w:color w:val="000000"/>
                <w:sz w:val="14"/>
                <w:szCs w:val="14"/>
              </w:rPr>
              <w:t>1,922.7</w:t>
            </w:r>
          </w:p>
        </w:tc>
        <w:tc>
          <w:tcPr>
            <w:tcW w:w="360" w:type="dxa"/>
            <w:tcBorders>
              <w:top w:val="nil"/>
              <w:left w:val="nil"/>
              <w:bottom w:val="nil"/>
              <w:right w:val="nil"/>
            </w:tcBorders>
            <w:shd w:val="clear" w:color="auto" w:fill="auto"/>
            <w:tcMar>
              <w:left w:w="14" w:type="dxa"/>
              <w:right w:w="14" w:type="dxa"/>
            </w:tcMar>
            <w:vAlign w:val="center"/>
          </w:tcPr>
          <w:p w14:paraId="44E8C88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3162734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8EC80FF" w14:textId="77777777" w:rsidR="00E50418" w:rsidRPr="00AF349D" w:rsidRDefault="00E50418" w:rsidP="00E50418">
            <w:pPr>
              <w:jc w:val="right"/>
              <w:rPr>
                <w:color w:val="000000" w:themeColor="text1"/>
                <w:sz w:val="12"/>
                <w:szCs w:val="12"/>
              </w:rPr>
            </w:pPr>
            <w:r>
              <w:rPr>
                <w:rFonts w:eastAsia="Calibri"/>
                <w:color w:val="000000"/>
                <w:sz w:val="14"/>
                <w:szCs w:val="14"/>
              </w:rPr>
              <w:t>32,959</w:t>
            </w:r>
          </w:p>
        </w:tc>
        <w:tc>
          <w:tcPr>
            <w:tcW w:w="630" w:type="dxa"/>
            <w:tcBorders>
              <w:top w:val="nil"/>
              <w:left w:val="nil"/>
              <w:bottom w:val="nil"/>
              <w:right w:val="nil"/>
            </w:tcBorders>
            <w:shd w:val="clear" w:color="auto" w:fill="auto"/>
            <w:tcMar>
              <w:left w:w="14" w:type="dxa"/>
              <w:right w:w="14" w:type="dxa"/>
            </w:tcMar>
            <w:vAlign w:val="center"/>
          </w:tcPr>
          <w:p w14:paraId="141D7E32" w14:textId="77777777" w:rsidR="00E50418" w:rsidRPr="00AF349D" w:rsidRDefault="00E50418" w:rsidP="00E50418">
            <w:pPr>
              <w:jc w:val="right"/>
              <w:rPr>
                <w:color w:val="000000" w:themeColor="text1"/>
                <w:sz w:val="12"/>
                <w:szCs w:val="12"/>
              </w:rPr>
            </w:pPr>
            <w:r>
              <w:rPr>
                <w:rFonts w:eastAsia="Calibri"/>
                <w:color w:val="000000"/>
                <w:sz w:val="14"/>
                <w:szCs w:val="14"/>
              </w:rPr>
              <w:t>2,800.3</w:t>
            </w:r>
          </w:p>
        </w:tc>
        <w:tc>
          <w:tcPr>
            <w:tcW w:w="540" w:type="dxa"/>
            <w:tcBorders>
              <w:top w:val="nil"/>
              <w:left w:val="nil"/>
              <w:bottom w:val="nil"/>
              <w:right w:val="nil"/>
            </w:tcBorders>
            <w:shd w:val="clear" w:color="auto" w:fill="auto"/>
            <w:tcMar>
              <w:left w:w="14" w:type="dxa"/>
              <w:right w:w="14" w:type="dxa"/>
            </w:tcMar>
            <w:vAlign w:val="center"/>
          </w:tcPr>
          <w:p w14:paraId="4A7F098C" w14:textId="77777777" w:rsidR="00E50418" w:rsidRPr="00AF349D" w:rsidRDefault="00E50418" w:rsidP="00E50418">
            <w:pPr>
              <w:jc w:val="right"/>
              <w:rPr>
                <w:color w:val="000000" w:themeColor="text1"/>
                <w:sz w:val="12"/>
                <w:szCs w:val="12"/>
              </w:rPr>
            </w:pPr>
            <w:r>
              <w:rPr>
                <w:rFonts w:eastAsia="Calibri"/>
                <w:color w:val="000000"/>
                <w:sz w:val="14"/>
                <w:szCs w:val="14"/>
              </w:rPr>
              <w:t>32</w:t>
            </w:r>
          </w:p>
        </w:tc>
        <w:tc>
          <w:tcPr>
            <w:tcW w:w="466" w:type="dxa"/>
            <w:tcBorders>
              <w:top w:val="nil"/>
              <w:left w:val="nil"/>
              <w:bottom w:val="nil"/>
              <w:right w:val="nil"/>
            </w:tcBorders>
            <w:shd w:val="clear" w:color="auto" w:fill="auto"/>
            <w:tcMar>
              <w:left w:w="14" w:type="dxa"/>
              <w:right w:w="14" w:type="dxa"/>
            </w:tcMar>
            <w:vAlign w:val="center"/>
          </w:tcPr>
          <w:p w14:paraId="069E2158" w14:textId="77777777" w:rsidR="00E50418" w:rsidRPr="00AF349D" w:rsidRDefault="00E50418" w:rsidP="00E50418">
            <w:pPr>
              <w:jc w:val="right"/>
              <w:rPr>
                <w:color w:val="000000" w:themeColor="text1"/>
                <w:sz w:val="12"/>
                <w:szCs w:val="12"/>
              </w:rPr>
            </w:pPr>
            <w:r>
              <w:rPr>
                <w:rFonts w:eastAsia="Calibri"/>
                <w:color w:val="000000"/>
                <w:sz w:val="14"/>
                <w:szCs w:val="14"/>
              </w:rPr>
              <w:t>2.7</w:t>
            </w:r>
          </w:p>
        </w:tc>
        <w:tc>
          <w:tcPr>
            <w:tcW w:w="540" w:type="dxa"/>
            <w:tcBorders>
              <w:top w:val="nil"/>
              <w:left w:val="nil"/>
              <w:bottom w:val="nil"/>
              <w:right w:val="nil"/>
            </w:tcBorders>
            <w:shd w:val="clear" w:color="auto" w:fill="auto"/>
            <w:tcMar>
              <w:left w:w="14" w:type="dxa"/>
              <w:right w:w="14" w:type="dxa"/>
            </w:tcMar>
            <w:vAlign w:val="center"/>
          </w:tcPr>
          <w:p w14:paraId="7B71EC81" w14:textId="77777777" w:rsidR="00E50418" w:rsidRPr="00AF349D" w:rsidRDefault="00E50418" w:rsidP="00E50418">
            <w:pPr>
              <w:jc w:val="right"/>
              <w:rPr>
                <w:color w:val="000000" w:themeColor="text1"/>
                <w:sz w:val="12"/>
                <w:szCs w:val="12"/>
              </w:rPr>
            </w:pPr>
            <w:r>
              <w:rPr>
                <w:rFonts w:eastAsia="Calibri"/>
                <w:color w:val="000000"/>
                <w:sz w:val="14"/>
                <w:szCs w:val="14"/>
              </w:rPr>
              <w:t>55,709</w:t>
            </w:r>
          </w:p>
        </w:tc>
        <w:tc>
          <w:tcPr>
            <w:tcW w:w="704" w:type="dxa"/>
            <w:tcBorders>
              <w:top w:val="nil"/>
              <w:left w:val="nil"/>
              <w:bottom w:val="nil"/>
              <w:right w:val="nil"/>
            </w:tcBorders>
            <w:shd w:val="clear" w:color="auto" w:fill="auto"/>
            <w:tcMar>
              <w:left w:w="14" w:type="dxa"/>
              <w:right w:w="14" w:type="dxa"/>
            </w:tcMar>
            <w:vAlign w:val="center"/>
          </w:tcPr>
          <w:p w14:paraId="5C8B1243" w14:textId="77777777" w:rsidR="00E50418" w:rsidRPr="00AF349D" w:rsidRDefault="00E50418" w:rsidP="00E50418">
            <w:pPr>
              <w:jc w:val="right"/>
              <w:rPr>
                <w:color w:val="000000" w:themeColor="text1"/>
                <w:sz w:val="12"/>
                <w:szCs w:val="12"/>
              </w:rPr>
            </w:pPr>
            <w:r>
              <w:rPr>
                <w:rFonts w:eastAsia="Calibri"/>
                <w:color w:val="000000"/>
                <w:sz w:val="14"/>
                <w:szCs w:val="14"/>
              </w:rPr>
              <w:t>4,726.7</w:t>
            </w:r>
          </w:p>
        </w:tc>
      </w:tr>
      <w:tr w:rsidR="00E50418" w:rsidRPr="00377456" w14:paraId="53A2B58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50418" w:rsidRPr="00E74678" w:rsidRDefault="00E50418" w:rsidP="00E50418">
            <w:pPr>
              <w:jc w:val="center"/>
              <w:rPr>
                <w:color w:val="000000"/>
                <w:sz w:val="14"/>
                <w:szCs w:val="14"/>
              </w:rPr>
            </w:pPr>
            <w:r w:rsidRPr="00E74678">
              <w:rPr>
                <w:color w:val="000000"/>
                <w:sz w:val="14"/>
                <w:szCs w:val="14"/>
              </w:rPr>
              <w:t>90</w:t>
            </w:r>
            <w:r>
              <w:rPr>
                <w:color w:val="000000"/>
                <w:sz w:val="14"/>
                <w:szCs w:val="14"/>
              </w:rPr>
              <w:t xml:space="preserve"> to 100</w:t>
            </w:r>
          </w:p>
        </w:tc>
        <w:tc>
          <w:tcPr>
            <w:tcW w:w="407" w:type="dxa"/>
            <w:tcBorders>
              <w:top w:val="nil"/>
              <w:left w:val="nil"/>
              <w:bottom w:val="nil"/>
              <w:right w:val="nil"/>
            </w:tcBorders>
            <w:tcMar>
              <w:left w:w="43" w:type="dxa"/>
              <w:right w:w="43" w:type="dxa"/>
            </w:tcMar>
            <w:vAlign w:val="center"/>
          </w:tcPr>
          <w:p w14:paraId="4A48461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1B4DAA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236439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6CCC84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92C61B9"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720" w:type="dxa"/>
            <w:tcBorders>
              <w:top w:val="nil"/>
              <w:left w:val="nil"/>
              <w:bottom w:val="nil"/>
              <w:right w:val="nil"/>
            </w:tcBorders>
            <w:shd w:val="clear" w:color="auto" w:fill="auto"/>
            <w:tcMar>
              <w:left w:w="14" w:type="dxa"/>
              <w:right w:w="14" w:type="dxa"/>
            </w:tcMar>
            <w:vAlign w:val="center"/>
          </w:tcPr>
          <w:p w14:paraId="46ADE1CE" w14:textId="77777777" w:rsidR="00E50418" w:rsidRPr="00AF349D" w:rsidRDefault="00E50418" w:rsidP="00E50418">
            <w:pPr>
              <w:jc w:val="right"/>
              <w:rPr>
                <w:color w:val="000000" w:themeColor="text1"/>
                <w:sz w:val="12"/>
                <w:szCs w:val="12"/>
              </w:rPr>
            </w:pPr>
            <w:r>
              <w:rPr>
                <w:rFonts w:eastAsia="Calibri"/>
                <w:color w:val="000000"/>
                <w:sz w:val="14"/>
                <w:szCs w:val="14"/>
              </w:rPr>
              <w:t>0.6</w:t>
            </w:r>
          </w:p>
        </w:tc>
        <w:tc>
          <w:tcPr>
            <w:tcW w:w="360" w:type="dxa"/>
            <w:tcBorders>
              <w:top w:val="nil"/>
              <w:left w:val="nil"/>
              <w:bottom w:val="nil"/>
              <w:right w:val="nil"/>
            </w:tcBorders>
            <w:shd w:val="clear" w:color="auto" w:fill="auto"/>
            <w:tcMar>
              <w:left w:w="14" w:type="dxa"/>
              <w:right w:w="14" w:type="dxa"/>
            </w:tcMar>
            <w:vAlign w:val="center"/>
          </w:tcPr>
          <w:p w14:paraId="17BC6F62"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309CA62" w14:textId="77777777" w:rsidR="00E50418" w:rsidRPr="00AF349D" w:rsidRDefault="00E50418" w:rsidP="00E50418">
            <w:pPr>
              <w:jc w:val="right"/>
              <w:rPr>
                <w:color w:val="000000" w:themeColor="text1"/>
                <w:sz w:val="12"/>
                <w:szCs w:val="12"/>
              </w:rPr>
            </w:pPr>
            <w:r>
              <w:rPr>
                <w:rFonts w:eastAsia="Calibri"/>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19A5EBE5" w14:textId="77777777" w:rsidR="00E50418" w:rsidRPr="00AF349D" w:rsidRDefault="00E50418" w:rsidP="00E50418">
            <w:pPr>
              <w:jc w:val="right"/>
              <w:rPr>
                <w:color w:val="000000" w:themeColor="text1"/>
                <w:sz w:val="12"/>
                <w:szCs w:val="12"/>
              </w:rPr>
            </w:pPr>
            <w:r>
              <w:rPr>
                <w:rFonts w:eastAsia="Calibri"/>
                <w:color w:val="000000"/>
                <w:sz w:val="14"/>
                <w:szCs w:val="14"/>
              </w:rPr>
              <w:t>19,368</w:t>
            </w:r>
          </w:p>
        </w:tc>
        <w:tc>
          <w:tcPr>
            <w:tcW w:w="720" w:type="dxa"/>
            <w:tcBorders>
              <w:top w:val="nil"/>
              <w:left w:val="nil"/>
              <w:bottom w:val="nil"/>
              <w:right w:val="nil"/>
            </w:tcBorders>
            <w:shd w:val="clear" w:color="auto" w:fill="auto"/>
            <w:tcMar>
              <w:left w:w="14" w:type="dxa"/>
              <w:right w:w="14" w:type="dxa"/>
            </w:tcMar>
            <w:vAlign w:val="center"/>
          </w:tcPr>
          <w:p w14:paraId="0D575EF3" w14:textId="77777777" w:rsidR="00E50418" w:rsidRPr="00AF349D" w:rsidRDefault="00E50418" w:rsidP="00E50418">
            <w:pPr>
              <w:jc w:val="right"/>
              <w:rPr>
                <w:color w:val="000000" w:themeColor="text1"/>
                <w:sz w:val="12"/>
                <w:szCs w:val="12"/>
              </w:rPr>
            </w:pPr>
            <w:r>
              <w:rPr>
                <w:rFonts w:eastAsia="Calibri"/>
                <w:color w:val="000000"/>
                <w:sz w:val="14"/>
                <w:szCs w:val="14"/>
              </w:rPr>
              <w:t>1,846.4</w:t>
            </w:r>
          </w:p>
        </w:tc>
        <w:tc>
          <w:tcPr>
            <w:tcW w:w="360" w:type="dxa"/>
            <w:tcBorders>
              <w:top w:val="nil"/>
              <w:left w:val="nil"/>
              <w:bottom w:val="nil"/>
              <w:right w:val="nil"/>
            </w:tcBorders>
            <w:shd w:val="clear" w:color="auto" w:fill="auto"/>
            <w:tcMar>
              <w:left w:w="14" w:type="dxa"/>
              <w:right w:w="14" w:type="dxa"/>
            </w:tcMar>
            <w:vAlign w:val="center"/>
          </w:tcPr>
          <w:p w14:paraId="6BE250F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447FE0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8E90951" w14:textId="77777777" w:rsidR="00E50418" w:rsidRPr="00AF349D" w:rsidRDefault="00E50418" w:rsidP="00E50418">
            <w:pPr>
              <w:jc w:val="right"/>
              <w:rPr>
                <w:color w:val="000000" w:themeColor="text1"/>
                <w:sz w:val="12"/>
                <w:szCs w:val="12"/>
              </w:rPr>
            </w:pPr>
            <w:r>
              <w:rPr>
                <w:rFonts w:eastAsia="Calibri"/>
                <w:color w:val="000000"/>
                <w:sz w:val="14"/>
                <w:szCs w:val="14"/>
              </w:rPr>
              <w:t>30,619</w:t>
            </w:r>
          </w:p>
        </w:tc>
        <w:tc>
          <w:tcPr>
            <w:tcW w:w="630" w:type="dxa"/>
            <w:tcBorders>
              <w:top w:val="nil"/>
              <w:left w:val="nil"/>
              <w:bottom w:val="nil"/>
              <w:right w:val="nil"/>
            </w:tcBorders>
            <w:shd w:val="clear" w:color="auto" w:fill="auto"/>
            <w:tcMar>
              <w:left w:w="14" w:type="dxa"/>
              <w:right w:w="14" w:type="dxa"/>
            </w:tcMar>
            <w:vAlign w:val="center"/>
          </w:tcPr>
          <w:p w14:paraId="5F1739CC" w14:textId="77777777" w:rsidR="00E50418" w:rsidRPr="00AF349D" w:rsidRDefault="00E50418" w:rsidP="00E50418">
            <w:pPr>
              <w:jc w:val="right"/>
              <w:rPr>
                <w:color w:val="000000" w:themeColor="text1"/>
                <w:sz w:val="12"/>
                <w:szCs w:val="12"/>
              </w:rPr>
            </w:pPr>
            <w:r>
              <w:rPr>
                <w:rFonts w:eastAsia="Calibri"/>
                <w:color w:val="000000"/>
                <w:sz w:val="14"/>
                <w:szCs w:val="14"/>
              </w:rPr>
              <w:t>2,922.7</w:t>
            </w:r>
          </w:p>
        </w:tc>
        <w:tc>
          <w:tcPr>
            <w:tcW w:w="540" w:type="dxa"/>
            <w:tcBorders>
              <w:top w:val="nil"/>
              <w:left w:val="nil"/>
              <w:bottom w:val="nil"/>
              <w:right w:val="nil"/>
            </w:tcBorders>
            <w:shd w:val="clear" w:color="auto" w:fill="auto"/>
            <w:tcMar>
              <w:left w:w="14" w:type="dxa"/>
              <w:right w:w="14" w:type="dxa"/>
            </w:tcMar>
            <w:vAlign w:val="center"/>
          </w:tcPr>
          <w:p w14:paraId="19112AF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42AB0A9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6C34004" w14:textId="77777777" w:rsidR="00E50418" w:rsidRPr="00AF349D" w:rsidRDefault="00E50418" w:rsidP="00E50418">
            <w:pPr>
              <w:jc w:val="right"/>
              <w:rPr>
                <w:color w:val="000000" w:themeColor="text1"/>
                <w:sz w:val="12"/>
                <w:szCs w:val="12"/>
              </w:rPr>
            </w:pPr>
            <w:r>
              <w:rPr>
                <w:rFonts w:eastAsia="Calibri"/>
                <w:color w:val="000000"/>
                <w:sz w:val="14"/>
                <w:szCs w:val="14"/>
              </w:rPr>
              <w:t>49,995</w:t>
            </w:r>
          </w:p>
        </w:tc>
        <w:tc>
          <w:tcPr>
            <w:tcW w:w="704" w:type="dxa"/>
            <w:tcBorders>
              <w:top w:val="nil"/>
              <w:left w:val="nil"/>
              <w:bottom w:val="nil"/>
              <w:right w:val="nil"/>
            </w:tcBorders>
            <w:shd w:val="clear" w:color="auto" w:fill="auto"/>
            <w:tcMar>
              <w:left w:w="14" w:type="dxa"/>
              <w:right w:w="14" w:type="dxa"/>
            </w:tcMar>
            <w:vAlign w:val="center"/>
          </w:tcPr>
          <w:p w14:paraId="7B7BB383" w14:textId="77777777" w:rsidR="00E50418" w:rsidRPr="00AF349D" w:rsidRDefault="00E50418" w:rsidP="00E50418">
            <w:pPr>
              <w:jc w:val="right"/>
              <w:rPr>
                <w:color w:val="000000" w:themeColor="text1"/>
                <w:sz w:val="12"/>
                <w:szCs w:val="12"/>
              </w:rPr>
            </w:pPr>
            <w:r>
              <w:rPr>
                <w:rFonts w:eastAsia="Calibri"/>
                <w:color w:val="000000"/>
                <w:sz w:val="14"/>
                <w:szCs w:val="14"/>
              </w:rPr>
              <w:t>4,769.9</w:t>
            </w:r>
          </w:p>
        </w:tc>
      </w:tr>
      <w:tr w:rsidR="00E50418" w:rsidRPr="00377456" w14:paraId="29D6E6A3"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50418" w:rsidRPr="00E74678" w:rsidRDefault="00E50418" w:rsidP="00E50418">
            <w:pPr>
              <w:jc w:val="center"/>
              <w:rPr>
                <w:color w:val="000000"/>
                <w:sz w:val="14"/>
                <w:szCs w:val="14"/>
              </w:rPr>
            </w:pPr>
            <w:r>
              <w:rPr>
                <w:color w:val="000000"/>
                <w:sz w:val="14"/>
                <w:szCs w:val="14"/>
              </w:rPr>
              <w:t>100 to 200</w:t>
            </w:r>
          </w:p>
        </w:tc>
        <w:tc>
          <w:tcPr>
            <w:tcW w:w="407" w:type="dxa"/>
            <w:tcBorders>
              <w:top w:val="nil"/>
              <w:left w:val="nil"/>
              <w:bottom w:val="nil"/>
              <w:right w:val="nil"/>
            </w:tcBorders>
            <w:tcMar>
              <w:left w:w="43" w:type="dxa"/>
              <w:right w:w="43" w:type="dxa"/>
            </w:tcMar>
            <w:vAlign w:val="center"/>
          </w:tcPr>
          <w:p w14:paraId="3863248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4E7DCBE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B051E5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E6A926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97F513B" w14:textId="77777777" w:rsidR="00E50418" w:rsidRPr="00AF349D" w:rsidRDefault="00E50418" w:rsidP="00E50418">
            <w:pPr>
              <w:jc w:val="right"/>
              <w:rPr>
                <w:color w:val="000000" w:themeColor="text1"/>
                <w:sz w:val="12"/>
                <w:szCs w:val="12"/>
              </w:rPr>
            </w:pPr>
            <w:r>
              <w:rPr>
                <w:rFonts w:eastAsia="Calibri"/>
                <w:color w:val="000000"/>
                <w:sz w:val="14"/>
                <w:szCs w:val="14"/>
              </w:rPr>
              <w:t>27</w:t>
            </w:r>
          </w:p>
        </w:tc>
        <w:tc>
          <w:tcPr>
            <w:tcW w:w="720" w:type="dxa"/>
            <w:tcBorders>
              <w:top w:val="nil"/>
              <w:left w:val="nil"/>
              <w:bottom w:val="nil"/>
              <w:right w:val="nil"/>
            </w:tcBorders>
            <w:shd w:val="clear" w:color="auto" w:fill="auto"/>
            <w:tcMar>
              <w:left w:w="14" w:type="dxa"/>
              <w:right w:w="14" w:type="dxa"/>
            </w:tcMar>
            <w:vAlign w:val="center"/>
          </w:tcPr>
          <w:p w14:paraId="245C4024" w14:textId="77777777" w:rsidR="00E50418" w:rsidRPr="00AF349D" w:rsidRDefault="00E50418" w:rsidP="00E50418">
            <w:pPr>
              <w:jc w:val="right"/>
              <w:rPr>
                <w:color w:val="000000" w:themeColor="text1"/>
                <w:sz w:val="12"/>
                <w:szCs w:val="12"/>
              </w:rPr>
            </w:pPr>
            <w:r>
              <w:rPr>
                <w:rFonts w:eastAsia="Calibri"/>
                <w:color w:val="000000"/>
                <w:sz w:val="14"/>
                <w:szCs w:val="14"/>
              </w:rPr>
              <w:t>4.1</w:t>
            </w:r>
          </w:p>
        </w:tc>
        <w:tc>
          <w:tcPr>
            <w:tcW w:w="360" w:type="dxa"/>
            <w:tcBorders>
              <w:top w:val="nil"/>
              <w:left w:val="nil"/>
              <w:bottom w:val="nil"/>
              <w:right w:val="nil"/>
            </w:tcBorders>
            <w:shd w:val="clear" w:color="auto" w:fill="auto"/>
            <w:tcMar>
              <w:left w:w="14" w:type="dxa"/>
              <w:right w:w="14" w:type="dxa"/>
            </w:tcMar>
            <w:vAlign w:val="center"/>
          </w:tcPr>
          <w:p w14:paraId="02157ABA" w14:textId="77777777" w:rsidR="00E50418" w:rsidRPr="00AF349D" w:rsidRDefault="00E50418" w:rsidP="00E50418">
            <w:pPr>
              <w:jc w:val="right"/>
              <w:rPr>
                <w:color w:val="000000" w:themeColor="text1"/>
                <w:sz w:val="12"/>
                <w:szCs w:val="12"/>
              </w:rPr>
            </w:pPr>
            <w:r>
              <w:rPr>
                <w:rFonts w:eastAsia="Calibri"/>
                <w:color w:val="000000"/>
                <w:sz w:val="14"/>
                <w:szCs w:val="14"/>
              </w:rPr>
              <w:t>16</w:t>
            </w:r>
          </w:p>
        </w:tc>
        <w:tc>
          <w:tcPr>
            <w:tcW w:w="630" w:type="dxa"/>
            <w:tcBorders>
              <w:top w:val="nil"/>
              <w:left w:val="nil"/>
              <w:bottom w:val="nil"/>
              <w:right w:val="nil"/>
            </w:tcBorders>
            <w:shd w:val="clear" w:color="auto" w:fill="auto"/>
            <w:tcMar>
              <w:left w:w="14" w:type="dxa"/>
              <w:right w:w="14" w:type="dxa"/>
            </w:tcMar>
            <w:vAlign w:val="center"/>
          </w:tcPr>
          <w:p w14:paraId="0D11D64A" w14:textId="77777777" w:rsidR="00E50418" w:rsidRPr="00AF349D" w:rsidRDefault="00E50418" w:rsidP="00E50418">
            <w:pPr>
              <w:jc w:val="right"/>
              <w:rPr>
                <w:color w:val="000000" w:themeColor="text1"/>
                <w:sz w:val="12"/>
                <w:szCs w:val="12"/>
              </w:rPr>
            </w:pPr>
            <w:r>
              <w:rPr>
                <w:rFonts w:eastAsia="Calibri"/>
                <w:color w:val="000000"/>
                <w:sz w:val="14"/>
                <w:szCs w:val="14"/>
              </w:rPr>
              <w:t>2.2</w:t>
            </w:r>
          </w:p>
        </w:tc>
        <w:tc>
          <w:tcPr>
            <w:tcW w:w="540" w:type="dxa"/>
            <w:tcBorders>
              <w:top w:val="nil"/>
              <w:left w:val="nil"/>
              <w:bottom w:val="nil"/>
              <w:right w:val="nil"/>
            </w:tcBorders>
            <w:shd w:val="clear" w:color="auto" w:fill="auto"/>
            <w:tcMar>
              <w:left w:w="14" w:type="dxa"/>
              <w:right w:w="14" w:type="dxa"/>
            </w:tcMar>
            <w:vAlign w:val="center"/>
          </w:tcPr>
          <w:p w14:paraId="00568884" w14:textId="77777777" w:rsidR="00E50418" w:rsidRPr="00AF349D" w:rsidRDefault="00E50418" w:rsidP="00E50418">
            <w:pPr>
              <w:jc w:val="right"/>
              <w:rPr>
                <w:color w:val="000000" w:themeColor="text1"/>
                <w:sz w:val="12"/>
                <w:szCs w:val="12"/>
              </w:rPr>
            </w:pPr>
            <w:r>
              <w:rPr>
                <w:rFonts w:eastAsia="Calibri"/>
                <w:color w:val="000000"/>
                <w:sz w:val="14"/>
                <w:szCs w:val="14"/>
              </w:rPr>
              <w:t>333,082</w:t>
            </w:r>
          </w:p>
        </w:tc>
        <w:tc>
          <w:tcPr>
            <w:tcW w:w="720" w:type="dxa"/>
            <w:tcBorders>
              <w:top w:val="nil"/>
              <w:left w:val="nil"/>
              <w:bottom w:val="nil"/>
              <w:right w:val="nil"/>
            </w:tcBorders>
            <w:shd w:val="clear" w:color="auto" w:fill="auto"/>
            <w:tcMar>
              <w:left w:w="14" w:type="dxa"/>
              <w:right w:w="14" w:type="dxa"/>
            </w:tcMar>
            <w:vAlign w:val="center"/>
          </w:tcPr>
          <w:p w14:paraId="12BFD9D5" w14:textId="77777777" w:rsidR="00E50418" w:rsidRPr="00AF349D" w:rsidRDefault="00E50418" w:rsidP="00E50418">
            <w:pPr>
              <w:jc w:val="right"/>
              <w:rPr>
                <w:color w:val="000000" w:themeColor="text1"/>
                <w:sz w:val="12"/>
                <w:szCs w:val="12"/>
              </w:rPr>
            </w:pPr>
            <w:r>
              <w:rPr>
                <w:rFonts w:eastAsia="Calibri"/>
                <w:color w:val="000000"/>
                <w:sz w:val="14"/>
                <w:szCs w:val="14"/>
              </w:rPr>
              <w:t>48,032.3</w:t>
            </w:r>
          </w:p>
        </w:tc>
        <w:tc>
          <w:tcPr>
            <w:tcW w:w="360" w:type="dxa"/>
            <w:tcBorders>
              <w:top w:val="nil"/>
              <w:left w:val="nil"/>
              <w:bottom w:val="nil"/>
              <w:right w:val="nil"/>
            </w:tcBorders>
            <w:shd w:val="clear" w:color="auto" w:fill="auto"/>
            <w:tcMar>
              <w:left w:w="14" w:type="dxa"/>
              <w:right w:w="14" w:type="dxa"/>
            </w:tcMar>
            <w:vAlign w:val="center"/>
          </w:tcPr>
          <w:p w14:paraId="6514793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D7AA36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4DA83F9" w14:textId="77777777" w:rsidR="00E50418" w:rsidRPr="00AF349D" w:rsidRDefault="00E50418" w:rsidP="00E50418">
            <w:pPr>
              <w:jc w:val="right"/>
              <w:rPr>
                <w:color w:val="000000" w:themeColor="text1"/>
                <w:sz w:val="12"/>
                <w:szCs w:val="12"/>
              </w:rPr>
            </w:pPr>
            <w:r>
              <w:rPr>
                <w:rFonts w:eastAsia="Calibri"/>
                <w:color w:val="000000"/>
                <w:sz w:val="14"/>
                <w:szCs w:val="14"/>
              </w:rPr>
              <w:t>280,985</w:t>
            </w:r>
          </w:p>
        </w:tc>
        <w:tc>
          <w:tcPr>
            <w:tcW w:w="630" w:type="dxa"/>
            <w:tcBorders>
              <w:top w:val="nil"/>
              <w:left w:val="nil"/>
              <w:bottom w:val="nil"/>
              <w:right w:val="nil"/>
            </w:tcBorders>
            <w:shd w:val="clear" w:color="auto" w:fill="auto"/>
            <w:tcMar>
              <w:left w:w="14" w:type="dxa"/>
              <w:right w:w="14" w:type="dxa"/>
            </w:tcMar>
            <w:vAlign w:val="center"/>
          </w:tcPr>
          <w:p w14:paraId="0E05C918" w14:textId="77777777" w:rsidR="00E50418" w:rsidRPr="00AF349D" w:rsidRDefault="00E50418" w:rsidP="00E50418">
            <w:pPr>
              <w:jc w:val="right"/>
              <w:rPr>
                <w:color w:val="000000" w:themeColor="text1"/>
                <w:sz w:val="12"/>
                <w:szCs w:val="12"/>
              </w:rPr>
            </w:pPr>
            <w:r>
              <w:rPr>
                <w:rFonts w:eastAsia="Calibri"/>
                <w:color w:val="000000"/>
                <w:sz w:val="14"/>
                <w:szCs w:val="14"/>
              </w:rPr>
              <w:t>39,940.2</w:t>
            </w:r>
          </w:p>
        </w:tc>
        <w:tc>
          <w:tcPr>
            <w:tcW w:w="540" w:type="dxa"/>
            <w:tcBorders>
              <w:top w:val="nil"/>
              <w:left w:val="nil"/>
              <w:bottom w:val="nil"/>
              <w:right w:val="nil"/>
            </w:tcBorders>
            <w:shd w:val="clear" w:color="auto" w:fill="auto"/>
            <w:tcMar>
              <w:left w:w="14" w:type="dxa"/>
              <w:right w:w="14" w:type="dxa"/>
            </w:tcMar>
            <w:vAlign w:val="center"/>
          </w:tcPr>
          <w:p w14:paraId="0F0044D6" w14:textId="77777777" w:rsidR="00E50418" w:rsidRPr="00AF349D" w:rsidRDefault="00E50418" w:rsidP="00E50418">
            <w:pPr>
              <w:jc w:val="right"/>
              <w:rPr>
                <w:color w:val="000000" w:themeColor="text1"/>
                <w:sz w:val="12"/>
                <w:szCs w:val="12"/>
              </w:rPr>
            </w:pPr>
            <w:r>
              <w:rPr>
                <w:rFonts w:eastAsia="Calibri"/>
                <w:color w:val="000000"/>
                <w:sz w:val="14"/>
                <w:szCs w:val="14"/>
              </w:rPr>
              <w:t>36</w:t>
            </w:r>
          </w:p>
        </w:tc>
        <w:tc>
          <w:tcPr>
            <w:tcW w:w="466" w:type="dxa"/>
            <w:tcBorders>
              <w:top w:val="nil"/>
              <w:left w:val="nil"/>
              <w:bottom w:val="nil"/>
              <w:right w:val="nil"/>
            </w:tcBorders>
            <w:shd w:val="clear" w:color="auto" w:fill="auto"/>
            <w:tcMar>
              <w:left w:w="14" w:type="dxa"/>
              <w:right w:w="14" w:type="dxa"/>
            </w:tcMar>
            <w:vAlign w:val="center"/>
          </w:tcPr>
          <w:p w14:paraId="185D722D" w14:textId="77777777" w:rsidR="00E50418" w:rsidRPr="00AF349D" w:rsidRDefault="00E50418" w:rsidP="00E50418">
            <w:pPr>
              <w:jc w:val="right"/>
              <w:rPr>
                <w:color w:val="000000" w:themeColor="text1"/>
                <w:sz w:val="12"/>
                <w:szCs w:val="12"/>
              </w:rPr>
            </w:pPr>
            <w:r>
              <w:rPr>
                <w:rFonts w:eastAsia="Calibri"/>
                <w:color w:val="000000"/>
                <w:sz w:val="14"/>
                <w:szCs w:val="14"/>
              </w:rPr>
              <w:t>5.4</w:t>
            </w:r>
          </w:p>
        </w:tc>
        <w:tc>
          <w:tcPr>
            <w:tcW w:w="540" w:type="dxa"/>
            <w:tcBorders>
              <w:top w:val="nil"/>
              <w:left w:val="nil"/>
              <w:bottom w:val="nil"/>
              <w:right w:val="nil"/>
            </w:tcBorders>
            <w:shd w:val="clear" w:color="auto" w:fill="auto"/>
            <w:tcMar>
              <w:left w:w="14" w:type="dxa"/>
              <w:right w:w="14" w:type="dxa"/>
            </w:tcMar>
            <w:vAlign w:val="center"/>
          </w:tcPr>
          <w:p w14:paraId="53F1F72C" w14:textId="77777777" w:rsidR="00E50418" w:rsidRPr="00AF349D" w:rsidRDefault="00E50418" w:rsidP="00E50418">
            <w:pPr>
              <w:jc w:val="right"/>
              <w:rPr>
                <w:color w:val="000000" w:themeColor="text1"/>
                <w:sz w:val="12"/>
                <w:szCs w:val="12"/>
              </w:rPr>
            </w:pPr>
            <w:r>
              <w:rPr>
                <w:rFonts w:eastAsia="Calibri"/>
                <w:color w:val="000000"/>
                <w:sz w:val="14"/>
                <w:szCs w:val="14"/>
              </w:rPr>
              <w:t>614,146</w:t>
            </w:r>
          </w:p>
        </w:tc>
        <w:tc>
          <w:tcPr>
            <w:tcW w:w="704" w:type="dxa"/>
            <w:tcBorders>
              <w:top w:val="nil"/>
              <w:left w:val="nil"/>
              <w:bottom w:val="nil"/>
              <w:right w:val="nil"/>
            </w:tcBorders>
            <w:shd w:val="clear" w:color="auto" w:fill="auto"/>
            <w:tcMar>
              <w:left w:w="14" w:type="dxa"/>
              <w:right w:w="14" w:type="dxa"/>
            </w:tcMar>
            <w:vAlign w:val="center"/>
          </w:tcPr>
          <w:p w14:paraId="04A43020" w14:textId="77777777" w:rsidR="00E50418" w:rsidRPr="00AF349D" w:rsidRDefault="00E50418" w:rsidP="00E50418">
            <w:pPr>
              <w:jc w:val="right"/>
              <w:rPr>
                <w:color w:val="000000" w:themeColor="text1"/>
                <w:sz w:val="12"/>
                <w:szCs w:val="12"/>
              </w:rPr>
            </w:pPr>
            <w:r>
              <w:rPr>
                <w:rFonts w:eastAsia="Calibri"/>
                <w:color w:val="000000"/>
                <w:sz w:val="14"/>
                <w:szCs w:val="14"/>
              </w:rPr>
              <w:t>87,984.3</w:t>
            </w:r>
          </w:p>
        </w:tc>
      </w:tr>
      <w:tr w:rsidR="00E50418" w:rsidRPr="00377456" w14:paraId="27D92B3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50418" w:rsidRPr="00E74678" w:rsidRDefault="00E50418" w:rsidP="00E50418">
            <w:pPr>
              <w:jc w:val="center"/>
              <w:rPr>
                <w:color w:val="000000"/>
                <w:sz w:val="14"/>
                <w:szCs w:val="14"/>
              </w:rPr>
            </w:pPr>
            <w:r w:rsidRPr="00E74678">
              <w:rPr>
                <w:color w:val="000000"/>
                <w:sz w:val="14"/>
                <w:szCs w:val="14"/>
              </w:rPr>
              <w:t>200</w:t>
            </w:r>
            <w:r>
              <w:rPr>
                <w:color w:val="000000"/>
                <w:sz w:val="14"/>
                <w:szCs w:val="14"/>
              </w:rPr>
              <w:t xml:space="preserve"> to 300</w:t>
            </w:r>
          </w:p>
        </w:tc>
        <w:tc>
          <w:tcPr>
            <w:tcW w:w="407" w:type="dxa"/>
            <w:tcBorders>
              <w:top w:val="nil"/>
              <w:left w:val="nil"/>
              <w:bottom w:val="nil"/>
              <w:right w:val="nil"/>
            </w:tcBorders>
            <w:tcMar>
              <w:left w:w="43" w:type="dxa"/>
              <w:right w:w="43" w:type="dxa"/>
            </w:tcMar>
            <w:vAlign w:val="center"/>
          </w:tcPr>
          <w:p w14:paraId="176DBCA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7EAD03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41E83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976DFA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06EB056" w14:textId="77777777" w:rsidR="00E50418" w:rsidRPr="00AF349D" w:rsidRDefault="00E50418" w:rsidP="00E50418">
            <w:pPr>
              <w:jc w:val="right"/>
              <w:rPr>
                <w:color w:val="000000" w:themeColor="text1"/>
                <w:sz w:val="12"/>
                <w:szCs w:val="12"/>
              </w:rPr>
            </w:pPr>
            <w:r>
              <w:rPr>
                <w:rFonts w:eastAsia="Calibri"/>
                <w:color w:val="000000"/>
                <w:sz w:val="14"/>
                <w:szCs w:val="14"/>
              </w:rPr>
              <w:t>62</w:t>
            </w:r>
          </w:p>
        </w:tc>
        <w:tc>
          <w:tcPr>
            <w:tcW w:w="720" w:type="dxa"/>
            <w:tcBorders>
              <w:top w:val="nil"/>
              <w:left w:val="nil"/>
              <w:bottom w:val="nil"/>
              <w:right w:val="nil"/>
            </w:tcBorders>
            <w:shd w:val="clear" w:color="auto" w:fill="auto"/>
            <w:tcMar>
              <w:left w:w="14" w:type="dxa"/>
              <w:right w:w="14" w:type="dxa"/>
            </w:tcMar>
            <w:vAlign w:val="center"/>
          </w:tcPr>
          <w:p w14:paraId="316F7C3B" w14:textId="77777777" w:rsidR="00E50418" w:rsidRPr="00AF349D" w:rsidRDefault="00E50418" w:rsidP="00E50418">
            <w:pPr>
              <w:jc w:val="right"/>
              <w:rPr>
                <w:color w:val="000000" w:themeColor="text1"/>
                <w:sz w:val="12"/>
                <w:szCs w:val="12"/>
              </w:rPr>
            </w:pPr>
            <w:r>
              <w:rPr>
                <w:rFonts w:eastAsia="Calibri"/>
                <w:color w:val="000000"/>
                <w:sz w:val="14"/>
                <w:szCs w:val="14"/>
              </w:rPr>
              <w:t>14.1</w:t>
            </w:r>
          </w:p>
        </w:tc>
        <w:tc>
          <w:tcPr>
            <w:tcW w:w="360" w:type="dxa"/>
            <w:tcBorders>
              <w:top w:val="nil"/>
              <w:left w:val="nil"/>
              <w:bottom w:val="nil"/>
              <w:right w:val="nil"/>
            </w:tcBorders>
            <w:shd w:val="clear" w:color="auto" w:fill="auto"/>
            <w:tcMar>
              <w:left w:w="14" w:type="dxa"/>
              <w:right w:w="14" w:type="dxa"/>
            </w:tcMar>
            <w:vAlign w:val="center"/>
          </w:tcPr>
          <w:p w14:paraId="1CFDA4A0" w14:textId="77777777" w:rsidR="00E50418" w:rsidRPr="00AF349D" w:rsidRDefault="00E50418" w:rsidP="00E50418">
            <w:pPr>
              <w:jc w:val="right"/>
              <w:rPr>
                <w:color w:val="000000" w:themeColor="text1"/>
                <w:sz w:val="12"/>
                <w:szCs w:val="12"/>
              </w:rPr>
            </w:pPr>
            <w:r>
              <w:rPr>
                <w:rFonts w:eastAsia="Calibri"/>
                <w:color w:val="000000"/>
                <w:sz w:val="14"/>
                <w:szCs w:val="14"/>
              </w:rPr>
              <w:t>38</w:t>
            </w:r>
          </w:p>
        </w:tc>
        <w:tc>
          <w:tcPr>
            <w:tcW w:w="630" w:type="dxa"/>
            <w:tcBorders>
              <w:top w:val="nil"/>
              <w:left w:val="nil"/>
              <w:bottom w:val="nil"/>
              <w:right w:val="nil"/>
            </w:tcBorders>
            <w:shd w:val="clear" w:color="auto" w:fill="auto"/>
            <w:tcMar>
              <w:left w:w="14" w:type="dxa"/>
              <w:right w:w="14" w:type="dxa"/>
            </w:tcMar>
            <w:vAlign w:val="center"/>
          </w:tcPr>
          <w:p w14:paraId="49A14E27" w14:textId="77777777" w:rsidR="00E50418" w:rsidRPr="00AF349D" w:rsidRDefault="00E50418" w:rsidP="00E50418">
            <w:pPr>
              <w:jc w:val="right"/>
              <w:rPr>
                <w:color w:val="000000" w:themeColor="text1"/>
                <w:sz w:val="12"/>
                <w:szCs w:val="12"/>
              </w:rPr>
            </w:pPr>
            <w:r>
              <w:rPr>
                <w:rFonts w:eastAsia="Calibri"/>
                <w:color w:val="000000"/>
                <w:sz w:val="14"/>
                <w:szCs w:val="14"/>
              </w:rPr>
              <w:t>9.3</w:t>
            </w:r>
          </w:p>
        </w:tc>
        <w:tc>
          <w:tcPr>
            <w:tcW w:w="540" w:type="dxa"/>
            <w:tcBorders>
              <w:top w:val="nil"/>
              <w:left w:val="nil"/>
              <w:bottom w:val="nil"/>
              <w:right w:val="nil"/>
            </w:tcBorders>
            <w:shd w:val="clear" w:color="auto" w:fill="auto"/>
            <w:tcMar>
              <w:left w:w="14" w:type="dxa"/>
              <w:right w:w="14" w:type="dxa"/>
            </w:tcMar>
            <w:vAlign w:val="center"/>
          </w:tcPr>
          <w:p w14:paraId="4C3FFCF4" w14:textId="77777777" w:rsidR="00E50418" w:rsidRPr="00AF349D" w:rsidRDefault="00E50418" w:rsidP="00E50418">
            <w:pPr>
              <w:jc w:val="right"/>
              <w:rPr>
                <w:color w:val="000000" w:themeColor="text1"/>
                <w:sz w:val="12"/>
                <w:szCs w:val="12"/>
              </w:rPr>
            </w:pPr>
            <w:r>
              <w:rPr>
                <w:rFonts w:eastAsia="Calibri"/>
                <w:color w:val="000000"/>
                <w:sz w:val="14"/>
                <w:szCs w:val="14"/>
              </w:rPr>
              <w:t>235,818</w:t>
            </w:r>
          </w:p>
        </w:tc>
        <w:tc>
          <w:tcPr>
            <w:tcW w:w="720" w:type="dxa"/>
            <w:tcBorders>
              <w:top w:val="nil"/>
              <w:left w:val="nil"/>
              <w:bottom w:val="nil"/>
              <w:right w:val="nil"/>
            </w:tcBorders>
            <w:shd w:val="clear" w:color="auto" w:fill="auto"/>
            <w:tcMar>
              <w:left w:w="14" w:type="dxa"/>
              <w:right w:w="14" w:type="dxa"/>
            </w:tcMar>
            <w:vAlign w:val="center"/>
          </w:tcPr>
          <w:p w14:paraId="4DD80970" w14:textId="77777777" w:rsidR="00E50418" w:rsidRPr="00AF349D" w:rsidRDefault="00E50418" w:rsidP="00E50418">
            <w:pPr>
              <w:jc w:val="right"/>
              <w:rPr>
                <w:color w:val="000000" w:themeColor="text1"/>
                <w:sz w:val="12"/>
                <w:szCs w:val="12"/>
              </w:rPr>
            </w:pPr>
            <w:r>
              <w:rPr>
                <w:rFonts w:eastAsia="Calibri"/>
                <w:color w:val="000000"/>
                <w:sz w:val="14"/>
                <w:szCs w:val="14"/>
              </w:rPr>
              <w:t>57,011.6</w:t>
            </w:r>
          </w:p>
        </w:tc>
        <w:tc>
          <w:tcPr>
            <w:tcW w:w="360" w:type="dxa"/>
            <w:tcBorders>
              <w:top w:val="nil"/>
              <w:left w:val="nil"/>
              <w:bottom w:val="nil"/>
              <w:right w:val="nil"/>
            </w:tcBorders>
            <w:shd w:val="clear" w:color="auto" w:fill="auto"/>
            <w:tcMar>
              <w:left w:w="14" w:type="dxa"/>
              <w:right w:w="14" w:type="dxa"/>
            </w:tcMar>
            <w:vAlign w:val="center"/>
          </w:tcPr>
          <w:p w14:paraId="73EEDDA2" w14:textId="77777777" w:rsidR="00E50418" w:rsidRPr="00AF349D" w:rsidRDefault="00E50418" w:rsidP="00E50418">
            <w:pPr>
              <w:jc w:val="right"/>
              <w:rPr>
                <w:color w:val="000000" w:themeColor="text1"/>
                <w:sz w:val="12"/>
                <w:szCs w:val="12"/>
              </w:rPr>
            </w:pPr>
            <w:r>
              <w:rPr>
                <w:rFonts w:eastAsia="Calibri"/>
                <w:color w:val="000000"/>
                <w:sz w:val="14"/>
                <w:szCs w:val="14"/>
              </w:rPr>
              <w:t>13</w:t>
            </w:r>
          </w:p>
        </w:tc>
        <w:tc>
          <w:tcPr>
            <w:tcW w:w="524" w:type="dxa"/>
            <w:tcBorders>
              <w:top w:val="nil"/>
              <w:left w:val="nil"/>
              <w:bottom w:val="nil"/>
              <w:right w:val="nil"/>
            </w:tcBorders>
            <w:shd w:val="clear" w:color="auto" w:fill="auto"/>
            <w:tcMar>
              <w:left w:w="14" w:type="dxa"/>
              <w:right w:w="14" w:type="dxa"/>
            </w:tcMar>
            <w:vAlign w:val="center"/>
          </w:tcPr>
          <w:p w14:paraId="2DB988CA" w14:textId="77777777" w:rsidR="00E50418" w:rsidRPr="00AF349D" w:rsidRDefault="00E50418" w:rsidP="00E50418">
            <w:pPr>
              <w:jc w:val="right"/>
              <w:rPr>
                <w:color w:val="000000" w:themeColor="text1"/>
                <w:sz w:val="12"/>
                <w:szCs w:val="12"/>
              </w:rPr>
            </w:pPr>
            <w:r>
              <w:rPr>
                <w:rFonts w:eastAsia="Calibri"/>
                <w:color w:val="000000"/>
                <w:sz w:val="14"/>
                <w:szCs w:val="14"/>
              </w:rPr>
              <w:t>2.8</w:t>
            </w:r>
          </w:p>
        </w:tc>
        <w:tc>
          <w:tcPr>
            <w:tcW w:w="540" w:type="dxa"/>
            <w:tcBorders>
              <w:top w:val="nil"/>
              <w:left w:val="nil"/>
              <w:bottom w:val="nil"/>
              <w:right w:val="nil"/>
            </w:tcBorders>
            <w:shd w:val="clear" w:color="auto" w:fill="auto"/>
            <w:tcMar>
              <w:left w:w="14" w:type="dxa"/>
              <w:right w:w="14" w:type="dxa"/>
            </w:tcMar>
            <w:vAlign w:val="center"/>
          </w:tcPr>
          <w:p w14:paraId="41C16774" w14:textId="77777777" w:rsidR="00E50418" w:rsidRPr="00AF349D" w:rsidRDefault="00E50418" w:rsidP="00E50418">
            <w:pPr>
              <w:jc w:val="right"/>
              <w:rPr>
                <w:color w:val="000000" w:themeColor="text1"/>
                <w:sz w:val="12"/>
                <w:szCs w:val="12"/>
              </w:rPr>
            </w:pPr>
            <w:r>
              <w:rPr>
                <w:rFonts w:eastAsia="Calibri"/>
                <w:color w:val="000000"/>
                <w:sz w:val="14"/>
                <w:szCs w:val="14"/>
              </w:rPr>
              <w:t>141,307</w:t>
            </w:r>
          </w:p>
        </w:tc>
        <w:tc>
          <w:tcPr>
            <w:tcW w:w="630" w:type="dxa"/>
            <w:tcBorders>
              <w:top w:val="nil"/>
              <w:left w:val="nil"/>
              <w:bottom w:val="nil"/>
              <w:right w:val="nil"/>
            </w:tcBorders>
            <w:shd w:val="clear" w:color="auto" w:fill="auto"/>
            <w:tcMar>
              <w:left w:w="14" w:type="dxa"/>
              <w:right w:w="14" w:type="dxa"/>
            </w:tcMar>
            <w:vAlign w:val="center"/>
          </w:tcPr>
          <w:p w14:paraId="33AA9E37" w14:textId="77777777" w:rsidR="00E50418" w:rsidRPr="00AF349D" w:rsidRDefault="00E50418" w:rsidP="00E50418">
            <w:pPr>
              <w:jc w:val="right"/>
              <w:rPr>
                <w:color w:val="000000" w:themeColor="text1"/>
                <w:sz w:val="12"/>
                <w:szCs w:val="12"/>
              </w:rPr>
            </w:pPr>
            <w:r>
              <w:rPr>
                <w:rFonts w:eastAsia="Calibri"/>
                <w:color w:val="000000"/>
                <w:sz w:val="14"/>
                <w:szCs w:val="14"/>
              </w:rPr>
              <w:t>32,983.6</w:t>
            </w:r>
          </w:p>
        </w:tc>
        <w:tc>
          <w:tcPr>
            <w:tcW w:w="540" w:type="dxa"/>
            <w:tcBorders>
              <w:top w:val="nil"/>
              <w:left w:val="nil"/>
              <w:bottom w:val="nil"/>
              <w:right w:val="nil"/>
            </w:tcBorders>
            <w:shd w:val="clear" w:color="auto" w:fill="auto"/>
            <w:tcMar>
              <w:left w:w="14" w:type="dxa"/>
              <w:right w:w="14" w:type="dxa"/>
            </w:tcMar>
            <w:vAlign w:val="center"/>
          </w:tcPr>
          <w:p w14:paraId="33846BFD" w14:textId="77777777" w:rsidR="00E50418" w:rsidRPr="00AF349D" w:rsidRDefault="00E50418" w:rsidP="00E50418">
            <w:pPr>
              <w:jc w:val="right"/>
              <w:rPr>
                <w:color w:val="000000" w:themeColor="text1"/>
                <w:sz w:val="12"/>
                <w:szCs w:val="12"/>
              </w:rPr>
            </w:pPr>
            <w:r>
              <w:rPr>
                <w:rFonts w:eastAsia="Calibri"/>
                <w:color w:val="000000"/>
                <w:sz w:val="14"/>
                <w:szCs w:val="14"/>
              </w:rPr>
              <w:t>48</w:t>
            </w:r>
          </w:p>
        </w:tc>
        <w:tc>
          <w:tcPr>
            <w:tcW w:w="466" w:type="dxa"/>
            <w:tcBorders>
              <w:top w:val="nil"/>
              <w:left w:val="nil"/>
              <w:bottom w:val="nil"/>
              <w:right w:val="nil"/>
            </w:tcBorders>
            <w:shd w:val="clear" w:color="auto" w:fill="auto"/>
            <w:tcMar>
              <w:left w:w="14" w:type="dxa"/>
              <w:right w:w="14" w:type="dxa"/>
            </w:tcMar>
            <w:vAlign w:val="center"/>
          </w:tcPr>
          <w:p w14:paraId="7A2F91BD" w14:textId="77777777" w:rsidR="00E50418" w:rsidRPr="00AF349D" w:rsidRDefault="00E50418" w:rsidP="00E50418">
            <w:pPr>
              <w:jc w:val="right"/>
              <w:rPr>
                <w:color w:val="000000" w:themeColor="text1"/>
                <w:sz w:val="12"/>
                <w:szCs w:val="12"/>
              </w:rPr>
            </w:pPr>
            <w:r>
              <w:rPr>
                <w:rFonts w:eastAsia="Calibri"/>
                <w:color w:val="000000"/>
                <w:sz w:val="14"/>
                <w:szCs w:val="14"/>
              </w:rPr>
              <w:t>11.2</w:t>
            </w:r>
          </w:p>
        </w:tc>
        <w:tc>
          <w:tcPr>
            <w:tcW w:w="540" w:type="dxa"/>
            <w:tcBorders>
              <w:top w:val="nil"/>
              <w:left w:val="nil"/>
              <w:bottom w:val="nil"/>
              <w:right w:val="nil"/>
            </w:tcBorders>
            <w:shd w:val="clear" w:color="auto" w:fill="auto"/>
            <w:tcMar>
              <w:left w:w="14" w:type="dxa"/>
              <w:right w:w="14" w:type="dxa"/>
            </w:tcMar>
            <w:vAlign w:val="center"/>
          </w:tcPr>
          <w:p w14:paraId="0DF6EEC8" w14:textId="77777777" w:rsidR="00E50418" w:rsidRPr="00AF349D" w:rsidRDefault="00E50418" w:rsidP="00E50418">
            <w:pPr>
              <w:jc w:val="right"/>
              <w:rPr>
                <w:color w:val="000000" w:themeColor="text1"/>
                <w:sz w:val="12"/>
                <w:szCs w:val="12"/>
              </w:rPr>
            </w:pPr>
            <w:r>
              <w:rPr>
                <w:rFonts w:eastAsia="Calibri"/>
                <w:color w:val="000000"/>
                <w:sz w:val="14"/>
                <w:szCs w:val="14"/>
              </w:rPr>
              <w:t>377,286</w:t>
            </w:r>
          </w:p>
        </w:tc>
        <w:tc>
          <w:tcPr>
            <w:tcW w:w="704" w:type="dxa"/>
            <w:tcBorders>
              <w:top w:val="nil"/>
              <w:left w:val="nil"/>
              <w:bottom w:val="nil"/>
              <w:right w:val="nil"/>
            </w:tcBorders>
            <w:shd w:val="clear" w:color="auto" w:fill="auto"/>
            <w:tcMar>
              <w:left w:w="14" w:type="dxa"/>
              <w:right w:w="14" w:type="dxa"/>
            </w:tcMar>
            <w:vAlign w:val="center"/>
          </w:tcPr>
          <w:p w14:paraId="55333084" w14:textId="77777777" w:rsidR="00E50418" w:rsidRPr="00AF349D" w:rsidRDefault="00E50418" w:rsidP="00E50418">
            <w:pPr>
              <w:jc w:val="right"/>
              <w:rPr>
                <w:color w:val="000000" w:themeColor="text1"/>
                <w:sz w:val="12"/>
                <w:szCs w:val="12"/>
              </w:rPr>
            </w:pPr>
            <w:r>
              <w:rPr>
                <w:rFonts w:eastAsia="Calibri"/>
                <w:color w:val="000000"/>
                <w:sz w:val="14"/>
                <w:szCs w:val="14"/>
              </w:rPr>
              <w:t>90,032.6</w:t>
            </w:r>
          </w:p>
        </w:tc>
      </w:tr>
      <w:tr w:rsidR="00E50418" w:rsidRPr="00377456" w14:paraId="21DCD4E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26199D3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CC71B39"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6C298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50418" w:rsidRPr="00AF349D" w:rsidRDefault="00E50418" w:rsidP="00E50418">
            <w:pPr>
              <w:jc w:val="right"/>
              <w:rPr>
                <w:rFonts w:ascii="Calibri" w:hAnsi="Calibri"/>
                <w:color w:val="000000" w:themeColor="text1"/>
                <w:sz w:val="12"/>
                <w:szCs w:val="12"/>
              </w:rPr>
            </w:pPr>
          </w:p>
        </w:tc>
      </w:tr>
      <w:tr w:rsidR="00E50418" w:rsidRPr="00377456" w14:paraId="34755B99"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50418" w:rsidRPr="00E74678" w:rsidRDefault="00E50418" w:rsidP="00E50418">
            <w:pPr>
              <w:jc w:val="center"/>
              <w:rPr>
                <w:color w:val="000000"/>
                <w:sz w:val="14"/>
                <w:szCs w:val="14"/>
              </w:rPr>
            </w:pPr>
            <w:r w:rsidRPr="00E74678">
              <w:rPr>
                <w:color w:val="000000"/>
                <w:sz w:val="14"/>
                <w:szCs w:val="14"/>
              </w:rPr>
              <w:t>300</w:t>
            </w:r>
            <w:r>
              <w:rPr>
                <w:color w:val="000000"/>
                <w:sz w:val="14"/>
                <w:szCs w:val="14"/>
              </w:rPr>
              <w:t xml:space="preserve"> to 400</w:t>
            </w:r>
          </w:p>
        </w:tc>
        <w:tc>
          <w:tcPr>
            <w:tcW w:w="407" w:type="dxa"/>
            <w:tcBorders>
              <w:top w:val="nil"/>
              <w:left w:val="nil"/>
              <w:bottom w:val="nil"/>
              <w:right w:val="nil"/>
            </w:tcBorders>
            <w:tcMar>
              <w:left w:w="43" w:type="dxa"/>
              <w:right w:w="43" w:type="dxa"/>
            </w:tcMar>
            <w:vAlign w:val="center"/>
          </w:tcPr>
          <w:p w14:paraId="3376928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6E0194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35FF79" w14:textId="77777777" w:rsidR="00E50418" w:rsidRPr="00AF349D" w:rsidRDefault="00E50418" w:rsidP="00E50418">
            <w:pPr>
              <w:jc w:val="right"/>
              <w:rPr>
                <w:color w:val="000000" w:themeColor="text1"/>
                <w:sz w:val="12"/>
                <w:szCs w:val="12"/>
              </w:rPr>
            </w:pPr>
            <w:r>
              <w:rPr>
                <w:rFonts w:eastAsia="Calibri"/>
                <w:color w:val="000000"/>
                <w:sz w:val="14"/>
                <w:szCs w:val="14"/>
              </w:rPr>
              <w:t>16</w:t>
            </w:r>
          </w:p>
        </w:tc>
        <w:tc>
          <w:tcPr>
            <w:tcW w:w="630" w:type="dxa"/>
            <w:tcBorders>
              <w:top w:val="nil"/>
              <w:left w:val="nil"/>
              <w:bottom w:val="nil"/>
              <w:right w:val="nil"/>
            </w:tcBorders>
            <w:shd w:val="clear" w:color="auto" w:fill="auto"/>
            <w:tcMar>
              <w:left w:w="14" w:type="dxa"/>
              <w:right w:w="14" w:type="dxa"/>
            </w:tcMar>
            <w:vAlign w:val="center"/>
          </w:tcPr>
          <w:p w14:paraId="3896A085" w14:textId="77777777" w:rsidR="00E50418" w:rsidRPr="00AF349D" w:rsidRDefault="00E50418" w:rsidP="00E50418">
            <w:pPr>
              <w:jc w:val="right"/>
              <w:rPr>
                <w:color w:val="000000" w:themeColor="text1"/>
                <w:sz w:val="12"/>
                <w:szCs w:val="12"/>
              </w:rPr>
            </w:pPr>
            <w:r>
              <w:rPr>
                <w:rFonts w:eastAsia="Calibri"/>
                <w:color w:val="000000"/>
                <w:sz w:val="14"/>
                <w:szCs w:val="14"/>
              </w:rPr>
              <w:t>5.1</w:t>
            </w:r>
          </w:p>
        </w:tc>
        <w:tc>
          <w:tcPr>
            <w:tcW w:w="360" w:type="dxa"/>
            <w:tcBorders>
              <w:top w:val="nil"/>
              <w:left w:val="nil"/>
              <w:bottom w:val="nil"/>
              <w:right w:val="nil"/>
            </w:tcBorders>
            <w:shd w:val="clear" w:color="auto" w:fill="auto"/>
            <w:tcMar>
              <w:left w:w="14" w:type="dxa"/>
              <w:right w:w="14" w:type="dxa"/>
            </w:tcMar>
            <w:vAlign w:val="center"/>
          </w:tcPr>
          <w:p w14:paraId="0598E6D0" w14:textId="77777777" w:rsidR="00E50418" w:rsidRPr="00AF349D" w:rsidRDefault="00E50418" w:rsidP="00E50418">
            <w:pPr>
              <w:jc w:val="right"/>
              <w:rPr>
                <w:color w:val="000000" w:themeColor="text1"/>
                <w:sz w:val="12"/>
                <w:szCs w:val="12"/>
              </w:rPr>
            </w:pPr>
            <w:r>
              <w:rPr>
                <w:rFonts w:eastAsia="Calibri"/>
                <w:color w:val="000000"/>
                <w:sz w:val="14"/>
                <w:szCs w:val="14"/>
              </w:rPr>
              <w:t>14</w:t>
            </w:r>
          </w:p>
        </w:tc>
        <w:tc>
          <w:tcPr>
            <w:tcW w:w="720" w:type="dxa"/>
            <w:tcBorders>
              <w:top w:val="nil"/>
              <w:left w:val="nil"/>
              <w:bottom w:val="nil"/>
              <w:right w:val="nil"/>
            </w:tcBorders>
            <w:shd w:val="clear" w:color="auto" w:fill="auto"/>
            <w:tcMar>
              <w:left w:w="14" w:type="dxa"/>
              <w:right w:w="14" w:type="dxa"/>
            </w:tcMar>
            <w:vAlign w:val="center"/>
          </w:tcPr>
          <w:p w14:paraId="55DB5A88" w14:textId="77777777" w:rsidR="00E50418" w:rsidRPr="00AF349D" w:rsidRDefault="00E50418" w:rsidP="00E50418">
            <w:pPr>
              <w:jc w:val="right"/>
              <w:rPr>
                <w:color w:val="000000" w:themeColor="text1"/>
                <w:sz w:val="12"/>
                <w:szCs w:val="12"/>
              </w:rPr>
            </w:pPr>
            <w:r>
              <w:rPr>
                <w:rFonts w:eastAsia="Calibri"/>
                <w:color w:val="000000"/>
                <w:sz w:val="14"/>
                <w:szCs w:val="14"/>
              </w:rPr>
              <w:t>4.7</w:t>
            </w:r>
          </w:p>
        </w:tc>
        <w:tc>
          <w:tcPr>
            <w:tcW w:w="360" w:type="dxa"/>
            <w:tcBorders>
              <w:top w:val="nil"/>
              <w:left w:val="nil"/>
              <w:bottom w:val="nil"/>
              <w:right w:val="nil"/>
            </w:tcBorders>
            <w:shd w:val="clear" w:color="auto" w:fill="auto"/>
            <w:tcMar>
              <w:left w:w="14" w:type="dxa"/>
              <w:right w:w="14" w:type="dxa"/>
            </w:tcMar>
            <w:vAlign w:val="center"/>
          </w:tcPr>
          <w:p w14:paraId="5B2CEA3F"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652360BB"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540" w:type="dxa"/>
            <w:tcBorders>
              <w:top w:val="nil"/>
              <w:left w:val="nil"/>
              <w:bottom w:val="nil"/>
              <w:right w:val="nil"/>
            </w:tcBorders>
            <w:shd w:val="clear" w:color="auto" w:fill="auto"/>
            <w:tcMar>
              <w:left w:w="14" w:type="dxa"/>
              <w:right w:w="14" w:type="dxa"/>
            </w:tcMar>
            <w:vAlign w:val="center"/>
          </w:tcPr>
          <w:p w14:paraId="1942CAB7" w14:textId="77777777" w:rsidR="00E50418" w:rsidRPr="00AF349D" w:rsidRDefault="00E50418" w:rsidP="00E50418">
            <w:pPr>
              <w:jc w:val="right"/>
              <w:rPr>
                <w:color w:val="000000" w:themeColor="text1"/>
                <w:sz w:val="12"/>
                <w:szCs w:val="12"/>
              </w:rPr>
            </w:pPr>
            <w:r>
              <w:rPr>
                <w:rFonts w:eastAsia="Calibri"/>
                <w:color w:val="000000"/>
                <w:sz w:val="14"/>
                <w:szCs w:val="14"/>
              </w:rPr>
              <w:t>89,678</w:t>
            </w:r>
          </w:p>
        </w:tc>
        <w:tc>
          <w:tcPr>
            <w:tcW w:w="720" w:type="dxa"/>
            <w:tcBorders>
              <w:top w:val="nil"/>
              <w:left w:val="nil"/>
              <w:bottom w:val="nil"/>
              <w:right w:val="nil"/>
            </w:tcBorders>
            <w:shd w:val="clear" w:color="auto" w:fill="auto"/>
            <w:tcMar>
              <w:left w:w="14" w:type="dxa"/>
              <w:right w:w="14" w:type="dxa"/>
            </w:tcMar>
            <w:vAlign w:val="center"/>
          </w:tcPr>
          <w:p w14:paraId="32678DB9" w14:textId="77777777" w:rsidR="00E50418" w:rsidRPr="00AF349D" w:rsidRDefault="00E50418" w:rsidP="00E50418">
            <w:pPr>
              <w:jc w:val="right"/>
              <w:rPr>
                <w:color w:val="000000" w:themeColor="text1"/>
                <w:sz w:val="12"/>
                <w:szCs w:val="12"/>
              </w:rPr>
            </w:pPr>
            <w:r>
              <w:rPr>
                <w:rFonts w:eastAsia="Calibri"/>
                <w:color w:val="000000"/>
                <w:sz w:val="14"/>
                <w:szCs w:val="14"/>
              </w:rPr>
              <w:t>30,393.2</w:t>
            </w:r>
          </w:p>
        </w:tc>
        <w:tc>
          <w:tcPr>
            <w:tcW w:w="360" w:type="dxa"/>
            <w:tcBorders>
              <w:top w:val="nil"/>
              <w:left w:val="nil"/>
              <w:bottom w:val="nil"/>
              <w:right w:val="nil"/>
            </w:tcBorders>
            <w:shd w:val="clear" w:color="auto" w:fill="auto"/>
            <w:tcMar>
              <w:left w:w="14" w:type="dxa"/>
              <w:right w:w="14" w:type="dxa"/>
            </w:tcMar>
            <w:vAlign w:val="center"/>
          </w:tcPr>
          <w:p w14:paraId="49B4B15F"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524" w:type="dxa"/>
            <w:tcBorders>
              <w:top w:val="nil"/>
              <w:left w:val="nil"/>
              <w:bottom w:val="nil"/>
              <w:right w:val="nil"/>
            </w:tcBorders>
            <w:shd w:val="clear" w:color="auto" w:fill="auto"/>
            <w:tcMar>
              <w:left w:w="14" w:type="dxa"/>
              <w:right w:w="14" w:type="dxa"/>
            </w:tcMar>
            <w:vAlign w:val="center"/>
          </w:tcPr>
          <w:p w14:paraId="34056813" w14:textId="77777777" w:rsidR="00E50418" w:rsidRPr="00AF349D" w:rsidRDefault="00E50418" w:rsidP="00E50418">
            <w:pPr>
              <w:jc w:val="right"/>
              <w:rPr>
                <w:color w:val="000000" w:themeColor="text1"/>
                <w:sz w:val="12"/>
                <w:szCs w:val="12"/>
              </w:rPr>
            </w:pPr>
            <w:r>
              <w:rPr>
                <w:rFonts w:eastAsia="Calibri"/>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4E765D38" w14:textId="77777777" w:rsidR="00E50418" w:rsidRPr="00AF349D" w:rsidRDefault="00E50418" w:rsidP="00E50418">
            <w:pPr>
              <w:jc w:val="right"/>
              <w:rPr>
                <w:color w:val="000000" w:themeColor="text1"/>
                <w:sz w:val="12"/>
                <w:szCs w:val="12"/>
              </w:rPr>
            </w:pPr>
            <w:r>
              <w:rPr>
                <w:rFonts w:eastAsia="Calibri"/>
                <w:color w:val="000000"/>
                <w:sz w:val="14"/>
                <w:szCs w:val="14"/>
              </w:rPr>
              <w:t>40,958</w:t>
            </w:r>
          </w:p>
        </w:tc>
        <w:tc>
          <w:tcPr>
            <w:tcW w:w="630" w:type="dxa"/>
            <w:tcBorders>
              <w:top w:val="nil"/>
              <w:left w:val="nil"/>
              <w:bottom w:val="nil"/>
              <w:right w:val="nil"/>
            </w:tcBorders>
            <w:shd w:val="clear" w:color="auto" w:fill="auto"/>
            <w:tcMar>
              <w:left w:w="14" w:type="dxa"/>
              <w:right w:w="14" w:type="dxa"/>
            </w:tcMar>
            <w:vAlign w:val="center"/>
          </w:tcPr>
          <w:p w14:paraId="2DE30FA7" w14:textId="77777777" w:rsidR="00E50418" w:rsidRPr="00AF349D" w:rsidRDefault="00E50418" w:rsidP="00E50418">
            <w:pPr>
              <w:jc w:val="right"/>
              <w:rPr>
                <w:color w:val="000000" w:themeColor="text1"/>
                <w:sz w:val="12"/>
                <w:szCs w:val="12"/>
              </w:rPr>
            </w:pPr>
            <w:r>
              <w:rPr>
                <w:rFonts w:eastAsia="Calibri"/>
                <w:color w:val="000000"/>
                <w:sz w:val="14"/>
                <w:szCs w:val="14"/>
              </w:rPr>
              <w:t>14,230.8</w:t>
            </w:r>
          </w:p>
        </w:tc>
        <w:tc>
          <w:tcPr>
            <w:tcW w:w="540" w:type="dxa"/>
            <w:tcBorders>
              <w:top w:val="nil"/>
              <w:left w:val="nil"/>
              <w:bottom w:val="nil"/>
              <w:right w:val="nil"/>
            </w:tcBorders>
            <w:shd w:val="clear" w:color="auto" w:fill="auto"/>
            <w:tcMar>
              <w:left w:w="14" w:type="dxa"/>
              <w:right w:w="14" w:type="dxa"/>
            </w:tcMar>
            <w:vAlign w:val="center"/>
          </w:tcPr>
          <w:p w14:paraId="7ADC3921" w14:textId="77777777" w:rsidR="00E50418" w:rsidRPr="00AF349D" w:rsidRDefault="00E50418" w:rsidP="00E50418">
            <w:pPr>
              <w:jc w:val="right"/>
              <w:rPr>
                <w:color w:val="000000" w:themeColor="text1"/>
                <w:sz w:val="12"/>
                <w:szCs w:val="12"/>
              </w:rPr>
            </w:pPr>
            <w:r>
              <w:rPr>
                <w:rFonts w:eastAsia="Calibri"/>
                <w:color w:val="000000"/>
                <w:sz w:val="14"/>
                <w:szCs w:val="14"/>
              </w:rPr>
              <w:t>15</w:t>
            </w:r>
          </w:p>
        </w:tc>
        <w:tc>
          <w:tcPr>
            <w:tcW w:w="466" w:type="dxa"/>
            <w:tcBorders>
              <w:top w:val="nil"/>
              <w:left w:val="nil"/>
              <w:bottom w:val="nil"/>
              <w:right w:val="nil"/>
            </w:tcBorders>
            <w:shd w:val="clear" w:color="auto" w:fill="auto"/>
            <w:tcMar>
              <w:left w:w="14" w:type="dxa"/>
              <w:right w:w="14" w:type="dxa"/>
            </w:tcMar>
            <w:vAlign w:val="center"/>
          </w:tcPr>
          <w:p w14:paraId="6D88A16B" w14:textId="77777777" w:rsidR="00E50418" w:rsidRPr="00AF349D" w:rsidRDefault="00E50418" w:rsidP="00E50418">
            <w:pPr>
              <w:jc w:val="right"/>
              <w:rPr>
                <w:color w:val="000000" w:themeColor="text1"/>
                <w:sz w:val="12"/>
                <w:szCs w:val="12"/>
              </w:rPr>
            </w:pPr>
            <w:r>
              <w:rPr>
                <w:rFonts w:eastAsia="Calibri"/>
                <w:color w:val="000000"/>
                <w:sz w:val="14"/>
                <w:szCs w:val="14"/>
              </w:rPr>
              <w:t>5.3</w:t>
            </w:r>
          </w:p>
        </w:tc>
        <w:tc>
          <w:tcPr>
            <w:tcW w:w="540" w:type="dxa"/>
            <w:tcBorders>
              <w:top w:val="nil"/>
              <w:left w:val="nil"/>
              <w:bottom w:val="nil"/>
              <w:right w:val="nil"/>
            </w:tcBorders>
            <w:shd w:val="clear" w:color="auto" w:fill="auto"/>
            <w:tcMar>
              <w:left w:w="14" w:type="dxa"/>
              <w:right w:w="14" w:type="dxa"/>
            </w:tcMar>
            <w:vAlign w:val="center"/>
          </w:tcPr>
          <w:p w14:paraId="2DA57E95" w14:textId="77777777" w:rsidR="00E50418" w:rsidRPr="00AF349D" w:rsidRDefault="00E50418" w:rsidP="00E50418">
            <w:pPr>
              <w:jc w:val="right"/>
              <w:rPr>
                <w:color w:val="000000" w:themeColor="text1"/>
                <w:sz w:val="12"/>
                <w:szCs w:val="12"/>
              </w:rPr>
            </w:pPr>
            <w:r>
              <w:rPr>
                <w:rFonts w:eastAsia="Calibri"/>
                <w:color w:val="000000"/>
                <w:sz w:val="14"/>
                <w:szCs w:val="14"/>
              </w:rPr>
              <w:t>130,693</w:t>
            </w:r>
          </w:p>
        </w:tc>
        <w:tc>
          <w:tcPr>
            <w:tcW w:w="704" w:type="dxa"/>
            <w:tcBorders>
              <w:top w:val="nil"/>
              <w:left w:val="nil"/>
              <w:bottom w:val="nil"/>
              <w:right w:val="nil"/>
            </w:tcBorders>
            <w:shd w:val="clear" w:color="auto" w:fill="auto"/>
            <w:tcMar>
              <w:left w:w="14" w:type="dxa"/>
              <w:right w:w="14" w:type="dxa"/>
            </w:tcMar>
            <w:vAlign w:val="center"/>
          </w:tcPr>
          <w:p w14:paraId="40F5E595" w14:textId="77777777" w:rsidR="00E50418" w:rsidRPr="00AF349D" w:rsidRDefault="00E50418" w:rsidP="00E50418">
            <w:pPr>
              <w:jc w:val="right"/>
              <w:rPr>
                <w:color w:val="000000" w:themeColor="text1"/>
                <w:sz w:val="12"/>
                <w:szCs w:val="12"/>
              </w:rPr>
            </w:pPr>
            <w:r>
              <w:rPr>
                <w:rFonts w:eastAsia="Calibri"/>
                <w:color w:val="000000"/>
                <w:sz w:val="14"/>
                <w:szCs w:val="14"/>
              </w:rPr>
              <w:t>44,643.2</w:t>
            </w:r>
          </w:p>
        </w:tc>
      </w:tr>
      <w:tr w:rsidR="00E50418" w:rsidRPr="00377456" w14:paraId="6A1AD7A9"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50418" w:rsidRPr="00E74678" w:rsidRDefault="00E50418" w:rsidP="00E50418">
            <w:pPr>
              <w:jc w:val="center"/>
              <w:rPr>
                <w:color w:val="000000"/>
                <w:sz w:val="14"/>
                <w:szCs w:val="14"/>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14:paraId="7DC0988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0A7BD5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E16C3A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A5C1DA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AEB7167" w14:textId="77777777" w:rsidR="00E50418" w:rsidRPr="00AF349D" w:rsidRDefault="00E50418" w:rsidP="00E50418">
            <w:pPr>
              <w:jc w:val="right"/>
              <w:rPr>
                <w:color w:val="000000" w:themeColor="text1"/>
                <w:sz w:val="12"/>
                <w:szCs w:val="12"/>
              </w:rPr>
            </w:pPr>
            <w:r>
              <w:rPr>
                <w:rFonts w:eastAsia="Calibri"/>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14:paraId="656A6A69" w14:textId="77777777" w:rsidR="00E50418" w:rsidRPr="00AF349D" w:rsidRDefault="00E50418" w:rsidP="00E50418">
            <w:pPr>
              <w:jc w:val="right"/>
              <w:rPr>
                <w:color w:val="000000" w:themeColor="text1"/>
                <w:sz w:val="12"/>
                <w:szCs w:val="12"/>
              </w:rPr>
            </w:pPr>
            <w:r>
              <w:rPr>
                <w:rFonts w:eastAsia="Calibri"/>
                <w:color w:val="000000"/>
                <w:sz w:val="14"/>
                <w:szCs w:val="14"/>
              </w:rPr>
              <w:t>3.5</w:t>
            </w:r>
          </w:p>
        </w:tc>
        <w:tc>
          <w:tcPr>
            <w:tcW w:w="360" w:type="dxa"/>
            <w:tcBorders>
              <w:top w:val="nil"/>
              <w:left w:val="nil"/>
              <w:bottom w:val="nil"/>
              <w:right w:val="nil"/>
            </w:tcBorders>
            <w:shd w:val="clear" w:color="auto" w:fill="auto"/>
            <w:tcMar>
              <w:left w:w="14" w:type="dxa"/>
              <w:right w:w="14" w:type="dxa"/>
            </w:tcMar>
            <w:vAlign w:val="center"/>
          </w:tcPr>
          <w:p w14:paraId="3E8130DC" w14:textId="77777777" w:rsidR="00E50418" w:rsidRPr="00AF349D" w:rsidRDefault="00E50418" w:rsidP="00E50418">
            <w:pPr>
              <w:jc w:val="right"/>
              <w:rPr>
                <w:color w:val="000000" w:themeColor="text1"/>
                <w:sz w:val="12"/>
                <w:szCs w:val="12"/>
              </w:rPr>
            </w:pPr>
            <w:r>
              <w:rPr>
                <w:rFonts w:eastAsia="Calibri"/>
                <w:color w:val="000000"/>
                <w:sz w:val="14"/>
                <w:szCs w:val="14"/>
              </w:rPr>
              <w:t>50</w:t>
            </w:r>
          </w:p>
        </w:tc>
        <w:tc>
          <w:tcPr>
            <w:tcW w:w="630" w:type="dxa"/>
            <w:tcBorders>
              <w:top w:val="nil"/>
              <w:left w:val="nil"/>
              <w:bottom w:val="nil"/>
              <w:right w:val="nil"/>
            </w:tcBorders>
            <w:shd w:val="clear" w:color="auto" w:fill="auto"/>
            <w:tcMar>
              <w:left w:w="14" w:type="dxa"/>
              <w:right w:w="14" w:type="dxa"/>
            </w:tcMar>
            <w:vAlign w:val="center"/>
          </w:tcPr>
          <w:p w14:paraId="7D3C4547" w14:textId="77777777" w:rsidR="00E50418" w:rsidRPr="00AF349D" w:rsidRDefault="00E50418" w:rsidP="00E50418">
            <w:pPr>
              <w:jc w:val="right"/>
              <w:rPr>
                <w:color w:val="000000" w:themeColor="text1"/>
                <w:sz w:val="12"/>
                <w:szCs w:val="12"/>
              </w:rPr>
            </w:pPr>
            <w:r>
              <w:rPr>
                <w:rFonts w:eastAsia="Calibri"/>
                <w:color w:val="000000"/>
                <w:sz w:val="14"/>
                <w:szCs w:val="14"/>
              </w:rPr>
              <w:t>21.3</w:t>
            </w:r>
          </w:p>
        </w:tc>
        <w:tc>
          <w:tcPr>
            <w:tcW w:w="540" w:type="dxa"/>
            <w:tcBorders>
              <w:top w:val="nil"/>
              <w:left w:val="nil"/>
              <w:bottom w:val="nil"/>
              <w:right w:val="nil"/>
            </w:tcBorders>
            <w:shd w:val="clear" w:color="auto" w:fill="auto"/>
            <w:tcMar>
              <w:left w:w="14" w:type="dxa"/>
              <w:right w:w="14" w:type="dxa"/>
            </w:tcMar>
            <w:vAlign w:val="center"/>
          </w:tcPr>
          <w:p w14:paraId="0C3AC170" w14:textId="77777777" w:rsidR="00E50418" w:rsidRPr="00AF349D" w:rsidRDefault="00E50418" w:rsidP="00E50418">
            <w:pPr>
              <w:jc w:val="right"/>
              <w:rPr>
                <w:color w:val="000000" w:themeColor="text1"/>
                <w:sz w:val="12"/>
                <w:szCs w:val="12"/>
              </w:rPr>
            </w:pPr>
            <w:r>
              <w:rPr>
                <w:rFonts w:eastAsia="Calibri"/>
                <w:color w:val="000000"/>
                <w:sz w:val="14"/>
                <w:szCs w:val="14"/>
              </w:rPr>
              <w:t>37,939</w:t>
            </w:r>
          </w:p>
        </w:tc>
        <w:tc>
          <w:tcPr>
            <w:tcW w:w="720" w:type="dxa"/>
            <w:tcBorders>
              <w:top w:val="nil"/>
              <w:left w:val="nil"/>
              <w:bottom w:val="nil"/>
              <w:right w:val="nil"/>
            </w:tcBorders>
            <w:shd w:val="clear" w:color="auto" w:fill="auto"/>
            <w:tcMar>
              <w:left w:w="14" w:type="dxa"/>
              <w:right w:w="14" w:type="dxa"/>
            </w:tcMar>
            <w:vAlign w:val="center"/>
          </w:tcPr>
          <w:p w14:paraId="451B96EA" w14:textId="77777777" w:rsidR="00E50418" w:rsidRPr="00AF349D" w:rsidRDefault="00E50418" w:rsidP="00E50418">
            <w:pPr>
              <w:jc w:val="right"/>
              <w:rPr>
                <w:color w:val="000000" w:themeColor="text1"/>
                <w:sz w:val="12"/>
                <w:szCs w:val="12"/>
              </w:rPr>
            </w:pPr>
            <w:r>
              <w:rPr>
                <w:rFonts w:eastAsia="Calibri"/>
                <w:color w:val="000000"/>
                <w:sz w:val="14"/>
                <w:szCs w:val="14"/>
              </w:rPr>
              <w:t>16,861.5</w:t>
            </w:r>
          </w:p>
        </w:tc>
        <w:tc>
          <w:tcPr>
            <w:tcW w:w="360" w:type="dxa"/>
            <w:tcBorders>
              <w:top w:val="nil"/>
              <w:left w:val="nil"/>
              <w:bottom w:val="nil"/>
              <w:right w:val="nil"/>
            </w:tcBorders>
            <w:shd w:val="clear" w:color="auto" w:fill="auto"/>
            <w:tcMar>
              <w:left w:w="14" w:type="dxa"/>
              <w:right w:w="14" w:type="dxa"/>
            </w:tcMar>
            <w:vAlign w:val="center"/>
          </w:tcPr>
          <w:p w14:paraId="4E7975CF"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24A96822" w14:textId="77777777" w:rsidR="00E50418" w:rsidRPr="00AF349D" w:rsidRDefault="00E50418" w:rsidP="00E50418">
            <w:pPr>
              <w:jc w:val="right"/>
              <w:rPr>
                <w:color w:val="000000" w:themeColor="text1"/>
                <w:sz w:val="12"/>
                <w:szCs w:val="12"/>
              </w:rPr>
            </w:pPr>
            <w:r>
              <w:rPr>
                <w:rFonts w:eastAsia="Calibri"/>
                <w:color w:val="000000"/>
                <w:sz w:val="14"/>
                <w:szCs w:val="14"/>
              </w:rPr>
              <w:t>0.4</w:t>
            </w:r>
          </w:p>
        </w:tc>
        <w:tc>
          <w:tcPr>
            <w:tcW w:w="540" w:type="dxa"/>
            <w:tcBorders>
              <w:top w:val="nil"/>
              <w:left w:val="nil"/>
              <w:bottom w:val="nil"/>
              <w:right w:val="nil"/>
            </w:tcBorders>
            <w:shd w:val="clear" w:color="auto" w:fill="auto"/>
            <w:tcMar>
              <w:left w:w="14" w:type="dxa"/>
              <w:right w:w="14" w:type="dxa"/>
            </w:tcMar>
            <w:vAlign w:val="center"/>
          </w:tcPr>
          <w:p w14:paraId="120CA357" w14:textId="77777777" w:rsidR="00E50418" w:rsidRPr="00AF349D" w:rsidRDefault="00E50418" w:rsidP="00E50418">
            <w:pPr>
              <w:jc w:val="right"/>
              <w:rPr>
                <w:color w:val="000000" w:themeColor="text1"/>
                <w:sz w:val="12"/>
                <w:szCs w:val="12"/>
              </w:rPr>
            </w:pPr>
            <w:r>
              <w:rPr>
                <w:rFonts w:eastAsia="Calibri"/>
                <w:color w:val="000000"/>
                <w:sz w:val="14"/>
                <w:szCs w:val="14"/>
              </w:rPr>
              <w:t>78,998</w:t>
            </w:r>
          </w:p>
        </w:tc>
        <w:tc>
          <w:tcPr>
            <w:tcW w:w="630" w:type="dxa"/>
            <w:tcBorders>
              <w:top w:val="nil"/>
              <w:left w:val="nil"/>
              <w:bottom w:val="nil"/>
              <w:right w:val="nil"/>
            </w:tcBorders>
            <w:shd w:val="clear" w:color="auto" w:fill="auto"/>
            <w:tcMar>
              <w:left w:w="14" w:type="dxa"/>
              <w:right w:w="14" w:type="dxa"/>
            </w:tcMar>
            <w:vAlign w:val="center"/>
          </w:tcPr>
          <w:p w14:paraId="09E302EC" w14:textId="77777777" w:rsidR="00E50418" w:rsidRPr="00AF349D" w:rsidRDefault="00E50418" w:rsidP="00E50418">
            <w:pPr>
              <w:jc w:val="right"/>
              <w:rPr>
                <w:color w:val="000000" w:themeColor="text1"/>
                <w:sz w:val="12"/>
                <w:szCs w:val="12"/>
              </w:rPr>
            </w:pPr>
            <w:r>
              <w:rPr>
                <w:rFonts w:eastAsia="Calibri"/>
                <w:color w:val="000000"/>
                <w:sz w:val="14"/>
                <w:szCs w:val="14"/>
              </w:rPr>
              <w:t>35,920.8</w:t>
            </w:r>
          </w:p>
        </w:tc>
        <w:tc>
          <w:tcPr>
            <w:tcW w:w="540" w:type="dxa"/>
            <w:tcBorders>
              <w:top w:val="nil"/>
              <w:left w:val="nil"/>
              <w:bottom w:val="nil"/>
              <w:right w:val="nil"/>
            </w:tcBorders>
            <w:shd w:val="clear" w:color="auto" w:fill="auto"/>
            <w:tcMar>
              <w:left w:w="14" w:type="dxa"/>
              <w:right w:w="14" w:type="dxa"/>
            </w:tcMar>
            <w:vAlign w:val="center"/>
          </w:tcPr>
          <w:p w14:paraId="64F3C1B1"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765A98B6" w14:textId="77777777" w:rsidR="00E50418" w:rsidRPr="00AF349D" w:rsidRDefault="00E50418" w:rsidP="00E50418">
            <w:pPr>
              <w:jc w:val="right"/>
              <w:rPr>
                <w:color w:val="000000" w:themeColor="text1"/>
                <w:sz w:val="12"/>
                <w:szCs w:val="12"/>
              </w:rPr>
            </w:pPr>
            <w:r>
              <w:rPr>
                <w:rFonts w:eastAsia="Calibri"/>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0CA17029" w14:textId="77777777" w:rsidR="00E50418" w:rsidRPr="00AF349D" w:rsidRDefault="00E50418" w:rsidP="00E50418">
            <w:pPr>
              <w:jc w:val="right"/>
              <w:rPr>
                <w:color w:val="000000" w:themeColor="text1"/>
                <w:sz w:val="12"/>
                <w:szCs w:val="12"/>
              </w:rPr>
            </w:pPr>
            <w:r>
              <w:rPr>
                <w:rFonts w:eastAsia="Calibri"/>
                <w:color w:val="000000"/>
                <w:sz w:val="14"/>
                <w:szCs w:val="14"/>
              </w:rPr>
              <w:t>117,002</w:t>
            </w:r>
          </w:p>
        </w:tc>
        <w:tc>
          <w:tcPr>
            <w:tcW w:w="704" w:type="dxa"/>
            <w:tcBorders>
              <w:top w:val="nil"/>
              <w:left w:val="nil"/>
              <w:bottom w:val="nil"/>
              <w:right w:val="nil"/>
            </w:tcBorders>
            <w:shd w:val="clear" w:color="auto" w:fill="auto"/>
            <w:tcMar>
              <w:left w:w="14" w:type="dxa"/>
              <w:right w:w="14" w:type="dxa"/>
            </w:tcMar>
            <w:vAlign w:val="center"/>
          </w:tcPr>
          <w:p w14:paraId="28589A0E" w14:textId="77777777" w:rsidR="00E50418" w:rsidRPr="00AF349D" w:rsidRDefault="00E50418" w:rsidP="00E50418">
            <w:pPr>
              <w:jc w:val="right"/>
              <w:rPr>
                <w:color w:val="000000" w:themeColor="text1"/>
                <w:sz w:val="12"/>
                <w:szCs w:val="12"/>
              </w:rPr>
            </w:pPr>
            <w:r>
              <w:rPr>
                <w:rFonts w:eastAsia="Calibri"/>
                <w:color w:val="000000"/>
                <w:sz w:val="14"/>
                <w:szCs w:val="14"/>
              </w:rPr>
              <w:t>52,810.3</w:t>
            </w:r>
          </w:p>
        </w:tc>
      </w:tr>
      <w:tr w:rsidR="00E50418" w:rsidRPr="00377456" w14:paraId="009B796C"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50418" w:rsidRPr="00E74678" w:rsidRDefault="00E50418" w:rsidP="00E50418">
            <w:pPr>
              <w:jc w:val="center"/>
              <w:rPr>
                <w:color w:val="000000"/>
                <w:sz w:val="14"/>
                <w:szCs w:val="14"/>
              </w:rPr>
            </w:pPr>
            <w:r w:rsidRPr="00E74678">
              <w:rPr>
                <w:color w:val="000000"/>
                <w:sz w:val="14"/>
                <w:szCs w:val="14"/>
              </w:rPr>
              <w:t>500</w:t>
            </w:r>
            <w:r>
              <w:rPr>
                <w:color w:val="000000"/>
                <w:sz w:val="14"/>
                <w:szCs w:val="14"/>
              </w:rPr>
              <w:t xml:space="preserve"> to 600</w:t>
            </w:r>
          </w:p>
        </w:tc>
        <w:tc>
          <w:tcPr>
            <w:tcW w:w="407" w:type="dxa"/>
            <w:tcBorders>
              <w:top w:val="nil"/>
              <w:left w:val="nil"/>
              <w:bottom w:val="nil"/>
              <w:right w:val="nil"/>
            </w:tcBorders>
            <w:tcMar>
              <w:left w:w="43" w:type="dxa"/>
              <w:right w:w="43" w:type="dxa"/>
            </w:tcMar>
            <w:vAlign w:val="center"/>
          </w:tcPr>
          <w:p w14:paraId="2F190D4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F20685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94FA6E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FC1AE2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441D7CC"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3D005C3D"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360" w:type="dxa"/>
            <w:tcBorders>
              <w:top w:val="nil"/>
              <w:left w:val="nil"/>
              <w:bottom w:val="nil"/>
              <w:right w:val="nil"/>
            </w:tcBorders>
            <w:shd w:val="clear" w:color="auto" w:fill="auto"/>
            <w:tcMar>
              <w:left w:w="14" w:type="dxa"/>
              <w:right w:w="14" w:type="dxa"/>
            </w:tcMar>
            <w:vAlign w:val="center"/>
          </w:tcPr>
          <w:p w14:paraId="51DF73AA" w14:textId="77777777" w:rsidR="00E50418" w:rsidRPr="00AF349D" w:rsidRDefault="00E50418" w:rsidP="00E50418">
            <w:pPr>
              <w:jc w:val="right"/>
              <w:rPr>
                <w:color w:val="000000" w:themeColor="text1"/>
                <w:sz w:val="12"/>
                <w:szCs w:val="12"/>
              </w:rPr>
            </w:pPr>
            <w:r>
              <w:rPr>
                <w:rFonts w:eastAsia="Calibri"/>
                <w:color w:val="000000"/>
                <w:sz w:val="14"/>
                <w:szCs w:val="14"/>
              </w:rPr>
              <w:t>29</w:t>
            </w:r>
          </w:p>
        </w:tc>
        <w:tc>
          <w:tcPr>
            <w:tcW w:w="630" w:type="dxa"/>
            <w:tcBorders>
              <w:top w:val="nil"/>
              <w:left w:val="nil"/>
              <w:bottom w:val="nil"/>
              <w:right w:val="nil"/>
            </w:tcBorders>
            <w:shd w:val="clear" w:color="auto" w:fill="auto"/>
            <w:tcMar>
              <w:left w:w="14" w:type="dxa"/>
              <w:right w:w="14" w:type="dxa"/>
            </w:tcMar>
            <w:vAlign w:val="center"/>
          </w:tcPr>
          <w:p w14:paraId="046522FE" w14:textId="77777777" w:rsidR="00E50418" w:rsidRPr="00AF349D" w:rsidRDefault="00E50418" w:rsidP="00E50418">
            <w:pPr>
              <w:jc w:val="right"/>
              <w:rPr>
                <w:color w:val="000000" w:themeColor="text1"/>
                <w:sz w:val="12"/>
                <w:szCs w:val="12"/>
              </w:rPr>
            </w:pPr>
            <w:r>
              <w:rPr>
                <w:rFonts w:eastAsia="Calibri"/>
                <w:color w:val="000000"/>
                <w:sz w:val="14"/>
                <w:szCs w:val="14"/>
              </w:rPr>
              <w:t>15.3</w:t>
            </w:r>
          </w:p>
        </w:tc>
        <w:tc>
          <w:tcPr>
            <w:tcW w:w="540" w:type="dxa"/>
            <w:tcBorders>
              <w:top w:val="nil"/>
              <w:left w:val="nil"/>
              <w:bottom w:val="nil"/>
              <w:right w:val="nil"/>
            </w:tcBorders>
            <w:shd w:val="clear" w:color="auto" w:fill="auto"/>
            <w:tcMar>
              <w:left w:w="14" w:type="dxa"/>
              <w:right w:w="14" w:type="dxa"/>
            </w:tcMar>
            <w:vAlign w:val="center"/>
          </w:tcPr>
          <w:p w14:paraId="36FC22C5" w14:textId="77777777" w:rsidR="00E50418" w:rsidRPr="00AF349D" w:rsidRDefault="00E50418" w:rsidP="00E50418">
            <w:pPr>
              <w:jc w:val="right"/>
              <w:rPr>
                <w:color w:val="000000" w:themeColor="text1"/>
                <w:sz w:val="12"/>
                <w:szCs w:val="12"/>
              </w:rPr>
            </w:pPr>
            <w:r>
              <w:rPr>
                <w:rFonts w:eastAsia="Calibri"/>
                <w:color w:val="000000"/>
                <w:sz w:val="14"/>
                <w:szCs w:val="14"/>
              </w:rPr>
              <w:t>23,455</w:t>
            </w:r>
          </w:p>
        </w:tc>
        <w:tc>
          <w:tcPr>
            <w:tcW w:w="720" w:type="dxa"/>
            <w:tcBorders>
              <w:top w:val="nil"/>
              <w:left w:val="nil"/>
              <w:bottom w:val="nil"/>
              <w:right w:val="nil"/>
            </w:tcBorders>
            <w:shd w:val="clear" w:color="auto" w:fill="auto"/>
            <w:tcMar>
              <w:left w:w="14" w:type="dxa"/>
              <w:right w:w="14" w:type="dxa"/>
            </w:tcMar>
            <w:vAlign w:val="center"/>
          </w:tcPr>
          <w:p w14:paraId="01CEB7C3" w14:textId="77777777" w:rsidR="00E50418" w:rsidRPr="00AF349D" w:rsidRDefault="00E50418" w:rsidP="00E50418">
            <w:pPr>
              <w:jc w:val="right"/>
              <w:rPr>
                <w:color w:val="000000" w:themeColor="text1"/>
                <w:sz w:val="12"/>
                <w:szCs w:val="12"/>
              </w:rPr>
            </w:pPr>
            <w:r>
              <w:rPr>
                <w:rFonts w:eastAsia="Calibri"/>
                <w:color w:val="000000"/>
                <w:sz w:val="14"/>
                <w:szCs w:val="14"/>
              </w:rPr>
              <w:t>12,696.8</w:t>
            </w:r>
          </w:p>
        </w:tc>
        <w:tc>
          <w:tcPr>
            <w:tcW w:w="360" w:type="dxa"/>
            <w:tcBorders>
              <w:top w:val="nil"/>
              <w:left w:val="nil"/>
              <w:bottom w:val="nil"/>
              <w:right w:val="nil"/>
            </w:tcBorders>
            <w:shd w:val="clear" w:color="auto" w:fill="auto"/>
            <w:tcMar>
              <w:left w:w="14" w:type="dxa"/>
              <w:right w:w="14" w:type="dxa"/>
            </w:tcMar>
            <w:vAlign w:val="center"/>
          </w:tcPr>
          <w:p w14:paraId="726C5F4C"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4290CDF0" w14:textId="77777777" w:rsidR="00E50418" w:rsidRPr="00AF349D" w:rsidRDefault="00E50418" w:rsidP="00E50418">
            <w:pPr>
              <w:jc w:val="right"/>
              <w:rPr>
                <w:color w:val="000000" w:themeColor="text1"/>
                <w:sz w:val="12"/>
                <w:szCs w:val="12"/>
              </w:rPr>
            </w:pPr>
            <w:r>
              <w:rPr>
                <w:rFonts w:eastAsia="Calibri"/>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14:paraId="48394D2C" w14:textId="77777777" w:rsidR="00E50418" w:rsidRPr="00AF349D" w:rsidRDefault="00E50418" w:rsidP="00E50418">
            <w:pPr>
              <w:jc w:val="right"/>
              <w:rPr>
                <w:color w:val="000000" w:themeColor="text1"/>
                <w:sz w:val="12"/>
                <w:szCs w:val="12"/>
              </w:rPr>
            </w:pPr>
            <w:r>
              <w:rPr>
                <w:rFonts w:eastAsia="Calibri"/>
                <w:color w:val="000000"/>
                <w:sz w:val="14"/>
                <w:szCs w:val="14"/>
              </w:rPr>
              <w:t>55,930</w:t>
            </w:r>
          </w:p>
        </w:tc>
        <w:tc>
          <w:tcPr>
            <w:tcW w:w="630" w:type="dxa"/>
            <w:tcBorders>
              <w:top w:val="nil"/>
              <w:left w:val="nil"/>
              <w:bottom w:val="nil"/>
              <w:right w:val="nil"/>
            </w:tcBorders>
            <w:shd w:val="clear" w:color="auto" w:fill="auto"/>
            <w:tcMar>
              <w:left w:w="14" w:type="dxa"/>
              <w:right w:w="14" w:type="dxa"/>
            </w:tcMar>
            <w:vAlign w:val="center"/>
          </w:tcPr>
          <w:p w14:paraId="59527AC8" w14:textId="77777777" w:rsidR="00E50418" w:rsidRPr="00AF349D" w:rsidRDefault="00E50418" w:rsidP="00E50418">
            <w:pPr>
              <w:jc w:val="right"/>
              <w:rPr>
                <w:color w:val="000000" w:themeColor="text1"/>
                <w:sz w:val="12"/>
                <w:szCs w:val="12"/>
              </w:rPr>
            </w:pPr>
            <w:r>
              <w:rPr>
                <w:rFonts w:eastAsia="Calibri"/>
                <w:color w:val="000000"/>
                <w:sz w:val="14"/>
                <w:szCs w:val="14"/>
              </w:rPr>
              <w:t>30,453.7</w:t>
            </w:r>
          </w:p>
        </w:tc>
        <w:tc>
          <w:tcPr>
            <w:tcW w:w="540" w:type="dxa"/>
            <w:tcBorders>
              <w:top w:val="nil"/>
              <w:left w:val="nil"/>
              <w:bottom w:val="nil"/>
              <w:right w:val="nil"/>
            </w:tcBorders>
            <w:shd w:val="clear" w:color="auto" w:fill="auto"/>
            <w:tcMar>
              <w:left w:w="14" w:type="dxa"/>
              <w:right w:w="14" w:type="dxa"/>
            </w:tcMar>
            <w:vAlign w:val="center"/>
          </w:tcPr>
          <w:p w14:paraId="4C3D36C7"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636B4E40"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14:paraId="26A5E4EA" w14:textId="77777777" w:rsidR="00E50418" w:rsidRPr="00AF349D" w:rsidRDefault="00E50418" w:rsidP="00E50418">
            <w:pPr>
              <w:jc w:val="right"/>
              <w:rPr>
                <w:color w:val="000000" w:themeColor="text1"/>
                <w:sz w:val="12"/>
                <w:szCs w:val="12"/>
              </w:rPr>
            </w:pPr>
            <w:r>
              <w:rPr>
                <w:rFonts w:eastAsia="Calibri"/>
                <w:color w:val="000000"/>
                <w:sz w:val="14"/>
                <w:szCs w:val="14"/>
              </w:rPr>
              <w:t>79,421</w:t>
            </w:r>
          </w:p>
        </w:tc>
        <w:tc>
          <w:tcPr>
            <w:tcW w:w="704" w:type="dxa"/>
            <w:tcBorders>
              <w:top w:val="nil"/>
              <w:left w:val="nil"/>
              <w:bottom w:val="nil"/>
              <w:right w:val="nil"/>
            </w:tcBorders>
            <w:shd w:val="clear" w:color="auto" w:fill="auto"/>
            <w:tcMar>
              <w:left w:w="14" w:type="dxa"/>
              <w:right w:w="14" w:type="dxa"/>
            </w:tcMar>
            <w:vAlign w:val="center"/>
          </w:tcPr>
          <w:p w14:paraId="454B9B8E" w14:textId="77777777" w:rsidR="00E50418" w:rsidRPr="00AF349D" w:rsidRDefault="00E50418" w:rsidP="00E50418">
            <w:pPr>
              <w:jc w:val="right"/>
              <w:rPr>
                <w:color w:val="000000" w:themeColor="text1"/>
                <w:sz w:val="12"/>
                <w:szCs w:val="12"/>
              </w:rPr>
            </w:pPr>
            <w:r>
              <w:rPr>
                <w:rFonts w:eastAsia="Calibri"/>
                <w:color w:val="000000"/>
                <w:sz w:val="14"/>
                <w:szCs w:val="14"/>
              </w:rPr>
              <w:t>43,169.7</w:t>
            </w:r>
          </w:p>
        </w:tc>
      </w:tr>
      <w:tr w:rsidR="00E50418" w:rsidRPr="00377456" w14:paraId="72FAF0B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50418" w:rsidRPr="00E74678" w:rsidRDefault="00E50418" w:rsidP="00E50418">
            <w:pPr>
              <w:jc w:val="center"/>
              <w:rPr>
                <w:color w:val="000000"/>
                <w:sz w:val="14"/>
                <w:szCs w:val="14"/>
              </w:rPr>
            </w:pPr>
            <w:r w:rsidRPr="00E74678">
              <w:rPr>
                <w:color w:val="000000"/>
                <w:sz w:val="14"/>
                <w:szCs w:val="14"/>
              </w:rPr>
              <w:t>600</w:t>
            </w:r>
            <w:r>
              <w:rPr>
                <w:color w:val="000000"/>
                <w:sz w:val="14"/>
                <w:szCs w:val="14"/>
              </w:rPr>
              <w:t xml:space="preserve"> to 700</w:t>
            </w:r>
          </w:p>
        </w:tc>
        <w:tc>
          <w:tcPr>
            <w:tcW w:w="407" w:type="dxa"/>
            <w:tcBorders>
              <w:top w:val="nil"/>
              <w:left w:val="nil"/>
              <w:bottom w:val="nil"/>
              <w:right w:val="nil"/>
            </w:tcBorders>
            <w:tcMar>
              <w:left w:w="43" w:type="dxa"/>
              <w:right w:w="43" w:type="dxa"/>
            </w:tcMar>
            <w:vAlign w:val="center"/>
          </w:tcPr>
          <w:p w14:paraId="4534EE5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AA8398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2B3B32E"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02EDBBF7"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75509472"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2F5BCF94" w14:textId="77777777" w:rsidR="00E50418" w:rsidRPr="00AF349D" w:rsidRDefault="00E50418" w:rsidP="00E50418">
            <w:pPr>
              <w:jc w:val="right"/>
              <w:rPr>
                <w:color w:val="000000" w:themeColor="text1"/>
                <w:sz w:val="12"/>
                <w:szCs w:val="12"/>
              </w:rPr>
            </w:pPr>
            <w:r>
              <w:rPr>
                <w:rFonts w:eastAsia="Calibri"/>
                <w:color w:val="000000"/>
                <w:sz w:val="14"/>
                <w:szCs w:val="14"/>
              </w:rPr>
              <w:t>1.3</w:t>
            </w:r>
          </w:p>
        </w:tc>
        <w:tc>
          <w:tcPr>
            <w:tcW w:w="360" w:type="dxa"/>
            <w:tcBorders>
              <w:top w:val="nil"/>
              <w:left w:val="nil"/>
              <w:bottom w:val="nil"/>
              <w:right w:val="nil"/>
            </w:tcBorders>
            <w:shd w:val="clear" w:color="auto" w:fill="auto"/>
            <w:tcMar>
              <w:left w:w="14" w:type="dxa"/>
              <w:right w:w="14" w:type="dxa"/>
            </w:tcMar>
            <w:vAlign w:val="center"/>
          </w:tcPr>
          <w:p w14:paraId="70373C66" w14:textId="77777777" w:rsidR="00E50418" w:rsidRPr="00AF349D" w:rsidRDefault="00E50418" w:rsidP="00E50418">
            <w:pPr>
              <w:jc w:val="right"/>
              <w:rPr>
                <w:color w:val="000000" w:themeColor="text1"/>
                <w:sz w:val="12"/>
                <w:szCs w:val="12"/>
              </w:rPr>
            </w:pPr>
            <w:r>
              <w:rPr>
                <w:rFonts w:eastAsia="Calibri"/>
                <w:color w:val="000000"/>
                <w:sz w:val="14"/>
                <w:szCs w:val="14"/>
              </w:rPr>
              <w:t>23</w:t>
            </w:r>
          </w:p>
        </w:tc>
        <w:tc>
          <w:tcPr>
            <w:tcW w:w="630" w:type="dxa"/>
            <w:tcBorders>
              <w:top w:val="nil"/>
              <w:left w:val="nil"/>
              <w:bottom w:val="nil"/>
              <w:right w:val="nil"/>
            </w:tcBorders>
            <w:shd w:val="clear" w:color="auto" w:fill="auto"/>
            <w:tcMar>
              <w:left w:w="14" w:type="dxa"/>
              <w:right w:w="14" w:type="dxa"/>
            </w:tcMar>
            <w:vAlign w:val="center"/>
          </w:tcPr>
          <w:p w14:paraId="12151AE1" w14:textId="77777777" w:rsidR="00E50418" w:rsidRPr="00AF349D" w:rsidRDefault="00E50418" w:rsidP="00E50418">
            <w:pPr>
              <w:jc w:val="right"/>
              <w:rPr>
                <w:color w:val="000000" w:themeColor="text1"/>
                <w:sz w:val="12"/>
                <w:szCs w:val="12"/>
              </w:rPr>
            </w:pPr>
            <w:r>
              <w:rPr>
                <w:rFonts w:eastAsia="Calibri"/>
                <w:color w:val="000000"/>
                <w:sz w:val="14"/>
                <w:szCs w:val="14"/>
              </w:rPr>
              <w:t>14.7</w:t>
            </w:r>
          </w:p>
        </w:tc>
        <w:tc>
          <w:tcPr>
            <w:tcW w:w="540" w:type="dxa"/>
            <w:tcBorders>
              <w:top w:val="nil"/>
              <w:left w:val="nil"/>
              <w:bottom w:val="nil"/>
              <w:right w:val="nil"/>
            </w:tcBorders>
            <w:shd w:val="clear" w:color="auto" w:fill="auto"/>
            <w:tcMar>
              <w:left w:w="14" w:type="dxa"/>
              <w:right w:w="14" w:type="dxa"/>
            </w:tcMar>
            <w:vAlign w:val="center"/>
          </w:tcPr>
          <w:p w14:paraId="4EB4ED19" w14:textId="77777777" w:rsidR="00E50418" w:rsidRPr="00AF349D" w:rsidRDefault="00E50418" w:rsidP="00E50418">
            <w:pPr>
              <w:jc w:val="right"/>
              <w:rPr>
                <w:color w:val="000000" w:themeColor="text1"/>
                <w:sz w:val="12"/>
                <w:szCs w:val="12"/>
              </w:rPr>
            </w:pPr>
            <w:r>
              <w:rPr>
                <w:rFonts w:eastAsia="Calibri"/>
                <w:color w:val="000000"/>
                <w:sz w:val="14"/>
                <w:szCs w:val="14"/>
              </w:rPr>
              <w:t>13,572</w:t>
            </w:r>
          </w:p>
        </w:tc>
        <w:tc>
          <w:tcPr>
            <w:tcW w:w="720" w:type="dxa"/>
            <w:tcBorders>
              <w:top w:val="nil"/>
              <w:left w:val="nil"/>
              <w:bottom w:val="nil"/>
              <w:right w:val="nil"/>
            </w:tcBorders>
            <w:shd w:val="clear" w:color="auto" w:fill="auto"/>
            <w:tcMar>
              <w:left w:w="14" w:type="dxa"/>
              <w:right w:w="14" w:type="dxa"/>
            </w:tcMar>
            <w:vAlign w:val="center"/>
          </w:tcPr>
          <w:p w14:paraId="0DF8BD3D" w14:textId="77777777" w:rsidR="00E50418" w:rsidRPr="00AF349D" w:rsidRDefault="00E50418" w:rsidP="00E50418">
            <w:pPr>
              <w:jc w:val="right"/>
              <w:rPr>
                <w:color w:val="000000" w:themeColor="text1"/>
                <w:sz w:val="12"/>
                <w:szCs w:val="12"/>
              </w:rPr>
            </w:pPr>
            <w:r>
              <w:rPr>
                <w:rFonts w:eastAsia="Calibri"/>
                <w:color w:val="000000"/>
                <w:sz w:val="14"/>
                <w:szCs w:val="14"/>
              </w:rPr>
              <w:t>8,799.2</w:t>
            </w:r>
          </w:p>
        </w:tc>
        <w:tc>
          <w:tcPr>
            <w:tcW w:w="360" w:type="dxa"/>
            <w:tcBorders>
              <w:top w:val="nil"/>
              <w:left w:val="nil"/>
              <w:bottom w:val="nil"/>
              <w:right w:val="nil"/>
            </w:tcBorders>
            <w:shd w:val="clear" w:color="auto" w:fill="auto"/>
            <w:tcMar>
              <w:left w:w="14" w:type="dxa"/>
              <w:right w:w="14" w:type="dxa"/>
            </w:tcMar>
            <w:vAlign w:val="center"/>
          </w:tcPr>
          <w:p w14:paraId="1A8088E1"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500FF0A9"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540" w:type="dxa"/>
            <w:tcBorders>
              <w:top w:val="nil"/>
              <w:left w:val="nil"/>
              <w:bottom w:val="nil"/>
              <w:right w:val="nil"/>
            </w:tcBorders>
            <w:shd w:val="clear" w:color="auto" w:fill="auto"/>
            <w:tcMar>
              <w:left w:w="14" w:type="dxa"/>
              <w:right w:w="14" w:type="dxa"/>
            </w:tcMar>
            <w:vAlign w:val="center"/>
          </w:tcPr>
          <w:p w14:paraId="0E9063D5" w14:textId="77777777" w:rsidR="00E50418" w:rsidRPr="00AF349D" w:rsidRDefault="00E50418" w:rsidP="00E50418">
            <w:pPr>
              <w:jc w:val="right"/>
              <w:rPr>
                <w:color w:val="000000" w:themeColor="text1"/>
                <w:sz w:val="12"/>
                <w:szCs w:val="12"/>
              </w:rPr>
            </w:pPr>
            <w:r>
              <w:rPr>
                <w:rFonts w:eastAsia="Calibri"/>
                <w:color w:val="000000"/>
                <w:sz w:val="14"/>
                <w:szCs w:val="14"/>
              </w:rPr>
              <w:t>63,036</w:t>
            </w:r>
          </w:p>
        </w:tc>
        <w:tc>
          <w:tcPr>
            <w:tcW w:w="630" w:type="dxa"/>
            <w:tcBorders>
              <w:top w:val="nil"/>
              <w:left w:val="nil"/>
              <w:bottom w:val="nil"/>
              <w:right w:val="nil"/>
            </w:tcBorders>
            <w:shd w:val="clear" w:color="auto" w:fill="auto"/>
            <w:tcMar>
              <w:left w:w="14" w:type="dxa"/>
              <w:right w:w="14" w:type="dxa"/>
            </w:tcMar>
            <w:vAlign w:val="center"/>
          </w:tcPr>
          <w:p w14:paraId="54528D16" w14:textId="77777777" w:rsidR="00E50418" w:rsidRPr="00AF349D" w:rsidRDefault="00E50418" w:rsidP="00E50418">
            <w:pPr>
              <w:jc w:val="right"/>
              <w:rPr>
                <w:color w:val="000000" w:themeColor="text1"/>
                <w:sz w:val="12"/>
                <w:szCs w:val="12"/>
              </w:rPr>
            </w:pPr>
            <w:r>
              <w:rPr>
                <w:rFonts w:eastAsia="Calibri"/>
                <w:color w:val="000000"/>
                <w:sz w:val="14"/>
                <w:szCs w:val="14"/>
              </w:rPr>
              <w:t>41,076.2</w:t>
            </w:r>
          </w:p>
        </w:tc>
        <w:tc>
          <w:tcPr>
            <w:tcW w:w="540" w:type="dxa"/>
            <w:tcBorders>
              <w:top w:val="nil"/>
              <w:left w:val="nil"/>
              <w:bottom w:val="nil"/>
              <w:right w:val="nil"/>
            </w:tcBorders>
            <w:shd w:val="clear" w:color="auto" w:fill="auto"/>
            <w:tcMar>
              <w:left w:w="14" w:type="dxa"/>
              <w:right w:w="14" w:type="dxa"/>
            </w:tcMar>
            <w:vAlign w:val="center"/>
          </w:tcPr>
          <w:p w14:paraId="7DFB735C"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32857F9E" w14:textId="77777777" w:rsidR="00E50418" w:rsidRPr="00AF349D" w:rsidRDefault="00E50418" w:rsidP="00E50418">
            <w:pPr>
              <w:jc w:val="right"/>
              <w:rPr>
                <w:color w:val="000000" w:themeColor="text1"/>
                <w:sz w:val="12"/>
                <w:szCs w:val="12"/>
              </w:rPr>
            </w:pPr>
            <w:r>
              <w:rPr>
                <w:rFonts w:eastAsia="Calibri"/>
                <w:color w:val="000000"/>
                <w:sz w:val="14"/>
                <w:szCs w:val="14"/>
              </w:rPr>
              <w:t>5.8</w:t>
            </w:r>
          </w:p>
        </w:tc>
        <w:tc>
          <w:tcPr>
            <w:tcW w:w="540" w:type="dxa"/>
            <w:tcBorders>
              <w:top w:val="nil"/>
              <w:left w:val="nil"/>
              <w:bottom w:val="nil"/>
              <w:right w:val="nil"/>
            </w:tcBorders>
            <w:shd w:val="clear" w:color="auto" w:fill="auto"/>
            <w:tcMar>
              <w:left w:w="14" w:type="dxa"/>
              <w:right w:w="14" w:type="dxa"/>
            </w:tcMar>
            <w:vAlign w:val="center"/>
          </w:tcPr>
          <w:p w14:paraId="467D9927" w14:textId="77777777" w:rsidR="00E50418" w:rsidRPr="00AF349D" w:rsidRDefault="00E50418" w:rsidP="00E50418">
            <w:pPr>
              <w:jc w:val="right"/>
              <w:rPr>
                <w:color w:val="000000" w:themeColor="text1"/>
                <w:sz w:val="12"/>
                <w:szCs w:val="12"/>
              </w:rPr>
            </w:pPr>
            <w:r>
              <w:rPr>
                <w:rFonts w:eastAsia="Calibri"/>
                <w:color w:val="000000"/>
                <w:sz w:val="14"/>
                <w:szCs w:val="14"/>
              </w:rPr>
              <w:t>76,644</w:t>
            </w:r>
          </w:p>
        </w:tc>
        <w:tc>
          <w:tcPr>
            <w:tcW w:w="704" w:type="dxa"/>
            <w:tcBorders>
              <w:top w:val="nil"/>
              <w:left w:val="nil"/>
              <w:bottom w:val="nil"/>
              <w:right w:val="nil"/>
            </w:tcBorders>
            <w:shd w:val="clear" w:color="auto" w:fill="auto"/>
            <w:tcMar>
              <w:left w:w="14" w:type="dxa"/>
              <w:right w:w="14" w:type="dxa"/>
            </w:tcMar>
            <w:vAlign w:val="center"/>
          </w:tcPr>
          <w:p w14:paraId="5B695551" w14:textId="77777777" w:rsidR="00E50418" w:rsidRPr="00AF349D" w:rsidRDefault="00E50418" w:rsidP="00E50418">
            <w:pPr>
              <w:jc w:val="right"/>
              <w:rPr>
                <w:color w:val="000000" w:themeColor="text1"/>
                <w:sz w:val="12"/>
                <w:szCs w:val="12"/>
              </w:rPr>
            </w:pPr>
            <w:r>
              <w:rPr>
                <w:rFonts w:eastAsia="Calibri"/>
                <w:color w:val="000000"/>
                <w:sz w:val="14"/>
                <w:szCs w:val="14"/>
              </w:rPr>
              <w:t>49,898.7</w:t>
            </w:r>
          </w:p>
        </w:tc>
      </w:tr>
      <w:tr w:rsidR="00E50418" w:rsidRPr="00377456" w14:paraId="6588FB40"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50418" w:rsidRPr="00E74678" w:rsidRDefault="00E50418" w:rsidP="00E50418">
            <w:pPr>
              <w:jc w:val="center"/>
              <w:rPr>
                <w:color w:val="000000"/>
                <w:sz w:val="14"/>
                <w:szCs w:val="14"/>
              </w:rPr>
            </w:pPr>
            <w:r>
              <w:rPr>
                <w:color w:val="000000"/>
                <w:sz w:val="14"/>
                <w:szCs w:val="14"/>
              </w:rPr>
              <w:t>700 to 800</w:t>
            </w:r>
          </w:p>
        </w:tc>
        <w:tc>
          <w:tcPr>
            <w:tcW w:w="407" w:type="dxa"/>
            <w:tcBorders>
              <w:top w:val="nil"/>
              <w:left w:val="nil"/>
              <w:bottom w:val="nil"/>
              <w:right w:val="nil"/>
            </w:tcBorders>
            <w:tcMar>
              <w:left w:w="43" w:type="dxa"/>
              <w:right w:w="43" w:type="dxa"/>
            </w:tcMar>
            <w:vAlign w:val="center"/>
          </w:tcPr>
          <w:p w14:paraId="734B055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019C4D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7A01524"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7357B4AE" w14:textId="77777777" w:rsidR="00E50418" w:rsidRPr="00AF349D" w:rsidRDefault="00E50418" w:rsidP="00E50418">
            <w:pPr>
              <w:jc w:val="right"/>
              <w:rPr>
                <w:color w:val="000000" w:themeColor="text1"/>
                <w:sz w:val="12"/>
                <w:szCs w:val="12"/>
              </w:rPr>
            </w:pPr>
            <w:r>
              <w:rPr>
                <w:rFonts w:eastAsia="Calibri"/>
                <w:color w:val="000000"/>
                <w:sz w:val="14"/>
                <w:szCs w:val="14"/>
              </w:rPr>
              <w:t>4.5</w:t>
            </w:r>
          </w:p>
        </w:tc>
        <w:tc>
          <w:tcPr>
            <w:tcW w:w="360" w:type="dxa"/>
            <w:tcBorders>
              <w:top w:val="nil"/>
              <w:left w:val="nil"/>
              <w:bottom w:val="nil"/>
              <w:right w:val="nil"/>
            </w:tcBorders>
            <w:shd w:val="clear" w:color="auto" w:fill="auto"/>
            <w:tcMar>
              <w:left w:w="14" w:type="dxa"/>
              <w:right w:w="14" w:type="dxa"/>
            </w:tcMar>
            <w:vAlign w:val="center"/>
          </w:tcPr>
          <w:p w14:paraId="06BB76AB"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60C4308C"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61874E10"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630" w:type="dxa"/>
            <w:tcBorders>
              <w:top w:val="nil"/>
              <w:left w:val="nil"/>
              <w:bottom w:val="nil"/>
              <w:right w:val="nil"/>
            </w:tcBorders>
            <w:shd w:val="clear" w:color="auto" w:fill="auto"/>
            <w:tcMar>
              <w:left w:w="14" w:type="dxa"/>
              <w:right w:w="14" w:type="dxa"/>
            </w:tcMar>
            <w:vAlign w:val="center"/>
          </w:tcPr>
          <w:p w14:paraId="1ECAA889" w14:textId="77777777" w:rsidR="00E50418" w:rsidRPr="00AF349D" w:rsidRDefault="00E50418" w:rsidP="00E50418">
            <w:pPr>
              <w:jc w:val="right"/>
              <w:rPr>
                <w:color w:val="000000" w:themeColor="text1"/>
                <w:sz w:val="12"/>
                <w:szCs w:val="12"/>
              </w:rPr>
            </w:pPr>
            <w:r>
              <w:rPr>
                <w:rFonts w:eastAsia="Calibri"/>
                <w:color w:val="000000"/>
                <w:sz w:val="14"/>
                <w:szCs w:val="14"/>
              </w:rPr>
              <w:t>12.2</w:t>
            </w:r>
          </w:p>
        </w:tc>
        <w:tc>
          <w:tcPr>
            <w:tcW w:w="540" w:type="dxa"/>
            <w:tcBorders>
              <w:top w:val="nil"/>
              <w:left w:val="nil"/>
              <w:bottom w:val="nil"/>
              <w:right w:val="nil"/>
            </w:tcBorders>
            <w:shd w:val="clear" w:color="auto" w:fill="auto"/>
            <w:tcMar>
              <w:left w:w="14" w:type="dxa"/>
              <w:right w:w="14" w:type="dxa"/>
            </w:tcMar>
            <w:vAlign w:val="center"/>
          </w:tcPr>
          <w:p w14:paraId="5FB058C0" w14:textId="77777777" w:rsidR="00E50418" w:rsidRPr="00AF349D" w:rsidRDefault="00E50418" w:rsidP="00E50418">
            <w:pPr>
              <w:jc w:val="right"/>
              <w:rPr>
                <w:color w:val="000000" w:themeColor="text1"/>
                <w:sz w:val="12"/>
                <w:szCs w:val="12"/>
              </w:rPr>
            </w:pPr>
            <w:r>
              <w:rPr>
                <w:rFonts w:eastAsia="Calibri"/>
                <w:color w:val="000000"/>
                <w:sz w:val="14"/>
                <w:szCs w:val="14"/>
              </w:rPr>
              <w:t>15,526</w:t>
            </w:r>
          </w:p>
        </w:tc>
        <w:tc>
          <w:tcPr>
            <w:tcW w:w="720" w:type="dxa"/>
            <w:tcBorders>
              <w:top w:val="nil"/>
              <w:left w:val="nil"/>
              <w:bottom w:val="nil"/>
              <w:right w:val="nil"/>
            </w:tcBorders>
            <w:shd w:val="clear" w:color="auto" w:fill="auto"/>
            <w:tcMar>
              <w:left w:w="14" w:type="dxa"/>
              <w:right w:w="14" w:type="dxa"/>
            </w:tcMar>
            <w:vAlign w:val="center"/>
          </w:tcPr>
          <w:p w14:paraId="0B499472" w14:textId="77777777" w:rsidR="00E50418" w:rsidRPr="00AF349D" w:rsidRDefault="00E50418" w:rsidP="00E50418">
            <w:pPr>
              <w:jc w:val="right"/>
              <w:rPr>
                <w:color w:val="000000" w:themeColor="text1"/>
                <w:sz w:val="12"/>
                <w:szCs w:val="12"/>
              </w:rPr>
            </w:pPr>
            <w:r>
              <w:rPr>
                <w:rFonts w:eastAsia="Calibri"/>
                <w:color w:val="000000"/>
                <w:sz w:val="14"/>
                <w:szCs w:val="14"/>
              </w:rPr>
              <w:t>11,571.3</w:t>
            </w:r>
          </w:p>
        </w:tc>
        <w:tc>
          <w:tcPr>
            <w:tcW w:w="360" w:type="dxa"/>
            <w:tcBorders>
              <w:top w:val="nil"/>
              <w:left w:val="nil"/>
              <w:bottom w:val="nil"/>
              <w:right w:val="nil"/>
            </w:tcBorders>
            <w:shd w:val="clear" w:color="auto" w:fill="auto"/>
            <w:tcMar>
              <w:left w:w="14" w:type="dxa"/>
              <w:right w:w="14" w:type="dxa"/>
            </w:tcMar>
            <w:vAlign w:val="center"/>
          </w:tcPr>
          <w:p w14:paraId="20D092F6"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524" w:type="dxa"/>
            <w:tcBorders>
              <w:top w:val="nil"/>
              <w:left w:val="nil"/>
              <w:bottom w:val="nil"/>
              <w:right w:val="nil"/>
            </w:tcBorders>
            <w:shd w:val="clear" w:color="auto" w:fill="auto"/>
            <w:tcMar>
              <w:left w:w="14" w:type="dxa"/>
              <w:right w:w="14" w:type="dxa"/>
            </w:tcMar>
            <w:vAlign w:val="center"/>
          </w:tcPr>
          <w:p w14:paraId="7CA2AE05" w14:textId="77777777" w:rsidR="00E50418" w:rsidRPr="00AF349D" w:rsidRDefault="00E50418" w:rsidP="00E50418">
            <w:pPr>
              <w:jc w:val="right"/>
              <w:rPr>
                <w:color w:val="000000" w:themeColor="text1"/>
                <w:sz w:val="12"/>
                <w:szCs w:val="12"/>
              </w:rPr>
            </w:pPr>
            <w:r>
              <w:rPr>
                <w:rFonts w:eastAsia="Calibri"/>
                <w:color w:val="000000"/>
                <w:sz w:val="14"/>
                <w:szCs w:val="14"/>
              </w:rPr>
              <w:t>2.4</w:t>
            </w:r>
          </w:p>
        </w:tc>
        <w:tc>
          <w:tcPr>
            <w:tcW w:w="540" w:type="dxa"/>
            <w:tcBorders>
              <w:top w:val="nil"/>
              <w:left w:val="nil"/>
              <w:bottom w:val="nil"/>
              <w:right w:val="nil"/>
            </w:tcBorders>
            <w:shd w:val="clear" w:color="auto" w:fill="auto"/>
            <w:tcMar>
              <w:left w:w="14" w:type="dxa"/>
              <w:right w:w="14" w:type="dxa"/>
            </w:tcMar>
            <w:vAlign w:val="center"/>
          </w:tcPr>
          <w:p w14:paraId="07FB0109" w14:textId="77777777" w:rsidR="00E50418" w:rsidRPr="00AF349D" w:rsidRDefault="00E50418" w:rsidP="00E50418">
            <w:pPr>
              <w:jc w:val="right"/>
              <w:rPr>
                <w:color w:val="000000" w:themeColor="text1"/>
                <w:sz w:val="12"/>
                <w:szCs w:val="12"/>
              </w:rPr>
            </w:pPr>
            <w:r>
              <w:rPr>
                <w:rFonts w:eastAsia="Calibri"/>
                <w:color w:val="000000"/>
                <w:sz w:val="14"/>
                <w:szCs w:val="14"/>
              </w:rPr>
              <w:t>117,875</w:t>
            </w:r>
          </w:p>
        </w:tc>
        <w:tc>
          <w:tcPr>
            <w:tcW w:w="630" w:type="dxa"/>
            <w:tcBorders>
              <w:top w:val="nil"/>
              <w:left w:val="nil"/>
              <w:bottom w:val="nil"/>
              <w:right w:val="nil"/>
            </w:tcBorders>
            <w:shd w:val="clear" w:color="auto" w:fill="auto"/>
            <w:tcMar>
              <w:left w:w="14" w:type="dxa"/>
              <w:right w:w="14" w:type="dxa"/>
            </w:tcMar>
            <w:vAlign w:val="center"/>
          </w:tcPr>
          <w:p w14:paraId="43637CA1" w14:textId="77777777" w:rsidR="00E50418" w:rsidRPr="00AF349D" w:rsidRDefault="00E50418" w:rsidP="00E50418">
            <w:pPr>
              <w:jc w:val="right"/>
              <w:rPr>
                <w:color w:val="000000" w:themeColor="text1"/>
                <w:sz w:val="12"/>
                <w:szCs w:val="12"/>
              </w:rPr>
            </w:pPr>
            <w:r>
              <w:rPr>
                <w:rFonts w:eastAsia="Calibri"/>
                <w:color w:val="000000"/>
                <w:sz w:val="14"/>
                <w:szCs w:val="14"/>
              </w:rPr>
              <w:t>90,283.2</w:t>
            </w:r>
          </w:p>
        </w:tc>
        <w:tc>
          <w:tcPr>
            <w:tcW w:w="540" w:type="dxa"/>
            <w:tcBorders>
              <w:top w:val="nil"/>
              <w:left w:val="nil"/>
              <w:bottom w:val="nil"/>
              <w:right w:val="nil"/>
            </w:tcBorders>
            <w:shd w:val="clear" w:color="auto" w:fill="auto"/>
            <w:tcMar>
              <w:left w:w="14" w:type="dxa"/>
              <w:right w:w="14" w:type="dxa"/>
            </w:tcMar>
            <w:vAlign w:val="center"/>
          </w:tcPr>
          <w:p w14:paraId="5AB0F578" w14:textId="77777777" w:rsidR="00E50418" w:rsidRPr="00AF349D" w:rsidRDefault="00E50418" w:rsidP="00E50418">
            <w:pPr>
              <w:jc w:val="right"/>
              <w:rPr>
                <w:color w:val="000000" w:themeColor="text1"/>
                <w:sz w:val="12"/>
                <w:szCs w:val="12"/>
              </w:rPr>
            </w:pPr>
            <w:r>
              <w:rPr>
                <w:rFonts w:eastAsia="Calibri"/>
                <w:color w:val="000000"/>
                <w:sz w:val="14"/>
                <w:szCs w:val="14"/>
              </w:rPr>
              <w:t>47</w:t>
            </w:r>
          </w:p>
        </w:tc>
        <w:tc>
          <w:tcPr>
            <w:tcW w:w="466" w:type="dxa"/>
            <w:tcBorders>
              <w:top w:val="nil"/>
              <w:left w:val="nil"/>
              <w:bottom w:val="nil"/>
              <w:right w:val="nil"/>
            </w:tcBorders>
            <w:shd w:val="clear" w:color="auto" w:fill="auto"/>
            <w:tcMar>
              <w:left w:w="14" w:type="dxa"/>
              <w:right w:w="14" w:type="dxa"/>
            </w:tcMar>
            <w:vAlign w:val="center"/>
          </w:tcPr>
          <w:p w14:paraId="51C5D349" w14:textId="77777777" w:rsidR="00E50418" w:rsidRPr="00AF349D" w:rsidRDefault="00E50418" w:rsidP="00E50418">
            <w:pPr>
              <w:jc w:val="right"/>
              <w:rPr>
                <w:color w:val="000000" w:themeColor="text1"/>
                <w:sz w:val="12"/>
                <w:szCs w:val="12"/>
              </w:rPr>
            </w:pPr>
            <w:r>
              <w:rPr>
                <w:rFonts w:eastAsia="Calibri"/>
                <w:color w:val="000000"/>
                <w:sz w:val="14"/>
                <w:szCs w:val="14"/>
              </w:rPr>
              <w:t>35.2</w:t>
            </w:r>
          </w:p>
        </w:tc>
        <w:tc>
          <w:tcPr>
            <w:tcW w:w="540" w:type="dxa"/>
            <w:tcBorders>
              <w:top w:val="nil"/>
              <w:left w:val="nil"/>
              <w:bottom w:val="nil"/>
              <w:right w:val="nil"/>
            </w:tcBorders>
            <w:shd w:val="clear" w:color="auto" w:fill="auto"/>
            <w:tcMar>
              <w:left w:w="14" w:type="dxa"/>
              <w:right w:w="14" w:type="dxa"/>
            </w:tcMar>
            <w:vAlign w:val="center"/>
          </w:tcPr>
          <w:p w14:paraId="2D47776E" w14:textId="77777777" w:rsidR="00E50418" w:rsidRPr="00AF349D" w:rsidRDefault="00E50418" w:rsidP="00E50418">
            <w:pPr>
              <w:jc w:val="right"/>
              <w:rPr>
                <w:color w:val="000000" w:themeColor="text1"/>
                <w:sz w:val="12"/>
                <w:szCs w:val="12"/>
              </w:rPr>
            </w:pPr>
            <w:r>
              <w:rPr>
                <w:rFonts w:eastAsia="Calibri"/>
                <w:color w:val="000000"/>
                <w:sz w:val="14"/>
                <w:szCs w:val="14"/>
              </w:rPr>
              <w:t>133,475</w:t>
            </w:r>
          </w:p>
        </w:tc>
        <w:tc>
          <w:tcPr>
            <w:tcW w:w="704" w:type="dxa"/>
            <w:tcBorders>
              <w:top w:val="nil"/>
              <w:left w:val="nil"/>
              <w:bottom w:val="nil"/>
              <w:right w:val="nil"/>
            </w:tcBorders>
            <w:shd w:val="clear" w:color="auto" w:fill="auto"/>
            <w:tcMar>
              <w:left w:w="14" w:type="dxa"/>
              <w:right w:w="14" w:type="dxa"/>
            </w:tcMar>
            <w:vAlign w:val="center"/>
          </w:tcPr>
          <w:p w14:paraId="29BD7D9F" w14:textId="77777777" w:rsidR="00E50418" w:rsidRPr="00AF349D" w:rsidRDefault="00E50418" w:rsidP="00E50418">
            <w:pPr>
              <w:jc w:val="right"/>
              <w:rPr>
                <w:color w:val="000000" w:themeColor="text1"/>
                <w:sz w:val="12"/>
                <w:szCs w:val="12"/>
              </w:rPr>
            </w:pPr>
            <w:r>
              <w:rPr>
                <w:rFonts w:eastAsia="Calibri"/>
                <w:color w:val="000000"/>
                <w:sz w:val="14"/>
                <w:szCs w:val="14"/>
              </w:rPr>
              <w:t>101,909.6</w:t>
            </w:r>
          </w:p>
        </w:tc>
      </w:tr>
      <w:tr w:rsidR="00E50418" w:rsidRPr="00377456" w14:paraId="37D5A29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50418" w:rsidRPr="00E74678" w:rsidRDefault="00E50418" w:rsidP="00E50418">
            <w:pPr>
              <w:jc w:val="center"/>
              <w:rPr>
                <w:color w:val="000000"/>
                <w:sz w:val="14"/>
                <w:szCs w:val="14"/>
              </w:rPr>
            </w:pPr>
            <w:r w:rsidRPr="00E74678">
              <w:rPr>
                <w:color w:val="000000"/>
                <w:sz w:val="14"/>
                <w:szCs w:val="14"/>
              </w:rPr>
              <w:t>800</w:t>
            </w:r>
            <w:r>
              <w:rPr>
                <w:color w:val="000000"/>
                <w:sz w:val="14"/>
                <w:szCs w:val="14"/>
              </w:rPr>
              <w:t xml:space="preserve"> to 900</w:t>
            </w:r>
          </w:p>
        </w:tc>
        <w:tc>
          <w:tcPr>
            <w:tcW w:w="407" w:type="dxa"/>
            <w:tcBorders>
              <w:top w:val="nil"/>
              <w:left w:val="nil"/>
              <w:bottom w:val="nil"/>
              <w:right w:val="nil"/>
            </w:tcBorders>
            <w:tcMar>
              <w:left w:w="43" w:type="dxa"/>
              <w:right w:w="43" w:type="dxa"/>
            </w:tcMar>
            <w:vAlign w:val="center"/>
          </w:tcPr>
          <w:p w14:paraId="68A803B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0A2A29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A44A6B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6BD94B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1FF64E8"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6DCF011A" w14:textId="77777777" w:rsidR="00E50418" w:rsidRPr="00AF349D" w:rsidRDefault="00E50418" w:rsidP="00E50418">
            <w:pPr>
              <w:jc w:val="right"/>
              <w:rPr>
                <w:color w:val="000000" w:themeColor="text1"/>
                <w:sz w:val="12"/>
                <w:szCs w:val="12"/>
              </w:rPr>
            </w:pPr>
            <w:r>
              <w:rPr>
                <w:rFonts w:eastAsia="Calibri"/>
                <w:color w:val="000000"/>
                <w:sz w:val="14"/>
                <w:szCs w:val="14"/>
              </w:rPr>
              <w:t>0.9</w:t>
            </w:r>
          </w:p>
        </w:tc>
        <w:tc>
          <w:tcPr>
            <w:tcW w:w="360" w:type="dxa"/>
            <w:tcBorders>
              <w:top w:val="nil"/>
              <w:left w:val="nil"/>
              <w:bottom w:val="nil"/>
              <w:right w:val="nil"/>
            </w:tcBorders>
            <w:shd w:val="clear" w:color="auto" w:fill="auto"/>
            <w:tcMar>
              <w:left w:w="14" w:type="dxa"/>
              <w:right w:w="14" w:type="dxa"/>
            </w:tcMar>
            <w:vAlign w:val="center"/>
          </w:tcPr>
          <w:p w14:paraId="396A4725" w14:textId="77777777" w:rsidR="00E50418" w:rsidRPr="00AF349D" w:rsidRDefault="00E50418" w:rsidP="00E50418">
            <w:pPr>
              <w:jc w:val="right"/>
              <w:rPr>
                <w:color w:val="000000" w:themeColor="text1"/>
                <w:sz w:val="12"/>
                <w:szCs w:val="12"/>
              </w:rPr>
            </w:pPr>
            <w:r>
              <w:rPr>
                <w:rFonts w:eastAsia="Calibri"/>
                <w:color w:val="000000"/>
                <w:sz w:val="14"/>
                <w:szCs w:val="14"/>
              </w:rPr>
              <w:t>27</w:t>
            </w:r>
          </w:p>
        </w:tc>
        <w:tc>
          <w:tcPr>
            <w:tcW w:w="630" w:type="dxa"/>
            <w:tcBorders>
              <w:top w:val="nil"/>
              <w:left w:val="nil"/>
              <w:bottom w:val="nil"/>
              <w:right w:val="nil"/>
            </w:tcBorders>
            <w:shd w:val="clear" w:color="auto" w:fill="auto"/>
            <w:tcMar>
              <w:left w:w="14" w:type="dxa"/>
              <w:right w:w="14" w:type="dxa"/>
            </w:tcMar>
            <w:vAlign w:val="center"/>
          </w:tcPr>
          <w:p w14:paraId="3D38244B" w14:textId="77777777" w:rsidR="00E50418" w:rsidRPr="00AF349D" w:rsidRDefault="00E50418" w:rsidP="00E50418">
            <w:pPr>
              <w:jc w:val="right"/>
              <w:rPr>
                <w:color w:val="000000" w:themeColor="text1"/>
                <w:sz w:val="12"/>
                <w:szCs w:val="12"/>
              </w:rPr>
            </w:pPr>
            <w:r>
              <w:rPr>
                <w:rFonts w:eastAsia="Calibri"/>
                <w:color w:val="000000"/>
                <w:sz w:val="14"/>
                <w:szCs w:val="14"/>
              </w:rPr>
              <w:t>22.5</w:t>
            </w:r>
          </w:p>
        </w:tc>
        <w:tc>
          <w:tcPr>
            <w:tcW w:w="540" w:type="dxa"/>
            <w:tcBorders>
              <w:top w:val="nil"/>
              <w:left w:val="nil"/>
              <w:bottom w:val="nil"/>
              <w:right w:val="nil"/>
            </w:tcBorders>
            <w:shd w:val="clear" w:color="auto" w:fill="auto"/>
            <w:tcMar>
              <w:left w:w="14" w:type="dxa"/>
              <w:right w:w="14" w:type="dxa"/>
            </w:tcMar>
            <w:vAlign w:val="center"/>
          </w:tcPr>
          <w:p w14:paraId="2DD52086" w14:textId="77777777" w:rsidR="00E50418" w:rsidRPr="00AF349D" w:rsidRDefault="00E50418" w:rsidP="00E50418">
            <w:pPr>
              <w:jc w:val="right"/>
              <w:rPr>
                <w:color w:val="000000" w:themeColor="text1"/>
                <w:sz w:val="12"/>
                <w:szCs w:val="12"/>
              </w:rPr>
            </w:pPr>
            <w:r>
              <w:rPr>
                <w:rFonts w:eastAsia="Calibri"/>
                <w:color w:val="000000"/>
                <w:sz w:val="14"/>
                <w:szCs w:val="14"/>
              </w:rPr>
              <w:t>22,336</w:t>
            </w:r>
          </w:p>
        </w:tc>
        <w:tc>
          <w:tcPr>
            <w:tcW w:w="720" w:type="dxa"/>
            <w:tcBorders>
              <w:top w:val="nil"/>
              <w:left w:val="nil"/>
              <w:bottom w:val="nil"/>
              <w:right w:val="nil"/>
            </w:tcBorders>
            <w:shd w:val="clear" w:color="auto" w:fill="auto"/>
            <w:tcMar>
              <w:left w:w="14" w:type="dxa"/>
              <w:right w:w="14" w:type="dxa"/>
            </w:tcMar>
            <w:vAlign w:val="center"/>
          </w:tcPr>
          <w:p w14:paraId="644D6EE6" w14:textId="77777777" w:rsidR="00E50418" w:rsidRPr="00AF349D" w:rsidRDefault="00E50418" w:rsidP="00E50418">
            <w:pPr>
              <w:jc w:val="right"/>
              <w:rPr>
                <w:color w:val="000000" w:themeColor="text1"/>
                <w:sz w:val="12"/>
                <w:szCs w:val="12"/>
              </w:rPr>
            </w:pPr>
            <w:r>
              <w:rPr>
                <w:rFonts w:eastAsia="Calibri"/>
                <w:color w:val="000000"/>
                <w:sz w:val="14"/>
                <w:szCs w:val="14"/>
              </w:rPr>
              <w:t>18,895.7</w:t>
            </w:r>
          </w:p>
        </w:tc>
        <w:tc>
          <w:tcPr>
            <w:tcW w:w="360" w:type="dxa"/>
            <w:tcBorders>
              <w:top w:val="nil"/>
              <w:left w:val="nil"/>
              <w:bottom w:val="nil"/>
              <w:right w:val="nil"/>
            </w:tcBorders>
            <w:shd w:val="clear" w:color="auto" w:fill="auto"/>
            <w:tcMar>
              <w:left w:w="14" w:type="dxa"/>
              <w:right w:w="14" w:type="dxa"/>
            </w:tcMar>
            <w:vAlign w:val="center"/>
          </w:tcPr>
          <w:p w14:paraId="09A44C9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F1A167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6DBB6A2" w14:textId="77777777" w:rsidR="00E50418" w:rsidRPr="00AF349D" w:rsidRDefault="00E50418" w:rsidP="00E50418">
            <w:pPr>
              <w:jc w:val="right"/>
              <w:rPr>
                <w:color w:val="000000" w:themeColor="text1"/>
                <w:sz w:val="12"/>
                <w:szCs w:val="12"/>
              </w:rPr>
            </w:pPr>
            <w:r>
              <w:rPr>
                <w:rFonts w:eastAsia="Calibri"/>
                <w:color w:val="000000"/>
                <w:sz w:val="14"/>
                <w:szCs w:val="14"/>
              </w:rPr>
              <w:t>42,353</w:t>
            </w:r>
          </w:p>
        </w:tc>
        <w:tc>
          <w:tcPr>
            <w:tcW w:w="630" w:type="dxa"/>
            <w:tcBorders>
              <w:top w:val="nil"/>
              <w:left w:val="nil"/>
              <w:bottom w:val="nil"/>
              <w:right w:val="nil"/>
            </w:tcBorders>
            <w:shd w:val="clear" w:color="auto" w:fill="auto"/>
            <w:tcMar>
              <w:left w:w="14" w:type="dxa"/>
              <w:right w:w="14" w:type="dxa"/>
            </w:tcMar>
            <w:vAlign w:val="center"/>
          </w:tcPr>
          <w:p w14:paraId="55FA26B6" w14:textId="77777777" w:rsidR="00E50418" w:rsidRPr="00AF349D" w:rsidRDefault="00E50418" w:rsidP="00E50418">
            <w:pPr>
              <w:jc w:val="right"/>
              <w:rPr>
                <w:color w:val="000000" w:themeColor="text1"/>
                <w:sz w:val="12"/>
                <w:szCs w:val="12"/>
              </w:rPr>
            </w:pPr>
            <w:r>
              <w:rPr>
                <w:rFonts w:eastAsia="Calibri"/>
                <w:color w:val="000000"/>
                <w:sz w:val="14"/>
                <w:szCs w:val="14"/>
              </w:rPr>
              <w:t>35,975.0</w:t>
            </w:r>
          </w:p>
        </w:tc>
        <w:tc>
          <w:tcPr>
            <w:tcW w:w="540" w:type="dxa"/>
            <w:tcBorders>
              <w:top w:val="nil"/>
              <w:left w:val="nil"/>
              <w:bottom w:val="nil"/>
              <w:right w:val="nil"/>
            </w:tcBorders>
            <w:shd w:val="clear" w:color="auto" w:fill="auto"/>
            <w:tcMar>
              <w:left w:w="14" w:type="dxa"/>
              <w:right w:w="14" w:type="dxa"/>
            </w:tcMar>
            <w:vAlign w:val="center"/>
          </w:tcPr>
          <w:p w14:paraId="78AC075B"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466" w:type="dxa"/>
            <w:tcBorders>
              <w:top w:val="nil"/>
              <w:left w:val="nil"/>
              <w:bottom w:val="nil"/>
              <w:right w:val="nil"/>
            </w:tcBorders>
            <w:shd w:val="clear" w:color="auto" w:fill="auto"/>
            <w:tcMar>
              <w:left w:w="14" w:type="dxa"/>
              <w:right w:w="14" w:type="dxa"/>
            </w:tcMar>
            <w:vAlign w:val="center"/>
          </w:tcPr>
          <w:p w14:paraId="7AA315D5" w14:textId="77777777" w:rsidR="00E50418" w:rsidRPr="00AF349D" w:rsidRDefault="00E50418" w:rsidP="00E50418">
            <w:pPr>
              <w:jc w:val="right"/>
              <w:rPr>
                <w:color w:val="000000" w:themeColor="text1"/>
                <w:sz w:val="12"/>
                <w:szCs w:val="12"/>
              </w:rPr>
            </w:pPr>
            <w:r>
              <w:rPr>
                <w:rFonts w:eastAsia="Calibri"/>
                <w:color w:val="000000"/>
                <w:sz w:val="14"/>
                <w:szCs w:val="14"/>
              </w:rPr>
              <w:t>4.2</w:t>
            </w:r>
          </w:p>
        </w:tc>
        <w:tc>
          <w:tcPr>
            <w:tcW w:w="540" w:type="dxa"/>
            <w:tcBorders>
              <w:top w:val="nil"/>
              <w:left w:val="nil"/>
              <w:bottom w:val="nil"/>
              <w:right w:val="nil"/>
            </w:tcBorders>
            <w:shd w:val="clear" w:color="auto" w:fill="auto"/>
            <w:tcMar>
              <w:left w:w="14" w:type="dxa"/>
              <w:right w:w="14" w:type="dxa"/>
            </w:tcMar>
            <w:vAlign w:val="center"/>
          </w:tcPr>
          <w:p w14:paraId="5D897C3F" w14:textId="77777777" w:rsidR="00E50418" w:rsidRPr="00AF349D" w:rsidRDefault="00E50418" w:rsidP="00E50418">
            <w:pPr>
              <w:jc w:val="right"/>
              <w:rPr>
                <w:color w:val="000000" w:themeColor="text1"/>
                <w:sz w:val="12"/>
                <w:szCs w:val="12"/>
              </w:rPr>
            </w:pPr>
            <w:r>
              <w:rPr>
                <w:rFonts w:eastAsia="Calibri"/>
                <w:color w:val="000000"/>
                <w:sz w:val="14"/>
                <w:szCs w:val="14"/>
              </w:rPr>
              <w:t>64,722</w:t>
            </w:r>
          </w:p>
        </w:tc>
        <w:tc>
          <w:tcPr>
            <w:tcW w:w="704" w:type="dxa"/>
            <w:tcBorders>
              <w:top w:val="nil"/>
              <w:left w:val="nil"/>
              <w:bottom w:val="nil"/>
              <w:right w:val="nil"/>
            </w:tcBorders>
            <w:shd w:val="clear" w:color="auto" w:fill="auto"/>
            <w:tcMar>
              <w:left w:w="14" w:type="dxa"/>
              <w:right w:w="14" w:type="dxa"/>
            </w:tcMar>
            <w:vAlign w:val="center"/>
          </w:tcPr>
          <w:p w14:paraId="7E705E11" w14:textId="77777777" w:rsidR="00E50418" w:rsidRPr="00AF349D" w:rsidRDefault="00E50418" w:rsidP="00E50418">
            <w:pPr>
              <w:jc w:val="right"/>
              <w:rPr>
                <w:color w:val="000000" w:themeColor="text1"/>
                <w:sz w:val="12"/>
                <w:szCs w:val="12"/>
              </w:rPr>
            </w:pPr>
            <w:r>
              <w:rPr>
                <w:rFonts w:eastAsia="Calibri"/>
                <w:color w:val="000000"/>
                <w:sz w:val="14"/>
                <w:szCs w:val="14"/>
              </w:rPr>
              <w:t>54,898.2</w:t>
            </w:r>
          </w:p>
        </w:tc>
      </w:tr>
      <w:tr w:rsidR="00E50418" w:rsidRPr="00377456" w14:paraId="0EDA72B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08A4F11C"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D62F8C"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6EAE32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50418" w:rsidRPr="00AF349D" w:rsidRDefault="00E50418" w:rsidP="00E50418">
            <w:pPr>
              <w:jc w:val="right"/>
              <w:rPr>
                <w:rFonts w:ascii="Calibri" w:hAnsi="Calibri"/>
                <w:color w:val="000000" w:themeColor="text1"/>
                <w:sz w:val="12"/>
                <w:szCs w:val="12"/>
              </w:rPr>
            </w:pPr>
          </w:p>
        </w:tc>
      </w:tr>
      <w:tr w:rsidR="00E50418" w:rsidRPr="00377456" w14:paraId="4FFE0123"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50418" w:rsidRPr="00E74678" w:rsidRDefault="00E50418" w:rsidP="00E50418">
            <w:pPr>
              <w:jc w:val="center"/>
              <w:rPr>
                <w:color w:val="000000"/>
                <w:sz w:val="14"/>
                <w:szCs w:val="14"/>
              </w:rPr>
            </w:pPr>
            <w:r w:rsidRPr="00E74678">
              <w:rPr>
                <w:color w:val="000000"/>
                <w:sz w:val="14"/>
                <w:szCs w:val="14"/>
              </w:rPr>
              <w:t>900</w:t>
            </w:r>
            <w:r>
              <w:rPr>
                <w:color w:val="000000"/>
                <w:sz w:val="14"/>
                <w:szCs w:val="14"/>
              </w:rPr>
              <w:t xml:space="preserve"> to 1,000</w:t>
            </w:r>
          </w:p>
        </w:tc>
        <w:tc>
          <w:tcPr>
            <w:tcW w:w="407" w:type="dxa"/>
            <w:tcBorders>
              <w:top w:val="nil"/>
              <w:left w:val="nil"/>
              <w:bottom w:val="nil"/>
              <w:right w:val="nil"/>
            </w:tcBorders>
            <w:tcMar>
              <w:left w:w="43" w:type="dxa"/>
              <w:right w:w="43" w:type="dxa"/>
            </w:tcMar>
            <w:vAlign w:val="center"/>
          </w:tcPr>
          <w:p w14:paraId="67CAB32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648CAF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19E7A9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7D189B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C9CCDF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695E46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F6735CD"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6587EE49" w14:textId="77777777" w:rsidR="00E50418" w:rsidRPr="00AF349D" w:rsidRDefault="00E50418" w:rsidP="00E50418">
            <w:pPr>
              <w:jc w:val="right"/>
              <w:rPr>
                <w:color w:val="000000" w:themeColor="text1"/>
                <w:sz w:val="12"/>
                <w:szCs w:val="12"/>
              </w:rPr>
            </w:pPr>
            <w:r>
              <w:rPr>
                <w:rFonts w:eastAsia="Calibri"/>
                <w:color w:val="000000"/>
                <w:sz w:val="14"/>
                <w:szCs w:val="14"/>
              </w:rPr>
              <w:t>11.4</w:t>
            </w:r>
          </w:p>
        </w:tc>
        <w:tc>
          <w:tcPr>
            <w:tcW w:w="540" w:type="dxa"/>
            <w:tcBorders>
              <w:top w:val="nil"/>
              <w:left w:val="nil"/>
              <w:bottom w:val="nil"/>
              <w:right w:val="nil"/>
            </w:tcBorders>
            <w:shd w:val="clear" w:color="auto" w:fill="auto"/>
            <w:tcMar>
              <w:left w:w="14" w:type="dxa"/>
              <w:right w:w="14" w:type="dxa"/>
            </w:tcMar>
            <w:vAlign w:val="center"/>
          </w:tcPr>
          <w:p w14:paraId="2ACD4741" w14:textId="77777777" w:rsidR="00E50418" w:rsidRPr="00AF349D" w:rsidRDefault="00E50418" w:rsidP="00E50418">
            <w:pPr>
              <w:jc w:val="right"/>
              <w:rPr>
                <w:color w:val="000000" w:themeColor="text1"/>
                <w:sz w:val="12"/>
                <w:szCs w:val="12"/>
              </w:rPr>
            </w:pPr>
            <w:r>
              <w:rPr>
                <w:rFonts w:eastAsia="Calibri"/>
                <w:color w:val="000000"/>
                <w:sz w:val="14"/>
                <w:szCs w:val="14"/>
              </w:rPr>
              <w:t>31,956</w:t>
            </w:r>
          </w:p>
        </w:tc>
        <w:tc>
          <w:tcPr>
            <w:tcW w:w="720" w:type="dxa"/>
            <w:tcBorders>
              <w:top w:val="nil"/>
              <w:left w:val="nil"/>
              <w:bottom w:val="nil"/>
              <w:right w:val="nil"/>
            </w:tcBorders>
            <w:shd w:val="clear" w:color="auto" w:fill="auto"/>
            <w:tcMar>
              <w:left w:w="14" w:type="dxa"/>
              <w:right w:w="14" w:type="dxa"/>
            </w:tcMar>
            <w:vAlign w:val="center"/>
          </w:tcPr>
          <w:p w14:paraId="20334F33" w14:textId="77777777" w:rsidR="00E50418" w:rsidRPr="00AF349D" w:rsidRDefault="00E50418" w:rsidP="00E50418">
            <w:pPr>
              <w:jc w:val="right"/>
              <w:rPr>
                <w:color w:val="000000" w:themeColor="text1"/>
                <w:sz w:val="12"/>
                <w:szCs w:val="12"/>
              </w:rPr>
            </w:pPr>
            <w:r>
              <w:rPr>
                <w:rFonts w:eastAsia="Calibri"/>
                <w:color w:val="000000"/>
                <w:sz w:val="14"/>
                <w:szCs w:val="14"/>
              </w:rPr>
              <w:t>30,775.6</w:t>
            </w:r>
          </w:p>
        </w:tc>
        <w:tc>
          <w:tcPr>
            <w:tcW w:w="360" w:type="dxa"/>
            <w:tcBorders>
              <w:top w:val="nil"/>
              <w:left w:val="nil"/>
              <w:bottom w:val="nil"/>
              <w:right w:val="nil"/>
            </w:tcBorders>
            <w:shd w:val="clear" w:color="auto" w:fill="auto"/>
            <w:tcMar>
              <w:left w:w="14" w:type="dxa"/>
              <w:right w:w="14" w:type="dxa"/>
            </w:tcMar>
            <w:vAlign w:val="center"/>
          </w:tcPr>
          <w:p w14:paraId="6B720F0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1B8300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21843C1" w14:textId="77777777" w:rsidR="00E50418" w:rsidRPr="00AF349D" w:rsidRDefault="00E50418" w:rsidP="00E50418">
            <w:pPr>
              <w:jc w:val="right"/>
              <w:rPr>
                <w:color w:val="000000" w:themeColor="text1"/>
                <w:sz w:val="12"/>
                <w:szCs w:val="12"/>
              </w:rPr>
            </w:pPr>
            <w:r>
              <w:rPr>
                <w:rFonts w:eastAsia="Calibri"/>
                <w:color w:val="000000"/>
                <w:sz w:val="14"/>
                <w:szCs w:val="14"/>
              </w:rPr>
              <w:t>26,534</w:t>
            </w:r>
          </w:p>
        </w:tc>
        <w:tc>
          <w:tcPr>
            <w:tcW w:w="630" w:type="dxa"/>
            <w:tcBorders>
              <w:top w:val="nil"/>
              <w:left w:val="nil"/>
              <w:bottom w:val="nil"/>
              <w:right w:val="nil"/>
            </w:tcBorders>
            <w:shd w:val="clear" w:color="auto" w:fill="auto"/>
            <w:tcMar>
              <w:left w:w="14" w:type="dxa"/>
              <w:right w:w="14" w:type="dxa"/>
            </w:tcMar>
            <w:vAlign w:val="center"/>
          </w:tcPr>
          <w:p w14:paraId="57EC2591" w14:textId="77777777" w:rsidR="00E50418" w:rsidRPr="00AF349D" w:rsidRDefault="00E50418" w:rsidP="00E50418">
            <w:pPr>
              <w:jc w:val="right"/>
              <w:rPr>
                <w:color w:val="000000" w:themeColor="text1"/>
                <w:sz w:val="12"/>
                <w:szCs w:val="12"/>
              </w:rPr>
            </w:pPr>
            <w:r>
              <w:rPr>
                <w:rFonts w:eastAsia="Calibri"/>
                <w:color w:val="000000"/>
                <w:sz w:val="14"/>
                <w:szCs w:val="14"/>
              </w:rPr>
              <w:t>25,257.4</w:t>
            </w:r>
          </w:p>
        </w:tc>
        <w:tc>
          <w:tcPr>
            <w:tcW w:w="540" w:type="dxa"/>
            <w:tcBorders>
              <w:top w:val="nil"/>
              <w:left w:val="nil"/>
              <w:bottom w:val="nil"/>
              <w:right w:val="nil"/>
            </w:tcBorders>
            <w:shd w:val="clear" w:color="auto" w:fill="auto"/>
            <w:tcMar>
              <w:left w:w="14" w:type="dxa"/>
              <w:right w:w="14" w:type="dxa"/>
            </w:tcMar>
            <w:vAlign w:val="center"/>
          </w:tcPr>
          <w:p w14:paraId="196A1F71"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1744FDE2" w14:textId="77777777" w:rsidR="00E50418" w:rsidRPr="00AF349D" w:rsidRDefault="00E50418" w:rsidP="00E50418">
            <w:pPr>
              <w:jc w:val="right"/>
              <w:rPr>
                <w:color w:val="000000" w:themeColor="text1"/>
                <w:sz w:val="12"/>
                <w:szCs w:val="12"/>
              </w:rPr>
            </w:pPr>
            <w:r>
              <w:rPr>
                <w:rFonts w:eastAsia="Calibri"/>
                <w:color w:val="000000"/>
                <w:sz w:val="14"/>
                <w:szCs w:val="14"/>
              </w:rPr>
              <w:t>8.6</w:t>
            </w:r>
          </w:p>
        </w:tc>
        <w:tc>
          <w:tcPr>
            <w:tcW w:w="540" w:type="dxa"/>
            <w:tcBorders>
              <w:top w:val="nil"/>
              <w:left w:val="nil"/>
              <w:bottom w:val="nil"/>
              <w:right w:val="nil"/>
            </w:tcBorders>
            <w:shd w:val="clear" w:color="auto" w:fill="auto"/>
            <w:tcMar>
              <w:left w:w="14" w:type="dxa"/>
              <w:right w:w="14" w:type="dxa"/>
            </w:tcMar>
            <w:vAlign w:val="center"/>
          </w:tcPr>
          <w:p w14:paraId="4CCC73AF" w14:textId="77777777" w:rsidR="00E50418" w:rsidRPr="00AF349D" w:rsidRDefault="00E50418" w:rsidP="00E50418">
            <w:pPr>
              <w:jc w:val="right"/>
              <w:rPr>
                <w:color w:val="000000" w:themeColor="text1"/>
                <w:sz w:val="12"/>
                <w:szCs w:val="12"/>
              </w:rPr>
            </w:pPr>
            <w:r>
              <w:rPr>
                <w:rFonts w:eastAsia="Calibri"/>
                <w:color w:val="000000"/>
                <w:sz w:val="14"/>
                <w:szCs w:val="14"/>
              </w:rPr>
              <w:t>58,511</w:t>
            </w:r>
          </w:p>
        </w:tc>
        <w:tc>
          <w:tcPr>
            <w:tcW w:w="704" w:type="dxa"/>
            <w:tcBorders>
              <w:top w:val="nil"/>
              <w:left w:val="nil"/>
              <w:bottom w:val="nil"/>
              <w:right w:val="nil"/>
            </w:tcBorders>
            <w:shd w:val="clear" w:color="auto" w:fill="auto"/>
            <w:tcMar>
              <w:left w:w="14" w:type="dxa"/>
              <w:right w:w="14" w:type="dxa"/>
            </w:tcMar>
            <w:vAlign w:val="center"/>
          </w:tcPr>
          <w:p w14:paraId="5A7EDD56" w14:textId="77777777" w:rsidR="00E50418" w:rsidRPr="00AF349D" w:rsidRDefault="00E50418" w:rsidP="00E50418">
            <w:pPr>
              <w:jc w:val="right"/>
              <w:rPr>
                <w:color w:val="000000" w:themeColor="text1"/>
                <w:sz w:val="12"/>
                <w:szCs w:val="12"/>
              </w:rPr>
            </w:pPr>
            <w:r>
              <w:rPr>
                <w:rFonts w:eastAsia="Calibri"/>
                <w:color w:val="000000"/>
                <w:sz w:val="14"/>
                <w:szCs w:val="14"/>
              </w:rPr>
              <w:t>56,053.0</w:t>
            </w:r>
          </w:p>
        </w:tc>
      </w:tr>
      <w:tr w:rsidR="00E50418" w:rsidRPr="00377456" w14:paraId="02A8C63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50418" w:rsidRPr="00E74678" w:rsidRDefault="00E50418" w:rsidP="00E50418">
            <w:pPr>
              <w:jc w:val="center"/>
              <w:rPr>
                <w:color w:val="000000"/>
                <w:sz w:val="14"/>
                <w:szCs w:val="14"/>
              </w:rPr>
            </w:pPr>
            <w:r w:rsidRPr="00E74678">
              <w:rPr>
                <w:color w:val="000000"/>
                <w:sz w:val="14"/>
                <w:szCs w:val="14"/>
              </w:rPr>
              <w:t>1,000</w:t>
            </w:r>
            <w:r>
              <w:rPr>
                <w:color w:val="000000"/>
                <w:sz w:val="14"/>
                <w:szCs w:val="14"/>
              </w:rPr>
              <w:t xml:space="preserve"> to 2,000</w:t>
            </w:r>
          </w:p>
        </w:tc>
        <w:tc>
          <w:tcPr>
            <w:tcW w:w="407" w:type="dxa"/>
            <w:tcBorders>
              <w:top w:val="nil"/>
              <w:left w:val="nil"/>
              <w:bottom w:val="nil"/>
              <w:right w:val="nil"/>
            </w:tcBorders>
            <w:tcMar>
              <w:left w:w="43" w:type="dxa"/>
              <w:right w:w="43" w:type="dxa"/>
            </w:tcMar>
            <w:vAlign w:val="center"/>
          </w:tcPr>
          <w:p w14:paraId="33488794"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40" w:type="dxa"/>
            <w:tcBorders>
              <w:top w:val="nil"/>
              <w:left w:val="nil"/>
              <w:bottom w:val="nil"/>
              <w:right w:val="nil"/>
            </w:tcBorders>
            <w:tcMar>
              <w:left w:w="43" w:type="dxa"/>
              <w:right w:w="43" w:type="dxa"/>
            </w:tcMar>
            <w:vAlign w:val="center"/>
          </w:tcPr>
          <w:p w14:paraId="008614A2" w14:textId="77777777" w:rsidR="00E50418" w:rsidRPr="00AF349D" w:rsidRDefault="00E50418" w:rsidP="00E50418">
            <w:pPr>
              <w:jc w:val="right"/>
              <w:rPr>
                <w:color w:val="000000" w:themeColor="text1"/>
                <w:sz w:val="12"/>
                <w:szCs w:val="12"/>
              </w:rPr>
            </w:pPr>
            <w:r>
              <w:rPr>
                <w:rFonts w:eastAsia="Calibri"/>
                <w:color w:val="000000"/>
                <w:sz w:val="14"/>
                <w:szCs w:val="14"/>
              </w:rPr>
              <w:t>1.8</w:t>
            </w:r>
          </w:p>
        </w:tc>
        <w:tc>
          <w:tcPr>
            <w:tcW w:w="360" w:type="dxa"/>
            <w:tcBorders>
              <w:top w:val="nil"/>
              <w:left w:val="nil"/>
              <w:bottom w:val="nil"/>
              <w:right w:val="nil"/>
            </w:tcBorders>
            <w:shd w:val="clear" w:color="auto" w:fill="auto"/>
            <w:tcMar>
              <w:left w:w="14" w:type="dxa"/>
              <w:right w:w="14" w:type="dxa"/>
            </w:tcMar>
            <w:vAlign w:val="center"/>
          </w:tcPr>
          <w:p w14:paraId="32D2327D"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44E7C29F" w14:textId="77777777" w:rsidR="00E50418" w:rsidRPr="00AF349D" w:rsidRDefault="00E50418" w:rsidP="00E50418">
            <w:pPr>
              <w:jc w:val="right"/>
              <w:rPr>
                <w:color w:val="000000" w:themeColor="text1"/>
                <w:sz w:val="12"/>
                <w:szCs w:val="12"/>
              </w:rPr>
            </w:pPr>
            <w:r>
              <w:rPr>
                <w:rFonts w:eastAsia="Calibri"/>
                <w:color w:val="000000"/>
                <w:sz w:val="14"/>
                <w:szCs w:val="14"/>
              </w:rPr>
              <w:t>4.8</w:t>
            </w:r>
          </w:p>
        </w:tc>
        <w:tc>
          <w:tcPr>
            <w:tcW w:w="360" w:type="dxa"/>
            <w:tcBorders>
              <w:top w:val="nil"/>
              <w:left w:val="nil"/>
              <w:bottom w:val="nil"/>
              <w:right w:val="nil"/>
            </w:tcBorders>
            <w:shd w:val="clear" w:color="auto" w:fill="auto"/>
            <w:tcMar>
              <w:left w:w="14" w:type="dxa"/>
              <w:right w:w="14" w:type="dxa"/>
            </w:tcMar>
            <w:vAlign w:val="center"/>
          </w:tcPr>
          <w:p w14:paraId="0A22319B" w14:textId="77777777" w:rsidR="00E50418" w:rsidRPr="00AF349D" w:rsidRDefault="00E50418" w:rsidP="00E50418">
            <w:pPr>
              <w:jc w:val="right"/>
              <w:rPr>
                <w:color w:val="000000" w:themeColor="text1"/>
                <w:sz w:val="12"/>
                <w:szCs w:val="12"/>
              </w:rPr>
            </w:pPr>
            <w:r>
              <w:rPr>
                <w:rFonts w:eastAsia="Calibri"/>
                <w:color w:val="000000"/>
                <w:sz w:val="14"/>
                <w:szCs w:val="14"/>
              </w:rPr>
              <w:t>20</w:t>
            </w:r>
          </w:p>
        </w:tc>
        <w:tc>
          <w:tcPr>
            <w:tcW w:w="720" w:type="dxa"/>
            <w:tcBorders>
              <w:top w:val="nil"/>
              <w:left w:val="nil"/>
              <w:bottom w:val="nil"/>
              <w:right w:val="nil"/>
            </w:tcBorders>
            <w:shd w:val="clear" w:color="auto" w:fill="auto"/>
            <w:tcMar>
              <w:left w:w="14" w:type="dxa"/>
              <w:right w:w="14" w:type="dxa"/>
            </w:tcMar>
            <w:vAlign w:val="center"/>
          </w:tcPr>
          <w:p w14:paraId="5CD5CF63" w14:textId="77777777" w:rsidR="00E50418" w:rsidRPr="00AF349D" w:rsidRDefault="00E50418" w:rsidP="00E50418">
            <w:pPr>
              <w:jc w:val="right"/>
              <w:rPr>
                <w:color w:val="000000" w:themeColor="text1"/>
                <w:sz w:val="12"/>
                <w:szCs w:val="12"/>
              </w:rPr>
            </w:pPr>
            <w:r>
              <w:rPr>
                <w:rFonts w:eastAsia="Calibri"/>
                <w:color w:val="000000"/>
                <w:sz w:val="14"/>
                <w:szCs w:val="14"/>
              </w:rPr>
              <w:t>28.9</w:t>
            </w:r>
          </w:p>
        </w:tc>
        <w:tc>
          <w:tcPr>
            <w:tcW w:w="360" w:type="dxa"/>
            <w:tcBorders>
              <w:top w:val="nil"/>
              <w:left w:val="nil"/>
              <w:bottom w:val="nil"/>
              <w:right w:val="nil"/>
            </w:tcBorders>
            <w:shd w:val="clear" w:color="auto" w:fill="auto"/>
            <w:tcMar>
              <w:left w:w="14" w:type="dxa"/>
              <w:right w:w="14" w:type="dxa"/>
            </w:tcMar>
            <w:vAlign w:val="center"/>
          </w:tcPr>
          <w:p w14:paraId="1181FF21" w14:textId="77777777" w:rsidR="00E50418" w:rsidRPr="00AF349D" w:rsidRDefault="00E50418" w:rsidP="00E50418">
            <w:pPr>
              <w:jc w:val="right"/>
              <w:rPr>
                <w:color w:val="000000" w:themeColor="text1"/>
                <w:sz w:val="12"/>
                <w:szCs w:val="12"/>
              </w:rPr>
            </w:pPr>
            <w:r>
              <w:rPr>
                <w:rFonts w:eastAsia="Calibri"/>
                <w:color w:val="000000"/>
                <w:sz w:val="14"/>
                <w:szCs w:val="14"/>
              </w:rPr>
              <w:t>554</w:t>
            </w:r>
          </w:p>
        </w:tc>
        <w:tc>
          <w:tcPr>
            <w:tcW w:w="630" w:type="dxa"/>
            <w:tcBorders>
              <w:top w:val="nil"/>
              <w:left w:val="nil"/>
              <w:bottom w:val="nil"/>
              <w:right w:val="nil"/>
            </w:tcBorders>
            <w:shd w:val="clear" w:color="auto" w:fill="auto"/>
            <w:tcMar>
              <w:left w:w="14" w:type="dxa"/>
              <w:right w:w="14" w:type="dxa"/>
            </w:tcMar>
            <w:vAlign w:val="center"/>
          </w:tcPr>
          <w:p w14:paraId="4325599F" w14:textId="77777777" w:rsidR="00E50418" w:rsidRPr="00AF349D" w:rsidRDefault="00E50418" w:rsidP="00E50418">
            <w:pPr>
              <w:jc w:val="right"/>
              <w:rPr>
                <w:color w:val="000000" w:themeColor="text1"/>
                <w:sz w:val="12"/>
                <w:szCs w:val="12"/>
              </w:rPr>
            </w:pPr>
            <w:r>
              <w:rPr>
                <w:rFonts w:eastAsia="Calibri"/>
                <w:color w:val="000000"/>
                <w:sz w:val="14"/>
                <w:szCs w:val="14"/>
              </w:rPr>
              <w:t>877.9</w:t>
            </w:r>
          </w:p>
        </w:tc>
        <w:tc>
          <w:tcPr>
            <w:tcW w:w="540" w:type="dxa"/>
            <w:tcBorders>
              <w:top w:val="nil"/>
              <w:left w:val="nil"/>
              <w:bottom w:val="nil"/>
              <w:right w:val="nil"/>
            </w:tcBorders>
            <w:shd w:val="clear" w:color="auto" w:fill="auto"/>
            <w:tcMar>
              <w:left w:w="14" w:type="dxa"/>
              <w:right w:w="14" w:type="dxa"/>
            </w:tcMar>
            <w:vAlign w:val="center"/>
          </w:tcPr>
          <w:p w14:paraId="0AEC114A" w14:textId="77777777" w:rsidR="00E50418" w:rsidRPr="00AF349D" w:rsidRDefault="00E50418" w:rsidP="00E50418">
            <w:pPr>
              <w:jc w:val="right"/>
              <w:rPr>
                <w:color w:val="000000" w:themeColor="text1"/>
                <w:sz w:val="12"/>
                <w:szCs w:val="12"/>
              </w:rPr>
            </w:pPr>
            <w:r>
              <w:rPr>
                <w:rFonts w:eastAsia="Calibri"/>
                <w:color w:val="000000"/>
                <w:sz w:val="14"/>
                <w:szCs w:val="14"/>
              </w:rPr>
              <w:t>61,145</w:t>
            </w:r>
          </w:p>
        </w:tc>
        <w:tc>
          <w:tcPr>
            <w:tcW w:w="720" w:type="dxa"/>
            <w:tcBorders>
              <w:top w:val="nil"/>
              <w:left w:val="nil"/>
              <w:bottom w:val="nil"/>
              <w:right w:val="nil"/>
            </w:tcBorders>
            <w:shd w:val="clear" w:color="auto" w:fill="auto"/>
            <w:tcMar>
              <w:left w:w="14" w:type="dxa"/>
              <w:right w:w="14" w:type="dxa"/>
            </w:tcMar>
            <w:vAlign w:val="center"/>
          </w:tcPr>
          <w:p w14:paraId="1D600646" w14:textId="77777777" w:rsidR="00E50418" w:rsidRPr="00AF349D" w:rsidRDefault="00E50418" w:rsidP="00E50418">
            <w:pPr>
              <w:jc w:val="right"/>
              <w:rPr>
                <w:color w:val="000000" w:themeColor="text1"/>
                <w:sz w:val="12"/>
                <w:szCs w:val="12"/>
              </w:rPr>
            </w:pPr>
            <w:r>
              <w:rPr>
                <w:rFonts w:eastAsia="Calibri"/>
                <w:color w:val="000000"/>
                <w:sz w:val="14"/>
                <w:szCs w:val="14"/>
              </w:rPr>
              <w:t>84,249.0</w:t>
            </w:r>
          </w:p>
        </w:tc>
        <w:tc>
          <w:tcPr>
            <w:tcW w:w="360" w:type="dxa"/>
            <w:tcBorders>
              <w:top w:val="nil"/>
              <w:left w:val="nil"/>
              <w:bottom w:val="nil"/>
              <w:right w:val="nil"/>
            </w:tcBorders>
            <w:shd w:val="clear" w:color="auto" w:fill="auto"/>
            <w:tcMar>
              <w:left w:w="14" w:type="dxa"/>
              <w:right w:w="14" w:type="dxa"/>
            </w:tcMar>
            <w:vAlign w:val="center"/>
          </w:tcPr>
          <w:p w14:paraId="07DD5C5D" w14:textId="77777777" w:rsidR="00E50418" w:rsidRPr="00AF349D" w:rsidRDefault="00E50418" w:rsidP="00E50418">
            <w:pPr>
              <w:jc w:val="right"/>
              <w:rPr>
                <w:color w:val="000000" w:themeColor="text1"/>
                <w:sz w:val="12"/>
                <w:szCs w:val="12"/>
              </w:rPr>
            </w:pPr>
            <w:r>
              <w:rPr>
                <w:rFonts w:eastAsia="Calibri"/>
                <w:color w:val="000000"/>
                <w:sz w:val="14"/>
                <w:szCs w:val="14"/>
              </w:rPr>
              <w:t>38</w:t>
            </w:r>
          </w:p>
        </w:tc>
        <w:tc>
          <w:tcPr>
            <w:tcW w:w="524" w:type="dxa"/>
            <w:tcBorders>
              <w:top w:val="nil"/>
              <w:left w:val="nil"/>
              <w:bottom w:val="nil"/>
              <w:right w:val="nil"/>
            </w:tcBorders>
            <w:shd w:val="clear" w:color="auto" w:fill="auto"/>
            <w:tcMar>
              <w:left w:w="14" w:type="dxa"/>
              <w:right w:w="14" w:type="dxa"/>
            </w:tcMar>
            <w:vAlign w:val="center"/>
          </w:tcPr>
          <w:p w14:paraId="522D0059" w14:textId="77777777" w:rsidR="00E50418" w:rsidRPr="00AF349D" w:rsidRDefault="00E50418" w:rsidP="00E50418">
            <w:pPr>
              <w:jc w:val="right"/>
              <w:rPr>
                <w:color w:val="000000" w:themeColor="text1"/>
                <w:sz w:val="12"/>
                <w:szCs w:val="12"/>
              </w:rPr>
            </w:pPr>
            <w:r>
              <w:rPr>
                <w:rFonts w:eastAsia="Calibri"/>
                <w:color w:val="000000"/>
                <w:sz w:val="14"/>
                <w:szCs w:val="14"/>
              </w:rPr>
              <w:t>58.5</w:t>
            </w:r>
          </w:p>
        </w:tc>
        <w:tc>
          <w:tcPr>
            <w:tcW w:w="540" w:type="dxa"/>
            <w:tcBorders>
              <w:top w:val="nil"/>
              <w:left w:val="nil"/>
              <w:bottom w:val="nil"/>
              <w:right w:val="nil"/>
            </w:tcBorders>
            <w:shd w:val="clear" w:color="auto" w:fill="auto"/>
            <w:tcMar>
              <w:left w:w="14" w:type="dxa"/>
              <w:right w:w="14" w:type="dxa"/>
            </w:tcMar>
            <w:vAlign w:val="center"/>
          </w:tcPr>
          <w:p w14:paraId="237348C0" w14:textId="77777777" w:rsidR="00E50418" w:rsidRPr="00AF349D" w:rsidRDefault="00E50418" w:rsidP="00E50418">
            <w:pPr>
              <w:jc w:val="right"/>
              <w:rPr>
                <w:color w:val="000000" w:themeColor="text1"/>
                <w:sz w:val="12"/>
                <w:szCs w:val="12"/>
              </w:rPr>
            </w:pPr>
            <w:r>
              <w:rPr>
                <w:rFonts w:eastAsia="Calibri"/>
                <w:color w:val="000000"/>
                <w:sz w:val="14"/>
                <w:szCs w:val="14"/>
              </w:rPr>
              <w:t>172,763</w:t>
            </w:r>
          </w:p>
        </w:tc>
        <w:tc>
          <w:tcPr>
            <w:tcW w:w="630" w:type="dxa"/>
            <w:tcBorders>
              <w:top w:val="nil"/>
              <w:left w:val="nil"/>
              <w:bottom w:val="nil"/>
              <w:right w:val="nil"/>
            </w:tcBorders>
            <w:shd w:val="clear" w:color="auto" w:fill="auto"/>
            <w:tcMar>
              <w:left w:w="14" w:type="dxa"/>
              <w:right w:w="14" w:type="dxa"/>
            </w:tcMar>
            <w:vAlign w:val="center"/>
          </w:tcPr>
          <w:p w14:paraId="18BAAF3D" w14:textId="77777777" w:rsidR="00E50418" w:rsidRPr="00AF349D" w:rsidRDefault="00E50418" w:rsidP="00E50418">
            <w:pPr>
              <w:jc w:val="right"/>
              <w:rPr>
                <w:color w:val="000000" w:themeColor="text1"/>
                <w:sz w:val="12"/>
                <w:szCs w:val="12"/>
              </w:rPr>
            </w:pPr>
            <w:r>
              <w:rPr>
                <w:rFonts w:eastAsia="Calibri"/>
                <w:color w:val="000000"/>
                <w:sz w:val="14"/>
                <w:szCs w:val="14"/>
              </w:rPr>
              <w:t>241,585.7</w:t>
            </w:r>
          </w:p>
        </w:tc>
        <w:tc>
          <w:tcPr>
            <w:tcW w:w="540" w:type="dxa"/>
            <w:tcBorders>
              <w:top w:val="nil"/>
              <w:left w:val="nil"/>
              <w:bottom w:val="nil"/>
              <w:right w:val="nil"/>
            </w:tcBorders>
            <w:shd w:val="clear" w:color="auto" w:fill="auto"/>
            <w:tcMar>
              <w:left w:w="14" w:type="dxa"/>
              <w:right w:w="14" w:type="dxa"/>
            </w:tcMar>
            <w:vAlign w:val="center"/>
          </w:tcPr>
          <w:p w14:paraId="4CE1878F" w14:textId="77777777" w:rsidR="00E50418" w:rsidRPr="00AF349D" w:rsidRDefault="00E50418" w:rsidP="00E50418">
            <w:pPr>
              <w:jc w:val="right"/>
              <w:rPr>
                <w:color w:val="000000" w:themeColor="text1"/>
                <w:sz w:val="12"/>
                <w:szCs w:val="12"/>
              </w:rPr>
            </w:pPr>
            <w:r>
              <w:rPr>
                <w:rFonts w:eastAsia="Calibri"/>
                <w:color w:val="000000"/>
                <w:sz w:val="14"/>
                <w:szCs w:val="14"/>
              </w:rPr>
              <w:t>36</w:t>
            </w:r>
          </w:p>
        </w:tc>
        <w:tc>
          <w:tcPr>
            <w:tcW w:w="466" w:type="dxa"/>
            <w:tcBorders>
              <w:top w:val="nil"/>
              <w:left w:val="nil"/>
              <w:bottom w:val="nil"/>
              <w:right w:val="nil"/>
            </w:tcBorders>
            <w:shd w:val="clear" w:color="auto" w:fill="auto"/>
            <w:tcMar>
              <w:left w:w="14" w:type="dxa"/>
              <w:right w:w="14" w:type="dxa"/>
            </w:tcMar>
            <w:vAlign w:val="center"/>
          </w:tcPr>
          <w:p w14:paraId="031A4EF9" w14:textId="77777777" w:rsidR="00E50418" w:rsidRPr="00AF349D" w:rsidRDefault="00E50418" w:rsidP="00E50418">
            <w:pPr>
              <w:jc w:val="right"/>
              <w:rPr>
                <w:color w:val="000000" w:themeColor="text1"/>
                <w:sz w:val="12"/>
                <w:szCs w:val="12"/>
              </w:rPr>
            </w:pPr>
            <w:r>
              <w:rPr>
                <w:rFonts w:eastAsia="Calibri"/>
                <w:color w:val="000000"/>
                <w:sz w:val="14"/>
                <w:szCs w:val="14"/>
              </w:rPr>
              <w:t>54.2</w:t>
            </w:r>
          </w:p>
        </w:tc>
        <w:tc>
          <w:tcPr>
            <w:tcW w:w="540" w:type="dxa"/>
            <w:tcBorders>
              <w:top w:val="nil"/>
              <w:left w:val="nil"/>
              <w:bottom w:val="nil"/>
              <w:right w:val="nil"/>
            </w:tcBorders>
            <w:shd w:val="clear" w:color="auto" w:fill="auto"/>
            <w:tcMar>
              <w:left w:w="14" w:type="dxa"/>
              <w:right w:w="14" w:type="dxa"/>
            </w:tcMar>
            <w:vAlign w:val="center"/>
          </w:tcPr>
          <w:p w14:paraId="235447A7" w14:textId="77777777" w:rsidR="00E50418" w:rsidRPr="00AF349D" w:rsidRDefault="00E50418" w:rsidP="00E50418">
            <w:pPr>
              <w:jc w:val="right"/>
              <w:rPr>
                <w:color w:val="000000" w:themeColor="text1"/>
                <w:sz w:val="12"/>
                <w:szCs w:val="12"/>
              </w:rPr>
            </w:pPr>
            <w:r>
              <w:rPr>
                <w:rFonts w:eastAsia="Calibri"/>
                <w:color w:val="000000"/>
                <w:sz w:val="14"/>
                <w:szCs w:val="14"/>
              </w:rPr>
              <w:t>234,560</w:t>
            </w:r>
          </w:p>
        </w:tc>
        <w:tc>
          <w:tcPr>
            <w:tcW w:w="704" w:type="dxa"/>
            <w:tcBorders>
              <w:top w:val="nil"/>
              <w:left w:val="nil"/>
              <w:bottom w:val="nil"/>
              <w:right w:val="nil"/>
            </w:tcBorders>
            <w:shd w:val="clear" w:color="auto" w:fill="auto"/>
            <w:tcMar>
              <w:left w:w="14" w:type="dxa"/>
              <w:right w:w="14" w:type="dxa"/>
            </w:tcMar>
            <w:vAlign w:val="center"/>
          </w:tcPr>
          <w:p w14:paraId="734D970D" w14:textId="77777777" w:rsidR="00E50418" w:rsidRPr="00AF349D" w:rsidRDefault="00E50418" w:rsidP="00E50418">
            <w:pPr>
              <w:jc w:val="right"/>
              <w:rPr>
                <w:color w:val="000000" w:themeColor="text1"/>
                <w:sz w:val="12"/>
                <w:szCs w:val="12"/>
              </w:rPr>
            </w:pPr>
            <w:r>
              <w:rPr>
                <w:rFonts w:eastAsia="Calibri"/>
                <w:color w:val="000000"/>
                <w:sz w:val="14"/>
                <w:szCs w:val="14"/>
              </w:rPr>
              <w:t>326,860.8</w:t>
            </w:r>
          </w:p>
        </w:tc>
      </w:tr>
      <w:tr w:rsidR="00E50418" w:rsidRPr="00377456" w14:paraId="48823AC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50418" w:rsidRPr="00E74678" w:rsidRDefault="00E50418" w:rsidP="00E50418">
            <w:pPr>
              <w:jc w:val="center"/>
              <w:rPr>
                <w:color w:val="000000"/>
                <w:sz w:val="14"/>
                <w:szCs w:val="14"/>
              </w:rPr>
            </w:pPr>
            <w:r w:rsidRPr="00E74678">
              <w:rPr>
                <w:color w:val="000000"/>
                <w:sz w:val="14"/>
                <w:szCs w:val="14"/>
              </w:rPr>
              <w:t>2,000</w:t>
            </w:r>
            <w:r>
              <w:rPr>
                <w:color w:val="000000"/>
                <w:sz w:val="14"/>
                <w:szCs w:val="14"/>
              </w:rPr>
              <w:t xml:space="preserve"> to 3,000</w:t>
            </w:r>
          </w:p>
        </w:tc>
        <w:tc>
          <w:tcPr>
            <w:tcW w:w="407" w:type="dxa"/>
            <w:tcBorders>
              <w:top w:val="nil"/>
              <w:left w:val="nil"/>
              <w:bottom w:val="nil"/>
              <w:right w:val="nil"/>
            </w:tcBorders>
            <w:tcMar>
              <w:left w:w="43" w:type="dxa"/>
              <w:right w:w="43" w:type="dxa"/>
            </w:tcMar>
            <w:vAlign w:val="center"/>
          </w:tcPr>
          <w:p w14:paraId="72E49A3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46FD3B5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BDA9979"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0C3EB67D" w14:textId="77777777" w:rsidR="00E50418" w:rsidRPr="00AF349D" w:rsidRDefault="00E50418" w:rsidP="00E50418">
            <w:pPr>
              <w:jc w:val="right"/>
              <w:rPr>
                <w:color w:val="000000" w:themeColor="text1"/>
                <w:sz w:val="12"/>
                <w:szCs w:val="12"/>
              </w:rPr>
            </w:pPr>
            <w:r>
              <w:rPr>
                <w:rFonts w:eastAsia="Calibri"/>
                <w:color w:val="000000"/>
                <w:sz w:val="14"/>
                <w:szCs w:val="14"/>
              </w:rPr>
              <w:t>3.0</w:t>
            </w:r>
          </w:p>
        </w:tc>
        <w:tc>
          <w:tcPr>
            <w:tcW w:w="360" w:type="dxa"/>
            <w:tcBorders>
              <w:top w:val="nil"/>
              <w:left w:val="nil"/>
              <w:bottom w:val="nil"/>
              <w:right w:val="nil"/>
            </w:tcBorders>
            <w:shd w:val="clear" w:color="auto" w:fill="auto"/>
            <w:tcMar>
              <w:left w:w="14" w:type="dxa"/>
              <w:right w:w="14" w:type="dxa"/>
            </w:tcMar>
            <w:vAlign w:val="center"/>
          </w:tcPr>
          <w:p w14:paraId="5CEB92E1"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14:paraId="546EA7CA" w14:textId="77777777" w:rsidR="00E50418" w:rsidRPr="00AF349D" w:rsidRDefault="00E50418" w:rsidP="00E50418">
            <w:pPr>
              <w:jc w:val="right"/>
              <w:rPr>
                <w:color w:val="000000" w:themeColor="text1"/>
                <w:sz w:val="12"/>
                <w:szCs w:val="12"/>
              </w:rPr>
            </w:pPr>
            <w:r>
              <w:rPr>
                <w:rFonts w:eastAsia="Calibri"/>
                <w:color w:val="000000"/>
                <w:sz w:val="14"/>
                <w:szCs w:val="14"/>
              </w:rPr>
              <w:t>29.3</w:t>
            </w:r>
          </w:p>
        </w:tc>
        <w:tc>
          <w:tcPr>
            <w:tcW w:w="360" w:type="dxa"/>
            <w:tcBorders>
              <w:top w:val="nil"/>
              <w:left w:val="nil"/>
              <w:bottom w:val="nil"/>
              <w:right w:val="nil"/>
            </w:tcBorders>
            <w:shd w:val="clear" w:color="auto" w:fill="auto"/>
            <w:tcMar>
              <w:left w:w="14" w:type="dxa"/>
              <w:right w:w="14" w:type="dxa"/>
            </w:tcMar>
            <w:vAlign w:val="center"/>
          </w:tcPr>
          <w:p w14:paraId="3427D95C" w14:textId="77777777" w:rsidR="00E50418" w:rsidRPr="00AF349D" w:rsidRDefault="00E50418" w:rsidP="00E50418">
            <w:pPr>
              <w:jc w:val="right"/>
              <w:rPr>
                <w:color w:val="000000" w:themeColor="text1"/>
                <w:sz w:val="12"/>
                <w:szCs w:val="12"/>
              </w:rPr>
            </w:pPr>
            <w:r>
              <w:rPr>
                <w:rFonts w:eastAsia="Calibri"/>
                <w:color w:val="000000"/>
                <w:sz w:val="14"/>
                <w:szCs w:val="14"/>
              </w:rPr>
              <w:t>133</w:t>
            </w:r>
          </w:p>
        </w:tc>
        <w:tc>
          <w:tcPr>
            <w:tcW w:w="630" w:type="dxa"/>
            <w:tcBorders>
              <w:top w:val="nil"/>
              <w:left w:val="nil"/>
              <w:bottom w:val="nil"/>
              <w:right w:val="nil"/>
            </w:tcBorders>
            <w:shd w:val="clear" w:color="auto" w:fill="auto"/>
            <w:tcMar>
              <w:left w:w="14" w:type="dxa"/>
              <w:right w:w="14" w:type="dxa"/>
            </w:tcMar>
            <w:vAlign w:val="center"/>
          </w:tcPr>
          <w:p w14:paraId="77CA6441" w14:textId="77777777" w:rsidR="00E50418" w:rsidRPr="00AF349D" w:rsidRDefault="00E50418" w:rsidP="00E50418">
            <w:pPr>
              <w:jc w:val="right"/>
              <w:rPr>
                <w:color w:val="000000" w:themeColor="text1"/>
                <w:sz w:val="12"/>
                <w:szCs w:val="12"/>
              </w:rPr>
            </w:pPr>
            <w:r>
              <w:rPr>
                <w:rFonts w:eastAsia="Calibri"/>
                <w:color w:val="000000"/>
                <w:sz w:val="14"/>
                <w:szCs w:val="14"/>
              </w:rPr>
              <w:t>325.5</w:t>
            </w:r>
          </w:p>
        </w:tc>
        <w:tc>
          <w:tcPr>
            <w:tcW w:w="540" w:type="dxa"/>
            <w:tcBorders>
              <w:top w:val="nil"/>
              <w:left w:val="nil"/>
              <w:bottom w:val="nil"/>
              <w:right w:val="nil"/>
            </w:tcBorders>
            <w:shd w:val="clear" w:color="auto" w:fill="auto"/>
            <w:tcMar>
              <w:left w:w="14" w:type="dxa"/>
              <w:right w:w="14" w:type="dxa"/>
            </w:tcMar>
            <w:vAlign w:val="center"/>
          </w:tcPr>
          <w:p w14:paraId="2A74F68B" w14:textId="77777777" w:rsidR="00E50418" w:rsidRPr="00AF349D" w:rsidRDefault="00E50418" w:rsidP="00E50418">
            <w:pPr>
              <w:jc w:val="right"/>
              <w:rPr>
                <w:color w:val="000000" w:themeColor="text1"/>
                <w:sz w:val="12"/>
                <w:szCs w:val="12"/>
              </w:rPr>
            </w:pPr>
            <w:r>
              <w:rPr>
                <w:rFonts w:eastAsia="Calibri"/>
                <w:color w:val="000000"/>
                <w:sz w:val="14"/>
                <w:szCs w:val="14"/>
              </w:rPr>
              <w:t>22,314</w:t>
            </w:r>
          </w:p>
        </w:tc>
        <w:tc>
          <w:tcPr>
            <w:tcW w:w="720" w:type="dxa"/>
            <w:tcBorders>
              <w:top w:val="nil"/>
              <w:left w:val="nil"/>
              <w:bottom w:val="nil"/>
              <w:right w:val="nil"/>
            </w:tcBorders>
            <w:shd w:val="clear" w:color="auto" w:fill="auto"/>
            <w:tcMar>
              <w:left w:w="14" w:type="dxa"/>
              <w:right w:w="14" w:type="dxa"/>
            </w:tcMar>
            <w:vAlign w:val="center"/>
          </w:tcPr>
          <w:p w14:paraId="6422FFBF" w14:textId="77777777" w:rsidR="00E50418" w:rsidRPr="00AF349D" w:rsidRDefault="00E50418" w:rsidP="00E50418">
            <w:pPr>
              <w:jc w:val="right"/>
              <w:rPr>
                <w:color w:val="000000" w:themeColor="text1"/>
                <w:sz w:val="12"/>
                <w:szCs w:val="12"/>
              </w:rPr>
            </w:pPr>
            <w:r>
              <w:rPr>
                <w:rFonts w:eastAsia="Calibri"/>
                <w:color w:val="000000"/>
                <w:sz w:val="14"/>
                <w:szCs w:val="14"/>
              </w:rPr>
              <w:t>54,521.2</w:t>
            </w:r>
          </w:p>
        </w:tc>
        <w:tc>
          <w:tcPr>
            <w:tcW w:w="360" w:type="dxa"/>
            <w:tcBorders>
              <w:top w:val="nil"/>
              <w:left w:val="nil"/>
              <w:bottom w:val="nil"/>
              <w:right w:val="nil"/>
            </w:tcBorders>
            <w:shd w:val="clear" w:color="auto" w:fill="auto"/>
            <w:tcMar>
              <w:left w:w="14" w:type="dxa"/>
              <w:right w:w="14" w:type="dxa"/>
            </w:tcMar>
            <w:vAlign w:val="center"/>
          </w:tcPr>
          <w:p w14:paraId="2DBA26A4"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524" w:type="dxa"/>
            <w:tcBorders>
              <w:top w:val="nil"/>
              <w:left w:val="nil"/>
              <w:bottom w:val="nil"/>
              <w:right w:val="nil"/>
            </w:tcBorders>
            <w:shd w:val="clear" w:color="auto" w:fill="auto"/>
            <w:tcMar>
              <w:left w:w="14" w:type="dxa"/>
              <w:right w:w="14" w:type="dxa"/>
            </w:tcMar>
            <w:vAlign w:val="center"/>
          </w:tcPr>
          <w:p w14:paraId="59693CC4" w14:textId="77777777" w:rsidR="00E50418" w:rsidRPr="00AF349D" w:rsidRDefault="00E50418" w:rsidP="00E50418">
            <w:pPr>
              <w:jc w:val="right"/>
              <w:rPr>
                <w:color w:val="000000" w:themeColor="text1"/>
                <w:sz w:val="12"/>
                <w:szCs w:val="12"/>
              </w:rPr>
            </w:pPr>
            <w:r>
              <w:rPr>
                <w:rFonts w:eastAsia="Calibri"/>
                <w:color w:val="000000"/>
                <w:sz w:val="14"/>
                <w:szCs w:val="14"/>
              </w:rPr>
              <w:t>30.3</w:t>
            </w:r>
          </w:p>
        </w:tc>
        <w:tc>
          <w:tcPr>
            <w:tcW w:w="540" w:type="dxa"/>
            <w:tcBorders>
              <w:top w:val="nil"/>
              <w:left w:val="nil"/>
              <w:bottom w:val="nil"/>
              <w:right w:val="nil"/>
            </w:tcBorders>
            <w:shd w:val="clear" w:color="auto" w:fill="auto"/>
            <w:tcMar>
              <w:left w:w="14" w:type="dxa"/>
              <w:right w:w="14" w:type="dxa"/>
            </w:tcMar>
            <w:vAlign w:val="center"/>
          </w:tcPr>
          <w:p w14:paraId="354D0737" w14:textId="77777777" w:rsidR="00E50418" w:rsidRPr="00AF349D" w:rsidRDefault="00E50418" w:rsidP="00E50418">
            <w:pPr>
              <w:jc w:val="right"/>
              <w:rPr>
                <w:color w:val="000000" w:themeColor="text1"/>
                <w:sz w:val="12"/>
                <w:szCs w:val="12"/>
              </w:rPr>
            </w:pPr>
            <w:r>
              <w:rPr>
                <w:rFonts w:eastAsia="Calibri"/>
                <w:color w:val="000000"/>
                <w:sz w:val="14"/>
                <w:szCs w:val="14"/>
              </w:rPr>
              <w:t>42,884</w:t>
            </w:r>
          </w:p>
        </w:tc>
        <w:tc>
          <w:tcPr>
            <w:tcW w:w="630" w:type="dxa"/>
            <w:tcBorders>
              <w:top w:val="nil"/>
              <w:left w:val="nil"/>
              <w:bottom w:val="nil"/>
              <w:right w:val="nil"/>
            </w:tcBorders>
            <w:shd w:val="clear" w:color="auto" w:fill="auto"/>
            <w:tcMar>
              <w:left w:w="14" w:type="dxa"/>
              <w:right w:w="14" w:type="dxa"/>
            </w:tcMar>
            <w:vAlign w:val="center"/>
          </w:tcPr>
          <w:p w14:paraId="671AA4EA" w14:textId="77777777" w:rsidR="00E50418" w:rsidRPr="00AF349D" w:rsidRDefault="00E50418" w:rsidP="00E50418">
            <w:pPr>
              <w:jc w:val="right"/>
              <w:rPr>
                <w:color w:val="000000" w:themeColor="text1"/>
                <w:sz w:val="12"/>
                <w:szCs w:val="12"/>
              </w:rPr>
            </w:pPr>
            <w:r>
              <w:rPr>
                <w:rFonts w:eastAsia="Calibri"/>
                <w:color w:val="000000"/>
                <w:sz w:val="14"/>
                <w:szCs w:val="14"/>
              </w:rPr>
              <w:t>103,825.5</w:t>
            </w:r>
          </w:p>
        </w:tc>
        <w:tc>
          <w:tcPr>
            <w:tcW w:w="540" w:type="dxa"/>
            <w:tcBorders>
              <w:top w:val="nil"/>
              <w:left w:val="nil"/>
              <w:bottom w:val="nil"/>
              <w:right w:val="nil"/>
            </w:tcBorders>
            <w:shd w:val="clear" w:color="auto" w:fill="auto"/>
            <w:tcMar>
              <w:left w:w="14" w:type="dxa"/>
              <w:right w:w="14" w:type="dxa"/>
            </w:tcMar>
            <w:vAlign w:val="center"/>
          </w:tcPr>
          <w:p w14:paraId="0435A058" w14:textId="77777777" w:rsidR="00E50418" w:rsidRPr="00AF349D" w:rsidRDefault="00E50418" w:rsidP="00E50418">
            <w:pPr>
              <w:jc w:val="right"/>
              <w:rPr>
                <w:color w:val="000000" w:themeColor="text1"/>
                <w:sz w:val="12"/>
                <w:szCs w:val="12"/>
              </w:rPr>
            </w:pPr>
            <w:r>
              <w:rPr>
                <w:rFonts w:eastAsia="Calibri"/>
                <w:color w:val="000000"/>
                <w:sz w:val="14"/>
                <w:szCs w:val="14"/>
              </w:rPr>
              <w:t>49</w:t>
            </w:r>
          </w:p>
        </w:tc>
        <w:tc>
          <w:tcPr>
            <w:tcW w:w="466" w:type="dxa"/>
            <w:tcBorders>
              <w:top w:val="nil"/>
              <w:left w:val="nil"/>
              <w:bottom w:val="nil"/>
              <w:right w:val="nil"/>
            </w:tcBorders>
            <w:shd w:val="clear" w:color="auto" w:fill="auto"/>
            <w:tcMar>
              <w:left w:w="14" w:type="dxa"/>
              <w:right w:w="14" w:type="dxa"/>
            </w:tcMar>
            <w:vAlign w:val="center"/>
          </w:tcPr>
          <w:p w14:paraId="185502B3" w14:textId="77777777" w:rsidR="00E50418" w:rsidRPr="00AF349D" w:rsidRDefault="00E50418" w:rsidP="00E50418">
            <w:pPr>
              <w:jc w:val="right"/>
              <w:rPr>
                <w:color w:val="000000" w:themeColor="text1"/>
                <w:sz w:val="12"/>
                <w:szCs w:val="12"/>
              </w:rPr>
            </w:pPr>
            <w:r>
              <w:rPr>
                <w:rFonts w:eastAsia="Calibri"/>
                <w:color w:val="000000"/>
                <w:sz w:val="14"/>
                <w:szCs w:val="14"/>
              </w:rPr>
              <w:t>116.9</w:t>
            </w:r>
          </w:p>
        </w:tc>
        <w:tc>
          <w:tcPr>
            <w:tcW w:w="540" w:type="dxa"/>
            <w:tcBorders>
              <w:top w:val="nil"/>
              <w:left w:val="nil"/>
              <w:bottom w:val="nil"/>
              <w:right w:val="nil"/>
            </w:tcBorders>
            <w:shd w:val="clear" w:color="auto" w:fill="auto"/>
            <w:tcMar>
              <w:left w:w="14" w:type="dxa"/>
              <w:right w:w="14" w:type="dxa"/>
            </w:tcMar>
            <w:vAlign w:val="center"/>
          </w:tcPr>
          <w:p w14:paraId="10553F62" w14:textId="77777777" w:rsidR="00E50418" w:rsidRPr="00AF349D" w:rsidRDefault="00E50418" w:rsidP="00E50418">
            <w:pPr>
              <w:jc w:val="right"/>
              <w:rPr>
                <w:color w:val="000000" w:themeColor="text1"/>
                <w:sz w:val="12"/>
                <w:szCs w:val="12"/>
              </w:rPr>
            </w:pPr>
            <w:r>
              <w:rPr>
                <w:rFonts w:eastAsia="Calibri"/>
                <w:color w:val="000000"/>
                <w:sz w:val="14"/>
                <w:szCs w:val="14"/>
              </w:rPr>
              <w:t>65,405</w:t>
            </w:r>
          </w:p>
        </w:tc>
        <w:tc>
          <w:tcPr>
            <w:tcW w:w="704" w:type="dxa"/>
            <w:tcBorders>
              <w:top w:val="nil"/>
              <w:left w:val="nil"/>
              <w:bottom w:val="nil"/>
              <w:right w:val="nil"/>
            </w:tcBorders>
            <w:shd w:val="clear" w:color="auto" w:fill="auto"/>
            <w:tcMar>
              <w:left w:w="14" w:type="dxa"/>
              <w:right w:w="14" w:type="dxa"/>
            </w:tcMar>
            <w:vAlign w:val="center"/>
          </w:tcPr>
          <w:p w14:paraId="316D487A" w14:textId="77777777" w:rsidR="00E50418" w:rsidRPr="00AF349D" w:rsidRDefault="00E50418" w:rsidP="00E50418">
            <w:pPr>
              <w:jc w:val="right"/>
              <w:rPr>
                <w:color w:val="000000" w:themeColor="text1"/>
                <w:sz w:val="12"/>
                <w:szCs w:val="12"/>
              </w:rPr>
            </w:pPr>
            <w:r>
              <w:rPr>
                <w:rFonts w:eastAsia="Calibri"/>
                <w:color w:val="000000"/>
                <w:sz w:val="14"/>
                <w:szCs w:val="14"/>
              </w:rPr>
              <w:t>158,851.7</w:t>
            </w:r>
          </w:p>
        </w:tc>
      </w:tr>
      <w:tr w:rsidR="00E50418" w:rsidRPr="00377456" w14:paraId="448FB3E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50418" w:rsidRPr="00E74678" w:rsidRDefault="00E50418" w:rsidP="00E50418">
            <w:pPr>
              <w:jc w:val="center"/>
              <w:rPr>
                <w:color w:val="000000"/>
                <w:sz w:val="14"/>
                <w:szCs w:val="14"/>
              </w:rPr>
            </w:pPr>
            <w:r w:rsidRPr="00E74678">
              <w:rPr>
                <w:color w:val="000000"/>
                <w:sz w:val="14"/>
                <w:szCs w:val="14"/>
              </w:rPr>
              <w:t>3,000</w:t>
            </w:r>
            <w:r>
              <w:rPr>
                <w:color w:val="000000"/>
                <w:sz w:val="14"/>
                <w:szCs w:val="14"/>
              </w:rPr>
              <w:t xml:space="preserve"> to 4,000</w:t>
            </w:r>
          </w:p>
        </w:tc>
        <w:tc>
          <w:tcPr>
            <w:tcW w:w="407" w:type="dxa"/>
            <w:tcBorders>
              <w:top w:val="nil"/>
              <w:left w:val="nil"/>
              <w:bottom w:val="nil"/>
              <w:right w:val="nil"/>
            </w:tcBorders>
            <w:tcMar>
              <w:left w:w="43" w:type="dxa"/>
              <w:right w:w="43" w:type="dxa"/>
            </w:tcMar>
            <w:vAlign w:val="center"/>
          </w:tcPr>
          <w:p w14:paraId="4815407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2577CD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15CE287" w14:textId="77777777" w:rsidR="00E50418" w:rsidRPr="00AF349D" w:rsidRDefault="00E50418" w:rsidP="00E50418">
            <w:pPr>
              <w:jc w:val="right"/>
              <w:rPr>
                <w:color w:val="000000" w:themeColor="text1"/>
                <w:sz w:val="12"/>
                <w:szCs w:val="12"/>
              </w:rPr>
            </w:pPr>
            <w:r>
              <w:rPr>
                <w:rFonts w:eastAsia="Calibri"/>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036B254C" w14:textId="77777777" w:rsidR="00E50418" w:rsidRPr="00AF349D" w:rsidRDefault="00E50418" w:rsidP="00E50418">
            <w:pPr>
              <w:jc w:val="right"/>
              <w:rPr>
                <w:color w:val="000000" w:themeColor="text1"/>
                <w:sz w:val="12"/>
                <w:szCs w:val="12"/>
              </w:rPr>
            </w:pPr>
            <w:r>
              <w:rPr>
                <w:rFonts w:eastAsia="Calibri"/>
                <w:color w:val="000000"/>
                <w:sz w:val="14"/>
                <w:szCs w:val="14"/>
              </w:rPr>
              <w:t>30.3</w:t>
            </w:r>
          </w:p>
        </w:tc>
        <w:tc>
          <w:tcPr>
            <w:tcW w:w="360" w:type="dxa"/>
            <w:tcBorders>
              <w:top w:val="nil"/>
              <w:left w:val="nil"/>
              <w:bottom w:val="nil"/>
              <w:right w:val="nil"/>
            </w:tcBorders>
            <w:shd w:val="clear" w:color="auto" w:fill="auto"/>
            <w:tcMar>
              <w:left w:w="14" w:type="dxa"/>
              <w:right w:w="14" w:type="dxa"/>
            </w:tcMar>
            <w:vAlign w:val="center"/>
          </w:tcPr>
          <w:p w14:paraId="40827654"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68024450" w14:textId="77777777" w:rsidR="00E50418" w:rsidRPr="00AF349D" w:rsidRDefault="00E50418" w:rsidP="00E50418">
            <w:pPr>
              <w:jc w:val="right"/>
              <w:rPr>
                <w:color w:val="000000" w:themeColor="text1"/>
                <w:sz w:val="12"/>
                <w:szCs w:val="12"/>
              </w:rPr>
            </w:pPr>
            <w:r>
              <w:rPr>
                <w:rFonts w:eastAsia="Calibri"/>
                <w:color w:val="000000"/>
                <w:sz w:val="14"/>
                <w:szCs w:val="14"/>
              </w:rPr>
              <w:t>18.2</w:t>
            </w:r>
          </w:p>
        </w:tc>
        <w:tc>
          <w:tcPr>
            <w:tcW w:w="360" w:type="dxa"/>
            <w:tcBorders>
              <w:top w:val="nil"/>
              <w:left w:val="nil"/>
              <w:bottom w:val="nil"/>
              <w:right w:val="nil"/>
            </w:tcBorders>
            <w:shd w:val="clear" w:color="auto" w:fill="auto"/>
            <w:tcMar>
              <w:left w:w="14" w:type="dxa"/>
              <w:right w:w="14" w:type="dxa"/>
            </w:tcMar>
            <w:vAlign w:val="center"/>
          </w:tcPr>
          <w:p w14:paraId="3A039C10" w14:textId="77777777" w:rsidR="00E50418" w:rsidRPr="00AF349D" w:rsidRDefault="00E50418" w:rsidP="00E50418">
            <w:pPr>
              <w:jc w:val="right"/>
              <w:rPr>
                <w:color w:val="000000" w:themeColor="text1"/>
                <w:sz w:val="12"/>
                <w:szCs w:val="12"/>
              </w:rPr>
            </w:pPr>
            <w:r>
              <w:rPr>
                <w:rFonts w:eastAsia="Calibri"/>
                <w:color w:val="000000"/>
                <w:sz w:val="14"/>
                <w:szCs w:val="14"/>
              </w:rPr>
              <w:t>72</w:t>
            </w:r>
          </w:p>
        </w:tc>
        <w:tc>
          <w:tcPr>
            <w:tcW w:w="630" w:type="dxa"/>
            <w:tcBorders>
              <w:top w:val="nil"/>
              <w:left w:val="nil"/>
              <w:bottom w:val="nil"/>
              <w:right w:val="nil"/>
            </w:tcBorders>
            <w:shd w:val="clear" w:color="auto" w:fill="auto"/>
            <w:tcMar>
              <w:left w:w="14" w:type="dxa"/>
              <w:right w:w="14" w:type="dxa"/>
            </w:tcMar>
            <w:vAlign w:val="center"/>
          </w:tcPr>
          <w:p w14:paraId="3786D3FA" w14:textId="77777777" w:rsidR="00E50418" w:rsidRPr="00AF349D" w:rsidRDefault="00E50418" w:rsidP="00E50418">
            <w:pPr>
              <w:jc w:val="right"/>
              <w:rPr>
                <w:color w:val="000000" w:themeColor="text1"/>
                <w:sz w:val="12"/>
                <w:szCs w:val="12"/>
              </w:rPr>
            </w:pPr>
            <w:r>
              <w:rPr>
                <w:rFonts w:eastAsia="Calibri"/>
                <w:color w:val="000000"/>
                <w:sz w:val="14"/>
                <w:szCs w:val="14"/>
              </w:rPr>
              <w:t>241.0</w:t>
            </w:r>
          </w:p>
        </w:tc>
        <w:tc>
          <w:tcPr>
            <w:tcW w:w="540" w:type="dxa"/>
            <w:tcBorders>
              <w:top w:val="nil"/>
              <w:left w:val="nil"/>
              <w:bottom w:val="nil"/>
              <w:right w:val="nil"/>
            </w:tcBorders>
            <w:shd w:val="clear" w:color="auto" w:fill="auto"/>
            <w:tcMar>
              <w:left w:w="14" w:type="dxa"/>
              <w:right w:w="14" w:type="dxa"/>
            </w:tcMar>
            <w:vAlign w:val="center"/>
          </w:tcPr>
          <w:p w14:paraId="4A7EE035" w14:textId="77777777" w:rsidR="00E50418" w:rsidRPr="00AF349D" w:rsidRDefault="00E50418" w:rsidP="00E50418">
            <w:pPr>
              <w:jc w:val="right"/>
              <w:rPr>
                <w:color w:val="000000" w:themeColor="text1"/>
                <w:sz w:val="12"/>
                <w:szCs w:val="12"/>
              </w:rPr>
            </w:pPr>
            <w:r>
              <w:rPr>
                <w:rFonts w:eastAsia="Calibri"/>
                <w:color w:val="000000"/>
                <w:sz w:val="14"/>
                <w:szCs w:val="14"/>
              </w:rPr>
              <w:t>12,724</w:t>
            </w:r>
          </w:p>
        </w:tc>
        <w:tc>
          <w:tcPr>
            <w:tcW w:w="720" w:type="dxa"/>
            <w:tcBorders>
              <w:top w:val="nil"/>
              <w:left w:val="nil"/>
              <w:bottom w:val="nil"/>
              <w:right w:val="nil"/>
            </w:tcBorders>
            <w:shd w:val="clear" w:color="auto" w:fill="auto"/>
            <w:tcMar>
              <w:left w:w="14" w:type="dxa"/>
              <w:right w:w="14" w:type="dxa"/>
            </w:tcMar>
            <w:vAlign w:val="center"/>
          </w:tcPr>
          <w:p w14:paraId="006C288D" w14:textId="77777777" w:rsidR="00E50418" w:rsidRPr="00AF349D" w:rsidRDefault="00E50418" w:rsidP="00E50418">
            <w:pPr>
              <w:jc w:val="right"/>
              <w:rPr>
                <w:color w:val="000000" w:themeColor="text1"/>
                <w:sz w:val="12"/>
                <w:szCs w:val="12"/>
              </w:rPr>
            </w:pPr>
            <w:r>
              <w:rPr>
                <w:rFonts w:eastAsia="Calibri"/>
                <w:color w:val="000000"/>
                <w:sz w:val="14"/>
                <w:szCs w:val="14"/>
              </w:rPr>
              <w:t>44,184.5</w:t>
            </w:r>
          </w:p>
        </w:tc>
        <w:tc>
          <w:tcPr>
            <w:tcW w:w="360" w:type="dxa"/>
            <w:tcBorders>
              <w:top w:val="nil"/>
              <w:left w:val="nil"/>
              <w:bottom w:val="nil"/>
              <w:right w:val="nil"/>
            </w:tcBorders>
            <w:shd w:val="clear" w:color="auto" w:fill="auto"/>
            <w:tcMar>
              <w:left w:w="14" w:type="dxa"/>
              <w:right w:w="14" w:type="dxa"/>
            </w:tcMar>
            <w:vAlign w:val="center"/>
          </w:tcPr>
          <w:p w14:paraId="505C4DC9"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00210A71" w14:textId="77777777" w:rsidR="00E50418" w:rsidRPr="00AF349D" w:rsidRDefault="00E50418" w:rsidP="00E50418">
            <w:pPr>
              <w:jc w:val="right"/>
              <w:rPr>
                <w:color w:val="000000" w:themeColor="text1"/>
                <w:sz w:val="12"/>
                <w:szCs w:val="12"/>
              </w:rPr>
            </w:pPr>
            <w:r>
              <w:rPr>
                <w:rFonts w:eastAsia="Calibri"/>
                <w:color w:val="000000"/>
                <w:sz w:val="14"/>
                <w:szCs w:val="14"/>
              </w:rPr>
              <w:t>6.4</w:t>
            </w:r>
          </w:p>
        </w:tc>
        <w:tc>
          <w:tcPr>
            <w:tcW w:w="540" w:type="dxa"/>
            <w:tcBorders>
              <w:top w:val="nil"/>
              <w:left w:val="nil"/>
              <w:bottom w:val="nil"/>
              <w:right w:val="nil"/>
            </w:tcBorders>
            <w:shd w:val="clear" w:color="auto" w:fill="auto"/>
            <w:tcMar>
              <w:left w:w="14" w:type="dxa"/>
              <w:right w:w="14" w:type="dxa"/>
            </w:tcMar>
            <w:vAlign w:val="center"/>
          </w:tcPr>
          <w:p w14:paraId="0E9A37A4" w14:textId="77777777" w:rsidR="00E50418" w:rsidRPr="00AF349D" w:rsidRDefault="00E50418" w:rsidP="00E50418">
            <w:pPr>
              <w:jc w:val="right"/>
              <w:rPr>
                <w:color w:val="000000" w:themeColor="text1"/>
                <w:sz w:val="12"/>
                <w:szCs w:val="12"/>
              </w:rPr>
            </w:pPr>
            <w:r>
              <w:rPr>
                <w:rFonts w:eastAsia="Calibri"/>
                <w:color w:val="000000"/>
                <w:sz w:val="14"/>
                <w:szCs w:val="14"/>
              </w:rPr>
              <w:t>11,019</w:t>
            </w:r>
          </w:p>
        </w:tc>
        <w:tc>
          <w:tcPr>
            <w:tcW w:w="630" w:type="dxa"/>
            <w:tcBorders>
              <w:top w:val="nil"/>
              <w:left w:val="nil"/>
              <w:bottom w:val="nil"/>
              <w:right w:val="nil"/>
            </w:tcBorders>
            <w:shd w:val="clear" w:color="auto" w:fill="auto"/>
            <w:tcMar>
              <w:left w:w="14" w:type="dxa"/>
              <w:right w:w="14" w:type="dxa"/>
            </w:tcMar>
            <w:vAlign w:val="center"/>
          </w:tcPr>
          <w:p w14:paraId="4D5556F6" w14:textId="77777777" w:rsidR="00E50418" w:rsidRPr="00AF349D" w:rsidRDefault="00E50418" w:rsidP="00E50418">
            <w:pPr>
              <w:jc w:val="right"/>
              <w:rPr>
                <w:color w:val="000000" w:themeColor="text1"/>
                <w:sz w:val="12"/>
                <w:szCs w:val="12"/>
              </w:rPr>
            </w:pPr>
            <w:r>
              <w:rPr>
                <w:rFonts w:eastAsia="Calibri"/>
                <w:color w:val="000000"/>
                <w:sz w:val="14"/>
                <w:szCs w:val="14"/>
              </w:rPr>
              <w:t>37,710.8</w:t>
            </w:r>
          </w:p>
        </w:tc>
        <w:tc>
          <w:tcPr>
            <w:tcW w:w="540" w:type="dxa"/>
            <w:tcBorders>
              <w:top w:val="nil"/>
              <w:left w:val="nil"/>
              <w:bottom w:val="nil"/>
              <w:right w:val="nil"/>
            </w:tcBorders>
            <w:shd w:val="clear" w:color="auto" w:fill="auto"/>
            <w:tcMar>
              <w:left w:w="14" w:type="dxa"/>
              <w:right w:w="14" w:type="dxa"/>
            </w:tcMar>
            <w:vAlign w:val="center"/>
          </w:tcPr>
          <w:p w14:paraId="5DF5EF0B" w14:textId="77777777" w:rsidR="00E50418" w:rsidRPr="00AF349D" w:rsidRDefault="00E50418" w:rsidP="00E50418">
            <w:pPr>
              <w:jc w:val="right"/>
              <w:rPr>
                <w:color w:val="000000" w:themeColor="text1"/>
                <w:sz w:val="12"/>
                <w:szCs w:val="12"/>
              </w:rPr>
            </w:pPr>
            <w:r>
              <w:rPr>
                <w:rFonts w:eastAsia="Calibri"/>
                <w:color w:val="000000"/>
                <w:sz w:val="14"/>
                <w:szCs w:val="14"/>
              </w:rPr>
              <w:t>25</w:t>
            </w:r>
          </w:p>
        </w:tc>
        <w:tc>
          <w:tcPr>
            <w:tcW w:w="466" w:type="dxa"/>
            <w:tcBorders>
              <w:top w:val="nil"/>
              <w:left w:val="nil"/>
              <w:bottom w:val="nil"/>
              <w:right w:val="nil"/>
            </w:tcBorders>
            <w:shd w:val="clear" w:color="auto" w:fill="auto"/>
            <w:tcMar>
              <w:left w:w="14" w:type="dxa"/>
              <w:right w:w="14" w:type="dxa"/>
            </w:tcMar>
            <w:vAlign w:val="center"/>
          </w:tcPr>
          <w:p w14:paraId="3EE05695" w14:textId="77777777" w:rsidR="00E50418" w:rsidRPr="00AF349D" w:rsidRDefault="00E50418" w:rsidP="00E50418">
            <w:pPr>
              <w:jc w:val="right"/>
              <w:rPr>
                <w:color w:val="000000" w:themeColor="text1"/>
                <w:sz w:val="12"/>
                <w:szCs w:val="12"/>
              </w:rPr>
            </w:pPr>
            <w:r>
              <w:rPr>
                <w:rFonts w:eastAsia="Calibri"/>
                <w:color w:val="000000"/>
                <w:sz w:val="14"/>
                <w:szCs w:val="14"/>
              </w:rPr>
              <w:t>85.6</w:t>
            </w:r>
          </w:p>
        </w:tc>
        <w:tc>
          <w:tcPr>
            <w:tcW w:w="540" w:type="dxa"/>
            <w:tcBorders>
              <w:top w:val="nil"/>
              <w:left w:val="nil"/>
              <w:bottom w:val="nil"/>
              <w:right w:val="nil"/>
            </w:tcBorders>
            <w:shd w:val="clear" w:color="auto" w:fill="auto"/>
            <w:tcMar>
              <w:left w:w="14" w:type="dxa"/>
              <w:right w:w="14" w:type="dxa"/>
            </w:tcMar>
            <w:vAlign w:val="center"/>
          </w:tcPr>
          <w:p w14:paraId="3F6666F3" w14:textId="77777777" w:rsidR="00E50418" w:rsidRPr="00AF349D" w:rsidRDefault="00E50418" w:rsidP="00E50418">
            <w:pPr>
              <w:jc w:val="right"/>
              <w:rPr>
                <w:color w:val="000000" w:themeColor="text1"/>
                <w:sz w:val="12"/>
                <w:szCs w:val="12"/>
              </w:rPr>
            </w:pPr>
            <w:r>
              <w:rPr>
                <w:rFonts w:eastAsia="Calibri"/>
                <w:color w:val="000000"/>
                <w:sz w:val="14"/>
                <w:szCs w:val="14"/>
              </w:rPr>
              <w:t>23,855</w:t>
            </w:r>
          </w:p>
        </w:tc>
        <w:tc>
          <w:tcPr>
            <w:tcW w:w="704" w:type="dxa"/>
            <w:tcBorders>
              <w:top w:val="nil"/>
              <w:left w:val="nil"/>
              <w:bottom w:val="nil"/>
              <w:right w:val="nil"/>
            </w:tcBorders>
            <w:shd w:val="clear" w:color="auto" w:fill="auto"/>
            <w:tcMar>
              <w:left w:w="14" w:type="dxa"/>
              <w:right w:w="14" w:type="dxa"/>
            </w:tcMar>
            <w:vAlign w:val="center"/>
          </w:tcPr>
          <w:p w14:paraId="5688436E" w14:textId="77777777" w:rsidR="00E50418" w:rsidRPr="00AF349D" w:rsidRDefault="00E50418" w:rsidP="00E50418">
            <w:pPr>
              <w:jc w:val="right"/>
              <w:rPr>
                <w:color w:val="000000" w:themeColor="text1"/>
                <w:sz w:val="12"/>
                <w:szCs w:val="12"/>
              </w:rPr>
            </w:pPr>
            <w:r>
              <w:rPr>
                <w:rFonts w:eastAsia="Calibri"/>
                <w:color w:val="000000"/>
                <w:sz w:val="14"/>
                <w:szCs w:val="14"/>
              </w:rPr>
              <w:t>82,276.7</w:t>
            </w:r>
          </w:p>
        </w:tc>
      </w:tr>
      <w:tr w:rsidR="00E50418" w:rsidRPr="00377456" w14:paraId="3CB7FDB1"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50418" w:rsidRPr="00E74678" w:rsidRDefault="00E50418" w:rsidP="00E50418">
            <w:pPr>
              <w:jc w:val="center"/>
              <w:rPr>
                <w:color w:val="000000"/>
                <w:sz w:val="14"/>
                <w:szCs w:val="14"/>
              </w:rPr>
            </w:pPr>
            <w:r>
              <w:rPr>
                <w:color w:val="000000"/>
                <w:sz w:val="14"/>
                <w:szCs w:val="14"/>
              </w:rPr>
              <w:t xml:space="preserve">4,000 </w:t>
            </w:r>
            <w:r w:rsidRPr="00E74678">
              <w:rPr>
                <w:color w:val="000000"/>
                <w:sz w:val="14"/>
                <w:szCs w:val="14"/>
              </w:rPr>
              <w:t>to 5,000</w:t>
            </w:r>
          </w:p>
        </w:tc>
        <w:tc>
          <w:tcPr>
            <w:tcW w:w="407" w:type="dxa"/>
            <w:tcBorders>
              <w:top w:val="nil"/>
              <w:left w:val="nil"/>
              <w:bottom w:val="nil"/>
              <w:right w:val="nil"/>
            </w:tcBorders>
            <w:tcMar>
              <w:left w:w="43" w:type="dxa"/>
              <w:right w:w="43" w:type="dxa"/>
            </w:tcMar>
            <w:vAlign w:val="center"/>
          </w:tcPr>
          <w:p w14:paraId="174ADE7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E4486D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5F6C91E"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378E4EE7" w14:textId="77777777" w:rsidR="00E50418" w:rsidRPr="00AF349D" w:rsidRDefault="00E50418" w:rsidP="00E50418">
            <w:pPr>
              <w:jc w:val="right"/>
              <w:rPr>
                <w:color w:val="000000" w:themeColor="text1"/>
                <w:sz w:val="12"/>
                <w:szCs w:val="12"/>
              </w:rPr>
            </w:pPr>
            <w:r>
              <w:rPr>
                <w:rFonts w:eastAsia="Calibri"/>
                <w:color w:val="000000"/>
                <w:sz w:val="14"/>
                <w:szCs w:val="14"/>
              </w:rPr>
              <w:t>24.8</w:t>
            </w:r>
          </w:p>
        </w:tc>
        <w:tc>
          <w:tcPr>
            <w:tcW w:w="360" w:type="dxa"/>
            <w:tcBorders>
              <w:top w:val="nil"/>
              <w:left w:val="nil"/>
              <w:bottom w:val="nil"/>
              <w:right w:val="nil"/>
            </w:tcBorders>
            <w:shd w:val="clear" w:color="auto" w:fill="auto"/>
            <w:tcMar>
              <w:left w:w="14" w:type="dxa"/>
              <w:right w:w="14" w:type="dxa"/>
            </w:tcMar>
            <w:vAlign w:val="center"/>
          </w:tcPr>
          <w:p w14:paraId="6975C6F0"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665DC8EA" w14:textId="77777777" w:rsidR="00E50418" w:rsidRPr="00AF349D" w:rsidRDefault="00E50418" w:rsidP="00E50418">
            <w:pPr>
              <w:jc w:val="right"/>
              <w:rPr>
                <w:color w:val="000000" w:themeColor="text1"/>
                <w:sz w:val="12"/>
                <w:szCs w:val="12"/>
              </w:rPr>
            </w:pPr>
            <w:r>
              <w:rPr>
                <w:rFonts w:eastAsia="Calibri"/>
                <w:color w:val="000000"/>
                <w:sz w:val="14"/>
                <w:szCs w:val="14"/>
              </w:rPr>
              <w:t>23.2</w:t>
            </w:r>
          </w:p>
        </w:tc>
        <w:tc>
          <w:tcPr>
            <w:tcW w:w="360" w:type="dxa"/>
            <w:tcBorders>
              <w:top w:val="nil"/>
              <w:left w:val="nil"/>
              <w:bottom w:val="nil"/>
              <w:right w:val="nil"/>
            </w:tcBorders>
            <w:shd w:val="clear" w:color="auto" w:fill="auto"/>
            <w:tcMar>
              <w:left w:w="14" w:type="dxa"/>
              <w:right w:w="14" w:type="dxa"/>
            </w:tcMar>
            <w:vAlign w:val="center"/>
          </w:tcPr>
          <w:p w14:paraId="36F1B025" w14:textId="77777777" w:rsidR="00E50418" w:rsidRPr="00AF349D" w:rsidRDefault="00E50418" w:rsidP="00E50418">
            <w:pPr>
              <w:jc w:val="right"/>
              <w:rPr>
                <w:color w:val="000000" w:themeColor="text1"/>
                <w:sz w:val="12"/>
                <w:szCs w:val="12"/>
              </w:rPr>
            </w:pPr>
            <w:r>
              <w:rPr>
                <w:rFonts w:eastAsia="Calibri"/>
                <w:color w:val="000000"/>
                <w:sz w:val="14"/>
                <w:szCs w:val="14"/>
              </w:rPr>
              <w:t>26</w:t>
            </w:r>
          </w:p>
        </w:tc>
        <w:tc>
          <w:tcPr>
            <w:tcW w:w="630" w:type="dxa"/>
            <w:tcBorders>
              <w:top w:val="nil"/>
              <w:left w:val="nil"/>
              <w:bottom w:val="nil"/>
              <w:right w:val="nil"/>
            </w:tcBorders>
            <w:shd w:val="clear" w:color="auto" w:fill="auto"/>
            <w:tcMar>
              <w:left w:w="14" w:type="dxa"/>
              <w:right w:w="14" w:type="dxa"/>
            </w:tcMar>
            <w:vAlign w:val="center"/>
          </w:tcPr>
          <w:p w14:paraId="70FF4DEF" w14:textId="77777777" w:rsidR="00E50418" w:rsidRPr="00AF349D" w:rsidRDefault="00E50418" w:rsidP="00E50418">
            <w:pPr>
              <w:jc w:val="right"/>
              <w:rPr>
                <w:color w:val="000000" w:themeColor="text1"/>
                <w:sz w:val="12"/>
                <w:szCs w:val="12"/>
              </w:rPr>
            </w:pPr>
            <w:r>
              <w:rPr>
                <w:rFonts w:eastAsia="Calibri"/>
                <w:color w:val="000000"/>
                <w:sz w:val="14"/>
                <w:szCs w:val="14"/>
              </w:rPr>
              <w:t>117.7</w:t>
            </w:r>
          </w:p>
        </w:tc>
        <w:tc>
          <w:tcPr>
            <w:tcW w:w="540" w:type="dxa"/>
            <w:tcBorders>
              <w:top w:val="nil"/>
              <w:left w:val="nil"/>
              <w:bottom w:val="nil"/>
              <w:right w:val="nil"/>
            </w:tcBorders>
            <w:shd w:val="clear" w:color="auto" w:fill="auto"/>
            <w:tcMar>
              <w:left w:w="14" w:type="dxa"/>
              <w:right w:w="14" w:type="dxa"/>
            </w:tcMar>
            <w:vAlign w:val="center"/>
          </w:tcPr>
          <w:p w14:paraId="0D5DC981" w14:textId="77777777" w:rsidR="00E50418" w:rsidRPr="00AF349D" w:rsidRDefault="00E50418" w:rsidP="00E50418">
            <w:pPr>
              <w:jc w:val="right"/>
              <w:rPr>
                <w:color w:val="000000" w:themeColor="text1"/>
                <w:sz w:val="12"/>
                <w:szCs w:val="12"/>
              </w:rPr>
            </w:pPr>
            <w:r>
              <w:rPr>
                <w:rFonts w:eastAsia="Calibri"/>
                <w:color w:val="000000"/>
                <w:sz w:val="14"/>
                <w:szCs w:val="14"/>
              </w:rPr>
              <w:t>9,293</w:t>
            </w:r>
          </w:p>
        </w:tc>
        <w:tc>
          <w:tcPr>
            <w:tcW w:w="720" w:type="dxa"/>
            <w:tcBorders>
              <w:top w:val="nil"/>
              <w:left w:val="nil"/>
              <w:bottom w:val="nil"/>
              <w:right w:val="nil"/>
            </w:tcBorders>
            <w:shd w:val="clear" w:color="auto" w:fill="auto"/>
            <w:tcMar>
              <w:left w:w="14" w:type="dxa"/>
              <w:right w:w="14" w:type="dxa"/>
            </w:tcMar>
            <w:vAlign w:val="center"/>
          </w:tcPr>
          <w:p w14:paraId="6208211E" w14:textId="77777777" w:rsidR="00E50418" w:rsidRPr="00AF349D" w:rsidRDefault="00E50418" w:rsidP="00E50418">
            <w:pPr>
              <w:jc w:val="right"/>
              <w:rPr>
                <w:color w:val="000000" w:themeColor="text1"/>
                <w:sz w:val="12"/>
                <w:szCs w:val="12"/>
              </w:rPr>
            </w:pPr>
            <w:r>
              <w:rPr>
                <w:rFonts w:eastAsia="Calibri"/>
                <w:color w:val="000000"/>
                <w:sz w:val="14"/>
                <w:szCs w:val="14"/>
              </w:rPr>
              <w:t>41,860.8</w:t>
            </w:r>
          </w:p>
        </w:tc>
        <w:tc>
          <w:tcPr>
            <w:tcW w:w="360" w:type="dxa"/>
            <w:tcBorders>
              <w:top w:val="nil"/>
              <w:left w:val="nil"/>
              <w:bottom w:val="nil"/>
              <w:right w:val="nil"/>
            </w:tcBorders>
            <w:shd w:val="clear" w:color="auto" w:fill="auto"/>
            <w:tcMar>
              <w:left w:w="14" w:type="dxa"/>
              <w:right w:w="14" w:type="dxa"/>
            </w:tcMar>
            <w:vAlign w:val="center"/>
          </w:tcPr>
          <w:p w14:paraId="6CEB7222"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1F867452" w14:textId="77777777" w:rsidR="00E50418" w:rsidRPr="00AF349D" w:rsidRDefault="00E50418" w:rsidP="00E50418">
            <w:pPr>
              <w:jc w:val="right"/>
              <w:rPr>
                <w:color w:val="000000" w:themeColor="text1"/>
                <w:sz w:val="12"/>
                <w:szCs w:val="12"/>
              </w:rPr>
            </w:pPr>
            <w:r>
              <w:rPr>
                <w:rFonts w:eastAsia="Calibri"/>
                <w:color w:val="000000"/>
                <w:sz w:val="14"/>
                <w:szCs w:val="14"/>
              </w:rPr>
              <w:t>23.5</w:t>
            </w:r>
          </w:p>
        </w:tc>
        <w:tc>
          <w:tcPr>
            <w:tcW w:w="540" w:type="dxa"/>
            <w:tcBorders>
              <w:top w:val="nil"/>
              <w:left w:val="nil"/>
              <w:bottom w:val="nil"/>
              <w:right w:val="nil"/>
            </w:tcBorders>
            <w:shd w:val="clear" w:color="auto" w:fill="auto"/>
            <w:tcMar>
              <w:left w:w="14" w:type="dxa"/>
              <w:right w:w="14" w:type="dxa"/>
            </w:tcMar>
            <w:vAlign w:val="center"/>
          </w:tcPr>
          <w:p w14:paraId="04292BE9" w14:textId="77777777" w:rsidR="00E50418" w:rsidRPr="00AF349D" w:rsidRDefault="00E50418" w:rsidP="00E50418">
            <w:pPr>
              <w:jc w:val="right"/>
              <w:rPr>
                <w:color w:val="000000" w:themeColor="text1"/>
                <w:sz w:val="12"/>
                <w:szCs w:val="12"/>
              </w:rPr>
            </w:pPr>
            <w:r>
              <w:rPr>
                <w:rFonts w:eastAsia="Calibri"/>
                <w:color w:val="000000"/>
                <w:sz w:val="14"/>
                <w:szCs w:val="14"/>
              </w:rPr>
              <w:t>9,126</w:t>
            </w:r>
          </w:p>
        </w:tc>
        <w:tc>
          <w:tcPr>
            <w:tcW w:w="630" w:type="dxa"/>
            <w:tcBorders>
              <w:top w:val="nil"/>
              <w:left w:val="nil"/>
              <w:bottom w:val="nil"/>
              <w:right w:val="nil"/>
            </w:tcBorders>
            <w:shd w:val="clear" w:color="auto" w:fill="auto"/>
            <w:tcMar>
              <w:left w:w="14" w:type="dxa"/>
              <w:right w:w="14" w:type="dxa"/>
            </w:tcMar>
            <w:vAlign w:val="center"/>
          </w:tcPr>
          <w:p w14:paraId="3A862D03" w14:textId="77777777" w:rsidR="00E50418" w:rsidRPr="00AF349D" w:rsidRDefault="00E50418" w:rsidP="00E50418">
            <w:pPr>
              <w:jc w:val="right"/>
              <w:rPr>
                <w:color w:val="000000" w:themeColor="text1"/>
                <w:sz w:val="12"/>
                <w:szCs w:val="12"/>
              </w:rPr>
            </w:pPr>
            <w:r>
              <w:rPr>
                <w:rFonts w:eastAsia="Calibri"/>
                <w:color w:val="000000"/>
                <w:sz w:val="14"/>
                <w:szCs w:val="14"/>
              </w:rPr>
              <w:t>41,615.9</w:t>
            </w:r>
          </w:p>
        </w:tc>
        <w:tc>
          <w:tcPr>
            <w:tcW w:w="540" w:type="dxa"/>
            <w:tcBorders>
              <w:top w:val="nil"/>
              <w:left w:val="nil"/>
              <w:bottom w:val="nil"/>
              <w:right w:val="nil"/>
            </w:tcBorders>
            <w:shd w:val="clear" w:color="auto" w:fill="auto"/>
            <w:tcMar>
              <w:left w:w="14" w:type="dxa"/>
              <w:right w:w="14" w:type="dxa"/>
            </w:tcMar>
            <w:vAlign w:val="center"/>
          </w:tcPr>
          <w:p w14:paraId="48799BBD" w14:textId="77777777" w:rsidR="00E50418" w:rsidRPr="00AF349D" w:rsidRDefault="00E50418" w:rsidP="00E50418">
            <w:pPr>
              <w:jc w:val="right"/>
              <w:rPr>
                <w:color w:val="000000" w:themeColor="text1"/>
                <w:sz w:val="12"/>
                <w:szCs w:val="12"/>
              </w:rPr>
            </w:pPr>
            <w:r>
              <w:rPr>
                <w:rFonts w:eastAsia="Calibri"/>
                <w:color w:val="000000"/>
                <w:sz w:val="14"/>
                <w:szCs w:val="14"/>
              </w:rPr>
              <w:t>10</w:t>
            </w:r>
          </w:p>
        </w:tc>
        <w:tc>
          <w:tcPr>
            <w:tcW w:w="466" w:type="dxa"/>
            <w:tcBorders>
              <w:top w:val="nil"/>
              <w:left w:val="nil"/>
              <w:bottom w:val="nil"/>
              <w:right w:val="nil"/>
            </w:tcBorders>
            <w:shd w:val="clear" w:color="auto" w:fill="auto"/>
            <w:tcMar>
              <w:left w:w="14" w:type="dxa"/>
              <w:right w:w="14" w:type="dxa"/>
            </w:tcMar>
            <w:vAlign w:val="center"/>
          </w:tcPr>
          <w:p w14:paraId="7C587EB8" w14:textId="77777777" w:rsidR="00E50418" w:rsidRPr="00AF349D" w:rsidRDefault="00E50418" w:rsidP="00E50418">
            <w:pPr>
              <w:jc w:val="right"/>
              <w:rPr>
                <w:color w:val="000000" w:themeColor="text1"/>
                <w:sz w:val="12"/>
                <w:szCs w:val="12"/>
              </w:rPr>
            </w:pPr>
            <w:r>
              <w:rPr>
                <w:rFonts w:eastAsia="Calibri"/>
                <w:color w:val="000000"/>
                <w:sz w:val="14"/>
                <w:szCs w:val="14"/>
              </w:rPr>
              <w:t>44.1</w:t>
            </w:r>
          </w:p>
        </w:tc>
        <w:tc>
          <w:tcPr>
            <w:tcW w:w="540" w:type="dxa"/>
            <w:tcBorders>
              <w:top w:val="nil"/>
              <w:left w:val="nil"/>
              <w:bottom w:val="nil"/>
              <w:right w:val="nil"/>
            </w:tcBorders>
            <w:shd w:val="clear" w:color="auto" w:fill="auto"/>
            <w:tcMar>
              <w:left w:w="14" w:type="dxa"/>
              <w:right w:w="14" w:type="dxa"/>
            </w:tcMar>
            <w:vAlign w:val="center"/>
          </w:tcPr>
          <w:p w14:paraId="6A02499C" w14:textId="77777777" w:rsidR="00E50418" w:rsidRPr="00AF349D" w:rsidRDefault="00E50418" w:rsidP="00E50418">
            <w:pPr>
              <w:jc w:val="right"/>
              <w:rPr>
                <w:color w:val="000000" w:themeColor="text1"/>
                <w:sz w:val="12"/>
                <w:szCs w:val="12"/>
              </w:rPr>
            </w:pPr>
            <w:r>
              <w:rPr>
                <w:rFonts w:eastAsia="Calibri"/>
                <w:color w:val="000000"/>
                <w:sz w:val="14"/>
                <w:szCs w:val="14"/>
              </w:rPr>
              <w:t>18,471</w:t>
            </w:r>
          </w:p>
        </w:tc>
        <w:tc>
          <w:tcPr>
            <w:tcW w:w="704" w:type="dxa"/>
            <w:tcBorders>
              <w:top w:val="nil"/>
              <w:left w:val="nil"/>
              <w:bottom w:val="nil"/>
              <w:right w:val="nil"/>
            </w:tcBorders>
            <w:shd w:val="clear" w:color="auto" w:fill="auto"/>
            <w:tcMar>
              <w:left w:w="14" w:type="dxa"/>
              <w:right w:w="14" w:type="dxa"/>
            </w:tcMar>
            <w:vAlign w:val="center"/>
          </w:tcPr>
          <w:p w14:paraId="74CECDBF" w14:textId="77777777" w:rsidR="00E50418" w:rsidRPr="00AF349D" w:rsidRDefault="00E50418" w:rsidP="00E50418">
            <w:pPr>
              <w:jc w:val="right"/>
              <w:rPr>
                <w:color w:val="000000" w:themeColor="text1"/>
                <w:sz w:val="12"/>
                <w:szCs w:val="12"/>
              </w:rPr>
            </w:pPr>
            <w:r>
              <w:rPr>
                <w:rFonts w:eastAsia="Calibri"/>
                <w:color w:val="000000"/>
                <w:sz w:val="14"/>
                <w:szCs w:val="14"/>
              </w:rPr>
              <w:t>83,710.0</w:t>
            </w:r>
          </w:p>
        </w:tc>
      </w:tr>
      <w:tr w:rsidR="00E50418" w:rsidRPr="00377456" w14:paraId="4236A93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50418" w:rsidRPr="00E74678" w:rsidRDefault="00E50418" w:rsidP="00E5041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07" w:type="dxa"/>
            <w:tcBorders>
              <w:top w:val="nil"/>
              <w:left w:val="nil"/>
              <w:bottom w:val="nil"/>
              <w:right w:val="nil"/>
            </w:tcBorders>
            <w:tcMar>
              <w:left w:w="43" w:type="dxa"/>
              <w:right w:w="43" w:type="dxa"/>
            </w:tcMar>
            <w:vAlign w:val="center"/>
          </w:tcPr>
          <w:p w14:paraId="1371D7B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16C35E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F5CDD3E"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28A09D2B" w14:textId="77777777" w:rsidR="00E50418" w:rsidRPr="00AF349D" w:rsidRDefault="00E50418" w:rsidP="00E50418">
            <w:pPr>
              <w:jc w:val="right"/>
              <w:rPr>
                <w:color w:val="000000" w:themeColor="text1"/>
                <w:sz w:val="12"/>
                <w:szCs w:val="12"/>
              </w:rPr>
            </w:pPr>
            <w:r>
              <w:rPr>
                <w:rFonts w:eastAsia="Calibri"/>
                <w:color w:val="000000"/>
                <w:sz w:val="14"/>
                <w:szCs w:val="14"/>
              </w:rPr>
              <w:t>15.5</w:t>
            </w:r>
          </w:p>
        </w:tc>
        <w:tc>
          <w:tcPr>
            <w:tcW w:w="360" w:type="dxa"/>
            <w:tcBorders>
              <w:top w:val="nil"/>
              <w:left w:val="nil"/>
              <w:bottom w:val="nil"/>
              <w:right w:val="nil"/>
            </w:tcBorders>
            <w:shd w:val="clear" w:color="auto" w:fill="auto"/>
            <w:tcMar>
              <w:left w:w="14" w:type="dxa"/>
              <w:right w:w="14" w:type="dxa"/>
            </w:tcMar>
            <w:vAlign w:val="center"/>
          </w:tcPr>
          <w:p w14:paraId="34BA4806"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6969DA01" w14:textId="77777777" w:rsidR="00E50418" w:rsidRPr="00AF349D" w:rsidRDefault="00E50418" w:rsidP="00E50418">
            <w:pPr>
              <w:jc w:val="right"/>
              <w:rPr>
                <w:color w:val="000000" w:themeColor="text1"/>
                <w:sz w:val="12"/>
                <w:szCs w:val="12"/>
              </w:rPr>
            </w:pPr>
            <w:r>
              <w:rPr>
                <w:rFonts w:eastAsia="Calibri"/>
                <w:color w:val="000000"/>
                <w:sz w:val="14"/>
                <w:szCs w:val="14"/>
              </w:rPr>
              <w:t>28.1</w:t>
            </w:r>
          </w:p>
        </w:tc>
        <w:tc>
          <w:tcPr>
            <w:tcW w:w="360" w:type="dxa"/>
            <w:tcBorders>
              <w:top w:val="nil"/>
              <w:left w:val="nil"/>
              <w:bottom w:val="nil"/>
              <w:right w:val="nil"/>
            </w:tcBorders>
            <w:shd w:val="clear" w:color="auto" w:fill="auto"/>
            <w:tcMar>
              <w:left w:w="14" w:type="dxa"/>
              <w:right w:w="14" w:type="dxa"/>
            </w:tcMar>
            <w:vAlign w:val="center"/>
          </w:tcPr>
          <w:p w14:paraId="1CDD51AD" w14:textId="77777777" w:rsidR="00E50418" w:rsidRPr="00AF349D" w:rsidRDefault="00E50418" w:rsidP="00E50418">
            <w:pPr>
              <w:jc w:val="right"/>
              <w:rPr>
                <w:color w:val="000000" w:themeColor="text1"/>
                <w:sz w:val="12"/>
                <w:szCs w:val="12"/>
              </w:rPr>
            </w:pPr>
            <w:r>
              <w:rPr>
                <w:rFonts w:eastAsia="Calibri"/>
                <w:color w:val="000000"/>
                <w:sz w:val="14"/>
                <w:szCs w:val="14"/>
              </w:rPr>
              <w:t>11</w:t>
            </w:r>
          </w:p>
        </w:tc>
        <w:tc>
          <w:tcPr>
            <w:tcW w:w="630" w:type="dxa"/>
            <w:tcBorders>
              <w:top w:val="nil"/>
              <w:left w:val="nil"/>
              <w:bottom w:val="nil"/>
              <w:right w:val="nil"/>
            </w:tcBorders>
            <w:shd w:val="clear" w:color="auto" w:fill="auto"/>
            <w:tcMar>
              <w:left w:w="14" w:type="dxa"/>
              <w:right w:w="14" w:type="dxa"/>
            </w:tcMar>
            <w:vAlign w:val="center"/>
          </w:tcPr>
          <w:p w14:paraId="7193103E" w14:textId="77777777" w:rsidR="00E50418" w:rsidRPr="00AF349D" w:rsidRDefault="00E50418" w:rsidP="00E50418">
            <w:pPr>
              <w:jc w:val="right"/>
              <w:rPr>
                <w:color w:val="000000" w:themeColor="text1"/>
                <w:sz w:val="12"/>
                <w:szCs w:val="12"/>
              </w:rPr>
            </w:pPr>
            <w:r>
              <w:rPr>
                <w:rFonts w:eastAsia="Calibri"/>
                <w:color w:val="000000"/>
                <w:sz w:val="14"/>
                <w:szCs w:val="14"/>
              </w:rPr>
              <w:t>60.1</w:t>
            </w:r>
          </w:p>
        </w:tc>
        <w:tc>
          <w:tcPr>
            <w:tcW w:w="540" w:type="dxa"/>
            <w:tcBorders>
              <w:top w:val="nil"/>
              <w:left w:val="nil"/>
              <w:bottom w:val="nil"/>
              <w:right w:val="nil"/>
            </w:tcBorders>
            <w:shd w:val="clear" w:color="auto" w:fill="auto"/>
            <w:tcMar>
              <w:left w:w="14" w:type="dxa"/>
              <w:right w:w="14" w:type="dxa"/>
            </w:tcMar>
            <w:vAlign w:val="center"/>
          </w:tcPr>
          <w:p w14:paraId="31E315C8" w14:textId="77777777" w:rsidR="00E50418" w:rsidRPr="00AF349D" w:rsidRDefault="00E50418" w:rsidP="00E50418">
            <w:pPr>
              <w:jc w:val="right"/>
              <w:rPr>
                <w:color w:val="000000" w:themeColor="text1"/>
                <w:sz w:val="12"/>
                <w:szCs w:val="12"/>
              </w:rPr>
            </w:pPr>
            <w:r>
              <w:rPr>
                <w:rFonts w:eastAsia="Calibri"/>
                <w:color w:val="000000"/>
                <w:sz w:val="14"/>
                <w:szCs w:val="14"/>
              </w:rPr>
              <w:t>6,197</w:t>
            </w:r>
          </w:p>
        </w:tc>
        <w:tc>
          <w:tcPr>
            <w:tcW w:w="720" w:type="dxa"/>
            <w:tcBorders>
              <w:top w:val="nil"/>
              <w:left w:val="nil"/>
              <w:bottom w:val="nil"/>
              <w:right w:val="nil"/>
            </w:tcBorders>
            <w:shd w:val="clear" w:color="auto" w:fill="auto"/>
            <w:tcMar>
              <w:left w:w="14" w:type="dxa"/>
              <w:right w:w="14" w:type="dxa"/>
            </w:tcMar>
            <w:vAlign w:val="center"/>
          </w:tcPr>
          <w:p w14:paraId="6FC76BDA" w14:textId="77777777" w:rsidR="00E50418" w:rsidRPr="00AF349D" w:rsidRDefault="00E50418" w:rsidP="00E50418">
            <w:pPr>
              <w:jc w:val="right"/>
              <w:rPr>
                <w:color w:val="000000" w:themeColor="text1"/>
                <w:sz w:val="12"/>
                <w:szCs w:val="12"/>
              </w:rPr>
            </w:pPr>
            <w:r>
              <w:rPr>
                <w:rFonts w:eastAsia="Calibri"/>
                <w:color w:val="000000"/>
                <w:sz w:val="14"/>
                <w:szCs w:val="14"/>
              </w:rPr>
              <w:t>33,845.3</w:t>
            </w:r>
          </w:p>
        </w:tc>
        <w:tc>
          <w:tcPr>
            <w:tcW w:w="360" w:type="dxa"/>
            <w:tcBorders>
              <w:top w:val="nil"/>
              <w:left w:val="nil"/>
              <w:bottom w:val="nil"/>
              <w:right w:val="nil"/>
            </w:tcBorders>
            <w:shd w:val="clear" w:color="auto" w:fill="auto"/>
            <w:tcMar>
              <w:left w:w="14" w:type="dxa"/>
              <w:right w:w="14" w:type="dxa"/>
            </w:tcMar>
            <w:vAlign w:val="center"/>
          </w:tcPr>
          <w:p w14:paraId="50816E00"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1065CDBF" w14:textId="77777777" w:rsidR="00E50418" w:rsidRPr="00AF349D" w:rsidRDefault="00E50418" w:rsidP="00E50418">
            <w:pPr>
              <w:jc w:val="right"/>
              <w:rPr>
                <w:color w:val="000000" w:themeColor="text1"/>
                <w:sz w:val="12"/>
                <w:szCs w:val="12"/>
              </w:rPr>
            </w:pPr>
            <w:r>
              <w:rPr>
                <w:rFonts w:eastAsia="Calibri"/>
                <w:color w:val="000000"/>
                <w:sz w:val="14"/>
                <w:szCs w:val="14"/>
              </w:rPr>
              <w:t>5.4</w:t>
            </w:r>
          </w:p>
        </w:tc>
        <w:tc>
          <w:tcPr>
            <w:tcW w:w="540" w:type="dxa"/>
            <w:tcBorders>
              <w:top w:val="nil"/>
              <w:left w:val="nil"/>
              <w:bottom w:val="nil"/>
              <w:right w:val="nil"/>
            </w:tcBorders>
            <w:shd w:val="clear" w:color="auto" w:fill="auto"/>
            <w:tcMar>
              <w:left w:w="14" w:type="dxa"/>
              <w:right w:w="14" w:type="dxa"/>
            </w:tcMar>
            <w:vAlign w:val="center"/>
          </w:tcPr>
          <w:p w14:paraId="2C92C066" w14:textId="77777777" w:rsidR="00E50418" w:rsidRPr="00AF349D" w:rsidRDefault="00E50418" w:rsidP="00E50418">
            <w:pPr>
              <w:jc w:val="right"/>
              <w:rPr>
                <w:color w:val="000000" w:themeColor="text1"/>
                <w:sz w:val="12"/>
                <w:szCs w:val="12"/>
              </w:rPr>
            </w:pPr>
            <w:r>
              <w:rPr>
                <w:rFonts w:eastAsia="Calibri"/>
                <w:color w:val="000000"/>
                <w:sz w:val="14"/>
                <w:szCs w:val="14"/>
              </w:rPr>
              <w:t>8,168</w:t>
            </w:r>
          </w:p>
        </w:tc>
        <w:tc>
          <w:tcPr>
            <w:tcW w:w="630" w:type="dxa"/>
            <w:tcBorders>
              <w:top w:val="nil"/>
              <w:left w:val="nil"/>
              <w:bottom w:val="nil"/>
              <w:right w:val="nil"/>
            </w:tcBorders>
            <w:shd w:val="clear" w:color="auto" w:fill="auto"/>
            <w:tcMar>
              <w:left w:w="14" w:type="dxa"/>
              <w:right w:w="14" w:type="dxa"/>
            </w:tcMar>
            <w:vAlign w:val="center"/>
          </w:tcPr>
          <w:p w14:paraId="14EBE2BF" w14:textId="77777777" w:rsidR="00E50418" w:rsidRPr="00AF349D" w:rsidRDefault="00E50418" w:rsidP="00E50418">
            <w:pPr>
              <w:jc w:val="right"/>
              <w:rPr>
                <w:color w:val="000000" w:themeColor="text1"/>
                <w:sz w:val="12"/>
                <w:szCs w:val="12"/>
              </w:rPr>
            </w:pPr>
            <w:r>
              <w:rPr>
                <w:rFonts w:eastAsia="Calibri"/>
                <w:color w:val="000000"/>
                <w:sz w:val="14"/>
                <w:szCs w:val="14"/>
              </w:rPr>
              <w:t>43,305.5</w:t>
            </w:r>
          </w:p>
        </w:tc>
        <w:tc>
          <w:tcPr>
            <w:tcW w:w="540" w:type="dxa"/>
            <w:tcBorders>
              <w:top w:val="nil"/>
              <w:left w:val="nil"/>
              <w:bottom w:val="nil"/>
              <w:right w:val="nil"/>
            </w:tcBorders>
            <w:shd w:val="clear" w:color="auto" w:fill="auto"/>
            <w:tcMar>
              <w:left w:w="14" w:type="dxa"/>
              <w:right w:w="14" w:type="dxa"/>
            </w:tcMar>
            <w:vAlign w:val="center"/>
          </w:tcPr>
          <w:p w14:paraId="38667D1F"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4EDAEFE5" w14:textId="77777777" w:rsidR="00E50418" w:rsidRPr="00AF349D" w:rsidRDefault="00E50418" w:rsidP="00E50418">
            <w:pPr>
              <w:jc w:val="right"/>
              <w:rPr>
                <w:color w:val="000000" w:themeColor="text1"/>
                <w:sz w:val="12"/>
                <w:szCs w:val="12"/>
              </w:rPr>
            </w:pPr>
            <w:r>
              <w:rPr>
                <w:rFonts w:eastAsia="Calibri"/>
                <w:color w:val="000000"/>
                <w:sz w:val="14"/>
                <w:szCs w:val="14"/>
              </w:rPr>
              <w:t>16.7</w:t>
            </w:r>
          </w:p>
        </w:tc>
        <w:tc>
          <w:tcPr>
            <w:tcW w:w="540" w:type="dxa"/>
            <w:tcBorders>
              <w:top w:val="nil"/>
              <w:left w:val="nil"/>
              <w:bottom w:val="nil"/>
              <w:right w:val="nil"/>
            </w:tcBorders>
            <w:shd w:val="clear" w:color="auto" w:fill="auto"/>
            <w:tcMar>
              <w:left w:w="14" w:type="dxa"/>
              <w:right w:w="14" w:type="dxa"/>
            </w:tcMar>
            <w:vAlign w:val="center"/>
          </w:tcPr>
          <w:p w14:paraId="4031F1AB" w14:textId="77777777" w:rsidR="00E50418" w:rsidRPr="00AF349D" w:rsidRDefault="00E50418" w:rsidP="00E50418">
            <w:pPr>
              <w:jc w:val="right"/>
              <w:rPr>
                <w:color w:val="000000" w:themeColor="text1"/>
                <w:sz w:val="12"/>
                <w:szCs w:val="12"/>
              </w:rPr>
            </w:pPr>
            <w:r>
              <w:rPr>
                <w:rFonts w:eastAsia="Calibri"/>
                <w:color w:val="000000"/>
                <w:sz w:val="14"/>
                <w:szCs w:val="14"/>
              </w:rPr>
              <w:t>14,388</w:t>
            </w:r>
          </w:p>
        </w:tc>
        <w:tc>
          <w:tcPr>
            <w:tcW w:w="704" w:type="dxa"/>
            <w:tcBorders>
              <w:top w:val="nil"/>
              <w:left w:val="nil"/>
              <w:bottom w:val="nil"/>
              <w:right w:val="nil"/>
            </w:tcBorders>
            <w:shd w:val="clear" w:color="auto" w:fill="auto"/>
            <w:tcMar>
              <w:left w:w="14" w:type="dxa"/>
              <w:right w:w="14" w:type="dxa"/>
            </w:tcMar>
            <w:vAlign w:val="center"/>
          </w:tcPr>
          <w:p w14:paraId="5710FFEA" w14:textId="77777777" w:rsidR="00E50418" w:rsidRPr="00AF349D" w:rsidRDefault="00E50418" w:rsidP="00E50418">
            <w:pPr>
              <w:jc w:val="right"/>
              <w:rPr>
                <w:color w:val="000000" w:themeColor="text1"/>
                <w:sz w:val="12"/>
                <w:szCs w:val="12"/>
              </w:rPr>
            </w:pPr>
            <w:r>
              <w:rPr>
                <w:rFonts w:eastAsia="Calibri"/>
                <w:color w:val="000000"/>
                <w:sz w:val="14"/>
                <w:szCs w:val="14"/>
              </w:rPr>
              <w:t>77,276.5</w:t>
            </w:r>
          </w:p>
        </w:tc>
      </w:tr>
      <w:tr w:rsidR="00E50418" w:rsidRPr="00377456" w14:paraId="3980ACE8"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65AF1B58"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65407BF"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BA2AD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50418" w:rsidRPr="00AF349D" w:rsidRDefault="00E50418" w:rsidP="00E50418">
            <w:pPr>
              <w:jc w:val="right"/>
              <w:rPr>
                <w:rFonts w:ascii="Calibri" w:hAnsi="Calibri"/>
                <w:color w:val="000000" w:themeColor="text1"/>
                <w:sz w:val="12"/>
                <w:szCs w:val="12"/>
              </w:rPr>
            </w:pPr>
          </w:p>
        </w:tc>
      </w:tr>
      <w:tr w:rsidR="00E50418" w:rsidRPr="00377456" w14:paraId="7D91AB8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50418" w:rsidRPr="00E74678" w:rsidRDefault="00E50418" w:rsidP="00E5041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07" w:type="dxa"/>
            <w:tcBorders>
              <w:top w:val="nil"/>
              <w:left w:val="nil"/>
              <w:bottom w:val="nil"/>
              <w:right w:val="nil"/>
            </w:tcBorders>
            <w:tcMar>
              <w:left w:w="43" w:type="dxa"/>
              <w:right w:w="43" w:type="dxa"/>
            </w:tcMar>
            <w:vAlign w:val="center"/>
          </w:tcPr>
          <w:p w14:paraId="03E67F2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CA9CD0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92B1354"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630" w:type="dxa"/>
            <w:tcBorders>
              <w:top w:val="nil"/>
              <w:left w:val="nil"/>
              <w:bottom w:val="nil"/>
              <w:right w:val="nil"/>
            </w:tcBorders>
            <w:shd w:val="clear" w:color="auto" w:fill="auto"/>
            <w:tcMar>
              <w:left w:w="14" w:type="dxa"/>
              <w:right w:w="14" w:type="dxa"/>
            </w:tcMar>
            <w:vAlign w:val="center"/>
          </w:tcPr>
          <w:p w14:paraId="6491678A" w14:textId="77777777" w:rsidR="00E50418" w:rsidRPr="00AF349D" w:rsidRDefault="00E50418" w:rsidP="00E50418">
            <w:pPr>
              <w:jc w:val="right"/>
              <w:rPr>
                <w:color w:val="000000" w:themeColor="text1"/>
                <w:sz w:val="12"/>
                <w:szCs w:val="12"/>
              </w:rPr>
            </w:pPr>
            <w:r>
              <w:rPr>
                <w:rFonts w:eastAsia="Calibri"/>
                <w:color w:val="000000"/>
                <w:sz w:val="14"/>
                <w:szCs w:val="14"/>
              </w:rPr>
              <w:t>12.7</w:t>
            </w:r>
          </w:p>
        </w:tc>
        <w:tc>
          <w:tcPr>
            <w:tcW w:w="360" w:type="dxa"/>
            <w:tcBorders>
              <w:top w:val="nil"/>
              <w:left w:val="nil"/>
              <w:bottom w:val="nil"/>
              <w:right w:val="nil"/>
            </w:tcBorders>
            <w:shd w:val="clear" w:color="auto" w:fill="auto"/>
            <w:tcMar>
              <w:left w:w="14" w:type="dxa"/>
              <w:right w:w="14" w:type="dxa"/>
            </w:tcMar>
            <w:vAlign w:val="center"/>
          </w:tcPr>
          <w:p w14:paraId="393DF3CC"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18BEAAB6" w14:textId="77777777" w:rsidR="00E50418" w:rsidRPr="00AF349D" w:rsidRDefault="00E50418" w:rsidP="00E50418">
            <w:pPr>
              <w:jc w:val="right"/>
              <w:rPr>
                <w:color w:val="000000" w:themeColor="text1"/>
                <w:sz w:val="12"/>
                <w:szCs w:val="12"/>
              </w:rPr>
            </w:pPr>
            <w:r>
              <w:rPr>
                <w:rFonts w:eastAsia="Calibri"/>
                <w:color w:val="000000"/>
                <w:sz w:val="14"/>
                <w:szCs w:val="14"/>
              </w:rPr>
              <w:t>6.2</w:t>
            </w:r>
          </w:p>
        </w:tc>
        <w:tc>
          <w:tcPr>
            <w:tcW w:w="360" w:type="dxa"/>
            <w:tcBorders>
              <w:top w:val="nil"/>
              <w:left w:val="nil"/>
              <w:bottom w:val="nil"/>
              <w:right w:val="nil"/>
            </w:tcBorders>
            <w:shd w:val="clear" w:color="auto" w:fill="auto"/>
            <w:tcMar>
              <w:left w:w="14" w:type="dxa"/>
              <w:right w:w="14" w:type="dxa"/>
            </w:tcMar>
            <w:vAlign w:val="center"/>
          </w:tcPr>
          <w:p w14:paraId="65A7B42C"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6DB7F4B1" w14:textId="77777777" w:rsidR="00E50418" w:rsidRPr="00AF349D" w:rsidRDefault="00E50418" w:rsidP="00E50418">
            <w:pPr>
              <w:jc w:val="right"/>
              <w:rPr>
                <w:color w:val="000000" w:themeColor="text1"/>
                <w:sz w:val="12"/>
                <w:szCs w:val="12"/>
              </w:rPr>
            </w:pPr>
            <w:r>
              <w:rPr>
                <w:rFonts w:eastAsia="Calibri"/>
                <w:color w:val="000000"/>
                <w:sz w:val="14"/>
                <w:szCs w:val="14"/>
              </w:rPr>
              <w:t>78.8</w:t>
            </w:r>
          </w:p>
        </w:tc>
        <w:tc>
          <w:tcPr>
            <w:tcW w:w="540" w:type="dxa"/>
            <w:tcBorders>
              <w:top w:val="nil"/>
              <w:left w:val="nil"/>
              <w:bottom w:val="nil"/>
              <w:right w:val="nil"/>
            </w:tcBorders>
            <w:shd w:val="clear" w:color="auto" w:fill="auto"/>
            <w:tcMar>
              <w:left w:w="14" w:type="dxa"/>
              <w:right w:w="14" w:type="dxa"/>
            </w:tcMar>
            <w:vAlign w:val="center"/>
          </w:tcPr>
          <w:p w14:paraId="45331C0B" w14:textId="77777777" w:rsidR="00E50418" w:rsidRPr="00AF349D" w:rsidRDefault="00E50418" w:rsidP="00E50418">
            <w:pPr>
              <w:jc w:val="right"/>
              <w:rPr>
                <w:color w:val="000000" w:themeColor="text1"/>
                <w:sz w:val="12"/>
                <w:szCs w:val="12"/>
              </w:rPr>
            </w:pPr>
            <w:r>
              <w:rPr>
                <w:rFonts w:eastAsia="Calibri"/>
                <w:color w:val="000000"/>
                <w:sz w:val="14"/>
                <w:szCs w:val="14"/>
              </w:rPr>
              <w:t>4,512</w:t>
            </w:r>
          </w:p>
        </w:tc>
        <w:tc>
          <w:tcPr>
            <w:tcW w:w="720" w:type="dxa"/>
            <w:tcBorders>
              <w:top w:val="nil"/>
              <w:left w:val="nil"/>
              <w:bottom w:val="nil"/>
              <w:right w:val="nil"/>
            </w:tcBorders>
            <w:shd w:val="clear" w:color="auto" w:fill="auto"/>
            <w:tcMar>
              <w:left w:w="14" w:type="dxa"/>
              <w:right w:w="14" w:type="dxa"/>
            </w:tcMar>
            <w:vAlign w:val="center"/>
          </w:tcPr>
          <w:p w14:paraId="54C7A1A5" w14:textId="77777777" w:rsidR="00E50418" w:rsidRPr="00AF349D" w:rsidRDefault="00E50418" w:rsidP="00E50418">
            <w:pPr>
              <w:jc w:val="right"/>
              <w:rPr>
                <w:color w:val="000000" w:themeColor="text1"/>
                <w:sz w:val="12"/>
                <w:szCs w:val="12"/>
              </w:rPr>
            </w:pPr>
            <w:r>
              <w:rPr>
                <w:rFonts w:eastAsia="Calibri"/>
                <w:color w:val="000000"/>
                <w:sz w:val="14"/>
                <w:szCs w:val="14"/>
              </w:rPr>
              <w:t>29,286.1</w:t>
            </w:r>
          </w:p>
        </w:tc>
        <w:tc>
          <w:tcPr>
            <w:tcW w:w="360" w:type="dxa"/>
            <w:tcBorders>
              <w:top w:val="nil"/>
              <w:left w:val="nil"/>
              <w:bottom w:val="nil"/>
              <w:right w:val="nil"/>
            </w:tcBorders>
            <w:shd w:val="clear" w:color="auto" w:fill="auto"/>
            <w:tcMar>
              <w:left w:w="14" w:type="dxa"/>
              <w:right w:w="14" w:type="dxa"/>
            </w:tcMar>
            <w:vAlign w:val="center"/>
          </w:tcPr>
          <w:p w14:paraId="0991140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DB934C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52A2B34" w14:textId="77777777" w:rsidR="00E50418" w:rsidRPr="00AF349D" w:rsidRDefault="00E50418" w:rsidP="00E50418">
            <w:pPr>
              <w:jc w:val="right"/>
              <w:rPr>
                <w:color w:val="000000" w:themeColor="text1"/>
                <w:sz w:val="12"/>
                <w:szCs w:val="12"/>
              </w:rPr>
            </w:pPr>
            <w:r>
              <w:rPr>
                <w:rFonts w:eastAsia="Calibri"/>
                <w:color w:val="000000"/>
                <w:sz w:val="14"/>
                <w:szCs w:val="14"/>
              </w:rPr>
              <w:t>2,588</w:t>
            </w:r>
          </w:p>
        </w:tc>
        <w:tc>
          <w:tcPr>
            <w:tcW w:w="630" w:type="dxa"/>
            <w:tcBorders>
              <w:top w:val="nil"/>
              <w:left w:val="nil"/>
              <w:bottom w:val="nil"/>
              <w:right w:val="nil"/>
            </w:tcBorders>
            <w:shd w:val="clear" w:color="auto" w:fill="auto"/>
            <w:tcMar>
              <w:left w:w="14" w:type="dxa"/>
              <w:right w:w="14" w:type="dxa"/>
            </w:tcMar>
            <w:vAlign w:val="center"/>
          </w:tcPr>
          <w:p w14:paraId="1DC8483A" w14:textId="77777777" w:rsidR="00E50418" w:rsidRPr="00AF349D" w:rsidRDefault="00E50418" w:rsidP="00E50418">
            <w:pPr>
              <w:jc w:val="right"/>
              <w:rPr>
                <w:color w:val="000000" w:themeColor="text1"/>
                <w:sz w:val="12"/>
                <w:szCs w:val="12"/>
              </w:rPr>
            </w:pPr>
            <w:r>
              <w:rPr>
                <w:rFonts w:eastAsia="Calibri"/>
                <w:color w:val="000000"/>
                <w:sz w:val="14"/>
                <w:szCs w:val="14"/>
              </w:rPr>
              <w:t>16,731.5</w:t>
            </w:r>
          </w:p>
        </w:tc>
        <w:tc>
          <w:tcPr>
            <w:tcW w:w="540" w:type="dxa"/>
            <w:tcBorders>
              <w:top w:val="nil"/>
              <w:left w:val="nil"/>
              <w:bottom w:val="nil"/>
              <w:right w:val="nil"/>
            </w:tcBorders>
            <w:shd w:val="clear" w:color="auto" w:fill="auto"/>
            <w:tcMar>
              <w:left w:w="14" w:type="dxa"/>
              <w:right w:w="14" w:type="dxa"/>
            </w:tcMar>
            <w:vAlign w:val="center"/>
          </w:tcPr>
          <w:p w14:paraId="2787A6D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1A189B2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D04726B" w14:textId="77777777" w:rsidR="00E50418" w:rsidRPr="00AF349D" w:rsidRDefault="00E50418" w:rsidP="00E50418">
            <w:pPr>
              <w:jc w:val="right"/>
              <w:rPr>
                <w:color w:val="000000" w:themeColor="text1"/>
                <w:sz w:val="12"/>
                <w:szCs w:val="12"/>
              </w:rPr>
            </w:pPr>
            <w:r>
              <w:rPr>
                <w:rFonts w:eastAsia="Calibri"/>
                <w:color w:val="000000"/>
                <w:sz w:val="14"/>
                <w:szCs w:val="14"/>
              </w:rPr>
              <w:t>7,115</w:t>
            </w:r>
          </w:p>
        </w:tc>
        <w:tc>
          <w:tcPr>
            <w:tcW w:w="704" w:type="dxa"/>
            <w:tcBorders>
              <w:top w:val="nil"/>
              <w:left w:val="nil"/>
              <w:bottom w:val="nil"/>
              <w:right w:val="nil"/>
            </w:tcBorders>
            <w:shd w:val="clear" w:color="auto" w:fill="auto"/>
            <w:tcMar>
              <w:left w:w="14" w:type="dxa"/>
              <w:right w:w="14" w:type="dxa"/>
            </w:tcMar>
            <w:vAlign w:val="center"/>
          </w:tcPr>
          <w:p w14:paraId="6EA65181" w14:textId="77777777" w:rsidR="00E50418" w:rsidRPr="00AF349D" w:rsidRDefault="00E50418" w:rsidP="00E50418">
            <w:pPr>
              <w:jc w:val="right"/>
              <w:rPr>
                <w:color w:val="000000" w:themeColor="text1"/>
                <w:sz w:val="12"/>
                <w:szCs w:val="12"/>
              </w:rPr>
            </w:pPr>
            <w:r>
              <w:rPr>
                <w:rFonts w:eastAsia="Calibri"/>
                <w:color w:val="000000"/>
                <w:sz w:val="14"/>
                <w:szCs w:val="14"/>
              </w:rPr>
              <w:t>46,115.3</w:t>
            </w:r>
          </w:p>
        </w:tc>
      </w:tr>
      <w:tr w:rsidR="00E50418" w:rsidRPr="00377456" w14:paraId="3385CBC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50418" w:rsidRPr="00E74678" w:rsidRDefault="00E50418" w:rsidP="00E5041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07" w:type="dxa"/>
            <w:tcBorders>
              <w:top w:val="nil"/>
              <w:left w:val="nil"/>
              <w:bottom w:val="nil"/>
              <w:right w:val="nil"/>
            </w:tcBorders>
            <w:tcMar>
              <w:left w:w="43" w:type="dxa"/>
              <w:right w:w="43" w:type="dxa"/>
            </w:tcMar>
            <w:vAlign w:val="center"/>
          </w:tcPr>
          <w:p w14:paraId="0076B7F4"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540" w:type="dxa"/>
            <w:tcBorders>
              <w:top w:val="nil"/>
              <w:left w:val="nil"/>
              <w:bottom w:val="nil"/>
              <w:right w:val="nil"/>
            </w:tcBorders>
            <w:tcMar>
              <w:left w:w="43" w:type="dxa"/>
              <w:right w:w="43" w:type="dxa"/>
            </w:tcMar>
            <w:vAlign w:val="center"/>
          </w:tcPr>
          <w:p w14:paraId="657BB48D" w14:textId="77777777" w:rsidR="00E50418" w:rsidRPr="00AF349D" w:rsidRDefault="00E50418" w:rsidP="00E50418">
            <w:pPr>
              <w:jc w:val="right"/>
              <w:rPr>
                <w:color w:val="000000" w:themeColor="text1"/>
                <w:sz w:val="12"/>
                <w:szCs w:val="12"/>
              </w:rPr>
            </w:pPr>
            <w:r>
              <w:rPr>
                <w:rFonts w:eastAsia="Calibri"/>
                <w:color w:val="000000"/>
                <w:sz w:val="14"/>
                <w:szCs w:val="14"/>
              </w:rPr>
              <w:t>43.5</w:t>
            </w:r>
          </w:p>
        </w:tc>
        <w:tc>
          <w:tcPr>
            <w:tcW w:w="360" w:type="dxa"/>
            <w:tcBorders>
              <w:top w:val="nil"/>
              <w:left w:val="nil"/>
              <w:bottom w:val="nil"/>
              <w:right w:val="nil"/>
            </w:tcBorders>
            <w:shd w:val="clear" w:color="auto" w:fill="auto"/>
            <w:tcMar>
              <w:left w:w="14" w:type="dxa"/>
              <w:right w:w="14" w:type="dxa"/>
            </w:tcMar>
            <w:vAlign w:val="center"/>
          </w:tcPr>
          <w:p w14:paraId="55CA65C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0B07A4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D5106D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487F126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DF300FE"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7E79F3DA" w14:textId="77777777" w:rsidR="00E50418" w:rsidRPr="00AF349D" w:rsidRDefault="00E50418" w:rsidP="00E50418">
            <w:pPr>
              <w:jc w:val="right"/>
              <w:rPr>
                <w:color w:val="000000" w:themeColor="text1"/>
                <w:sz w:val="12"/>
                <w:szCs w:val="12"/>
              </w:rPr>
            </w:pPr>
            <w:r>
              <w:rPr>
                <w:rFonts w:eastAsia="Calibri"/>
                <w:color w:val="000000"/>
                <w:sz w:val="14"/>
                <w:szCs w:val="14"/>
              </w:rPr>
              <w:t>89.2</w:t>
            </w:r>
          </w:p>
        </w:tc>
        <w:tc>
          <w:tcPr>
            <w:tcW w:w="540" w:type="dxa"/>
            <w:tcBorders>
              <w:top w:val="nil"/>
              <w:left w:val="nil"/>
              <w:bottom w:val="nil"/>
              <w:right w:val="nil"/>
            </w:tcBorders>
            <w:shd w:val="clear" w:color="auto" w:fill="auto"/>
            <w:tcMar>
              <w:left w:w="14" w:type="dxa"/>
              <w:right w:w="14" w:type="dxa"/>
            </w:tcMar>
            <w:vAlign w:val="center"/>
          </w:tcPr>
          <w:p w14:paraId="278CDB65" w14:textId="77777777" w:rsidR="00E50418" w:rsidRPr="00AF349D" w:rsidRDefault="00E50418" w:rsidP="00E50418">
            <w:pPr>
              <w:jc w:val="right"/>
              <w:rPr>
                <w:color w:val="000000" w:themeColor="text1"/>
                <w:sz w:val="12"/>
                <w:szCs w:val="12"/>
              </w:rPr>
            </w:pPr>
            <w:r>
              <w:rPr>
                <w:rFonts w:eastAsia="Calibri"/>
                <w:color w:val="000000"/>
                <w:sz w:val="14"/>
                <w:szCs w:val="14"/>
              </w:rPr>
              <w:t>4,605</w:t>
            </w:r>
          </w:p>
        </w:tc>
        <w:tc>
          <w:tcPr>
            <w:tcW w:w="720" w:type="dxa"/>
            <w:tcBorders>
              <w:top w:val="nil"/>
              <w:left w:val="nil"/>
              <w:bottom w:val="nil"/>
              <w:right w:val="nil"/>
            </w:tcBorders>
            <w:shd w:val="clear" w:color="auto" w:fill="auto"/>
            <w:tcMar>
              <w:left w:w="14" w:type="dxa"/>
              <w:right w:w="14" w:type="dxa"/>
            </w:tcMar>
            <w:vAlign w:val="center"/>
          </w:tcPr>
          <w:p w14:paraId="61C98C6E" w14:textId="77777777" w:rsidR="00E50418" w:rsidRPr="00AF349D" w:rsidRDefault="00E50418" w:rsidP="00E50418">
            <w:pPr>
              <w:jc w:val="right"/>
              <w:rPr>
                <w:color w:val="000000" w:themeColor="text1"/>
                <w:sz w:val="12"/>
                <w:szCs w:val="12"/>
              </w:rPr>
            </w:pPr>
            <w:r>
              <w:rPr>
                <w:rFonts w:eastAsia="Calibri"/>
                <w:color w:val="000000"/>
                <w:sz w:val="14"/>
                <w:szCs w:val="14"/>
              </w:rPr>
              <w:t>34,620.9</w:t>
            </w:r>
          </w:p>
        </w:tc>
        <w:tc>
          <w:tcPr>
            <w:tcW w:w="360" w:type="dxa"/>
            <w:tcBorders>
              <w:top w:val="nil"/>
              <w:left w:val="nil"/>
              <w:bottom w:val="nil"/>
              <w:right w:val="nil"/>
            </w:tcBorders>
            <w:shd w:val="clear" w:color="auto" w:fill="auto"/>
            <w:tcMar>
              <w:left w:w="14" w:type="dxa"/>
              <w:right w:w="14" w:type="dxa"/>
            </w:tcMar>
            <w:vAlign w:val="center"/>
          </w:tcPr>
          <w:p w14:paraId="0C1D3088" w14:textId="77777777" w:rsidR="00E50418" w:rsidRPr="00AF349D" w:rsidRDefault="00E50418" w:rsidP="00E50418">
            <w:pPr>
              <w:jc w:val="right"/>
              <w:rPr>
                <w:color w:val="000000" w:themeColor="text1"/>
                <w:sz w:val="12"/>
                <w:szCs w:val="12"/>
              </w:rPr>
            </w:pPr>
            <w:r>
              <w:rPr>
                <w:rFonts w:eastAsia="Calibri"/>
                <w:color w:val="000000"/>
                <w:sz w:val="14"/>
                <w:szCs w:val="14"/>
              </w:rPr>
              <w:t>4</w:t>
            </w:r>
          </w:p>
        </w:tc>
        <w:tc>
          <w:tcPr>
            <w:tcW w:w="524" w:type="dxa"/>
            <w:tcBorders>
              <w:top w:val="nil"/>
              <w:left w:val="nil"/>
              <w:bottom w:val="nil"/>
              <w:right w:val="nil"/>
            </w:tcBorders>
            <w:shd w:val="clear" w:color="auto" w:fill="auto"/>
            <w:tcMar>
              <w:left w:w="14" w:type="dxa"/>
              <w:right w:w="14" w:type="dxa"/>
            </w:tcMar>
            <w:vAlign w:val="center"/>
          </w:tcPr>
          <w:p w14:paraId="56DB7958" w14:textId="77777777" w:rsidR="00E50418" w:rsidRPr="00AF349D" w:rsidRDefault="00E50418" w:rsidP="00E50418">
            <w:pPr>
              <w:jc w:val="right"/>
              <w:rPr>
                <w:color w:val="000000" w:themeColor="text1"/>
                <w:sz w:val="12"/>
                <w:szCs w:val="12"/>
              </w:rPr>
            </w:pPr>
            <w:r>
              <w:rPr>
                <w:rFonts w:eastAsia="Calibri"/>
                <w:color w:val="000000"/>
                <w:sz w:val="14"/>
                <w:szCs w:val="14"/>
              </w:rPr>
              <w:t>29.6</w:t>
            </w:r>
          </w:p>
        </w:tc>
        <w:tc>
          <w:tcPr>
            <w:tcW w:w="540" w:type="dxa"/>
            <w:tcBorders>
              <w:top w:val="nil"/>
              <w:left w:val="nil"/>
              <w:bottom w:val="nil"/>
              <w:right w:val="nil"/>
            </w:tcBorders>
            <w:shd w:val="clear" w:color="auto" w:fill="auto"/>
            <w:tcMar>
              <w:left w:w="14" w:type="dxa"/>
              <w:right w:w="14" w:type="dxa"/>
            </w:tcMar>
            <w:vAlign w:val="center"/>
          </w:tcPr>
          <w:p w14:paraId="3CCAF7B1" w14:textId="77777777" w:rsidR="00E50418" w:rsidRPr="00AF349D" w:rsidRDefault="00E50418" w:rsidP="00E50418">
            <w:pPr>
              <w:jc w:val="right"/>
              <w:rPr>
                <w:color w:val="000000" w:themeColor="text1"/>
                <w:sz w:val="12"/>
                <w:szCs w:val="12"/>
              </w:rPr>
            </w:pPr>
            <w:r>
              <w:rPr>
                <w:rFonts w:eastAsia="Calibri"/>
                <w:color w:val="000000"/>
                <w:sz w:val="14"/>
                <w:szCs w:val="14"/>
              </w:rPr>
              <w:t>1,247</w:t>
            </w:r>
          </w:p>
        </w:tc>
        <w:tc>
          <w:tcPr>
            <w:tcW w:w="630" w:type="dxa"/>
            <w:tcBorders>
              <w:top w:val="nil"/>
              <w:left w:val="nil"/>
              <w:bottom w:val="nil"/>
              <w:right w:val="nil"/>
            </w:tcBorders>
            <w:shd w:val="clear" w:color="auto" w:fill="auto"/>
            <w:tcMar>
              <w:left w:w="14" w:type="dxa"/>
              <w:right w:w="14" w:type="dxa"/>
            </w:tcMar>
            <w:vAlign w:val="center"/>
          </w:tcPr>
          <w:p w14:paraId="518D0928" w14:textId="77777777" w:rsidR="00E50418" w:rsidRPr="00AF349D" w:rsidRDefault="00E50418" w:rsidP="00E50418">
            <w:pPr>
              <w:jc w:val="right"/>
              <w:rPr>
                <w:color w:val="000000" w:themeColor="text1"/>
                <w:sz w:val="12"/>
                <w:szCs w:val="12"/>
              </w:rPr>
            </w:pPr>
            <w:r>
              <w:rPr>
                <w:rFonts w:eastAsia="Calibri"/>
                <w:color w:val="000000"/>
                <w:sz w:val="14"/>
                <w:szCs w:val="14"/>
              </w:rPr>
              <w:t>9,355.4</w:t>
            </w:r>
          </w:p>
        </w:tc>
        <w:tc>
          <w:tcPr>
            <w:tcW w:w="540" w:type="dxa"/>
            <w:tcBorders>
              <w:top w:val="nil"/>
              <w:left w:val="nil"/>
              <w:bottom w:val="nil"/>
              <w:right w:val="nil"/>
            </w:tcBorders>
            <w:shd w:val="clear" w:color="auto" w:fill="auto"/>
            <w:tcMar>
              <w:left w:w="14" w:type="dxa"/>
              <w:right w:w="14" w:type="dxa"/>
            </w:tcMar>
            <w:vAlign w:val="center"/>
          </w:tcPr>
          <w:p w14:paraId="2AA524C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1C812A6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243B2A4" w14:textId="77777777" w:rsidR="00E50418" w:rsidRPr="00AF349D" w:rsidRDefault="00E50418" w:rsidP="00E50418">
            <w:pPr>
              <w:jc w:val="right"/>
              <w:rPr>
                <w:color w:val="000000" w:themeColor="text1"/>
                <w:sz w:val="12"/>
                <w:szCs w:val="12"/>
              </w:rPr>
            </w:pPr>
            <w:r>
              <w:rPr>
                <w:rFonts w:eastAsia="Calibri"/>
                <w:color w:val="000000"/>
                <w:sz w:val="14"/>
                <w:szCs w:val="14"/>
              </w:rPr>
              <w:t>5,874</w:t>
            </w:r>
          </w:p>
        </w:tc>
        <w:tc>
          <w:tcPr>
            <w:tcW w:w="704" w:type="dxa"/>
            <w:tcBorders>
              <w:top w:val="nil"/>
              <w:left w:val="nil"/>
              <w:bottom w:val="nil"/>
              <w:right w:val="nil"/>
            </w:tcBorders>
            <w:shd w:val="clear" w:color="auto" w:fill="auto"/>
            <w:tcMar>
              <w:left w:w="14" w:type="dxa"/>
              <w:right w:w="14" w:type="dxa"/>
            </w:tcMar>
            <w:vAlign w:val="center"/>
          </w:tcPr>
          <w:p w14:paraId="1A290A88" w14:textId="77777777" w:rsidR="00E50418" w:rsidRPr="00AF349D" w:rsidRDefault="00E50418" w:rsidP="00E50418">
            <w:pPr>
              <w:jc w:val="right"/>
              <w:rPr>
                <w:color w:val="000000" w:themeColor="text1"/>
                <w:sz w:val="12"/>
                <w:szCs w:val="12"/>
              </w:rPr>
            </w:pPr>
            <w:r>
              <w:rPr>
                <w:rFonts w:eastAsia="Calibri"/>
                <w:color w:val="000000"/>
                <w:sz w:val="14"/>
                <w:szCs w:val="14"/>
              </w:rPr>
              <w:t>44,138.6</w:t>
            </w:r>
          </w:p>
        </w:tc>
      </w:tr>
      <w:tr w:rsidR="00E50418" w:rsidRPr="00377456" w14:paraId="5783E1C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50418" w:rsidRPr="00E74678" w:rsidRDefault="00E50418" w:rsidP="00E5041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07" w:type="dxa"/>
            <w:tcBorders>
              <w:top w:val="nil"/>
              <w:left w:val="nil"/>
              <w:bottom w:val="nil"/>
              <w:right w:val="nil"/>
            </w:tcBorders>
            <w:tcMar>
              <w:left w:w="43" w:type="dxa"/>
              <w:right w:w="43" w:type="dxa"/>
            </w:tcMar>
            <w:vAlign w:val="center"/>
          </w:tcPr>
          <w:p w14:paraId="0D3165D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B1BC69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39E432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983272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780EF6A"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486D617E" w14:textId="77777777" w:rsidR="00E50418" w:rsidRPr="00AF349D" w:rsidRDefault="00E50418" w:rsidP="00E50418">
            <w:pPr>
              <w:jc w:val="right"/>
              <w:rPr>
                <w:color w:val="000000" w:themeColor="text1"/>
                <w:sz w:val="12"/>
                <w:szCs w:val="12"/>
              </w:rPr>
            </w:pPr>
            <w:r>
              <w:rPr>
                <w:rFonts w:eastAsia="Calibri"/>
                <w:color w:val="000000"/>
                <w:sz w:val="14"/>
                <w:szCs w:val="14"/>
              </w:rPr>
              <w:t>17.5</w:t>
            </w:r>
          </w:p>
        </w:tc>
        <w:tc>
          <w:tcPr>
            <w:tcW w:w="360" w:type="dxa"/>
            <w:tcBorders>
              <w:top w:val="nil"/>
              <w:left w:val="nil"/>
              <w:bottom w:val="nil"/>
              <w:right w:val="nil"/>
            </w:tcBorders>
            <w:shd w:val="clear" w:color="auto" w:fill="auto"/>
            <w:tcMar>
              <w:left w:w="14" w:type="dxa"/>
              <w:right w:w="14" w:type="dxa"/>
            </w:tcMar>
            <w:vAlign w:val="center"/>
          </w:tcPr>
          <w:p w14:paraId="2741EA27"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630" w:type="dxa"/>
            <w:tcBorders>
              <w:top w:val="nil"/>
              <w:left w:val="nil"/>
              <w:bottom w:val="nil"/>
              <w:right w:val="nil"/>
            </w:tcBorders>
            <w:shd w:val="clear" w:color="auto" w:fill="auto"/>
            <w:tcMar>
              <w:left w:w="14" w:type="dxa"/>
              <w:right w:w="14" w:type="dxa"/>
            </w:tcMar>
            <w:vAlign w:val="center"/>
          </w:tcPr>
          <w:p w14:paraId="26C0A9AB" w14:textId="77777777" w:rsidR="00E50418" w:rsidRPr="00AF349D" w:rsidRDefault="00E50418" w:rsidP="00E50418">
            <w:pPr>
              <w:jc w:val="right"/>
              <w:rPr>
                <w:color w:val="000000" w:themeColor="text1"/>
                <w:sz w:val="12"/>
                <w:szCs w:val="12"/>
              </w:rPr>
            </w:pPr>
            <w:r>
              <w:rPr>
                <w:rFonts w:eastAsia="Calibri"/>
                <w:color w:val="000000"/>
                <w:sz w:val="14"/>
                <w:szCs w:val="14"/>
              </w:rPr>
              <w:t>42.6</w:t>
            </w:r>
          </w:p>
        </w:tc>
        <w:tc>
          <w:tcPr>
            <w:tcW w:w="540" w:type="dxa"/>
            <w:tcBorders>
              <w:top w:val="nil"/>
              <w:left w:val="nil"/>
              <w:bottom w:val="nil"/>
              <w:right w:val="nil"/>
            </w:tcBorders>
            <w:shd w:val="clear" w:color="auto" w:fill="auto"/>
            <w:tcMar>
              <w:left w:w="14" w:type="dxa"/>
              <w:right w:w="14" w:type="dxa"/>
            </w:tcMar>
            <w:vAlign w:val="center"/>
          </w:tcPr>
          <w:p w14:paraId="4839D43F" w14:textId="77777777" w:rsidR="00E50418" w:rsidRPr="00AF349D" w:rsidRDefault="00E50418" w:rsidP="00E50418">
            <w:pPr>
              <w:jc w:val="right"/>
              <w:rPr>
                <w:color w:val="000000" w:themeColor="text1"/>
                <w:sz w:val="12"/>
                <w:szCs w:val="12"/>
              </w:rPr>
            </w:pPr>
            <w:r>
              <w:rPr>
                <w:rFonts w:eastAsia="Calibri"/>
                <w:color w:val="000000"/>
                <w:sz w:val="14"/>
                <w:szCs w:val="14"/>
              </w:rPr>
              <w:t>3,235</w:t>
            </w:r>
          </w:p>
        </w:tc>
        <w:tc>
          <w:tcPr>
            <w:tcW w:w="720" w:type="dxa"/>
            <w:tcBorders>
              <w:top w:val="nil"/>
              <w:left w:val="nil"/>
              <w:bottom w:val="nil"/>
              <w:right w:val="nil"/>
            </w:tcBorders>
            <w:shd w:val="clear" w:color="auto" w:fill="auto"/>
            <w:tcMar>
              <w:left w:w="14" w:type="dxa"/>
              <w:right w:w="14" w:type="dxa"/>
            </w:tcMar>
            <w:vAlign w:val="center"/>
          </w:tcPr>
          <w:p w14:paraId="6D904788" w14:textId="77777777" w:rsidR="00E50418" w:rsidRPr="00AF349D" w:rsidRDefault="00E50418" w:rsidP="00E50418">
            <w:pPr>
              <w:jc w:val="right"/>
              <w:rPr>
                <w:color w:val="000000" w:themeColor="text1"/>
                <w:sz w:val="12"/>
                <w:szCs w:val="12"/>
              </w:rPr>
            </w:pPr>
            <w:r>
              <w:rPr>
                <w:rFonts w:eastAsia="Calibri"/>
                <w:color w:val="000000"/>
                <w:sz w:val="14"/>
                <w:szCs w:val="14"/>
              </w:rPr>
              <w:t>27,357.7</w:t>
            </w:r>
          </w:p>
        </w:tc>
        <w:tc>
          <w:tcPr>
            <w:tcW w:w="360" w:type="dxa"/>
            <w:tcBorders>
              <w:top w:val="nil"/>
              <w:left w:val="nil"/>
              <w:bottom w:val="nil"/>
              <w:right w:val="nil"/>
            </w:tcBorders>
            <w:shd w:val="clear" w:color="auto" w:fill="auto"/>
            <w:tcMar>
              <w:left w:w="14" w:type="dxa"/>
              <w:right w:w="14" w:type="dxa"/>
            </w:tcMar>
            <w:vAlign w:val="center"/>
          </w:tcPr>
          <w:p w14:paraId="531513A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A9FF98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635C183" w14:textId="77777777" w:rsidR="00E50418" w:rsidRPr="00AF349D" w:rsidRDefault="00E50418" w:rsidP="00E50418">
            <w:pPr>
              <w:jc w:val="right"/>
              <w:rPr>
                <w:color w:val="000000" w:themeColor="text1"/>
                <w:sz w:val="12"/>
                <w:szCs w:val="12"/>
              </w:rPr>
            </w:pPr>
            <w:r>
              <w:rPr>
                <w:rFonts w:eastAsia="Calibri"/>
                <w:color w:val="000000"/>
                <w:sz w:val="14"/>
                <w:szCs w:val="14"/>
              </w:rPr>
              <w:t>935</w:t>
            </w:r>
          </w:p>
        </w:tc>
        <w:tc>
          <w:tcPr>
            <w:tcW w:w="630" w:type="dxa"/>
            <w:tcBorders>
              <w:top w:val="nil"/>
              <w:left w:val="nil"/>
              <w:bottom w:val="nil"/>
              <w:right w:val="nil"/>
            </w:tcBorders>
            <w:shd w:val="clear" w:color="auto" w:fill="auto"/>
            <w:tcMar>
              <w:left w:w="14" w:type="dxa"/>
              <w:right w:w="14" w:type="dxa"/>
            </w:tcMar>
            <w:vAlign w:val="center"/>
          </w:tcPr>
          <w:p w14:paraId="274D7AE9" w14:textId="77777777" w:rsidR="00E50418" w:rsidRPr="00AF349D" w:rsidRDefault="00E50418" w:rsidP="00E50418">
            <w:pPr>
              <w:jc w:val="right"/>
              <w:rPr>
                <w:color w:val="000000" w:themeColor="text1"/>
                <w:sz w:val="12"/>
                <w:szCs w:val="12"/>
              </w:rPr>
            </w:pPr>
            <w:r>
              <w:rPr>
                <w:rFonts w:eastAsia="Calibri"/>
                <w:color w:val="000000"/>
                <w:sz w:val="14"/>
                <w:szCs w:val="14"/>
              </w:rPr>
              <w:t>7,920.1</w:t>
            </w:r>
          </w:p>
        </w:tc>
        <w:tc>
          <w:tcPr>
            <w:tcW w:w="540" w:type="dxa"/>
            <w:tcBorders>
              <w:top w:val="nil"/>
              <w:left w:val="nil"/>
              <w:bottom w:val="nil"/>
              <w:right w:val="nil"/>
            </w:tcBorders>
            <w:shd w:val="clear" w:color="auto" w:fill="auto"/>
            <w:tcMar>
              <w:left w:w="14" w:type="dxa"/>
              <w:right w:w="14" w:type="dxa"/>
            </w:tcMar>
            <w:vAlign w:val="center"/>
          </w:tcPr>
          <w:p w14:paraId="6270F896"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22FD7852" w14:textId="77777777" w:rsidR="00E50418" w:rsidRPr="00AF349D" w:rsidRDefault="00E50418" w:rsidP="00E50418">
            <w:pPr>
              <w:jc w:val="right"/>
              <w:rPr>
                <w:color w:val="000000" w:themeColor="text1"/>
                <w:sz w:val="12"/>
                <w:szCs w:val="12"/>
              </w:rPr>
            </w:pPr>
            <w:r>
              <w:rPr>
                <w:rFonts w:eastAsia="Calibri"/>
                <w:color w:val="000000"/>
                <w:sz w:val="14"/>
                <w:szCs w:val="14"/>
              </w:rPr>
              <w:t>25.8</w:t>
            </w:r>
          </w:p>
        </w:tc>
        <w:tc>
          <w:tcPr>
            <w:tcW w:w="540" w:type="dxa"/>
            <w:tcBorders>
              <w:top w:val="nil"/>
              <w:left w:val="nil"/>
              <w:bottom w:val="nil"/>
              <w:right w:val="nil"/>
            </w:tcBorders>
            <w:shd w:val="clear" w:color="auto" w:fill="auto"/>
            <w:tcMar>
              <w:left w:w="14" w:type="dxa"/>
              <w:right w:w="14" w:type="dxa"/>
            </w:tcMar>
            <w:vAlign w:val="center"/>
          </w:tcPr>
          <w:p w14:paraId="70FDB5DB" w14:textId="77777777" w:rsidR="00E50418" w:rsidRPr="00AF349D" w:rsidRDefault="00E50418" w:rsidP="00E50418">
            <w:pPr>
              <w:jc w:val="right"/>
              <w:rPr>
                <w:color w:val="000000" w:themeColor="text1"/>
                <w:sz w:val="12"/>
                <w:szCs w:val="12"/>
              </w:rPr>
            </w:pPr>
            <w:r>
              <w:rPr>
                <w:rFonts w:eastAsia="Calibri"/>
                <w:color w:val="000000"/>
                <w:sz w:val="14"/>
                <w:szCs w:val="14"/>
              </w:rPr>
              <w:t>4,180</w:t>
            </w:r>
          </w:p>
        </w:tc>
        <w:tc>
          <w:tcPr>
            <w:tcW w:w="704" w:type="dxa"/>
            <w:tcBorders>
              <w:top w:val="nil"/>
              <w:left w:val="nil"/>
              <w:bottom w:val="nil"/>
              <w:right w:val="nil"/>
            </w:tcBorders>
            <w:shd w:val="clear" w:color="auto" w:fill="auto"/>
            <w:tcMar>
              <w:left w:w="14" w:type="dxa"/>
              <w:right w:w="14" w:type="dxa"/>
            </w:tcMar>
            <w:vAlign w:val="center"/>
          </w:tcPr>
          <w:p w14:paraId="50368B1E" w14:textId="77777777" w:rsidR="00E50418" w:rsidRPr="00AF349D" w:rsidRDefault="00E50418" w:rsidP="00E50418">
            <w:pPr>
              <w:jc w:val="right"/>
              <w:rPr>
                <w:color w:val="000000" w:themeColor="text1"/>
                <w:sz w:val="12"/>
                <w:szCs w:val="12"/>
              </w:rPr>
            </w:pPr>
            <w:r>
              <w:rPr>
                <w:rFonts w:eastAsia="Calibri"/>
                <w:color w:val="000000"/>
                <w:sz w:val="14"/>
                <w:szCs w:val="14"/>
              </w:rPr>
              <w:t>35,363.7</w:t>
            </w:r>
          </w:p>
        </w:tc>
      </w:tr>
      <w:tr w:rsidR="00E50418" w:rsidRPr="00377456" w14:paraId="248D532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50418" w:rsidRPr="00E74678" w:rsidRDefault="00E50418" w:rsidP="00E5041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07" w:type="dxa"/>
            <w:tcBorders>
              <w:top w:val="nil"/>
              <w:left w:val="nil"/>
              <w:bottom w:val="nil"/>
              <w:right w:val="nil"/>
            </w:tcBorders>
            <w:tcMar>
              <w:left w:w="43" w:type="dxa"/>
              <w:right w:w="43" w:type="dxa"/>
            </w:tcMar>
            <w:vAlign w:val="center"/>
          </w:tcPr>
          <w:p w14:paraId="427DE69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305158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518165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81CEA7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85C4E57"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083661C2" w14:textId="77777777" w:rsidR="00E50418" w:rsidRPr="00AF349D" w:rsidRDefault="00E50418" w:rsidP="00E50418">
            <w:pPr>
              <w:jc w:val="right"/>
              <w:rPr>
                <w:color w:val="000000" w:themeColor="text1"/>
                <w:sz w:val="12"/>
                <w:szCs w:val="12"/>
              </w:rPr>
            </w:pPr>
            <w:r>
              <w:rPr>
                <w:rFonts w:eastAsia="Calibri"/>
                <w:color w:val="000000"/>
                <w:sz w:val="14"/>
                <w:szCs w:val="14"/>
              </w:rPr>
              <w:t>27.8</w:t>
            </w:r>
          </w:p>
        </w:tc>
        <w:tc>
          <w:tcPr>
            <w:tcW w:w="360" w:type="dxa"/>
            <w:tcBorders>
              <w:top w:val="nil"/>
              <w:left w:val="nil"/>
              <w:bottom w:val="nil"/>
              <w:right w:val="nil"/>
            </w:tcBorders>
            <w:shd w:val="clear" w:color="auto" w:fill="auto"/>
            <w:tcMar>
              <w:left w:w="14" w:type="dxa"/>
              <w:right w:w="14" w:type="dxa"/>
            </w:tcMar>
            <w:vAlign w:val="center"/>
          </w:tcPr>
          <w:p w14:paraId="29511696"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26DC3A6E" w14:textId="77777777" w:rsidR="00E50418" w:rsidRPr="00AF349D" w:rsidRDefault="00E50418" w:rsidP="00E50418">
            <w:pPr>
              <w:jc w:val="right"/>
              <w:rPr>
                <w:color w:val="000000" w:themeColor="text1"/>
                <w:sz w:val="12"/>
                <w:szCs w:val="12"/>
              </w:rPr>
            </w:pPr>
            <w:r>
              <w:rPr>
                <w:rFonts w:eastAsia="Calibri"/>
                <w:color w:val="000000"/>
                <w:sz w:val="14"/>
                <w:szCs w:val="14"/>
              </w:rPr>
              <w:t>28.8</w:t>
            </w:r>
          </w:p>
        </w:tc>
        <w:tc>
          <w:tcPr>
            <w:tcW w:w="540" w:type="dxa"/>
            <w:tcBorders>
              <w:top w:val="nil"/>
              <w:left w:val="nil"/>
              <w:bottom w:val="nil"/>
              <w:right w:val="nil"/>
            </w:tcBorders>
            <w:shd w:val="clear" w:color="auto" w:fill="auto"/>
            <w:tcMar>
              <w:left w:w="14" w:type="dxa"/>
              <w:right w:w="14" w:type="dxa"/>
            </w:tcMar>
            <w:vAlign w:val="center"/>
          </w:tcPr>
          <w:p w14:paraId="69BA61CE" w14:textId="77777777" w:rsidR="00E50418" w:rsidRPr="00AF349D" w:rsidRDefault="00E50418" w:rsidP="00E50418">
            <w:pPr>
              <w:jc w:val="right"/>
              <w:rPr>
                <w:color w:val="000000" w:themeColor="text1"/>
                <w:sz w:val="12"/>
                <w:szCs w:val="12"/>
              </w:rPr>
            </w:pPr>
            <w:r>
              <w:rPr>
                <w:rFonts w:eastAsia="Calibri"/>
                <w:color w:val="000000"/>
                <w:sz w:val="14"/>
                <w:szCs w:val="14"/>
              </w:rPr>
              <w:t>3,832</w:t>
            </w:r>
          </w:p>
        </w:tc>
        <w:tc>
          <w:tcPr>
            <w:tcW w:w="720" w:type="dxa"/>
            <w:tcBorders>
              <w:top w:val="nil"/>
              <w:left w:val="nil"/>
              <w:bottom w:val="nil"/>
              <w:right w:val="nil"/>
            </w:tcBorders>
            <w:shd w:val="clear" w:color="auto" w:fill="auto"/>
            <w:tcMar>
              <w:left w:w="14" w:type="dxa"/>
              <w:right w:w="14" w:type="dxa"/>
            </w:tcMar>
            <w:vAlign w:val="center"/>
          </w:tcPr>
          <w:p w14:paraId="2E46FF7E" w14:textId="77777777" w:rsidR="00E50418" w:rsidRPr="00AF349D" w:rsidRDefault="00E50418" w:rsidP="00E50418">
            <w:pPr>
              <w:jc w:val="right"/>
              <w:rPr>
                <w:color w:val="000000" w:themeColor="text1"/>
                <w:sz w:val="12"/>
                <w:szCs w:val="12"/>
              </w:rPr>
            </w:pPr>
            <w:r>
              <w:rPr>
                <w:rFonts w:eastAsia="Calibri"/>
                <w:color w:val="000000"/>
                <w:sz w:val="14"/>
                <w:szCs w:val="14"/>
              </w:rPr>
              <w:t>36,705.8</w:t>
            </w:r>
          </w:p>
        </w:tc>
        <w:tc>
          <w:tcPr>
            <w:tcW w:w="360" w:type="dxa"/>
            <w:tcBorders>
              <w:top w:val="nil"/>
              <w:left w:val="nil"/>
              <w:bottom w:val="nil"/>
              <w:right w:val="nil"/>
            </w:tcBorders>
            <w:shd w:val="clear" w:color="auto" w:fill="auto"/>
            <w:tcMar>
              <w:left w:w="14" w:type="dxa"/>
              <w:right w:w="14" w:type="dxa"/>
            </w:tcMar>
            <w:vAlign w:val="center"/>
          </w:tcPr>
          <w:p w14:paraId="74C44E93" w14:textId="77777777" w:rsidR="00E50418" w:rsidRPr="00AF349D" w:rsidRDefault="00E50418" w:rsidP="00E50418">
            <w:pPr>
              <w:jc w:val="right"/>
              <w:rPr>
                <w:color w:val="000000" w:themeColor="text1"/>
                <w:sz w:val="12"/>
                <w:szCs w:val="12"/>
              </w:rPr>
            </w:pPr>
            <w:r>
              <w:rPr>
                <w:rFonts w:eastAsia="Calibri"/>
                <w:color w:val="000000"/>
                <w:sz w:val="14"/>
                <w:szCs w:val="14"/>
              </w:rPr>
              <w:t>20</w:t>
            </w:r>
          </w:p>
        </w:tc>
        <w:tc>
          <w:tcPr>
            <w:tcW w:w="524" w:type="dxa"/>
            <w:tcBorders>
              <w:top w:val="nil"/>
              <w:left w:val="nil"/>
              <w:bottom w:val="nil"/>
              <w:right w:val="nil"/>
            </w:tcBorders>
            <w:shd w:val="clear" w:color="auto" w:fill="auto"/>
            <w:tcMar>
              <w:left w:w="14" w:type="dxa"/>
              <w:right w:w="14" w:type="dxa"/>
            </w:tcMar>
            <w:vAlign w:val="center"/>
          </w:tcPr>
          <w:p w14:paraId="2A075A62" w14:textId="77777777" w:rsidR="00E50418" w:rsidRPr="00AF349D" w:rsidRDefault="00E50418" w:rsidP="00E50418">
            <w:pPr>
              <w:jc w:val="right"/>
              <w:rPr>
                <w:color w:val="000000" w:themeColor="text1"/>
                <w:sz w:val="12"/>
                <w:szCs w:val="12"/>
              </w:rPr>
            </w:pPr>
            <w:r>
              <w:rPr>
                <w:rFonts w:eastAsia="Calibri"/>
                <w:color w:val="000000"/>
                <w:sz w:val="14"/>
                <w:szCs w:val="14"/>
              </w:rPr>
              <w:t>185.3</w:t>
            </w:r>
          </w:p>
        </w:tc>
        <w:tc>
          <w:tcPr>
            <w:tcW w:w="540" w:type="dxa"/>
            <w:tcBorders>
              <w:top w:val="nil"/>
              <w:left w:val="nil"/>
              <w:bottom w:val="nil"/>
              <w:right w:val="nil"/>
            </w:tcBorders>
            <w:shd w:val="clear" w:color="auto" w:fill="auto"/>
            <w:tcMar>
              <w:left w:w="14" w:type="dxa"/>
              <w:right w:w="14" w:type="dxa"/>
            </w:tcMar>
            <w:vAlign w:val="center"/>
          </w:tcPr>
          <w:p w14:paraId="77233A8A" w14:textId="77777777" w:rsidR="00E50418" w:rsidRPr="00AF349D" w:rsidRDefault="00E50418" w:rsidP="00E50418">
            <w:pPr>
              <w:jc w:val="right"/>
              <w:rPr>
                <w:color w:val="000000" w:themeColor="text1"/>
                <w:sz w:val="12"/>
                <w:szCs w:val="12"/>
              </w:rPr>
            </w:pPr>
            <w:r>
              <w:rPr>
                <w:rFonts w:eastAsia="Calibri"/>
                <w:color w:val="000000"/>
                <w:sz w:val="14"/>
                <w:szCs w:val="14"/>
              </w:rPr>
              <w:t>818</w:t>
            </w:r>
          </w:p>
        </w:tc>
        <w:tc>
          <w:tcPr>
            <w:tcW w:w="630" w:type="dxa"/>
            <w:tcBorders>
              <w:top w:val="nil"/>
              <w:left w:val="nil"/>
              <w:bottom w:val="nil"/>
              <w:right w:val="nil"/>
            </w:tcBorders>
            <w:shd w:val="clear" w:color="auto" w:fill="auto"/>
            <w:tcMar>
              <w:left w:w="14" w:type="dxa"/>
              <w:right w:w="14" w:type="dxa"/>
            </w:tcMar>
            <w:vAlign w:val="center"/>
          </w:tcPr>
          <w:p w14:paraId="1D89B147" w14:textId="77777777" w:rsidR="00E50418" w:rsidRPr="00AF349D" w:rsidRDefault="00E50418" w:rsidP="00E50418">
            <w:pPr>
              <w:jc w:val="right"/>
              <w:rPr>
                <w:color w:val="000000" w:themeColor="text1"/>
                <w:sz w:val="12"/>
                <w:szCs w:val="12"/>
              </w:rPr>
            </w:pPr>
            <w:r>
              <w:rPr>
                <w:rFonts w:eastAsia="Calibri"/>
                <w:color w:val="000000"/>
                <w:sz w:val="14"/>
                <w:szCs w:val="14"/>
              </w:rPr>
              <w:t>7,801.7</w:t>
            </w:r>
          </w:p>
        </w:tc>
        <w:tc>
          <w:tcPr>
            <w:tcW w:w="540" w:type="dxa"/>
            <w:tcBorders>
              <w:top w:val="nil"/>
              <w:left w:val="nil"/>
              <w:bottom w:val="nil"/>
              <w:right w:val="nil"/>
            </w:tcBorders>
            <w:shd w:val="clear" w:color="auto" w:fill="auto"/>
            <w:tcMar>
              <w:left w:w="14" w:type="dxa"/>
              <w:right w:w="14" w:type="dxa"/>
            </w:tcMar>
            <w:vAlign w:val="center"/>
          </w:tcPr>
          <w:p w14:paraId="4662AF0F"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466" w:type="dxa"/>
            <w:tcBorders>
              <w:top w:val="nil"/>
              <w:left w:val="nil"/>
              <w:bottom w:val="nil"/>
              <w:right w:val="nil"/>
            </w:tcBorders>
            <w:shd w:val="clear" w:color="auto" w:fill="auto"/>
            <w:tcMar>
              <w:left w:w="14" w:type="dxa"/>
              <w:right w:w="14" w:type="dxa"/>
            </w:tcMar>
            <w:vAlign w:val="center"/>
          </w:tcPr>
          <w:p w14:paraId="52E2AA1D" w14:textId="77777777" w:rsidR="00E50418" w:rsidRPr="00AF349D" w:rsidRDefault="00E50418" w:rsidP="00E50418">
            <w:pPr>
              <w:jc w:val="right"/>
              <w:rPr>
                <w:color w:val="000000" w:themeColor="text1"/>
                <w:sz w:val="12"/>
                <w:szCs w:val="12"/>
              </w:rPr>
            </w:pPr>
            <w:r>
              <w:rPr>
                <w:rFonts w:eastAsia="Calibri"/>
                <w:color w:val="000000"/>
                <w:sz w:val="14"/>
                <w:szCs w:val="14"/>
              </w:rPr>
              <w:t>18.6</w:t>
            </w:r>
          </w:p>
        </w:tc>
        <w:tc>
          <w:tcPr>
            <w:tcW w:w="540" w:type="dxa"/>
            <w:tcBorders>
              <w:top w:val="nil"/>
              <w:left w:val="nil"/>
              <w:bottom w:val="nil"/>
              <w:right w:val="nil"/>
            </w:tcBorders>
            <w:shd w:val="clear" w:color="auto" w:fill="auto"/>
            <w:tcMar>
              <w:left w:w="14" w:type="dxa"/>
              <w:right w:w="14" w:type="dxa"/>
            </w:tcMar>
            <w:vAlign w:val="center"/>
          </w:tcPr>
          <w:p w14:paraId="5CA5084E" w14:textId="77777777" w:rsidR="00E50418" w:rsidRPr="00AF349D" w:rsidRDefault="00E50418" w:rsidP="00E50418">
            <w:pPr>
              <w:jc w:val="right"/>
              <w:rPr>
                <w:color w:val="000000" w:themeColor="text1"/>
                <w:sz w:val="12"/>
                <w:szCs w:val="12"/>
              </w:rPr>
            </w:pPr>
            <w:r>
              <w:rPr>
                <w:rFonts w:eastAsia="Calibri"/>
                <w:color w:val="000000"/>
                <w:sz w:val="14"/>
                <w:szCs w:val="14"/>
              </w:rPr>
              <w:t>4,678</w:t>
            </w:r>
          </w:p>
        </w:tc>
        <w:tc>
          <w:tcPr>
            <w:tcW w:w="704" w:type="dxa"/>
            <w:tcBorders>
              <w:top w:val="nil"/>
              <w:left w:val="nil"/>
              <w:bottom w:val="nil"/>
              <w:right w:val="nil"/>
            </w:tcBorders>
            <w:shd w:val="clear" w:color="auto" w:fill="auto"/>
            <w:tcMar>
              <w:left w:w="14" w:type="dxa"/>
              <w:right w:w="14" w:type="dxa"/>
            </w:tcMar>
            <w:vAlign w:val="center"/>
          </w:tcPr>
          <w:p w14:paraId="423C7625" w14:textId="77777777" w:rsidR="00E50418" w:rsidRPr="00AF349D" w:rsidRDefault="00E50418" w:rsidP="00E50418">
            <w:pPr>
              <w:jc w:val="right"/>
              <w:rPr>
                <w:color w:val="000000" w:themeColor="text1"/>
                <w:sz w:val="12"/>
                <w:szCs w:val="12"/>
              </w:rPr>
            </w:pPr>
            <w:r>
              <w:rPr>
                <w:rFonts w:eastAsia="Calibri"/>
                <w:color w:val="000000"/>
                <w:sz w:val="14"/>
                <w:szCs w:val="14"/>
              </w:rPr>
              <w:t>44,767.9</w:t>
            </w:r>
          </w:p>
        </w:tc>
      </w:tr>
      <w:tr w:rsidR="00E50418" w:rsidRPr="00377456" w14:paraId="17CCCF70"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50418" w:rsidRPr="00E74678" w:rsidRDefault="00E50418" w:rsidP="00E5041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07" w:type="dxa"/>
            <w:tcBorders>
              <w:top w:val="nil"/>
              <w:left w:val="nil"/>
              <w:bottom w:val="nil"/>
              <w:right w:val="nil"/>
            </w:tcBorders>
            <w:tcMar>
              <w:left w:w="43" w:type="dxa"/>
              <w:right w:w="43" w:type="dxa"/>
            </w:tcMar>
            <w:vAlign w:val="center"/>
          </w:tcPr>
          <w:p w14:paraId="4072393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90A36F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7EC8EB5" w14:textId="77777777" w:rsidR="00E50418" w:rsidRPr="00AF349D" w:rsidRDefault="00E50418" w:rsidP="00E50418">
            <w:pPr>
              <w:jc w:val="right"/>
              <w:rPr>
                <w:color w:val="000000" w:themeColor="text1"/>
                <w:sz w:val="12"/>
                <w:szCs w:val="12"/>
              </w:rPr>
            </w:pPr>
            <w:r>
              <w:rPr>
                <w:rFonts w:eastAsia="Calibri"/>
                <w:color w:val="000000"/>
                <w:sz w:val="14"/>
                <w:szCs w:val="14"/>
              </w:rPr>
              <w:t>46</w:t>
            </w:r>
          </w:p>
        </w:tc>
        <w:tc>
          <w:tcPr>
            <w:tcW w:w="630" w:type="dxa"/>
            <w:tcBorders>
              <w:top w:val="nil"/>
              <w:left w:val="nil"/>
              <w:bottom w:val="nil"/>
              <w:right w:val="nil"/>
            </w:tcBorders>
            <w:shd w:val="clear" w:color="auto" w:fill="auto"/>
            <w:tcMar>
              <w:left w:w="14" w:type="dxa"/>
              <w:right w:w="14" w:type="dxa"/>
            </w:tcMar>
            <w:vAlign w:val="center"/>
          </w:tcPr>
          <w:p w14:paraId="692B86E6" w14:textId="77777777" w:rsidR="00E50418" w:rsidRPr="00AF349D" w:rsidRDefault="00E50418" w:rsidP="00E50418">
            <w:pPr>
              <w:jc w:val="right"/>
              <w:rPr>
                <w:color w:val="000000" w:themeColor="text1"/>
                <w:sz w:val="12"/>
                <w:szCs w:val="12"/>
              </w:rPr>
            </w:pPr>
            <w:r>
              <w:rPr>
                <w:rFonts w:eastAsia="Calibri"/>
                <w:color w:val="000000"/>
                <w:sz w:val="14"/>
                <w:szCs w:val="14"/>
              </w:rPr>
              <w:t>1,823.8</w:t>
            </w:r>
          </w:p>
        </w:tc>
        <w:tc>
          <w:tcPr>
            <w:tcW w:w="360" w:type="dxa"/>
            <w:tcBorders>
              <w:top w:val="nil"/>
              <w:left w:val="nil"/>
              <w:bottom w:val="nil"/>
              <w:right w:val="nil"/>
            </w:tcBorders>
            <w:shd w:val="clear" w:color="auto" w:fill="auto"/>
            <w:tcMar>
              <w:left w:w="14" w:type="dxa"/>
              <w:right w:w="14" w:type="dxa"/>
            </w:tcMar>
            <w:vAlign w:val="center"/>
          </w:tcPr>
          <w:p w14:paraId="45E31AE4" w14:textId="77777777" w:rsidR="00E50418" w:rsidRPr="00AF349D" w:rsidRDefault="00E50418" w:rsidP="00E50418">
            <w:pPr>
              <w:jc w:val="right"/>
              <w:rPr>
                <w:color w:val="000000" w:themeColor="text1"/>
                <w:sz w:val="12"/>
                <w:szCs w:val="12"/>
              </w:rPr>
            </w:pPr>
            <w:r>
              <w:rPr>
                <w:rFonts w:eastAsia="Calibri"/>
                <w:color w:val="000000"/>
                <w:sz w:val="14"/>
                <w:szCs w:val="14"/>
              </w:rPr>
              <w:t>342</w:t>
            </w:r>
          </w:p>
        </w:tc>
        <w:tc>
          <w:tcPr>
            <w:tcW w:w="720" w:type="dxa"/>
            <w:tcBorders>
              <w:top w:val="nil"/>
              <w:left w:val="nil"/>
              <w:bottom w:val="nil"/>
              <w:right w:val="nil"/>
            </w:tcBorders>
            <w:shd w:val="clear" w:color="auto" w:fill="auto"/>
            <w:tcMar>
              <w:left w:w="14" w:type="dxa"/>
              <w:right w:w="14" w:type="dxa"/>
            </w:tcMar>
            <w:vAlign w:val="center"/>
          </w:tcPr>
          <w:p w14:paraId="348B87E7" w14:textId="77777777" w:rsidR="00E50418" w:rsidRPr="00AF349D" w:rsidRDefault="00E50418" w:rsidP="00E50418">
            <w:pPr>
              <w:jc w:val="right"/>
              <w:rPr>
                <w:color w:val="000000" w:themeColor="text1"/>
                <w:sz w:val="12"/>
                <w:szCs w:val="12"/>
              </w:rPr>
            </w:pPr>
            <w:r>
              <w:rPr>
                <w:rFonts w:eastAsia="Calibri"/>
                <w:color w:val="000000"/>
                <w:sz w:val="14"/>
                <w:szCs w:val="14"/>
              </w:rPr>
              <w:t>14,129.4</w:t>
            </w:r>
          </w:p>
        </w:tc>
        <w:tc>
          <w:tcPr>
            <w:tcW w:w="360" w:type="dxa"/>
            <w:tcBorders>
              <w:top w:val="nil"/>
              <w:left w:val="nil"/>
              <w:bottom w:val="nil"/>
              <w:right w:val="nil"/>
            </w:tcBorders>
            <w:shd w:val="clear" w:color="auto" w:fill="auto"/>
            <w:tcMar>
              <w:left w:w="14" w:type="dxa"/>
              <w:right w:w="14" w:type="dxa"/>
            </w:tcMar>
            <w:vAlign w:val="center"/>
          </w:tcPr>
          <w:p w14:paraId="67E9720C" w14:textId="77777777" w:rsidR="00E50418" w:rsidRPr="00AF349D" w:rsidRDefault="00E50418" w:rsidP="00E50418">
            <w:pPr>
              <w:jc w:val="right"/>
              <w:rPr>
                <w:color w:val="000000" w:themeColor="text1"/>
                <w:sz w:val="12"/>
                <w:szCs w:val="12"/>
              </w:rPr>
            </w:pPr>
            <w:r>
              <w:rPr>
                <w:rFonts w:eastAsia="Calibri"/>
                <w:color w:val="000000"/>
                <w:sz w:val="14"/>
                <w:szCs w:val="14"/>
              </w:rPr>
              <w:t>175</w:t>
            </w:r>
          </w:p>
        </w:tc>
        <w:tc>
          <w:tcPr>
            <w:tcW w:w="630" w:type="dxa"/>
            <w:tcBorders>
              <w:top w:val="nil"/>
              <w:left w:val="nil"/>
              <w:bottom w:val="nil"/>
              <w:right w:val="nil"/>
            </w:tcBorders>
            <w:shd w:val="clear" w:color="auto" w:fill="auto"/>
            <w:tcMar>
              <w:left w:w="14" w:type="dxa"/>
              <w:right w:w="14" w:type="dxa"/>
            </w:tcMar>
            <w:vAlign w:val="center"/>
          </w:tcPr>
          <w:p w14:paraId="01C91AFE" w14:textId="77777777" w:rsidR="00E50418" w:rsidRPr="00AF349D" w:rsidRDefault="00E50418" w:rsidP="00E50418">
            <w:pPr>
              <w:jc w:val="right"/>
              <w:rPr>
                <w:color w:val="000000" w:themeColor="text1"/>
                <w:sz w:val="12"/>
                <w:szCs w:val="12"/>
              </w:rPr>
            </w:pPr>
            <w:r>
              <w:rPr>
                <w:rFonts w:eastAsia="Calibri"/>
                <w:color w:val="000000"/>
                <w:sz w:val="14"/>
                <w:szCs w:val="14"/>
              </w:rPr>
              <w:t>6,020.3</w:t>
            </w:r>
          </w:p>
        </w:tc>
        <w:tc>
          <w:tcPr>
            <w:tcW w:w="540" w:type="dxa"/>
            <w:tcBorders>
              <w:top w:val="nil"/>
              <w:left w:val="nil"/>
              <w:bottom w:val="nil"/>
              <w:right w:val="nil"/>
            </w:tcBorders>
            <w:shd w:val="clear" w:color="auto" w:fill="auto"/>
            <w:tcMar>
              <w:left w:w="14" w:type="dxa"/>
              <w:right w:w="14" w:type="dxa"/>
            </w:tcMar>
            <w:vAlign w:val="center"/>
          </w:tcPr>
          <w:p w14:paraId="1B1D3394" w14:textId="77777777" w:rsidR="00E50418" w:rsidRPr="00AF349D" w:rsidRDefault="00E50418" w:rsidP="00E50418">
            <w:pPr>
              <w:jc w:val="right"/>
              <w:rPr>
                <w:color w:val="000000" w:themeColor="text1"/>
                <w:sz w:val="12"/>
                <w:szCs w:val="12"/>
              </w:rPr>
            </w:pPr>
            <w:r>
              <w:rPr>
                <w:rFonts w:eastAsia="Calibri"/>
                <w:color w:val="000000"/>
                <w:sz w:val="14"/>
                <w:szCs w:val="14"/>
              </w:rPr>
              <w:t>46,150</w:t>
            </w:r>
          </w:p>
        </w:tc>
        <w:tc>
          <w:tcPr>
            <w:tcW w:w="720" w:type="dxa"/>
            <w:tcBorders>
              <w:top w:val="nil"/>
              <w:left w:val="nil"/>
              <w:bottom w:val="nil"/>
              <w:right w:val="nil"/>
            </w:tcBorders>
            <w:shd w:val="clear" w:color="auto" w:fill="auto"/>
            <w:tcMar>
              <w:left w:w="14" w:type="dxa"/>
              <w:right w:w="14" w:type="dxa"/>
            </w:tcMar>
            <w:vAlign w:val="center"/>
          </w:tcPr>
          <w:p w14:paraId="4A507C2D" w14:textId="77777777" w:rsidR="00E50418" w:rsidRPr="00AF349D" w:rsidRDefault="00E50418" w:rsidP="00E50418">
            <w:pPr>
              <w:jc w:val="right"/>
              <w:rPr>
                <w:color w:val="000000" w:themeColor="text1"/>
                <w:sz w:val="12"/>
                <w:szCs w:val="12"/>
              </w:rPr>
            </w:pPr>
            <w:r>
              <w:rPr>
                <w:rFonts w:eastAsia="Calibri"/>
                <w:color w:val="000000"/>
                <w:sz w:val="14"/>
                <w:szCs w:val="14"/>
              </w:rPr>
              <w:t>1,444,792.2</w:t>
            </w:r>
          </w:p>
        </w:tc>
        <w:tc>
          <w:tcPr>
            <w:tcW w:w="360" w:type="dxa"/>
            <w:tcBorders>
              <w:top w:val="nil"/>
              <w:left w:val="nil"/>
              <w:bottom w:val="nil"/>
              <w:right w:val="nil"/>
            </w:tcBorders>
            <w:shd w:val="clear" w:color="auto" w:fill="auto"/>
            <w:tcMar>
              <w:left w:w="14" w:type="dxa"/>
              <w:right w:w="14" w:type="dxa"/>
            </w:tcMar>
            <w:vAlign w:val="center"/>
          </w:tcPr>
          <w:p w14:paraId="0CB898CD" w14:textId="77777777" w:rsidR="00E50418" w:rsidRPr="00AF349D" w:rsidRDefault="00E50418" w:rsidP="00E50418">
            <w:pPr>
              <w:jc w:val="right"/>
              <w:rPr>
                <w:color w:val="000000" w:themeColor="text1"/>
                <w:sz w:val="12"/>
                <w:szCs w:val="12"/>
              </w:rPr>
            </w:pPr>
            <w:r>
              <w:rPr>
                <w:rFonts w:eastAsia="Calibri"/>
                <w:color w:val="000000"/>
                <w:sz w:val="14"/>
                <w:szCs w:val="14"/>
              </w:rPr>
              <w:t>94</w:t>
            </w:r>
          </w:p>
        </w:tc>
        <w:tc>
          <w:tcPr>
            <w:tcW w:w="524" w:type="dxa"/>
            <w:tcBorders>
              <w:top w:val="nil"/>
              <w:left w:val="nil"/>
              <w:bottom w:val="nil"/>
              <w:right w:val="nil"/>
            </w:tcBorders>
            <w:shd w:val="clear" w:color="auto" w:fill="auto"/>
            <w:tcMar>
              <w:left w:w="14" w:type="dxa"/>
              <w:right w:w="14" w:type="dxa"/>
            </w:tcMar>
            <w:vAlign w:val="center"/>
          </w:tcPr>
          <w:p w14:paraId="20CAAAC5" w14:textId="77777777" w:rsidR="00E50418" w:rsidRPr="00AF349D" w:rsidRDefault="00E50418" w:rsidP="00E50418">
            <w:pPr>
              <w:jc w:val="right"/>
              <w:rPr>
                <w:color w:val="000000" w:themeColor="text1"/>
                <w:sz w:val="12"/>
                <w:szCs w:val="12"/>
              </w:rPr>
            </w:pPr>
            <w:r>
              <w:rPr>
                <w:rFonts w:eastAsia="Calibri"/>
                <w:color w:val="000000"/>
                <w:sz w:val="14"/>
                <w:szCs w:val="14"/>
              </w:rPr>
              <w:t>3,624.3</w:t>
            </w:r>
          </w:p>
        </w:tc>
        <w:tc>
          <w:tcPr>
            <w:tcW w:w="540" w:type="dxa"/>
            <w:tcBorders>
              <w:top w:val="nil"/>
              <w:left w:val="nil"/>
              <w:bottom w:val="nil"/>
              <w:right w:val="nil"/>
            </w:tcBorders>
            <w:shd w:val="clear" w:color="auto" w:fill="auto"/>
            <w:tcMar>
              <w:left w:w="14" w:type="dxa"/>
              <w:right w:w="14" w:type="dxa"/>
            </w:tcMar>
            <w:vAlign w:val="center"/>
          </w:tcPr>
          <w:p w14:paraId="1A06072F" w14:textId="77777777" w:rsidR="00E50418" w:rsidRPr="00AF349D" w:rsidRDefault="00E50418" w:rsidP="00E50418">
            <w:pPr>
              <w:jc w:val="right"/>
              <w:rPr>
                <w:color w:val="000000" w:themeColor="text1"/>
                <w:sz w:val="12"/>
                <w:szCs w:val="12"/>
              </w:rPr>
            </w:pPr>
            <w:r>
              <w:rPr>
                <w:rFonts w:eastAsia="Calibri"/>
                <w:color w:val="000000"/>
                <w:sz w:val="14"/>
                <w:szCs w:val="14"/>
              </w:rPr>
              <w:t>3,828</w:t>
            </w:r>
          </w:p>
        </w:tc>
        <w:tc>
          <w:tcPr>
            <w:tcW w:w="630" w:type="dxa"/>
            <w:tcBorders>
              <w:top w:val="nil"/>
              <w:left w:val="nil"/>
              <w:bottom w:val="nil"/>
              <w:right w:val="nil"/>
            </w:tcBorders>
            <w:shd w:val="clear" w:color="auto" w:fill="auto"/>
            <w:tcMar>
              <w:left w:w="14" w:type="dxa"/>
              <w:right w:w="14" w:type="dxa"/>
            </w:tcMar>
            <w:vAlign w:val="center"/>
          </w:tcPr>
          <w:p w14:paraId="744E51B7" w14:textId="77777777" w:rsidR="00E50418" w:rsidRPr="00AF349D" w:rsidRDefault="00E50418" w:rsidP="00E50418">
            <w:pPr>
              <w:jc w:val="right"/>
              <w:rPr>
                <w:color w:val="000000" w:themeColor="text1"/>
                <w:sz w:val="12"/>
                <w:szCs w:val="12"/>
              </w:rPr>
            </w:pPr>
            <w:r>
              <w:rPr>
                <w:rFonts w:eastAsia="Calibri"/>
                <w:color w:val="000000"/>
                <w:sz w:val="14"/>
                <w:szCs w:val="14"/>
              </w:rPr>
              <w:t>78,328.1</w:t>
            </w:r>
          </w:p>
        </w:tc>
        <w:tc>
          <w:tcPr>
            <w:tcW w:w="540" w:type="dxa"/>
            <w:tcBorders>
              <w:top w:val="nil"/>
              <w:left w:val="nil"/>
              <w:bottom w:val="nil"/>
              <w:right w:val="nil"/>
            </w:tcBorders>
            <w:shd w:val="clear" w:color="auto" w:fill="auto"/>
            <w:tcMar>
              <w:left w:w="14" w:type="dxa"/>
              <w:right w:w="14" w:type="dxa"/>
            </w:tcMar>
            <w:vAlign w:val="center"/>
          </w:tcPr>
          <w:p w14:paraId="7BA1C9CB"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08C77BBE" w14:textId="77777777" w:rsidR="00E50418" w:rsidRPr="00AF349D" w:rsidRDefault="00E50418" w:rsidP="00E50418">
            <w:pPr>
              <w:jc w:val="right"/>
              <w:rPr>
                <w:color w:val="000000" w:themeColor="text1"/>
                <w:sz w:val="12"/>
                <w:szCs w:val="12"/>
              </w:rPr>
            </w:pPr>
            <w:r>
              <w:rPr>
                <w:rFonts w:eastAsia="Calibri"/>
                <w:color w:val="000000"/>
                <w:sz w:val="14"/>
                <w:szCs w:val="14"/>
              </w:rPr>
              <w:t>212.0</w:t>
            </w:r>
          </w:p>
        </w:tc>
        <w:tc>
          <w:tcPr>
            <w:tcW w:w="540" w:type="dxa"/>
            <w:tcBorders>
              <w:top w:val="nil"/>
              <w:left w:val="nil"/>
              <w:bottom w:val="nil"/>
              <w:right w:val="nil"/>
            </w:tcBorders>
            <w:shd w:val="clear" w:color="auto" w:fill="auto"/>
            <w:tcMar>
              <w:left w:w="14" w:type="dxa"/>
              <w:right w:w="14" w:type="dxa"/>
            </w:tcMar>
            <w:vAlign w:val="center"/>
          </w:tcPr>
          <w:p w14:paraId="67E2D966" w14:textId="77777777" w:rsidR="00E50418" w:rsidRPr="00AF349D" w:rsidRDefault="00E50418" w:rsidP="00E50418">
            <w:pPr>
              <w:jc w:val="right"/>
              <w:rPr>
                <w:color w:val="000000" w:themeColor="text1"/>
                <w:sz w:val="12"/>
                <w:szCs w:val="12"/>
              </w:rPr>
            </w:pPr>
            <w:r>
              <w:rPr>
                <w:rFonts w:eastAsia="Calibri"/>
                <w:color w:val="000000"/>
                <w:sz w:val="14"/>
                <w:szCs w:val="14"/>
              </w:rPr>
              <w:t>50,641</w:t>
            </w:r>
          </w:p>
        </w:tc>
        <w:tc>
          <w:tcPr>
            <w:tcW w:w="704" w:type="dxa"/>
            <w:tcBorders>
              <w:top w:val="nil"/>
              <w:left w:val="nil"/>
              <w:bottom w:val="nil"/>
              <w:right w:val="nil"/>
            </w:tcBorders>
            <w:shd w:val="clear" w:color="auto" w:fill="auto"/>
            <w:tcMar>
              <w:left w:w="14" w:type="dxa"/>
              <w:right w:w="14" w:type="dxa"/>
            </w:tcMar>
            <w:vAlign w:val="center"/>
          </w:tcPr>
          <w:p w14:paraId="04BB12CC" w14:textId="77777777" w:rsidR="00E50418" w:rsidRPr="00AF349D" w:rsidRDefault="00E50418" w:rsidP="00E50418">
            <w:pPr>
              <w:jc w:val="right"/>
              <w:rPr>
                <w:color w:val="000000" w:themeColor="text1"/>
                <w:sz w:val="12"/>
                <w:szCs w:val="12"/>
              </w:rPr>
            </w:pPr>
            <w:r>
              <w:rPr>
                <w:rFonts w:eastAsia="Calibri"/>
                <w:color w:val="000000"/>
                <w:sz w:val="14"/>
                <w:szCs w:val="14"/>
              </w:rPr>
              <w:t>1,548,930.1</w:t>
            </w:r>
          </w:p>
        </w:tc>
      </w:tr>
      <w:tr w:rsidR="00E50418" w:rsidRPr="00377456" w14:paraId="3DFC8DB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50418" w:rsidRPr="00E74678" w:rsidRDefault="00E50418" w:rsidP="00E5041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07" w:type="dxa"/>
            <w:tcBorders>
              <w:top w:val="nil"/>
              <w:left w:val="nil"/>
              <w:bottom w:val="nil"/>
              <w:right w:val="nil"/>
            </w:tcBorders>
            <w:tcMar>
              <w:left w:w="43" w:type="dxa"/>
              <w:right w:w="43" w:type="dxa"/>
            </w:tcMar>
            <w:vAlign w:val="center"/>
          </w:tcPr>
          <w:p w14:paraId="2D4273D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963D91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8D736C" w14:textId="77777777" w:rsidR="00E50418" w:rsidRPr="00AF349D" w:rsidRDefault="00E50418" w:rsidP="00E50418">
            <w:pPr>
              <w:jc w:val="right"/>
              <w:rPr>
                <w:color w:val="000000" w:themeColor="text1"/>
                <w:sz w:val="12"/>
                <w:szCs w:val="12"/>
              </w:rPr>
            </w:pPr>
            <w:r>
              <w:rPr>
                <w:rFonts w:eastAsia="Calibri"/>
                <w:color w:val="000000"/>
                <w:sz w:val="14"/>
                <w:szCs w:val="14"/>
              </w:rPr>
              <w:t>37</w:t>
            </w:r>
          </w:p>
        </w:tc>
        <w:tc>
          <w:tcPr>
            <w:tcW w:w="630" w:type="dxa"/>
            <w:tcBorders>
              <w:top w:val="nil"/>
              <w:left w:val="nil"/>
              <w:bottom w:val="nil"/>
              <w:right w:val="nil"/>
            </w:tcBorders>
            <w:shd w:val="clear" w:color="auto" w:fill="auto"/>
            <w:tcMar>
              <w:left w:w="14" w:type="dxa"/>
              <w:right w:w="14" w:type="dxa"/>
            </w:tcMar>
            <w:vAlign w:val="center"/>
          </w:tcPr>
          <w:p w14:paraId="6B91C50E" w14:textId="77777777" w:rsidR="00E50418" w:rsidRPr="00AF349D" w:rsidRDefault="00E50418" w:rsidP="00E50418">
            <w:pPr>
              <w:jc w:val="right"/>
              <w:rPr>
                <w:color w:val="000000" w:themeColor="text1"/>
                <w:sz w:val="12"/>
                <w:szCs w:val="12"/>
              </w:rPr>
            </w:pPr>
            <w:r>
              <w:rPr>
                <w:rFonts w:eastAsia="Calibri"/>
                <w:color w:val="000000"/>
                <w:sz w:val="14"/>
                <w:szCs w:val="14"/>
              </w:rPr>
              <w:t>10,496.3</w:t>
            </w:r>
          </w:p>
        </w:tc>
        <w:tc>
          <w:tcPr>
            <w:tcW w:w="360" w:type="dxa"/>
            <w:tcBorders>
              <w:top w:val="nil"/>
              <w:left w:val="nil"/>
              <w:bottom w:val="nil"/>
              <w:right w:val="nil"/>
            </w:tcBorders>
            <w:shd w:val="clear" w:color="auto" w:fill="auto"/>
            <w:tcMar>
              <w:left w:w="14" w:type="dxa"/>
              <w:right w:w="14" w:type="dxa"/>
            </w:tcMar>
            <w:vAlign w:val="center"/>
          </w:tcPr>
          <w:p w14:paraId="5241AD96" w14:textId="77777777" w:rsidR="00E50418" w:rsidRPr="00AF349D" w:rsidRDefault="00E50418" w:rsidP="00E50418">
            <w:pPr>
              <w:jc w:val="right"/>
              <w:rPr>
                <w:color w:val="000000" w:themeColor="text1"/>
                <w:sz w:val="12"/>
                <w:szCs w:val="12"/>
              </w:rPr>
            </w:pPr>
            <w:r>
              <w:rPr>
                <w:rFonts w:eastAsia="Calibri"/>
                <w:color w:val="000000"/>
                <w:sz w:val="14"/>
                <w:szCs w:val="14"/>
              </w:rPr>
              <w:t>214</w:t>
            </w:r>
          </w:p>
        </w:tc>
        <w:tc>
          <w:tcPr>
            <w:tcW w:w="720" w:type="dxa"/>
            <w:tcBorders>
              <w:top w:val="nil"/>
              <w:left w:val="nil"/>
              <w:bottom w:val="nil"/>
              <w:right w:val="nil"/>
            </w:tcBorders>
            <w:shd w:val="clear" w:color="auto" w:fill="auto"/>
            <w:tcMar>
              <w:left w:w="14" w:type="dxa"/>
              <w:right w:w="14" w:type="dxa"/>
            </w:tcMar>
            <w:vAlign w:val="center"/>
          </w:tcPr>
          <w:p w14:paraId="3CAD24F1" w14:textId="77777777" w:rsidR="00E50418" w:rsidRPr="00AF349D" w:rsidRDefault="00E50418" w:rsidP="00E50418">
            <w:pPr>
              <w:jc w:val="right"/>
              <w:rPr>
                <w:color w:val="000000" w:themeColor="text1"/>
                <w:sz w:val="12"/>
                <w:szCs w:val="12"/>
              </w:rPr>
            </w:pPr>
            <w:r>
              <w:rPr>
                <w:rFonts w:eastAsia="Calibri"/>
                <w:color w:val="000000"/>
                <w:sz w:val="14"/>
                <w:szCs w:val="14"/>
              </w:rPr>
              <w:t>57,370.0</w:t>
            </w:r>
          </w:p>
        </w:tc>
        <w:tc>
          <w:tcPr>
            <w:tcW w:w="360" w:type="dxa"/>
            <w:tcBorders>
              <w:top w:val="nil"/>
              <w:left w:val="nil"/>
              <w:bottom w:val="nil"/>
              <w:right w:val="nil"/>
            </w:tcBorders>
            <w:shd w:val="clear" w:color="auto" w:fill="auto"/>
            <w:tcMar>
              <w:left w:w="14" w:type="dxa"/>
              <w:right w:w="14" w:type="dxa"/>
            </w:tcMar>
            <w:vAlign w:val="center"/>
          </w:tcPr>
          <w:p w14:paraId="596EF609" w14:textId="77777777" w:rsidR="00E50418" w:rsidRPr="00AF349D" w:rsidRDefault="00E50418" w:rsidP="00E50418">
            <w:pPr>
              <w:jc w:val="right"/>
              <w:rPr>
                <w:color w:val="000000" w:themeColor="text1"/>
                <w:sz w:val="12"/>
                <w:szCs w:val="12"/>
              </w:rPr>
            </w:pPr>
            <w:r>
              <w:rPr>
                <w:rFonts w:eastAsia="Calibri"/>
                <w:color w:val="000000"/>
                <w:sz w:val="14"/>
                <w:szCs w:val="14"/>
              </w:rPr>
              <w:t>146</w:t>
            </w:r>
          </w:p>
        </w:tc>
        <w:tc>
          <w:tcPr>
            <w:tcW w:w="630" w:type="dxa"/>
            <w:tcBorders>
              <w:top w:val="nil"/>
              <w:left w:val="nil"/>
              <w:bottom w:val="nil"/>
              <w:right w:val="nil"/>
            </w:tcBorders>
            <w:shd w:val="clear" w:color="auto" w:fill="auto"/>
            <w:tcMar>
              <w:left w:w="14" w:type="dxa"/>
              <w:right w:w="14" w:type="dxa"/>
            </w:tcMar>
            <w:vAlign w:val="center"/>
          </w:tcPr>
          <w:p w14:paraId="10E191DC" w14:textId="77777777" w:rsidR="00E50418" w:rsidRPr="00AF349D" w:rsidRDefault="00E50418" w:rsidP="00E50418">
            <w:pPr>
              <w:jc w:val="right"/>
              <w:rPr>
                <w:color w:val="000000" w:themeColor="text1"/>
                <w:sz w:val="12"/>
                <w:szCs w:val="12"/>
              </w:rPr>
            </w:pPr>
            <w:r>
              <w:rPr>
                <w:rFonts w:eastAsia="Calibri"/>
                <w:color w:val="000000"/>
                <w:sz w:val="14"/>
                <w:szCs w:val="14"/>
              </w:rPr>
              <w:t>36,098.1</w:t>
            </w:r>
          </w:p>
        </w:tc>
        <w:tc>
          <w:tcPr>
            <w:tcW w:w="540" w:type="dxa"/>
            <w:tcBorders>
              <w:top w:val="nil"/>
              <w:left w:val="nil"/>
              <w:bottom w:val="nil"/>
              <w:right w:val="nil"/>
            </w:tcBorders>
            <w:shd w:val="clear" w:color="auto" w:fill="auto"/>
            <w:tcMar>
              <w:left w:w="14" w:type="dxa"/>
              <w:right w:w="14" w:type="dxa"/>
            </w:tcMar>
            <w:vAlign w:val="center"/>
          </w:tcPr>
          <w:p w14:paraId="38A56F8D" w14:textId="77777777" w:rsidR="00E50418" w:rsidRPr="00AF349D" w:rsidRDefault="00E50418" w:rsidP="00E50418">
            <w:pPr>
              <w:jc w:val="right"/>
              <w:rPr>
                <w:color w:val="000000" w:themeColor="text1"/>
                <w:sz w:val="12"/>
                <w:szCs w:val="12"/>
              </w:rPr>
            </w:pPr>
            <w:r>
              <w:rPr>
                <w:rFonts w:eastAsia="Calibri"/>
                <w:color w:val="000000"/>
                <w:sz w:val="14"/>
                <w:szCs w:val="14"/>
              </w:rPr>
              <w:t>8,621</w:t>
            </w:r>
          </w:p>
        </w:tc>
        <w:tc>
          <w:tcPr>
            <w:tcW w:w="720" w:type="dxa"/>
            <w:tcBorders>
              <w:top w:val="nil"/>
              <w:left w:val="nil"/>
              <w:bottom w:val="nil"/>
              <w:right w:val="nil"/>
            </w:tcBorders>
            <w:shd w:val="clear" w:color="auto" w:fill="auto"/>
            <w:tcMar>
              <w:left w:w="14" w:type="dxa"/>
              <w:right w:w="14" w:type="dxa"/>
            </w:tcMar>
            <w:vAlign w:val="center"/>
          </w:tcPr>
          <w:p w14:paraId="3DB54AC4" w14:textId="77777777" w:rsidR="00E50418" w:rsidRPr="00AF349D" w:rsidRDefault="00E50418" w:rsidP="00E50418">
            <w:pPr>
              <w:jc w:val="right"/>
              <w:rPr>
                <w:color w:val="000000" w:themeColor="text1"/>
                <w:sz w:val="12"/>
                <w:szCs w:val="12"/>
              </w:rPr>
            </w:pPr>
            <w:r>
              <w:rPr>
                <w:rFonts w:eastAsia="Calibri"/>
                <w:color w:val="000000"/>
                <w:sz w:val="14"/>
                <w:szCs w:val="14"/>
              </w:rPr>
              <w:t>1,829,367.6</w:t>
            </w:r>
          </w:p>
        </w:tc>
        <w:tc>
          <w:tcPr>
            <w:tcW w:w="360" w:type="dxa"/>
            <w:tcBorders>
              <w:top w:val="nil"/>
              <w:left w:val="nil"/>
              <w:bottom w:val="nil"/>
              <w:right w:val="nil"/>
            </w:tcBorders>
            <w:shd w:val="clear" w:color="auto" w:fill="auto"/>
            <w:tcMar>
              <w:left w:w="14" w:type="dxa"/>
              <w:right w:w="14" w:type="dxa"/>
            </w:tcMar>
            <w:vAlign w:val="center"/>
          </w:tcPr>
          <w:p w14:paraId="6F02132C" w14:textId="77777777" w:rsidR="00E50418" w:rsidRPr="00AF349D" w:rsidRDefault="00E50418" w:rsidP="00E50418">
            <w:pPr>
              <w:jc w:val="right"/>
              <w:rPr>
                <w:color w:val="000000" w:themeColor="text1"/>
                <w:sz w:val="12"/>
                <w:szCs w:val="12"/>
              </w:rPr>
            </w:pPr>
            <w:r>
              <w:rPr>
                <w:rFonts w:eastAsia="Calibri"/>
                <w:color w:val="000000"/>
                <w:sz w:val="14"/>
                <w:szCs w:val="14"/>
              </w:rPr>
              <w:t>14</w:t>
            </w:r>
          </w:p>
        </w:tc>
        <w:tc>
          <w:tcPr>
            <w:tcW w:w="524" w:type="dxa"/>
            <w:tcBorders>
              <w:top w:val="nil"/>
              <w:left w:val="nil"/>
              <w:bottom w:val="nil"/>
              <w:right w:val="nil"/>
            </w:tcBorders>
            <w:shd w:val="clear" w:color="auto" w:fill="auto"/>
            <w:tcMar>
              <w:left w:w="14" w:type="dxa"/>
              <w:right w:w="14" w:type="dxa"/>
            </w:tcMar>
            <w:vAlign w:val="center"/>
          </w:tcPr>
          <w:p w14:paraId="3DA6743F" w14:textId="77777777" w:rsidR="00E50418" w:rsidRPr="00AF349D" w:rsidRDefault="00E50418" w:rsidP="00E50418">
            <w:pPr>
              <w:jc w:val="right"/>
              <w:rPr>
                <w:color w:val="000000" w:themeColor="text1"/>
                <w:sz w:val="12"/>
                <w:szCs w:val="12"/>
              </w:rPr>
            </w:pPr>
            <w:r>
              <w:rPr>
                <w:rFonts w:eastAsia="Calibri"/>
                <w:color w:val="000000"/>
                <w:sz w:val="14"/>
                <w:szCs w:val="14"/>
              </w:rPr>
              <w:t>3,982.6</w:t>
            </w:r>
          </w:p>
        </w:tc>
        <w:tc>
          <w:tcPr>
            <w:tcW w:w="540" w:type="dxa"/>
            <w:tcBorders>
              <w:top w:val="nil"/>
              <w:left w:val="nil"/>
              <w:bottom w:val="nil"/>
              <w:right w:val="nil"/>
            </w:tcBorders>
            <w:shd w:val="clear" w:color="auto" w:fill="auto"/>
            <w:tcMar>
              <w:left w:w="14" w:type="dxa"/>
              <w:right w:w="14" w:type="dxa"/>
            </w:tcMar>
            <w:vAlign w:val="center"/>
          </w:tcPr>
          <w:p w14:paraId="35C67911" w14:textId="77777777" w:rsidR="00E50418" w:rsidRPr="00AF349D" w:rsidRDefault="00E50418" w:rsidP="00E50418">
            <w:pPr>
              <w:jc w:val="right"/>
              <w:rPr>
                <w:color w:val="000000" w:themeColor="text1"/>
                <w:sz w:val="12"/>
                <w:szCs w:val="12"/>
              </w:rPr>
            </w:pPr>
            <w:r>
              <w:rPr>
                <w:rFonts w:eastAsia="Calibri"/>
                <w:color w:val="000000"/>
                <w:sz w:val="14"/>
                <w:szCs w:val="14"/>
              </w:rPr>
              <w:t>46</w:t>
            </w:r>
          </w:p>
        </w:tc>
        <w:tc>
          <w:tcPr>
            <w:tcW w:w="630" w:type="dxa"/>
            <w:tcBorders>
              <w:top w:val="nil"/>
              <w:left w:val="nil"/>
              <w:bottom w:val="nil"/>
              <w:right w:val="nil"/>
            </w:tcBorders>
            <w:shd w:val="clear" w:color="auto" w:fill="auto"/>
            <w:tcMar>
              <w:left w:w="14" w:type="dxa"/>
              <w:right w:w="14" w:type="dxa"/>
            </w:tcMar>
            <w:vAlign w:val="center"/>
          </w:tcPr>
          <w:p w14:paraId="1A1F5566" w14:textId="77777777" w:rsidR="00E50418" w:rsidRPr="00AF349D" w:rsidRDefault="00E50418" w:rsidP="00E50418">
            <w:pPr>
              <w:jc w:val="right"/>
              <w:rPr>
                <w:color w:val="000000" w:themeColor="text1"/>
                <w:sz w:val="12"/>
                <w:szCs w:val="12"/>
              </w:rPr>
            </w:pPr>
            <w:r>
              <w:rPr>
                <w:rFonts w:eastAsia="Calibri"/>
                <w:color w:val="000000"/>
                <w:sz w:val="14"/>
                <w:szCs w:val="14"/>
              </w:rPr>
              <w:t>7,243.9</w:t>
            </w:r>
          </w:p>
        </w:tc>
        <w:tc>
          <w:tcPr>
            <w:tcW w:w="540" w:type="dxa"/>
            <w:tcBorders>
              <w:top w:val="nil"/>
              <w:left w:val="nil"/>
              <w:bottom w:val="nil"/>
              <w:right w:val="nil"/>
            </w:tcBorders>
            <w:shd w:val="clear" w:color="auto" w:fill="auto"/>
            <w:tcMar>
              <w:left w:w="14" w:type="dxa"/>
              <w:right w:w="14" w:type="dxa"/>
            </w:tcMar>
            <w:vAlign w:val="center"/>
          </w:tcPr>
          <w:p w14:paraId="3F1BE3D3"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14:paraId="2BFFF137" w14:textId="77777777" w:rsidR="00E50418" w:rsidRPr="00AF349D" w:rsidRDefault="00E50418" w:rsidP="00E50418">
            <w:pPr>
              <w:jc w:val="right"/>
              <w:rPr>
                <w:color w:val="000000" w:themeColor="text1"/>
                <w:sz w:val="12"/>
                <w:szCs w:val="12"/>
              </w:rPr>
            </w:pPr>
            <w:r>
              <w:rPr>
                <w:rFonts w:eastAsia="Calibri"/>
                <w:color w:val="000000"/>
                <w:sz w:val="14"/>
                <w:szCs w:val="14"/>
              </w:rPr>
              <w:t>1,953.3</w:t>
            </w:r>
          </w:p>
        </w:tc>
        <w:tc>
          <w:tcPr>
            <w:tcW w:w="540" w:type="dxa"/>
            <w:tcBorders>
              <w:top w:val="nil"/>
              <w:left w:val="nil"/>
              <w:bottom w:val="nil"/>
              <w:right w:val="nil"/>
            </w:tcBorders>
            <w:shd w:val="clear" w:color="auto" w:fill="auto"/>
            <w:tcMar>
              <w:left w:w="14" w:type="dxa"/>
              <w:right w:w="14" w:type="dxa"/>
            </w:tcMar>
            <w:vAlign w:val="center"/>
          </w:tcPr>
          <w:p w14:paraId="14D5A379" w14:textId="77777777" w:rsidR="00E50418" w:rsidRPr="00AF349D" w:rsidRDefault="00E50418" w:rsidP="00E50418">
            <w:pPr>
              <w:jc w:val="right"/>
              <w:rPr>
                <w:color w:val="000000" w:themeColor="text1"/>
                <w:sz w:val="12"/>
                <w:szCs w:val="12"/>
              </w:rPr>
            </w:pPr>
            <w:r>
              <w:rPr>
                <w:rFonts w:eastAsia="Calibri"/>
                <w:color w:val="000000"/>
                <w:sz w:val="14"/>
                <w:szCs w:val="14"/>
              </w:rPr>
              <w:t>9,085</w:t>
            </w:r>
          </w:p>
        </w:tc>
        <w:tc>
          <w:tcPr>
            <w:tcW w:w="704" w:type="dxa"/>
            <w:tcBorders>
              <w:top w:val="nil"/>
              <w:left w:val="nil"/>
              <w:bottom w:val="nil"/>
              <w:right w:val="nil"/>
            </w:tcBorders>
            <w:shd w:val="clear" w:color="auto" w:fill="auto"/>
            <w:tcMar>
              <w:left w:w="14" w:type="dxa"/>
              <w:right w:w="14" w:type="dxa"/>
            </w:tcMar>
            <w:vAlign w:val="center"/>
          </w:tcPr>
          <w:p w14:paraId="62ED2049" w14:textId="77777777" w:rsidR="00E50418" w:rsidRPr="00AF349D" w:rsidRDefault="00E50418" w:rsidP="00E50418">
            <w:pPr>
              <w:jc w:val="right"/>
              <w:rPr>
                <w:color w:val="000000" w:themeColor="text1"/>
                <w:sz w:val="12"/>
                <w:szCs w:val="12"/>
              </w:rPr>
            </w:pPr>
            <w:r>
              <w:rPr>
                <w:rFonts w:eastAsia="Calibri"/>
                <w:color w:val="000000"/>
                <w:sz w:val="14"/>
                <w:szCs w:val="14"/>
              </w:rPr>
              <w:t>1,946,511.8</w:t>
            </w:r>
          </w:p>
        </w:tc>
      </w:tr>
      <w:tr w:rsidR="00E50418" w:rsidRPr="00377456" w14:paraId="411068F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54013780"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395804"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FF27422"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50418" w:rsidRPr="00AF349D" w:rsidRDefault="00E50418" w:rsidP="00E50418">
            <w:pPr>
              <w:jc w:val="right"/>
              <w:rPr>
                <w:rFonts w:ascii="Calibri" w:hAnsi="Calibri"/>
                <w:color w:val="000000" w:themeColor="text1"/>
                <w:sz w:val="12"/>
                <w:szCs w:val="12"/>
              </w:rPr>
            </w:pPr>
          </w:p>
        </w:tc>
      </w:tr>
      <w:tr w:rsidR="00E50418" w:rsidRPr="00377456" w14:paraId="322CC634"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50418" w:rsidRPr="00E74678" w:rsidRDefault="00E50418" w:rsidP="00E5041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07" w:type="dxa"/>
            <w:tcBorders>
              <w:top w:val="nil"/>
              <w:left w:val="nil"/>
              <w:bottom w:val="nil"/>
              <w:right w:val="nil"/>
            </w:tcBorders>
            <w:tcMar>
              <w:left w:w="43" w:type="dxa"/>
              <w:right w:w="43" w:type="dxa"/>
            </w:tcMar>
            <w:vAlign w:val="center"/>
          </w:tcPr>
          <w:p w14:paraId="2C9270E7"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540" w:type="dxa"/>
            <w:tcBorders>
              <w:top w:val="nil"/>
              <w:left w:val="nil"/>
              <w:bottom w:val="nil"/>
              <w:right w:val="nil"/>
            </w:tcBorders>
            <w:tcMar>
              <w:left w:w="43" w:type="dxa"/>
              <w:right w:w="43" w:type="dxa"/>
            </w:tcMar>
            <w:vAlign w:val="center"/>
          </w:tcPr>
          <w:p w14:paraId="090225AA" w14:textId="77777777" w:rsidR="00E50418" w:rsidRPr="00AF349D" w:rsidRDefault="00E50418" w:rsidP="00E50418">
            <w:pPr>
              <w:jc w:val="right"/>
              <w:rPr>
                <w:color w:val="000000" w:themeColor="text1"/>
                <w:sz w:val="12"/>
                <w:szCs w:val="12"/>
              </w:rPr>
            </w:pPr>
            <w:r>
              <w:rPr>
                <w:rFonts w:eastAsia="Calibri"/>
                <w:color w:val="000000"/>
                <w:sz w:val="14"/>
                <w:szCs w:val="14"/>
              </w:rPr>
              <w:t>3,501.1</w:t>
            </w:r>
          </w:p>
        </w:tc>
        <w:tc>
          <w:tcPr>
            <w:tcW w:w="360" w:type="dxa"/>
            <w:tcBorders>
              <w:top w:val="nil"/>
              <w:left w:val="nil"/>
              <w:bottom w:val="nil"/>
              <w:right w:val="nil"/>
            </w:tcBorders>
            <w:shd w:val="clear" w:color="auto" w:fill="auto"/>
            <w:tcMar>
              <w:left w:w="14" w:type="dxa"/>
              <w:right w:w="14" w:type="dxa"/>
            </w:tcMar>
            <w:vAlign w:val="center"/>
          </w:tcPr>
          <w:p w14:paraId="326B92C5" w14:textId="77777777" w:rsidR="00E50418" w:rsidRPr="00AF349D" w:rsidRDefault="00E50418" w:rsidP="00E50418">
            <w:pPr>
              <w:jc w:val="right"/>
              <w:rPr>
                <w:color w:val="000000" w:themeColor="text1"/>
                <w:sz w:val="12"/>
                <w:szCs w:val="12"/>
              </w:rPr>
            </w:pPr>
            <w:r>
              <w:rPr>
                <w:rFonts w:eastAsia="Calibri"/>
                <w:color w:val="000000"/>
                <w:sz w:val="14"/>
                <w:szCs w:val="14"/>
              </w:rPr>
              <w:t>107</w:t>
            </w:r>
          </w:p>
        </w:tc>
        <w:tc>
          <w:tcPr>
            <w:tcW w:w="630" w:type="dxa"/>
            <w:tcBorders>
              <w:top w:val="nil"/>
              <w:left w:val="nil"/>
              <w:bottom w:val="nil"/>
              <w:right w:val="nil"/>
            </w:tcBorders>
            <w:shd w:val="clear" w:color="auto" w:fill="auto"/>
            <w:tcMar>
              <w:left w:w="14" w:type="dxa"/>
              <w:right w:w="14" w:type="dxa"/>
            </w:tcMar>
            <w:vAlign w:val="center"/>
          </w:tcPr>
          <w:p w14:paraId="63EA6941" w14:textId="77777777" w:rsidR="00E50418" w:rsidRPr="00AF349D" w:rsidRDefault="00E50418" w:rsidP="00E50418">
            <w:pPr>
              <w:jc w:val="right"/>
              <w:rPr>
                <w:color w:val="000000" w:themeColor="text1"/>
                <w:sz w:val="12"/>
                <w:szCs w:val="12"/>
              </w:rPr>
            </w:pPr>
            <w:r>
              <w:rPr>
                <w:rFonts w:eastAsia="Calibri"/>
                <w:color w:val="000000"/>
                <w:sz w:val="14"/>
                <w:szCs w:val="14"/>
              </w:rPr>
              <w:t>967,227.7</w:t>
            </w:r>
          </w:p>
        </w:tc>
        <w:tc>
          <w:tcPr>
            <w:tcW w:w="360" w:type="dxa"/>
            <w:tcBorders>
              <w:top w:val="nil"/>
              <w:left w:val="nil"/>
              <w:bottom w:val="nil"/>
              <w:right w:val="nil"/>
            </w:tcBorders>
            <w:shd w:val="clear" w:color="auto" w:fill="auto"/>
            <w:tcMar>
              <w:left w:w="14" w:type="dxa"/>
              <w:right w:w="14" w:type="dxa"/>
            </w:tcMar>
            <w:vAlign w:val="center"/>
          </w:tcPr>
          <w:p w14:paraId="32D4CCB6" w14:textId="77777777" w:rsidR="00E50418" w:rsidRPr="00AF349D" w:rsidRDefault="00E50418" w:rsidP="00E50418">
            <w:pPr>
              <w:jc w:val="right"/>
              <w:rPr>
                <w:color w:val="000000" w:themeColor="text1"/>
                <w:sz w:val="12"/>
                <w:szCs w:val="12"/>
              </w:rPr>
            </w:pPr>
            <w:r>
              <w:rPr>
                <w:rFonts w:eastAsia="Calibri"/>
                <w:color w:val="000000"/>
                <w:sz w:val="14"/>
                <w:szCs w:val="14"/>
              </w:rPr>
              <w:t>252</w:t>
            </w:r>
          </w:p>
        </w:tc>
        <w:tc>
          <w:tcPr>
            <w:tcW w:w="720" w:type="dxa"/>
            <w:tcBorders>
              <w:top w:val="nil"/>
              <w:left w:val="nil"/>
              <w:bottom w:val="nil"/>
              <w:right w:val="nil"/>
            </w:tcBorders>
            <w:shd w:val="clear" w:color="auto" w:fill="auto"/>
            <w:tcMar>
              <w:left w:w="14" w:type="dxa"/>
              <w:right w:w="14" w:type="dxa"/>
            </w:tcMar>
            <w:vAlign w:val="center"/>
          </w:tcPr>
          <w:p w14:paraId="28BE43C0" w14:textId="77777777" w:rsidR="00E50418" w:rsidRPr="00AF349D" w:rsidRDefault="00E50418" w:rsidP="00E50418">
            <w:pPr>
              <w:jc w:val="right"/>
              <w:rPr>
                <w:color w:val="000000" w:themeColor="text1"/>
                <w:sz w:val="12"/>
                <w:szCs w:val="12"/>
              </w:rPr>
            </w:pPr>
            <w:r>
              <w:rPr>
                <w:rFonts w:eastAsia="Calibri"/>
                <w:color w:val="000000"/>
                <w:sz w:val="14"/>
                <w:szCs w:val="14"/>
              </w:rPr>
              <w:t>1,163,362.7</w:t>
            </w:r>
          </w:p>
        </w:tc>
        <w:tc>
          <w:tcPr>
            <w:tcW w:w="360" w:type="dxa"/>
            <w:tcBorders>
              <w:top w:val="nil"/>
              <w:left w:val="nil"/>
              <w:bottom w:val="nil"/>
              <w:right w:val="nil"/>
            </w:tcBorders>
            <w:shd w:val="clear" w:color="auto" w:fill="auto"/>
            <w:tcMar>
              <w:left w:w="14" w:type="dxa"/>
              <w:right w:w="14" w:type="dxa"/>
            </w:tcMar>
            <w:vAlign w:val="center"/>
          </w:tcPr>
          <w:p w14:paraId="2639EA3A" w14:textId="77777777" w:rsidR="00E50418" w:rsidRPr="00AF349D" w:rsidRDefault="00E50418" w:rsidP="00E50418">
            <w:pPr>
              <w:jc w:val="right"/>
              <w:rPr>
                <w:color w:val="000000" w:themeColor="text1"/>
                <w:sz w:val="12"/>
                <w:szCs w:val="12"/>
              </w:rPr>
            </w:pPr>
            <w:r>
              <w:rPr>
                <w:rFonts w:eastAsia="Calibri"/>
                <w:color w:val="000000"/>
                <w:sz w:val="14"/>
                <w:szCs w:val="14"/>
              </w:rPr>
              <w:t>88</w:t>
            </w:r>
          </w:p>
        </w:tc>
        <w:tc>
          <w:tcPr>
            <w:tcW w:w="630" w:type="dxa"/>
            <w:tcBorders>
              <w:top w:val="nil"/>
              <w:left w:val="nil"/>
              <w:bottom w:val="nil"/>
              <w:right w:val="nil"/>
            </w:tcBorders>
            <w:shd w:val="clear" w:color="auto" w:fill="auto"/>
            <w:tcMar>
              <w:left w:w="14" w:type="dxa"/>
              <w:right w:w="14" w:type="dxa"/>
            </w:tcMar>
            <w:vAlign w:val="center"/>
          </w:tcPr>
          <w:p w14:paraId="16DB85DE" w14:textId="77777777" w:rsidR="00E50418" w:rsidRPr="00AF349D" w:rsidRDefault="00E50418" w:rsidP="00E50418">
            <w:pPr>
              <w:jc w:val="right"/>
              <w:rPr>
                <w:color w:val="000000" w:themeColor="text1"/>
                <w:sz w:val="12"/>
                <w:szCs w:val="12"/>
              </w:rPr>
            </w:pPr>
            <w:r>
              <w:rPr>
                <w:rFonts w:eastAsia="Calibri"/>
                <w:color w:val="000000"/>
                <w:sz w:val="14"/>
                <w:szCs w:val="14"/>
              </w:rPr>
              <w:t>109,921.8</w:t>
            </w:r>
          </w:p>
        </w:tc>
        <w:tc>
          <w:tcPr>
            <w:tcW w:w="540" w:type="dxa"/>
            <w:tcBorders>
              <w:top w:val="nil"/>
              <w:left w:val="nil"/>
              <w:bottom w:val="nil"/>
              <w:right w:val="nil"/>
            </w:tcBorders>
            <w:shd w:val="clear" w:color="auto" w:fill="auto"/>
            <w:tcMar>
              <w:left w:w="14" w:type="dxa"/>
              <w:right w:w="14" w:type="dxa"/>
            </w:tcMar>
            <w:vAlign w:val="center"/>
          </w:tcPr>
          <w:p w14:paraId="7EAB6478" w14:textId="77777777" w:rsidR="00E50418" w:rsidRPr="00AF349D" w:rsidRDefault="00E50418" w:rsidP="00E50418">
            <w:pPr>
              <w:jc w:val="right"/>
              <w:rPr>
                <w:color w:val="000000" w:themeColor="text1"/>
                <w:sz w:val="12"/>
                <w:szCs w:val="12"/>
              </w:rPr>
            </w:pPr>
            <w:r>
              <w:rPr>
                <w:rFonts w:eastAsia="Calibri"/>
                <w:color w:val="000000"/>
                <w:sz w:val="14"/>
                <w:szCs w:val="14"/>
              </w:rPr>
              <w:t>2,046</w:t>
            </w:r>
          </w:p>
        </w:tc>
        <w:tc>
          <w:tcPr>
            <w:tcW w:w="720" w:type="dxa"/>
            <w:tcBorders>
              <w:top w:val="nil"/>
              <w:left w:val="nil"/>
              <w:bottom w:val="nil"/>
              <w:right w:val="nil"/>
            </w:tcBorders>
            <w:shd w:val="clear" w:color="auto" w:fill="auto"/>
            <w:tcMar>
              <w:left w:w="14" w:type="dxa"/>
              <w:right w:w="14" w:type="dxa"/>
            </w:tcMar>
            <w:vAlign w:val="center"/>
          </w:tcPr>
          <w:p w14:paraId="103A5319" w14:textId="77777777" w:rsidR="00E50418" w:rsidRPr="00AF349D" w:rsidRDefault="00E50418" w:rsidP="00E50418">
            <w:pPr>
              <w:jc w:val="right"/>
              <w:rPr>
                <w:color w:val="000000" w:themeColor="text1"/>
                <w:sz w:val="12"/>
                <w:szCs w:val="12"/>
              </w:rPr>
            </w:pPr>
            <w:r>
              <w:rPr>
                <w:rFonts w:eastAsia="Calibri"/>
                <w:color w:val="000000"/>
                <w:sz w:val="14"/>
                <w:szCs w:val="14"/>
              </w:rPr>
              <w:t>2,506,757.2</w:t>
            </w:r>
          </w:p>
        </w:tc>
        <w:tc>
          <w:tcPr>
            <w:tcW w:w="360" w:type="dxa"/>
            <w:tcBorders>
              <w:top w:val="nil"/>
              <w:left w:val="nil"/>
              <w:bottom w:val="nil"/>
              <w:right w:val="nil"/>
            </w:tcBorders>
            <w:shd w:val="clear" w:color="auto" w:fill="auto"/>
            <w:tcMar>
              <w:left w:w="14" w:type="dxa"/>
              <w:right w:w="14" w:type="dxa"/>
            </w:tcMar>
            <w:vAlign w:val="center"/>
          </w:tcPr>
          <w:p w14:paraId="2892912B"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524" w:type="dxa"/>
            <w:tcBorders>
              <w:top w:val="nil"/>
              <w:left w:val="nil"/>
              <w:bottom w:val="nil"/>
              <w:right w:val="nil"/>
            </w:tcBorders>
            <w:shd w:val="clear" w:color="auto" w:fill="auto"/>
            <w:tcMar>
              <w:left w:w="14" w:type="dxa"/>
              <w:right w:w="14" w:type="dxa"/>
            </w:tcMar>
            <w:vAlign w:val="center"/>
          </w:tcPr>
          <w:p w14:paraId="19D7E31C" w14:textId="77777777" w:rsidR="00E50418" w:rsidRPr="00AF349D" w:rsidRDefault="00E50418" w:rsidP="00E50418">
            <w:pPr>
              <w:jc w:val="right"/>
              <w:rPr>
                <w:color w:val="000000" w:themeColor="text1"/>
                <w:sz w:val="12"/>
                <w:szCs w:val="12"/>
              </w:rPr>
            </w:pPr>
            <w:r>
              <w:rPr>
                <w:rFonts w:eastAsia="Calibri"/>
                <w:color w:val="000000"/>
                <w:sz w:val="14"/>
                <w:szCs w:val="14"/>
              </w:rPr>
              <w:t>6,049.4</w:t>
            </w:r>
          </w:p>
        </w:tc>
        <w:tc>
          <w:tcPr>
            <w:tcW w:w="540" w:type="dxa"/>
            <w:tcBorders>
              <w:top w:val="nil"/>
              <w:left w:val="nil"/>
              <w:bottom w:val="nil"/>
              <w:right w:val="nil"/>
            </w:tcBorders>
            <w:shd w:val="clear" w:color="auto" w:fill="auto"/>
            <w:tcMar>
              <w:left w:w="14" w:type="dxa"/>
              <w:right w:w="14" w:type="dxa"/>
            </w:tcMar>
            <w:vAlign w:val="center"/>
          </w:tcPr>
          <w:p w14:paraId="0A305D67" w14:textId="77777777" w:rsidR="00E50418" w:rsidRPr="00AF349D" w:rsidRDefault="00E50418" w:rsidP="00E50418">
            <w:pPr>
              <w:jc w:val="right"/>
              <w:rPr>
                <w:color w:val="000000" w:themeColor="text1"/>
                <w:sz w:val="12"/>
                <w:szCs w:val="12"/>
              </w:rPr>
            </w:pPr>
            <w:r>
              <w:rPr>
                <w:rFonts w:eastAsia="Calibri"/>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7C7BDCAE" w14:textId="77777777" w:rsidR="00E50418" w:rsidRPr="00AF349D" w:rsidRDefault="00E50418" w:rsidP="00E50418">
            <w:pPr>
              <w:jc w:val="right"/>
              <w:rPr>
                <w:color w:val="000000" w:themeColor="text1"/>
                <w:sz w:val="12"/>
                <w:szCs w:val="12"/>
              </w:rPr>
            </w:pPr>
            <w:r>
              <w:rPr>
                <w:rFonts w:eastAsia="Calibri"/>
                <w:color w:val="000000"/>
                <w:sz w:val="14"/>
                <w:szCs w:val="14"/>
              </w:rPr>
              <w:t>16,715.3</w:t>
            </w:r>
          </w:p>
        </w:tc>
        <w:tc>
          <w:tcPr>
            <w:tcW w:w="540" w:type="dxa"/>
            <w:tcBorders>
              <w:top w:val="nil"/>
              <w:left w:val="nil"/>
              <w:bottom w:val="nil"/>
              <w:right w:val="nil"/>
            </w:tcBorders>
            <w:shd w:val="clear" w:color="auto" w:fill="auto"/>
            <w:tcMar>
              <w:left w:w="14" w:type="dxa"/>
              <w:right w:w="14" w:type="dxa"/>
            </w:tcMar>
            <w:vAlign w:val="center"/>
          </w:tcPr>
          <w:p w14:paraId="36CDFC1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174DDCF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12205C9" w14:textId="77777777" w:rsidR="00E50418" w:rsidRPr="00AF349D" w:rsidRDefault="00E50418" w:rsidP="00E50418">
            <w:pPr>
              <w:jc w:val="right"/>
              <w:rPr>
                <w:color w:val="000000" w:themeColor="text1"/>
                <w:sz w:val="12"/>
                <w:szCs w:val="12"/>
              </w:rPr>
            </w:pPr>
            <w:r>
              <w:rPr>
                <w:rFonts w:eastAsia="Calibri"/>
                <w:color w:val="000000"/>
                <w:sz w:val="14"/>
                <w:szCs w:val="14"/>
              </w:rPr>
              <w:t>2,510</w:t>
            </w:r>
          </w:p>
        </w:tc>
        <w:tc>
          <w:tcPr>
            <w:tcW w:w="704" w:type="dxa"/>
            <w:tcBorders>
              <w:top w:val="nil"/>
              <w:left w:val="nil"/>
              <w:bottom w:val="nil"/>
              <w:right w:val="nil"/>
            </w:tcBorders>
            <w:shd w:val="clear" w:color="auto" w:fill="auto"/>
            <w:tcMar>
              <w:left w:w="14" w:type="dxa"/>
              <w:right w:w="14" w:type="dxa"/>
            </w:tcMar>
            <w:vAlign w:val="center"/>
          </w:tcPr>
          <w:p w14:paraId="3144A9A4" w14:textId="77777777" w:rsidR="00E50418" w:rsidRPr="00AF349D" w:rsidRDefault="00E50418" w:rsidP="00E50418">
            <w:pPr>
              <w:jc w:val="right"/>
              <w:rPr>
                <w:color w:val="000000" w:themeColor="text1"/>
                <w:sz w:val="12"/>
                <w:szCs w:val="12"/>
              </w:rPr>
            </w:pPr>
            <w:r>
              <w:rPr>
                <w:rFonts w:eastAsia="Calibri"/>
                <w:color w:val="000000"/>
                <w:sz w:val="14"/>
                <w:szCs w:val="14"/>
              </w:rPr>
              <w:t>4,773,535.3</w:t>
            </w:r>
          </w:p>
        </w:tc>
      </w:tr>
      <w:tr w:rsidR="00E50418" w:rsidRPr="00377456" w14:paraId="55709E01" w14:textId="77777777" w:rsidTr="00E50418">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50418" w:rsidRPr="006071ED" w:rsidRDefault="00E50418" w:rsidP="00E50418">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2E8B9019"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3B23CC00" w14:textId="77777777" w:rsidR="00E50418" w:rsidRPr="00AF349D" w:rsidRDefault="00E50418" w:rsidP="00E50418">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77777777" w:rsidR="00E50418" w:rsidRPr="00AF349D" w:rsidRDefault="00E50418" w:rsidP="00E50418">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77777777" w:rsidR="00E50418" w:rsidRPr="00AF349D" w:rsidRDefault="00E50418" w:rsidP="00E50418">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7777777" w:rsidR="00E50418" w:rsidRPr="00AF349D" w:rsidRDefault="00E50418" w:rsidP="00E50418">
            <w:pPr>
              <w:jc w:val="right"/>
              <w:rPr>
                <w:rFonts w:ascii="Calibri" w:hAnsi="Calibr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77777777" w:rsidR="00E50418" w:rsidRPr="00AF349D" w:rsidRDefault="00E50418" w:rsidP="00E50418">
            <w:pPr>
              <w:jc w:val="right"/>
              <w:rPr>
                <w:rFonts w:ascii="Calibri" w:hAnsi="Calibr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77777777" w:rsidR="00E50418" w:rsidRPr="00AF349D" w:rsidRDefault="00E50418" w:rsidP="00E50418">
            <w:pPr>
              <w:jc w:val="right"/>
              <w:rPr>
                <w:rFonts w:ascii="Calibri" w:hAnsi="Calibri"/>
                <w:color w:val="000000"/>
                <w:sz w:val="12"/>
                <w:szCs w:val="12"/>
              </w:rPr>
            </w:pPr>
          </w:p>
        </w:tc>
      </w:tr>
      <w:tr w:rsidR="00E50418" w:rsidRPr="00377456" w14:paraId="022363C4" w14:textId="77777777" w:rsidTr="00E50418">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50418" w:rsidRPr="006071ED" w:rsidRDefault="00E50418" w:rsidP="00E50418">
            <w:pPr>
              <w:jc w:val="center"/>
              <w:rPr>
                <w:b/>
                <w:bCs/>
                <w:color w:val="000000"/>
                <w:sz w:val="12"/>
                <w:szCs w:val="12"/>
              </w:rPr>
            </w:pPr>
            <w:r w:rsidRPr="00A563BF">
              <w:rPr>
                <w:b/>
                <w:bCs/>
                <w:color w:val="000000"/>
                <w:sz w:val="14"/>
                <w:szCs w:val="14"/>
              </w:rPr>
              <w:t>TOTAL</w:t>
            </w:r>
          </w:p>
        </w:tc>
        <w:tc>
          <w:tcPr>
            <w:tcW w:w="407" w:type="dxa"/>
            <w:tcBorders>
              <w:top w:val="nil"/>
              <w:left w:val="nil"/>
              <w:bottom w:val="single" w:sz="12" w:space="0" w:color="auto"/>
              <w:right w:val="nil"/>
            </w:tcBorders>
            <w:tcMar>
              <w:left w:w="43" w:type="dxa"/>
              <w:right w:w="43" w:type="dxa"/>
            </w:tcMar>
            <w:vAlign w:val="center"/>
          </w:tcPr>
          <w:p w14:paraId="7CCDBD4C" w14:textId="77777777" w:rsidR="00E50418" w:rsidRPr="00AF349D" w:rsidRDefault="00E50418" w:rsidP="00E50418">
            <w:pPr>
              <w:jc w:val="right"/>
              <w:rPr>
                <w:b/>
                <w:bCs/>
                <w:color w:val="000000"/>
                <w:sz w:val="12"/>
                <w:szCs w:val="12"/>
              </w:rPr>
            </w:pPr>
            <w:r>
              <w:rPr>
                <w:rFonts w:eastAsia="Calibri"/>
                <w:b/>
                <w:bCs/>
                <w:color w:val="000000"/>
                <w:sz w:val="12"/>
                <w:szCs w:val="12"/>
              </w:rPr>
              <w:t>9</w:t>
            </w:r>
          </w:p>
        </w:tc>
        <w:tc>
          <w:tcPr>
            <w:tcW w:w="540" w:type="dxa"/>
            <w:tcBorders>
              <w:top w:val="nil"/>
              <w:left w:val="nil"/>
              <w:bottom w:val="single" w:sz="12" w:space="0" w:color="auto"/>
              <w:right w:val="nil"/>
            </w:tcBorders>
            <w:tcMar>
              <w:left w:w="43" w:type="dxa"/>
              <w:right w:w="43" w:type="dxa"/>
            </w:tcMar>
            <w:vAlign w:val="center"/>
          </w:tcPr>
          <w:p w14:paraId="7BE3F56E" w14:textId="77777777" w:rsidR="00E50418" w:rsidRPr="00AF349D" w:rsidRDefault="00E50418" w:rsidP="00E50418">
            <w:pPr>
              <w:jc w:val="right"/>
              <w:rPr>
                <w:b/>
                <w:bCs/>
                <w:color w:val="000000"/>
                <w:sz w:val="12"/>
                <w:szCs w:val="12"/>
              </w:rPr>
            </w:pPr>
            <w:r>
              <w:rPr>
                <w:rFonts w:eastAsia="Calibri"/>
                <w:b/>
                <w:bCs/>
                <w:color w:val="000000"/>
                <w:sz w:val="12"/>
                <w:szCs w:val="12"/>
              </w:rPr>
              <w:t>3,546.5</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7777777" w:rsidR="00E50418" w:rsidRPr="00AF349D" w:rsidRDefault="00E50418" w:rsidP="00E50418">
            <w:pPr>
              <w:jc w:val="right"/>
              <w:rPr>
                <w:b/>
                <w:bCs/>
                <w:color w:val="000000"/>
                <w:sz w:val="12"/>
                <w:szCs w:val="12"/>
              </w:rPr>
            </w:pPr>
            <w:r>
              <w:rPr>
                <w:rFonts w:eastAsia="Calibri"/>
                <w:b/>
                <w:bCs/>
                <w:color w:val="000000"/>
                <w:sz w:val="12"/>
                <w:szCs w:val="12"/>
              </w:rPr>
              <w:t>245</w:t>
            </w:r>
          </w:p>
        </w:tc>
        <w:tc>
          <w:tcPr>
            <w:tcW w:w="630" w:type="dxa"/>
            <w:tcBorders>
              <w:top w:val="nil"/>
              <w:left w:val="nil"/>
              <w:bottom w:val="single" w:sz="12" w:space="0" w:color="auto"/>
              <w:right w:val="nil"/>
            </w:tcBorders>
            <w:shd w:val="clear" w:color="auto" w:fill="auto"/>
            <w:tcMar>
              <w:left w:w="14" w:type="dxa"/>
              <w:right w:w="14" w:type="dxa"/>
            </w:tcMar>
            <w:vAlign w:val="center"/>
          </w:tcPr>
          <w:p w14:paraId="32B9FE3F" w14:textId="77777777" w:rsidR="00E50418" w:rsidRPr="00AF349D" w:rsidRDefault="00E50418" w:rsidP="00E50418">
            <w:pPr>
              <w:jc w:val="right"/>
              <w:rPr>
                <w:b/>
                <w:bCs/>
                <w:color w:val="000000"/>
                <w:sz w:val="12"/>
                <w:szCs w:val="12"/>
              </w:rPr>
            </w:pPr>
            <w:r>
              <w:rPr>
                <w:rFonts w:eastAsia="Calibri"/>
                <w:b/>
                <w:bCs/>
                <w:color w:val="000000"/>
                <w:sz w:val="12"/>
                <w:szCs w:val="12"/>
              </w:rPr>
              <w:t>979,649.0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245B863D" w14:textId="77777777" w:rsidR="00E50418" w:rsidRPr="00AF349D" w:rsidRDefault="00E50418" w:rsidP="00E50418">
            <w:pPr>
              <w:jc w:val="right"/>
              <w:rPr>
                <w:b/>
                <w:bCs/>
                <w:color w:val="000000"/>
                <w:sz w:val="12"/>
                <w:szCs w:val="12"/>
              </w:rPr>
            </w:pPr>
            <w:r>
              <w:rPr>
                <w:rFonts w:eastAsia="Calibri"/>
                <w:b/>
                <w:bCs/>
                <w:color w:val="000000"/>
                <w:sz w:val="12"/>
                <w:szCs w:val="12"/>
              </w:rPr>
              <w:t>1,032</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777777" w:rsidR="00E50418" w:rsidRPr="00AF349D" w:rsidRDefault="00E50418" w:rsidP="00E50418">
            <w:pPr>
              <w:jc w:val="right"/>
              <w:rPr>
                <w:b/>
                <w:bCs/>
                <w:color w:val="000000"/>
                <w:sz w:val="12"/>
                <w:szCs w:val="12"/>
              </w:rPr>
            </w:pPr>
            <w:r>
              <w:rPr>
                <w:rFonts w:eastAsia="Calibri"/>
                <w:b/>
                <w:bCs/>
                <w:color w:val="000000"/>
                <w:sz w:val="12"/>
                <w:szCs w:val="12"/>
              </w:rPr>
              <w:t>1,235,075.0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77777777" w:rsidR="00E50418" w:rsidRPr="00AF349D" w:rsidRDefault="00E50418" w:rsidP="00E50418">
            <w:pPr>
              <w:jc w:val="right"/>
              <w:rPr>
                <w:b/>
                <w:bCs/>
                <w:color w:val="000000"/>
                <w:sz w:val="12"/>
                <w:szCs w:val="12"/>
              </w:rPr>
            </w:pPr>
            <w:r>
              <w:rPr>
                <w:rFonts w:eastAsia="Calibri"/>
                <w:b/>
                <w:bCs/>
                <w:color w:val="000000"/>
                <w:sz w:val="12"/>
                <w:szCs w:val="12"/>
              </w:rPr>
              <w:t>1,504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77777777" w:rsidR="00E50418" w:rsidRPr="00AF349D" w:rsidRDefault="00E50418" w:rsidP="00E50418">
            <w:pPr>
              <w:jc w:val="right"/>
              <w:rPr>
                <w:b/>
                <w:bCs/>
                <w:color w:val="000000"/>
                <w:sz w:val="12"/>
                <w:szCs w:val="12"/>
              </w:rPr>
            </w:pPr>
            <w:r>
              <w:rPr>
                <w:rFonts w:eastAsia="Calibri"/>
                <w:b/>
                <w:bCs/>
                <w:color w:val="000000"/>
                <w:sz w:val="12"/>
                <w:szCs w:val="12"/>
              </w:rPr>
              <w:t>154,012.9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77777777" w:rsidR="00E50418" w:rsidRPr="00AF349D" w:rsidRDefault="00E50418" w:rsidP="00E50418">
            <w:pPr>
              <w:jc w:val="right"/>
              <w:rPr>
                <w:b/>
                <w:bCs/>
                <w:color w:val="000000"/>
                <w:sz w:val="12"/>
                <w:szCs w:val="12"/>
              </w:rPr>
            </w:pPr>
            <w:r>
              <w:rPr>
                <w:rFonts w:eastAsia="Calibri"/>
                <w:b/>
                <w:bCs/>
                <w:color w:val="000000"/>
                <w:sz w:val="12"/>
                <w:szCs w:val="12"/>
              </w:rPr>
              <w:t>1,221,374</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7777777" w:rsidR="00E50418" w:rsidRPr="00AF349D" w:rsidRDefault="00E50418" w:rsidP="00E50418">
            <w:pPr>
              <w:jc w:val="right"/>
              <w:rPr>
                <w:b/>
                <w:bCs/>
                <w:color w:val="000000"/>
                <w:sz w:val="12"/>
                <w:szCs w:val="12"/>
              </w:rPr>
            </w:pPr>
            <w:r>
              <w:rPr>
                <w:rFonts w:eastAsia="Calibri"/>
                <w:b/>
                <w:bCs/>
                <w:color w:val="000000"/>
                <w:sz w:val="12"/>
                <w:szCs w:val="12"/>
              </w:rPr>
              <w:t>6,412,266.2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77777777" w:rsidR="00E50418" w:rsidRPr="00AF349D" w:rsidRDefault="00E50418" w:rsidP="00E50418">
            <w:pPr>
              <w:jc w:val="right"/>
              <w:rPr>
                <w:b/>
                <w:bCs/>
                <w:color w:val="000000"/>
                <w:sz w:val="12"/>
                <w:szCs w:val="12"/>
              </w:rPr>
            </w:pPr>
            <w:r>
              <w:rPr>
                <w:rFonts w:eastAsia="Calibri"/>
                <w:b/>
                <w:bCs/>
                <w:color w:val="000000"/>
                <w:sz w:val="12"/>
                <w:szCs w:val="12"/>
              </w:rPr>
              <w:t>230</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77777777" w:rsidR="00E50418" w:rsidRPr="00AF349D" w:rsidRDefault="00E50418" w:rsidP="00E50418">
            <w:pPr>
              <w:jc w:val="right"/>
              <w:rPr>
                <w:b/>
                <w:bCs/>
                <w:color w:val="000000"/>
                <w:sz w:val="12"/>
                <w:szCs w:val="12"/>
              </w:rPr>
            </w:pPr>
            <w:r>
              <w:rPr>
                <w:rFonts w:eastAsia="Calibri"/>
                <w:b/>
                <w:bCs/>
                <w:color w:val="000000"/>
                <w:sz w:val="12"/>
                <w:szCs w:val="12"/>
              </w:rPr>
              <w:t>14,004.9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77777777" w:rsidR="00E50418" w:rsidRPr="00AF349D" w:rsidRDefault="00E50418" w:rsidP="00E50418">
            <w:pPr>
              <w:jc w:val="right"/>
              <w:rPr>
                <w:b/>
                <w:bCs/>
                <w:color w:val="000000"/>
                <w:sz w:val="12"/>
                <w:szCs w:val="12"/>
              </w:rPr>
            </w:pPr>
            <w:r>
              <w:rPr>
                <w:rFonts w:eastAsia="Calibri"/>
                <w:b/>
                <w:bCs/>
                <w:color w:val="000000"/>
                <w:sz w:val="12"/>
                <w:szCs w:val="12"/>
              </w:rPr>
              <w:t>2,663,459</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7777777" w:rsidR="00E50418" w:rsidRPr="00AF349D" w:rsidRDefault="00E50418" w:rsidP="00E50418">
            <w:pPr>
              <w:jc w:val="right"/>
              <w:rPr>
                <w:b/>
                <w:bCs/>
                <w:color w:val="000000"/>
                <w:sz w:val="12"/>
                <w:szCs w:val="12"/>
              </w:rPr>
            </w:pPr>
            <w:r>
              <w:rPr>
                <w:rFonts w:eastAsia="Calibri"/>
                <w:b/>
                <w:bCs/>
                <w:color w:val="000000"/>
                <w:sz w:val="12"/>
                <w:szCs w:val="12"/>
              </w:rPr>
              <w:t>1,009,156.1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77777777" w:rsidR="00E50418" w:rsidRPr="00AF349D" w:rsidRDefault="00E50418" w:rsidP="00E50418">
            <w:pPr>
              <w:jc w:val="right"/>
              <w:rPr>
                <w:b/>
                <w:bCs/>
                <w:color w:val="000000"/>
                <w:sz w:val="12"/>
                <w:szCs w:val="12"/>
              </w:rPr>
            </w:pPr>
            <w:r>
              <w:rPr>
                <w:rFonts w:eastAsia="Calibri"/>
                <w:b/>
                <w:bCs/>
                <w:color w:val="000000"/>
                <w:sz w:val="12"/>
                <w:szCs w:val="12"/>
              </w:rPr>
              <w:t>5,733</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77777777" w:rsidR="00E50418" w:rsidRPr="00AF349D" w:rsidRDefault="00E50418" w:rsidP="00E50418">
            <w:pPr>
              <w:jc w:val="right"/>
              <w:rPr>
                <w:b/>
                <w:bCs/>
                <w:color w:val="000000"/>
                <w:sz w:val="12"/>
                <w:szCs w:val="12"/>
              </w:rPr>
            </w:pPr>
            <w:r>
              <w:rPr>
                <w:rFonts w:eastAsia="Calibri"/>
                <w:b/>
                <w:bCs/>
                <w:color w:val="000000"/>
                <w:sz w:val="12"/>
                <w:szCs w:val="12"/>
              </w:rPr>
              <w:t>2,635.6</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77777777" w:rsidR="00E50418" w:rsidRPr="00AF349D" w:rsidRDefault="00E50418" w:rsidP="00E50418">
            <w:pPr>
              <w:jc w:val="right"/>
              <w:rPr>
                <w:b/>
                <w:bCs/>
                <w:color w:val="000000"/>
                <w:sz w:val="12"/>
                <w:szCs w:val="12"/>
              </w:rPr>
            </w:pPr>
            <w:r>
              <w:rPr>
                <w:rFonts w:eastAsia="Calibri"/>
                <w:b/>
                <w:bCs/>
                <w:color w:val="000000"/>
                <w:sz w:val="12"/>
                <w:szCs w:val="12"/>
              </w:rPr>
              <w:t>3,893,586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77777777" w:rsidR="00E50418" w:rsidRPr="00AF349D" w:rsidRDefault="00E50418" w:rsidP="00E50418">
            <w:pPr>
              <w:jc w:val="right"/>
              <w:rPr>
                <w:b/>
                <w:bCs/>
                <w:color w:val="000000"/>
                <w:sz w:val="12"/>
                <w:szCs w:val="12"/>
              </w:rPr>
            </w:pPr>
            <w:r>
              <w:rPr>
                <w:rFonts w:eastAsia="Calibri"/>
                <w:b/>
                <w:bCs/>
                <w:color w:val="000000"/>
                <w:sz w:val="12"/>
                <w:szCs w:val="12"/>
              </w:rPr>
              <w:t>9,810,346.2</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08"/>
        <w:gridCol w:w="900"/>
        <w:gridCol w:w="931"/>
        <w:gridCol w:w="810"/>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2DAD9141" w:rsidR="001423D2" w:rsidRPr="001423D2" w:rsidRDefault="001B633C" w:rsidP="001423D2">
            <w:pPr>
              <w:jc w:val="right"/>
              <w:rPr>
                <w:color w:val="000000"/>
                <w:sz w:val="15"/>
                <w:szCs w:val="15"/>
              </w:rPr>
            </w:pPr>
            <w:r>
              <w:rPr>
                <w:color w:val="000000"/>
                <w:sz w:val="15"/>
                <w:szCs w:val="15"/>
              </w:rPr>
              <w:t>Million Rupees</w:t>
            </w:r>
          </w:p>
        </w:tc>
      </w:tr>
      <w:tr w:rsidR="00DE7C59" w:rsidRPr="001423D2" w14:paraId="5D4DC93A" w14:textId="77777777" w:rsidTr="00A90570">
        <w:trPr>
          <w:trHeight w:val="222"/>
          <w:jc w:val="center"/>
        </w:trPr>
        <w:tc>
          <w:tcPr>
            <w:tcW w:w="4594" w:type="dxa"/>
            <w:tcBorders>
              <w:top w:val="nil"/>
              <w:left w:val="nil"/>
              <w:bottom w:val="nil"/>
              <w:right w:val="single" w:sz="4" w:space="0" w:color="auto"/>
            </w:tcBorders>
            <w:shd w:val="clear" w:color="auto" w:fill="auto"/>
            <w:noWrap/>
            <w:vAlign w:val="bottom"/>
            <w:hideMark/>
          </w:tcPr>
          <w:p w14:paraId="3C7B414F" w14:textId="77777777" w:rsidR="00DE7C59" w:rsidRPr="001423D2" w:rsidRDefault="00DE7C59"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5F855255" w14:textId="77777777" w:rsidR="00DE7C59" w:rsidRPr="008D40C2" w:rsidRDefault="00DE7C59" w:rsidP="00E13AE2">
            <w:pPr>
              <w:jc w:val="center"/>
              <w:rPr>
                <w:b/>
                <w:bCs/>
                <w:color w:val="000000"/>
                <w:sz w:val="16"/>
                <w:szCs w:val="16"/>
              </w:rPr>
            </w:pPr>
            <w:r>
              <w:rPr>
                <w:b/>
                <w:bCs/>
                <w:color w:val="000000"/>
                <w:sz w:val="16"/>
                <w:szCs w:val="16"/>
              </w:rPr>
              <w:t>2020</w:t>
            </w:r>
          </w:p>
        </w:tc>
        <w:tc>
          <w:tcPr>
            <w:tcW w:w="5071" w:type="dxa"/>
            <w:gridSpan w:val="6"/>
            <w:tcBorders>
              <w:top w:val="nil"/>
              <w:left w:val="single" w:sz="4" w:space="0" w:color="auto"/>
              <w:bottom w:val="single" w:sz="4" w:space="0" w:color="auto"/>
            </w:tcBorders>
            <w:shd w:val="clear" w:color="auto" w:fill="auto"/>
            <w:vAlign w:val="center"/>
            <w:hideMark/>
          </w:tcPr>
          <w:p w14:paraId="18B47088" w14:textId="77777777" w:rsidR="00DE7C59" w:rsidRPr="008D40C2" w:rsidRDefault="00DE7C59" w:rsidP="00720FC3">
            <w:pPr>
              <w:jc w:val="center"/>
              <w:rPr>
                <w:b/>
                <w:bCs/>
                <w:color w:val="000000"/>
                <w:sz w:val="16"/>
                <w:szCs w:val="16"/>
              </w:rPr>
            </w:pPr>
            <w:r>
              <w:rPr>
                <w:b/>
                <w:bCs/>
                <w:color w:val="000000"/>
                <w:sz w:val="16"/>
                <w:szCs w:val="16"/>
              </w:rPr>
              <w:t>2021</w:t>
            </w:r>
          </w:p>
        </w:tc>
      </w:tr>
      <w:tr w:rsidR="00B84D2F" w:rsidRPr="001423D2" w14:paraId="75B85ACD" w14:textId="77777777" w:rsidTr="002636FB">
        <w:trPr>
          <w:trHeight w:val="173"/>
          <w:jc w:val="center"/>
        </w:trPr>
        <w:tc>
          <w:tcPr>
            <w:tcW w:w="4594" w:type="dxa"/>
            <w:vMerge w:val="restart"/>
            <w:tcBorders>
              <w:top w:val="nil"/>
              <w:left w:val="nil"/>
              <w:right w:val="single" w:sz="4" w:space="0" w:color="auto"/>
            </w:tcBorders>
            <w:shd w:val="clear" w:color="auto" w:fill="auto"/>
            <w:noWrap/>
            <w:vAlign w:val="center"/>
            <w:hideMark/>
          </w:tcPr>
          <w:p w14:paraId="0C2D9C47"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77777777" w:rsidR="00B84D2F" w:rsidRPr="002225A1" w:rsidRDefault="00E50418" w:rsidP="00F91B18">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77777777" w:rsidR="00B84D2F" w:rsidRPr="002225A1" w:rsidRDefault="00E50418" w:rsidP="00F91B18">
            <w:pPr>
              <w:jc w:val="center"/>
              <w:rPr>
                <w:b/>
                <w:bCs/>
                <w:color w:val="000000"/>
                <w:sz w:val="14"/>
                <w:szCs w:val="14"/>
              </w:rPr>
            </w:pPr>
            <w:r>
              <w:rPr>
                <w:b/>
                <w:bCs/>
                <w:color w:val="000000"/>
                <w:sz w:val="14"/>
                <w:szCs w:val="14"/>
              </w:rPr>
              <w:t>Jun</w:t>
            </w:r>
          </w:p>
        </w:tc>
        <w:tc>
          <w:tcPr>
            <w:tcW w:w="2641" w:type="dxa"/>
            <w:gridSpan w:val="3"/>
            <w:tcBorders>
              <w:top w:val="single" w:sz="4" w:space="0" w:color="auto"/>
              <w:left w:val="single" w:sz="4" w:space="0" w:color="auto"/>
              <w:bottom w:val="single" w:sz="4" w:space="0" w:color="auto"/>
            </w:tcBorders>
            <w:shd w:val="clear" w:color="auto" w:fill="auto"/>
            <w:vAlign w:val="center"/>
          </w:tcPr>
          <w:p w14:paraId="54B9C49B" w14:textId="77777777" w:rsidR="00B84D2F" w:rsidRPr="002225A1" w:rsidRDefault="00E50418" w:rsidP="00CF1ACD">
            <w:pPr>
              <w:jc w:val="center"/>
              <w:rPr>
                <w:b/>
                <w:bCs/>
                <w:color w:val="000000"/>
                <w:sz w:val="14"/>
                <w:szCs w:val="14"/>
              </w:rPr>
            </w:pPr>
            <w:proofErr w:type="spellStart"/>
            <w:r>
              <w:rPr>
                <w:b/>
                <w:bCs/>
                <w:color w:val="000000"/>
                <w:sz w:val="14"/>
                <w:szCs w:val="14"/>
              </w:rPr>
              <w:t>Dec</w:t>
            </w:r>
            <w:r w:rsidRPr="00E50418">
              <w:rPr>
                <w:b/>
                <w:bCs/>
                <w:color w:val="000000"/>
                <w:sz w:val="14"/>
                <w:szCs w:val="14"/>
                <w:vertAlign w:val="superscript"/>
              </w:rPr>
              <w:t>P</w:t>
            </w:r>
            <w:proofErr w:type="spellEnd"/>
          </w:p>
        </w:tc>
      </w:tr>
      <w:tr w:rsidR="00362028" w:rsidRPr="001423D2" w14:paraId="6BEBAE87" w14:textId="77777777" w:rsidTr="002636FB">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3C806B46"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09EDDC10" w14:textId="77777777" w:rsidTr="002636FB">
        <w:trPr>
          <w:trHeight w:val="187"/>
          <w:jc w:val="center"/>
        </w:trPr>
        <w:tc>
          <w:tcPr>
            <w:tcW w:w="4594" w:type="dxa"/>
            <w:tcBorders>
              <w:top w:val="nil"/>
              <w:left w:val="nil"/>
              <w:bottom w:val="nil"/>
              <w:right w:val="nil"/>
            </w:tcBorders>
            <w:shd w:val="clear" w:color="auto" w:fill="auto"/>
            <w:noWrap/>
            <w:vAlign w:val="bottom"/>
            <w:hideMark/>
          </w:tcPr>
          <w:p w14:paraId="4B936CC0"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71BFD764"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362028" w:rsidRPr="001423D2" w:rsidRDefault="00362028" w:rsidP="0075140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362028" w:rsidRPr="001423D2" w:rsidRDefault="00362028"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10B1A404" w14:textId="77777777" w:rsidR="00362028" w:rsidRPr="001423D2" w:rsidRDefault="00362028" w:rsidP="00751400">
            <w:pPr>
              <w:jc w:val="right"/>
              <w:rPr>
                <w:color w:val="000000"/>
                <w:sz w:val="15"/>
                <w:szCs w:val="15"/>
              </w:rPr>
            </w:pPr>
          </w:p>
        </w:tc>
      </w:tr>
      <w:tr w:rsidR="00291E5F" w:rsidRPr="001423D2" w14:paraId="04BD8DF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520048B"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385AFAD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2,420.4</w:t>
            </w:r>
          </w:p>
        </w:tc>
        <w:tc>
          <w:tcPr>
            <w:tcW w:w="810" w:type="dxa"/>
            <w:tcBorders>
              <w:top w:val="nil"/>
              <w:left w:val="nil"/>
              <w:bottom w:val="nil"/>
              <w:right w:val="nil"/>
            </w:tcBorders>
            <w:shd w:val="clear" w:color="auto" w:fill="auto"/>
            <w:tcMar>
              <w:left w:w="43" w:type="dxa"/>
              <w:right w:w="43" w:type="dxa"/>
            </w:tcMar>
            <w:vAlign w:val="center"/>
          </w:tcPr>
          <w:p w14:paraId="1556331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2,846.0</w:t>
            </w:r>
          </w:p>
        </w:tc>
        <w:tc>
          <w:tcPr>
            <w:tcW w:w="812" w:type="dxa"/>
            <w:tcBorders>
              <w:top w:val="nil"/>
              <w:left w:val="nil"/>
              <w:bottom w:val="nil"/>
              <w:right w:val="nil"/>
            </w:tcBorders>
            <w:shd w:val="clear" w:color="auto" w:fill="auto"/>
            <w:tcMar>
              <w:left w:w="43" w:type="dxa"/>
              <w:right w:w="43" w:type="dxa"/>
            </w:tcMar>
            <w:vAlign w:val="center"/>
          </w:tcPr>
          <w:p w14:paraId="26F2040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2,846.0</w:t>
            </w:r>
          </w:p>
        </w:tc>
        <w:tc>
          <w:tcPr>
            <w:tcW w:w="808" w:type="dxa"/>
            <w:tcBorders>
              <w:top w:val="nil"/>
              <w:left w:val="nil"/>
              <w:bottom w:val="nil"/>
              <w:right w:val="nil"/>
            </w:tcBorders>
            <w:shd w:val="clear" w:color="auto" w:fill="auto"/>
            <w:noWrap/>
            <w:tcMar>
              <w:left w:w="43" w:type="dxa"/>
              <w:right w:w="43" w:type="dxa"/>
            </w:tcMar>
            <w:vAlign w:val="center"/>
          </w:tcPr>
          <w:p w14:paraId="2D90FC6C"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3,546.5</w:t>
            </w:r>
          </w:p>
        </w:tc>
        <w:tc>
          <w:tcPr>
            <w:tcW w:w="931" w:type="dxa"/>
            <w:tcBorders>
              <w:top w:val="nil"/>
              <w:left w:val="nil"/>
              <w:bottom w:val="nil"/>
              <w:right w:val="nil"/>
            </w:tcBorders>
            <w:shd w:val="clear" w:color="auto" w:fill="auto"/>
            <w:tcMar>
              <w:left w:w="43" w:type="dxa"/>
              <w:right w:w="43" w:type="dxa"/>
            </w:tcMar>
            <w:vAlign w:val="center"/>
          </w:tcPr>
          <w:p w14:paraId="18E22AEE" w14:textId="77777777" w:rsidR="00291E5F" w:rsidRPr="00291E5F" w:rsidRDefault="00291E5F" w:rsidP="00291E5F">
            <w:pPr>
              <w:jc w:val="right"/>
              <w:rPr>
                <w:b/>
                <w:bCs/>
                <w:color w:val="000000"/>
                <w:sz w:val="14"/>
                <w:szCs w:val="14"/>
              </w:rPr>
            </w:pPr>
            <w:r w:rsidRPr="00291E5F">
              <w:rPr>
                <w:rFonts w:eastAsia="Calibri"/>
                <w:b/>
                <w:bCs/>
                <w:color w:val="000000"/>
                <w:sz w:val="14"/>
                <w:szCs w:val="14"/>
              </w:rPr>
              <w:t>3,546.5</w:t>
            </w:r>
          </w:p>
        </w:tc>
        <w:tc>
          <w:tcPr>
            <w:tcW w:w="810" w:type="dxa"/>
            <w:tcBorders>
              <w:top w:val="nil"/>
              <w:left w:val="nil"/>
              <w:bottom w:val="nil"/>
              <w:right w:val="nil"/>
            </w:tcBorders>
            <w:shd w:val="clear" w:color="auto" w:fill="auto"/>
            <w:tcMar>
              <w:left w:w="43" w:type="dxa"/>
              <w:right w:w="43" w:type="dxa"/>
            </w:tcMar>
            <w:vAlign w:val="center"/>
          </w:tcPr>
          <w:p w14:paraId="3795B13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1274911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6FCDD0D"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5DB93A20"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8,241,094.8</w:t>
            </w:r>
          </w:p>
        </w:tc>
        <w:tc>
          <w:tcPr>
            <w:tcW w:w="810" w:type="dxa"/>
            <w:tcBorders>
              <w:top w:val="nil"/>
              <w:left w:val="nil"/>
              <w:bottom w:val="nil"/>
              <w:right w:val="nil"/>
            </w:tcBorders>
            <w:shd w:val="clear" w:color="auto" w:fill="auto"/>
            <w:tcMar>
              <w:left w:w="43" w:type="dxa"/>
              <w:right w:w="43" w:type="dxa"/>
            </w:tcMar>
            <w:vAlign w:val="center"/>
          </w:tcPr>
          <w:p w14:paraId="25F7C7F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8,687,975.7</w:t>
            </w:r>
          </w:p>
        </w:tc>
        <w:tc>
          <w:tcPr>
            <w:tcW w:w="812" w:type="dxa"/>
            <w:tcBorders>
              <w:top w:val="nil"/>
              <w:left w:val="nil"/>
              <w:bottom w:val="nil"/>
              <w:right w:val="nil"/>
            </w:tcBorders>
            <w:shd w:val="clear" w:color="auto" w:fill="auto"/>
            <w:tcMar>
              <w:left w:w="43" w:type="dxa"/>
              <w:right w:w="43" w:type="dxa"/>
            </w:tcMar>
            <w:vAlign w:val="center"/>
          </w:tcPr>
          <w:p w14:paraId="2DBE8574"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8,550,621.3</w:t>
            </w:r>
          </w:p>
        </w:tc>
        <w:tc>
          <w:tcPr>
            <w:tcW w:w="808" w:type="dxa"/>
            <w:tcBorders>
              <w:top w:val="nil"/>
              <w:left w:val="nil"/>
              <w:bottom w:val="nil"/>
              <w:right w:val="nil"/>
            </w:tcBorders>
            <w:shd w:val="clear" w:color="auto" w:fill="auto"/>
            <w:noWrap/>
            <w:tcMar>
              <w:left w:w="43" w:type="dxa"/>
              <w:right w:w="43" w:type="dxa"/>
            </w:tcMar>
            <w:vAlign w:val="center"/>
          </w:tcPr>
          <w:p w14:paraId="0112744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137,354.3</w:t>
            </w:r>
          </w:p>
        </w:tc>
        <w:tc>
          <w:tcPr>
            <w:tcW w:w="900" w:type="dxa"/>
            <w:tcBorders>
              <w:top w:val="nil"/>
              <w:left w:val="nil"/>
              <w:bottom w:val="nil"/>
              <w:right w:val="nil"/>
            </w:tcBorders>
            <w:shd w:val="clear" w:color="auto" w:fill="auto"/>
            <w:noWrap/>
            <w:tcMar>
              <w:left w:w="43" w:type="dxa"/>
              <w:right w:w="43" w:type="dxa"/>
            </w:tcMar>
            <w:vAlign w:val="center"/>
          </w:tcPr>
          <w:p w14:paraId="3C02B58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9,806,799.8</w:t>
            </w:r>
          </w:p>
        </w:tc>
        <w:tc>
          <w:tcPr>
            <w:tcW w:w="931" w:type="dxa"/>
            <w:tcBorders>
              <w:top w:val="nil"/>
              <w:left w:val="nil"/>
              <w:bottom w:val="nil"/>
              <w:right w:val="nil"/>
            </w:tcBorders>
            <w:shd w:val="clear" w:color="auto" w:fill="auto"/>
            <w:tcMar>
              <w:left w:w="43" w:type="dxa"/>
              <w:right w:w="43" w:type="dxa"/>
            </w:tcMar>
            <w:vAlign w:val="center"/>
          </w:tcPr>
          <w:p w14:paraId="4EFB0D0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9,675,610.5</w:t>
            </w:r>
          </w:p>
        </w:tc>
        <w:tc>
          <w:tcPr>
            <w:tcW w:w="810" w:type="dxa"/>
            <w:tcBorders>
              <w:top w:val="nil"/>
              <w:left w:val="nil"/>
              <w:bottom w:val="nil"/>
              <w:right w:val="nil"/>
            </w:tcBorders>
            <w:shd w:val="clear" w:color="auto" w:fill="auto"/>
            <w:tcMar>
              <w:left w:w="43" w:type="dxa"/>
              <w:right w:w="43" w:type="dxa"/>
            </w:tcMar>
            <w:vAlign w:val="center"/>
          </w:tcPr>
          <w:p w14:paraId="102FBD0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131,189.3</w:t>
            </w:r>
          </w:p>
        </w:tc>
      </w:tr>
      <w:tr w:rsidR="00291E5F" w:rsidRPr="001423D2" w14:paraId="5079A15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EDD786"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6B71F8C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821,531.5</w:t>
            </w:r>
          </w:p>
        </w:tc>
        <w:tc>
          <w:tcPr>
            <w:tcW w:w="810" w:type="dxa"/>
            <w:tcBorders>
              <w:top w:val="nil"/>
              <w:left w:val="nil"/>
              <w:bottom w:val="nil"/>
              <w:right w:val="nil"/>
            </w:tcBorders>
            <w:shd w:val="clear" w:color="auto" w:fill="auto"/>
            <w:tcMar>
              <w:left w:w="43" w:type="dxa"/>
              <w:right w:w="43" w:type="dxa"/>
            </w:tcMar>
            <w:vAlign w:val="center"/>
          </w:tcPr>
          <w:p w14:paraId="0E6301D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995,216.0</w:t>
            </w:r>
          </w:p>
        </w:tc>
        <w:tc>
          <w:tcPr>
            <w:tcW w:w="812" w:type="dxa"/>
            <w:tcBorders>
              <w:top w:val="nil"/>
              <w:left w:val="nil"/>
              <w:bottom w:val="nil"/>
              <w:right w:val="nil"/>
            </w:tcBorders>
            <w:shd w:val="clear" w:color="auto" w:fill="auto"/>
            <w:tcMar>
              <w:left w:w="43" w:type="dxa"/>
              <w:right w:w="43" w:type="dxa"/>
            </w:tcMar>
            <w:vAlign w:val="center"/>
          </w:tcPr>
          <w:p w14:paraId="0749F9C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994,216.0</w:t>
            </w:r>
          </w:p>
        </w:tc>
        <w:tc>
          <w:tcPr>
            <w:tcW w:w="808" w:type="dxa"/>
            <w:tcBorders>
              <w:top w:val="nil"/>
              <w:left w:val="nil"/>
              <w:bottom w:val="nil"/>
              <w:right w:val="nil"/>
            </w:tcBorders>
            <w:shd w:val="clear" w:color="auto" w:fill="auto"/>
            <w:noWrap/>
            <w:tcMar>
              <w:left w:w="43" w:type="dxa"/>
              <w:right w:w="43" w:type="dxa"/>
            </w:tcMar>
            <w:vAlign w:val="center"/>
          </w:tcPr>
          <w:p w14:paraId="3BFF55D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4D8D65E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979,649.0</w:t>
            </w:r>
          </w:p>
        </w:tc>
        <w:tc>
          <w:tcPr>
            <w:tcW w:w="931" w:type="dxa"/>
            <w:tcBorders>
              <w:top w:val="nil"/>
              <w:left w:val="nil"/>
              <w:bottom w:val="nil"/>
              <w:right w:val="nil"/>
            </w:tcBorders>
            <w:shd w:val="clear" w:color="auto" w:fill="auto"/>
            <w:tcMar>
              <w:left w:w="43" w:type="dxa"/>
              <w:right w:w="43" w:type="dxa"/>
            </w:tcMar>
            <w:vAlign w:val="center"/>
          </w:tcPr>
          <w:p w14:paraId="448A793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979,649.0</w:t>
            </w:r>
          </w:p>
        </w:tc>
        <w:tc>
          <w:tcPr>
            <w:tcW w:w="810" w:type="dxa"/>
            <w:tcBorders>
              <w:top w:val="nil"/>
              <w:left w:val="nil"/>
              <w:bottom w:val="nil"/>
              <w:right w:val="nil"/>
            </w:tcBorders>
            <w:shd w:val="clear" w:color="auto" w:fill="auto"/>
            <w:tcMar>
              <w:left w:w="43" w:type="dxa"/>
              <w:right w:w="43" w:type="dxa"/>
            </w:tcMar>
            <w:vAlign w:val="center"/>
          </w:tcPr>
          <w:p w14:paraId="0F587B2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3C18FF0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5308C4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12838187" w14:textId="77777777" w:rsidR="00291E5F" w:rsidRPr="002636FB" w:rsidRDefault="00291E5F" w:rsidP="00291E5F">
            <w:pPr>
              <w:jc w:val="right"/>
              <w:rPr>
                <w:color w:val="000000"/>
                <w:sz w:val="14"/>
                <w:szCs w:val="14"/>
              </w:rPr>
            </w:pPr>
            <w:r>
              <w:rPr>
                <w:rFonts w:eastAsia="Calibri"/>
                <w:color w:val="000000"/>
                <w:sz w:val="14"/>
                <w:szCs w:val="14"/>
              </w:rPr>
              <w:t>277,732.8</w:t>
            </w:r>
          </w:p>
        </w:tc>
        <w:tc>
          <w:tcPr>
            <w:tcW w:w="810" w:type="dxa"/>
            <w:tcBorders>
              <w:top w:val="nil"/>
              <w:left w:val="nil"/>
              <w:bottom w:val="nil"/>
              <w:right w:val="nil"/>
            </w:tcBorders>
            <w:shd w:val="clear" w:color="auto" w:fill="auto"/>
            <w:tcMar>
              <w:left w:w="43" w:type="dxa"/>
              <w:right w:w="43" w:type="dxa"/>
            </w:tcMar>
            <w:vAlign w:val="center"/>
          </w:tcPr>
          <w:p w14:paraId="5A0CCED0" w14:textId="77777777" w:rsidR="00291E5F" w:rsidRDefault="00291E5F" w:rsidP="00291E5F">
            <w:pPr>
              <w:jc w:val="right"/>
              <w:rPr>
                <w:color w:val="000000"/>
                <w:sz w:val="14"/>
                <w:szCs w:val="14"/>
              </w:rPr>
            </w:pPr>
            <w:r>
              <w:rPr>
                <w:rFonts w:eastAsia="Calibri"/>
                <w:color w:val="000000"/>
                <w:sz w:val="14"/>
                <w:szCs w:val="14"/>
              </w:rPr>
              <w:t>287,364.5</w:t>
            </w:r>
          </w:p>
        </w:tc>
        <w:tc>
          <w:tcPr>
            <w:tcW w:w="812" w:type="dxa"/>
            <w:tcBorders>
              <w:top w:val="nil"/>
              <w:left w:val="nil"/>
              <w:bottom w:val="nil"/>
              <w:right w:val="nil"/>
            </w:tcBorders>
            <w:shd w:val="clear" w:color="auto" w:fill="auto"/>
            <w:tcMar>
              <w:left w:w="43" w:type="dxa"/>
              <w:right w:w="43" w:type="dxa"/>
            </w:tcMar>
            <w:vAlign w:val="center"/>
          </w:tcPr>
          <w:p w14:paraId="3866F94C" w14:textId="77777777" w:rsidR="00291E5F" w:rsidRDefault="00291E5F" w:rsidP="00291E5F">
            <w:pPr>
              <w:jc w:val="right"/>
              <w:rPr>
                <w:color w:val="000000"/>
                <w:sz w:val="14"/>
                <w:szCs w:val="14"/>
              </w:rPr>
            </w:pPr>
            <w:r>
              <w:rPr>
                <w:rFonts w:eastAsia="Calibri"/>
                <w:color w:val="000000"/>
                <w:sz w:val="14"/>
                <w:szCs w:val="14"/>
              </w:rPr>
              <w:t>287,364.5</w:t>
            </w:r>
          </w:p>
        </w:tc>
        <w:tc>
          <w:tcPr>
            <w:tcW w:w="808" w:type="dxa"/>
            <w:tcBorders>
              <w:top w:val="nil"/>
              <w:left w:val="nil"/>
              <w:bottom w:val="nil"/>
              <w:right w:val="nil"/>
            </w:tcBorders>
            <w:shd w:val="clear" w:color="auto" w:fill="auto"/>
            <w:noWrap/>
            <w:tcMar>
              <w:left w:w="43" w:type="dxa"/>
              <w:right w:w="43" w:type="dxa"/>
            </w:tcMar>
            <w:vAlign w:val="center"/>
          </w:tcPr>
          <w:p w14:paraId="6176BC7D"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7777777" w:rsidR="00291E5F" w:rsidRDefault="00291E5F" w:rsidP="00291E5F">
            <w:pPr>
              <w:jc w:val="right"/>
              <w:rPr>
                <w:color w:val="000000"/>
                <w:sz w:val="14"/>
                <w:szCs w:val="14"/>
              </w:rPr>
            </w:pPr>
            <w:r>
              <w:rPr>
                <w:rFonts w:eastAsia="Calibri"/>
                <w:color w:val="000000"/>
                <w:sz w:val="14"/>
                <w:szCs w:val="14"/>
              </w:rPr>
              <w:t>364,404.4</w:t>
            </w:r>
          </w:p>
        </w:tc>
        <w:tc>
          <w:tcPr>
            <w:tcW w:w="931" w:type="dxa"/>
            <w:tcBorders>
              <w:top w:val="nil"/>
              <w:left w:val="nil"/>
              <w:bottom w:val="nil"/>
              <w:right w:val="nil"/>
            </w:tcBorders>
            <w:shd w:val="clear" w:color="auto" w:fill="auto"/>
            <w:tcMar>
              <w:left w:w="43" w:type="dxa"/>
              <w:right w:w="43" w:type="dxa"/>
            </w:tcMar>
            <w:vAlign w:val="center"/>
          </w:tcPr>
          <w:p w14:paraId="196DFD85" w14:textId="77777777" w:rsidR="00291E5F" w:rsidRDefault="00291E5F" w:rsidP="00291E5F">
            <w:pPr>
              <w:jc w:val="right"/>
              <w:rPr>
                <w:color w:val="000000"/>
                <w:sz w:val="14"/>
                <w:szCs w:val="14"/>
              </w:rPr>
            </w:pPr>
            <w:r>
              <w:rPr>
                <w:rFonts w:eastAsia="Calibri"/>
                <w:color w:val="000000"/>
                <w:sz w:val="14"/>
                <w:szCs w:val="14"/>
              </w:rPr>
              <w:t>364,404.4</w:t>
            </w:r>
          </w:p>
        </w:tc>
        <w:tc>
          <w:tcPr>
            <w:tcW w:w="810" w:type="dxa"/>
            <w:tcBorders>
              <w:top w:val="nil"/>
              <w:left w:val="nil"/>
              <w:bottom w:val="nil"/>
              <w:right w:val="nil"/>
            </w:tcBorders>
            <w:shd w:val="clear" w:color="auto" w:fill="auto"/>
            <w:tcMar>
              <w:left w:w="43" w:type="dxa"/>
              <w:right w:w="43" w:type="dxa"/>
            </w:tcMar>
            <w:vAlign w:val="center"/>
          </w:tcPr>
          <w:p w14:paraId="2BA38B0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A97F43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5FCA2E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68037A2C" w14:textId="77777777" w:rsidR="00291E5F" w:rsidRPr="002636FB" w:rsidRDefault="00291E5F" w:rsidP="00291E5F">
            <w:pPr>
              <w:jc w:val="right"/>
              <w:rPr>
                <w:color w:val="000000"/>
                <w:sz w:val="14"/>
                <w:szCs w:val="14"/>
              </w:rPr>
            </w:pPr>
            <w:r>
              <w:rPr>
                <w:rFonts w:eastAsia="Calibri"/>
                <w:color w:val="000000"/>
                <w:sz w:val="14"/>
                <w:szCs w:val="14"/>
              </w:rPr>
              <w:t>201,087.0</w:t>
            </w:r>
          </w:p>
        </w:tc>
        <w:tc>
          <w:tcPr>
            <w:tcW w:w="810" w:type="dxa"/>
            <w:tcBorders>
              <w:top w:val="nil"/>
              <w:left w:val="nil"/>
              <w:bottom w:val="nil"/>
              <w:right w:val="nil"/>
            </w:tcBorders>
            <w:shd w:val="clear" w:color="auto" w:fill="auto"/>
            <w:tcMar>
              <w:left w:w="43" w:type="dxa"/>
              <w:right w:w="43" w:type="dxa"/>
            </w:tcMar>
            <w:vAlign w:val="center"/>
          </w:tcPr>
          <w:p w14:paraId="6872D188" w14:textId="77777777" w:rsidR="00291E5F" w:rsidRDefault="00291E5F" w:rsidP="00291E5F">
            <w:pPr>
              <w:jc w:val="right"/>
              <w:rPr>
                <w:color w:val="000000"/>
                <w:sz w:val="14"/>
                <w:szCs w:val="14"/>
              </w:rPr>
            </w:pPr>
            <w:r>
              <w:rPr>
                <w:rFonts w:eastAsia="Calibri"/>
                <w:color w:val="000000"/>
                <w:sz w:val="14"/>
                <w:szCs w:val="14"/>
              </w:rPr>
              <w:t>210,913.3</w:t>
            </w:r>
          </w:p>
        </w:tc>
        <w:tc>
          <w:tcPr>
            <w:tcW w:w="812" w:type="dxa"/>
            <w:tcBorders>
              <w:top w:val="nil"/>
              <w:left w:val="nil"/>
              <w:bottom w:val="nil"/>
              <w:right w:val="nil"/>
            </w:tcBorders>
            <w:shd w:val="clear" w:color="auto" w:fill="auto"/>
            <w:tcMar>
              <w:left w:w="43" w:type="dxa"/>
              <w:right w:w="43" w:type="dxa"/>
            </w:tcMar>
            <w:vAlign w:val="center"/>
          </w:tcPr>
          <w:p w14:paraId="17DD4FA9" w14:textId="77777777" w:rsidR="00291E5F" w:rsidRDefault="00291E5F" w:rsidP="00291E5F">
            <w:pPr>
              <w:jc w:val="right"/>
              <w:rPr>
                <w:color w:val="000000"/>
                <w:sz w:val="14"/>
                <w:szCs w:val="14"/>
              </w:rPr>
            </w:pPr>
            <w:r>
              <w:rPr>
                <w:rFonts w:eastAsia="Calibri"/>
                <w:color w:val="000000"/>
                <w:sz w:val="14"/>
                <w:szCs w:val="14"/>
              </w:rPr>
              <w:t>210,913.3</w:t>
            </w:r>
          </w:p>
        </w:tc>
        <w:tc>
          <w:tcPr>
            <w:tcW w:w="808" w:type="dxa"/>
            <w:tcBorders>
              <w:top w:val="nil"/>
              <w:left w:val="nil"/>
              <w:bottom w:val="nil"/>
              <w:right w:val="nil"/>
            </w:tcBorders>
            <w:shd w:val="clear" w:color="auto" w:fill="auto"/>
            <w:noWrap/>
            <w:tcMar>
              <w:left w:w="43" w:type="dxa"/>
              <w:right w:w="43" w:type="dxa"/>
            </w:tcMar>
            <w:vAlign w:val="center"/>
          </w:tcPr>
          <w:p w14:paraId="2045C689"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77777777" w:rsidR="00291E5F" w:rsidRDefault="00291E5F" w:rsidP="00291E5F">
            <w:pPr>
              <w:jc w:val="right"/>
              <w:rPr>
                <w:color w:val="000000"/>
                <w:sz w:val="14"/>
                <w:szCs w:val="14"/>
              </w:rPr>
            </w:pPr>
            <w:r>
              <w:rPr>
                <w:rFonts w:eastAsia="Calibri"/>
                <w:color w:val="000000"/>
                <w:sz w:val="14"/>
                <w:szCs w:val="14"/>
              </w:rPr>
              <w:t>281,777.3</w:t>
            </w:r>
          </w:p>
        </w:tc>
        <w:tc>
          <w:tcPr>
            <w:tcW w:w="931" w:type="dxa"/>
            <w:tcBorders>
              <w:top w:val="nil"/>
              <w:left w:val="nil"/>
              <w:bottom w:val="nil"/>
              <w:right w:val="nil"/>
            </w:tcBorders>
            <w:shd w:val="clear" w:color="auto" w:fill="auto"/>
            <w:tcMar>
              <w:left w:w="43" w:type="dxa"/>
              <w:right w:w="43" w:type="dxa"/>
            </w:tcMar>
            <w:vAlign w:val="center"/>
          </w:tcPr>
          <w:p w14:paraId="7BAA077C" w14:textId="77777777" w:rsidR="00291E5F" w:rsidRDefault="00291E5F" w:rsidP="00291E5F">
            <w:pPr>
              <w:jc w:val="right"/>
              <w:rPr>
                <w:color w:val="000000"/>
                <w:sz w:val="14"/>
                <w:szCs w:val="14"/>
              </w:rPr>
            </w:pPr>
            <w:r>
              <w:rPr>
                <w:rFonts w:eastAsia="Calibri"/>
                <w:color w:val="000000"/>
                <w:sz w:val="14"/>
                <w:szCs w:val="14"/>
              </w:rPr>
              <w:t>281,777.3</w:t>
            </w:r>
          </w:p>
        </w:tc>
        <w:tc>
          <w:tcPr>
            <w:tcW w:w="810" w:type="dxa"/>
            <w:tcBorders>
              <w:top w:val="nil"/>
              <w:left w:val="nil"/>
              <w:bottom w:val="nil"/>
              <w:right w:val="nil"/>
            </w:tcBorders>
            <w:shd w:val="clear" w:color="auto" w:fill="auto"/>
            <w:tcMar>
              <w:left w:w="43" w:type="dxa"/>
              <w:right w:w="43" w:type="dxa"/>
            </w:tcMar>
            <w:vAlign w:val="center"/>
          </w:tcPr>
          <w:p w14:paraId="44EE0739"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2095775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27FD78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6D7BA304" w14:textId="77777777" w:rsidR="00291E5F" w:rsidRPr="002636FB" w:rsidRDefault="00291E5F" w:rsidP="00291E5F">
            <w:pPr>
              <w:jc w:val="right"/>
              <w:rPr>
                <w:color w:val="000000"/>
                <w:sz w:val="14"/>
                <w:szCs w:val="14"/>
              </w:rPr>
            </w:pPr>
            <w:r>
              <w:rPr>
                <w:rFonts w:eastAsia="Calibri"/>
                <w:color w:val="000000"/>
                <w:sz w:val="14"/>
                <w:szCs w:val="14"/>
              </w:rPr>
              <w:t>76,645.8</w:t>
            </w:r>
          </w:p>
        </w:tc>
        <w:tc>
          <w:tcPr>
            <w:tcW w:w="810" w:type="dxa"/>
            <w:tcBorders>
              <w:top w:val="nil"/>
              <w:left w:val="nil"/>
              <w:bottom w:val="nil"/>
              <w:right w:val="nil"/>
            </w:tcBorders>
            <w:shd w:val="clear" w:color="auto" w:fill="auto"/>
            <w:tcMar>
              <w:left w:w="43" w:type="dxa"/>
              <w:right w:w="43" w:type="dxa"/>
            </w:tcMar>
            <w:vAlign w:val="center"/>
          </w:tcPr>
          <w:p w14:paraId="3B29B5E8" w14:textId="77777777" w:rsidR="00291E5F" w:rsidRDefault="00291E5F" w:rsidP="00291E5F">
            <w:pPr>
              <w:jc w:val="right"/>
              <w:rPr>
                <w:color w:val="000000"/>
                <w:sz w:val="14"/>
                <w:szCs w:val="14"/>
              </w:rPr>
            </w:pPr>
            <w:r>
              <w:rPr>
                <w:rFonts w:eastAsia="Calibri"/>
                <w:color w:val="000000"/>
                <w:sz w:val="14"/>
                <w:szCs w:val="14"/>
              </w:rPr>
              <w:t>76,451.2</w:t>
            </w:r>
          </w:p>
        </w:tc>
        <w:tc>
          <w:tcPr>
            <w:tcW w:w="812" w:type="dxa"/>
            <w:tcBorders>
              <w:top w:val="nil"/>
              <w:left w:val="nil"/>
              <w:bottom w:val="nil"/>
              <w:right w:val="nil"/>
            </w:tcBorders>
            <w:shd w:val="clear" w:color="auto" w:fill="auto"/>
            <w:tcMar>
              <w:left w:w="43" w:type="dxa"/>
              <w:right w:w="43" w:type="dxa"/>
            </w:tcMar>
            <w:vAlign w:val="center"/>
          </w:tcPr>
          <w:p w14:paraId="4A345D06" w14:textId="77777777" w:rsidR="00291E5F" w:rsidRDefault="00291E5F" w:rsidP="00291E5F">
            <w:pPr>
              <w:jc w:val="right"/>
              <w:rPr>
                <w:color w:val="000000"/>
                <w:sz w:val="14"/>
                <w:szCs w:val="14"/>
              </w:rPr>
            </w:pPr>
            <w:r>
              <w:rPr>
                <w:rFonts w:eastAsia="Calibri"/>
                <w:color w:val="000000"/>
                <w:sz w:val="14"/>
                <w:szCs w:val="14"/>
              </w:rPr>
              <w:t>76,451.2</w:t>
            </w:r>
          </w:p>
        </w:tc>
        <w:tc>
          <w:tcPr>
            <w:tcW w:w="808" w:type="dxa"/>
            <w:tcBorders>
              <w:top w:val="nil"/>
              <w:left w:val="nil"/>
              <w:bottom w:val="nil"/>
              <w:right w:val="nil"/>
            </w:tcBorders>
            <w:shd w:val="clear" w:color="auto" w:fill="auto"/>
            <w:noWrap/>
            <w:tcMar>
              <w:left w:w="43" w:type="dxa"/>
              <w:right w:w="43" w:type="dxa"/>
            </w:tcMar>
            <w:vAlign w:val="center"/>
          </w:tcPr>
          <w:p w14:paraId="55E17D8E"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77777777" w:rsidR="00291E5F" w:rsidRDefault="00291E5F" w:rsidP="00291E5F">
            <w:pPr>
              <w:jc w:val="right"/>
              <w:rPr>
                <w:color w:val="000000"/>
                <w:sz w:val="14"/>
                <w:szCs w:val="14"/>
              </w:rPr>
            </w:pPr>
            <w:r>
              <w:rPr>
                <w:rFonts w:eastAsia="Calibri"/>
                <w:color w:val="000000"/>
                <w:sz w:val="14"/>
                <w:szCs w:val="14"/>
              </w:rPr>
              <w:t>82,627.2</w:t>
            </w:r>
          </w:p>
        </w:tc>
        <w:tc>
          <w:tcPr>
            <w:tcW w:w="931" w:type="dxa"/>
            <w:tcBorders>
              <w:top w:val="nil"/>
              <w:left w:val="nil"/>
              <w:bottom w:val="nil"/>
              <w:right w:val="nil"/>
            </w:tcBorders>
            <w:shd w:val="clear" w:color="auto" w:fill="auto"/>
            <w:tcMar>
              <w:left w:w="43" w:type="dxa"/>
              <w:right w:w="43" w:type="dxa"/>
            </w:tcMar>
            <w:vAlign w:val="center"/>
          </w:tcPr>
          <w:p w14:paraId="31B78988" w14:textId="77777777" w:rsidR="00291E5F" w:rsidRDefault="00291E5F" w:rsidP="00291E5F">
            <w:pPr>
              <w:jc w:val="right"/>
              <w:rPr>
                <w:color w:val="000000"/>
                <w:sz w:val="14"/>
                <w:szCs w:val="14"/>
              </w:rPr>
            </w:pPr>
            <w:r>
              <w:rPr>
                <w:rFonts w:eastAsia="Calibri"/>
                <w:color w:val="000000"/>
                <w:sz w:val="14"/>
                <w:szCs w:val="14"/>
              </w:rPr>
              <w:t>82,627.2</w:t>
            </w:r>
          </w:p>
        </w:tc>
        <w:tc>
          <w:tcPr>
            <w:tcW w:w="810" w:type="dxa"/>
            <w:tcBorders>
              <w:top w:val="nil"/>
              <w:left w:val="nil"/>
              <w:bottom w:val="nil"/>
              <w:right w:val="nil"/>
            </w:tcBorders>
            <w:shd w:val="clear" w:color="auto" w:fill="auto"/>
            <w:tcMar>
              <w:left w:w="43" w:type="dxa"/>
              <w:right w:w="43" w:type="dxa"/>
            </w:tcMar>
            <w:vAlign w:val="center"/>
          </w:tcPr>
          <w:p w14:paraId="6923E1A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A7705E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10F7DF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6A5FA21A" w14:textId="77777777" w:rsidR="00291E5F" w:rsidRPr="002636FB" w:rsidRDefault="00291E5F" w:rsidP="00291E5F">
            <w:pPr>
              <w:jc w:val="right"/>
              <w:rPr>
                <w:color w:val="000000"/>
                <w:sz w:val="14"/>
                <w:szCs w:val="14"/>
              </w:rPr>
            </w:pPr>
            <w:r>
              <w:rPr>
                <w:rFonts w:eastAsia="Calibri"/>
                <w:color w:val="000000"/>
                <w:sz w:val="14"/>
                <w:szCs w:val="14"/>
              </w:rPr>
              <w:t>543,798.7</w:t>
            </w:r>
          </w:p>
        </w:tc>
        <w:tc>
          <w:tcPr>
            <w:tcW w:w="810" w:type="dxa"/>
            <w:tcBorders>
              <w:top w:val="nil"/>
              <w:left w:val="nil"/>
              <w:bottom w:val="nil"/>
              <w:right w:val="nil"/>
            </w:tcBorders>
            <w:shd w:val="clear" w:color="auto" w:fill="auto"/>
            <w:tcMar>
              <w:left w:w="43" w:type="dxa"/>
              <w:right w:w="43" w:type="dxa"/>
            </w:tcMar>
            <w:vAlign w:val="center"/>
          </w:tcPr>
          <w:p w14:paraId="71DA9C94" w14:textId="77777777" w:rsidR="00291E5F" w:rsidRDefault="00291E5F" w:rsidP="00291E5F">
            <w:pPr>
              <w:jc w:val="right"/>
              <w:rPr>
                <w:color w:val="000000"/>
                <w:sz w:val="14"/>
                <w:szCs w:val="14"/>
              </w:rPr>
            </w:pPr>
            <w:r>
              <w:rPr>
                <w:rFonts w:eastAsia="Calibri"/>
                <w:color w:val="000000"/>
                <w:sz w:val="14"/>
                <w:szCs w:val="14"/>
              </w:rPr>
              <w:t>707,851.5</w:t>
            </w:r>
          </w:p>
        </w:tc>
        <w:tc>
          <w:tcPr>
            <w:tcW w:w="812" w:type="dxa"/>
            <w:tcBorders>
              <w:top w:val="nil"/>
              <w:left w:val="nil"/>
              <w:bottom w:val="nil"/>
              <w:right w:val="nil"/>
            </w:tcBorders>
            <w:shd w:val="clear" w:color="auto" w:fill="auto"/>
            <w:tcMar>
              <w:left w:w="43" w:type="dxa"/>
              <w:right w:w="43" w:type="dxa"/>
            </w:tcMar>
            <w:vAlign w:val="center"/>
          </w:tcPr>
          <w:p w14:paraId="6AB5D180" w14:textId="77777777" w:rsidR="00291E5F" w:rsidRDefault="00291E5F" w:rsidP="00291E5F">
            <w:pPr>
              <w:jc w:val="right"/>
              <w:rPr>
                <w:color w:val="000000"/>
                <w:sz w:val="14"/>
                <w:szCs w:val="14"/>
              </w:rPr>
            </w:pPr>
            <w:r>
              <w:rPr>
                <w:rFonts w:eastAsia="Calibri"/>
                <w:color w:val="000000"/>
                <w:sz w:val="14"/>
                <w:szCs w:val="14"/>
              </w:rPr>
              <w:t>706,851.5</w:t>
            </w:r>
          </w:p>
        </w:tc>
        <w:tc>
          <w:tcPr>
            <w:tcW w:w="808" w:type="dxa"/>
            <w:tcBorders>
              <w:top w:val="nil"/>
              <w:left w:val="nil"/>
              <w:bottom w:val="nil"/>
              <w:right w:val="nil"/>
            </w:tcBorders>
            <w:shd w:val="clear" w:color="auto" w:fill="auto"/>
            <w:noWrap/>
            <w:tcMar>
              <w:left w:w="43" w:type="dxa"/>
              <w:right w:w="43" w:type="dxa"/>
            </w:tcMar>
            <w:vAlign w:val="center"/>
          </w:tcPr>
          <w:p w14:paraId="5C32FF87" w14:textId="77777777" w:rsidR="00291E5F" w:rsidRDefault="00291E5F" w:rsidP="00291E5F">
            <w:pPr>
              <w:jc w:val="right"/>
              <w:rPr>
                <w:color w:val="000000"/>
                <w:sz w:val="14"/>
                <w:szCs w:val="14"/>
              </w:rPr>
            </w:pPr>
            <w:r>
              <w:rPr>
                <w:rFonts w:eastAsia="Calibri"/>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2B81CAB1" w14:textId="77777777" w:rsidR="00291E5F" w:rsidRDefault="00291E5F" w:rsidP="00291E5F">
            <w:pPr>
              <w:jc w:val="right"/>
              <w:rPr>
                <w:color w:val="000000"/>
                <w:sz w:val="14"/>
                <w:szCs w:val="14"/>
              </w:rPr>
            </w:pPr>
            <w:r>
              <w:rPr>
                <w:rFonts w:eastAsia="Calibri"/>
                <w:color w:val="000000"/>
                <w:sz w:val="14"/>
                <w:szCs w:val="14"/>
              </w:rPr>
              <w:t>615,244.6</w:t>
            </w:r>
          </w:p>
        </w:tc>
        <w:tc>
          <w:tcPr>
            <w:tcW w:w="931" w:type="dxa"/>
            <w:tcBorders>
              <w:top w:val="nil"/>
              <w:left w:val="nil"/>
              <w:bottom w:val="nil"/>
              <w:right w:val="nil"/>
            </w:tcBorders>
            <w:shd w:val="clear" w:color="auto" w:fill="auto"/>
            <w:tcMar>
              <w:left w:w="43" w:type="dxa"/>
              <w:right w:w="43" w:type="dxa"/>
            </w:tcMar>
            <w:vAlign w:val="center"/>
          </w:tcPr>
          <w:p w14:paraId="2D49AA50" w14:textId="77777777" w:rsidR="00291E5F" w:rsidRDefault="00291E5F" w:rsidP="00291E5F">
            <w:pPr>
              <w:jc w:val="right"/>
              <w:rPr>
                <w:color w:val="000000"/>
                <w:sz w:val="14"/>
                <w:szCs w:val="14"/>
              </w:rPr>
            </w:pPr>
            <w:r>
              <w:rPr>
                <w:rFonts w:eastAsia="Calibri"/>
                <w:color w:val="000000"/>
                <w:sz w:val="14"/>
                <w:szCs w:val="14"/>
              </w:rPr>
              <w:t>615,244.6</w:t>
            </w:r>
          </w:p>
        </w:tc>
        <w:tc>
          <w:tcPr>
            <w:tcW w:w="810" w:type="dxa"/>
            <w:tcBorders>
              <w:top w:val="nil"/>
              <w:left w:val="nil"/>
              <w:bottom w:val="nil"/>
              <w:right w:val="nil"/>
            </w:tcBorders>
            <w:shd w:val="clear" w:color="auto" w:fill="auto"/>
            <w:tcMar>
              <w:left w:w="43" w:type="dxa"/>
              <w:right w:w="43" w:type="dxa"/>
            </w:tcMar>
            <w:vAlign w:val="center"/>
          </w:tcPr>
          <w:p w14:paraId="7E1799DF"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0BE31C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32A85E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415FA29E" w14:textId="77777777" w:rsidR="00291E5F" w:rsidRPr="002636FB" w:rsidRDefault="00291E5F" w:rsidP="00291E5F">
            <w:pPr>
              <w:jc w:val="right"/>
              <w:rPr>
                <w:color w:val="000000"/>
                <w:sz w:val="14"/>
                <w:szCs w:val="14"/>
              </w:rPr>
            </w:pPr>
            <w:r>
              <w:rPr>
                <w:rFonts w:eastAsia="Calibri"/>
                <w:color w:val="000000"/>
                <w:sz w:val="14"/>
                <w:szCs w:val="14"/>
              </w:rPr>
              <w:t>532,646.6</w:t>
            </w:r>
          </w:p>
        </w:tc>
        <w:tc>
          <w:tcPr>
            <w:tcW w:w="810" w:type="dxa"/>
            <w:tcBorders>
              <w:top w:val="nil"/>
              <w:left w:val="nil"/>
              <w:bottom w:val="nil"/>
              <w:right w:val="nil"/>
            </w:tcBorders>
            <w:shd w:val="clear" w:color="auto" w:fill="auto"/>
            <w:tcMar>
              <w:left w:w="43" w:type="dxa"/>
              <w:right w:w="43" w:type="dxa"/>
            </w:tcMar>
            <w:vAlign w:val="center"/>
          </w:tcPr>
          <w:p w14:paraId="0CEE6E21" w14:textId="77777777" w:rsidR="00291E5F" w:rsidRDefault="00291E5F" w:rsidP="00291E5F">
            <w:pPr>
              <w:jc w:val="right"/>
              <w:rPr>
                <w:color w:val="000000"/>
                <w:sz w:val="14"/>
                <w:szCs w:val="14"/>
              </w:rPr>
            </w:pPr>
            <w:r>
              <w:rPr>
                <w:rFonts w:eastAsia="Calibri"/>
                <w:color w:val="000000"/>
                <w:sz w:val="14"/>
                <w:szCs w:val="14"/>
              </w:rPr>
              <w:t>700,734.2</w:t>
            </w:r>
          </w:p>
        </w:tc>
        <w:tc>
          <w:tcPr>
            <w:tcW w:w="812" w:type="dxa"/>
            <w:tcBorders>
              <w:top w:val="nil"/>
              <w:left w:val="nil"/>
              <w:bottom w:val="nil"/>
              <w:right w:val="nil"/>
            </w:tcBorders>
            <w:shd w:val="clear" w:color="auto" w:fill="auto"/>
            <w:tcMar>
              <w:left w:w="43" w:type="dxa"/>
              <w:right w:w="43" w:type="dxa"/>
            </w:tcMar>
            <w:vAlign w:val="center"/>
          </w:tcPr>
          <w:p w14:paraId="32039C97" w14:textId="77777777" w:rsidR="00291E5F" w:rsidRDefault="00291E5F" w:rsidP="00291E5F">
            <w:pPr>
              <w:jc w:val="right"/>
              <w:rPr>
                <w:color w:val="000000"/>
                <w:sz w:val="14"/>
                <w:szCs w:val="14"/>
              </w:rPr>
            </w:pPr>
            <w:r>
              <w:rPr>
                <w:rFonts w:eastAsia="Calibri"/>
                <w:color w:val="000000"/>
                <w:sz w:val="14"/>
                <w:szCs w:val="14"/>
              </w:rPr>
              <w:t>699,734.2</w:t>
            </w:r>
          </w:p>
        </w:tc>
        <w:tc>
          <w:tcPr>
            <w:tcW w:w="808" w:type="dxa"/>
            <w:tcBorders>
              <w:top w:val="nil"/>
              <w:left w:val="nil"/>
              <w:bottom w:val="nil"/>
              <w:right w:val="nil"/>
            </w:tcBorders>
            <w:shd w:val="clear" w:color="auto" w:fill="auto"/>
            <w:noWrap/>
            <w:tcMar>
              <w:left w:w="43" w:type="dxa"/>
              <w:right w:w="43" w:type="dxa"/>
            </w:tcMar>
            <w:vAlign w:val="center"/>
          </w:tcPr>
          <w:p w14:paraId="4F9B13F6" w14:textId="77777777" w:rsidR="00291E5F" w:rsidRDefault="00291E5F" w:rsidP="00291E5F">
            <w:pPr>
              <w:jc w:val="right"/>
              <w:rPr>
                <w:color w:val="000000"/>
                <w:sz w:val="14"/>
                <w:szCs w:val="14"/>
              </w:rPr>
            </w:pPr>
            <w:r>
              <w:rPr>
                <w:rFonts w:eastAsia="Calibri"/>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0B59ACAC" w14:textId="77777777" w:rsidR="00291E5F" w:rsidRDefault="00291E5F" w:rsidP="00291E5F">
            <w:pPr>
              <w:jc w:val="right"/>
              <w:rPr>
                <w:color w:val="000000"/>
                <w:sz w:val="14"/>
                <w:szCs w:val="14"/>
              </w:rPr>
            </w:pPr>
            <w:r>
              <w:rPr>
                <w:rFonts w:eastAsia="Calibri"/>
                <w:color w:val="000000"/>
                <w:sz w:val="14"/>
                <w:szCs w:val="14"/>
              </w:rPr>
              <w:t>607,643.9</w:t>
            </w:r>
          </w:p>
        </w:tc>
        <w:tc>
          <w:tcPr>
            <w:tcW w:w="931" w:type="dxa"/>
            <w:tcBorders>
              <w:top w:val="nil"/>
              <w:left w:val="nil"/>
              <w:bottom w:val="nil"/>
              <w:right w:val="nil"/>
            </w:tcBorders>
            <w:shd w:val="clear" w:color="auto" w:fill="auto"/>
            <w:tcMar>
              <w:left w:w="43" w:type="dxa"/>
              <w:right w:w="43" w:type="dxa"/>
            </w:tcMar>
            <w:vAlign w:val="center"/>
          </w:tcPr>
          <w:p w14:paraId="0A41EFF8" w14:textId="77777777" w:rsidR="00291E5F" w:rsidRDefault="00291E5F" w:rsidP="00291E5F">
            <w:pPr>
              <w:jc w:val="right"/>
              <w:rPr>
                <w:color w:val="000000"/>
                <w:sz w:val="14"/>
                <w:szCs w:val="14"/>
              </w:rPr>
            </w:pPr>
            <w:r>
              <w:rPr>
                <w:rFonts w:eastAsia="Calibri"/>
                <w:color w:val="000000"/>
                <w:sz w:val="14"/>
                <w:szCs w:val="14"/>
              </w:rPr>
              <w:t>607,643.9</w:t>
            </w:r>
          </w:p>
        </w:tc>
        <w:tc>
          <w:tcPr>
            <w:tcW w:w="810" w:type="dxa"/>
            <w:tcBorders>
              <w:top w:val="nil"/>
              <w:left w:val="nil"/>
              <w:bottom w:val="nil"/>
              <w:right w:val="nil"/>
            </w:tcBorders>
            <w:shd w:val="clear" w:color="auto" w:fill="auto"/>
            <w:tcMar>
              <w:left w:w="43" w:type="dxa"/>
              <w:right w:w="43" w:type="dxa"/>
            </w:tcMar>
            <w:vAlign w:val="center"/>
          </w:tcPr>
          <w:p w14:paraId="1E9FBA6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2FA429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88292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41A0C904" w14:textId="77777777" w:rsidR="00291E5F" w:rsidRPr="002636FB" w:rsidRDefault="00291E5F" w:rsidP="00291E5F">
            <w:pPr>
              <w:jc w:val="right"/>
              <w:rPr>
                <w:color w:val="000000"/>
                <w:sz w:val="14"/>
                <w:szCs w:val="14"/>
              </w:rPr>
            </w:pPr>
            <w:r>
              <w:rPr>
                <w:rFonts w:eastAsia="Calibri"/>
                <w:color w:val="000000"/>
                <w:sz w:val="14"/>
                <w:szCs w:val="14"/>
              </w:rPr>
              <w:t>11,152.1</w:t>
            </w:r>
          </w:p>
        </w:tc>
        <w:tc>
          <w:tcPr>
            <w:tcW w:w="810" w:type="dxa"/>
            <w:tcBorders>
              <w:top w:val="nil"/>
              <w:left w:val="nil"/>
              <w:bottom w:val="nil"/>
              <w:right w:val="nil"/>
            </w:tcBorders>
            <w:shd w:val="clear" w:color="auto" w:fill="auto"/>
            <w:tcMar>
              <w:left w:w="43" w:type="dxa"/>
              <w:right w:w="43" w:type="dxa"/>
            </w:tcMar>
            <w:vAlign w:val="center"/>
          </w:tcPr>
          <w:p w14:paraId="504C693B" w14:textId="77777777" w:rsidR="00291E5F" w:rsidRDefault="00291E5F" w:rsidP="00291E5F">
            <w:pPr>
              <w:jc w:val="right"/>
              <w:rPr>
                <w:color w:val="000000"/>
                <w:sz w:val="14"/>
                <w:szCs w:val="14"/>
              </w:rPr>
            </w:pPr>
            <w:r>
              <w:rPr>
                <w:rFonts w:eastAsia="Calibri"/>
                <w:color w:val="000000"/>
                <w:sz w:val="14"/>
                <w:szCs w:val="14"/>
              </w:rPr>
              <w:t>7,117.4</w:t>
            </w:r>
          </w:p>
        </w:tc>
        <w:tc>
          <w:tcPr>
            <w:tcW w:w="812" w:type="dxa"/>
            <w:tcBorders>
              <w:top w:val="nil"/>
              <w:left w:val="nil"/>
              <w:bottom w:val="nil"/>
              <w:right w:val="nil"/>
            </w:tcBorders>
            <w:shd w:val="clear" w:color="auto" w:fill="auto"/>
            <w:tcMar>
              <w:left w:w="43" w:type="dxa"/>
              <w:right w:w="43" w:type="dxa"/>
            </w:tcMar>
            <w:vAlign w:val="center"/>
          </w:tcPr>
          <w:p w14:paraId="1E6DE0EA" w14:textId="77777777" w:rsidR="00291E5F" w:rsidRDefault="00291E5F" w:rsidP="00291E5F">
            <w:pPr>
              <w:jc w:val="right"/>
              <w:rPr>
                <w:color w:val="000000"/>
                <w:sz w:val="14"/>
                <w:szCs w:val="14"/>
              </w:rPr>
            </w:pPr>
            <w:r>
              <w:rPr>
                <w:rFonts w:eastAsia="Calibri"/>
                <w:color w:val="000000"/>
                <w:sz w:val="14"/>
                <w:szCs w:val="14"/>
              </w:rPr>
              <w:t>7,117.4</w:t>
            </w:r>
          </w:p>
        </w:tc>
        <w:tc>
          <w:tcPr>
            <w:tcW w:w="808" w:type="dxa"/>
            <w:tcBorders>
              <w:top w:val="nil"/>
              <w:left w:val="nil"/>
              <w:bottom w:val="nil"/>
              <w:right w:val="nil"/>
            </w:tcBorders>
            <w:shd w:val="clear" w:color="auto" w:fill="auto"/>
            <w:noWrap/>
            <w:tcMar>
              <w:left w:w="43" w:type="dxa"/>
              <w:right w:w="43" w:type="dxa"/>
            </w:tcMar>
            <w:vAlign w:val="center"/>
          </w:tcPr>
          <w:p w14:paraId="785A3ABC"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77777777" w:rsidR="00291E5F" w:rsidRDefault="00291E5F" w:rsidP="00291E5F">
            <w:pPr>
              <w:jc w:val="right"/>
              <w:rPr>
                <w:color w:val="000000"/>
                <w:sz w:val="14"/>
                <w:szCs w:val="14"/>
              </w:rPr>
            </w:pPr>
            <w:r>
              <w:rPr>
                <w:rFonts w:eastAsia="Calibri"/>
                <w:color w:val="000000"/>
                <w:sz w:val="14"/>
                <w:szCs w:val="14"/>
              </w:rPr>
              <w:t>7,600.7</w:t>
            </w:r>
          </w:p>
        </w:tc>
        <w:tc>
          <w:tcPr>
            <w:tcW w:w="931" w:type="dxa"/>
            <w:tcBorders>
              <w:top w:val="nil"/>
              <w:left w:val="nil"/>
              <w:bottom w:val="nil"/>
              <w:right w:val="nil"/>
            </w:tcBorders>
            <w:shd w:val="clear" w:color="auto" w:fill="auto"/>
            <w:tcMar>
              <w:left w:w="43" w:type="dxa"/>
              <w:right w:w="43" w:type="dxa"/>
            </w:tcMar>
            <w:vAlign w:val="center"/>
          </w:tcPr>
          <w:p w14:paraId="75BF97D5" w14:textId="77777777" w:rsidR="00291E5F" w:rsidRDefault="00291E5F" w:rsidP="00291E5F">
            <w:pPr>
              <w:jc w:val="right"/>
              <w:rPr>
                <w:color w:val="000000"/>
                <w:sz w:val="14"/>
                <w:szCs w:val="14"/>
              </w:rPr>
            </w:pPr>
            <w:r>
              <w:rPr>
                <w:rFonts w:eastAsia="Calibri"/>
                <w:color w:val="000000"/>
                <w:sz w:val="14"/>
                <w:szCs w:val="14"/>
              </w:rPr>
              <w:t>7,600.7</w:t>
            </w:r>
          </w:p>
        </w:tc>
        <w:tc>
          <w:tcPr>
            <w:tcW w:w="810" w:type="dxa"/>
            <w:tcBorders>
              <w:top w:val="nil"/>
              <w:left w:val="nil"/>
              <w:bottom w:val="nil"/>
              <w:right w:val="nil"/>
            </w:tcBorders>
            <w:shd w:val="clear" w:color="auto" w:fill="auto"/>
            <w:tcMar>
              <w:left w:w="43" w:type="dxa"/>
              <w:right w:w="43" w:type="dxa"/>
            </w:tcMar>
            <w:vAlign w:val="center"/>
          </w:tcPr>
          <w:p w14:paraId="5230BE1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2EFE61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5D87AF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1CF1F162" w14:textId="77777777"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7777777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77777777"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77777777"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77777777"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7B62D2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DA9EDC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5B2340"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1B6423B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1,138,214.2</w:t>
            </w:r>
          </w:p>
        </w:tc>
        <w:tc>
          <w:tcPr>
            <w:tcW w:w="810" w:type="dxa"/>
            <w:tcBorders>
              <w:top w:val="nil"/>
              <w:left w:val="nil"/>
              <w:bottom w:val="nil"/>
              <w:right w:val="nil"/>
            </w:tcBorders>
            <w:shd w:val="clear" w:color="auto" w:fill="auto"/>
            <w:tcMar>
              <w:left w:w="43" w:type="dxa"/>
              <w:right w:w="43" w:type="dxa"/>
            </w:tcMar>
            <w:vAlign w:val="center"/>
          </w:tcPr>
          <w:p w14:paraId="6BBC138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1,104,543.4</w:t>
            </w:r>
          </w:p>
        </w:tc>
        <w:tc>
          <w:tcPr>
            <w:tcW w:w="812" w:type="dxa"/>
            <w:tcBorders>
              <w:top w:val="nil"/>
              <w:left w:val="nil"/>
              <w:bottom w:val="nil"/>
              <w:right w:val="nil"/>
            </w:tcBorders>
            <w:shd w:val="clear" w:color="auto" w:fill="auto"/>
            <w:tcMar>
              <w:left w:w="43" w:type="dxa"/>
              <w:right w:w="43" w:type="dxa"/>
            </w:tcMar>
            <w:vAlign w:val="center"/>
          </w:tcPr>
          <w:p w14:paraId="2946044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1,104,543.4</w:t>
            </w:r>
          </w:p>
        </w:tc>
        <w:tc>
          <w:tcPr>
            <w:tcW w:w="808" w:type="dxa"/>
            <w:tcBorders>
              <w:top w:val="nil"/>
              <w:left w:val="nil"/>
              <w:bottom w:val="nil"/>
              <w:right w:val="nil"/>
            </w:tcBorders>
            <w:shd w:val="clear" w:color="auto" w:fill="auto"/>
            <w:noWrap/>
            <w:tcMar>
              <w:left w:w="43" w:type="dxa"/>
              <w:right w:w="43" w:type="dxa"/>
            </w:tcMar>
            <w:vAlign w:val="center"/>
          </w:tcPr>
          <w:p w14:paraId="7E1ED05C"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1,235,075.0</w:t>
            </w:r>
          </w:p>
        </w:tc>
        <w:tc>
          <w:tcPr>
            <w:tcW w:w="931" w:type="dxa"/>
            <w:tcBorders>
              <w:top w:val="nil"/>
              <w:left w:val="nil"/>
              <w:bottom w:val="nil"/>
              <w:right w:val="nil"/>
            </w:tcBorders>
            <w:shd w:val="clear" w:color="auto" w:fill="auto"/>
            <w:tcMar>
              <w:left w:w="43" w:type="dxa"/>
              <w:right w:w="43" w:type="dxa"/>
            </w:tcMar>
            <w:vAlign w:val="center"/>
          </w:tcPr>
          <w:p w14:paraId="644337C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1,235,075.0</w:t>
            </w:r>
          </w:p>
        </w:tc>
        <w:tc>
          <w:tcPr>
            <w:tcW w:w="810" w:type="dxa"/>
            <w:tcBorders>
              <w:top w:val="nil"/>
              <w:left w:val="nil"/>
              <w:bottom w:val="nil"/>
              <w:right w:val="nil"/>
            </w:tcBorders>
            <w:shd w:val="clear" w:color="auto" w:fill="auto"/>
            <w:tcMar>
              <w:left w:w="43" w:type="dxa"/>
              <w:right w:w="43" w:type="dxa"/>
            </w:tcMar>
            <w:vAlign w:val="center"/>
          </w:tcPr>
          <w:p w14:paraId="01BF298E"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70569E3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B139FD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5AE7126E" w14:textId="77777777"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7777777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7777777"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77777777"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7777777"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815331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0D8B47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601D85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4FD63CD4" w14:textId="77777777" w:rsidR="00291E5F" w:rsidRPr="002636FB" w:rsidRDefault="00291E5F" w:rsidP="00291E5F">
            <w:pPr>
              <w:jc w:val="right"/>
              <w:rPr>
                <w:color w:val="000000"/>
                <w:sz w:val="14"/>
                <w:szCs w:val="14"/>
              </w:rPr>
            </w:pPr>
            <w:r>
              <w:rPr>
                <w:rFonts w:eastAsia="Calibri"/>
                <w:color w:val="000000"/>
                <w:sz w:val="14"/>
                <w:szCs w:val="14"/>
              </w:rPr>
              <w:t>773.4</w:t>
            </w:r>
          </w:p>
        </w:tc>
        <w:tc>
          <w:tcPr>
            <w:tcW w:w="810" w:type="dxa"/>
            <w:tcBorders>
              <w:top w:val="nil"/>
              <w:left w:val="nil"/>
              <w:bottom w:val="nil"/>
              <w:right w:val="nil"/>
            </w:tcBorders>
            <w:shd w:val="clear" w:color="auto" w:fill="auto"/>
            <w:tcMar>
              <w:left w:w="43" w:type="dxa"/>
              <w:right w:w="43" w:type="dxa"/>
            </w:tcMar>
            <w:vAlign w:val="center"/>
          </w:tcPr>
          <w:p w14:paraId="68E87112" w14:textId="77777777" w:rsidR="00291E5F" w:rsidRDefault="00291E5F" w:rsidP="00291E5F">
            <w:pPr>
              <w:jc w:val="right"/>
              <w:rPr>
                <w:color w:val="000000"/>
                <w:sz w:val="14"/>
                <w:szCs w:val="14"/>
              </w:rPr>
            </w:pPr>
            <w:r>
              <w:rPr>
                <w:rFonts w:eastAsia="Calibri"/>
                <w:color w:val="000000"/>
                <w:sz w:val="14"/>
                <w:szCs w:val="14"/>
              </w:rPr>
              <w:t>807.7</w:t>
            </w:r>
          </w:p>
        </w:tc>
        <w:tc>
          <w:tcPr>
            <w:tcW w:w="812" w:type="dxa"/>
            <w:tcBorders>
              <w:top w:val="nil"/>
              <w:left w:val="nil"/>
              <w:bottom w:val="nil"/>
              <w:right w:val="nil"/>
            </w:tcBorders>
            <w:shd w:val="clear" w:color="auto" w:fill="auto"/>
            <w:tcMar>
              <w:left w:w="43" w:type="dxa"/>
              <w:right w:w="43" w:type="dxa"/>
            </w:tcMar>
            <w:vAlign w:val="center"/>
          </w:tcPr>
          <w:p w14:paraId="3846BA7F" w14:textId="77777777" w:rsidR="00291E5F" w:rsidRDefault="00291E5F" w:rsidP="00291E5F">
            <w:pPr>
              <w:jc w:val="right"/>
              <w:rPr>
                <w:color w:val="000000"/>
                <w:sz w:val="14"/>
                <w:szCs w:val="14"/>
              </w:rPr>
            </w:pPr>
            <w:r>
              <w:rPr>
                <w:rFonts w:eastAsia="Calibri"/>
                <w:color w:val="000000"/>
                <w:sz w:val="14"/>
                <w:szCs w:val="14"/>
              </w:rPr>
              <w:t>807.7</w:t>
            </w:r>
          </w:p>
        </w:tc>
        <w:tc>
          <w:tcPr>
            <w:tcW w:w="808" w:type="dxa"/>
            <w:tcBorders>
              <w:top w:val="nil"/>
              <w:left w:val="nil"/>
              <w:bottom w:val="nil"/>
              <w:right w:val="nil"/>
            </w:tcBorders>
            <w:shd w:val="clear" w:color="auto" w:fill="auto"/>
            <w:noWrap/>
            <w:tcMar>
              <w:left w:w="43" w:type="dxa"/>
              <w:right w:w="43" w:type="dxa"/>
            </w:tcMar>
            <w:vAlign w:val="center"/>
          </w:tcPr>
          <w:p w14:paraId="0C6D76C0"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77777777" w:rsidR="00291E5F" w:rsidRDefault="00291E5F" w:rsidP="00291E5F">
            <w:pPr>
              <w:jc w:val="right"/>
              <w:rPr>
                <w:color w:val="000000"/>
                <w:sz w:val="14"/>
                <w:szCs w:val="14"/>
              </w:rPr>
            </w:pPr>
            <w:r>
              <w:rPr>
                <w:rFonts w:eastAsia="Calibri"/>
                <w:color w:val="000000"/>
                <w:sz w:val="14"/>
                <w:szCs w:val="14"/>
              </w:rPr>
              <w:t>786.6</w:t>
            </w:r>
          </w:p>
        </w:tc>
        <w:tc>
          <w:tcPr>
            <w:tcW w:w="931" w:type="dxa"/>
            <w:tcBorders>
              <w:top w:val="nil"/>
              <w:left w:val="nil"/>
              <w:bottom w:val="nil"/>
              <w:right w:val="nil"/>
            </w:tcBorders>
            <w:shd w:val="clear" w:color="auto" w:fill="auto"/>
            <w:tcMar>
              <w:left w:w="43" w:type="dxa"/>
              <w:right w:w="43" w:type="dxa"/>
            </w:tcMar>
            <w:vAlign w:val="center"/>
          </w:tcPr>
          <w:p w14:paraId="40177C1E" w14:textId="77777777" w:rsidR="00291E5F" w:rsidRDefault="00291E5F" w:rsidP="00291E5F">
            <w:pPr>
              <w:jc w:val="right"/>
              <w:rPr>
                <w:color w:val="000000"/>
                <w:sz w:val="14"/>
                <w:szCs w:val="14"/>
              </w:rPr>
            </w:pPr>
            <w:r>
              <w:rPr>
                <w:rFonts w:eastAsia="Calibri"/>
                <w:color w:val="000000"/>
                <w:sz w:val="14"/>
                <w:szCs w:val="14"/>
              </w:rPr>
              <w:t>786.6</w:t>
            </w:r>
          </w:p>
        </w:tc>
        <w:tc>
          <w:tcPr>
            <w:tcW w:w="810" w:type="dxa"/>
            <w:tcBorders>
              <w:top w:val="nil"/>
              <w:left w:val="nil"/>
              <w:bottom w:val="nil"/>
              <w:right w:val="nil"/>
            </w:tcBorders>
            <w:shd w:val="clear" w:color="auto" w:fill="auto"/>
            <w:tcMar>
              <w:left w:w="43" w:type="dxa"/>
              <w:right w:w="43" w:type="dxa"/>
            </w:tcMar>
            <w:vAlign w:val="center"/>
          </w:tcPr>
          <w:p w14:paraId="600166F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311718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48F96F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13A04161" w14:textId="77777777" w:rsidR="00291E5F" w:rsidRPr="002636FB" w:rsidRDefault="00291E5F" w:rsidP="00291E5F">
            <w:pPr>
              <w:jc w:val="right"/>
              <w:rPr>
                <w:color w:val="000000"/>
                <w:sz w:val="14"/>
                <w:szCs w:val="14"/>
              </w:rPr>
            </w:pPr>
            <w:r>
              <w:rPr>
                <w:rFonts w:eastAsia="Calibri"/>
                <w:color w:val="000000"/>
                <w:sz w:val="14"/>
                <w:szCs w:val="14"/>
              </w:rPr>
              <w:t>686,783.4</w:t>
            </w:r>
          </w:p>
        </w:tc>
        <w:tc>
          <w:tcPr>
            <w:tcW w:w="810" w:type="dxa"/>
            <w:tcBorders>
              <w:top w:val="nil"/>
              <w:left w:val="nil"/>
              <w:bottom w:val="nil"/>
              <w:right w:val="nil"/>
            </w:tcBorders>
            <w:shd w:val="clear" w:color="auto" w:fill="auto"/>
            <w:tcMar>
              <w:left w:w="43" w:type="dxa"/>
              <w:right w:w="43" w:type="dxa"/>
            </w:tcMar>
            <w:vAlign w:val="center"/>
          </w:tcPr>
          <w:p w14:paraId="05F8D513" w14:textId="77777777" w:rsidR="00291E5F" w:rsidRDefault="00291E5F" w:rsidP="00291E5F">
            <w:pPr>
              <w:jc w:val="right"/>
              <w:rPr>
                <w:color w:val="000000"/>
                <w:sz w:val="14"/>
                <w:szCs w:val="14"/>
              </w:rPr>
            </w:pPr>
            <w:r>
              <w:rPr>
                <w:rFonts w:eastAsia="Calibri"/>
                <w:color w:val="000000"/>
                <w:sz w:val="14"/>
                <w:szCs w:val="14"/>
              </w:rPr>
              <w:t>670,176.4</w:t>
            </w:r>
          </w:p>
        </w:tc>
        <w:tc>
          <w:tcPr>
            <w:tcW w:w="812" w:type="dxa"/>
            <w:tcBorders>
              <w:top w:val="nil"/>
              <w:left w:val="nil"/>
              <w:bottom w:val="nil"/>
              <w:right w:val="nil"/>
            </w:tcBorders>
            <w:shd w:val="clear" w:color="auto" w:fill="auto"/>
            <w:tcMar>
              <w:left w:w="43" w:type="dxa"/>
              <w:right w:w="43" w:type="dxa"/>
            </w:tcMar>
            <w:vAlign w:val="center"/>
          </w:tcPr>
          <w:p w14:paraId="3612DB2C" w14:textId="77777777" w:rsidR="00291E5F" w:rsidRDefault="00291E5F" w:rsidP="00291E5F">
            <w:pPr>
              <w:jc w:val="right"/>
              <w:rPr>
                <w:color w:val="000000"/>
                <w:sz w:val="14"/>
                <w:szCs w:val="14"/>
              </w:rPr>
            </w:pPr>
            <w:r>
              <w:rPr>
                <w:rFonts w:eastAsia="Calibri"/>
                <w:color w:val="000000"/>
                <w:sz w:val="14"/>
                <w:szCs w:val="14"/>
              </w:rPr>
              <w:t>670,176.4</w:t>
            </w:r>
          </w:p>
        </w:tc>
        <w:tc>
          <w:tcPr>
            <w:tcW w:w="808" w:type="dxa"/>
            <w:tcBorders>
              <w:top w:val="nil"/>
              <w:left w:val="nil"/>
              <w:bottom w:val="nil"/>
              <w:right w:val="nil"/>
            </w:tcBorders>
            <w:shd w:val="clear" w:color="auto" w:fill="auto"/>
            <w:noWrap/>
            <w:tcMar>
              <w:left w:w="43" w:type="dxa"/>
              <w:right w:w="43" w:type="dxa"/>
            </w:tcMar>
            <w:vAlign w:val="center"/>
          </w:tcPr>
          <w:p w14:paraId="0C6EF357"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77777777" w:rsidR="00291E5F" w:rsidRDefault="00291E5F" w:rsidP="00291E5F">
            <w:pPr>
              <w:jc w:val="right"/>
              <w:rPr>
                <w:color w:val="000000"/>
                <w:sz w:val="14"/>
                <w:szCs w:val="14"/>
              </w:rPr>
            </w:pPr>
            <w:r>
              <w:rPr>
                <w:rFonts w:eastAsia="Calibri"/>
                <w:color w:val="000000"/>
                <w:sz w:val="14"/>
                <w:szCs w:val="14"/>
              </w:rPr>
              <w:t>658,379.1</w:t>
            </w:r>
          </w:p>
        </w:tc>
        <w:tc>
          <w:tcPr>
            <w:tcW w:w="931" w:type="dxa"/>
            <w:tcBorders>
              <w:top w:val="nil"/>
              <w:left w:val="nil"/>
              <w:bottom w:val="nil"/>
              <w:right w:val="nil"/>
            </w:tcBorders>
            <w:shd w:val="clear" w:color="auto" w:fill="auto"/>
            <w:tcMar>
              <w:left w:w="43" w:type="dxa"/>
              <w:right w:w="43" w:type="dxa"/>
            </w:tcMar>
            <w:vAlign w:val="center"/>
          </w:tcPr>
          <w:p w14:paraId="3F828539" w14:textId="77777777" w:rsidR="00291E5F" w:rsidRDefault="00291E5F" w:rsidP="00291E5F">
            <w:pPr>
              <w:jc w:val="right"/>
              <w:rPr>
                <w:color w:val="000000"/>
                <w:sz w:val="14"/>
                <w:szCs w:val="14"/>
              </w:rPr>
            </w:pPr>
            <w:r>
              <w:rPr>
                <w:rFonts w:eastAsia="Calibri"/>
                <w:color w:val="000000"/>
                <w:sz w:val="14"/>
                <w:szCs w:val="14"/>
              </w:rPr>
              <w:t>658,379.1</w:t>
            </w:r>
          </w:p>
        </w:tc>
        <w:tc>
          <w:tcPr>
            <w:tcW w:w="810" w:type="dxa"/>
            <w:tcBorders>
              <w:top w:val="nil"/>
              <w:left w:val="nil"/>
              <w:bottom w:val="nil"/>
              <w:right w:val="nil"/>
            </w:tcBorders>
            <w:shd w:val="clear" w:color="auto" w:fill="auto"/>
            <w:tcMar>
              <w:left w:w="43" w:type="dxa"/>
              <w:right w:w="43" w:type="dxa"/>
            </w:tcMar>
            <w:vAlign w:val="center"/>
          </w:tcPr>
          <w:p w14:paraId="0D3DB33A"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E2EDE2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F3DA13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1A5D710D" w14:textId="77777777" w:rsidR="00291E5F" w:rsidRPr="002636FB" w:rsidRDefault="00291E5F" w:rsidP="00291E5F">
            <w:pPr>
              <w:jc w:val="right"/>
              <w:rPr>
                <w:color w:val="000000"/>
                <w:sz w:val="14"/>
                <w:szCs w:val="14"/>
              </w:rPr>
            </w:pPr>
            <w:r>
              <w:rPr>
                <w:rFonts w:eastAsia="Calibri"/>
                <w:color w:val="000000"/>
                <w:sz w:val="14"/>
                <w:szCs w:val="14"/>
              </w:rPr>
              <w:t>289,169.4</w:t>
            </w:r>
          </w:p>
        </w:tc>
        <w:tc>
          <w:tcPr>
            <w:tcW w:w="810" w:type="dxa"/>
            <w:tcBorders>
              <w:top w:val="nil"/>
              <w:left w:val="nil"/>
              <w:bottom w:val="nil"/>
              <w:right w:val="nil"/>
            </w:tcBorders>
            <w:shd w:val="clear" w:color="auto" w:fill="auto"/>
            <w:tcMar>
              <w:left w:w="43" w:type="dxa"/>
              <w:right w:w="43" w:type="dxa"/>
            </w:tcMar>
            <w:vAlign w:val="center"/>
          </w:tcPr>
          <w:p w14:paraId="0DC6C58F" w14:textId="77777777" w:rsidR="00291E5F" w:rsidRDefault="00291E5F" w:rsidP="00291E5F">
            <w:pPr>
              <w:jc w:val="right"/>
              <w:rPr>
                <w:color w:val="000000"/>
                <w:sz w:val="14"/>
                <w:szCs w:val="14"/>
              </w:rPr>
            </w:pPr>
            <w:r>
              <w:rPr>
                <w:rFonts w:eastAsia="Calibri"/>
                <w:color w:val="000000"/>
                <w:sz w:val="14"/>
                <w:szCs w:val="14"/>
              </w:rPr>
              <w:t>297,193.3</w:t>
            </w:r>
          </w:p>
        </w:tc>
        <w:tc>
          <w:tcPr>
            <w:tcW w:w="812" w:type="dxa"/>
            <w:tcBorders>
              <w:top w:val="nil"/>
              <w:left w:val="nil"/>
              <w:bottom w:val="nil"/>
              <w:right w:val="nil"/>
            </w:tcBorders>
            <w:shd w:val="clear" w:color="auto" w:fill="auto"/>
            <w:tcMar>
              <w:left w:w="43" w:type="dxa"/>
              <w:right w:w="43" w:type="dxa"/>
            </w:tcMar>
            <w:vAlign w:val="center"/>
          </w:tcPr>
          <w:p w14:paraId="1D95BD84" w14:textId="77777777" w:rsidR="00291E5F" w:rsidRDefault="00291E5F" w:rsidP="00291E5F">
            <w:pPr>
              <w:jc w:val="right"/>
              <w:rPr>
                <w:color w:val="000000"/>
                <w:sz w:val="14"/>
                <w:szCs w:val="14"/>
              </w:rPr>
            </w:pPr>
            <w:r>
              <w:rPr>
                <w:rFonts w:eastAsia="Calibri"/>
                <w:color w:val="000000"/>
                <w:sz w:val="14"/>
                <w:szCs w:val="14"/>
              </w:rPr>
              <w:t>297,193.3</w:t>
            </w:r>
          </w:p>
        </w:tc>
        <w:tc>
          <w:tcPr>
            <w:tcW w:w="808" w:type="dxa"/>
            <w:tcBorders>
              <w:top w:val="nil"/>
              <w:left w:val="nil"/>
              <w:bottom w:val="nil"/>
              <w:right w:val="nil"/>
            </w:tcBorders>
            <w:shd w:val="clear" w:color="auto" w:fill="auto"/>
            <w:noWrap/>
            <w:tcMar>
              <w:left w:w="43" w:type="dxa"/>
              <w:right w:w="43" w:type="dxa"/>
            </w:tcMar>
            <w:vAlign w:val="center"/>
          </w:tcPr>
          <w:p w14:paraId="14943E22"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77777777" w:rsidR="00291E5F" w:rsidRDefault="00291E5F" w:rsidP="00291E5F">
            <w:pPr>
              <w:jc w:val="right"/>
              <w:rPr>
                <w:color w:val="000000"/>
                <w:sz w:val="14"/>
                <w:szCs w:val="14"/>
              </w:rPr>
            </w:pPr>
            <w:r>
              <w:rPr>
                <w:rFonts w:eastAsia="Calibri"/>
                <w:color w:val="000000"/>
                <w:sz w:val="14"/>
                <w:szCs w:val="14"/>
              </w:rPr>
              <w:t>307,231.5</w:t>
            </w:r>
          </w:p>
        </w:tc>
        <w:tc>
          <w:tcPr>
            <w:tcW w:w="931" w:type="dxa"/>
            <w:tcBorders>
              <w:top w:val="nil"/>
              <w:left w:val="nil"/>
              <w:bottom w:val="nil"/>
              <w:right w:val="nil"/>
            </w:tcBorders>
            <w:shd w:val="clear" w:color="auto" w:fill="auto"/>
            <w:tcMar>
              <w:left w:w="43" w:type="dxa"/>
              <w:right w:w="43" w:type="dxa"/>
            </w:tcMar>
            <w:vAlign w:val="center"/>
          </w:tcPr>
          <w:p w14:paraId="71743DBC" w14:textId="77777777" w:rsidR="00291E5F" w:rsidRDefault="00291E5F" w:rsidP="00291E5F">
            <w:pPr>
              <w:jc w:val="right"/>
              <w:rPr>
                <w:color w:val="000000"/>
                <w:sz w:val="14"/>
                <w:szCs w:val="14"/>
              </w:rPr>
            </w:pPr>
            <w:r>
              <w:rPr>
                <w:rFonts w:eastAsia="Calibri"/>
                <w:color w:val="000000"/>
                <w:sz w:val="14"/>
                <w:szCs w:val="14"/>
              </w:rPr>
              <w:t>307,231.5</w:t>
            </w:r>
          </w:p>
        </w:tc>
        <w:tc>
          <w:tcPr>
            <w:tcW w:w="810" w:type="dxa"/>
            <w:tcBorders>
              <w:top w:val="nil"/>
              <w:left w:val="nil"/>
              <w:bottom w:val="nil"/>
              <w:right w:val="nil"/>
            </w:tcBorders>
            <w:shd w:val="clear" w:color="auto" w:fill="auto"/>
            <w:tcMar>
              <w:left w:w="43" w:type="dxa"/>
              <w:right w:w="43" w:type="dxa"/>
            </w:tcMar>
            <w:vAlign w:val="center"/>
          </w:tcPr>
          <w:p w14:paraId="1371574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4264A8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70CFB9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781DD601" w14:textId="77777777" w:rsidR="00291E5F" w:rsidRPr="002636FB" w:rsidRDefault="00291E5F" w:rsidP="00291E5F">
            <w:pPr>
              <w:jc w:val="right"/>
              <w:rPr>
                <w:color w:val="000000"/>
                <w:sz w:val="14"/>
                <w:szCs w:val="14"/>
              </w:rPr>
            </w:pPr>
            <w:r>
              <w:rPr>
                <w:rFonts w:eastAsia="Calibri"/>
                <w:color w:val="000000"/>
                <w:sz w:val="14"/>
                <w:szCs w:val="14"/>
              </w:rPr>
              <w:t>81,121.9</w:t>
            </w:r>
          </w:p>
        </w:tc>
        <w:tc>
          <w:tcPr>
            <w:tcW w:w="810" w:type="dxa"/>
            <w:tcBorders>
              <w:top w:val="nil"/>
              <w:left w:val="nil"/>
              <w:bottom w:val="nil"/>
              <w:right w:val="nil"/>
            </w:tcBorders>
            <w:shd w:val="clear" w:color="auto" w:fill="auto"/>
            <w:tcMar>
              <w:left w:w="43" w:type="dxa"/>
              <w:right w:w="43" w:type="dxa"/>
            </w:tcMar>
            <w:vAlign w:val="center"/>
          </w:tcPr>
          <w:p w14:paraId="2BA7DD00" w14:textId="77777777" w:rsidR="00291E5F" w:rsidRDefault="00291E5F" w:rsidP="00291E5F">
            <w:pPr>
              <w:jc w:val="right"/>
              <w:rPr>
                <w:color w:val="000000"/>
                <w:sz w:val="14"/>
                <w:szCs w:val="14"/>
              </w:rPr>
            </w:pPr>
            <w:r>
              <w:rPr>
                <w:rFonts w:eastAsia="Calibri"/>
                <w:color w:val="000000"/>
                <w:sz w:val="14"/>
                <w:szCs w:val="14"/>
              </w:rPr>
              <w:t>69,980.7</w:t>
            </w:r>
          </w:p>
        </w:tc>
        <w:tc>
          <w:tcPr>
            <w:tcW w:w="812" w:type="dxa"/>
            <w:tcBorders>
              <w:top w:val="nil"/>
              <w:left w:val="nil"/>
              <w:bottom w:val="nil"/>
              <w:right w:val="nil"/>
            </w:tcBorders>
            <w:shd w:val="clear" w:color="auto" w:fill="auto"/>
            <w:tcMar>
              <w:left w:w="43" w:type="dxa"/>
              <w:right w:w="43" w:type="dxa"/>
            </w:tcMar>
            <w:vAlign w:val="center"/>
          </w:tcPr>
          <w:p w14:paraId="61D60D8F" w14:textId="77777777" w:rsidR="00291E5F" w:rsidRDefault="00291E5F" w:rsidP="00291E5F">
            <w:pPr>
              <w:jc w:val="right"/>
              <w:rPr>
                <w:color w:val="000000"/>
                <w:sz w:val="14"/>
                <w:szCs w:val="14"/>
              </w:rPr>
            </w:pPr>
            <w:r>
              <w:rPr>
                <w:rFonts w:eastAsia="Calibri"/>
                <w:color w:val="000000"/>
                <w:sz w:val="14"/>
                <w:szCs w:val="14"/>
              </w:rPr>
              <w:t>69,980.7</w:t>
            </w:r>
          </w:p>
        </w:tc>
        <w:tc>
          <w:tcPr>
            <w:tcW w:w="808" w:type="dxa"/>
            <w:tcBorders>
              <w:top w:val="nil"/>
              <w:left w:val="nil"/>
              <w:bottom w:val="nil"/>
              <w:right w:val="nil"/>
            </w:tcBorders>
            <w:shd w:val="clear" w:color="auto" w:fill="auto"/>
            <w:noWrap/>
            <w:tcMar>
              <w:left w:w="43" w:type="dxa"/>
              <w:right w:w="43" w:type="dxa"/>
            </w:tcMar>
            <w:vAlign w:val="center"/>
          </w:tcPr>
          <w:p w14:paraId="6BD30881"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77777777" w:rsidR="00291E5F" w:rsidRDefault="00291E5F" w:rsidP="00291E5F">
            <w:pPr>
              <w:jc w:val="right"/>
              <w:rPr>
                <w:color w:val="000000"/>
                <w:sz w:val="14"/>
                <w:szCs w:val="14"/>
              </w:rPr>
            </w:pPr>
            <w:r>
              <w:rPr>
                <w:rFonts w:eastAsia="Calibri"/>
                <w:color w:val="000000"/>
                <w:sz w:val="14"/>
                <w:szCs w:val="14"/>
              </w:rPr>
              <w:t>89,231.4</w:t>
            </w:r>
          </w:p>
        </w:tc>
        <w:tc>
          <w:tcPr>
            <w:tcW w:w="931" w:type="dxa"/>
            <w:tcBorders>
              <w:top w:val="nil"/>
              <w:left w:val="nil"/>
              <w:bottom w:val="nil"/>
              <w:right w:val="nil"/>
            </w:tcBorders>
            <w:shd w:val="clear" w:color="auto" w:fill="auto"/>
            <w:tcMar>
              <w:left w:w="43" w:type="dxa"/>
              <w:right w:w="43" w:type="dxa"/>
            </w:tcMar>
            <w:vAlign w:val="center"/>
          </w:tcPr>
          <w:p w14:paraId="2D1FE84A" w14:textId="77777777" w:rsidR="00291E5F" w:rsidRDefault="00291E5F" w:rsidP="00291E5F">
            <w:pPr>
              <w:jc w:val="right"/>
              <w:rPr>
                <w:color w:val="000000"/>
                <w:sz w:val="14"/>
                <w:szCs w:val="14"/>
              </w:rPr>
            </w:pPr>
            <w:r>
              <w:rPr>
                <w:rFonts w:eastAsia="Calibri"/>
                <w:color w:val="000000"/>
                <w:sz w:val="14"/>
                <w:szCs w:val="14"/>
              </w:rPr>
              <w:t>89,231.4</w:t>
            </w:r>
          </w:p>
        </w:tc>
        <w:tc>
          <w:tcPr>
            <w:tcW w:w="810" w:type="dxa"/>
            <w:tcBorders>
              <w:top w:val="nil"/>
              <w:left w:val="nil"/>
              <w:bottom w:val="nil"/>
              <w:right w:val="nil"/>
            </w:tcBorders>
            <w:shd w:val="clear" w:color="auto" w:fill="auto"/>
            <w:tcMar>
              <w:left w:w="43" w:type="dxa"/>
              <w:right w:w="43" w:type="dxa"/>
            </w:tcMar>
            <w:vAlign w:val="center"/>
          </w:tcPr>
          <w:p w14:paraId="3C1F344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A92103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05439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10FE6341" w14:textId="77777777"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7777777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77777777"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77777777"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177192C7" w14:textId="77777777"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B189ED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0D3DCA1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08603A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046CB26" w14:textId="77777777" w:rsidR="00291E5F" w:rsidRPr="002636FB" w:rsidRDefault="00291E5F" w:rsidP="00291E5F">
            <w:pPr>
              <w:jc w:val="right"/>
              <w:rPr>
                <w:color w:val="000000"/>
                <w:sz w:val="14"/>
                <w:szCs w:val="14"/>
              </w:rPr>
            </w:pPr>
            <w:r>
              <w:rPr>
                <w:rFonts w:eastAsia="Calibri"/>
                <w:color w:val="000000"/>
                <w:sz w:val="14"/>
                <w:szCs w:val="14"/>
              </w:rPr>
              <w:t>11,908.9</w:t>
            </w:r>
          </w:p>
        </w:tc>
        <w:tc>
          <w:tcPr>
            <w:tcW w:w="810" w:type="dxa"/>
            <w:tcBorders>
              <w:top w:val="nil"/>
              <w:left w:val="nil"/>
              <w:bottom w:val="nil"/>
              <w:right w:val="nil"/>
            </w:tcBorders>
            <w:shd w:val="clear" w:color="auto" w:fill="auto"/>
            <w:tcMar>
              <w:left w:w="43" w:type="dxa"/>
              <w:right w:w="43" w:type="dxa"/>
            </w:tcMar>
            <w:vAlign w:val="center"/>
          </w:tcPr>
          <w:p w14:paraId="76EC5475" w14:textId="77777777" w:rsidR="00291E5F" w:rsidRDefault="00291E5F" w:rsidP="00291E5F">
            <w:pPr>
              <w:jc w:val="right"/>
              <w:rPr>
                <w:color w:val="000000"/>
                <w:sz w:val="14"/>
                <w:szCs w:val="14"/>
              </w:rPr>
            </w:pPr>
            <w:r>
              <w:rPr>
                <w:rFonts w:eastAsia="Calibri"/>
                <w:color w:val="000000"/>
                <w:sz w:val="14"/>
                <w:szCs w:val="14"/>
              </w:rPr>
              <w:t>11,995.0</w:t>
            </w:r>
          </w:p>
        </w:tc>
        <w:tc>
          <w:tcPr>
            <w:tcW w:w="812" w:type="dxa"/>
            <w:tcBorders>
              <w:top w:val="nil"/>
              <w:left w:val="nil"/>
              <w:bottom w:val="nil"/>
              <w:right w:val="nil"/>
            </w:tcBorders>
            <w:shd w:val="clear" w:color="auto" w:fill="auto"/>
            <w:tcMar>
              <w:left w:w="43" w:type="dxa"/>
              <w:right w:w="43" w:type="dxa"/>
            </w:tcMar>
            <w:vAlign w:val="center"/>
          </w:tcPr>
          <w:p w14:paraId="6370FCAB" w14:textId="77777777" w:rsidR="00291E5F" w:rsidRDefault="00291E5F" w:rsidP="00291E5F">
            <w:pPr>
              <w:jc w:val="right"/>
              <w:rPr>
                <w:color w:val="000000"/>
                <w:sz w:val="14"/>
                <w:szCs w:val="14"/>
              </w:rPr>
            </w:pPr>
            <w:r>
              <w:rPr>
                <w:rFonts w:eastAsia="Calibri"/>
                <w:color w:val="000000"/>
                <w:sz w:val="14"/>
                <w:szCs w:val="14"/>
              </w:rPr>
              <w:t>11,995.0</w:t>
            </w:r>
          </w:p>
        </w:tc>
        <w:tc>
          <w:tcPr>
            <w:tcW w:w="808" w:type="dxa"/>
            <w:tcBorders>
              <w:top w:val="nil"/>
              <w:left w:val="nil"/>
              <w:bottom w:val="nil"/>
              <w:right w:val="nil"/>
            </w:tcBorders>
            <w:shd w:val="clear" w:color="auto" w:fill="auto"/>
            <w:noWrap/>
            <w:tcMar>
              <w:left w:w="43" w:type="dxa"/>
              <w:right w:w="43" w:type="dxa"/>
            </w:tcMar>
            <w:vAlign w:val="center"/>
          </w:tcPr>
          <w:p w14:paraId="009A292E"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77777777" w:rsidR="00291E5F" w:rsidRDefault="00291E5F" w:rsidP="00291E5F">
            <w:pPr>
              <w:jc w:val="right"/>
              <w:rPr>
                <w:color w:val="000000"/>
                <w:sz w:val="14"/>
                <w:szCs w:val="14"/>
              </w:rPr>
            </w:pPr>
            <w:r>
              <w:rPr>
                <w:rFonts w:eastAsia="Calibri"/>
                <w:color w:val="000000"/>
                <w:sz w:val="14"/>
                <w:szCs w:val="14"/>
              </w:rPr>
              <w:t>15,940.4</w:t>
            </w:r>
          </w:p>
        </w:tc>
        <w:tc>
          <w:tcPr>
            <w:tcW w:w="931" w:type="dxa"/>
            <w:tcBorders>
              <w:top w:val="nil"/>
              <w:left w:val="nil"/>
              <w:bottom w:val="nil"/>
              <w:right w:val="nil"/>
            </w:tcBorders>
            <w:shd w:val="clear" w:color="auto" w:fill="auto"/>
            <w:tcMar>
              <w:left w:w="43" w:type="dxa"/>
              <w:right w:w="43" w:type="dxa"/>
            </w:tcMar>
            <w:vAlign w:val="center"/>
          </w:tcPr>
          <w:p w14:paraId="3AFA41A3" w14:textId="77777777" w:rsidR="00291E5F" w:rsidRDefault="00291E5F" w:rsidP="00291E5F">
            <w:pPr>
              <w:jc w:val="right"/>
              <w:rPr>
                <w:color w:val="000000"/>
                <w:sz w:val="14"/>
                <w:szCs w:val="14"/>
              </w:rPr>
            </w:pPr>
            <w:r>
              <w:rPr>
                <w:rFonts w:eastAsia="Calibri"/>
                <w:color w:val="000000"/>
                <w:sz w:val="14"/>
                <w:szCs w:val="14"/>
              </w:rPr>
              <w:t>15,940.4</w:t>
            </w:r>
          </w:p>
        </w:tc>
        <w:tc>
          <w:tcPr>
            <w:tcW w:w="810" w:type="dxa"/>
            <w:tcBorders>
              <w:top w:val="nil"/>
              <w:left w:val="nil"/>
              <w:bottom w:val="nil"/>
              <w:right w:val="nil"/>
            </w:tcBorders>
            <w:shd w:val="clear" w:color="auto" w:fill="auto"/>
            <w:tcMar>
              <w:left w:w="43" w:type="dxa"/>
              <w:right w:w="43" w:type="dxa"/>
            </w:tcMar>
            <w:vAlign w:val="center"/>
          </w:tcPr>
          <w:p w14:paraId="2DB4D43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C70DC5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67E060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7BBB280A" w14:textId="77777777" w:rsidR="00291E5F" w:rsidRPr="002636FB" w:rsidRDefault="00291E5F" w:rsidP="00291E5F">
            <w:pPr>
              <w:jc w:val="right"/>
              <w:rPr>
                <w:color w:val="000000"/>
                <w:sz w:val="14"/>
                <w:szCs w:val="14"/>
              </w:rPr>
            </w:pPr>
            <w:r>
              <w:rPr>
                <w:rFonts w:eastAsia="Calibri"/>
                <w:color w:val="000000"/>
                <w:sz w:val="14"/>
                <w:szCs w:val="14"/>
              </w:rPr>
              <w:t>54,514.8</w:t>
            </w:r>
          </w:p>
        </w:tc>
        <w:tc>
          <w:tcPr>
            <w:tcW w:w="810" w:type="dxa"/>
            <w:tcBorders>
              <w:top w:val="nil"/>
              <w:left w:val="nil"/>
              <w:bottom w:val="nil"/>
              <w:right w:val="nil"/>
            </w:tcBorders>
            <w:shd w:val="clear" w:color="auto" w:fill="auto"/>
            <w:tcMar>
              <w:left w:w="43" w:type="dxa"/>
              <w:right w:w="43" w:type="dxa"/>
            </w:tcMar>
            <w:vAlign w:val="center"/>
          </w:tcPr>
          <w:p w14:paraId="55FC097C" w14:textId="77777777" w:rsidR="00291E5F" w:rsidRDefault="00291E5F" w:rsidP="00291E5F">
            <w:pPr>
              <w:jc w:val="right"/>
              <w:rPr>
                <w:color w:val="000000"/>
                <w:sz w:val="14"/>
                <w:szCs w:val="14"/>
              </w:rPr>
            </w:pPr>
            <w:r>
              <w:rPr>
                <w:rFonts w:eastAsia="Calibri"/>
                <w:color w:val="000000"/>
                <w:sz w:val="14"/>
                <w:szCs w:val="14"/>
              </w:rPr>
              <w:t>52,614.7</w:t>
            </w:r>
          </w:p>
        </w:tc>
        <w:tc>
          <w:tcPr>
            <w:tcW w:w="812" w:type="dxa"/>
            <w:tcBorders>
              <w:top w:val="nil"/>
              <w:left w:val="nil"/>
              <w:bottom w:val="nil"/>
              <w:right w:val="nil"/>
            </w:tcBorders>
            <w:shd w:val="clear" w:color="auto" w:fill="auto"/>
            <w:tcMar>
              <w:left w:w="43" w:type="dxa"/>
              <w:right w:w="43" w:type="dxa"/>
            </w:tcMar>
            <w:vAlign w:val="center"/>
          </w:tcPr>
          <w:p w14:paraId="4104ABA5" w14:textId="77777777" w:rsidR="00291E5F" w:rsidRDefault="00291E5F" w:rsidP="00291E5F">
            <w:pPr>
              <w:jc w:val="right"/>
              <w:rPr>
                <w:color w:val="000000"/>
                <w:sz w:val="14"/>
                <w:szCs w:val="14"/>
              </w:rPr>
            </w:pPr>
            <w:r>
              <w:rPr>
                <w:rFonts w:eastAsia="Calibri"/>
                <w:color w:val="000000"/>
                <w:sz w:val="14"/>
                <w:szCs w:val="14"/>
              </w:rPr>
              <w:t>52,614.7</w:t>
            </w:r>
          </w:p>
        </w:tc>
        <w:tc>
          <w:tcPr>
            <w:tcW w:w="808" w:type="dxa"/>
            <w:tcBorders>
              <w:top w:val="nil"/>
              <w:left w:val="nil"/>
              <w:bottom w:val="nil"/>
              <w:right w:val="nil"/>
            </w:tcBorders>
            <w:shd w:val="clear" w:color="auto" w:fill="auto"/>
            <w:noWrap/>
            <w:tcMar>
              <w:left w:w="43" w:type="dxa"/>
              <w:right w:w="43" w:type="dxa"/>
            </w:tcMar>
            <w:vAlign w:val="center"/>
          </w:tcPr>
          <w:p w14:paraId="6B39AB5C"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77777777" w:rsidR="00291E5F" w:rsidRDefault="00291E5F" w:rsidP="00291E5F">
            <w:pPr>
              <w:jc w:val="right"/>
              <w:rPr>
                <w:color w:val="000000"/>
                <w:sz w:val="14"/>
                <w:szCs w:val="14"/>
              </w:rPr>
            </w:pPr>
            <w:r>
              <w:rPr>
                <w:rFonts w:eastAsia="Calibri"/>
                <w:color w:val="000000"/>
                <w:sz w:val="14"/>
                <w:szCs w:val="14"/>
              </w:rPr>
              <w:t>161,547.5</w:t>
            </w:r>
          </w:p>
        </w:tc>
        <w:tc>
          <w:tcPr>
            <w:tcW w:w="931" w:type="dxa"/>
            <w:tcBorders>
              <w:top w:val="nil"/>
              <w:left w:val="nil"/>
              <w:bottom w:val="nil"/>
              <w:right w:val="nil"/>
            </w:tcBorders>
            <w:shd w:val="clear" w:color="auto" w:fill="auto"/>
            <w:tcMar>
              <w:left w:w="43" w:type="dxa"/>
              <w:right w:w="43" w:type="dxa"/>
            </w:tcMar>
            <w:vAlign w:val="center"/>
          </w:tcPr>
          <w:p w14:paraId="451CA0CE" w14:textId="77777777" w:rsidR="00291E5F" w:rsidRDefault="00291E5F" w:rsidP="00291E5F">
            <w:pPr>
              <w:jc w:val="right"/>
              <w:rPr>
                <w:color w:val="000000"/>
                <w:sz w:val="14"/>
                <w:szCs w:val="14"/>
              </w:rPr>
            </w:pPr>
            <w:r>
              <w:rPr>
                <w:rFonts w:eastAsia="Calibri"/>
                <w:color w:val="000000"/>
                <w:sz w:val="14"/>
                <w:szCs w:val="14"/>
              </w:rPr>
              <w:t>161,547.5</w:t>
            </w:r>
          </w:p>
        </w:tc>
        <w:tc>
          <w:tcPr>
            <w:tcW w:w="810" w:type="dxa"/>
            <w:tcBorders>
              <w:top w:val="nil"/>
              <w:left w:val="nil"/>
              <w:bottom w:val="nil"/>
              <w:right w:val="nil"/>
            </w:tcBorders>
            <w:shd w:val="clear" w:color="auto" w:fill="auto"/>
            <w:tcMar>
              <w:left w:w="43" w:type="dxa"/>
              <w:right w:w="43" w:type="dxa"/>
            </w:tcMar>
            <w:vAlign w:val="center"/>
          </w:tcPr>
          <w:p w14:paraId="7651D54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E3BF18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0C1C8B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353D65BA" w14:textId="77777777" w:rsidR="00291E5F" w:rsidRPr="002636FB" w:rsidRDefault="00291E5F" w:rsidP="00291E5F">
            <w:pPr>
              <w:jc w:val="right"/>
              <w:rPr>
                <w:color w:val="000000"/>
                <w:sz w:val="14"/>
                <w:szCs w:val="14"/>
              </w:rPr>
            </w:pPr>
            <w:r>
              <w:rPr>
                <w:rFonts w:eastAsia="Calibri"/>
                <w:color w:val="000000"/>
                <w:sz w:val="14"/>
                <w:szCs w:val="14"/>
              </w:rPr>
              <w:t>13,942.4</w:t>
            </w:r>
          </w:p>
        </w:tc>
        <w:tc>
          <w:tcPr>
            <w:tcW w:w="810" w:type="dxa"/>
            <w:tcBorders>
              <w:top w:val="nil"/>
              <w:left w:val="nil"/>
              <w:bottom w:val="nil"/>
              <w:right w:val="nil"/>
            </w:tcBorders>
            <w:shd w:val="clear" w:color="auto" w:fill="auto"/>
            <w:tcMar>
              <w:left w:w="43" w:type="dxa"/>
              <w:right w:w="43" w:type="dxa"/>
            </w:tcMar>
            <w:vAlign w:val="center"/>
          </w:tcPr>
          <w:p w14:paraId="0F745D3A" w14:textId="77777777" w:rsidR="00291E5F" w:rsidRDefault="00291E5F" w:rsidP="00291E5F">
            <w:pPr>
              <w:jc w:val="right"/>
              <w:rPr>
                <w:color w:val="000000"/>
                <w:sz w:val="14"/>
                <w:szCs w:val="14"/>
              </w:rPr>
            </w:pPr>
            <w:r>
              <w:rPr>
                <w:rFonts w:eastAsia="Calibri"/>
                <w:color w:val="000000"/>
                <w:sz w:val="14"/>
                <w:szCs w:val="14"/>
              </w:rPr>
              <w:t>1,775.7</w:t>
            </w:r>
          </w:p>
        </w:tc>
        <w:tc>
          <w:tcPr>
            <w:tcW w:w="812" w:type="dxa"/>
            <w:tcBorders>
              <w:top w:val="nil"/>
              <w:left w:val="nil"/>
              <w:bottom w:val="nil"/>
              <w:right w:val="nil"/>
            </w:tcBorders>
            <w:shd w:val="clear" w:color="auto" w:fill="auto"/>
            <w:tcMar>
              <w:left w:w="43" w:type="dxa"/>
              <w:right w:w="43" w:type="dxa"/>
            </w:tcMar>
            <w:vAlign w:val="center"/>
          </w:tcPr>
          <w:p w14:paraId="7E292693" w14:textId="77777777" w:rsidR="00291E5F" w:rsidRDefault="00291E5F" w:rsidP="00291E5F">
            <w:pPr>
              <w:jc w:val="right"/>
              <w:rPr>
                <w:color w:val="000000"/>
                <w:sz w:val="14"/>
                <w:szCs w:val="14"/>
              </w:rPr>
            </w:pPr>
            <w:r>
              <w:rPr>
                <w:rFonts w:eastAsia="Calibri"/>
                <w:color w:val="000000"/>
                <w:sz w:val="14"/>
                <w:szCs w:val="14"/>
              </w:rPr>
              <w:t>1,775.7</w:t>
            </w:r>
          </w:p>
        </w:tc>
        <w:tc>
          <w:tcPr>
            <w:tcW w:w="808" w:type="dxa"/>
            <w:tcBorders>
              <w:top w:val="nil"/>
              <w:left w:val="nil"/>
              <w:bottom w:val="nil"/>
              <w:right w:val="nil"/>
            </w:tcBorders>
            <w:shd w:val="clear" w:color="auto" w:fill="auto"/>
            <w:noWrap/>
            <w:tcMar>
              <w:left w:w="43" w:type="dxa"/>
              <w:right w:w="43" w:type="dxa"/>
            </w:tcMar>
            <w:vAlign w:val="center"/>
          </w:tcPr>
          <w:p w14:paraId="0BB9D190"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77777777" w:rsidR="00291E5F" w:rsidRDefault="00291E5F" w:rsidP="00291E5F">
            <w:pPr>
              <w:jc w:val="right"/>
              <w:rPr>
                <w:color w:val="000000"/>
                <w:sz w:val="14"/>
                <w:szCs w:val="14"/>
              </w:rPr>
            </w:pPr>
            <w:r>
              <w:rPr>
                <w:rFonts w:eastAsia="Calibri"/>
                <w:color w:val="000000"/>
                <w:sz w:val="14"/>
                <w:szCs w:val="14"/>
              </w:rPr>
              <w:t>1,958.5</w:t>
            </w:r>
          </w:p>
        </w:tc>
        <w:tc>
          <w:tcPr>
            <w:tcW w:w="931" w:type="dxa"/>
            <w:tcBorders>
              <w:top w:val="nil"/>
              <w:left w:val="nil"/>
              <w:bottom w:val="nil"/>
              <w:right w:val="nil"/>
            </w:tcBorders>
            <w:shd w:val="clear" w:color="auto" w:fill="auto"/>
            <w:tcMar>
              <w:left w:w="43" w:type="dxa"/>
              <w:right w:w="43" w:type="dxa"/>
            </w:tcMar>
            <w:vAlign w:val="center"/>
          </w:tcPr>
          <w:p w14:paraId="603E3C59" w14:textId="77777777" w:rsidR="00291E5F" w:rsidRDefault="00291E5F" w:rsidP="00291E5F">
            <w:pPr>
              <w:jc w:val="right"/>
              <w:rPr>
                <w:color w:val="000000"/>
                <w:sz w:val="14"/>
                <w:szCs w:val="14"/>
              </w:rPr>
            </w:pPr>
            <w:r>
              <w:rPr>
                <w:rFonts w:eastAsia="Calibri"/>
                <w:color w:val="000000"/>
                <w:sz w:val="14"/>
                <w:szCs w:val="14"/>
              </w:rPr>
              <w:t>1,958.5</w:t>
            </w:r>
          </w:p>
        </w:tc>
        <w:tc>
          <w:tcPr>
            <w:tcW w:w="810" w:type="dxa"/>
            <w:tcBorders>
              <w:top w:val="nil"/>
              <w:left w:val="nil"/>
              <w:bottom w:val="nil"/>
              <w:right w:val="nil"/>
            </w:tcBorders>
            <w:shd w:val="clear" w:color="auto" w:fill="auto"/>
            <w:tcMar>
              <w:left w:w="43" w:type="dxa"/>
              <w:right w:w="43" w:type="dxa"/>
            </w:tcMar>
            <w:vAlign w:val="center"/>
          </w:tcPr>
          <w:p w14:paraId="4E9DFE91"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39A4BD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CAD43EB"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1E138EF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114,591.5</w:t>
            </w:r>
          </w:p>
        </w:tc>
        <w:tc>
          <w:tcPr>
            <w:tcW w:w="810" w:type="dxa"/>
            <w:tcBorders>
              <w:top w:val="nil"/>
              <w:left w:val="nil"/>
              <w:bottom w:val="nil"/>
              <w:right w:val="nil"/>
            </w:tcBorders>
            <w:shd w:val="clear" w:color="auto" w:fill="auto"/>
            <w:tcMar>
              <w:left w:w="43" w:type="dxa"/>
              <w:right w:w="43" w:type="dxa"/>
            </w:tcMar>
            <w:vAlign w:val="center"/>
          </w:tcPr>
          <w:p w14:paraId="6F5FCE6D"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124,534.1</w:t>
            </w:r>
          </w:p>
        </w:tc>
        <w:tc>
          <w:tcPr>
            <w:tcW w:w="812" w:type="dxa"/>
            <w:tcBorders>
              <w:top w:val="nil"/>
              <w:left w:val="nil"/>
              <w:bottom w:val="nil"/>
              <w:right w:val="nil"/>
            </w:tcBorders>
            <w:shd w:val="clear" w:color="auto" w:fill="auto"/>
            <w:tcMar>
              <w:left w:w="43" w:type="dxa"/>
              <w:right w:w="43" w:type="dxa"/>
            </w:tcMar>
            <w:vAlign w:val="center"/>
          </w:tcPr>
          <w:p w14:paraId="497F16B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124,339.7</w:t>
            </w:r>
          </w:p>
        </w:tc>
        <w:tc>
          <w:tcPr>
            <w:tcW w:w="808" w:type="dxa"/>
            <w:tcBorders>
              <w:top w:val="nil"/>
              <w:left w:val="nil"/>
              <w:bottom w:val="nil"/>
              <w:right w:val="nil"/>
            </w:tcBorders>
            <w:shd w:val="clear" w:color="auto" w:fill="auto"/>
            <w:noWrap/>
            <w:tcMar>
              <w:left w:w="43" w:type="dxa"/>
              <w:right w:w="43" w:type="dxa"/>
            </w:tcMar>
            <w:vAlign w:val="center"/>
          </w:tcPr>
          <w:p w14:paraId="2B986DA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194.4</w:t>
            </w:r>
          </w:p>
        </w:tc>
        <w:tc>
          <w:tcPr>
            <w:tcW w:w="900" w:type="dxa"/>
            <w:tcBorders>
              <w:top w:val="nil"/>
              <w:left w:val="nil"/>
              <w:bottom w:val="nil"/>
              <w:right w:val="nil"/>
            </w:tcBorders>
            <w:shd w:val="clear" w:color="auto" w:fill="auto"/>
            <w:noWrap/>
            <w:tcMar>
              <w:left w:w="43" w:type="dxa"/>
              <w:right w:w="43" w:type="dxa"/>
            </w:tcMar>
            <w:vAlign w:val="center"/>
          </w:tcPr>
          <w:p w14:paraId="11B2CE4D"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154,012.9</w:t>
            </w:r>
          </w:p>
        </w:tc>
        <w:tc>
          <w:tcPr>
            <w:tcW w:w="931" w:type="dxa"/>
            <w:tcBorders>
              <w:top w:val="nil"/>
              <w:left w:val="nil"/>
              <w:bottom w:val="nil"/>
              <w:right w:val="nil"/>
            </w:tcBorders>
            <w:shd w:val="clear" w:color="auto" w:fill="auto"/>
            <w:tcMar>
              <w:left w:w="43" w:type="dxa"/>
              <w:right w:w="43" w:type="dxa"/>
            </w:tcMar>
            <w:vAlign w:val="center"/>
          </w:tcPr>
          <w:p w14:paraId="13A1096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153,812.4</w:t>
            </w:r>
          </w:p>
        </w:tc>
        <w:tc>
          <w:tcPr>
            <w:tcW w:w="810" w:type="dxa"/>
            <w:tcBorders>
              <w:top w:val="nil"/>
              <w:left w:val="nil"/>
              <w:bottom w:val="nil"/>
              <w:right w:val="nil"/>
            </w:tcBorders>
            <w:shd w:val="clear" w:color="auto" w:fill="auto"/>
            <w:tcMar>
              <w:left w:w="43" w:type="dxa"/>
              <w:right w:w="43" w:type="dxa"/>
            </w:tcMar>
            <w:vAlign w:val="center"/>
          </w:tcPr>
          <w:p w14:paraId="23F2C5C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200.6</w:t>
            </w:r>
          </w:p>
        </w:tc>
      </w:tr>
      <w:tr w:rsidR="00291E5F" w:rsidRPr="001423D2" w14:paraId="74F8EB7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15B79A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6D57B923" w14:textId="77777777" w:rsidR="00291E5F" w:rsidRPr="002636FB" w:rsidRDefault="00291E5F" w:rsidP="00291E5F">
            <w:pPr>
              <w:jc w:val="right"/>
              <w:rPr>
                <w:color w:val="000000"/>
                <w:sz w:val="14"/>
                <w:szCs w:val="14"/>
              </w:rPr>
            </w:pPr>
            <w:r>
              <w:rPr>
                <w:rFonts w:eastAsia="Calibri"/>
                <w:color w:val="000000"/>
                <w:sz w:val="14"/>
                <w:szCs w:val="14"/>
              </w:rPr>
              <w:t>3,066.0</w:t>
            </w:r>
          </w:p>
        </w:tc>
        <w:tc>
          <w:tcPr>
            <w:tcW w:w="810" w:type="dxa"/>
            <w:tcBorders>
              <w:top w:val="nil"/>
              <w:left w:val="nil"/>
              <w:bottom w:val="nil"/>
              <w:right w:val="nil"/>
            </w:tcBorders>
            <w:shd w:val="clear" w:color="auto" w:fill="auto"/>
            <w:tcMar>
              <w:left w:w="43" w:type="dxa"/>
              <w:right w:w="43" w:type="dxa"/>
            </w:tcMar>
            <w:vAlign w:val="center"/>
          </w:tcPr>
          <w:p w14:paraId="59666501" w14:textId="77777777" w:rsidR="00291E5F" w:rsidRDefault="00291E5F" w:rsidP="00291E5F">
            <w:pPr>
              <w:jc w:val="right"/>
              <w:rPr>
                <w:color w:val="000000"/>
                <w:sz w:val="14"/>
                <w:szCs w:val="14"/>
              </w:rPr>
            </w:pPr>
            <w:r>
              <w:rPr>
                <w:rFonts w:eastAsia="Calibri"/>
                <w:color w:val="000000"/>
                <w:sz w:val="14"/>
                <w:szCs w:val="14"/>
              </w:rPr>
              <w:t>3,045.3</w:t>
            </w:r>
          </w:p>
        </w:tc>
        <w:tc>
          <w:tcPr>
            <w:tcW w:w="812" w:type="dxa"/>
            <w:tcBorders>
              <w:top w:val="nil"/>
              <w:left w:val="nil"/>
              <w:bottom w:val="nil"/>
              <w:right w:val="nil"/>
            </w:tcBorders>
            <w:shd w:val="clear" w:color="auto" w:fill="auto"/>
            <w:tcMar>
              <w:left w:w="43" w:type="dxa"/>
              <w:right w:w="43" w:type="dxa"/>
            </w:tcMar>
            <w:vAlign w:val="center"/>
          </w:tcPr>
          <w:p w14:paraId="483DC9C7" w14:textId="77777777" w:rsidR="00291E5F" w:rsidRDefault="00291E5F" w:rsidP="00291E5F">
            <w:pPr>
              <w:jc w:val="right"/>
              <w:rPr>
                <w:color w:val="000000"/>
                <w:sz w:val="14"/>
                <w:szCs w:val="14"/>
              </w:rPr>
            </w:pPr>
            <w:r>
              <w:rPr>
                <w:rFonts w:eastAsia="Calibri"/>
                <w:color w:val="000000"/>
                <w:sz w:val="14"/>
                <w:szCs w:val="14"/>
              </w:rPr>
              <w:t>3,045.3</w:t>
            </w:r>
          </w:p>
        </w:tc>
        <w:tc>
          <w:tcPr>
            <w:tcW w:w="808" w:type="dxa"/>
            <w:tcBorders>
              <w:top w:val="nil"/>
              <w:left w:val="nil"/>
              <w:bottom w:val="nil"/>
              <w:right w:val="nil"/>
            </w:tcBorders>
            <w:shd w:val="clear" w:color="auto" w:fill="auto"/>
            <w:noWrap/>
            <w:tcMar>
              <w:left w:w="43" w:type="dxa"/>
              <w:right w:w="43" w:type="dxa"/>
            </w:tcMar>
            <w:vAlign w:val="center"/>
          </w:tcPr>
          <w:p w14:paraId="0572BF26"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77777777" w:rsidR="00291E5F" w:rsidRDefault="00291E5F" w:rsidP="00291E5F">
            <w:pPr>
              <w:jc w:val="right"/>
              <w:rPr>
                <w:color w:val="000000"/>
                <w:sz w:val="14"/>
                <w:szCs w:val="14"/>
              </w:rPr>
            </w:pPr>
            <w:r>
              <w:rPr>
                <w:rFonts w:eastAsia="Calibri"/>
                <w:color w:val="000000"/>
                <w:sz w:val="14"/>
                <w:szCs w:val="14"/>
              </w:rPr>
              <w:t>6,003.4</w:t>
            </w:r>
          </w:p>
        </w:tc>
        <w:tc>
          <w:tcPr>
            <w:tcW w:w="931" w:type="dxa"/>
            <w:tcBorders>
              <w:top w:val="nil"/>
              <w:left w:val="nil"/>
              <w:bottom w:val="nil"/>
              <w:right w:val="nil"/>
            </w:tcBorders>
            <w:shd w:val="clear" w:color="auto" w:fill="auto"/>
            <w:tcMar>
              <w:left w:w="43" w:type="dxa"/>
              <w:right w:w="43" w:type="dxa"/>
            </w:tcMar>
            <w:vAlign w:val="center"/>
          </w:tcPr>
          <w:p w14:paraId="29751420" w14:textId="77777777" w:rsidR="00291E5F" w:rsidRDefault="00291E5F" w:rsidP="00291E5F">
            <w:pPr>
              <w:jc w:val="right"/>
              <w:rPr>
                <w:color w:val="000000"/>
                <w:sz w:val="14"/>
                <w:szCs w:val="14"/>
              </w:rPr>
            </w:pPr>
            <w:r>
              <w:rPr>
                <w:rFonts w:eastAsia="Calibri"/>
                <w:color w:val="000000"/>
                <w:sz w:val="14"/>
                <w:szCs w:val="14"/>
              </w:rPr>
              <w:t>6,003.4</w:t>
            </w:r>
          </w:p>
        </w:tc>
        <w:tc>
          <w:tcPr>
            <w:tcW w:w="810" w:type="dxa"/>
            <w:tcBorders>
              <w:top w:val="nil"/>
              <w:left w:val="nil"/>
              <w:bottom w:val="nil"/>
              <w:right w:val="nil"/>
            </w:tcBorders>
            <w:shd w:val="clear" w:color="auto" w:fill="auto"/>
            <w:tcMar>
              <w:left w:w="43" w:type="dxa"/>
              <w:right w:w="43" w:type="dxa"/>
            </w:tcMar>
            <w:vAlign w:val="center"/>
          </w:tcPr>
          <w:p w14:paraId="0B91D72F"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9DED92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6DC8F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6AC45186" w14:textId="77777777" w:rsidR="00291E5F" w:rsidRPr="002636FB" w:rsidRDefault="00291E5F" w:rsidP="00291E5F">
            <w:pPr>
              <w:jc w:val="right"/>
              <w:rPr>
                <w:color w:val="000000"/>
                <w:sz w:val="14"/>
                <w:szCs w:val="14"/>
              </w:rPr>
            </w:pPr>
            <w:r>
              <w:rPr>
                <w:rFonts w:eastAsia="Calibri"/>
                <w:color w:val="000000"/>
                <w:sz w:val="14"/>
                <w:szCs w:val="14"/>
              </w:rPr>
              <w:t>4,475.0</w:t>
            </w:r>
          </w:p>
        </w:tc>
        <w:tc>
          <w:tcPr>
            <w:tcW w:w="810" w:type="dxa"/>
            <w:tcBorders>
              <w:top w:val="nil"/>
              <w:left w:val="nil"/>
              <w:bottom w:val="nil"/>
              <w:right w:val="nil"/>
            </w:tcBorders>
            <w:shd w:val="clear" w:color="auto" w:fill="auto"/>
            <w:tcMar>
              <w:left w:w="43" w:type="dxa"/>
              <w:right w:w="43" w:type="dxa"/>
            </w:tcMar>
            <w:vAlign w:val="center"/>
          </w:tcPr>
          <w:p w14:paraId="087863B1" w14:textId="77777777" w:rsidR="00291E5F" w:rsidRDefault="00291E5F" w:rsidP="00291E5F">
            <w:pPr>
              <w:jc w:val="right"/>
              <w:rPr>
                <w:color w:val="000000"/>
                <w:sz w:val="14"/>
                <w:szCs w:val="14"/>
              </w:rPr>
            </w:pPr>
            <w:r>
              <w:rPr>
                <w:rFonts w:eastAsia="Calibri"/>
                <w:color w:val="000000"/>
                <w:sz w:val="14"/>
                <w:szCs w:val="14"/>
              </w:rPr>
              <w:t>4,468.1</w:t>
            </w:r>
          </w:p>
        </w:tc>
        <w:tc>
          <w:tcPr>
            <w:tcW w:w="812" w:type="dxa"/>
            <w:tcBorders>
              <w:top w:val="nil"/>
              <w:left w:val="nil"/>
              <w:bottom w:val="nil"/>
              <w:right w:val="nil"/>
            </w:tcBorders>
            <w:shd w:val="clear" w:color="auto" w:fill="auto"/>
            <w:tcMar>
              <w:left w:w="43" w:type="dxa"/>
              <w:right w:w="43" w:type="dxa"/>
            </w:tcMar>
            <w:vAlign w:val="center"/>
          </w:tcPr>
          <w:p w14:paraId="0D9520E5" w14:textId="77777777" w:rsidR="00291E5F" w:rsidRDefault="00291E5F" w:rsidP="00291E5F">
            <w:pPr>
              <w:jc w:val="right"/>
              <w:rPr>
                <w:color w:val="000000"/>
                <w:sz w:val="14"/>
                <w:szCs w:val="14"/>
              </w:rPr>
            </w:pPr>
            <w:r>
              <w:rPr>
                <w:rFonts w:eastAsia="Calibri"/>
                <w:color w:val="000000"/>
                <w:sz w:val="14"/>
                <w:szCs w:val="14"/>
              </w:rPr>
              <w:t>4,468.1</w:t>
            </w:r>
          </w:p>
        </w:tc>
        <w:tc>
          <w:tcPr>
            <w:tcW w:w="808" w:type="dxa"/>
            <w:tcBorders>
              <w:top w:val="nil"/>
              <w:left w:val="nil"/>
              <w:bottom w:val="nil"/>
              <w:right w:val="nil"/>
            </w:tcBorders>
            <w:shd w:val="clear" w:color="auto" w:fill="auto"/>
            <w:noWrap/>
            <w:tcMar>
              <w:left w:w="43" w:type="dxa"/>
              <w:right w:w="43" w:type="dxa"/>
            </w:tcMar>
            <w:vAlign w:val="center"/>
          </w:tcPr>
          <w:p w14:paraId="2D1BAF62"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77777777" w:rsidR="00291E5F" w:rsidRDefault="00291E5F" w:rsidP="00291E5F">
            <w:pPr>
              <w:jc w:val="right"/>
              <w:rPr>
                <w:color w:val="000000"/>
                <w:sz w:val="14"/>
                <w:szCs w:val="14"/>
              </w:rPr>
            </w:pPr>
            <w:r>
              <w:rPr>
                <w:rFonts w:eastAsia="Calibri"/>
                <w:color w:val="000000"/>
                <w:sz w:val="14"/>
                <w:szCs w:val="14"/>
              </w:rPr>
              <w:t>5,215.9</w:t>
            </w:r>
          </w:p>
        </w:tc>
        <w:tc>
          <w:tcPr>
            <w:tcW w:w="931" w:type="dxa"/>
            <w:tcBorders>
              <w:top w:val="nil"/>
              <w:left w:val="nil"/>
              <w:bottom w:val="nil"/>
              <w:right w:val="nil"/>
            </w:tcBorders>
            <w:shd w:val="clear" w:color="auto" w:fill="auto"/>
            <w:tcMar>
              <w:left w:w="43" w:type="dxa"/>
              <w:right w:w="43" w:type="dxa"/>
            </w:tcMar>
            <w:vAlign w:val="center"/>
          </w:tcPr>
          <w:p w14:paraId="75053C7F" w14:textId="77777777" w:rsidR="00291E5F" w:rsidRDefault="00291E5F" w:rsidP="00291E5F">
            <w:pPr>
              <w:jc w:val="right"/>
              <w:rPr>
                <w:color w:val="000000"/>
                <w:sz w:val="14"/>
                <w:szCs w:val="14"/>
              </w:rPr>
            </w:pPr>
            <w:r>
              <w:rPr>
                <w:rFonts w:eastAsia="Calibri"/>
                <w:color w:val="000000"/>
                <w:sz w:val="14"/>
                <w:szCs w:val="14"/>
              </w:rPr>
              <w:t>5,215.9</w:t>
            </w:r>
          </w:p>
        </w:tc>
        <w:tc>
          <w:tcPr>
            <w:tcW w:w="810" w:type="dxa"/>
            <w:tcBorders>
              <w:top w:val="nil"/>
              <w:left w:val="nil"/>
              <w:bottom w:val="nil"/>
              <w:right w:val="nil"/>
            </w:tcBorders>
            <w:shd w:val="clear" w:color="auto" w:fill="auto"/>
            <w:tcMar>
              <w:left w:w="43" w:type="dxa"/>
              <w:right w:w="43" w:type="dxa"/>
            </w:tcMar>
            <w:vAlign w:val="center"/>
          </w:tcPr>
          <w:p w14:paraId="64EED7EF"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84B744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53D3AC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0905CCED" w14:textId="77777777" w:rsidR="00291E5F" w:rsidRPr="002636FB" w:rsidRDefault="00291E5F" w:rsidP="00291E5F">
            <w:pPr>
              <w:jc w:val="right"/>
              <w:rPr>
                <w:color w:val="000000"/>
                <w:sz w:val="14"/>
                <w:szCs w:val="14"/>
              </w:rPr>
            </w:pPr>
            <w:r>
              <w:rPr>
                <w:rFonts w:eastAsia="Calibri"/>
                <w:color w:val="000000"/>
                <w:sz w:val="14"/>
                <w:szCs w:val="14"/>
              </w:rPr>
              <w:t>55,924.0</w:t>
            </w:r>
          </w:p>
        </w:tc>
        <w:tc>
          <w:tcPr>
            <w:tcW w:w="810" w:type="dxa"/>
            <w:tcBorders>
              <w:top w:val="nil"/>
              <w:left w:val="nil"/>
              <w:bottom w:val="nil"/>
              <w:right w:val="nil"/>
            </w:tcBorders>
            <w:shd w:val="clear" w:color="auto" w:fill="auto"/>
            <w:tcMar>
              <w:left w:w="43" w:type="dxa"/>
              <w:right w:w="43" w:type="dxa"/>
            </w:tcMar>
            <w:vAlign w:val="center"/>
          </w:tcPr>
          <w:p w14:paraId="3E935CA4" w14:textId="77777777" w:rsidR="00291E5F" w:rsidRDefault="00291E5F" w:rsidP="00291E5F">
            <w:pPr>
              <w:jc w:val="right"/>
              <w:rPr>
                <w:color w:val="000000"/>
                <w:sz w:val="14"/>
                <w:szCs w:val="14"/>
              </w:rPr>
            </w:pPr>
            <w:r>
              <w:rPr>
                <w:rFonts w:eastAsia="Calibri"/>
                <w:color w:val="000000"/>
                <w:sz w:val="14"/>
                <w:szCs w:val="14"/>
              </w:rPr>
              <w:t>56,692.8</w:t>
            </w:r>
          </w:p>
        </w:tc>
        <w:tc>
          <w:tcPr>
            <w:tcW w:w="812" w:type="dxa"/>
            <w:tcBorders>
              <w:top w:val="nil"/>
              <w:left w:val="nil"/>
              <w:bottom w:val="nil"/>
              <w:right w:val="nil"/>
            </w:tcBorders>
            <w:shd w:val="clear" w:color="auto" w:fill="auto"/>
            <w:tcMar>
              <w:left w:w="43" w:type="dxa"/>
              <w:right w:w="43" w:type="dxa"/>
            </w:tcMar>
            <w:vAlign w:val="center"/>
          </w:tcPr>
          <w:p w14:paraId="3655D06D" w14:textId="77777777" w:rsidR="00291E5F" w:rsidRDefault="00291E5F" w:rsidP="00291E5F">
            <w:pPr>
              <w:jc w:val="right"/>
              <w:rPr>
                <w:color w:val="000000"/>
                <w:sz w:val="14"/>
                <w:szCs w:val="14"/>
              </w:rPr>
            </w:pPr>
            <w:r>
              <w:rPr>
                <w:rFonts w:eastAsia="Calibri"/>
                <w:color w:val="000000"/>
                <w:sz w:val="14"/>
                <w:szCs w:val="14"/>
              </w:rPr>
              <w:t>56,692.8</w:t>
            </w:r>
          </w:p>
        </w:tc>
        <w:tc>
          <w:tcPr>
            <w:tcW w:w="808" w:type="dxa"/>
            <w:tcBorders>
              <w:top w:val="nil"/>
              <w:left w:val="nil"/>
              <w:bottom w:val="nil"/>
              <w:right w:val="nil"/>
            </w:tcBorders>
            <w:shd w:val="clear" w:color="auto" w:fill="auto"/>
            <w:noWrap/>
            <w:tcMar>
              <w:left w:w="43" w:type="dxa"/>
              <w:right w:w="43" w:type="dxa"/>
            </w:tcMar>
            <w:vAlign w:val="center"/>
          </w:tcPr>
          <w:p w14:paraId="1529BF11"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7777777" w:rsidR="00291E5F" w:rsidRDefault="00291E5F" w:rsidP="00291E5F">
            <w:pPr>
              <w:jc w:val="right"/>
              <w:rPr>
                <w:color w:val="000000"/>
                <w:sz w:val="14"/>
                <w:szCs w:val="14"/>
              </w:rPr>
            </w:pPr>
            <w:r>
              <w:rPr>
                <w:rFonts w:eastAsia="Calibri"/>
                <w:color w:val="000000"/>
                <w:sz w:val="14"/>
                <w:szCs w:val="14"/>
              </w:rPr>
              <w:t>74,645.7</w:t>
            </w:r>
          </w:p>
        </w:tc>
        <w:tc>
          <w:tcPr>
            <w:tcW w:w="931" w:type="dxa"/>
            <w:tcBorders>
              <w:top w:val="nil"/>
              <w:left w:val="nil"/>
              <w:bottom w:val="nil"/>
              <w:right w:val="nil"/>
            </w:tcBorders>
            <w:shd w:val="clear" w:color="auto" w:fill="auto"/>
            <w:tcMar>
              <w:left w:w="43" w:type="dxa"/>
              <w:right w:w="43" w:type="dxa"/>
            </w:tcMar>
            <w:vAlign w:val="center"/>
          </w:tcPr>
          <w:p w14:paraId="23217A5C" w14:textId="77777777" w:rsidR="00291E5F" w:rsidRDefault="00291E5F" w:rsidP="00291E5F">
            <w:pPr>
              <w:jc w:val="right"/>
              <w:rPr>
                <w:color w:val="000000"/>
                <w:sz w:val="14"/>
                <w:szCs w:val="14"/>
              </w:rPr>
            </w:pPr>
            <w:r>
              <w:rPr>
                <w:rFonts w:eastAsia="Calibri"/>
                <w:color w:val="000000"/>
                <w:sz w:val="14"/>
                <w:szCs w:val="14"/>
              </w:rPr>
              <w:t>74,645.7</w:t>
            </w:r>
          </w:p>
        </w:tc>
        <w:tc>
          <w:tcPr>
            <w:tcW w:w="810" w:type="dxa"/>
            <w:tcBorders>
              <w:top w:val="nil"/>
              <w:left w:val="nil"/>
              <w:bottom w:val="nil"/>
              <w:right w:val="nil"/>
            </w:tcBorders>
            <w:shd w:val="clear" w:color="auto" w:fill="auto"/>
            <w:tcMar>
              <w:left w:w="43" w:type="dxa"/>
              <w:right w:w="43" w:type="dxa"/>
            </w:tcMar>
            <w:vAlign w:val="center"/>
          </w:tcPr>
          <w:p w14:paraId="565FE7C6"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CE12A3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1B9212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7639F968" w14:textId="77777777" w:rsidR="00291E5F" w:rsidRPr="002636FB" w:rsidRDefault="00291E5F" w:rsidP="00291E5F">
            <w:pPr>
              <w:jc w:val="right"/>
              <w:rPr>
                <w:color w:val="000000"/>
                <w:sz w:val="14"/>
                <w:szCs w:val="14"/>
              </w:rPr>
            </w:pPr>
            <w:r>
              <w:rPr>
                <w:rFonts w:eastAsia="Calibri"/>
                <w:color w:val="000000"/>
                <w:sz w:val="14"/>
                <w:szCs w:val="14"/>
              </w:rPr>
              <w:t>14,642.7</w:t>
            </w:r>
          </w:p>
        </w:tc>
        <w:tc>
          <w:tcPr>
            <w:tcW w:w="810" w:type="dxa"/>
            <w:tcBorders>
              <w:top w:val="nil"/>
              <w:left w:val="nil"/>
              <w:bottom w:val="nil"/>
              <w:right w:val="nil"/>
            </w:tcBorders>
            <w:shd w:val="clear" w:color="auto" w:fill="auto"/>
            <w:tcMar>
              <w:left w:w="43" w:type="dxa"/>
              <w:right w:w="43" w:type="dxa"/>
            </w:tcMar>
            <w:vAlign w:val="center"/>
          </w:tcPr>
          <w:p w14:paraId="292210FB" w14:textId="77777777" w:rsidR="00291E5F" w:rsidRDefault="00291E5F" w:rsidP="00291E5F">
            <w:pPr>
              <w:jc w:val="right"/>
              <w:rPr>
                <w:color w:val="000000"/>
                <w:sz w:val="14"/>
                <w:szCs w:val="14"/>
              </w:rPr>
            </w:pPr>
            <w:r>
              <w:rPr>
                <w:rFonts w:eastAsia="Calibri"/>
                <w:color w:val="000000"/>
                <w:sz w:val="14"/>
                <w:szCs w:val="14"/>
              </w:rPr>
              <w:t>16,893.0</w:t>
            </w:r>
          </w:p>
        </w:tc>
        <w:tc>
          <w:tcPr>
            <w:tcW w:w="812" w:type="dxa"/>
            <w:tcBorders>
              <w:top w:val="nil"/>
              <w:left w:val="nil"/>
              <w:bottom w:val="nil"/>
              <w:right w:val="nil"/>
            </w:tcBorders>
            <w:shd w:val="clear" w:color="auto" w:fill="auto"/>
            <w:tcMar>
              <w:left w:w="43" w:type="dxa"/>
              <w:right w:w="43" w:type="dxa"/>
            </w:tcMar>
            <w:vAlign w:val="center"/>
          </w:tcPr>
          <w:p w14:paraId="1AF22CF3" w14:textId="77777777" w:rsidR="00291E5F" w:rsidRDefault="00291E5F" w:rsidP="00291E5F">
            <w:pPr>
              <w:jc w:val="right"/>
              <w:rPr>
                <w:color w:val="000000"/>
                <w:sz w:val="14"/>
                <w:szCs w:val="14"/>
              </w:rPr>
            </w:pPr>
            <w:r>
              <w:rPr>
                <w:rFonts w:eastAsia="Calibri"/>
                <w:color w:val="000000"/>
                <w:sz w:val="14"/>
                <w:szCs w:val="14"/>
              </w:rPr>
              <w:t>16,893.0</w:t>
            </w:r>
          </w:p>
        </w:tc>
        <w:tc>
          <w:tcPr>
            <w:tcW w:w="808" w:type="dxa"/>
            <w:tcBorders>
              <w:top w:val="nil"/>
              <w:left w:val="nil"/>
              <w:bottom w:val="nil"/>
              <w:right w:val="nil"/>
            </w:tcBorders>
            <w:shd w:val="clear" w:color="auto" w:fill="auto"/>
            <w:noWrap/>
            <w:tcMar>
              <w:left w:w="43" w:type="dxa"/>
              <w:right w:w="43" w:type="dxa"/>
            </w:tcMar>
            <w:vAlign w:val="center"/>
          </w:tcPr>
          <w:p w14:paraId="57B32FDB"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77777777" w:rsidR="00291E5F" w:rsidRDefault="00291E5F" w:rsidP="00291E5F">
            <w:pPr>
              <w:jc w:val="right"/>
              <w:rPr>
                <w:color w:val="000000"/>
                <w:sz w:val="14"/>
                <w:szCs w:val="14"/>
              </w:rPr>
            </w:pPr>
            <w:r>
              <w:rPr>
                <w:rFonts w:eastAsia="Calibri"/>
                <w:color w:val="000000"/>
                <w:sz w:val="14"/>
                <w:szCs w:val="14"/>
              </w:rPr>
              <w:t>19,351.3</w:t>
            </w:r>
          </w:p>
        </w:tc>
        <w:tc>
          <w:tcPr>
            <w:tcW w:w="931" w:type="dxa"/>
            <w:tcBorders>
              <w:top w:val="nil"/>
              <w:left w:val="nil"/>
              <w:bottom w:val="nil"/>
              <w:right w:val="nil"/>
            </w:tcBorders>
            <w:shd w:val="clear" w:color="auto" w:fill="auto"/>
            <w:tcMar>
              <w:left w:w="43" w:type="dxa"/>
              <w:right w:w="43" w:type="dxa"/>
            </w:tcMar>
            <w:vAlign w:val="center"/>
          </w:tcPr>
          <w:p w14:paraId="7A9A4827" w14:textId="77777777" w:rsidR="00291E5F" w:rsidRDefault="00291E5F" w:rsidP="00291E5F">
            <w:pPr>
              <w:jc w:val="right"/>
              <w:rPr>
                <w:color w:val="000000"/>
                <w:sz w:val="14"/>
                <w:szCs w:val="14"/>
              </w:rPr>
            </w:pPr>
            <w:r>
              <w:rPr>
                <w:rFonts w:eastAsia="Calibri"/>
                <w:color w:val="000000"/>
                <w:sz w:val="14"/>
                <w:szCs w:val="14"/>
              </w:rPr>
              <w:t>19,351.3</w:t>
            </w:r>
          </w:p>
        </w:tc>
        <w:tc>
          <w:tcPr>
            <w:tcW w:w="810" w:type="dxa"/>
            <w:tcBorders>
              <w:top w:val="nil"/>
              <w:left w:val="nil"/>
              <w:bottom w:val="nil"/>
              <w:right w:val="nil"/>
            </w:tcBorders>
            <w:shd w:val="clear" w:color="auto" w:fill="auto"/>
            <w:tcMar>
              <w:left w:w="43" w:type="dxa"/>
              <w:right w:w="43" w:type="dxa"/>
            </w:tcMar>
            <w:vAlign w:val="center"/>
          </w:tcPr>
          <w:p w14:paraId="0BCEF030"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3D551F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51C81F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10" w:type="dxa"/>
            <w:tcBorders>
              <w:top w:val="nil"/>
              <w:left w:val="nil"/>
              <w:bottom w:val="nil"/>
              <w:right w:val="nil"/>
            </w:tcBorders>
            <w:shd w:val="clear" w:color="auto" w:fill="auto"/>
            <w:tcMar>
              <w:left w:w="43" w:type="dxa"/>
              <w:right w:w="43" w:type="dxa"/>
            </w:tcMar>
            <w:vAlign w:val="center"/>
          </w:tcPr>
          <w:p w14:paraId="31B2338D" w14:textId="77777777" w:rsidR="00291E5F" w:rsidRPr="002636FB" w:rsidRDefault="00291E5F" w:rsidP="00291E5F">
            <w:pPr>
              <w:jc w:val="right"/>
              <w:rPr>
                <w:color w:val="000000"/>
                <w:sz w:val="14"/>
                <w:szCs w:val="14"/>
              </w:rPr>
            </w:pPr>
            <w:r>
              <w:rPr>
                <w:rFonts w:eastAsia="Calibri"/>
                <w:color w:val="000000"/>
                <w:sz w:val="14"/>
                <w:szCs w:val="14"/>
              </w:rPr>
              <w:t>4,009.4</w:t>
            </w:r>
          </w:p>
        </w:tc>
        <w:tc>
          <w:tcPr>
            <w:tcW w:w="810" w:type="dxa"/>
            <w:tcBorders>
              <w:top w:val="nil"/>
              <w:left w:val="nil"/>
              <w:bottom w:val="nil"/>
              <w:right w:val="nil"/>
            </w:tcBorders>
            <w:shd w:val="clear" w:color="auto" w:fill="auto"/>
            <w:tcMar>
              <w:left w:w="43" w:type="dxa"/>
              <w:right w:w="43" w:type="dxa"/>
            </w:tcMar>
            <w:vAlign w:val="center"/>
          </w:tcPr>
          <w:p w14:paraId="1C706DC2" w14:textId="77777777" w:rsidR="00291E5F" w:rsidRDefault="00291E5F" w:rsidP="00291E5F">
            <w:pPr>
              <w:jc w:val="right"/>
              <w:rPr>
                <w:color w:val="000000"/>
                <w:sz w:val="14"/>
                <w:szCs w:val="14"/>
              </w:rPr>
            </w:pPr>
            <w:r>
              <w:rPr>
                <w:rFonts w:eastAsia="Calibri"/>
                <w:color w:val="000000"/>
                <w:sz w:val="14"/>
                <w:szCs w:val="14"/>
              </w:rPr>
              <w:t>3,647.9</w:t>
            </w:r>
          </w:p>
        </w:tc>
        <w:tc>
          <w:tcPr>
            <w:tcW w:w="812" w:type="dxa"/>
            <w:tcBorders>
              <w:top w:val="nil"/>
              <w:left w:val="nil"/>
              <w:bottom w:val="nil"/>
              <w:right w:val="nil"/>
            </w:tcBorders>
            <w:shd w:val="clear" w:color="auto" w:fill="auto"/>
            <w:tcMar>
              <w:left w:w="43" w:type="dxa"/>
              <w:right w:w="43" w:type="dxa"/>
            </w:tcMar>
            <w:vAlign w:val="center"/>
          </w:tcPr>
          <w:p w14:paraId="202F7489" w14:textId="77777777" w:rsidR="00291E5F" w:rsidRDefault="00291E5F" w:rsidP="00291E5F">
            <w:pPr>
              <w:jc w:val="right"/>
              <w:rPr>
                <w:color w:val="000000"/>
                <w:sz w:val="14"/>
                <w:szCs w:val="14"/>
              </w:rPr>
            </w:pPr>
            <w:r>
              <w:rPr>
                <w:rFonts w:eastAsia="Calibri"/>
                <w:color w:val="000000"/>
                <w:sz w:val="14"/>
                <w:szCs w:val="14"/>
              </w:rPr>
              <w:t>3,647.9</w:t>
            </w:r>
          </w:p>
        </w:tc>
        <w:tc>
          <w:tcPr>
            <w:tcW w:w="808" w:type="dxa"/>
            <w:tcBorders>
              <w:top w:val="nil"/>
              <w:left w:val="nil"/>
              <w:bottom w:val="nil"/>
              <w:right w:val="nil"/>
            </w:tcBorders>
            <w:shd w:val="clear" w:color="auto" w:fill="auto"/>
            <w:noWrap/>
            <w:tcMar>
              <w:left w:w="43" w:type="dxa"/>
              <w:right w:w="43" w:type="dxa"/>
            </w:tcMar>
            <w:vAlign w:val="center"/>
          </w:tcPr>
          <w:p w14:paraId="57966311"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77777777" w:rsidR="00291E5F" w:rsidRDefault="00291E5F" w:rsidP="00291E5F">
            <w:pPr>
              <w:jc w:val="right"/>
              <w:rPr>
                <w:color w:val="000000"/>
                <w:sz w:val="14"/>
                <w:szCs w:val="14"/>
              </w:rPr>
            </w:pPr>
            <w:r>
              <w:rPr>
                <w:rFonts w:eastAsia="Calibri"/>
                <w:color w:val="000000"/>
                <w:sz w:val="14"/>
                <w:szCs w:val="14"/>
              </w:rPr>
              <w:t>4,566.6</w:t>
            </w:r>
          </w:p>
        </w:tc>
        <w:tc>
          <w:tcPr>
            <w:tcW w:w="931" w:type="dxa"/>
            <w:tcBorders>
              <w:top w:val="nil"/>
              <w:left w:val="nil"/>
              <w:bottom w:val="nil"/>
              <w:right w:val="nil"/>
            </w:tcBorders>
            <w:shd w:val="clear" w:color="auto" w:fill="auto"/>
            <w:tcMar>
              <w:left w:w="43" w:type="dxa"/>
              <w:right w:w="43" w:type="dxa"/>
            </w:tcMar>
            <w:vAlign w:val="center"/>
          </w:tcPr>
          <w:p w14:paraId="623EF0C3" w14:textId="77777777" w:rsidR="00291E5F" w:rsidRDefault="00291E5F" w:rsidP="00291E5F">
            <w:pPr>
              <w:jc w:val="right"/>
              <w:rPr>
                <w:color w:val="000000"/>
                <w:sz w:val="14"/>
                <w:szCs w:val="14"/>
              </w:rPr>
            </w:pPr>
            <w:r>
              <w:rPr>
                <w:rFonts w:eastAsia="Calibri"/>
                <w:color w:val="000000"/>
                <w:sz w:val="14"/>
                <w:szCs w:val="14"/>
              </w:rPr>
              <w:t>4,566.6</w:t>
            </w:r>
          </w:p>
        </w:tc>
        <w:tc>
          <w:tcPr>
            <w:tcW w:w="810" w:type="dxa"/>
            <w:tcBorders>
              <w:top w:val="nil"/>
              <w:left w:val="nil"/>
              <w:bottom w:val="nil"/>
              <w:right w:val="nil"/>
            </w:tcBorders>
            <w:shd w:val="clear" w:color="auto" w:fill="auto"/>
            <w:tcMar>
              <w:left w:w="43" w:type="dxa"/>
              <w:right w:w="43" w:type="dxa"/>
            </w:tcMar>
            <w:vAlign w:val="center"/>
          </w:tcPr>
          <w:p w14:paraId="23A74A2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B7D2CC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9B5BA9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1BC2CD47" w14:textId="77777777" w:rsidR="00291E5F" w:rsidRPr="002636FB" w:rsidRDefault="00291E5F" w:rsidP="00291E5F">
            <w:pPr>
              <w:jc w:val="right"/>
              <w:rPr>
                <w:color w:val="000000"/>
                <w:sz w:val="14"/>
                <w:szCs w:val="14"/>
              </w:rPr>
            </w:pPr>
            <w:r>
              <w:rPr>
                <w:rFonts w:eastAsia="Calibri"/>
                <w:color w:val="000000"/>
                <w:sz w:val="14"/>
                <w:szCs w:val="14"/>
              </w:rPr>
              <w:t>32,474.3</w:t>
            </w:r>
          </w:p>
        </w:tc>
        <w:tc>
          <w:tcPr>
            <w:tcW w:w="810" w:type="dxa"/>
            <w:tcBorders>
              <w:top w:val="nil"/>
              <w:left w:val="nil"/>
              <w:bottom w:val="nil"/>
              <w:right w:val="nil"/>
            </w:tcBorders>
            <w:shd w:val="clear" w:color="auto" w:fill="auto"/>
            <w:tcMar>
              <w:left w:w="43" w:type="dxa"/>
              <w:right w:w="43" w:type="dxa"/>
            </w:tcMar>
            <w:vAlign w:val="center"/>
          </w:tcPr>
          <w:p w14:paraId="1B49E1A8" w14:textId="77777777" w:rsidR="00291E5F" w:rsidRDefault="00291E5F" w:rsidP="00291E5F">
            <w:pPr>
              <w:jc w:val="right"/>
              <w:rPr>
                <w:color w:val="000000"/>
                <w:sz w:val="14"/>
                <w:szCs w:val="14"/>
              </w:rPr>
            </w:pPr>
            <w:r>
              <w:rPr>
                <w:rFonts w:eastAsia="Calibri"/>
                <w:color w:val="000000"/>
                <w:sz w:val="14"/>
                <w:szCs w:val="14"/>
              </w:rPr>
              <w:t>39,787.1</w:t>
            </w:r>
          </w:p>
        </w:tc>
        <w:tc>
          <w:tcPr>
            <w:tcW w:w="812" w:type="dxa"/>
            <w:tcBorders>
              <w:top w:val="nil"/>
              <w:left w:val="nil"/>
              <w:bottom w:val="nil"/>
              <w:right w:val="nil"/>
            </w:tcBorders>
            <w:shd w:val="clear" w:color="auto" w:fill="auto"/>
            <w:tcMar>
              <w:left w:w="43" w:type="dxa"/>
              <w:right w:w="43" w:type="dxa"/>
            </w:tcMar>
            <w:vAlign w:val="center"/>
          </w:tcPr>
          <w:p w14:paraId="7C629ABB" w14:textId="77777777" w:rsidR="00291E5F" w:rsidRDefault="00291E5F" w:rsidP="00291E5F">
            <w:pPr>
              <w:jc w:val="right"/>
              <w:rPr>
                <w:color w:val="000000"/>
                <w:sz w:val="14"/>
                <w:szCs w:val="14"/>
              </w:rPr>
            </w:pPr>
            <w:r>
              <w:rPr>
                <w:rFonts w:eastAsia="Calibri"/>
                <w:color w:val="000000"/>
                <w:sz w:val="14"/>
                <w:szCs w:val="14"/>
              </w:rPr>
              <w:t>39,592.7</w:t>
            </w:r>
          </w:p>
        </w:tc>
        <w:tc>
          <w:tcPr>
            <w:tcW w:w="808" w:type="dxa"/>
            <w:tcBorders>
              <w:top w:val="nil"/>
              <w:left w:val="nil"/>
              <w:bottom w:val="nil"/>
              <w:right w:val="nil"/>
            </w:tcBorders>
            <w:shd w:val="clear" w:color="auto" w:fill="auto"/>
            <w:noWrap/>
            <w:tcMar>
              <w:left w:w="43" w:type="dxa"/>
              <w:right w:w="43" w:type="dxa"/>
            </w:tcMar>
            <w:vAlign w:val="center"/>
          </w:tcPr>
          <w:p w14:paraId="6DD6FAAE" w14:textId="77777777" w:rsidR="00291E5F" w:rsidRDefault="00291E5F" w:rsidP="00291E5F">
            <w:pPr>
              <w:jc w:val="right"/>
              <w:rPr>
                <w:color w:val="000000"/>
                <w:sz w:val="14"/>
                <w:szCs w:val="14"/>
              </w:rPr>
            </w:pPr>
            <w:r>
              <w:rPr>
                <w:rFonts w:eastAsia="Calibri"/>
                <w:color w:val="000000"/>
                <w:sz w:val="14"/>
                <w:szCs w:val="14"/>
              </w:rPr>
              <w:t>194.4</w:t>
            </w:r>
          </w:p>
        </w:tc>
        <w:tc>
          <w:tcPr>
            <w:tcW w:w="900" w:type="dxa"/>
            <w:tcBorders>
              <w:top w:val="nil"/>
              <w:left w:val="nil"/>
              <w:bottom w:val="nil"/>
              <w:right w:val="nil"/>
            </w:tcBorders>
            <w:shd w:val="clear" w:color="auto" w:fill="auto"/>
            <w:noWrap/>
            <w:tcMar>
              <w:left w:w="43" w:type="dxa"/>
              <w:right w:w="43" w:type="dxa"/>
            </w:tcMar>
            <w:vAlign w:val="center"/>
          </w:tcPr>
          <w:p w14:paraId="6B5BE410" w14:textId="77777777" w:rsidR="00291E5F" w:rsidRDefault="00291E5F" w:rsidP="00291E5F">
            <w:pPr>
              <w:jc w:val="right"/>
              <w:rPr>
                <w:color w:val="000000"/>
                <w:sz w:val="14"/>
                <w:szCs w:val="14"/>
              </w:rPr>
            </w:pPr>
            <w:r>
              <w:rPr>
                <w:rFonts w:eastAsia="Calibri"/>
                <w:color w:val="000000"/>
                <w:sz w:val="14"/>
                <w:szCs w:val="14"/>
              </w:rPr>
              <w:t>44,230.0</w:t>
            </w:r>
          </w:p>
        </w:tc>
        <w:tc>
          <w:tcPr>
            <w:tcW w:w="931" w:type="dxa"/>
            <w:tcBorders>
              <w:top w:val="nil"/>
              <w:left w:val="nil"/>
              <w:bottom w:val="nil"/>
              <w:right w:val="nil"/>
            </w:tcBorders>
            <w:shd w:val="clear" w:color="auto" w:fill="auto"/>
            <w:tcMar>
              <w:left w:w="43" w:type="dxa"/>
              <w:right w:w="43" w:type="dxa"/>
            </w:tcMar>
            <w:vAlign w:val="center"/>
          </w:tcPr>
          <w:p w14:paraId="3F492795" w14:textId="77777777" w:rsidR="00291E5F" w:rsidRDefault="00291E5F" w:rsidP="00291E5F">
            <w:pPr>
              <w:jc w:val="right"/>
              <w:rPr>
                <w:color w:val="000000"/>
                <w:sz w:val="14"/>
                <w:szCs w:val="14"/>
              </w:rPr>
            </w:pPr>
            <w:r>
              <w:rPr>
                <w:rFonts w:eastAsia="Calibri"/>
                <w:color w:val="000000"/>
                <w:sz w:val="14"/>
                <w:szCs w:val="14"/>
              </w:rPr>
              <w:t>44,029.5</w:t>
            </w:r>
          </w:p>
        </w:tc>
        <w:tc>
          <w:tcPr>
            <w:tcW w:w="810" w:type="dxa"/>
            <w:tcBorders>
              <w:top w:val="nil"/>
              <w:left w:val="nil"/>
              <w:bottom w:val="nil"/>
              <w:right w:val="nil"/>
            </w:tcBorders>
            <w:shd w:val="clear" w:color="auto" w:fill="auto"/>
            <w:tcMar>
              <w:left w:w="43" w:type="dxa"/>
              <w:right w:w="43" w:type="dxa"/>
            </w:tcMar>
            <w:vAlign w:val="center"/>
          </w:tcPr>
          <w:p w14:paraId="74805D03" w14:textId="77777777" w:rsidR="00291E5F" w:rsidRDefault="00291E5F" w:rsidP="00291E5F">
            <w:pPr>
              <w:jc w:val="right"/>
              <w:rPr>
                <w:color w:val="000000"/>
                <w:sz w:val="14"/>
                <w:szCs w:val="14"/>
              </w:rPr>
            </w:pPr>
            <w:r>
              <w:rPr>
                <w:rFonts w:eastAsia="Calibri"/>
                <w:color w:val="000000"/>
                <w:sz w:val="14"/>
                <w:szCs w:val="14"/>
              </w:rPr>
              <w:t>200.6</w:t>
            </w:r>
          </w:p>
        </w:tc>
      </w:tr>
      <w:tr w:rsidR="00291E5F" w:rsidRPr="001423D2" w14:paraId="24DFA3D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2BD5B1"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08B1A37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5,362,494.8</w:t>
            </w:r>
          </w:p>
        </w:tc>
        <w:tc>
          <w:tcPr>
            <w:tcW w:w="810" w:type="dxa"/>
            <w:tcBorders>
              <w:top w:val="nil"/>
              <w:left w:val="nil"/>
              <w:bottom w:val="nil"/>
              <w:right w:val="nil"/>
            </w:tcBorders>
            <w:shd w:val="clear" w:color="auto" w:fill="auto"/>
            <w:tcMar>
              <w:left w:w="43" w:type="dxa"/>
              <w:right w:w="43" w:type="dxa"/>
            </w:tcMar>
            <w:vAlign w:val="center"/>
          </w:tcPr>
          <w:p w14:paraId="21D906F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5,559,655.7</w:t>
            </w:r>
          </w:p>
        </w:tc>
        <w:tc>
          <w:tcPr>
            <w:tcW w:w="812" w:type="dxa"/>
            <w:tcBorders>
              <w:top w:val="nil"/>
              <w:left w:val="nil"/>
              <w:bottom w:val="nil"/>
              <w:right w:val="nil"/>
            </w:tcBorders>
            <w:shd w:val="clear" w:color="auto" w:fill="auto"/>
            <w:tcMar>
              <w:left w:w="43" w:type="dxa"/>
              <w:right w:w="43" w:type="dxa"/>
            </w:tcMar>
            <w:vAlign w:val="center"/>
          </w:tcPr>
          <w:p w14:paraId="1DECF970" w14:textId="77777777" w:rsidR="00291E5F" w:rsidRPr="00291E5F" w:rsidRDefault="00291E5F" w:rsidP="00291E5F">
            <w:pPr>
              <w:jc w:val="right"/>
              <w:rPr>
                <w:b/>
                <w:bCs/>
                <w:color w:val="000000"/>
                <w:sz w:val="14"/>
                <w:szCs w:val="14"/>
              </w:rPr>
            </w:pPr>
            <w:r w:rsidRPr="00291E5F">
              <w:rPr>
                <w:rFonts w:eastAsia="Calibri"/>
                <w:b/>
                <w:bCs/>
                <w:color w:val="000000"/>
                <w:sz w:val="14"/>
                <w:szCs w:val="14"/>
              </w:rPr>
              <w:t>5,425,820.8</w:t>
            </w:r>
          </w:p>
        </w:tc>
        <w:tc>
          <w:tcPr>
            <w:tcW w:w="808" w:type="dxa"/>
            <w:tcBorders>
              <w:top w:val="nil"/>
              <w:left w:val="nil"/>
              <w:bottom w:val="nil"/>
              <w:right w:val="nil"/>
            </w:tcBorders>
            <w:shd w:val="clear" w:color="auto" w:fill="auto"/>
            <w:noWrap/>
            <w:tcMar>
              <w:left w:w="43" w:type="dxa"/>
              <w:right w:w="43" w:type="dxa"/>
            </w:tcMar>
            <w:vAlign w:val="center"/>
          </w:tcPr>
          <w:p w14:paraId="272A110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133,834.9</w:t>
            </w:r>
          </w:p>
        </w:tc>
        <w:tc>
          <w:tcPr>
            <w:tcW w:w="900" w:type="dxa"/>
            <w:tcBorders>
              <w:top w:val="nil"/>
              <w:left w:val="nil"/>
              <w:bottom w:val="nil"/>
              <w:right w:val="nil"/>
            </w:tcBorders>
            <w:shd w:val="clear" w:color="auto" w:fill="auto"/>
            <w:noWrap/>
            <w:tcMar>
              <w:left w:w="43" w:type="dxa"/>
              <w:right w:w="43" w:type="dxa"/>
            </w:tcMar>
            <w:vAlign w:val="center"/>
          </w:tcPr>
          <w:p w14:paraId="13DB52F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6,412,266.2</w:t>
            </w:r>
          </w:p>
        </w:tc>
        <w:tc>
          <w:tcPr>
            <w:tcW w:w="931" w:type="dxa"/>
            <w:tcBorders>
              <w:top w:val="nil"/>
              <w:left w:val="nil"/>
              <w:bottom w:val="nil"/>
              <w:right w:val="nil"/>
            </w:tcBorders>
            <w:shd w:val="clear" w:color="auto" w:fill="auto"/>
            <w:tcMar>
              <w:left w:w="43" w:type="dxa"/>
              <w:right w:w="43" w:type="dxa"/>
            </w:tcMar>
            <w:vAlign w:val="center"/>
          </w:tcPr>
          <w:p w14:paraId="600AB461" w14:textId="77777777" w:rsidR="00291E5F" w:rsidRPr="00291E5F" w:rsidRDefault="00291E5F" w:rsidP="00291E5F">
            <w:pPr>
              <w:jc w:val="right"/>
              <w:rPr>
                <w:b/>
                <w:bCs/>
                <w:color w:val="000000"/>
                <w:sz w:val="14"/>
                <w:szCs w:val="14"/>
              </w:rPr>
            </w:pPr>
            <w:r w:rsidRPr="00291E5F">
              <w:rPr>
                <w:rFonts w:eastAsia="Calibri"/>
                <w:b/>
                <w:bCs/>
                <w:color w:val="000000"/>
                <w:sz w:val="14"/>
                <w:szCs w:val="14"/>
              </w:rPr>
              <w:t>6,283,497.3</w:t>
            </w:r>
          </w:p>
        </w:tc>
        <w:tc>
          <w:tcPr>
            <w:tcW w:w="810" w:type="dxa"/>
            <w:tcBorders>
              <w:top w:val="nil"/>
              <w:left w:val="nil"/>
              <w:bottom w:val="nil"/>
              <w:right w:val="nil"/>
            </w:tcBorders>
            <w:shd w:val="clear" w:color="auto" w:fill="auto"/>
            <w:tcMar>
              <w:left w:w="43" w:type="dxa"/>
              <w:right w:w="43" w:type="dxa"/>
            </w:tcMar>
            <w:vAlign w:val="center"/>
          </w:tcPr>
          <w:p w14:paraId="15B6E79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128,768.9</w:t>
            </w:r>
          </w:p>
        </w:tc>
      </w:tr>
      <w:tr w:rsidR="00291E5F" w:rsidRPr="001423D2" w14:paraId="387FD2B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29C242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2B22B6FE" w14:textId="77777777" w:rsidR="00291E5F" w:rsidRPr="002636FB" w:rsidRDefault="00291E5F" w:rsidP="00291E5F">
            <w:pPr>
              <w:jc w:val="right"/>
              <w:rPr>
                <w:color w:val="000000"/>
                <w:sz w:val="14"/>
                <w:szCs w:val="14"/>
              </w:rPr>
            </w:pPr>
            <w:r>
              <w:rPr>
                <w:rFonts w:eastAsia="Calibri"/>
                <w:color w:val="000000"/>
                <w:sz w:val="14"/>
                <w:szCs w:val="14"/>
              </w:rPr>
              <w:t>291,382.7</w:t>
            </w:r>
          </w:p>
        </w:tc>
        <w:tc>
          <w:tcPr>
            <w:tcW w:w="810" w:type="dxa"/>
            <w:tcBorders>
              <w:top w:val="nil"/>
              <w:left w:val="nil"/>
              <w:bottom w:val="nil"/>
              <w:right w:val="nil"/>
            </w:tcBorders>
            <w:shd w:val="clear" w:color="auto" w:fill="auto"/>
            <w:tcMar>
              <w:left w:w="43" w:type="dxa"/>
              <w:right w:w="43" w:type="dxa"/>
            </w:tcMar>
            <w:vAlign w:val="center"/>
          </w:tcPr>
          <w:p w14:paraId="6DD3002B" w14:textId="77777777" w:rsidR="00291E5F" w:rsidRDefault="00291E5F" w:rsidP="00291E5F">
            <w:pPr>
              <w:jc w:val="right"/>
              <w:rPr>
                <w:color w:val="000000"/>
                <w:sz w:val="14"/>
                <w:szCs w:val="14"/>
              </w:rPr>
            </w:pPr>
            <w:r>
              <w:rPr>
                <w:rFonts w:eastAsia="Calibri"/>
                <w:color w:val="000000"/>
                <w:sz w:val="14"/>
                <w:szCs w:val="14"/>
              </w:rPr>
              <w:t>291,864.1</w:t>
            </w:r>
          </w:p>
        </w:tc>
        <w:tc>
          <w:tcPr>
            <w:tcW w:w="812" w:type="dxa"/>
            <w:tcBorders>
              <w:top w:val="nil"/>
              <w:left w:val="nil"/>
              <w:bottom w:val="nil"/>
              <w:right w:val="nil"/>
            </w:tcBorders>
            <w:shd w:val="clear" w:color="auto" w:fill="auto"/>
            <w:tcMar>
              <w:left w:w="43" w:type="dxa"/>
              <w:right w:w="43" w:type="dxa"/>
            </w:tcMar>
            <w:vAlign w:val="center"/>
          </w:tcPr>
          <w:p w14:paraId="52BA5FEA" w14:textId="77777777" w:rsidR="00291E5F" w:rsidRDefault="00291E5F" w:rsidP="00291E5F">
            <w:pPr>
              <w:jc w:val="right"/>
              <w:rPr>
                <w:color w:val="000000"/>
                <w:sz w:val="14"/>
                <w:szCs w:val="14"/>
              </w:rPr>
            </w:pPr>
            <w:r>
              <w:rPr>
                <w:rFonts w:eastAsia="Calibri"/>
                <w:color w:val="000000"/>
                <w:sz w:val="14"/>
                <w:szCs w:val="14"/>
              </w:rPr>
              <w:t>177,924.0</w:t>
            </w:r>
          </w:p>
        </w:tc>
        <w:tc>
          <w:tcPr>
            <w:tcW w:w="808" w:type="dxa"/>
            <w:tcBorders>
              <w:top w:val="nil"/>
              <w:left w:val="nil"/>
              <w:bottom w:val="nil"/>
              <w:right w:val="nil"/>
            </w:tcBorders>
            <w:shd w:val="clear" w:color="auto" w:fill="auto"/>
            <w:noWrap/>
            <w:tcMar>
              <w:left w:w="43" w:type="dxa"/>
              <w:right w:w="43" w:type="dxa"/>
            </w:tcMar>
            <w:vAlign w:val="center"/>
          </w:tcPr>
          <w:p w14:paraId="52FE7C3B" w14:textId="77777777" w:rsidR="00291E5F" w:rsidRDefault="00291E5F" w:rsidP="00291E5F">
            <w:pPr>
              <w:jc w:val="right"/>
              <w:rPr>
                <w:color w:val="000000"/>
                <w:sz w:val="14"/>
                <w:szCs w:val="14"/>
              </w:rPr>
            </w:pPr>
            <w:r>
              <w:rPr>
                <w:rFonts w:eastAsia="Calibri"/>
                <w:color w:val="000000"/>
                <w:sz w:val="14"/>
                <w:szCs w:val="14"/>
              </w:rPr>
              <w:t>113,940.1</w:t>
            </w:r>
          </w:p>
        </w:tc>
        <w:tc>
          <w:tcPr>
            <w:tcW w:w="900" w:type="dxa"/>
            <w:tcBorders>
              <w:top w:val="nil"/>
              <w:left w:val="nil"/>
              <w:bottom w:val="nil"/>
              <w:right w:val="nil"/>
            </w:tcBorders>
            <w:shd w:val="clear" w:color="auto" w:fill="auto"/>
            <w:noWrap/>
            <w:tcMar>
              <w:left w:w="43" w:type="dxa"/>
              <w:right w:w="43" w:type="dxa"/>
            </w:tcMar>
            <w:vAlign w:val="center"/>
          </w:tcPr>
          <w:p w14:paraId="07F0D6AD" w14:textId="77777777" w:rsidR="00291E5F" w:rsidRDefault="00291E5F" w:rsidP="00291E5F">
            <w:pPr>
              <w:jc w:val="right"/>
              <w:rPr>
                <w:color w:val="000000"/>
                <w:sz w:val="14"/>
                <w:szCs w:val="14"/>
              </w:rPr>
            </w:pPr>
            <w:r>
              <w:rPr>
                <w:rFonts w:eastAsia="Calibri"/>
                <w:color w:val="000000"/>
                <w:sz w:val="14"/>
                <w:szCs w:val="14"/>
              </w:rPr>
              <w:t>322,406.9</w:t>
            </w:r>
          </w:p>
        </w:tc>
        <w:tc>
          <w:tcPr>
            <w:tcW w:w="931" w:type="dxa"/>
            <w:tcBorders>
              <w:top w:val="nil"/>
              <w:left w:val="nil"/>
              <w:bottom w:val="nil"/>
              <w:right w:val="nil"/>
            </w:tcBorders>
            <w:shd w:val="clear" w:color="auto" w:fill="auto"/>
            <w:tcMar>
              <w:left w:w="43" w:type="dxa"/>
              <w:right w:w="43" w:type="dxa"/>
            </w:tcMar>
            <w:vAlign w:val="center"/>
          </w:tcPr>
          <w:p w14:paraId="3D686C43" w14:textId="77777777" w:rsidR="00291E5F" w:rsidRDefault="00291E5F" w:rsidP="00291E5F">
            <w:pPr>
              <w:jc w:val="right"/>
              <w:rPr>
                <w:color w:val="000000"/>
                <w:sz w:val="14"/>
                <w:szCs w:val="14"/>
              </w:rPr>
            </w:pPr>
            <w:r>
              <w:rPr>
                <w:rFonts w:eastAsia="Calibri"/>
                <w:color w:val="000000"/>
                <w:sz w:val="14"/>
                <w:szCs w:val="14"/>
              </w:rPr>
              <w:t>214,902.5</w:t>
            </w:r>
          </w:p>
        </w:tc>
        <w:tc>
          <w:tcPr>
            <w:tcW w:w="810" w:type="dxa"/>
            <w:tcBorders>
              <w:top w:val="nil"/>
              <w:left w:val="nil"/>
              <w:bottom w:val="nil"/>
              <w:right w:val="nil"/>
            </w:tcBorders>
            <w:shd w:val="clear" w:color="auto" w:fill="auto"/>
            <w:tcMar>
              <w:left w:w="43" w:type="dxa"/>
              <w:right w:w="43" w:type="dxa"/>
            </w:tcMar>
            <w:vAlign w:val="center"/>
          </w:tcPr>
          <w:p w14:paraId="6A0E0FC4" w14:textId="77777777" w:rsidR="00291E5F" w:rsidRDefault="00291E5F" w:rsidP="00291E5F">
            <w:pPr>
              <w:jc w:val="right"/>
              <w:rPr>
                <w:color w:val="000000"/>
                <w:sz w:val="14"/>
                <w:szCs w:val="14"/>
              </w:rPr>
            </w:pPr>
            <w:r>
              <w:rPr>
                <w:rFonts w:eastAsia="Calibri"/>
                <w:color w:val="000000"/>
                <w:sz w:val="14"/>
                <w:szCs w:val="14"/>
              </w:rPr>
              <w:t>107,504.4</w:t>
            </w:r>
          </w:p>
        </w:tc>
      </w:tr>
      <w:tr w:rsidR="00291E5F" w:rsidRPr="001423D2" w14:paraId="395D036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C330F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4D393018" w14:textId="77777777" w:rsidR="00291E5F" w:rsidRPr="002636FB" w:rsidRDefault="00291E5F" w:rsidP="00291E5F">
            <w:pPr>
              <w:jc w:val="right"/>
              <w:rPr>
                <w:color w:val="000000"/>
                <w:sz w:val="14"/>
                <w:szCs w:val="14"/>
              </w:rPr>
            </w:pPr>
            <w:r>
              <w:rPr>
                <w:rFonts w:eastAsia="Calibri"/>
                <w:color w:val="000000"/>
                <w:sz w:val="14"/>
                <w:szCs w:val="14"/>
              </w:rPr>
              <w:t>289,803.6</w:t>
            </w:r>
          </w:p>
        </w:tc>
        <w:tc>
          <w:tcPr>
            <w:tcW w:w="810" w:type="dxa"/>
            <w:tcBorders>
              <w:top w:val="nil"/>
              <w:left w:val="nil"/>
              <w:bottom w:val="nil"/>
              <w:right w:val="nil"/>
            </w:tcBorders>
            <w:shd w:val="clear" w:color="auto" w:fill="auto"/>
            <w:tcMar>
              <w:left w:w="43" w:type="dxa"/>
              <w:right w:w="43" w:type="dxa"/>
            </w:tcMar>
            <w:vAlign w:val="center"/>
          </w:tcPr>
          <w:p w14:paraId="25F6D872" w14:textId="77777777" w:rsidR="00291E5F" w:rsidRDefault="00291E5F" w:rsidP="00291E5F">
            <w:pPr>
              <w:jc w:val="right"/>
              <w:rPr>
                <w:color w:val="000000"/>
                <w:sz w:val="14"/>
                <w:szCs w:val="14"/>
              </w:rPr>
            </w:pPr>
            <w:r>
              <w:rPr>
                <w:rFonts w:eastAsia="Calibri"/>
                <w:color w:val="000000"/>
                <w:sz w:val="14"/>
                <w:szCs w:val="14"/>
              </w:rPr>
              <w:t>290,384.4</w:t>
            </w:r>
          </w:p>
        </w:tc>
        <w:tc>
          <w:tcPr>
            <w:tcW w:w="812" w:type="dxa"/>
            <w:tcBorders>
              <w:top w:val="nil"/>
              <w:left w:val="nil"/>
              <w:bottom w:val="nil"/>
              <w:right w:val="nil"/>
            </w:tcBorders>
            <w:shd w:val="clear" w:color="auto" w:fill="auto"/>
            <w:tcMar>
              <w:left w:w="43" w:type="dxa"/>
              <w:right w:w="43" w:type="dxa"/>
            </w:tcMar>
            <w:vAlign w:val="center"/>
          </w:tcPr>
          <w:p w14:paraId="09DA4B15" w14:textId="77777777" w:rsidR="00291E5F" w:rsidRDefault="00291E5F" w:rsidP="00291E5F">
            <w:pPr>
              <w:jc w:val="right"/>
              <w:rPr>
                <w:color w:val="000000"/>
                <w:sz w:val="14"/>
                <w:szCs w:val="14"/>
              </w:rPr>
            </w:pPr>
            <w:r>
              <w:rPr>
                <w:rFonts w:eastAsia="Calibri"/>
                <w:color w:val="000000"/>
                <w:sz w:val="14"/>
                <w:szCs w:val="14"/>
              </w:rPr>
              <w:t>176,490.5</w:t>
            </w:r>
          </w:p>
        </w:tc>
        <w:tc>
          <w:tcPr>
            <w:tcW w:w="808" w:type="dxa"/>
            <w:tcBorders>
              <w:top w:val="nil"/>
              <w:left w:val="nil"/>
              <w:bottom w:val="nil"/>
              <w:right w:val="nil"/>
            </w:tcBorders>
            <w:shd w:val="clear" w:color="auto" w:fill="auto"/>
            <w:noWrap/>
            <w:tcMar>
              <w:left w:w="43" w:type="dxa"/>
              <w:right w:w="43" w:type="dxa"/>
            </w:tcMar>
            <w:vAlign w:val="center"/>
          </w:tcPr>
          <w:p w14:paraId="167F2AEA" w14:textId="77777777" w:rsidR="00291E5F" w:rsidRDefault="00291E5F" w:rsidP="00291E5F">
            <w:pPr>
              <w:jc w:val="right"/>
              <w:rPr>
                <w:color w:val="000000"/>
                <w:sz w:val="14"/>
                <w:szCs w:val="14"/>
              </w:rPr>
            </w:pPr>
            <w:r>
              <w:rPr>
                <w:rFonts w:eastAsia="Calibri"/>
                <w:color w:val="000000"/>
                <w:sz w:val="14"/>
                <w:szCs w:val="14"/>
              </w:rPr>
              <w:t>113,893.9</w:t>
            </w:r>
          </w:p>
        </w:tc>
        <w:tc>
          <w:tcPr>
            <w:tcW w:w="900" w:type="dxa"/>
            <w:tcBorders>
              <w:top w:val="nil"/>
              <w:left w:val="nil"/>
              <w:bottom w:val="nil"/>
              <w:right w:val="nil"/>
            </w:tcBorders>
            <w:shd w:val="clear" w:color="auto" w:fill="auto"/>
            <w:noWrap/>
            <w:tcMar>
              <w:left w:w="43" w:type="dxa"/>
              <w:right w:w="43" w:type="dxa"/>
            </w:tcMar>
            <w:vAlign w:val="center"/>
          </w:tcPr>
          <w:p w14:paraId="279E1505" w14:textId="77777777" w:rsidR="00291E5F" w:rsidRDefault="00291E5F" w:rsidP="00291E5F">
            <w:pPr>
              <w:jc w:val="right"/>
              <w:rPr>
                <w:color w:val="000000"/>
                <w:sz w:val="14"/>
                <w:szCs w:val="14"/>
              </w:rPr>
            </w:pPr>
            <w:r>
              <w:rPr>
                <w:rFonts w:eastAsia="Calibri"/>
                <w:color w:val="000000"/>
                <w:sz w:val="14"/>
                <w:szCs w:val="14"/>
              </w:rPr>
              <w:t>320,640.1</w:t>
            </w:r>
          </w:p>
        </w:tc>
        <w:tc>
          <w:tcPr>
            <w:tcW w:w="931" w:type="dxa"/>
            <w:tcBorders>
              <w:top w:val="nil"/>
              <w:left w:val="nil"/>
              <w:bottom w:val="nil"/>
              <w:right w:val="nil"/>
            </w:tcBorders>
            <w:shd w:val="clear" w:color="auto" w:fill="auto"/>
            <w:tcMar>
              <w:left w:w="43" w:type="dxa"/>
              <w:right w:w="43" w:type="dxa"/>
            </w:tcMar>
            <w:vAlign w:val="center"/>
          </w:tcPr>
          <w:p w14:paraId="76993BA0" w14:textId="77777777" w:rsidR="00291E5F" w:rsidRDefault="00291E5F" w:rsidP="00291E5F">
            <w:pPr>
              <w:jc w:val="right"/>
              <w:rPr>
                <w:color w:val="000000"/>
                <w:sz w:val="14"/>
                <w:szCs w:val="14"/>
              </w:rPr>
            </w:pPr>
            <w:r>
              <w:rPr>
                <w:rFonts w:eastAsia="Calibri"/>
                <w:color w:val="000000"/>
                <w:sz w:val="14"/>
                <w:szCs w:val="14"/>
              </w:rPr>
              <w:t>213,186.6</w:t>
            </w:r>
          </w:p>
        </w:tc>
        <w:tc>
          <w:tcPr>
            <w:tcW w:w="810" w:type="dxa"/>
            <w:tcBorders>
              <w:top w:val="nil"/>
              <w:left w:val="nil"/>
              <w:bottom w:val="nil"/>
              <w:right w:val="nil"/>
            </w:tcBorders>
            <w:shd w:val="clear" w:color="auto" w:fill="auto"/>
            <w:tcMar>
              <w:left w:w="43" w:type="dxa"/>
              <w:right w:w="43" w:type="dxa"/>
            </w:tcMar>
            <w:vAlign w:val="center"/>
          </w:tcPr>
          <w:p w14:paraId="6F916F05" w14:textId="77777777" w:rsidR="00291E5F" w:rsidRDefault="00291E5F" w:rsidP="00291E5F">
            <w:pPr>
              <w:jc w:val="right"/>
              <w:rPr>
                <w:color w:val="000000"/>
                <w:sz w:val="14"/>
                <w:szCs w:val="14"/>
              </w:rPr>
            </w:pPr>
            <w:r>
              <w:rPr>
                <w:rFonts w:eastAsia="Calibri"/>
                <w:color w:val="000000"/>
                <w:sz w:val="14"/>
                <w:szCs w:val="14"/>
              </w:rPr>
              <w:t>107,453.5</w:t>
            </w:r>
          </w:p>
        </w:tc>
      </w:tr>
      <w:tr w:rsidR="00291E5F" w:rsidRPr="001423D2" w14:paraId="1B99590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0599377"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477B036A" w14:textId="77777777" w:rsidR="00291E5F" w:rsidRPr="002636FB" w:rsidRDefault="00291E5F" w:rsidP="00291E5F">
            <w:pPr>
              <w:jc w:val="right"/>
              <w:rPr>
                <w:color w:val="000000"/>
                <w:sz w:val="14"/>
                <w:szCs w:val="14"/>
              </w:rPr>
            </w:pPr>
            <w:r>
              <w:rPr>
                <w:rFonts w:eastAsia="Calibri"/>
                <w:color w:val="000000"/>
                <w:sz w:val="14"/>
                <w:szCs w:val="14"/>
              </w:rPr>
              <w:t>129,892.4</w:t>
            </w:r>
          </w:p>
        </w:tc>
        <w:tc>
          <w:tcPr>
            <w:tcW w:w="810" w:type="dxa"/>
            <w:tcBorders>
              <w:top w:val="nil"/>
              <w:left w:val="nil"/>
              <w:bottom w:val="nil"/>
              <w:right w:val="nil"/>
            </w:tcBorders>
            <w:shd w:val="clear" w:color="auto" w:fill="auto"/>
            <w:tcMar>
              <w:left w:w="43" w:type="dxa"/>
              <w:right w:w="43" w:type="dxa"/>
            </w:tcMar>
            <w:vAlign w:val="center"/>
          </w:tcPr>
          <w:p w14:paraId="553EC269" w14:textId="77777777" w:rsidR="00291E5F" w:rsidRDefault="00291E5F" w:rsidP="00291E5F">
            <w:pPr>
              <w:jc w:val="right"/>
              <w:rPr>
                <w:color w:val="000000"/>
                <w:sz w:val="14"/>
                <w:szCs w:val="14"/>
              </w:rPr>
            </w:pPr>
            <w:r>
              <w:rPr>
                <w:rFonts w:eastAsia="Calibri"/>
                <w:color w:val="000000"/>
                <w:sz w:val="14"/>
                <w:szCs w:val="14"/>
              </w:rPr>
              <w:t>138,334.5</w:t>
            </w:r>
          </w:p>
        </w:tc>
        <w:tc>
          <w:tcPr>
            <w:tcW w:w="812" w:type="dxa"/>
            <w:tcBorders>
              <w:top w:val="nil"/>
              <w:left w:val="nil"/>
              <w:bottom w:val="nil"/>
              <w:right w:val="nil"/>
            </w:tcBorders>
            <w:shd w:val="clear" w:color="auto" w:fill="auto"/>
            <w:tcMar>
              <w:left w:w="43" w:type="dxa"/>
              <w:right w:w="43" w:type="dxa"/>
            </w:tcMar>
            <w:vAlign w:val="center"/>
          </w:tcPr>
          <w:p w14:paraId="63B52C3B" w14:textId="77777777" w:rsidR="00291E5F" w:rsidRDefault="00291E5F" w:rsidP="00291E5F">
            <w:pPr>
              <w:jc w:val="right"/>
              <w:rPr>
                <w:color w:val="000000"/>
                <w:sz w:val="14"/>
                <w:szCs w:val="14"/>
              </w:rPr>
            </w:pPr>
            <w:r>
              <w:rPr>
                <w:rFonts w:eastAsia="Calibri"/>
                <w:color w:val="000000"/>
                <w:sz w:val="14"/>
                <w:szCs w:val="14"/>
              </w:rPr>
              <w:t>95,568.8</w:t>
            </w:r>
          </w:p>
        </w:tc>
        <w:tc>
          <w:tcPr>
            <w:tcW w:w="808" w:type="dxa"/>
            <w:tcBorders>
              <w:top w:val="nil"/>
              <w:left w:val="nil"/>
              <w:bottom w:val="nil"/>
              <w:right w:val="nil"/>
            </w:tcBorders>
            <w:shd w:val="clear" w:color="auto" w:fill="auto"/>
            <w:noWrap/>
            <w:tcMar>
              <w:left w:w="43" w:type="dxa"/>
              <w:right w:w="43" w:type="dxa"/>
            </w:tcMar>
            <w:vAlign w:val="center"/>
          </w:tcPr>
          <w:p w14:paraId="386EB777" w14:textId="77777777" w:rsidR="00291E5F" w:rsidRDefault="00291E5F" w:rsidP="00291E5F">
            <w:pPr>
              <w:jc w:val="right"/>
              <w:rPr>
                <w:color w:val="000000"/>
                <w:sz w:val="14"/>
                <w:szCs w:val="14"/>
              </w:rPr>
            </w:pPr>
            <w:r>
              <w:rPr>
                <w:rFonts w:eastAsia="Calibri"/>
                <w:color w:val="000000"/>
                <w:sz w:val="14"/>
                <w:szCs w:val="14"/>
              </w:rPr>
              <w:t>42,765.7</w:t>
            </w:r>
          </w:p>
        </w:tc>
        <w:tc>
          <w:tcPr>
            <w:tcW w:w="900" w:type="dxa"/>
            <w:tcBorders>
              <w:top w:val="nil"/>
              <w:left w:val="nil"/>
              <w:bottom w:val="nil"/>
              <w:right w:val="nil"/>
            </w:tcBorders>
            <w:shd w:val="clear" w:color="auto" w:fill="auto"/>
            <w:noWrap/>
            <w:tcMar>
              <w:left w:w="43" w:type="dxa"/>
              <w:right w:w="43" w:type="dxa"/>
            </w:tcMar>
            <w:vAlign w:val="center"/>
          </w:tcPr>
          <w:p w14:paraId="0A811684" w14:textId="77777777" w:rsidR="00291E5F" w:rsidRDefault="00291E5F" w:rsidP="00291E5F">
            <w:pPr>
              <w:jc w:val="right"/>
              <w:rPr>
                <w:color w:val="000000"/>
                <w:sz w:val="14"/>
                <w:szCs w:val="14"/>
              </w:rPr>
            </w:pPr>
            <w:r>
              <w:rPr>
                <w:rFonts w:eastAsia="Calibri"/>
                <w:color w:val="000000"/>
                <w:sz w:val="14"/>
                <w:szCs w:val="14"/>
              </w:rPr>
              <w:t>159,314.0</w:t>
            </w:r>
          </w:p>
        </w:tc>
        <w:tc>
          <w:tcPr>
            <w:tcW w:w="931" w:type="dxa"/>
            <w:tcBorders>
              <w:top w:val="nil"/>
              <w:left w:val="nil"/>
              <w:bottom w:val="nil"/>
              <w:right w:val="nil"/>
            </w:tcBorders>
            <w:shd w:val="clear" w:color="auto" w:fill="auto"/>
            <w:tcMar>
              <w:left w:w="43" w:type="dxa"/>
              <w:right w:w="43" w:type="dxa"/>
            </w:tcMar>
            <w:vAlign w:val="center"/>
          </w:tcPr>
          <w:p w14:paraId="154987F8" w14:textId="77777777" w:rsidR="00291E5F" w:rsidRDefault="00291E5F" w:rsidP="00291E5F">
            <w:pPr>
              <w:jc w:val="right"/>
              <w:rPr>
                <w:color w:val="000000"/>
                <w:sz w:val="14"/>
                <w:szCs w:val="14"/>
              </w:rPr>
            </w:pPr>
            <w:r>
              <w:rPr>
                <w:rFonts w:eastAsia="Calibri"/>
                <w:color w:val="000000"/>
                <w:sz w:val="14"/>
                <w:szCs w:val="14"/>
              </w:rPr>
              <w:t>119,971.9</w:t>
            </w:r>
          </w:p>
        </w:tc>
        <w:tc>
          <w:tcPr>
            <w:tcW w:w="810" w:type="dxa"/>
            <w:tcBorders>
              <w:top w:val="nil"/>
              <w:left w:val="nil"/>
              <w:bottom w:val="nil"/>
              <w:right w:val="nil"/>
            </w:tcBorders>
            <w:shd w:val="clear" w:color="auto" w:fill="auto"/>
            <w:tcMar>
              <w:left w:w="43" w:type="dxa"/>
              <w:right w:w="43" w:type="dxa"/>
            </w:tcMar>
            <w:vAlign w:val="center"/>
          </w:tcPr>
          <w:p w14:paraId="40F1E98B" w14:textId="77777777" w:rsidR="00291E5F" w:rsidRDefault="00291E5F" w:rsidP="00291E5F">
            <w:pPr>
              <w:jc w:val="right"/>
              <w:rPr>
                <w:color w:val="000000"/>
                <w:sz w:val="14"/>
                <w:szCs w:val="14"/>
              </w:rPr>
            </w:pPr>
            <w:r>
              <w:rPr>
                <w:rFonts w:eastAsia="Calibri"/>
                <w:color w:val="000000"/>
                <w:sz w:val="14"/>
                <w:szCs w:val="14"/>
              </w:rPr>
              <w:t>39,342.1</w:t>
            </w:r>
          </w:p>
        </w:tc>
      </w:tr>
      <w:tr w:rsidR="00291E5F" w:rsidRPr="001423D2" w14:paraId="06C8D419" w14:textId="77777777" w:rsidTr="00291E5F">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64F95215" w14:textId="77777777" w:rsidR="00291E5F" w:rsidRPr="00751400" w:rsidRDefault="00291E5F" w:rsidP="00291E5F">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4BCEE916" w14:textId="77777777" w:rsidR="00291E5F" w:rsidRPr="002636FB" w:rsidRDefault="00291E5F" w:rsidP="00291E5F">
            <w:pPr>
              <w:jc w:val="right"/>
              <w:rPr>
                <w:color w:val="000000"/>
                <w:sz w:val="14"/>
                <w:szCs w:val="14"/>
              </w:rPr>
            </w:pPr>
            <w:r>
              <w:rPr>
                <w:rFonts w:eastAsia="Calibri"/>
                <w:color w:val="000000"/>
                <w:sz w:val="14"/>
                <w:szCs w:val="14"/>
              </w:rPr>
              <w:t>22,999.5</w:t>
            </w:r>
          </w:p>
        </w:tc>
        <w:tc>
          <w:tcPr>
            <w:tcW w:w="810" w:type="dxa"/>
            <w:tcBorders>
              <w:top w:val="nil"/>
              <w:left w:val="nil"/>
              <w:bottom w:val="nil"/>
              <w:right w:val="nil"/>
            </w:tcBorders>
            <w:shd w:val="clear" w:color="auto" w:fill="auto"/>
            <w:tcMar>
              <w:left w:w="43" w:type="dxa"/>
              <w:right w:w="43" w:type="dxa"/>
            </w:tcMar>
            <w:vAlign w:val="center"/>
          </w:tcPr>
          <w:p w14:paraId="5BD0DBB0" w14:textId="77777777" w:rsidR="00291E5F" w:rsidRDefault="00291E5F" w:rsidP="00291E5F">
            <w:pPr>
              <w:jc w:val="right"/>
              <w:rPr>
                <w:color w:val="000000"/>
                <w:sz w:val="14"/>
                <w:szCs w:val="14"/>
              </w:rPr>
            </w:pPr>
            <w:r>
              <w:rPr>
                <w:rFonts w:eastAsia="Calibri"/>
                <w:color w:val="000000"/>
                <w:sz w:val="14"/>
                <w:szCs w:val="14"/>
              </w:rPr>
              <w:t>21,258.2</w:t>
            </w:r>
          </w:p>
        </w:tc>
        <w:tc>
          <w:tcPr>
            <w:tcW w:w="812" w:type="dxa"/>
            <w:tcBorders>
              <w:top w:val="nil"/>
              <w:left w:val="nil"/>
              <w:bottom w:val="nil"/>
              <w:right w:val="nil"/>
            </w:tcBorders>
            <w:shd w:val="clear" w:color="auto" w:fill="auto"/>
            <w:tcMar>
              <w:left w:w="43" w:type="dxa"/>
              <w:right w:w="43" w:type="dxa"/>
            </w:tcMar>
            <w:vAlign w:val="center"/>
          </w:tcPr>
          <w:p w14:paraId="7688E1F3" w14:textId="77777777" w:rsidR="00291E5F" w:rsidRDefault="00291E5F" w:rsidP="00291E5F">
            <w:pPr>
              <w:jc w:val="right"/>
              <w:rPr>
                <w:color w:val="000000"/>
                <w:sz w:val="14"/>
                <w:szCs w:val="14"/>
              </w:rPr>
            </w:pPr>
            <w:r>
              <w:rPr>
                <w:rFonts w:eastAsia="Calibri"/>
                <w:color w:val="000000"/>
                <w:sz w:val="14"/>
                <w:szCs w:val="14"/>
              </w:rPr>
              <w:t>5,550.2</w:t>
            </w:r>
          </w:p>
        </w:tc>
        <w:tc>
          <w:tcPr>
            <w:tcW w:w="808" w:type="dxa"/>
            <w:tcBorders>
              <w:top w:val="nil"/>
              <w:left w:val="nil"/>
              <w:bottom w:val="nil"/>
              <w:right w:val="nil"/>
            </w:tcBorders>
            <w:shd w:val="clear" w:color="auto" w:fill="auto"/>
            <w:noWrap/>
            <w:tcMar>
              <w:left w:w="43" w:type="dxa"/>
              <w:right w:w="43" w:type="dxa"/>
            </w:tcMar>
            <w:vAlign w:val="center"/>
          </w:tcPr>
          <w:p w14:paraId="7C512082" w14:textId="77777777" w:rsidR="00291E5F" w:rsidRDefault="00291E5F" w:rsidP="00291E5F">
            <w:pPr>
              <w:jc w:val="right"/>
              <w:rPr>
                <w:color w:val="000000"/>
                <w:sz w:val="14"/>
                <w:szCs w:val="14"/>
              </w:rPr>
            </w:pPr>
            <w:r>
              <w:rPr>
                <w:rFonts w:eastAsia="Calibri"/>
                <w:color w:val="000000"/>
                <w:sz w:val="14"/>
                <w:szCs w:val="14"/>
              </w:rPr>
              <w:t>15,708.0</w:t>
            </w:r>
          </w:p>
        </w:tc>
        <w:tc>
          <w:tcPr>
            <w:tcW w:w="900" w:type="dxa"/>
            <w:tcBorders>
              <w:top w:val="nil"/>
              <w:left w:val="nil"/>
              <w:bottom w:val="nil"/>
              <w:right w:val="nil"/>
            </w:tcBorders>
            <w:shd w:val="clear" w:color="auto" w:fill="auto"/>
            <w:noWrap/>
            <w:tcMar>
              <w:left w:w="43" w:type="dxa"/>
              <w:right w:w="43" w:type="dxa"/>
            </w:tcMar>
            <w:vAlign w:val="center"/>
          </w:tcPr>
          <w:p w14:paraId="4F591788" w14:textId="77777777" w:rsidR="00291E5F" w:rsidRDefault="00291E5F" w:rsidP="00291E5F">
            <w:pPr>
              <w:jc w:val="right"/>
              <w:rPr>
                <w:color w:val="000000"/>
                <w:sz w:val="14"/>
                <w:szCs w:val="14"/>
              </w:rPr>
            </w:pPr>
            <w:r>
              <w:rPr>
                <w:rFonts w:eastAsia="Calibri"/>
                <w:color w:val="000000"/>
                <w:sz w:val="14"/>
                <w:szCs w:val="14"/>
              </w:rPr>
              <w:t>18,254.8</w:t>
            </w:r>
          </w:p>
        </w:tc>
        <w:tc>
          <w:tcPr>
            <w:tcW w:w="931" w:type="dxa"/>
            <w:tcBorders>
              <w:top w:val="nil"/>
              <w:left w:val="nil"/>
              <w:bottom w:val="nil"/>
              <w:right w:val="nil"/>
            </w:tcBorders>
            <w:shd w:val="clear" w:color="auto" w:fill="auto"/>
            <w:tcMar>
              <w:left w:w="43" w:type="dxa"/>
              <w:right w:w="43" w:type="dxa"/>
            </w:tcMar>
            <w:vAlign w:val="center"/>
          </w:tcPr>
          <w:p w14:paraId="27E8A36F" w14:textId="77777777" w:rsidR="00291E5F" w:rsidRDefault="00291E5F" w:rsidP="00291E5F">
            <w:pPr>
              <w:jc w:val="right"/>
              <w:rPr>
                <w:color w:val="000000"/>
                <w:sz w:val="14"/>
                <w:szCs w:val="14"/>
              </w:rPr>
            </w:pPr>
            <w:r>
              <w:rPr>
                <w:rFonts w:eastAsia="Calibri"/>
                <w:color w:val="000000"/>
                <w:sz w:val="14"/>
                <w:szCs w:val="14"/>
              </w:rPr>
              <w:t>5,255.9</w:t>
            </w:r>
          </w:p>
        </w:tc>
        <w:tc>
          <w:tcPr>
            <w:tcW w:w="810" w:type="dxa"/>
            <w:tcBorders>
              <w:top w:val="nil"/>
              <w:left w:val="nil"/>
              <w:bottom w:val="nil"/>
              <w:right w:val="nil"/>
            </w:tcBorders>
            <w:shd w:val="clear" w:color="auto" w:fill="auto"/>
            <w:tcMar>
              <w:left w:w="43" w:type="dxa"/>
              <w:right w:w="43" w:type="dxa"/>
            </w:tcMar>
            <w:vAlign w:val="center"/>
          </w:tcPr>
          <w:p w14:paraId="22D2A9CD" w14:textId="77777777" w:rsidR="00291E5F" w:rsidRDefault="00291E5F" w:rsidP="00291E5F">
            <w:pPr>
              <w:jc w:val="right"/>
              <w:rPr>
                <w:color w:val="000000"/>
                <w:sz w:val="14"/>
                <w:szCs w:val="14"/>
              </w:rPr>
            </w:pPr>
            <w:r>
              <w:rPr>
                <w:rFonts w:eastAsia="Calibri"/>
                <w:color w:val="000000"/>
                <w:sz w:val="14"/>
                <w:szCs w:val="14"/>
              </w:rPr>
              <w:t>12,998.9</w:t>
            </w:r>
          </w:p>
        </w:tc>
      </w:tr>
      <w:tr w:rsidR="00291E5F" w:rsidRPr="001423D2" w14:paraId="5FCDADB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17D868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279E6214" w14:textId="77777777" w:rsidR="00291E5F" w:rsidRPr="002636FB" w:rsidRDefault="00291E5F" w:rsidP="00291E5F">
            <w:pPr>
              <w:jc w:val="right"/>
              <w:rPr>
                <w:color w:val="000000"/>
                <w:sz w:val="14"/>
                <w:szCs w:val="14"/>
              </w:rPr>
            </w:pPr>
            <w:r>
              <w:rPr>
                <w:rFonts w:eastAsia="Calibri"/>
                <w:color w:val="000000"/>
                <w:sz w:val="14"/>
                <w:szCs w:val="14"/>
              </w:rPr>
              <w:t>7,762.3</w:t>
            </w:r>
          </w:p>
        </w:tc>
        <w:tc>
          <w:tcPr>
            <w:tcW w:w="810" w:type="dxa"/>
            <w:tcBorders>
              <w:top w:val="nil"/>
              <w:left w:val="nil"/>
              <w:bottom w:val="nil"/>
              <w:right w:val="nil"/>
            </w:tcBorders>
            <w:shd w:val="clear" w:color="auto" w:fill="auto"/>
            <w:tcMar>
              <w:left w:w="43" w:type="dxa"/>
              <w:right w:w="43" w:type="dxa"/>
            </w:tcMar>
            <w:vAlign w:val="center"/>
          </w:tcPr>
          <w:p w14:paraId="022550DE" w14:textId="77777777" w:rsidR="00291E5F" w:rsidRDefault="00291E5F" w:rsidP="00291E5F">
            <w:pPr>
              <w:jc w:val="right"/>
              <w:rPr>
                <w:color w:val="000000"/>
                <w:sz w:val="14"/>
                <w:szCs w:val="14"/>
              </w:rPr>
            </w:pPr>
            <w:r>
              <w:rPr>
                <w:rFonts w:eastAsia="Calibri"/>
                <w:color w:val="000000"/>
                <w:sz w:val="14"/>
                <w:szCs w:val="14"/>
              </w:rPr>
              <w:t>7,702.1</w:t>
            </w:r>
          </w:p>
        </w:tc>
        <w:tc>
          <w:tcPr>
            <w:tcW w:w="812" w:type="dxa"/>
            <w:tcBorders>
              <w:top w:val="nil"/>
              <w:left w:val="nil"/>
              <w:bottom w:val="nil"/>
              <w:right w:val="nil"/>
            </w:tcBorders>
            <w:shd w:val="clear" w:color="auto" w:fill="auto"/>
            <w:tcMar>
              <w:left w:w="43" w:type="dxa"/>
              <w:right w:w="43" w:type="dxa"/>
            </w:tcMar>
            <w:vAlign w:val="center"/>
          </w:tcPr>
          <w:p w14:paraId="6C9BFF94" w14:textId="77777777" w:rsidR="00291E5F" w:rsidRDefault="00291E5F" w:rsidP="00291E5F">
            <w:pPr>
              <w:jc w:val="right"/>
              <w:rPr>
                <w:color w:val="000000"/>
                <w:sz w:val="14"/>
                <w:szCs w:val="14"/>
              </w:rPr>
            </w:pPr>
            <w:r>
              <w:rPr>
                <w:rFonts w:eastAsia="Calibri"/>
                <w:color w:val="000000"/>
                <w:sz w:val="14"/>
                <w:szCs w:val="14"/>
              </w:rPr>
              <w:t>6,613.7</w:t>
            </w:r>
          </w:p>
        </w:tc>
        <w:tc>
          <w:tcPr>
            <w:tcW w:w="808" w:type="dxa"/>
            <w:tcBorders>
              <w:top w:val="nil"/>
              <w:left w:val="nil"/>
              <w:bottom w:val="nil"/>
              <w:right w:val="nil"/>
            </w:tcBorders>
            <w:shd w:val="clear" w:color="auto" w:fill="auto"/>
            <w:noWrap/>
            <w:tcMar>
              <w:left w:w="43" w:type="dxa"/>
              <w:right w:w="43" w:type="dxa"/>
            </w:tcMar>
            <w:vAlign w:val="center"/>
          </w:tcPr>
          <w:p w14:paraId="37A8D40B" w14:textId="77777777" w:rsidR="00291E5F" w:rsidRDefault="00291E5F" w:rsidP="00291E5F">
            <w:pPr>
              <w:jc w:val="right"/>
              <w:rPr>
                <w:color w:val="000000"/>
                <w:sz w:val="14"/>
                <w:szCs w:val="14"/>
              </w:rPr>
            </w:pPr>
            <w:r>
              <w:rPr>
                <w:rFonts w:eastAsia="Calibri"/>
                <w:color w:val="000000"/>
                <w:sz w:val="14"/>
                <w:szCs w:val="14"/>
              </w:rPr>
              <w:t>1,088.5</w:t>
            </w:r>
          </w:p>
        </w:tc>
        <w:tc>
          <w:tcPr>
            <w:tcW w:w="900" w:type="dxa"/>
            <w:tcBorders>
              <w:top w:val="nil"/>
              <w:left w:val="nil"/>
              <w:bottom w:val="nil"/>
              <w:right w:val="nil"/>
            </w:tcBorders>
            <w:shd w:val="clear" w:color="auto" w:fill="auto"/>
            <w:noWrap/>
            <w:tcMar>
              <w:left w:w="43" w:type="dxa"/>
              <w:right w:w="43" w:type="dxa"/>
            </w:tcMar>
            <w:vAlign w:val="center"/>
          </w:tcPr>
          <w:p w14:paraId="62DB7D8A" w14:textId="77777777" w:rsidR="00291E5F" w:rsidRDefault="00291E5F" w:rsidP="00291E5F">
            <w:pPr>
              <w:jc w:val="right"/>
              <w:rPr>
                <w:color w:val="000000"/>
                <w:sz w:val="14"/>
                <w:szCs w:val="14"/>
              </w:rPr>
            </w:pPr>
            <w:r>
              <w:rPr>
                <w:rFonts w:eastAsia="Calibri"/>
                <w:color w:val="000000"/>
                <w:sz w:val="14"/>
                <w:szCs w:val="14"/>
              </w:rPr>
              <w:t>9,078.8</w:t>
            </w:r>
          </w:p>
        </w:tc>
        <w:tc>
          <w:tcPr>
            <w:tcW w:w="931" w:type="dxa"/>
            <w:tcBorders>
              <w:top w:val="nil"/>
              <w:left w:val="nil"/>
              <w:bottom w:val="nil"/>
              <w:right w:val="nil"/>
            </w:tcBorders>
            <w:shd w:val="clear" w:color="auto" w:fill="auto"/>
            <w:tcMar>
              <w:left w:w="43" w:type="dxa"/>
              <w:right w:w="43" w:type="dxa"/>
            </w:tcMar>
            <w:vAlign w:val="center"/>
          </w:tcPr>
          <w:p w14:paraId="196C0548" w14:textId="77777777" w:rsidR="00291E5F" w:rsidRDefault="00291E5F" w:rsidP="00291E5F">
            <w:pPr>
              <w:jc w:val="right"/>
              <w:rPr>
                <w:color w:val="000000"/>
                <w:sz w:val="14"/>
                <w:szCs w:val="14"/>
              </w:rPr>
            </w:pPr>
            <w:r>
              <w:rPr>
                <w:rFonts w:eastAsia="Calibri"/>
                <w:color w:val="000000"/>
                <w:sz w:val="14"/>
                <w:szCs w:val="14"/>
              </w:rPr>
              <w:t>7,996.8</w:t>
            </w:r>
          </w:p>
        </w:tc>
        <w:tc>
          <w:tcPr>
            <w:tcW w:w="810" w:type="dxa"/>
            <w:tcBorders>
              <w:top w:val="nil"/>
              <w:left w:val="nil"/>
              <w:bottom w:val="nil"/>
              <w:right w:val="nil"/>
            </w:tcBorders>
            <w:shd w:val="clear" w:color="auto" w:fill="auto"/>
            <w:tcMar>
              <w:left w:w="43" w:type="dxa"/>
              <w:right w:w="43" w:type="dxa"/>
            </w:tcMar>
            <w:vAlign w:val="center"/>
          </w:tcPr>
          <w:p w14:paraId="60134F14" w14:textId="77777777" w:rsidR="00291E5F" w:rsidRDefault="00291E5F" w:rsidP="00291E5F">
            <w:pPr>
              <w:jc w:val="right"/>
              <w:rPr>
                <w:color w:val="000000"/>
                <w:sz w:val="14"/>
                <w:szCs w:val="14"/>
              </w:rPr>
            </w:pPr>
            <w:r>
              <w:rPr>
                <w:rFonts w:eastAsia="Calibri"/>
                <w:color w:val="000000"/>
                <w:sz w:val="14"/>
                <w:szCs w:val="14"/>
              </w:rPr>
              <w:t>1,082.1</w:t>
            </w:r>
          </w:p>
        </w:tc>
      </w:tr>
      <w:tr w:rsidR="00291E5F" w:rsidRPr="001423D2" w14:paraId="77BFE7A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08F5F6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474C35FB" w14:textId="77777777" w:rsidR="00291E5F" w:rsidRPr="002636FB" w:rsidRDefault="00291E5F" w:rsidP="00291E5F">
            <w:pPr>
              <w:jc w:val="right"/>
              <w:rPr>
                <w:color w:val="000000"/>
                <w:sz w:val="14"/>
                <w:szCs w:val="14"/>
              </w:rPr>
            </w:pPr>
            <w:r>
              <w:rPr>
                <w:rFonts w:eastAsia="Calibri"/>
                <w:color w:val="000000"/>
                <w:sz w:val="14"/>
                <w:szCs w:val="14"/>
              </w:rPr>
              <w:t>96,094.6</w:t>
            </w:r>
          </w:p>
        </w:tc>
        <w:tc>
          <w:tcPr>
            <w:tcW w:w="810" w:type="dxa"/>
            <w:tcBorders>
              <w:top w:val="nil"/>
              <w:left w:val="nil"/>
              <w:bottom w:val="nil"/>
              <w:right w:val="nil"/>
            </w:tcBorders>
            <w:shd w:val="clear" w:color="auto" w:fill="auto"/>
            <w:tcMar>
              <w:left w:w="43" w:type="dxa"/>
              <w:right w:w="43" w:type="dxa"/>
            </w:tcMar>
            <w:vAlign w:val="center"/>
          </w:tcPr>
          <w:p w14:paraId="51BFBB52" w14:textId="77777777" w:rsidR="00291E5F" w:rsidRDefault="00291E5F" w:rsidP="00291E5F">
            <w:pPr>
              <w:jc w:val="right"/>
              <w:rPr>
                <w:color w:val="000000"/>
                <w:sz w:val="14"/>
                <w:szCs w:val="14"/>
              </w:rPr>
            </w:pPr>
            <w:r>
              <w:rPr>
                <w:rFonts w:eastAsia="Calibri"/>
                <w:color w:val="000000"/>
                <w:sz w:val="14"/>
                <w:szCs w:val="14"/>
              </w:rPr>
              <w:t>95,050.7</w:t>
            </w:r>
          </w:p>
        </w:tc>
        <w:tc>
          <w:tcPr>
            <w:tcW w:w="812" w:type="dxa"/>
            <w:tcBorders>
              <w:top w:val="nil"/>
              <w:left w:val="nil"/>
              <w:bottom w:val="nil"/>
              <w:right w:val="nil"/>
            </w:tcBorders>
            <w:shd w:val="clear" w:color="auto" w:fill="auto"/>
            <w:tcMar>
              <w:left w:w="43" w:type="dxa"/>
              <w:right w:w="43" w:type="dxa"/>
            </w:tcMar>
            <w:vAlign w:val="center"/>
          </w:tcPr>
          <w:p w14:paraId="43820A29" w14:textId="77777777" w:rsidR="00291E5F" w:rsidRDefault="00291E5F" w:rsidP="00291E5F">
            <w:pPr>
              <w:jc w:val="right"/>
              <w:rPr>
                <w:color w:val="000000"/>
                <w:sz w:val="14"/>
                <w:szCs w:val="14"/>
              </w:rPr>
            </w:pPr>
            <w:r>
              <w:rPr>
                <w:rFonts w:eastAsia="Calibri"/>
                <w:color w:val="000000"/>
                <w:sz w:val="14"/>
                <w:szCs w:val="14"/>
              </w:rPr>
              <w:t>49,036.6</w:t>
            </w:r>
          </w:p>
        </w:tc>
        <w:tc>
          <w:tcPr>
            <w:tcW w:w="808" w:type="dxa"/>
            <w:tcBorders>
              <w:top w:val="nil"/>
              <w:left w:val="nil"/>
              <w:bottom w:val="nil"/>
              <w:right w:val="nil"/>
            </w:tcBorders>
            <w:shd w:val="clear" w:color="auto" w:fill="auto"/>
            <w:noWrap/>
            <w:tcMar>
              <w:left w:w="43" w:type="dxa"/>
              <w:right w:w="43" w:type="dxa"/>
            </w:tcMar>
            <w:vAlign w:val="center"/>
          </w:tcPr>
          <w:p w14:paraId="6ECCAAC5" w14:textId="77777777" w:rsidR="00291E5F" w:rsidRDefault="00291E5F" w:rsidP="00291E5F">
            <w:pPr>
              <w:jc w:val="right"/>
              <w:rPr>
                <w:color w:val="000000"/>
                <w:sz w:val="14"/>
                <w:szCs w:val="14"/>
              </w:rPr>
            </w:pPr>
            <w:r>
              <w:rPr>
                <w:rFonts w:eastAsia="Calibri"/>
                <w:color w:val="000000"/>
                <w:sz w:val="14"/>
                <w:szCs w:val="14"/>
              </w:rPr>
              <w:t>46,014.1</w:t>
            </w:r>
          </w:p>
        </w:tc>
        <w:tc>
          <w:tcPr>
            <w:tcW w:w="900" w:type="dxa"/>
            <w:tcBorders>
              <w:top w:val="nil"/>
              <w:left w:val="nil"/>
              <w:bottom w:val="nil"/>
              <w:right w:val="nil"/>
            </w:tcBorders>
            <w:shd w:val="clear" w:color="auto" w:fill="auto"/>
            <w:noWrap/>
            <w:tcMar>
              <w:left w:w="43" w:type="dxa"/>
              <w:right w:w="43" w:type="dxa"/>
            </w:tcMar>
            <w:vAlign w:val="center"/>
          </w:tcPr>
          <w:p w14:paraId="3CC04CA4" w14:textId="77777777" w:rsidR="00291E5F" w:rsidRDefault="00291E5F" w:rsidP="00291E5F">
            <w:pPr>
              <w:jc w:val="right"/>
              <w:rPr>
                <w:color w:val="000000"/>
                <w:sz w:val="14"/>
                <w:szCs w:val="14"/>
              </w:rPr>
            </w:pPr>
            <w:r>
              <w:rPr>
                <w:rFonts w:eastAsia="Calibri"/>
                <w:color w:val="000000"/>
                <w:sz w:val="14"/>
                <w:szCs w:val="14"/>
              </w:rPr>
              <w:t>99,538.0</w:t>
            </w:r>
          </w:p>
        </w:tc>
        <w:tc>
          <w:tcPr>
            <w:tcW w:w="931" w:type="dxa"/>
            <w:tcBorders>
              <w:top w:val="nil"/>
              <w:left w:val="nil"/>
              <w:bottom w:val="nil"/>
              <w:right w:val="nil"/>
            </w:tcBorders>
            <w:shd w:val="clear" w:color="auto" w:fill="auto"/>
            <w:tcMar>
              <w:left w:w="43" w:type="dxa"/>
              <w:right w:w="43" w:type="dxa"/>
            </w:tcMar>
            <w:vAlign w:val="center"/>
          </w:tcPr>
          <w:p w14:paraId="3848F9D5" w14:textId="77777777" w:rsidR="00291E5F" w:rsidRDefault="00291E5F" w:rsidP="00291E5F">
            <w:pPr>
              <w:jc w:val="right"/>
              <w:rPr>
                <w:color w:val="000000"/>
                <w:sz w:val="14"/>
                <w:szCs w:val="14"/>
              </w:rPr>
            </w:pPr>
            <w:r>
              <w:rPr>
                <w:rFonts w:eastAsia="Calibri"/>
                <w:color w:val="000000"/>
                <w:sz w:val="14"/>
                <w:szCs w:val="14"/>
              </w:rPr>
              <w:t>52,955.9</w:t>
            </w:r>
          </w:p>
        </w:tc>
        <w:tc>
          <w:tcPr>
            <w:tcW w:w="810" w:type="dxa"/>
            <w:tcBorders>
              <w:top w:val="nil"/>
              <w:left w:val="nil"/>
              <w:bottom w:val="nil"/>
              <w:right w:val="nil"/>
            </w:tcBorders>
            <w:shd w:val="clear" w:color="auto" w:fill="auto"/>
            <w:tcMar>
              <w:left w:w="43" w:type="dxa"/>
              <w:right w:w="43" w:type="dxa"/>
            </w:tcMar>
            <w:vAlign w:val="center"/>
          </w:tcPr>
          <w:p w14:paraId="62A53A71" w14:textId="77777777" w:rsidR="00291E5F" w:rsidRDefault="00291E5F" w:rsidP="00291E5F">
            <w:pPr>
              <w:jc w:val="right"/>
              <w:rPr>
                <w:color w:val="000000"/>
                <w:sz w:val="14"/>
                <w:szCs w:val="14"/>
              </w:rPr>
            </w:pPr>
            <w:r>
              <w:rPr>
                <w:rFonts w:eastAsia="Calibri"/>
                <w:color w:val="000000"/>
                <w:sz w:val="14"/>
                <w:szCs w:val="14"/>
              </w:rPr>
              <w:t>46,582.1</w:t>
            </w:r>
          </w:p>
        </w:tc>
      </w:tr>
      <w:tr w:rsidR="00291E5F" w:rsidRPr="001423D2" w14:paraId="4851E4A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25D88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7EF00F4C" w14:textId="77777777" w:rsidR="00291E5F" w:rsidRPr="002636FB" w:rsidRDefault="00291E5F" w:rsidP="00291E5F">
            <w:pPr>
              <w:jc w:val="right"/>
              <w:rPr>
                <w:color w:val="000000"/>
                <w:sz w:val="14"/>
                <w:szCs w:val="14"/>
              </w:rPr>
            </w:pPr>
            <w:r>
              <w:rPr>
                <w:rFonts w:eastAsia="Calibri"/>
                <w:color w:val="000000"/>
                <w:sz w:val="14"/>
                <w:szCs w:val="14"/>
              </w:rPr>
              <w:t>33,051.4</w:t>
            </w:r>
          </w:p>
        </w:tc>
        <w:tc>
          <w:tcPr>
            <w:tcW w:w="810" w:type="dxa"/>
            <w:tcBorders>
              <w:top w:val="nil"/>
              <w:left w:val="nil"/>
              <w:bottom w:val="nil"/>
              <w:right w:val="nil"/>
            </w:tcBorders>
            <w:shd w:val="clear" w:color="auto" w:fill="auto"/>
            <w:tcMar>
              <w:left w:w="43" w:type="dxa"/>
              <w:right w:w="43" w:type="dxa"/>
            </w:tcMar>
            <w:vAlign w:val="center"/>
          </w:tcPr>
          <w:p w14:paraId="5A87E486" w14:textId="77777777" w:rsidR="00291E5F" w:rsidRDefault="00291E5F" w:rsidP="00291E5F">
            <w:pPr>
              <w:jc w:val="right"/>
              <w:rPr>
                <w:color w:val="000000"/>
                <w:sz w:val="14"/>
                <w:szCs w:val="14"/>
              </w:rPr>
            </w:pPr>
            <w:r>
              <w:rPr>
                <w:rFonts w:eastAsia="Calibri"/>
                <w:color w:val="000000"/>
                <w:sz w:val="14"/>
                <w:szCs w:val="14"/>
              </w:rPr>
              <w:t>28,035.4</w:t>
            </w:r>
          </w:p>
        </w:tc>
        <w:tc>
          <w:tcPr>
            <w:tcW w:w="812" w:type="dxa"/>
            <w:tcBorders>
              <w:top w:val="nil"/>
              <w:left w:val="nil"/>
              <w:bottom w:val="nil"/>
              <w:right w:val="nil"/>
            </w:tcBorders>
            <w:shd w:val="clear" w:color="auto" w:fill="auto"/>
            <w:tcMar>
              <w:left w:w="43" w:type="dxa"/>
              <w:right w:w="43" w:type="dxa"/>
            </w:tcMar>
            <w:vAlign w:val="center"/>
          </w:tcPr>
          <w:p w14:paraId="2A56C3B8" w14:textId="77777777" w:rsidR="00291E5F" w:rsidRDefault="00291E5F" w:rsidP="00291E5F">
            <w:pPr>
              <w:jc w:val="right"/>
              <w:rPr>
                <w:color w:val="000000"/>
                <w:sz w:val="14"/>
                <w:szCs w:val="14"/>
              </w:rPr>
            </w:pPr>
            <w:r>
              <w:rPr>
                <w:rFonts w:eastAsia="Calibri"/>
                <w:color w:val="000000"/>
                <w:sz w:val="14"/>
                <w:szCs w:val="14"/>
              </w:rPr>
              <w:t>19,717.8</w:t>
            </w:r>
          </w:p>
        </w:tc>
        <w:tc>
          <w:tcPr>
            <w:tcW w:w="808" w:type="dxa"/>
            <w:tcBorders>
              <w:top w:val="nil"/>
              <w:left w:val="nil"/>
              <w:bottom w:val="nil"/>
              <w:right w:val="nil"/>
            </w:tcBorders>
            <w:shd w:val="clear" w:color="auto" w:fill="auto"/>
            <w:noWrap/>
            <w:tcMar>
              <w:left w:w="43" w:type="dxa"/>
              <w:right w:w="43" w:type="dxa"/>
            </w:tcMar>
            <w:vAlign w:val="center"/>
          </w:tcPr>
          <w:p w14:paraId="5D9F37EB" w14:textId="77777777" w:rsidR="00291E5F" w:rsidRDefault="00291E5F" w:rsidP="00291E5F">
            <w:pPr>
              <w:jc w:val="right"/>
              <w:rPr>
                <w:color w:val="000000"/>
                <w:sz w:val="14"/>
                <w:szCs w:val="14"/>
              </w:rPr>
            </w:pPr>
            <w:r>
              <w:rPr>
                <w:rFonts w:eastAsia="Calibri"/>
                <w:color w:val="000000"/>
                <w:sz w:val="14"/>
                <w:szCs w:val="14"/>
              </w:rPr>
              <w:t>8,317.6</w:t>
            </w:r>
          </w:p>
        </w:tc>
        <w:tc>
          <w:tcPr>
            <w:tcW w:w="900" w:type="dxa"/>
            <w:tcBorders>
              <w:top w:val="nil"/>
              <w:left w:val="nil"/>
              <w:bottom w:val="nil"/>
              <w:right w:val="nil"/>
            </w:tcBorders>
            <w:shd w:val="clear" w:color="auto" w:fill="auto"/>
            <w:noWrap/>
            <w:tcMar>
              <w:left w:w="43" w:type="dxa"/>
              <w:right w:w="43" w:type="dxa"/>
            </w:tcMar>
            <w:vAlign w:val="center"/>
          </w:tcPr>
          <w:p w14:paraId="4031168D" w14:textId="77777777" w:rsidR="00291E5F" w:rsidRDefault="00291E5F" w:rsidP="00291E5F">
            <w:pPr>
              <w:jc w:val="right"/>
              <w:rPr>
                <w:color w:val="000000"/>
                <w:sz w:val="14"/>
                <w:szCs w:val="14"/>
              </w:rPr>
            </w:pPr>
            <w:r>
              <w:rPr>
                <w:rFonts w:eastAsia="Calibri"/>
                <w:color w:val="000000"/>
                <w:sz w:val="14"/>
                <w:szCs w:val="14"/>
              </w:rPr>
              <w:t>34,451.0</w:t>
            </w:r>
          </w:p>
        </w:tc>
        <w:tc>
          <w:tcPr>
            <w:tcW w:w="931" w:type="dxa"/>
            <w:tcBorders>
              <w:top w:val="nil"/>
              <w:left w:val="nil"/>
              <w:bottom w:val="nil"/>
              <w:right w:val="nil"/>
            </w:tcBorders>
            <w:shd w:val="clear" w:color="auto" w:fill="auto"/>
            <w:tcMar>
              <w:left w:w="43" w:type="dxa"/>
              <w:right w:w="43" w:type="dxa"/>
            </w:tcMar>
            <w:vAlign w:val="center"/>
          </w:tcPr>
          <w:p w14:paraId="363AF371" w14:textId="77777777" w:rsidR="00291E5F" w:rsidRDefault="00291E5F" w:rsidP="00291E5F">
            <w:pPr>
              <w:jc w:val="right"/>
              <w:rPr>
                <w:color w:val="000000"/>
                <w:sz w:val="14"/>
                <w:szCs w:val="14"/>
              </w:rPr>
            </w:pPr>
            <w:r>
              <w:rPr>
                <w:rFonts w:eastAsia="Calibri"/>
                <w:color w:val="000000"/>
                <w:sz w:val="14"/>
                <w:szCs w:val="14"/>
              </w:rPr>
              <w:t>27,002.6</w:t>
            </w:r>
          </w:p>
        </w:tc>
        <w:tc>
          <w:tcPr>
            <w:tcW w:w="810" w:type="dxa"/>
            <w:tcBorders>
              <w:top w:val="nil"/>
              <w:left w:val="nil"/>
              <w:bottom w:val="nil"/>
              <w:right w:val="nil"/>
            </w:tcBorders>
            <w:shd w:val="clear" w:color="auto" w:fill="auto"/>
            <w:tcMar>
              <w:left w:w="43" w:type="dxa"/>
              <w:right w:w="43" w:type="dxa"/>
            </w:tcMar>
            <w:vAlign w:val="center"/>
          </w:tcPr>
          <w:p w14:paraId="0E9A1630" w14:textId="77777777" w:rsidR="00291E5F" w:rsidRDefault="00291E5F" w:rsidP="00291E5F">
            <w:pPr>
              <w:jc w:val="right"/>
              <w:rPr>
                <w:color w:val="000000"/>
                <w:sz w:val="14"/>
                <w:szCs w:val="14"/>
              </w:rPr>
            </w:pPr>
            <w:r>
              <w:rPr>
                <w:rFonts w:eastAsia="Calibri"/>
                <w:color w:val="000000"/>
                <w:sz w:val="14"/>
                <w:szCs w:val="14"/>
              </w:rPr>
              <w:t>7,448.4</w:t>
            </w:r>
          </w:p>
        </w:tc>
      </w:tr>
      <w:tr w:rsidR="00291E5F" w:rsidRPr="001423D2" w14:paraId="626EC01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8BD19B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598FFC16" w14:textId="77777777" w:rsidR="00291E5F" w:rsidRPr="002636FB" w:rsidRDefault="00291E5F" w:rsidP="00291E5F">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77777777" w:rsidR="00291E5F" w:rsidRDefault="00291E5F" w:rsidP="00291E5F">
            <w:pPr>
              <w:jc w:val="right"/>
              <w:rPr>
                <w:color w:val="000000"/>
                <w:sz w:val="14"/>
                <w:szCs w:val="14"/>
              </w:rPr>
            </w:pPr>
            <w:r>
              <w:rPr>
                <w:rFonts w:eastAsia="Calibr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77777777" w:rsidR="00291E5F" w:rsidRDefault="00291E5F" w:rsidP="00291E5F">
            <w:pPr>
              <w:jc w:val="right"/>
              <w:rPr>
                <w:color w:val="000000"/>
                <w:sz w:val="14"/>
                <w:szCs w:val="14"/>
              </w:rPr>
            </w:pPr>
            <w:r>
              <w:rPr>
                <w:rFonts w:eastAsia="Calibr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7777777" w:rsidR="00291E5F" w:rsidRDefault="00291E5F" w:rsidP="00291E5F">
            <w:pPr>
              <w:jc w:val="right"/>
              <w:rPr>
                <w:color w:val="000000"/>
                <w:sz w:val="14"/>
                <w:szCs w:val="14"/>
              </w:rPr>
            </w:pPr>
            <w:r>
              <w:rPr>
                <w:rFonts w:eastAsia="Calibr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77777777" w:rsidR="00291E5F" w:rsidRDefault="00291E5F" w:rsidP="00291E5F">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8F8F8D4"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803E41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DCB515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0BFBAE61" w14:textId="77777777" w:rsidR="00291E5F" w:rsidRPr="002636FB" w:rsidRDefault="00291E5F" w:rsidP="00291E5F">
            <w:pPr>
              <w:jc w:val="right"/>
              <w:rPr>
                <w:color w:val="000000"/>
                <w:sz w:val="14"/>
                <w:szCs w:val="14"/>
              </w:rPr>
            </w:pPr>
            <w:r>
              <w:rPr>
                <w:rFonts w:eastAsia="Calibri"/>
                <w:color w:val="000000"/>
                <w:sz w:val="14"/>
                <w:szCs w:val="14"/>
              </w:rPr>
              <w:t>91.1</w:t>
            </w:r>
          </w:p>
        </w:tc>
        <w:tc>
          <w:tcPr>
            <w:tcW w:w="810" w:type="dxa"/>
            <w:tcBorders>
              <w:top w:val="nil"/>
              <w:left w:val="nil"/>
              <w:bottom w:val="nil"/>
              <w:right w:val="nil"/>
            </w:tcBorders>
            <w:shd w:val="clear" w:color="auto" w:fill="auto"/>
            <w:tcMar>
              <w:left w:w="43" w:type="dxa"/>
              <w:right w:w="43" w:type="dxa"/>
            </w:tcMar>
            <w:vAlign w:val="center"/>
          </w:tcPr>
          <w:p w14:paraId="515D6ED1" w14:textId="77777777" w:rsidR="00291E5F" w:rsidRDefault="00291E5F" w:rsidP="00291E5F">
            <w:pPr>
              <w:jc w:val="right"/>
              <w:rPr>
                <w:color w:val="000000"/>
                <w:sz w:val="14"/>
                <w:szCs w:val="14"/>
              </w:rPr>
            </w:pPr>
            <w:r>
              <w:rPr>
                <w:rFonts w:eastAsia="Calibri"/>
                <w:color w:val="000000"/>
                <w:sz w:val="14"/>
                <w:szCs w:val="14"/>
              </w:rPr>
              <w:t>87.0</w:t>
            </w:r>
          </w:p>
        </w:tc>
        <w:tc>
          <w:tcPr>
            <w:tcW w:w="812" w:type="dxa"/>
            <w:tcBorders>
              <w:top w:val="nil"/>
              <w:left w:val="nil"/>
              <w:bottom w:val="nil"/>
              <w:right w:val="nil"/>
            </w:tcBorders>
            <w:shd w:val="clear" w:color="auto" w:fill="auto"/>
            <w:tcMar>
              <w:left w:w="43" w:type="dxa"/>
              <w:right w:w="43" w:type="dxa"/>
            </w:tcMar>
            <w:vAlign w:val="center"/>
          </w:tcPr>
          <w:p w14:paraId="08712EE2" w14:textId="77777777" w:rsidR="00291E5F" w:rsidRDefault="00291E5F" w:rsidP="00291E5F">
            <w:pPr>
              <w:jc w:val="right"/>
              <w:rPr>
                <w:color w:val="000000"/>
                <w:sz w:val="14"/>
                <w:szCs w:val="14"/>
              </w:rPr>
            </w:pPr>
            <w:r>
              <w:rPr>
                <w:rFonts w:eastAsia="Calibri"/>
                <w:color w:val="000000"/>
                <w:sz w:val="14"/>
                <w:szCs w:val="14"/>
              </w:rPr>
              <w:t>80.1</w:t>
            </w:r>
          </w:p>
        </w:tc>
        <w:tc>
          <w:tcPr>
            <w:tcW w:w="808" w:type="dxa"/>
            <w:tcBorders>
              <w:top w:val="nil"/>
              <w:left w:val="nil"/>
              <w:bottom w:val="nil"/>
              <w:right w:val="nil"/>
            </w:tcBorders>
            <w:shd w:val="clear" w:color="auto" w:fill="auto"/>
            <w:noWrap/>
            <w:tcMar>
              <w:left w:w="43" w:type="dxa"/>
              <w:right w:w="43" w:type="dxa"/>
            </w:tcMar>
            <w:vAlign w:val="center"/>
          </w:tcPr>
          <w:p w14:paraId="7920373D" w14:textId="77777777" w:rsidR="00291E5F" w:rsidRDefault="00291E5F" w:rsidP="00291E5F">
            <w:pPr>
              <w:jc w:val="right"/>
              <w:rPr>
                <w:color w:val="000000"/>
                <w:sz w:val="14"/>
                <w:szCs w:val="14"/>
              </w:rPr>
            </w:pPr>
            <w:r>
              <w:rPr>
                <w:rFonts w:eastAsia="Calibri"/>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tcPr>
          <w:p w14:paraId="63F426A1" w14:textId="77777777" w:rsidR="00291E5F" w:rsidRDefault="00291E5F" w:rsidP="00291E5F">
            <w:pPr>
              <w:jc w:val="right"/>
              <w:rPr>
                <w:color w:val="000000"/>
                <w:sz w:val="14"/>
                <w:szCs w:val="14"/>
              </w:rPr>
            </w:pPr>
            <w:r>
              <w:rPr>
                <w:rFonts w:eastAsia="Calibri"/>
                <w:color w:val="000000"/>
                <w:sz w:val="14"/>
                <w:szCs w:val="14"/>
              </w:rPr>
              <w:t>81.5</w:t>
            </w:r>
          </w:p>
        </w:tc>
        <w:tc>
          <w:tcPr>
            <w:tcW w:w="931" w:type="dxa"/>
            <w:tcBorders>
              <w:top w:val="nil"/>
              <w:left w:val="nil"/>
              <w:bottom w:val="nil"/>
              <w:right w:val="nil"/>
            </w:tcBorders>
            <w:shd w:val="clear" w:color="auto" w:fill="auto"/>
            <w:tcMar>
              <w:left w:w="43" w:type="dxa"/>
              <w:right w:w="43" w:type="dxa"/>
            </w:tcMar>
            <w:vAlign w:val="center"/>
          </w:tcPr>
          <w:p w14:paraId="287AD7EA" w14:textId="77777777" w:rsidR="00291E5F" w:rsidRDefault="00291E5F" w:rsidP="00291E5F">
            <w:pPr>
              <w:jc w:val="right"/>
              <w:rPr>
                <w:color w:val="000000"/>
                <w:sz w:val="14"/>
                <w:szCs w:val="14"/>
              </w:rPr>
            </w:pPr>
            <w:r>
              <w:rPr>
                <w:rFonts w:eastAsia="Calibri"/>
                <w:color w:val="000000"/>
                <w:sz w:val="14"/>
                <w:szCs w:val="14"/>
              </w:rPr>
              <w:t>69.6</w:t>
            </w:r>
          </w:p>
        </w:tc>
        <w:tc>
          <w:tcPr>
            <w:tcW w:w="810" w:type="dxa"/>
            <w:tcBorders>
              <w:top w:val="nil"/>
              <w:left w:val="nil"/>
              <w:bottom w:val="nil"/>
              <w:right w:val="nil"/>
            </w:tcBorders>
            <w:shd w:val="clear" w:color="auto" w:fill="auto"/>
            <w:tcMar>
              <w:left w:w="43" w:type="dxa"/>
              <w:right w:w="43" w:type="dxa"/>
            </w:tcMar>
            <w:vAlign w:val="center"/>
          </w:tcPr>
          <w:p w14:paraId="0BB9F54B" w14:textId="77777777" w:rsidR="00291E5F" w:rsidRDefault="00291E5F" w:rsidP="00291E5F">
            <w:pPr>
              <w:jc w:val="right"/>
              <w:rPr>
                <w:color w:val="000000"/>
                <w:sz w:val="14"/>
                <w:szCs w:val="14"/>
              </w:rPr>
            </w:pPr>
            <w:r>
              <w:rPr>
                <w:rFonts w:eastAsia="Calibri"/>
                <w:color w:val="000000"/>
                <w:sz w:val="14"/>
                <w:szCs w:val="14"/>
              </w:rPr>
              <w:t>11.9</w:t>
            </w:r>
          </w:p>
        </w:tc>
      </w:tr>
      <w:tr w:rsidR="00291E5F" w:rsidRPr="001423D2" w14:paraId="0000D57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851EF6A"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0A5AA408" w14:textId="77777777" w:rsidR="00291E5F" w:rsidRPr="002636FB" w:rsidRDefault="00291E5F" w:rsidP="00291E5F">
            <w:pPr>
              <w:jc w:val="right"/>
              <w:rPr>
                <w:color w:val="000000"/>
                <w:sz w:val="14"/>
                <w:szCs w:val="14"/>
              </w:rPr>
            </w:pPr>
            <w:r>
              <w:rPr>
                <w:rFonts w:eastAsia="Calibri"/>
                <w:color w:val="000000"/>
                <w:sz w:val="14"/>
                <w:szCs w:val="14"/>
              </w:rPr>
              <w:t>1,488.0</w:t>
            </w:r>
          </w:p>
        </w:tc>
        <w:tc>
          <w:tcPr>
            <w:tcW w:w="810" w:type="dxa"/>
            <w:tcBorders>
              <w:top w:val="nil"/>
              <w:left w:val="nil"/>
              <w:bottom w:val="nil"/>
              <w:right w:val="nil"/>
            </w:tcBorders>
            <w:shd w:val="clear" w:color="auto" w:fill="auto"/>
            <w:tcMar>
              <w:left w:w="43" w:type="dxa"/>
              <w:right w:w="43" w:type="dxa"/>
            </w:tcMar>
            <w:vAlign w:val="center"/>
          </w:tcPr>
          <w:p w14:paraId="5253774F" w14:textId="77777777" w:rsidR="00291E5F" w:rsidRDefault="00291E5F" w:rsidP="00291E5F">
            <w:pPr>
              <w:jc w:val="right"/>
              <w:rPr>
                <w:color w:val="000000"/>
                <w:sz w:val="14"/>
                <w:szCs w:val="14"/>
              </w:rPr>
            </w:pPr>
            <w:r>
              <w:rPr>
                <w:rFonts w:eastAsia="Calibri"/>
                <w:color w:val="000000"/>
                <w:sz w:val="14"/>
                <w:szCs w:val="14"/>
              </w:rPr>
              <w:t>1,392.8</w:t>
            </w:r>
          </w:p>
        </w:tc>
        <w:tc>
          <w:tcPr>
            <w:tcW w:w="812" w:type="dxa"/>
            <w:tcBorders>
              <w:top w:val="nil"/>
              <w:left w:val="nil"/>
              <w:bottom w:val="nil"/>
              <w:right w:val="nil"/>
            </w:tcBorders>
            <w:shd w:val="clear" w:color="auto" w:fill="auto"/>
            <w:tcMar>
              <w:left w:w="43" w:type="dxa"/>
              <w:right w:w="43" w:type="dxa"/>
            </w:tcMar>
            <w:vAlign w:val="center"/>
          </w:tcPr>
          <w:p w14:paraId="6714F893" w14:textId="77777777" w:rsidR="00291E5F" w:rsidRDefault="00291E5F" w:rsidP="00291E5F">
            <w:pPr>
              <w:jc w:val="right"/>
              <w:rPr>
                <w:color w:val="000000"/>
                <w:sz w:val="14"/>
                <w:szCs w:val="14"/>
              </w:rPr>
            </w:pPr>
            <w:r>
              <w:rPr>
                <w:rFonts w:eastAsia="Calibri"/>
                <w:color w:val="000000"/>
                <w:sz w:val="14"/>
                <w:szCs w:val="14"/>
              </w:rPr>
              <w:t>1,353.4</w:t>
            </w:r>
          </w:p>
        </w:tc>
        <w:tc>
          <w:tcPr>
            <w:tcW w:w="808" w:type="dxa"/>
            <w:tcBorders>
              <w:top w:val="nil"/>
              <w:left w:val="nil"/>
              <w:bottom w:val="nil"/>
              <w:right w:val="nil"/>
            </w:tcBorders>
            <w:shd w:val="clear" w:color="auto" w:fill="auto"/>
            <w:noWrap/>
            <w:tcMar>
              <w:left w:w="43" w:type="dxa"/>
              <w:right w:w="43" w:type="dxa"/>
            </w:tcMar>
            <w:vAlign w:val="center"/>
          </w:tcPr>
          <w:p w14:paraId="2A91084E" w14:textId="77777777" w:rsidR="00291E5F" w:rsidRDefault="00291E5F" w:rsidP="00291E5F">
            <w:pPr>
              <w:jc w:val="right"/>
              <w:rPr>
                <w:color w:val="000000"/>
                <w:sz w:val="14"/>
                <w:szCs w:val="14"/>
              </w:rPr>
            </w:pPr>
            <w:r>
              <w:rPr>
                <w:rFonts w:eastAsia="Calibri"/>
                <w:color w:val="000000"/>
                <w:sz w:val="14"/>
                <w:szCs w:val="14"/>
              </w:rPr>
              <w:t>39.3</w:t>
            </w:r>
          </w:p>
        </w:tc>
        <w:tc>
          <w:tcPr>
            <w:tcW w:w="900" w:type="dxa"/>
            <w:tcBorders>
              <w:top w:val="nil"/>
              <w:left w:val="nil"/>
              <w:bottom w:val="nil"/>
              <w:right w:val="nil"/>
            </w:tcBorders>
            <w:shd w:val="clear" w:color="auto" w:fill="auto"/>
            <w:noWrap/>
            <w:tcMar>
              <w:left w:w="43" w:type="dxa"/>
              <w:right w:w="43" w:type="dxa"/>
            </w:tcMar>
            <w:vAlign w:val="center"/>
          </w:tcPr>
          <w:p w14:paraId="18F85734" w14:textId="77777777" w:rsidR="00291E5F" w:rsidRDefault="00291E5F" w:rsidP="00291E5F">
            <w:pPr>
              <w:jc w:val="right"/>
              <w:rPr>
                <w:color w:val="000000"/>
                <w:sz w:val="14"/>
                <w:szCs w:val="14"/>
              </w:rPr>
            </w:pPr>
            <w:r>
              <w:rPr>
                <w:rFonts w:eastAsia="Calibri"/>
                <w:color w:val="000000"/>
                <w:sz w:val="14"/>
                <w:szCs w:val="14"/>
              </w:rPr>
              <w:t>1,685.3</w:t>
            </w:r>
          </w:p>
        </w:tc>
        <w:tc>
          <w:tcPr>
            <w:tcW w:w="931" w:type="dxa"/>
            <w:tcBorders>
              <w:top w:val="nil"/>
              <w:left w:val="nil"/>
              <w:bottom w:val="nil"/>
              <w:right w:val="nil"/>
            </w:tcBorders>
            <w:shd w:val="clear" w:color="auto" w:fill="auto"/>
            <w:tcMar>
              <w:left w:w="43" w:type="dxa"/>
              <w:right w:w="43" w:type="dxa"/>
            </w:tcMar>
            <w:vAlign w:val="center"/>
          </w:tcPr>
          <w:p w14:paraId="0A362895" w14:textId="77777777" w:rsidR="00291E5F" w:rsidRDefault="00291E5F" w:rsidP="00291E5F">
            <w:pPr>
              <w:jc w:val="right"/>
              <w:rPr>
                <w:color w:val="000000"/>
                <w:sz w:val="14"/>
                <w:szCs w:val="14"/>
              </w:rPr>
            </w:pPr>
            <w:r>
              <w:rPr>
                <w:rFonts w:eastAsia="Calibri"/>
                <w:color w:val="000000"/>
                <w:sz w:val="14"/>
                <w:szCs w:val="14"/>
              </w:rPr>
              <w:t>1,646.3</w:t>
            </w:r>
          </w:p>
        </w:tc>
        <w:tc>
          <w:tcPr>
            <w:tcW w:w="810" w:type="dxa"/>
            <w:tcBorders>
              <w:top w:val="nil"/>
              <w:left w:val="nil"/>
              <w:bottom w:val="nil"/>
              <w:right w:val="nil"/>
            </w:tcBorders>
            <w:shd w:val="clear" w:color="auto" w:fill="auto"/>
            <w:tcMar>
              <w:left w:w="43" w:type="dxa"/>
              <w:right w:w="43" w:type="dxa"/>
            </w:tcMar>
            <w:vAlign w:val="center"/>
          </w:tcPr>
          <w:p w14:paraId="5ABF8291" w14:textId="77777777" w:rsidR="00291E5F" w:rsidRDefault="00291E5F" w:rsidP="00291E5F">
            <w:pPr>
              <w:jc w:val="right"/>
              <w:rPr>
                <w:color w:val="000000"/>
                <w:sz w:val="14"/>
                <w:szCs w:val="14"/>
              </w:rPr>
            </w:pPr>
            <w:r>
              <w:rPr>
                <w:rFonts w:eastAsia="Calibri"/>
                <w:color w:val="000000"/>
                <w:sz w:val="14"/>
                <w:szCs w:val="14"/>
              </w:rPr>
              <w:t>39.0</w:t>
            </w:r>
          </w:p>
        </w:tc>
      </w:tr>
      <w:tr w:rsidR="00291E5F" w:rsidRPr="001423D2" w14:paraId="4D90EFC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0AC39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26FE9E59" w14:textId="77777777" w:rsidR="00291E5F" w:rsidRPr="002636FB" w:rsidRDefault="00291E5F" w:rsidP="00291E5F">
            <w:pPr>
              <w:jc w:val="right"/>
              <w:rPr>
                <w:color w:val="000000"/>
                <w:sz w:val="14"/>
                <w:szCs w:val="14"/>
              </w:rPr>
            </w:pPr>
            <w:r>
              <w:rPr>
                <w:rFonts w:eastAsia="Calibri"/>
                <w:color w:val="000000"/>
                <w:sz w:val="14"/>
                <w:szCs w:val="14"/>
              </w:rPr>
              <w:t>78,208.6</w:t>
            </w:r>
          </w:p>
        </w:tc>
        <w:tc>
          <w:tcPr>
            <w:tcW w:w="810" w:type="dxa"/>
            <w:tcBorders>
              <w:top w:val="nil"/>
              <w:left w:val="nil"/>
              <w:bottom w:val="nil"/>
              <w:right w:val="nil"/>
            </w:tcBorders>
            <w:shd w:val="clear" w:color="auto" w:fill="auto"/>
            <w:tcMar>
              <w:left w:w="43" w:type="dxa"/>
              <w:right w:w="43" w:type="dxa"/>
            </w:tcMar>
            <w:vAlign w:val="center"/>
          </w:tcPr>
          <w:p w14:paraId="110D94D3" w14:textId="77777777" w:rsidR="00291E5F" w:rsidRDefault="00291E5F" w:rsidP="00291E5F">
            <w:pPr>
              <w:jc w:val="right"/>
              <w:rPr>
                <w:color w:val="000000"/>
                <w:sz w:val="14"/>
                <w:szCs w:val="14"/>
              </w:rPr>
            </w:pPr>
            <w:r>
              <w:rPr>
                <w:rFonts w:eastAsia="Calibri"/>
                <w:color w:val="000000"/>
                <w:sz w:val="14"/>
                <w:szCs w:val="14"/>
              </w:rPr>
              <w:t>65,790.8</w:t>
            </w:r>
          </w:p>
        </w:tc>
        <w:tc>
          <w:tcPr>
            <w:tcW w:w="812" w:type="dxa"/>
            <w:tcBorders>
              <w:top w:val="nil"/>
              <w:left w:val="nil"/>
              <w:bottom w:val="nil"/>
              <w:right w:val="nil"/>
            </w:tcBorders>
            <w:shd w:val="clear" w:color="auto" w:fill="auto"/>
            <w:tcMar>
              <w:left w:w="43" w:type="dxa"/>
              <w:right w:w="43" w:type="dxa"/>
            </w:tcMar>
            <w:vAlign w:val="center"/>
          </w:tcPr>
          <w:p w14:paraId="511329FC" w14:textId="77777777" w:rsidR="00291E5F" w:rsidRDefault="00291E5F" w:rsidP="00291E5F">
            <w:pPr>
              <w:jc w:val="right"/>
              <w:rPr>
                <w:color w:val="000000"/>
                <w:sz w:val="14"/>
                <w:szCs w:val="14"/>
              </w:rPr>
            </w:pPr>
            <w:r>
              <w:rPr>
                <w:rFonts w:eastAsia="Calibri"/>
                <w:color w:val="000000"/>
                <w:sz w:val="14"/>
                <w:szCs w:val="14"/>
              </w:rPr>
              <w:t>65,781.8</w:t>
            </w:r>
          </w:p>
        </w:tc>
        <w:tc>
          <w:tcPr>
            <w:tcW w:w="808" w:type="dxa"/>
            <w:tcBorders>
              <w:top w:val="nil"/>
              <w:left w:val="nil"/>
              <w:bottom w:val="nil"/>
              <w:right w:val="nil"/>
            </w:tcBorders>
            <w:shd w:val="clear" w:color="auto" w:fill="auto"/>
            <w:noWrap/>
            <w:tcMar>
              <w:left w:w="43" w:type="dxa"/>
              <w:right w:w="43" w:type="dxa"/>
            </w:tcMar>
            <w:vAlign w:val="center"/>
          </w:tcPr>
          <w:p w14:paraId="673E7F63" w14:textId="77777777" w:rsidR="00291E5F" w:rsidRDefault="00291E5F" w:rsidP="00291E5F">
            <w:pPr>
              <w:jc w:val="right"/>
              <w:rPr>
                <w:color w:val="000000"/>
                <w:sz w:val="14"/>
                <w:szCs w:val="14"/>
              </w:rPr>
            </w:pPr>
            <w:r>
              <w:rPr>
                <w:rFonts w:eastAsia="Calibr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77777777" w:rsidR="00291E5F" w:rsidRDefault="00291E5F" w:rsidP="00291E5F">
            <w:pPr>
              <w:jc w:val="right"/>
              <w:rPr>
                <w:color w:val="000000"/>
                <w:sz w:val="14"/>
                <w:szCs w:val="14"/>
              </w:rPr>
            </w:pPr>
            <w:r>
              <w:rPr>
                <w:rFonts w:eastAsia="Calibri"/>
                <w:color w:val="000000"/>
                <w:sz w:val="14"/>
                <w:szCs w:val="14"/>
              </w:rPr>
              <w:t>64,921.8</w:t>
            </w:r>
          </w:p>
        </w:tc>
        <w:tc>
          <w:tcPr>
            <w:tcW w:w="931" w:type="dxa"/>
            <w:tcBorders>
              <w:top w:val="nil"/>
              <w:left w:val="nil"/>
              <w:bottom w:val="nil"/>
              <w:right w:val="nil"/>
            </w:tcBorders>
            <w:shd w:val="clear" w:color="auto" w:fill="auto"/>
            <w:tcMar>
              <w:left w:w="43" w:type="dxa"/>
              <w:right w:w="43" w:type="dxa"/>
            </w:tcMar>
            <w:vAlign w:val="center"/>
          </w:tcPr>
          <w:p w14:paraId="080877FB" w14:textId="77777777" w:rsidR="00291E5F" w:rsidRDefault="00291E5F" w:rsidP="00291E5F">
            <w:pPr>
              <w:jc w:val="right"/>
              <w:rPr>
                <w:color w:val="000000"/>
                <w:sz w:val="14"/>
                <w:szCs w:val="14"/>
              </w:rPr>
            </w:pPr>
            <w:r>
              <w:rPr>
                <w:rFonts w:eastAsia="Calibri"/>
                <w:color w:val="000000"/>
                <w:sz w:val="14"/>
                <w:szCs w:val="14"/>
              </w:rPr>
              <w:t>64,912.8</w:t>
            </w:r>
          </w:p>
        </w:tc>
        <w:tc>
          <w:tcPr>
            <w:tcW w:w="810" w:type="dxa"/>
            <w:tcBorders>
              <w:top w:val="nil"/>
              <w:left w:val="nil"/>
              <w:bottom w:val="nil"/>
              <w:right w:val="nil"/>
            </w:tcBorders>
            <w:shd w:val="clear" w:color="auto" w:fill="auto"/>
            <w:tcMar>
              <w:left w:w="43" w:type="dxa"/>
              <w:right w:w="43" w:type="dxa"/>
            </w:tcMar>
            <w:vAlign w:val="center"/>
          </w:tcPr>
          <w:p w14:paraId="47EF976C" w14:textId="77777777" w:rsidR="00291E5F" w:rsidRDefault="00291E5F" w:rsidP="00291E5F">
            <w:pPr>
              <w:jc w:val="right"/>
              <w:rPr>
                <w:color w:val="000000"/>
                <w:sz w:val="14"/>
                <w:szCs w:val="14"/>
              </w:rPr>
            </w:pPr>
            <w:r>
              <w:rPr>
                <w:rFonts w:eastAsia="Calibri"/>
                <w:color w:val="000000"/>
                <w:sz w:val="14"/>
                <w:szCs w:val="14"/>
              </w:rPr>
              <w:t>9.1</w:t>
            </w:r>
          </w:p>
        </w:tc>
      </w:tr>
      <w:tr w:rsidR="00291E5F" w:rsidRPr="001423D2" w14:paraId="0BEB6B7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4AEA6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710F2DBC" w14:textId="77777777" w:rsidR="00291E5F" w:rsidRPr="002636FB" w:rsidRDefault="00291E5F" w:rsidP="00291E5F">
            <w:pPr>
              <w:jc w:val="right"/>
              <w:rPr>
                <w:color w:val="000000"/>
                <w:sz w:val="14"/>
                <w:szCs w:val="14"/>
              </w:rPr>
            </w:pPr>
            <w:r>
              <w:rPr>
                <w:rFonts w:eastAsia="Calibri"/>
                <w:color w:val="000000"/>
                <w:sz w:val="14"/>
                <w:szCs w:val="14"/>
              </w:rPr>
              <w:t>33,114.8</w:t>
            </w:r>
          </w:p>
        </w:tc>
        <w:tc>
          <w:tcPr>
            <w:tcW w:w="810" w:type="dxa"/>
            <w:tcBorders>
              <w:top w:val="nil"/>
              <w:left w:val="nil"/>
              <w:bottom w:val="nil"/>
              <w:right w:val="nil"/>
            </w:tcBorders>
            <w:shd w:val="clear" w:color="auto" w:fill="auto"/>
            <w:tcMar>
              <w:left w:w="43" w:type="dxa"/>
              <w:right w:w="43" w:type="dxa"/>
            </w:tcMar>
            <w:vAlign w:val="center"/>
          </w:tcPr>
          <w:p w14:paraId="6E5A679A" w14:textId="77777777" w:rsidR="00291E5F" w:rsidRDefault="00291E5F" w:rsidP="00291E5F">
            <w:pPr>
              <w:jc w:val="right"/>
              <w:rPr>
                <w:color w:val="000000"/>
                <w:sz w:val="14"/>
                <w:szCs w:val="14"/>
              </w:rPr>
            </w:pPr>
            <w:r>
              <w:rPr>
                <w:rFonts w:eastAsia="Calibri"/>
                <w:color w:val="000000"/>
                <w:sz w:val="14"/>
                <w:szCs w:val="14"/>
              </w:rPr>
              <w:t>36,783.4</w:t>
            </w:r>
          </w:p>
        </w:tc>
        <w:tc>
          <w:tcPr>
            <w:tcW w:w="812" w:type="dxa"/>
            <w:tcBorders>
              <w:top w:val="nil"/>
              <w:left w:val="nil"/>
              <w:bottom w:val="nil"/>
              <w:right w:val="nil"/>
            </w:tcBorders>
            <w:shd w:val="clear" w:color="auto" w:fill="auto"/>
            <w:tcMar>
              <w:left w:w="43" w:type="dxa"/>
              <w:right w:w="43" w:type="dxa"/>
            </w:tcMar>
            <w:vAlign w:val="center"/>
          </w:tcPr>
          <w:p w14:paraId="1D4564C6" w14:textId="77777777" w:rsidR="00291E5F" w:rsidRDefault="00291E5F" w:rsidP="00291E5F">
            <w:pPr>
              <w:jc w:val="right"/>
              <w:rPr>
                <w:color w:val="000000"/>
                <w:sz w:val="14"/>
                <w:szCs w:val="14"/>
              </w:rPr>
            </w:pPr>
            <w:r>
              <w:rPr>
                <w:rFonts w:eastAsia="Calibri"/>
                <w:color w:val="000000"/>
                <w:sz w:val="14"/>
                <w:szCs w:val="14"/>
              </w:rPr>
              <w:t>36,783.4</w:t>
            </w:r>
          </w:p>
        </w:tc>
        <w:tc>
          <w:tcPr>
            <w:tcW w:w="808" w:type="dxa"/>
            <w:tcBorders>
              <w:top w:val="nil"/>
              <w:left w:val="nil"/>
              <w:bottom w:val="nil"/>
              <w:right w:val="nil"/>
            </w:tcBorders>
            <w:shd w:val="clear" w:color="auto" w:fill="auto"/>
            <w:noWrap/>
            <w:tcMar>
              <w:left w:w="43" w:type="dxa"/>
              <w:right w:w="43" w:type="dxa"/>
            </w:tcMar>
            <w:vAlign w:val="center"/>
          </w:tcPr>
          <w:p w14:paraId="0A37D414"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CFB612" w14:textId="77777777" w:rsidR="00291E5F" w:rsidRDefault="00291E5F" w:rsidP="00291E5F">
            <w:pPr>
              <w:jc w:val="right"/>
              <w:rPr>
                <w:color w:val="000000"/>
                <w:sz w:val="14"/>
                <w:szCs w:val="14"/>
              </w:rPr>
            </w:pPr>
            <w:r>
              <w:rPr>
                <w:rFonts w:eastAsia="Calibri"/>
                <w:color w:val="000000"/>
                <w:sz w:val="14"/>
                <w:szCs w:val="14"/>
              </w:rPr>
              <w:t>39,511.5</w:t>
            </w:r>
          </w:p>
        </w:tc>
        <w:tc>
          <w:tcPr>
            <w:tcW w:w="931" w:type="dxa"/>
            <w:tcBorders>
              <w:top w:val="nil"/>
              <w:left w:val="nil"/>
              <w:bottom w:val="nil"/>
              <w:right w:val="nil"/>
            </w:tcBorders>
            <w:shd w:val="clear" w:color="auto" w:fill="auto"/>
            <w:tcMar>
              <w:left w:w="43" w:type="dxa"/>
              <w:right w:w="43" w:type="dxa"/>
            </w:tcMar>
            <w:vAlign w:val="center"/>
          </w:tcPr>
          <w:p w14:paraId="2D8889DC" w14:textId="77777777" w:rsidR="00291E5F" w:rsidRDefault="00291E5F" w:rsidP="00291E5F">
            <w:pPr>
              <w:jc w:val="right"/>
              <w:rPr>
                <w:color w:val="000000"/>
                <w:sz w:val="14"/>
                <w:szCs w:val="14"/>
              </w:rPr>
            </w:pPr>
            <w:r>
              <w:rPr>
                <w:rFonts w:eastAsia="Calibri"/>
                <w:color w:val="000000"/>
                <w:sz w:val="14"/>
                <w:szCs w:val="14"/>
              </w:rPr>
              <w:t>39,511.5</w:t>
            </w:r>
          </w:p>
        </w:tc>
        <w:tc>
          <w:tcPr>
            <w:tcW w:w="810" w:type="dxa"/>
            <w:tcBorders>
              <w:top w:val="nil"/>
              <w:left w:val="nil"/>
              <w:bottom w:val="nil"/>
              <w:right w:val="nil"/>
            </w:tcBorders>
            <w:shd w:val="clear" w:color="auto" w:fill="auto"/>
            <w:tcMar>
              <w:left w:w="43" w:type="dxa"/>
              <w:right w:w="43" w:type="dxa"/>
            </w:tcMar>
            <w:vAlign w:val="center"/>
          </w:tcPr>
          <w:p w14:paraId="6A1D9509"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5C0C3AC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1875F7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216750BF" w14:textId="77777777" w:rsidR="00291E5F" w:rsidRPr="002636FB" w:rsidRDefault="00291E5F" w:rsidP="00291E5F">
            <w:pPr>
              <w:jc w:val="right"/>
              <w:rPr>
                <w:color w:val="000000"/>
                <w:sz w:val="14"/>
                <w:szCs w:val="14"/>
              </w:rPr>
            </w:pPr>
            <w:r>
              <w:rPr>
                <w:rFonts w:eastAsia="Calibri"/>
                <w:color w:val="000000"/>
                <w:sz w:val="14"/>
                <w:szCs w:val="14"/>
              </w:rPr>
              <w:t>41,814.1</w:t>
            </w:r>
          </w:p>
        </w:tc>
        <w:tc>
          <w:tcPr>
            <w:tcW w:w="810" w:type="dxa"/>
            <w:tcBorders>
              <w:top w:val="nil"/>
              <w:left w:val="nil"/>
              <w:bottom w:val="nil"/>
              <w:right w:val="nil"/>
            </w:tcBorders>
            <w:shd w:val="clear" w:color="auto" w:fill="auto"/>
            <w:tcMar>
              <w:left w:w="43" w:type="dxa"/>
              <w:right w:w="43" w:type="dxa"/>
            </w:tcMar>
            <w:vAlign w:val="center"/>
          </w:tcPr>
          <w:p w14:paraId="13917F6A" w14:textId="77777777" w:rsidR="00291E5F" w:rsidRDefault="00291E5F" w:rsidP="00291E5F">
            <w:pPr>
              <w:jc w:val="right"/>
              <w:rPr>
                <w:color w:val="000000"/>
                <w:sz w:val="14"/>
                <w:szCs w:val="14"/>
              </w:rPr>
            </w:pPr>
            <w:r>
              <w:rPr>
                <w:rFonts w:eastAsia="Calibri"/>
                <w:color w:val="000000"/>
                <w:sz w:val="14"/>
                <w:szCs w:val="14"/>
              </w:rPr>
              <w:t>26,873.4</w:t>
            </w:r>
          </w:p>
        </w:tc>
        <w:tc>
          <w:tcPr>
            <w:tcW w:w="812" w:type="dxa"/>
            <w:tcBorders>
              <w:top w:val="nil"/>
              <w:left w:val="nil"/>
              <w:bottom w:val="nil"/>
              <w:right w:val="nil"/>
            </w:tcBorders>
            <w:shd w:val="clear" w:color="auto" w:fill="auto"/>
            <w:tcMar>
              <w:left w:w="43" w:type="dxa"/>
              <w:right w:w="43" w:type="dxa"/>
            </w:tcMar>
            <w:vAlign w:val="center"/>
          </w:tcPr>
          <w:p w14:paraId="4FD1B8AF" w14:textId="77777777" w:rsidR="00291E5F" w:rsidRDefault="00291E5F" w:rsidP="00291E5F">
            <w:pPr>
              <w:jc w:val="right"/>
              <w:rPr>
                <w:color w:val="000000"/>
                <w:sz w:val="14"/>
                <w:szCs w:val="14"/>
              </w:rPr>
            </w:pPr>
            <w:r>
              <w:rPr>
                <w:rFonts w:eastAsia="Calibri"/>
                <w:color w:val="000000"/>
                <w:sz w:val="14"/>
                <w:szCs w:val="14"/>
              </w:rPr>
              <w:t>26,873.4</w:t>
            </w:r>
          </w:p>
        </w:tc>
        <w:tc>
          <w:tcPr>
            <w:tcW w:w="808" w:type="dxa"/>
            <w:tcBorders>
              <w:top w:val="nil"/>
              <w:left w:val="nil"/>
              <w:bottom w:val="nil"/>
              <w:right w:val="nil"/>
            </w:tcBorders>
            <w:shd w:val="clear" w:color="auto" w:fill="auto"/>
            <w:noWrap/>
            <w:tcMar>
              <w:left w:w="43" w:type="dxa"/>
              <w:right w:w="43" w:type="dxa"/>
            </w:tcMar>
            <w:vAlign w:val="center"/>
          </w:tcPr>
          <w:p w14:paraId="3BA6EDBD"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7777777" w:rsidR="00291E5F" w:rsidRDefault="00291E5F" w:rsidP="00291E5F">
            <w:pPr>
              <w:jc w:val="right"/>
              <w:rPr>
                <w:color w:val="000000"/>
                <w:sz w:val="14"/>
                <w:szCs w:val="14"/>
              </w:rPr>
            </w:pPr>
            <w:r>
              <w:rPr>
                <w:rFonts w:eastAsia="Calibri"/>
                <w:color w:val="000000"/>
                <w:sz w:val="14"/>
                <w:szCs w:val="14"/>
              </w:rPr>
              <w:t>23,280.8</w:t>
            </w:r>
          </w:p>
        </w:tc>
        <w:tc>
          <w:tcPr>
            <w:tcW w:w="931" w:type="dxa"/>
            <w:tcBorders>
              <w:top w:val="nil"/>
              <w:left w:val="nil"/>
              <w:bottom w:val="nil"/>
              <w:right w:val="nil"/>
            </w:tcBorders>
            <w:shd w:val="clear" w:color="auto" w:fill="auto"/>
            <w:tcMar>
              <w:left w:w="43" w:type="dxa"/>
              <w:right w:w="43" w:type="dxa"/>
            </w:tcMar>
            <w:vAlign w:val="center"/>
          </w:tcPr>
          <w:p w14:paraId="784D77B5" w14:textId="77777777" w:rsidR="00291E5F" w:rsidRDefault="00291E5F" w:rsidP="00291E5F">
            <w:pPr>
              <w:jc w:val="right"/>
              <w:rPr>
                <w:color w:val="000000"/>
                <w:sz w:val="14"/>
                <w:szCs w:val="14"/>
              </w:rPr>
            </w:pPr>
            <w:r>
              <w:rPr>
                <w:rFonts w:eastAsia="Calibri"/>
                <w:color w:val="000000"/>
                <w:sz w:val="14"/>
                <w:szCs w:val="14"/>
              </w:rPr>
              <w:t>23,280.8</w:t>
            </w:r>
          </w:p>
        </w:tc>
        <w:tc>
          <w:tcPr>
            <w:tcW w:w="810" w:type="dxa"/>
            <w:tcBorders>
              <w:top w:val="nil"/>
              <w:left w:val="nil"/>
              <w:bottom w:val="nil"/>
              <w:right w:val="nil"/>
            </w:tcBorders>
            <w:shd w:val="clear" w:color="auto" w:fill="auto"/>
            <w:tcMar>
              <w:left w:w="43" w:type="dxa"/>
              <w:right w:w="43" w:type="dxa"/>
            </w:tcMar>
            <w:vAlign w:val="center"/>
          </w:tcPr>
          <w:p w14:paraId="4EF65AF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6F1953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C36B81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3A41D447" w14:textId="77777777" w:rsidR="00291E5F" w:rsidRPr="002636FB" w:rsidRDefault="00291E5F" w:rsidP="00291E5F">
            <w:pPr>
              <w:jc w:val="right"/>
              <w:rPr>
                <w:color w:val="000000"/>
                <w:sz w:val="14"/>
                <w:szCs w:val="14"/>
              </w:rPr>
            </w:pPr>
            <w:r>
              <w:rPr>
                <w:rFonts w:eastAsia="Calibri"/>
                <w:color w:val="000000"/>
                <w:sz w:val="14"/>
                <w:szCs w:val="14"/>
              </w:rPr>
              <w:t>673.9</w:t>
            </w:r>
          </w:p>
        </w:tc>
        <w:tc>
          <w:tcPr>
            <w:tcW w:w="810" w:type="dxa"/>
            <w:tcBorders>
              <w:top w:val="nil"/>
              <w:left w:val="nil"/>
              <w:bottom w:val="nil"/>
              <w:right w:val="nil"/>
            </w:tcBorders>
            <w:shd w:val="clear" w:color="auto" w:fill="auto"/>
            <w:tcMar>
              <w:left w:w="43" w:type="dxa"/>
              <w:right w:w="43" w:type="dxa"/>
            </w:tcMar>
            <w:vAlign w:val="center"/>
          </w:tcPr>
          <w:p w14:paraId="0A7973EC" w14:textId="77777777" w:rsidR="00291E5F" w:rsidRDefault="00291E5F" w:rsidP="00291E5F">
            <w:pPr>
              <w:jc w:val="right"/>
              <w:rPr>
                <w:color w:val="000000"/>
                <w:sz w:val="14"/>
                <w:szCs w:val="14"/>
              </w:rPr>
            </w:pPr>
            <w:r>
              <w:rPr>
                <w:rFonts w:eastAsia="Calibri"/>
                <w:color w:val="000000"/>
                <w:sz w:val="14"/>
                <w:szCs w:val="14"/>
              </w:rPr>
              <w:t>375.1</w:t>
            </w:r>
          </w:p>
        </w:tc>
        <w:tc>
          <w:tcPr>
            <w:tcW w:w="812" w:type="dxa"/>
            <w:tcBorders>
              <w:top w:val="nil"/>
              <w:left w:val="nil"/>
              <w:bottom w:val="nil"/>
              <w:right w:val="nil"/>
            </w:tcBorders>
            <w:shd w:val="clear" w:color="auto" w:fill="auto"/>
            <w:tcMar>
              <w:left w:w="43" w:type="dxa"/>
              <w:right w:w="43" w:type="dxa"/>
            </w:tcMar>
            <w:vAlign w:val="center"/>
          </w:tcPr>
          <w:p w14:paraId="7060ED30" w14:textId="77777777" w:rsidR="00291E5F" w:rsidRDefault="00291E5F" w:rsidP="00291E5F">
            <w:pPr>
              <w:jc w:val="right"/>
              <w:rPr>
                <w:color w:val="000000"/>
                <w:sz w:val="14"/>
                <w:szCs w:val="14"/>
              </w:rPr>
            </w:pPr>
            <w:r>
              <w:rPr>
                <w:rFonts w:eastAsia="Calibri"/>
                <w:color w:val="000000"/>
                <w:sz w:val="14"/>
                <w:szCs w:val="14"/>
              </w:rPr>
              <w:t>375.1</w:t>
            </w:r>
          </w:p>
        </w:tc>
        <w:tc>
          <w:tcPr>
            <w:tcW w:w="808" w:type="dxa"/>
            <w:tcBorders>
              <w:top w:val="nil"/>
              <w:left w:val="nil"/>
              <w:bottom w:val="nil"/>
              <w:right w:val="nil"/>
            </w:tcBorders>
            <w:shd w:val="clear" w:color="auto" w:fill="auto"/>
            <w:noWrap/>
            <w:tcMar>
              <w:left w:w="43" w:type="dxa"/>
              <w:right w:w="43" w:type="dxa"/>
            </w:tcMar>
            <w:vAlign w:val="center"/>
          </w:tcPr>
          <w:p w14:paraId="51783D14"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7777777" w:rsidR="00291E5F" w:rsidRDefault="00291E5F" w:rsidP="00291E5F">
            <w:pPr>
              <w:jc w:val="right"/>
              <w:rPr>
                <w:color w:val="000000"/>
                <w:sz w:val="14"/>
                <w:szCs w:val="14"/>
              </w:rPr>
            </w:pPr>
            <w:r>
              <w:rPr>
                <w:rFonts w:eastAsia="Calibri"/>
                <w:color w:val="000000"/>
                <w:sz w:val="14"/>
                <w:szCs w:val="14"/>
              </w:rPr>
              <w:t>588.5</w:t>
            </w:r>
          </w:p>
        </w:tc>
        <w:tc>
          <w:tcPr>
            <w:tcW w:w="931" w:type="dxa"/>
            <w:tcBorders>
              <w:top w:val="nil"/>
              <w:left w:val="nil"/>
              <w:bottom w:val="nil"/>
              <w:right w:val="nil"/>
            </w:tcBorders>
            <w:shd w:val="clear" w:color="auto" w:fill="auto"/>
            <w:tcMar>
              <w:left w:w="43" w:type="dxa"/>
              <w:right w:w="43" w:type="dxa"/>
            </w:tcMar>
            <w:vAlign w:val="center"/>
          </w:tcPr>
          <w:p w14:paraId="08FB1D2D" w14:textId="77777777" w:rsidR="00291E5F" w:rsidRDefault="00291E5F" w:rsidP="00291E5F">
            <w:pPr>
              <w:jc w:val="right"/>
              <w:rPr>
                <w:color w:val="000000"/>
                <w:sz w:val="14"/>
                <w:szCs w:val="14"/>
              </w:rPr>
            </w:pPr>
            <w:r>
              <w:rPr>
                <w:rFonts w:eastAsia="Calibri"/>
                <w:color w:val="000000"/>
                <w:sz w:val="14"/>
                <w:szCs w:val="14"/>
              </w:rPr>
              <w:t>588.5</w:t>
            </w:r>
          </w:p>
        </w:tc>
        <w:tc>
          <w:tcPr>
            <w:tcW w:w="810" w:type="dxa"/>
            <w:tcBorders>
              <w:top w:val="nil"/>
              <w:left w:val="nil"/>
              <w:bottom w:val="nil"/>
              <w:right w:val="nil"/>
            </w:tcBorders>
            <w:shd w:val="clear" w:color="auto" w:fill="auto"/>
            <w:tcMar>
              <w:left w:w="43" w:type="dxa"/>
              <w:right w:w="43" w:type="dxa"/>
            </w:tcMar>
            <w:vAlign w:val="center"/>
          </w:tcPr>
          <w:p w14:paraId="249AEFE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FD6854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CF5DF81"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5F8C3C1E" w14:textId="77777777" w:rsidR="00291E5F" w:rsidRPr="002636FB" w:rsidRDefault="00291E5F" w:rsidP="00291E5F">
            <w:pPr>
              <w:jc w:val="right"/>
              <w:rPr>
                <w:color w:val="000000"/>
                <w:sz w:val="14"/>
                <w:szCs w:val="14"/>
              </w:rPr>
            </w:pPr>
            <w:r>
              <w:rPr>
                <w:rFonts w:eastAsia="Calibri"/>
                <w:color w:val="000000"/>
                <w:sz w:val="14"/>
                <w:szCs w:val="14"/>
              </w:rPr>
              <w:t>2,573.3</w:t>
            </w:r>
          </w:p>
        </w:tc>
        <w:tc>
          <w:tcPr>
            <w:tcW w:w="810" w:type="dxa"/>
            <w:tcBorders>
              <w:top w:val="nil"/>
              <w:left w:val="nil"/>
              <w:bottom w:val="nil"/>
              <w:right w:val="nil"/>
            </w:tcBorders>
            <w:shd w:val="clear" w:color="auto" w:fill="auto"/>
            <w:tcMar>
              <w:left w:w="43" w:type="dxa"/>
              <w:right w:w="43" w:type="dxa"/>
            </w:tcMar>
            <w:vAlign w:val="center"/>
          </w:tcPr>
          <w:p w14:paraId="21EB2617" w14:textId="77777777" w:rsidR="00291E5F" w:rsidRDefault="00291E5F" w:rsidP="00291E5F">
            <w:pPr>
              <w:jc w:val="right"/>
              <w:rPr>
                <w:color w:val="000000"/>
                <w:sz w:val="14"/>
                <w:szCs w:val="14"/>
              </w:rPr>
            </w:pPr>
            <w:r>
              <w:rPr>
                <w:rFonts w:eastAsia="Calibri"/>
                <w:color w:val="000000"/>
                <w:sz w:val="14"/>
                <w:szCs w:val="14"/>
              </w:rPr>
              <w:t>1,727.7</w:t>
            </w:r>
          </w:p>
        </w:tc>
        <w:tc>
          <w:tcPr>
            <w:tcW w:w="812" w:type="dxa"/>
            <w:tcBorders>
              <w:top w:val="nil"/>
              <w:left w:val="nil"/>
              <w:bottom w:val="nil"/>
              <w:right w:val="nil"/>
            </w:tcBorders>
            <w:shd w:val="clear" w:color="auto" w:fill="auto"/>
            <w:tcMar>
              <w:left w:w="43" w:type="dxa"/>
              <w:right w:w="43" w:type="dxa"/>
            </w:tcMar>
            <w:vAlign w:val="center"/>
          </w:tcPr>
          <w:p w14:paraId="5520F601" w14:textId="77777777" w:rsidR="00291E5F" w:rsidRDefault="00291E5F" w:rsidP="00291E5F">
            <w:pPr>
              <w:jc w:val="right"/>
              <w:rPr>
                <w:color w:val="000000"/>
                <w:sz w:val="14"/>
                <w:szCs w:val="14"/>
              </w:rPr>
            </w:pPr>
            <w:r>
              <w:rPr>
                <w:rFonts w:eastAsia="Calibri"/>
                <w:color w:val="000000"/>
                <w:sz w:val="14"/>
                <w:szCs w:val="14"/>
              </w:rPr>
              <w:t>1,718.6</w:t>
            </w:r>
          </w:p>
        </w:tc>
        <w:tc>
          <w:tcPr>
            <w:tcW w:w="808" w:type="dxa"/>
            <w:tcBorders>
              <w:top w:val="nil"/>
              <w:left w:val="nil"/>
              <w:bottom w:val="nil"/>
              <w:right w:val="nil"/>
            </w:tcBorders>
            <w:shd w:val="clear" w:color="auto" w:fill="auto"/>
            <w:noWrap/>
            <w:tcMar>
              <w:left w:w="43" w:type="dxa"/>
              <w:right w:w="43" w:type="dxa"/>
            </w:tcMar>
            <w:vAlign w:val="center"/>
          </w:tcPr>
          <w:p w14:paraId="6C8A604C" w14:textId="77777777" w:rsidR="00291E5F" w:rsidRDefault="00291E5F" w:rsidP="00291E5F">
            <w:pPr>
              <w:jc w:val="right"/>
              <w:rPr>
                <w:color w:val="000000"/>
                <w:sz w:val="14"/>
                <w:szCs w:val="14"/>
              </w:rPr>
            </w:pPr>
            <w:r>
              <w:rPr>
                <w:rFonts w:eastAsia="Calibr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77777777" w:rsidR="00291E5F" w:rsidRDefault="00291E5F" w:rsidP="00291E5F">
            <w:pPr>
              <w:jc w:val="right"/>
              <w:rPr>
                <w:color w:val="000000"/>
                <w:sz w:val="14"/>
                <w:szCs w:val="14"/>
              </w:rPr>
            </w:pPr>
            <w:r>
              <w:rPr>
                <w:rFonts w:eastAsia="Calibri"/>
                <w:color w:val="000000"/>
                <w:sz w:val="14"/>
                <w:szCs w:val="14"/>
              </w:rPr>
              <w:t>1,511.5</w:t>
            </w:r>
          </w:p>
        </w:tc>
        <w:tc>
          <w:tcPr>
            <w:tcW w:w="931" w:type="dxa"/>
            <w:tcBorders>
              <w:top w:val="nil"/>
              <w:left w:val="nil"/>
              <w:bottom w:val="nil"/>
              <w:right w:val="nil"/>
            </w:tcBorders>
            <w:shd w:val="clear" w:color="auto" w:fill="auto"/>
            <w:tcMar>
              <w:left w:w="43" w:type="dxa"/>
              <w:right w:w="43" w:type="dxa"/>
            </w:tcMar>
            <w:vAlign w:val="center"/>
          </w:tcPr>
          <w:p w14:paraId="12847CCB" w14:textId="77777777" w:rsidR="00291E5F" w:rsidRDefault="00291E5F" w:rsidP="00291E5F">
            <w:pPr>
              <w:jc w:val="right"/>
              <w:rPr>
                <w:color w:val="000000"/>
                <w:sz w:val="14"/>
                <w:szCs w:val="14"/>
              </w:rPr>
            </w:pPr>
            <w:r>
              <w:rPr>
                <w:rFonts w:eastAsia="Calibri"/>
                <w:color w:val="000000"/>
                <w:sz w:val="14"/>
                <w:szCs w:val="14"/>
              </w:rPr>
              <w:t>1,502.5</w:t>
            </w:r>
          </w:p>
        </w:tc>
        <w:tc>
          <w:tcPr>
            <w:tcW w:w="810" w:type="dxa"/>
            <w:tcBorders>
              <w:top w:val="nil"/>
              <w:left w:val="nil"/>
              <w:bottom w:val="nil"/>
              <w:right w:val="nil"/>
            </w:tcBorders>
            <w:shd w:val="clear" w:color="auto" w:fill="auto"/>
            <w:tcMar>
              <w:left w:w="43" w:type="dxa"/>
              <w:right w:w="43" w:type="dxa"/>
            </w:tcMar>
            <w:vAlign w:val="center"/>
          </w:tcPr>
          <w:p w14:paraId="7FB43808" w14:textId="77777777" w:rsidR="00291E5F" w:rsidRDefault="00291E5F" w:rsidP="00291E5F">
            <w:pPr>
              <w:jc w:val="right"/>
              <w:rPr>
                <w:color w:val="000000"/>
                <w:sz w:val="14"/>
                <w:szCs w:val="14"/>
              </w:rPr>
            </w:pPr>
            <w:r>
              <w:rPr>
                <w:rFonts w:eastAsia="Calibri"/>
                <w:color w:val="000000"/>
                <w:sz w:val="14"/>
                <w:szCs w:val="14"/>
              </w:rPr>
              <w:t>9.0</w:t>
            </w:r>
          </w:p>
        </w:tc>
      </w:tr>
      <w:tr w:rsidR="00291E5F" w:rsidRPr="001423D2" w14:paraId="73117A36"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3C34D0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166E0E43" w14:textId="77777777" w:rsidR="00291E5F" w:rsidRPr="002636FB" w:rsidRDefault="00291E5F" w:rsidP="00291E5F">
            <w:pPr>
              <w:jc w:val="right"/>
              <w:rPr>
                <w:color w:val="000000"/>
                <w:sz w:val="14"/>
                <w:szCs w:val="14"/>
              </w:rPr>
            </w:pPr>
            <w:r>
              <w:rPr>
                <w:rFonts w:eastAsia="Calibri"/>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1725CD3A" w14:textId="77777777" w:rsidR="00291E5F" w:rsidRDefault="00291E5F" w:rsidP="00291E5F">
            <w:pPr>
              <w:jc w:val="right"/>
              <w:rPr>
                <w:color w:val="000000"/>
                <w:sz w:val="14"/>
                <w:szCs w:val="14"/>
              </w:rPr>
            </w:pPr>
            <w:r>
              <w:rPr>
                <w:rFonts w:eastAsia="Calibri"/>
                <w:color w:val="000000"/>
                <w:sz w:val="14"/>
                <w:szCs w:val="14"/>
              </w:rPr>
              <w:t>31.3</w:t>
            </w:r>
          </w:p>
        </w:tc>
        <w:tc>
          <w:tcPr>
            <w:tcW w:w="812" w:type="dxa"/>
            <w:tcBorders>
              <w:top w:val="nil"/>
              <w:left w:val="nil"/>
              <w:bottom w:val="nil"/>
              <w:right w:val="nil"/>
            </w:tcBorders>
            <w:shd w:val="clear" w:color="auto" w:fill="auto"/>
            <w:tcMar>
              <w:left w:w="43" w:type="dxa"/>
              <w:right w:w="43" w:type="dxa"/>
            </w:tcMar>
            <w:vAlign w:val="center"/>
          </w:tcPr>
          <w:p w14:paraId="203ED5FB" w14:textId="77777777" w:rsidR="00291E5F" w:rsidRDefault="00291E5F" w:rsidP="00291E5F">
            <w:pPr>
              <w:jc w:val="right"/>
              <w:rPr>
                <w:color w:val="000000"/>
                <w:sz w:val="14"/>
                <w:szCs w:val="14"/>
              </w:rPr>
            </w:pPr>
            <w:r>
              <w:rPr>
                <w:rFonts w:eastAsia="Calibri"/>
                <w:color w:val="000000"/>
                <w:sz w:val="14"/>
                <w:szCs w:val="14"/>
              </w:rPr>
              <w:t>31.3</w:t>
            </w:r>
          </w:p>
        </w:tc>
        <w:tc>
          <w:tcPr>
            <w:tcW w:w="808" w:type="dxa"/>
            <w:tcBorders>
              <w:top w:val="nil"/>
              <w:left w:val="nil"/>
              <w:bottom w:val="nil"/>
              <w:right w:val="nil"/>
            </w:tcBorders>
            <w:shd w:val="clear" w:color="auto" w:fill="auto"/>
            <w:noWrap/>
            <w:tcMar>
              <w:left w:w="43" w:type="dxa"/>
              <w:right w:w="43" w:type="dxa"/>
            </w:tcMar>
            <w:vAlign w:val="center"/>
          </w:tcPr>
          <w:p w14:paraId="25A3C298"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77777777" w:rsidR="00291E5F" w:rsidRDefault="00291E5F" w:rsidP="00291E5F">
            <w:pPr>
              <w:jc w:val="right"/>
              <w:rPr>
                <w:color w:val="000000"/>
                <w:sz w:val="14"/>
                <w:szCs w:val="14"/>
              </w:rPr>
            </w:pPr>
            <w:r>
              <w:rPr>
                <w:rFonts w:eastAsia="Calibri"/>
                <w:color w:val="000000"/>
                <w:sz w:val="14"/>
                <w:szCs w:val="14"/>
              </w:rPr>
              <w:t>29.5</w:t>
            </w:r>
          </w:p>
        </w:tc>
        <w:tc>
          <w:tcPr>
            <w:tcW w:w="931" w:type="dxa"/>
            <w:tcBorders>
              <w:top w:val="nil"/>
              <w:left w:val="nil"/>
              <w:bottom w:val="nil"/>
              <w:right w:val="nil"/>
            </w:tcBorders>
            <w:shd w:val="clear" w:color="auto" w:fill="auto"/>
            <w:tcMar>
              <w:left w:w="43" w:type="dxa"/>
              <w:right w:w="43" w:type="dxa"/>
            </w:tcMar>
            <w:vAlign w:val="center"/>
          </w:tcPr>
          <w:p w14:paraId="71C54ADA" w14:textId="77777777" w:rsidR="00291E5F" w:rsidRDefault="00291E5F" w:rsidP="00291E5F">
            <w:pPr>
              <w:jc w:val="right"/>
              <w:rPr>
                <w:color w:val="000000"/>
                <w:sz w:val="14"/>
                <w:szCs w:val="14"/>
              </w:rPr>
            </w:pPr>
            <w:r>
              <w:rPr>
                <w:rFonts w:eastAsia="Calibri"/>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tcPr>
          <w:p w14:paraId="38D589BA"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2230D5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08A5B1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56D42896" w14:textId="77777777" w:rsidR="00291E5F" w:rsidRPr="002636FB" w:rsidRDefault="00291E5F" w:rsidP="00291E5F">
            <w:pPr>
              <w:jc w:val="right"/>
              <w:rPr>
                <w:color w:val="000000"/>
                <w:sz w:val="14"/>
                <w:szCs w:val="14"/>
              </w:rPr>
            </w:pPr>
            <w:r>
              <w:rPr>
                <w:rFonts w:eastAsia="Calibri"/>
                <w:color w:val="000000"/>
                <w:sz w:val="14"/>
                <w:szCs w:val="14"/>
              </w:rPr>
              <w:t>3,292,231.6</w:t>
            </w:r>
          </w:p>
        </w:tc>
        <w:tc>
          <w:tcPr>
            <w:tcW w:w="810" w:type="dxa"/>
            <w:tcBorders>
              <w:top w:val="nil"/>
              <w:left w:val="nil"/>
              <w:bottom w:val="nil"/>
              <w:right w:val="nil"/>
            </w:tcBorders>
            <w:shd w:val="clear" w:color="auto" w:fill="auto"/>
            <w:tcMar>
              <w:left w:w="43" w:type="dxa"/>
              <w:right w:w="43" w:type="dxa"/>
            </w:tcMar>
            <w:vAlign w:val="center"/>
          </w:tcPr>
          <w:p w14:paraId="2425F00A" w14:textId="77777777" w:rsidR="00291E5F" w:rsidRDefault="00291E5F" w:rsidP="00291E5F">
            <w:pPr>
              <w:jc w:val="right"/>
              <w:rPr>
                <w:color w:val="000000"/>
                <w:sz w:val="14"/>
                <w:szCs w:val="14"/>
              </w:rPr>
            </w:pPr>
            <w:r>
              <w:rPr>
                <w:rFonts w:eastAsia="Calibri"/>
                <w:color w:val="000000"/>
                <w:sz w:val="14"/>
                <w:szCs w:val="14"/>
              </w:rPr>
              <w:t>3,442,203.7</w:t>
            </w:r>
          </w:p>
        </w:tc>
        <w:tc>
          <w:tcPr>
            <w:tcW w:w="812" w:type="dxa"/>
            <w:tcBorders>
              <w:top w:val="nil"/>
              <w:left w:val="nil"/>
              <w:bottom w:val="nil"/>
              <w:right w:val="nil"/>
            </w:tcBorders>
            <w:shd w:val="clear" w:color="auto" w:fill="auto"/>
            <w:tcMar>
              <w:left w:w="43" w:type="dxa"/>
              <w:right w:w="43" w:type="dxa"/>
            </w:tcMar>
            <w:vAlign w:val="center"/>
          </w:tcPr>
          <w:p w14:paraId="5E768400" w14:textId="77777777" w:rsidR="00291E5F" w:rsidRDefault="00291E5F" w:rsidP="00291E5F">
            <w:pPr>
              <w:jc w:val="right"/>
              <w:rPr>
                <w:color w:val="000000"/>
                <w:sz w:val="14"/>
                <w:szCs w:val="14"/>
              </w:rPr>
            </w:pPr>
            <w:r>
              <w:rPr>
                <w:rFonts w:eastAsia="Calibri"/>
                <w:color w:val="000000"/>
                <w:sz w:val="14"/>
                <w:szCs w:val="14"/>
              </w:rPr>
              <w:t>3,429,881.9</w:t>
            </w:r>
          </w:p>
        </w:tc>
        <w:tc>
          <w:tcPr>
            <w:tcW w:w="808" w:type="dxa"/>
            <w:tcBorders>
              <w:top w:val="nil"/>
              <w:left w:val="nil"/>
              <w:bottom w:val="nil"/>
              <w:right w:val="nil"/>
            </w:tcBorders>
            <w:shd w:val="clear" w:color="auto" w:fill="auto"/>
            <w:noWrap/>
            <w:tcMar>
              <w:left w:w="43" w:type="dxa"/>
              <w:right w:w="43" w:type="dxa"/>
            </w:tcMar>
            <w:vAlign w:val="center"/>
          </w:tcPr>
          <w:p w14:paraId="03B2E213" w14:textId="77777777" w:rsidR="00291E5F" w:rsidRDefault="00291E5F" w:rsidP="00291E5F">
            <w:pPr>
              <w:jc w:val="right"/>
              <w:rPr>
                <w:color w:val="000000"/>
                <w:sz w:val="14"/>
                <w:szCs w:val="14"/>
              </w:rPr>
            </w:pPr>
            <w:r>
              <w:rPr>
                <w:rFonts w:eastAsia="Calibri"/>
                <w:color w:val="000000"/>
                <w:sz w:val="14"/>
                <w:szCs w:val="14"/>
              </w:rPr>
              <w:t>12,321.8</w:t>
            </w:r>
          </w:p>
        </w:tc>
        <w:tc>
          <w:tcPr>
            <w:tcW w:w="900" w:type="dxa"/>
            <w:tcBorders>
              <w:top w:val="nil"/>
              <w:left w:val="nil"/>
              <w:bottom w:val="nil"/>
              <w:right w:val="nil"/>
            </w:tcBorders>
            <w:shd w:val="clear" w:color="auto" w:fill="auto"/>
            <w:noWrap/>
            <w:tcMar>
              <w:left w:w="43" w:type="dxa"/>
              <w:right w:w="43" w:type="dxa"/>
            </w:tcMar>
            <w:vAlign w:val="center"/>
          </w:tcPr>
          <w:p w14:paraId="00979FDD" w14:textId="77777777" w:rsidR="00291E5F" w:rsidRDefault="00291E5F" w:rsidP="00291E5F">
            <w:pPr>
              <w:jc w:val="right"/>
              <w:rPr>
                <w:color w:val="000000"/>
                <w:sz w:val="14"/>
                <w:szCs w:val="14"/>
              </w:rPr>
            </w:pPr>
            <w:r>
              <w:rPr>
                <w:rFonts w:eastAsia="Calibri"/>
                <w:color w:val="000000"/>
                <w:sz w:val="14"/>
                <w:szCs w:val="14"/>
              </w:rPr>
              <w:t>4,110,411.8</w:t>
            </w:r>
          </w:p>
        </w:tc>
        <w:tc>
          <w:tcPr>
            <w:tcW w:w="931" w:type="dxa"/>
            <w:tcBorders>
              <w:top w:val="nil"/>
              <w:left w:val="nil"/>
              <w:bottom w:val="nil"/>
              <w:right w:val="nil"/>
            </w:tcBorders>
            <w:shd w:val="clear" w:color="auto" w:fill="auto"/>
            <w:tcMar>
              <w:left w:w="43" w:type="dxa"/>
              <w:right w:w="43" w:type="dxa"/>
            </w:tcMar>
            <w:vAlign w:val="center"/>
          </w:tcPr>
          <w:p w14:paraId="53DC9429" w14:textId="77777777" w:rsidR="00291E5F" w:rsidRDefault="00291E5F" w:rsidP="00291E5F">
            <w:pPr>
              <w:jc w:val="right"/>
              <w:rPr>
                <w:color w:val="000000"/>
                <w:sz w:val="14"/>
                <w:szCs w:val="14"/>
              </w:rPr>
            </w:pPr>
            <w:r>
              <w:rPr>
                <w:rFonts w:eastAsia="Calibri"/>
                <w:color w:val="000000"/>
                <w:sz w:val="14"/>
                <w:szCs w:val="14"/>
              </w:rPr>
              <w:t>4,096,861.9</w:t>
            </w:r>
          </w:p>
        </w:tc>
        <w:tc>
          <w:tcPr>
            <w:tcW w:w="810" w:type="dxa"/>
            <w:tcBorders>
              <w:top w:val="nil"/>
              <w:left w:val="nil"/>
              <w:bottom w:val="nil"/>
              <w:right w:val="nil"/>
            </w:tcBorders>
            <w:shd w:val="clear" w:color="auto" w:fill="auto"/>
            <w:tcMar>
              <w:left w:w="43" w:type="dxa"/>
              <w:right w:w="43" w:type="dxa"/>
            </w:tcMar>
            <w:vAlign w:val="center"/>
          </w:tcPr>
          <w:p w14:paraId="502CCF8C" w14:textId="77777777" w:rsidR="00291E5F" w:rsidRDefault="00291E5F" w:rsidP="00291E5F">
            <w:pPr>
              <w:jc w:val="right"/>
              <w:rPr>
                <w:color w:val="000000"/>
                <w:sz w:val="14"/>
                <w:szCs w:val="14"/>
              </w:rPr>
            </w:pPr>
            <w:r>
              <w:rPr>
                <w:rFonts w:eastAsia="Calibri"/>
                <w:color w:val="000000"/>
                <w:sz w:val="14"/>
                <w:szCs w:val="14"/>
              </w:rPr>
              <w:t>13,550.0</w:t>
            </w:r>
          </w:p>
        </w:tc>
      </w:tr>
      <w:tr w:rsidR="00291E5F" w:rsidRPr="001423D2" w14:paraId="5D2146B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C2C5F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4C32C537" w14:textId="77777777" w:rsidR="00291E5F" w:rsidRPr="002636FB" w:rsidRDefault="00291E5F" w:rsidP="00291E5F">
            <w:pPr>
              <w:jc w:val="right"/>
              <w:rPr>
                <w:color w:val="000000"/>
                <w:sz w:val="14"/>
                <w:szCs w:val="14"/>
              </w:rPr>
            </w:pPr>
            <w:r>
              <w:rPr>
                <w:rFonts w:eastAsia="Calibri"/>
                <w:color w:val="000000"/>
                <w:sz w:val="14"/>
                <w:szCs w:val="14"/>
              </w:rPr>
              <w:t>778,938.8</w:t>
            </w:r>
          </w:p>
        </w:tc>
        <w:tc>
          <w:tcPr>
            <w:tcW w:w="810" w:type="dxa"/>
            <w:tcBorders>
              <w:top w:val="nil"/>
              <w:left w:val="nil"/>
              <w:bottom w:val="nil"/>
              <w:right w:val="nil"/>
            </w:tcBorders>
            <w:shd w:val="clear" w:color="auto" w:fill="auto"/>
            <w:tcMar>
              <w:left w:w="43" w:type="dxa"/>
              <w:right w:w="43" w:type="dxa"/>
            </w:tcMar>
            <w:vAlign w:val="center"/>
          </w:tcPr>
          <w:p w14:paraId="52C4B94E" w14:textId="77777777" w:rsidR="00291E5F" w:rsidRDefault="00291E5F" w:rsidP="00291E5F">
            <w:pPr>
              <w:jc w:val="right"/>
              <w:rPr>
                <w:color w:val="000000"/>
                <w:sz w:val="14"/>
                <w:szCs w:val="14"/>
              </w:rPr>
            </w:pPr>
            <w:r>
              <w:rPr>
                <w:rFonts w:eastAsia="Calibri"/>
                <w:color w:val="000000"/>
                <w:sz w:val="14"/>
                <w:szCs w:val="14"/>
              </w:rPr>
              <w:t>886,748.5</w:t>
            </w:r>
          </w:p>
        </w:tc>
        <w:tc>
          <w:tcPr>
            <w:tcW w:w="812" w:type="dxa"/>
            <w:tcBorders>
              <w:top w:val="nil"/>
              <w:left w:val="nil"/>
              <w:bottom w:val="nil"/>
              <w:right w:val="nil"/>
            </w:tcBorders>
            <w:shd w:val="clear" w:color="auto" w:fill="auto"/>
            <w:tcMar>
              <w:left w:w="43" w:type="dxa"/>
              <w:right w:w="43" w:type="dxa"/>
            </w:tcMar>
            <w:vAlign w:val="center"/>
          </w:tcPr>
          <w:p w14:paraId="6005B582" w14:textId="77777777" w:rsidR="00291E5F" w:rsidRDefault="00291E5F" w:rsidP="00291E5F">
            <w:pPr>
              <w:jc w:val="right"/>
              <w:rPr>
                <w:color w:val="000000"/>
                <w:sz w:val="14"/>
                <w:szCs w:val="14"/>
              </w:rPr>
            </w:pPr>
            <w:r>
              <w:rPr>
                <w:rFonts w:eastAsia="Calibri"/>
                <w:color w:val="000000"/>
                <w:sz w:val="14"/>
                <w:szCs w:val="14"/>
              </w:rPr>
              <w:t>875,728.9</w:t>
            </w:r>
          </w:p>
        </w:tc>
        <w:tc>
          <w:tcPr>
            <w:tcW w:w="808" w:type="dxa"/>
            <w:tcBorders>
              <w:top w:val="nil"/>
              <w:left w:val="nil"/>
              <w:bottom w:val="nil"/>
              <w:right w:val="nil"/>
            </w:tcBorders>
            <w:shd w:val="clear" w:color="auto" w:fill="auto"/>
            <w:noWrap/>
            <w:tcMar>
              <w:left w:w="43" w:type="dxa"/>
              <w:right w:w="43" w:type="dxa"/>
            </w:tcMar>
            <w:vAlign w:val="center"/>
          </w:tcPr>
          <w:p w14:paraId="561123B4" w14:textId="77777777" w:rsidR="00291E5F" w:rsidRDefault="00291E5F" w:rsidP="00291E5F">
            <w:pPr>
              <w:jc w:val="right"/>
              <w:rPr>
                <w:color w:val="000000"/>
                <w:sz w:val="14"/>
                <w:szCs w:val="14"/>
              </w:rPr>
            </w:pPr>
            <w:r>
              <w:rPr>
                <w:rFonts w:eastAsia="Calibri"/>
                <w:color w:val="000000"/>
                <w:sz w:val="14"/>
                <w:szCs w:val="14"/>
              </w:rPr>
              <w:t>11,019.5</w:t>
            </w:r>
          </w:p>
        </w:tc>
        <w:tc>
          <w:tcPr>
            <w:tcW w:w="900" w:type="dxa"/>
            <w:tcBorders>
              <w:top w:val="nil"/>
              <w:left w:val="nil"/>
              <w:bottom w:val="nil"/>
              <w:right w:val="nil"/>
            </w:tcBorders>
            <w:shd w:val="clear" w:color="auto" w:fill="auto"/>
            <w:noWrap/>
            <w:tcMar>
              <w:left w:w="43" w:type="dxa"/>
              <w:right w:w="43" w:type="dxa"/>
            </w:tcMar>
            <w:vAlign w:val="center"/>
          </w:tcPr>
          <w:p w14:paraId="6A93844F" w14:textId="77777777" w:rsidR="00291E5F" w:rsidRDefault="00291E5F" w:rsidP="00291E5F">
            <w:pPr>
              <w:jc w:val="right"/>
              <w:rPr>
                <w:color w:val="000000"/>
                <w:sz w:val="14"/>
                <w:szCs w:val="14"/>
              </w:rPr>
            </w:pPr>
            <w:r>
              <w:rPr>
                <w:rFonts w:eastAsia="Calibri"/>
                <w:color w:val="000000"/>
                <w:sz w:val="14"/>
                <w:szCs w:val="14"/>
              </w:rPr>
              <w:t>935,046.3</w:t>
            </w:r>
          </w:p>
        </w:tc>
        <w:tc>
          <w:tcPr>
            <w:tcW w:w="931" w:type="dxa"/>
            <w:tcBorders>
              <w:top w:val="nil"/>
              <w:left w:val="nil"/>
              <w:bottom w:val="nil"/>
              <w:right w:val="nil"/>
            </w:tcBorders>
            <w:shd w:val="clear" w:color="auto" w:fill="auto"/>
            <w:tcMar>
              <w:left w:w="43" w:type="dxa"/>
              <w:right w:w="43" w:type="dxa"/>
            </w:tcMar>
            <w:vAlign w:val="center"/>
          </w:tcPr>
          <w:p w14:paraId="3847B553" w14:textId="77777777" w:rsidR="00291E5F" w:rsidRDefault="00291E5F" w:rsidP="00291E5F">
            <w:pPr>
              <w:jc w:val="right"/>
              <w:rPr>
                <w:color w:val="000000"/>
                <w:sz w:val="14"/>
                <w:szCs w:val="14"/>
              </w:rPr>
            </w:pPr>
            <w:r>
              <w:rPr>
                <w:rFonts w:eastAsia="Calibri"/>
                <w:color w:val="000000"/>
                <w:sz w:val="14"/>
                <w:szCs w:val="14"/>
              </w:rPr>
              <w:t>922,813.8</w:t>
            </w:r>
          </w:p>
        </w:tc>
        <w:tc>
          <w:tcPr>
            <w:tcW w:w="810" w:type="dxa"/>
            <w:tcBorders>
              <w:top w:val="nil"/>
              <w:left w:val="nil"/>
              <w:bottom w:val="nil"/>
              <w:right w:val="nil"/>
            </w:tcBorders>
            <w:shd w:val="clear" w:color="auto" w:fill="auto"/>
            <w:tcMar>
              <w:left w:w="43" w:type="dxa"/>
              <w:right w:w="43" w:type="dxa"/>
            </w:tcMar>
            <w:vAlign w:val="center"/>
          </w:tcPr>
          <w:p w14:paraId="3203F6D6" w14:textId="77777777" w:rsidR="00291E5F" w:rsidRDefault="00291E5F" w:rsidP="00291E5F">
            <w:pPr>
              <w:jc w:val="right"/>
              <w:rPr>
                <w:color w:val="000000"/>
                <w:sz w:val="14"/>
                <w:szCs w:val="14"/>
              </w:rPr>
            </w:pPr>
            <w:r>
              <w:rPr>
                <w:rFonts w:eastAsia="Calibri"/>
                <w:color w:val="000000"/>
                <w:sz w:val="14"/>
                <w:szCs w:val="14"/>
              </w:rPr>
              <w:t>12,232.5</w:t>
            </w:r>
          </w:p>
        </w:tc>
      </w:tr>
      <w:tr w:rsidR="00291E5F" w:rsidRPr="001423D2" w14:paraId="2F62E62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A36FB7"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79019C04" w14:textId="77777777" w:rsidR="00291E5F" w:rsidRPr="002636FB" w:rsidRDefault="00291E5F" w:rsidP="00291E5F">
            <w:pPr>
              <w:jc w:val="right"/>
              <w:rPr>
                <w:color w:val="000000"/>
                <w:sz w:val="14"/>
                <w:szCs w:val="14"/>
              </w:rPr>
            </w:pPr>
            <w:r>
              <w:rPr>
                <w:rFonts w:eastAsia="Calibri"/>
                <w:color w:val="000000"/>
                <w:sz w:val="14"/>
                <w:szCs w:val="14"/>
              </w:rPr>
              <w:t>28,244.2</w:t>
            </w:r>
          </w:p>
        </w:tc>
        <w:tc>
          <w:tcPr>
            <w:tcW w:w="810" w:type="dxa"/>
            <w:tcBorders>
              <w:top w:val="nil"/>
              <w:left w:val="nil"/>
              <w:bottom w:val="nil"/>
              <w:right w:val="nil"/>
            </w:tcBorders>
            <w:shd w:val="clear" w:color="auto" w:fill="auto"/>
            <w:tcMar>
              <w:left w:w="43" w:type="dxa"/>
              <w:right w:w="43" w:type="dxa"/>
            </w:tcMar>
            <w:vAlign w:val="center"/>
          </w:tcPr>
          <w:p w14:paraId="4DCB2BCE" w14:textId="77777777" w:rsidR="00291E5F" w:rsidRDefault="00291E5F" w:rsidP="00291E5F">
            <w:pPr>
              <w:jc w:val="right"/>
              <w:rPr>
                <w:color w:val="000000"/>
                <w:sz w:val="14"/>
                <w:szCs w:val="14"/>
              </w:rPr>
            </w:pPr>
            <w:r>
              <w:rPr>
                <w:rFonts w:eastAsia="Calibri"/>
                <w:color w:val="000000"/>
                <w:sz w:val="14"/>
                <w:szCs w:val="14"/>
              </w:rPr>
              <w:t>26,429.1</w:t>
            </w:r>
          </w:p>
        </w:tc>
        <w:tc>
          <w:tcPr>
            <w:tcW w:w="812" w:type="dxa"/>
            <w:tcBorders>
              <w:top w:val="nil"/>
              <w:left w:val="nil"/>
              <w:bottom w:val="nil"/>
              <w:right w:val="nil"/>
            </w:tcBorders>
            <w:shd w:val="clear" w:color="auto" w:fill="auto"/>
            <w:tcMar>
              <w:left w:w="43" w:type="dxa"/>
              <w:right w:w="43" w:type="dxa"/>
            </w:tcMar>
            <w:vAlign w:val="center"/>
          </w:tcPr>
          <w:p w14:paraId="065C5C79" w14:textId="77777777" w:rsidR="00291E5F" w:rsidRDefault="00291E5F" w:rsidP="00291E5F">
            <w:pPr>
              <w:jc w:val="right"/>
              <w:rPr>
                <w:color w:val="000000"/>
                <w:sz w:val="14"/>
                <w:szCs w:val="14"/>
              </w:rPr>
            </w:pPr>
            <w:r>
              <w:rPr>
                <w:rFonts w:eastAsia="Calibri"/>
                <w:color w:val="000000"/>
                <w:sz w:val="14"/>
                <w:szCs w:val="14"/>
              </w:rPr>
              <w:t>26,402.0</w:t>
            </w:r>
          </w:p>
        </w:tc>
        <w:tc>
          <w:tcPr>
            <w:tcW w:w="808" w:type="dxa"/>
            <w:tcBorders>
              <w:top w:val="nil"/>
              <w:left w:val="nil"/>
              <w:bottom w:val="nil"/>
              <w:right w:val="nil"/>
            </w:tcBorders>
            <w:shd w:val="clear" w:color="auto" w:fill="auto"/>
            <w:noWrap/>
            <w:tcMar>
              <w:left w:w="43" w:type="dxa"/>
              <w:right w:w="43" w:type="dxa"/>
            </w:tcMar>
            <w:vAlign w:val="center"/>
          </w:tcPr>
          <w:p w14:paraId="2054513F" w14:textId="77777777" w:rsidR="00291E5F" w:rsidRDefault="00291E5F" w:rsidP="00291E5F">
            <w:pPr>
              <w:jc w:val="right"/>
              <w:rPr>
                <w:color w:val="000000"/>
                <w:sz w:val="14"/>
                <w:szCs w:val="14"/>
              </w:rPr>
            </w:pPr>
            <w:r>
              <w:rPr>
                <w:rFonts w:eastAsia="Calibri"/>
                <w:color w:val="000000"/>
                <w:sz w:val="14"/>
                <w:szCs w:val="14"/>
              </w:rPr>
              <w:t>27.1</w:t>
            </w:r>
          </w:p>
        </w:tc>
        <w:tc>
          <w:tcPr>
            <w:tcW w:w="900" w:type="dxa"/>
            <w:tcBorders>
              <w:top w:val="nil"/>
              <w:left w:val="nil"/>
              <w:bottom w:val="nil"/>
              <w:right w:val="nil"/>
            </w:tcBorders>
            <w:shd w:val="clear" w:color="auto" w:fill="auto"/>
            <w:noWrap/>
            <w:tcMar>
              <w:left w:w="43" w:type="dxa"/>
              <w:right w:w="43" w:type="dxa"/>
            </w:tcMar>
            <w:vAlign w:val="center"/>
          </w:tcPr>
          <w:p w14:paraId="5DBD95B5" w14:textId="77777777" w:rsidR="00291E5F" w:rsidRDefault="00291E5F" w:rsidP="00291E5F">
            <w:pPr>
              <w:jc w:val="right"/>
              <w:rPr>
                <w:color w:val="000000"/>
                <w:sz w:val="14"/>
                <w:szCs w:val="14"/>
              </w:rPr>
            </w:pPr>
            <w:r>
              <w:rPr>
                <w:rFonts w:eastAsia="Calibri"/>
                <w:color w:val="000000"/>
                <w:sz w:val="14"/>
                <w:szCs w:val="14"/>
              </w:rPr>
              <w:t>35,790.8</w:t>
            </w:r>
          </w:p>
        </w:tc>
        <w:tc>
          <w:tcPr>
            <w:tcW w:w="931" w:type="dxa"/>
            <w:tcBorders>
              <w:top w:val="nil"/>
              <w:left w:val="nil"/>
              <w:bottom w:val="nil"/>
              <w:right w:val="nil"/>
            </w:tcBorders>
            <w:shd w:val="clear" w:color="auto" w:fill="auto"/>
            <w:tcMar>
              <w:left w:w="43" w:type="dxa"/>
              <w:right w:w="43" w:type="dxa"/>
            </w:tcMar>
            <w:vAlign w:val="center"/>
          </w:tcPr>
          <w:p w14:paraId="4D2526F5" w14:textId="77777777" w:rsidR="00291E5F" w:rsidRDefault="00291E5F" w:rsidP="00291E5F">
            <w:pPr>
              <w:jc w:val="right"/>
              <w:rPr>
                <w:color w:val="000000"/>
                <w:sz w:val="14"/>
                <w:szCs w:val="14"/>
              </w:rPr>
            </w:pPr>
            <w:r>
              <w:rPr>
                <w:rFonts w:eastAsia="Calibri"/>
                <w:color w:val="000000"/>
                <w:sz w:val="14"/>
                <w:szCs w:val="14"/>
              </w:rPr>
              <w:t>35,764.8</w:t>
            </w:r>
          </w:p>
        </w:tc>
        <w:tc>
          <w:tcPr>
            <w:tcW w:w="810" w:type="dxa"/>
            <w:tcBorders>
              <w:top w:val="nil"/>
              <w:left w:val="nil"/>
              <w:bottom w:val="nil"/>
              <w:right w:val="nil"/>
            </w:tcBorders>
            <w:shd w:val="clear" w:color="auto" w:fill="auto"/>
            <w:tcMar>
              <w:left w:w="43" w:type="dxa"/>
              <w:right w:w="43" w:type="dxa"/>
            </w:tcMar>
            <w:vAlign w:val="center"/>
          </w:tcPr>
          <w:p w14:paraId="2554558E" w14:textId="77777777" w:rsidR="00291E5F" w:rsidRDefault="00291E5F" w:rsidP="00291E5F">
            <w:pPr>
              <w:jc w:val="right"/>
              <w:rPr>
                <w:color w:val="000000"/>
                <w:sz w:val="14"/>
                <w:szCs w:val="14"/>
              </w:rPr>
            </w:pPr>
            <w:r>
              <w:rPr>
                <w:rFonts w:eastAsia="Calibri"/>
                <w:color w:val="000000"/>
                <w:sz w:val="14"/>
                <w:szCs w:val="14"/>
              </w:rPr>
              <w:t>26.0</w:t>
            </w:r>
          </w:p>
        </w:tc>
      </w:tr>
      <w:tr w:rsidR="00291E5F" w:rsidRPr="001423D2" w14:paraId="4A584AB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025320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2DFCFCAD" w14:textId="77777777" w:rsidR="00291E5F" w:rsidRPr="002636FB" w:rsidRDefault="00291E5F" w:rsidP="00291E5F">
            <w:pPr>
              <w:jc w:val="right"/>
              <w:rPr>
                <w:color w:val="000000"/>
                <w:sz w:val="14"/>
                <w:szCs w:val="14"/>
              </w:rPr>
            </w:pPr>
            <w:r>
              <w:rPr>
                <w:rFonts w:eastAsia="Calibri"/>
                <w:color w:val="000000"/>
                <w:sz w:val="14"/>
                <w:szCs w:val="14"/>
              </w:rPr>
              <w:t>1,174.4</w:t>
            </w:r>
          </w:p>
        </w:tc>
        <w:tc>
          <w:tcPr>
            <w:tcW w:w="810" w:type="dxa"/>
            <w:tcBorders>
              <w:top w:val="nil"/>
              <w:left w:val="nil"/>
              <w:bottom w:val="nil"/>
              <w:right w:val="nil"/>
            </w:tcBorders>
            <w:shd w:val="clear" w:color="auto" w:fill="auto"/>
            <w:tcMar>
              <w:left w:w="43" w:type="dxa"/>
              <w:right w:w="43" w:type="dxa"/>
            </w:tcMar>
            <w:vAlign w:val="center"/>
          </w:tcPr>
          <w:p w14:paraId="5D765349" w14:textId="77777777" w:rsidR="00291E5F" w:rsidRDefault="00291E5F" w:rsidP="00291E5F">
            <w:pPr>
              <w:jc w:val="right"/>
              <w:rPr>
                <w:color w:val="000000"/>
                <w:sz w:val="14"/>
                <w:szCs w:val="14"/>
              </w:rPr>
            </w:pPr>
            <w:r>
              <w:rPr>
                <w:rFonts w:eastAsia="Calibri"/>
                <w:color w:val="000000"/>
                <w:sz w:val="14"/>
                <w:szCs w:val="14"/>
              </w:rPr>
              <w:t>3,023.1</w:t>
            </w:r>
          </w:p>
        </w:tc>
        <w:tc>
          <w:tcPr>
            <w:tcW w:w="812" w:type="dxa"/>
            <w:tcBorders>
              <w:top w:val="nil"/>
              <w:left w:val="nil"/>
              <w:bottom w:val="nil"/>
              <w:right w:val="nil"/>
            </w:tcBorders>
            <w:shd w:val="clear" w:color="auto" w:fill="auto"/>
            <w:tcMar>
              <w:left w:w="43" w:type="dxa"/>
              <w:right w:w="43" w:type="dxa"/>
            </w:tcMar>
            <w:vAlign w:val="center"/>
          </w:tcPr>
          <w:p w14:paraId="1F6608F7" w14:textId="77777777" w:rsidR="00291E5F" w:rsidRDefault="00291E5F" w:rsidP="00291E5F">
            <w:pPr>
              <w:jc w:val="right"/>
              <w:rPr>
                <w:color w:val="000000"/>
                <w:sz w:val="14"/>
                <w:szCs w:val="14"/>
              </w:rPr>
            </w:pPr>
            <w:r>
              <w:rPr>
                <w:rFonts w:eastAsia="Calibri"/>
                <w:color w:val="000000"/>
                <w:sz w:val="14"/>
                <w:szCs w:val="14"/>
              </w:rPr>
              <w:t>2,977.4</w:t>
            </w:r>
          </w:p>
        </w:tc>
        <w:tc>
          <w:tcPr>
            <w:tcW w:w="808" w:type="dxa"/>
            <w:tcBorders>
              <w:top w:val="nil"/>
              <w:left w:val="nil"/>
              <w:bottom w:val="nil"/>
              <w:right w:val="nil"/>
            </w:tcBorders>
            <w:shd w:val="clear" w:color="auto" w:fill="auto"/>
            <w:noWrap/>
            <w:tcMar>
              <w:left w:w="43" w:type="dxa"/>
              <w:right w:w="43" w:type="dxa"/>
            </w:tcMar>
            <w:vAlign w:val="center"/>
          </w:tcPr>
          <w:p w14:paraId="28729F5C" w14:textId="77777777" w:rsidR="00291E5F" w:rsidRDefault="00291E5F" w:rsidP="00291E5F">
            <w:pPr>
              <w:jc w:val="right"/>
              <w:rPr>
                <w:color w:val="000000"/>
                <w:sz w:val="14"/>
                <w:szCs w:val="14"/>
              </w:rPr>
            </w:pPr>
            <w:r>
              <w:rPr>
                <w:rFonts w:eastAsia="Calibri"/>
                <w:color w:val="000000"/>
                <w:sz w:val="14"/>
                <w:szCs w:val="14"/>
              </w:rPr>
              <w:t>45.7</w:t>
            </w:r>
          </w:p>
        </w:tc>
        <w:tc>
          <w:tcPr>
            <w:tcW w:w="900" w:type="dxa"/>
            <w:tcBorders>
              <w:top w:val="nil"/>
              <w:left w:val="nil"/>
              <w:bottom w:val="nil"/>
              <w:right w:val="nil"/>
            </w:tcBorders>
            <w:shd w:val="clear" w:color="auto" w:fill="auto"/>
            <w:noWrap/>
            <w:tcMar>
              <w:left w:w="43" w:type="dxa"/>
              <w:right w:w="43" w:type="dxa"/>
            </w:tcMar>
            <w:vAlign w:val="center"/>
          </w:tcPr>
          <w:p w14:paraId="505845AB" w14:textId="77777777" w:rsidR="00291E5F" w:rsidRDefault="00291E5F" w:rsidP="00291E5F">
            <w:pPr>
              <w:jc w:val="right"/>
              <w:rPr>
                <w:color w:val="000000"/>
                <w:sz w:val="14"/>
                <w:szCs w:val="14"/>
              </w:rPr>
            </w:pPr>
            <w:r>
              <w:rPr>
                <w:rFonts w:eastAsia="Calibri"/>
                <w:color w:val="000000"/>
                <w:sz w:val="14"/>
                <w:szCs w:val="14"/>
              </w:rPr>
              <w:t>3,629.5</w:t>
            </w:r>
          </w:p>
        </w:tc>
        <w:tc>
          <w:tcPr>
            <w:tcW w:w="931" w:type="dxa"/>
            <w:tcBorders>
              <w:top w:val="nil"/>
              <w:left w:val="nil"/>
              <w:bottom w:val="nil"/>
              <w:right w:val="nil"/>
            </w:tcBorders>
            <w:shd w:val="clear" w:color="auto" w:fill="auto"/>
            <w:tcMar>
              <w:left w:w="43" w:type="dxa"/>
              <w:right w:w="43" w:type="dxa"/>
            </w:tcMar>
            <w:vAlign w:val="center"/>
          </w:tcPr>
          <w:p w14:paraId="65758244" w14:textId="77777777" w:rsidR="00291E5F" w:rsidRDefault="00291E5F" w:rsidP="00291E5F">
            <w:pPr>
              <w:jc w:val="right"/>
              <w:rPr>
                <w:color w:val="000000"/>
                <w:sz w:val="14"/>
                <w:szCs w:val="14"/>
              </w:rPr>
            </w:pPr>
            <w:r>
              <w:rPr>
                <w:rFonts w:eastAsia="Calibri"/>
                <w:color w:val="000000"/>
                <w:sz w:val="14"/>
                <w:szCs w:val="14"/>
              </w:rPr>
              <w:t>3,580.6</w:t>
            </w:r>
          </w:p>
        </w:tc>
        <w:tc>
          <w:tcPr>
            <w:tcW w:w="810" w:type="dxa"/>
            <w:tcBorders>
              <w:top w:val="nil"/>
              <w:left w:val="nil"/>
              <w:bottom w:val="nil"/>
              <w:right w:val="nil"/>
            </w:tcBorders>
            <w:shd w:val="clear" w:color="auto" w:fill="auto"/>
            <w:tcMar>
              <w:left w:w="43" w:type="dxa"/>
              <w:right w:w="43" w:type="dxa"/>
            </w:tcMar>
            <w:vAlign w:val="center"/>
          </w:tcPr>
          <w:p w14:paraId="6813600A" w14:textId="77777777" w:rsidR="00291E5F" w:rsidRDefault="00291E5F" w:rsidP="00291E5F">
            <w:pPr>
              <w:jc w:val="right"/>
              <w:rPr>
                <w:color w:val="000000"/>
                <w:sz w:val="14"/>
                <w:szCs w:val="14"/>
              </w:rPr>
            </w:pPr>
            <w:r>
              <w:rPr>
                <w:rFonts w:eastAsia="Calibri"/>
                <w:color w:val="000000"/>
                <w:sz w:val="14"/>
                <w:szCs w:val="14"/>
              </w:rPr>
              <w:t>48.9</w:t>
            </w:r>
          </w:p>
        </w:tc>
      </w:tr>
      <w:tr w:rsidR="00291E5F" w:rsidRPr="001423D2" w14:paraId="18C4B1D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36CAE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291224BB" w14:textId="77777777" w:rsidR="00291E5F" w:rsidRPr="002636FB" w:rsidRDefault="00291E5F" w:rsidP="00291E5F">
            <w:pPr>
              <w:jc w:val="right"/>
              <w:rPr>
                <w:color w:val="000000"/>
                <w:sz w:val="14"/>
                <w:szCs w:val="14"/>
              </w:rPr>
            </w:pPr>
            <w:r>
              <w:rPr>
                <w:rFonts w:eastAsia="Calibri"/>
                <w:color w:val="000000"/>
                <w:sz w:val="14"/>
                <w:szCs w:val="14"/>
              </w:rPr>
              <w:t>1,087,303.8</w:t>
            </w:r>
          </w:p>
        </w:tc>
        <w:tc>
          <w:tcPr>
            <w:tcW w:w="810" w:type="dxa"/>
            <w:tcBorders>
              <w:top w:val="nil"/>
              <w:left w:val="nil"/>
              <w:bottom w:val="nil"/>
              <w:right w:val="nil"/>
            </w:tcBorders>
            <w:shd w:val="clear" w:color="auto" w:fill="auto"/>
            <w:tcMar>
              <w:left w:w="43" w:type="dxa"/>
              <w:right w:w="43" w:type="dxa"/>
            </w:tcMar>
            <w:vAlign w:val="center"/>
          </w:tcPr>
          <w:p w14:paraId="3817F19A" w14:textId="77777777" w:rsidR="00291E5F" w:rsidRDefault="00291E5F" w:rsidP="00291E5F">
            <w:pPr>
              <w:jc w:val="right"/>
              <w:rPr>
                <w:color w:val="000000"/>
                <w:sz w:val="14"/>
                <w:szCs w:val="14"/>
              </w:rPr>
            </w:pPr>
            <w:r>
              <w:rPr>
                <w:rFonts w:eastAsia="Calibri"/>
                <w:color w:val="000000"/>
                <w:sz w:val="14"/>
                <w:szCs w:val="14"/>
              </w:rPr>
              <w:t>1,060,776.0</w:t>
            </w:r>
          </w:p>
        </w:tc>
        <w:tc>
          <w:tcPr>
            <w:tcW w:w="812" w:type="dxa"/>
            <w:tcBorders>
              <w:top w:val="nil"/>
              <w:left w:val="nil"/>
              <w:bottom w:val="nil"/>
              <w:right w:val="nil"/>
            </w:tcBorders>
            <w:shd w:val="clear" w:color="auto" w:fill="auto"/>
            <w:tcMar>
              <w:left w:w="43" w:type="dxa"/>
              <w:right w:w="43" w:type="dxa"/>
            </w:tcMar>
            <w:vAlign w:val="center"/>
          </w:tcPr>
          <w:p w14:paraId="099C685B" w14:textId="77777777" w:rsidR="00291E5F" w:rsidRDefault="00291E5F" w:rsidP="00291E5F">
            <w:pPr>
              <w:jc w:val="right"/>
              <w:rPr>
                <w:color w:val="000000"/>
                <w:sz w:val="14"/>
                <w:szCs w:val="14"/>
              </w:rPr>
            </w:pPr>
            <w:r>
              <w:rPr>
                <w:rFonts w:eastAsia="Calibri"/>
                <w:color w:val="000000"/>
                <w:sz w:val="14"/>
                <w:szCs w:val="14"/>
              </w:rPr>
              <w:t>1,060,586.8</w:t>
            </w:r>
          </w:p>
        </w:tc>
        <w:tc>
          <w:tcPr>
            <w:tcW w:w="808" w:type="dxa"/>
            <w:tcBorders>
              <w:top w:val="nil"/>
              <w:left w:val="nil"/>
              <w:bottom w:val="nil"/>
              <w:right w:val="nil"/>
            </w:tcBorders>
            <w:shd w:val="clear" w:color="auto" w:fill="auto"/>
            <w:noWrap/>
            <w:tcMar>
              <w:left w:w="43" w:type="dxa"/>
              <w:right w:w="43" w:type="dxa"/>
            </w:tcMar>
            <w:vAlign w:val="center"/>
          </w:tcPr>
          <w:p w14:paraId="505C2281" w14:textId="77777777" w:rsidR="00291E5F" w:rsidRDefault="00291E5F" w:rsidP="00291E5F">
            <w:pPr>
              <w:jc w:val="right"/>
              <w:rPr>
                <w:color w:val="000000"/>
                <w:sz w:val="14"/>
                <w:szCs w:val="14"/>
              </w:rPr>
            </w:pPr>
            <w:r>
              <w:rPr>
                <w:rFonts w:eastAsia="Calibri"/>
                <w:color w:val="000000"/>
                <w:sz w:val="14"/>
                <w:szCs w:val="14"/>
              </w:rPr>
              <w:t>189.1</w:t>
            </w:r>
          </w:p>
        </w:tc>
        <w:tc>
          <w:tcPr>
            <w:tcW w:w="900" w:type="dxa"/>
            <w:tcBorders>
              <w:top w:val="nil"/>
              <w:left w:val="nil"/>
              <w:bottom w:val="nil"/>
              <w:right w:val="nil"/>
            </w:tcBorders>
            <w:shd w:val="clear" w:color="auto" w:fill="auto"/>
            <w:noWrap/>
            <w:tcMar>
              <w:left w:w="43" w:type="dxa"/>
              <w:right w:w="43" w:type="dxa"/>
            </w:tcMar>
            <w:vAlign w:val="center"/>
          </w:tcPr>
          <w:p w14:paraId="79A49895" w14:textId="77777777" w:rsidR="00291E5F" w:rsidRDefault="00291E5F" w:rsidP="00291E5F">
            <w:pPr>
              <w:jc w:val="right"/>
              <w:rPr>
                <w:color w:val="000000"/>
                <w:sz w:val="14"/>
                <w:szCs w:val="14"/>
              </w:rPr>
            </w:pPr>
            <w:r>
              <w:rPr>
                <w:rFonts w:eastAsia="Calibri"/>
                <w:color w:val="000000"/>
                <w:sz w:val="14"/>
                <w:szCs w:val="14"/>
              </w:rPr>
              <w:t>1,388,780.7</w:t>
            </w:r>
          </w:p>
        </w:tc>
        <w:tc>
          <w:tcPr>
            <w:tcW w:w="931" w:type="dxa"/>
            <w:tcBorders>
              <w:top w:val="nil"/>
              <w:left w:val="nil"/>
              <w:bottom w:val="nil"/>
              <w:right w:val="nil"/>
            </w:tcBorders>
            <w:shd w:val="clear" w:color="auto" w:fill="auto"/>
            <w:tcMar>
              <w:left w:w="43" w:type="dxa"/>
              <w:right w:w="43" w:type="dxa"/>
            </w:tcMar>
            <w:vAlign w:val="center"/>
          </w:tcPr>
          <w:p w14:paraId="3A7E97A5" w14:textId="77777777" w:rsidR="00291E5F" w:rsidRDefault="00291E5F" w:rsidP="00291E5F">
            <w:pPr>
              <w:jc w:val="right"/>
              <w:rPr>
                <w:color w:val="000000"/>
                <w:sz w:val="14"/>
                <w:szCs w:val="14"/>
              </w:rPr>
            </w:pPr>
            <w:r>
              <w:rPr>
                <w:rFonts w:eastAsia="Calibri"/>
                <w:color w:val="000000"/>
                <w:sz w:val="14"/>
                <w:szCs w:val="14"/>
              </w:rPr>
              <w:t>1,388,597.6</w:t>
            </w:r>
          </w:p>
        </w:tc>
        <w:tc>
          <w:tcPr>
            <w:tcW w:w="810" w:type="dxa"/>
            <w:tcBorders>
              <w:top w:val="nil"/>
              <w:left w:val="nil"/>
              <w:bottom w:val="nil"/>
              <w:right w:val="nil"/>
            </w:tcBorders>
            <w:shd w:val="clear" w:color="auto" w:fill="auto"/>
            <w:tcMar>
              <w:left w:w="43" w:type="dxa"/>
              <w:right w:w="43" w:type="dxa"/>
            </w:tcMar>
            <w:vAlign w:val="center"/>
          </w:tcPr>
          <w:p w14:paraId="258C772D" w14:textId="77777777" w:rsidR="00291E5F" w:rsidRDefault="00291E5F" w:rsidP="00291E5F">
            <w:pPr>
              <w:jc w:val="right"/>
              <w:rPr>
                <w:color w:val="000000"/>
                <w:sz w:val="14"/>
                <w:szCs w:val="14"/>
              </w:rPr>
            </w:pPr>
            <w:r>
              <w:rPr>
                <w:rFonts w:eastAsia="Calibri"/>
                <w:color w:val="000000"/>
                <w:sz w:val="14"/>
                <w:szCs w:val="14"/>
              </w:rPr>
              <w:t>183.0</w:t>
            </w:r>
          </w:p>
        </w:tc>
      </w:tr>
      <w:tr w:rsidR="00291E5F" w:rsidRPr="001423D2" w14:paraId="340C801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E783A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68B2BC37" w14:textId="77777777" w:rsidR="00291E5F" w:rsidRPr="002636FB" w:rsidRDefault="00291E5F" w:rsidP="00291E5F">
            <w:pPr>
              <w:jc w:val="right"/>
              <w:rPr>
                <w:color w:val="000000"/>
                <w:sz w:val="14"/>
                <w:szCs w:val="14"/>
              </w:rPr>
            </w:pPr>
            <w:r>
              <w:rPr>
                <w:rFonts w:eastAsia="Calibri"/>
                <w:color w:val="000000"/>
                <w:sz w:val="14"/>
                <w:szCs w:val="14"/>
              </w:rPr>
              <w:t>399,432.2</w:t>
            </w:r>
          </w:p>
        </w:tc>
        <w:tc>
          <w:tcPr>
            <w:tcW w:w="810" w:type="dxa"/>
            <w:tcBorders>
              <w:top w:val="nil"/>
              <w:left w:val="nil"/>
              <w:bottom w:val="nil"/>
              <w:right w:val="nil"/>
            </w:tcBorders>
            <w:shd w:val="clear" w:color="auto" w:fill="auto"/>
            <w:tcMar>
              <w:left w:w="43" w:type="dxa"/>
              <w:right w:w="43" w:type="dxa"/>
            </w:tcMar>
            <w:vAlign w:val="center"/>
          </w:tcPr>
          <w:p w14:paraId="2BEB714F" w14:textId="77777777" w:rsidR="00291E5F" w:rsidRDefault="00291E5F" w:rsidP="00291E5F">
            <w:pPr>
              <w:jc w:val="right"/>
              <w:rPr>
                <w:color w:val="000000"/>
                <w:sz w:val="14"/>
                <w:szCs w:val="14"/>
              </w:rPr>
            </w:pPr>
            <w:r>
              <w:rPr>
                <w:rFonts w:eastAsia="Calibri"/>
                <w:color w:val="000000"/>
                <w:sz w:val="14"/>
                <w:szCs w:val="14"/>
              </w:rPr>
              <w:t>352,944.8</w:t>
            </w:r>
          </w:p>
        </w:tc>
        <w:tc>
          <w:tcPr>
            <w:tcW w:w="812" w:type="dxa"/>
            <w:tcBorders>
              <w:top w:val="nil"/>
              <w:left w:val="nil"/>
              <w:bottom w:val="nil"/>
              <w:right w:val="nil"/>
            </w:tcBorders>
            <w:shd w:val="clear" w:color="auto" w:fill="auto"/>
            <w:tcMar>
              <w:left w:w="43" w:type="dxa"/>
              <w:right w:w="43" w:type="dxa"/>
            </w:tcMar>
            <w:vAlign w:val="center"/>
          </w:tcPr>
          <w:p w14:paraId="0266A9B0" w14:textId="77777777" w:rsidR="00291E5F" w:rsidRDefault="00291E5F" w:rsidP="00291E5F">
            <w:pPr>
              <w:jc w:val="right"/>
              <w:rPr>
                <w:color w:val="000000"/>
                <w:sz w:val="14"/>
                <w:szCs w:val="14"/>
              </w:rPr>
            </w:pPr>
            <w:r>
              <w:rPr>
                <w:rFonts w:eastAsia="Calibri"/>
                <w:color w:val="000000"/>
                <w:sz w:val="14"/>
                <w:szCs w:val="14"/>
              </w:rPr>
              <w:t>352,930.6</w:t>
            </w:r>
          </w:p>
        </w:tc>
        <w:tc>
          <w:tcPr>
            <w:tcW w:w="808" w:type="dxa"/>
            <w:tcBorders>
              <w:top w:val="nil"/>
              <w:left w:val="nil"/>
              <w:bottom w:val="nil"/>
              <w:right w:val="nil"/>
            </w:tcBorders>
            <w:shd w:val="clear" w:color="auto" w:fill="auto"/>
            <w:noWrap/>
            <w:tcMar>
              <w:left w:w="43" w:type="dxa"/>
              <w:right w:w="43" w:type="dxa"/>
            </w:tcMar>
            <w:vAlign w:val="center"/>
          </w:tcPr>
          <w:p w14:paraId="37886B14" w14:textId="77777777" w:rsidR="00291E5F" w:rsidRDefault="00291E5F" w:rsidP="00291E5F">
            <w:pPr>
              <w:jc w:val="right"/>
              <w:rPr>
                <w:color w:val="000000"/>
                <w:sz w:val="14"/>
                <w:szCs w:val="14"/>
              </w:rPr>
            </w:pPr>
            <w:r>
              <w:rPr>
                <w:rFonts w:eastAsia="Calibri"/>
                <w:color w:val="000000"/>
                <w:sz w:val="14"/>
                <w:szCs w:val="14"/>
              </w:rPr>
              <w:t>14.2</w:t>
            </w:r>
          </w:p>
        </w:tc>
        <w:tc>
          <w:tcPr>
            <w:tcW w:w="900" w:type="dxa"/>
            <w:tcBorders>
              <w:top w:val="nil"/>
              <w:left w:val="nil"/>
              <w:bottom w:val="nil"/>
              <w:right w:val="nil"/>
            </w:tcBorders>
            <w:shd w:val="clear" w:color="auto" w:fill="auto"/>
            <w:noWrap/>
            <w:tcMar>
              <w:left w:w="43" w:type="dxa"/>
              <w:right w:w="43" w:type="dxa"/>
            </w:tcMar>
            <w:vAlign w:val="center"/>
          </w:tcPr>
          <w:p w14:paraId="0780A335" w14:textId="77777777" w:rsidR="00291E5F" w:rsidRDefault="00291E5F" w:rsidP="00291E5F">
            <w:pPr>
              <w:jc w:val="right"/>
              <w:rPr>
                <w:color w:val="000000"/>
                <w:sz w:val="14"/>
                <w:szCs w:val="14"/>
              </w:rPr>
            </w:pPr>
            <w:r>
              <w:rPr>
                <w:rFonts w:eastAsia="Calibri"/>
                <w:color w:val="000000"/>
                <w:sz w:val="14"/>
                <w:szCs w:val="14"/>
              </w:rPr>
              <w:t>460,536.7</w:t>
            </w:r>
          </w:p>
        </w:tc>
        <w:tc>
          <w:tcPr>
            <w:tcW w:w="931" w:type="dxa"/>
            <w:tcBorders>
              <w:top w:val="nil"/>
              <w:left w:val="nil"/>
              <w:bottom w:val="nil"/>
              <w:right w:val="nil"/>
            </w:tcBorders>
            <w:shd w:val="clear" w:color="auto" w:fill="auto"/>
            <w:tcMar>
              <w:left w:w="43" w:type="dxa"/>
              <w:right w:w="43" w:type="dxa"/>
            </w:tcMar>
            <w:vAlign w:val="center"/>
          </w:tcPr>
          <w:p w14:paraId="6D01D090" w14:textId="77777777" w:rsidR="00291E5F" w:rsidRDefault="00291E5F" w:rsidP="00291E5F">
            <w:pPr>
              <w:jc w:val="right"/>
              <w:rPr>
                <w:color w:val="000000"/>
                <w:sz w:val="14"/>
                <w:szCs w:val="14"/>
              </w:rPr>
            </w:pPr>
            <w:r>
              <w:rPr>
                <w:rFonts w:eastAsia="Calibri"/>
                <w:color w:val="000000"/>
                <w:sz w:val="14"/>
                <w:szCs w:val="14"/>
              </w:rPr>
              <w:t>460,536.3</w:t>
            </w:r>
          </w:p>
        </w:tc>
        <w:tc>
          <w:tcPr>
            <w:tcW w:w="810" w:type="dxa"/>
            <w:tcBorders>
              <w:top w:val="nil"/>
              <w:left w:val="nil"/>
              <w:bottom w:val="nil"/>
              <w:right w:val="nil"/>
            </w:tcBorders>
            <w:shd w:val="clear" w:color="auto" w:fill="auto"/>
            <w:tcMar>
              <w:left w:w="43" w:type="dxa"/>
              <w:right w:w="43" w:type="dxa"/>
            </w:tcMar>
            <w:vAlign w:val="center"/>
          </w:tcPr>
          <w:p w14:paraId="79AB19DF" w14:textId="77777777" w:rsidR="00291E5F" w:rsidRDefault="00291E5F" w:rsidP="00291E5F">
            <w:pPr>
              <w:jc w:val="right"/>
              <w:rPr>
                <w:color w:val="000000"/>
                <w:sz w:val="14"/>
                <w:szCs w:val="14"/>
              </w:rPr>
            </w:pPr>
            <w:r>
              <w:rPr>
                <w:rFonts w:eastAsia="Calibri"/>
                <w:color w:val="000000"/>
                <w:sz w:val="14"/>
                <w:szCs w:val="14"/>
              </w:rPr>
              <w:t>0.4</w:t>
            </w:r>
          </w:p>
        </w:tc>
      </w:tr>
      <w:tr w:rsidR="00291E5F" w:rsidRPr="001423D2" w14:paraId="3F9BE46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E99CFFC"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4DCCDF25" w14:textId="77777777" w:rsidR="00291E5F" w:rsidRPr="002636FB" w:rsidRDefault="00291E5F" w:rsidP="00291E5F">
            <w:pPr>
              <w:jc w:val="right"/>
              <w:rPr>
                <w:color w:val="000000"/>
                <w:sz w:val="14"/>
                <w:szCs w:val="14"/>
              </w:rPr>
            </w:pPr>
            <w:r>
              <w:rPr>
                <w:rFonts w:eastAsia="Calibri"/>
                <w:color w:val="000000"/>
                <w:sz w:val="14"/>
                <w:szCs w:val="14"/>
              </w:rPr>
              <w:t>202,314.8</w:t>
            </w:r>
          </w:p>
        </w:tc>
        <w:tc>
          <w:tcPr>
            <w:tcW w:w="810" w:type="dxa"/>
            <w:tcBorders>
              <w:top w:val="nil"/>
              <w:left w:val="nil"/>
              <w:bottom w:val="nil"/>
              <w:right w:val="nil"/>
            </w:tcBorders>
            <w:shd w:val="clear" w:color="auto" w:fill="auto"/>
            <w:tcMar>
              <w:left w:w="43" w:type="dxa"/>
              <w:right w:w="43" w:type="dxa"/>
            </w:tcMar>
            <w:vAlign w:val="center"/>
          </w:tcPr>
          <w:p w14:paraId="47997E29" w14:textId="77777777" w:rsidR="00291E5F" w:rsidRDefault="00291E5F" w:rsidP="00291E5F">
            <w:pPr>
              <w:jc w:val="right"/>
              <w:rPr>
                <w:color w:val="000000"/>
                <w:sz w:val="14"/>
                <w:szCs w:val="14"/>
              </w:rPr>
            </w:pPr>
            <w:r>
              <w:rPr>
                <w:rFonts w:eastAsia="Calibri"/>
                <w:color w:val="000000"/>
                <w:sz w:val="14"/>
                <w:szCs w:val="14"/>
              </w:rPr>
              <w:t>215,340.7</w:t>
            </w:r>
          </w:p>
        </w:tc>
        <w:tc>
          <w:tcPr>
            <w:tcW w:w="812" w:type="dxa"/>
            <w:tcBorders>
              <w:top w:val="nil"/>
              <w:left w:val="nil"/>
              <w:bottom w:val="nil"/>
              <w:right w:val="nil"/>
            </w:tcBorders>
            <w:shd w:val="clear" w:color="auto" w:fill="auto"/>
            <w:tcMar>
              <w:left w:w="43" w:type="dxa"/>
              <w:right w:w="43" w:type="dxa"/>
            </w:tcMar>
            <w:vAlign w:val="center"/>
          </w:tcPr>
          <w:p w14:paraId="6689BE10" w14:textId="77777777" w:rsidR="00291E5F" w:rsidRDefault="00291E5F" w:rsidP="00291E5F">
            <w:pPr>
              <w:jc w:val="right"/>
              <w:rPr>
                <w:color w:val="000000"/>
                <w:sz w:val="14"/>
                <w:szCs w:val="14"/>
              </w:rPr>
            </w:pPr>
            <w:r>
              <w:rPr>
                <w:rFonts w:eastAsia="Calibri"/>
                <w:color w:val="000000"/>
                <w:sz w:val="14"/>
                <w:szCs w:val="14"/>
              </w:rPr>
              <w:t>215,267.5</w:t>
            </w:r>
          </w:p>
        </w:tc>
        <w:tc>
          <w:tcPr>
            <w:tcW w:w="808" w:type="dxa"/>
            <w:tcBorders>
              <w:top w:val="nil"/>
              <w:left w:val="nil"/>
              <w:bottom w:val="nil"/>
              <w:right w:val="nil"/>
            </w:tcBorders>
            <w:shd w:val="clear" w:color="auto" w:fill="auto"/>
            <w:noWrap/>
            <w:tcMar>
              <w:left w:w="43" w:type="dxa"/>
              <w:right w:w="43" w:type="dxa"/>
            </w:tcMar>
            <w:vAlign w:val="center"/>
          </w:tcPr>
          <w:p w14:paraId="4D4D5D7A" w14:textId="77777777" w:rsidR="00291E5F" w:rsidRDefault="00291E5F" w:rsidP="00291E5F">
            <w:pPr>
              <w:jc w:val="right"/>
              <w:rPr>
                <w:color w:val="000000"/>
                <w:sz w:val="14"/>
                <w:szCs w:val="14"/>
              </w:rPr>
            </w:pPr>
            <w:r>
              <w:rPr>
                <w:rFonts w:eastAsia="Calibri"/>
                <w:color w:val="000000"/>
                <w:sz w:val="14"/>
                <w:szCs w:val="14"/>
              </w:rPr>
              <w:t>73.3</w:t>
            </w:r>
          </w:p>
        </w:tc>
        <w:tc>
          <w:tcPr>
            <w:tcW w:w="900" w:type="dxa"/>
            <w:tcBorders>
              <w:top w:val="nil"/>
              <w:left w:val="nil"/>
              <w:bottom w:val="nil"/>
              <w:right w:val="nil"/>
            </w:tcBorders>
            <w:shd w:val="clear" w:color="auto" w:fill="auto"/>
            <w:noWrap/>
            <w:tcMar>
              <w:left w:w="43" w:type="dxa"/>
              <w:right w:w="43" w:type="dxa"/>
            </w:tcMar>
            <w:vAlign w:val="center"/>
          </w:tcPr>
          <w:p w14:paraId="2C080037" w14:textId="77777777" w:rsidR="00291E5F" w:rsidRDefault="00291E5F" w:rsidP="00291E5F">
            <w:pPr>
              <w:jc w:val="right"/>
              <w:rPr>
                <w:color w:val="000000"/>
                <w:sz w:val="14"/>
                <w:szCs w:val="14"/>
              </w:rPr>
            </w:pPr>
            <w:r>
              <w:rPr>
                <w:rFonts w:eastAsia="Calibri"/>
                <w:color w:val="000000"/>
                <w:sz w:val="14"/>
                <w:szCs w:val="14"/>
              </w:rPr>
              <w:t>283,338.4</w:t>
            </w:r>
          </w:p>
        </w:tc>
        <w:tc>
          <w:tcPr>
            <w:tcW w:w="931" w:type="dxa"/>
            <w:tcBorders>
              <w:top w:val="nil"/>
              <w:left w:val="nil"/>
              <w:bottom w:val="nil"/>
              <w:right w:val="nil"/>
            </w:tcBorders>
            <w:shd w:val="clear" w:color="auto" w:fill="auto"/>
            <w:tcMar>
              <w:left w:w="43" w:type="dxa"/>
              <w:right w:w="43" w:type="dxa"/>
            </w:tcMar>
            <w:vAlign w:val="center"/>
          </w:tcPr>
          <w:p w14:paraId="49FD113A" w14:textId="77777777" w:rsidR="00291E5F" w:rsidRDefault="00291E5F" w:rsidP="00291E5F">
            <w:pPr>
              <w:jc w:val="right"/>
              <w:rPr>
                <w:color w:val="000000"/>
                <w:sz w:val="14"/>
                <w:szCs w:val="14"/>
              </w:rPr>
            </w:pPr>
            <w:r>
              <w:rPr>
                <w:rFonts w:eastAsia="Calibri"/>
                <w:color w:val="000000"/>
                <w:sz w:val="14"/>
                <w:szCs w:val="14"/>
              </w:rPr>
              <w:t>283,246.8</w:t>
            </w:r>
          </w:p>
        </w:tc>
        <w:tc>
          <w:tcPr>
            <w:tcW w:w="810" w:type="dxa"/>
            <w:tcBorders>
              <w:top w:val="nil"/>
              <w:left w:val="nil"/>
              <w:bottom w:val="nil"/>
              <w:right w:val="nil"/>
            </w:tcBorders>
            <w:shd w:val="clear" w:color="auto" w:fill="auto"/>
            <w:tcMar>
              <w:left w:w="43" w:type="dxa"/>
              <w:right w:w="43" w:type="dxa"/>
            </w:tcMar>
            <w:vAlign w:val="center"/>
          </w:tcPr>
          <w:p w14:paraId="0C8AB058" w14:textId="77777777" w:rsidR="00291E5F" w:rsidRDefault="00291E5F" w:rsidP="00291E5F">
            <w:pPr>
              <w:jc w:val="right"/>
              <w:rPr>
                <w:color w:val="000000"/>
                <w:sz w:val="14"/>
                <w:szCs w:val="14"/>
              </w:rPr>
            </w:pPr>
            <w:r>
              <w:rPr>
                <w:rFonts w:eastAsia="Calibri"/>
                <w:color w:val="000000"/>
                <w:sz w:val="14"/>
                <w:szCs w:val="14"/>
              </w:rPr>
              <w:t>91.7</w:t>
            </w:r>
          </w:p>
        </w:tc>
      </w:tr>
      <w:tr w:rsidR="00291E5F" w:rsidRPr="001423D2" w14:paraId="7830C6C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9530D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288036AC" w14:textId="77777777" w:rsidR="00291E5F" w:rsidRPr="002636FB" w:rsidRDefault="00291E5F" w:rsidP="00291E5F">
            <w:pPr>
              <w:jc w:val="right"/>
              <w:rPr>
                <w:color w:val="000000"/>
                <w:sz w:val="14"/>
                <w:szCs w:val="14"/>
              </w:rPr>
            </w:pPr>
            <w:r>
              <w:rPr>
                <w:rFonts w:eastAsia="Calibri"/>
                <w:color w:val="000000"/>
                <w:sz w:val="14"/>
                <w:szCs w:val="14"/>
              </w:rPr>
              <w:t>180,289.9</w:t>
            </w:r>
          </w:p>
        </w:tc>
        <w:tc>
          <w:tcPr>
            <w:tcW w:w="810" w:type="dxa"/>
            <w:tcBorders>
              <w:top w:val="nil"/>
              <w:left w:val="nil"/>
              <w:bottom w:val="nil"/>
              <w:right w:val="nil"/>
            </w:tcBorders>
            <w:shd w:val="clear" w:color="auto" w:fill="auto"/>
            <w:tcMar>
              <w:left w:w="43" w:type="dxa"/>
              <w:right w:w="43" w:type="dxa"/>
            </w:tcMar>
            <w:vAlign w:val="center"/>
          </w:tcPr>
          <w:p w14:paraId="59BE3AA7" w14:textId="77777777" w:rsidR="00291E5F" w:rsidRDefault="00291E5F" w:rsidP="00291E5F">
            <w:pPr>
              <w:jc w:val="right"/>
              <w:rPr>
                <w:color w:val="000000"/>
                <w:sz w:val="14"/>
                <w:szCs w:val="14"/>
              </w:rPr>
            </w:pPr>
            <w:r>
              <w:rPr>
                <w:rFonts w:eastAsia="Calibri"/>
                <w:color w:val="000000"/>
                <w:sz w:val="14"/>
                <w:szCs w:val="14"/>
              </w:rPr>
              <w:t>194,948.0</w:t>
            </w:r>
          </w:p>
        </w:tc>
        <w:tc>
          <w:tcPr>
            <w:tcW w:w="812" w:type="dxa"/>
            <w:tcBorders>
              <w:top w:val="nil"/>
              <w:left w:val="nil"/>
              <w:bottom w:val="nil"/>
              <w:right w:val="nil"/>
            </w:tcBorders>
            <w:shd w:val="clear" w:color="auto" w:fill="auto"/>
            <w:tcMar>
              <w:left w:w="43" w:type="dxa"/>
              <w:right w:w="43" w:type="dxa"/>
            </w:tcMar>
            <w:vAlign w:val="center"/>
          </w:tcPr>
          <w:p w14:paraId="71DCEE29" w14:textId="77777777" w:rsidR="00291E5F" w:rsidRDefault="00291E5F" w:rsidP="00291E5F">
            <w:pPr>
              <w:jc w:val="right"/>
              <w:rPr>
                <w:color w:val="000000"/>
                <w:sz w:val="14"/>
                <w:szCs w:val="14"/>
              </w:rPr>
            </w:pPr>
            <w:r>
              <w:rPr>
                <w:rFonts w:eastAsia="Calibri"/>
                <w:color w:val="000000"/>
                <w:sz w:val="14"/>
                <w:szCs w:val="14"/>
              </w:rPr>
              <w:t>194,938.2</w:t>
            </w:r>
          </w:p>
        </w:tc>
        <w:tc>
          <w:tcPr>
            <w:tcW w:w="808" w:type="dxa"/>
            <w:tcBorders>
              <w:top w:val="nil"/>
              <w:left w:val="nil"/>
              <w:bottom w:val="nil"/>
              <w:right w:val="nil"/>
            </w:tcBorders>
            <w:shd w:val="clear" w:color="auto" w:fill="auto"/>
            <w:noWrap/>
            <w:tcMar>
              <w:left w:w="43" w:type="dxa"/>
              <w:right w:w="43" w:type="dxa"/>
            </w:tcMar>
            <w:vAlign w:val="center"/>
          </w:tcPr>
          <w:p w14:paraId="43A97E66" w14:textId="77777777" w:rsidR="00291E5F" w:rsidRDefault="00291E5F" w:rsidP="00291E5F">
            <w:pPr>
              <w:jc w:val="right"/>
              <w:rPr>
                <w:color w:val="000000"/>
                <w:sz w:val="14"/>
                <w:szCs w:val="14"/>
              </w:rPr>
            </w:pPr>
            <w:r>
              <w:rPr>
                <w:rFonts w:eastAsia="Calibr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77777777" w:rsidR="00291E5F" w:rsidRDefault="00291E5F" w:rsidP="00291E5F">
            <w:pPr>
              <w:jc w:val="right"/>
              <w:rPr>
                <w:color w:val="000000"/>
                <w:sz w:val="14"/>
                <w:szCs w:val="14"/>
              </w:rPr>
            </w:pPr>
            <w:r>
              <w:rPr>
                <w:rFonts w:eastAsia="Calibri"/>
                <w:color w:val="000000"/>
                <w:sz w:val="14"/>
                <w:szCs w:val="14"/>
              </w:rPr>
              <w:t>264,356.0</w:t>
            </w:r>
          </w:p>
        </w:tc>
        <w:tc>
          <w:tcPr>
            <w:tcW w:w="931" w:type="dxa"/>
            <w:tcBorders>
              <w:top w:val="nil"/>
              <w:left w:val="nil"/>
              <w:bottom w:val="nil"/>
              <w:right w:val="nil"/>
            </w:tcBorders>
            <w:shd w:val="clear" w:color="auto" w:fill="auto"/>
            <w:tcMar>
              <w:left w:w="43" w:type="dxa"/>
              <w:right w:w="43" w:type="dxa"/>
            </w:tcMar>
            <w:vAlign w:val="center"/>
          </w:tcPr>
          <w:p w14:paraId="66CF5C60" w14:textId="77777777" w:rsidR="00291E5F" w:rsidRDefault="00291E5F" w:rsidP="00291E5F">
            <w:pPr>
              <w:jc w:val="right"/>
              <w:rPr>
                <w:color w:val="000000"/>
                <w:sz w:val="14"/>
                <w:szCs w:val="14"/>
              </w:rPr>
            </w:pPr>
            <w:r>
              <w:rPr>
                <w:rFonts w:eastAsia="Calibri"/>
                <w:color w:val="000000"/>
                <w:sz w:val="14"/>
                <w:szCs w:val="14"/>
              </w:rPr>
              <w:t>264,346.2</w:t>
            </w:r>
          </w:p>
        </w:tc>
        <w:tc>
          <w:tcPr>
            <w:tcW w:w="810" w:type="dxa"/>
            <w:tcBorders>
              <w:top w:val="nil"/>
              <w:left w:val="nil"/>
              <w:bottom w:val="nil"/>
              <w:right w:val="nil"/>
            </w:tcBorders>
            <w:shd w:val="clear" w:color="auto" w:fill="auto"/>
            <w:tcMar>
              <w:left w:w="43" w:type="dxa"/>
              <w:right w:w="43" w:type="dxa"/>
            </w:tcMar>
            <w:vAlign w:val="center"/>
          </w:tcPr>
          <w:p w14:paraId="3C17CD6E" w14:textId="77777777" w:rsidR="00291E5F" w:rsidRDefault="00291E5F" w:rsidP="00291E5F">
            <w:pPr>
              <w:jc w:val="right"/>
              <w:rPr>
                <w:color w:val="000000"/>
                <w:sz w:val="14"/>
                <w:szCs w:val="14"/>
              </w:rPr>
            </w:pPr>
            <w:r>
              <w:rPr>
                <w:rFonts w:eastAsia="Calibri"/>
                <w:color w:val="000000"/>
                <w:sz w:val="14"/>
                <w:szCs w:val="14"/>
              </w:rPr>
              <w:t>9.8</w:t>
            </w:r>
          </w:p>
        </w:tc>
      </w:tr>
      <w:tr w:rsidR="00291E5F" w:rsidRPr="001423D2" w14:paraId="6A26936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46CDF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7159029A" w14:textId="77777777" w:rsidR="00291E5F" w:rsidRPr="002636FB" w:rsidRDefault="00291E5F" w:rsidP="00291E5F">
            <w:pPr>
              <w:jc w:val="right"/>
              <w:rPr>
                <w:color w:val="000000"/>
                <w:sz w:val="14"/>
                <w:szCs w:val="14"/>
              </w:rPr>
            </w:pPr>
            <w:r>
              <w:rPr>
                <w:rFonts w:eastAsia="Calibri"/>
                <w:color w:val="000000"/>
                <w:sz w:val="14"/>
                <w:szCs w:val="14"/>
              </w:rPr>
              <w:t>36,203.2</w:t>
            </w:r>
          </w:p>
        </w:tc>
        <w:tc>
          <w:tcPr>
            <w:tcW w:w="810" w:type="dxa"/>
            <w:tcBorders>
              <w:top w:val="nil"/>
              <w:left w:val="nil"/>
              <w:bottom w:val="nil"/>
              <w:right w:val="nil"/>
            </w:tcBorders>
            <w:shd w:val="clear" w:color="auto" w:fill="auto"/>
            <w:tcMar>
              <w:left w:w="43" w:type="dxa"/>
              <w:right w:w="43" w:type="dxa"/>
            </w:tcMar>
            <w:vAlign w:val="center"/>
          </w:tcPr>
          <w:p w14:paraId="7EC5C7C7" w14:textId="77777777" w:rsidR="00291E5F" w:rsidRDefault="00291E5F" w:rsidP="00291E5F">
            <w:pPr>
              <w:jc w:val="right"/>
              <w:rPr>
                <w:color w:val="000000"/>
                <w:sz w:val="14"/>
                <w:szCs w:val="14"/>
              </w:rPr>
            </w:pPr>
            <w:r>
              <w:rPr>
                <w:rFonts w:eastAsia="Calibri"/>
                <w:color w:val="000000"/>
                <w:sz w:val="14"/>
                <w:szCs w:val="14"/>
              </w:rPr>
              <w:t>39,920.8</w:t>
            </w:r>
          </w:p>
        </w:tc>
        <w:tc>
          <w:tcPr>
            <w:tcW w:w="812" w:type="dxa"/>
            <w:tcBorders>
              <w:top w:val="nil"/>
              <w:left w:val="nil"/>
              <w:bottom w:val="nil"/>
              <w:right w:val="nil"/>
            </w:tcBorders>
            <w:shd w:val="clear" w:color="auto" w:fill="auto"/>
            <w:tcMar>
              <w:left w:w="43" w:type="dxa"/>
              <w:right w:w="43" w:type="dxa"/>
            </w:tcMar>
            <w:vAlign w:val="center"/>
          </w:tcPr>
          <w:p w14:paraId="048E1B8D" w14:textId="77777777" w:rsidR="00291E5F" w:rsidRDefault="00291E5F" w:rsidP="00291E5F">
            <w:pPr>
              <w:jc w:val="right"/>
              <w:rPr>
                <w:color w:val="000000"/>
                <w:sz w:val="14"/>
                <w:szCs w:val="14"/>
              </w:rPr>
            </w:pPr>
            <w:r>
              <w:rPr>
                <w:rFonts w:eastAsia="Calibri"/>
                <w:color w:val="000000"/>
                <w:sz w:val="14"/>
                <w:szCs w:val="14"/>
              </w:rPr>
              <w:t>39,880.1</w:t>
            </w:r>
          </w:p>
        </w:tc>
        <w:tc>
          <w:tcPr>
            <w:tcW w:w="808" w:type="dxa"/>
            <w:tcBorders>
              <w:top w:val="nil"/>
              <w:left w:val="nil"/>
              <w:bottom w:val="nil"/>
              <w:right w:val="nil"/>
            </w:tcBorders>
            <w:shd w:val="clear" w:color="auto" w:fill="auto"/>
            <w:tcMar>
              <w:left w:w="43" w:type="dxa"/>
              <w:right w:w="43" w:type="dxa"/>
            </w:tcMar>
            <w:vAlign w:val="center"/>
          </w:tcPr>
          <w:p w14:paraId="5AC3A63F" w14:textId="77777777" w:rsidR="00291E5F" w:rsidRDefault="00291E5F" w:rsidP="00291E5F">
            <w:pPr>
              <w:jc w:val="right"/>
              <w:rPr>
                <w:color w:val="000000"/>
                <w:sz w:val="14"/>
                <w:szCs w:val="14"/>
              </w:rPr>
            </w:pPr>
            <w:r>
              <w:rPr>
                <w:rFonts w:eastAsia="Calibr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77777777" w:rsidR="00291E5F" w:rsidRDefault="00291E5F" w:rsidP="00291E5F">
            <w:pPr>
              <w:jc w:val="right"/>
              <w:rPr>
                <w:color w:val="000000"/>
                <w:sz w:val="14"/>
                <w:szCs w:val="14"/>
              </w:rPr>
            </w:pPr>
            <w:r>
              <w:rPr>
                <w:rFonts w:eastAsia="Calibri"/>
                <w:color w:val="000000"/>
                <w:sz w:val="14"/>
                <w:szCs w:val="14"/>
              </w:rPr>
              <w:t>46,552.4</w:t>
            </w:r>
          </w:p>
        </w:tc>
        <w:tc>
          <w:tcPr>
            <w:tcW w:w="931" w:type="dxa"/>
            <w:tcBorders>
              <w:top w:val="nil"/>
              <w:left w:val="nil"/>
              <w:bottom w:val="nil"/>
              <w:right w:val="nil"/>
            </w:tcBorders>
            <w:shd w:val="clear" w:color="auto" w:fill="auto"/>
            <w:tcMar>
              <w:left w:w="43" w:type="dxa"/>
              <w:right w:w="43" w:type="dxa"/>
            </w:tcMar>
            <w:vAlign w:val="center"/>
          </w:tcPr>
          <w:p w14:paraId="50324BB3" w14:textId="77777777" w:rsidR="00291E5F" w:rsidRDefault="00291E5F" w:rsidP="00291E5F">
            <w:pPr>
              <w:jc w:val="right"/>
              <w:rPr>
                <w:color w:val="000000"/>
                <w:sz w:val="14"/>
                <w:szCs w:val="14"/>
              </w:rPr>
            </w:pPr>
            <w:r>
              <w:rPr>
                <w:rFonts w:eastAsia="Calibri"/>
                <w:color w:val="000000"/>
                <w:sz w:val="14"/>
                <w:szCs w:val="14"/>
              </w:rPr>
              <w:t>46,511.7</w:t>
            </w:r>
          </w:p>
        </w:tc>
        <w:tc>
          <w:tcPr>
            <w:tcW w:w="810" w:type="dxa"/>
            <w:tcBorders>
              <w:top w:val="nil"/>
              <w:left w:val="nil"/>
              <w:bottom w:val="nil"/>
              <w:right w:val="nil"/>
            </w:tcBorders>
            <w:shd w:val="clear" w:color="auto" w:fill="auto"/>
            <w:tcMar>
              <w:left w:w="43" w:type="dxa"/>
              <w:right w:w="43" w:type="dxa"/>
            </w:tcMar>
            <w:vAlign w:val="center"/>
          </w:tcPr>
          <w:p w14:paraId="348EECFE" w14:textId="77777777" w:rsidR="00291E5F" w:rsidRDefault="00291E5F" w:rsidP="00291E5F">
            <w:pPr>
              <w:jc w:val="right"/>
              <w:rPr>
                <w:color w:val="000000"/>
                <w:sz w:val="14"/>
                <w:szCs w:val="14"/>
              </w:rPr>
            </w:pPr>
            <w:r>
              <w:rPr>
                <w:rFonts w:eastAsia="Calibri"/>
                <w:color w:val="000000"/>
                <w:sz w:val="14"/>
                <w:szCs w:val="14"/>
              </w:rPr>
              <w:t>40.7</w:t>
            </w:r>
          </w:p>
        </w:tc>
      </w:tr>
      <w:tr w:rsidR="00291E5F" w:rsidRPr="001423D2" w14:paraId="1EF7F9F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4F0D88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06AFF9FB" w14:textId="77777777" w:rsidR="00291E5F" w:rsidRPr="002636FB" w:rsidRDefault="00291E5F" w:rsidP="00291E5F">
            <w:pPr>
              <w:jc w:val="right"/>
              <w:rPr>
                <w:color w:val="000000"/>
                <w:sz w:val="14"/>
                <w:szCs w:val="14"/>
              </w:rPr>
            </w:pPr>
            <w:r>
              <w:rPr>
                <w:rFonts w:eastAsia="Calibri"/>
                <w:color w:val="000000"/>
                <w:sz w:val="14"/>
                <w:szCs w:val="14"/>
              </w:rPr>
              <w:t>163,757.1</w:t>
            </w:r>
          </w:p>
        </w:tc>
        <w:tc>
          <w:tcPr>
            <w:tcW w:w="810" w:type="dxa"/>
            <w:tcBorders>
              <w:top w:val="nil"/>
              <w:left w:val="nil"/>
              <w:bottom w:val="nil"/>
              <w:right w:val="nil"/>
            </w:tcBorders>
            <w:shd w:val="clear" w:color="auto" w:fill="auto"/>
            <w:tcMar>
              <w:left w:w="43" w:type="dxa"/>
              <w:right w:w="43" w:type="dxa"/>
            </w:tcMar>
            <w:vAlign w:val="center"/>
          </w:tcPr>
          <w:p w14:paraId="2815CF7A" w14:textId="77777777" w:rsidR="00291E5F" w:rsidRDefault="00291E5F" w:rsidP="00291E5F">
            <w:pPr>
              <w:jc w:val="right"/>
              <w:rPr>
                <w:color w:val="000000"/>
                <w:sz w:val="14"/>
                <w:szCs w:val="14"/>
              </w:rPr>
            </w:pPr>
            <w:r>
              <w:rPr>
                <w:rFonts w:eastAsia="Calibri"/>
                <w:color w:val="000000"/>
                <w:sz w:val="14"/>
                <w:szCs w:val="14"/>
              </w:rPr>
              <w:t>150,177.2</w:t>
            </w:r>
          </w:p>
        </w:tc>
        <w:tc>
          <w:tcPr>
            <w:tcW w:w="812" w:type="dxa"/>
            <w:tcBorders>
              <w:top w:val="nil"/>
              <w:left w:val="nil"/>
              <w:bottom w:val="nil"/>
              <w:right w:val="nil"/>
            </w:tcBorders>
            <w:shd w:val="clear" w:color="auto" w:fill="auto"/>
            <w:tcMar>
              <w:left w:w="43" w:type="dxa"/>
              <w:right w:w="43" w:type="dxa"/>
            </w:tcMar>
            <w:vAlign w:val="center"/>
          </w:tcPr>
          <w:p w14:paraId="67C5451F" w14:textId="77777777" w:rsidR="00291E5F" w:rsidRDefault="00291E5F" w:rsidP="00291E5F">
            <w:pPr>
              <w:jc w:val="right"/>
              <w:rPr>
                <w:color w:val="000000"/>
                <w:sz w:val="14"/>
                <w:szCs w:val="14"/>
              </w:rPr>
            </w:pPr>
            <w:r>
              <w:rPr>
                <w:rFonts w:eastAsia="Calibri"/>
                <w:color w:val="000000"/>
                <w:sz w:val="14"/>
                <w:szCs w:val="14"/>
              </w:rPr>
              <w:t>150,171.4</w:t>
            </w:r>
          </w:p>
        </w:tc>
        <w:tc>
          <w:tcPr>
            <w:tcW w:w="808" w:type="dxa"/>
            <w:tcBorders>
              <w:top w:val="nil"/>
              <w:left w:val="nil"/>
              <w:bottom w:val="nil"/>
              <w:right w:val="nil"/>
            </w:tcBorders>
            <w:shd w:val="clear" w:color="auto" w:fill="auto"/>
            <w:tcMar>
              <w:left w:w="43" w:type="dxa"/>
              <w:right w:w="43" w:type="dxa"/>
            </w:tcMar>
            <w:vAlign w:val="center"/>
          </w:tcPr>
          <w:p w14:paraId="15F9B33F" w14:textId="77777777" w:rsidR="00291E5F" w:rsidRDefault="00291E5F" w:rsidP="00291E5F">
            <w:pPr>
              <w:jc w:val="right"/>
              <w:rPr>
                <w:color w:val="000000"/>
                <w:sz w:val="14"/>
                <w:szCs w:val="14"/>
              </w:rPr>
            </w:pPr>
            <w:r>
              <w:rPr>
                <w:rFonts w:eastAsia="Calibri"/>
                <w:color w:val="000000"/>
                <w:sz w:val="14"/>
                <w:szCs w:val="14"/>
              </w:rPr>
              <w:t>5.9</w:t>
            </w:r>
          </w:p>
        </w:tc>
        <w:tc>
          <w:tcPr>
            <w:tcW w:w="900" w:type="dxa"/>
            <w:tcBorders>
              <w:top w:val="nil"/>
              <w:left w:val="nil"/>
              <w:bottom w:val="nil"/>
              <w:right w:val="nil"/>
            </w:tcBorders>
            <w:shd w:val="clear" w:color="auto" w:fill="auto"/>
            <w:tcMar>
              <w:left w:w="43" w:type="dxa"/>
              <w:right w:w="43" w:type="dxa"/>
            </w:tcMar>
            <w:vAlign w:val="center"/>
          </w:tcPr>
          <w:p w14:paraId="275E2A77" w14:textId="77777777" w:rsidR="00291E5F" w:rsidRDefault="00291E5F" w:rsidP="00291E5F">
            <w:pPr>
              <w:jc w:val="right"/>
              <w:rPr>
                <w:color w:val="000000"/>
                <w:sz w:val="14"/>
                <w:szCs w:val="14"/>
              </w:rPr>
            </w:pPr>
            <w:r>
              <w:rPr>
                <w:rFonts w:eastAsia="Calibri"/>
                <w:color w:val="000000"/>
                <w:sz w:val="14"/>
                <w:szCs w:val="14"/>
              </w:rPr>
              <w:t>195,280.0</w:t>
            </w:r>
          </w:p>
        </w:tc>
        <w:tc>
          <w:tcPr>
            <w:tcW w:w="931" w:type="dxa"/>
            <w:tcBorders>
              <w:top w:val="nil"/>
              <w:left w:val="nil"/>
              <w:bottom w:val="nil"/>
              <w:right w:val="nil"/>
            </w:tcBorders>
            <w:shd w:val="clear" w:color="auto" w:fill="auto"/>
            <w:tcMar>
              <w:left w:w="43" w:type="dxa"/>
              <w:right w:w="43" w:type="dxa"/>
            </w:tcMar>
            <w:vAlign w:val="center"/>
          </w:tcPr>
          <w:p w14:paraId="628FE202" w14:textId="77777777" w:rsidR="00291E5F" w:rsidRDefault="00291E5F" w:rsidP="00291E5F">
            <w:pPr>
              <w:jc w:val="right"/>
              <w:rPr>
                <w:color w:val="000000"/>
                <w:sz w:val="14"/>
                <w:szCs w:val="14"/>
              </w:rPr>
            </w:pPr>
            <w:r>
              <w:rPr>
                <w:rFonts w:eastAsia="Calibri"/>
                <w:color w:val="000000"/>
                <w:sz w:val="14"/>
                <w:szCs w:val="14"/>
              </w:rPr>
              <w:t>195,274.5</w:t>
            </w:r>
          </w:p>
        </w:tc>
        <w:tc>
          <w:tcPr>
            <w:tcW w:w="810" w:type="dxa"/>
            <w:tcBorders>
              <w:top w:val="nil"/>
              <w:left w:val="nil"/>
              <w:bottom w:val="nil"/>
              <w:right w:val="nil"/>
            </w:tcBorders>
            <w:shd w:val="clear" w:color="auto" w:fill="auto"/>
            <w:tcMar>
              <w:left w:w="43" w:type="dxa"/>
              <w:right w:w="43" w:type="dxa"/>
            </w:tcMar>
            <w:vAlign w:val="center"/>
          </w:tcPr>
          <w:p w14:paraId="44DE4B35" w14:textId="77777777" w:rsidR="00291E5F" w:rsidRDefault="00291E5F" w:rsidP="00291E5F">
            <w:pPr>
              <w:jc w:val="right"/>
              <w:rPr>
                <w:color w:val="000000"/>
                <w:sz w:val="14"/>
                <w:szCs w:val="14"/>
              </w:rPr>
            </w:pPr>
            <w:r>
              <w:rPr>
                <w:rFonts w:eastAsia="Calibri"/>
                <w:color w:val="000000"/>
                <w:sz w:val="14"/>
                <w:szCs w:val="14"/>
              </w:rPr>
              <w:t>5.4</w:t>
            </w:r>
          </w:p>
        </w:tc>
      </w:tr>
      <w:tr w:rsidR="00291E5F" w:rsidRPr="001423D2" w14:paraId="4EA8C82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3E083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28CD433A" w14:textId="77777777" w:rsidR="00291E5F" w:rsidRPr="002636FB" w:rsidRDefault="00291E5F" w:rsidP="00291E5F">
            <w:pPr>
              <w:jc w:val="right"/>
              <w:rPr>
                <w:color w:val="000000"/>
                <w:sz w:val="14"/>
                <w:szCs w:val="14"/>
              </w:rPr>
            </w:pPr>
            <w:r>
              <w:rPr>
                <w:rFonts w:eastAsia="Calibri"/>
                <w:color w:val="000000"/>
                <w:sz w:val="14"/>
                <w:szCs w:val="14"/>
              </w:rPr>
              <w:t>2,477.5</w:t>
            </w:r>
          </w:p>
        </w:tc>
        <w:tc>
          <w:tcPr>
            <w:tcW w:w="810" w:type="dxa"/>
            <w:tcBorders>
              <w:top w:val="nil"/>
              <w:left w:val="nil"/>
              <w:bottom w:val="nil"/>
              <w:right w:val="nil"/>
            </w:tcBorders>
            <w:shd w:val="clear" w:color="auto" w:fill="auto"/>
            <w:tcMar>
              <w:left w:w="43" w:type="dxa"/>
              <w:right w:w="43" w:type="dxa"/>
            </w:tcMar>
            <w:vAlign w:val="center"/>
          </w:tcPr>
          <w:p w14:paraId="6598D279" w14:textId="77777777" w:rsidR="00291E5F" w:rsidRDefault="00291E5F" w:rsidP="00291E5F">
            <w:pPr>
              <w:jc w:val="right"/>
              <w:rPr>
                <w:color w:val="000000"/>
                <w:sz w:val="14"/>
                <w:szCs w:val="14"/>
              </w:rPr>
            </w:pPr>
            <w:r>
              <w:rPr>
                <w:rFonts w:eastAsia="Calibri"/>
                <w:color w:val="000000"/>
                <w:sz w:val="14"/>
                <w:szCs w:val="14"/>
              </w:rPr>
              <w:t>2,233.9</w:t>
            </w:r>
          </w:p>
        </w:tc>
        <w:tc>
          <w:tcPr>
            <w:tcW w:w="812" w:type="dxa"/>
            <w:tcBorders>
              <w:top w:val="nil"/>
              <w:left w:val="nil"/>
              <w:bottom w:val="nil"/>
              <w:right w:val="nil"/>
            </w:tcBorders>
            <w:shd w:val="clear" w:color="auto" w:fill="auto"/>
            <w:tcMar>
              <w:left w:w="43" w:type="dxa"/>
              <w:right w:w="43" w:type="dxa"/>
            </w:tcMar>
            <w:vAlign w:val="center"/>
          </w:tcPr>
          <w:p w14:paraId="32CF53F5" w14:textId="77777777" w:rsidR="00291E5F" w:rsidRDefault="00291E5F" w:rsidP="00291E5F">
            <w:pPr>
              <w:jc w:val="right"/>
              <w:rPr>
                <w:color w:val="000000"/>
                <w:sz w:val="14"/>
                <w:szCs w:val="14"/>
              </w:rPr>
            </w:pPr>
            <w:r>
              <w:rPr>
                <w:rFonts w:eastAsia="Calibri"/>
                <w:color w:val="000000"/>
                <w:sz w:val="14"/>
                <w:szCs w:val="14"/>
              </w:rPr>
              <w:t>2,223.0</w:t>
            </w:r>
          </w:p>
        </w:tc>
        <w:tc>
          <w:tcPr>
            <w:tcW w:w="808" w:type="dxa"/>
            <w:tcBorders>
              <w:top w:val="nil"/>
              <w:left w:val="nil"/>
              <w:bottom w:val="nil"/>
              <w:right w:val="nil"/>
            </w:tcBorders>
            <w:shd w:val="clear" w:color="auto" w:fill="auto"/>
            <w:tcMar>
              <w:left w:w="43" w:type="dxa"/>
              <w:right w:w="43" w:type="dxa"/>
            </w:tcMar>
            <w:vAlign w:val="center"/>
          </w:tcPr>
          <w:p w14:paraId="56D4BC56" w14:textId="77777777" w:rsidR="00291E5F" w:rsidRDefault="00291E5F" w:rsidP="00291E5F">
            <w:pPr>
              <w:jc w:val="right"/>
              <w:rPr>
                <w:color w:val="000000"/>
                <w:sz w:val="14"/>
                <w:szCs w:val="14"/>
              </w:rPr>
            </w:pPr>
            <w:r>
              <w:rPr>
                <w:rFonts w:eastAsia="Calibri"/>
                <w:color w:val="000000"/>
                <w:sz w:val="14"/>
                <w:szCs w:val="14"/>
              </w:rPr>
              <w:t>10.9</w:t>
            </w:r>
          </w:p>
        </w:tc>
        <w:tc>
          <w:tcPr>
            <w:tcW w:w="900" w:type="dxa"/>
            <w:tcBorders>
              <w:top w:val="nil"/>
              <w:left w:val="nil"/>
              <w:bottom w:val="nil"/>
              <w:right w:val="nil"/>
            </w:tcBorders>
            <w:shd w:val="clear" w:color="auto" w:fill="auto"/>
            <w:tcMar>
              <w:left w:w="43" w:type="dxa"/>
              <w:right w:w="43" w:type="dxa"/>
            </w:tcMar>
            <w:vAlign w:val="center"/>
          </w:tcPr>
          <w:p w14:paraId="3A4A2362" w14:textId="77777777" w:rsidR="00291E5F" w:rsidRDefault="00291E5F" w:rsidP="00291E5F">
            <w:pPr>
              <w:jc w:val="right"/>
              <w:rPr>
                <w:color w:val="000000"/>
                <w:sz w:val="14"/>
                <w:szCs w:val="14"/>
              </w:rPr>
            </w:pPr>
            <w:r>
              <w:rPr>
                <w:rFonts w:eastAsia="Calibri"/>
                <w:color w:val="000000"/>
                <w:sz w:val="14"/>
                <w:szCs w:val="14"/>
              </w:rPr>
              <w:t>2,119.1</w:t>
            </w:r>
          </w:p>
        </w:tc>
        <w:tc>
          <w:tcPr>
            <w:tcW w:w="931" w:type="dxa"/>
            <w:tcBorders>
              <w:top w:val="nil"/>
              <w:left w:val="nil"/>
              <w:bottom w:val="nil"/>
              <w:right w:val="nil"/>
            </w:tcBorders>
            <w:shd w:val="clear" w:color="auto" w:fill="auto"/>
            <w:tcMar>
              <w:left w:w="43" w:type="dxa"/>
              <w:right w:w="43" w:type="dxa"/>
            </w:tcMar>
            <w:vAlign w:val="center"/>
          </w:tcPr>
          <w:p w14:paraId="493C2EE8" w14:textId="77777777" w:rsidR="00291E5F" w:rsidRDefault="00291E5F" w:rsidP="00291E5F">
            <w:pPr>
              <w:jc w:val="right"/>
              <w:rPr>
                <w:color w:val="000000"/>
                <w:sz w:val="14"/>
                <w:szCs w:val="14"/>
              </w:rPr>
            </w:pPr>
            <w:r>
              <w:rPr>
                <w:rFonts w:eastAsia="Calibri"/>
                <w:color w:val="000000"/>
                <w:sz w:val="14"/>
                <w:szCs w:val="14"/>
              </w:rPr>
              <w:t>2,116.2</w:t>
            </w:r>
          </w:p>
        </w:tc>
        <w:tc>
          <w:tcPr>
            <w:tcW w:w="810" w:type="dxa"/>
            <w:tcBorders>
              <w:top w:val="nil"/>
              <w:left w:val="nil"/>
              <w:bottom w:val="nil"/>
              <w:right w:val="nil"/>
            </w:tcBorders>
            <w:shd w:val="clear" w:color="auto" w:fill="auto"/>
            <w:tcMar>
              <w:left w:w="43" w:type="dxa"/>
              <w:right w:w="43" w:type="dxa"/>
            </w:tcMar>
            <w:vAlign w:val="center"/>
          </w:tcPr>
          <w:p w14:paraId="24E05EFD" w14:textId="77777777" w:rsidR="00291E5F" w:rsidRDefault="00291E5F" w:rsidP="00291E5F">
            <w:pPr>
              <w:jc w:val="right"/>
              <w:rPr>
                <w:color w:val="000000"/>
                <w:sz w:val="14"/>
                <w:szCs w:val="14"/>
              </w:rPr>
            </w:pPr>
            <w:r>
              <w:rPr>
                <w:rFonts w:eastAsia="Calibri"/>
                <w:color w:val="000000"/>
                <w:sz w:val="14"/>
                <w:szCs w:val="14"/>
              </w:rPr>
              <w:t>2.9</w:t>
            </w:r>
          </w:p>
        </w:tc>
      </w:tr>
      <w:tr w:rsidR="00291E5F" w:rsidRPr="001423D2" w14:paraId="3BFCA27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C14765C"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80D859B" w14:textId="77777777" w:rsidR="00291E5F" w:rsidRPr="002636FB" w:rsidRDefault="00291E5F" w:rsidP="00291E5F">
            <w:pPr>
              <w:jc w:val="right"/>
              <w:rPr>
                <w:color w:val="000000"/>
                <w:sz w:val="14"/>
                <w:szCs w:val="14"/>
              </w:rPr>
            </w:pPr>
            <w:r>
              <w:rPr>
                <w:rFonts w:eastAsia="Calibri"/>
                <w:color w:val="000000"/>
                <w:sz w:val="14"/>
                <w:szCs w:val="14"/>
              </w:rPr>
              <w:t>102,829.2</w:t>
            </w:r>
          </w:p>
        </w:tc>
        <w:tc>
          <w:tcPr>
            <w:tcW w:w="810" w:type="dxa"/>
            <w:tcBorders>
              <w:top w:val="nil"/>
              <w:left w:val="nil"/>
              <w:bottom w:val="nil"/>
              <w:right w:val="nil"/>
            </w:tcBorders>
            <w:shd w:val="clear" w:color="auto" w:fill="auto"/>
            <w:tcMar>
              <w:left w:w="43" w:type="dxa"/>
              <w:right w:w="43" w:type="dxa"/>
            </w:tcMar>
            <w:vAlign w:val="center"/>
          </w:tcPr>
          <w:p w14:paraId="39CB7183" w14:textId="77777777" w:rsidR="00291E5F" w:rsidRDefault="00291E5F" w:rsidP="00291E5F">
            <w:pPr>
              <w:jc w:val="right"/>
              <w:rPr>
                <w:color w:val="000000"/>
                <w:sz w:val="14"/>
                <w:szCs w:val="14"/>
              </w:rPr>
            </w:pPr>
            <w:r>
              <w:rPr>
                <w:rFonts w:eastAsia="Calibri"/>
                <w:color w:val="000000"/>
                <w:sz w:val="14"/>
                <w:szCs w:val="14"/>
              </w:rPr>
              <w:t>105,210.5</w:t>
            </w:r>
          </w:p>
        </w:tc>
        <w:tc>
          <w:tcPr>
            <w:tcW w:w="812" w:type="dxa"/>
            <w:tcBorders>
              <w:top w:val="nil"/>
              <w:left w:val="nil"/>
              <w:bottom w:val="nil"/>
              <w:right w:val="nil"/>
            </w:tcBorders>
            <w:shd w:val="clear" w:color="auto" w:fill="auto"/>
            <w:tcMar>
              <w:left w:w="43" w:type="dxa"/>
              <w:right w:w="43" w:type="dxa"/>
            </w:tcMar>
            <w:vAlign w:val="center"/>
          </w:tcPr>
          <w:p w14:paraId="4CCE7F23" w14:textId="77777777" w:rsidR="00291E5F" w:rsidRDefault="00291E5F" w:rsidP="00291E5F">
            <w:pPr>
              <w:jc w:val="right"/>
              <w:rPr>
                <w:color w:val="000000"/>
                <w:sz w:val="14"/>
                <w:szCs w:val="14"/>
              </w:rPr>
            </w:pPr>
            <w:r>
              <w:rPr>
                <w:rFonts w:eastAsia="Calibri"/>
                <w:color w:val="000000"/>
                <w:sz w:val="14"/>
                <w:szCs w:val="14"/>
              </w:rPr>
              <w:t>105,176.2</w:t>
            </w:r>
          </w:p>
        </w:tc>
        <w:tc>
          <w:tcPr>
            <w:tcW w:w="808" w:type="dxa"/>
            <w:tcBorders>
              <w:top w:val="nil"/>
              <w:left w:val="nil"/>
              <w:bottom w:val="nil"/>
              <w:right w:val="nil"/>
            </w:tcBorders>
            <w:shd w:val="clear" w:color="auto" w:fill="auto"/>
            <w:tcMar>
              <w:left w:w="43" w:type="dxa"/>
              <w:right w:w="43" w:type="dxa"/>
            </w:tcMar>
            <w:vAlign w:val="center"/>
          </w:tcPr>
          <w:p w14:paraId="28F045AC" w14:textId="77777777" w:rsidR="00291E5F" w:rsidRDefault="00291E5F" w:rsidP="00291E5F">
            <w:pPr>
              <w:jc w:val="right"/>
              <w:rPr>
                <w:color w:val="000000"/>
                <w:sz w:val="14"/>
                <w:szCs w:val="14"/>
              </w:rPr>
            </w:pPr>
            <w:r>
              <w:rPr>
                <w:rFonts w:eastAsia="Calibri"/>
                <w:color w:val="000000"/>
                <w:sz w:val="14"/>
                <w:szCs w:val="14"/>
              </w:rPr>
              <w:t>34.3</w:t>
            </w:r>
          </w:p>
        </w:tc>
        <w:tc>
          <w:tcPr>
            <w:tcW w:w="900" w:type="dxa"/>
            <w:tcBorders>
              <w:top w:val="nil"/>
              <w:left w:val="nil"/>
              <w:bottom w:val="nil"/>
              <w:right w:val="nil"/>
            </w:tcBorders>
            <w:shd w:val="clear" w:color="auto" w:fill="auto"/>
            <w:tcMar>
              <w:left w:w="43" w:type="dxa"/>
              <w:right w:w="43" w:type="dxa"/>
            </w:tcMar>
            <w:vAlign w:val="center"/>
          </w:tcPr>
          <w:p w14:paraId="24AD96CD" w14:textId="77777777" w:rsidR="00291E5F" w:rsidRDefault="00291E5F" w:rsidP="00291E5F">
            <w:pPr>
              <w:jc w:val="right"/>
              <w:rPr>
                <w:color w:val="000000"/>
                <w:sz w:val="14"/>
                <w:szCs w:val="14"/>
              </w:rPr>
            </w:pPr>
            <w:r>
              <w:rPr>
                <w:rFonts w:eastAsia="Calibri"/>
                <w:color w:val="000000"/>
                <w:sz w:val="14"/>
                <w:szCs w:val="14"/>
              </w:rPr>
              <w:t>136,597.9</w:t>
            </w:r>
          </w:p>
        </w:tc>
        <w:tc>
          <w:tcPr>
            <w:tcW w:w="931" w:type="dxa"/>
            <w:tcBorders>
              <w:top w:val="nil"/>
              <w:left w:val="nil"/>
              <w:bottom w:val="nil"/>
              <w:right w:val="nil"/>
            </w:tcBorders>
            <w:shd w:val="clear" w:color="auto" w:fill="auto"/>
            <w:tcMar>
              <w:left w:w="43" w:type="dxa"/>
              <w:right w:w="43" w:type="dxa"/>
            </w:tcMar>
            <w:vAlign w:val="center"/>
          </w:tcPr>
          <w:p w14:paraId="327EFC9B" w14:textId="77777777" w:rsidR="00291E5F" w:rsidRDefault="00291E5F" w:rsidP="00291E5F">
            <w:pPr>
              <w:jc w:val="right"/>
              <w:rPr>
                <w:color w:val="000000"/>
                <w:sz w:val="14"/>
                <w:szCs w:val="14"/>
              </w:rPr>
            </w:pPr>
            <w:r>
              <w:rPr>
                <w:rFonts w:eastAsia="Calibri"/>
                <w:color w:val="000000"/>
                <w:sz w:val="14"/>
                <w:szCs w:val="14"/>
              </w:rPr>
              <w:t>136,565.8</w:t>
            </w:r>
          </w:p>
        </w:tc>
        <w:tc>
          <w:tcPr>
            <w:tcW w:w="810" w:type="dxa"/>
            <w:tcBorders>
              <w:top w:val="nil"/>
              <w:left w:val="nil"/>
              <w:bottom w:val="nil"/>
              <w:right w:val="nil"/>
            </w:tcBorders>
            <w:shd w:val="clear" w:color="auto" w:fill="auto"/>
            <w:tcMar>
              <w:left w:w="43" w:type="dxa"/>
              <w:right w:w="43" w:type="dxa"/>
            </w:tcMar>
            <w:vAlign w:val="center"/>
          </w:tcPr>
          <w:p w14:paraId="4CADA0BF" w14:textId="77777777" w:rsidR="00291E5F" w:rsidRDefault="00291E5F" w:rsidP="00291E5F">
            <w:pPr>
              <w:jc w:val="right"/>
              <w:rPr>
                <w:color w:val="000000"/>
                <w:sz w:val="14"/>
                <w:szCs w:val="14"/>
              </w:rPr>
            </w:pPr>
            <w:r>
              <w:rPr>
                <w:rFonts w:eastAsia="Calibri"/>
                <w:color w:val="000000"/>
                <w:sz w:val="14"/>
                <w:szCs w:val="14"/>
              </w:rPr>
              <w:t>32.1</w:t>
            </w:r>
          </w:p>
        </w:tc>
      </w:tr>
      <w:tr w:rsidR="00291E5F" w:rsidRPr="001423D2" w14:paraId="264A8336"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5F0A7D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5C638DF7" w14:textId="77777777" w:rsidR="00291E5F" w:rsidRPr="002636FB" w:rsidRDefault="00291E5F" w:rsidP="00291E5F">
            <w:pPr>
              <w:jc w:val="right"/>
              <w:rPr>
                <w:color w:val="000000"/>
                <w:sz w:val="14"/>
                <w:szCs w:val="14"/>
              </w:rPr>
            </w:pPr>
            <w:r>
              <w:rPr>
                <w:rFonts w:eastAsia="Calibri"/>
                <w:color w:val="000000"/>
                <w:sz w:val="14"/>
                <w:szCs w:val="14"/>
              </w:rPr>
              <w:t>136,166.7</w:t>
            </w:r>
          </w:p>
        </w:tc>
        <w:tc>
          <w:tcPr>
            <w:tcW w:w="810" w:type="dxa"/>
            <w:tcBorders>
              <w:top w:val="nil"/>
              <w:left w:val="nil"/>
              <w:bottom w:val="nil"/>
              <w:right w:val="nil"/>
            </w:tcBorders>
            <w:shd w:val="clear" w:color="auto" w:fill="auto"/>
            <w:tcMar>
              <w:left w:w="43" w:type="dxa"/>
              <w:right w:w="43" w:type="dxa"/>
            </w:tcMar>
            <w:vAlign w:val="center"/>
          </w:tcPr>
          <w:p w14:paraId="724A12AC" w14:textId="77777777" w:rsidR="00291E5F" w:rsidRDefault="00291E5F" w:rsidP="00291E5F">
            <w:pPr>
              <w:jc w:val="right"/>
              <w:rPr>
                <w:color w:val="000000"/>
                <w:sz w:val="14"/>
                <w:szCs w:val="14"/>
              </w:rPr>
            </w:pPr>
            <w:r>
              <w:rPr>
                <w:rFonts w:eastAsia="Calibri"/>
                <w:color w:val="000000"/>
                <w:sz w:val="14"/>
                <w:szCs w:val="14"/>
              </w:rPr>
              <w:t>149,597.6</w:t>
            </w:r>
          </w:p>
        </w:tc>
        <w:tc>
          <w:tcPr>
            <w:tcW w:w="812" w:type="dxa"/>
            <w:tcBorders>
              <w:top w:val="nil"/>
              <w:left w:val="nil"/>
              <w:bottom w:val="nil"/>
              <w:right w:val="nil"/>
            </w:tcBorders>
            <w:shd w:val="clear" w:color="auto" w:fill="auto"/>
            <w:tcMar>
              <w:left w:w="43" w:type="dxa"/>
              <w:right w:w="43" w:type="dxa"/>
            </w:tcMar>
            <w:vAlign w:val="center"/>
          </w:tcPr>
          <w:p w14:paraId="1EBB3770" w14:textId="77777777" w:rsidR="00291E5F" w:rsidRDefault="00291E5F" w:rsidP="00291E5F">
            <w:pPr>
              <w:jc w:val="right"/>
              <w:rPr>
                <w:color w:val="000000"/>
                <w:sz w:val="14"/>
                <w:szCs w:val="14"/>
              </w:rPr>
            </w:pPr>
            <w:r>
              <w:rPr>
                <w:rFonts w:eastAsia="Calibri"/>
                <w:color w:val="000000"/>
                <w:sz w:val="14"/>
                <w:szCs w:val="14"/>
              </w:rPr>
              <w:t>149,378.1</w:t>
            </w:r>
          </w:p>
        </w:tc>
        <w:tc>
          <w:tcPr>
            <w:tcW w:w="808" w:type="dxa"/>
            <w:tcBorders>
              <w:top w:val="nil"/>
              <w:left w:val="nil"/>
              <w:bottom w:val="nil"/>
              <w:right w:val="nil"/>
            </w:tcBorders>
            <w:shd w:val="clear" w:color="auto" w:fill="auto"/>
            <w:tcMar>
              <w:left w:w="43" w:type="dxa"/>
              <w:right w:w="43" w:type="dxa"/>
            </w:tcMar>
            <w:vAlign w:val="center"/>
          </w:tcPr>
          <w:p w14:paraId="0F4A8D58" w14:textId="77777777" w:rsidR="00291E5F" w:rsidRDefault="00291E5F" w:rsidP="00291E5F">
            <w:pPr>
              <w:jc w:val="right"/>
              <w:rPr>
                <w:color w:val="000000"/>
                <w:sz w:val="14"/>
                <w:szCs w:val="14"/>
              </w:rPr>
            </w:pPr>
            <w:r>
              <w:rPr>
                <w:rFonts w:eastAsia="Calibri"/>
                <w:color w:val="000000"/>
                <w:sz w:val="14"/>
                <w:szCs w:val="14"/>
              </w:rPr>
              <w:t>219.4</w:t>
            </w:r>
          </w:p>
        </w:tc>
        <w:tc>
          <w:tcPr>
            <w:tcW w:w="900" w:type="dxa"/>
            <w:tcBorders>
              <w:top w:val="nil"/>
              <w:left w:val="nil"/>
              <w:bottom w:val="nil"/>
              <w:right w:val="nil"/>
            </w:tcBorders>
            <w:shd w:val="clear" w:color="auto" w:fill="auto"/>
            <w:tcMar>
              <w:left w:w="43" w:type="dxa"/>
              <w:right w:w="43" w:type="dxa"/>
            </w:tcMar>
            <w:vAlign w:val="center"/>
          </w:tcPr>
          <w:p w14:paraId="3A1D31A6" w14:textId="77777777" w:rsidR="00291E5F" w:rsidRDefault="00291E5F" w:rsidP="00291E5F">
            <w:pPr>
              <w:jc w:val="right"/>
              <w:rPr>
                <w:color w:val="000000"/>
                <w:sz w:val="14"/>
                <w:szCs w:val="14"/>
              </w:rPr>
            </w:pPr>
            <w:r>
              <w:rPr>
                <w:rFonts w:eastAsia="Calibri"/>
                <w:color w:val="000000"/>
                <w:sz w:val="14"/>
                <w:szCs w:val="14"/>
              </w:rPr>
              <w:t>172,370.9</w:t>
            </w:r>
          </w:p>
        </w:tc>
        <w:tc>
          <w:tcPr>
            <w:tcW w:w="931" w:type="dxa"/>
            <w:tcBorders>
              <w:top w:val="nil"/>
              <w:left w:val="nil"/>
              <w:bottom w:val="nil"/>
              <w:right w:val="nil"/>
            </w:tcBorders>
            <w:shd w:val="clear" w:color="auto" w:fill="auto"/>
            <w:tcMar>
              <w:left w:w="43" w:type="dxa"/>
              <w:right w:w="43" w:type="dxa"/>
            </w:tcMar>
            <w:vAlign w:val="center"/>
          </w:tcPr>
          <w:p w14:paraId="0D068E7D" w14:textId="77777777" w:rsidR="00291E5F" w:rsidRDefault="00291E5F" w:rsidP="00291E5F">
            <w:pPr>
              <w:jc w:val="right"/>
              <w:rPr>
                <w:color w:val="000000"/>
                <w:sz w:val="14"/>
                <w:szCs w:val="14"/>
              </w:rPr>
            </w:pPr>
            <w:r>
              <w:rPr>
                <w:rFonts w:eastAsia="Calibri"/>
                <w:color w:val="000000"/>
                <w:sz w:val="14"/>
                <w:szCs w:val="14"/>
              </w:rPr>
              <w:t>172,140.9</w:t>
            </w:r>
          </w:p>
        </w:tc>
        <w:tc>
          <w:tcPr>
            <w:tcW w:w="810" w:type="dxa"/>
            <w:tcBorders>
              <w:top w:val="nil"/>
              <w:left w:val="nil"/>
              <w:bottom w:val="nil"/>
              <w:right w:val="nil"/>
            </w:tcBorders>
            <w:shd w:val="clear" w:color="auto" w:fill="auto"/>
            <w:tcMar>
              <w:left w:w="43" w:type="dxa"/>
              <w:right w:w="43" w:type="dxa"/>
            </w:tcMar>
            <w:vAlign w:val="center"/>
          </w:tcPr>
          <w:p w14:paraId="4F951B70" w14:textId="77777777" w:rsidR="00291E5F" w:rsidRDefault="00291E5F" w:rsidP="00291E5F">
            <w:pPr>
              <w:jc w:val="right"/>
              <w:rPr>
                <w:color w:val="000000"/>
                <w:sz w:val="14"/>
                <w:szCs w:val="14"/>
              </w:rPr>
            </w:pPr>
            <w:r>
              <w:rPr>
                <w:rFonts w:eastAsia="Calibri"/>
                <w:color w:val="000000"/>
                <w:sz w:val="14"/>
                <w:szCs w:val="14"/>
              </w:rPr>
              <w:t>229.9</w:t>
            </w:r>
          </w:p>
        </w:tc>
      </w:tr>
      <w:tr w:rsidR="00291E5F" w:rsidRPr="001423D2" w14:paraId="378D6BC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13987B3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5BBAF911" w14:textId="77777777" w:rsidR="00291E5F" w:rsidRPr="002636FB" w:rsidRDefault="00291E5F" w:rsidP="00291E5F">
            <w:pPr>
              <w:jc w:val="right"/>
              <w:rPr>
                <w:color w:val="000000"/>
                <w:sz w:val="14"/>
                <w:szCs w:val="14"/>
              </w:rPr>
            </w:pPr>
            <w:r>
              <w:rPr>
                <w:rFonts w:eastAsia="Calibri"/>
                <w:color w:val="000000"/>
                <w:sz w:val="14"/>
                <w:szCs w:val="14"/>
              </w:rPr>
              <w:t>33,801.9</w:t>
            </w:r>
          </w:p>
        </w:tc>
        <w:tc>
          <w:tcPr>
            <w:tcW w:w="810" w:type="dxa"/>
            <w:tcBorders>
              <w:top w:val="nil"/>
              <w:left w:val="nil"/>
              <w:bottom w:val="nil"/>
              <w:right w:val="nil"/>
            </w:tcBorders>
            <w:shd w:val="clear" w:color="auto" w:fill="auto"/>
            <w:tcMar>
              <w:left w:w="43" w:type="dxa"/>
              <w:right w:w="43" w:type="dxa"/>
            </w:tcMar>
            <w:vAlign w:val="center"/>
          </w:tcPr>
          <w:p w14:paraId="2EF1DB17" w14:textId="77777777" w:rsidR="00291E5F" w:rsidRDefault="00291E5F" w:rsidP="00291E5F">
            <w:pPr>
              <w:jc w:val="right"/>
              <w:rPr>
                <w:color w:val="000000"/>
                <w:sz w:val="14"/>
                <w:szCs w:val="14"/>
              </w:rPr>
            </w:pPr>
            <w:r>
              <w:rPr>
                <w:rFonts w:eastAsia="Calibri"/>
                <w:color w:val="000000"/>
                <w:sz w:val="14"/>
                <w:szCs w:val="14"/>
              </w:rPr>
              <w:t>36,630.6</w:t>
            </w:r>
          </w:p>
        </w:tc>
        <w:tc>
          <w:tcPr>
            <w:tcW w:w="812" w:type="dxa"/>
            <w:tcBorders>
              <w:top w:val="nil"/>
              <w:left w:val="nil"/>
              <w:bottom w:val="nil"/>
              <w:right w:val="nil"/>
            </w:tcBorders>
            <w:shd w:val="clear" w:color="auto" w:fill="auto"/>
            <w:tcMar>
              <w:left w:w="43" w:type="dxa"/>
              <w:right w:w="43" w:type="dxa"/>
            </w:tcMar>
            <w:vAlign w:val="center"/>
          </w:tcPr>
          <w:p w14:paraId="0F6EDA00" w14:textId="77777777" w:rsidR="00291E5F" w:rsidRDefault="00291E5F" w:rsidP="00291E5F">
            <w:pPr>
              <w:jc w:val="right"/>
              <w:rPr>
                <w:color w:val="000000"/>
                <w:sz w:val="14"/>
                <w:szCs w:val="14"/>
              </w:rPr>
            </w:pPr>
            <w:r>
              <w:rPr>
                <w:rFonts w:eastAsia="Calibri"/>
                <w:color w:val="000000"/>
                <w:sz w:val="14"/>
                <w:szCs w:val="14"/>
              </w:rPr>
              <w:t>36,567.3</w:t>
            </w:r>
          </w:p>
        </w:tc>
        <w:tc>
          <w:tcPr>
            <w:tcW w:w="808" w:type="dxa"/>
            <w:tcBorders>
              <w:top w:val="nil"/>
              <w:left w:val="nil"/>
              <w:bottom w:val="nil"/>
              <w:right w:val="nil"/>
            </w:tcBorders>
            <w:shd w:val="clear" w:color="auto" w:fill="auto"/>
            <w:tcMar>
              <w:left w:w="43" w:type="dxa"/>
              <w:right w:w="43" w:type="dxa"/>
            </w:tcMar>
            <w:vAlign w:val="center"/>
          </w:tcPr>
          <w:p w14:paraId="2AADE0E8" w14:textId="77777777" w:rsidR="00291E5F" w:rsidRDefault="00291E5F" w:rsidP="00291E5F">
            <w:pPr>
              <w:jc w:val="right"/>
              <w:rPr>
                <w:color w:val="000000"/>
                <w:sz w:val="14"/>
                <w:szCs w:val="14"/>
              </w:rPr>
            </w:pPr>
            <w:r>
              <w:rPr>
                <w:rFonts w:eastAsia="Calibri"/>
                <w:color w:val="000000"/>
                <w:sz w:val="14"/>
                <w:szCs w:val="14"/>
              </w:rPr>
              <w:t>63.3</w:t>
            </w:r>
          </w:p>
        </w:tc>
        <w:tc>
          <w:tcPr>
            <w:tcW w:w="900" w:type="dxa"/>
            <w:tcBorders>
              <w:top w:val="nil"/>
              <w:left w:val="nil"/>
              <w:bottom w:val="nil"/>
              <w:right w:val="nil"/>
            </w:tcBorders>
            <w:shd w:val="clear" w:color="auto" w:fill="auto"/>
            <w:tcMar>
              <w:left w:w="43" w:type="dxa"/>
              <w:right w:w="43" w:type="dxa"/>
            </w:tcMar>
            <w:vAlign w:val="center"/>
          </w:tcPr>
          <w:p w14:paraId="6B99F2E1" w14:textId="77777777" w:rsidR="00291E5F" w:rsidRDefault="00291E5F" w:rsidP="00291E5F">
            <w:pPr>
              <w:jc w:val="right"/>
              <w:rPr>
                <w:color w:val="000000"/>
                <w:sz w:val="14"/>
                <w:szCs w:val="14"/>
              </w:rPr>
            </w:pPr>
            <w:r>
              <w:rPr>
                <w:rFonts w:eastAsia="Calibri"/>
                <w:color w:val="000000"/>
                <w:sz w:val="14"/>
                <w:szCs w:val="14"/>
              </w:rPr>
              <w:t>42,526.5</w:t>
            </w:r>
          </w:p>
        </w:tc>
        <w:tc>
          <w:tcPr>
            <w:tcW w:w="931" w:type="dxa"/>
            <w:tcBorders>
              <w:top w:val="nil"/>
              <w:left w:val="nil"/>
              <w:bottom w:val="nil"/>
              <w:right w:val="nil"/>
            </w:tcBorders>
            <w:shd w:val="clear" w:color="auto" w:fill="auto"/>
            <w:tcMar>
              <w:left w:w="43" w:type="dxa"/>
              <w:right w:w="43" w:type="dxa"/>
            </w:tcMar>
            <w:vAlign w:val="center"/>
          </w:tcPr>
          <w:p w14:paraId="0C079056" w14:textId="77777777" w:rsidR="00291E5F" w:rsidRDefault="00291E5F" w:rsidP="00291E5F">
            <w:pPr>
              <w:jc w:val="right"/>
              <w:rPr>
                <w:color w:val="000000"/>
                <w:sz w:val="14"/>
                <w:szCs w:val="14"/>
              </w:rPr>
            </w:pPr>
            <w:r>
              <w:rPr>
                <w:rFonts w:eastAsia="Calibri"/>
                <w:color w:val="000000"/>
                <w:sz w:val="14"/>
                <w:szCs w:val="14"/>
              </w:rPr>
              <w:t>42,464.5</w:t>
            </w:r>
          </w:p>
        </w:tc>
        <w:tc>
          <w:tcPr>
            <w:tcW w:w="810" w:type="dxa"/>
            <w:tcBorders>
              <w:top w:val="nil"/>
              <w:left w:val="nil"/>
              <w:bottom w:val="nil"/>
              <w:right w:val="nil"/>
            </w:tcBorders>
            <w:shd w:val="clear" w:color="auto" w:fill="auto"/>
            <w:tcMar>
              <w:left w:w="43" w:type="dxa"/>
              <w:right w:w="43" w:type="dxa"/>
            </w:tcMar>
            <w:vAlign w:val="center"/>
          </w:tcPr>
          <w:p w14:paraId="1938EA9E" w14:textId="77777777" w:rsidR="00291E5F" w:rsidRDefault="00291E5F" w:rsidP="00291E5F">
            <w:pPr>
              <w:jc w:val="right"/>
              <w:rPr>
                <w:color w:val="000000"/>
                <w:sz w:val="14"/>
                <w:szCs w:val="14"/>
              </w:rPr>
            </w:pPr>
            <w:r>
              <w:rPr>
                <w:rFonts w:eastAsia="Calibri"/>
                <w:color w:val="000000"/>
                <w:sz w:val="14"/>
                <w:szCs w:val="14"/>
              </w:rPr>
              <w:t>62.0</w:t>
            </w:r>
          </w:p>
        </w:tc>
      </w:tr>
      <w:tr w:rsidR="00291E5F" w:rsidRPr="001423D2" w14:paraId="33A8A8A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476D0DA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3DB1C7BD" w14:textId="77777777" w:rsidR="00291E5F" w:rsidRPr="002636FB" w:rsidRDefault="00291E5F" w:rsidP="00291E5F">
            <w:pPr>
              <w:jc w:val="right"/>
              <w:rPr>
                <w:color w:val="000000"/>
                <w:sz w:val="14"/>
                <w:szCs w:val="14"/>
              </w:rPr>
            </w:pPr>
            <w:r>
              <w:rPr>
                <w:rFonts w:eastAsia="Calibri"/>
                <w:color w:val="000000"/>
                <w:sz w:val="14"/>
                <w:szCs w:val="14"/>
              </w:rPr>
              <w:t>7,670.4</w:t>
            </w:r>
          </w:p>
        </w:tc>
        <w:tc>
          <w:tcPr>
            <w:tcW w:w="810" w:type="dxa"/>
            <w:tcBorders>
              <w:top w:val="nil"/>
              <w:left w:val="nil"/>
              <w:bottom w:val="nil"/>
              <w:right w:val="nil"/>
            </w:tcBorders>
            <w:shd w:val="clear" w:color="auto" w:fill="auto"/>
            <w:tcMar>
              <w:left w:w="43" w:type="dxa"/>
              <w:right w:w="43" w:type="dxa"/>
            </w:tcMar>
            <w:vAlign w:val="center"/>
          </w:tcPr>
          <w:p w14:paraId="6848721A" w14:textId="77777777" w:rsidR="00291E5F" w:rsidRDefault="00291E5F" w:rsidP="00291E5F">
            <w:pPr>
              <w:jc w:val="right"/>
              <w:rPr>
                <w:color w:val="000000"/>
                <w:sz w:val="14"/>
                <w:szCs w:val="14"/>
              </w:rPr>
            </w:pPr>
            <w:r>
              <w:rPr>
                <w:rFonts w:eastAsia="Calibri"/>
                <w:color w:val="000000"/>
                <w:sz w:val="14"/>
                <w:szCs w:val="14"/>
              </w:rPr>
              <w:t>7,296.3</w:t>
            </w:r>
          </w:p>
        </w:tc>
        <w:tc>
          <w:tcPr>
            <w:tcW w:w="812" w:type="dxa"/>
            <w:tcBorders>
              <w:top w:val="nil"/>
              <w:left w:val="nil"/>
              <w:bottom w:val="nil"/>
              <w:right w:val="nil"/>
            </w:tcBorders>
            <w:shd w:val="clear" w:color="auto" w:fill="auto"/>
            <w:tcMar>
              <w:left w:w="43" w:type="dxa"/>
              <w:right w:w="43" w:type="dxa"/>
            </w:tcMar>
            <w:vAlign w:val="center"/>
          </w:tcPr>
          <w:p w14:paraId="3E4E447C" w14:textId="77777777" w:rsidR="00291E5F" w:rsidRDefault="00291E5F" w:rsidP="00291E5F">
            <w:pPr>
              <w:jc w:val="right"/>
              <w:rPr>
                <w:color w:val="000000"/>
                <w:sz w:val="14"/>
                <w:szCs w:val="14"/>
              </w:rPr>
            </w:pPr>
            <w:r>
              <w:rPr>
                <w:rFonts w:eastAsia="Calibri"/>
                <w:color w:val="000000"/>
                <w:sz w:val="14"/>
                <w:szCs w:val="14"/>
              </w:rPr>
              <w:t>7,269.9</w:t>
            </w:r>
          </w:p>
        </w:tc>
        <w:tc>
          <w:tcPr>
            <w:tcW w:w="808" w:type="dxa"/>
            <w:tcBorders>
              <w:top w:val="nil"/>
              <w:left w:val="nil"/>
              <w:bottom w:val="nil"/>
              <w:right w:val="nil"/>
            </w:tcBorders>
            <w:shd w:val="clear" w:color="auto" w:fill="auto"/>
            <w:tcMar>
              <w:left w:w="43" w:type="dxa"/>
              <w:right w:w="43" w:type="dxa"/>
            </w:tcMar>
            <w:vAlign w:val="center"/>
          </w:tcPr>
          <w:p w14:paraId="5BA6183F" w14:textId="77777777" w:rsidR="00291E5F" w:rsidRDefault="00291E5F" w:rsidP="00291E5F">
            <w:pPr>
              <w:jc w:val="right"/>
              <w:rPr>
                <w:color w:val="000000"/>
                <w:sz w:val="14"/>
                <w:szCs w:val="14"/>
              </w:rPr>
            </w:pPr>
            <w:r>
              <w:rPr>
                <w:rFonts w:eastAsia="Calibri"/>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14:paraId="0DFD0281" w14:textId="77777777" w:rsidR="00291E5F" w:rsidRDefault="00291E5F" w:rsidP="00291E5F">
            <w:pPr>
              <w:jc w:val="right"/>
              <w:rPr>
                <w:color w:val="000000"/>
                <w:sz w:val="14"/>
                <w:szCs w:val="14"/>
              </w:rPr>
            </w:pPr>
            <w:r>
              <w:rPr>
                <w:rFonts w:eastAsia="Calibri"/>
                <w:color w:val="000000"/>
                <w:sz w:val="14"/>
                <w:szCs w:val="14"/>
              </w:rPr>
              <w:t>7,595.1</w:t>
            </w:r>
          </w:p>
        </w:tc>
        <w:tc>
          <w:tcPr>
            <w:tcW w:w="931" w:type="dxa"/>
            <w:tcBorders>
              <w:top w:val="nil"/>
              <w:left w:val="nil"/>
              <w:bottom w:val="nil"/>
              <w:right w:val="nil"/>
            </w:tcBorders>
            <w:shd w:val="clear" w:color="auto" w:fill="auto"/>
            <w:tcMar>
              <w:left w:w="43" w:type="dxa"/>
              <w:right w:w="43" w:type="dxa"/>
            </w:tcMar>
            <w:vAlign w:val="center"/>
          </w:tcPr>
          <w:p w14:paraId="3E55CBA1" w14:textId="77777777" w:rsidR="00291E5F" w:rsidRDefault="00291E5F" w:rsidP="00291E5F">
            <w:pPr>
              <w:jc w:val="right"/>
              <w:rPr>
                <w:color w:val="000000"/>
                <w:sz w:val="14"/>
                <w:szCs w:val="14"/>
              </w:rPr>
            </w:pPr>
            <w:r>
              <w:rPr>
                <w:rFonts w:eastAsia="Calibri"/>
                <w:color w:val="000000"/>
                <w:sz w:val="14"/>
                <w:szCs w:val="14"/>
              </w:rPr>
              <w:t>7,568.9</w:t>
            </w:r>
          </w:p>
        </w:tc>
        <w:tc>
          <w:tcPr>
            <w:tcW w:w="810" w:type="dxa"/>
            <w:tcBorders>
              <w:top w:val="nil"/>
              <w:left w:val="nil"/>
              <w:bottom w:val="nil"/>
              <w:right w:val="nil"/>
            </w:tcBorders>
            <w:shd w:val="clear" w:color="auto" w:fill="auto"/>
            <w:tcMar>
              <w:left w:w="43" w:type="dxa"/>
              <w:right w:w="43" w:type="dxa"/>
            </w:tcMar>
            <w:vAlign w:val="center"/>
          </w:tcPr>
          <w:p w14:paraId="7C71C53D" w14:textId="77777777" w:rsidR="00291E5F" w:rsidRDefault="00291E5F" w:rsidP="00291E5F">
            <w:pPr>
              <w:jc w:val="right"/>
              <w:rPr>
                <w:color w:val="000000"/>
                <w:sz w:val="14"/>
                <w:szCs w:val="14"/>
              </w:rPr>
            </w:pPr>
            <w:r>
              <w:rPr>
                <w:rFonts w:eastAsia="Calibri"/>
                <w:color w:val="000000"/>
                <w:sz w:val="14"/>
                <w:szCs w:val="14"/>
              </w:rPr>
              <w:t>26.2</w:t>
            </w:r>
          </w:p>
        </w:tc>
      </w:tr>
      <w:tr w:rsidR="00291E5F" w:rsidRPr="001423D2" w14:paraId="61543810" w14:textId="77777777" w:rsidTr="00291E5F">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6859D884" w14:textId="77777777" w:rsidR="00291E5F" w:rsidRPr="00751400" w:rsidRDefault="00291E5F" w:rsidP="00291E5F">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59D42A5A" w14:textId="77777777" w:rsidR="00291E5F" w:rsidRPr="002636FB" w:rsidRDefault="00291E5F" w:rsidP="00291E5F">
            <w:pPr>
              <w:jc w:val="right"/>
              <w:rPr>
                <w:color w:val="000000"/>
                <w:sz w:val="14"/>
                <w:szCs w:val="14"/>
              </w:rPr>
            </w:pPr>
            <w:r>
              <w:rPr>
                <w:rFonts w:eastAsia="Calibri"/>
                <w:color w:val="000000"/>
                <w:sz w:val="14"/>
                <w:szCs w:val="14"/>
              </w:rPr>
              <w:t>1,417.6</w:t>
            </w:r>
          </w:p>
        </w:tc>
        <w:tc>
          <w:tcPr>
            <w:tcW w:w="810" w:type="dxa"/>
            <w:tcBorders>
              <w:top w:val="nil"/>
              <w:left w:val="nil"/>
              <w:bottom w:val="nil"/>
              <w:right w:val="nil"/>
            </w:tcBorders>
            <w:shd w:val="clear" w:color="auto" w:fill="auto"/>
            <w:tcMar>
              <w:left w:w="43" w:type="dxa"/>
              <w:right w:w="43" w:type="dxa"/>
            </w:tcMar>
            <w:vAlign w:val="center"/>
          </w:tcPr>
          <w:p w14:paraId="3B6995D6" w14:textId="77777777" w:rsidR="00291E5F" w:rsidRDefault="00291E5F" w:rsidP="00291E5F">
            <w:pPr>
              <w:jc w:val="right"/>
              <w:rPr>
                <w:color w:val="000000"/>
                <w:sz w:val="14"/>
                <w:szCs w:val="14"/>
              </w:rPr>
            </w:pPr>
            <w:r>
              <w:rPr>
                <w:rFonts w:eastAsia="Calibri"/>
                <w:color w:val="000000"/>
                <w:sz w:val="14"/>
                <w:szCs w:val="14"/>
              </w:rPr>
              <w:t>1,712.5</w:t>
            </w:r>
          </w:p>
        </w:tc>
        <w:tc>
          <w:tcPr>
            <w:tcW w:w="812" w:type="dxa"/>
            <w:tcBorders>
              <w:top w:val="nil"/>
              <w:left w:val="nil"/>
              <w:bottom w:val="nil"/>
              <w:right w:val="nil"/>
            </w:tcBorders>
            <w:shd w:val="clear" w:color="auto" w:fill="auto"/>
            <w:tcMar>
              <w:left w:w="43" w:type="dxa"/>
              <w:right w:w="43" w:type="dxa"/>
            </w:tcMar>
            <w:vAlign w:val="center"/>
          </w:tcPr>
          <w:p w14:paraId="5CA61618" w14:textId="77777777" w:rsidR="00291E5F" w:rsidRDefault="00291E5F" w:rsidP="00291E5F">
            <w:pPr>
              <w:jc w:val="right"/>
              <w:rPr>
                <w:color w:val="000000"/>
                <w:sz w:val="14"/>
                <w:szCs w:val="14"/>
              </w:rPr>
            </w:pPr>
            <w:r>
              <w:rPr>
                <w:rFonts w:eastAsia="Calibri"/>
                <w:color w:val="000000"/>
                <w:sz w:val="14"/>
                <w:szCs w:val="14"/>
              </w:rPr>
              <w:t>1,712.5</w:t>
            </w:r>
          </w:p>
        </w:tc>
        <w:tc>
          <w:tcPr>
            <w:tcW w:w="808" w:type="dxa"/>
            <w:tcBorders>
              <w:top w:val="nil"/>
              <w:left w:val="nil"/>
              <w:bottom w:val="nil"/>
              <w:right w:val="nil"/>
            </w:tcBorders>
            <w:shd w:val="clear" w:color="auto" w:fill="auto"/>
            <w:tcMar>
              <w:left w:w="43" w:type="dxa"/>
              <w:right w:w="43" w:type="dxa"/>
            </w:tcMar>
            <w:vAlign w:val="center"/>
          </w:tcPr>
          <w:p w14:paraId="6AAA9160"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77777777" w:rsidR="00291E5F" w:rsidRDefault="00291E5F" w:rsidP="00291E5F">
            <w:pPr>
              <w:jc w:val="right"/>
              <w:rPr>
                <w:color w:val="000000"/>
                <w:sz w:val="14"/>
                <w:szCs w:val="14"/>
              </w:rPr>
            </w:pPr>
            <w:r>
              <w:rPr>
                <w:rFonts w:eastAsia="Calibri"/>
                <w:color w:val="000000"/>
                <w:sz w:val="14"/>
                <w:szCs w:val="14"/>
              </w:rPr>
              <w:t>1,694.1</w:t>
            </w:r>
          </w:p>
        </w:tc>
        <w:tc>
          <w:tcPr>
            <w:tcW w:w="931" w:type="dxa"/>
            <w:tcBorders>
              <w:top w:val="nil"/>
              <w:left w:val="nil"/>
              <w:bottom w:val="nil"/>
              <w:right w:val="nil"/>
            </w:tcBorders>
            <w:shd w:val="clear" w:color="auto" w:fill="auto"/>
            <w:tcMar>
              <w:left w:w="43" w:type="dxa"/>
              <w:right w:w="43" w:type="dxa"/>
            </w:tcMar>
            <w:vAlign w:val="center"/>
          </w:tcPr>
          <w:p w14:paraId="5CEAAC43" w14:textId="77777777" w:rsidR="00291E5F" w:rsidRDefault="00291E5F" w:rsidP="00291E5F">
            <w:pPr>
              <w:jc w:val="right"/>
              <w:rPr>
                <w:color w:val="000000"/>
                <w:sz w:val="14"/>
                <w:szCs w:val="14"/>
              </w:rPr>
            </w:pPr>
            <w:r>
              <w:rPr>
                <w:rFonts w:eastAsia="Calibri"/>
                <w:color w:val="000000"/>
                <w:sz w:val="14"/>
                <w:szCs w:val="14"/>
              </w:rPr>
              <w:t>1,694.1</w:t>
            </w:r>
          </w:p>
        </w:tc>
        <w:tc>
          <w:tcPr>
            <w:tcW w:w="810" w:type="dxa"/>
            <w:tcBorders>
              <w:top w:val="nil"/>
              <w:left w:val="nil"/>
              <w:bottom w:val="nil"/>
              <w:right w:val="nil"/>
            </w:tcBorders>
            <w:shd w:val="clear" w:color="auto" w:fill="auto"/>
            <w:tcMar>
              <w:left w:w="43" w:type="dxa"/>
              <w:right w:w="43" w:type="dxa"/>
            </w:tcMar>
            <w:vAlign w:val="center"/>
          </w:tcPr>
          <w:p w14:paraId="31DF5F3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57A2F2F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76F7A66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15B7F9DE" w14:textId="77777777" w:rsidR="00291E5F" w:rsidRPr="002636FB" w:rsidRDefault="00291E5F" w:rsidP="00291E5F">
            <w:pPr>
              <w:jc w:val="right"/>
              <w:rPr>
                <w:color w:val="000000"/>
                <w:sz w:val="14"/>
                <w:szCs w:val="14"/>
              </w:rPr>
            </w:pPr>
            <w:r>
              <w:rPr>
                <w:rFonts w:eastAsia="Calibri"/>
                <w:color w:val="000000"/>
                <w:sz w:val="14"/>
                <w:szCs w:val="14"/>
              </w:rPr>
              <w:t>24,713.9</w:t>
            </w:r>
          </w:p>
        </w:tc>
        <w:tc>
          <w:tcPr>
            <w:tcW w:w="810" w:type="dxa"/>
            <w:tcBorders>
              <w:top w:val="nil"/>
              <w:left w:val="nil"/>
              <w:bottom w:val="nil"/>
              <w:right w:val="nil"/>
            </w:tcBorders>
            <w:shd w:val="clear" w:color="auto" w:fill="auto"/>
            <w:tcMar>
              <w:left w:w="43" w:type="dxa"/>
              <w:right w:w="43" w:type="dxa"/>
            </w:tcMar>
            <w:vAlign w:val="center"/>
          </w:tcPr>
          <w:p w14:paraId="4DF96688" w14:textId="77777777" w:rsidR="00291E5F" w:rsidRDefault="00291E5F" w:rsidP="00291E5F">
            <w:pPr>
              <w:jc w:val="right"/>
              <w:rPr>
                <w:color w:val="000000"/>
                <w:sz w:val="14"/>
                <w:szCs w:val="14"/>
              </w:rPr>
            </w:pPr>
            <w:r>
              <w:rPr>
                <w:rFonts w:eastAsia="Calibri"/>
                <w:color w:val="000000"/>
                <w:sz w:val="14"/>
                <w:szCs w:val="14"/>
              </w:rPr>
              <w:t>27,621.9</w:t>
            </w:r>
          </w:p>
        </w:tc>
        <w:tc>
          <w:tcPr>
            <w:tcW w:w="812" w:type="dxa"/>
            <w:tcBorders>
              <w:top w:val="nil"/>
              <w:left w:val="nil"/>
              <w:bottom w:val="nil"/>
              <w:right w:val="nil"/>
            </w:tcBorders>
            <w:shd w:val="clear" w:color="auto" w:fill="auto"/>
            <w:tcMar>
              <w:left w:w="43" w:type="dxa"/>
              <w:right w:w="43" w:type="dxa"/>
            </w:tcMar>
            <w:vAlign w:val="center"/>
          </w:tcPr>
          <w:p w14:paraId="73DF41AD" w14:textId="77777777" w:rsidR="00291E5F" w:rsidRDefault="00291E5F" w:rsidP="00291E5F">
            <w:pPr>
              <w:jc w:val="right"/>
              <w:rPr>
                <w:color w:val="000000"/>
                <w:sz w:val="14"/>
                <w:szCs w:val="14"/>
              </w:rPr>
            </w:pPr>
            <w:r>
              <w:rPr>
                <w:rFonts w:eastAsia="Calibri"/>
                <w:color w:val="000000"/>
                <w:sz w:val="14"/>
                <w:szCs w:val="14"/>
              </w:rPr>
              <w:t>27,584.9</w:t>
            </w:r>
          </w:p>
        </w:tc>
        <w:tc>
          <w:tcPr>
            <w:tcW w:w="808" w:type="dxa"/>
            <w:tcBorders>
              <w:top w:val="nil"/>
              <w:left w:val="nil"/>
              <w:bottom w:val="nil"/>
              <w:right w:val="nil"/>
            </w:tcBorders>
            <w:shd w:val="clear" w:color="auto" w:fill="auto"/>
            <w:tcMar>
              <w:left w:w="43" w:type="dxa"/>
              <w:right w:w="43" w:type="dxa"/>
            </w:tcMar>
            <w:vAlign w:val="center"/>
          </w:tcPr>
          <w:p w14:paraId="56E7749F" w14:textId="77777777" w:rsidR="00291E5F" w:rsidRDefault="00291E5F" w:rsidP="00291E5F">
            <w:pPr>
              <w:jc w:val="right"/>
              <w:rPr>
                <w:color w:val="000000"/>
                <w:sz w:val="14"/>
                <w:szCs w:val="14"/>
              </w:rPr>
            </w:pPr>
            <w:r>
              <w:rPr>
                <w:rFonts w:eastAsia="Calibri"/>
                <w:color w:val="000000"/>
                <w:sz w:val="14"/>
                <w:szCs w:val="14"/>
              </w:rPr>
              <w:t>36.9</w:t>
            </w:r>
          </w:p>
        </w:tc>
        <w:tc>
          <w:tcPr>
            <w:tcW w:w="900" w:type="dxa"/>
            <w:tcBorders>
              <w:top w:val="nil"/>
              <w:left w:val="nil"/>
              <w:bottom w:val="nil"/>
              <w:right w:val="nil"/>
            </w:tcBorders>
            <w:shd w:val="clear" w:color="auto" w:fill="auto"/>
            <w:tcMar>
              <w:left w:w="43" w:type="dxa"/>
              <w:right w:w="43" w:type="dxa"/>
            </w:tcMar>
            <w:vAlign w:val="center"/>
          </w:tcPr>
          <w:p w14:paraId="0871CB76" w14:textId="77777777" w:rsidR="00291E5F" w:rsidRDefault="00291E5F" w:rsidP="00291E5F">
            <w:pPr>
              <w:jc w:val="right"/>
              <w:rPr>
                <w:color w:val="000000"/>
                <w:sz w:val="14"/>
                <w:szCs w:val="14"/>
              </w:rPr>
            </w:pPr>
            <w:r>
              <w:rPr>
                <w:rFonts w:eastAsia="Calibri"/>
                <w:color w:val="000000"/>
                <w:sz w:val="14"/>
                <w:szCs w:val="14"/>
              </w:rPr>
              <w:t>33,237.3</w:t>
            </w:r>
          </w:p>
        </w:tc>
        <w:tc>
          <w:tcPr>
            <w:tcW w:w="931" w:type="dxa"/>
            <w:tcBorders>
              <w:top w:val="nil"/>
              <w:left w:val="nil"/>
              <w:bottom w:val="nil"/>
              <w:right w:val="nil"/>
            </w:tcBorders>
            <w:shd w:val="clear" w:color="auto" w:fill="auto"/>
            <w:tcMar>
              <w:left w:w="43" w:type="dxa"/>
              <w:right w:w="43" w:type="dxa"/>
            </w:tcMar>
            <w:vAlign w:val="center"/>
          </w:tcPr>
          <w:p w14:paraId="10971D3A" w14:textId="77777777" w:rsidR="00291E5F" w:rsidRDefault="00291E5F" w:rsidP="00291E5F">
            <w:pPr>
              <w:jc w:val="right"/>
              <w:rPr>
                <w:color w:val="000000"/>
                <w:sz w:val="14"/>
                <w:szCs w:val="14"/>
              </w:rPr>
            </w:pPr>
            <w:r>
              <w:rPr>
                <w:rFonts w:eastAsia="Calibri"/>
                <w:color w:val="000000"/>
                <w:sz w:val="14"/>
                <w:szCs w:val="14"/>
              </w:rPr>
              <w:t>33,201.4</w:t>
            </w:r>
          </w:p>
        </w:tc>
        <w:tc>
          <w:tcPr>
            <w:tcW w:w="810" w:type="dxa"/>
            <w:tcBorders>
              <w:top w:val="nil"/>
              <w:left w:val="nil"/>
              <w:bottom w:val="nil"/>
              <w:right w:val="nil"/>
            </w:tcBorders>
            <w:shd w:val="clear" w:color="auto" w:fill="auto"/>
            <w:tcMar>
              <w:left w:w="43" w:type="dxa"/>
              <w:right w:w="43" w:type="dxa"/>
            </w:tcMar>
            <w:vAlign w:val="center"/>
          </w:tcPr>
          <w:p w14:paraId="1048E5C2" w14:textId="77777777" w:rsidR="00291E5F" w:rsidRDefault="00291E5F" w:rsidP="00291E5F">
            <w:pPr>
              <w:jc w:val="right"/>
              <w:rPr>
                <w:color w:val="000000"/>
                <w:sz w:val="14"/>
                <w:szCs w:val="14"/>
              </w:rPr>
            </w:pPr>
            <w:r>
              <w:rPr>
                <w:rFonts w:eastAsia="Calibri"/>
                <w:color w:val="000000"/>
                <w:sz w:val="14"/>
                <w:szCs w:val="14"/>
              </w:rPr>
              <w:t>35.9</w:t>
            </w:r>
          </w:p>
        </w:tc>
      </w:tr>
      <w:tr w:rsidR="00291E5F" w:rsidRPr="001423D2" w14:paraId="764C749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2150672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2492AA40" w14:textId="77777777" w:rsidR="00291E5F" w:rsidRPr="002636FB" w:rsidRDefault="00291E5F" w:rsidP="00291E5F">
            <w:pPr>
              <w:jc w:val="right"/>
              <w:rPr>
                <w:color w:val="000000"/>
                <w:sz w:val="14"/>
                <w:szCs w:val="14"/>
              </w:rPr>
            </w:pPr>
            <w:r>
              <w:rPr>
                <w:rFonts w:eastAsia="Calibri"/>
                <w:color w:val="000000"/>
                <w:sz w:val="14"/>
                <w:szCs w:val="14"/>
              </w:rPr>
              <w:t>21,727.7</w:t>
            </w:r>
          </w:p>
        </w:tc>
        <w:tc>
          <w:tcPr>
            <w:tcW w:w="810" w:type="dxa"/>
            <w:tcBorders>
              <w:top w:val="nil"/>
              <w:left w:val="nil"/>
              <w:bottom w:val="nil"/>
              <w:right w:val="nil"/>
            </w:tcBorders>
            <w:shd w:val="clear" w:color="auto" w:fill="auto"/>
            <w:tcMar>
              <w:left w:w="43" w:type="dxa"/>
              <w:right w:w="43" w:type="dxa"/>
            </w:tcMar>
            <w:vAlign w:val="center"/>
          </w:tcPr>
          <w:p w14:paraId="299A139F" w14:textId="77777777" w:rsidR="00291E5F" w:rsidRDefault="00291E5F" w:rsidP="00291E5F">
            <w:pPr>
              <w:jc w:val="right"/>
              <w:rPr>
                <w:color w:val="000000"/>
                <w:sz w:val="14"/>
                <w:szCs w:val="14"/>
              </w:rPr>
            </w:pPr>
            <w:r>
              <w:rPr>
                <w:rFonts w:eastAsia="Calibri"/>
                <w:color w:val="000000"/>
                <w:sz w:val="14"/>
                <w:szCs w:val="14"/>
              </w:rPr>
              <w:t>24,107.1</w:t>
            </w:r>
          </w:p>
        </w:tc>
        <w:tc>
          <w:tcPr>
            <w:tcW w:w="812" w:type="dxa"/>
            <w:tcBorders>
              <w:top w:val="nil"/>
              <w:left w:val="nil"/>
              <w:bottom w:val="nil"/>
              <w:right w:val="nil"/>
            </w:tcBorders>
            <w:shd w:val="clear" w:color="auto" w:fill="auto"/>
            <w:tcMar>
              <w:left w:w="43" w:type="dxa"/>
              <w:right w:w="43" w:type="dxa"/>
            </w:tcMar>
            <w:vAlign w:val="center"/>
          </w:tcPr>
          <w:p w14:paraId="16EF8159" w14:textId="77777777" w:rsidR="00291E5F" w:rsidRDefault="00291E5F" w:rsidP="00291E5F">
            <w:pPr>
              <w:jc w:val="right"/>
              <w:rPr>
                <w:color w:val="000000"/>
                <w:sz w:val="14"/>
                <w:szCs w:val="14"/>
              </w:rPr>
            </w:pPr>
            <w:r>
              <w:rPr>
                <w:rFonts w:eastAsia="Calibri"/>
                <w:color w:val="000000"/>
                <w:sz w:val="14"/>
                <w:szCs w:val="14"/>
              </w:rPr>
              <w:t>24,070.5</w:t>
            </w:r>
          </w:p>
        </w:tc>
        <w:tc>
          <w:tcPr>
            <w:tcW w:w="808" w:type="dxa"/>
            <w:tcBorders>
              <w:top w:val="nil"/>
              <w:left w:val="nil"/>
              <w:bottom w:val="nil"/>
              <w:right w:val="nil"/>
            </w:tcBorders>
            <w:shd w:val="clear" w:color="auto" w:fill="auto"/>
            <w:tcMar>
              <w:left w:w="43" w:type="dxa"/>
              <w:right w:w="43" w:type="dxa"/>
            </w:tcMar>
            <w:vAlign w:val="center"/>
          </w:tcPr>
          <w:p w14:paraId="7D41EADA" w14:textId="77777777" w:rsidR="00291E5F" w:rsidRDefault="00291E5F" w:rsidP="00291E5F">
            <w:pPr>
              <w:jc w:val="right"/>
              <w:rPr>
                <w:color w:val="000000"/>
                <w:sz w:val="14"/>
                <w:szCs w:val="14"/>
              </w:rPr>
            </w:pPr>
            <w:r>
              <w:rPr>
                <w:rFonts w:eastAsia="Calibri"/>
                <w:color w:val="000000"/>
                <w:sz w:val="14"/>
                <w:szCs w:val="14"/>
              </w:rPr>
              <w:t>36.7</w:t>
            </w:r>
          </w:p>
        </w:tc>
        <w:tc>
          <w:tcPr>
            <w:tcW w:w="900" w:type="dxa"/>
            <w:tcBorders>
              <w:top w:val="nil"/>
              <w:left w:val="nil"/>
              <w:bottom w:val="nil"/>
              <w:right w:val="nil"/>
            </w:tcBorders>
            <w:shd w:val="clear" w:color="auto" w:fill="auto"/>
            <w:tcMar>
              <w:left w:w="43" w:type="dxa"/>
              <w:right w:w="43" w:type="dxa"/>
            </w:tcMar>
            <w:vAlign w:val="center"/>
          </w:tcPr>
          <w:p w14:paraId="64DB9DE3" w14:textId="77777777" w:rsidR="00291E5F" w:rsidRDefault="00291E5F" w:rsidP="00291E5F">
            <w:pPr>
              <w:jc w:val="right"/>
              <w:rPr>
                <w:color w:val="000000"/>
                <w:sz w:val="14"/>
                <w:szCs w:val="14"/>
              </w:rPr>
            </w:pPr>
            <w:r>
              <w:rPr>
                <w:rFonts w:eastAsia="Calibri"/>
                <w:color w:val="000000"/>
                <w:sz w:val="14"/>
                <w:szCs w:val="14"/>
              </w:rPr>
              <w:t>27,759.1</w:t>
            </w:r>
          </w:p>
        </w:tc>
        <w:tc>
          <w:tcPr>
            <w:tcW w:w="931" w:type="dxa"/>
            <w:tcBorders>
              <w:top w:val="nil"/>
              <w:left w:val="nil"/>
              <w:bottom w:val="nil"/>
              <w:right w:val="nil"/>
            </w:tcBorders>
            <w:shd w:val="clear" w:color="auto" w:fill="auto"/>
            <w:tcMar>
              <w:left w:w="43" w:type="dxa"/>
              <w:right w:w="43" w:type="dxa"/>
            </w:tcMar>
            <w:vAlign w:val="center"/>
          </w:tcPr>
          <w:p w14:paraId="5844EE7F" w14:textId="77777777" w:rsidR="00291E5F" w:rsidRDefault="00291E5F" w:rsidP="00291E5F">
            <w:pPr>
              <w:jc w:val="right"/>
              <w:rPr>
                <w:color w:val="000000"/>
                <w:sz w:val="14"/>
                <w:szCs w:val="14"/>
              </w:rPr>
            </w:pPr>
            <w:r>
              <w:rPr>
                <w:rFonts w:eastAsia="Calibri"/>
                <w:color w:val="000000"/>
                <w:sz w:val="14"/>
                <w:szCs w:val="14"/>
              </w:rPr>
              <w:t>27,723.3</w:t>
            </w:r>
          </w:p>
        </w:tc>
        <w:tc>
          <w:tcPr>
            <w:tcW w:w="810" w:type="dxa"/>
            <w:tcBorders>
              <w:top w:val="nil"/>
              <w:left w:val="nil"/>
              <w:bottom w:val="nil"/>
              <w:right w:val="nil"/>
            </w:tcBorders>
            <w:shd w:val="clear" w:color="auto" w:fill="auto"/>
            <w:tcMar>
              <w:left w:w="43" w:type="dxa"/>
              <w:right w:w="43" w:type="dxa"/>
            </w:tcMar>
            <w:vAlign w:val="center"/>
          </w:tcPr>
          <w:p w14:paraId="677E6097" w14:textId="77777777" w:rsidR="00291E5F" w:rsidRDefault="00291E5F" w:rsidP="00291E5F">
            <w:pPr>
              <w:jc w:val="right"/>
              <w:rPr>
                <w:color w:val="000000"/>
                <w:sz w:val="14"/>
                <w:szCs w:val="14"/>
              </w:rPr>
            </w:pPr>
            <w:r>
              <w:rPr>
                <w:rFonts w:eastAsia="Calibri"/>
                <w:color w:val="000000"/>
                <w:sz w:val="14"/>
                <w:szCs w:val="14"/>
              </w:rPr>
              <w:t>35.9</w:t>
            </w:r>
          </w:p>
        </w:tc>
      </w:tr>
      <w:tr w:rsidR="00291E5F" w:rsidRPr="001423D2" w14:paraId="468D6A6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E22C39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46B64ACD" w14:textId="77777777" w:rsidR="00291E5F" w:rsidRPr="002636FB" w:rsidRDefault="00291E5F" w:rsidP="00291E5F">
            <w:pPr>
              <w:jc w:val="right"/>
              <w:rPr>
                <w:color w:val="000000"/>
                <w:sz w:val="14"/>
                <w:szCs w:val="14"/>
              </w:rPr>
            </w:pPr>
            <w:r>
              <w:rPr>
                <w:rFonts w:eastAsia="Calibri"/>
                <w:color w:val="000000"/>
                <w:sz w:val="14"/>
                <w:szCs w:val="14"/>
              </w:rPr>
              <w:t>2,986.2</w:t>
            </w:r>
          </w:p>
        </w:tc>
        <w:tc>
          <w:tcPr>
            <w:tcW w:w="810" w:type="dxa"/>
            <w:tcBorders>
              <w:top w:val="nil"/>
              <w:left w:val="nil"/>
              <w:bottom w:val="nil"/>
              <w:right w:val="nil"/>
            </w:tcBorders>
            <w:shd w:val="clear" w:color="auto" w:fill="auto"/>
            <w:tcMar>
              <w:left w:w="43" w:type="dxa"/>
              <w:right w:w="43" w:type="dxa"/>
            </w:tcMar>
            <w:vAlign w:val="center"/>
          </w:tcPr>
          <w:p w14:paraId="5A60774F" w14:textId="77777777" w:rsidR="00291E5F" w:rsidRDefault="00291E5F" w:rsidP="00291E5F">
            <w:pPr>
              <w:jc w:val="right"/>
              <w:rPr>
                <w:color w:val="000000"/>
                <w:sz w:val="14"/>
                <w:szCs w:val="14"/>
              </w:rPr>
            </w:pPr>
            <w:r>
              <w:rPr>
                <w:rFonts w:eastAsia="Calibri"/>
                <w:color w:val="000000"/>
                <w:sz w:val="14"/>
                <w:szCs w:val="14"/>
              </w:rPr>
              <w:t>3,514.7</w:t>
            </w:r>
          </w:p>
        </w:tc>
        <w:tc>
          <w:tcPr>
            <w:tcW w:w="812" w:type="dxa"/>
            <w:tcBorders>
              <w:top w:val="nil"/>
              <w:left w:val="nil"/>
              <w:bottom w:val="nil"/>
              <w:right w:val="nil"/>
            </w:tcBorders>
            <w:shd w:val="clear" w:color="auto" w:fill="auto"/>
            <w:tcMar>
              <w:left w:w="43" w:type="dxa"/>
              <w:right w:w="43" w:type="dxa"/>
            </w:tcMar>
            <w:vAlign w:val="center"/>
          </w:tcPr>
          <w:p w14:paraId="41CDED90" w14:textId="77777777" w:rsidR="00291E5F" w:rsidRDefault="00291E5F" w:rsidP="00291E5F">
            <w:pPr>
              <w:jc w:val="right"/>
              <w:rPr>
                <w:color w:val="000000"/>
                <w:sz w:val="14"/>
                <w:szCs w:val="14"/>
              </w:rPr>
            </w:pPr>
            <w:r>
              <w:rPr>
                <w:rFonts w:eastAsia="Calibri"/>
                <w:color w:val="000000"/>
                <w:sz w:val="14"/>
                <w:szCs w:val="14"/>
              </w:rPr>
              <w:t>3,514.5</w:t>
            </w:r>
          </w:p>
        </w:tc>
        <w:tc>
          <w:tcPr>
            <w:tcW w:w="808" w:type="dxa"/>
            <w:tcBorders>
              <w:top w:val="nil"/>
              <w:left w:val="nil"/>
              <w:bottom w:val="nil"/>
              <w:right w:val="nil"/>
            </w:tcBorders>
            <w:shd w:val="clear" w:color="auto" w:fill="auto"/>
            <w:tcMar>
              <w:left w:w="43" w:type="dxa"/>
              <w:right w:w="43" w:type="dxa"/>
            </w:tcMar>
            <w:vAlign w:val="center"/>
          </w:tcPr>
          <w:p w14:paraId="141F7B51" w14:textId="77777777" w:rsidR="00291E5F" w:rsidRDefault="00291E5F" w:rsidP="00291E5F">
            <w:pPr>
              <w:jc w:val="right"/>
              <w:rPr>
                <w:color w:val="000000"/>
                <w:sz w:val="14"/>
                <w:szCs w:val="14"/>
              </w:rPr>
            </w:pPr>
            <w:r>
              <w:rPr>
                <w:rFonts w:eastAsia="Calibri"/>
                <w:color w:val="000000"/>
                <w:sz w:val="14"/>
                <w:szCs w:val="14"/>
              </w:rPr>
              <w:t>0.3</w:t>
            </w:r>
          </w:p>
        </w:tc>
        <w:tc>
          <w:tcPr>
            <w:tcW w:w="900" w:type="dxa"/>
            <w:tcBorders>
              <w:top w:val="nil"/>
              <w:left w:val="nil"/>
              <w:bottom w:val="nil"/>
              <w:right w:val="nil"/>
            </w:tcBorders>
            <w:shd w:val="clear" w:color="auto" w:fill="auto"/>
            <w:tcMar>
              <w:left w:w="43" w:type="dxa"/>
              <w:right w:w="43" w:type="dxa"/>
            </w:tcMar>
            <w:vAlign w:val="center"/>
          </w:tcPr>
          <w:p w14:paraId="16CA8947" w14:textId="77777777" w:rsidR="00291E5F" w:rsidRDefault="00291E5F" w:rsidP="00291E5F">
            <w:pPr>
              <w:jc w:val="right"/>
              <w:rPr>
                <w:color w:val="000000"/>
                <w:sz w:val="14"/>
                <w:szCs w:val="14"/>
              </w:rPr>
            </w:pPr>
            <w:r>
              <w:rPr>
                <w:rFonts w:eastAsia="Calibri"/>
                <w:color w:val="000000"/>
                <w:sz w:val="14"/>
                <w:szCs w:val="14"/>
              </w:rPr>
              <w:t>5,478.2</w:t>
            </w:r>
          </w:p>
        </w:tc>
        <w:tc>
          <w:tcPr>
            <w:tcW w:w="931" w:type="dxa"/>
            <w:tcBorders>
              <w:top w:val="nil"/>
              <w:left w:val="nil"/>
              <w:bottom w:val="nil"/>
              <w:right w:val="nil"/>
            </w:tcBorders>
            <w:shd w:val="clear" w:color="auto" w:fill="auto"/>
            <w:tcMar>
              <w:left w:w="43" w:type="dxa"/>
              <w:right w:w="43" w:type="dxa"/>
            </w:tcMar>
            <w:vAlign w:val="center"/>
          </w:tcPr>
          <w:p w14:paraId="73011AC4" w14:textId="77777777" w:rsidR="00291E5F" w:rsidRDefault="00291E5F" w:rsidP="00291E5F">
            <w:pPr>
              <w:jc w:val="right"/>
              <w:rPr>
                <w:color w:val="000000"/>
                <w:sz w:val="14"/>
                <w:szCs w:val="14"/>
              </w:rPr>
            </w:pPr>
            <w:r>
              <w:rPr>
                <w:rFonts w:eastAsia="Calibri"/>
                <w:color w:val="000000"/>
                <w:sz w:val="14"/>
                <w:szCs w:val="14"/>
              </w:rPr>
              <w:t>5,478.1</w:t>
            </w:r>
          </w:p>
        </w:tc>
        <w:tc>
          <w:tcPr>
            <w:tcW w:w="810" w:type="dxa"/>
            <w:tcBorders>
              <w:top w:val="nil"/>
              <w:left w:val="nil"/>
              <w:bottom w:val="nil"/>
              <w:right w:val="nil"/>
            </w:tcBorders>
            <w:shd w:val="clear" w:color="auto" w:fill="auto"/>
            <w:tcMar>
              <w:left w:w="43" w:type="dxa"/>
              <w:right w:w="43" w:type="dxa"/>
            </w:tcMar>
            <w:vAlign w:val="center"/>
          </w:tcPr>
          <w:p w14:paraId="0C6CD754" w14:textId="77777777" w:rsidR="00291E5F" w:rsidRDefault="00291E5F" w:rsidP="00291E5F">
            <w:pPr>
              <w:jc w:val="right"/>
              <w:rPr>
                <w:color w:val="000000"/>
                <w:sz w:val="14"/>
                <w:szCs w:val="14"/>
              </w:rPr>
            </w:pPr>
            <w:r>
              <w:rPr>
                <w:rFonts w:eastAsia="Calibri"/>
                <w:color w:val="000000"/>
                <w:sz w:val="14"/>
                <w:szCs w:val="14"/>
              </w:rPr>
              <w:t>..</w:t>
            </w:r>
          </w:p>
        </w:tc>
      </w:tr>
      <w:tr w:rsidR="00362028" w:rsidRPr="001423D2" w14:paraId="4E5AF6EE" w14:textId="77777777" w:rsidTr="002636FB">
        <w:trPr>
          <w:trHeight w:val="187"/>
          <w:jc w:val="center"/>
        </w:trPr>
        <w:tc>
          <w:tcPr>
            <w:tcW w:w="4594" w:type="dxa"/>
            <w:tcBorders>
              <w:top w:val="nil"/>
              <w:left w:val="nil"/>
              <w:bottom w:val="single" w:sz="12" w:space="0" w:color="auto"/>
              <w:right w:val="nil"/>
            </w:tcBorders>
            <w:shd w:val="clear" w:color="auto" w:fill="auto"/>
            <w:noWrap/>
            <w:vAlign w:val="bottom"/>
            <w:hideMark/>
          </w:tcPr>
          <w:p w14:paraId="3A372CA2"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71B8266E"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362028" w:rsidRPr="001423D2" w:rsidRDefault="00362028" w:rsidP="0075140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362028" w:rsidRPr="001423D2" w:rsidRDefault="00362028"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529C399C" w14:textId="77777777" w:rsidR="00362028" w:rsidRPr="001423D2" w:rsidRDefault="00362028" w:rsidP="0075140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A874509" w:rsidR="001423D2" w:rsidRPr="001423D2" w:rsidRDefault="001B633C" w:rsidP="001423D2">
            <w:pPr>
              <w:jc w:val="right"/>
              <w:rPr>
                <w:color w:val="000000"/>
                <w:sz w:val="15"/>
                <w:szCs w:val="15"/>
              </w:rPr>
            </w:pPr>
            <w:r>
              <w:rPr>
                <w:color w:val="000000"/>
                <w:sz w:val="15"/>
                <w:szCs w:val="15"/>
              </w:rPr>
              <w:t>Million Rupees</w:t>
            </w:r>
          </w:p>
        </w:tc>
      </w:tr>
      <w:tr w:rsidR="00291E5F" w:rsidRPr="001423D2" w14:paraId="271ECCCC" w14:textId="77777777" w:rsidTr="00A9057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291E5F" w:rsidRPr="001423D2" w:rsidRDefault="00291E5F"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3BB35BE5" w14:textId="77777777" w:rsidR="00291E5F" w:rsidRPr="00674168" w:rsidRDefault="00291E5F" w:rsidP="00E13AE2">
            <w:pPr>
              <w:jc w:val="center"/>
              <w:rPr>
                <w:b/>
                <w:bCs/>
                <w:color w:val="000000"/>
                <w:sz w:val="16"/>
                <w:szCs w:val="16"/>
              </w:rPr>
            </w:pPr>
            <w:r>
              <w:rPr>
                <w:b/>
                <w:bCs/>
                <w:color w:val="000000"/>
                <w:sz w:val="16"/>
                <w:szCs w:val="16"/>
              </w:rPr>
              <w:t>2020</w:t>
            </w:r>
          </w:p>
        </w:tc>
        <w:tc>
          <w:tcPr>
            <w:tcW w:w="5442" w:type="dxa"/>
            <w:gridSpan w:val="6"/>
            <w:tcBorders>
              <w:top w:val="nil"/>
              <w:left w:val="single" w:sz="4" w:space="0" w:color="auto"/>
              <w:bottom w:val="single" w:sz="4" w:space="0" w:color="auto"/>
            </w:tcBorders>
            <w:shd w:val="clear" w:color="auto" w:fill="auto"/>
            <w:vAlign w:val="center"/>
          </w:tcPr>
          <w:p w14:paraId="6AD922F4" w14:textId="77777777" w:rsidR="00291E5F" w:rsidRPr="00674168" w:rsidRDefault="00291E5F" w:rsidP="003F0CC4">
            <w:pPr>
              <w:jc w:val="center"/>
              <w:rPr>
                <w:b/>
                <w:bCs/>
                <w:color w:val="000000"/>
                <w:sz w:val="16"/>
                <w:szCs w:val="16"/>
              </w:rPr>
            </w:pPr>
            <w:r>
              <w:rPr>
                <w:b/>
                <w:bCs/>
                <w:color w:val="000000"/>
                <w:sz w:val="16"/>
                <w:szCs w:val="16"/>
              </w:rPr>
              <w:t>2021</w:t>
            </w:r>
          </w:p>
        </w:tc>
      </w:tr>
      <w:tr w:rsidR="00F91B18" w:rsidRPr="001423D2" w14:paraId="6554E03A" w14:textId="77777777" w:rsidTr="001A4582">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77777777" w:rsidR="00F91B18" w:rsidRPr="00674168" w:rsidRDefault="00291E5F" w:rsidP="00F91B18">
            <w:pPr>
              <w:jc w:val="center"/>
              <w:rPr>
                <w:b/>
                <w:bCs/>
                <w:color w:val="000000"/>
                <w:sz w:val="14"/>
                <w:szCs w:val="14"/>
              </w:rPr>
            </w:pPr>
            <w:r>
              <w:rPr>
                <w:b/>
                <w:bCs/>
                <w:color w:val="000000"/>
                <w:sz w:val="14"/>
                <w:szCs w:val="14"/>
              </w:rPr>
              <w:t>Dec</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234BC44B" w14:textId="77777777" w:rsidR="00F91B18" w:rsidRPr="00674168" w:rsidRDefault="00291E5F" w:rsidP="00F91B18">
            <w:pPr>
              <w:jc w:val="center"/>
              <w:rPr>
                <w:b/>
                <w:bCs/>
                <w:color w:val="000000"/>
                <w:sz w:val="14"/>
                <w:szCs w:val="14"/>
              </w:rPr>
            </w:pPr>
            <w:proofErr w:type="spellStart"/>
            <w:r>
              <w:rPr>
                <w:b/>
                <w:bCs/>
                <w:color w:val="000000"/>
                <w:sz w:val="14"/>
                <w:szCs w:val="14"/>
              </w:rPr>
              <w:t>Jun</w:t>
            </w:r>
            <w:r w:rsidRPr="00291E5F">
              <w:rPr>
                <w:b/>
                <w:bCs/>
                <w:color w:val="000000"/>
                <w:sz w:val="14"/>
                <w:szCs w:val="14"/>
                <w:vertAlign w:val="superscript"/>
              </w:rPr>
              <w:t>R</w:t>
            </w:r>
            <w:proofErr w:type="spellEnd"/>
          </w:p>
        </w:tc>
        <w:tc>
          <w:tcPr>
            <w:tcW w:w="2687" w:type="dxa"/>
            <w:gridSpan w:val="3"/>
            <w:tcBorders>
              <w:top w:val="single" w:sz="4" w:space="0" w:color="auto"/>
              <w:left w:val="single" w:sz="4" w:space="0" w:color="auto"/>
              <w:bottom w:val="single" w:sz="4" w:space="0" w:color="auto"/>
            </w:tcBorders>
            <w:shd w:val="clear" w:color="auto" w:fill="auto"/>
            <w:vAlign w:val="center"/>
          </w:tcPr>
          <w:p w14:paraId="2CB6367B" w14:textId="77777777" w:rsidR="00F91B18" w:rsidRPr="00674168" w:rsidRDefault="00291E5F" w:rsidP="00883835">
            <w:pPr>
              <w:jc w:val="center"/>
              <w:rPr>
                <w:b/>
                <w:bCs/>
                <w:color w:val="000000"/>
                <w:sz w:val="14"/>
                <w:szCs w:val="14"/>
              </w:rPr>
            </w:pPr>
            <w:proofErr w:type="spellStart"/>
            <w:r>
              <w:rPr>
                <w:b/>
                <w:bCs/>
                <w:color w:val="000000"/>
                <w:sz w:val="14"/>
                <w:szCs w:val="14"/>
              </w:rPr>
              <w:t>Dec</w:t>
            </w:r>
            <w:r w:rsidRPr="00291E5F">
              <w:rPr>
                <w:b/>
                <w:bCs/>
                <w:color w:val="000000"/>
                <w:sz w:val="14"/>
                <w:szCs w:val="14"/>
                <w:vertAlign w:val="superscript"/>
              </w:rPr>
              <w:t>P</w:t>
            </w:r>
            <w:proofErr w:type="spellEnd"/>
          </w:p>
        </w:tc>
      </w:tr>
      <w:tr w:rsidR="00F91B18" w:rsidRPr="001423D2" w14:paraId="5748CDB8" w14:textId="77777777" w:rsidTr="00F948A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58561B2F"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7A5DC119"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79C5DE61"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9" w:type="dxa"/>
            <w:tcBorders>
              <w:top w:val="single" w:sz="4" w:space="0" w:color="auto"/>
              <w:left w:val="single" w:sz="4" w:space="0" w:color="auto"/>
              <w:bottom w:val="single" w:sz="12" w:space="0" w:color="auto"/>
            </w:tcBorders>
            <w:shd w:val="clear" w:color="auto" w:fill="auto"/>
            <w:vAlign w:val="center"/>
            <w:hideMark/>
          </w:tcPr>
          <w:p w14:paraId="11F0A078"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376FBFE9" w14:textId="77777777" w:rsidTr="00F948A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34D7B34E"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F91B18" w:rsidRPr="001423D2" w:rsidRDefault="00F91B18" w:rsidP="00E239DC">
            <w:pPr>
              <w:jc w:val="right"/>
              <w:rPr>
                <w:color w:val="000000"/>
                <w:sz w:val="15"/>
                <w:szCs w:val="15"/>
              </w:rPr>
            </w:pPr>
          </w:p>
        </w:tc>
        <w:tc>
          <w:tcPr>
            <w:tcW w:w="843" w:type="dxa"/>
            <w:tcBorders>
              <w:top w:val="nil"/>
              <w:left w:val="nil"/>
              <w:bottom w:val="nil"/>
              <w:right w:val="nil"/>
            </w:tcBorders>
            <w:shd w:val="clear" w:color="auto" w:fill="auto"/>
            <w:vAlign w:val="center"/>
            <w:hideMark/>
          </w:tcPr>
          <w:p w14:paraId="1F125E3A"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F91B18" w:rsidRPr="001423D2" w:rsidRDefault="00F91B18" w:rsidP="00E239DC">
            <w:pPr>
              <w:jc w:val="right"/>
              <w:rPr>
                <w:color w:val="000000"/>
                <w:sz w:val="15"/>
                <w:szCs w:val="15"/>
              </w:rPr>
            </w:pPr>
          </w:p>
        </w:tc>
        <w:tc>
          <w:tcPr>
            <w:tcW w:w="889" w:type="dxa"/>
            <w:tcBorders>
              <w:top w:val="nil"/>
              <w:left w:val="nil"/>
              <w:bottom w:val="nil"/>
              <w:right w:val="nil"/>
            </w:tcBorders>
            <w:shd w:val="clear" w:color="auto" w:fill="auto"/>
            <w:vAlign w:val="center"/>
            <w:hideMark/>
          </w:tcPr>
          <w:p w14:paraId="36460662" w14:textId="77777777" w:rsidR="00F91B18" w:rsidRPr="001423D2" w:rsidRDefault="00F91B18" w:rsidP="00E239DC">
            <w:pPr>
              <w:jc w:val="right"/>
              <w:rPr>
                <w:color w:val="000000"/>
                <w:sz w:val="15"/>
                <w:szCs w:val="15"/>
              </w:rPr>
            </w:pPr>
          </w:p>
        </w:tc>
      </w:tr>
      <w:tr w:rsidR="00291E5F" w:rsidRPr="001423D2" w14:paraId="276EBEC1"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291E5F" w:rsidRDefault="00291E5F" w:rsidP="00291E5F">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77777777" w:rsidR="00291E5F" w:rsidRDefault="00291E5F" w:rsidP="00291E5F">
            <w:pPr>
              <w:jc w:val="right"/>
              <w:rPr>
                <w:color w:val="000000"/>
                <w:sz w:val="14"/>
                <w:szCs w:val="14"/>
              </w:rPr>
            </w:pPr>
            <w:r>
              <w:rPr>
                <w:rFonts w:eastAsia="Calibri"/>
                <w:color w:val="000000"/>
                <w:sz w:val="14"/>
                <w:szCs w:val="14"/>
              </w:rPr>
              <w:t>4,632.8</w:t>
            </w:r>
          </w:p>
        </w:tc>
        <w:tc>
          <w:tcPr>
            <w:tcW w:w="915" w:type="dxa"/>
            <w:tcBorders>
              <w:top w:val="nil"/>
              <w:left w:val="nil"/>
              <w:bottom w:val="nil"/>
              <w:right w:val="nil"/>
            </w:tcBorders>
            <w:shd w:val="clear" w:color="auto" w:fill="auto"/>
            <w:vAlign w:val="center"/>
          </w:tcPr>
          <w:p w14:paraId="257E7FB9" w14:textId="77777777" w:rsidR="00291E5F" w:rsidRDefault="00291E5F" w:rsidP="00291E5F">
            <w:pPr>
              <w:jc w:val="right"/>
              <w:rPr>
                <w:color w:val="000000"/>
                <w:sz w:val="14"/>
                <w:szCs w:val="14"/>
              </w:rPr>
            </w:pPr>
            <w:r>
              <w:rPr>
                <w:rFonts w:eastAsia="Calibri"/>
                <w:color w:val="000000"/>
                <w:sz w:val="14"/>
                <w:szCs w:val="14"/>
              </w:rPr>
              <w:t>5,607.6</w:t>
            </w:r>
          </w:p>
        </w:tc>
        <w:tc>
          <w:tcPr>
            <w:tcW w:w="955" w:type="dxa"/>
            <w:tcBorders>
              <w:top w:val="nil"/>
              <w:left w:val="nil"/>
              <w:bottom w:val="nil"/>
              <w:right w:val="nil"/>
            </w:tcBorders>
            <w:shd w:val="clear" w:color="auto" w:fill="auto"/>
            <w:vAlign w:val="center"/>
          </w:tcPr>
          <w:p w14:paraId="00F699A7" w14:textId="77777777" w:rsidR="00291E5F" w:rsidRDefault="00291E5F" w:rsidP="00291E5F">
            <w:pPr>
              <w:jc w:val="right"/>
              <w:rPr>
                <w:color w:val="000000"/>
                <w:sz w:val="14"/>
                <w:szCs w:val="14"/>
              </w:rPr>
            </w:pPr>
            <w:r>
              <w:rPr>
                <w:rFonts w:eastAsia="Calibri"/>
                <w:color w:val="000000"/>
                <w:sz w:val="14"/>
                <w:szCs w:val="14"/>
              </w:rPr>
              <w:t>5,591.6</w:t>
            </w:r>
          </w:p>
        </w:tc>
        <w:tc>
          <w:tcPr>
            <w:tcW w:w="885" w:type="dxa"/>
            <w:tcBorders>
              <w:top w:val="nil"/>
              <w:left w:val="nil"/>
              <w:bottom w:val="nil"/>
              <w:right w:val="nil"/>
            </w:tcBorders>
            <w:shd w:val="clear" w:color="auto" w:fill="auto"/>
            <w:vAlign w:val="center"/>
          </w:tcPr>
          <w:p w14:paraId="0F714D0D" w14:textId="77777777" w:rsidR="00291E5F" w:rsidRDefault="00291E5F" w:rsidP="00291E5F">
            <w:pPr>
              <w:jc w:val="right"/>
              <w:rPr>
                <w:color w:val="000000"/>
                <w:sz w:val="14"/>
                <w:szCs w:val="14"/>
              </w:rPr>
            </w:pPr>
            <w:r>
              <w:rPr>
                <w:rFonts w:eastAsia="Calibri"/>
                <w:color w:val="000000"/>
                <w:sz w:val="14"/>
                <w:szCs w:val="14"/>
              </w:rPr>
              <w:t>16.0</w:t>
            </w:r>
          </w:p>
        </w:tc>
        <w:tc>
          <w:tcPr>
            <w:tcW w:w="843" w:type="dxa"/>
            <w:tcBorders>
              <w:top w:val="nil"/>
              <w:left w:val="nil"/>
              <w:bottom w:val="nil"/>
              <w:right w:val="nil"/>
            </w:tcBorders>
            <w:shd w:val="clear" w:color="auto" w:fill="auto"/>
            <w:vAlign w:val="center"/>
          </w:tcPr>
          <w:p w14:paraId="08A593BD" w14:textId="77777777" w:rsidR="00291E5F" w:rsidRDefault="00291E5F" w:rsidP="00291E5F">
            <w:pPr>
              <w:jc w:val="right"/>
              <w:rPr>
                <w:color w:val="000000"/>
                <w:sz w:val="14"/>
                <w:szCs w:val="14"/>
              </w:rPr>
            </w:pPr>
            <w:r>
              <w:rPr>
                <w:rFonts w:eastAsia="Calibri"/>
                <w:color w:val="000000"/>
                <w:sz w:val="14"/>
                <w:szCs w:val="14"/>
              </w:rPr>
              <w:t>6,697.5</w:t>
            </w:r>
          </w:p>
        </w:tc>
        <w:tc>
          <w:tcPr>
            <w:tcW w:w="955" w:type="dxa"/>
            <w:tcBorders>
              <w:top w:val="nil"/>
              <w:left w:val="nil"/>
              <w:bottom w:val="nil"/>
              <w:right w:val="nil"/>
            </w:tcBorders>
            <w:shd w:val="clear" w:color="auto" w:fill="auto"/>
            <w:vAlign w:val="center"/>
          </w:tcPr>
          <w:p w14:paraId="5321787D" w14:textId="77777777" w:rsidR="00291E5F" w:rsidRDefault="00291E5F" w:rsidP="00291E5F">
            <w:pPr>
              <w:jc w:val="right"/>
              <w:rPr>
                <w:color w:val="000000"/>
                <w:sz w:val="14"/>
                <w:szCs w:val="14"/>
              </w:rPr>
            </w:pPr>
            <w:r>
              <w:rPr>
                <w:rFonts w:eastAsia="Calibri"/>
                <w:color w:val="000000"/>
                <w:sz w:val="14"/>
                <w:szCs w:val="14"/>
              </w:rPr>
              <w:t>6,682.5</w:t>
            </w:r>
          </w:p>
        </w:tc>
        <w:tc>
          <w:tcPr>
            <w:tcW w:w="889" w:type="dxa"/>
            <w:tcBorders>
              <w:top w:val="nil"/>
              <w:left w:val="nil"/>
              <w:bottom w:val="nil"/>
              <w:right w:val="nil"/>
            </w:tcBorders>
            <w:shd w:val="clear" w:color="auto" w:fill="auto"/>
            <w:vAlign w:val="center"/>
          </w:tcPr>
          <w:p w14:paraId="461825CB" w14:textId="77777777" w:rsidR="00291E5F" w:rsidRDefault="00291E5F" w:rsidP="00291E5F">
            <w:pPr>
              <w:jc w:val="right"/>
              <w:rPr>
                <w:color w:val="000000"/>
                <w:sz w:val="14"/>
                <w:szCs w:val="14"/>
              </w:rPr>
            </w:pPr>
            <w:r>
              <w:rPr>
                <w:rFonts w:eastAsia="Calibri"/>
                <w:color w:val="000000"/>
                <w:sz w:val="14"/>
                <w:szCs w:val="14"/>
              </w:rPr>
              <w:t>15.0</w:t>
            </w:r>
          </w:p>
        </w:tc>
      </w:tr>
      <w:tr w:rsidR="00291E5F" w:rsidRPr="001423D2" w14:paraId="1F1E9BB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291E5F" w:rsidRDefault="00291E5F" w:rsidP="00291E5F">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77777777" w:rsidR="00291E5F" w:rsidRDefault="00291E5F" w:rsidP="00291E5F">
            <w:pPr>
              <w:jc w:val="right"/>
              <w:rPr>
                <w:color w:val="000000"/>
                <w:sz w:val="14"/>
                <w:szCs w:val="14"/>
              </w:rPr>
            </w:pPr>
            <w:r>
              <w:rPr>
                <w:rFonts w:eastAsia="Calibri"/>
                <w:color w:val="000000"/>
                <w:sz w:val="14"/>
                <w:szCs w:val="14"/>
              </w:rPr>
              <w:t>42,756.6</w:t>
            </w:r>
          </w:p>
        </w:tc>
        <w:tc>
          <w:tcPr>
            <w:tcW w:w="915" w:type="dxa"/>
            <w:tcBorders>
              <w:top w:val="nil"/>
              <w:left w:val="nil"/>
              <w:bottom w:val="nil"/>
              <w:right w:val="nil"/>
            </w:tcBorders>
            <w:shd w:val="clear" w:color="auto" w:fill="auto"/>
            <w:vAlign w:val="center"/>
          </w:tcPr>
          <w:p w14:paraId="071C22A3" w14:textId="77777777" w:rsidR="00291E5F" w:rsidRDefault="00291E5F" w:rsidP="00291E5F">
            <w:pPr>
              <w:jc w:val="right"/>
              <w:rPr>
                <w:color w:val="000000"/>
                <w:sz w:val="14"/>
                <w:szCs w:val="14"/>
              </w:rPr>
            </w:pPr>
            <w:r>
              <w:rPr>
                <w:rFonts w:eastAsia="Calibri"/>
                <w:color w:val="000000"/>
                <w:sz w:val="14"/>
                <w:szCs w:val="14"/>
              </w:rPr>
              <w:t>49,988.8</w:t>
            </w:r>
          </w:p>
        </w:tc>
        <w:tc>
          <w:tcPr>
            <w:tcW w:w="955" w:type="dxa"/>
            <w:tcBorders>
              <w:top w:val="nil"/>
              <w:left w:val="nil"/>
              <w:bottom w:val="nil"/>
              <w:right w:val="nil"/>
            </w:tcBorders>
            <w:shd w:val="clear" w:color="auto" w:fill="auto"/>
            <w:vAlign w:val="center"/>
          </w:tcPr>
          <w:p w14:paraId="5D696C61" w14:textId="77777777" w:rsidR="00291E5F" w:rsidRDefault="00291E5F" w:rsidP="00291E5F">
            <w:pPr>
              <w:jc w:val="right"/>
              <w:rPr>
                <w:color w:val="000000"/>
                <w:sz w:val="14"/>
                <w:szCs w:val="14"/>
              </w:rPr>
            </w:pPr>
            <w:r>
              <w:rPr>
                <w:rFonts w:eastAsia="Calibri"/>
                <w:color w:val="000000"/>
                <w:sz w:val="14"/>
                <w:szCs w:val="14"/>
              </w:rPr>
              <w:t>49,947.0</w:t>
            </w:r>
          </w:p>
        </w:tc>
        <w:tc>
          <w:tcPr>
            <w:tcW w:w="885" w:type="dxa"/>
            <w:tcBorders>
              <w:top w:val="nil"/>
              <w:left w:val="nil"/>
              <w:bottom w:val="nil"/>
              <w:right w:val="nil"/>
            </w:tcBorders>
            <w:shd w:val="clear" w:color="auto" w:fill="auto"/>
            <w:vAlign w:val="center"/>
          </w:tcPr>
          <w:p w14:paraId="306FA2AD" w14:textId="77777777" w:rsidR="00291E5F" w:rsidRDefault="00291E5F" w:rsidP="00291E5F">
            <w:pPr>
              <w:jc w:val="right"/>
              <w:rPr>
                <w:color w:val="000000"/>
                <w:sz w:val="14"/>
                <w:szCs w:val="14"/>
              </w:rPr>
            </w:pPr>
            <w:r>
              <w:rPr>
                <w:rFonts w:eastAsia="Calibri"/>
                <w:color w:val="000000"/>
                <w:sz w:val="14"/>
                <w:szCs w:val="14"/>
              </w:rPr>
              <w:t>41.8</w:t>
            </w:r>
          </w:p>
        </w:tc>
        <w:tc>
          <w:tcPr>
            <w:tcW w:w="843" w:type="dxa"/>
            <w:tcBorders>
              <w:top w:val="nil"/>
              <w:left w:val="nil"/>
              <w:bottom w:val="nil"/>
              <w:right w:val="nil"/>
            </w:tcBorders>
            <w:shd w:val="clear" w:color="auto" w:fill="auto"/>
            <w:vAlign w:val="center"/>
          </w:tcPr>
          <w:p w14:paraId="45C08DBB" w14:textId="77777777" w:rsidR="00291E5F" w:rsidRDefault="00291E5F" w:rsidP="00291E5F">
            <w:pPr>
              <w:jc w:val="right"/>
              <w:rPr>
                <w:color w:val="000000"/>
                <w:sz w:val="14"/>
                <w:szCs w:val="14"/>
              </w:rPr>
            </w:pPr>
            <w:r>
              <w:rPr>
                <w:rFonts w:eastAsia="Calibri"/>
                <w:color w:val="000000"/>
                <w:sz w:val="14"/>
                <w:szCs w:val="14"/>
              </w:rPr>
              <w:t>74,965.7</w:t>
            </w:r>
          </w:p>
        </w:tc>
        <w:tc>
          <w:tcPr>
            <w:tcW w:w="955" w:type="dxa"/>
            <w:tcBorders>
              <w:top w:val="nil"/>
              <w:left w:val="nil"/>
              <w:bottom w:val="nil"/>
              <w:right w:val="nil"/>
            </w:tcBorders>
            <w:shd w:val="clear" w:color="auto" w:fill="auto"/>
            <w:vAlign w:val="center"/>
          </w:tcPr>
          <w:p w14:paraId="070A1255" w14:textId="77777777" w:rsidR="00291E5F" w:rsidRDefault="00291E5F" w:rsidP="00291E5F">
            <w:pPr>
              <w:jc w:val="right"/>
              <w:rPr>
                <w:color w:val="000000"/>
                <w:sz w:val="14"/>
                <w:szCs w:val="14"/>
              </w:rPr>
            </w:pPr>
            <w:r>
              <w:rPr>
                <w:rFonts w:eastAsia="Calibri"/>
                <w:color w:val="000000"/>
                <w:sz w:val="14"/>
                <w:szCs w:val="14"/>
              </w:rPr>
              <w:t>74,921.6</w:t>
            </w:r>
          </w:p>
        </w:tc>
        <w:tc>
          <w:tcPr>
            <w:tcW w:w="889" w:type="dxa"/>
            <w:tcBorders>
              <w:top w:val="nil"/>
              <w:left w:val="nil"/>
              <w:bottom w:val="nil"/>
              <w:right w:val="nil"/>
            </w:tcBorders>
            <w:shd w:val="clear" w:color="auto" w:fill="auto"/>
            <w:vAlign w:val="center"/>
          </w:tcPr>
          <w:p w14:paraId="286E00BA" w14:textId="77777777" w:rsidR="00291E5F" w:rsidRDefault="00291E5F" w:rsidP="00291E5F">
            <w:pPr>
              <w:jc w:val="right"/>
              <w:rPr>
                <w:color w:val="000000"/>
                <w:sz w:val="14"/>
                <w:szCs w:val="14"/>
              </w:rPr>
            </w:pPr>
            <w:r>
              <w:rPr>
                <w:rFonts w:eastAsia="Calibri"/>
                <w:color w:val="000000"/>
                <w:sz w:val="14"/>
                <w:szCs w:val="14"/>
              </w:rPr>
              <w:t>44.1</w:t>
            </w:r>
          </w:p>
        </w:tc>
      </w:tr>
      <w:tr w:rsidR="00291E5F" w:rsidRPr="001423D2" w14:paraId="088CA8D7"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291E5F" w:rsidRDefault="00291E5F" w:rsidP="00291E5F">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77777777" w:rsidR="00291E5F" w:rsidRDefault="00291E5F" w:rsidP="00291E5F">
            <w:pPr>
              <w:jc w:val="right"/>
              <w:rPr>
                <w:color w:val="000000"/>
                <w:sz w:val="14"/>
                <w:szCs w:val="14"/>
              </w:rPr>
            </w:pPr>
            <w:r>
              <w:rPr>
                <w:rFonts w:eastAsia="Calibri"/>
                <w:color w:val="000000"/>
                <w:sz w:val="14"/>
                <w:szCs w:val="14"/>
              </w:rPr>
              <w:t>14,950.2</w:t>
            </w:r>
          </w:p>
        </w:tc>
        <w:tc>
          <w:tcPr>
            <w:tcW w:w="915" w:type="dxa"/>
            <w:tcBorders>
              <w:top w:val="nil"/>
              <w:left w:val="nil"/>
              <w:bottom w:val="nil"/>
              <w:right w:val="nil"/>
            </w:tcBorders>
            <w:shd w:val="clear" w:color="auto" w:fill="auto"/>
            <w:vAlign w:val="center"/>
          </w:tcPr>
          <w:p w14:paraId="161FD26F" w14:textId="77777777" w:rsidR="00291E5F" w:rsidRDefault="00291E5F" w:rsidP="00291E5F">
            <w:pPr>
              <w:jc w:val="right"/>
              <w:rPr>
                <w:color w:val="000000"/>
                <w:sz w:val="14"/>
                <w:szCs w:val="14"/>
              </w:rPr>
            </w:pPr>
            <w:r>
              <w:rPr>
                <w:rFonts w:eastAsia="Calibri"/>
                <w:color w:val="000000"/>
                <w:sz w:val="14"/>
                <w:szCs w:val="14"/>
              </w:rPr>
              <w:t>15,971.0</w:t>
            </w:r>
          </w:p>
        </w:tc>
        <w:tc>
          <w:tcPr>
            <w:tcW w:w="955" w:type="dxa"/>
            <w:tcBorders>
              <w:top w:val="nil"/>
              <w:left w:val="nil"/>
              <w:bottom w:val="nil"/>
              <w:right w:val="nil"/>
            </w:tcBorders>
            <w:shd w:val="clear" w:color="auto" w:fill="auto"/>
            <w:vAlign w:val="center"/>
          </w:tcPr>
          <w:p w14:paraId="5DD8A62B" w14:textId="77777777" w:rsidR="00291E5F" w:rsidRDefault="00291E5F" w:rsidP="00291E5F">
            <w:pPr>
              <w:jc w:val="right"/>
              <w:rPr>
                <w:color w:val="000000"/>
                <w:sz w:val="14"/>
                <w:szCs w:val="14"/>
              </w:rPr>
            </w:pPr>
            <w:r>
              <w:rPr>
                <w:rFonts w:eastAsia="Calibri"/>
                <w:color w:val="000000"/>
                <w:sz w:val="14"/>
                <w:szCs w:val="14"/>
              </w:rPr>
              <w:t>15,950.3</w:t>
            </w:r>
          </w:p>
        </w:tc>
        <w:tc>
          <w:tcPr>
            <w:tcW w:w="885" w:type="dxa"/>
            <w:tcBorders>
              <w:top w:val="nil"/>
              <w:left w:val="nil"/>
              <w:bottom w:val="nil"/>
              <w:right w:val="nil"/>
            </w:tcBorders>
            <w:shd w:val="clear" w:color="auto" w:fill="auto"/>
            <w:vAlign w:val="center"/>
          </w:tcPr>
          <w:p w14:paraId="5B6BA227" w14:textId="77777777" w:rsidR="00291E5F" w:rsidRDefault="00291E5F" w:rsidP="00291E5F">
            <w:pPr>
              <w:jc w:val="right"/>
              <w:rPr>
                <w:color w:val="000000"/>
                <w:sz w:val="14"/>
                <w:szCs w:val="14"/>
              </w:rPr>
            </w:pPr>
            <w:r>
              <w:rPr>
                <w:rFonts w:eastAsia="Calibri"/>
                <w:color w:val="000000"/>
                <w:sz w:val="14"/>
                <w:szCs w:val="14"/>
              </w:rPr>
              <w:t>20.7</w:t>
            </w:r>
          </w:p>
        </w:tc>
        <w:tc>
          <w:tcPr>
            <w:tcW w:w="843" w:type="dxa"/>
            <w:tcBorders>
              <w:top w:val="nil"/>
              <w:left w:val="nil"/>
              <w:bottom w:val="nil"/>
              <w:right w:val="nil"/>
            </w:tcBorders>
            <w:shd w:val="clear" w:color="auto" w:fill="auto"/>
            <w:vAlign w:val="center"/>
          </w:tcPr>
          <w:p w14:paraId="4B388689" w14:textId="77777777" w:rsidR="00291E5F" w:rsidRDefault="00291E5F" w:rsidP="00291E5F">
            <w:pPr>
              <w:jc w:val="right"/>
              <w:rPr>
                <w:color w:val="000000"/>
                <w:sz w:val="14"/>
                <w:szCs w:val="14"/>
              </w:rPr>
            </w:pPr>
            <w:r>
              <w:rPr>
                <w:rFonts w:eastAsia="Calibri"/>
                <w:color w:val="000000"/>
                <w:sz w:val="14"/>
                <w:szCs w:val="14"/>
              </w:rPr>
              <w:t>12,907.3</w:t>
            </w:r>
          </w:p>
        </w:tc>
        <w:tc>
          <w:tcPr>
            <w:tcW w:w="955" w:type="dxa"/>
            <w:tcBorders>
              <w:top w:val="nil"/>
              <w:left w:val="nil"/>
              <w:bottom w:val="nil"/>
              <w:right w:val="nil"/>
            </w:tcBorders>
            <w:shd w:val="clear" w:color="auto" w:fill="auto"/>
            <w:vAlign w:val="center"/>
          </w:tcPr>
          <w:p w14:paraId="528E23D7" w14:textId="77777777" w:rsidR="00291E5F" w:rsidRDefault="00291E5F" w:rsidP="00291E5F">
            <w:pPr>
              <w:jc w:val="right"/>
              <w:rPr>
                <w:color w:val="000000"/>
                <w:sz w:val="14"/>
                <w:szCs w:val="14"/>
              </w:rPr>
            </w:pPr>
            <w:r>
              <w:rPr>
                <w:rFonts w:eastAsia="Calibri"/>
                <w:color w:val="000000"/>
                <w:sz w:val="14"/>
                <w:szCs w:val="14"/>
              </w:rPr>
              <w:t>12,886.8</w:t>
            </w:r>
          </w:p>
        </w:tc>
        <w:tc>
          <w:tcPr>
            <w:tcW w:w="889" w:type="dxa"/>
            <w:tcBorders>
              <w:top w:val="nil"/>
              <w:left w:val="nil"/>
              <w:bottom w:val="nil"/>
              <w:right w:val="nil"/>
            </w:tcBorders>
            <w:shd w:val="clear" w:color="auto" w:fill="auto"/>
            <w:vAlign w:val="center"/>
          </w:tcPr>
          <w:p w14:paraId="3201C26D" w14:textId="77777777" w:rsidR="00291E5F" w:rsidRDefault="00291E5F" w:rsidP="00291E5F">
            <w:pPr>
              <w:jc w:val="right"/>
              <w:rPr>
                <w:color w:val="000000"/>
                <w:sz w:val="14"/>
                <w:szCs w:val="14"/>
              </w:rPr>
            </w:pPr>
            <w:r>
              <w:rPr>
                <w:rFonts w:eastAsia="Calibri"/>
                <w:color w:val="000000"/>
                <w:sz w:val="14"/>
                <w:szCs w:val="14"/>
              </w:rPr>
              <w:t>20.5</w:t>
            </w:r>
          </w:p>
        </w:tc>
      </w:tr>
      <w:tr w:rsidR="00291E5F" w:rsidRPr="001423D2" w14:paraId="7A9F967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291E5F" w:rsidRDefault="00291E5F" w:rsidP="00291E5F">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77777777" w:rsidR="00291E5F" w:rsidRDefault="00291E5F" w:rsidP="00291E5F">
            <w:pPr>
              <w:jc w:val="right"/>
              <w:rPr>
                <w:color w:val="000000"/>
                <w:sz w:val="14"/>
                <w:szCs w:val="14"/>
              </w:rPr>
            </w:pPr>
            <w:r>
              <w:rPr>
                <w:rFonts w:eastAsia="Calibri"/>
                <w:color w:val="000000"/>
                <w:sz w:val="14"/>
                <w:szCs w:val="14"/>
              </w:rPr>
              <w:t>112,853.1</w:t>
            </w:r>
          </w:p>
        </w:tc>
        <w:tc>
          <w:tcPr>
            <w:tcW w:w="915" w:type="dxa"/>
            <w:tcBorders>
              <w:top w:val="nil"/>
              <w:left w:val="nil"/>
              <w:bottom w:val="nil"/>
              <w:right w:val="nil"/>
            </w:tcBorders>
            <w:shd w:val="clear" w:color="auto" w:fill="auto"/>
            <w:vAlign w:val="center"/>
          </w:tcPr>
          <w:p w14:paraId="3239892B" w14:textId="77777777" w:rsidR="00291E5F" w:rsidRDefault="00291E5F" w:rsidP="00291E5F">
            <w:pPr>
              <w:jc w:val="right"/>
              <w:rPr>
                <w:color w:val="000000"/>
                <w:sz w:val="14"/>
                <w:szCs w:val="14"/>
              </w:rPr>
            </w:pPr>
            <w:r>
              <w:rPr>
                <w:rFonts w:eastAsia="Calibri"/>
                <w:color w:val="000000"/>
                <w:sz w:val="14"/>
                <w:szCs w:val="14"/>
              </w:rPr>
              <w:t>107,404.2</w:t>
            </w:r>
          </w:p>
        </w:tc>
        <w:tc>
          <w:tcPr>
            <w:tcW w:w="955" w:type="dxa"/>
            <w:tcBorders>
              <w:top w:val="nil"/>
              <w:left w:val="nil"/>
              <w:bottom w:val="nil"/>
              <w:right w:val="nil"/>
            </w:tcBorders>
            <w:shd w:val="clear" w:color="auto" w:fill="auto"/>
            <w:vAlign w:val="center"/>
          </w:tcPr>
          <w:p w14:paraId="644FF82E" w14:textId="77777777" w:rsidR="00291E5F" w:rsidRDefault="00291E5F" w:rsidP="00291E5F">
            <w:pPr>
              <w:jc w:val="right"/>
              <w:rPr>
                <w:color w:val="000000"/>
                <w:sz w:val="14"/>
                <w:szCs w:val="14"/>
              </w:rPr>
            </w:pPr>
            <w:r>
              <w:rPr>
                <w:rFonts w:eastAsia="Calibri"/>
                <w:color w:val="000000"/>
                <w:sz w:val="14"/>
                <w:szCs w:val="14"/>
              </w:rPr>
              <w:t>107,404.2</w:t>
            </w:r>
          </w:p>
        </w:tc>
        <w:tc>
          <w:tcPr>
            <w:tcW w:w="885" w:type="dxa"/>
            <w:tcBorders>
              <w:top w:val="nil"/>
              <w:left w:val="nil"/>
              <w:bottom w:val="nil"/>
              <w:right w:val="nil"/>
            </w:tcBorders>
            <w:shd w:val="clear" w:color="auto" w:fill="auto"/>
            <w:vAlign w:val="center"/>
          </w:tcPr>
          <w:p w14:paraId="6AF0FA70"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39C492F3" w14:textId="77777777" w:rsidR="00291E5F" w:rsidRDefault="00291E5F" w:rsidP="00291E5F">
            <w:pPr>
              <w:jc w:val="right"/>
              <w:rPr>
                <w:color w:val="000000"/>
                <w:sz w:val="14"/>
                <w:szCs w:val="14"/>
              </w:rPr>
            </w:pPr>
            <w:r>
              <w:rPr>
                <w:rFonts w:eastAsia="Calibri"/>
                <w:color w:val="000000"/>
                <w:sz w:val="14"/>
                <w:szCs w:val="14"/>
              </w:rPr>
              <w:t>143,498.7</w:t>
            </w:r>
          </w:p>
        </w:tc>
        <w:tc>
          <w:tcPr>
            <w:tcW w:w="955" w:type="dxa"/>
            <w:tcBorders>
              <w:top w:val="nil"/>
              <w:left w:val="nil"/>
              <w:bottom w:val="nil"/>
              <w:right w:val="nil"/>
            </w:tcBorders>
            <w:shd w:val="clear" w:color="auto" w:fill="auto"/>
            <w:vAlign w:val="center"/>
          </w:tcPr>
          <w:p w14:paraId="45463C49" w14:textId="77777777" w:rsidR="00291E5F" w:rsidRDefault="00291E5F" w:rsidP="00291E5F">
            <w:pPr>
              <w:jc w:val="right"/>
              <w:rPr>
                <w:color w:val="000000"/>
                <w:sz w:val="14"/>
                <w:szCs w:val="14"/>
              </w:rPr>
            </w:pPr>
            <w:r>
              <w:rPr>
                <w:rFonts w:eastAsia="Calibri"/>
                <w:color w:val="000000"/>
                <w:sz w:val="14"/>
                <w:szCs w:val="14"/>
              </w:rPr>
              <w:t>143,498.7</w:t>
            </w:r>
          </w:p>
        </w:tc>
        <w:tc>
          <w:tcPr>
            <w:tcW w:w="889" w:type="dxa"/>
            <w:tcBorders>
              <w:top w:val="nil"/>
              <w:left w:val="nil"/>
              <w:bottom w:val="nil"/>
              <w:right w:val="nil"/>
            </w:tcBorders>
            <w:shd w:val="clear" w:color="auto" w:fill="auto"/>
            <w:vAlign w:val="center"/>
          </w:tcPr>
          <w:p w14:paraId="3283855A"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1F1DE3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291E5F" w:rsidRDefault="00291E5F" w:rsidP="00291E5F">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77777777" w:rsidR="00291E5F" w:rsidRDefault="00291E5F" w:rsidP="00291E5F">
            <w:pPr>
              <w:jc w:val="right"/>
              <w:rPr>
                <w:color w:val="000000"/>
                <w:sz w:val="14"/>
                <w:szCs w:val="14"/>
              </w:rPr>
            </w:pPr>
            <w:r>
              <w:rPr>
                <w:rFonts w:eastAsia="Calibri"/>
                <w:color w:val="000000"/>
                <w:sz w:val="14"/>
                <w:szCs w:val="14"/>
              </w:rPr>
              <w:t>264,017.8</w:t>
            </w:r>
          </w:p>
        </w:tc>
        <w:tc>
          <w:tcPr>
            <w:tcW w:w="915" w:type="dxa"/>
            <w:tcBorders>
              <w:top w:val="nil"/>
              <w:left w:val="nil"/>
              <w:bottom w:val="nil"/>
              <w:right w:val="nil"/>
            </w:tcBorders>
            <w:shd w:val="clear" w:color="auto" w:fill="auto"/>
            <w:vAlign w:val="center"/>
          </w:tcPr>
          <w:p w14:paraId="0827DACA" w14:textId="77777777" w:rsidR="00291E5F" w:rsidRDefault="00291E5F" w:rsidP="00291E5F">
            <w:pPr>
              <w:jc w:val="right"/>
              <w:rPr>
                <w:color w:val="000000"/>
                <w:sz w:val="14"/>
                <w:szCs w:val="14"/>
              </w:rPr>
            </w:pPr>
            <w:r>
              <w:rPr>
                <w:rFonts w:eastAsia="Calibri"/>
                <w:color w:val="000000"/>
                <w:sz w:val="14"/>
                <w:szCs w:val="14"/>
              </w:rPr>
              <w:t>274,866.9</w:t>
            </w:r>
          </w:p>
        </w:tc>
        <w:tc>
          <w:tcPr>
            <w:tcW w:w="955" w:type="dxa"/>
            <w:tcBorders>
              <w:top w:val="nil"/>
              <w:left w:val="nil"/>
              <w:bottom w:val="nil"/>
              <w:right w:val="nil"/>
            </w:tcBorders>
            <w:shd w:val="clear" w:color="auto" w:fill="auto"/>
            <w:vAlign w:val="center"/>
          </w:tcPr>
          <w:p w14:paraId="7C013858" w14:textId="77777777" w:rsidR="00291E5F" w:rsidRDefault="00291E5F" w:rsidP="00291E5F">
            <w:pPr>
              <w:jc w:val="right"/>
              <w:rPr>
                <w:color w:val="000000"/>
                <w:sz w:val="14"/>
                <w:szCs w:val="14"/>
              </w:rPr>
            </w:pPr>
            <w:r>
              <w:rPr>
                <w:rFonts w:eastAsia="Calibri"/>
                <w:color w:val="000000"/>
                <w:sz w:val="14"/>
                <w:szCs w:val="14"/>
              </w:rPr>
              <w:t>274,770.2</w:t>
            </w:r>
          </w:p>
        </w:tc>
        <w:tc>
          <w:tcPr>
            <w:tcW w:w="885" w:type="dxa"/>
            <w:tcBorders>
              <w:top w:val="nil"/>
              <w:left w:val="nil"/>
              <w:bottom w:val="nil"/>
              <w:right w:val="nil"/>
            </w:tcBorders>
            <w:shd w:val="clear" w:color="auto" w:fill="auto"/>
            <w:vAlign w:val="center"/>
          </w:tcPr>
          <w:p w14:paraId="55DB7450" w14:textId="77777777" w:rsidR="00291E5F" w:rsidRDefault="00291E5F" w:rsidP="00291E5F">
            <w:pPr>
              <w:jc w:val="right"/>
              <w:rPr>
                <w:color w:val="000000"/>
                <w:sz w:val="14"/>
                <w:szCs w:val="14"/>
              </w:rPr>
            </w:pPr>
            <w:r>
              <w:rPr>
                <w:rFonts w:eastAsia="Calibri"/>
                <w:color w:val="000000"/>
                <w:sz w:val="14"/>
                <w:szCs w:val="14"/>
              </w:rPr>
              <w:t>96.7</w:t>
            </w:r>
          </w:p>
        </w:tc>
        <w:tc>
          <w:tcPr>
            <w:tcW w:w="843" w:type="dxa"/>
            <w:tcBorders>
              <w:top w:val="nil"/>
              <w:left w:val="nil"/>
              <w:bottom w:val="nil"/>
              <w:right w:val="nil"/>
            </w:tcBorders>
            <w:shd w:val="clear" w:color="auto" w:fill="auto"/>
            <w:vAlign w:val="center"/>
          </w:tcPr>
          <w:p w14:paraId="5F0A1413" w14:textId="77777777" w:rsidR="00291E5F" w:rsidRDefault="00291E5F" w:rsidP="00291E5F">
            <w:pPr>
              <w:jc w:val="right"/>
              <w:rPr>
                <w:color w:val="000000"/>
                <w:sz w:val="14"/>
                <w:szCs w:val="14"/>
              </w:rPr>
            </w:pPr>
            <w:r>
              <w:rPr>
                <w:rFonts w:eastAsia="Calibri"/>
                <w:color w:val="000000"/>
                <w:sz w:val="14"/>
                <w:szCs w:val="14"/>
              </w:rPr>
              <w:t>313,608.7</w:t>
            </w:r>
          </w:p>
        </w:tc>
        <w:tc>
          <w:tcPr>
            <w:tcW w:w="955" w:type="dxa"/>
            <w:tcBorders>
              <w:top w:val="nil"/>
              <w:left w:val="nil"/>
              <w:bottom w:val="nil"/>
              <w:right w:val="nil"/>
            </w:tcBorders>
            <w:shd w:val="clear" w:color="auto" w:fill="auto"/>
            <w:vAlign w:val="center"/>
          </w:tcPr>
          <w:p w14:paraId="20B11623" w14:textId="77777777" w:rsidR="00291E5F" w:rsidRDefault="00291E5F" w:rsidP="00291E5F">
            <w:pPr>
              <w:jc w:val="right"/>
              <w:rPr>
                <w:color w:val="000000"/>
                <w:sz w:val="14"/>
                <w:szCs w:val="14"/>
              </w:rPr>
            </w:pPr>
            <w:r>
              <w:rPr>
                <w:rFonts w:eastAsia="Calibri"/>
                <w:color w:val="000000"/>
                <w:sz w:val="14"/>
                <w:szCs w:val="14"/>
              </w:rPr>
              <w:t>313,512.4</w:t>
            </w:r>
          </w:p>
        </w:tc>
        <w:tc>
          <w:tcPr>
            <w:tcW w:w="889" w:type="dxa"/>
            <w:tcBorders>
              <w:top w:val="nil"/>
              <w:left w:val="nil"/>
              <w:bottom w:val="nil"/>
              <w:right w:val="nil"/>
            </w:tcBorders>
            <w:shd w:val="clear" w:color="auto" w:fill="auto"/>
            <w:vAlign w:val="center"/>
          </w:tcPr>
          <w:p w14:paraId="44AB1282" w14:textId="77777777" w:rsidR="00291E5F" w:rsidRDefault="00291E5F" w:rsidP="00291E5F">
            <w:pPr>
              <w:jc w:val="right"/>
              <w:rPr>
                <w:color w:val="000000"/>
                <w:sz w:val="14"/>
                <w:szCs w:val="14"/>
              </w:rPr>
            </w:pPr>
            <w:r>
              <w:rPr>
                <w:rFonts w:eastAsia="Calibri"/>
                <w:color w:val="000000"/>
                <w:sz w:val="14"/>
                <w:szCs w:val="14"/>
              </w:rPr>
              <w:t>96.3</w:t>
            </w:r>
          </w:p>
        </w:tc>
      </w:tr>
      <w:tr w:rsidR="00291E5F" w:rsidRPr="001423D2" w14:paraId="59C8FB6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291E5F" w:rsidRDefault="00291E5F" w:rsidP="00291E5F">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77777777" w:rsidR="00291E5F" w:rsidRDefault="00291E5F" w:rsidP="00291E5F">
            <w:pPr>
              <w:jc w:val="right"/>
              <w:rPr>
                <w:color w:val="000000"/>
                <w:sz w:val="14"/>
                <w:szCs w:val="14"/>
              </w:rPr>
            </w:pPr>
            <w:r>
              <w:rPr>
                <w:rFonts w:eastAsia="Calibri"/>
                <w:color w:val="000000"/>
                <w:sz w:val="14"/>
                <w:szCs w:val="14"/>
              </w:rPr>
              <w:t>79,151.8</w:t>
            </w:r>
          </w:p>
        </w:tc>
        <w:tc>
          <w:tcPr>
            <w:tcW w:w="915" w:type="dxa"/>
            <w:tcBorders>
              <w:top w:val="nil"/>
              <w:left w:val="nil"/>
              <w:bottom w:val="nil"/>
              <w:right w:val="nil"/>
            </w:tcBorders>
            <w:shd w:val="clear" w:color="auto" w:fill="auto"/>
            <w:vAlign w:val="center"/>
          </w:tcPr>
          <w:p w14:paraId="08EA4C93" w14:textId="77777777" w:rsidR="00291E5F" w:rsidRDefault="00291E5F" w:rsidP="00291E5F">
            <w:pPr>
              <w:jc w:val="right"/>
              <w:rPr>
                <w:color w:val="000000"/>
                <w:sz w:val="14"/>
                <w:szCs w:val="14"/>
              </w:rPr>
            </w:pPr>
            <w:r>
              <w:rPr>
                <w:rFonts w:eastAsia="Calibri"/>
                <w:color w:val="000000"/>
                <w:sz w:val="14"/>
                <w:szCs w:val="14"/>
              </w:rPr>
              <w:t>79,090.9</w:t>
            </w:r>
          </w:p>
        </w:tc>
        <w:tc>
          <w:tcPr>
            <w:tcW w:w="955" w:type="dxa"/>
            <w:tcBorders>
              <w:top w:val="nil"/>
              <w:left w:val="nil"/>
              <w:bottom w:val="nil"/>
              <w:right w:val="nil"/>
            </w:tcBorders>
            <w:shd w:val="clear" w:color="auto" w:fill="auto"/>
            <w:vAlign w:val="center"/>
          </w:tcPr>
          <w:p w14:paraId="1F886B69" w14:textId="77777777" w:rsidR="00291E5F" w:rsidRDefault="00291E5F" w:rsidP="00291E5F">
            <w:pPr>
              <w:jc w:val="right"/>
              <w:rPr>
                <w:color w:val="000000"/>
                <w:sz w:val="14"/>
                <w:szCs w:val="14"/>
              </w:rPr>
            </w:pPr>
            <w:r>
              <w:rPr>
                <w:rFonts w:eastAsia="Calibri"/>
                <w:color w:val="000000"/>
                <w:sz w:val="14"/>
                <w:szCs w:val="14"/>
              </w:rPr>
              <w:t>79,085.6</w:t>
            </w:r>
          </w:p>
        </w:tc>
        <w:tc>
          <w:tcPr>
            <w:tcW w:w="885" w:type="dxa"/>
            <w:tcBorders>
              <w:top w:val="nil"/>
              <w:left w:val="nil"/>
              <w:bottom w:val="nil"/>
              <w:right w:val="nil"/>
            </w:tcBorders>
            <w:shd w:val="clear" w:color="auto" w:fill="auto"/>
            <w:vAlign w:val="center"/>
          </w:tcPr>
          <w:p w14:paraId="4F8D63F9" w14:textId="77777777" w:rsidR="00291E5F" w:rsidRDefault="00291E5F" w:rsidP="00291E5F">
            <w:pPr>
              <w:jc w:val="right"/>
              <w:rPr>
                <w:color w:val="000000"/>
                <w:sz w:val="14"/>
                <w:szCs w:val="14"/>
              </w:rPr>
            </w:pPr>
            <w:r>
              <w:rPr>
                <w:rFonts w:eastAsia="Calibri"/>
                <w:color w:val="000000"/>
                <w:sz w:val="14"/>
                <w:szCs w:val="14"/>
              </w:rPr>
              <w:t>5.3</w:t>
            </w:r>
          </w:p>
        </w:tc>
        <w:tc>
          <w:tcPr>
            <w:tcW w:w="843" w:type="dxa"/>
            <w:tcBorders>
              <w:top w:val="nil"/>
              <w:left w:val="nil"/>
              <w:bottom w:val="nil"/>
              <w:right w:val="nil"/>
            </w:tcBorders>
            <w:shd w:val="clear" w:color="auto" w:fill="auto"/>
            <w:vAlign w:val="center"/>
          </w:tcPr>
          <w:p w14:paraId="7E413692" w14:textId="77777777" w:rsidR="00291E5F" w:rsidRDefault="00291E5F" w:rsidP="00291E5F">
            <w:pPr>
              <w:jc w:val="right"/>
              <w:rPr>
                <w:color w:val="000000"/>
                <w:sz w:val="14"/>
                <w:szCs w:val="14"/>
              </w:rPr>
            </w:pPr>
            <w:r>
              <w:rPr>
                <w:rFonts w:eastAsia="Calibri"/>
                <w:color w:val="000000"/>
                <w:sz w:val="14"/>
                <w:szCs w:val="14"/>
              </w:rPr>
              <w:t>75,707.3</w:t>
            </w:r>
          </w:p>
        </w:tc>
        <w:tc>
          <w:tcPr>
            <w:tcW w:w="955" w:type="dxa"/>
            <w:tcBorders>
              <w:top w:val="nil"/>
              <w:left w:val="nil"/>
              <w:bottom w:val="nil"/>
              <w:right w:val="nil"/>
            </w:tcBorders>
            <w:shd w:val="clear" w:color="auto" w:fill="auto"/>
            <w:vAlign w:val="center"/>
          </w:tcPr>
          <w:p w14:paraId="26D78D8E" w14:textId="77777777" w:rsidR="00291E5F" w:rsidRDefault="00291E5F" w:rsidP="00291E5F">
            <w:pPr>
              <w:jc w:val="right"/>
              <w:rPr>
                <w:color w:val="000000"/>
                <w:sz w:val="14"/>
                <w:szCs w:val="14"/>
              </w:rPr>
            </w:pPr>
            <w:r>
              <w:rPr>
                <w:rFonts w:eastAsia="Calibri"/>
                <w:color w:val="000000"/>
                <w:sz w:val="14"/>
                <w:szCs w:val="14"/>
              </w:rPr>
              <w:t>75,702.1</w:t>
            </w:r>
          </w:p>
        </w:tc>
        <w:tc>
          <w:tcPr>
            <w:tcW w:w="889" w:type="dxa"/>
            <w:tcBorders>
              <w:top w:val="nil"/>
              <w:left w:val="nil"/>
              <w:bottom w:val="nil"/>
              <w:right w:val="nil"/>
            </w:tcBorders>
            <w:shd w:val="clear" w:color="auto" w:fill="auto"/>
            <w:vAlign w:val="center"/>
          </w:tcPr>
          <w:p w14:paraId="365E46A5" w14:textId="77777777" w:rsidR="00291E5F" w:rsidRDefault="00291E5F" w:rsidP="00291E5F">
            <w:pPr>
              <w:jc w:val="right"/>
              <w:rPr>
                <w:color w:val="000000"/>
                <w:sz w:val="14"/>
                <w:szCs w:val="14"/>
              </w:rPr>
            </w:pPr>
            <w:r>
              <w:rPr>
                <w:rFonts w:eastAsia="Calibri"/>
                <w:color w:val="000000"/>
                <w:sz w:val="14"/>
                <w:szCs w:val="14"/>
              </w:rPr>
              <w:t>5.3</w:t>
            </w:r>
          </w:p>
        </w:tc>
      </w:tr>
      <w:tr w:rsidR="00291E5F" w:rsidRPr="001423D2" w14:paraId="6B3C5F1F"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291E5F" w:rsidRDefault="00291E5F" w:rsidP="00291E5F">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7777777" w:rsidR="00291E5F" w:rsidRDefault="00291E5F" w:rsidP="00291E5F">
            <w:pPr>
              <w:jc w:val="right"/>
              <w:rPr>
                <w:color w:val="000000"/>
                <w:sz w:val="14"/>
                <w:szCs w:val="14"/>
              </w:rPr>
            </w:pPr>
            <w:r>
              <w:rPr>
                <w:rFonts w:eastAsia="Calibri"/>
                <w:color w:val="000000"/>
                <w:sz w:val="14"/>
                <w:szCs w:val="14"/>
              </w:rPr>
              <w:t>45,889.9</w:t>
            </w:r>
          </w:p>
        </w:tc>
        <w:tc>
          <w:tcPr>
            <w:tcW w:w="915" w:type="dxa"/>
            <w:tcBorders>
              <w:top w:val="nil"/>
              <w:left w:val="nil"/>
              <w:bottom w:val="nil"/>
              <w:right w:val="nil"/>
            </w:tcBorders>
            <w:shd w:val="clear" w:color="auto" w:fill="auto"/>
            <w:vAlign w:val="center"/>
          </w:tcPr>
          <w:p w14:paraId="5FFFE345" w14:textId="77777777" w:rsidR="00291E5F" w:rsidRDefault="00291E5F" w:rsidP="00291E5F">
            <w:pPr>
              <w:jc w:val="right"/>
              <w:rPr>
                <w:color w:val="000000"/>
                <w:sz w:val="14"/>
                <w:szCs w:val="14"/>
              </w:rPr>
            </w:pPr>
            <w:r>
              <w:rPr>
                <w:rFonts w:eastAsia="Calibri"/>
                <w:color w:val="000000"/>
                <w:sz w:val="14"/>
                <w:szCs w:val="14"/>
              </w:rPr>
              <w:t>51,071.8</w:t>
            </w:r>
          </w:p>
        </w:tc>
        <w:tc>
          <w:tcPr>
            <w:tcW w:w="955" w:type="dxa"/>
            <w:tcBorders>
              <w:top w:val="nil"/>
              <w:left w:val="nil"/>
              <w:bottom w:val="nil"/>
              <w:right w:val="nil"/>
            </w:tcBorders>
            <w:shd w:val="clear" w:color="auto" w:fill="auto"/>
            <w:vAlign w:val="center"/>
          </w:tcPr>
          <w:p w14:paraId="76BEB89D" w14:textId="77777777" w:rsidR="00291E5F" w:rsidRDefault="00291E5F" w:rsidP="00291E5F">
            <w:pPr>
              <w:jc w:val="right"/>
              <w:rPr>
                <w:color w:val="000000"/>
                <w:sz w:val="14"/>
                <w:szCs w:val="14"/>
              </w:rPr>
            </w:pPr>
            <w:r>
              <w:rPr>
                <w:rFonts w:eastAsia="Calibri"/>
                <w:color w:val="000000"/>
                <w:sz w:val="14"/>
                <w:szCs w:val="14"/>
              </w:rPr>
              <w:t>51,014.8</w:t>
            </w:r>
          </w:p>
        </w:tc>
        <w:tc>
          <w:tcPr>
            <w:tcW w:w="885" w:type="dxa"/>
            <w:tcBorders>
              <w:top w:val="nil"/>
              <w:left w:val="nil"/>
              <w:bottom w:val="nil"/>
              <w:right w:val="nil"/>
            </w:tcBorders>
            <w:shd w:val="clear" w:color="auto" w:fill="auto"/>
            <w:vAlign w:val="center"/>
          </w:tcPr>
          <w:p w14:paraId="0DBD441E" w14:textId="77777777" w:rsidR="00291E5F" w:rsidRDefault="00291E5F" w:rsidP="00291E5F">
            <w:pPr>
              <w:jc w:val="right"/>
              <w:rPr>
                <w:color w:val="000000"/>
                <w:sz w:val="14"/>
                <w:szCs w:val="14"/>
              </w:rPr>
            </w:pPr>
            <w:r>
              <w:rPr>
                <w:rFonts w:eastAsia="Calibri"/>
                <w:color w:val="000000"/>
                <w:sz w:val="14"/>
                <w:szCs w:val="14"/>
              </w:rPr>
              <w:t>57.0</w:t>
            </w:r>
          </w:p>
        </w:tc>
        <w:tc>
          <w:tcPr>
            <w:tcW w:w="843" w:type="dxa"/>
            <w:tcBorders>
              <w:top w:val="nil"/>
              <w:left w:val="nil"/>
              <w:bottom w:val="nil"/>
              <w:right w:val="nil"/>
            </w:tcBorders>
            <w:shd w:val="clear" w:color="auto" w:fill="auto"/>
            <w:vAlign w:val="center"/>
          </w:tcPr>
          <w:p w14:paraId="30EAE7B9" w14:textId="77777777" w:rsidR="00291E5F" w:rsidRDefault="00291E5F" w:rsidP="00291E5F">
            <w:pPr>
              <w:jc w:val="right"/>
              <w:rPr>
                <w:color w:val="000000"/>
                <w:sz w:val="14"/>
                <w:szCs w:val="14"/>
              </w:rPr>
            </w:pPr>
            <w:r>
              <w:rPr>
                <w:rFonts w:eastAsia="Calibri"/>
                <w:color w:val="000000"/>
                <w:sz w:val="14"/>
                <w:szCs w:val="14"/>
              </w:rPr>
              <w:t>73,951.4</w:t>
            </w:r>
          </w:p>
        </w:tc>
        <w:tc>
          <w:tcPr>
            <w:tcW w:w="955" w:type="dxa"/>
            <w:tcBorders>
              <w:top w:val="nil"/>
              <w:left w:val="nil"/>
              <w:bottom w:val="nil"/>
              <w:right w:val="nil"/>
            </w:tcBorders>
            <w:shd w:val="clear" w:color="auto" w:fill="auto"/>
            <w:vAlign w:val="center"/>
          </w:tcPr>
          <w:p w14:paraId="3EC88038" w14:textId="77777777" w:rsidR="00291E5F" w:rsidRDefault="00291E5F" w:rsidP="00291E5F">
            <w:pPr>
              <w:jc w:val="right"/>
              <w:rPr>
                <w:color w:val="000000"/>
                <w:sz w:val="14"/>
                <w:szCs w:val="14"/>
              </w:rPr>
            </w:pPr>
            <w:r>
              <w:rPr>
                <w:rFonts w:eastAsia="Calibri"/>
                <w:color w:val="000000"/>
                <w:sz w:val="14"/>
                <w:szCs w:val="14"/>
              </w:rPr>
              <w:t>73,892.9</w:t>
            </w:r>
          </w:p>
        </w:tc>
        <w:tc>
          <w:tcPr>
            <w:tcW w:w="889" w:type="dxa"/>
            <w:tcBorders>
              <w:top w:val="nil"/>
              <w:left w:val="nil"/>
              <w:bottom w:val="nil"/>
              <w:right w:val="nil"/>
            </w:tcBorders>
            <w:shd w:val="clear" w:color="auto" w:fill="auto"/>
            <w:vAlign w:val="center"/>
          </w:tcPr>
          <w:p w14:paraId="2CEBC048" w14:textId="77777777" w:rsidR="00291E5F" w:rsidRDefault="00291E5F" w:rsidP="00291E5F">
            <w:pPr>
              <w:jc w:val="right"/>
              <w:rPr>
                <w:color w:val="000000"/>
                <w:sz w:val="14"/>
                <w:szCs w:val="14"/>
              </w:rPr>
            </w:pPr>
            <w:r>
              <w:rPr>
                <w:rFonts w:eastAsia="Calibri"/>
                <w:color w:val="000000"/>
                <w:sz w:val="14"/>
                <w:szCs w:val="14"/>
              </w:rPr>
              <w:t>58.5</w:t>
            </w:r>
          </w:p>
        </w:tc>
      </w:tr>
      <w:tr w:rsidR="00291E5F" w:rsidRPr="001423D2" w14:paraId="2870523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291E5F" w:rsidRDefault="00291E5F" w:rsidP="00291E5F">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77777777" w:rsidR="00291E5F" w:rsidRDefault="00291E5F" w:rsidP="00291E5F">
            <w:pPr>
              <w:jc w:val="right"/>
              <w:rPr>
                <w:color w:val="000000"/>
                <w:sz w:val="14"/>
                <w:szCs w:val="14"/>
              </w:rPr>
            </w:pPr>
            <w:r>
              <w:rPr>
                <w:rFonts w:eastAsia="Calibri"/>
                <w:color w:val="000000"/>
                <w:sz w:val="14"/>
                <w:szCs w:val="14"/>
              </w:rPr>
              <w:t>212,298.6</w:t>
            </w:r>
          </w:p>
        </w:tc>
        <w:tc>
          <w:tcPr>
            <w:tcW w:w="915" w:type="dxa"/>
            <w:tcBorders>
              <w:top w:val="nil"/>
              <w:left w:val="nil"/>
              <w:bottom w:val="nil"/>
              <w:right w:val="nil"/>
            </w:tcBorders>
            <w:shd w:val="clear" w:color="auto" w:fill="auto"/>
            <w:vAlign w:val="center"/>
          </w:tcPr>
          <w:p w14:paraId="2549EA46" w14:textId="77777777" w:rsidR="00291E5F" w:rsidRDefault="00291E5F" w:rsidP="00291E5F">
            <w:pPr>
              <w:jc w:val="right"/>
              <w:rPr>
                <w:color w:val="000000"/>
                <w:sz w:val="14"/>
                <w:szCs w:val="14"/>
              </w:rPr>
            </w:pPr>
            <w:r>
              <w:rPr>
                <w:rFonts w:eastAsia="Calibri"/>
                <w:color w:val="000000"/>
                <w:sz w:val="14"/>
                <w:szCs w:val="14"/>
              </w:rPr>
              <w:t>215,817.0</w:t>
            </w:r>
          </w:p>
        </w:tc>
        <w:tc>
          <w:tcPr>
            <w:tcW w:w="955" w:type="dxa"/>
            <w:tcBorders>
              <w:top w:val="nil"/>
              <w:left w:val="nil"/>
              <w:bottom w:val="nil"/>
              <w:right w:val="nil"/>
            </w:tcBorders>
            <w:shd w:val="clear" w:color="auto" w:fill="auto"/>
            <w:vAlign w:val="center"/>
          </w:tcPr>
          <w:p w14:paraId="1FAD45CA" w14:textId="77777777" w:rsidR="00291E5F" w:rsidRDefault="00291E5F" w:rsidP="00291E5F">
            <w:pPr>
              <w:jc w:val="right"/>
              <w:rPr>
                <w:color w:val="000000"/>
                <w:sz w:val="14"/>
                <w:szCs w:val="14"/>
              </w:rPr>
            </w:pPr>
            <w:r>
              <w:rPr>
                <w:rFonts w:eastAsia="Calibri"/>
                <w:color w:val="000000"/>
                <w:sz w:val="14"/>
                <w:szCs w:val="14"/>
              </w:rPr>
              <w:t>215,767.3</w:t>
            </w:r>
          </w:p>
        </w:tc>
        <w:tc>
          <w:tcPr>
            <w:tcW w:w="885" w:type="dxa"/>
            <w:tcBorders>
              <w:top w:val="nil"/>
              <w:left w:val="nil"/>
              <w:bottom w:val="nil"/>
              <w:right w:val="nil"/>
            </w:tcBorders>
            <w:shd w:val="clear" w:color="auto" w:fill="auto"/>
            <w:vAlign w:val="center"/>
          </w:tcPr>
          <w:p w14:paraId="555B1F5D" w14:textId="77777777" w:rsidR="00291E5F" w:rsidRDefault="00291E5F" w:rsidP="00291E5F">
            <w:pPr>
              <w:jc w:val="right"/>
              <w:rPr>
                <w:color w:val="000000"/>
                <w:sz w:val="14"/>
                <w:szCs w:val="14"/>
              </w:rPr>
            </w:pPr>
            <w:r>
              <w:rPr>
                <w:rFonts w:eastAsia="Calibri"/>
                <w:color w:val="000000"/>
                <w:sz w:val="14"/>
                <w:szCs w:val="14"/>
              </w:rPr>
              <w:t>49.7</w:t>
            </w:r>
          </w:p>
        </w:tc>
        <w:tc>
          <w:tcPr>
            <w:tcW w:w="843" w:type="dxa"/>
            <w:tcBorders>
              <w:top w:val="nil"/>
              <w:left w:val="nil"/>
              <w:bottom w:val="nil"/>
              <w:right w:val="nil"/>
            </w:tcBorders>
            <w:shd w:val="clear" w:color="auto" w:fill="auto"/>
            <w:vAlign w:val="center"/>
          </w:tcPr>
          <w:p w14:paraId="23CF097B" w14:textId="77777777" w:rsidR="00291E5F" w:rsidRDefault="00291E5F" w:rsidP="00291E5F">
            <w:pPr>
              <w:jc w:val="right"/>
              <w:rPr>
                <w:color w:val="000000"/>
                <w:sz w:val="14"/>
                <w:szCs w:val="14"/>
              </w:rPr>
            </w:pPr>
            <w:r>
              <w:rPr>
                <w:rFonts w:eastAsia="Calibri"/>
                <w:color w:val="000000"/>
                <w:sz w:val="14"/>
                <w:szCs w:val="14"/>
              </w:rPr>
              <w:t>238,683.0</w:t>
            </w:r>
          </w:p>
        </w:tc>
        <w:tc>
          <w:tcPr>
            <w:tcW w:w="955" w:type="dxa"/>
            <w:tcBorders>
              <w:top w:val="nil"/>
              <w:left w:val="nil"/>
              <w:bottom w:val="nil"/>
              <w:right w:val="nil"/>
            </w:tcBorders>
            <w:shd w:val="clear" w:color="auto" w:fill="auto"/>
            <w:vAlign w:val="center"/>
          </w:tcPr>
          <w:p w14:paraId="58AB6D3A" w14:textId="77777777" w:rsidR="00291E5F" w:rsidRDefault="00291E5F" w:rsidP="00291E5F">
            <w:pPr>
              <w:jc w:val="right"/>
              <w:rPr>
                <w:color w:val="000000"/>
                <w:sz w:val="14"/>
                <w:szCs w:val="14"/>
              </w:rPr>
            </w:pPr>
            <w:r>
              <w:rPr>
                <w:rFonts w:eastAsia="Calibri"/>
                <w:color w:val="000000"/>
                <w:sz w:val="14"/>
                <w:szCs w:val="14"/>
              </w:rPr>
              <w:t>238,643.9</w:t>
            </w:r>
          </w:p>
        </w:tc>
        <w:tc>
          <w:tcPr>
            <w:tcW w:w="889" w:type="dxa"/>
            <w:tcBorders>
              <w:top w:val="nil"/>
              <w:left w:val="nil"/>
              <w:bottom w:val="nil"/>
              <w:right w:val="nil"/>
            </w:tcBorders>
            <w:shd w:val="clear" w:color="auto" w:fill="auto"/>
            <w:vAlign w:val="center"/>
          </w:tcPr>
          <w:p w14:paraId="438A3717" w14:textId="77777777" w:rsidR="00291E5F" w:rsidRDefault="00291E5F" w:rsidP="00291E5F">
            <w:pPr>
              <w:jc w:val="right"/>
              <w:rPr>
                <w:color w:val="000000"/>
                <w:sz w:val="14"/>
                <w:szCs w:val="14"/>
              </w:rPr>
            </w:pPr>
            <w:r>
              <w:rPr>
                <w:rFonts w:eastAsia="Calibri"/>
                <w:color w:val="000000"/>
                <w:sz w:val="14"/>
                <w:szCs w:val="14"/>
              </w:rPr>
              <w:t>39.1</w:t>
            </w:r>
          </w:p>
        </w:tc>
      </w:tr>
      <w:tr w:rsidR="00291E5F" w:rsidRPr="001423D2" w14:paraId="451331F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291E5F" w:rsidRDefault="00291E5F" w:rsidP="00291E5F">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77777777" w:rsidR="00291E5F" w:rsidRDefault="00291E5F" w:rsidP="00291E5F">
            <w:pPr>
              <w:jc w:val="right"/>
              <w:rPr>
                <w:color w:val="000000"/>
                <w:sz w:val="14"/>
                <w:szCs w:val="14"/>
              </w:rPr>
            </w:pPr>
            <w:r>
              <w:rPr>
                <w:rFonts w:eastAsia="Calibri"/>
                <w:color w:val="000000"/>
                <w:sz w:val="14"/>
                <w:szCs w:val="14"/>
              </w:rPr>
              <w:t>177,294.4</w:t>
            </w:r>
          </w:p>
        </w:tc>
        <w:tc>
          <w:tcPr>
            <w:tcW w:w="915" w:type="dxa"/>
            <w:tcBorders>
              <w:top w:val="nil"/>
              <w:left w:val="nil"/>
              <w:bottom w:val="nil"/>
              <w:right w:val="nil"/>
            </w:tcBorders>
            <w:shd w:val="clear" w:color="auto" w:fill="auto"/>
            <w:vAlign w:val="center"/>
          </w:tcPr>
          <w:p w14:paraId="4305BD62" w14:textId="77777777" w:rsidR="00291E5F" w:rsidRDefault="00291E5F" w:rsidP="00291E5F">
            <w:pPr>
              <w:jc w:val="right"/>
              <w:rPr>
                <w:color w:val="000000"/>
                <w:sz w:val="14"/>
                <w:szCs w:val="14"/>
              </w:rPr>
            </w:pPr>
            <w:r>
              <w:rPr>
                <w:rFonts w:eastAsia="Calibri"/>
                <w:color w:val="000000"/>
                <w:sz w:val="14"/>
                <w:szCs w:val="14"/>
              </w:rPr>
              <w:t>192,457.1</w:t>
            </w:r>
          </w:p>
        </w:tc>
        <w:tc>
          <w:tcPr>
            <w:tcW w:w="955" w:type="dxa"/>
            <w:tcBorders>
              <w:top w:val="nil"/>
              <w:left w:val="nil"/>
              <w:bottom w:val="nil"/>
              <w:right w:val="nil"/>
            </w:tcBorders>
            <w:shd w:val="clear" w:color="auto" w:fill="auto"/>
            <w:vAlign w:val="center"/>
          </w:tcPr>
          <w:p w14:paraId="4E3F37C3" w14:textId="77777777" w:rsidR="00291E5F" w:rsidRDefault="00291E5F" w:rsidP="00291E5F">
            <w:pPr>
              <w:jc w:val="right"/>
              <w:rPr>
                <w:color w:val="000000"/>
                <w:sz w:val="14"/>
                <w:szCs w:val="14"/>
              </w:rPr>
            </w:pPr>
            <w:r>
              <w:rPr>
                <w:rFonts w:eastAsia="Calibri"/>
                <w:color w:val="000000"/>
                <w:sz w:val="14"/>
                <w:szCs w:val="14"/>
              </w:rPr>
              <w:t>192,285.7</w:t>
            </w:r>
          </w:p>
        </w:tc>
        <w:tc>
          <w:tcPr>
            <w:tcW w:w="885" w:type="dxa"/>
            <w:tcBorders>
              <w:top w:val="nil"/>
              <w:left w:val="nil"/>
              <w:bottom w:val="nil"/>
              <w:right w:val="nil"/>
            </w:tcBorders>
            <w:shd w:val="clear" w:color="auto" w:fill="auto"/>
            <w:vAlign w:val="center"/>
          </w:tcPr>
          <w:p w14:paraId="6A4B018A" w14:textId="77777777" w:rsidR="00291E5F" w:rsidRDefault="00291E5F" w:rsidP="00291E5F">
            <w:pPr>
              <w:jc w:val="right"/>
              <w:rPr>
                <w:color w:val="000000"/>
                <w:sz w:val="14"/>
                <w:szCs w:val="14"/>
              </w:rPr>
            </w:pPr>
            <w:r>
              <w:rPr>
                <w:rFonts w:eastAsia="Calibri"/>
                <w:color w:val="000000"/>
                <w:sz w:val="14"/>
                <w:szCs w:val="14"/>
              </w:rPr>
              <w:t>171.4</w:t>
            </w:r>
          </w:p>
        </w:tc>
        <w:tc>
          <w:tcPr>
            <w:tcW w:w="843" w:type="dxa"/>
            <w:tcBorders>
              <w:top w:val="nil"/>
              <w:left w:val="nil"/>
              <w:bottom w:val="nil"/>
              <w:right w:val="nil"/>
            </w:tcBorders>
            <w:shd w:val="clear" w:color="auto" w:fill="auto"/>
            <w:vAlign w:val="center"/>
          </w:tcPr>
          <w:p w14:paraId="5A86F2D5" w14:textId="77777777" w:rsidR="00291E5F" w:rsidRDefault="00291E5F" w:rsidP="00291E5F">
            <w:pPr>
              <w:jc w:val="right"/>
              <w:rPr>
                <w:color w:val="000000"/>
                <w:sz w:val="14"/>
                <w:szCs w:val="14"/>
              </w:rPr>
            </w:pPr>
            <w:r>
              <w:rPr>
                <w:rFonts w:eastAsia="Calibri"/>
                <w:color w:val="000000"/>
                <w:sz w:val="14"/>
                <w:szCs w:val="14"/>
              </w:rPr>
              <w:t>250,231.2</w:t>
            </w:r>
          </w:p>
        </w:tc>
        <w:tc>
          <w:tcPr>
            <w:tcW w:w="955" w:type="dxa"/>
            <w:tcBorders>
              <w:top w:val="nil"/>
              <w:left w:val="nil"/>
              <w:bottom w:val="nil"/>
              <w:right w:val="nil"/>
            </w:tcBorders>
            <w:shd w:val="clear" w:color="auto" w:fill="auto"/>
            <w:vAlign w:val="center"/>
          </w:tcPr>
          <w:p w14:paraId="061EBE35" w14:textId="77777777" w:rsidR="00291E5F" w:rsidRDefault="00291E5F" w:rsidP="00291E5F">
            <w:pPr>
              <w:jc w:val="right"/>
              <w:rPr>
                <w:color w:val="000000"/>
                <w:sz w:val="14"/>
                <w:szCs w:val="14"/>
              </w:rPr>
            </w:pPr>
            <w:r>
              <w:rPr>
                <w:rFonts w:eastAsia="Calibri"/>
                <w:color w:val="000000"/>
                <w:sz w:val="14"/>
                <w:szCs w:val="14"/>
              </w:rPr>
              <w:t>250,055.1</w:t>
            </w:r>
          </w:p>
        </w:tc>
        <w:tc>
          <w:tcPr>
            <w:tcW w:w="889" w:type="dxa"/>
            <w:tcBorders>
              <w:top w:val="nil"/>
              <w:left w:val="nil"/>
              <w:bottom w:val="nil"/>
              <w:right w:val="nil"/>
            </w:tcBorders>
            <w:shd w:val="clear" w:color="auto" w:fill="auto"/>
            <w:vAlign w:val="center"/>
          </w:tcPr>
          <w:p w14:paraId="6473AF26" w14:textId="77777777" w:rsidR="00291E5F" w:rsidRDefault="00291E5F" w:rsidP="00291E5F">
            <w:pPr>
              <w:jc w:val="right"/>
              <w:rPr>
                <w:color w:val="000000"/>
                <w:sz w:val="14"/>
                <w:szCs w:val="14"/>
              </w:rPr>
            </w:pPr>
            <w:r>
              <w:rPr>
                <w:rFonts w:eastAsia="Calibri"/>
                <w:color w:val="000000"/>
                <w:sz w:val="14"/>
                <w:szCs w:val="14"/>
              </w:rPr>
              <w:t>176.2</w:t>
            </w:r>
          </w:p>
        </w:tc>
      </w:tr>
      <w:tr w:rsidR="00291E5F" w:rsidRPr="001423D2" w14:paraId="76A22D44"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291E5F" w:rsidRDefault="00291E5F" w:rsidP="00291E5F">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77777777" w:rsidR="00291E5F" w:rsidRDefault="00291E5F" w:rsidP="00291E5F">
            <w:pPr>
              <w:jc w:val="right"/>
              <w:rPr>
                <w:color w:val="000000"/>
                <w:sz w:val="14"/>
                <w:szCs w:val="14"/>
              </w:rPr>
            </w:pPr>
            <w:r>
              <w:rPr>
                <w:rFonts w:eastAsia="Calibri"/>
                <w:color w:val="000000"/>
                <w:sz w:val="14"/>
                <w:szCs w:val="14"/>
              </w:rPr>
              <w:t>33,704.3</w:t>
            </w:r>
          </w:p>
        </w:tc>
        <w:tc>
          <w:tcPr>
            <w:tcW w:w="915" w:type="dxa"/>
            <w:tcBorders>
              <w:top w:val="nil"/>
              <w:left w:val="nil"/>
              <w:bottom w:val="nil"/>
              <w:right w:val="nil"/>
            </w:tcBorders>
            <w:shd w:val="clear" w:color="auto" w:fill="auto"/>
            <w:vAlign w:val="center"/>
          </w:tcPr>
          <w:p w14:paraId="70659122" w14:textId="77777777" w:rsidR="00291E5F" w:rsidRDefault="00291E5F" w:rsidP="00291E5F">
            <w:pPr>
              <w:jc w:val="right"/>
              <w:rPr>
                <w:color w:val="000000"/>
                <w:sz w:val="14"/>
                <w:szCs w:val="14"/>
              </w:rPr>
            </w:pPr>
            <w:r>
              <w:rPr>
                <w:rFonts w:eastAsia="Calibri"/>
                <w:color w:val="000000"/>
                <w:sz w:val="14"/>
                <w:szCs w:val="14"/>
              </w:rPr>
              <w:t>32,595.7</w:t>
            </w:r>
          </w:p>
        </w:tc>
        <w:tc>
          <w:tcPr>
            <w:tcW w:w="955" w:type="dxa"/>
            <w:tcBorders>
              <w:top w:val="nil"/>
              <w:left w:val="nil"/>
              <w:bottom w:val="nil"/>
              <w:right w:val="nil"/>
            </w:tcBorders>
            <w:shd w:val="clear" w:color="auto" w:fill="auto"/>
            <w:vAlign w:val="center"/>
          </w:tcPr>
          <w:p w14:paraId="037DC39C" w14:textId="77777777" w:rsidR="00291E5F" w:rsidRDefault="00291E5F" w:rsidP="00291E5F">
            <w:pPr>
              <w:jc w:val="right"/>
              <w:rPr>
                <w:color w:val="000000"/>
                <w:sz w:val="14"/>
                <w:szCs w:val="14"/>
              </w:rPr>
            </w:pPr>
            <w:r>
              <w:rPr>
                <w:rFonts w:eastAsia="Calibri"/>
                <w:color w:val="000000"/>
                <w:sz w:val="14"/>
                <w:szCs w:val="14"/>
              </w:rPr>
              <w:t>32,576.4</w:t>
            </w:r>
          </w:p>
        </w:tc>
        <w:tc>
          <w:tcPr>
            <w:tcW w:w="885" w:type="dxa"/>
            <w:tcBorders>
              <w:top w:val="nil"/>
              <w:left w:val="nil"/>
              <w:bottom w:val="nil"/>
              <w:right w:val="nil"/>
            </w:tcBorders>
            <w:shd w:val="clear" w:color="auto" w:fill="auto"/>
            <w:vAlign w:val="center"/>
          </w:tcPr>
          <w:p w14:paraId="0AC5EDB3" w14:textId="77777777" w:rsidR="00291E5F" w:rsidRDefault="00291E5F" w:rsidP="00291E5F">
            <w:pPr>
              <w:jc w:val="right"/>
              <w:rPr>
                <w:color w:val="000000"/>
                <w:sz w:val="14"/>
                <w:szCs w:val="14"/>
              </w:rPr>
            </w:pPr>
            <w:r>
              <w:rPr>
                <w:rFonts w:eastAsia="Calibri"/>
                <w:color w:val="000000"/>
                <w:sz w:val="14"/>
                <w:szCs w:val="14"/>
              </w:rPr>
              <w:t>19.3</w:t>
            </w:r>
          </w:p>
        </w:tc>
        <w:tc>
          <w:tcPr>
            <w:tcW w:w="843" w:type="dxa"/>
            <w:tcBorders>
              <w:top w:val="nil"/>
              <w:left w:val="nil"/>
              <w:bottom w:val="nil"/>
              <w:right w:val="nil"/>
            </w:tcBorders>
            <w:shd w:val="clear" w:color="auto" w:fill="auto"/>
            <w:vAlign w:val="center"/>
          </w:tcPr>
          <w:p w14:paraId="663C9E14" w14:textId="77777777" w:rsidR="00291E5F" w:rsidRDefault="00291E5F" w:rsidP="00291E5F">
            <w:pPr>
              <w:jc w:val="right"/>
              <w:rPr>
                <w:color w:val="000000"/>
                <w:sz w:val="14"/>
                <w:szCs w:val="14"/>
              </w:rPr>
            </w:pPr>
            <w:r>
              <w:rPr>
                <w:rFonts w:eastAsia="Calibri"/>
                <w:color w:val="000000"/>
                <w:sz w:val="14"/>
                <w:szCs w:val="14"/>
              </w:rPr>
              <w:t>36,669.6</w:t>
            </w:r>
          </w:p>
        </w:tc>
        <w:tc>
          <w:tcPr>
            <w:tcW w:w="955" w:type="dxa"/>
            <w:tcBorders>
              <w:top w:val="nil"/>
              <w:left w:val="nil"/>
              <w:bottom w:val="nil"/>
              <w:right w:val="nil"/>
            </w:tcBorders>
            <w:shd w:val="clear" w:color="auto" w:fill="auto"/>
            <w:vAlign w:val="center"/>
          </w:tcPr>
          <w:p w14:paraId="3E894BFE" w14:textId="77777777" w:rsidR="00291E5F" w:rsidRDefault="00291E5F" w:rsidP="00291E5F">
            <w:pPr>
              <w:jc w:val="right"/>
              <w:rPr>
                <w:color w:val="000000"/>
                <w:sz w:val="14"/>
                <w:szCs w:val="14"/>
              </w:rPr>
            </w:pPr>
            <w:r>
              <w:rPr>
                <w:rFonts w:eastAsia="Calibri"/>
                <w:color w:val="000000"/>
                <w:sz w:val="14"/>
                <w:szCs w:val="14"/>
              </w:rPr>
              <w:t>36,651.4</w:t>
            </w:r>
          </w:p>
        </w:tc>
        <w:tc>
          <w:tcPr>
            <w:tcW w:w="889" w:type="dxa"/>
            <w:tcBorders>
              <w:top w:val="nil"/>
              <w:left w:val="nil"/>
              <w:bottom w:val="nil"/>
              <w:right w:val="nil"/>
            </w:tcBorders>
            <w:shd w:val="clear" w:color="auto" w:fill="auto"/>
            <w:vAlign w:val="center"/>
          </w:tcPr>
          <w:p w14:paraId="34352A3D" w14:textId="77777777" w:rsidR="00291E5F" w:rsidRDefault="00291E5F" w:rsidP="00291E5F">
            <w:pPr>
              <w:jc w:val="right"/>
              <w:rPr>
                <w:color w:val="000000"/>
                <w:sz w:val="14"/>
                <w:szCs w:val="14"/>
              </w:rPr>
            </w:pPr>
            <w:r>
              <w:rPr>
                <w:rFonts w:eastAsia="Calibri"/>
                <w:color w:val="000000"/>
                <w:sz w:val="14"/>
                <w:szCs w:val="14"/>
              </w:rPr>
              <w:t>18.2</w:t>
            </w:r>
          </w:p>
        </w:tc>
      </w:tr>
      <w:tr w:rsidR="00291E5F" w:rsidRPr="001423D2" w14:paraId="3352BD31"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291E5F" w:rsidRDefault="00291E5F" w:rsidP="00291E5F">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77777777" w:rsidR="00291E5F" w:rsidRDefault="00291E5F" w:rsidP="00291E5F">
            <w:pPr>
              <w:jc w:val="right"/>
              <w:rPr>
                <w:color w:val="000000"/>
                <w:sz w:val="14"/>
                <w:szCs w:val="14"/>
              </w:rPr>
            </w:pPr>
            <w:r>
              <w:rPr>
                <w:rFonts w:eastAsia="Calibri"/>
                <w:color w:val="000000"/>
                <w:sz w:val="14"/>
                <w:szCs w:val="14"/>
              </w:rPr>
              <w:t>4,603.8</w:t>
            </w:r>
          </w:p>
        </w:tc>
        <w:tc>
          <w:tcPr>
            <w:tcW w:w="915" w:type="dxa"/>
            <w:tcBorders>
              <w:top w:val="nil"/>
              <w:left w:val="nil"/>
              <w:bottom w:val="nil"/>
              <w:right w:val="nil"/>
            </w:tcBorders>
            <w:shd w:val="clear" w:color="auto" w:fill="auto"/>
            <w:vAlign w:val="center"/>
          </w:tcPr>
          <w:p w14:paraId="70D228E8" w14:textId="77777777" w:rsidR="00291E5F" w:rsidRDefault="00291E5F" w:rsidP="00291E5F">
            <w:pPr>
              <w:jc w:val="right"/>
              <w:rPr>
                <w:color w:val="000000"/>
                <w:sz w:val="14"/>
                <w:szCs w:val="14"/>
              </w:rPr>
            </w:pPr>
            <w:r>
              <w:rPr>
                <w:rFonts w:eastAsia="Calibri"/>
                <w:color w:val="000000"/>
                <w:sz w:val="14"/>
                <w:szCs w:val="14"/>
              </w:rPr>
              <w:t>3,590.0</w:t>
            </w:r>
          </w:p>
        </w:tc>
        <w:tc>
          <w:tcPr>
            <w:tcW w:w="955" w:type="dxa"/>
            <w:tcBorders>
              <w:top w:val="nil"/>
              <w:left w:val="nil"/>
              <w:bottom w:val="nil"/>
              <w:right w:val="nil"/>
            </w:tcBorders>
            <w:shd w:val="clear" w:color="auto" w:fill="auto"/>
            <w:vAlign w:val="center"/>
          </w:tcPr>
          <w:p w14:paraId="49783C73" w14:textId="77777777" w:rsidR="00291E5F" w:rsidRDefault="00291E5F" w:rsidP="00291E5F">
            <w:pPr>
              <w:jc w:val="right"/>
              <w:rPr>
                <w:color w:val="000000"/>
                <w:sz w:val="14"/>
                <w:szCs w:val="14"/>
              </w:rPr>
            </w:pPr>
            <w:r>
              <w:rPr>
                <w:rFonts w:eastAsia="Calibri"/>
                <w:color w:val="000000"/>
                <w:sz w:val="14"/>
                <w:szCs w:val="14"/>
              </w:rPr>
              <w:t>3,587.1</w:t>
            </w:r>
          </w:p>
        </w:tc>
        <w:tc>
          <w:tcPr>
            <w:tcW w:w="885" w:type="dxa"/>
            <w:tcBorders>
              <w:top w:val="nil"/>
              <w:left w:val="nil"/>
              <w:bottom w:val="nil"/>
              <w:right w:val="nil"/>
            </w:tcBorders>
            <w:shd w:val="clear" w:color="auto" w:fill="auto"/>
            <w:vAlign w:val="center"/>
          </w:tcPr>
          <w:p w14:paraId="24B3DE79" w14:textId="77777777" w:rsidR="00291E5F" w:rsidRDefault="00291E5F" w:rsidP="00291E5F">
            <w:pPr>
              <w:jc w:val="right"/>
              <w:rPr>
                <w:color w:val="000000"/>
                <w:sz w:val="14"/>
                <w:szCs w:val="14"/>
              </w:rPr>
            </w:pPr>
            <w:r>
              <w:rPr>
                <w:rFonts w:eastAsia="Calibri"/>
                <w:color w:val="000000"/>
                <w:sz w:val="14"/>
                <w:szCs w:val="14"/>
              </w:rPr>
              <w:t>2.9</w:t>
            </w:r>
          </w:p>
        </w:tc>
        <w:tc>
          <w:tcPr>
            <w:tcW w:w="843" w:type="dxa"/>
            <w:tcBorders>
              <w:top w:val="nil"/>
              <w:left w:val="nil"/>
              <w:bottom w:val="nil"/>
              <w:right w:val="nil"/>
            </w:tcBorders>
            <w:shd w:val="clear" w:color="auto" w:fill="auto"/>
            <w:vAlign w:val="center"/>
          </w:tcPr>
          <w:p w14:paraId="236A8181" w14:textId="77777777" w:rsidR="00291E5F" w:rsidRDefault="00291E5F" w:rsidP="00291E5F">
            <w:pPr>
              <w:jc w:val="right"/>
              <w:rPr>
                <w:color w:val="000000"/>
                <w:sz w:val="14"/>
                <w:szCs w:val="14"/>
              </w:rPr>
            </w:pPr>
            <w:r>
              <w:rPr>
                <w:rFonts w:eastAsia="Calibri"/>
                <w:color w:val="000000"/>
                <w:sz w:val="14"/>
                <w:szCs w:val="14"/>
              </w:rPr>
              <w:t>6,165.3</w:t>
            </w:r>
          </w:p>
        </w:tc>
        <w:tc>
          <w:tcPr>
            <w:tcW w:w="955" w:type="dxa"/>
            <w:tcBorders>
              <w:top w:val="nil"/>
              <w:left w:val="nil"/>
              <w:bottom w:val="nil"/>
              <w:right w:val="nil"/>
            </w:tcBorders>
            <w:shd w:val="clear" w:color="auto" w:fill="auto"/>
            <w:vAlign w:val="center"/>
          </w:tcPr>
          <w:p w14:paraId="47F6F885" w14:textId="77777777" w:rsidR="00291E5F" w:rsidRDefault="00291E5F" w:rsidP="00291E5F">
            <w:pPr>
              <w:jc w:val="right"/>
              <w:rPr>
                <w:color w:val="000000"/>
                <w:sz w:val="14"/>
                <w:szCs w:val="14"/>
              </w:rPr>
            </w:pPr>
            <w:r>
              <w:rPr>
                <w:rFonts w:eastAsia="Calibri"/>
                <w:color w:val="000000"/>
                <w:sz w:val="14"/>
                <w:szCs w:val="14"/>
              </w:rPr>
              <w:t>6,157.5</w:t>
            </w:r>
          </w:p>
        </w:tc>
        <w:tc>
          <w:tcPr>
            <w:tcW w:w="889" w:type="dxa"/>
            <w:tcBorders>
              <w:top w:val="nil"/>
              <w:left w:val="nil"/>
              <w:bottom w:val="nil"/>
              <w:right w:val="nil"/>
            </w:tcBorders>
            <w:shd w:val="clear" w:color="auto" w:fill="auto"/>
            <w:vAlign w:val="center"/>
          </w:tcPr>
          <w:p w14:paraId="68A8EB2B" w14:textId="77777777" w:rsidR="00291E5F" w:rsidRDefault="00291E5F" w:rsidP="00291E5F">
            <w:pPr>
              <w:jc w:val="right"/>
              <w:rPr>
                <w:color w:val="000000"/>
                <w:sz w:val="14"/>
                <w:szCs w:val="14"/>
              </w:rPr>
            </w:pPr>
            <w:r>
              <w:rPr>
                <w:rFonts w:eastAsia="Calibri"/>
                <w:color w:val="000000"/>
                <w:sz w:val="14"/>
                <w:szCs w:val="14"/>
              </w:rPr>
              <w:t>7.7</w:t>
            </w:r>
          </w:p>
        </w:tc>
      </w:tr>
      <w:tr w:rsidR="00291E5F" w:rsidRPr="001423D2" w14:paraId="48E94F2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291E5F" w:rsidRDefault="00291E5F" w:rsidP="00291E5F">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77777777" w:rsidR="00291E5F" w:rsidRDefault="00291E5F" w:rsidP="00291E5F">
            <w:pPr>
              <w:jc w:val="right"/>
              <w:rPr>
                <w:color w:val="000000"/>
                <w:sz w:val="14"/>
                <w:szCs w:val="14"/>
              </w:rPr>
            </w:pPr>
            <w:r>
              <w:rPr>
                <w:rFonts w:eastAsia="Calibri"/>
                <w:color w:val="000000"/>
                <w:sz w:val="14"/>
                <w:szCs w:val="14"/>
              </w:rPr>
              <w:t>117,296.2</w:t>
            </w:r>
          </w:p>
        </w:tc>
        <w:tc>
          <w:tcPr>
            <w:tcW w:w="915" w:type="dxa"/>
            <w:tcBorders>
              <w:top w:val="nil"/>
              <w:left w:val="nil"/>
              <w:bottom w:val="nil"/>
              <w:right w:val="nil"/>
            </w:tcBorders>
            <w:shd w:val="clear" w:color="auto" w:fill="auto"/>
            <w:vAlign w:val="center"/>
          </w:tcPr>
          <w:p w14:paraId="2BBF1299" w14:textId="77777777" w:rsidR="00291E5F" w:rsidRDefault="00291E5F" w:rsidP="00291E5F">
            <w:pPr>
              <w:jc w:val="right"/>
              <w:rPr>
                <w:color w:val="000000"/>
                <w:sz w:val="14"/>
                <w:szCs w:val="14"/>
              </w:rPr>
            </w:pPr>
            <w:r>
              <w:rPr>
                <w:rFonts w:eastAsia="Calibri"/>
                <w:color w:val="000000"/>
                <w:sz w:val="14"/>
                <w:szCs w:val="14"/>
              </w:rPr>
              <w:t>127,486.4</w:t>
            </w:r>
          </w:p>
        </w:tc>
        <w:tc>
          <w:tcPr>
            <w:tcW w:w="955" w:type="dxa"/>
            <w:tcBorders>
              <w:top w:val="nil"/>
              <w:left w:val="nil"/>
              <w:bottom w:val="nil"/>
              <w:right w:val="nil"/>
            </w:tcBorders>
            <w:shd w:val="clear" w:color="auto" w:fill="auto"/>
            <w:vAlign w:val="center"/>
          </w:tcPr>
          <w:p w14:paraId="5C394548" w14:textId="77777777" w:rsidR="00291E5F" w:rsidRDefault="00291E5F" w:rsidP="00291E5F">
            <w:pPr>
              <w:jc w:val="right"/>
              <w:rPr>
                <w:color w:val="000000"/>
                <w:sz w:val="14"/>
                <w:szCs w:val="14"/>
              </w:rPr>
            </w:pPr>
            <w:r>
              <w:rPr>
                <w:rFonts w:eastAsia="Calibri"/>
                <w:color w:val="000000"/>
                <w:sz w:val="14"/>
                <w:szCs w:val="14"/>
              </w:rPr>
              <w:t>127,450.7</w:t>
            </w:r>
          </w:p>
        </w:tc>
        <w:tc>
          <w:tcPr>
            <w:tcW w:w="885" w:type="dxa"/>
            <w:tcBorders>
              <w:top w:val="nil"/>
              <w:left w:val="nil"/>
              <w:bottom w:val="nil"/>
              <w:right w:val="nil"/>
            </w:tcBorders>
            <w:shd w:val="clear" w:color="auto" w:fill="auto"/>
            <w:vAlign w:val="center"/>
          </w:tcPr>
          <w:p w14:paraId="1C23C2DC" w14:textId="77777777" w:rsidR="00291E5F" w:rsidRDefault="00291E5F" w:rsidP="00291E5F">
            <w:pPr>
              <w:jc w:val="right"/>
              <w:rPr>
                <w:color w:val="000000"/>
                <w:sz w:val="14"/>
                <w:szCs w:val="14"/>
              </w:rPr>
            </w:pPr>
            <w:r>
              <w:rPr>
                <w:rFonts w:eastAsia="Calibri"/>
                <w:color w:val="000000"/>
                <w:sz w:val="14"/>
                <w:szCs w:val="14"/>
              </w:rPr>
              <w:t>35.7</w:t>
            </w:r>
          </w:p>
        </w:tc>
        <w:tc>
          <w:tcPr>
            <w:tcW w:w="843" w:type="dxa"/>
            <w:tcBorders>
              <w:top w:val="nil"/>
              <w:left w:val="nil"/>
              <w:bottom w:val="nil"/>
              <w:right w:val="nil"/>
            </w:tcBorders>
            <w:shd w:val="clear" w:color="auto" w:fill="auto"/>
            <w:vAlign w:val="center"/>
          </w:tcPr>
          <w:p w14:paraId="22F73463" w14:textId="77777777" w:rsidR="00291E5F" w:rsidRDefault="00291E5F" w:rsidP="00291E5F">
            <w:pPr>
              <w:jc w:val="right"/>
              <w:rPr>
                <w:color w:val="000000"/>
                <w:sz w:val="14"/>
                <w:szCs w:val="14"/>
              </w:rPr>
            </w:pPr>
            <w:r>
              <w:rPr>
                <w:rFonts w:eastAsia="Calibri"/>
                <w:color w:val="000000"/>
                <w:sz w:val="14"/>
                <w:szCs w:val="14"/>
              </w:rPr>
              <w:t>147,888.0</w:t>
            </w:r>
          </w:p>
        </w:tc>
        <w:tc>
          <w:tcPr>
            <w:tcW w:w="955" w:type="dxa"/>
            <w:tcBorders>
              <w:top w:val="nil"/>
              <w:left w:val="nil"/>
              <w:bottom w:val="nil"/>
              <w:right w:val="nil"/>
            </w:tcBorders>
            <w:shd w:val="clear" w:color="auto" w:fill="auto"/>
            <w:vAlign w:val="center"/>
          </w:tcPr>
          <w:p w14:paraId="00A171DE" w14:textId="77777777" w:rsidR="00291E5F" w:rsidRDefault="00291E5F" w:rsidP="00291E5F">
            <w:pPr>
              <w:jc w:val="right"/>
              <w:rPr>
                <w:color w:val="000000"/>
                <w:sz w:val="14"/>
                <w:szCs w:val="14"/>
              </w:rPr>
            </w:pPr>
            <w:r>
              <w:rPr>
                <w:rFonts w:eastAsia="Calibri"/>
                <w:color w:val="000000"/>
                <w:sz w:val="14"/>
                <w:szCs w:val="14"/>
              </w:rPr>
              <w:t>147,848.8</w:t>
            </w:r>
          </w:p>
        </w:tc>
        <w:tc>
          <w:tcPr>
            <w:tcW w:w="889" w:type="dxa"/>
            <w:tcBorders>
              <w:top w:val="nil"/>
              <w:left w:val="nil"/>
              <w:bottom w:val="nil"/>
              <w:right w:val="nil"/>
            </w:tcBorders>
            <w:shd w:val="clear" w:color="auto" w:fill="auto"/>
            <w:vAlign w:val="center"/>
          </w:tcPr>
          <w:p w14:paraId="4C99F218" w14:textId="77777777" w:rsidR="00291E5F" w:rsidRDefault="00291E5F" w:rsidP="00291E5F">
            <w:pPr>
              <w:jc w:val="right"/>
              <w:rPr>
                <w:color w:val="000000"/>
                <w:sz w:val="14"/>
                <w:szCs w:val="14"/>
              </w:rPr>
            </w:pPr>
            <w:r>
              <w:rPr>
                <w:rFonts w:eastAsia="Calibri"/>
                <w:color w:val="000000"/>
                <w:sz w:val="14"/>
                <w:szCs w:val="14"/>
              </w:rPr>
              <w:t>39.2</w:t>
            </w:r>
          </w:p>
        </w:tc>
      </w:tr>
      <w:tr w:rsidR="00291E5F" w:rsidRPr="001423D2" w14:paraId="103FCC7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291E5F" w:rsidRDefault="00291E5F" w:rsidP="00291E5F">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77777777" w:rsidR="00291E5F" w:rsidRDefault="00291E5F" w:rsidP="00291E5F">
            <w:pPr>
              <w:jc w:val="right"/>
              <w:rPr>
                <w:color w:val="000000"/>
                <w:sz w:val="14"/>
                <w:szCs w:val="14"/>
              </w:rPr>
            </w:pPr>
            <w:r>
              <w:rPr>
                <w:rFonts w:eastAsia="Calibri"/>
                <w:color w:val="000000"/>
                <w:sz w:val="14"/>
                <w:szCs w:val="14"/>
              </w:rPr>
              <w:t>13,200.2</w:t>
            </w:r>
          </w:p>
        </w:tc>
        <w:tc>
          <w:tcPr>
            <w:tcW w:w="915" w:type="dxa"/>
            <w:tcBorders>
              <w:top w:val="nil"/>
              <w:left w:val="nil"/>
              <w:bottom w:val="nil"/>
              <w:right w:val="nil"/>
            </w:tcBorders>
            <w:shd w:val="clear" w:color="auto" w:fill="auto"/>
            <w:vAlign w:val="center"/>
          </w:tcPr>
          <w:p w14:paraId="2AA1F75F" w14:textId="77777777" w:rsidR="00291E5F" w:rsidRDefault="00291E5F" w:rsidP="00291E5F">
            <w:pPr>
              <w:jc w:val="right"/>
              <w:rPr>
                <w:color w:val="000000"/>
                <w:sz w:val="14"/>
                <w:szCs w:val="14"/>
              </w:rPr>
            </w:pPr>
            <w:r>
              <w:rPr>
                <w:rFonts w:eastAsia="Calibri"/>
                <w:color w:val="000000"/>
                <w:sz w:val="14"/>
                <w:szCs w:val="14"/>
              </w:rPr>
              <w:t>12,788.0</w:t>
            </w:r>
          </w:p>
        </w:tc>
        <w:tc>
          <w:tcPr>
            <w:tcW w:w="955" w:type="dxa"/>
            <w:tcBorders>
              <w:top w:val="nil"/>
              <w:left w:val="nil"/>
              <w:bottom w:val="nil"/>
              <w:right w:val="nil"/>
            </w:tcBorders>
            <w:shd w:val="clear" w:color="auto" w:fill="auto"/>
            <w:vAlign w:val="center"/>
          </w:tcPr>
          <w:p w14:paraId="229BC06B" w14:textId="77777777" w:rsidR="00291E5F" w:rsidRDefault="00291E5F" w:rsidP="00291E5F">
            <w:pPr>
              <w:jc w:val="right"/>
              <w:rPr>
                <w:color w:val="000000"/>
                <w:sz w:val="14"/>
                <w:szCs w:val="14"/>
              </w:rPr>
            </w:pPr>
            <w:r>
              <w:rPr>
                <w:rFonts w:eastAsia="Calibri"/>
                <w:color w:val="000000"/>
                <w:sz w:val="14"/>
                <w:szCs w:val="14"/>
              </w:rPr>
              <w:t>12,769.0</w:t>
            </w:r>
          </w:p>
        </w:tc>
        <w:tc>
          <w:tcPr>
            <w:tcW w:w="885" w:type="dxa"/>
            <w:tcBorders>
              <w:top w:val="nil"/>
              <w:left w:val="nil"/>
              <w:bottom w:val="nil"/>
              <w:right w:val="nil"/>
            </w:tcBorders>
            <w:shd w:val="clear" w:color="auto" w:fill="auto"/>
            <w:vAlign w:val="center"/>
          </w:tcPr>
          <w:p w14:paraId="4C319898" w14:textId="77777777" w:rsidR="00291E5F" w:rsidRDefault="00291E5F" w:rsidP="00291E5F">
            <w:pPr>
              <w:jc w:val="right"/>
              <w:rPr>
                <w:color w:val="000000"/>
                <w:sz w:val="14"/>
                <w:szCs w:val="14"/>
              </w:rPr>
            </w:pPr>
            <w:r>
              <w:rPr>
                <w:rFonts w:eastAsia="Calibri"/>
                <w:color w:val="000000"/>
                <w:sz w:val="14"/>
                <w:szCs w:val="14"/>
              </w:rPr>
              <w:t>19.0</w:t>
            </w:r>
          </w:p>
        </w:tc>
        <w:tc>
          <w:tcPr>
            <w:tcW w:w="843" w:type="dxa"/>
            <w:tcBorders>
              <w:top w:val="nil"/>
              <w:left w:val="nil"/>
              <w:bottom w:val="nil"/>
              <w:right w:val="nil"/>
            </w:tcBorders>
            <w:shd w:val="clear" w:color="auto" w:fill="auto"/>
            <w:vAlign w:val="center"/>
          </w:tcPr>
          <w:p w14:paraId="25B7E340" w14:textId="77777777" w:rsidR="00291E5F" w:rsidRDefault="00291E5F" w:rsidP="00291E5F">
            <w:pPr>
              <w:jc w:val="right"/>
              <w:rPr>
                <w:color w:val="000000"/>
                <w:sz w:val="14"/>
                <w:szCs w:val="14"/>
              </w:rPr>
            </w:pPr>
            <w:r>
              <w:rPr>
                <w:rFonts w:eastAsia="Calibri"/>
                <w:color w:val="000000"/>
                <w:sz w:val="14"/>
                <w:szCs w:val="14"/>
              </w:rPr>
              <w:t>15,913.9</w:t>
            </w:r>
          </w:p>
        </w:tc>
        <w:tc>
          <w:tcPr>
            <w:tcW w:w="955" w:type="dxa"/>
            <w:tcBorders>
              <w:top w:val="nil"/>
              <w:left w:val="nil"/>
              <w:bottom w:val="nil"/>
              <w:right w:val="nil"/>
            </w:tcBorders>
            <w:shd w:val="clear" w:color="auto" w:fill="auto"/>
            <w:vAlign w:val="center"/>
          </w:tcPr>
          <w:p w14:paraId="1A95D489" w14:textId="77777777" w:rsidR="00291E5F" w:rsidRDefault="00291E5F" w:rsidP="00291E5F">
            <w:pPr>
              <w:jc w:val="right"/>
              <w:rPr>
                <w:color w:val="000000"/>
                <w:sz w:val="14"/>
                <w:szCs w:val="14"/>
              </w:rPr>
            </w:pPr>
            <w:r>
              <w:rPr>
                <w:rFonts w:eastAsia="Calibri"/>
                <w:color w:val="000000"/>
                <w:sz w:val="14"/>
                <w:szCs w:val="14"/>
              </w:rPr>
              <w:t>15,894.6</w:t>
            </w:r>
          </w:p>
        </w:tc>
        <w:tc>
          <w:tcPr>
            <w:tcW w:w="889" w:type="dxa"/>
            <w:tcBorders>
              <w:top w:val="nil"/>
              <w:left w:val="nil"/>
              <w:bottom w:val="nil"/>
              <w:right w:val="nil"/>
            </w:tcBorders>
            <w:shd w:val="clear" w:color="auto" w:fill="auto"/>
            <w:vAlign w:val="center"/>
          </w:tcPr>
          <w:p w14:paraId="01074DC9" w14:textId="77777777" w:rsidR="00291E5F" w:rsidRDefault="00291E5F" w:rsidP="00291E5F">
            <w:pPr>
              <w:jc w:val="right"/>
              <w:rPr>
                <w:color w:val="000000"/>
                <w:sz w:val="14"/>
                <w:szCs w:val="14"/>
              </w:rPr>
            </w:pPr>
            <w:r>
              <w:rPr>
                <w:rFonts w:eastAsia="Calibri"/>
                <w:color w:val="000000"/>
                <w:sz w:val="14"/>
                <w:szCs w:val="14"/>
              </w:rPr>
              <w:t>19.3</w:t>
            </w:r>
          </w:p>
        </w:tc>
      </w:tr>
      <w:tr w:rsidR="00291E5F" w:rsidRPr="001423D2" w14:paraId="50F6BF4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291E5F" w:rsidRDefault="00291E5F" w:rsidP="00291E5F">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7777777" w:rsidR="00291E5F" w:rsidRDefault="00291E5F" w:rsidP="00291E5F">
            <w:pPr>
              <w:jc w:val="right"/>
              <w:rPr>
                <w:color w:val="000000"/>
                <w:sz w:val="14"/>
                <w:szCs w:val="14"/>
              </w:rPr>
            </w:pPr>
            <w:r>
              <w:rPr>
                <w:rFonts w:eastAsia="Calibri"/>
                <w:color w:val="000000"/>
                <w:sz w:val="14"/>
                <w:szCs w:val="14"/>
              </w:rPr>
              <w:t>43,929.5</w:t>
            </w:r>
          </w:p>
        </w:tc>
        <w:tc>
          <w:tcPr>
            <w:tcW w:w="915" w:type="dxa"/>
            <w:tcBorders>
              <w:top w:val="nil"/>
              <w:left w:val="nil"/>
              <w:bottom w:val="nil"/>
              <w:right w:val="nil"/>
            </w:tcBorders>
            <w:shd w:val="clear" w:color="auto" w:fill="auto"/>
            <w:vAlign w:val="center"/>
          </w:tcPr>
          <w:p w14:paraId="58ADBBE7" w14:textId="77777777" w:rsidR="00291E5F" w:rsidRDefault="00291E5F" w:rsidP="00291E5F">
            <w:pPr>
              <w:jc w:val="right"/>
              <w:rPr>
                <w:color w:val="000000"/>
                <w:sz w:val="14"/>
                <w:szCs w:val="14"/>
              </w:rPr>
            </w:pPr>
            <w:r>
              <w:rPr>
                <w:rFonts w:eastAsia="Calibri"/>
                <w:color w:val="000000"/>
                <w:sz w:val="14"/>
                <w:szCs w:val="14"/>
              </w:rPr>
              <w:t>46,080.3</w:t>
            </w:r>
          </w:p>
        </w:tc>
        <w:tc>
          <w:tcPr>
            <w:tcW w:w="955" w:type="dxa"/>
            <w:tcBorders>
              <w:top w:val="nil"/>
              <w:left w:val="nil"/>
              <w:bottom w:val="nil"/>
              <w:right w:val="nil"/>
            </w:tcBorders>
            <w:shd w:val="clear" w:color="auto" w:fill="auto"/>
            <w:vAlign w:val="center"/>
          </w:tcPr>
          <w:p w14:paraId="1C0E6855" w14:textId="77777777" w:rsidR="00291E5F" w:rsidRDefault="00291E5F" w:rsidP="00291E5F">
            <w:pPr>
              <w:jc w:val="right"/>
              <w:rPr>
                <w:color w:val="000000"/>
                <w:sz w:val="14"/>
                <w:szCs w:val="14"/>
              </w:rPr>
            </w:pPr>
            <w:r>
              <w:rPr>
                <w:rFonts w:eastAsia="Calibri"/>
                <w:color w:val="000000"/>
                <w:sz w:val="14"/>
                <w:szCs w:val="14"/>
              </w:rPr>
              <w:t>46,070.7</w:t>
            </w:r>
          </w:p>
        </w:tc>
        <w:tc>
          <w:tcPr>
            <w:tcW w:w="885" w:type="dxa"/>
            <w:tcBorders>
              <w:top w:val="nil"/>
              <w:left w:val="nil"/>
              <w:bottom w:val="nil"/>
              <w:right w:val="nil"/>
            </w:tcBorders>
            <w:shd w:val="clear" w:color="auto" w:fill="auto"/>
            <w:vAlign w:val="center"/>
          </w:tcPr>
          <w:p w14:paraId="6FC54F6E" w14:textId="77777777" w:rsidR="00291E5F" w:rsidRDefault="00291E5F" w:rsidP="00291E5F">
            <w:pPr>
              <w:jc w:val="right"/>
              <w:rPr>
                <w:color w:val="000000"/>
                <w:sz w:val="14"/>
                <w:szCs w:val="14"/>
              </w:rPr>
            </w:pPr>
            <w:r>
              <w:rPr>
                <w:rFonts w:eastAsia="Calibri"/>
                <w:color w:val="000000"/>
                <w:sz w:val="14"/>
                <w:szCs w:val="14"/>
              </w:rPr>
              <w:t>9.5</w:t>
            </w:r>
          </w:p>
        </w:tc>
        <w:tc>
          <w:tcPr>
            <w:tcW w:w="843" w:type="dxa"/>
            <w:tcBorders>
              <w:top w:val="nil"/>
              <w:left w:val="nil"/>
              <w:bottom w:val="nil"/>
              <w:right w:val="nil"/>
            </w:tcBorders>
            <w:shd w:val="clear" w:color="auto" w:fill="auto"/>
            <w:vAlign w:val="center"/>
          </w:tcPr>
          <w:p w14:paraId="7F8524E5" w14:textId="77777777" w:rsidR="00291E5F" w:rsidRDefault="00291E5F" w:rsidP="00291E5F">
            <w:pPr>
              <w:jc w:val="right"/>
              <w:rPr>
                <w:color w:val="000000"/>
                <w:sz w:val="14"/>
                <w:szCs w:val="14"/>
              </w:rPr>
            </w:pPr>
            <w:r>
              <w:rPr>
                <w:rFonts w:eastAsia="Calibri"/>
                <w:color w:val="000000"/>
                <w:sz w:val="14"/>
                <w:szCs w:val="14"/>
              </w:rPr>
              <w:t>65,294.5</w:t>
            </w:r>
          </w:p>
        </w:tc>
        <w:tc>
          <w:tcPr>
            <w:tcW w:w="955" w:type="dxa"/>
            <w:tcBorders>
              <w:top w:val="nil"/>
              <w:left w:val="nil"/>
              <w:bottom w:val="nil"/>
              <w:right w:val="nil"/>
            </w:tcBorders>
            <w:shd w:val="clear" w:color="auto" w:fill="auto"/>
            <w:vAlign w:val="center"/>
          </w:tcPr>
          <w:p w14:paraId="31E561CC" w14:textId="77777777" w:rsidR="00291E5F" w:rsidRDefault="00291E5F" w:rsidP="00291E5F">
            <w:pPr>
              <w:jc w:val="right"/>
              <w:rPr>
                <w:color w:val="000000"/>
                <w:sz w:val="14"/>
                <w:szCs w:val="14"/>
              </w:rPr>
            </w:pPr>
            <w:r>
              <w:rPr>
                <w:rFonts w:eastAsia="Calibri"/>
                <w:color w:val="000000"/>
                <w:sz w:val="14"/>
                <w:szCs w:val="14"/>
              </w:rPr>
              <w:t>65,287.4</w:t>
            </w:r>
          </w:p>
        </w:tc>
        <w:tc>
          <w:tcPr>
            <w:tcW w:w="889" w:type="dxa"/>
            <w:tcBorders>
              <w:top w:val="nil"/>
              <w:left w:val="nil"/>
              <w:bottom w:val="nil"/>
              <w:right w:val="nil"/>
            </w:tcBorders>
            <w:shd w:val="clear" w:color="auto" w:fill="auto"/>
            <w:vAlign w:val="center"/>
          </w:tcPr>
          <w:p w14:paraId="47E5ABA5" w14:textId="77777777" w:rsidR="00291E5F" w:rsidRDefault="00291E5F" w:rsidP="00291E5F">
            <w:pPr>
              <w:jc w:val="right"/>
              <w:rPr>
                <w:color w:val="000000"/>
                <w:sz w:val="14"/>
                <w:szCs w:val="14"/>
              </w:rPr>
            </w:pPr>
            <w:r>
              <w:rPr>
                <w:rFonts w:eastAsia="Calibri"/>
                <w:color w:val="000000"/>
                <w:sz w:val="14"/>
                <w:szCs w:val="14"/>
              </w:rPr>
              <w:t>7.1</w:t>
            </w:r>
          </w:p>
        </w:tc>
      </w:tr>
      <w:tr w:rsidR="00291E5F" w:rsidRPr="001423D2" w14:paraId="61B4C3B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291E5F" w:rsidRDefault="00291E5F" w:rsidP="00291E5F">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77777777" w:rsidR="00291E5F" w:rsidRDefault="00291E5F" w:rsidP="00291E5F">
            <w:pPr>
              <w:jc w:val="right"/>
              <w:rPr>
                <w:color w:val="000000"/>
                <w:sz w:val="14"/>
                <w:szCs w:val="14"/>
              </w:rPr>
            </w:pPr>
            <w:r>
              <w:rPr>
                <w:rFonts w:eastAsia="Calibri"/>
                <w:color w:val="000000"/>
                <w:sz w:val="14"/>
                <w:szCs w:val="14"/>
              </w:rPr>
              <w:t>13,778.8</w:t>
            </w:r>
          </w:p>
        </w:tc>
        <w:tc>
          <w:tcPr>
            <w:tcW w:w="915" w:type="dxa"/>
            <w:tcBorders>
              <w:top w:val="nil"/>
              <w:left w:val="nil"/>
              <w:bottom w:val="nil"/>
              <w:right w:val="nil"/>
            </w:tcBorders>
            <w:shd w:val="clear" w:color="auto" w:fill="auto"/>
            <w:vAlign w:val="center"/>
          </w:tcPr>
          <w:p w14:paraId="084B4B5F" w14:textId="77777777" w:rsidR="00291E5F" w:rsidRDefault="00291E5F" w:rsidP="00291E5F">
            <w:pPr>
              <w:jc w:val="right"/>
              <w:rPr>
                <w:color w:val="000000"/>
                <w:sz w:val="14"/>
                <w:szCs w:val="14"/>
              </w:rPr>
            </w:pPr>
            <w:r>
              <w:rPr>
                <w:rFonts w:eastAsia="Calibri"/>
                <w:color w:val="000000"/>
                <w:sz w:val="14"/>
                <w:szCs w:val="14"/>
              </w:rPr>
              <w:t>18,491.8</w:t>
            </w:r>
          </w:p>
        </w:tc>
        <w:tc>
          <w:tcPr>
            <w:tcW w:w="955" w:type="dxa"/>
            <w:tcBorders>
              <w:top w:val="nil"/>
              <w:left w:val="nil"/>
              <w:bottom w:val="nil"/>
              <w:right w:val="nil"/>
            </w:tcBorders>
            <w:shd w:val="clear" w:color="auto" w:fill="auto"/>
            <w:vAlign w:val="center"/>
          </w:tcPr>
          <w:p w14:paraId="4B973A9A" w14:textId="77777777" w:rsidR="00291E5F" w:rsidRDefault="00291E5F" w:rsidP="00291E5F">
            <w:pPr>
              <w:jc w:val="right"/>
              <w:rPr>
                <w:color w:val="000000"/>
                <w:sz w:val="14"/>
                <w:szCs w:val="14"/>
              </w:rPr>
            </w:pPr>
            <w:r>
              <w:rPr>
                <w:rFonts w:eastAsia="Calibri"/>
                <w:color w:val="000000"/>
                <w:sz w:val="14"/>
                <w:szCs w:val="14"/>
              </w:rPr>
              <w:t>18,491.4</w:t>
            </w:r>
          </w:p>
        </w:tc>
        <w:tc>
          <w:tcPr>
            <w:tcW w:w="885" w:type="dxa"/>
            <w:tcBorders>
              <w:top w:val="nil"/>
              <w:left w:val="nil"/>
              <w:bottom w:val="nil"/>
              <w:right w:val="nil"/>
            </w:tcBorders>
            <w:shd w:val="clear" w:color="auto" w:fill="auto"/>
            <w:vAlign w:val="center"/>
          </w:tcPr>
          <w:p w14:paraId="03AFFD8A" w14:textId="77777777" w:rsidR="00291E5F" w:rsidRDefault="00291E5F" w:rsidP="00291E5F">
            <w:pPr>
              <w:jc w:val="right"/>
              <w:rPr>
                <w:color w:val="000000"/>
                <w:sz w:val="14"/>
                <w:szCs w:val="14"/>
              </w:rPr>
            </w:pPr>
            <w:r>
              <w:rPr>
                <w:rFonts w:eastAsia="Calibri"/>
                <w:color w:val="000000"/>
                <w:sz w:val="14"/>
                <w:szCs w:val="14"/>
              </w:rPr>
              <w:t>0.4</w:t>
            </w:r>
          </w:p>
        </w:tc>
        <w:tc>
          <w:tcPr>
            <w:tcW w:w="843" w:type="dxa"/>
            <w:tcBorders>
              <w:top w:val="nil"/>
              <w:left w:val="nil"/>
              <w:bottom w:val="nil"/>
              <w:right w:val="nil"/>
            </w:tcBorders>
            <w:shd w:val="clear" w:color="auto" w:fill="auto"/>
            <w:vAlign w:val="center"/>
          </w:tcPr>
          <w:p w14:paraId="119E5793" w14:textId="77777777" w:rsidR="00291E5F" w:rsidRDefault="00291E5F" w:rsidP="00291E5F">
            <w:pPr>
              <w:jc w:val="right"/>
              <w:rPr>
                <w:color w:val="000000"/>
                <w:sz w:val="14"/>
                <w:szCs w:val="14"/>
              </w:rPr>
            </w:pPr>
            <w:r>
              <w:rPr>
                <w:rFonts w:eastAsia="Calibri"/>
                <w:color w:val="000000"/>
                <w:sz w:val="14"/>
                <w:szCs w:val="14"/>
              </w:rPr>
              <w:t>21,444.9</w:t>
            </w:r>
          </w:p>
        </w:tc>
        <w:tc>
          <w:tcPr>
            <w:tcW w:w="955" w:type="dxa"/>
            <w:tcBorders>
              <w:top w:val="nil"/>
              <w:left w:val="nil"/>
              <w:bottom w:val="nil"/>
              <w:right w:val="nil"/>
            </w:tcBorders>
            <w:shd w:val="clear" w:color="auto" w:fill="auto"/>
            <w:vAlign w:val="center"/>
          </w:tcPr>
          <w:p w14:paraId="02925DF9" w14:textId="77777777" w:rsidR="00291E5F" w:rsidRDefault="00291E5F" w:rsidP="00291E5F">
            <w:pPr>
              <w:jc w:val="right"/>
              <w:rPr>
                <w:color w:val="000000"/>
                <w:sz w:val="14"/>
                <w:szCs w:val="14"/>
              </w:rPr>
            </w:pPr>
            <w:r>
              <w:rPr>
                <w:rFonts w:eastAsia="Calibri"/>
                <w:color w:val="000000"/>
                <w:sz w:val="14"/>
                <w:szCs w:val="14"/>
              </w:rPr>
              <w:t>21,444.6</w:t>
            </w:r>
          </w:p>
        </w:tc>
        <w:tc>
          <w:tcPr>
            <w:tcW w:w="889" w:type="dxa"/>
            <w:tcBorders>
              <w:top w:val="nil"/>
              <w:left w:val="nil"/>
              <w:bottom w:val="nil"/>
              <w:right w:val="nil"/>
            </w:tcBorders>
            <w:shd w:val="clear" w:color="auto" w:fill="auto"/>
            <w:vAlign w:val="center"/>
          </w:tcPr>
          <w:p w14:paraId="442BDC71" w14:textId="77777777" w:rsidR="00291E5F" w:rsidRDefault="00291E5F" w:rsidP="00291E5F">
            <w:pPr>
              <w:jc w:val="right"/>
              <w:rPr>
                <w:color w:val="000000"/>
                <w:sz w:val="14"/>
                <w:szCs w:val="14"/>
              </w:rPr>
            </w:pPr>
            <w:r>
              <w:rPr>
                <w:rFonts w:eastAsia="Calibri"/>
                <w:color w:val="000000"/>
                <w:sz w:val="14"/>
                <w:szCs w:val="14"/>
              </w:rPr>
              <w:t>0.3</w:t>
            </w:r>
          </w:p>
        </w:tc>
      </w:tr>
      <w:tr w:rsidR="00291E5F" w:rsidRPr="001423D2" w14:paraId="5A60F11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291E5F" w:rsidRDefault="00291E5F" w:rsidP="00291E5F">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77777777" w:rsidR="00291E5F" w:rsidRDefault="00291E5F" w:rsidP="00291E5F">
            <w:pPr>
              <w:jc w:val="right"/>
              <w:rPr>
                <w:color w:val="000000"/>
                <w:sz w:val="14"/>
                <w:szCs w:val="14"/>
              </w:rPr>
            </w:pPr>
            <w:r>
              <w:rPr>
                <w:rFonts w:eastAsia="Calibri"/>
                <w:color w:val="000000"/>
                <w:sz w:val="14"/>
                <w:szCs w:val="14"/>
              </w:rPr>
              <w:t>3,884.6</w:t>
            </w:r>
          </w:p>
        </w:tc>
        <w:tc>
          <w:tcPr>
            <w:tcW w:w="915" w:type="dxa"/>
            <w:tcBorders>
              <w:top w:val="nil"/>
              <w:left w:val="nil"/>
              <w:bottom w:val="nil"/>
              <w:right w:val="nil"/>
            </w:tcBorders>
            <w:shd w:val="clear" w:color="auto" w:fill="auto"/>
            <w:vAlign w:val="center"/>
          </w:tcPr>
          <w:p w14:paraId="7F69E8C8" w14:textId="77777777" w:rsidR="00291E5F" w:rsidRDefault="00291E5F" w:rsidP="00291E5F">
            <w:pPr>
              <w:jc w:val="right"/>
              <w:rPr>
                <w:color w:val="000000"/>
                <w:sz w:val="14"/>
                <w:szCs w:val="14"/>
              </w:rPr>
            </w:pPr>
            <w:r>
              <w:rPr>
                <w:rFonts w:eastAsia="Calibri"/>
                <w:color w:val="000000"/>
                <w:sz w:val="14"/>
                <w:szCs w:val="14"/>
              </w:rPr>
              <w:t>3,461.6</w:t>
            </w:r>
          </w:p>
        </w:tc>
        <w:tc>
          <w:tcPr>
            <w:tcW w:w="955" w:type="dxa"/>
            <w:tcBorders>
              <w:top w:val="nil"/>
              <w:left w:val="nil"/>
              <w:bottom w:val="nil"/>
              <w:right w:val="nil"/>
            </w:tcBorders>
            <w:shd w:val="clear" w:color="auto" w:fill="auto"/>
            <w:vAlign w:val="center"/>
          </w:tcPr>
          <w:p w14:paraId="1D1439E5" w14:textId="77777777" w:rsidR="00291E5F" w:rsidRDefault="00291E5F" w:rsidP="00291E5F">
            <w:pPr>
              <w:jc w:val="right"/>
              <w:rPr>
                <w:color w:val="000000"/>
                <w:sz w:val="14"/>
                <w:szCs w:val="14"/>
              </w:rPr>
            </w:pPr>
            <w:r>
              <w:rPr>
                <w:rFonts w:eastAsia="Calibri"/>
                <w:color w:val="000000"/>
                <w:sz w:val="14"/>
                <w:szCs w:val="14"/>
              </w:rPr>
              <w:t>3,381.4</w:t>
            </w:r>
          </w:p>
        </w:tc>
        <w:tc>
          <w:tcPr>
            <w:tcW w:w="885" w:type="dxa"/>
            <w:tcBorders>
              <w:top w:val="nil"/>
              <w:left w:val="nil"/>
              <w:bottom w:val="nil"/>
              <w:right w:val="nil"/>
            </w:tcBorders>
            <w:shd w:val="clear" w:color="auto" w:fill="auto"/>
            <w:vAlign w:val="center"/>
          </w:tcPr>
          <w:p w14:paraId="2BFDB5C6" w14:textId="77777777" w:rsidR="00291E5F" w:rsidRDefault="00291E5F" w:rsidP="00291E5F">
            <w:pPr>
              <w:jc w:val="right"/>
              <w:rPr>
                <w:color w:val="000000"/>
                <w:sz w:val="14"/>
                <w:szCs w:val="14"/>
              </w:rPr>
            </w:pPr>
            <w:r>
              <w:rPr>
                <w:rFonts w:eastAsia="Calibri"/>
                <w:color w:val="000000"/>
                <w:sz w:val="14"/>
                <w:szCs w:val="14"/>
              </w:rPr>
              <w:t>80.2</w:t>
            </w:r>
          </w:p>
        </w:tc>
        <w:tc>
          <w:tcPr>
            <w:tcW w:w="843" w:type="dxa"/>
            <w:tcBorders>
              <w:top w:val="nil"/>
              <w:left w:val="nil"/>
              <w:bottom w:val="nil"/>
              <w:right w:val="nil"/>
            </w:tcBorders>
            <w:shd w:val="clear" w:color="auto" w:fill="auto"/>
            <w:vAlign w:val="center"/>
          </w:tcPr>
          <w:p w14:paraId="3F332D85" w14:textId="77777777" w:rsidR="00291E5F" w:rsidRDefault="00291E5F" w:rsidP="00291E5F">
            <w:pPr>
              <w:jc w:val="right"/>
              <w:rPr>
                <w:color w:val="000000"/>
                <w:sz w:val="14"/>
                <w:szCs w:val="14"/>
              </w:rPr>
            </w:pPr>
            <w:r>
              <w:rPr>
                <w:rFonts w:eastAsia="Calibri"/>
                <w:color w:val="000000"/>
                <w:sz w:val="14"/>
                <w:szCs w:val="14"/>
              </w:rPr>
              <w:t>4,167.9</w:t>
            </w:r>
          </w:p>
        </w:tc>
        <w:tc>
          <w:tcPr>
            <w:tcW w:w="955" w:type="dxa"/>
            <w:tcBorders>
              <w:top w:val="nil"/>
              <w:left w:val="nil"/>
              <w:bottom w:val="nil"/>
              <w:right w:val="nil"/>
            </w:tcBorders>
            <w:shd w:val="clear" w:color="auto" w:fill="auto"/>
            <w:vAlign w:val="center"/>
          </w:tcPr>
          <w:p w14:paraId="296610D3" w14:textId="77777777" w:rsidR="00291E5F" w:rsidRDefault="00291E5F" w:rsidP="00291E5F">
            <w:pPr>
              <w:jc w:val="right"/>
              <w:rPr>
                <w:color w:val="000000"/>
                <w:sz w:val="14"/>
                <w:szCs w:val="14"/>
              </w:rPr>
            </w:pPr>
            <w:r>
              <w:rPr>
                <w:rFonts w:eastAsia="Calibri"/>
                <w:color w:val="000000"/>
                <w:sz w:val="14"/>
                <w:szCs w:val="14"/>
              </w:rPr>
              <w:t>4,084.5</w:t>
            </w:r>
          </w:p>
        </w:tc>
        <w:tc>
          <w:tcPr>
            <w:tcW w:w="889" w:type="dxa"/>
            <w:tcBorders>
              <w:top w:val="nil"/>
              <w:left w:val="nil"/>
              <w:bottom w:val="nil"/>
              <w:right w:val="nil"/>
            </w:tcBorders>
            <w:shd w:val="clear" w:color="auto" w:fill="auto"/>
            <w:vAlign w:val="center"/>
          </w:tcPr>
          <w:p w14:paraId="4BA02965" w14:textId="77777777" w:rsidR="00291E5F" w:rsidRDefault="00291E5F" w:rsidP="00291E5F">
            <w:pPr>
              <w:jc w:val="right"/>
              <w:rPr>
                <w:color w:val="000000"/>
                <w:sz w:val="14"/>
                <w:szCs w:val="14"/>
              </w:rPr>
            </w:pPr>
            <w:r>
              <w:rPr>
                <w:rFonts w:eastAsia="Calibri"/>
                <w:color w:val="000000"/>
                <w:sz w:val="14"/>
                <w:szCs w:val="14"/>
              </w:rPr>
              <w:t>83.4</w:t>
            </w:r>
          </w:p>
        </w:tc>
      </w:tr>
      <w:tr w:rsidR="00291E5F" w:rsidRPr="001423D2" w14:paraId="1D5BF76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291E5F" w:rsidRDefault="00291E5F" w:rsidP="00291E5F">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777777" w:rsidR="00291E5F" w:rsidRDefault="00291E5F" w:rsidP="00291E5F">
            <w:pPr>
              <w:jc w:val="right"/>
              <w:rPr>
                <w:color w:val="000000"/>
                <w:sz w:val="14"/>
                <w:szCs w:val="14"/>
              </w:rPr>
            </w:pPr>
            <w:r>
              <w:rPr>
                <w:rFonts w:eastAsia="Calibri"/>
                <w:color w:val="000000"/>
                <w:sz w:val="14"/>
                <w:szCs w:val="14"/>
              </w:rPr>
              <w:t>41,994.6</w:t>
            </w:r>
          </w:p>
        </w:tc>
        <w:tc>
          <w:tcPr>
            <w:tcW w:w="915" w:type="dxa"/>
            <w:tcBorders>
              <w:top w:val="nil"/>
              <w:left w:val="nil"/>
              <w:bottom w:val="nil"/>
              <w:right w:val="nil"/>
            </w:tcBorders>
            <w:shd w:val="clear" w:color="auto" w:fill="auto"/>
            <w:vAlign w:val="center"/>
          </w:tcPr>
          <w:p w14:paraId="3B5D0D6F" w14:textId="77777777" w:rsidR="00291E5F" w:rsidRDefault="00291E5F" w:rsidP="00291E5F">
            <w:pPr>
              <w:jc w:val="right"/>
              <w:rPr>
                <w:color w:val="000000"/>
                <w:sz w:val="14"/>
                <w:szCs w:val="14"/>
              </w:rPr>
            </w:pPr>
            <w:r>
              <w:rPr>
                <w:rFonts w:eastAsia="Calibri"/>
                <w:color w:val="000000"/>
                <w:sz w:val="14"/>
                <w:szCs w:val="14"/>
              </w:rPr>
              <w:t>41,861.1</w:t>
            </w:r>
          </w:p>
        </w:tc>
        <w:tc>
          <w:tcPr>
            <w:tcW w:w="955" w:type="dxa"/>
            <w:tcBorders>
              <w:top w:val="nil"/>
              <w:left w:val="nil"/>
              <w:bottom w:val="nil"/>
              <w:right w:val="nil"/>
            </w:tcBorders>
            <w:shd w:val="clear" w:color="auto" w:fill="auto"/>
            <w:vAlign w:val="center"/>
          </w:tcPr>
          <w:p w14:paraId="7BD9237A" w14:textId="77777777" w:rsidR="00291E5F" w:rsidRDefault="00291E5F" w:rsidP="00291E5F">
            <w:pPr>
              <w:jc w:val="right"/>
              <w:rPr>
                <w:color w:val="000000"/>
                <w:sz w:val="14"/>
                <w:szCs w:val="14"/>
              </w:rPr>
            </w:pPr>
            <w:r>
              <w:rPr>
                <w:rFonts w:eastAsia="Calibri"/>
                <w:color w:val="000000"/>
                <w:sz w:val="14"/>
                <w:szCs w:val="14"/>
              </w:rPr>
              <w:t>41,729.1</w:t>
            </w:r>
          </w:p>
        </w:tc>
        <w:tc>
          <w:tcPr>
            <w:tcW w:w="885" w:type="dxa"/>
            <w:tcBorders>
              <w:top w:val="nil"/>
              <w:left w:val="nil"/>
              <w:bottom w:val="nil"/>
              <w:right w:val="nil"/>
            </w:tcBorders>
            <w:shd w:val="clear" w:color="auto" w:fill="auto"/>
            <w:vAlign w:val="center"/>
          </w:tcPr>
          <w:p w14:paraId="5432FC73" w14:textId="77777777" w:rsidR="00291E5F" w:rsidRDefault="00291E5F" w:rsidP="00291E5F">
            <w:pPr>
              <w:jc w:val="right"/>
              <w:rPr>
                <w:color w:val="000000"/>
                <w:sz w:val="14"/>
                <w:szCs w:val="14"/>
              </w:rPr>
            </w:pPr>
            <w:r>
              <w:rPr>
                <w:rFonts w:eastAsia="Calibri"/>
                <w:color w:val="000000"/>
                <w:sz w:val="14"/>
                <w:szCs w:val="14"/>
              </w:rPr>
              <w:t>132.0</w:t>
            </w:r>
          </w:p>
        </w:tc>
        <w:tc>
          <w:tcPr>
            <w:tcW w:w="843" w:type="dxa"/>
            <w:tcBorders>
              <w:top w:val="nil"/>
              <w:left w:val="nil"/>
              <w:bottom w:val="nil"/>
              <w:right w:val="nil"/>
            </w:tcBorders>
            <w:shd w:val="clear" w:color="auto" w:fill="auto"/>
            <w:vAlign w:val="center"/>
          </w:tcPr>
          <w:p w14:paraId="430BAECE" w14:textId="77777777" w:rsidR="00291E5F" w:rsidRDefault="00291E5F" w:rsidP="00291E5F">
            <w:pPr>
              <w:jc w:val="right"/>
              <w:rPr>
                <w:color w:val="000000"/>
                <w:sz w:val="14"/>
                <w:szCs w:val="14"/>
              </w:rPr>
            </w:pPr>
            <w:r>
              <w:rPr>
                <w:rFonts w:eastAsia="Calibri"/>
                <w:color w:val="000000"/>
                <w:sz w:val="14"/>
                <w:szCs w:val="14"/>
              </w:rPr>
              <w:t>44,078.2</w:t>
            </w:r>
          </w:p>
        </w:tc>
        <w:tc>
          <w:tcPr>
            <w:tcW w:w="955" w:type="dxa"/>
            <w:tcBorders>
              <w:top w:val="nil"/>
              <w:left w:val="nil"/>
              <w:bottom w:val="nil"/>
              <w:right w:val="nil"/>
            </w:tcBorders>
            <w:shd w:val="clear" w:color="auto" w:fill="auto"/>
            <w:vAlign w:val="center"/>
          </w:tcPr>
          <w:p w14:paraId="323DE54F" w14:textId="77777777" w:rsidR="00291E5F" w:rsidRDefault="00291E5F" w:rsidP="00291E5F">
            <w:pPr>
              <w:jc w:val="right"/>
              <w:rPr>
                <w:color w:val="000000"/>
                <w:sz w:val="14"/>
                <w:szCs w:val="14"/>
              </w:rPr>
            </w:pPr>
            <w:r>
              <w:rPr>
                <w:rFonts w:eastAsia="Calibri"/>
                <w:color w:val="000000"/>
                <w:sz w:val="14"/>
                <w:szCs w:val="14"/>
              </w:rPr>
              <w:t>43,940.9</w:t>
            </w:r>
          </w:p>
        </w:tc>
        <w:tc>
          <w:tcPr>
            <w:tcW w:w="889" w:type="dxa"/>
            <w:tcBorders>
              <w:top w:val="nil"/>
              <w:left w:val="nil"/>
              <w:bottom w:val="nil"/>
              <w:right w:val="nil"/>
            </w:tcBorders>
            <w:shd w:val="clear" w:color="auto" w:fill="auto"/>
            <w:vAlign w:val="center"/>
          </w:tcPr>
          <w:p w14:paraId="0B92E4B0" w14:textId="77777777" w:rsidR="00291E5F" w:rsidRDefault="00291E5F" w:rsidP="00291E5F">
            <w:pPr>
              <w:jc w:val="right"/>
              <w:rPr>
                <w:color w:val="000000"/>
                <w:sz w:val="14"/>
                <w:szCs w:val="14"/>
              </w:rPr>
            </w:pPr>
            <w:r>
              <w:rPr>
                <w:rFonts w:eastAsia="Calibri"/>
                <w:color w:val="000000"/>
                <w:sz w:val="14"/>
                <w:szCs w:val="14"/>
              </w:rPr>
              <w:t>137.3</w:t>
            </w:r>
          </w:p>
        </w:tc>
      </w:tr>
      <w:tr w:rsidR="00291E5F" w:rsidRPr="001423D2" w14:paraId="7C7DE50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291E5F" w:rsidRDefault="00291E5F" w:rsidP="00291E5F">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7777777" w:rsidR="00291E5F" w:rsidRDefault="00291E5F" w:rsidP="00291E5F">
            <w:pPr>
              <w:jc w:val="right"/>
              <w:rPr>
                <w:color w:val="000000"/>
                <w:sz w:val="14"/>
                <w:szCs w:val="14"/>
              </w:rPr>
            </w:pPr>
            <w:r>
              <w:rPr>
                <w:rFonts w:eastAsia="Calibri"/>
                <w:color w:val="000000"/>
                <w:sz w:val="14"/>
                <w:szCs w:val="14"/>
              </w:rPr>
              <w:t>364.7</w:t>
            </w:r>
          </w:p>
        </w:tc>
        <w:tc>
          <w:tcPr>
            <w:tcW w:w="915" w:type="dxa"/>
            <w:tcBorders>
              <w:top w:val="nil"/>
              <w:left w:val="nil"/>
              <w:bottom w:val="nil"/>
              <w:right w:val="nil"/>
            </w:tcBorders>
            <w:shd w:val="clear" w:color="auto" w:fill="auto"/>
            <w:vAlign w:val="center"/>
          </w:tcPr>
          <w:p w14:paraId="28A04C03" w14:textId="77777777" w:rsidR="00291E5F" w:rsidRDefault="00291E5F" w:rsidP="00291E5F">
            <w:pPr>
              <w:jc w:val="right"/>
              <w:rPr>
                <w:color w:val="000000"/>
                <w:sz w:val="14"/>
                <w:szCs w:val="14"/>
              </w:rPr>
            </w:pPr>
            <w:r>
              <w:rPr>
                <w:rFonts w:eastAsia="Calibri"/>
                <w:color w:val="000000"/>
                <w:sz w:val="14"/>
                <w:szCs w:val="14"/>
              </w:rPr>
              <w:t>368.7</w:t>
            </w:r>
          </w:p>
        </w:tc>
        <w:tc>
          <w:tcPr>
            <w:tcW w:w="955" w:type="dxa"/>
            <w:tcBorders>
              <w:top w:val="nil"/>
              <w:left w:val="nil"/>
              <w:bottom w:val="nil"/>
              <w:right w:val="nil"/>
            </w:tcBorders>
            <w:shd w:val="clear" w:color="auto" w:fill="auto"/>
            <w:vAlign w:val="center"/>
          </w:tcPr>
          <w:p w14:paraId="2890D393" w14:textId="77777777" w:rsidR="00291E5F" w:rsidRDefault="00291E5F" w:rsidP="00291E5F">
            <w:pPr>
              <w:jc w:val="right"/>
              <w:rPr>
                <w:color w:val="000000"/>
                <w:sz w:val="14"/>
                <w:szCs w:val="14"/>
              </w:rPr>
            </w:pPr>
            <w:r>
              <w:rPr>
                <w:rFonts w:eastAsia="Calibri"/>
                <w:color w:val="000000"/>
                <w:sz w:val="14"/>
                <w:szCs w:val="14"/>
              </w:rPr>
              <w:t>368.7</w:t>
            </w:r>
          </w:p>
        </w:tc>
        <w:tc>
          <w:tcPr>
            <w:tcW w:w="885" w:type="dxa"/>
            <w:tcBorders>
              <w:top w:val="nil"/>
              <w:left w:val="nil"/>
              <w:bottom w:val="nil"/>
              <w:right w:val="nil"/>
            </w:tcBorders>
            <w:shd w:val="clear" w:color="auto" w:fill="auto"/>
            <w:vAlign w:val="center"/>
          </w:tcPr>
          <w:p w14:paraId="571188FD"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56C142E7" w14:textId="77777777" w:rsidR="00291E5F" w:rsidRDefault="00291E5F" w:rsidP="00291E5F">
            <w:pPr>
              <w:jc w:val="right"/>
              <w:rPr>
                <w:color w:val="000000"/>
                <w:sz w:val="14"/>
                <w:szCs w:val="14"/>
              </w:rPr>
            </w:pPr>
            <w:r>
              <w:rPr>
                <w:rFonts w:eastAsia="Calibri"/>
                <w:color w:val="000000"/>
                <w:sz w:val="14"/>
                <w:szCs w:val="14"/>
              </w:rPr>
              <w:t>394.3</w:t>
            </w:r>
          </w:p>
        </w:tc>
        <w:tc>
          <w:tcPr>
            <w:tcW w:w="955" w:type="dxa"/>
            <w:tcBorders>
              <w:top w:val="nil"/>
              <w:left w:val="nil"/>
              <w:bottom w:val="nil"/>
              <w:right w:val="nil"/>
            </w:tcBorders>
            <w:shd w:val="clear" w:color="auto" w:fill="auto"/>
            <w:vAlign w:val="center"/>
          </w:tcPr>
          <w:p w14:paraId="4F306E76" w14:textId="77777777" w:rsidR="00291E5F" w:rsidRDefault="00291E5F" w:rsidP="00291E5F">
            <w:pPr>
              <w:jc w:val="right"/>
              <w:rPr>
                <w:color w:val="000000"/>
                <w:sz w:val="14"/>
                <w:szCs w:val="14"/>
              </w:rPr>
            </w:pPr>
            <w:r>
              <w:rPr>
                <w:rFonts w:eastAsia="Calibri"/>
                <w:color w:val="000000"/>
                <w:sz w:val="14"/>
                <w:szCs w:val="14"/>
              </w:rPr>
              <w:t>394.3</w:t>
            </w:r>
          </w:p>
        </w:tc>
        <w:tc>
          <w:tcPr>
            <w:tcW w:w="889" w:type="dxa"/>
            <w:tcBorders>
              <w:top w:val="nil"/>
              <w:left w:val="nil"/>
              <w:bottom w:val="nil"/>
              <w:right w:val="nil"/>
            </w:tcBorders>
            <w:shd w:val="clear" w:color="auto" w:fill="auto"/>
            <w:vAlign w:val="center"/>
          </w:tcPr>
          <w:p w14:paraId="100A76D8"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1A5502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291E5F" w:rsidRDefault="00291E5F" w:rsidP="00291E5F">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77777777" w:rsidR="00291E5F" w:rsidRDefault="00291E5F" w:rsidP="00291E5F">
            <w:pPr>
              <w:jc w:val="right"/>
              <w:rPr>
                <w:color w:val="000000"/>
                <w:sz w:val="14"/>
                <w:szCs w:val="14"/>
              </w:rPr>
            </w:pPr>
            <w:r>
              <w:rPr>
                <w:rFonts w:eastAsia="Calibri"/>
                <w:color w:val="000000"/>
                <w:sz w:val="14"/>
                <w:szCs w:val="14"/>
              </w:rPr>
              <w:t>532,076.2</w:t>
            </w:r>
          </w:p>
        </w:tc>
        <w:tc>
          <w:tcPr>
            <w:tcW w:w="915" w:type="dxa"/>
            <w:tcBorders>
              <w:top w:val="nil"/>
              <w:left w:val="nil"/>
              <w:bottom w:val="nil"/>
              <w:right w:val="nil"/>
            </w:tcBorders>
            <w:shd w:val="clear" w:color="auto" w:fill="auto"/>
            <w:vAlign w:val="center"/>
          </w:tcPr>
          <w:p w14:paraId="63083DB9" w14:textId="77777777" w:rsidR="00291E5F" w:rsidRDefault="00291E5F" w:rsidP="00291E5F">
            <w:pPr>
              <w:jc w:val="right"/>
              <w:rPr>
                <w:color w:val="000000"/>
                <w:sz w:val="14"/>
                <w:szCs w:val="14"/>
              </w:rPr>
            </w:pPr>
            <w:r>
              <w:rPr>
                <w:rFonts w:eastAsia="Calibri"/>
                <w:color w:val="000000"/>
                <w:sz w:val="14"/>
                <w:szCs w:val="14"/>
              </w:rPr>
              <w:t>558,562.7</w:t>
            </w:r>
          </w:p>
        </w:tc>
        <w:tc>
          <w:tcPr>
            <w:tcW w:w="955" w:type="dxa"/>
            <w:tcBorders>
              <w:top w:val="nil"/>
              <w:left w:val="nil"/>
              <w:bottom w:val="nil"/>
              <w:right w:val="nil"/>
            </w:tcBorders>
            <w:shd w:val="clear" w:color="auto" w:fill="auto"/>
            <w:vAlign w:val="center"/>
          </w:tcPr>
          <w:p w14:paraId="4E34BD65" w14:textId="77777777" w:rsidR="00291E5F" w:rsidRDefault="00291E5F" w:rsidP="00291E5F">
            <w:pPr>
              <w:jc w:val="right"/>
              <w:rPr>
                <w:color w:val="000000"/>
                <w:sz w:val="14"/>
                <w:szCs w:val="14"/>
              </w:rPr>
            </w:pPr>
            <w:r>
              <w:rPr>
                <w:rFonts w:eastAsia="Calibri"/>
                <w:color w:val="000000"/>
                <w:sz w:val="14"/>
                <w:szCs w:val="14"/>
              </w:rPr>
              <w:t>558,540.0</w:t>
            </w:r>
          </w:p>
        </w:tc>
        <w:tc>
          <w:tcPr>
            <w:tcW w:w="885" w:type="dxa"/>
            <w:tcBorders>
              <w:top w:val="nil"/>
              <w:left w:val="nil"/>
              <w:bottom w:val="nil"/>
              <w:right w:val="nil"/>
            </w:tcBorders>
            <w:shd w:val="clear" w:color="auto" w:fill="auto"/>
            <w:vAlign w:val="center"/>
          </w:tcPr>
          <w:p w14:paraId="5852A7B4" w14:textId="77777777" w:rsidR="00291E5F" w:rsidRDefault="00291E5F" w:rsidP="00291E5F">
            <w:pPr>
              <w:jc w:val="right"/>
              <w:rPr>
                <w:color w:val="000000"/>
                <w:sz w:val="14"/>
                <w:szCs w:val="14"/>
              </w:rPr>
            </w:pPr>
            <w:r>
              <w:rPr>
                <w:rFonts w:eastAsia="Calibri"/>
                <w:color w:val="000000"/>
                <w:sz w:val="14"/>
                <w:szCs w:val="14"/>
              </w:rPr>
              <w:t>22.7</w:t>
            </w:r>
          </w:p>
        </w:tc>
        <w:tc>
          <w:tcPr>
            <w:tcW w:w="843" w:type="dxa"/>
            <w:tcBorders>
              <w:top w:val="nil"/>
              <w:left w:val="nil"/>
              <w:bottom w:val="nil"/>
              <w:right w:val="nil"/>
            </w:tcBorders>
            <w:shd w:val="clear" w:color="auto" w:fill="auto"/>
            <w:vAlign w:val="center"/>
          </w:tcPr>
          <w:p w14:paraId="75F88053" w14:textId="77777777" w:rsidR="00291E5F" w:rsidRDefault="00291E5F" w:rsidP="00291E5F">
            <w:pPr>
              <w:jc w:val="right"/>
              <w:rPr>
                <w:color w:val="000000"/>
                <w:sz w:val="14"/>
                <w:szCs w:val="14"/>
              </w:rPr>
            </w:pPr>
            <w:r>
              <w:rPr>
                <w:rFonts w:eastAsia="Calibri"/>
                <w:color w:val="000000"/>
                <w:sz w:val="14"/>
                <w:szCs w:val="14"/>
              </w:rPr>
              <w:t>587,622.0</w:t>
            </w:r>
          </w:p>
        </w:tc>
        <w:tc>
          <w:tcPr>
            <w:tcW w:w="955" w:type="dxa"/>
            <w:tcBorders>
              <w:top w:val="nil"/>
              <w:left w:val="nil"/>
              <w:bottom w:val="nil"/>
              <w:right w:val="nil"/>
            </w:tcBorders>
            <w:shd w:val="clear" w:color="auto" w:fill="auto"/>
            <w:vAlign w:val="center"/>
          </w:tcPr>
          <w:p w14:paraId="595FEB7C" w14:textId="77777777" w:rsidR="00291E5F" w:rsidRDefault="00291E5F" w:rsidP="00291E5F">
            <w:pPr>
              <w:jc w:val="right"/>
              <w:rPr>
                <w:color w:val="000000"/>
                <w:sz w:val="14"/>
                <w:szCs w:val="14"/>
              </w:rPr>
            </w:pPr>
            <w:r>
              <w:rPr>
                <w:rFonts w:eastAsia="Calibri"/>
                <w:color w:val="000000"/>
                <w:sz w:val="14"/>
                <w:szCs w:val="14"/>
              </w:rPr>
              <w:t>587,604.1</w:t>
            </w:r>
          </w:p>
        </w:tc>
        <w:tc>
          <w:tcPr>
            <w:tcW w:w="889" w:type="dxa"/>
            <w:tcBorders>
              <w:top w:val="nil"/>
              <w:left w:val="nil"/>
              <w:bottom w:val="nil"/>
              <w:right w:val="nil"/>
            </w:tcBorders>
            <w:shd w:val="clear" w:color="auto" w:fill="auto"/>
            <w:vAlign w:val="center"/>
          </w:tcPr>
          <w:p w14:paraId="4FD9CD49" w14:textId="77777777" w:rsidR="00291E5F" w:rsidRDefault="00291E5F" w:rsidP="00291E5F">
            <w:pPr>
              <w:jc w:val="right"/>
              <w:rPr>
                <w:color w:val="000000"/>
                <w:sz w:val="14"/>
                <w:szCs w:val="14"/>
              </w:rPr>
            </w:pPr>
            <w:r>
              <w:rPr>
                <w:rFonts w:eastAsia="Calibri"/>
                <w:color w:val="000000"/>
                <w:sz w:val="14"/>
                <w:szCs w:val="14"/>
              </w:rPr>
              <w:t>17.9</w:t>
            </w:r>
          </w:p>
        </w:tc>
      </w:tr>
      <w:tr w:rsidR="00291E5F" w:rsidRPr="001423D2" w14:paraId="6F052B2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291E5F" w:rsidRDefault="00291E5F" w:rsidP="00291E5F">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77777777" w:rsidR="00291E5F" w:rsidRDefault="00291E5F" w:rsidP="00291E5F">
            <w:pPr>
              <w:jc w:val="right"/>
              <w:rPr>
                <w:color w:val="000000"/>
                <w:sz w:val="14"/>
                <w:szCs w:val="14"/>
              </w:rPr>
            </w:pPr>
            <w:r>
              <w:rPr>
                <w:rFonts w:eastAsia="Calibri"/>
                <w:color w:val="000000"/>
                <w:sz w:val="14"/>
                <w:szCs w:val="14"/>
              </w:rPr>
              <w:t>23,204.2</w:t>
            </w:r>
          </w:p>
        </w:tc>
        <w:tc>
          <w:tcPr>
            <w:tcW w:w="915" w:type="dxa"/>
            <w:tcBorders>
              <w:top w:val="nil"/>
              <w:left w:val="nil"/>
              <w:bottom w:val="nil"/>
              <w:right w:val="nil"/>
            </w:tcBorders>
            <w:shd w:val="clear" w:color="auto" w:fill="auto"/>
            <w:vAlign w:val="center"/>
          </w:tcPr>
          <w:p w14:paraId="33D7DF04" w14:textId="77777777" w:rsidR="00291E5F" w:rsidRDefault="00291E5F" w:rsidP="00291E5F">
            <w:pPr>
              <w:jc w:val="right"/>
              <w:rPr>
                <w:color w:val="000000"/>
                <w:sz w:val="14"/>
                <w:szCs w:val="14"/>
              </w:rPr>
            </w:pPr>
            <w:r>
              <w:rPr>
                <w:rFonts w:eastAsia="Calibri"/>
                <w:color w:val="000000"/>
                <w:sz w:val="14"/>
                <w:szCs w:val="14"/>
              </w:rPr>
              <w:t>24,150.4</w:t>
            </w:r>
          </w:p>
        </w:tc>
        <w:tc>
          <w:tcPr>
            <w:tcW w:w="955" w:type="dxa"/>
            <w:tcBorders>
              <w:top w:val="nil"/>
              <w:left w:val="nil"/>
              <w:bottom w:val="nil"/>
              <w:right w:val="nil"/>
            </w:tcBorders>
            <w:shd w:val="clear" w:color="auto" w:fill="auto"/>
            <w:vAlign w:val="center"/>
          </w:tcPr>
          <w:p w14:paraId="7B9376AA" w14:textId="77777777" w:rsidR="00291E5F" w:rsidRDefault="00291E5F" w:rsidP="00291E5F">
            <w:pPr>
              <w:jc w:val="right"/>
              <w:rPr>
                <w:color w:val="000000"/>
                <w:sz w:val="14"/>
                <w:szCs w:val="14"/>
              </w:rPr>
            </w:pPr>
            <w:r>
              <w:rPr>
                <w:rFonts w:eastAsia="Calibri"/>
                <w:color w:val="000000"/>
                <w:sz w:val="14"/>
                <w:szCs w:val="14"/>
              </w:rPr>
              <w:t>24,148.9</w:t>
            </w:r>
          </w:p>
        </w:tc>
        <w:tc>
          <w:tcPr>
            <w:tcW w:w="885" w:type="dxa"/>
            <w:tcBorders>
              <w:top w:val="nil"/>
              <w:left w:val="nil"/>
              <w:bottom w:val="nil"/>
              <w:right w:val="nil"/>
            </w:tcBorders>
            <w:shd w:val="clear" w:color="auto" w:fill="auto"/>
            <w:vAlign w:val="center"/>
          </w:tcPr>
          <w:p w14:paraId="633C4C45" w14:textId="77777777" w:rsidR="00291E5F" w:rsidRDefault="00291E5F" w:rsidP="00291E5F">
            <w:pPr>
              <w:jc w:val="right"/>
              <w:rPr>
                <w:color w:val="000000"/>
                <w:sz w:val="14"/>
                <w:szCs w:val="14"/>
              </w:rPr>
            </w:pPr>
            <w:r>
              <w:rPr>
                <w:rFonts w:eastAsia="Calibri"/>
                <w:color w:val="000000"/>
                <w:sz w:val="14"/>
                <w:szCs w:val="14"/>
              </w:rPr>
              <w:t>1.4</w:t>
            </w:r>
          </w:p>
        </w:tc>
        <w:tc>
          <w:tcPr>
            <w:tcW w:w="843" w:type="dxa"/>
            <w:tcBorders>
              <w:top w:val="nil"/>
              <w:left w:val="nil"/>
              <w:bottom w:val="nil"/>
              <w:right w:val="nil"/>
            </w:tcBorders>
            <w:shd w:val="clear" w:color="auto" w:fill="auto"/>
            <w:vAlign w:val="center"/>
          </w:tcPr>
          <w:p w14:paraId="1B46DE4B" w14:textId="77777777" w:rsidR="00291E5F" w:rsidRDefault="00291E5F" w:rsidP="00291E5F">
            <w:pPr>
              <w:jc w:val="right"/>
              <w:rPr>
                <w:color w:val="000000"/>
                <w:sz w:val="14"/>
                <w:szCs w:val="14"/>
              </w:rPr>
            </w:pPr>
            <w:r>
              <w:rPr>
                <w:rFonts w:eastAsia="Calibri"/>
                <w:color w:val="000000"/>
                <w:sz w:val="14"/>
                <w:szCs w:val="14"/>
              </w:rPr>
              <w:t>29,072.2</w:t>
            </w:r>
          </w:p>
        </w:tc>
        <w:tc>
          <w:tcPr>
            <w:tcW w:w="955" w:type="dxa"/>
            <w:tcBorders>
              <w:top w:val="nil"/>
              <w:left w:val="nil"/>
              <w:bottom w:val="nil"/>
              <w:right w:val="nil"/>
            </w:tcBorders>
            <w:shd w:val="clear" w:color="auto" w:fill="auto"/>
            <w:vAlign w:val="center"/>
          </w:tcPr>
          <w:p w14:paraId="08CA93F4" w14:textId="77777777" w:rsidR="00291E5F" w:rsidRDefault="00291E5F" w:rsidP="00291E5F">
            <w:pPr>
              <w:jc w:val="right"/>
              <w:rPr>
                <w:color w:val="000000"/>
                <w:sz w:val="14"/>
                <w:szCs w:val="14"/>
              </w:rPr>
            </w:pPr>
            <w:r>
              <w:rPr>
                <w:rFonts w:eastAsia="Calibri"/>
                <w:color w:val="000000"/>
                <w:sz w:val="14"/>
                <w:szCs w:val="14"/>
              </w:rPr>
              <w:t>29,070.9</w:t>
            </w:r>
          </w:p>
        </w:tc>
        <w:tc>
          <w:tcPr>
            <w:tcW w:w="889" w:type="dxa"/>
            <w:tcBorders>
              <w:top w:val="nil"/>
              <w:left w:val="nil"/>
              <w:bottom w:val="nil"/>
              <w:right w:val="nil"/>
            </w:tcBorders>
            <w:shd w:val="clear" w:color="auto" w:fill="auto"/>
            <w:vAlign w:val="center"/>
          </w:tcPr>
          <w:p w14:paraId="5E9AADAA" w14:textId="77777777" w:rsidR="00291E5F" w:rsidRDefault="00291E5F" w:rsidP="00291E5F">
            <w:pPr>
              <w:jc w:val="right"/>
              <w:rPr>
                <w:color w:val="000000"/>
                <w:sz w:val="14"/>
                <w:szCs w:val="14"/>
              </w:rPr>
            </w:pPr>
            <w:r>
              <w:rPr>
                <w:rFonts w:eastAsia="Calibri"/>
                <w:color w:val="000000"/>
                <w:sz w:val="14"/>
                <w:szCs w:val="14"/>
              </w:rPr>
              <w:t>1.3</w:t>
            </w:r>
          </w:p>
        </w:tc>
      </w:tr>
      <w:tr w:rsidR="00291E5F" w:rsidRPr="001423D2" w14:paraId="6E47BC8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291E5F" w:rsidRDefault="00291E5F" w:rsidP="00291E5F">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77777777" w:rsidR="00291E5F" w:rsidRDefault="00291E5F" w:rsidP="00291E5F">
            <w:pPr>
              <w:jc w:val="right"/>
              <w:rPr>
                <w:color w:val="000000"/>
                <w:sz w:val="14"/>
                <w:szCs w:val="14"/>
              </w:rPr>
            </w:pPr>
            <w:r>
              <w:rPr>
                <w:rFonts w:eastAsia="Calibri"/>
                <w:color w:val="000000"/>
                <w:sz w:val="14"/>
                <w:szCs w:val="14"/>
              </w:rPr>
              <w:t>145,073.6</w:t>
            </w:r>
          </w:p>
        </w:tc>
        <w:tc>
          <w:tcPr>
            <w:tcW w:w="915" w:type="dxa"/>
            <w:tcBorders>
              <w:top w:val="nil"/>
              <w:left w:val="nil"/>
              <w:bottom w:val="nil"/>
              <w:right w:val="nil"/>
            </w:tcBorders>
            <w:shd w:val="clear" w:color="auto" w:fill="auto"/>
            <w:vAlign w:val="center"/>
          </w:tcPr>
          <w:p w14:paraId="3B928E9B" w14:textId="77777777" w:rsidR="00291E5F" w:rsidRDefault="00291E5F" w:rsidP="00291E5F">
            <w:pPr>
              <w:jc w:val="right"/>
              <w:rPr>
                <w:color w:val="000000"/>
                <w:sz w:val="14"/>
                <w:szCs w:val="14"/>
              </w:rPr>
            </w:pPr>
            <w:r>
              <w:rPr>
                <w:rFonts w:eastAsia="Calibri"/>
                <w:color w:val="000000"/>
                <w:sz w:val="14"/>
                <w:szCs w:val="14"/>
              </w:rPr>
              <w:t>153,525.4</w:t>
            </w:r>
          </w:p>
        </w:tc>
        <w:tc>
          <w:tcPr>
            <w:tcW w:w="955" w:type="dxa"/>
            <w:tcBorders>
              <w:top w:val="nil"/>
              <w:left w:val="nil"/>
              <w:bottom w:val="nil"/>
              <w:right w:val="nil"/>
            </w:tcBorders>
            <w:shd w:val="clear" w:color="auto" w:fill="auto"/>
            <w:vAlign w:val="center"/>
          </w:tcPr>
          <w:p w14:paraId="0075B47E" w14:textId="77777777" w:rsidR="00291E5F" w:rsidRDefault="00291E5F" w:rsidP="00291E5F">
            <w:pPr>
              <w:jc w:val="right"/>
              <w:rPr>
                <w:color w:val="000000"/>
                <w:sz w:val="14"/>
                <w:szCs w:val="14"/>
              </w:rPr>
            </w:pPr>
            <w:r>
              <w:rPr>
                <w:rFonts w:eastAsia="Calibri"/>
                <w:color w:val="000000"/>
                <w:sz w:val="14"/>
                <w:szCs w:val="14"/>
              </w:rPr>
              <w:t>153,218.5</w:t>
            </w:r>
          </w:p>
        </w:tc>
        <w:tc>
          <w:tcPr>
            <w:tcW w:w="885" w:type="dxa"/>
            <w:tcBorders>
              <w:top w:val="nil"/>
              <w:left w:val="nil"/>
              <w:bottom w:val="nil"/>
              <w:right w:val="nil"/>
            </w:tcBorders>
            <w:shd w:val="clear" w:color="auto" w:fill="auto"/>
            <w:vAlign w:val="center"/>
          </w:tcPr>
          <w:p w14:paraId="3E99F3A1" w14:textId="77777777" w:rsidR="00291E5F" w:rsidRDefault="00291E5F" w:rsidP="00291E5F">
            <w:pPr>
              <w:jc w:val="right"/>
              <w:rPr>
                <w:color w:val="000000"/>
                <w:sz w:val="14"/>
                <w:szCs w:val="14"/>
              </w:rPr>
            </w:pPr>
            <w:r>
              <w:rPr>
                <w:rFonts w:eastAsia="Calibri"/>
                <w:color w:val="000000"/>
                <w:sz w:val="14"/>
                <w:szCs w:val="14"/>
              </w:rPr>
              <w:t>306.8</w:t>
            </w:r>
          </w:p>
        </w:tc>
        <w:tc>
          <w:tcPr>
            <w:tcW w:w="843" w:type="dxa"/>
            <w:tcBorders>
              <w:top w:val="nil"/>
              <w:left w:val="nil"/>
              <w:bottom w:val="nil"/>
              <w:right w:val="nil"/>
            </w:tcBorders>
            <w:shd w:val="clear" w:color="auto" w:fill="auto"/>
            <w:vAlign w:val="center"/>
          </w:tcPr>
          <w:p w14:paraId="332447A0" w14:textId="77777777" w:rsidR="00291E5F" w:rsidRDefault="00291E5F" w:rsidP="00291E5F">
            <w:pPr>
              <w:jc w:val="right"/>
              <w:rPr>
                <w:color w:val="000000"/>
                <w:sz w:val="14"/>
                <w:szCs w:val="14"/>
              </w:rPr>
            </w:pPr>
            <w:r>
              <w:rPr>
                <w:rFonts w:eastAsia="Calibri"/>
                <w:color w:val="000000"/>
                <w:sz w:val="14"/>
                <w:szCs w:val="14"/>
              </w:rPr>
              <w:t>185,191.0</w:t>
            </w:r>
          </w:p>
        </w:tc>
        <w:tc>
          <w:tcPr>
            <w:tcW w:w="955" w:type="dxa"/>
            <w:tcBorders>
              <w:top w:val="nil"/>
              <w:left w:val="nil"/>
              <w:bottom w:val="nil"/>
              <w:right w:val="nil"/>
            </w:tcBorders>
            <w:shd w:val="clear" w:color="auto" w:fill="auto"/>
            <w:vAlign w:val="center"/>
          </w:tcPr>
          <w:p w14:paraId="11DC85CB" w14:textId="77777777" w:rsidR="00291E5F" w:rsidRDefault="00291E5F" w:rsidP="00291E5F">
            <w:pPr>
              <w:jc w:val="right"/>
              <w:rPr>
                <w:color w:val="000000"/>
                <w:sz w:val="14"/>
                <w:szCs w:val="14"/>
              </w:rPr>
            </w:pPr>
            <w:r>
              <w:rPr>
                <w:rFonts w:eastAsia="Calibri"/>
                <w:color w:val="000000"/>
                <w:sz w:val="14"/>
                <w:szCs w:val="14"/>
              </w:rPr>
              <w:t>184,913.3</w:t>
            </w:r>
          </w:p>
        </w:tc>
        <w:tc>
          <w:tcPr>
            <w:tcW w:w="889" w:type="dxa"/>
            <w:tcBorders>
              <w:top w:val="nil"/>
              <w:left w:val="nil"/>
              <w:bottom w:val="nil"/>
              <w:right w:val="nil"/>
            </w:tcBorders>
            <w:shd w:val="clear" w:color="auto" w:fill="auto"/>
            <w:vAlign w:val="center"/>
          </w:tcPr>
          <w:p w14:paraId="540566DB" w14:textId="77777777" w:rsidR="00291E5F" w:rsidRDefault="00291E5F" w:rsidP="00291E5F">
            <w:pPr>
              <w:jc w:val="right"/>
              <w:rPr>
                <w:color w:val="000000"/>
                <w:sz w:val="14"/>
                <w:szCs w:val="14"/>
              </w:rPr>
            </w:pPr>
            <w:r>
              <w:rPr>
                <w:rFonts w:eastAsia="Calibri"/>
                <w:color w:val="000000"/>
                <w:sz w:val="14"/>
                <w:szCs w:val="14"/>
              </w:rPr>
              <w:t>277.8</w:t>
            </w:r>
          </w:p>
        </w:tc>
      </w:tr>
      <w:tr w:rsidR="00291E5F" w:rsidRPr="001423D2" w14:paraId="2770785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291E5F" w:rsidRDefault="00291E5F" w:rsidP="00291E5F">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77777777" w:rsidR="00291E5F" w:rsidRDefault="00291E5F" w:rsidP="00291E5F">
            <w:pPr>
              <w:jc w:val="right"/>
              <w:rPr>
                <w:color w:val="000000"/>
                <w:sz w:val="14"/>
                <w:szCs w:val="14"/>
              </w:rPr>
            </w:pPr>
            <w:r>
              <w:rPr>
                <w:rFonts w:eastAsia="Calibri"/>
                <w:color w:val="000000"/>
                <w:sz w:val="14"/>
                <w:szCs w:val="14"/>
              </w:rPr>
              <w:t>87,957.9</w:t>
            </w:r>
          </w:p>
        </w:tc>
        <w:tc>
          <w:tcPr>
            <w:tcW w:w="915" w:type="dxa"/>
            <w:tcBorders>
              <w:top w:val="nil"/>
              <w:left w:val="nil"/>
              <w:bottom w:val="nil"/>
              <w:right w:val="nil"/>
            </w:tcBorders>
            <w:shd w:val="clear" w:color="auto" w:fill="auto"/>
            <w:vAlign w:val="center"/>
          </w:tcPr>
          <w:p w14:paraId="2802B31C" w14:textId="77777777" w:rsidR="00291E5F" w:rsidRDefault="00291E5F" w:rsidP="00291E5F">
            <w:pPr>
              <w:jc w:val="right"/>
              <w:rPr>
                <w:color w:val="000000"/>
                <w:sz w:val="14"/>
                <w:szCs w:val="14"/>
              </w:rPr>
            </w:pPr>
            <w:r>
              <w:rPr>
                <w:rFonts w:eastAsia="Calibri"/>
                <w:color w:val="000000"/>
                <w:sz w:val="14"/>
                <w:szCs w:val="14"/>
              </w:rPr>
              <w:t>106,380.7</w:t>
            </w:r>
          </w:p>
        </w:tc>
        <w:tc>
          <w:tcPr>
            <w:tcW w:w="955" w:type="dxa"/>
            <w:tcBorders>
              <w:top w:val="nil"/>
              <w:left w:val="nil"/>
              <w:bottom w:val="nil"/>
              <w:right w:val="nil"/>
            </w:tcBorders>
            <w:shd w:val="clear" w:color="auto" w:fill="auto"/>
            <w:vAlign w:val="center"/>
          </w:tcPr>
          <w:p w14:paraId="0A9E0A79" w14:textId="77777777" w:rsidR="00291E5F" w:rsidRDefault="00291E5F" w:rsidP="00291E5F">
            <w:pPr>
              <w:jc w:val="right"/>
              <w:rPr>
                <w:color w:val="000000"/>
                <w:sz w:val="14"/>
                <w:szCs w:val="14"/>
              </w:rPr>
            </w:pPr>
            <w:r>
              <w:rPr>
                <w:rFonts w:eastAsia="Calibri"/>
                <w:color w:val="000000"/>
                <w:sz w:val="14"/>
                <w:szCs w:val="14"/>
              </w:rPr>
              <w:t>106,131.6</w:t>
            </w:r>
          </w:p>
        </w:tc>
        <w:tc>
          <w:tcPr>
            <w:tcW w:w="885" w:type="dxa"/>
            <w:tcBorders>
              <w:top w:val="nil"/>
              <w:left w:val="nil"/>
              <w:bottom w:val="nil"/>
              <w:right w:val="nil"/>
            </w:tcBorders>
            <w:shd w:val="clear" w:color="auto" w:fill="auto"/>
            <w:vAlign w:val="center"/>
          </w:tcPr>
          <w:p w14:paraId="6C047A81" w14:textId="77777777" w:rsidR="00291E5F" w:rsidRDefault="00291E5F" w:rsidP="00291E5F">
            <w:pPr>
              <w:jc w:val="right"/>
              <w:rPr>
                <w:color w:val="000000"/>
                <w:sz w:val="14"/>
                <w:szCs w:val="14"/>
              </w:rPr>
            </w:pPr>
            <w:r>
              <w:rPr>
                <w:rFonts w:eastAsia="Calibri"/>
                <w:color w:val="000000"/>
                <w:sz w:val="14"/>
                <w:szCs w:val="14"/>
              </w:rPr>
              <w:t>249.1</w:t>
            </w:r>
          </w:p>
        </w:tc>
        <w:tc>
          <w:tcPr>
            <w:tcW w:w="843" w:type="dxa"/>
            <w:tcBorders>
              <w:top w:val="nil"/>
              <w:left w:val="nil"/>
              <w:bottom w:val="nil"/>
              <w:right w:val="nil"/>
            </w:tcBorders>
            <w:shd w:val="clear" w:color="auto" w:fill="auto"/>
            <w:vAlign w:val="center"/>
          </w:tcPr>
          <w:p w14:paraId="02DC89B3" w14:textId="77777777" w:rsidR="00291E5F" w:rsidRDefault="00291E5F" w:rsidP="00291E5F">
            <w:pPr>
              <w:jc w:val="right"/>
              <w:rPr>
                <w:color w:val="000000"/>
                <w:sz w:val="14"/>
                <w:szCs w:val="14"/>
              </w:rPr>
            </w:pPr>
            <w:r>
              <w:rPr>
                <w:rFonts w:eastAsia="Calibri"/>
                <w:color w:val="000000"/>
                <w:sz w:val="14"/>
                <w:szCs w:val="14"/>
              </w:rPr>
              <w:t>140,259.0</w:t>
            </w:r>
          </w:p>
        </w:tc>
        <w:tc>
          <w:tcPr>
            <w:tcW w:w="955" w:type="dxa"/>
            <w:tcBorders>
              <w:top w:val="nil"/>
              <w:left w:val="nil"/>
              <w:bottom w:val="nil"/>
              <w:right w:val="nil"/>
            </w:tcBorders>
            <w:shd w:val="clear" w:color="auto" w:fill="auto"/>
            <w:vAlign w:val="center"/>
          </w:tcPr>
          <w:p w14:paraId="619B3B9E" w14:textId="77777777" w:rsidR="00291E5F" w:rsidRDefault="00291E5F" w:rsidP="00291E5F">
            <w:pPr>
              <w:jc w:val="right"/>
              <w:rPr>
                <w:color w:val="000000"/>
                <w:sz w:val="14"/>
                <w:szCs w:val="14"/>
              </w:rPr>
            </w:pPr>
            <w:r>
              <w:rPr>
                <w:rFonts w:eastAsia="Calibri"/>
                <w:color w:val="000000"/>
                <w:sz w:val="14"/>
                <w:szCs w:val="14"/>
              </w:rPr>
              <w:t>140,026.0</w:t>
            </w:r>
          </w:p>
        </w:tc>
        <w:tc>
          <w:tcPr>
            <w:tcW w:w="889" w:type="dxa"/>
            <w:tcBorders>
              <w:top w:val="nil"/>
              <w:left w:val="nil"/>
              <w:bottom w:val="nil"/>
              <w:right w:val="nil"/>
            </w:tcBorders>
            <w:shd w:val="clear" w:color="auto" w:fill="auto"/>
            <w:vAlign w:val="center"/>
          </w:tcPr>
          <w:p w14:paraId="1B4B00F5" w14:textId="77777777" w:rsidR="00291E5F" w:rsidRDefault="00291E5F" w:rsidP="00291E5F">
            <w:pPr>
              <w:jc w:val="right"/>
              <w:rPr>
                <w:color w:val="000000"/>
                <w:sz w:val="14"/>
                <w:szCs w:val="14"/>
              </w:rPr>
            </w:pPr>
            <w:r>
              <w:rPr>
                <w:rFonts w:eastAsia="Calibri"/>
                <w:color w:val="000000"/>
                <w:sz w:val="14"/>
                <w:szCs w:val="14"/>
              </w:rPr>
              <w:t>233.0</w:t>
            </w:r>
          </w:p>
        </w:tc>
      </w:tr>
      <w:tr w:rsidR="00291E5F" w:rsidRPr="001423D2" w14:paraId="6EE76EF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291E5F" w:rsidRDefault="00291E5F" w:rsidP="00291E5F">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77777777" w:rsidR="00291E5F" w:rsidRDefault="00291E5F" w:rsidP="00291E5F">
            <w:pPr>
              <w:jc w:val="right"/>
              <w:rPr>
                <w:color w:val="000000"/>
                <w:sz w:val="14"/>
                <w:szCs w:val="14"/>
              </w:rPr>
            </w:pPr>
            <w:r>
              <w:rPr>
                <w:rFonts w:eastAsia="Calibri"/>
                <w:color w:val="000000"/>
                <w:sz w:val="14"/>
                <w:szCs w:val="14"/>
              </w:rPr>
              <w:t>55,809.6</w:t>
            </w:r>
          </w:p>
        </w:tc>
        <w:tc>
          <w:tcPr>
            <w:tcW w:w="915" w:type="dxa"/>
            <w:tcBorders>
              <w:top w:val="nil"/>
              <w:left w:val="nil"/>
              <w:bottom w:val="nil"/>
              <w:right w:val="nil"/>
            </w:tcBorders>
            <w:shd w:val="clear" w:color="auto" w:fill="auto"/>
            <w:vAlign w:val="center"/>
          </w:tcPr>
          <w:p w14:paraId="58165D83" w14:textId="77777777" w:rsidR="00291E5F" w:rsidRDefault="00291E5F" w:rsidP="00291E5F">
            <w:pPr>
              <w:jc w:val="right"/>
              <w:rPr>
                <w:color w:val="000000"/>
                <w:sz w:val="14"/>
                <w:szCs w:val="14"/>
              </w:rPr>
            </w:pPr>
            <w:r>
              <w:rPr>
                <w:rFonts w:eastAsia="Calibri"/>
                <w:color w:val="000000"/>
                <w:sz w:val="14"/>
                <w:szCs w:val="14"/>
              </w:rPr>
              <w:t>45,600.8</w:t>
            </w:r>
          </w:p>
        </w:tc>
        <w:tc>
          <w:tcPr>
            <w:tcW w:w="955" w:type="dxa"/>
            <w:tcBorders>
              <w:top w:val="nil"/>
              <w:left w:val="nil"/>
              <w:bottom w:val="nil"/>
              <w:right w:val="nil"/>
            </w:tcBorders>
            <w:shd w:val="clear" w:color="auto" w:fill="auto"/>
            <w:vAlign w:val="center"/>
          </w:tcPr>
          <w:p w14:paraId="6D0E5D61" w14:textId="77777777" w:rsidR="00291E5F" w:rsidRDefault="00291E5F" w:rsidP="00291E5F">
            <w:pPr>
              <w:jc w:val="right"/>
              <w:rPr>
                <w:color w:val="000000"/>
                <w:sz w:val="14"/>
                <w:szCs w:val="14"/>
              </w:rPr>
            </w:pPr>
            <w:r>
              <w:rPr>
                <w:rFonts w:eastAsia="Calibri"/>
                <w:color w:val="000000"/>
                <w:sz w:val="14"/>
                <w:szCs w:val="14"/>
              </w:rPr>
              <w:t>45,543.0</w:t>
            </w:r>
          </w:p>
        </w:tc>
        <w:tc>
          <w:tcPr>
            <w:tcW w:w="885" w:type="dxa"/>
            <w:tcBorders>
              <w:top w:val="nil"/>
              <w:left w:val="nil"/>
              <w:bottom w:val="nil"/>
              <w:right w:val="nil"/>
            </w:tcBorders>
            <w:shd w:val="clear" w:color="auto" w:fill="auto"/>
            <w:vAlign w:val="center"/>
          </w:tcPr>
          <w:p w14:paraId="5B213691" w14:textId="77777777" w:rsidR="00291E5F" w:rsidRDefault="00291E5F" w:rsidP="00291E5F">
            <w:pPr>
              <w:jc w:val="right"/>
              <w:rPr>
                <w:color w:val="000000"/>
                <w:sz w:val="14"/>
                <w:szCs w:val="14"/>
              </w:rPr>
            </w:pPr>
            <w:r>
              <w:rPr>
                <w:rFonts w:eastAsia="Calibri"/>
                <w:color w:val="000000"/>
                <w:sz w:val="14"/>
                <w:szCs w:val="14"/>
              </w:rPr>
              <w:t>57.8</w:t>
            </w:r>
          </w:p>
        </w:tc>
        <w:tc>
          <w:tcPr>
            <w:tcW w:w="843" w:type="dxa"/>
            <w:tcBorders>
              <w:top w:val="nil"/>
              <w:left w:val="nil"/>
              <w:bottom w:val="nil"/>
              <w:right w:val="nil"/>
            </w:tcBorders>
            <w:shd w:val="clear" w:color="auto" w:fill="auto"/>
            <w:vAlign w:val="center"/>
          </w:tcPr>
          <w:p w14:paraId="24373AE9" w14:textId="77777777" w:rsidR="00291E5F" w:rsidRDefault="00291E5F" w:rsidP="00291E5F">
            <w:pPr>
              <w:jc w:val="right"/>
              <w:rPr>
                <w:color w:val="000000"/>
                <w:sz w:val="14"/>
                <w:szCs w:val="14"/>
              </w:rPr>
            </w:pPr>
            <w:r>
              <w:rPr>
                <w:rFonts w:eastAsia="Calibri"/>
                <w:color w:val="000000"/>
                <w:sz w:val="14"/>
                <w:szCs w:val="14"/>
              </w:rPr>
              <w:t>42,078.8</w:t>
            </w:r>
          </w:p>
        </w:tc>
        <w:tc>
          <w:tcPr>
            <w:tcW w:w="955" w:type="dxa"/>
            <w:tcBorders>
              <w:top w:val="nil"/>
              <w:left w:val="nil"/>
              <w:bottom w:val="nil"/>
              <w:right w:val="nil"/>
            </w:tcBorders>
            <w:shd w:val="clear" w:color="auto" w:fill="auto"/>
            <w:vAlign w:val="center"/>
          </w:tcPr>
          <w:p w14:paraId="75DBB523" w14:textId="77777777" w:rsidR="00291E5F" w:rsidRDefault="00291E5F" w:rsidP="00291E5F">
            <w:pPr>
              <w:jc w:val="right"/>
              <w:rPr>
                <w:color w:val="000000"/>
                <w:sz w:val="14"/>
                <w:szCs w:val="14"/>
              </w:rPr>
            </w:pPr>
            <w:r>
              <w:rPr>
                <w:rFonts w:eastAsia="Calibri"/>
                <w:color w:val="000000"/>
                <w:sz w:val="14"/>
                <w:szCs w:val="14"/>
              </w:rPr>
              <w:t>42,034.0</w:t>
            </w:r>
          </w:p>
        </w:tc>
        <w:tc>
          <w:tcPr>
            <w:tcW w:w="889" w:type="dxa"/>
            <w:tcBorders>
              <w:top w:val="nil"/>
              <w:left w:val="nil"/>
              <w:bottom w:val="nil"/>
              <w:right w:val="nil"/>
            </w:tcBorders>
            <w:shd w:val="clear" w:color="auto" w:fill="auto"/>
            <w:vAlign w:val="center"/>
          </w:tcPr>
          <w:p w14:paraId="08C0FE46" w14:textId="77777777" w:rsidR="00291E5F" w:rsidRDefault="00291E5F" w:rsidP="00291E5F">
            <w:pPr>
              <w:jc w:val="right"/>
              <w:rPr>
                <w:color w:val="000000"/>
                <w:sz w:val="14"/>
                <w:szCs w:val="14"/>
              </w:rPr>
            </w:pPr>
            <w:r>
              <w:rPr>
                <w:rFonts w:eastAsia="Calibri"/>
                <w:color w:val="000000"/>
                <w:sz w:val="14"/>
                <w:szCs w:val="14"/>
              </w:rPr>
              <w:t>44.8</w:t>
            </w:r>
          </w:p>
        </w:tc>
      </w:tr>
      <w:tr w:rsidR="00291E5F" w:rsidRPr="001423D2" w14:paraId="5CB2799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291E5F" w:rsidRDefault="00291E5F" w:rsidP="00291E5F">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7777777" w:rsidR="00291E5F" w:rsidRDefault="00291E5F" w:rsidP="00291E5F">
            <w:pPr>
              <w:jc w:val="right"/>
              <w:rPr>
                <w:color w:val="000000"/>
                <w:sz w:val="14"/>
                <w:szCs w:val="14"/>
              </w:rPr>
            </w:pPr>
            <w:r>
              <w:rPr>
                <w:rFonts w:eastAsia="Calibri"/>
                <w:color w:val="000000"/>
                <w:sz w:val="14"/>
                <w:szCs w:val="14"/>
              </w:rPr>
              <w:t>1,306.2</w:t>
            </w:r>
          </w:p>
        </w:tc>
        <w:tc>
          <w:tcPr>
            <w:tcW w:w="915" w:type="dxa"/>
            <w:tcBorders>
              <w:top w:val="nil"/>
              <w:left w:val="nil"/>
              <w:bottom w:val="nil"/>
              <w:right w:val="nil"/>
            </w:tcBorders>
            <w:shd w:val="clear" w:color="auto" w:fill="auto"/>
            <w:vAlign w:val="center"/>
          </w:tcPr>
          <w:p w14:paraId="593698A3" w14:textId="77777777" w:rsidR="00291E5F" w:rsidRDefault="00291E5F" w:rsidP="00291E5F">
            <w:pPr>
              <w:jc w:val="right"/>
              <w:rPr>
                <w:color w:val="000000"/>
                <w:sz w:val="14"/>
                <w:szCs w:val="14"/>
              </w:rPr>
            </w:pPr>
            <w:r>
              <w:rPr>
                <w:rFonts w:eastAsia="Calibri"/>
                <w:color w:val="000000"/>
                <w:sz w:val="14"/>
                <w:szCs w:val="14"/>
              </w:rPr>
              <w:t>1,543.9</w:t>
            </w:r>
          </w:p>
        </w:tc>
        <w:tc>
          <w:tcPr>
            <w:tcW w:w="955" w:type="dxa"/>
            <w:tcBorders>
              <w:top w:val="nil"/>
              <w:left w:val="nil"/>
              <w:bottom w:val="nil"/>
              <w:right w:val="nil"/>
            </w:tcBorders>
            <w:shd w:val="clear" w:color="auto" w:fill="auto"/>
            <w:vAlign w:val="center"/>
          </w:tcPr>
          <w:p w14:paraId="1E8A8CFE" w14:textId="77777777" w:rsidR="00291E5F" w:rsidRDefault="00291E5F" w:rsidP="00291E5F">
            <w:pPr>
              <w:jc w:val="right"/>
              <w:rPr>
                <w:color w:val="000000"/>
                <w:sz w:val="14"/>
                <w:szCs w:val="14"/>
              </w:rPr>
            </w:pPr>
            <w:r>
              <w:rPr>
                <w:rFonts w:eastAsia="Calibri"/>
                <w:color w:val="000000"/>
                <w:sz w:val="14"/>
                <w:szCs w:val="14"/>
              </w:rPr>
              <w:t>1,543.9</w:t>
            </w:r>
          </w:p>
        </w:tc>
        <w:tc>
          <w:tcPr>
            <w:tcW w:w="885" w:type="dxa"/>
            <w:tcBorders>
              <w:top w:val="nil"/>
              <w:left w:val="nil"/>
              <w:bottom w:val="nil"/>
              <w:right w:val="nil"/>
            </w:tcBorders>
            <w:shd w:val="clear" w:color="auto" w:fill="auto"/>
            <w:vAlign w:val="center"/>
          </w:tcPr>
          <w:p w14:paraId="444FB5B4"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40FA9488" w14:textId="77777777" w:rsidR="00291E5F" w:rsidRDefault="00291E5F" w:rsidP="00291E5F">
            <w:pPr>
              <w:jc w:val="right"/>
              <w:rPr>
                <w:color w:val="000000"/>
                <w:sz w:val="14"/>
                <w:szCs w:val="14"/>
              </w:rPr>
            </w:pPr>
            <w:r>
              <w:rPr>
                <w:rFonts w:eastAsia="Calibri"/>
                <w:color w:val="000000"/>
                <w:sz w:val="14"/>
                <w:szCs w:val="14"/>
              </w:rPr>
              <w:t>2,853.2</w:t>
            </w:r>
          </w:p>
        </w:tc>
        <w:tc>
          <w:tcPr>
            <w:tcW w:w="955" w:type="dxa"/>
            <w:tcBorders>
              <w:top w:val="nil"/>
              <w:left w:val="nil"/>
              <w:bottom w:val="nil"/>
              <w:right w:val="nil"/>
            </w:tcBorders>
            <w:shd w:val="clear" w:color="auto" w:fill="auto"/>
            <w:vAlign w:val="center"/>
          </w:tcPr>
          <w:p w14:paraId="6820EC96" w14:textId="77777777" w:rsidR="00291E5F" w:rsidRDefault="00291E5F" w:rsidP="00291E5F">
            <w:pPr>
              <w:jc w:val="right"/>
              <w:rPr>
                <w:color w:val="000000"/>
                <w:sz w:val="14"/>
                <w:szCs w:val="14"/>
              </w:rPr>
            </w:pPr>
            <w:r>
              <w:rPr>
                <w:rFonts w:eastAsia="Calibri"/>
                <w:color w:val="000000"/>
                <w:sz w:val="14"/>
                <w:szCs w:val="14"/>
              </w:rPr>
              <w:t>2,853.2</w:t>
            </w:r>
          </w:p>
        </w:tc>
        <w:tc>
          <w:tcPr>
            <w:tcW w:w="889" w:type="dxa"/>
            <w:tcBorders>
              <w:top w:val="nil"/>
              <w:left w:val="nil"/>
              <w:bottom w:val="nil"/>
              <w:right w:val="nil"/>
            </w:tcBorders>
            <w:shd w:val="clear" w:color="auto" w:fill="auto"/>
            <w:vAlign w:val="center"/>
          </w:tcPr>
          <w:p w14:paraId="522125C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2F8BFC54"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291E5F" w:rsidRDefault="00291E5F" w:rsidP="00291E5F">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77777777" w:rsidR="00291E5F" w:rsidRDefault="00291E5F" w:rsidP="00291E5F">
            <w:pPr>
              <w:jc w:val="right"/>
              <w:rPr>
                <w:color w:val="000000"/>
                <w:sz w:val="14"/>
                <w:szCs w:val="14"/>
              </w:rPr>
            </w:pPr>
            <w:r>
              <w:rPr>
                <w:rFonts w:eastAsia="Calibri"/>
                <w:color w:val="000000"/>
                <w:sz w:val="14"/>
                <w:szCs w:val="14"/>
              </w:rPr>
              <w:t>437,793.8</w:t>
            </w:r>
          </w:p>
        </w:tc>
        <w:tc>
          <w:tcPr>
            <w:tcW w:w="915" w:type="dxa"/>
            <w:tcBorders>
              <w:top w:val="nil"/>
              <w:left w:val="nil"/>
              <w:bottom w:val="nil"/>
              <w:right w:val="nil"/>
            </w:tcBorders>
            <w:shd w:val="clear" w:color="auto" w:fill="auto"/>
            <w:vAlign w:val="center"/>
          </w:tcPr>
          <w:p w14:paraId="0FB572A1" w14:textId="77777777" w:rsidR="00291E5F" w:rsidRDefault="00291E5F" w:rsidP="00291E5F">
            <w:pPr>
              <w:jc w:val="right"/>
              <w:rPr>
                <w:color w:val="000000"/>
                <w:sz w:val="14"/>
                <w:szCs w:val="14"/>
              </w:rPr>
            </w:pPr>
            <w:r>
              <w:rPr>
                <w:rFonts w:eastAsia="Calibri"/>
                <w:color w:val="000000"/>
                <w:sz w:val="14"/>
                <w:szCs w:val="14"/>
              </w:rPr>
              <w:t>432,401.8</w:t>
            </w:r>
          </w:p>
        </w:tc>
        <w:tc>
          <w:tcPr>
            <w:tcW w:w="955" w:type="dxa"/>
            <w:tcBorders>
              <w:top w:val="nil"/>
              <w:left w:val="nil"/>
              <w:bottom w:val="nil"/>
              <w:right w:val="nil"/>
            </w:tcBorders>
            <w:shd w:val="clear" w:color="auto" w:fill="auto"/>
            <w:vAlign w:val="center"/>
          </w:tcPr>
          <w:p w14:paraId="3EFB3EF0" w14:textId="77777777" w:rsidR="00291E5F" w:rsidRDefault="00291E5F" w:rsidP="00291E5F">
            <w:pPr>
              <w:jc w:val="right"/>
              <w:rPr>
                <w:color w:val="000000"/>
                <w:sz w:val="14"/>
                <w:szCs w:val="14"/>
              </w:rPr>
            </w:pPr>
            <w:r>
              <w:rPr>
                <w:rFonts w:eastAsia="Calibri"/>
                <w:color w:val="000000"/>
                <w:sz w:val="14"/>
                <w:szCs w:val="14"/>
              </w:rPr>
              <w:t>428,357.6</w:t>
            </w:r>
          </w:p>
        </w:tc>
        <w:tc>
          <w:tcPr>
            <w:tcW w:w="885" w:type="dxa"/>
            <w:tcBorders>
              <w:top w:val="nil"/>
              <w:left w:val="nil"/>
              <w:bottom w:val="nil"/>
              <w:right w:val="nil"/>
            </w:tcBorders>
            <w:shd w:val="clear" w:color="auto" w:fill="auto"/>
            <w:vAlign w:val="center"/>
          </w:tcPr>
          <w:p w14:paraId="47AA5CB9" w14:textId="77777777" w:rsidR="00291E5F" w:rsidRDefault="00291E5F" w:rsidP="00291E5F">
            <w:pPr>
              <w:jc w:val="right"/>
              <w:rPr>
                <w:color w:val="000000"/>
                <w:sz w:val="14"/>
                <w:szCs w:val="14"/>
              </w:rPr>
            </w:pPr>
            <w:r>
              <w:rPr>
                <w:rFonts w:eastAsia="Calibri"/>
                <w:color w:val="000000"/>
                <w:sz w:val="14"/>
                <w:szCs w:val="14"/>
              </w:rPr>
              <w:t>4,044.3</w:t>
            </w:r>
          </w:p>
        </w:tc>
        <w:tc>
          <w:tcPr>
            <w:tcW w:w="843" w:type="dxa"/>
            <w:tcBorders>
              <w:top w:val="nil"/>
              <w:left w:val="nil"/>
              <w:bottom w:val="nil"/>
              <w:right w:val="nil"/>
            </w:tcBorders>
            <w:shd w:val="clear" w:color="auto" w:fill="auto"/>
            <w:vAlign w:val="center"/>
          </w:tcPr>
          <w:p w14:paraId="6DB3EF62" w14:textId="77777777" w:rsidR="00291E5F" w:rsidRDefault="00291E5F" w:rsidP="00291E5F">
            <w:pPr>
              <w:jc w:val="right"/>
              <w:rPr>
                <w:color w:val="000000"/>
                <w:sz w:val="14"/>
                <w:szCs w:val="14"/>
              </w:rPr>
            </w:pPr>
            <w:r>
              <w:rPr>
                <w:rFonts w:eastAsia="Calibri"/>
                <w:color w:val="000000"/>
                <w:sz w:val="14"/>
                <w:szCs w:val="14"/>
              </w:rPr>
              <w:t>484,151.9</w:t>
            </w:r>
          </w:p>
        </w:tc>
        <w:tc>
          <w:tcPr>
            <w:tcW w:w="955" w:type="dxa"/>
            <w:tcBorders>
              <w:top w:val="nil"/>
              <w:left w:val="nil"/>
              <w:bottom w:val="nil"/>
              <w:right w:val="nil"/>
            </w:tcBorders>
            <w:shd w:val="clear" w:color="auto" w:fill="auto"/>
            <w:vAlign w:val="center"/>
          </w:tcPr>
          <w:p w14:paraId="2AF37C10" w14:textId="77777777" w:rsidR="00291E5F" w:rsidRDefault="00291E5F" w:rsidP="00291E5F">
            <w:pPr>
              <w:jc w:val="right"/>
              <w:rPr>
                <w:color w:val="000000"/>
                <w:sz w:val="14"/>
                <w:szCs w:val="14"/>
              </w:rPr>
            </w:pPr>
            <w:r>
              <w:rPr>
                <w:rFonts w:eastAsia="Calibri"/>
                <w:color w:val="000000"/>
                <w:sz w:val="14"/>
                <w:szCs w:val="14"/>
              </w:rPr>
              <w:t>480,105.2</w:t>
            </w:r>
          </w:p>
        </w:tc>
        <w:tc>
          <w:tcPr>
            <w:tcW w:w="889" w:type="dxa"/>
            <w:tcBorders>
              <w:top w:val="nil"/>
              <w:left w:val="nil"/>
              <w:bottom w:val="nil"/>
              <w:right w:val="nil"/>
            </w:tcBorders>
            <w:shd w:val="clear" w:color="auto" w:fill="auto"/>
            <w:vAlign w:val="center"/>
          </w:tcPr>
          <w:p w14:paraId="59EB3639" w14:textId="77777777" w:rsidR="00291E5F" w:rsidRDefault="00291E5F" w:rsidP="00291E5F">
            <w:pPr>
              <w:jc w:val="right"/>
              <w:rPr>
                <w:color w:val="000000"/>
                <w:sz w:val="14"/>
                <w:szCs w:val="14"/>
              </w:rPr>
            </w:pPr>
            <w:r>
              <w:rPr>
                <w:rFonts w:eastAsia="Calibri"/>
                <w:color w:val="000000"/>
                <w:sz w:val="14"/>
                <w:szCs w:val="14"/>
              </w:rPr>
              <w:t>4,046.7</w:t>
            </w:r>
          </w:p>
        </w:tc>
      </w:tr>
      <w:tr w:rsidR="00291E5F" w:rsidRPr="001423D2" w14:paraId="1B31DFE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291E5F" w:rsidRDefault="00291E5F" w:rsidP="00291E5F">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77777777" w:rsidR="00291E5F" w:rsidRDefault="00291E5F" w:rsidP="00291E5F">
            <w:pPr>
              <w:jc w:val="right"/>
              <w:rPr>
                <w:color w:val="000000"/>
                <w:sz w:val="14"/>
                <w:szCs w:val="14"/>
              </w:rPr>
            </w:pPr>
            <w:r>
              <w:rPr>
                <w:rFonts w:eastAsia="Calibri"/>
                <w:color w:val="000000"/>
                <w:sz w:val="14"/>
                <w:szCs w:val="14"/>
              </w:rPr>
              <w:t>27,192.7</w:t>
            </w:r>
          </w:p>
        </w:tc>
        <w:tc>
          <w:tcPr>
            <w:tcW w:w="915" w:type="dxa"/>
            <w:tcBorders>
              <w:top w:val="nil"/>
              <w:left w:val="nil"/>
              <w:bottom w:val="nil"/>
              <w:right w:val="nil"/>
            </w:tcBorders>
            <w:shd w:val="clear" w:color="auto" w:fill="auto"/>
            <w:vAlign w:val="center"/>
          </w:tcPr>
          <w:p w14:paraId="3D8CA781" w14:textId="77777777" w:rsidR="00291E5F" w:rsidRDefault="00291E5F" w:rsidP="00291E5F">
            <w:pPr>
              <w:jc w:val="right"/>
              <w:rPr>
                <w:color w:val="000000"/>
                <w:sz w:val="14"/>
                <w:szCs w:val="14"/>
              </w:rPr>
            </w:pPr>
            <w:r>
              <w:rPr>
                <w:rFonts w:eastAsia="Calibri"/>
                <w:color w:val="000000"/>
                <w:sz w:val="14"/>
                <w:szCs w:val="14"/>
              </w:rPr>
              <w:t>28,777.3</w:t>
            </w:r>
          </w:p>
        </w:tc>
        <w:tc>
          <w:tcPr>
            <w:tcW w:w="955" w:type="dxa"/>
            <w:tcBorders>
              <w:top w:val="nil"/>
              <w:left w:val="nil"/>
              <w:bottom w:val="nil"/>
              <w:right w:val="nil"/>
            </w:tcBorders>
            <w:shd w:val="clear" w:color="auto" w:fill="auto"/>
            <w:vAlign w:val="center"/>
          </w:tcPr>
          <w:p w14:paraId="5802E35E" w14:textId="77777777" w:rsidR="00291E5F" w:rsidRDefault="00291E5F" w:rsidP="00291E5F">
            <w:pPr>
              <w:jc w:val="right"/>
              <w:rPr>
                <w:color w:val="000000"/>
                <w:sz w:val="14"/>
                <w:szCs w:val="14"/>
              </w:rPr>
            </w:pPr>
            <w:r>
              <w:rPr>
                <w:rFonts w:eastAsia="Calibri"/>
                <w:color w:val="000000"/>
                <w:sz w:val="14"/>
                <w:szCs w:val="14"/>
              </w:rPr>
              <w:t>28,366.8</w:t>
            </w:r>
          </w:p>
        </w:tc>
        <w:tc>
          <w:tcPr>
            <w:tcW w:w="885" w:type="dxa"/>
            <w:tcBorders>
              <w:top w:val="nil"/>
              <w:left w:val="nil"/>
              <w:bottom w:val="nil"/>
              <w:right w:val="nil"/>
            </w:tcBorders>
            <w:shd w:val="clear" w:color="auto" w:fill="auto"/>
            <w:vAlign w:val="center"/>
          </w:tcPr>
          <w:p w14:paraId="01D96F62" w14:textId="77777777" w:rsidR="00291E5F" w:rsidRDefault="00291E5F" w:rsidP="00291E5F">
            <w:pPr>
              <w:jc w:val="right"/>
              <w:rPr>
                <w:color w:val="000000"/>
                <w:sz w:val="14"/>
                <w:szCs w:val="14"/>
              </w:rPr>
            </w:pPr>
            <w:r>
              <w:rPr>
                <w:rFonts w:eastAsia="Calibri"/>
                <w:color w:val="000000"/>
                <w:sz w:val="14"/>
                <w:szCs w:val="14"/>
              </w:rPr>
              <w:t>410.4</w:t>
            </w:r>
          </w:p>
        </w:tc>
        <w:tc>
          <w:tcPr>
            <w:tcW w:w="843" w:type="dxa"/>
            <w:tcBorders>
              <w:top w:val="nil"/>
              <w:left w:val="nil"/>
              <w:bottom w:val="nil"/>
              <w:right w:val="nil"/>
            </w:tcBorders>
            <w:shd w:val="clear" w:color="auto" w:fill="auto"/>
            <w:vAlign w:val="center"/>
          </w:tcPr>
          <w:p w14:paraId="0D92BB1A" w14:textId="77777777" w:rsidR="00291E5F" w:rsidRDefault="00291E5F" w:rsidP="00291E5F">
            <w:pPr>
              <w:jc w:val="right"/>
              <w:rPr>
                <w:color w:val="000000"/>
                <w:sz w:val="14"/>
                <w:szCs w:val="14"/>
              </w:rPr>
            </w:pPr>
            <w:r>
              <w:rPr>
                <w:rFonts w:eastAsia="Calibri"/>
                <w:color w:val="000000"/>
                <w:sz w:val="14"/>
                <w:szCs w:val="14"/>
              </w:rPr>
              <w:t>34,909.0</w:t>
            </w:r>
          </w:p>
        </w:tc>
        <w:tc>
          <w:tcPr>
            <w:tcW w:w="955" w:type="dxa"/>
            <w:tcBorders>
              <w:top w:val="nil"/>
              <w:left w:val="nil"/>
              <w:bottom w:val="nil"/>
              <w:right w:val="nil"/>
            </w:tcBorders>
            <w:shd w:val="clear" w:color="auto" w:fill="auto"/>
            <w:vAlign w:val="center"/>
          </w:tcPr>
          <w:p w14:paraId="51208646" w14:textId="77777777" w:rsidR="00291E5F" w:rsidRDefault="00291E5F" w:rsidP="00291E5F">
            <w:pPr>
              <w:jc w:val="right"/>
              <w:rPr>
                <w:color w:val="000000"/>
                <w:sz w:val="14"/>
                <w:szCs w:val="14"/>
              </w:rPr>
            </w:pPr>
            <w:r>
              <w:rPr>
                <w:rFonts w:eastAsia="Calibri"/>
                <w:color w:val="000000"/>
                <w:sz w:val="14"/>
                <w:szCs w:val="14"/>
              </w:rPr>
              <w:t>34,506.3</w:t>
            </w:r>
          </w:p>
        </w:tc>
        <w:tc>
          <w:tcPr>
            <w:tcW w:w="889" w:type="dxa"/>
            <w:tcBorders>
              <w:top w:val="nil"/>
              <w:left w:val="nil"/>
              <w:bottom w:val="nil"/>
              <w:right w:val="nil"/>
            </w:tcBorders>
            <w:shd w:val="clear" w:color="auto" w:fill="auto"/>
            <w:vAlign w:val="center"/>
          </w:tcPr>
          <w:p w14:paraId="67CC1441" w14:textId="77777777" w:rsidR="00291E5F" w:rsidRDefault="00291E5F" w:rsidP="00291E5F">
            <w:pPr>
              <w:jc w:val="right"/>
              <w:rPr>
                <w:color w:val="000000"/>
                <w:sz w:val="14"/>
                <w:szCs w:val="14"/>
              </w:rPr>
            </w:pPr>
            <w:r>
              <w:rPr>
                <w:rFonts w:eastAsia="Calibri"/>
                <w:color w:val="000000"/>
                <w:sz w:val="14"/>
                <w:szCs w:val="14"/>
              </w:rPr>
              <w:t>402.7</w:t>
            </w:r>
          </w:p>
        </w:tc>
      </w:tr>
      <w:tr w:rsidR="00291E5F" w:rsidRPr="001423D2" w14:paraId="1DFA367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291E5F" w:rsidRDefault="00291E5F" w:rsidP="00291E5F">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77777777" w:rsidR="00291E5F" w:rsidRDefault="00291E5F" w:rsidP="00291E5F">
            <w:pPr>
              <w:jc w:val="right"/>
              <w:rPr>
                <w:color w:val="000000"/>
                <w:sz w:val="14"/>
                <w:szCs w:val="14"/>
              </w:rPr>
            </w:pPr>
            <w:r>
              <w:rPr>
                <w:rFonts w:eastAsia="Calibri"/>
                <w:color w:val="000000"/>
                <w:sz w:val="14"/>
                <w:szCs w:val="14"/>
              </w:rPr>
              <w:t>247,996.4</w:t>
            </w:r>
          </w:p>
        </w:tc>
        <w:tc>
          <w:tcPr>
            <w:tcW w:w="915" w:type="dxa"/>
            <w:tcBorders>
              <w:top w:val="nil"/>
              <w:left w:val="nil"/>
              <w:bottom w:val="nil"/>
              <w:right w:val="nil"/>
            </w:tcBorders>
            <w:shd w:val="clear" w:color="auto" w:fill="auto"/>
            <w:vAlign w:val="center"/>
          </w:tcPr>
          <w:p w14:paraId="64CBA0D4" w14:textId="77777777" w:rsidR="00291E5F" w:rsidRDefault="00291E5F" w:rsidP="00291E5F">
            <w:pPr>
              <w:jc w:val="right"/>
              <w:rPr>
                <w:color w:val="000000"/>
                <w:sz w:val="14"/>
                <w:szCs w:val="14"/>
              </w:rPr>
            </w:pPr>
            <w:r>
              <w:rPr>
                <w:rFonts w:eastAsia="Calibri"/>
                <w:color w:val="000000"/>
                <w:sz w:val="14"/>
                <w:szCs w:val="14"/>
              </w:rPr>
              <w:t>239,884.5</w:t>
            </w:r>
          </w:p>
        </w:tc>
        <w:tc>
          <w:tcPr>
            <w:tcW w:w="955" w:type="dxa"/>
            <w:tcBorders>
              <w:top w:val="nil"/>
              <w:left w:val="nil"/>
              <w:bottom w:val="nil"/>
              <w:right w:val="nil"/>
            </w:tcBorders>
            <w:shd w:val="clear" w:color="auto" w:fill="auto"/>
            <w:vAlign w:val="center"/>
          </w:tcPr>
          <w:p w14:paraId="72E5C72B" w14:textId="77777777" w:rsidR="00291E5F" w:rsidRDefault="00291E5F" w:rsidP="00291E5F">
            <w:pPr>
              <w:jc w:val="right"/>
              <w:rPr>
                <w:color w:val="000000"/>
                <w:sz w:val="14"/>
                <w:szCs w:val="14"/>
              </w:rPr>
            </w:pPr>
            <w:r>
              <w:rPr>
                <w:rFonts w:eastAsia="Calibri"/>
                <w:color w:val="000000"/>
                <w:sz w:val="14"/>
                <w:szCs w:val="14"/>
              </w:rPr>
              <w:t>239,663.8</w:t>
            </w:r>
          </w:p>
        </w:tc>
        <w:tc>
          <w:tcPr>
            <w:tcW w:w="885" w:type="dxa"/>
            <w:tcBorders>
              <w:top w:val="nil"/>
              <w:left w:val="nil"/>
              <w:bottom w:val="nil"/>
              <w:right w:val="nil"/>
            </w:tcBorders>
            <w:shd w:val="clear" w:color="auto" w:fill="auto"/>
            <w:vAlign w:val="center"/>
          </w:tcPr>
          <w:p w14:paraId="7416BADF" w14:textId="77777777" w:rsidR="00291E5F" w:rsidRDefault="00291E5F" w:rsidP="00291E5F">
            <w:pPr>
              <w:jc w:val="right"/>
              <w:rPr>
                <w:color w:val="000000"/>
                <w:sz w:val="14"/>
                <w:szCs w:val="14"/>
              </w:rPr>
            </w:pPr>
            <w:r>
              <w:rPr>
                <w:rFonts w:eastAsia="Calibri"/>
                <w:color w:val="000000"/>
                <w:sz w:val="14"/>
                <w:szCs w:val="14"/>
              </w:rPr>
              <w:t>220.7</w:t>
            </w:r>
          </w:p>
        </w:tc>
        <w:tc>
          <w:tcPr>
            <w:tcW w:w="843" w:type="dxa"/>
            <w:tcBorders>
              <w:top w:val="nil"/>
              <w:left w:val="nil"/>
              <w:bottom w:val="nil"/>
              <w:right w:val="nil"/>
            </w:tcBorders>
            <w:shd w:val="clear" w:color="auto" w:fill="auto"/>
            <w:vAlign w:val="center"/>
          </w:tcPr>
          <w:p w14:paraId="270BFFC3" w14:textId="77777777" w:rsidR="00291E5F" w:rsidRDefault="00291E5F" w:rsidP="00291E5F">
            <w:pPr>
              <w:jc w:val="right"/>
              <w:rPr>
                <w:color w:val="000000"/>
                <w:sz w:val="14"/>
                <w:szCs w:val="14"/>
              </w:rPr>
            </w:pPr>
            <w:r>
              <w:rPr>
                <w:rFonts w:eastAsia="Calibri"/>
                <w:color w:val="000000"/>
                <w:sz w:val="14"/>
                <w:szCs w:val="14"/>
              </w:rPr>
              <w:t>280,224.2</w:t>
            </w:r>
          </w:p>
        </w:tc>
        <w:tc>
          <w:tcPr>
            <w:tcW w:w="955" w:type="dxa"/>
            <w:tcBorders>
              <w:top w:val="nil"/>
              <w:left w:val="nil"/>
              <w:bottom w:val="nil"/>
              <w:right w:val="nil"/>
            </w:tcBorders>
            <w:shd w:val="clear" w:color="auto" w:fill="auto"/>
            <w:vAlign w:val="center"/>
          </w:tcPr>
          <w:p w14:paraId="125FB455" w14:textId="77777777" w:rsidR="00291E5F" w:rsidRDefault="00291E5F" w:rsidP="00291E5F">
            <w:pPr>
              <w:jc w:val="right"/>
              <w:rPr>
                <w:color w:val="000000"/>
                <w:sz w:val="14"/>
                <w:szCs w:val="14"/>
              </w:rPr>
            </w:pPr>
            <w:r>
              <w:rPr>
                <w:rFonts w:eastAsia="Calibri"/>
                <w:color w:val="000000"/>
                <w:sz w:val="14"/>
                <w:szCs w:val="14"/>
              </w:rPr>
              <w:t>280,009.9</w:t>
            </w:r>
          </w:p>
        </w:tc>
        <w:tc>
          <w:tcPr>
            <w:tcW w:w="889" w:type="dxa"/>
            <w:tcBorders>
              <w:top w:val="nil"/>
              <w:left w:val="nil"/>
              <w:bottom w:val="nil"/>
              <w:right w:val="nil"/>
            </w:tcBorders>
            <w:shd w:val="clear" w:color="auto" w:fill="auto"/>
            <w:vAlign w:val="center"/>
          </w:tcPr>
          <w:p w14:paraId="7C95E835" w14:textId="77777777" w:rsidR="00291E5F" w:rsidRDefault="00291E5F" w:rsidP="00291E5F">
            <w:pPr>
              <w:jc w:val="right"/>
              <w:rPr>
                <w:color w:val="000000"/>
                <w:sz w:val="14"/>
                <w:szCs w:val="14"/>
              </w:rPr>
            </w:pPr>
            <w:r>
              <w:rPr>
                <w:rFonts w:eastAsia="Calibri"/>
                <w:color w:val="000000"/>
                <w:sz w:val="14"/>
                <w:szCs w:val="14"/>
              </w:rPr>
              <w:t>214.3</w:t>
            </w:r>
          </w:p>
        </w:tc>
      </w:tr>
      <w:tr w:rsidR="00291E5F" w:rsidRPr="001423D2" w14:paraId="7E35CD9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291E5F" w:rsidRDefault="00291E5F" w:rsidP="00291E5F">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77777777" w:rsidR="00291E5F" w:rsidRDefault="00291E5F" w:rsidP="00291E5F">
            <w:pPr>
              <w:jc w:val="right"/>
              <w:rPr>
                <w:color w:val="000000"/>
                <w:sz w:val="14"/>
                <w:szCs w:val="14"/>
              </w:rPr>
            </w:pPr>
            <w:r>
              <w:rPr>
                <w:rFonts w:eastAsia="Calibri"/>
                <w:color w:val="000000"/>
                <w:sz w:val="14"/>
                <w:szCs w:val="14"/>
              </w:rPr>
              <w:t>162,604.8</w:t>
            </w:r>
          </w:p>
        </w:tc>
        <w:tc>
          <w:tcPr>
            <w:tcW w:w="915" w:type="dxa"/>
            <w:tcBorders>
              <w:top w:val="nil"/>
              <w:left w:val="nil"/>
              <w:bottom w:val="nil"/>
              <w:right w:val="nil"/>
            </w:tcBorders>
            <w:shd w:val="clear" w:color="auto" w:fill="auto"/>
            <w:vAlign w:val="center"/>
          </w:tcPr>
          <w:p w14:paraId="2ABCA4AB" w14:textId="77777777" w:rsidR="00291E5F" w:rsidRDefault="00291E5F" w:rsidP="00291E5F">
            <w:pPr>
              <w:jc w:val="right"/>
              <w:rPr>
                <w:color w:val="000000"/>
                <w:sz w:val="14"/>
                <w:szCs w:val="14"/>
              </w:rPr>
            </w:pPr>
            <w:r>
              <w:rPr>
                <w:rFonts w:eastAsia="Calibri"/>
                <w:color w:val="000000"/>
                <w:sz w:val="14"/>
                <w:szCs w:val="14"/>
              </w:rPr>
              <w:t>163,740.1</w:t>
            </w:r>
          </w:p>
        </w:tc>
        <w:tc>
          <w:tcPr>
            <w:tcW w:w="955" w:type="dxa"/>
            <w:tcBorders>
              <w:top w:val="nil"/>
              <w:left w:val="nil"/>
              <w:bottom w:val="nil"/>
              <w:right w:val="nil"/>
            </w:tcBorders>
            <w:shd w:val="clear" w:color="auto" w:fill="auto"/>
            <w:vAlign w:val="center"/>
          </w:tcPr>
          <w:p w14:paraId="2205F3AA" w14:textId="77777777" w:rsidR="00291E5F" w:rsidRDefault="00291E5F" w:rsidP="00291E5F">
            <w:pPr>
              <w:jc w:val="right"/>
              <w:rPr>
                <w:color w:val="000000"/>
                <w:sz w:val="14"/>
                <w:szCs w:val="14"/>
              </w:rPr>
            </w:pPr>
            <w:r>
              <w:rPr>
                <w:rFonts w:eastAsia="Calibri"/>
                <w:color w:val="000000"/>
                <w:sz w:val="14"/>
                <w:szCs w:val="14"/>
              </w:rPr>
              <w:t>160,326.9</w:t>
            </w:r>
          </w:p>
        </w:tc>
        <w:tc>
          <w:tcPr>
            <w:tcW w:w="885" w:type="dxa"/>
            <w:tcBorders>
              <w:top w:val="nil"/>
              <w:left w:val="nil"/>
              <w:bottom w:val="nil"/>
              <w:right w:val="nil"/>
            </w:tcBorders>
            <w:shd w:val="clear" w:color="auto" w:fill="auto"/>
            <w:vAlign w:val="center"/>
          </w:tcPr>
          <w:p w14:paraId="5961756E" w14:textId="77777777" w:rsidR="00291E5F" w:rsidRDefault="00291E5F" w:rsidP="00291E5F">
            <w:pPr>
              <w:jc w:val="right"/>
              <w:rPr>
                <w:color w:val="000000"/>
                <w:sz w:val="14"/>
                <w:szCs w:val="14"/>
              </w:rPr>
            </w:pPr>
            <w:r>
              <w:rPr>
                <w:rFonts w:eastAsia="Calibri"/>
                <w:color w:val="000000"/>
                <w:sz w:val="14"/>
                <w:szCs w:val="14"/>
              </w:rPr>
              <w:t>3,413.2</w:t>
            </w:r>
          </w:p>
        </w:tc>
        <w:tc>
          <w:tcPr>
            <w:tcW w:w="843" w:type="dxa"/>
            <w:tcBorders>
              <w:top w:val="nil"/>
              <w:left w:val="nil"/>
              <w:bottom w:val="nil"/>
              <w:right w:val="nil"/>
            </w:tcBorders>
            <w:shd w:val="clear" w:color="auto" w:fill="auto"/>
            <w:vAlign w:val="center"/>
          </w:tcPr>
          <w:p w14:paraId="0AE2F167" w14:textId="77777777" w:rsidR="00291E5F" w:rsidRDefault="00291E5F" w:rsidP="00291E5F">
            <w:pPr>
              <w:jc w:val="right"/>
              <w:rPr>
                <w:color w:val="000000"/>
                <w:sz w:val="14"/>
                <w:szCs w:val="14"/>
              </w:rPr>
            </w:pPr>
            <w:r>
              <w:rPr>
                <w:rFonts w:eastAsia="Calibri"/>
                <w:color w:val="000000"/>
                <w:sz w:val="14"/>
                <w:szCs w:val="14"/>
              </w:rPr>
              <w:t>169,018.7</w:t>
            </w:r>
          </w:p>
        </w:tc>
        <w:tc>
          <w:tcPr>
            <w:tcW w:w="955" w:type="dxa"/>
            <w:tcBorders>
              <w:top w:val="nil"/>
              <w:left w:val="nil"/>
              <w:bottom w:val="nil"/>
              <w:right w:val="nil"/>
            </w:tcBorders>
            <w:shd w:val="clear" w:color="auto" w:fill="auto"/>
            <w:vAlign w:val="center"/>
          </w:tcPr>
          <w:p w14:paraId="3F53BA3C" w14:textId="77777777" w:rsidR="00291E5F" w:rsidRDefault="00291E5F" w:rsidP="00291E5F">
            <w:pPr>
              <w:jc w:val="right"/>
              <w:rPr>
                <w:color w:val="000000"/>
                <w:sz w:val="14"/>
                <w:szCs w:val="14"/>
              </w:rPr>
            </w:pPr>
            <w:r>
              <w:rPr>
                <w:rFonts w:eastAsia="Calibri"/>
                <w:color w:val="000000"/>
                <w:sz w:val="14"/>
                <w:szCs w:val="14"/>
              </w:rPr>
              <w:t>165,588.9</w:t>
            </w:r>
          </w:p>
        </w:tc>
        <w:tc>
          <w:tcPr>
            <w:tcW w:w="889" w:type="dxa"/>
            <w:tcBorders>
              <w:top w:val="nil"/>
              <w:left w:val="nil"/>
              <w:bottom w:val="nil"/>
              <w:right w:val="nil"/>
            </w:tcBorders>
            <w:shd w:val="clear" w:color="auto" w:fill="auto"/>
            <w:vAlign w:val="center"/>
          </w:tcPr>
          <w:p w14:paraId="0A1C6405" w14:textId="77777777" w:rsidR="00291E5F" w:rsidRDefault="00291E5F" w:rsidP="00291E5F">
            <w:pPr>
              <w:jc w:val="right"/>
              <w:rPr>
                <w:color w:val="000000"/>
                <w:sz w:val="14"/>
                <w:szCs w:val="14"/>
              </w:rPr>
            </w:pPr>
            <w:r>
              <w:rPr>
                <w:rFonts w:eastAsia="Calibri"/>
                <w:color w:val="000000"/>
                <w:sz w:val="14"/>
                <w:szCs w:val="14"/>
              </w:rPr>
              <w:t>3,429.7</w:t>
            </w:r>
          </w:p>
        </w:tc>
      </w:tr>
      <w:tr w:rsidR="00291E5F" w:rsidRPr="001423D2" w14:paraId="1C80418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291E5F" w:rsidRDefault="00291E5F" w:rsidP="00291E5F">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77777777" w:rsidR="00291E5F" w:rsidRDefault="00291E5F" w:rsidP="00291E5F">
            <w:pPr>
              <w:jc w:val="right"/>
              <w:rPr>
                <w:color w:val="000000"/>
                <w:sz w:val="14"/>
                <w:szCs w:val="14"/>
              </w:rPr>
            </w:pPr>
            <w:r>
              <w:rPr>
                <w:rFonts w:eastAsia="Calibri"/>
                <w:color w:val="000000"/>
                <w:sz w:val="14"/>
                <w:szCs w:val="14"/>
              </w:rPr>
              <w:t>119,825.0</w:t>
            </w:r>
          </w:p>
        </w:tc>
        <w:tc>
          <w:tcPr>
            <w:tcW w:w="915" w:type="dxa"/>
            <w:tcBorders>
              <w:top w:val="nil"/>
              <w:left w:val="nil"/>
              <w:bottom w:val="nil"/>
              <w:right w:val="nil"/>
            </w:tcBorders>
            <w:shd w:val="clear" w:color="auto" w:fill="auto"/>
            <w:vAlign w:val="center"/>
          </w:tcPr>
          <w:p w14:paraId="2CCDC8EA" w14:textId="77777777" w:rsidR="00291E5F" w:rsidRDefault="00291E5F" w:rsidP="00291E5F">
            <w:pPr>
              <w:jc w:val="right"/>
              <w:rPr>
                <w:color w:val="000000"/>
                <w:sz w:val="14"/>
                <w:szCs w:val="14"/>
              </w:rPr>
            </w:pPr>
            <w:r>
              <w:rPr>
                <w:rFonts w:eastAsia="Calibri"/>
                <w:color w:val="000000"/>
                <w:sz w:val="14"/>
                <w:szCs w:val="14"/>
              </w:rPr>
              <w:t>113,663.6</w:t>
            </w:r>
          </w:p>
        </w:tc>
        <w:tc>
          <w:tcPr>
            <w:tcW w:w="955" w:type="dxa"/>
            <w:tcBorders>
              <w:top w:val="nil"/>
              <w:left w:val="nil"/>
              <w:bottom w:val="nil"/>
              <w:right w:val="nil"/>
            </w:tcBorders>
            <w:shd w:val="clear" w:color="auto" w:fill="auto"/>
            <w:vAlign w:val="center"/>
          </w:tcPr>
          <w:p w14:paraId="6DA18EA6" w14:textId="77777777" w:rsidR="00291E5F" w:rsidRDefault="00291E5F" w:rsidP="00291E5F">
            <w:pPr>
              <w:jc w:val="right"/>
              <w:rPr>
                <w:color w:val="000000"/>
                <w:sz w:val="14"/>
                <w:szCs w:val="14"/>
              </w:rPr>
            </w:pPr>
            <w:r>
              <w:rPr>
                <w:rFonts w:eastAsia="Calibri"/>
                <w:color w:val="000000"/>
                <w:sz w:val="14"/>
                <w:szCs w:val="14"/>
              </w:rPr>
              <w:t>110,978.9</w:t>
            </w:r>
          </w:p>
        </w:tc>
        <w:tc>
          <w:tcPr>
            <w:tcW w:w="885" w:type="dxa"/>
            <w:tcBorders>
              <w:top w:val="nil"/>
              <w:left w:val="nil"/>
              <w:bottom w:val="nil"/>
              <w:right w:val="nil"/>
            </w:tcBorders>
            <w:shd w:val="clear" w:color="auto" w:fill="auto"/>
            <w:vAlign w:val="center"/>
          </w:tcPr>
          <w:p w14:paraId="69EA67BE" w14:textId="77777777" w:rsidR="00291E5F" w:rsidRDefault="00291E5F" w:rsidP="00291E5F">
            <w:pPr>
              <w:jc w:val="right"/>
              <w:rPr>
                <w:color w:val="000000"/>
                <w:sz w:val="14"/>
                <w:szCs w:val="14"/>
              </w:rPr>
            </w:pPr>
            <w:r>
              <w:rPr>
                <w:rFonts w:eastAsia="Calibri"/>
                <w:color w:val="000000"/>
                <w:sz w:val="14"/>
                <w:szCs w:val="14"/>
              </w:rPr>
              <w:t>2,684.6</w:t>
            </w:r>
          </w:p>
        </w:tc>
        <w:tc>
          <w:tcPr>
            <w:tcW w:w="843" w:type="dxa"/>
            <w:tcBorders>
              <w:top w:val="nil"/>
              <w:left w:val="nil"/>
              <w:bottom w:val="nil"/>
              <w:right w:val="nil"/>
            </w:tcBorders>
            <w:shd w:val="clear" w:color="auto" w:fill="auto"/>
            <w:vAlign w:val="center"/>
          </w:tcPr>
          <w:p w14:paraId="609AE486" w14:textId="77777777" w:rsidR="00291E5F" w:rsidRDefault="00291E5F" w:rsidP="00291E5F">
            <w:pPr>
              <w:jc w:val="right"/>
              <w:rPr>
                <w:color w:val="000000"/>
                <w:sz w:val="14"/>
                <w:szCs w:val="14"/>
              </w:rPr>
            </w:pPr>
            <w:r>
              <w:rPr>
                <w:rFonts w:eastAsia="Calibri"/>
                <w:color w:val="000000"/>
                <w:sz w:val="14"/>
                <w:szCs w:val="14"/>
              </w:rPr>
              <w:t>125,039.4</w:t>
            </w:r>
          </w:p>
        </w:tc>
        <w:tc>
          <w:tcPr>
            <w:tcW w:w="955" w:type="dxa"/>
            <w:tcBorders>
              <w:top w:val="nil"/>
              <w:left w:val="nil"/>
              <w:bottom w:val="nil"/>
              <w:right w:val="nil"/>
            </w:tcBorders>
            <w:shd w:val="clear" w:color="auto" w:fill="auto"/>
            <w:vAlign w:val="center"/>
          </w:tcPr>
          <w:p w14:paraId="313DD63A" w14:textId="77777777" w:rsidR="00291E5F" w:rsidRDefault="00291E5F" w:rsidP="00291E5F">
            <w:pPr>
              <w:jc w:val="right"/>
              <w:rPr>
                <w:color w:val="000000"/>
                <w:sz w:val="14"/>
                <w:szCs w:val="14"/>
              </w:rPr>
            </w:pPr>
            <w:r>
              <w:rPr>
                <w:rFonts w:eastAsia="Calibri"/>
                <w:color w:val="000000"/>
                <w:sz w:val="14"/>
                <w:szCs w:val="14"/>
              </w:rPr>
              <w:t>122,203.9</w:t>
            </w:r>
          </w:p>
        </w:tc>
        <w:tc>
          <w:tcPr>
            <w:tcW w:w="889" w:type="dxa"/>
            <w:tcBorders>
              <w:top w:val="nil"/>
              <w:left w:val="nil"/>
              <w:bottom w:val="nil"/>
              <w:right w:val="nil"/>
            </w:tcBorders>
            <w:shd w:val="clear" w:color="auto" w:fill="auto"/>
            <w:vAlign w:val="center"/>
          </w:tcPr>
          <w:p w14:paraId="2C5037FA" w14:textId="77777777" w:rsidR="00291E5F" w:rsidRDefault="00291E5F" w:rsidP="00291E5F">
            <w:pPr>
              <w:jc w:val="right"/>
              <w:rPr>
                <w:color w:val="000000"/>
                <w:sz w:val="14"/>
                <w:szCs w:val="14"/>
              </w:rPr>
            </w:pPr>
            <w:r>
              <w:rPr>
                <w:rFonts w:eastAsia="Calibri"/>
                <w:color w:val="000000"/>
                <w:sz w:val="14"/>
                <w:szCs w:val="14"/>
              </w:rPr>
              <w:t>2,835.6</w:t>
            </w:r>
          </w:p>
        </w:tc>
      </w:tr>
      <w:tr w:rsidR="00291E5F" w:rsidRPr="001423D2" w14:paraId="72F34A52"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291E5F" w:rsidRDefault="00291E5F" w:rsidP="00291E5F">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81" w:type="dxa"/>
            <w:tcBorders>
              <w:top w:val="nil"/>
              <w:left w:val="nil"/>
              <w:bottom w:val="nil"/>
              <w:right w:val="nil"/>
            </w:tcBorders>
            <w:shd w:val="clear" w:color="auto" w:fill="auto"/>
            <w:vAlign w:val="center"/>
          </w:tcPr>
          <w:p w14:paraId="0760E254" w14:textId="77777777" w:rsidR="00291E5F" w:rsidRDefault="00291E5F" w:rsidP="00291E5F">
            <w:pPr>
              <w:jc w:val="right"/>
              <w:rPr>
                <w:color w:val="000000"/>
                <w:sz w:val="14"/>
                <w:szCs w:val="14"/>
              </w:rPr>
            </w:pPr>
            <w:r>
              <w:rPr>
                <w:rFonts w:eastAsia="Calibri"/>
                <w:color w:val="000000"/>
                <w:sz w:val="14"/>
                <w:szCs w:val="14"/>
              </w:rPr>
              <w:t>43,058.7</w:t>
            </w:r>
          </w:p>
        </w:tc>
        <w:tc>
          <w:tcPr>
            <w:tcW w:w="915" w:type="dxa"/>
            <w:tcBorders>
              <w:top w:val="nil"/>
              <w:left w:val="nil"/>
              <w:bottom w:val="nil"/>
              <w:right w:val="nil"/>
            </w:tcBorders>
            <w:shd w:val="clear" w:color="auto" w:fill="auto"/>
            <w:vAlign w:val="center"/>
          </w:tcPr>
          <w:p w14:paraId="2AD772AE" w14:textId="77777777" w:rsidR="00291E5F" w:rsidRDefault="00291E5F" w:rsidP="00291E5F">
            <w:pPr>
              <w:jc w:val="right"/>
              <w:rPr>
                <w:color w:val="000000"/>
                <w:sz w:val="14"/>
                <w:szCs w:val="14"/>
              </w:rPr>
            </w:pPr>
            <w:r>
              <w:rPr>
                <w:rFonts w:eastAsia="Calibri"/>
                <w:color w:val="000000"/>
                <w:sz w:val="14"/>
                <w:szCs w:val="14"/>
              </w:rPr>
              <w:t>42,888.2</w:t>
            </w:r>
          </w:p>
        </w:tc>
        <w:tc>
          <w:tcPr>
            <w:tcW w:w="955" w:type="dxa"/>
            <w:tcBorders>
              <w:top w:val="nil"/>
              <w:left w:val="nil"/>
              <w:bottom w:val="nil"/>
              <w:right w:val="nil"/>
            </w:tcBorders>
            <w:shd w:val="clear" w:color="auto" w:fill="auto"/>
            <w:vAlign w:val="center"/>
          </w:tcPr>
          <w:p w14:paraId="26573F99" w14:textId="77777777" w:rsidR="00291E5F" w:rsidRDefault="00291E5F" w:rsidP="00291E5F">
            <w:pPr>
              <w:jc w:val="right"/>
              <w:rPr>
                <w:color w:val="000000"/>
                <w:sz w:val="14"/>
                <w:szCs w:val="14"/>
              </w:rPr>
            </w:pPr>
            <w:r>
              <w:rPr>
                <w:rFonts w:eastAsia="Calibri"/>
                <w:color w:val="000000"/>
                <w:sz w:val="14"/>
                <w:szCs w:val="14"/>
              </w:rPr>
              <w:t>42,735.4</w:t>
            </w:r>
          </w:p>
        </w:tc>
        <w:tc>
          <w:tcPr>
            <w:tcW w:w="885" w:type="dxa"/>
            <w:tcBorders>
              <w:top w:val="nil"/>
              <w:left w:val="nil"/>
              <w:bottom w:val="nil"/>
              <w:right w:val="nil"/>
            </w:tcBorders>
            <w:shd w:val="clear" w:color="auto" w:fill="auto"/>
            <w:vAlign w:val="center"/>
          </w:tcPr>
          <w:p w14:paraId="7C2FA7DF" w14:textId="77777777" w:rsidR="00291E5F" w:rsidRDefault="00291E5F" w:rsidP="00291E5F">
            <w:pPr>
              <w:jc w:val="right"/>
              <w:rPr>
                <w:color w:val="000000"/>
                <w:sz w:val="14"/>
                <w:szCs w:val="14"/>
              </w:rPr>
            </w:pPr>
            <w:r>
              <w:rPr>
                <w:rFonts w:eastAsia="Calibri"/>
                <w:color w:val="000000"/>
                <w:sz w:val="14"/>
                <w:szCs w:val="14"/>
              </w:rPr>
              <w:t>152.8</w:t>
            </w:r>
          </w:p>
        </w:tc>
        <w:tc>
          <w:tcPr>
            <w:tcW w:w="843" w:type="dxa"/>
            <w:tcBorders>
              <w:top w:val="nil"/>
              <w:left w:val="nil"/>
              <w:bottom w:val="nil"/>
              <w:right w:val="nil"/>
            </w:tcBorders>
            <w:shd w:val="clear" w:color="auto" w:fill="auto"/>
            <w:vAlign w:val="center"/>
          </w:tcPr>
          <w:p w14:paraId="4B48074E" w14:textId="77777777" w:rsidR="00291E5F" w:rsidRDefault="00291E5F" w:rsidP="00291E5F">
            <w:pPr>
              <w:jc w:val="right"/>
              <w:rPr>
                <w:color w:val="000000"/>
                <w:sz w:val="14"/>
                <w:szCs w:val="14"/>
              </w:rPr>
            </w:pPr>
            <w:r>
              <w:rPr>
                <w:rFonts w:eastAsia="Calibri"/>
                <w:color w:val="000000"/>
                <w:sz w:val="14"/>
                <w:szCs w:val="14"/>
              </w:rPr>
              <w:t>42,902.1</w:t>
            </w:r>
          </w:p>
        </w:tc>
        <w:tc>
          <w:tcPr>
            <w:tcW w:w="955" w:type="dxa"/>
            <w:tcBorders>
              <w:top w:val="nil"/>
              <w:left w:val="nil"/>
              <w:bottom w:val="nil"/>
              <w:right w:val="nil"/>
            </w:tcBorders>
            <w:shd w:val="clear" w:color="auto" w:fill="auto"/>
            <w:vAlign w:val="center"/>
          </w:tcPr>
          <w:p w14:paraId="254D0764" w14:textId="77777777" w:rsidR="00291E5F" w:rsidRDefault="00291E5F" w:rsidP="00291E5F">
            <w:pPr>
              <w:jc w:val="right"/>
              <w:rPr>
                <w:color w:val="000000"/>
                <w:sz w:val="14"/>
                <w:szCs w:val="14"/>
              </w:rPr>
            </w:pPr>
            <w:r>
              <w:rPr>
                <w:rFonts w:eastAsia="Calibri"/>
                <w:color w:val="000000"/>
                <w:sz w:val="14"/>
                <w:szCs w:val="14"/>
              </w:rPr>
              <w:t>42,752.6</w:t>
            </w:r>
          </w:p>
        </w:tc>
        <w:tc>
          <w:tcPr>
            <w:tcW w:w="889" w:type="dxa"/>
            <w:tcBorders>
              <w:top w:val="nil"/>
              <w:left w:val="nil"/>
              <w:bottom w:val="nil"/>
              <w:right w:val="nil"/>
            </w:tcBorders>
            <w:shd w:val="clear" w:color="auto" w:fill="auto"/>
            <w:vAlign w:val="center"/>
          </w:tcPr>
          <w:p w14:paraId="172148D1" w14:textId="77777777" w:rsidR="00291E5F" w:rsidRDefault="00291E5F" w:rsidP="00291E5F">
            <w:pPr>
              <w:jc w:val="right"/>
              <w:rPr>
                <w:color w:val="000000"/>
                <w:sz w:val="14"/>
                <w:szCs w:val="14"/>
              </w:rPr>
            </w:pPr>
            <w:r>
              <w:rPr>
                <w:rFonts w:eastAsia="Calibri"/>
                <w:color w:val="000000"/>
                <w:sz w:val="14"/>
                <w:szCs w:val="14"/>
              </w:rPr>
              <w:t>149.4</w:t>
            </w:r>
          </w:p>
        </w:tc>
      </w:tr>
      <w:tr w:rsidR="00291E5F" w:rsidRPr="001423D2" w14:paraId="2DFCB7A2"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291E5F" w:rsidRDefault="00291E5F" w:rsidP="00291E5F">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77777777" w:rsidR="00291E5F" w:rsidRDefault="00291E5F" w:rsidP="00291E5F">
            <w:pPr>
              <w:jc w:val="right"/>
              <w:rPr>
                <w:color w:val="000000"/>
                <w:sz w:val="14"/>
                <w:szCs w:val="14"/>
              </w:rPr>
            </w:pPr>
            <w:r>
              <w:rPr>
                <w:rFonts w:eastAsia="Calibri"/>
                <w:color w:val="000000"/>
                <w:sz w:val="14"/>
                <w:szCs w:val="14"/>
              </w:rPr>
              <w:t>160,045.3</w:t>
            </w:r>
          </w:p>
        </w:tc>
        <w:tc>
          <w:tcPr>
            <w:tcW w:w="915" w:type="dxa"/>
            <w:tcBorders>
              <w:top w:val="nil"/>
              <w:left w:val="nil"/>
              <w:bottom w:val="nil"/>
              <w:right w:val="nil"/>
            </w:tcBorders>
            <w:shd w:val="clear" w:color="auto" w:fill="auto"/>
            <w:vAlign w:val="center"/>
          </w:tcPr>
          <w:p w14:paraId="495B84F4" w14:textId="77777777" w:rsidR="00291E5F" w:rsidRDefault="00291E5F" w:rsidP="00291E5F">
            <w:pPr>
              <w:jc w:val="right"/>
              <w:rPr>
                <w:color w:val="000000"/>
                <w:sz w:val="14"/>
                <w:szCs w:val="14"/>
              </w:rPr>
            </w:pPr>
            <w:r>
              <w:rPr>
                <w:rFonts w:eastAsia="Calibri"/>
                <w:color w:val="000000"/>
                <w:sz w:val="14"/>
                <w:szCs w:val="14"/>
              </w:rPr>
              <w:t>174,550.7</w:t>
            </w:r>
          </w:p>
        </w:tc>
        <w:tc>
          <w:tcPr>
            <w:tcW w:w="955" w:type="dxa"/>
            <w:tcBorders>
              <w:top w:val="nil"/>
              <w:left w:val="nil"/>
              <w:bottom w:val="nil"/>
              <w:right w:val="nil"/>
            </w:tcBorders>
            <w:shd w:val="clear" w:color="auto" w:fill="auto"/>
            <w:vAlign w:val="center"/>
          </w:tcPr>
          <w:p w14:paraId="57086D17" w14:textId="77777777" w:rsidR="00291E5F" w:rsidRDefault="00291E5F" w:rsidP="00291E5F">
            <w:pPr>
              <w:jc w:val="right"/>
              <w:rPr>
                <w:color w:val="000000"/>
                <w:sz w:val="14"/>
                <w:szCs w:val="14"/>
              </w:rPr>
            </w:pPr>
            <w:r>
              <w:rPr>
                <w:rFonts w:eastAsia="Calibri"/>
                <w:color w:val="000000"/>
                <w:sz w:val="14"/>
                <w:szCs w:val="14"/>
              </w:rPr>
              <w:t>174,511.9</w:t>
            </w:r>
          </w:p>
        </w:tc>
        <w:tc>
          <w:tcPr>
            <w:tcW w:w="885" w:type="dxa"/>
            <w:tcBorders>
              <w:top w:val="nil"/>
              <w:left w:val="nil"/>
              <w:bottom w:val="nil"/>
              <w:right w:val="nil"/>
            </w:tcBorders>
            <w:shd w:val="clear" w:color="auto" w:fill="auto"/>
            <w:vAlign w:val="center"/>
          </w:tcPr>
          <w:p w14:paraId="794DED22" w14:textId="77777777" w:rsidR="00291E5F" w:rsidRDefault="00291E5F" w:rsidP="00291E5F">
            <w:pPr>
              <w:jc w:val="right"/>
              <w:rPr>
                <w:color w:val="000000"/>
                <w:sz w:val="14"/>
                <w:szCs w:val="14"/>
              </w:rPr>
            </w:pPr>
            <w:r>
              <w:rPr>
                <w:rFonts w:eastAsia="Calibri"/>
                <w:color w:val="000000"/>
                <w:sz w:val="14"/>
                <w:szCs w:val="14"/>
              </w:rPr>
              <w:t>38.8</w:t>
            </w:r>
          </w:p>
        </w:tc>
        <w:tc>
          <w:tcPr>
            <w:tcW w:w="843" w:type="dxa"/>
            <w:tcBorders>
              <w:top w:val="nil"/>
              <w:left w:val="nil"/>
              <w:bottom w:val="nil"/>
              <w:right w:val="nil"/>
            </w:tcBorders>
            <w:shd w:val="clear" w:color="auto" w:fill="auto"/>
            <w:vAlign w:val="center"/>
          </w:tcPr>
          <w:p w14:paraId="3D8F3321" w14:textId="77777777" w:rsidR="00291E5F" w:rsidRDefault="00291E5F" w:rsidP="00291E5F">
            <w:pPr>
              <w:jc w:val="right"/>
              <w:rPr>
                <w:color w:val="000000"/>
                <w:sz w:val="14"/>
                <w:szCs w:val="14"/>
              </w:rPr>
            </w:pPr>
            <w:r>
              <w:rPr>
                <w:rFonts w:eastAsia="Calibri"/>
                <w:color w:val="000000"/>
                <w:sz w:val="14"/>
                <w:szCs w:val="14"/>
              </w:rPr>
              <w:t>196,378.7</w:t>
            </w:r>
          </w:p>
        </w:tc>
        <w:tc>
          <w:tcPr>
            <w:tcW w:w="955" w:type="dxa"/>
            <w:tcBorders>
              <w:top w:val="nil"/>
              <w:left w:val="nil"/>
              <w:bottom w:val="nil"/>
              <w:right w:val="nil"/>
            </w:tcBorders>
            <w:shd w:val="clear" w:color="auto" w:fill="auto"/>
            <w:vAlign w:val="center"/>
          </w:tcPr>
          <w:p w14:paraId="39A9438B" w14:textId="77777777" w:rsidR="00291E5F" w:rsidRDefault="00291E5F" w:rsidP="00291E5F">
            <w:pPr>
              <w:jc w:val="right"/>
              <w:rPr>
                <w:color w:val="000000"/>
                <w:sz w:val="14"/>
                <w:szCs w:val="14"/>
              </w:rPr>
            </w:pPr>
            <w:r>
              <w:rPr>
                <w:rFonts w:eastAsia="Calibri"/>
                <w:color w:val="000000"/>
                <w:sz w:val="14"/>
                <w:szCs w:val="14"/>
              </w:rPr>
              <w:t>196,337.6</w:t>
            </w:r>
          </w:p>
        </w:tc>
        <w:tc>
          <w:tcPr>
            <w:tcW w:w="889" w:type="dxa"/>
            <w:tcBorders>
              <w:top w:val="nil"/>
              <w:left w:val="nil"/>
              <w:bottom w:val="nil"/>
              <w:right w:val="nil"/>
            </w:tcBorders>
            <w:shd w:val="clear" w:color="auto" w:fill="auto"/>
            <w:vAlign w:val="center"/>
          </w:tcPr>
          <w:p w14:paraId="2D90FB12" w14:textId="77777777" w:rsidR="00291E5F" w:rsidRDefault="00291E5F" w:rsidP="00291E5F">
            <w:pPr>
              <w:jc w:val="right"/>
              <w:rPr>
                <w:color w:val="000000"/>
                <w:sz w:val="14"/>
                <w:szCs w:val="14"/>
              </w:rPr>
            </w:pPr>
            <w:r>
              <w:rPr>
                <w:rFonts w:eastAsia="Calibri"/>
                <w:color w:val="000000"/>
                <w:sz w:val="14"/>
                <w:szCs w:val="14"/>
              </w:rPr>
              <w:t>41.1</w:t>
            </w:r>
          </w:p>
        </w:tc>
      </w:tr>
      <w:tr w:rsidR="00291E5F" w:rsidRPr="001423D2" w14:paraId="5FC47B44"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291E5F" w:rsidRDefault="00291E5F" w:rsidP="00291E5F">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77777777" w:rsidR="00291E5F" w:rsidRDefault="00291E5F" w:rsidP="00291E5F">
            <w:pPr>
              <w:jc w:val="right"/>
              <w:rPr>
                <w:color w:val="000000"/>
                <w:sz w:val="14"/>
                <w:szCs w:val="14"/>
              </w:rPr>
            </w:pPr>
            <w:r>
              <w:rPr>
                <w:rFonts w:eastAsia="Calibri"/>
                <w:color w:val="000000"/>
                <w:sz w:val="14"/>
                <w:szCs w:val="14"/>
              </w:rPr>
              <w:t>24,868.8</w:t>
            </w:r>
          </w:p>
        </w:tc>
        <w:tc>
          <w:tcPr>
            <w:tcW w:w="915" w:type="dxa"/>
            <w:tcBorders>
              <w:top w:val="nil"/>
              <w:left w:val="nil"/>
              <w:bottom w:val="nil"/>
              <w:right w:val="nil"/>
            </w:tcBorders>
            <w:shd w:val="clear" w:color="auto" w:fill="auto"/>
            <w:vAlign w:val="center"/>
          </w:tcPr>
          <w:p w14:paraId="068C025C" w14:textId="77777777" w:rsidR="00291E5F" w:rsidRDefault="00291E5F" w:rsidP="00291E5F">
            <w:pPr>
              <w:jc w:val="right"/>
              <w:rPr>
                <w:color w:val="000000"/>
                <w:sz w:val="14"/>
                <w:szCs w:val="14"/>
              </w:rPr>
            </w:pPr>
            <w:r>
              <w:rPr>
                <w:rFonts w:eastAsia="Calibri"/>
                <w:color w:val="000000"/>
                <w:sz w:val="14"/>
                <w:szCs w:val="14"/>
              </w:rPr>
              <w:t>30,892.2</w:t>
            </w:r>
          </w:p>
        </w:tc>
        <w:tc>
          <w:tcPr>
            <w:tcW w:w="955" w:type="dxa"/>
            <w:tcBorders>
              <w:top w:val="nil"/>
              <w:left w:val="nil"/>
              <w:bottom w:val="nil"/>
              <w:right w:val="nil"/>
            </w:tcBorders>
            <w:shd w:val="clear" w:color="auto" w:fill="auto"/>
            <w:vAlign w:val="center"/>
          </w:tcPr>
          <w:p w14:paraId="44433F71" w14:textId="77777777" w:rsidR="00291E5F" w:rsidRDefault="00291E5F" w:rsidP="00291E5F">
            <w:pPr>
              <w:jc w:val="right"/>
              <w:rPr>
                <w:color w:val="000000"/>
                <w:sz w:val="14"/>
                <w:szCs w:val="14"/>
              </w:rPr>
            </w:pPr>
            <w:r>
              <w:rPr>
                <w:rFonts w:eastAsia="Calibri"/>
                <w:color w:val="000000"/>
                <w:sz w:val="14"/>
                <w:szCs w:val="14"/>
              </w:rPr>
              <w:t>30,891.4</w:t>
            </w:r>
          </w:p>
        </w:tc>
        <w:tc>
          <w:tcPr>
            <w:tcW w:w="885" w:type="dxa"/>
            <w:tcBorders>
              <w:top w:val="nil"/>
              <w:left w:val="nil"/>
              <w:bottom w:val="nil"/>
              <w:right w:val="nil"/>
            </w:tcBorders>
            <w:shd w:val="clear" w:color="auto" w:fill="auto"/>
            <w:vAlign w:val="center"/>
          </w:tcPr>
          <w:p w14:paraId="62E5987B" w14:textId="77777777" w:rsidR="00291E5F" w:rsidRDefault="00291E5F" w:rsidP="00291E5F">
            <w:pPr>
              <w:jc w:val="right"/>
              <w:rPr>
                <w:color w:val="000000"/>
                <w:sz w:val="14"/>
                <w:szCs w:val="14"/>
              </w:rPr>
            </w:pPr>
            <w:r>
              <w:rPr>
                <w:rFonts w:eastAsia="Calibri"/>
                <w:color w:val="000000"/>
                <w:sz w:val="14"/>
                <w:szCs w:val="14"/>
              </w:rPr>
              <w:t>0.8</w:t>
            </w:r>
          </w:p>
        </w:tc>
        <w:tc>
          <w:tcPr>
            <w:tcW w:w="843" w:type="dxa"/>
            <w:tcBorders>
              <w:top w:val="nil"/>
              <w:left w:val="nil"/>
              <w:bottom w:val="nil"/>
              <w:right w:val="nil"/>
            </w:tcBorders>
            <w:shd w:val="clear" w:color="auto" w:fill="auto"/>
            <w:vAlign w:val="center"/>
          </w:tcPr>
          <w:p w14:paraId="1D179CFF" w14:textId="77777777" w:rsidR="00291E5F" w:rsidRDefault="00291E5F" w:rsidP="00291E5F">
            <w:pPr>
              <w:jc w:val="right"/>
              <w:rPr>
                <w:color w:val="000000"/>
                <w:sz w:val="14"/>
                <w:szCs w:val="14"/>
              </w:rPr>
            </w:pPr>
            <w:r>
              <w:rPr>
                <w:rFonts w:eastAsia="Calibri"/>
                <w:color w:val="000000"/>
                <w:sz w:val="14"/>
                <w:szCs w:val="14"/>
              </w:rPr>
              <w:t>34,655.0</w:t>
            </w:r>
          </w:p>
        </w:tc>
        <w:tc>
          <w:tcPr>
            <w:tcW w:w="955" w:type="dxa"/>
            <w:tcBorders>
              <w:top w:val="nil"/>
              <w:left w:val="nil"/>
              <w:bottom w:val="nil"/>
              <w:right w:val="nil"/>
            </w:tcBorders>
            <w:shd w:val="clear" w:color="auto" w:fill="auto"/>
            <w:vAlign w:val="center"/>
          </w:tcPr>
          <w:p w14:paraId="2DEEB536" w14:textId="77777777" w:rsidR="00291E5F" w:rsidRDefault="00291E5F" w:rsidP="00291E5F">
            <w:pPr>
              <w:jc w:val="right"/>
              <w:rPr>
                <w:color w:val="000000"/>
                <w:sz w:val="14"/>
                <w:szCs w:val="14"/>
              </w:rPr>
            </w:pPr>
            <w:r>
              <w:rPr>
                <w:rFonts w:eastAsia="Calibri"/>
                <w:color w:val="000000"/>
                <w:sz w:val="14"/>
                <w:szCs w:val="14"/>
              </w:rPr>
              <w:t>34,654.1</w:t>
            </w:r>
          </w:p>
        </w:tc>
        <w:tc>
          <w:tcPr>
            <w:tcW w:w="889" w:type="dxa"/>
            <w:tcBorders>
              <w:top w:val="nil"/>
              <w:left w:val="nil"/>
              <w:bottom w:val="nil"/>
              <w:right w:val="nil"/>
            </w:tcBorders>
            <w:shd w:val="clear" w:color="auto" w:fill="auto"/>
            <w:vAlign w:val="center"/>
          </w:tcPr>
          <w:p w14:paraId="39AA928A" w14:textId="77777777" w:rsidR="00291E5F" w:rsidRDefault="00291E5F" w:rsidP="00291E5F">
            <w:pPr>
              <w:jc w:val="right"/>
              <w:rPr>
                <w:color w:val="000000"/>
                <w:sz w:val="14"/>
                <w:szCs w:val="14"/>
              </w:rPr>
            </w:pPr>
            <w:r>
              <w:rPr>
                <w:rFonts w:eastAsia="Calibri"/>
                <w:color w:val="000000"/>
                <w:sz w:val="14"/>
                <w:szCs w:val="14"/>
              </w:rPr>
              <w:t>0.8</w:t>
            </w:r>
          </w:p>
        </w:tc>
      </w:tr>
      <w:tr w:rsidR="00291E5F" w:rsidRPr="001423D2" w14:paraId="68116F3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291E5F" w:rsidRDefault="00291E5F" w:rsidP="00291E5F">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77777777" w:rsidR="00291E5F" w:rsidRDefault="00291E5F" w:rsidP="00291E5F">
            <w:pPr>
              <w:jc w:val="right"/>
              <w:rPr>
                <w:color w:val="000000"/>
                <w:sz w:val="14"/>
                <w:szCs w:val="14"/>
              </w:rPr>
            </w:pPr>
            <w:r>
              <w:rPr>
                <w:rFonts w:eastAsia="Calibri"/>
                <w:color w:val="000000"/>
                <w:sz w:val="14"/>
                <w:szCs w:val="14"/>
              </w:rPr>
              <w:t>51,611.2</w:t>
            </w:r>
          </w:p>
        </w:tc>
        <w:tc>
          <w:tcPr>
            <w:tcW w:w="915" w:type="dxa"/>
            <w:tcBorders>
              <w:top w:val="nil"/>
              <w:left w:val="nil"/>
              <w:bottom w:val="nil"/>
              <w:right w:val="nil"/>
            </w:tcBorders>
            <w:shd w:val="clear" w:color="auto" w:fill="auto"/>
            <w:vAlign w:val="center"/>
          </w:tcPr>
          <w:p w14:paraId="5BF6B006" w14:textId="77777777" w:rsidR="00291E5F" w:rsidRDefault="00291E5F" w:rsidP="00291E5F">
            <w:pPr>
              <w:jc w:val="right"/>
              <w:rPr>
                <w:color w:val="000000"/>
                <w:sz w:val="14"/>
                <w:szCs w:val="14"/>
              </w:rPr>
            </w:pPr>
            <w:r>
              <w:rPr>
                <w:rFonts w:eastAsia="Calibri"/>
                <w:color w:val="000000"/>
                <w:sz w:val="14"/>
                <w:szCs w:val="14"/>
              </w:rPr>
              <w:t>48,700.0</w:t>
            </w:r>
          </w:p>
        </w:tc>
        <w:tc>
          <w:tcPr>
            <w:tcW w:w="955" w:type="dxa"/>
            <w:tcBorders>
              <w:top w:val="nil"/>
              <w:left w:val="nil"/>
              <w:bottom w:val="nil"/>
              <w:right w:val="nil"/>
            </w:tcBorders>
            <w:shd w:val="clear" w:color="auto" w:fill="auto"/>
            <w:vAlign w:val="center"/>
          </w:tcPr>
          <w:p w14:paraId="21CBC12E" w14:textId="77777777" w:rsidR="00291E5F" w:rsidRDefault="00291E5F" w:rsidP="00291E5F">
            <w:pPr>
              <w:jc w:val="right"/>
              <w:rPr>
                <w:color w:val="000000"/>
                <w:sz w:val="14"/>
                <w:szCs w:val="14"/>
              </w:rPr>
            </w:pPr>
            <w:r>
              <w:rPr>
                <w:rFonts w:eastAsia="Calibri"/>
                <w:color w:val="000000"/>
                <w:sz w:val="14"/>
                <w:szCs w:val="14"/>
              </w:rPr>
              <w:t>48,690.9</w:t>
            </w:r>
          </w:p>
        </w:tc>
        <w:tc>
          <w:tcPr>
            <w:tcW w:w="885" w:type="dxa"/>
            <w:tcBorders>
              <w:top w:val="nil"/>
              <w:left w:val="nil"/>
              <w:bottom w:val="nil"/>
              <w:right w:val="nil"/>
            </w:tcBorders>
            <w:shd w:val="clear" w:color="auto" w:fill="auto"/>
            <w:vAlign w:val="center"/>
          </w:tcPr>
          <w:p w14:paraId="20BEC3E0" w14:textId="77777777" w:rsidR="00291E5F" w:rsidRDefault="00291E5F" w:rsidP="00291E5F">
            <w:pPr>
              <w:jc w:val="right"/>
              <w:rPr>
                <w:color w:val="000000"/>
                <w:sz w:val="14"/>
                <w:szCs w:val="14"/>
              </w:rPr>
            </w:pPr>
            <w:r>
              <w:rPr>
                <w:rFonts w:eastAsia="Calibri"/>
                <w:color w:val="000000"/>
                <w:sz w:val="14"/>
                <w:szCs w:val="14"/>
              </w:rPr>
              <w:t>9.1</w:t>
            </w:r>
          </w:p>
        </w:tc>
        <w:tc>
          <w:tcPr>
            <w:tcW w:w="843" w:type="dxa"/>
            <w:tcBorders>
              <w:top w:val="nil"/>
              <w:left w:val="nil"/>
              <w:bottom w:val="nil"/>
              <w:right w:val="nil"/>
            </w:tcBorders>
            <w:shd w:val="clear" w:color="auto" w:fill="auto"/>
            <w:vAlign w:val="center"/>
          </w:tcPr>
          <w:p w14:paraId="516D2AC3" w14:textId="77777777" w:rsidR="00291E5F" w:rsidRDefault="00291E5F" w:rsidP="00291E5F">
            <w:pPr>
              <w:jc w:val="right"/>
              <w:rPr>
                <w:color w:val="000000"/>
                <w:sz w:val="14"/>
                <w:szCs w:val="14"/>
              </w:rPr>
            </w:pPr>
            <w:r>
              <w:rPr>
                <w:rFonts w:eastAsia="Calibri"/>
                <w:color w:val="000000"/>
                <w:sz w:val="14"/>
                <w:szCs w:val="14"/>
              </w:rPr>
              <w:t>47,873.8</w:t>
            </w:r>
          </w:p>
        </w:tc>
        <w:tc>
          <w:tcPr>
            <w:tcW w:w="955" w:type="dxa"/>
            <w:tcBorders>
              <w:top w:val="nil"/>
              <w:left w:val="nil"/>
              <w:bottom w:val="nil"/>
              <w:right w:val="nil"/>
            </w:tcBorders>
            <w:shd w:val="clear" w:color="auto" w:fill="auto"/>
            <w:vAlign w:val="center"/>
          </w:tcPr>
          <w:p w14:paraId="640E5221" w14:textId="77777777" w:rsidR="00291E5F" w:rsidRDefault="00291E5F" w:rsidP="00291E5F">
            <w:pPr>
              <w:jc w:val="right"/>
              <w:rPr>
                <w:color w:val="000000"/>
                <w:sz w:val="14"/>
                <w:szCs w:val="14"/>
              </w:rPr>
            </w:pPr>
            <w:r>
              <w:rPr>
                <w:rFonts w:eastAsia="Calibri"/>
                <w:color w:val="000000"/>
                <w:sz w:val="14"/>
                <w:szCs w:val="14"/>
              </w:rPr>
              <w:t>47,865.2</w:t>
            </w:r>
          </w:p>
        </w:tc>
        <w:tc>
          <w:tcPr>
            <w:tcW w:w="889" w:type="dxa"/>
            <w:tcBorders>
              <w:top w:val="nil"/>
              <w:left w:val="nil"/>
              <w:bottom w:val="nil"/>
              <w:right w:val="nil"/>
            </w:tcBorders>
            <w:shd w:val="clear" w:color="auto" w:fill="auto"/>
            <w:vAlign w:val="center"/>
          </w:tcPr>
          <w:p w14:paraId="1471AD48" w14:textId="77777777" w:rsidR="00291E5F" w:rsidRDefault="00291E5F" w:rsidP="00291E5F">
            <w:pPr>
              <w:jc w:val="right"/>
              <w:rPr>
                <w:color w:val="000000"/>
                <w:sz w:val="14"/>
                <w:szCs w:val="14"/>
              </w:rPr>
            </w:pPr>
            <w:r>
              <w:rPr>
                <w:rFonts w:eastAsia="Calibri"/>
                <w:color w:val="000000"/>
                <w:sz w:val="14"/>
                <w:szCs w:val="14"/>
              </w:rPr>
              <w:t>8.6</w:t>
            </w:r>
          </w:p>
        </w:tc>
      </w:tr>
      <w:tr w:rsidR="00291E5F" w:rsidRPr="001423D2" w14:paraId="4394D0C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291E5F" w:rsidRDefault="00291E5F" w:rsidP="00291E5F">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77777777" w:rsidR="00291E5F" w:rsidRDefault="00291E5F" w:rsidP="00291E5F">
            <w:pPr>
              <w:jc w:val="right"/>
              <w:rPr>
                <w:color w:val="000000"/>
                <w:sz w:val="14"/>
                <w:szCs w:val="14"/>
              </w:rPr>
            </w:pPr>
            <w:r>
              <w:rPr>
                <w:rFonts w:eastAsia="Calibri"/>
                <w:color w:val="000000"/>
                <w:sz w:val="14"/>
                <w:szCs w:val="14"/>
              </w:rPr>
              <w:t>56,148.8</w:t>
            </w:r>
          </w:p>
        </w:tc>
        <w:tc>
          <w:tcPr>
            <w:tcW w:w="915" w:type="dxa"/>
            <w:tcBorders>
              <w:top w:val="nil"/>
              <w:left w:val="nil"/>
              <w:bottom w:val="nil"/>
              <w:right w:val="nil"/>
            </w:tcBorders>
            <w:shd w:val="clear" w:color="auto" w:fill="auto"/>
            <w:vAlign w:val="center"/>
          </w:tcPr>
          <w:p w14:paraId="237F3F59" w14:textId="77777777" w:rsidR="00291E5F" w:rsidRDefault="00291E5F" w:rsidP="00291E5F">
            <w:pPr>
              <w:jc w:val="right"/>
              <w:rPr>
                <w:color w:val="000000"/>
                <w:sz w:val="14"/>
                <w:szCs w:val="14"/>
              </w:rPr>
            </w:pPr>
            <w:r>
              <w:rPr>
                <w:rFonts w:eastAsia="Calibri"/>
                <w:color w:val="000000"/>
                <w:sz w:val="14"/>
                <w:szCs w:val="14"/>
              </w:rPr>
              <w:t>59,839.6</w:t>
            </w:r>
          </w:p>
        </w:tc>
        <w:tc>
          <w:tcPr>
            <w:tcW w:w="955" w:type="dxa"/>
            <w:tcBorders>
              <w:top w:val="nil"/>
              <w:left w:val="nil"/>
              <w:bottom w:val="nil"/>
              <w:right w:val="nil"/>
            </w:tcBorders>
            <w:shd w:val="clear" w:color="auto" w:fill="auto"/>
            <w:vAlign w:val="center"/>
          </w:tcPr>
          <w:p w14:paraId="63AE07EE" w14:textId="77777777" w:rsidR="00291E5F" w:rsidRDefault="00291E5F" w:rsidP="00291E5F">
            <w:pPr>
              <w:jc w:val="right"/>
              <w:rPr>
                <w:color w:val="000000"/>
                <w:sz w:val="14"/>
                <w:szCs w:val="14"/>
              </w:rPr>
            </w:pPr>
            <w:r>
              <w:rPr>
                <w:rFonts w:eastAsia="Calibri"/>
                <w:color w:val="000000"/>
                <w:sz w:val="14"/>
                <w:szCs w:val="14"/>
              </w:rPr>
              <w:t>59,718.0</w:t>
            </w:r>
          </w:p>
        </w:tc>
        <w:tc>
          <w:tcPr>
            <w:tcW w:w="885" w:type="dxa"/>
            <w:tcBorders>
              <w:top w:val="nil"/>
              <w:left w:val="nil"/>
              <w:bottom w:val="nil"/>
              <w:right w:val="nil"/>
            </w:tcBorders>
            <w:shd w:val="clear" w:color="auto" w:fill="auto"/>
            <w:vAlign w:val="center"/>
          </w:tcPr>
          <w:p w14:paraId="2673240F" w14:textId="77777777" w:rsidR="00291E5F" w:rsidRDefault="00291E5F" w:rsidP="00291E5F">
            <w:pPr>
              <w:jc w:val="right"/>
              <w:rPr>
                <w:color w:val="000000"/>
                <w:sz w:val="14"/>
                <w:szCs w:val="14"/>
              </w:rPr>
            </w:pPr>
            <w:r>
              <w:rPr>
                <w:rFonts w:eastAsia="Calibri"/>
                <w:color w:val="000000"/>
                <w:sz w:val="14"/>
                <w:szCs w:val="14"/>
              </w:rPr>
              <w:t>121.6</w:t>
            </w:r>
          </w:p>
        </w:tc>
        <w:tc>
          <w:tcPr>
            <w:tcW w:w="843" w:type="dxa"/>
            <w:tcBorders>
              <w:top w:val="nil"/>
              <w:left w:val="nil"/>
              <w:bottom w:val="nil"/>
              <w:right w:val="nil"/>
            </w:tcBorders>
            <w:shd w:val="clear" w:color="auto" w:fill="auto"/>
            <w:vAlign w:val="center"/>
          </w:tcPr>
          <w:p w14:paraId="2A3B0AD3" w14:textId="77777777" w:rsidR="00291E5F" w:rsidRDefault="00291E5F" w:rsidP="00291E5F">
            <w:pPr>
              <w:jc w:val="right"/>
              <w:rPr>
                <w:color w:val="000000"/>
                <w:sz w:val="14"/>
                <w:szCs w:val="14"/>
              </w:rPr>
            </w:pPr>
            <w:r>
              <w:rPr>
                <w:rFonts w:eastAsia="Calibri"/>
                <w:color w:val="000000"/>
                <w:sz w:val="14"/>
                <w:szCs w:val="14"/>
              </w:rPr>
              <w:t>58,850.6</w:t>
            </w:r>
          </w:p>
        </w:tc>
        <w:tc>
          <w:tcPr>
            <w:tcW w:w="955" w:type="dxa"/>
            <w:tcBorders>
              <w:top w:val="nil"/>
              <w:left w:val="nil"/>
              <w:bottom w:val="nil"/>
              <w:right w:val="nil"/>
            </w:tcBorders>
            <w:shd w:val="clear" w:color="auto" w:fill="auto"/>
            <w:vAlign w:val="center"/>
          </w:tcPr>
          <w:p w14:paraId="361AFD0C" w14:textId="77777777" w:rsidR="00291E5F" w:rsidRDefault="00291E5F" w:rsidP="00291E5F">
            <w:pPr>
              <w:jc w:val="right"/>
              <w:rPr>
                <w:color w:val="000000"/>
                <w:sz w:val="14"/>
                <w:szCs w:val="14"/>
              </w:rPr>
            </w:pPr>
            <w:r>
              <w:rPr>
                <w:rFonts w:eastAsia="Calibri"/>
                <w:color w:val="000000"/>
                <w:sz w:val="14"/>
                <w:szCs w:val="14"/>
              </w:rPr>
              <w:t>58,714.0</w:t>
            </w:r>
          </w:p>
        </w:tc>
        <w:tc>
          <w:tcPr>
            <w:tcW w:w="889" w:type="dxa"/>
            <w:tcBorders>
              <w:top w:val="nil"/>
              <w:left w:val="nil"/>
              <w:bottom w:val="nil"/>
              <w:right w:val="nil"/>
            </w:tcBorders>
            <w:shd w:val="clear" w:color="auto" w:fill="auto"/>
            <w:vAlign w:val="center"/>
          </w:tcPr>
          <w:p w14:paraId="446A7845" w14:textId="77777777" w:rsidR="00291E5F" w:rsidRDefault="00291E5F" w:rsidP="00291E5F">
            <w:pPr>
              <w:jc w:val="right"/>
              <w:rPr>
                <w:color w:val="000000"/>
                <w:sz w:val="14"/>
                <w:szCs w:val="14"/>
              </w:rPr>
            </w:pPr>
            <w:r>
              <w:rPr>
                <w:rFonts w:eastAsia="Calibri"/>
                <w:color w:val="000000"/>
                <w:sz w:val="14"/>
                <w:szCs w:val="14"/>
              </w:rPr>
              <w:t>136.6</w:t>
            </w:r>
          </w:p>
        </w:tc>
      </w:tr>
      <w:tr w:rsidR="00291E5F" w:rsidRPr="001423D2" w14:paraId="322D0BE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291E5F" w:rsidRDefault="00291E5F" w:rsidP="00291E5F">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77777777" w:rsidR="00291E5F" w:rsidRDefault="00291E5F" w:rsidP="00291E5F">
            <w:pPr>
              <w:jc w:val="right"/>
              <w:rPr>
                <w:color w:val="000000"/>
                <w:sz w:val="14"/>
                <w:szCs w:val="14"/>
              </w:rPr>
            </w:pPr>
            <w:r>
              <w:rPr>
                <w:rFonts w:eastAsia="Calibri"/>
                <w:color w:val="000000"/>
                <w:sz w:val="14"/>
                <w:szCs w:val="14"/>
              </w:rPr>
              <w:t>31,436.0</w:t>
            </w:r>
          </w:p>
        </w:tc>
        <w:tc>
          <w:tcPr>
            <w:tcW w:w="915" w:type="dxa"/>
            <w:tcBorders>
              <w:top w:val="nil"/>
              <w:left w:val="nil"/>
              <w:bottom w:val="nil"/>
              <w:right w:val="nil"/>
            </w:tcBorders>
            <w:shd w:val="clear" w:color="auto" w:fill="auto"/>
            <w:vAlign w:val="center"/>
          </w:tcPr>
          <w:p w14:paraId="368F4D6C" w14:textId="77777777" w:rsidR="00291E5F" w:rsidRDefault="00291E5F" w:rsidP="00291E5F">
            <w:pPr>
              <w:jc w:val="right"/>
              <w:rPr>
                <w:color w:val="000000"/>
                <w:sz w:val="14"/>
                <w:szCs w:val="14"/>
              </w:rPr>
            </w:pPr>
            <w:r>
              <w:rPr>
                <w:rFonts w:eastAsia="Calibri"/>
                <w:color w:val="000000"/>
                <w:sz w:val="14"/>
                <w:szCs w:val="14"/>
              </w:rPr>
              <w:t>32,301.4</w:t>
            </w:r>
          </w:p>
        </w:tc>
        <w:tc>
          <w:tcPr>
            <w:tcW w:w="955" w:type="dxa"/>
            <w:tcBorders>
              <w:top w:val="nil"/>
              <w:left w:val="nil"/>
              <w:bottom w:val="nil"/>
              <w:right w:val="nil"/>
            </w:tcBorders>
            <w:shd w:val="clear" w:color="auto" w:fill="auto"/>
            <w:vAlign w:val="center"/>
          </w:tcPr>
          <w:p w14:paraId="329A01DA" w14:textId="77777777" w:rsidR="00291E5F" w:rsidRDefault="00291E5F" w:rsidP="00291E5F">
            <w:pPr>
              <w:jc w:val="right"/>
              <w:rPr>
                <w:color w:val="000000"/>
                <w:sz w:val="14"/>
                <w:szCs w:val="14"/>
              </w:rPr>
            </w:pPr>
            <w:r>
              <w:rPr>
                <w:rFonts w:eastAsia="Calibri"/>
                <w:color w:val="000000"/>
                <w:sz w:val="14"/>
                <w:szCs w:val="14"/>
              </w:rPr>
              <w:t>32,194.6</w:t>
            </w:r>
          </w:p>
        </w:tc>
        <w:tc>
          <w:tcPr>
            <w:tcW w:w="885" w:type="dxa"/>
            <w:tcBorders>
              <w:top w:val="nil"/>
              <w:left w:val="nil"/>
              <w:bottom w:val="nil"/>
              <w:right w:val="nil"/>
            </w:tcBorders>
            <w:shd w:val="clear" w:color="auto" w:fill="auto"/>
            <w:vAlign w:val="center"/>
          </w:tcPr>
          <w:p w14:paraId="5945C4F6" w14:textId="77777777" w:rsidR="00291E5F" w:rsidRDefault="00291E5F" w:rsidP="00291E5F">
            <w:pPr>
              <w:jc w:val="right"/>
              <w:rPr>
                <w:color w:val="000000"/>
                <w:sz w:val="14"/>
                <w:szCs w:val="14"/>
              </w:rPr>
            </w:pPr>
            <w:r>
              <w:rPr>
                <w:rFonts w:eastAsia="Calibri"/>
                <w:color w:val="000000"/>
                <w:sz w:val="14"/>
                <w:szCs w:val="14"/>
              </w:rPr>
              <w:t>106.8</w:t>
            </w:r>
          </w:p>
        </w:tc>
        <w:tc>
          <w:tcPr>
            <w:tcW w:w="843" w:type="dxa"/>
            <w:tcBorders>
              <w:top w:val="nil"/>
              <w:left w:val="nil"/>
              <w:bottom w:val="nil"/>
              <w:right w:val="nil"/>
            </w:tcBorders>
            <w:shd w:val="clear" w:color="auto" w:fill="auto"/>
            <w:vAlign w:val="center"/>
          </w:tcPr>
          <w:p w14:paraId="64A1F71E" w14:textId="77777777" w:rsidR="00291E5F" w:rsidRDefault="00291E5F" w:rsidP="00291E5F">
            <w:pPr>
              <w:jc w:val="right"/>
              <w:rPr>
                <w:color w:val="000000"/>
                <w:sz w:val="14"/>
                <w:szCs w:val="14"/>
              </w:rPr>
            </w:pPr>
            <w:r>
              <w:rPr>
                <w:rFonts w:eastAsia="Calibri"/>
                <w:color w:val="000000"/>
                <w:sz w:val="14"/>
                <w:szCs w:val="14"/>
              </w:rPr>
              <w:t>38,692.1</w:t>
            </w:r>
          </w:p>
        </w:tc>
        <w:tc>
          <w:tcPr>
            <w:tcW w:w="955" w:type="dxa"/>
            <w:tcBorders>
              <w:top w:val="nil"/>
              <w:left w:val="nil"/>
              <w:bottom w:val="nil"/>
              <w:right w:val="nil"/>
            </w:tcBorders>
            <w:shd w:val="clear" w:color="auto" w:fill="auto"/>
            <w:vAlign w:val="center"/>
          </w:tcPr>
          <w:p w14:paraId="34922D5D" w14:textId="77777777" w:rsidR="00291E5F" w:rsidRDefault="00291E5F" w:rsidP="00291E5F">
            <w:pPr>
              <w:jc w:val="right"/>
              <w:rPr>
                <w:color w:val="000000"/>
                <w:sz w:val="14"/>
                <w:szCs w:val="14"/>
              </w:rPr>
            </w:pPr>
            <w:r>
              <w:rPr>
                <w:rFonts w:eastAsia="Calibri"/>
                <w:color w:val="000000"/>
                <w:sz w:val="14"/>
                <w:szCs w:val="14"/>
              </w:rPr>
              <w:t>38,573.2</w:t>
            </w:r>
          </w:p>
        </w:tc>
        <w:tc>
          <w:tcPr>
            <w:tcW w:w="889" w:type="dxa"/>
            <w:tcBorders>
              <w:top w:val="nil"/>
              <w:left w:val="nil"/>
              <w:bottom w:val="nil"/>
              <w:right w:val="nil"/>
            </w:tcBorders>
            <w:shd w:val="clear" w:color="auto" w:fill="auto"/>
            <w:vAlign w:val="center"/>
          </w:tcPr>
          <w:p w14:paraId="66E31F1A" w14:textId="77777777" w:rsidR="00291E5F" w:rsidRDefault="00291E5F" w:rsidP="00291E5F">
            <w:pPr>
              <w:jc w:val="right"/>
              <w:rPr>
                <w:color w:val="000000"/>
                <w:sz w:val="14"/>
                <w:szCs w:val="14"/>
              </w:rPr>
            </w:pPr>
            <w:r>
              <w:rPr>
                <w:rFonts w:eastAsia="Calibri"/>
                <w:color w:val="000000"/>
                <w:sz w:val="14"/>
                <w:szCs w:val="14"/>
              </w:rPr>
              <w:t>118.9</w:t>
            </w:r>
          </w:p>
        </w:tc>
      </w:tr>
      <w:tr w:rsidR="00291E5F" w:rsidRPr="001423D2" w14:paraId="6CDDDE8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291E5F" w:rsidRDefault="00291E5F" w:rsidP="00291E5F">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7777777" w:rsidR="00291E5F" w:rsidRDefault="00291E5F" w:rsidP="00291E5F">
            <w:pPr>
              <w:jc w:val="right"/>
              <w:rPr>
                <w:color w:val="000000"/>
                <w:sz w:val="14"/>
                <w:szCs w:val="14"/>
              </w:rPr>
            </w:pPr>
            <w:r>
              <w:rPr>
                <w:rFonts w:eastAsia="Calibri"/>
                <w:color w:val="000000"/>
                <w:sz w:val="14"/>
                <w:szCs w:val="14"/>
              </w:rPr>
              <w:t>18,082.3</w:t>
            </w:r>
          </w:p>
        </w:tc>
        <w:tc>
          <w:tcPr>
            <w:tcW w:w="915" w:type="dxa"/>
            <w:tcBorders>
              <w:top w:val="nil"/>
              <w:left w:val="nil"/>
              <w:bottom w:val="nil"/>
              <w:right w:val="nil"/>
            </w:tcBorders>
            <w:shd w:val="clear" w:color="auto" w:fill="auto"/>
            <w:vAlign w:val="center"/>
          </w:tcPr>
          <w:p w14:paraId="6F2A68FA" w14:textId="77777777" w:rsidR="00291E5F" w:rsidRDefault="00291E5F" w:rsidP="00291E5F">
            <w:pPr>
              <w:jc w:val="right"/>
              <w:rPr>
                <w:color w:val="000000"/>
                <w:sz w:val="14"/>
                <w:szCs w:val="14"/>
              </w:rPr>
            </w:pPr>
            <w:r>
              <w:rPr>
                <w:rFonts w:eastAsia="Calibri"/>
                <w:color w:val="000000"/>
                <w:sz w:val="14"/>
                <w:szCs w:val="14"/>
              </w:rPr>
              <w:t>19,890.1</w:t>
            </w:r>
          </w:p>
        </w:tc>
        <w:tc>
          <w:tcPr>
            <w:tcW w:w="955" w:type="dxa"/>
            <w:tcBorders>
              <w:top w:val="nil"/>
              <w:left w:val="nil"/>
              <w:bottom w:val="nil"/>
              <w:right w:val="nil"/>
            </w:tcBorders>
            <w:shd w:val="clear" w:color="auto" w:fill="auto"/>
            <w:vAlign w:val="center"/>
          </w:tcPr>
          <w:p w14:paraId="490A3A87" w14:textId="77777777" w:rsidR="00291E5F" w:rsidRDefault="00291E5F" w:rsidP="00291E5F">
            <w:pPr>
              <w:jc w:val="right"/>
              <w:rPr>
                <w:color w:val="000000"/>
                <w:sz w:val="14"/>
                <w:szCs w:val="14"/>
              </w:rPr>
            </w:pPr>
            <w:r>
              <w:rPr>
                <w:rFonts w:eastAsia="Calibri"/>
                <w:color w:val="000000"/>
                <w:sz w:val="14"/>
                <w:szCs w:val="14"/>
              </w:rPr>
              <w:t>19,853.9</w:t>
            </w:r>
          </w:p>
        </w:tc>
        <w:tc>
          <w:tcPr>
            <w:tcW w:w="885" w:type="dxa"/>
            <w:tcBorders>
              <w:top w:val="nil"/>
              <w:left w:val="nil"/>
              <w:bottom w:val="nil"/>
              <w:right w:val="nil"/>
            </w:tcBorders>
            <w:shd w:val="clear" w:color="auto" w:fill="auto"/>
            <w:vAlign w:val="center"/>
          </w:tcPr>
          <w:p w14:paraId="287422B0" w14:textId="77777777" w:rsidR="00291E5F" w:rsidRDefault="00291E5F" w:rsidP="00291E5F">
            <w:pPr>
              <w:jc w:val="right"/>
              <w:rPr>
                <w:color w:val="000000"/>
                <w:sz w:val="14"/>
                <w:szCs w:val="14"/>
              </w:rPr>
            </w:pPr>
            <w:r>
              <w:rPr>
                <w:rFonts w:eastAsia="Calibri"/>
                <w:color w:val="000000"/>
                <w:sz w:val="14"/>
                <w:szCs w:val="14"/>
              </w:rPr>
              <w:t>36.2</w:t>
            </w:r>
          </w:p>
        </w:tc>
        <w:tc>
          <w:tcPr>
            <w:tcW w:w="843" w:type="dxa"/>
            <w:tcBorders>
              <w:top w:val="nil"/>
              <w:left w:val="nil"/>
              <w:bottom w:val="nil"/>
              <w:right w:val="nil"/>
            </w:tcBorders>
            <w:shd w:val="clear" w:color="auto" w:fill="auto"/>
            <w:vAlign w:val="center"/>
          </w:tcPr>
          <w:p w14:paraId="0A638505" w14:textId="77777777" w:rsidR="00291E5F" w:rsidRDefault="00291E5F" w:rsidP="00291E5F">
            <w:pPr>
              <w:jc w:val="right"/>
              <w:rPr>
                <w:color w:val="000000"/>
                <w:sz w:val="14"/>
                <w:szCs w:val="14"/>
              </w:rPr>
            </w:pPr>
            <w:r>
              <w:rPr>
                <w:rFonts w:eastAsia="Calibri"/>
                <w:color w:val="000000"/>
                <w:sz w:val="14"/>
                <w:szCs w:val="14"/>
              </w:rPr>
              <w:t>19,626.6</w:t>
            </w:r>
          </w:p>
        </w:tc>
        <w:tc>
          <w:tcPr>
            <w:tcW w:w="955" w:type="dxa"/>
            <w:tcBorders>
              <w:top w:val="nil"/>
              <w:left w:val="nil"/>
              <w:bottom w:val="nil"/>
              <w:right w:val="nil"/>
            </w:tcBorders>
            <w:shd w:val="clear" w:color="auto" w:fill="auto"/>
            <w:vAlign w:val="center"/>
          </w:tcPr>
          <w:p w14:paraId="26F2C472" w14:textId="77777777" w:rsidR="00291E5F" w:rsidRDefault="00291E5F" w:rsidP="00291E5F">
            <w:pPr>
              <w:jc w:val="right"/>
              <w:rPr>
                <w:color w:val="000000"/>
                <w:sz w:val="14"/>
                <w:szCs w:val="14"/>
              </w:rPr>
            </w:pPr>
            <w:r>
              <w:rPr>
                <w:rFonts w:eastAsia="Calibri"/>
                <w:color w:val="000000"/>
                <w:sz w:val="14"/>
                <w:szCs w:val="14"/>
              </w:rPr>
              <w:t>19,591.7</w:t>
            </w:r>
          </w:p>
        </w:tc>
        <w:tc>
          <w:tcPr>
            <w:tcW w:w="889" w:type="dxa"/>
            <w:tcBorders>
              <w:top w:val="nil"/>
              <w:left w:val="nil"/>
              <w:bottom w:val="nil"/>
              <w:right w:val="nil"/>
            </w:tcBorders>
            <w:shd w:val="clear" w:color="auto" w:fill="auto"/>
            <w:vAlign w:val="center"/>
          </w:tcPr>
          <w:p w14:paraId="4A6702A9" w14:textId="77777777" w:rsidR="00291E5F" w:rsidRDefault="00291E5F" w:rsidP="00291E5F">
            <w:pPr>
              <w:jc w:val="right"/>
              <w:rPr>
                <w:color w:val="000000"/>
                <w:sz w:val="14"/>
                <w:szCs w:val="14"/>
              </w:rPr>
            </w:pPr>
            <w:r>
              <w:rPr>
                <w:rFonts w:eastAsia="Calibri"/>
                <w:color w:val="000000"/>
                <w:sz w:val="14"/>
                <w:szCs w:val="14"/>
              </w:rPr>
              <w:t>34.9</w:t>
            </w:r>
          </w:p>
        </w:tc>
      </w:tr>
      <w:tr w:rsidR="00291E5F" w:rsidRPr="001423D2" w14:paraId="26DE8FA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291E5F" w:rsidRDefault="00291E5F" w:rsidP="00291E5F">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77777777" w:rsidR="00291E5F" w:rsidRDefault="00291E5F" w:rsidP="00291E5F">
            <w:pPr>
              <w:jc w:val="right"/>
              <w:rPr>
                <w:color w:val="000000"/>
                <w:sz w:val="14"/>
                <w:szCs w:val="14"/>
              </w:rPr>
            </w:pPr>
            <w:r>
              <w:rPr>
                <w:rFonts w:eastAsia="Calibri"/>
                <w:color w:val="000000"/>
                <w:sz w:val="14"/>
                <w:szCs w:val="14"/>
              </w:rPr>
              <w:t>3,307.6</w:t>
            </w:r>
          </w:p>
        </w:tc>
        <w:tc>
          <w:tcPr>
            <w:tcW w:w="915" w:type="dxa"/>
            <w:tcBorders>
              <w:top w:val="nil"/>
              <w:left w:val="nil"/>
              <w:bottom w:val="nil"/>
              <w:right w:val="nil"/>
            </w:tcBorders>
            <w:shd w:val="clear" w:color="auto" w:fill="auto"/>
            <w:vAlign w:val="center"/>
          </w:tcPr>
          <w:p w14:paraId="3B0F07FE" w14:textId="77777777" w:rsidR="00291E5F" w:rsidRDefault="00291E5F" w:rsidP="00291E5F">
            <w:pPr>
              <w:jc w:val="right"/>
              <w:rPr>
                <w:color w:val="000000"/>
                <w:sz w:val="14"/>
                <w:szCs w:val="14"/>
              </w:rPr>
            </w:pPr>
            <w:r>
              <w:rPr>
                <w:rFonts w:eastAsia="Calibri"/>
                <w:color w:val="000000"/>
                <w:sz w:val="14"/>
                <w:szCs w:val="14"/>
              </w:rPr>
              <w:t>3,099.2</w:t>
            </w:r>
          </w:p>
        </w:tc>
        <w:tc>
          <w:tcPr>
            <w:tcW w:w="955" w:type="dxa"/>
            <w:tcBorders>
              <w:top w:val="nil"/>
              <w:left w:val="nil"/>
              <w:bottom w:val="nil"/>
              <w:right w:val="nil"/>
            </w:tcBorders>
            <w:shd w:val="clear" w:color="auto" w:fill="auto"/>
            <w:vAlign w:val="center"/>
          </w:tcPr>
          <w:p w14:paraId="4AB277A9" w14:textId="77777777" w:rsidR="00291E5F" w:rsidRDefault="00291E5F" w:rsidP="00291E5F">
            <w:pPr>
              <w:jc w:val="right"/>
              <w:rPr>
                <w:color w:val="000000"/>
                <w:sz w:val="14"/>
                <w:szCs w:val="14"/>
              </w:rPr>
            </w:pPr>
            <w:r>
              <w:rPr>
                <w:rFonts w:eastAsia="Calibri"/>
                <w:color w:val="000000"/>
                <w:sz w:val="14"/>
                <w:szCs w:val="14"/>
              </w:rPr>
              <w:t>3,091.3</w:t>
            </w:r>
          </w:p>
        </w:tc>
        <w:tc>
          <w:tcPr>
            <w:tcW w:w="885" w:type="dxa"/>
            <w:tcBorders>
              <w:top w:val="nil"/>
              <w:left w:val="nil"/>
              <w:bottom w:val="nil"/>
              <w:right w:val="nil"/>
            </w:tcBorders>
            <w:shd w:val="clear" w:color="auto" w:fill="auto"/>
            <w:vAlign w:val="center"/>
          </w:tcPr>
          <w:p w14:paraId="3BA566CF" w14:textId="77777777" w:rsidR="00291E5F" w:rsidRDefault="00291E5F" w:rsidP="00291E5F">
            <w:pPr>
              <w:jc w:val="right"/>
              <w:rPr>
                <w:color w:val="000000"/>
                <w:sz w:val="14"/>
                <w:szCs w:val="14"/>
              </w:rPr>
            </w:pPr>
            <w:r>
              <w:rPr>
                <w:rFonts w:eastAsia="Calibri"/>
                <w:color w:val="000000"/>
                <w:sz w:val="14"/>
                <w:szCs w:val="14"/>
              </w:rPr>
              <w:t>7.9</w:t>
            </w:r>
          </w:p>
        </w:tc>
        <w:tc>
          <w:tcPr>
            <w:tcW w:w="843" w:type="dxa"/>
            <w:tcBorders>
              <w:top w:val="nil"/>
              <w:left w:val="nil"/>
              <w:bottom w:val="nil"/>
              <w:right w:val="nil"/>
            </w:tcBorders>
            <w:shd w:val="clear" w:color="auto" w:fill="auto"/>
            <w:vAlign w:val="center"/>
          </w:tcPr>
          <w:p w14:paraId="5365F9ED" w14:textId="77777777" w:rsidR="00291E5F" w:rsidRDefault="00291E5F" w:rsidP="00291E5F">
            <w:pPr>
              <w:jc w:val="right"/>
              <w:rPr>
                <w:color w:val="000000"/>
                <w:sz w:val="14"/>
                <w:szCs w:val="14"/>
              </w:rPr>
            </w:pPr>
            <w:r>
              <w:rPr>
                <w:rFonts w:eastAsia="Calibri"/>
                <w:color w:val="000000"/>
                <w:sz w:val="14"/>
                <w:szCs w:val="14"/>
              </w:rPr>
              <w:t>3,111.1</w:t>
            </w:r>
          </w:p>
        </w:tc>
        <w:tc>
          <w:tcPr>
            <w:tcW w:w="955" w:type="dxa"/>
            <w:tcBorders>
              <w:top w:val="nil"/>
              <w:left w:val="nil"/>
              <w:bottom w:val="nil"/>
              <w:right w:val="nil"/>
            </w:tcBorders>
            <w:shd w:val="clear" w:color="auto" w:fill="auto"/>
            <w:vAlign w:val="center"/>
          </w:tcPr>
          <w:p w14:paraId="0A31D410" w14:textId="77777777" w:rsidR="00291E5F" w:rsidRDefault="00291E5F" w:rsidP="00291E5F">
            <w:pPr>
              <w:jc w:val="right"/>
              <w:rPr>
                <w:color w:val="000000"/>
                <w:sz w:val="14"/>
                <w:szCs w:val="14"/>
              </w:rPr>
            </w:pPr>
            <w:r>
              <w:rPr>
                <w:rFonts w:eastAsia="Calibri"/>
                <w:color w:val="000000"/>
                <w:sz w:val="14"/>
                <w:szCs w:val="14"/>
              </w:rPr>
              <w:t>3,103.8</w:t>
            </w:r>
          </w:p>
        </w:tc>
        <w:tc>
          <w:tcPr>
            <w:tcW w:w="889" w:type="dxa"/>
            <w:tcBorders>
              <w:top w:val="nil"/>
              <w:left w:val="nil"/>
              <w:bottom w:val="nil"/>
              <w:right w:val="nil"/>
            </w:tcBorders>
            <w:shd w:val="clear" w:color="auto" w:fill="auto"/>
            <w:vAlign w:val="center"/>
          </w:tcPr>
          <w:p w14:paraId="34A130EC" w14:textId="77777777" w:rsidR="00291E5F" w:rsidRDefault="00291E5F" w:rsidP="00291E5F">
            <w:pPr>
              <w:jc w:val="right"/>
              <w:rPr>
                <w:color w:val="000000"/>
                <w:sz w:val="14"/>
                <w:szCs w:val="14"/>
              </w:rPr>
            </w:pPr>
            <w:r>
              <w:rPr>
                <w:rFonts w:eastAsia="Calibri"/>
                <w:color w:val="000000"/>
                <w:sz w:val="14"/>
                <w:szCs w:val="14"/>
              </w:rPr>
              <w:t>7.3</w:t>
            </w:r>
          </w:p>
        </w:tc>
      </w:tr>
      <w:tr w:rsidR="00291E5F" w:rsidRPr="001423D2" w14:paraId="4A02A3C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291E5F" w:rsidRDefault="00291E5F" w:rsidP="00291E5F">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77777777" w:rsidR="00291E5F" w:rsidRDefault="00291E5F" w:rsidP="00291E5F">
            <w:pPr>
              <w:jc w:val="right"/>
              <w:rPr>
                <w:color w:val="000000"/>
                <w:sz w:val="14"/>
                <w:szCs w:val="14"/>
              </w:rPr>
            </w:pPr>
            <w:r>
              <w:rPr>
                <w:rFonts w:eastAsia="Calibri"/>
                <w:color w:val="000000"/>
                <w:sz w:val="14"/>
                <w:szCs w:val="14"/>
              </w:rPr>
              <w:t>54,140.2</w:t>
            </w:r>
          </w:p>
        </w:tc>
        <w:tc>
          <w:tcPr>
            <w:tcW w:w="915" w:type="dxa"/>
            <w:tcBorders>
              <w:top w:val="nil"/>
              <w:left w:val="nil"/>
              <w:bottom w:val="nil"/>
              <w:right w:val="nil"/>
            </w:tcBorders>
            <w:shd w:val="clear" w:color="auto" w:fill="auto"/>
            <w:vAlign w:val="center"/>
          </w:tcPr>
          <w:p w14:paraId="718268C9" w14:textId="77777777" w:rsidR="00291E5F" w:rsidRDefault="00291E5F" w:rsidP="00291E5F">
            <w:pPr>
              <w:jc w:val="right"/>
              <w:rPr>
                <w:color w:val="000000"/>
                <w:sz w:val="14"/>
                <w:szCs w:val="14"/>
              </w:rPr>
            </w:pPr>
            <w:r>
              <w:rPr>
                <w:rFonts w:eastAsia="Calibri"/>
                <w:color w:val="000000"/>
                <w:sz w:val="14"/>
                <w:szCs w:val="14"/>
              </w:rPr>
              <w:t>65,331.7</w:t>
            </w:r>
          </w:p>
        </w:tc>
        <w:tc>
          <w:tcPr>
            <w:tcW w:w="955" w:type="dxa"/>
            <w:tcBorders>
              <w:top w:val="nil"/>
              <w:left w:val="nil"/>
              <w:bottom w:val="nil"/>
              <w:right w:val="nil"/>
            </w:tcBorders>
            <w:shd w:val="clear" w:color="auto" w:fill="auto"/>
            <w:vAlign w:val="center"/>
          </w:tcPr>
          <w:p w14:paraId="32FAE400" w14:textId="77777777" w:rsidR="00291E5F" w:rsidRDefault="00291E5F" w:rsidP="00291E5F">
            <w:pPr>
              <w:jc w:val="right"/>
              <w:rPr>
                <w:color w:val="000000"/>
                <w:sz w:val="14"/>
                <w:szCs w:val="14"/>
              </w:rPr>
            </w:pPr>
            <w:r>
              <w:rPr>
                <w:rFonts w:eastAsia="Calibri"/>
                <w:color w:val="000000"/>
                <w:sz w:val="14"/>
                <w:szCs w:val="14"/>
              </w:rPr>
              <w:t>65,301.7</w:t>
            </w:r>
          </w:p>
        </w:tc>
        <w:tc>
          <w:tcPr>
            <w:tcW w:w="885" w:type="dxa"/>
            <w:tcBorders>
              <w:top w:val="nil"/>
              <w:left w:val="nil"/>
              <w:bottom w:val="nil"/>
              <w:right w:val="nil"/>
            </w:tcBorders>
            <w:shd w:val="clear" w:color="auto" w:fill="auto"/>
            <w:vAlign w:val="center"/>
          </w:tcPr>
          <w:p w14:paraId="5E09ACF0" w14:textId="77777777" w:rsidR="00291E5F" w:rsidRDefault="00291E5F" w:rsidP="00291E5F">
            <w:pPr>
              <w:jc w:val="right"/>
              <w:rPr>
                <w:color w:val="000000"/>
                <w:sz w:val="14"/>
                <w:szCs w:val="14"/>
              </w:rPr>
            </w:pPr>
            <w:r>
              <w:rPr>
                <w:rFonts w:eastAsia="Calibri"/>
                <w:color w:val="000000"/>
                <w:sz w:val="14"/>
                <w:szCs w:val="14"/>
              </w:rPr>
              <w:t>30.0</w:t>
            </w:r>
          </w:p>
        </w:tc>
        <w:tc>
          <w:tcPr>
            <w:tcW w:w="843" w:type="dxa"/>
            <w:tcBorders>
              <w:top w:val="nil"/>
              <w:left w:val="nil"/>
              <w:bottom w:val="nil"/>
              <w:right w:val="nil"/>
            </w:tcBorders>
            <w:shd w:val="clear" w:color="auto" w:fill="auto"/>
            <w:vAlign w:val="center"/>
          </w:tcPr>
          <w:p w14:paraId="343C6455" w14:textId="77777777" w:rsidR="00291E5F" w:rsidRDefault="00291E5F" w:rsidP="00291E5F">
            <w:pPr>
              <w:jc w:val="right"/>
              <w:rPr>
                <w:color w:val="000000"/>
                <w:sz w:val="14"/>
                <w:szCs w:val="14"/>
              </w:rPr>
            </w:pPr>
            <w:r>
              <w:rPr>
                <w:rFonts w:eastAsia="Calibri"/>
                <w:color w:val="000000"/>
                <w:sz w:val="14"/>
                <w:szCs w:val="14"/>
              </w:rPr>
              <w:t>61,359.0</w:t>
            </w:r>
          </w:p>
        </w:tc>
        <w:tc>
          <w:tcPr>
            <w:tcW w:w="955" w:type="dxa"/>
            <w:tcBorders>
              <w:top w:val="nil"/>
              <w:left w:val="nil"/>
              <w:bottom w:val="nil"/>
              <w:right w:val="nil"/>
            </w:tcBorders>
            <w:shd w:val="clear" w:color="auto" w:fill="auto"/>
            <w:vAlign w:val="center"/>
          </w:tcPr>
          <w:p w14:paraId="0BE1CEFF" w14:textId="77777777" w:rsidR="00291E5F" w:rsidRDefault="00291E5F" w:rsidP="00291E5F">
            <w:pPr>
              <w:jc w:val="right"/>
              <w:rPr>
                <w:color w:val="000000"/>
                <w:sz w:val="14"/>
                <w:szCs w:val="14"/>
              </w:rPr>
            </w:pPr>
            <w:r>
              <w:rPr>
                <w:rFonts w:eastAsia="Calibri"/>
                <w:color w:val="000000"/>
                <w:sz w:val="14"/>
                <w:szCs w:val="14"/>
              </w:rPr>
              <w:t>61,330.4</w:t>
            </w:r>
          </w:p>
        </w:tc>
        <w:tc>
          <w:tcPr>
            <w:tcW w:w="889" w:type="dxa"/>
            <w:tcBorders>
              <w:top w:val="nil"/>
              <w:left w:val="nil"/>
              <w:bottom w:val="nil"/>
              <w:right w:val="nil"/>
            </w:tcBorders>
            <w:shd w:val="clear" w:color="auto" w:fill="auto"/>
            <w:vAlign w:val="center"/>
          </w:tcPr>
          <w:p w14:paraId="70CED65D" w14:textId="77777777" w:rsidR="00291E5F" w:rsidRDefault="00291E5F" w:rsidP="00291E5F">
            <w:pPr>
              <w:jc w:val="right"/>
              <w:rPr>
                <w:color w:val="000000"/>
                <w:sz w:val="14"/>
                <w:szCs w:val="14"/>
              </w:rPr>
            </w:pPr>
            <w:r>
              <w:rPr>
                <w:rFonts w:eastAsia="Calibri"/>
                <w:color w:val="000000"/>
                <w:sz w:val="14"/>
                <w:szCs w:val="14"/>
              </w:rPr>
              <w:t>28.6</w:t>
            </w:r>
          </w:p>
        </w:tc>
      </w:tr>
      <w:tr w:rsidR="00291E5F" w:rsidRPr="001423D2" w14:paraId="40F5A63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291E5F" w:rsidRDefault="00291E5F" w:rsidP="00291E5F">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19,281.7</w:t>
            </w:r>
          </w:p>
        </w:tc>
        <w:tc>
          <w:tcPr>
            <w:tcW w:w="915" w:type="dxa"/>
            <w:tcBorders>
              <w:top w:val="nil"/>
              <w:left w:val="nil"/>
              <w:bottom w:val="nil"/>
              <w:right w:val="nil"/>
            </w:tcBorders>
            <w:shd w:val="clear" w:color="auto" w:fill="auto"/>
            <w:vAlign w:val="center"/>
          </w:tcPr>
          <w:p w14:paraId="516B17DB"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15,023.1</w:t>
            </w:r>
          </w:p>
        </w:tc>
        <w:tc>
          <w:tcPr>
            <w:tcW w:w="955" w:type="dxa"/>
            <w:tcBorders>
              <w:top w:val="nil"/>
              <w:left w:val="nil"/>
              <w:bottom w:val="nil"/>
              <w:right w:val="nil"/>
            </w:tcBorders>
            <w:shd w:val="clear" w:color="auto" w:fill="auto"/>
            <w:vAlign w:val="center"/>
          </w:tcPr>
          <w:p w14:paraId="147F0B4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14,988.1</w:t>
            </w:r>
          </w:p>
        </w:tc>
        <w:tc>
          <w:tcPr>
            <w:tcW w:w="885" w:type="dxa"/>
            <w:tcBorders>
              <w:top w:val="nil"/>
              <w:left w:val="nil"/>
              <w:bottom w:val="nil"/>
              <w:right w:val="nil"/>
            </w:tcBorders>
            <w:shd w:val="clear" w:color="auto" w:fill="auto"/>
            <w:vAlign w:val="center"/>
          </w:tcPr>
          <w:p w14:paraId="68E02051" w14:textId="77777777" w:rsidR="00291E5F" w:rsidRPr="00291E5F" w:rsidRDefault="00291E5F" w:rsidP="00291E5F">
            <w:pPr>
              <w:jc w:val="right"/>
              <w:rPr>
                <w:b/>
                <w:bCs/>
                <w:color w:val="000000"/>
                <w:sz w:val="14"/>
                <w:szCs w:val="14"/>
              </w:rPr>
            </w:pPr>
            <w:r w:rsidRPr="00291E5F">
              <w:rPr>
                <w:rFonts w:eastAsia="Calibri"/>
                <w:b/>
                <w:bCs/>
                <w:color w:val="000000"/>
                <w:sz w:val="14"/>
                <w:szCs w:val="14"/>
              </w:rPr>
              <w:t>35.0</w:t>
            </w:r>
          </w:p>
        </w:tc>
        <w:tc>
          <w:tcPr>
            <w:tcW w:w="843" w:type="dxa"/>
            <w:tcBorders>
              <w:top w:val="nil"/>
              <w:left w:val="nil"/>
              <w:bottom w:val="nil"/>
              <w:right w:val="nil"/>
            </w:tcBorders>
            <w:shd w:val="clear" w:color="auto" w:fill="auto"/>
            <w:vAlign w:val="center"/>
          </w:tcPr>
          <w:p w14:paraId="7944C3D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14,004.9</w:t>
            </w:r>
          </w:p>
        </w:tc>
        <w:tc>
          <w:tcPr>
            <w:tcW w:w="955" w:type="dxa"/>
            <w:tcBorders>
              <w:top w:val="nil"/>
              <w:left w:val="nil"/>
              <w:bottom w:val="nil"/>
              <w:right w:val="nil"/>
            </w:tcBorders>
            <w:shd w:val="clear" w:color="auto" w:fill="auto"/>
            <w:vAlign w:val="center"/>
          </w:tcPr>
          <w:p w14:paraId="5E1A68C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13,978.9</w:t>
            </w:r>
          </w:p>
        </w:tc>
        <w:tc>
          <w:tcPr>
            <w:tcW w:w="889" w:type="dxa"/>
            <w:tcBorders>
              <w:top w:val="nil"/>
              <w:left w:val="nil"/>
              <w:bottom w:val="nil"/>
              <w:right w:val="nil"/>
            </w:tcBorders>
            <w:shd w:val="clear" w:color="auto" w:fill="auto"/>
            <w:vAlign w:val="center"/>
          </w:tcPr>
          <w:p w14:paraId="3632410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26.0</w:t>
            </w:r>
          </w:p>
        </w:tc>
      </w:tr>
      <w:tr w:rsidR="00291E5F" w:rsidRPr="001423D2" w14:paraId="2B82E86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291E5F" w:rsidRDefault="00291E5F" w:rsidP="00291E5F">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783,094.1</w:t>
            </w:r>
          </w:p>
        </w:tc>
        <w:tc>
          <w:tcPr>
            <w:tcW w:w="915" w:type="dxa"/>
            <w:tcBorders>
              <w:top w:val="nil"/>
              <w:left w:val="nil"/>
              <w:bottom w:val="nil"/>
              <w:right w:val="nil"/>
            </w:tcBorders>
            <w:shd w:val="clear" w:color="auto" w:fill="auto"/>
            <w:vAlign w:val="center"/>
          </w:tcPr>
          <w:p w14:paraId="49010ACD"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885,860.4</w:t>
            </w:r>
          </w:p>
        </w:tc>
        <w:tc>
          <w:tcPr>
            <w:tcW w:w="955" w:type="dxa"/>
            <w:tcBorders>
              <w:top w:val="nil"/>
              <w:left w:val="nil"/>
              <w:bottom w:val="nil"/>
              <w:right w:val="nil"/>
            </w:tcBorders>
            <w:shd w:val="clear" w:color="auto" w:fill="auto"/>
            <w:vAlign w:val="center"/>
          </w:tcPr>
          <w:p w14:paraId="4808324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883,892.8</w:t>
            </w:r>
          </w:p>
        </w:tc>
        <w:tc>
          <w:tcPr>
            <w:tcW w:w="885" w:type="dxa"/>
            <w:tcBorders>
              <w:top w:val="nil"/>
              <w:left w:val="nil"/>
              <w:bottom w:val="nil"/>
              <w:right w:val="nil"/>
            </w:tcBorders>
            <w:shd w:val="clear" w:color="auto" w:fill="auto"/>
            <w:vAlign w:val="center"/>
          </w:tcPr>
          <w:p w14:paraId="7D7E163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1,967.7</w:t>
            </w:r>
          </w:p>
        </w:tc>
        <w:tc>
          <w:tcPr>
            <w:tcW w:w="843" w:type="dxa"/>
            <w:tcBorders>
              <w:top w:val="nil"/>
              <w:left w:val="nil"/>
              <w:bottom w:val="nil"/>
              <w:right w:val="nil"/>
            </w:tcBorders>
            <w:shd w:val="clear" w:color="auto" w:fill="auto"/>
            <w:vAlign w:val="center"/>
          </w:tcPr>
          <w:p w14:paraId="692784A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1,009,156.1</w:t>
            </w:r>
          </w:p>
        </w:tc>
        <w:tc>
          <w:tcPr>
            <w:tcW w:w="955" w:type="dxa"/>
            <w:tcBorders>
              <w:top w:val="nil"/>
              <w:left w:val="nil"/>
              <w:bottom w:val="nil"/>
              <w:right w:val="nil"/>
            </w:tcBorders>
            <w:shd w:val="clear" w:color="auto" w:fill="auto"/>
            <w:vAlign w:val="center"/>
          </w:tcPr>
          <w:p w14:paraId="2C184BD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1,007,265.4</w:t>
            </w:r>
          </w:p>
        </w:tc>
        <w:tc>
          <w:tcPr>
            <w:tcW w:w="889" w:type="dxa"/>
            <w:tcBorders>
              <w:top w:val="nil"/>
              <w:left w:val="nil"/>
              <w:bottom w:val="nil"/>
              <w:right w:val="nil"/>
            </w:tcBorders>
            <w:shd w:val="clear" w:color="auto" w:fill="auto"/>
            <w:vAlign w:val="center"/>
          </w:tcPr>
          <w:p w14:paraId="3B223CC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1,890.8</w:t>
            </w:r>
          </w:p>
        </w:tc>
      </w:tr>
      <w:tr w:rsidR="00291E5F" w:rsidRPr="001423D2" w14:paraId="0D47AD8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291E5F" w:rsidRDefault="00291E5F" w:rsidP="00291E5F">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77777777" w:rsidR="00291E5F" w:rsidRDefault="00291E5F" w:rsidP="00291E5F">
            <w:pPr>
              <w:jc w:val="right"/>
              <w:rPr>
                <w:color w:val="000000"/>
                <w:sz w:val="14"/>
                <w:szCs w:val="14"/>
              </w:rPr>
            </w:pPr>
            <w:r>
              <w:rPr>
                <w:rFonts w:eastAsia="Calibri"/>
                <w:color w:val="000000"/>
                <w:sz w:val="14"/>
                <w:szCs w:val="14"/>
              </w:rPr>
              <w:t>163,675.7</w:t>
            </w:r>
          </w:p>
        </w:tc>
        <w:tc>
          <w:tcPr>
            <w:tcW w:w="915" w:type="dxa"/>
            <w:tcBorders>
              <w:top w:val="nil"/>
              <w:left w:val="nil"/>
              <w:bottom w:val="nil"/>
              <w:right w:val="nil"/>
            </w:tcBorders>
            <w:shd w:val="clear" w:color="auto" w:fill="auto"/>
            <w:vAlign w:val="center"/>
          </w:tcPr>
          <w:p w14:paraId="06277403" w14:textId="77777777" w:rsidR="00291E5F" w:rsidRDefault="00291E5F" w:rsidP="00291E5F">
            <w:pPr>
              <w:jc w:val="right"/>
              <w:rPr>
                <w:color w:val="000000"/>
                <w:sz w:val="14"/>
                <w:szCs w:val="14"/>
              </w:rPr>
            </w:pPr>
            <w:r>
              <w:rPr>
                <w:rFonts w:eastAsia="Calibri"/>
                <w:color w:val="000000"/>
                <w:sz w:val="14"/>
                <w:szCs w:val="14"/>
              </w:rPr>
              <w:t>177,131.0</w:t>
            </w:r>
          </w:p>
        </w:tc>
        <w:tc>
          <w:tcPr>
            <w:tcW w:w="955" w:type="dxa"/>
            <w:tcBorders>
              <w:top w:val="nil"/>
              <w:left w:val="nil"/>
              <w:bottom w:val="nil"/>
              <w:right w:val="nil"/>
            </w:tcBorders>
            <w:shd w:val="clear" w:color="auto" w:fill="auto"/>
            <w:vAlign w:val="center"/>
          </w:tcPr>
          <w:p w14:paraId="329A4F36" w14:textId="77777777" w:rsidR="00291E5F" w:rsidRDefault="00291E5F" w:rsidP="00291E5F">
            <w:pPr>
              <w:jc w:val="right"/>
              <w:rPr>
                <w:color w:val="000000"/>
                <w:sz w:val="14"/>
                <w:szCs w:val="14"/>
              </w:rPr>
            </w:pPr>
            <w:r>
              <w:rPr>
                <w:rFonts w:eastAsia="Calibri"/>
                <w:color w:val="000000"/>
                <w:sz w:val="14"/>
                <w:szCs w:val="14"/>
              </w:rPr>
              <w:t>175,191.5</w:t>
            </w:r>
          </w:p>
        </w:tc>
        <w:tc>
          <w:tcPr>
            <w:tcW w:w="885" w:type="dxa"/>
            <w:tcBorders>
              <w:top w:val="nil"/>
              <w:left w:val="nil"/>
              <w:bottom w:val="nil"/>
              <w:right w:val="nil"/>
            </w:tcBorders>
            <w:shd w:val="clear" w:color="auto" w:fill="auto"/>
            <w:vAlign w:val="center"/>
          </w:tcPr>
          <w:p w14:paraId="64DDA654" w14:textId="77777777" w:rsidR="00291E5F" w:rsidRDefault="00291E5F" w:rsidP="00291E5F">
            <w:pPr>
              <w:jc w:val="right"/>
              <w:rPr>
                <w:color w:val="000000"/>
                <w:sz w:val="14"/>
                <w:szCs w:val="14"/>
              </w:rPr>
            </w:pPr>
            <w:r>
              <w:rPr>
                <w:rFonts w:eastAsia="Calibri"/>
                <w:color w:val="000000"/>
                <w:sz w:val="14"/>
                <w:szCs w:val="14"/>
              </w:rPr>
              <w:t>1,939.5</w:t>
            </w:r>
          </w:p>
        </w:tc>
        <w:tc>
          <w:tcPr>
            <w:tcW w:w="843" w:type="dxa"/>
            <w:tcBorders>
              <w:top w:val="nil"/>
              <w:left w:val="nil"/>
              <w:bottom w:val="nil"/>
              <w:right w:val="nil"/>
            </w:tcBorders>
            <w:shd w:val="clear" w:color="auto" w:fill="auto"/>
            <w:vAlign w:val="center"/>
          </w:tcPr>
          <w:p w14:paraId="2642CAF2" w14:textId="77777777" w:rsidR="00291E5F" w:rsidRDefault="00291E5F" w:rsidP="00291E5F">
            <w:pPr>
              <w:jc w:val="right"/>
              <w:rPr>
                <w:color w:val="000000"/>
                <w:sz w:val="14"/>
                <w:szCs w:val="14"/>
              </w:rPr>
            </w:pPr>
            <w:r>
              <w:rPr>
                <w:rFonts w:eastAsia="Calibri"/>
                <w:color w:val="000000"/>
                <w:sz w:val="14"/>
                <w:szCs w:val="14"/>
              </w:rPr>
              <w:t>193,081.8</w:t>
            </w:r>
          </w:p>
        </w:tc>
        <w:tc>
          <w:tcPr>
            <w:tcW w:w="955" w:type="dxa"/>
            <w:tcBorders>
              <w:top w:val="nil"/>
              <w:left w:val="nil"/>
              <w:bottom w:val="nil"/>
              <w:right w:val="nil"/>
            </w:tcBorders>
            <w:shd w:val="clear" w:color="auto" w:fill="auto"/>
            <w:vAlign w:val="center"/>
          </w:tcPr>
          <w:p w14:paraId="6B706500" w14:textId="77777777" w:rsidR="00291E5F" w:rsidRDefault="00291E5F" w:rsidP="00291E5F">
            <w:pPr>
              <w:jc w:val="right"/>
              <w:rPr>
                <w:color w:val="000000"/>
                <w:sz w:val="14"/>
                <w:szCs w:val="14"/>
              </w:rPr>
            </w:pPr>
            <w:r>
              <w:rPr>
                <w:rFonts w:eastAsia="Calibri"/>
                <w:color w:val="000000"/>
                <w:sz w:val="14"/>
                <w:szCs w:val="14"/>
              </w:rPr>
              <w:t>191,219.5</w:t>
            </w:r>
          </w:p>
        </w:tc>
        <w:tc>
          <w:tcPr>
            <w:tcW w:w="889" w:type="dxa"/>
            <w:tcBorders>
              <w:top w:val="nil"/>
              <w:left w:val="nil"/>
              <w:bottom w:val="nil"/>
              <w:right w:val="nil"/>
            </w:tcBorders>
            <w:shd w:val="clear" w:color="auto" w:fill="auto"/>
            <w:vAlign w:val="center"/>
          </w:tcPr>
          <w:p w14:paraId="51DFAEF4" w14:textId="77777777" w:rsidR="00291E5F" w:rsidRDefault="00291E5F" w:rsidP="00291E5F">
            <w:pPr>
              <w:jc w:val="right"/>
              <w:rPr>
                <w:color w:val="000000"/>
                <w:sz w:val="14"/>
                <w:szCs w:val="14"/>
              </w:rPr>
            </w:pPr>
            <w:r>
              <w:rPr>
                <w:rFonts w:eastAsia="Calibri"/>
                <w:color w:val="000000"/>
                <w:sz w:val="14"/>
                <w:szCs w:val="14"/>
              </w:rPr>
              <w:t>1,862.2</w:t>
            </w:r>
          </w:p>
        </w:tc>
      </w:tr>
      <w:tr w:rsidR="00291E5F" w:rsidRPr="001423D2" w14:paraId="354EB37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291E5F" w:rsidRDefault="00291E5F" w:rsidP="00291E5F">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77777777" w:rsidR="00291E5F" w:rsidRDefault="00291E5F" w:rsidP="00291E5F">
            <w:pPr>
              <w:jc w:val="right"/>
              <w:rPr>
                <w:color w:val="000000"/>
                <w:sz w:val="14"/>
                <w:szCs w:val="14"/>
              </w:rPr>
            </w:pPr>
            <w:r>
              <w:rPr>
                <w:rFonts w:eastAsia="Calibri"/>
                <w:color w:val="000000"/>
                <w:sz w:val="14"/>
                <w:szCs w:val="14"/>
              </w:rPr>
              <w:t>618,612.1</w:t>
            </w:r>
          </w:p>
        </w:tc>
        <w:tc>
          <w:tcPr>
            <w:tcW w:w="915" w:type="dxa"/>
            <w:tcBorders>
              <w:top w:val="nil"/>
              <w:left w:val="nil"/>
              <w:bottom w:val="nil"/>
              <w:right w:val="nil"/>
            </w:tcBorders>
            <w:shd w:val="clear" w:color="auto" w:fill="auto"/>
            <w:vAlign w:val="center"/>
          </w:tcPr>
          <w:p w14:paraId="5532F948" w14:textId="77777777" w:rsidR="00291E5F" w:rsidRDefault="00291E5F" w:rsidP="00291E5F">
            <w:pPr>
              <w:jc w:val="right"/>
              <w:rPr>
                <w:color w:val="000000"/>
                <w:sz w:val="14"/>
                <w:szCs w:val="14"/>
              </w:rPr>
            </w:pPr>
            <w:r>
              <w:rPr>
                <w:rFonts w:eastAsia="Calibri"/>
                <w:color w:val="000000"/>
                <w:sz w:val="14"/>
                <w:szCs w:val="14"/>
              </w:rPr>
              <w:t>707,916.6</w:t>
            </w:r>
          </w:p>
        </w:tc>
        <w:tc>
          <w:tcPr>
            <w:tcW w:w="955" w:type="dxa"/>
            <w:tcBorders>
              <w:top w:val="nil"/>
              <w:left w:val="nil"/>
              <w:bottom w:val="nil"/>
              <w:right w:val="nil"/>
            </w:tcBorders>
            <w:shd w:val="clear" w:color="auto" w:fill="auto"/>
            <w:vAlign w:val="center"/>
          </w:tcPr>
          <w:p w14:paraId="1F923253" w14:textId="77777777" w:rsidR="00291E5F" w:rsidRDefault="00291E5F" w:rsidP="00291E5F">
            <w:pPr>
              <w:jc w:val="right"/>
              <w:rPr>
                <w:color w:val="000000"/>
                <w:sz w:val="14"/>
                <w:szCs w:val="14"/>
              </w:rPr>
            </w:pPr>
            <w:r>
              <w:rPr>
                <w:rFonts w:eastAsia="Calibri"/>
                <w:color w:val="000000"/>
                <w:sz w:val="14"/>
                <w:szCs w:val="14"/>
              </w:rPr>
              <w:t>707,888.5</w:t>
            </w:r>
          </w:p>
        </w:tc>
        <w:tc>
          <w:tcPr>
            <w:tcW w:w="885" w:type="dxa"/>
            <w:tcBorders>
              <w:top w:val="nil"/>
              <w:left w:val="nil"/>
              <w:bottom w:val="nil"/>
              <w:right w:val="nil"/>
            </w:tcBorders>
            <w:shd w:val="clear" w:color="auto" w:fill="auto"/>
            <w:vAlign w:val="center"/>
          </w:tcPr>
          <w:p w14:paraId="46A15499" w14:textId="77777777" w:rsidR="00291E5F" w:rsidRDefault="00291E5F" w:rsidP="00291E5F">
            <w:pPr>
              <w:jc w:val="right"/>
              <w:rPr>
                <w:color w:val="000000"/>
                <w:sz w:val="14"/>
                <w:szCs w:val="14"/>
              </w:rPr>
            </w:pPr>
            <w:r>
              <w:rPr>
                <w:rFonts w:eastAsia="Calibri"/>
                <w:color w:val="000000"/>
                <w:sz w:val="14"/>
                <w:szCs w:val="14"/>
              </w:rPr>
              <w:t>28.1</w:t>
            </w:r>
          </w:p>
        </w:tc>
        <w:tc>
          <w:tcPr>
            <w:tcW w:w="843" w:type="dxa"/>
            <w:tcBorders>
              <w:top w:val="nil"/>
              <w:left w:val="nil"/>
              <w:bottom w:val="nil"/>
              <w:right w:val="nil"/>
            </w:tcBorders>
            <w:shd w:val="clear" w:color="auto" w:fill="auto"/>
            <w:vAlign w:val="center"/>
          </w:tcPr>
          <w:p w14:paraId="36373F22" w14:textId="77777777" w:rsidR="00291E5F" w:rsidRDefault="00291E5F" w:rsidP="00291E5F">
            <w:pPr>
              <w:jc w:val="right"/>
              <w:rPr>
                <w:color w:val="000000"/>
                <w:sz w:val="14"/>
                <w:szCs w:val="14"/>
              </w:rPr>
            </w:pPr>
            <w:r>
              <w:rPr>
                <w:rFonts w:eastAsia="Calibri"/>
                <w:color w:val="000000"/>
                <w:sz w:val="14"/>
                <w:szCs w:val="14"/>
              </w:rPr>
              <w:t>815,379.6</w:t>
            </w:r>
          </w:p>
        </w:tc>
        <w:tc>
          <w:tcPr>
            <w:tcW w:w="955" w:type="dxa"/>
            <w:tcBorders>
              <w:top w:val="nil"/>
              <w:left w:val="nil"/>
              <w:bottom w:val="nil"/>
              <w:right w:val="nil"/>
            </w:tcBorders>
            <w:shd w:val="clear" w:color="auto" w:fill="auto"/>
            <w:vAlign w:val="center"/>
          </w:tcPr>
          <w:p w14:paraId="007DD51F" w14:textId="77777777" w:rsidR="00291E5F" w:rsidRDefault="00291E5F" w:rsidP="00291E5F">
            <w:pPr>
              <w:jc w:val="right"/>
              <w:rPr>
                <w:color w:val="000000"/>
                <w:sz w:val="14"/>
                <w:szCs w:val="14"/>
              </w:rPr>
            </w:pPr>
            <w:r>
              <w:rPr>
                <w:rFonts w:eastAsia="Calibri"/>
                <w:color w:val="000000"/>
                <w:sz w:val="14"/>
                <w:szCs w:val="14"/>
              </w:rPr>
              <w:t>815,351.0</w:t>
            </w:r>
          </w:p>
        </w:tc>
        <w:tc>
          <w:tcPr>
            <w:tcW w:w="889" w:type="dxa"/>
            <w:tcBorders>
              <w:top w:val="nil"/>
              <w:left w:val="nil"/>
              <w:bottom w:val="nil"/>
              <w:right w:val="nil"/>
            </w:tcBorders>
            <w:shd w:val="clear" w:color="auto" w:fill="auto"/>
            <w:vAlign w:val="center"/>
          </w:tcPr>
          <w:p w14:paraId="7665AA99" w14:textId="77777777" w:rsidR="00291E5F" w:rsidRDefault="00291E5F" w:rsidP="00291E5F">
            <w:pPr>
              <w:jc w:val="right"/>
              <w:rPr>
                <w:color w:val="000000"/>
                <w:sz w:val="14"/>
                <w:szCs w:val="14"/>
              </w:rPr>
            </w:pPr>
            <w:r>
              <w:rPr>
                <w:rFonts w:eastAsia="Calibri"/>
                <w:color w:val="000000"/>
                <w:sz w:val="14"/>
                <w:szCs w:val="14"/>
              </w:rPr>
              <w:t>28.5</w:t>
            </w:r>
          </w:p>
        </w:tc>
      </w:tr>
      <w:tr w:rsidR="00291E5F" w:rsidRPr="001423D2" w14:paraId="60A724E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291E5F" w:rsidRDefault="00291E5F" w:rsidP="00291E5F">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77777777" w:rsidR="00291E5F" w:rsidRDefault="00291E5F" w:rsidP="00291E5F">
            <w:pPr>
              <w:jc w:val="right"/>
              <w:rPr>
                <w:color w:val="000000"/>
                <w:sz w:val="14"/>
                <w:szCs w:val="14"/>
              </w:rPr>
            </w:pPr>
            <w:r>
              <w:rPr>
                <w:rFonts w:eastAsia="Calibri"/>
                <w:color w:val="000000"/>
                <w:sz w:val="14"/>
                <w:szCs w:val="14"/>
              </w:rPr>
              <w:t>86,184.2</w:t>
            </w:r>
          </w:p>
        </w:tc>
        <w:tc>
          <w:tcPr>
            <w:tcW w:w="915" w:type="dxa"/>
            <w:tcBorders>
              <w:top w:val="nil"/>
              <w:left w:val="nil"/>
              <w:bottom w:val="nil"/>
              <w:right w:val="nil"/>
            </w:tcBorders>
            <w:shd w:val="clear" w:color="auto" w:fill="auto"/>
            <w:vAlign w:val="center"/>
          </w:tcPr>
          <w:p w14:paraId="20ADBFA0" w14:textId="77777777" w:rsidR="00291E5F" w:rsidRDefault="00291E5F" w:rsidP="00291E5F">
            <w:pPr>
              <w:jc w:val="right"/>
              <w:rPr>
                <w:color w:val="000000"/>
                <w:sz w:val="14"/>
                <w:szCs w:val="14"/>
              </w:rPr>
            </w:pPr>
            <w:r>
              <w:rPr>
                <w:rFonts w:eastAsia="Calibri"/>
                <w:color w:val="000000"/>
                <w:sz w:val="14"/>
                <w:szCs w:val="14"/>
              </w:rPr>
              <w:t>103,630.8</w:t>
            </w:r>
          </w:p>
        </w:tc>
        <w:tc>
          <w:tcPr>
            <w:tcW w:w="955" w:type="dxa"/>
            <w:tcBorders>
              <w:top w:val="nil"/>
              <w:left w:val="nil"/>
              <w:bottom w:val="nil"/>
              <w:right w:val="nil"/>
            </w:tcBorders>
            <w:shd w:val="clear" w:color="auto" w:fill="auto"/>
            <w:vAlign w:val="center"/>
          </w:tcPr>
          <w:p w14:paraId="449D292D" w14:textId="77777777" w:rsidR="00291E5F" w:rsidRDefault="00291E5F" w:rsidP="00291E5F">
            <w:pPr>
              <w:jc w:val="right"/>
              <w:rPr>
                <w:color w:val="000000"/>
                <w:sz w:val="14"/>
                <w:szCs w:val="14"/>
              </w:rPr>
            </w:pPr>
            <w:r>
              <w:rPr>
                <w:rFonts w:eastAsia="Calibri"/>
                <w:color w:val="000000"/>
                <w:sz w:val="14"/>
                <w:szCs w:val="14"/>
              </w:rPr>
              <w:t>103,630.8</w:t>
            </w:r>
          </w:p>
        </w:tc>
        <w:tc>
          <w:tcPr>
            <w:tcW w:w="885" w:type="dxa"/>
            <w:tcBorders>
              <w:top w:val="nil"/>
              <w:left w:val="nil"/>
              <w:bottom w:val="nil"/>
              <w:right w:val="nil"/>
            </w:tcBorders>
            <w:shd w:val="clear" w:color="auto" w:fill="auto"/>
            <w:vAlign w:val="center"/>
          </w:tcPr>
          <w:p w14:paraId="5C418B32"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5985F3ED" w14:textId="77777777" w:rsidR="00291E5F" w:rsidRDefault="00291E5F" w:rsidP="00291E5F">
            <w:pPr>
              <w:jc w:val="right"/>
              <w:rPr>
                <w:color w:val="000000"/>
                <w:sz w:val="14"/>
                <w:szCs w:val="14"/>
              </w:rPr>
            </w:pPr>
            <w:r>
              <w:rPr>
                <w:rFonts w:eastAsia="Calibri"/>
                <w:color w:val="000000"/>
                <w:sz w:val="14"/>
                <w:szCs w:val="14"/>
              </w:rPr>
              <w:t>143,802.1</w:t>
            </w:r>
          </w:p>
        </w:tc>
        <w:tc>
          <w:tcPr>
            <w:tcW w:w="955" w:type="dxa"/>
            <w:tcBorders>
              <w:top w:val="nil"/>
              <w:left w:val="nil"/>
              <w:bottom w:val="nil"/>
              <w:right w:val="nil"/>
            </w:tcBorders>
            <w:shd w:val="clear" w:color="auto" w:fill="auto"/>
            <w:vAlign w:val="center"/>
          </w:tcPr>
          <w:p w14:paraId="02EBA11F" w14:textId="77777777" w:rsidR="00291E5F" w:rsidRDefault="00291E5F" w:rsidP="00291E5F">
            <w:pPr>
              <w:jc w:val="right"/>
              <w:rPr>
                <w:color w:val="000000"/>
                <w:sz w:val="14"/>
                <w:szCs w:val="14"/>
              </w:rPr>
            </w:pPr>
            <w:r>
              <w:rPr>
                <w:rFonts w:eastAsia="Calibri"/>
                <w:color w:val="000000"/>
                <w:sz w:val="14"/>
                <w:szCs w:val="14"/>
              </w:rPr>
              <w:t>143,802.1</w:t>
            </w:r>
          </w:p>
        </w:tc>
        <w:tc>
          <w:tcPr>
            <w:tcW w:w="889" w:type="dxa"/>
            <w:tcBorders>
              <w:top w:val="nil"/>
              <w:left w:val="nil"/>
              <w:bottom w:val="nil"/>
              <w:right w:val="nil"/>
            </w:tcBorders>
            <w:shd w:val="clear" w:color="auto" w:fill="auto"/>
            <w:vAlign w:val="center"/>
          </w:tcPr>
          <w:p w14:paraId="2490C37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B3FD20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291E5F" w:rsidRDefault="00291E5F" w:rsidP="00291E5F">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97A171E" w14:textId="77777777" w:rsidR="00291E5F" w:rsidRDefault="00291E5F" w:rsidP="00291E5F">
            <w:pPr>
              <w:jc w:val="right"/>
              <w:rPr>
                <w:color w:val="000000"/>
                <w:sz w:val="14"/>
                <w:szCs w:val="14"/>
              </w:rPr>
            </w:pPr>
            <w:r>
              <w:rPr>
                <w:rFonts w:eastAsia="Calibri"/>
                <w:color w:val="000000"/>
                <w:sz w:val="14"/>
                <w:szCs w:val="14"/>
              </w:rPr>
              <w:t>256,386.2</w:t>
            </w:r>
          </w:p>
        </w:tc>
        <w:tc>
          <w:tcPr>
            <w:tcW w:w="915" w:type="dxa"/>
            <w:tcBorders>
              <w:top w:val="nil"/>
              <w:left w:val="nil"/>
              <w:bottom w:val="nil"/>
              <w:right w:val="nil"/>
            </w:tcBorders>
            <w:shd w:val="clear" w:color="auto" w:fill="auto"/>
            <w:vAlign w:val="center"/>
          </w:tcPr>
          <w:p w14:paraId="7BD58F65" w14:textId="77777777" w:rsidR="00291E5F" w:rsidRDefault="00291E5F" w:rsidP="00291E5F">
            <w:pPr>
              <w:jc w:val="right"/>
              <w:rPr>
                <w:color w:val="000000"/>
                <w:sz w:val="14"/>
                <w:szCs w:val="14"/>
              </w:rPr>
            </w:pPr>
            <w:r>
              <w:rPr>
                <w:rFonts w:eastAsia="Calibri"/>
                <w:color w:val="000000"/>
                <w:sz w:val="14"/>
                <w:szCs w:val="14"/>
              </w:rPr>
              <w:t>308,095.7</w:t>
            </w:r>
          </w:p>
        </w:tc>
        <w:tc>
          <w:tcPr>
            <w:tcW w:w="955" w:type="dxa"/>
            <w:tcBorders>
              <w:top w:val="nil"/>
              <w:left w:val="nil"/>
              <w:bottom w:val="nil"/>
              <w:right w:val="nil"/>
            </w:tcBorders>
            <w:shd w:val="clear" w:color="auto" w:fill="auto"/>
            <w:vAlign w:val="center"/>
          </w:tcPr>
          <w:p w14:paraId="4AEB0A0E" w14:textId="77777777" w:rsidR="00291E5F" w:rsidRDefault="00291E5F" w:rsidP="00291E5F">
            <w:pPr>
              <w:jc w:val="right"/>
              <w:rPr>
                <w:color w:val="000000"/>
                <w:sz w:val="14"/>
                <w:szCs w:val="14"/>
              </w:rPr>
            </w:pPr>
            <w:r>
              <w:rPr>
                <w:rFonts w:eastAsia="Calibri"/>
                <w:color w:val="000000"/>
                <w:sz w:val="14"/>
                <w:szCs w:val="14"/>
              </w:rPr>
              <w:t>308,092.1</w:t>
            </w:r>
          </w:p>
        </w:tc>
        <w:tc>
          <w:tcPr>
            <w:tcW w:w="885" w:type="dxa"/>
            <w:tcBorders>
              <w:top w:val="nil"/>
              <w:left w:val="nil"/>
              <w:bottom w:val="nil"/>
              <w:right w:val="nil"/>
            </w:tcBorders>
            <w:shd w:val="clear" w:color="auto" w:fill="auto"/>
            <w:vAlign w:val="center"/>
          </w:tcPr>
          <w:p w14:paraId="35ED985F" w14:textId="77777777" w:rsidR="00291E5F" w:rsidRDefault="00291E5F" w:rsidP="00291E5F">
            <w:pPr>
              <w:jc w:val="right"/>
              <w:rPr>
                <w:color w:val="000000"/>
                <w:sz w:val="14"/>
                <w:szCs w:val="14"/>
              </w:rPr>
            </w:pPr>
            <w:r>
              <w:rPr>
                <w:rFonts w:eastAsia="Calibri"/>
                <w:color w:val="000000"/>
                <w:sz w:val="14"/>
                <w:szCs w:val="14"/>
              </w:rPr>
              <w:t>3.6</w:t>
            </w:r>
          </w:p>
        </w:tc>
        <w:tc>
          <w:tcPr>
            <w:tcW w:w="843" w:type="dxa"/>
            <w:tcBorders>
              <w:top w:val="nil"/>
              <w:left w:val="nil"/>
              <w:bottom w:val="nil"/>
              <w:right w:val="nil"/>
            </w:tcBorders>
            <w:shd w:val="clear" w:color="auto" w:fill="auto"/>
            <w:vAlign w:val="center"/>
          </w:tcPr>
          <w:p w14:paraId="76FB53D1" w14:textId="77777777" w:rsidR="00291E5F" w:rsidRDefault="00291E5F" w:rsidP="00291E5F">
            <w:pPr>
              <w:jc w:val="right"/>
              <w:rPr>
                <w:color w:val="000000"/>
                <w:sz w:val="14"/>
                <w:szCs w:val="14"/>
              </w:rPr>
            </w:pPr>
            <w:r>
              <w:rPr>
                <w:rFonts w:eastAsia="Calibri"/>
                <w:color w:val="000000"/>
                <w:sz w:val="14"/>
                <w:szCs w:val="14"/>
              </w:rPr>
              <w:t>353,639.0</w:t>
            </w:r>
          </w:p>
        </w:tc>
        <w:tc>
          <w:tcPr>
            <w:tcW w:w="955" w:type="dxa"/>
            <w:tcBorders>
              <w:top w:val="nil"/>
              <w:left w:val="nil"/>
              <w:bottom w:val="nil"/>
              <w:right w:val="nil"/>
            </w:tcBorders>
            <w:shd w:val="clear" w:color="auto" w:fill="auto"/>
            <w:vAlign w:val="center"/>
          </w:tcPr>
          <w:p w14:paraId="22CB7AEE" w14:textId="77777777" w:rsidR="00291E5F" w:rsidRDefault="00291E5F" w:rsidP="00291E5F">
            <w:pPr>
              <w:jc w:val="right"/>
              <w:rPr>
                <w:color w:val="000000"/>
                <w:sz w:val="14"/>
                <w:szCs w:val="14"/>
              </w:rPr>
            </w:pPr>
            <w:r>
              <w:rPr>
                <w:rFonts w:eastAsia="Calibri"/>
                <w:color w:val="000000"/>
                <w:sz w:val="14"/>
                <w:szCs w:val="14"/>
              </w:rPr>
              <w:t>353,636.7</w:t>
            </w:r>
          </w:p>
        </w:tc>
        <w:tc>
          <w:tcPr>
            <w:tcW w:w="889" w:type="dxa"/>
            <w:tcBorders>
              <w:top w:val="nil"/>
              <w:left w:val="nil"/>
              <w:bottom w:val="nil"/>
              <w:right w:val="nil"/>
            </w:tcBorders>
            <w:shd w:val="clear" w:color="auto" w:fill="auto"/>
            <w:vAlign w:val="center"/>
          </w:tcPr>
          <w:p w14:paraId="7337B5A1" w14:textId="77777777" w:rsidR="00291E5F" w:rsidRDefault="00291E5F" w:rsidP="00291E5F">
            <w:pPr>
              <w:jc w:val="right"/>
              <w:rPr>
                <w:color w:val="000000"/>
                <w:sz w:val="14"/>
                <w:szCs w:val="14"/>
              </w:rPr>
            </w:pPr>
            <w:r>
              <w:rPr>
                <w:rFonts w:eastAsia="Calibri"/>
                <w:color w:val="000000"/>
                <w:sz w:val="14"/>
                <w:szCs w:val="14"/>
              </w:rPr>
              <w:t>2.3</w:t>
            </w:r>
          </w:p>
        </w:tc>
      </w:tr>
      <w:tr w:rsidR="00291E5F" w:rsidRPr="001423D2" w14:paraId="583FCC8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291E5F" w:rsidRDefault="00291E5F" w:rsidP="00291E5F">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77777777" w:rsidR="00291E5F" w:rsidRDefault="00291E5F" w:rsidP="00291E5F">
            <w:pPr>
              <w:jc w:val="right"/>
              <w:rPr>
                <w:color w:val="000000"/>
                <w:sz w:val="14"/>
                <w:szCs w:val="14"/>
              </w:rPr>
            </w:pPr>
            <w:r>
              <w:rPr>
                <w:rFonts w:eastAsia="Calibri"/>
                <w:color w:val="000000"/>
                <w:sz w:val="14"/>
                <w:szCs w:val="14"/>
              </w:rPr>
              <w:t>51,493.7</w:t>
            </w:r>
          </w:p>
        </w:tc>
        <w:tc>
          <w:tcPr>
            <w:tcW w:w="915" w:type="dxa"/>
            <w:tcBorders>
              <w:top w:val="nil"/>
              <w:left w:val="nil"/>
              <w:bottom w:val="nil"/>
              <w:right w:val="nil"/>
            </w:tcBorders>
            <w:shd w:val="clear" w:color="auto" w:fill="auto"/>
            <w:vAlign w:val="center"/>
          </w:tcPr>
          <w:p w14:paraId="62E14575" w14:textId="77777777" w:rsidR="00291E5F" w:rsidRDefault="00291E5F" w:rsidP="00291E5F">
            <w:pPr>
              <w:jc w:val="right"/>
              <w:rPr>
                <w:color w:val="000000"/>
                <w:sz w:val="14"/>
                <w:szCs w:val="14"/>
              </w:rPr>
            </w:pPr>
            <w:r>
              <w:rPr>
                <w:rFonts w:eastAsia="Calibri"/>
                <w:color w:val="000000"/>
                <w:sz w:val="14"/>
                <w:szCs w:val="14"/>
              </w:rPr>
              <w:t>55,073.6</w:t>
            </w:r>
          </w:p>
        </w:tc>
        <w:tc>
          <w:tcPr>
            <w:tcW w:w="955" w:type="dxa"/>
            <w:tcBorders>
              <w:top w:val="nil"/>
              <w:left w:val="nil"/>
              <w:bottom w:val="nil"/>
              <w:right w:val="nil"/>
            </w:tcBorders>
            <w:shd w:val="clear" w:color="auto" w:fill="auto"/>
            <w:vAlign w:val="center"/>
          </w:tcPr>
          <w:p w14:paraId="7732937C" w14:textId="77777777" w:rsidR="00291E5F" w:rsidRDefault="00291E5F" w:rsidP="00291E5F">
            <w:pPr>
              <w:jc w:val="right"/>
              <w:rPr>
                <w:color w:val="000000"/>
                <w:sz w:val="14"/>
                <w:szCs w:val="14"/>
              </w:rPr>
            </w:pPr>
            <w:r>
              <w:rPr>
                <w:rFonts w:eastAsia="Calibri"/>
                <w:color w:val="000000"/>
                <w:sz w:val="14"/>
                <w:szCs w:val="14"/>
              </w:rPr>
              <w:t>55,073.6</w:t>
            </w:r>
          </w:p>
        </w:tc>
        <w:tc>
          <w:tcPr>
            <w:tcW w:w="885" w:type="dxa"/>
            <w:tcBorders>
              <w:top w:val="nil"/>
              <w:left w:val="nil"/>
              <w:bottom w:val="nil"/>
              <w:right w:val="nil"/>
            </w:tcBorders>
            <w:shd w:val="clear" w:color="auto" w:fill="auto"/>
            <w:vAlign w:val="center"/>
          </w:tcPr>
          <w:p w14:paraId="6A50F128"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3E408823" w14:textId="77777777" w:rsidR="00291E5F" w:rsidRDefault="00291E5F" w:rsidP="00291E5F">
            <w:pPr>
              <w:jc w:val="right"/>
              <w:rPr>
                <w:color w:val="000000"/>
                <w:sz w:val="14"/>
                <w:szCs w:val="14"/>
              </w:rPr>
            </w:pPr>
            <w:r>
              <w:rPr>
                <w:rFonts w:eastAsia="Calibri"/>
                <w:color w:val="000000"/>
                <w:sz w:val="14"/>
                <w:szCs w:val="14"/>
              </w:rPr>
              <w:t>65,143.5</w:t>
            </w:r>
          </w:p>
        </w:tc>
        <w:tc>
          <w:tcPr>
            <w:tcW w:w="955" w:type="dxa"/>
            <w:tcBorders>
              <w:top w:val="nil"/>
              <w:left w:val="nil"/>
              <w:bottom w:val="nil"/>
              <w:right w:val="nil"/>
            </w:tcBorders>
            <w:shd w:val="clear" w:color="auto" w:fill="auto"/>
            <w:vAlign w:val="center"/>
          </w:tcPr>
          <w:p w14:paraId="4CB3832D" w14:textId="77777777" w:rsidR="00291E5F" w:rsidRDefault="00291E5F" w:rsidP="00291E5F">
            <w:pPr>
              <w:jc w:val="right"/>
              <w:rPr>
                <w:color w:val="000000"/>
                <w:sz w:val="14"/>
                <w:szCs w:val="14"/>
              </w:rPr>
            </w:pPr>
            <w:r>
              <w:rPr>
                <w:rFonts w:eastAsia="Calibri"/>
                <w:color w:val="000000"/>
                <w:sz w:val="14"/>
                <w:szCs w:val="14"/>
              </w:rPr>
              <w:t>65,143.5</w:t>
            </w:r>
          </w:p>
        </w:tc>
        <w:tc>
          <w:tcPr>
            <w:tcW w:w="889" w:type="dxa"/>
            <w:tcBorders>
              <w:top w:val="nil"/>
              <w:left w:val="nil"/>
              <w:bottom w:val="nil"/>
              <w:right w:val="nil"/>
            </w:tcBorders>
            <w:shd w:val="clear" w:color="auto" w:fill="auto"/>
            <w:vAlign w:val="center"/>
          </w:tcPr>
          <w:p w14:paraId="1DBC34B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58F4EFF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291E5F" w:rsidRDefault="00291E5F" w:rsidP="00291E5F">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77777777" w:rsidR="00291E5F" w:rsidRDefault="00291E5F" w:rsidP="00291E5F">
            <w:pPr>
              <w:jc w:val="right"/>
              <w:rPr>
                <w:color w:val="000000"/>
                <w:sz w:val="14"/>
                <w:szCs w:val="14"/>
              </w:rPr>
            </w:pPr>
            <w:r>
              <w:rPr>
                <w:rFonts w:eastAsia="Calibri"/>
                <w:color w:val="000000"/>
                <w:sz w:val="14"/>
                <w:szCs w:val="14"/>
              </w:rPr>
              <w:t>6,206.7</w:t>
            </w:r>
          </w:p>
        </w:tc>
        <w:tc>
          <w:tcPr>
            <w:tcW w:w="915" w:type="dxa"/>
            <w:tcBorders>
              <w:top w:val="nil"/>
              <w:left w:val="nil"/>
              <w:bottom w:val="nil"/>
              <w:right w:val="nil"/>
            </w:tcBorders>
            <w:shd w:val="clear" w:color="auto" w:fill="auto"/>
            <w:vAlign w:val="center"/>
          </w:tcPr>
          <w:p w14:paraId="06716632" w14:textId="77777777" w:rsidR="00291E5F" w:rsidRDefault="00291E5F" w:rsidP="00291E5F">
            <w:pPr>
              <w:jc w:val="right"/>
              <w:rPr>
                <w:color w:val="000000"/>
                <w:sz w:val="14"/>
                <w:szCs w:val="14"/>
              </w:rPr>
            </w:pPr>
            <w:r>
              <w:rPr>
                <w:rFonts w:eastAsia="Calibri"/>
                <w:color w:val="000000"/>
                <w:sz w:val="14"/>
                <w:szCs w:val="14"/>
              </w:rPr>
              <w:t>6,080.5</w:t>
            </w:r>
          </w:p>
        </w:tc>
        <w:tc>
          <w:tcPr>
            <w:tcW w:w="955" w:type="dxa"/>
            <w:tcBorders>
              <w:top w:val="nil"/>
              <w:left w:val="nil"/>
              <w:bottom w:val="nil"/>
              <w:right w:val="nil"/>
            </w:tcBorders>
            <w:shd w:val="clear" w:color="auto" w:fill="auto"/>
            <w:vAlign w:val="center"/>
          </w:tcPr>
          <w:p w14:paraId="476A3B85" w14:textId="77777777" w:rsidR="00291E5F" w:rsidRDefault="00291E5F" w:rsidP="00291E5F">
            <w:pPr>
              <w:jc w:val="right"/>
              <w:rPr>
                <w:color w:val="000000"/>
                <w:sz w:val="14"/>
                <w:szCs w:val="14"/>
              </w:rPr>
            </w:pPr>
            <w:r>
              <w:rPr>
                <w:rFonts w:eastAsia="Calibri"/>
                <w:color w:val="000000"/>
                <w:sz w:val="14"/>
                <w:szCs w:val="14"/>
              </w:rPr>
              <w:t>6,072.7</w:t>
            </w:r>
          </w:p>
        </w:tc>
        <w:tc>
          <w:tcPr>
            <w:tcW w:w="885" w:type="dxa"/>
            <w:tcBorders>
              <w:top w:val="nil"/>
              <w:left w:val="nil"/>
              <w:bottom w:val="nil"/>
              <w:right w:val="nil"/>
            </w:tcBorders>
            <w:shd w:val="clear" w:color="auto" w:fill="auto"/>
            <w:vAlign w:val="center"/>
          </w:tcPr>
          <w:p w14:paraId="517A2F5D" w14:textId="77777777" w:rsidR="00291E5F" w:rsidRDefault="00291E5F" w:rsidP="00291E5F">
            <w:pPr>
              <w:jc w:val="right"/>
              <w:rPr>
                <w:color w:val="000000"/>
                <w:sz w:val="14"/>
                <w:szCs w:val="14"/>
              </w:rPr>
            </w:pPr>
            <w:r>
              <w:rPr>
                <w:rFonts w:eastAsia="Calibri"/>
                <w:color w:val="000000"/>
                <w:sz w:val="14"/>
                <w:szCs w:val="14"/>
              </w:rPr>
              <w:t>7.8</w:t>
            </w:r>
          </w:p>
        </w:tc>
        <w:tc>
          <w:tcPr>
            <w:tcW w:w="843" w:type="dxa"/>
            <w:tcBorders>
              <w:top w:val="nil"/>
              <w:left w:val="nil"/>
              <w:bottom w:val="nil"/>
              <w:right w:val="nil"/>
            </w:tcBorders>
            <w:shd w:val="clear" w:color="auto" w:fill="auto"/>
            <w:vAlign w:val="center"/>
          </w:tcPr>
          <w:p w14:paraId="5777D8A7" w14:textId="77777777" w:rsidR="00291E5F" w:rsidRDefault="00291E5F" w:rsidP="00291E5F">
            <w:pPr>
              <w:jc w:val="right"/>
              <w:rPr>
                <w:color w:val="000000"/>
                <w:sz w:val="14"/>
                <w:szCs w:val="14"/>
              </w:rPr>
            </w:pPr>
            <w:r>
              <w:rPr>
                <w:rFonts w:eastAsia="Calibri"/>
                <w:color w:val="000000"/>
                <w:sz w:val="14"/>
                <w:szCs w:val="14"/>
              </w:rPr>
              <w:t>7,809.1</w:t>
            </w:r>
          </w:p>
        </w:tc>
        <w:tc>
          <w:tcPr>
            <w:tcW w:w="955" w:type="dxa"/>
            <w:tcBorders>
              <w:top w:val="nil"/>
              <w:left w:val="nil"/>
              <w:bottom w:val="nil"/>
              <w:right w:val="nil"/>
            </w:tcBorders>
            <w:shd w:val="clear" w:color="auto" w:fill="auto"/>
            <w:vAlign w:val="center"/>
          </w:tcPr>
          <w:p w14:paraId="2BBF5EA7" w14:textId="77777777" w:rsidR="00291E5F" w:rsidRDefault="00291E5F" w:rsidP="00291E5F">
            <w:pPr>
              <w:jc w:val="right"/>
              <w:rPr>
                <w:color w:val="000000"/>
                <w:sz w:val="14"/>
                <w:szCs w:val="14"/>
              </w:rPr>
            </w:pPr>
            <w:r>
              <w:rPr>
                <w:rFonts w:eastAsia="Calibri"/>
                <w:color w:val="000000"/>
                <w:sz w:val="14"/>
                <w:szCs w:val="14"/>
              </w:rPr>
              <w:t>7,801.2</w:t>
            </w:r>
          </w:p>
        </w:tc>
        <w:tc>
          <w:tcPr>
            <w:tcW w:w="889" w:type="dxa"/>
            <w:tcBorders>
              <w:top w:val="nil"/>
              <w:left w:val="nil"/>
              <w:bottom w:val="nil"/>
              <w:right w:val="nil"/>
            </w:tcBorders>
            <w:shd w:val="clear" w:color="auto" w:fill="auto"/>
            <w:vAlign w:val="center"/>
          </w:tcPr>
          <w:p w14:paraId="679EFA4B" w14:textId="77777777" w:rsidR="00291E5F" w:rsidRDefault="00291E5F" w:rsidP="00291E5F">
            <w:pPr>
              <w:jc w:val="right"/>
              <w:rPr>
                <w:color w:val="000000"/>
                <w:sz w:val="14"/>
                <w:szCs w:val="14"/>
              </w:rPr>
            </w:pPr>
            <w:r>
              <w:rPr>
                <w:rFonts w:eastAsia="Calibri"/>
                <w:color w:val="000000"/>
                <w:sz w:val="14"/>
                <w:szCs w:val="14"/>
              </w:rPr>
              <w:t>7.8</w:t>
            </w:r>
          </w:p>
        </w:tc>
      </w:tr>
      <w:tr w:rsidR="00291E5F" w:rsidRPr="001423D2" w14:paraId="2588B02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291E5F" w:rsidRDefault="00291E5F" w:rsidP="00291E5F">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7777777" w:rsidR="00291E5F" w:rsidRDefault="00291E5F" w:rsidP="00291E5F">
            <w:pPr>
              <w:jc w:val="right"/>
              <w:rPr>
                <w:color w:val="000000"/>
                <w:sz w:val="14"/>
                <w:szCs w:val="14"/>
              </w:rPr>
            </w:pPr>
            <w:r>
              <w:rPr>
                <w:rFonts w:eastAsia="Calibri"/>
                <w:color w:val="000000"/>
                <w:sz w:val="14"/>
                <w:szCs w:val="14"/>
              </w:rPr>
              <w:t>218,341.3</w:t>
            </w:r>
          </w:p>
        </w:tc>
        <w:tc>
          <w:tcPr>
            <w:tcW w:w="915" w:type="dxa"/>
            <w:tcBorders>
              <w:top w:val="nil"/>
              <w:left w:val="nil"/>
              <w:bottom w:val="nil"/>
              <w:right w:val="nil"/>
            </w:tcBorders>
            <w:shd w:val="clear" w:color="auto" w:fill="auto"/>
            <w:vAlign w:val="center"/>
          </w:tcPr>
          <w:p w14:paraId="3D9DCBAF" w14:textId="77777777" w:rsidR="00291E5F" w:rsidRDefault="00291E5F" w:rsidP="00291E5F">
            <w:pPr>
              <w:jc w:val="right"/>
              <w:rPr>
                <w:color w:val="000000"/>
                <w:sz w:val="14"/>
                <w:szCs w:val="14"/>
              </w:rPr>
            </w:pPr>
            <w:r>
              <w:rPr>
                <w:rFonts w:eastAsia="Calibri"/>
                <w:color w:val="000000"/>
                <w:sz w:val="14"/>
                <w:szCs w:val="14"/>
              </w:rPr>
              <w:t>235,036.0</w:t>
            </w:r>
          </w:p>
        </w:tc>
        <w:tc>
          <w:tcPr>
            <w:tcW w:w="955" w:type="dxa"/>
            <w:tcBorders>
              <w:top w:val="nil"/>
              <w:left w:val="nil"/>
              <w:bottom w:val="nil"/>
              <w:right w:val="nil"/>
            </w:tcBorders>
            <w:shd w:val="clear" w:color="auto" w:fill="auto"/>
            <w:vAlign w:val="center"/>
          </w:tcPr>
          <w:p w14:paraId="699BD99B" w14:textId="77777777" w:rsidR="00291E5F" w:rsidRDefault="00291E5F" w:rsidP="00291E5F">
            <w:pPr>
              <w:jc w:val="right"/>
              <w:rPr>
                <w:color w:val="000000"/>
                <w:sz w:val="14"/>
                <w:szCs w:val="14"/>
              </w:rPr>
            </w:pPr>
            <w:r>
              <w:rPr>
                <w:rFonts w:eastAsia="Calibri"/>
                <w:color w:val="000000"/>
                <w:sz w:val="14"/>
                <w:szCs w:val="14"/>
              </w:rPr>
              <w:t>235,019.3</w:t>
            </w:r>
          </w:p>
        </w:tc>
        <w:tc>
          <w:tcPr>
            <w:tcW w:w="885" w:type="dxa"/>
            <w:tcBorders>
              <w:top w:val="nil"/>
              <w:left w:val="nil"/>
              <w:bottom w:val="nil"/>
              <w:right w:val="nil"/>
            </w:tcBorders>
            <w:shd w:val="clear" w:color="auto" w:fill="auto"/>
            <w:vAlign w:val="center"/>
          </w:tcPr>
          <w:p w14:paraId="1AF7F1C4" w14:textId="77777777" w:rsidR="00291E5F" w:rsidRDefault="00291E5F" w:rsidP="00291E5F">
            <w:pPr>
              <w:jc w:val="right"/>
              <w:rPr>
                <w:color w:val="000000"/>
                <w:sz w:val="14"/>
                <w:szCs w:val="14"/>
              </w:rPr>
            </w:pPr>
            <w:r>
              <w:rPr>
                <w:rFonts w:eastAsia="Calibri"/>
                <w:color w:val="000000"/>
                <w:sz w:val="14"/>
                <w:szCs w:val="14"/>
              </w:rPr>
              <w:t>16.8</w:t>
            </w:r>
          </w:p>
        </w:tc>
        <w:tc>
          <w:tcPr>
            <w:tcW w:w="843" w:type="dxa"/>
            <w:tcBorders>
              <w:top w:val="nil"/>
              <w:left w:val="nil"/>
              <w:bottom w:val="nil"/>
              <w:right w:val="nil"/>
            </w:tcBorders>
            <w:shd w:val="clear" w:color="auto" w:fill="auto"/>
            <w:vAlign w:val="center"/>
          </w:tcPr>
          <w:p w14:paraId="3502B99B" w14:textId="77777777" w:rsidR="00291E5F" w:rsidRDefault="00291E5F" w:rsidP="00291E5F">
            <w:pPr>
              <w:jc w:val="right"/>
              <w:rPr>
                <w:color w:val="000000"/>
                <w:sz w:val="14"/>
                <w:szCs w:val="14"/>
              </w:rPr>
            </w:pPr>
            <w:r>
              <w:rPr>
                <w:rFonts w:eastAsia="Calibri"/>
                <w:color w:val="000000"/>
                <w:sz w:val="14"/>
                <w:szCs w:val="14"/>
              </w:rPr>
              <w:t>244,985.9</w:t>
            </w:r>
          </w:p>
        </w:tc>
        <w:tc>
          <w:tcPr>
            <w:tcW w:w="955" w:type="dxa"/>
            <w:tcBorders>
              <w:top w:val="nil"/>
              <w:left w:val="nil"/>
              <w:bottom w:val="nil"/>
              <w:right w:val="nil"/>
            </w:tcBorders>
            <w:shd w:val="clear" w:color="auto" w:fill="auto"/>
            <w:vAlign w:val="center"/>
          </w:tcPr>
          <w:p w14:paraId="44973B23" w14:textId="77777777" w:rsidR="00291E5F" w:rsidRDefault="00291E5F" w:rsidP="00291E5F">
            <w:pPr>
              <w:jc w:val="right"/>
              <w:rPr>
                <w:color w:val="000000"/>
                <w:sz w:val="14"/>
                <w:szCs w:val="14"/>
              </w:rPr>
            </w:pPr>
            <w:r>
              <w:rPr>
                <w:rFonts w:eastAsia="Calibri"/>
                <w:color w:val="000000"/>
                <w:sz w:val="14"/>
                <w:szCs w:val="14"/>
              </w:rPr>
              <w:t>244,967.5</w:t>
            </w:r>
          </w:p>
        </w:tc>
        <w:tc>
          <w:tcPr>
            <w:tcW w:w="889" w:type="dxa"/>
            <w:tcBorders>
              <w:top w:val="nil"/>
              <w:left w:val="nil"/>
              <w:bottom w:val="nil"/>
              <w:right w:val="nil"/>
            </w:tcBorders>
            <w:shd w:val="clear" w:color="auto" w:fill="auto"/>
            <w:vAlign w:val="center"/>
          </w:tcPr>
          <w:p w14:paraId="78C480A8" w14:textId="77777777" w:rsidR="00291E5F" w:rsidRDefault="00291E5F" w:rsidP="00291E5F">
            <w:pPr>
              <w:jc w:val="right"/>
              <w:rPr>
                <w:color w:val="000000"/>
                <w:sz w:val="14"/>
                <w:szCs w:val="14"/>
              </w:rPr>
            </w:pPr>
            <w:r>
              <w:rPr>
                <w:rFonts w:eastAsia="Calibri"/>
                <w:color w:val="000000"/>
                <w:sz w:val="14"/>
                <w:szCs w:val="14"/>
              </w:rPr>
              <w:t>18.4</w:t>
            </w:r>
          </w:p>
        </w:tc>
      </w:tr>
      <w:tr w:rsidR="00291E5F" w:rsidRPr="001423D2" w14:paraId="52EC7FC2" w14:textId="77777777" w:rsidTr="00291E5F">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291E5F" w:rsidRDefault="00291E5F" w:rsidP="00291E5F">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7777777" w:rsidR="00291E5F" w:rsidRDefault="00291E5F" w:rsidP="00291E5F">
            <w:pPr>
              <w:jc w:val="right"/>
              <w:rPr>
                <w:color w:val="000000"/>
                <w:sz w:val="14"/>
                <w:szCs w:val="14"/>
              </w:rPr>
            </w:pPr>
            <w:r>
              <w:rPr>
                <w:rFonts w:eastAsia="Calibri"/>
                <w:color w:val="000000"/>
                <w:sz w:val="14"/>
                <w:szCs w:val="14"/>
              </w:rPr>
              <w:t>806.4</w:t>
            </w:r>
          </w:p>
        </w:tc>
        <w:tc>
          <w:tcPr>
            <w:tcW w:w="915" w:type="dxa"/>
            <w:tcBorders>
              <w:top w:val="nil"/>
              <w:left w:val="nil"/>
              <w:right w:val="nil"/>
            </w:tcBorders>
            <w:shd w:val="clear" w:color="auto" w:fill="auto"/>
            <w:vAlign w:val="center"/>
          </w:tcPr>
          <w:p w14:paraId="4ED08976" w14:textId="77777777" w:rsidR="00291E5F" w:rsidRDefault="00291E5F" w:rsidP="00291E5F">
            <w:pPr>
              <w:jc w:val="right"/>
              <w:rPr>
                <w:color w:val="000000"/>
                <w:sz w:val="14"/>
                <w:szCs w:val="14"/>
              </w:rPr>
            </w:pPr>
            <w:r>
              <w:rPr>
                <w:rFonts w:eastAsia="Calibri"/>
                <w:color w:val="000000"/>
                <w:sz w:val="14"/>
                <w:szCs w:val="14"/>
              </w:rPr>
              <w:t>812.8</w:t>
            </w:r>
          </w:p>
        </w:tc>
        <w:tc>
          <w:tcPr>
            <w:tcW w:w="955" w:type="dxa"/>
            <w:tcBorders>
              <w:top w:val="nil"/>
              <w:left w:val="nil"/>
              <w:right w:val="nil"/>
            </w:tcBorders>
            <w:shd w:val="clear" w:color="auto" w:fill="auto"/>
            <w:vAlign w:val="center"/>
          </w:tcPr>
          <w:p w14:paraId="3136508E" w14:textId="77777777" w:rsidR="00291E5F" w:rsidRDefault="00291E5F" w:rsidP="00291E5F">
            <w:pPr>
              <w:jc w:val="right"/>
              <w:rPr>
                <w:color w:val="000000"/>
                <w:sz w:val="14"/>
                <w:szCs w:val="14"/>
              </w:rPr>
            </w:pPr>
            <w:r>
              <w:rPr>
                <w:rFonts w:eastAsia="Calibri"/>
                <w:color w:val="000000"/>
                <w:sz w:val="14"/>
                <w:szCs w:val="14"/>
              </w:rPr>
              <w:t>812.8</w:t>
            </w:r>
          </w:p>
        </w:tc>
        <w:tc>
          <w:tcPr>
            <w:tcW w:w="885" w:type="dxa"/>
            <w:tcBorders>
              <w:top w:val="nil"/>
              <w:left w:val="nil"/>
              <w:bottom w:val="nil"/>
              <w:right w:val="nil"/>
            </w:tcBorders>
            <w:shd w:val="clear" w:color="auto" w:fill="auto"/>
            <w:vAlign w:val="center"/>
          </w:tcPr>
          <w:p w14:paraId="0BBD2584"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7254E8D4" w14:textId="77777777" w:rsidR="00291E5F" w:rsidRDefault="00291E5F" w:rsidP="00291E5F">
            <w:pPr>
              <w:jc w:val="right"/>
              <w:rPr>
                <w:color w:val="000000"/>
                <w:sz w:val="14"/>
                <w:szCs w:val="14"/>
              </w:rPr>
            </w:pPr>
            <w:r>
              <w:rPr>
                <w:rFonts w:eastAsia="Calibri"/>
                <w:color w:val="000000"/>
                <w:sz w:val="14"/>
                <w:szCs w:val="14"/>
              </w:rPr>
              <w:t>694.8</w:t>
            </w:r>
          </w:p>
        </w:tc>
        <w:tc>
          <w:tcPr>
            <w:tcW w:w="955" w:type="dxa"/>
            <w:tcBorders>
              <w:top w:val="nil"/>
              <w:left w:val="nil"/>
              <w:bottom w:val="nil"/>
              <w:right w:val="nil"/>
            </w:tcBorders>
            <w:shd w:val="clear" w:color="auto" w:fill="auto"/>
            <w:vAlign w:val="center"/>
          </w:tcPr>
          <w:p w14:paraId="3E750FD7" w14:textId="77777777" w:rsidR="00291E5F" w:rsidRDefault="00291E5F" w:rsidP="00291E5F">
            <w:pPr>
              <w:jc w:val="right"/>
              <w:rPr>
                <w:color w:val="000000"/>
                <w:sz w:val="14"/>
                <w:szCs w:val="14"/>
              </w:rPr>
            </w:pPr>
            <w:r>
              <w:rPr>
                <w:rFonts w:eastAsia="Calibri"/>
                <w:color w:val="000000"/>
                <w:sz w:val="14"/>
                <w:szCs w:val="14"/>
              </w:rPr>
              <w:t>694.8</w:t>
            </w:r>
          </w:p>
        </w:tc>
        <w:tc>
          <w:tcPr>
            <w:tcW w:w="889" w:type="dxa"/>
            <w:tcBorders>
              <w:top w:val="nil"/>
              <w:left w:val="nil"/>
              <w:bottom w:val="nil"/>
              <w:right w:val="nil"/>
            </w:tcBorders>
            <w:shd w:val="clear" w:color="auto" w:fill="auto"/>
            <w:vAlign w:val="center"/>
          </w:tcPr>
          <w:p w14:paraId="2BED8AA4"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72EF48F" w14:textId="77777777" w:rsidTr="00291E5F">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291E5F" w:rsidRDefault="00291E5F" w:rsidP="00291E5F">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77777777" w:rsidR="00291E5F" w:rsidRDefault="00291E5F" w:rsidP="00291E5F">
            <w:pPr>
              <w:jc w:val="right"/>
              <w:rPr>
                <w:b/>
                <w:bCs/>
                <w:color w:val="000000"/>
                <w:sz w:val="14"/>
                <w:szCs w:val="14"/>
              </w:rPr>
            </w:pPr>
            <w:r>
              <w:rPr>
                <w:rFonts w:eastAsia="Calibri"/>
                <w:color w:val="000000"/>
                <w:sz w:val="14"/>
                <w:szCs w:val="14"/>
              </w:rPr>
              <w:t>1,887.1</w:t>
            </w:r>
          </w:p>
        </w:tc>
        <w:tc>
          <w:tcPr>
            <w:tcW w:w="915" w:type="dxa"/>
            <w:tcBorders>
              <w:top w:val="nil"/>
              <w:left w:val="nil"/>
              <w:bottom w:val="single" w:sz="12" w:space="0" w:color="auto"/>
              <w:right w:val="nil"/>
            </w:tcBorders>
            <w:shd w:val="clear" w:color="auto" w:fill="auto"/>
            <w:vAlign w:val="center"/>
          </w:tcPr>
          <w:p w14:paraId="4CBB2650" w14:textId="77777777" w:rsidR="00291E5F" w:rsidRDefault="00291E5F" w:rsidP="00291E5F">
            <w:pPr>
              <w:jc w:val="right"/>
              <w:rPr>
                <w:b/>
                <w:bCs/>
                <w:color w:val="000000"/>
                <w:sz w:val="14"/>
                <w:szCs w:val="14"/>
              </w:rPr>
            </w:pPr>
            <w:r>
              <w:rPr>
                <w:rFonts w:eastAsia="Calibri"/>
                <w:color w:val="000000"/>
                <w:sz w:val="14"/>
                <w:szCs w:val="14"/>
              </w:rPr>
              <w:t>3,142.9</w:t>
            </w:r>
          </w:p>
        </w:tc>
        <w:tc>
          <w:tcPr>
            <w:tcW w:w="955" w:type="dxa"/>
            <w:tcBorders>
              <w:top w:val="nil"/>
              <w:left w:val="nil"/>
              <w:bottom w:val="single" w:sz="12" w:space="0" w:color="auto"/>
              <w:right w:val="nil"/>
            </w:tcBorders>
            <w:shd w:val="clear" w:color="auto" w:fill="auto"/>
            <w:vAlign w:val="center"/>
          </w:tcPr>
          <w:p w14:paraId="42B99DEF" w14:textId="77777777" w:rsidR="00291E5F" w:rsidRDefault="00291E5F" w:rsidP="00291E5F">
            <w:pPr>
              <w:jc w:val="right"/>
              <w:rPr>
                <w:b/>
                <w:bCs/>
                <w:color w:val="000000"/>
                <w:sz w:val="14"/>
                <w:szCs w:val="14"/>
              </w:rPr>
            </w:pPr>
            <w:r>
              <w:rPr>
                <w:rFonts w:eastAsia="Calibri"/>
                <w:color w:val="000000"/>
                <w:sz w:val="14"/>
                <w:szCs w:val="14"/>
              </w:rPr>
              <w:t>2,820.6</w:t>
            </w:r>
          </w:p>
        </w:tc>
        <w:tc>
          <w:tcPr>
            <w:tcW w:w="885" w:type="dxa"/>
            <w:tcBorders>
              <w:top w:val="nil"/>
              <w:left w:val="nil"/>
              <w:bottom w:val="single" w:sz="12" w:space="0" w:color="auto"/>
              <w:right w:val="nil"/>
            </w:tcBorders>
            <w:shd w:val="clear" w:color="auto" w:fill="auto"/>
            <w:vAlign w:val="center"/>
          </w:tcPr>
          <w:p w14:paraId="65ECAF9D" w14:textId="77777777" w:rsidR="00291E5F" w:rsidRDefault="00291E5F" w:rsidP="00291E5F">
            <w:pPr>
              <w:jc w:val="right"/>
              <w:rPr>
                <w:b/>
                <w:bCs/>
                <w:color w:val="000000"/>
                <w:sz w:val="14"/>
                <w:szCs w:val="14"/>
              </w:rPr>
            </w:pPr>
            <w:r>
              <w:rPr>
                <w:rFonts w:eastAsia="Calibri"/>
                <w:color w:val="000000"/>
                <w:sz w:val="14"/>
                <w:szCs w:val="14"/>
              </w:rPr>
              <w:t>322.4</w:t>
            </w:r>
          </w:p>
        </w:tc>
        <w:tc>
          <w:tcPr>
            <w:tcW w:w="843" w:type="dxa"/>
            <w:tcBorders>
              <w:top w:val="nil"/>
              <w:left w:val="nil"/>
              <w:bottom w:val="nil"/>
              <w:right w:val="nil"/>
            </w:tcBorders>
            <w:shd w:val="clear" w:color="auto" w:fill="auto"/>
            <w:vAlign w:val="center"/>
          </w:tcPr>
          <w:p w14:paraId="441A196A" w14:textId="77777777" w:rsidR="00291E5F" w:rsidRDefault="00291E5F" w:rsidP="00291E5F">
            <w:pPr>
              <w:jc w:val="right"/>
              <w:rPr>
                <w:b/>
                <w:bCs/>
                <w:color w:val="000000"/>
                <w:sz w:val="14"/>
                <w:szCs w:val="14"/>
              </w:rPr>
            </w:pPr>
            <w:r>
              <w:rPr>
                <w:rFonts w:eastAsia="Calibri"/>
                <w:color w:val="000000"/>
                <w:sz w:val="14"/>
                <w:szCs w:val="14"/>
              </w:rPr>
              <w:t>2,635.6</w:t>
            </w:r>
          </w:p>
        </w:tc>
        <w:tc>
          <w:tcPr>
            <w:tcW w:w="955" w:type="dxa"/>
            <w:tcBorders>
              <w:top w:val="nil"/>
              <w:left w:val="nil"/>
              <w:bottom w:val="nil"/>
              <w:right w:val="nil"/>
            </w:tcBorders>
            <w:shd w:val="clear" w:color="auto" w:fill="auto"/>
            <w:vAlign w:val="center"/>
          </w:tcPr>
          <w:p w14:paraId="384DC941" w14:textId="77777777" w:rsidR="00291E5F" w:rsidRDefault="00291E5F" w:rsidP="00291E5F">
            <w:pPr>
              <w:jc w:val="right"/>
              <w:rPr>
                <w:b/>
                <w:bCs/>
                <w:color w:val="000000"/>
                <w:sz w:val="14"/>
                <w:szCs w:val="14"/>
              </w:rPr>
            </w:pPr>
            <w:r>
              <w:rPr>
                <w:rFonts w:eastAsia="Calibri"/>
                <w:color w:val="000000"/>
                <w:sz w:val="14"/>
                <w:szCs w:val="14"/>
              </w:rPr>
              <w:t>2,332.5</w:t>
            </w:r>
          </w:p>
        </w:tc>
        <w:tc>
          <w:tcPr>
            <w:tcW w:w="889" w:type="dxa"/>
            <w:tcBorders>
              <w:top w:val="nil"/>
              <w:left w:val="nil"/>
              <w:bottom w:val="nil"/>
              <w:right w:val="nil"/>
            </w:tcBorders>
            <w:shd w:val="clear" w:color="auto" w:fill="auto"/>
            <w:vAlign w:val="center"/>
          </w:tcPr>
          <w:p w14:paraId="1B2EA2F9" w14:textId="77777777" w:rsidR="00291E5F" w:rsidRDefault="00291E5F" w:rsidP="00291E5F">
            <w:pPr>
              <w:jc w:val="right"/>
              <w:rPr>
                <w:b/>
                <w:bCs/>
                <w:color w:val="000000"/>
                <w:sz w:val="14"/>
                <w:szCs w:val="14"/>
              </w:rPr>
            </w:pPr>
            <w:r>
              <w:rPr>
                <w:rFonts w:eastAsia="Calibri"/>
                <w:color w:val="000000"/>
                <w:sz w:val="14"/>
                <w:szCs w:val="14"/>
              </w:rPr>
              <w:t>303.0</w:t>
            </w:r>
          </w:p>
        </w:tc>
      </w:tr>
      <w:tr w:rsidR="00291E5F" w:rsidRPr="001423D2" w14:paraId="6B37A951" w14:textId="77777777" w:rsidTr="00291E5F">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291E5F" w:rsidRPr="00674168" w:rsidRDefault="00291E5F" w:rsidP="00291E5F">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77777777" w:rsidR="00291E5F" w:rsidRDefault="00291E5F" w:rsidP="00291E5F">
            <w:pPr>
              <w:jc w:val="right"/>
              <w:rPr>
                <w:b/>
                <w:bCs/>
                <w:color w:val="000000"/>
                <w:sz w:val="14"/>
                <w:szCs w:val="14"/>
              </w:rPr>
            </w:pPr>
            <w:r>
              <w:rPr>
                <w:rFonts w:eastAsia="Calibri"/>
                <w:b/>
                <w:bCs/>
                <w:color w:val="000000"/>
                <w:sz w:val="14"/>
                <w:szCs w:val="14"/>
              </w:rPr>
              <w:t>8,243,515.2</w:t>
            </w:r>
          </w:p>
        </w:tc>
        <w:tc>
          <w:tcPr>
            <w:tcW w:w="915" w:type="dxa"/>
            <w:tcBorders>
              <w:top w:val="single" w:sz="12" w:space="0" w:color="auto"/>
              <w:left w:val="nil"/>
              <w:bottom w:val="single" w:sz="12" w:space="0" w:color="auto"/>
              <w:right w:val="nil"/>
            </w:tcBorders>
            <w:shd w:val="clear" w:color="auto" w:fill="auto"/>
            <w:vAlign w:val="center"/>
          </w:tcPr>
          <w:p w14:paraId="7B7DE680" w14:textId="77777777" w:rsidR="00291E5F" w:rsidRDefault="00291E5F" w:rsidP="00291E5F">
            <w:pPr>
              <w:jc w:val="right"/>
              <w:rPr>
                <w:b/>
                <w:bCs/>
                <w:color w:val="000000"/>
                <w:sz w:val="14"/>
                <w:szCs w:val="14"/>
              </w:rPr>
            </w:pPr>
            <w:r>
              <w:rPr>
                <w:rFonts w:eastAsia="Calibri"/>
                <w:b/>
                <w:bCs/>
                <w:color w:val="000000"/>
                <w:sz w:val="14"/>
                <w:szCs w:val="14"/>
              </w:rPr>
              <w:t>8,690,821.7</w:t>
            </w:r>
          </w:p>
        </w:tc>
        <w:tc>
          <w:tcPr>
            <w:tcW w:w="955" w:type="dxa"/>
            <w:tcBorders>
              <w:top w:val="single" w:sz="12" w:space="0" w:color="auto"/>
              <w:left w:val="nil"/>
              <w:bottom w:val="single" w:sz="12" w:space="0" w:color="auto"/>
              <w:right w:val="nil"/>
            </w:tcBorders>
            <w:shd w:val="clear" w:color="auto" w:fill="auto"/>
            <w:vAlign w:val="center"/>
          </w:tcPr>
          <w:p w14:paraId="2800B942" w14:textId="77777777" w:rsidR="00291E5F" w:rsidRDefault="00291E5F" w:rsidP="00291E5F">
            <w:pPr>
              <w:jc w:val="right"/>
              <w:rPr>
                <w:b/>
                <w:bCs/>
                <w:color w:val="000000"/>
                <w:sz w:val="14"/>
                <w:szCs w:val="14"/>
              </w:rPr>
            </w:pPr>
            <w:r>
              <w:rPr>
                <w:rFonts w:eastAsia="Calibri"/>
                <w:b/>
                <w:bCs/>
                <w:color w:val="000000"/>
                <w:sz w:val="14"/>
                <w:szCs w:val="14"/>
              </w:rPr>
              <w:t>8,553,467.4</w:t>
            </w:r>
          </w:p>
        </w:tc>
        <w:tc>
          <w:tcPr>
            <w:tcW w:w="885" w:type="dxa"/>
            <w:tcBorders>
              <w:top w:val="single" w:sz="12" w:space="0" w:color="auto"/>
              <w:left w:val="nil"/>
              <w:bottom w:val="single" w:sz="12" w:space="0" w:color="auto"/>
              <w:right w:val="nil"/>
            </w:tcBorders>
            <w:shd w:val="clear" w:color="auto" w:fill="auto"/>
            <w:vAlign w:val="center"/>
          </w:tcPr>
          <w:p w14:paraId="3ECFDD16" w14:textId="77777777" w:rsidR="00291E5F" w:rsidRDefault="00291E5F" w:rsidP="00291E5F">
            <w:pPr>
              <w:jc w:val="right"/>
              <w:rPr>
                <w:b/>
                <w:bCs/>
                <w:color w:val="000000"/>
                <w:sz w:val="14"/>
                <w:szCs w:val="14"/>
              </w:rPr>
            </w:pPr>
            <w:r>
              <w:rPr>
                <w:rFonts w:eastAsia="Calibri"/>
                <w:b/>
                <w:bCs/>
                <w:color w:val="000000"/>
                <w:sz w:val="14"/>
                <w:szCs w:val="14"/>
              </w:rPr>
              <w:t>137,354.3</w:t>
            </w:r>
          </w:p>
        </w:tc>
        <w:tc>
          <w:tcPr>
            <w:tcW w:w="843" w:type="dxa"/>
            <w:tcBorders>
              <w:top w:val="single" w:sz="12" w:space="0" w:color="auto"/>
              <w:left w:val="nil"/>
              <w:bottom w:val="single" w:sz="12" w:space="0" w:color="auto"/>
              <w:right w:val="nil"/>
            </w:tcBorders>
            <w:shd w:val="clear" w:color="auto" w:fill="auto"/>
            <w:vAlign w:val="center"/>
          </w:tcPr>
          <w:p w14:paraId="4761731A" w14:textId="77777777" w:rsidR="00291E5F" w:rsidRDefault="00291E5F" w:rsidP="00291E5F">
            <w:pPr>
              <w:jc w:val="right"/>
              <w:rPr>
                <w:b/>
                <w:bCs/>
                <w:color w:val="000000"/>
                <w:sz w:val="14"/>
                <w:szCs w:val="14"/>
              </w:rPr>
            </w:pPr>
            <w:r>
              <w:rPr>
                <w:rFonts w:eastAsia="Calibri"/>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00898BAF" w14:textId="77777777" w:rsidR="00291E5F" w:rsidRDefault="00291E5F" w:rsidP="00291E5F">
            <w:pPr>
              <w:jc w:val="right"/>
              <w:rPr>
                <w:b/>
                <w:bCs/>
                <w:color w:val="000000"/>
                <w:sz w:val="14"/>
                <w:szCs w:val="14"/>
              </w:rPr>
            </w:pPr>
            <w:r>
              <w:rPr>
                <w:rFonts w:eastAsia="Calibri"/>
                <w:b/>
                <w:bCs/>
                <w:color w:val="000000"/>
                <w:sz w:val="14"/>
                <w:szCs w:val="14"/>
              </w:rPr>
              <w:t>9,679,157.0</w:t>
            </w:r>
          </w:p>
        </w:tc>
        <w:tc>
          <w:tcPr>
            <w:tcW w:w="889" w:type="dxa"/>
            <w:tcBorders>
              <w:top w:val="single" w:sz="12" w:space="0" w:color="auto"/>
              <w:left w:val="nil"/>
              <w:bottom w:val="single" w:sz="12" w:space="0" w:color="auto"/>
              <w:right w:val="nil"/>
            </w:tcBorders>
            <w:shd w:val="clear" w:color="auto" w:fill="auto"/>
            <w:vAlign w:val="center"/>
          </w:tcPr>
          <w:p w14:paraId="37C066E1" w14:textId="77777777" w:rsidR="00291E5F" w:rsidRDefault="00291E5F" w:rsidP="00291E5F">
            <w:pPr>
              <w:jc w:val="right"/>
              <w:rPr>
                <w:b/>
                <w:bCs/>
                <w:color w:val="000000"/>
                <w:sz w:val="14"/>
                <w:szCs w:val="14"/>
              </w:rPr>
            </w:pPr>
            <w:r>
              <w:rPr>
                <w:rFonts w:eastAsia="Calibri"/>
                <w:b/>
                <w:bCs/>
                <w:color w:val="000000"/>
                <w:sz w:val="14"/>
                <w:szCs w:val="14"/>
              </w:rPr>
              <w:t>131,189.3</w:t>
            </w:r>
          </w:p>
        </w:tc>
      </w:tr>
      <w:tr w:rsidR="00362028"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6E63D289" w:rsidR="00362028" w:rsidRDefault="00362028" w:rsidP="00E239DC">
            <w:pPr>
              <w:jc w:val="right"/>
              <w:rPr>
                <w:b/>
                <w:bCs/>
                <w:color w:val="000000"/>
                <w:sz w:val="14"/>
                <w:szCs w:val="14"/>
              </w:rPr>
            </w:pPr>
            <w:r w:rsidRPr="00B863BF">
              <w:rPr>
                <w:sz w:val="14"/>
                <w:szCs w:val="14"/>
              </w:rPr>
              <w:t xml:space="preserve">Source: </w:t>
            </w:r>
            <w:r w:rsidR="001B633C">
              <w:rPr>
                <w:sz w:val="14"/>
                <w:szCs w:val="14"/>
              </w:rPr>
              <w:t>Core Statistics Department</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1F38641E" w:rsidR="00082120" w:rsidRPr="00082120" w:rsidRDefault="001B633C" w:rsidP="00082120">
            <w:pPr>
              <w:jc w:val="right"/>
              <w:rPr>
                <w:color w:val="000000"/>
                <w:sz w:val="15"/>
                <w:szCs w:val="15"/>
              </w:rPr>
            </w:pPr>
            <w:r>
              <w:rPr>
                <w:color w:val="000000"/>
                <w:sz w:val="15"/>
                <w:szCs w:val="15"/>
              </w:rPr>
              <w:t>Million Rupees</w:t>
            </w:r>
          </w:p>
        </w:tc>
      </w:tr>
      <w:tr w:rsidR="00A90570" w:rsidRPr="00082120" w14:paraId="0C404F4B" w14:textId="77777777" w:rsidTr="00A90570">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A90570" w:rsidRPr="00F3433B" w:rsidRDefault="00A90570" w:rsidP="00163235">
            <w:pPr>
              <w:jc w:val="center"/>
              <w:rPr>
                <w:b/>
                <w:bCs/>
                <w:color w:val="000000"/>
                <w:sz w:val="16"/>
                <w:szCs w:val="16"/>
              </w:rPr>
            </w:pPr>
            <w:r w:rsidRPr="00F3433B">
              <w:rPr>
                <w:b/>
                <w:bCs/>
                <w:color w:val="000000"/>
                <w:sz w:val="16"/>
                <w:szCs w:val="16"/>
              </w:rPr>
              <w:t>SECURITIES</w:t>
            </w:r>
          </w:p>
        </w:tc>
        <w:tc>
          <w:tcPr>
            <w:tcW w:w="986"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C5D98F6" w14:textId="77777777" w:rsidR="00A90570" w:rsidRPr="00082120" w:rsidRDefault="00A90570" w:rsidP="00E13AE2">
            <w:pPr>
              <w:jc w:val="center"/>
              <w:rPr>
                <w:b/>
                <w:bCs/>
                <w:color w:val="000000"/>
                <w:sz w:val="16"/>
                <w:szCs w:val="16"/>
              </w:rPr>
            </w:pPr>
            <w:r>
              <w:rPr>
                <w:b/>
                <w:bCs/>
                <w:color w:val="000000"/>
                <w:sz w:val="16"/>
                <w:szCs w:val="16"/>
              </w:rPr>
              <w:t>2020</w:t>
            </w:r>
          </w:p>
        </w:tc>
        <w:tc>
          <w:tcPr>
            <w:tcW w:w="4928" w:type="dxa"/>
            <w:gridSpan w:val="6"/>
            <w:tcBorders>
              <w:top w:val="single" w:sz="12" w:space="0" w:color="auto"/>
              <w:left w:val="single" w:sz="4" w:space="0" w:color="auto"/>
              <w:bottom w:val="single" w:sz="4" w:space="0" w:color="auto"/>
            </w:tcBorders>
            <w:shd w:val="clear" w:color="auto" w:fill="auto"/>
            <w:noWrap/>
            <w:vAlign w:val="center"/>
            <w:hideMark/>
          </w:tcPr>
          <w:p w14:paraId="7DC1BB6D" w14:textId="77777777" w:rsidR="00A90570" w:rsidRPr="00082120" w:rsidRDefault="00A90570" w:rsidP="00082120">
            <w:pPr>
              <w:jc w:val="center"/>
              <w:rPr>
                <w:b/>
                <w:bCs/>
                <w:color w:val="000000"/>
                <w:sz w:val="16"/>
                <w:szCs w:val="16"/>
              </w:rPr>
            </w:pPr>
            <w:r>
              <w:rPr>
                <w:b/>
                <w:bCs/>
                <w:color w:val="000000"/>
                <w:sz w:val="16"/>
                <w:szCs w:val="16"/>
              </w:rPr>
              <w:t>2021</w:t>
            </w:r>
          </w:p>
        </w:tc>
      </w:tr>
      <w:tr w:rsidR="00C61203"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C61203" w:rsidRPr="00082120" w:rsidRDefault="00C61203" w:rsidP="00DF29DA">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7777777" w:rsidR="00C61203" w:rsidRPr="00F3433B" w:rsidRDefault="00A90570" w:rsidP="00EC5902">
            <w:pPr>
              <w:jc w:val="center"/>
              <w:rPr>
                <w:b/>
                <w:bCs/>
                <w:color w:val="000000"/>
                <w:sz w:val="14"/>
                <w:szCs w:val="14"/>
              </w:rPr>
            </w:pPr>
            <w:r>
              <w:rPr>
                <w:b/>
                <w:bCs/>
                <w:color w:val="000000"/>
                <w:sz w:val="14"/>
                <w:szCs w:val="14"/>
              </w:rPr>
              <w:t>Dec</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77777777" w:rsidR="00C61203" w:rsidRPr="00F3433B" w:rsidRDefault="00A90570" w:rsidP="00EC5902">
            <w:pPr>
              <w:jc w:val="center"/>
              <w:rPr>
                <w:b/>
                <w:bCs/>
                <w:color w:val="000000"/>
                <w:sz w:val="14"/>
                <w:szCs w:val="14"/>
              </w:rPr>
            </w:pPr>
            <w:r>
              <w:rPr>
                <w:b/>
                <w:bCs/>
                <w:color w:val="000000"/>
                <w:sz w:val="14"/>
                <w:szCs w:val="14"/>
              </w:rPr>
              <w:t>Jun</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77777777" w:rsidR="00C61203" w:rsidRPr="00F3433B" w:rsidRDefault="00A90570" w:rsidP="00DF29DA">
            <w:pPr>
              <w:jc w:val="center"/>
              <w:rPr>
                <w:b/>
                <w:bCs/>
                <w:color w:val="000000"/>
                <w:sz w:val="14"/>
                <w:szCs w:val="14"/>
              </w:rPr>
            </w:pPr>
            <w:proofErr w:type="spellStart"/>
            <w:r>
              <w:rPr>
                <w:b/>
                <w:bCs/>
                <w:color w:val="000000"/>
                <w:sz w:val="14"/>
                <w:szCs w:val="14"/>
              </w:rPr>
              <w:t>Dec</w:t>
            </w:r>
            <w:r w:rsidR="006E2504" w:rsidRPr="006E2504">
              <w:rPr>
                <w:b/>
                <w:bCs/>
                <w:color w:val="000000"/>
                <w:sz w:val="14"/>
                <w:szCs w:val="14"/>
                <w:vertAlign w:val="superscript"/>
              </w:rPr>
              <w:t>P</w:t>
            </w:r>
            <w:proofErr w:type="spellEnd"/>
          </w:p>
        </w:tc>
      </w:tr>
      <w:tr w:rsidR="00C61203"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C61203" w:rsidRPr="00082120" w:rsidRDefault="00C61203" w:rsidP="00F920B6">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C61203" w:rsidRPr="00082120" w:rsidRDefault="00C61203" w:rsidP="00F920B6">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C61203" w:rsidRPr="00082120" w:rsidRDefault="00C61203" w:rsidP="00EC5902">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C61203" w:rsidRPr="00082120" w:rsidRDefault="00C61203" w:rsidP="00EC5902">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C61203" w:rsidRPr="00082120" w:rsidRDefault="00C61203" w:rsidP="00EC5902">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C61203" w:rsidRPr="00082120" w:rsidRDefault="00C61203" w:rsidP="00EC5902">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C61203" w:rsidRPr="00082120" w:rsidRDefault="00C61203" w:rsidP="00F920B6">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C61203" w:rsidRPr="00082120" w:rsidRDefault="00C61203" w:rsidP="00F920B6">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C61203" w:rsidRPr="00082120" w:rsidRDefault="00C61203" w:rsidP="00F920B6">
            <w:pPr>
              <w:jc w:val="right"/>
              <w:rPr>
                <w:rFonts w:ascii="Calibri" w:hAnsi="Calibri"/>
                <w:color w:val="000000"/>
                <w:sz w:val="22"/>
                <w:szCs w:val="22"/>
              </w:rPr>
            </w:pPr>
          </w:p>
        </w:tc>
      </w:tr>
      <w:tr w:rsidR="00A90570" w:rsidRPr="00082120" w14:paraId="764CB18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77777777" w:rsidR="00A90570" w:rsidRPr="00A90570" w:rsidRDefault="00A90570" w:rsidP="00A90570">
            <w:pPr>
              <w:jc w:val="right"/>
              <w:rPr>
                <w:b/>
                <w:bCs/>
                <w:color w:val="000000"/>
                <w:sz w:val="14"/>
                <w:szCs w:val="14"/>
              </w:rPr>
            </w:pPr>
            <w:r w:rsidRPr="00A90570">
              <w:rPr>
                <w:rFonts w:eastAsia="Calibri"/>
                <w:b/>
                <w:bCs/>
                <w:color w:val="000000"/>
                <w:sz w:val="14"/>
                <w:szCs w:val="14"/>
              </w:rPr>
              <w:t>57,992.9</w:t>
            </w:r>
          </w:p>
        </w:tc>
        <w:tc>
          <w:tcPr>
            <w:tcW w:w="808" w:type="dxa"/>
            <w:tcBorders>
              <w:top w:val="nil"/>
              <w:left w:val="nil"/>
              <w:bottom w:val="nil"/>
              <w:right w:val="nil"/>
            </w:tcBorders>
            <w:shd w:val="clear" w:color="auto" w:fill="auto"/>
            <w:noWrap/>
            <w:tcMar>
              <w:left w:w="43" w:type="dxa"/>
              <w:right w:w="43" w:type="dxa"/>
            </w:tcMar>
            <w:vAlign w:val="center"/>
          </w:tcPr>
          <w:p w14:paraId="70869397" w14:textId="77777777" w:rsidR="00A90570" w:rsidRPr="00A90570" w:rsidRDefault="00A90570" w:rsidP="00A90570">
            <w:pPr>
              <w:jc w:val="right"/>
              <w:rPr>
                <w:b/>
                <w:bCs/>
                <w:color w:val="000000"/>
                <w:sz w:val="14"/>
                <w:szCs w:val="14"/>
              </w:rPr>
            </w:pPr>
            <w:r w:rsidRPr="00A90570">
              <w:rPr>
                <w:rFonts w:eastAsia="Calibri"/>
                <w:b/>
                <w:bCs/>
                <w:color w:val="000000"/>
                <w:sz w:val="14"/>
                <w:szCs w:val="14"/>
              </w:rPr>
              <w:t>65,494.8</w:t>
            </w:r>
          </w:p>
        </w:tc>
        <w:tc>
          <w:tcPr>
            <w:tcW w:w="896" w:type="dxa"/>
            <w:tcBorders>
              <w:top w:val="nil"/>
              <w:left w:val="nil"/>
              <w:bottom w:val="nil"/>
              <w:right w:val="nil"/>
            </w:tcBorders>
            <w:shd w:val="clear" w:color="auto" w:fill="auto"/>
            <w:noWrap/>
            <w:tcMar>
              <w:left w:w="43" w:type="dxa"/>
              <w:right w:w="43" w:type="dxa"/>
            </w:tcMar>
            <w:vAlign w:val="center"/>
          </w:tcPr>
          <w:p w14:paraId="75D8EBA8" w14:textId="77777777" w:rsidR="00A90570" w:rsidRPr="00A90570" w:rsidRDefault="00A90570" w:rsidP="00A90570">
            <w:pPr>
              <w:jc w:val="right"/>
              <w:rPr>
                <w:b/>
                <w:bCs/>
                <w:color w:val="000000"/>
                <w:sz w:val="14"/>
                <w:szCs w:val="14"/>
              </w:rPr>
            </w:pPr>
            <w:r w:rsidRPr="00A90570">
              <w:rPr>
                <w:rFonts w:eastAsia="Calibri"/>
                <w:b/>
                <w:bCs/>
                <w:color w:val="000000"/>
                <w:sz w:val="14"/>
                <w:szCs w:val="14"/>
              </w:rPr>
              <w:t>65,494.8</w:t>
            </w:r>
          </w:p>
        </w:tc>
        <w:tc>
          <w:tcPr>
            <w:tcW w:w="755" w:type="dxa"/>
            <w:tcBorders>
              <w:top w:val="nil"/>
              <w:left w:val="nil"/>
              <w:bottom w:val="nil"/>
              <w:right w:val="nil"/>
            </w:tcBorders>
            <w:shd w:val="clear" w:color="auto" w:fill="auto"/>
            <w:tcMar>
              <w:left w:w="43" w:type="dxa"/>
              <w:right w:w="43" w:type="dxa"/>
            </w:tcMar>
            <w:vAlign w:val="center"/>
          </w:tcPr>
          <w:p w14:paraId="1DD58A23" w14:textId="77777777" w:rsidR="00A90570" w:rsidRPr="00A90570" w:rsidRDefault="00A90570" w:rsidP="00A90570">
            <w:pPr>
              <w:jc w:val="right"/>
              <w:rPr>
                <w:b/>
                <w:bCs/>
                <w:color w:val="000000"/>
                <w:sz w:val="14"/>
                <w:szCs w:val="14"/>
              </w:rPr>
            </w:pPr>
            <w:r w:rsidRPr="00A90570">
              <w:rPr>
                <w:rFonts w:eastAsia="Calibri"/>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77777777" w:rsidR="00A90570" w:rsidRPr="00A90570" w:rsidRDefault="00A90570" w:rsidP="00A90570">
            <w:pPr>
              <w:jc w:val="right"/>
              <w:rPr>
                <w:b/>
                <w:bCs/>
                <w:color w:val="000000"/>
                <w:sz w:val="14"/>
                <w:szCs w:val="14"/>
              </w:rPr>
            </w:pPr>
            <w:r w:rsidRPr="00A90570">
              <w:rPr>
                <w:rFonts w:eastAsia="Calibri"/>
                <w:b/>
                <w:bCs/>
                <w:color w:val="000000"/>
                <w:sz w:val="14"/>
                <w:szCs w:val="14"/>
              </w:rPr>
              <w:t>87,910.5</w:t>
            </w:r>
          </w:p>
        </w:tc>
        <w:tc>
          <w:tcPr>
            <w:tcW w:w="857" w:type="dxa"/>
            <w:tcBorders>
              <w:top w:val="nil"/>
              <w:left w:val="nil"/>
              <w:bottom w:val="nil"/>
              <w:right w:val="nil"/>
            </w:tcBorders>
            <w:shd w:val="clear" w:color="auto" w:fill="auto"/>
            <w:tcMar>
              <w:left w:w="43" w:type="dxa"/>
              <w:right w:w="43" w:type="dxa"/>
            </w:tcMar>
            <w:vAlign w:val="center"/>
          </w:tcPr>
          <w:p w14:paraId="281B3EEB" w14:textId="77777777" w:rsidR="00A90570" w:rsidRPr="00A90570" w:rsidRDefault="00A90570" w:rsidP="00A90570">
            <w:pPr>
              <w:jc w:val="right"/>
              <w:rPr>
                <w:b/>
                <w:bCs/>
                <w:color w:val="000000"/>
                <w:sz w:val="14"/>
                <w:szCs w:val="14"/>
              </w:rPr>
            </w:pPr>
            <w:r w:rsidRPr="00A90570">
              <w:rPr>
                <w:rFonts w:eastAsia="Calibri"/>
                <w:b/>
                <w:bCs/>
                <w:color w:val="000000"/>
                <w:sz w:val="14"/>
                <w:szCs w:val="14"/>
              </w:rPr>
              <w:t>87,910.5</w:t>
            </w:r>
          </w:p>
        </w:tc>
        <w:tc>
          <w:tcPr>
            <w:tcW w:w="783" w:type="dxa"/>
            <w:tcBorders>
              <w:top w:val="nil"/>
              <w:left w:val="nil"/>
              <w:bottom w:val="nil"/>
              <w:right w:val="nil"/>
            </w:tcBorders>
            <w:shd w:val="clear" w:color="auto" w:fill="auto"/>
            <w:tcMar>
              <w:left w:w="43" w:type="dxa"/>
              <w:right w:w="43" w:type="dxa"/>
            </w:tcMar>
            <w:vAlign w:val="center"/>
          </w:tcPr>
          <w:p w14:paraId="38497CFC" w14:textId="77777777" w:rsidR="00A90570" w:rsidRPr="00A90570" w:rsidRDefault="00A90570" w:rsidP="00A90570">
            <w:pPr>
              <w:jc w:val="right"/>
              <w:rPr>
                <w:b/>
                <w:bCs/>
                <w:color w:val="000000"/>
                <w:sz w:val="14"/>
                <w:szCs w:val="14"/>
              </w:rPr>
            </w:pPr>
            <w:r w:rsidRPr="00A90570">
              <w:rPr>
                <w:rFonts w:eastAsia="Calibri"/>
                <w:b/>
                <w:bCs/>
                <w:color w:val="000000"/>
                <w:sz w:val="14"/>
                <w:szCs w:val="14"/>
              </w:rPr>
              <w:t>-</w:t>
            </w:r>
          </w:p>
        </w:tc>
      </w:tr>
      <w:tr w:rsidR="00A90570" w:rsidRPr="00082120" w14:paraId="60A79F1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77777777" w:rsidR="00A90570" w:rsidRPr="00A90570" w:rsidRDefault="00A90570" w:rsidP="00A90570">
            <w:pPr>
              <w:jc w:val="right"/>
              <w:rPr>
                <w:b/>
                <w:bCs/>
                <w:color w:val="000000"/>
                <w:sz w:val="14"/>
                <w:szCs w:val="14"/>
              </w:rPr>
            </w:pPr>
            <w:r w:rsidRPr="00A90570">
              <w:rPr>
                <w:rFonts w:eastAsia="Calibri"/>
                <w:b/>
                <w:bCs/>
                <w:color w:val="000000"/>
                <w:sz w:val="14"/>
                <w:szCs w:val="14"/>
              </w:rPr>
              <w:t>87,940.9</w:t>
            </w:r>
          </w:p>
        </w:tc>
        <w:tc>
          <w:tcPr>
            <w:tcW w:w="808" w:type="dxa"/>
            <w:tcBorders>
              <w:top w:val="nil"/>
              <w:left w:val="nil"/>
              <w:bottom w:val="nil"/>
              <w:right w:val="nil"/>
            </w:tcBorders>
            <w:shd w:val="clear" w:color="auto" w:fill="auto"/>
            <w:noWrap/>
            <w:tcMar>
              <w:left w:w="43" w:type="dxa"/>
              <w:right w:w="43" w:type="dxa"/>
            </w:tcMar>
            <w:vAlign w:val="center"/>
          </w:tcPr>
          <w:p w14:paraId="321BE895" w14:textId="77777777" w:rsidR="00A90570" w:rsidRPr="00A90570" w:rsidRDefault="00A90570" w:rsidP="00A90570">
            <w:pPr>
              <w:jc w:val="right"/>
              <w:rPr>
                <w:b/>
                <w:bCs/>
                <w:color w:val="000000"/>
                <w:sz w:val="14"/>
                <w:szCs w:val="14"/>
              </w:rPr>
            </w:pPr>
            <w:r w:rsidRPr="00A90570">
              <w:rPr>
                <w:rFonts w:eastAsia="Calibri"/>
                <w:b/>
                <w:bCs/>
                <w:color w:val="000000"/>
                <w:sz w:val="14"/>
                <w:szCs w:val="14"/>
              </w:rPr>
              <w:t>92,249.4</w:t>
            </w:r>
          </w:p>
        </w:tc>
        <w:tc>
          <w:tcPr>
            <w:tcW w:w="896" w:type="dxa"/>
            <w:tcBorders>
              <w:top w:val="nil"/>
              <w:left w:val="nil"/>
              <w:bottom w:val="nil"/>
              <w:right w:val="nil"/>
            </w:tcBorders>
            <w:shd w:val="clear" w:color="auto" w:fill="auto"/>
            <w:noWrap/>
            <w:tcMar>
              <w:left w:w="43" w:type="dxa"/>
              <w:right w:w="43" w:type="dxa"/>
            </w:tcMar>
            <w:vAlign w:val="center"/>
          </w:tcPr>
          <w:p w14:paraId="73B66A80" w14:textId="77777777" w:rsidR="00A90570" w:rsidRPr="00A90570" w:rsidRDefault="00A90570" w:rsidP="00A90570">
            <w:pPr>
              <w:jc w:val="right"/>
              <w:rPr>
                <w:b/>
                <w:bCs/>
                <w:color w:val="000000"/>
                <w:sz w:val="14"/>
                <w:szCs w:val="14"/>
              </w:rPr>
            </w:pPr>
            <w:r w:rsidRPr="00A90570">
              <w:rPr>
                <w:rFonts w:eastAsia="Calibri"/>
                <w:b/>
                <w:bCs/>
                <w:color w:val="000000"/>
                <w:sz w:val="14"/>
                <w:szCs w:val="14"/>
              </w:rPr>
              <w:t>92,239.9</w:t>
            </w:r>
          </w:p>
        </w:tc>
        <w:tc>
          <w:tcPr>
            <w:tcW w:w="755" w:type="dxa"/>
            <w:tcBorders>
              <w:top w:val="nil"/>
              <w:left w:val="nil"/>
              <w:bottom w:val="nil"/>
              <w:right w:val="nil"/>
            </w:tcBorders>
            <w:shd w:val="clear" w:color="auto" w:fill="auto"/>
            <w:tcMar>
              <w:left w:w="43" w:type="dxa"/>
              <w:right w:w="43" w:type="dxa"/>
            </w:tcMar>
            <w:vAlign w:val="center"/>
          </w:tcPr>
          <w:p w14:paraId="3820B08E" w14:textId="77777777" w:rsidR="00A90570" w:rsidRPr="00A90570" w:rsidRDefault="00A90570" w:rsidP="00A90570">
            <w:pPr>
              <w:jc w:val="right"/>
              <w:rPr>
                <w:b/>
                <w:bCs/>
                <w:color w:val="000000"/>
                <w:sz w:val="14"/>
                <w:szCs w:val="14"/>
              </w:rPr>
            </w:pPr>
            <w:r w:rsidRPr="00A90570">
              <w:rPr>
                <w:rFonts w:eastAsia="Calibri"/>
                <w:b/>
                <w:bCs/>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5921FB65"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125,865.7</w:t>
            </w:r>
          </w:p>
        </w:tc>
        <w:tc>
          <w:tcPr>
            <w:tcW w:w="857" w:type="dxa"/>
            <w:tcBorders>
              <w:top w:val="nil"/>
              <w:left w:val="nil"/>
              <w:bottom w:val="nil"/>
              <w:right w:val="nil"/>
            </w:tcBorders>
            <w:shd w:val="clear" w:color="auto" w:fill="auto"/>
            <w:tcMar>
              <w:left w:w="43" w:type="dxa"/>
              <w:right w:w="43" w:type="dxa"/>
            </w:tcMar>
            <w:vAlign w:val="center"/>
          </w:tcPr>
          <w:p w14:paraId="07B63A4C"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125,859.4</w:t>
            </w:r>
          </w:p>
        </w:tc>
        <w:tc>
          <w:tcPr>
            <w:tcW w:w="783" w:type="dxa"/>
            <w:tcBorders>
              <w:top w:val="nil"/>
              <w:left w:val="nil"/>
              <w:bottom w:val="nil"/>
              <w:right w:val="nil"/>
            </w:tcBorders>
            <w:shd w:val="clear" w:color="auto" w:fill="auto"/>
            <w:tcMar>
              <w:left w:w="43" w:type="dxa"/>
              <w:right w:w="43" w:type="dxa"/>
            </w:tcMar>
            <w:vAlign w:val="center"/>
          </w:tcPr>
          <w:p w14:paraId="74E71899" w14:textId="77777777" w:rsidR="00A90570" w:rsidRPr="00A90570" w:rsidRDefault="00A90570" w:rsidP="00A90570">
            <w:pPr>
              <w:jc w:val="right"/>
              <w:rPr>
                <w:b/>
                <w:bCs/>
                <w:color w:val="000000"/>
                <w:sz w:val="14"/>
                <w:szCs w:val="14"/>
              </w:rPr>
            </w:pPr>
            <w:r w:rsidRPr="00A90570">
              <w:rPr>
                <w:rFonts w:eastAsia="Calibri"/>
                <w:b/>
                <w:bCs/>
                <w:color w:val="000000"/>
                <w:sz w:val="14"/>
                <w:szCs w:val="14"/>
              </w:rPr>
              <w:t>6.3</w:t>
            </w:r>
          </w:p>
        </w:tc>
      </w:tr>
      <w:tr w:rsidR="00A90570" w:rsidRPr="00082120" w14:paraId="5B1C551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77777777" w:rsidR="00A90570" w:rsidRDefault="00A90570" w:rsidP="00A90570">
            <w:pPr>
              <w:jc w:val="right"/>
              <w:rPr>
                <w:color w:val="000000"/>
                <w:sz w:val="14"/>
                <w:szCs w:val="14"/>
              </w:rPr>
            </w:pPr>
            <w:r>
              <w:rPr>
                <w:rFonts w:eastAsia="Calibri"/>
                <w:color w:val="000000"/>
                <w:sz w:val="14"/>
                <w:szCs w:val="14"/>
              </w:rPr>
              <w:t>47,744.0</w:t>
            </w:r>
          </w:p>
        </w:tc>
        <w:tc>
          <w:tcPr>
            <w:tcW w:w="808" w:type="dxa"/>
            <w:tcBorders>
              <w:top w:val="nil"/>
              <w:left w:val="nil"/>
              <w:bottom w:val="nil"/>
              <w:right w:val="nil"/>
            </w:tcBorders>
            <w:shd w:val="clear" w:color="auto" w:fill="auto"/>
            <w:noWrap/>
            <w:tcMar>
              <w:left w:w="43" w:type="dxa"/>
              <w:right w:w="43" w:type="dxa"/>
            </w:tcMar>
            <w:vAlign w:val="center"/>
          </w:tcPr>
          <w:p w14:paraId="7AA87242" w14:textId="77777777" w:rsidR="00A90570" w:rsidRDefault="00A90570" w:rsidP="00A90570">
            <w:pPr>
              <w:jc w:val="right"/>
              <w:rPr>
                <w:color w:val="000000"/>
                <w:sz w:val="14"/>
                <w:szCs w:val="14"/>
              </w:rPr>
            </w:pPr>
            <w:r>
              <w:rPr>
                <w:rFonts w:eastAsia="Calibri"/>
                <w:color w:val="000000"/>
                <w:sz w:val="14"/>
                <w:szCs w:val="14"/>
              </w:rPr>
              <w:t>57,370.7</w:t>
            </w:r>
          </w:p>
        </w:tc>
        <w:tc>
          <w:tcPr>
            <w:tcW w:w="896" w:type="dxa"/>
            <w:tcBorders>
              <w:top w:val="nil"/>
              <w:left w:val="nil"/>
              <w:bottom w:val="nil"/>
              <w:right w:val="nil"/>
            </w:tcBorders>
            <w:shd w:val="clear" w:color="auto" w:fill="auto"/>
            <w:noWrap/>
            <w:tcMar>
              <w:left w:w="43" w:type="dxa"/>
              <w:right w:w="43" w:type="dxa"/>
            </w:tcMar>
            <w:vAlign w:val="center"/>
          </w:tcPr>
          <w:p w14:paraId="2B34475D" w14:textId="77777777" w:rsidR="00A90570" w:rsidRDefault="00A90570" w:rsidP="00A90570">
            <w:pPr>
              <w:jc w:val="right"/>
              <w:rPr>
                <w:color w:val="000000"/>
                <w:sz w:val="14"/>
                <w:szCs w:val="14"/>
              </w:rPr>
            </w:pPr>
            <w:r>
              <w:rPr>
                <w:rFonts w:eastAsia="Calibri"/>
                <w:color w:val="000000"/>
                <w:sz w:val="14"/>
                <w:szCs w:val="14"/>
              </w:rPr>
              <w:t>57,370.7</w:t>
            </w:r>
          </w:p>
        </w:tc>
        <w:tc>
          <w:tcPr>
            <w:tcW w:w="755" w:type="dxa"/>
            <w:tcBorders>
              <w:top w:val="nil"/>
              <w:left w:val="nil"/>
              <w:bottom w:val="nil"/>
              <w:right w:val="nil"/>
            </w:tcBorders>
            <w:shd w:val="clear" w:color="auto" w:fill="auto"/>
            <w:tcMar>
              <w:left w:w="43" w:type="dxa"/>
              <w:right w:w="43" w:type="dxa"/>
            </w:tcMar>
            <w:vAlign w:val="center"/>
          </w:tcPr>
          <w:p w14:paraId="0FA27828"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77777777" w:rsidR="00A90570" w:rsidRDefault="00A90570" w:rsidP="00A90570">
            <w:pPr>
              <w:jc w:val="right"/>
              <w:rPr>
                <w:color w:val="000000"/>
                <w:sz w:val="14"/>
                <w:szCs w:val="14"/>
              </w:rPr>
            </w:pPr>
            <w:r>
              <w:rPr>
                <w:rFonts w:eastAsia="Calibri"/>
                <w:color w:val="000000"/>
                <w:sz w:val="14"/>
                <w:szCs w:val="14"/>
              </w:rPr>
              <w:t>70,727.9</w:t>
            </w:r>
          </w:p>
        </w:tc>
        <w:tc>
          <w:tcPr>
            <w:tcW w:w="857" w:type="dxa"/>
            <w:tcBorders>
              <w:top w:val="nil"/>
              <w:left w:val="nil"/>
              <w:bottom w:val="nil"/>
              <w:right w:val="nil"/>
            </w:tcBorders>
            <w:shd w:val="clear" w:color="auto" w:fill="auto"/>
            <w:tcMar>
              <w:left w:w="43" w:type="dxa"/>
              <w:right w:w="43" w:type="dxa"/>
            </w:tcMar>
            <w:vAlign w:val="center"/>
          </w:tcPr>
          <w:p w14:paraId="7710300B" w14:textId="77777777" w:rsidR="00A90570" w:rsidRDefault="00A90570" w:rsidP="00A90570">
            <w:pPr>
              <w:jc w:val="right"/>
              <w:rPr>
                <w:color w:val="000000"/>
                <w:sz w:val="14"/>
                <w:szCs w:val="14"/>
              </w:rPr>
            </w:pPr>
            <w:r>
              <w:rPr>
                <w:rFonts w:eastAsia="Calibri"/>
                <w:color w:val="000000"/>
                <w:sz w:val="14"/>
                <w:szCs w:val="14"/>
              </w:rPr>
              <w:t>70,727.9</w:t>
            </w:r>
          </w:p>
        </w:tc>
        <w:tc>
          <w:tcPr>
            <w:tcW w:w="783" w:type="dxa"/>
            <w:tcBorders>
              <w:top w:val="nil"/>
              <w:left w:val="nil"/>
              <w:bottom w:val="nil"/>
              <w:right w:val="nil"/>
            </w:tcBorders>
            <w:shd w:val="clear" w:color="auto" w:fill="auto"/>
            <w:tcMar>
              <w:left w:w="43" w:type="dxa"/>
              <w:right w:w="43" w:type="dxa"/>
            </w:tcMar>
            <w:vAlign w:val="center"/>
          </w:tcPr>
          <w:p w14:paraId="431015A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42F5FB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77777777" w:rsidR="00A90570" w:rsidRDefault="00A90570" w:rsidP="00A90570">
            <w:pPr>
              <w:jc w:val="right"/>
              <w:rPr>
                <w:color w:val="000000"/>
                <w:sz w:val="14"/>
                <w:szCs w:val="14"/>
              </w:rPr>
            </w:pPr>
            <w:r>
              <w:rPr>
                <w:rFonts w:eastAsia="Calibri"/>
                <w:color w:val="000000"/>
                <w:sz w:val="14"/>
                <w:szCs w:val="14"/>
              </w:rPr>
              <w:t>26,166.6</w:t>
            </w:r>
          </w:p>
        </w:tc>
        <w:tc>
          <w:tcPr>
            <w:tcW w:w="808" w:type="dxa"/>
            <w:tcBorders>
              <w:top w:val="nil"/>
              <w:left w:val="nil"/>
              <w:bottom w:val="nil"/>
              <w:right w:val="nil"/>
            </w:tcBorders>
            <w:shd w:val="clear" w:color="auto" w:fill="auto"/>
            <w:noWrap/>
            <w:tcMar>
              <w:left w:w="43" w:type="dxa"/>
              <w:right w:w="43" w:type="dxa"/>
            </w:tcMar>
            <w:vAlign w:val="center"/>
          </w:tcPr>
          <w:p w14:paraId="52DF0FC0" w14:textId="77777777" w:rsidR="00A90570" w:rsidRDefault="00A90570" w:rsidP="00A90570">
            <w:pPr>
              <w:jc w:val="right"/>
              <w:rPr>
                <w:color w:val="000000"/>
                <w:sz w:val="14"/>
                <w:szCs w:val="14"/>
              </w:rPr>
            </w:pPr>
            <w:r>
              <w:rPr>
                <w:rFonts w:eastAsia="Calibri"/>
                <w:color w:val="000000"/>
                <w:sz w:val="14"/>
                <w:szCs w:val="14"/>
              </w:rPr>
              <w:t>32,070.8</w:t>
            </w:r>
          </w:p>
        </w:tc>
        <w:tc>
          <w:tcPr>
            <w:tcW w:w="896" w:type="dxa"/>
            <w:tcBorders>
              <w:top w:val="nil"/>
              <w:left w:val="nil"/>
              <w:bottom w:val="nil"/>
              <w:right w:val="nil"/>
            </w:tcBorders>
            <w:shd w:val="clear" w:color="auto" w:fill="auto"/>
            <w:noWrap/>
            <w:tcMar>
              <w:left w:w="43" w:type="dxa"/>
              <w:right w:w="43" w:type="dxa"/>
            </w:tcMar>
            <w:vAlign w:val="center"/>
          </w:tcPr>
          <w:p w14:paraId="526C21E0" w14:textId="77777777" w:rsidR="00A90570" w:rsidRDefault="00A90570" w:rsidP="00A90570">
            <w:pPr>
              <w:jc w:val="right"/>
              <w:rPr>
                <w:color w:val="000000"/>
                <w:sz w:val="14"/>
                <w:szCs w:val="14"/>
              </w:rPr>
            </w:pPr>
            <w:r>
              <w:rPr>
                <w:rFonts w:eastAsia="Calibri"/>
                <w:color w:val="000000"/>
                <w:sz w:val="14"/>
                <w:szCs w:val="14"/>
              </w:rPr>
              <w:t>32,070.8</w:t>
            </w:r>
          </w:p>
        </w:tc>
        <w:tc>
          <w:tcPr>
            <w:tcW w:w="755" w:type="dxa"/>
            <w:tcBorders>
              <w:top w:val="nil"/>
              <w:left w:val="nil"/>
              <w:bottom w:val="nil"/>
              <w:right w:val="nil"/>
            </w:tcBorders>
            <w:shd w:val="clear" w:color="auto" w:fill="auto"/>
            <w:tcMar>
              <w:left w:w="43" w:type="dxa"/>
              <w:right w:w="43" w:type="dxa"/>
            </w:tcMar>
            <w:vAlign w:val="center"/>
          </w:tcPr>
          <w:p w14:paraId="195C622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77777777" w:rsidR="00A90570" w:rsidRDefault="00A90570" w:rsidP="00A90570">
            <w:pPr>
              <w:jc w:val="right"/>
              <w:rPr>
                <w:color w:val="000000"/>
                <w:sz w:val="14"/>
                <w:szCs w:val="14"/>
              </w:rPr>
            </w:pPr>
            <w:r>
              <w:rPr>
                <w:rFonts w:eastAsia="Calibri"/>
                <w:color w:val="000000"/>
                <w:sz w:val="14"/>
                <w:szCs w:val="14"/>
              </w:rPr>
              <w:t>32,607.9</w:t>
            </w:r>
          </w:p>
        </w:tc>
        <w:tc>
          <w:tcPr>
            <w:tcW w:w="857" w:type="dxa"/>
            <w:tcBorders>
              <w:top w:val="nil"/>
              <w:left w:val="nil"/>
              <w:bottom w:val="nil"/>
              <w:right w:val="nil"/>
            </w:tcBorders>
            <w:shd w:val="clear" w:color="auto" w:fill="auto"/>
            <w:tcMar>
              <w:left w:w="43" w:type="dxa"/>
              <w:right w:w="43" w:type="dxa"/>
            </w:tcMar>
            <w:vAlign w:val="center"/>
          </w:tcPr>
          <w:p w14:paraId="681479E9" w14:textId="77777777" w:rsidR="00A90570" w:rsidRDefault="00A90570" w:rsidP="00A90570">
            <w:pPr>
              <w:jc w:val="right"/>
              <w:rPr>
                <w:color w:val="000000"/>
                <w:sz w:val="14"/>
                <w:szCs w:val="14"/>
              </w:rPr>
            </w:pPr>
            <w:r>
              <w:rPr>
                <w:rFonts w:eastAsia="Calibri"/>
                <w:color w:val="000000"/>
                <w:sz w:val="14"/>
                <w:szCs w:val="14"/>
              </w:rPr>
              <w:t>32,607.9</w:t>
            </w:r>
          </w:p>
        </w:tc>
        <w:tc>
          <w:tcPr>
            <w:tcW w:w="783" w:type="dxa"/>
            <w:tcBorders>
              <w:top w:val="nil"/>
              <w:left w:val="nil"/>
              <w:bottom w:val="nil"/>
              <w:right w:val="nil"/>
            </w:tcBorders>
            <w:shd w:val="clear" w:color="auto" w:fill="auto"/>
            <w:tcMar>
              <w:left w:w="43" w:type="dxa"/>
              <w:right w:w="43" w:type="dxa"/>
            </w:tcMar>
            <w:vAlign w:val="center"/>
          </w:tcPr>
          <w:p w14:paraId="7495DC3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088312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77777777" w:rsidR="00A90570" w:rsidRDefault="00A90570" w:rsidP="00A90570">
            <w:pPr>
              <w:jc w:val="right"/>
              <w:rPr>
                <w:color w:val="000000"/>
                <w:sz w:val="14"/>
                <w:szCs w:val="14"/>
              </w:rPr>
            </w:pPr>
            <w:r>
              <w:rPr>
                <w:rFonts w:eastAsia="Calibri"/>
                <w:color w:val="000000"/>
                <w:sz w:val="14"/>
                <w:szCs w:val="14"/>
              </w:rPr>
              <w:t>508.2</w:t>
            </w:r>
          </w:p>
        </w:tc>
        <w:tc>
          <w:tcPr>
            <w:tcW w:w="808" w:type="dxa"/>
            <w:tcBorders>
              <w:top w:val="nil"/>
              <w:left w:val="nil"/>
              <w:bottom w:val="nil"/>
              <w:right w:val="nil"/>
            </w:tcBorders>
            <w:shd w:val="clear" w:color="auto" w:fill="auto"/>
            <w:noWrap/>
            <w:tcMar>
              <w:left w:w="43" w:type="dxa"/>
              <w:right w:w="43" w:type="dxa"/>
            </w:tcMar>
            <w:vAlign w:val="center"/>
          </w:tcPr>
          <w:p w14:paraId="79C4CFED" w14:textId="77777777" w:rsidR="00A90570" w:rsidRDefault="00A90570" w:rsidP="00A90570">
            <w:pPr>
              <w:jc w:val="right"/>
              <w:rPr>
                <w:color w:val="000000"/>
                <w:sz w:val="14"/>
                <w:szCs w:val="14"/>
              </w:rPr>
            </w:pPr>
            <w:r>
              <w:rPr>
                <w:rFonts w:eastAsia="Calibri"/>
                <w:color w:val="000000"/>
                <w:sz w:val="14"/>
                <w:szCs w:val="14"/>
              </w:rPr>
              <w:t>494.6</w:t>
            </w:r>
          </w:p>
        </w:tc>
        <w:tc>
          <w:tcPr>
            <w:tcW w:w="896" w:type="dxa"/>
            <w:tcBorders>
              <w:top w:val="nil"/>
              <w:left w:val="nil"/>
              <w:bottom w:val="nil"/>
              <w:right w:val="nil"/>
            </w:tcBorders>
            <w:shd w:val="clear" w:color="auto" w:fill="auto"/>
            <w:noWrap/>
            <w:tcMar>
              <w:left w:w="43" w:type="dxa"/>
              <w:right w:w="43" w:type="dxa"/>
            </w:tcMar>
            <w:vAlign w:val="center"/>
          </w:tcPr>
          <w:p w14:paraId="0E69A1CD" w14:textId="77777777" w:rsidR="00A90570" w:rsidRDefault="00A90570" w:rsidP="00A90570">
            <w:pPr>
              <w:jc w:val="right"/>
              <w:rPr>
                <w:color w:val="000000"/>
                <w:sz w:val="14"/>
                <w:szCs w:val="14"/>
              </w:rPr>
            </w:pPr>
            <w:r>
              <w:rPr>
                <w:rFonts w:eastAsia="Calibri"/>
                <w:color w:val="000000"/>
                <w:sz w:val="14"/>
                <w:szCs w:val="14"/>
              </w:rPr>
              <w:t>494.6</w:t>
            </w:r>
          </w:p>
        </w:tc>
        <w:tc>
          <w:tcPr>
            <w:tcW w:w="755" w:type="dxa"/>
            <w:tcBorders>
              <w:top w:val="nil"/>
              <w:left w:val="nil"/>
              <w:bottom w:val="nil"/>
              <w:right w:val="nil"/>
            </w:tcBorders>
            <w:shd w:val="clear" w:color="auto" w:fill="auto"/>
            <w:tcMar>
              <w:left w:w="43" w:type="dxa"/>
              <w:right w:w="43" w:type="dxa"/>
            </w:tcMar>
            <w:vAlign w:val="center"/>
          </w:tcPr>
          <w:p w14:paraId="0570DBC4"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77777777" w:rsidR="00A90570" w:rsidRDefault="00A90570" w:rsidP="00A90570">
            <w:pPr>
              <w:jc w:val="right"/>
              <w:rPr>
                <w:color w:val="000000"/>
                <w:sz w:val="14"/>
                <w:szCs w:val="14"/>
              </w:rPr>
            </w:pPr>
            <w:r>
              <w:rPr>
                <w:rFonts w:eastAsia="Calibri"/>
                <w:color w:val="000000"/>
                <w:sz w:val="14"/>
                <w:szCs w:val="14"/>
              </w:rPr>
              <w:t>1,596.3</w:t>
            </w:r>
          </w:p>
        </w:tc>
        <w:tc>
          <w:tcPr>
            <w:tcW w:w="857" w:type="dxa"/>
            <w:tcBorders>
              <w:top w:val="nil"/>
              <w:left w:val="nil"/>
              <w:bottom w:val="nil"/>
              <w:right w:val="nil"/>
            </w:tcBorders>
            <w:shd w:val="clear" w:color="auto" w:fill="auto"/>
            <w:tcMar>
              <w:left w:w="43" w:type="dxa"/>
              <w:right w:w="43" w:type="dxa"/>
            </w:tcMar>
            <w:vAlign w:val="center"/>
          </w:tcPr>
          <w:p w14:paraId="335B0DE9" w14:textId="77777777" w:rsidR="00A90570" w:rsidRDefault="00A90570" w:rsidP="00A90570">
            <w:pPr>
              <w:jc w:val="right"/>
              <w:rPr>
                <w:color w:val="000000"/>
                <w:sz w:val="14"/>
                <w:szCs w:val="14"/>
              </w:rPr>
            </w:pPr>
            <w:r>
              <w:rPr>
                <w:rFonts w:eastAsia="Calibri"/>
                <w:color w:val="000000"/>
                <w:sz w:val="14"/>
                <w:szCs w:val="14"/>
              </w:rPr>
              <w:t>1,596.3</w:t>
            </w:r>
          </w:p>
        </w:tc>
        <w:tc>
          <w:tcPr>
            <w:tcW w:w="783" w:type="dxa"/>
            <w:tcBorders>
              <w:top w:val="nil"/>
              <w:left w:val="nil"/>
              <w:bottom w:val="nil"/>
              <w:right w:val="nil"/>
            </w:tcBorders>
            <w:shd w:val="clear" w:color="auto" w:fill="auto"/>
            <w:tcMar>
              <w:left w:w="43" w:type="dxa"/>
              <w:right w:w="43" w:type="dxa"/>
            </w:tcMar>
            <w:vAlign w:val="center"/>
          </w:tcPr>
          <w:p w14:paraId="47317CA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7187B0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77777777" w:rsidR="00A90570" w:rsidRDefault="00A90570" w:rsidP="00A90570">
            <w:pPr>
              <w:jc w:val="right"/>
              <w:rPr>
                <w:color w:val="000000"/>
                <w:sz w:val="14"/>
                <w:szCs w:val="14"/>
              </w:rPr>
            </w:pPr>
            <w:r>
              <w:rPr>
                <w:rFonts w:eastAsia="Calibri"/>
                <w:color w:val="000000"/>
                <w:sz w:val="14"/>
                <w:szCs w:val="14"/>
              </w:rPr>
              <w:t>23,409.9</w:t>
            </w:r>
          </w:p>
        </w:tc>
        <w:tc>
          <w:tcPr>
            <w:tcW w:w="808" w:type="dxa"/>
            <w:tcBorders>
              <w:top w:val="nil"/>
              <w:left w:val="nil"/>
              <w:bottom w:val="nil"/>
              <w:right w:val="nil"/>
            </w:tcBorders>
            <w:shd w:val="clear" w:color="auto" w:fill="auto"/>
            <w:noWrap/>
            <w:tcMar>
              <w:left w:w="43" w:type="dxa"/>
              <w:right w:w="43" w:type="dxa"/>
            </w:tcMar>
            <w:vAlign w:val="center"/>
          </w:tcPr>
          <w:p w14:paraId="6DCF63DF" w14:textId="77777777" w:rsidR="00A90570" w:rsidRDefault="00A90570" w:rsidP="00A90570">
            <w:pPr>
              <w:jc w:val="right"/>
              <w:rPr>
                <w:color w:val="000000"/>
                <w:sz w:val="14"/>
                <w:szCs w:val="14"/>
              </w:rPr>
            </w:pPr>
            <w:r>
              <w:rPr>
                <w:rFonts w:eastAsia="Calibri"/>
                <w:color w:val="000000"/>
                <w:sz w:val="14"/>
                <w:szCs w:val="14"/>
              </w:rPr>
              <w:t>30,677.5</w:t>
            </w:r>
          </w:p>
        </w:tc>
        <w:tc>
          <w:tcPr>
            <w:tcW w:w="896" w:type="dxa"/>
            <w:tcBorders>
              <w:top w:val="nil"/>
              <w:left w:val="nil"/>
              <w:bottom w:val="nil"/>
              <w:right w:val="nil"/>
            </w:tcBorders>
            <w:shd w:val="clear" w:color="auto" w:fill="auto"/>
            <w:noWrap/>
            <w:tcMar>
              <w:left w:w="43" w:type="dxa"/>
              <w:right w:w="43" w:type="dxa"/>
            </w:tcMar>
            <w:vAlign w:val="center"/>
          </w:tcPr>
          <w:p w14:paraId="483750D5" w14:textId="77777777" w:rsidR="00A90570" w:rsidRDefault="00A90570" w:rsidP="00A90570">
            <w:pPr>
              <w:jc w:val="right"/>
              <w:rPr>
                <w:color w:val="000000"/>
                <w:sz w:val="14"/>
                <w:szCs w:val="14"/>
              </w:rPr>
            </w:pPr>
            <w:r>
              <w:rPr>
                <w:rFonts w:eastAsia="Calibri"/>
                <w:color w:val="000000"/>
                <w:sz w:val="14"/>
                <w:szCs w:val="14"/>
              </w:rPr>
              <w:t>30,677.5</w:t>
            </w:r>
          </w:p>
        </w:tc>
        <w:tc>
          <w:tcPr>
            <w:tcW w:w="755" w:type="dxa"/>
            <w:tcBorders>
              <w:top w:val="nil"/>
              <w:left w:val="nil"/>
              <w:bottom w:val="nil"/>
              <w:right w:val="nil"/>
            </w:tcBorders>
            <w:shd w:val="clear" w:color="auto" w:fill="auto"/>
            <w:tcMar>
              <w:left w:w="43" w:type="dxa"/>
              <w:right w:w="43" w:type="dxa"/>
            </w:tcMar>
            <w:vAlign w:val="center"/>
          </w:tcPr>
          <w:p w14:paraId="0D24C7B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77777777" w:rsidR="00A90570" w:rsidRDefault="00A90570" w:rsidP="00A90570">
            <w:pPr>
              <w:jc w:val="right"/>
              <w:rPr>
                <w:color w:val="000000"/>
                <w:sz w:val="14"/>
                <w:szCs w:val="14"/>
              </w:rPr>
            </w:pPr>
            <w:r>
              <w:rPr>
                <w:rFonts w:eastAsia="Calibri"/>
                <w:color w:val="000000"/>
                <w:sz w:val="14"/>
                <w:szCs w:val="14"/>
              </w:rPr>
              <w:t>30,502.3</w:t>
            </w:r>
          </w:p>
        </w:tc>
        <w:tc>
          <w:tcPr>
            <w:tcW w:w="857" w:type="dxa"/>
            <w:tcBorders>
              <w:top w:val="nil"/>
              <w:left w:val="nil"/>
              <w:bottom w:val="nil"/>
              <w:right w:val="nil"/>
            </w:tcBorders>
            <w:shd w:val="clear" w:color="auto" w:fill="auto"/>
            <w:tcMar>
              <w:left w:w="43" w:type="dxa"/>
              <w:right w:w="43" w:type="dxa"/>
            </w:tcMar>
            <w:vAlign w:val="center"/>
          </w:tcPr>
          <w:p w14:paraId="7C6FD985" w14:textId="77777777" w:rsidR="00A90570" w:rsidRDefault="00A90570" w:rsidP="00A90570">
            <w:pPr>
              <w:jc w:val="right"/>
              <w:rPr>
                <w:color w:val="000000"/>
                <w:sz w:val="14"/>
                <w:szCs w:val="14"/>
              </w:rPr>
            </w:pPr>
            <w:r>
              <w:rPr>
                <w:rFonts w:eastAsia="Calibri"/>
                <w:color w:val="000000"/>
                <w:sz w:val="14"/>
                <w:szCs w:val="14"/>
              </w:rPr>
              <w:t>30,502.3</w:t>
            </w:r>
          </w:p>
        </w:tc>
        <w:tc>
          <w:tcPr>
            <w:tcW w:w="783" w:type="dxa"/>
            <w:tcBorders>
              <w:top w:val="nil"/>
              <w:left w:val="nil"/>
              <w:bottom w:val="nil"/>
              <w:right w:val="nil"/>
            </w:tcBorders>
            <w:shd w:val="clear" w:color="auto" w:fill="auto"/>
            <w:tcMar>
              <w:left w:w="43" w:type="dxa"/>
              <w:right w:w="43" w:type="dxa"/>
            </w:tcMar>
            <w:vAlign w:val="center"/>
          </w:tcPr>
          <w:p w14:paraId="69F8C13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002F43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77777777" w:rsidR="00A90570" w:rsidRDefault="00A90570" w:rsidP="00A90570">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77777777" w:rsidR="00A90570" w:rsidRDefault="00A90570" w:rsidP="00A90570">
            <w:pPr>
              <w:jc w:val="right"/>
              <w:rPr>
                <w:color w:val="000000"/>
                <w:sz w:val="14"/>
                <w:szCs w:val="14"/>
              </w:rPr>
            </w:pPr>
            <w:r>
              <w:rPr>
                <w:rFonts w:eastAsia="Calibri"/>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77777777" w:rsidR="00A90570" w:rsidRDefault="00A90570" w:rsidP="00A90570">
            <w:pPr>
              <w:jc w:val="right"/>
              <w:rPr>
                <w:color w:val="000000"/>
                <w:sz w:val="14"/>
                <w:szCs w:val="14"/>
              </w:rPr>
            </w:pPr>
            <w:r>
              <w:rPr>
                <w:rFonts w:eastAsia="Calibr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77777777" w:rsidR="00A90570" w:rsidRDefault="00A90570" w:rsidP="00A90570">
            <w:pPr>
              <w:jc w:val="right"/>
              <w:rPr>
                <w:color w:val="000000"/>
                <w:sz w:val="14"/>
                <w:szCs w:val="14"/>
              </w:rPr>
            </w:pPr>
            <w:r>
              <w:rPr>
                <w:rFonts w:eastAsia="Calibr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77777777" w:rsidR="00A90570" w:rsidRDefault="00A90570" w:rsidP="00A90570">
            <w:pPr>
              <w:jc w:val="right"/>
              <w:rPr>
                <w:color w:val="000000"/>
                <w:sz w:val="14"/>
                <w:szCs w:val="14"/>
              </w:rPr>
            </w:pPr>
            <w:r>
              <w:rPr>
                <w:rFonts w:eastAsia="Calibr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8DBC66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77777777" w:rsidR="00A90570" w:rsidRDefault="00A90570" w:rsidP="00A90570">
            <w:pPr>
              <w:jc w:val="right"/>
              <w:rPr>
                <w:color w:val="000000"/>
                <w:sz w:val="14"/>
                <w:szCs w:val="14"/>
              </w:rPr>
            </w:pPr>
            <w:r>
              <w:rPr>
                <w:rFonts w:eastAsia="Calibri"/>
                <w:color w:val="000000"/>
                <w:sz w:val="14"/>
                <w:szCs w:val="14"/>
              </w:rPr>
              <w:t>2,248.5</w:t>
            </w:r>
          </w:p>
        </w:tc>
        <w:tc>
          <w:tcPr>
            <w:tcW w:w="808" w:type="dxa"/>
            <w:tcBorders>
              <w:top w:val="nil"/>
              <w:left w:val="nil"/>
              <w:bottom w:val="nil"/>
              <w:right w:val="nil"/>
            </w:tcBorders>
            <w:shd w:val="clear" w:color="auto" w:fill="auto"/>
            <w:noWrap/>
            <w:tcMar>
              <w:left w:w="43" w:type="dxa"/>
              <w:right w:w="43" w:type="dxa"/>
            </w:tcMar>
            <w:vAlign w:val="center"/>
          </w:tcPr>
          <w:p w14:paraId="6883D7A1" w14:textId="77777777" w:rsidR="00A90570" w:rsidRDefault="00A90570" w:rsidP="00A90570">
            <w:pPr>
              <w:jc w:val="right"/>
              <w:rPr>
                <w:color w:val="000000"/>
                <w:sz w:val="14"/>
                <w:szCs w:val="14"/>
              </w:rPr>
            </w:pPr>
            <w:r>
              <w:rPr>
                <w:rFonts w:eastAsia="Calibri"/>
                <w:color w:val="000000"/>
                <w:sz w:val="14"/>
                <w:szCs w:val="14"/>
              </w:rPr>
              <w:t>898.7</w:t>
            </w:r>
          </w:p>
        </w:tc>
        <w:tc>
          <w:tcPr>
            <w:tcW w:w="896" w:type="dxa"/>
            <w:tcBorders>
              <w:top w:val="nil"/>
              <w:left w:val="nil"/>
              <w:bottom w:val="nil"/>
              <w:right w:val="nil"/>
            </w:tcBorders>
            <w:shd w:val="clear" w:color="auto" w:fill="auto"/>
            <w:noWrap/>
            <w:tcMar>
              <w:left w:w="43" w:type="dxa"/>
              <w:right w:w="43" w:type="dxa"/>
            </w:tcMar>
            <w:vAlign w:val="center"/>
          </w:tcPr>
          <w:p w14:paraId="24F41A59" w14:textId="77777777" w:rsidR="00A90570" w:rsidRDefault="00A90570" w:rsidP="00A90570">
            <w:pPr>
              <w:jc w:val="right"/>
              <w:rPr>
                <w:color w:val="000000"/>
                <w:sz w:val="14"/>
                <w:szCs w:val="14"/>
              </w:rPr>
            </w:pPr>
            <w:r>
              <w:rPr>
                <w:rFonts w:eastAsia="Calibri"/>
                <w:color w:val="000000"/>
                <w:sz w:val="14"/>
                <w:szCs w:val="14"/>
              </w:rPr>
              <w:t>898.7</w:t>
            </w:r>
          </w:p>
        </w:tc>
        <w:tc>
          <w:tcPr>
            <w:tcW w:w="755" w:type="dxa"/>
            <w:tcBorders>
              <w:top w:val="nil"/>
              <w:left w:val="nil"/>
              <w:bottom w:val="nil"/>
              <w:right w:val="nil"/>
            </w:tcBorders>
            <w:shd w:val="clear" w:color="auto" w:fill="auto"/>
            <w:tcMar>
              <w:left w:w="43" w:type="dxa"/>
              <w:right w:w="43" w:type="dxa"/>
            </w:tcMar>
            <w:vAlign w:val="center"/>
          </w:tcPr>
          <w:p w14:paraId="43A3A08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77777777" w:rsidR="00A90570" w:rsidRDefault="00A90570" w:rsidP="00A90570">
            <w:pPr>
              <w:jc w:val="right"/>
              <w:rPr>
                <w:color w:val="000000"/>
                <w:sz w:val="14"/>
                <w:szCs w:val="14"/>
              </w:rPr>
            </w:pPr>
            <w:r>
              <w:rPr>
                <w:rFonts w:eastAsia="Calibri"/>
                <w:color w:val="000000"/>
                <w:sz w:val="14"/>
                <w:szCs w:val="14"/>
              </w:rPr>
              <w:t>509.2</w:t>
            </w:r>
          </w:p>
        </w:tc>
        <w:tc>
          <w:tcPr>
            <w:tcW w:w="857" w:type="dxa"/>
            <w:tcBorders>
              <w:top w:val="nil"/>
              <w:left w:val="nil"/>
              <w:bottom w:val="nil"/>
              <w:right w:val="nil"/>
            </w:tcBorders>
            <w:shd w:val="clear" w:color="auto" w:fill="auto"/>
            <w:tcMar>
              <w:left w:w="43" w:type="dxa"/>
              <w:right w:w="43" w:type="dxa"/>
            </w:tcMar>
            <w:vAlign w:val="center"/>
          </w:tcPr>
          <w:p w14:paraId="20D043D4" w14:textId="77777777" w:rsidR="00A90570" w:rsidRDefault="00A90570" w:rsidP="00A90570">
            <w:pPr>
              <w:jc w:val="right"/>
              <w:rPr>
                <w:color w:val="000000"/>
                <w:sz w:val="14"/>
                <w:szCs w:val="14"/>
              </w:rPr>
            </w:pPr>
            <w:r>
              <w:rPr>
                <w:rFonts w:eastAsia="Calibri"/>
                <w:color w:val="000000"/>
                <w:sz w:val="14"/>
                <w:szCs w:val="14"/>
              </w:rPr>
              <w:t>509.2</w:t>
            </w:r>
          </w:p>
        </w:tc>
        <w:tc>
          <w:tcPr>
            <w:tcW w:w="783" w:type="dxa"/>
            <w:tcBorders>
              <w:top w:val="nil"/>
              <w:left w:val="nil"/>
              <w:bottom w:val="nil"/>
              <w:right w:val="nil"/>
            </w:tcBorders>
            <w:shd w:val="clear" w:color="auto" w:fill="auto"/>
            <w:tcMar>
              <w:left w:w="43" w:type="dxa"/>
              <w:right w:w="43" w:type="dxa"/>
            </w:tcMar>
            <w:vAlign w:val="center"/>
          </w:tcPr>
          <w:p w14:paraId="70C6E21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6BE6F1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77777777" w:rsidR="00A90570" w:rsidRDefault="00A90570" w:rsidP="00A90570">
            <w:pPr>
              <w:jc w:val="right"/>
              <w:rPr>
                <w:color w:val="000000"/>
                <w:sz w:val="14"/>
                <w:szCs w:val="14"/>
              </w:rPr>
            </w:pPr>
            <w:r>
              <w:rPr>
                <w:rFonts w:eastAsia="Calibri"/>
                <w:color w:val="000000"/>
                <w:sz w:val="14"/>
                <w:szCs w:val="14"/>
              </w:rPr>
              <w:t>21,577.4</w:t>
            </w:r>
          </w:p>
        </w:tc>
        <w:tc>
          <w:tcPr>
            <w:tcW w:w="808" w:type="dxa"/>
            <w:tcBorders>
              <w:top w:val="nil"/>
              <w:left w:val="nil"/>
              <w:bottom w:val="nil"/>
              <w:right w:val="nil"/>
            </w:tcBorders>
            <w:shd w:val="clear" w:color="auto" w:fill="auto"/>
            <w:noWrap/>
            <w:tcMar>
              <w:left w:w="43" w:type="dxa"/>
              <w:right w:w="43" w:type="dxa"/>
            </w:tcMar>
            <w:vAlign w:val="center"/>
          </w:tcPr>
          <w:p w14:paraId="773CDDDB" w14:textId="77777777" w:rsidR="00A90570" w:rsidRDefault="00A90570" w:rsidP="00A90570">
            <w:pPr>
              <w:jc w:val="right"/>
              <w:rPr>
                <w:color w:val="000000"/>
                <w:sz w:val="14"/>
                <w:szCs w:val="14"/>
              </w:rPr>
            </w:pPr>
            <w:r>
              <w:rPr>
                <w:rFonts w:eastAsia="Calibri"/>
                <w:color w:val="000000"/>
                <w:sz w:val="14"/>
                <w:szCs w:val="14"/>
              </w:rPr>
              <w:t>25,300.0</w:t>
            </w:r>
          </w:p>
        </w:tc>
        <w:tc>
          <w:tcPr>
            <w:tcW w:w="896" w:type="dxa"/>
            <w:tcBorders>
              <w:top w:val="nil"/>
              <w:left w:val="nil"/>
              <w:bottom w:val="nil"/>
              <w:right w:val="nil"/>
            </w:tcBorders>
            <w:shd w:val="clear" w:color="auto" w:fill="auto"/>
            <w:noWrap/>
            <w:tcMar>
              <w:left w:w="43" w:type="dxa"/>
              <w:right w:w="43" w:type="dxa"/>
            </w:tcMar>
            <w:vAlign w:val="center"/>
          </w:tcPr>
          <w:p w14:paraId="751805EE" w14:textId="77777777" w:rsidR="00A90570" w:rsidRDefault="00A90570" w:rsidP="00A90570">
            <w:pPr>
              <w:jc w:val="right"/>
              <w:rPr>
                <w:color w:val="000000"/>
                <w:sz w:val="14"/>
                <w:szCs w:val="14"/>
              </w:rPr>
            </w:pPr>
            <w:r>
              <w:rPr>
                <w:rFonts w:eastAsia="Calibri"/>
                <w:color w:val="000000"/>
                <w:sz w:val="14"/>
                <w:szCs w:val="14"/>
              </w:rPr>
              <w:t>25,300.0</w:t>
            </w:r>
          </w:p>
        </w:tc>
        <w:tc>
          <w:tcPr>
            <w:tcW w:w="755" w:type="dxa"/>
            <w:tcBorders>
              <w:top w:val="nil"/>
              <w:left w:val="nil"/>
              <w:bottom w:val="nil"/>
              <w:right w:val="nil"/>
            </w:tcBorders>
            <w:shd w:val="clear" w:color="auto" w:fill="auto"/>
            <w:tcMar>
              <w:left w:w="43" w:type="dxa"/>
              <w:right w:w="43" w:type="dxa"/>
            </w:tcMar>
            <w:vAlign w:val="center"/>
          </w:tcPr>
          <w:p w14:paraId="35A8608A"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77777777" w:rsidR="00A90570" w:rsidRDefault="00A90570" w:rsidP="00A90570">
            <w:pPr>
              <w:jc w:val="right"/>
              <w:rPr>
                <w:color w:val="000000"/>
                <w:sz w:val="14"/>
                <w:szCs w:val="14"/>
              </w:rPr>
            </w:pPr>
            <w:r>
              <w:rPr>
                <w:rFonts w:eastAsia="Calibri"/>
                <w:color w:val="000000"/>
                <w:sz w:val="14"/>
                <w:szCs w:val="14"/>
              </w:rPr>
              <w:t>38,120.0</w:t>
            </w:r>
          </w:p>
        </w:tc>
        <w:tc>
          <w:tcPr>
            <w:tcW w:w="857" w:type="dxa"/>
            <w:tcBorders>
              <w:top w:val="nil"/>
              <w:left w:val="nil"/>
              <w:bottom w:val="nil"/>
              <w:right w:val="nil"/>
            </w:tcBorders>
            <w:shd w:val="clear" w:color="auto" w:fill="auto"/>
            <w:tcMar>
              <w:left w:w="43" w:type="dxa"/>
              <w:right w:w="43" w:type="dxa"/>
            </w:tcMar>
            <w:vAlign w:val="center"/>
          </w:tcPr>
          <w:p w14:paraId="00B14ACE" w14:textId="77777777" w:rsidR="00A90570" w:rsidRDefault="00A90570" w:rsidP="00A90570">
            <w:pPr>
              <w:jc w:val="right"/>
              <w:rPr>
                <w:color w:val="000000"/>
                <w:sz w:val="14"/>
                <w:szCs w:val="14"/>
              </w:rPr>
            </w:pPr>
            <w:r>
              <w:rPr>
                <w:rFonts w:eastAsia="Calibri"/>
                <w:color w:val="000000"/>
                <w:sz w:val="14"/>
                <w:szCs w:val="14"/>
              </w:rPr>
              <w:t>38,120.0</w:t>
            </w:r>
          </w:p>
        </w:tc>
        <w:tc>
          <w:tcPr>
            <w:tcW w:w="783" w:type="dxa"/>
            <w:tcBorders>
              <w:top w:val="nil"/>
              <w:left w:val="nil"/>
              <w:bottom w:val="nil"/>
              <w:right w:val="nil"/>
            </w:tcBorders>
            <w:shd w:val="clear" w:color="auto" w:fill="auto"/>
            <w:tcMar>
              <w:left w:w="43" w:type="dxa"/>
              <w:right w:w="43" w:type="dxa"/>
            </w:tcMar>
            <w:vAlign w:val="center"/>
          </w:tcPr>
          <w:p w14:paraId="2C8F766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B32E77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77777777" w:rsidR="00A90570" w:rsidRDefault="00A90570" w:rsidP="00A90570">
            <w:pPr>
              <w:jc w:val="right"/>
              <w:rPr>
                <w:color w:val="000000"/>
                <w:sz w:val="14"/>
                <w:szCs w:val="14"/>
              </w:rPr>
            </w:pPr>
            <w:r>
              <w:rPr>
                <w:rFonts w:eastAsia="Calibri"/>
                <w:color w:val="000000"/>
                <w:sz w:val="14"/>
                <w:szCs w:val="14"/>
              </w:rPr>
              <w:t>1,522.8</w:t>
            </w:r>
          </w:p>
        </w:tc>
        <w:tc>
          <w:tcPr>
            <w:tcW w:w="808" w:type="dxa"/>
            <w:tcBorders>
              <w:top w:val="nil"/>
              <w:left w:val="nil"/>
              <w:bottom w:val="nil"/>
              <w:right w:val="nil"/>
            </w:tcBorders>
            <w:shd w:val="clear" w:color="auto" w:fill="auto"/>
            <w:noWrap/>
            <w:tcMar>
              <w:left w:w="43" w:type="dxa"/>
              <w:right w:w="43" w:type="dxa"/>
            </w:tcMar>
            <w:vAlign w:val="center"/>
          </w:tcPr>
          <w:p w14:paraId="440E808F" w14:textId="77777777" w:rsidR="00A90570" w:rsidRDefault="00A90570" w:rsidP="00A90570">
            <w:pPr>
              <w:jc w:val="right"/>
              <w:rPr>
                <w:color w:val="000000"/>
                <w:sz w:val="14"/>
                <w:szCs w:val="14"/>
              </w:rPr>
            </w:pPr>
            <w:r>
              <w:rPr>
                <w:rFonts w:eastAsia="Calibri"/>
                <w:color w:val="000000"/>
                <w:sz w:val="14"/>
                <w:szCs w:val="14"/>
              </w:rPr>
              <w:t>1,362.4</w:t>
            </w:r>
          </w:p>
        </w:tc>
        <w:tc>
          <w:tcPr>
            <w:tcW w:w="896" w:type="dxa"/>
            <w:tcBorders>
              <w:top w:val="nil"/>
              <w:left w:val="nil"/>
              <w:bottom w:val="nil"/>
              <w:right w:val="nil"/>
            </w:tcBorders>
            <w:shd w:val="clear" w:color="auto" w:fill="auto"/>
            <w:noWrap/>
            <w:tcMar>
              <w:left w:w="43" w:type="dxa"/>
              <w:right w:w="43" w:type="dxa"/>
            </w:tcMar>
            <w:vAlign w:val="center"/>
          </w:tcPr>
          <w:p w14:paraId="7B66CB9B" w14:textId="77777777" w:rsidR="00A90570" w:rsidRDefault="00A90570" w:rsidP="00A90570">
            <w:pPr>
              <w:jc w:val="right"/>
              <w:rPr>
                <w:color w:val="000000"/>
                <w:sz w:val="14"/>
                <w:szCs w:val="14"/>
              </w:rPr>
            </w:pPr>
            <w:r>
              <w:rPr>
                <w:rFonts w:eastAsia="Calibri"/>
                <w:color w:val="000000"/>
                <w:sz w:val="14"/>
                <w:szCs w:val="14"/>
              </w:rPr>
              <w:t>1,362.4</w:t>
            </w:r>
          </w:p>
        </w:tc>
        <w:tc>
          <w:tcPr>
            <w:tcW w:w="755" w:type="dxa"/>
            <w:tcBorders>
              <w:top w:val="nil"/>
              <w:left w:val="nil"/>
              <w:bottom w:val="nil"/>
              <w:right w:val="nil"/>
            </w:tcBorders>
            <w:shd w:val="clear" w:color="auto" w:fill="auto"/>
            <w:tcMar>
              <w:left w:w="43" w:type="dxa"/>
              <w:right w:w="43" w:type="dxa"/>
            </w:tcMar>
            <w:vAlign w:val="center"/>
          </w:tcPr>
          <w:p w14:paraId="319DFB7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77777777" w:rsidR="00A90570" w:rsidRDefault="00A90570" w:rsidP="00A90570">
            <w:pPr>
              <w:jc w:val="right"/>
              <w:rPr>
                <w:color w:val="000000"/>
                <w:sz w:val="14"/>
                <w:szCs w:val="14"/>
              </w:rPr>
            </w:pPr>
            <w:r>
              <w:rPr>
                <w:rFonts w:eastAsia="Calibri"/>
                <w:color w:val="000000"/>
                <w:sz w:val="14"/>
                <w:szCs w:val="14"/>
              </w:rPr>
              <w:t>2,039.9</w:t>
            </w:r>
          </w:p>
        </w:tc>
        <w:tc>
          <w:tcPr>
            <w:tcW w:w="857" w:type="dxa"/>
            <w:tcBorders>
              <w:top w:val="nil"/>
              <w:left w:val="nil"/>
              <w:bottom w:val="nil"/>
              <w:right w:val="nil"/>
            </w:tcBorders>
            <w:shd w:val="clear" w:color="auto" w:fill="auto"/>
            <w:tcMar>
              <w:left w:w="43" w:type="dxa"/>
              <w:right w:w="43" w:type="dxa"/>
            </w:tcMar>
            <w:vAlign w:val="center"/>
          </w:tcPr>
          <w:p w14:paraId="56F9CCC2" w14:textId="77777777" w:rsidR="00A90570" w:rsidRDefault="00A90570" w:rsidP="00A90570">
            <w:pPr>
              <w:jc w:val="right"/>
              <w:rPr>
                <w:color w:val="000000"/>
                <w:sz w:val="14"/>
                <w:szCs w:val="14"/>
              </w:rPr>
            </w:pPr>
            <w:r>
              <w:rPr>
                <w:rFonts w:eastAsia="Calibri"/>
                <w:color w:val="000000"/>
                <w:sz w:val="14"/>
                <w:szCs w:val="14"/>
              </w:rPr>
              <w:t>2,039.9</w:t>
            </w:r>
          </w:p>
        </w:tc>
        <w:tc>
          <w:tcPr>
            <w:tcW w:w="783" w:type="dxa"/>
            <w:tcBorders>
              <w:top w:val="nil"/>
              <w:left w:val="nil"/>
              <w:bottom w:val="nil"/>
              <w:right w:val="nil"/>
            </w:tcBorders>
            <w:shd w:val="clear" w:color="auto" w:fill="auto"/>
            <w:tcMar>
              <w:left w:w="43" w:type="dxa"/>
              <w:right w:w="43" w:type="dxa"/>
            </w:tcMar>
            <w:vAlign w:val="center"/>
          </w:tcPr>
          <w:p w14:paraId="4831025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D7B5EB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77777777" w:rsidR="00A90570" w:rsidRDefault="00A90570" w:rsidP="00A90570">
            <w:pPr>
              <w:jc w:val="right"/>
              <w:rPr>
                <w:color w:val="000000"/>
                <w:sz w:val="14"/>
                <w:szCs w:val="14"/>
              </w:rPr>
            </w:pPr>
            <w:r>
              <w:rPr>
                <w:rFonts w:eastAsia="Calibri"/>
                <w:color w:val="000000"/>
                <w:sz w:val="14"/>
                <w:szCs w:val="14"/>
              </w:rPr>
              <w:t>17,237.9</w:t>
            </w:r>
          </w:p>
        </w:tc>
        <w:tc>
          <w:tcPr>
            <w:tcW w:w="808" w:type="dxa"/>
            <w:tcBorders>
              <w:top w:val="nil"/>
              <w:left w:val="nil"/>
              <w:bottom w:val="nil"/>
              <w:right w:val="nil"/>
            </w:tcBorders>
            <w:shd w:val="clear" w:color="auto" w:fill="auto"/>
            <w:noWrap/>
            <w:tcMar>
              <w:left w:w="43" w:type="dxa"/>
              <w:right w:w="43" w:type="dxa"/>
            </w:tcMar>
            <w:vAlign w:val="center"/>
          </w:tcPr>
          <w:p w14:paraId="03116250" w14:textId="77777777" w:rsidR="00A90570" w:rsidRDefault="00A90570" w:rsidP="00A90570">
            <w:pPr>
              <w:jc w:val="right"/>
              <w:rPr>
                <w:color w:val="000000"/>
                <w:sz w:val="14"/>
                <w:szCs w:val="14"/>
              </w:rPr>
            </w:pPr>
            <w:r>
              <w:rPr>
                <w:rFonts w:eastAsia="Calibri"/>
                <w:color w:val="000000"/>
                <w:sz w:val="14"/>
                <w:szCs w:val="14"/>
              </w:rPr>
              <w:t>21,111.5</w:t>
            </w:r>
          </w:p>
        </w:tc>
        <w:tc>
          <w:tcPr>
            <w:tcW w:w="896" w:type="dxa"/>
            <w:tcBorders>
              <w:top w:val="nil"/>
              <w:left w:val="nil"/>
              <w:bottom w:val="nil"/>
              <w:right w:val="nil"/>
            </w:tcBorders>
            <w:shd w:val="clear" w:color="auto" w:fill="auto"/>
            <w:noWrap/>
            <w:tcMar>
              <w:left w:w="43" w:type="dxa"/>
              <w:right w:w="43" w:type="dxa"/>
            </w:tcMar>
            <w:vAlign w:val="center"/>
          </w:tcPr>
          <w:p w14:paraId="4CF53B7A" w14:textId="77777777" w:rsidR="00A90570" w:rsidRDefault="00A90570" w:rsidP="00A90570">
            <w:pPr>
              <w:jc w:val="right"/>
              <w:rPr>
                <w:color w:val="000000"/>
                <w:sz w:val="14"/>
                <w:szCs w:val="14"/>
              </w:rPr>
            </w:pPr>
            <w:r>
              <w:rPr>
                <w:rFonts w:eastAsia="Calibri"/>
                <w:color w:val="000000"/>
                <w:sz w:val="14"/>
                <w:szCs w:val="14"/>
              </w:rPr>
              <w:t>21,111.5</w:t>
            </w:r>
          </w:p>
        </w:tc>
        <w:tc>
          <w:tcPr>
            <w:tcW w:w="755" w:type="dxa"/>
            <w:tcBorders>
              <w:top w:val="nil"/>
              <w:left w:val="nil"/>
              <w:bottom w:val="nil"/>
              <w:right w:val="nil"/>
            </w:tcBorders>
            <w:shd w:val="clear" w:color="auto" w:fill="auto"/>
            <w:tcMar>
              <w:left w:w="43" w:type="dxa"/>
              <w:right w:w="43" w:type="dxa"/>
            </w:tcMar>
            <w:vAlign w:val="center"/>
          </w:tcPr>
          <w:p w14:paraId="76F79BC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77777777" w:rsidR="00A90570" w:rsidRDefault="00A90570" w:rsidP="00A90570">
            <w:pPr>
              <w:jc w:val="right"/>
              <w:rPr>
                <w:color w:val="000000"/>
                <w:sz w:val="14"/>
                <w:szCs w:val="14"/>
              </w:rPr>
            </w:pPr>
            <w:r>
              <w:rPr>
                <w:rFonts w:eastAsia="Calibri"/>
                <w:color w:val="000000"/>
                <w:sz w:val="14"/>
                <w:szCs w:val="14"/>
              </w:rPr>
              <w:t>20,957.7</w:t>
            </w:r>
          </w:p>
        </w:tc>
        <w:tc>
          <w:tcPr>
            <w:tcW w:w="857" w:type="dxa"/>
            <w:tcBorders>
              <w:top w:val="nil"/>
              <w:left w:val="nil"/>
              <w:bottom w:val="nil"/>
              <w:right w:val="nil"/>
            </w:tcBorders>
            <w:shd w:val="clear" w:color="auto" w:fill="auto"/>
            <w:tcMar>
              <w:left w:w="43" w:type="dxa"/>
              <w:right w:w="43" w:type="dxa"/>
            </w:tcMar>
            <w:vAlign w:val="center"/>
          </w:tcPr>
          <w:p w14:paraId="4D78FFE9" w14:textId="77777777" w:rsidR="00A90570" w:rsidRDefault="00A90570" w:rsidP="00A90570">
            <w:pPr>
              <w:jc w:val="right"/>
              <w:rPr>
                <w:color w:val="000000"/>
                <w:sz w:val="14"/>
                <w:szCs w:val="14"/>
              </w:rPr>
            </w:pPr>
            <w:r>
              <w:rPr>
                <w:rFonts w:eastAsia="Calibri"/>
                <w:color w:val="000000"/>
                <w:sz w:val="14"/>
                <w:szCs w:val="14"/>
              </w:rPr>
              <w:t>20,957.7</w:t>
            </w:r>
          </w:p>
        </w:tc>
        <w:tc>
          <w:tcPr>
            <w:tcW w:w="783" w:type="dxa"/>
            <w:tcBorders>
              <w:top w:val="nil"/>
              <w:left w:val="nil"/>
              <w:bottom w:val="nil"/>
              <w:right w:val="nil"/>
            </w:tcBorders>
            <w:shd w:val="clear" w:color="auto" w:fill="auto"/>
            <w:tcMar>
              <w:left w:w="43" w:type="dxa"/>
              <w:right w:w="43" w:type="dxa"/>
            </w:tcMar>
            <w:vAlign w:val="center"/>
          </w:tcPr>
          <w:p w14:paraId="35FE728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6C6DFA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77777777" w:rsidR="00A90570" w:rsidRDefault="00A90570" w:rsidP="00A90570">
            <w:pPr>
              <w:jc w:val="right"/>
              <w:rPr>
                <w:color w:val="000000"/>
                <w:sz w:val="14"/>
                <w:szCs w:val="14"/>
              </w:rPr>
            </w:pPr>
            <w:r>
              <w:rPr>
                <w:rFonts w:eastAsia="Calibri"/>
                <w:color w:val="000000"/>
                <w:sz w:val="14"/>
                <w:szCs w:val="14"/>
              </w:rPr>
              <w:t>22.7</w:t>
            </w:r>
          </w:p>
        </w:tc>
        <w:tc>
          <w:tcPr>
            <w:tcW w:w="808" w:type="dxa"/>
            <w:tcBorders>
              <w:top w:val="nil"/>
              <w:left w:val="nil"/>
              <w:bottom w:val="nil"/>
              <w:right w:val="nil"/>
            </w:tcBorders>
            <w:shd w:val="clear" w:color="auto" w:fill="auto"/>
            <w:noWrap/>
            <w:tcMar>
              <w:left w:w="43" w:type="dxa"/>
              <w:right w:w="43" w:type="dxa"/>
            </w:tcMar>
            <w:vAlign w:val="center"/>
          </w:tcPr>
          <w:p w14:paraId="2C855A2D" w14:textId="77777777" w:rsidR="00A90570" w:rsidRDefault="00A90570" w:rsidP="00A90570">
            <w:pPr>
              <w:jc w:val="right"/>
              <w:rPr>
                <w:color w:val="000000"/>
                <w:sz w:val="14"/>
                <w:szCs w:val="14"/>
              </w:rPr>
            </w:pPr>
            <w:r>
              <w:rPr>
                <w:rFonts w:eastAsia="Calibri"/>
                <w:color w:val="000000"/>
                <w:sz w:val="14"/>
                <w:szCs w:val="14"/>
              </w:rPr>
              <w:t>17.1</w:t>
            </w:r>
          </w:p>
        </w:tc>
        <w:tc>
          <w:tcPr>
            <w:tcW w:w="896" w:type="dxa"/>
            <w:tcBorders>
              <w:top w:val="nil"/>
              <w:left w:val="nil"/>
              <w:bottom w:val="nil"/>
              <w:right w:val="nil"/>
            </w:tcBorders>
            <w:shd w:val="clear" w:color="auto" w:fill="auto"/>
            <w:noWrap/>
            <w:tcMar>
              <w:left w:w="43" w:type="dxa"/>
              <w:right w:w="43" w:type="dxa"/>
            </w:tcMar>
            <w:vAlign w:val="center"/>
          </w:tcPr>
          <w:p w14:paraId="12E1498E" w14:textId="77777777" w:rsidR="00A90570" w:rsidRDefault="00A90570" w:rsidP="00A90570">
            <w:pPr>
              <w:jc w:val="right"/>
              <w:rPr>
                <w:color w:val="000000"/>
                <w:sz w:val="14"/>
                <w:szCs w:val="14"/>
              </w:rPr>
            </w:pPr>
            <w:r>
              <w:rPr>
                <w:rFonts w:eastAsia="Calibri"/>
                <w:color w:val="000000"/>
                <w:sz w:val="14"/>
                <w:szCs w:val="14"/>
              </w:rPr>
              <w:t>17.1</w:t>
            </w:r>
          </w:p>
        </w:tc>
        <w:tc>
          <w:tcPr>
            <w:tcW w:w="755" w:type="dxa"/>
            <w:tcBorders>
              <w:top w:val="nil"/>
              <w:left w:val="nil"/>
              <w:bottom w:val="nil"/>
              <w:right w:val="nil"/>
            </w:tcBorders>
            <w:shd w:val="clear" w:color="auto" w:fill="auto"/>
            <w:tcMar>
              <w:left w:w="43" w:type="dxa"/>
              <w:right w:w="43" w:type="dxa"/>
            </w:tcMar>
            <w:vAlign w:val="center"/>
          </w:tcPr>
          <w:p w14:paraId="67CF7635"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77777777" w:rsidR="00A90570" w:rsidRDefault="00A90570" w:rsidP="00A90570">
            <w:pPr>
              <w:jc w:val="right"/>
              <w:rPr>
                <w:color w:val="000000"/>
                <w:sz w:val="14"/>
                <w:szCs w:val="14"/>
              </w:rPr>
            </w:pPr>
            <w:r>
              <w:rPr>
                <w:rFonts w:eastAsia="Calibri"/>
                <w:color w:val="000000"/>
                <w:sz w:val="14"/>
                <w:szCs w:val="14"/>
              </w:rPr>
              <w:t>9.2</w:t>
            </w:r>
          </w:p>
        </w:tc>
        <w:tc>
          <w:tcPr>
            <w:tcW w:w="857" w:type="dxa"/>
            <w:tcBorders>
              <w:top w:val="nil"/>
              <w:left w:val="nil"/>
              <w:bottom w:val="nil"/>
              <w:right w:val="nil"/>
            </w:tcBorders>
            <w:shd w:val="clear" w:color="auto" w:fill="auto"/>
            <w:tcMar>
              <w:left w:w="43" w:type="dxa"/>
              <w:right w:w="43" w:type="dxa"/>
            </w:tcMar>
            <w:vAlign w:val="center"/>
          </w:tcPr>
          <w:p w14:paraId="401084DA" w14:textId="77777777" w:rsidR="00A90570" w:rsidRDefault="00A90570" w:rsidP="00A90570">
            <w:pPr>
              <w:jc w:val="right"/>
              <w:rPr>
                <w:color w:val="000000"/>
                <w:sz w:val="14"/>
                <w:szCs w:val="14"/>
              </w:rPr>
            </w:pPr>
            <w:r>
              <w:rPr>
                <w:rFonts w:eastAsia="Calibri"/>
                <w:color w:val="000000"/>
                <w:sz w:val="14"/>
                <w:szCs w:val="14"/>
              </w:rPr>
              <w:t>9.2</w:t>
            </w:r>
          </w:p>
        </w:tc>
        <w:tc>
          <w:tcPr>
            <w:tcW w:w="783" w:type="dxa"/>
            <w:tcBorders>
              <w:top w:val="nil"/>
              <w:left w:val="nil"/>
              <w:bottom w:val="nil"/>
              <w:right w:val="nil"/>
            </w:tcBorders>
            <w:shd w:val="clear" w:color="auto" w:fill="auto"/>
            <w:tcMar>
              <w:left w:w="43" w:type="dxa"/>
              <w:right w:w="43" w:type="dxa"/>
            </w:tcMar>
            <w:vAlign w:val="center"/>
          </w:tcPr>
          <w:p w14:paraId="54C5792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6AA6F7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77777777" w:rsidR="00A90570" w:rsidRDefault="00A90570" w:rsidP="00A90570">
            <w:pPr>
              <w:jc w:val="right"/>
              <w:rPr>
                <w:color w:val="000000"/>
                <w:sz w:val="14"/>
                <w:szCs w:val="14"/>
              </w:rPr>
            </w:pPr>
            <w:r>
              <w:rPr>
                <w:rFonts w:eastAsia="Calibri"/>
                <w:color w:val="000000"/>
                <w:sz w:val="14"/>
                <w:szCs w:val="14"/>
              </w:rPr>
              <w:t>2,794.0</w:t>
            </w:r>
          </w:p>
        </w:tc>
        <w:tc>
          <w:tcPr>
            <w:tcW w:w="808" w:type="dxa"/>
            <w:tcBorders>
              <w:top w:val="nil"/>
              <w:left w:val="nil"/>
              <w:bottom w:val="nil"/>
              <w:right w:val="nil"/>
            </w:tcBorders>
            <w:shd w:val="clear" w:color="auto" w:fill="auto"/>
            <w:noWrap/>
            <w:tcMar>
              <w:left w:w="43" w:type="dxa"/>
              <w:right w:w="43" w:type="dxa"/>
            </w:tcMar>
            <w:vAlign w:val="center"/>
          </w:tcPr>
          <w:p w14:paraId="54206CC8" w14:textId="77777777" w:rsidR="00A90570" w:rsidRDefault="00A90570" w:rsidP="00A90570">
            <w:pPr>
              <w:jc w:val="right"/>
              <w:rPr>
                <w:color w:val="000000"/>
                <w:sz w:val="14"/>
                <w:szCs w:val="14"/>
              </w:rPr>
            </w:pPr>
            <w:r>
              <w:rPr>
                <w:rFonts w:eastAsia="Calibri"/>
                <w:color w:val="000000"/>
                <w:sz w:val="14"/>
                <w:szCs w:val="14"/>
              </w:rPr>
              <w:t>2,809.0</w:t>
            </w:r>
          </w:p>
        </w:tc>
        <w:tc>
          <w:tcPr>
            <w:tcW w:w="896" w:type="dxa"/>
            <w:tcBorders>
              <w:top w:val="nil"/>
              <w:left w:val="nil"/>
              <w:bottom w:val="nil"/>
              <w:right w:val="nil"/>
            </w:tcBorders>
            <w:shd w:val="clear" w:color="auto" w:fill="auto"/>
            <w:noWrap/>
            <w:tcMar>
              <w:left w:w="43" w:type="dxa"/>
              <w:right w:w="43" w:type="dxa"/>
            </w:tcMar>
            <w:vAlign w:val="center"/>
          </w:tcPr>
          <w:p w14:paraId="7AFA2439" w14:textId="77777777" w:rsidR="00A90570" w:rsidRDefault="00A90570" w:rsidP="00A90570">
            <w:pPr>
              <w:jc w:val="right"/>
              <w:rPr>
                <w:color w:val="000000"/>
                <w:sz w:val="14"/>
                <w:szCs w:val="14"/>
              </w:rPr>
            </w:pPr>
            <w:r>
              <w:rPr>
                <w:rFonts w:eastAsia="Calibri"/>
                <w:color w:val="000000"/>
                <w:sz w:val="14"/>
                <w:szCs w:val="14"/>
              </w:rPr>
              <w:t>2,809.0</w:t>
            </w:r>
          </w:p>
        </w:tc>
        <w:tc>
          <w:tcPr>
            <w:tcW w:w="755" w:type="dxa"/>
            <w:tcBorders>
              <w:top w:val="nil"/>
              <w:left w:val="nil"/>
              <w:bottom w:val="nil"/>
              <w:right w:val="nil"/>
            </w:tcBorders>
            <w:shd w:val="clear" w:color="auto" w:fill="auto"/>
            <w:tcMar>
              <w:left w:w="43" w:type="dxa"/>
              <w:right w:w="43" w:type="dxa"/>
            </w:tcMar>
            <w:vAlign w:val="center"/>
          </w:tcPr>
          <w:p w14:paraId="694C8A4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77777777" w:rsidR="00A90570" w:rsidRDefault="00A90570" w:rsidP="00A90570">
            <w:pPr>
              <w:jc w:val="right"/>
              <w:rPr>
                <w:color w:val="000000"/>
                <w:sz w:val="14"/>
                <w:szCs w:val="14"/>
              </w:rPr>
            </w:pPr>
            <w:r>
              <w:rPr>
                <w:rFonts w:eastAsia="Calibri"/>
                <w:color w:val="000000"/>
                <w:sz w:val="14"/>
                <w:szCs w:val="14"/>
              </w:rPr>
              <w:t>15,113.3</w:t>
            </w:r>
          </w:p>
        </w:tc>
        <w:tc>
          <w:tcPr>
            <w:tcW w:w="857" w:type="dxa"/>
            <w:tcBorders>
              <w:top w:val="nil"/>
              <w:left w:val="nil"/>
              <w:bottom w:val="nil"/>
              <w:right w:val="nil"/>
            </w:tcBorders>
            <w:shd w:val="clear" w:color="auto" w:fill="auto"/>
            <w:tcMar>
              <w:left w:w="43" w:type="dxa"/>
              <w:right w:w="43" w:type="dxa"/>
            </w:tcMar>
            <w:vAlign w:val="center"/>
          </w:tcPr>
          <w:p w14:paraId="3B8296E2" w14:textId="77777777" w:rsidR="00A90570" w:rsidRDefault="00A90570" w:rsidP="00A90570">
            <w:pPr>
              <w:jc w:val="right"/>
              <w:rPr>
                <w:color w:val="000000"/>
                <w:sz w:val="14"/>
                <w:szCs w:val="14"/>
              </w:rPr>
            </w:pPr>
            <w:r>
              <w:rPr>
                <w:rFonts w:eastAsia="Calibri"/>
                <w:color w:val="000000"/>
                <w:sz w:val="14"/>
                <w:szCs w:val="14"/>
              </w:rPr>
              <w:t>15,113.3</w:t>
            </w:r>
          </w:p>
        </w:tc>
        <w:tc>
          <w:tcPr>
            <w:tcW w:w="783" w:type="dxa"/>
            <w:tcBorders>
              <w:top w:val="nil"/>
              <w:left w:val="nil"/>
              <w:bottom w:val="nil"/>
              <w:right w:val="nil"/>
            </w:tcBorders>
            <w:shd w:val="clear" w:color="auto" w:fill="auto"/>
            <w:tcMar>
              <w:left w:w="43" w:type="dxa"/>
              <w:right w:w="43" w:type="dxa"/>
            </w:tcMar>
            <w:vAlign w:val="center"/>
          </w:tcPr>
          <w:p w14:paraId="1BE3366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BAA5AA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77777777" w:rsidR="00A90570" w:rsidRDefault="00A90570" w:rsidP="00A90570">
            <w:pPr>
              <w:jc w:val="right"/>
              <w:rPr>
                <w:color w:val="000000"/>
                <w:sz w:val="14"/>
                <w:szCs w:val="14"/>
              </w:rPr>
            </w:pPr>
            <w:r>
              <w:rPr>
                <w:rFonts w:eastAsia="Calibri"/>
                <w:color w:val="000000"/>
                <w:sz w:val="14"/>
                <w:szCs w:val="14"/>
              </w:rPr>
              <w:t>40,196.9</w:t>
            </w:r>
          </w:p>
        </w:tc>
        <w:tc>
          <w:tcPr>
            <w:tcW w:w="808" w:type="dxa"/>
            <w:tcBorders>
              <w:top w:val="nil"/>
              <w:left w:val="nil"/>
              <w:bottom w:val="nil"/>
              <w:right w:val="nil"/>
            </w:tcBorders>
            <w:shd w:val="clear" w:color="auto" w:fill="auto"/>
            <w:noWrap/>
            <w:tcMar>
              <w:left w:w="43" w:type="dxa"/>
              <w:right w:w="43" w:type="dxa"/>
            </w:tcMar>
            <w:vAlign w:val="center"/>
          </w:tcPr>
          <w:p w14:paraId="45EF3B89" w14:textId="77777777" w:rsidR="00A90570" w:rsidRDefault="00A90570" w:rsidP="00A90570">
            <w:pPr>
              <w:jc w:val="right"/>
              <w:rPr>
                <w:color w:val="000000"/>
                <w:sz w:val="14"/>
                <w:szCs w:val="14"/>
              </w:rPr>
            </w:pPr>
            <w:r>
              <w:rPr>
                <w:rFonts w:eastAsia="Calibri"/>
                <w:color w:val="000000"/>
                <w:sz w:val="14"/>
                <w:szCs w:val="14"/>
              </w:rPr>
              <w:t>34,878.6</w:t>
            </w:r>
          </w:p>
        </w:tc>
        <w:tc>
          <w:tcPr>
            <w:tcW w:w="896" w:type="dxa"/>
            <w:tcBorders>
              <w:top w:val="nil"/>
              <w:left w:val="nil"/>
              <w:bottom w:val="nil"/>
              <w:right w:val="nil"/>
            </w:tcBorders>
            <w:shd w:val="clear" w:color="auto" w:fill="auto"/>
            <w:noWrap/>
            <w:tcMar>
              <w:left w:w="43" w:type="dxa"/>
              <w:right w:w="43" w:type="dxa"/>
            </w:tcMar>
            <w:vAlign w:val="center"/>
          </w:tcPr>
          <w:p w14:paraId="05CBDC73" w14:textId="77777777" w:rsidR="00A90570" w:rsidRDefault="00A90570" w:rsidP="00A90570">
            <w:pPr>
              <w:jc w:val="right"/>
              <w:rPr>
                <w:color w:val="000000"/>
                <w:sz w:val="14"/>
                <w:szCs w:val="14"/>
              </w:rPr>
            </w:pPr>
            <w:r>
              <w:rPr>
                <w:rFonts w:eastAsia="Calibri"/>
                <w:color w:val="000000"/>
                <w:sz w:val="14"/>
                <w:szCs w:val="14"/>
              </w:rPr>
              <w:t>34,869.2</w:t>
            </w:r>
          </w:p>
        </w:tc>
        <w:tc>
          <w:tcPr>
            <w:tcW w:w="755" w:type="dxa"/>
            <w:tcBorders>
              <w:top w:val="nil"/>
              <w:left w:val="nil"/>
              <w:bottom w:val="nil"/>
              <w:right w:val="nil"/>
            </w:tcBorders>
            <w:shd w:val="clear" w:color="auto" w:fill="auto"/>
            <w:tcMar>
              <w:left w:w="43" w:type="dxa"/>
              <w:right w:w="43" w:type="dxa"/>
            </w:tcMar>
            <w:vAlign w:val="center"/>
          </w:tcPr>
          <w:p w14:paraId="78D4EDE8" w14:textId="77777777"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1BB7DE16" w14:textId="77777777" w:rsidR="00A90570" w:rsidRDefault="00A90570" w:rsidP="00A90570">
            <w:pPr>
              <w:jc w:val="right"/>
              <w:rPr>
                <w:color w:val="000000"/>
                <w:sz w:val="14"/>
                <w:szCs w:val="14"/>
              </w:rPr>
            </w:pPr>
            <w:r>
              <w:rPr>
                <w:rFonts w:eastAsia="Calibri"/>
                <w:color w:val="000000"/>
                <w:sz w:val="14"/>
                <w:szCs w:val="14"/>
              </w:rPr>
              <w:t>55,137.8</w:t>
            </w:r>
          </w:p>
        </w:tc>
        <w:tc>
          <w:tcPr>
            <w:tcW w:w="857" w:type="dxa"/>
            <w:tcBorders>
              <w:top w:val="nil"/>
              <w:left w:val="nil"/>
              <w:bottom w:val="nil"/>
              <w:right w:val="nil"/>
            </w:tcBorders>
            <w:shd w:val="clear" w:color="auto" w:fill="auto"/>
            <w:tcMar>
              <w:left w:w="43" w:type="dxa"/>
              <w:right w:w="43" w:type="dxa"/>
            </w:tcMar>
            <w:vAlign w:val="center"/>
          </w:tcPr>
          <w:p w14:paraId="77CFAEC2" w14:textId="77777777" w:rsidR="00A90570" w:rsidRDefault="00A90570" w:rsidP="00A90570">
            <w:pPr>
              <w:jc w:val="right"/>
              <w:rPr>
                <w:color w:val="000000"/>
                <w:sz w:val="14"/>
                <w:szCs w:val="14"/>
              </w:rPr>
            </w:pPr>
            <w:r>
              <w:rPr>
                <w:rFonts w:eastAsia="Calibri"/>
                <w:color w:val="000000"/>
                <w:sz w:val="14"/>
                <w:szCs w:val="14"/>
              </w:rPr>
              <w:t>55,131.6</w:t>
            </w:r>
          </w:p>
        </w:tc>
        <w:tc>
          <w:tcPr>
            <w:tcW w:w="783" w:type="dxa"/>
            <w:tcBorders>
              <w:top w:val="nil"/>
              <w:left w:val="nil"/>
              <w:bottom w:val="nil"/>
              <w:right w:val="nil"/>
            </w:tcBorders>
            <w:shd w:val="clear" w:color="auto" w:fill="auto"/>
            <w:tcMar>
              <w:left w:w="43" w:type="dxa"/>
              <w:right w:w="43" w:type="dxa"/>
            </w:tcMar>
            <w:vAlign w:val="center"/>
          </w:tcPr>
          <w:p w14:paraId="75702E3A" w14:textId="77777777" w:rsidR="00A90570" w:rsidRDefault="00A90570" w:rsidP="00A90570">
            <w:pPr>
              <w:jc w:val="right"/>
              <w:rPr>
                <w:color w:val="000000"/>
                <w:sz w:val="14"/>
                <w:szCs w:val="14"/>
              </w:rPr>
            </w:pPr>
            <w:r>
              <w:rPr>
                <w:rFonts w:eastAsia="Calibri"/>
                <w:color w:val="000000"/>
                <w:sz w:val="14"/>
                <w:szCs w:val="14"/>
              </w:rPr>
              <w:t>6.3</w:t>
            </w:r>
          </w:p>
        </w:tc>
      </w:tr>
      <w:tr w:rsidR="00A90570" w:rsidRPr="00082120" w14:paraId="0872B16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77777777" w:rsidR="00A90570" w:rsidRDefault="00A90570" w:rsidP="00A90570">
            <w:pPr>
              <w:jc w:val="right"/>
              <w:rPr>
                <w:color w:val="000000"/>
                <w:sz w:val="14"/>
                <w:szCs w:val="14"/>
              </w:rPr>
            </w:pPr>
            <w:r>
              <w:rPr>
                <w:rFonts w:eastAsia="Calibri"/>
                <w:color w:val="000000"/>
                <w:sz w:val="14"/>
                <w:szCs w:val="14"/>
              </w:rPr>
              <w:t>28,048.9</w:t>
            </w:r>
          </w:p>
        </w:tc>
        <w:tc>
          <w:tcPr>
            <w:tcW w:w="808" w:type="dxa"/>
            <w:tcBorders>
              <w:top w:val="nil"/>
              <w:left w:val="nil"/>
              <w:bottom w:val="nil"/>
              <w:right w:val="nil"/>
            </w:tcBorders>
            <w:shd w:val="clear" w:color="auto" w:fill="auto"/>
            <w:noWrap/>
            <w:tcMar>
              <w:left w:w="43" w:type="dxa"/>
              <w:right w:w="43" w:type="dxa"/>
            </w:tcMar>
            <w:vAlign w:val="center"/>
          </w:tcPr>
          <w:p w14:paraId="3C1697AA" w14:textId="77777777" w:rsidR="00A90570" w:rsidRDefault="00A90570" w:rsidP="00A90570">
            <w:pPr>
              <w:jc w:val="right"/>
              <w:rPr>
                <w:color w:val="000000"/>
                <w:sz w:val="14"/>
                <w:szCs w:val="14"/>
              </w:rPr>
            </w:pPr>
            <w:r>
              <w:rPr>
                <w:rFonts w:eastAsia="Calibri"/>
                <w:color w:val="000000"/>
                <w:sz w:val="14"/>
                <w:szCs w:val="14"/>
              </w:rPr>
              <w:t>14,551.0</w:t>
            </w:r>
          </w:p>
        </w:tc>
        <w:tc>
          <w:tcPr>
            <w:tcW w:w="896" w:type="dxa"/>
            <w:tcBorders>
              <w:top w:val="nil"/>
              <w:left w:val="nil"/>
              <w:bottom w:val="nil"/>
              <w:right w:val="nil"/>
            </w:tcBorders>
            <w:shd w:val="clear" w:color="auto" w:fill="auto"/>
            <w:noWrap/>
            <w:tcMar>
              <w:left w:w="43" w:type="dxa"/>
              <w:right w:w="43" w:type="dxa"/>
            </w:tcMar>
            <w:vAlign w:val="center"/>
          </w:tcPr>
          <w:p w14:paraId="49C5386A" w14:textId="77777777" w:rsidR="00A90570" w:rsidRDefault="00A90570" w:rsidP="00A90570">
            <w:pPr>
              <w:jc w:val="right"/>
              <w:rPr>
                <w:color w:val="000000"/>
                <w:sz w:val="14"/>
                <w:szCs w:val="14"/>
              </w:rPr>
            </w:pPr>
            <w:r>
              <w:rPr>
                <w:rFonts w:eastAsia="Calibri"/>
                <w:color w:val="000000"/>
                <w:sz w:val="14"/>
                <w:szCs w:val="14"/>
              </w:rPr>
              <w:t>14,551.0</w:t>
            </w:r>
          </w:p>
        </w:tc>
        <w:tc>
          <w:tcPr>
            <w:tcW w:w="755" w:type="dxa"/>
            <w:tcBorders>
              <w:top w:val="nil"/>
              <w:left w:val="nil"/>
              <w:bottom w:val="nil"/>
              <w:right w:val="nil"/>
            </w:tcBorders>
            <w:shd w:val="clear" w:color="auto" w:fill="auto"/>
            <w:tcMar>
              <w:left w:w="43" w:type="dxa"/>
              <w:right w:w="43" w:type="dxa"/>
            </w:tcMar>
            <w:vAlign w:val="center"/>
          </w:tcPr>
          <w:p w14:paraId="2E12045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77777777" w:rsidR="00A90570" w:rsidRDefault="00A90570" w:rsidP="00A90570">
            <w:pPr>
              <w:jc w:val="right"/>
              <w:rPr>
                <w:color w:val="000000"/>
                <w:sz w:val="14"/>
                <w:szCs w:val="14"/>
              </w:rPr>
            </w:pPr>
            <w:r>
              <w:rPr>
                <w:rFonts w:eastAsia="Calibri"/>
                <w:color w:val="000000"/>
                <w:sz w:val="14"/>
                <w:szCs w:val="14"/>
              </w:rPr>
              <w:t>15,834.8</w:t>
            </w:r>
          </w:p>
        </w:tc>
        <w:tc>
          <w:tcPr>
            <w:tcW w:w="857" w:type="dxa"/>
            <w:tcBorders>
              <w:top w:val="nil"/>
              <w:left w:val="nil"/>
              <w:bottom w:val="nil"/>
              <w:right w:val="nil"/>
            </w:tcBorders>
            <w:shd w:val="clear" w:color="auto" w:fill="auto"/>
            <w:tcMar>
              <w:left w:w="43" w:type="dxa"/>
              <w:right w:w="43" w:type="dxa"/>
            </w:tcMar>
            <w:vAlign w:val="center"/>
          </w:tcPr>
          <w:p w14:paraId="1796B727" w14:textId="77777777" w:rsidR="00A90570" w:rsidRDefault="00A90570" w:rsidP="00A90570">
            <w:pPr>
              <w:jc w:val="right"/>
              <w:rPr>
                <w:color w:val="000000"/>
                <w:sz w:val="14"/>
                <w:szCs w:val="14"/>
              </w:rPr>
            </w:pPr>
            <w:r>
              <w:rPr>
                <w:rFonts w:eastAsia="Calibri"/>
                <w:color w:val="000000"/>
                <w:sz w:val="14"/>
                <w:szCs w:val="14"/>
              </w:rPr>
              <w:t>15,834.8</w:t>
            </w:r>
          </w:p>
        </w:tc>
        <w:tc>
          <w:tcPr>
            <w:tcW w:w="783" w:type="dxa"/>
            <w:tcBorders>
              <w:top w:val="nil"/>
              <w:left w:val="nil"/>
              <w:bottom w:val="nil"/>
              <w:right w:val="nil"/>
            </w:tcBorders>
            <w:shd w:val="clear" w:color="auto" w:fill="auto"/>
            <w:tcMar>
              <w:left w:w="43" w:type="dxa"/>
              <w:right w:w="43" w:type="dxa"/>
            </w:tcMar>
            <w:vAlign w:val="center"/>
          </w:tcPr>
          <w:p w14:paraId="0BFD1DF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9DF4A3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77777777" w:rsidR="00A90570" w:rsidRDefault="00A90570" w:rsidP="00A90570">
            <w:pPr>
              <w:jc w:val="right"/>
              <w:rPr>
                <w:color w:val="000000"/>
                <w:sz w:val="14"/>
                <w:szCs w:val="14"/>
              </w:rPr>
            </w:pPr>
            <w:r>
              <w:rPr>
                <w:rFonts w:eastAsia="Calibri"/>
                <w:color w:val="000000"/>
                <w:sz w:val="14"/>
                <w:szCs w:val="14"/>
              </w:rPr>
              <w:t>0.4</w:t>
            </w:r>
          </w:p>
        </w:tc>
        <w:tc>
          <w:tcPr>
            <w:tcW w:w="808" w:type="dxa"/>
            <w:tcBorders>
              <w:top w:val="nil"/>
              <w:left w:val="nil"/>
              <w:bottom w:val="nil"/>
              <w:right w:val="nil"/>
            </w:tcBorders>
            <w:shd w:val="clear" w:color="auto" w:fill="auto"/>
            <w:noWrap/>
            <w:tcMar>
              <w:left w:w="43" w:type="dxa"/>
              <w:right w:w="43" w:type="dxa"/>
            </w:tcMar>
            <w:vAlign w:val="center"/>
          </w:tcPr>
          <w:p w14:paraId="6418C229" w14:textId="77777777" w:rsidR="00A90570" w:rsidRDefault="00A90570" w:rsidP="00A90570">
            <w:pPr>
              <w:jc w:val="right"/>
              <w:rPr>
                <w:color w:val="000000"/>
                <w:sz w:val="14"/>
                <w:szCs w:val="14"/>
              </w:rPr>
            </w:pPr>
            <w:r>
              <w:rPr>
                <w:rFonts w:eastAsia="Calibri"/>
                <w:color w:val="000000"/>
                <w:sz w:val="14"/>
                <w:szCs w:val="14"/>
              </w:rPr>
              <w:t>14.6</w:t>
            </w:r>
          </w:p>
        </w:tc>
        <w:tc>
          <w:tcPr>
            <w:tcW w:w="896" w:type="dxa"/>
            <w:tcBorders>
              <w:top w:val="nil"/>
              <w:left w:val="nil"/>
              <w:bottom w:val="nil"/>
              <w:right w:val="nil"/>
            </w:tcBorders>
            <w:shd w:val="clear" w:color="auto" w:fill="auto"/>
            <w:noWrap/>
            <w:tcMar>
              <w:left w:w="43" w:type="dxa"/>
              <w:right w:w="43" w:type="dxa"/>
            </w:tcMar>
            <w:vAlign w:val="center"/>
          </w:tcPr>
          <w:p w14:paraId="24DD8FD0" w14:textId="77777777" w:rsidR="00A90570" w:rsidRDefault="00A90570" w:rsidP="00A90570">
            <w:pPr>
              <w:jc w:val="right"/>
              <w:rPr>
                <w:color w:val="000000"/>
                <w:sz w:val="14"/>
                <w:szCs w:val="14"/>
              </w:rPr>
            </w:pPr>
            <w:r>
              <w:rPr>
                <w:rFonts w:eastAsia="Calibri"/>
                <w:color w:val="000000"/>
                <w:sz w:val="14"/>
                <w:szCs w:val="14"/>
              </w:rPr>
              <w:t>14.6</w:t>
            </w:r>
          </w:p>
        </w:tc>
        <w:tc>
          <w:tcPr>
            <w:tcW w:w="755" w:type="dxa"/>
            <w:tcBorders>
              <w:top w:val="nil"/>
              <w:left w:val="nil"/>
              <w:bottom w:val="nil"/>
              <w:right w:val="nil"/>
            </w:tcBorders>
            <w:shd w:val="clear" w:color="auto" w:fill="auto"/>
            <w:tcMar>
              <w:left w:w="43" w:type="dxa"/>
              <w:right w:w="43" w:type="dxa"/>
            </w:tcMar>
            <w:vAlign w:val="center"/>
          </w:tcPr>
          <w:p w14:paraId="62E2EE2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77777777" w:rsidR="00A90570" w:rsidRDefault="00A90570" w:rsidP="00A90570">
            <w:pPr>
              <w:jc w:val="right"/>
              <w:rPr>
                <w:color w:val="000000"/>
                <w:sz w:val="14"/>
                <w:szCs w:val="14"/>
              </w:rPr>
            </w:pPr>
            <w:r>
              <w:rPr>
                <w:rFonts w:eastAsia="Calibri"/>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77777777" w:rsidR="00A90570" w:rsidRDefault="00A90570" w:rsidP="00A90570">
            <w:pPr>
              <w:jc w:val="right"/>
              <w:rPr>
                <w:color w:val="000000"/>
                <w:sz w:val="14"/>
                <w:szCs w:val="14"/>
              </w:rPr>
            </w:pPr>
            <w:r>
              <w:rPr>
                <w:rFonts w:eastAsia="Calibri"/>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3637D3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77777777" w:rsidR="00A90570" w:rsidRDefault="00A90570" w:rsidP="00A90570">
            <w:pPr>
              <w:jc w:val="right"/>
              <w:rPr>
                <w:color w:val="000000"/>
                <w:sz w:val="14"/>
                <w:szCs w:val="14"/>
              </w:rPr>
            </w:pPr>
            <w:r>
              <w:rPr>
                <w:rFonts w:eastAsia="Calibri"/>
                <w:color w:val="000000"/>
                <w:sz w:val="14"/>
                <w:szCs w:val="14"/>
              </w:rPr>
              <w:t>11,949.1</w:t>
            </w:r>
          </w:p>
        </w:tc>
        <w:tc>
          <w:tcPr>
            <w:tcW w:w="808" w:type="dxa"/>
            <w:tcBorders>
              <w:top w:val="nil"/>
              <w:left w:val="nil"/>
              <w:bottom w:val="nil"/>
              <w:right w:val="nil"/>
            </w:tcBorders>
            <w:shd w:val="clear" w:color="auto" w:fill="auto"/>
            <w:noWrap/>
            <w:tcMar>
              <w:left w:w="43" w:type="dxa"/>
              <w:right w:w="43" w:type="dxa"/>
            </w:tcMar>
            <w:vAlign w:val="center"/>
          </w:tcPr>
          <w:p w14:paraId="0852CC65" w14:textId="77777777" w:rsidR="00A90570" w:rsidRDefault="00A90570" w:rsidP="00A90570">
            <w:pPr>
              <w:jc w:val="right"/>
              <w:rPr>
                <w:color w:val="000000"/>
                <w:sz w:val="14"/>
                <w:szCs w:val="14"/>
              </w:rPr>
            </w:pPr>
            <w:r>
              <w:rPr>
                <w:rFonts w:eastAsia="Calibri"/>
                <w:color w:val="000000"/>
                <w:sz w:val="14"/>
                <w:szCs w:val="14"/>
              </w:rPr>
              <w:t>14,023.2</w:t>
            </w:r>
          </w:p>
        </w:tc>
        <w:tc>
          <w:tcPr>
            <w:tcW w:w="896" w:type="dxa"/>
            <w:tcBorders>
              <w:top w:val="nil"/>
              <w:left w:val="nil"/>
              <w:bottom w:val="nil"/>
              <w:right w:val="nil"/>
            </w:tcBorders>
            <w:shd w:val="clear" w:color="auto" w:fill="auto"/>
            <w:noWrap/>
            <w:tcMar>
              <w:left w:w="43" w:type="dxa"/>
              <w:right w:w="43" w:type="dxa"/>
            </w:tcMar>
            <w:vAlign w:val="center"/>
          </w:tcPr>
          <w:p w14:paraId="6B77EAE6" w14:textId="77777777" w:rsidR="00A90570" w:rsidRDefault="00A90570" w:rsidP="00A90570">
            <w:pPr>
              <w:jc w:val="right"/>
              <w:rPr>
                <w:color w:val="000000"/>
                <w:sz w:val="14"/>
                <w:szCs w:val="14"/>
              </w:rPr>
            </w:pPr>
            <w:r>
              <w:rPr>
                <w:rFonts w:eastAsia="Calibri"/>
                <w:color w:val="000000"/>
                <w:sz w:val="14"/>
                <w:szCs w:val="14"/>
              </w:rPr>
              <w:t>14,023.2</w:t>
            </w:r>
          </w:p>
        </w:tc>
        <w:tc>
          <w:tcPr>
            <w:tcW w:w="755" w:type="dxa"/>
            <w:tcBorders>
              <w:top w:val="nil"/>
              <w:left w:val="nil"/>
              <w:bottom w:val="nil"/>
              <w:right w:val="nil"/>
            </w:tcBorders>
            <w:shd w:val="clear" w:color="auto" w:fill="auto"/>
            <w:tcMar>
              <w:left w:w="43" w:type="dxa"/>
              <w:right w:w="43" w:type="dxa"/>
            </w:tcMar>
            <w:vAlign w:val="center"/>
          </w:tcPr>
          <w:p w14:paraId="727B655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77777777" w:rsidR="00A90570" w:rsidRDefault="00A90570" w:rsidP="00A90570">
            <w:pPr>
              <w:jc w:val="right"/>
              <w:rPr>
                <w:color w:val="000000"/>
                <w:sz w:val="14"/>
                <w:szCs w:val="14"/>
              </w:rPr>
            </w:pPr>
            <w:r>
              <w:rPr>
                <w:rFonts w:eastAsia="Calibri"/>
                <w:color w:val="000000"/>
                <w:sz w:val="14"/>
                <w:szCs w:val="14"/>
              </w:rPr>
              <w:t>14,960.1</w:t>
            </w:r>
          </w:p>
        </w:tc>
        <w:tc>
          <w:tcPr>
            <w:tcW w:w="857" w:type="dxa"/>
            <w:tcBorders>
              <w:top w:val="nil"/>
              <w:left w:val="nil"/>
              <w:bottom w:val="nil"/>
              <w:right w:val="nil"/>
            </w:tcBorders>
            <w:shd w:val="clear" w:color="auto" w:fill="auto"/>
            <w:tcMar>
              <w:left w:w="43" w:type="dxa"/>
              <w:right w:w="43" w:type="dxa"/>
            </w:tcMar>
            <w:vAlign w:val="center"/>
          </w:tcPr>
          <w:p w14:paraId="2179F8DF" w14:textId="77777777" w:rsidR="00A90570" w:rsidRDefault="00A90570" w:rsidP="00A90570">
            <w:pPr>
              <w:jc w:val="right"/>
              <w:rPr>
                <w:color w:val="000000"/>
                <w:sz w:val="14"/>
                <w:szCs w:val="14"/>
              </w:rPr>
            </w:pPr>
            <w:r>
              <w:rPr>
                <w:rFonts w:eastAsia="Calibri"/>
                <w:color w:val="000000"/>
                <w:sz w:val="14"/>
                <w:szCs w:val="14"/>
              </w:rPr>
              <w:t>14,960.1</w:t>
            </w:r>
          </w:p>
        </w:tc>
        <w:tc>
          <w:tcPr>
            <w:tcW w:w="783" w:type="dxa"/>
            <w:tcBorders>
              <w:top w:val="nil"/>
              <w:left w:val="nil"/>
              <w:bottom w:val="nil"/>
              <w:right w:val="nil"/>
            </w:tcBorders>
            <w:shd w:val="clear" w:color="auto" w:fill="auto"/>
            <w:tcMar>
              <w:left w:w="43" w:type="dxa"/>
              <w:right w:w="43" w:type="dxa"/>
            </w:tcMar>
            <w:vAlign w:val="center"/>
          </w:tcPr>
          <w:p w14:paraId="5F4D4BD8"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80277A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77777777" w:rsidR="00A90570" w:rsidRDefault="00A90570" w:rsidP="00A90570">
            <w:pPr>
              <w:jc w:val="right"/>
              <w:rPr>
                <w:color w:val="000000"/>
                <w:sz w:val="14"/>
                <w:szCs w:val="14"/>
              </w:rPr>
            </w:pPr>
            <w:r>
              <w:rPr>
                <w:rFonts w:eastAsia="Calibri"/>
                <w:color w:val="000000"/>
                <w:sz w:val="14"/>
                <w:szCs w:val="14"/>
              </w:rPr>
              <w:t>9.1</w:t>
            </w:r>
          </w:p>
        </w:tc>
        <w:tc>
          <w:tcPr>
            <w:tcW w:w="808" w:type="dxa"/>
            <w:tcBorders>
              <w:top w:val="nil"/>
              <w:left w:val="nil"/>
              <w:bottom w:val="nil"/>
              <w:right w:val="nil"/>
            </w:tcBorders>
            <w:shd w:val="clear" w:color="auto" w:fill="auto"/>
            <w:noWrap/>
            <w:tcMar>
              <w:left w:w="43" w:type="dxa"/>
              <w:right w:w="43" w:type="dxa"/>
            </w:tcMar>
            <w:vAlign w:val="center"/>
          </w:tcPr>
          <w:p w14:paraId="1AFE082A" w14:textId="77777777" w:rsidR="00A90570" w:rsidRDefault="00A90570" w:rsidP="00A90570">
            <w:pPr>
              <w:jc w:val="right"/>
              <w:rPr>
                <w:color w:val="000000"/>
                <w:sz w:val="14"/>
                <w:szCs w:val="14"/>
              </w:rPr>
            </w:pPr>
            <w:r>
              <w:rPr>
                <w:rFonts w:eastAsia="Calibri"/>
                <w:color w:val="000000"/>
                <w:sz w:val="14"/>
                <w:szCs w:val="14"/>
              </w:rPr>
              <w:t>20.7</w:t>
            </w:r>
          </w:p>
        </w:tc>
        <w:tc>
          <w:tcPr>
            <w:tcW w:w="896" w:type="dxa"/>
            <w:tcBorders>
              <w:top w:val="nil"/>
              <w:left w:val="nil"/>
              <w:bottom w:val="nil"/>
              <w:right w:val="nil"/>
            </w:tcBorders>
            <w:shd w:val="clear" w:color="auto" w:fill="auto"/>
            <w:noWrap/>
            <w:tcMar>
              <w:left w:w="43" w:type="dxa"/>
              <w:right w:w="43" w:type="dxa"/>
            </w:tcMar>
            <w:vAlign w:val="center"/>
          </w:tcPr>
          <w:p w14:paraId="1E8BF559" w14:textId="77777777" w:rsidR="00A90570" w:rsidRDefault="00A90570" w:rsidP="00A90570">
            <w:pPr>
              <w:jc w:val="right"/>
              <w:rPr>
                <w:color w:val="000000"/>
                <w:sz w:val="14"/>
                <w:szCs w:val="14"/>
              </w:rPr>
            </w:pPr>
            <w:r>
              <w:rPr>
                <w:rFonts w:eastAsia="Calibri"/>
                <w:color w:val="000000"/>
                <w:sz w:val="14"/>
                <w:szCs w:val="14"/>
              </w:rPr>
              <w:t>20.7</w:t>
            </w:r>
          </w:p>
        </w:tc>
        <w:tc>
          <w:tcPr>
            <w:tcW w:w="755" w:type="dxa"/>
            <w:tcBorders>
              <w:top w:val="nil"/>
              <w:left w:val="nil"/>
              <w:bottom w:val="nil"/>
              <w:right w:val="nil"/>
            </w:tcBorders>
            <w:shd w:val="clear" w:color="auto" w:fill="auto"/>
            <w:tcMar>
              <w:left w:w="43" w:type="dxa"/>
              <w:right w:w="43" w:type="dxa"/>
            </w:tcMar>
            <w:vAlign w:val="center"/>
          </w:tcPr>
          <w:p w14:paraId="7A5012BF"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77777777" w:rsidR="00A90570" w:rsidRDefault="00A90570" w:rsidP="00A90570">
            <w:pPr>
              <w:jc w:val="right"/>
              <w:rPr>
                <w:color w:val="000000"/>
                <w:sz w:val="14"/>
                <w:szCs w:val="14"/>
              </w:rPr>
            </w:pPr>
            <w:r>
              <w:rPr>
                <w:rFonts w:eastAsia="Calibr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77777777" w:rsidR="00A90570" w:rsidRDefault="00A90570" w:rsidP="00A90570">
            <w:pPr>
              <w:jc w:val="right"/>
              <w:rPr>
                <w:color w:val="000000"/>
                <w:sz w:val="14"/>
                <w:szCs w:val="14"/>
              </w:rPr>
            </w:pPr>
            <w:r>
              <w:rPr>
                <w:rFonts w:eastAsia="Calibr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82BE21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77777777" w:rsidR="00A90570" w:rsidRDefault="00A90570" w:rsidP="00A90570">
            <w:pPr>
              <w:jc w:val="right"/>
              <w:rPr>
                <w:color w:val="000000"/>
                <w:sz w:val="14"/>
                <w:szCs w:val="14"/>
              </w:rPr>
            </w:pPr>
            <w:r>
              <w:rPr>
                <w:rFonts w:eastAsia="Calibri"/>
                <w:color w:val="000000"/>
                <w:sz w:val="14"/>
                <w:szCs w:val="14"/>
              </w:rPr>
              <w:t>16,090.3</w:t>
            </w:r>
          </w:p>
        </w:tc>
        <w:tc>
          <w:tcPr>
            <w:tcW w:w="808" w:type="dxa"/>
            <w:tcBorders>
              <w:top w:val="nil"/>
              <w:left w:val="nil"/>
              <w:bottom w:val="nil"/>
              <w:right w:val="nil"/>
            </w:tcBorders>
            <w:shd w:val="clear" w:color="auto" w:fill="auto"/>
            <w:noWrap/>
            <w:tcMar>
              <w:left w:w="43" w:type="dxa"/>
              <w:right w:w="43" w:type="dxa"/>
            </w:tcMar>
            <w:vAlign w:val="center"/>
          </w:tcPr>
          <w:p w14:paraId="3F75629B" w14:textId="77777777" w:rsidR="00A90570" w:rsidRDefault="00A90570" w:rsidP="00A90570">
            <w:pPr>
              <w:jc w:val="right"/>
              <w:rPr>
                <w:color w:val="000000"/>
                <w:sz w:val="14"/>
                <w:szCs w:val="14"/>
              </w:rPr>
            </w:pPr>
            <w:r>
              <w:rPr>
                <w:rFonts w:eastAsia="Calibri"/>
                <w:color w:val="000000"/>
                <w:sz w:val="14"/>
                <w:szCs w:val="14"/>
              </w:rPr>
              <w:t>492.5</w:t>
            </w:r>
          </w:p>
        </w:tc>
        <w:tc>
          <w:tcPr>
            <w:tcW w:w="896" w:type="dxa"/>
            <w:tcBorders>
              <w:top w:val="nil"/>
              <w:left w:val="nil"/>
              <w:bottom w:val="nil"/>
              <w:right w:val="nil"/>
            </w:tcBorders>
            <w:shd w:val="clear" w:color="auto" w:fill="auto"/>
            <w:noWrap/>
            <w:tcMar>
              <w:left w:w="43" w:type="dxa"/>
              <w:right w:w="43" w:type="dxa"/>
            </w:tcMar>
            <w:vAlign w:val="center"/>
          </w:tcPr>
          <w:p w14:paraId="1554A216" w14:textId="77777777" w:rsidR="00A90570" w:rsidRDefault="00A90570" w:rsidP="00A90570">
            <w:pPr>
              <w:jc w:val="right"/>
              <w:rPr>
                <w:color w:val="000000"/>
                <w:sz w:val="14"/>
                <w:szCs w:val="14"/>
              </w:rPr>
            </w:pPr>
            <w:r>
              <w:rPr>
                <w:rFonts w:eastAsia="Calibri"/>
                <w:color w:val="000000"/>
                <w:sz w:val="14"/>
                <w:szCs w:val="14"/>
              </w:rPr>
              <w:t>492.5</w:t>
            </w:r>
          </w:p>
        </w:tc>
        <w:tc>
          <w:tcPr>
            <w:tcW w:w="755" w:type="dxa"/>
            <w:tcBorders>
              <w:top w:val="nil"/>
              <w:left w:val="nil"/>
              <w:bottom w:val="nil"/>
              <w:right w:val="nil"/>
            </w:tcBorders>
            <w:shd w:val="clear" w:color="auto" w:fill="auto"/>
            <w:tcMar>
              <w:left w:w="43" w:type="dxa"/>
              <w:right w:w="43" w:type="dxa"/>
            </w:tcMar>
            <w:vAlign w:val="center"/>
          </w:tcPr>
          <w:p w14:paraId="6ADAEE4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77777777" w:rsidR="00A90570" w:rsidRDefault="00A90570" w:rsidP="00A90570">
            <w:pPr>
              <w:jc w:val="right"/>
              <w:rPr>
                <w:color w:val="000000"/>
                <w:sz w:val="14"/>
                <w:szCs w:val="14"/>
              </w:rPr>
            </w:pPr>
            <w:r>
              <w:rPr>
                <w:rFonts w:eastAsia="Calibri"/>
                <w:color w:val="000000"/>
                <w:sz w:val="14"/>
                <w:szCs w:val="14"/>
              </w:rPr>
              <w:t>874.4</w:t>
            </w:r>
          </w:p>
        </w:tc>
        <w:tc>
          <w:tcPr>
            <w:tcW w:w="857" w:type="dxa"/>
            <w:tcBorders>
              <w:top w:val="nil"/>
              <w:left w:val="nil"/>
              <w:bottom w:val="nil"/>
              <w:right w:val="nil"/>
            </w:tcBorders>
            <w:shd w:val="clear" w:color="auto" w:fill="auto"/>
            <w:tcMar>
              <w:left w:w="43" w:type="dxa"/>
              <w:right w:w="43" w:type="dxa"/>
            </w:tcMar>
            <w:vAlign w:val="center"/>
          </w:tcPr>
          <w:p w14:paraId="2735E1B3" w14:textId="77777777" w:rsidR="00A90570" w:rsidRDefault="00A90570" w:rsidP="00A90570">
            <w:pPr>
              <w:jc w:val="right"/>
              <w:rPr>
                <w:color w:val="000000"/>
                <w:sz w:val="14"/>
                <w:szCs w:val="14"/>
              </w:rPr>
            </w:pPr>
            <w:r>
              <w:rPr>
                <w:rFonts w:eastAsia="Calibri"/>
                <w:color w:val="000000"/>
                <w:sz w:val="14"/>
                <w:szCs w:val="14"/>
              </w:rPr>
              <w:t>874.4</w:t>
            </w:r>
          </w:p>
        </w:tc>
        <w:tc>
          <w:tcPr>
            <w:tcW w:w="783" w:type="dxa"/>
            <w:tcBorders>
              <w:top w:val="nil"/>
              <w:left w:val="nil"/>
              <w:bottom w:val="nil"/>
              <w:right w:val="nil"/>
            </w:tcBorders>
            <w:shd w:val="clear" w:color="auto" w:fill="auto"/>
            <w:tcMar>
              <w:left w:w="43" w:type="dxa"/>
              <w:right w:w="43" w:type="dxa"/>
            </w:tcMar>
            <w:vAlign w:val="center"/>
          </w:tcPr>
          <w:p w14:paraId="5920536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D10233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7777777" w:rsidR="00A90570" w:rsidRDefault="00A90570" w:rsidP="00A90570">
            <w:pPr>
              <w:jc w:val="right"/>
              <w:rPr>
                <w:color w:val="000000"/>
                <w:sz w:val="14"/>
                <w:szCs w:val="14"/>
              </w:rPr>
            </w:pPr>
            <w:r>
              <w:rPr>
                <w:rFonts w:eastAsia="Calibri"/>
                <w:color w:val="000000"/>
                <w:sz w:val="14"/>
                <w:szCs w:val="14"/>
              </w:rPr>
              <w:t>12,147.9</w:t>
            </w:r>
          </w:p>
        </w:tc>
        <w:tc>
          <w:tcPr>
            <w:tcW w:w="808" w:type="dxa"/>
            <w:tcBorders>
              <w:top w:val="nil"/>
              <w:left w:val="nil"/>
              <w:bottom w:val="nil"/>
              <w:right w:val="nil"/>
            </w:tcBorders>
            <w:shd w:val="clear" w:color="auto" w:fill="auto"/>
            <w:noWrap/>
            <w:tcMar>
              <w:left w:w="43" w:type="dxa"/>
              <w:right w:w="43" w:type="dxa"/>
            </w:tcMar>
            <w:vAlign w:val="center"/>
          </w:tcPr>
          <w:p w14:paraId="24A6AC3E" w14:textId="77777777" w:rsidR="00A90570" w:rsidRDefault="00A90570" w:rsidP="00A90570">
            <w:pPr>
              <w:jc w:val="right"/>
              <w:rPr>
                <w:color w:val="000000"/>
                <w:sz w:val="14"/>
                <w:szCs w:val="14"/>
              </w:rPr>
            </w:pPr>
            <w:r>
              <w:rPr>
                <w:rFonts w:eastAsia="Calibri"/>
                <w:color w:val="000000"/>
                <w:sz w:val="14"/>
                <w:szCs w:val="14"/>
              </w:rPr>
              <w:t>20,327.6</w:t>
            </w:r>
          </w:p>
        </w:tc>
        <w:tc>
          <w:tcPr>
            <w:tcW w:w="896" w:type="dxa"/>
            <w:tcBorders>
              <w:top w:val="nil"/>
              <w:left w:val="nil"/>
              <w:bottom w:val="nil"/>
              <w:right w:val="nil"/>
            </w:tcBorders>
            <w:shd w:val="clear" w:color="auto" w:fill="auto"/>
            <w:noWrap/>
            <w:tcMar>
              <w:left w:w="43" w:type="dxa"/>
              <w:right w:w="43" w:type="dxa"/>
            </w:tcMar>
            <w:vAlign w:val="center"/>
          </w:tcPr>
          <w:p w14:paraId="292A9799" w14:textId="77777777" w:rsidR="00A90570" w:rsidRDefault="00A90570" w:rsidP="00A90570">
            <w:pPr>
              <w:jc w:val="right"/>
              <w:rPr>
                <w:color w:val="000000"/>
                <w:sz w:val="14"/>
                <w:szCs w:val="14"/>
              </w:rPr>
            </w:pPr>
            <w:r>
              <w:rPr>
                <w:rFonts w:eastAsia="Calibri"/>
                <w:color w:val="000000"/>
                <w:sz w:val="14"/>
                <w:szCs w:val="14"/>
              </w:rPr>
              <w:t>20,318.1</w:t>
            </w:r>
          </w:p>
        </w:tc>
        <w:tc>
          <w:tcPr>
            <w:tcW w:w="755" w:type="dxa"/>
            <w:tcBorders>
              <w:top w:val="nil"/>
              <w:left w:val="nil"/>
              <w:bottom w:val="nil"/>
              <w:right w:val="nil"/>
            </w:tcBorders>
            <w:shd w:val="clear" w:color="auto" w:fill="auto"/>
            <w:tcMar>
              <w:left w:w="43" w:type="dxa"/>
              <w:right w:w="43" w:type="dxa"/>
            </w:tcMar>
            <w:vAlign w:val="center"/>
          </w:tcPr>
          <w:p w14:paraId="62069096" w14:textId="77777777"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30E5B9B0" w14:textId="77777777" w:rsidR="00A90570" w:rsidRDefault="00A90570" w:rsidP="00A90570">
            <w:pPr>
              <w:jc w:val="right"/>
              <w:rPr>
                <w:color w:val="000000"/>
                <w:sz w:val="14"/>
                <w:szCs w:val="14"/>
              </w:rPr>
            </w:pPr>
            <w:r>
              <w:rPr>
                <w:rFonts w:eastAsia="Calibri"/>
                <w:color w:val="000000"/>
                <w:sz w:val="14"/>
                <w:szCs w:val="14"/>
              </w:rPr>
              <w:t>39,303.0</w:t>
            </w:r>
          </w:p>
        </w:tc>
        <w:tc>
          <w:tcPr>
            <w:tcW w:w="857" w:type="dxa"/>
            <w:tcBorders>
              <w:top w:val="nil"/>
              <w:left w:val="nil"/>
              <w:bottom w:val="nil"/>
              <w:right w:val="nil"/>
            </w:tcBorders>
            <w:shd w:val="clear" w:color="auto" w:fill="auto"/>
            <w:tcMar>
              <w:left w:w="43" w:type="dxa"/>
              <w:right w:w="43" w:type="dxa"/>
            </w:tcMar>
            <w:vAlign w:val="center"/>
          </w:tcPr>
          <w:p w14:paraId="78115DB1" w14:textId="77777777" w:rsidR="00A90570" w:rsidRDefault="00A90570" w:rsidP="00A90570">
            <w:pPr>
              <w:jc w:val="right"/>
              <w:rPr>
                <w:color w:val="000000"/>
                <w:sz w:val="14"/>
                <w:szCs w:val="14"/>
              </w:rPr>
            </w:pPr>
            <w:r>
              <w:rPr>
                <w:rFonts w:eastAsia="Calibri"/>
                <w:color w:val="000000"/>
                <w:sz w:val="14"/>
                <w:szCs w:val="14"/>
              </w:rPr>
              <w:t>39,296.7</w:t>
            </w:r>
          </w:p>
        </w:tc>
        <w:tc>
          <w:tcPr>
            <w:tcW w:w="783" w:type="dxa"/>
            <w:tcBorders>
              <w:top w:val="nil"/>
              <w:left w:val="nil"/>
              <w:bottom w:val="nil"/>
              <w:right w:val="nil"/>
            </w:tcBorders>
            <w:shd w:val="clear" w:color="auto" w:fill="auto"/>
            <w:tcMar>
              <w:left w:w="43" w:type="dxa"/>
              <w:right w:w="43" w:type="dxa"/>
            </w:tcMar>
            <w:vAlign w:val="center"/>
          </w:tcPr>
          <w:p w14:paraId="4D443773" w14:textId="77777777" w:rsidR="00A90570" w:rsidRDefault="00A90570" w:rsidP="00A90570">
            <w:pPr>
              <w:jc w:val="right"/>
              <w:rPr>
                <w:color w:val="000000"/>
                <w:sz w:val="14"/>
                <w:szCs w:val="14"/>
              </w:rPr>
            </w:pPr>
            <w:r>
              <w:rPr>
                <w:rFonts w:eastAsia="Calibri"/>
                <w:color w:val="000000"/>
                <w:sz w:val="14"/>
                <w:szCs w:val="14"/>
              </w:rPr>
              <w:t>6.3</w:t>
            </w:r>
          </w:p>
        </w:tc>
      </w:tr>
      <w:tr w:rsidR="00A90570" w:rsidRPr="00082120" w14:paraId="48ADEBD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77777777" w:rsidR="00A90570" w:rsidRDefault="00A90570" w:rsidP="00A90570">
            <w:pPr>
              <w:jc w:val="right"/>
              <w:rPr>
                <w:color w:val="000000"/>
                <w:sz w:val="14"/>
                <w:szCs w:val="14"/>
              </w:rPr>
            </w:pPr>
            <w:r>
              <w:rPr>
                <w:rFonts w:eastAsia="Calibri"/>
                <w:color w:val="000000"/>
                <w:sz w:val="14"/>
                <w:szCs w:val="14"/>
              </w:rPr>
              <w:t>6,328.9</w:t>
            </w:r>
          </w:p>
        </w:tc>
        <w:tc>
          <w:tcPr>
            <w:tcW w:w="808" w:type="dxa"/>
            <w:tcBorders>
              <w:top w:val="nil"/>
              <w:left w:val="nil"/>
              <w:bottom w:val="nil"/>
              <w:right w:val="nil"/>
            </w:tcBorders>
            <w:shd w:val="clear" w:color="auto" w:fill="auto"/>
            <w:noWrap/>
            <w:tcMar>
              <w:left w:w="43" w:type="dxa"/>
              <w:right w:w="43" w:type="dxa"/>
            </w:tcMar>
            <w:vAlign w:val="center"/>
          </w:tcPr>
          <w:p w14:paraId="30A0B10C" w14:textId="77777777" w:rsidR="00A90570" w:rsidRDefault="00A90570" w:rsidP="00A90570">
            <w:pPr>
              <w:jc w:val="right"/>
              <w:rPr>
                <w:color w:val="000000"/>
                <w:sz w:val="14"/>
                <w:szCs w:val="14"/>
              </w:rPr>
            </w:pPr>
            <w:r>
              <w:rPr>
                <w:rFonts w:eastAsia="Calibri"/>
                <w:color w:val="000000"/>
                <w:sz w:val="14"/>
                <w:szCs w:val="14"/>
              </w:rPr>
              <w:t>13,088.3</w:t>
            </w:r>
          </w:p>
        </w:tc>
        <w:tc>
          <w:tcPr>
            <w:tcW w:w="896" w:type="dxa"/>
            <w:tcBorders>
              <w:top w:val="nil"/>
              <w:left w:val="nil"/>
              <w:bottom w:val="nil"/>
              <w:right w:val="nil"/>
            </w:tcBorders>
            <w:shd w:val="clear" w:color="auto" w:fill="auto"/>
            <w:noWrap/>
            <w:tcMar>
              <w:left w:w="43" w:type="dxa"/>
              <w:right w:w="43" w:type="dxa"/>
            </w:tcMar>
            <w:vAlign w:val="center"/>
          </w:tcPr>
          <w:p w14:paraId="1FB4F513" w14:textId="77777777" w:rsidR="00A90570" w:rsidRDefault="00A90570" w:rsidP="00A90570">
            <w:pPr>
              <w:jc w:val="right"/>
              <w:rPr>
                <w:color w:val="000000"/>
                <w:sz w:val="14"/>
                <w:szCs w:val="14"/>
              </w:rPr>
            </w:pPr>
            <w:r>
              <w:rPr>
                <w:rFonts w:eastAsia="Calibri"/>
                <w:color w:val="000000"/>
                <w:sz w:val="14"/>
                <w:szCs w:val="14"/>
              </w:rPr>
              <w:t>13,078.9</w:t>
            </w:r>
          </w:p>
        </w:tc>
        <w:tc>
          <w:tcPr>
            <w:tcW w:w="755" w:type="dxa"/>
            <w:tcBorders>
              <w:top w:val="nil"/>
              <w:left w:val="nil"/>
              <w:bottom w:val="nil"/>
              <w:right w:val="nil"/>
            </w:tcBorders>
            <w:shd w:val="clear" w:color="auto" w:fill="auto"/>
            <w:tcMar>
              <w:left w:w="43" w:type="dxa"/>
              <w:right w:w="43" w:type="dxa"/>
            </w:tcMar>
            <w:vAlign w:val="center"/>
          </w:tcPr>
          <w:p w14:paraId="7C2A99F6" w14:textId="77777777"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09617E30" w14:textId="77777777" w:rsidR="00A90570" w:rsidRDefault="00A90570" w:rsidP="00A90570">
            <w:pPr>
              <w:jc w:val="right"/>
              <w:rPr>
                <w:color w:val="000000"/>
                <w:sz w:val="14"/>
                <w:szCs w:val="14"/>
              </w:rPr>
            </w:pPr>
            <w:r>
              <w:rPr>
                <w:rFonts w:eastAsia="Calibri"/>
                <w:color w:val="000000"/>
                <w:sz w:val="14"/>
                <w:szCs w:val="14"/>
              </w:rPr>
              <w:t>14,836.1</w:t>
            </w:r>
          </w:p>
        </w:tc>
        <w:tc>
          <w:tcPr>
            <w:tcW w:w="857" w:type="dxa"/>
            <w:tcBorders>
              <w:top w:val="nil"/>
              <w:left w:val="nil"/>
              <w:bottom w:val="nil"/>
              <w:right w:val="nil"/>
            </w:tcBorders>
            <w:shd w:val="clear" w:color="auto" w:fill="auto"/>
            <w:tcMar>
              <w:left w:w="43" w:type="dxa"/>
              <w:right w:w="43" w:type="dxa"/>
            </w:tcMar>
            <w:vAlign w:val="center"/>
          </w:tcPr>
          <w:p w14:paraId="7C32A8D0" w14:textId="77777777" w:rsidR="00A90570" w:rsidRDefault="00A90570" w:rsidP="00A90570">
            <w:pPr>
              <w:jc w:val="right"/>
              <w:rPr>
                <w:color w:val="000000"/>
                <w:sz w:val="14"/>
                <w:szCs w:val="14"/>
              </w:rPr>
            </w:pPr>
            <w:r>
              <w:rPr>
                <w:rFonts w:eastAsia="Calibri"/>
                <w:color w:val="000000"/>
                <w:sz w:val="14"/>
                <w:szCs w:val="14"/>
              </w:rPr>
              <w:t>14,829.9</w:t>
            </w:r>
          </w:p>
        </w:tc>
        <w:tc>
          <w:tcPr>
            <w:tcW w:w="783" w:type="dxa"/>
            <w:tcBorders>
              <w:top w:val="nil"/>
              <w:left w:val="nil"/>
              <w:bottom w:val="nil"/>
              <w:right w:val="nil"/>
            </w:tcBorders>
            <w:shd w:val="clear" w:color="auto" w:fill="auto"/>
            <w:tcMar>
              <w:left w:w="43" w:type="dxa"/>
              <w:right w:w="43" w:type="dxa"/>
            </w:tcMar>
            <w:vAlign w:val="center"/>
          </w:tcPr>
          <w:p w14:paraId="3E83284D" w14:textId="77777777" w:rsidR="00A90570" w:rsidRDefault="00A90570" w:rsidP="00A90570">
            <w:pPr>
              <w:jc w:val="right"/>
              <w:rPr>
                <w:color w:val="000000"/>
                <w:sz w:val="14"/>
                <w:szCs w:val="14"/>
              </w:rPr>
            </w:pPr>
            <w:r>
              <w:rPr>
                <w:rFonts w:eastAsia="Calibri"/>
                <w:color w:val="000000"/>
                <w:sz w:val="14"/>
                <w:szCs w:val="14"/>
              </w:rPr>
              <w:t>6.3</w:t>
            </w:r>
          </w:p>
        </w:tc>
      </w:tr>
      <w:tr w:rsidR="00A90570" w:rsidRPr="00082120" w14:paraId="2B446321"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77777777" w:rsidR="00A90570" w:rsidRDefault="00A90570" w:rsidP="00A90570">
            <w:pPr>
              <w:jc w:val="right"/>
              <w:rPr>
                <w:color w:val="000000"/>
                <w:sz w:val="14"/>
                <w:szCs w:val="14"/>
              </w:rPr>
            </w:pPr>
            <w:r>
              <w:rPr>
                <w:rFonts w:eastAsia="Calibri"/>
                <w:color w:val="000000"/>
                <w:sz w:val="14"/>
                <w:szCs w:val="14"/>
              </w:rPr>
              <w:t>3,795.0</w:t>
            </w:r>
          </w:p>
        </w:tc>
        <w:tc>
          <w:tcPr>
            <w:tcW w:w="808" w:type="dxa"/>
            <w:tcBorders>
              <w:top w:val="nil"/>
              <w:left w:val="nil"/>
              <w:bottom w:val="nil"/>
              <w:right w:val="nil"/>
            </w:tcBorders>
            <w:shd w:val="clear" w:color="auto" w:fill="auto"/>
            <w:noWrap/>
            <w:tcMar>
              <w:left w:w="43" w:type="dxa"/>
              <w:right w:w="43" w:type="dxa"/>
            </w:tcMar>
            <w:vAlign w:val="center"/>
          </w:tcPr>
          <w:p w14:paraId="3E3D56AA" w14:textId="77777777" w:rsidR="00A90570" w:rsidRDefault="00A90570" w:rsidP="00A90570">
            <w:pPr>
              <w:jc w:val="right"/>
              <w:rPr>
                <w:color w:val="000000"/>
                <w:sz w:val="14"/>
                <w:szCs w:val="14"/>
              </w:rPr>
            </w:pPr>
            <w:r>
              <w:rPr>
                <w:rFonts w:eastAsia="Calibri"/>
                <w:color w:val="000000"/>
                <w:sz w:val="14"/>
                <w:szCs w:val="14"/>
              </w:rPr>
              <w:t>2,793.1</w:t>
            </w:r>
          </w:p>
        </w:tc>
        <w:tc>
          <w:tcPr>
            <w:tcW w:w="896" w:type="dxa"/>
            <w:tcBorders>
              <w:top w:val="nil"/>
              <w:left w:val="nil"/>
              <w:bottom w:val="nil"/>
              <w:right w:val="nil"/>
            </w:tcBorders>
            <w:shd w:val="clear" w:color="auto" w:fill="auto"/>
            <w:noWrap/>
            <w:tcMar>
              <w:left w:w="43" w:type="dxa"/>
              <w:right w:w="43" w:type="dxa"/>
            </w:tcMar>
            <w:vAlign w:val="center"/>
          </w:tcPr>
          <w:p w14:paraId="52328382" w14:textId="77777777" w:rsidR="00A90570" w:rsidRDefault="00A90570" w:rsidP="00A90570">
            <w:pPr>
              <w:jc w:val="right"/>
              <w:rPr>
                <w:color w:val="000000"/>
                <w:sz w:val="14"/>
                <w:szCs w:val="14"/>
              </w:rPr>
            </w:pPr>
            <w:r>
              <w:rPr>
                <w:rFonts w:eastAsia="Calibri"/>
                <w:color w:val="000000"/>
                <w:sz w:val="14"/>
                <w:szCs w:val="14"/>
              </w:rPr>
              <w:t>2,793.1</w:t>
            </w:r>
          </w:p>
        </w:tc>
        <w:tc>
          <w:tcPr>
            <w:tcW w:w="755" w:type="dxa"/>
            <w:tcBorders>
              <w:top w:val="nil"/>
              <w:left w:val="nil"/>
              <w:bottom w:val="nil"/>
              <w:right w:val="nil"/>
            </w:tcBorders>
            <w:shd w:val="clear" w:color="auto" w:fill="auto"/>
            <w:tcMar>
              <w:left w:w="43" w:type="dxa"/>
              <w:right w:w="43" w:type="dxa"/>
            </w:tcMar>
            <w:vAlign w:val="center"/>
          </w:tcPr>
          <w:p w14:paraId="76EC049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77777777" w:rsidR="00A90570" w:rsidRDefault="00A90570" w:rsidP="00A90570">
            <w:pPr>
              <w:jc w:val="right"/>
              <w:rPr>
                <w:color w:val="000000"/>
                <w:sz w:val="14"/>
                <w:szCs w:val="14"/>
              </w:rPr>
            </w:pPr>
            <w:r>
              <w:rPr>
                <w:rFonts w:eastAsia="Calibri"/>
                <w:color w:val="000000"/>
                <w:sz w:val="14"/>
                <w:szCs w:val="14"/>
              </w:rPr>
              <w:t>4,413.1</w:t>
            </w:r>
          </w:p>
        </w:tc>
        <w:tc>
          <w:tcPr>
            <w:tcW w:w="857" w:type="dxa"/>
            <w:tcBorders>
              <w:top w:val="nil"/>
              <w:left w:val="nil"/>
              <w:bottom w:val="nil"/>
              <w:right w:val="nil"/>
            </w:tcBorders>
            <w:shd w:val="clear" w:color="auto" w:fill="auto"/>
            <w:tcMar>
              <w:left w:w="43" w:type="dxa"/>
              <w:right w:w="43" w:type="dxa"/>
            </w:tcMar>
            <w:vAlign w:val="center"/>
          </w:tcPr>
          <w:p w14:paraId="33F9B58B" w14:textId="77777777" w:rsidR="00A90570" w:rsidRDefault="00A90570" w:rsidP="00A90570">
            <w:pPr>
              <w:jc w:val="right"/>
              <w:rPr>
                <w:color w:val="000000"/>
                <w:sz w:val="14"/>
                <w:szCs w:val="14"/>
              </w:rPr>
            </w:pPr>
            <w:r>
              <w:rPr>
                <w:rFonts w:eastAsia="Calibri"/>
                <w:color w:val="000000"/>
                <w:sz w:val="14"/>
                <w:szCs w:val="14"/>
              </w:rPr>
              <w:t>4,413.1</w:t>
            </w:r>
          </w:p>
        </w:tc>
        <w:tc>
          <w:tcPr>
            <w:tcW w:w="783" w:type="dxa"/>
            <w:tcBorders>
              <w:top w:val="nil"/>
              <w:left w:val="nil"/>
              <w:bottom w:val="nil"/>
              <w:right w:val="nil"/>
            </w:tcBorders>
            <w:shd w:val="clear" w:color="auto" w:fill="auto"/>
            <w:tcMar>
              <w:left w:w="43" w:type="dxa"/>
              <w:right w:w="43" w:type="dxa"/>
            </w:tcMar>
            <w:vAlign w:val="center"/>
          </w:tcPr>
          <w:p w14:paraId="0DB6721C"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12730E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77777777" w:rsidR="00A90570" w:rsidRDefault="00A90570" w:rsidP="00A90570">
            <w:pPr>
              <w:jc w:val="right"/>
              <w:rPr>
                <w:color w:val="000000"/>
                <w:sz w:val="14"/>
                <w:szCs w:val="14"/>
              </w:rPr>
            </w:pPr>
            <w:r>
              <w:rPr>
                <w:rFonts w:eastAsia="Calibri"/>
                <w:color w:val="000000"/>
                <w:sz w:val="14"/>
                <w:szCs w:val="14"/>
              </w:rPr>
              <w:t>599.9</w:t>
            </w:r>
          </w:p>
        </w:tc>
        <w:tc>
          <w:tcPr>
            <w:tcW w:w="808" w:type="dxa"/>
            <w:tcBorders>
              <w:top w:val="nil"/>
              <w:left w:val="nil"/>
              <w:bottom w:val="nil"/>
              <w:right w:val="nil"/>
            </w:tcBorders>
            <w:shd w:val="clear" w:color="auto" w:fill="auto"/>
            <w:noWrap/>
            <w:tcMar>
              <w:left w:w="43" w:type="dxa"/>
              <w:right w:w="43" w:type="dxa"/>
            </w:tcMar>
            <w:vAlign w:val="center"/>
          </w:tcPr>
          <w:p w14:paraId="540FEEA3" w14:textId="77777777" w:rsidR="00A90570" w:rsidRDefault="00A90570" w:rsidP="00A90570">
            <w:pPr>
              <w:jc w:val="right"/>
              <w:rPr>
                <w:color w:val="000000"/>
                <w:sz w:val="14"/>
                <w:szCs w:val="14"/>
              </w:rPr>
            </w:pPr>
            <w:r>
              <w:rPr>
                <w:rFonts w:eastAsia="Calibri"/>
                <w:color w:val="000000"/>
                <w:sz w:val="14"/>
                <w:szCs w:val="14"/>
              </w:rPr>
              <w:t>138.1</w:t>
            </w:r>
          </w:p>
        </w:tc>
        <w:tc>
          <w:tcPr>
            <w:tcW w:w="896" w:type="dxa"/>
            <w:tcBorders>
              <w:top w:val="nil"/>
              <w:left w:val="nil"/>
              <w:bottom w:val="nil"/>
              <w:right w:val="nil"/>
            </w:tcBorders>
            <w:shd w:val="clear" w:color="auto" w:fill="auto"/>
            <w:noWrap/>
            <w:tcMar>
              <w:left w:w="43" w:type="dxa"/>
              <w:right w:w="43" w:type="dxa"/>
            </w:tcMar>
            <w:vAlign w:val="center"/>
          </w:tcPr>
          <w:p w14:paraId="0242BB09" w14:textId="77777777" w:rsidR="00A90570" w:rsidRDefault="00A90570" w:rsidP="00A90570">
            <w:pPr>
              <w:jc w:val="right"/>
              <w:rPr>
                <w:color w:val="000000"/>
                <w:sz w:val="14"/>
                <w:szCs w:val="14"/>
              </w:rPr>
            </w:pPr>
            <w:r>
              <w:rPr>
                <w:rFonts w:eastAsia="Calibri"/>
                <w:color w:val="000000"/>
                <w:sz w:val="14"/>
                <w:szCs w:val="14"/>
              </w:rPr>
              <w:t>138.1</w:t>
            </w:r>
          </w:p>
        </w:tc>
        <w:tc>
          <w:tcPr>
            <w:tcW w:w="755" w:type="dxa"/>
            <w:tcBorders>
              <w:top w:val="nil"/>
              <w:left w:val="nil"/>
              <w:bottom w:val="nil"/>
              <w:right w:val="nil"/>
            </w:tcBorders>
            <w:shd w:val="clear" w:color="auto" w:fill="auto"/>
            <w:tcMar>
              <w:left w:w="43" w:type="dxa"/>
              <w:right w:w="43" w:type="dxa"/>
            </w:tcMar>
            <w:vAlign w:val="center"/>
          </w:tcPr>
          <w:p w14:paraId="550DF74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77777777" w:rsidR="00A90570" w:rsidRDefault="00A90570" w:rsidP="00A90570">
            <w:pPr>
              <w:jc w:val="right"/>
              <w:rPr>
                <w:color w:val="000000"/>
                <w:sz w:val="14"/>
                <w:szCs w:val="14"/>
              </w:rPr>
            </w:pPr>
            <w:r>
              <w:rPr>
                <w:rFonts w:eastAsia="Calibri"/>
                <w:color w:val="000000"/>
                <w:sz w:val="14"/>
                <w:szCs w:val="14"/>
              </w:rPr>
              <w:t>15.6</w:t>
            </w:r>
          </w:p>
        </w:tc>
        <w:tc>
          <w:tcPr>
            <w:tcW w:w="857" w:type="dxa"/>
            <w:tcBorders>
              <w:top w:val="nil"/>
              <w:left w:val="nil"/>
              <w:bottom w:val="nil"/>
              <w:right w:val="nil"/>
            </w:tcBorders>
            <w:shd w:val="clear" w:color="auto" w:fill="auto"/>
            <w:tcMar>
              <w:left w:w="43" w:type="dxa"/>
              <w:right w:w="43" w:type="dxa"/>
            </w:tcMar>
            <w:vAlign w:val="center"/>
          </w:tcPr>
          <w:p w14:paraId="26AB7E67" w14:textId="77777777" w:rsidR="00A90570" w:rsidRDefault="00A90570" w:rsidP="00A90570">
            <w:pPr>
              <w:jc w:val="right"/>
              <w:rPr>
                <w:color w:val="000000"/>
                <w:sz w:val="14"/>
                <w:szCs w:val="14"/>
              </w:rPr>
            </w:pPr>
            <w:r>
              <w:rPr>
                <w:rFonts w:eastAsia="Calibri"/>
                <w:color w:val="000000"/>
                <w:sz w:val="14"/>
                <w:szCs w:val="14"/>
              </w:rPr>
              <w:t>15.6</w:t>
            </w:r>
          </w:p>
        </w:tc>
        <w:tc>
          <w:tcPr>
            <w:tcW w:w="783" w:type="dxa"/>
            <w:tcBorders>
              <w:top w:val="nil"/>
              <w:left w:val="nil"/>
              <w:bottom w:val="nil"/>
              <w:right w:val="nil"/>
            </w:tcBorders>
            <w:shd w:val="clear" w:color="auto" w:fill="auto"/>
            <w:tcMar>
              <w:left w:w="43" w:type="dxa"/>
              <w:right w:w="43" w:type="dxa"/>
            </w:tcMar>
            <w:vAlign w:val="center"/>
          </w:tcPr>
          <w:p w14:paraId="1C1D0A7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2CA356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77777777" w:rsidR="00A90570" w:rsidRDefault="00A90570" w:rsidP="00A90570">
            <w:pPr>
              <w:jc w:val="right"/>
              <w:rPr>
                <w:color w:val="000000"/>
                <w:sz w:val="14"/>
                <w:szCs w:val="14"/>
              </w:rPr>
            </w:pPr>
            <w:r>
              <w:rPr>
                <w:rFonts w:eastAsia="Calibri"/>
                <w:color w:val="000000"/>
                <w:sz w:val="14"/>
                <w:szCs w:val="14"/>
              </w:rPr>
              <w:t>1,424.1</w:t>
            </w:r>
          </w:p>
        </w:tc>
        <w:tc>
          <w:tcPr>
            <w:tcW w:w="808" w:type="dxa"/>
            <w:tcBorders>
              <w:top w:val="nil"/>
              <w:left w:val="nil"/>
              <w:bottom w:val="nil"/>
              <w:right w:val="nil"/>
            </w:tcBorders>
            <w:shd w:val="clear" w:color="auto" w:fill="auto"/>
            <w:noWrap/>
            <w:tcMar>
              <w:left w:w="43" w:type="dxa"/>
              <w:right w:w="43" w:type="dxa"/>
            </w:tcMar>
            <w:vAlign w:val="center"/>
          </w:tcPr>
          <w:p w14:paraId="563B79F7" w14:textId="77777777" w:rsidR="00A90570" w:rsidRDefault="00A90570" w:rsidP="00A90570">
            <w:pPr>
              <w:jc w:val="right"/>
              <w:rPr>
                <w:color w:val="000000"/>
                <w:sz w:val="14"/>
                <w:szCs w:val="14"/>
              </w:rPr>
            </w:pPr>
            <w:r>
              <w:rPr>
                <w:rFonts w:eastAsia="Calibri"/>
                <w:color w:val="000000"/>
                <w:sz w:val="14"/>
                <w:szCs w:val="14"/>
              </w:rPr>
              <w:t>4,308.1</w:t>
            </w:r>
          </w:p>
        </w:tc>
        <w:tc>
          <w:tcPr>
            <w:tcW w:w="896" w:type="dxa"/>
            <w:tcBorders>
              <w:top w:val="nil"/>
              <w:left w:val="nil"/>
              <w:bottom w:val="nil"/>
              <w:right w:val="nil"/>
            </w:tcBorders>
            <w:shd w:val="clear" w:color="auto" w:fill="auto"/>
            <w:noWrap/>
            <w:tcMar>
              <w:left w:w="43" w:type="dxa"/>
              <w:right w:w="43" w:type="dxa"/>
            </w:tcMar>
            <w:vAlign w:val="center"/>
          </w:tcPr>
          <w:p w14:paraId="42C2D32B" w14:textId="77777777" w:rsidR="00A90570" w:rsidRDefault="00A90570" w:rsidP="00A90570">
            <w:pPr>
              <w:jc w:val="right"/>
              <w:rPr>
                <w:color w:val="000000"/>
                <w:sz w:val="14"/>
                <w:szCs w:val="14"/>
              </w:rPr>
            </w:pPr>
            <w:r>
              <w:rPr>
                <w:rFonts w:eastAsia="Calibri"/>
                <w:color w:val="000000"/>
                <w:sz w:val="14"/>
                <w:szCs w:val="14"/>
              </w:rPr>
              <w:t>4,308.1</w:t>
            </w:r>
          </w:p>
        </w:tc>
        <w:tc>
          <w:tcPr>
            <w:tcW w:w="755" w:type="dxa"/>
            <w:tcBorders>
              <w:top w:val="nil"/>
              <w:left w:val="nil"/>
              <w:bottom w:val="nil"/>
              <w:right w:val="nil"/>
            </w:tcBorders>
            <w:shd w:val="clear" w:color="auto" w:fill="auto"/>
            <w:tcMar>
              <w:left w:w="43" w:type="dxa"/>
              <w:right w:w="43" w:type="dxa"/>
            </w:tcMar>
            <w:vAlign w:val="center"/>
          </w:tcPr>
          <w:p w14:paraId="472BFBA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77777777" w:rsidR="00A90570" w:rsidRDefault="00A90570" w:rsidP="00A90570">
            <w:pPr>
              <w:jc w:val="right"/>
              <w:rPr>
                <w:color w:val="000000"/>
                <w:sz w:val="14"/>
                <w:szCs w:val="14"/>
              </w:rPr>
            </w:pPr>
            <w:r>
              <w:rPr>
                <w:rFonts w:eastAsia="Calibri"/>
                <w:color w:val="000000"/>
                <w:sz w:val="14"/>
                <w:szCs w:val="14"/>
              </w:rPr>
              <w:t>20,038.2</w:t>
            </w:r>
          </w:p>
        </w:tc>
        <w:tc>
          <w:tcPr>
            <w:tcW w:w="857" w:type="dxa"/>
            <w:tcBorders>
              <w:top w:val="nil"/>
              <w:left w:val="nil"/>
              <w:bottom w:val="nil"/>
              <w:right w:val="nil"/>
            </w:tcBorders>
            <w:shd w:val="clear" w:color="auto" w:fill="auto"/>
            <w:tcMar>
              <w:left w:w="43" w:type="dxa"/>
              <w:right w:w="43" w:type="dxa"/>
            </w:tcMar>
            <w:vAlign w:val="center"/>
          </w:tcPr>
          <w:p w14:paraId="5935EA13" w14:textId="77777777" w:rsidR="00A90570" w:rsidRDefault="00A90570" w:rsidP="00A90570">
            <w:pPr>
              <w:jc w:val="right"/>
              <w:rPr>
                <w:color w:val="000000"/>
                <w:sz w:val="14"/>
                <w:szCs w:val="14"/>
              </w:rPr>
            </w:pPr>
            <w:r>
              <w:rPr>
                <w:rFonts w:eastAsia="Calibri"/>
                <w:color w:val="000000"/>
                <w:sz w:val="14"/>
                <w:szCs w:val="14"/>
              </w:rPr>
              <w:t>20,038.2</w:t>
            </w:r>
          </w:p>
        </w:tc>
        <w:tc>
          <w:tcPr>
            <w:tcW w:w="783" w:type="dxa"/>
            <w:tcBorders>
              <w:top w:val="nil"/>
              <w:left w:val="nil"/>
              <w:bottom w:val="nil"/>
              <w:right w:val="nil"/>
            </w:tcBorders>
            <w:shd w:val="clear" w:color="auto" w:fill="auto"/>
            <w:tcMar>
              <w:left w:w="43" w:type="dxa"/>
              <w:right w:w="43" w:type="dxa"/>
            </w:tcMar>
            <w:vAlign w:val="center"/>
          </w:tcPr>
          <w:p w14:paraId="0461B0D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2AFCCB8"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1,912,185.2</w:t>
            </w:r>
          </w:p>
        </w:tc>
        <w:tc>
          <w:tcPr>
            <w:tcW w:w="808" w:type="dxa"/>
            <w:tcBorders>
              <w:top w:val="nil"/>
              <w:left w:val="nil"/>
              <w:bottom w:val="nil"/>
              <w:right w:val="nil"/>
            </w:tcBorders>
            <w:shd w:val="clear" w:color="auto" w:fill="auto"/>
            <w:noWrap/>
            <w:tcMar>
              <w:left w:w="43" w:type="dxa"/>
              <w:right w:w="43" w:type="dxa"/>
            </w:tcMar>
            <w:vAlign w:val="center"/>
          </w:tcPr>
          <w:p w14:paraId="71E590A0"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2,053,075.1</w:t>
            </w:r>
          </w:p>
        </w:tc>
        <w:tc>
          <w:tcPr>
            <w:tcW w:w="896" w:type="dxa"/>
            <w:tcBorders>
              <w:top w:val="nil"/>
              <w:left w:val="nil"/>
              <w:bottom w:val="nil"/>
              <w:right w:val="nil"/>
            </w:tcBorders>
            <w:shd w:val="clear" w:color="auto" w:fill="auto"/>
            <w:noWrap/>
            <w:tcMar>
              <w:left w:w="43" w:type="dxa"/>
              <w:right w:w="43" w:type="dxa"/>
            </w:tcMar>
            <w:vAlign w:val="center"/>
          </w:tcPr>
          <w:p w14:paraId="0EEA39D9"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2,052,075.1</w:t>
            </w:r>
          </w:p>
        </w:tc>
        <w:tc>
          <w:tcPr>
            <w:tcW w:w="755" w:type="dxa"/>
            <w:tcBorders>
              <w:top w:val="nil"/>
              <w:left w:val="nil"/>
              <w:bottom w:val="nil"/>
              <w:right w:val="nil"/>
            </w:tcBorders>
            <w:shd w:val="clear" w:color="auto" w:fill="auto"/>
            <w:tcMar>
              <w:left w:w="43" w:type="dxa"/>
              <w:right w:w="43" w:type="dxa"/>
            </w:tcMar>
            <w:vAlign w:val="center"/>
          </w:tcPr>
          <w:p w14:paraId="4AB9E6B7"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58D4CCC0"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2,434,049.1</w:t>
            </w:r>
          </w:p>
        </w:tc>
        <w:tc>
          <w:tcPr>
            <w:tcW w:w="857" w:type="dxa"/>
            <w:tcBorders>
              <w:top w:val="nil"/>
              <w:left w:val="nil"/>
              <w:bottom w:val="nil"/>
              <w:right w:val="nil"/>
            </w:tcBorders>
            <w:shd w:val="clear" w:color="auto" w:fill="auto"/>
            <w:tcMar>
              <w:left w:w="43" w:type="dxa"/>
              <w:right w:w="43" w:type="dxa"/>
            </w:tcMar>
            <w:vAlign w:val="center"/>
          </w:tcPr>
          <w:p w14:paraId="76BFCC85"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2,434,049.1</w:t>
            </w:r>
          </w:p>
        </w:tc>
        <w:tc>
          <w:tcPr>
            <w:tcW w:w="783" w:type="dxa"/>
            <w:tcBorders>
              <w:top w:val="nil"/>
              <w:left w:val="nil"/>
              <w:bottom w:val="nil"/>
              <w:right w:val="nil"/>
            </w:tcBorders>
            <w:shd w:val="clear" w:color="auto" w:fill="auto"/>
            <w:tcMar>
              <w:left w:w="43" w:type="dxa"/>
              <w:right w:w="43" w:type="dxa"/>
            </w:tcMar>
            <w:vAlign w:val="center"/>
          </w:tcPr>
          <w:p w14:paraId="3716044D" w14:textId="77777777" w:rsidR="00A90570" w:rsidRPr="00A90570" w:rsidRDefault="00A90570" w:rsidP="00A90570">
            <w:pPr>
              <w:jc w:val="right"/>
              <w:rPr>
                <w:b/>
                <w:bCs/>
                <w:color w:val="000000"/>
                <w:sz w:val="14"/>
                <w:szCs w:val="14"/>
              </w:rPr>
            </w:pPr>
            <w:r w:rsidRPr="00A90570">
              <w:rPr>
                <w:rFonts w:eastAsia="Calibri"/>
                <w:b/>
                <w:bCs/>
                <w:color w:val="000000"/>
                <w:sz w:val="14"/>
                <w:szCs w:val="14"/>
              </w:rPr>
              <w:t>0.1</w:t>
            </w:r>
          </w:p>
        </w:tc>
      </w:tr>
      <w:tr w:rsidR="00A90570" w:rsidRPr="00082120" w14:paraId="054C6B8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7777777" w:rsidR="00A90570" w:rsidRDefault="00A90570" w:rsidP="00A90570">
            <w:pPr>
              <w:jc w:val="right"/>
              <w:rPr>
                <w:color w:val="000000"/>
                <w:sz w:val="14"/>
                <w:szCs w:val="14"/>
              </w:rPr>
            </w:pPr>
            <w:r>
              <w:rPr>
                <w:rFonts w:eastAsia="Calibri"/>
                <w:color w:val="000000"/>
                <w:sz w:val="14"/>
                <w:szCs w:val="14"/>
              </w:rPr>
              <w:t>523,251.6</w:t>
            </w:r>
          </w:p>
        </w:tc>
        <w:tc>
          <w:tcPr>
            <w:tcW w:w="808" w:type="dxa"/>
            <w:tcBorders>
              <w:top w:val="nil"/>
              <w:left w:val="nil"/>
              <w:bottom w:val="nil"/>
              <w:right w:val="nil"/>
            </w:tcBorders>
            <w:shd w:val="clear" w:color="auto" w:fill="auto"/>
            <w:noWrap/>
            <w:tcMar>
              <w:left w:w="43" w:type="dxa"/>
              <w:right w:w="43" w:type="dxa"/>
            </w:tcMar>
            <w:vAlign w:val="center"/>
          </w:tcPr>
          <w:p w14:paraId="5C8894A7" w14:textId="77777777" w:rsidR="00A90570" w:rsidRDefault="00A90570" w:rsidP="00A90570">
            <w:pPr>
              <w:jc w:val="right"/>
              <w:rPr>
                <w:color w:val="000000"/>
                <w:sz w:val="14"/>
                <w:szCs w:val="14"/>
              </w:rPr>
            </w:pPr>
            <w:r>
              <w:rPr>
                <w:rFonts w:eastAsia="Calibri"/>
                <w:color w:val="000000"/>
                <w:sz w:val="14"/>
                <w:szCs w:val="14"/>
              </w:rPr>
              <w:t>625,482.3</w:t>
            </w:r>
          </w:p>
        </w:tc>
        <w:tc>
          <w:tcPr>
            <w:tcW w:w="896" w:type="dxa"/>
            <w:tcBorders>
              <w:top w:val="nil"/>
              <w:left w:val="nil"/>
              <w:bottom w:val="nil"/>
              <w:right w:val="nil"/>
            </w:tcBorders>
            <w:shd w:val="clear" w:color="auto" w:fill="auto"/>
            <w:noWrap/>
            <w:tcMar>
              <w:left w:w="43" w:type="dxa"/>
              <w:right w:w="43" w:type="dxa"/>
            </w:tcMar>
            <w:vAlign w:val="center"/>
          </w:tcPr>
          <w:p w14:paraId="7EBBACE5" w14:textId="77777777" w:rsidR="00A90570" w:rsidRDefault="00A90570" w:rsidP="00A90570">
            <w:pPr>
              <w:jc w:val="right"/>
              <w:rPr>
                <w:color w:val="000000"/>
                <w:sz w:val="14"/>
                <w:szCs w:val="14"/>
              </w:rPr>
            </w:pPr>
            <w:r>
              <w:rPr>
                <w:rFonts w:eastAsia="Calibri"/>
                <w:color w:val="000000"/>
                <w:sz w:val="14"/>
                <w:szCs w:val="14"/>
              </w:rPr>
              <w:t>624,482.3</w:t>
            </w:r>
          </w:p>
        </w:tc>
        <w:tc>
          <w:tcPr>
            <w:tcW w:w="755" w:type="dxa"/>
            <w:tcBorders>
              <w:top w:val="nil"/>
              <w:left w:val="nil"/>
              <w:bottom w:val="nil"/>
              <w:right w:val="nil"/>
            </w:tcBorders>
            <w:shd w:val="clear" w:color="auto" w:fill="auto"/>
            <w:tcMar>
              <w:left w:w="43" w:type="dxa"/>
              <w:right w:w="43" w:type="dxa"/>
            </w:tcMar>
            <w:vAlign w:val="center"/>
          </w:tcPr>
          <w:p w14:paraId="00E4D26B" w14:textId="77777777" w:rsidR="00A90570" w:rsidRDefault="00A90570" w:rsidP="00A90570">
            <w:pPr>
              <w:jc w:val="right"/>
              <w:rPr>
                <w:color w:val="000000"/>
                <w:sz w:val="14"/>
                <w:szCs w:val="14"/>
              </w:rPr>
            </w:pPr>
            <w:r>
              <w:rPr>
                <w:rFonts w:eastAsia="Calibri"/>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656904D9" w14:textId="77777777" w:rsidR="00A90570" w:rsidRDefault="00A90570" w:rsidP="00A90570">
            <w:pPr>
              <w:jc w:val="right"/>
              <w:rPr>
                <w:color w:val="000000"/>
                <w:sz w:val="14"/>
                <w:szCs w:val="14"/>
              </w:rPr>
            </w:pPr>
            <w:r>
              <w:rPr>
                <w:rFonts w:eastAsia="Calibri"/>
                <w:color w:val="000000"/>
                <w:sz w:val="14"/>
                <w:szCs w:val="14"/>
              </w:rPr>
              <w:t>695,792.4</w:t>
            </w:r>
          </w:p>
        </w:tc>
        <w:tc>
          <w:tcPr>
            <w:tcW w:w="857" w:type="dxa"/>
            <w:tcBorders>
              <w:top w:val="nil"/>
              <w:left w:val="nil"/>
              <w:bottom w:val="nil"/>
              <w:right w:val="nil"/>
            </w:tcBorders>
            <w:shd w:val="clear" w:color="auto" w:fill="auto"/>
            <w:tcMar>
              <w:left w:w="43" w:type="dxa"/>
              <w:right w:w="43" w:type="dxa"/>
            </w:tcMar>
            <w:vAlign w:val="center"/>
          </w:tcPr>
          <w:p w14:paraId="08EBD898" w14:textId="77777777" w:rsidR="00A90570" w:rsidRDefault="00A90570" w:rsidP="00A90570">
            <w:pPr>
              <w:jc w:val="right"/>
              <w:rPr>
                <w:color w:val="000000"/>
                <w:sz w:val="14"/>
                <w:szCs w:val="14"/>
              </w:rPr>
            </w:pPr>
            <w:r>
              <w:rPr>
                <w:rFonts w:eastAsia="Calibri"/>
                <w:color w:val="000000"/>
                <w:sz w:val="14"/>
                <w:szCs w:val="14"/>
              </w:rPr>
              <w:t>695,792.3</w:t>
            </w:r>
          </w:p>
        </w:tc>
        <w:tc>
          <w:tcPr>
            <w:tcW w:w="783" w:type="dxa"/>
            <w:tcBorders>
              <w:top w:val="nil"/>
              <w:left w:val="nil"/>
              <w:bottom w:val="nil"/>
              <w:right w:val="nil"/>
            </w:tcBorders>
            <w:shd w:val="clear" w:color="auto" w:fill="auto"/>
            <w:tcMar>
              <w:left w:w="43" w:type="dxa"/>
              <w:right w:w="43" w:type="dxa"/>
            </w:tcMar>
            <w:vAlign w:val="center"/>
          </w:tcPr>
          <w:p w14:paraId="5AE10367"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2D540B88"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77777777" w:rsidR="00A90570" w:rsidRDefault="00A90570" w:rsidP="00A90570">
            <w:pPr>
              <w:jc w:val="right"/>
              <w:rPr>
                <w:color w:val="000000"/>
                <w:sz w:val="14"/>
                <w:szCs w:val="14"/>
              </w:rPr>
            </w:pPr>
            <w:r>
              <w:rPr>
                <w:rFonts w:eastAsia="Calibri"/>
                <w:color w:val="000000"/>
                <w:sz w:val="14"/>
                <w:szCs w:val="14"/>
              </w:rPr>
              <w:t>123,585.3</w:t>
            </w:r>
          </w:p>
        </w:tc>
        <w:tc>
          <w:tcPr>
            <w:tcW w:w="808" w:type="dxa"/>
            <w:tcBorders>
              <w:top w:val="nil"/>
              <w:left w:val="nil"/>
              <w:bottom w:val="nil"/>
              <w:right w:val="nil"/>
            </w:tcBorders>
            <w:shd w:val="clear" w:color="auto" w:fill="auto"/>
            <w:noWrap/>
            <w:tcMar>
              <w:left w:w="43" w:type="dxa"/>
              <w:right w:w="43" w:type="dxa"/>
            </w:tcMar>
            <w:vAlign w:val="center"/>
          </w:tcPr>
          <w:p w14:paraId="78FBAB4D" w14:textId="77777777" w:rsidR="00A90570" w:rsidRDefault="00A90570" w:rsidP="00A90570">
            <w:pPr>
              <w:jc w:val="right"/>
              <w:rPr>
                <w:color w:val="000000"/>
                <w:sz w:val="14"/>
                <w:szCs w:val="14"/>
              </w:rPr>
            </w:pPr>
            <w:r>
              <w:rPr>
                <w:rFonts w:eastAsia="Calibri"/>
                <w:color w:val="000000"/>
                <w:sz w:val="14"/>
                <w:szCs w:val="14"/>
              </w:rPr>
              <w:t>203,459.3</w:t>
            </w:r>
          </w:p>
        </w:tc>
        <w:tc>
          <w:tcPr>
            <w:tcW w:w="896" w:type="dxa"/>
            <w:tcBorders>
              <w:top w:val="nil"/>
              <w:left w:val="nil"/>
              <w:bottom w:val="nil"/>
              <w:right w:val="nil"/>
            </w:tcBorders>
            <w:shd w:val="clear" w:color="auto" w:fill="auto"/>
            <w:noWrap/>
            <w:tcMar>
              <w:left w:w="43" w:type="dxa"/>
              <w:right w:w="43" w:type="dxa"/>
            </w:tcMar>
            <w:vAlign w:val="center"/>
          </w:tcPr>
          <w:p w14:paraId="69E7A3EE" w14:textId="77777777" w:rsidR="00A90570" w:rsidRDefault="00A90570" w:rsidP="00A90570">
            <w:pPr>
              <w:jc w:val="right"/>
              <w:rPr>
                <w:color w:val="000000"/>
                <w:sz w:val="14"/>
                <w:szCs w:val="14"/>
              </w:rPr>
            </w:pPr>
            <w:r>
              <w:rPr>
                <w:rFonts w:eastAsia="Calibri"/>
                <w:color w:val="000000"/>
                <w:sz w:val="14"/>
                <w:szCs w:val="14"/>
              </w:rPr>
              <w:t>202,459.3</w:t>
            </w:r>
          </w:p>
        </w:tc>
        <w:tc>
          <w:tcPr>
            <w:tcW w:w="755" w:type="dxa"/>
            <w:tcBorders>
              <w:top w:val="nil"/>
              <w:left w:val="nil"/>
              <w:bottom w:val="nil"/>
              <w:right w:val="nil"/>
            </w:tcBorders>
            <w:shd w:val="clear" w:color="auto" w:fill="auto"/>
            <w:tcMar>
              <w:left w:w="43" w:type="dxa"/>
              <w:right w:w="43" w:type="dxa"/>
            </w:tcMar>
            <w:vAlign w:val="center"/>
          </w:tcPr>
          <w:p w14:paraId="7688BE25" w14:textId="77777777" w:rsidR="00A90570" w:rsidRDefault="00A90570" w:rsidP="00A90570">
            <w:pPr>
              <w:jc w:val="right"/>
              <w:rPr>
                <w:color w:val="000000"/>
                <w:sz w:val="14"/>
                <w:szCs w:val="14"/>
              </w:rPr>
            </w:pPr>
            <w:r>
              <w:rPr>
                <w:rFonts w:eastAsia="Calibri"/>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76F385BA" w14:textId="77777777" w:rsidR="00A90570" w:rsidRDefault="00A90570" w:rsidP="00A90570">
            <w:pPr>
              <w:jc w:val="right"/>
              <w:rPr>
                <w:color w:val="000000"/>
                <w:sz w:val="14"/>
                <w:szCs w:val="14"/>
              </w:rPr>
            </w:pPr>
            <w:r>
              <w:rPr>
                <w:rFonts w:eastAsia="Calibri"/>
                <w:color w:val="000000"/>
                <w:sz w:val="14"/>
                <w:szCs w:val="14"/>
              </w:rPr>
              <w:t>250,235.6</w:t>
            </w:r>
          </w:p>
        </w:tc>
        <w:tc>
          <w:tcPr>
            <w:tcW w:w="857" w:type="dxa"/>
            <w:tcBorders>
              <w:top w:val="nil"/>
              <w:left w:val="nil"/>
              <w:bottom w:val="nil"/>
              <w:right w:val="nil"/>
            </w:tcBorders>
            <w:shd w:val="clear" w:color="auto" w:fill="auto"/>
            <w:tcMar>
              <w:left w:w="43" w:type="dxa"/>
              <w:right w:w="43" w:type="dxa"/>
            </w:tcMar>
            <w:vAlign w:val="center"/>
          </w:tcPr>
          <w:p w14:paraId="775E2D2C" w14:textId="77777777" w:rsidR="00A90570" w:rsidRDefault="00A90570" w:rsidP="00A90570">
            <w:pPr>
              <w:jc w:val="right"/>
              <w:rPr>
                <w:color w:val="000000"/>
                <w:sz w:val="14"/>
                <w:szCs w:val="14"/>
              </w:rPr>
            </w:pPr>
            <w:r>
              <w:rPr>
                <w:rFonts w:eastAsia="Calibri"/>
                <w:color w:val="000000"/>
                <w:sz w:val="14"/>
                <w:szCs w:val="14"/>
              </w:rPr>
              <w:t>250,235.6</w:t>
            </w:r>
          </w:p>
        </w:tc>
        <w:tc>
          <w:tcPr>
            <w:tcW w:w="783" w:type="dxa"/>
            <w:tcBorders>
              <w:top w:val="nil"/>
              <w:left w:val="nil"/>
              <w:bottom w:val="nil"/>
              <w:right w:val="nil"/>
            </w:tcBorders>
            <w:shd w:val="clear" w:color="auto" w:fill="auto"/>
            <w:tcMar>
              <w:left w:w="43" w:type="dxa"/>
              <w:right w:w="43" w:type="dxa"/>
            </w:tcMar>
            <w:vAlign w:val="center"/>
          </w:tcPr>
          <w:p w14:paraId="72F7F3E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236FE0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77777777" w:rsidR="00A90570" w:rsidRDefault="00A90570" w:rsidP="00A90570">
            <w:pPr>
              <w:jc w:val="right"/>
              <w:rPr>
                <w:color w:val="000000"/>
                <w:sz w:val="14"/>
                <w:szCs w:val="14"/>
              </w:rPr>
            </w:pPr>
            <w:r>
              <w:rPr>
                <w:rFonts w:eastAsia="Calibri"/>
                <w:color w:val="000000"/>
                <w:sz w:val="14"/>
                <w:szCs w:val="14"/>
              </w:rPr>
              <w:t>114,044.9</w:t>
            </w:r>
          </w:p>
        </w:tc>
        <w:tc>
          <w:tcPr>
            <w:tcW w:w="808" w:type="dxa"/>
            <w:tcBorders>
              <w:top w:val="nil"/>
              <w:left w:val="nil"/>
              <w:bottom w:val="nil"/>
              <w:right w:val="nil"/>
            </w:tcBorders>
            <w:shd w:val="clear" w:color="auto" w:fill="auto"/>
            <w:noWrap/>
            <w:tcMar>
              <w:left w:w="43" w:type="dxa"/>
              <w:right w:w="43" w:type="dxa"/>
            </w:tcMar>
            <w:vAlign w:val="center"/>
          </w:tcPr>
          <w:p w14:paraId="5CFB8A43" w14:textId="77777777" w:rsidR="00A90570" w:rsidRDefault="00A90570" w:rsidP="00A90570">
            <w:pPr>
              <w:jc w:val="right"/>
              <w:rPr>
                <w:color w:val="000000"/>
                <w:sz w:val="14"/>
                <w:szCs w:val="14"/>
              </w:rPr>
            </w:pPr>
            <w:r>
              <w:rPr>
                <w:rFonts w:eastAsia="Calibri"/>
                <w:color w:val="000000"/>
                <w:sz w:val="14"/>
                <w:szCs w:val="14"/>
              </w:rPr>
              <w:t>102,105.8</w:t>
            </w:r>
          </w:p>
        </w:tc>
        <w:tc>
          <w:tcPr>
            <w:tcW w:w="896" w:type="dxa"/>
            <w:tcBorders>
              <w:top w:val="nil"/>
              <w:left w:val="nil"/>
              <w:bottom w:val="nil"/>
              <w:right w:val="nil"/>
            </w:tcBorders>
            <w:shd w:val="clear" w:color="auto" w:fill="auto"/>
            <w:noWrap/>
            <w:tcMar>
              <w:left w:w="43" w:type="dxa"/>
              <w:right w:w="43" w:type="dxa"/>
            </w:tcMar>
            <w:vAlign w:val="center"/>
          </w:tcPr>
          <w:p w14:paraId="38F40EA6" w14:textId="77777777" w:rsidR="00A90570" w:rsidRDefault="00A90570" w:rsidP="00A90570">
            <w:pPr>
              <w:jc w:val="right"/>
              <w:rPr>
                <w:color w:val="000000"/>
                <w:sz w:val="14"/>
                <w:szCs w:val="14"/>
              </w:rPr>
            </w:pPr>
            <w:r>
              <w:rPr>
                <w:rFonts w:eastAsia="Calibri"/>
                <w:color w:val="000000"/>
                <w:sz w:val="14"/>
                <w:szCs w:val="14"/>
              </w:rPr>
              <w:t>102,105.8</w:t>
            </w:r>
          </w:p>
        </w:tc>
        <w:tc>
          <w:tcPr>
            <w:tcW w:w="755" w:type="dxa"/>
            <w:tcBorders>
              <w:top w:val="nil"/>
              <w:left w:val="nil"/>
              <w:bottom w:val="nil"/>
              <w:right w:val="nil"/>
            </w:tcBorders>
            <w:shd w:val="clear" w:color="auto" w:fill="auto"/>
            <w:tcMar>
              <w:left w:w="43" w:type="dxa"/>
              <w:right w:w="43" w:type="dxa"/>
            </w:tcMar>
            <w:vAlign w:val="center"/>
          </w:tcPr>
          <w:p w14:paraId="05E2B5C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77777777" w:rsidR="00A90570" w:rsidRDefault="00A90570" w:rsidP="00A90570">
            <w:pPr>
              <w:jc w:val="right"/>
              <w:rPr>
                <w:color w:val="000000"/>
                <w:sz w:val="14"/>
                <w:szCs w:val="14"/>
              </w:rPr>
            </w:pPr>
            <w:r>
              <w:rPr>
                <w:rFonts w:eastAsia="Calibri"/>
                <w:color w:val="000000"/>
                <w:sz w:val="14"/>
                <w:szCs w:val="14"/>
              </w:rPr>
              <w:t>125,482.9</w:t>
            </w:r>
          </w:p>
        </w:tc>
        <w:tc>
          <w:tcPr>
            <w:tcW w:w="857" w:type="dxa"/>
            <w:tcBorders>
              <w:top w:val="nil"/>
              <w:left w:val="nil"/>
              <w:bottom w:val="nil"/>
              <w:right w:val="nil"/>
            </w:tcBorders>
            <w:shd w:val="clear" w:color="auto" w:fill="auto"/>
            <w:tcMar>
              <w:left w:w="43" w:type="dxa"/>
              <w:right w:w="43" w:type="dxa"/>
            </w:tcMar>
            <w:vAlign w:val="center"/>
          </w:tcPr>
          <w:p w14:paraId="4C5EB169" w14:textId="77777777" w:rsidR="00A90570" w:rsidRDefault="00A90570" w:rsidP="00A90570">
            <w:pPr>
              <w:jc w:val="right"/>
              <w:rPr>
                <w:color w:val="000000"/>
                <w:sz w:val="14"/>
                <w:szCs w:val="14"/>
              </w:rPr>
            </w:pPr>
            <w:r>
              <w:rPr>
                <w:rFonts w:eastAsia="Calibri"/>
                <w:color w:val="000000"/>
                <w:sz w:val="14"/>
                <w:szCs w:val="14"/>
              </w:rPr>
              <w:t>125,482.9</w:t>
            </w:r>
          </w:p>
        </w:tc>
        <w:tc>
          <w:tcPr>
            <w:tcW w:w="783" w:type="dxa"/>
            <w:tcBorders>
              <w:top w:val="nil"/>
              <w:left w:val="nil"/>
              <w:bottom w:val="nil"/>
              <w:right w:val="nil"/>
            </w:tcBorders>
            <w:shd w:val="clear" w:color="auto" w:fill="auto"/>
            <w:tcMar>
              <w:left w:w="43" w:type="dxa"/>
              <w:right w:w="43" w:type="dxa"/>
            </w:tcMar>
            <w:vAlign w:val="center"/>
          </w:tcPr>
          <w:p w14:paraId="67C8ECF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4CAD60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77777777" w:rsidR="00A90570" w:rsidRDefault="00A90570" w:rsidP="00A90570">
            <w:pPr>
              <w:jc w:val="right"/>
              <w:rPr>
                <w:color w:val="000000"/>
                <w:sz w:val="14"/>
                <w:szCs w:val="14"/>
              </w:rPr>
            </w:pPr>
            <w:r>
              <w:rPr>
                <w:rFonts w:eastAsia="Calibri"/>
                <w:color w:val="000000"/>
                <w:sz w:val="14"/>
                <w:szCs w:val="14"/>
              </w:rPr>
              <w:t>5,172.8</w:t>
            </w:r>
          </w:p>
        </w:tc>
        <w:tc>
          <w:tcPr>
            <w:tcW w:w="808" w:type="dxa"/>
            <w:tcBorders>
              <w:top w:val="nil"/>
              <w:left w:val="nil"/>
              <w:bottom w:val="nil"/>
              <w:right w:val="nil"/>
            </w:tcBorders>
            <w:shd w:val="clear" w:color="auto" w:fill="auto"/>
            <w:noWrap/>
            <w:tcMar>
              <w:left w:w="43" w:type="dxa"/>
              <w:right w:w="43" w:type="dxa"/>
            </w:tcMar>
            <w:vAlign w:val="center"/>
          </w:tcPr>
          <w:p w14:paraId="1DB8E683" w14:textId="77777777" w:rsidR="00A90570" w:rsidRDefault="00A90570" w:rsidP="00A90570">
            <w:pPr>
              <w:jc w:val="right"/>
              <w:rPr>
                <w:color w:val="000000"/>
                <w:sz w:val="14"/>
                <w:szCs w:val="14"/>
              </w:rPr>
            </w:pPr>
            <w:r>
              <w:rPr>
                <w:rFonts w:eastAsia="Calibri"/>
                <w:color w:val="000000"/>
                <w:sz w:val="14"/>
                <w:szCs w:val="14"/>
              </w:rPr>
              <w:t>5,420.0</w:t>
            </w:r>
          </w:p>
        </w:tc>
        <w:tc>
          <w:tcPr>
            <w:tcW w:w="896" w:type="dxa"/>
            <w:tcBorders>
              <w:top w:val="nil"/>
              <w:left w:val="nil"/>
              <w:bottom w:val="nil"/>
              <w:right w:val="nil"/>
            </w:tcBorders>
            <w:shd w:val="clear" w:color="auto" w:fill="auto"/>
            <w:noWrap/>
            <w:tcMar>
              <w:left w:w="43" w:type="dxa"/>
              <w:right w:w="43" w:type="dxa"/>
            </w:tcMar>
            <w:vAlign w:val="center"/>
          </w:tcPr>
          <w:p w14:paraId="596FEADB" w14:textId="77777777" w:rsidR="00A90570" w:rsidRDefault="00A90570" w:rsidP="00A90570">
            <w:pPr>
              <w:jc w:val="right"/>
              <w:rPr>
                <w:color w:val="000000"/>
                <w:sz w:val="14"/>
                <w:szCs w:val="14"/>
              </w:rPr>
            </w:pPr>
            <w:r>
              <w:rPr>
                <w:rFonts w:eastAsia="Calibri"/>
                <w:color w:val="000000"/>
                <w:sz w:val="14"/>
                <w:szCs w:val="14"/>
              </w:rPr>
              <w:t>5,420.0</w:t>
            </w:r>
          </w:p>
        </w:tc>
        <w:tc>
          <w:tcPr>
            <w:tcW w:w="755" w:type="dxa"/>
            <w:tcBorders>
              <w:top w:val="nil"/>
              <w:left w:val="nil"/>
              <w:bottom w:val="nil"/>
              <w:right w:val="nil"/>
            </w:tcBorders>
            <w:shd w:val="clear" w:color="auto" w:fill="auto"/>
            <w:tcMar>
              <w:left w:w="43" w:type="dxa"/>
              <w:right w:w="43" w:type="dxa"/>
            </w:tcMar>
            <w:vAlign w:val="center"/>
          </w:tcPr>
          <w:p w14:paraId="3591C76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49B66DA" w14:textId="77777777" w:rsidR="00A90570" w:rsidRDefault="00A90570" w:rsidP="00A90570">
            <w:pPr>
              <w:jc w:val="right"/>
              <w:rPr>
                <w:color w:val="000000"/>
                <w:sz w:val="14"/>
                <w:szCs w:val="14"/>
              </w:rPr>
            </w:pPr>
            <w:r>
              <w:rPr>
                <w:rFonts w:eastAsia="Calibri"/>
                <w:color w:val="000000"/>
                <w:sz w:val="14"/>
                <w:szCs w:val="14"/>
              </w:rPr>
              <w:t>9,741.5</w:t>
            </w:r>
          </w:p>
        </w:tc>
        <w:tc>
          <w:tcPr>
            <w:tcW w:w="857" w:type="dxa"/>
            <w:tcBorders>
              <w:top w:val="nil"/>
              <w:left w:val="nil"/>
              <w:bottom w:val="nil"/>
              <w:right w:val="nil"/>
            </w:tcBorders>
            <w:shd w:val="clear" w:color="auto" w:fill="auto"/>
            <w:tcMar>
              <w:left w:w="43" w:type="dxa"/>
              <w:right w:w="43" w:type="dxa"/>
            </w:tcMar>
            <w:vAlign w:val="center"/>
          </w:tcPr>
          <w:p w14:paraId="48C58805" w14:textId="77777777" w:rsidR="00A90570" w:rsidRDefault="00A90570" w:rsidP="00A90570">
            <w:pPr>
              <w:jc w:val="right"/>
              <w:rPr>
                <w:color w:val="000000"/>
                <w:sz w:val="14"/>
                <w:szCs w:val="14"/>
              </w:rPr>
            </w:pPr>
            <w:r>
              <w:rPr>
                <w:rFonts w:eastAsia="Calibri"/>
                <w:color w:val="000000"/>
                <w:sz w:val="14"/>
                <w:szCs w:val="14"/>
              </w:rPr>
              <w:t>9,741.5</w:t>
            </w:r>
          </w:p>
        </w:tc>
        <w:tc>
          <w:tcPr>
            <w:tcW w:w="783" w:type="dxa"/>
            <w:tcBorders>
              <w:top w:val="nil"/>
              <w:left w:val="nil"/>
              <w:bottom w:val="nil"/>
              <w:right w:val="nil"/>
            </w:tcBorders>
            <w:shd w:val="clear" w:color="auto" w:fill="auto"/>
            <w:tcMar>
              <w:left w:w="43" w:type="dxa"/>
              <w:right w:w="43" w:type="dxa"/>
            </w:tcMar>
            <w:vAlign w:val="center"/>
          </w:tcPr>
          <w:p w14:paraId="5D0004F3"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22D0D74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7777777" w:rsidR="00A90570" w:rsidRDefault="00A90570" w:rsidP="00A90570">
            <w:pPr>
              <w:jc w:val="right"/>
              <w:rPr>
                <w:color w:val="000000"/>
                <w:sz w:val="14"/>
                <w:szCs w:val="14"/>
              </w:rPr>
            </w:pPr>
            <w:r>
              <w:rPr>
                <w:rFonts w:eastAsia="Calibri"/>
                <w:color w:val="000000"/>
                <w:sz w:val="14"/>
                <w:szCs w:val="14"/>
              </w:rPr>
              <w:t>4,304.2</w:t>
            </w:r>
          </w:p>
        </w:tc>
        <w:tc>
          <w:tcPr>
            <w:tcW w:w="808" w:type="dxa"/>
            <w:tcBorders>
              <w:top w:val="nil"/>
              <w:left w:val="nil"/>
              <w:bottom w:val="nil"/>
              <w:right w:val="nil"/>
            </w:tcBorders>
            <w:shd w:val="clear" w:color="auto" w:fill="auto"/>
            <w:noWrap/>
            <w:tcMar>
              <w:left w:w="43" w:type="dxa"/>
              <w:right w:w="43" w:type="dxa"/>
            </w:tcMar>
            <w:vAlign w:val="center"/>
          </w:tcPr>
          <w:p w14:paraId="7AA54516" w14:textId="77777777" w:rsidR="00A90570" w:rsidRDefault="00A90570" w:rsidP="00A90570">
            <w:pPr>
              <w:jc w:val="right"/>
              <w:rPr>
                <w:color w:val="000000"/>
                <w:sz w:val="14"/>
                <w:szCs w:val="14"/>
              </w:rPr>
            </w:pPr>
            <w:r>
              <w:rPr>
                <w:rFonts w:eastAsia="Calibri"/>
                <w:color w:val="000000"/>
                <w:sz w:val="14"/>
                <w:szCs w:val="14"/>
              </w:rPr>
              <w:t>3,963.4</w:t>
            </w:r>
          </w:p>
        </w:tc>
        <w:tc>
          <w:tcPr>
            <w:tcW w:w="896" w:type="dxa"/>
            <w:tcBorders>
              <w:top w:val="nil"/>
              <w:left w:val="nil"/>
              <w:bottom w:val="nil"/>
              <w:right w:val="nil"/>
            </w:tcBorders>
            <w:shd w:val="clear" w:color="auto" w:fill="auto"/>
            <w:noWrap/>
            <w:tcMar>
              <w:left w:w="43" w:type="dxa"/>
              <w:right w:w="43" w:type="dxa"/>
            </w:tcMar>
            <w:vAlign w:val="center"/>
          </w:tcPr>
          <w:p w14:paraId="31585D7F" w14:textId="77777777" w:rsidR="00A90570" w:rsidRDefault="00A90570" w:rsidP="00A90570">
            <w:pPr>
              <w:jc w:val="right"/>
              <w:rPr>
                <w:color w:val="000000"/>
                <w:sz w:val="14"/>
                <w:szCs w:val="14"/>
              </w:rPr>
            </w:pPr>
            <w:r>
              <w:rPr>
                <w:rFonts w:eastAsia="Calibri"/>
                <w:color w:val="000000"/>
                <w:sz w:val="14"/>
                <w:szCs w:val="14"/>
              </w:rPr>
              <w:t>3,963.4</w:t>
            </w:r>
          </w:p>
        </w:tc>
        <w:tc>
          <w:tcPr>
            <w:tcW w:w="755" w:type="dxa"/>
            <w:tcBorders>
              <w:top w:val="nil"/>
              <w:left w:val="nil"/>
              <w:bottom w:val="nil"/>
              <w:right w:val="nil"/>
            </w:tcBorders>
            <w:shd w:val="clear" w:color="auto" w:fill="auto"/>
            <w:tcMar>
              <w:left w:w="43" w:type="dxa"/>
              <w:right w:w="43" w:type="dxa"/>
            </w:tcMar>
            <w:vAlign w:val="center"/>
          </w:tcPr>
          <w:p w14:paraId="26079865"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C6E2A92" w14:textId="77777777" w:rsidR="00A90570" w:rsidRDefault="00A90570" w:rsidP="00A90570">
            <w:pPr>
              <w:jc w:val="right"/>
              <w:rPr>
                <w:color w:val="000000"/>
                <w:sz w:val="14"/>
                <w:szCs w:val="14"/>
              </w:rPr>
            </w:pPr>
            <w:r>
              <w:rPr>
                <w:rFonts w:eastAsia="Calibri"/>
                <w:color w:val="000000"/>
                <w:sz w:val="14"/>
                <w:szCs w:val="14"/>
              </w:rPr>
              <w:t>9,058.7</w:t>
            </w:r>
          </w:p>
        </w:tc>
        <w:tc>
          <w:tcPr>
            <w:tcW w:w="857" w:type="dxa"/>
            <w:tcBorders>
              <w:top w:val="nil"/>
              <w:left w:val="nil"/>
              <w:bottom w:val="nil"/>
              <w:right w:val="nil"/>
            </w:tcBorders>
            <w:shd w:val="clear" w:color="auto" w:fill="auto"/>
            <w:tcMar>
              <w:left w:w="43" w:type="dxa"/>
              <w:right w:w="43" w:type="dxa"/>
            </w:tcMar>
            <w:vAlign w:val="center"/>
          </w:tcPr>
          <w:p w14:paraId="7963C846" w14:textId="77777777" w:rsidR="00A90570" w:rsidRDefault="00A90570" w:rsidP="00A90570">
            <w:pPr>
              <w:jc w:val="right"/>
              <w:rPr>
                <w:color w:val="000000"/>
                <w:sz w:val="14"/>
                <w:szCs w:val="14"/>
              </w:rPr>
            </w:pPr>
            <w:r>
              <w:rPr>
                <w:rFonts w:eastAsia="Calibri"/>
                <w:color w:val="000000"/>
                <w:sz w:val="14"/>
                <w:szCs w:val="14"/>
              </w:rPr>
              <w:t>9,058.7</w:t>
            </w:r>
          </w:p>
        </w:tc>
        <w:tc>
          <w:tcPr>
            <w:tcW w:w="783" w:type="dxa"/>
            <w:tcBorders>
              <w:top w:val="nil"/>
              <w:left w:val="nil"/>
              <w:bottom w:val="nil"/>
              <w:right w:val="nil"/>
            </w:tcBorders>
            <w:shd w:val="clear" w:color="auto" w:fill="auto"/>
            <w:tcMar>
              <w:left w:w="43" w:type="dxa"/>
              <w:right w:w="43" w:type="dxa"/>
            </w:tcMar>
            <w:vAlign w:val="center"/>
          </w:tcPr>
          <w:p w14:paraId="04073033"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1060E64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7777777" w:rsidR="00A90570" w:rsidRDefault="00A90570" w:rsidP="00A90570">
            <w:pPr>
              <w:jc w:val="right"/>
              <w:rPr>
                <w:color w:val="000000"/>
                <w:sz w:val="14"/>
                <w:szCs w:val="14"/>
              </w:rPr>
            </w:pPr>
            <w:r>
              <w:rPr>
                <w:rFonts w:eastAsia="Calibri"/>
                <w:color w:val="000000"/>
                <w:sz w:val="14"/>
                <w:szCs w:val="14"/>
              </w:rPr>
              <w:t>868.6</w:t>
            </w:r>
          </w:p>
        </w:tc>
        <w:tc>
          <w:tcPr>
            <w:tcW w:w="808" w:type="dxa"/>
            <w:tcBorders>
              <w:top w:val="nil"/>
              <w:left w:val="nil"/>
              <w:bottom w:val="nil"/>
              <w:right w:val="nil"/>
            </w:tcBorders>
            <w:shd w:val="clear" w:color="auto" w:fill="auto"/>
            <w:noWrap/>
            <w:tcMar>
              <w:left w:w="43" w:type="dxa"/>
              <w:right w:w="43" w:type="dxa"/>
            </w:tcMar>
            <w:vAlign w:val="center"/>
          </w:tcPr>
          <w:p w14:paraId="2624D4FC" w14:textId="77777777" w:rsidR="00A90570" w:rsidRDefault="00A90570" w:rsidP="00A90570">
            <w:pPr>
              <w:jc w:val="right"/>
              <w:rPr>
                <w:color w:val="000000"/>
                <w:sz w:val="14"/>
                <w:szCs w:val="14"/>
              </w:rPr>
            </w:pPr>
            <w:r>
              <w:rPr>
                <w:rFonts w:eastAsia="Calibri"/>
                <w:color w:val="000000"/>
                <w:sz w:val="14"/>
                <w:szCs w:val="14"/>
              </w:rPr>
              <w:t>1,456.6</w:t>
            </w:r>
          </w:p>
        </w:tc>
        <w:tc>
          <w:tcPr>
            <w:tcW w:w="896" w:type="dxa"/>
            <w:tcBorders>
              <w:top w:val="nil"/>
              <w:left w:val="nil"/>
              <w:bottom w:val="nil"/>
              <w:right w:val="nil"/>
            </w:tcBorders>
            <w:shd w:val="clear" w:color="auto" w:fill="auto"/>
            <w:noWrap/>
            <w:tcMar>
              <w:left w:w="43" w:type="dxa"/>
              <w:right w:w="43" w:type="dxa"/>
            </w:tcMar>
            <w:vAlign w:val="center"/>
          </w:tcPr>
          <w:p w14:paraId="6E0B9DC9" w14:textId="77777777" w:rsidR="00A90570" w:rsidRDefault="00A90570" w:rsidP="00A90570">
            <w:pPr>
              <w:jc w:val="right"/>
              <w:rPr>
                <w:color w:val="000000"/>
                <w:sz w:val="14"/>
                <w:szCs w:val="14"/>
              </w:rPr>
            </w:pPr>
            <w:r>
              <w:rPr>
                <w:rFonts w:eastAsia="Calibri"/>
                <w:color w:val="000000"/>
                <w:sz w:val="14"/>
                <w:szCs w:val="14"/>
              </w:rPr>
              <w:t>1,456.6</w:t>
            </w:r>
          </w:p>
        </w:tc>
        <w:tc>
          <w:tcPr>
            <w:tcW w:w="755" w:type="dxa"/>
            <w:tcBorders>
              <w:top w:val="nil"/>
              <w:left w:val="nil"/>
              <w:bottom w:val="nil"/>
              <w:right w:val="nil"/>
            </w:tcBorders>
            <w:shd w:val="clear" w:color="auto" w:fill="auto"/>
            <w:noWrap/>
            <w:tcMar>
              <w:left w:w="43" w:type="dxa"/>
              <w:right w:w="43" w:type="dxa"/>
            </w:tcMar>
            <w:vAlign w:val="center"/>
          </w:tcPr>
          <w:p w14:paraId="4EB12AD8"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77777777" w:rsidR="00A90570" w:rsidRDefault="00A90570" w:rsidP="00A90570">
            <w:pPr>
              <w:jc w:val="right"/>
              <w:rPr>
                <w:color w:val="000000"/>
                <w:sz w:val="14"/>
                <w:szCs w:val="14"/>
              </w:rPr>
            </w:pPr>
            <w:r>
              <w:rPr>
                <w:rFonts w:eastAsia="Calibri"/>
                <w:color w:val="000000"/>
                <w:sz w:val="14"/>
                <w:szCs w:val="14"/>
              </w:rPr>
              <w:t>682.8</w:t>
            </w:r>
          </w:p>
        </w:tc>
        <w:tc>
          <w:tcPr>
            <w:tcW w:w="857" w:type="dxa"/>
            <w:tcBorders>
              <w:top w:val="nil"/>
              <w:left w:val="nil"/>
              <w:bottom w:val="nil"/>
              <w:right w:val="nil"/>
            </w:tcBorders>
            <w:shd w:val="clear" w:color="auto" w:fill="auto"/>
            <w:tcMar>
              <w:left w:w="43" w:type="dxa"/>
              <w:right w:w="43" w:type="dxa"/>
            </w:tcMar>
            <w:vAlign w:val="center"/>
          </w:tcPr>
          <w:p w14:paraId="1CCC708B" w14:textId="77777777" w:rsidR="00A90570" w:rsidRDefault="00A90570" w:rsidP="00A90570">
            <w:pPr>
              <w:jc w:val="right"/>
              <w:rPr>
                <w:color w:val="000000"/>
                <w:sz w:val="14"/>
                <w:szCs w:val="14"/>
              </w:rPr>
            </w:pPr>
            <w:r>
              <w:rPr>
                <w:rFonts w:eastAsia="Calibri"/>
                <w:color w:val="000000"/>
                <w:sz w:val="14"/>
                <w:szCs w:val="14"/>
              </w:rPr>
              <w:t>682.8</w:t>
            </w:r>
          </w:p>
        </w:tc>
        <w:tc>
          <w:tcPr>
            <w:tcW w:w="783" w:type="dxa"/>
            <w:tcBorders>
              <w:top w:val="nil"/>
              <w:left w:val="nil"/>
              <w:bottom w:val="nil"/>
              <w:right w:val="nil"/>
            </w:tcBorders>
            <w:shd w:val="clear" w:color="auto" w:fill="auto"/>
            <w:tcMar>
              <w:left w:w="43" w:type="dxa"/>
              <w:right w:w="43" w:type="dxa"/>
            </w:tcMar>
            <w:vAlign w:val="center"/>
          </w:tcPr>
          <w:p w14:paraId="6A0657B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203881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77777777" w:rsidR="00A90570" w:rsidRDefault="00A90570" w:rsidP="00A90570">
            <w:pPr>
              <w:jc w:val="right"/>
              <w:rPr>
                <w:color w:val="000000"/>
                <w:sz w:val="14"/>
                <w:szCs w:val="14"/>
              </w:rPr>
            </w:pPr>
            <w:r>
              <w:rPr>
                <w:rFonts w:eastAsia="Calibri"/>
                <w:color w:val="000000"/>
                <w:sz w:val="14"/>
                <w:szCs w:val="14"/>
              </w:rPr>
              <w:t>76,515.7</w:t>
            </w:r>
          </w:p>
        </w:tc>
        <w:tc>
          <w:tcPr>
            <w:tcW w:w="808" w:type="dxa"/>
            <w:tcBorders>
              <w:top w:val="nil"/>
              <w:left w:val="nil"/>
              <w:bottom w:val="nil"/>
              <w:right w:val="nil"/>
            </w:tcBorders>
            <w:shd w:val="clear" w:color="auto" w:fill="auto"/>
            <w:noWrap/>
            <w:tcMar>
              <w:left w:w="43" w:type="dxa"/>
              <w:right w:w="43" w:type="dxa"/>
            </w:tcMar>
            <w:vAlign w:val="center"/>
          </w:tcPr>
          <w:p w14:paraId="7DF1E46F" w14:textId="77777777" w:rsidR="00A90570" w:rsidRDefault="00A90570" w:rsidP="00A90570">
            <w:pPr>
              <w:jc w:val="right"/>
              <w:rPr>
                <w:color w:val="000000"/>
                <w:sz w:val="14"/>
                <w:szCs w:val="14"/>
              </w:rPr>
            </w:pPr>
            <w:r>
              <w:rPr>
                <w:rFonts w:eastAsia="Calibri"/>
                <w:color w:val="000000"/>
                <w:sz w:val="14"/>
                <w:szCs w:val="14"/>
              </w:rPr>
              <w:t>69,290.9</w:t>
            </w:r>
          </w:p>
        </w:tc>
        <w:tc>
          <w:tcPr>
            <w:tcW w:w="896" w:type="dxa"/>
            <w:tcBorders>
              <w:top w:val="nil"/>
              <w:left w:val="nil"/>
              <w:bottom w:val="nil"/>
              <w:right w:val="nil"/>
            </w:tcBorders>
            <w:shd w:val="clear" w:color="auto" w:fill="auto"/>
            <w:noWrap/>
            <w:tcMar>
              <w:left w:w="43" w:type="dxa"/>
              <w:right w:w="43" w:type="dxa"/>
            </w:tcMar>
            <w:vAlign w:val="center"/>
          </w:tcPr>
          <w:p w14:paraId="43D572DB" w14:textId="77777777" w:rsidR="00A90570" w:rsidRDefault="00A90570" w:rsidP="00A90570">
            <w:pPr>
              <w:jc w:val="right"/>
              <w:rPr>
                <w:color w:val="000000"/>
                <w:sz w:val="14"/>
                <w:szCs w:val="14"/>
              </w:rPr>
            </w:pPr>
            <w:r>
              <w:rPr>
                <w:rFonts w:eastAsia="Calibri"/>
                <w:color w:val="000000"/>
                <w:sz w:val="14"/>
                <w:szCs w:val="14"/>
              </w:rPr>
              <w:t>69,290.9</w:t>
            </w:r>
          </w:p>
        </w:tc>
        <w:tc>
          <w:tcPr>
            <w:tcW w:w="755" w:type="dxa"/>
            <w:tcBorders>
              <w:top w:val="nil"/>
              <w:left w:val="nil"/>
              <w:bottom w:val="nil"/>
              <w:right w:val="nil"/>
            </w:tcBorders>
            <w:shd w:val="clear" w:color="auto" w:fill="auto"/>
            <w:noWrap/>
            <w:tcMar>
              <w:left w:w="43" w:type="dxa"/>
              <w:right w:w="43" w:type="dxa"/>
            </w:tcMar>
            <w:vAlign w:val="center"/>
          </w:tcPr>
          <w:p w14:paraId="6EA41133"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77777777" w:rsidR="00A90570" w:rsidRDefault="00A90570" w:rsidP="00A90570">
            <w:pPr>
              <w:jc w:val="right"/>
              <w:rPr>
                <w:color w:val="000000"/>
                <w:sz w:val="14"/>
                <w:szCs w:val="14"/>
              </w:rPr>
            </w:pPr>
            <w:r>
              <w:rPr>
                <w:rFonts w:eastAsia="Calibri"/>
                <w:color w:val="000000"/>
                <w:sz w:val="14"/>
                <w:szCs w:val="14"/>
              </w:rPr>
              <w:t>79,021.2</w:t>
            </w:r>
          </w:p>
        </w:tc>
        <w:tc>
          <w:tcPr>
            <w:tcW w:w="857" w:type="dxa"/>
            <w:tcBorders>
              <w:top w:val="nil"/>
              <w:left w:val="nil"/>
              <w:bottom w:val="nil"/>
              <w:right w:val="nil"/>
            </w:tcBorders>
            <w:shd w:val="clear" w:color="auto" w:fill="auto"/>
            <w:tcMar>
              <w:left w:w="43" w:type="dxa"/>
              <w:right w:w="43" w:type="dxa"/>
            </w:tcMar>
            <w:vAlign w:val="center"/>
          </w:tcPr>
          <w:p w14:paraId="2E287E3C" w14:textId="77777777" w:rsidR="00A90570" w:rsidRDefault="00A90570" w:rsidP="00A90570">
            <w:pPr>
              <w:jc w:val="right"/>
              <w:rPr>
                <w:color w:val="000000"/>
                <w:sz w:val="14"/>
                <w:szCs w:val="14"/>
              </w:rPr>
            </w:pPr>
            <w:r>
              <w:rPr>
                <w:rFonts w:eastAsia="Calibri"/>
                <w:color w:val="000000"/>
                <w:sz w:val="14"/>
                <w:szCs w:val="14"/>
              </w:rPr>
              <w:t>79,021.2</w:t>
            </w:r>
          </w:p>
        </w:tc>
        <w:tc>
          <w:tcPr>
            <w:tcW w:w="783" w:type="dxa"/>
            <w:tcBorders>
              <w:top w:val="nil"/>
              <w:left w:val="nil"/>
              <w:bottom w:val="nil"/>
              <w:right w:val="nil"/>
            </w:tcBorders>
            <w:shd w:val="clear" w:color="auto" w:fill="auto"/>
            <w:tcMar>
              <w:left w:w="43" w:type="dxa"/>
              <w:right w:w="43" w:type="dxa"/>
            </w:tcMar>
            <w:vAlign w:val="center"/>
          </w:tcPr>
          <w:p w14:paraId="627F8AF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D87D97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77777777" w:rsidR="00A90570" w:rsidRDefault="00A90570" w:rsidP="00A90570">
            <w:pPr>
              <w:jc w:val="right"/>
              <w:rPr>
                <w:color w:val="000000"/>
                <w:sz w:val="14"/>
                <w:szCs w:val="14"/>
              </w:rPr>
            </w:pPr>
            <w:r>
              <w:rPr>
                <w:rFonts w:eastAsia="Calibri"/>
                <w:color w:val="000000"/>
                <w:sz w:val="14"/>
                <w:szCs w:val="14"/>
              </w:rPr>
              <w:t>63,865.8</w:t>
            </w:r>
          </w:p>
        </w:tc>
        <w:tc>
          <w:tcPr>
            <w:tcW w:w="808" w:type="dxa"/>
            <w:tcBorders>
              <w:top w:val="nil"/>
              <w:left w:val="nil"/>
              <w:bottom w:val="nil"/>
              <w:right w:val="nil"/>
            </w:tcBorders>
            <w:shd w:val="clear" w:color="auto" w:fill="auto"/>
            <w:noWrap/>
            <w:tcMar>
              <w:left w:w="43" w:type="dxa"/>
              <w:right w:w="43" w:type="dxa"/>
            </w:tcMar>
            <w:vAlign w:val="center"/>
          </w:tcPr>
          <w:p w14:paraId="3E5F1AF8" w14:textId="77777777" w:rsidR="00A90570" w:rsidRDefault="00A90570" w:rsidP="00A90570">
            <w:pPr>
              <w:jc w:val="right"/>
              <w:rPr>
                <w:color w:val="000000"/>
                <w:sz w:val="14"/>
                <w:szCs w:val="14"/>
              </w:rPr>
            </w:pPr>
            <w:r>
              <w:rPr>
                <w:rFonts w:eastAsia="Calibri"/>
                <w:color w:val="000000"/>
                <w:sz w:val="14"/>
                <w:szCs w:val="14"/>
              </w:rPr>
              <w:t>61,731.7</w:t>
            </w:r>
          </w:p>
        </w:tc>
        <w:tc>
          <w:tcPr>
            <w:tcW w:w="896" w:type="dxa"/>
            <w:tcBorders>
              <w:top w:val="nil"/>
              <w:left w:val="nil"/>
              <w:bottom w:val="nil"/>
              <w:right w:val="nil"/>
            </w:tcBorders>
            <w:shd w:val="clear" w:color="auto" w:fill="auto"/>
            <w:noWrap/>
            <w:tcMar>
              <w:left w:w="43" w:type="dxa"/>
              <w:right w:w="43" w:type="dxa"/>
            </w:tcMar>
            <w:vAlign w:val="center"/>
          </w:tcPr>
          <w:p w14:paraId="619A6512" w14:textId="77777777" w:rsidR="00A90570" w:rsidRDefault="00A90570" w:rsidP="00A90570">
            <w:pPr>
              <w:jc w:val="right"/>
              <w:rPr>
                <w:color w:val="000000"/>
                <w:sz w:val="14"/>
                <w:szCs w:val="14"/>
              </w:rPr>
            </w:pPr>
            <w:r>
              <w:rPr>
                <w:rFonts w:eastAsia="Calibri"/>
                <w:color w:val="000000"/>
                <w:sz w:val="14"/>
                <w:szCs w:val="14"/>
              </w:rPr>
              <w:t>61,731.7</w:t>
            </w:r>
          </w:p>
        </w:tc>
        <w:tc>
          <w:tcPr>
            <w:tcW w:w="755" w:type="dxa"/>
            <w:tcBorders>
              <w:top w:val="nil"/>
              <w:left w:val="nil"/>
              <w:bottom w:val="nil"/>
              <w:right w:val="nil"/>
            </w:tcBorders>
            <w:shd w:val="clear" w:color="auto" w:fill="auto"/>
            <w:noWrap/>
            <w:tcMar>
              <w:left w:w="43" w:type="dxa"/>
              <w:right w:w="43" w:type="dxa"/>
            </w:tcMar>
            <w:vAlign w:val="center"/>
          </w:tcPr>
          <w:p w14:paraId="7B246097"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77777777" w:rsidR="00A90570" w:rsidRDefault="00A90570" w:rsidP="00A90570">
            <w:pPr>
              <w:jc w:val="right"/>
              <w:rPr>
                <w:color w:val="000000"/>
                <w:sz w:val="14"/>
                <w:szCs w:val="14"/>
              </w:rPr>
            </w:pPr>
            <w:r>
              <w:rPr>
                <w:rFonts w:eastAsia="Calibri"/>
                <w:color w:val="000000"/>
                <w:sz w:val="14"/>
                <w:szCs w:val="14"/>
              </w:rPr>
              <w:t>68,992.9</w:t>
            </w:r>
          </w:p>
        </w:tc>
        <w:tc>
          <w:tcPr>
            <w:tcW w:w="857" w:type="dxa"/>
            <w:tcBorders>
              <w:top w:val="nil"/>
              <w:left w:val="nil"/>
              <w:bottom w:val="nil"/>
              <w:right w:val="nil"/>
            </w:tcBorders>
            <w:shd w:val="clear" w:color="auto" w:fill="auto"/>
            <w:tcMar>
              <w:left w:w="43" w:type="dxa"/>
              <w:right w:w="43" w:type="dxa"/>
            </w:tcMar>
            <w:vAlign w:val="center"/>
          </w:tcPr>
          <w:p w14:paraId="6C3EC3A5" w14:textId="77777777" w:rsidR="00A90570" w:rsidRDefault="00A90570" w:rsidP="00A90570">
            <w:pPr>
              <w:jc w:val="right"/>
              <w:rPr>
                <w:color w:val="000000"/>
                <w:sz w:val="14"/>
                <w:szCs w:val="14"/>
              </w:rPr>
            </w:pPr>
            <w:r>
              <w:rPr>
                <w:rFonts w:eastAsia="Calibri"/>
                <w:color w:val="000000"/>
                <w:sz w:val="14"/>
                <w:szCs w:val="14"/>
              </w:rPr>
              <w:t>68,992.9</w:t>
            </w:r>
          </w:p>
        </w:tc>
        <w:tc>
          <w:tcPr>
            <w:tcW w:w="783" w:type="dxa"/>
            <w:tcBorders>
              <w:top w:val="nil"/>
              <w:left w:val="nil"/>
              <w:bottom w:val="nil"/>
              <w:right w:val="nil"/>
            </w:tcBorders>
            <w:shd w:val="clear" w:color="auto" w:fill="auto"/>
            <w:tcMar>
              <w:left w:w="43" w:type="dxa"/>
              <w:right w:w="43" w:type="dxa"/>
            </w:tcMar>
            <w:vAlign w:val="center"/>
          </w:tcPr>
          <w:p w14:paraId="3EE475CC"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0EBED7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77777777" w:rsidR="00A90570" w:rsidRDefault="00A90570" w:rsidP="00A90570">
            <w:pPr>
              <w:jc w:val="right"/>
              <w:rPr>
                <w:color w:val="000000"/>
                <w:sz w:val="14"/>
                <w:szCs w:val="14"/>
              </w:rPr>
            </w:pPr>
            <w:r>
              <w:rPr>
                <w:rFonts w:eastAsia="Calibri"/>
                <w:color w:val="000000"/>
                <w:sz w:val="14"/>
                <w:szCs w:val="14"/>
              </w:rPr>
              <w:t>12,650.0</w:t>
            </w:r>
          </w:p>
        </w:tc>
        <w:tc>
          <w:tcPr>
            <w:tcW w:w="808" w:type="dxa"/>
            <w:tcBorders>
              <w:top w:val="nil"/>
              <w:left w:val="nil"/>
              <w:bottom w:val="nil"/>
              <w:right w:val="nil"/>
            </w:tcBorders>
            <w:shd w:val="clear" w:color="auto" w:fill="auto"/>
            <w:noWrap/>
            <w:tcMar>
              <w:left w:w="43" w:type="dxa"/>
              <w:right w:w="43" w:type="dxa"/>
            </w:tcMar>
            <w:vAlign w:val="center"/>
          </w:tcPr>
          <w:p w14:paraId="31BA3FA1" w14:textId="77777777" w:rsidR="00A90570" w:rsidRDefault="00A90570" w:rsidP="00A90570">
            <w:pPr>
              <w:jc w:val="right"/>
              <w:rPr>
                <w:color w:val="000000"/>
                <w:sz w:val="14"/>
                <w:szCs w:val="14"/>
              </w:rPr>
            </w:pPr>
            <w:r>
              <w:rPr>
                <w:rFonts w:eastAsia="Calibri"/>
                <w:color w:val="000000"/>
                <w:sz w:val="14"/>
                <w:szCs w:val="14"/>
              </w:rPr>
              <w:t>7,559.2</w:t>
            </w:r>
          </w:p>
        </w:tc>
        <w:tc>
          <w:tcPr>
            <w:tcW w:w="896" w:type="dxa"/>
            <w:tcBorders>
              <w:top w:val="nil"/>
              <w:left w:val="nil"/>
              <w:bottom w:val="nil"/>
              <w:right w:val="nil"/>
            </w:tcBorders>
            <w:shd w:val="clear" w:color="auto" w:fill="auto"/>
            <w:noWrap/>
            <w:tcMar>
              <w:left w:w="43" w:type="dxa"/>
              <w:right w:w="43" w:type="dxa"/>
            </w:tcMar>
            <w:vAlign w:val="center"/>
          </w:tcPr>
          <w:p w14:paraId="5127CA25" w14:textId="77777777" w:rsidR="00A90570" w:rsidRDefault="00A90570" w:rsidP="00A90570">
            <w:pPr>
              <w:jc w:val="right"/>
              <w:rPr>
                <w:color w:val="000000"/>
                <w:sz w:val="14"/>
                <w:szCs w:val="14"/>
              </w:rPr>
            </w:pPr>
            <w:r>
              <w:rPr>
                <w:rFonts w:eastAsia="Calibri"/>
                <w:color w:val="000000"/>
                <w:sz w:val="14"/>
                <w:szCs w:val="14"/>
              </w:rPr>
              <w:t>7,559.2</w:t>
            </w:r>
          </w:p>
        </w:tc>
        <w:tc>
          <w:tcPr>
            <w:tcW w:w="755" w:type="dxa"/>
            <w:tcBorders>
              <w:top w:val="nil"/>
              <w:left w:val="nil"/>
              <w:bottom w:val="nil"/>
              <w:right w:val="nil"/>
            </w:tcBorders>
            <w:shd w:val="clear" w:color="auto" w:fill="auto"/>
            <w:noWrap/>
            <w:tcMar>
              <w:left w:w="43" w:type="dxa"/>
              <w:right w:w="43" w:type="dxa"/>
            </w:tcMar>
            <w:vAlign w:val="center"/>
          </w:tcPr>
          <w:p w14:paraId="7E82D24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77777777" w:rsidR="00A90570" w:rsidRDefault="00A90570" w:rsidP="00A90570">
            <w:pPr>
              <w:jc w:val="right"/>
              <w:rPr>
                <w:color w:val="000000"/>
                <w:sz w:val="14"/>
                <w:szCs w:val="14"/>
              </w:rPr>
            </w:pPr>
            <w:r>
              <w:rPr>
                <w:rFonts w:eastAsia="Calibri"/>
                <w:color w:val="000000"/>
                <w:sz w:val="14"/>
                <w:szCs w:val="14"/>
              </w:rPr>
              <w:t>10,028.3</w:t>
            </w:r>
          </w:p>
        </w:tc>
        <w:tc>
          <w:tcPr>
            <w:tcW w:w="857" w:type="dxa"/>
            <w:tcBorders>
              <w:top w:val="nil"/>
              <w:left w:val="nil"/>
              <w:bottom w:val="nil"/>
              <w:right w:val="nil"/>
            </w:tcBorders>
            <w:shd w:val="clear" w:color="auto" w:fill="auto"/>
            <w:tcMar>
              <w:left w:w="43" w:type="dxa"/>
              <w:right w:w="43" w:type="dxa"/>
            </w:tcMar>
            <w:vAlign w:val="center"/>
          </w:tcPr>
          <w:p w14:paraId="20C9FA69" w14:textId="77777777" w:rsidR="00A90570" w:rsidRDefault="00A90570" w:rsidP="00A90570">
            <w:pPr>
              <w:jc w:val="right"/>
              <w:rPr>
                <w:color w:val="000000"/>
                <w:sz w:val="14"/>
                <w:szCs w:val="14"/>
              </w:rPr>
            </w:pPr>
            <w:r>
              <w:rPr>
                <w:rFonts w:eastAsia="Calibri"/>
                <w:color w:val="000000"/>
                <w:sz w:val="14"/>
                <w:szCs w:val="14"/>
              </w:rPr>
              <w:t>10,028.3</w:t>
            </w:r>
          </w:p>
        </w:tc>
        <w:tc>
          <w:tcPr>
            <w:tcW w:w="783" w:type="dxa"/>
            <w:tcBorders>
              <w:top w:val="nil"/>
              <w:left w:val="nil"/>
              <w:bottom w:val="nil"/>
              <w:right w:val="nil"/>
            </w:tcBorders>
            <w:shd w:val="clear" w:color="auto" w:fill="auto"/>
            <w:tcMar>
              <w:left w:w="43" w:type="dxa"/>
              <w:right w:w="43" w:type="dxa"/>
            </w:tcMar>
            <w:vAlign w:val="center"/>
          </w:tcPr>
          <w:p w14:paraId="7F984DC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646750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77777777" w:rsidR="00A90570" w:rsidRDefault="00A90570" w:rsidP="00A90570">
            <w:pPr>
              <w:jc w:val="right"/>
              <w:rPr>
                <w:color w:val="000000"/>
                <w:sz w:val="14"/>
                <w:szCs w:val="14"/>
              </w:rPr>
            </w:pPr>
            <w:r>
              <w:rPr>
                <w:rFonts w:eastAsia="Calibri"/>
                <w:color w:val="000000"/>
                <w:sz w:val="14"/>
                <w:szCs w:val="14"/>
              </w:rPr>
              <w:t>119,978.0</w:t>
            </w:r>
          </w:p>
        </w:tc>
        <w:tc>
          <w:tcPr>
            <w:tcW w:w="808" w:type="dxa"/>
            <w:tcBorders>
              <w:top w:val="nil"/>
              <w:left w:val="nil"/>
              <w:bottom w:val="nil"/>
              <w:right w:val="nil"/>
            </w:tcBorders>
            <w:shd w:val="clear" w:color="auto" w:fill="auto"/>
            <w:noWrap/>
            <w:tcMar>
              <w:left w:w="43" w:type="dxa"/>
              <w:right w:w="43" w:type="dxa"/>
            </w:tcMar>
            <w:vAlign w:val="center"/>
          </w:tcPr>
          <w:p w14:paraId="2B312449" w14:textId="77777777" w:rsidR="00A90570" w:rsidRDefault="00A90570" w:rsidP="00A90570">
            <w:pPr>
              <w:jc w:val="right"/>
              <w:rPr>
                <w:color w:val="000000"/>
                <w:sz w:val="14"/>
                <w:szCs w:val="14"/>
              </w:rPr>
            </w:pPr>
            <w:r>
              <w:rPr>
                <w:rFonts w:eastAsia="Calibri"/>
                <w:color w:val="000000"/>
                <w:sz w:val="14"/>
                <w:szCs w:val="14"/>
              </w:rPr>
              <w:t>151,452.8</w:t>
            </w:r>
          </w:p>
        </w:tc>
        <w:tc>
          <w:tcPr>
            <w:tcW w:w="896" w:type="dxa"/>
            <w:tcBorders>
              <w:top w:val="nil"/>
              <w:left w:val="nil"/>
              <w:bottom w:val="nil"/>
              <w:right w:val="nil"/>
            </w:tcBorders>
            <w:shd w:val="clear" w:color="auto" w:fill="auto"/>
            <w:noWrap/>
            <w:tcMar>
              <w:left w:w="43" w:type="dxa"/>
              <w:right w:w="43" w:type="dxa"/>
            </w:tcMar>
            <w:vAlign w:val="center"/>
          </w:tcPr>
          <w:p w14:paraId="1749D00D" w14:textId="77777777" w:rsidR="00A90570" w:rsidRDefault="00A90570" w:rsidP="00A90570">
            <w:pPr>
              <w:jc w:val="right"/>
              <w:rPr>
                <w:color w:val="000000"/>
                <w:sz w:val="14"/>
                <w:szCs w:val="14"/>
              </w:rPr>
            </w:pPr>
            <w:r>
              <w:rPr>
                <w:rFonts w:eastAsia="Calibri"/>
                <w:color w:val="000000"/>
                <w:sz w:val="14"/>
                <w:szCs w:val="14"/>
              </w:rPr>
              <w:t>151,452.8</w:t>
            </w:r>
          </w:p>
        </w:tc>
        <w:tc>
          <w:tcPr>
            <w:tcW w:w="755" w:type="dxa"/>
            <w:tcBorders>
              <w:top w:val="nil"/>
              <w:left w:val="nil"/>
              <w:bottom w:val="nil"/>
              <w:right w:val="nil"/>
            </w:tcBorders>
            <w:shd w:val="clear" w:color="auto" w:fill="auto"/>
            <w:noWrap/>
            <w:tcMar>
              <w:left w:w="43" w:type="dxa"/>
              <w:right w:w="43" w:type="dxa"/>
            </w:tcMar>
            <w:vAlign w:val="center"/>
          </w:tcPr>
          <w:p w14:paraId="05BF39C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77777777" w:rsidR="00A90570" w:rsidRDefault="00A90570" w:rsidP="00A90570">
            <w:pPr>
              <w:jc w:val="right"/>
              <w:rPr>
                <w:color w:val="000000"/>
                <w:sz w:val="14"/>
                <w:szCs w:val="14"/>
              </w:rPr>
            </w:pPr>
            <w:r>
              <w:rPr>
                <w:rFonts w:eastAsia="Calibri"/>
                <w:color w:val="000000"/>
                <w:sz w:val="14"/>
                <w:szCs w:val="14"/>
              </w:rPr>
              <w:t>132,212.3</w:t>
            </w:r>
          </w:p>
        </w:tc>
        <w:tc>
          <w:tcPr>
            <w:tcW w:w="857" w:type="dxa"/>
            <w:tcBorders>
              <w:top w:val="nil"/>
              <w:left w:val="nil"/>
              <w:bottom w:val="nil"/>
              <w:right w:val="nil"/>
            </w:tcBorders>
            <w:shd w:val="clear" w:color="auto" w:fill="auto"/>
            <w:tcMar>
              <w:left w:w="43" w:type="dxa"/>
              <w:right w:w="43" w:type="dxa"/>
            </w:tcMar>
            <w:vAlign w:val="center"/>
          </w:tcPr>
          <w:p w14:paraId="203A9CAC" w14:textId="77777777" w:rsidR="00A90570" w:rsidRDefault="00A90570" w:rsidP="00A90570">
            <w:pPr>
              <w:jc w:val="right"/>
              <w:rPr>
                <w:color w:val="000000"/>
                <w:sz w:val="14"/>
                <w:szCs w:val="14"/>
              </w:rPr>
            </w:pPr>
            <w:r>
              <w:rPr>
                <w:rFonts w:eastAsia="Calibri"/>
                <w:color w:val="000000"/>
                <w:sz w:val="14"/>
                <w:szCs w:val="14"/>
              </w:rPr>
              <w:t>132,212.3</w:t>
            </w:r>
          </w:p>
        </w:tc>
        <w:tc>
          <w:tcPr>
            <w:tcW w:w="783" w:type="dxa"/>
            <w:tcBorders>
              <w:top w:val="nil"/>
              <w:left w:val="nil"/>
              <w:bottom w:val="nil"/>
              <w:right w:val="nil"/>
            </w:tcBorders>
            <w:shd w:val="clear" w:color="auto" w:fill="auto"/>
            <w:tcMar>
              <w:left w:w="43" w:type="dxa"/>
              <w:right w:w="43" w:type="dxa"/>
            </w:tcMar>
            <w:vAlign w:val="center"/>
          </w:tcPr>
          <w:p w14:paraId="03992C5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2CD2B7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77777777" w:rsidR="00A90570" w:rsidRDefault="00A90570" w:rsidP="00A90570">
            <w:pPr>
              <w:jc w:val="right"/>
              <w:rPr>
                <w:color w:val="000000"/>
                <w:sz w:val="14"/>
                <w:szCs w:val="14"/>
              </w:rPr>
            </w:pPr>
            <w:r>
              <w:rPr>
                <w:rFonts w:eastAsia="Calibri"/>
                <w:color w:val="000000"/>
                <w:sz w:val="14"/>
                <w:szCs w:val="14"/>
              </w:rPr>
              <w:t>101,677.5</w:t>
            </w:r>
          </w:p>
        </w:tc>
        <w:tc>
          <w:tcPr>
            <w:tcW w:w="808" w:type="dxa"/>
            <w:tcBorders>
              <w:top w:val="nil"/>
              <w:left w:val="nil"/>
              <w:bottom w:val="nil"/>
              <w:right w:val="nil"/>
            </w:tcBorders>
            <w:shd w:val="clear" w:color="auto" w:fill="auto"/>
            <w:noWrap/>
            <w:tcMar>
              <w:left w:w="43" w:type="dxa"/>
              <w:right w:w="43" w:type="dxa"/>
            </w:tcMar>
            <w:vAlign w:val="center"/>
          </w:tcPr>
          <w:p w14:paraId="2BC9C8FA" w14:textId="77777777" w:rsidR="00A90570" w:rsidRDefault="00A90570" w:rsidP="00A90570">
            <w:pPr>
              <w:jc w:val="right"/>
              <w:rPr>
                <w:color w:val="000000"/>
                <w:sz w:val="14"/>
                <w:szCs w:val="14"/>
              </w:rPr>
            </w:pPr>
            <w:r>
              <w:rPr>
                <w:rFonts w:eastAsia="Calibri"/>
                <w:color w:val="000000"/>
                <w:sz w:val="14"/>
                <w:szCs w:val="14"/>
              </w:rPr>
              <w:t>150,122.0</w:t>
            </w:r>
          </w:p>
        </w:tc>
        <w:tc>
          <w:tcPr>
            <w:tcW w:w="896" w:type="dxa"/>
            <w:tcBorders>
              <w:top w:val="nil"/>
              <w:left w:val="nil"/>
              <w:bottom w:val="nil"/>
              <w:right w:val="nil"/>
            </w:tcBorders>
            <w:shd w:val="clear" w:color="auto" w:fill="auto"/>
            <w:noWrap/>
            <w:tcMar>
              <w:left w:w="43" w:type="dxa"/>
              <w:right w:w="43" w:type="dxa"/>
            </w:tcMar>
            <w:vAlign w:val="center"/>
          </w:tcPr>
          <w:p w14:paraId="772FD8BD" w14:textId="77777777" w:rsidR="00A90570" w:rsidRDefault="00A90570" w:rsidP="00A90570">
            <w:pPr>
              <w:jc w:val="right"/>
              <w:rPr>
                <w:color w:val="000000"/>
                <w:sz w:val="14"/>
                <w:szCs w:val="14"/>
              </w:rPr>
            </w:pPr>
            <w:r>
              <w:rPr>
                <w:rFonts w:eastAsia="Calibri"/>
                <w:color w:val="000000"/>
                <w:sz w:val="14"/>
                <w:szCs w:val="14"/>
              </w:rPr>
              <w:t>150,122.0</w:t>
            </w:r>
          </w:p>
        </w:tc>
        <w:tc>
          <w:tcPr>
            <w:tcW w:w="755" w:type="dxa"/>
            <w:tcBorders>
              <w:top w:val="nil"/>
              <w:left w:val="nil"/>
              <w:bottom w:val="nil"/>
              <w:right w:val="nil"/>
            </w:tcBorders>
            <w:shd w:val="clear" w:color="auto" w:fill="auto"/>
            <w:noWrap/>
            <w:tcMar>
              <w:left w:w="43" w:type="dxa"/>
              <w:right w:w="43" w:type="dxa"/>
            </w:tcMar>
            <w:vAlign w:val="center"/>
          </w:tcPr>
          <w:p w14:paraId="019AB42A"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7777777" w:rsidR="00A90570" w:rsidRDefault="00A90570" w:rsidP="00A90570">
            <w:pPr>
              <w:jc w:val="right"/>
              <w:rPr>
                <w:color w:val="000000"/>
                <w:sz w:val="14"/>
                <w:szCs w:val="14"/>
              </w:rPr>
            </w:pPr>
            <w:r>
              <w:rPr>
                <w:rFonts w:eastAsia="Calibri"/>
                <w:color w:val="000000"/>
                <w:sz w:val="14"/>
                <w:szCs w:val="14"/>
              </w:rPr>
              <w:t>130,136.9</w:t>
            </w:r>
          </w:p>
        </w:tc>
        <w:tc>
          <w:tcPr>
            <w:tcW w:w="857" w:type="dxa"/>
            <w:tcBorders>
              <w:top w:val="nil"/>
              <w:left w:val="nil"/>
              <w:bottom w:val="nil"/>
              <w:right w:val="nil"/>
            </w:tcBorders>
            <w:shd w:val="clear" w:color="auto" w:fill="auto"/>
            <w:tcMar>
              <w:left w:w="43" w:type="dxa"/>
              <w:right w:w="43" w:type="dxa"/>
            </w:tcMar>
            <w:vAlign w:val="center"/>
          </w:tcPr>
          <w:p w14:paraId="06AEA887" w14:textId="77777777" w:rsidR="00A90570" w:rsidRDefault="00A90570" w:rsidP="00A90570">
            <w:pPr>
              <w:jc w:val="right"/>
              <w:rPr>
                <w:color w:val="000000"/>
                <w:sz w:val="14"/>
                <w:szCs w:val="14"/>
              </w:rPr>
            </w:pPr>
            <w:r>
              <w:rPr>
                <w:rFonts w:eastAsia="Calibri"/>
                <w:color w:val="000000"/>
                <w:sz w:val="14"/>
                <w:szCs w:val="14"/>
              </w:rPr>
              <w:t>130,136.9</w:t>
            </w:r>
          </w:p>
        </w:tc>
        <w:tc>
          <w:tcPr>
            <w:tcW w:w="783" w:type="dxa"/>
            <w:tcBorders>
              <w:top w:val="nil"/>
              <w:left w:val="nil"/>
              <w:bottom w:val="nil"/>
              <w:right w:val="nil"/>
            </w:tcBorders>
            <w:shd w:val="clear" w:color="auto" w:fill="auto"/>
            <w:tcMar>
              <w:left w:w="43" w:type="dxa"/>
              <w:right w:w="43" w:type="dxa"/>
            </w:tcMar>
            <w:vAlign w:val="center"/>
          </w:tcPr>
          <w:p w14:paraId="7583F7F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A950FA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77777777" w:rsidR="00A90570" w:rsidRDefault="00A90570" w:rsidP="00A90570">
            <w:pPr>
              <w:jc w:val="right"/>
              <w:rPr>
                <w:color w:val="000000"/>
                <w:sz w:val="14"/>
                <w:szCs w:val="14"/>
              </w:rPr>
            </w:pPr>
            <w:r>
              <w:rPr>
                <w:rFonts w:eastAsia="Calibri"/>
                <w:color w:val="000000"/>
                <w:sz w:val="14"/>
                <w:szCs w:val="14"/>
              </w:rPr>
              <w:t>18,300.5</w:t>
            </w:r>
          </w:p>
        </w:tc>
        <w:tc>
          <w:tcPr>
            <w:tcW w:w="808" w:type="dxa"/>
            <w:tcBorders>
              <w:top w:val="nil"/>
              <w:left w:val="nil"/>
              <w:bottom w:val="nil"/>
              <w:right w:val="nil"/>
            </w:tcBorders>
            <w:shd w:val="clear" w:color="auto" w:fill="auto"/>
            <w:noWrap/>
            <w:tcMar>
              <w:left w:w="43" w:type="dxa"/>
              <w:right w:w="43" w:type="dxa"/>
            </w:tcMar>
            <w:vAlign w:val="center"/>
          </w:tcPr>
          <w:p w14:paraId="6CC3B0EB" w14:textId="77777777" w:rsidR="00A90570" w:rsidRDefault="00A90570" w:rsidP="00A90570">
            <w:pPr>
              <w:jc w:val="right"/>
              <w:rPr>
                <w:color w:val="000000"/>
                <w:sz w:val="14"/>
                <w:szCs w:val="14"/>
              </w:rPr>
            </w:pPr>
            <w:r>
              <w:rPr>
                <w:rFonts w:eastAsia="Calibri"/>
                <w:color w:val="000000"/>
                <w:sz w:val="14"/>
                <w:szCs w:val="14"/>
              </w:rPr>
              <w:t>1,330.8</w:t>
            </w:r>
          </w:p>
        </w:tc>
        <w:tc>
          <w:tcPr>
            <w:tcW w:w="896" w:type="dxa"/>
            <w:tcBorders>
              <w:top w:val="nil"/>
              <w:left w:val="nil"/>
              <w:bottom w:val="nil"/>
              <w:right w:val="nil"/>
            </w:tcBorders>
            <w:shd w:val="clear" w:color="auto" w:fill="auto"/>
            <w:noWrap/>
            <w:tcMar>
              <w:left w:w="43" w:type="dxa"/>
              <w:right w:w="43" w:type="dxa"/>
            </w:tcMar>
            <w:vAlign w:val="center"/>
          </w:tcPr>
          <w:p w14:paraId="2A671AEA" w14:textId="77777777" w:rsidR="00A90570" w:rsidRDefault="00A90570" w:rsidP="00A90570">
            <w:pPr>
              <w:jc w:val="right"/>
              <w:rPr>
                <w:color w:val="000000"/>
                <w:sz w:val="14"/>
                <w:szCs w:val="14"/>
              </w:rPr>
            </w:pPr>
            <w:r>
              <w:rPr>
                <w:rFonts w:eastAsia="Calibri"/>
                <w:color w:val="000000"/>
                <w:sz w:val="14"/>
                <w:szCs w:val="14"/>
              </w:rPr>
              <w:t>1,330.8</w:t>
            </w:r>
          </w:p>
        </w:tc>
        <w:tc>
          <w:tcPr>
            <w:tcW w:w="755" w:type="dxa"/>
            <w:tcBorders>
              <w:top w:val="nil"/>
              <w:left w:val="nil"/>
              <w:bottom w:val="nil"/>
              <w:right w:val="nil"/>
            </w:tcBorders>
            <w:shd w:val="clear" w:color="auto" w:fill="auto"/>
            <w:noWrap/>
            <w:tcMar>
              <w:left w:w="43" w:type="dxa"/>
              <w:right w:w="43" w:type="dxa"/>
            </w:tcMar>
            <w:vAlign w:val="center"/>
          </w:tcPr>
          <w:p w14:paraId="50803A14"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77777777" w:rsidR="00A90570" w:rsidRDefault="00A90570" w:rsidP="00A90570">
            <w:pPr>
              <w:jc w:val="right"/>
              <w:rPr>
                <w:color w:val="000000"/>
                <w:sz w:val="14"/>
                <w:szCs w:val="14"/>
              </w:rPr>
            </w:pPr>
            <w:r>
              <w:rPr>
                <w:rFonts w:eastAsia="Calibri"/>
                <w:color w:val="000000"/>
                <w:sz w:val="14"/>
                <w:szCs w:val="14"/>
              </w:rPr>
              <w:t>2,075.4</w:t>
            </w:r>
          </w:p>
        </w:tc>
        <w:tc>
          <w:tcPr>
            <w:tcW w:w="857" w:type="dxa"/>
            <w:tcBorders>
              <w:top w:val="nil"/>
              <w:left w:val="nil"/>
              <w:bottom w:val="nil"/>
              <w:right w:val="nil"/>
            </w:tcBorders>
            <w:shd w:val="clear" w:color="auto" w:fill="auto"/>
            <w:tcMar>
              <w:left w:w="43" w:type="dxa"/>
              <w:right w:w="43" w:type="dxa"/>
            </w:tcMar>
            <w:vAlign w:val="center"/>
          </w:tcPr>
          <w:p w14:paraId="7270BAFB" w14:textId="77777777" w:rsidR="00A90570" w:rsidRDefault="00A90570" w:rsidP="00A90570">
            <w:pPr>
              <w:jc w:val="right"/>
              <w:rPr>
                <w:color w:val="000000"/>
                <w:sz w:val="14"/>
                <w:szCs w:val="14"/>
              </w:rPr>
            </w:pPr>
            <w:r>
              <w:rPr>
                <w:rFonts w:eastAsia="Calibri"/>
                <w:color w:val="000000"/>
                <w:sz w:val="14"/>
                <w:szCs w:val="14"/>
              </w:rPr>
              <w:t>2,075.4</w:t>
            </w:r>
          </w:p>
        </w:tc>
        <w:tc>
          <w:tcPr>
            <w:tcW w:w="783" w:type="dxa"/>
            <w:tcBorders>
              <w:top w:val="nil"/>
              <w:left w:val="nil"/>
              <w:bottom w:val="nil"/>
              <w:right w:val="nil"/>
            </w:tcBorders>
            <w:shd w:val="clear" w:color="auto" w:fill="auto"/>
            <w:tcMar>
              <w:left w:w="43" w:type="dxa"/>
              <w:right w:w="43" w:type="dxa"/>
            </w:tcMar>
            <w:vAlign w:val="center"/>
          </w:tcPr>
          <w:p w14:paraId="69C235C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C1840F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77777777" w:rsidR="00A90570" w:rsidRDefault="00A90570" w:rsidP="00A90570">
            <w:pPr>
              <w:jc w:val="right"/>
              <w:rPr>
                <w:color w:val="000000"/>
                <w:sz w:val="14"/>
                <w:szCs w:val="14"/>
              </w:rPr>
            </w:pPr>
            <w:r>
              <w:rPr>
                <w:rFonts w:eastAsia="Calibri"/>
                <w:color w:val="000000"/>
                <w:sz w:val="14"/>
                <w:szCs w:val="14"/>
              </w:rPr>
              <w:t>4,197.6</w:t>
            </w:r>
          </w:p>
        </w:tc>
        <w:tc>
          <w:tcPr>
            <w:tcW w:w="808" w:type="dxa"/>
            <w:tcBorders>
              <w:top w:val="nil"/>
              <w:left w:val="nil"/>
              <w:bottom w:val="nil"/>
              <w:right w:val="nil"/>
            </w:tcBorders>
            <w:shd w:val="clear" w:color="auto" w:fill="auto"/>
            <w:noWrap/>
            <w:tcMar>
              <w:left w:w="43" w:type="dxa"/>
              <w:right w:w="43" w:type="dxa"/>
            </w:tcMar>
            <w:vAlign w:val="center"/>
          </w:tcPr>
          <w:p w14:paraId="323555E3" w14:textId="77777777" w:rsidR="00A90570" w:rsidRDefault="00A90570" w:rsidP="00A90570">
            <w:pPr>
              <w:jc w:val="right"/>
              <w:rPr>
                <w:color w:val="000000"/>
                <w:sz w:val="14"/>
                <w:szCs w:val="14"/>
              </w:rPr>
            </w:pPr>
            <w:r>
              <w:rPr>
                <w:rFonts w:eastAsia="Calibri"/>
                <w:color w:val="000000"/>
                <w:sz w:val="14"/>
                <w:szCs w:val="14"/>
              </w:rPr>
              <w:t>4,635.1</w:t>
            </w:r>
          </w:p>
        </w:tc>
        <w:tc>
          <w:tcPr>
            <w:tcW w:w="896" w:type="dxa"/>
            <w:tcBorders>
              <w:top w:val="nil"/>
              <w:left w:val="nil"/>
              <w:bottom w:val="nil"/>
              <w:right w:val="nil"/>
            </w:tcBorders>
            <w:shd w:val="clear" w:color="auto" w:fill="auto"/>
            <w:noWrap/>
            <w:tcMar>
              <w:left w:w="43" w:type="dxa"/>
              <w:right w:w="43" w:type="dxa"/>
            </w:tcMar>
            <w:vAlign w:val="center"/>
          </w:tcPr>
          <w:p w14:paraId="432CBEB4" w14:textId="77777777" w:rsidR="00A90570" w:rsidRDefault="00A90570" w:rsidP="00A90570">
            <w:pPr>
              <w:jc w:val="right"/>
              <w:rPr>
                <w:color w:val="000000"/>
                <w:sz w:val="14"/>
                <w:szCs w:val="14"/>
              </w:rPr>
            </w:pPr>
            <w:r>
              <w:rPr>
                <w:rFonts w:eastAsia="Calibri"/>
                <w:color w:val="000000"/>
                <w:sz w:val="14"/>
                <w:szCs w:val="14"/>
              </w:rPr>
              <w:t>4,635.1</w:t>
            </w:r>
          </w:p>
        </w:tc>
        <w:tc>
          <w:tcPr>
            <w:tcW w:w="755" w:type="dxa"/>
            <w:tcBorders>
              <w:top w:val="nil"/>
              <w:left w:val="nil"/>
              <w:bottom w:val="nil"/>
              <w:right w:val="nil"/>
            </w:tcBorders>
            <w:shd w:val="clear" w:color="auto" w:fill="auto"/>
            <w:noWrap/>
            <w:tcMar>
              <w:left w:w="43" w:type="dxa"/>
              <w:right w:w="43" w:type="dxa"/>
            </w:tcMar>
            <w:vAlign w:val="center"/>
          </w:tcPr>
          <w:p w14:paraId="269CE60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77777777" w:rsidR="00A90570" w:rsidRDefault="00A90570" w:rsidP="00A90570">
            <w:pPr>
              <w:jc w:val="right"/>
              <w:rPr>
                <w:color w:val="000000"/>
                <w:sz w:val="14"/>
                <w:szCs w:val="14"/>
              </w:rPr>
            </w:pPr>
            <w:r>
              <w:rPr>
                <w:rFonts w:eastAsia="Calibri"/>
                <w:color w:val="000000"/>
                <w:sz w:val="14"/>
                <w:szCs w:val="14"/>
              </w:rPr>
              <w:t>10,849.3</w:t>
            </w:r>
          </w:p>
        </w:tc>
        <w:tc>
          <w:tcPr>
            <w:tcW w:w="857" w:type="dxa"/>
            <w:tcBorders>
              <w:top w:val="nil"/>
              <w:left w:val="nil"/>
              <w:bottom w:val="nil"/>
              <w:right w:val="nil"/>
            </w:tcBorders>
            <w:shd w:val="clear" w:color="auto" w:fill="auto"/>
            <w:tcMar>
              <w:left w:w="43" w:type="dxa"/>
              <w:right w:w="43" w:type="dxa"/>
            </w:tcMar>
            <w:vAlign w:val="center"/>
          </w:tcPr>
          <w:p w14:paraId="56696680" w14:textId="77777777" w:rsidR="00A90570" w:rsidRDefault="00A90570" w:rsidP="00A90570">
            <w:pPr>
              <w:jc w:val="right"/>
              <w:rPr>
                <w:color w:val="000000"/>
                <w:sz w:val="14"/>
                <w:szCs w:val="14"/>
              </w:rPr>
            </w:pPr>
            <w:r>
              <w:rPr>
                <w:rFonts w:eastAsia="Calibri"/>
                <w:color w:val="000000"/>
                <w:sz w:val="14"/>
                <w:szCs w:val="14"/>
              </w:rPr>
              <w:t>10,849.3</w:t>
            </w:r>
          </w:p>
        </w:tc>
        <w:tc>
          <w:tcPr>
            <w:tcW w:w="783" w:type="dxa"/>
            <w:tcBorders>
              <w:top w:val="nil"/>
              <w:left w:val="nil"/>
              <w:bottom w:val="nil"/>
              <w:right w:val="nil"/>
            </w:tcBorders>
            <w:shd w:val="clear" w:color="auto" w:fill="auto"/>
            <w:tcMar>
              <w:left w:w="43" w:type="dxa"/>
              <w:right w:w="43" w:type="dxa"/>
            </w:tcMar>
            <w:vAlign w:val="center"/>
          </w:tcPr>
          <w:p w14:paraId="248E246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A2A73B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77777777" w:rsidR="00A90570" w:rsidRDefault="00A90570" w:rsidP="00A90570">
            <w:pPr>
              <w:jc w:val="right"/>
              <w:rPr>
                <w:color w:val="000000"/>
                <w:sz w:val="14"/>
                <w:szCs w:val="14"/>
              </w:rPr>
            </w:pPr>
            <w:r>
              <w:rPr>
                <w:rFonts w:eastAsia="Calibri"/>
                <w:color w:val="000000"/>
                <w:sz w:val="14"/>
                <w:szCs w:val="14"/>
              </w:rPr>
              <w:t>209.2</w:t>
            </w:r>
          </w:p>
        </w:tc>
        <w:tc>
          <w:tcPr>
            <w:tcW w:w="808" w:type="dxa"/>
            <w:tcBorders>
              <w:top w:val="nil"/>
              <w:left w:val="nil"/>
              <w:bottom w:val="nil"/>
              <w:right w:val="nil"/>
            </w:tcBorders>
            <w:shd w:val="clear" w:color="auto" w:fill="auto"/>
            <w:noWrap/>
            <w:tcMar>
              <w:left w:w="43" w:type="dxa"/>
              <w:right w:w="43" w:type="dxa"/>
            </w:tcMar>
            <w:vAlign w:val="center"/>
          </w:tcPr>
          <w:p w14:paraId="1FD295F8" w14:textId="77777777" w:rsidR="00A90570" w:rsidRDefault="00A90570" w:rsidP="00A90570">
            <w:pPr>
              <w:jc w:val="right"/>
              <w:rPr>
                <w:color w:val="000000"/>
                <w:sz w:val="14"/>
                <w:szCs w:val="14"/>
              </w:rPr>
            </w:pPr>
            <w:r>
              <w:rPr>
                <w:rFonts w:eastAsia="Calibri"/>
                <w:color w:val="000000"/>
                <w:sz w:val="14"/>
                <w:szCs w:val="14"/>
              </w:rPr>
              <w:t>107.0</w:t>
            </w:r>
          </w:p>
        </w:tc>
        <w:tc>
          <w:tcPr>
            <w:tcW w:w="896" w:type="dxa"/>
            <w:tcBorders>
              <w:top w:val="nil"/>
              <w:left w:val="nil"/>
              <w:bottom w:val="nil"/>
              <w:right w:val="nil"/>
            </w:tcBorders>
            <w:shd w:val="clear" w:color="auto" w:fill="auto"/>
            <w:noWrap/>
            <w:tcMar>
              <w:left w:w="43" w:type="dxa"/>
              <w:right w:w="43" w:type="dxa"/>
            </w:tcMar>
            <w:vAlign w:val="center"/>
          </w:tcPr>
          <w:p w14:paraId="6CD013D9" w14:textId="77777777" w:rsidR="00A90570" w:rsidRDefault="00A90570" w:rsidP="00A90570">
            <w:pPr>
              <w:jc w:val="right"/>
              <w:rPr>
                <w:color w:val="000000"/>
                <w:sz w:val="14"/>
                <w:szCs w:val="14"/>
              </w:rPr>
            </w:pPr>
            <w:r>
              <w:rPr>
                <w:rFonts w:eastAsia="Calibri"/>
                <w:color w:val="000000"/>
                <w:sz w:val="14"/>
                <w:szCs w:val="14"/>
              </w:rPr>
              <w:t>107.0</w:t>
            </w:r>
          </w:p>
        </w:tc>
        <w:tc>
          <w:tcPr>
            <w:tcW w:w="755" w:type="dxa"/>
            <w:tcBorders>
              <w:top w:val="nil"/>
              <w:left w:val="nil"/>
              <w:bottom w:val="nil"/>
              <w:right w:val="nil"/>
            </w:tcBorders>
            <w:shd w:val="clear" w:color="auto" w:fill="auto"/>
            <w:noWrap/>
            <w:tcMar>
              <w:left w:w="43" w:type="dxa"/>
              <w:right w:w="43" w:type="dxa"/>
            </w:tcMar>
            <w:vAlign w:val="center"/>
          </w:tcPr>
          <w:p w14:paraId="059653F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77777777" w:rsidR="00A90570" w:rsidRDefault="00A90570" w:rsidP="00A90570">
            <w:pPr>
              <w:jc w:val="right"/>
              <w:rPr>
                <w:color w:val="000000"/>
                <w:sz w:val="14"/>
                <w:szCs w:val="14"/>
              </w:rPr>
            </w:pPr>
            <w:r>
              <w:rPr>
                <w:rFonts w:eastAsia="Calibri"/>
                <w:color w:val="000000"/>
                <w:sz w:val="14"/>
                <w:szCs w:val="14"/>
              </w:rPr>
              <w:t>291.4</w:t>
            </w:r>
          </w:p>
        </w:tc>
        <w:tc>
          <w:tcPr>
            <w:tcW w:w="857" w:type="dxa"/>
            <w:tcBorders>
              <w:top w:val="nil"/>
              <w:left w:val="nil"/>
              <w:bottom w:val="nil"/>
              <w:right w:val="nil"/>
            </w:tcBorders>
            <w:shd w:val="clear" w:color="auto" w:fill="auto"/>
            <w:tcMar>
              <w:left w:w="43" w:type="dxa"/>
              <w:right w:w="43" w:type="dxa"/>
            </w:tcMar>
            <w:vAlign w:val="center"/>
          </w:tcPr>
          <w:p w14:paraId="4823FDC7" w14:textId="77777777" w:rsidR="00A90570" w:rsidRDefault="00A90570" w:rsidP="00A90570">
            <w:pPr>
              <w:jc w:val="right"/>
              <w:rPr>
                <w:color w:val="000000"/>
                <w:sz w:val="14"/>
                <w:szCs w:val="14"/>
              </w:rPr>
            </w:pPr>
            <w:r>
              <w:rPr>
                <w:rFonts w:eastAsia="Calibri"/>
                <w:color w:val="000000"/>
                <w:sz w:val="14"/>
                <w:szCs w:val="14"/>
              </w:rPr>
              <w:t>291.4</w:t>
            </w:r>
          </w:p>
        </w:tc>
        <w:tc>
          <w:tcPr>
            <w:tcW w:w="783" w:type="dxa"/>
            <w:tcBorders>
              <w:top w:val="nil"/>
              <w:left w:val="nil"/>
              <w:bottom w:val="nil"/>
              <w:right w:val="nil"/>
            </w:tcBorders>
            <w:shd w:val="clear" w:color="auto" w:fill="auto"/>
            <w:tcMar>
              <w:left w:w="43" w:type="dxa"/>
              <w:right w:w="43" w:type="dxa"/>
            </w:tcMar>
            <w:vAlign w:val="center"/>
          </w:tcPr>
          <w:p w14:paraId="27CBA29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06393C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7777777" w:rsidR="00A90570" w:rsidRDefault="00A90570" w:rsidP="00A90570">
            <w:pPr>
              <w:jc w:val="right"/>
              <w:rPr>
                <w:color w:val="000000"/>
                <w:sz w:val="14"/>
                <w:szCs w:val="14"/>
              </w:rPr>
            </w:pPr>
            <w:r>
              <w:rPr>
                <w:rFonts w:eastAsia="Calibri"/>
                <w:color w:val="000000"/>
                <w:sz w:val="14"/>
                <w:szCs w:val="14"/>
              </w:rPr>
              <w:t>79,547.9</w:t>
            </w:r>
          </w:p>
        </w:tc>
        <w:tc>
          <w:tcPr>
            <w:tcW w:w="808" w:type="dxa"/>
            <w:tcBorders>
              <w:top w:val="nil"/>
              <w:left w:val="nil"/>
              <w:bottom w:val="nil"/>
              <w:right w:val="nil"/>
            </w:tcBorders>
            <w:shd w:val="clear" w:color="auto" w:fill="auto"/>
            <w:noWrap/>
            <w:tcMar>
              <w:left w:w="43" w:type="dxa"/>
              <w:right w:w="43" w:type="dxa"/>
            </w:tcMar>
            <w:vAlign w:val="center"/>
          </w:tcPr>
          <w:p w14:paraId="14E12BE1" w14:textId="77777777" w:rsidR="00A90570" w:rsidRDefault="00A90570" w:rsidP="00A90570">
            <w:pPr>
              <w:jc w:val="right"/>
              <w:rPr>
                <w:color w:val="000000"/>
                <w:sz w:val="14"/>
                <w:szCs w:val="14"/>
              </w:rPr>
            </w:pPr>
            <w:r>
              <w:rPr>
                <w:rFonts w:eastAsia="Calibri"/>
                <w:color w:val="000000"/>
                <w:sz w:val="14"/>
                <w:szCs w:val="14"/>
              </w:rPr>
              <w:t>89,011.3</w:t>
            </w:r>
          </w:p>
        </w:tc>
        <w:tc>
          <w:tcPr>
            <w:tcW w:w="896" w:type="dxa"/>
            <w:tcBorders>
              <w:top w:val="nil"/>
              <w:left w:val="nil"/>
              <w:bottom w:val="nil"/>
              <w:right w:val="nil"/>
            </w:tcBorders>
            <w:shd w:val="clear" w:color="auto" w:fill="auto"/>
            <w:noWrap/>
            <w:tcMar>
              <w:left w:w="43" w:type="dxa"/>
              <w:right w:w="43" w:type="dxa"/>
            </w:tcMar>
            <w:vAlign w:val="center"/>
          </w:tcPr>
          <w:p w14:paraId="1D5D08B8" w14:textId="77777777" w:rsidR="00A90570" w:rsidRDefault="00A90570" w:rsidP="00A90570">
            <w:pPr>
              <w:jc w:val="right"/>
              <w:rPr>
                <w:color w:val="000000"/>
                <w:sz w:val="14"/>
                <w:szCs w:val="14"/>
              </w:rPr>
            </w:pPr>
            <w:r>
              <w:rPr>
                <w:rFonts w:eastAsia="Calibri"/>
                <w:color w:val="000000"/>
                <w:sz w:val="14"/>
                <w:szCs w:val="14"/>
              </w:rPr>
              <w:t>89,011.3</w:t>
            </w:r>
          </w:p>
        </w:tc>
        <w:tc>
          <w:tcPr>
            <w:tcW w:w="755" w:type="dxa"/>
            <w:tcBorders>
              <w:top w:val="nil"/>
              <w:left w:val="nil"/>
              <w:bottom w:val="nil"/>
              <w:right w:val="nil"/>
            </w:tcBorders>
            <w:shd w:val="clear" w:color="auto" w:fill="auto"/>
            <w:noWrap/>
            <w:tcMar>
              <w:left w:w="43" w:type="dxa"/>
              <w:right w:w="43" w:type="dxa"/>
            </w:tcMar>
            <w:vAlign w:val="center"/>
          </w:tcPr>
          <w:p w14:paraId="1524343E"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77777777" w:rsidR="00A90570" w:rsidRDefault="00A90570" w:rsidP="00A90570">
            <w:pPr>
              <w:jc w:val="right"/>
              <w:rPr>
                <w:color w:val="000000"/>
                <w:sz w:val="14"/>
                <w:szCs w:val="14"/>
              </w:rPr>
            </w:pPr>
            <w:r>
              <w:rPr>
                <w:rFonts w:eastAsia="Calibri"/>
                <w:color w:val="000000"/>
                <w:sz w:val="14"/>
                <w:szCs w:val="14"/>
              </w:rPr>
              <w:t>87,958.1</w:t>
            </w:r>
          </w:p>
        </w:tc>
        <w:tc>
          <w:tcPr>
            <w:tcW w:w="857" w:type="dxa"/>
            <w:tcBorders>
              <w:top w:val="nil"/>
              <w:left w:val="nil"/>
              <w:bottom w:val="nil"/>
              <w:right w:val="nil"/>
            </w:tcBorders>
            <w:shd w:val="clear" w:color="auto" w:fill="auto"/>
            <w:tcMar>
              <w:left w:w="43" w:type="dxa"/>
              <w:right w:w="43" w:type="dxa"/>
            </w:tcMar>
            <w:vAlign w:val="center"/>
          </w:tcPr>
          <w:p w14:paraId="5658229E" w14:textId="77777777" w:rsidR="00A90570" w:rsidRDefault="00A90570" w:rsidP="00A90570">
            <w:pPr>
              <w:jc w:val="right"/>
              <w:rPr>
                <w:color w:val="000000"/>
                <w:sz w:val="14"/>
                <w:szCs w:val="14"/>
              </w:rPr>
            </w:pPr>
            <w:r>
              <w:rPr>
                <w:rFonts w:eastAsia="Calibri"/>
                <w:color w:val="000000"/>
                <w:sz w:val="14"/>
                <w:szCs w:val="14"/>
              </w:rPr>
              <w:t>87,958.1</w:t>
            </w:r>
          </w:p>
        </w:tc>
        <w:tc>
          <w:tcPr>
            <w:tcW w:w="783" w:type="dxa"/>
            <w:tcBorders>
              <w:top w:val="nil"/>
              <w:left w:val="nil"/>
              <w:bottom w:val="nil"/>
              <w:right w:val="nil"/>
            </w:tcBorders>
            <w:shd w:val="clear" w:color="auto" w:fill="auto"/>
            <w:tcMar>
              <w:left w:w="43" w:type="dxa"/>
              <w:right w:w="43" w:type="dxa"/>
            </w:tcMar>
            <w:vAlign w:val="center"/>
          </w:tcPr>
          <w:p w14:paraId="0E34F33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97C055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7777777" w:rsidR="00A90570" w:rsidRDefault="00A90570" w:rsidP="00A90570">
            <w:pPr>
              <w:jc w:val="right"/>
              <w:rPr>
                <w:color w:val="000000"/>
                <w:sz w:val="14"/>
                <w:szCs w:val="14"/>
              </w:rPr>
            </w:pPr>
            <w:r>
              <w:rPr>
                <w:rFonts w:eastAsia="Calibri"/>
                <w:color w:val="000000"/>
                <w:sz w:val="14"/>
                <w:szCs w:val="14"/>
              </w:rPr>
              <w:t>77,487.7</w:t>
            </w:r>
          </w:p>
        </w:tc>
        <w:tc>
          <w:tcPr>
            <w:tcW w:w="808" w:type="dxa"/>
            <w:tcBorders>
              <w:top w:val="nil"/>
              <w:left w:val="nil"/>
              <w:bottom w:val="nil"/>
              <w:right w:val="nil"/>
            </w:tcBorders>
            <w:shd w:val="clear" w:color="auto" w:fill="auto"/>
            <w:noWrap/>
            <w:tcMar>
              <w:left w:w="43" w:type="dxa"/>
              <w:right w:w="43" w:type="dxa"/>
            </w:tcMar>
            <w:vAlign w:val="center"/>
          </w:tcPr>
          <w:p w14:paraId="3509A50F" w14:textId="77777777" w:rsidR="00A90570" w:rsidRDefault="00A90570" w:rsidP="00A90570">
            <w:pPr>
              <w:jc w:val="right"/>
              <w:rPr>
                <w:color w:val="000000"/>
                <w:sz w:val="14"/>
                <w:szCs w:val="14"/>
              </w:rPr>
            </w:pPr>
            <w:r>
              <w:rPr>
                <w:rFonts w:eastAsia="Calibri"/>
                <w:color w:val="000000"/>
                <w:sz w:val="14"/>
                <w:szCs w:val="14"/>
              </w:rPr>
              <w:t>87,343.4</w:t>
            </w:r>
          </w:p>
        </w:tc>
        <w:tc>
          <w:tcPr>
            <w:tcW w:w="896" w:type="dxa"/>
            <w:tcBorders>
              <w:top w:val="nil"/>
              <w:left w:val="nil"/>
              <w:bottom w:val="nil"/>
              <w:right w:val="nil"/>
            </w:tcBorders>
            <w:shd w:val="clear" w:color="auto" w:fill="auto"/>
            <w:noWrap/>
            <w:tcMar>
              <w:left w:w="43" w:type="dxa"/>
              <w:right w:w="43" w:type="dxa"/>
            </w:tcMar>
            <w:vAlign w:val="center"/>
          </w:tcPr>
          <w:p w14:paraId="4E0E0006" w14:textId="77777777" w:rsidR="00A90570" w:rsidRDefault="00A90570" w:rsidP="00A90570">
            <w:pPr>
              <w:jc w:val="right"/>
              <w:rPr>
                <w:color w:val="000000"/>
                <w:sz w:val="14"/>
                <w:szCs w:val="14"/>
              </w:rPr>
            </w:pPr>
            <w:r>
              <w:rPr>
                <w:rFonts w:eastAsia="Calibri"/>
                <w:color w:val="000000"/>
                <w:sz w:val="14"/>
                <w:szCs w:val="14"/>
              </w:rPr>
              <w:t>87,343.4</w:t>
            </w:r>
          </w:p>
        </w:tc>
        <w:tc>
          <w:tcPr>
            <w:tcW w:w="755" w:type="dxa"/>
            <w:tcBorders>
              <w:top w:val="nil"/>
              <w:left w:val="nil"/>
              <w:bottom w:val="nil"/>
              <w:right w:val="nil"/>
            </w:tcBorders>
            <w:shd w:val="clear" w:color="auto" w:fill="auto"/>
            <w:noWrap/>
            <w:tcMar>
              <w:left w:w="43" w:type="dxa"/>
              <w:right w:w="43" w:type="dxa"/>
            </w:tcMar>
            <w:vAlign w:val="center"/>
          </w:tcPr>
          <w:p w14:paraId="0A23BC47"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77777777" w:rsidR="00A90570" w:rsidRDefault="00A90570" w:rsidP="00A90570">
            <w:pPr>
              <w:jc w:val="right"/>
              <w:rPr>
                <w:color w:val="000000"/>
                <w:sz w:val="14"/>
                <w:szCs w:val="14"/>
              </w:rPr>
            </w:pPr>
            <w:r>
              <w:rPr>
                <w:rFonts w:eastAsia="Calibri"/>
                <w:color w:val="000000"/>
                <w:sz w:val="14"/>
                <w:szCs w:val="14"/>
              </w:rPr>
              <w:t>85,703.9</w:t>
            </w:r>
          </w:p>
        </w:tc>
        <w:tc>
          <w:tcPr>
            <w:tcW w:w="857" w:type="dxa"/>
            <w:tcBorders>
              <w:top w:val="nil"/>
              <w:left w:val="nil"/>
              <w:bottom w:val="nil"/>
              <w:right w:val="nil"/>
            </w:tcBorders>
            <w:shd w:val="clear" w:color="auto" w:fill="auto"/>
            <w:tcMar>
              <w:left w:w="43" w:type="dxa"/>
              <w:right w:w="43" w:type="dxa"/>
            </w:tcMar>
            <w:vAlign w:val="center"/>
          </w:tcPr>
          <w:p w14:paraId="03A45345" w14:textId="77777777" w:rsidR="00A90570" w:rsidRDefault="00A90570" w:rsidP="00A90570">
            <w:pPr>
              <w:jc w:val="right"/>
              <w:rPr>
                <w:color w:val="000000"/>
                <w:sz w:val="14"/>
                <w:szCs w:val="14"/>
              </w:rPr>
            </w:pPr>
            <w:r>
              <w:rPr>
                <w:rFonts w:eastAsia="Calibri"/>
                <w:color w:val="000000"/>
                <w:sz w:val="14"/>
                <w:szCs w:val="14"/>
              </w:rPr>
              <w:t>85,703.9</w:t>
            </w:r>
          </w:p>
        </w:tc>
        <w:tc>
          <w:tcPr>
            <w:tcW w:w="783" w:type="dxa"/>
            <w:tcBorders>
              <w:top w:val="nil"/>
              <w:left w:val="nil"/>
              <w:bottom w:val="nil"/>
              <w:right w:val="nil"/>
            </w:tcBorders>
            <w:shd w:val="clear" w:color="auto" w:fill="auto"/>
            <w:tcMar>
              <w:left w:w="43" w:type="dxa"/>
              <w:right w:w="43" w:type="dxa"/>
            </w:tcMar>
            <w:vAlign w:val="center"/>
          </w:tcPr>
          <w:p w14:paraId="521B398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3CFC18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77777777" w:rsidR="00A90570" w:rsidRDefault="00A90570" w:rsidP="00A90570">
            <w:pPr>
              <w:jc w:val="right"/>
              <w:rPr>
                <w:color w:val="000000"/>
                <w:sz w:val="14"/>
                <w:szCs w:val="14"/>
              </w:rPr>
            </w:pPr>
            <w:r>
              <w:rPr>
                <w:rFonts w:eastAsia="Calibri"/>
                <w:color w:val="000000"/>
                <w:sz w:val="14"/>
                <w:szCs w:val="14"/>
              </w:rPr>
              <w:t>2,060.2</w:t>
            </w:r>
          </w:p>
        </w:tc>
        <w:tc>
          <w:tcPr>
            <w:tcW w:w="808" w:type="dxa"/>
            <w:tcBorders>
              <w:top w:val="nil"/>
              <w:left w:val="nil"/>
              <w:bottom w:val="nil"/>
              <w:right w:val="nil"/>
            </w:tcBorders>
            <w:shd w:val="clear" w:color="auto" w:fill="auto"/>
            <w:noWrap/>
            <w:tcMar>
              <w:left w:w="43" w:type="dxa"/>
              <w:right w:w="43" w:type="dxa"/>
            </w:tcMar>
            <w:vAlign w:val="center"/>
          </w:tcPr>
          <w:p w14:paraId="5D90B2A9" w14:textId="77777777" w:rsidR="00A90570" w:rsidRDefault="00A90570" w:rsidP="00A90570">
            <w:pPr>
              <w:jc w:val="right"/>
              <w:rPr>
                <w:color w:val="000000"/>
                <w:sz w:val="14"/>
                <w:szCs w:val="14"/>
              </w:rPr>
            </w:pPr>
            <w:r>
              <w:rPr>
                <w:rFonts w:eastAsia="Calibri"/>
                <w:color w:val="000000"/>
                <w:sz w:val="14"/>
                <w:szCs w:val="14"/>
              </w:rPr>
              <w:t>1,668.0</w:t>
            </w:r>
          </w:p>
        </w:tc>
        <w:tc>
          <w:tcPr>
            <w:tcW w:w="896" w:type="dxa"/>
            <w:tcBorders>
              <w:top w:val="nil"/>
              <w:left w:val="nil"/>
              <w:bottom w:val="nil"/>
              <w:right w:val="nil"/>
            </w:tcBorders>
            <w:shd w:val="clear" w:color="auto" w:fill="auto"/>
            <w:noWrap/>
            <w:tcMar>
              <w:left w:w="43" w:type="dxa"/>
              <w:right w:w="43" w:type="dxa"/>
            </w:tcMar>
            <w:vAlign w:val="center"/>
          </w:tcPr>
          <w:p w14:paraId="1322DDAE" w14:textId="77777777" w:rsidR="00A90570" w:rsidRDefault="00A90570" w:rsidP="00A90570">
            <w:pPr>
              <w:jc w:val="right"/>
              <w:rPr>
                <w:color w:val="000000"/>
                <w:sz w:val="14"/>
                <w:szCs w:val="14"/>
              </w:rPr>
            </w:pPr>
            <w:r>
              <w:rPr>
                <w:rFonts w:eastAsia="Calibri"/>
                <w:color w:val="000000"/>
                <w:sz w:val="14"/>
                <w:szCs w:val="14"/>
              </w:rPr>
              <w:t>1,668.0</w:t>
            </w:r>
          </w:p>
        </w:tc>
        <w:tc>
          <w:tcPr>
            <w:tcW w:w="755" w:type="dxa"/>
            <w:tcBorders>
              <w:top w:val="nil"/>
              <w:left w:val="nil"/>
              <w:bottom w:val="nil"/>
              <w:right w:val="nil"/>
            </w:tcBorders>
            <w:shd w:val="clear" w:color="auto" w:fill="auto"/>
            <w:noWrap/>
            <w:tcMar>
              <w:left w:w="43" w:type="dxa"/>
              <w:right w:w="43" w:type="dxa"/>
            </w:tcMar>
            <w:vAlign w:val="center"/>
          </w:tcPr>
          <w:p w14:paraId="3B9F1F59"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77777777" w:rsidR="00A90570" w:rsidRDefault="00A90570" w:rsidP="00A90570">
            <w:pPr>
              <w:jc w:val="right"/>
              <w:rPr>
                <w:color w:val="000000"/>
                <w:sz w:val="14"/>
                <w:szCs w:val="14"/>
              </w:rPr>
            </w:pPr>
            <w:r>
              <w:rPr>
                <w:rFonts w:eastAsia="Calibri"/>
                <w:color w:val="000000"/>
                <w:sz w:val="14"/>
                <w:szCs w:val="14"/>
              </w:rPr>
              <w:t>2,254.2</w:t>
            </w:r>
          </w:p>
        </w:tc>
        <w:tc>
          <w:tcPr>
            <w:tcW w:w="857" w:type="dxa"/>
            <w:tcBorders>
              <w:top w:val="nil"/>
              <w:left w:val="nil"/>
              <w:bottom w:val="nil"/>
              <w:right w:val="nil"/>
            </w:tcBorders>
            <w:shd w:val="clear" w:color="auto" w:fill="auto"/>
            <w:tcMar>
              <w:left w:w="43" w:type="dxa"/>
              <w:right w:w="43" w:type="dxa"/>
            </w:tcMar>
            <w:vAlign w:val="center"/>
          </w:tcPr>
          <w:p w14:paraId="40194136" w14:textId="77777777" w:rsidR="00A90570" w:rsidRDefault="00A90570" w:rsidP="00A90570">
            <w:pPr>
              <w:jc w:val="right"/>
              <w:rPr>
                <w:color w:val="000000"/>
                <w:sz w:val="14"/>
                <w:szCs w:val="14"/>
              </w:rPr>
            </w:pPr>
            <w:r>
              <w:rPr>
                <w:rFonts w:eastAsia="Calibri"/>
                <w:color w:val="000000"/>
                <w:sz w:val="14"/>
                <w:szCs w:val="14"/>
              </w:rPr>
              <w:t>2,254.2</w:t>
            </w:r>
          </w:p>
        </w:tc>
        <w:tc>
          <w:tcPr>
            <w:tcW w:w="783" w:type="dxa"/>
            <w:tcBorders>
              <w:top w:val="nil"/>
              <w:left w:val="nil"/>
              <w:bottom w:val="nil"/>
              <w:right w:val="nil"/>
            </w:tcBorders>
            <w:shd w:val="clear" w:color="auto" w:fill="auto"/>
            <w:tcMar>
              <w:left w:w="43" w:type="dxa"/>
              <w:right w:w="43" w:type="dxa"/>
            </w:tcMar>
            <w:vAlign w:val="center"/>
          </w:tcPr>
          <w:p w14:paraId="23E7846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67010E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77777777" w:rsidR="00A90570" w:rsidRDefault="00A90570" w:rsidP="00A90570">
            <w:pPr>
              <w:jc w:val="right"/>
              <w:rPr>
                <w:color w:val="000000"/>
                <w:sz w:val="14"/>
                <w:szCs w:val="14"/>
              </w:rPr>
            </w:pPr>
            <w:r>
              <w:rPr>
                <w:rFonts w:eastAsia="Calibri"/>
                <w:color w:val="000000"/>
                <w:sz w:val="14"/>
                <w:szCs w:val="14"/>
              </w:rPr>
              <w:t>568,947.8</w:t>
            </w:r>
          </w:p>
        </w:tc>
        <w:tc>
          <w:tcPr>
            <w:tcW w:w="808" w:type="dxa"/>
            <w:tcBorders>
              <w:top w:val="nil"/>
              <w:left w:val="nil"/>
              <w:bottom w:val="nil"/>
              <w:right w:val="nil"/>
            </w:tcBorders>
            <w:shd w:val="clear" w:color="auto" w:fill="auto"/>
            <w:noWrap/>
            <w:tcMar>
              <w:left w:w="43" w:type="dxa"/>
              <w:right w:w="43" w:type="dxa"/>
            </w:tcMar>
            <w:vAlign w:val="center"/>
          </w:tcPr>
          <w:p w14:paraId="239FF3C6" w14:textId="77777777" w:rsidR="00A90570" w:rsidRDefault="00A90570" w:rsidP="00A90570">
            <w:pPr>
              <w:jc w:val="right"/>
              <w:rPr>
                <w:color w:val="000000"/>
                <w:sz w:val="14"/>
                <w:szCs w:val="14"/>
              </w:rPr>
            </w:pPr>
            <w:r>
              <w:rPr>
                <w:rFonts w:eastAsia="Calibri"/>
                <w:color w:val="000000"/>
                <w:sz w:val="14"/>
                <w:szCs w:val="14"/>
              </w:rPr>
              <w:t>570,984.9</w:t>
            </w:r>
          </w:p>
        </w:tc>
        <w:tc>
          <w:tcPr>
            <w:tcW w:w="896" w:type="dxa"/>
            <w:tcBorders>
              <w:top w:val="nil"/>
              <w:left w:val="nil"/>
              <w:bottom w:val="nil"/>
              <w:right w:val="nil"/>
            </w:tcBorders>
            <w:shd w:val="clear" w:color="auto" w:fill="auto"/>
            <w:noWrap/>
            <w:tcMar>
              <w:left w:w="43" w:type="dxa"/>
              <w:right w:w="43" w:type="dxa"/>
            </w:tcMar>
            <w:vAlign w:val="center"/>
          </w:tcPr>
          <w:p w14:paraId="4A57BDDC" w14:textId="77777777" w:rsidR="00A90570" w:rsidRDefault="00A90570" w:rsidP="00A90570">
            <w:pPr>
              <w:jc w:val="right"/>
              <w:rPr>
                <w:color w:val="000000"/>
                <w:sz w:val="14"/>
                <w:szCs w:val="14"/>
              </w:rPr>
            </w:pPr>
            <w:r>
              <w:rPr>
                <w:rFonts w:eastAsia="Calibri"/>
                <w:color w:val="000000"/>
                <w:sz w:val="14"/>
                <w:szCs w:val="14"/>
              </w:rPr>
              <w:t>570,984.9</w:t>
            </w:r>
          </w:p>
        </w:tc>
        <w:tc>
          <w:tcPr>
            <w:tcW w:w="755" w:type="dxa"/>
            <w:tcBorders>
              <w:top w:val="nil"/>
              <w:left w:val="nil"/>
              <w:bottom w:val="nil"/>
              <w:right w:val="nil"/>
            </w:tcBorders>
            <w:shd w:val="clear" w:color="auto" w:fill="auto"/>
            <w:noWrap/>
            <w:tcMar>
              <w:left w:w="43" w:type="dxa"/>
              <w:right w:w="43" w:type="dxa"/>
            </w:tcMar>
            <w:vAlign w:val="center"/>
          </w:tcPr>
          <w:p w14:paraId="231B6CFA"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77777777" w:rsidR="00A90570" w:rsidRDefault="00A90570" w:rsidP="00A90570">
            <w:pPr>
              <w:jc w:val="right"/>
              <w:rPr>
                <w:color w:val="000000"/>
                <w:sz w:val="14"/>
                <w:szCs w:val="14"/>
              </w:rPr>
            </w:pPr>
            <w:r>
              <w:rPr>
                <w:rFonts w:eastAsia="Calibri"/>
                <w:color w:val="000000"/>
                <w:sz w:val="14"/>
                <w:szCs w:val="14"/>
              </w:rPr>
              <w:t>692,117.2</w:t>
            </w:r>
          </w:p>
        </w:tc>
        <w:tc>
          <w:tcPr>
            <w:tcW w:w="857" w:type="dxa"/>
            <w:tcBorders>
              <w:top w:val="nil"/>
              <w:left w:val="nil"/>
              <w:bottom w:val="nil"/>
              <w:right w:val="nil"/>
            </w:tcBorders>
            <w:shd w:val="clear" w:color="auto" w:fill="auto"/>
            <w:tcMar>
              <w:left w:w="43" w:type="dxa"/>
              <w:right w:w="43" w:type="dxa"/>
            </w:tcMar>
            <w:vAlign w:val="center"/>
          </w:tcPr>
          <w:p w14:paraId="53EACB19" w14:textId="77777777" w:rsidR="00A90570" w:rsidRDefault="00A90570" w:rsidP="00A90570">
            <w:pPr>
              <w:jc w:val="right"/>
              <w:rPr>
                <w:color w:val="000000"/>
                <w:sz w:val="14"/>
                <w:szCs w:val="14"/>
              </w:rPr>
            </w:pPr>
            <w:r>
              <w:rPr>
                <w:rFonts w:eastAsia="Calibri"/>
                <w:color w:val="000000"/>
                <w:sz w:val="14"/>
                <w:szCs w:val="14"/>
              </w:rPr>
              <w:t>692,117.2</w:t>
            </w:r>
          </w:p>
        </w:tc>
        <w:tc>
          <w:tcPr>
            <w:tcW w:w="783" w:type="dxa"/>
            <w:tcBorders>
              <w:top w:val="nil"/>
              <w:left w:val="nil"/>
              <w:bottom w:val="nil"/>
              <w:right w:val="nil"/>
            </w:tcBorders>
            <w:shd w:val="clear" w:color="auto" w:fill="auto"/>
            <w:tcMar>
              <w:left w:w="43" w:type="dxa"/>
              <w:right w:w="43" w:type="dxa"/>
            </w:tcMar>
            <w:vAlign w:val="center"/>
          </w:tcPr>
          <w:p w14:paraId="717E542C"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702FC5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77777777" w:rsidR="00A90570" w:rsidRDefault="00A90570" w:rsidP="00A90570">
            <w:pPr>
              <w:jc w:val="right"/>
              <w:rPr>
                <w:color w:val="000000"/>
                <w:sz w:val="14"/>
                <w:szCs w:val="14"/>
              </w:rPr>
            </w:pPr>
            <w:r>
              <w:rPr>
                <w:rFonts w:eastAsia="Calibri"/>
                <w:color w:val="000000"/>
                <w:sz w:val="14"/>
                <w:szCs w:val="14"/>
              </w:rPr>
              <w:t>117,825.0</w:t>
            </w:r>
          </w:p>
        </w:tc>
        <w:tc>
          <w:tcPr>
            <w:tcW w:w="808" w:type="dxa"/>
            <w:tcBorders>
              <w:top w:val="nil"/>
              <w:left w:val="nil"/>
              <w:bottom w:val="nil"/>
              <w:right w:val="nil"/>
            </w:tcBorders>
            <w:shd w:val="clear" w:color="auto" w:fill="auto"/>
            <w:noWrap/>
            <w:tcMar>
              <w:left w:w="43" w:type="dxa"/>
              <w:right w:w="43" w:type="dxa"/>
            </w:tcMar>
            <w:vAlign w:val="center"/>
          </w:tcPr>
          <w:p w14:paraId="65EFF9EB" w14:textId="77777777" w:rsidR="00A90570" w:rsidRDefault="00A90570" w:rsidP="00A90570">
            <w:pPr>
              <w:jc w:val="right"/>
              <w:rPr>
                <w:color w:val="000000"/>
                <w:sz w:val="14"/>
                <w:szCs w:val="14"/>
              </w:rPr>
            </w:pPr>
            <w:r>
              <w:rPr>
                <w:rFonts w:eastAsia="Calibri"/>
                <w:color w:val="000000"/>
                <w:sz w:val="14"/>
                <w:szCs w:val="14"/>
              </w:rPr>
              <w:t>114,607.5</w:t>
            </w:r>
          </w:p>
        </w:tc>
        <w:tc>
          <w:tcPr>
            <w:tcW w:w="896" w:type="dxa"/>
            <w:tcBorders>
              <w:top w:val="nil"/>
              <w:left w:val="nil"/>
              <w:bottom w:val="nil"/>
              <w:right w:val="nil"/>
            </w:tcBorders>
            <w:shd w:val="clear" w:color="auto" w:fill="auto"/>
            <w:noWrap/>
            <w:tcMar>
              <w:left w:w="43" w:type="dxa"/>
              <w:right w:w="43" w:type="dxa"/>
            </w:tcMar>
            <w:vAlign w:val="center"/>
          </w:tcPr>
          <w:p w14:paraId="4253992B" w14:textId="77777777" w:rsidR="00A90570" w:rsidRDefault="00A90570" w:rsidP="00A90570">
            <w:pPr>
              <w:jc w:val="right"/>
              <w:rPr>
                <w:color w:val="000000"/>
                <w:sz w:val="14"/>
                <w:szCs w:val="14"/>
              </w:rPr>
            </w:pPr>
            <w:r>
              <w:rPr>
                <w:rFonts w:eastAsia="Calibri"/>
                <w:color w:val="000000"/>
                <w:sz w:val="14"/>
                <w:szCs w:val="14"/>
              </w:rPr>
              <w:t>114,607.5</w:t>
            </w:r>
          </w:p>
        </w:tc>
        <w:tc>
          <w:tcPr>
            <w:tcW w:w="755" w:type="dxa"/>
            <w:tcBorders>
              <w:top w:val="nil"/>
              <w:left w:val="nil"/>
              <w:bottom w:val="nil"/>
              <w:right w:val="nil"/>
            </w:tcBorders>
            <w:shd w:val="clear" w:color="auto" w:fill="auto"/>
            <w:noWrap/>
            <w:tcMar>
              <w:left w:w="43" w:type="dxa"/>
              <w:right w:w="43" w:type="dxa"/>
            </w:tcMar>
            <w:vAlign w:val="center"/>
          </w:tcPr>
          <w:p w14:paraId="1C27D69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77777777" w:rsidR="00A90570" w:rsidRDefault="00A90570" w:rsidP="00A90570">
            <w:pPr>
              <w:jc w:val="right"/>
              <w:rPr>
                <w:color w:val="000000"/>
                <w:sz w:val="14"/>
                <w:szCs w:val="14"/>
              </w:rPr>
            </w:pPr>
            <w:r>
              <w:rPr>
                <w:rFonts w:eastAsia="Calibri"/>
                <w:color w:val="000000"/>
                <w:sz w:val="14"/>
                <w:szCs w:val="14"/>
              </w:rPr>
              <w:t>152,104.5</w:t>
            </w:r>
          </w:p>
        </w:tc>
        <w:tc>
          <w:tcPr>
            <w:tcW w:w="857" w:type="dxa"/>
            <w:tcBorders>
              <w:top w:val="nil"/>
              <w:left w:val="nil"/>
              <w:bottom w:val="nil"/>
              <w:right w:val="nil"/>
            </w:tcBorders>
            <w:shd w:val="clear" w:color="auto" w:fill="auto"/>
            <w:tcMar>
              <w:left w:w="43" w:type="dxa"/>
              <w:right w:w="43" w:type="dxa"/>
            </w:tcMar>
            <w:vAlign w:val="center"/>
          </w:tcPr>
          <w:p w14:paraId="4B964DF4" w14:textId="77777777" w:rsidR="00A90570" w:rsidRDefault="00A90570" w:rsidP="00A90570">
            <w:pPr>
              <w:jc w:val="right"/>
              <w:rPr>
                <w:color w:val="000000"/>
                <w:sz w:val="14"/>
                <w:szCs w:val="14"/>
              </w:rPr>
            </w:pPr>
            <w:r>
              <w:rPr>
                <w:rFonts w:eastAsia="Calibri"/>
                <w:color w:val="000000"/>
                <w:sz w:val="14"/>
                <w:szCs w:val="14"/>
              </w:rPr>
              <w:t>152,104.5</w:t>
            </w:r>
          </w:p>
        </w:tc>
        <w:tc>
          <w:tcPr>
            <w:tcW w:w="783" w:type="dxa"/>
            <w:tcBorders>
              <w:top w:val="nil"/>
              <w:left w:val="nil"/>
              <w:bottom w:val="nil"/>
              <w:right w:val="nil"/>
            </w:tcBorders>
            <w:shd w:val="clear" w:color="auto" w:fill="auto"/>
            <w:tcMar>
              <w:left w:w="43" w:type="dxa"/>
              <w:right w:w="43" w:type="dxa"/>
            </w:tcMar>
            <w:vAlign w:val="center"/>
          </w:tcPr>
          <w:p w14:paraId="6039732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2AF3B0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77777777" w:rsidR="00A90570" w:rsidRDefault="00A90570" w:rsidP="00A90570">
            <w:pPr>
              <w:jc w:val="right"/>
              <w:rPr>
                <w:color w:val="000000"/>
                <w:sz w:val="14"/>
                <w:szCs w:val="14"/>
              </w:rPr>
            </w:pPr>
            <w:r>
              <w:rPr>
                <w:rFonts w:eastAsia="Calibri"/>
                <w:color w:val="000000"/>
                <w:sz w:val="14"/>
                <w:szCs w:val="14"/>
              </w:rPr>
              <w:t>99,087.7</w:t>
            </w:r>
          </w:p>
        </w:tc>
        <w:tc>
          <w:tcPr>
            <w:tcW w:w="808" w:type="dxa"/>
            <w:tcBorders>
              <w:top w:val="nil"/>
              <w:left w:val="nil"/>
              <w:bottom w:val="nil"/>
              <w:right w:val="nil"/>
            </w:tcBorders>
            <w:shd w:val="clear" w:color="auto" w:fill="auto"/>
            <w:noWrap/>
            <w:tcMar>
              <w:left w:w="43" w:type="dxa"/>
              <w:right w:w="43" w:type="dxa"/>
            </w:tcMar>
            <w:vAlign w:val="center"/>
          </w:tcPr>
          <w:p w14:paraId="6464D73C" w14:textId="77777777" w:rsidR="00A90570" w:rsidRDefault="00A90570" w:rsidP="00A90570">
            <w:pPr>
              <w:jc w:val="right"/>
              <w:rPr>
                <w:color w:val="000000"/>
                <w:sz w:val="14"/>
                <w:szCs w:val="14"/>
              </w:rPr>
            </w:pPr>
            <w:r>
              <w:rPr>
                <w:rFonts w:eastAsia="Calibri"/>
                <w:color w:val="000000"/>
                <w:sz w:val="14"/>
                <w:szCs w:val="14"/>
              </w:rPr>
              <w:t>96,552.2</w:t>
            </w:r>
          </w:p>
        </w:tc>
        <w:tc>
          <w:tcPr>
            <w:tcW w:w="896" w:type="dxa"/>
            <w:tcBorders>
              <w:top w:val="nil"/>
              <w:left w:val="nil"/>
              <w:bottom w:val="nil"/>
              <w:right w:val="nil"/>
            </w:tcBorders>
            <w:shd w:val="clear" w:color="auto" w:fill="auto"/>
            <w:noWrap/>
            <w:tcMar>
              <w:left w:w="43" w:type="dxa"/>
              <w:right w:w="43" w:type="dxa"/>
            </w:tcMar>
            <w:vAlign w:val="center"/>
          </w:tcPr>
          <w:p w14:paraId="0BA20154" w14:textId="77777777" w:rsidR="00A90570" w:rsidRDefault="00A90570" w:rsidP="00A90570">
            <w:pPr>
              <w:jc w:val="right"/>
              <w:rPr>
                <w:color w:val="000000"/>
                <w:sz w:val="14"/>
                <w:szCs w:val="14"/>
              </w:rPr>
            </w:pPr>
            <w:r>
              <w:rPr>
                <w:rFonts w:eastAsia="Calibri"/>
                <w:color w:val="000000"/>
                <w:sz w:val="14"/>
                <w:szCs w:val="14"/>
              </w:rPr>
              <w:t>96,552.2</w:t>
            </w:r>
          </w:p>
        </w:tc>
        <w:tc>
          <w:tcPr>
            <w:tcW w:w="755" w:type="dxa"/>
            <w:tcBorders>
              <w:top w:val="nil"/>
              <w:left w:val="nil"/>
              <w:bottom w:val="nil"/>
              <w:right w:val="nil"/>
            </w:tcBorders>
            <w:shd w:val="clear" w:color="auto" w:fill="auto"/>
            <w:noWrap/>
            <w:tcMar>
              <w:left w:w="43" w:type="dxa"/>
              <w:right w:w="43" w:type="dxa"/>
            </w:tcMar>
            <w:vAlign w:val="center"/>
          </w:tcPr>
          <w:p w14:paraId="61199B0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77777777" w:rsidR="00A90570" w:rsidRDefault="00A90570" w:rsidP="00A90570">
            <w:pPr>
              <w:jc w:val="right"/>
              <w:rPr>
                <w:color w:val="000000"/>
                <w:sz w:val="14"/>
                <w:szCs w:val="14"/>
              </w:rPr>
            </w:pPr>
            <w:r>
              <w:rPr>
                <w:rFonts w:eastAsia="Calibri"/>
                <w:color w:val="000000"/>
                <w:sz w:val="14"/>
                <w:szCs w:val="14"/>
              </w:rPr>
              <w:t>131,430.5</w:t>
            </w:r>
          </w:p>
        </w:tc>
        <w:tc>
          <w:tcPr>
            <w:tcW w:w="857" w:type="dxa"/>
            <w:tcBorders>
              <w:top w:val="nil"/>
              <w:left w:val="nil"/>
              <w:bottom w:val="nil"/>
              <w:right w:val="nil"/>
            </w:tcBorders>
            <w:shd w:val="clear" w:color="auto" w:fill="auto"/>
            <w:tcMar>
              <w:left w:w="43" w:type="dxa"/>
              <w:right w:w="43" w:type="dxa"/>
            </w:tcMar>
            <w:vAlign w:val="center"/>
          </w:tcPr>
          <w:p w14:paraId="24C201CD" w14:textId="77777777" w:rsidR="00A90570" w:rsidRDefault="00A90570" w:rsidP="00A90570">
            <w:pPr>
              <w:jc w:val="right"/>
              <w:rPr>
                <w:color w:val="000000"/>
                <w:sz w:val="14"/>
                <w:szCs w:val="14"/>
              </w:rPr>
            </w:pPr>
            <w:r>
              <w:rPr>
                <w:rFonts w:eastAsia="Calibri"/>
                <w:color w:val="000000"/>
                <w:sz w:val="14"/>
                <w:szCs w:val="14"/>
              </w:rPr>
              <w:t>131,430.5</w:t>
            </w:r>
          </w:p>
        </w:tc>
        <w:tc>
          <w:tcPr>
            <w:tcW w:w="783" w:type="dxa"/>
            <w:tcBorders>
              <w:top w:val="nil"/>
              <w:left w:val="nil"/>
              <w:bottom w:val="nil"/>
              <w:right w:val="nil"/>
            </w:tcBorders>
            <w:shd w:val="clear" w:color="auto" w:fill="auto"/>
            <w:tcMar>
              <w:left w:w="43" w:type="dxa"/>
              <w:right w:w="43" w:type="dxa"/>
            </w:tcMar>
            <w:vAlign w:val="center"/>
          </w:tcPr>
          <w:p w14:paraId="41CBCE1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5B7344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77777777" w:rsidR="00A90570" w:rsidRDefault="00A90570" w:rsidP="00A90570">
            <w:pPr>
              <w:jc w:val="right"/>
              <w:rPr>
                <w:color w:val="000000"/>
                <w:sz w:val="14"/>
                <w:szCs w:val="14"/>
              </w:rPr>
            </w:pPr>
            <w:r>
              <w:rPr>
                <w:rFonts w:eastAsia="Calibri"/>
                <w:color w:val="000000"/>
                <w:sz w:val="14"/>
                <w:szCs w:val="14"/>
              </w:rPr>
              <w:t>18,737.2</w:t>
            </w:r>
          </w:p>
        </w:tc>
        <w:tc>
          <w:tcPr>
            <w:tcW w:w="808" w:type="dxa"/>
            <w:tcBorders>
              <w:top w:val="nil"/>
              <w:left w:val="nil"/>
              <w:bottom w:val="nil"/>
              <w:right w:val="nil"/>
            </w:tcBorders>
            <w:shd w:val="clear" w:color="auto" w:fill="auto"/>
            <w:noWrap/>
            <w:tcMar>
              <w:left w:w="43" w:type="dxa"/>
              <w:right w:w="43" w:type="dxa"/>
            </w:tcMar>
            <w:vAlign w:val="center"/>
          </w:tcPr>
          <w:p w14:paraId="7EC72E8B" w14:textId="77777777" w:rsidR="00A90570" w:rsidRDefault="00A90570" w:rsidP="00A90570">
            <w:pPr>
              <w:jc w:val="right"/>
              <w:rPr>
                <w:color w:val="000000"/>
                <w:sz w:val="14"/>
                <w:szCs w:val="14"/>
              </w:rPr>
            </w:pPr>
            <w:r>
              <w:rPr>
                <w:rFonts w:eastAsia="Calibri"/>
                <w:color w:val="000000"/>
                <w:sz w:val="14"/>
                <w:szCs w:val="14"/>
              </w:rPr>
              <w:t>18,055.4</w:t>
            </w:r>
          </w:p>
        </w:tc>
        <w:tc>
          <w:tcPr>
            <w:tcW w:w="896" w:type="dxa"/>
            <w:tcBorders>
              <w:top w:val="nil"/>
              <w:left w:val="nil"/>
              <w:bottom w:val="nil"/>
              <w:right w:val="nil"/>
            </w:tcBorders>
            <w:shd w:val="clear" w:color="auto" w:fill="auto"/>
            <w:noWrap/>
            <w:tcMar>
              <w:left w:w="43" w:type="dxa"/>
              <w:right w:w="43" w:type="dxa"/>
            </w:tcMar>
            <w:vAlign w:val="center"/>
          </w:tcPr>
          <w:p w14:paraId="3A517A84" w14:textId="77777777" w:rsidR="00A90570" w:rsidRDefault="00A90570" w:rsidP="00A90570">
            <w:pPr>
              <w:jc w:val="right"/>
              <w:rPr>
                <w:color w:val="000000"/>
                <w:sz w:val="14"/>
                <w:szCs w:val="14"/>
              </w:rPr>
            </w:pPr>
            <w:r>
              <w:rPr>
                <w:rFonts w:eastAsia="Calibri"/>
                <w:color w:val="000000"/>
                <w:sz w:val="14"/>
                <w:szCs w:val="14"/>
              </w:rPr>
              <w:t>18,055.4</w:t>
            </w:r>
          </w:p>
        </w:tc>
        <w:tc>
          <w:tcPr>
            <w:tcW w:w="755" w:type="dxa"/>
            <w:tcBorders>
              <w:top w:val="nil"/>
              <w:left w:val="nil"/>
              <w:bottom w:val="nil"/>
              <w:right w:val="nil"/>
            </w:tcBorders>
            <w:shd w:val="clear" w:color="auto" w:fill="auto"/>
            <w:noWrap/>
            <w:tcMar>
              <w:left w:w="43" w:type="dxa"/>
              <w:right w:w="43" w:type="dxa"/>
            </w:tcMar>
            <w:vAlign w:val="center"/>
          </w:tcPr>
          <w:p w14:paraId="62D5E2B5"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77777777" w:rsidR="00A90570" w:rsidRDefault="00A90570" w:rsidP="00A90570">
            <w:pPr>
              <w:jc w:val="right"/>
              <w:rPr>
                <w:color w:val="000000"/>
                <w:sz w:val="14"/>
                <w:szCs w:val="14"/>
              </w:rPr>
            </w:pPr>
            <w:r>
              <w:rPr>
                <w:rFonts w:eastAsia="Calibri"/>
                <w:color w:val="000000"/>
                <w:sz w:val="14"/>
                <w:szCs w:val="14"/>
              </w:rPr>
              <w:t>20,674.0</w:t>
            </w:r>
          </w:p>
        </w:tc>
        <w:tc>
          <w:tcPr>
            <w:tcW w:w="857" w:type="dxa"/>
            <w:tcBorders>
              <w:top w:val="nil"/>
              <w:left w:val="nil"/>
              <w:bottom w:val="nil"/>
              <w:right w:val="nil"/>
            </w:tcBorders>
            <w:shd w:val="clear" w:color="auto" w:fill="auto"/>
            <w:tcMar>
              <w:left w:w="43" w:type="dxa"/>
              <w:right w:w="43" w:type="dxa"/>
            </w:tcMar>
            <w:vAlign w:val="center"/>
          </w:tcPr>
          <w:p w14:paraId="098C8731" w14:textId="77777777" w:rsidR="00A90570" w:rsidRDefault="00A90570" w:rsidP="00A90570">
            <w:pPr>
              <w:jc w:val="right"/>
              <w:rPr>
                <w:color w:val="000000"/>
                <w:sz w:val="14"/>
                <w:szCs w:val="14"/>
              </w:rPr>
            </w:pPr>
            <w:r>
              <w:rPr>
                <w:rFonts w:eastAsia="Calibri"/>
                <w:color w:val="000000"/>
                <w:sz w:val="14"/>
                <w:szCs w:val="14"/>
              </w:rPr>
              <w:t>20,674.0</w:t>
            </w:r>
          </w:p>
        </w:tc>
        <w:tc>
          <w:tcPr>
            <w:tcW w:w="783" w:type="dxa"/>
            <w:tcBorders>
              <w:top w:val="nil"/>
              <w:left w:val="nil"/>
              <w:bottom w:val="nil"/>
              <w:right w:val="nil"/>
            </w:tcBorders>
            <w:shd w:val="clear" w:color="auto" w:fill="auto"/>
            <w:tcMar>
              <w:left w:w="43" w:type="dxa"/>
              <w:right w:w="43" w:type="dxa"/>
            </w:tcMar>
            <w:vAlign w:val="center"/>
          </w:tcPr>
          <w:p w14:paraId="6F2B285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5579D8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77777777" w:rsidR="00A90570" w:rsidRDefault="00A90570" w:rsidP="00A90570">
            <w:pPr>
              <w:jc w:val="right"/>
              <w:rPr>
                <w:color w:val="000000"/>
                <w:sz w:val="14"/>
                <w:szCs w:val="14"/>
              </w:rPr>
            </w:pPr>
            <w:r>
              <w:rPr>
                <w:rFonts w:eastAsia="Calibri"/>
                <w:color w:val="000000"/>
                <w:sz w:val="14"/>
                <w:szCs w:val="14"/>
              </w:rPr>
              <w:t>20,681.9</w:t>
            </w:r>
          </w:p>
        </w:tc>
        <w:tc>
          <w:tcPr>
            <w:tcW w:w="808" w:type="dxa"/>
            <w:tcBorders>
              <w:top w:val="nil"/>
              <w:left w:val="nil"/>
              <w:bottom w:val="nil"/>
              <w:right w:val="nil"/>
            </w:tcBorders>
            <w:shd w:val="clear" w:color="auto" w:fill="auto"/>
            <w:noWrap/>
            <w:tcMar>
              <w:left w:w="43" w:type="dxa"/>
              <w:right w:w="43" w:type="dxa"/>
            </w:tcMar>
            <w:vAlign w:val="center"/>
          </w:tcPr>
          <w:p w14:paraId="7889397A" w14:textId="77777777" w:rsidR="00A90570" w:rsidRDefault="00A90570" w:rsidP="00A90570">
            <w:pPr>
              <w:jc w:val="right"/>
              <w:rPr>
                <w:color w:val="000000"/>
                <w:sz w:val="14"/>
                <w:szCs w:val="14"/>
              </w:rPr>
            </w:pPr>
            <w:r>
              <w:rPr>
                <w:rFonts w:eastAsia="Calibri"/>
                <w:color w:val="000000"/>
                <w:sz w:val="14"/>
                <w:szCs w:val="14"/>
              </w:rPr>
              <w:t>21,482.8</w:t>
            </w:r>
          </w:p>
        </w:tc>
        <w:tc>
          <w:tcPr>
            <w:tcW w:w="896" w:type="dxa"/>
            <w:tcBorders>
              <w:top w:val="nil"/>
              <w:left w:val="nil"/>
              <w:bottom w:val="nil"/>
              <w:right w:val="nil"/>
            </w:tcBorders>
            <w:shd w:val="clear" w:color="auto" w:fill="auto"/>
            <w:noWrap/>
            <w:tcMar>
              <w:left w:w="43" w:type="dxa"/>
              <w:right w:w="43" w:type="dxa"/>
            </w:tcMar>
            <w:vAlign w:val="center"/>
          </w:tcPr>
          <w:p w14:paraId="436F0577" w14:textId="77777777" w:rsidR="00A90570" w:rsidRDefault="00A90570" w:rsidP="00A90570">
            <w:pPr>
              <w:jc w:val="right"/>
              <w:rPr>
                <w:color w:val="000000"/>
                <w:sz w:val="14"/>
                <w:szCs w:val="14"/>
              </w:rPr>
            </w:pPr>
            <w:r>
              <w:rPr>
                <w:rFonts w:eastAsia="Calibri"/>
                <w:color w:val="000000"/>
                <w:sz w:val="14"/>
                <w:szCs w:val="14"/>
              </w:rPr>
              <w:t>21,482.8</w:t>
            </w:r>
          </w:p>
        </w:tc>
        <w:tc>
          <w:tcPr>
            <w:tcW w:w="755" w:type="dxa"/>
            <w:tcBorders>
              <w:top w:val="nil"/>
              <w:left w:val="nil"/>
              <w:bottom w:val="nil"/>
              <w:right w:val="nil"/>
            </w:tcBorders>
            <w:shd w:val="clear" w:color="auto" w:fill="auto"/>
            <w:noWrap/>
            <w:tcMar>
              <w:left w:w="43" w:type="dxa"/>
              <w:right w:w="43" w:type="dxa"/>
            </w:tcMar>
            <w:vAlign w:val="center"/>
          </w:tcPr>
          <w:p w14:paraId="153181B9"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77777777" w:rsidR="00A90570" w:rsidRDefault="00A90570" w:rsidP="00A90570">
            <w:pPr>
              <w:jc w:val="right"/>
              <w:rPr>
                <w:color w:val="000000"/>
                <w:sz w:val="14"/>
                <w:szCs w:val="14"/>
              </w:rPr>
            </w:pPr>
            <w:r>
              <w:rPr>
                <w:rFonts w:eastAsia="Calibri"/>
                <w:color w:val="000000"/>
                <w:sz w:val="14"/>
                <w:szCs w:val="14"/>
              </w:rPr>
              <w:t>24,073.5</w:t>
            </w:r>
          </w:p>
        </w:tc>
        <w:tc>
          <w:tcPr>
            <w:tcW w:w="857" w:type="dxa"/>
            <w:tcBorders>
              <w:top w:val="nil"/>
              <w:left w:val="nil"/>
              <w:bottom w:val="nil"/>
              <w:right w:val="nil"/>
            </w:tcBorders>
            <w:shd w:val="clear" w:color="auto" w:fill="auto"/>
            <w:tcMar>
              <w:left w:w="43" w:type="dxa"/>
              <w:right w:w="43" w:type="dxa"/>
            </w:tcMar>
            <w:vAlign w:val="center"/>
          </w:tcPr>
          <w:p w14:paraId="66BA7E99" w14:textId="77777777" w:rsidR="00A90570" w:rsidRDefault="00A90570" w:rsidP="00A90570">
            <w:pPr>
              <w:jc w:val="right"/>
              <w:rPr>
                <w:color w:val="000000"/>
                <w:sz w:val="14"/>
                <w:szCs w:val="14"/>
              </w:rPr>
            </w:pPr>
            <w:r>
              <w:rPr>
                <w:rFonts w:eastAsia="Calibri"/>
                <w:color w:val="000000"/>
                <w:sz w:val="14"/>
                <w:szCs w:val="14"/>
              </w:rPr>
              <w:t>24,073.5</w:t>
            </w:r>
          </w:p>
        </w:tc>
        <w:tc>
          <w:tcPr>
            <w:tcW w:w="783" w:type="dxa"/>
            <w:tcBorders>
              <w:top w:val="nil"/>
              <w:left w:val="nil"/>
              <w:bottom w:val="nil"/>
              <w:right w:val="nil"/>
            </w:tcBorders>
            <w:shd w:val="clear" w:color="auto" w:fill="auto"/>
            <w:tcMar>
              <w:left w:w="43" w:type="dxa"/>
              <w:right w:w="43" w:type="dxa"/>
            </w:tcMar>
            <w:vAlign w:val="center"/>
          </w:tcPr>
          <w:p w14:paraId="1B97B06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8A1B3D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77777777" w:rsidR="00A90570" w:rsidRDefault="00A90570" w:rsidP="00A90570">
            <w:pPr>
              <w:jc w:val="right"/>
              <w:rPr>
                <w:color w:val="000000"/>
                <w:sz w:val="14"/>
                <w:szCs w:val="14"/>
              </w:rPr>
            </w:pPr>
            <w:r>
              <w:rPr>
                <w:rFonts w:eastAsia="Calibri"/>
                <w:color w:val="000000"/>
                <w:sz w:val="14"/>
                <w:szCs w:val="14"/>
              </w:rPr>
              <w:t>19,233.8</w:t>
            </w:r>
          </w:p>
        </w:tc>
        <w:tc>
          <w:tcPr>
            <w:tcW w:w="808" w:type="dxa"/>
            <w:tcBorders>
              <w:top w:val="nil"/>
              <w:left w:val="nil"/>
              <w:bottom w:val="nil"/>
              <w:right w:val="nil"/>
            </w:tcBorders>
            <w:shd w:val="clear" w:color="auto" w:fill="auto"/>
            <w:noWrap/>
            <w:tcMar>
              <w:left w:w="43" w:type="dxa"/>
              <w:right w:w="43" w:type="dxa"/>
            </w:tcMar>
            <w:vAlign w:val="center"/>
          </w:tcPr>
          <w:p w14:paraId="3BDE1931" w14:textId="77777777" w:rsidR="00A90570" w:rsidRDefault="00A90570" w:rsidP="00A90570">
            <w:pPr>
              <w:jc w:val="right"/>
              <w:rPr>
                <w:color w:val="000000"/>
                <w:sz w:val="14"/>
                <w:szCs w:val="14"/>
              </w:rPr>
            </w:pPr>
            <w:r>
              <w:rPr>
                <w:rFonts w:eastAsia="Calibri"/>
                <w:color w:val="000000"/>
                <w:sz w:val="14"/>
                <w:szCs w:val="14"/>
              </w:rPr>
              <w:t>19,790.9</w:t>
            </w:r>
          </w:p>
        </w:tc>
        <w:tc>
          <w:tcPr>
            <w:tcW w:w="896" w:type="dxa"/>
            <w:tcBorders>
              <w:top w:val="nil"/>
              <w:left w:val="nil"/>
              <w:bottom w:val="nil"/>
              <w:right w:val="nil"/>
            </w:tcBorders>
            <w:shd w:val="clear" w:color="auto" w:fill="auto"/>
            <w:noWrap/>
            <w:tcMar>
              <w:left w:w="43" w:type="dxa"/>
              <w:right w:w="43" w:type="dxa"/>
            </w:tcMar>
            <w:vAlign w:val="center"/>
          </w:tcPr>
          <w:p w14:paraId="52793F72" w14:textId="77777777" w:rsidR="00A90570" w:rsidRDefault="00A90570" w:rsidP="00A90570">
            <w:pPr>
              <w:jc w:val="right"/>
              <w:rPr>
                <w:color w:val="000000"/>
                <w:sz w:val="14"/>
                <w:szCs w:val="14"/>
              </w:rPr>
            </w:pPr>
            <w:r>
              <w:rPr>
                <w:rFonts w:eastAsia="Calibri"/>
                <w:color w:val="000000"/>
                <w:sz w:val="14"/>
                <w:szCs w:val="14"/>
              </w:rPr>
              <w:t>19,790.9</w:t>
            </w:r>
          </w:p>
        </w:tc>
        <w:tc>
          <w:tcPr>
            <w:tcW w:w="755" w:type="dxa"/>
            <w:tcBorders>
              <w:top w:val="nil"/>
              <w:left w:val="nil"/>
              <w:bottom w:val="nil"/>
              <w:right w:val="nil"/>
            </w:tcBorders>
            <w:shd w:val="clear" w:color="auto" w:fill="auto"/>
            <w:noWrap/>
            <w:tcMar>
              <w:left w:w="43" w:type="dxa"/>
              <w:right w:w="43" w:type="dxa"/>
            </w:tcMar>
            <w:vAlign w:val="center"/>
          </w:tcPr>
          <w:p w14:paraId="1083DFA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77777777" w:rsidR="00A90570" w:rsidRDefault="00A90570" w:rsidP="00A90570">
            <w:pPr>
              <w:jc w:val="right"/>
              <w:rPr>
                <w:color w:val="000000"/>
                <w:sz w:val="14"/>
                <w:szCs w:val="14"/>
              </w:rPr>
            </w:pPr>
            <w:r>
              <w:rPr>
                <w:rFonts w:eastAsia="Calibri"/>
                <w:color w:val="000000"/>
                <w:sz w:val="14"/>
                <w:szCs w:val="14"/>
              </w:rPr>
              <w:t>22,479.5</w:t>
            </w:r>
          </w:p>
        </w:tc>
        <w:tc>
          <w:tcPr>
            <w:tcW w:w="857" w:type="dxa"/>
            <w:tcBorders>
              <w:top w:val="nil"/>
              <w:left w:val="nil"/>
              <w:bottom w:val="nil"/>
              <w:right w:val="nil"/>
            </w:tcBorders>
            <w:shd w:val="clear" w:color="auto" w:fill="auto"/>
            <w:tcMar>
              <w:left w:w="43" w:type="dxa"/>
              <w:right w:w="43" w:type="dxa"/>
            </w:tcMar>
            <w:vAlign w:val="center"/>
          </w:tcPr>
          <w:p w14:paraId="5E49A956" w14:textId="77777777" w:rsidR="00A90570" w:rsidRDefault="00A90570" w:rsidP="00A90570">
            <w:pPr>
              <w:jc w:val="right"/>
              <w:rPr>
                <w:color w:val="000000"/>
                <w:sz w:val="14"/>
                <w:szCs w:val="14"/>
              </w:rPr>
            </w:pPr>
            <w:r>
              <w:rPr>
                <w:rFonts w:eastAsia="Calibri"/>
                <w:color w:val="000000"/>
                <w:sz w:val="14"/>
                <w:szCs w:val="14"/>
              </w:rPr>
              <w:t>22,479.5</w:t>
            </w:r>
          </w:p>
        </w:tc>
        <w:tc>
          <w:tcPr>
            <w:tcW w:w="783" w:type="dxa"/>
            <w:tcBorders>
              <w:top w:val="nil"/>
              <w:left w:val="nil"/>
              <w:bottom w:val="nil"/>
              <w:right w:val="nil"/>
            </w:tcBorders>
            <w:shd w:val="clear" w:color="auto" w:fill="auto"/>
            <w:tcMar>
              <w:left w:w="43" w:type="dxa"/>
              <w:right w:w="43" w:type="dxa"/>
            </w:tcMar>
            <w:vAlign w:val="center"/>
          </w:tcPr>
          <w:p w14:paraId="4AF2332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1E6BCD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77777777" w:rsidR="00A90570" w:rsidRDefault="00A90570" w:rsidP="00A90570">
            <w:pPr>
              <w:jc w:val="right"/>
              <w:rPr>
                <w:color w:val="000000"/>
                <w:sz w:val="14"/>
                <w:szCs w:val="14"/>
              </w:rPr>
            </w:pPr>
            <w:r>
              <w:rPr>
                <w:rFonts w:eastAsia="Calibri"/>
                <w:color w:val="000000"/>
                <w:sz w:val="14"/>
                <w:szCs w:val="14"/>
              </w:rPr>
              <w:t>1,448.1</w:t>
            </w:r>
          </w:p>
        </w:tc>
        <w:tc>
          <w:tcPr>
            <w:tcW w:w="808" w:type="dxa"/>
            <w:tcBorders>
              <w:top w:val="nil"/>
              <w:left w:val="nil"/>
              <w:bottom w:val="nil"/>
              <w:right w:val="nil"/>
            </w:tcBorders>
            <w:shd w:val="clear" w:color="auto" w:fill="auto"/>
            <w:noWrap/>
            <w:tcMar>
              <w:left w:w="43" w:type="dxa"/>
              <w:right w:w="43" w:type="dxa"/>
            </w:tcMar>
            <w:vAlign w:val="center"/>
          </w:tcPr>
          <w:p w14:paraId="681864F9" w14:textId="77777777" w:rsidR="00A90570" w:rsidRDefault="00A90570" w:rsidP="00A90570">
            <w:pPr>
              <w:jc w:val="right"/>
              <w:rPr>
                <w:color w:val="000000"/>
                <w:sz w:val="14"/>
                <w:szCs w:val="14"/>
              </w:rPr>
            </w:pPr>
            <w:r>
              <w:rPr>
                <w:rFonts w:eastAsia="Calibri"/>
                <w:color w:val="000000"/>
                <w:sz w:val="14"/>
                <w:szCs w:val="14"/>
              </w:rPr>
              <w:t>1,691.8</w:t>
            </w:r>
          </w:p>
        </w:tc>
        <w:tc>
          <w:tcPr>
            <w:tcW w:w="896" w:type="dxa"/>
            <w:tcBorders>
              <w:top w:val="nil"/>
              <w:left w:val="nil"/>
              <w:bottom w:val="nil"/>
              <w:right w:val="nil"/>
            </w:tcBorders>
            <w:shd w:val="clear" w:color="auto" w:fill="auto"/>
            <w:noWrap/>
            <w:tcMar>
              <w:left w:w="43" w:type="dxa"/>
              <w:right w:w="43" w:type="dxa"/>
            </w:tcMar>
            <w:vAlign w:val="center"/>
          </w:tcPr>
          <w:p w14:paraId="0AE68531" w14:textId="77777777" w:rsidR="00A90570" w:rsidRDefault="00A90570" w:rsidP="00A90570">
            <w:pPr>
              <w:jc w:val="right"/>
              <w:rPr>
                <w:color w:val="000000"/>
                <w:sz w:val="14"/>
                <w:szCs w:val="14"/>
              </w:rPr>
            </w:pPr>
            <w:r>
              <w:rPr>
                <w:rFonts w:eastAsia="Calibri"/>
                <w:color w:val="000000"/>
                <w:sz w:val="14"/>
                <w:szCs w:val="14"/>
              </w:rPr>
              <w:t>1,691.8</w:t>
            </w:r>
          </w:p>
        </w:tc>
        <w:tc>
          <w:tcPr>
            <w:tcW w:w="755" w:type="dxa"/>
            <w:tcBorders>
              <w:top w:val="nil"/>
              <w:left w:val="nil"/>
              <w:bottom w:val="nil"/>
              <w:right w:val="nil"/>
            </w:tcBorders>
            <w:shd w:val="clear" w:color="auto" w:fill="auto"/>
            <w:noWrap/>
            <w:tcMar>
              <w:left w:w="43" w:type="dxa"/>
              <w:right w:w="43" w:type="dxa"/>
            </w:tcMar>
            <w:vAlign w:val="center"/>
          </w:tcPr>
          <w:p w14:paraId="48906F6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77777777" w:rsidR="00A90570" w:rsidRDefault="00A90570" w:rsidP="00A90570">
            <w:pPr>
              <w:jc w:val="right"/>
              <w:rPr>
                <w:color w:val="000000"/>
                <w:sz w:val="14"/>
                <w:szCs w:val="14"/>
              </w:rPr>
            </w:pPr>
            <w:r>
              <w:rPr>
                <w:rFonts w:eastAsia="Calibri"/>
                <w:color w:val="000000"/>
                <w:sz w:val="14"/>
                <w:szCs w:val="14"/>
              </w:rPr>
              <w:t>1,594.0</w:t>
            </w:r>
          </w:p>
        </w:tc>
        <w:tc>
          <w:tcPr>
            <w:tcW w:w="857" w:type="dxa"/>
            <w:tcBorders>
              <w:top w:val="nil"/>
              <w:left w:val="nil"/>
              <w:bottom w:val="nil"/>
              <w:right w:val="nil"/>
            </w:tcBorders>
            <w:shd w:val="clear" w:color="auto" w:fill="auto"/>
            <w:tcMar>
              <w:left w:w="43" w:type="dxa"/>
              <w:right w:w="43" w:type="dxa"/>
            </w:tcMar>
            <w:vAlign w:val="center"/>
          </w:tcPr>
          <w:p w14:paraId="7769E5BC" w14:textId="77777777" w:rsidR="00A90570" w:rsidRDefault="00A90570" w:rsidP="00A90570">
            <w:pPr>
              <w:jc w:val="right"/>
              <w:rPr>
                <w:color w:val="000000"/>
                <w:sz w:val="14"/>
                <w:szCs w:val="14"/>
              </w:rPr>
            </w:pPr>
            <w:r>
              <w:rPr>
                <w:rFonts w:eastAsia="Calibri"/>
                <w:color w:val="000000"/>
                <w:sz w:val="14"/>
                <w:szCs w:val="14"/>
              </w:rPr>
              <w:t>1,594.0</w:t>
            </w:r>
          </w:p>
        </w:tc>
        <w:tc>
          <w:tcPr>
            <w:tcW w:w="783" w:type="dxa"/>
            <w:tcBorders>
              <w:top w:val="nil"/>
              <w:left w:val="nil"/>
              <w:bottom w:val="nil"/>
              <w:right w:val="nil"/>
            </w:tcBorders>
            <w:shd w:val="clear" w:color="auto" w:fill="auto"/>
            <w:tcMar>
              <w:left w:w="43" w:type="dxa"/>
              <w:right w:w="43" w:type="dxa"/>
            </w:tcMar>
            <w:vAlign w:val="center"/>
          </w:tcPr>
          <w:p w14:paraId="349F64B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DF3118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7777777" w:rsidR="00A90570" w:rsidRDefault="00A90570" w:rsidP="00A90570">
            <w:pPr>
              <w:jc w:val="right"/>
              <w:rPr>
                <w:color w:val="000000"/>
                <w:sz w:val="14"/>
                <w:szCs w:val="14"/>
              </w:rPr>
            </w:pPr>
            <w:r>
              <w:rPr>
                <w:rFonts w:eastAsia="Calibri"/>
                <w:color w:val="000000"/>
                <w:sz w:val="14"/>
                <w:szCs w:val="14"/>
              </w:rPr>
              <w:t>75,410.6</w:t>
            </w:r>
          </w:p>
        </w:tc>
        <w:tc>
          <w:tcPr>
            <w:tcW w:w="808" w:type="dxa"/>
            <w:tcBorders>
              <w:top w:val="nil"/>
              <w:left w:val="nil"/>
              <w:bottom w:val="nil"/>
              <w:right w:val="nil"/>
            </w:tcBorders>
            <w:shd w:val="clear" w:color="auto" w:fill="auto"/>
            <w:noWrap/>
            <w:tcMar>
              <w:left w:w="43" w:type="dxa"/>
              <w:right w:w="43" w:type="dxa"/>
            </w:tcMar>
            <w:vAlign w:val="center"/>
          </w:tcPr>
          <w:p w14:paraId="24AB37E7" w14:textId="77777777" w:rsidR="00A90570" w:rsidRDefault="00A90570" w:rsidP="00A90570">
            <w:pPr>
              <w:jc w:val="right"/>
              <w:rPr>
                <w:color w:val="000000"/>
                <w:sz w:val="14"/>
                <w:szCs w:val="14"/>
              </w:rPr>
            </w:pPr>
            <w:r>
              <w:rPr>
                <w:rFonts w:eastAsia="Calibri"/>
                <w:color w:val="000000"/>
                <w:sz w:val="14"/>
                <w:szCs w:val="14"/>
              </w:rPr>
              <w:t>78,355.7</w:t>
            </w:r>
          </w:p>
        </w:tc>
        <w:tc>
          <w:tcPr>
            <w:tcW w:w="896" w:type="dxa"/>
            <w:tcBorders>
              <w:top w:val="nil"/>
              <w:left w:val="nil"/>
              <w:bottom w:val="nil"/>
              <w:right w:val="nil"/>
            </w:tcBorders>
            <w:shd w:val="clear" w:color="auto" w:fill="auto"/>
            <w:noWrap/>
            <w:tcMar>
              <w:left w:w="43" w:type="dxa"/>
              <w:right w:w="43" w:type="dxa"/>
            </w:tcMar>
            <w:vAlign w:val="center"/>
          </w:tcPr>
          <w:p w14:paraId="578C52C3" w14:textId="77777777" w:rsidR="00A90570" w:rsidRDefault="00A90570" w:rsidP="00A90570">
            <w:pPr>
              <w:jc w:val="right"/>
              <w:rPr>
                <w:color w:val="000000"/>
                <w:sz w:val="14"/>
                <w:szCs w:val="14"/>
              </w:rPr>
            </w:pPr>
            <w:r>
              <w:rPr>
                <w:rFonts w:eastAsia="Calibri"/>
                <w:color w:val="000000"/>
                <w:sz w:val="14"/>
                <w:szCs w:val="14"/>
              </w:rPr>
              <w:t>78,355.7</w:t>
            </w:r>
          </w:p>
        </w:tc>
        <w:tc>
          <w:tcPr>
            <w:tcW w:w="755" w:type="dxa"/>
            <w:tcBorders>
              <w:top w:val="nil"/>
              <w:left w:val="nil"/>
              <w:bottom w:val="nil"/>
              <w:right w:val="nil"/>
            </w:tcBorders>
            <w:shd w:val="clear" w:color="auto" w:fill="auto"/>
            <w:noWrap/>
            <w:tcMar>
              <w:left w:w="43" w:type="dxa"/>
              <w:right w:w="43" w:type="dxa"/>
            </w:tcMar>
            <w:vAlign w:val="center"/>
          </w:tcPr>
          <w:p w14:paraId="3D4FE55F"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77777777" w:rsidR="00A90570" w:rsidRDefault="00A90570" w:rsidP="00A90570">
            <w:pPr>
              <w:jc w:val="right"/>
              <w:rPr>
                <w:color w:val="000000"/>
                <w:sz w:val="14"/>
                <w:szCs w:val="14"/>
              </w:rPr>
            </w:pPr>
            <w:r>
              <w:rPr>
                <w:rFonts w:eastAsia="Calibri"/>
                <w:color w:val="000000"/>
                <w:sz w:val="14"/>
                <w:szCs w:val="14"/>
              </w:rPr>
              <w:t>68,585.4</w:t>
            </w:r>
          </w:p>
        </w:tc>
        <w:tc>
          <w:tcPr>
            <w:tcW w:w="857" w:type="dxa"/>
            <w:tcBorders>
              <w:top w:val="nil"/>
              <w:left w:val="nil"/>
              <w:bottom w:val="nil"/>
              <w:right w:val="nil"/>
            </w:tcBorders>
            <w:shd w:val="clear" w:color="auto" w:fill="auto"/>
            <w:tcMar>
              <w:left w:w="43" w:type="dxa"/>
              <w:right w:w="43" w:type="dxa"/>
            </w:tcMar>
            <w:vAlign w:val="center"/>
          </w:tcPr>
          <w:p w14:paraId="732F42CE" w14:textId="77777777" w:rsidR="00A90570" w:rsidRDefault="00A90570" w:rsidP="00A90570">
            <w:pPr>
              <w:jc w:val="right"/>
              <w:rPr>
                <w:color w:val="000000"/>
                <w:sz w:val="14"/>
                <w:szCs w:val="14"/>
              </w:rPr>
            </w:pPr>
            <w:r>
              <w:rPr>
                <w:rFonts w:eastAsia="Calibri"/>
                <w:color w:val="000000"/>
                <w:sz w:val="14"/>
                <w:szCs w:val="14"/>
              </w:rPr>
              <w:t>68,585.4</w:t>
            </w:r>
          </w:p>
        </w:tc>
        <w:tc>
          <w:tcPr>
            <w:tcW w:w="783" w:type="dxa"/>
            <w:tcBorders>
              <w:top w:val="nil"/>
              <w:left w:val="nil"/>
              <w:bottom w:val="nil"/>
              <w:right w:val="nil"/>
            </w:tcBorders>
            <w:shd w:val="clear" w:color="auto" w:fill="auto"/>
            <w:tcMar>
              <w:left w:w="43" w:type="dxa"/>
              <w:right w:w="43" w:type="dxa"/>
            </w:tcMar>
            <w:vAlign w:val="center"/>
          </w:tcPr>
          <w:p w14:paraId="7722D284"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7CC743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77777777" w:rsidR="00A90570" w:rsidRDefault="00A90570" w:rsidP="00A90570">
            <w:pPr>
              <w:jc w:val="right"/>
              <w:rPr>
                <w:color w:val="000000"/>
                <w:sz w:val="14"/>
                <w:szCs w:val="14"/>
              </w:rPr>
            </w:pPr>
            <w:r>
              <w:rPr>
                <w:rFonts w:eastAsia="Calibri"/>
                <w:color w:val="000000"/>
                <w:sz w:val="14"/>
                <w:szCs w:val="14"/>
              </w:rPr>
              <w:t>65,759.9</w:t>
            </w:r>
          </w:p>
        </w:tc>
        <w:tc>
          <w:tcPr>
            <w:tcW w:w="808" w:type="dxa"/>
            <w:tcBorders>
              <w:top w:val="nil"/>
              <w:left w:val="nil"/>
              <w:bottom w:val="nil"/>
              <w:right w:val="nil"/>
            </w:tcBorders>
            <w:shd w:val="clear" w:color="auto" w:fill="auto"/>
            <w:noWrap/>
            <w:tcMar>
              <w:left w:w="43" w:type="dxa"/>
              <w:right w:w="43" w:type="dxa"/>
            </w:tcMar>
            <w:vAlign w:val="center"/>
          </w:tcPr>
          <w:p w14:paraId="2CF7BEA7" w14:textId="77777777" w:rsidR="00A90570" w:rsidRDefault="00A90570" w:rsidP="00A90570">
            <w:pPr>
              <w:jc w:val="right"/>
              <w:rPr>
                <w:color w:val="000000"/>
                <w:sz w:val="14"/>
                <w:szCs w:val="14"/>
              </w:rPr>
            </w:pPr>
            <w:r>
              <w:rPr>
                <w:rFonts w:eastAsia="Calibri"/>
                <w:color w:val="000000"/>
                <w:sz w:val="14"/>
                <w:szCs w:val="14"/>
              </w:rPr>
              <w:t>74,187.2</w:t>
            </w:r>
          </w:p>
        </w:tc>
        <w:tc>
          <w:tcPr>
            <w:tcW w:w="896" w:type="dxa"/>
            <w:tcBorders>
              <w:top w:val="nil"/>
              <w:left w:val="nil"/>
              <w:bottom w:val="nil"/>
              <w:right w:val="nil"/>
            </w:tcBorders>
            <w:shd w:val="clear" w:color="auto" w:fill="auto"/>
            <w:noWrap/>
            <w:tcMar>
              <w:left w:w="43" w:type="dxa"/>
              <w:right w:w="43" w:type="dxa"/>
            </w:tcMar>
            <w:vAlign w:val="center"/>
          </w:tcPr>
          <w:p w14:paraId="3759CE9B" w14:textId="77777777" w:rsidR="00A90570" w:rsidRDefault="00A90570" w:rsidP="00A90570">
            <w:pPr>
              <w:jc w:val="right"/>
              <w:rPr>
                <w:color w:val="000000"/>
                <w:sz w:val="14"/>
                <w:szCs w:val="14"/>
              </w:rPr>
            </w:pPr>
            <w:r>
              <w:rPr>
                <w:rFonts w:eastAsia="Calibri"/>
                <w:color w:val="000000"/>
                <w:sz w:val="14"/>
                <w:szCs w:val="14"/>
              </w:rPr>
              <w:t>74,187.2</w:t>
            </w:r>
          </w:p>
        </w:tc>
        <w:tc>
          <w:tcPr>
            <w:tcW w:w="755" w:type="dxa"/>
            <w:tcBorders>
              <w:top w:val="nil"/>
              <w:left w:val="nil"/>
              <w:bottom w:val="nil"/>
              <w:right w:val="nil"/>
            </w:tcBorders>
            <w:shd w:val="clear" w:color="auto" w:fill="auto"/>
            <w:noWrap/>
            <w:tcMar>
              <w:left w:w="43" w:type="dxa"/>
              <w:right w:w="43" w:type="dxa"/>
            </w:tcMar>
            <w:vAlign w:val="center"/>
          </w:tcPr>
          <w:p w14:paraId="0B57E428"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77777777" w:rsidR="00A90570" w:rsidRDefault="00A90570" w:rsidP="00A90570">
            <w:pPr>
              <w:jc w:val="right"/>
              <w:rPr>
                <w:color w:val="000000"/>
                <w:sz w:val="14"/>
                <w:szCs w:val="14"/>
              </w:rPr>
            </w:pPr>
            <w:r>
              <w:rPr>
                <w:rFonts w:eastAsia="Calibri"/>
                <w:color w:val="000000"/>
                <w:sz w:val="14"/>
                <w:szCs w:val="14"/>
              </w:rPr>
              <w:t>61,464.9</w:t>
            </w:r>
          </w:p>
        </w:tc>
        <w:tc>
          <w:tcPr>
            <w:tcW w:w="857" w:type="dxa"/>
            <w:tcBorders>
              <w:top w:val="nil"/>
              <w:left w:val="nil"/>
              <w:bottom w:val="nil"/>
              <w:right w:val="nil"/>
            </w:tcBorders>
            <w:shd w:val="clear" w:color="auto" w:fill="auto"/>
            <w:tcMar>
              <w:left w:w="43" w:type="dxa"/>
              <w:right w:w="43" w:type="dxa"/>
            </w:tcMar>
            <w:vAlign w:val="center"/>
          </w:tcPr>
          <w:p w14:paraId="20125B76" w14:textId="77777777" w:rsidR="00A90570" w:rsidRDefault="00A90570" w:rsidP="00A90570">
            <w:pPr>
              <w:jc w:val="right"/>
              <w:rPr>
                <w:color w:val="000000"/>
                <w:sz w:val="14"/>
                <w:szCs w:val="14"/>
              </w:rPr>
            </w:pPr>
            <w:r>
              <w:rPr>
                <w:rFonts w:eastAsia="Calibri"/>
                <w:color w:val="000000"/>
                <w:sz w:val="14"/>
                <w:szCs w:val="14"/>
              </w:rPr>
              <w:t>61,464.9</w:t>
            </w:r>
          </w:p>
        </w:tc>
        <w:tc>
          <w:tcPr>
            <w:tcW w:w="783" w:type="dxa"/>
            <w:tcBorders>
              <w:top w:val="nil"/>
              <w:left w:val="nil"/>
              <w:bottom w:val="nil"/>
              <w:right w:val="nil"/>
            </w:tcBorders>
            <w:shd w:val="clear" w:color="auto" w:fill="auto"/>
            <w:tcMar>
              <w:left w:w="43" w:type="dxa"/>
              <w:right w:w="43" w:type="dxa"/>
            </w:tcMar>
            <w:vAlign w:val="center"/>
          </w:tcPr>
          <w:p w14:paraId="7B4B6E1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228427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77777777" w:rsidR="00A90570" w:rsidRDefault="00A90570" w:rsidP="00A90570">
            <w:pPr>
              <w:jc w:val="right"/>
              <w:rPr>
                <w:color w:val="000000"/>
                <w:sz w:val="14"/>
                <w:szCs w:val="14"/>
              </w:rPr>
            </w:pPr>
            <w:r>
              <w:rPr>
                <w:rFonts w:eastAsia="Calibri"/>
                <w:color w:val="000000"/>
                <w:sz w:val="14"/>
                <w:szCs w:val="14"/>
              </w:rPr>
              <w:t>9,650.7</w:t>
            </w:r>
          </w:p>
        </w:tc>
        <w:tc>
          <w:tcPr>
            <w:tcW w:w="808" w:type="dxa"/>
            <w:tcBorders>
              <w:top w:val="nil"/>
              <w:left w:val="nil"/>
              <w:bottom w:val="nil"/>
              <w:right w:val="nil"/>
            </w:tcBorders>
            <w:shd w:val="clear" w:color="auto" w:fill="auto"/>
            <w:noWrap/>
            <w:tcMar>
              <w:left w:w="43" w:type="dxa"/>
              <w:right w:w="43" w:type="dxa"/>
            </w:tcMar>
            <w:vAlign w:val="center"/>
          </w:tcPr>
          <w:p w14:paraId="0BC87C92" w14:textId="77777777" w:rsidR="00A90570" w:rsidRDefault="00A90570" w:rsidP="00A90570">
            <w:pPr>
              <w:jc w:val="right"/>
              <w:rPr>
                <w:color w:val="000000"/>
                <w:sz w:val="14"/>
                <w:szCs w:val="14"/>
              </w:rPr>
            </w:pPr>
            <w:r>
              <w:rPr>
                <w:rFonts w:eastAsia="Calibri"/>
                <w:color w:val="000000"/>
                <w:sz w:val="14"/>
                <w:szCs w:val="14"/>
              </w:rPr>
              <w:t>4,168.5</w:t>
            </w:r>
          </w:p>
        </w:tc>
        <w:tc>
          <w:tcPr>
            <w:tcW w:w="896" w:type="dxa"/>
            <w:tcBorders>
              <w:top w:val="nil"/>
              <w:left w:val="nil"/>
              <w:bottom w:val="nil"/>
              <w:right w:val="nil"/>
            </w:tcBorders>
            <w:shd w:val="clear" w:color="auto" w:fill="auto"/>
            <w:noWrap/>
            <w:tcMar>
              <w:left w:w="43" w:type="dxa"/>
              <w:right w:w="43" w:type="dxa"/>
            </w:tcMar>
            <w:vAlign w:val="center"/>
          </w:tcPr>
          <w:p w14:paraId="255F96B3" w14:textId="77777777" w:rsidR="00A90570" w:rsidRDefault="00A90570" w:rsidP="00A90570">
            <w:pPr>
              <w:jc w:val="right"/>
              <w:rPr>
                <w:color w:val="000000"/>
                <w:sz w:val="14"/>
                <w:szCs w:val="14"/>
              </w:rPr>
            </w:pPr>
            <w:r>
              <w:rPr>
                <w:rFonts w:eastAsia="Calibri"/>
                <w:color w:val="000000"/>
                <w:sz w:val="14"/>
                <w:szCs w:val="14"/>
              </w:rPr>
              <w:t>4,168.5</w:t>
            </w:r>
          </w:p>
        </w:tc>
        <w:tc>
          <w:tcPr>
            <w:tcW w:w="755" w:type="dxa"/>
            <w:tcBorders>
              <w:top w:val="nil"/>
              <w:left w:val="nil"/>
              <w:bottom w:val="nil"/>
              <w:right w:val="nil"/>
            </w:tcBorders>
            <w:shd w:val="clear" w:color="auto" w:fill="auto"/>
            <w:noWrap/>
            <w:tcMar>
              <w:left w:w="43" w:type="dxa"/>
              <w:right w:w="43" w:type="dxa"/>
            </w:tcMar>
            <w:vAlign w:val="center"/>
          </w:tcPr>
          <w:p w14:paraId="5F252A91"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77777777" w:rsidR="00A90570" w:rsidRDefault="00A90570" w:rsidP="00A90570">
            <w:pPr>
              <w:jc w:val="right"/>
              <w:rPr>
                <w:color w:val="000000"/>
                <w:sz w:val="14"/>
                <w:szCs w:val="14"/>
              </w:rPr>
            </w:pPr>
            <w:r>
              <w:rPr>
                <w:rFonts w:eastAsia="Calibri"/>
                <w:color w:val="000000"/>
                <w:sz w:val="14"/>
                <w:szCs w:val="14"/>
              </w:rPr>
              <w:t>7,120.5</w:t>
            </w:r>
          </w:p>
        </w:tc>
        <w:tc>
          <w:tcPr>
            <w:tcW w:w="857" w:type="dxa"/>
            <w:tcBorders>
              <w:top w:val="nil"/>
              <w:left w:val="nil"/>
              <w:bottom w:val="nil"/>
              <w:right w:val="nil"/>
            </w:tcBorders>
            <w:shd w:val="clear" w:color="auto" w:fill="auto"/>
            <w:tcMar>
              <w:left w:w="43" w:type="dxa"/>
              <w:right w:w="43" w:type="dxa"/>
            </w:tcMar>
            <w:vAlign w:val="center"/>
          </w:tcPr>
          <w:p w14:paraId="1331739E" w14:textId="77777777" w:rsidR="00A90570" w:rsidRDefault="00A90570" w:rsidP="00A90570">
            <w:pPr>
              <w:jc w:val="right"/>
              <w:rPr>
                <w:color w:val="000000"/>
                <w:sz w:val="14"/>
                <w:szCs w:val="14"/>
              </w:rPr>
            </w:pPr>
            <w:r>
              <w:rPr>
                <w:rFonts w:eastAsia="Calibri"/>
                <w:color w:val="000000"/>
                <w:sz w:val="14"/>
                <w:szCs w:val="14"/>
              </w:rPr>
              <w:t>7,120.5</w:t>
            </w:r>
          </w:p>
        </w:tc>
        <w:tc>
          <w:tcPr>
            <w:tcW w:w="783" w:type="dxa"/>
            <w:tcBorders>
              <w:top w:val="nil"/>
              <w:left w:val="nil"/>
              <w:bottom w:val="nil"/>
              <w:right w:val="nil"/>
            </w:tcBorders>
            <w:shd w:val="clear" w:color="auto" w:fill="auto"/>
            <w:tcMar>
              <w:left w:w="43" w:type="dxa"/>
              <w:right w:w="43" w:type="dxa"/>
            </w:tcMar>
            <w:vAlign w:val="center"/>
          </w:tcPr>
          <w:p w14:paraId="6B2D411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EFA368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77777777" w:rsidR="00A90570" w:rsidRDefault="00A90570" w:rsidP="00A90570">
            <w:pPr>
              <w:jc w:val="right"/>
              <w:rPr>
                <w:color w:val="000000"/>
                <w:sz w:val="14"/>
                <w:szCs w:val="14"/>
              </w:rPr>
            </w:pPr>
            <w:r>
              <w:rPr>
                <w:rFonts w:eastAsia="Calibri"/>
                <w:color w:val="000000"/>
                <w:sz w:val="14"/>
                <w:szCs w:val="14"/>
              </w:rPr>
              <w:t>102,675.4</w:t>
            </w:r>
          </w:p>
        </w:tc>
        <w:tc>
          <w:tcPr>
            <w:tcW w:w="808" w:type="dxa"/>
            <w:tcBorders>
              <w:top w:val="nil"/>
              <w:left w:val="nil"/>
              <w:bottom w:val="nil"/>
              <w:right w:val="nil"/>
            </w:tcBorders>
            <w:shd w:val="clear" w:color="auto" w:fill="auto"/>
            <w:noWrap/>
            <w:tcMar>
              <w:left w:w="43" w:type="dxa"/>
              <w:right w:w="43" w:type="dxa"/>
            </w:tcMar>
            <w:vAlign w:val="center"/>
          </w:tcPr>
          <w:p w14:paraId="5F3EE9D0" w14:textId="77777777" w:rsidR="00A90570" w:rsidRDefault="00A90570" w:rsidP="00A90570">
            <w:pPr>
              <w:jc w:val="right"/>
              <w:rPr>
                <w:color w:val="000000"/>
                <w:sz w:val="14"/>
                <w:szCs w:val="14"/>
              </w:rPr>
            </w:pPr>
            <w:r>
              <w:rPr>
                <w:rFonts w:eastAsia="Calibri"/>
                <w:color w:val="000000"/>
                <w:sz w:val="14"/>
                <w:szCs w:val="14"/>
              </w:rPr>
              <w:t>94,512.1</w:t>
            </w:r>
          </w:p>
        </w:tc>
        <w:tc>
          <w:tcPr>
            <w:tcW w:w="896" w:type="dxa"/>
            <w:tcBorders>
              <w:top w:val="nil"/>
              <w:left w:val="nil"/>
              <w:bottom w:val="nil"/>
              <w:right w:val="nil"/>
            </w:tcBorders>
            <w:shd w:val="clear" w:color="auto" w:fill="auto"/>
            <w:noWrap/>
            <w:tcMar>
              <w:left w:w="43" w:type="dxa"/>
              <w:right w:w="43" w:type="dxa"/>
            </w:tcMar>
            <w:vAlign w:val="center"/>
          </w:tcPr>
          <w:p w14:paraId="0B9CC30E" w14:textId="77777777" w:rsidR="00A90570" w:rsidRDefault="00A90570" w:rsidP="00A90570">
            <w:pPr>
              <w:jc w:val="right"/>
              <w:rPr>
                <w:color w:val="000000"/>
                <w:sz w:val="14"/>
                <w:szCs w:val="14"/>
              </w:rPr>
            </w:pPr>
            <w:r>
              <w:rPr>
                <w:rFonts w:eastAsia="Calibri"/>
                <w:color w:val="000000"/>
                <w:sz w:val="14"/>
                <w:szCs w:val="14"/>
              </w:rPr>
              <w:t>94,512.1</w:t>
            </w:r>
          </w:p>
        </w:tc>
        <w:tc>
          <w:tcPr>
            <w:tcW w:w="755" w:type="dxa"/>
            <w:tcBorders>
              <w:top w:val="nil"/>
              <w:left w:val="nil"/>
              <w:bottom w:val="nil"/>
              <w:right w:val="nil"/>
            </w:tcBorders>
            <w:shd w:val="clear" w:color="auto" w:fill="auto"/>
            <w:noWrap/>
            <w:tcMar>
              <w:left w:w="43" w:type="dxa"/>
              <w:right w:w="43" w:type="dxa"/>
            </w:tcMar>
            <w:vAlign w:val="center"/>
          </w:tcPr>
          <w:p w14:paraId="17F3B88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77777777" w:rsidR="00A90570" w:rsidRDefault="00A90570" w:rsidP="00A90570">
            <w:pPr>
              <w:jc w:val="right"/>
              <w:rPr>
                <w:color w:val="000000"/>
                <w:sz w:val="14"/>
                <w:szCs w:val="14"/>
              </w:rPr>
            </w:pPr>
            <w:r>
              <w:rPr>
                <w:rFonts w:eastAsia="Calibri"/>
                <w:color w:val="000000"/>
                <w:sz w:val="14"/>
                <w:szCs w:val="14"/>
              </w:rPr>
              <w:t>131,783.8</w:t>
            </w:r>
          </w:p>
        </w:tc>
        <w:tc>
          <w:tcPr>
            <w:tcW w:w="857" w:type="dxa"/>
            <w:tcBorders>
              <w:top w:val="nil"/>
              <w:left w:val="nil"/>
              <w:bottom w:val="nil"/>
              <w:right w:val="nil"/>
            </w:tcBorders>
            <w:shd w:val="clear" w:color="auto" w:fill="auto"/>
            <w:tcMar>
              <w:left w:w="43" w:type="dxa"/>
              <w:right w:w="43" w:type="dxa"/>
            </w:tcMar>
            <w:vAlign w:val="center"/>
          </w:tcPr>
          <w:p w14:paraId="79551A52" w14:textId="77777777" w:rsidR="00A90570" w:rsidRDefault="00A90570" w:rsidP="00A90570">
            <w:pPr>
              <w:jc w:val="right"/>
              <w:rPr>
                <w:color w:val="000000"/>
                <w:sz w:val="14"/>
                <w:szCs w:val="14"/>
              </w:rPr>
            </w:pPr>
            <w:r>
              <w:rPr>
                <w:rFonts w:eastAsia="Calibri"/>
                <w:color w:val="000000"/>
                <w:sz w:val="14"/>
                <w:szCs w:val="14"/>
              </w:rPr>
              <w:t>131,783.8</w:t>
            </w:r>
          </w:p>
        </w:tc>
        <w:tc>
          <w:tcPr>
            <w:tcW w:w="783" w:type="dxa"/>
            <w:tcBorders>
              <w:top w:val="nil"/>
              <w:left w:val="nil"/>
              <w:bottom w:val="nil"/>
              <w:right w:val="nil"/>
            </w:tcBorders>
            <w:shd w:val="clear" w:color="auto" w:fill="auto"/>
            <w:tcMar>
              <w:left w:w="43" w:type="dxa"/>
              <w:right w:w="43" w:type="dxa"/>
            </w:tcMar>
            <w:vAlign w:val="center"/>
          </w:tcPr>
          <w:p w14:paraId="50DFA64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AFB501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77777777" w:rsidR="00A90570" w:rsidRDefault="00A90570" w:rsidP="00A90570">
            <w:pPr>
              <w:jc w:val="right"/>
              <w:rPr>
                <w:color w:val="000000"/>
                <w:sz w:val="14"/>
                <w:szCs w:val="14"/>
              </w:rPr>
            </w:pPr>
            <w:r>
              <w:rPr>
                <w:rFonts w:eastAsia="Calibri"/>
                <w:color w:val="000000"/>
                <w:sz w:val="14"/>
                <w:szCs w:val="14"/>
              </w:rPr>
              <w:t>88,976.0</w:t>
            </w:r>
          </w:p>
        </w:tc>
        <w:tc>
          <w:tcPr>
            <w:tcW w:w="808" w:type="dxa"/>
            <w:tcBorders>
              <w:top w:val="nil"/>
              <w:left w:val="nil"/>
              <w:bottom w:val="nil"/>
              <w:right w:val="nil"/>
            </w:tcBorders>
            <w:shd w:val="clear" w:color="auto" w:fill="auto"/>
            <w:noWrap/>
            <w:tcMar>
              <w:left w:w="43" w:type="dxa"/>
              <w:right w:w="43" w:type="dxa"/>
            </w:tcMar>
            <w:vAlign w:val="center"/>
          </w:tcPr>
          <w:p w14:paraId="7B785241" w14:textId="77777777" w:rsidR="00A90570" w:rsidRDefault="00A90570" w:rsidP="00A90570">
            <w:pPr>
              <w:jc w:val="right"/>
              <w:rPr>
                <w:color w:val="000000"/>
                <w:sz w:val="14"/>
                <w:szCs w:val="14"/>
              </w:rPr>
            </w:pPr>
            <w:r>
              <w:rPr>
                <w:rFonts w:eastAsia="Calibri"/>
                <w:color w:val="000000"/>
                <w:sz w:val="14"/>
                <w:szCs w:val="14"/>
              </w:rPr>
              <w:t>73,799.7</w:t>
            </w:r>
          </w:p>
        </w:tc>
        <w:tc>
          <w:tcPr>
            <w:tcW w:w="896" w:type="dxa"/>
            <w:tcBorders>
              <w:top w:val="nil"/>
              <w:left w:val="nil"/>
              <w:bottom w:val="nil"/>
              <w:right w:val="nil"/>
            </w:tcBorders>
            <w:shd w:val="clear" w:color="auto" w:fill="auto"/>
            <w:noWrap/>
            <w:tcMar>
              <w:left w:w="43" w:type="dxa"/>
              <w:right w:w="43" w:type="dxa"/>
            </w:tcMar>
            <w:vAlign w:val="center"/>
          </w:tcPr>
          <w:p w14:paraId="51F893A7" w14:textId="77777777" w:rsidR="00A90570" w:rsidRDefault="00A90570" w:rsidP="00A90570">
            <w:pPr>
              <w:jc w:val="right"/>
              <w:rPr>
                <w:color w:val="000000"/>
                <w:sz w:val="14"/>
                <w:szCs w:val="14"/>
              </w:rPr>
            </w:pPr>
            <w:r>
              <w:rPr>
                <w:rFonts w:eastAsia="Calibri"/>
                <w:color w:val="000000"/>
                <w:sz w:val="14"/>
                <w:szCs w:val="14"/>
              </w:rPr>
              <w:t>73,799.7</w:t>
            </w:r>
          </w:p>
        </w:tc>
        <w:tc>
          <w:tcPr>
            <w:tcW w:w="755" w:type="dxa"/>
            <w:tcBorders>
              <w:top w:val="nil"/>
              <w:left w:val="nil"/>
              <w:bottom w:val="nil"/>
              <w:right w:val="nil"/>
            </w:tcBorders>
            <w:shd w:val="clear" w:color="auto" w:fill="auto"/>
            <w:noWrap/>
            <w:tcMar>
              <w:left w:w="43" w:type="dxa"/>
              <w:right w:w="43" w:type="dxa"/>
            </w:tcMar>
            <w:vAlign w:val="center"/>
          </w:tcPr>
          <w:p w14:paraId="48455A3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77777777" w:rsidR="00A90570" w:rsidRDefault="00A90570" w:rsidP="00A90570">
            <w:pPr>
              <w:jc w:val="right"/>
              <w:rPr>
                <w:color w:val="000000"/>
                <w:sz w:val="14"/>
                <w:szCs w:val="14"/>
              </w:rPr>
            </w:pPr>
            <w:r>
              <w:rPr>
                <w:rFonts w:eastAsia="Calibri"/>
                <w:color w:val="000000"/>
                <w:sz w:val="14"/>
                <w:szCs w:val="14"/>
              </w:rPr>
              <w:t>101,474.9</w:t>
            </w:r>
          </w:p>
        </w:tc>
        <w:tc>
          <w:tcPr>
            <w:tcW w:w="857" w:type="dxa"/>
            <w:tcBorders>
              <w:top w:val="nil"/>
              <w:left w:val="nil"/>
              <w:bottom w:val="nil"/>
              <w:right w:val="nil"/>
            </w:tcBorders>
            <w:shd w:val="clear" w:color="auto" w:fill="auto"/>
            <w:tcMar>
              <w:left w:w="43" w:type="dxa"/>
              <w:right w:w="43" w:type="dxa"/>
            </w:tcMar>
            <w:vAlign w:val="center"/>
          </w:tcPr>
          <w:p w14:paraId="4EC6149C" w14:textId="77777777" w:rsidR="00A90570" w:rsidRDefault="00A90570" w:rsidP="00A90570">
            <w:pPr>
              <w:jc w:val="right"/>
              <w:rPr>
                <w:color w:val="000000"/>
                <w:sz w:val="14"/>
                <w:szCs w:val="14"/>
              </w:rPr>
            </w:pPr>
            <w:r>
              <w:rPr>
                <w:rFonts w:eastAsia="Calibri"/>
                <w:color w:val="000000"/>
                <w:sz w:val="14"/>
                <w:szCs w:val="14"/>
              </w:rPr>
              <w:t>101,474.9</w:t>
            </w:r>
          </w:p>
        </w:tc>
        <w:tc>
          <w:tcPr>
            <w:tcW w:w="783" w:type="dxa"/>
            <w:tcBorders>
              <w:top w:val="nil"/>
              <w:left w:val="nil"/>
              <w:bottom w:val="nil"/>
              <w:right w:val="nil"/>
            </w:tcBorders>
            <w:shd w:val="clear" w:color="auto" w:fill="auto"/>
            <w:tcMar>
              <w:left w:w="43" w:type="dxa"/>
              <w:right w:w="43" w:type="dxa"/>
            </w:tcMar>
            <w:vAlign w:val="center"/>
          </w:tcPr>
          <w:p w14:paraId="201183D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4673A1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77777777" w:rsidR="00A90570" w:rsidRDefault="00A90570" w:rsidP="00A90570">
            <w:pPr>
              <w:jc w:val="right"/>
              <w:rPr>
                <w:color w:val="000000"/>
                <w:sz w:val="14"/>
                <w:szCs w:val="14"/>
              </w:rPr>
            </w:pPr>
            <w:r>
              <w:rPr>
                <w:rFonts w:eastAsia="Calibri"/>
                <w:color w:val="000000"/>
                <w:sz w:val="14"/>
                <w:szCs w:val="14"/>
              </w:rPr>
              <w:t>13,699.4</w:t>
            </w:r>
          </w:p>
        </w:tc>
        <w:tc>
          <w:tcPr>
            <w:tcW w:w="808" w:type="dxa"/>
            <w:tcBorders>
              <w:top w:val="nil"/>
              <w:left w:val="nil"/>
              <w:bottom w:val="nil"/>
              <w:right w:val="nil"/>
            </w:tcBorders>
            <w:shd w:val="clear" w:color="auto" w:fill="auto"/>
            <w:noWrap/>
            <w:tcMar>
              <w:left w:w="43" w:type="dxa"/>
              <w:right w:w="43" w:type="dxa"/>
            </w:tcMar>
            <w:vAlign w:val="center"/>
          </w:tcPr>
          <w:p w14:paraId="08FF07ED" w14:textId="77777777" w:rsidR="00A90570" w:rsidRDefault="00A90570" w:rsidP="00A90570">
            <w:pPr>
              <w:jc w:val="right"/>
              <w:rPr>
                <w:color w:val="000000"/>
                <w:sz w:val="14"/>
                <w:szCs w:val="14"/>
              </w:rPr>
            </w:pPr>
            <w:r>
              <w:rPr>
                <w:rFonts w:eastAsia="Calibri"/>
                <w:color w:val="000000"/>
                <w:sz w:val="14"/>
                <w:szCs w:val="14"/>
              </w:rPr>
              <w:t>20,712.5</w:t>
            </w:r>
          </w:p>
        </w:tc>
        <w:tc>
          <w:tcPr>
            <w:tcW w:w="896" w:type="dxa"/>
            <w:tcBorders>
              <w:top w:val="nil"/>
              <w:left w:val="nil"/>
              <w:bottom w:val="nil"/>
              <w:right w:val="nil"/>
            </w:tcBorders>
            <w:shd w:val="clear" w:color="auto" w:fill="auto"/>
            <w:noWrap/>
            <w:tcMar>
              <w:left w:w="43" w:type="dxa"/>
              <w:right w:w="43" w:type="dxa"/>
            </w:tcMar>
            <w:vAlign w:val="center"/>
          </w:tcPr>
          <w:p w14:paraId="3ADFB696" w14:textId="77777777" w:rsidR="00A90570" w:rsidRDefault="00A90570" w:rsidP="00A90570">
            <w:pPr>
              <w:jc w:val="right"/>
              <w:rPr>
                <w:color w:val="000000"/>
                <w:sz w:val="14"/>
                <w:szCs w:val="14"/>
              </w:rPr>
            </w:pPr>
            <w:r>
              <w:rPr>
                <w:rFonts w:eastAsia="Calibri"/>
                <w:color w:val="000000"/>
                <w:sz w:val="14"/>
                <w:szCs w:val="14"/>
              </w:rPr>
              <w:t>20,712.5</w:t>
            </w:r>
          </w:p>
        </w:tc>
        <w:tc>
          <w:tcPr>
            <w:tcW w:w="755" w:type="dxa"/>
            <w:tcBorders>
              <w:top w:val="nil"/>
              <w:left w:val="nil"/>
              <w:bottom w:val="nil"/>
              <w:right w:val="nil"/>
            </w:tcBorders>
            <w:shd w:val="clear" w:color="auto" w:fill="auto"/>
            <w:noWrap/>
            <w:tcMar>
              <w:left w:w="43" w:type="dxa"/>
              <w:right w:w="43" w:type="dxa"/>
            </w:tcMar>
            <w:vAlign w:val="center"/>
          </w:tcPr>
          <w:p w14:paraId="336C67C4"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7777777" w:rsidR="00A90570" w:rsidRDefault="00A90570" w:rsidP="00A90570">
            <w:pPr>
              <w:jc w:val="right"/>
              <w:rPr>
                <w:color w:val="000000"/>
                <w:sz w:val="14"/>
                <w:szCs w:val="14"/>
              </w:rPr>
            </w:pPr>
            <w:r>
              <w:rPr>
                <w:rFonts w:eastAsia="Calibri"/>
                <w:color w:val="000000"/>
                <w:sz w:val="14"/>
                <w:szCs w:val="14"/>
              </w:rPr>
              <w:t>30,308.9</w:t>
            </w:r>
          </w:p>
        </w:tc>
        <w:tc>
          <w:tcPr>
            <w:tcW w:w="857" w:type="dxa"/>
            <w:tcBorders>
              <w:top w:val="nil"/>
              <w:left w:val="nil"/>
              <w:bottom w:val="nil"/>
              <w:right w:val="nil"/>
            </w:tcBorders>
            <w:shd w:val="clear" w:color="auto" w:fill="auto"/>
            <w:tcMar>
              <w:left w:w="43" w:type="dxa"/>
              <w:right w:w="43" w:type="dxa"/>
            </w:tcMar>
            <w:vAlign w:val="center"/>
          </w:tcPr>
          <w:p w14:paraId="0005C008" w14:textId="77777777" w:rsidR="00A90570" w:rsidRDefault="00A90570" w:rsidP="00A90570">
            <w:pPr>
              <w:jc w:val="right"/>
              <w:rPr>
                <w:color w:val="000000"/>
                <w:sz w:val="14"/>
                <w:szCs w:val="14"/>
              </w:rPr>
            </w:pPr>
            <w:r>
              <w:rPr>
                <w:rFonts w:eastAsia="Calibri"/>
                <w:color w:val="000000"/>
                <w:sz w:val="14"/>
                <w:szCs w:val="14"/>
              </w:rPr>
              <w:t>30,308.9</w:t>
            </w:r>
          </w:p>
        </w:tc>
        <w:tc>
          <w:tcPr>
            <w:tcW w:w="783" w:type="dxa"/>
            <w:tcBorders>
              <w:top w:val="nil"/>
              <w:left w:val="nil"/>
              <w:bottom w:val="nil"/>
              <w:right w:val="nil"/>
            </w:tcBorders>
            <w:shd w:val="clear" w:color="auto" w:fill="auto"/>
            <w:tcMar>
              <w:left w:w="43" w:type="dxa"/>
              <w:right w:w="43" w:type="dxa"/>
            </w:tcMar>
            <w:vAlign w:val="center"/>
          </w:tcPr>
          <w:p w14:paraId="77A4B2A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1AE8A6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77777777" w:rsidR="00A90570" w:rsidRDefault="00A90570" w:rsidP="00A90570">
            <w:pPr>
              <w:jc w:val="right"/>
              <w:rPr>
                <w:color w:val="000000"/>
                <w:sz w:val="14"/>
                <w:szCs w:val="14"/>
              </w:rPr>
            </w:pPr>
            <w:r>
              <w:rPr>
                <w:rFonts w:eastAsia="Calibri"/>
                <w:color w:val="000000"/>
                <w:sz w:val="14"/>
                <w:szCs w:val="14"/>
              </w:rPr>
              <w:t>99,623.0</w:t>
            </w:r>
          </w:p>
        </w:tc>
        <w:tc>
          <w:tcPr>
            <w:tcW w:w="808" w:type="dxa"/>
            <w:tcBorders>
              <w:top w:val="nil"/>
              <w:left w:val="nil"/>
              <w:bottom w:val="nil"/>
              <w:right w:val="nil"/>
            </w:tcBorders>
            <w:shd w:val="clear" w:color="auto" w:fill="auto"/>
            <w:noWrap/>
            <w:tcMar>
              <w:left w:w="43" w:type="dxa"/>
              <w:right w:w="43" w:type="dxa"/>
            </w:tcMar>
            <w:vAlign w:val="center"/>
          </w:tcPr>
          <w:p w14:paraId="18247AE3" w14:textId="77777777" w:rsidR="00A90570" w:rsidRDefault="00A90570" w:rsidP="00A90570">
            <w:pPr>
              <w:jc w:val="right"/>
              <w:rPr>
                <w:color w:val="000000"/>
                <w:sz w:val="14"/>
                <w:szCs w:val="14"/>
              </w:rPr>
            </w:pPr>
            <w:r>
              <w:rPr>
                <w:rFonts w:eastAsia="Calibri"/>
                <w:color w:val="000000"/>
                <w:sz w:val="14"/>
                <w:szCs w:val="14"/>
              </w:rPr>
              <w:t>101,581.6</w:t>
            </w:r>
          </w:p>
        </w:tc>
        <w:tc>
          <w:tcPr>
            <w:tcW w:w="896" w:type="dxa"/>
            <w:tcBorders>
              <w:top w:val="nil"/>
              <w:left w:val="nil"/>
              <w:bottom w:val="nil"/>
              <w:right w:val="nil"/>
            </w:tcBorders>
            <w:shd w:val="clear" w:color="auto" w:fill="auto"/>
            <w:noWrap/>
            <w:tcMar>
              <w:left w:w="43" w:type="dxa"/>
              <w:right w:w="43" w:type="dxa"/>
            </w:tcMar>
            <w:vAlign w:val="center"/>
          </w:tcPr>
          <w:p w14:paraId="4A8B181A" w14:textId="77777777" w:rsidR="00A90570" w:rsidRDefault="00A90570" w:rsidP="00A90570">
            <w:pPr>
              <w:jc w:val="right"/>
              <w:rPr>
                <w:color w:val="000000"/>
                <w:sz w:val="14"/>
                <w:szCs w:val="14"/>
              </w:rPr>
            </w:pPr>
            <w:r>
              <w:rPr>
                <w:rFonts w:eastAsia="Calibri"/>
                <w:color w:val="000000"/>
                <w:sz w:val="14"/>
                <w:szCs w:val="14"/>
              </w:rPr>
              <w:t>101,581.6</w:t>
            </w:r>
          </w:p>
        </w:tc>
        <w:tc>
          <w:tcPr>
            <w:tcW w:w="755" w:type="dxa"/>
            <w:tcBorders>
              <w:top w:val="nil"/>
              <w:left w:val="nil"/>
              <w:bottom w:val="nil"/>
              <w:right w:val="nil"/>
            </w:tcBorders>
            <w:shd w:val="clear" w:color="auto" w:fill="auto"/>
            <w:noWrap/>
            <w:tcMar>
              <w:left w:w="43" w:type="dxa"/>
              <w:right w:w="43" w:type="dxa"/>
            </w:tcMar>
            <w:vAlign w:val="center"/>
          </w:tcPr>
          <w:p w14:paraId="55287BC7"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77777777" w:rsidR="00A90570" w:rsidRDefault="00A90570" w:rsidP="00A90570">
            <w:pPr>
              <w:jc w:val="right"/>
              <w:rPr>
                <w:color w:val="000000"/>
                <w:sz w:val="14"/>
                <w:szCs w:val="14"/>
              </w:rPr>
            </w:pPr>
            <w:r>
              <w:rPr>
                <w:rFonts w:eastAsia="Calibri"/>
                <w:color w:val="000000"/>
                <w:sz w:val="14"/>
                <w:szCs w:val="14"/>
              </w:rPr>
              <w:t>134,857.1</w:t>
            </w:r>
          </w:p>
        </w:tc>
        <w:tc>
          <w:tcPr>
            <w:tcW w:w="857" w:type="dxa"/>
            <w:tcBorders>
              <w:top w:val="nil"/>
              <w:left w:val="nil"/>
              <w:bottom w:val="nil"/>
              <w:right w:val="nil"/>
            </w:tcBorders>
            <w:shd w:val="clear" w:color="auto" w:fill="auto"/>
            <w:tcMar>
              <w:left w:w="43" w:type="dxa"/>
              <w:right w:w="43" w:type="dxa"/>
            </w:tcMar>
            <w:vAlign w:val="center"/>
          </w:tcPr>
          <w:p w14:paraId="57A2EBA1" w14:textId="77777777" w:rsidR="00A90570" w:rsidRDefault="00A90570" w:rsidP="00A90570">
            <w:pPr>
              <w:jc w:val="right"/>
              <w:rPr>
                <w:color w:val="000000"/>
                <w:sz w:val="14"/>
                <w:szCs w:val="14"/>
              </w:rPr>
            </w:pPr>
            <w:r>
              <w:rPr>
                <w:rFonts w:eastAsia="Calibri"/>
                <w:color w:val="000000"/>
                <w:sz w:val="14"/>
                <w:szCs w:val="14"/>
              </w:rPr>
              <w:t>134,857.1</w:t>
            </w:r>
          </w:p>
        </w:tc>
        <w:tc>
          <w:tcPr>
            <w:tcW w:w="783" w:type="dxa"/>
            <w:tcBorders>
              <w:top w:val="nil"/>
              <w:left w:val="nil"/>
              <w:bottom w:val="nil"/>
              <w:right w:val="nil"/>
            </w:tcBorders>
            <w:shd w:val="clear" w:color="auto" w:fill="auto"/>
            <w:tcMar>
              <w:left w:w="43" w:type="dxa"/>
              <w:right w:w="43" w:type="dxa"/>
            </w:tcMar>
            <w:vAlign w:val="center"/>
          </w:tcPr>
          <w:p w14:paraId="2036643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5946DD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77777777" w:rsidR="00A90570" w:rsidRDefault="00A90570" w:rsidP="00A90570">
            <w:pPr>
              <w:jc w:val="right"/>
              <w:rPr>
                <w:color w:val="000000"/>
                <w:sz w:val="14"/>
                <w:szCs w:val="14"/>
              </w:rPr>
            </w:pPr>
            <w:r>
              <w:rPr>
                <w:rFonts w:eastAsia="Calibri"/>
                <w:color w:val="000000"/>
                <w:sz w:val="14"/>
                <w:szCs w:val="14"/>
              </w:rPr>
              <w:t>56,235.6</w:t>
            </w:r>
          </w:p>
        </w:tc>
        <w:tc>
          <w:tcPr>
            <w:tcW w:w="808" w:type="dxa"/>
            <w:tcBorders>
              <w:top w:val="nil"/>
              <w:left w:val="nil"/>
              <w:bottom w:val="nil"/>
              <w:right w:val="nil"/>
            </w:tcBorders>
            <w:shd w:val="clear" w:color="auto" w:fill="auto"/>
            <w:noWrap/>
            <w:tcMar>
              <w:left w:w="43" w:type="dxa"/>
              <w:right w:w="43" w:type="dxa"/>
            </w:tcMar>
            <w:vAlign w:val="center"/>
          </w:tcPr>
          <w:p w14:paraId="403E04C8" w14:textId="77777777" w:rsidR="00A90570" w:rsidRDefault="00A90570" w:rsidP="00A90570">
            <w:pPr>
              <w:jc w:val="right"/>
              <w:rPr>
                <w:color w:val="000000"/>
                <w:sz w:val="14"/>
                <w:szCs w:val="14"/>
              </w:rPr>
            </w:pPr>
            <w:r>
              <w:rPr>
                <w:rFonts w:eastAsia="Calibri"/>
                <w:color w:val="000000"/>
                <w:sz w:val="14"/>
                <w:szCs w:val="14"/>
              </w:rPr>
              <w:t>64,727.9</w:t>
            </w:r>
          </w:p>
        </w:tc>
        <w:tc>
          <w:tcPr>
            <w:tcW w:w="896" w:type="dxa"/>
            <w:tcBorders>
              <w:top w:val="nil"/>
              <w:left w:val="nil"/>
              <w:bottom w:val="nil"/>
              <w:right w:val="nil"/>
            </w:tcBorders>
            <w:shd w:val="clear" w:color="auto" w:fill="auto"/>
            <w:noWrap/>
            <w:tcMar>
              <w:left w:w="43" w:type="dxa"/>
              <w:right w:w="43" w:type="dxa"/>
            </w:tcMar>
            <w:vAlign w:val="center"/>
          </w:tcPr>
          <w:p w14:paraId="264A4B11" w14:textId="77777777" w:rsidR="00A90570" w:rsidRDefault="00A90570" w:rsidP="00A90570">
            <w:pPr>
              <w:jc w:val="right"/>
              <w:rPr>
                <w:color w:val="000000"/>
                <w:sz w:val="14"/>
                <w:szCs w:val="14"/>
              </w:rPr>
            </w:pPr>
            <w:r>
              <w:rPr>
                <w:rFonts w:eastAsia="Calibri"/>
                <w:color w:val="000000"/>
                <w:sz w:val="14"/>
                <w:szCs w:val="14"/>
              </w:rPr>
              <w:t>64,727.9</w:t>
            </w:r>
          </w:p>
        </w:tc>
        <w:tc>
          <w:tcPr>
            <w:tcW w:w="755" w:type="dxa"/>
            <w:tcBorders>
              <w:top w:val="nil"/>
              <w:left w:val="nil"/>
              <w:bottom w:val="nil"/>
              <w:right w:val="nil"/>
            </w:tcBorders>
            <w:shd w:val="clear" w:color="auto" w:fill="auto"/>
            <w:noWrap/>
            <w:tcMar>
              <w:left w:w="43" w:type="dxa"/>
              <w:right w:w="43" w:type="dxa"/>
            </w:tcMar>
            <w:vAlign w:val="center"/>
          </w:tcPr>
          <w:p w14:paraId="0B2E9FE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77777777" w:rsidR="00A90570" w:rsidRDefault="00A90570" w:rsidP="00A90570">
            <w:pPr>
              <w:jc w:val="right"/>
              <w:rPr>
                <w:color w:val="000000"/>
                <w:sz w:val="14"/>
                <w:szCs w:val="14"/>
              </w:rPr>
            </w:pPr>
            <w:r>
              <w:rPr>
                <w:rFonts w:eastAsia="Calibri"/>
                <w:color w:val="000000"/>
                <w:sz w:val="14"/>
                <w:szCs w:val="14"/>
              </w:rPr>
              <w:t>88,329.8</w:t>
            </w:r>
          </w:p>
        </w:tc>
        <w:tc>
          <w:tcPr>
            <w:tcW w:w="857" w:type="dxa"/>
            <w:tcBorders>
              <w:top w:val="nil"/>
              <w:left w:val="nil"/>
              <w:bottom w:val="nil"/>
              <w:right w:val="nil"/>
            </w:tcBorders>
            <w:shd w:val="clear" w:color="auto" w:fill="auto"/>
            <w:tcMar>
              <w:left w:w="43" w:type="dxa"/>
              <w:right w:w="43" w:type="dxa"/>
            </w:tcMar>
            <w:vAlign w:val="center"/>
          </w:tcPr>
          <w:p w14:paraId="748FF072" w14:textId="77777777" w:rsidR="00A90570" w:rsidRDefault="00A90570" w:rsidP="00A90570">
            <w:pPr>
              <w:jc w:val="right"/>
              <w:rPr>
                <w:color w:val="000000"/>
                <w:sz w:val="14"/>
                <w:szCs w:val="14"/>
              </w:rPr>
            </w:pPr>
            <w:r>
              <w:rPr>
                <w:rFonts w:eastAsia="Calibri"/>
                <w:color w:val="000000"/>
                <w:sz w:val="14"/>
                <w:szCs w:val="14"/>
              </w:rPr>
              <w:t>88,329.8</w:t>
            </w:r>
          </w:p>
        </w:tc>
        <w:tc>
          <w:tcPr>
            <w:tcW w:w="783" w:type="dxa"/>
            <w:tcBorders>
              <w:top w:val="nil"/>
              <w:left w:val="nil"/>
              <w:bottom w:val="nil"/>
              <w:right w:val="nil"/>
            </w:tcBorders>
            <w:shd w:val="clear" w:color="auto" w:fill="auto"/>
            <w:tcMar>
              <w:left w:w="43" w:type="dxa"/>
              <w:right w:w="43" w:type="dxa"/>
            </w:tcMar>
            <w:vAlign w:val="center"/>
          </w:tcPr>
          <w:p w14:paraId="510846E4"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555BBB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77777777" w:rsidR="00A90570" w:rsidRDefault="00A90570" w:rsidP="00A90570">
            <w:pPr>
              <w:jc w:val="right"/>
              <w:rPr>
                <w:color w:val="000000"/>
                <w:sz w:val="14"/>
                <w:szCs w:val="14"/>
              </w:rPr>
            </w:pPr>
            <w:r>
              <w:rPr>
                <w:rFonts w:eastAsia="Calibri"/>
                <w:color w:val="000000"/>
                <w:sz w:val="14"/>
                <w:szCs w:val="14"/>
              </w:rPr>
              <w:t>43,387.4</w:t>
            </w:r>
          </w:p>
        </w:tc>
        <w:tc>
          <w:tcPr>
            <w:tcW w:w="808" w:type="dxa"/>
            <w:tcBorders>
              <w:top w:val="nil"/>
              <w:left w:val="nil"/>
              <w:bottom w:val="nil"/>
              <w:right w:val="nil"/>
            </w:tcBorders>
            <w:shd w:val="clear" w:color="auto" w:fill="auto"/>
            <w:noWrap/>
            <w:tcMar>
              <w:left w:w="43" w:type="dxa"/>
              <w:right w:w="43" w:type="dxa"/>
            </w:tcMar>
            <w:vAlign w:val="center"/>
          </w:tcPr>
          <w:p w14:paraId="5F8603F6" w14:textId="77777777" w:rsidR="00A90570" w:rsidRDefault="00A90570" w:rsidP="00A90570">
            <w:pPr>
              <w:jc w:val="right"/>
              <w:rPr>
                <w:color w:val="000000"/>
                <w:sz w:val="14"/>
                <w:szCs w:val="14"/>
              </w:rPr>
            </w:pPr>
            <w:r>
              <w:rPr>
                <w:rFonts w:eastAsia="Calibri"/>
                <w:color w:val="000000"/>
                <w:sz w:val="14"/>
                <w:szCs w:val="14"/>
              </w:rPr>
              <w:t>36,853.7</w:t>
            </w:r>
          </w:p>
        </w:tc>
        <w:tc>
          <w:tcPr>
            <w:tcW w:w="896" w:type="dxa"/>
            <w:tcBorders>
              <w:top w:val="nil"/>
              <w:left w:val="nil"/>
              <w:bottom w:val="nil"/>
              <w:right w:val="nil"/>
            </w:tcBorders>
            <w:shd w:val="clear" w:color="auto" w:fill="auto"/>
            <w:noWrap/>
            <w:tcMar>
              <w:left w:w="43" w:type="dxa"/>
              <w:right w:w="43" w:type="dxa"/>
            </w:tcMar>
            <w:vAlign w:val="center"/>
          </w:tcPr>
          <w:p w14:paraId="3352E1B0" w14:textId="77777777" w:rsidR="00A90570" w:rsidRDefault="00A90570" w:rsidP="00A90570">
            <w:pPr>
              <w:jc w:val="right"/>
              <w:rPr>
                <w:color w:val="000000"/>
                <w:sz w:val="14"/>
                <w:szCs w:val="14"/>
              </w:rPr>
            </w:pPr>
            <w:r>
              <w:rPr>
                <w:rFonts w:eastAsia="Calibri"/>
                <w:color w:val="000000"/>
                <w:sz w:val="14"/>
                <w:szCs w:val="14"/>
              </w:rPr>
              <w:t>36,853.7</w:t>
            </w:r>
          </w:p>
        </w:tc>
        <w:tc>
          <w:tcPr>
            <w:tcW w:w="755" w:type="dxa"/>
            <w:tcBorders>
              <w:top w:val="nil"/>
              <w:left w:val="nil"/>
              <w:bottom w:val="nil"/>
              <w:right w:val="nil"/>
            </w:tcBorders>
            <w:shd w:val="clear" w:color="auto" w:fill="auto"/>
            <w:noWrap/>
            <w:tcMar>
              <w:left w:w="43" w:type="dxa"/>
              <w:right w:w="43" w:type="dxa"/>
            </w:tcMar>
            <w:vAlign w:val="center"/>
          </w:tcPr>
          <w:p w14:paraId="0DA8F74E"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77777777" w:rsidR="00A90570" w:rsidRDefault="00A90570" w:rsidP="00A90570">
            <w:pPr>
              <w:jc w:val="right"/>
              <w:rPr>
                <w:color w:val="000000"/>
                <w:sz w:val="14"/>
                <w:szCs w:val="14"/>
              </w:rPr>
            </w:pPr>
            <w:r>
              <w:rPr>
                <w:rFonts w:eastAsia="Calibri"/>
                <w:color w:val="000000"/>
                <w:sz w:val="14"/>
                <w:szCs w:val="14"/>
              </w:rPr>
              <w:t>46,527.4</w:t>
            </w:r>
          </w:p>
        </w:tc>
        <w:tc>
          <w:tcPr>
            <w:tcW w:w="857" w:type="dxa"/>
            <w:tcBorders>
              <w:top w:val="nil"/>
              <w:left w:val="nil"/>
              <w:bottom w:val="nil"/>
              <w:right w:val="nil"/>
            </w:tcBorders>
            <w:shd w:val="clear" w:color="auto" w:fill="auto"/>
            <w:tcMar>
              <w:left w:w="43" w:type="dxa"/>
              <w:right w:w="43" w:type="dxa"/>
            </w:tcMar>
            <w:vAlign w:val="center"/>
          </w:tcPr>
          <w:p w14:paraId="53151F5B" w14:textId="77777777" w:rsidR="00A90570" w:rsidRDefault="00A90570" w:rsidP="00A90570">
            <w:pPr>
              <w:jc w:val="right"/>
              <w:rPr>
                <w:color w:val="000000"/>
                <w:sz w:val="14"/>
                <w:szCs w:val="14"/>
              </w:rPr>
            </w:pPr>
            <w:r>
              <w:rPr>
                <w:rFonts w:eastAsia="Calibri"/>
                <w:color w:val="000000"/>
                <w:sz w:val="14"/>
                <w:szCs w:val="14"/>
              </w:rPr>
              <w:t>46,527.4</w:t>
            </w:r>
          </w:p>
        </w:tc>
        <w:tc>
          <w:tcPr>
            <w:tcW w:w="783" w:type="dxa"/>
            <w:tcBorders>
              <w:top w:val="nil"/>
              <w:left w:val="nil"/>
              <w:bottom w:val="nil"/>
              <w:right w:val="nil"/>
            </w:tcBorders>
            <w:shd w:val="clear" w:color="auto" w:fill="auto"/>
            <w:tcMar>
              <w:left w:w="43" w:type="dxa"/>
              <w:right w:w="43" w:type="dxa"/>
            </w:tcMar>
            <w:vAlign w:val="center"/>
          </w:tcPr>
          <w:p w14:paraId="6C60B6E7" w14:textId="77777777" w:rsidR="00A90570" w:rsidRDefault="00A90570" w:rsidP="00A90570">
            <w:pPr>
              <w:jc w:val="right"/>
              <w:rPr>
                <w:color w:val="000000"/>
                <w:sz w:val="14"/>
                <w:szCs w:val="14"/>
              </w:rPr>
            </w:pPr>
            <w:r>
              <w:rPr>
                <w:rFonts w:eastAsia="Calibri"/>
                <w:color w:val="000000"/>
                <w:sz w:val="14"/>
                <w:szCs w:val="14"/>
              </w:rPr>
              <w:t>-</w:t>
            </w:r>
          </w:p>
        </w:tc>
      </w:tr>
      <w:tr w:rsidR="00C61203"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C61203" w:rsidRPr="00082120" w:rsidRDefault="00C61203" w:rsidP="00F920B6">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C61203" w:rsidRPr="00082120" w:rsidRDefault="00C61203" w:rsidP="00F920B6">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C61203" w:rsidRPr="00082120" w:rsidRDefault="00C61203" w:rsidP="00F920B6">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C61203" w:rsidRPr="00082120" w:rsidRDefault="00C61203" w:rsidP="00F920B6">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C61203" w:rsidRPr="00082120" w:rsidRDefault="00C61203" w:rsidP="00F920B6">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C61203" w:rsidRPr="00082120" w:rsidRDefault="00C61203" w:rsidP="00F920B6">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C61203" w:rsidRPr="00082120" w:rsidRDefault="00C61203" w:rsidP="00F920B6">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C61203" w:rsidRPr="00082120" w:rsidRDefault="00C61203" w:rsidP="00F920B6">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4219DD6E" w:rsidR="00082120" w:rsidRPr="00082120" w:rsidRDefault="001B633C" w:rsidP="00082120">
            <w:pPr>
              <w:jc w:val="right"/>
              <w:rPr>
                <w:color w:val="000000"/>
                <w:sz w:val="15"/>
                <w:szCs w:val="15"/>
              </w:rPr>
            </w:pPr>
            <w:r>
              <w:rPr>
                <w:color w:val="000000"/>
                <w:sz w:val="15"/>
                <w:szCs w:val="15"/>
              </w:rPr>
              <w:t>Million Rupees</w:t>
            </w:r>
          </w:p>
        </w:tc>
      </w:tr>
      <w:tr w:rsidR="00A90570" w:rsidRPr="00082120" w14:paraId="0B33CBDC" w14:textId="77777777" w:rsidTr="00A90570">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A90570" w:rsidRPr="00F3433B" w:rsidRDefault="00A90570"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5ACAADE8" w14:textId="77777777" w:rsidR="00A90570" w:rsidRPr="00082120" w:rsidRDefault="00A90570" w:rsidP="00E13AE2">
            <w:pPr>
              <w:jc w:val="center"/>
              <w:rPr>
                <w:b/>
                <w:bCs/>
                <w:color w:val="000000"/>
                <w:sz w:val="16"/>
                <w:szCs w:val="16"/>
              </w:rPr>
            </w:pPr>
            <w:r>
              <w:rPr>
                <w:b/>
                <w:bCs/>
                <w:color w:val="000000"/>
                <w:sz w:val="16"/>
                <w:szCs w:val="16"/>
              </w:rPr>
              <w:t>2020</w:t>
            </w:r>
          </w:p>
        </w:tc>
        <w:tc>
          <w:tcPr>
            <w:tcW w:w="5196" w:type="dxa"/>
            <w:gridSpan w:val="6"/>
            <w:tcBorders>
              <w:top w:val="single" w:sz="12" w:space="0" w:color="auto"/>
              <w:left w:val="single" w:sz="4" w:space="0" w:color="auto"/>
              <w:bottom w:val="single" w:sz="4" w:space="0" w:color="auto"/>
            </w:tcBorders>
            <w:shd w:val="clear" w:color="auto" w:fill="auto"/>
            <w:noWrap/>
            <w:vAlign w:val="center"/>
          </w:tcPr>
          <w:p w14:paraId="2C7E7AA5" w14:textId="77777777" w:rsidR="00A90570" w:rsidRPr="00082120" w:rsidRDefault="00A90570" w:rsidP="00082120">
            <w:pPr>
              <w:jc w:val="center"/>
              <w:rPr>
                <w:b/>
                <w:bCs/>
                <w:color w:val="000000"/>
                <w:sz w:val="16"/>
                <w:szCs w:val="16"/>
              </w:rPr>
            </w:pPr>
            <w:r>
              <w:rPr>
                <w:b/>
                <w:bCs/>
                <w:color w:val="000000"/>
                <w:sz w:val="16"/>
                <w:szCs w:val="16"/>
              </w:rPr>
              <w:t>2021</w:t>
            </w:r>
          </w:p>
        </w:tc>
      </w:tr>
      <w:tr w:rsidR="00C61203"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77777777" w:rsidR="00C61203" w:rsidRPr="00F3433B" w:rsidRDefault="00A90570" w:rsidP="00EC5902">
            <w:pPr>
              <w:jc w:val="center"/>
              <w:rPr>
                <w:b/>
                <w:bCs/>
                <w:color w:val="000000"/>
                <w:sz w:val="14"/>
                <w:szCs w:val="14"/>
              </w:rPr>
            </w:pPr>
            <w:r>
              <w:rPr>
                <w:b/>
                <w:bCs/>
                <w:color w:val="000000"/>
                <w:sz w:val="14"/>
                <w:szCs w:val="14"/>
              </w:rPr>
              <w:t>Dec</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77777777" w:rsidR="00C61203" w:rsidRPr="00F3433B" w:rsidRDefault="00A90570" w:rsidP="00EC5902">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77777777" w:rsidR="00C61203" w:rsidRPr="00F3433B" w:rsidRDefault="00A90570" w:rsidP="00DF29DA">
            <w:pPr>
              <w:jc w:val="center"/>
              <w:rPr>
                <w:b/>
                <w:bCs/>
                <w:color w:val="000000"/>
                <w:sz w:val="14"/>
                <w:szCs w:val="14"/>
              </w:rPr>
            </w:pPr>
            <w:proofErr w:type="spellStart"/>
            <w:r>
              <w:rPr>
                <w:b/>
                <w:bCs/>
                <w:color w:val="000000"/>
                <w:sz w:val="14"/>
                <w:szCs w:val="14"/>
              </w:rPr>
              <w:t>Dec</w:t>
            </w:r>
            <w:r w:rsidR="001D6288" w:rsidRPr="001D6288">
              <w:rPr>
                <w:b/>
                <w:bCs/>
                <w:color w:val="000000"/>
                <w:sz w:val="14"/>
                <w:szCs w:val="14"/>
                <w:vertAlign w:val="superscript"/>
              </w:rPr>
              <w:t>P</w:t>
            </w:r>
            <w:proofErr w:type="spellEnd"/>
          </w:p>
        </w:tc>
      </w:tr>
      <w:tr w:rsidR="00C61203"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C61203" w:rsidRPr="00082120" w:rsidRDefault="00C61203" w:rsidP="00F920B6">
            <w:pPr>
              <w:jc w:val="right"/>
              <w:rPr>
                <w:rFonts w:ascii="Calibri" w:hAnsi="Calibri"/>
                <w:color w:val="000000"/>
                <w:sz w:val="22"/>
                <w:szCs w:val="22"/>
              </w:rPr>
            </w:pPr>
          </w:p>
        </w:tc>
      </w:tr>
      <w:tr w:rsidR="00A90570" w:rsidRPr="00082120" w14:paraId="2ECD7000" w14:textId="77777777" w:rsidTr="00A90570">
        <w:trPr>
          <w:trHeight w:val="202"/>
          <w:jc w:val="center"/>
        </w:trPr>
        <w:tc>
          <w:tcPr>
            <w:tcW w:w="4180" w:type="dxa"/>
            <w:shd w:val="clear" w:color="auto" w:fill="auto"/>
            <w:tcMar>
              <w:left w:w="43" w:type="dxa"/>
              <w:right w:w="43" w:type="dxa"/>
            </w:tcMar>
            <w:vAlign w:val="center"/>
            <w:hideMark/>
          </w:tcPr>
          <w:p w14:paraId="475D177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77777777" w:rsidR="00A90570" w:rsidRDefault="00A90570" w:rsidP="00A90570">
            <w:pPr>
              <w:jc w:val="right"/>
              <w:rPr>
                <w:color w:val="000000"/>
                <w:sz w:val="14"/>
                <w:szCs w:val="14"/>
              </w:rPr>
            </w:pPr>
            <w:r>
              <w:rPr>
                <w:rFonts w:eastAsia="Calibri"/>
                <w:color w:val="000000"/>
                <w:sz w:val="14"/>
                <w:szCs w:val="14"/>
              </w:rPr>
              <w:t>7.0</w:t>
            </w:r>
          </w:p>
        </w:tc>
        <w:tc>
          <w:tcPr>
            <w:tcW w:w="810" w:type="dxa"/>
            <w:shd w:val="clear" w:color="auto" w:fill="auto"/>
            <w:tcMar>
              <w:left w:w="43" w:type="dxa"/>
              <w:right w:w="43" w:type="dxa"/>
            </w:tcMar>
            <w:vAlign w:val="center"/>
          </w:tcPr>
          <w:p w14:paraId="1F17C3BF" w14:textId="77777777" w:rsidR="00A90570" w:rsidRDefault="00A90570" w:rsidP="00A90570">
            <w:pPr>
              <w:jc w:val="right"/>
              <w:rPr>
                <w:color w:val="000000"/>
                <w:sz w:val="14"/>
                <w:szCs w:val="14"/>
              </w:rPr>
            </w:pPr>
            <w:r>
              <w:rPr>
                <w:rFonts w:eastAsia="Calibri"/>
                <w:color w:val="000000"/>
                <w:sz w:val="14"/>
                <w:szCs w:val="14"/>
              </w:rPr>
              <w:t>3.7</w:t>
            </w:r>
          </w:p>
        </w:tc>
        <w:tc>
          <w:tcPr>
            <w:tcW w:w="900" w:type="dxa"/>
            <w:shd w:val="clear" w:color="auto" w:fill="auto"/>
            <w:tcMar>
              <w:left w:w="43" w:type="dxa"/>
              <w:right w:w="43" w:type="dxa"/>
            </w:tcMar>
            <w:vAlign w:val="center"/>
          </w:tcPr>
          <w:p w14:paraId="6DBD4A61" w14:textId="77777777" w:rsidR="00A90570" w:rsidRDefault="00A90570" w:rsidP="00A90570">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1DB5CD5"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8518F1" w14:textId="77777777" w:rsidR="00A90570" w:rsidRDefault="00A90570" w:rsidP="00A90570">
            <w:pPr>
              <w:jc w:val="right"/>
              <w:rPr>
                <w:color w:val="000000"/>
                <w:sz w:val="14"/>
                <w:szCs w:val="14"/>
              </w:rPr>
            </w:pPr>
            <w:r>
              <w:rPr>
                <w:rFonts w:eastAsia="Calibri"/>
                <w:color w:val="000000"/>
                <w:sz w:val="14"/>
                <w:szCs w:val="14"/>
              </w:rPr>
              <w:t>1.5</w:t>
            </w:r>
          </w:p>
        </w:tc>
        <w:tc>
          <w:tcPr>
            <w:tcW w:w="979" w:type="dxa"/>
            <w:shd w:val="clear" w:color="auto" w:fill="auto"/>
            <w:tcMar>
              <w:left w:w="43" w:type="dxa"/>
              <w:right w:w="43" w:type="dxa"/>
            </w:tcMar>
            <w:vAlign w:val="center"/>
          </w:tcPr>
          <w:p w14:paraId="381AACEB" w14:textId="77777777" w:rsidR="00A90570" w:rsidRDefault="00A90570" w:rsidP="00A90570">
            <w:pPr>
              <w:jc w:val="right"/>
              <w:rPr>
                <w:color w:val="000000"/>
                <w:sz w:val="14"/>
                <w:szCs w:val="14"/>
              </w:rPr>
            </w:pPr>
            <w:r>
              <w:rPr>
                <w:rFonts w:eastAsia="Calibri"/>
                <w:color w:val="000000"/>
                <w:sz w:val="14"/>
                <w:szCs w:val="14"/>
              </w:rPr>
              <w:t>1.5</w:t>
            </w:r>
          </w:p>
        </w:tc>
        <w:tc>
          <w:tcPr>
            <w:tcW w:w="855" w:type="dxa"/>
            <w:shd w:val="clear" w:color="auto" w:fill="auto"/>
            <w:tcMar>
              <w:left w:w="43" w:type="dxa"/>
              <w:right w:w="43" w:type="dxa"/>
            </w:tcMar>
            <w:vAlign w:val="center"/>
          </w:tcPr>
          <w:p w14:paraId="72688544"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E5C9D56" w14:textId="77777777" w:rsidTr="00A90570">
        <w:trPr>
          <w:trHeight w:val="202"/>
          <w:jc w:val="center"/>
        </w:trPr>
        <w:tc>
          <w:tcPr>
            <w:tcW w:w="4180" w:type="dxa"/>
            <w:shd w:val="clear" w:color="auto" w:fill="auto"/>
            <w:tcMar>
              <w:left w:w="43" w:type="dxa"/>
              <w:right w:w="43" w:type="dxa"/>
            </w:tcMar>
            <w:vAlign w:val="center"/>
            <w:hideMark/>
          </w:tcPr>
          <w:p w14:paraId="1A4E71D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77777777" w:rsidR="00A90570" w:rsidRDefault="00A90570" w:rsidP="00A90570">
            <w:pPr>
              <w:jc w:val="right"/>
              <w:rPr>
                <w:color w:val="000000"/>
                <w:sz w:val="14"/>
                <w:szCs w:val="14"/>
              </w:rPr>
            </w:pPr>
            <w:r>
              <w:rPr>
                <w:rFonts w:eastAsia="Calibri"/>
                <w:color w:val="000000"/>
                <w:sz w:val="14"/>
                <w:szCs w:val="14"/>
              </w:rPr>
              <w:t>2,787.4</w:t>
            </w:r>
          </w:p>
        </w:tc>
        <w:tc>
          <w:tcPr>
            <w:tcW w:w="810" w:type="dxa"/>
            <w:shd w:val="clear" w:color="auto" w:fill="auto"/>
            <w:tcMar>
              <w:left w:w="43" w:type="dxa"/>
              <w:right w:w="43" w:type="dxa"/>
            </w:tcMar>
            <w:vAlign w:val="center"/>
          </w:tcPr>
          <w:p w14:paraId="2BA724AC" w14:textId="77777777" w:rsidR="00A90570" w:rsidRDefault="00A90570" w:rsidP="00A90570">
            <w:pPr>
              <w:jc w:val="right"/>
              <w:rPr>
                <w:color w:val="000000"/>
                <w:sz w:val="14"/>
                <w:szCs w:val="14"/>
              </w:rPr>
            </w:pPr>
            <w:r>
              <w:rPr>
                <w:rFonts w:eastAsia="Calibri"/>
                <w:color w:val="000000"/>
                <w:sz w:val="14"/>
                <w:szCs w:val="14"/>
              </w:rPr>
              <w:t>2,768.9</w:t>
            </w:r>
          </w:p>
        </w:tc>
        <w:tc>
          <w:tcPr>
            <w:tcW w:w="900" w:type="dxa"/>
            <w:shd w:val="clear" w:color="auto" w:fill="auto"/>
            <w:tcMar>
              <w:left w:w="43" w:type="dxa"/>
              <w:right w:w="43" w:type="dxa"/>
            </w:tcMar>
            <w:vAlign w:val="center"/>
          </w:tcPr>
          <w:p w14:paraId="4636A3EA" w14:textId="77777777" w:rsidR="00A90570" w:rsidRDefault="00A90570" w:rsidP="00A90570">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393B222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C99D2FD" w14:textId="77777777" w:rsidR="00A90570" w:rsidRDefault="00A90570" w:rsidP="00A90570">
            <w:pPr>
              <w:jc w:val="right"/>
              <w:rPr>
                <w:color w:val="000000"/>
                <w:sz w:val="14"/>
                <w:szCs w:val="14"/>
              </w:rPr>
            </w:pPr>
            <w:r>
              <w:rPr>
                <w:rFonts w:eastAsia="Calibri"/>
                <w:color w:val="000000"/>
                <w:sz w:val="14"/>
                <w:szCs w:val="14"/>
              </w:rPr>
              <w:t>2,755.8</w:t>
            </w:r>
          </w:p>
        </w:tc>
        <w:tc>
          <w:tcPr>
            <w:tcW w:w="979" w:type="dxa"/>
            <w:shd w:val="clear" w:color="auto" w:fill="auto"/>
            <w:tcMar>
              <w:left w:w="43" w:type="dxa"/>
              <w:right w:w="43" w:type="dxa"/>
            </w:tcMar>
            <w:vAlign w:val="center"/>
          </w:tcPr>
          <w:p w14:paraId="243FFCD1" w14:textId="77777777" w:rsidR="00A90570" w:rsidRDefault="00A90570" w:rsidP="00A90570">
            <w:pPr>
              <w:jc w:val="right"/>
              <w:rPr>
                <w:color w:val="000000"/>
                <w:sz w:val="14"/>
                <w:szCs w:val="14"/>
              </w:rPr>
            </w:pPr>
            <w:r>
              <w:rPr>
                <w:rFonts w:eastAsia="Calibri"/>
                <w:color w:val="000000"/>
                <w:sz w:val="14"/>
                <w:szCs w:val="14"/>
              </w:rPr>
              <w:t>2,755.8</w:t>
            </w:r>
          </w:p>
        </w:tc>
        <w:tc>
          <w:tcPr>
            <w:tcW w:w="855" w:type="dxa"/>
            <w:shd w:val="clear" w:color="auto" w:fill="auto"/>
            <w:tcMar>
              <w:left w:w="43" w:type="dxa"/>
              <w:right w:w="43" w:type="dxa"/>
            </w:tcMar>
            <w:vAlign w:val="center"/>
          </w:tcPr>
          <w:p w14:paraId="45D2ADA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36E02AC" w14:textId="77777777" w:rsidTr="00A90570">
        <w:trPr>
          <w:trHeight w:val="202"/>
          <w:jc w:val="center"/>
        </w:trPr>
        <w:tc>
          <w:tcPr>
            <w:tcW w:w="4180" w:type="dxa"/>
            <w:shd w:val="clear" w:color="auto" w:fill="auto"/>
            <w:tcMar>
              <w:left w:w="43" w:type="dxa"/>
              <w:right w:w="43" w:type="dxa"/>
            </w:tcMar>
            <w:vAlign w:val="center"/>
            <w:hideMark/>
          </w:tcPr>
          <w:p w14:paraId="020CB28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77777777" w:rsidR="00A90570" w:rsidRDefault="00A90570" w:rsidP="00A90570">
            <w:pPr>
              <w:jc w:val="right"/>
              <w:rPr>
                <w:color w:val="000000"/>
                <w:sz w:val="14"/>
                <w:szCs w:val="14"/>
              </w:rPr>
            </w:pPr>
            <w:r>
              <w:rPr>
                <w:rFonts w:eastAsia="Calibri"/>
                <w:color w:val="000000"/>
                <w:sz w:val="14"/>
                <w:szCs w:val="14"/>
              </w:rPr>
              <w:t>9,160.6</w:t>
            </w:r>
          </w:p>
        </w:tc>
        <w:tc>
          <w:tcPr>
            <w:tcW w:w="810" w:type="dxa"/>
            <w:shd w:val="clear" w:color="auto" w:fill="auto"/>
            <w:tcMar>
              <w:left w:w="43" w:type="dxa"/>
              <w:right w:w="43" w:type="dxa"/>
            </w:tcMar>
            <w:vAlign w:val="center"/>
          </w:tcPr>
          <w:p w14:paraId="24FA9EE7" w14:textId="77777777" w:rsidR="00A90570" w:rsidRDefault="00A90570" w:rsidP="00A90570">
            <w:pPr>
              <w:jc w:val="right"/>
              <w:rPr>
                <w:color w:val="000000"/>
                <w:sz w:val="14"/>
                <w:szCs w:val="14"/>
              </w:rPr>
            </w:pPr>
            <w:r>
              <w:rPr>
                <w:rFonts w:eastAsia="Calibri"/>
                <w:color w:val="000000"/>
                <w:sz w:val="14"/>
                <w:szCs w:val="14"/>
              </w:rPr>
              <w:t>14,591.3</w:t>
            </w:r>
          </w:p>
        </w:tc>
        <w:tc>
          <w:tcPr>
            <w:tcW w:w="900" w:type="dxa"/>
            <w:shd w:val="clear" w:color="auto" w:fill="auto"/>
            <w:tcMar>
              <w:left w:w="43" w:type="dxa"/>
              <w:right w:w="43" w:type="dxa"/>
            </w:tcMar>
            <w:vAlign w:val="center"/>
          </w:tcPr>
          <w:p w14:paraId="3DAED417" w14:textId="77777777" w:rsidR="00A90570" w:rsidRDefault="00A90570" w:rsidP="00A90570">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770B5DD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A1B884D" w14:textId="77777777" w:rsidR="00A90570" w:rsidRDefault="00A90570" w:rsidP="00A90570">
            <w:pPr>
              <w:jc w:val="right"/>
              <w:rPr>
                <w:color w:val="000000"/>
                <w:sz w:val="14"/>
                <w:szCs w:val="14"/>
              </w:rPr>
            </w:pPr>
            <w:r>
              <w:rPr>
                <w:rFonts w:eastAsia="Calibri"/>
                <w:color w:val="000000"/>
                <w:sz w:val="14"/>
                <w:szCs w:val="14"/>
              </w:rPr>
              <w:t>16,569.6</w:t>
            </w:r>
          </w:p>
        </w:tc>
        <w:tc>
          <w:tcPr>
            <w:tcW w:w="979" w:type="dxa"/>
            <w:shd w:val="clear" w:color="auto" w:fill="auto"/>
            <w:tcMar>
              <w:left w:w="43" w:type="dxa"/>
              <w:right w:w="43" w:type="dxa"/>
            </w:tcMar>
            <w:vAlign w:val="center"/>
          </w:tcPr>
          <w:p w14:paraId="5D48B63B" w14:textId="77777777" w:rsidR="00A90570" w:rsidRDefault="00A90570" w:rsidP="00A90570">
            <w:pPr>
              <w:jc w:val="right"/>
              <w:rPr>
                <w:color w:val="000000"/>
                <w:sz w:val="14"/>
                <w:szCs w:val="14"/>
              </w:rPr>
            </w:pPr>
            <w:r>
              <w:rPr>
                <w:rFonts w:eastAsia="Calibri"/>
                <w:color w:val="000000"/>
                <w:sz w:val="14"/>
                <w:szCs w:val="14"/>
              </w:rPr>
              <w:t>16,569.6</w:t>
            </w:r>
          </w:p>
        </w:tc>
        <w:tc>
          <w:tcPr>
            <w:tcW w:w="855" w:type="dxa"/>
            <w:shd w:val="clear" w:color="auto" w:fill="auto"/>
            <w:tcMar>
              <w:left w:w="43" w:type="dxa"/>
              <w:right w:w="43" w:type="dxa"/>
            </w:tcMar>
            <w:vAlign w:val="center"/>
          </w:tcPr>
          <w:p w14:paraId="4983E17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38CC2DB" w14:textId="77777777" w:rsidTr="00A90570">
        <w:trPr>
          <w:trHeight w:val="202"/>
          <w:jc w:val="center"/>
        </w:trPr>
        <w:tc>
          <w:tcPr>
            <w:tcW w:w="4180" w:type="dxa"/>
            <w:shd w:val="clear" w:color="auto" w:fill="auto"/>
            <w:tcMar>
              <w:left w:w="43" w:type="dxa"/>
              <w:right w:w="43" w:type="dxa"/>
            </w:tcMar>
            <w:vAlign w:val="center"/>
            <w:hideMark/>
          </w:tcPr>
          <w:p w14:paraId="0E697C4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77777777" w:rsidR="00A90570" w:rsidRDefault="00A90570" w:rsidP="00A90570">
            <w:pPr>
              <w:jc w:val="right"/>
              <w:rPr>
                <w:color w:val="000000"/>
                <w:sz w:val="14"/>
                <w:szCs w:val="14"/>
              </w:rPr>
            </w:pPr>
            <w:r>
              <w:rPr>
                <w:rFonts w:eastAsia="Calibri"/>
                <w:color w:val="000000"/>
                <w:sz w:val="14"/>
                <w:szCs w:val="14"/>
              </w:rPr>
              <w:t>2,784.2</w:t>
            </w:r>
          </w:p>
        </w:tc>
        <w:tc>
          <w:tcPr>
            <w:tcW w:w="810" w:type="dxa"/>
            <w:shd w:val="clear" w:color="auto" w:fill="auto"/>
            <w:tcMar>
              <w:left w:w="43" w:type="dxa"/>
              <w:right w:w="43" w:type="dxa"/>
            </w:tcMar>
            <w:vAlign w:val="center"/>
          </w:tcPr>
          <w:p w14:paraId="13C21F84" w14:textId="77777777" w:rsidR="00A90570" w:rsidRDefault="00A90570" w:rsidP="00A90570">
            <w:pPr>
              <w:jc w:val="right"/>
              <w:rPr>
                <w:color w:val="000000"/>
                <w:sz w:val="14"/>
                <w:szCs w:val="14"/>
              </w:rPr>
            </w:pPr>
            <w:r>
              <w:rPr>
                <w:rFonts w:eastAsia="Calibri"/>
                <w:color w:val="000000"/>
                <w:sz w:val="14"/>
                <w:szCs w:val="14"/>
              </w:rPr>
              <w:t>3,967.4</w:t>
            </w:r>
          </w:p>
        </w:tc>
        <w:tc>
          <w:tcPr>
            <w:tcW w:w="900" w:type="dxa"/>
            <w:shd w:val="clear" w:color="auto" w:fill="auto"/>
            <w:tcMar>
              <w:left w:w="43" w:type="dxa"/>
              <w:right w:w="43" w:type="dxa"/>
            </w:tcMar>
            <w:vAlign w:val="center"/>
          </w:tcPr>
          <w:p w14:paraId="193FC33A" w14:textId="77777777" w:rsidR="00A90570" w:rsidRDefault="00A90570" w:rsidP="00A90570">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3E314B5B"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424C03F" w14:textId="77777777" w:rsidR="00A90570" w:rsidRDefault="00A90570" w:rsidP="00A90570">
            <w:pPr>
              <w:jc w:val="right"/>
              <w:rPr>
                <w:color w:val="000000"/>
                <w:sz w:val="14"/>
                <w:szCs w:val="14"/>
              </w:rPr>
            </w:pPr>
            <w:r>
              <w:rPr>
                <w:rFonts w:eastAsia="Calibri"/>
                <w:color w:val="000000"/>
                <w:sz w:val="14"/>
                <w:szCs w:val="14"/>
              </w:rPr>
              <w:t>2,280.7</w:t>
            </w:r>
          </w:p>
        </w:tc>
        <w:tc>
          <w:tcPr>
            <w:tcW w:w="979" w:type="dxa"/>
            <w:shd w:val="clear" w:color="auto" w:fill="auto"/>
            <w:tcMar>
              <w:left w:w="43" w:type="dxa"/>
              <w:right w:w="43" w:type="dxa"/>
            </w:tcMar>
            <w:vAlign w:val="center"/>
          </w:tcPr>
          <w:p w14:paraId="10EFF0BB" w14:textId="77777777" w:rsidR="00A90570" w:rsidRDefault="00A90570" w:rsidP="00A90570">
            <w:pPr>
              <w:jc w:val="right"/>
              <w:rPr>
                <w:color w:val="000000"/>
                <w:sz w:val="14"/>
                <w:szCs w:val="14"/>
              </w:rPr>
            </w:pPr>
            <w:r>
              <w:rPr>
                <w:rFonts w:eastAsia="Calibri"/>
                <w:color w:val="000000"/>
                <w:sz w:val="14"/>
                <w:szCs w:val="14"/>
              </w:rPr>
              <w:t>2,280.7</w:t>
            </w:r>
          </w:p>
        </w:tc>
        <w:tc>
          <w:tcPr>
            <w:tcW w:w="855" w:type="dxa"/>
            <w:shd w:val="clear" w:color="auto" w:fill="auto"/>
            <w:tcMar>
              <w:left w:w="43" w:type="dxa"/>
              <w:right w:w="43" w:type="dxa"/>
            </w:tcMar>
            <w:vAlign w:val="center"/>
          </w:tcPr>
          <w:p w14:paraId="5FF2E01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34C9523" w14:textId="77777777" w:rsidTr="00A90570">
        <w:trPr>
          <w:trHeight w:val="202"/>
          <w:jc w:val="center"/>
        </w:trPr>
        <w:tc>
          <w:tcPr>
            <w:tcW w:w="4180" w:type="dxa"/>
            <w:shd w:val="clear" w:color="auto" w:fill="auto"/>
            <w:tcMar>
              <w:left w:w="43" w:type="dxa"/>
              <w:right w:w="43" w:type="dxa"/>
            </w:tcMar>
            <w:vAlign w:val="center"/>
            <w:hideMark/>
          </w:tcPr>
          <w:p w14:paraId="4A1C0AD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77777777" w:rsidR="00A90570" w:rsidRDefault="00A90570" w:rsidP="00A90570">
            <w:pPr>
              <w:jc w:val="right"/>
              <w:rPr>
                <w:color w:val="000000"/>
                <w:sz w:val="14"/>
                <w:szCs w:val="14"/>
              </w:rPr>
            </w:pPr>
            <w:r>
              <w:rPr>
                <w:rFonts w:eastAsia="Calibri"/>
                <w:color w:val="000000"/>
                <w:sz w:val="14"/>
                <w:szCs w:val="14"/>
              </w:rPr>
              <w:t>2,735.7</w:t>
            </w:r>
          </w:p>
        </w:tc>
        <w:tc>
          <w:tcPr>
            <w:tcW w:w="810" w:type="dxa"/>
            <w:shd w:val="clear" w:color="auto" w:fill="auto"/>
            <w:tcMar>
              <w:left w:w="43" w:type="dxa"/>
              <w:right w:w="43" w:type="dxa"/>
            </w:tcMar>
            <w:vAlign w:val="center"/>
          </w:tcPr>
          <w:p w14:paraId="3545CAAA" w14:textId="77777777" w:rsidR="00A90570" w:rsidRDefault="00A90570" w:rsidP="00A90570">
            <w:pPr>
              <w:jc w:val="right"/>
              <w:rPr>
                <w:color w:val="000000"/>
                <w:sz w:val="14"/>
                <w:szCs w:val="14"/>
              </w:rPr>
            </w:pPr>
            <w:r>
              <w:rPr>
                <w:rFonts w:eastAsia="Calibri"/>
                <w:color w:val="000000"/>
                <w:sz w:val="14"/>
                <w:szCs w:val="14"/>
              </w:rPr>
              <w:t>3,958.3</w:t>
            </w:r>
          </w:p>
        </w:tc>
        <w:tc>
          <w:tcPr>
            <w:tcW w:w="900" w:type="dxa"/>
            <w:shd w:val="clear" w:color="auto" w:fill="auto"/>
            <w:tcMar>
              <w:left w:w="43" w:type="dxa"/>
              <w:right w:w="43" w:type="dxa"/>
            </w:tcMar>
            <w:vAlign w:val="center"/>
          </w:tcPr>
          <w:p w14:paraId="517CBED0" w14:textId="77777777" w:rsidR="00A90570" w:rsidRDefault="00A90570" w:rsidP="00A90570">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9B11059"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8CCF78E" w14:textId="77777777" w:rsidR="00A90570" w:rsidRDefault="00A90570" w:rsidP="00A90570">
            <w:pPr>
              <w:jc w:val="right"/>
              <w:rPr>
                <w:color w:val="000000"/>
                <w:sz w:val="14"/>
                <w:szCs w:val="14"/>
              </w:rPr>
            </w:pPr>
            <w:r>
              <w:rPr>
                <w:rFonts w:eastAsia="Calibri"/>
                <w:color w:val="000000"/>
                <w:sz w:val="14"/>
                <w:szCs w:val="14"/>
              </w:rPr>
              <w:t>2,280.4</w:t>
            </w:r>
          </w:p>
        </w:tc>
        <w:tc>
          <w:tcPr>
            <w:tcW w:w="979" w:type="dxa"/>
            <w:shd w:val="clear" w:color="auto" w:fill="auto"/>
            <w:tcMar>
              <w:left w:w="43" w:type="dxa"/>
              <w:right w:w="43" w:type="dxa"/>
            </w:tcMar>
            <w:vAlign w:val="center"/>
          </w:tcPr>
          <w:p w14:paraId="4A41D887" w14:textId="77777777" w:rsidR="00A90570" w:rsidRDefault="00A90570" w:rsidP="00A90570">
            <w:pPr>
              <w:jc w:val="right"/>
              <w:rPr>
                <w:color w:val="000000"/>
                <w:sz w:val="14"/>
                <w:szCs w:val="14"/>
              </w:rPr>
            </w:pPr>
            <w:r>
              <w:rPr>
                <w:rFonts w:eastAsia="Calibri"/>
                <w:color w:val="000000"/>
                <w:sz w:val="14"/>
                <w:szCs w:val="14"/>
              </w:rPr>
              <w:t>2,280.4</w:t>
            </w:r>
          </w:p>
        </w:tc>
        <w:tc>
          <w:tcPr>
            <w:tcW w:w="855" w:type="dxa"/>
            <w:shd w:val="clear" w:color="auto" w:fill="auto"/>
            <w:tcMar>
              <w:left w:w="43" w:type="dxa"/>
              <w:right w:w="43" w:type="dxa"/>
            </w:tcMar>
            <w:vAlign w:val="center"/>
          </w:tcPr>
          <w:p w14:paraId="5B1C99F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55D719B" w14:textId="77777777" w:rsidTr="00A90570">
        <w:trPr>
          <w:trHeight w:val="202"/>
          <w:jc w:val="center"/>
        </w:trPr>
        <w:tc>
          <w:tcPr>
            <w:tcW w:w="4180" w:type="dxa"/>
            <w:shd w:val="clear" w:color="auto" w:fill="auto"/>
            <w:tcMar>
              <w:left w:w="43" w:type="dxa"/>
              <w:right w:w="43" w:type="dxa"/>
            </w:tcMar>
            <w:vAlign w:val="center"/>
            <w:hideMark/>
          </w:tcPr>
          <w:p w14:paraId="5C02672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77777777" w:rsidR="00A90570" w:rsidRDefault="00A90570" w:rsidP="00A90570">
            <w:pPr>
              <w:jc w:val="right"/>
              <w:rPr>
                <w:color w:val="000000"/>
                <w:sz w:val="14"/>
                <w:szCs w:val="14"/>
              </w:rPr>
            </w:pPr>
            <w:r>
              <w:rPr>
                <w:rFonts w:eastAsia="Calibri"/>
                <w:color w:val="000000"/>
                <w:sz w:val="14"/>
                <w:szCs w:val="14"/>
              </w:rPr>
              <w:t>48.6</w:t>
            </w:r>
          </w:p>
        </w:tc>
        <w:tc>
          <w:tcPr>
            <w:tcW w:w="810" w:type="dxa"/>
            <w:shd w:val="clear" w:color="auto" w:fill="auto"/>
            <w:tcMar>
              <w:left w:w="43" w:type="dxa"/>
              <w:right w:w="43" w:type="dxa"/>
            </w:tcMar>
            <w:vAlign w:val="center"/>
          </w:tcPr>
          <w:p w14:paraId="44857AC8" w14:textId="77777777" w:rsidR="00A90570" w:rsidRDefault="00A90570" w:rsidP="00A90570">
            <w:pPr>
              <w:jc w:val="right"/>
              <w:rPr>
                <w:color w:val="000000"/>
                <w:sz w:val="14"/>
                <w:szCs w:val="14"/>
              </w:rPr>
            </w:pPr>
            <w:r>
              <w:rPr>
                <w:rFonts w:eastAsia="Calibri"/>
                <w:color w:val="000000"/>
                <w:sz w:val="14"/>
                <w:szCs w:val="14"/>
              </w:rPr>
              <w:t>9.0</w:t>
            </w:r>
          </w:p>
        </w:tc>
        <w:tc>
          <w:tcPr>
            <w:tcW w:w="900" w:type="dxa"/>
            <w:shd w:val="clear" w:color="auto" w:fill="auto"/>
            <w:tcMar>
              <w:left w:w="43" w:type="dxa"/>
              <w:right w:w="43" w:type="dxa"/>
            </w:tcMar>
            <w:vAlign w:val="center"/>
          </w:tcPr>
          <w:p w14:paraId="4FC416DC" w14:textId="77777777" w:rsidR="00A90570" w:rsidRDefault="00A90570" w:rsidP="00A90570">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30ADC559"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578AF7E" w14:textId="77777777" w:rsidR="00A90570" w:rsidRDefault="00A90570" w:rsidP="00A90570">
            <w:pPr>
              <w:jc w:val="right"/>
              <w:rPr>
                <w:color w:val="000000"/>
                <w:sz w:val="14"/>
                <w:szCs w:val="14"/>
              </w:rPr>
            </w:pPr>
            <w:r>
              <w:rPr>
                <w:rFonts w:eastAsia="Calibri"/>
                <w:color w:val="000000"/>
                <w:sz w:val="14"/>
                <w:szCs w:val="14"/>
              </w:rPr>
              <w:t>0.3</w:t>
            </w:r>
          </w:p>
        </w:tc>
        <w:tc>
          <w:tcPr>
            <w:tcW w:w="979" w:type="dxa"/>
            <w:shd w:val="clear" w:color="auto" w:fill="auto"/>
            <w:tcMar>
              <w:left w:w="43" w:type="dxa"/>
              <w:right w:w="43" w:type="dxa"/>
            </w:tcMar>
            <w:vAlign w:val="center"/>
          </w:tcPr>
          <w:p w14:paraId="51F1252D" w14:textId="77777777" w:rsidR="00A90570" w:rsidRDefault="00A90570" w:rsidP="00A90570">
            <w:pPr>
              <w:jc w:val="right"/>
              <w:rPr>
                <w:color w:val="000000"/>
                <w:sz w:val="14"/>
                <w:szCs w:val="14"/>
              </w:rPr>
            </w:pPr>
            <w:r>
              <w:rPr>
                <w:rFonts w:eastAsia="Calibri"/>
                <w:color w:val="000000"/>
                <w:sz w:val="14"/>
                <w:szCs w:val="14"/>
              </w:rPr>
              <w:t>0.3</w:t>
            </w:r>
          </w:p>
        </w:tc>
        <w:tc>
          <w:tcPr>
            <w:tcW w:w="855" w:type="dxa"/>
            <w:shd w:val="clear" w:color="auto" w:fill="auto"/>
            <w:tcMar>
              <w:left w:w="43" w:type="dxa"/>
              <w:right w:w="43" w:type="dxa"/>
            </w:tcMar>
            <w:vAlign w:val="center"/>
          </w:tcPr>
          <w:p w14:paraId="2B2C163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DFB9EE7" w14:textId="77777777" w:rsidTr="00A90570">
        <w:trPr>
          <w:trHeight w:val="202"/>
          <w:jc w:val="center"/>
        </w:trPr>
        <w:tc>
          <w:tcPr>
            <w:tcW w:w="4180" w:type="dxa"/>
            <w:shd w:val="clear" w:color="auto" w:fill="auto"/>
            <w:tcMar>
              <w:left w:w="43" w:type="dxa"/>
              <w:right w:w="43" w:type="dxa"/>
            </w:tcMar>
            <w:vAlign w:val="center"/>
            <w:hideMark/>
          </w:tcPr>
          <w:p w14:paraId="7CDC2C8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77777777" w:rsidR="00A90570" w:rsidRDefault="00A90570" w:rsidP="00A90570">
            <w:pPr>
              <w:jc w:val="right"/>
              <w:rPr>
                <w:color w:val="000000"/>
                <w:sz w:val="14"/>
                <w:szCs w:val="14"/>
              </w:rPr>
            </w:pPr>
            <w:r>
              <w:rPr>
                <w:rFonts w:eastAsia="Calibri"/>
                <w:color w:val="000000"/>
                <w:sz w:val="14"/>
                <w:szCs w:val="14"/>
              </w:rPr>
              <w:t>137,992.6</w:t>
            </w:r>
          </w:p>
        </w:tc>
        <w:tc>
          <w:tcPr>
            <w:tcW w:w="810" w:type="dxa"/>
            <w:shd w:val="clear" w:color="auto" w:fill="auto"/>
            <w:tcMar>
              <w:left w:w="43" w:type="dxa"/>
              <w:right w:w="43" w:type="dxa"/>
            </w:tcMar>
            <w:vAlign w:val="center"/>
          </w:tcPr>
          <w:p w14:paraId="564C813D" w14:textId="77777777" w:rsidR="00A90570" w:rsidRDefault="00A90570" w:rsidP="00A90570">
            <w:pPr>
              <w:jc w:val="right"/>
              <w:rPr>
                <w:color w:val="000000"/>
                <w:sz w:val="14"/>
                <w:szCs w:val="14"/>
              </w:rPr>
            </w:pPr>
            <w:r>
              <w:rPr>
                <w:rFonts w:eastAsia="Calibri"/>
                <w:color w:val="000000"/>
                <w:sz w:val="14"/>
                <w:szCs w:val="14"/>
              </w:rPr>
              <w:t>139,114.1</w:t>
            </w:r>
          </w:p>
        </w:tc>
        <w:tc>
          <w:tcPr>
            <w:tcW w:w="900" w:type="dxa"/>
            <w:shd w:val="clear" w:color="auto" w:fill="auto"/>
            <w:tcMar>
              <w:left w:w="43" w:type="dxa"/>
              <w:right w:w="43" w:type="dxa"/>
            </w:tcMar>
            <w:vAlign w:val="center"/>
          </w:tcPr>
          <w:p w14:paraId="5006EFE7" w14:textId="77777777" w:rsidR="00A90570" w:rsidRDefault="00A90570" w:rsidP="00A90570">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352E5C97"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EA2E75E" w14:textId="77777777" w:rsidR="00A90570" w:rsidRDefault="00A90570" w:rsidP="00A90570">
            <w:pPr>
              <w:jc w:val="right"/>
              <w:rPr>
                <w:color w:val="000000"/>
                <w:sz w:val="14"/>
                <w:szCs w:val="14"/>
              </w:rPr>
            </w:pPr>
            <w:r>
              <w:rPr>
                <w:rFonts w:eastAsia="Calibri"/>
                <w:color w:val="000000"/>
                <w:sz w:val="14"/>
                <w:szCs w:val="14"/>
              </w:rPr>
              <w:t>159,105.3</w:t>
            </w:r>
          </w:p>
        </w:tc>
        <w:tc>
          <w:tcPr>
            <w:tcW w:w="979" w:type="dxa"/>
            <w:shd w:val="clear" w:color="auto" w:fill="auto"/>
            <w:tcMar>
              <w:left w:w="43" w:type="dxa"/>
              <w:right w:w="43" w:type="dxa"/>
            </w:tcMar>
            <w:vAlign w:val="center"/>
          </w:tcPr>
          <w:p w14:paraId="5A92EB2C" w14:textId="77777777" w:rsidR="00A90570" w:rsidRDefault="00A90570" w:rsidP="00A90570">
            <w:pPr>
              <w:jc w:val="right"/>
              <w:rPr>
                <w:color w:val="000000"/>
                <w:sz w:val="14"/>
                <w:szCs w:val="14"/>
              </w:rPr>
            </w:pPr>
            <w:r>
              <w:rPr>
                <w:rFonts w:eastAsia="Calibri"/>
                <w:color w:val="000000"/>
                <w:sz w:val="14"/>
                <w:szCs w:val="14"/>
              </w:rPr>
              <w:t>159,105.3</w:t>
            </w:r>
          </w:p>
        </w:tc>
        <w:tc>
          <w:tcPr>
            <w:tcW w:w="855" w:type="dxa"/>
            <w:shd w:val="clear" w:color="auto" w:fill="auto"/>
            <w:tcMar>
              <w:left w:w="43" w:type="dxa"/>
              <w:right w:w="43" w:type="dxa"/>
            </w:tcMar>
            <w:vAlign w:val="center"/>
          </w:tcPr>
          <w:p w14:paraId="5154D1A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736CD9A" w14:textId="77777777" w:rsidTr="00A90570">
        <w:trPr>
          <w:trHeight w:val="202"/>
          <w:jc w:val="center"/>
        </w:trPr>
        <w:tc>
          <w:tcPr>
            <w:tcW w:w="4180" w:type="dxa"/>
            <w:shd w:val="clear" w:color="auto" w:fill="auto"/>
            <w:tcMar>
              <w:left w:w="43" w:type="dxa"/>
              <w:right w:w="43" w:type="dxa"/>
            </w:tcMar>
            <w:vAlign w:val="center"/>
            <w:hideMark/>
          </w:tcPr>
          <w:p w14:paraId="790BD65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77777777" w:rsidR="00A90570" w:rsidRDefault="00A90570" w:rsidP="00A90570">
            <w:pPr>
              <w:jc w:val="right"/>
              <w:rPr>
                <w:color w:val="000000"/>
                <w:sz w:val="14"/>
                <w:szCs w:val="14"/>
              </w:rPr>
            </w:pPr>
            <w:r>
              <w:rPr>
                <w:rFonts w:eastAsia="Calibri"/>
                <w:color w:val="000000"/>
                <w:sz w:val="14"/>
                <w:szCs w:val="14"/>
              </w:rPr>
              <w:t>118,923.7</w:t>
            </w:r>
          </w:p>
        </w:tc>
        <w:tc>
          <w:tcPr>
            <w:tcW w:w="810" w:type="dxa"/>
            <w:shd w:val="clear" w:color="auto" w:fill="auto"/>
            <w:tcMar>
              <w:left w:w="43" w:type="dxa"/>
              <w:right w:w="43" w:type="dxa"/>
            </w:tcMar>
            <w:vAlign w:val="center"/>
          </w:tcPr>
          <w:p w14:paraId="3B60F118" w14:textId="77777777" w:rsidR="00A90570" w:rsidRDefault="00A90570" w:rsidP="00A90570">
            <w:pPr>
              <w:jc w:val="right"/>
              <w:rPr>
                <w:color w:val="000000"/>
                <w:sz w:val="14"/>
                <w:szCs w:val="14"/>
              </w:rPr>
            </w:pPr>
            <w:r>
              <w:rPr>
                <w:rFonts w:eastAsia="Calibri"/>
                <w:color w:val="000000"/>
                <w:sz w:val="14"/>
                <w:szCs w:val="14"/>
              </w:rPr>
              <w:t>121,051.6</w:t>
            </w:r>
          </w:p>
        </w:tc>
        <w:tc>
          <w:tcPr>
            <w:tcW w:w="900" w:type="dxa"/>
            <w:shd w:val="clear" w:color="auto" w:fill="auto"/>
            <w:tcMar>
              <w:left w:w="43" w:type="dxa"/>
              <w:right w:w="43" w:type="dxa"/>
            </w:tcMar>
            <w:vAlign w:val="center"/>
          </w:tcPr>
          <w:p w14:paraId="110DFC30" w14:textId="77777777" w:rsidR="00A90570" w:rsidRDefault="00A90570" w:rsidP="00A90570">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60908870"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3CF2A13" w14:textId="77777777" w:rsidR="00A90570" w:rsidRDefault="00A90570" w:rsidP="00A90570">
            <w:pPr>
              <w:jc w:val="right"/>
              <w:rPr>
                <w:color w:val="000000"/>
                <w:sz w:val="14"/>
                <w:szCs w:val="14"/>
              </w:rPr>
            </w:pPr>
            <w:r>
              <w:rPr>
                <w:rFonts w:eastAsia="Calibri"/>
                <w:color w:val="000000"/>
                <w:sz w:val="14"/>
                <w:szCs w:val="14"/>
              </w:rPr>
              <w:t>135,852.8</w:t>
            </w:r>
          </w:p>
        </w:tc>
        <w:tc>
          <w:tcPr>
            <w:tcW w:w="979" w:type="dxa"/>
            <w:shd w:val="clear" w:color="auto" w:fill="auto"/>
            <w:tcMar>
              <w:left w:w="43" w:type="dxa"/>
              <w:right w:w="43" w:type="dxa"/>
            </w:tcMar>
            <w:vAlign w:val="center"/>
          </w:tcPr>
          <w:p w14:paraId="5D8DD844" w14:textId="77777777" w:rsidR="00A90570" w:rsidRDefault="00A90570" w:rsidP="00A90570">
            <w:pPr>
              <w:jc w:val="right"/>
              <w:rPr>
                <w:color w:val="000000"/>
                <w:sz w:val="14"/>
                <w:szCs w:val="14"/>
              </w:rPr>
            </w:pPr>
            <w:r>
              <w:rPr>
                <w:rFonts w:eastAsia="Calibri"/>
                <w:color w:val="000000"/>
                <w:sz w:val="14"/>
                <w:szCs w:val="14"/>
              </w:rPr>
              <w:t>135,852.8</w:t>
            </w:r>
          </w:p>
        </w:tc>
        <w:tc>
          <w:tcPr>
            <w:tcW w:w="855" w:type="dxa"/>
            <w:shd w:val="clear" w:color="auto" w:fill="auto"/>
            <w:tcMar>
              <w:left w:w="43" w:type="dxa"/>
              <w:right w:w="43" w:type="dxa"/>
            </w:tcMar>
            <w:vAlign w:val="center"/>
          </w:tcPr>
          <w:p w14:paraId="25AE9FD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E2DE165" w14:textId="77777777" w:rsidTr="00A90570">
        <w:trPr>
          <w:trHeight w:val="202"/>
          <w:jc w:val="center"/>
        </w:trPr>
        <w:tc>
          <w:tcPr>
            <w:tcW w:w="4180" w:type="dxa"/>
            <w:shd w:val="clear" w:color="auto" w:fill="auto"/>
            <w:tcMar>
              <w:left w:w="43" w:type="dxa"/>
              <w:right w:w="43" w:type="dxa"/>
            </w:tcMar>
            <w:vAlign w:val="center"/>
            <w:hideMark/>
          </w:tcPr>
          <w:p w14:paraId="4C7A664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77777777" w:rsidR="00A90570" w:rsidRDefault="00A90570" w:rsidP="00A90570">
            <w:pPr>
              <w:jc w:val="right"/>
              <w:rPr>
                <w:color w:val="000000"/>
                <w:sz w:val="14"/>
                <w:szCs w:val="14"/>
              </w:rPr>
            </w:pPr>
            <w:r>
              <w:rPr>
                <w:rFonts w:eastAsia="Calibri"/>
                <w:color w:val="000000"/>
                <w:sz w:val="14"/>
                <w:szCs w:val="14"/>
              </w:rPr>
              <w:t>19,068.9</w:t>
            </w:r>
          </w:p>
        </w:tc>
        <w:tc>
          <w:tcPr>
            <w:tcW w:w="810" w:type="dxa"/>
            <w:shd w:val="clear" w:color="auto" w:fill="auto"/>
            <w:tcMar>
              <w:left w:w="43" w:type="dxa"/>
              <w:right w:w="43" w:type="dxa"/>
            </w:tcMar>
            <w:vAlign w:val="center"/>
          </w:tcPr>
          <w:p w14:paraId="58DBC074" w14:textId="77777777" w:rsidR="00A90570" w:rsidRDefault="00A90570" w:rsidP="00A90570">
            <w:pPr>
              <w:jc w:val="right"/>
              <w:rPr>
                <w:color w:val="000000"/>
                <w:sz w:val="14"/>
                <w:szCs w:val="14"/>
              </w:rPr>
            </w:pPr>
            <w:r>
              <w:rPr>
                <w:rFonts w:eastAsia="Calibri"/>
                <w:color w:val="000000"/>
                <w:sz w:val="14"/>
                <w:szCs w:val="14"/>
              </w:rPr>
              <w:t>18,062.5</w:t>
            </w:r>
          </w:p>
        </w:tc>
        <w:tc>
          <w:tcPr>
            <w:tcW w:w="900" w:type="dxa"/>
            <w:shd w:val="clear" w:color="auto" w:fill="auto"/>
            <w:tcMar>
              <w:left w:w="43" w:type="dxa"/>
              <w:right w:w="43" w:type="dxa"/>
            </w:tcMar>
            <w:vAlign w:val="center"/>
          </w:tcPr>
          <w:p w14:paraId="0173141C" w14:textId="77777777" w:rsidR="00A90570" w:rsidRDefault="00A90570" w:rsidP="00A90570">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36D73437"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8FAE4BD" w14:textId="77777777" w:rsidR="00A90570" w:rsidRDefault="00A90570" w:rsidP="00A90570">
            <w:pPr>
              <w:jc w:val="right"/>
              <w:rPr>
                <w:color w:val="000000"/>
                <w:sz w:val="14"/>
                <w:szCs w:val="14"/>
              </w:rPr>
            </w:pPr>
            <w:r>
              <w:rPr>
                <w:rFonts w:eastAsia="Calibri"/>
                <w:color w:val="000000"/>
                <w:sz w:val="14"/>
                <w:szCs w:val="14"/>
              </w:rPr>
              <w:t>23,252.5</w:t>
            </w:r>
          </w:p>
        </w:tc>
        <w:tc>
          <w:tcPr>
            <w:tcW w:w="979" w:type="dxa"/>
            <w:shd w:val="clear" w:color="auto" w:fill="auto"/>
            <w:tcMar>
              <w:left w:w="43" w:type="dxa"/>
              <w:right w:w="43" w:type="dxa"/>
            </w:tcMar>
            <w:vAlign w:val="center"/>
          </w:tcPr>
          <w:p w14:paraId="4C262C42" w14:textId="77777777" w:rsidR="00A90570" w:rsidRDefault="00A90570" w:rsidP="00A90570">
            <w:pPr>
              <w:jc w:val="right"/>
              <w:rPr>
                <w:color w:val="000000"/>
                <w:sz w:val="14"/>
                <w:szCs w:val="14"/>
              </w:rPr>
            </w:pPr>
            <w:r>
              <w:rPr>
                <w:rFonts w:eastAsia="Calibri"/>
                <w:color w:val="000000"/>
                <w:sz w:val="14"/>
                <w:szCs w:val="14"/>
              </w:rPr>
              <w:t>23,252.5</w:t>
            </w:r>
          </w:p>
        </w:tc>
        <w:tc>
          <w:tcPr>
            <w:tcW w:w="855" w:type="dxa"/>
            <w:shd w:val="clear" w:color="auto" w:fill="auto"/>
            <w:tcMar>
              <w:left w:w="43" w:type="dxa"/>
              <w:right w:w="43" w:type="dxa"/>
            </w:tcMar>
            <w:vAlign w:val="center"/>
          </w:tcPr>
          <w:p w14:paraId="6F7CB4B8"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D5DEB9B" w14:textId="77777777" w:rsidTr="00A90570">
        <w:trPr>
          <w:trHeight w:val="202"/>
          <w:jc w:val="center"/>
        </w:trPr>
        <w:tc>
          <w:tcPr>
            <w:tcW w:w="4180" w:type="dxa"/>
            <w:shd w:val="clear" w:color="auto" w:fill="auto"/>
            <w:tcMar>
              <w:left w:w="43" w:type="dxa"/>
              <w:right w:w="43" w:type="dxa"/>
            </w:tcMar>
            <w:vAlign w:val="center"/>
            <w:hideMark/>
          </w:tcPr>
          <w:p w14:paraId="612C9E8E" w14:textId="77777777" w:rsidR="00A90570" w:rsidRPr="000929E3" w:rsidRDefault="00A90570" w:rsidP="00A9057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77777777" w:rsidR="00A90570" w:rsidRPr="006071FE" w:rsidRDefault="00A90570" w:rsidP="00A90570">
            <w:pPr>
              <w:jc w:val="right"/>
              <w:rPr>
                <w:b/>
                <w:bCs/>
                <w:color w:val="000000"/>
                <w:sz w:val="14"/>
                <w:szCs w:val="14"/>
              </w:rPr>
            </w:pPr>
            <w:r>
              <w:rPr>
                <w:rFonts w:eastAsia="Calibri"/>
                <w:color w:val="000000"/>
                <w:sz w:val="14"/>
                <w:szCs w:val="14"/>
              </w:rPr>
              <w:t>819,985.8</w:t>
            </w:r>
          </w:p>
        </w:tc>
        <w:tc>
          <w:tcPr>
            <w:tcW w:w="810" w:type="dxa"/>
            <w:shd w:val="clear" w:color="auto" w:fill="auto"/>
            <w:tcMar>
              <w:left w:w="43" w:type="dxa"/>
              <w:right w:w="43" w:type="dxa"/>
            </w:tcMar>
            <w:vAlign w:val="center"/>
          </w:tcPr>
          <w:p w14:paraId="285EB805" w14:textId="77777777" w:rsidR="00A90570" w:rsidRPr="006071FE" w:rsidRDefault="00A90570" w:rsidP="00A90570">
            <w:pPr>
              <w:jc w:val="right"/>
              <w:rPr>
                <w:b/>
                <w:bCs/>
                <w:color w:val="000000"/>
                <w:sz w:val="14"/>
                <w:szCs w:val="14"/>
              </w:rPr>
            </w:pPr>
            <w:r>
              <w:rPr>
                <w:rFonts w:eastAsia="Calibri"/>
                <w:color w:val="000000"/>
                <w:sz w:val="14"/>
                <w:szCs w:val="14"/>
              </w:rPr>
              <w:t>856,607.9</w:t>
            </w:r>
          </w:p>
        </w:tc>
        <w:tc>
          <w:tcPr>
            <w:tcW w:w="900" w:type="dxa"/>
            <w:shd w:val="clear" w:color="auto" w:fill="auto"/>
            <w:tcMar>
              <w:left w:w="43" w:type="dxa"/>
              <w:right w:w="43" w:type="dxa"/>
            </w:tcMar>
            <w:vAlign w:val="center"/>
          </w:tcPr>
          <w:p w14:paraId="54C65242" w14:textId="77777777" w:rsidR="00A90570" w:rsidRPr="006071FE" w:rsidRDefault="00A90570" w:rsidP="00A90570">
            <w:pPr>
              <w:jc w:val="right"/>
              <w:rPr>
                <w:b/>
                <w:bCs/>
                <w:color w:val="000000"/>
                <w:sz w:val="14"/>
                <w:szCs w:val="14"/>
              </w:rPr>
            </w:pPr>
            <w:r>
              <w:rPr>
                <w:rFonts w:eastAsia="Calibri"/>
                <w:color w:val="000000"/>
                <w:sz w:val="14"/>
                <w:szCs w:val="14"/>
              </w:rPr>
              <w:t>856,607.9</w:t>
            </w:r>
          </w:p>
        </w:tc>
        <w:tc>
          <w:tcPr>
            <w:tcW w:w="810" w:type="dxa"/>
            <w:shd w:val="clear" w:color="auto" w:fill="auto"/>
            <w:tcMar>
              <w:left w:w="43" w:type="dxa"/>
              <w:right w:w="43" w:type="dxa"/>
            </w:tcMar>
            <w:vAlign w:val="center"/>
          </w:tcPr>
          <w:p w14:paraId="574EA1E4" w14:textId="77777777" w:rsidR="00A90570" w:rsidRPr="006071FE" w:rsidRDefault="00A90570" w:rsidP="00A90570">
            <w:pPr>
              <w:jc w:val="right"/>
              <w:rPr>
                <w:b/>
                <w:bCs/>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EA58197" w14:textId="77777777" w:rsidR="00A90570" w:rsidRPr="006071FE" w:rsidRDefault="00A90570" w:rsidP="00A90570">
            <w:pPr>
              <w:jc w:val="right"/>
              <w:rPr>
                <w:b/>
                <w:bCs/>
                <w:color w:val="000000"/>
                <w:sz w:val="14"/>
                <w:szCs w:val="14"/>
              </w:rPr>
            </w:pPr>
            <w:r>
              <w:rPr>
                <w:rFonts w:eastAsia="Calibri"/>
                <w:color w:val="000000"/>
                <w:sz w:val="14"/>
                <w:szCs w:val="14"/>
              </w:rPr>
              <w:t>1,046,139.6</w:t>
            </w:r>
          </w:p>
        </w:tc>
        <w:tc>
          <w:tcPr>
            <w:tcW w:w="979" w:type="dxa"/>
            <w:shd w:val="clear" w:color="auto" w:fill="auto"/>
            <w:tcMar>
              <w:left w:w="43" w:type="dxa"/>
              <w:right w:w="43" w:type="dxa"/>
            </w:tcMar>
            <w:vAlign w:val="center"/>
          </w:tcPr>
          <w:p w14:paraId="2E696EEC" w14:textId="77777777" w:rsidR="00A90570" w:rsidRPr="006071FE" w:rsidRDefault="00A90570" w:rsidP="00A90570">
            <w:pPr>
              <w:jc w:val="right"/>
              <w:rPr>
                <w:b/>
                <w:bCs/>
                <w:color w:val="000000"/>
                <w:sz w:val="14"/>
                <w:szCs w:val="14"/>
              </w:rPr>
            </w:pPr>
            <w:r>
              <w:rPr>
                <w:rFonts w:eastAsia="Calibri"/>
                <w:color w:val="000000"/>
                <w:sz w:val="14"/>
                <w:szCs w:val="14"/>
              </w:rPr>
              <w:t>1,046,139.6</w:t>
            </w:r>
          </w:p>
        </w:tc>
        <w:tc>
          <w:tcPr>
            <w:tcW w:w="855" w:type="dxa"/>
            <w:shd w:val="clear" w:color="auto" w:fill="auto"/>
            <w:tcMar>
              <w:left w:w="43" w:type="dxa"/>
              <w:right w:w="43" w:type="dxa"/>
            </w:tcMar>
            <w:vAlign w:val="center"/>
          </w:tcPr>
          <w:p w14:paraId="1DD13152" w14:textId="77777777" w:rsidR="00A90570" w:rsidRPr="006071FE" w:rsidRDefault="00A90570" w:rsidP="00A90570">
            <w:pPr>
              <w:jc w:val="right"/>
              <w:rPr>
                <w:b/>
                <w:bCs/>
                <w:color w:val="000000"/>
                <w:sz w:val="14"/>
                <w:szCs w:val="14"/>
              </w:rPr>
            </w:pPr>
            <w:r>
              <w:rPr>
                <w:rFonts w:eastAsia="Calibri"/>
                <w:color w:val="000000"/>
                <w:sz w:val="14"/>
                <w:szCs w:val="14"/>
              </w:rPr>
              <w:t>-</w:t>
            </w:r>
          </w:p>
        </w:tc>
      </w:tr>
      <w:tr w:rsidR="00A90570" w:rsidRPr="00082120" w14:paraId="5475BA94" w14:textId="77777777" w:rsidTr="00A90570">
        <w:trPr>
          <w:trHeight w:val="202"/>
          <w:jc w:val="center"/>
        </w:trPr>
        <w:tc>
          <w:tcPr>
            <w:tcW w:w="4180" w:type="dxa"/>
            <w:shd w:val="clear" w:color="auto" w:fill="auto"/>
            <w:tcMar>
              <w:left w:w="43" w:type="dxa"/>
              <w:right w:w="43" w:type="dxa"/>
            </w:tcMar>
            <w:vAlign w:val="center"/>
            <w:hideMark/>
          </w:tcPr>
          <w:p w14:paraId="17248AD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77777777" w:rsidR="00A90570" w:rsidRDefault="00A90570" w:rsidP="00A90570">
            <w:pPr>
              <w:jc w:val="right"/>
              <w:rPr>
                <w:color w:val="000000"/>
                <w:sz w:val="14"/>
                <w:szCs w:val="14"/>
              </w:rPr>
            </w:pPr>
            <w:r>
              <w:rPr>
                <w:rFonts w:eastAsia="Calibri"/>
                <w:color w:val="000000"/>
                <w:sz w:val="14"/>
                <w:szCs w:val="14"/>
              </w:rPr>
              <w:t>135,220.5</w:t>
            </w:r>
          </w:p>
        </w:tc>
        <w:tc>
          <w:tcPr>
            <w:tcW w:w="810" w:type="dxa"/>
            <w:shd w:val="clear" w:color="auto" w:fill="auto"/>
            <w:tcMar>
              <w:left w:w="43" w:type="dxa"/>
              <w:right w:w="43" w:type="dxa"/>
            </w:tcMar>
            <w:vAlign w:val="center"/>
          </w:tcPr>
          <w:p w14:paraId="30BD9908" w14:textId="77777777" w:rsidR="00A90570" w:rsidRDefault="00A90570" w:rsidP="00A90570">
            <w:pPr>
              <w:jc w:val="right"/>
              <w:rPr>
                <w:color w:val="000000"/>
                <w:sz w:val="14"/>
                <w:szCs w:val="14"/>
              </w:rPr>
            </w:pPr>
            <w:r>
              <w:rPr>
                <w:rFonts w:eastAsia="Calibri"/>
                <w:color w:val="000000"/>
                <w:sz w:val="14"/>
                <w:szCs w:val="14"/>
              </w:rPr>
              <w:t>140,843.6</w:t>
            </w:r>
          </w:p>
        </w:tc>
        <w:tc>
          <w:tcPr>
            <w:tcW w:w="900" w:type="dxa"/>
            <w:shd w:val="clear" w:color="auto" w:fill="auto"/>
            <w:tcMar>
              <w:left w:w="43" w:type="dxa"/>
              <w:right w:w="43" w:type="dxa"/>
            </w:tcMar>
            <w:vAlign w:val="center"/>
          </w:tcPr>
          <w:p w14:paraId="74A49574" w14:textId="77777777" w:rsidR="00A90570" w:rsidRDefault="00A90570" w:rsidP="00A90570">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6906834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9E6B8EC" w14:textId="77777777" w:rsidR="00A90570" w:rsidRDefault="00A90570" w:rsidP="00A90570">
            <w:pPr>
              <w:jc w:val="right"/>
              <w:rPr>
                <w:color w:val="000000"/>
                <w:sz w:val="14"/>
                <w:szCs w:val="14"/>
              </w:rPr>
            </w:pPr>
            <w:r>
              <w:rPr>
                <w:rFonts w:eastAsia="Calibri"/>
                <w:color w:val="000000"/>
                <w:sz w:val="14"/>
                <w:szCs w:val="14"/>
              </w:rPr>
              <w:t>189,759.7</w:t>
            </w:r>
          </w:p>
        </w:tc>
        <w:tc>
          <w:tcPr>
            <w:tcW w:w="979" w:type="dxa"/>
            <w:shd w:val="clear" w:color="auto" w:fill="auto"/>
            <w:tcMar>
              <w:left w:w="43" w:type="dxa"/>
              <w:right w:w="43" w:type="dxa"/>
            </w:tcMar>
            <w:vAlign w:val="center"/>
          </w:tcPr>
          <w:p w14:paraId="6350FAD1" w14:textId="77777777" w:rsidR="00A90570" w:rsidRDefault="00A90570" w:rsidP="00A90570">
            <w:pPr>
              <w:jc w:val="right"/>
              <w:rPr>
                <w:color w:val="000000"/>
                <w:sz w:val="14"/>
                <w:szCs w:val="14"/>
              </w:rPr>
            </w:pPr>
            <w:r>
              <w:rPr>
                <w:rFonts w:eastAsia="Calibri"/>
                <w:color w:val="000000"/>
                <w:sz w:val="14"/>
                <w:szCs w:val="14"/>
              </w:rPr>
              <w:t>189,759.7</w:t>
            </w:r>
          </w:p>
        </w:tc>
        <w:tc>
          <w:tcPr>
            <w:tcW w:w="855" w:type="dxa"/>
            <w:shd w:val="clear" w:color="auto" w:fill="auto"/>
            <w:tcMar>
              <w:left w:w="43" w:type="dxa"/>
              <w:right w:w="43" w:type="dxa"/>
            </w:tcMar>
            <w:vAlign w:val="center"/>
          </w:tcPr>
          <w:p w14:paraId="34B30FE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7D88FB7" w14:textId="77777777" w:rsidTr="00A90570">
        <w:trPr>
          <w:trHeight w:val="202"/>
          <w:jc w:val="center"/>
        </w:trPr>
        <w:tc>
          <w:tcPr>
            <w:tcW w:w="4180" w:type="dxa"/>
            <w:shd w:val="clear" w:color="auto" w:fill="auto"/>
            <w:tcMar>
              <w:left w:w="43" w:type="dxa"/>
              <w:right w:w="43" w:type="dxa"/>
            </w:tcMar>
            <w:vAlign w:val="center"/>
            <w:hideMark/>
          </w:tcPr>
          <w:p w14:paraId="4383994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2A9D2180" w14:textId="77777777" w:rsidR="00A90570" w:rsidRDefault="00A90570" w:rsidP="00A90570">
            <w:pPr>
              <w:jc w:val="right"/>
              <w:rPr>
                <w:color w:val="000000"/>
                <w:sz w:val="14"/>
                <w:szCs w:val="14"/>
              </w:rPr>
            </w:pPr>
            <w:r>
              <w:rPr>
                <w:rFonts w:eastAsia="Calibri"/>
                <w:color w:val="000000"/>
                <w:sz w:val="14"/>
                <w:szCs w:val="14"/>
              </w:rPr>
              <w:t>118,485.6</w:t>
            </w:r>
          </w:p>
        </w:tc>
        <w:tc>
          <w:tcPr>
            <w:tcW w:w="810" w:type="dxa"/>
            <w:shd w:val="clear" w:color="auto" w:fill="auto"/>
            <w:tcMar>
              <w:left w:w="43" w:type="dxa"/>
              <w:right w:w="43" w:type="dxa"/>
            </w:tcMar>
            <w:vAlign w:val="center"/>
          </w:tcPr>
          <w:p w14:paraId="691AEF02" w14:textId="77777777" w:rsidR="00A90570" w:rsidRDefault="00A90570" w:rsidP="00A90570">
            <w:pPr>
              <w:jc w:val="right"/>
              <w:rPr>
                <w:color w:val="000000"/>
                <w:sz w:val="14"/>
                <w:szCs w:val="14"/>
              </w:rPr>
            </w:pPr>
            <w:r>
              <w:rPr>
                <w:rFonts w:eastAsia="Calibri"/>
                <w:color w:val="000000"/>
                <w:sz w:val="14"/>
                <w:szCs w:val="14"/>
              </w:rPr>
              <w:t>134,987.1</w:t>
            </w:r>
          </w:p>
        </w:tc>
        <w:tc>
          <w:tcPr>
            <w:tcW w:w="900" w:type="dxa"/>
            <w:shd w:val="clear" w:color="auto" w:fill="auto"/>
            <w:tcMar>
              <w:left w:w="43" w:type="dxa"/>
              <w:right w:w="43" w:type="dxa"/>
            </w:tcMar>
            <w:vAlign w:val="center"/>
          </w:tcPr>
          <w:p w14:paraId="495012D1" w14:textId="77777777" w:rsidR="00A90570" w:rsidRDefault="00A90570" w:rsidP="00A90570">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1FEEB5C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3BFF1E1" w14:textId="77777777" w:rsidR="00A90570" w:rsidRDefault="00A90570" w:rsidP="00A90570">
            <w:pPr>
              <w:jc w:val="right"/>
              <w:rPr>
                <w:color w:val="000000"/>
                <w:sz w:val="14"/>
                <w:szCs w:val="14"/>
              </w:rPr>
            </w:pPr>
            <w:r>
              <w:rPr>
                <w:rFonts w:eastAsia="Calibri"/>
                <w:color w:val="000000"/>
                <w:sz w:val="14"/>
                <w:szCs w:val="14"/>
              </w:rPr>
              <w:t>182,300.3</w:t>
            </w:r>
          </w:p>
        </w:tc>
        <w:tc>
          <w:tcPr>
            <w:tcW w:w="979" w:type="dxa"/>
            <w:shd w:val="clear" w:color="auto" w:fill="auto"/>
            <w:tcMar>
              <w:left w:w="43" w:type="dxa"/>
              <w:right w:w="43" w:type="dxa"/>
            </w:tcMar>
            <w:vAlign w:val="center"/>
          </w:tcPr>
          <w:p w14:paraId="15AEF7C4" w14:textId="77777777" w:rsidR="00A90570" w:rsidRDefault="00A90570" w:rsidP="00A90570">
            <w:pPr>
              <w:jc w:val="right"/>
              <w:rPr>
                <w:color w:val="000000"/>
                <w:sz w:val="14"/>
                <w:szCs w:val="14"/>
              </w:rPr>
            </w:pPr>
            <w:r>
              <w:rPr>
                <w:rFonts w:eastAsia="Calibri"/>
                <w:color w:val="000000"/>
                <w:sz w:val="14"/>
                <w:szCs w:val="14"/>
              </w:rPr>
              <w:t>182,300.3</w:t>
            </w:r>
          </w:p>
        </w:tc>
        <w:tc>
          <w:tcPr>
            <w:tcW w:w="855" w:type="dxa"/>
            <w:shd w:val="clear" w:color="auto" w:fill="auto"/>
            <w:tcMar>
              <w:left w:w="43" w:type="dxa"/>
              <w:right w:w="43" w:type="dxa"/>
            </w:tcMar>
            <w:vAlign w:val="center"/>
          </w:tcPr>
          <w:p w14:paraId="7463E86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A16D632" w14:textId="77777777" w:rsidTr="00A90570">
        <w:trPr>
          <w:trHeight w:val="202"/>
          <w:jc w:val="center"/>
        </w:trPr>
        <w:tc>
          <w:tcPr>
            <w:tcW w:w="4180" w:type="dxa"/>
            <w:shd w:val="clear" w:color="auto" w:fill="auto"/>
            <w:tcMar>
              <w:left w:w="43" w:type="dxa"/>
              <w:right w:w="43" w:type="dxa"/>
            </w:tcMar>
            <w:vAlign w:val="center"/>
            <w:hideMark/>
          </w:tcPr>
          <w:p w14:paraId="0A0E2B8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77777777" w:rsidR="00A90570" w:rsidRDefault="00A90570" w:rsidP="00A90570">
            <w:pPr>
              <w:jc w:val="right"/>
              <w:rPr>
                <w:color w:val="000000"/>
                <w:sz w:val="14"/>
                <w:szCs w:val="14"/>
              </w:rPr>
            </w:pPr>
            <w:r>
              <w:rPr>
                <w:rFonts w:eastAsia="Calibri"/>
                <w:color w:val="000000"/>
                <w:sz w:val="14"/>
                <w:szCs w:val="14"/>
              </w:rPr>
              <w:t>16,734.8</w:t>
            </w:r>
          </w:p>
        </w:tc>
        <w:tc>
          <w:tcPr>
            <w:tcW w:w="810" w:type="dxa"/>
            <w:shd w:val="clear" w:color="auto" w:fill="auto"/>
            <w:tcMar>
              <w:left w:w="43" w:type="dxa"/>
              <w:right w:w="43" w:type="dxa"/>
            </w:tcMar>
            <w:vAlign w:val="center"/>
          </w:tcPr>
          <w:p w14:paraId="56E2FC60" w14:textId="77777777" w:rsidR="00A90570" w:rsidRDefault="00A90570" w:rsidP="00A90570">
            <w:pPr>
              <w:jc w:val="right"/>
              <w:rPr>
                <w:color w:val="000000"/>
                <w:sz w:val="14"/>
                <w:szCs w:val="14"/>
              </w:rPr>
            </w:pPr>
            <w:r>
              <w:rPr>
                <w:rFonts w:eastAsia="Calibri"/>
                <w:color w:val="000000"/>
                <w:sz w:val="14"/>
                <w:szCs w:val="14"/>
              </w:rPr>
              <w:t>5,856.6</w:t>
            </w:r>
          </w:p>
        </w:tc>
        <w:tc>
          <w:tcPr>
            <w:tcW w:w="900" w:type="dxa"/>
            <w:shd w:val="clear" w:color="auto" w:fill="auto"/>
            <w:tcMar>
              <w:left w:w="43" w:type="dxa"/>
              <w:right w:w="43" w:type="dxa"/>
            </w:tcMar>
            <w:vAlign w:val="center"/>
          </w:tcPr>
          <w:p w14:paraId="5CF8C4E4" w14:textId="77777777" w:rsidR="00A90570" w:rsidRDefault="00A90570" w:rsidP="00A90570">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4EA64CB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CDB2722" w14:textId="77777777" w:rsidR="00A90570" w:rsidRDefault="00A90570" w:rsidP="00A90570">
            <w:pPr>
              <w:jc w:val="right"/>
              <w:rPr>
                <w:color w:val="000000"/>
                <w:sz w:val="14"/>
                <w:szCs w:val="14"/>
              </w:rPr>
            </w:pPr>
            <w:r>
              <w:rPr>
                <w:rFonts w:eastAsia="Calibri"/>
                <w:color w:val="000000"/>
                <w:sz w:val="14"/>
                <w:szCs w:val="14"/>
              </w:rPr>
              <w:t>7,459.4</w:t>
            </w:r>
          </w:p>
        </w:tc>
        <w:tc>
          <w:tcPr>
            <w:tcW w:w="979" w:type="dxa"/>
            <w:shd w:val="clear" w:color="auto" w:fill="auto"/>
            <w:tcMar>
              <w:left w:w="43" w:type="dxa"/>
              <w:right w:w="43" w:type="dxa"/>
            </w:tcMar>
            <w:vAlign w:val="center"/>
          </w:tcPr>
          <w:p w14:paraId="5E7924D5" w14:textId="77777777" w:rsidR="00A90570" w:rsidRDefault="00A90570" w:rsidP="00A90570">
            <w:pPr>
              <w:jc w:val="right"/>
              <w:rPr>
                <w:color w:val="000000"/>
                <w:sz w:val="14"/>
                <w:szCs w:val="14"/>
              </w:rPr>
            </w:pPr>
            <w:r>
              <w:rPr>
                <w:rFonts w:eastAsia="Calibri"/>
                <w:color w:val="000000"/>
                <w:sz w:val="14"/>
                <w:szCs w:val="14"/>
              </w:rPr>
              <w:t>7,459.4</w:t>
            </w:r>
          </w:p>
        </w:tc>
        <w:tc>
          <w:tcPr>
            <w:tcW w:w="855" w:type="dxa"/>
            <w:shd w:val="clear" w:color="auto" w:fill="auto"/>
            <w:tcMar>
              <w:left w:w="43" w:type="dxa"/>
              <w:right w:w="43" w:type="dxa"/>
            </w:tcMar>
            <w:vAlign w:val="center"/>
          </w:tcPr>
          <w:p w14:paraId="6886E54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82887DB" w14:textId="77777777" w:rsidTr="00A90570">
        <w:trPr>
          <w:trHeight w:val="202"/>
          <w:jc w:val="center"/>
        </w:trPr>
        <w:tc>
          <w:tcPr>
            <w:tcW w:w="4180" w:type="dxa"/>
            <w:shd w:val="clear" w:color="auto" w:fill="auto"/>
            <w:tcMar>
              <w:left w:w="43" w:type="dxa"/>
              <w:right w:w="43" w:type="dxa"/>
            </w:tcMar>
            <w:vAlign w:val="center"/>
            <w:hideMark/>
          </w:tcPr>
          <w:p w14:paraId="79240A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77777777" w:rsidR="00A90570" w:rsidRDefault="00A90570" w:rsidP="00A90570">
            <w:pPr>
              <w:jc w:val="right"/>
              <w:rPr>
                <w:color w:val="000000"/>
                <w:sz w:val="14"/>
                <w:szCs w:val="14"/>
              </w:rPr>
            </w:pPr>
            <w:r>
              <w:rPr>
                <w:rFonts w:eastAsia="Calibri"/>
                <w:color w:val="000000"/>
                <w:sz w:val="14"/>
                <w:szCs w:val="14"/>
              </w:rPr>
              <w:t>89,284.8</w:t>
            </w:r>
          </w:p>
        </w:tc>
        <w:tc>
          <w:tcPr>
            <w:tcW w:w="810" w:type="dxa"/>
            <w:shd w:val="clear" w:color="auto" w:fill="auto"/>
            <w:tcMar>
              <w:left w:w="43" w:type="dxa"/>
              <w:right w:w="43" w:type="dxa"/>
            </w:tcMar>
            <w:vAlign w:val="center"/>
          </w:tcPr>
          <w:p w14:paraId="65F89FE6" w14:textId="77777777" w:rsidR="00A90570" w:rsidRDefault="00A90570" w:rsidP="00A90570">
            <w:pPr>
              <w:jc w:val="right"/>
              <w:rPr>
                <w:color w:val="000000"/>
                <w:sz w:val="14"/>
                <w:szCs w:val="14"/>
              </w:rPr>
            </w:pPr>
            <w:r>
              <w:rPr>
                <w:rFonts w:eastAsia="Calibri"/>
                <w:color w:val="000000"/>
                <w:sz w:val="14"/>
                <w:szCs w:val="14"/>
              </w:rPr>
              <w:t>84,325.4</w:t>
            </w:r>
          </w:p>
        </w:tc>
        <w:tc>
          <w:tcPr>
            <w:tcW w:w="900" w:type="dxa"/>
            <w:shd w:val="clear" w:color="auto" w:fill="auto"/>
            <w:tcMar>
              <w:left w:w="43" w:type="dxa"/>
              <w:right w:w="43" w:type="dxa"/>
            </w:tcMar>
            <w:vAlign w:val="center"/>
          </w:tcPr>
          <w:p w14:paraId="0E1B21BC" w14:textId="77777777" w:rsidR="00A90570" w:rsidRDefault="00A90570" w:rsidP="00A90570">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41E9E158"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476C1B6" w14:textId="77777777" w:rsidR="00A90570" w:rsidRDefault="00A90570" w:rsidP="00A90570">
            <w:pPr>
              <w:jc w:val="right"/>
              <w:rPr>
                <w:color w:val="000000"/>
                <w:sz w:val="14"/>
                <w:szCs w:val="14"/>
              </w:rPr>
            </w:pPr>
            <w:r>
              <w:rPr>
                <w:rFonts w:eastAsia="Calibri"/>
                <w:color w:val="000000"/>
                <w:sz w:val="14"/>
                <w:szCs w:val="14"/>
              </w:rPr>
              <w:t>99,273.1</w:t>
            </w:r>
          </w:p>
        </w:tc>
        <w:tc>
          <w:tcPr>
            <w:tcW w:w="979" w:type="dxa"/>
            <w:shd w:val="clear" w:color="auto" w:fill="auto"/>
            <w:tcMar>
              <w:left w:w="43" w:type="dxa"/>
              <w:right w:w="43" w:type="dxa"/>
            </w:tcMar>
            <w:vAlign w:val="center"/>
          </w:tcPr>
          <w:p w14:paraId="1AF24DAB" w14:textId="77777777" w:rsidR="00A90570" w:rsidRDefault="00A90570" w:rsidP="00A90570">
            <w:pPr>
              <w:jc w:val="right"/>
              <w:rPr>
                <w:color w:val="000000"/>
                <w:sz w:val="14"/>
                <w:szCs w:val="14"/>
              </w:rPr>
            </w:pPr>
            <w:r>
              <w:rPr>
                <w:rFonts w:eastAsia="Calibri"/>
                <w:color w:val="000000"/>
                <w:sz w:val="14"/>
                <w:szCs w:val="14"/>
              </w:rPr>
              <w:t>99,273.1</w:t>
            </w:r>
          </w:p>
        </w:tc>
        <w:tc>
          <w:tcPr>
            <w:tcW w:w="855" w:type="dxa"/>
            <w:shd w:val="clear" w:color="auto" w:fill="auto"/>
            <w:tcMar>
              <w:left w:w="43" w:type="dxa"/>
              <w:right w:w="43" w:type="dxa"/>
            </w:tcMar>
            <w:vAlign w:val="center"/>
          </w:tcPr>
          <w:p w14:paraId="5C9A57D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73CC44F" w14:textId="77777777" w:rsidTr="00A90570">
        <w:trPr>
          <w:trHeight w:val="202"/>
          <w:jc w:val="center"/>
        </w:trPr>
        <w:tc>
          <w:tcPr>
            <w:tcW w:w="4180" w:type="dxa"/>
            <w:shd w:val="clear" w:color="auto" w:fill="auto"/>
            <w:tcMar>
              <w:left w:w="43" w:type="dxa"/>
              <w:right w:w="43" w:type="dxa"/>
            </w:tcMar>
            <w:vAlign w:val="center"/>
            <w:hideMark/>
          </w:tcPr>
          <w:p w14:paraId="35F0B19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77777777" w:rsidR="00A90570" w:rsidRDefault="00A90570" w:rsidP="00A90570">
            <w:pPr>
              <w:jc w:val="right"/>
              <w:rPr>
                <w:color w:val="000000"/>
                <w:sz w:val="14"/>
                <w:szCs w:val="14"/>
              </w:rPr>
            </w:pPr>
            <w:r>
              <w:rPr>
                <w:rFonts w:eastAsia="Calibri"/>
                <w:color w:val="000000"/>
                <w:sz w:val="14"/>
                <w:szCs w:val="14"/>
              </w:rPr>
              <w:t>82,870.2</w:t>
            </w:r>
          </w:p>
        </w:tc>
        <w:tc>
          <w:tcPr>
            <w:tcW w:w="810" w:type="dxa"/>
            <w:shd w:val="clear" w:color="auto" w:fill="auto"/>
            <w:tcMar>
              <w:left w:w="43" w:type="dxa"/>
              <w:right w:w="43" w:type="dxa"/>
            </w:tcMar>
            <w:vAlign w:val="center"/>
          </w:tcPr>
          <w:p w14:paraId="68FC97F5" w14:textId="77777777" w:rsidR="00A90570" w:rsidRDefault="00A90570" w:rsidP="00A90570">
            <w:pPr>
              <w:jc w:val="right"/>
              <w:rPr>
                <w:color w:val="000000"/>
                <w:sz w:val="14"/>
                <w:szCs w:val="14"/>
              </w:rPr>
            </w:pPr>
            <w:r>
              <w:rPr>
                <w:rFonts w:eastAsia="Calibri"/>
                <w:color w:val="000000"/>
                <w:sz w:val="14"/>
                <w:szCs w:val="14"/>
              </w:rPr>
              <w:t>83,400.2</w:t>
            </w:r>
          </w:p>
        </w:tc>
        <w:tc>
          <w:tcPr>
            <w:tcW w:w="900" w:type="dxa"/>
            <w:shd w:val="clear" w:color="auto" w:fill="auto"/>
            <w:tcMar>
              <w:left w:w="43" w:type="dxa"/>
              <w:right w:w="43" w:type="dxa"/>
            </w:tcMar>
            <w:vAlign w:val="center"/>
          </w:tcPr>
          <w:p w14:paraId="3D5E6EB1" w14:textId="77777777" w:rsidR="00A90570" w:rsidRDefault="00A90570" w:rsidP="00A90570">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AC94A39"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7316950" w14:textId="77777777" w:rsidR="00A90570" w:rsidRDefault="00A90570" w:rsidP="00A90570">
            <w:pPr>
              <w:jc w:val="right"/>
              <w:rPr>
                <w:color w:val="000000"/>
                <w:sz w:val="14"/>
                <w:szCs w:val="14"/>
              </w:rPr>
            </w:pPr>
            <w:r>
              <w:rPr>
                <w:rFonts w:eastAsia="Calibri"/>
                <w:color w:val="000000"/>
                <w:sz w:val="14"/>
                <w:szCs w:val="14"/>
              </w:rPr>
              <w:t>98,179.0</w:t>
            </w:r>
          </w:p>
        </w:tc>
        <w:tc>
          <w:tcPr>
            <w:tcW w:w="979" w:type="dxa"/>
            <w:shd w:val="clear" w:color="auto" w:fill="auto"/>
            <w:tcMar>
              <w:left w:w="43" w:type="dxa"/>
              <w:right w:w="43" w:type="dxa"/>
            </w:tcMar>
            <w:vAlign w:val="center"/>
          </w:tcPr>
          <w:p w14:paraId="4DA1FE99" w14:textId="77777777" w:rsidR="00A90570" w:rsidRDefault="00A90570" w:rsidP="00A90570">
            <w:pPr>
              <w:jc w:val="right"/>
              <w:rPr>
                <w:color w:val="000000"/>
                <w:sz w:val="14"/>
                <w:szCs w:val="14"/>
              </w:rPr>
            </w:pPr>
            <w:r>
              <w:rPr>
                <w:rFonts w:eastAsia="Calibri"/>
                <w:color w:val="000000"/>
                <w:sz w:val="14"/>
                <w:szCs w:val="14"/>
              </w:rPr>
              <w:t>98,179.0</w:t>
            </w:r>
          </w:p>
        </w:tc>
        <w:tc>
          <w:tcPr>
            <w:tcW w:w="855" w:type="dxa"/>
            <w:shd w:val="clear" w:color="auto" w:fill="auto"/>
            <w:tcMar>
              <w:left w:w="43" w:type="dxa"/>
              <w:right w:w="43" w:type="dxa"/>
            </w:tcMar>
            <w:vAlign w:val="center"/>
          </w:tcPr>
          <w:p w14:paraId="5AB119E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D9E603C" w14:textId="77777777" w:rsidTr="00A90570">
        <w:trPr>
          <w:trHeight w:val="202"/>
          <w:jc w:val="center"/>
        </w:trPr>
        <w:tc>
          <w:tcPr>
            <w:tcW w:w="4180" w:type="dxa"/>
            <w:shd w:val="clear" w:color="auto" w:fill="auto"/>
            <w:tcMar>
              <w:left w:w="43" w:type="dxa"/>
              <w:right w:w="43" w:type="dxa"/>
            </w:tcMar>
            <w:vAlign w:val="center"/>
            <w:hideMark/>
          </w:tcPr>
          <w:p w14:paraId="5143E66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77777777" w:rsidR="00A90570" w:rsidRDefault="00A90570" w:rsidP="00A90570">
            <w:pPr>
              <w:jc w:val="right"/>
              <w:rPr>
                <w:color w:val="000000"/>
                <w:sz w:val="14"/>
                <w:szCs w:val="14"/>
              </w:rPr>
            </w:pPr>
            <w:r>
              <w:rPr>
                <w:rFonts w:eastAsia="Calibri"/>
                <w:color w:val="000000"/>
                <w:sz w:val="14"/>
                <w:szCs w:val="14"/>
              </w:rPr>
              <w:t>6,414.6</w:t>
            </w:r>
          </w:p>
        </w:tc>
        <w:tc>
          <w:tcPr>
            <w:tcW w:w="810" w:type="dxa"/>
            <w:shd w:val="clear" w:color="auto" w:fill="auto"/>
            <w:tcMar>
              <w:left w:w="43" w:type="dxa"/>
              <w:right w:w="43" w:type="dxa"/>
            </w:tcMar>
            <w:vAlign w:val="center"/>
          </w:tcPr>
          <w:p w14:paraId="3DB3367E" w14:textId="77777777" w:rsidR="00A90570" w:rsidRDefault="00A90570" w:rsidP="00A90570">
            <w:pPr>
              <w:jc w:val="right"/>
              <w:rPr>
                <w:color w:val="000000"/>
                <w:sz w:val="14"/>
                <w:szCs w:val="14"/>
              </w:rPr>
            </w:pPr>
            <w:r>
              <w:rPr>
                <w:rFonts w:eastAsia="Calibri"/>
                <w:color w:val="000000"/>
                <w:sz w:val="14"/>
                <w:szCs w:val="14"/>
              </w:rPr>
              <w:t>925.2</w:t>
            </w:r>
          </w:p>
        </w:tc>
        <w:tc>
          <w:tcPr>
            <w:tcW w:w="900" w:type="dxa"/>
            <w:shd w:val="clear" w:color="auto" w:fill="auto"/>
            <w:tcMar>
              <w:left w:w="43" w:type="dxa"/>
              <w:right w:w="43" w:type="dxa"/>
            </w:tcMar>
            <w:vAlign w:val="center"/>
          </w:tcPr>
          <w:p w14:paraId="1F3E575E" w14:textId="77777777" w:rsidR="00A90570" w:rsidRDefault="00A90570" w:rsidP="00A90570">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5AA719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6D4696C" w14:textId="77777777" w:rsidR="00A90570" w:rsidRDefault="00A90570" w:rsidP="00A90570">
            <w:pPr>
              <w:jc w:val="right"/>
              <w:rPr>
                <w:color w:val="000000"/>
                <w:sz w:val="14"/>
                <w:szCs w:val="14"/>
              </w:rPr>
            </w:pPr>
            <w:r>
              <w:rPr>
                <w:rFonts w:eastAsia="Calibri"/>
                <w:color w:val="000000"/>
                <w:sz w:val="14"/>
                <w:szCs w:val="14"/>
              </w:rPr>
              <w:t>1,094.0</w:t>
            </w:r>
          </w:p>
        </w:tc>
        <w:tc>
          <w:tcPr>
            <w:tcW w:w="979" w:type="dxa"/>
            <w:shd w:val="clear" w:color="auto" w:fill="auto"/>
            <w:tcMar>
              <w:left w:w="43" w:type="dxa"/>
              <w:right w:w="43" w:type="dxa"/>
            </w:tcMar>
            <w:vAlign w:val="center"/>
          </w:tcPr>
          <w:p w14:paraId="7DDD3D95" w14:textId="77777777" w:rsidR="00A90570" w:rsidRDefault="00A90570" w:rsidP="00A90570">
            <w:pPr>
              <w:jc w:val="right"/>
              <w:rPr>
                <w:color w:val="000000"/>
                <w:sz w:val="14"/>
                <w:szCs w:val="14"/>
              </w:rPr>
            </w:pPr>
            <w:r>
              <w:rPr>
                <w:rFonts w:eastAsia="Calibri"/>
                <w:color w:val="000000"/>
                <w:sz w:val="14"/>
                <w:szCs w:val="14"/>
              </w:rPr>
              <w:t>1,094.0</w:t>
            </w:r>
          </w:p>
        </w:tc>
        <w:tc>
          <w:tcPr>
            <w:tcW w:w="855" w:type="dxa"/>
            <w:shd w:val="clear" w:color="auto" w:fill="auto"/>
            <w:tcMar>
              <w:left w:w="43" w:type="dxa"/>
              <w:right w:w="43" w:type="dxa"/>
            </w:tcMar>
            <w:vAlign w:val="center"/>
          </w:tcPr>
          <w:p w14:paraId="2B9065C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F480446" w14:textId="77777777" w:rsidTr="00A90570">
        <w:trPr>
          <w:trHeight w:val="202"/>
          <w:jc w:val="center"/>
        </w:trPr>
        <w:tc>
          <w:tcPr>
            <w:tcW w:w="4180" w:type="dxa"/>
            <w:shd w:val="clear" w:color="auto" w:fill="auto"/>
            <w:tcMar>
              <w:left w:w="43" w:type="dxa"/>
              <w:right w:w="43" w:type="dxa"/>
            </w:tcMar>
            <w:vAlign w:val="center"/>
            <w:hideMark/>
          </w:tcPr>
          <w:p w14:paraId="1FDEB3D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7777777" w:rsidR="00A90570" w:rsidRDefault="00A90570" w:rsidP="00A90570">
            <w:pPr>
              <w:jc w:val="right"/>
              <w:rPr>
                <w:color w:val="000000"/>
                <w:sz w:val="14"/>
                <w:szCs w:val="14"/>
              </w:rPr>
            </w:pPr>
            <w:r>
              <w:rPr>
                <w:rFonts w:eastAsia="Calibri"/>
                <w:color w:val="000000"/>
                <w:sz w:val="14"/>
                <w:szCs w:val="14"/>
              </w:rPr>
              <w:t>138,325.4</w:t>
            </w:r>
          </w:p>
        </w:tc>
        <w:tc>
          <w:tcPr>
            <w:tcW w:w="810" w:type="dxa"/>
            <w:shd w:val="clear" w:color="auto" w:fill="auto"/>
            <w:tcMar>
              <w:left w:w="43" w:type="dxa"/>
              <w:right w:w="43" w:type="dxa"/>
            </w:tcMar>
            <w:vAlign w:val="center"/>
          </w:tcPr>
          <w:p w14:paraId="02DBFA6F" w14:textId="77777777" w:rsidR="00A90570" w:rsidRDefault="00A90570" w:rsidP="00A90570">
            <w:pPr>
              <w:jc w:val="right"/>
              <w:rPr>
                <w:color w:val="000000"/>
                <w:sz w:val="14"/>
                <w:szCs w:val="14"/>
              </w:rPr>
            </w:pPr>
            <w:r>
              <w:rPr>
                <w:rFonts w:eastAsia="Calibri"/>
                <w:color w:val="000000"/>
                <w:sz w:val="14"/>
                <w:szCs w:val="14"/>
              </w:rPr>
              <w:t>138,060.1</w:t>
            </w:r>
          </w:p>
        </w:tc>
        <w:tc>
          <w:tcPr>
            <w:tcW w:w="900" w:type="dxa"/>
            <w:shd w:val="clear" w:color="auto" w:fill="auto"/>
            <w:tcMar>
              <w:left w:w="43" w:type="dxa"/>
              <w:right w:w="43" w:type="dxa"/>
            </w:tcMar>
            <w:vAlign w:val="center"/>
          </w:tcPr>
          <w:p w14:paraId="4C232F71" w14:textId="77777777" w:rsidR="00A90570" w:rsidRDefault="00A90570" w:rsidP="00A90570">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7CDFE7F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4D26DAF" w14:textId="77777777" w:rsidR="00A90570" w:rsidRDefault="00A90570" w:rsidP="00A90570">
            <w:pPr>
              <w:jc w:val="right"/>
              <w:rPr>
                <w:color w:val="000000"/>
                <w:sz w:val="14"/>
                <w:szCs w:val="14"/>
              </w:rPr>
            </w:pPr>
            <w:r>
              <w:rPr>
                <w:rFonts w:eastAsia="Calibri"/>
                <w:color w:val="000000"/>
                <w:sz w:val="14"/>
                <w:szCs w:val="14"/>
              </w:rPr>
              <w:t>190,078.1</w:t>
            </w:r>
          </w:p>
        </w:tc>
        <w:tc>
          <w:tcPr>
            <w:tcW w:w="979" w:type="dxa"/>
            <w:shd w:val="clear" w:color="auto" w:fill="auto"/>
            <w:tcMar>
              <w:left w:w="43" w:type="dxa"/>
              <w:right w:w="43" w:type="dxa"/>
            </w:tcMar>
            <w:vAlign w:val="center"/>
          </w:tcPr>
          <w:p w14:paraId="07C697BD" w14:textId="77777777" w:rsidR="00A90570" w:rsidRDefault="00A90570" w:rsidP="00A90570">
            <w:pPr>
              <w:jc w:val="right"/>
              <w:rPr>
                <w:color w:val="000000"/>
                <w:sz w:val="14"/>
                <w:szCs w:val="14"/>
              </w:rPr>
            </w:pPr>
            <w:r>
              <w:rPr>
                <w:rFonts w:eastAsia="Calibri"/>
                <w:color w:val="000000"/>
                <w:sz w:val="14"/>
                <w:szCs w:val="14"/>
              </w:rPr>
              <w:t>190,078.1</w:t>
            </w:r>
          </w:p>
        </w:tc>
        <w:tc>
          <w:tcPr>
            <w:tcW w:w="855" w:type="dxa"/>
            <w:shd w:val="clear" w:color="auto" w:fill="auto"/>
            <w:tcMar>
              <w:left w:w="43" w:type="dxa"/>
              <w:right w:w="43" w:type="dxa"/>
            </w:tcMar>
            <w:vAlign w:val="center"/>
          </w:tcPr>
          <w:p w14:paraId="68B7D3D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75B052A" w14:textId="77777777" w:rsidTr="00A90570">
        <w:trPr>
          <w:trHeight w:val="202"/>
          <w:jc w:val="center"/>
        </w:trPr>
        <w:tc>
          <w:tcPr>
            <w:tcW w:w="4180" w:type="dxa"/>
            <w:shd w:val="clear" w:color="auto" w:fill="auto"/>
            <w:tcMar>
              <w:left w:w="43" w:type="dxa"/>
              <w:right w:w="43" w:type="dxa"/>
            </w:tcMar>
            <w:vAlign w:val="center"/>
            <w:hideMark/>
          </w:tcPr>
          <w:p w14:paraId="38D8F1B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7777777" w:rsidR="00A90570" w:rsidRDefault="00A90570" w:rsidP="00A90570">
            <w:pPr>
              <w:jc w:val="right"/>
              <w:rPr>
                <w:color w:val="000000"/>
                <w:sz w:val="14"/>
                <w:szCs w:val="14"/>
              </w:rPr>
            </w:pPr>
            <w:r>
              <w:rPr>
                <w:rFonts w:eastAsia="Calibri"/>
                <w:color w:val="000000"/>
                <w:sz w:val="14"/>
                <w:szCs w:val="14"/>
              </w:rPr>
              <w:t>129,956.0</w:t>
            </w:r>
          </w:p>
        </w:tc>
        <w:tc>
          <w:tcPr>
            <w:tcW w:w="810" w:type="dxa"/>
            <w:shd w:val="clear" w:color="auto" w:fill="auto"/>
            <w:tcMar>
              <w:left w:w="43" w:type="dxa"/>
              <w:right w:w="43" w:type="dxa"/>
            </w:tcMar>
            <w:vAlign w:val="center"/>
          </w:tcPr>
          <w:p w14:paraId="02B348F7" w14:textId="77777777" w:rsidR="00A90570" w:rsidRDefault="00A90570" w:rsidP="00A90570">
            <w:pPr>
              <w:jc w:val="right"/>
              <w:rPr>
                <w:color w:val="000000"/>
                <w:sz w:val="14"/>
                <w:szCs w:val="14"/>
              </w:rPr>
            </w:pPr>
            <w:r>
              <w:rPr>
                <w:rFonts w:eastAsia="Calibri"/>
                <w:color w:val="000000"/>
                <w:sz w:val="14"/>
                <w:szCs w:val="14"/>
              </w:rPr>
              <w:t>136,706.7</w:t>
            </w:r>
          </w:p>
        </w:tc>
        <w:tc>
          <w:tcPr>
            <w:tcW w:w="900" w:type="dxa"/>
            <w:shd w:val="clear" w:color="auto" w:fill="auto"/>
            <w:tcMar>
              <w:left w:w="43" w:type="dxa"/>
              <w:right w:w="43" w:type="dxa"/>
            </w:tcMar>
            <w:vAlign w:val="center"/>
          </w:tcPr>
          <w:p w14:paraId="3302D41E" w14:textId="77777777" w:rsidR="00A90570" w:rsidRDefault="00A90570" w:rsidP="00A90570">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E905912"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2B5CDAC" w14:textId="77777777" w:rsidR="00A90570" w:rsidRDefault="00A90570" w:rsidP="00A90570">
            <w:pPr>
              <w:jc w:val="right"/>
              <w:rPr>
                <w:color w:val="000000"/>
                <w:sz w:val="14"/>
                <w:szCs w:val="14"/>
              </w:rPr>
            </w:pPr>
            <w:r>
              <w:rPr>
                <w:rFonts w:eastAsia="Calibri"/>
                <w:color w:val="000000"/>
                <w:sz w:val="14"/>
                <w:szCs w:val="14"/>
              </w:rPr>
              <w:t>188,118.7</w:t>
            </w:r>
          </w:p>
        </w:tc>
        <w:tc>
          <w:tcPr>
            <w:tcW w:w="979" w:type="dxa"/>
            <w:shd w:val="clear" w:color="auto" w:fill="auto"/>
            <w:tcMar>
              <w:left w:w="43" w:type="dxa"/>
              <w:right w:w="43" w:type="dxa"/>
            </w:tcMar>
            <w:vAlign w:val="center"/>
          </w:tcPr>
          <w:p w14:paraId="23A019ED" w14:textId="77777777" w:rsidR="00A90570" w:rsidRDefault="00A90570" w:rsidP="00A90570">
            <w:pPr>
              <w:jc w:val="right"/>
              <w:rPr>
                <w:color w:val="000000"/>
                <w:sz w:val="14"/>
                <w:szCs w:val="14"/>
              </w:rPr>
            </w:pPr>
            <w:r>
              <w:rPr>
                <w:rFonts w:eastAsia="Calibri"/>
                <w:color w:val="000000"/>
                <w:sz w:val="14"/>
                <w:szCs w:val="14"/>
              </w:rPr>
              <w:t>188,118.7</w:t>
            </w:r>
          </w:p>
        </w:tc>
        <w:tc>
          <w:tcPr>
            <w:tcW w:w="855" w:type="dxa"/>
            <w:shd w:val="clear" w:color="auto" w:fill="auto"/>
            <w:tcMar>
              <w:left w:w="43" w:type="dxa"/>
              <w:right w:w="43" w:type="dxa"/>
            </w:tcMar>
            <w:vAlign w:val="center"/>
          </w:tcPr>
          <w:p w14:paraId="500F55C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4ABBA2F" w14:textId="77777777" w:rsidTr="00A90570">
        <w:trPr>
          <w:trHeight w:val="202"/>
          <w:jc w:val="center"/>
        </w:trPr>
        <w:tc>
          <w:tcPr>
            <w:tcW w:w="4180" w:type="dxa"/>
            <w:shd w:val="clear" w:color="auto" w:fill="auto"/>
            <w:tcMar>
              <w:left w:w="43" w:type="dxa"/>
              <w:right w:w="43" w:type="dxa"/>
            </w:tcMar>
            <w:vAlign w:val="center"/>
            <w:hideMark/>
          </w:tcPr>
          <w:p w14:paraId="79E213D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77777777" w:rsidR="00A90570" w:rsidRDefault="00A90570" w:rsidP="00A90570">
            <w:pPr>
              <w:jc w:val="right"/>
              <w:rPr>
                <w:color w:val="000000"/>
                <w:sz w:val="14"/>
                <w:szCs w:val="14"/>
              </w:rPr>
            </w:pPr>
            <w:r>
              <w:rPr>
                <w:rFonts w:eastAsia="Calibri"/>
                <w:color w:val="000000"/>
                <w:sz w:val="14"/>
                <w:szCs w:val="14"/>
              </w:rPr>
              <w:t>8,369.4</w:t>
            </w:r>
          </w:p>
        </w:tc>
        <w:tc>
          <w:tcPr>
            <w:tcW w:w="810" w:type="dxa"/>
            <w:shd w:val="clear" w:color="auto" w:fill="auto"/>
            <w:tcMar>
              <w:left w:w="43" w:type="dxa"/>
              <w:right w:w="43" w:type="dxa"/>
            </w:tcMar>
            <w:vAlign w:val="center"/>
          </w:tcPr>
          <w:p w14:paraId="77C8722B" w14:textId="77777777" w:rsidR="00A90570" w:rsidRDefault="00A90570" w:rsidP="00A90570">
            <w:pPr>
              <w:jc w:val="right"/>
              <w:rPr>
                <w:color w:val="000000"/>
                <w:sz w:val="14"/>
                <w:szCs w:val="14"/>
              </w:rPr>
            </w:pPr>
            <w:r>
              <w:rPr>
                <w:rFonts w:eastAsia="Calibri"/>
                <w:color w:val="000000"/>
                <w:sz w:val="14"/>
                <w:szCs w:val="14"/>
              </w:rPr>
              <w:t>1,353.5</w:t>
            </w:r>
          </w:p>
        </w:tc>
        <w:tc>
          <w:tcPr>
            <w:tcW w:w="900" w:type="dxa"/>
            <w:shd w:val="clear" w:color="auto" w:fill="auto"/>
            <w:tcMar>
              <w:left w:w="43" w:type="dxa"/>
              <w:right w:w="43" w:type="dxa"/>
            </w:tcMar>
            <w:vAlign w:val="center"/>
          </w:tcPr>
          <w:p w14:paraId="5FD0D288" w14:textId="77777777" w:rsidR="00A90570" w:rsidRDefault="00A90570" w:rsidP="00A90570">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69298F6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A7081F8" w14:textId="77777777" w:rsidR="00A90570" w:rsidRDefault="00A90570" w:rsidP="00A90570">
            <w:pPr>
              <w:jc w:val="right"/>
              <w:rPr>
                <w:color w:val="000000"/>
                <w:sz w:val="14"/>
                <w:szCs w:val="14"/>
              </w:rPr>
            </w:pPr>
            <w:r>
              <w:rPr>
                <w:rFonts w:eastAsia="Calibri"/>
                <w:color w:val="000000"/>
                <w:sz w:val="14"/>
                <w:szCs w:val="14"/>
              </w:rPr>
              <w:t>1,959.4</w:t>
            </w:r>
          </w:p>
        </w:tc>
        <w:tc>
          <w:tcPr>
            <w:tcW w:w="979" w:type="dxa"/>
            <w:shd w:val="clear" w:color="auto" w:fill="auto"/>
            <w:tcMar>
              <w:left w:w="43" w:type="dxa"/>
              <w:right w:w="43" w:type="dxa"/>
            </w:tcMar>
            <w:vAlign w:val="center"/>
          </w:tcPr>
          <w:p w14:paraId="4936EF78" w14:textId="77777777" w:rsidR="00A90570" w:rsidRDefault="00A90570" w:rsidP="00A90570">
            <w:pPr>
              <w:jc w:val="right"/>
              <w:rPr>
                <w:color w:val="000000"/>
                <w:sz w:val="14"/>
                <w:szCs w:val="14"/>
              </w:rPr>
            </w:pPr>
            <w:r>
              <w:rPr>
                <w:rFonts w:eastAsia="Calibri"/>
                <w:color w:val="000000"/>
                <w:sz w:val="14"/>
                <w:szCs w:val="14"/>
              </w:rPr>
              <w:t>1,959.4</w:t>
            </w:r>
          </w:p>
        </w:tc>
        <w:tc>
          <w:tcPr>
            <w:tcW w:w="855" w:type="dxa"/>
            <w:shd w:val="clear" w:color="auto" w:fill="auto"/>
            <w:tcMar>
              <w:left w:w="43" w:type="dxa"/>
              <w:right w:w="43" w:type="dxa"/>
            </w:tcMar>
            <w:vAlign w:val="center"/>
          </w:tcPr>
          <w:p w14:paraId="5B8DA97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67652E8" w14:textId="77777777" w:rsidTr="00A90570">
        <w:trPr>
          <w:trHeight w:val="202"/>
          <w:jc w:val="center"/>
        </w:trPr>
        <w:tc>
          <w:tcPr>
            <w:tcW w:w="4180" w:type="dxa"/>
            <w:shd w:val="clear" w:color="auto" w:fill="auto"/>
            <w:tcMar>
              <w:left w:w="43" w:type="dxa"/>
              <w:right w:w="43" w:type="dxa"/>
            </w:tcMar>
            <w:vAlign w:val="center"/>
            <w:hideMark/>
          </w:tcPr>
          <w:p w14:paraId="2B12897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77777777" w:rsidR="00A90570" w:rsidRDefault="00A90570" w:rsidP="00A90570">
            <w:pPr>
              <w:jc w:val="right"/>
              <w:rPr>
                <w:color w:val="000000"/>
                <w:sz w:val="14"/>
                <w:szCs w:val="14"/>
              </w:rPr>
            </w:pPr>
            <w:r>
              <w:rPr>
                <w:rFonts w:eastAsia="Calibri"/>
                <w:color w:val="000000"/>
                <w:sz w:val="14"/>
                <w:szCs w:val="14"/>
              </w:rPr>
              <w:t>44,307.0</w:t>
            </w:r>
          </w:p>
        </w:tc>
        <w:tc>
          <w:tcPr>
            <w:tcW w:w="810" w:type="dxa"/>
            <w:shd w:val="clear" w:color="auto" w:fill="auto"/>
            <w:tcMar>
              <w:left w:w="43" w:type="dxa"/>
              <w:right w:w="43" w:type="dxa"/>
            </w:tcMar>
            <w:vAlign w:val="center"/>
          </w:tcPr>
          <w:p w14:paraId="67EB417C" w14:textId="77777777" w:rsidR="00A90570" w:rsidRDefault="00A90570" w:rsidP="00A90570">
            <w:pPr>
              <w:jc w:val="right"/>
              <w:rPr>
                <w:color w:val="000000"/>
                <w:sz w:val="14"/>
                <w:szCs w:val="14"/>
              </w:rPr>
            </w:pPr>
            <w:r>
              <w:rPr>
                <w:rFonts w:eastAsia="Calibri"/>
                <w:color w:val="000000"/>
                <w:sz w:val="14"/>
                <w:szCs w:val="14"/>
              </w:rPr>
              <w:t>45,734.6</w:t>
            </w:r>
          </w:p>
        </w:tc>
        <w:tc>
          <w:tcPr>
            <w:tcW w:w="900" w:type="dxa"/>
            <w:shd w:val="clear" w:color="auto" w:fill="auto"/>
            <w:tcMar>
              <w:left w:w="43" w:type="dxa"/>
              <w:right w:w="43" w:type="dxa"/>
            </w:tcMar>
            <w:vAlign w:val="center"/>
          </w:tcPr>
          <w:p w14:paraId="473C1075" w14:textId="77777777" w:rsidR="00A90570" w:rsidRDefault="00A90570" w:rsidP="00A90570">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65038B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E9C80A6" w14:textId="77777777" w:rsidR="00A90570" w:rsidRDefault="00A90570" w:rsidP="00A90570">
            <w:pPr>
              <w:jc w:val="right"/>
              <w:rPr>
                <w:color w:val="000000"/>
                <w:sz w:val="14"/>
                <w:szCs w:val="14"/>
              </w:rPr>
            </w:pPr>
            <w:r>
              <w:rPr>
                <w:rFonts w:eastAsia="Calibri"/>
                <w:color w:val="000000"/>
                <w:sz w:val="14"/>
                <w:szCs w:val="14"/>
              </w:rPr>
              <w:t>60,770.1</w:t>
            </w:r>
          </w:p>
        </w:tc>
        <w:tc>
          <w:tcPr>
            <w:tcW w:w="979" w:type="dxa"/>
            <w:shd w:val="clear" w:color="auto" w:fill="auto"/>
            <w:tcMar>
              <w:left w:w="43" w:type="dxa"/>
              <w:right w:w="43" w:type="dxa"/>
            </w:tcMar>
            <w:vAlign w:val="center"/>
          </w:tcPr>
          <w:p w14:paraId="450034AD" w14:textId="77777777" w:rsidR="00A90570" w:rsidRDefault="00A90570" w:rsidP="00A90570">
            <w:pPr>
              <w:jc w:val="right"/>
              <w:rPr>
                <w:color w:val="000000"/>
                <w:sz w:val="14"/>
                <w:szCs w:val="14"/>
              </w:rPr>
            </w:pPr>
            <w:r>
              <w:rPr>
                <w:rFonts w:eastAsia="Calibri"/>
                <w:color w:val="000000"/>
                <w:sz w:val="14"/>
                <w:szCs w:val="14"/>
              </w:rPr>
              <w:t>60,770.1</w:t>
            </w:r>
          </w:p>
        </w:tc>
        <w:tc>
          <w:tcPr>
            <w:tcW w:w="855" w:type="dxa"/>
            <w:shd w:val="clear" w:color="auto" w:fill="auto"/>
            <w:tcMar>
              <w:left w:w="43" w:type="dxa"/>
              <w:right w:w="43" w:type="dxa"/>
            </w:tcMar>
            <w:vAlign w:val="center"/>
          </w:tcPr>
          <w:p w14:paraId="33F1988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2237C71" w14:textId="77777777" w:rsidTr="00A90570">
        <w:trPr>
          <w:trHeight w:val="202"/>
          <w:jc w:val="center"/>
        </w:trPr>
        <w:tc>
          <w:tcPr>
            <w:tcW w:w="4180" w:type="dxa"/>
            <w:shd w:val="clear" w:color="auto" w:fill="auto"/>
            <w:tcMar>
              <w:left w:w="43" w:type="dxa"/>
              <w:right w:w="43" w:type="dxa"/>
            </w:tcMar>
            <w:vAlign w:val="center"/>
            <w:hideMark/>
          </w:tcPr>
          <w:p w14:paraId="1457678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77777777" w:rsidR="00A90570" w:rsidRDefault="00A90570" w:rsidP="00A90570">
            <w:pPr>
              <w:jc w:val="right"/>
              <w:rPr>
                <w:color w:val="000000"/>
                <w:sz w:val="14"/>
                <w:szCs w:val="14"/>
              </w:rPr>
            </w:pPr>
            <w:r>
              <w:rPr>
                <w:rFonts w:eastAsia="Calibri"/>
                <w:color w:val="000000"/>
                <w:sz w:val="14"/>
                <w:szCs w:val="14"/>
              </w:rPr>
              <w:t>18,715.6</w:t>
            </w:r>
          </w:p>
        </w:tc>
        <w:tc>
          <w:tcPr>
            <w:tcW w:w="810" w:type="dxa"/>
            <w:shd w:val="clear" w:color="auto" w:fill="auto"/>
            <w:tcMar>
              <w:left w:w="43" w:type="dxa"/>
              <w:right w:w="43" w:type="dxa"/>
            </w:tcMar>
            <w:vAlign w:val="center"/>
          </w:tcPr>
          <w:p w14:paraId="2E41E117" w14:textId="77777777" w:rsidR="00A90570" w:rsidRDefault="00A90570" w:rsidP="00A90570">
            <w:pPr>
              <w:jc w:val="right"/>
              <w:rPr>
                <w:color w:val="000000"/>
                <w:sz w:val="14"/>
                <w:szCs w:val="14"/>
              </w:rPr>
            </w:pPr>
            <w:r>
              <w:rPr>
                <w:rFonts w:eastAsia="Calibri"/>
                <w:color w:val="000000"/>
                <w:sz w:val="14"/>
                <w:szCs w:val="14"/>
              </w:rPr>
              <w:t>22,538.9</w:t>
            </w:r>
          </w:p>
        </w:tc>
        <w:tc>
          <w:tcPr>
            <w:tcW w:w="900" w:type="dxa"/>
            <w:shd w:val="clear" w:color="auto" w:fill="auto"/>
            <w:tcMar>
              <w:left w:w="43" w:type="dxa"/>
              <w:right w:w="43" w:type="dxa"/>
            </w:tcMar>
            <w:vAlign w:val="center"/>
          </w:tcPr>
          <w:p w14:paraId="3064FAA9" w14:textId="77777777" w:rsidR="00A90570" w:rsidRDefault="00A90570" w:rsidP="00A90570">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CF0EDED"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1E47058" w14:textId="77777777" w:rsidR="00A90570" w:rsidRDefault="00A90570" w:rsidP="00A90570">
            <w:pPr>
              <w:jc w:val="right"/>
              <w:rPr>
                <w:color w:val="000000"/>
                <w:sz w:val="14"/>
                <w:szCs w:val="14"/>
              </w:rPr>
            </w:pPr>
            <w:r>
              <w:rPr>
                <w:rFonts w:eastAsia="Calibri"/>
                <w:color w:val="000000"/>
                <w:sz w:val="14"/>
                <w:szCs w:val="14"/>
              </w:rPr>
              <w:t>29,964.5</w:t>
            </w:r>
          </w:p>
        </w:tc>
        <w:tc>
          <w:tcPr>
            <w:tcW w:w="979" w:type="dxa"/>
            <w:shd w:val="clear" w:color="auto" w:fill="auto"/>
            <w:tcMar>
              <w:left w:w="43" w:type="dxa"/>
              <w:right w:w="43" w:type="dxa"/>
            </w:tcMar>
            <w:vAlign w:val="center"/>
          </w:tcPr>
          <w:p w14:paraId="23B6B23E" w14:textId="77777777" w:rsidR="00A90570" w:rsidRDefault="00A90570" w:rsidP="00A90570">
            <w:pPr>
              <w:jc w:val="right"/>
              <w:rPr>
                <w:color w:val="000000"/>
                <w:sz w:val="14"/>
                <w:szCs w:val="14"/>
              </w:rPr>
            </w:pPr>
            <w:r>
              <w:rPr>
                <w:rFonts w:eastAsia="Calibri"/>
                <w:color w:val="000000"/>
                <w:sz w:val="14"/>
                <w:szCs w:val="14"/>
              </w:rPr>
              <w:t>29,964.5</w:t>
            </w:r>
          </w:p>
        </w:tc>
        <w:tc>
          <w:tcPr>
            <w:tcW w:w="855" w:type="dxa"/>
            <w:shd w:val="clear" w:color="auto" w:fill="auto"/>
            <w:tcMar>
              <w:left w:w="43" w:type="dxa"/>
              <w:right w:w="43" w:type="dxa"/>
            </w:tcMar>
            <w:vAlign w:val="center"/>
          </w:tcPr>
          <w:p w14:paraId="32E0B8E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0A47326" w14:textId="77777777" w:rsidTr="00A90570">
        <w:trPr>
          <w:trHeight w:val="202"/>
          <w:jc w:val="center"/>
        </w:trPr>
        <w:tc>
          <w:tcPr>
            <w:tcW w:w="4180" w:type="dxa"/>
            <w:shd w:val="clear" w:color="auto" w:fill="auto"/>
            <w:tcMar>
              <w:left w:w="43" w:type="dxa"/>
              <w:right w:w="43" w:type="dxa"/>
            </w:tcMar>
            <w:vAlign w:val="center"/>
            <w:hideMark/>
          </w:tcPr>
          <w:p w14:paraId="5669F02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77777777" w:rsidR="00A90570" w:rsidRDefault="00A90570" w:rsidP="00A90570">
            <w:pPr>
              <w:jc w:val="right"/>
              <w:rPr>
                <w:color w:val="000000"/>
                <w:sz w:val="14"/>
                <w:szCs w:val="14"/>
              </w:rPr>
            </w:pPr>
            <w:r>
              <w:rPr>
                <w:rFonts w:eastAsia="Calibri"/>
                <w:color w:val="000000"/>
                <w:sz w:val="14"/>
                <w:szCs w:val="14"/>
              </w:rPr>
              <w:t>25,591.5</w:t>
            </w:r>
          </w:p>
        </w:tc>
        <w:tc>
          <w:tcPr>
            <w:tcW w:w="810" w:type="dxa"/>
            <w:shd w:val="clear" w:color="auto" w:fill="auto"/>
            <w:tcMar>
              <w:left w:w="43" w:type="dxa"/>
              <w:right w:w="43" w:type="dxa"/>
            </w:tcMar>
            <w:vAlign w:val="center"/>
          </w:tcPr>
          <w:p w14:paraId="675677F6" w14:textId="77777777" w:rsidR="00A90570" w:rsidRDefault="00A90570" w:rsidP="00A90570">
            <w:pPr>
              <w:jc w:val="right"/>
              <w:rPr>
                <w:color w:val="000000"/>
                <w:sz w:val="14"/>
                <w:szCs w:val="14"/>
              </w:rPr>
            </w:pPr>
            <w:r>
              <w:rPr>
                <w:rFonts w:eastAsia="Calibri"/>
                <w:color w:val="000000"/>
                <w:sz w:val="14"/>
                <w:szCs w:val="14"/>
              </w:rPr>
              <w:t>23,195.7</w:t>
            </w:r>
          </w:p>
        </w:tc>
        <w:tc>
          <w:tcPr>
            <w:tcW w:w="900" w:type="dxa"/>
            <w:shd w:val="clear" w:color="auto" w:fill="auto"/>
            <w:tcMar>
              <w:left w:w="43" w:type="dxa"/>
              <w:right w:w="43" w:type="dxa"/>
            </w:tcMar>
            <w:vAlign w:val="center"/>
          </w:tcPr>
          <w:p w14:paraId="7B44F7BF" w14:textId="77777777" w:rsidR="00A90570" w:rsidRDefault="00A90570" w:rsidP="00A90570">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1FE1635C"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4AD7566" w14:textId="77777777" w:rsidR="00A90570" w:rsidRDefault="00A90570" w:rsidP="00A90570">
            <w:pPr>
              <w:jc w:val="right"/>
              <w:rPr>
                <w:color w:val="000000"/>
                <w:sz w:val="14"/>
                <w:szCs w:val="14"/>
              </w:rPr>
            </w:pPr>
            <w:r>
              <w:rPr>
                <w:rFonts w:eastAsia="Calibri"/>
                <w:color w:val="000000"/>
                <w:sz w:val="14"/>
                <w:szCs w:val="14"/>
              </w:rPr>
              <w:t>30,805.7</w:t>
            </w:r>
          </w:p>
        </w:tc>
        <w:tc>
          <w:tcPr>
            <w:tcW w:w="979" w:type="dxa"/>
            <w:shd w:val="clear" w:color="auto" w:fill="auto"/>
            <w:tcMar>
              <w:left w:w="43" w:type="dxa"/>
              <w:right w:w="43" w:type="dxa"/>
            </w:tcMar>
            <w:vAlign w:val="center"/>
          </w:tcPr>
          <w:p w14:paraId="2D7D8DA4" w14:textId="77777777" w:rsidR="00A90570" w:rsidRDefault="00A90570" w:rsidP="00A90570">
            <w:pPr>
              <w:jc w:val="right"/>
              <w:rPr>
                <w:color w:val="000000"/>
                <w:sz w:val="14"/>
                <w:szCs w:val="14"/>
              </w:rPr>
            </w:pPr>
            <w:r>
              <w:rPr>
                <w:rFonts w:eastAsia="Calibri"/>
                <w:color w:val="000000"/>
                <w:sz w:val="14"/>
                <w:szCs w:val="14"/>
              </w:rPr>
              <w:t>30,805.7</w:t>
            </w:r>
          </w:p>
        </w:tc>
        <w:tc>
          <w:tcPr>
            <w:tcW w:w="855" w:type="dxa"/>
            <w:shd w:val="clear" w:color="auto" w:fill="auto"/>
            <w:tcMar>
              <w:left w:w="43" w:type="dxa"/>
              <w:right w:w="43" w:type="dxa"/>
            </w:tcMar>
            <w:vAlign w:val="center"/>
          </w:tcPr>
          <w:p w14:paraId="44AFA04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1BE7B18" w14:textId="77777777" w:rsidTr="00A90570">
        <w:trPr>
          <w:trHeight w:val="202"/>
          <w:jc w:val="center"/>
        </w:trPr>
        <w:tc>
          <w:tcPr>
            <w:tcW w:w="4180" w:type="dxa"/>
            <w:shd w:val="clear" w:color="auto" w:fill="auto"/>
            <w:tcMar>
              <w:left w:w="43" w:type="dxa"/>
              <w:right w:w="43" w:type="dxa"/>
            </w:tcMar>
            <w:vAlign w:val="center"/>
            <w:hideMark/>
          </w:tcPr>
          <w:p w14:paraId="5FE24AD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77777777" w:rsidR="00A90570" w:rsidRDefault="00A90570" w:rsidP="00A90570">
            <w:pPr>
              <w:jc w:val="right"/>
              <w:rPr>
                <w:color w:val="000000"/>
                <w:sz w:val="14"/>
                <w:szCs w:val="14"/>
              </w:rPr>
            </w:pPr>
            <w:r>
              <w:rPr>
                <w:rFonts w:eastAsia="Calibri"/>
                <w:color w:val="000000"/>
                <w:sz w:val="14"/>
                <w:szCs w:val="14"/>
              </w:rPr>
              <w:t>37.9</w:t>
            </w:r>
          </w:p>
        </w:tc>
        <w:tc>
          <w:tcPr>
            <w:tcW w:w="810" w:type="dxa"/>
            <w:shd w:val="clear" w:color="auto" w:fill="auto"/>
            <w:tcMar>
              <w:left w:w="43" w:type="dxa"/>
              <w:right w:w="43" w:type="dxa"/>
            </w:tcMar>
            <w:vAlign w:val="center"/>
          </w:tcPr>
          <w:p w14:paraId="4B0B3CCC" w14:textId="77777777" w:rsidR="00A90570" w:rsidRDefault="00A90570" w:rsidP="00A90570">
            <w:pPr>
              <w:jc w:val="right"/>
              <w:rPr>
                <w:color w:val="000000"/>
                <w:sz w:val="14"/>
                <w:szCs w:val="14"/>
              </w:rPr>
            </w:pPr>
            <w:r>
              <w:rPr>
                <w:rFonts w:eastAsia="Calibri"/>
                <w:color w:val="000000"/>
                <w:sz w:val="14"/>
                <w:szCs w:val="14"/>
              </w:rPr>
              <w:t>197.7</w:t>
            </w:r>
          </w:p>
        </w:tc>
        <w:tc>
          <w:tcPr>
            <w:tcW w:w="900" w:type="dxa"/>
            <w:shd w:val="clear" w:color="auto" w:fill="auto"/>
            <w:tcMar>
              <w:left w:w="43" w:type="dxa"/>
              <w:right w:w="43" w:type="dxa"/>
            </w:tcMar>
            <w:vAlign w:val="center"/>
          </w:tcPr>
          <w:p w14:paraId="09282BBD" w14:textId="77777777" w:rsidR="00A90570" w:rsidRDefault="00A90570" w:rsidP="00A90570">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6522AC07"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E2E757C" w14:textId="77777777" w:rsidR="00A90570" w:rsidRDefault="00A90570" w:rsidP="00A90570">
            <w:pPr>
              <w:jc w:val="right"/>
              <w:rPr>
                <w:color w:val="000000"/>
                <w:sz w:val="14"/>
                <w:szCs w:val="14"/>
              </w:rPr>
            </w:pPr>
            <w:r>
              <w:rPr>
                <w:rFonts w:eastAsia="Calibri"/>
                <w:color w:val="000000"/>
                <w:sz w:val="14"/>
                <w:szCs w:val="14"/>
              </w:rPr>
              <w:t>11.0</w:t>
            </w:r>
          </w:p>
        </w:tc>
        <w:tc>
          <w:tcPr>
            <w:tcW w:w="979" w:type="dxa"/>
            <w:shd w:val="clear" w:color="auto" w:fill="auto"/>
            <w:tcMar>
              <w:left w:w="43" w:type="dxa"/>
              <w:right w:w="43" w:type="dxa"/>
            </w:tcMar>
            <w:vAlign w:val="center"/>
          </w:tcPr>
          <w:p w14:paraId="575E1A4B" w14:textId="77777777" w:rsidR="00A90570" w:rsidRDefault="00A90570" w:rsidP="00A90570">
            <w:pPr>
              <w:jc w:val="right"/>
              <w:rPr>
                <w:color w:val="000000"/>
                <w:sz w:val="14"/>
                <w:szCs w:val="14"/>
              </w:rPr>
            </w:pPr>
            <w:r>
              <w:rPr>
                <w:rFonts w:eastAsia="Calibri"/>
                <w:color w:val="000000"/>
                <w:sz w:val="14"/>
                <w:szCs w:val="14"/>
              </w:rPr>
              <w:t>11.0</w:t>
            </w:r>
          </w:p>
        </w:tc>
        <w:tc>
          <w:tcPr>
            <w:tcW w:w="855" w:type="dxa"/>
            <w:shd w:val="clear" w:color="auto" w:fill="auto"/>
            <w:tcMar>
              <w:left w:w="43" w:type="dxa"/>
              <w:right w:w="43" w:type="dxa"/>
            </w:tcMar>
            <w:vAlign w:val="center"/>
          </w:tcPr>
          <w:p w14:paraId="5023A00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78C4CB3" w14:textId="77777777" w:rsidTr="00A90570">
        <w:trPr>
          <w:trHeight w:val="202"/>
          <w:jc w:val="center"/>
        </w:trPr>
        <w:tc>
          <w:tcPr>
            <w:tcW w:w="4180" w:type="dxa"/>
            <w:shd w:val="clear" w:color="auto" w:fill="auto"/>
            <w:tcMar>
              <w:left w:w="43" w:type="dxa"/>
              <w:right w:w="43" w:type="dxa"/>
            </w:tcMar>
            <w:vAlign w:val="center"/>
            <w:hideMark/>
          </w:tcPr>
          <w:p w14:paraId="0384FFB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77777777" w:rsidR="00A90570" w:rsidRDefault="00A90570" w:rsidP="00A90570">
            <w:pPr>
              <w:jc w:val="right"/>
              <w:rPr>
                <w:color w:val="000000"/>
                <w:sz w:val="14"/>
                <w:szCs w:val="14"/>
              </w:rPr>
            </w:pPr>
            <w:r>
              <w:rPr>
                <w:rFonts w:eastAsia="Calibri"/>
                <w:color w:val="000000"/>
                <w:sz w:val="14"/>
                <w:szCs w:val="14"/>
              </w:rPr>
              <w:t>1,695.5</w:t>
            </w:r>
          </w:p>
        </w:tc>
        <w:tc>
          <w:tcPr>
            <w:tcW w:w="810" w:type="dxa"/>
            <w:shd w:val="clear" w:color="auto" w:fill="auto"/>
            <w:tcMar>
              <w:left w:w="43" w:type="dxa"/>
              <w:right w:w="43" w:type="dxa"/>
            </w:tcMar>
            <w:vAlign w:val="center"/>
          </w:tcPr>
          <w:p w14:paraId="03809992" w14:textId="77777777" w:rsidR="00A90570" w:rsidRDefault="00A90570" w:rsidP="00A90570">
            <w:pPr>
              <w:jc w:val="right"/>
              <w:rPr>
                <w:color w:val="000000"/>
                <w:sz w:val="14"/>
                <w:szCs w:val="14"/>
              </w:rPr>
            </w:pPr>
            <w:r>
              <w:rPr>
                <w:rFonts w:eastAsia="Calibri"/>
                <w:color w:val="000000"/>
                <w:sz w:val="14"/>
                <w:szCs w:val="14"/>
              </w:rPr>
              <w:t>2,131.1</w:t>
            </w:r>
          </w:p>
        </w:tc>
        <w:tc>
          <w:tcPr>
            <w:tcW w:w="900" w:type="dxa"/>
            <w:shd w:val="clear" w:color="auto" w:fill="auto"/>
            <w:tcMar>
              <w:left w:w="43" w:type="dxa"/>
              <w:right w:w="43" w:type="dxa"/>
            </w:tcMar>
            <w:vAlign w:val="center"/>
          </w:tcPr>
          <w:p w14:paraId="77901C10" w14:textId="77777777" w:rsidR="00A90570" w:rsidRDefault="00A90570" w:rsidP="00A90570">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6E9185D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FC85A40" w14:textId="77777777" w:rsidR="00A90570" w:rsidRDefault="00A90570" w:rsidP="00A90570">
            <w:pPr>
              <w:jc w:val="right"/>
              <w:rPr>
                <w:color w:val="000000"/>
                <w:sz w:val="14"/>
                <w:szCs w:val="14"/>
              </w:rPr>
            </w:pPr>
            <w:r>
              <w:rPr>
                <w:rFonts w:eastAsia="Calibri"/>
                <w:color w:val="000000"/>
                <w:sz w:val="14"/>
                <w:szCs w:val="14"/>
              </w:rPr>
              <w:t>2,958.8</w:t>
            </w:r>
          </w:p>
        </w:tc>
        <w:tc>
          <w:tcPr>
            <w:tcW w:w="979" w:type="dxa"/>
            <w:shd w:val="clear" w:color="auto" w:fill="auto"/>
            <w:tcMar>
              <w:left w:w="43" w:type="dxa"/>
              <w:right w:w="43" w:type="dxa"/>
            </w:tcMar>
            <w:vAlign w:val="center"/>
          </w:tcPr>
          <w:p w14:paraId="243B3EAA" w14:textId="77777777" w:rsidR="00A90570" w:rsidRDefault="00A90570" w:rsidP="00A90570">
            <w:pPr>
              <w:jc w:val="right"/>
              <w:rPr>
                <w:color w:val="000000"/>
                <w:sz w:val="14"/>
                <w:szCs w:val="14"/>
              </w:rPr>
            </w:pPr>
            <w:r>
              <w:rPr>
                <w:rFonts w:eastAsia="Calibri"/>
                <w:color w:val="000000"/>
                <w:sz w:val="14"/>
                <w:szCs w:val="14"/>
              </w:rPr>
              <w:t>2,958.8</w:t>
            </w:r>
          </w:p>
        </w:tc>
        <w:tc>
          <w:tcPr>
            <w:tcW w:w="855" w:type="dxa"/>
            <w:shd w:val="clear" w:color="auto" w:fill="auto"/>
            <w:tcMar>
              <w:left w:w="43" w:type="dxa"/>
              <w:right w:w="43" w:type="dxa"/>
            </w:tcMar>
            <w:vAlign w:val="center"/>
          </w:tcPr>
          <w:p w14:paraId="0FDFCB7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703CF95" w14:textId="77777777" w:rsidTr="00A90570">
        <w:trPr>
          <w:trHeight w:val="202"/>
          <w:jc w:val="center"/>
        </w:trPr>
        <w:tc>
          <w:tcPr>
            <w:tcW w:w="4180" w:type="dxa"/>
            <w:shd w:val="clear" w:color="auto" w:fill="auto"/>
            <w:tcMar>
              <w:left w:w="43" w:type="dxa"/>
              <w:right w:w="43" w:type="dxa"/>
            </w:tcMar>
            <w:vAlign w:val="center"/>
            <w:hideMark/>
          </w:tcPr>
          <w:p w14:paraId="7C672DA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7777777" w:rsidR="00A90570" w:rsidRDefault="00A90570" w:rsidP="00A90570">
            <w:pPr>
              <w:jc w:val="right"/>
              <w:rPr>
                <w:color w:val="000000"/>
                <w:sz w:val="14"/>
                <w:szCs w:val="14"/>
              </w:rPr>
            </w:pPr>
            <w:r>
              <w:rPr>
                <w:rFonts w:eastAsia="Calibri"/>
                <w:color w:val="000000"/>
                <w:sz w:val="14"/>
                <w:szCs w:val="14"/>
              </w:rPr>
              <w:t>43,428.8</w:t>
            </w:r>
          </w:p>
        </w:tc>
        <w:tc>
          <w:tcPr>
            <w:tcW w:w="810" w:type="dxa"/>
            <w:shd w:val="clear" w:color="auto" w:fill="auto"/>
            <w:tcMar>
              <w:left w:w="43" w:type="dxa"/>
              <w:right w:w="43" w:type="dxa"/>
            </w:tcMar>
            <w:vAlign w:val="center"/>
          </w:tcPr>
          <w:p w14:paraId="198282F2" w14:textId="77777777" w:rsidR="00A90570" w:rsidRDefault="00A90570" w:rsidP="00A90570">
            <w:pPr>
              <w:jc w:val="right"/>
              <w:rPr>
                <w:color w:val="000000"/>
                <w:sz w:val="14"/>
                <w:szCs w:val="14"/>
              </w:rPr>
            </w:pPr>
            <w:r>
              <w:rPr>
                <w:rFonts w:eastAsia="Calibri"/>
                <w:color w:val="000000"/>
                <w:sz w:val="14"/>
                <w:szCs w:val="14"/>
              </w:rPr>
              <w:t>53,310.3</w:t>
            </w:r>
          </w:p>
        </w:tc>
        <w:tc>
          <w:tcPr>
            <w:tcW w:w="900" w:type="dxa"/>
            <w:shd w:val="clear" w:color="auto" w:fill="auto"/>
            <w:tcMar>
              <w:left w:w="43" w:type="dxa"/>
              <w:right w:w="43" w:type="dxa"/>
            </w:tcMar>
            <w:vAlign w:val="center"/>
          </w:tcPr>
          <w:p w14:paraId="3EE63E34" w14:textId="77777777" w:rsidR="00A90570" w:rsidRDefault="00A90570" w:rsidP="00A90570">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21ED24E3"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1ACE3B2" w14:textId="77777777" w:rsidR="00A90570" w:rsidRDefault="00A90570" w:rsidP="00A90570">
            <w:pPr>
              <w:jc w:val="right"/>
              <w:rPr>
                <w:color w:val="000000"/>
                <w:sz w:val="14"/>
                <w:szCs w:val="14"/>
              </w:rPr>
            </w:pPr>
            <w:r>
              <w:rPr>
                <w:rFonts w:eastAsia="Calibri"/>
                <w:color w:val="000000"/>
                <w:sz w:val="14"/>
                <w:szCs w:val="14"/>
              </w:rPr>
              <w:t>54,983.8</w:t>
            </w:r>
          </w:p>
        </w:tc>
        <w:tc>
          <w:tcPr>
            <w:tcW w:w="979" w:type="dxa"/>
            <w:shd w:val="clear" w:color="auto" w:fill="auto"/>
            <w:tcMar>
              <w:left w:w="43" w:type="dxa"/>
              <w:right w:w="43" w:type="dxa"/>
            </w:tcMar>
            <w:vAlign w:val="center"/>
          </w:tcPr>
          <w:p w14:paraId="00A7E53B" w14:textId="77777777" w:rsidR="00A90570" w:rsidRDefault="00A90570" w:rsidP="00A90570">
            <w:pPr>
              <w:jc w:val="right"/>
              <w:rPr>
                <w:color w:val="000000"/>
                <w:sz w:val="14"/>
                <w:szCs w:val="14"/>
              </w:rPr>
            </w:pPr>
            <w:r>
              <w:rPr>
                <w:rFonts w:eastAsia="Calibri"/>
                <w:color w:val="000000"/>
                <w:sz w:val="14"/>
                <w:szCs w:val="14"/>
              </w:rPr>
              <w:t>54,983.8</w:t>
            </w:r>
          </w:p>
        </w:tc>
        <w:tc>
          <w:tcPr>
            <w:tcW w:w="855" w:type="dxa"/>
            <w:shd w:val="clear" w:color="auto" w:fill="auto"/>
            <w:tcMar>
              <w:left w:w="43" w:type="dxa"/>
              <w:right w:w="43" w:type="dxa"/>
            </w:tcMar>
            <w:vAlign w:val="center"/>
          </w:tcPr>
          <w:p w14:paraId="4411B97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B961345" w14:textId="77777777" w:rsidTr="00A90570">
        <w:trPr>
          <w:trHeight w:val="202"/>
          <w:jc w:val="center"/>
        </w:trPr>
        <w:tc>
          <w:tcPr>
            <w:tcW w:w="4180" w:type="dxa"/>
            <w:shd w:val="clear" w:color="auto" w:fill="auto"/>
            <w:tcMar>
              <w:left w:w="43" w:type="dxa"/>
              <w:right w:w="43" w:type="dxa"/>
            </w:tcMar>
            <w:vAlign w:val="center"/>
            <w:hideMark/>
          </w:tcPr>
          <w:p w14:paraId="683F80E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7777777" w:rsidR="00A90570" w:rsidRDefault="00A90570" w:rsidP="00A90570">
            <w:pPr>
              <w:jc w:val="right"/>
              <w:rPr>
                <w:color w:val="000000"/>
                <w:sz w:val="14"/>
                <w:szCs w:val="14"/>
              </w:rPr>
            </w:pPr>
            <w:r>
              <w:rPr>
                <w:rFonts w:eastAsia="Calibri"/>
                <w:color w:val="000000"/>
                <w:sz w:val="14"/>
                <w:szCs w:val="14"/>
              </w:rPr>
              <w:t>101,671.3</w:t>
            </w:r>
          </w:p>
        </w:tc>
        <w:tc>
          <w:tcPr>
            <w:tcW w:w="810" w:type="dxa"/>
            <w:shd w:val="clear" w:color="auto" w:fill="auto"/>
            <w:tcMar>
              <w:left w:w="43" w:type="dxa"/>
              <w:right w:w="43" w:type="dxa"/>
            </w:tcMar>
            <w:vAlign w:val="center"/>
          </w:tcPr>
          <w:p w14:paraId="2C65DCE3" w14:textId="77777777" w:rsidR="00A90570" w:rsidRDefault="00A90570" w:rsidP="00A90570">
            <w:pPr>
              <w:jc w:val="right"/>
              <w:rPr>
                <w:color w:val="000000"/>
                <w:sz w:val="14"/>
                <w:szCs w:val="14"/>
              </w:rPr>
            </w:pPr>
            <w:r>
              <w:rPr>
                <w:rFonts w:eastAsia="Calibri"/>
                <w:color w:val="000000"/>
                <w:sz w:val="14"/>
                <w:szCs w:val="14"/>
              </w:rPr>
              <w:t>105,483.6</w:t>
            </w:r>
          </w:p>
        </w:tc>
        <w:tc>
          <w:tcPr>
            <w:tcW w:w="900" w:type="dxa"/>
            <w:shd w:val="clear" w:color="auto" w:fill="auto"/>
            <w:tcMar>
              <w:left w:w="43" w:type="dxa"/>
              <w:right w:w="43" w:type="dxa"/>
            </w:tcMar>
            <w:vAlign w:val="center"/>
          </w:tcPr>
          <w:p w14:paraId="5AD7C0B6" w14:textId="77777777" w:rsidR="00A90570" w:rsidRDefault="00A90570" w:rsidP="00A90570">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208F490"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C9B081C" w14:textId="77777777" w:rsidR="00A90570" w:rsidRDefault="00A90570" w:rsidP="00A90570">
            <w:pPr>
              <w:jc w:val="right"/>
              <w:rPr>
                <w:color w:val="000000"/>
                <w:sz w:val="14"/>
                <w:szCs w:val="14"/>
              </w:rPr>
            </w:pPr>
            <w:r>
              <w:rPr>
                <w:rFonts w:eastAsia="Calibri"/>
                <w:color w:val="000000"/>
                <w:sz w:val="14"/>
                <w:szCs w:val="14"/>
              </w:rPr>
              <w:t>110,688.2</w:t>
            </w:r>
          </w:p>
        </w:tc>
        <w:tc>
          <w:tcPr>
            <w:tcW w:w="979" w:type="dxa"/>
            <w:shd w:val="clear" w:color="auto" w:fill="auto"/>
            <w:tcMar>
              <w:left w:w="43" w:type="dxa"/>
              <w:right w:w="43" w:type="dxa"/>
            </w:tcMar>
            <w:vAlign w:val="center"/>
          </w:tcPr>
          <w:p w14:paraId="7293052B" w14:textId="77777777" w:rsidR="00A90570" w:rsidRDefault="00A90570" w:rsidP="00A90570">
            <w:pPr>
              <w:jc w:val="right"/>
              <w:rPr>
                <w:color w:val="000000"/>
                <w:sz w:val="14"/>
                <w:szCs w:val="14"/>
              </w:rPr>
            </w:pPr>
            <w:r>
              <w:rPr>
                <w:rFonts w:eastAsia="Calibri"/>
                <w:color w:val="000000"/>
                <w:sz w:val="14"/>
                <w:szCs w:val="14"/>
              </w:rPr>
              <w:t>110,688.2</w:t>
            </w:r>
          </w:p>
        </w:tc>
        <w:tc>
          <w:tcPr>
            <w:tcW w:w="855" w:type="dxa"/>
            <w:shd w:val="clear" w:color="auto" w:fill="auto"/>
            <w:tcMar>
              <w:left w:w="43" w:type="dxa"/>
              <w:right w:w="43" w:type="dxa"/>
            </w:tcMar>
            <w:vAlign w:val="center"/>
          </w:tcPr>
          <w:p w14:paraId="0D3A2B2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D2E4315" w14:textId="77777777" w:rsidTr="00A90570">
        <w:trPr>
          <w:trHeight w:val="202"/>
          <w:jc w:val="center"/>
        </w:trPr>
        <w:tc>
          <w:tcPr>
            <w:tcW w:w="4180" w:type="dxa"/>
            <w:shd w:val="clear" w:color="auto" w:fill="auto"/>
            <w:tcMar>
              <w:left w:w="43" w:type="dxa"/>
              <w:right w:w="43" w:type="dxa"/>
            </w:tcMar>
            <w:vAlign w:val="center"/>
            <w:hideMark/>
          </w:tcPr>
          <w:p w14:paraId="176DF5F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77777777" w:rsidR="00A90570" w:rsidRDefault="00A90570" w:rsidP="00A90570">
            <w:pPr>
              <w:jc w:val="right"/>
              <w:rPr>
                <w:color w:val="000000"/>
                <w:sz w:val="14"/>
                <w:szCs w:val="14"/>
              </w:rPr>
            </w:pPr>
            <w:r>
              <w:rPr>
                <w:rFonts w:eastAsia="Calibri"/>
                <w:color w:val="000000"/>
                <w:sz w:val="14"/>
                <w:szCs w:val="14"/>
              </w:rPr>
              <w:t>97,008.4</w:t>
            </w:r>
          </w:p>
        </w:tc>
        <w:tc>
          <w:tcPr>
            <w:tcW w:w="810" w:type="dxa"/>
            <w:shd w:val="clear" w:color="auto" w:fill="auto"/>
            <w:tcMar>
              <w:left w:w="43" w:type="dxa"/>
              <w:right w:w="43" w:type="dxa"/>
            </w:tcMar>
            <w:vAlign w:val="center"/>
          </w:tcPr>
          <w:p w14:paraId="3E6A398F" w14:textId="77777777" w:rsidR="00A90570" w:rsidRDefault="00A90570" w:rsidP="00A90570">
            <w:pPr>
              <w:jc w:val="right"/>
              <w:rPr>
                <w:color w:val="000000"/>
                <w:sz w:val="14"/>
                <w:szCs w:val="14"/>
              </w:rPr>
            </w:pPr>
            <w:r>
              <w:rPr>
                <w:rFonts w:eastAsia="Calibri"/>
                <w:color w:val="000000"/>
                <w:sz w:val="14"/>
                <w:szCs w:val="14"/>
              </w:rPr>
              <w:t>101,230.2</w:t>
            </w:r>
          </w:p>
        </w:tc>
        <w:tc>
          <w:tcPr>
            <w:tcW w:w="900" w:type="dxa"/>
            <w:shd w:val="clear" w:color="auto" w:fill="auto"/>
            <w:tcMar>
              <w:left w:w="43" w:type="dxa"/>
              <w:right w:w="43" w:type="dxa"/>
            </w:tcMar>
            <w:vAlign w:val="center"/>
          </w:tcPr>
          <w:p w14:paraId="0C2F0748" w14:textId="77777777" w:rsidR="00A90570" w:rsidRDefault="00A90570" w:rsidP="00A90570">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033710F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292122A" w14:textId="77777777" w:rsidR="00A90570" w:rsidRDefault="00A90570" w:rsidP="00A90570">
            <w:pPr>
              <w:jc w:val="right"/>
              <w:rPr>
                <w:color w:val="000000"/>
                <w:sz w:val="14"/>
                <w:szCs w:val="14"/>
              </w:rPr>
            </w:pPr>
            <w:r>
              <w:rPr>
                <w:rFonts w:eastAsia="Calibri"/>
                <w:color w:val="000000"/>
                <w:sz w:val="14"/>
                <w:szCs w:val="14"/>
              </w:rPr>
              <w:t>106,018.3</w:t>
            </w:r>
          </w:p>
        </w:tc>
        <w:tc>
          <w:tcPr>
            <w:tcW w:w="979" w:type="dxa"/>
            <w:shd w:val="clear" w:color="auto" w:fill="auto"/>
            <w:tcMar>
              <w:left w:w="43" w:type="dxa"/>
              <w:right w:w="43" w:type="dxa"/>
            </w:tcMar>
            <w:vAlign w:val="center"/>
          </w:tcPr>
          <w:p w14:paraId="68CFD7EF" w14:textId="77777777" w:rsidR="00A90570" w:rsidRDefault="00A90570" w:rsidP="00A90570">
            <w:pPr>
              <w:jc w:val="right"/>
              <w:rPr>
                <w:color w:val="000000"/>
                <w:sz w:val="14"/>
                <w:szCs w:val="14"/>
              </w:rPr>
            </w:pPr>
            <w:r>
              <w:rPr>
                <w:rFonts w:eastAsia="Calibri"/>
                <w:color w:val="000000"/>
                <w:sz w:val="14"/>
                <w:szCs w:val="14"/>
              </w:rPr>
              <w:t>106,018.3</w:t>
            </w:r>
          </w:p>
        </w:tc>
        <w:tc>
          <w:tcPr>
            <w:tcW w:w="855" w:type="dxa"/>
            <w:shd w:val="clear" w:color="auto" w:fill="auto"/>
            <w:tcMar>
              <w:left w:w="43" w:type="dxa"/>
              <w:right w:w="43" w:type="dxa"/>
            </w:tcMar>
            <w:vAlign w:val="center"/>
          </w:tcPr>
          <w:p w14:paraId="089BD45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767E0C5" w14:textId="77777777" w:rsidTr="00A90570">
        <w:trPr>
          <w:trHeight w:val="202"/>
          <w:jc w:val="center"/>
        </w:trPr>
        <w:tc>
          <w:tcPr>
            <w:tcW w:w="4180" w:type="dxa"/>
            <w:shd w:val="clear" w:color="auto" w:fill="auto"/>
            <w:tcMar>
              <w:left w:w="43" w:type="dxa"/>
              <w:right w:w="43" w:type="dxa"/>
            </w:tcMar>
            <w:vAlign w:val="center"/>
            <w:hideMark/>
          </w:tcPr>
          <w:p w14:paraId="52D053E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77777777" w:rsidR="00A90570" w:rsidRDefault="00A90570" w:rsidP="00A90570">
            <w:pPr>
              <w:jc w:val="right"/>
              <w:rPr>
                <w:color w:val="000000"/>
                <w:sz w:val="14"/>
                <w:szCs w:val="14"/>
              </w:rPr>
            </w:pPr>
            <w:r>
              <w:rPr>
                <w:rFonts w:eastAsia="Calibri"/>
                <w:color w:val="000000"/>
                <w:sz w:val="14"/>
                <w:szCs w:val="14"/>
              </w:rPr>
              <w:t>4,662.9</w:t>
            </w:r>
          </w:p>
        </w:tc>
        <w:tc>
          <w:tcPr>
            <w:tcW w:w="810" w:type="dxa"/>
            <w:shd w:val="clear" w:color="auto" w:fill="auto"/>
            <w:tcMar>
              <w:left w:w="43" w:type="dxa"/>
              <w:right w:w="43" w:type="dxa"/>
            </w:tcMar>
            <w:vAlign w:val="center"/>
          </w:tcPr>
          <w:p w14:paraId="616CF8CF" w14:textId="77777777" w:rsidR="00A90570" w:rsidRDefault="00A90570" w:rsidP="00A90570">
            <w:pPr>
              <w:jc w:val="right"/>
              <w:rPr>
                <w:color w:val="000000"/>
                <w:sz w:val="14"/>
                <w:szCs w:val="14"/>
              </w:rPr>
            </w:pPr>
            <w:r>
              <w:rPr>
                <w:rFonts w:eastAsia="Calibri"/>
                <w:color w:val="000000"/>
                <w:sz w:val="14"/>
                <w:szCs w:val="14"/>
              </w:rPr>
              <w:t>4,253.4</w:t>
            </w:r>
          </w:p>
        </w:tc>
        <w:tc>
          <w:tcPr>
            <w:tcW w:w="900" w:type="dxa"/>
            <w:shd w:val="clear" w:color="auto" w:fill="auto"/>
            <w:tcMar>
              <w:left w:w="43" w:type="dxa"/>
              <w:right w:w="43" w:type="dxa"/>
            </w:tcMar>
            <w:vAlign w:val="center"/>
          </w:tcPr>
          <w:p w14:paraId="2C92050D" w14:textId="77777777" w:rsidR="00A90570" w:rsidRDefault="00A90570" w:rsidP="00A90570">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78D8941E"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B73F48" w14:textId="77777777" w:rsidR="00A90570" w:rsidRDefault="00A90570" w:rsidP="00A90570">
            <w:pPr>
              <w:jc w:val="right"/>
              <w:rPr>
                <w:color w:val="000000"/>
                <w:sz w:val="14"/>
                <w:szCs w:val="14"/>
              </w:rPr>
            </w:pPr>
            <w:r>
              <w:rPr>
                <w:rFonts w:eastAsia="Calibri"/>
                <w:color w:val="000000"/>
                <w:sz w:val="14"/>
                <w:szCs w:val="14"/>
              </w:rPr>
              <w:t>4,669.9</w:t>
            </w:r>
          </w:p>
        </w:tc>
        <w:tc>
          <w:tcPr>
            <w:tcW w:w="979" w:type="dxa"/>
            <w:shd w:val="clear" w:color="auto" w:fill="auto"/>
            <w:tcMar>
              <w:left w:w="43" w:type="dxa"/>
              <w:right w:w="43" w:type="dxa"/>
            </w:tcMar>
            <w:vAlign w:val="center"/>
          </w:tcPr>
          <w:p w14:paraId="3C0374B7" w14:textId="77777777" w:rsidR="00A90570" w:rsidRDefault="00A90570" w:rsidP="00A90570">
            <w:pPr>
              <w:jc w:val="right"/>
              <w:rPr>
                <w:color w:val="000000"/>
                <w:sz w:val="14"/>
                <w:szCs w:val="14"/>
              </w:rPr>
            </w:pPr>
            <w:r>
              <w:rPr>
                <w:rFonts w:eastAsia="Calibri"/>
                <w:color w:val="000000"/>
                <w:sz w:val="14"/>
                <w:szCs w:val="14"/>
              </w:rPr>
              <w:t>4,669.9</w:t>
            </w:r>
          </w:p>
        </w:tc>
        <w:tc>
          <w:tcPr>
            <w:tcW w:w="855" w:type="dxa"/>
            <w:shd w:val="clear" w:color="auto" w:fill="auto"/>
            <w:tcMar>
              <w:left w:w="43" w:type="dxa"/>
              <w:right w:w="43" w:type="dxa"/>
            </w:tcMar>
            <w:vAlign w:val="center"/>
          </w:tcPr>
          <w:p w14:paraId="6BA155D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31C969E" w14:textId="77777777" w:rsidTr="00A90570">
        <w:trPr>
          <w:trHeight w:val="202"/>
          <w:jc w:val="center"/>
        </w:trPr>
        <w:tc>
          <w:tcPr>
            <w:tcW w:w="4180" w:type="dxa"/>
            <w:shd w:val="clear" w:color="auto" w:fill="auto"/>
            <w:tcMar>
              <w:left w:w="43" w:type="dxa"/>
              <w:right w:w="43" w:type="dxa"/>
            </w:tcMar>
            <w:vAlign w:val="center"/>
            <w:hideMark/>
          </w:tcPr>
          <w:p w14:paraId="5726A52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77777777" w:rsidR="00A90570" w:rsidRDefault="00A90570" w:rsidP="00A90570">
            <w:pPr>
              <w:jc w:val="right"/>
              <w:rPr>
                <w:color w:val="000000"/>
                <w:sz w:val="14"/>
                <w:szCs w:val="14"/>
              </w:rPr>
            </w:pPr>
            <w:r>
              <w:rPr>
                <w:rFonts w:eastAsia="Calibri"/>
                <w:color w:val="000000"/>
                <w:sz w:val="14"/>
                <w:szCs w:val="14"/>
              </w:rPr>
              <w:t>898.4</w:t>
            </w:r>
          </w:p>
        </w:tc>
        <w:tc>
          <w:tcPr>
            <w:tcW w:w="810" w:type="dxa"/>
            <w:shd w:val="clear" w:color="auto" w:fill="auto"/>
            <w:tcMar>
              <w:left w:w="43" w:type="dxa"/>
              <w:right w:w="43" w:type="dxa"/>
            </w:tcMar>
            <w:vAlign w:val="center"/>
          </w:tcPr>
          <w:p w14:paraId="70E3D7CC" w14:textId="77777777" w:rsidR="00A90570" w:rsidRDefault="00A90570" w:rsidP="00A90570">
            <w:pPr>
              <w:jc w:val="right"/>
              <w:rPr>
                <w:color w:val="000000"/>
                <w:sz w:val="14"/>
                <w:szCs w:val="14"/>
              </w:rPr>
            </w:pPr>
            <w:r>
              <w:rPr>
                <w:rFonts w:eastAsia="Calibri"/>
                <w:color w:val="000000"/>
                <w:sz w:val="14"/>
                <w:szCs w:val="14"/>
              </w:rPr>
              <w:t>1,029.5</w:t>
            </w:r>
          </w:p>
        </w:tc>
        <w:tc>
          <w:tcPr>
            <w:tcW w:w="900" w:type="dxa"/>
            <w:shd w:val="clear" w:color="auto" w:fill="auto"/>
            <w:tcMar>
              <w:left w:w="43" w:type="dxa"/>
              <w:right w:w="43" w:type="dxa"/>
            </w:tcMar>
            <w:vAlign w:val="center"/>
          </w:tcPr>
          <w:p w14:paraId="6FDA91A9" w14:textId="77777777" w:rsidR="00A90570" w:rsidRDefault="00A90570" w:rsidP="00A90570">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2F1302F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766BB32" w14:textId="77777777" w:rsidR="00A90570" w:rsidRDefault="00A90570" w:rsidP="00A90570">
            <w:pPr>
              <w:jc w:val="right"/>
              <w:rPr>
                <w:color w:val="000000"/>
                <w:sz w:val="14"/>
                <w:szCs w:val="14"/>
              </w:rPr>
            </w:pPr>
            <w:r>
              <w:rPr>
                <w:rFonts w:eastAsia="Calibri"/>
                <w:color w:val="000000"/>
                <w:sz w:val="14"/>
                <w:szCs w:val="14"/>
              </w:rPr>
              <w:t>1,103.2</w:t>
            </w:r>
          </w:p>
        </w:tc>
        <w:tc>
          <w:tcPr>
            <w:tcW w:w="979" w:type="dxa"/>
            <w:shd w:val="clear" w:color="auto" w:fill="auto"/>
            <w:tcMar>
              <w:left w:w="43" w:type="dxa"/>
              <w:right w:w="43" w:type="dxa"/>
            </w:tcMar>
            <w:vAlign w:val="center"/>
          </w:tcPr>
          <w:p w14:paraId="0B281661" w14:textId="77777777" w:rsidR="00A90570" w:rsidRDefault="00A90570" w:rsidP="00A90570">
            <w:pPr>
              <w:jc w:val="right"/>
              <w:rPr>
                <w:color w:val="000000"/>
                <w:sz w:val="14"/>
                <w:szCs w:val="14"/>
              </w:rPr>
            </w:pPr>
            <w:r>
              <w:rPr>
                <w:rFonts w:eastAsia="Calibri"/>
                <w:color w:val="000000"/>
                <w:sz w:val="14"/>
                <w:szCs w:val="14"/>
              </w:rPr>
              <w:t>1,103.2</w:t>
            </w:r>
          </w:p>
        </w:tc>
        <w:tc>
          <w:tcPr>
            <w:tcW w:w="855" w:type="dxa"/>
            <w:shd w:val="clear" w:color="auto" w:fill="auto"/>
            <w:tcMar>
              <w:left w:w="43" w:type="dxa"/>
              <w:right w:w="43" w:type="dxa"/>
            </w:tcMar>
            <w:vAlign w:val="center"/>
          </w:tcPr>
          <w:p w14:paraId="1BEF36F8"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C219275" w14:textId="77777777" w:rsidTr="00A90570">
        <w:trPr>
          <w:trHeight w:val="202"/>
          <w:jc w:val="center"/>
        </w:trPr>
        <w:tc>
          <w:tcPr>
            <w:tcW w:w="4180" w:type="dxa"/>
            <w:shd w:val="clear" w:color="auto" w:fill="auto"/>
            <w:tcMar>
              <w:left w:w="43" w:type="dxa"/>
              <w:right w:w="43" w:type="dxa"/>
            </w:tcMar>
            <w:vAlign w:val="center"/>
            <w:hideMark/>
          </w:tcPr>
          <w:p w14:paraId="3ACB130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7777777" w:rsidR="00A90570" w:rsidRDefault="00A90570" w:rsidP="00A90570">
            <w:pPr>
              <w:jc w:val="right"/>
              <w:rPr>
                <w:color w:val="000000"/>
                <w:sz w:val="14"/>
                <w:szCs w:val="14"/>
              </w:rPr>
            </w:pPr>
            <w:r>
              <w:rPr>
                <w:rFonts w:eastAsia="Calibri"/>
                <w:color w:val="000000"/>
                <w:sz w:val="14"/>
                <w:szCs w:val="14"/>
              </w:rPr>
              <w:t>6,949.6</w:t>
            </w:r>
          </w:p>
        </w:tc>
        <w:tc>
          <w:tcPr>
            <w:tcW w:w="810" w:type="dxa"/>
            <w:shd w:val="clear" w:color="auto" w:fill="auto"/>
            <w:tcMar>
              <w:left w:w="43" w:type="dxa"/>
              <w:right w:w="43" w:type="dxa"/>
            </w:tcMar>
            <w:vAlign w:val="center"/>
          </w:tcPr>
          <w:p w14:paraId="3E38CEA7" w14:textId="77777777" w:rsidR="00A90570" w:rsidRDefault="00A90570" w:rsidP="00A90570">
            <w:pPr>
              <w:jc w:val="right"/>
              <w:rPr>
                <w:color w:val="000000"/>
                <w:sz w:val="14"/>
                <w:szCs w:val="14"/>
              </w:rPr>
            </w:pPr>
            <w:r>
              <w:rPr>
                <w:rFonts w:eastAsia="Calibri"/>
                <w:color w:val="000000"/>
                <w:sz w:val="14"/>
                <w:szCs w:val="14"/>
              </w:rPr>
              <w:t>7,316.5</w:t>
            </w:r>
          </w:p>
        </w:tc>
        <w:tc>
          <w:tcPr>
            <w:tcW w:w="900" w:type="dxa"/>
            <w:shd w:val="clear" w:color="auto" w:fill="auto"/>
            <w:tcMar>
              <w:left w:w="43" w:type="dxa"/>
              <w:right w:w="43" w:type="dxa"/>
            </w:tcMar>
            <w:vAlign w:val="center"/>
          </w:tcPr>
          <w:p w14:paraId="245CA31A" w14:textId="77777777" w:rsidR="00A90570" w:rsidRDefault="00A90570" w:rsidP="00A90570">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10E9EC6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91EB142" w14:textId="77777777" w:rsidR="00A90570" w:rsidRDefault="00A90570" w:rsidP="00A90570">
            <w:pPr>
              <w:jc w:val="right"/>
              <w:rPr>
                <w:color w:val="000000"/>
                <w:sz w:val="14"/>
                <w:szCs w:val="14"/>
              </w:rPr>
            </w:pPr>
            <w:r>
              <w:rPr>
                <w:rFonts w:eastAsia="Calibri"/>
                <w:color w:val="000000"/>
                <w:sz w:val="14"/>
                <w:szCs w:val="14"/>
              </w:rPr>
              <w:t>12,247.0</w:t>
            </w:r>
          </w:p>
        </w:tc>
        <w:tc>
          <w:tcPr>
            <w:tcW w:w="979" w:type="dxa"/>
            <w:shd w:val="clear" w:color="auto" w:fill="auto"/>
            <w:tcMar>
              <w:left w:w="43" w:type="dxa"/>
              <w:right w:w="43" w:type="dxa"/>
            </w:tcMar>
            <w:vAlign w:val="center"/>
          </w:tcPr>
          <w:p w14:paraId="298337A0" w14:textId="77777777" w:rsidR="00A90570" w:rsidRDefault="00A90570" w:rsidP="00A90570">
            <w:pPr>
              <w:jc w:val="right"/>
              <w:rPr>
                <w:color w:val="000000"/>
                <w:sz w:val="14"/>
                <w:szCs w:val="14"/>
              </w:rPr>
            </w:pPr>
            <w:r>
              <w:rPr>
                <w:rFonts w:eastAsia="Calibri"/>
                <w:color w:val="000000"/>
                <w:sz w:val="14"/>
                <w:szCs w:val="14"/>
              </w:rPr>
              <w:t>12,247.0</w:t>
            </w:r>
          </w:p>
        </w:tc>
        <w:tc>
          <w:tcPr>
            <w:tcW w:w="855" w:type="dxa"/>
            <w:shd w:val="clear" w:color="auto" w:fill="auto"/>
            <w:tcMar>
              <w:left w:w="43" w:type="dxa"/>
              <w:right w:w="43" w:type="dxa"/>
            </w:tcMar>
            <w:vAlign w:val="center"/>
          </w:tcPr>
          <w:p w14:paraId="29F9B85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3B25038" w14:textId="77777777" w:rsidTr="00A90570">
        <w:trPr>
          <w:trHeight w:val="202"/>
          <w:jc w:val="center"/>
        </w:trPr>
        <w:tc>
          <w:tcPr>
            <w:tcW w:w="4180" w:type="dxa"/>
            <w:shd w:val="clear" w:color="auto" w:fill="auto"/>
            <w:tcMar>
              <w:left w:w="43" w:type="dxa"/>
              <w:right w:w="43" w:type="dxa"/>
            </w:tcMar>
            <w:vAlign w:val="center"/>
            <w:hideMark/>
          </w:tcPr>
          <w:p w14:paraId="5EFC7CD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77777777" w:rsidR="00A90570" w:rsidRDefault="00A90570" w:rsidP="00A90570">
            <w:pPr>
              <w:jc w:val="right"/>
              <w:rPr>
                <w:color w:val="000000"/>
                <w:sz w:val="14"/>
                <w:szCs w:val="14"/>
              </w:rPr>
            </w:pPr>
            <w:r>
              <w:rPr>
                <w:rFonts w:eastAsia="Calibri"/>
                <w:color w:val="000000"/>
                <w:sz w:val="14"/>
                <w:szCs w:val="14"/>
              </w:rPr>
              <w:t>49,918.6</w:t>
            </w:r>
          </w:p>
        </w:tc>
        <w:tc>
          <w:tcPr>
            <w:tcW w:w="810" w:type="dxa"/>
            <w:shd w:val="clear" w:color="auto" w:fill="auto"/>
            <w:tcMar>
              <w:left w:w="43" w:type="dxa"/>
              <w:right w:w="43" w:type="dxa"/>
            </w:tcMar>
            <w:vAlign w:val="center"/>
          </w:tcPr>
          <w:p w14:paraId="183075C9" w14:textId="77777777" w:rsidR="00A90570" w:rsidRDefault="00A90570" w:rsidP="00A90570">
            <w:pPr>
              <w:jc w:val="right"/>
              <w:rPr>
                <w:color w:val="000000"/>
                <w:sz w:val="14"/>
                <w:szCs w:val="14"/>
              </w:rPr>
            </w:pPr>
            <w:r>
              <w:rPr>
                <w:rFonts w:eastAsia="Calibri"/>
                <w:color w:val="000000"/>
                <w:sz w:val="14"/>
                <w:szCs w:val="14"/>
              </w:rPr>
              <w:t>49,047.8</w:t>
            </w:r>
          </w:p>
        </w:tc>
        <w:tc>
          <w:tcPr>
            <w:tcW w:w="900" w:type="dxa"/>
            <w:shd w:val="clear" w:color="auto" w:fill="auto"/>
            <w:tcMar>
              <w:left w:w="43" w:type="dxa"/>
              <w:right w:w="43" w:type="dxa"/>
            </w:tcMar>
            <w:vAlign w:val="center"/>
          </w:tcPr>
          <w:p w14:paraId="16236FD2" w14:textId="77777777" w:rsidR="00A90570" w:rsidRDefault="00A90570" w:rsidP="00A90570">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68858FEC"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6EF3942" w14:textId="77777777" w:rsidR="00A90570" w:rsidRDefault="00A90570" w:rsidP="00A90570">
            <w:pPr>
              <w:jc w:val="right"/>
              <w:rPr>
                <w:color w:val="000000"/>
                <w:sz w:val="14"/>
                <w:szCs w:val="14"/>
              </w:rPr>
            </w:pPr>
            <w:r>
              <w:rPr>
                <w:rFonts w:eastAsia="Calibri"/>
                <w:color w:val="000000"/>
                <w:sz w:val="14"/>
                <w:szCs w:val="14"/>
              </w:rPr>
              <w:t>64,092.5</w:t>
            </w:r>
          </w:p>
        </w:tc>
        <w:tc>
          <w:tcPr>
            <w:tcW w:w="979" w:type="dxa"/>
            <w:shd w:val="clear" w:color="auto" w:fill="auto"/>
            <w:tcMar>
              <w:left w:w="43" w:type="dxa"/>
              <w:right w:w="43" w:type="dxa"/>
            </w:tcMar>
            <w:vAlign w:val="center"/>
          </w:tcPr>
          <w:p w14:paraId="027481BB" w14:textId="77777777" w:rsidR="00A90570" w:rsidRDefault="00A90570" w:rsidP="00A90570">
            <w:pPr>
              <w:jc w:val="right"/>
              <w:rPr>
                <w:color w:val="000000"/>
                <w:sz w:val="14"/>
                <w:szCs w:val="14"/>
              </w:rPr>
            </w:pPr>
            <w:r>
              <w:rPr>
                <w:rFonts w:eastAsia="Calibri"/>
                <w:color w:val="000000"/>
                <w:sz w:val="14"/>
                <w:szCs w:val="14"/>
              </w:rPr>
              <w:t>64,092.5</w:t>
            </w:r>
          </w:p>
        </w:tc>
        <w:tc>
          <w:tcPr>
            <w:tcW w:w="855" w:type="dxa"/>
            <w:shd w:val="clear" w:color="auto" w:fill="auto"/>
            <w:tcMar>
              <w:left w:w="43" w:type="dxa"/>
              <w:right w:w="43" w:type="dxa"/>
            </w:tcMar>
            <w:vAlign w:val="center"/>
          </w:tcPr>
          <w:p w14:paraId="4AA193D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0BE2016" w14:textId="77777777" w:rsidTr="00A90570">
        <w:trPr>
          <w:trHeight w:val="202"/>
          <w:jc w:val="center"/>
        </w:trPr>
        <w:tc>
          <w:tcPr>
            <w:tcW w:w="4180" w:type="dxa"/>
            <w:shd w:val="clear" w:color="auto" w:fill="auto"/>
            <w:tcMar>
              <w:left w:w="43" w:type="dxa"/>
              <w:right w:w="43" w:type="dxa"/>
            </w:tcMar>
            <w:vAlign w:val="center"/>
            <w:hideMark/>
          </w:tcPr>
          <w:p w14:paraId="5ABC310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77777777" w:rsidR="00A90570" w:rsidRDefault="00A90570" w:rsidP="00A90570">
            <w:pPr>
              <w:jc w:val="right"/>
              <w:rPr>
                <w:color w:val="000000"/>
                <w:sz w:val="14"/>
                <w:szCs w:val="14"/>
              </w:rPr>
            </w:pPr>
            <w:r>
              <w:rPr>
                <w:rFonts w:eastAsia="Calibri"/>
                <w:color w:val="000000"/>
                <w:sz w:val="14"/>
                <w:szCs w:val="14"/>
              </w:rPr>
              <w:t>208,248.1</w:t>
            </w:r>
          </w:p>
        </w:tc>
        <w:tc>
          <w:tcPr>
            <w:tcW w:w="810" w:type="dxa"/>
            <w:shd w:val="clear" w:color="auto" w:fill="auto"/>
            <w:tcMar>
              <w:left w:w="43" w:type="dxa"/>
              <w:right w:w="43" w:type="dxa"/>
            </w:tcMar>
            <w:vAlign w:val="center"/>
          </w:tcPr>
          <w:p w14:paraId="4878BB4F" w14:textId="77777777" w:rsidR="00A90570" w:rsidRDefault="00A90570" w:rsidP="00A90570">
            <w:pPr>
              <w:jc w:val="right"/>
              <w:rPr>
                <w:color w:val="000000"/>
                <w:sz w:val="14"/>
                <w:szCs w:val="14"/>
              </w:rPr>
            </w:pPr>
            <w:r>
              <w:rPr>
                <w:rFonts w:eastAsia="Calibri"/>
                <w:color w:val="000000"/>
                <w:sz w:val="14"/>
                <w:szCs w:val="14"/>
              </w:rPr>
              <w:t>229,127.7</w:t>
            </w:r>
          </w:p>
        </w:tc>
        <w:tc>
          <w:tcPr>
            <w:tcW w:w="900" w:type="dxa"/>
            <w:shd w:val="clear" w:color="auto" w:fill="auto"/>
            <w:tcMar>
              <w:left w:w="43" w:type="dxa"/>
              <w:right w:w="43" w:type="dxa"/>
            </w:tcMar>
            <w:vAlign w:val="center"/>
          </w:tcPr>
          <w:p w14:paraId="5AB69BA4" w14:textId="77777777" w:rsidR="00A90570" w:rsidRDefault="00A90570" w:rsidP="00A90570">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2A7DD4F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860FC20" w14:textId="77777777" w:rsidR="00A90570" w:rsidRDefault="00A90570" w:rsidP="00A90570">
            <w:pPr>
              <w:jc w:val="right"/>
              <w:rPr>
                <w:color w:val="000000"/>
                <w:sz w:val="14"/>
                <w:szCs w:val="14"/>
              </w:rPr>
            </w:pPr>
            <w:r>
              <w:rPr>
                <w:rFonts w:eastAsia="Calibri"/>
                <w:color w:val="000000"/>
                <w:sz w:val="14"/>
                <w:szCs w:val="14"/>
              </w:rPr>
              <w:t>260,174.2</w:t>
            </w:r>
          </w:p>
        </w:tc>
        <w:tc>
          <w:tcPr>
            <w:tcW w:w="979" w:type="dxa"/>
            <w:shd w:val="clear" w:color="auto" w:fill="auto"/>
            <w:tcMar>
              <w:left w:w="43" w:type="dxa"/>
              <w:right w:w="43" w:type="dxa"/>
            </w:tcMar>
            <w:vAlign w:val="center"/>
          </w:tcPr>
          <w:p w14:paraId="7BB52805" w14:textId="77777777" w:rsidR="00A90570" w:rsidRDefault="00A90570" w:rsidP="00A90570">
            <w:pPr>
              <w:jc w:val="right"/>
              <w:rPr>
                <w:color w:val="000000"/>
                <w:sz w:val="14"/>
                <w:szCs w:val="14"/>
              </w:rPr>
            </w:pPr>
            <w:r>
              <w:rPr>
                <w:rFonts w:eastAsia="Calibri"/>
                <w:color w:val="000000"/>
                <w:sz w:val="14"/>
                <w:szCs w:val="14"/>
              </w:rPr>
              <w:t>260,174.2</w:t>
            </w:r>
          </w:p>
        </w:tc>
        <w:tc>
          <w:tcPr>
            <w:tcW w:w="855" w:type="dxa"/>
            <w:shd w:val="clear" w:color="auto" w:fill="auto"/>
            <w:tcMar>
              <w:left w:w="43" w:type="dxa"/>
              <w:right w:w="43" w:type="dxa"/>
            </w:tcMar>
            <w:vAlign w:val="center"/>
          </w:tcPr>
          <w:p w14:paraId="6FCD443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5992594" w14:textId="77777777" w:rsidTr="00A90570">
        <w:trPr>
          <w:trHeight w:val="202"/>
          <w:jc w:val="center"/>
        </w:trPr>
        <w:tc>
          <w:tcPr>
            <w:tcW w:w="4180" w:type="dxa"/>
            <w:shd w:val="clear" w:color="auto" w:fill="auto"/>
            <w:tcMar>
              <w:left w:w="43" w:type="dxa"/>
              <w:right w:w="43" w:type="dxa"/>
            </w:tcMar>
            <w:vAlign w:val="center"/>
            <w:hideMark/>
          </w:tcPr>
          <w:p w14:paraId="08E1B17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7777777" w:rsidR="00A90570" w:rsidRDefault="00A90570" w:rsidP="00A90570">
            <w:pPr>
              <w:jc w:val="right"/>
              <w:rPr>
                <w:color w:val="000000"/>
                <w:sz w:val="14"/>
                <w:szCs w:val="14"/>
              </w:rPr>
            </w:pPr>
            <w:r>
              <w:rPr>
                <w:rFonts w:eastAsia="Calibri"/>
                <w:color w:val="000000"/>
                <w:sz w:val="14"/>
                <w:szCs w:val="14"/>
              </w:rPr>
              <w:t>193,220.2</w:t>
            </w:r>
          </w:p>
        </w:tc>
        <w:tc>
          <w:tcPr>
            <w:tcW w:w="810" w:type="dxa"/>
            <w:shd w:val="clear" w:color="auto" w:fill="auto"/>
            <w:tcMar>
              <w:left w:w="43" w:type="dxa"/>
              <w:right w:w="43" w:type="dxa"/>
            </w:tcMar>
            <w:vAlign w:val="center"/>
          </w:tcPr>
          <w:p w14:paraId="16419FDB" w14:textId="77777777" w:rsidR="00A90570" w:rsidRDefault="00A90570" w:rsidP="00A90570">
            <w:pPr>
              <w:jc w:val="right"/>
              <w:rPr>
                <w:color w:val="000000"/>
                <w:sz w:val="14"/>
                <w:szCs w:val="14"/>
              </w:rPr>
            </w:pPr>
            <w:r>
              <w:rPr>
                <w:rFonts w:eastAsia="Calibri"/>
                <w:color w:val="000000"/>
                <w:sz w:val="14"/>
                <w:szCs w:val="14"/>
              </w:rPr>
              <w:t>212,073.4</w:t>
            </w:r>
          </w:p>
        </w:tc>
        <w:tc>
          <w:tcPr>
            <w:tcW w:w="900" w:type="dxa"/>
            <w:shd w:val="clear" w:color="auto" w:fill="auto"/>
            <w:tcMar>
              <w:left w:w="43" w:type="dxa"/>
              <w:right w:w="43" w:type="dxa"/>
            </w:tcMar>
            <w:vAlign w:val="center"/>
          </w:tcPr>
          <w:p w14:paraId="6E9E499B" w14:textId="77777777" w:rsidR="00A90570" w:rsidRDefault="00A90570" w:rsidP="00A90570">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497AB03A"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2C770B9" w14:textId="77777777" w:rsidR="00A90570" w:rsidRDefault="00A90570" w:rsidP="00A90570">
            <w:pPr>
              <w:jc w:val="right"/>
              <w:rPr>
                <w:color w:val="000000"/>
                <w:sz w:val="14"/>
                <w:szCs w:val="14"/>
              </w:rPr>
            </w:pPr>
            <w:r>
              <w:rPr>
                <w:rFonts w:eastAsia="Calibri"/>
                <w:color w:val="000000"/>
                <w:sz w:val="14"/>
                <w:szCs w:val="14"/>
              </w:rPr>
              <w:t>235,826.1</w:t>
            </w:r>
          </w:p>
        </w:tc>
        <w:tc>
          <w:tcPr>
            <w:tcW w:w="979" w:type="dxa"/>
            <w:shd w:val="clear" w:color="auto" w:fill="auto"/>
            <w:tcMar>
              <w:left w:w="43" w:type="dxa"/>
              <w:right w:w="43" w:type="dxa"/>
            </w:tcMar>
            <w:vAlign w:val="center"/>
          </w:tcPr>
          <w:p w14:paraId="383C1FE8" w14:textId="77777777" w:rsidR="00A90570" w:rsidRDefault="00A90570" w:rsidP="00A90570">
            <w:pPr>
              <w:jc w:val="right"/>
              <w:rPr>
                <w:color w:val="000000"/>
                <w:sz w:val="14"/>
                <w:szCs w:val="14"/>
              </w:rPr>
            </w:pPr>
            <w:r>
              <w:rPr>
                <w:rFonts w:eastAsia="Calibri"/>
                <w:color w:val="000000"/>
                <w:sz w:val="14"/>
                <w:szCs w:val="14"/>
              </w:rPr>
              <w:t>235,826.1</w:t>
            </w:r>
          </w:p>
        </w:tc>
        <w:tc>
          <w:tcPr>
            <w:tcW w:w="855" w:type="dxa"/>
            <w:shd w:val="clear" w:color="auto" w:fill="auto"/>
            <w:tcMar>
              <w:left w:w="43" w:type="dxa"/>
              <w:right w:w="43" w:type="dxa"/>
            </w:tcMar>
            <w:vAlign w:val="center"/>
          </w:tcPr>
          <w:p w14:paraId="75A0D1A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5A5DA3D" w14:textId="77777777" w:rsidTr="00A90570">
        <w:trPr>
          <w:trHeight w:val="202"/>
          <w:jc w:val="center"/>
        </w:trPr>
        <w:tc>
          <w:tcPr>
            <w:tcW w:w="4180" w:type="dxa"/>
            <w:shd w:val="clear" w:color="auto" w:fill="auto"/>
            <w:tcMar>
              <w:left w:w="43" w:type="dxa"/>
              <w:right w:w="43" w:type="dxa"/>
            </w:tcMar>
            <w:vAlign w:val="center"/>
            <w:hideMark/>
          </w:tcPr>
          <w:p w14:paraId="4F43741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77777777" w:rsidR="00A90570" w:rsidRDefault="00A90570" w:rsidP="00A90570">
            <w:pPr>
              <w:jc w:val="right"/>
              <w:rPr>
                <w:color w:val="000000"/>
                <w:sz w:val="14"/>
                <w:szCs w:val="14"/>
              </w:rPr>
            </w:pPr>
            <w:r>
              <w:rPr>
                <w:rFonts w:eastAsia="Calibri"/>
                <w:color w:val="000000"/>
                <w:sz w:val="14"/>
                <w:szCs w:val="14"/>
              </w:rPr>
              <w:t>15,027.9</w:t>
            </w:r>
          </w:p>
        </w:tc>
        <w:tc>
          <w:tcPr>
            <w:tcW w:w="810" w:type="dxa"/>
            <w:shd w:val="clear" w:color="auto" w:fill="auto"/>
            <w:tcMar>
              <w:left w:w="43" w:type="dxa"/>
              <w:right w:w="43" w:type="dxa"/>
            </w:tcMar>
            <w:vAlign w:val="center"/>
          </w:tcPr>
          <w:p w14:paraId="0BFCDC23" w14:textId="77777777" w:rsidR="00A90570" w:rsidRDefault="00A90570" w:rsidP="00A90570">
            <w:pPr>
              <w:jc w:val="right"/>
              <w:rPr>
                <w:color w:val="000000"/>
                <w:sz w:val="14"/>
                <w:szCs w:val="14"/>
              </w:rPr>
            </w:pPr>
            <w:r>
              <w:rPr>
                <w:rFonts w:eastAsia="Calibri"/>
                <w:color w:val="000000"/>
                <w:sz w:val="14"/>
                <w:szCs w:val="14"/>
              </w:rPr>
              <w:t>17,054.3</w:t>
            </w:r>
          </w:p>
        </w:tc>
        <w:tc>
          <w:tcPr>
            <w:tcW w:w="900" w:type="dxa"/>
            <w:shd w:val="clear" w:color="auto" w:fill="auto"/>
            <w:tcMar>
              <w:left w:w="43" w:type="dxa"/>
              <w:right w:w="43" w:type="dxa"/>
            </w:tcMar>
            <w:vAlign w:val="center"/>
          </w:tcPr>
          <w:p w14:paraId="7E95E275" w14:textId="77777777" w:rsidR="00A90570" w:rsidRDefault="00A90570" w:rsidP="00A90570">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571DA81A"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C6C231" w14:textId="77777777" w:rsidR="00A90570" w:rsidRDefault="00A90570" w:rsidP="00A90570">
            <w:pPr>
              <w:jc w:val="right"/>
              <w:rPr>
                <w:color w:val="000000"/>
                <w:sz w:val="14"/>
                <w:szCs w:val="14"/>
              </w:rPr>
            </w:pPr>
            <w:r>
              <w:rPr>
                <w:rFonts w:eastAsia="Calibri"/>
                <w:color w:val="000000"/>
                <w:sz w:val="14"/>
                <w:szCs w:val="14"/>
              </w:rPr>
              <w:t>24,348.0</w:t>
            </w:r>
          </w:p>
        </w:tc>
        <w:tc>
          <w:tcPr>
            <w:tcW w:w="979" w:type="dxa"/>
            <w:shd w:val="clear" w:color="auto" w:fill="auto"/>
            <w:tcMar>
              <w:left w:w="43" w:type="dxa"/>
              <w:right w:w="43" w:type="dxa"/>
            </w:tcMar>
            <w:vAlign w:val="center"/>
          </w:tcPr>
          <w:p w14:paraId="0F1495FD" w14:textId="77777777" w:rsidR="00A90570" w:rsidRDefault="00A90570" w:rsidP="00A90570">
            <w:pPr>
              <w:jc w:val="right"/>
              <w:rPr>
                <w:color w:val="000000"/>
                <w:sz w:val="14"/>
                <w:szCs w:val="14"/>
              </w:rPr>
            </w:pPr>
            <w:r>
              <w:rPr>
                <w:rFonts w:eastAsia="Calibri"/>
                <w:color w:val="000000"/>
                <w:sz w:val="14"/>
                <w:szCs w:val="14"/>
              </w:rPr>
              <w:t>24,348.0</w:t>
            </w:r>
          </w:p>
        </w:tc>
        <w:tc>
          <w:tcPr>
            <w:tcW w:w="855" w:type="dxa"/>
            <w:shd w:val="clear" w:color="auto" w:fill="auto"/>
            <w:tcMar>
              <w:left w:w="43" w:type="dxa"/>
              <w:right w:w="43" w:type="dxa"/>
            </w:tcMar>
            <w:vAlign w:val="center"/>
          </w:tcPr>
          <w:p w14:paraId="23CAC9A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DC7C459" w14:textId="77777777" w:rsidTr="00A90570">
        <w:trPr>
          <w:trHeight w:val="202"/>
          <w:jc w:val="center"/>
        </w:trPr>
        <w:tc>
          <w:tcPr>
            <w:tcW w:w="4180" w:type="dxa"/>
            <w:shd w:val="clear" w:color="auto" w:fill="auto"/>
            <w:tcMar>
              <w:left w:w="43" w:type="dxa"/>
              <w:right w:w="43" w:type="dxa"/>
            </w:tcMar>
            <w:vAlign w:val="center"/>
            <w:hideMark/>
          </w:tcPr>
          <w:p w14:paraId="36B22B34"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77777777" w:rsidR="00A90570" w:rsidRPr="006071FE" w:rsidRDefault="00A90570" w:rsidP="00A90570">
            <w:pPr>
              <w:jc w:val="right"/>
              <w:rPr>
                <w:b/>
                <w:bCs/>
                <w:color w:val="000000"/>
                <w:sz w:val="14"/>
                <w:szCs w:val="14"/>
              </w:rPr>
            </w:pPr>
            <w:r>
              <w:rPr>
                <w:rFonts w:eastAsia="Calibri"/>
                <w:color w:val="000000"/>
                <w:sz w:val="14"/>
                <w:szCs w:val="14"/>
              </w:rPr>
              <w:t>1,390,877.7</w:t>
            </w:r>
          </w:p>
        </w:tc>
        <w:tc>
          <w:tcPr>
            <w:tcW w:w="810" w:type="dxa"/>
            <w:shd w:val="clear" w:color="auto" w:fill="auto"/>
            <w:tcMar>
              <w:left w:w="43" w:type="dxa"/>
              <w:right w:w="43" w:type="dxa"/>
            </w:tcMar>
            <w:vAlign w:val="center"/>
          </w:tcPr>
          <w:p w14:paraId="1391C3E0" w14:textId="77777777" w:rsidR="00A90570" w:rsidRPr="006071FE" w:rsidRDefault="00A90570" w:rsidP="00A90570">
            <w:pPr>
              <w:jc w:val="right"/>
              <w:rPr>
                <w:b/>
                <w:bCs/>
                <w:color w:val="000000"/>
                <w:sz w:val="14"/>
                <w:szCs w:val="14"/>
              </w:rPr>
            </w:pPr>
            <w:r>
              <w:rPr>
                <w:rFonts w:eastAsia="Calibri"/>
                <w:color w:val="000000"/>
                <w:sz w:val="14"/>
                <w:szCs w:val="14"/>
              </w:rPr>
              <w:t>1,575,239.0</w:t>
            </w:r>
          </w:p>
        </w:tc>
        <w:tc>
          <w:tcPr>
            <w:tcW w:w="900" w:type="dxa"/>
            <w:shd w:val="clear" w:color="auto" w:fill="auto"/>
            <w:tcMar>
              <w:left w:w="43" w:type="dxa"/>
              <w:right w:w="43" w:type="dxa"/>
            </w:tcMar>
            <w:vAlign w:val="center"/>
          </w:tcPr>
          <w:p w14:paraId="5A141EB2" w14:textId="77777777" w:rsidR="00A90570" w:rsidRPr="006071FE" w:rsidRDefault="00A90570" w:rsidP="00A90570">
            <w:pPr>
              <w:jc w:val="right"/>
              <w:rPr>
                <w:b/>
                <w:bCs/>
                <w:color w:val="000000"/>
                <w:sz w:val="14"/>
                <w:szCs w:val="14"/>
              </w:rPr>
            </w:pPr>
            <w:r>
              <w:rPr>
                <w:rFonts w:eastAsia="Calibri"/>
                <w:color w:val="000000"/>
                <w:sz w:val="14"/>
                <w:szCs w:val="14"/>
              </w:rPr>
              <w:t>1,574,607.8</w:t>
            </w:r>
          </w:p>
        </w:tc>
        <w:tc>
          <w:tcPr>
            <w:tcW w:w="810" w:type="dxa"/>
            <w:shd w:val="clear" w:color="auto" w:fill="auto"/>
            <w:tcMar>
              <w:left w:w="43" w:type="dxa"/>
              <w:right w:w="43" w:type="dxa"/>
            </w:tcMar>
            <w:vAlign w:val="center"/>
          </w:tcPr>
          <w:p w14:paraId="50EA86F4" w14:textId="77777777" w:rsidR="00A90570" w:rsidRPr="006071FE" w:rsidRDefault="00A90570" w:rsidP="00A90570">
            <w:pPr>
              <w:jc w:val="right"/>
              <w:rPr>
                <w:b/>
                <w:bCs/>
                <w:color w:val="000000"/>
                <w:sz w:val="14"/>
                <w:szCs w:val="14"/>
              </w:rPr>
            </w:pPr>
            <w:r>
              <w:rPr>
                <w:rFonts w:eastAsia="Calibri"/>
                <w:color w:val="000000"/>
                <w:sz w:val="14"/>
                <w:szCs w:val="14"/>
              </w:rPr>
              <w:t>631.1</w:t>
            </w:r>
          </w:p>
        </w:tc>
        <w:tc>
          <w:tcPr>
            <w:tcW w:w="842" w:type="dxa"/>
            <w:shd w:val="clear" w:color="auto" w:fill="auto"/>
            <w:tcMar>
              <w:left w:w="43" w:type="dxa"/>
              <w:right w:w="43" w:type="dxa"/>
            </w:tcMar>
            <w:vAlign w:val="center"/>
          </w:tcPr>
          <w:p w14:paraId="504814E2" w14:textId="77777777" w:rsidR="00A90570" w:rsidRPr="006071FE" w:rsidRDefault="00A90570" w:rsidP="00A90570">
            <w:pPr>
              <w:jc w:val="right"/>
              <w:rPr>
                <w:b/>
                <w:bCs/>
                <w:color w:val="000000"/>
                <w:sz w:val="14"/>
                <w:szCs w:val="14"/>
              </w:rPr>
            </w:pPr>
            <w:r>
              <w:rPr>
                <w:rFonts w:eastAsia="Calibri"/>
                <w:color w:val="000000"/>
                <w:sz w:val="14"/>
                <w:szCs w:val="14"/>
              </w:rPr>
              <w:t>1,866,578.3</w:t>
            </w:r>
          </w:p>
        </w:tc>
        <w:tc>
          <w:tcPr>
            <w:tcW w:w="979" w:type="dxa"/>
            <w:shd w:val="clear" w:color="auto" w:fill="auto"/>
            <w:tcMar>
              <w:left w:w="43" w:type="dxa"/>
              <w:right w:w="43" w:type="dxa"/>
            </w:tcMar>
            <w:vAlign w:val="center"/>
          </w:tcPr>
          <w:p w14:paraId="7855FE8F" w14:textId="77777777" w:rsidR="00A90570" w:rsidRPr="006071FE" w:rsidRDefault="00A90570" w:rsidP="00A90570">
            <w:pPr>
              <w:jc w:val="right"/>
              <w:rPr>
                <w:b/>
                <w:bCs/>
                <w:color w:val="000000"/>
                <w:sz w:val="14"/>
                <w:szCs w:val="14"/>
              </w:rPr>
            </w:pPr>
            <w:r>
              <w:rPr>
                <w:rFonts w:eastAsia="Calibri"/>
                <w:color w:val="000000"/>
                <w:sz w:val="14"/>
                <w:szCs w:val="14"/>
              </w:rPr>
              <w:t>1,865,691.2</w:t>
            </w:r>
          </w:p>
        </w:tc>
        <w:tc>
          <w:tcPr>
            <w:tcW w:w="855" w:type="dxa"/>
            <w:shd w:val="clear" w:color="auto" w:fill="auto"/>
            <w:tcMar>
              <w:left w:w="43" w:type="dxa"/>
              <w:right w:w="43" w:type="dxa"/>
            </w:tcMar>
            <w:vAlign w:val="center"/>
          </w:tcPr>
          <w:p w14:paraId="1613B9B3" w14:textId="77777777" w:rsidR="00A90570" w:rsidRPr="006071FE" w:rsidRDefault="00A90570" w:rsidP="00A90570">
            <w:pPr>
              <w:jc w:val="right"/>
              <w:rPr>
                <w:b/>
                <w:bCs/>
                <w:color w:val="000000"/>
                <w:sz w:val="14"/>
                <w:szCs w:val="14"/>
              </w:rPr>
            </w:pPr>
            <w:r>
              <w:rPr>
                <w:rFonts w:eastAsia="Calibri"/>
                <w:color w:val="000000"/>
                <w:sz w:val="14"/>
                <w:szCs w:val="14"/>
              </w:rPr>
              <w:t>887.1</w:t>
            </w:r>
          </w:p>
        </w:tc>
      </w:tr>
      <w:tr w:rsidR="00A90570" w:rsidRPr="00082120" w14:paraId="6F94BAC3" w14:textId="77777777" w:rsidTr="00A90570">
        <w:trPr>
          <w:trHeight w:val="202"/>
          <w:jc w:val="center"/>
        </w:trPr>
        <w:tc>
          <w:tcPr>
            <w:tcW w:w="4180" w:type="dxa"/>
            <w:shd w:val="clear" w:color="auto" w:fill="auto"/>
            <w:tcMar>
              <w:left w:w="43" w:type="dxa"/>
              <w:right w:w="43" w:type="dxa"/>
            </w:tcMar>
            <w:vAlign w:val="center"/>
            <w:hideMark/>
          </w:tcPr>
          <w:p w14:paraId="43C4464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7777777" w:rsidR="00A90570" w:rsidRDefault="00A90570" w:rsidP="00A90570">
            <w:pPr>
              <w:jc w:val="right"/>
              <w:rPr>
                <w:color w:val="000000"/>
                <w:sz w:val="14"/>
                <w:szCs w:val="14"/>
              </w:rPr>
            </w:pPr>
            <w:r>
              <w:rPr>
                <w:rFonts w:eastAsia="Calibri"/>
                <w:color w:val="000000"/>
                <w:sz w:val="14"/>
                <w:szCs w:val="14"/>
              </w:rPr>
              <w:t>582,160.3</w:t>
            </w:r>
          </w:p>
        </w:tc>
        <w:tc>
          <w:tcPr>
            <w:tcW w:w="810" w:type="dxa"/>
            <w:shd w:val="clear" w:color="auto" w:fill="auto"/>
            <w:tcMar>
              <w:left w:w="43" w:type="dxa"/>
              <w:right w:w="43" w:type="dxa"/>
            </w:tcMar>
            <w:vAlign w:val="center"/>
          </w:tcPr>
          <w:p w14:paraId="4210A50C" w14:textId="77777777" w:rsidR="00A90570" w:rsidRDefault="00A90570" w:rsidP="00A90570">
            <w:pPr>
              <w:jc w:val="right"/>
              <w:rPr>
                <w:color w:val="000000"/>
                <w:sz w:val="14"/>
                <w:szCs w:val="14"/>
              </w:rPr>
            </w:pPr>
            <w:r>
              <w:rPr>
                <w:rFonts w:eastAsia="Calibri"/>
                <w:color w:val="000000"/>
                <w:sz w:val="14"/>
                <w:szCs w:val="14"/>
              </w:rPr>
              <w:t>658,867.4</w:t>
            </w:r>
          </w:p>
        </w:tc>
        <w:tc>
          <w:tcPr>
            <w:tcW w:w="900" w:type="dxa"/>
            <w:shd w:val="clear" w:color="auto" w:fill="auto"/>
            <w:tcMar>
              <w:left w:w="43" w:type="dxa"/>
              <w:right w:w="43" w:type="dxa"/>
            </w:tcMar>
            <w:vAlign w:val="center"/>
          </w:tcPr>
          <w:p w14:paraId="13988F8F" w14:textId="77777777" w:rsidR="00A90570" w:rsidRDefault="00A90570" w:rsidP="00A90570">
            <w:pPr>
              <w:jc w:val="right"/>
              <w:rPr>
                <w:color w:val="000000"/>
                <w:sz w:val="14"/>
                <w:szCs w:val="14"/>
              </w:rPr>
            </w:pPr>
            <w:r>
              <w:rPr>
                <w:rFonts w:eastAsia="Calibri"/>
                <w:color w:val="000000"/>
                <w:sz w:val="14"/>
                <w:szCs w:val="14"/>
              </w:rPr>
              <w:t>658,242.0</w:t>
            </w:r>
          </w:p>
        </w:tc>
        <w:tc>
          <w:tcPr>
            <w:tcW w:w="810" w:type="dxa"/>
            <w:shd w:val="clear" w:color="auto" w:fill="auto"/>
            <w:tcMar>
              <w:left w:w="43" w:type="dxa"/>
              <w:right w:w="43" w:type="dxa"/>
            </w:tcMar>
            <w:vAlign w:val="center"/>
          </w:tcPr>
          <w:p w14:paraId="5EC81E64" w14:textId="77777777" w:rsidR="00A90570" w:rsidRDefault="00A90570" w:rsidP="00A90570">
            <w:pPr>
              <w:jc w:val="right"/>
              <w:rPr>
                <w:color w:val="000000"/>
                <w:sz w:val="14"/>
                <w:szCs w:val="14"/>
              </w:rPr>
            </w:pPr>
            <w:r>
              <w:rPr>
                <w:rFonts w:eastAsia="Calibri"/>
                <w:color w:val="000000"/>
                <w:sz w:val="14"/>
                <w:szCs w:val="14"/>
              </w:rPr>
              <w:t>625.4</w:t>
            </w:r>
          </w:p>
        </w:tc>
        <w:tc>
          <w:tcPr>
            <w:tcW w:w="842" w:type="dxa"/>
            <w:shd w:val="clear" w:color="auto" w:fill="auto"/>
            <w:tcMar>
              <w:left w:w="43" w:type="dxa"/>
              <w:right w:w="43" w:type="dxa"/>
            </w:tcMar>
            <w:vAlign w:val="center"/>
          </w:tcPr>
          <w:p w14:paraId="3E42BA12" w14:textId="77777777" w:rsidR="00A90570" w:rsidRDefault="00A90570" w:rsidP="00A90570">
            <w:pPr>
              <w:jc w:val="right"/>
              <w:rPr>
                <w:color w:val="000000"/>
                <w:sz w:val="14"/>
                <w:szCs w:val="14"/>
              </w:rPr>
            </w:pPr>
            <w:r>
              <w:rPr>
                <w:rFonts w:eastAsia="Calibri"/>
                <w:color w:val="000000"/>
                <w:sz w:val="14"/>
                <w:szCs w:val="14"/>
              </w:rPr>
              <w:t>807,703.0</w:t>
            </w:r>
          </w:p>
        </w:tc>
        <w:tc>
          <w:tcPr>
            <w:tcW w:w="979" w:type="dxa"/>
            <w:shd w:val="clear" w:color="auto" w:fill="auto"/>
            <w:tcMar>
              <w:left w:w="43" w:type="dxa"/>
              <w:right w:w="43" w:type="dxa"/>
            </w:tcMar>
            <w:vAlign w:val="center"/>
          </w:tcPr>
          <w:p w14:paraId="20E912EB" w14:textId="77777777" w:rsidR="00A90570" w:rsidRDefault="00A90570" w:rsidP="00A90570">
            <w:pPr>
              <w:jc w:val="right"/>
              <w:rPr>
                <w:color w:val="000000"/>
                <w:sz w:val="14"/>
                <w:szCs w:val="14"/>
              </w:rPr>
            </w:pPr>
            <w:r>
              <w:rPr>
                <w:rFonts w:eastAsia="Calibri"/>
                <w:color w:val="000000"/>
                <w:sz w:val="14"/>
                <w:szCs w:val="14"/>
              </w:rPr>
              <w:t>807,097.9</w:t>
            </w:r>
          </w:p>
        </w:tc>
        <w:tc>
          <w:tcPr>
            <w:tcW w:w="855" w:type="dxa"/>
            <w:shd w:val="clear" w:color="auto" w:fill="auto"/>
            <w:tcMar>
              <w:left w:w="43" w:type="dxa"/>
              <w:right w:w="43" w:type="dxa"/>
            </w:tcMar>
            <w:vAlign w:val="center"/>
          </w:tcPr>
          <w:p w14:paraId="288774B3" w14:textId="77777777" w:rsidR="00A90570" w:rsidRDefault="00A90570" w:rsidP="00A90570">
            <w:pPr>
              <w:jc w:val="right"/>
              <w:rPr>
                <w:color w:val="000000"/>
                <w:sz w:val="14"/>
                <w:szCs w:val="14"/>
              </w:rPr>
            </w:pPr>
            <w:r>
              <w:rPr>
                <w:rFonts w:eastAsia="Calibri"/>
                <w:color w:val="000000"/>
                <w:sz w:val="14"/>
                <w:szCs w:val="14"/>
              </w:rPr>
              <w:t>605.0</w:t>
            </w:r>
          </w:p>
        </w:tc>
      </w:tr>
      <w:tr w:rsidR="00A90570" w:rsidRPr="00082120" w14:paraId="0C9D2DC1" w14:textId="77777777" w:rsidTr="00A90570">
        <w:trPr>
          <w:trHeight w:val="202"/>
          <w:jc w:val="center"/>
        </w:trPr>
        <w:tc>
          <w:tcPr>
            <w:tcW w:w="4180" w:type="dxa"/>
            <w:shd w:val="clear" w:color="auto" w:fill="auto"/>
            <w:tcMar>
              <w:left w:w="43" w:type="dxa"/>
              <w:right w:w="43" w:type="dxa"/>
            </w:tcMar>
            <w:vAlign w:val="center"/>
            <w:hideMark/>
          </w:tcPr>
          <w:p w14:paraId="37CDAC7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77777777" w:rsidR="00A90570" w:rsidRDefault="00A90570" w:rsidP="00A90570">
            <w:pPr>
              <w:jc w:val="right"/>
              <w:rPr>
                <w:color w:val="000000"/>
                <w:sz w:val="14"/>
                <w:szCs w:val="14"/>
              </w:rPr>
            </w:pPr>
            <w:r>
              <w:rPr>
                <w:rFonts w:eastAsia="Calibri"/>
                <w:color w:val="000000"/>
                <w:sz w:val="14"/>
                <w:szCs w:val="14"/>
              </w:rPr>
              <w:t>10,664.7</w:t>
            </w:r>
          </w:p>
        </w:tc>
        <w:tc>
          <w:tcPr>
            <w:tcW w:w="810" w:type="dxa"/>
            <w:shd w:val="clear" w:color="auto" w:fill="auto"/>
            <w:tcMar>
              <w:left w:w="43" w:type="dxa"/>
              <w:right w:w="43" w:type="dxa"/>
            </w:tcMar>
            <w:vAlign w:val="center"/>
          </w:tcPr>
          <w:p w14:paraId="094F33FF" w14:textId="77777777" w:rsidR="00A90570" w:rsidRDefault="00A90570" w:rsidP="00A90570">
            <w:pPr>
              <w:jc w:val="right"/>
              <w:rPr>
                <w:color w:val="000000"/>
                <w:sz w:val="14"/>
                <w:szCs w:val="14"/>
              </w:rPr>
            </w:pPr>
            <w:r>
              <w:rPr>
                <w:rFonts w:eastAsia="Calibri"/>
                <w:color w:val="000000"/>
                <w:sz w:val="14"/>
                <w:szCs w:val="14"/>
              </w:rPr>
              <w:t>14,110.3</w:t>
            </w:r>
          </w:p>
        </w:tc>
        <w:tc>
          <w:tcPr>
            <w:tcW w:w="900" w:type="dxa"/>
            <w:shd w:val="clear" w:color="auto" w:fill="auto"/>
            <w:tcMar>
              <w:left w:w="43" w:type="dxa"/>
              <w:right w:w="43" w:type="dxa"/>
            </w:tcMar>
            <w:vAlign w:val="center"/>
          </w:tcPr>
          <w:p w14:paraId="3E8A61FA" w14:textId="77777777" w:rsidR="00A90570" w:rsidRDefault="00A90570" w:rsidP="00A90570">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5DDD915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81D37BB" w14:textId="77777777" w:rsidR="00A90570" w:rsidRDefault="00A90570" w:rsidP="00A90570">
            <w:pPr>
              <w:jc w:val="right"/>
              <w:rPr>
                <w:color w:val="000000"/>
                <w:sz w:val="14"/>
                <w:szCs w:val="14"/>
              </w:rPr>
            </w:pPr>
            <w:r>
              <w:rPr>
                <w:rFonts w:eastAsia="Calibri"/>
                <w:color w:val="000000"/>
                <w:sz w:val="14"/>
                <w:szCs w:val="14"/>
              </w:rPr>
              <w:t>20,785.6</w:t>
            </w:r>
          </w:p>
        </w:tc>
        <w:tc>
          <w:tcPr>
            <w:tcW w:w="979" w:type="dxa"/>
            <w:shd w:val="clear" w:color="auto" w:fill="auto"/>
            <w:tcMar>
              <w:left w:w="43" w:type="dxa"/>
              <w:right w:w="43" w:type="dxa"/>
            </w:tcMar>
            <w:vAlign w:val="center"/>
          </w:tcPr>
          <w:p w14:paraId="33EFD035" w14:textId="77777777" w:rsidR="00A90570" w:rsidRDefault="00A90570" w:rsidP="00A90570">
            <w:pPr>
              <w:jc w:val="right"/>
              <w:rPr>
                <w:color w:val="000000"/>
                <w:sz w:val="14"/>
                <w:szCs w:val="14"/>
              </w:rPr>
            </w:pPr>
            <w:r>
              <w:rPr>
                <w:rFonts w:eastAsia="Calibri"/>
                <w:color w:val="000000"/>
                <w:sz w:val="14"/>
                <w:szCs w:val="14"/>
              </w:rPr>
              <w:t>20,785.6</w:t>
            </w:r>
          </w:p>
        </w:tc>
        <w:tc>
          <w:tcPr>
            <w:tcW w:w="855" w:type="dxa"/>
            <w:shd w:val="clear" w:color="auto" w:fill="auto"/>
            <w:tcMar>
              <w:left w:w="43" w:type="dxa"/>
              <w:right w:w="43" w:type="dxa"/>
            </w:tcMar>
            <w:vAlign w:val="center"/>
          </w:tcPr>
          <w:p w14:paraId="121361D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C58BA3C" w14:textId="77777777" w:rsidTr="00A90570">
        <w:trPr>
          <w:trHeight w:val="202"/>
          <w:jc w:val="center"/>
        </w:trPr>
        <w:tc>
          <w:tcPr>
            <w:tcW w:w="4180" w:type="dxa"/>
            <w:shd w:val="clear" w:color="auto" w:fill="auto"/>
            <w:tcMar>
              <w:left w:w="43" w:type="dxa"/>
              <w:right w:w="43" w:type="dxa"/>
            </w:tcMar>
            <w:vAlign w:val="center"/>
            <w:hideMark/>
          </w:tcPr>
          <w:p w14:paraId="04F104E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77777777" w:rsidR="00A90570" w:rsidRDefault="00A90570" w:rsidP="00A90570">
            <w:pPr>
              <w:jc w:val="right"/>
              <w:rPr>
                <w:color w:val="000000"/>
                <w:sz w:val="14"/>
                <w:szCs w:val="14"/>
              </w:rPr>
            </w:pPr>
            <w:r>
              <w:rPr>
                <w:rFonts w:eastAsia="Calibri"/>
                <w:color w:val="000000"/>
                <w:sz w:val="14"/>
                <w:szCs w:val="14"/>
              </w:rPr>
              <w:t>55,663.2</w:t>
            </w:r>
          </w:p>
        </w:tc>
        <w:tc>
          <w:tcPr>
            <w:tcW w:w="810" w:type="dxa"/>
            <w:shd w:val="clear" w:color="auto" w:fill="auto"/>
            <w:tcMar>
              <w:left w:w="43" w:type="dxa"/>
              <w:right w:w="43" w:type="dxa"/>
            </w:tcMar>
            <w:vAlign w:val="center"/>
          </w:tcPr>
          <w:p w14:paraId="2F540C81" w14:textId="77777777" w:rsidR="00A90570" w:rsidRDefault="00A90570" w:rsidP="00A90570">
            <w:pPr>
              <w:jc w:val="right"/>
              <w:rPr>
                <w:color w:val="000000"/>
                <w:sz w:val="14"/>
                <w:szCs w:val="14"/>
              </w:rPr>
            </w:pPr>
            <w:r>
              <w:rPr>
                <w:rFonts w:eastAsia="Calibri"/>
                <w:color w:val="000000"/>
                <w:sz w:val="14"/>
                <w:szCs w:val="14"/>
              </w:rPr>
              <w:t>58,332.0</w:t>
            </w:r>
          </w:p>
        </w:tc>
        <w:tc>
          <w:tcPr>
            <w:tcW w:w="900" w:type="dxa"/>
            <w:shd w:val="clear" w:color="auto" w:fill="auto"/>
            <w:tcMar>
              <w:left w:w="43" w:type="dxa"/>
              <w:right w:w="43" w:type="dxa"/>
            </w:tcMar>
            <w:vAlign w:val="center"/>
          </w:tcPr>
          <w:p w14:paraId="46706FCE" w14:textId="77777777" w:rsidR="00A90570" w:rsidRDefault="00A90570" w:rsidP="00A90570">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627DFB7D"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625D975" w14:textId="77777777" w:rsidR="00A90570" w:rsidRDefault="00A90570" w:rsidP="00A90570">
            <w:pPr>
              <w:jc w:val="right"/>
              <w:rPr>
                <w:color w:val="000000"/>
                <w:sz w:val="14"/>
                <w:szCs w:val="14"/>
              </w:rPr>
            </w:pPr>
            <w:r>
              <w:rPr>
                <w:rFonts w:eastAsia="Calibri"/>
                <w:color w:val="000000"/>
                <w:sz w:val="14"/>
                <w:szCs w:val="14"/>
              </w:rPr>
              <w:t>60,709.2</w:t>
            </w:r>
          </w:p>
        </w:tc>
        <w:tc>
          <w:tcPr>
            <w:tcW w:w="979" w:type="dxa"/>
            <w:shd w:val="clear" w:color="auto" w:fill="auto"/>
            <w:tcMar>
              <w:left w:w="43" w:type="dxa"/>
              <w:right w:w="43" w:type="dxa"/>
            </w:tcMar>
            <w:vAlign w:val="center"/>
          </w:tcPr>
          <w:p w14:paraId="45141853" w14:textId="77777777" w:rsidR="00A90570" w:rsidRDefault="00A90570" w:rsidP="00A90570">
            <w:pPr>
              <w:jc w:val="right"/>
              <w:rPr>
                <w:color w:val="000000"/>
                <w:sz w:val="14"/>
                <w:szCs w:val="14"/>
              </w:rPr>
            </w:pPr>
            <w:r>
              <w:rPr>
                <w:rFonts w:eastAsia="Calibri"/>
                <w:color w:val="000000"/>
                <w:sz w:val="14"/>
                <w:szCs w:val="14"/>
              </w:rPr>
              <w:t>60,709.2</w:t>
            </w:r>
          </w:p>
        </w:tc>
        <w:tc>
          <w:tcPr>
            <w:tcW w:w="855" w:type="dxa"/>
            <w:shd w:val="clear" w:color="auto" w:fill="auto"/>
            <w:tcMar>
              <w:left w:w="43" w:type="dxa"/>
              <w:right w:w="43" w:type="dxa"/>
            </w:tcMar>
            <w:vAlign w:val="center"/>
          </w:tcPr>
          <w:p w14:paraId="2EF5F22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4EBD9B9" w14:textId="77777777" w:rsidTr="00A90570">
        <w:trPr>
          <w:trHeight w:val="202"/>
          <w:jc w:val="center"/>
        </w:trPr>
        <w:tc>
          <w:tcPr>
            <w:tcW w:w="4180" w:type="dxa"/>
            <w:shd w:val="clear" w:color="auto" w:fill="auto"/>
            <w:tcMar>
              <w:left w:w="43" w:type="dxa"/>
              <w:right w:w="43" w:type="dxa"/>
            </w:tcMar>
            <w:vAlign w:val="center"/>
            <w:hideMark/>
          </w:tcPr>
          <w:p w14:paraId="62ED5C5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77777777" w:rsidR="00A90570" w:rsidRDefault="00A90570" w:rsidP="00A90570">
            <w:pPr>
              <w:jc w:val="right"/>
              <w:rPr>
                <w:color w:val="000000"/>
                <w:sz w:val="14"/>
                <w:szCs w:val="14"/>
              </w:rPr>
            </w:pPr>
            <w:r>
              <w:rPr>
                <w:rFonts w:eastAsia="Calibri"/>
                <w:color w:val="000000"/>
                <w:sz w:val="14"/>
                <w:szCs w:val="14"/>
              </w:rPr>
              <w:t>742,389.6</w:t>
            </w:r>
          </w:p>
        </w:tc>
        <w:tc>
          <w:tcPr>
            <w:tcW w:w="810" w:type="dxa"/>
            <w:shd w:val="clear" w:color="auto" w:fill="auto"/>
            <w:tcMar>
              <w:left w:w="43" w:type="dxa"/>
              <w:right w:w="43" w:type="dxa"/>
            </w:tcMar>
            <w:vAlign w:val="center"/>
          </w:tcPr>
          <w:p w14:paraId="0A279E36" w14:textId="77777777" w:rsidR="00A90570" w:rsidRDefault="00A90570" w:rsidP="00A90570">
            <w:pPr>
              <w:jc w:val="right"/>
              <w:rPr>
                <w:color w:val="000000"/>
                <w:sz w:val="14"/>
                <w:szCs w:val="14"/>
              </w:rPr>
            </w:pPr>
            <w:r>
              <w:rPr>
                <w:rFonts w:eastAsia="Calibri"/>
                <w:color w:val="000000"/>
                <w:sz w:val="14"/>
                <w:szCs w:val="14"/>
              </w:rPr>
              <w:t>843,929.4</w:t>
            </w:r>
          </w:p>
        </w:tc>
        <w:tc>
          <w:tcPr>
            <w:tcW w:w="900" w:type="dxa"/>
            <w:shd w:val="clear" w:color="auto" w:fill="auto"/>
            <w:tcMar>
              <w:left w:w="43" w:type="dxa"/>
              <w:right w:w="43" w:type="dxa"/>
            </w:tcMar>
            <w:vAlign w:val="center"/>
          </w:tcPr>
          <w:p w14:paraId="2CED2FE5" w14:textId="77777777" w:rsidR="00A90570" w:rsidRDefault="00A90570" w:rsidP="00A90570">
            <w:pPr>
              <w:jc w:val="right"/>
              <w:rPr>
                <w:color w:val="000000"/>
                <w:sz w:val="14"/>
                <w:szCs w:val="14"/>
              </w:rPr>
            </w:pPr>
            <w:r>
              <w:rPr>
                <w:rFonts w:eastAsia="Calibri"/>
                <w:color w:val="000000"/>
                <w:sz w:val="14"/>
                <w:szCs w:val="14"/>
              </w:rPr>
              <w:t>843,923.6</w:t>
            </w:r>
          </w:p>
        </w:tc>
        <w:tc>
          <w:tcPr>
            <w:tcW w:w="810" w:type="dxa"/>
            <w:shd w:val="clear" w:color="auto" w:fill="auto"/>
            <w:tcMar>
              <w:left w:w="43" w:type="dxa"/>
              <w:right w:w="43" w:type="dxa"/>
            </w:tcMar>
            <w:vAlign w:val="center"/>
          </w:tcPr>
          <w:p w14:paraId="22533976" w14:textId="77777777" w:rsidR="00A90570" w:rsidRDefault="00A90570" w:rsidP="00A90570">
            <w:pPr>
              <w:jc w:val="right"/>
              <w:rPr>
                <w:color w:val="000000"/>
                <w:sz w:val="14"/>
                <w:szCs w:val="14"/>
              </w:rPr>
            </w:pPr>
            <w:r>
              <w:rPr>
                <w:rFonts w:eastAsia="Calibri"/>
                <w:color w:val="000000"/>
                <w:sz w:val="14"/>
                <w:szCs w:val="14"/>
              </w:rPr>
              <w:t>5.8</w:t>
            </w:r>
          </w:p>
        </w:tc>
        <w:tc>
          <w:tcPr>
            <w:tcW w:w="842" w:type="dxa"/>
            <w:shd w:val="clear" w:color="auto" w:fill="auto"/>
            <w:tcMar>
              <w:left w:w="43" w:type="dxa"/>
              <w:right w:w="43" w:type="dxa"/>
            </w:tcMar>
            <w:vAlign w:val="center"/>
          </w:tcPr>
          <w:p w14:paraId="6DD03277" w14:textId="77777777" w:rsidR="00A90570" w:rsidRDefault="00A90570" w:rsidP="00A90570">
            <w:pPr>
              <w:jc w:val="right"/>
              <w:rPr>
                <w:color w:val="000000"/>
                <w:sz w:val="14"/>
                <w:szCs w:val="14"/>
              </w:rPr>
            </w:pPr>
            <w:r>
              <w:rPr>
                <w:rFonts w:eastAsia="Calibri"/>
                <w:color w:val="000000"/>
                <w:sz w:val="14"/>
                <w:szCs w:val="14"/>
              </w:rPr>
              <w:t>977,380.6</w:t>
            </w:r>
          </w:p>
        </w:tc>
        <w:tc>
          <w:tcPr>
            <w:tcW w:w="979" w:type="dxa"/>
            <w:shd w:val="clear" w:color="auto" w:fill="auto"/>
            <w:tcMar>
              <w:left w:w="43" w:type="dxa"/>
              <w:right w:w="43" w:type="dxa"/>
            </w:tcMar>
            <w:vAlign w:val="center"/>
          </w:tcPr>
          <w:p w14:paraId="672CEDD3" w14:textId="77777777" w:rsidR="00A90570" w:rsidRDefault="00A90570" w:rsidP="00A90570">
            <w:pPr>
              <w:jc w:val="right"/>
              <w:rPr>
                <w:color w:val="000000"/>
                <w:sz w:val="14"/>
                <w:szCs w:val="14"/>
              </w:rPr>
            </w:pPr>
            <w:r>
              <w:rPr>
                <w:rFonts w:eastAsia="Calibri"/>
                <w:color w:val="000000"/>
                <w:sz w:val="14"/>
                <w:szCs w:val="14"/>
              </w:rPr>
              <w:t>977,098.5</w:t>
            </w:r>
          </w:p>
        </w:tc>
        <w:tc>
          <w:tcPr>
            <w:tcW w:w="855" w:type="dxa"/>
            <w:shd w:val="clear" w:color="auto" w:fill="auto"/>
            <w:tcMar>
              <w:left w:w="43" w:type="dxa"/>
              <w:right w:w="43" w:type="dxa"/>
            </w:tcMar>
            <w:vAlign w:val="center"/>
          </w:tcPr>
          <w:p w14:paraId="41AC9563" w14:textId="77777777" w:rsidR="00A90570" w:rsidRDefault="00A90570" w:rsidP="00A90570">
            <w:pPr>
              <w:jc w:val="right"/>
              <w:rPr>
                <w:color w:val="000000"/>
                <w:sz w:val="14"/>
                <w:szCs w:val="14"/>
              </w:rPr>
            </w:pPr>
            <w:r>
              <w:rPr>
                <w:rFonts w:eastAsia="Calibri"/>
                <w:color w:val="000000"/>
                <w:sz w:val="14"/>
                <w:szCs w:val="14"/>
              </w:rPr>
              <w:t>282.1</w:t>
            </w:r>
          </w:p>
        </w:tc>
      </w:tr>
      <w:tr w:rsidR="00A90570" w:rsidRPr="00082120" w14:paraId="54C28926" w14:textId="77777777" w:rsidTr="00A90570">
        <w:trPr>
          <w:trHeight w:val="202"/>
          <w:jc w:val="center"/>
        </w:trPr>
        <w:tc>
          <w:tcPr>
            <w:tcW w:w="4180" w:type="dxa"/>
            <w:shd w:val="clear" w:color="auto" w:fill="auto"/>
            <w:tcMar>
              <w:left w:w="43" w:type="dxa"/>
              <w:right w:w="43" w:type="dxa"/>
            </w:tcMar>
            <w:vAlign w:val="center"/>
            <w:hideMark/>
          </w:tcPr>
          <w:p w14:paraId="370C511E"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77777777" w:rsidR="00A90570" w:rsidRPr="006071FE" w:rsidRDefault="00A90570" w:rsidP="00A90570">
            <w:pPr>
              <w:jc w:val="right"/>
              <w:rPr>
                <w:b/>
                <w:bCs/>
                <w:color w:val="000000"/>
                <w:sz w:val="14"/>
                <w:szCs w:val="14"/>
              </w:rPr>
            </w:pPr>
            <w:r>
              <w:rPr>
                <w:rFonts w:eastAsia="Calibri"/>
                <w:color w:val="000000"/>
                <w:sz w:val="14"/>
                <w:szCs w:val="14"/>
              </w:rPr>
              <w:t>1,287,257.0</w:t>
            </w:r>
          </w:p>
        </w:tc>
        <w:tc>
          <w:tcPr>
            <w:tcW w:w="810" w:type="dxa"/>
            <w:shd w:val="clear" w:color="auto" w:fill="auto"/>
            <w:tcMar>
              <w:left w:w="43" w:type="dxa"/>
              <w:right w:w="43" w:type="dxa"/>
            </w:tcMar>
            <w:vAlign w:val="center"/>
          </w:tcPr>
          <w:p w14:paraId="442C87C1" w14:textId="77777777" w:rsidR="00A90570" w:rsidRPr="006071FE" w:rsidRDefault="00A90570" w:rsidP="00A90570">
            <w:pPr>
              <w:jc w:val="right"/>
              <w:rPr>
                <w:b/>
                <w:bCs/>
                <w:color w:val="000000"/>
                <w:sz w:val="14"/>
                <w:szCs w:val="14"/>
              </w:rPr>
            </w:pPr>
            <w:r>
              <w:rPr>
                <w:rFonts w:eastAsia="Calibri"/>
                <w:color w:val="000000"/>
                <w:sz w:val="14"/>
                <w:szCs w:val="14"/>
              </w:rPr>
              <w:t>1,406,200.9</w:t>
            </w:r>
          </w:p>
        </w:tc>
        <w:tc>
          <w:tcPr>
            <w:tcW w:w="900" w:type="dxa"/>
            <w:shd w:val="clear" w:color="auto" w:fill="auto"/>
            <w:tcMar>
              <w:left w:w="43" w:type="dxa"/>
              <w:right w:w="43" w:type="dxa"/>
            </w:tcMar>
            <w:vAlign w:val="center"/>
          </w:tcPr>
          <w:p w14:paraId="7B60C5DC" w14:textId="77777777" w:rsidR="00A90570" w:rsidRPr="006071FE" w:rsidRDefault="00A90570" w:rsidP="00A90570">
            <w:pPr>
              <w:jc w:val="right"/>
              <w:rPr>
                <w:b/>
                <w:bCs/>
                <w:color w:val="000000"/>
                <w:sz w:val="14"/>
                <w:szCs w:val="14"/>
              </w:rPr>
            </w:pPr>
            <w:r>
              <w:rPr>
                <w:rFonts w:eastAsia="Calibri"/>
                <w:color w:val="000000"/>
                <w:sz w:val="14"/>
                <w:szCs w:val="14"/>
              </w:rPr>
              <w:t>1,285,052.0</w:t>
            </w:r>
          </w:p>
        </w:tc>
        <w:tc>
          <w:tcPr>
            <w:tcW w:w="810" w:type="dxa"/>
            <w:shd w:val="clear" w:color="auto" w:fill="auto"/>
            <w:tcMar>
              <w:left w:w="43" w:type="dxa"/>
              <w:right w:w="43" w:type="dxa"/>
            </w:tcMar>
            <w:vAlign w:val="center"/>
          </w:tcPr>
          <w:p w14:paraId="4A938574" w14:textId="77777777" w:rsidR="00A90570" w:rsidRPr="006071FE" w:rsidRDefault="00A90570" w:rsidP="00A90570">
            <w:pPr>
              <w:jc w:val="right"/>
              <w:rPr>
                <w:b/>
                <w:bCs/>
                <w:color w:val="000000"/>
                <w:sz w:val="14"/>
                <w:szCs w:val="14"/>
              </w:rPr>
            </w:pPr>
            <w:r>
              <w:rPr>
                <w:rFonts w:eastAsia="Calibri"/>
                <w:color w:val="000000"/>
                <w:sz w:val="14"/>
                <w:szCs w:val="14"/>
              </w:rPr>
              <w:t>121,149.0</w:t>
            </w:r>
          </w:p>
        </w:tc>
        <w:tc>
          <w:tcPr>
            <w:tcW w:w="842" w:type="dxa"/>
            <w:shd w:val="clear" w:color="auto" w:fill="auto"/>
            <w:tcMar>
              <w:left w:w="43" w:type="dxa"/>
              <w:right w:w="43" w:type="dxa"/>
            </w:tcMar>
            <w:vAlign w:val="center"/>
          </w:tcPr>
          <w:p w14:paraId="187388C9" w14:textId="77777777" w:rsidR="00A90570" w:rsidRPr="006071FE" w:rsidRDefault="00A90570" w:rsidP="00A90570">
            <w:pPr>
              <w:jc w:val="right"/>
              <w:rPr>
                <w:b/>
                <w:bCs/>
                <w:color w:val="000000"/>
                <w:sz w:val="14"/>
                <w:szCs w:val="14"/>
              </w:rPr>
            </w:pPr>
            <w:r>
              <w:rPr>
                <w:rFonts w:eastAsia="Calibri"/>
                <w:color w:val="000000"/>
                <w:sz w:val="14"/>
                <w:szCs w:val="14"/>
              </w:rPr>
              <w:t>1,558,743.9</w:t>
            </w:r>
          </w:p>
        </w:tc>
        <w:tc>
          <w:tcPr>
            <w:tcW w:w="979" w:type="dxa"/>
            <w:shd w:val="clear" w:color="auto" w:fill="auto"/>
            <w:tcMar>
              <w:left w:w="43" w:type="dxa"/>
              <w:right w:w="43" w:type="dxa"/>
            </w:tcMar>
            <w:vAlign w:val="center"/>
          </w:tcPr>
          <w:p w14:paraId="2353521A" w14:textId="77777777" w:rsidR="00A90570" w:rsidRPr="006071FE" w:rsidRDefault="00A90570" w:rsidP="00A90570">
            <w:pPr>
              <w:jc w:val="right"/>
              <w:rPr>
                <w:b/>
                <w:bCs/>
                <w:color w:val="000000"/>
                <w:sz w:val="14"/>
                <w:szCs w:val="14"/>
              </w:rPr>
            </w:pPr>
            <w:r>
              <w:rPr>
                <w:rFonts w:eastAsia="Calibri"/>
                <w:color w:val="000000"/>
                <w:sz w:val="14"/>
                <w:szCs w:val="14"/>
              </w:rPr>
              <w:t>1,434,133.9</w:t>
            </w:r>
          </w:p>
        </w:tc>
        <w:tc>
          <w:tcPr>
            <w:tcW w:w="855" w:type="dxa"/>
            <w:shd w:val="clear" w:color="auto" w:fill="auto"/>
            <w:tcMar>
              <w:left w:w="43" w:type="dxa"/>
              <w:right w:w="43" w:type="dxa"/>
            </w:tcMar>
            <w:vAlign w:val="center"/>
          </w:tcPr>
          <w:p w14:paraId="4E816312" w14:textId="77777777" w:rsidR="00A90570" w:rsidRPr="006071FE" w:rsidRDefault="00A90570" w:rsidP="00A90570">
            <w:pPr>
              <w:jc w:val="right"/>
              <w:rPr>
                <w:b/>
                <w:bCs/>
                <w:color w:val="000000"/>
                <w:sz w:val="14"/>
                <w:szCs w:val="14"/>
              </w:rPr>
            </w:pPr>
            <w:r>
              <w:rPr>
                <w:rFonts w:eastAsia="Calibri"/>
                <w:color w:val="000000"/>
                <w:sz w:val="14"/>
                <w:szCs w:val="14"/>
              </w:rPr>
              <w:t>124,610.0</w:t>
            </w:r>
          </w:p>
        </w:tc>
      </w:tr>
      <w:tr w:rsidR="00A90570" w:rsidRPr="00082120" w14:paraId="1F2193A6" w14:textId="77777777" w:rsidTr="00A90570">
        <w:trPr>
          <w:trHeight w:val="202"/>
          <w:jc w:val="center"/>
        </w:trPr>
        <w:tc>
          <w:tcPr>
            <w:tcW w:w="4180" w:type="dxa"/>
            <w:shd w:val="clear" w:color="auto" w:fill="auto"/>
            <w:tcMar>
              <w:left w:w="43" w:type="dxa"/>
              <w:right w:w="43" w:type="dxa"/>
            </w:tcMar>
            <w:vAlign w:val="center"/>
            <w:hideMark/>
          </w:tcPr>
          <w:p w14:paraId="461447F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77777777" w:rsidR="00A90570" w:rsidRDefault="00A90570" w:rsidP="00A90570">
            <w:pPr>
              <w:jc w:val="right"/>
              <w:rPr>
                <w:color w:val="000000"/>
                <w:sz w:val="14"/>
                <w:szCs w:val="14"/>
              </w:rPr>
            </w:pPr>
            <w:r>
              <w:rPr>
                <w:rFonts w:eastAsia="Calibri"/>
                <w:color w:val="000000"/>
                <w:sz w:val="14"/>
                <w:szCs w:val="14"/>
              </w:rPr>
              <w:t>533,701.6</w:t>
            </w:r>
          </w:p>
        </w:tc>
        <w:tc>
          <w:tcPr>
            <w:tcW w:w="810" w:type="dxa"/>
            <w:shd w:val="clear" w:color="auto" w:fill="auto"/>
            <w:tcMar>
              <w:left w:w="43" w:type="dxa"/>
              <w:right w:w="43" w:type="dxa"/>
            </w:tcMar>
            <w:vAlign w:val="center"/>
          </w:tcPr>
          <w:p w14:paraId="4784B41C" w14:textId="77777777" w:rsidR="00A90570" w:rsidRDefault="00A90570" w:rsidP="00A90570">
            <w:pPr>
              <w:jc w:val="right"/>
              <w:rPr>
                <w:color w:val="000000"/>
                <w:sz w:val="14"/>
                <w:szCs w:val="14"/>
              </w:rPr>
            </w:pPr>
            <w:r>
              <w:rPr>
                <w:rFonts w:eastAsia="Calibri"/>
                <w:color w:val="000000"/>
                <w:sz w:val="14"/>
                <w:szCs w:val="14"/>
              </w:rPr>
              <w:t>526,818.3</w:t>
            </w:r>
          </w:p>
        </w:tc>
        <w:tc>
          <w:tcPr>
            <w:tcW w:w="900" w:type="dxa"/>
            <w:shd w:val="clear" w:color="auto" w:fill="auto"/>
            <w:tcMar>
              <w:left w:w="43" w:type="dxa"/>
              <w:right w:w="43" w:type="dxa"/>
            </w:tcMar>
            <w:vAlign w:val="center"/>
          </w:tcPr>
          <w:p w14:paraId="48FE5F4D" w14:textId="77777777" w:rsidR="00A90570" w:rsidRDefault="00A90570" w:rsidP="00A90570">
            <w:pPr>
              <w:jc w:val="right"/>
              <w:rPr>
                <w:color w:val="000000"/>
                <w:sz w:val="14"/>
                <w:szCs w:val="14"/>
              </w:rPr>
            </w:pPr>
            <w:r>
              <w:rPr>
                <w:rFonts w:eastAsia="Calibri"/>
                <w:color w:val="000000"/>
                <w:sz w:val="14"/>
                <w:szCs w:val="14"/>
              </w:rPr>
              <w:t>407,720.8</w:t>
            </w:r>
          </w:p>
        </w:tc>
        <w:tc>
          <w:tcPr>
            <w:tcW w:w="810" w:type="dxa"/>
            <w:shd w:val="clear" w:color="auto" w:fill="auto"/>
            <w:tcMar>
              <w:left w:w="43" w:type="dxa"/>
              <w:right w:w="43" w:type="dxa"/>
            </w:tcMar>
            <w:vAlign w:val="center"/>
          </w:tcPr>
          <w:p w14:paraId="619AF19A" w14:textId="77777777" w:rsidR="00A90570" w:rsidRDefault="00A90570" w:rsidP="00A90570">
            <w:pPr>
              <w:jc w:val="right"/>
              <w:rPr>
                <w:color w:val="000000"/>
                <w:sz w:val="14"/>
                <w:szCs w:val="14"/>
              </w:rPr>
            </w:pPr>
            <w:r>
              <w:rPr>
                <w:rFonts w:eastAsia="Calibri"/>
                <w:color w:val="000000"/>
                <w:sz w:val="14"/>
                <w:szCs w:val="14"/>
              </w:rPr>
              <w:t>119,097.5</w:t>
            </w:r>
          </w:p>
        </w:tc>
        <w:tc>
          <w:tcPr>
            <w:tcW w:w="842" w:type="dxa"/>
            <w:shd w:val="clear" w:color="auto" w:fill="auto"/>
            <w:tcMar>
              <w:left w:w="43" w:type="dxa"/>
              <w:right w:w="43" w:type="dxa"/>
            </w:tcMar>
            <w:vAlign w:val="center"/>
          </w:tcPr>
          <w:p w14:paraId="1033789D" w14:textId="77777777" w:rsidR="00A90570" w:rsidRDefault="00A90570" w:rsidP="00A90570">
            <w:pPr>
              <w:jc w:val="right"/>
              <w:rPr>
                <w:color w:val="000000"/>
                <w:sz w:val="14"/>
                <w:szCs w:val="14"/>
              </w:rPr>
            </w:pPr>
            <w:r>
              <w:rPr>
                <w:rFonts w:eastAsia="Calibri"/>
                <w:color w:val="000000"/>
                <w:sz w:val="14"/>
                <w:szCs w:val="14"/>
              </w:rPr>
              <w:t>578,507.5</w:t>
            </w:r>
          </w:p>
        </w:tc>
        <w:tc>
          <w:tcPr>
            <w:tcW w:w="979" w:type="dxa"/>
            <w:shd w:val="clear" w:color="auto" w:fill="auto"/>
            <w:tcMar>
              <w:left w:w="43" w:type="dxa"/>
              <w:right w:w="43" w:type="dxa"/>
            </w:tcMar>
            <w:vAlign w:val="center"/>
          </w:tcPr>
          <w:p w14:paraId="21A6E672" w14:textId="77777777" w:rsidR="00A90570" w:rsidRDefault="00A90570" w:rsidP="00A90570">
            <w:pPr>
              <w:jc w:val="right"/>
              <w:rPr>
                <w:color w:val="000000"/>
                <w:sz w:val="14"/>
                <w:szCs w:val="14"/>
              </w:rPr>
            </w:pPr>
            <w:r>
              <w:rPr>
                <w:rFonts w:eastAsia="Calibri"/>
                <w:color w:val="000000"/>
                <w:sz w:val="14"/>
                <w:szCs w:val="14"/>
              </w:rPr>
              <w:t>455,885.3</w:t>
            </w:r>
          </w:p>
        </w:tc>
        <w:tc>
          <w:tcPr>
            <w:tcW w:w="855" w:type="dxa"/>
            <w:shd w:val="clear" w:color="auto" w:fill="auto"/>
            <w:tcMar>
              <w:left w:w="43" w:type="dxa"/>
              <w:right w:w="43" w:type="dxa"/>
            </w:tcMar>
            <w:vAlign w:val="center"/>
          </w:tcPr>
          <w:p w14:paraId="1AE35ADD" w14:textId="77777777" w:rsidR="00A90570" w:rsidRDefault="00A90570" w:rsidP="00A90570">
            <w:pPr>
              <w:jc w:val="right"/>
              <w:rPr>
                <w:color w:val="000000"/>
                <w:sz w:val="14"/>
                <w:szCs w:val="14"/>
              </w:rPr>
            </w:pPr>
            <w:r>
              <w:rPr>
                <w:rFonts w:eastAsia="Calibri"/>
                <w:color w:val="000000"/>
                <w:sz w:val="14"/>
                <w:szCs w:val="14"/>
              </w:rPr>
              <w:t>122,622.2</w:t>
            </w:r>
          </w:p>
        </w:tc>
      </w:tr>
      <w:tr w:rsidR="00A90570" w:rsidRPr="00082120" w14:paraId="605DC7AD" w14:textId="77777777" w:rsidTr="00A90570">
        <w:trPr>
          <w:trHeight w:val="202"/>
          <w:jc w:val="center"/>
        </w:trPr>
        <w:tc>
          <w:tcPr>
            <w:tcW w:w="4180" w:type="dxa"/>
            <w:shd w:val="clear" w:color="auto" w:fill="auto"/>
            <w:tcMar>
              <w:left w:w="43" w:type="dxa"/>
              <w:right w:w="43" w:type="dxa"/>
            </w:tcMar>
            <w:vAlign w:val="center"/>
            <w:hideMark/>
          </w:tcPr>
          <w:p w14:paraId="662A061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77777777" w:rsidR="00A90570" w:rsidRDefault="00A90570" w:rsidP="00A90570">
            <w:pPr>
              <w:jc w:val="right"/>
              <w:rPr>
                <w:color w:val="000000"/>
                <w:sz w:val="14"/>
                <w:szCs w:val="14"/>
              </w:rPr>
            </w:pPr>
            <w:r>
              <w:rPr>
                <w:rFonts w:eastAsia="Calibri"/>
                <w:color w:val="000000"/>
                <w:sz w:val="14"/>
                <w:szCs w:val="14"/>
              </w:rPr>
              <w:t>753,555.4</w:t>
            </w:r>
          </w:p>
        </w:tc>
        <w:tc>
          <w:tcPr>
            <w:tcW w:w="810" w:type="dxa"/>
            <w:shd w:val="clear" w:color="auto" w:fill="auto"/>
            <w:tcMar>
              <w:left w:w="43" w:type="dxa"/>
              <w:right w:w="43" w:type="dxa"/>
            </w:tcMar>
            <w:vAlign w:val="center"/>
          </w:tcPr>
          <w:p w14:paraId="19B09166" w14:textId="77777777" w:rsidR="00A90570" w:rsidRDefault="00A90570" w:rsidP="00A90570">
            <w:pPr>
              <w:jc w:val="right"/>
              <w:rPr>
                <w:color w:val="000000"/>
                <w:sz w:val="14"/>
                <w:szCs w:val="14"/>
              </w:rPr>
            </w:pPr>
            <w:r>
              <w:rPr>
                <w:rFonts w:eastAsia="Calibri"/>
                <w:color w:val="000000"/>
                <w:sz w:val="14"/>
                <w:szCs w:val="14"/>
              </w:rPr>
              <w:t>879,382.6</w:t>
            </w:r>
          </w:p>
        </w:tc>
        <w:tc>
          <w:tcPr>
            <w:tcW w:w="900" w:type="dxa"/>
            <w:shd w:val="clear" w:color="auto" w:fill="auto"/>
            <w:tcMar>
              <w:left w:w="43" w:type="dxa"/>
              <w:right w:w="43" w:type="dxa"/>
            </w:tcMar>
            <w:vAlign w:val="center"/>
          </w:tcPr>
          <w:p w14:paraId="25C6B020" w14:textId="77777777" w:rsidR="00A90570" w:rsidRDefault="00A90570" w:rsidP="00A90570">
            <w:pPr>
              <w:jc w:val="right"/>
              <w:rPr>
                <w:color w:val="000000"/>
                <w:sz w:val="14"/>
                <w:szCs w:val="14"/>
              </w:rPr>
            </w:pPr>
            <w:r>
              <w:rPr>
                <w:rFonts w:eastAsia="Calibri"/>
                <w:color w:val="000000"/>
                <w:sz w:val="14"/>
                <w:szCs w:val="14"/>
              </w:rPr>
              <w:t>877,331.2</w:t>
            </w:r>
          </w:p>
        </w:tc>
        <w:tc>
          <w:tcPr>
            <w:tcW w:w="810" w:type="dxa"/>
            <w:shd w:val="clear" w:color="auto" w:fill="auto"/>
            <w:tcMar>
              <w:left w:w="43" w:type="dxa"/>
              <w:right w:w="43" w:type="dxa"/>
            </w:tcMar>
            <w:vAlign w:val="center"/>
          </w:tcPr>
          <w:p w14:paraId="525F8CB2" w14:textId="77777777" w:rsidR="00A90570" w:rsidRDefault="00A90570" w:rsidP="00A90570">
            <w:pPr>
              <w:jc w:val="right"/>
              <w:rPr>
                <w:color w:val="000000"/>
                <w:sz w:val="14"/>
                <w:szCs w:val="14"/>
              </w:rPr>
            </w:pPr>
            <w:r>
              <w:rPr>
                <w:rFonts w:eastAsia="Calibri"/>
                <w:color w:val="000000"/>
                <w:sz w:val="14"/>
                <w:szCs w:val="14"/>
              </w:rPr>
              <w:t>2,051.4</w:t>
            </w:r>
          </w:p>
        </w:tc>
        <w:tc>
          <w:tcPr>
            <w:tcW w:w="842" w:type="dxa"/>
            <w:shd w:val="clear" w:color="auto" w:fill="auto"/>
            <w:tcMar>
              <w:left w:w="43" w:type="dxa"/>
              <w:right w:w="43" w:type="dxa"/>
            </w:tcMar>
            <w:vAlign w:val="center"/>
          </w:tcPr>
          <w:p w14:paraId="36A57709" w14:textId="77777777" w:rsidR="00A90570" w:rsidRDefault="00A90570" w:rsidP="00A90570">
            <w:pPr>
              <w:jc w:val="right"/>
              <w:rPr>
                <w:color w:val="000000"/>
                <w:sz w:val="14"/>
                <w:szCs w:val="14"/>
              </w:rPr>
            </w:pPr>
            <w:r>
              <w:rPr>
                <w:rFonts w:eastAsia="Calibri"/>
                <w:color w:val="000000"/>
                <w:sz w:val="14"/>
                <w:szCs w:val="14"/>
              </w:rPr>
              <w:t>980,236.4</w:t>
            </w:r>
          </w:p>
        </w:tc>
        <w:tc>
          <w:tcPr>
            <w:tcW w:w="979" w:type="dxa"/>
            <w:shd w:val="clear" w:color="auto" w:fill="auto"/>
            <w:tcMar>
              <w:left w:w="43" w:type="dxa"/>
              <w:right w:w="43" w:type="dxa"/>
            </w:tcMar>
            <w:vAlign w:val="center"/>
          </w:tcPr>
          <w:p w14:paraId="04D45D1B" w14:textId="77777777" w:rsidR="00A90570" w:rsidRDefault="00A90570" w:rsidP="00A90570">
            <w:pPr>
              <w:jc w:val="right"/>
              <w:rPr>
                <w:color w:val="000000"/>
                <w:sz w:val="14"/>
                <w:szCs w:val="14"/>
              </w:rPr>
            </w:pPr>
            <w:r>
              <w:rPr>
                <w:rFonts w:eastAsia="Calibri"/>
                <w:color w:val="000000"/>
                <w:sz w:val="14"/>
                <w:szCs w:val="14"/>
              </w:rPr>
              <w:t>978,248.6</w:t>
            </w:r>
          </w:p>
        </w:tc>
        <w:tc>
          <w:tcPr>
            <w:tcW w:w="855" w:type="dxa"/>
            <w:shd w:val="clear" w:color="auto" w:fill="auto"/>
            <w:tcMar>
              <w:left w:w="43" w:type="dxa"/>
              <w:right w:w="43" w:type="dxa"/>
            </w:tcMar>
            <w:vAlign w:val="center"/>
          </w:tcPr>
          <w:p w14:paraId="62047733" w14:textId="77777777" w:rsidR="00A90570" w:rsidRDefault="00A90570" w:rsidP="00A90570">
            <w:pPr>
              <w:jc w:val="right"/>
              <w:rPr>
                <w:color w:val="000000"/>
                <w:sz w:val="14"/>
                <w:szCs w:val="14"/>
              </w:rPr>
            </w:pPr>
            <w:r>
              <w:rPr>
                <w:rFonts w:eastAsia="Calibri"/>
                <w:color w:val="000000"/>
                <w:sz w:val="14"/>
                <w:szCs w:val="14"/>
              </w:rPr>
              <w:t>1,987.8</w:t>
            </w:r>
          </w:p>
        </w:tc>
      </w:tr>
      <w:tr w:rsidR="00A90570" w:rsidRPr="00082120" w14:paraId="0E793688" w14:textId="77777777" w:rsidTr="00A90570">
        <w:trPr>
          <w:trHeight w:val="202"/>
          <w:jc w:val="center"/>
        </w:trPr>
        <w:tc>
          <w:tcPr>
            <w:tcW w:w="4180" w:type="dxa"/>
            <w:shd w:val="clear" w:color="auto" w:fill="auto"/>
            <w:tcMar>
              <w:left w:w="43" w:type="dxa"/>
              <w:right w:w="43" w:type="dxa"/>
            </w:tcMar>
            <w:vAlign w:val="center"/>
            <w:hideMark/>
          </w:tcPr>
          <w:p w14:paraId="08C2241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7777777" w:rsidR="00A90570" w:rsidRDefault="00A90570" w:rsidP="00A90570">
            <w:pPr>
              <w:jc w:val="right"/>
              <w:rPr>
                <w:color w:val="000000"/>
                <w:sz w:val="14"/>
                <w:szCs w:val="14"/>
              </w:rPr>
            </w:pPr>
            <w:r>
              <w:rPr>
                <w:rFonts w:eastAsia="Calibri"/>
                <w:color w:val="000000"/>
                <w:sz w:val="14"/>
                <w:szCs w:val="14"/>
              </w:rPr>
              <w:t>425,965.0</w:t>
            </w:r>
          </w:p>
        </w:tc>
        <w:tc>
          <w:tcPr>
            <w:tcW w:w="810" w:type="dxa"/>
            <w:shd w:val="clear" w:color="auto" w:fill="auto"/>
            <w:tcMar>
              <w:left w:w="43" w:type="dxa"/>
              <w:right w:w="43" w:type="dxa"/>
            </w:tcMar>
            <w:vAlign w:val="center"/>
          </w:tcPr>
          <w:p w14:paraId="173D212B" w14:textId="77777777" w:rsidR="00A90570" w:rsidRDefault="00A90570" w:rsidP="00A90570">
            <w:pPr>
              <w:jc w:val="right"/>
              <w:rPr>
                <w:color w:val="000000"/>
                <w:sz w:val="14"/>
                <w:szCs w:val="14"/>
              </w:rPr>
            </w:pPr>
            <w:r>
              <w:rPr>
                <w:rFonts w:eastAsia="Calibri"/>
                <w:color w:val="000000"/>
                <w:sz w:val="14"/>
                <w:szCs w:val="14"/>
              </w:rPr>
              <w:t>486,556.4</w:t>
            </w:r>
          </w:p>
        </w:tc>
        <w:tc>
          <w:tcPr>
            <w:tcW w:w="900" w:type="dxa"/>
            <w:shd w:val="clear" w:color="auto" w:fill="auto"/>
            <w:tcMar>
              <w:left w:w="43" w:type="dxa"/>
              <w:right w:w="43" w:type="dxa"/>
            </w:tcMar>
            <w:vAlign w:val="center"/>
          </w:tcPr>
          <w:p w14:paraId="1F2E25EC" w14:textId="77777777" w:rsidR="00A90570" w:rsidRDefault="00A90570" w:rsidP="00A90570">
            <w:pPr>
              <w:jc w:val="right"/>
              <w:rPr>
                <w:color w:val="000000"/>
                <w:sz w:val="14"/>
                <w:szCs w:val="14"/>
              </w:rPr>
            </w:pPr>
            <w:r>
              <w:rPr>
                <w:rFonts w:eastAsia="Calibri"/>
                <w:color w:val="000000"/>
                <w:sz w:val="14"/>
                <w:szCs w:val="14"/>
              </w:rPr>
              <w:t>485,605.3</w:t>
            </w:r>
          </w:p>
        </w:tc>
        <w:tc>
          <w:tcPr>
            <w:tcW w:w="810" w:type="dxa"/>
            <w:shd w:val="clear" w:color="auto" w:fill="auto"/>
            <w:tcMar>
              <w:left w:w="43" w:type="dxa"/>
              <w:right w:w="43" w:type="dxa"/>
            </w:tcMar>
            <w:vAlign w:val="center"/>
          </w:tcPr>
          <w:p w14:paraId="48718428" w14:textId="77777777" w:rsidR="00A90570" w:rsidRDefault="00A90570" w:rsidP="00A90570">
            <w:pPr>
              <w:jc w:val="right"/>
              <w:rPr>
                <w:color w:val="000000"/>
                <w:sz w:val="14"/>
                <w:szCs w:val="14"/>
              </w:rPr>
            </w:pPr>
            <w:r>
              <w:rPr>
                <w:rFonts w:eastAsia="Calibri"/>
                <w:color w:val="000000"/>
                <w:sz w:val="14"/>
                <w:szCs w:val="14"/>
              </w:rPr>
              <w:t>951.1</w:t>
            </w:r>
          </w:p>
        </w:tc>
        <w:tc>
          <w:tcPr>
            <w:tcW w:w="842" w:type="dxa"/>
            <w:shd w:val="clear" w:color="auto" w:fill="auto"/>
            <w:tcMar>
              <w:left w:w="43" w:type="dxa"/>
              <w:right w:w="43" w:type="dxa"/>
            </w:tcMar>
            <w:vAlign w:val="center"/>
          </w:tcPr>
          <w:p w14:paraId="45E7DFED" w14:textId="77777777" w:rsidR="00A90570" w:rsidRDefault="00A90570" w:rsidP="00A90570">
            <w:pPr>
              <w:jc w:val="right"/>
              <w:rPr>
                <w:color w:val="000000"/>
                <w:sz w:val="14"/>
                <w:szCs w:val="14"/>
              </w:rPr>
            </w:pPr>
            <w:r>
              <w:rPr>
                <w:rFonts w:eastAsia="Calibri"/>
                <w:color w:val="000000"/>
                <w:sz w:val="14"/>
                <w:szCs w:val="14"/>
              </w:rPr>
              <w:t>525,434.0</w:t>
            </w:r>
          </w:p>
        </w:tc>
        <w:tc>
          <w:tcPr>
            <w:tcW w:w="979" w:type="dxa"/>
            <w:shd w:val="clear" w:color="auto" w:fill="auto"/>
            <w:tcMar>
              <w:left w:w="43" w:type="dxa"/>
              <w:right w:w="43" w:type="dxa"/>
            </w:tcMar>
            <w:vAlign w:val="center"/>
          </w:tcPr>
          <w:p w14:paraId="6B86686D" w14:textId="77777777" w:rsidR="00A90570" w:rsidRDefault="00A90570" w:rsidP="00A90570">
            <w:pPr>
              <w:jc w:val="right"/>
              <w:rPr>
                <w:color w:val="000000"/>
                <w:sz w:val="14"/>
                <w:szCs w:val="14"/>
              </w:rPr>
            </w:pPr>
            <w:r>
              <w:rPr>
                <w:rFonts w:eastAsia="Calibri"/>
                <w:color w:val="000000"/>
                <w:sz w:val="14"/>
                <w:szCs w:val="14"/>
              </w:rPr>
              <w:t>524,550.0</w:t>
            </w:r>
          </w:p>
        </w:tc>
        <w:tc>
          <w:tcPr>
            <w:tcW w:w="855" w:type="dxa"/>
            <w:shd w:val="clear" w:color="auto" w:fill="auto"/>
            <w:tcMar>
              <w:left w:w="43" w:type="dxa"/>
              <w:right w:w="43" w:type="dxa"/>
            </w:tcMar>
            <w:vAlign w:val="center"/>
          </w:tcPr>
          <w:p w14:paraId="1E611BEE" w14:textId="77777777" w:rsidR="00A90570" w:rsidRDefault="00A90570" w:rsidP="00A90570">
            <w:pPr>
              <w:jc w:val="right"/>
              <w:rPr>
                <w:color w:val="000000"/>
                <w:sz w:val="14"/>
                <w:szCs w:val="14"/>
              </w:rPr>
            </w:pPr>
            <w:r>
              <w:rPr>
                <w:rFonts w:eastAsia="Calibri"/>
                <w:color w:val="000000"/>
                <w:sz w:val="14"/>
                <w:szCs w:val="14"/>
              </w:rPr>
              <w:t>884.0</w:t>
            </w:r>
          </w:p>
        </w:tc>
      </w:tr>
      <w:tr w:rsidR="00A90570" w:rsidRPr="00082120" w14:paraId="20746C9C" w14:textId="77777777" w:rsidTr="00A90570">
        <w:trPr>
          <w:trHeight w:val="202"/>
          <w:jc w:val="center"/>
        </w:trPr>
        <w:tc>
          <w:tcPr>
            <w:tcW w:w="4180" w:type="dxa"/>
            <w:shd w:val="clear" w:color="auto" w:fill="auto"/>
            <w:tcMar>
              <w:left w:w="43" w:type="dxa"/>
              <w:right w:w="43" w:type="dxa"/>
            </w:tcMar>
            <w:vAlign w:val="center"/>
            <w:hideMark/>
          </w:tcPr>
          <w:p w14:paraId="5B2DB44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77777777" w:rsidR="00A90570" w:rsidRDefault="00A90570" w:rsidP="00A90570">
            <w:pPr>
              <w:jc w:val="right"/>
              <w:rPr>
                <w:color w:val="000000"/>
                <w:sz w:val="14"/>
                <w:szCs w:val="14"/>
              </w:rPr>
            </w:pPr>
            <w:r>
              <w:rPr>
                <w:rFonts w:eastAsia="Calibri"/>
                <w:color w:val="000000"/>
                <w:sz w:val="14"/>
                <w:szCs w:val="14"/>
              </w:rPr>
              <w:t>327,590.4</w:t>
            </w:r>
          </w:p>
        </w:tc>
        <w:tc>
          <w:tcPr>
            <w:tcW w:w="810" w:type="dxa"/>
            <w:shd w:val="clear" w:color="auto" w:fill="auto"/>
            <w:tcMar>
              <w:left w:w="43" w:type="dxa"/>
              <w:right w:w="43" w:type="dxa"/>
            </w:tcMar>
            <w:vAlign w:val="center"/>
          </w:tcPr>
          <w:p w14:paraId="399EB63E" w14:textId="77777777" w:rsidR="00A90570" w:rsidRDefault="00A90570" w:rsidP="00A90570">
            <w:pPr>
              <w:jc w:val="right"/>
              <w:rPr>
                <w:color w:val="000000"/>
                <w:sz w:val="14"/>
                <w:szCs w:val="14"/>
              </w:rPr>
            </w:pPr>
            <w:r>
              <w:rPr>
                <w:rFonts w:eastAsia="Calibri"/>
                <w:color w:val="000000"/>
                <w:sz w:val="14"/>
                <w:szCs w:val="14"/>
              </w:rPr>
              <w:t>392,826.2</w:t>
            </w:r>
          </w:p>
        </w:tc>
        <w:tc>
          <w:tcPr>
            <w:tcW w:w="900" w:type="dxa"/>
            <w:shd w:val="clear" w:color="auto" w:fill="auto"/>
            <w:tcMar>
              <w:left w:w="43" w:type="dxa"/>
              <w:right w:w="43" w:type="dxa"/>
            </w:tcMar>
            <w:vAlign w:val="center"/>
          </w:tcPr>
          <w:p w14:paraId="18C23DDF" w14:textId="77777777" w:rsidR="00A90570" w:rsidRDefault="00A90570" w:rsidP="00A90570">
            <w:pPr>
              <w:jc w:val="right"/>
              <w:rPr>
                <w:color w:val="000000"/>
                <w:sz w:val="14"/>
                <w:szCs w:val="14"/>
              </w:rPr>
            </w:pPr>
            <w:r>
              <w:rPr>
                <w:rFonts w:eastAsia="Calibri"/>
                <w:color w:val="000000"/>
                <w:sz w:val="14"/>
                <w:szCs w:val="14"/>
              </w:rPr>
              <w:t>391,725.8</w:t>
            </w:r>
          </w:p>
        </w:tc>
        <w:tc>
          <w:tcPr>
            <w:tcW w:w="810" w:type="dxa"/>
            <w:shd w:val="clear" w:color="auto" w:fill="auto"/>
            <w:tcMar>
              <w:left w:w="43" w:type="dxa"/>
              <w:right w:w="43" w:type="dxa"/>
            </w:tcMar>
            <w:vAlign w:val="center"/>
          </w:tcPr>
          <w:p w14:paraId="6ECC4337" w14:textId="77777777" w:rsidR="00A90570" w:rsidRDefault="00A90570" w:rsidP="00A90570">
            <w:pPr>
              <w:jc w:val="right"/>
              <w:rPr>
                <w:color w:val="000000"/>
                <w:sz w:val="14"/>
                <w:szCs w:val="14"/>
              </w:rPr>
            </w:pPr>
            <w:r>
              <w:rPr>
                <w:rFonts w:eastAsia="Calibri"/>
                <w:color w:val="000000"/>
                <w:sz w:val="14"/>
                <w:szCs w:val="14"/>
              </w:rPr>
              <w:t>1,100.4</w:t>
            </w:r>
          </w:p>
        </w:tc>
        <w:tc>
          <w:tcPr>
            <w:tcW w:w="842" w:type="dxa"/>
            <w:shd w:val="clear" w:color="auto" w:fill="auto"/>
            <w:tcMar>
              <w:left w:w="43" w:type="dxa"/>
              <w:right w:w="43" w:type="dxa"/>
            </w:tcMar>
            <w:vAlign w:val="center"/>
          </w:tcPr>
          <w:p w14:paraId="2D3B7F74" w14:textId="77777777" w:rsidR="00A90570" w:rsidRDefault="00A90570" w:rsidP="00A90570">
            <w:pPr>
              <w:jc w:val="right"/>
              <w:rPr>
                <w:color w:val="000000"/>
                <w:sz w:val="14"/>
                <w:szCs w:val="14"/>
              </w:rPr>
            </w:pPr>
            <w:r>
              <w:rPr>
                <w:rFonts w:eastAsia="Calibri"/>
                <w:color w:val="000000"/>
                <w:sz w:val="14"/>
                <w:szCs w:val="14"/>
              </w:rPr>
              <w:t>454,802.4</w:t>
            </w:r>
          </w:p>
        </w:tc>
        <w:tc>
          <w:tcPr>
            <w:tcW w:w="979" w:type="dxa"/>
            <w:shd w:val="clear" w:color="auto" w:fill="auto"/>
            <w:tcMar>
              <w:left w:w="43" w:type="dxa"/>
              <w:right w:w="43" w:type="dxa"/>
            </w:tcMar>
            <w:vAlign w:val="center"/>
          </w:tcPr>
          <w:p w14:paraId="5E956353" w14:textId="77777777" w:rsidR="00A90570" w:rsidRDefault="00A90570" w:rsidP="00A90570">
            <w:pPr>
              <w:jc w:val="right"/>
              <w:rPr>
                <w:color w:val="000000"/>
                <w:sz w:val="14"/>
                <w:szCs w:val="14"/>
              </w:rPr>
            </w:pPr>
            <w:r>
              <w:rPr>
                <w:rFonts w:eastAsia="Calibri"/>
                <w:color w:val="000000"/>
                <w:sz w:val="14"/>
                <w:szCs w:val="14"/>
              </w:rPr>
              <w:t>453,698.6</w:t>
            </w:r>
          </w:p>
        </w:tc>
        <w:tc>
          <w:tcPr>
            <w:tcW w:w="855" w:type="dxa"/>
            <w:shd w:val="clear" w:color="auto" w:fill="auto"/>
            <w:tcMar>
              <w:left w:w="43" w:type="dxa"/>
              <w:right w:w="43" w:type="dxa"/>
            </w:tcMar>
            <w:vAlign w:val="center"/>
          </w:tcPr>
          <w:p w14:paraId="24104D5B" w14:textId="77777777" w:rsidR="00A90570" w:rsidRDefault="00A90570" w:rsidP="00A90570">
            <w:pPr>
              <w:jc w:val="right"/>
              <w:rPr>
                <w:color w:val="000000"/>
                <w:sz w:val="14"/>
                <w:szCs w:val="14"/>
              </w:rPr>
            </w:pPr>
            <w:r>
              <w:rPr>
                <w:rFonts w:eastAsia="Calibri"/>
                <w:color w:val="000000"/>
                <w:sz w:val="14"/>
                <w:szCs w:val="14"/>
              </w:rPr>
              <w:t>1,103.8</w:t>
            </w:r>
          </w:p>
        </w:tc>
      </w:tr>
      <w:tr w:rsidR="00A90570" w:rsidRPr="00082120" w14:paraId="01E76B09" w14:textId="77777777" w:rsidTr="00A90570">
        <w:trPr>
          <w:trHeight w:val="202"/>
          <w:jc w:val="center"/>
        </w:trPr>
        <w:tc>
          <w:tcPr>
            <w:tcW w:w="4180" w:type="dxa"/>
            <w:shd w:val="clear" w:color="auto" w:fill="auto"/>
            <w:tcMar>
              <w:left w:w="43" w:type="dxa"/>
              <w:right w:w="43" w:type="dxa"/>
            </w:tcMar>
            <w:vAlign w:val="center"/>
            <w:hideMark/>
          </w:tcPr>
          <w:p w14:paraId="2D775A4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77777777" w:rsidR="00A90570" w:rsidRDefault="00A90570" w:rsidP="00A90570">
            <w:pPr>
              <w:jc w:val="right"/>
              <w:rPr>
                <w:color w:val="000000"/>
                <w:sz w:val="14"/>
                <w:szCs w:val="14"/>
              </w:rPr>
            </w:pPr>
            <w:r>
              <w:rPr>
                <w:rFonts w:eastAsia="Calibri"/>
                <w:color w:val="000000"/>
                <w:sz w:val="14"/>
                <w:szCs w:val="14"/>
              </w:rPr>
              <w:t>198,885.0</w:t>
            </w:r>
          </w:p>
        </w:tc>
        <w:tc>
          <w:tcPr>
            <w:tcW w:w="810" w:type="dxa"/>
            <w:shd w:val="clear" w:color="auto" w:fill="auto"/>
            <w:tcMar>
              <w:left w:w="43" w:type="dxa"/>
              <w:right w:w="43" w:type="dxa"/>
            </w:tcMar>
            <w:vAlign w:val="center"/>
          </w:tcPr>
          <w:p w14:paraId="502A5FF3" w14:textId="77777777" w:rsidR="00A90570" w:rsidRDefault="00A90570" w:rsidP="00A90570">
            <w:pPr>
              <w:jc w:val="right"/>
              <w:rPr>
                <w:color w:val="000000"/>
                <w:sz w:val="14"/>
                <w:szCs w:val="14"/>
              </w:rPr>
            </w:pPr>
            <w:r>
              <w:rPr>
                <w:rFonts w:eastAsia="Calibri"/>
                <w:color w:val="000000"/>
                <w:sz w:val="14"/>
                <w:szCs w:val="14"/>
              </w:rPr>
              <w:t>219,204.5</w:t>
            </w:r>
          </w:p>
        </w:tc>
        <w:tc>
          <w:tcPr>
            <w:tcW w:w="900" w:type="dxa"/>
            <w:shd w:val="clear" w:color="auto" w:fill="auto"/>
            <w:tcMar>
              <w:left w:w="43" w:type="dxa"/>
              <w:right w:w="43" w:type="dxa"/>
            </w:tcMar>
            <w:vAlign w:val="center"/>
          </w:tcPr>
          <w:p w14:paraId="04AFC7B8" w14:textId="77777777" w:rsidR="00A90570" w:rsidRDefault="00A90570" w:rsidP="00A90570">
            <w:pPr>
              <w:jc w:val="right"/>
              <w:rPr>
                <w:color w:val="000000"/>
                <w:sz w:val="14"/>
                <w:szCs w:val="14"/>
              </w:rPr>
            </w:pPr>
            <w:r>
              <w:rPr>
                <w:rFonts w:eastAsia="Calibri"/>
                <w:color w:val="000000"/>
                <w:sz w:val="14"/>
                <w:szCs w:val="14"/>
              </w:rPr>
              <w:t>218,415.7</w:t>
            </w:r>
          </w:p>
        </w:tc>
        <w:tc>
          <w:tcPr>
            <w:tcW w:w="810" w:type="dxa"/>
            <w:shd w:val="clear" w:color="auto" w:fill="auto"/>
            <w:tcMar>
              <w:left w:w="43" w:type="dxa"/>
              <w:right w:w="43" w:type="dxa"/>
            </w:tcMar>
            <w:vAlign w:val="center"/>
          </w:tcPr>
          <w:p w14:paraId="668D9A89" w14:textId="77777777" w:rsidR="00A90570" w:rsidRDefault="00A90570" w:rsidP="00A90570">
            <w:pPr>
              <w:jc w:val="right"/>
              <w:rPr>
                <w:color w:val="000000"/>
                <w:sz w:val="14"/>
                <w:szCs w:val="14"/>
              </w:rPr>
            </w:pPr>
            <w:r>
              <w:rPr>
                <w:rFonts w:eastAsia="Calibri"/>
                <w:color w:val="000000"/>
                <w:sz w:val="14"/>
                <w:szCs w:val="14"/>
              </w:rPr>
              <w:t>788.8</w:t>
            </w:r>
          </w:p>
        </w:tc>
        <w:tc>
          <w:tcPr>
            <w:tcW w:w="842" w:type="dxa"/>
            <w:shd w:val="clear" w:color="auto" w:fill="auto"/>
            <w:tcMar>
              <w:left w:w="43" w:type="dxa"/>
              <w:right w:w="43" w:type="dxa"/>
            </w:tcMar>
            <w:vAlign w:val="center"/>
          </w:tcPr>
          <w:p w14:paraId="616E588D" w14:textId="77777777" w:rsidR="00A90570" w:rsidRDefault="00A90570" w:rsidP="00A90570">
            <w:pPr>
              <w:jc w:val="right"/>
              <w:rPr>
                <w:color w:val="000000"/>
                <w:sz w:val="14"/>
                <w:szCs w:val="14"/>
              </w:rPr>
            </w:pPr>
            <w:r>
              <w:rPr>
                <w:rFonts w:eastAsia="Calibri"/>
                <w:color w:val="000000"/>
                <w:sz w:val="14"/>
                <w:szCs w:val="14"/>
              </w:rPr>
              <w:t>237,810.2</w:t>
            </w:r>
          </w:p>
        </w:tc>
        <w:tc>
          <w:tcPr>
            <w:tcW w:w="979" w:type="dxa"/>
            <w:shd w:val="clear" w:color="auto" w:fill="auto"/>
            <w:tcMar>
              <w:left w:w="43" w:type="dxa"/>
              <w:right w:w="43" w:type="dxa"/>
            </w:tcMar>
            <w:vAlign w:val="center"/>
          </w:tcPr>
          <w:p w14:paraId="614810CE" w14:textId="77777777" w:rsidR="00A90570" w:rsidRDefault="00A90570" w:rsidP="00A90570">
            <w:pPr>
              <w:jc w:val="right"/>
              <w:rPr>
                <w:color w:val="000000"/>
                <w:sz w:val="14"/>
                <w:szCs w:val="14"/>
              </w:rPr>
            </w:pPr>
            <w:r>
              <w:rPr>
                <w:rFonts w:eastAsia="Calibri"/>
                <w:color w:val="000000"/>
                <w:sz w:val="14"/>
                <w:szCs w:val="14"/>
              </w:rPr>
              <w:t>237,013.9</w:t>
            </w:r>
          </w:p>
        </w:tc>
        <w:tc>
          <w:tcPr>
            <w:tcW w:w="855" w:type="dxa"/>
            <w:shd w:val="clear" w:color="auto" w:fill="auto"/>
            <w:tcMar>
              <w:left w:w="43" w:type="dxa"/>
              <w:right w:w="43" w:type="dxa"/>
            </w:tcMar>
            <w:vAlign w:val="center"/>
          </w:tcPr>
          <w:p w14:paraId="24B9AB25" w14:textId="77777777" w:rsidR="00A90570" w:rsidRDefault="00A90570" w:rsidP="00A90570">
            <w:pPr>
              <w:jc w:val="right"/>
              <w:rPr>
                <w:color w:val="000000"/>
                <w:sz w:val="14"/>
                <w:szCs w:val="14"/>
              </w:rPr>
            </w:pPr>
            <w:r>
              <w:rPr>
                <w:rFonts w:eastAsia="Calibri"/>
                <w:color w:val="000000"/>
                <w:sz w:val="14"/>
                <w:szCs w:val="14"/>
              </w:rPr>
              <w:t>796.3</w:t>
            </w:r>
          </w:p>
        </w:tc>
      </w:tr>
      <w:tr w:rsidR="00A90570" w:rsidRPr="00082120" w14:paraId="655CAEC7" w14:textId="77777777" w:rsidTr="00A90570">
        <w:trPr>
          <w:trHeight w:val="202"/>
          <w:jc w:val="center"/>
        </w:trPr>
        <w:tc>
          <w:tcPr>
            <w:tcW w:w="4180" w:type="dxa"/>
            <w:shd w:val="clear" w:color="auto" w:fill="auto"/>
            <w:tcMar>
              <w:left w:w="43" w:type="dxa"/>
              <w:right w:w="43" w:type="dxa"/>
            </w:tcMar>
            <w:vAlign w:val="center"/>
            <w:hideMark/>
          </w:tcPr>
          <w:p w14:paraId="2601DB6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77777777" w:rsidR="00A90570" w:rsidRDefault="00A90570" w:rsidP="00A90570">
            <w:pPr>
              <w:jc w:val="right"/>
              <w:rPr>
                <w:color w:val="000000"/>
                <w:sz w:val="14"/>
                <w:szCs w:val="14"/>
              </w:rPr>
            </w:pPr>
            <w:r>
              <w:rPr>
                <w:rFonts w:eastAsia="Calibri"/>
                <w:color w:val="000000"/>
                <w:sz w:val="14"/>
                <w:szCs w:val="14"/>
              </w:rPr>
              <w:t>82,530.5</w:t>
            </w:r>
          </w:p>
        </w:tc>
        <w:tc>
          <w:tcPr>
            <w:tcW w:w="810" w:type="dxa"/>
            <w:shd w:val="clear" w:color="auto" w:fill="auto"/>
            <w:tcMar>
              <w:left w:w="43" w:type="dxa"/>
              <w:right w:w="43" w:type="dxa"/>
            </w:tcMar>
            <w:vAlign w:val="center"/>
          </w:tcPr>
          <w:p w14:paraId="4EED93AD" w14:textId="77777777" w:rsidR="00A90570" w:rsidRDefault="00A90570" w:rsidP="00A90570">
            <w:pPr>
              <w:jc w:val="right"/>
              <w:rPr>
                <w:color w:val="000000"/>
                <w:sz w:val="14"/>
                <w:szCs w:val="14"/>
              </w:rPr>
            </w:pPr>
            <w:r>
              <w:rPr>
                <w:rFonts w:eastAsia="Calibri"/>
                <w:color w:val="000000"/>
                <w:sz w:val="14"/>
                <w:szCs w:val="14"/>
              </w:rPr>
              <w:t>122,444.3</w:t>
            </w:r>
          </w:p>
        </w:tc>
        <w:tc>
          <w:tcPr>
            <w:tcW w:w="900" w:type="dxa"/>
            <w:shd w:val="clear" w:color="auto" w:fill="auto"/>
            <w:tcMar>
              <w:left w:w="43" w:type="dxa"/>
              <w:right w:w="43" w:type="dxa"/>
            </w:tcMar>
            <w:vAlign w:val="center"/>
          </w:tcPr>
          <w:p w14:paraId="0B473A6E" w14:textId="77777777" w:rsidR="00A90570" w:rsidRDefault="00A90570" w:rsidP="00A90570">
            <w:pPr>
              <w:jc w:val="right"/>
              <w:rPr>
                <w:color w:val="000000"/>
                <w:sz w:val="14"/>
                <w:szCs w:val="14"/>
              </w:rPr>
            </w:pPr>
            <w:r>
              <w:rPr>
                <w:rFonts w:eastAsia="Calibri"/>
                <w:color w:val="000000"/>
                <w:sz w:val="14"/>
                <w:szCs w:val="14"/>
              </w:rPr>
              <w:t>122,169.8</w:t>
            </w:r>
          </w:p>
        </w:tc>
        <w:tc>
          <w:tcPr>
            <w:tcW w:w="810" w:type="dxa"/>
            <w:shd w:val="clear" w:color="auto" w:fill="auto"/>
            <w:tcMar>
              <w:left w:w="43" w:type="dxa"/>
              <w:right w:w="43" w:type="dxa"/>
            </w:tcMar>
            <w:vAlign w:val="center"/>
          </w:tcPr>
          <w:p w14:paraId="469934A0" w14:textId="77777777" w:rsidR="00A90570" w:rsidRDefault="00A90570" w:rsidP="00A90570">
            <w:pPr>
              <w:jc w:val="right"/>
              <w:rPr>
                <w:color w:val="000000"/>
                <w:sz w:val="14"/>
                <w:szCs w:val="14"/>
              </w:rPr>
            </w:pPr>
            <w:r>
              <w:rPr>
                <w:rFonts w:eastAsia="Calibri"/>
                <w:color w:val="000000"/>
                <w:sz w:val="14"/>
                <w:szCs w:val="14"/>
              </w:rPr>
              <w:t>274.5</w:t>
            </w:r>
          </w:p>
        </w:tc>
        <w:tc>
          <w:tcPr>
            <w:tcW w:w="842" w:type="dxa"/>
            <w:shd w:val="clear" w:color="auto" w:fill="auto"/>
            <w:tcMar>
              <w:left w:w="43" w:type="dxa"/>
              <w:right w:w="43" w:type="dxa"/>
            </w:tcMar>
            <w:vAlign w:val="center"/>
          </w:tcPr>
          <w:p w14:paraId="7E84AD78" w14:textId="77777777" w:rsidR="00A90570" w:rsidRDefault="00A90570" w:rsidP="00A90570">
            <w:pPr>
              <w:jc w:val="right"/>
              <w:rPr>
                <w:color w:val="000000"/>
                <w:sz w:val="14"/>
                <w:szCs w:val="14"/>
              </w:rPr>
            </w:pPr>
            <w:r>
              <w:rPr>
                <w:rFonts w:eastAsia="Calibri"/>
                <w:color w:val="000000"/>
                <w:sz w:val="14"/>
                <w:szCs w:val="14"/>
              </w:rPr>
              <w:t>152,595.5</w:t>
            </w:r>
          </w:p>
        </w:tc>
        <w:tc>
          <w:tcPr>
            <w:tcW w:w="979" w:type="dxa"/>
            <w:shd w:val="clear" w:color="auto" w:fill="auto"/>
            <w:tcMar>
              <w:left w:w="43" w:type="dxa"/>
              <w:right w:w="43" w:type="dxa"/>
            </w:tcMar>
            <w:vAlign w:val="center"/>
          </w:tcPr>
          <w:p w14:paraId="42FFE282" w14:textId="77777777" w:rsidR="00A90570" w:rsidRDefault="00A90570" w:rsidP="00A90570">
            <w:pPr>
              <w:jc w:val="right"/>
              <w:rPr>
                <w:color w:val="000000"/>
                <w:sz w:val="14"/>
                <w:szCs w:val="14"/>
              </w:rPr>
            </w:pPr>
            <w:r>
              <w:rPr>
                <w:rFonts w:eastAsia="Calibri"/>
                <w:color w:val="000000"/>
                <w:sz w:val="14"/>
                <w:szCs w:val="14"/>
              </w:rPr>
              <w:t>152,319.5</w:t>
            </w:r>
          </w:p>
        </w:tc>
        <w:tc>
          <w:tcPr>
            <w:tcW w:w="855" w:type="dxa"/>
            <w:shd w:val="clear" w:color="auto" w:fill="auto"/>
            <w:tcMar>
              <w:left w:w="43" w:type="dxa"/>
              <w:right w:w="43" w:type="dxa"/>
            </w:tcMar>
            <w:vAlign w:val="center"/>
          </w:tcPr>
          <w:p w14:paraId="6DA17043" w14:textId="77777777" w:rsidR="00A90570" w:rsidRDefault="00A90570" w:rsidP="00A90570">
            <w:pPr>
              <w:jc w:val="right"/>
              <w:rPr>
                <w:color w:val="000000"/>
                <w:sz w:val="14"/>
                <w:szCs w:val="14"/>
              </w:rPr>
            </w:pPr>
            <w:r>
              <w:rPr>
                <w:rFonts w:eastAsia="Calibri"/>
                <w:color w:val="000000"/>
                <w:sz w:val="14"/>
                <w:szCs w:val="14"/>
              </w:rPr>
              <w:t>276.0</w:t>
            </w:r>
          </w:p>
        </w:tc>
      </w:tr>
      <w:tr w:rsidR="00A90570" w:rsidRPr="00082120" w14:paraId="4D4E5781" w14:textId="77777777" w:rsidTr="00A90570">
        <w:trPr>
          <w:trHeight w:val="202"/>
          <w:jc w:val="center"/>
        </w:trPr>
        <w:tc>
          <w:tcPr>
            <w:tcW w:w="4180" w:type="dxa"/>
            <w:shd w:val="clear" w:color="auto" w:fill="auto"/>
            <w:tcMar>
              <w:left w:w="43" w:type="dxa"/>
              <w:right w:w="43" w:type="dxa"/>
            </w:tcMar>
            <w:vAlign w:val="center"/>
            <w:hideMark/>
          </w:tcPr>
          <w:p w14:paraId="2FA9ECA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7777777" w:rsidR="00A90570" w:rsidRDefault="00A90570" w:rsidP="00A90570">
            <w:pPr>
              <w:jc w:val="right"/>
              <w:rPr>
                <w:color w:val="000000"/>
                <w:sz w:val="14"/>
                <w:szCs w:val="14"/>
              </w:rPr>
            </w:pPr>
            <w:r>
              <w:rPr>
                <w:rFonts w:eastAsia="Calibri"/>
                <w:color w:val="000000"/>
                <w:sz w:val="14"/>
                <w:szCs w:val="14"/>
              </w:rPr>
              <w:t>46,174.9</w:t>
            </w:r>
          </w:p>
        </w:tc>
        <w:tc>
          <w:tcPr>
            <w:tcW w:w="810" w:type="dxa"/>
            <w:shd w:val="clear" w:color="auto" w:fill="auto"/>
            <w:tcMar>
              <w:left w:w="43" w:type="dxa"/>
              <w:right w:w="43" w:type="dxa"/>
            </w:tcMar>
            <w:vAlign w:val="center"/>
          </w:tcPr>
          <w:p w14:paraId="5E0A1C43" w14:textId="77777777" w:rsidR="00A90570" w:rsidRDefault="00A90570" w:rsidP="00A90570">
            <w:pPr>
              <w:jc w:val="right"/>
              <w:rPr>
                <w:color w:val="000000"/>
                <w:sz w:val="14"/>
                <w:szCs w:val="14"/>
              </w:rPr>
            </w:pPr>
            <w:r>
              <w:rPr>
                <w:rFonts w:eastAsia="Calibri"/>
                <w:color w:val="000000"/>
                <w:sz w:val="14"/>
                <w:szCs w:val="14"/>
              </w:rPr>
              <w:t>51,177.4</w:t>
            </w:r>
          </w:p>
        </w:tc>
        <w:tc>
          <w:tcPr>
            <w:tcW w:w="900" w:type="dxa"/>
            <w:shd w:val="clear" w:color="auto" w:fill="auto"/>
            <w:tcMar>
              <w:left w:w="43" w:type="dxa"/>
              <w:right w:w="43" w:type="dxa"/>
            </w:tcMar>
            <w:vAlign w:val="center"/>
          </w:tcPr>
          <w:p w14:paraId="44EB12A7" w14:textId="77777777" w:rsidR="00A90570" w:rsidRDefault="00A90570" w:rsidP="00A90570">
            <w:pPr>
              <w:jc w:val="right"/>
              <w:rPr>
                <w:color w:val="000000"/>
                <w:sz w:val="14"/>
                <w:szCs w:val="14"/>
              </w:rPr>
            </w:pPr>
            <w:r>
              <w:rPr>
                <w:rFonts w:eastAsia="Calibri"/>
                <w:color w:val="000000"/>
                <w:sz w:val="14"/>
                <w:szCs w:val="14"/>
              </w:rPr>
              <w:t>51,140.3</w:t>
            </w:r>
          </w:p>
        </w:tc>
        <w:tc>
          <w:tcPr>
            <w:tcW w:w="810" w:type="dxa"/>
            <w:shd w:val="clear" w:color="auto" w:fill="auto"/>
            <w:tcMar>
              <w:left w:w="43" w:type="dxa"/>
              <w:right w:w="43" w:type="dxa"/>
            </w:tcMar>
            <w:vAlign w:val="center"/>
          </w:tcPr>
          <w:p w14:paraId="0937621E" w14:textId="77777777" w:rsidR="00A90570" w:rsidRDefault="00A90570" w:rsidP="00A90570">
            <w:pPr>
              <w:jc w:val="right"/>
              <w:rPr>
                <w:color w:val="000000"/>
                <w:sz w:val="14"/>
                <w:szCs w:val="14"/>
              </w:rPr>
            </w:pPr>
            <w:r>
              <w:rPr>
                <w:rFonts w:eastAsia="Calibri"/>
                <w:color w:val="000000"/>
                <w:sz w:val="14"/>
                <w:szCs w:val="14"/>
              </w:rPr>
              <w:t>37.1</w:t>
            </w:r>
          </w:p>
        </w:tc>
        <w:tc>
          <w:tcPr>
            <w:tcW w:w="842" w:type="dxa"/>
            <w:shd w:val="clear" w:color="auto" w:fill="auto"/>
            <w:tcMar>
              <w:left w:w="43" w:type="dxa"/>
              <w:right w:w="43" w:type="dxa"/>
            </w:tcMar>
            <w:vAlign w:val="center"/>
          </w:tcPr>
          <w:p w14:paraId="2CBBDD62" w14:textId="77777777" w:rsidR="00A90570" w:rsidRDefault="00A90570" w:rsidP="00A90570">
            <w:pPr>
              <w:jc w:val="right"/>
              <w:rPr>
                <w:color w:val="000000"/>
                <w:sz w:val="14"/>
                <w:szCs w:val="14"/>
              </w:rPr>
            </w:pPr>
            <w:r>
              <w:rPr>
                <w:rFonts w:eastAsia="Calibri"/>
                <w:color w:val="000000"/>
                <w:sz w:val="14"/>
                <w:szCs w:val="14"/>
              </w:rPr>
              <w:t>64,396.7</w:t>
            </w:r>
          </w:p>
        </w:tc>
        <w:tc>
          <w:tcPr>
            <w:tcW w:w="979" w:type="dxa"/>
            <w:shd w:val="clear" w:color="auto" w:fill="auto"/>
            <w:tcMar>
              <w:left w:w="43" w:type="dxa"/>
              <w:right w:w="43" w:type="dxa"/>
            </w:tcMar>
            <w:vAlign w:val="center"/>
          </w:tcPr>
          <w:p w14:paraId="3E28D331" w14:textId="77777777" w:rsidR="00A90570" w:rsidRDefault="00A90570" w:rsidP="00A90570">
            <w:pPr>
              <w:jc w:val="right"/>
              <w:rPr>
                <w:color w:val="000000"/>
                <w:sz w:val="14"/>
                <w:szCs w:val="14"/>
              </w:rPr>
            </w:pPr>
            <w:r>
              <w:rPr>
                <w:rFonts w:eastAsia="Calibri"/>
                <w:color w:val="000000"/>
                <w:sz w:val="14"/>
                <w:szCs w:val="14"/>
              </w:rPr>
              <w:t>64,365.2</w:t>
            </w:r>
          </w:p>
        </w:tc>
        <w:tc>
          <w:tcPr>
            <w:tcW w:w="855" w:type="dxa"/>
            <w:shd w:val="clear" w:color="auto" w:fill="auto"/>
            <w:tcMar>
              <w:left w:w="43" w:type="dxa"/>
              <w:right w:w="43" w:type="dxa"/>
            </w:tcMar>
            <w:vAlign w:val="center"/>
          </w:tcPr>
          <w:p w14:paraId="3F3AC96E" w14:textId="77777777" w:rsidR="00A90570" w:rsidRDefault="00A90570" w:rsidP="00A90570">
            <w:pPr>
              <w:jc w:val="right"/>
              <w:rPr>
                <w:color w:val="000000"/>
                <w:sz w:val="14"/>
                <w:szCs w:val="14"/>
              </w:rPr>
            </w:pPr>
            <w:r>
              <w:rPr>
                <w:rFonts w:eastAsia="Calibri"/>
                <w:color w:val="000000"/>
                <w:sz w:val="14"/>
                <w:szCs w:val="14"/>
              </w:rPr>
              <w:t>31.4</w:t>
            </w:r>
          </w:p>
        </w:tc>
      </w:tr>
      <w:tr w:rsidR="00A90570" w:rsidRPr="00082120" w14:paraId="75B31539" w14:textId="77777777" w:rsidTr="00A90570">
        <w:trPr>
          <w:trHeight w:val="202"/>
          <w:jc w:val="center"/>
        </w:trPr>
        <w:tc>
          <w:tcPr>
            <w:tcW w:w="4180" w:type="dxa"/>
            <w:shd w:val="clear" w:color="auto" w:fill="auto"/>
            <w:tcMar>
              <w:left w:w="43" w:type="dxa"/>
              <w:right w:w="43" w:type="dxa"/>
            </w:tcMar>
            <w:vAlign w:val="center"/>
            <w:hideMark/>
          </w:tcPr>
          <w:p w14:paraId="517FC1D6"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77777777" w:rsidR="00A90570" w:rsidRPr="006071FE" w:rsidRDefault="00A90570" w:rsidP="00A90570">
            <w:pPr>
              <w:jc w:val="right"/>
              <w:rPr>
                <w:b/>
                <w:bCs/>
                <w:color w:val="000000"/>
                <w:sz w:val="14"/>
                <w:szCs w:val="14"/>
              </w:rPr>
            </w:pPr>
            <w:r>
              <w:rPr>
                <w:rFonts w:eastAsia="Calibri"/>
                <w:color w:val="000000"/>
                <w:sz w:val="14"/>
                <w:szCs w:val="14"/>
              </w:rPr>
              <w:t>386,140.4</w:t>
            </w:r>
          </w:p>
        </w:tc>
        <w:tc>
          <w:tcPr>
            <w:tcW w:w="810" w:type="dxa"/>
            <w:shd w:val="clear" w:color="auto" w:fill="auto"/>
            <w:tcMar>
              <w:left w:w="43" w:type="dxa"/>
              <w:right w:w="43" w:type="dxa"/>
            </w:tcMar>
            <w:vAlign w:val="center"/>
          </w:tcPr>
          <w:p w14:paraId="717E60AE" w14:textId="77777777" w:rsidR="00A90570" w:rsidRPr="006071FE" w:rsidRDefault="00A90570" w:rsidP="00A90570">
            <w:pPr>
              <w:jc w:val="right"/>
              <w:rPr>
                <w:b/>
                <w:bCs/>
                <w:color w:val="000000"/>
                <w:sz w:val="14"/>
                <w:szCs w:val="14"/>
              </w:rPr>
            </w:pPr>
            <w:r>
              <w:rPr>
                <w:rFonts w:eastAsia="Calibri"/>
                <w:color w:val="000000"/>
                <w:sz w:val="14"/>
                <w:szCs w:val="14"/>
              </w:rPr>
              <w:t>437,126.6</w:t>
            </w:r>
          </w:p>
        </w:tc>
        <w:tc>
          <w:tcPr>
            <w:tcW w:w="900" w:type="dxa"/>
            <w:shd w:val="clear" w:color="auto" w:fill="auto"/>
            <w:tcMar>
              <w:left w:w="43" w:type="dxa"/>
              <w:right w:w="43" w:type="dxa"/>
            </w:tcMar>
            <w:vAlign w:val="center"/>
          </w:tcPr>
          <w:p w14:paraId="184FE6D4" w14:textId="77777777" w:rsidR="00A90570" w:rsidRPr="006071FE" w:rsidRDefault="00A90570" w:rsidP="00A90570">
            <w:pPr>
              <w:jc w:val="right"/>
              <w:rPr>
                <w:b/>
                <w:bCs/>
                <w:color w:val="000000"/>
                <w:sz w:val="14"/>
                <w:szCs w:val="14"/>
              </w:rPr>
            </w:pPr>
            <w:r>
              <w:rPr>
                <w:rFonts w:eastAsia="Calibri"/>
                <w:color w:val="000000"/>
                <w:sz w:val="14"/>
                <w:szCs w:val="14"/>
              </w:rPr>
              <w:t>437,041.6</w:t>
            </w:r>
          </w:p>
        </w:tc>
        <w:tc>
          <w:tcPr>
            <w:tcW w:w="810" w:type="dxa"/>
            <w:shd w:val="clear" w:color="auto" w:fill="auto"/>
            <w:tcMar>
              <w:left w:w="43" w:type="dxa"/>
              <w:right w:w="43" w:type="dxa"/>
            </w:tcMar>
            <w:vAlign w:val="center"/>
          </w:tcPr>
          <w:p w14:paraId="4C5710FB" w14:textId="77777777" w:rsidR="00A90570" w:rsidRPr="006071FE" w:rsidRDefault="00A90570" w:rsidP="00A90570">
            <w:pPr>
              <w:jc w:val="right"/>
              <w:rPr>
                <w:b/>
                <w:bCs/>
                <w:color w:val="000000"/>
                <w:sz w:val="14"/>
                <w:szCs w:val="14"/>
              </w:rPr>
            </w:pPr>
            <w:r>
              <w:rPr>
                <w:rFonts w:eastAsia="Calibri"/>
                <w:color w:val="000000"/>
                <w:sz w:val="14"/>
                <w:szCs w:val="14"/>
              </w:rPr>
              <w:t>85.1</w:t>
            </w:r>
          </w:p>
        </w:tc>
        <w:tc>
          <w:tcPr>
            <w:tcW w:w="842" w:type="dxa"/>
            <w:shd w:val="clear" w:color="auto" w:fill="auto"/>
            <w:tcMar>
              <w:left w:w="43" w:type="dxa"/>
              <w:right w:w="43" w:type="dxa"/>
            </w:tcMar>
            <w:vAlign w:val="center"/>
          </w:tcPr>
          <w:p w14:paraId="43334F57" w14:textId="77777777" w:rsidR="00A90570" w:rsidRPr="006071FE" w:rsidRDefault="00A90570" w:rsidP="00A90570">
            <w:pPr>
              <w:jc w:val="right"/>
              <w:rPr>
                <w:b/>
                <w:bCs/>
                <w:color w:val="000000"/>
                <w:sz w:val="14"/>
                <w:szCs w:val="14"/>
              </w:rPr>
            </w:pPr>
            <w:r>
              <w:rPr>
                <w:rFonts w:eastAsia="Calibri"/>
                <w:color w:val="000000"/>
                <w:sz w:val="14"/>
                <w:szCs w:val="14"/>
              </w:rPr>
              <w:t>474,103.3</w:t>
            </w:r>
          </w:p>
        </w:tc>
        <w:tc>
          <w:tcPr>
            <w:tcW w:w="979" w:type="dxa"/>
            <w:shd w:val="clear" w:color="auto" w:fill="auto"/>
            <w:tcMar>
              <w:left w:w="43" w:type="dxa"/>
              <w:right w:w="43" w:type="dxa"/>
            </w:tcMar>
            <w:vAlign w:val="center"/>
          </w:tcPr>
          <w:p w14:paraId="22779480" w14:textId="77777777" w:rsidR="00A90570" w:rsidRPr="006071FE" w:rsidRDefault="00A90570" w:rsidP="00A90570">
            <w:pPr>
              <w:jc w:val="right"/>
              <w:rPr>
                <w:b/>
                <w:bCs/>
                <w:color w:val="000000"/>
                <w:sz w:val="14"/>
                <w:szCs w:val="14"/>
              </w:rPr>
            </w:pPr>
            <w:r>
              <w:rPr>
                <w:rFonts w:eastAsia="Calibri"/>
                <w:color w:val="000000"/>
                <w:sz w:val="14"/>
                <w:szCs w:val="14"/>
              </w:rPr>
              <w:t>474,009.2</w:t>
            </w:r>
          </w:p>
        </w:tc>
        <w:tc>
          <w:tcPr>
            <w:tcW w:w="855" w:type="dxa"/>
            <w:shd w:val="clear" w:color="auto" w:fill="auto"/>
            <w:tcMar>
              <w:left w:w="43" w:type="dxa"/>
              <w:right w:w="43" w:type="dxa"/>
            </w:tcMar>
            <w:vAlign w:val="center"/>
          </w:tcPr>
          <w:p w14:paraId="6088A872" w14:textId="77777777" w:rsidR="00A90570" w:rsidRPr="006071FE" w:rsidRDefault="00A90570" w:rsidP="00A90570">
            <w:pPr>
              <w:jc w:val="right"/>
              <w:rPr>
                <w:b/>
                <w:bCs/>
                <w:color w:val="000000"/>
                <w:sz w:val="14"/>
                <w:szCs w:val="14"/>
              </w:rPr>
            </w:pPr>
            <w:r>
              <w:rPr>
                <w:rFonts w:eastAsia="Calibri"/>
                <w:color w:val="000000"/>
                <w:sz w:val="14"/>
                <w:szCs w:val="14"/>
              </w:rPr>
              <w:t>94.1</w:t>
            </w:r>
          </w:p>
        </w:tc>
      </w:tr>
      <w:tr w:rsidR="00A90570" w:rsidRPr="00082120" w14:paraId="5A8559DA" w14:textId="77777777" w:rsidTr="00A90570">
        <w:trPr>
          <w:trHeight w:val="202"/>
          <w:jc w:val="center"/>
        </w:trPr>
        <w:tc>
          <w:tcPr>
            <w:tcW w:w="4180" w:type="dxa"/>
            <w:shd w:val="clear" w:color="auto" w:fill="auto"/>
            <w:tcMar>
              <w:left w:w="43" w:type="dxa"/>
              <w:right w:w="43" w:type="dxa"/>
            </w:tcMar>
            <w:vAlign w:val="center"/>
            <w:hideMark/>
          </w:tcPr>
          <w:p w14:paraId="7242168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77777777" w:rsidR="00A90570" w:rsidRDefault="00A90570" w:rsidP="00A90570">
            <w:pPr>
              <w:jc w:val="right"/>
              <w:rPr>
                <w:color w:val="000000"/>
                <w:sz w:val="14"/>
                <w:szCs w:val="14"/>
              </w:rPr>
            </w:pPr>
            <w:r>
              <w:rPr>
                <w:rFonts w:eastAsia="Calibri"/>
                <w:color w:val="000000"/>
                <w:sz w:val="14"/>
                <w:szCs w:val="14"/>
              </w:rPr>
              <w:t>380,782.6</w:t>
            </w:r>
          </w:p>
        </w:tc>
        <w:tc>
          <w:tcPr>
            <w:tcW w:w="810" w:type="dxa"/>
            <w:shd w:val="clear" w:color="auto" w:fill="auto"/>
            <w:tcMar>
              <w:left w:w="43" w:type="dxa"/>
              <w:right w:w="43" w:type="dxa"/>
            </w:tcMar>
            <w:vAlign w:val="center"/>
          </w:tcPr>
          <w:p w14:paraId="71ACE8CA" w14:textId="77777777" w:rsidR="00A90570" w:rsidRDefault="00A90570" w:rsidP="00A90570">
            <w:pPr>
              <w:jc w:val="right"/>
              <w:rPr>
                <w:color w:val="000000"/>
                <w:sz w:val="14"/>
                <w:szCs w:val="14"/>
              </w:rPr>
            </w:pPr>
            <w:r>
              <w:rPr>
                <w:rFonts w:eastAsia="Calibri"/>
                <w:color w:val="000000"/>
                <w:sz w:val="14"/>
                <w:szCs w:val="14"/>
              </w:rPr>
              <w:t>431,995.0</w:t>
            </w:r>
          </w:p>
        </w:tc>
        <w:tc>
          <w:tcPr>
            <w:tcW w:w="900" w:type="dxa"/>
            <w:shd w:val="clear" w:color="auto" w:fill="auto"/>
            <w:tcMar>
              <w:left w:w="43" w:type="dxa"/>
              <w:right w:w="43" w:type="dxa"/>
            </w:tcMar>
            <w:vAlign w:val="center"/>
          </w:tcPr>
          <w:p w14:paraId="116B8918" w14:textId="77777777" w:rsidR="00A90570" w:rsidRDefault="00A90570" w:rsidP="00A90570">
            <w:pPr>
              <w:jc w:val="right"/>
              <w:rPr>
                <w:color w:val="000000"/>
                <w:sz w:val="14"/>
                <w:szCs w:val="14"/>
              </w:rPr>
            </w:pPr>
            <w:r>
              <w:rPr>
                <w:rFonts w:eastAsia="Calibri"/>
                <w:color w:val="000000"/>
                <w:sz w:val="14"/>
                <w:szCs w:val="14"/>
              </w:rPr>
              <w:t>431,910.0</w:t>
            </w:r>
          </w:p>
        </w:tc>
        <w:tc>
          <w:tcPr>
            <w:tcW w:w="810" w:type="dxa"/>
            <w:shd w:val="clear" w:color="auto" w:fill="auto"/>
            <w:tcMar>
              <w:left w:w="43" w:type="dxa"/>
              <w:right w:w="43" w:type="dxa"/>
            </w:tcMar>
            <w:vAlign w:val="center"/>
          </w:tcPr>
          <w:p w14:paraId="65770CFF" w14:textId="77777777" w:rsidR="00A90570" w:rsidRDefault="00A90570" w:rsidP="00A90570">
            <w:pPr>
              <w:jc w:val="right"/>
              <w:rPr>
                <w:color w:val="000000"/>
                <w:sz w:val="14"/>
                <w:szCs w:val="14"/>
              </w:rPr>
            </w:pPr>
            <w:r>
              <w:rPr>
                <w:rFonts w:eastAsia="Calibri"/>
                <w:color w:val="000000"/>
                <w:sz w:val="14"/>
                <w:szCs w:val="14"/>
              </w:rPr>
              <w:t>85.0</w:t>
            </w:r>
          </w:p>
        </w:tc>
        <w:tc>
          <w:tcPr>
            <w:tcW w:w="842" w:type="dxa"/>
            <w:shd w:val="clear" w:color="auto" w:fill="auto"/>
            <w:tcMar>
              <w:left w:w="43" w:type="dxa"/>
              <w:right w:w="43" w:type="dxa"/>
            </w:tcMar>
            <w:vAlign w:val="center"/>
          </w:tcPr>
          <w:p w14:paraId="233A8415" w14:textId="77777777" w:rsidR="00A90570" w:rsidRDefault="00A90570" w:rsidP="00A90570">
            <w:pPr>
              <w:jc w:val="right"/>
              <w:rPr>
                <w:color w:val="000000"/>
                <w:sz w:val="14"/>
                <w:szCs w:val="14"/>
              </w:rPr>
            </w:pPr>
            <w:r>
              <w:rPr>
                <w:rFonts w:eastAsia="Calibri"/>
                <w:color w:val="000000"/>
                <w:sz w:val="14"/>
                <w:szCs w:val="14"/>
              </w:rPr>
              <w:t>469,985.0</w:t>
            </w:r>
          </w:p>
        </w:tc>
        <w:tc>
          <w:tcPr>
            <w:tcW w:w="979" w:type="dxa"/>
            <w:shd w:val="clear" w:color="auto" w:fill="auto"/>
            <w:tcMar>
              <w:left w:w="43" w:type="dxa"/>
              <w:right w:w="43" w:type="dxa"/>
            </w:tcMar>
            <w:vAlign w:val="center"/>
          </w:tcPr>
          <w:p w14:paraId="16E9CD42" w14:textId="77777777" w:rsidR="00A90570" w:rsidRDefault="00A90570" w:rsidP="00A90570">
            <w:pPr>
              <w:jc w:val="right"/>
              <w:rPr>
                <w:color w:val="000000"/>
                <w:sz w:val="14"/>
                <w:szCs w:val="14"/>
              </w:rPr>
            </w:pPr>
            <w:r>
              <w:rPr>
                <w:rFonts w:eastAsia="Calibri"/>
                <w:color w:val="000000"/>
                <w:sz w:val="14"/>
                <w:szCs w:val="14"/>
              </w:rPr>
              <w:t>469,890.9</w:t>
            </w:r>
          </w:p>
        </w:tc>
        <w:tc>
          <w:tcPr>
            <w:tcW w:w="855" w:type="dxa"/>
            <w:shd w:val="clear" w:color="auto" w:fill="auto"/>
            <w:tcMar>
              <w:left w:w="43" w:type="dxa"/>
              <w:right w:w="43" w:type="dxa"/>
            </w:tcMar>
            <w:vAlign w:val="center"/>
          </w:tcPr>
          <w:p w14:paraId="22741639" w14:textId="77777777" w:rsidR="00A90570" w:rsidRDefault="00A90570" w:rsidP="00A90570">
            <w:pPr>
              <w:jc w:val="right"/>
              <w:rPr>
                <w:color w:val="000000"/>
                <w:sz w:val="14"/>
                <w:szCs w:val="14"/>
              </w:rPr>
            </w:pPr>
            <w:r>
              <w:rPr>
                <w:rFonts w:eastAsia="Calibri"/>
                <w:color w:val="000000"/>
                <w:sz w:val="14"/>
                <w:szCs w:val="14"/>
              </w:rPr>
              <w:t>94.0</w:t>
            </w:r>
          </w:p>
        </w:tc>
      </w:tr>
      <w:tr w:rsidR="00A90570" w:rsidRPr="00082120" w14:paraId="252DEBE4" w14:textId="77777777" w:rsidTr="00A90570">
        <w:trPr>
          <w:trHeight w:val="202"/>
          <w:jc w:val="center"/>
        </w:trPr>
        <w:tc>
          <w:tcPr>
            <w:tcW w:w="4180" w:type="dxa"/>
            <w:shd w:val="clear" w:color="auto" w:fill="auto"/>
            <w:tcMar>
              <w:left w:w="43" w:type="dxa"/>
              <w:right w:w="43" w:type="dxa"/>
            </w:tcMar>
            <w:vAlign w:val="center"/>
            <w:hideMark/>
          </w:tcPr>
          <w:p w14:paraId="48D4F58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77777777" w:rsidR="00A90570" w:rsidRDefault="00A90570" w:rsidP="00A90570">
            <w:pPr>
              <w:jc w:val="right"/>
              <w:rPr>
                <w:color w:val="000000"/>
                <w:sz w:val="14"/>
                <w:szCs w:val="14"/>
              </w:rPr>
            </w:pPr>
            <w:r>
              <w:rPr>
                <w:rFonts w:eastAsia="Calibri"/>
                <w:color w:val="000000"/>
                <w:sz w:val="14"/>
                <w:szCs w:val="14"/>
              </w:rPr>
              <w:t>5,357.8</w:t>
            </w:r>
          </w:p>
        </w:tc>
        <w:tc>
          <w:tcPr>
            <w:tcW w:w="810" w:type="dxa"/>
            <w:shd w:val="clear" w:color="auto" w:fill="auto"/>
            <w:tcMar>
              <w:left w:w="43" w:type="dxa"/>
              <w:right w:w="43" w:type="dxa"/>
            </w:tcMar>
            <w:vAlign w:val="center"/>
          </w:tcPr>
          <w:p w14:paraId="1A9530D1" w14:textId="77777777" w:rsidR="00A90570" w:rsidRDefault="00A90570" w:rsidP="00A90570">
            <w:pPr>
              <w:jc w:val="right"/>
              <w:rPr>
                <w:color w:val="000000"/>
                <w:sz w:val="14"/>
                <w:szCs w:val="14"/>
              </w:rPr>
            </w:pPr>
            <w:r>
              <w:rPr>
                <w:rFonts w:eastAsia="Calibri"/>
                <w:color w:val="000000"/>
                <w:sz w:val="14"/>
                <w:szCs w:val="14"/>
              </w:rPr>
              <w:t>5,131.7</w:t>
            </w:r>
          </w:p>
        </w:tc>
        <w:tc>
          <w:tcPr>
            <w:tcW w:w="900" w:type="dxa"/>
            <w:shd w:val="clear" w:color="auto" w:fill="auto"/>
            <w:tcMar>
              <w:left w:w="43" w:type="dxa"/>
              <w:right w:w="43" w:type="dxa"/>
            </w:tcMar>
            <w:vAlign w:val="center"/>
          </w:tcPr>
          <w:p w14:paraId="687E8030" w14:textId="77777777" w:rsidR="00A90570" w:rsidRDefault="00A90570" w:rsidP="00A90570">
            <w:pPr>
              <w:jc w:val="right"/>
              <w:rPr>
                <w:color w:val="000000"/>
                <w:sz w:val="14"/>
                <w:szCs w:val="14"/>
              </w:rPr>
            </w:pPr>
            <w:r>
              <w:rPr>
                <w:rFonts w:eastAsia="Calibri"/>
                <w:color w:val="000000"/>
                <w:sz w:val="14"/>
                <w:szCs w:val="14"/>
              </w:rPr>
              <w:t>5,131.6</w:t>
            </w:r>
          </w:p>
        </w:tc>
        <w:tc>
          <w:tcPr>
            <w:tcW w:w="810" w:type="dxa"/>
            <w:shd w:val="clear" w:color="auto" w:fill="auto"/>
            <w:tcMar>
              <w:left w:w="43" w:type="dxa"/>
              <w:right w:w="43" w:type="dxa"/>
            </w:tcMar>
            <w:vAlign w:val="center"/>
          </w:tcPr>
          <w:p w14:paraId="5808AF77" w14:textId="77777777" w:rsidR="00A90570" w:rsidRDefault="00A90570" w:rsidP="00A90570">
            <w:pPr>
              <w:jc w:val="right"/>
              <w:rPr>
                <w:color w:val="000000"/>
                <w:sz w:val="14"/>
                <w:szCs w:val="14"/>
              </w:rPr>
            </w:pPr>
            <w:r>
              <w:rPr>
                <w:rFonts w:eastAsia="Calibri"/>
                <w:color w:val="000000"/>
                <w:sz w:val="14"/>
                <w:szCs w:val="14"/>
              </w:rPr>
              <w:t>0.1</w:t>
            </w:r>
          </w:p>
        </w:tc>
        <w:tc>
          <w:tcPr>
            <w:tcW w:w="842" w:type="dxa"/>
            <w:shd w:val="clear" w:color="auto" w:fill="auto"/>
            <w:tcMar>
              <w:left w:w="43" w:type="dxa"/>
              <w:right w:w="43" w:type="dxa"/>
            </w:tcMar>
            <w:vAlign w:val="center"/>
          </w:tcPr>
          <w:p w14:paraId="60405600" w14:textId="77777777" w:rsidR="00A90570" w:rsidRDefault="00A90570" w:rsidP="00A90570">
            <w:pPr>
              <w:jc w:val="right"/>
              <w:rPr>
                <w:color w:val="000000"/>
                <w:sz w:val="14"/>
                <w:szCs w:val="14"/>
              </w:rPr>
            </w:pPr>
            <w:r>
              <w:rPr>
                <w:rFonts w:eastAsia="Calibri"/>
                <w:color w:val="000000"/>
                <w:sz w:val="14"/>
                <w:szCs w:val="14"/>
              </w:rPr>
              <w:t>4,118.4</w:t>
            </w:r>
          </w:p>
        </w:tc>
        <w:tc>
          <w:tcPr>
            <w:tcW w:w="979" w:type="dxa"/>
            <w:shd w:val="clear" w:color="auto" w:fill="auto"/>
            <w:tcMar>
              <w:left w:w="43" w:type="dxa"/>
              <w:right w:w="43" w:type="dxa"/>
            </w:tcMar>
            <w:vAlign w:val="center"/>
          </w:tcPr>
          <w:p w14:paraId="1F301BD0" w14:textId="77777777" w:rsidR="00A90570" w:rsidRDefault="00A90570" w:rsidP="00A90570">
            <w:pPr>
              <w:jc w:val="right"/>
              <w:rPr>
                <w:color w:val="000000"/>
                <w:sz w:val="14"/>
                <w:szCs w:val="14"/>
              </w:rPr>
            </w:pPr>
            <w:r>
              <w:rPr>
                <w:rFonts w:eastAsia="Calibri"/>
                <w:color w:val="000000"/>
                <w:sz w:val="14"/>
                <w:szCs w:val="14"/>
              </w:rPr>
              <w:t>4,118.3</w:t>
            </w:r>
          </w:p>
        </w:tc>
        <w:tc>
          <w:tcPr>
            <w:tcW w:w="855" w:type="dxa"/>
            <w:shd w:val="clear" w:color="auto" w:fill="auto"/>
            <w:tcMar>
              <w:left w:w="43" w:type="dxa"/>
              <w:right w:w="43" w:type="dxa"/>
            </w:tcMar>
            <w:vAlign w:val="center"/>
          </w:tcPr>
          <w:p w14:paraId="13A7BDED"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0C5F3072" w14:textId="77777777" w:rsidTr="00A90570">
        <w:trPr>
          <w:trHeight w:val="202"/>
          <w:jc w:val="center"/>
        </w:trPr>
        <w:tc>
          <w:tcPr>
            <w:tcW w:w="4180" w:type="dxa"/>
            <w:shd w:val="clear" w:color="auto" w:fill="auto"/>
            <w:tcMar>
              <w:left w:w="43" w:type="dxa"/>
              <w:right w:w="43" w:type="dxa"/>
            </w:tcMar>
            <w:vAlign w:val="center"/>
            <w:hideMark/>
          </w:tcPr>
          <w:p w14:paraId="6DBF458B" w14:textId="77777777" w:rsidR="00A90570" w:rsidRPr="006071FE" w:rsidRDefault="00A90570" w:rsidP="00A90570">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77777777" w:rsidR="00A90570" w:rsidRPr="006071FE" w:rsidRDefault="00A90570" w:rsidP="00A90570">
            <w:pPr>
              <w:jc w:val="right"/>
              <w:rPr>
                <w:b/>
                <w:bCs/>
                <w:color w:val="000000"/>
                <w:sz w:val="14"/>
                <w:szCs w:val="14"/>
              </w:rPr>
            </w:pPr>
            <w:r>
              <w:rPr>
                <w:rFonts w:eastAsia="Calibri"/>
                <w:color w:val="000000"/>
                <w:sz w:val="14"/>
                <w:szCs w:val="14"/>
              </w:rPr>
              <w:t>2,978,214.5</w:t>
            </w:r>
          </w:p>
        </w:tc>
        <w:tc>
          <w:tcPr>
            <w:tcW w:w="810" w:type="dxa"/>
            <w:shd w:val="clear" w:color="auto" w:fill="auto"/>
            <w:tcMar>
              <w:left w:w="43" w:type="dxa"/>
              <w:right w:w="43" w:type="dxa"/>
            </w:tcMar>
            <w:vAlign w:val="center"/>
          </w:tcPr>
          <w:p w14:paraId="56B1C517" w14:textId="77777777" w:rsidR="00A90570" w:rsidRPr="006071FE" w:rsidRDefault="00A90570" w:rsidP="00A90570">
            <w:pPr>
              <w:jc w:val="right"/>
              <w:rPr>
                <w:b/>
                <w:bCs/>
                <w:color w:val="000000"/>
                <w:sz w:val="14"/>
                <w:szCs w:val="14"/>
              </w:rPr>
            </w:pPr>
            <w:r>
              <w:rPr>
                <w:rFonts w:eastAsia="Calibri"/>
                <w:color w:val="000000"/>
                <w:sz w:val="14"/>
                <w:szCs w:val="14"/>
              </w:rPr>
              <w:t>2,910,169.0</w:t>
            </w:r>
          </w:p>
        </w:tc>
        <w:tc>
          <w:tcPr>
            <w:tcW w:w="900" w:type="dxa"/>
            <w:shd w:val="clear" w:color="auto" w:fill="auto"/>
            <w:tcMar>
              <w:left w:w="43" w:type="dxa"/>
              <w:right w:w="43" w:type="dxa"/>
            </w:tcMar>
            <w:vAlign w:val="center"/>
          </w:tcPr>
          <w:p w14:paraId="7CE2D46D" w14:textId="77777777" w:rsidR="00A90570" w:rsidRPr="006071FE" w:rsidRDefault="00A90570" w:rsidP="00A90570">
            <w:pPr>
              <w:jc w:val="right"/>
              <w:rPr>
                <w:b/>
                <w:bCs/>
                <w:color w:val="000000"/>
                <w:sz w:val="14"/>
                <w:szCs w:val="14"/>
              </w:rPr>
            </w:pPr>
            <w:r>
              <w:rPr>
                <w:rFonts w:eastAsia="Calibri"/>
                <w:color w:val="000000"/>
                <w:sz w:val="14"/>
                <w:szCs w:val="14"/>
              </w:rPr>
              <w:t>2,896,962.9</w:t>
            </w:r>
          </w:p>
        </w:tc>
        <w:tc>
          <w:tcPr>
            <w:tcW w:w="810" w:type="dxa"/>
            <w:shd w:val="clear" w:color="auto" w:fill="auto"/>
            <w:tcMar>
              <w:left w:w="43" w:type="dxa"/>
              <w:right w:w="43" w:type="dxa"/>
            </w:tcMar>
            <w:vAlign w:val="center"/>
          </w:tcPr>
          <w:p w14:paraId="24FC47F8" w14:textId="77777777" w:rsidR="00A90570" w:rsidRPr="006071FE" w:rsidRDefault="00A90570" w:rsidP="00A90570">
            <w:pPr>
              <w:jc w:val="right"/>
              <w:rPr>
                <w:b/>
                <w:bCs/>
                <w:color w:val="000000"/>
                <w:sz w:val="14"/>
                <w:szCs w:val="14"/>
              </w:rPr>
            </w:pPr>
            <w:r>
              <w:rPr>
                <w:rFonts w:eastAsia="Calibri"/>
                <w:color w:val="000000"/>
                <w:sz w:val="14"/>
                <w:szCs w:val="14"/>
              </w:rPr>
              <w:t>13,206.1</w:t>
            </w:r>
          </w:p>
        </w:tc>
        <w:tc>
          <w:tcPr>
            <w:tcW w:w="842" w:type="dxa"/>
            <w:shd w:val="clear" w:color="auto" w:fill="auto"/>
            <w:tcMar>
              <w:left w:w="43" w:type="dxa"/>
              <w:right w:w="43" w:type="dxa"/>
            </w:tcMar>
            <w:vAlign w:val="center"/>
          </w:tcPr>
          <w:p w14:paraId="7D61BDFF" w14:textId="77777777" w:rsidR="00A90570" w:rsidRPr="006071FE" w:rsidRDefault="00A90570" w:rsidP="00A90570">
            <w:pPr>
              <w:jc w:val="right"/>
              <w:rPr>
                <w:b/>
                <w:bCs/>
                <w:color w:val="000000"/>
                <w:sz w:val="14"/>
                <w:szCs w:val="14"/>
              </w:rPr>
            </w:pPr>
            <w:r>
              <w:rPr>
                <w:rFonts w:eastAsia="Calibri"/>
                <w:color w:val="000000"/>
                <w:sz w:val="14"/>
                <w:szCs w:val="14"/>
              </w:rPr>
              <w:t>3,094,091.4</w:t>
            </w:r>
          </w:p>
        </w:tc>
        <w:tc>
          <w:tcPr>
            <w:tcW w:w="979" w:type="dxa"/>
            <w:shd w:val="clear" w:color="auto" w:fill="auto"/>
            <w:tcMar>
              <w:left w:w="43" w:type="dxa"/>
              <w:right w:w="43" w:type="dxa"/>
            </w:tcMar>
            <w:vAlign w:val="center"/>
          </w:tcPr>
          <w:p w14:paraId="29C2D5BA" w14:textId="77777777" w:rsidR="00A90570" w:rsidRPr="006071FE" w:rsidRDefault="00A90570" w:rsidP="00A90570">
            <w:pPr>
              <w:jc w:val="right"/>
              <w:rPr>
                <w:b/>
                <w:bCs/>
                <w:color w:val="000000"/>
                <w:sz w:val="14"/>
                <w:szCs w:val="14"/>
              </w:rPr>
            </w:pPr>
            <w:r>
              <w:rPr>
                <w:rFonts w:eastAsia="Calibri"/>
                <w:color w:val="000000"/>
                <w:sz w:val="14"/>
                <w:szCs w:val="14"/>
              </w:rPr>
              <w:t>3,089,409.5</w:t>
            </w:r>
          </w:p>
        </w:tc>
        <w:tc>
          <w:tcPr>
            <w:tcW w:w="855" w:type="dxa"/>
            <w:shd w:val="clear" w:color="auto" w:fill="auto"/>
            <w:tcMar>
              <w:left w:w="43" w:type="dxa"/>
              <w:right w:w="43" w:type="dxa"/>
            </w:tcMar>
            <w:vAlign w:val="center"/>
          </w:tcPr>
          <w:p w14:paraId="328DFE3D" w14:textId="77777777" w:rsidR="00A90570" w:rsidRPr="006071FE" w:rsidRDefault="00A90570" w:rsidP="00A90570">
            <w:pPr>
              <w:jc w:val="right"/>
              <w:rPr>
                <w:b/>
                <w:bCs/>
                <w:color w:val="000000"/>
                <w:sz w:val="14"/>
                <w:szCs w:val="14"/>
              </w:rPr>
            </w:pPr>
            <w:r>
              <w:rPr>
                <w:rFonts w:eastAsia="Calibri"/>
                <w:color w:val="000000"/>
                <w:sz w:val="14"/>
                <w:szCs w:val="14"/>
              </w:rPr>
              <w:t>4,681.9</w:t>
            </w:r>
          </w:p>
        </w:tc>
      </w:tr>
      <w:tr w:rsidR="00A90570" w:rsidRPr="00082120" w14:paraId="25EB1098" w14:textId="77777777" w:rsidTr="00A90570">
        <w:trPr>
          <w:trHeight w:val="202"/>
          <w:jc w:val="center"/>
        </w:trPr>
        <w:tc>
          <w:tcPr>
            <w:tcW w:w="4180" w:type="dxa"/>
            <w:shd w:val="clear" w:color="auto" w:fill="auto"/>
            <w:tcMar>
              <w:left w:w="43" w:type="dxa"/>
              <w:right w:w="43" w:type="dxa"/>
            </w:tcMar>
            <w:vAlign w:val="center"/>
            <w:hideMark/>
          </w:tcPr>
          <w:p w14:paraId="3AD2476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77777777" w:rsidR="00A90570" w:rsidRDefault="00A90570" w:rsidP="00A90570">
            <w:pPr>
              <w:jc w:val="right"/>
              <w:rPr>
                <w:color w:val="000000"/>
                <w:sz w:val="14"/>
                <w:szCs w:val="14"/>
              </w:rPr>
            </w:pPr>
            <w:r>
              <w:rPr>
                <w:rFonts w:eastAsia="Calibri"/>
                <w:color w:val="000000"/>
                <w:sz w:val="14"/>
                <w:szCs w:val="14"/>
              </w:rPr>
              <w:t>1,134,426.2</w:t>
            </w:r>
          </w:p>
        </w:tc>
        <w:tc>
          <w:tcPr>
            <w:tcW w:w="810" w:type="dxa"/>
            <w:shd w:val="clear" w:color="auto" w:fill="auto"/>
            <w:tcMar>
              <w:left w:w="43" w:type="dxa"/>
              <w:right w:w="43" w:type="dxa"/>
            </w:tcMar>
            <w:vAlign w:val="center"/>
          </w:tcPr>
          <w:p w14:paraId="305BCAAE" w14:textId="77777777" w:rsidR="00A90570" w:rsidRDefault="00A90570" w:rsidP="00A90570">
            <w:pPr>
              <w:jc w:val="right"/>
              <w:rPr>
                <w:color w:val="000000"/>
                <w:sz w:val="14"/>
                <w:szCs w:val="14"/>
              </w:rPr>
            </w:pPr>
            <w:r>
              <w:rPr>
                <w:rFonts w:eastAsia="Calibri"/>
                <w:color w:val="000000"/>
                <w:sz w:val="14"/>
                <w:szCs w:val="14"/>
              </w:rPr>
              <w:t>980,496.6</w:t>
            </w:r>
          </w:p>
        </w:tc>
        <w:tc>
          <w:tcPr>
            <w:tcW w:w="900" w:type="dxa"/>
            <w:shd w:val="clear" w:color="auto" w:fill="auto"/>
            <w:tcMar>
              <w:left w:w="43" w:type="dxa"/>
              <w:right w:w="43" w:type="dxa"/>
            </w:tcMar>
            <w:vAlign w:val="center"/>
          </w:tcPr>
          <w:p w14:paraId="4C7B3F64" w14:textId="77777777" w:rsidR="00A90570" w:rsidRDefault="00A90570" w:rsidP="00A90570">
            <w:pPr>
              <w:jc w:val="right"/>
              <w:rPr>
                <w:color w:val="000000"/>
                <w:sz w:val="14"/>
                <w:szCs w:val="14"/>
              </w:rPr>
            </w:pPr>
            <w:r>
              <w:rPr>
                <w:rFonts w:eastAsia="Calibri"/>
                <w:color w:val="000000"/>
                <w:sz w:val="14"/>
                <w:szCs w:val="14"/>
              </w:rPr>
              <w:t>973,017.7</w:t>
            </w:r>
          </w:p>
        </w:tc>
        <w:tc>
          <w:tcPr>
            <w:tcW w:w="810" w:type="dxa"/>
            <w:shd w:val="clear" w:color="auto" w:fill="auto"/>
            <w:tcMar>
              <w:left w:w="43" w:type="dxa"/>
              <w:right w:w="43" w:type="dxa"/>
            </w:tcMar>
            <w:vAlign w:val="center"/>
          </w:tcPr>
          <w:p w14:paraId="2F3BB26D" w14:textId="77777777" w:rsidR="00A90570" w:rsidRDefault="00A90570" w:rsidP="00A90570">
            <w:pPr>
              <w:jc w:val="right"/>
              <w:rPr>
                <w:color w:val="000000"/>
                <w:sz w:val="14"/>
                <w:szCs w:val="14"/>
              </w:rPr>
            </w:pPr>
            <w:r>
              <w:rPr>
                <w:rFonts w:eastAsia="Calibri"/>
                <w:color w:val="000000"/>
                <w:sz w:val="14"/>
                <w:szCs w:val="14"/>
              </w:rPr>
              <w:t>7,478.9</w:t>
            </w:r>
          </w:p>
        </w:tc>
        <w:tc>
          <w:tcPr>
            <w:tcW w:w="842" w:type="dxa"/>
            <w:shd w:val="clear" w:color="auto" w:fill="auto"/>
            <w:tcMar>
              <w:left w:w="43" w:type="dxa"/>
              <w:right w:w="43" w:type="dxa"/>
            </w:tcMar>
            <w:vAlign w:val="center"/>
          </w:tcPr>
          <w:p w14:paraId="2038C3EF" w14:textId="77777777" w:rsidR="00A90570" w:rsidRDefault="00A90570" w:rsidP="00A90570">
            <w:pPr>
              <w:jc w:val="right"/>
              <w:rPr>
                <w:color w:val="000000"/>
                <w:sz w:val="14"/>
                <w:szCs w:val="14"/>
              </w:rPr>
            </w:pPr>
            <w:r>
              <w:rPr>
                <w:rFonts w:eastAsia="Calibri"/>
                <w:color w:val="000000"/>
                <w:sz w:val="14"/>
                <w:szCs w:val="14"/>
              </w:rPr>
              <w:t>1,115,116.3</w:t>
            </w:r>
          </w:p>
        </w:tc>
        <w:tc>
          <w:tcPr>
            <w:tcW w:w="979" w:type="dxa"/>
            <w:shd w:val="clear" w:color="auto" w:fill="auto"/>
            <w:tcMar>
              <w:left w:w="43" w:type="dxa"/>
              <w:right w:w="43" w:type="dxa"/>
            </w:tcMar>
            <w:vAlign w:val="center"/>
          </w:tcPr>
          <w:p w14:paraId="3CC1747A" w14:textId="77777777" w:rsidR="00A90570" w:rsidRDefault="00A90570" w:rsidP="00A90570">
            <w:pPr>
              <w:jc w:val="right"/>
              <w:rPr>
                <w:color w:val="000000"/>
                <w:sz w:val="14"/>
                <w:szCs w:val="14"/>
              </w:rPr>
            </w:pPr>
            <w:r>
              <w:rPr>
                <w:rFonts w:eastAsia="Calibri"/>
                <w:color w:val="000000"/>
                <w:sz w:val="14"/>
                <w:szCs w:val="14"/>
              </w:rPr>
              <w:t>1,114,723.1</w:t>
            </w:r>
          </w:p>
        </w:tc>
        <w:tc>
          <w:tcPr>
            <w:tcW w:w="855" w:type="dxa"/>
            <w:shd w:val="clear" w:color="auto" w:fill="auto"/>
            <w:tcMar>
              <w:left w:w="43" w:type="dxa"/>
              <w:right w:w="43" w:type="dxa"/>
            </w:tcMar>
            <w:vAlign w:val="center"/>
          </w:tcPr>
          <w:p w14:paraId="649E3F30" w14:textId="77777777" w:rsidR="00A90570" w:rsidRDefault="00A90570" w:rsidP="00A90570">
            <w:pPr>
              <w:jc w:val="right"/>
              <w:rPr>
                <w:color w:val="000000"/>
                <w:sz w:val="14"/>
                <w:szCs w:val="14"/>
              </w:rPr>
            </w:pPr>
            <w:r>
              <w:rPr>
                <w:rFonts w:eastAsia="Calibri"/>
                <w:color w:val="000000"/>
                <w:sz w:val="14"/>
                <w:szCs w:val="14"/>
              </w:rPr>
              <w:t>393.3</w:t>
            </w:r>
          </w:p>
        </w:tc>
      </w:tr>
      <w:tr w:rsidR="00A90570" w:rsidRPr="00082120" w14:paraId="0FB02AC1" w14:textId="77777777" w:rsidTr="00A90570">
        <w:trPr>
          <w:trHeight w:val="202"/>
          <w:jc w:val="center"/>
        </w:trPr>
        <w:tc>
          <w:tcPr>
            <w:tcW w:w="4180" w:type="dxa"/>
            <w:shd w:val="clear" w:color="auto" w:fill="auto"/>
            <w:tcMar>
              <w:left w:w="43" w:type="dxa"/>
              <w:right w:w="43" w:type="dxa"/>
            </w:tcMar>
            <w:vAlign w:val="center"/>
            <w:hideMark/>
          </w:tcPr>
          <w:p w14:paraId="45E870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77777777" w:rsidR="00A90570" w:rsidRDefault="00A90570" w:rsidP="00A90570">
            <w:pPr>
              <w:jc w:val="right"/>
              <w:rPr>
                <w:color w:val="000000"/>
                <w:sz w:val="14"/>
                <w:szCs w:val="14"/>
              </w:rPr>
            </w:pPr>
            <w:r>
              <w:rPr>
                <w:rFonts w:eastAsia="Calibri"/>
                <w:color w:val="000000"/>
                <w:sz w:val="14"/>
                <w:szCs w:val="14"/>
              </w:rPr>
              <w:t>1,843,788.2</w:t>
            </w:r>
          </w:p>
        </w:tc>
        <w:tc>
          <w:tcPr>
            <w:tcW w:w="810" w:type="dxa"/>
            <w:shd w:val="clear" w:color="auto" w:fill="auto"/>
            <w:tcMar>
              <w:left w:w="43" w:type="dxa"/>
              <w:right w:w="43" w:type="dxa"/>
            </w:tcMar>
            <w:vAlign w:val="center"/>
          </w:tcPr>
          <w:p w14:paraId="3CF7D7DB" w14:textId="77777777" w:rsidR="00A90570" w:rsidRDefault="00A90570" w:rsidP="00A90570">
            <w:pPr>
              <w:jc w:val="right"/>
              <w:rPr>
                <w:color w:val="000000"/>
                <w:sz w:val="14"/>
                <w:szCs w:val="14"/>
              </w:rPr>
            </w:pPr>
            <w:r>
              <w:rPr>
                <w:rFonts w:eastAsia="Calibri"/>
                <w:color w:val="000000"/>
                <w:sz w:val="14"/>
                <w:szCs w:val="14"/>
              </w:rPr>
              <w:t>1,929,672.4</w:t>
            </w:r>
          </w:p>
        </w:tc>
        <w:tc>
          <w:tcPr>
            <w:tcW w:w="900" w:type="dxa"/>
            <w:shd w:val="clear" w:color="auto" w:fill="auto"/>
            <w:tcMar>
              <w:left w:w="43" w:type="dxa"/>
              <w:right w:w="43" w:type="dxa"/>
            </w:tcMar>
            <w:vAlign w:val="center"/>
          </w:tcPr>
          <w:p w14:paraId="0B20B6AB" w14:textId="77777777" w:rsidR="00A90570" w:rsidRDefault="00A90570" w:rsidP="00A90570">
            <w:pPr>
              <w:jc w:val="right"/>
              <w:rPr>
                <w:color w:val="000000"/>
                <w:sz w:val="14"/>
                <w:szCs w:val="14"/>
              </w:rPr>
            </w:pPr>
            <w:r>
              <w:rPr>
                <w:rFonts w:eastAsia="Calibri"/>
                <w:color w:val="000000"/>
                <w:sz w:val="14"/>
                <w:szCs w:val="14"/>
              </w:rPr>
              <w:t>1,923,945.2</w:t>
            </w:r>
          </w:p>
        </w:tc>
        <w:tc>
          <w:tcPr>
            <w:tcW w:w="810" w:type="dxa"/>
            <w:shd w:val="clear" w:color="auto" w:fill="auto"/>
            <w:tcMar>
              <w:left w:w="43" w:type="dxa"/>
              <w:right w:w="43" w:type="dxa"/>
            </w:tcMar>
            <w:vAlign w:val="center"/>
          </w:tcPr>
          <w:p w14:paraId="010C6F5A" w14:textId="77777777" w:rsidR="00A90570" w:rsidRDefault="00A90570" w:rsidP="00A90570">
            <w:pPr>
              <w:jc w:val="right"/>
              <w:rPr>
                <w:color w:val="000000"/>
                <w:sz w:val="14"/>
                <w:szCs w:val="14"/>
              </w:rPr>
            </w:pPr>
            <w:r>
              <w:rPr>
                <w:rFonts w:eastAsia="Calibri"/>
                <w:color w:val="000000"/>
                <w:sz w:val="14"/>
                <w:szCs w:val="14"/>
              </w:rPr>
              <w:t>5,727.1</w:t>
            </w:r>
          </w:p>
        </w:tc>
        <w:tc>
          <w:tcPr>
            <w:tcW w:w="842" w:type="dxa"/>
            <w:shd w:val="clear" w:color="auto" w:fill="auto"/>
            <w:tcMar>
              <w:left w:w="43" w:type="dxa"/>
              <w:right w:w="43" w:type="dxa"/>
            </w:tcMar>
            <w:vAlign w:val="center"/>
          </w:tcPr>
          <w:p w14:paraId="55189022" w14:textId="77777777" w:rsidR="00A90570" w:rsidRDefault="00A90570" w:rsidP="00A90570">
            <w:pPr>
              <w:jc w:val="right"/>
              <w:rPr>
                <w:color w:val="000000"/>
                <w:sz w:val="14"/>
                <w:szCs w:val="14"/>
              </w:rPr>
            </w:pPr>
            <w:r>
              <w:rPr>
                <w:rFonts w:eastAsia="Calibri"/>
                <w:color w:val="000000"/>
                <w:sz w:val="14"/>
                <w:szCs w:val="14"/>
              </w:rPr>
              <w:t>1,978,975.0</w:t>
            </w:r>
          </w:p>
        </w:tc>
        <w:tc>
          <w:tcPr>
            <w:tcW w:w="979" w:type="dxa"/>
            <w:shd w:val="clear" w:color="auto" w:fill="auto"/>
            <w:tcMar>
              <w:left w:w="43" w:type="dxa"/>
              <w:right w:w="43" w:type="dxa"/>
            </w:tcMar>
            <w:vAlign w:val="center"/>
          </w:tcPr>
          <w:p w14:paraId="2A5E4A49" w14:textId="77777777" w:rsidR="00A90570" w:rsidRDefault="00A90570" w:rsidP="00A90570">
            <w:pPr>
              <w:jc w:val="right"/>
              <w:rPr>
                <w:color w:val="000000"/>
                <w:sz w:val="14"/>
                <w:szCs w:val="14"/>
              </w:rPr>
            </w:pPr>
            <w:r>
              <w:rPr>
                <w:rFonts w:eastAsia="Calibri"/>
                <w:color w:val="000000"/>
                <w:sz w:val="14"/>
                <w:szCs w:val="14"/>
              </w:rPr>
              <w:t>1,974,686.4</w:t>
            </w:r>
          </w:p>
        </w:tc>
        <w:tc>
          <w:tcPr>
            <w:tcW w:w="855" w:type="dxa"/>
            <w:shd w:val="clear" w:color="auto" w:fill="auto"/>
            <w:tcMar>
              <w:left w:w="43" w:type="dxa"/>
              <w:right w:w="43" w:type="dxa"/>
            </w:tcMar>
            <w:vAlign w:val="center"/>
          </w:tcPr>
          <w:p w14:paraId="7E54A0F7" w14:textId="77777777" w:rsidR="00A90570" w:rsidRDefault="00A90570" w:rsidP="00A90570">
            <w:pPr>
              <w:jc w:val="right"/>
              <w:rPr>
                <w:color w:val="000000"/>
                <w:sz w:val="14"/>
                <w:szCs w:val="14"/>
              </w:rPr>
            </w:pPr>
            <w:r>
              <w:rPr>
                <w:rFonts w:eastAsia="Calibri"/>
                <w:color w:val="000000"/>
                <w:sz w:val="14"/>
                <w:szCs w:val="14"/>
              </w:rPr>
              <w:t>4,288.6</w:t>
            </w:r>
          </w:p>
        </w:tc>
      </w:tr>
      <w:tr w:rsidR="00A90570" w:rsidRPr="00082120" w14:paraId="07FFC3B2" w14:textId="77777777" w:rsidTr="00A90570">
        <w:trPr>
          <w:trHeight w:val="202"/>
          <w:jc w:val="center"/>
        </w:trPr>
        <w:tc>
          <w:tcPr>
            <w:tcW w:w="4180" w:type="dxa"/>
            <w:shd w:val="clear" w:color="auto" w:fill="auto"/>
            <w:tcMar>
              <w:left w:w="43" w:type="dxa"/>
              <w:right w:w="43" w:type="dxa"/>
            </w:tcMar>
            <w:vAlign w:val="center"/>
          </w:tcPr>
          <w:p w14:paraId="7464EDE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77777777" w:rsidR="00A90570" w:rsidRDefault="00A90570" w:rsidP="00A90570">
            <w:pPr>
              <w:jc w:val="right"/>
              <w:rPr>
                <w:color w:val="000000"/>
                <w:sz w:val="14"/>
                <w:szCs w:val="14"/>
              </w:rPr>
            </w:pPr>
            <w:r>
              <w:rPr>
                <w:rFonts w:eastAsia="Calibri"/>
                <w:color w:val="000000"/>
                <w:sz w:val="14"/>
                <w:szCs w:val="14"/>
              </w:rPr>
              <w:t>1,639,186.2</w:t>
            </w:r>
          </w:p>
        </w:tc>
        <w:tc>
          <w:tcPr>
            <w:tcW w:w="810" w:type="dxa"/>
            <w:shd w:val="clear" w:color="auto" w:fill="auto"/>
            <w:tcMar>
              <w:left w:w="43" w:type="dxa"/>
              <w:right w:w="43" w:type="dxa"/>
            </w:tcMar>
            <w:vAlign w:val="center"/>
          </w:tcPr>
          <w:p w14:paraId="1B5AFDA7" w14:textId="77777777" w:rsidR="00A90570" w:rsidRDefault="00A90570" w:rsidP="00A90570">
            <w:pPr>
              <w:jc w:val="right"/>
              <w:rPr>
                <w:color w:val="000000"/>
                <w:sz w:val="14"/>
                <w:szCs w:val="14"/>
              </w:rPr>
            </w:pPr>
            <w:r>
              <w:rPr>
                <w:rFonts w:eastAsia="Calibri"/>
                <w:color w:val="000000"/>
                <w:sz w:val="14"/>
                <w:szCs w:val="14"/>
              </w:rPr>
              <w:t>1,718,968.5</w:t>
            </w:r>
          </w:p>
        </w:tc>
        <w:tc>
          <w:tcPr>
            <w:tcW w:w="900" w:type="dxa"/>
            <w:shd w:val="clear" w:color="auto" w:fill="auto"/>
            <w:tcMar>
              <w:left w:w="43" w:type="dxa"/>
              <w:right w:w="43" w:type="dxa"/>
            </w:tcMar>
            <w:vAlign w:val="center"/>
          </w:tcPr>
          <w:p w14:paraId="0CC1BC8C" w14:textId="77777777" w:rsidR="00A90570" w:rsidRDefault="00A90570" w:rsidP="00A90570">
            <w:pPr>
              <w:jc w:val="right"/>
              <w:rPr>
                <w:color w:val="000000"/>
                <w:sz w:val="14"/>
                <w:szCs w:val="14"/>
              </w:rPr>
            </w:pPr>
            <w:r>
              <w:rPr>
                <w:rFonts w:eastAsia="Calibri"/>
                <w:color w:val="000000"/>
                <w:sz w:val="14"/>
                <w:szCs w:val="14"/>
              </w:rPr>
              <w:t>1,718,815.5</w:t>
            </w:r>
          </w:p>
        </w:tc>
        <w:tc>
          <w:tcPr>
            <w:tcW w:w="810" w:type="dxa"/>
            <w:shd w:val="clear" w:color="auto" w:fill="auto"/>
            <w:tcMar>
              <w:left w:w="43" w:type="dxa"/>
              <w:right w:w="43" w:type="dxa"/>
            </w:tcMar>
            <w:vAlign w:val="center"/>
          </w:tcPr>
          <w:p w14:paraId="7F6B0845" w14:textId="77777777" w:rsidR="00A90570" w:rsidRDefault="00A90570" w:rsidP="00A90570">
            <w:pPr>
              <w:jc w:val="right"/>
              <w:rPr>
                <w:color w:val="000000"/>
                <w:sz w:val="14"/>
                <w:szCs w:val="14"/>
              </w:rPr>
            </w:pPr>
            <w:r>
              <w:rPr>
                <w:rFonts w:eastAsia="Calibri"/>
                <w:color w:val="000000"/>
                <w:sz w:val="14"/>
                <w:szCs w:val="14"/>
              </w:rPr>
              <w:t>153.0</w:t>
            </w:r>
          </w:p>
        </w:tc>
        <w:tc>
          <w:tcPr>
            <w:tcW w:w="842" w:type="dxa"/>
            <w:shd w:val="clear" w:color="auto" w:fill="auto"/>
            <w:tcMar>
              <w:left w:w="43" w:type="dxa"/>
              <w:right w:w="43" w:type="dxa"/>
            </w:tcMar>
            <w:vAlign w:val="center"/>
          </w:tcPr>
          <w:p w14:paraId="48292EDC" w14:textId="77777777" w:rsidR="00A90570" w:rsidRDefault="00A90570" w:rsidP="00A90570">
            <w:pPr>
              <w:jc w:val="right"/>
              <w:rPr>
                <w:color w:val="000000"/>
                <w:sz w:val="14"/>
                <w:szCs w:val="14"/>
              </w:rPr>
            </w:pPr>
            <w:r>
              <w:rPr>
                <w:rFonts w:eastAsia="Calibri"/>
                <w:color w:val="000000"/>
                <w:sz w:val="14"/>
                <w:szCs w:val="14"/>
              </w:rPr>
              <w:t>1,776,895.7</w:t>
            </w:r>
          </w:p>
        </w:tc>
        <w:tc>
          <w:tcPr>
            <w:tcW w:w="979" w:type="dxa"/>
            <w:shd w:val="clear" w:color="auto" w:fill="auto"/>
            <w:tcMar>
              <w:left w:w="43" w:type="dxa"/>
              <w:right w:w="43" w:type="dxa"/>
            </w:tcMar>
            <w:vAlign w:val="center"/>
          </w:tcPr>
          <w:p w14:paraId="6EF7880F" w14:textId="77777777" w:rsidR="00A90570" w:rsidRDefault="00A90570" w:rsidP="00A90570">
            <w:pPr>
              <w:jc w:val="right"/>
              <w:rPr>
                <w:color w:val="000000"/>
                <w:sz w:val="14"/>
                <w:szCs w:val="14"/>
              </w:rPr>
            </w:pPr>
            <w:r>
              <w:rPr>
                <w:rFonts w:eastAsia="Calibri"/>
                <w:color w:val="000000"/>
                <w:sz w:val="14"/>
                <w:szCs w:val="14"/>
              </w:rPr>
              <w:t>1,776,760.8</w:t>
            </w:r>
          </w:p>
        </w:tc>
        <w:tc>
          <w:tcPr>
            <w:tcW w:w="855" w:type="dxa"/>
            <w:shd w:val="clear" w:color="auto" w:fill="auto"/>
            <w:tcMar>
              <w:left w:w="43" w:type="dxa"/>
              <w:right w:w="43" w:type="dxa"/>
            </w:tcMar>
            <w:vAlign w:val="center"/>
          </w:tcPr>
          <w:p w14:paraId="292B94FF" w14:textId="77777777" w:rsidR="00A90570" w:rsidRDefault="00A90570" w:rsidP="00A90570">
            <w:pPr>
              <w:jc w:val="right"/>
              <w:rPr>
                <w:color w:val="000000"/>
                <w:sz w:val="14"/>
                <w:szCs w:val="14"/>
              </w:rPr>
            </w:pPr>
            <w:r>
              <w:rPr>
                <w:rFonts w:eastAsia="Calibri"/>
                <w:color w:val="000000"/>
                <w:sz w:val="14"/>
                <w:szCs w:val="14"/>
              </w:rPr>
              <w:t>134.9</w:t>
            </w:r>
          </w:p>
        </w:tc>
      </w:tr>
      <w:tr w:rsidR="00A90570" w:rsidRPr="00082120" w14:paraId="3DB159E9" w14:textId="77777777" w:rsidTr="00A90570">
        <w:trPr>
          <w:trHeight w:val="202"/>
          <w:jc w:val="center"/>
        </w:trPr>
        <w:tc>
          <w:tcPr>
            <w:tcW w:w="4180" w:type="dxa"/>
            <w:shd w:val="clear" w:color="auto" w:fill="auto"/>
            <w:tcMar>
              <w:left w:w="43" w:type="dxa"/>
              <w:right w:w="43" w:type="dxa"/>
            </w:tcMar>
            <w:vAlign w:val="center"/>
          </w:tcPr>
          <w:p w14:paraId="7A033AF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77777777" w:rsidR="00A90570" w:rsidRDefault="00A90570" w:rsidP="00A90570">
            <w:pPr>
              <w:jc w:val="right"/>
              <w:rPr>
                <w:color w:val="000000"/>
                <w:sz w:val="14"/>
                <w:szCs w:val="14"/>
              </w:rPr>
            </w:pPr>
            <w:r>
              <w:rPr>
                <w:rFonts w:eastAsia="Calibri"/>
                <w:color w:val="000000"/>
                <w:sz w:val="14"/>
                <w:szCs w:val="14"/>
              </w:rPr>
              <w:t>204,602.0</w:t>
            </w:r>
          </w:p>
        </w:tc>
        <w:tc>
          <w:tcPr>
            <w:tcW w:w="810" w:type="dxa"/>
            <w:shd w:val="clear" w:color="auto" w:fill="auto"/>
            <w:tcMar>
              <w:left w:w="43" w:type="dxa"/>
              <w:right w:w="43" w:type="dxa"/>
            </w:tcMar>
            <w:vAlign w:val="center"/>
          </w:tcPr>
          <w:p w14:paraId="51F384A3" w14:textId="77777777" w:rsidR="00A90570" w:rsidRDefault="00A90570" w:rsidP="00A90570">
            <w:pPr>
              <w:jc w:val="right"/>
              <w:rPr>
                <w:color w:val="000000"/>
                <w:sz w:val="14"/>
                <w:szCs w:val="14"/>
              </w:rPr>
            </w:pPr>
            <w:r>
              <w:rPr>
                <w:rFonts w:eastAsia="Calibri"/>
                <w:color w:val="000000"/>
                <w:sz w:val="14"/>
                <w:szCs w:val="14"/>
              </w:rPr>
              <w:t>210,703.8</w:t>
            </w:r>
          </w:p>
        </w:tc>
        <w:tc>
          <w:tcPr>
            <w:tcW w:w="900" w:type="dxa"/>
            <w:shd w:val="clear" w:color="auto" w:fill="auto"/>
            <w:tcMar>
              <w:left w:w="43" w:type="dxa"/>
              <w:right w:w="43" w:type="dxa"/>
            </w:tcMar>
            <w:vAlign w:val="center"/>
          </w:tcPr>
          <w:p w14:paraId="06344985" w14:textId="77777777" w:rsidR="00A90570" w:rsidRDefault="00A90570" w:rsidP="00A90570">
            <w:pPr>
              <w:jc w:val="right"/>
              <w:rPr>
                <w:color w:val="000000"/>
                <w:sz w:val="14"/>
                <w:szCs w:val="14"/>
              </w:rPr>
            </w:pPr>
            <w:r>
              <w:rPr>
                <w:rFonts w:eastAsia="Calibri"/>
                <w:color w:val="000000"/>
                <w:sz w:val="14"/>
                <w:szCs w:val="14"/>
              </w:rPr>
              <w:t>205,129.7</w:t>
            </w:r>
          </w:p>
        </w:tc>
        <w:tc>
          <w:tcPr>
            <w:tcW w:w="810" w:type="dxa"/>
            <w:shd w:val="clear" w:color="auto" w:fill="auto"/>
            <w:tcMar>
              <w:left w:w="43" w:type="dxa"/>
              <w:right w:w="43" w:type="dxa"/>
            </w:tcMar>
            <w:vAlign w:val="center"/>
          </w:tcPr>
          <w:p w14:paraId="1EF520CD" w14:textId="77777777" w:rsidR="00A90570" w:rsidRDefault="00A90570" w:rsidP="00A90570">
            <w:pPr>
              <w:jc w:val="right"/>
              <w:rPr>
                <w:color w:val="000000"/>
                <w:sz w:val="14"/>
                <w:szCs w:val="14"/>
              </w:rPr>
            </w:pPr>
            <w:r>
              <w:rPr>
                <w:rFonts w:eastAsia="Calibri"/>
                <w:color w:val="000000"/>
                <w:sz w:val="14"/>
                <w:szCs w:val="14"/>
              </w:rPr>
              <w:t>5,574.1</w:t>
            </w:r>
          </w:p>
        </w:tc>
        <w:tc>
          <w:tcPr>
            <w:tcW w:w="842" w:type="dxa"/>
            <w:shd w:val="clear" w:color="auto" w:fill="auto"/>
            <w:tcMar>
              <w:left w:w="43" w:type="dxa"/>
              <w:right w:w="43" w:type="dxa"/>
            </w:tcMar>
            <w:vAlign w:val="center"/>
          </w:tcPr>
          <w:p w14:paraId="3CF815C4" w14:textId="77777777" w:rsidR="00A90570" w:rsidRDefault="00A90570" w:rsidP="00A90570">
            <w:pPr>
              <w:jc w:val="right"/>
              <w:rPr>
                <w:color w:val="000000"/>
                <w:sz w:val="14"/>
                <w:szCs w:val="14"/>
              </w:rPr>
            </w:pPr>
            <w:r>
              <w:rPr>
                <w:rFonts w:eastAsia="Calibri"/>
                <w:color w:val="000000"/>
                <w:sz w:val="14"/>
                <w:szCs w:val="14"/>
              </w:rPr>
              <w:t>202,079.3</w:t>
            </w:r>
          </w:p>
        </w:tc>
        <w:tc>
          <w:tcPr>
            <w:tcW w:w="979" w:type="dxa"/>
            <w:shd w:val="clear" w:color="auto" w:fill="auto"/>
            <w:tcMar>
              <w:left w:w="43" w:type="dxa"/>
              <w:right w:w="43" w:type="dxa"/>
            </w:tcMar>
            <w:vAlign w:val="center"/>
          </w:tcPr>
          <w:p w14:paraId="1467CA03" w14:textId="77777777" w:rsidR="00A90570" w:rsidRDefault="00A90570" w:rsidP="00A90570">
            <w:pPr>
              <w:jc w:val="right"/>
              <w:rPr>
                <w:color w:val="000000"/>
                <w:sz w:val="14"/>
                <w:szCs w:val="14"/>
              </w:rPr>
            </w:pPr>
            <w:r>
              <w:rPr>
                <w:rFonts w:eastAsia="Calibri"/>
                <w:color w:val="000000"/>
                <w:sz w:val="14"/>
                <w:szCs w:val="14"/>
              </w:rPr>
              <w:t>197,925.6</w:t>
            </w:r>
          </w:p>
        </w:tc>
        <w:tc>
          <w:tcPr>
            <w:tcW w:w="855" w:type="dxa"/>
            <w:shd w:val="clear" w:color="auto" w:fill="auto"/>
            <w:tcMar>
              <w:left w:w="43" w:type="dxa"/>
              <w:right w:w="43" w:type="dxa"/>
            </w:tcMar>
            <w:vAlign w:val="center"/>
          </w:tcPr>
          <w:p w14:paraId="6CBD8557" w14:textId="77777777" w:rsidR="00A90570" w:rsidRDefault="00A90570" w:rsidP="00A90570">
            <w:pPr>
              <w:jc w:val="right"/>
              <w:rPr>
                <w:color w:val="000000"/>
                <w:sz w:val="14"/>
                <w:szCs w:val="14"/>
              </w:rPr>
            </w:pPr>
            <w:r>
              <w:rPr>
                <w:rFonts w:eastAsia="Calibri"/>
                <w:color w:val="000000"/>
                <w:sz w:val="14"/>
                <w:szCs w:val="14"/>
              </w:rPr>
              <w:t>4,153.7</w:t>
            </w:r>
          </w:p>
        </w:tc>
      </w:tr>
      <w:tr w:rsidR="00A90570" w:rsidRPr="00082120" w14:paraId="1ED9C3B7" w14:textId="77777777" w:rsidTr="00A90570">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7777777" w:rsidR="00A90570" w:rsidRDefault="00A90570" w:rsidP="00A90570">
            <w:pPr>
              <w:jc w:val="right"/>
              <w:rPr>
                <w:b/>
                <w:bCs/>
                <w:color w:val="000000"/>
                <w:sz w:val="14"/>
                <w:szCs w:val="14"/>
              </w:rPr>
            </w:pPr>
            <w:r>
              <w:rPr>
                <w:rFonts w:eastAsia="Calibri"/>
                <w:color w:val="000000"/>
                <w:sz w:val="14"/>
                <w:szCs w:val="14"/>
              </w:rPr>
              <w:t>142,906.8</w:t>
            </w:r>
          </w:p>
        </w:tc>
        <w:tc>
          <w:tcPr>
            <w:tcW w:w="810" w:type="dxa"/>
            <w:tcBorders>
              <w:bottom w:val="single" w:sz="12" w:space="0" w:color="auto"/>
            </w:tcBorders>
            <w:shd w:val="clear" w:color="auto" w:fill="auto"/>
            <w:tcMar>
              <w:left w:w="43" w:type="dxa"/>
              <w:right w:w="43" w:type="dxa"/>
            </w:tcMar>
            <w:vAlign w:val="center"/>
          </w:tcPr>
          <w:p w14:paraId="6CE56119" w14:textId="77777777" w:rsidR="00A90570" w:rsidRDefault="00A90570" w:rsidP="00A90570">
            <w:pPr>
              <w:jc w:val="right"/>
              <w:rPr>
                <w:b/>
                <w:bCs/>
                <w:color w:val="000000"/>
                <w:sz w:val="14"/>
                <w:szCs w:val="14"/>
              </w:rPr>
            </w:pPr>
            <w:r>
              <w:rPr>
                <w:rFonts w:eastAsia="Calibri"/>
                <w:color w:val="000000"/>
                <w:sz w:val="14"/>
                <w:szCs w:val="14"/>
              </w:rPr>
              <w:t>151,266.8</w:t>
            </w:r>
          </w:p>
        </w:tc>
        <w:tc>
          <w:tcPr>
            <w:tcW w:w="900" w:type="dxa"/>
            <w:tcBorders>
              <w:bottom w:val="single" w:sz="12" w:space="0" w:color="auto"/>
            </w:tcBorders>
            <w:shd w:val="clear" w:color="auto" w:fill="auto"/>
            <w:tcMar>
              <w:left w:w="43" w:type="dxa"/>
              <w:right w:w="43" w:type="dxa"/>
            </w:tcMar>
            <w:vAlign w:val="center"/>
          </w:tcPr>
          <w:p w14:paraId="36CAF278" w14:textId="77777777" w:rsidR="00A90570" w:rsidRDefault="00A90570" w:rsidP="00A90570">
            <w:pPr>
              <w:jc w:val="right"/>
              <w:rPr>
                <w:b/>
                <w:bCs/>
                <w:color w:val="000000"/>
                <w:sz w:val="14"/>
                <w:szCs w:val="14"/>
              </w:rPr>
            </w:pPr>
            <w:r>
              <w:rPr>
                <w:rFonts w:eastAsia="Calibri"/>
                <w:color w:val="000000"/>
                <w:sz w:val="14"/>
                <w:szCs w:val="14"/>
              </w:rPr>
              <w:t>149,993.2</w:t>
            </w:r>
          </w:p>
        </w:tc>
        <w:tc>
          <w:tcPr>
            <w:tcW w:w="810" w:type="dxa"/>
            <w:tcBorders>
              <w:bottom w:val="single" w:sz="12" w:space="0" w:color="auto"/>
            </w:tcBorders>
            <w:shd w:val="clear" w:color="auto" w:fill="auto"/>
            <w:tcMar>
              <w:left w:w="43" w:type="dxa"/>
              <w:right w:w="43" w:type="dxa"/>
            </w:tcMar>
            <w:vAlign w:val="center"/>
          </w:tcPr>
          <w:p w14:paraId="22C4BF23" w14:textId="77777777" w:rsidR="00A90570" w:rsidRDefault="00A90570" w:rsidP="00A90570">
            <w:pPr>
              <w:jc w:val="right"/>
              <w:rPr>
                <w:b/>
                <w:bCs/>
                <w:color w:val="000000"/>
                <w:sz w:val="14"/>
                <w:szCs w:val="14"/>
              </w:rPr>
            </w:pPr>
            <w:r>
              <w:rPr>
                <w:rFonts w:eastAsia="Calibri"/>
                <w:color w:val="000000"/>
                <w:sz w:val="14"/>
                <w:szCs w:val="14"/>
              </w:rPr>
              <w:t>1,273.6</w:t>
            </w:r>
          </w:p>
        </w:tc>
        <w:tc>
          <w:tcPr>
            <w:tcW w:w="842" w:type="dxa"/>
            <w:tcBorders>
              <w:bottom w:val="single" w:sz="12" w:space="0" w:color="auto"/>
            </w:tcBorders>
            <w:shd w:val="clear" w:color="auto" w:fill="auto"/>
            <w:tcMar>
              <w:left w:w="43" w:type="dxa"/>
              <w:right w:w="43" w:type="dxa"/>
            </w:tcMar>
            <w:vAlign w:val="center"/>
          </w:tcPr>
          <w:p w14:paraId="70E55783" w14:textId="77777777" w:rsidR="00A90570" w:rsidRDefault="00A90570" w:rsidP="00A90570">
            <w:pPr>
              <w:jc w:val="right"/>
              <w:rPr>
                <w:b/>
                <w:bCs/>
                <w:color w:val="000000"/>
                <w:sz w:val="14"/>
                <w:szCs w:val="14"/>
              </w:rPr>
            </w:pPr>
            <w:r>
              <w:rPr>
                <w:rFonts w:eastAsia="Calibri"/>
                <w:color w:val="000000"/>
                <w:sz w:val="14"/>
                <w:szCs w:val="14"/>
              </w:rPr>
              <w:t>169,004.0</w:t>
            </w:r>
          </w:p>
        </w:tc>
        <w:tc>
          <w:tcPr>
            <w:tcW w:w="979" w:type="dxa"/>
            <w:tcBorders>
              <w:bottom w:val="single" w:sz="12" w:space="0" w:color="auto"/>
            </w:tcBorders>
            <w:shd w:val="clear" w:color="auto" w:fill="auto"/>
            <w:tcMar>
              <w:left w:w="43" w:type="dxa"/>
              <w:right w:w="43" w:type="dxa"/>
            </w:tcMar>
            <w:vAlign w:val="center"/>
          </w:tcPr>
          <w:p w14:paraId="295B2677" w14:textId="77777777" w:rsidR="00A90570" w:rsidRDefault="00A90570" w:rsidP="00A90570">
            <w:pPr>
              <w:jc w:val="right"/>
              <w:rPr>
                <w:b/>
                <w:bCs/>
                <w:color w:val="000000"/>
                <w:sz w:val="14"/>
                <w:szCs w:val="14"/>
              </w:rPr>
            </w:pPr>
            <w:r>
              <w:rPr>
                <w:rFonts w:eastAsia="Calibri"/>
                <w:color w:val="000000"/>
                <w:sz w:val="14"/>
                <w:szCs w:val="14"/>
              </w:rPr>
              <w:t>168,094.3</w:t>
            </w:r>
          </w:p>
        </w:tc>
        <w:tc>
          <w:tcPr>
            <w:tcW w:w="855" w:type="dxa"/>
            <w:tcBorders>
              <w:bottom w:val="single" w:sz="12" w:space="0" w:color="auto"/>
            </w:tcBorders>
            <w:shd w:val="clear" w:color="auto" w:fill="auto"/>
            <w:tcMar>
              <w:left w:w="43" w:type="dxa"/>
              <w:right w:w="43" w:type="dxa"/>
            </w:tcMar>
            <w:vAlign w:val="center"/>
          </w:tcPr>
          <w:p w14:paraId="28DF7009" w14:textId="77777777" w:rsidR="00A90570" w:rsidRDefault="00A90570" w:rsidP="00A90570">
            <w:pPr>
              <w:jc w:val="right"/>
              <w:rPr>
                <w:b/>
                <w:bCs/>
                <w:color w:val="000000"/>
                <w:sz w:val="14"/>
                <w:szCs w:val="14"/>
              </w:rPr>
            </w:pPr>
            <w:r>
              <w:rPr>
                <w:rFonts w:eastAsia="Calibri"/>
                <w:color w:val="000000"/>
                <w:sz w:val="14"/>
                <w:szCs w:val="14"/>
              </w:rPr>
              <w:t>909.8</w:t>
            </w:r>
          </w:p>
        </w:tc>
      </w:tr>
      <w:tr w:rsidR="00A90570" w:rsidRPr="00082120" w14:paraId="08357C86" w14:textId="77777777" w:rsidTr="00A90570">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A90570" w:rsidRPr="00082120" w:rsidRDefault="00A90570" w:rsidP="00A90570">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77777777" w:rsidR="00A90570" w:rsidRDefault="00A90570" w:rsidP="00A90570">
            <w:pPr>
              <w:jc w:val="right"/>
              <w:rPr>
                <w:b/>
                <w:bCs/>
                <w:color w:val="000000"/>
                <w:sz w:val="14"/>
                <w:szCs w:val="14"/>
              </w:rPr>
            </w:pPr>
            <w:r>
              <w:rPr>
                <w:rFonts w:eastAsia="Calibri"/>
                <w:b/>
                <w:bCs/>
                <w:color w:val="000000"/>
                <w:sz w:val="14"/>
                <w:szCs w:val="14"/>
              </w:rPr>
              <w:t>8,243,515.2</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77777777" w:rsidR="00A90570" w:rsidRDefault="00A90570" w:rsidP="00A90570">
            <w:pPr>
              <w:jc w:val="right"/>
              <w:rPr>
                <w:b/>
                <w:bCs/>
                <w:color w:val="000000"/>
                <w:sz w:val="14"/>
                <w:szCs w:val="14"/>
              </w:rPr>
            </w:pPr>
            <w:r>
              <w:rPr>
                <w:rFonts w:eastAsia="Calibri"/>
                <w:b/>
                <w:bCs/>
                <w:color w:val="000000"/>
                <w:sz w:val="14"/>
                <w:szCs w:val="14"/>
              </w:rPr>
              <w:t>8,690,821.7</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77777777" w:rsidR="00A90570" w:rsidRDefault="00A90570" w:rsidP="00A90570">
            <w:pPr>
              <w:jc w:val="right"/>
              <w:rPr>
                <w:b/>
                <w:bCs/>
                <w:color w:val="000000"/>
                <w:sz w:val="14"/>
                <w:szCs w:val="14"/>
              </w:rPr>
            </w:pPr>
            <w:r>
              <w:rPr>
                <w:rFonts w:eastAsia="Calibri"/>
                <w:b/>
                <w:bCs/>
                <w:color w:val="000000"/>
                <w:sz w:val="14"/>
                <w:szCs w:val="14"/>
              </w:rPr>
              <w:t>8,553,467.4</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77777777" w:rsidR="00A90570" w:rsidRDefault="00A90570" w:rsidP="00A90570">
            <w:pPr>
              <w:jc w:val="right"/>
              <w:rPr>
                <w:b/>
                <w:bCs/>
                <w:color w:val="000000"/>
                <w:sz w:val="14"/>
                <w:szCs w:val="14"/>
              </w:rPr>
            </w:pPr>
            <w:r>
              <w:rPr>
                <w:rFonts w:eastAsia="Calibri"/>
                <w:b/>
                <w:bCs/>
                <w:color w:val="000000"/>
                <w:sz w:val="14"/>
                <w:szCs w:val="14"/>
              </w:rPr>
              <w:t>137,354.3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77777777" w:rsidR="00A90570" w:rsidRDefault="00A90570" w:rsidP="00A90570">
            <w:pPr>
              <w:jc w:val="right"/>
              <w:rPr>
                <w:b/>
                <w:bCs/>
                <w:color w:val="000000"/>
                <w:sz w:val="14"/>
                <w:szCs w:val="14"/>
              </w:rPr>
            </w:pPr>
            <w:r>
              <w:rPr>
                <w:rFonts w:eastAsia="Calibri"/>
                <w:b/>
                <w:bCs/>
                <w:color w:val="000000"/>
                <w:sz w:val="14"/>
                <w:szCs w:val="14"/>
              </w:rPr>
              <w:t>9,810,346.2</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77777777" w:rsidR="00A90570" w:rsidRDefault="00A90570" w:rsidP="00A90570">
            <w:pPr>
              <w:jc w:val="right"/>
              <w:rPr>
                <w:b/>
                <w:bCs/>
                <w:color w:val="000000"/>
                <w:sz w:val="14"/>
                <w:szCs w:val="14"/>
              </w:rPr>
            </w:pPr>
            <w:r>
              <w:rPr>
                <w:rFonts w:eastAsia="Calibri"/>
                <w:b/>
                <w:bCs/>
                <w:color w:val="000000"/>
                <w:sz w:val="14"/>
                <w:szCs w:val="14"/>
              </w:rPr>
              <w:t>9,679,157.0</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77777777" w:rsidR="00A90570" w:rsidRDefault="00A90570" w:rsidP="00A90570">
            <w:pPr>
              <w:jc w:val="right"/>
              <w:rPr>
                <w:b/>
                <w:bCs/>
                <w:color w:val="000000"/>
                <w:sz w:val="14"/>
                <w:szCs w:val="14"/>
              </w:rPr>
            </w:pPr>
            <w:r>
              <w:rPr>
                <w:rFonts w:eastAsia="Calibri"/>
                <w:b/>
                <w:bCs/>
                <w:color w:val="000000"/>
                <w:sz w:val="14"/>
                <w:szCs w:val="14"/>
              </w:rPr>
              <w:t>131,189.3</w:t>
            </w:r>
          </w:p>
        </w:tc>
      </w:tr>
      <w:tr w:rsidR="00C61203"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B5E6003" w:rsidR="00C61203" w:rsidRDefault="00C61203" w:rsidP="00F920B6">
            <w:pPr>
              <w:jc w:val="right"/>
              <w:rPr>
                <w:b/>
                <w:bCs/>
                <w:color w:val="000000"/>
                <w:sz w:val="14"/>
                <w:szCs w:val="14"/>
              </w:rPr>
            </w:pPr>
            <w:r w:rsidRPr="00B863BF">
              <w:rPr>
                <w:sz w:val="14"/>
                <w:szCs w:val="14"/>
              </w:rPr>
              <w:t xml:space="preserve">Source: </w:t>
            </w:r>
            <w:r w:rsidR="001B633C">
              <w:rPr>
                <w:sz w:val="14"/>
                <w:szCs w:val="14"/>
              </w:rPr>
              <w:t>Core Statistics Department</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F84408" w:rsidRPr="004D1DA1" w14:paraId="4AF7046A" w14:textId="77777777" w:rsidTr="00F84408">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F84408" w:rsidRPr="00F3433B" w:rsidRDefault="00F84408" w:rsidP="00DF29DA">
            <w:pPr>
              <w:jc w:val="center"/>
              <w:rPr>
                <w:b/>
                <w:bCs/>
                <w:color w:val="000000"/>
                <w:sz w:val="14"/>
                <w:szCs w:val="14"/>
              </w:rPr>
            </w:pPr>
            <w:r w:rsidRPr="00F3433B">
              <w:rPr>
                <w:b/>
                <w:bCs/>
                <w:color w:val="000000"/>
                <w:sz w:val="14"/>
                <w:szCs w:val="14"/>
              </w:rPr>
              <w:t xml:space="preserve">RATES OF MARGIN </w:t>
            </w:r>
          </w:p>
          <w:p w14:paraId="7CFAEBF3" w14:textId="77777777" w:rsidR="00F84408" w:rsidRPr="004D1DA1" w:rsidRDefault="00F84408"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tcPr>
          <w:p w14:paraId="413AD22C" w14:textId="77777777" w:rsidR="00F84408" w:rsidRPr="004D1DA1" w:rsidRDefault="00F84408" w:rsidP="00DF29DA">
            <w:pPr>
              <w:jc w:val="center"/>
              <w:rPr>
                <w:b/>
                <w:bCs/>
                <w:color w:val="000000"/>
                <w:sz w:val="16"/>
                <w:szCs w:val="16"/>
              </w:rPr>
            </w:pPr>
            <w:r>
              <w:rPr>
                <w:b/>
                <w:bCs/>
                <w:color w:val="000000"/>
                <w:sz w:val="16"/>
                <w:szCs w:val="16"/>
              </w:rPr>
              <w:t>2019</w:t>
            </w:r>
          </w:p>
        </w:tc>
        <w:tc>
          <w:tcPr>
            <w:tcW w:w="3150" w:type="dxa"/>
            <w:gridSpan w:val="4"/>
            <w:tcBorders>
              <w:top w:val="nil"/>
              <w:left w:val="single" w:sz="4" w:space="0" w:color="auto"/>
              <w:bottom w:val="single" w:sz="4" w:space="0" w:color="auto"/>
              <w:right w:val="single" w:sz="4" w:space="0" w:color="auto"/>
            </w:tcBorders>
            <w:shd w:val="clear" w:color="auto" w:fill="auto"/>
            <w:vAlign w:val="center"/>
          </w:tcPr>
          <w:p w14:paraId="089DB66F" w14:textId="77777777" w:rsidR="00F84408" w:rsidRPr="004D1DA1" w:rsidRDefault="00F84408" w:rsidP="00DF29DA">
            <w:pPr>
              <w:jc w:val="center"/>
              <w:rPr>
                <w:b/>
                <w:bCs/>
                <w:color w:val="000000"/>
                <w:sz w:val="16"/>
                <w:szCs w:val="16"/>
              </w:rPr>
            </w:pPr>
            <w:r>
              <w:rPr>
                <w:b/>
                <w:bCs/>
                <w:color w:val="000000"/>
                <w:sz w:val="16"/>
                <w:szCs w:val="16"/>
              </w:rPr>
              <w:t>2020</w:t>
            </w:r>
          </w:p>
        </w:tc>
        <w:tc>
          <w:tcPr>
            <w:tcW w:w="3225" w:type="dxa"/>
            <w:gridSpan w:val="4"/>
            <w:tcBorders>
              <w:top w:val="nil"/>
              <w:left w:val="single" w:sz="4" w:space="0" w:color="auto"/>
              <w:bottom w:val="single" w:sz="4" w:space="0" w:color="auto"/>
            </w:tcBorders>
            <w:shd w:val="clear" w:color="auto" w:fill="auto"/>
            <w:vAlign w:val="center"/>
          </w:tcPr>
          <w:p w14:paraId="256C68A3" w14:textId="77777777" w:rsidR="00F84408" w:rsidRPr="004D1DA1" w:rsidRDefault="00F84408" w:rsidP="00DF29DA">
            <w:pPr>
              <w:jc w:val="center"/>
              <w:rPr>
                <w:b/>
                <w:bCs/>
                <w:color w:val="000000"/>
                <w:sz w:val="16"/>
                <w:szCs w:val="16"/>
              </w:rPr>
            </w:pPr>
            <w:r>
              <w:rPr>
                <w:b/>
                <w:bCs/>
                <w:color w:val="000000"/>
                <w:sz w:val="16"/>
                <w:szCs w:val="16"/>
              </w:rPr>
              <w:t>2021</w:t>
            </w:r>
          </w:p>
        </w:tc>
      </w:tr>
      <w:tr w:rsidR="00F84408" w:rsidRPr="004D1DA1" w14:paraId="5C100FB3" w14:textId="77777777" w:rsidTr="00F84408">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F84408" w:rsidRPr="004D1DA1" w:rsidRDefault="00F84408" w:rsidP="00F84408">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F864" w14:textId="77777777" w:rsidR="00F84408" w:rsidRPr="00F3433B" w:rsidRDefault="00F84408" w:rsidP="00F84408">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77777777" w:rsidR="00F84408" w:rsidRPr="00F3433B" w:rsidRDefault="00F84408" w:rsidP="00F84408">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77777777" w:rsidR="00F84408" w:rsidRPr="00F3433B" w:rsidRDefault="00F84408" w:rsidP="00F84408">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77777777" w:rsidR="00F84408" w:rsidRPr="00F3433B" w:rsidRDefault="00F84408" w:rsidP="00F84408">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77777777" w:rsidR="00F84408" w:rsidRPr="00F3433B" w:rsidRDefault="00F84408" w:rsidP="00F84408">
            <w:pPr>
              <w:jc w:val="center"/>
              <w:rPr>
                <w:b/>
                <w:bCs/>
                <w:color w:val="000000"/>
                <w:sz w:val="14"/>
                <w:szCs w:val="14"/>
              </w:rPr>
            </w:pPr>
            <w:proofErr w:type="spellStart"/>
            <w:r>
              <w:rPr>
                <w:b/>
                <w:bCs/>
                <w:color w:val="000000"/>
                <w:sz w:val="14"/>
                <w:szCs w:val="14"/>
              </w:rPr>
              <w:t>Dec</w:t>
            </w:r>
            <w:r w:rsidRPr="00F84408">
              <w:rPr>
                <w:b/>
                <w:bCs/>
                <w:color w:val="000000"/>
                <w:sz w:val="14"/>
                <w:szCs w:val="14"/>
                <w:vertAlign w:val="superscript"/>
              </w:rPr>
              <w:t>P</w:t>
            </w:r>
            <w:proofErr w:type="spellEnd"/>
          </w:p>
        </w:tc>
      </w:tr>
      <w:tr w:rsidR="00F84408"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F84408" w:rsidRPr="004D1DA1" w:rsidRDefault="00F84408" w:rsidP="00F84408">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F84408" w:rsidRPr="00F3433B" w:rsidRDefault="00F84408" w:rsidP="00F84408">
            <w:pPr>
              <w:jc w:val="right"/>
              <w:rPr>
                <w:b/>
                <w:bCs/>
                <w:color w:val="000000"/>
                <w:sz w:val="14"/>
                <w:szCs w:val="14"/>
              </w:rPr>
            </w:pPr>
            <w:r w:rsidRPr="00F3433B">
              <w:rPr>
                <w:b/>
                <w:bCs/>
                <w:color w:val="000000"/>
                <w:sz w:val="14"/>
                <w:szCs w:val="14"/>
              </w:rPr>
              <w:t>Amount</w:t>
            </w:r>
          </w:p>
        </w:tc>
      </w:tr>
      <w:tr w:rsidR="00F84408" w:rsidRPr="004D1DA1" w14:paraId="355856DB" w14:textId="77777777" w:rsidTr="00F84408">
        <w:trPr>
          <w:trHeight w:val="432"/>
          <w:jc w:val="center"/>
        </w:trPr>
        <w:tc>
          <w:tcPr>
            <w:tcW w:w="1702" w:type="dxa"/>
            <w:tcBorders>
              <w:top w:val="nil"/>
              <w:left w:val="nil"/>
              <w:bottom w:val="nil"/>
              <w:right w:val="nil"/>
            </w:tcBorders>
            <w:shd w:val="clear" w:color="auto" w:fill="auto"/>
            <w:vAlign w:val="center"/>
            <w:hideMark/>
          </w:tcPr>
          <w:p w14:paraId="56A54244"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1,940,474</w:t>
            </w:r>
          </w:p>
        </w:tc>
        <w:tc>
          <w:tcPr>
            <w:tcW w:w="777" w:type="dxa"/>
            <w:tcBorders>
              <w:top w:val="nil"/>
              <w:left w:val="nil"/>
              <w:bottom w:val="nil"/>
              <w:right w:val="nil"/>
            </w:tcBorders>
            <w:shd w:val="clear" w:color="auto" w:fill="auto"/>
            <w:tcMar>
              <w:left w:w="43" w:type="dxa"/>
              <w:right w:w="43" w:type="dxa"/>
            </w:tcMar>
            <w:vAlign w:val="center"/>
          </w:tcPr>
          <w:p w14:paraId="26854E03"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630E9EBB"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1,504,154</w:t>
            </w:r>
          </w:p>
        </w:tc>
        <w:tc>
          <w:tcPr>
            <w:tcW w:w="867" w:type="dxa"/>
            <w:tcBorders>
              <w:top w:val="nil"/>
              <w:left w:val="nil"/>
              <w:bottom w:val="nil"/>
              <w:right w:val="nil"/>
            </w:tcBorders>
            <w:shd w:val="clear" w:color="auto" w:fill="auto"/>
            <w:tcMar>
              <w:left w:w="43" w:type="dxa"/>
              <w:right w:w="43" w:type="dxa"/>
            </w:tcMar>
            <w:vAlign w:val="center"/>
          </w:tcPr>
          <w:p w14:paraId="42EC5D60"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00C705DE" w14:textId="77777777" w:rsidR="00F84408" w:rsidRDefault="00F84408" w:rsidP="00F84408">
            <w:pPr>
              <w:jc w:val="right"/>
              <w:rPr>
                <w:color w:val="000000"/>
                <w:sz w:val="14"/>
                <w:szCs w:val="14"/>
              </w:rPr>
            </w:pPr>
            <w:r>
              <w:rPr>
                <w:color w:val="000000"/>
                <w:sz w:val="13"/>
                <w:szCs w:val="13"/>
              </w:rPr>
              <w:t>1,727,813</w:t>
            </w:r>
          </w:p>
        </w:tc>
        <w:tc>
          <w:tcPr>
            <w:tcW w:w="777" w:type="dxa"/>
            <w:tcBorders>
              <w:top w:val="nil"/>
              <w:left w:val="nil"/>
              <w:bottom w:val="nil"/>
              <w:right w:val="nil"/>
            </w:tcBorders>
            <w:shd w:val="clear" w:color="auto" w:fill="auto"/>
            <w:tcMar>
              <w:left w:w="43" w:type="dxa"/>
              <w:right w:w="43" w:type="dxa"/>
            </w:tcMar>
            <w:vAlign w:val="center"/>
          </w:tcPr>
          <w:p w14:paraId="6E38CEE4" w14:textId="77777777" w:rsidR="00F84408" w:rsidRDefault="00F84408" w:rsidP="00F84408">
            <w:pPr>
              <w:jc w:val="right"/>
              <w:rPr>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1465F858" w14:textId="77777777" w:rsidR="00F84408" w:rsidRDefault="00F84408" w:rsidP="00F84408">
            <w:pPr>
              <w:jc w:val="right"/>
              <w:rPr>
                <w:color w:val="000000"/>
                <w:sz w:val="14"/>
                <w:szCs w:val="14"/>
              </w:rPr>
            </w:pPr>
            <w:r>
              <w:rPr>
                <w:rFonts w:eastAsia="Calibri"/>
                <w:color w:val="000000"/>
                <w:sz w:val="13"/>
                <w:szCs w:val="13"/>
              </w:rPr>
              <w:t>1,457,540</w:t>
            </w:r>
          </w:p>
        </w:tc>
        <w:tc>
          <w:tcPr>
            <w:tcW w:w="867" w:type="dxa"/>
            <w:tcBorders>
              <w:top w:val="nil"/>
              <w:left w:val="nil"/>
              <w:bottom w:val="nil"/>
              <w:right w:val="nil"/>
            </w:tcBorders>
            <w:shd w:val="clear" w:color="auto" w:fill="auto"/>
            <w:tcMar>
              <w:left w:w="43" w:type="dxa"/>
              <w:right w:w="43" w:type="dxa"/>
            </w:tcMar>
            <w:vAlign w:val="center"/>
          </w:tcPr>
          <w:p w14:paraId="26F4FC32" w14:textId="77777777" w:rsidR="00F84408" w:rsidRDefault="00F84408" w:rsidP="00F84408">
            <w:pPr>
              <w:jc w:val="right"/>
              <w:rPr>
                <w:color w:val="000000"/>
                <w:sz w:val="14"/>
                <w:szCs w:val="14"/>
              </w:rPr>
            </w:pPr>
            <w:r>
              <w:rPr>
                <w:rFonts w:eastAsia="Calibri"/>
                <w:color w:val="000000"/>
                <w:sz w:val="13"/>
                <w:szCs w:val="13"/>
              </w:rPr>
              <w:t>2,498,147.5</w:t>
            </w:r>
          </w:p>
        </w:tc>
        <w:tc>
          <w:tcPr>
            <w:tcW w:w="795" w:type="dxa"/>
            <w:tcBorders>
              <w:top w:val="nil"/>
              <w:left w:val="nil"/>
              <w:bottom w:val="nil"/>
              <w:right w:val="nil"/>
            </w:tcBorders>
            <w:shd w:val="clear" w:color="auto" w:fill="auto"/>
            <w:tcMar>
              <w:left w:w="43" w:type="dxa"/>
              <w:right w:w="43" w:type="dxa"/>
            </w:tcMar>
            <w:vAlign w:val="center"/>
          </w:tcPr>
          <w:p w14:paraId="1F7BD4CC" w14:textId="77777777" w:rsidR="00F84408" w:rsidRDefault="00F84408" w:rsidP="00F84408">
            <w:pPr>
              <w:jc w:val="right"/>
              <w:rPr>
                <w:color w:val="000000"/>
                <w:sz w:val="14"/>
                <w:szCs w:val="14"/>
              </w:rPr>
            </w:pPr>
            <w:r>
              <w:rPr>
                <w:rFonts w:eastAsia="Calibri"/>
                <w:color w:val="000000"/>
                <w:sz w:val="13"/>
                <w:szCs w:val="13"/>
              </w:rPr>
              <w:t>1,726,997</w:t>
            </w:r>
          </w:p>
        </w:tc>
        <w:tc>
          <w:tcPr>
            <w:tcW w:w="810" w:type="dxa"/>
            <w:tcBorders>
              <w:top w:val="nil"/>
              <w:left w:val="nil"/>
              <w:bottom w:val="nil"/>
              <w:right w:val="nil"/>
            </w:tcBorders>
            <w:shd w:val="clear" w:color="auto" w:fill="auto"/>
            <w:tcMar>
              <w:left w:w="43" w:type="dxa"/>
              <w:right w:w="43" w:type="dxa"/>
            </w:tcMar>
            <w:vAlign w:val="center"/>
          </w:tcPr>
          <w:p w14:paraId="6C9F4649" w14:textId="77777777" w:rsidR="00F84408" w:rsidRDefault="00F84408" w:rsidP="00F84408">
            <w:pPr>
              <w:jc w:val="right"/>
              <w:rPr>
                <w:color w:val="000000"/>
                <w:sz w:val="14"/>
                <w:szCs w:val="14"/>
              </w:rPr>
            </w:pPr>
            <w:r>
              <w:rPr>
                <w:rFonts w:eastAsia="Calibri"/>
                <w:color w:val="000000"/>
                <w:sz w:val="13"/>
                <w:szCs w:val="13"/>
              </w:rPr>
              <w:t>2,944,784.4</w:t>
            </w:r>
          </w:p>
        </w:tc>
      </w:tr>
      <w:tr w:rsidR="00F84408" w:rsidRPr="004D1DA1" w14:paraId="57144D2B" w14:textId="77777777" w:rsidTr="00F84408">
        <w:trPr>
          <w:trHeight w:val="432"/>
          <w:jc w:val="center"/>
        </w:trPr>
        <w:tc>
          <w:tcPr>
            <w:tcW w:w="1702" w:type="dxa"/>
            <w:tcBorders>
              <w:top w:val="nil"/>
              <w:left w:val="nil"/>
              <w:bottom w:val="nil"/>
              <w:right w:val="nil"/>
            </w:tcBorders>
            <w:shd w:val="clear" w:color="auto" w:fill="auto"/>
            <w:vAlign w:val="center"/>
            <w:hideMark/>
          </w:tcPr>
          <w:p w14:paraId="1908DE9C"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63,260</w:t>
            </w:r>
          </w:p>
        </w:tc>
        <w:tc>
          <w:tcPr>
            <w:tcW w:w="777" w:type="dxa"/>
            <w:tcBorders>
              <w:top w:val="nil"/>
              <w:left w:val="nil"/>
              <w:bottom w:val="nil"/>
              <w:right w:val="nil"/>
            </w:tcBorders>
            <w:shd w:val="clear" w:color="auto" w:fill="auto"/>
            <w:tcMar>
              <w:left w:w="43" w:type="dxa"/>
              <w:right w:w="43" w:type="dxa"/>
            </w:tcMar>
            <w:vAlign w:val="center"/>
          </w:tcPr>
          <w:p w14:paraId="2BA28BB5"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15D65D6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30,127</w:t>
            </w:r>
          </w:p>
        </w:tc>
        <w:tc>
          <w:tcPr>
            <w:tcW w:w="867" w:type="dxa"/>
            <w:tcBorders>
              <w:top w:val="nil"/>
              <w:left w:val="nil"/>
              <w:bottom w:val="nil"/>
              <w:right w:val="nil"/>
            </w:tcBorders>
            <w:shd w:val="clear" w:color="auto" w:fill="auto"/>
            <w:tcMar>
              <w:left w:w="43" w:type="dxa"/>
              <w:right w:w="43" w:type="dxa"/>
            </w:tcMar>
            <w:vAlign w:val="center"/>
          </w:tcPr>
          <w:p w14:paraId="5BC9BFD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65D14DE8" w14:textId="77777777" w:rsidR="00F84408" w:rsidRDefault="00F84408" w:rsidP="00F84408">
            <w:pPr>
              <w:jc w:val="right"/>
              <w:rPr>
                <w:color w:val="000000"/>
                <w:sz w:val="14"/>
                <w:szCs w:val="14"/>
              </w:rPr>
            </w:pPr>
            <w:r>
              <w:rPr>
                <w:color w:val="000000"/>
                <w:sz w:val="13"/>
                <w:szCs w:val="13"/>
              </w:rPr>
              <w:t>49,438</w:t>
            </w:r>
          </w:p>
        </w:tc>
        <w:tc>
          <w:tcPr>
            <w:tcW w:w="777" w:type="dxa"/>
            <w:tcBorders>
              <w:top w:val="nil"/>
              <w:left w:val="nil"/>
              <w:bottom w:val="nil"/>
              <w:right w:val="nil"/>
            </w:tcBorders>
            <w:shd w:val="clear" w:color="auto" w:fill="auto"/>
            <w:tcMar>
              <w:left w:w="43" w:type="dxa"/>
              <w:right w:w="43" w:type="dxa"/>
            </w:tcMar>
            <w:vAlign w:val="center"/>
          </w:tcPr>
          <w:p w14:paraId="29A69CF7" w14:textId="77777777" w:rsidR="00F84408" w:rsidRDefault="00F84408" w:rsidP="00F84408">
            <w:pPr>
              <w:jc w:val="right"/>
              <w:rPr>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77E087D8" w14:textId="77777777" w:rsidR="00F84408" w:rsidRDefault="00F84408" w:rsidP="00F84408">
            <w:pPr>
              <w:jc w:val="right"/>
              <w:rPr>
                <w:color w:val="000000"/>
                <w:sz w:val="14"/>
                <w:szCs w:val="14"/>
              </w:rPr>
            </w:pPr>
            <w:r>
              <w:rPr>
                <w:rFonts w:eastAsia="Calibri"/>
                <w:color w:val="000000"/>
                <w:sz w:val="13"/>
                <w:szCs w:val="13"/>
              </w:rPr>
              <w:t>51,317</w:t>
            </w:r>
          </w:p>
        </w:tc>
        <w:tc>
          <w:tcPr>
            <w:tcW w:w="867" w:type="dxa"/>
            <w:tcBorders>
              <w:top w:val="nil"/>
              <w:left w:val="nil"/>
              <w:bottom w:val="nil"/>
              <w:right w:val="nil"/>
            </w:tcBorders>
            <w:shd w:val="clear" w:color="auto" w:fill="auto"/>
            <w:tcMar>
              <w:left w:w="43" w:type="dxa"/>
              <w:right w:w="43" w:type="dxa"/>
            </w:tcMar>
            <w:vAlign w:val="center"/>
          </w:tcPr>
          <w:p w14:paraId="7BC85AAF" w14:textId="77777777" w:rsidR="00F84408" w:rsidRDefault="00F84408" w:rsidP="00F84408">
            <w:pPr>
              <w:jc w:val="right"/>
              <w:rPr>
                <w:color w:val="000000"/>
                <w:sz w:val="14"/>
                <w:szCs w:val="14"/>
              </w:rPr>
            </w:pPr>
            <w:r>
              <w:rPr>
                <w:rFonts w:eastAsia="Calibri"/>
                <w:color w:val="000000"/>
                <w:sz w:val="13"/>
                <w:szCs w:val="13"/>
              </w:rPr>
              <w:t>168,503.7</w:t>
            </w:r>
          </w:p>
        </w:tc>
        <w:tc>
          <w:tcPr>
            <w:tcW w:w="795" w:type="dxa"/>
            <w:tcBorders>
              <w:top w:val="nil"/>
              <w:left w:val="nil"/>
              <w:bottom w:val="nil"/>
              <w:right w:val="nil"/>
            </w:tcBorders>
            <w:shd w:val="clear" w:color="auto" w:fill="auto"/>
            <w:tcMar>
              <w:left w:w="43" w:type="dxa"/>
              <w:right w:w="43" w:type="dxa"/>
            </w:tcMar>
            <w:vAlign w:val="center"/>
          </w:tcPr>
          <w:p w14:paraId="504BD718" w14:textId="77777777" w:rsidR="00F84408" w:rsidRDefault="00F84408" w:rsidP="00F84408">
            <w:pPr>
              <w:jc w:val="right"/>
              <w:rPr>
                <w:color w:val="000000"/>
                <w:sz w:val="14"/>
                <w:szCs w:val="14"/>
              </w:rPr>
            </w:pPr>
            <w:r>
              <w:rPr>
                <w:rFonts w:eastAsia="Calibri"/>
                <w:color w:val="000000"/>
                <w:sz w:val="13"/>
                <w:szCs w:val="13"/>
              </w:rPr>
              <w:t>54,259</w:t>
            </w:r>
          </w:p>
        </w:tc>
        <w:tc>
          <w:tcPr>
            <w:tcW w:w="810" w:type="dxa"/>
            <w:tcBorders>
              <w:top w:val="nil"/>
              <w:left w:val="nil"/>
              <w:bottom w:val="nil"/>
              <w:right w:val="nil"/>
            </w:tcBorders>
            <w:shd w:val="clear" w:color="auto" w:fill="auto"/>
            <w:tcMar>
              <w:left w:w="43" w:type="dxa"/>
              <w:right w:w="43" w:type="dxa"/>
            </w:tcMar>
            <w:vAlign w:val="center"/>
          </w:tcPr>
          <w:p w14:paraId="0887A6BD" w14:textId="77777777" w:rsidR="00F84408" w:rsidRDefault="00F84408" w:rsidP="00F84408">
            <w:pPr>
              <w:jc w:val="right"/>
              <w:rPr>
                <w:color w:val="000000"/>
                <w:sz w:val="14"/>
                <w:szCs w:val="14"/>
              </w:rPr>
            </w:pPr>
            <w:r>
              <w:rPr>
                <w:rFonts w:eastAsia="Calibri"/>
                <w:color w:val="000000"/>
                <w:sz w:val="13"/>
                <w:szCs w:val="13"/>
              </w:rPr>
              <w:t>212,582.7</w:t>
            </w:r>
          </w:p>
        </w:tc>
      </w:tr>
      <w:tr w:rsidR="00F84408" w:rsidRPr="004D1DA1" w14:paraId="796CDD29" w14:textId="77777777" w:rsidTr="00F84408">
        <w:trPr>
          <w:trHeight w:val="432"/>
          <w:jc w:val="center"/>
        </w:trPr>
        <w:tc>
          <w:tcPr>
            <w:tcW w:w="1702" w:type="dxa"/>
            <w:tcBorders>
              <w:top w:val="nil"/>
              <w:left w:val="nil"/>
              <w:bottom w:val="nil"/>
              <w:right w:val="nil"/>
            </w:tcBorders>
            <w:shd w:val="clear" w:color="auto" w:fill="auto"/>
            <w:vAlign w:val="center"/>
            <w:hideMark/>
          </w:tcPr>
          <w:p w14:paraId="40E1406A"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497,473</w:t>
            </w:r>
          </w:p>
        </w:tc>
        <w:tc>
          <w:tcPr>
            <w:tcW w:w="777" w:type="dxa"/>
            <w:tcBorders>
              <w:top w:val="nil"/>
              <w:left w:val="nil"/>
              <w:bottom w:val="nil"/>
              <w:right w:val="nil"/>
            </w:tcBorders>
            <w:shd w:val="clear" w:color="auto" w:fill="auto"/>
            <w:tcMar>
              <w:left w:w="43" w:type="dxa"/>
              <w:right w:w="43" w:type="dxa"/>
            </w:tcMar>
            <w:vAlign w:val="center"/>
          </w:tcPr>
          <w:p w14:paraId="356E156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5B38D6F4"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684,469</w:t>
            </w:r>
          </w:p>
        </w:tc>
        <w:tc>
          <w:tcPr>
            <w:tcW w:w="867" w:type="dxa"/>
            <w:tcBorders>
              <w:top w:val="nil"/>
              <w:left w:val="nil"/>
              <w:bottom w:val="nil"/>
              <w:right w:val="nil"/>
            </w:tcBorders>
            <w:shd w:val="clear" w:color="auto" w:fill="auto"/>
            <w:tcMar>
              <w:left w:w="43" w:type="dxa"/>
              <w:right w:w="43" w:type="dxa"/>
            </w:tcMar>
            <w:vAlign w:val="center"/>
          </w:tcPr>
          <w:p w14:paraId="2E9B3F1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14D0E14D" w14:textId="77777777" w:rsidR="00F84408" w:rsidRDefault="00F84408" w:rsidP="00F84408">
            <w:pPr>
              <w:jc w:val="right"/>
              <w:rPr>
                <w:color w:val="000000"/>
                <w:sz w:val="14"/>
                <w:szCs w:val="14"/>
              </w:rPr>
            </w:pPr>
            <w:r>
              <w:rPr>
                <w:color w:val="000000"/>
                <w:sz w:val="13"/>
                <w:szCs w:val="13"/>
              </w:rPr>
              <w:t>369,807</w:t>
            </w:r>
          </w:p>
        </w:tc>
        <w:tc>
          <w:tcPr>
            <w:tcW w:w="777" w:type="dxa"/>
            <w:tcBorders>
              <w:top w:val="nil"/>
              <w:left w:val="nil"/>
              <w:bottom w:val="nil"/>
              <w:right w:val="nil"/>
            </w:tcBorders>
            <w:shd w:val="clear" w:color="auto" w:fill="auto"/>
            <w:tcMar>
              <w:left w:w="43" w:type="dxa"/>
              <w:right w:w="43" w:type="dxa"/>
            </w:tcMar>
            <w:vAlign w:val="center"/>
          </w:tcPr>
          <w:p w14:paraId="2C600F6E" w14:textId="77777777" w:rsidR="00F84408" w:rsidRDefault="00F84408" w:rsidP="00F84408">
            <w:pPr>
              <w:jc w:val="right"/>
              <w:rPr>
                <w:color w:val="000000"/>
                <w:sz w:val="14"/>
                <w:szCs w:val="14"/>
              </w:rPr>
            </w:pPr>
            <w:r>
              <w:rPr>
                <w:color w:val="000000"/>
                <w:sz w:val="13"/>
                <w:szCs w:val="13"/>
              </w:rPr>
              <w:t>848,519.1</w:t>
            </w:r>
          </w:p>
        </w:tc>
        <w:tc>
          <w:tcPr>
            <w:tcW w:w="753" w:type="dxa"/>
            <w:tcBorders>
              <w:top w:val="nil"/>
              <w:left w:val="nil"/>
              <w:bottom w:val="nil"/>
              <w:right w:val="nil"/>
            </w:tcBorders>
            <w:shd w:val="clear" w:color="auto" w:fill="auto"/>
            <w:tcMar>
              <w:left w:w="43" w:type="dxa"/>
              <w:right w:w="43" w:type="dxa"/>
            </w:tcMar>
            <w:vAlign w:val="center"/>
          </w:tcPr>
          <w:p w14:paraId="7C3CBB3C" w14:textId="77777777" w:rsidR="00F84408" w:rsidRDefault="00F84408" w:rsidP="00F84408">
            <w:pPr>
              <w:jc w:val="right"/>
              <w:rPr>
                <w:color w:val="000000"/>
                <w:sz w:val="14"/>
                <w:szCs w:val="14"/>
              </w:rPr>
            </w:pPr>
            <w:r>
              <w:rPr>
                <w:rFonts w:eastAsia="Calibri"/>
                <w:color w:val="000000"/>
                <w:sz w:val="13"/>
                <w:szCs w:val="13"/>
              </w:rPr>
              <w:t>226,473</w:t>
            </w:r>
          </w:p>
        </w:tc>
        <w:tc>
          <w:tcPr>
            <w:tcW w:w="867" w:type="dxa"/>
            <w:tcBorders>
              <w:top w:val="nil"/>
              <w:left w:val="nil"/>
              <w:bottom w:val="nil"/>
              <w:right w:val="nil"/>
            </w:tcBorders>
            <w:shd w:val="clear" w:color="auto" w:fill="auto"/>
            <w:tcMar>
              <w:left w:w="43" w:type="dxa"/>
              <w:right w:w="43" w:type="dxa"/>
            </w:tcMar>
            <w:vAlign w:val="center"/>
          </w:tcPr>
          <w:p w14:paraId="40E7E98E" w14:textId="77777777" w:rsidR="00F84408" w:rsidRDefault="00F84408" w:rsidP="00F84408">
            <w:pPr>
              <w:jc w:val="right"/>
              <w:rPr>
                <w:color w:val="000000"/>
                <w:sz w:val="14"/>
                <w:szCs w:val="14"/>
              </w:rPr>
            </w:pPr>
            <w:r>
              <w:rPr>
                <w:rFonts w:eastAsia="Calibri"/>
                <w:color w:val="000000"/>
                <w:sz w:val="13"/>
                <w:szCs w:val="13"/>
              </w:rPr>
              <w:t>830,332.6</w:t>
            </w:r>
          </w:p>
        </w:tc>
        <w:tc>
          <w:tcPr>
            <w:tcW w:w="795" w:type="dxa"/>
            <w:tcBorders>
              <w:top w:val="nil"/>
              <w:left w:val="nil"/>
              <w:bottom w:val="nil"/>
              <w:right w:val="nil"/>
            </w:tcBorders>
            <w:shd w:val="clear" w:color="auto" w:fill="auto"/>
            <w:tcMar>
              <w:left w:w="43" w:type="dxa"/>
              <w:right w:w="43" w:type="dxa"/>
            </w:tcMar>
            <w:vAlign w:val="center"/>
          </w:tcPr>
          <w:p w14:paraId="1BF7B0B3" w14:textId="77777777" w:rsidR="00F84408" w:rsidRDefault="00F84408" w:rsidP="00F84408">
            <w:pPr>
              <w:jc w:val="right"/>
              <w:rPr>
                <w:color w:val="000000"/>
                <w:sz w:val="14"/>
                <w:szCs w:val="14"/>
              </w:rPr>
            </w:pPr>
            <w:r>
              <w:rPr>
                <w:rFonts w:eastAsia="Calibri"/>
                <w:color w:val="000000"/>
                <w:sz w:val="13"/>
                <w:szCs w:val="13"/>
              </w:rPr>
              <w:t>332,931</w:t>
            </w:r>
          </w:p>
        </w:tc>
        <w:tc>
          <w:tcPr>
            <w:tcW w:w="810" w:type="dxa"/>
            <w:tcBorders>
              <w:top w:val="nil"/>
              <w:left w:val="nil"/>
              <w:bottom w:val="nil"/>
              <w:right w:val="nil"/>
            </w:tcBorders>
            <w:shd w:val="clear" w:color="auto" w:fill="auto"/>
            <w:tcMar>
              <w:left w:w="43" w:type="dxa"/>
              <w:right w:w="43" w:type="dxa"/>
            </w:tcMar>
            <w:vAlign w:val="center"/>
          </w:tcPr>
          <w:p w14:paraId="08427AC7" w14:textId="77777777" w:rsidR="00F84408" w:rsidRDefault="00F84408" w:rsidP="00F84408">
            <w:pPr>
              <w:jc w:val="right"/>
              <w:rPr>
                <w:color w:val="000000"/>
                <w:sz w:val="14"/>
                <w:szCs w:val="14"/>
              </w:rPr>
            </w:pPr>
            <w:r>
              <w:rPr>
                <w:rFonts w:eastAsia="Calibri"/>
                <w:color w:val="000000"/>
                <w:sz w:val="13"/>
                <w:szCs w:val="13"/>
              </w:rPr>
              <w:t>899,489.8</w:t>
            </w:r>
          </w:p>
        </w:tc>
      </w:tr>
      <w:tr w:rsidR="00F84408" w:rsidRPr="004D1DA1" w14:paraId="40178B85" w14:textId="77777777" w:rsidTr="00F84408">
        <w:trPr>
          <w:trHeight w:val="432"/>
          <w:jc w:val="center"/>
        </w:trPr>
        <w:tc>
          <w:tcPr>
            <w:tcW w:w="1702" w:type="dxa"/>
            <w:tcBorders>
              <w:top w:val="nil"/>
              <w:left w:val="nil"/>
              <w:bottom w:val="nil"/>
              <w:right w:val="nil"/>
            </w:tcBorders>
            <w:shd w:val="clear" w:color="auto" w:fill="auto"/>
            <w:vAlign w:val="center"/>
            <w:hideMark/>
          </w:tcPr>
          <w:p w14:paraId="606D68ED"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78,744</w:t>
            </w:r>
          </w:p>
        </w:tc>
        <w:tc>
          <w:tcPr>
            <w:tcW w:w="777" w:type="dxa"/>
            <w:tcBorders>
              <w:top w:val="nil"/>
              <w:left w:val="nil"/>
              <w:bottom w:val="nil"/>
              <w:right w:val="nil"/>
            </w:tcBorders>
            <w:shd w:val="clear" w:color="auto" w:fill="auto"/>
            <w:tcMar>
              <w:left w:w="43" w:type="dxa"/>
              <w:right w:w="43" w:type="dxa"/>
            </w:tcMar>
            <w:vAlign w:val="center"/>
          </w:tcPr>
          <w:p w14:paraId="3EBAA8CA"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19EA1FE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35,249</w:t>
            </w:r>
          </w:p>
        </w:tc>
        <w:tc>
          <w:tcPr>
            <w:tcW w:w="867" w:type="dxa"/>
            <w:tcBorders>
              <w:top w:val="nil"/>
              <w:left w:val="nil"/>
              <w:bottom w:val="nil"/>
              <w:right w:val="nil"/>
            </w:tcBorders>
            <w:shd w:val="clear" w:color="auto" w:fill="auto"/>
            <w:tcMar>
              <w:left w:w="43" w:type="dxa"/>
              <w:right w:w="43" w:type="dxa"/>
            </w:tcMar>
            <w:vAlign w:val="center"/>
          </w:tcPr>
          <w:p w14:paraId="45D5D40E"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3734E458" w14:textId="77777777" w:rsidR="00F84408" w:rsidRDefault="00F84408" w:rsidP="00F84408">
            <w:pPr>
              <w:jc w:val="right"/>
              <w:rPr>
                <w:color w:val="000000"/>
                <w:sz w:val="14"/>
                <w:szCs w:val="14"/>
              </w:rPr>
            </w:pPr>
            <w:r>
              <w:rPr>
                <w:color w:val="000000"/>
                <w:sz w:val="13"/>
                <w:szCs w:val="13"/>
              </w:rPr>
              <w:t>27,779</w:t>
            </w:r>
          </w:p>
        </w:tc>
        <w:tc>
          <w:tcPr>
            <w:tcW w:w="777" w:type="dxa"/>
            <w:tcBorders>
              <w:top w:val="nil"/>
              <w:left w:val="nil"/>
              <w:bottom w:val="nil"/>
              <w:right w:val="nil"/>
            </w:tcBorders>
            <w:shd w:val="clear" w:color="auto" w:fill="auto"/>
            <w:tcMar>
              <w:left w:w="43" w:type="dxa"/>
              <w:right w:w="43" w:type="dxa"/>
            </w:tcMar>
            <w:vAlign w:val="center"/>
          </w:tcPr>
          <w:p w14:paraId="0328D3D9" w14:textId="77777777" w:rsidR="00F84408" w:rsidRDefault="00F84408" w:rsidP="00F84408">
            <w:pPr>
              <w:jc w:val="right"/>
              <w:rPr>
                <w:color w:val="000000"/>
                <w:sz w:val="14"/>
                <w:szCs w:val="14"/>
              </w:rPr>
            </w:pPr>
            <w:r>
              <w:rPr>
                <w:color w:val="000000"/>
                <w:sz w:val="13"/>
                <w:szCs w:val="13"/>
              </w:rPr>
              <w:t>389,588.1</w:t>
            </w:r>
          </w:p>
        </w:tc>
        <w:tc>
          <w:tcPr>
            <w:tcW w:w="753" w:type="dxa"/>
            <w:tcBorders>
              <w:top w:val="nil"/>
              <w:left w:val="nil"/>
              <w:bottom w:val="nil"/>
              <w:right w:val="nil"/>
            </w:tcBorders>
            <w:shd w:val="clear" w:color="auto" w:fill="auto"/>
            <w:tcMar>
              <w:left w:w="43" w:type="dxa"/>
              <w:right w:w="43" w:type="dxa"/>
            </w:tcMar>
            <w:vAlign w:val="center"/>
          </w:tcPr>
          <w:p w14:paraId="5053D112" w14:textId="77777777" w:rsidR="00F84408" w:rsidRDefault="00F84408" w:rsidP="00F84408">
            <w:pPr>
              <w:jc w:val="right"/>
              <w:rPr>
                <w:color w:val="000000"/>
                <w:sz w:val="14"/>
                <w:szCs w:val="14"/>
              </w:rPr>
            </w:pPr>
            <w:r>
              <w:rPr>
                <w:rFonts w:eastAsia="Calibri"/>
                <w:color w:val="000000"/>
                <w:sz w:val="13"/>
                <w:szCs w:val="13"/>
              </w:rPr>
              <w:t>45,334</w:t>
            </w:r>
          </w:p>
        </w:tc>
        <w:tc>
          <w:tcPr>
            <w:tcW w:w="867" w:type="dxa"/>
            <w:tcBorders>
              <w:top w:val="nil"/>
              <w:left w:val="nil"/>
              <w:bottom w:val="nil"/>
              <w:right w:val="nil"/>
            </w:tcBorders>
            <w:shd w:val="clear" w:color="auto" w:fill="auto"/>
            <w:tcMar>
              <w:left w:w="43" w:type="dxa"/>
              <w:right w:w="43" w:type="dxa"/>
            </w:tcMar>
            <w:vAlign w:val="center"/>
          </w:tcPr>
          <w:p w14:paraId="3A8883F2" w14:textId="77777777" w:rsidR="00F84408" w:rsidRDefault="00F84408" w:rsidP="00F84408">
            <w:pPr>
              <w:jc w:val="right"/>
              <w:rPr>
                <w:color w:val="000000"/>
                <w:sz w:val="14"/>
                <w:szCs w:val="14"/>
              </w:rPr>
            </w:pPr>
            <w:r>
              <w:rPr>
                <w:rFonts w:eastAsia="Calibri"/>
                <w:color w:val="000000"/>
                <w:sz w:val="13"/>
                <w:szCs w:val="13"/>
              </w:rPr>
              <w:t>578,464.1</w:t>
            </w:r>
          </w:p>
        </w:tc>
        <w:tc>
          <w:tcPr>
            <w:tcW w:w="795" w:type="dxa"/>
            <w:tcBorders>
              <w:top w:val="nil"/>
              <w:left w:val="nil"/>
              <w:bottom w:val="nil"/>
              <w:right w:val="nil"/>
            </w:tcBorders>
            <w:shd w:val="clear" w:color="auto" w:fill="auto"/>
            <w:tcMar>
              <w:left w:w="43" w:type="dxa"/>
              <w:right w:w="43" w:type="dxa"/>
            </w:tcMar>
            <w:vAlign w:val="center"/>
          </w:tcPr>
          <w:p w14:paraId="223AB4AE" w14:textId="77777777" w:rsidR="00F84408" w:rsidRDefault="00F84408" w:rsidP="00F84408">
            <w:pPr>
              <w:jc w:val="right"/>
              <w:rPr>
                <w:color w:val="000000"/>
                <w:sz w:val="14"/>
                <w:szCs w:val="14"/>
              </w:rPr>
            </w:pPr>
            <w:r>
              <w:rPr>
                <w:rFonts w:eastAsia="Calibri"/>
                <w:color w:val="000000"/>
                <w:sz w:val="13"/>
                <w:szCs w:val="13"/>
              </w:rPr>
              <w:t>23,770</w:t>
            </w:r>
          </w:p>
        </w:tc>
        <w:tc>
          <w:tcPr>
            <w:tcW w:w="810" w:type="dxa"/>
            <w:tcBorders>
              <w:top w:val="nil"/>
              <w:left w:val="nil"/>
              <w:bottom w:val="nil"/>
              <w:right w:val="nil"/>
            </w:tcBorders>
            <w:shd w:val="clear" w:color="auto" w:fill="auto"/>
            <w:tcMar>
              <w:left w:w="43" w:type="dxa"/>
              <w:right w:w="43" w:type="dxa"/>
            </w:tcMar>
            <w:vAlign w:val="center"/>
          </w:tcPr>
          <w:p w14:paraId="413241EA" w14:textId="77777777" w:rsidR="00F84408" w:rsidRDefault="00F84408" w:rsidP="00F84408">
            <w:pPr>
              <w:jc w:val="right"/>
              <w:rPr>
                <w:color w:val="000000"/>
                <w:sz w:val="14"/>
                <w:szCs w:val="14"/>
              </w:rPr>
            </w:pPr>
            <w:r>
              <w:rPr>
                <w:rFonts w:eastAsia="Calibri"/>
                <w:color w:val="000000"/>
                <w:sz w:val="13"/>
                <w:szCs w:val="13"/>
              </w:rPr>
              <w:t>583,295.8</w:t>
            </w:r>
          </w:p>
        </w:tc>
      </w:tr>
      <w:tr w:rsidR="00F84408" w:rsidRPr="004D1DA1" w14:paraId="00548187" w14:textId="77777777" w:rsidTr="00F84408">
        <w:trPr>
          <w:trHeight w:val="432"/>
          <w:jc w:val="center"/>
        </w:trPr>
        <w:tc>
          <w:tcPr>
            <w:tcW w:w="1702" w:type="dxa"/>
            <w:tcBorders>
              <w:top w:val="nil"/>
              <w:left w:val="nil"/>
              <w:bottom w:val="nil"/>
              <w:right w:val="nil"/>
            </w:tcBorders>
            <w:shd w:val="clear" w:color="auto" w:fill="auto"/>
            <w:vAlign w:val="center"/>
            <w:hideMark/>
          </w:tcPr>
          <w:p w14:paraId="62503B2A"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630,071</w:t>
            </w:r>
          </w:p>
        </w:tc>
        <w:tc>
          <w:tcPr>
            <w:tcW w:w="777" w:type="dxa"/>
            <w:tcBorders>
              <w:top w:val="nil"/>
              <w:left w:val="nil"/>
              <w:bottom w:val="nil"/>
              <w:right w:val="nil"/>
            </w:tcBorders>
            <w:shd w:val="clear" w:color="auto" w:fill="auto"/>
            <w:tcMar>
              <w:left w:w="43" w:type="dxa"/>
              <w:right w:w="43" w:type="dxa"/>
            </w:tcMar>
            <w:vAlign w:val="center"/>
          </w:tcPr>
          <w:p w14:paraId="3E3AC4C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6F9BBEF0"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831,894</w:t>
            </w:r>
          </w:p>
        </w:tc>
        <w:tc>
          <w:tcPr>
            <w:tcW w:w="867" w:type="dxa"/>
            <w:tcBorders>
              <w:top w:val="nil"/>
              <w:left w:val="nil"/>
              <w:bottom w:val="nil"/>
              <w:right w:val="nil"/>
            </w:tcBorders>
            <w:shd w:val="clear" w:color="auto" w:fill="auto"/>
            <w:tcMar>
              <w:left w:w="43" w:type="dxa"/>
              <w:right w:w="43" w:type="dxa"/>
            </w:tcMar>
            <w:vAlign w:val="center"/>
          </w:tcPr>
          <w:p w14:paraId="44F8E351"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1B356415" w14:textId="77777777" w:rsidR="00F84408" w:rsidRDefault="00F84408" w:rsidP="00F84408">
            <w:pPr>
              <w:jc w:val="right"/>
              <w:rPr>
                <w:color w:val="000000"/>
                <w:sz w:val="14"/>
                <w:szCs w:val="14"/>
              </w:rPr>
            </w:pPr>
            <w:r>
              <w:rPr>
                <w:color w:val="000000"/>
                <w:sz w:val="13"/>
                <w:szCs w:val="13"/>
              </w:rPr>
              <w:t>1,302,782</w:t>
            </w:r>
          </w:p>
        </w:tc>
        <w:tc>
          <w:tcPr>
            <w:tcW w:w="777" w:type="dxa"/>
            <w:tcBorders>
              <w:top w:val="nil"/>
              <w:left w:val="nil"/>
              <w:bottom w:val="nil"/>
              <w:right w:val="nil"/>
            </w:tcBorders>
            <w:shd w:val="clear" w:color="auto" w:fill="auto"/>
            <w:tcMar>
              <w:left w:w="43" w:type="dxa"/>
              <w:right w:w="43" w:type="dxa"/>
            </w:tcMar>
            <w:vAlign w:val="center"/>
          </w:tcPr>
          <w:p w14:paraId="6A4D424F" w14:textId="77777777" w:rsidR="00F84408" w:rsidRDefault="00F84408" w:rsidP="00F84408">
            <w:pPr>
              <w:jc w:val="right"/>
              <w:rPr>
                <w:color w:val="000000"/>
                <w:sz w:val="14"/>
                <w:szCs w:val="14"/>
              </w:rPr>
            </w:pPr>
            <w:r>
              <w:rPr>
                <w:color w:val="000000"/>
                <w:sz w:val="13"/>
                <w:szCs w:val="13"/>
              </w:rPr>
              <w:t>879,075.6</w:t>
            </w:r>
          </w:p>
        </w:tc>
        <w:tc>
          <w:tcPr>
            <w:tcW w:w="753" w:type="dxa"/>
            <w:tcBorders>
              <w:top w:val="nil"/>
              <w:left w:val="nil"/>
              <w:bottom w:val="nil"/>
              <w:right w:val="nil"/>
            </w:tcBorders>
            <w:shd w:val="clear" w:color="auto" w:fill="auto"/>
            <w:tcMar>
              <w:left w:w="43" w:type="dxa"/>
              <w:right w:w="43" w:type="dxa"/>
            </w:tcMar>
            <w:vAlign w:val="center"/>
          </w:tcPr>
          <w:p w14:paraId="30F5B1E2" w14:textId="77777777" w:rsidR="00F84408" w:rsidRDefault="00F84408" w:rsidP="00F84408">
            <w:pPr>
              <w:jc w:val="right"/>
              <w:rPr>
                <w:color w:val="000000"/>
                <w:sz w:val="14"/>
                <w:szCs w:val="14"/>
              </w:rPr>
            </w:pPr>
            <w:r>
              <w:rPr>
                <w:rFonts w:eastAsia="Calibri"/>
                <w:color w:val="000000"/>
                <w:sz w:val="13"/>
                <w:szCs w:val="13"/>
              </w:rPr>
              <w:t>1,206,414</w:t>
            </w:r>
          </w:p>
        </w:tc>
        <w:tc>
          <w:tcPr>
            <w:tcW w:w="867" w:type="dxa"/>
            <w:tcBorders>
              <w:top w:val="nil"/>
              <w:left w:val="nil"/>
              <w:bottom w:val="nil"/>
              <w:right w:val="nil"/>
            </w:tcBorders>
            <w:shd w:val="clear" w:color="auto" w:fill="auto"/>
            <w:tcMar>
              <w:left w:w="43" w:type="dxa"/>
              <w:right w:w="43" w:type="dxa"/>
            </w:tcMar>
            <w:vAlign w:val="center"/>
          </w:tcPr>
          <w:p w14:paraId="5CB5F521" w14:textId="77777777" w:rsidR="00F84408" w:rsidRDefault="00F84408" w:rsidP="00F84408">
            <w:pPr>
              <w:jc w:val="right"/>
              <w:rPr>
                <w:color w:val="000000"/>
                <w:sz w:val="14"/>
                <w:szCs w:val="14"/>
              </w:rPr>
            </w:pPr>
            <w:r>
              <w:rPr>
                <w:rFonts w:eastAsia="Calibri"/>
                <w:color w:val="000000"/>
                <w:sz w:val="13"/>
                <w:szCs w:val="13"/>
              </w:rPr>
              <w:t>913,273.1</w:t>
            </w:r>
          </w:p>
        </w:tc>
        <w:tc>
          <w:tcPr>
            <w:tcW w:w="795" w:type="dxa"/>
            <w:tcBorders>
              <w:top w:val="nil"/>
              <w:left w:val="nil"/>
              <w:bottom w:val="nil"/>
              <w:right w:val="nil"/>
            </w:tcBorders>
            <w:shd w:val="clear" w:color="auto" w:fill="auto"/>
            <w:tcMar>
              <w:left w:w="43" w:type="dxa"/>
              <w:right w:w="43" w:type="dxa"/>
            </w:tcMar>
            <w:vAlign w:val="center"/>
          </w:tcPr>
          <w:p w14:paraId="4B89DE83" w14:textId="77777777" w:rsidR="00F84408" w:rsidRDefault="00F84408" w:rsidP="00F84408">
            <w:pPr>
              <w:jc w:val="right"/>
              <w:rPr>
                <w:color w:val="000000"/>
                <w:sz w:val="14"/>
                <w:szCs w:val="14"/>
              </w:rPr>
            </w:pPr>
            <w:r>
              <w:rPr>
                <w:rFonts w:eastAsia="Calibri"/>
                <w:color w:val="000000"/>
                <w:sz w:val="13"/>
                <w:szCs w:val="13"/>
              </w:rPr>
              <w:t>1,168,136</w:t>
            </w:r>
          </w:p>
        </w:tc>
        <w:tc>
          <w:tcPr>
            <w:tcW w:w="810" w:type="dxa"/>
            <w:tcBorders>
              <w:top w:val="nil"/>
              <w:left w:val="nil"/>
              <w:bottom w:val="nil"/>
              <w:right w:val="nil"/>
            </w:tcBorders>
            <w:shd w:val="clear" w:color="auto" w:fill="auto"/>
            <w:tcMar>
              <w:left w:w="43" w:type="dxa"/>
              <w:right w:w="43" w:type="dxa"/>
            </w:tcMar>
            <w:vAlign w:val="center"/>
          </w:tcPr>
          <w:p w14:paraId="032A142C" w14:textId="77777777" w:rsidR="00F84408" w:rsidRDefault="00F84408" w:rsidP="00F84408">
            <w:pPr>
              <w:jc w:val="right"/>
              <w:rPr>
                <w:color w:val="000000"/>
                <w:sz w:val="14"/>
                <w:szCs w:val="14"/>
              </w:rPr>
            </w:pPr>
            <w:r>
              <w:rPr>
                <w:rFonts w:eastAsia="Calibri"/>
                <w:color w:val="000000"/>
                <w:sz w:val="13"/>
                <w:szCs w:val="13"/>
              </w:rPr>
              <w:t>1,227,867.0</w:t>
            </w:r>
          </w:p>
        </w:tc>
      </w:tr>
      <w:tr w:rsidR="00F84408" w:rsidRPr="004D1DA1" w14:paraId="27F9D434" w14:textId="77777777" w:rsidTr="00F84408">
        <w:trPr>
          <w:trHeight w:val="432"/>
          <w:jc w:val="center"/>
        </w:trPr>
        <w:tc>
          <w:tcPr>
            <w:tcW w:w="1702" w:type="dxa"/>
            <w:tcBorders>
              <w:top w:val="nil"/>
              <w:left w:val="nil"/>
              <w:bottom w:val="nil"/>
              <w:right w:val="nil"/>
            </w:tcBorders>
            <w:shd w:val="clear" w:color="auto" w:fill="auto"/>
            <w:vAlign w:val="center"/>
            <w:hideMark/>
          </w:tcPr>
          <w:p w14:paraId="44F9CB99"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163,814</w:t>
            </w:r>
          </w:p>
        </w:tc>
        <w:tc>
          <w:tcPr>
            <w:tcW w:w="777" w:type="dxa"/>
            <w:tcBorders>
              <w:top w:val="nil"/>
              <w:left w:val="nil"/>
              <w:bottom w:val="nil"/>
              <w:right w:val="nil"/>
            </w:tcBorders>
            <w:shd w:val="clear" w:color="auto" w:fill="auto"/>
            <w:tcMar>
              <w:left w:w="43" w:type="dxa"/>
              <w:right w:w="43" w:type="dxa"/>
            </w:tcMar>
            <w:vAlign w:val="center"/>
          </w:tcPr>
          <w:p w14:paraId="4C2A34D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0A3AE81E"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254,861</w:t>
            </w:r>
          </w:p>
        </w:tc>
        <w:tc>
          <w:tcPr>
            <w:tcW w:w="867" w:type="dxa"/>
            <w:tcBorders>
              <w:top w:val="nil"/>
              <w:left w:val="nil"/>
              <w:bottom w:val="nil"/>
              <w:right w:val="nil"/>
            </w:tcBorders>
            <w:shd w:val="clear" w:color="auto" w:fill="auto"/>
            <w:tcMar>
              <w:left w:w="43" w:type="dxa"/>
              <w:right w:w="43" w:type="dxa"/>
            </w:tcMar>
            <w:vAlign w:val="center"/>
          </w:tcPr>
          <w:p w14:paraId="10E7749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1A713082" w14:textId="77777777" w:rsidR="00F84408" w:rsidRDefault="00F84408" w:rsidP="00F84408">
            <w:pPr>
              <w:jc w:val="right"/>
              <w:rPr>
                <w:color w:val="000000"/>
                <w:sz w:val="14"/>
                <w:szCs w:val="14"/>
              </w:rPr>
            </w:pPr>
            <w:r>
              <w:rPr>
                <w:color w:val="000000"/>
                <w:sz w:val="13"/>
                <w:szCs w:val="13"/>
              </w:rPr>
              <w:t>193,327</w:t>
            </w:r>
          </w:p>
        </w:tc>
        <w:tc>
          <w:tcPr>
            <w:tcW w:w="777" w:type="dxa"/>
            <w:tcBorders>
              <w:top w:val="nil"/>
              <w:left w:val="nil"/>
              <w:bottom w:val="nil"/>
              <w:right w:val="nil"/>
            </w:tcBorders>
            <w:shd w:val="clear" w:color="auto" w:fill="auto"/>
            <w:tcMar>
              <w:left w:w="43" w:type="dxa"/>
              <w:right w:w="43" w:type="dxa"/>
            </w:tcMar>
            <w:vAlign w:val="center"/>
          </w:tcPr>
          <w:p w14:paraId="035EA8AC" w14:textId="77777777" w:rsidR="00F84408" w:rsidRDefault="00F84408" w:rsidP="00F84408">
            <w:pPr>
              <w:jc w:val="right"/>
              <w:rPr>
                <w:color w:val="000000"/>
                <w:sz w:val="14"/>
                <w:szCs w:val="14"/>
              </w:rPr>
            </w:pPr>
            <w:r>
              <w:rPr>
                <w:color w:val="000000"/>
                <w:sz w:val="13"/>
                <w:szCs w:val="13"/>
              </w:rPr>
              <w:t>2,037,116.1</w:t>
            </w:r>
          </w:p>
        </w:tc>
        <w:tc>
          <w:tcPr>
            <w:tcW w:w="753" w:type="dxa"/>
            <w:tcBorders>
              <w:top w:val="nil"/>
              <w:left w:val="nil"/>
              <w:bottom w:val="nil"/>
              <w:right w:val="nil"/>
            </w:tcBorders>
            <w:shd w:val="clear" w:color="auto" w:fill="auto"/>
            <w:tcMar>
              <w:left w:w="43" w:type="dxa"/>
              <w:right w:w="43" w:type="dxa"/>
            </w:tcMar>
            <w:vAlign w:val="center"/>
          </w:tcPr>
          <w:p w14:paraId="61797FDC" w14:textId="77777777" w:rsidR="00F84408" w:rsidRDefault="00F84408" w:rsidP="00F84408">
            <w:pPr>
              <w:jc w:val="right"/>
              <w:rPr>
                <w:color w:val="000000"/>
                <w:sz w:val="14"/>
                <w:szCs w:val="14"/>
              </w:rPr>
            </w:pPr>
            <w:r>
              <w:rPr>
                <w:rFonts w:eastAsia="Calibri"/>
                <w:color w:val="000000"/>
                <w:sz w:val="13"/>
                <w:szCs w:val="13"/>
              </w:rPr>
              <w:t>807,316</w:t>
            </w:r>
          </w:p>
        </w:tc>
        <w:tc>
          <w:tcPr>
            <w:tcW w:w="867" w:type="dxa"/>
            <w:tcBorders>
              <w:top w:val="nil"/>
              <w:left w:val="nil"/>
              <w:bottom w:val="nil"/>
              <w:right w:val="nil"/>
            </w:tcBorders>
            <w:shd w:val="clear" w:color="auto" w:fill="auto"/>
            <w:tcMar>
              <w:left w:w="43" w:type="dxa"/>
              <w:right w:w="43" w:type="dxa"/>
            </w:tcMar>
            <w:vAlign w:val="center"/>
          </w:tcPr>
          <w:p w14:paraId="0D2B0FAA" w14:textId="77777777" w:rsidR="00F84408" w:rsidRDefault="00F84408" w:rsidP="00F84408">
            <w:pPr>
              <w:jc w:val="right"/>
              <w:rPr>
                <w:color w:val="000000"/>
                <w:sz w:val="14"/>
                <w:szCs w:val="14"/>
              </w:rPr>
            </w:pPr>
            <w:r>
              <w:rPr>
                <w:rFonts w:eastAsia="Calibri"/>
                <w:color w:val="000000"/>
                <w:sz w:val="13"/>
                <w:szCs w:val="13"/>
              </w:rPr>
              <w:t>2,616,994.3</w:t>
            </w:r>
          </w:p>
        </w:tc>
        <w:tc>
          <w:tcPr>
            <w:tcW w:w="795" w:type="dxa"/>
            <w:tcBorders>
              <w:top w:val="nil"/>
              <w:left w:val="nil"/>
              <w:bottom w:val="nil"/>
              <w:right w:val="nil"/>
            </w:tcBorders>
            <w:shd w:val="clear" w:color="auto" w:fill="auto"/>
            <w:tcMar>
              <w:left w:w="43" w:type="dxa"/>
              <w:right w:w="43" w:type="dxa"/>
            </w:tcMar>
            <w:vAlign w:val="center"/>
          </w:tcPr>
          <w:p w14:paraId="4804A015" w14:textId="77777777" w:rsidR="00F84408" w:rsidRDefault="00F84408" w:rsidP="00F84408">
            <w:pPr>
              <w:jc w:val="right"/>
              <w:rPr>
                <w:color w:val="000000"/>
                <w:sz w:val="14"/>
                <w:szCs w:val="14"/>
              </w:rPr>
            </w:pPr>
            <w:r>
              <w:rPr>
                <w:rFonts w:eastAsia="Calibri"/>
                <w:color w:val="000000"/>
                <w:sz w:val="13"/>
                <w:szCs w:val="13"/>
              </w:rPr>
              <w:t>348,720</w:t>
            </w:r>
          </w:p>
        </w:tc>
        <w:tc>
          <w:tcPr>
            <w:tcW w:w="810" w:type="dxa"/>
            <w:tcBorders>
              <w:top w:val="nil"/>
              <w:left w:val="nil"/>
              <w:bottom w:val="nil"/>
              <w:right w:val="nil"/>
            </w:tcBorders>
            <w:shd w:val="clear" w:color="auto" w:fill="auto"/>
            <w:tcMar>
              <w:left w:w="43" w:type="dxa"/>
              <w:right w:w="43" w:type="dxa"/>
            </w:tcMar>
            <w:vAlign w:val="center"/>
          </w:tcPr>
          <w:p w14:paraId="747E2FB9" w14:textId="77777777" w:rsidR="00F84408" w:rsidRDefault="00F84408" w:rsidP="00F84408">
            <w:pPr>
              <w:jc w:val="right"/>
              <w:rPr>
                <w:color w:val="000000"/>
                <w:sz w:val="14"/>
                <w:szCs w:val="14"/>
              </w:rPr>
            </w:pPr>
            <w:r>
              <w:rPr>
                <w:rFonts w:eastAsia="Calibri"/>
                <w:color w:val="000000"/>
                <w:sz w:val="13"/>
                <w:szCs w:val="13"/>
              </w:rPr>
              <w:t>2,621,924.1</w:t>
            </w:r>
          </w:p>
        </w:tc>
      </w:tr>
      <w:tr w:rsidR="00F84408" w:rsidRPr="004D1DA1" w14:paraId="42565581" w14:textId="77777777" w:rsidTr="00F84408">
        <w:trPr>
          <w:trHeight w:val="432"/>
          <w:jc w:val="center"/>
        </w:trPr>
        <w:tc>
          <w:tcPr>
            <w:tcW w:w="1702" w:type="dxa"/>
            <w:tcBorders>
              <w:top w:val="nil"/>
              <w:left w:val="nil"/>
              <w:bottom w:val="nil"/>
              <w:right w:val="nil"/>
            </w:tcBorders>
            <w:shd w:val="clear" w:color="auto" w:fill="auto"/>
            <w:vAlign w:val="center"/>
            <w:hideMark/>
          </w:tcPr>
          <w:p w14:paraId="364E9C71"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61,290</w:t>
            </w:r>
          </w:p>
        </w:tc>
        <w:tc>
          <w:tcPr>
            <w:tcW w:w="777" w:type="dxa"/>
            <w:tcBorders>
              <w:top w:val="nil"/>
              <w:left w:val="nil"/>
              <w:bottom w:val="nil"/>
              <w:right w:val="nil"/>
            </w:tcBorders>
            <w:shd w:val="clear" w:color="auto" w:fill="auto"/>
            <w:tcMar>
              <w:left w:w="43" w:type="dxa"/>
              <w:right w:w="43" w:type="dxa"/>
            </w:tcMar>
            <w:vAlign w:val="center"/>
          </w:tcPr>
          <w:p w14:paraId="719240A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12C63E01"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75,568</w:t>
            </w:r>
          </w:p>
        </w:tc>
        <w:tc>
          <w:tcPr>
            <w:tcW w:w="867" w:type="dxa"/>
            <w:tcBorders>
              <w:top w:val="nil"/>
              <w:left w:val="nil"/>
              <w:bottom w:val="nil"/>
              <w:right w:val="nil"/>
            </w:tcBorders>
            <w:shd w:val="clear" w:color="auto" w:fill="auto"/>
            <w:tcMar>
              <w:left w:w="43" w:type="dxa"/>
              <w:right w:w="43" w:type="dxa"/>
            </w:tcMar>
            <w:vAlign w:val="center"/>
          </w:tcPr>
          <w:p w14:paraId="5A455F6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32694D8E" w14:textId="77777777" w:rsidR="00F84408" w:rsidRDefault="00F84408" w:rsidP="00F84408">
            <w:pPr>
              <w:jc w:val="right"/>
              <w:rPr>
                <w:color w:val="000000"/>
                <w:sz w:val="14"/>
                <w:szCs w:val="14"/>
              </w:rPr>
            </w:pPr>
            <w:r>
              <w:rPr>
                <w:color w:val="000000"/>
                <w:sz w:val="13"/>
                <w:szCs w:val="13"/>
              </w:rPr>
              <w:t>55,005</w:t>
            </w:r>
          </w:p>
        </w:tc>
        <w:tc>
          <w:tcPr>
            <w:tcW w:w="777" w:type="dxa"/>
            <w:tcBorders>
              <w:top w:val="nil"/>
              <w:left w:val="nil"/>
              <w:bottom w:val="nil"/>
              <w:right w:val="nil"/>
            </w:tcBorders>
            <w:shd w:val="clear" w:color="auto" w:fill="auto"/>
            <w:tcMar>
              <w:left w:w="43" w:type="dxa"/>
              <w:right w:w="43" w:type="dxa"/>
            </w:tcMar>
            <w:vAlign w:val="center"/>
          </w:tcPr>
          <w:p w14:paraId="0CD10C58" w14:textId="77777777" w:rsidR="00F84408" w:rsidRDefault="00F84408" w:rsidP="00F84408">
            <w:pPr>
              <w:jc w:val="right"/>
              <w:rPr>
                <w:color w:val="000000"/>
                <w:sz w:val="14"/>
                <w:szCs w:val="14"/>
              </w:rPr>
            </w:pPr>
            <w:r>
              <w:rPr>
                <w:color w:val="000000"/>
                <w:sz w:val="13"/>
                <w:szCs w:val="13"/>
              </w:rPr>
              <w:t>402,857.5</w:t>
            </w:r>
          </w:p>
        </w:tc>
        <w:tc>
          <w:tcPr>
            <w:tcW w:w="753" w:type="dxa"/>
            <w:tcBorders>
              <w:top w:val="nil"/>
              <w:left w:val="nil"/>
              <w:bottom w:val="nil"/>
              <w:right w:val="nil"/>
            </w:tcBorders>
            <w:shd w:val="clear" w:color="auto" w:fill="auto"/>
            <w:tcMar>
              <w:left w:w="43" w:type="dxa"/>
              <w:right w:w="43" w:type="dxa"/>
            </w:tcMar>
            <w:vAlign w:val="center"/>
          </w:tcPr>
          <w:p w14:paraId="4AD33195" w14:textId="77777777" w:rsidR="00F84408" w:rsidRDefault="00F84408" w:rsidP="00F84408">
            <w:pPr>
              <w:jc w:val="right"/>
              <w:rPr>
                <w:color w:val="000000"/>
                <w:sz w:val="14"/>
                <w:szCs w:val="14"/>
              </w:rPr>
            </w:pPr>
            <w:r>
              <w:rPr>
                <w:rFonts w:eastAsia="Calibri"/>
                <w:color w:val="000000"/>
                <w:sz w:val="13"/>
                <w:szCs w:val="13"/>
              </w:rPr>
              <w:t>39,966</w:t>
            </w:r>
          </w:p>
        </w:tc>
        <w:tc>
          <w:tcPr>
            <w:tcW w:w="867" w:type="dxa"/>
            <w:tcBorders>
              <w:top w:val="nil"/>
              <w:left w:val="nil"/>
              <w:bottom w:val="nil"/>
              <w:right w:val="nil"/>
            </w:tcBorders>
            <w:shd w:val="clear" w:color="auto" w:fill="auto"/>
            <w:tcMar>
              <w:left w:w="43" w:type="dxa"/>
              <w:right w:w="43" w:type="dxa"/>
            </w:tcMar>
            <w:vAlign w:val="center"/>
          </w:tcPr>
          <w:p w14:paraId="23220203" w14:textId="77777777" w:rsidR="00F84408" w:rsidRDefault="00F84408" w:rsidP="00F84408">
            <w:pPr>
              <w:jc w:val="right"/>
              <w:rPr>
                <w:color w:val="000000"/>
                <w:sz w:val="14"/>
                <w:szCs w:val="14"/>
              </w:rPr>
            </w:pPr>
            <w:r>
              <w:rPr>
                <w:rFonts w:eastAsia="Calibri"/>
                <w:color w:val="000000"/>
                <w:sz w:val="13"/>
                <w:szCs w:val="13"/>
              </w:rPr>
              <w:t>389,001.0</w:t>
            </w:r>
          </w:p>
        </w:tc>
        <w:tc>
          <w:tcPr>
            <w:tcW w:w="795" w:type="dxa"/>
            <w:tcBorders>
              <w:top w:val="nil"/>
              <w:left w:val="nil"/>
              <w:bottom w:val="nil"/>
              <w:right w:val="nil"/>
            </w:tcBorders>
            <w:shd w:val="clear" w:color="auto" w:fill="auto"/>
            <w:tcMar>
              <w:left w:w="43" w:type="dxa"/>
              <w:right w:w="43" w:type="dxa"/>
            </w:tcMar>
            <w:vAlign w:val="center"/>
          </w:tcPr>
          <w:p w14:paraId="6AB4019B" w14:textId="77777777" w:rsidR="00F84408" w:rsidRDefault="00F84408" w:rsidP="00F84408">
            <w:pPr>
              <w:jc w:val="right"/>
              <w:rPr>
                <w:color w:val="000000"/>
                <w:sz w:val="14"/>
                <w:szCs w:val="14"/>
              </w:rPr>
            </w:pPr>
            <w:r>
              <w:rPr>
                <w:rFonts w:eastAsia="Calibri"/>
                <w:color w:val="000000"/>
                <w:sz w:val="13"/>
                <w:szCs w:val="13"/>
              </w:rPr>
              <w:t>88,253</w:t>
            </w:r>
          </w:p>
        </w:tc>
        <w:tc>
          <w:tcPr>
            <w:tcW w:w="810" w:type="dxa"/>
            <w:tcBorders>
              <w:top w:val="nil"/>
              <w:left w:val="nil"/>
              <w:bottom w:val="nil"/>
              <w:right w:val="nil"/>
            </w:tcBorders>
            <w:shd w:val="clear" w:color="auto" w:fill="auto"/>
            <w:tcMar>
              <w:left w:w="43" w:type="dxa"/>
              <w:right w:w="43" w:type="dxa"/>
            </w:tcMar>
            <w:vAlign w:val="center"/>
          </w:tcPr>
          <w:p w14:paraId="16AE9351" w14:textId="77777777" w:rsidR="00F84408" w:rsidRDefault="00F84408" w:rsidP="00F84408">
            <w:pPr>
              <w:jc w:val="right"/>
              <w:rPr>
                <w:color w:val="000000"/>
                <w:sz w:val="14"/>
                <w:szCs w:val="14"/>
              </w:rPr>
            </w:pPr>
            <w:r>
              <w:rPr>
                <w:rFonts w:eastAsia="Calibri"/>
                <w:color w:val="000000"/>
                <w:sz w:val="13"/>
                <w:szCs w:val="13"/>
              </w:rPr>
              <w:t>300,864.5</w:t>
            </w:r>
          </w:p>
        </w:tc>
      </w:tr>
      <w:tr w:rsidR="00F84408" w:rsidRPr="004D1DA1" w14:paraId="41630004" w14:textId="77777777" w:rsidTr="00F84408">
        <w:trPr>
          <w:trHeight w:val="432"/>
          <w:jc w:val="center"/>
        </w:trPr>
        <w:tc>
          <w:tcPr>
            <w:tcW w:w="1702" w:type="dxa"/>
            <w:tcBorders>
              <w:top w:val="nil"/>
              <w:left w:val="nil"/>
              <w:bottom w:val="nil"/>
              <w:right w:val="nil"/>
            </w:tcBorders>
            <w:shd w:val="clear" w:color="auto" w:fill="auto"/>
            <w:vAlign w:val="center"/>
            <w:hideMark/>
          </w:tcPr>
          <w:p w14:paraId="051B0FDB"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531</w:t>
            </w:r>
          </w:p>
        </w:tc>
        <w:tc>
          <w:tcPr>
            <w:tcW w:w="777" w:type="dxa"/>
            <w:tcBorders>
              <w:top w:val="nil"/>
              <w:left w:val="nil"/>
              <w:bottom w:val="nil"/>
              <w:right w:val="nil"/>
            </w:tcBorders>
            <w:shd w:val="clear" w:color="auto" w:fill="auto"/>
            <w:tcMar>
              <w:left w:w="43" w:type="dxa"/>
              <w:right w:w="43" w:type="dxa"/>
            </w:tcMar>
            <w:vAlign w:val="center"/>
          </w:tcPr>
          <w:p w14:paraId="6A8498F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7BEDCA98"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3,308</w:t>
            </w:r>
          </w:p>
        </w:tc>
        <w:tc>
          <w:tcPr>
            <w:tcW w:w="867" w:type="dxa"/>
            <w:tcBorders>
              <w:top w:val="nil"/>
              <w:left w:val="nil"/>
              <w:bottom w:val="nil"/>
              <w:right w:val="nil"/>
            </w:tcBorders>
            <w:shd w:val="clear" w:color="auto" w:fill="auto"/>
            <w:tcMar>
              <w:left w:w="43" w:type="dxa"/>
              <w:right w:w="43" w:type="dxa"/>
            </w:tcMar>
            <w:vAlign w:val="center"/>
          </w:tcPr>
          <w:p w14:paraId="6C821B4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565C9E7F" w14:textId="77777777" w:rsidR="00F84408" w:rsidRDefault="00F84408" w:rsidP="00F84408">
            <w:pPr>
              <w:jc w:val="right"/>
              <w:rPr>
                <w:color w:val="000000"/>
                <w:sz w:val="14"/>
                <w:szCs w:val="14"/>
              </w:rPr>
            </w:pPr>
            <w:r>
              <w:rPr>
                <w:color w:val="000000"/>
                <w:sz w:val="13"/>
                <w:szCs w:val="13"/>
              </w:rPr>
              <w:t>828</w:t>
            </w:r>
          </w:p>
        </w:tc>
        <w:tc>
          <w:tcPr>
            <w:tcW w:w="777" w:type="dxa"/>
            <w:tcBorders>
              <w:top w:val="nil"/>
              <w:left w:val="nil"/>
              <w:bottom w:val="nil"/>
              <w:right w:val="nil"/>
            </w:tcBorders>
            <w:shd w:val="clear" w:color="auto" w:fill="auto"/>
            <w:tcMar>
              <w:left w:w="43" w:type="dxa"/>
              <w:right w:w="43" w:type="dxa"/>
            </w:tcMar>
            <w:vAlign w:val="center"/>
          </w:tcPr>
          <w:p w14:paraId="3A396127" w14:textId="77777777" w:rsidR="00F84408" w:rsidRDefault="00F84408" w:rsidP="00F84408">
            <w:pPr>
              <w:jc w:val="right"/>
              <w:rPr>
                <w:color w:val="000000"/>
                <w:sz w:val="14"/>
                <w:szCs w:val="14"/>
              </w:rPr>
            </w:pPr>
            <w:r>
              <w:rPr>
                <w:color w:val="000000"/>
                <w:sz w:val="13"/>
                <w:szCs w:val="13"/>
              </w:rPr>
              <w:t>10,628.3</w:t>
            </w:r>
          </w:p>
        </w:tc>
        <w:tc>
          <w:tcPr>
            <w:tcW w:w="753" w:type="dxa"/>
            <w:tcBorders>
              <w:top w:val="nil"/>
              <w:left w:val="nil"/>
              <w:bottom w:val="nil"/>
              <w:right w:val="nil"/>
            </w:tcBorders>
            <w:shd w:val="clear" w:color="auto" w:fill="auto"/>
            <w:tcMar>
              <w:left w:w="43" w:type="dxa"/>
              <w:right w:w="43" w:type="dxa"/>
            </w:tcMar>
            <w:vAlign w:val="center"/>
          </w:tcPr>
          <w:p w14:paraId="4650E80A" w14:textId="77777777" w:rsidR="00F84408" w:rsidRDefault="00F84408" w:rsidP="00F84408">
            <w:pPr>
              <w:jc w:val="right"/>
              <w:rPr>
                <w:color w:val="000000"/>
                <w:sz w:val="14"/>
                <w:szCs w:val="14"/>
              </w:rPr>
            </w:pPr>
            <w:r>
              <w:rPr>
                <w:rFonts w:eastAsia="Calibri"/>
                <w:color w:val="000000"/>
                <w:sz w:val="13"/>
                <w:szCs w:val="13"/>
              </w:rPr>
              <w:t>158</w:t>
            </w:r>
          </w:p>
        </w:tc>
        <w:tc>
          <w:tcPr>
            <w:tcW w:w="867" w:type="dxa"/>
            <w:tcBorders>
              <w:top w:val="nil"/>
              <w:left w:val="nil"/>
              <w:bottom w:val="nil"/>
              <w:right w:val="nil"/>
            </w:tcBorders>
            <w:shd w:val="clear" w:color="auto" w:fill="auto"/>
            <w:tcMar>
              <w:left w:w="43" w:type="dxa"/>
              <w:right w:w="43" w:type="dxa"/>
            </w:tcMar>
            <w:vAlign w:val="center"/>
          </w:tcPr>
          <w:p w14:paraId="28E29D6D" w14:textId="77777777" w:rsidR="00F84408" w:rsidRDefault="00F84408" w:rsidP="00F84408">
            <w:pPr>
              <w:jc w:val="right"/>
              <w:rPr>
                <w:color w:val="000000"/>
                <w:sz w:val="14"/>
                <w:szCs w:val="14"/>
              </w:rPr>
            </w:pPr>
            <w:r>
              <w:rPr>
                <w:rFonts w:eastAsia="Calibri"/>
                <w:color w:val="000000"/>
                <w:sz w:val="13"/>
                <w:szCs w:val="13"/>
              </w:rPr>
              <w:t>12,091.7</w:t>
            </w:r>
          </w:p>
        </w:tc>
        <w:tc>
          <w:tcPr>
            <w:tcW w:w="795" w:type="dxa"/>
            <w:tcBorders>
              <w:top w:val="nil"/>
              <w:left w:val="nil"/>
              <w:bottom w:val="nil"/>
              <w:right w:val="nil"/>
            </w:tcBorders>
            <w:shd w:val="clear" w:color="auto" w:fill="auto"/>
            <w:tcMar>
              <w:left w:w="43" w:type="dxa"/>
              <w:right w:w="43" w:type="dxa"/>
            </w:tcMar>
            <w:vAlign w:val="center"/>
          </w:tcPr>
          <w:p w14:paraId="18BE379D" w14:textId="77777777" w:rsidR="00F84408" w:rsidRDefault="00F84408" w:rsidP="00F84408">
            <w:pPr>
              <w:jc w:val="right"/>
              <w:rPr>
                <w:color w:val="000000"/>
                <w:sz w:val="14"/>
                <w:szCs w:val="14"/>
              </w:rPr>
            </w:pPr>
            <w:r>
              <w:rPr>
                <w:rFonts w:eastAsia="Calibri"/>
                <w:color w:val="000000"/>
                <w:sz w:val="13"/>
                <w:szCs w:val="13"/>
              </w:rPr>
              <w:t>10,822</w:t>
            </w:r>
          </w:p>
        </w:tc>
        <w:tc>
          <w:tcPr>
            <w:tcW w:w="810" w:type="dxa"/>
            <w:tcBorders>
              <w:top w:val="nil"/>
              <w:left w:val="nil"/>
              <w:bottom w:val="nil"/>
              <w:right w:val="nil"/>
            </w:tcBorders>
            <w:shd w:val="clear" w:color="auto" w:fill="auto"/>
            <w:tcMar>
              <w:left w:w="43" w:type="dxa"/>
              <w:right w:w="43" w:type="dxa"/>
            </w:tcMar>
            <w:vAlign w:val="center"/>
          </w:tcPr>
          <w:p w14:paraId="546853C8" w14:textId="77777777" w:rsidR="00F84408" w:rsidRDefault="00F84408" w:rsidP="00F84408">
            <w:pPr>
              <w:jc w:val="right"/>
              <w:rPr>
                <w:color w:val="000000"/>
                <w:sz w:val="14"/>
                <w:szCs w:val="14"/>
              </w:rPr>
            </w:pPr>
            <w:r>
              <w:rPr>
                <w:rFonts w:eastAsia="Calibri"/>
                <w:color w:val="000000"/>
                <w:sz w:val="13"/>
                <w:szCs w:val="13"/>
              </w:rPr>
              <w:t>22,567.5</w:t>
            </w:r>
          </w:p>
        </w:tc>
      </w:tr>
      <w:tr w:rsidR="00F84408" w:rsidRPr="004D1DA1" w14:paraId="5FD53000" w14:textId="77777777" w:rsidTr="00F84408">
        <w:trPr>
          <w:trHeight w:val="432"/>
          <w:jc w:val="center"/>
        </w:trPr>
        <w:tc>
          <w:tcPr>
            <w:tcW w:w="1702" w:type="dxa"/>
            <w:tcBorders>
              <w:top w:val="nil"/>
              <w:left w:val="nil"/>
              <w:bottom w:val="nil"/>
              <w:right w:val="nil"/>
            </w:tcBorders>
            <w:shd w:val="clear" w:color="auto" w:fill="auto"/>
            <w:vAlign w:val="center"/>
            <w:hideMark/>
          </w:tcPr>
          <w:p w14:paraId="0E046390"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19,059</w:t>
            </w:r>
          </w:p>
        </w:tc>
        <w:tc>
          <w:tcPr>
            <w:tcW w:w="777" w:type="dxa"/>
            <w:tcBorders>
              <w:top w:val="nil"/>
              <w:left w:val="nil"/>
              <w:bottom w:val="nil"/>
              <w:right w:val="nil"/>
            </w:tcBorders>
            <w:shd w:val="clear" w:color="auto" w:fill="auto"/>
            <w:tcMar>
              <w:left w:w="43" w:type="dxa"/>
              <w:right w:w="43" w:type="dxa"/>
            </w:tcMar>
            <w:vAlign w:val="center"/>
          </w:tcPr>
          <w:p w14:paraId="26A394B9"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6C8D497B"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8,720</w:t>
            </w:r>
          </w:p>
        </w:tc>
        <w:tc>
          <w:tcPr>
            <w:tcW w:w="867" w:type="dxa"/>
            <w:tcBorders>
              <w:top w:val="nil"/>
              <w:left w:val="nil"/>
              <w:bottom w:val="nil"/>
              <w:right w:val="nil"/>
            </w:tcBorders>
            <w:shd w:val="clear" w:color="auto" w:fill="auto"/>
            <w:tcMar>
              <w:left w:w="43" w:type="dxa"/>
              <w:right w:w="43" w:type="dxa"/>
            </w:tcMar>
            <w:vAlign w:val="center"/>
          </w:tcPr>
          <w:p w14:paraId="0348F071"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203CE32A" w14:textId="77777777" w:rsidR="00F84408" w:rsidRDefault="00F84408" w:rsidP="00F84408">
            <w:pPr>
              <w:jc w:val="right"/>
              <w:rPr>
                <w:color w:val="000000"/>
                <w:sz w:val="14"/>
                <w:szCs w:val="14"/>
              </w:rPr>
            </w:pPr>
            <w:r>
              <w:rPr>
                <w:color w:val="000000"/>
                <w:sz w:val="13"/>
                <w:szCs w:val="13"/>
              </w:rPr>
              <w:t>11,003</w:t>
            </w:r>
          </w:p>
        </w:tc>
        <w:tc>
          <w:tcPr>
            <w:tcW w:w="777" w:type="dxa"/>
            <w:tcBorders>
              <w:top w:val="nil"/>
              <w:left w:val="nil"/>
              <w:bottom w:val="nil"/>
              <w:right w:val="nil"/>
            </w:tcBorders>
            <w:shd w:val="clear" w:color="auto" w:fill="auto"/>
            <w:tcMar>
              <w:left w:w="43" w:type="dxa"/>
              <w:right w:w="43" w:type="dxa"/>
            </w:tcMar>
            <w:vAlign w:val="center"/>
          </w:tcPr>
          <w:p w14:paraId="5AE37A01" w14:textId="77777777" w:rsidR="00F84408" w:rsidRDefault="00F84408" w:rsidP="00F84408">
            <w:pPr>
              <w:jc w:val="right"/>
              <w:rPr>
                <w:color w:val="000000"/>
                <w:sz w:val="14"/>
                <w:szCs w:val="14"/>
              </w:rPr>
            </w:pPr>
            <w:r>
              <w:rPr>
                <w:color w:val="000000"/>
                <w:sz w:val="13"/>
                <w:szCs w:val="13"/>
              </w:rPr>
              <w:t>150,613.4</w:t>
            </w:r>
          </w:p>
        </w:tc>
        <w:tc>
          <w:tcPr>
            <w:tcW w:w="753" w:type="dxa"/>
            <w:tcBorders>
              <w:top w:val="nil"/>
              <w:left w:val="nil"/>
              <w:bottom w:val="nil"/>
              <w:right w:val="nil"/>
            </w:tcBorders>
            <w:shd w:val="clear" w:color="auto" w:fill="auto"/>
            <w:tcMar>
              <w:left w:w="43" w:type="dxa"/>
              <w:right w:w="43" w:type="dxa"/>
            </w:tcMar>
            <w:vAlign w:val="center"/>
          </w:tcPr>
          <w:p w14:paraId="63CC6E99" w14:textId="77777777" w:rsidR="00F84408" w:rsidRDefault="00F84408" w:rsidP="00F84408">
            <w:pPr>
              <w:jc w:val="right"/>
              <w:rPr>
                <w:color w:val="000000"/>
                <w:sz w:val="14"/>
                <w:szCs w:val="14"/>
              </w:rPr>
            </w:pPr>
            <w:r>
              <w:rPr>
                <w:rFonts w:eastAsia="Calibri"/>
                <w:color w:val="000000"/>
                <w:sz w:val="13"/>
                <w:szCs w:val="13"/>
              </w:rPr>
              <w:t>21,402</w:t>
            </w:r>
          </w:p>
        </w:tc>
        <w:tc>
          <w:tcPr>
            <w:tcW w:w="867" w:type="dxa"/>
            <w:tcBorders>
              <w:top w:val="nil"/>
              <w:left w:val="nil"/>
              <w:bottom w:val="nil"/>
              <w:right w:val="nil"/>
            </w:tcBorders>
            <w:shd w:val="clear" w:color="auto" w:fill="auto"/>
            <w:tcMar>
              <w:left w:w="43" w:type="dxa"/>
              <w:right w:w="43" w:type="dxa"/>
            </w:tcMar>
            <w:vAlign w:val="center"/>
          </w:tcPr>
          <w:p w14:paraId="34BBD58D" w14:textId="77777777" w:rsidR="00F84408" w:rsidRDefault="00F84408" w:rsidP="00F84408">
            <w:pPr>
              <w:jc w:val="right"/>
              <w:rPr>
                <w:color w:val="000000"/>
                <w:sz w:val="14"/>
                <w:szCs w:val="14"/>
              </w:rPr>
            </w:pPr>
            <w:r>
              <w:rPr>
                <w:rFonts w:eastAsia="Calibri"/>
                <w:color w:val="000000"/>
                <w:sz w:val="13"/>
                <w:szCs w:val="13"/>
              </w:rPr>
              <w:t>141,543.2</w:t>
            </w:r>
          </w:p>
        </w:tc>
        <w:tc>
          <w:tcPr>
            <w:tcW w:w="795" w:type="dxa"/>
            <w:tcBorders>
              <w:top w:val="nil"/>
              <w:left w:val="nil"/>
              <w:bottom w:val="nil"/>
              <w:right w:val="nil"/>
            </w:tcBorders>
            <w:shd w:val="clear" w:color="auto" w:fill="auto"/>
            <w:tcMar>
              <w:left w:w="43" w:type="dxa"/>
              <w:right w:w="43" w:type="dxa"/>
            </w:tcMar>
            <w:vAlign w:val="center"/>
          </w:tcPr>
          <w:p w14:paraId="24FC4044" w14:textId="77777777" w:rsidR="00F84408" w:rsidRDefault="00F84408" w:rsidP="00F84408">
            <w:pPr>
              <w:jc w:val="right"/>
              <w:rPr>
                <w:color w:val="000000"/>
                <w:sz w:val="14"/>
                <w:szCs w:val="14"/>
              </w:rPr>
            </w:pPr>
            <w:r>
              <w:rPr>
                <w:rFonts w:eastAsia="Calibri"/>
                <w:color w:val="000000"/>
                <w:sz w:val="13"/>
                <w:szCs w:val="13"/>
              </w:rPr>
              <w:t>23,564</w:t>
            </w:r>
          </w:p>
        </w:tc>
        <w:tc>
          <w:tcPr>
            <w:tcW w:w="810" w:type="dxa"/>
            <w:tcBorders>
              <w:top w:val="nil"/>
              <w:left w:val="nil"/>
              <w:bottom w:val="nil"/>
              <w:right w:val="nil"/>
            </w:tcBorders>
            <w:shd w:val="clear" w:color="auto" w:fill="auto"/>
            <w:tcMar>
              <w:left w:w="43" w:type="dxa"/>
              <w:right w:w="43" w:type="dxa"/>
            </w:tcMar>
            <w:vAlign w:val="center"/>
          </w:tcPr>
          <w:p w14:paraId="7C3A3376" w14:textId="77777777" w:rsidR="00F84408" w:rsidRDefault="00F84408" w:rsidP="00F84408">
            <w:pPr>
              <w:jc w:val="right"/>
              <w:rPr>
                <w:color w:val="000000"/>
                <w:sz w:val="14"/>
                <w:szCs w:val="14"/>
              </w:rPr>
            </w:pPr>
            <w:r>
              <w:rPr>
                <w:rFonts w:eastAsia="Calibri"/>
                <w:color w:val="000000"/>
                <w:sz w:val="13"/>
                <w:szCs w:val="13"/>
              </w:rPr>
              <w:t>188,111.0</w:t>
            </w:r>
          </w:p>
        </w:tc>
      </w:tr>
      <w:tr w:rsidR="00F84408" w:rsidRPr="004D1DA1" w14:paraId="625D2888" w14:textId="77777777" w:rsidTr="00F84408">
        <w:trPr>
          <w:trHeight w:val="432"/>
          <w:jc w:val="center"/>
        </w:trPr>
        <w:tc>
          <w:tcPr>
            <w:tcW w:w="1702" w:type="dxa"/>
            <w:tcBorders>
              <w:top w:val="nil"/>
              <w:left w:val="nil"/>
              <w:bottom w:val="nil"/>
              <w:right w:val="nil"/>
            </w:tcBorders>
            <w:shd w:val="clear" w:color="auto" w:fill="auto"/>
            <w:vAlign w:val="center"/>
            <w:hideMark/>
          </w:tcPr>
          <w:p w14:paraId="109F4CD7"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61,894</w:t>
            </w:r>
          </w:p>
        </w:tc>
        <w:tc>
          <w:tcPr>
            <w:tcW w:w="777" w:type="dxa"/>
            <w:tcBorders>
              <w:top w:val="nil"/>
              <w:left w:val="nil"/>
              <w:bottom w:val="nil"/>
              <w:right w:val="nil"/>
            </w:tcBorders>
            <w:shd w:val="clear" w:color="auto" w:fill="auto"/>
            <w:tcMar>
              <w:left w:w="43" w:type="dxa"/>
              <w:right w:w="43" w:type="dxa"/>
            </w:tcMar>
            <w:vAlign w:val="center"/>
          </w:tcPr>
          <w:p w14:paraId="01D2CD5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0F1B2CEA"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110,456</w:t>
            </w:r>
          </w:p>
        </w:tc>
        <w:tc>
          <w:tcPr>
            <w:tcW w:w="867" w:type="dxa"/>
            <w:tcBorders>
              <w:top w:val="nil"/>
              <w:left w:val="nil"/>
              <w:bottom w:val="nil"/>
              <w:right w:val="nil"/>
            </w:tcBorders>
            <w:shd w:val="clear" w:color="auto" w:fill="auto"/>
            <w:tcMar>
              <w:left w:w="43" w:type="dxa"/>
              <w:right w:w="43" w:type="dxa"/>
            </w:tcMar>
            <w:vAlign w:val="center"/>
          </w:tcPr>
          <w:p w14:paraId="2096BEFD"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5229C04F" w14:textId="77777777" w:rsidR="00F84408" w:rsidRDefault="00F84408" w:rsidP="00F84408">
            <w:pPr>
              <w:jc w:val="right"/>
              <w:rPr>
                <w:color w:val="000000"/>
                <w:sz w:val="14"/>
                <w:szCs w:val="14"/>
              </w:rPr>
            </w:pPr>
            <w:r>
              <w:rPr>
                <w:color w:val="000000"/>
                <w:sz w:val="13"/>
                <w:szCs w:val="13"/>
              </w:rPr>
              <w:t>33,954</w:t>
            </w:r>
          </w:p>
        </w:tc>
        <w:tc>
          <w:tcPr>
            <w:tcW w:w="777" w:type="dxa"/>
            <w:tcBorders>
              <w:top w:val="nil"/>
              <w:left w:val="nil"/>
              <w:bottom w:val="nil"/>
              <w:right w:val="nil"/>
            </w:tcBorders>
            <w:shd w:val="clear" w:color="auto" w:fill="auto"/>
            <w:tcMar>
              <w:left w:w="43" w:type="dxa"/>
              <w:right w:w="43" w:type="dxa"/>
            </w:tcMar>
            <w:vAlign w:val="center"/>
          </w:tcPr>
          <w:p w14:paraId="26C36CB8" w14:textId="77777777" w:rsidR="00F84408" w:rsidRDefault="00F84408" w:rsidP="00F84408">
            <w:pPr>
              <w:jc w:val="right"/>
              <w:rPr>
                <w:color w:val="000000"/>
                <w:sz w:val="14"/>
                <w:szCs w:val="14"/>
              </w:rPr>
            </w:pPr>
            <w:r>
              <w:rPr>
                <w:color w:val="000000"/>
                <w:sz w:val="13"/>
                <w:szCs w:val="13"/>
              </w:rPr>
              <w:t>155,117.1</w:t>
            </w:r>
          </w:p>
        </w:tc>
        <w:tc>
          <w:tcPr>
            <w:tcW w:w="753" w:type="dxa"/>
            <w:tcBorders>
              <w:top w:val="nil"/>
              <w:left w:val="nil"/>
              <w:bottom w:val="nil"/>
              <w:right w:val="nil"/>
            </w:tcBorders>
            <w:shd w:val="clear" w:color="auto" w:fill="auto"/>
            <w:tcMar>
              <w:left w:w="43" w:type="dxa"/>
              <w:right w:w="43" w:type="dxa"/>
            </w:tcMar>
            <w:vAlign w:val="center"/>
          </w:tcPr>
          <w:p w14:paraId="322E9667" w14:textId="77777777" w:rsidR="00F84408" w:rsidRDefault="00F84408" w:rsidP="00F84408">
            <w:pPr>
              <w:jc w:val="right"/>
              <w:rPr>
                <w:color w:val="000000"/>
                <w:sz w:val="14"/>
                <w:szCs w:val="14"/>
              </w:rPr>
            </w:pPr>
            <w:r>
              <w:rPr>
                <w:rFonts w:eastAsia="Calibri"/>
                <w:color w:val="000000"/>
                <w:sz w:val="13"/>
                <w:szCs w:val="13"/>
              </w:rPr>
              <w:t>11,204</w:t>
            </w:r>
          </w:p>
        </w:tc>
        <w:tc>
          <w:tcPr>
            <w:tcW w:w="867" w:type="dxa"/>
            <w:tcBorders>
              <w:top w:val="nil"/>
              <w:left w:val="nil"/>
              <w:bottom w:val="nil"/>
              <w:right w:val="nil"/>
            </w:tcBorders>
            <w:shd w:val="clear" w:color="auto" w:fill="auto"/>
            <w:tcMar>
              <w:left w:w="43" w:type="dxa"/>
              <w:right w:w="43" w:type="dxa"/>
            </w:tcMar>
            <w:vAlign w:val="center"/>
          </w:tcPr>
          <w:p w14:paraId="404CB2CD" w14:textId="77777777" w:rsidR="00F84408" w:rsidRDefault="00F84408" w:rsidP="00F84408">
            <w:pPr>
              <w:jc w:val="right"/>
              <w:rPr>
                <w:color w:val="000000"/>
                <w:sz w:val="14"/>
                <w:szCs w:val="14"/>
              </w:rPr>
            </w:pPr>
            <w:r>
              <w:rPr>
                <w:rFonts w:eastAsia="Calibri"/>
                <w:color w:val="000000"/>
                <w:sz w:val="13"/>
                <w:szCs w:val="13"/>
              </w:rPr>
              <w:t>153,035.0</w:t>
            </w:r>
          </w:p>
        </w:tc>
        <w:tc>
          <w:tcPr>
            <w:tcW w:w="795" w:type="dxa"/>
            <w:tcBorders>
              <w:top w:val="nil"/>
              <w:left w:val="nil"/>
              <w:bottom w:val="nil"/>
              <w:right w:val="nil"/>
            </w:tcBorders>
            <w:shd w:val="clear" w:color="auto" w:fill="auto"/>
            <w:tcMar>
              <w:left w:w="43" w:type="dxa"/>
              <w:right w:w="43" w:type="dxa"/>
            </w:tcMar>
            <w:vAlign w:val="center"/>
          </w:tcPr>
          <w:p w14:paraId="597443F4" w14:textId="77777777" w:rsidR="00F84408" w:rsidRDefault="00F84408" w:rsidP="00F84408">
            <w:pPr>
              <w:jc w:val="right"/>
              <w:rPr>
                <w:color w:val="000000"/>
                <w:sz w:val="14"/>
                <w:szCs w:val="14"/>
              </w:rPr>
            </w:pPr>
            <w:r>
              <w:rPr>
                <w:rFonts w:eastAsia="Calibri"/>
                <w:color w:val="000000"/>
                <w:sz w:val="13"/>
                <w:szCs w:val="13"/>
              </w:rPr>
              <w:t>40,567</w:t>
            </w:r>
          </w:p>
        </w:tc>
        <w:tc>
          <w:tcPr>
            <w:tcW w:w="810" w:type="dxa"/>
            <w:tcBorders>
              <w:top w:val="nil"/>
              <w:left w:val="nil"/>
              <w:bottom w:val="nil"/>
              <w:right w:val="nil"/>
            </w:tcBorders>
            <w:shd w:val="clear" w:color="auto" w:fill="auto"/>
            <w:tcMar>
              <w:left w:w="43" w:type="dxa"/>
              <w:right w:w="43" w:type="dxa"/>
            </w:tcMar>
            <w:vAlign w:val="center"/>
          </w:tcPr>
          <w:p w14:paraId="5C5FCD8B" w14:textId="77777777" w:rsidR="00F84408" w:rsidRDefault="00F84408" w:rsidP="00F84408">
            <w:pPr>
              <w:jc w:val="right"/>
              <w:rPr>
                <w:color w:val="000000"/>
                <w:sz w:val="14"/>
                <w:szCs w:val="14"/>
              </w:rPr>
            </w:pPr>
            <w:r>
              <w:rPr>
                <w:rFonts w:eastAsia="Calibri"/>
                <w:color w:val="000000"/>
                <w:sz w:val="13"/>
                <w:szCs w:val="13"/>
              </w:rPr>
              <w:t>267,019.5</w:t>
            </w:r>
          </w:p>
        </w:tc>
      </w:tr>
      <w:tr w:rsidR="00F84408" w:rsidRPr="004D1DA1" w14:paraId="4F070F60" w14:textId="77777777" w:rsidTr="00F84408">
        <w:trPr>
          <w:trHeight w:val="432"/>
          <w:jc w:val="center"/>
        </w:trPr>
        <w:tc>
          <w:tcPr>
            <w:tcW w:w="1702" w:type="dxa"/>
            <w:tcBorders>
              <w:top w:val="nil"/>
              <w:left w:val="nil"/>
              <w:bottom w:val="nil"/>
              <w:right w:val="nil"/>
            </w:tcBorders>
            <w:shd w:val="clear" w:color="auto" w:fill="auto"/>
            <w:vAlign w:val="center"/>
            <w:hideMark/>
          </w:tcPr>
          <w:p w14:paraId="2AE8DDD9"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3,590</w:t>
            </w:r>
          </w:p>
        </w:tc>
        <w:tc>
          <w:tcPr>
            <w:tcW w:w="777" w:type="dxa"/>
            <w:tcBorders>
              <w:top w:val="nil"/>
              <w:left w:val="nil"/>
              <w:bottom w:val="nil"/>
              <w:right w:val="nil"/>
            </w:tcBorders>
            <w:shd w:val="clear" w:color="auto" w:fill="auto"/>
            <w:tcMar>
              <w:left w:w="43" w:type="dxa"/>
              <w:right w:w="43" w:type="dxa"/>
            </w:tcMar>
            <w:vAlign w:val="center"/>
          </w:tcPr>
          <w:p w14:paraId="3161338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79027BC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3,211</w:t>
            </w:r>
          </w:p>
        </w:tc>
        <w:tc>
          <w:tcPr>
            <w:tcW w:w="867" w:type="dxa"/>
            <w:tcBorders>
              <w:top w:val="nil"/>
              <w:left w:val="nil"/>
              <w:bottom w:val="nil"/>
              <w:right w:val="nil"/>
            </w:tcBorders>
            <w:shd w:val="clear" w:color="auto" w:fill="auto"/>
            <w:tcMar>
              <w:left w:w="43" w:type="dxa"/>
              <w:right w:w="43" w:type="dxa"/>
            </w:tcMar>
            <w:vAlign w:val="center"/>
          </w:tcPr>
          <w:p w14:paraId="6F54B61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1FDBC244" w14:textId="77777777" w:rsidR="00F84408" w:rsidRDefault="00F84408" w:rsidP="00F84408">
            <w:pPr>
              <w:jc w:val="right"/>
              <w:rPr>
                <w:color w:val="000000"/>
                <w:sz w:val="14"/>
                <w:szCs w:val="14"/>
              </w:rPr>
            </w:pPr>
            <w:r>
              <w:rPr>
                <w:color w:val="000000"/>
                <w:sz w:val="13"/>
                <w:szCs w:val="13"/>
              </w:rPr>
              <w:t>3,603</w:t>
            </w:r>
          </w:p>
        </w:tc>
        <w:tc>
          <w:tcPr>
            <w:tcW w:w="777" w:type="dxa"/>
            <w:tcBorders>
              <w:top w:val="nil"/>
              <w:left w:val="nil"/>
              <w:bottom w:val="nil"/>
              <w:right w:val="nil"/>
            </w:tcBorders>
            <w:shd w:val="clear" w:color="auto" w:fill="auto"/>
            <w:tcMar>
              <w:left w:w="43" w:type="dxa"/>
              <w:right w:w="43" w:type="dxa"/>
            </w:tcMar>
            <w:vAlign w:val="center"/>
          </w:tcPr>
          <w:p w14:paraId="4CB8800C" w14:textId="77777777" w:rsidR="00F84408" w:rsidRDefault="00F84408" w:rsidP="00F84408">
            <w:pPr>
              <w:jc w:val="right"/>
              <w:rPr>
                <w:color w:val="000000"/>
                <w:sz w:val="14"/>
                <w:szCs w:val="14"/>
              </w:rPr>
            </w:pPr>
            <w:r>
              <w:rPr>
                <w:color w:val="000000"/>
                <w:sz w:val="13"/>
                <w:szCs w:val="13"/>
              </w:rPr>
              <w:t>69,020.7</w:t>
            </w:r>
          </w:p>
        </w:tc>
        <w:tc>
          <w:tcPr>
            <w:tcW w:w="753" w:type="dxa"/>
            <w:tcBorders>
              <w:top w:val="nil"/>
              <w:left w:val="nil"/>
              <w:bottom w:val="nil"/>
              <w:right w:val="nil"/>
            </w:tcBorders>
            <w:shd w:val="clear" w:color="auto" w:fill="auto"/>
            <w:tcMar>
              <w:left w:w="43" w:type="dxa"/>
              <w:right w:w="43" w:type="dxa"/>
            </w:tcMar>
            <w:vAlign w:val="center"/>
          </w:tcPr>
          <w:p w14:paraId="5D1521ED" w14:textId="77777777" w:rsidR="00F84408" w:rsidRDefault="00F84408" w:rsidP="00F84408">
            <w:pPr>
              <w:jc w:val="right"/>
              <w:rPr>
                <w:color w:val="000000"/>
                <w:sz w:val="14"/>
                <w:szCs w:val="14"/>
              </w:rPr>
            </w:pPr>
            <w:r>
              <w:rPr>
                <w:rFonts w:eastAsia="Calibri"/>
                <w:color w:val="000000"/>
                <w:sz w:val="13"/>
                <w:szCs w:val="13"/>
              </w:rPr>
              <w:t>6,440</w:t>
            </w:r>
          </w:p>
        </w:tc>
        <w:tc>
          <w:tcPr>
            <w:tcW w:w="867" w:type="dxa"/>
            <w:tcBorders>
              <w:top w:val="nil"/>
              <w:left w:val="nil"/>
              <w:bottom w:val="nil"/>
              <w:right w:val="nil"/>
            </w:tcBorders>
            <w:shd w:val="clear" w:color="auto" w:fill="auto"/>
            <w:tcMar>
              <w:left w:w="43" w:type="dxa"/>
              <w:right w:w="43" w:type="dxa"/>
            </w:tcMar>
            <w:vAlign w:val="center"/>
          </w:tcPr>
          <w:p w14:paraId="0EC36B93" w14:textId="77777777" w:rsidR="00F84408" w:rsidRDefault="00F84408" w:rsidP="00F84408">
            <w:pPr>
              <w:jc w:val="right"/>
              <w:rPr>
                <w:color w:val="000000"/>
                <w:sz w:val="14"/>
                <w:szCs w:val="14"/>
              </w:rPr>
            </w:pPr>
            <w:r>
              <w:rPr>
                <w:rFonts w:eastAsia="Calibri"/>
                <w:color w:val="000000"/>
                <w:sz w:val="13"/>
                <w:szCs w:val="13"/>
              </w:rPr>
              <w:t>62,896.0</w:t>
            </w:r>
          </w:p>
        </w:tc>
        <w:tc>
          <w:tcPr>
            <w:tcW w:w="795" w:type="dxa"/>
            <w:tcBorders>
              <w:top w:val="nil"/>
              <w:left w:val="nil"/>
              <w:bottom w:val="nil"/>
              <w:right w:val="nil"/>
            </w:tcBorders>
            <w:shd w:val="clear" w:color="auto" w:fill="auto"/>
            <w:tcMar>
              <w:left w:w="43" w:type="dxa"/>
              <w:right w:w="43" w:type="dxa"/>
            </w:tcMar>
            <w:vAlign w:val="center"/>
          </w:tcPr>
          <w:p w14:paraId="7A029E25" w14:textId="77777777" w:rsidR="00F84408" w:rsidRDefault="00F84408" w:rsidP="00F84408">
            <w:pPr>
              <w:jc w:val="right"/>
              <w:rPr>
                <w:color w:val="000000"/>
                <w:sz w:val="14"/>
                <w:szCs w:val="14"/>
              </w:rPr>
            </w:pPr>
            <w:r>
              <w:rPr>
                <w:rFonts w:eastAsia="Calibri"/>
                <w:color w:val="000000"/>
                <w:sz w:val="13"/>
                <w:szCs w:val="13"/>
              </w:rPr>
              <w:t>7,873</w:t>
            </w:r>
          </w:p>
        </w:tc>
        <w:tc>
          <w:tcPr>
            <w:tcW w:w="810" w:type="dxa"/>
            <w:tcBorders>
              <w:top w:val="nil"/>
              <w:left w:val="nil"/>
              <w:bottom w:val="nil"/>
              <w:right w:val="nil"/>
            </w:tcBorders>
            <w:shd w:val="clear" w:color="auto" w:fill="auto"/>
            <w:tcMar>
              <w:left w:w="43" w:type="dxa"/>
              <w:right w:w="43" w:type="dxa"/>
            </w:tcMar>
            <w:vAlign w:val="center"/>
          </w:tcPr>
          <w:p w14:paraId="5179F70A" w14:textId="77777777" w:rsidR="00F84408" w:rsidRDefault="00F84408" w:rsidP="00F84408">
            <w:pPr>
              <w:jc w:val="right"/>
              <w:rPr>
                <w:color w:val="000000"/>
                <w:sz w:val="14"/>
                <w:szCs w:val="14"/>
              </w:rPr>
            </w:pPr>
            <w:r>
              <w:rPr>
                <w:rFonts w:eastAsia="Calibri"/>
                <w:color w:val="000000"/>
                <w:sz w:val="13"/>
                <w:szCs w:val="13"/>
              </w:rPr>
              <w:t>72,408.0</w:t>
            </w:r>
          </w:p>
        </w:tc>
      </w:tr>
      <w:tr w:rsidR="00F84408" w:rsidRPr="004D1DA1" w14:paraId="1D1AD5BC" w14:textId="77777777" w:rsidTr="00F84408">
        <w:trPr>
          <w:trHeight w:val="432"/>
          <w:jc w:val="center"/>
        </w:trPr>
        <w:tc>
          <w:tcPr>
            <w:tcW w:w="1702" w:type="dxa"/>
            <w:tcBorders>
              <w:top w:val="nil"/>
              <w:left w:val="nil"/>
              <w:bottom w:val="nil"/>
              <w:right w:val="nil"/>
            </w:tcBorders>
            <w:shd w:val="clear" w:color="auto" w:fill="auto"/>
            <w:vAlign w:val="center"/>
            <w:hideMark/>
          </w:tcPr>
          <w:p w14:paraId="5CE5C06C"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39,195</w:t>
            </w:r>
          </w:p>
        </w:tc>
        <w:tc>
          <w:tcPr>
            <w:tcW w:w="777" w:type="dxa"/>
            <w:tcBorders>
              <w:top w:val="nil"/>
              <w:left w:val="nil"/>
              <w:bottom w:val="nil"/>
              <w:right w:val="nil"/>
            </w:tcBorders>
            <w:shd w:val="clear" w:color="auto" w:fill="auto"/>
            <w:tcMar>
              <w:left w:w="43" w:type="dxa"/>
              <w:right w:w="43" w:type="dxa"/>
            </w:tcMar>
            <w:vAlign w:val="center"/>
          </w:tcPr>
          <w:p w14:paraId="14C4DC2E"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5F3F7F64"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64,904</w:t>
            </w:r>
          </w:p>
        </w:tc>
        <w:tc>
          <w:tcPr>
            <w:tcW w:w="867" w:type="dxa"/>
            <w:tcBorders>
              <w:top w:val="nil"/>
              <w:left w:val="nil"/>
              <w:bottom w:val="nil"/>
              <w:right w:val="nil"/>
            </w:tcBorders>
            <w:shd w:val="clear" w:color="auto" w:fill="auto"/>
            <w:tcMar>
              <w:left w:w="43" w:type="dxa"/>
              <w:right w:w="43" w:type="dxa"/>
            </w:tcMar>
            <w:vAlign w:val="center"/>
          </w:tcPr>
          <w:p w14:paraId="2206FF6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01804D90" w14:textId="77777777" w:rsidR="00F84408" w:rsidRDefault="00F84408" w:rsidP="00F84408">
            <w:pPr>
              <w:jc w:val="right"/>
              <w:rPr>
                <w:color w:val="000000"/>
                <w:sz w:val="14"/>
                <w:szCs w:val="14"/>
              </w:rPr>
            </w:pPr>
            <w:r>
              <w:rPr>
                <w:color w:val="000000"/>
                <w:sz w:val="13"/>
                <w:szCs w:val="13"/>
              </w:rPr>
              <w:t>51,527</w:t>
            </w:r>
          </w:p>
        </w:tc>
        <w:tc>
          <w:tcPr>
            <w:tcW w:w="777" w:type="dxa"/>
            <w:tcBorders>
              <w:top w:val="nil"/>
              <w:left w:val="nil"/>
              <w:bottom w:val="nil"/>
              <w:right w:val="nil"/>
            </w:tcBorders>
            <w:shd w:val="clear" w:color="auto" w:fill="auto"/>
            <w:tcMar>
              <w:left w:w="43" w:type="dxa"/>
              <w:right w:w="43" w:type="dxa"/>
            </w:tcMar>
            <w:vAlign w:val="center"/>
          </w:tcPr>
          <w:p w14:paraId="322C4390" w14:textId="77777777" w:rsidR="00F84408" w:rsidRDefault="00F84408" w:rsidP="00F84408">
            <w:pPr>
              <w:jc w:val="right"/>
              <w:rPr>
                <w:color w:val="000000"/>
                <w:sz w:val="14"/>
                <w:szCs w:val="14"/>
              </w:rPr>
            </w:pPr>
            <w:r>
              <w:rPr>
                <w:color w:val="000000"/>
                <w:sz w:val="13"/>
                <w:szCs w:val="13"/>
              </w:rPr>
              <w:t>196,362.8</w:t>
            </w:r>
          </w:p>
        </w:tc>
        <w:tc>
          <w:tcPr>
            <w:tcW w:w="753" w:type="dxa"/>
            <w:tcBorders>
              <w:top w:val="nil"/>
              <w:left w:val="nil"/>
              <w:bottom w:val="nil"/>
              <w:right w:val="nil"/>
            </w:tcBorders>
            <w:shd w:val="clear" w:color="auto" w:fill="auto"/>
            <w:tcMar>
              <w:left w:w="43" w:type="dxa"/>
              <w:right w:w="43" w:type="dxa"/>
            </w:tcMar>
            <w:vAlign w:val="center"/>
          </w:tcPr>
          <w:p w14:paraId="6728B245" w14:textId="77777777" w:rsidR="00F84408" w:rsidRDefault="00F84408" w:rsidP="00F84408">
            <w:pPr>
              <w:jc w:val="right"/>
              <w:rPr>
                <w:color w:val="000000"/>
                <w:sz w:val="14"/>
                <w:szCs w:val="14"/>
              </w:rPr>
            </w:pPr>
            <w:r>
              <w:rPr>
                <w:rFonts w:eastAsia="Calibri"/>
                <w:color w:val="000000"/>
                <w:sz w:val="13"/>
                <w:szCs w:val="13"/>
              </w:rPr>
              <w:t>17,236</w:t>
            </w:r>
          </w:p>
        </w:tc>
        <w:tc>
          <w:tcPr>
            <w:tcW w:w="867" w:type="dxa"/>
            <w:tcBorders>
              <w:top w:val="nil"/>
              <w:left w:val="nil"/>
              <w:bottom w:val="nil"/>
              <w:right w:val="nil"/>
            </w:tcBorders>
            <w:shd w:val="clear" w:color="auto" w:fill="auto"/>
            <w:tcMar>
              <w:left w:w="43" w:type="dxa"/>
              <w:right w:w="43" w:type="dxa"/>
            </w:tcMar>
            <w:vAlign w:val="center"/>
          </w:tcPr>
          <w:p w14:paraId="1F4BE6EF" w14:textId="77777777" w:rsidR="00F84408" w:rsidRDefault="00F84408" w:rsidP="00F84408">
            <w:pPr>
              <w:jc w:val="right"/>
              <w:rPr>
                <w:color w:val="000000"/>
                <w:sz w:val="14"/>
                <w:szCs w:val="14"/>
              </w:rPr>
            </w:pPr>
            <w:r>
              <w:rPr>
                <w:rFonts w:eastAsia="Calibri"/>
                <w:color w:val="000000"/>
                <w:sz w:val="13"/>
                <w:szCs w:val="13"/>
              </w:rPr>
              <w:t>136,354.9</w:t>
            </w:r>
          </w:p>
        </w:tc>
        <w:tc>
          <w:tcPr>
            <w:tcW w:w="795" w:type="dxa"/>
            <w:tcBorders>
              <w:top w:val="nil"/>
              <w:left w:val="nil"/>
              <w:bottom w:val="nil"/>
              <w:right w:val="nil"/>
            </w:tcBorders>
            <w:shd w:val="clear" w:color="auto" w:fill="auto"/>
            <w:tcMar>
              <w:left w:w="43" w:type="dxa"/>
              <w:right w:w="43" w:type="dxa"/>
            </w:tcMar>
            <w:vAlign w:val="center"/>
          </w:tcPr>
          <w:p w14:paraId="3DE72329" w14:textId="77777777" w:rsidR="00F84408" w:rsidRDefault="00F84408" w:rsidP="00F84408">
            <w:pPr>
              <w:jc w:val="right"/>
              <w:rPr>
                <w:color w:val="000000"/>
                <w:sz w:val="14"/>
                <w:szCs w:val="14"/>
              </w:rPr>
            </w:pPr>
            <w:r>
              <w:rPr>
                <w:rFonts w:eastAsia="Calibri"/>
                <w:color w:val="000000"/>
                <w:sz w:val="13"/>
                <w:szCs w:val="13"/>
              </w:rPr>
              <w:t>34,097</w:t>
            </w:r>
          </w:p>
        </w:tc>
        <w:tc>
          <w:tcPr>
            <w:tcW w:w="810" w:type="dxa"/>
            <w:tcBorders>
              <w:top w:val="nil"/>
              <w:left w:val="nil"/>
              <w:bottom w:val="nil"/>
              <w:right w:val="nil"/>
            </w:tcBorders>
            <w:shd w:val="clear" w:color="auto" w:fill="auto"/>
            <w:tcMar>
              <w:left w:w="43" w:type="dxa"/>
              <w:right w:w="43" w:type="dxa"/>
            </w:tcMar>
            <w:vAlign w:val="center"/>
          </w:tcPr>
          <w:p w14:paraId="673CA88B" w14:textId="77777777" w:rsidR="00F84408" w:rsidRDefault="00F84408" w:rsidP="00F84408">
            <w:pPr>
              <w:jc w:val="right"/>
              <w:rPr>
                <w:color w:val="000000"/>
                <w:sz w:val="14"/>
                <w:szCs w:val="14"/>
              </w:rPr>
            </w:pPr>
            <w:r>
              <w:rPr>
                <w:rFonts w:eastAsia="Calibri"/>
                <w:color w:val="000000"/>
                <w:sz w:val="13"/>
                <w:szCs w:val="13"/>
              </w:rPr>
              <w:t>188,270.5</w:t>
            </w:r>
          </w:p>
        </w:tc>
      </w:tr>
      <w:tr w:rsidR="00F84408" w:rsidRPr="004D1DA1" w14:paraId="72F59605" w14:textId="77777777" w:rsidTr="00F84408">
        <w:trPr>
          <w:trHeight w:val="432"/>
          <w:jc w:val="center"/>
        </w:trPr>
        <w:tc>
          <w:tcPr>
            <w:tcW w:w="1702" w:type="dxa"/>
            <w:tcBorders>
              <w:top w:val="nil"/>
              <w:left w:val="nil"/>
              <w:bottom w:val="nil"/>
              <w:right w:val="nil"/>
            </w:tcBorders>
            <w:shd w:val="clear" w:color="auto" w:fill="auto"/>
            <w:vAlign w:val="center"/>
            <w:hideMark/>
          </w:tcPr>
          <w:p w14:paraId="29863CBA"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2,382</w:t>
            </w:r>
          </w:p>
        </w:tc>
        <w:tc>
          <w:tcPr>
            <w:tcW w:w="777" w:type="dxa"/>
            <w:tcBorders>
              <w:top w:val="nil"/>
              <w:left w:val="nil"/>
              <w:bottom w:val="nil"/>
              <w:right w:val="nil"/>
            </w:tcBorders>
            <w:shd w:val="clear" w:color="auto" w:fill="auto"/>
            <w:tcMar>
              <w:left w:w="43" w:type="dxa"/>
              <w:right w:w="43" w:type="dxa"/>
            </w:tcMar>
            <w:vAlign w:val="center"/>
          </w:tcPr>
          <w:p w14:paraId="7CEF403C"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0180448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1,937</w:t>
            </w:r>
          </w:p>
        </w:tc>
        <w:tc>
          <w:tcPr>
            <w:tcW w:w="867" w:type="dxa"/>
            <w:tcBorders>
              <w:top w:val="nil"/>
              <w:left w:val="nil"/>
              <w:bottom w:val="nil"/>
              <w:right w:val="nil"/>
            </w:tcBorders>
            <w:shd w:val="clear" w:color="auto" w:fill="auto"/>
            <w:tcMar>
              <w:left w:w="43" w:type="dxa"/>
              <w:right w:w="43" w:type="dxa"/>
            </w:tcMar>
            <w:vAlign w:val="center"/>
          </w:tcPr>
          <w:p w14:paraId="30D16C9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6D3EF71A" w14:textId="77777777" w:rsidR="00F84408" w:rsidRDefault="00F84408" w:rsidP="00F84408">
            <w:pPr>
              <w:jc w:val="right"/>
              <w:rPr>
                <w:color w:val="000000"/>
                <w:sz w:val="14"/>
                <w:szCs w:val="14"/>
              </w:rPr>
            </w:pPr>
            <w:r>
              <w:rPr>
                <w:color w:val="000000"/>
                <w:sz w:val="13"/>
                <w:szCs w:val="13"/>
              </w:rPr>
              <w:t>1,566</w:t>
            </w:r>
          </w:p>
        </w:tc>
        <w:tc>
          <w:tcPr>
            <w:tcW w:w="777" w:type="dxa"/>
            <w:tcBorders>
              <w:top w:val="nil"/>
              <w:left w:val="nil"/>
              <w:bottom w:val="nil"/>
              <w:right w:val="nil"/>
            </w:tcBorders>
            <w:shd w:val="clear" w:color="auto" w:fill="auto"/>
            <w:tcMar>
              <w:left w:w="43" w:type="dxa"/>
              <w:right w:w="43" w:type="dxa"/>
            </w:tcMar>
            <w:vAlign w:val="center"/>
          </w:tcPr>
          <w:p w14:paraId="239A9287" w14:textId="77777777" w:rsidR="00F84408" w:rsidRDefault="00F84408" w:rsidP="00F84408">
            <w:pPr>
              <w:jc w:val="right"/>
              <w:rPr>
                <w:color w:val="000000"/>
                <w:sz w:val="14"/>
                <w:szCs w:val="14"/>
              </w:rPr>
            </w:pPr>
            <w:r>
              <w:rPr>
                <w:color w:val="000000"/>
                <w:sz w:val="13"/>
                <w:szCs w:val="13"/>
              </w:rPr>
              <w:t>31,055.3</w:t>
            </w:r>
          </w:p>
        </w:tc>
        <w:tc>
          <w:tcPr>
            <w:tcW w:w="753" w:type="dxa"/>
            <w:tcBorders>
              <w:top w:val="nil"/>
              <w:left w:val="nil"/>
              <w:bottom w:val="nil"/>
              <w:right w:val="nil"/>
            </w:tcBorders>
            <w:shd w:val="clear" w:color="auto" w:fill="auto"/>
            <w:tcMar>
              <w:left w:w="43" w:type="dxa"/>
              <w:right w:w="43" w:type="dxa"/>
            </w:tcMar>
            <w:vAlign w:val="center"/>
          </w:tcPr>
          <w:p w14:paraId="7BF3FA77" w14:textId="77777777" w:rsidR="00F84408" w:rsidRDefault="00F84408" w:rsidP="00F84408">
            <w:pPr>
              <w:jc w:val="right"/>
              <w:rPr>
                <w:color w:val="000000"/>
                <w:sz w:val="14"/>
                <w:szCs w:val="14"/>
              </w:rPr>
            </w:pPr>
            <w:r>
              <w:rPr>
                <w:rFonts w:eastAsia="Calibri"/>
                <w:color w:val="000000"/>
                <w:sz w:val="13"/>
                <w:szCs w:val="13"/>
              </w:rPr>
              <w:t>2,061</w:t>
            </w:r>
          </w:p>
        </w:tc>
        <w:tc>
          <w:tcPr>
            <w:tcW w:w="867" w:type="dxa"/>
            <w:tcBorders>
              <w:top w:val="nil"/>
              <w:left w:val="nil"/>
              <w:bottom w:val="nil"/>
              <w:right w:val="nil"/>
            </w:tcBorders>
            <w:shd w:val="clear" w:color="auto" w:fill="auto"/>
            <w:tcMar>
              <w:left w:w="43" w:type="dxa"/>
              <w:right w:w="43" w:type="dxa"/>
            </w:tcMar>
            <w:vAlign w:val="center"/>
          </w:tcPr>
          <w:p w14:paraId="59DC94A0" w14:textId="77777777" w:rsidR="00F84408" w:rsidRDefault="00F84408" w:rsidP="00F84408">
            <w:pPr>
              <w:jc w:val="right"/>
              <w:rPr>
                <w:color w:val="000000"/>
                <w:sz w:val="14"/>
                <w:szCs w:val="14"/>
              </w:rPr>
            </w:pPr>
            <w:r>
              <w:rPr>
                <w:rFonts w:eastAsia="Calibri"/>
                <w:color w:val="000000"/>
                <w:sz w:val="13"/>
                <w:szCs w:val="13"/>
              </w:rPr>
              <w:t>50,216.3</w:t>
            </w:r>
          </w:p>
        </w:tc>
        <w:tc>
          <w:tcPr>
            <w:tcW w:w="795" w:type="dxa"/>
            <w:tcBorders>
              <w:top w:val="nil"/>
              <w:left w:val="nil"/>
              <w:bottom w:val="nil"/>
              <w:right w:val="nil"/>
            </w:tcBorders>
            <w:shd w:val="clear" w:color="auto" w:fill="auto"/>
            <w:tcMar>
              <w:left w:w="43" w:type="dxa"/>
              <w:right w:w="43" w:type="dxa"/>
            </w:tcMar>
            <w:vAlign w:val="center"/>
          </w:tcPr>
          <w:p w14:paraId="7E3E9F74" w14:textId="77777777" w:rsidR="00F84408" w:rsidRDefault="00F84408" w:rsidP="00F84408">
            <w:pPr>
              <w:jc w:val="right"/>
              <w:rPr>
                <w:color w:val="000000"/>
                <w:sz w:val="14"/>
                <w:szCs w:val="14"/>
              </w:rPr>
            </w:pPr>
            <w:r>
              <w:rPr>
                <w:rFonts w:eastAsia="Calibri"/>
                <w:color w:val="000000"/>
                <w:sz w:val="13"/>
                <w:szCs w:val="13"/>
              </w:rPr>
              <w:t>4,347</w:t>
            </w:r>
          </w:p>
        </w:tc>
        <w:tc>
          <w:tcPr>
            <w:tcW w:w="810" w:type="dxa"/>
            <w:tcBorders>
              <w:top w:val="nil"/>
              <w:left w:val="nil"/>
              <w:bottom w:val="nil"/>
              <w:right w:val="nil"/>
            </w:tcBorders>
            <w:shd w:val="clear" w:color="auto" w:fill="auto"/>
            <w:tcMar>
              <w:left w:w="43" w:type="dxa"/>
              <w:right w:w="43" w:type="dxa"/>
            </w:tcMar>
            <w:vAlign w:val="center"/>
          </w:tcPr>
          <w:p w14:paraId="43782378" w14:textId="77777777" w:rsidR="00F84408" w:rsidRDefault="00F84408" w:rsidP="00F84408">
            <w:pPr>
              <w:jc w:val="right"/>
              <w:rPr>
                <w:color w:val="000000"/>
                <w:sz w:val="14"/>
                <w:szCs w:val="14"/>
              </w:rPr>
            </w:pPr>
            <w:r>
              <w:rPr>
                <w:rFonts w:eastAsia="Calibri"/>
                <w:color w:val="000000"/>
                <w:sz w:val="13"/>
                <w:szCs w:val="13"/>
              </w:rPr>
              <w:t>58,675.8</w:t>
            </w:r>
          </w:p>
        </w:tc>
      </w:tr>
      <w:tr w:rsidR="00F84408" w:rsidRPr="004D1DA1" w14:paraId="527D629D" w14:textId="77777777" w:rsidTr="00F84408">
        <w:trPr>
          <w:trHeight w:val="432"/>
          <w:jc w:val="center"/>
        </w:trPr>
        <w:tc>
          <w:tcPr>
            <w:tcW w:w="1702" w:type="dxa"/>
            <w:tcBorders>
              <w:top w:val="nil"/>
              <w:left w:val="nil"/>
              <w:bottom w:val="nil"/>
              <w:right w:val="nil"/>
            </w:tcBorders>
            <w:shd w:val="clear" w:color="auto" w:fill="auto"/>
            <w:vAlign w:val="center"/>
            <w:hideMark/>
          </w:tcPr>
          <w:p w14:paraId="52893F71"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2,350</w:t>
            </w:r>
          </w:p>
        </w:tc>
        <w:tc>
          <w:tcPr>
            <w:tcW w:w="777" w:type="dxa"/>
            <w:tcBorders>
              <w:top w:val="nil"/>
              <w:left w:val="nil"/>
              <w:bottom w:val="nil"/>
              <w:right w:val="nil"/>
            </w:tcBorders>
            <w:shd w:val="clear" w:color="auto" w:fill="auto"/>
            <w:tcMar>
              <w:left w:w="43" w:type="dxa"/>
              <w:right w:w="43" w:type="dxa"/>
            </w:tcMar>
            <w:vAlign w:val="center"/>
          </w:tcPr>
          <w:p w14:paraId="045A8B78"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20A5217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2,054</w:t>
            </w:r>
          </w:p>
        </w:tc>
        <w:tc>
          <w:tcPr>
            <w:tcW w:w="867" w:type="dxa"/>
            <w:tcBorders>
              <w:top w:val="nil"/>
              <w:left w:val="nil"/>
              <w:bottom w:val="nil"/>
              <w:right w:val="nil"/>
            </w:tcBorders>
            <w:shd w:val="clear" w:color="auto" w:fill="auto"/>
            <w:tcMar>
              <w:left w:w="43" w:type="dxa"/>
              <w:right w:w="43" w:type="dxa"/>
            </w:tcMar>
            <w:vAlign w:val="center"/>
          </w:tcPr>
          <w:p w14:paraId="7A024FE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45C18560" w14:textId="77777777" w:rsidR="00F84408" w:rsidRDefault="00F84408" w:rsidP="00F84408">
            <w:pPr>
              <w:jc w:val="right"/>
              <w:rPr>
                <w:color w:val="000000"/>
                <w:sz w:val="14"/>
                <w:szCs w:val="14"/>
              </w:rPr>
            </w:pPr>
            <w:r>
              <w:rPr>
                <w:color w:val="000000"/>
                <w:sz w:val="13"/>
                <w:szCs w:val="13"/>
              </w:rPr>
              <w:t>1,727</w:t>
            </w:r>
          </w:p>
        </w:tc>
        <w:tc>
          <w:tcPr>
            <w:tcW w:w="777" w:type="dxa"/>
            <w:tcBorders>
              <w:top w:val="nil"/>
              <w:left w:val="nil"/>
              <w:bottom w:val="nil"/>
              <w:right w:val="nil"/>
            </w:tcBorders>
            <w:shd w:val="clear" w:color="auto" w:fill="auto"/>
            <w:tcMar>
              <w:left w:w="43" w:type="dxa"/>
              <w:right w:w="43" w:type="dxa"/>
            </w:tcMar>
            <w:vAlign w:val="center"/>
          </w:tcPr>
          <w:p w14:paraId="2C268FF7" w14:textId="77777777" w:rsidR="00F84408" w:rsidRDefault="00F84408" w:rsidP="00F84408">
            <w:pPr>
              <w:jc w:val="right"/>
              <w:rPr>
                <w:color w:val="000000"/>
                <w:sz w:val="14"/>
                <w:szCs w:val="14"/>
              </w:rPr>
            </w:pPr>
            <w:r>
              <w:rPr>
                <w:color w:val="000000"/>
                <w:sz w:val="13"/>
                <w:szCs w:val="13"/>
              </w:rPr>
              <w:t>36,000.7</w:t>
            </w:r>
          </w:p>
        </w:tc>
        <w:tc>
          <w:tcPr>
            <w:tcW w:w="753" w:type="dxa"/>
            <w:tcBorders>
              <w:top w:val="nil"/>
              <w:left w:val="nil"/>
              <w:bottom w:val="nil"/>
              <w:right w:val="nil"/>
            </w:tcBorders>
            <w:shd w:val="clear" w:color="auto" w:fill="auto"/>
            <w:tcMar>
              <w:left w:w="43" w:type="dxa"/>
              <w:right w:w="43" w:type="dxa"/>
            </w:tcMar>
            <w:vAlign w:val="center"/>
          </w:tcPr>
          <w:p w14:paraId="5E6DB345" w14:textId="77777777" w:rsidR="00F84408" w:rsidRDefault="00F84408" w:rsidP="00F84408">
            <w:pPr>
              <w:jc w:val="right"/>
              <w:rPr>
                <w:color w:val="000000"/>
                <w:sz w:val="14"/>
                <w:szCs w:val="14"/>
              </w:rPr>
            </w:pPr>
            <w:r>
              <w:rPr>
                <w:rFonts w:eastAsia="Calibri"/>
                <w:color w:val="000000"/>
                <w:sz w:val="13"/>
                <w:szCs w:val="13"/>
              </w:rPr>
              <w:t>1,710</w:t>
            </w:r>
          </w:p>
        </w:tc>
        <w:tc>
          <w:tcPr>
            <w:tcW w:w="867" w:type="dxa"/>
            <w:tcBorders>
              <w:top w:val="nil"/>
              <w:left w:val="nil"/>
              <w:bottom w:val="nil"/>
              <w:right w:val="nil"/>
            </w:tcBorders>
            <w:shd w:val="clear" w:color="auto" w:fill="auto"/>
            <w:tcMar>
              <w:left w:w="43" w:type="dxa"/>
              <w:right w:w="43" w:type="dxa"/>
            </w:tcMar>
            <w:vAlign w:val="center"/>
          </w:tcPr>
          <w:p w14:paraId="31835547" w14:textId="77777777" w:rsidR="00F84408" w:rsidRDefault="00F84408" w:rsidP="00F84408">
            <w:pPr>
              <w:jc w:val="right"/>
              <w:rPr>
                <w:color w:val="000000"/>
                <w:sz w:val="14"/>
                <w:szCs w:val="14"/>
              </w:rPr>
            </w:pPr>
            <w:r>
              <w:rPr>
                <w:rFonts w:eastAsia="Calibri"/>
                <w:color w:val="000000"/>
                <w:sz w:val="13"/>
                <w:szCs w:val="13"/>
              </w:rPr>
              <w:t>32,757.9</w:t>
            </w:r>
          </w:p>
        </w:tc>
        <w:tc>
          <w:tcPr>
            <w:tcW w:w="795" w:type="dxa"/>
            <w:tcBorders>
              <w:top w:val="nil"/>
              <w:left w:val="nil"/>
              <w:bottom w:val="nil"/>
              <w:right w:val="nil"/>
            </w:tcBorders>
            <w:shd w:val="clear" w:color="auto" w:fill="auto"/>
            <w:tcMar>
              <w:left w:w="43" w:type="dxa"/>
              <w:right w:w="43" w:type="dxa"/>
            </w:tcMar>
            <w:vAlign w:val="center"/>
          </w:tcPr>
          <w:p w14:paraId="166B5E43" w14:textId="77777777" w:rsidR="00F84408" w:rsidRDefault="00F84408" w:rsidP="00F84408">
            <w:pPr>
              <w:jc w:val="right"/>
              <w:rPr>
                <w:color w:val="000000"/>
                <w:sz w:val="14"/>
                <w:szCs w:val="14"/>
              </w:rPr>
            </w:pPr>
            <w:r>
              <w:rPr>
                <w:rFonts w:eastAsia="Calibri"/>
                <w:color w:val="000000"/>
                <w:sz w:val="13"/>
                <w:szCs w:val="13"/>
              </w:rPr>
              <w:t>4,192</w:t>
            </w:r>
          </w:p>
        </w:tc>
        <w:tc>
          <w:tcPr>
            <w:tcW w:w="810" w:type="dxa"/>
            <w:tcBorders>
              <w:top w:val="nil"/>
              <w:left w:val="nil"/>
              <w:bottom w:val="nil"/>
              <w:right w:val="nil"/>
            </w:tcBorders>
            <w:shd w:val="clear" w:color="auto" w:fill="auto"/>
            <w:tcMar>
              <w:left w:w="43" w:type="dxa"/>
              <w:right w:w="43" w:type="dxa"/>
            </w:tcMar>
            <w:vAlign w:val="center"/>
          </w:tcPr>
          <w:p w14:paraId="300BDF2C" w14:textId="77777777" w:rsidR="00F84408" w:rsidRDefault="00F84408" w:rsidP="00F84408">
            <w:pPr>
              <w:jc w:val="right"/>
              <w:rPr>
                <w:color w:val="000000"/>
                <w:sz w:val="14"/>
                <w:szCs w:val="14"/>
              </w:rPr>
            </w:pPr>
            <w:r>
              <w:rPr>
                <w:rFonts w:eastAsia="Calibri"/>
                <w:color w:val="000000"/>
                <w:sz w:val="13"/>
                <w:szCs w:val="13"/>
              </w:rPr>
              <w:t>44,204.8</w:t>
            </w:r>
          </w:p>
        </w:tc>
      </w:tr>
      <w:tr w:rsidR="00F84408" w:rsidRPr="004D1DA1" w14:paraId="1FC64E22" w14:textId="77777777" w:rsidTr="00F84408">
        <w:trPr>
          <w:trHeight w:val="432"/>
          <w:jc w:val="center"/>
        </w:trPr>
        <w:tc>
          <w:tcPr>
            <w:tcW w:w="1702" w:type="dxa"/>
            <w:tcBorders>
              <w:top w:val="nil"/>
              <w:left w:val="nil"/>
              <w:bottom w:val="nil"/>
              <w:right w:val="nil"/>
            </w:tcBorders>
            <w:shd w:val="clear" w:color="auto" w:fill="auto"/>
            <w:vAlign w:val="center"/>
            <w:hideMark/>
          </w:tcPr>
          <w:p w14:paraId="2F3D13C0"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1,399</w:t>
            </w:r>
          </w:p>
        </w:tc>
        <w:tc>
          <w:tcPr>
            <w:tcW w:w="777" w:type="dxa"/>
            <w:tcBorders>
              <w:top w:val="nil"/>
              <w:left w:val="nil"/>
              <w:bottom w:val="nil"/>
              <w:right w:val="nil"/>
            </w:tcBorders>
            <w:shd w:val="clear" w:color="auto" w:fill="auto"/>
            <w:tcMar>
              <w:left w:w="43" w:type="dxa"/>
              <w:right w:w="43" w:type="dxa"/>
            </w:tcMar>
            <w:vAlign w:val="center"/>
          </w:tcPr>
          <w:p w14:paraId="025E3A74"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73F5254A"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1,199</w:t>
            </w:r>
          </w:p>
        </w:tc>
        <w:tc>
          <w:tcPr>
            <w:tcW w:w="867" w:type="dxa"/>
            <w:tcBorders>
              <w:top w:val="nil"/>
              <w:left w:val="nil"/>
              <w:bottom w:val="nil"/>
              <w:right w:val="nil"/>
            </w:tcBorders>
            <w:shd w:val="clear" w:color="auto" w:fill="auto"/>
            <w:tcMar>
              <w:left w:w="43" w:type="dxa"/>
              <w:right w:w="43" w:type="dxa"/>
            </w:tcMar>
            <w:vAlign w:val="center"/>
          </w:tcPr>
          <w:p w14:paraId="1EA48E1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29EB9253" w14:textId="77777777" w:rsidR="00F84408" w:rsidRDefault="00F84408" w:rsidP="00F84408">
            <w:pPr>
              <w:jc w:val="right"/>
              <w:rPr>
                <w:color w:val="000000"/>
                <w:sz w:val="14"/>
                <w:szCs w:val="14"/>
              </w:rPr>
            </w:pPr>
            <w:r>
              <w:rPr>
                <w:color w:val="000000"/>
                <w:sz w:val="13"/>
                <w:szCs w:val="13"/>
              </w:rPr>
              <w:t>1,514</w:t>
            </w:r>
          </w:p>
        </w:tc>
        <w:tc>
          <w:tcPr>
            <w:tcW w:w="777" w:type="dxa"/>
            <w:tcBorders>
              <w:top w:val="nil"/>
              <w:left w:val="nil"/>
              <w:bottom w:val="nil"/>
              <w:right w:val="nil"/>
            </w:tcBorders>
            <w:shd w:val="clear" w:color="auto" w:fill="auto"/>
            <w:tcMar>
              <w:left w:w="43" w:type="dxa"/>
              <w:right w:w="43" w:type="dxa"/>
            </w:tcMar>
            <w:vAlign w:val="center"/>
          </w:tcPr>
          <w:p w14:paraId="4D5933B2" w14:textId="77777777" w:rsidR="00F84408" w:rsidRDefault="00F84408" w:rsidP="00F84408">
            <w:pPr>
              <w:jc w:val="right"/>
              <w:rPr>
                <w:color w:val="000000"/>
                <w:sz w:val="14"/>
                <w:szCs w:val="14"/>
              </w:rPr>
            </w:pPr>
            <w:r>
              <w:rPr>
                <w:color w:val="000000"/>
                <w:sz w:val="13"/>
                <w:szCs w:val="13"/>
              </w:rPr>
              <w:t>37,695.6</w:t>
            </w:r>
          </w:p>
        </w:tc>
        <w:tc>
          <w:tcPr>
            <w:tcW w:w="753" w:type="dxa"/>
            <w:tcBorders>
              <w:top w:val="nil"/>
              <w:left w:val="nil"/>
              <w:bottom w:val="nil"/>
              <w:right w:val="nil"/>
            </w:tcBorders>
            <w:shd w:val="clear" w:color="auto" w:fill="auto"/>
            <w:tcMar>
              <w:left w:w="43" w:type="dxa"/>
              <w:right w:w="43" w:type="dxa"/>
            </w:tcMar>
            <w:vAlign w:val="center"/>
          </w:tcPr>
          <w:p w14:paraId="722120AF" w14:textId="77777777" w:rsidR="00F84408" w:rsidRDefault="00F84408" w:rsidP="00F84408">
            <w:pPr>
              <w:jc w:val="right"/>
              <w:rPr>
                <w:color w:val="000000"/>
                <w:sz w:val="14"/>
                <w:szCs w:val="14"/>
              </w:rPr>
            </w:pPr>
            <w:r>
              <w:rPr>
                <w:rFonts w:eastAsia="Calibri"/>
                <w:color w:val="000000"/>
                <w:sz w:val="13"/>
                <w:szCs w:val="13"/>
              </w:rPr>
              <w:t>1,445</w:t>
            </w:r>
          </w:p>
        </w:tc>
        <w:tc>
          <w:tcPr>
            <w:tcW w:w="867" w:type="dxa"/>
            <w:tcBorders>
              <w:top w:val="nil"/>
              <w:left w:val="nil"/>
              <w:bottom w:val="nil"/>
              <w:right w:val="nil"/>
            </w:tcBorders>
            <w:shd w:val="clear" w:color="auto" w:fill="auto"/>
            <w:tcMar>
              <w:left w:w="43" w:type="dxa"/>
              <w:right w:w="43" w:type="dxa"/>
            </w:tcMar>
            <w:vAlign w:val="center"/>
          </w:tcPr>
          <w:p w14:paraId="7BEFBE6D" w14:textId="77777777" w:rsidR="00F84408" w:rsidRDefault="00F84408" w:rsidP="00F84408">
            <w:pPr>
              <w:jc w:val="right"/>
              <w:rPr>
                <w:color w:val="000000"/>
                <w:sz w:val="14"/>
                <w:szCs w:val="14"/>
              </w:rPr>
            </w:pPr>
            <w:r>
              <w:rPr>
                <w:rFonts w:eastAsia="Calibri"/>
                <w:color w:val="000000"/>
                <w:sz w:val="13"/>
                <w:szCs w:val="13"/>
              </w:rPr>
              <w:t>32,392.8</w:t>
            </w:r>
          </w:p>
        </w:tc>
        <w:tc>
          <w:tcPr>
            <w:tcW w:w="795" w:type="dxa"/>
            <w:tcBorders>
              <w:top w:val="nil"/>
              <w:left w:val="nil"/>
              <w:bottom w:val="nil"/>
              <w:right w:val="nil"/>
            </w:tcBorders>
            <w:shd w:val="clear" w:color="auto" w:fill="auto"/>
            <w:tcMar>
              <w:left w:w="43" w:type="dxa"/>
              <w:right w:w="43" w:type="dxa"/>
            </w:tcMar>
            <w:vAlign w:val="center"/>
          </w:tcPr>
          <w:p w14:paraId="37694852" w14:textId="77777777" w:rsidR="00F84408" w:rsidRDefault="00F84408" w:rsidP="00F84408">
            <w:pPr>
              <w:jc w:val="right"/>
              <w:rPr>
                <w:color w:val="000000"/>
                <w:sz w:val="14"/>
                <w:szCs w:val="14"/>
              </w:rPr>
            </w:pPr>
            <w:r>
              <w:rPr>
                <w:rFonts w:eastAsia="Calibri"/>
                <w:color w:val="000000"/>
                <w:sz w:val="13"/>
                <w:szCs w:val="13"/>
              </w:rPr>
              <w:t>3,924</w:t>
            </w:r>
          </w:p>
        </w:tc>
        <w:tc>
          <w:tcPr>
            <w:tcW w:w="810" w:type="dxa"/>
            <w:tcBorders>
              <w:top w:val="nil"/>
              <w:left w:val="nil"/>
              <w:bottom w:val="nil"/>
              <w:right w:val="nil"/>
            </w:tcBorders>
            <w:shd w:val="clear" w:color="auto" w:fill="auto"/>
            <w:tcMar>
              <w:left w:w="43" w:type="dxa"/>
              <w:right w:w="43" w:type="dxa"/>
            </w:tcMar>
            <w:vAlign w:val="center"/>
          </w:tcPr>
          <w:p w14:paraId="5D083AD8" w14:textId="77777777" w:rsidR="00F84408" w:rsidRDefault="00F84408" w:rsidP="00F84408">
            <w:pPr>
              <w:jc w:val="right"/>
              <w:rPr>
                <w:color w:val="000000"/>
                <w:sz w:val="14"/>
                <w:szCs w:val="14"/>
              </w:rPr>
            </w:pPr>
            <w:r>
              <w:rPr>
                <w:rFonts w:eastAsia="Calibri"/>
                <w:color w:val="000000"/>
                <w:sz w:val="13"/>
                <w:szCs w:val="13"/>
              </w:rPr>
              <w:t>57,258.6</w:t>
            </w:r>
          </w:p>
        </w:tc>
      </w:tr>
      <w:tr w:rsidR="00F84408" w:rsidRPr="004D1DA1" w14:paraId="3D107E98" w14:textId="77777777" w:rsidTr="00F84408">
        <w:trPr>
          <w:trHeight w:val="432"/>
          <w:jc w:val="center"/>
        </w:trPr>
        <w:tc>
          <w:tcPr>
            <w:tcW w:w="1702" w:type="dxa"/>
            <w:tcBorders>
              <w:top w:val="nil"/>
              <w:left w:val="nil"/>
              <w:bottom w:val="nil"/>
              <w:right w:val="nil"/>
            </w:tcBorders>
            <w:shd w:val="clear" w:color="auto" w:fill="auto"/>
            <w:vAlign w:val="center"/>
            <w:hideMark/>
          </w:tcPr>
          <w:p w14:paraId="15B023C7"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1,389</w:t>
            </w:r>
          </w:p>
        </w:tc>
        <w:tc>
          <w:tcPr>
            <w:tcW w:w="777" w:type="dxa"/>
            <w:tcBorders>
              <w:top w:val="nil"/>
              <w:left w:val="nil"/>
              <w:bottom w:val="nil"/>
              <w:right w:val="nil"/>
            </w:tcBorders>
            <w:shd w:val="clear" w:color="auto" w:fill="auto"/>
            <w:tcMar>
              <w:left w:w="43" w:type="dxa"/>
              <w:right w:w="43" w:type="dxa"/>
            </w:tcMar>
            <w:vAlign w:val="center"/>
          </w:tcPr>
          <w:p w14:paraId="7A6B617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0487AA04"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712</w:t>
            </w:r>
          </w:p>
        </w:tc>
        <w:tc>
          <w:tcPr>
            <w:tcW w:w="867" w:type="dxa"/>
            <w:tcBorders>
              <w:top w:val="nil"/>
              <w:left w:val="nil"/>
              <w:bottom w:val="nil"/>
              <w:right w:val="nil"/>
            </w:tcBorders>
            <w:shd w:val="clear" w:color="auto" w:fill="auto"/>
            <w:tcMar>
              <w:left w:w="43" w:type="dxa"/>
              <w:right w:w="43" w:type="dxa"/>
            </w:tcMar>
            <w:vAlign w:val="center"/>
          </w:tcPr>
          <w:p w14:paraId="63921885"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76C38193" w14:textId="77777777" w:rsidR="00F84408" w:rsidRDefault="00F84408" w:rsidP="00F84408">
            <w:pPr>
              <w:jc w:val="right"/>
              <w:rPr>
                <w:color w:val="000000"/>
                <w:sz w:val="14"/>
                <w:szCs w:val="14"/>
              </w:rPr>
            </w:pPr>
            <w:r>
              <w:rPr>
                <w:color w:val="000000"/>
                <w:sz w:val="13"/>
                <w:szCs w:val="13"/>
              </w:rPr>
              <w:t>1,162</w:t>
            </w:r>
          </w:p>
        </w:tc>
        <w:tc>
          <w:tcPr>
            <w:tcW w:w="777" w:type="dxa"/>
            <w:tcBorders>
              <w:top w:val="nil"/>
              <w:left w:val="nil"/>
              <w:bottom w:val="nil"/>
              <w:right w:val="nil"/>
            </w:tcBorders>
            <w:shd w:val="clear" w:color="auto" w:fill="auto"/>
            <w:tcMar>
              <w:left w:w="43" w:type="dxa"/>
              <w:right w:w="43" w:type="dxa"/>
            </w:tcMar>
            <w:vAlign w:val="center"/>
          </w:tcPr>
          <w:p w14:paraId="454EEDBF" w14:textId="77777777" w:rsidR="00F84408" w:rsidRDefault="00F84408" w:rsidP="00F84408">
            <w:pPr>
              <w:jc w:val="right"/>
              <w:rPr>
                <w:color w:val="000000"/>
                <w:sz w:val="14"/>
                <w:szCs w:val="14"/>
              </w:rPr>
            </w:pPr>
            <w:r>
              <w:rPr>
                <w:color w:val="000000"/>
                <w:sz w:val="13"/>
                <w:szCs w:val="13"/>
              </w:rPr>
              <w:t>35,004.6</w:t>
            </w:r>
          </w:p>
        </w:tc>
        <w:tc>
          <w:tcPr>
            <w:tcW w:w="753" w:type="dxa"/>
            <w:tcBorders>
              <w:top w:val="nil"/>
              <w:left w:val="nil"/>
              <w:bottom w:val="nil"/>
              <w:right w:val="nil"/>
            </w:tcBorders>
            <w:shd w:val="clear" w:color="auto" w:fill="auto"/>
            <w:tcMar>
              <w:left w:w="43" w:type="dxa"/>
              <w:right w:w="43" w:type="dxa"/>
            </w:tcMar>
            <w:vAlign w:val="center"/>
          </w:tcPr>
          <w:p w14:paraId="00039048" w14:textId="77777777" w:rsidR="00F84408" w:rsidRDefault="00F84408" w:rsidP="00F84408">
            <w:pPr>
              <w:jc w:val="right"/>
              <w:rPr>
                <w:color w:val="000000"/>
                <w:sz w:val="14"/>
                <w:szCs w:val="14"/>
              </w:rPr>
            </w:pPr>
            <w:r>
              <w:rPr>
                <w:rFonts w:eastAsia="Calibri"/>
                <w:color w:val="000000"/>
                <w:sz w:val="13"/>
                <w:szCs w:val="13"/>
              </w:rPr>
              <w:t>990</w:t>
            </w:r>
          </w:p>
        </w:tc>
        <w:tc>
          <w:tcPr>
            <w:tcW w:w="867" w:type="dxa"/>
            <w:tcBorders>
              <w:top w:val="nil"/>
              <w:left w:val="nil"/>
              <w:bottom w:val="nil"/>
              <w:right w:val="nil"/>
            </w:tcBorders>
            <w:shd w:val="clear" w:color="auto" w:fill="auto"/>
            <w:tcMar>
              <w:left w:w="43" w:type="dxa"/>
              <w:right w:w="43" w:type="dxa"/>
            </w:tcMar>
            <w:vAlign w:val="center"/>
          </w:tcPr>
          <w:p w14:paraId="23C2D01B" w14:textId="77777777" w:rsidR="00F84408" w:rsidRDefault="00F84408" w:rsidP="00F84408">
            <w:pPr>
              <w:jc w:val="right"/>
              <w:rPr>
                <w:color w:val="000000"/>
                <w:sz w:val="14"/>
                <w:szCs w:val="14"/>
              </w:rPr>
            </w:pPr>
            <w:r>
              <w:rPr>
                <w:rFonts w:eastAsia="Calibri"/>
                <w:color w:val="000000"/>
                <w:sz w:val="13"/>
                <w:szCs w:val="13"/>
              </w:rPr>
              <w:t>10,488.8</w:t>
            </w:r>
          </w:p>
        </w:tc>
        <w:tc>
          <w:tcPr>
            <w:tcW w:w="795" w:type="dxa"/>
            <w:tcBorders>
              <w:top w:val="nil"/>
              <w:left w:val="nil"/>
              <w:bottom w:val="nil"/>
              <w:right w:val="nil"/>
            </w:tcBorders>
            <w:shd w:val="clear" w:color="auto" w:fill="auto"/>
            <w:tcMar>
              <w:left w:w="43" w:type="dxa"/>
              <w:right w:w="43" w:type="dxa"/>
            </w:tcMar>
            <w:vAlign w:val="center"/>
          </w:tcPr>
          <w:p w14:paraId="03B66D43" w14:textId="77777777" w:rsidR="00F84408" w:rsidRDefault="00F84408" w:rsidP="00F84408">
            <w:pPr>
              <w:jc w:val="right"/>
              <w:rPr>
                <w:color w:val="000000"/>
                <w:sz w:val="14"/>
                <w:szCs w:val="14"/>
              </w:rPr>
            </w:pPr>
            <w:r>
              <w:rPr>
                <w:rFonts w:eastAsia="Calibri"/>
                <w:color w:val="000000"/>
                <w:sz w:val="13"/>
                <w:szCs w:val="13"/>
              </w:rPr>
              <w:t>3,468</w:t>
            </w:r>
          </w:p>
        </w:tc>
        <w:tc>
          <w:tcPr>
            <w:tcW w:w="810" w:type="dxa"/>
            <w:tcBorders>
              <w:top w:val="nil"/>
              <w:left w:val="nil"/>
              <w:bottom w:val="nil"/>
              <w:right w:val="nil"/>
            </w:tcBorders>
            <w:shd w:val="clear" w:color="auto" w:fill="auto"/>
            <w:tcMar>
              <w:left w:w="43" w:type="dxa"/>
              <w:right w:w="43" w:type="dxa"/>
            </w:tcMar>
            <w:vAlign w:val="center"/>
          </w:tcPr>
          <w:p w14:paraId="088A4F4A" w14:textId="77777777" w:rsidR="00F84408" w:rsidRDefault="00F84408" w:rsidP="00F84408">
            <w:pPr>
              <w:jc w:val="right"/>
              <w:rPr>
                <w:color w:val="000000"/>
                <w:sz w:val="14"/>
                <w:szCs w:val="14"/>
              </w:rPr>
            </w:pPr>
            <w:r>
              <w:rPr>
                <w:rFonts w:eastAsia="Calibri"/>
                <w:color w:val="000000"/>
                <w:sz w:val="13"/>
                <w:szCs w:val="13"/>
              </w:rPr>
              <w:t>25,353.2</w:t>
            </w:r>
          </w:p>
        </w:tc>
      </w:tr>
      <w:tr w:rsidR="00F84408" w:rsidRPr="004D1DA1" w14:paraId="71673360" w14:textId="77777777" w:rsidTr="00F84408">
        <w:trPr>
          <w:trHeight w:val="432"/>
          <w:jc w:val="center"/>
        </w:trPr>
        <w:tc>
          <w:tcPr>
            <w:tcW w:w="1702" w:type="dxa"/>
            <w:tcBorders>
              <w:top w:val="nil"/>
              <w:left w:val="nil"/>
              <w:bottom w:val="nil"/>
              <w:right w:val="nil"/>
            </w:tcBorders>
            <w:shd w:val="clear" w:color="auto" w:fill="auto"/>
            <w:vAlign w:val="center"/>
            <w:hideMark/>
          </w:tcPr>
          <w:p w14:paraId="3CD571F6"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808</w:t>
            </w:r>
          </w:p>
        </w:tc>
        <w:tc>
          <w:tcPr>
            <w:tcW w:w="777" w:type="dxa"/>
            <w:tcBorders>
              <w:top w:val="nil"/>
              <w:left w:val="nil"/>
              <w:bottom w:val="nil"/>
              <w:right w:val="nil"/>
            </w:tcBorders>
            <w:shd w:val="clear" w:color="auto" w:fill="auto"/>
            <w:tcMar>
              <w:left w:w="43" w:type="dxa"/>
              <w:right w:w="43" w:type="dxa"/>
            </w:tcMar>
            <w:vAlign w:val="center"/>
          </w:tcPr>
          <w:p w14:paraId="02B029AF"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3B3BC157"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8,694</w:t>
            </w:r>
          </w:p>
        </w:tc>
        <w:tc>
          <w:tcPr>
            <w:tcW w:w="867" w:type="dxa"/>
            <w:tcBorders>
              <w:top w:val="nil"/>
              <w:left w:val="nil"/>
              <w:bottom w:val="nil"/>
              <w:right w:val="nil"/>
            </w:tcBorders>
            <w:shd w:val="clear" w:color="auto" w:fill="auto"/>
            <w:tcMar>
              <w:left w:w="43" w:type="dxa"/>
              <w:right w:w="43" w:type="dxa"/>
            </w:tcMar>
            <w:vAlign w:val="center"/>
          </w:tcPr>
          <w:p w14:paraId="7E750B3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6B3CEB77" w14:textId="77777777" w:rsidR="00F84408" w:rsidRDefault="00F84408" w:rsidP="00F84408">
            <w:pPr>
              <w:jc w:val="right"/>
              <w:rPr>
                <w:color w:val="000000"/>
                <w:sz w:val="14"/>
                <w:szCs w:val="14"/>
              </w:rPr>
            </w:pPr>
            <w:r>
              <w:rPr>
                <w:color w:val="000000"/>
                <w:sz w:val="13"/>
                <w:szCs w:val="13"/>
              </w:rPr>
              <w:t>890</w:t>
            </w:r>
          </w:p>
        </w:tc>
        <w:tc>
          <w:tcPr>
            <w:tcW w:w="777" w:type="dxa"/>
            <w:tcBorders>
              <w:top w:val="nil"/>
              <w:left w:val="nil"/>
              <w:bottom w:val="nil"/>
              <w:right w:val="nil"/>
            </w:tcBorders>
            <w:shd w:val="clear" w:color="auto" w:fill="auto"/>
            <w:tcMar>
              <w:left w:w="43" w:type="dxa"/>
              <w:right w:w="43" w:type="dxa"/>
            </w:tcMar>
            <w:vAlign w:val="center"/>
          </w:tcPr>
          <w:p w14:paraId="1B221903" w14:textId="77777777" w:rsidR="00F84408" w:rsidRDefault="00F84408" w:rsidP="00F84408">
            <w:pPr>
              <w:jc w:val="right"/>
              <w:rPr>
                <w:color w:val="000000"/>
                <w:sz w:val="14"/>
                <w:szCs w:val="14"/>
              </w:rPr>
            </w:pPr>
            <w:r>
              <w:rPr>
                <w:color w:val="000000"/>
                <w:sz w:val="13"/>
                <w:szCs w:val="13"/>
              </w:rPr>
              <w:t>16,690.9</w:t>
            </w:r>
          </w:p>
        </w:tc>
        <w:tc>
          <w:tcPr>
            <w:tcW w:w="753" w:type="dxa"/>
            <w:tcBorders>
              <w:top w:val="nil"/>
              <w:left w:val="nil"/>
              <w:bottom w:val="nil"/>
              <w:right w:val="nil"/>
            </w:tcBorders>
            <w:shd w:val="clear" w:color="auto" w:fill="auto"/>
            <w:tcMar>
              <w:left w:w="43" w:type="dxa"/>
              <w:right w:w="43" w:type="dxa"/>
            </w:tcMar>
            <w:vAlign w:val="center"/>
          </w:tcPr>
          <w:p w14:paraId="06264768" w14:textId="77777777" w:rsidR="00F84408" w:rsidRDefault="00F84408" w:rsidP="00F84408">
            <w:pPr>
              <w:jc w:val="right"/>
              <w:rPr>
                <w:color w:val="000000"/>
                <w:sz w:val="14"/>
                <w:szCs w:val="14"/>
              </w:rPr>
            </w:pPr>
            <w:r>
              <w:rPr>
                <w:rFonts w:eastAsia="Calibri"/>
                <w:color w:val="000000"/>
                <w:sz w:val="13"/>
                <w:szCs w:val="13"/>
              </w:rPr>
              <w:t>907</w:t>
            </w:r>
          </w:p>
        </w:tc>
        <w:tc>
          <w:tcPr>
            <w:tcW w:w="867" w:type="dxa"/>
            <w:tcBorders>
              <w:top w:val="nil"/>
              <w:left w:val="nil"/>
              <w:bottom w:val="nil"/>
              <w:right w:val="nil"/>
            </w:tcBorders>
            <w:shd w:val="clear" w:color="auto" w:fill="auto"/>
            <w:tcMar>
              <w:left w:w="43" w:type="dxa"/>
              <w:right w:w="43" w:type="dxa"/>
            </w:tcMar>
            <w:vAlign w:val="center"/>
          </w:tcPr>
          <w:p w14:paraId="058E26EB" w14:textId="77777777" w:rsidR="00F84408" w:rsidRDefault="00F84408" w:rsidP="00F84408">
            <w:pPr>
              <w:jc w:val="right"/>
              <w:rPr>
                <w:color w:val="000000"/>
                <w:sz w:val="14"/>
                <w:szCs w:val="14"/>
              </w:rPr>
            </w:pPr>
            <w:r>
              <w:rPr>
                <w:rFonts w:eastAsia="Calibri"/>
                <w:color w:val="000000"/>
                <w:sz w:val="13"/>
                <w:szCs w:val="13"/>
              </w:rPr>
              <w:t>18,233.6</w:t>
            </w:r>
          </w:p>
        </w:tc>
        <w:tc>
          <w:tcPr>
            <w:tcW w:w="795" w:type="dxa"/>
            <w:tcBorders>
              <w:top w:val="nil"/>
              <w:left w:val="nil"/>
              <w:bottom w:val="nil"/>
              <w:right w:val="nil"/>
            </w:tcBorders>
            <w:shd w:val="clear" w:color="auto" w:fill="auto"/>
            <w:tcMar>
              <w:left w:w="43" w:type="dxa"/>
              <w:right w:w="43" w:type="dxa"/>
            </w:tcMar>
            <w:vAlign w:val="center"/>
          </w:tcPr>
          <w:p w14:paraId="3977B972" w14:textId="77777777" w:rsidR="00F84408" w:rsidRDefault="00F84408" w:rsidP="00F84408">
            <w:pPr>
              <w:jc w:val="right"/>
              <w:rPr>
                <w:color w:val="000000"/>
                <w:sz w:val="14"/>
                <w:szCs w:val="14"/>
              </w:rPr>
            </w:pPr>
            <w:r>
              <w:rPr>
                <w:rFonts w:eastAsia="Calibri"/>
                <w:color w:val="000000"/>
                <w:sz w:val="13"/>
                <w:szCs w:val="13"/>
              </w:rPr>
              <w:t>3,230</w:t>
            </w:r>
          </w:p>
        </w:tc>
        <w:tc>
          <w:tcPr>
            <w:tcW w:w="810" w:type="dxa"/>
            <w:tcBorders>
              <w:top w:val="nil"/>
              <w:left w:val="nil"/>
              <w:bottom w:val="nil"/>
              <w:right w:val="nil"/>
            </w:tcBorders>
            <w:shd w:val="clear" w:color="auto" w:fill="auto"/>
            <w:tcMar>
              <w:left w:w="43" w:type="dxa"/>
              <w:right w:w="43" w:type="dxa"/>
            </w:tcMar>
            <w:vAlign w:val="center"/>
          </w:tcPr>
          <w:p w14:paraId="41122D78" w14:textId="77777777" w:rsidR="00F84408" w:rsidRDefault="00F84408" w:rsidP="00F84408">
            <w:pPr>
              <w:jc w:val="right"/>
              <w:rPr>
                <w:color w:val="000000"/>
                <w:sz w:val="14"/>
                <w:szCs w:val="14"/>
              </w:rPr>
            </w:pPr>
            <w:r>
              <w:rPr>
                <w:rFonts w:eastAsia="Calibri"/>
                <w:color w:val="000000"/>
                <w:sz w:val="13"/>
                <w:szCs w:val="13"/>
              </w:rPr>
              <w:t>26,350.6</w:t>
            </w:r>
          </w:p>
        </w:tc>
      </w:tr>
      <w:tr w:rsidR="00F84408" w:rsidRPr="004D1DA1" w14:paraId="4EDC49AE" w14:textId="77777777" w:rsidTr="00F84408">
        <w:trPr>
          <w:trHeight w:val="432"/>
          <w:jc w:val="center"/>
        </w:trPr>
        <w:tc>
          <w:tcPr>
            <w:tcW w:w="1702" w:type="dxa"/>
            <w:tcBorders>
              <w:top w:val="nil"/>
              <w:left w:val="nil"/>
              <w:bottom w:val="nil"/>
              <w:right w:val="nil"/>
            </w:tcBorders>
            <w:shd w:val="clear" w:color="auto" w:fill="auto"/>
            <w:vAlign w:val="center"/>
            <w:hideMark/>
          </w:tcPr>
          <w:p w14:paraId="1F2AE176"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791</w:t>
            </w:r>
          </w:p>
        </w:tc>
        <w:tc>
          <w:tcPr>
            <w:tcW w:w="777" w:type="dxa"/>
            <w:tcBorders>
              <w:top w:val="nil"/>
              <w:left w:val="nil"/>
              <w:bottom w:val="nil"/>
              <w:right w:val="nil"/>
            </w:tcBorders>
            <w:shd w:val="clear" w:color="auto" w:fill="auto"/>
            <w:tcMar>
              <w:left w:w="43" w:type="dxa"/>
              <w:right w:w="43" w:type="dxa"/>
            </w:tcMar>
            <w:vAlign w:val="center"/>
          </w:tcPr>
          <w:p w14:paraId="7CA1892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5C1766A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531</w:t>
            </w:r>
          </w:p>
        </w:tc>
        <w:tc>
          <w:tcPr>
            <w:tcW w:w="867" w:type="dxa"/>
            <w:tcBorders>
              <w:top w:val="nil"/>
              <w:left w:val="nil"/>
              <w:bottom w:val="nil"/>
              <w:right w:val="nil"/>
            </w:tcBorders>
            <w:shd w:val="clear" w:color="auto" w:fill="auto"/>
            <w:tcMar>
              <w:left w:w="43" w:type="dxa"/>
              <w:right w:w="43" w:type="dxa"/>
            </w:tcMar>
            <w:vAlign w:val="center"/>
          </w:tcPr>
          <w:p w14:paraId="08CAB5A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63A82B26" w14:textId="77777777" w:rsidR="00F84408" w:rsidRDefault="00F84408" w:rsidP="00F84408">
            <w:pPr>
              <w:jc w:val="right"/>
              <w:rPr>
                <w:color w:val="000000"/>
                <w:sz w:val="14"/>
                <w:szCs w:val="14"/>
              </w:rPr>
            </w:pPr>
            <w:r>
              <w:rPr>
                <w:color w:val="000000"/>
                <w:sz w:val="13"/>
                <w:szCs w:val="13"/>
              </w:rPr>
              <w:t>839</w:t>
            </w:r>
          </w:p>
        </w:tc>
        <w:tc>
          <w:tcPr>
            <w:tcW w:w="777" w:type="dxa"/>
            <w:tcBorders>
              <w:top w:val="nil"/>
              <w:left w:val="nil"/>
              <w:bottom w:val="nil"/>
              <w:right w:val="nil"/>
            </w:tcBorders>
            <w:shd w:val="clear" w:color="auto" w:fill="auto"/>
            <w:tcMar>
              <w:left w:w="43" w:type="dxa"/>
              <w:right w:w="43" w:type="dxa"/>
            </w:tcMar>
            <w:vAlign w:val="center"/>
          </w:tcPr>
          <w:p w14:paraId="458C3C54" w14:textId="77777777" w:rsidR="00F84408" w:rsidRDefault="00F84408" w:rsidP="00F84408">
            <w:pPr>
              <w:jc w:val="right"/>
              <w:rPr>
                <w:color w:val="000000"/>
                <w:sz w:val="14"/>
                <w:szCs w:val="14"/>
              </w:rPr>
            </w:pPr>
            <w:r>
              <w:rPr>
                <w:color w:val="000000"/>
                <w:sz w:val="13"/>
                <w:szCs w:val="13"/>
              </w:rPr>
              <w:t>9,819.9</w:t>
            </w:r>
          </w:p>
        </w:tc>
        <w:tc>
          <w:tcPr>
            <w:tcW w:w="753" w:type="dxa"/>
            <w:tcBorders>
              <w:top w:val="nil"/>
              <w:left w:val="nil"/>
              <w:bottom w:val="nil"/>
              <w:right w:val="nil"/>
            </w:tcBorders>
            <w:shd w:val="clear" w:color="auto" w:fill="auto"/>
            <w:tcMar>
              <w:left w:w="43" w:type="dxa"/>
              <w:right w:w="43" w:type="dxa"/>
            </w:tcMar>
            <w:vAlign w:val="center"/>
          </w:tcPr>
          <w:p w14:paraId="2FF32F18" w14:textId="77777777" w:rsidR="00F84408" w:rsidRDefault="00F84408" w:rsidP="00F84408">
            <w:pPr>
              <w:jc w:val="right"/>
              <w:rPr>
                <w:color w:val="000000"/>
                <w:sz w:val="14"/>
                <w:szCs w:val="14"/>
              </w:rPr>
            </w:pPr>
            <w:r>
              <w:rPr>
                <w:rFonts w:eastAsia="Calibri"/>
                <w:color w:val="000000"/>
                <w:sz w:val="13"/>
                <w:szCs w:val="13"/>
              </w:rPr>
              <w:t>744</w:t>
            </w:r>
          </w:p>
        </w:tc>
        <w:tc>
          <w:tcPr>
            <w:tcW w:w="867" w:type="dxa"/>
            <w:tcBorders>
              <w:top w:val="nil"/>
              <w:left w:val="nil"/>
              <w:bottom w:val="nil"/>
              <w:right w:val="nil"/>
            </w:tcBorders>
            <w:shd w:val="clear" w:color="auto" w:fill="auto"/>
            <w:tcMar>
              <w:left w:w="43" w:type="dxa"/>
              <w:right w:w="43" w:type="dxa"/>
            </w:tcMar>
            <w:vAlign w:val="center"/>
          </w:tcPr>
          <w:p w14:paraId="1F6277A0" w14:textId="77777777" w:rsidR="00F84408" w:rsidRDefault="00F84408" w:rsidP="00F84408">
            <w:pPr>
              <w:jc w:val="right"/>
              <w:rPr>
                <w:color w:val="000000"/>
                <w:sz w:val="14"/>
                <w:szCs w:val="14"/>
              </w:rPr>
            </w:pPr>
            <w:r>
              <w:rPr>
                <w:rFonts w:eastAsia="Calibri"/>
                <w:color w:val="000000"/>
                <w:sz w:val="13"/>
                <w:szCs w:val="13"/>
              </w:rPr>
              <w:t>8,103.3</w:t>
            </w:r>
          </w:p>
        </w:tc>
        <w:tc>
          <w:tcPr>
            <w:tcW w:w="795" w:type="dxa"/>
            <w:tcBorders>
              <w:top w:val="nil"/>
              <w:left w:val="nil"/>
              <w:bottom w:val="nil"/>
              <w:right w:val="nil"/>
            </w:tcBorders>
            <w:shd w:val="clear" w:color="auto" w:fill="auto"/>
            <w:tcMar>
              <w:left w:w="43" w:type="dxa"/>
              <w:right w:w="43" w:type="dxa"/>
            </w:tcMar>
            <w:vAlign w:val="center"/>
          </w:tcPr>
          <w:p w14:paraId="1F93E8AE" w14:textId="77777777" w:rsidR="00F84408" w:rsidRDefault="00F84408" w:rsidP="00F84408">
            <w:pPr>
              <w:jc w:val="right"/>
              <w:rPr>
                <w:color w:val="000000"/>
                <w:sz w:val="14"/>
                <w:szCs w:val="14"/>
              </w:rPr>
            </w:pPr>
            <w:r>
              <w:rPr>
                <w:rFonts w:eastAsia="Calibri"/>
                <w:color w:val="000000"/>
                <w:sz w:val="13"/>
                <w:szCs w:val="13"/>
              </w:rPr>
              <w:t>2,968</w:t>
            </w:r>
          </w:p>
        </w:tc>
        <w:tc>
          <w:tcPr>
            <w:tcW w:w="810" w:type="dxa"/>
            <w:tcBorders>
              <w:top w:val="nil"/>
              <w:left w:val="nil"/>
              <w:bottom w:val="nil"/>
              <w:right w:val="nil"/>
            </w:tcBorders>
            <w:shd w:val="clear" w:color="auto" w:fill="auto"/>
            <w:tcMar>
              <w:left w:w="43" w:type="dxa"/>
              <w:right w:w="43" w:type="dxa"/>
            </w:tcMar>
            <w:vAlign w:val="center"/>
          </w:tcPr>
          <w:p w14:paraId="08520D7E" w14:textId="77777777" w:rsidR="00F84408" w:rsidRDefault="00F84408" w:rsidP="00F84408">
            <w:pPr>
              <w:jc w:val="right"/>
              <w:rPr>
                <w:color w:val="000000"/>
                <w:sz w:val="14"/>
                <w:szCs w:val="14"/>
              </w:rPr>
            </w:pPr>
            <w:r>
              <w:rPr>
                <w:rFonts w:eastAsia="Calibri"/>
                <w:color w:val="000000"/>
                <w:sz w:val="13"/>
                <w:szCs w:val="13"/>
              </w:rPr>
              <w:t>19,767.0</w:t>
            </w:r>
          </w:p>
        </w:tc>
      </w:tr>
      <w:tr w:rsidR="00F84408" w:rsidRPr="004D1DA1" w14:paraId="3728E493" w14:textId="77777777" w:rsidTr="00F84408">
        <w:trPr>
          <w:trHeight w:val="432"/>
          <w:jc w:val="center"/>
        </w:trPr>
        <w:tc>
          <w:tcPr>
            <w:tcW w:w="1702" w:type="dxa"/>
            <w:tcBorders>
              <w:top w:val="nil"/>
              <w:left w:val="nil"/>
              <w:bottom w:val="nil"/>
              <w:right w:val="nil"/>
            </w:tcBorders>
            <w:shd w:val="clear" w:color="auto" w:fill="auto"/>
            <w:vAlign w:val="center"/>
            <w:hideMark/>
          </w:tcPr>
          <w:p w14:paraId="740366CF"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352</w:t>
            </w:r>
          </w:p>
        </w:tc>
        <w:tc>
          <w:tcPr>
            <w:tcW w:w="777" w:type="dxa"/>
            <w:tcBorders>
              <w:top w:val="nil"/>
              <w:left w:val="nil"/>
              <w:bottom w:val="nil"/>
              <w:right w:val="nil"/>
            </w:tcBorders>
            <w:shd w:val="clear" w:color="auto" w:fill="auto"/>
            <w:tcMar>
              <w:left w:w="43" w:type="dxa"/>
              <w:right w:w="43" w:type="dxa"/>
            </w:tcMar>
            <w:vAlign w:val="center"/>
          </w:tcPr>
          <w:p w14:paraId="332DA67C"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79589F70"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370</w:t>
            </w:r>
          </w:p>
        </w:tc>
        <w:tc>
          <w:tcPr>
            <w:tcW w:w="867" w:type="dxa"/>
            <w:tcBorders>
              <w:top w:val="nil"/>
              <w:left w:val="nil"/>
              <w:bottom w:val="nil"/>
              <w:right w:val="nil"/>
            </w:tcBorders>
            <w:shd w:val="clear" w:color="auto" w:fill="auto"/>
            <w:tcMar>
              <w:left w:w="43" w:type="dxa"/>
              <w:right w:w="43" w:type="dxa"/>
            </w:tcMar>
            <w:vAlign w:val="center"/>
          </w:tcPr>
          <w:p w14:paraId="57E974F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3238E326" w14:textId="77777777" w:rsidR="00F84408" w:rsidRDefault="00F84408" w:rsidP="00F84408">
            <w:pPr>
              <w:jc w:val="right"/>
              <w:rPr>
                <w:color w:val="000000"/>
                <w:sz w:val="14"/>
                <w:szCs w:val="14"/>
              </w:rPr>
            </w:pPr>
            <w:r>
              <w:rPr>
                <w:color w:val="000000"/>
                <w:sz w:val="13"/>
                <w:szCs w:val="13"/>
              </w:rPr>
              <w:t>715</w:t>
            </w:r>
          </w:p>
        </w:tc>
        <w:tc>
          <w:tcPr>
            <w:tcW w:w="777" w:type="dxa"/>
            <w:tcBorders>
              <w:top w:val="nil"/>
              <w:left w:val="nil"/>
              <w:bottom w:val="nil"/>
              <w:right w:val="nil"/>
            </w:tcBorders>
            <w:shd w:val="clear" w:color="auto" w:fill="auto"/>
            <w:tcMar>
              <w:left w:w="43" w:type="dxa"/>
              <w:right w:w="43" w:type="dxa"/>
            </w:tcMar>
            <w:vAlign w:val="center"/>
          </w:tcPr>
          <w:p w14:paraId="4B6F0438" w14:textId="77777777" w:rsidR="00F84408" w:rsidRDefault="00F84408" w:rsidP="00F84408">
            <w:pPr>
              <w:jc w:val="right"/>
              <w:rPr>
                <w:color w:val="000000"/>
                <w:sz w:val="14"/>
                <w:szCs w:val="14"/>
              </w:rPr>
            </w:pPr>
            <w:r>
              <w:rPr>
                <w:color w:val="000000"/>
                <w:sz w:val="13"/>
                <w:szCs w:val="13"/>
              </w:rPr>
              <w:t>13,816.5</w:t>
            </w:r>
          </w:p>
        </w:tc>
        <w:tc>
          <w:tcPr>
            <w:tcW w:w="753" w:type="dxa"/>
            <w:tcBorders>
              <w:top w:val="nil"/>
              <w:left w:val="nil"/>
              <w:bottom w:val="nil"/>
              <w:right w:val="nil"/>
            </w:tcBorders>
            <w:shd w:val="clear" w:color="auto" w:fill="auto"/>
            <w:tcMar>
              <w:left w:w="43" w:type="dxa"/>
              <w:right w:w="43" w:type="dxa"/>
            </w:tcMar>
            <w:vAlign w:val="center"/>
          </w:tcPr>
          <w:p w14:paraId="7D01A2E5" w14:textId="77777777" w:rsidR="00F84408" w:rsidRDefault="00F84408" w:rsidP="00F84408">
            <w:pPr>
              <w:jc w:val="right"/>
              <w:rPr>
                <w:color w:val="000000"/>
                <w:sz w:val="14"/>
                <w:szCs w:val="14"/>
              </w:rPr>
            </w:pPr>
            <w:r>
              <w:rPr>
                <w:rFonts w:eastAsia="Calibri"/>
                <w:color w:val="000000"/>
                <w:sz w:val="13"/>
                <w:szCs w:val="13"/>
              </w:rPr>
              <w:t>616</w:t>
            </w:r>
          </w:p>
        </w:tc>
        <w:tc>
          <w:tcPr>
            <w:tcW w:w="867" w:type="dxa"/>
            <w:tcBorders>
              <w:top w:val="nil"/>
              <w:left w:val="nil"/>
              <w:bottom w:val="nil"/>
              <w:right w:val="nil"/>
            </w:tcBorders>
            <w:shd w:val="clear" w:color="auto" w:fill="auto"/>
            <w:tcMar>
              <w:left w:w="43" w:type="dxa"/>
              <w:right w:w="43" w:type="dxa"/>
            </w:tcMar>
            <w:vAlign w:val="center"/>
          </w:tcPr>
          <w:p w14:paraId="42D32121" w14:textId="77777777" w:rsidR="00F84408" w:rsidRDefault="00F84408" w:rsidP="00F84408">
            <w:pPr>
              <w:jc w:val="right"/>
              <w:rPr>
                <w:color w:val="000000"/>
                <w:sz w:val="14"/>
                <w:szCs w:val="14"/>
              </w:rPr>
            </w:pPr>
            <w:r>
              <w:rPr>
                <w:rFonts w:eastAsia="Calibri"/>
                <w:color w:val="000000"/>
                <w:sz w:val="13"/>
                <w:szCs w:val="13"/>
              </w:rPr>
              <w:t>11,883.4</w:t>
            </w:r>
          </w:p>
        </w:tc>
        <w:tc>
          <w:tcPr>
            <w:tcW w:w="795" w:type="dxa"/>
            <w:tcBorders>
              <w:top w:val="nil"/>
              <w:left w:val="nil"/>
              <w:bottom w:val="nil"/>
              <w:right w:val="nil"/>
            </w:tcBorders>
            <w:shd w:val="clear" w:color="auto" w:fill="auto"/>
            <w:tcMar>
              <w:left w:w="43" w:type="dxa"/>
              <w:right w:w="43" w:type="dxa"/>
            </w:tcMar>
            <w:vAlign w:val="center"/>
          </w:tcPr>
          <w:p w14:paraId="38AAC53B" w14:textId="77777777" w:rsidR="00F84408" w:rsidRDefault="00F84408" w:rsidP="00F84408">
            <w:pPr>
              <w:jc w:val="right"/>
              <w:rPr>
                <w:color w:val="000000"/>
                <w:sz w:val="14"/>
                <w:szCs w:val="14"/>
              </w:rPr>
            </w:pPr>
            <w:r>
              <w:rPr>
                <w:rFonts w:eastAsia="Calibri"/>
                <w:color w:val="000000"/>
                <w:sz w:val="13"/>
                <w:szCs w:val="13"/>
              </w:rPr>
              <w:t>2,582</w:t>
            </w:r>
          </w:p>
        </w:tc>
        <w:tc>
          <w:tcPr>
            <w:tcW w:w="810" w:type="dxa"/>
            <w:tcBorders>
              <w:top w:val="nil"/>
              <w:left w:val="nil"/>
              <w:bottom w:val="nil"/>
              <w:right w:val="nil"/>
            </w:tcBorders>
            <w:shd w:val="clear" w:color="auto" w:fill="auto"/>
            <w:tcMar>
              <w:left w:w="43" w:type="dxa"/>
              <w:right w:w="43" w:type="dxa"/>
            </w:tcMar>
            <w:vAlign w:val="center"/>
          </w:tcPr>
          <w:p w14:paraId="0A5D44E6" w14:textId="77777777" w:rsidR="00F84408" w:rsidRDefault="00F84408" w:rsidP="00F84408">
            <w:pPr>
              <w:jc w:val="right"/>
              <w:rPr>
                <w:color w:val="000000"/>
                <w:sz w:val="14"/>
                <w:szCs w:val="14"/>
              </w:rPr>
            </w:pPr>
            <w:r>
              <w:rPr>
                <w:rFonts w:eastAsia="Calibri"/>
                <w:color w:val="000000"/>
                <w:sz w:val="13"/>
                <w:szCs w:val="13"/>
              </w:rPr>
              <w:t>17,760.6</w:t>
            </w:r>
          </w:p>
        </w:tc>
      </w:tr>
      <w:tr w:rsidR="00F84408" w:rsidRPr="004D1DA1" w14:paraId="62ECD65A" w14:textId="77777777" w:rsidTr="00F84408">
        <w:trPr>
          <w:trHeight w:val="432"/>
          <w:jc w:val="center"/>
        </w:trPr>
        <w:tc>
          <w:tcPr>
            <w:tcW w:w="1702" w:type="dxa"/>
            <w:tcBorders>
              <w:top w:val="nil"/>
              <w:left w:val="nil"/>
              <w:bottom w:val="nil"/>
              <w:right w:val="nil"/>
            </w:tcBorders>
            <w:shd w:val="clear" w:color="auto" w:fill="auto"/>
            <w:vAlign w:val="center"/>
            <w:hideMark/>
          </w:tcPr>
          <w:p w14:paraId="36D5BE02"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555</w:t>
            </w:r>
          </w:p>
        </w:tc>
        <w:tc>
          <w:tcPr>
            <w:tcW w:w="777" w:type="dxa"/>
            <w:tcBorders>
              <w:top w:val="nil"/>
              <w:left w:val="nil"/>
              <w:bottom w:val="nil"/>
              <w:right w:val="nil"/>
            </w:tcBorders>
            <w:shd w:val="clear" w:color="auto" w:fill="auto"/>
            <w:tcMar>
              <w:left w:w="43" w:type="dxa"/>
              <w:right w:w="43" w:type="dxa"/>
            </w:tcMar>
            <w:vAlign w:val="center"/>
          </w:tcPr>
          <w:p w14:paraId="7FDF05C2"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29ECDD89"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750</w:t>
            </w:r>
          </w:p>
        </w:tc>
        <w:tc>
          <w:tcPr>
            <w:tcW w:w="867" w:type="dxa"/>
            <w:tcBorders>
              <w:top w:val="nil"/>
              <w:left w:val="nil"/>
              <w:bottom w:val="nil"/>
              <w:right w:val="nil"/>
            </w:tcBorders>
            <w:shd w:val="clear" w:color="auto" w:fill="auto"/>
            <w:tcMar>
              <w:left w:w="43" w:type="dxa"/>
              <w:right w:w="43" w:type="dxa"/>
            </w:tcMar>
            <w:vAlign w:val="center"/>
          </w:tcPr>
          <w:p w14:paraId="7EFBA68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1731BB55" w14:textId="77777777" w:rsidR="00F84408" w:rsidRDefault="00F84408" w:rsidP="00F84408">
            <w:pPr>
              <w:jc w:val="right"/>
              <w:rPr>
                <w:color w:val="000000"/>
                <w:sz w:val="14"/>
                <w:szCs w:val="14"/>
              </w:rPr>
            </w:pPr>
            <w:r>
              <w:rPr>
                <w:color w:val="000000"/>
                <w:sz w:val="13"/>
                <w:szCs w:val="13"/>
              </w:rPr>
              <w:t>1,430</w:t>
            </w:r>
          </w:p>
        </w:tc>
        <w:tc>
          <w:tcPr>
            <w:tcW w:w="777" w:type="dxa"/>
            <w:tcBorders>
              <w:top w:val="nil"/>
              <w:left w:val="nil"/>
              <w:bottom w:val="nil"/>
              <w:right w:val="nil"/>
            </w:tcBorders>
            <w:shd w:val="clear" w:color="auto" w:fill="auto"/>
            <w:tcMar>
              <w:left w:w="43" w:type="dxa"/>
              <w:right w:w="43" w:type="dxa"/>
            </w:tcMar>
            <w:vAlign w:val="center"/>
          </w:tcPr>
          <w:p w14:paraId="69EC5743" w14:textId="77777777" w:rsidR="00F84408" w:rsidRDefault="00F84408" w:rsidP="00F84408">
            <w:pPr>
              <w:jc w:val="right"/>
              <w:rPr>
                <w:color w:val="000000"/>
                <w:sz w:val="14"/>
                <w:szCs w:val="14"/>
              </w:rPr>
            </w:pPr>
            <w:r>
              <w:rPr>
                <w:color w:val="000000"/>
                <w:sz w:val="13"/>
                <w:szCs w:val="13"/>
              </w:rPr>
              <w:t>10,372.5</w:t>
            </w:r>
          </w:p>
        </w:tc>
        <w:tc>
          <w:tcPr>
            <w:tcW w:w="753" w:type="dxa"/>
            <w:tcBorders>
              <w:top w:val="nil"/>
              <w:left w:val="nil"/>
              <w:bottom w:val="nil"/>
              <w:right w:val="nil"/>
            </w:tcBorders>
            <w:shd w:val="clear" w:color="auto" w:fill="auto"/>
            <w:tcMar>
              <w:left w:w="43" w:type="dxa"/>
              <w:right w:w="43" w:type="dxa"/>
            </w:tcMar>
            <w:vAlign w:val="center"/>
          </w:tcPr>
          <w:p w14:paraId="2ADC85B3" w14:textId="77777777" w:rsidR="00F84408" w:rsidRDefault="00F84408" w:rsidP="00F84408">
            <w:pPr>
              <w:jc w:val="right"/>
              <w:rPr>
                <w:color w:val="000000"/>
                <w:sz w:val="14"/>
                <w:szCs w:val="14"/>
              </w:rPr>
            </w:pPr>
            <w:r>
              <w:rPr>
                <w:rFonts w:eastAsia="Calibri"/>
                <w:color w:val="000000"/>
                <w:sz w:val="13"/>
                <w:szCs w:val="13"/>
              </w:rPr>
              <w:t>1,445</w:t>
            </w:r>
          </w:p>
        </w:tc>
        <w:tc>
          <w:tcPr>
            <w:tcW w:w="867" w:type="dxa"/>
            <w:tcBorders>
              <w:top w:val="nil"/>
              <w:left w:val="nil"/>
              <w:bottom w:val="nil"/>
              <w:right w:val="nil"/>
            </w:tcBorders>
            <w:shd w:val="clear" w:color="auto" w:fill="auto"/>
            <w:tcMar>
              <w:left w:w="43" w:type="dxa"/>
              <w:right w:w="43" w:type="dxa"/>
            </w:tcMar>
            <w:vAlign w:val="center"/>
          </w:tcPr>
          <w:p w14:paraId="6901EE21" w14:textId="77777777" w:rsidR="00F84408" w:rsidRDefault="00F84408" w:rsidP="00F84408">
            <w:pPr>
              <w:jc w:val="right"/>
              <w:rPr>
                <w:color w:val="000000"/>
                <w:sz w:val="14"/>
                <w:szCs w:val="14"/>
              </w:rPr>
            </w:pPr>
            <w:r>
              <w:rPr>
                <w:rFonts w:eastAsia="Calibri"/>
                <w:color w:val="000000"/>
                <w:sz w:val="13"/>
                <w:szCs w:val="13"/>
              </w:rPr>
              <w:t>8,863.8</w:t>
            </w:r>
          </w:p>
        </w:tc>
        <w:tc>
          <w:tcPr>
            <w:tcW w:w="795" w:type="dxa"/>
            <w:tcBorders>
              <w:top w:val="nil"/>
              <w:left w:val="nil"/>
              <w:bottom w:val="nil"/>
              <w:right w:val="nil"/>
            </w:tcBorders>
            <w:shd w:val="clear" w:color="auto" w:fill="auto"/>
            <w:tcMar>
              <w:left w:w="43" w:type="dxa"/>
              <w:right w:w="43" w:type="dxa"/>
            </w:tcMar>
            <w:vAlign w:val="center"/>
          </w:tcPr>
          <w:p w14:paraId="0A195A7B" w14:textId="77777777" w:rsidR="00F84408" w:rsidRDefault="00F84408" w:rsidP="00F84408">
            <w:pPr>
              <w:jc w:val="right"/>
              <w:rPr>
                <w:color w:val="000000"/>
                <w:sz w:val="14"/>
                <w:szCs w:val="14"/>
              </w:rPr>
            </w:pPr>
            <w:r>
              <w:rPr>
                <w:rFonts w:eastAsia="Calibri"/>
                <w:color w:val="000000"/>
                <w:sz w:val="13"/>
                <w:szCs w:val="13"/>
              </w:rPr>
              <w:t>3,464</w:t>
            </w:r>
          </w:p>
        </w:tc>
        <w:tc>
          <w:tcPr>
            <w:tcW w:w="810" w:type="dxa"/>
            <w:tcBorders>
              <w:top w:val="nil"/>
              <w:left w:val="nil"/>
              <w:bottom w:val="nil"/>
              <w:right w:val="nil"/>
            </w:tcBorders>
            <w:shd w:val="clear" w:color="auto" w:fill="auto"/>
            <w:tcMar>
              <w:left w:w="43" w:type="dxa"/>
              <w:right w:w="43" w:type="dxa"/>
            </w:tcMar>
            <w:vAlign w:val="center"/>
          </w:tcPr>
          <w:p w14:paraId="09B0E925" w14:textId="77777777" w:rsidR="00F84408" w:rsidRDefault="00F84408" w:rsidP="00F84408">
            <w:pPr>
              <w:jc w:val="right"/>
              <w:rPr>
                <w:color w:val="000000"/>
                <w:sz w:val="14"/>
                <w:szCs w:val="14"/>
              </w:rPr>
            </w:pPr>
            <w:r>
              <w:rPr>
                <w:rFonts w:eastAsia="Calibri"/>
                <w:color w:val="000000"/>
                <w:sz w:val="13"/>
                <w:szCs w:val="13"/>
              </w:rPr>
              <w:t>12,258.0</w:t>
            </w:r>
          </w:p>
        </w:tc>
      </w:tr>
      <w:tr w:rsidR="00F84408" w:rsidRPr="004D1DA1" w14:paraId="53798015" w14:textId="77777777" w:rsidTr="00F84408">
        <w:trPr>
          <w:trHeight w:val="432"/>
          <w:jc w:val="center"/>
        </w:trPr>
        <w:tc>
          <w:tcPr>
            <w:tcW w:w="1702" w:type="dxa"/>
            <w:tcBorders>
              <w:top w:val="nil"/>
              <w:left w:val="nil"/>
              <w:bottom w:val="nil"/>
              <w:right w:val="nil"/>
            </w:tcBorders>
            <w:shd w:val="clear" w:color="auto" w:fill="auto"/>
            <w:vAlign w:val="center"/>
            <w:hideMark/>
          </w:tcPr>
          <w:p w14:paraId="32E83774"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428</w:t>
            </w:r>
          </w:p>
        </w:tc>
        <w:tc>
          <w:tcPr>
            <w:tcW w:w="777" w:type="dxa"/>
            <w:tcBorders>
              <w:top w:val="nil"/>
              <w:left w:val="nil"/>
              <w:bottom w:val="nil"/>
              <w:right w:val="nil"/>
            </w:tcBorders>
            <w:shd w:val="clear" w:color="auto" w:fill="auto"/>
            <w:tcMar>
              <w:left w:w="43" w:type="dxa"/>
              <w:right w:w="43" w:type="dxa"/>
            </w:tcMar>
            <w:vAlign w:val="center"/>
          </w:tcPr>
          <w:p w14:paraId="6099927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7E95A8C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347</w:t>
            </w:r>
          </w:p>
        </w:tc>
        <w:tc>
          <w:tcPr>
            <w:tcW w:w="867" w:type="dxa"/>
            <w:tcBorders>
              <w:top w:val="nil"/>
              <w:left w:val="nil"/>
              <w:bottom w:val="nil"/>
              <w:right w:val="nil"/>
            </w:tcBorders>
            <w:shd w:val="clear" w:color="auto" w:fill="auto"/>
            <w:tcMar>
              <w:left w:w="43" w:type="dxa"/>
              <w:right w:w="43" w:type="dxa"/>
            </w:tcMar>
            <w:vAlign w:val="center"/>
          </w:tcPr>
          <w:p w14:paraId="4E783B7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58F5E4F" w14:textId="77777777" w:rsidR="00F84408" w:rsidRDefault="00F84408" w:rsidP="00F84408">
            <w:pPr>
              <w:jc w:val="right"/>
              <w:rPr>
                <w:color w:val="000000"/>
                <w:sz w:val="14"/>
                <w:szCs w:val="14"/>
              </w:rPr>
            </w:pPr>
            <w:r>
              <w:rPr>
                <w:color w:val="000000"/>
                <w:sz w:val="13"/>
                <w:szCs w:val="13"/>
              </w:rPr>
              <w:t>714</w:t>
            </w:r>
          </w:p>
        </w:tc>
        <w:tc>
          <w:tcPr>
            <w:tcW w:w="777" w:type="dxa"/>
            <w:tcBorders>
              <w:top w:val="nil"/>
              <w:left w:val="nil"/>
              <w:bottom w:val="nil"/>
              <w:right w:val="nil"/>
            </w:tcBorders>
            <w:shd w:val="clear" w:color="auto" w:fill="auto"/>
            <w:tcMar>
              <w:left w:w="43" w:type="dxa"/>
              <w:right w:w="43" w:type="dxa"/>
            </w:tcMar>
            <w:vAlign w:val="center"/>
          </w:tcPr>
          <w:p w14:paraId="1822017A" w14:textId="77777777" w:rsidR="00F84408" w:rsidRDefault="00F84408" w:rsidP="00F84408">
            <w:pPr>
              <w:jc w:val="right"/>
              <w:rPr>
                <w:color w:val="000000"/>
                <w:sz w:val="14"/>
                <w:szCs w:val="14"/>
              </w:rPr>
            </w:pPr>
            <w:r>
              <w:rPr>
                <w:color w:val="000000"/>
                <w:sz w:val="13"/>
                <w:szCs w:val="13"/>
              </w:rPr>
              <w:t>10,030.1</w:t>
            </w:r>
          </w:p>
        </w:tc>
        <w:tc>
          <w:tcPr>
            <w:tcW w:w="753" w:type="dxa"/>
            <w:tcBorders>
              <w:top w:val="nil"/>
              <w:left w:val="nil"/>
              <w:bottom w:val="nil"/>
              <w:right w:val="nil"/>
            </w:tcBorders>
            <w:shd w:val="clear" w:color="auto" w:fill="auto"/>
            <w:tcMar>
              <w:left w:w="43" w:type="dxa"/>
              <w:right w:w="43" w:type="dxa"/>
            </w:tcMar>
            <w:vAlign w:val="center"/>
          </w:tcPr>
          <w:p w14:paraId="6B9F53B3" w14:textId="77777777" w:rsidR="00F84408" w:rsidRDefault="00F84408" w:rsidP="00F84408">
            <w:pPr>
              <w:jc w:val="right"/>
              <w:rPr>
                <w:color w:val="000000"/>
                <w:sz w:val="14"/>
                <w:szCs w:val="14"/>
              </w:rPr>
            </w:pPr>
            <w:r>
              <w:rPr>
                <w:rFonts w:eastAsia="Calibri"/>
                <w:color w:val="000000"/>
                <w:sz w:val="13"/>
                <w:szCs w:val="13"/>
              </w:rPr>
              <w:t>805</w:t>
            </w:r>
          </w:p>
        </w:tc>
        <w:tc>
          <w:tcPr>
            <w:tcW w:w="867" w:type="dxa"/>
            <w:tcBorders>
              <w:top w:val="nil"/>
              <w:left w:val="nil"/>
              <w:bottom w:val="nil"/>
              <w:right w:val="nil"/>
            </w:tcBorders>
            <w:shd w:val="clear" w:color="auto" w:fill="auto"/>
            <w:tcMar>
              <w:left w:w="43" w:type="dxa"/>
              <w:right w:w="43" w:type="dxa"/>
            </w:tcMar>
            <w:vAlign w:val="center"/>
          </w:tcPr>
          <w:p w14:paraId="5A5AE493" w14:textId="77777777" w:rsidR="00F84408" w:rsidRDefault="00F84408" w:rsidP="00F84408">
            <w:pPr>
              <w:jc w:val="right"/>
              <w:rPr>
                <w:color w:val="000000"/>
                <w:sz w:val="14"/>
                <w:szCs w:val="14"/>
              </w:rPr>
            </w:pPr>
            <w:r>
              <w:rPr>
                <w:rFonts w:eastAsia="Calibri"/>
                <w:color w:val="000000"/>
                <w:sz w:val="13"/>
                <w:szCs w:val="13"/>
              </w:rPr>
              <w:t>8,676.4</w:t>
            </w:r>
          </w:p>
        </w:tc>
        <w:tc>
          <w:tcPr>
            <w:tcW w:w="795" w:type="dxa"/>
            <w:tcBorders>
              <w:top w:val="nil"/>
              <w:left w:val="nil"/>
              <w:bottom w:val="nil"/>
              <w:right w:val="nil"/>
            </w:tcBorders>
            <w:shd w:val="clear" w:color="auto" w:fill="auto"/>
            <w:tcMar>
              <w:left w:w="43" w:type="dxa"/>
              <w:right w:w="43" w:type="dxa"/>
            </w:tcMar>
            <w:vAlign w:val="center"/>
          </w:tcPr>
          <w:p w14:paraId="6BFFC0A1" w14:textId="77777777" w:rsidR="00F84408" w:rsidRDefault="00F84408" w:rsidP="00F84408">
            <w:pPr>
              <w:jc w:val="right"/>
              <w:rPr>
                <w:color w:val="000000"/>
                <w:sz w:val="14"/>
                <w:szCs w:val="14"/>
              </w:rPr>
            </w:pPr>
            <w:r>
              <w:rPr>
                <w:rFonts w:eastAsia="Calibri"/>
                <w:color w:val="000000"/>
                <w:sz w:val="13"/>
                <w:szCs w:val="13"/>
              </w:rPr>
              <w:t>1,629</w:t>
            </w:r>
          </w:p>
        </w:tc>
        <w:tc>
          <w:tcPr>
            <w:tcW w:w="810" w:type="dxa"/>
            <w:tcBorders>
              <w:top w:val="nil"/>
              <w:left w:val="nil"/>
              <w:bottom w:val="nil"/>
              <w:right w:val="nil"/>
            </w:tcBorders>
            <w:shd w:val="clear" w:color="auto" w:fill="auto"/>
            <w:tcMar>
              <w:left w:w="43" w:type="dxa"/>
              <w:right w:w="43" w:type="dxa"/>
            </w:tcMar>
            <w:vAlign w:val="center"/>
          </w:tcPr>
          <w:p w14:paraId="4D8DC98A" w14:textId="77777777" w:rsidR="00F84408" w:rsidRDefault="00F84408" w:rsidP="00F84408">
            <w:pPr>
              <w:jc w:val="right"/>
              <w:rPr>
                <w:color w:val="000000"/>
                <w:sz w:val="14"/>
                <w:szCs w:val="14"/>
              </w:rPr>
            </w:pPr>
            <w:r>
              <w:rPr>
                <w:rFonts w:eastAsia="Calibri"/>
                <w:color w:val="000000"/>
                <w:sz w:val="13"/>
                <w:szCs w:val="13"/>
              </w:rPr>
              <w:t>9,503.1</w:t>
            </w:r>
          </w:p>
        </w:tc>
      </w:tr>
      <w:tr w:rsidR="00F84408" w:rsidRPr="004D1DA1" w14:paraId="1F2FD3B1" w14:textId="77777777" w:rsidTr="00F84408">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77777777" w:rsidR="00F84408" w:rsidRDefault="00F84408" w:rsidP="00F84408">
            <w:pPr>
              <w:jc w:val="right"/>
              <w:rPr>
                <w:color w:val="000000"/>
                <w:sz w:val="14"/>
                <w:szCs w:val="14"/>
              </w:rPr>
            </w:pPr>
            <w:r>
              <w:rPr>
                <w:color w:val="000000"/>
                <w:sz w:val="13"/>
                <w:szCs w:val="13"/>
              </w:rPr>
              <w:t>444</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77777777" w:rsidR="00F84408" w:rsidRDefault="00F84408" w:rsidP="00F84408">
            <w:pPr>
              <w:jc w:val="right"/>
              <w:rPr>
                <w:color w:val="000000"/>
                <w:sz w:val="14"/>
                <w:szCs w:val="14"/>
              </w:rPr>
            </w:pPr>
            <w:r>
              <w:rPr>
                <w:color w:val="000000"/>
                <w:sz w:val="13"/>
                <w:szCs w:val="13"/>
              </w:rPr>
              <w:t>3,152.2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77777777" w:rsidR="00F84408" w:rsidRDefault="00F84408" w:rsidP="00F84408">
            <w:pPr>
              <w:jc w:val="right"/>
              <w:rPr>
                <w:color w:val="000000"/>
                <w:sz w:val="14"/>
                <w:szCs w:val="14"/>
              </w:rPr>
            </w:pPr>
            <w:r>
              <w:rPr>
                <w:rFonts w:eastAsia="Calibri"/>
                <w:color w:val="000000"/>
                <w:sz w:val="13"/>
                <w:szCs w:val="13"/>
              </w:rPr>
              <w:t>390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77777777" w:rsidR="00F84408" w:rsidRDefault="00F84408" w:rsidP="00F84408">
            <w:pPr>
              <w:jc w:val="right"/>
              <w:rPr>
                <w:color w:val="000000"/>
                <w:sz w:val="14"/>
                <w:szCs w:val="14"/>
              </w:rPr>
            </w:pPr>
            <w:r>
              <w:rPr>
                <w:rFonts w:eastAsia="Calibri"/>
                <w:color w:val="000000"/>
                <w:sz w:val="13"/>
                <w:szCs w:val="13"/>
              </w:rPr>
              <w:t>8,568.5</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77777777" w:rsidR="00F84408" w:rsidRDefault="00F84408" w:rsidP="00F84408">
            <w:pPr>
              <w:jc w:val="right"/>
              <w:rPr>
                <w:color w:val="000000"/>
                <w:sz w:val="14"/>
                <w:szCs w:val="14"/>
              </w:rPr>
            </w:pPr>
            <w:r>
              <w:rPr>
                <w:rFonts w:eastAsia="Calibri"/>
                <w:color w:val="000000"/>
                <w:sz w:val="13"/>
                <w:szCs w:val="13"/>
              </w:rPr>
              <w:t>3,793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77777777" w:rsidR="00F84408" w:rsidRDefault="00F84408" w:rsidP="00F84408">
            <w:pPr>
              <w:jc w:val="right"/>
              <w:rPr>
                <w:color w:val="000000"/>
                <w:sz w:val="14"/>
                <w:szCs w:val="14"/>
              </w:rPr>
            </w:pPr>
            <w:r>
              <w:rPr>
                <w:rFonts w:eastAsia="Calibri"/>
                <w:color w:val="000000"/>
                <w:sz w:val="13"/>
                <w:szCs w:val="13"/>
              </w:rPr>
              <w:t>10,030.1</w:t>
            </w:r>
          </w:p>
        </w:tc>
      </w:tr>
      <w:tr w:rsidR="00F84408" w:rsidRPr="004D1DA1" w14:paraId="0D2279B4" w14:textId="77777777" w:rsidTr="00F84408">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F84408" w:rsidRPr="00DE47CA" w:rsidRDefault="00F84408" w:rsidP="00F84408">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4"/>
                <w:szCs w:val="14"/>
              </w:rPr>
              <w:t>3,569,982</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3"/>
                <w:szCs w:val="13"/>
              </w:rPr>
              <w:t>3,623,715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77777777" w:rsidR="00F84408" w:rsidRDefault="00F84408" w:rsidP="00F84408">
            <w:pPr>
              <w:jc w:val="right"/>
              <w:rPr>
                <w:b/>
                <w:bCs/>
                <w:color w:val="000000"/>
                <w:sz w:val="14"/>
                <w:szCs w:val="14"/>
              </w:rPr>
            </w:pPr>
            <w:r>
              <w:rPr>
                <w:b/>
                <w:bCs/>
                <w:color w:val="000000"/>
                <w:sz w:val="13"/>
                <w:szCs w:val="13"/>
              </w:rPr>
              <w:t>3,837,867</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77777777" w:rsidR="00F84408" w:rsidRDefault="00F84408" w:rsidP="00F84408">
            <w:pPr>
              <w:jc w:val="right"/>
              <w:rPr>
                <w:b/>
                <w:bCs/>
                <w:color w:val="000000"/>
                <w:sz w:val="14"/>
                <w:szCs w:val="14"/>
              </w:rPr>
            </w:pPr>
            <w:r>
              <w:rPr>
                <w:b/>
                <w:bCs/>
                <w:color w:val="000000"/>
                <w:sz w:val="13"/>
                <w:szCs w:val="13"/>
              </w:rPr>
              <w:t>8,243,515.2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77777777" w:rsidR="00F84408" w:rsidRDefault="00F84408" w:rsidP="00F84408">
            <w:pPr>
              <w:jc w:val="right"/>
              <w:rPr>
                <w:b/>
                <w:bCs/>
                <w:color w:val="000000"/>
                <w:sz w:val="14"/>
                <w:szCs w:val="14"/>
              </w:rPr>
            </w:pPr>
            <w:r>
              <w:rPr>
                <w:rFonts w:eastAsia="Calibri"/>
                <w:b/>
                <w:bCs/>
                <w:color w:val="000000"/>
                <w:sz w:val="13"/>
                <w:szCs w:val="13"/>
              </w:rPr>
              <w:t>3,901,913.0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7777777" w:rsidR="00F84408" w:rsidRDefault="00F84408" w:rsidP="00F84408">
            <w:pPr>
              <w:jc w:val="right"/>
              <w:rPr>
                <w:b/>
                <w:bCs/>
                <w:color w:val="000000"/>
                <w:sz w:val="14"/>
                <w:szCs w:val="14"/>
              </w:rPr>
            </w:pPr>
            <w:r>
              <w:rPr>
                <w:rFonts w:eastAsia="Calibri"/>
                <w:b/>
                <w:bCs/>
                <w:color w:val="000000"/>
                <w:sz w:val="13"/>
                <w:szCs w:val="13"/>
              </w:rPr>
              <w:t>8,690,821.7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77777777" w:rsidR="00F84408" w:rsidRDefault="00F84408" w:rsidP="00F84408">
            <w:pPr>
              <w:jc w:val="right"/>
              <w:rPr>
                <w:b/>
                <w:bCs/>
                <w:color w:val="000000"/>
                <w:sz w:val="14"/>
                <w:szCs w:val="14"/>
              </w:rPr>
            </w:pPr>
            <w:r>
              <w:rPr>
                <w:rFonts w:eastAsia="Calibri"/>
                <w:b/>
                <w:bCs/>
                <w:color w:val="000000"/>
                <w:sz w:val="13"/>
                <w:szCs w:val="13"/>
              </w:rPr>
              <w:t>3,893,586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77777777" w:rsidR="00F84408" w:rsidRDefault="00F84408" w:rsidP="00F84408">
            <w:pPr>
              <w:jc w:val="right"/>
              <w:rPr>
                <w:b/>
                <w:bCs/>
                <w:color w:val="000000"/>
                <w:sz w:val="14"/>
                <w:szCs w:val="14"/>
              </w:rPr>
            </w:pPr>
            <w:r>
              <w:rPr>
                <w:rFonts w:eastAsia="Calibri"/>
                <w:b/>
                <w:bCs/>
                <w:color w:val="000000"/>
                <w:sz w:val="13"/>
                <w:szCs w:val="13"/>
              </w:rPr>
              <w:t>9,810,346.2</w:t>
            </w:r>
          </w:p>
        </w:tc>
      </w:tr>
      <w:tr w:rsidR="00F84408"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F84408" w:rsidRPr="00F3433B" w:rsidRDefault="00F84408" w:rsidP="00F84408">
            <w:pPr>
              <w:jc w:val="right"/>
              <w:rPr>
                <w:b/>
                <w:bCs/>
                <w:color w:val="000000"/>
                <w:sz w:val="14"/>
                <w:szCs w:val="14"/>
              </w:rPr>
            </w:pPr>
            <w:r w:rsidRPr="00B863BF">
              <w:rPr>
                <w:sz w:val="14"/>
                <w:szCs w:val="14"/>
              </w:rPr>
              <w:t xml:space="preserve">Source: </w:t>
            </w:r>
            <w:r w:rsidR="001B633C">
              <w:rPr>
                <w:sz w:val="14"/>
                <w:szCs w:val="14"/>
              </w:rPr>
              <w:t>Core Statistics Department</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346" w:type="dxa"/>
        <w:jc w:val="center"/>
        <w:tblLook w:val="04A0" w:firstRow="1" w:lastRow="0" w:firstColumn="1" w:lastColumn="0" w:noHBand="0" w:noVBand="1"/>
      </w:tblPr>
      <w:tblGrid>
        <w:gridCol w:w="3784"/>
        <w:gridCol w:w="776"/>
        <w:gridCol w:w="776"/>
        <w:gridCol w:w="828"/>
        <w:gridCol w:w="776"/>
        <w:gridCol w:w="899"/>
        <w:gridCol w:w="810"/>
        <w:gridCol w:w="810"/>
        <w:gridCol w:w="887"/>
      </w:tblGrid>
      <w:tr w:rsidR="00BF072B" w:rsidRPr="00514327" w14:paraId="189C2A38" w14:textId="77777777" w:rsidTr="00017C02">
        <w:trPr>
          <w:trHeight w:val="288"/>
          <w:jc w:val="center"/>
        </w:trPr>
        <w:tc>
          <w:tcPr>
            <w:tcW w:w="10346" w:type="dxa"/>
            <w:gridSpan w:val="9"/>
            <w:tcBorders>
              <w:top w:val="nil"/>
              <w:left w:val="nil"/>
              <w:bottom w:val="nil"/>
              <w:right w:val="nil"/>
            </w:tcBorders>
          </w:tcPr>
          <w:p w14:paraId="6BCC5314" w14:textId="77777777" w:rsidR="00BF072B" w:rsidRDefault="00BF072B" w:rsidP="00EC400B">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BF072B" w:rsidRPr="00514327" w14:paraId="0620E780" w14:textId="77777777" w:rsidTr="00017C02">
        <w:trPr>
          <w:trHeight w:val="180"/>
          <w:jc w:val="center"/>
        </w:trPr>
        <w:tc>
          <w:tcPr>
            <w:tcW w:w="10346" w:type="dxa"/>
            <w:gridSpan w:val="9"/>
            <w:tcBorders>
              <w:top w:val="nil"/>
              <w:left w:val="nil"/>
              <w:bottom w:val="single" w:sz="12" w:space="0" w:color="auto"/>
              <w:right w:val="nil"/>
            </w:tcBorders>
          </w:tcPr>
          <w:p w14:paraId="3A0C54E0" w14:textId="31D1C5AC" w:rsidR="00BF072B" w:rsidRPr="00FF55B1" w:rsidRDefault="001B633C" w:rsidP="00EC400B">
            <w:pPr>
              <w:jc w:val="right"/>
              <w:rPr>
                <w:sz w:val="14"/>
              </w:rPr>
            </w:pPr>
            <w:bookmarkStart w:id="0" w:name="OLE_LINK1"/>
            <w:r>
              <w:rPr>
                <w:sz w:val="14"/>
              </w:rPr>
              <w:t>Million Rupees</w:t>
            </w:r>
          </w:p>
        </w:tc>
      </w:tr>
      <w:tr w:rsidR="00F86E56" w:rsidRPr="00514327" w14:paraId="3735CDC3" w14:textId="77777777" w:rsidTr="00F86E56">
        <w:trPr>
          <w:trHeight w:val="285"/>
          <w:jc w:val="center"/>
        </w:trPr>
        <w:tc>
          <w:tcPr>
            <w:tcW w:w="3784" w:type="dxa"/>
            <w:tcBorders>
              <w:top w:val="single" w:sz="12" w:space="0" w:color="auto"/>
              <w:bottom w:val="single" w:sz="12" w:space="0" w:color="auto"/>
              <w:right w:val="single" w:sz="4" w:space="0" w:color="auto"/>
            </w:tcBorders>
            <w:shd w:val="clear" w:color="auto" w:fill="auto"/>
            <w:noWrap/>
            <w:vAlign w:val="center"/>
            <w:hideMark/>
          </w:tcPr>
          <w:p w14:paraId="375DCFF9" w14:textId="77777777" w:rsidR="00F86E56" w:rsidRPr="007F762B" w:rsidRDefault="00F86E56" w:rsidP="00F86E56">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25005F52" w14:textId="5B176EA7" w:rsidR="00F86E56" w:rsidRPr="00F3433B" w:rsidRDefault="00F86E56" w:rsidP="00F86E56">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right w:val="single" w:sz="4" w:space="0" w:color="auto"/>
            </w:tcBorders>
            <w:shd w:val="clear" w:color="auto" w:fill="auto"/>
            <w:noWrap/>
            <w:vAlign w:val="center"/>
          </w:tcPr>
          <w:p w14:paraId="1A559ACB" w14:textId="16F4B40F" w:rsidR="00F86E56" w:rsidRPr="00F3433B" w:rsidRDefault="00F86E56" w:rsidP="00F86E56">
            <w:pPr>
              <w:jc w:val="right"/>
              <w:rPr>
                <w:b/>
                <w:bCs/>
                <w:color w:val="000000"/>
                <w:sz w:val="14"/>
                <w:szCs w:val="14"/>
              </w:rPr>
            </w:pPr>
            <w:r>
              <w:rPr>
                <w:b/>
                <w:bCs/>
                <w:color w:val="000000"/>
                <w:sz w:val="14"/>
                <w:szCs w:val="14"/>
              </w:rPr>
              <w:t>Jun-22</w:t>
            </w:r>
          </w:p>
        </w:tc>
        <w:tc>
          <w:tcPr>
            <w:tcW w:w="828" w:type="dxa"/>
            <w:tcBorders>
              <w:top w:val="single" w:sz="12" w:space="0" w:color="auto"/>
              <w:left w:val="single" w:sz="4" w:space="0" w:color="auto"/>
              <w:bottom w:val="single" w:sz="12" w:space="0" w:color="auto"/>
            </w:tcBorders>
            <w:vAlign w:val="center"/>
          </w:tcPr>
          <w:p w14:paraId="61201498" w14:textId="0D690E30" w:rsidR="00F86E56" w:rsidRPr="00F3433B" w:rsidRDefault="00F86E56" w:rsidP="00F86E56">
            <w:pPr>
              <w:jc w:val="right"/>
              <w:rPr>
                <w:b/>
                <w:bCs/>
                <w:color w:val="000000"/>
                <w:sz w:val="14"/>
                <w:szCs w:val="14"/>
              </w:rPr>
            </w:pPr>
            <w:r>
              <w:rPr>
                <w:b/>
                <w:bCs/>
                <w:color w:val="000000"/>
                <w:sz w:val="14"/>
                <w:szCs w:val="14"/>
              </w:rPr>
              <w:t>Mar-22</w:t>
            </w:r>
          </w:p>
        </w:tc>
        <w:tc>
          <w:tcPr>
            <w:tcW w:w="776" w:type="dxa"/>
            <w:tcBorders>
              <w:top w:val="single" w:sz="12" w:space="0" w:color="auto"/>
              <w:bottom w:val="single" w:sz="12" w:space="0" w:color="auto"/>
            </w:tcBorders>
            <w:shd w:val="clear" w:color="auto" w:fill="auto"/>
            <w:noWrap/>
            <w:vAlign w:val="center"/>
          </w:tcPr>
          <w:p w14:paraId="26C2E390" w14:textId="125206E8" w:rsidR="00F86E56" w:rsidRPr="00F3433B" w:rsidRDefault="00F86E56" w:rsidP="00F86E56">
            <w:pPr>
              <w:jc w:val="right"/>
              <w:rPr>
                <w:b/>
                <w:bCs/>
                <w:color w:val="000000"/>
                <w:sz w:val="14"/>
                <w:szCs w:val="14"/>
              </w:rPr>
            </w:pPr>
            <w:r>
              <w:rPr>
                <w:b/>
                <w:bCs/>
                <w:color w:val="000000"/>
                <w:sz w:val="14"/>
                <w:szCs w:val="14"/>
              </w:rPr>
              <w:t>Apr-22</w:t>
            </w:r>
          </w:p>
        </w:tc>
        <w:tc>
          <w:tcPr>
            <w:tcW w:w="899" w:type="dxa"/>
            <w:tcBorders>
              <w:top w:val="single" w:sz="12" w:space="0" w:color="auto"/>
              <w:bottom w:val="single" w:sz="12" w:space="0" w:color="auto"/>
            </w:tcBorders>
            <w:vAlign w:val="center"/>
          </w:tcPr>
          <w:p w14:paraId="1DA0C4B6" w14:textId="6FDF9FFC" w:rsidR="00F86E56" w:rsidRPr="005364F9" w:rsidRDefault="00F86E56" w:rsidP="00F86E56">
            <w:pPr>
              <w:jc w:val="right"/>
              <w:rPr>
                <w:b/>
                <w:bCs/>
                <w:color w:val="000000"/>
                <w:sz w:val="14"/>
                <w:szCs w:val="14"/>
                <w:vertAlign w:val="superscript"/>
              </w:rPr>
            </w:pPr>
            <w:r>
              <w:rPr>
                <w:b/>
                <w:bCs/>
                <w:color w:val="000000"/>
                <w:sz w:val="14"/>
                <w:szCs w:val="14"/>
              </w:rPr>
              <w:t>May-22</w:t>
            </w:r>
            <w:r w:rsidRPr="0070200C">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3BA732D7" w14:textId="71097F1B" w:rsidR="00F86E56" w:rsidRPr="007E706A" w:rsidRDefault="00F86E56" w:rsidP="00F86E56">
            <w:pPr>
              <w:jc w:val="right"/>
              <w:rPr>
                <w:b/>
                <w:bCs/>
                <w:color w:val="000000"/>
                <w:sz w:val="14"/>
                <w:szCs w:val="14"/>
              </w:rPr>
            </w:pPr>
            <w:r>
              <w:rPr>
                <w:b/>
                <w:bCs/>
                <w:color w:val="000000"/>
                <w:sz w:val="14"/>
                <w:szCs w:val="14"/>
              </w:rPr>
              <w:t>Jun-22</w:t>
            </w:r>
          </w:p>
        </w:tc>
        <w:tc>
          <w:tcPr>
            <w:tcW w:w="810" w:type="dxa"/>
            <w:tcBorders>
              <w:top w:val="single" w:sz="12" w:space="0" w:color="auto"/>
              <w:bottom w:val="single" w:sz="12" w:space="0" w:color="auto"/>
            </w:tcBorders>
            <w:shd w:val="clear" w:color="auto" w:fill="auto"/>
            <w:noWrap/>
            <w:vAlign w:val="center"/>
          </w:tcPr>
          <w:p w14:paraId="185628D7" w14:textId="185E1FBB" w:rsidR="00F86E56" w:rsidRPr="007E706A" w:rsidRDefault="00430C8B" w:rsidP="00F86E56">
            <w:pPr>
              <w:jc w:val="right"/>
              <w:rPr>
                <w:b/>
                <w:bCs/>
                <w:color w:val="000000"/>
                <w:sz w:val="14"/>
                <w:szCs w:val="14"/>
              </w:rPr>
            </w:pPr>
            <w:r>
              <w:rPr>
                <w:b/>
                <w:bCs/>
                <w:color w:val="000000"/>
                <w:sz w:val="14"/>
                <w:szCs w:val="14"/>
              </w:rPr>
              <w:t>Jul-22</w:t>
            </w:r>
          </w:p>
        </w:tc>
        <w:tc>
          <w:tcPr>
            <w:tcW w:w="887" w:type="dxa"/>
            <w:tcBorders>
              <w:top w:val="single" w:sz="12" w:space="0" w:color="auto"/>
              <w:bottom w:val="single" w:sz="12" w:space="0" w:color="auto"/>
            </w:tcBorders>
            <w:shd w:val="clear" w:color="auto" w:fill="auto"/>
            <w:vAlign w:val="center"/>
          </w:tcPr>
          <w:p w14:paraId="3C698591" w14:textId="4D0D671B" w:rsidR="00F86E56" w:rsidRPr="007E706A" w:rsidRDefault="00F86E56" w:rsidP="00F86E56">
            <w:pPr>
              <w:jc w:val="right"/>
              <w:rPr>
                <w:b/>
                <w:bCs/>
                <w:color w:val="000000"/>
                <w:sz w:val="14"/>
                <w:szCs w:val="14"/>
              </w:rPr>
            </w:pPr>
            <w:r>
              <w:rPr>
                <w:b/>
                <w:bCs/>
                <w:color w:val="000000"/>
                <w:sz w:val="14"/>
                <w:szCs w:val="14"/>
              </w:rPr>
              <w:t>Aug-22</w:t>
            </w:r>
            <w:r w:rsidRPr="00F86E56">
              <w:rPr>
                <w:b/>
                <w:bCs/>
                <w:color w:val="000000"/>
                <w:sz w:val="14"/>
                <w:szCs w:val="14"/>
                <w:vertAlign w:val="superscript"/>
              </w:rPr>
              <w:t>P</w:t>
            </w:r>
          </w:p>
        </w:tc>
      </w:tr>
      <w:tr w:rsidR="00F86E56" w:rsidRPr="00514327" w14:paraId="27D7C8BF" w14:textId="77777777" w:rsidTr="00F86E56">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F86E56" w:rsidRPr="000B3DFF" w:rsidRDefault="00F86E56" w:rsidP="00F86E56">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2CFCE5DE" w:rsidR="00F86E56" w:rsidRDefault="00F86E56" w:rsidP="00F86E56">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noWrap/>
            <w:vAlign w:val="center"/>
          </w:tcPr>
          <w:p w14:paraId="4BD686E7" w14:textId="3249E91F" w:rsidR="00F86E56" w:rsidRDefault="00F86E56" w:rsidP="00F86E56">
            <w:pPr>
              <w:jc w:val="right"/>
              <w:rPr>
                <w:b/>
                <w:bCs/>
                <w:color w:val="000000"/>
                <w:sz w:val="14"/>
                <w:szCs w:val="14"/>
              </w:rPr>
            </w:pPr>
            <w:r w:rsidRPr="00593623">
              <w:rPr>
                <w:b/>
                <w:bCs/>
                <w:color w:val="000000"/>
                <w:sz w:val="14"/>
                <w:szCs w:val="14"/>
              </w:rPr>
              <w:t>326,429</w:t>
            </w:r>
          </w:p>
        </w:tc>
        <w:tc>
          <w:tcPr>
            <w:tcW w:w="828" w:type="dxa"/>
            <w:tcBorders>
              <w:top w:val="single" w:sz="12" w:space="0" w:color="auto"/>
              <w:left w:val="nil"/>
              <w:bottom w:val="nil"/>
              <w:right w:val="nil"/>
            </w:tcBorders>
            <w:shd w:val="clear" w:color="auto" w:fill="auto"/>
            <w:vAlign w:val="center"/>
          </w:tcPr>
          <w:p w14:paraId="00021B7F" w14:textId="77FFC8B8" w:rsidR="00F86E56" w:rsidRDefault="00F86E56" w:rsidP="00F86E56">
            <w:pPr>
              <w:jc w:val="right"/>
              <w:rPr>
                <w:b/>
                <w:bCs/>
                <w:color w:val="000000"/>
                <w:sz w:val="14"/>
                <w:szCs w:val="14"/>
              </w:rPr>
            </w:pPr>
            <w:r>
              <w:rPr>
                <w:b/>
                <w:bCs/>
                <w:color w:val="000000"/>
                <w:sz w:val="14"/>
                <w:szCs w:val="14"/>
              </w:rPr>
              <w:t>314,637</w:t>
            </w:r>
          </w:p>
        </w:tc>
        <w:tc>
          <w:tcPr>
            <w:tcW w:w="776" w:type="dxa"/>
            <w:tcBorders>
              <w:top w:val="single" w:sz="12" w:space="0" w:color="auto"/>
              <w:left w:val="nil"/>
              <w:bottom w:val="nil"/>
              <w:right w:val="nil"/>
            </w:tcBorders>
            <w:shd w:val="clear" w:color="auto" w:fill="auto"/>
            <w:noWrap/>
            <w:vAlign w:val="center"/>
          </w:tcPr>
          <w:p w14:paraId="6BE586DD" w14:textId="2AC4326E" w:rsidR="00F86E56" w:rsidRPr="007C2AB5" w:rsidRDefault="00F86E56" w:rsidP="00F86E56">
            <w:pPr>
              <w:jc w:val="right"/>
              <w:rPr>
                <w:b/>
                <w:bCs/>
                <w:color w:val="000000"/>
                <w:sz w:val="14"/>
                <w:szCs w:val="14"/>
              </w:rPr>
            </w:pPr>
            <w:r>
              <w:rPr>
                <w:b/>
                <w:bCs/>
                <w:color w:val="000000"/>
                <w:sz w:val="14"/>
                <w:szCs w:val="14"/>
              </w:rPr>
              <w:t>320,551</w:t>
            </w:r>
          </w:p>
        </w:tc>
        <w:tc>
          <w:tcPr>
            <w:tcW w:w="899" w:type="dxa"/>
            <w:tcBorders>
              <w:top w:val="single" w:sz="12" w:space="0" w:color="auto"/>
              <w:left w:val="nil"/>
              <w:bottom w:val="nil"/>
              <w:right w:val="nil"/>
            </w:tcBorders>
            <w:shd w:val="clear" w:color="auto" w:fill="auto"/>
            <w:vAlign w:val="center"/>
          </w:tcPr>
          <w:p w14:paraId="5F73C12C" w14:textId="43CF7BE7" w:rsidR="00F86E56" w:rsidRPr="004B400D" w:rsidRDefault="00F86E56" w:rsidP="00F86E56">
            <w:pPr>
              <w:jc w:val="right"/>
              <w:rPr>
                <w:b/>
                <w:bCs/>
                <w:color w:val="000000"/>
                <w:sz w:val="14"/>
                <w:szCs w:val="14"/>
              </w:rPr>
            </w:pPr>
            <w:r>
              <w:rPr>
                <w:b/>
                <w:bCs/>
                <w:color w:val="000000"/>
                <w:sz w:val="14"/>
                <w:szCs w:val="14"/>
              </w:rPr>
              <w:t>322,249</w:t>
            </w:r>
          </w:p>
        </w:tc>
        <w:tc>
          <w:tcPr>
            <w:tcW w:w="810" w:type="dxa"/>
            <w:tcBorders>
              <w:top w:val="single" w:sz="12" w:space="0" w:color="auto"/>
              <w:left w:val="nil"/>
              <w:bottom w:val="nil"/>
              <w:right w:val="nil"/>
            </w:tcBorders>
            <w:shd w:val="clear" w:color="auto" w:fill="auto"/>
            <w:noWrap/>
            <w:vAlign w:val="center"/>
          </w:tcPr>
          <w:p w14:paraId="76C6AA8B" w14:textId="09D133E0" w:rsidR="00F86E56" w:rsidRPr="004B400D" w:rsidRDefault="00F86E56" w:rsidP="00F86E56">
            <w:pPr>
              <w:jc w:val="right"/>
              <w:rPr>
                <w:b/>
                <w:bCs/>
                <w:color w:val="000000"/>
                <w:sz w:val="14"/>
                <w:szCs w:val="14"/>
              </w:rPr>
            </w:pPr>
            <w:r w:rsidRPr="00593623">
              <w:rPr>
                <w:b/>
                <w:bCs/>
                <w:color w:val="000000"/>
                <w:sz w:val="14"/>
                <w:szCs w:val="14"/>
              </w:rPr>
              <w:t>326,429</w:t>
            </w:r>
          </w:p>
        </w:tc>
        <w:tc>
          <w:tcPr>
            <w:tcW w:w="810" w:type="dxa"/>
            <w:tcBorders>
              <w:top w:val="single" w:sz="12" w:space="0" w:color="auto"/>
              <w:left w:val="nil"/>
              <w:bottom w:val="nil"/>
              <w:right w:val="nil"/>
            </w:tcBorders>
            <w:shd w:val="clear" w:color="auto" w:fill="auto"/>
            <w:noWrap/>
            <w:vAlign w:val="center"/>
          </w:tcPr>
          <w:p w14:paraId="3E899679" w14:textId="39BFBB84" w:rsidR="00F86E56" w:rsidRPr="003341F5" w:rsidRDefault="00F86E56" w:rsidP="00F86E56">
            <w:pPr>
              <w:jc w:val="right"/>
              <w:rPr>
                <w:b/>
                <w:bCs/>
                <w:color w:val="000000"/>
                <w:sz w:val="14"/>
                <w:szCs w:val="14"/>
              </w:rPr>
            </w:pPr>
            <w:r w:rsidRPr="00833FA7">
              <w:rPr>
                <w:b/>
                <w:bCs/>
                <w:color w:val="000000"/>
                <w:sz w:val="14"/>
                <w:szCs w:val="14"/>
              </w:rPr>
              <w:t>325,872</w:t>
            </w:r>
          </w:p>
        </w:tc>
        <w:tc>
          <w:tcPr>
            <w:tcW w:w="887" w:type="dxa"/>
            <w:tcBorders>
              <w:top w:val="single" w:sz="12" w:space="0" w:color="auto"/>
              <w:left w:val="nil"/>
              <w:bottom w:val="nil"/>
              <w:right w:val="nil"/>
            </w:tcBorders>
            <w:shd w:val="clear" w:color="auto" w:fill="auto"/>
            <w:vAlign w:val="center"/>
          </w:tcPr>
          <w:p w14:paraId="3F5E8316" w14:textId="7155B9F8" w:rsidR="00F86E56" w:rsidRPr="00F86E56" w:rsidRDefault="00F86E56" w:rsidP="00F86E56">
            <w:pPr>
              <w:jc w:val="right"/>
              <w:rPr>
                <w:b/>
                <w:bCs/>
                <w:color w:val="000000"/>
                <w:sz w:val="14"/>
                <w:szCs w:val="14"/>
              </w:rPr>
            </w:pPr>
            <w:r w:rsidRPr="00F86E56">
              <w:rPr>
                <w:b/>
                <w:bCs/>
                <w:color w:val="000000"/>
                <w:sz w:val="14"/>
                <w:szCs w:val="14"/>
              </w:rPr>
              <w:t>323,990</w:t>
            </w:r>
          </w:p>
        </w:tc>
      </w:tr>
      <w:tr w:rsidR="00F86E56" w:rsidRPr="00514327" w14:paraId="31CEF555"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7D0B5062" w:rsidR="00F86E56" w:rsidRDefault="00F86E56" w:rsidP="00F86E56">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noWrap/>
            <w:vAlign w:val="center"/>
          </w:tcPr>
          <w:p w14:paraId="54DF2400" w14:textId="58810647" w:rsidR="00F86E56" w:rsidRDefault="00F86E56" w:rsidP="00F86E56">
            <w:pPr>
              <w:jc w:val="right"/>
              <w:rPr>
                <w:color w:val="000000"/>
                <w:sz w:val="14"/>
                <w:szCs w:val="14"/>
              </w:rPr>
            </w:pPr>
            <w:r w:rsidRPr="00593623">
              <w:rPr>
                <w:color w:val="000000"/>
                <w:sz w:val="14"/>
                <w:szCs w:val="14"/>
              </w:rPr>
              <w:t>5,163</w:t>
            </w:r>
          </w:p>
        </w:tc>
        <w:tc>
          <w:tcPr>
            <w:tcW w:w="828" w:type="dxa"/>
            <w:tcBorders>
              <w:top w:val="nil"/>
              <w:left w:val="nil"/>
              <w:bottom w:val="nil"/>
              <w:right w:val="nil"/>
            </w:tcBorders>
            <w:shd w:val="clear" w:color="auto" w:fill="auto"/>
            <w:vAlign w:val="center"/>
          </w:tcPr>
          <w:p w14:paraId="0F74EF57" w14:textId="0B899810" w:rsidR="00F86E56" w:rsidRDefault="00F86E56" w:rsidP="00F86E56">
            <w:pPr>
              <w:jc w:val="right"/>
              <w:rPr>
                <w:color w:val="000000"/>
                <w:sz w:val="14"/>
                <w:szCs w:val="14"/>
              </w:rPr>
            </w:pPr>
            <w:r>
              <w:rPr>
                <w:color w:val="000000"/>
                <w:sz w:val="14"/>
                <w:szCs w:val="14"/>
              </w:rPr>
              <w:t>5,790</w:t>
            </w:r>
          </w:p>
        </w:tc>
        <w:tc>
          <w:tcPr>
            <w:tcW w:w="776" w:type="dxa"/>
            <w:tcBorders>
              <w:top w:val="nil"/>
              <w:left w:val="nil"/>
              <w:bottom w:val="nil"/>
              <w:right w:val="nil"/>
            </w:tcBorders>
            <w:shd w:val="clear" w:color="auto" w:fill="auto"/>
            <w:noWrap/>
            <w:vAlign w:val="center"/>
          </w:tcPr>
          <w:p w14:paraId="140EA032" w14:textId="389B60E0" w:rsidR="00F86E56" w:rsidRPr="007C2AB5" w:rsidRDefault="00F86E56" w:rsidP="00F86E56">
            <w:pPr>
              <w:jc w:val="right"/>
              <w:rPr>
                <w:color w:val="000000"/>
                <w:sz w:val="14"/>
                <w:szCs w:val="14"/>
              </w:rPr>
            </w:pPr>
            <w:r>
              <w:rPr>
                <w:color w:val="000000"/>
                <w:sz w:val="14"/>
                <w:szCs w:val="14"/>
              </w:rPr>
              <w:t>5,419</w:t>
            </w:r>
          </w:p>
        </w:tc>
        <w:tc>
          <w:tcPr>
            <w:tcW w:w="899" w:type="dxa"/>
            <w:tcBorders>
              <w:top w:val="nil"/>
              <w:left w:val="nil"/>
              <w:bottom w:val="nil"/>
              <w:right w:val="nil"/>
            </w:tcBorders>
            <w:shd w:val="clear" w:color="auto" w:fill="auto"/>
            <w:vAlign w:val="center"/>
          </w:tcPr>
          <w:p w14:paraId="10244B80" w14:textId="3BE03AA8" w:rsidR="00F86E56" w:rsidRPr="003B5224" w:rsidRDefault="00F86E56" w:rsidP="00F86E56">
            <w:pPr>
              <w:jc w:val="right"/>
              <w:rPr>
                <w:color w:val="000000"/>
                <w:sz w:val="14"/>
                <w:szCs w:val="14"/>
              </w:rPr>
            </w:pPr>
            <w:r>
              <w:rPr>
                <w:color w:val="000000"/>
                <w:sz w:val="14"/>
                <w:szCs w:val="14"/>
              </w:rPr>
              <w:t>5,736</w:t>
            </w:r>
          </w:p>
        </w:tc>
        <w:tc>
          <w:tcPr>
            <w:tcW w:w="810" w:type="dxa"/>
            <w:tcBorders>
              <w:top w:val="nil"/>
              <w:left w:val="nil"/>
              <w:bottom w:val="nil"/>
              <w:right w:val="nil"/>
            </w:tcBorders>
            <w:shd w:val="clear" w:color="auto" w:fill="auto"/>
            <w:noWrap/>
            <w:vAlign w:val="center"/>
          </w:tcPr>
          <w:p w14:paraId="5B711CDA" w14:textId="24370B3C" w:rsidR="00F86E56" w:rsidRPr="003B5224" w:rsidRDefault="00F86E56" w:rsidP="00F86E56">
            <w:pPr>
              <w:jc w:val="right"/>
              <w:rPr>
                <w:color w:val="000000"/>
                <w:sz w:val="14"/>
                <w:szCs w:val="14"/>
              </w:rPr>
            </w:pPr>
            <w:r w:rsidRPr="00593623">
              <w:rPr>
                <w:color w:val="000000"/>
                <w:sz w:val="14"/>
                <w:szCs w:val="14"/>
              </w:rPr>
              <w:t>5,163</w:t>
            </w:r>
          </w:p>
        </w:tc>
        <w:tc>
          <w:tcPr>
            <w:tcW w:w="810" w:type="dxa"/>
            <w:tcBorders>
              <w:top w:val="nil"/>
              <w:left w:val="nil"/>
              <w:bottom w:val="nil"/>
              <w:right w:val="nil"/>
            </w:tcBorders>
            <w:shd w:val="clear" w:color="auto" w:fill="auto"/>
            <w:noWrap/>
            <w:vAlign w:val="center"/>
          </w:tcPr>
          <w:p w14:paraId="1D6CCF9C" w14:textId="6EB6CC38" w:rsidR="00F86E56" w:rsidRPr="003B5224" w:rsidRDefault="00F86E56" w:rsidP="00F86E56">
            <w:pPr>
              <w:jc w:val="right"/>
              <w:rPr>
                <w:color w:val="000000"/>
                <w:sz w:val="14"/>
                <w:szCs w:val="14"/>
              </w:rPr>
            </w:pPr>
            <w:r w:rsidRPr="00017C02">
              <w:rPr>
                <w:color w:val="000000"/>
                <w:sz w:val="14"/>
                <w:szCs w:val="14"/>
              </w:rPr>
              <w:t>5,786</w:t>
            </w:r>
          </w:p>
        </w:tc>
        <w:tc>
          <w:tcPr>
            <w:tcW w:w="887" w:type="dxa"/>
            <w:tcBorders>
              <w:top w:val="nil"/>
              <w:left w:val="nil"/>
              <w:bottom w:val="nil"/>
              <w:right w:val="nil"/>
            </w:tcBorders>
            <w:shd w:val="clear" w:color="auto" w:fill="auto"/>
            <w:vAlign w:val="center"/>
          </w:tcPr>
          <w:p w14:paraId="7265432C" w14:textId="3BEF32AB" w:rsidR="00F86E56" w:rsidRPr="00EE265A" w:rsidRDefault="00F86E56" w:rsidP="00F86E56">
            <w:pPr>
              <w:jc w:val="right"/>
              <w:rPr>
                <w:color w:val="000000"/>
                <w:sz w:val="14"/>
                <w:szCs w:val="14"/>
              </w:rPr>
            </w:pPr>
            <w:r w:rsidRPr="00F86E56">
              <w:rPr>
                <w:color w:val="000000"/>
                <w:sz w:val="14"/>
                <w:szCs w:val="14"/>
              </w:rPr>
              <w:t>6,349</w:t>
            </w:r>
          </w:p>
        </w:tc>
      </w:tr>
      <w:tr w:rsidR="00F86E56" w:rsidRPr="00514327" w14:paraId="3CBD54F0"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3617BE88" w:rsidR="00F86E56" w:rsidRDefault="00F86E56" w:rsidP="00F86E56">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noWrap/>
            <w:vAlign w:val="center"/>
          </w:tcPr>
          <w:p w14:paraId="5B5D820E" w14:textId="68DABE96" w:rsidR="00F86E56" w:rsidRDefault="00F86E56" w:rsidP="00F86E56">
            <w:pPr>
              <w:jc w:val="right"/>
              <w:rPr>
                <w:color w:val="000000"/>
                <w:sz w:val="14"/>
                <w:szCs w:val="14"/>
              </w:rPr>
            </w:pPr>
            <w:r w:rsidRPr="00593623">
              <w:rPr>
                <w:color w:val="000000"/>
                <w:sz w:val="14"/>
                <w:szCs w:val="14"/>
              </w:rPr>
              <w:t>240,177</w:t>
            </w:r>
          </w:p>
        </w:tc>
        <w:tc>
          <w:tcPr>
            <w:tcW w:w="828" w:type="dxa"/>
            <w:tcBorders>
              <w:top w:val="nil"/>
              <w:left w:val="nil"/>
              <w:bottom w:val="nil"/>
              <w:right w:val="nil"/>
            </w:tcBorders>
            <w:shd w:val="clear" w:color="auto" w:fill="auto"/>
            <w:vAlign w:val="center"/>
          </w:tcPr>
          <w:p w14:paraId="2D53316C" w14:textId="75C56EDC" w:rsidR="00F86E56" w:rsidRDefault="00F86E56" w:rsidP="00F86E56">
            <w:pPr>
              <w:jc w:val="right"/>
              <w:rPr>
                <w:color w:val="000000"/>
                <w:sz w:val="14"/>
                <w:szCs w:val="14"/>
              </w:rPr>
            </w:pPr>
            <w:r>
              <w:rPr>
                <w:color w:val="000000"/>
                <w:sz w:val="14"/>
                <w:szCs w:val="14"/>
              </w:rPr>
              <w:t>233,158</w:t>
            </w:r>
          </w:p>
        </w:tc>
        <w:tc>
          <w:tcPr>
            <w:tcW w:w="776" w:type="dxa"/>
            <w:tcBorders>
              <w:top w:val="nil"/>
              <w:left w:val="nil"/>
              <w:bottom w:val="nil"/>
              <w:right w:val="nil"/>
            </w:tcBorders>
            <w:shd w:val="clear" w:color="auto" w:fill="auto"/>
            <w:noWrap/>
            <w:vAlign w:val="center"/>
          </w:tcPr>
          <w:p w14:paraId="6B9BCA02" w14:textId="323AEB21" w:rsidR="00F86E56" w:rsidRPr="007C2AB5" w:rsidRDefault="00F86E56" w:rsidP="00F86E56">
            <w:pPr>
              <w:jc w:val="right"/>
              <w:rPr>
                <w:color w:val="000000"/>
                <w:sz w:val="14"/>
                <w:szCs w:val="14"/>
              </w:rPr>
            </w:pPr>
            <w:r>
              <w:rPr>
                <w:color w:val="000000"/>
                <w:sz w:val="14"/>
                <w:szCs w:val="14"/>
              </w:rPr>
              <w:t>237,930</w:t>
            </w:r>
          </w:p>
        </w:tc>
        <w:tc>
          <w:tcPr>
            <w:tcW w:w="899" w:type="dxa"/>
            <w:tcBorders>
              <w:top w:val="nil"/>
              <w:left w:val="nil"/>
              <w:bottom w:val="nil"/>
              <w:right w:val="nil"/>
            </w:tcBorders>
            <w:shd w:val="clear" w:color="auto" w:fill="auto"/>
            <w:vAlign w:val="center"/>
          </w:tcPr>
          <w:p w14:paraId="52A19D65" w14:textId="195B188C" w:rsidR="00F86E56" w:rsidRPr="003B5224" w:rsidRDefault="00F86E56" w:rsidP="00F86E56">
            <w:pPr>
              <w:jc w:val="right"/>
              <w:rPr>
                <w:color w:val="000000"/>
                <w:sz w:val="14"/>
                <w:szCs w:val="14"/>
              </w:rPr>
            </w:pPr>
            <w:r>
              <w:rPr>
                <w:color w:val="000000"/>
                <w:sz w:val="14"/>
                <w:szCs w:val="14"/>
              </w:rPr>
              <w:t>238,230</w:t>
            </w:r>
          </w:p>
        </w:tc>
        <w:tc>
          <w:tcPr>
            <w:tcW w:w="810" w:type="dxa"/>
            <w:tcBorders>
              <w:top w:val="nil"/>
              <w:left w:val="nil"/>
              <w:bottom w:val="nil"/>
              <w:right w:val="nil"/>
            </w:tcBorders>
            <w:shd w:val="clear" w:color="auto" w:fill="auto"/>
            <w:noWrap/>
            <w:vAlign w:val="center"/>
          </w:tcPr>
          <w:p w14:paraId="1D201079" w14:textId="56C9783E" w:rsidR="00F86E56" w:rsidRPr="003B5224" w:rsidRDefault="00F86E56" w:rsidP="00F86E56">
            <w:pPr>
              <w:jc w:val="right"/>
              <w:rPr>
                <w:color w:val="000000"/>
                <w:sz w:val="14"/>
                <w:szCs w:val="14"/>
              </w:rPr>
            </w:pPr>
            <w:r w:rsidRPr="00593623">
              <w:rPr>
                <w:color w:val="000000"/>
                <w:sz w:val="14"/>
                <w:szCs w:val="14"/>
              </w:rPr>
              <w:t>240,177</w:t>
            </w:r>
          </w:p>
        </w:tc>
        <w:tc>
          <w:tcPr>
            <w:tcW w:w="810" w:type="dxa"/>
            <w:tcBorders>
              <w:top w:val="nil"/>
              <w:left w:val="nil"/>
              <w:bottom w:val="nil"/>
              <w:right w:val="nil"/>
            </w:tcBorders>
            <w:shd w:val="clear" w:color="auto" w:fill="auto"/>
            <w:noWrap/>
            <w:vAlign w:val="center"/>
          </w:tcPr>
          <w:p w14:paraId="7224B132" w14:textId="0A16C402" w:rsidR="00F86E56" w:rsidRPr="003B5224" w:rsidRDefault="00F86E56" w:rsidP="00F86E56">
            <w:pPr>
              <w:jc w:val="right"/>
              <w:rPr>
                <w:color w:val="000000"/>
                <w:sz w:val="14"/>
                <w:szCs w:val="14"/>
              </w:rPr>
            </w:pPr>
            <w:r w:rsidRPr="00017C02">
              <w:rPr>
                <w:color w:val="000000"/>
                <w:sz w:val="14"/>
                <w:szCs w:val="14"/>
              </w:rPr>
              <w:t>239,879</w:t>
            </w:r>
          </w:p>
        </w:tc>
        <w:tc>
          <w:tcPr>
            <w:tcW w:w="887" w:type="dxa"/>
            <w:tcBorders>
              <w:top w:val="nil"/>
              <w:left w:val="nil"/>
              <w:bottom w:val="nil"/>
              <w:right w:val="nil"/>
            </w:tcBorders>
            <w:shd w:val="clear" w:color="auto" w:fill="auto"/>
            <w:vAlign w:val="center"/>
          </w:tcPr>
          <w:p w14:paraId="04AEB0B2" w14:textId="1FA6B65D" w:rsidR="00F86E56" w:rsidRPr="00EE265A" w:rsidRDefault="00F86E56" w:rsidP="00F86E56">
            <w:pPr>
              <w:jc w:val="right"/>
              <w:rPr>
                <w:color w:val="000000"/>
                <w:sz w:val="14"/>
                <w:szCs w:val="14"/>
              </w:rPr>
            </w:pPr>
            <w:r w:rsidRPr="00F86E56">
              <w:rPr>
                <w:color w:val="000000"/>
                <w:sz w:val="14"/>
                <w:szCs w:val="14"/>
              </w:rPr>
              <w:t>236,348</w:t>
            </w:r>
          </w:p>
        </w:tc>
      </w:tr>
      <w:tr w:rsidR="00F86E56" w:rsidRPr="00514327" w14:paraId="5C064038"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47F535DB" w:rsidR="00F86E56" w:rsidRDefault="00F86E56" w:rsidP="00F86E56">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noWrap/>
            <w:vAlign w:val="center"/>
          </w:tcPr>
          <w:p w14:paraId="7D3BF947" w14:textId="2ACE76CE" w:rsidR="00F86E56" w:rsidRDefault="00F86E56" w:rsidP="00F86E56">
            <w:pPr>
              <w:jc w:val="right"/>
              <w:rPr>
                <w:color w:val="000000"/>
                <w:sz w:val="14"/>
                <w:szCs w:val="14"/>
              </w:rPr>
            </w:pPr>
            <w:r w:rsidRPr="00593623">
              <w:rPr>
                <w:color w:val="000000"/>
                <w:sz w:val="14"/>
                <w:szCs w:val="14"/>
              </w:rPr>
              <w:t>70,998</w:t>
            </w:r>
          </w:p>
        </w:tc>
        <w:tc>
          <w:tcPr>
            <w:tcW w:w="828" w:type="dxa"/>
            <w:tcBorders>
              <w:top w:val="nil"/>
              <w:left w:val="nil"/>
              <w:bottom w:val="nil"/>
              <w:right w:val="nil"/>
            </w:tcBorders>
            <w:shd w:val="clear" w:color="auto" w:fill="auto"/>
            <w:vAlign w:val="center"/>
          </w:tcPr>
          <w:p w14:paraId="00D70FB5" w14:textId="266A4045" w:rsidR="00F86E56" w:rsidRDefault="00F86E56" w:rsidP="00F86E56">
            <w:pPr>
              <w:jc w:val="right"/>
              <w:rPr>
                <w:color w:val="000000"/>
                <w:sz w:val="14"/>
                <w:szCs w:val="14"/>
              </w:rPr>
            </w:pPr>
            <w:r>
              <w:rPr>
                <w:color w:val="000000"/>
                <w:sz w:val="14"/>
                <w:szCs w:val="14"/>
              </w:rPr>
              <w:t>65,740</w:t>
            </w:r>
          </w:p>
        </w:tc>
        <w:tc>
          <w:tcPr>
            <w:tcW w:w="776" w:type="dxa"/>
            <w:tcBorders>
              <w:top w:val="nil"/>
              <w:left w:val="nil"/>
              <w:bottom w:val="nil"/>
              <w:right w:val="nil"/>
            </w:tcBorders>
            <w:shd w:val="clear" w:color="auto" w:fill="auto"/>
            <w:noWrap/>
            <w:vAlign w:val="center"/>
          </w:tcPr>
          <w:p w14:paraId="5582506B" w14:textId="55304BBD" w:rsidR="00F86E56" w:rsidRPr="007C2AB5" w:rsidRDefault="00F86E56" w:rsidP="00F86E56">
            <w:pPr>
              <w:jc w:val="right"/>
              <w:rPr>
                <w:color w:val="000000"/>
                <w:sz w:val="14"/>
                <w:szCs w:val="14"/>
              </w:rPr>
            </w:pPr>
            <w:r>
              <w:rPr>
                <w:color w:val="000000"/>
                <w:sz w:val="14"/>
                <w:szCs w:val="14"/>
              </w:rPr>
              <w:t>67,034</w:t>
            </w:r>
          </w:p>
        </w:tc>
        <w:tc>
          <w:tcPr>
            <w:tcW w:w="899" w:type="dxa"/>
            <w:tcBorders>
              <w:top w:val="nil"/>
              <w:left w:val="nil"/>
              <w:bottom w:val="nil"/>
              <w:right w:val="nil"/>
            </w:tcBorders>
            <w:shd w:val="clear" w:color="auto" w:fill="auto"/>
            <w:vAlign w:val="center"/>
          </w:tcPr>
          <w:p w14:paraId="03540586" w14:textId="38D68619" w:rsidR="00F86E56" w:rsidRPr="003B5224" w:rsidRDefault="00F86E56" w:rsidP="00F86E56">
            <w:pPr>
              <w:jc w:val="right"/>
              <w:rPr>
                <w:color w:val="000000"/>
                <w:sz w:val="14"/>
                <w:szCs w:val="14"/>
              </w:rPr>
            </w:pPr>
            <w:r>
              <w:rPr>
                <w:color w:val="000000"/>
                <w:sz w:val="14"/>
                <w:szCs w:val="14"/>
              </w:rPr>
              <w:t>67,640</w:t>
            </w:r>
          </w:p>
        </w:tc>
        <w:tc>
          <w:tcPr>
            <w:tcW w:w="810" w:type="dxa"/>
            <w:tcBorders>
              <w:top w:val="nil"/>
              <w:left w:val="nil"/>
              <w:bottom w:val="nil"/>
              <w:right w:val="nil"/>
            </w:tcBorders>
            <w:shd w:val="clear" w:color="auto" w:fill="auto"/>
            <w:noWrap/>
            <w:vAlign w:val="center"/>
          </w:tcPr>
          <w:p w14:paraId="49648CCB" w14:textId="18E35144" w:rsidR="00F86E56" w:rsidRPr="003B5224" w:rsidRDefault="00F86E56" w:rsidP="00F86E56">
            <w:pPr>
              <w:jc w:val="right"/>
              <w:rPr>
                <w:color w:val="000000"/>
                <w:sz w:val="14"/>
                <w:szCs w:val="14"/>
              </w:rPr>
            </w:pPr>
            <w:r w:rsidRPr="00593623">
              <w:rPr>
                <w:color w:val="000000"/>
                <w:sz w:val="14"/>
                <w:szCs w:val="14"/>
              </w:rPr>
              <w:t>70,998</w:t>
            </w:r>
          </w:p>
        </w:tc>
        <w:tc>
          <w:tcPr>
            <w:tcW w:w="810" w:type="dxa"/>
            <w:tcBorders>
              <w:top w:val="nil"/>
              <w:left w:val="nil"/>
              <w:bottom w:val="nil"/>
              <w:right w:val="nil"/>
            </w:tcBorders>
            <w:shd w:val="clear" w:color="auto" w:fill="auto"/>
            <w:noWrap/>
            <w:vAlign w:val="center"/>
          </w:tcPr>
          <w:p w14:paraId="317A1A8C" w14:textId="63B14B8F" w:rsidR="00F86E56" w:rsidRPr="003B5224" w:rsidRDefault="00F86E56" w:rsidP="00F86E56">
            <w:pPr>
              <w:jc w:val="right"/>
              <w:rPr>
                <w:color w:val="000000"/>
                <w:sz w:val="14"/>
                <w:szCs w:val="14"/>
              </w:rPr>
            </w:pPr>
            <w:r w:rsidRPr="00017C02">
              <w:rPr>
                <w:color w:val="000000"/>
                <w:sz w:val="14"/>
                <w:szCs w:val="14"/>
              </w:rPr>
              <w:t>70,245</w:t>
            </w:r>
          </w:p>
        </w:tc>
        <w:tc>
          <w:tcPr>
            <w:tcW w:w="887" w:type="dxa"/>
            <w:tcBorders>
              <w:top w:val="nil"/>
              <w:left w:val="nil"/>
              <w:bottom w:val="nil"/>
              <w:right w:val="nil"/>
            </w:tcBorders>
            <w:shd w:val="clear" w:color="auto" w:fill="auto"/>
            <w:vAlign w:val="center"/>
          </w:tcPr>
          <w:p w14:paraId="34592C53" w14:textId="227D9EE4" w:rsidR="00F86E56" w:rsidRPr="00EE265A" w:rsidRDefault="00F86E56" w:rsidP="00F86E56">
            <w:pPr>
              <w:jc w:val="right"/>
              <w:rPr>
                <w:color w:val="000000"/>
                <w:sz w:val="14"/>
                <w:szCs w:val="14"/>
              </w:rPr>
            </w:pPr>
            <w:r w:rsidRPr="00F86E56">
              <w:rPr>
                <w:color w:val="000000"/>
                <w:sz w:val="14"/>
                <w:szCs w:val="14"/>
              </w:rPr>
              <w:t>71,877</w:t>
            </w:r>
          </w:p>
        </w:tc>
      </w:tr>
      <w:tr w:rsidR="00F86E56" w:rsidRPr="00514327" w14:paraId="67BF00A0"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251FF338" w:rsidR="00F86E56" w:rsidRDefault="00F86E56" w:rsidP="00F86E56">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noWrap/>
            <w:vAlign w:val="center"/>
          </w:tcPr>
          <w:p w14:paraId="2360E9F3" w14:textId="4DB08F68" w:rsidR="00F86E56" w:rsidRDefault="00F86E56" w:rsidP="00F86E56">
            <w:pPr>
              <w:jc w:val="right"/>
              <w:rPr>
                <w:color w:val="000000"/>
                <w:sz w:val="14"/>
                <w:szCs w:val="14"/>
              </w:rPr>
            </w:pPr>
            <w:r w:rsidRPr="00593623">
              <w:rPr>
                <w:color w:val="000000"/>
                <w:sz w:val="14"/>
                <w:szCs w:val="14"/>
              </w:rPr>
              <w:t>1,151</w:t>
            </w:r>
          </w:p>
        </w:tc>
        <w:tc>
          <w:tcPr>
            <w:tcW w:w="828" w:type="dxa"/>
            <w:tcBorders>
              <w:top w:val="nil"/>
              <w:left w:val="nil"/>
              <w:bottom w:val="nil"/>
              <w:right w:val="nil"/>
            </w:tcBorders>
            <w:shd w:val="clear" w:color="auto" w:fill="auto"/>
            <w:vAlign w:val="center"/>
          </w:tcPr>
          <w:p w14:paraId="57FBDDA7" w14:textId="23AC8D16" w:rsidR="00F86E56" w:rsidRDefault="00F86E56" w:rsidP="00F86E56">
            <w:pPr>
              <w:jc w:val="right"/>
              <w:rPr>
                <w:color w:val="000000"/>
                <w:sz w:val="14"/>
                <w:szCs w:val="14"/>
              </w:rPr>
            </w:pPr>
            <w:r>
              <w:rPr>
                <w:color w:val="000000"/>
                <w:sz w:val="14"/>
                <w:szCs w:val="14"/>
              </w:rPr>
              <w:t>1,157</w:t>
            </w:r>
          </w:p>
        </w:tc>
        <w:tc>
          <w:tcPr>
            <w:tcW w:w="776" w:type="dxa"/>
            <w:tcBorders>
              <w:top w:val="nil"/>
              <w:left w:val="nil"/>
              <w:bottom w:val="nil"/>
              <w:right w:val="nil"/>
            </w:tcBorders>
            <w:shd w:val="clear" w:color="auto" w:fill="auto"/>
            <w:noWrap/>
            <w:vAlign w:val="center"/>
          </w:tcPr>
          <w:p w14:paraId="7473295B" w14:textId="2DAD3A31" w:rsidR="00F86E56" w:rsidRPr="007C2AB5" w:rsidRDefault="00F86E56" w:rsidP="00F86E56">
            <w:pPr>
              <w:jc w:val="right"/>
              <w:rPr>
                <w:color w:val="000000"/>
                <w:sz w:val="14"/>
                <w:szCs w:val="14"/>
              </w:rPr>
            </w:pPr>
            <w:r>
              <w:rPr>
                <w:color w:val="000000"/>
                <w:sz w:val="14"/>
                <w:szCs w:val="14"/>
              </w:rPr>
              <w:t>1,153</w:t>
            </w:r>
          </w:p>
        </w:tc>
        <w:tc>
          <w:tcPr>
            <w:tcW w:w="899" w:type="dxa"/>
            <w:tcBorders>
              <w:top w:val="nil"/>
              <w:left w:val="nil"/>
              <w:bottom w:val="nil"/>
              <w:right w:val="nil"/>
            </w:tcBorders>
            <w:shd w:val="clear" w:color="auto" w:fill="auto"/>
            <w:vAlign w:val="center"/>
          </w:tcPr>
          <w:p w14:paraId="01067229" w14:textId="699E424A" w:rsidR="00F86E56" w:rsidRPr="003B5224" w:rsidRDefault="00F86E56" w:rsidP="00F86E56">
            <w:pPr>
              <w:jc w:val="right"/>
              <w:rPr>
                <w:color w:val="000000"/>
                <w:sz w:val="14"/>
                <w:szCs w:val="14"/>
              </w:rPr>
            </w:pPr>
            <w:r>
              <w:rPr>
                <w:color w:val="000000"/>
                <w:sz w:val="14"/>
                <w:szCs w:val="14"/>
              </w:rPr>
              <w:t>1,153</w:t>
            </w:r>
          </w:p>
        </w:tc>
        <w:tc>
          <w:tcPr>
            <w:tcW w:w="810" w:type="dxa"/>
            <w:tcBorders>
              <w:top w:val="nil"/>
              <w:left w:val="nil"/>
              <w:bottom w:val="nil"/>
              <w:right w:val="nil"/>
            </w:tcBorders>
            <w:shd w:val="clear" w:color="auto" w:fill="auto"/>
            <w:noWrap/>
            <w:vAlign w:val="center"/>
          </w:tcPr>
          <w:p w14:paraId="6F564A29" w14:textId="7761FE93" w:rsidR="00F86E56" w:rsidRPr="003B5224" w:rsidRDefault="00F86E56" w:rsidP="00F86E56">
            <w:pPr>
              <w:jc w:val="right"/>
              <w:rPr>
                <w:color w:val="000000"/>
                <w:sz w:val="14"/>
                <w:szCs w:val="14"/>
              </w:rPr>
            </w:pPr>
            <w:r w:rsidRPr="00593623">
              <w:rPr>
                <w:color w:val="000000"/>
                <w:sz w:val="14"/>
                <w:szCs w:val="14"/>
              </w:rPr>
              <w:t>1,151</w:t>
            </w:r>
          </w:p>
        </w:tc>
        <w:tc>
          <w:tcPr>
            <w:tcW w:w="810" w:type="dxa"/>
            <w:tcBorders>
              <w:top w:val="nil"/>
              <w:left w:val="nil"/>
              <w:bottom w:val="nil"/>
              <w:right w:val="nil"/>
            </w:tcBorders>
            <w:shd w:val="clear" w:color="auto" w:fill="auto"/>
            <w:noWrap/>
            <w:vAlign w:val="center"/>
          </w:tcPr>
          <w:p w14:paraId="5C67FABC" w14:textId="05704A9D" w:rsidR="00F86E56" w:rsidRPr="003B5224" w:rsidRDefault="00F86E56" w:rsidP="00F86E56">
            <w:pPr>
              <w:jc w:val="right"/>
              <w:rPr>
                <w:color w:val="000000"/>
                <w:sz w:val="14"/>
                <w:szCs w:val="14"/>
              </w:rPr>
            </w:pPr>
            <w:r w:rsidRPr="00017C02">
              <w:rPr>
                <w:color w:val="000000"/>
                <w:sz w:val="14"/>
                <w:szCs w:val="14"/>
              </w:rPr>
              <w:t>1,205</w:t>
            </w:r>
          </w:p>
        </w:tc>
        <w:tc>
          <w:tcPr>
            <w:tcW w:w="887" w:type="dxa"/>
            <w:tcBorders>
              <w:top w:val="nil"/>
              <w:left w:val="nil"/>
              <w:bottom w:val="nil"/>
              <w:right w:val="nil"/>
            </w:tcBorders>
            <w:shd w:val="clear" w:color="auto" w:fill="auto"/>
            <w:vAlign w:val="center"/>
          </w:tcPr>
          <w:p w14:paraId="1C0ADCA2" w14:textId="2603A2DF" w:rsidR="00F86E56" w:rsidRPr="00EE265A" w:rsidRDefault="00F86E56" w:rsidP="00F86E56">
            <w:pPr>
              <w:jc w:val="right"/>
              <w:rPr>
                <w:color w:val="000000"/>
                <w:sz w:val="14"/>
                <w:szCs w:val="14"/>
              </w:rPr>
            </w:pPr>
            <w:r w:rsidRPr="00F86E56">
              <w:rPr>
                <w:color w:val="000000"/>
                <w:sz w:val="14"/>
                <w:szCs w:val="14"/>
              </w:rPr>
              <w:t>1,192</w:t>
            </w:r>
          </w:p>
        </w:tc>
      </w:tr>
      <w:tr w:rsidR="00F86E56" w:rsidRPr="00514327" w14:paraId="2BD88872"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55C26AF5" w:rsidR="00F86E56" w:rsidRDefault="00F86E56" w:rsidP="00F86E56">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noWrap/>
            <w:vAlign w:val="center"/>
          </w:tcPr>
          <w:p w14:paraId="4DB75269" w14:textId="097A6911" w:rsidR="00F86E56" w:rsidRDefault="00F86E56" w:rsidP="00F86E56">
            <w:pPr>
              <w:jc w:val="right"/>
              <w:rPr>
                <w:color w:val="000000"/>
                <w:sz w:val="14"/>
                <w:szCs w:val="14"/>
              </w:rPr>
            </w:pPr>
            <w:r w:rsidRPr="00593623">
              <w:rPr>
                <w:color w:val="000000"/>
                <w:sz w:val="14"/>
                <w:szCs w:val="14"/>
              </w:rPr>
              <w:t>8,940</w:t>
            </w:r>
          </w:p>
        </w:tc>
        <w:tc>
          <w:tcPr>
            <w:tcW w:w="828" w:type="dxa"/>
            <w:tcBorders>
              <w:top w:val="nil"/>
              <w:left w:val="nil"/>
              <w:bottom w:val="nil"/>
              <w:right w:val="nil"/>
            </w:tcBorders>
            <w:shd w:val="clear" w:color="auto" w:fill="auto"/>
            <w:vAlign w:val="center"/>
          </w:tcPr>
          <w:p w14:paraId="0CE16FCC" w14:textId="3FEB0A3B" w:rsidR="00F86E56" w:rsidRDefault="00F86E56" w:rsidP="00F86E56">
            <w:pPr>
              <w:jc w:val="right"/>
              <w:rPr>
                <w:color w:val="000000"/>
                <w:sz w:val="14"/>
                <w:szCs w:val="14"/>
              </w:rPr>
            </w:pPr>
            <w:r>
              <w:rPr>
                <w:color w:val="000000"/>
                <w:sz w:val="14"/>
                <w:szCs w:val="14"/>
              </w:rPr>
              <w:t>8,791</w:t>
            </w:r>
          </w:p>
        </w:tc>
        <w:tc>
          <w:tcPr>
            <w:tcW w:w="776" w:type="dxa"/>
            <w:tcBorders>
              <w:top w:val="nil"/>
              <w:left w:val="nil"/>
              <w:bottom w:val="nil"/>
              <w:right w:val="nil"/>
            </w:tcBorders>
            <w:shd w:val="clear" w:color="auto" w:fill="auto"/>
            <w:noWrap/>
            <w:vAlign w:val="center"/>
          </w:tcPr>
          <w:p w14:paraId="3F8A9CEE" w14:textId="36F43ED1" w:rsidR="00F86E56" w:rsidRPr="007C2AB5" w:rsidRDefault="00F86E56" w:rsidP="00F86E56">
            <w:pPr>
              <w:jc w:val="right"/>
              <w:rPr>
                <w:color w:val="000000"/>
                <w:sz w:val="14"/>
                <w:szCs w:val="14"/>
              </w:rPr>
            </w:pPr>
            <w:r>
              <w:rPr>
                <w:color w:val="000000"/>
                <w:sz w:val="14"/>
                <w:szCs w:val="14"/>
              </w:rPr>
              <w:t>9,015</w:t>
            </w:r>
          </w:p>
        </w:tc>
        <w:tc>
          <w:tcPr>
            <w:tcW w:w="899" w:type="dxa"/>
            <w:tcBorders>
              <w:top w:val="nil"/>
              <w:left w:val="nil"/>
              <w:bottom w:val="nil"/>
              <w:right w:val="nil"/>
            </w:tcBorders>
            <w:shd w:val="clear" w:color="auto" w:fill="auto"/>
            <w:vAlign w:val="center"/>
          </w:tcPr>
          <w:p w14:paraId="43B33CAA" w14:textId="531AB968" w:rsidR="00F86E56" w:rsidRPr="003B5224" w:rsidRDefault="00F86E56" w:rsidP="00F86E56">
            <w:pPr>
              <w:jc w:val="right"/>
              <w:rPr>
                <w:color w:val="000000"/>
                <w:sz w:val="14"/>
                <w:szCs w:val="14"/>
              </w:rPr>
            </w:pPr>
            <w:r>
              <w:rPr>
                <w:color w:val="000000"/>
                <w:sz w:val="14"/>
                <w:szCs w:val="14"/>
              </w:rPr>
              <w:t>9,490</w:t>
            </w:r>
          </w:p>
        </w:tc>
        <w:tc>
          <w:tcPr>
            <w:tcW w:w="810" w:type="dxa"/>
            <w:tcBorders>
              <w:top w:val="nil"/>
              <w:left w:val="nil"/>
              <w:bottom w:val="nil"/>
              <w:right w:val="nil"/>
            </w:tcBorders>
            <w:shd w:val="clear" w:color="auto" w:fill="auto"/>
            <w:noWrap/>
            <w:vAlign w:val="center"/>
          </w:tcPr>
          <w:p w14:paraId="4E2B164E" w14:textId="4347B0AF" w:rsidR="00F86E56" w:rsidRPr="003B5224" w:rsidRDefault="00F86E56" w:rsidP="00F86E56">
            <w:pPr>
              <w:jc w:val="right"/>
              <w:rPr>
                <w:color w:val="000000"/>
                <w:sz w:val="14"/>
                <w:szCs w:val="14"/>
              </w:rPr>
            </w:pPr>
            <w:r w:rsidRPr="00593623">
              <w:rPr>
                <w:color w:val="000000"/>
                <w:sz w:val="14"/>
                <w:szCs w:val="14"/>
              </w:rPr>
              <w:t>8,940</w:t>
            </w:r>
          </w:p>
        </w:tc>
        <w:tc>
          <w:tcPr>
            <w:tcW w:w="810" w:type="dxa"/>
            <w:tcBorders>
              <w:top w:val="nil"/>
              <w:left w:val="nil"/>
              <w:bottom w:val="nil"/>
              <w:right w:val="nil"/>
            </w:tcBorders>
            <w:shd w:val="clear" w:color="auto" w:fill="auto"/>
            <w:noWrap/>
            <w:vAlign w:val="center"/>
          </w:tcPr>
          <w:p w14:paraId="6603924A" w14:textId="3052049D" w:rsidR="00F86E56" w:rsidRPr="003B5224" w:rsidRDefault="00F86E56" w:rsidP="00F86E56">
            <w:pPr>
              <w:jc w:val="right"/>
              <w:rPr>
                <w:color w:val="000000"/>
                <w:sz w:val="14"/>
                <w:szCs w:val="14"/>
              </w:rPr>
            </w:pPr>
            <w:r w:rsidRPr="00017C02">
              <w:rPr>
                <w:color w:val="000000"/>
                <w:sz w:val="14"/>
                <w:szCs w:val="14"/>
              </w:rPr>
              <w:t>8,757</w:t>
            </w:r>
          </w:p>
        </w:tc>
        <w:tc>
          <w:tcPr>
            <w:tcW w:w="887" w:type="dxa"/>
            <w:tcBorders>
              <w:top w:val="nil"/>
              <w:left w:val="nil"/>
              <w:bottom w:val="nil"/>
              <w:right w:val="nil"/>
            </w:tcBorders>
            <w:shd w:val="clear" w:color="auto" w:fill="auto"/>
            <w:vAlign w:val="center"/>
          </w:tcPr>
          <w:p w14:paraId="32100690" w14:textId="394CDF22" w:rsidR="00F86E56" w:rsidRPr="00EE265A" w:rsidRDefault="00F86E56" w:rsidP="00F86E56">
            <w:pPr>
              <w:jc w:val="right"/>
              <w:rPr>
                <w:color w:val="000000"/>
                <w:sz w:val="14"/>
                <w:szCs w:val="14"/>
              </w:rPr>
            </w:pPr>
            <w:r w:rsidRPr="00F86E56">
              <w:rPr>
                <w:color w:val="000000"/>
                <w:sz w:val="14"/>
                <w:szCs w:val="14"/>
              </w:rPr>
              <w:t>8,224</w:t>
            </w:r>
          </w:p>
        </w:tc>
      </w:tr>
      <w:tr w:rsidR="00F86E56" w:rsidRPr="00514327" w14:paraId="471BF99A"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F86E56" w:rsidRPr="000B3DFF" w:rsidRDefault="00F86E56" w:rsidP="00F86E56">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1E8E1B03" w:rsidR="00F86E56" w:rsidRDefault="00F86E56" w:rsidP="00F86E56">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noWrap/>
            <w:vAlign w:val="center"/>
          </w:tcPr>
          <w:p w14:paraId="10255B0A" w14:textId="381D7450" w:rsidR="00F86E56" w:rsidRDefault="00F86E56" w:rsidP="00F86E56">
            <w:pPr>
              <w:jc w:val="right"/>
              <w:rPr>
                <w:b/>
                <w:bCs/>
                <w:color w:val="000000"/>
                <w:sz w:val="14"/>
                <w:szCs w:val="14"/>
              </w:rPr>
            </w:pPr>
            <w:r w:rsidRPr="00593623">
              <w:rPr>
                <w:b/>
                <w:bCs/>
                <w:color w:val="000000"/>
                <w:sz w:val="14"/>
                <w:szCs w:val="14"/>
              </w:rPr>
              <w:t>64,099</w:t>
            </w:r>
          </w:p>
        </w:tc>
        <w:tc>
          <w:tcPr>
            <w:tcW w:w="828" w:type="dxa"/>
            <w:tcBorders>
              <w:top w:val="nil"/>
              <w:left w:val="nil"/>
              <w:bottom w:val="nil"/>
              <w:right w:val="nil"/>
            </w:tcBorders>
            <w:shd w:val="clear" w:color="auto" w:fill="auto"/>
            <w:vAlign w:val="center"/>
          </w:tcPr>
          <w:p w14:paraId="0422397F" w14:textId="5587C91C" w:rsidR="00F86E56" w:rsidRDefault="00F86E56" w:rsidP="00F86E56">
            <w:pPr>
              <w:jc w:val="right"/>
              <w:rPr>
                <w:b/>
                <w:bCs/>
                <w:color w:val="000000"/>
                <w:sz w:val="14"/>
                <w:szCs w:val="14"/>
              </w:rPr>
            </w:pPr>
            <w:r>
              <w:rPr>
                <w:b/>
                <w:bCs/>
                <w:color w:val="000000"/>
                <w:sz w:val="14"/>
                <w:szCs w:val="14"/>
              </w:rPr>
              <w:t>68,300</w:t>
            </w:r>
          </w:p>
        </w:tc>
        <w:tc>
          <w:tcPr>
            <w:tcW w:w="776" w:type="dxa"/>
            <w:tcBorders>
              <w:top w:val="nil"/>
              <w:left w:val="nil"/>
              <w:bottom w:val="nil"/>
              <w:right w:val="nil"/>
            </w:tcBorders>
            <w:shd w:val="clear" w:color="auto" w:fill="auto"/>
            <w:noWrap/>
            <w:vAlign w:val="center"/>
          </w:tcPr>
          <w:p w14:paraId="30046CB8" w14:textId="553B1B5A" w:rsidR="00F86E56" w:rsidRPr="007C2AB5" w:rsidRDefault="00F86E56" w:rsidP="00F86E56">
            <w:pPr>
              <w:jc w:val="right"/>
              <w:rPr>
                <w:b/>
                <w:bCs/>
                <w:color w:val="000000"/>
                <w:sz w:val="14"/>
                <w:szCs w:val="14"/>
              </w:rPr>
            </w:pPr>
            <w:r>
              <w:rPr>
                <w:b/>
                <w:bCs/>
                <w:color w:val="000000"/>
                <w:sz w:val="14"/>
                <w:szCs w:val="14"/>
              </w:rPr>
              <w:t>65,946</w:t>
            </w:r>
          </w:p>
        </w:tc>
        <w:tc>
          <w:tcPr>
            <w:tcW w:w="899" w:type="dxa"/>
            <w:tcBorders>
              <w:top w:val="nil"/>
              <w:left w:val="nil"/>
              <w:bottom w:val="nil"/>
              <w:right w:val="nil"/>
            </w:tcBorders>
            <w:shd w:val="clear" w:color="auto" w:fill="auto"/>
            <w:vAlign w:val="center"/>
          </w:tcPr>
          <w:p w14:paraId="34CB8F6F" w14:textId="57951FEA" w:rsidR="00F86E56" w:rsidRPr="004B400D" w:rsidRDefault="00F86E56" w:rsidP="00F86E56">
            <w:pPr>
              <w:jc w:val="right"/>
              <w:rPr>
                <w:b/>
                <w:bCs/>
                <w:color w:val="000000"/>
                <w:sz w:val="14"/>
                <w:szCs w:val="14"/>
              </w:rPr>
            </w:pPr>
            <w:r>
              <w:rPr>
                <w:b/>
                <w:bCs/>
                <w:color w:val="000000"/>
                <w:sz w:val="14"/>
                <w:szCs w:val="14"/>
              </w:rPr>
              <w:t>63,733</w:t>
            </w:r>
          </w:p>
        </w:tc>
        <w:tc>
          <w:tcPr>
            <w:tcW w:w="810" w:type="dxa"/>
            <w:tcBorders>
              <w:top w:val="nil"/>
              <w:left w:val="nil"/>
              <w:bottom w:val="nil"/>
              <w:right w:val="nil"/>
            </w:tcBorders>
            <w:shd w:val="clear" w:color="auto" w:fill="auto"/>
            <w:noWrap/>
            <w:vAlign w:val="center"/>
          </w:tcPr>
          <w:p w14:paraId="004A5ED5" w14:textId="0EF63425" w:rsidR="00F86E56" w:rsidRPr="004B400D" w:rsidRDefault="00F86E56" w:rsidP="00F86E56">
            <w:pPr>
              <w:jc w:val="right"/>
              <w:rPr>
                <w:b/>
                <w:bCs/>
                <w:color w:val="000000"/>
                <w:sz w:val="14"/>
                <w:szCs w:val="14"/>
              </w:rPr>
            </w:pPr>
            <w:r w:rsidRPr="00593623">
              <w:rPr>
                <w:b/>
                <w:bCs/>
                <w:color w:val="000000"/>
                <w:sz w:val="14"/>
                <w:szCs w:val="14"/>
              </w:rPr>
              <w:t>64,099</w:t>
            </w:r>
          </w:p>
        </w:tc>
        <w:tc>
          <w:tcPr>
            <w:tcW w:w="810" w:type="dxa"/>
            <w:tcBorders>
              <w:top w:val="nil"/>
              <w:left w:val="nil"/>
              <w:bottom w:val="nil"/>
              <w:right w:val="nil"/>
            </w:tcBorders>
            <w:shd w:val="clear" w:color="auto" w:fill="auto"/>
            <w:noWrap/>
            <w:vAlign w:val="center"/>
          </w:tcPr>
          <w:p w14:paraId="4024CC1F" w14:textId="163B24A5" w:rsidR="00F86E56" w:rsidRPr="007244B6" w:rsidRDefault="00F86E56" w:rsidP="00F86E56">
            <w:pPr>
              <w:jc w:val="right"/>
              <w:rPr>
                <w:b/>
                <w:bCs/>
                <w:color w:val="000000"/>
                <w:sz w:val="14"/>
                <w:szCs w:val="14"/>
              </w:rPr>
            </w:pPr>
            <w:r w:rsidRPr="00833FA7">
              <w:rPr>
                <w:b/>
                <w:bCs/>
                <w:color w:val="000000"/>
                <w:sz w:val="14"/>
                <w:szCs w:val="14"/>
              </w:rPr>
              <w:t>62,062</w:t>
            </w:r>
          </w:p>
        </w:tc>
        <w:tc>
          <w:tcPr>
            <w:tcW w:w="887" w:type="dxa"/>
            <w:tcBorders>
              <w:top w:val="nil"/>
              <w:left w:val="nil"/>
              <w:bottom w:val="nil"/>
              <w:right w:val="nil"/>
            </w:tcBorders>
            <w:shd w:val="clear" w:color="auto" w:fill="auto"/>
            <w:vAlign w:val="center"/>
          </w:tcPr>
          <w:p w14:paraId="5EB7AAB0" w14:textId="39C8275F" w:rsidR="00F86E56" w:rsidRPr="00F86E56" w:rsidRDefault="00F86E56" w:rsidP="00F86E56">
            <w:pPr>
              <w:jc w:val="right"/>
              <w:rPr>
                <w:b/>
                <w:bCs/>
                <w:color w:val="000000"/>
                <w:sz w:val="14"/>
                <w:szCs w:val="14"/>
              </w:rPr>
            </w:pPr>
            <w:r w:rsidRPr="00F86E56">
              <w:rPr>
                <w:b/>
                <w:bCs/>
                <w:color w:val="000000"/>
                <w:sz w:val="14"/>
                <w:szCs w:val="14"/>
              </w:rPr>
              <w:t>62,605</w:t>
            </w:r>
          </w:p>
        </w:tc>
      </w:tr>
      <w:tr w:rsidR="00F86E56" w:rsidRPr="00514327" w14:paraId="65725F47"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4CAF0C0B" w:rsidR="00F86E56" w:rsidRDefault="00F86E56" w:rsidP="00F86E56">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noWrap/>
            <w:vAlign w:val="center"/>
          </w:tcPr>
          <w:p w14:paraId="0FCC889C" w14:textId="5D03F14F" w:rsidR="00F86E56" w:rsidRDefault="00F86E56" w:rsidP="00F86E56">
            <w:pPr>
              <w:jc w:val="right"/>
              <w:rPr>
                <w:color w:val="000000"/>
                <w:sz w:val="14"/>
                <w:szCs w:val="14"/>
              </w:rPr>
            </w:pPr>
            <w:r w:rsidRPr="00593623">
              <w:rPr>
                <w:color w:val="000000"/>
                <w:sz w:val="14"/>
                <w:szCs w:val="14"/>
              </w:rPr>
              <w:t>2,114</w:t>
            </w:r>
          </w:p>
        </w:tc>
        <w:tc>
          <w:tcPr>
            <w:tcW w:w="828" w:type="dxa"/>
            <w:tcBorders>
              <w:top w:val="nil"/>
              <w:left w:val="nil"/>
              <w:bottom w:val="nil"/>
              <w:right w:val="nil"/>
            </w:tcBorders>
            <w:shd w:val="clear" w:color="auto" w:fill="auto"/>
            <w:vAlign w:val="center"/>
          </w:tcPr>
          <w:p w14:paraId="34A18776" w14:textId="75F98011" w:rsidR="00F86E56" w:rsidRDefault="00F86E56" w:rsidP="00F86E56">
            <w:pPr>
              <w:jc w:val="right"/>
              <w:rPr>
                <w:color w:val="000000"/>
                <w:sz w:val="14"/>
                <w:szCs w:val="14"/>
              </w:rPr>
            </w:pPr>
            <w:r>
              <w:rPr>
                <w:color w:val="000000"/>
                <w:sz w:val="14"/>
                <w:szCs w:val="14"/>
              </w:rPr>
              <w:t>1,534</w:t>
            </w:r>
          </w:p>
        </w:tc>
        <w:tc>
          <w:tcPr>
            <w:tcW w:w="776" w:type="dxa"/>
            <w:tcBorders>
              <w:top w:val="nil"/>
              <w:left w:val="nil"/>
              <w:bottom w:val="nil"/>
              <w:right w:val="nil"/>
            </w:tcBorders>
            <w:shd w:val="clear" w:color="auto" w:fill="auto"/>
            <w:noWrap/>
            <w:vAlign w:val="center"/>
          </w:tcPr>
          <w:p w14:paraId="33D69BF3" w14:textId="7FB2F9DE" w:rsidR="00F86E56" w:rsidRPr="007C2AB5" w:rsidRDefault="00F86E56" w:rsidP="00F86E56">
            <w:pPr>
              <w:jc w:val="right"/>
              <w:rPr>
                <w:color w:val="000000"/>
                <w:sz w:val="14"/>
                <w:szCs w:val="14"/>
              </w:rPr>
            </w:pPr>
            <w:r>
              <w:rPr>
                <w:color w:val="000000"/>
                <w:sz w:val="14"/>
                <w:szCs w:val="14"/>
              </w:rPr>
              <w:t>2,282</w:t>
            </w:r>
          </w:p>
        </w:tc>
        <w:tc>
          <w:tcPr>
            <w:tcW w:w="899" w:type="dxa"/>
            <w:tcBorders>
              <w:top w:val="nil"/>
              <w:left w:val="nil"/>
              <w:bottom w:val="nil"/>
              <w:right w:val="nil"/>
            </w:tcBorders>
            <w:shd w:val="clear" w:color="auto" w:fill="auto"/>
            <w:vAlign w:val="center"/>
          </w:tcPr>
          <w:p w14:paraId="4B298A33" w14:textId="1028B6DB" w:rsidR="00F86E56" w:rsidRPr="003B5224" w:rsidRDefault="00F86E56" w:rsidP="00F86E56">
            <w:pPr>
              <w:jc w:val="right"/>
              <w:rPr>
                <w:color w:val="000000"/>
                <w:sz w:val="14"/>
                <w:szCs w:val="14"/>
              </w:rPr>
            </w:pPr>
            <w:r>
              <w:rPr>
                <w:color w:val="000000"/>
                <w:sz w:val="14"/>
                <w:szCs w:val="14"/>
              </w:rPr>
              <w:t>1,891</w:t>
            </w:r>
          </w:p>
        </w:tc>
        <w:tc>
          <w:tcPr>
            <w:tcW w:w="810" w:type="dxa"/>
            <w:tcBorders>
              <w:top w:val="nil"/>
              <w:left w:val="nil"/>
              <w:bottom w:val="nil"/>
              <w:right w:val="nil"/>
            </w:tcBorders>
            <w:shd w:val="clear" w:color="auto" w:fill="auto"/>
            <w:noWrap/>
            <w:vAlign w:val="center"/>
          </w:tcPr>
          <w:p w14:paraId="13A7A6F7" w14:textId="04FBB71E" w:rsidR="00F86E56" w:rsidRPr="003B5224" w:rsidRDefault="00F86E56" w:rsidP="00F86E56">
            <w:pPr>
              <w:jc w:val="right"/>
              <w:rPr>
                <w:color w:val="000000"/>
                <w:sz w:val="14"/>
                <w:szCs w:val="14"/>
              </w:rPr>
            </w:pPr>
            <w:r w:rsidRPr="00593623">
              <w:rPr>
                <w:color w:val="000000"/>
                <w:sz w:val="14"/>
                <w:szCs w:val="14"/>
              </w:rPr>
              <w:t>2,114</w:t>
            </w:r>
          </w:p>
        </w:tc>
        <w:tc>
          <w:tcPr>
            <w:tcW w:w="810" w:type="dxa"/>
            <w:tcBorders>
              <w:top w:val="nil"/>
              <w:left w:val="nil"/>
              <w:bottom w:val="nil"/>
              <w:right w:val="nil"/>
            </w:tcBorders>
            <w:shd w:val="clear" w:color="auto" w:fill="auto"/>
            <w:noWrap/>
            <w:vAlign w:val="center"/>
          </w:tcPr>
          <w:p w14:paraId="21BCFC71" w14:textId="47ACBF48" w:rsidR="00F86E56" w:rsidRPr="003B5224" w:rsidRDefault="00F86E56" w:rsidP="00F86E56">
            <w:pPr>
              <w:jc w:val="right"/>
              <w:rPr>
                <w:color w:val="000000"/>
                <w:sz w:val="14"/>
                <w:szCs w:val="14"/>
              </w:rPr>
            </w:pPr>
            <w:r w:rsidRPr="00017C02">
              <w:rPr>
                <w:color w:val="000000"/>
                <w:sz w:val="14"/>
                <w:szCs w:val="14"/>
              </w:rPr>
              <w:t>2,248</w:t>
            </w:r>
          </w:p>
        </w:tc>
        <w:tc>
          <w:tcPr>
            <w:tcW w:w="887" w:type="dxa"/>
            <w:tcBorders>
              <w:top w:val="nil"/>
              <w:left w:val="nil"/>
              <w:bottom w:val="nil"/>
              <w:right w:val="nil"/>
            </w:tcBorders>
            <w:shd w:val="clear" w:color="auto" w:fill="auto"/>
            <w:vAlign w:val="center"/>
          </w:tcPr>
          <w:p w14:paraId="6A2D430E" w14:textId="31C2D26D" w:rsidR="00F86E56" w:rsidRPr="00EE265A" w:rsidRDefault="00F86E56" w:rsidP="00F86E56">
            <w:pPr>
              <w:jc w:val="right"/>
              <w:rPr>
                <w:color w:val="000000"/>
                <w:sz w:val="14"/>
                <w:szCs w:val="14"/>
              </w:rPr>
            </w:pPr>
            <w:r w:rsidRPr="00F86E56">
              <w:rPr>
                <w:color w:val="000000"/>
                <w:sz w:val="14"/>
                <w:szCs w:val="14"/>
              </w:rPr>
              <w:t>2,099</w:t>
            </w:r>
          </w:p>
        </w:tc>
      </w:tr>
      <w:tr w:rsidR="00F86E56" w:rsidRPr="00514327" w14:paraId="7EB6C461"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726DE68C" w:rsidR="00F86E56" w:rsidRDefault="00F86E56" w:rsidP="00F86E56">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noWrap/>
            <w:vAlign w:val="center"/>
          </w:tcPr>
          <w:p w14:paraId="51761F2B" w14:textId="7B4D5224" w:rsidR="00F86E56" w:rsidRDefault="00F86E56" w:rsidP="00F86E56">
            <w:pPr>
              <w:jc w:val="right"/>
              <w:rPr>
                <w:color w:val="000000"/>
                <w:sz w:val="14"/>
                <w:szCs w:val="14"/>
              </w:rPr>
            </w:pPr>
            <w:r w:rsidRPr="00593623">
              <w:rPr>
                <w:color w:val="000000"/>
                <w:sz w:val="14"/>
                <w:szCs w:val="14"/>
              </w:rPr>
              <w:t>10,401</w:t>
            </w:r>
          </w:p>
        </w:tc>
        <w:tc>
          <w:tcPr>
            <w:tcW w:w="828" w:type="dxa"/>
            <w:tcBorders>
              <w:top w:val="nil"/>
              <w:left w:val="nil"/>
              <w:bottom w:val="nil"/>
              <w:right w:val="nil"/>
            </w:tcBorders>
            <w:shd w:val="clear" w:color="auto" w:fill="auto"/>
            <w:vAlign w:val="center"/>
          </w:tcPr>
          <w:p w14:paraId="3B968818" w14:textId="49330EA3" w:rsidR="00F86E56" w:rsidRDefault="00F86E56" w:rsidP="00F86E56">
            <w:pPr>
              <w:jc w:val="right"/>
              <w:rPr>
                <w:color w:val="000000"/>
                <w:sz w:val="14"/>
                <w:szCs w:val="14"/>
              </w:rPr>
            </w:pPr>
            <w:r>
              <w:rPr>
                <w:color w:val="000000"/>
                <w:sz w:val="14"/>
                <w:szCs w:val="14"/>
              </w:rPr>
              <w:t>15,318</w:t>
            </w:r>
          </w:p>
        </w:tc>
        <w:tc>
          <w:tcPr>
            <w:tcW w:w="776" w:type="dxa"/>
            <w:tcBorders>
              <w:top w:val="nil"/>
              <w:left w:val="nil"/>
              <w:bottom w:val="nil"/>
              <w:right w:val="nil"/>
            </w:tcBorders>
            <w:shd w:val="clear" w:color="auto" w:fill="auto"/>
            <w:noWrap/>
            <w:vAlign w:val="center"/>
          </w:tcPr>
          <w:p w14:paraId="18EFC189" w14:textId="46C5691E" w:rsidR="00F86E56" w:rsidRPr="007C2AB5" w:rsidRDefault="00F86E56" w:rsidP="00F86E56">
            <w:pPr>
              <w:jc w:val="right"/>
              <w:rPr>
                <w:color w:val="000000"/>
                <w:sz w:val="14"/>
                <w:szCs w:val="14"/>
              </w:rPr>
            </w:pPr>
            <w:r>
              <w:rPr>
                <w:color w:val="000000"/>
                <w:sz w:val="14"/>
                <w:szCs w:val="14"/>
              </w:rPr>
              <w:t>12,058</w:t>
            </w:r>
          </w:p>
        </w:tc>
        <w:tc>
          <w:tcPr>
            <w:tcW w:w="899" w:type="dxa"/>
            <w:tcBorders>
              <w:top w:val="nil"/>
              <w:left w:val="nil"/>
              <w:bottom w:val="nil"/>
              <w:right w:val="nil"/>
            </w:tcBorders>
            <w:shd w:val="clear" w:color="auto" w:fill="auto"/>
            <w:vAlign w:val="center"/>
          </w:tcPr>
          <w:p w14:paraId="40E05CD1" w14:textId="1E5E7EF0" w:rsidR="00F86E56" w:rsidRPr="003B5224" w:rsidRDefault="00F86E56" w:rsidP="00F86E56">
            <w:pPr>
              <w:jc w:val="right"/>
              <w:rPr>
                <w:color w:val="000000"/>
                <w:sz w:val="14"/>
                <w:szCs w:val="14"/>
              </w:rPr>
            </w:pPr>
            <w:r>
              <w:rPr>
                <w:color w:val="000000"/>
                <w:sz w:val="14"/>
                <w:szCs w:val="14"/>
              </w:rPr>
              <w:t>10,826</w:t>
            </w:r>
          </w:p>
        </w:tc>
        <w:tc>
          <w:tcPr>
            <w:tcW w:w="810" w:type="dxa"/>
            <w:tcBorders>
              <w:top w:val="nil"/>
              <w:left w:val="nil"/>
              <w:bottom w:val="nil"/>
              <w:right w:val="nil"/>
            </w:tcBorders>
            <w:shd w:val="clear" w:color="auto" w:fill="auto"/>
            <w:noWrap/>
            <w:vAlign w:val="center"/>
          </w:tcPr>
          <w:p w14:paraId="7A5592AB" w14:textId="2A388B44" w:rsidR="00F86E56" w:rsidRPr="003B5224" w:rsidRDefault="00F86E56" w:rsidP="00F86E56">
            <w:pPr>
              <w:jc w:val="right"/>
              <w:rPr>
                <w:color w:val="000000"/>
                <w:sz w:val="14"/>
                <w:szCs w:val="14"/>
              </w:rPr>
            </w:pPr>
            <w:r w:rsidRPr="00593623">
              <w:rPr>
                <w:color w:val="000000"/>
                <w:sz w:val="14"/>
                <w:szCs w:val="14"/>
              </w:rPr>
              <w:t>10,401</w:t>
            </w:r>
          </w:p>
        </w:tc>
        <w:tc>
          <w:tcPr>
            <w:tcW w:w="810" w:type="dxa"/>
            <w:tcBorders>
              <w:top w:val="nil"/>
              <w:left w:val="nil"/>
              <w:bottom w:val="nil"/>
              <w:right w:val="nil"/>
            </w:tcBorders>
            <w:shd w:val="clear" w:color="auto" w:fill="auto"/>
            <w:noWrap/>
            <w:vAlign w:val="center"/>
          </w:tcPr>
          <w:p w14:paraId="3FE894AB" w14:textId="56436D85" w:rsidR="00F86E56" w:rsidRPr="003B5224" w:rsidRDefault="00F86E56" w:rsidP="00F86E56">
            <w:pPr>
              <w:jc w:val="right"/>
              <w:rPr>
                <w:color w:val="000000"/>
                <w:sz w:val="14"/>
                <w:szCs w:val="14"/>
              </w:rPr>
            </w:pPr>
            <w:r w:rsidRPr="00017C02">
              <w:rPr>
                <w:color w:val="000000"/>
                <w:sz w:val="14"/>
                <w:szCs w:val="14"/>
              </w:rPr>
              <w:t>7,824</w:t>
            </w:r>
          </w:p>
        </w:tc>
        <w:tc>
          <w:tcPr>
            <w:tcW w:w="887" w:type="dxa"/>
            <w:tcBorders>
              <w:top w:val="nil"/>
              <w:left w:val="nil"/>
              <w:bottom w:val="nil"/>
              <w:right w:val="nil"/>
            </w:tcBorders>
            <w:shd w:val="clear" w:color="auto" w:fill="auto"/>
            <w:vAlign w:val="center"/>
          </w:tcPr>
          <w:p w14:paraId="589C4959" w14:textId="5B6B351F" w:rsidR="00F86E56" w:rsidRPr="00EE265A" w:rsidRDefault="00F86E56" w:rsidP="00F86E56">
            <w:pPr>
              <w:jc w:val="right"/>
              <w:rPr>
                <w:color w:val="000000"/>
                <w:sz w:val="14"/>
                <w:szCs w:val="14"/>
              </w:rPr>
            </w:pPr>
            <w:r w:rsidRPr="00F86E56">
              <w:rPr>
                <w:color w:val="000000"/>
                <w:sz w:val="14"/>
                <w:szCs w:val="14"/>
              </w:rPr>
              <w:t>8,600</w:t>
            </w:r>
          </w:p>
        </w:tc>
      </w:tr>
      <w:tr w:rsidR="00F86E56" w:rsidRPr="00514327" w14:paraId="77C0D7ED"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7D327FEB" w:rsidR="00F86E56" w:rsidRDefault="00F86E56" w:rsidP="00F86E56">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noWrap/>
            <w:vAlign w:val="center"/>
          </w:tcPr>
          <w:p w14:paraId="0E139E7F" w14:textId="6055253D" w:rsidR="00F86E56" w:rsidRDefault="00F86E56" w:rsidP="00F86E56">
            <w:pPr>
              <w:jc w:val="right"/>
              <w:rPr>
                <w:color w:val="000000"/>
                <w:sz w:val="14"/>
                <w:szCs w:val="14"/>
              </w:rPr>
            </w:pPr>
            <w:r w:rsidRPr="00593623">
              <w:rPr>
                <w:color w:val="000000"/>
                <w:sz w:val="14"/>
                <w:szCs w:val="14"/>
              </w:rPr>
              <w:t>50,175</w:t>
            </w:r>
          </w:p>
        </w:tc>
        <w:tc>
          <w:tcPr>
            <w:tcW w:w="828" w:type="dxa"/>
            <w:tcBorders>
              <w:top w:val="nil"/>
              <w:left w:val="nil"/>
              <w:bottom w:val="nil"/>
              <w:right w:val="nil"/>
            </w:tcBorders>
            <w:shd w:val="clear" w:color="auto" w:fill="auto"/>
            <w:vAlign w:val="center"/>
          </w:tcPr>
          <w:p w14:paraId="21B41D6B" w14:textId="73CD5B88" w:rsidR="00F86E56" w:rsidRDefault="00F86E56" w:rsidP="00F86E56">
            <w:pPr>
              <w:jc w:val="right"/>
              <w:rPr>
                <w:color w:val="000000"/>
                <w:sz w:val="14"/>
                <w:szCs w:val="14"/>
              </w:rPr>
            </w:pPr>
            <w:r>
              <w:rPr>
                <w:color w:val="000000"/>
                <w:sz w:val="14"/>
                <w:szCs w:val="14"/>
              </w:rPr>
              <w:t>50,089</w:t>
            </w:r>
          </w:p>
        </w:tc>
        <w:tc>
          <w:tcPr>
            <w:tcW w:w="776" w:type="dxa"/>
            <w:tcBorders>
              <w:top w:val="nil"/>
              <w:left w:val="nil"/>
              <w:bottom w:val="nil"/>
              <w:right w:val="nil"/>
            </w:tcBorders>
            <w:shd w:val="clear" w:color="auto" w:fill="auto"/>
            <w:noWrap/>
            <w:vAlign w:val="center"/>
          </w:tcPr>
          <w:p w14:paraId="15D95CF4" w14:textId="283D76E8" w:rsidR="00F86E56" w:rsidRPr="007C2AB5" w:rsidRDefault="00F86E56" w:rsidP="00F86E56">
            <w:pPr>
              <w:jc w:val="right"/>
              <w:rPr>
                <w:color w:val="000000"/>
                <w:sz w:val="14"/>
                <w:szCs w:val="14"/>
              </w:rPr>
            </w:pPr>
            <w:r>
              <w:rPr>
                <w:color w:val="000000"/>
                <w:sz w:val="14"/>
                <w:szCs w:val="14"/>
              </w:rPr>
              <w:t>50,237</w:t>
            </w:r>
          </w:p>
        </w:tc>
        <w:tc>
          <w:tcPr>
            <w:tcW w:w="899" w:type="dxa"/>
            <w:tcBorders>
              <w:top w:val="nil"/>
              <w:left w:val="nil"/>
              <w:bottom w:val="nil"/>
              <w:right w:val="nil"/>
            </w:tcBorders>
            <w:shd w:val="clear" w:color="auto" w:fill="auto"/>
            <w:vAlign w:val="center"/>
          </w:tcPr>
          <w:p w14:paraId="4ECFB044" w14:textId="5907578E" w:rsidR="00F86E56" w:rsidRPr="003B5224" w:rsidRDefault="00F86E56" w:rsidP="00F86E56">
            <w:pPr>
              <w:jc w:val="right"/>
              <w:rPr>
                <w:color w:val="000000"/>
                <w:sz w:val="14"/>
                <w:szCs w:val="14"/>
              </w:rPr>
            </w:pPr>
            <w:r>
              <w:rPr>
                <w:color w:val="000000"/>
                <w:sz w:val="14"/>
                <w:szCs w:val="14"/>
              </w:rPr>
              <w:t>49,646</w:t>
            </w:r>
          </w:p>
        </w:tc>
        <w:tc>
          <w:tcPr>
            <w:tcW w:w="810" w:type="dxa"/>
            <w:tcBorders>
              <w:top w:val="nil"/>
              <w:left w:val="nil"/>
              <w:bottom w:val="nil"/>
              <w:right w:val="nil"/>
            </w:tcBorders>
            <w:shd w:val="clear" w:color="auto" w:fill="auto"/>
            <w:noWrap/>
            <w:vAlign w:val="center"/>
          </w:tcPr>
          <w:p w14:paraId="10AA0051" w14:textId="09B6C20C" w:rsidR="00F86E56" w:rsidRPr="003B5224" w:rsidRDefault="00F86E56" w:rsidP="00F86E56">
            <w:pPr>
              <w:jc w:val="right"/>
              <w:rPr>
                <w:color w:val="000000"/>
                <w:sz w:val="14"/>
                <w:szCs w:val="14"/>
              </w:rPr>
            </w:pPr>
            <w:r w:rsidRPr="00593623">
              <w:rPr>
                <w:color w:val="000000"/>
                <w:sz w:val="14"/>
                <w:szCs w:val="14"/>
              </w:rPr>
              <w:t>50,175</w:t>
            </w:r>
          </w:p>
        </w:tc>
        <w:tc>
          <w:tcPr>
            <w:tcW w:w="810" w:type="dxa"/>
            <w:tcBorders>
              <w:top w:val="nil"/>
              <w:left w:val="nil"/>
              <w:bottom w:val="nil"/>
              <w:right w:val="nil"/>
            </w:tcBorders>
            <w:shd w:val="clear" w:color="auto" w:fill="auto"/>
            <w:noWrap/>
            <w:vAlign w:val="center"/>
          </w:tcPr>
          <w:p w14:paraId="64DACE35" w14:textId="433F0992" w:rsidR="00F86E56" w:rsidRPr="003B5224" w:rsidRDefault="00F86E56" w:rsidP="00F86E56">
            <w:pPr>
              <w:jc w:val="right"/>
              <w:rPr>
                <w:color w:val="000000"/>
                <w:sz w:val="14"/>
                <w:szCs w:val="14"/>
              </w:rPr>
            </w:pPr>
            <w:r w:rsidRPr="00017C02">
              <w:rPr>
                <w:color w:val="000000"/>
                <w:sz w:val="14"/>
                <w:szCs w:val="14"/>
              </w:rPr>
              <w:t>50,669</w:t>
            </w:r>
          </w:p>
        </w:tc>
        <w:tc>
          <w:tcPr>
            <w:tcW w:w="887" w:type="dxa"/>
            <w:tcBorders>
              <w:top w:val="nil"/>
              <w:left w:val="nil"/>
              <w:bottom w:val="nil"/>
              <w:right w:val="nil"/>
            </w:tcBorders>
            <w:shd w:val="clear" w:color="auto" w:fill="auto"/>
            <w:vAlign w:val="center"/>
          </w:tcPr>
          <w:p w14:paraId="3925BC98" w14:textId="039E9F95" w:rsidR="00F86E56" w:rsidRPr="00EE265A" w:rsidRDefault="00F86E56" w:rsidP="00F86E56">
            <w:pPr>
              <w:jc w:val="right"/>
              <w:rPr>
                <w:color w:val="000000"/>
                <w:sz w:val="14"/>
                <w:szCs w:val="14"/>
              </w:rPr>
            </w:pPr>
            <w:r w:rsidRPr="00F86E56">
              <w:rPr>
                <w:color w:val="000000"/>
                <w:sz w:val="14"/>
                <w:szCs w:val="14"/>
              </w:rPr>
              <w:t>50,584</w:t>
            </w:r>
          </w:p>
        </w:tc>
      </w:tr>
      <w:tr w:rsidR="00F86E56" w:rsidRPr="00514327" w14:paraId="60BDAFF0"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15624C57" w:rsidR="00F86E56" w:rsidRDefault="00F86E56" w:rsidP="00F86E56">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B723BB6" w14:textId="3D82803C" w:rsidR="00F86E56" w:rsidRDefault="00F86E56" w:rsidP="00F86E56">
            <w:pPr>
              <w:jc w:val="right"/>
              <w:rPr>
                <w:color w:val="000000"/>
                <w:sz w:val="14"/>
                <w:szCs w:val="14"/>
              </w:rPr>
            </w:pPr>
            <w:r w:rsidRPr="00593623">
              <w:rPr>
                <w:color w:val="000000"/>
                <w:sz w:val="14"/>
                <w:szCs w:val="14"/>
              </w:rPr>
              <w:t>-</w:t>
            </w:r>
          </w:p>
        </w:tc>
        <w:tc>
          <w:tcPr>
            <w:tcW w:w="828" w:type="dxa"/>
            <w:tcBorders>
              <w:top w:val="nil"/>
              <w:left w:val="nil"/>
              <w:bottom w:val="nil"/>
              <w:right w:val="nil"/>
            </w:tcBorders>
            <w:shd w:val="clear" w:color="auto" w:fill="auto"/>
            <w:vAlign w:val="center"/>
          </w:tcPr>
          <w:p w14:paraId="4869A309" w14:textId="645EFD41" w:rsidR="00F86E56" w:rsidRDefault="00F86E56" w:rsidP="00F86E56">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17A07C05" w14:textId="2B2690F0" w:rsidR="00F86E56" w:rsidRPr="007C2AB5" w:rsidRDefault="00F86E56" w:rsidP="00F86E56">
            <w:pPr>
              <w:jc w:val="right"/>
              <w:rPr>
                <w:color w:val="000000"/>
                <w:sz w:val="14"/>
                <w:szCs w:val="14"/>
              </w:rPr>
            </w:pPr>
            <w:r>
              <w:rPr>
                <w:color w:val="000000"/>
                <w:sz w:val="14"/>
                <w:szCs w:val="14"/>
              </w:rPr>
              <w:t>-</w:t>
            </w:r>
          </w:p>
        </w:tc>
        <w:tc>
          <w:tcPr>
            <w:tcW w:w="899" w:type="dxa"/>
            <w:tcBorders>
              <w:top w:val="nil"/>
              <w:left w:val="nil"/>
              <w:bottom w:val="nil"/>
              <w:right w:val="nil"/>
            </w:tcBorders>
            <w:shd w:val="clear" w:color="auto" w:fill="auto"/>
            <w:vAlign w:val="center"/>
          </w:tcPr>
          <w:p w14:paraId="02C286F0" w14:textId="0193175D" w:rsidR="00F86E56" w:rsidRPr="003B5224"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BBF64B9" w14:textId="02F40BE7" w:rsidR="00F86E56" w:rsidRPr="003B5224" w:rsidRDefault="00F86E56" w:rsidP="00F86E56">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78880E9B" w14:textId="67794A79" w:rsidR="00F86E56" w:rsidRPr="003B5224" w:rsidRDefault="00F86E56" w:rsidP="00F86E56">
            <w:pPr>
              <w:jc w:val="right"/>
              <w:rPr>
                <w:color w:val="000000"/>
                <w:sz w:val="14"/>
                <w:szCs w:val="14"/>
              </w:rPr>
            </w:pPr>
            <w:r w:rsidRPr="00017C02">
              <w:rPr>
                <w:color w:val="000000"/>
                <w:sz w:val="14"/>
                <w:szCs w:val="14"/>
              </w:rPr>
              <w:t>-</w:t>
            </w:r>
          </w:p>
        </w:tc>
        <w:tc>
          <w:tcPr>
            <w:tcW w:w="887" w:type="dxa"/>
            <w:tcBorders>
              <w:top w:val="nil"/>
              <w:left w:val="nil"/>
              <w:bottom w:val="nil"/>
              <w:right w:val="nil"/>
            </w:tcBorders>
            <w:shd w:val="clear" w:color="auto" w:fill="auto"/>
            <w:vAlign w:val="center"/>
          </w:tcPr>
          <w:p w14:paraId="16A55BC1" w14:textId="40595103" w:rsidR="00F86E56" w:rsidRPr="00EE265A" w:rsidRDefault="00F86E56" w:rsidP="00F86E56">
            <w:pPr>
              <w:jc w:val="right"/>
              <w:rPr>
                <w:color w:val="000000"/>
                <w:sz w:val="14"/>
                <w:szCs w:val="14"/>
              </w:rPr>
            </w:pPr>
            <w:r w:rsidRPr="00F86E56">
              <w:rPr>
                <w:color w:val="000000"/>
                <w:sz w:val="14"/>
                <w:szCs w:val="14"/>
              </w:rPr>
              <w:t>-</w:t>
            </w:r>
          </w:p>
        </w:tc>
      </w:tr>
      <w:tr w:rsidR="00F86E56" w:rsidRPr="00514327" w14:paraId="4FFA51AA"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771763B8" w:rsidR="00F86E56" w:rsidRDefault="00F86E56" w:rsidP="00F86E56">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noWrap/>
            <w:vAlign w:val="center"/>
          </w:tcPr>
          <w:p w14:paraId="201A4034" w14:textId="527E46ED" w:rsidR="00F86E56" w:rsidRDefault="00F86E56" w:rsidP="00F86E56">
            <w:pPr>
              <w:jc w:val="right"/>
              <w:rPr>
                <w:color w:val="000000"/>
                <w:sz w:val="14"/>
                <w:szCs w:val="14"/>
              </w:rPr>
            </w:pPr>
            <w:r w:rsidRPr="00593623">
              <w:rPr>
                <w:color w:val="000000"/>
                <w:sz w:val="14"/>
                <w:szCs w:val="14"/>
              </w:rPr>
              <w:t>1,410</w:t>
            </w:r>
          </w:p>
        </w:tc>
        <w:tc>
          <w:tcPr>
            <w:tcW w:w="828" w:type="dxa"/>
            <w:tcBorders>
              <w:top w:val="nil"/>
              <w:left w:val="nil"/>
              <w:bottom w:val="nil"/>
              <w:right w:val="nil"/>
            </w:tcBorders>
            <w:shd w:val="clear" w:color="auto" w:fill="auto"/>
            <w:vAlign w:val="center"/>
          </w:tcPr>
          <w:p w14:paraId="2A1DBD9E" w14:textId="332AFA15" w:rsidR="00F86E56" w:rsidRDefault="00F86E56" w:rsidP="00F86E56">
            <w:pPr>
              <w:jc w:val="right"/>
              <w:rPr>
                <w:color w:val="000000"/>
                <w:sz w:val="14"/>
                <w:szCs w:val="14"/>
              </w:rPr>
            </w:pPr>
            <w:r>
              <w:rPr>
                <w:color w:val="000000"/>
                <w:sz w:val="14"/>
                <w:szCs w:val="14"/>
              </w:rPr>
              <w:t>1,358</w:t>
            </w:r>
          </w:p>
        </w:tc>
        <w:tc>
          <w:tcPr>
            <w:tcW w:w="776" w:type="dxa"/>
            <w:tcBorders>
              <w:top w:val="nil"/>
              <w:left w:val="nil"/>
              <w:bottom w:val="nil"/>
              <w:right w:val="nil"/>
            </w:tcBorders>
            <w:shd w:val="clear" w:color="auto" w:fill="auto"/>
            <w:noWrap/>
            <w:vAlign w:val="center"/>
          </w:tcPr>
          <w:p w14:paraId="52002F1D" w14:textId="12C8B500" w:rsidR="00F86E56" w:rsidRPr="007C2AB5" w:rsidRDefault="00F86E56" w:rsidP="00F86E56">
            <w:pPr>
              <w:jc w:val="right"/>
              <w:rPr>
                <w:color w:val="000000"/>
                <w:sz w:val="14"/>
                <w:szCs w:val="14"/>
              </w:rPr>
            </w:pPr>
            <w:r>
              <w:rPr>
                <w:color w:val="000000"/>
                <w:sz w:val="14"/>
                <w:szCs w:val="14"/>
              </w:rPr>
              <w:t>1,369</w:t>
            </w:r>
          </w:p>
        </w:tc>
        <w:tc>
          <w:tcPr>
            <w:tcW w:w="899" w:type="dxa"/>
            <w:tcBorders>
              <w:top w:val="nil"/>
              <w:left w:val="nil"/>
              <w:bottom w:val="nil"/>
              <w:right w:val="nil"/>
            </w:tcBorders>
            <w:shd w:val="clear" w:color="auto" w:fill="auto"/>
            <w:vAlign w:val="center"/>
          </w:tcPr>
          <w:p w14:paraId="6C1C47C5" w14:textId="38D46B69" w:rsidR="00F86E56" w:rsidRPr="003B5224" w:rsidRDefault="00F86E56" w:rsidP="00F86E56">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noWrap/>
            <w:vAlign w:val="center"/>
          </w:tcPr>
          <w:p w14:paraId="13FA4169" w14:textId="48296DA4" w:rsidR="00F86E56" w:rsidRPr="003B5224" w:rsidRDefault="00F86E56" w:rsidP="00F86E56">
            <w:pPr>
              <w:jc w:val="right"/>
              <w:rPr>
                <w:color w:val="000000"/>
                <w:sz w:val="14"/>
                <w:szCs w:val="14"/>
              </w:rPr>
            </w:pPr>
            <w:r w:rsidRPr="00593623">
              <w:rPr>
                <w:color w:val="000000"/>
                <w:sz w:val="14"/>
                <w:szCs w:val="14"/>
              </w:rPr>
              <w:t>1,410</w:t>
            </w:r>
          </w:p>
        </w:tc>
        <w:tc>
          <w:tcPr>
            <w:tcW w:w="810" w:type="dxa"/>
            <w:tcBorders>
              <w:top w:val="nil"/>
              <w:left w:val="nil"/>
              <w:bottom w:val="nil"/>
              <w:right w:val="nil"/>
            </w:tcBorders>
            <w:shd w:val="clear" w:color="auto" w:fill="auto"/>
            <w:noWrap/>
            <w:vAlign w:val="center"/>
          </w:tcPr>
          <w:p w14:paraId="02AC21E7" w14:textId="786005E4" w:rsidR="00F86E56" w:rsidRPr="003B5224" w:rsidRDefault="00F86E56" w:rsidP="00F86E56">
            <w:pPr>
              <w:jc w:val="right"/>
              <w:rPr>
                <w:color w:val="000000"/>
                <w:sz w:val="14"/>
                <w:szCs w:val="14"/>
              </w:rPr>
            </w:pPr>
            <w:r w:rsidRPr="00017C02">
              <w:rPr>
                <w:color w:val="000000"/>
                <w:sz w:val="14"/>
                <w:szCs w:val="14"/>
              </w:rPr>
              <w:t>1,322</w:t>
            </w:r>
          </w:p>
        </w:tc>
        <w:tc>
          <w:tcPr>
            <w:tcW w:w="887" w:type="dxa"/>
            <w:tcBorders>
              <w:top w:val="nil"/>
              <w:left w:val="nil"/>
              <w:bottom w:val="nil"/>
              <w:right w:val="nil"/>
            </w:tcBorders>
            <w:shd w:val="clear" w:color="auto" w:fill="auto"/>
            <w:vAlign w:val="center"/>
          </w:tcPr>
          <w:p w14:paraId="209D5CB5" w14:textId="4DD335CA" w:rsidR="00F86E56" w:rsidRPr="00EE265A" w:rsidRDefault="00F86E56" w:rsidP="00F86E56">
            <w:pPr>
              <w:jc w:val="right"/>
              <w:rPr>
                <w:color w:val="000000"/>
                <w:sz w:val="14"/>
                <w:szCs w:val="14"/>
              </w:rPr>
            </w:pPr>
            <w:r w:rsidRPr="00F86E56">
              <w:rPr>
                <w:color w:val="000000"/>
                <w:sz w:val="14"/>
                <w:szCs w:val="14"/>
              </w:rPr>
              <w:t>1,322</w:t>
            </w:r>
          </w:p>
        </w:tc>
      </w:tr>
      <w:tr w:rsidR="00F86E56" w:rsidRPr="00514327" w14:paraId="1EE5AFBD"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F86E56" w:rsidRPr="000B3DFF" w:rsidRDefault="00F86E56" w:rsidP="00F86E56">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575979EF" w:rsidR="00F86E56" w:rsidRDefault="00F86E56" w:rsidP="00F86E56">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noWrap/>
            <w:vAlign w:val="center"/>
          </w:tcPr>
          <w:p w14:paraId="32DD9E11" w14:textId="5173D6BA" w:rsidR="00F86E56" w:rsidRDefault="00F86E56" w:rsidP="00F86E56">
            <w:pPr>
              <w:jc w:val="right"/>
              <w:rPr>
                <w:b/>
                <w:bCs/>
                <w:color w:val="000000"/>
                <w:sz w:val="14"/>
                <w:szCs w:val="14"/>
              </w:rPr>
            </w:pPr>
            <w:r w:rsidRPr="00593623">
              <w:rPr>
                <w:b/>
                <w:bCs/>
                <w:color w:val="000000"/>
                <w:sz w:val="14"/>
                <w:szCs w:val="14"/>
              </w:rPr>
              <w:t>4,451,436</w:t>
            </w:r>
          </w:p>
        </w:tc>
        <w:tc>
          <w:tcPr>
            <w:tcW w:w="828" w:type="dxa"/>
            <w:tcBorders>
              <w:top w:val="nil"/>
              <w:left w:val="nil"/>
              <w:bottom w:val="nil"/>
              <w:right w:val="nil"/>
            </w:tcBorders>
            <w:shd w:val="clear" w:color="auto" w:fill="auto"/>
            <w:vAlign w:val="center"/>
          </w:tcPr>
          <w:p w14:paraId="7B05CDE2" w14:textId="16CEE973" w:rsidR="00F86E56" w:rsidRDefault="00F86E56" w:rsidP="00F86E56">
            <w:pPr>
              <w:jc w:val="right"/>
              <w:rPr>
                <w:b/>
                <w:bCs/>
                <w:color w:val="000000"/>
                <w:sz w:val="14"/>
                <w:szCs w:val="14"/>
              </w:rPr>
            </w:pPr>
            <w:r>
              <w:rPr>
                <w:b/>
                <w:bCs/>
                <w:color w:val="000000"/>
                <w:sz w:val="14"/>
                <w:szCs w:val="14"/>
              </w:rPr>
              <w:t>4,337,459</w:t>
            </w:r>
          </w:p>
        </w:tc>
        <w:tc>
          <w:tcPr>
            <w:tcW w:w="776" w:type="dxa"/>
            <w:tcBorders>
              <w:top w:val="nil"/>
              <w:left w:val="nil"/>
              <w:bottom w:val="nil"/>
              <w:right w:val="nil"/>
            </w:tcBorders>
            <w:shd w:val="clear" w:color="auto" w:fill="auto"/>
            <w:noWrap/>
            <w:vAlign w:val="center"/>
          </w:tcPr>
          <w:p w14:paraId="28B863E5" w14:textId="1ADEB0BA" w:rsidR="00F86E56" w:rsidRPr="007C2AB5" w:rsidRDefault="00F86E56" w:rsidP="00F86E56">
            <w:pPr>
              <w:jc w:val="right"/>
              <w:rPr>
                <w:b/>
                <w:bCs/>
                <w:color w:val="000000"/>
                <w:sz w:val="14"/>
                <w:szCs w:val="14"/>
              </w:rPr>
            </w:pPr>
            <w:r>
              <w:rPr>
                <w:b/>
                <w:bCs/>
                <w:color w:val="000000"/>
                <w:sz w:val="14"/>
                <w:szCs w:val="14"/>
              </w:rPr>
              <w:t>4,384,335</w:t>
            </w:r>
          </w:p>
        </w:tc>
        <w:tc>
          <w:tcPr>
            <w:tcW w:w="899" w:type="dxa"/>
            <w:tcBorders>
              <w:top w:val="nil"/>
              <w:left w:val="nil"/>
              <w:bottom w:val="nil"/>
              <w:right w:val="nil"/>
            </w:tcBorders>
            <w:shd w:val="clear" w:color="auto" w:fill="auto"/>
            <w:vAlign w:val="center"/>
          </w:tcPr>
          <w:p w14:paraId="44DD075B" w14:textId="6C2EA224" w:rsidR="00F86E56" w:rsidRPr="004B400D" w:rsidRDefault="00F86E56" w:rsidP="00F86E56">
            <w:pPr>
              <w:jc w:val="right"/>
              <w:rPr>
                <w:b/>
                <w:bCs/>
                <w:color w:val="000000"/>
                <w:sz w:val="14"/>
                <w:szCs w:val="14"/>
              </w:rPr>
            </w:pPr>
            <w:r>
              <w:rPr>
                <w:b/>
                <w:bCs/>
                <w:color w:val="000000"/>
                <w:sz w:val="14"/>
                <w:szCs w:val="14"/>
              </w:rPr>
              <w:t>4,402,288</w:t>
            </w:r>
          </w:p>
        </w:tc>
        <w:tc>
          <w:tcPr>
            <w:tcW w:w="810" w:type="dxa"/>
            <w:tcBorders>
              <w:top w:val="nil"/>
              <w:left w:val="nil"/>
              <w:bottom w:val="nil"/>
              <w:right w:val="nil"/>
            </w:tcBorders>
            <w:shd w:val="clear" w:color="auto" w:fill="auto"/>
            <w:noWrap/>
            <w:vAlign w:val="center"/>
          </w:tcPr>
          <w:p w14:paraId="6E700C9E" w14:textId="540F1F5C" w:rsidR="00F86E56" w:rsidRPr="004B400D" w:rsidRDefault="00F86E56" w:rsidP="00F86E56">
            <w:pPr>
              <w:jc w:val="right"/>
              <w:rPr>
                <w:b/>
                <w:bCs/>
                <w:color w:val="000000"/>
                <w:sz w:val="14"/>
                <w:szCs w:val="14"/>
              </w:rPr>
            </w:pPr>
            <w:r w:rsidRPr="00593623">
              <w:rPr>
                <w:b/>
                <w:bCs/>
                <w:color w:val="000000"/>
                <w:sz w:val="14"/>
                <w:szCs w:val="14"/>
              </w:rPr>
              <w:t>4,451,436</w:t>
            </w:r>
          </w:p>
        </w:tc>
        <w:tc>
          <w:tcPr>
            <w:tcW w:w="810" w:type="dxa"/>
            <w:tcBorders>
              <w:top w:val="nil"/>
              <w:left w:val="nil"/>
              <w:bottom w:val="nil"/>
              <w:right w:val="nil"/>
            </w:tcBorders>
            <w:shd w:val="clear" w:color="auto" w:fill="auto"/>
            <w:noWrap/>
            <w:vAlign w:val="center"/>
          </w:tcPr>
          <w:p w14:paraId="5BA0EC14" w14:textId="6332F5FE" w:rsidR="00F86E56" w:rsidRPr="003341F5" w:rsidRDefault="00F86E56" w:rsidP="00F86E56">
            <w:pPr>
              <w:jc w:val="right"/>
              <w:rPr>
                <w:b/>
                <w:bCs/>
                <w:color w:val="000000"/>
                <w:sz w:val="14"/>
                <w:szCs w:val="14"/>
              </w:rPr>
            </w:pPr>
            <w:r w:rsidRPr="00833FA7">
              <w:rPr>
                <w:b/>
                <w:bCs/>
                <w:color w:val="000000"/>
                <w:sz w:val="14"/>
                <w:szCs w:val="14"/>
              </w:rPr>
              <w:t>4,425,819</w:t>
            </w:r>
          </w:p>
        </w:tc>
        <w:tc>
          <w:tcPr>
            <w:tcW w:w="887" w:type="dxa"/>
            <w:tcBorders>
              <w:top w:val="nil"/>
              <w:left w:val="nil"/>
              <w:bottom w:val="nil"/>
              <w:right w:val="nil"/>
            </w:tcBorders>
            <w:shd w:val="clear" w:color="auto" w:fill="auto"/>
            <w:vAlign w:val="center"/>
          </w:tcPr>
          <w:p w14:paraId="478D9DA5" w14:textId="737A85F2" w:rsidR="00F86E56" w:rsidRPr="00F86E56" w:rsidRDefault="00F86E56" w:rsidP="00F86E56">
            <w:pPr>
              <w:jc w:val="right"/>
              <w:rPr>
                <w:b/>
                <w:bCs/>
                <w:color w:val="000000"/>
                <w:sz w:val="14"/>
                <w:szCs w:val="14"/>
              </w:rPr>
            </w:pPr>
            <w:r w:rsidRPr="00F86E56">
              <w:rPr>
                <w:b/>
                <w:bCs/>
                <w:color w:val="000000"/>
                <w:sz w:val="14"/>
                <w:szCs w:val="14"/>
              </w:rPr>
              <w:t>4,480,917</w:t>
            </w:r>
          </w:p>
        </w:tc>
      </w:tr>
      <w:tr w:rsidR="00F86E56" w:rsidRPr="00514327" w14:paraId="5A558192"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1EA7BBD7" w:rsidR="00F86E56" w:rsidRDefault="00F86E56" w:rsidP="00F86E56">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noWrap/>
            <w:vAlign w:val="center"/>
          </w:tcPr>
          <w:p w14:paraId="2E68CEF5" w14:textId="6401753C" w:rsidR="00F86E56" w:rsidRDefault="00F86E56" w:rsidP="00F86E56">
            <w:pPr>
              <w:jc w:val="right"/>
              <w:rPr>
                <w:color w:val="000000"/>
                <w:sz w:val="14"/>
                <w:szCs w:val="14"/>
              </w:rPr>
            </w:pPr>
            <w:r w:rsidRPr="00593623">
              <w:rPr>
                <w:color w:val="000000"/>
                <w:sz w:val="14"/>
                <w:szCs w:val="14"/>
              </w:rPr>
              <w:t>1,171,216</w:t>
            </w:r>
          </w:p>
        </w:tc>
        <w:tc>
          <w:tcPr>
            <w:tcW w:w="828" w:type="dxa"/>
            <w:tcBorders>
              <w:top w:val="nil"/>
              <w:left w:val="nil"/>
              <w:bottom w:val="nil"/>
              <w:right w:val="nil"/>
            </w:tcBorders>
            <w:shd w:val="clear" w:color="auto" w:fill="auto"/>
            <w:vAlign w:val="center"/>
          </w:tcPr>
          <w:p w14:paraId="05D85E28" w14:textId="35140EDB" w:rsidR="00F86E56" w:rsidRDefault="00F86E56" w:rsidP="00F86E56">
            <w:pPr>
              <w:jc w:val="right"/>
              <w:rPr>
                <w:color w:val="000000"/>
                <w:sz w:val="14"/>
                <w:szCs w:val="14"/>
              </w:rPr>
            </w:pPr>
            <w:r>
              <w:rPr>
                <w:color w:val="000000"/>
                <w:sz w:val="14"/>
                <w:szCs w:val="14"/>
              </w:rPr>
              <w:t>1,102,307</w:t>
            </w:r>
          </w:p>
        </w:tc>
        <w:tc>
          <w:tcPr>
            <w:tcW w:w="776" w:type="dxa"/>
            <w:tcBorders>
              <w:top w:val="nil"/>
              <w:left w:val="nil"/>
              <w:bottom w:val="nil"/>
              <w:right w:val="nil"/>
            </w:tcBorders>
            <w:shd w:val="clear" w:color="auto" w:fill="auto"/>
            <w:noWrap/>
            <w:vAlign w:val="center"/>
          </w:tcPr>
          <w:p w14:paraId="58A0CD24" w14:textId="5D8AAB84" w:rsidR="00F86E56" w:rsidRPr="007C2AB5" w:rsidRDefault="00F86E56" w:rsidP="00F86E56">
            <w:pPr>
              <w:jc w:val="right"/>
              <w:rPr>
                <w:color w:val="000000"/>
                <w:sz w:val="14"/>
                <w:szCs w:val="14"/>
              </w:rPr>
            </w:pPr>
            <w:r>
              <w:rPr>
                <w:color w:val="000000"/>
                <w:sz w:val="14"/>
                <w:szCs w:val="14"/>
              </w:rPr>
              <w:t>1,129,322</w:t>
            </w:r>
          </w:p>
        </w:tc>
        <w:tc>
          <w:tcPr>
            <w:tcW w:w="899" w:type="dxa"/>
            <w:tcBorders>
              <w:top w:val="nil"/>
              <w:left w:val="nil"/>
              <w:bottom w:val="nil"/>
              <w:right w:val="nil"/>
            </w:tcBorders>
            <w:shd w:val="clear" w:color="auto" w:fill="auto"/>
            <w:vAlign w:val="center"/>
          </w:tcPr>
          <w:p w14:paraId="2BEAC927" w14:textId="2BE2DD7E" w:rsidR="00F86E56" w:rsidRPr="003B5224" w:rsidRDefault="00F86E56" w:rsidP="00F86E56">
            <w:pPr>
              <w:jc w:val="right"/>
              <w:rPr>
                <w:color w:val="000000"/>
                <w:sz w:val="14"/>
                <w:szCs w:val="14"/>
              </w:rPr>
            </w:pPr>
            <w:r>
              <w:rPr>
                <w:color w:val="000000"/>
                <w:sz w:val="14"/>
                <w:szCs w:val="14"/>
              </w:rPr>
              <w:t>1,178,692</w:t>
            </w:r>
          </w:p>
        </w:tc>
        <w:tc>
          <w:tcPr>
            <w:tcW w:w="810" w:type="dxa"/>
            <w:tcBorders>
              <w:top w:val="nil"/>
              <w:left w:val="nil"/>
              <w:bottom w:val="nil"/>
              <w:right w:val="nil"/>
            </w:tcBorders>
            <w:shd w:val="clear" w:color="auto" w:fill="auto"/>
            <w:noWrap/>
            <w:vAlign w:val="center"/>
          </w:tcPr>
          <w:p w14:paraId="6933A64C" w14:textId="3957EBE3" w:rsidR="00F86E56" w:rsidRPr="003B5224" w:rsidRDefault="00F86E56" w:rsidP="00F86E56">
            <w:pPr>
              <w:jc w:val="right"/>
              <w:rPr>
                <w:color w:val="000000"/>
                <w:sz w:val="14"/>
                <w:szCs w:val="14"/>
              </w:rPr>
            </w:pPr>
            <w:r w:rsidRPr="00593623">
              <w:rPr>
                <w:color w:val="000000"/>
                <w:sz w:val="14"/>
                <w:szCs w:val="14"/>
              </w:rPr>
              <w:t>1,171,216</w:t>
            </w:r>
          </w:p>
        </w:tc>
        <w:tc>
          <w:tcPr>
            <w:tcW w:w="810" w:type="dxa"/>
            <w:tcBorders>
              <w:top w:val="nil"/>
              <w:left w:val="nil"/>
              <w:bottom w:val="nil"/>
              <w:right w:val="nil"/>
            </w:tcBorders>
            <w:shd w:val="clear" w:color="auto" w:fill="auto"/>
            <w:noWrap/>
            <w:vAlign w:val="center"/>
          </w:tcPr>
          <w:p w14:paraId="7D7F963C" w14:textId="7D013762" w:rsidR="00F86E56" w:rsidRPr="003B5224" w:rsidRDefault="00F86E56" w:rsidP="00F86E56">
            <w:pPr>
              <w:jc w:val="right"/>
              <w:rPr>
                <w:color w:val="000000"/>
                <w:sz w:val="14"/>
                <w:szCs w:val="14"/>
              </w:rPr>
            </w:pPr>
            <w:r w:rsidRPr="00017C02">
              <w:rPr>
                <w:color w:val="000000"/>
                <w:sz w:val="14"/>
                <w:szCs w:val="14"/>
              </w:rPr>
              <w:t>1,189,695</w:t>
            </w:r>
          </w:p>
        </w:tc>
        <w:tc>
          <w:tcPr>
            <w:tcW w:w="887" w:type="dxa"/>
            <w:tcBorders>
              <w:top w:val="nil"/>
              <w:left w:val="nil"/>
              <w:bottom w:val="nil"/>
              <w:right w:val="nil"/>
            </w:tcBorders>
            <w:shd w:val="clear" w:color="auto" w:fill="auto"/>
            <w:vAlign w:val="center"/>
          </w:tcPr>
          <w:p w14:paraId="22B379D4" w14:textId="261675C9" w:rsidR="00F86E56" w:rsidRPr="00EE265A" w:rsidRDefault="00F86E56" w:rsidP="00F86E56">
            <w:pPr>
              <w:jc w:val="right"/>
              <w:rPr>
                <w:color w:val="000000"/>
                <w:sz w:val="14"/>
                <w:szCs w:val="14"/>
              </w:rPr>
            </w:pPr>
            <w:r w:rsidRPr="00F86E56">
              <w:rPr>
                <w:color w:val="000000"/>
                <w:sz w:val="14"/>
                <w:szCs w:val="14"/>
              </w:rPr>
              <w:t>1,192,079</w:t>
            </w:r>
          </w:p>
        </w:tc>
      </w:tr>
      <w:tr w:rsidR="00F86E56" w:rsidRPr="00514327" w14:paraId="718065A3"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23DDDDCE" w:rsidR="00F86E56" w:rsidRDefault="00F86E56" w:rsidP="00F86E56">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noWrap/>
            <w:vAlign w:val="center"/>
          </w:tcPr>
          <w:p w14:paraId="7220C566" w14:textId="26FB6C92" w:rsidR="00F86E56" w:rsidRDefault="00F86E56" w:rsidP="00F86E56">
            <w:pPr>
              <w:jc w:val="right"/>
              <w:rPr>
                <w:color w:val="000000"/>
                <w:sz w:val="14"/>
                <w:szCs w:val="14"/>
              </w:rPr>
            </w:pPr>
            <w:r w:rsidRPr="00593623">
              <w:rPr>
                <w:color w:val="000000"/>
                <w:sz w:val="14"/>
                <w:szCs w:val="14"/>
              </w:rPr>
              <w:t>1,750,989</w:t>
            </w:r>
          </w:p>
        </w:tc>
        <w:tc>
          <w:tcPr>
            <w:tcW w:w="828" w:type="dxa"/>
            <w:tcBorders>
              <w:top w:val="nil"/>
              <w:left w:val="nil"/>
              <w:bottom w:val="nil"/>
              <w:right w:val="nil"/>
            </w:tcBorders>
            <w:shd w:val="clear" w:color="auto" w:fill="auto"/>
            <w:vAlign w:val="center"/>
          </w:tcPr>
          <w:p w14:paraId="6E41DB74" w14:textId="32B6953A" w:rsidR="00F86E56" w:rsidRDefault="00F86E56" w:rsidP="00F86E56">
            <w:pPr>
              <w:jc w:val="right"/>
              <w:rPr>
                <w:color w:val="000000"/>
                <w:sz w:val="14"/>
                <w:szCs w:val="14"/>
              </w:rPr>
            </w:pPr>
            <w:r>
              <w:rPr>
                <w:color w:val="000000"/>
                <w:sz w:val="14"/>
                <w:szCs w:val="14"/>
              </w:rPr>
              <w:t>1,779,367</w:t>
            </w:r>
          </w:p>
        </w:tc>
        <w:tc>
          <w:tcPr>
            <w:tcW w:w="776" w:type="dxa"/>
            <w:tcBorders>
              <w:top w:val="nil"/>
              <w:left w:val="nil"/>
              <w:bottom w:val="nil"/>
              <w:right w:val="nil"/>
            </w:tcBorders>
            <w:shd w:val="clear" w:color="auto" w:fill="auto"/>
            <w:noWrap/>
            <w:vAlign w:val="center"/>
          </w:tcPr>
          <w:p w14:paraId="6F8CE5A7" w14:textId="218797D5" w:rsidR="00F86E56" w:rsidRPr="007C2AB5" w:rsidRDefault="00F86E56" w:rsidP="00F86E56">
            <w:pPr>
              <w:jc w:val="right"/>
              <w:rPr>
                <w:color w:val="000000"/>
                <w:sz w:val="14"/>
                <w:szCs w:val="14"/>
              </w:rPr>
            </w:pPr>
            <w:r>
              <w:rPr>
                <w:color w:val="000000"/>
                <w:sz w:val="14"/>
                <w:szCs w:val="14"/>
              </w:rPr>
              <w:t>1,768,090</w:t>
            </w:r>
          </w:p>
        </w:tc>
        <w:tc>
          <w:tcPr>
            <w:tcW w:w="899" w:type="dxa"/>
            <w:tcBorders>
              <w:top w:val="nil"/>
              <w:left w:val="nil"/>
              <w:bottom w:val="nil"/>
              <w:right w:val="nil"/>
            </w:tcBorders>
            <w:shd w:val="clear" w:color="auto" w:fill="auto"/>
            <w:vAlign w:val="center"/>
          </w:tcPr>
          <w:p w14:paraId="0B5322E5" w14:textId="69D87DF9" w:rsidR="00F86E56" w:rsidRPr="003B5224" w:rsidRDefault="00F86E56" w:rsidP="00F86E56">
            <w:pPr>
              <w:jc w:val="right"/>
              <w:rPr>
                <w:color w:val="000000"/>
                <w:sz w:val="14"/>
                <w:szCs w:val="14"/>
              </w:rPr>
            </w:pPr>
            <w:r>
              <w:rPr>
                <w:color w:val="000000"/>
                <w:sz w:val="14"/>
                <w:szCs w:val="14"/>
              </w:rPr>
              <w:t>1,714,509</w:t>
            </w:r>
          </w:p>
        </w:tc>
        <w:tc>
          <w:tcPr>
            <w:tcW w:w="810" w:type="dxa"/>
            <w:tcBorders>
              <w:top w:val="nil"/>
              <w:left w:val="nil"/>
              <w:bottom w:val="nil"/>
              <w:right w:val="nil"/>
            </w:tcBorders>
            <w:shd w:val="clear" w:color="auto" w:fill="auto"/>
            <w:noWrap/>
            <w:vAlign w:val="center"/>
          </w:tcPr>
          <w:p w14:paraId="0F6E5BF9" w14:textId="3165B11E" w:rsidR="00F86E56" w:rsidRPr="003B5224" w:rsidRDefault="00F86E56" w:rsidP="00F86E56">
            <w:pPr>
              <w:jc w:val="right"/>
              <w:rPr>
                <w:color w:val="000000"/>
                <w:sz w:val="14"/>
                <w:szCs w:val="14"/>
              </w:rPr>
            </w:pPr>
            <w:r w:rsidRPr="00593623">
              <w:rPr>
                <w:color w:val="000000"/>
                <w:sz w:val="14"/>
                <w:szCs w:val="14"/>
              </w:rPr>
              <w:t>1,750,989</w:t>
            </w:r>
          </w:p>
        </w:tc>
        <w:tc>
          <w:tcPr>
            <w:tcW w:w="810" w:type="dxa"/>
            <w:tcBorders>
              <w:top w:val="nil"/>
              <w:left w:val="nil"/>
              <w:bottom w:val="nil"/>
              <w:right w:val="nil"/>
            </w:tcBorders>
            <w:shd w:val="clear" w:color="auto" w:fill="auto"/>
            <w:noWrap/>
            <w:vAlign w:val="center"/>
          </w:tcPr>
          <w:p w14:paraId="17CB1C74" w14:textId="2548A8D0" w:rsidR="00F86E56" w:rsidRPr="003B5224" w:rsidRDefault="00F86E56" w:rsidP="00F86E56">
            <w:pPr>
              <w:jc w:val="right"/>
              <w:rPr>
                <w:color w:val="000000"/>
                <w:sz w:val="14"/>
                <w:szCs w:val="14"/>
              </w:rPr>
            </w:pPr>
            <w:r w:rsidRPr="00017C02">
              <w:rPr>
                <w:color w:val="000000"/>
                <w:sz w:val="14"/>
                <w:szCs w:val="14"/>
              </w:rPr>
              <w:t>1,700,738</w:t>
            </w:r>
          </w:p>
        </w:tc>
        <w:tc>
          <w:tcPr>
            <w:tcW w:w="887" w:type="dxa"/>
            <w:tcBorders>
              <w:top w:val="nil"/>
              <w:left w:val="nil"/>
              <w:bottom w:val="nil"/>
              <w:right w:val="nil"/>
            </w:tcBorders>
            <w:shd w:val="clear" w:color="auto" w:fill="auto"/>
            <w:vAlign w:val="center"/>
          </w:tcPr>
          <w:p w14:paraId="660F3C12" w14:textId="1F5AF897" w:rsidR="00F86E56" w:rsidRPr="00EE265A" w:rsidRDefault="00F86E56" w:rsidP="00F86E56">
            <w:pPr>
              <w:jc w:val="right"/>
              <w:rPr>
                <w:color w:val="000000"/>
                <w:sz w:val="14"/>
                <w:szCs w:val="14"/>
              </w:rPr>
            </w:pPr>
            <w:r w:rsidRPr="00F86E56">
              <w:rPr>
                <w:color w:val="000000"/>
                <w:sz w:val="14"/>
                <w:szCs w:val="14"/>
              </w:rPr>
              <w:t>1,713,749</w:t>
            </w:r>
          </w:p>
        </w:tc>
      </w:tr>
      <w:tr w:rsidR="00F86E56" w:rsidRPr="00514327" w14:paraId="0A07506B"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1192F23E" w:rsidR="00F86E56" w:rsidRDefault="00F86E56" w:rsidP="00F86E56">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noWrap/>
            <w:vAlign w:val="center"/>
          </w:tcPr>
          <w:p w14:paraId="7E741140" w14:textId="1680D47D" w:rsidR="00F86E56" w:rsidRDefault="00F86E56" w:rsidP="00F86E56">
            <w:pPr>
              <w:jc w:val="right"/>
              <w:rPr>
                <w:color w:val="000000"/>
                <w:sz w:val="14"/>
                <w:szCs w:val="14"/>
              </w:rPr>
            </w:pPr>
            <w:r w:rsidRPr="00593623">
              <w:rPr>
                <w:color w:val="000000"/>
                <w:sz w:val="14"/>
                <w:szCs w:val="14"/>
              </w:rPr>
              <w:t>1,393,871</w:t>
            </w:r>
          </w:p>
        </w:tc>
        <w:tc>
          <w:tcPr>
            <w:tcW w:w="828" w:type="dxa"/>
            <w:tcBorders>
              <w:top w:val="nil"/>
              <w:left w:val="nil"/>
              <w:bottom w:val="nil"/>
              <w:right w:val="nil"/>
            </w:tcBorders>
            <w:shd w:val="clear" w:color="auto" w:fill="auto"/>
            <w:vAlign w:val="center"/>
          </w:tcPr>
          <w:p w14:paraId="45C6CF18" w14:textId="6F80F007" w:rsidR="00F86E56" w:rsidRDefault="00F86E56" w:rsidP="00F86E56">
            <w:pPr>
              <w:jc w:val="right"/>
              <w:rPr>
                <w:color w:val="000000"/>
                <w:sz w:val="14"/>
                <w:szCs w:val="14"/>
              </w:rPr>
            </w:pPr>
            <w:r>
              <w:rPr>
                <w:color w:val="000000"/>
                <w:sz w:val="14"/>
                <w:szCs w:val="14"/>
              </w:rPr>
              <w:t>1,328,740</w:t>
            </w:r>
          </w:p>
        </w:tc>
        <w:tc>
          <w:tcPr>
            <w:tcW w:w="776" w:type="dxa"/>
            <w:tcBorders>
              <w:top w:val="nil"/>
              <w:left w:val="nil"/>
              <w:bottom w:val="nil"/>
              <w:right w:val="nil"/>
            </w:tcBorders>
            <w:shd w:val="clear" w:color="auto" w:fill="auto"/>
            <w:noWrap/>
            <w:vAlign w:val="center"/>
          </w:tcPr>
          <w:p w14:paraId="77039585" w14:textId="40852CC9" w:rsidR="00F86E56" w:rsidRPr="007C2AB5" w:rsidRDefault="00F86E56" w:rsidP="00F86E56">
            <w:pPr>
              <w:jc w:val="right"/>
              <w:rPr>
                <w:color w:val="000000"/>
                <w:sz w:val="14"/>
                <w:szCs w:val="14"/>
              </w:rPr>
            </w:pPr>
            <w:r>
              <w:rPr>
                <w:color w:val="000000"/>
                <w:sz w:val="14"/>
                <w:szCs w:val="14"/>
              </w:rPr>
              <w:t>1,344,542</w:t>
            </w:r>
          </w:p>
        </w:tc>
        <w:tc>
          <w:tcPr>
            <w:tcW w:w="899" w:type="dxa"/>
            <w:tcBorders>
              <w:top w:val="nil"/>
              <w:left w:val="nil"/>
              <w:bottom w:val="nil"/>
              <w:right w:val="nil"/>
            </w:tcBorders>
            <w:shd w:val="clear" w:color="auto" w:fill="auto"/>
            <w:vAlign w:val="center"/>
          </w:tcPr>
          <w:p w14:paraId="5F8C0C4C" w14:textId="5013F8C1" w:rsidR="00F86E56" w:rsidRPr="003B5224" w:rsidRDefault="00F86E56" w:rsidP="00F86E56">
            <w:pPr>
              <w:jc w:val="right"/>
              <w:rPr>
                <w:color w:val="000000"/>
                <w:sz w:val="14"/>
                <w:szCs w:val="14"/>
              </w:rPr>
            </w:pPr>
            <w:r>
              <w:rPr>
                <w:color w:val="000000"/>
                <w:sz w:val="14"/>
                <w:szCs w:val="14"/>
              </w:rPr>
              <w:t>1,380,244</w:t>
            </w:r>
          </w:p>
        </w:tc>
        <w:tc>
          <w:tcPr>
            <w:tcW w:w="810" w:type="dxa"/>
            <w:tcBorders>
              <w:top w:val="nil"/>
              <w:left w:val="nil"/>
              <w:bottom w:val="nil"/>
              <w:right w:val="nil"/>
            </w:tcBorders>
            <w:shd w:val="clear" w:color="auto" w:fill="auto"/>
            <w:noWrap/>
            <w:vAlign w:val="center"/>
          </w:tcPr>
          <w:p w14:paraId="1AC0988D" w14:textId="293AE6DF" w:rsidR="00F86E56" w:rsidRPr="003B5224" w:rsidRDefault="00F86E56" w:rsidP="00F86E56">
            <w:pPr>
              <w:jc w:val="right"/>
              <w:rPr>
                <w:color w:val="000000"/>
                <w:sz w:val="14"/>
                <w:szCs w:val="14"/>
              </w:rPr>
            </w:pPr>
            <w:r w:rsidRPr="00593623">
              <w:rPr>
                <w:color w:val="000000"/>
                <w:sz w:val="14"/>
                <w:szCs w:val="14"/>
              </w:rPr>
              <w:t>1,393,871</w:t>
            </w:r>
          </w:p>
        </w:tc>
        <w:tc>
          <w:tcPr>
            <w:tcW w:w="810" w:type="dxa"/>
            <w:tcBorders>
              <w:top w:val="nil"/>
              <w:left w:val="nil"/>
              <w:bottom w:val="nil"/>
              <w:right w:val="nil"/>
            </w:tcBorders>
            <w:shd w:val="clear" w:color="auto" w:fill="auto"/>
            <w:noWrap/>
            <w:vAlign w:val="center"/>
          </w:tcPr>
          <w:p w14:paraId="69A92400" w14:textId="53B7BBEC" w:rsidR="00F86E56" w:rsidRPr="003B5224" w:rsidRDefault="00F86E56" w:rsidP="00F86E56">
            <w:pPr>
              <w:jc w:val="right"/>
              <w:rPr>
                <w:color w:val="000000"/>
                <w:sz w:val="14"/>
                <w:szCs w:val="14"/>
              </w:rPr>
            </w:pPr>
            <w:r w:rsidRPr="00017C02">
              <w:rPr>
                <w:color w:val="000000"/>
                <w:sz w:val="14"/>
                <w:szCs w:val="14"/>
              </w:rPr>
              <w:t>1,404,029</w:t>
            </w:r>
          </w:p>
        </w:tc>
        <w:tc>
          <w:tcPr>
            <w:tcW w:w="887" w:type="dxa"/>
            <w:tcBorders>
              <w:top w:val="nil"/>
              <w:left w:val="nil"/>
              <w:bottom w:val="nil"/>
              <w:right w:val="nil"/>
            </w:tcBorders>
            <w:shd w:val="clear" w:color="auto" w:fill="auto"/>
            <w:vAlign w:val="center"/>
          </w:tcPr>
          <w:p w14:paraId="18D6F87B" w14:textId="08418425" w:rsidR="00F86E56" w:rsidRPr="00EE265A" w:rsidRDefault="00F86E56" w:rsidP="00F86E56">
            <w:pPr>
              <w:jc w:val="right"/>
              <w:rPr>
                <w:color w:val="000000"/>
                <w:sz w:val="14"/>
                <w:szCs w:val="14"/>
              </w:rPr>
            </w:pPr>
            <w:r w:rsidRPr="00F86E56">
              <w:rPr>
                <w:color w:val="000000"/>
                <w:sz w:val="14"/>
                <w:szCs w:val="14"/>
              </w:rPr>
              <w:t>1,443,139</w:t>
            </w:r>
          </w:p>
        </w:tc>
      </w:tr>
      <w:tr w:rsidR="00F86E56" w:rsidRPr="00514327" w14:paraId="27B9537B"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4D63F629" w:rsidR="00F86E56" w:rsidRDefault="00F86E56" w:rsidP="00F86E56">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noWrap/>
            <w:vAlign w:val="center"/>
          </w:tcPr>
          <w:p w14:paraId="5D15729F" w14:textId="676482C5" w:rsidR="00F86E56" w:rsidRDefault="00F86E56" w:rsidP="00F86E56">
            <w:pPr>
              <w:jc w:val="right"/>
              <w:rPr>
                <w:color w:val="000000"/>
                <w:sz w:val="14"/>
                <w:szCs w:val="14"/>
              </w:rPr>
            </w:pPr>
            <w:r w:rsidRPr="00593623">
              <w:rPr>
                <w:color w:val="000000"/>
                <w:sz w:val="14"/>
                <w:szCs w:val="14"/>
              </w:rPr>
              <w:t>22,180</w:t>
            </w:r>
          </w:p>
        </w:tc>
        <w:tc>
          <w:tcPr>
            <w:tcW w:w="828" w:type="dxa"/>
            <w:tcBorders>
              <w:top w:val="nil"/>
              <w:left w:val="nil"/>
              <w:bottom w:val="nil"/>
              <w:right w:val="nil"/>
            </w:tcBorders>
            <w:shd w:val="clear" w:color="auto" w:fill="auto"/>
            <w:vAlign w:val="center"/>
          </w:tcPr>
          <w:p w14:paraId="1ADB25C4" w14:textId="4AB12E71" w:rsidR="00F86E56" w:rsidRDefault="00F86E56" w:rsidP="00F86E56">
            <w:pPr>
              <w:jc w:val="right"/>
              <w:rPr>
                <w:color w:val="000000"/>
                <w:sz w:val="14"/>
                <w:szCs w:val="14"/>
              </w:rPr>
            </w:pPr>
            <w:r>
              <w:rPr>
                <w:color w:val="000000"/>
                <w:sz w:val="14"/>
                <w:szCs w:val="14"/>
              </w:rPr>
              <w:t>17,602</w:t>
            </w:r>
          </w:p>
        </w:tc>
        <w:tc>
          <w:tcPr>
            <w:tcW w:w="776" w:type="dxa"/>
            <w:tcBorders>
              <w:top w:val="nil"/>
              <w:left w:val="nil"/>
              <w:bottom w:val="nil"/>
              <w:right w:val="nil"/>
            </w:tcBorders>
            <w:shd w:val="clear" w:color="auto" w:fill="auto"/>
            <w:noWrap/>
            <w:vAlign w:val="center"/>
          </w:tcPr>
          <w:p w14:paraId="6444882C" w14:textId="0A4F7980" w:rsidR="00F86E56" w:rsidRPr="007C2AB5" w:rsidRDefault="00F86E56" w:rsidP="00F86E56">
            <w:pPr>
              <w:jc w:val="right"/>
              <w:rPr>
                <w:color w:val="000000"/>
                <w:sz w:val="14"/>
                <w:szCs w:val="14"/>
              </w:rPr>
            </w:pPr>
            <w:r>
              <w:rPr>
                <w:color w:val="000000"/>
                <w:sz w:val="14"/>
                <w:szCs w:val="14"/>
              </w:rPr>
              <w:t>17,905</w:t>
            </w:r>
          </w:p>
        </w:tc>
        <w:tc>
          <w:tcPr>
            <w:tcW w:w="899" w:type="dxa"/>
            <w:tcBorders>
              <w:top w:val="nil"/>
              <w:left w:val="nil"/>
              <w:bottom w:val="nil"/>
              <w:right w:val="nil"/>
            </w:tcBorders>
            <w:shd w:val="clear" w:color="auto" w:fill="auto"/>
            <w:vAlign w:val="center"/>
          </w:tcPr>
          <w:p w14:paraId="3428F420" w14:textId="25F4CBD0" w:rsidR="00F86E56" w:rsidRPr="003B5224" w:rsidRDefault="00F86E56" w:rsidP="00F86E56">
            <w:pPr>
              <w:jc w:val="right"/>
              <w:rPr>
                <w:color w:val="000000"/>
                <w:sz w:val="14"/>
                <w:szCs w:val="14"/>
              </w:rPr>
            </w:pPr>
            <w:r>
              <w:rPr>
                <w:color w:val="000000"/>
                <w:sz w:val="14"/>
                <w:szCs w:val="14"/>
              </w:rPr>
              <w:t>17,987</w:t>
            </w:r>
          </w:p>
        </w:tc>
        <w:tc>
          <w:tcPr>
            <w:tcW w:w="810" w:type="dxa"/>
            <w:tcBorders>
              <w:top w:val="nil"/>
              <w:left w:val="nil"/>
              <w:bottom w:val="nil"/>
              <w:right w:val="nil"/>
            </w:tcBorders>
            <w:shd w:val="clear" w:color="auto" w:fill="auto"/>
            <w:noWrap/>
            <w:vAlign w:val="center"/>
          </w:tcPr>
          <w:p w14:paraId="222A37EF" w14:textId="3B3BB9C3" w:rsidR="00F86E56" w:rsidRPr="003B5224" w:rsidRDefault="00F86E56" w:rsidP="00F86E56">
            <w:pPr>
              <w:jc w:val="right"/>
              <w:rPr>
                <w:color w:val="000000"/>
                <w:sz w:val="14"/>
                <w:szCs w:val="14"/>
              </w:rPr>
            </w:pPr>
            <w:r w:rsidRPr="00593623">
              <w:rPr>
                <w:color w:val="000000"/>
                <w:sz w:val="14"/>
                <w:szCs w:val="14"/>
              </w:rPr>
              <w:t>22,180</w:t>
            </w:r>
          </w:p>
        </w:tc>
        <w:tc>
          <w:tcPr>
            <w:tcW w:w="810" w:type="dxa"/>
            <w:tcBorders>
              <w:top w:val="nil"/>
              <w:left w:val="nil"/>
              <w:bottom w:val="nil"/>
              <w:right w:val="nil"/>
            </w:tcBorders>
            <w:shd w:val="clear" w:color="auto" w:fill="auto"/>
            <w:noWrap/>
            <w:vAlign w:val="center"/>
          </w:tcPr>
          <w:p w14:paraId="48B08A2A" w14:textId="7D524773" w:rsidR="00F86E56" w:rsidRPr="003B5224" w:rsidRDefault="00F86E56" w:rsidP="00F86E56">
            <w:pPr>
              <w:jc w:val="right"/>
              <w:rPr>
                <w:color w:val="000000"/>
                <w:sz w:val="14"/>
                <w:szCs w:val="14"/>
              </w:rPr>
            </w:pPr>
            <w:r w:rsidRPr="00017C02">
              <w:rPr>
                <w:color w:val="000000"/>
                <w:sz w:val="14"/>
                <w:szCs w:val="14"/>
              </w:rPr>
              <w:t>21,261</w:t>
            </w:r>
          </w:p>
        </w:tc>
        <w:tc>
          <w:tcPr>
            <w:tcW w:w="887" w:type="dxa"/>
            <w:tcBorders>
              <w:top w:val="nil"/>
              <w:left w:val="nil"/>
              <w:bottom w:val="nil"/>
              <w:right w:val="nil"/>
            </w:tcBorders>
            <w:shd w:val="clear" w:color="auto" w:fill="auto"/>
            <w:vAlign w:val="center"/>
          </w:tcPr>
          <w:p w14:paraId="37B14BE5" w14:textId="7C67AD59" w:rsidR="00F86E56" w:rsidRPr="00EE265A" w:rsidRDefault="00F86E56" w:rsidP="00F86E56">
            <w:pPr>
              <w:jc w:val="right"/>
              <w:rPr>
                <w:color w:val="000000"/>
                <w:sz w:val="14"/>
                <w:szCs w:val="14"/>
              </w:rPr>
            </w:pPr>
            <w:r w:rsidRPr="00F86E56">
              <w:rPr>
                <w:color w:val="000000"/>
                <w:sz w:val="14"/>
                <w:szCs w:val="14"/>
              </w:rPr>
              <w:t>22,183</w:t>
            </w:r>
          </w:p>
        </w:tc>
      </w:tr>
      <w:tr w:rsidR="00F86E56" w:rsidRPr="00514327" w14:paraId="2AFC2329"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0EE7613C" w:rsidR="00F86E56" w:rsidRDefault="00F86E56" w:rsidP="00F86E56">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noWrap/>
            <w:vAlign w:val="center"/>
          </w:tcPr>
          <w:p w14:paraId="5B8040B9" w14:textId="15F9A4B9" w:rsidR="00F86E56" w:rsidRDefault="00F86E56" w:rsidP="00F86E56">
            <w:pPr>
              <w:jc w:val="right"/>
              <w:rPr>
                <w:color w:val="000000"/>
                <w:sz w:val="14"/>
                <w:szCs w:val="14"/>
              </w:rPr>
            </w:pPr>
            <w:r w:rsidRPr="00593623">
              <w:rPr>
                <w:color w:val="000000"/>
                <w:sz w:val="14"/>
                <w:szCs w:val="14"/>
              </w:rPr>
              <w:t>113,180</w:t>
            </w:r>
          </w:p>
        </w:tc>
        <w:tc>
          <w:tcPr>
            <w:tcW w:w="828" w:type="dxa"/>
            <w:tcBorders>
              <w:top w:val="nil"/>
              <w:left w:val="nil"/>
              <w:bottom w:val="nil"/>
              <w:right w:val="nil"/>
            </w:tcBorders>
            <w:shd w:val="clear" w:color="auto" w:fill="auto"/>
            <w:vAlign w:val="center"/>
          </w:tcPr>
          <w:p w14:paraId="623FDD29" w14:textId="588C1045" w:rsidR="00F86E56" w:rsidRDefault="00F86E56" w:rsidP="00F86E56">
            <w:pPr>
              <w:jc w:val="right"/>
              <w:rPr>
                <w:color w:val="000000"/>
                <w:sz w:val="14"/>
                <w:szCs w:val="14"/>
              </w:rPr>
            </w:pPr>
            <w:r>
              <w:rPr>
                <w:color w:val="000000"/>
                <w:sz w:val="14"/>
                <w:szCs w:val="14"/>
              </w:rPr>
              <w:t>109,444</w:t>
            </w:r>
          </w:p>
        </w:tc>
        <w:tc>
          <w:tcPr>
            <w:tcW w:w="776" w:type="dxa"/>
            <w:tcBorders>
              <w:top w:val="nil"/>
              <w:left w:val="nil"/>
              <w:bottom w:val="nil"/>
              <w:right w:val="nil"/>
            </w:tcBorders>
            <w:shd w:val="clear" w:color="auto" w:fill="auto"/>
            <w:noWrap/>
            <w:vAlign w:val="center"/>
          </w:tcPr>
          <w:p w14:paraId="47145392" w14:textId="10590CE6" w:rsidR="00F86E56" w:rsidRPr="007C2AB5" w:rsidRDefault="00F86E56" w:rsidP="00F86E56">
            <w:pPr>
              <w:jc w:val="right"/>
              <w:rPr>
                <w:color w:val="000000"/>
                <w:sz w:val="14"/>
                <w:szCs w:val="14"/>
              </w:rPr>
            </w:pPr>
            <w:r>
              <w:rPr>
                <w:color w:val="000000"/>
                <w:sz w:val="14"/>
                <w:szCs w:val="14"/>
              </w:rPr>
              <w:t>124,476</w:t>
            </w:r>
          </w:p>
        </w:tc>
        <w:tc>
          <w:tcPr>
            <w:tcW w:w="899" w:type="dxa"/>
            <w:tcBorders>
              <w:top w:val="nil"/>
              <w:left w:val="nil"/>
              <w:bottom w:val="nil"/>
              <w:right w:val="nil"/>
            </w:tcBorders>
            <w:shd w:val="clear" w:color="auto" w:fill="auto"/>
            <w:vAlign w:val="center"/>
          </w:tcPr>
          <w:p w14:paraId="71D6F488" w14:textId="43508143" w:rsidR="00F86E56" w:rsidRPr="003B5224" w:rsidRDefault="00F86E56" w:rsidP="00F86E56">
            <w:pPr>
              <w:jc w:val="right"/>
              <w:rPr>
                <w:color w:val="000000"/>
                <w:sz w:val="14"/>
                <w:szCs w:val="14"/>
              </w:rPr>
            </w:pPr>
            <w:r>
              <w:rPr>
                <w:color w:val="000000"/>
                <w:sz w:val="14"/>
                <w:szCs w:val="14"/>
              </w:rPr>
              <w:t>110,858</w:t>
            </w:r>
          </w:p>
        </w:tc>
        <w:tc>
          <w:tcPr>
            <w:tcW w:w="810" w:type="dxa"/>
            <w:tcBorders>
              <w:top w:val="nil"/>
              <w:left w:val="nil"/>
              <w:bottom w:val="nil"/>
              <w:right w:val="nil"/>
            </w:tcBorders>
            <w:shd w:val="clear" w:color="auto" w:fill="auto"/>
            <w:noWrap/>
            <w:vAlign w:val="center"/>
          </w:tcPr>
          <w:p w14:paraId="5E700635" w14:textId="027BB98A" w:rsidR="00F86E56" w:rsidRPr="003B5224" w:rsidRDefault="00F86E56" w:rsidP="00F86E56">
            <w:pPr>
              <w:jc w:val="right"/>
              <w:rPr>
                <w:color w:val="000000"/>
                <w:sz w:val="14"/>
                <w:szCs w:val="14"/>
              </w:rPr>
            </w:pPr>
            <w:r w:rsidRPr="00593623">
              <w:rPr>
                <w:color w:val="000000"/>
                <w:sz w:val="14"/>
                <w:szCs w:val="14"/>
              </w:rPr>
              <w:t>113,180</w:t>
            </w:r>
          </w:p>
        </w:tc>
        <w:tc>
          <w:tcPr>
            <w:tcW w:w="810" w:type="dxa"/>
            <w:tcBorders>
              <w:top w:val="nil"/>
              <w:left w:val="nil"/>
              <w:bottom w:val="nil"/>
              <w:right w:val="nil"/>
            </w:tcBorders>
            <w:shd w:val="clear" w:color="auto" w:fill="auto"/>
            <w:noWrap/>
            <w:vAlign w:val="center"/>
          </w:tcPr>
          <w:p w14:paraId="0AAB0263" w14:textId="5F89A093" w:rsidR="00F86E56" w:rsidRPr="003B5224" w:rsidRDefault="00F86E56" w:rsidP="00F86E56">
            <w:pPr>
              <w:jc w:val="right"/>
              <w:rPr>
                <w:color w:val="000000"/>
                <w:sz w:val="14"/>
                <w:szCs w:val="14"/>
              </w:rPr>
            </w:pPr>
            <w:r w:rsidRPr="00017C02">
              <w:rPr>
                <w:color w:val="000000"/>
                <w:sz w:val="14"/>
                <w:szCs w:val="14"/>
              </w:rPr>
              <w:t>110,096</w:t>
            </w:r>
          </w:p>
        </w:tc>
        <w:tc>
          <w:tcPr>
            <w:tcW w:w="887" w:type="dxa"/>
            <w:tcBorders>
              <w:top w:val="nil"/>
              <w:left w:val="nil"/>
              <w:bottom w:val="nil"/>
              <w:right w:val="nil"/>
            </w:tcBorders>
            <w:shd w:val="clear" w:color="auto" w:fill="auto"/>
            <w:vAlign w:val="center"/>
          </w:tcPr>
          <w:p w14:paraId="5D874F5A" w14:textId="29179B30" w:rsidR="00F86E56" w:rsidRPr="00EE265A" w:rsidRDefault="00F86E56" w:rsidP="00F86E56">
            <w:pPr>
              <w:jc w:val="right"/>
              <w:rPr>
                <w:color w:val="000000"/>
                <w:sz w:val="14"/>
                <w:szCs w:val="14"/>
              </w:rPr>
            </w:pPr>
            <w:r w:rsidRPr="00F86E56">
              <w:rPr>
                <w:color w:val="000000"/>
                <w:sz w:val="14"/>
                <w:szCs w:val="14"/>
              </w:rPr>
              <w:t>109,767</w:t>
            </w:r>
          </w:p>
        </w:tc>
      </w:tr>
      <w:tr w:rsidR="00F86E56" w:rsidRPr="00514327" w14:paraId="32012721"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F86E56" w:rsidRPr="000B3DFF" w:rsidRDefault="00F86E56" w:rsidP="00F86E56">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5D89E235" w:rsidR="00F86E56" w:rsidRDefault="00F86E56" w:rsidP="00F86E56">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noWrap/>
            <w:vAlign w:val="center"/>
          </w:tcPr>
          <w:p w14:paraId="446A989F" w14:textId="253108ED" w:rsidR="00F86E56" w:rsidRDefault="00F86E56" w:rsidP="00F86E56">
            <w:pPr>
              <w:jc w:val="right"/>
              <w:rPr>
                <w:b/>
                <w:bCs/>
                <w:color w:val="000000"/>
                <w:sz w:val="14"/>
                <w:szCs w:val="14"/>
              </w:rPr>
            </w:pPr>
            <w:r w:rsidRPr="00593623">
              <w:rPr>
                <w:b/>
                <w:bCs/>
                <w:color w:val="000000"/>
                <w:sz w:val="14"/>
                <w:szCs w:val="14"/>
              </w:rPr>
              <w:t>620,224</w:t>
            </w:r>
          </w:p>
        </w:tc>
        <w:tc>
          <w:tcPr>
            <w:tcW w:w="828" w:type="dxa"/>
            <w:tcBorders>
              <w:top w:val="nil"/>
              <w:left w:val="nil"/>
              <w:bottom w:val="nil"/>
              <w:right w:val="nil"/>
            </w:tcBorders>
            <w:shd w:val="clear" w:color="auto" w:fill="auto"/>
            <w:vAlign w:val="center"/>
          </w:tcPr>
          <w:p w14:paraId="486DEEBE" w14:textId="3DE1FF25" w:rsidR="00F86E56" w:rsidRDefault="00F86E56" w:rsidP="00F86E56">
            <w:pPr>
              <w:jc w:val="right"/>
              <w:rPr>
                <w:b/>
                <w:bCs/>
                <w:color w:val="000000"/>
                <w:sz w:val="14"/>
                <w:szCs w:val="14"/>
              </w:rPr>
            </w:pPr>
            <w:r>
              <w:rPr>
                <w:b/>
                <w:bCs/>
                <w:color w:val="000000"/>
                <w:sz w:val="14"/>
                <w:szCs w:val="14"/>
              </w:rPr>
              <w:t>588,690</w:t>
            </w:r>
          </w:p>
        </w:tc>
        <w:tc>
          <w:tcPr>
            <w:tcW w:w="776" w:type="dxa"/>
            <w:tcBorders>
              <w:top w:val="nil"/>
              <w:left w:val="nil"/>
              <w:bottom w:val="nil"/>
              <w:right w:val="nil"/>
            </w:tcBorders>
            <w:shd w:val="clear" w:color="auto" w:fill="auto"/>
            <w:noWrap/>
            <w:vAlign w:val="center"/>
          </w:tcPr>
          <w:p w14:paraId="3C6CC6D7" w14:textId="220613D2" w:rsidR="00F86E56" w:rsidRPr="007C2AB5" w:rsidRDefault="00F86E56" w:rsidP="00F86E56">
            <w:pPr>
              <w:jc w:val="right"/>
              <w:rPr>
                <w:b/>
                <w:bCs/>
                <w:color w:val="000000"/>
                <w:sz w:val="14"/>
                <w:szCs w:val="14"/>
              </w:rPr>
            </w:pPr>
            <w:r>
              <w:rPr>
                <w:b/>
                <w:bCs/>
                <w:color w:val="000000"/>
                <w:sz w:val="14"/>
                <w:szCs w:val="14"/>
              </w:rPr>
              <w:t>577,559</w:t>
            </w:r>
          </w:p>
        </w:tc>
        <w:tc>
          <w:tcPr>
            <w:tcW w:w="899" w:type="dxa"/>
            <w:tcBorders>
              <w:top w:val="nil"/>
              <w:left w:val="nil"/>
              <w:bottom w:val="nil"/>
              <w:right w:val="nil"/>
            </w:tcBorders>
            <w:shd w:val="clear" w:color="auto" w:fill="auto"/>
            <w:vAlign w:val="center"/>
          </w:tcPr>
          <w:p w14:paraId="3414FB73" w14:textId="5E332FE9" w:rsidR="00F86E56" w:rsidRPr="004B400D" w:rsidRDefault="00F86E56" w:rsidP="00F86E56">
            <w:pPr>
              <w:jc w:val="right"/>
              <w:rPr>
                <w:b/>
                <w:bCs/>
                <w:color w:val="000000"/>
                <w:sz w:val="14"/>
                <w:szCs w:val="14"/>
              </w:rPr>
            </w:pPr>
            <w:r>
              <w:rPr>
                <w:b/>
                <w:bCs/>
                <w:color w:val="000000"/>
                <w:sz w:val="14"/>
                <w:szCs w:val="14"/>
              </w:rPr>
              <w:t>625,158</w:t>
            </w:r>
          </w:p>
        </w:tc>
        <w:tc>
          <w:tcPr>
            <w:tcW w:w="810" w:type="dxa"/>
            <w:tcBorders>
              <w:top w:val="nil"/>
              <w:left w:val="nil"/>
              <w:bottom w:val="nil"/>
              <w:right w:val="nil"/>
            </w:tcBorders>
            <w:shd w:val="clear" w:color="auto" w:fill="auto"/>
            <w:noWrap/>
            <w:vAlign w:val="center"/>
          </w:tcPr>
          <w:p w14:paraId="23FF4059" w14:textId="6CC1E891" w:rsidR="00F86E56" w:rsidRPr="004B400D" w:rsidRDefault="00F86E56" w:rsidP="00F86E56">
            <w:pPr>
              <w:jc w:val="right"/>
              <w:rPr>
                <w:b/>
                <w:bCs/>
                <w:color w:val="000000"/>
                <w:sz w:val="14"/>
                <w:szCs w:val="14"/>
              </w:rPr>
            </w:pPr>
            <w:r w:rsidRPr="00593623">
              <w:rPr>
                <w:b/>
                <w:bCs/>
                <w:color w:val="000000"/>
                <w:sz w:val="14"/>
                <w:szCs w:val="14"/>
              </w:rPr>
              <w:t>620,224</w:t>
            </w:r>
          </w:p>
        </w:tc>
        <w:tc>
          <w:tcPr>
            <w:tcW w:w="810" w:type="dxa"/>
            <w:tcBorders>
              <w:top w:val="nil"/>
              <w:left w:val="nil"/>
              <w:bottom w:val="nil"/>
              <w:right w:val="nil"/>
            </w:tcBorders>
            <w:shd w:val="clear" w:color="auto" w:fill="auto"/>
            <w:noWrap/>
            <w:vAlign w:val="center"/>
          </w:tcPr>
          <w:p w14:paraId="12545A72" w14:textId="6603E43B" w:rsidR="00F86E56" w:rsidRPr="003341F5" w:rsidRDefault="00F86E56" w:rsidP="00F86E56">
            <w:pPr>
              <w:jc w:val="right"/>
              <w:rPr>
                <w:b/>
                <w:bCs/>
                <w:color w:val="000000"/>
                <w:sz w:val="14"/>
                <w:szCs w:val="14"/>
              </w:rPr>
            </w:pPr>
            <w:r w:rsidRPr="00833FA7">
              <w:rPr>
                <w:b/>
                <w:bCs/>
                <w:color w:val="000000"/>
                <w:sz w:val="14"/>
                <w:szCs w:val="14"/>
              </w:rPr>
              <w:t>591,844</w:t>
            </w:r>
          </w:p>
        </w:tc>
        <w:tc>
          <w:tcPr>
            <w:tcW w:w="887" w:type="dxa"/>
            <w:tcBorders>
              <w:top w:val="nil"/>
              <w:left w:val="nil"/>
              <w:bottom w:val="nil"/>
              <w:right w:val="nil"/>
            </w:tcBorders>
            <w:shd w:val="clear" w:color="auto" w:fill="auto"/>
            <w:vAlign w:val="center"/>
          </w:tcPr>
          <w:p w14:paraId="491E7F29" w14:textId="3FAE9656" w:rsidR="00F86E56" w:rsidRPr="00F86E56" w:rsidRDefault="00F86E56" w:rsidP="00F86E56">
            <w:pPr>
              <w:jc w:val="right"/>
              <w:rPr>
                <w:b/>
                <w:bCs/>
                <w:color w:val="000000"/>
                <w:sz w:val="14"/>
                <w:szCs w:val="14"/>
              </w:rPr>
            </w:pPr>
            <w:r w:rsidRPr="00F86E56">
              <w:rPr>
                <w:b/>
                <w:bCs/>
                <w:color w:val="000000"/>
                <w:sz w:val="14"/>
                <w:szCs w:val="14"/>
              </w:rPr>
              <w:t>602,184</w:t>
            </w:r>
          </w:p>
        </w:tc>
      </w:tr>
      <w:tr w:rsidR="00F86E56" w:rsidRPr="00514327" w14:paraId="2773DBC7"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0DB7F9ED" w:rsidR="00F86E56" w:rsidRDefault="00F86E56" w:rsidP="00F86E56">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noWrap/>
            <w:vAlign w:val="center"/>
          </w:tcPr>
          <w:p w14:paraId="3DF852F2" w14:textId="65303D05" w:rsidR="00F86E56" w:rsidRDefault="00F86E56" w:rsidP="00F86E56">
            <w:pPr>
              <w:jc w:val="right"/>
              <w:rPr>
                <w:color w:val="000000"/>
                <w:sz w:val="14"/>
                <w:szCs w:val="14"/>
              </w:rPr>
            </w:pPr>
            <w:r w:rsidRPr="00593623">
              <w:rPr>
                <w:color w:val="000000"/>
                <w:sz w:val="14"/>
                <w:szCs w:val="14"/>
              </w:rPr>
              <w:t>8,399</w:t>
            </w:r>
          </w:p>
        </w:tc>
        <w:tc>
          <w:tcPr>
            <w:tcW w:w="828" w:type="dxa"/>
            <w:tcBorders>
              <w:top w:val="nil"/>
              <w:left w:val="nil"/>
              <w:bottom w:val="nil"/>
              <w:right w:val="nil"/>
            </w:tcBorders>
            <w:shd w:val="clear" w:color="auto" w:fill="auto"/>
            <w:vAlign w:val="center"/>
          </w:tcPr>
          <w:p w14:paraId="7A92EF9E" w14:textId="3E579874" w:rsidR="00F86E56" w:rsidRDefault="00F86E56" w:rsidP="00F86E56">
            <w:pPr>
              <w:jc w:val="right"/>
              <w:rPr>
                <w:color w:val="000000"/>
                <w:sz w:val="14"/>
                <w:szCs w:val="14"/>
              </w:rPr>
            </w:pPr>
            <w:r>
              <w:rPr>
                <w:color w:val="000000"/>
                <w:sz w:val="14"/>
                <w:szCs w:val="14"/>
              </w:rPr>
              <w:t>8,867</w:t>
            </w:r>
          </w:p>
        </w:tc>
        <w:tc>
          <w:tcPr>
            <w:tcW w:w="776" w:type="dxa"/>
            <w:tcBorders>
              <w:top w:val="nil"/>
              <w:left w:val="nil"/>
              <w:bottom w:val="nil"/>
              <w:right w:val="nil"/>
            </w:tcBorders>
            <w:shd w:val="clear" w:color="auto" w:fill="auto"/>
            <w:noWrap/>
            <w:vAlign w:val="center"/>
          </w:tcPr>
          <w:p w14:paraId="71FF7B34" w14:textId="41807EFF" w:rsidR="00F86E56" w:rsidRPr="007C2AB5" w:rsidRDefault="00F86E56" w:rsidP="00F86E56">
            <w:pPr>
              <w:jc w:val="right"/>
              <w:rPr>
                <w:color w:val="000000"/>
                <w:sz w:val="14"/>
                <w:szCs w:val="14"/>
              </w:rPr>
            </w:pPr>
            <w:r>
              <w:rPr>
                <w:color w:val="000000"/>
                <w:sz w:val="14"/>
                <w:szCs w:val="14"/>
              </w:rPr>
              <w:t>8,911</w:t>
            </w:r>
          </w:p>
        </w:tc>
        <w:tc>
          <w:tcPr>
            <w:tcW w:w="899" w:type="dxa"/>
            <w:tcBorders>
              <w:top w:val="nil"/>
              <w:left w:val="nil"/>
              <w:bottom w:val="nil"/>
              <w:right w:val="nil"/>
            </w:tcBorders>
            <w:shd w:val="clear" w:color="auto" w:fill="auto"/>
            <w:vAlign w:val="center"/>
          </w:tcPr>
          <w:p w14:paraId="71266F00" w14:textId="7994C2D7" w:rsidR="00F86E56" w:rsidRPr="003B5224" w:rsidRDefault="00F86E56" w:rsidP="00F86E56">
            <w:pPr>
              <w:jc w:val="right"/>
              <w:rPr>
                <w:color w:val="000000"/>
                <w:sz w:val="14"/>
                <w:szCs w:val="14"/>
              </w:rPr>
            </w:pPr>
            <w:r>
              <w:rPr>
                <w:color w:val="000000"/>
                <w:sz w:val="14"/>
                <w:szCs w:val="14"/>
              </w:rPr>
              <w:t>10,200</w:t>
            </w:r>
          </w:p>
        </w:tc>
        <w:tc>
          <w:tcPr>
            <w:tcW w:w="810" w:type="dxa"/>
            <w:tcBorders>
              <w:top w:val="nil"/>
              <w:left w:val="nil"/>
              <w:bottom w:val="nil"/>
              <w:right w:val="nil"/>
            </w:tcBorders>
            <w:shd w:val="clear" w:color="auto" w:fill="auto"/>
            <w:noWrap/>
            <w:vAlign w:val="center"/>
          </w:tcPr>
          <w:p w14:paraId="6A7D4F9A" w14:textId="5B03B9E0" w:rsidR="00F86E56" w:rsidRPr="003B5224" w:rsidRDefault="00F86E56" w:rsidP="00F86E56">
            <w:pPr>
              <w:jc w:val="right"/>
              <w:rPr>
                <w:color w:val="000000"/>
                <w:sz w:val="14"/>
                <w:szCs w:val="14"/>
              </w:rPr>
            </w:pPr>
            <w:r w:rsidRPr="00593623">
              <w:rPr>
                <w:color w:val="000000"/>
                <w:sz w:val="14"/>
                <w:szCs w:val="14"/>
              </w:rPr>
              <w:t>8,399</w:t>
            </w:r>
          </w:p>
        </w:tc>
        <w:tc>
          <w:tcPr>
            <w:tcW w:w="810" w:type="dxa"/>
            <w:tcBorders>
              <w:top w:val="nil"/>
              <w:left w:val="nil"/>
              <w:bottom w:val="nil"/>
              <w:right w:val="nil"/>
            </w:tcBorders>
            <w:shd w:val="clear" w:color="auto" w:fill="auto"/>
            <w:noWrap/>
            <w:vAlign w:val="center"/>
          </w:tcPr>
          <w:p w14:paraId="6463C9D8" w14:textId="38FEA54F" w:rsidR="00F86E56" w:rsidRPr="003B5224" w:rsidRDefault="00F86E56" w:rsidP="00F86E56">
            <w:pPr>
              <w:jc w:val="right"/>
              <w:rPr>
                <w:color w:val="000000"/>
                <w:sz w:val="14"/>
                <w:szCs w:val="14"/>
              </w:rPr>
            </w:pPr>
            <w:r w:rsidRPr="00017C02">
              <w:rPr>
                <w:color w:val="000000"/>
                <w:sz w:val="14"/>
                <w:szCs w:val="14"/>
              </w:rPr>
              <w:t>9,427</w:t>
            </w:r>
          </w:p>
        </w:tc>
        <w:tc>
          <w:tcPr>
            <w:tcW w:w="887" w:type="dxa"/>
            <w:tcBorders>
              <w:top w:val="nil"/>
              <w:left w:val="nil"/>
              <w:bottom w:val="nil"/>
              <w:right w:val="nil"/>
            </w:tcBorders>
            <w:shd w:val="clear" w:color="auto" w:fill="auto"/>
            <w:vAlign w:val="center"/>
          </w:tcPr>
          <w:p w14:paraId="634349D2" w14:textId="16406FAC" w:rsidR="00F86E56" w:rsidRPr="00EE265A" w:rsidRDefault="00F86E56" w:rsidP="00F86E56">
            <w:pPr>
              <w:jc w:val="right"/>
              <w:rPr>
                <w:color w:val="000000"/>
                <w:sz w:val="14"/>
                <w:szCs w:val="14"/>
              </w:rPr>
            </w:pPr>
            <w:r w:rsidRPr="00F86E56">
              <w:rPr>
                <w:color w:val="000000"/>
                <w:sz w:val="14"/>
                <w:szCs w:val="14"/>
              </w:rPr>
              <w:t>8,243</w:t>
            </w:r>
          </w:p>
        </w:tc>
      </w:tr>
      <w:tr w:rsidR="00F86E56" w:rsidRPr="00514327" w14:paraId="516268C0"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65FBB770" w:rsidR="00F86E56" w:rsidRDefault="00F86E56" w:rsidP="00F86E56">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noWrap/>
            <w:vAlign w:val="center"/>
          </w:tcPr>
          <w:p w14:paraId="4430A3D1" w14:textId="06A1C941" w:rsidR="00F86E56" w:rsidRDefault="00F86E56" w:rsidP="00F86E56">
            <w:pPr>
              <w:jc w:val="right"/>
              <w:rPr>
                <w:color w:val="000000"/>
                <w:sz w:val="14"/>
                <w:szCs w:val="14"/>
              </w:rPr>
            </w:pPr>
            <w:r w:rsidRPr="00593623">
              <w:rPr>
                <w:color w:val="000000"/>
                <w:sz w:val="14"/>
                <w:szCs w:val="14"/>
              </w:rPr>
              <w:t>250,098</w:t>
            </w:r>
          </w:p>
        </w:tc>
        <w:tc>
          <w:tcPr>
            <w:tcW w:w="828" w:type="dxa"/>
            <w:tcBorders>
              <w:top w:val="nil"/>
              <w:left w:val="nil"/>
              <w:bottom w:val="nil"/>
              <w:right w:val="nil"/>
            </w:tcBorders>
            <w:shd w:val="clear" w:color="auto" w:fill="auto"/>
            <w:vAlign w:val="center"/>
          </w:tcPr>
          <w:p w14:paraId="19096085" w14:textId="1C18A6DC" w:rsidR="00F86E56" w:rsidRDefault="00F86E56" w:rsidP="00F86E56">
            <w:pPr>
              <w:jc w:val="right"/>
              <w:rPr>
                <w:color w:val="000000"/>
                <w:sz w:val="14"/>
                <w:szCs w:val="14"/>
              </w:rPr>
            </w:pPr>
            <w:r>
              <w:rPr>
                <w:color w:val="000000"/>
                <w:sz w:val="14"/>
                <w:szCs w:val="14"/>
              </w:rPr>
              <w:t>232,428</w:t>
            </w:r>
          </w:p>
        </w:tc>
        <w:tc>
          <w:tcPr>
            <w:tcW w:w="776" w:type="dxa"/>
            <w:tcBorders>
              <w:top w:val="nil"/>
              <w:left w:val="nil"/>
              <w:bottom w:val="nil"/>
              <w:right w:val="nil"/>
            </w:tcBorders>
            <w:shd w:val="clear" w:color="auto" w:fill="auto"/>
            <w:noWrap/>
            <w:vAlign w:val="center"/>
          </w:tcPr>
          <w:p w14:paraId="17C88EC2" w14:textId="78C6139F" w:rsidR="00F86E56" w:rsidRPr="007C2AB5" w:rsidRDefault="00F86E56" w:rsidP="00F86E56">
            <w:pPr>
              <w:jc w:val="right"/>
              <w:rPr>
                <w:color w:val="000000"/>
                <w:sz w:val="14"/>
                <w:szCs w:val="14"/>
              </w:rPr>
            </w:pPr>
            <w:r>
              <w:rPr>
                <w:color w:val="000000"/>
                <w:sz w:val="14"/>
                <w:szCs w:val="14"/>
              </w:rPr>
              <w:t>222,736</w:t>
            </w:r>
          </w:p>
        </w:tc>
        <w:tc>
          <w:tcPr>
            <w:tcW w:w="899" w:type="dxa"/>
            <w:tcBorders>
              <w:top w:val="nil"/>
              <w:left w:val="nil"/>
              <w:bottom w:val="nil"/>
              <w:right w:val="nil"/>
            </w:tcBorders>
            <w:shd w:val="clear" w:color="auto" w:fill="auto"/>
            <w:vAlign w:val="center"/>
          </w:tcPr>
          <w:p w14:paraId="0419640C" w14:textId="61EBA276" w:rsidR="00F86E56" w:rsidRPr="003B5224" w:rsidRDefault="00F86E56" w:rsidP="00F86E56">
            <w:pPr>
              <w:jc w:val="right"/>
              <w:rPr>
                <w:color w:val="000000"/>
                <w:sz w:val="14"/>
                <w:szCs w:val="14"/>
              </w:rPr>
            </w:pPr>
            <w:r>
              <w:rPr>
                <w:color w:val="000000"/>
                <w:sz w:val="14"/>
                <w:szCs w:val="14"/>
              </w:rPr>
              <w:t>252,000</w:t>
            </w:r>
          </w:p>
        </w:tc>
        <w:tc>
          <w:tcPr>
            <w:tcW w:w="810" w:type="dxa"/>
            <w:tcBorders>
              <w:top w:val="nil"/>
              <w:left w:val="nil"/>
              <w:bottom w:val="nil"/>
              <w:right w:val="nil"/>
            </w:tcBorders>
            <w:shd w:val="clear" w:color="auto" w:fill="auto"/>
            <w:noWrap/>
            <w:vAlign w:val="center"/>
          </w:tcPr>
          <w:p w14:paraId="5D1FE358" w14:textId="27C471B2" w:rsidR="00F86E56" w:rsidRPr="003B5224" w:rsidRDefault="00F86E56" w:rsidP="00F86E56">
            <w:pPr>
              <w:jc w:val="right"/>
              <w:rPr>
                <w:color w:val="000000"/>
                <w:sz w:val="14"/>
                <w:szCs w:val="14"/>
              </w:rPr>
            </w:pPr>
            <w:r w:rsidRPr="00593623">
              <w:rPr>
                <w:color w:val="000000"/>
                <w:sz w:val="14"/>
                <w:szCs w:val="14"/>
              </w:rPr>
              <w:t>250,098</w:t>
            </w:r>
          </w:p>
        </w:tc>
        <w:tc>
          <w:tcPr>
            <w:tcW w:w="810" w:type="dxa"/>
            <w:tcBorders>
              <w:top w:val="nil"/>
              <w:left w:val="nil"/>
              <w:bottom w:val="nil"/>
              <w:right w:val="nil"/>
            </w:tcBorders>
            <w:shd w:val="clear" w:color="auto" w:fill="auto"/>
            <w:noWrap/>
            <w:vAlign w:val="center"/>
          </w:tcPr>
          <w:p w14:paraId="2B618FA5" w14:textId="364A7190" w:rsidR="00F86E56" w:rsidRPr="003B5224" w:rsidRDefault="00F86E56" w:rsidP="00F86E56">
            <w:pPr>
              <w:jc w:val="right"/>
              <w:rPr>
                <w:color w:val="000000"/>
                <w:sz w:val="14"/>
                <w:szCs w:val="14"/>
              </w:rPr>
            </w:pPr>
            <w:r w:rsidRPr="00017C02">
              <w:rPr>
                <w:color w:val="000000"/>
                <w:sz w:val="14"/>
                <w:szCs w:val="14"/>
              </w:rPr>
              <w:t>219,105</w:t>
            </w:r>
          </w:p>
        </w:tc>
        <w:tc>
          <w:tcPr>
            <w:tcW w:w="887" w:type="dxa"/>
            <w:tcBorders>
              <w:top w:val="nil"/>
              <w:left w:val="nil"/>
              <w:bottom w:val="nil"/>
              <w:right w:val="nil"/>
            </w:tcBorders>
            <w:shd w:val="clear" w:color="auto" w:fill="auto"/>
            <w:vAlign w:val="center"/>
          </w:tcPr>
          <w:p w14:paraId="58D07D43" w14:textId="0AC29E7F" w:rsidR="00F86E56" w:rsidRPr="00EE265A" w:rsidRDefault="00F86E56" w:rsidP="00F86E56">
            <w:pPr>
              <w:jc w:val="right"/>
              <w:rPr>
                <w:color w:val="000000"/>
                <w:sz w:val="14"/>
                <w:szCs w:val="14"/>
              </w:rPr>
            </w:pPr>
            <w:r w:rsidRPr="00F86E56">
              <w:rPr>
                <w:color w:val="000000"/>
                <w:sz w:val="14"/>
                <w:szCs w:val="14"/>
              </w:rPr>
              <w:t>226,645</w:t>
            </w:r>
          </w:p>
        </w:tc>
      </w:tr>
      <w:tr w:rsidR="00F86E56" w:rsidRPr="00514327" w14:paraId="1C578F1E"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04B92253" w:rsidR="00F86E56" w:rsidRDefault="00F86E56" w:rsidP="00F86E56">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noWrap/>
            <w:vAlign w:val="center"/>
          </w:tcPr>
          <w:p w14:paraId="3C01F81E" w14:textId="07B26D54" w:rsidR="00F86E56" w:rsidRDefault="00F86E56" w:rsidP="00F86E56">
            <w:pPr>
              <w:jc w:val="right"/>
              <w:rPr>
                <w:color w:val="000000"/>
                <w:sz w:val="14"/>
                <w:szCs w:val="14"/>
              </w:rPr>
            </w:pPr>
            <w:r w:rsidRPr="00593623">
              <w:rPr>
                <w:color w:val="000000"/>
                <w:sz w:val="14"/>
                <w:szCs w:val="14"/>
              </w:rPr>
              <w:t>356,879</w:t>
            </w:r>
          </w:p>
        </w:tc>
        <w:tc>
          <w:tcPr>
            <w:tcW w:w="828" w:type="dxa"/>
            <w:tcBorders>
              <w:top w:val="nil"/>
              <w:left w:val="nil"/>
              <w:bottom w:val="nil"/>
              <w:right w:val="nil"/>
            </w:tcBorders>
            <w:shd w:val="clear" w:color="auto" w:fill="auto"/>
            <w:vAlign w:val="center"/>
          </w:tcPr>
          <w:p w14:paraId="32986B0B" w14:textId="60F3681E" w:rsidR="00F86E56" w:rsidRDefault="00F86E56" w:rsidP="00F86E56">
            <w:pPr>
              <w:jc w:val="right"/>
              <w:rPr>
                <w:color w:val="000000"/>
                <w:sz w:val="14"/>
                <w:szCs w:val="14"/>
              </w:rPr>
            </w:pPr>
            <w:r>
              <w:rPr>
                <w:color w:val="000000"/>
                <w:sz w:val="14"/>
                <w:szCs w:val="14"/>
              </w:rPr>
              <w:t>340,392</w:t>
            </w:r>
          </w:p>
        </w:tc>
        <w:tc>
          <w:tcPr>
            <w:tcW w:w="776" w:type="dxa"/>
            <w:tcBorders>
              <w:top w:val="nil"/>
              <w:left w:val="nil"/>
              <w:bottom w:val="nil"/>
              <w:right w:val="nil"/>
            </w:tcBorders>
            <w:shd w:val="clear" w:color="auto" w:fill="auto"/>
            <w:noWrap/>
            <w:vAlign w:val="center"/>
          </w:tcPr>
          <w:p w14:paraId="1C4F5E2A" w14:textId="74EE39B0" w:rsidR="00F86E56" w:rsidRPr="007C2AB5" w:rsidRDefault="00F86E56" w:rsidP="00F86E56">
            <w:pPr>
              <w:jc w:val="right"/>
              <w:rPr>
                <w:color w:val="000000"/>
                <w:sz w:val="14"/>
                <w:szCs w:val="14"/>
              </w:rPr>
            </w:pPr>
            <w:r>
              <w:rPr>
                <w:color w:val="000000"/>
                <w:sz w:val="14"/>
                <w:szCs w:val="14"/>
              </w:rPr>
              <w:t>340,056</w:t>
            </w:r>
          </w:p>
        </w:tc>
        <w:tc>
          <w:tcPr>
            <w:tcW w:w="899" w:type="dxa"/>
            <w:tcBorders>
              <w:top w:val="nil"/>
              <w:left w:val="nil"/>
              <w:bottom w:val="nil"/>
              <w:right w:val="nil"/>
            </w:tcBorders>
            <w:shd w:val="clear" w:color="auto" w:fill="auto"/>
            <w:vAlign w:val="center"/>
          </w:tcPr>
          <w:p w14:paraId="2BDC2A94" w14:textId="7227F944" w:rsidR="00F86E56" w:rsidRPr="003B5224" w:rsidRDefault="00F86E56" w:rsidP="00F86E56">
            <w:pPr>
              <w:jc w:val="right"/>
              <w:rPr>
                <w:color w:val="000000"/>
                <w:sz w:val="14"/>
                <w:szCs w:val="14"/>
              </w:rPr>
            </w:pPr>
            <w:r>
              <w:rPr>
                <w:color w:val="000000"/>
                <w:sz w:val="14"/>
                <w:szCs w:val="14"/>
              </w:rPr>
              <w:t>358,775</w:t>
            </w:r>
          </w:p>
        </w:tc>
        <w:tc>
          <w:tcPr>
            <w:tcW w:w="810" w:type="dxa"/>
            <w:tcBorders>
              <w:top w:val="nil"/>
              <w:left w:val="nil"/>
              <w:bottom w:val="nil"/>
              <w:right w:val="nil"/>
            </w:tcBorders>
            <w:shd w:val="clear" w:color="auto" w:fill="auto"/>
            <w:noWrap/>
            <w:vAlign w:val="center"/>
          </w:tcPr>
          <w:p w14:paraId="385A47E2" w14:textId="029287F0" w:rsidR="00F86E56" w:rsidRPr="003B5224" w:rsidRDefault="00F86E56" w:rsidP="00F86E56">
            <w:pPr>
              <w:jc w:val="right"/>
              <w:rPr>
                <w:color w:val="000000"/>
                <w:sz w:val="14"/>
                <w:szCs w:val="14"/>
              </w:rPr>
            </w:pPr>
            <w:r w:rsidRPr="00593623">
              <w:rPr>
                <w:color w:val="000000"/>
                <w:sz w:val="14"/>
                <w:szCs w:val="14"/>
              </w:rPr>
              <w:t>356,879</w:t>
            </w:r>
          </w:p>
        </w:tc>
        <w:tc>
          <w:tcPr>
            <w:tcW w:w="810" w:type="dxa"/>
            <w:tcBorders>
              <w:top w:val="nil"/>
              <w:left w:val="nil"/>
              <w:bottom w:val="nil"/>
              <w:right w:val="nil"/>
            </w:tcBorders>
            <w:shd w:val="clear" w:color="auto" w:fill="auto"/>
            <w:noWrap/>
            <w:vAlign w:val="center"/>
          </w:tcPr>
          <w:p w14:paraId="7A8473F4" w14:textId="4A75BAC2" w:rsidR="00F86E56" w:rsidRPr="003B5224" w:rsidRDefault="00F86E56" w:rsidP="00F86E56">
            <w:pPr>
              <w:jc w:val="right"/>
              <w:rPr>
                <w:color w:val="000000"/>
                <w:sz w:val="14"/>
                <w:szCs w:val="14"/>
              </w:rPr>
            </w:pPr>
            <w:r w:rsidRPr="00017C02">
              <w:rPr>
                <w:color w:val="000000"/>
                <w:sz w:val="14"/>
                <w:szCs w:val="14"/>
              </w:rPr>
              <w:t>357,425</w:t>
            </w:r>
          </w:p>
        </w:tc>
        <w:tc>
          <w:tcPr>
            <w:tcW w:w="887" w:type="dxa"/>
            <w:tcBorders>
              <w:top w:val="nil"/>
              <w:left w:val="nil"/>
              <w:bottom w:val="nil"/>
              <w:right w:val="nil"/>
            </w:tcBorders>
            <w:shd w:val="clear" w:color="auto" w:fill="auto"/>
            <w:vAlign w:val="center"/>
          </w:tcPr>
          <w:p w14:paraId="46614316" w14:textId="3225D013" w:rsidR="00F86E56" w:rsidRPr="00EE265A" w:rsidRDefault="00F86E56" w:rsidP="00F86E56">
            <w:pPr>
              <w:jc w:val="right"/>
              <w:rPr>
                <w:color w:val="000000"/>
                <w:sz w:val="14"/>
                <w:szCs w:val="14"/>
              </w:rPr>
            </w:pPr>
            <w:r w:rsidRPr="00F86E56">
              <w:rPr>
                <w:color w:val="000000"/>
                <w:sz w:val="14"/>
                <w:szCs w:val="14"/>
              </w:rPr>
              <w:t>360,417</w:t>
            </w:r>
          </w:p>
        </w:tc>
      </w:tr>
      <w:tr w:rsidR="00F86E56" w:rsidRPr="00514327" w14:paraId="466C82D9"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4D668D70" w:rsidR="00F86E56" w:rsidRDefault="00F86E56" w:rsidP="00F86E56">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noWrap/>
            <w:vAlign w:val="center"/>
          </w:tcPr>
          <w:p w14:paraId="41B4853C" w14:textId="6318D128" w:rsidR="00F86E56" w:rsidRDefault="00F86E56" w:rsidP="00F86E56">
            <w:pPr>
              <w:jc w:val="right"/>
              <w:rPr>
                <w:color w:val="000000"/>
                <w:sz w:val="14"/>
                <w:szCs w:val="14"/>
              </w:rPr>
            </w:pPr>
            <w:r w:rsidRPr="00593623">
              <w:rPr>
                <w:color w:val="000000"/>
                <w:sz w:val="14"/>
                <w:szCs w:val="14"/>
              </w:rPr>
              <w:t>850</w:t>
            </w:r>
          </w:p>
        </w:tc>
        <w:tc>
          <w:tcPr>
            <w:tcW w:w="828" w:type="dxa"/>
            <w:tcBorders>
              <w:top w:val="nil"/>
              <w:left w:val="nil"/>
              <w:bottom w:val="nil"/>
              <w:right w:val="nil"/>
            </w:tcBorders>
            <w:shd w:val="clear" w:color="auto" w:fill="auto"/>
            <w:vAlign w:val="center"/>
          </w:tcPr>
          <w:p w14:paraId="456831A1" w14:textId="218A83A4" w:rsidR="00F86E56" w:rsidRDefault="00F86E56" w:rsidP="00F86E56">
            <w:pPr>
              <w:jc w:val="right"/>
              <w:rPr>
                <w:color w:val="000000"/>
                <w:sz w:val="14"/>
                <w:szCs w:val="14"/>
              </w:rPr>
            </w:pPr>
            <w:r>
              <w:rPr>
                <w:color w:val="000000"/>
                <w:sz w:val="14"/>
                <w:szCs w:val="14"/>
              </w:rPr>
              <w:t>891</w:t>
            </w:r>
          </w:p>
        </w:tc>
        <w:tc>
          <w:tcPr>
            <w:tcW w:w="776" w:type="dxa"/>
            <w:tcBorders>
              <w:top w:val="nil"/>
              <w:left w:val="nil"/>
              <w:bottom w:val="nil"/>
              <w:right w:val="nil"/>
            </w:tcBorders>
            <w:shd w:val="clear" w:color="auto" w:fill="auto"/>
            <w:noWrap/>
            <w:vAlign w:val="center"/>
          </w:tcPr>
          <w:p w14:paraId="4944B75E" w14:textId="59E8E8EB" w:rsidR="00F86E56" w:rsidRPr="007C2AB5" w:rsidRDefault="00F86E56" w:rsidP="00F86E56">
            <w:pPr>
              <w:jc w:val="right"/>
              <w:rPr>
                <w:color w:val="000000"/>
                <w:sz w:val="14"/>
                <w:szCs w:val="14"/>
              </w:rPr>
            </w:pPr>
            <w:r>
              <w:rPr>
                <w:color w:val="000000"/>
                <w:sz w:val="14"/>
                <w:szCs w:val="14"/>
              </w:rPr>
              <w:t>886</w:t>
            </w:r>
          </w:p>
        </w:tc>
        <w:tc>
          <w:tcPr>
            <w:tcW w:w="899" w:type="dxa"/>
            <w:tcBorders>
              <w:top w:val="nil"/>
              <w:left w:val="nil"/>
              <w:bottom w:val="nil"/>
              <w:right w:val="nil"/>
            </w:tcBorders>
            <w:shd w:val="clear" w:color="auto" w:fill="auto"/>
            <w:vAlign w:val="center"/>
          </w:tcPr>
          <w:p w14:paraId="6C3B6EBB" w14:textId="573C5E01" w:rsidR="00F86E56" w:rsidRPr="003B5224" w:rsidRDefault="00F86E56" w:rsidP="00F86E56">
            <w:pPr>
              <w:jc w:val="right"/>
              <w:rPr>
                <w:color w:val="000000"/>
                <w:sz w:val="14"/>
                <w:szCs w:val="14"/>
              </w:rPr>
            </w:pPr>
            <w:r>
              <w:rPr>
                <w:color w:val="000000"/>
                <w:sz w:val="14"/>
                <w:szCs w:val="14"/>
              </w:rPr>
              <w:t>886</w:t>
            </w:r>
          </w:p>
        </w:tc>
        <w:tc>
          <w:tcPr>
            <w:tcW w:w="810" w:type="dxa"/>
            <w:tcBorders>
              <w:top w:val="nil"/>
              <w:left w:val="nil"/>
              <w:bottom w:val="nil"/>
              <w:right w:val="nil"/>
            </w:tcBorders>
            <w:shd w:val="clear" w:color="auto" w:fill="auto"/>
            <w:noWrap/>
            <w:vAlign w:val="center"/>
          </w:tcPr>
          <w:p w14:paraId="3F13F71E" w14:textId="41EF3603" w:rsidR="00F86E56" w:rsidRPr="003B5224" w:rsidRDefault="00F86E56" w:rsidP="00F86E56">
            <w:pPr>
              <w:jc w:val="right"/>
              <w:rPr>
                <w:color w:val="000000"/>
                <w:sz w:val="14"/>
                <w:szCs w:val="14"/>
              </w:rPr>
            </w:pPr>
            <w:r w:rsidRPr="00593623">
              <w:rPr>
                <w:color w:val="000000"/>
                <w:sz w:val="14"/>
                <w:szCs w:val="14"/>
              </w:rPr>
              <w:t>850</w:t>
            </w:r>
          </w:p>
        </w:tc>
        <w:tc>
          <w:tcPr>
            <w:tcW w:w="810" w:type="dxa"/>
            <w:tcBorders>
              <w:top w:val="nil"/>
              <w:left w:val="nil"/>
              <w:bottom w:val="nil"/>
              <w:right w:val="nil"/>
            </w:tcBorders>
            <w:shd w:val="clear" w:color="auto" w:fill="auto"/>
            <w:noWrap/>
            <w:vAlign w:val="center"/>
          </w:tcPr>
          <w:p w14:paraId="7BFC050C" w14:textId="10F7EF47" w:rsidR="00F86E56" w:rsidRPr="003B5224" w:rsidRDefault="00F86E56" w:rsidP="00F86E56">
            <w:pPr>
              <w:jc w:val="right"/>
              <w:rPr>
                <w:color w:val="000000"/>
                <w:sz w:val="14"/>
                <w:szCs w:val="14"/>
              </w:rPr>
            </w:pPr>
            <w:r w:rsidRPr="00017C02">
              <w:rPr>
                <w:color w:val="000000"/>
                <w:sz w:val="14"/>
                <w:szCs w:val="14"/>
              </w:rPr>
              <w:t>850</w:t>
            </w:r>
          </w:p>
        </w:tc>
        <w:tc>
          <w:tcPr>
            <w:tcW w:w="887" w:type="dxa"/>
            <w:tcBorders>
              <w:top w:val="nil"/>
              <w:left w:val="nil"/>
              <w:bottom w:val="nil"/>
              <w:right w:val="nil"/>
            </w:tcBorders>
            <w:shd w:val="clear" w:color="auto" w:fill="auto"/>
            <w:vAlign w:val="center"/>
          </w:tcPr>
          <w:p w14:paraId="0E5AA4AF" w14:textId="3CF9B6AC" w:rsidR="00F86E56" w:rsidRPr="00EE265A" w:rsidRDefault="00F86E56" w:rsidP="00F86E56">
            <w:pPr>
              <w:jc w:val="right"/>
              <w:rPr>
                <w:color w:val="000000"/>
                <w:sz w:val="14"/>
                <w:szCs w:val="14"/>
              </w:rPr>
            </w:pPr>
            <w:r w:rsidRPr="00F86E56">
              <w:rPr>
                <w:color w:val="000000"/>
                <w:sz w:val="14"/>
                <w:szCs w:val="14"/>
              </w:rPr>
              <w:t>850</w:t>
            </w:r>
          </w:p>
        </w:tc>
      </w:tr>
      <w:tr w:rsidR="00F86E56" w:rsidRPr="00514327" w14:paraId="552BE877"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724CDFDF" w:rsidR="00F86E56" w:rsidRDefault="00F86E56" w:rsidP="00F86E56">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noWrap/>
            <w:vAlign w:val="center"/>
          </w:tcPr>
          <w:p w14:paraId="43FC6DB8" w14:textId="4A1CDAB9" w:rsidR="00F86E56" w:rsidRDefault="00F86E56" w:rsidP="00F86E56">
            <w:pPr>
              <w:jc w:val="right"/>
              <w:rPr>
                <w:color w:val="000000"/>
                <w:sz w:val="14"/>
                <w:szCs w:val="14"/>
              </w:rPr>
            </w:pPr>
            <w:r w:rsidRPr="00593623">
              <w:rPr>
                <w:color w:val="000000"/>
                <w:sz w:val="14"/>
                <w:szCs w:val="14"/>
              </w:rPr>
              <w:t>3,998</w:t>
            </w:r>
          </w:p>
        </w:tc>
        <w:tc>
          <w:tcPr>
            <w:tcW w:w="828" w:type="dxa"/>
            <w:tcBorders>
              <w:top w:val="nil"/>
              <w:left w:val="nil"/>
              <w:bottom w:val="nil"/>
              <w:right w:val="nil"/>
            </w:tcBorders>
            <w:shd w:val="clear" w:color="auto" w:fill="auto"/>
            <w:vAlign w:val="center"/>
          </w:tcPr>
          <w:p w14:paraId="460A162B" w14:textId="12A336A3" w:rsidR="00F86E56" w:rsidRDefault="00F86E56" w:rsidP="00F86E56">
            <w:pPr>
              <w:jc w:val="right"/>
              <w:rPr>
                <w:color w:val="000000"/>
                <w:sz w:val="14"/>
                <w:szCs w:val="14"/>
              </w:rPr>
            </w:pPr>
            <w:r>
              <w:rPr>
                <w:color w:val="000000"/>
                <w:sz w:val="14"/>
                <w:szCs w:val="14"/>
              </w:rPr>
              <w:t>6,112</w:t>
            </w:r>
          </w:p>
        </w:tc>
        <w:tc>
          <w:tcPr>
            <w:tcW w:w="776" w:type="dxa"/>
            <w:tcBorders>
              <w:top w:val="nil"/>
              <w:left w:val="nil"/>
              <w:bottom w:val="nil"/>
              <w:right w:val="nil"/>
            </w:tcBorders>
            <w:shd w:val="clear" w:color="auto" w:fill="auto"/>
            <w:noWrap/>
            <w:vAlign w:val="center"/>
          </w:tcPr>
          <w:p w14:paraId="0C013FCC" w14:textId="1A73B567" w:rsidR="00F86E56" w:rsidRPr="007C2AB5" w:rsidRDefault="00F86E56" w:rsidP="00F86E56">
            <w:pPr>
              <w:jc w:val="right"/>
              <w:rPr>
                <w:color w:val="000000"/>
                <w:sz w:val="14"/>
                <w:szCs w:val="14"/>
              </w:rPr>
            </w:pPr>
            <w:r>
              <w:rPr>
                <w:color w:val="000000"/>
                <w:sz w:val="14"/>
                <w:szCs w:val="14"/>
              </w:rPr>
              <w:t>4,971</w:t>
            </w:r>
          </w:p>
        </w:tc>
        <w:tc>
          <w:tcPr>
            <w:tcW w:w="899" w:type="dxa"/>
            <w:tcBorders>
              <w:top w:val="nil"/>
              <w:left w:val="nil"/>
              <w:bottom w:val="nil"/>
              <w:right w:val="nil"/>
            </w:tcBorders>
            <w:shd w:val="clear" w:color="auto" w:fill="auto"/>
            <w:vAlign w:val="center"/>
          </w:tcPr>
          <w:p w14:paraId="26F93639" w14:textId="6402EE02" w:rsidR="00F86E56" w:rsidRPr="003B5224" w:rsidRDefault="00F86E56" w:rsidP="00F86E56">
            <w:pPr>
              <w:jc w:val="right"/>
              <w:rPr>
                <w:color w:val="000000"/>
                <w:sz w:val="14"/>
                <w:szCs w:val="14"/>
              </w:rPr>
            </w:pPr>
            <w:r>
              <w:rPr>
                <w:color w:val="000000"/>
                <w:sz w:val="14"/>
                <w:szCs w:val="14"/>
              </w:rPr>
              <w:t>3,297</w:t>
            </w:r>
          </w:p>
        </w:tc>
        <w:tc>
          <w:tcPr>
            <w:tcW w:w="810" w:type="dxa"/>
            <w:tcBorders>
              <w:top w:val="nil"/>
              <w:left w:val="nil"/>
              <w:bottom w:val="nil"/>
              <w:right w:val="nil"/>
            </w:tcBorders>
            <w:shd w:val="clear" w:color="auto" w:fill="auto"/>
            <w:noWrap/>
            <w:vAlign w:val="center"/>
          </w:tcPr>
          <w:p w14:paraId="41A1FCA0" w14:textId="5F71A867" w:rsidR="00F86E56" w:rsidRPr="003B5224" w:rsidRDefault="00F86E56" w:rsidP="00F86E56">
            <w:pPr>
              <w:jc w:val="right"/>
              <w:rPr>
                <w:color w:val="000000"/>
                <w:sz w:val="14"/>
                <w:szCs w:val="14"/>
              </w:rPr>
            </w:pPr>
            <w:r w:rsidRPr="00593623">
              <w:rPr>
                <w:color w:val="000000"/>
                <w:sz w:val="14"/>
                <w:szCs w:val="14"/>
              </w:rPr>
              <w:t>3,998</w:t>
            </w:r>
          </w:p>
        </w:tc>
        <w:tc>
          <w:tcPr>
            <w:tcW w:w="810" w:type="dxa"/>
            <w:tcBorders>
              <w:top w:val="nil"/>
              <w:left w:val="nil"/>
              <w:bottom w:val="nil"/>
              <w:right w:val="nil"/>
            </w:tcBorders>
            <w:shd w:val="clear" w:color="auto" w:fill="auto"/>
            <w:noWrap/>
            <w:vAlign w:val="center"/>
          </w:tcPr>
          <w:p w14:paraId="7E6570BF" w14:textId="265663EB" w:rsidR="00F86E56" w:rsidRPr="003B5224" w:rsidRDefault="00F86E56" w:rsidP="00F86E56">
            <w:pPr>
              <w:jc w:val="right"/>
              <w:rPr>
                <w:color w:val="000000"/>
                <w:sz w:val="14"/>
                <w:szCs w:val="14"/>
              </w:rPr>
            </w:pPr>
            <w:r w:rsidRPr="00017C02">
              <w:rPr>
                <w:color w:val="000000"/>
                <w:sz w:val="14"/>
                <w:szCs w:val="14"/>
              </w:rPr>
              <w:t>5,038</w:t>
            </w:r>
          </w:p>
        </w:tc>
        <w:tc>
          <w:tcPr>
            <w:tcW w:w="887" w:type="dxa"/>
            <w:tcBorders>
              <w:top w:val="nil"/>
              <w:left w:val="nil"/>
              <w:bottom w:val="nil"/>
              <w:right w:val="nil"/>
            </w:tcBorders>
            <w:shd w:val="clear" w:color="auto" w:fill="auto"/>
            <w:vAlign w:val="center"/>
          </w:tcPr>
          <w:p w14:paraId="14A33B70" w14:textId="38DC4CFF" w:rsidR="00F86E56" w:rsidRPr="00EE265A" w:rsidRDefault="00F86E56" w:rsidP="00F86E56">
            <w:pPr>
              <w:jc w:val="right"/>
              <w:rPr>
                <w:color w:val="000000"/>
                <w:sz w:val="14"/>
                <w:szCs w:val="14"/>
              </w:rPr>
            </w:pPr>
            <w:r w:rsidRPr="00F86E56">
              <w:rPr>
                <w:color w:val="000000"/>
                <w:sz w:val="14"/>
                <w:szCs w:val="14"/>
              </w:rPr>
              <w:t>6,029</w:t>
            </w:r>
          </w:p>
        </w:tc>
      </w:tr>
      <w:tr w:rsidR="00F86E56" w:rsidRPr="00514327" w14:paraId="23099137" w14:textId="77777777" w:rsidTr="00F86E56">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F86E56" w:rsidRPr="000B3DFF" w:rsidRDefault="00F86E56" w:rsidP="00F86E56">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0A355438" w:rsidR="00F86E56" w:rsidRDefault="00F86E56" w:rsidP="00F86E56">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noWrap/>
            <w:vAlign w:val="center"/>
          </w:tcPr>
          <w:p w14:paraId="24A45C1F" w14:textId="4FFFDA53" w:rsidR="00F86E56" w:rsidRDefault="00F86E56" w:rsidP="00F86E56">
            <w:pPr>
              <w:jc w:val="right"/>
              <w:rPr>
                <w:b/>
                <w:bCs/>
                <w:color w:val="000000"/>
                <w:sz w:val="14"/>
                <w:szCs w:val="14"/>
              </w:rPr>
            </w:pPr>
            <w:r w:rsidRPr="00593623">
              <w:rPr>
                <w:b/>
                <w:bCs/>
                <w:color w:val="000000"/>
                <w:sz w:val="14"/>
                <w:szCs w:val="14"/>
              </w:rPr>
              <w:t>22,442</w:t>
            </w:r>
          </w:p>
        </w:tc>
        <w:tc>
          <w:tcPr>
            <w:tcW w:w="828" w:type="dxa"/>
            <w:tcBorders>
              <w:top w:val="nil"/>
              <w:left w:val="nil"/>
              <w:bottom w:val="nil"/>
              <w:right w:val="nil"/>
            </w:tcBorders>
            <w:shd w:val="clear" w:color="auto" w:fill="auto"/>
            <w:vAlign w:val="center"/>
          </w:tcPr>
          <w:p w14:paraId="506EE8B4" w14:textId="5B43E272" w:rsidR="00F86E56" w:rsidRDefault="00F86E56" w:rsidP="00F86E56">
            <w:pPr>
              <w:jc w:val="right"/>
              <w:rPr>
                <w:b/>
                <w:bCs/>
                <w:color w:val="000000"/>
                <w:sz w:val="14"/>
                <w:szCs w:val="14"/>
              </w:rPr>
            </w:pPr>
            <w:r>
              <w:rPr>
                <w:b/>
                <w:bCs/>
                <w:color w:val="000000"/>
                <w:sz w:val="14"/>
                <w:szCs w:val="14"/>
              </w:rPr>
              <w:t>24,986</w:t>
            </w:r>
          </w:p>
        </w:tc>
        <w:tc>
          <w:tcPr>
            <w:tcW w:w="776" w:type="dxa"/>
            <w:tcBorders>
              <w:top w:val="nil"/>
              <w:left w:val="nil"/>
              <w:bottom w:val="nil"/>
              <w:right w:val="nil"/>
            </w:tcBorders>
            <w:shd w:val="clear" w:color="auto" w:fill="auto"/>
            <w:noWrap/>
            <w:vAlign w:val="center"/>
          </w:tcPr>
          <w:p w14:paraId="49E21A41" w14:textId="56531278" w:rsidR="00F86E56" w:rsidRPr="007C2AB5" w:rsidRDefault="00F86E56" w:rsidP="00F86E56">
            <w:pPr>
              <w:jc w:val="right"/>
              <w:rPr>
                <w:b/>
                <w:bCs/>
                <w:color w:val="000000"/>
                <w:sz w:val="14"/>
                <w:szCs w:val="14"/>
              </w:rPr>
            </w:pPr>
            <w:r>
              <w:rPr>
                <w:b/>
                <w:bCs/>
                <w:color w:val="000000"/>
                <w:sz w:val="14"/>
                <w:szCs w:val="14"/>
              </w:rPr>
              <w:t>24,912</w:t>
            </w:r>
          </w:p>
        </w:tc>
        <w:tc>
          <w:tcPr>
            <w:tcW w:w="899" w:type="dxa"/>
            <w:tcBorders>
              <w:top w:val="nil"/>
              <w:left w:val="nil"/>
              <w:bottom w:val="nil"/>
              <w:right w:val="nil"/>
            </w:tcBorders>
            <w:shd w:val="clear" w:color="auto" w:fill="auto"/>
            <w:vAlign w:val="center"/>
          </w:tcPr>
          <w:p w14:paraId="021619CA" w14:textId="4BF86461" w:rsidR="00F86E56" w:rsidRPr="004B400D" w:rsidRDefault="00F86E56" w:rsidP="00F86E56">
            <w:pPr>
              <w:jc w:val="right"/>
              <w:rPr>
                <w:b/>
                <w:bCs/>
                <w:color w:val="000000"/>
                <w:sz w:val="14"/>
                <w:szCs w:val="14"/>
              </w:rPr>
            </w:pPr>
            <w:r>
              <w:rPr>
                <w:b/>
                <w:bCs/>
                <w:color w:val="000000"/>
                <w:sz w:val="14"/>
                <w:szCs w:val="14"/>
              </w:rPr>
              <w:t>28,447</w:t>
            </w:r>
          </w:p>
        </w:tc>
        <w:tc>
          <w:tcPr>
            <w:tcW w:w="810" w:type="dxa"/>
            <w:tcBorders>
              <w:top w:val="nil"/>
              <w:left w:val="nil"/>
              <w:bottom w:val="nil"/>
              <w:right w:val="nil"/>
            </w:tcBorders>
            <w:shd w:val="clear" w:color="auto" w:fill="auto"/>
            <w:noWrap/>
            <w:vAlign w:val="center"/>
          </w:tcPr>
          <w:p w14:paraId="24E81C9F" w14:textId="132FAE77" w:rsidR="00F86E56" w:rsidRPr="004B400D" w:rsidRDefault="00F86E56" w:rsidP="00F86E56">
            <w:pPr>
              <w:jc w:val="right"/>
              <w:rPr>
                <w:b/>
                <w:bCs/>
                <w:color w:val="000000"/>
                <w:sz w:val="14"/>
                <w:szCs w:val="14"/>
              </w:rPr>
            </w:pPr>
            <w:r w:rsidRPr="00593623">
              <w:rPr>
                <w:b/>
                <w:bCs/>
                <w:color w:val="000000"/>
                <w:sz w:val="14"/>
                <w:szCs w:val="14"/>
              </w:rPr>
              <w:t>22,442</w:t>
            </w:r>
          </w:p>
        </w:tc>
        <w:tc>
          <w:tcPr>
            <w:tcW w:w="810" w:type="dxa"/>
            <w:tcBorders>
              <w:top w:val="nil"/>
              <w:left w:val="nil"/>
              <w:bottom w:val="nil"/>
              <w:right w:val="nil"/>
            </w:tcBorders>
            <w:shd w:val="clear" w:color="auto" w:fill="auto"/>
            <w:noWrap/>
            <w:vAlign w:val="center"/>
          </w:tcPr>
          <w:p w14:paraId="779EC91E" w14:textId="2744BAD0" w:rsidR="00F86E56" w:rsidRPr="003341F5" w:rsidRDefault="00F86E56" w:rsidP="00F86E56">
            <w:pPr>
              <w:jc w:val="right"/>
              <w:rPr>
                <w:b/>
                <w:bCs/>
                <w:color w:val="000000"/>
                <w:sz w:val="14"/>
                <w:szCs w:val="14"/>
              </w:rPr>
            </w:pPr>
            <w:r w:rsidRPr="00833FA7">
              <w:rPr>
                <w:b/>
                <w:bCs/>
                <w:color w:val="000000"/>
                <w:sz w:val="14"/>
                <w:szCs w:val="14"/>
              </w:rPr>
              <w:t>19,710</w:t>
            </w:r>
          </w:p>
        </w:tc>
        <w:tc>
          <w:tcPr>
            <w:tcW w:w="887" w:type="dxa"/>
            <w:tcBorders>
              <w:top w:val="nil"/>
              <w:left w:val="nil"/>
              <w:bottom w:val="nil"/>
              <w:right w:val="nil"/>
            </w:tcBorders>
            <w:shd w:val="clear" w:color="auto" w:fill="auto"/>
            <w:vAlign w:val="center"/>
          </w:tcPr>
          <w:p w14:paraId="21966E13" w14:textId="0FC3431D" w:rsidR="00F86E56" w:rsidRPr="00F86E56" w:rsidRDefault="00F86E56" w:rsidP="00F86E56">
            <w:pPr>
              <w:jc w:val="right"/>
              <w:rPr>
                <w:b/>
                <w:bCs/>
                <w:color w:val="000000"/>
                <w:sz w:val="14"/>
                <w:szCs w:val="14"/>
              </w:rPr>
            </w:pPr>
            <w:r w:rsidRPr="00F86E56">
              <w:rPr>
                <w:b/>
                <w:bCs/>
                <w:color w:val="000000"/>
                <w:sz w:val="14"/>
                <w:szCs w:val="14"/>
              </w:rPr>
              <w:t>17,623</w:t>
            </w:r>
          </w:p>
        </w:tc>
      </w:tr>
      <w:tr w:rsidR="00F86E56" w:rsidRPr="00514327" w14:paraId="477CF51F"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3AEC9287" w:rsidR="00F86E56" w:rsidRDefault="00F86E56" w:rsidP="00F86E56">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noWrap/>
            <w:vAlign w:val="center"/>
          </w:tcPr>
          <w:p w14:paraId="023197A6" w14:textId="25678A4E" w:rsidR="00F86E56" w:rsidRDefault="00F86E56" w:rsidP="00F86E56">
            <w:pPr>
              <w:jc w:val="right"/>
              <w:rPr>
                <w:color w:val="000000"/>
                <w:sz w:val="14"/>
                <w:szCs w:val="14"/>
              </w:rPr>
            </w:pPr>
            <w:r w:rsidRPr="00593623">
              <w:rPr>
                <w:color w:val="000000"/>
                <w:sz w:val="14"/>
                <w:szCs w:val="14"/>
              </w:rPr>
              <w:t>13,291</w:t>
            </w:r>
          </w:p>
        </w:tc>
        <w:tc>
          <w:tcPr>
            <w:tcW w:w="828" w:type="dxa"/>
            <w:tcBorders>
              <w:top w:val="nil"/>
              <w:left w:val="nil"/>
              <w:bottom w:val="nil"/>
              <w:right w:val="nil"/>
            </w:tcBorders>
            <w:shd w:val="clear" w:color="auto" w:fill="auto"/>
            <w:vAlign w:val="center"/>
          </w:tcPr>
          <w:p w14:paraId="439359F3" w14:textId="12BF7E27" w:rsidR="00F86E56" w:rsidRDefault="00F86E56" w:rsidP="00F86E56">
            <w:pPr>
              <w:jc w:val="right"/>
              <w:rPr>
                <w:color w:val="000000"/>
                <w:sz w:val="14"/>
                <w:szCs w:val="14"/>
              </w:rPr>
            </w:pPr>
            <w:r>
              <w:rPr>
                <w:color w:val="000000"/>
                <w:sz w:val="14"/>
                <w:szCs w:val="14"/>
              </w:rPr>
              <w:t>12,116</w:t>
            </w:r>
          </w:p>
        </w:tc>
        <w:tc>
          <w:tcPr>
            <w:tcW w:w="776" w:type="dxa"/>
            <w:tcBorders>
              <w:top w:val="nil"/>
              <w:left w:val="nil"/>
              <w:bottom w:val="nil"/>
              <w:right w:val="nil"/>
            </w:tcBorders>
            <w:shd w:val="clear" w:color="auto" w:fill="auto"/>
            <w:noWrap/>
            <w:vAlign w:val="center"/>
          </w:tcPr>
          <w:p w14:paraId="06EEA449" w14:textId="575767AC" w:rsidR="00F86E56" w:rsidRPr="007C2AB5" w:rsidRDefault="00F86E56" w:rsidP="00F86E56">
            <w:pPr>
              <w:jc w:val="right"/>
              <w:rPr>
                <w:color w:val="000000"/>
                <w:sz w:val="14"/>
                <w:szCs w:val="14"/>
              </w:rPr>
            </w:pPr>
            <w:r>
              <w:rPr>
                <w:color w:val="000000"/>
                <w:sz w:val="14"/>
                <w:szCs w:val="14"/>
              </w:rPr>
              <w:t>12,790</w:t>
            </w:r>
          </w:p>
        </w:tc>
        <w:tc>
          <w:tcPr>
            <w:tcW w:w="899" w:type="dxa"/>
            <w:tcBorders>
              <w:top w:val="nil"/>
              <w:left w:val="nil"/>
              <w:bottom w:val="nil"/>
              <w:right w:val="nil"/>
            </w:tcBorders>
            <w:shd w:val="clear" w:color="auto" w:fill="auto"/>
            <w:vAlign w:val="center"/>
          </w:tcPr>
          <w:p w14:paraId="0C21494F" w14:textId="4F311297" w:rsidR="00F86E56" w:rsidRPr="003B5224" w:rsidRDefault="00F86E56" w:rsidP="00F86E56">
            <w:pPr>
              <w:jc w:val="right"/>
              <w:rPr>
                <w:color w:val="000000"/>
                <w:sz w:val="14"/>
                <w:szCs w:val="14"/>
              </w:rPr>
            </w:pPr>
            <w:r>
              <w:rPr>
                <w:color w:val="000000"/>
                <w:sz w:val="14"/>
                <w:szCs w:val="14"/>
              </w:rPr>
              <w:t>17,878</w:t>
            </w:r>
          </w:p>
        </w:tc>
        <w:tc>
          <w:tcPr>
            <w:tcW w:w="810" w:type="dxa"/>
            <w:tcBorders>
              <w:top w:val="nil"/>
              <w:left w:val="nil"/>
              <w:bottom w:val="nil"/>
              <w:right w:val="nil"/>
            </w:tcBorders>
            <w:shd w:val="clear" w:color="auto" w:fill="auto"/>
            <w:noWrap/>
            <w:vAlign w:val="center"/>
          </w:tcPr>
          <w:p w14:paraId="7406056E" w14:textId="28A31448" w:rsidR="00F86E56" w:rsidRPr="003B5224" w:rsidRDefault="00F86E56" w:rsidP="00F86E56">
            <w:pPr>
              <w:jc w:val="right"/>
              <w:rPr>
                <w:color w:val="000000"/>
                <w:sz w:val="14"/>
                <w:szCs w:val="14"/>
              </w:rPr>
            </w:pPr>
            <w:r w:rsidRPr="00593623">
              <w:rPr>
                <w:color w:val="000000"/>
                <w:sz w:val="14"/>
                <w:szCs w:val="14"/>
              </w:rPr>
              <w:t>13,291</w:t>
            </w:r>
          </w:p>
        </w:tc>
        <w:tc>
          <w:tcPr>
            <w:tcW w:w="810" w:type="dxa"/>
            <w:tcBorders>
              <w:top w:val="nil"/>
              <w:left w:val="nil"/>
              <w:bottom w:val="nil"/>
              <w:right w:val="nil"/>
            </w:tcBorders>
            <w:shd w:val="clear" w:color="auto" w:fill="auto"/>
            <w:noWrap/>
            <w:vAlign w:val="center"/>
          </w:tcPr>
          <w:p w14:paraId="260B53D5" w14:textId="134DD770" w:rsidR="00F86E56" w:rsidRPr="003B5224" w:rsidRDefault="00F86E56" w:rsidP="00F86E56">
            <w:pPr>
              <w:jc w:val="right"/>
              <w:rPr>
                <w:color w:val="000000"/>
                <w:sz w:val="14"/>
                <w:szCs w:val="14"/>
              </w:rPr>
            </w:pPr>
            <w:r w:rsidRPr="00017C02">
              <w:rPr>
                <w:color w:val="000000"/>
                <w:sz w:val="14"/>
                <w:szCs w:val="14"/>
              </w:rPr>
              <w:t>10,550</w:t>
            </w:r>
          </w:p>
        </w:tc>
        <w:tc>
          <w:tcPr>
            <w:tcW w:w="887" w:type="dxa"/>
            <w:tcBorders>
              <w:top w:val="nil"/>
              <w:left w:val="nil"/>
              <w:bottom w:val="nil"/>
              <w:right w:val="nil"/>
            </w:tcBorders>
            <w:shd w:val="clear" w:color="auto" w:fill="auto"/>
            <w:vAlign w:val="center"/>
          </w:tcPr>
          <w:p w14:paraId="1B9BEA6C" w14:textId="7F8DA795" w:rsidR="00F86E56" w:rsidRPr="00EE265A" w:rsidRDefault="00F86E56" w:rsidP="00F86E56">
            <w:pPr>
              <w:jc w:val="right"/>
              <w:rPr>
                <w:color w:val="000000"/>
                <w:sz w:val="14"/>
                <w:szCs w:val="14"/>
              </w:rPr>
            </w:pPr>
            <w:r w:rsidRPr="00F86E56">
              <w:rPr>
                <w:color w:val="000000"/>
                <w:sz w:val="14"/>
                <w:szCs w:val="14"/>
              </w:rPr>
              <w:t>8,441</w:t>
            </w:r>
          </w:p>
        </w:tc>
      </w:tr>
      <w:tr w:rsidR="00F86E56" w:rsidRPr="00514327" w14:paraId="2AF8BF93"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20BE2900" w:rsidR="00F86E56" w:rsidRDefault="00F86E56" w:rsidP="00F86E56">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noWrap/>
            <w:vAlign w:val="center"/>
          </w:tcPr>
          <w:p w14:paraId="2A967F90" w14:textId="1031983F" w:rsidR="00F86E56" w:rsidRDefault="00F86E56" w:rsidP="00F86E56">
            <w:pPr>
              <w:jc w:val="right"/>
              <w:rPr>
                <w:color w:val="000000"/>
                <w:sz w:val="14"/>
                <w:szCs w:val="14"/>
              </w:rPr>
            </w:pPr>
            <w:r w:rsidRPr="00593623">
              <w:rPr>
                <w:color w:val="000000"/>
                <w:sz w:val="14"/>
                <w:szCs w:val="14"/>
              </w:rPr>
              <w:t>3,353</w:t>
            </w:r>
          </w:p>
        </w:tc>
        <w:tc>
          <w:tcPr>
            <w:tcW w:w="828" w:type="dxa"/>
            <w:tcBorders>
              <w:top w:val="nil"/>
              <w:left w:val="nil"/>
              <w:bottom w:val="nil"/>
              <w:right w:val="nil"/>
            </w:tcBorders>
            <w:shd w:val="clear" w:color="auto" w:fill="auto"/>
            <w:vAlign w:val="center"/>
          </w:tcPr>
          <w:p w14:paraId="6AA87F17" w14:textId="2C4EAFE4" w:rsidR="00F86E56" w:rsidRDefault="00F86E56" w:rsidP="00F86E56">
            <w:pPr>
              <w:jc w:val="right"/>
              <w:rPr>
                <w:color w:val="000000"/>
                <w:sz w:val="14"/>
                <w:szCs w:val="14"/>
              </w:rPr>
            </w:pPr>
            <w:r>
              <w:rPr>
                <w:color w:val="000000"/>
                <w:sz w:val="14"/>
                <w:szCs w:val="14"/>
              </w:rPr>
              <w:t>8,300</w:t>
            </w:r>
          </w:p>
        </w:tc>
        <w:tc>
          <w:tcPr>
            <w:tcW w:w="776" w:type="dxa"/>
            <w:tcBorders>
              <w:top w:val="nil"/>
              <w:left w:val="nil"/>
              <w:bottom w:val="nil"/>
              <w:right w:val="nil"/>
            </w:tcBorders>
            <w:shd w:val="clear" w:color="auto" w:fill="auto"/>
            <w:noWrap/>
            <w:vAlign w:val="center"/>
          </w:tcPr>
          <w:p w14:paraId="5D209602" w14:textId="61BE8D40" w:rsidR="00F86E56" w:rsidRPr="007C2AB5" w:rsidRDefault="00F86E56" w:rsidP="00F86E56">
            <w:pPr>
              <w:jc w:val="right"/>
              <w:rPr>
                <w:color w:val="000000"/>
                <w:sz w:val="14"/>
                <w:szCs w:val="14"/>
              </w:rPr>
            </w:pPr>
            <w:r>
              <w:rPr>
                <w:color w:val="000000"/>
                <w:sz w:val="14"/>
                <w:szCs w:val="14"/>
              </w:rPr>
              <w:t>7,520</w:t>
            </w:r>
          </w:p>
        </w:tc>
        <w:tc>
          <w:tcPr>
            <w:tcW w:w="899" w:type="dxa"/>
            <w:tcBorders>
              <w:top w:val="nil"/>
              <w:left w:val="nil"/>
              <w:bottom w:val="nil"/>
              <w:right w:val="nil"/>
            </w:tcBorders>
            <w:shd w:val="clear" w:color="auto" w:fill="auto"/>
            <w:vAlign w:val="center"/>
          </w:tcPr>
          <w:p w14:paraId="46279FD8" w14:textId="663DBEC4" w:rsidR="00F86E56" w:rsidRPr="003B5224" w:rsidRDefault="00F86E56" w:rsidP="00F86E56">
            <w:pPr>
              <w:jc w:val="right"/>
              <w:rPr>
                <w:color w:val="000000"/>
                <w:sz w:val="14"/>
                <w:szCs w:val="14"/>
              </w:rPr>
            </w:pPr>
            <w:r>
              <w:rPr>
                <w:color w:val="000000"/>
                <w:sz w:val="14"/>
                <w:szCs w:val="14"/>
              </w:rPr>
              <w:t>5,892</w:t>
            </w:r>
          </w:p>
        </w:tc>
        <w:tc>
          <w:tcPr>
            <w:tcW w:w="810" w:type="dxa"/>
            <w:tcBorders>
              <w:top w:val="nil"/>
              <w:left w:val="nil"/>
              <w:bottom w:val="nil"/>
              <w:right w:val="nil"/>
            </w:tcBorders>
            <w:shd w:val="clear" w:color="auto" w:fill="auto"/>
            <w:noWrap/>
            <w:vAlign w:val="center"/>
          </w:tcPr>
          <w:p w14:paraId="792C087E" w14:textId="69CC6255" w:rsidR="00F86E56" w:rsidRPr="003B5224" w:rsidRDefault="00F86E56" w:rsidP="00F86E56">
            <w:pPr>
              <w:jc w:val="right"/>
              <w:rPr>
                <w:color w:val="000000"/>
                <w:sz w:val="14"/>
                <w:szCs w:val="14"/>
              </w:rPr>
            </w:pPr>
            <w:r w:rsidRPr="00593623">
              <w:rPr>
                <w:color w:val="000000"/>
                <w:sz w:val="14"/>
                <w:szCs w:val="14"/>
              </w:rPr>
              <w:t>3,353</w:t>
            </w:r>
          </w:p>
        </w:tc>
        <w:tc>
          <w:tcPr>
            <w:tcW w:w="810" w:type="dxa"/>
            <w:tcBorders>
              <w:top w:val="nil"/>
              <w:left w:val="nil"/>
              <w:bottom w:val="nil"/>
              <w:right w:val="nil"/>
            </w:tcBorders>
            <w:shd w:val="clear" w:color="auto" w:fill="auto"/>
            <w:noWrap/>
            <w:vAlign w:val="center"/>
          </w:tcPr>
          <w:p w14:paraId="294EC09D" w14:textId="60E53DC1" w:rsidR="00F86E56" w:rsidRPr="003B5224" w:rsidRDefault="00F86E56" w:rsidP="00F86E56">
            <w:pPr>
              <w:jc w:val="right"/>
              <w:rPr>
                <w:color w:val="000000"/>
                <w:sz w:val="14"/>
                <w:szCs w:val="14"/>
              </w:rPr>
            </w:pPr>
            <w:r w:rsidRPr="00017C02">
              <w:rPr>
                <w:color w:val="000000"/>
                <w:sz w:val="14"/>
                <w:szCs w:val="14"/>
              </w:rPr>
              <w:t>3,406</w:t>
            </w:r>
          </w:p>
        </w:tc>
        <w:tc>
          <w:tcPr>
            <w:tcW w:w="887" w:type="dxa"/>
            <w:tcBorders>
              <w:top w:val="nil"/>
              <w:left w:val="nil"/>
              <w:bottom w:val="nil"/>
              <w:right w:val="nil"/>
            </w:tcBorders>
            <w:shd w:val="clear" w:color="auto" w:fill="auto"/>
            <w:vAlign w:val="center"/>
          </w:tcPr>
          <w:p w14:paraId="4D3FFDCF" w14:textId="0A3D625E" w:rsidR="00F86E56" w:rsidRPr="00EE265A" w:rsidRDefault="00F86E56" w:rsidP="00F86E56">
            <w:pPr>
              <w:jc w:val="right"/>
              <w:rPr>
                <w:color w:val="000000"/>
                <w:sz w:val="14"/>
                <w:szCs w:val="14"/>
              </w:rPr>
            </w:pPr>
            <w:r w:rsidRPr="00F86E56">
              <w:rPr>
                <w:color w:val="000000"/>
                <w:sz w:val="14"/>
                <w:szCs w:val="14"/>
              </w:rPr>
              <w:t>3,393</w:t>
            </w:r>
          </w:p>
        </w:tc>
      </w:tr>
      <w:tr w:rsidR="00F86E56" w:rsidRPr="00514327" w14:paraId="5BDD0A6D"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3A37A451" w:rsidR="00F86E56" w:rsidRDefault="00F86E56" w:rsidP="00F86E56">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noWrap/>
            <w:vAlign w:val="center"/>
          </w:tcPr>
          <w:p w14:paraId="6CDF8CE1" w14:textId="59AA6E6B" w:rsidR="00F86E56" w:rsidRDefault="00F86E56" w:rsidP="00F86E56">
            <w:pPr>
              <w:jc w:val="right"/>
              <w:rPr>
                <w:color w:val="000000"/>
                <w:sz w:val="14"/>
                <w:szCs w:val="14"/>
              </w:rPr>
            </w:pPr>
            <w:r w:rsidRPr="00593623">
              <w:rPr>
                <w:color w:val="000000"/>
                <w:sz w:val="14"/>
                <w:szCs w:val="14"/>
              </w:rPr>
              <w:t>5,364</w:t>
            </w:r>
          </w:p>
        </w:tc>
        <w:tc>
          <w:tcPr>
            <w:tcW w:w="828" w:type="dxa"/>
            <w:tcBorders>
              <w:top w:val="nil"/>
              <w:left w:val="nil"/>
              <w:bottom w:val="nil"/>
              <w:right w:val="nil"/>
            </w:tcBorders>
            <w:shd w:val="clear" w:color="auto" w:fill="auto"/>
            <w:vAlign w:val="center"/>
          </w:tcPr>
          <w:p w14:paraId="572C942B" w14:textId="557EFE03" w:rsidR="00F86E56" w:rsidRDefault="00F86E56" w:rsidP="00F86E56">
            <w:pPr>
              <w:jc w:val="right"/>
              <w:rPr>
                <w:color w:val="000000"/>
                <w:sz w:val="14"/>
                <w:szCs w:val="14"/>
              </w:rPr>
            </w:pPr>
            <w:r>
              <w:rPr>
                <w:color w:val="000000"/>
                <w:sz w:val="14"/>
                <w:szCs w:val="14"/>
              </w:rPr>
              <w:t>4,352</w:t>
            </w:r>
          </w:p>
        </w:tc>
        <w:tc>
          <w:tcPr>
            <w:tcW w:w="776" w:type="dxa"/>
            <w:tcBorders>
              <w:top w:val="nil"/>
              <w:left w:val="nil"/>
              <w:bottom w:val="nil"/>
              <w:right w:val="nil"/>
            </w:tcBorders>
            <w:shd w:val="clear" w:color="auto" w:fill="auto"/>
            <w:noWrap/>
            <w:vAlign w:val="center"/>
          </w:tcPr>
          <w:p w14:paraId="643D0CE9" w14:textId="03E39E52" w:rsidR="00F86E56" w:rsidRPr="007C2AB5" w:rsidRDefault="00F86E56" w:rsidP="00F86E56">
            <w:pPr>
              <w:jc w:val="right"/>
              <w:rPr>
                <w:color w:val="000000"/>
                <w:sz w:val="14"/>
                <w:szCs w:val="14"/>
              </w:rPr>
            </w:pPr>
            <w:r>
              <w:rPr>
                <w:color w:val="000000"/>
                <w:sz w:val="14"/>
                <w:szCs w:val="14"/>
              </w:rPr>
              <w:t>4,362</w:t>
            </w:r>
          </w:p>
        </w:tc>
        <w:tc>
          <w:tcPr>
            <w:tcW w:w="899" w:type="dxa"/>
            <w:tcBorders>
              <w:top w:val="nil"/>
              <w:left w:val="nil"/>
              <w:bottom w:val="nil"/>
              <w:right w:val="nil"/>
            </w:tcBorders>
            <w:shd w:val="clear" w:color="auto" w:fill="auto"/>
            <w:vAlign w:val="center"/>
          </w:tcPr>
          <w:p w14:paraId="152537F0" w14:textId="4E3D727A" w:rsidR="00F86E56" w:rsidRPr="003B5224" w:rsidRDefault="00F86E56" w:rsidP="00F86E56">
            <w:pPr>
              <w:jc w:val="right"/>
              <w:rPr>
                <w:color w:val="000000"/>
                <w:sz w:val="14"/>
                <w:szCs w:val="14"/>
              </w:rPr>
            </w:pPr>
            <w:r>
              <w:rPr>
                <w:color w:val="000000"/>
                <w:sz w:val="14"/>
                <w:szCs w:val="14"/>
              </w:rPr>
              <w:t>4,348</w:t>
            </w:r>
          </w:p>
        </w:tc>
        <w:tc>
          <w:tcPr>
            <w:tcW w:w="810" w:type="dxa"/>
            <w:tcBorders>
              <w:top w:val="nil"/>
              <w:left w:val="nil"/>
              <w:bottom w:val="nil"/>
              <w:right w:val="nil"/>
            </w:tcBorders>
            <w:shd w:val="clear" w:color="auto" w:fill="auto"/>
            <w:noWrap/>
            <w:vAlign w:val="center"/>
          </w:tcPr>
          <w:p w14:paraId="4FDFBE3D" w14:textId="265D7F20" w:rsidR="00F86E56" w:rsidRPr="003B5224" w:rsidRDefault="00F86E56" w:rsidP="00F86E56">
            <w:pPr>
              <w:jc w:val="right"/>
              <w:rPr>
                <w:color w:val="000000"/>
                <w:sz w:val="14"/>
                <w:szCs w:val="14"/>
              </w:rPr>
            </w:pPr>
            <w:r w:rsidRPr="00593623">
              <w:rPr>
                <w:color w:val="000000"/>
                <w:sz w:val="14"/>
                <w:szCs w:val="14"/>
              </w:rPr>
              <w:t>5,364</w:t>
            </w:r>
          </w:p>
        </w:tc>
        <w:tc>
          <w:tcPr>
            <w:tcW w:w="810" w:type="dxa"/>
            <w:tcBorders>
              <w:top w:val="nil"/>
              <w:left w:val="nil"/>
              <w:bottom w:val="nil"/>
              <w:right w:val="nil"/>
            </w:tcBorders>
            <w:shd w:val="clear" w:color="auto" w:fill="auto"/>
            <w:noWrap/>
            <w:vAlign w:val="center"/>
          </w:tcPr>
          <w:p w14:paraId="55921203" w14:textId="6BE2A911" w:rsidR="00F86E56" w:rsidRPr="003B5224" w:rsidRDefault="00F86E56" w:rsidP="00F86E56">
            <w:pPr>
              <w:jc w:val="right"/>
              <w:rPr>
                <w:color w:val="000000"/>
                <w:sz w:val="14"/>
                <w:szCs w:val="14"/>
              </w:rPr>
            </w:pPr>
            <w:r w:rsidRPr="00017C02">
              <w:rPr>
                <w:color w:val="000000"/>
                <w:sz w:val="14"/>
                <w:szCs w:val="14"/>
              </w:rPr>
              <w:t>5,322</w:t>
            </w:r>
          </w:p>
        </w:tc>
        <w:tc>
          <w:tcPr>
            <w:tcW w:w="887" w:type="dxa"/>
            <w:tcBorders>
              <w:top w:val="nil"/>
              <w:left w:val="nil"/>
              <w:bottom w:val="nil"/>
              <w:right w:val="nil"/>
            </w:tcBorders>
            <w:shd w:val="clear" w:color="auto" w:fill="auto"/>
            <w:vAlign w:val="center"/>
          </w:tcPr>
          <w:p w14:paraId="5FC9CD7C" w14:textId="6A1BE1F2" w:rsidR="00F86E56" w:rsidRPr="00EE265A" w:rsidRDefault="00F86E56" w:rsidP="00F86E56">
            <w:pPr>
              <w:jc w:val="right"/>
              <w:rPr>
                <w:color w:val="000000"/>
                <w:sz w:val="14"/>
                <w:szCs w:val="14"/>
              </w:rPr>
            </w:pPr>
            <w:r w:rsidRPr="00F86E56">
              <w:rPr>
                <w:color w:val="000000"/>
                <w:sz w:val="14"/>
                <w:szCs w:val="14"/>
              </w:rPr>
              <w:t>5,306</w:t>
            </w:r>
          </w:p>
        </w:tc>
      </w:tr>
      <w:tr w:rsidR="00F86E56" w:rsidRPr="00514327" w14:paraId="459A27C6"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03A77D90" w:rsidR="00F86E56" w:rsidRDefault="00F86E56" w:rsidP="00F86E56">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B2C8882" w14:textId="7A5AEE49" w:rsidR="00F86E56" w:rsidRDefault="00F86E56" w:rsidP="00F86E56">
            <w:pPr>
              <w:jc w:val="right"/>
              <w:rPr>
                <w:color w:val="000000"/>
                <w:sz w:val="14"/>
                <w:szCs w:val="14"/>
              </w:rPr>
            </w:pPr>
            <w:r w:rsidRPr="00593623">
              <w:rPr>
                <w:color w:val="000000"/>
                <w:sz w:val="14"/>
                <w:szCs w:val="14"/>
              </w:rPr>
              <w:t>51</w:t>
            </w:r>
          </w:p>
        </w:tc>
        <w:tc>
          <w:tcPr>
            <w:tcW w:w="828" w:type="dxa"/>
            <w:tcBorders>
              <w:top w:val="nil"/>
              <w:left w:val="nil"/>
              <w:bottom w:val="nil"/>
              <w:right w:val="nil"/>
            </w:tcBorders>
            <w:shd w:val="clear" w:color="auto" w:fill="auto"/>
            <w:vAlign w:val="center"/>
          </w:tcPr>
          <w:p w14:paraId="267DC922" w14:textId="717CE516" w:rsidR="00F86E56" w:rsidRDefault="00F86E56" w:rsidP="00F86E56">
            <w:pPr>
              <w:jc w:val="right"/>
              <w:rPr>
                <w:color w:val="000000"/>
                <w:sz w:val="14"/>
                <w:szCs w:val="14"/>
              </w:rPr>
            </w:pPr>
            <w:r>
              <w:rPr>
                <w:color w:val="000000"/>
                <w:sz w:val="14"/>
                <w:szCs w:val="14"/>
              </w:rPr>
              <w:t>53</w:t>
            </w:r>
          </w:p>
        </w:tc>
        <w:tc>
          <w:tcPr>
            <w:tcW w:w="776" w:type="dxa"/>
            <w:tcBorders>
              <w:top w:val="nil"/>
              <w:left w:val="nil"/>
              <w:bottom w:val="nil"/>
              <w:right w:val="nil"/>
            </w:tcBorders>
            <w:shd w:val="clear" w:color="auto" w:fill="auto"/>
            <w:noWrap/>
            <w:vAlign w:val="center"/>
          </w:tcPr>
          <w:p w14:paraId="4299D207" w14:textId="5F6D7D31" w:rsidR="00F86E56" w:rsidRPr="007C2AB5" w:rsidRDefault="00F86E56" w:rsidP="00F86E56">
            <w:pPr>
              <w:jc w:val="right"/>
              <w:rPr>
                <w:color w:val="000000"/>
                <w:sz w:val="14"/>
                <w:szCs w:val="14"/>
              </w:rPr>
            </w:pPr>
            <w:r>
              <w:rPr>
                <w:color w:val="000000"/>
                <w:sz w:val="14"/>
                <w:szCs w:val="14"/>
              </w:rPr>
              <w:t>53</w:t>
            </w:r>
          </w:p>
        </w:tc>
        <w:tc>
          <w:tcPr>
            <w:tcW w:w="899" w:type="dxa"/>
            <w:tcBorders>
              <w:top w:val="nil"/>
              <w:left w:val="nil"/>
              <w:bottom w:val="nil"/>
              <w:right w:val="nil"/>
            </w:tcBorders>
            <w:shd w:val="clear" w:color="auto" w:fill="auto"/>
            <w:vAlign w:val="center"/>
          </w:tcPr>
          <w:p w14:paraId="221B249F" w14:textId="0668B8EA" w:rsidR="00F86E56" w:rsidRPr="003B5224" w:rsidRDefault="00F86E56" w:rsidP="00F86E56">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0658A595" w14:textId="7A8AA300" w:rsidR="00F86E56" w:rsidRPr="003B5224" w:rsidRDefault="00F86E56" w:rsidP="00F86E56">
            <w:pPr>
              <w:jc w:val="right"/>
              <w:rPr>
                <w:color w:val="000000"/>
                <w:sz w:val="14"/>
                <w:szCs w:val="14"/>
              </w:rPr>
            </w:pPr>
            <w:r w:rsidRPr="00593623">
              <w:rPr>
                <w:color w:val="000000"/>
                <w:sz w:val="14"/>
                <w:szCs w:val="14"/>
              </w:rPr>
              <w:t>51</w:t>
            </w:r>
          </w:p>
        </w:tc>
        <w:tc>
          <w:tcPr>
            <w:tcW w:w="810" w:type="dxa"/>
            <w:tcBorders>
              <w:top w:val="nil"/>
              <w:left w:val="nil"/>
              <w:bottom w:val="nil"/>
              <w:right w:val="nil"/>
            </w:tcBorders>
            <w:shd w:val="clear" w:color="auto" w:fill="auto"/>
            <w:noWrap/>
            <w:vAlign w:val="center"/>
          </w:tcPr>
          <w:p w14:paraId="11D4F2FD" w14:textId="339C2778" w:rsidR="00F86E56" w:rsidRPr="003B5224" w:rsidRDefault="00F86E56" w:rsidP="00F86E56">
            <w:pPr>
              <w:jc w:val="right"/>
              <w:rPr>
                <w:color w:val="000000"/>
                <w:sz w:val="14"/>
                <w:szCs w:val="14"/>
              </w:rPr>
            </w:pPr>
            <w:r w:rsidRPr="00017C02">
              <w:rPr>
                <w:color w:val="000000"/>
                <w:sz w:val="14"/>
                <w:szCs w:val="14"/>
              </w:rPr>
              <w:t>49</w:t>
            </w:r>
          </w:p>
        </w:tc>
        <w:tc>
          <w:tcPr>
            <w:tcW w:w="887" w:type="dxa"/>
            <w:tcBorders>
              <w:top w:val="nil"/>
              <w:left w:val="nil"/>
              <w:bottom w:val="nil"/>
              <w:right w:val="nil"/>
            </w:tcBorders>
            <w:shd w:val="clear" w:color="auto" w:fill="auto"/>
            <w:vAlign w:val="center"/>
          </w:tcPr>
          <w:p w14:paraId="317A8DAE" w14:textId="0E5AC13B" w:rsidR="00F86E56" w:rsidRPr="00EE265A" w:rsidRDefault="00F86E56" w:rsidP="00F86E56">
            <w:pPr>
              <w:jc w:val="right"/>
              <w:rPr>
                <w:color w:val="000000"/>
                <w:sz w:val="14"/>
                <w:szCs w:val="14"/>
              </w:rPr>
            </w:pPr>
            <w:r w:rsidRPr="00F86E56">
              <w:rPr>
                <w:color w:val="000000"/>
                <w:sz w:val="14"/>
                <w:szCs w:val="14"/>
              </w:rPr>
              <w:t>48</w:t>
            </w:r>
          </w:p>
        </w:tc>
      </w:tr>
      <w:tr w:rsidR="00F86E56" w:rsidRPr="00514327" w14:paraId="2355FC0E"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4B88B163" w:rsidR="00F86E56" w:rsidRDefault="00F86E56" w:rsidP="00F86E56">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noWrap/>
            <w:vAlign w:val="center"/>
          </w:tcPr>
          <w:p w14:paraId="647C5684" w14:textId="0D746A8C" w:rsidR="00F86E56" w:rsidRDefault="00F86E56" w:rsidP="00F86E56">
            <w:pPr>
              <w:jc w:val="right"/>
              <w:rPr>
                <w:color w:val="000000"/>
                <w:sz w:val="14"/>
                <w:szCs w:val="14"/>
              </w:rPr>
            </w:pPr>
            <w:r w:rsidRPr="00593623">
              <w:rPr>
                <w:color w:val="000000"/>
                <w:sz w:val="14"/>
                <w:szCs w:val="14"/>
              </w:rPr>
              <w:t>383</w:t>
            </w:r>
          </w:p>
        </w:tc>
        <w:tc>
          <w:tcPr>
            <w:tcW w:w="828" w:type="dxa"/>
            <w:tcBorders>
              <w:top w:val="nil"/>
              <w:left w:val="nil"/>
              <w:bottom w:val="nil"/>
              <w:right w:val="nil"/>
            </w:tcBorders>
            <w:shd w:val="clear" w:color="auto" w:fill="auto"/>
            <w:vAlign w:val="center"/>
          </w:tcPr>
          <w:p w14:paraId="110FF3CD" w14:textId="08A2F2CD" w:rsidR="00F86E56" w:rsidRDefault="00F86E56" w:rsidP="00F86E56">
            <w:pPr>
              <w:jc w:val="right"/>
              <w:rPr>
                <w:color w:val="000000"/>
                <w:sz w:val="14"/>
                <w:szCs w:val="14"/>
              </w:rPr>
            </w:pPr>
            <w:r>
              <w:rPr>
                <w:color w:val="000000"/>
                <w:sz w:val="14"/>
                <w:szCs w:val="14"/>
              </w:rPr>
              <w:t>165</w:t>
            </w:r>
          </w:p>
        </w:tc>
        <w:tc>
          <w:tcPr>
            <w:tcW w:w="776" w:type="dxa"/>
            <w:tcBorders>
              <w:top w:val="nil"/>
              <w:left w:val="nil"/>
              <w:bottom w:val="nil"/>
              <w:right w:val="nil"/>
            </w:tcBorders>
            <w:shd w:val="clear" w:color="auto" w:fill="auto"/>
            <w:noWrap/>
            <w:vAlign w:val="center"/>
          </w:tcPr>
          <w:p w14:paraId="2C08BDE4" w14:textId="6E494B88" w:rsidR="00F86E56" w:rsidRPr="007C2AB5" w:rsidRDefault="00F86E56" w:rsidP="00F86E56">
            <w:pPr>
              <w:jc w:val="right"/>
              <w:rPr>
                <w:color w:val="000000"/>
                <w:sz w:val="14"/>
                <w:szCs w:val="14"/>
              </w:rPr>
            </w:pPr>
            <w:r>
              <w:rPr>
                <w:color w:val="000000"/>
                <w:sz w:val="14"/>
                <w:szCs w:val="14"/>
              </w:rPr>
              <w:t>187</w:t>
            </w:r>
          </w:p>
        </w:tc>
        <w:tc>
          <w:tcPr>
            <w:tcW w:w="899" w:type="dxa"/>
            <w:tcBorders>
              <w:top w:val="nil"/>
              <w:left w:val="nil"/>
              <w:bottom w:val="nil"/>
              <w:right w:val="nil"/>
            </w:tcBorders>
            <w:shd w:val="clear" w:color="auto" w:fill="auto"/>
            <w:vAlign w:val="center"/>
          </w:tcPr>
          <w:p w14:paraId="66699311" w14:textId="0CE38EEE" w:rsidR="00F86E56" w:rsidRPr="003B5224" w:rsidRDefault="00F86E56" w:rsidP="00F86E56">
            <w:pPr>
              <w:jc w:val="right"/>
              <w:rPr>
                <w:color w:val="000000"/>
                <w:sz w:val="14"/>
                <w:szCs w:val="14"/>
              </w:rPr>
            </w:pPr>
            <w:r>
              <w:rPr>
                <w:color w:val="000000"/>
                <w:sz w:val="14"/>
                <w:szCs w:val="14"/>
              </w:rPr>
              <w:t>277</w:t>
            </w:r>
          </w:p>
        </w:tc>
        <w:tc>
          <w:tcPr>
            <w:tcW w:w="810" w:type="dxa"/>
            <w:tcBorders>
              <w:top w:val="nil"/>
              <w:left w:val="nil"/>
              <w:bottom w:val="nil"/>
              <w:right w:val="nil"/>
            </w:tcBorders>
            <w:shd w:val="clear" w:color="auto" w:fill="auto"/>
            <w:noWrap/>
            <w:vAlign w:val="center"/>
          </w:tcPr>
          <w:p w14:paraId="7B3BD8B3" w14:textId="10EEF0F1" w:rsidR="00F86E56" w:rsidRPr="003B5224" w:rsidRDefault="00F86E56" w:rsidP="00F86E56">
            <w:pPr>
              <w:jc w:val="right"/>
              <w:rPr>
                <w:color w:val="000000"/>
                <w:sz w:val="14"/>
                <w:szCs w:val="14"/>
              </w:rPr>
            </w:pPr>
            <w:r w:rsidRPr="00593623">
              <w:rPr>
                <w:color w:val="000000"/>
                <w:sz w:val="14"/>
                <w:szCs w:val="14"/>
              </w:rPr>
              <w:t>383</w:t>
            </w:r>
          </w:p>
        </w:tc>
        <w:tc>
          <w:tcPr>
            <w:tcW w:w="810" w:type="dxa"/>
            <w:tcBorders>
              <w:top w:val="nil"/>
              <w:left w:val="nil"/>
              <w:bottom w:val="nil"/>
              <w:right w:val="nil"/>
            </w:tcBorders>
            <w:shd w:val="clear" w:color="auto" w:fill="auto"/>
            <w:noWrap/>
            <w:vAlign w:val="center"/>
          </w:tcPr>
          <w:p w14:paraId="41F54FF3" w14:textId="399E1508" w:rsidR="00F86E56" w:rsidRPr="003B5224" w:rsidRDefault="00F86E56" w:rsidP="00F86E56">
            <w:pPr>
              <w:jc w:val="right"/>
              <w:rPr>
                <w:color w:val="000000"/>
                <w:sz w:val="14"/>
                <w:szCs w:val="14"/>
              </w:rPr>
            </w:pPr>
            <w:r w:rsidRPr="00017C02">
              <w:rPr>
                <w:color w:val="000000"/>
                <w:sz w:val="14"/>
                <w:szCs w:val="14"/>
              </w:rPr>
              <w:t>383</w:t>
            </w:r>
          </w:p>
        </w:tc>
        <w:tc>
          <w:tcPr>
            <w:tcW w:w="887" w:type="dxa"/>
            <w:tcBorders>
              <w:top w:val="nil"/>
              <w:left w:val="nil"/>
              <w:bottom w:val="nil"/>
              <w:right w:val="nil"/>
            </w:tcBorders>
            <w:shd w:val="clear" w:color="auto" w:fill="auto"/>
            <w:vAlign w:val="center"/>
          </w:tcPr>
          <w:p w14:paraId="7B09001B" w14:textId="6B0F125D" w:rsidR="00F86E56" w:rsidRPr="00EE265A" w:rsidRDefault="00F86E56" w:rsidP="00F86E56">
            <w:pPr>
              <w:jc w:val="right"/>
              <w:rPr>
                <w:color w:val="000000"/>
                <w:sz w:val="14"/>
                <w:szCs w:val="14"/>
              </w:rPr>
            </w:pPr>
            <w:r w:rsidRPr="00F86E56">
              <w:rPr>
                <w:color w:val="000000"/>
                <w:sz w:val="14"/>
                <w:szCs w:val="14"/>
              </w:rPr>
              <w:t>436</w:t>
            </w:r>
          </w:p>
        </w:tc>
      </w:tr>
      <w:tr w:rsidR="00F86E56" w:rsidRPr="00514327" w14:paraId="378C9825"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F86E56" w:rsidRPr="000B3DFF" w:rsidRDefault="00F86E56" w:rsidP="00F86E56">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560A0605" w:rsidR="00F86E56" w:rsidRDefault="00F86E56" w:rsidP="00F86E56">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noWrap/>
            <w:vAlign w:val="center"/>
          </w:tcPr>
          <w:p w14:paraId="68C4E840" w14:textId="4628326F" w:rsidR="00F86E56" w:rsidRDefault="00F86E56" w:rsidP="00F86E56">
            <w:pPr>
              <w:jc w:val="right"/>
              <w:rPr>
                <w:b/>
                <w:bCs/>
                <w:color w:val="000000"/>
                <w:sz w:val="14"/>
                <w:szCs w:val="14"/>
              </w:rPr>
            </w:pPr>
            <w:r w:rsidRPr="00593623">
              <w:rPr>
                <w:b/>
                <w:bCs/>
                <w:color w:val="000000"/>
                <w:sz w:val="14"/>
                <w:szCs w:val="14"/>
              </w:rPr>
              <w:t>188,365</w:t>
            </w:r>
          </w:p>
        </w:tc>
        <w:tc>
          <w:tcPr>
            <w:tcW w:w="828" w:type="dxa"/>
            <w:tcBorders>
              <w:top w:val="nil"/>
              <w:left w:val="nil"/>
              <w:bottom w:val="nil"/>
              <w:right w:val="nil"/>
            </w:tcBorders>
            <w:shd w:val="clear" w:color="auto" w:fill="auto"/>
            <w:vAlign w:val="center"/>
          </w:tcPr>
          <w:p w14:paraId="650EC0F4" w14:textId="0099B8B0" w:rsidR="00F86E56" w:rsidRDefault="00F86E56" w:rsidP="00F86E56">
            <w:pPr>
              <w:jc w:val="right"/>
              <w:rPr>
                <w:b/>
                <w:bCs/>
                <w:color w:val="000000"/>
                <w:sz w:val="14"/>
                <w:szCs w:val="14"/>
              </w:rPr>
            </w:pPr>
            <w:r>
              <w:rPr>
                <w:b/>
                <w:bCs/>
                <w:color w:val="000000"/>
                <w:sz w:val="14"/>
                <w:szCs w:val="14"/>
              </w:rPr>
              <w:t>185,397</w:t>
            </w:r>
          </w:p>
        </w:tc>
        <w:tc>
          <w:tcPr>
            <w:tcW w:w="776" w:type="dxa"/>
            <w:tcBorders>
              <w:top w:val="nil"/>
              <w:left w:val="nil"/>
              <w:bottom w:val="nil"/>
              <w:right w:val="nil"/>
            </w:tcBorders>
            <w:shd w:val="clear" w:color="auto" w:fill="auto"/>
            <w:noWrap/>
            <w:vAlign w:val="center"/>
          </w:tcPr>
          <w:p w14:paraId="020D4B74" w14:textId="244EF72E" w:rsidR="00F86E56" w:rsidRPr="007C2AB5" w:rsidRDefault="00F86E56" w:rsidP="00F86E56">
            <w:pPr>
              <w:jc w:val="right"/>
              <w:rPr>
                <w:b/>
                <w:bCs/>
                <w:color w:val="000000"/>
                <w:sz w:val="14"/>
                <w:szCs w:val="14"/>
              </w:rPr>
            </w:pPr>
            <w:r>
              <w:rPr>
                <w:b/>
                <w:bCs/>
                <w:color w:val="000000"/>
                <w:sz w:val="14"/>
                <w:szCs w:val="14"/>
              </w:rPr>
              <w:t>178,187</w:t>
            </w:r>
          </w:p>
        </w:tc>
        <w:tc>
          <w:tcPr>
            <w:tcW w:w="899" w:type="dxa"/>
            <w:tcBorders>
              <w:top w:val="nil"/>
              <w:left w:val="nil"/>
              <w:bottom w:val="nil"/>
              <w:right w:val="nil"/>
            </w:tcBorders>
            <w:shd w:val="clear" w:color="auto" w:fill="auto"/>
            <w:vAlign w:val="center"/>
          </w:tcPr>
          <w:p w14:paraId="53144974" w14:textId="046D5EE1" w:rsidR="00F86E56" w:rsidRPr="004B400D" w:rsidRDefault="00F86E56" w:rsidP="00F86E56">
            <w:pPr>
              <w:jc w:val="right"/>
              <w:rPr>
                <w:b/>
                <w:bCs/>
                <w:color w:val="000000"/>
                <w:sz w:val="14"/>
                <w:szCs w:val="14"/>
              </w:rPr>
            </w:pPr>
            <w:r>
              <w:rPr>
                <w:b/>
                <w:bCs/>
                <w:color w:val="000000"/>
                <w:sz w:val="14"/>
                <w:szCs w:val="14"/>
              </w:rPr>
              <w:t>179,624</w:t>
            </w:r>
          </w:p>
        </w:tc>
        <w:tc>
          <w:tcPr>
            <w:tcW w:w="810" w:type="dxa"/>
            <w:tcBorders>
              <w:top w:val="nil"/>
              <w:left w:val="nil"/>
              <w:bottom w:val="nil"/>
              <w:right w:val="nil"/>
            </w:tcBorders>
            <w:shd w:val="clear" w:color="auto" w:fill="auto"/>
            <w:noWrap/>
            <w:vAlign w:val="center"/>
          </w:tcPr>
          <w:p w14:paraId="4C52B657" w14:textId="72DDA16F" w:rsidR="00F86E56" w:rsidRPr="004B400D" w:rsidRDefault="00F86E56" w:rsidP="00F86E56">
            <w:pPr>
              <w:jc w:val="right"/>
              <w:rPr>
                <w:b/>
                <w:bCs/>
                <w:color w:val="000000"/>
                <w:sz w:val="14"/>
                <w:szCs w:val="14"/>
              </w:rPr>
            </w:pPr>
            <w:r w:rsidRPr="00593623">
              <w:rPr>
                <w:b/>
                <w:bCs/>
                <w:color w:val="000000"/>
                <w:sz w:val="14"/>
                <w:szCs w:val="14"/>
              </w:rPr>
              <w:t>188,365</w:t>
            </w:r>
          </w:p>
        </w:tc>
        <w:tc>
          <w:tcPr>
            <w:tcW w:w="810" w:type="dxa"/>
            <w:tcBorders>
              <w:top w:val="nil"/>
              <w:left w:val="nil"/>
              <w:bottom w:val="nil"/>
              <w:right w:val="nil"/>
            </w:tcBorders>
            <w:shd w:val="clear" w:color="auto" w:fill="auto"/>
            <w:noWrap/>
            <w:vAlign w:val="center"/>
          </w:tcPr>
          <w:p w14:paraId="1C2A183A" w14:textId="3B8710A7" w:rsidR="00F86E56" w:rsidRPr="003341F5" w:rsidRDefault="00F86E56" w:rsidP="00F86E56">
            <w:pPr>
              <w:jc w:val="right"/>
              <w:rPr>
                <w:b/>
                <w:bCs/>
                <w:color w:val="000000"/>
                <w:sz w:val="14"/>
                <w:szCs w:val="14"/>
              </w:rPr>
            </w:pPr>
            <w:r w:rsidRPr="00833FA7">
              <w:rPr>
                <w:b/>
                <w:bCs/>
                <w:color w:val="000000"/>
                <w:sz w:val="14"/>
                <w:szCs w:val="14"/>
              </w:rPr>
              <w:t>186,695</w:t>
            </w:r>
          </w:p>
        </w:tc>
        <w:tc>
          <w:tcPr>
            <w:tcW w:w="887" w:type="dxa"/>
            <w:tcBorders>
              <w:top w:val="nil"/>
              <w:left w:val="nil"/>
              <w:bottom w:val="nil"/>
              <w:right w:val="nil"/>
            </w:tcBorders>
            <w:shd w:val="clear" w:color="auto" w:fill="auto"/>
            <w:vAlign w:val="center"/>
          </w:tcPr>
          <w:p w14:paraId="15F01CC6" w14:textId="0E334C14" w:rsidR="00F86E56" w:rsidRPr="00F86E56" w:rsidRDefault="00F86E56" w:rsidP="00F86E56">
            <w:pPr>
              <w:jc w:val="right"/>
              <w:rPr>
                <w:b/>
                <w:bCs/>
                <w:color w:val="000000"/>
                <w:sz w:val="14"/>
                <w:szCs w:val="14"/>
              </w:rPr>
            </w:pPr>
            <w:r w:rsidRPr="00F86E56">
              <w:rPr>
                <w:b/>
                <w:bCs/>
                <w:color w:val="000000"/>
                <w:sz w:val="14"/>
                <w:szCs w:val="14"/>
              </w:rPr>
              <w:t>188,740</w:t>
            </w:r>
          </w:p>
        </w:tc>
      </w:tr>
      <w:tr w:rsidR="00F86E56" w:rsidRPr="00514327" w14:paraId="299EE2DA"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5995CC99" w:rsidR="00F86E56" w:rsidRDefault="00F86E56" w:rsidP="00F86E56">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noWrap/>
            <w:vAlign w:val="center"/>
          </w:tcPr>
          <w:p w14:paraId="303A771A" w14:textId="0F23A14C" w:rsidR="00F86E56" w:rsidRDefault="00F86E56" w:rsidP="00F86E56">
            <w:pPr>
              <w:jc w:val="right"/>
              <w:rPr>
                <w:color w:val="000000"/>
                <w:sz w:val="14"/>
                <w:szCs w:val="14"/>
              </w:rPr>
            </w:pPr>
            <w:r w:rsidRPr="00593623">
              <w:rPr>
                <w:color w:val="000000"/>
                <w:sz w:val="14"/>
                <w:szCs w:val="14"/>
              </w:rPr>
              <w:t>624</w:t>
            </w:r>
          </w:p>
        </w:tc>
        <w:tc>
          <w:tcPr>
            <w:tcW w:w="828" w:type="dxa"/>
            <w:tcBorders>
              <w:top w:val="nil"/>
              <w:left w:val="nil"/>
              <w:bottom w:val="nil"/>
              <w:right w:val="nil"/>
            </w:tcBorders>
            <w:shd w:val="clear" w:color="auto" w:fill="auto"/>
            <w:vAlign w:val="center"/>
          </w:tcPr>
          <w:p w14:paraId="4DF7FB7C" w14:textId="4796B980" w:rsidR="00F86E56" w:rsidRDefault="00F86E56" w:rsidP="00F86E56">
            <w:pPr>
              <w:jc w:val="right"/>
              <w:rPr>
                <w:color w:val="000000"/>
                <w:sz w:val="14"/>
                <w:szCs w:val="14"/>
              </w:rPr>
            </w:pPr>
            <w:r>
              <w:rPr>
                <w:color w:val="000000"/>
                <w:sz w:val="14"/>
                <w:szCs w:val="14"/>
              </w:rPr>
              <w:t>335</w:t>
            </w:r>
          </w:p>
        </w:tc>
        <w:tc>
          <w:tcPr>
            <w:tcW w:w="776" w:type="dxa"/>
            <w:tcBorders>
              <w:top w:val="nil"/>
              <w:left w:val="nil"/>
              <w:bottom w:val="nil"/>
              <w:right w:val="nil"/>
            </w:tcBorders>
            <w:shd w:val="clear" w:color="auto" w:fill="auto"/>
            <w:noWrap/>
            <w:vAlign w:val="center"/>
          </w:tcPr>
          <w:p w14:paraId="3D77921F" w14:textId="7C572D60" w:rsidR="00F86E56" w:rsidRPr="007C2AB5" w:rsidRDefault="00F86E56" w:rsidP="00F86E56">
            <w:pPr>
              <w:jc w:val="right"/>
              <w:rPr>
                <w:color w:val="000000"/>
                <w:sz w:val="14"/>
                <w:szCs w:val="14"/>
              </w:rPr>
            </w:pPr>
            <w:r>
              <w:rPr>
                <w:color w:val="000000"/>
                <w:sz w:val="14"/>
                <w:szCs w:val="14"/>
              </w:rPr>
              <w:t>394</w:t>
            </w:r>
          </w:p>
        </w:tc>
        <w:tc>
          <w:tcPr>
            <w:tcW w:w="899" w:type="dxa"/>
            <w:tcBorders>
              <w:top w:val="nil"/>
              <w:left w:val="nil"/>
              <w:bottom w:val="nil"/>
              <w:right w:val="nil"/>
            </w:tcBorders>
            <w:shd w:val="clear" w:color="auto" w:fill="auto"/>
            <w:vAlign w:val="center"/>
          </w:tcPr>
          <w:p w14:paraId="2F2D9371" w14:textId="3774BFD3" w:rsidR="00F86E56" w:rsidRPr="003B5224" w:rsidRDefault="00F86E56" w:rsidP="00F86E56">
            <w:pPr>
              <w:jc w:val="right"/>
              <w:rPr>
                <w:color w:val="000000"/>
                <w:sz w:val="14"/>
                <w:szCs w:val="14"/>
              </w:rPr>
            </w:pPr>
            <w:r>
              <w:rPr>
                <w:color w:val="000000"/>
                <w:sz w:val="14"/>
                <w:szCs w:val="14"/>
              </w:rPr>
              <w:t>312</w:t>
            </w:r>
          </w:p>
        </w:tc>
        <w:tc>
          <w:tcPr>
            <w:tcW w:w="810" w:type="dxa"/>
            <w:tcBorders>
              <w:top w:val="nil"/>
              <w:left w:val="nil"/>
              <w:bottom w:val="nil"/>
              <w:right w:val="nil"/>
            </w:tcBorders>
            <w:shd w:val="clear" w:color="auto" w:fill="auto"/>
            <w:noWrap/>
            <w:vAlign w:val="center"/>
          </w:tcPr>
          <w:p w14:paraId="027E2A46" w14:textId="14EFD68D" w:rsidR="00F86E56" w:rsidRPr="003B5224" w:rsidRDefault="00F86E56" w:rsidP="00F86E56">
            <w:pPr>
              <w:jc w:val="right"/>
              <w:rPr>
                <w:color w:val="000000"/>
                <w:sz w:val="14"/>
                <w:szCs w:val="14"/>
              </w:rPr>
            </w:pPr>
            <w:r w:rsidRPr="00593623">
              <w:rPr>
                <w:color w:val="000000"/>
                <w:sz w:val="14"/>
                <w:szCs w:val="14"/>
              </w:rPr>
              <w:t>624</w:t>
            </w:r>
          </w:p>
        </w:tc>
        <w:tc>
          <w:tcPr>
            <w:tcW w:w="810" w:type="dxa"/>
            <w:tcBorders>
              <w:top w:val="nil"/>
              <w:left w:val="nil"/>
              <w:bottom w:val="nil"/>
              <w:right w:val="nil"/>
            </w:tcBorders>
            <w:shd w:val="clear" w:color="auto" w:fill="auto"/>
            <w:noWrap/>
            <w:vAlign w:val="center"/>
          </w:tcPr>
          <w:p w14:paraId="3D287933" w14:textId="50068AFB" w:rsidR="00F86E56" w:rsidRPr="003B5224" w:rsidRDefault="00F86E56" w:rsidP="00F86E56">
            <w:pPr>
              <w:jc w:val="right"/>
              <w:rPr>
                <w:color w:val="000000"/>
                <w:sz w:val="14"/>
                <w:szCs w:val="14"/>
              </w:rPr>
            </w:pPr>
            <w:r w:rsidRPr="00017C02">
              <w:rPr>
                <w:color w:val="000000"/>
                <w:sz w:val="14"/>
                <w:szCs w:val="14"/>
              </w:rPr>
              <w:t>605</w:t>
            </w:r>
          </w:p>
        </w:tc>
        <w:tc>
          <w:tcPr>
            <w:tcW w:w="887" w:type="dxa"/>
            <w:tcBorders>
              <w:top w:val="nil"/>
              <w:left w:val="nil"/>
              <w:bottom w:val="nil"/>
              <w:right w:val="nil"/>
            </w:tcBorders>
            <w:shd w:val="clear" w:color="auto" w:fill="auto"/>
            <w:vAlign w:val="center"/>
          </w:tcPr>
          <w:p w14:paraId="54BE7517" w14:textId="7D584471" w:rsidR="00F86E56" w:rsidRPr="00EE265A" w:rsidRDefault="00F86E56" w:rsidP="00F86E56">
            <w:pPr>
              <w:jc w:val="right"/>
              <w:rPr>
                <w:color w:val="000000"/>
                <w:sz w:val="14"/>
                <w:szCs w:val="14"/>
              </w:rPr>
            </w:pPr>
            <w:r w:rsidRPr="00F86E56">
              <w:rPr>
                <w:color w:val="000000"/>
                <w:sz w:val="14"/>
                <w:szCs w:val="14"/>
              </w:rPr>
              <w:t>551</w:t>
            </w:r>
          </w:p>
        </w:tc>
      </w:tr>
      <w:tr w:rsidR="00F86E56" w:rsidRPr="00514327" w14:paraId="00336533"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62D7012A" w:rsidR="00F86E56" w:rsidRDefault="00F86E56" w:rsidP="00F86E56">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noWrap/>
            <w:vAlign w:val="center"/>
          </w:tcPr>
          <w:p w14:paraId="67F2D82D" w14:textId="64EF9355" w:rsidR="00F86E56" w:rsidRDefault="00F86E56" w:rsidP="00F86E56">
            <w:pPr>
              <w:jc w:val="right"/>
              <w:rPr>
                <w:color w:val="000000"/>
                <w:sz w:val="14"/>
                <w:szCs w:val="14"/>
              </w:rPr>
            </w:pPr>
            <w:r w:rsidRPr="00593623">
              <w:rPr>
                <w:color w:val="000000"/>
                <w:sz w:val="14"/>
                <w:szCs w:val="14"/>
              </w:rPr>
              <w:t>17,066</w:t>
            </w:r>
          </w:p>
        </w:tc>
        <w:tc>
          <w:tcPr>
            <w:tcW w:w="828" w:type="dxa"/>
            <w:tcBorders>
              <w:top w:val="nil"/>
              <w:left w:val="nil"/>
              <w:bottom w:val="nil"/>
              <w:right w:val="nil"/>
            </w:tcBorders>
            <w:shd w:val="clear" w:color="auto" w:fill="auto"/>
            <w:vAlign w:val="center"/>
          </w:tcPr>
          <w:p w14:paraId="6A5C1428" w14:textId="260E9C06" w:rsidR="00F86E56" w:rsidRDefault="00F86E56" w:rsidP="00F86E56">
            <w:pPr>
              <w:jc w:val="right"/>
              <w:rPr>
                <w:color w:val="000000"/>
                <w:sz w:val="14"/>
                <w:szCs w:val="14"/>
              </w:rPr>
            </w:pPr>
            <w:r>
              <w:rPr>
                <w:color w:val="000000"/>
                <w:sz w:val="14"/>
                <w:szCs w:val="14"/>
              </w:rPr>
              <w:t>16,881</w:t>
            </w:r>
          </w:p>
        </w:tc>
        <w:tc>
          <w:tcPr>
            <w:tcW w:w="776" w:type="dxa"/>
            <w:tcBorders>
              <w:top w:val="nil"/>
              <w:left w:val="nil"/>
              <w:bottom w:val="nil"/>
              <w:right w:val="nil"/>
            </w:tcBorders>
            <w:shd w:val="clear" w:color="auto" w:fill="auto"/>
            <w:noWrap/>
            <w:vAlign w:val="center"/>
          </w:tcPr>
          <w:p w14:paraId="697E2C41" w14:textId="198447AE" w:rsidR="00F86E56" w:rsidRPr="007C2AB5" w:rsidRDefault="00F86E56" w:rsidP="00F86E56">
            <w:pPr>
              <w:jc w:val="right"/>
              <w:rPr>
                <w:color w:val="000000"/>
                <w:sz w:val="14"/>
                <w:szCs w:val="14"/>
              </w:rPr>
            </w:pPr>
            <w:r>
              <w:rPr>
                <w:color w:val="000000"/>
                <w:sz w:val="14"/>
                <w:szCs w:val="14"/>
              </w:rPr>
              <w:t>16,134</w:t>
            </w:r>
          </w:p>
        </w:tc>
        <w:tc>
          <w:tcPr>
            <w:tcW w:w="899" w:type="dxa"/>
            <w:tcBorders>
              <w:top w:val="nil"/>
              <w:left w:val="nil"/>
              <w:bottom w:val="nil"/>
              <w:right w:val="nil"/>
            </w:tcBorders>
            <w:shd w:val="clear" w:color="auto" w:fill="auto"/>
            <w:vAlign w:val="center"/>
          </w:tcPr>
          <w:p w14:paraId="28749EC5" w14:textId="02BEAC37" w:rsidR="00F86E56" w:rsidRPr="003B5224" w:rsidRDefault="00F86E56" w:rsidP="00F86E56">
            <w:pPr>
              <w:jc w:val="right"/>
              <w:rPr>
                <w:color w:val="000000"/>
                <w:sz w:val="14"/>
                <w:szCs w:val="14"/>
              </w:rPr>
            </w:pPr>
            <w:r>
              <w:rPr>
                <w:color w:val="000000"/>
                <w:sz w:val="14"/>
                <w:szCs w:val="14"/>
              </w:rPr>
              <w:t>17,399</w:t>
            </w:r>
          </w:p>
        </w:tc>
        <w:tc>
          <w:tcPr>
            <w:tcW w:w="810" w:type="dxa"/>
            <w:tcBorders>
              <w:top w:val="nil"/>
              <w:left w:val="nil"/>
              <w:bottom w:val="nil"/>
              <w:right w:val="nil"/>
            </w:tcBorders>
            <w:shd w:val="clear" w:color="auto" w:fill="auto"/>
            <w:noWrap/>
            <w:vAlign w:val="center"/>
          </w:tcPr>
          <w:p w14:paraId="1CFBA749" w14:textId="67E170D3" w:rsidR="00F86E56" w:rsidRPr="003B5224" w:rsidRDefault="00F86E56" w:rsidP="00F86E56">
            <w:pPr>
              <w:jc w:val="right"/>
              <w:rPr>
                <w:color w:val="000000"/>
                <w:sz w:val="14"/>
                <w:szCs w:val="14"/>
              </w:rPr>
            </w:pPr>
            <w:r w:rsidRPr="00593623">
              <w:rPr>
                <w:color w:val="000000"/>
                <w:sz w:val="14"/>
                <w:szCs w:val="14"/>
              </w:rPr>
              <w:t>17,066</w:t>
            </w:r>
          </w:p>
        </w:tc>
        <w:tc>
          <w:tcPr>
            <w:tcW w:w="810" w:type="dxa"/>
            <w:tcBorders>
              <w:top w:val="nil"/>
              <w:left w:val="nil"/>
              <w:bottom w:val="nil"/>
              <w:right w:val="nil"/>
            </w:tcBorders>
            <w:shd w:val="clear" w:color="auto" w:fill="auto"/>
            <w:noWrap/>
            <w:vAlign w:val="center"/>
          </w:tcPr>
          <w:p w14:paraId="7D4D6C70" w14:textId="4EB24D5C" w:rsidR="00F86E56" w:rsidRPr="003B5224" w:rsidRDefault="00F86E56" w:rsidP="00F86E56">
            <w:pPr>
              <w:jc w:val="right"/>
              <w:rPr>
                <w:color w:val="000000"/>
                <w:sz w:val="14"/>
                <w:szCs w:val="14"/>
              </w:rPr>
            </w:pPr>
            <w:r w:rsidRPr="00017C02">
              <w:rPr>
                <w:color w:val="000000"/>
                <w:sz w:val="14"/>
                <w:szCs w:val="14"/>
              </w:rPr>
              <w:t>18,569</w:t>
            </w:r>
          </w:p>
        </w:tc>
        <w:tc>
          <w:tcPr>
            <w:tcW w:w="887" w:type="dxa"/>
            <w:tcBorders>
              <w:top w:val="nil"/>
              <w:left w:val="nil"/>
              <w:bottom w:val="nil"/>
              <w:right w:val="nil"/>
            </w:tcBorders>
            <w:shd w:val="clear" w:color="auto" w:fill="auto"/>
            <w:vAlign w:val="center"/>
          </w:tcPr>
          <w:p w14:paraId="1E460B7C" w14:textId="378A1F6F" w:rsidR="00F86E56" w:rsidRPr="00EE265A" w:rsidRDefault="00F86E56" w:rsidP="00F86E56">
            <w:pPr>
              <w:jc w:val="right"/>
              <w:rPr>
                <w:color w:val="000000"/>
                <w:sz w:val="14"/>
                <w:szCs w:val="14"/>
              </w:rPr>
            </w:pPr>
            <w:r w:rsidRPr="00F86E56">
              <w:rPr>
                <w:color w:val="000000"/>
                <w:sz w:val="14"/>
                <w:szCs w:val="14"/>
              </w:rPr>
              <w:t>19,728</w:t>
            </w:r>
          </w:p>
        </w:tc>
      </w:tr>
      <w:tr w:rsidR="00F86E56" w:rsidRPr="00514327" w14:paraId="5C93C113"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6D54A490" w:rsidR="00F86E56" w:rsidRDefault="00F86E56" w:rsidP="00F86E56">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noWrap/>
            <w:vAlign w:val="center"/>
          </w:tcPr>
          <w:p w14:paraId="3C8C6FE6" w14:textId="55F422F5" w:rsidR="00F86E56" w:rsidRDefault="00F86E56" w:rsidP="00F86E56">
            <w:pPr>
              <w:jc w:val="right"/>
              <w:rPr>
                <w:color w:val="000000"/>
                <w:sz w:val="14"/>
                <w:szCs w:val="14"/>
              </w:rPr>
            </w:pPr>
            <w:r w:rsidRPr="00593623">
              <w:rPr>
                <w:color w:val="000000"/>
                <w:sz w:val="14"/>
                <w:szCs w:val="14"/>
              </w:rPr>
              <w:t>24,142</w:t>
            </w:r>
          </w:p>
        </w:tc>
        <w:tc>
          <w:tcPr>
            <w:tcW w:w="828" w:type="dxa"/>
            <w:tcBorders>
              <w:top w:val="nil"/>
              <w:left w:val="nil"/>
              <w:bottom w:val="nil"/>
              <w:right w:val="nil"/>
            </w:tcBorders>
            <w:shd w:val="clear" w:color="auto" w:fill="auto"/>
            <w:vAlign w:val="center"/>
          </w:tcPr>
          <w:p w14:paraId="72ADAA63" w14:textId="294E92D2" w:rsidR="00F86E56" w:rsidRDefault="00F86E56" w:rsidP="00F86E56">
            <w:pPr>
              <w:jc w:val="right"/>
              <w:rPr>
                <w:color w:val="000000"/>
                <w:sz w:val="14"/>
                <w:szCs w:val="14"/>
              </w:rPr>
            </w:pPr>
            <w:r>
              <w:rPr>
                <w:color w:val="000000"/>
                <w:sz w:val="14"/>
                <w:szCs w:val="14"/>
              </w:rPr>
              <w:t>22,822</w:t>
            </w:r>
          </w:p>
        </w:tc>
        <w:tc>
          <w:tcPr>
            <w:tcW w:w="776" w:type="dxa"/>
            <w:tcBorders>
              <w:top w:val="nil"/>
              <w:left w:val="nil"/>
              <w:bottom w:val="nil"/>
              <w:right w:val="nil"/>
            </w:tcBorders>
            <w:shd w:val="clear" w:color="auto" w:fill="auto"/>
            <w:noWrap/>
            <w:vAlign w:val="center"/>
          </w:tcPr>
          <w:p w14:paraId="0B6E7E05" w14:textId="4663584F" w:rsidR="00F86E56" w:rsidRPr="007C2AB5" w:rsidRDefault="00F86E56" w:rsidP="00F86E56">
            <w:pPr>
              <w:jc w:val="right"/>
              <w:rPr>
                <w:color w:val="000000"/>
                <w:sz w:val="14"/>
                <w:szCs w:val="14"/>
              </w:rPr>
            </w:pPr>
            <w:r>
              <w:rPr>
                <w:color w:val="000000"/>
                <w:sz w:val="14"/>
                <w:szCs w:val="14"/>
              </w:rPr>
              <w:t>25,230</w:t>
            </w:r>
          </w:p>
        </w:tc>
        <w:tc>
          <w:tcPr>
            <w:tcW w:w="899" w:type="dxa"/>
            <w:tcBorders>
              <w:top w:val="nil"/>
              <w:left w:val="nil"/>
              <w:bottom w:val="nil"/>
              <w:right w:val="nil"/>
            </w:tcBorders>
            <w:shd w:val="clear" w:color="auto" w:fill="auto"/>
            <w:vAlign w:val="center"/>
          </w:tcPr>
          <w:p w14:paraId="28E54894" w14:textId="6C3F9641" w:rsidR="00F86E56" w:rsidRPr="003B5224" w:rsidRDefault="00F86E56" w:rsidP="00F86E56">
            <w:pPr>
              <w:jc w:val="right"/>
              <w:rPr>
                <w:color w:val="000000"/>
                <w:sz w:val="14"/>
                <w:szCs w:val="14"/>
              </w:rPr>
            </w:pPr>
            <w:r>
              <w:rPr>
                <w:color w:val="000000"/>
                <w:sz w:val="14"/>
                <w:szCs w:val="14"/>
              </w:rPr>
              <w:t>24,750</w:t>
            </w:r>
          </w:p>
        </w:tc>
        <w:tc>
          <w:tcPr>
            <w:tcW w:w="810" w:type="dxa"/>
            <w:tcBorders>
              <w:top w:val="nil"/>
              <w:left w:val="nil"/>
              <w:bottom w:val="nil"/>
              <w:right w:val="nil"/>
            </w:tcBorders>
            <w:shd w:val="clear" w:color="auto" w:fill="auto"/>
            <w:noWrap/>
            <w:vAlign w:val="center"/>
          </w:tcPr>
          <w:p w14:paraId="7F1E2988" w14:textId="5E74275C" w:rsidR="00F86E56" w:rsidRPr="003B5224" w:rsidRDefault="00F86E56" w:rsidP="00F86E56">
            <w:pPr>
              <w:jc w:val="right"/>
              <w:rPr>
                <w:color w:val="000000"/>
                <w:sz w:val="14"/>
                <w:szCs w:val="14"/>
              </w:rPr>
            </w:pPr>
            <w:r w:rsidRPr="00593623">
              <w:rPr>
                <w:color w:val="000000"/>
                <w:sz w:val="14"/>
                <w:szCs w:val="14"/>
              </w:rPr>
              <w:t>24,142</w:t>
            </w:r>
          </w:p>
        </w:tc>
        <w:tc>
          <w:tcPr>
            <w:tcW w:w="810" w:type="dxa"/>
            <w:tcBorders>
              <w:top w:val="nil"/>
              <w:left w:val="nil"/>
              <w:bottom w:val="nil"/>
              <w:right w:val="nil"/>
            </w:tcBorders>
            <w:shd w:val="clear" w:color="auto" w:fill="auto"/>
            <w:noWrap/>
            <w:vAlign w:val="center"/>
          </w:tcPr>
          <w:p w14:paraId="432C4975" w14:textId="2916D60E" w:rsidR="00F86E56" w:rsidRPr="003B5224" w:rsidRDefault="00F86E56" w:rsidP="00F86E56">
            <w:pPr>
              <w:jc w:val="right"/>
              <w:rPr>
                <w:color w:val="000000"/>
                <w:sz w:val="14"/>
                <w:szCs w:val="14"/>
              </w:rPr>
            </w:pPr>
            <w:r w:rsidRPr="00017C02">
              <w:rPr>
                <w:color w:val="000000"/>
                <w:sz w:val="14"/>
                <w:szCs w:val="14"/>
              </w:rPr>
              <w:t>26,170</w:t>
            </w:r>
          </w:p>
        </w:tc>
        <w:tc>
          <w:tcPr>
            <w:tcW w:w="887" w:type="dxa"/>
            <w:tcBorders>
              <w:top w:val="nil"/>
              <w:left w:val="nil"/>
              <w:bottom w:val="nil"/>
              <w:right w:val="nil"/>
            </w:tcBorders>
            <w:shd w:val="clear" w:color="auto" w:fill="auto"/>
            <w:vAlign w:val="center"/>
          </w:tcPr>
          <w:p w14:paraId="150ADB82" w14:textId="0678CE9F" w:rsidR="00F86E56" w:rsidRPr="00EE265A" w:rsidRDefault="00F86E56" w:rsidP="00F86E56">
            <w:pPr>
              <w:jc w:val="right"/>
              <w:rPr>
                <w:color w:val="000000"/>
                <w:sz w:val="14"/>
                <w:szCs w:val="14"/>
              </w:rPr>
            </w:pPr>
            <w:r w:rsidRPr="00F86E56">
              <w:rPr>
                <w:color w:val="000000"/>
                <w:sz w:val="14"/>
                <w:szCs w:val="14"/>
              </w:rPr>
              <w:t>27,474</w:t>
            </w:r>
          </w:p>
        </w:tc>
      </w:tr>
      <w:tr w:rsidR="00F86E56" w:rsidRPr="00514327" w14:paraId="4BCD3B59"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633A0F43" w:rsidR="00F86E56" w:rsidRDefault="00F86E56" w:rsidP="00F86E56">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noWrap/>
            <w:vAlign w:val="center"/>
          </w:tcPr>
          <w:p w14:paraId="710AA93D" w14:textId="11EDED3E" w:rsidR="00F86E56" w:rsidRDefault="00F86E56" w:rsidP="00F86E56">
            <w:pPr>
              <w:jc w:val="right"/>
              <w:rPr>
                <w:color w:val="000000"/>
                <w:sz w:val="14"/>
                <w:szCs w:val="14"/>
              </w:rPr>
            </w:pPr>
            <w:r w:rsidRPr="00593623">
              <w:rPr>
                <w:color w:val="000000"/>
                <w:sz w:val="14"/>
                <w:szCs w:val="14"/>
              </w:rPr>
              <w:t>145,461</w:t>
            </w:r>
          </w:p>
        </w:tc>
        <w:tc>
          <w:tcPr>
            <w:tcW w:w="828" w:type="dxa"/>
            <w:tcBorders>
              <w:top w:val="nil"/>
              <w:left w:val="nil"/>
              <w:bottom w:val="nil"/>
              <w:right w:val="nil"/>
            </w:tcBorders>
            <w:shd w:val="clear" w:color="auto" w:fill="auto"/>
            <w:vAlign w:val="center"/>
          </w:tcPr>
          <w:p w14:paraId="410B7642" w14:textId="6C1EA48F" w:rsidR="00F86E56" w:rsidRDefault="00F86E56" w:rsidP="00F86E56">
            <w:pPr>
              <w:jc w:val="right"/>
              <w:rPr>
                <w:color w:val="000000"/>
                <w:sz w:val="14"/>
                <w:szCs w:val="14"/>
              </w:rPr>
            </w:pPr>
            <w:r>
              <w:rPr>
                <w:color w:val="000000"/>
                <w:sz w:val="14"/>
                <w:szCs w:val="14"/>
              </w:rPr>
              <w:t>144,650</w:t>
            </w:r>
          </w:p>
        </w:tc>
        <w:tc>
          <w:tcPr>
            <w:tcW w:w="776" w:type="dxa"/>
            <w:tcBorders>
              <w:top w:val="nil"/>
              <w:left w:val="nil"/>
              <w:bottom w:val="nil"/>
              <w:right w:val="nil"/>
            </w:tcBorders>
            <w:shd w:val="clear" w:color="auto" w:fill="auto"/>
            <w:noWrap/>
            <w:vAlign w:val="center"/>
          </w:tcPr>
          <w:p w14:paraId="6FC4876F" w14:textId="6E9BFB1B" w:rsidR="00F86E56" w:rsidRPr="007C2AB5" w:rsidRDefault="00F86E56" w:rsidP="00F86E56">
            <w:pPr>
              <w:jc w:val="right"/>
              <w:rPr>
                <w:color w:val="000000"/>
                <w:sz w:val="14"/>
                <w:szCs w:val="14"/>
              </w:rPr>
            </w:pPr>
            <w:r>
              <w:rPr>
                <w:color w:val="000000"/>
                <w:sz w:val="14"/>
                <w:szCs w:val="14"/>
              </w:rPr>
              <w:t>135,386</w:t>
            </w:r>
          </w:p>
        </w:tc>
        <w:tc>
          <w:tcPr>
            <w:tcW w:w="899" w:type="dxa"/>
            <w:tcBorders>
              <w:top w:val="nil"/>
              <w:left w:val="nil"/>
              <w:bottom w:val="nil"/>
              <w:right w:val="nil"/>
            </w:tcBorders>
            <w:shd w:val="clear" w:color="auto" w:fill="auto"/>
            <w:vAlign w:val="center"/>
          </w:tcPr>
          <w:p w14:paraId="618C95C6" w14:textId="70FD3012" w:rsidR="00F86E56" w:rsidRPr="003B5224" w:rsidRDefault="00F86E56" w:rsidP="00F86E56">
            <w:pPr>
              <w:jc w:val="right"/>
              <w:rPr>
                <w:color w:val="000000"/>
                <w:sz w:val="14"/>
                <w:szCs w:val="14"/>
              </w:rPr>
            </w:pPr>
            <w:r>
              <w:rPr>
                <w:color w:val="000000"/>
                <w:sz w:val="14"/>
                <w:szCs w:val="14"/>
              </w:rPr>
              <w:t>136,092</w:t>
            </w:r>
          </w:p>
        </w:tc>
        <w:tc>
          <w:tcPr>
            <w:tcW w:w="810" w:type="dxa"/>
            <w:tcBorders>
              <w:top w:val="nil"/>
              <w:left w:val="nil"/>
              <w:bottom w:val="nil"/>
              <w:right w:val="nil"/>
            </w:tcBorders>
            <w:shd w:val="clear" w:color="auto" w:fill="auto"/>
            <w:noWrap/>
            <w:vAlign w:val="center"/>
          </w:tcPr>
          <w:p w14:paraId="695AAEDC" w14:textId="3C2A06B8" w:rsidR="00F86E56" w:rsidRPr="003B5224" w:rsidRDefault="00F86E56" w:rsidP="00F86E56">
            <w:pPr>
              <w:jc w:val="right"/>
              <w:rPr>
                <w:color w:val="000000"/>
                <w:sz w:val="14"/>
                <w:szCs w:val="14"/>
              </w:rPr>
            </w:pPr>
            <w:r w:rsidRPr="00593623">
              <w:rPr>
                <w:color w:val="000000"/>
                <w:sz w:val="14"/>
                <w:szCs w:val="14"/>
              </w:rPr>
              <w:t>145,461</w:t>
            </w:r>
          </w:p>
        </w:tc>
        <w:tc>
          <w:tcPr>
            <w:tcW w:w="810" w:type="dxa"/>
            <w:tcBorders>
              <w:top w:val="nil"/>
              <w:left w:val="nil"/>
              <w:bottom w:val="nil"/>
              <w:right w:val="nil"/>
            </w:tcBorders>
            <w:shd w:val="clear" w:color="auto" w:fill="auto"/>
            <w:noWrap/>
            <w:vAlign w:val="center"/>
          </w:tcPr>
          <w:p w14:paraId="56F31745" w14:textId="33509524" w:rsidR="00F86E56" w:rsidRPr="003B5224" w:rsidRDefault="00F86E56" w:rsidP="00F86E56">
            <w:pPr>
              <w:jc w:val="right"/>
              <w:rPr>
                <w:color w:val="000000"/>
                <w:sz w:val="14"/>
                <w:szCs w:val="14"/>
              </w:rPr>
            </w:pPr>
            <w:r w:rsidRPr="00017C02">
              <w:rPr>
                <w:color w:val="000000"/>
                <w:sz w:val="14"/>
                <w:szCs w:val="14"/>
              </w:rPr>
              <w:t>140,426</w:t>
            </w:r>
          </w:p>
        </w:tc>
        <w:tc>
          <w:tcPr>
            <w:tcW w:w="887" w:type="dxa"/>
            <w:tcBorders>
              <w:top w:val="nil"/>
              <w:left w:val="nil"/>
              <w:bottom w:val="nil"/>
              <w:right w:val="nil"/>
            </w:tcBorders>
            <w:shd w:val="clear" w:color="auto" w:fill="auto"/>
            <w:vAlign w:val="center"/>
          </w:tcPr>
          <w:p w14:paraId="46D09ABE" w14:textId="58FEAE38" w:rsidR="00F86E56" w:rsidRPr="00EE265A" w:rsidRDefault="00F86E56" w:rsidP="00F86E56">
            <w:pPr>
              <w:jc w:val="right"/>
              <w:rPr>
                <w:color w:val="000000"/>
                <w:sz w:val="14"/>
                <w:szCs w:val="14"/>
              </w:rPr>
            </w:pPr>
            <w:r w:rsidRPr="00F86E56">
              <w:rPr>
                <w:color w:val="000000"/>
                <w:sz w:val="14"/>
                <w:szCs w:val="14"/>
              </w:rPr>
              <w:t>139,909</w:t>
            </w:r>
          </w:p>
        </w:tc>
      </w:tr>
      <w:tr w:rsidR="00F86E56" w:rsidRPr="00514327" w14:paraId="37F1342A"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45686D5C" w:rsidR="00F86E56" w:rsidRDefault="00F86E56" w:rsidP="00F86E56">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noWrap/>
            <w:vAlign w:val="center"/>
          </w:tcPr>
          <w:p w14:paraId="2A47722B" w14:textId="6FB32E00" w:rsidR="00F86E56" w:rsidRDefault="00F86E56" w:rsidP="00F86E56">
            <w:pPr>
              <w:jc w:val="right"/>
              <w:rPr>
                <w:color w:val="000000"/>
                <w:sz w:val="14"/>
                <w:szCs w:val="14"/>
              </w:rPr>
            </w:pPr>
            <w:r w:rsidRPr="00593623">
              <w:rPr>
                <w:color w:val="000000"/>
                <w:sz w:val="14"/>
                <w:szCs w:val="14"/>
              </w:rPr>
              <w:t>1,073</w:t>
            </w:r>
          </w:p>
        </w:tc>
        <w:tc>
          <w:tcPr>
            <w:tcW w:w="828" w:type="dxa"/>
            <w:tcBorders>
              <w:top w:val="nil"/>
              <w:left w:val="nil"/>
              <w:bottom w:val="nil"/>
              <w:right w:val="nil"/>
            </w:tcBorders>
            <w:shd w:val="clear" w:color="auto" w:fill="auto"/>
            <w:vAlign w:val="center"/>
          </w:tcPr>
          <w:p w14:paraId="11F39A44" w14:textId="357646D1" w:rsidR="00F86E56" w:rsidRDefault="00F86E56" w:rsidP="00F86E56">
            <w:pPr>
              <w:jc w:val="right"/>
              <w:rPr>
                <w:color w:val="000000"/>
                <w:sz w:val="14"/>
                <w:szCs w:val="14"/>
              </w:rPr>
            </w:pPr>
            <w:r>
              <w:rPr>
                <w:color w:val="000000"/>
                <w:sz w:val="14"/>
                <w:szCs w:val="14"/>
              </w:rPr>
              <w:t>709</w:t>
            </w:r>
          </w:p>
        </w:tc>
        <w:tc>
          <w:tcPr>
            <w:tcW w:w="776" w:type="dxa"/>
            <w:tcBorders>
              <w:top w:val="nil"/>
              <w:left w:val="nil"/>
              <w:bottom w:val="nil"/>
              <w:right w:val="nil"/>
            </w:tcBorders>
            <w:shd w:val="clear" w:color="auto" w:fill="auto"/>
            <w:noWrap/>
            <w:vAlign w:val="center"/>
          </w:tcPr>
          <w:p w14:paraId="4971D07C" w14:textId="1587975F" w:rsidR="00F86E56" w:rsidRPr="007C2AB5" w:rsidRDefault="00F86E56" w:rsidP="00F86E56">
            <w:pPr>
              <w:jc w:val="right"/>
              <w:rPr>
                <w:color w:val="000000"/>
                <w:sz w:val="14"/>
                <w:szCs w:val="14"/>
              </w:rPr>
            </w:pPr>
            <w:r>
              <w:rPr>
                <w:color w:val="000000"/>
                <w:sz w:val="14"/>
                <w:szCs w:val="14"/>
              </w:rPr>
              <w:t>1,043</w:t>
            </w:r>
          </w:p>
        </w:tc>
        <w:tc>
          <w:tcPr>
            <w:tcW w:w="899" w:type="dxa"/>
            <w:tcBorders>
              <w:top w:val="nil"/>
              <w:left w:val="nil"/>
              <w:bottom w:val="nil"/>
              <w:right w:val="nil"/>
            </w:tcBorders>
            <w:shd w:val="clear" w:color="auto" w:fill="auto"/>
            <w:vAlign w:val="center"/>
          </w:tcPr>
          <w:p w14:paraId="2E57FE37" w14:textId="0DC6CA04" w:rsidR="00F86E56" w:rsidRPr="003B5224" w:rsidRDefault="00F86E56" w:rsidP="00F86E56">
            <w:pPr>
              <w:jc w:val="right"/>
              <w:rPr>
                <w:color w:val="000000"/>
                <w:sz w:val="14"/>
                <w:szCs w:val="14"/>
              </w:rPr>
            </w:pPr>
            <w:r>
              <w:rPr>
                <w:color w:val="000000"/>
                <w:sz w:val="14"/>
                <w:szCs w:val="14"/>
              </w:rPr>
              <w:t>1,072</w:t>
            </w:r>
          </w:p>
        </w:tc>
        <w:tc>
          <w:tcPr>
            <w:tcW w:w="810" w:type="dxa"/>
            <w:tcBorders>
              <w:top w:val="nil"/>
              <w:left w:val="nil"/>
              <w:bottom w:val="nil"/>
              <w:right w:val="nil"/>
            </w:tcBorders>
            <w:shd w:val="clear" w:color="auto" w:fill="auto"/>
            <w:noWrap/>
            <w:vAlign w:val="center"/>
          </w:tcPr>
          <w:p w14:paraId="00C03D4E" w14:textId="1E40BF44" w:rsidR="00F86E56" w:rsidRPr="003B5224" w:rsidRDefault="00F86E56" w:rsidP="00F86E56">
            <w:pPr>
              <w:jc w:val="right"/>
              <w:rPr>
                <w:color w:val="000000"/>
                <w:sz w:val="14"/>
                <w:szCs w:val="14"/>
              </w:rPr>
            </w:pPr>
            <w:r w:rsidRPr="00593623">
              <w:rPr>
                <w:color w:val="000000"/>
                <w:sz w:val="14"/>
                <w:szCs w:val="14"/>
              </w:rPr>
              <w:t>1,073</w:t>
            </w:r>
          </w:p>
        </w:tc>
        <w:tc>
          <w:tcPr>
            <w:tcW w:w="810" w:type="dxa"/>
            <w:tcBorders>
              <w:top w:val="nil"/>
              <w:left w:val="nil"/>
              <w:bottom w:val="nil"/>
              <w:right w:val="nil"/>
            </w:tcBorders>
            <w:shd w:val="clear" w:color="auto" w:fill="auto"/>
            <w:noWrap/>
            <w:vAlign w:val="center"/>
          </w:tcPr>
          <w:p w14:paraId="69FC8B16" w14:textId="34F655F1" w:rsidR="00F86E56" w:rsidRPr="003B5224" w:rsidRDefault="00F86E56" w:rsidP="00F86E56">
            <w:pPr>
              <w:jc w:val="right"/>
              <w:rPr>
                <w:color w:val="000000"/>
                <w:sz w:val="14"/>
                <w:szCs w:val="14"/>
              </w:rPr>
            </w:pPr>
            <w:r w:rsidRPr="00017C02">
              <w:rPr>
                <w:color w:val="000000"/>
                <w:sz w:val="14"/>
                <w:szCs w:val="14"/>
              </w:rPr>
              <w:t>925</w:t>
            </w:r>
          </w:p>
        </w:tc>
        <w:tc>
          <w:tcPr>
            <w:tcW w:w="887" w:type="dxa"/>
            <w:tcBorders>
              <w:top w:val="nil"/>
              <w:left w:val="nil"/>
              <w:bottom w:val="nil"/>
              <w:right w:val="nil"/>
            </w:tcBorders>
            <w:shd w:val="clear" w:color="auto" w:fill="auto"/>
            <w:vAlign w:val="center"/>
          </w:tcPr>
          <w:p w14:paraId="1870BC36" w14:textId="55DB6DA9" w:rsidR="00F86E56" w:rsidRPr="00EE265A" w:rsidRDefault="00F86E56" w:rsidP="00F86E56">
            <w:pPr>
              <w:jc w:val="right"/>
              <w:rPr>
                <w:color w:val="000000"/>
                <w:sz w:val="14"/>
                <w:szCs w:val="14"/>
              </w:rPr>
            </w:pPr>
            <w:r w:rsidRPr="00F86E56">
              <w:rPr>
                <w:color w:val="000000"/>
                <w:sz w:val="14"/>
                <w:szCs w:val="14"/>
              </w:rPr>
              <w:t>1,079</w:t>
            </w:r>
          </w:p>
        </w:tc>
      </w:tr>
      <w:tr w:rsidR="00F86E56" w:rsidRPr="00514327" w14:paraId="37EAB4F8" w14:textId="77777777" w:rsidTr="00F86E56">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F86E56" w:rsidRPr="000B3DFF" w:rsidRDefault="00F86E56" w:rsidP="00F86E56">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52382B1A" w:rsidR="00F86E56" w:rsidRDefault="00F86E56" w:rsidP="00F86E56">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noWrap/>
            <w:vAlign w:val="center"/>
          </w:tcPr>
          <w:p w14:paraId="705EFDBD" w14:textId="47F8A4F8" w:rsidR="00F86E56" w:rsidRDefault="00F86E56" w:rsidP="00F86E56">
            <w:pPr>
              <w:jc w:val="right"/>
              <w:rPr>
                <w:b/>
                <w:bCs/>
                <w:color w:val="000000"/>
                <w:sz w:val="14"/>
                <w:szCs w:val="14"/>
              </w:rPr>
            </w:pPr>
            <w:r w:rsidRPr="00593623">
              <w:rPr>
                <w:b/>
                <w:bCs/>
                <w:color w:val="000000"/>
                <w:sz w:val="14"/>
                <w:szCs w:val="14"/>
              </w:rPr>
              <w:t>531,595</w:t>
            </w:r>
          </w:p>
        </w:tc>
        <w:tc>
          <w:tcPr>
            <w:tcW w:w="828" w:type="dxa"/>
            <w:tcBorders>
              <w:top w:val="nil"/>
              <w:left w:val="nil"/>
              <w:bottom w:val="nil"/>
              <w:right w:val="nil"/>
            </w:tcBorders>
            <w:shd w:val="clear" w:color="auto" w:fill="auto"/>
            <w:vAlign w:val="center"/>
          </w:tcPr>
          <w:p w14:paraId="07393C77" w14:textId="694BC7E7" w:rsidR="00F86E56" w:rsidRDefault="00F86E56" w:rsidP="00F86E56">
            <w:pPr>
              <w:jc w:val="right"/>
              <w:rPr>
                <w:b/>
                <w:bCs/>
                <w:color w:val="000000"/>
                <w:sz w:val="14"/>
                <w:szCs w:val="14"/>
              </w:rPr>
            </w:pPr>
            <w:r>
              <w:rPr>
                <w:b/>
                <w:bCs/>
                <w:color w:val="000000"/>
                <w:sz w:val="14"/>
                <w:szCs w:val="14"/>
              </w:rPr>
              <w:t>498,638</w:t>
            </w:r>
          </w:p>
        </w:tc>
        <w:tc>
          <w:tcPr>
            <w:tcW w:w="776" w:type="dxa"/>
            <w:tcBorders>
              <w:top w:val="nil"/>
              <w:left w:val="nil"/>
              <w:bottom w:val="nil"/>
              <w:right w:val="nil"/>
            </w:tcBorders>
            <w:shd w:val="clear" w:color="auto" w:fill="auto"/>
            <w:noWrap/>
            <w:vAlign w:val="center"/>
          </w:tcPr>
          <w:p w14:paraId="39D15DFF" w14:textId="1B40E274" w:rsidR="00F86E56" w:rsidRPr="007C2AB5" w:rsidRDefault="00F86E56" w:rsidP="00F86E56">
            <w:pPr>
              <w:jc w:val="right"/>
              <w:rPr>
                <w:b/>
                <w:bCs/>
                <w:color w:val="000000"/>
                <w:sz w:val="14"/>
                <w:szCs w:val="14"/>
              </w:rPr>
            </w:pPr>
            <w:r>
              <w:rPr>
                <w:b/>
                <w:bCs/>
                <w:color w:val="000000"/>
                <w:sz w:val="14"/>
                <w:szCs w:val="14"/>
              </w:rPr>
              <w:t>494,549</w:t>
            </w:r>
          </w:p>
        </w:tc>
        <w:tc>
          <w:tcPr>
            <w:tcW w:w="899" w:type="dxa"/>
            <w:tcBorders>
              <w:top w:val="nil"/>
              <w:left w:val="nil"/>
              <w:bottom w:val="nil"/>
              <w:right w:val="nil"/>
            </w:tcBorders>
            <w:shd w:val="clear" w:color="auto" w:fill="auto"/>
            <w:vAlign w:val="center"/>
          </w:tcPr>
          <w:p w14:paraId="300FE564" w14:textId="233C4772" w:rsidR="00F86E56" w:rsidRPr="004B400D" w:rsidRDefault="00F86E56" w:rsidP="00F86E56">
            <w:pPr>
              <w:jc w:val="right"/>
              <w:rPr>
                <w:b/>
                <w:bCs/>
                <w:color w:val="000000"/>
                <w:sz w:val="14"/>
                <w:szCs w:val="14"/>
              </w:rPr>
            </w:pPr>
            <w:r>
              <w:rPr>
                <w:b/>
                <w:bCs/>
                <w:color w:val="000000"/>
                <w:sz w:val="14"/>
                <w:szCs w:val="14"/>
              </w:rPr>
              <w:t>518,744</w:t>
            </w:r>
          </w:p>
        </w:tc>
        <w:tc>
          <w:tcPr>
            <w:tcW w:w="810" w:type="dxa"/>
            <w:tcBorders>
              <w:top w:val="nil"/>
              <w:left w:val="nil"/>
              <w:bottom w:val="nil"/>
              <w:right w:val="nil"/>
            </w:tcBorders>
            <w:shd w:val="clear" w:color="auto" w:fill="auto"/>
            <w:noWrap/>
            <w:vAlign w:val="center"/>
          </w:tcPr>
          <w:p w14:paraId="6CDFFA6D" w14:textId="5A8DA8F1" w:rsidR="00F86E56" w:rsidRPr="004B400D" w:rsidRDefault="00F86E56" w:rsidP="00F86E56">
            <w:pPr>
              <w:jc w:val="right"/>
              <w:rPr>
                <w:b/>
                <w:bCs/>
                <w:color w:val="000000"/>
                <w:sz w:val="14"/>
                <w:szCs w:val="14"/>
              </w:rPr>
            </w:pPr>
            <w:r w:rsidRPr="00593623">
              <w:rPr>
                <w:b/>
                <w:bCs/>
                <w:color w:val="000000"/>
                <w:sz w:val="14"/>
                <w:szCs w:val="14"/>
              </w:rPr>
              <w:t>531,595</w:t>
            </w:r>
          </w:p>
        </w:tc>
        <w:tc>
          <w:tcPr>
            <w:tcW w:w="810" w:type="dxa"/>
            <w:tcBorders>
              <w:top w:val="nil"/>
              <w:left w:val="nil"/>
              <w:bottom w:val="nil"/>
              <w:right w:val="nil"/>
            </w:tcBorders>
            <w:shd w:val="clear" w:color="auto" w:fill="auto"/>
            <w:noWrap/>
            <w:vAlign w:val="center"/>
          </w:tcPr>
          <w:p w14:paraId="67972447" w14:textId="07971F2A" w:rsidR="00F86E56" w:rsidRPr="003341F5" w:rsidRDefault="00F86E56" w:rsidP="00F86E56">
            <w:pPr>
              <w:jc w:val="right"/>
              <w:rPr>
                <w:b/>
                <w:bCs/>
                <w:color w:val="000000"/>
                <w:sz w:val="14"/>
                <w:szCs w:val="14"/>
              </w:rPr>
            </w:pPr>
            <w:r w:rsidRPr="00833FA7">
              <w:rPr>
                <w:b/>
                <w:bCs/>
                <w:color w:val="000000"/>
                <w:sz w:val="14"/>
                <w:szCs w:val="14"/>
              </w:rPr>
              <w:t>533,141</w:t>
            </w:r>
          </w:p>
        </w:tc>
        <w:tc>
          <w:tcPr>
            <w:tcW w:w="887" w:type="dxa"/>
            <w:tcBorders>
              <w:top w:val="nil"/>
              <w:left w:val="nil"/>
              <w:bottom w:val="nil"/>
              <w:right w:val="nil"/>
            </w:tcBorders>
            <w:shd w:val="clear" w:color="auto" w:fill="auto"/>
            <w:vAlign w:val="center"/>
          </w:tcPr>
          <w:p w14:paraId="2C579B39" w14:textId="6196F89C" w:rsidR="00F86E56" w:rsidRPr="00F86E56" w:rsidRDefault="00F86E56" w:rsidP="00F86E56">
            <w:pPr>
              <w:jc w:val="right"/>
              <w:rPr>
                <w:b/>
                <w:bCs/>
                <w:color w:val="000000"/>
                <w:sz w:val="14"/>
                <w:szCs w:val="14"/>
              </w:rPr>
            </w:pPr>
            <w:r w:rsidRPr="00F86E56">
              <w:rPr>
                <w:b/>
                <w:bCs/>
                <w:color w:val="000000"/>
                <w:sz w:val="14"/>
                <w:szCs w:val="14"/>
              </w:rPr>
              <w:t>514,482</w:t>
            </w:r>
          </w:p>
        </w:tc>
      </w:tr>
      <w:tr w:rsidR="00F86E56" w:rsidRPr="00514327" w14:paraId="2C446E60"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4FDA65A0" w:rsidR="00F86E56" w:rsidRDefault="00F86E56" w:rsidP="00F86E56">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noWrap/>
            <w:vAlign w:val="center"/>
          </w:tcPr>
          <w:p w14:paraId="15161131" w14:textId="28DD9862" w:rsidR="00F86E56" w:rsidRDefault="00F86E56" w:rsidP="00F86E56">
            <w:pPr>
              <w:jc w:val="right"/>
              <w:rPr>
                <w:color w:val="000000"/>
                <w:sz w:val="14"/>
                <w:szCs w:val="14"/>
              </w:rPr>
            </w:pPr>
            <w:r w:rsidRPr="00593623">
              <w:rPr>
                <w:color w:val="000000"/>
                <w:sz w:val="14"/>
                <w:szCs w:val="14"/>
              </w:rPr>
              <w:t>83,421</w:t>
            </w:r>
          </w:p>
        </w:tc>
        <w:tc>
          <w:tcPr>
            <w:tcW w:w="828" w:type="dxa"/>
            <w:tcBorders>
              <w:top w:val="nil"/>
              <w:left w:val="nil"/>
              <w:bottom w:val="nil"/>
              <w:right w:val="nil"/>
            </w:tcBorders>
            <w:shd w:val="clear" w:color="auto" w:fill="auto"/>
            <w:vAlign w:val="center"/>
          </w:tcPr>
          <w:p w14:paraId="0A9E3402" w14:textId="4B933A2A" w:rsidR="00F86E56" w:rsidRDefault="00F86E56" w:rsidP="00F86E56">
            <w:pPr>
              <w:jc w:val="right"/>
              <w:rPr>
                <w:color w:val="000000"/>
                <w:sz w:val="14"/>
                <w:szCs w:val="14"/>
              </w:rPr>
            </w:pPr>
            <w:r>
              <w:rPr>
                <w:color w:val="000000"/>
                <w:sz w:val="14"/>
                <w:szCs w:val="14"/>
              </w:rPr>
              <w:t>70,804</w:t>
            </w:r>
          </w:p>
        </w:tc>
        <w:tc>
          <w:tcPr>
            <w:tcW w:w="776" w:type="dxa"/>
            <w:tcBorders>
              <w:top w:val="nil"/>
              <w:left w:val="nil"/>
              <w:bottom w:val="nil"/>
              <w:right w:val="nil"/>
            </w:tcBorders>
            <w:shd w:val="clear" w:color="auto" w:fill="auto"/>
            <w:noWrap/>
            <w:vAlign w:val="center"/>
          </w:tcPr>
          <w:p w14:paraId="723DF4D5" w14:textId="6A2B4807" w:rsidR="00F86E56" w:rsidRPr="007C2AB5" w:rsidRDefault="00F86E56" w:rsidP="00F86E56">
            <w:pPr>
              <w:jc w:val="right"/>
              <w:rPr>
                <w:color w:val="000000"/>
                <w:sz w:val="14"/>
                <w:szCs w:val="14"/>
              </w:rPr>
            </w:pPr>
            <w:r>
              <w:rPr>
                <w:color w:val="000000"/>
                <w:sz w:val="14"/>
                <w:szCs w:val="14"/>
              </w:rPr>
              <w:t>76,350</w:t>
            </w:r>
          </w:p>
        </w:tc>
        <w:tc>
          <w:tcPr>
            <w:tcW w:w="899" w:type="dxa"/>
            <w:tcBorders>
              <w:top w:val="nil"/>
              <w:left w:val="nil"/>
              <w:bottom w:val="nil"/>
              <w:right w:val="nil"/>
            </w:tcBorders>
            <w:shd w:val="clear" w:color="auto" w:fill="auto"/>
            <w:vAlign w:val="center"/>
          </w:tcPr>
          <w:p w14:paraId="4DE693DA" w14:textId="19772E87" w:rsidR="00F86E56" w:rsidRPr="003B5224" w:rsidRDefault="00F86E56" w:rsidP="00F86E56">
            <w:pPr>
              <w:jc w:val="right"/>
              <w:rPr>
                <w:color w:val="000000"/>
                <w:sz w:val="14"/>
                <w:szCs w:val="14"/>
              </w:rPr>
            </w:pPr>
            <w:r>
              <w:rPr>
                <w:color w:val="000000"/>
                <w:sz w:val="14"/>
                <w:szCs w:val="14"/>
              </w:rPr>
              <w:t>91,300</w:t>
            </w:r>
          </w:p>
        </w:tc>
        <w:tc>
          <w:tcPr>
            <w:tcW w:w="810" w:type="dxa"/>
            <w:tcBorders>
              <w:top w:val="nil"/>
              <w:left w:val="nil"/>
              <w:bottom w:val="nil"/>
              <w:right w:val="nil"/>
            </w:tcBorders>
            <w:shd w:val="clear" w:color="auto" w:fill="auto"/>
            <w:noWrap/>
            <w:vAlign w:val="center"/>
          </w:tcPr>
          <w:p w14:paraId="21C2F16E" w14:textId="0C40BFCC" w:rsidR="00F86E56" w:rsidRPr="003B5224" w:rsidRDefault="00F86E56" w:rsidP="00F86E56">
            <w:pPr>
              <w:jc w:val="right"/>
              <w:rPr>
                <w:color w:val="000000"/>
                <w:sz w:val="14"/>
                <w:szCs w:val="14"/>
              </w:rPr>
            </w:pPr>
            <w:r w:rsidRPr="00593623">
              <w:rPr>
                <w:color w:val="000000"/>
                <w:sz w:val="14"/>
                <w:szCs w:val="14"/>
              </w:rPr>
              <w:t>83,421</w:t>
            </w:r>
          </w:p>
        </w:tc>
        <w:tc>
          <w:tcPr>
            <w:tcW w:w="810" w:type="dxa"/>
            <w:tcBorders>
              <w:top w:val="nil"/>
              <w:left w:val="nil"/>
              <w:bottom w:val="nil"/>
              <w:right w:val="nil"/>
            </w:tcBorders>
            <w:shd w:val="clear" w:color="auto" w:fill="auto"/>
            <w:noWrap/>
            <w:vAlign w:val="center"/>
          </w:tcPr>
          <w:p w14:paraId="4EB4DDA1" w14:textId="2B0AA4EA" w:rsidR="00F86E56" w:rsidRPr="003B5224" w:rsidRDefault="00F86E56" w:rsidP="00F86E56">
            <w:pPr>
              <w:jc w:val="right"/>
              <w:rPr>
                <w:color w:val="000000"/>
                <w:sz w:val="14"/>
                <w:szCs w:val="14"/>
              </w:rPr>
            </w:pPr>
            <w:r w:rsidRPr="00017C02">
              <w:rPr>
                <w:color w:val="000000"/>
                <w:sz w:val="14"/>
                <w:szCs w:val="14"/>
              </w:rPr>
              <w:t>91,950</w:t>
            </w:r>
          </w:p>
        </w:tc>
        <w:tc>
          <w:tcPr>
            <w:tcW w:w="887" w:type="dxa"/>
            <w:tcBorders>
              <w:top w:val="nil"/>
              <w:left w:val="nil"/>
              <w:bottom w:val="nil"/>
              <w:right w:val="nil"/>
            </w:tcBorders>
            <w:shd w:val="clear" w:color="auto" w:fill="auto"/>
            <w:vAlign w:val="center"/>
          </w:tcPr>
          <w:p w14:paraId="0BA74D12" w14:textId="76AB448F" w:rsidR="00F86E56" w:rsidRPr="00EE265A" w:rsidRDefault="00F86E56" w:rsidP="00F86E56">
            <w:pPr>
              <w:jc w:val="right"/>
              <w:rPr>
                <w:color w:val="000000"/>
                <w:sz w:val="14"/>
                <w:szCs w:val="14"/>
              </w:rPr>
            </w:pPr>
            <w:r w:rsidRPr="00F86E56">
              <w:rPr>
                <w:color w:val="000000"/>
                <w:sz w:val="14"/>
                <w:szCs w:val="14"/>
              </w:rPr>
              <w:t>89,606</w:t>
            </w:r>
          </w:p>
        </w:tc>
      </w:tr>
      <w:tr w:rsidR="00F86E56" w:rsidRPr="00514327" w14:paraId="155D55D0"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08799B85" w:rsidR="00F86E56" w:rsidRDefault="00F86E56" w:rsidP="00F86E56">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noWrap/>
            <w:vAlign w:val="center"/>
          </w:tcPr>
          <w:p w14:paraId="4226703F" w14:textId="582BBCB8" w:rsidR="00F86E56" w:rsidRDefault="00F86E56" w:rsidP="00F86E56">
            <w:pPr>
              <w:jc w:val="right"/>
              <w:rPr>
                <w:color w:val="000000"/>
                <w:sz w:val="14"/>
                <w:szCs w:val="14"/>
              </w:rPr>
            </w:pPr>
            <w:r w:rsidRPr="00593623">
              <w:rPr>
                <w:color w:val="000000"/>
                <w:sz w:val="14"/>
                <w:szCs w:val="14"/>
              </w:rPr>
              <w:t>313,701</w:t>
            </w:r>
          </w:p>
        </w:tc>
        <w:tc>
          <w:tcPr>
            <w:tcW w:w="828" w:type="dxa"/>
            <w:tcBorders>
              <w:top w:val="nil"/>
              <w:left w:val="nil"/>
              <w:bottom w:val="nil"/>
              <w:right w:val="nil"/>
            </w:tcBorders>
            <w:shd w:val="clear" w:color="auto" w:fill="auto"/>
            <w:vAlign w:val="center"/>
          </w:tcPr>
          <w:p w14:paraId="57ACF39B" w14:textId="52657A80" w:rsidR="00F86E56" w:rsidRDefault="00F86E56" w:rsidP="00F86E56">
            <w:pPr>
              <w:jc w:val="right"/>
              <w:rPr>
                <w:color w:val="000000"/>
                <w:sz w:val="14"/>
                <w:szCs w:val="14"/>
              </w:rPr>
            </w:pPr>
            <w:r>
              <w:rPr>
                <w:color w:val="000000"/>
                <w:sz w:val="14"/>
                <w:szCs w:val="14"/>
              </w:rPr>
              <w:t>297,743</w:t>
            </w:r>
          </w:p>
        </w:tc>
        <w:tc>
          <w:tcPr>
            <w:tcW w:w="776" w:type="dxa"/>
            <w:tcBorders>
              <w:top w:val="nil"/>
              <w:left w:val="nil"/>
              <w:bottom w:val="nil"/>
              <w:right w:val="nil"/>
            </w:tcBorders>
            <w:shd w:val="clear" w:color="auto" w:fill="auto"/>
            <w:noWrap/>
            <w:vAlign w:val="center"/>
          </w:tcPr>
          <w:p w14:paraId="210A6F88" w14:textId="1A196402" w:rsidR="00F86E56" w:rsidRPr="007C2AB5" w:rsidRDefault="00F86E56" w:rsidP="00F86E56">
            <w:pPr>
              <w:jc w:val="right"/>
              <w:rPr>
                <w:color w:val="000000"/>
                <w:sz w:val="14"/>
                <w:szCs w:val="14"/>
              </w:rPr>
            </w:pPr>
            <w:r>
              <w:rPr>
                <w:color w:val="000000"/>
                <w:sz w:val="14"/>
                <w:szCs w:val="14"/>
              </w:rPr>
              <w:t>285,561</w:t>
            </w:r>
          </w:p>
        </w:tc>
        <w:tc>
          <w:tcPr>
            <w:tcW w:w="899" w:type="dxa"/>
            <w:tcBorders>
              <w:top w:val="nil"/>
              <w:left w:val="nil"/>
              <w:bottom w:val="nil"/>
              <w:right w:val="nil"/>
            </w:tcBorders>
            <w:shd w:val="clear" w:color="auto" w:fill="auto"/>
            <w:vAlign w:val="center"/>
          </w:tcPr>
          <w:p w14:paraId="28656F4D" w14:textId="5B1E5C98" w:rsidR="00F86E56" w:rsidRPr="003B5224" w:rsidRDefault="00F86E56" w:rsidP="00F86E56">
            <w:pPr>
              <w:jc w:val="right"/>
              <w:rPr>
                <w:color w:val="000000"/>
                <w:sz w:val="14"/>
                <w:szCs w:val="14"/>
              </w:rPr>
            </w:pPr>
            <w:r>
              <w:rPr>
                <w:color w:val="000000"/>
                <w:sz w:val="14"/>
                <w:szCs w:val="14"/>
              </w:rPr>
              <w:t>296,837</w:t>
            </w:r>
          </w:p>
        </w:tc>
        <w:tc>
          <w:tcPr>
            <w:tcW w:w="810" w:type="dxa"/>
            <w:tcBorders>
              <w:top w:val="nil"/>
              <w:left w:val="nil"/>
              <w:bottom w:val="nil"/>
              <w:right w:val="nil"/>
            </w:tcBorders>
            <w:shd w:val="clear" w:color="auto" w:fill="auto"/>
            <w:noWrap/>
            <w:vAlign w:val="center"/>
          </w:tcPr>
          <w:p w14:paraId="566BADF8" w14:textId="36D31214" w:rsidR="00F86E56" w:rsidRPr="003B5224" w:rsidRDefault="00F86E56" w:rsidP="00F86E56">
            <w:pPr>
              <w:jc w:val="right"/>
              <w:rPr>
                <w:color w:val="000000"/>
                <w:sz w:val="14"/>
                <w:szCs w:val="14"/>
              </w:rPr>
            </w:pPr>
            <w:r w:rsidRPr="00593623">
              <w:rPr>
                <w:color w:val="000000"/>
                <w:sz w:val="14"/>
                <w:szCs w:val="14"/>
              </w:rPr>
              <w:t>313,701</w:t>
            </w:r>
          </w:p>
        </w:tc>
        <w:tc>
          <w:tcPr>
            <w:tcW w:w="810" w:type="dxa"/>
            <w:tcBorders>
              <w:top w:val="nil"/>
              <w:left w:val="nil"/>
              <w:bottom w:val="nil"/>
              <w:right w:val="nil"/>
            </w:tcBorders>
            <w:shd w:val="clear" w:color="auto" w:fill="auto"/>
            <w:noWrap/>
            <w:vAlign w:val="center"/>
          </w:tcPr>
          <w:p w14:paraId="7BFDEA7E" w14:textId="5A696174" w:rsidR="00F86E56" w:rsidRPr="003B5224" w:rsidRDefault="00F86E56" w:rsidP="00F86E56">
            <w:pPr>
              <w:jc w:val="right"/>
              <w:rPr>
                <w:color w:val="000000"/>
                <w:sz w:val="14"/>
                <w:szCs w:val="14"/>
              </w:rPr>
            </w:pPr>
            <w:r w:rsidRPr="00017C02">
              <w:rPr>
                <w:color w:val="000000"/>
                <w:sz w:val="14"/>
                <w:szCs w:val="14"/>
              </w:rPr>
              <w:t>313,184</w:t>
            </w:r>
          </w:p>
        </w:tc>
        <w:tc>
          <w:tcPr>
            <w:tcW w:w="887" w:type="dxa"/>
            <w:tcBorders>
              <w:top w:val="nil"/>
              <w:left w:val="nil"/>
              <w:bottom w:val="nil"/>
              <w:right w:val="nil"/>
            </w:tcBorders>
            <w:shd w:val="clear" w:color="auto" w:fill="auto"/>
            <w:vAlign w:val="center"/>
          </w:tcPr>
          <w:p w14:paraId="5719D716" w14:textId="698CE6D5" w:rsidR="00F86E56" w:rsidRPr="00EE265A" w:rsidRDefault="00F86E56" w:rsidP="00F86E56">
            <w:pPr>
              <w:jc w:val="right"/>
              <w:rPr>
                <w:color w:val="000000"/>
                <w:sz w:val="14"/>
                <w:szCs w:val="14"/>
              </w:rPr>
            </w:pPr>
            <w:r w:rsidRPr="00F86E56">
              <w:rPr>
                <w:color w:val="000000"/>
                <w:sz w:val="14"/>
                <w:szCs w:val="14"/>
              </w:rPr>
              <w:t>294,614</w:t>
            </w:r>
          </w:p>
        </w:tc>
      </w:tr>
      <w:tr w:rsidR="00F86E56" w:rsidRPr="00514327" w14:paraId="495AD21E" w14:textId="77777777" w:rsidTr="00F86E56">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3C50027A" w:rsidR="00F86E56" w:rsidRDefault="00F86E56" w:rsidP="00F86E56">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noWrap/>
            <w:vAlign w:val="center"/>
          </w:tcPr>
          <w:p w14:paraId="22ACA089" w14:textId="20F3C5DF" w:rsidR="00F86E56" w:rsidRDefault="00F86E56" w:rsidP="00F86E56">
            <w:pPr>
              <w:jc w:val="right"/>
              <w:rPr>
                <w:color w:val="000000"/>
                <w:sz w:val="14"/>
                <w:szCs w:val="14"/>
              </w:rPr>
            </w:pPr>
            <w:r w:rsidRPr="00593623">
              <w:rPr>
                <w:color w:val="000000"/>
                <w:sz w:val="14"/>
                <w:szCs w:val="14"/>
              </w:rPr>
              <w:t>91,296</w:t>
            </w:r>
          </w:p>
        </w:tc>
        <w:tc>
          <w:tcPr>
            <w:tcW w:w="828" w:type="dxa"/>
            <w:tcBorders>
              <w:top w:val="nil"/>
              <w:left w:val="nil"/>
              <w:bottom w:val="nil"/>
              <w:right w:val="nil"/>
            </w:tcBorders>
            <w:shd w:val="clear" w:color="auto" w:fill="auto"/>
            <w:vAlign w:val="center"/>
          </w:tcPr>
          <w:p w14:paraId="53977EE9" w14:textId="17CC9754" w:rsidR="00F86E56" w:rsidRDefault="00F86E56" w:rsidP="00F86E56">
            <w:pPr>
              <w:jc w:val="right"/>
              <w:rPr>
                <w:color w:val="000000"/>
                <w:sz w:val="14"/>
                <w:szCs w:val="14"/>
              </w:rPr>
            </w:pPr>
            <w:r>
              <w:rPr>
                <w:color w:val="000000"/>
                <w:sz w:val="14"/>
                <w:szCs w:val="14"/>
              </w:rPr>
              <w:t>91,787</w:t>
            </w:r>
          </w:p>
        </w:tc>
        <w:tc>
          <w:tcPr>
            <w:tcW w:w="776" w:type="dxa"/>
            <w:tcBorders>
              <w:top w:val="nil"/>
              <w:left w:val="nil"/>
              <w:bottom w:val="nil"/>
              <w:right w:val="nil"/>
            </w:tcBorders>
            <w:shd w:val="clear" w:color="auto" w:fill="auto"/>
            <w:noWrap/>
            <w:vAlign w:val="center"/>
          </w:tcPr>
          <w:p w14:paraId="75EC93FF" w14:textId="1ED6327B" w:rsidR="00F86E56" w:rsidRPr="007C2AB5" w:rsidRDefault="00F86E56" w:rsidP="00F86E56">
            <w:pPr>
              <w:jc w:val="right"/>
              <w:rPr>
                <w:color w:val="000000"/>
                <w:sz w:val="14"/>
                <w:szCs w:val="14"/>
              </w:rPr>
            </w:pPr>
            <w:r>
              <w:rPr>
                <w:color w:val="000000"/>
                <w:sz w:val="14"/>
                <w:szCs w:val="14"/>
              </w:rPr>
              <w:t>90,773</w:t>
            </w:r>
          </w:p>
        </w:tc>
        <w:tc>
          <w:tcPr>
            <w:tcW w:w="899" w:type="dxa"/>
            <w:tcBorders>
              <w:top w:val="nil"/>
              <w:left w:val="nil"/>
              <w:bottom w:val="nil"/>
              <w:right w:val="nil"/>
            </w:tcBorders>
            <w:shd w:val="clear" w:color="auto" w:fill="auto"/>
            <w:vAlign w:val="center"/>
          </w:tcPr>
          <w:p w14:paraId="0FF6984C" w14:textId="1A5B5EAB" w:rsidR="00F86E56" w:rsidRPr="003B5224" w:rsidRDefault="00F86E56" w:rsidP="00F86E56">
            <w:pPr>
              <w:jc w:val="right"/>
              <w:rPr>
                <w:color w:val="000000"/>
                <w:sz w:val="14"/>
                <w:szCs w:val="14"/>
              </w:rPr>
            </w:pPr>
            <w:r>
              <w:rPr>
                <w:color w:val="000000"/>
                <w:sz w:val="14"/>
                <w:szCs w:val="14"/>
              </w:rPr>
              <w:t>89,189</w:t>
            </w:r>
          </w:p>
        </w:tc>
        <w:tc>
          <w:tcPr>
            <w:tcW w:w="810" w:type="dxa"/>
            <w:tcBorders>
              <w:top w:val="nil"/>
              <w:left w:val="nil"/>
              <w:bottom w:val="nil"/>
              <w:right w:val="nil"/>
            </w:tcBorders>
            <w:shd w:val="clear" w:color="auto" w:fill="auto"/>
            <w:noWrap/>
            <w:vAlign w:val="center"/>
          </w:tcPr>
          <w:p w14:paraId="023D5C6D" w14:textId="3E4B92A0" w:rsidR="00F86E56" w:rsidRPr="003B5224" w:rsidRDefault="00F86E56" w:rsidP="00F86E56">
            <w:pPr>
              <w:jc w:val="right"/>
              <w:rPr>
                <w:color w:val="000000"/>
                <w:sz w:val="14"/>
                <w:szCs w:val="14"/>
              </w:rPr>
            </w:pPr>
            <w:r w:rsidRPr="00593623">
              <w:rPr>
                <w:color w:val="000000"/>
                <w:sz w:val="14"/>
                <w:szCs w:val="14"/>
              </w:rPr>
              <w:t>91,296</w:t>
            </w:r>
          </w:p>
        </w:tc>
        <w:tc>
          <w:tcPr>
            <w:tcW w:w="810" w:type="dxa"/>
            <w:tcBorders>
              <w:top w:val="nil"/>
              <w:left w:val="nil"/>
              <w:bottom w:val="nil"/>
              <w:right w:val="nil"/>
            </w:tcBorders>
            <w:shd w:val="clear" w:color="auto" w:fill="auto"/>
            <w:noWrap/>
            <w:vAlign w:val="center"/>
          </w:tcPr>
          <w:p w14:paraId="070F79A6" w14:textId="7444C90E" w:rsidR="00F86E56" w:rsidRPr="003B5224" w:rsidRDefault="00F86E56" w:rsidP="00F86E56">
            <w:pPr>
              <w:jc w:val="right"/>
              <w:rPr>
                <w:color w:val="000000"/>
                <w:sz w:val="14"/>
                <w:szCs w:val="14"/>
              </w:rPr>
            </w:pPr>
            <w:r w:rsidRPr="00017C02">
              <w:rPr>
                <w:color w:val="000000"/>
                <w:sz w:val="14"/>
                <w:szCs w:val="14"/>
              </w:rPr>
              <w:t>89,686</w:t>
            </w:r>
          </w:p>
        </w:tc>
        <w:tc>
          <w:tcPr>
            <w:tcW w:w="887" w:type="dxa"/>
            <w:tcBorders>
              <w:top w:val="nil"/>
              <w:left w:val="nil"/>
              <w:bottom w:val="nil"/>
              <w:right w:val="nil"/>
            </w:tcBorders>
            <w:shd w:val="clear" w:color="auto" w:fill="auto"/>
            <w:vAlign w:val="center"/>
          </w:tcPr>
          <w:p w14:paraId="77BA83AF" w14:textId="20053182" w:rsidR="00F86E56" w:rsidRPr="00EE265A" w:rsidRDefault="00F86E56" w:rsidP="00F86E56">
            <w:pPr>
              <w:jc w:val="right"/>
              <w:rPr>
                <w:color w:val="000000"/>
                <w:sz w:val="14"/>
                <w:szCs w:val="14"/>
              </w:rPr>
            </w:pPr>
            <w:r w:rsidRPr="00F86E56">
              <w:rPr>
                <w:color w:val="000000"/>
                <w:sz w:val="14"/>
                <w:szCs w:val="14"/>
              </w:rPr>
              <w:t>90,680</w:t>
            </w:r>
          </w:p>
        </w:tc>
      </w:tr>
      <w:tr w:rsidR="00F86E56" w:rsidRPr="00514327" w14:paraId="41571F3E"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647BCEE5" w:rsidR="00F86E56" w:rsidRDefault="00F86E56" w:rsidP="00F86E56">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noWrap/>
            <w:vAlign w:val="center"/>
          </w:tcPr>
          <w:p w14:paraId="4FF3E34B" w14:textId="42FACC7C" w:rsidR="00F86E56" w:rsidRDefault="00F86E56" w:rsidP="00F86E56">
            <w:pPr>
              <w:jc w:val="right"/>
              <w:rPr>
                <w:color w:val="000000"/>
                <w:sz w:val="14"/>
                <w:szCs w:val="14"/>
              </w:rPr>
            </w:pPr>
            <w:r w:rsidRPr="00593623">
              <w:rPr>
                <w:color w:val="000000"/>
                <w:sz w:val="14"/>
                <w:szCs w:val="14"/>
              </w:rPr>
              <w:t>5,456</w:t>
            </w:r>
          </w:p>
        </w:tc>
        <w:tc>
          <w:tcPr>
            <w:tcW w:w="828" w:type="dxa"/>
            <w:tcBorders>
              <w:top w:val="nil"/>
              <w:left w:val="nil"/>
              <w:bottom w:val="nil"/>
              <w:right w:val="nil"/>
            </w:tcBorders>
            <w:shd w:val="clear" w:color="auto" w:fill="auto"/>
            <w:vAlign w:val="center"/>
          </w:tcPr>
          <w:p w14:paraId="5A638E02" w14:textId="0DE2227D" w:rsidR="00F86E56" w:rsidRDefault="00F86E56" w:rsidP="00F86E56">
            <w:pPr>
              <w:jc w:val="right"/>
              <w:rPr>
                <w:color w:val="000000"/>
                <w:sz w:val="14"/>
                <w:szCs w:val="14"/>
              </w:rPr>
            </w:pPr>
            <w:r>
              <w:rPr>
                <w:color w:val="000000"/>
                <w:sz w:val="14"/>
                <w:szCs w:val="14"/>
              </w:rPr>
              <w:t>5,124</w:t>
            </w:r>
          </w:p>
        </w:tc>
        <w:tc>
          <w:tcPr>
            <w:tcW w:w="776" w:type="dxa"/>
            <w:tcBorders>
              <w:top w:val="nil"/>
              <w:left w:val="nil"/>
              <w:bottom w:val="nil"/>
              <w:right w:val="nil"/>
            </w:tcBorders>
            <w:shd w:val="clear" w:color="auto" w:fill="auto"/>
            <w:noWrap/>
            <w:vAlign w:val="center"/>
          </w:tcPr>
          <w:p w14:paraId="384BD3CB" w14:textId="3751C763" w:rsidR="00F86E56" w:rsidRPr="007C2AB5" w:rsidRDefault="00F86E56" w:rsidP="00F86E56">
            <w:pPr>
              <w:jc w:val="right"/>
              <w:rPr>
                <w:color w:val="000000"/>
                <w:sz w:val="14"/>
                <w:szCs w:val="14"/>
              </w:rPr>
            </w:pPr>
            <w:r>
              <w:rPr>
                <w:color w:val="000000"/>
                <w:sz w:val="14"/>
                <w:szCs w:val="14"/>
              </w:rPr>
              <w:t>5,091</w:t>
            </w:r>
          </w:p>
        </w:tc>
        <w:tc>
          <w:tcPr>
            <w:tcW w:w="899" w:type="dxa"/>
            <w:tcBorders>
              <w:top w:val="nil"/>
              <w:left w:val="nil"/>
              <w:bottom w:val="nil"/>
              <w:right w:val="nil"/>
            </w:tcBorders>
            <w:shd w:val="clear" w:color="auto" w:fill="auto"/>
            <w:vAlign w:val="center"/>
          </w:tcPr>
          <w:p w14:paraId="5008F042" w14:textId="575B00B9" w:rsidR="00F86E56" w:rsidRPr="003B5224" w:rsidRDefault="00F86E56" w:rsidP="00F86E56">
            <w:pPr>
              <w:jc w:val="right"/>
              <w:rPr>
                <w:color w:val="000000"/>
                <w:sz w:val="14"/>
                <w:szCs w:val="14"/>
              </w:rPr>
            </w:pPr>
            <w:r>
              <w:rPr>
                <w:color w:val="000000"/>
                <w:sz w:val="14"/>
                <w:szCs w:val="14"/>
              </w:rPr>
              <w:t>5,229</w:t>
            </w:r>
          </w:p>
        </w:tc>
        <w:tc>
          <w:tcPr>
            <w:tcW w:w="810" w:type="dxa"/>
            <w:tcBorders>
              <w:top w:val="nil"/>
              <w:left w:val="nil"/>
              <w:bottom w:val="nil"/>
              <w:right w:val="nil"/>
            </w:tcBorders>
            <w:shd w:val="clear" w:color="auto" w:fill="auto"/>
            <w:noWrap/>
            <w:vAlign w:val="center"/>
          </w:tcPr>
          <w:p w14:paraId="01F5E1D5" w14:textId="5937984A" w:rsidR="00F86E56" w:rsidRPr="003B5224" w:rsidRDefault="00F86E56" w:rsidP="00F86E56">
            <w:pPr>
              <w:jc w:val="right"/>
              <w:rPr>
                <w:color w:val="000000"/>
                <w:sz w:val="14"/>
                <w:szCs w:val="14"/>
              </w:rPr>
            </w:pPr>
            <w:r w:rsidRPr="00593623">
              <w:rPr>
                <w:color w:val="000000"/>
                <w:sz w:val="14"/>
                <w:szCs w:val="14"/>
              </w:rPr>
              <w:t>5,456</w:t>
            </w:r>
          </w:p>
        </w:tc>
        <w:tc>
          <w:tcPr>
            <w:tcW w:w="810" w:type="dxa"/>
            <w:tcBorders>
              <w:top w:val="nil"/>
              <w:left w:val="nil"/>
              <w:bottom w:val="nil"/>
              <w:right w:val="nil"/>
            </w:tcBorders>
            <w:shd w:val="clear" w:color="auto" w:fill="auto"/>
            <w:noWrap/>
            <w:vAlign w:val="center"/>
          </w:tcPr>
          <w:p w14:paraId="50E5514A" w14:textId="44DA3BFA" w:rsidR="00F86E56" w:rsidRPr="003B5224" w:rsidRDefault="00F86E56" w:rsidP="00F86E56">
            <w:pPr>
              <w:jc w:val="right"/>
              <w:rPr>
                <w:color w:val="000000"/>
                <w:sz w:val="14"/>
                <w:szCs w:val="14"/>
              </w:rPr>
            </w:pPr>
            <w:r w:rsidRPr="00017C02">
              <w:rPr>
                <w:color w:val="000000"/>
                <w:sz w:val="14"/>
                <w:szCs w:val="14"/>
              </w:rPr>
              <w:t>5,423</w:t>
            </w:r>
          </w:p>
        </w:tc>
        <w:tc>
          <w:tcPr>
            <w:tcW w:w="887" w:type="dxa"/>
            <w:tcBorders>
              <w:top w:val="nil"/>
              <w:left w:val="nil"/>
              <w:bottom w:val="nil"/>
              <w:right w:val="nil"/>
            </w:tcBorders>
            <w:shd w:val="clear" w:color="auto" w:fill="auto"/>
            <w:vAlign w:val="center"/>
          </w:tcPr>
          <w:p w14:paraId="086C6479" w14:textId="47627DBD" w:rsidR="00F86E56" w:rsidRPr="00EE265A" w:rsidRDefault="00F86E56" w:rsidP="00F86E56">
            <w:pPr>
              <w:jc w:val="right"/>
              <w:rPr>
                <w:color w:val="000000"/>
                <w:sz w:val="14"/>
                <w:szCs w:val="14"/>
              </w:rPr>
            </w:pPr>
            <w:r w:rsidRPr="00F86E56">
              <w:rPr>
                <w:color w:val="000000"/>
                <w:sz w:val="14"/>
                <w:szCs w:val="14"/>
              </w:rPr>
              <w:t>5,447</w:t>
            </w:r>
          </w:p>
        </w:tc>
      </w:tr>
      <w:tr w:rsidR="00F86E56" w:rsidRPr="00514327" w14:paraId="05585DAF"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7CBD1974" w:rsidR="00F86E56" w:rsidRDefault="00F86E56" w:rsidP="00F86E56">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noWrap/>
            <w:vAlign w:val="center"/>
          </w:tcPr>
          <w:p w14:paraId="4F322731" w14:textId="2A838E09" w:rsidR="00F86E56" w:rsidRDefault="00F86E56" w:rsidP="00F86E56">
            <w:pPr>
              <w:jc w:val="right"/>
              <w:rPr>
                <w:color w:val="000000"/>
                <w:sz w:val="14"/>
                <w:szCs w:val="14"/>
              </w:rPr>
            </w:pPr>
            <w:r w:rsidRPr="00593623">
              <w:rPr>
                <w:color w:val="000000"/>
                <w:sz w:val="14"/>
                <w:szCs w:val="14"/>
              </w:rPr>
              <w:t>37,721</w:t>
            </w:r>
          </w:p>
        </w:tc>
        <w:tc>
          <w:tcPr>
            <w:tcW w:w="828" w:type="dxa"/>
            <w:tcBorders>
              <w:top w:val="nil"/>
              <w:left w:val="nil"/>
              <w:bottom w:val="nil"/>
              <w:right w:val="nil"/>
            </w:tcBorders>
            <w:shd w:val="clear" w:color="auto" w:fill="auto"/>
            <w:vAlign w:val="center"/>
          </w:tcPr>
          <w:p w14:paraId="52166122" w14:textId="033BD1A5" w:rsidR="00F86E56" w:rsidRDefault="00F86E56" w:rsidP="00F86E56">
            <w:pPr>
              <w:jc w:val="right"/>
              <w:rPr>
                <w:color w:val="000000"/>
                <w:sz w:val="14"/>
                <w:szCs w:val="14"/>
              </w:rPr>
            </w:pPr>
            <w:r>
              <w:rPr>
                <w:color w:val="000000"/>
                <w:sz w:val="14"/>
                <w:szCs w:val="14"/>
              </w:rPr>
              <w:t>33,181</w:t>
            </w:r>
          </w:p>
        </w:tc>
        <w:tc>
          <w:tcPr>
            <w:tcW w:w="776" w:type="dxa"/>
            <w:tcBorders>
              <w:top w:val="nil"/>
              <w:left w:val="nil"/>
              <w:bottom w:val="nil"/>
              <w:right w:val="nil"/>
            </w:tcBorders>
            <w:shd w:val="clear" w:color="auto" w:fill="auto"/>
            <w:noWrap/>
            <w:vAlign w:val="center"/>
          </w:tcPr>
          <w:p w14:paraId="3F99497E" w14:textId="28E66908" w:rsidR="00F86E56" w:rsidRPr="007C2AB5" w:rsidRDefault="00F86E56" w:rsidP="00F86E56">
            <w:pPr>
              <w:jc w:val="right"/>
              <w:rPr>
                <w:color w:val="000000"/>
                <w:sz w:val="14"/>
                <w:szCs w:val="14"/>
              </w:rPr>
            </w:pPr>
            <w:r>
              <w:rPr>
                <w:color w:val="000000"/>
                <w:sz w:val="14"/>
                <w:szCs w:val="14"/>
              </w:rPr>
              <w:t>36,773</w:t>
            </w:r>
          </w:p>
        </w:tc>
        <w:tc>
          <w:tcPr>
            <w:tcW w:w="899" w:type="dxa"/>
            <w:tcBorders>
              <w:top w:val="nil"/>
              <w:left w:val="nil"/>
              <w:bottom w:val="nil"/>
              <w:right w:val="nil"/>
            </w:tcBorders>
            <w:shd w:val="clear" w:color="auto" w:fill="auto"/>
            <w:vAlign w:val="center"/>
          </w:tcPr>
          <w:p w14:paraId="76A52F14" w14:textId="2A581354" w:rsidR="00F86E56" w:rsidRPr="003B5224" w:rsidRDefault="00F86E56" w:rsidP="00F86E56">
            <w:pPr>
              <w:jc w:val="right"/>
              <w:rPr>
                <w:color w:val="000000"/>
                <w:sz w:val="14"/>
                <w:szCs w:val="14"/>
              </w:rPr>
            </w:pPr>
            <w:r>
              <w:rPr>
                <w:color w:val="000000"/>
                <w:sz w:val="14"/>
                <w:szCs w:val="14"/>
              </w:rPr>
              <w:t>36,189</w:t>
            </w:r>
          </w:p>
        </w:tc>
        <w:tc>
          <w:tcPr>
            <w:tcW w:w="810" w:type="dxa"/>
            <w:tcBorders>
              <w:top w:val="nil"/>
              <w:left w:val="nil"/>
              <w:bottom w:val="nil"/>
              <w:right w:val="nil"/>
            </w:tcBorders>
            <w:shd w:val="clear" w:color="auto" w:fill="auto"/>
            <w:noWrap/>
            <w:vAlign w:val="center"/>
          </w:tcPr>
          <w:p w14:paraId="3A0BF6F8" w14:textId="0FEA4992" w:rsidR="00F86E56" w:rsidRPr="003B5224" w:rsidRDefault="00F86E56" w:rsidP="00F86E56">
            <w:pPr>
              <w:jc w:val="right"/>
              <w:rPr>
                <w:color w:val="000000"/>
                <w:sz w:val="14"/>
                <w:szCs w:val="14"/>
              </w:rPr>
            </w:pPr>
            <w:r w:rsidRPr="00593623">
              <w:rPr>
                <w:color w:val="000000"/>
                <w:sz w:val="14"/>
                <w:szCs w:val="14"/>
              </w:rPr>
              <w:t>37,721</w:t>
            </w:r>
          </w:p>
        </w:tc>
        <w:tc>
          <w:tcPr>
            <w:tcW w:w="810" w:type="dxa"/>
            <w:tcBorders>
              <w:top w:val="nil"/>
              <w:left w:val="nil"/>
              <w:bottom w:val="nil"/>
              <w:right w:val="nil"/>
            </w:tcBorders>
            <w:shd w:val="clear" w:color="auto" w:fill="auto"/>
            <w:noWrap/>
            <w:vAlign w:val="center"/>
          </w:tcPr>
          <w:p w14:paraId="780E66BA" w14:textId="2A152787" w:rsidR="00F86E56" w:rsidRPr="003B5224" w:rsidRDefault="00F86E56" w:rsidP="00F86E56">
            <w:pPr>
              <w:jc w:val="right"/>
              <w:rPr>
                <w:color w:val="000000"/>
                <w:sz w:val="14"/>
                <w:szCs w:val="14"/>
              </w:rPr>
            </w:pPr>
            <w:r w:rsidRPr="00017C02">
              <w:rPr>
                <w:color w:val="000000"/>
                <w:sz w:val="14"/>
                <w:szCs w:val="14"/>
              </w:rPr>
              <w:t>32,899</w:t>
            </w:r>
          </w:p>
        </w:tc>
        <w:tc>
          <w:tcPr>
            <w:tcW w:w="887" w:type="dxa"/>
            <w:tcBorders>
              <w:top w:val="nil"/>
              <w:left w:val="nil"/>
              <w:bottom w:val="nil"/>
              <w:right w:val="nil"/>
            </w:tcBorders>
            <w:shd w:val="clear" w:color="auto" w:fill="auto"/>
            <w:vAlign w:val="center"/>
          </w:tcPr>
          <w:p w14:paraId="5B87D738" w14:textId="1DE37987" w:rsidR="00F86E56" w:rsidRPr="00EE265A" w:rsidRDefault="00F86E56" w:rsidP="00F86E56">
            <w:pPr>
              <w:jc w:val="right"/>
              <w:rPr>
                <w:color w:val="000000"/>
                <w:sz w:val="14"/>
                <w:szCs w:val="14"/>
              </w:rPr>
            </w:pPr>
            <w:r w:rsidRPr="00F86E56">
              <w:rPr>
                <w:color w:val="000000"/>
                <w:sz w:val="14"/>
                <w:szCs w:val="14"/>
              </w:rPr>
              <w:t>34,136</w:t>
            </w:r>
          </w:p>
        </w:tc>
      </w:tr>
      <w:tr w:rsidR="00F86E56" w:rsidRPr="00514327" w14:paraId="6FDE9B63"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F86E56" w:rsidRPr="000B3DFF" w:rsidRDefault="00F86E56" w:rsidP="00F86E56">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7D86776A" w:rsidR="00F86E56" w:rsidRDefault="00F86E56" w:rsidP="00F86E56">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noWrap/>
            <w:vAlign w:val="center"/>
          </w:tcPr>
          <w:p w14:paraId="72337DAE" w14:textId="13ECB2B5" w:rsidR="00F86E56" w:rsidRDefault="00F86E56" w:rsidP="00F86E56">
            <w:pPr>
              <w:jc w:val="right"/>
              <w:rPr>
                <w:b/>
                <w:bCs/>
                <w:color w:val="000000"/>
                <w:sz w:val="14"/>
                <w:szCs w:val="14"/>
              </w:rPr>
            </w:pPr>
            <w:r w:rsidRPr="00593623">
              <w:rPr>
                <w:b/>
                <w:bCs/>
                <w:color w:val="000000"/>
                <w:sz w:val="14"/>
                <w:szCs w:val="14"/>
              </w:rPr>
              <w:t>127,188</w:t>
            </w:r>
          </w:p>
        </w:tc>
        <w:tc>
          <w:tcPr>
            <w:tcW w:w="828" w:type="dxa"/>
            <w:tcBorders>
              <w:top w:val="nil"/>
              <w:left w:val="nil"/>
              <w:bottom w:val="nil"/>
              <w:right w:val="nil"/>
            </w:tcBorders>
            <w:shd w:val="clear" w:color="auto" w:fill="auto"/>
            <w:vAlign w:val="center"/>
          </w:tcPr>
          <w:p w14:paraId="3C698136" w14:textId="089A3672" w:rsidR="00F86E56" w:rsidRDefault="00F86E56" w:rsidP="00F86E56">
            <w:pPr>
              <w:jc w:val="right"/>
              <w:rPr>
                <w:b/>
                <w:bCs/>
                <w:color w:val="000000"/>
                <w:sz w:val="14"/>
                <w:szCs w:val="14"/>
              </w:rPr>
            </w:pPr>
            <w:r>
              <w:rPr>
                <w:b/>
                <w:bCs/>
                <w:color w:val="000000"/>
                <w:sz w:val="14"/>
                <w:szCs w:val="14"/>
              </w:rPr>
              <w:t>127,691</w:t>
            </w:r>
          </w:p>
        </w:tc>
        <w:tc>
          <w:tcPr>
            <w:tcW w:w="776" w:type="dxa"/>
            <w:tcBorders>
              <w:top w:val="nil"/>
              <w:left w:val="nil"/>
              <w:bottom w:val="nil"/>
              <w:right w:val="nil"/>
            </w:tcBorders>
            <w:shd w:val="clear" w:color="auto" w:fill="auto"/>
            <w:noWrap/>
            <w:vAlign w:val="center"/>
          </w:tcPr>
          <w:p w14:paraId="368EB7FB" w14:textId="1F276312" w:rsidR="00F86E56" w:rsidRPr="007C2AB5" w:rsidRDefault="00F86E56" w:rsidP="00F86E56">
            <w:pPr>
              <w:jc w:val="right"/>
              <w:rPr>
                <w:b/>
                <w:bCs/>
                <w:color w:val="000000"/>
                <w:sz w:val="14"/>
                <w:szCs w:val="14"/>
              </w:rPr>
            </w:pPr>
            <w:r>
              <w:rPr>
                <w:b/>
                <w:bCs/>
                <w:color w:val="000000"/>
                <w:sz w:val="14"/>
                <w:szCs w:val="14"/>
              </w:rPr>
              <w:t>129,549</w:t>
            </w:r>
          </w:p>
        </w:tc>
        <w:tc>
          <w:tcPr>
            <w:tcW w:w="899" w:type="dxa"/>
            <w:tcBorders>
              <w:top w:val="nil"/>
              <w:left w:val="nil"/>
              <w:bottom w:val="nil"/>
              <w:right w:val="nil"/>
            </w:tcBorders>
            <w:shd w:val="clear" w:color="auto" w:fill="auto"/>
            <w:vAlign w:val="center"/>
          </w:tcPr>
          <w:p w14:paraId="1C34D6FA" w14:textId="45107118" w:rsidR="00F86E56" w:rsidRPr="004B400D" w:rsidRDefault="00F86E56" w:rsidP="00F86E56">
            <w:pPr>
              <w:jc w:val="right"/>
              <w:rPr>
                <w:b/>
                <w:bCs/>
                <w:color w:val="000000"/>
                <w:sz w:val="14"/>
                <w:szCs w:val="14"/>
              </w:rPr>
            </w:pPr>
            <w:r>
              <w:rPr>
                <w:b/>
                <w:bCs/>
                <w:color w:val="000000"/>
                <w:sz w:val="14"/>
                <w:szCs w:val="14"/>
              </w:rPr>
              <w:t>128,420</w:t>
            </w:r>
          </w:p>
        </w:tc>
        <w:tc>
          <w:tcPr>
            <w:tcW w:w="810" w:type="dxa"/>
            <w:tcBorders>
              <w:top w:val="nil"/>
              <w:left w:val="nil"/>
              <w:bottom w:val="nil"/>
              <w:right w:val="nil"/>
            </w:tcBorders>
            <w:shd w:val="clear" w:color="auto" w:fill="auto"/>
            <w:noWrap/>
            <w:vAlign w:val="center"/>
          </w:tcPr>
          <w:p w14:paraId="3227F08A" w14:textId="22CF9178" w:rsidR="00F86E56" w:rsidRPr="004B400D" w:rsidRDefault="00F86E56" w:rsidP="00F86E56">
            <w:pPr>
              <w:jc w:val="right"/>
              <w:rPr>
                <w:b/>
                <w:bCs/>
                <w:color w:val="000000"/>
                <w:sz w:val="14"/>
                <w:szCs w:val="14"/>
              </w:rPr>
            </w:pPr>
            <w:r w:rsidRPr="00593623">
              <w:rPr>
                <w:b/>
                <w:bCs/>
                <w:color w:val="000000"/>
                <w:sz w:val="14"/>
                <w:szCs w:val="14"/>
              </w:rPr>
              <w:t>127,188</w:t>
            </w:r>
          </w:p>
        </w:tc>
        <w:tc>
          <w:tcPr>
            <w:tcW w:w="810" w:type="dxa"/>
            <w:tcBorders>
              <w:top w:val="nil"/>
              <w:left w:val="nil"/>
              <w:bottom w:val="nil"/>
              <w:right w:val="nil"/>
            </w:tcBorders>
            <w:shd w:val="clear" w:color="auto" w:fill="auto"/>
            <w:noWrap/>
            <w:vAlign w:val="center"/>
          </w:tcPr>
          <w:p w14:paraId="4143AF0E" w14:textId="100C63B7" w:rsidR="00F86E56" w:rsidRPr="003341F5" w:rsidRDefault="00F86E56" w:rsidP="00F86E56">
            <w:pPr>
              <w:jc w:val="right"/>
              <w:rPr>
                <w:b/>
                <w:bCs/>
                <w:color w:val="000000"/>
                <w:sz w:val="14"/>
                <w:szCs w:val="14"/>
              </w:rPr>
            </w:pPr>
            <w:r w:rsidRPr="00833FA7">
              <w:rPr>
                <w:b/>
                <w:bCs/>
                <w:color w:val="000000"/>
                <w:sz w:val="14"/>
                <w:szCs w:val="14"/>
              </w:rPr>
              <w:t>127,965</w:t>
            </w:r>
          </w:p>
        </w:tc>
        <w:tc>
          <w:tcPr>
            <w:tcW w:w="887" w:type="dxa"/>
            <w:tcBorders>
              <w:top w:val="nil"/>
              <w:left w:val="nil"/>
              <w:bottom w:val="nil"/>
              <w:right w:val="nil"/>
            </w:tcBorders>
            <w:shd w:val="clear" w:color="auto" w:fill="auto"/>
            <w:vAlign w:val="center"/>
          </w:tcPr>
          <w:p w14:paraId="5C9F8C84" w14:textId="0A096398" w:rsidR="00F86E56" w:rsidRPr="00F86E56" w:rsidRDefault="00F86E56" w:rsidP="00F86E56">
            <w:pPr>
              <w:jc w:val="right"/>
              <w:rPr>
                <w:b/>
                <w:bCs/>
                <w:color w:val="000000"/>
                <w:sz w:val="14"/>
                <w:szCs w:val="14"/>
              </w:rPr>
            </w:pPr>
            <w:r w:rsidRPr="00F86E56">
              <w:rPr>
                <w:b/>
                <w:bCs/>
                <w:color w:val="000000"/>
                <w:sz w:val="14"/>
                <w:szCs w:val="14"/>
              </w:rPr>
              <w:t>127,821</w:t>
            </w:r>
          </w:p>
        </w:tc>
      </w:tr>
      <w:tr w:rsidR="00F86E56" w:rsidRPr="00514327" w14:paraId="526BCF52"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2AA01C83" w:rsidR="00F86E56" w:rsidRDefault="00F86E56" w:rsidP="00F86E56">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noWrap/>
            <w:vAlign w:val="center"/>
          </w:tcPr>
          <w:p w14:paraId="20DFE888" w14:textId="7A908F82" w:rsidR="00F86E56" w:rsidRDefault="00F86E56" w:rsidP="00F86E56">
            <w:pPr>
              <w:jc w:val="right"/>
              <w:rPr>
                <w:color w:val="000000"/>
                <w:sz w:val="14"/>
                <w:szCs w:val="14"/>
              </w:rPr>
            </w:pPr>
            <w:r w:rsidRPr="00593623">
              <w:rPr>
                <w:color w:val="000000"/>
                <w:sz w:val="14"/>
                <w:szCs w:val="14"/>
              </w:rPr>
              <w:t>3,510</w:t>
            </w:r>
          </w:p>
        </w:tc>
        <w:tc>
          <w:tcPr>
            <w:tcW w:w="828" w:type="dxa"/>
            <w:tcBorders>
              <w:top w:val="nil"/>
              <w:left w:val="nil"/>
              <w:bottom w:val="nil"/>
              <w:right w:val="nil"/>
            </w:tcBorders>
            <w:shd w:val="clear" w:color="auto" w:fill="auto"/>
            <w:vAlign w:val="center"/>
          </w:tcPr>
          <w:p w14:paraId="48E86712" w14:textId="465A2305" w:rsidR="00F86E56" w:rsidRDefault="00F86E56" w:rsidP="00F86E56">
            <w:pPr>
              <w:jc w:val="right"/>
              <w:rPr>
                <w:color w:val="000000"/>
                <w:sz w:val="14"/>
                <w:szCs w:val="14"/>
              </w:rPr>
            </w:pPr>
            <w:r>
              <w:rPr>
                <w:color w:val="000000"/>
                <w:sz w:val="14"/>
                <w:szCs w:val="14"/>
              </w:rPr>
              <w:t>3,449</w:t>
            </w:r>
          </w:p>
        </w:tc>
        <w:tc>
          <w:tcPr>
            <w:tcW w:w="776" w:type="dxa"/>
            <w:tcBorders>
              <w:top w:val="nil"/>
              <w:left w:val="nil"/>
              <w:bottom w:val="nil"/>
              <w:right w:val="nil"/>
            </w:tcBorders>
            <w:shd w:val="clear" w:color="auto" w:fill="auto"/>
            <w:noWrap/>
            <w:vAlign w:val="center"/>
          </w:tcPr>
          <w:p w14:paraId="16C70A30" w14:textId="0AFE51DC" w:rsidR="00F86E56" w:rsidRPr="007C2AB5" w:rsidRDefault="00F86E56" w:rsidP="00F86E56">
            <w:pPr>
              <w:jc w:val="right"/>
              <w:rPr>
                <w:color w:val="000000"/>
                <w:sz w:val="14"/>
                <w:szCs w:val="14"/>
              </w:rPr>
            </w:pPr>
            <w:r>
              <w:rPr>
                <w:color w:val="000000"/>
                <w:sz w:val="14"/>
                <w:szCs w:val="14"/>
              </w:rPr>
              <w:t>3,590</w:t>
            </w:r>
          </w:p>
        </w:tc>
        <w:tc>
          <w:tcPr>
            <w:tcW w:w="899" w:type="dxa"/>
            <w:tcBorders>
              <w:top w:val="nil"/>
              <w:left w:val="nil"/>
              <w:bottom w:val="nil"/>
              <w:right w:val="nil"/>
            </w:tcBorders>
            <w:shd w:val="clear" w:color="auto" w:fill="auto"/>
            <w:vAlign w:val="center"/>
          </w:tcPr>
          <w:p w14:paraId="6CDE9572" w14:textId="59970CA2" w:rsidR="00F86E56" w:rsidRPr="003B5224" w:rsidRDefault="00F86E56" w:rsidP="00F86E56">
            <w:pPr>
              <w:jc w:val="right"/>
              <w:rPr>
                <w:color w:val="000000"/>
                <w:sz w:val="14"/>
                <w:szCs w:val="14"/>
              </w:rPr>
            </w:pPr>
            <w:r>
              <w:rPr>
                <w:color w:val="000000"/>
                <w:sz w:val="14"/>
                <w:szCs w:val="14"/>
              </w:rPr>
              <w:t>3,511</w:t>
            </w:r>
          </w:p>
        </w:tc>
        <w:tc>
          <w:tcPr>
            <w:tcW w:w="810" w:type="dxa"/>
            <w:tcBorders>
              <w:top w:val="nil"/>
              <w:left w:val="nil"/>
              <w:bottom w:val="nil"/>
              <w:right w:val="nil"/>
            </w:tcBorders>
            <w:shd w:val="clear" w:color="auto" w:fill="auto"/>
            <w:noWrap/>
            <w:vAlign w:val="center"/>
          </w:tcPr>
          <w:p w14:paraId="32183797" w14:textId="12CC8709" w:rsidR="00F86E56" w:rsidRPr="003B5224" w:rsidRDefault="00F86E56" w:rsidP="00F86E56">
            <w:pPr>
              <w:jc w:val="right"/>
              <w:rPr>
                <w:color w:val="000000"/>
                <w:sz w:val="14"/>
                <w:szCs w:val="14"/>
              </w:rPr>
            </w:pPr>
            <w:r w:rsidRPr="00593623">
              <w:rPr>
                <w:color w:val="000000"/>
                <w:sz w:val="14"/>
                <w:szCs w:val="14"/>
              </w:rPr>
              <w:t>3,510</w:t>
            </w:r>
          </w:p>
        </w:tc>
        <w:tc>
          <w:tcPr>
            <w:tcW w:w="810" w:type="dxa"/>
            <w:tcBorders>
              <w:top w:val="nil"/>
              <w:left w:val="nil"/>
              <w:bottom w:val="nil"/>
              <w:right w:val="nil"/>
            </w:tcBorders>
            <w:shd w:val="clear" w:color="auto" w:fill="auto"/>
            <w:noWrap/>
            <w:vAlign w:val="center"/>
          </w:tcPr>
          <w:p w14:paraId="66197B63" w14:textId="4B651220" w:rsidR="00F86E56" w:rsidRPr="003B5224" w:rsidRDefault="00F86E56" w:rsidP="00F86E56">
            <w:pPr>
              <w:jc w:val="right"/>
              <w:rPr>
                <w:color w:val="000000"/>
                <w:sz w:val="14"/>
                <w:szCs w:val="14"/>
              </w:rPr>
            </w:pPr>
            <w:r w:rsidRPr="00017C02">
              <w:rPr>
                <w:color w:val="000000"/>
                <w:sz w:val="14"/>
                <w:szCs w:val="14"/>
              </w:rPr>
              <w:t>3,680</w:t>
            </w:r>
          </w:p>
        </w:tc>
        <w:tc>
          <w:tcPr>
            <w:tcW w:w="887" w:type="dxa"/>
            <w:tcBorders>
              <w:top w:val="nil"/>
              <w:left w:val="nil"/>
              <w:bottom w:val="nil"/>
              <w:right w:val="nil"/>
            </w:tcBorders>
            <w:shd w:val="clear" w:color="auto" w:fill="auto"/>
            <w:vAlign w:val="center"/>
          </w:tcPr>
          <w:p w14:paraId="7A9F7581" w14:textId="66E4939C" w:rsidR="00F86E56" w:rsidRPr="00EE265A" w:rsidRDefault="00F86E56" w:rsidP="00F86E56">
            <w:pPr>
              <w:jc w:val="right"/>
              <w:rPr>
                <w:color w:val="000000"/>
                <w:sz w:val="14"/>
                <w:szCs w:val="14"/>
              </w:rPr>
            </w:pPr>
            <w:r w:rsidRPr="00F86E56">
              <w:rPr>
                <w:color w:val="000000"/>
                <w:sz w:val="14"/>
                <w:szCs w:val="14"/>
              </w:rPr>
              <w:t>3,682</w:t>
            </w:r>
          </w:p>
        </w:tc>
      </w:tr>
      <w:tr w:rsidR="00F86E56" w:rsidRPr="00514327" w14:paraId="1F0B7D0A"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5B72A2EF" w:rsidR="00F86E56" w:rsidRDefault="00F86E56" w:rsidP="00F86E56">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noWrap/>
            <w:vAlign w:val="center"/>
          </w:tcPr>
          <w:p w14:paraId="32FAE993" w14:textId="16DE728E" w:rsidR="00F86E56" w:rsidRDefault="00F86E56" w:rsidP="00F86E56">
            <w:pPr>
              <w:jc w:val="right"/>
              <w:rPr>
                <w:color w:val="000000"/>
                <w:sz w:val="14"/>
                <w:szCs w:val="14"/>
              </w:rPr>
            </w:pPr>
            <w:r w:rsidRPr="00593623">
              <w:rPr>
                <w:color w:val="000000"/>
                <w:sz w:val="14"/>
                <w:szCs w:val="14"/>
              </w:rPr>
              <w:t>45,789</w:t>
            </w:r>
          </w:p>
        </w:tc>
        <w:tc>
          <w:tcPr>
            <w:tcW w:w="828" w:type="dxa"/>
            <w:tcBorders>
              <w:top w:val="nil"/>
              <w:left w:val="nil"/>
              <w:bottom w:val="nil"/>
              <w:right w:val="nil"/>
            </w:tcBorders>
            <w:shd w:val="clear" w:color="auto" w:fill="auto"/>
            <w:vAlign w:val="center"/>
          </w:tcPr>
          <w:p w14:paraId="5EDF82A5" w14:textId="7F7535C1" w:rsidR="00F86E56" w:rsidRDefault="00F86E56" w:rsidP="00F86E56">
            <w:pPr>
              <w:jc w:val="right"/>
              <w:rPr>
                <w:color w:val="000000"/>
                <w:sz w:val="14"/>
                <w:szCs w:val="14"/>
              </w:rPr>
            </w:pPr>
            <w:r>
              <w:rPr>
                <w:color w:val="000000"/>
                <w:sz w:val="14"/>
                <w:szCs w:val="14"/>
              </w:rPr>
              <w:t>46,620</w:t>
            </w:r>
          </w:p>
        </w:tc>
        <w:tc>
          <w:tcPr>
            <w:tcW w:w="776" w:type="dxa"/>
            <w:tcBorders>
              <w:top w:val="nil"/>
              <w:left w:val="nil"/>
              <w:bottom w:val="nil"/>
              <w:right w:val="nil"/>
            </w:tcBorders>
            <w:shd w:val="clear" w:color="auto" w:fill="auto"/>
            <w:noWrap/>
            <w:vAlign w:val="center"/>
          </w:tcPr>
          <w:p w14:paraId="3FA3D067" w14:textId="4E9C2F0A" w:rsidR="00F86E56" w:rsidRPr="007C2AB5" w:rsidRDefault="00F86E56" w:rsidP="00F86E56">
            <w:pPr>
              <w:jc w:val="right"/>
              <w:rPr>
                <w:color w:val="000000"/>
                <w:sz w:val="14"/>
                <w:szCs w:val="14"/>
              </w:rPr>
            </w:pPr>
            <w:r>
              <w:rPr>
                <w:color w:val="000000"/>
                <w:sz w:val="14"/>
                <w:szCs w:val="14"/>
              </w:rPr>
              <w:t>48,021</w:t>
            </w:r>
          </w:p>
        </w:tc>
        <w:tc>
          <w:tcPr>
            <w:tcW w:w="899" w:type="dxa"/>
            <w:tcBorders>
              <w:top w:val="nil"/>
              <w:left w:val="nil"/>
              <w:bottom w:val="nil"/>
              <w:right w:val="nil"/>
            </w:tcBorders>
            <w:shd w:val="clear" w:color="auto" w:fill="auto"/>
            <w:vAlign w:val="center"/>
          </w:tcPr>
          <w:p w14:paraId="0A7EDECE" w14:textId="58C56B46" w:rsidR="00F86E56" w:rsidRPr="003B5224" w:rsidRDefault="00F86E56" w:rsidP="00F86E56">
            <w:pPr>
              <w:jc w:val="right"/>
              <w:rPr>
                <w:color w:val="000000"/>
                <w:sz w:val="14"/>
                <w:szCs w:val="14"/>
              </w:rPr>
            </w:pPr>
            <w:r>
              <w:rPr>
                <w:color w:val="000000"/>
                <w:sz w:val="14"/>
                <w:szCs w:val="14"/>
              </w:rPr>
              <w:t>46,778</w:t>
            </w:r>
          </w:p>
        </w:tc>
        <w:tc>
          <w:tcPr>
            <w:tcW w:w="810" w:type="dxa"/>
            <w:tcBorders>
              <w:top w:val="nil"/>
              <w:left w:val="nil"/>
              <w:bottom w:val="nil"/>
              <w:right w:val="nil"/>
            </w:tcBorders>
            <w:shd w:val="clear" w:color="auto" w:fill="auto"/>
            <w:noWrap/>
            <w:vAlign w:val="center"/>
          </w:tcPr>
          <w:p w14:paraId="40364114" w14:textId="28B131B3" w:rsidR="00F86E56" w:rsidRPr="003B5224" w:rsidRDefault="00F86E56" w:rsidP="00F86E56">
            <w:pPr>
              <w:jc w:val="right"/>
              <w:rPr>
                <w:color w:val="000000"/>
                <w:sz w:val="14"/>
                <w:szCs w:val="14"/>
              </w:rPr>
            </w:pPr>
            <w:r w:rsidRPr="00593623">
              <w:rPr>
                <w:color w:val="000000"/>
                <w:sz w:val="14"/>
                <w:szCs w:val="14"/>
              </w:rPr>
              <w:t>45,789</w:t>
            </w:r>
          </w:p>
        </w:tc>
        <w:tc>
          <w:tcPr>
            <w:tcW w:w="810" w:type="dxa"/>
            <w:tcBorders>
              <w:top w:val="nil"/>
              <w:left w:val="nil"/>
              <w:bottom w:val="nil"/>
              <w:right w:val="nil"/>
            </w:tcBorders>
            <w:shd w:val="clear" w:color="auto" w:fill="auto"/>
            <w:noWrap/>
            <w:vAlign w:val="center"/>
          </w:tcPr>
          <w:p w14:paraId="7C6B779A" w14:textId="30CC6EA1" w:rsidR="00F86E56" w:rsidRPr="003B5224" w:rsidRDefault="00F86E56" w:rsidP="00F86E56">
            <w:pPr>
              <w:jc w:val="right"/>
              <w:rPr>
                <w:color w:val="000000"/>
                <w:sz w:val="14"/>
                <w:szCs w:val="14"/>
              </w:rPr>
            </w:pPr>
            <w:r w:rsidRPr="00017C02">
              <w:rPr>
                <w:color w:val="000000"/>
                <w:sz w:val="14"/>
                <w:szCs w:val="14"/>
              </w:rPr>
              <w:t>48,334</w:t>
            </w:r>
          </w:p>
        </w:tc>
        <w:tc>
          <w:tcPr>
            <w:tcW w:w="887" w:type="dxa"/>
            <w:tcBorders>
              <w:top w:val="nil"/>
              <w:left w:val="nil"/>
              <w:bottom w:val="nil"/>
              <w:right w:val="nil"/>
            </w:tcBorders>
            <w:shd w:val="clear" w:color="auto" w:fill="auto"/>
            <w:vAlign w:val="center"/>
          </w:tcPr>
          <w:p w14:paraId="41D838E5" w14:textId="13DA771A" w:rsidR="00F86E56" w:rsidRPr="00EE265A" w:rsidRDefault="00F86E56" w:rsidP="00F86E56">
            <w:pPr>
              <w:jc w:val="right"/>
              <w:rPr>
                <w:color w:val="000000"/>
                <w:sz w:val="14"/>
                <w:szCs w:val="14"/>
              </w:rPr>
            </w:pPr>
            <w:r w:rsidRPr="00F86E56">
              <w:rPr>
                <w:color w:val="000000"/>
                <w:sz w:val="14"/>
                <w:szCs w:val="14"/>
              </w:rPr>
              <w:t>47,871</w:t>
            </w:r>
          </w:p>
        </w:tc>
      </w:tr>
      <w:tr w:rsidR="00F86E56" w:rsidRPr="00514327" w14:paraId="4A70D0A0"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57E18064" w:rsidR="00F86E56" w:rsidRDefault="00F86E56" w:rsidP="00F86E56">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noWrap/>
            <w:vAlign w:val="center"/>
          </w:tcPr>
          <w:p w14:paraId="4783FA89" w14:textId="6EDD5CAB" w:rsidR="00F86E56" w:rsidRDefault="00F86E56" w:rsidP="00F86E56">
            <w:pPr>
              <w:jc w:val="right"/>
              <w:rPr>
                <w:color w:val="000000"/>
                <w:sz w:val="14"/>
                <w:szCs w:val="14"/>
              </w:rPr>
            </w:pPr>
            <w:r w:rsidRPr="00593623">
              <w:rPr>
                <w:color w:val="000000"/>
                <w:sz w:val="14"/>
                <w:szCs w:val="14"/>
              </w:rPr>
              <w:t>71,220</w:t>
            </w:r>
          </w:p>
        </w:tc>
        <w:tc>
          <w:tcPr>
            <w:tcW w:w="828" w:type="dxa"/>
            <w:tcBorders>
              <w:top w:val="nil"/>
              <w:left w:val="nil"/>
              <w:bottom w:val="nil"/>
              <w:right w:val="nil"/>
            </w:tcBorders>
            <w:shd w:val="clear" w:color="auto" w:fill="auto"/>
            <w:vAlign w:val="center"/>
          </w:tcPr>
          <w:p w14:paraId="2D2F32B6" w14:textId="2DBCDEB8" w:rsidR="00F86E56" w:rsidRDefault="00F86E56" w:rsidP="00F86E56">
            <w:pPr>
              <w:jc w:val="right"/>
              <w:rPr>
                <w:color w:val="000000"/>
                <w:sz w:val="14"/>
                <w:szCs w:val="14"/>
              </w:rPr>
            </w:pPr>
            <w:r>
              <w:rPr>
                <w:color w:val="000000"/>
                <w:sz w:val="14"/>
                <w:szCs w:val="14"/>
              </w:rPr>
              <w:t>71,964</w:t>
            </w:r>
          </w:p>
        </w:tc>
        <w:tc>
          <w:tcPr>
            <w:tcW w:w="776" w:type="dxa"/>
            <w:tcBorders>
              <w:top w:val="nil"/>
              <w:left w:val="nil"/>
              <w:bottom w:val="nil"/>
              <w:right w:val="nil"/>
            </w:tcBorders>
            <w:shd w:val="clear" w:color="auto" w:fill="auto"/>
            <w:noWrap/>
            <w:vAlign w:val="center"/>
          </w:tcPr>
          <w:p w14:paraId="06B93AE6" w14:textId="41B91694" w:rsidR="00F86E56" w:rsidRPr="007C2AB5" w:rsidRDefault="00F86E56" w:rsidP="00F86E56">
            <w:pPr>
              <w:jc w:val="right"/>
              <w:rPr>
                <w:color w:val="000000"/>
                <w:sz w:val="14"/>
                <w:szCs w:val="14"/>
              </w:rPr>
            </w:pPr>
            <w:r>
              <w:rPr>
                <w:color w:val="000000"/>
                <w:sz w:val="14"/>
                <w:szCs w:val="14"/>
              </w:rPr>
              <w:t>71,537</w:t>
            </w:r>
          </w:p>
        </w:tc>
        <w:tc>
          <w:tcPr>
            <w:tcW w:w="899" w:type="dxa"/>
            <w:tcBorders>
              <w:top w:val="nil"/>
              <w:left w:val="nil"/>
              <w:bottom w:val="nil"/>
              <w:right w:val="nil"/>
            </w:tcBorders>
            <w:shd w:val="clear" w:color="auto" w:fill="auto"/>
            <w:vAlign w:val="center"/>
          </w:tcPr>
          <w:p w14:paraId="0B1547AC" w14:textId="74A40E85" w:rsidR="00F86E56" w:rsidRPr="003B5224" w:rsidRDefault="00F86E56" w:rsidP="00F86E56">
            <w:pPr>
              <w:jc w:val="right"/>
              <w:rPr>
                <w:color w:val="000000"/>
                <w:sz w:val="14"/>
                <w:szCs w:val="14"/>
              </w:rPr>
            </w:pPr>
            <w:r>
              <w:rPr>
                <w:color w:val="000000"/>
                <w:sz w:val="14"/>
                <w:szCs w:val="14"/>
              </w:rPr>
              <w:t>71,623</w:t>
            </w:r>
          </w:p>
        </w:tc>
        <w:tc>
          <w:tcPr>
            <w:tcW w:w="810" w:type="dxa"/>
            <w:tcBorders>
              <w:top w:val="nil"/>
              <w:left w:val="nil"/>
              <w:bottom w:val="nil"/>
              <w:right w:val="nil"/>
            </w:tcBorders>
            <w:shd w:val="clear" w:color="auto" w:fill="auto"/>
            <w:noWrap/>
            <w:vAlign w:val="center"/>
          </w:tcPr>
          <w:p w14:paraId="4A6B5B37" w14:textId="54CDED97" w:rsidR="00F86E56" w:rsidRPr="003B5224" w:rsidRDefault="00F86E56" w:rsidP="00F86E56">
            <w:pPr>
              <w:jc w:val="right"/>
              <w:rPr>
                <w:color w:val="000000"/>
                <w:sz w:val="14"/>
                <w:szCs w:val="14"/>
              </w:rPr>
            </w:pPr>
            <w:r w:rsidRPr="00593623">
              <w:rPr>
                <w:color w:val="000000"/>
                <w:sz w:val="14"/>
                <w:szCs w:val="14"/>
              </w:rPr>
              <w:t>71,220</w:t>
            </w:r>
          </w:p>
        </w:tc>
        <w:tc>
          <w:tcPr>
            <w:tcW w:w="810" w:type="dxa"/>
            <w:tcBorders>
              <w:top w:val="nil"/>
              <w:left w:val="nil"/>
              <w:bottom w:val="nil"/>
              <w:right w:val="nil"/>
            </w:tcBorders>
            <w:shd w:val="clear" w:color="auto" w:fill="auto"/>
            <w:noWrap/>
            <w:vAlign w:val="center"/>
          </w:tcPr>
          <w:p w14:paraId="13971CA2" w14:textId="7B209BA2" w:rsidR="00F86E56" w:rsidRPr="003B5224" w:rsidRDefault="00F86E56" w:rsidP="00F86E56">
            <w:pPr>
              <w:jc w:val="right"/>
              <w:rPr>
                <w:color w:val="000000"/>
                <w:sz w:val="14"/>
                <w:szCs w:val="14"/>
              </w:rPr>
            </w:pPr>
            <w:r w:rsidRPr="00017C02">
              <w:rPr>
                <w:color w:val="000000"/>
                <w:sz w:val="14"/>
                <w:szCs w:val="14"/>
              </w:rPr>
              <w:t>69,362</w:t>
            </w:r>
          </w:p>
        </w:tc>
        <w:tc>
          <w:tcPr>
            <w:tcW w:w="887" w:type="dxa"/>
            <w:tcBorders>
              <w:top w:val="nil"/>
              <w:left w:val="nil"/>
              <w:bottom w:val="nil"/>
              <w:right w:val="nil"/>
            </w:tcBorders>
            <w:shd w:val="clear" w:color="auto" w:fill="auto"/>
            <w:vAlign w:val="center"/>
          </w:tcPr>
          <w:p w14:paraId="2732298D" w14:textId="131534C9" w:rsidR="00F86E56" w:rsidRPr="00EE265A" w:rsidRDefault="00F86E56" w:rsidP="00F86E56">
            <w:pPr>
              <w:jc w:val="right"/>
              <w:rPr>
                <w:color w:val="000000"/>
                <w:sz w:val="14"/>
                <w:szCs w:val="14"/>
              </w:rPr>
            </w:pPr>
            <w:r w:rsidRPr="00F86E56">
              <w:rPr>
                <w:color w:val="000000"/>
                <w:sz w:val="14"/>
                <w:szCs w:val="14"/>
              </w:rPr>
              <w:t>69,737</w:t>
            </w:r>
          </w:p>
        </w:tc>
      </w:tr>
      <w:tr w:rsidR="00F86E56" w:rsidRPr="00514327" w14:paraId="77CFA200"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010766CE" w:rsidR="00F86E56" w:rsidRDefault="00F86E56" w:rsidP="00F86E56">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noWrap/>
            <w:vAlign w:val="center"/>
          </w:tcPr>
          <w:p w14:paraId="3F359225" w14:textId="3D38F6F8" w:rsidR="00F86E56" w:rsidRDefault="00F86E56" w:rsidP="00F86E56">
            <w:pPr>
              <w:jc w:val="right"/>
              <w:rPr>
                <w:color w:val="000000"/>
                <w:sz w:val="14"/>
                <w:szCs w:val="14"/>
              </w:rPr>
            </w:pPr>
            <w:r w:rsidRPr="00593623">
              <w:rPr>
                <w:color w:val="000000"/>
                <w:sz w:val="14"/>
                <w:szCs w:val="14"/>
              </w:rPr>
              <w:t>1,001</w:t>
            </w:r>
          </w:p>
        </w:tc>
        <w:tc>
          <w:tcPr>
            <w:tcW w:w="828" w:type="dxa"/>
            <w:tcBorders>
              <w:top w:val="nil"/>
              <w:left w:val="nil"/>
              <w:bottom w:val="nil"/>
              <w:right w:val="nil"/>
            </w:tcBorders>
            <w:shd w:val="clear" w:color="auto" w:fill="auto"/>
            <w:vAlign w:val="center"/>
          </w:tcPr>
          <w:p w14:paraId="05345DC0" w14:textId="2CFF97A1" w:rsidR="00F86E56" w:rsidRDefault="00F86E56" w:rsidP="00F86E56">
            <w:pPr>
              <w:jc w:val="right"/>
              <w:rPr>
                <w:color w:val="000000"/>
                <w:sz w:val="14"/>
                <w:szCs w:val="14"/>
              </w:rPr>
            </w:pPr>
            <w:r>
              <w:rPr>
                <w:color w:val="000000"/>
                <w:sz w:val="14"/>
                <w:szCs w:val="14"/>
              </w:rPr>
              <w:t>1,005</w:t>
            </w:r>
          </w:p>
        </w:tc>
        <w:tc>
          <w:tcPr>
            <w:tcW w:w="776" w:type="dxa"/>
            <w:tcBorders>
              <w:top w:val="nil"/>
              <w:left w:val="nil"/>
              <w:bottom w:val="nil"/>
              <w:right w:val="nil"/>
            </w:tcBorders>
            <w:shd w:val="clear" w:color="auto" w:fill="auto"/>
            <w:noWrap/>
            <w:vAlign w:val="center"/>
          </w:tcPr>
          <w:p w14:paraId="44FD4D17" w14:textId="6468C60A" w:rsidR="00F86E56" w:rsidRPr="007C2AB5" w:rsidRDefault="00F86E56" w:rsidP="00F86E56">
            <w:pPr>
              <w:jc w:val="right"/>
              <w:rPr>
                <w:color w:val="000000"/>
                <w:sz w:val="14"/>
                <w:szCs w:val="14"/>
              </w:rPr>
            </w:pPr>
            <w:r>
              <w:rPr>
                <w:color w:val="000000"/>
                <w:sz w:val="14"/>
                <w:szCs w:val="14"/>
              </w:rPr>
              <w:t>990</w:t>
            </w:r>
          </w:p>
        </w:tc>
        <w:tc>
          <w:tcPr>
            <w:tcW w:w="899" w:type="dxa"/>
            <w:tcBorders>
              <w:top w:val="nil"/>
              <w:left w:val="nil"/>
              <w:bottom w:val="nil"/>
              <w:right w:val="nil"/>
            </w:tcBorders>
            <w:shd w:val="clear" w:color="auto" w:fill="auto"/>
            <w:vAlign w:val="center"/>
          </w:tcPr>
          <w:p w14:paraId="448349FD" w14:textId="22826392" w:rsidR="00F86E56" w:rsidRPr="003B5224" w:rsidRDefault="00F86E56" w:rsidP="00F86E56">
            <w:pPr>
              <w:jc w:val="right"/>
              <w:rPr>
                <w:color w:val="000000"/>
                <w:sz w:val="14"/>
                <w:szCs w:val="14"/>
              </w:rPr>
            </w:pPr>
            <w:r>
              <w:rPr>
                <w:color w:val="000000"/>
                <w:sz w:val="14"/>
                <w:szCs w:val="14"/>
              </w:rPr>
              <w:t>998</w:t>
            </w:r>
          </w:p>
        </w:tc>
        <w:tc>
          <w:tcPr>
            <w:tcW w:w="810" w:type="dxa"/>
            <w:tcBorders>
              <w:top w:val="nil"/>
              <w:left w:val="nil"/>
              <w:bottom w:val="nil"/>
              <w:right w:val="nil"/>
            </w:tcBorders>
            <w:shd w:val="clear" w:color="auto" w:fill="auto"/>
            <w:noWrap/>
            <w:vAlign w:val="center"/>
          </w:tcPr>
          <w:p w14:paraId="7BBA588E" w14:textId="7F32AE21" w:rsidR="00F86E56" w:rsidRPr="003B5224" w:rsidRDefault="00F86E56" w:rsidP="00F86E56">
            <w:pPr>
              <w:jc w:val="right"/>
              <w:rPr>
                <w:color w:val="000000"/>
                <w:sz w:val="14"/>
                <w:szCs w:val="14"/>
              </w:rPr>
            </w:pPr>
            <w:r w:rsidRPr="00593623">
              <w:rPr>
                <w:color w:val="000000"/>
                <w:sz w:val="14"/>
                <w:szCs w:val="14"/>
              </w:rPr>
              <w:t>1,001</w:t>
            </w:r>
          </w:p>
        </w:tc>
        <w:tc>
          <w:tcPr>
            <w:tcW w:w="810" w:type="dxa"/>
            <w:tcBorders>
              <w:top w:val="nil"/>
              <w:left w:val="nil"/>
              <w:bottom w:val="nil"/>
              <w:right w:val="nil"/>
            </w:tcBorders>
            <w:shd w:val="clear" w:color="auto" w:fill="auto"/>
            <w:noWrap/>
            <w:vAlign w:val="center"/>
          </w:tcPr>
          <w:p w14:paraId="36E44423" w14:textId="564F1CE0" w:rsidR="00F86E56" w:rsidRPr="003B5224" w:rsidRDefault="00F86E56" w:rsidP="00F86E56">
            <w:pPr>
              <w:jc w:val="right"/>
              <w:rPr>
                <w:color w:val="000000"/>
                <w:sz w:val="14"/>
                <w:szCs w:val="14"/>
              </w:rPr>
            </w:pPr>
            <w:r w:rsidRPr="00017C02">
              <w:rPr>
                <w:color w:val="000000"/>
                <w:sz w:val="14"/>
                <w:szCs w:val="14"/>
              </w:rPr>
              <w:t>966</w:t>
            </w:r>
          </w:p>
        </w:tc>
        <w:tc>
          <w:tcPr>
            <w:tcW w:w="887" w:type="dxa"/>
            <w:tcBorders>
              <w:top w:val="nil"/>
              <w:left w:val="nil"/>
              <w:bottom w:val="nil"/>
              <w:right w:val="nil"/>
            </w:tcBorders>
            <w:shd w:val="clear" w:color="auto" w:fill="auto"/>
            <w:vAlign w:val="center"/>
          </w:tcPr>
          <w:p w14:paraId="6E16B2A0" w14:textId="443A33EE" w:rsidR="00F86E56" w:rsidRPr="00EE265A" w:rsidRDefault="00F86E56" w:rsidP="00F86E56">
            <w:pPr>
              <w:jc w:val="right"/>
              <w:rPr>
                <w:color w:val="000000"/>
                <w:sz w:val="14"/>
                <w:szCs w:val="14"/>
              </w:rPr>
            </w:pPr>
            <w:r w:rsidRPr="00F86E56">
              <w:rPr>
                <w:color w:val="000000"/>
                <w:sz w:val="14"/>
                <w:szCs w:val="14"/>
              </w:rPr>
              <w:t>951</w:t>
            </w:r>
          </w:p>
        </w:tc>
      </w:tr>
      <w:tr w:rsidR="00F86E56" w:rsidRPr="00514327" w14:paraId="5BDE38D2"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13FFA496" w:rsidR="00F86E56" w:rsidRDefault="00F86E56" w:rsidP="00F86E56">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noWrap/>
            <w:vAlign w:val="center"/>
          </w:tcPr>
          <w:p w14:paraId="609E3AE6" w14:textId="4D6762D5" w:rsidR="00F86E56" w:rsidRDefault="00F86E56" w:rsidP="00F86E56">
            <w:pPr>
              <w:jc w:val="right"/>
              <w:rPr>
                <w:color w:val="000000"/>
                <w:sz w:val="14"/>
                <w:szCs w:val="14"/>
              </w:rPr>
            </w:pPr>
            <w:r w:rsidRPr="00593623">
              <w:rPr>
                <w:color w:val="000000"/>
                <w:sz w:val="14"/>
                <w:szCs w:val="14"/>
              </w:rPr>
              <w:t>5,668</w:t>
            </w:r>
          </w:p>
        </w:tc>
        <w:tc>
          <w:tcPr>
            <w:tcW w:w="828" w:type="dxa"/>
            <w:tcBorders>
              <w:top w:val="nil"/>
              <w:left w:val="nil"/>
              <w:bottom w:val="nil"/>
              <w:right w:val="nil"/>
            </w:tcBorders>
            <w:shd w:val="clear" w:color="auto" w:fill="auto"/>
            <w:vAlign w:val="center"/>
          </w:tcPr>
          <w:p w14:paraId="3146789A" w14:textId="3413A500" w:rsidR="00F86E56" w:rsidRDefault="00F86E56" w:rsidP="00F86E56">
            <w:pPr>
              <w:jc w:val="right"/>
              <w:rPr>
                <w:color w:val="000000"/>
                <w:sz w:val="14"/>
                <w:szCs w:val="14"/>
              </w:rPr>
            </w:pPr>
            <w:r>
              <w:rPr>
                <w:color w:val="000000"/>
                <w:sz w:val="14"/>
                <w:szCs w:val="14"/>
              </w:rPr>
              <w:t>4,654</w:t>
            </w:r>
          </w:p>
        </w:tc>
        <w:tc>
          <w:tcPr>
            <w:tcW w:w="776" w:type="dxa"/>
            <w:tcBorders>
              <w:top w:val="nil"/>
              <w:left w:val="nil"/>
              <w:bottom w:val="nil"/>
              <w:right w:val="nil"/>
            </w:tcBorders>
            <w:shd w:val="clear" w:color="auto" w:fill="auto"/>
            <w:noWrap/>
            <w:vAlign w:val="center"/>
          </w:tcPr>
          <w:p w14:paraId="778D66C3" w14:textId="70ADD2DB" w:rsidR="00F86E56" w:rsidRPr="007C2AB5" w:rsidRDefault="00F86E56" w:rsidP="00F86E56">
            <w:pPr>
              <w:jc w:val="right"/>
              <w:rPr>
                <w:color w:val="000000"/>
                <w:sz w:val="14"/>
                <w:szCs w:val="14"/>
              </w:rPr>
            </w:pPr>
            <w:r>
              <w:rPr>
                <w:color w:val="000000"/>
                <w:sz w:val="14"/>
                <w:szCs w:val="14"/>
              </w:rPr>
              <w:t>5,411</w:t>
            </w:r>
          </w:p>
        </w:tc>
        <w:tc>
          <w:tcPr>
            <w:tcW w:w="899" w:type="dxa"/>
            <w:tcBorders>
              <w:top w:val="nil"/>
              <w:left w:val="nil"/>
              <w:bottom w:val="nil"/>
              <w:right w:val="nil"/>
            </w:tcBorders>
            <w:shd w:val="clear" w:color="auto" w:fill="auto"/>
            <w:vAlign w:val="center"/>
          </w:tcPr>
          <w:p w14:paraId="06AC373C" w14:textId="577EFDF0" w:rsidR="00F86E56" w:rsidRPr="003B5224" w:rsidRDefault="00F86E56" w:rsidP="00F86E56">
            <w:pPr>
              <w:jc w:val="right"/>
              <w:rPr>
                <w:color w:val="000000"/>
                <w:sz w:val="14"/>
                <w:szCs w:val="14"/>
              </w:rPr>
            </w:pPr>
            <w:r>
              <w:rPr>
                <w:color w:val="000000"/>
                <w:sz w:val="14"/>
                <w:szCs w:val="14"/>
              </w:rPr>
              <w:t>5,510</w:t>
            </w:r>
          </w:p>
        </w:tc>
        <w:tc>
          <w:tcPr>
            <w:tcW w:w="810" w:type="dxa"/>
            <w:tcBorders>
              <w:top w:val="nil"/>
              <w:left w:val="nil"/>
              <w:bottom w:val="nil"/>
              <w:right w:val="nil"/>
            </w:tcBorders>
            <w:shd w:val="clear" w:color="auto" w:fill="auto"/>
            <w:noWrap/>
            <w:vAlign w:val="center"/>
          </w:tcPr>
          <w:p w14:paraId="17CFBDF5" w14:textId="3DE0CD0F" w:rsidR="00F86E56" w:rsidRPr="003B5224" w:rsidRDefault="00F86E56" w:rsidP="00F86E56">
            <w:pPr>
              <w:jc w:val="right"/>
              <w:rPr>
                <w:color w:val="000000"/>
                <w:sz w:val="14"/>
                <w:szCs w:val="14"/>
              </w:rPr>
            </w:pPr>
            <w:r w:rsidRPr="00593623">
              <w:rPr>
                <w:color w:val="000000"/>
                <w:sz w:val="14"/>
                <w:szCs w:val="14"/>
              </w:rPr>
              <w:t>5,668</w:t>
            </w:r>
          </w:p>
        </w:tc>
        <w:tc>
          <w:tcPr>
            <w:tcW w:w="810" w:type="dxa"/>
            <w:tcBorders>
              <w:top w:val="nil"/>
              <w:left w:val="nil"/>
              <w:bottom w:val="nil"/>
              <w:right w:val="nil"/>
            </w:tcBorders>
            <w:shd w:val="clear" w:color="auto" w:fill="auto"/>
            <w:noWrap/>
            <w:vAlign w:val="center"/>
          </w:tcPr>
          <w:p w14:paraId="17B72C95" w14:textId="74278F5D" w:rsidR="00F86E56" w:rsidRPr="003B5224" w:rsidRDefault="00F86E56" w:rsidP="00F86E56">
            <w:pPr>
              <w:jc w:val="right"/>
              <w:rPr>
                <w:color w:val="000000"/>
                <w:sz w:val="14"/>
                <w:szCs w:val="14"/>
              </w:rPr>
            </w:pPr>
            <w:r w:rsidRPr="00017C02">
              <w:rPr>
                <w:color w:val="000000"/>
                <w:sz w:val="14"/>
                <w:szCs w:val="14"/>
              </w:rPr>
              <w:t>5,624</w:t>
            </w:r>
          </w:p>
        </w:tc>
        <w:tc>
          <w:tcPr>
            <w:tcW w:w="887" w:type="dxa"/>
            <w:tcBorders>
              <w:top w:val="nil"/>
              <w:left w:val="nil"/>
              <w:bottom w:val="nil"/>
              <w:right w:val="nil"/>
            </w:tcBorders>
            <w:shd w:val="clear" w:color="auto" w:fill="auto"/>
            <w:vAlign w:val="center"/>
          </w:tcPr>
          <w:p w14:paraId="69361C07" w14:textId="44506A2A" w:rsidR="00F86E56" w:rsidRPr="00EE265A" w:rsidRDefault="00F86E56" w:rsidP="00F86E56">
            <w:pPr>
              <w:jc w:val="right"/>
              <w:rPr>
                <w:color w:val="000000"/>
                <w:sz w:val="14"/>
                <w:szCs w:val="14"/>
              </w:rPr>
            </w:pPr>
            <w:r w:rsidRPr="00F86E56">
              <w:rPr>
                <w:color w:val="000000"/>
                <w:sz w:val="14"/>
                <w:szCs w:val="14"/>
              </w:rPr>
              <w:t>5,581</w:t>
            </w:r>
          </w:p>
        </w:tc>
      </w:tr>
      <w:tr w:rsidR="00F86E56" w:rsidRPr="00514327" w14:paraId="09CDEE37"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F86E56" w:rsidRPr="000B3DFF" w:rsidRDefault="00F86E56" w:rsidP="00F86E56">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5159C75D" w:rsidR="00F86E56" w:rsidRDefault="00F86E56" w:rsidP="00F86E56">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noWrap/>
            <w:vAlign w:val="center"/>
          </w:tcPr>
          <w:p w14:paraId="7A92DFAE" w14:textId="12475DF2" w:rsidR="00F86E56" w:rsidRDefault="00F86E56" w:rsidP="00F86E56">
            <w:pPr>
              <w:jc w:val="right"/>
              <w:rPr>
                <w:b/>
                <w:bCs/>
                <w:color w:val="000000"/>
                <w:sz w:val="14"/>
                <w:szCs w:val="14"/>
              </w:rPr>
            </w:pPr>
            <w:r w:rsidRPr="00593623">
              <w:rPr>
                <w:b/>
                <w:bCs/>
                <w:color w:val="000000"/>
                <w:sz w:val="14"/>
                <w:szCs w:val="14"/>
              </w:rPr>
              <w:t>40,198</w:t>
            </w:r>
          </w:p>
        </w:tc>
        <w:tc>
          <w:tcPr>
            <w:tcW w:w="828" w:type="dxa"/>
            <w:tcBorders>
              <w:top w:val="nil"/>
              <w:left w:val="nil"/>
              <w:bottom w:val="nil"/>
              <w:right w:val="nil"/>
            </w:tcBorders>
            <w:shd w:val="clear" w:color="auto" w:fill="auto"/>
            <w:vAlign w:val="center"/>
          </w:tcPr>
          <w:p w14:paraId="6F9C12BD" w14:textId="2CB3D79A" w:rsidR="00F86E56" w:rsidRDefault="00F86E56" w:rsidP="00F86E56">
            <w:pPr>
              <w:jc w:val="right"/>
              <w:rPr>
                <w:b/>
                <w:bCs/>
                <w:color w:val="000000"/>
                <w:sz w:val="14"/>
                <w:szCs w:val="14"/>
              </w:rPr>
            </w:pPr>
            <w:r>
              <w:rPr>
                <w:b/>
                <w:bCs/>
                <w:color w:val="000000"/>
                <w:sz w:val="14"/>
                <w:szCs w:val="14"/>
              </w:rPr>
              <w:t>41,255</w:t>
            </w:r>
          </w:p>
        </w:tc>
        <w:tc>
          <w:tcPr>
            <w:tcW w:w="776" w:type="dxa"/>
            <w:tcBorders>
              <w:top w:val="nil"/>
              <w:left w:val="nil"/>
              <w:bottom w:val="nil"/>
              <w:right w:val="nil"/>
            </w:tcBorders>
            <w:shd w:val="clear" w:color="auto" w:fill="auto"/>
            <w:noWrap/>
            <w:vAlign w:val="center"/>
          </w:tcPr>
          <w:p w14:paraId="5187D8AA" w14:textId="0A62E951" w:rsidR="00F86E56" w:rsidRPr="007C2AB5" w:rsidRDefault="00F86E56" w:rsidP="00F86E56">
            <w:pPr>
              <w:jc w:val="right"/>
              <w:rPr>
                <w:b/>
                <w:bCs/>
                <w:color w:val="000000"/>
                <w:sz w:val="14"/>
                <w:szCs w:val="14"/>
              </w:rPr>
            </w:pPr>
            <w:r>
              <w:rPr>
                <w:b/>
                <w:bCs/>
                <w:color w:val="000000"/>
                <w:sz w:val="14"/>
                <w:szCs w:val="14"/>
              </w:rPr>
              <w:t>41,767</w:t>
            </w:r>
          </w:p>
        </w:tc>
        <w:tc>
          <w:tcPr>
            <w:tcW w:w="899" w:type="dxa"/>
            <w:tcBorders>
              <w:top w:val="nil"/>
              <w:left w:val="nil"/>
              <w:bottom w:val="nil"/>
              <w:right w:val="nil"/>
            </w:tcBorders>
            <w:shd w:val="clear" w:color="auto" w:fill="auto"/>
            <w:vAlign w:val="center"/>
          </w:tcPr>
          <w:p w14:paraId="638FE346" w14:textId="0F9D8F03" w:rsidR="00F86E56" w:rsidRPr="004B400D" w:rsidRDefault="00F86E56" w:rsidP="00F86E56">
            <w:pPr>
              <w:jc w:val="right"/>
              <w:rPr>
                <w:b/>
                <w:bCs/>
                <w:color w:val="000000"/>
                <w:sz w:val="14"/>
                <w:szCs w:val="14"/>
              </w:rPr>
            </w:pPr>
            <w:r>
              <w:rPr>
                <w:b/>
                <w:bCs/>
                <w:color w:val="000000"/>
                <w:sz w:val="14"/>
                <w:szCs w:val="14"/>
              </w:rPr>
              <w:t>41,384</w:t>
            </w:r>
          </w:p>
        </w:tc>
        <w:tc>
          <w:tcPr>
            <w:tcW w:w="810" w:type="dxa"/>
            <w:tcBorders>
              <w:top w:val="nil"/>
              <w:left w:val="nil"/>
              <w:bottom w:val="nil"/>
              <w:right w:val="nil"/>
            </w:tcBorders>
            <w:shd w:val="clear" w:color="auto" w:fill="auto"/>
            <w:noWrap/>
            <w:vAlign w:val="center"/>
          </w:tcPr>
          <w:p w14:paraId="220ED564" w14:textId="2A841D9D" w:rsidR="00F86E56" w:rsidRPr="004B400D" w:rsidRDefault="00F86E56" w:rsidP="00F86E56">
            <w:pPr>
              <w:jc w:val="right"/>
              <w:rPr>
                <w:b/>
                <w:bCs/>
                <w:color w:val="000000"/>
                <w:sz w:val="14"/>
                <w:szCs w:val="14"/>
              </w:rPr>
            </w:pPr>
            <w:r w:rsidRPr="00593623">
              <w:rPr>
                <w:b/>
                <w:bCs/>
                <w:color w:val="000000"/>
                <w:sz w:val="14"/>
                <w:szCs w:val="14"/>
              </w:rPr>
              <w:t>40,198</w:t>
            </w:r>
          </w:p>
        </w:tc>
        <w:tc>
          <w:tcPr>
            <w:tcW w:w="810" w:type="dxa"/>
            <w:tcBorders>
              <w:top w:val="nil"/>
              <w:left w:val="nil"/>
              <w:bottom w:val="nil"/>
              <w:right w:val="nil"/>
            </w:tcBorders>
            <w:shd w:val="clear" w:color="auto" w:fill="auto"/>
            <w:noWrap/>
            <w:vAlign w:val="center"/>
          </w:tcPr>
          <w:p w14:paraId="2E1D1274" w14:textId="2970DA5E" w:rsidR="00F86E56" w:rsidRPr="003341F5" w:rsidRDefault="00F86E56" w:rsidP="00F86E56">
            <w:pPr>
              <w:jc w:val="right"/>
              <w:rPr>
                <w:b/>
                <w:bCs/>
                <w:color w:val="000000"/>
                <w:sz w:val="14"/>
                <w:szCs w:val="14"/>
              </w:rPr>
            </w:pPr>
            <w:r w:rsidRPr="00833FA7">
              <w:rPr>
                <w:b/>
                <w:bCs/>
                <w:color w:val="000000"/>
                <w:sz w:val="14"/>
                <w:szCs w:val="14"/>
              </w:rPr>
              <w:t>40,363</w:t>
            </w:r>
          </w:p>
        </w:tc>
        <w:tc>
          <w:tcPr>
            <w:tcW w:w="887" w:type="dxa"/>
            <w:tcBorders>
              <w:top w:val="nil"/>
              <w:left w:val="nil"/>
              <w:bottom w:val="nil"/>
              <w:right w:val="nil"/>
            </w:tcBorders>
            <w:shd w:val="clear" w:color="auto" w:fill="auto"/>
            <w:vAlign w:val="center"/>
          </w:tcPr>
          <w:p w14:paraId="2C59BDAA" w14:textId="5F3603C5" w:rsidR="00F86E56" w:rsidRPr="00F86E56" w:rsidRDefault="00F86E56" w:rsidP="00F86E56">
            <w:pPr>
              <w:jc w:val="right"/>
              <w:rPr>
                <w:b/>
                <w:bCs/>
                <w:color w:val="000000"/>
                <w:sz w:val="14"/>
                <w:szCs w:val="14"/>
              </w:rPr>
            </w:pPr>
            <w:r w:rsidRPr="00F86E56">
              <w:rPr>
                <w:b/>
                <w:bCs/>
                <w:color w:val="000000"/>
                <w:sz w:val="14"/>
                <w:szCs w:val="14"/>
              </w:rPr>
              <w:t>39,779</w:t>
            </w:r>
          </w:p>
        </w:tc>
      </w:tr>
      <w:tr w:rsidR="00F86E56" w:rsidRPr="00514327" w14:paraId="5F86AFB0"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7C421AF4" w:rsidR="00F86E56" w:rsidRDefault="00F86E56" w:rsidP="00F86E56">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14:paraId="59698BA8" w14:textId="56EBDB37" w:rsidR="00F86E56" w:rsidRDefault="00F86E56" w:rsidP="00F86E56">
            <w:pPr>
              <w:jc w:val="right"/>
              <w:rPr>
                <w:color w:val="000000"/>
                <w:sz w:val="14"/>
                <w:szCs w:val="14"/>
              </w:rPr>
            </w:pPr>
            <w:r w:rsidRPr="00593623">
              <w:rPr>
                <w:color w:val="000000"/>
                <w:sz w:val="14"/>
                <w:szCs w:val="14"/>
              </w:rPr>
              <w:t>826</w:t>
            </w:r>
          </w:p>
        </w:tc>
        <w:tc>
          <w:tcPr>
            <w:tcW w:w="828" w:type="dxa"/>
            <w:tcBorders>
              <w:top w:val="nil"/>
              <w:left w:val="nil"/>
              <w:bottom w:val="nil"/>
              <w:right w:val="nil"/>
            </w:tcBorders>
            <w:shd w:val="clear" w:color="auto" w:fill="auto"/>
            <w:vAlign w:val="center"/>
          </w:tcPr>
          <w:p w14:paraId="411F8FC3" w14:textId="697602D1" w:rsidR="00F86E56" w:rsidRDefault="00F86E56" w:rsidP="00F86E56">
            <w:pPr>
              <w:jc w:val="right"/>
              <w:rPr>
                <w:color w:val="000000"/>
                <w:sz w:val="14"/>
                <w:szCs w:val="14"/>
              </w:rPr>
            </w:pPr>
            <w:r>
              <w:rPr>
                <w:color w:val="000000"/>
                <w:sz w:val="14"/>
                <w:szCs w:val="14"/>
              </w:rPr>
              <w:t>904</w:t>
            </w:r>
          </w:p>
        </w:tc>
        <w:tc>
          <w:tcPr>
            <w:tcW w:w="776" w:type="dxa"/>
            <w:tcBorders>
              <w:top w:val="nil"/>
              <w:left w:val="nil"/>
              <w:bottom w:val="nil"/>
              <w:right w:val="nil"/>
            </w:tcBorders>
            <w:shd w:val="clear" w:color="auto" w:fill="auto"/>
            <w:noWrap/>
            <w:vAlign w:val="center"/>
          </w:tcPr>
          <w:p w14:paraId="72DAFC9C" w14:textId="6F56EE61" w:rsidR="00F86E56" w:rsidRPr="007C2AB5" w:rsidRDefault="00F86E56" w:rsidP="00F86E56">
            <w:pPr>
              <w:jc w:val="right"/>
              <w:rPr>
                <w:color w:val="000000"/>
                <w:sz w:val="14"/>
                <w:szCs w:val="14"/>
              </w:rPr>
            </w:pPr>
            <w:r>
              <w:rPr>
                <w:color w:val="000000"/>
                <w:sz w:val="14"/>
                <w:szCs w:val="14"/>
              </w:rPr>
              <w:t>779</w:t>
            </w:r>
          </w:p>
        </w:tc>
        <w:tc>
          <w:tcPr>
            <w:tcW w:w="899" w:type="dxa"/>
            <w:tcBorders>
              <w:top w:val="nil"/>
              <w:left w:val="nil"/>
              <w:bottom w:val="nil"/>
              <w:right w:val="nil"/>
            </w:tcBorders>
            <w:shd w:val="clear" w:color="auto" w:fill="auto"/>
            <w:vAlign w:val="center"/>
          </w:tcPr>
          <w:p w14:paraId="5619E588" w14:textId="7503F300" w:rsidR="00F86E56" w:rsidRPr="003B5224" w:rsidRDefault="00F86E56" w:rsidP="00F86E56">
            <w:pPr>
              <w:jc w:val="right"/>
              <w:rPr>
                <w:color w:val="000000"/>
                <w:sz w:val="14"/>
                <w:szCs w:val="14"/>
              </w:rPr>
            </w:pPr>
            <w:r>
              <w:rPr>
                <w:color w:val="000000"/>
                <w:sz w:val="14"/>
                <w:szCs w:val="14"/>
              </w:rPr>
              <w:t>841</w:t>
            </w:r>
          </w:p>
        </w:tc>
        <w:tc>
          <w:tcPr>
            <w:tcW w:w="810" w:type="dxa"/>
            <w:tcBorders>
              <w:top w:val="nil"/>
              <w:left w:val="nil"/>
              <w:bottom w:val="nil"/>
              <w:right w:val="nil"/>
            </w:tcBorders>
            <w:shd w:val="clear" w:color="auto" w:fill="auto"/>
            <w:noWrap/>
            <w:vAlign w:val="center"/>
          </w:tcPr>
          <w:p w14:paraId="3A876BCC" w14:textId="338E3944" w:rsidR="00F86E56" w:rsidRPr="003B5224" w:rsidRDefault="00F86E56" w:rsidP="00F86E56">
            <w:pPr>
              <w:jc w:val="right"/>
              <w:rPr>
                <w:color w:val="000000"/>
                <w:sz w:val="14"/>
                <w:szCs w:val="14"/>
              </w:rPr>
            </w:pPr>
            <w:r w:rsidRPr="00593623">
              <w:rPr>
                <w:color w:val="000000"/>
                <w:sz w:val="14"/>
                <w:szCs w:val="14"/>
              </w:rPr>
              <w:t>826</w:t>
            </w:r>
          </w:p>
        </w:tc>
        <w:tc>
          <w:tcPr>
            <w:tcW w:w="810" w:type="dxa"/>
            <w:tcBorders>
              <w:top w:val="nil"/>
              <w:left w:val="nil"/>
              <w:bottom w:val="nil"/>
              <w:right w:val="nil"/>
            </w:tcBorders>
            <w:shd w:val="clear" w:color="auto" w:fill="auto"/>
            <w:noWrap/>
            <w:vAlign w:val="center"/>
          </w:tcPr>
          <w:p w14:paraId="783F3F55" w14:textId="7237BFB0" w:rsidR="00F86E56" w:rsidRPr="003B5224" w:rsidRDefault="00F86E56" w:rsidP="00F86E56">
            <w:pPr>
              <w:jc w:val="right"/>
              <w:rPr>
                <w:color w:val="000000"/>
                <w:sz w:val="14"/>
                <w:szCs w:val="14"/>
              </w:rPr>
            </w:pPr>
            <w:r w:rsidRPr="00017C02">
              <w:rPr>
                <w:color w:val="000000"/>
                <w:sz w:val="14"/>
                <w:szCs w:val="14"/>
              </w:rPr>
              <w:t>853</w:t>
            </w:r>
          </w:p>
        </w:tc>
        <w:tc>
          <w:tcPr>
            <w:tcW w:w="887" w:type="dxa"/>
            <w:tcBorders>
              <w:top w:val="nil"/>
              <w:left w:val="nil"/>
              <w:bottom w:val="nil"/>
              <w:right w:val="nil"/>
            </w:tcBorders>
            <w:shd w:val="clear" w:color="auto" w:fill="auto"/>
            <w:vAlign w:val="center"/>
          </w:tcPr>
          <w:p w14:paraId="2D6D91FF" w14:textId="25F49A85" w:rsidR="00F86E56" w:rsidRPr="00EE265A" w:rsidRDefault="00F86E56" w:rsidP="00F86E56">
            <w:pPr>
              <w:jc w:val="right"/>
              <w:rPr>
                <w:color w:val="000000"/>
                <w:sz w:val="14"/>
                <w:szCs w:val="14"/>
              </w:rPr>
            </w:pPr>
            <w:r w:rsidRPr="00F86E56">
              <w:rPr>
                <w:color w:val="000000"/>
                <w:sz w:val="14"/>
                <w:szCs w:val="14"/>
              </w:rPr>
              <w:t>838</w:t>
            </w:r>
          </w:p>
        </w:tc>
      </w:tr>
      <w:tr w:rsidR="00F86E56" w:rsidRPr="00514327" w14:paraId="4C9D4139"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0F10F4D6" w:rsidR="00F86E56" w:rsidRDefault="00F86E56" w:rsidP="00F86E56">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noWrap/>
            <w:vAlign w:val="center"/>
          </w:tcPr>
          <w:p w14:paraId="7C8A99AC" w14:textId="31459FB4" w:rsidR="00F86E56" w:rsidRDefault="00F86E56" w:rsidP="00F86E56">
            <w:pPr>
              <w:jc w:val="right"/>
              <w:rPr>
                <w:color w:val="000000"/>
                <w:sz w:val="14"/>
                <w:szCs w:val="14"/>
              </w:rPr>
            </w:pPr>
            <w:r w:rsidRPr="00593623">
              <w:rPr>
                <w:color w:val="000000"/>
                <w:sz w:val="14"/>
                <w:szCs w:val="14"/>
              </w:rPr>
              <w:t>10,777</w:t>
            </w:r>
          </w:p>
        </w:tc>
        <w:tc>
          <w:tcPr>
            <w:tcW w:w="828" w:type="dxa"/>
            <w:tcBorders>
              <w:top w:val="nil"/>
              <w:left w:val="nil"/>
              <w:bottom w:val="nil"/>
              <w:right w:val="nil"/>
            </w:tcBorders>
            <w:shd w:val="clear" w:color="auto" w:fill="auto"/>
            <w:vAlign w:val="center"/>
          </w:tcPr>
          <w:p w14:paraId="6C364967" w14:textId="5FC1C8E8" w:rsidR="00F86E56" w:rsidRDefault="00F86E56" w:rsidP="00F86E56">
            <w:pPr>
              <w:jc w:val="right"/>
              <w:rPr>
                <w:color w:val="000000"/>
                <w:sz w:val="14"/>
                <w:szCs w:val="14"/>
              </w:rPr>
            </w:pPr>
            <w:r>
              <w:rPr>
                <w:color w:val="000000"/>
                <w:sz w:val="14"/>
                <w:szCs w:val="14"/>
              </w:rPr>
              <w:t>10,861</w:t>
            </w:r>
          </w:p>
        </w:tc>
        <w:tc>
          <w:tcPr>
            <w:tcW w:w="776" w:type="dxa"/>
            <w:tcBorders>
              <w:top w:val="nil"/>
              <w:left w:val="nil"/>
              <w:bottom w:val="nil"/>
              <w:right w:val="nil"/>
            </w:tcBorders>
            <w:shd w:val="clear" w:color="auto" w:fill="auto"/>
            <w:noWrap/>
            <w:vAlign w:val="center"/>
          </w:tcPr>
          <w:p w14:paraId="79AAE03D" w14:textId="284563CB" w:rsidR="00F86E56" w:rsidRPr="007C2AB5" w:rsidRDefault="00F86E56" w:rsidP="00F86E56">
            <w:pPr>
              <w:jc w:val="right"/>
              <w:rPr>
                <w:color w:val="000000"/>
                <w:sz w:val="14"/>
                <w:szCs w:val="14"/>
              </w:rPr>
            </w:pPr>
            <w:r>
              <w:rPr>
                <w:color w:val="000000"/>
                <w:sz w:val="14"/>
                <w:szCs w:val="14"/>
              </w:rPr>
              <w:t>11,998</w:t>
            </w:r>
          </w:p>
        </w:tc>
        <w:tc>
          <w:tcPr>
            <w:tcW w:w="899" w:type="dxa"/>
            <w:tcBorders>
              <w:top w:val="nil"/>
              <w:left w:val="nil"/>
              <w:bottom w:val="nil"/>
              <w:right w:val="nil"/>
            </w:tcBorders>
            <w:shd w:val="clear" w:color="auto" w:fill="auto"/>
            <w:vAlign w:val="center"/>
          </w:tcPr>
          <w:p w14:paraId="2B696CB0" w14:textId="091231B9" w:rsidR="00F86E56" w:rsidRPr="003B5224" w:rsidRDefault="00F86E56" w:rsidP="00F86E56">
            <w:pPr>
              <w:jc w:val="right"/>
              <w:rPr>
                <w:color w:val="000000"/>
                <w:sz w:val="14"/>
                <w:szCs w:val="14"/>
              </w:rPr>
            </w:pPr>
            <w:r>
              <w:rPr>
                <w:color w:val="000000"/>
                <w:sz w:val="14"/>
                <w:szCs w:val="14"/>
              </w:rPr>
              <w:t>11,874</w:t>
            </w:r>
          </w:p>
        </w:tc>
        <w:tc>
          <w:tcPr>
            <w:tcW w:w="810" w:type="dxa"/>
            <w:tcBorders>
              <w:top w:val="nil"/>
              <w:left w:val="nil"/>
              <w:bottom w:val="nil"/>
              <w:right w:val="nil"/>
            </w:tcBorders>
            <w:shd w:val="clear" w:color="auto" w:fill="auto"/>
            <w:noWrap/>
            <w:vAlign w:val="center"/>
          </w:tcPr>
          <w:p w14:paraId="067B5E67" w14:textId="1A0A4AEB" w:rsidR="00F86E56" w:rsidRPr="003B5224" w:rsidRDefault="00F86E56" w:rsidP="00F86E56">
            <w:pPr>
              <w:jc w:val="right"/>
              <w:rPr>
                <w:color w:val="000000"/>
                <w:sz w:val="14"/>
                <w:szCs w:val="14"/>
              </w:rPr>
            </w:pPr>
            <w:r w:rsidRPr="00593623">
              <w:rPr>
                <w:color w:val="000000"/>
                <w:sz w:val="14"/>
                <w:szCs w:val="14"/>
              </w:rPr>
              <w:t>10,777</w:t>
            </w:r>
          </w:p>
        </w:tc>
        <w:tc>
          <w:tcPr>
            <w:tcW w:w="810" w:type="dxa"/>
            <w:tcBorders>
              <w:top w:val="nil"/>
              <w:left w:val="nil"/>
              <w:bottom w:val="nil"/>
              <w:right w:val="nil"/>
            </w:tcBorders>
            <w:shd w:val="clear" w:color="auto" w:fill="auto"/>
            <w:noWrap/>
            <w:vAlign w:val="center"/>
          </w:tcPr>
          <w:p w14:paraId="45E14D50" w14:textId="17E8E281" w:rsidR="00F86E56" w:rsidRPr="003B5224" w:rsidRDefault="00F86E56" w:rsidP="00F86E56">
            <w:pPr>
              <w:jc w:val="right"/>
              <w:rPr>
                <w:color w:val="000000"/>
                <w:sz w:val="14"/>
                <w:szCs w:val="14"/>
              </w:rPr>
            </w:pPr>
            <w:r w:rsidRPr="00017C02">
              <w:rPr>
                <w:color w:val="000000"/>
                <w:sz w:val="14"/>
                <w:szCs w:val="14"/>
              </w:rPr>
              <w:t>10,980</w:t>
            </w:r>
          </w:p>
        </w:tc>
        <w:tc>
          <w:tcPr>
            <w:tcW w:w="887" w:type="dxa"/>
            <w:tcBorders>
              <w:top w:val="nil"/>
              <w:left w:val="nil"/>
              <w:bottom w:val="nil"/>
              <w:right w:val="nil"/>
            </w:tcBorders>
            <w:shd w:val="clear" w:color="auto" w:fill="auto"/>
            <w:vAlign w:val="center"/>
          </w:tcPr>
          <w:p w14:paraId="6F5FE33B" w14:textId="1887CEF4" w:rsidR="00F86E56" w:rsidRPr="00EE265A" w:rsidRDefault="00F86E56" w:rsidP="00F86E56">
            <w:pPr>
              <w:jc w:val="right"/>
              <w:rPr>
                <w:color w:val="000000"/>
                <w:sz w:val="14"/>
                <w:szCs w:val="14"/>
              </w:rPr>
            </w:pPr>
            <w:r w:rsidRPr="00F86E56">
              <w:rPr>
                <w:color w:val="000000"/>
                <w:sz w:val="14"/>
                <w:szCs w:val="14"/>
              </w:rPr>
              <w:t>10,258</w:t>
            </w:r>
          </w:p>
        </w:tc>
      </w:tr>
      <w:tr w:rsidR="00F86E56" w:rsidRPr="00514327" w14:paraId="67AE0897" w14:textId="77777777" w:rsidTr="00F86E56">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188D6254" w:rsidR="00F86E56" w:rsidRDefault="00F86E56" w:rsidP="00F86E56">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noWrap/>
            <w:vAlign w:val="center"/>
          </w:tcPr>
          <w:p w14:paraId="60AC087D" w14:textId="570C843F" w:rsidR="00F86E56" w:rsidRDefault="00F86E56" w:rsidP="00F86E56">
            <w:pPr>
              <w:jc w:val="right"/>
              <w:rPr>
                <w:color w:val="000000"/>
                <w:sz w:val="14"/>
                <w:szCs w:val="14"/>
              </w:rPr>
            </w:pPr>
            <w:r w:rsidRPr="00593623">
              <w:rPr>
                <w:color w:val="000000"/>
                <w:sz w:val="14"/>
                <w:szCs w:val="14"/>
              </w:rPr>
              <w:t>16,740</w:t>
            </w:r>
          </w:p>
        </w:tc>
        <w:tc>
          <w:tcPr>
            <w:tcW w:w="828" w:type="dxa"/>
            <w:tcBorders>
              <w:top w:val="nil"/>
              <w:left w:val="nil"/>
              <w:bottom w:val="nil"/>
              <w:right w:val="nil"/>
            </w:tcBorders>
            <w:shd w:val="clear" w:color="auto" w:fill="auto"/>
            <w:vAlign w:val="center"/>
          </w:tcPr>
          <w:p w14:paraId="42CE7FB9" w14:textId="5C462D21" w:rsidR="00F86E56" w:rsidRDefault="00F86E56" w:rsidP="00F86E56">
            <w:pPr>
              <w:jc w:val="right"/>
              <w:rPr>
                <w:color w:val="000000"/>
                <w:sz w:val="14"/>
                <w:szCs w:val="14"/>
              </w:rPr>
            </w:pPr>
            <w:r>
              <w:rPr>
                <w:color w:val="000000"/>
                <w:sz w:val="14"/>
                <w:szCs w:val="14"/>
              </w:rPr>
              <w:t>17,053</w:t>
            </w:r>
          </w:p>
        </w:tc>
        <w:tc>
          <w:tcPr>
            <w:tcW w:w="776" w:type="dxa"/>
            <w:tcBorders>
              <w:top w:val="nil"/>
              <w:left w:val="nil"/>
              <w:bottom w:val="nil"/>
              <w:right w:val="nil"/>
            </w:tcBorders>
            <w:shd w:val="clear" w:color="auto" w:fill="auto"/>
            <w:noWrap/>
            <w:vAlign w:val="center"/>
          </w:tcPr>
          <w:p w14:paraId="0706ADA8" w14:textId="0B3E22A8" w:rsidR="00F86E56" w:rsidRPr="007C2AB5" w:rsidRDefault="00F86E56" w:rsidP="00F86E56">
            <w:pPr>
              <w:jc w:val="right"/>
              <w:rPr>
                <w:color w:val="000000"/>
                <w:sz w:val="14"/>
                <w:szCs w:val="14"/>
              </w:rPr>
            </w:pPr>
            <w:r>
              <w:rPr>
                <w:color w:val="000000"/>
                <w:sz w:val="14"/>
                <w:szCs w:val="14"/>
              </w:rPr>
              <w:t>17,070</w:t>
            </w:r>
          </w:p>
        </w:tc>
        <w:tc>
          <w:tcPr>
            <w:tcW w:w="899" w:type="dxa"/>
            <w:tcBorders>
              <w:top w:val="nil"/>
              <w:left w:val="nil"/>
              <w:bottom w:val="nil"/>
              <w:right w:val="nil"/>
            </w:tcBorders>
            <w:shd w:val="clear" w:color="auto" w:fill="auto"/>
            <w:vAlign w:val="center"/>
          </w:tcPr>
          <w:p w14:paraId="2640CA85" w14:textId="69C44E70" w:rsidR="00F86E56" w:rsidRPr="003B5224" w:rsidRDefault="00F86E56" w:rsidP="00F86E56">
            <w:pPr>
              <w:jc w:val="right"/>
              <w:rPr>
                <w:color w:val="000000"/>
                <w:sz w:val="14"/>
                <w:szCs w:val="14"/>
              </w:rPr>
            </w:pPr>
            <w:r>
              <w:rPr>
                <w:color w:val="000000"/>
                <w:sz w:val="14"/>
                <w:szCs w:val="14"/>
              </w:rPr>
              <w:t>16,790</w:t>
            </w:r>
          </w:p>
        </w:tc>
        <w:tc>
          <w:tcPr>
            <w:tcW w:w="810" w:type="dxa"/>
            <w:tcBorders>
              <w:top w:val="nil"/>
              <w:left w:val="nil"/>
              <w:bottom w:val="nil"/>
              <w:right w:val="nil"/>
            </w:tcBorders>
            <w:shd w:val="clear" w:color="auto" w:fill="auto"/>
            <w:noWrap/>
            <w:vAlign w:val="center"/>
          </w:tcPr>
          <w:p w14:paraId="1EA6048B" w14:textId="2B01FC80" w:rsidR="00F86E56" w:rsidRPr="003B5224" w:rsidRDefault="00F86E56" w:rsidP="00F86E56">
            <w:pPr>
              <w:jc w:val="right"/>
              <w:rPr>
                <w:color w:val="000000"/>
                <w:sz w:val="14"/>
                <w:szCs w:val="14"/>
              </w:rPr>
            </w:pPr>
            <w:r w:rsidRPr="00593623">
              <w:rPr>
                <w:color w:val="000000"/>
                <w:sz w:val="14"/>
                <w:szCs w:val="14"/>
              </w:rPr>
              <w:t>16,740</w:t>
            </w:r>
          </w:p>
        </w:tc>
        <w:tc>
          <w:tcPr>
            <w:tcW w:w="810" w:type="dxa"/>
            <w:tcBorders>
              <w:top w:val="nil"/>
              <w:left w:val="nil"/>
              <w:bottom w:val="nil"/>
              <w:right w:val="nil"/>
            </w:tcBorders>
            <w:shd w:val="clear" w:color="auto" w:fill="auto"/>
            <w:noWrap/>
            <w:vAlign w:val="center"/>
          </w:tcPr>
          <w:p w14:paraId="6209131F" w14:textId="06407DDD" w:rsidR="00F86E56" w:rsidRPr="003B5224" w:rsidRDefault="00F86E56" w:rsidP="00F86E56">
            <w:pPr>
              <w:jc w:val="right"/>
              <w:rPr>
                <w:color w:val="000000"/>
                <w:sz w:val="14"/>
                <w:szCs w:val="14"/>
              </w:rPr>
            </w:pPr>
            <w:r w:rsidRPr="00017C02">
              <w:rPr>
                <w:color w:val="000000"/>
                <w:sz w:val="14"/>
                <w:szCs w:val="14"/>
              </w:rPr>
              <w:t>16,673</w:t>
            </w:r>
          </w:p>
        </w:tc>
        <w:tc>
          <w:tcPr>
            <w:tcW w:w="887" w:type="dxa"/>
            <w:tcBorders>
              <w:top w:val="nil"/>
              <w:left w:val="nil"/>
              <w:bottom w:val="nil"/>
              <w:right w:val="nil"/>
            </w:tcBorders>
            <w:shd w:val="clear" w:color="auto" w:fill="auto"/>
            <w:vAlign w:val="center"/>
          </w:tcPr>
          <w:p w14:paraId="112F892C" w14:textId="04ABB83A" w:rsidR="00F86E56" w:rsidRPr="00EE265A" w:rsidRDefault="00F86E56" w:rsidP="00F86E56">
            <w:pPr>
              <w:jc w:val="right"/>
              <w:rPr>
                <w:color w:val="000000"/>
                <w:sz w:val="14"/>
                <w:szCs w:val="14"/>
              </w:rPr>
            </w:pPr>
            <w:r w:rsidRPr="00F86E56">
              <w:rPr>
                <w:color w:val="000000"/>
                <w:sz w:val="14"/>
                <w:szCs w:val="14"/>
              </w:rPr>
              <w:t>16,794</w:t>
            </w:r>
          </w:p>
        </w:tc>
      </w:tr>
      <w:tr w:rsidR="00F86E56" w:rsidRPr="00514327" w14:paraId="2F49631C" w14:textId="77777777" w:rsidTr="00F86E56">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0301E6EB" w:rsidR="00F86E56" w:rsidRDefault="00F86E56" w:rsidP="00F86E56">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noWrap/>
            <w:vAlign w:val="center"/>
          </w:tcPr>
          <w:p w14:paraId="1864D89E" w14:textId="163A4626" w:rsidR="00F86E56" w:rsidRDefault="00F86E56" w:rsidP="00F86E56">
            <w:pPr>
              <w:jc w:val="right"/>
              <w:rPr>
                <w:color w:val="000000"/>
                <w:sz w:val="14"/>
                <w:szCs w:val="14"/>
              </w:rPr>
            </w:pPr>
            <w:r w:rsidRPr="00593623">
              <w:rPr>
                <w:color w:val="000000"/>
                <w:sz w:val="14"/>
                <w:szCs w:val="14"/>
              </w:rPr>
              <w:t>10,973</w:t>
            </w:r>
          </w:p>
        </w:tc>
        <w:tc>
          <w:tcPr>
            <w:tcW w:w="828" w:type="dxa"/>
            <w:tcBorders>
              <w:top w:val="nil"/>
              <w:left w:val="nil"/>
              <w:bottom w:val="nil"/>
              <w:right w:val="nil"/>
            </w:tcBorders>
            <w:shd w:val="clear" w:color="auto" w:fill="auto"/>
            <w:vAlign w:val="center"/>
          </w:tcPr>
          <w:p w14:paraId="6FD6E349" w14:textId="73294613" w:rsidR="00F86E56" w:rsidRDefault="00F86E56" w:rsidP="00F86E56">
            <w:pPr>
              <w:jc w:val="right"/>
              <w:rPr>
                <w:color w:val="000000"/>
                <w:sz w:val="14"/>
                <w:szCs w:val="14"/>
              </w:rPr>
            </w:pPr>
            <w:r>
              <w:rPr>
                <w:color w:val="000000"/>
                <w:sz w:val="14"/>
                <w:szCs w:val="14"/>
              </w:rPr>
              <w:t>11,457</w:t>
            </w:r>
          </w:p>
        </w:tc>
        <w:tc>
          <w:tcPr>
            <w:tcW w:w="776" w:type="dxa"/>
            <w:tcBorders>
              <w:top w:val="nil"/>
              <w:left w:val="nil"/>
              <w:bottom w:val="nil"/>
              <w:right w:val="nil"/>
            </w:tcBorders>
            <w:shd w:val="clear" w:color="auto" w:fill="auto"/>
            <w:noWrap/>
            <w:vAlign w:val="center"/>
          </w:tcPr>
          <w:p w14:paraId="21DA6913" w14:textId="117228FD" w:rsidR="00F86E56" w:rsidRPr="007C2AB5" w:rsidRDefault="00F86E56" w:rsidP="00F86E56">
            <w:pPr>
              <w:jc w:val="right"/>
              <w:rPr>
                <w:color w:val="000000"/>
                <w:sz w:val="14"/>
                <w:szCs w:val="14"/>
              </w:rPr>
            </w:pPr>
            <w:r>
              <w:rPr>
                <w:color w:val="000000"/>
                <w:sz w:val="14"/>
                <w:szCs w:val="14"/>
              </w:rPr>
              <w:t>11,011</w:t>
            </w:r>
          </w:p>
        </w:tc>
        <w:tc>
          <w:tcPr>
            <w:tcW w:w="899" w:type="dxa"/>
            <w:tcBorders>
              <w:top w:val="nil"/>
              <w:left w:val="nil"/>
              <w:bottom w:val="nil"/>
              <w:right w:val="nil"/>
            </w:tcBorders>
            <w:shd w:val="clear" w:color="auto" w:fill="auto"/>
            <w:vAlign w:val="center"/>
          </w:tcPr>
          <w:p w14:paraId="52FDB3A0" w14:textId="639B1C8B" w:rsidR="00F86E56" w:rsidRPr="003B5224" w:rsidRDefault="00F86E56" w:rsidP="00F86E56">
            <w:pPr>
              <w:jc w:val="right"/>
              <w:rPr>
                <w:color w:val="000000"/>
                <w:sz w:val="14"/>
                <w:szCs w:val="14"/>
              </w:rPr>
            </w:pPr>
            <w:r>
              <w:rPr>
                <w:color w:val="000000"/>
                <w:sz w:val="14"/>
                <w:szCs w:val="14"/>
              </w:rPr>
              <w:t>11,009</w:t>
            </w:r>
          </w:p>
        </w:tc>
        <w:tc>
          <w:tcPr>
            <w:tcW w:w="810" w:type="dxa"/>
            <w:tcBorders>
              <w:top w:val="nil"/>
              <w:left w:val="nil"/>
              <w:bottom w:val="nil"/>
              <w:right w:val="nil"/>
            </w:tcBorders>
            <w:shd w:val="clear" w:color="auto" w:fill="auto"/>
            <w:noWrap/>
            <w:vAlign w:val="center"/>
          </w:tcPr>
          <w:p w14:paraId="69E0E407" w14:textId="50A2E7E5" w:rsidR="00F86E56" w:rsidRPr="003B5224" w:rsidRDefault="00F86E56" w:rsidP="00F86E56">
            <w:pPr>
              <w:jc w:val="right"/>
              <w:rPr>
                <w:color w:val="000000"/>
                <w:sz w:val="14"/>
                <w:szCs w:val="14"/>
              </w:rPr>
            </w:pPr>
            <w:r w:rsidRPr="00593623">
              <w:rPr>
                <w:color w:val="000000"/>
                <w:sz w:val="14"/>
                <w:szCs w:val="14"/>
              </w:rPr>
              <w:t>10,973</w:t>
            </w:r>
          </w:p>
        </w:tc>
        <w:tc>
          <w:tcPr>
            <w:tcW w:w="810" w:type="dxa"/>
            <w:tcBorders>
              <w:top w:val="nil"/>
              <w:left w:val="nil"/>
              <w:bottom w:val="nil"/>
              <w:right w:val="nil"/>
            </w:tcBorders>
            <w:shd w:val="clear" w:color="auto" w:fill="auto"/>
            <w:noWrap/>
            <w:vAlign w:val="center"/>
          </w:tcPr>
          <w:p w14:paraId="7398D7C0" w14:textId="14A72F82" w:rsidR="00F86E56" w:rsidRPr="003B5224" w:rsidRDefault="00F86E56" w:rsidP="00F86E56">
            <w:pPr>
              <w:jc w:val="right"/>
              <w:rPr>
                <w:color w:val="000000"/>
                <w:sz w:val="14"/>
                <w:szCs w:val="14"/>
              </w:rPr>
            </w:pPr>
            <w:r w:rsidRPr="00017C02">
              <w:rPr>
                <w:color w:val="000000"/>
                <w:sz w:val="14"/>
                <w:szCs w:val="14"/>
              </w:rPr>
              <w:t>10,991</w:t>
            </w:r>
          </w:p>
        </w:tc>
        <w:tc>
          <w:tcPr>
            <w:tcW w:w="887" w:type="dxa"/>
            <w:tcBorders>
              <w:top w:val="nil"/>
              <w:left w:val="nil"/>
              <w:bottom w:val="nil"/>
              <w:right w:val="nil"/>
            </w:tcBorders>
            <w:shd w:val="clear" w:color="auto" w:fill="auto"/>
            <w:vAlign w:val="center"/>
          </w:tcPr>
          <w:p w14:paraId="4999E094" w14:textId="5AAF3E68" w:rsidR="00F86E56" w:rsidRPr="00EE265A" w:rsidRDefault="00F86E56" w:rsidP="00F86E56">
            <w:pPr>
              <w:jc w:val="right"/>
              <w:rPr>
                <w:color w:val="000000"/>
                <w:sz w:val="14"/>
                <w:szCs w:val="14"/>
              </w:rPr>
            </w:pPr>
            <w:r w:rsidRPr="00F86E56">
              <w:rPr>
                <w:color w:val="000000"/>
                <w:sz w:val="14"/>
                <w:szCs w:val="14"/>
              </w:rPr>
              <w:t>11,025</w:t>
            </w:r>
          </w:p>
        </w:tc>
      </w:tr>
      <w:tr w:rsidR="00F86E56" w:rsidRPr="00514327" w14:paraId="3BA9FC19" w14:textId="77777777" w:rsidTr="00F86E56">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7B0473E6" w:rsidR="00F86E56" w:rsidRDefault="00F86E56" w:rsidP="00F86E56">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noWrap/>
            <w:vAlign w:val="center"/>
          </w:tcPr>
          <w:p w14:paraId="7E6B8D75" w14:textId="54A1CA70" w:rsidR="00F86E56" w:rsidRDefault="00F86E56" w:rsidP="00F86E56">
            <w:pPr>
              <w:jc w:val="right"/>
              <w:rPr>
                <w:color w:val="000000"/>
                <w:sz w:val="14"/>
                <w:szCs w:val="14"/>
              </w:rPr>
            </w:pPr>
            <w:r w:rsidRPr="00593623">
              <w:rPr>
                <w:color w:val="000000"/>
                <w:sz w:val="14"/>
                <w:szCs w:val="14"/>
              </w:rPr>
              <w:t>881</w:t>
            </w:r>
          </w:p>
        </w:tc>
        <w:tc>
          <w:tcPr>
            <w:tcW w:w="828" w:type="dxa"/>
            <w:tcBorders>
              <w:top w:val="nil"/>
              <w:left w:val="nil"/>
              <w:bottom w:val="single" w:sz="12" w:space="0" w:color="auto"/>
              <w:right w:val="nil"/>
            </w:tcBorders>
            <w:shd w:val="clear" w:color="auto" w:fill="auto"/>
            <w:vAlign w:val="center"/>
          </w:tcPr>
          <w:p w14:paraId="7F1EC719" w14:textId="6CD6569B" w:rsidR="00F86E56" w:rsidRDefault="00F86E56" w:rsidP="00F86E56">
            <w:pPr>
              <w:jc w:val="right"/>
              <w:rPr>
                <w:color w:val="000000"/>
                <w:sz w:val="14"/>
                <w:szCs w:val="14"/>
              </w:rPr>
            </w:pPr>
            <w:r>
              <w:rPr>
                <w:color w:val="000000"/>
                <w:sz w:val="14"/>
                <w:szCs w:val="14"/>
              </w:rPr>
              <w:t>978</w:t>
            </w:r>
          </w:p>
        </w:tc>
        <w:tc>
          <w:tcPr>
            <w:tcW w:w="776" w:type="dxa"/>
            <w:tcBorders>
              <w:top w:val="nil"/>
              <w:left w:val="nil"/>
              <w:bottom w:val="single" w:sz="12" w:space="0" w:color="auto"/>
              <w:right w:val="nil"/>
            </w:tcBorders>
            <w:shd w:val="clear" w:color="auto" w:fill="auto"/>
            <w:noWrap/>
            <w:vAlign w:val="center"/>
          </w:tcPr>
          <w:p w14:paraId="5AC90530" w14:textId="75C563FA" w:rsidR="00F86E56" w:rsidRPr="007C2AB5" w:rsidRDefault="00F86E56" w:rsidP="00F86E56">
            <w:pPr>
              <w:jc w:val="right"/>
              <w:rPr>
                <w:color w:val="000000"/>
                <w:sz w:val="14"/>
                <w:szCs w:val="14"/>
              </w:rPr>
            </w:pPr>
            <w:r>
              <w:rPr>
                <w:color w:val="000000"/>
                <w:sz w:val="14"/>
                <w:szCs w:val="14"/>
              </w:rPr>
              <w:t>910</w:t>
            </w:r>
          </w:p>
        </w:tc>
        <w:tc>
          <w:tcPr>
            <w:tcW w:w="899" w:type="dxa"/>
            <w:tcBorders>
              <w:top w:val="nil"/>
              <w:left w:val="nil"/>
              <w:bottom w:val="single" w:sz="12" w:space="0" w:color="auto"/>
              <w:right w:val="nil"/>
            </w:tcBorders>
            <w:shd w:val="clear" w:color="auto" w:fill="auto"/>
            <w:vAlign w:val="center"/>
          </w:tcPr>
          <w:p w14:paraId="6CD8ED0F" w14:textId="30996EC6" w:rsidR="00F86E56" w:rsidRPr="003B5224" w:rsidRDefault="00F86E56" w:rsidP="00F86E56">
            <w:pPr>
              <w:jc w:val="right"/>
              <w:rPr>
                <w:color w:val="000000"/>
                <w:sz w:val="14"/>
                <w:szCs w:val="14"/>
              </w:rPr>
            </w:pPr>
            <w:r>
              <w:rPr>
                <w:color w:val="000000"/>
                <w:sz w:val="14"/>
                <w:szCs w:val="14"/>
              </w:rPr>
              <w:t>871</w:t>
            </w:r>
          </w:p>
        </w:tc>
        <w:tc>
          <w:tcPr>
            <w:tcW w:w="810" w:type="dxa"/>
            <w:tcBorders>
              <w:top w:val="nil"/>
              <w:left w:val="nil"/>
              <w:bottom w:val="single" w:sz="12" w:space="0" w:color="auto"/>
              <w:right w:val="nil"/>
            </w:tcBorders>
            <w:shd w:val="clear" w:color="auto" w:fill="auto"/>
            <w:noWrap/>
            <w:vAlign w:val="center"/>
          </w:tcPr>
          <w:p w14:paraId="590B447F" w14:textId="093B6CA3" w:rsidR="00F86E56" w:rsidRPr="003B5224" w:rsidRDefault="00F86E56" w:rsidP="00F86E56">
            <w:pPr>
              <w:jc w:val="right"/>
              <w:rPr>
                <w:color w:val="000000"/>
                <w:sz w:val="14"/>
                <w:szCs w:val="14"/>
              </w:rPr>
            </w:pPr>
            <w:r w:rsidRPr="00593623">
              <w:rPr>
                <w:color w:val="000000"/>
                <w:sz w:val="14"/>
                <w:szCs w:val="14"/>
              </w:rPr>
              <w:t>881</w:t>
            </w:r>
          </w:p>
        </w:tc>
        <w:tc>
          <w:tcPr>
            <w:tcW w:w="810" w:type="dxa"/>
            <w:tcBorders>
              <w:top w:val="nil"/>
              <w:left w:val="nil"/>
              <w:bottom w:val="single" w:sz="12" w:space="0" w:color="auto"/>
              <w:right w:val="nil"/>
            </w:tcBorders>
            <w:shd w:val="clear" w:color="auto" w:fill="auto"/>
            <w:noWrap/>
            <w:vAlign w:val="center"/>
          </w:tcPr>
          <w:p w14:paraId="204F9348" w14:textId="47C3605D" w:rsidR="00F86E56" w:rsidRPr="003B5224" w:rsidRDefault="00F86E56" w:rsidP="00F86E56">
            <w:pPr>
              <w:jc w:val="right"/>
              <w:rPr>
                <w:color w:val="000000"/>
                <w:sz w:val="14"/>
                <w:szCs w:val="14"/>
              </w:rPr>
            </w:pPr>
            <w:r w:rsidRPr="00017C02">
              <w:rPr>
                <w:color w:val="000000"/>
                <w:sz w:val="14"/>
                <w:szCs w:val="14"/>
              </w:rPr>
              <w:t>867</w:t>
            </w:r>
          </w:p>
        </w:tc>
        <w:tc>
          <w:tcPr>
            <w:tcW w:w="887" w:type="dxa"/>
            <w:tcBorders>
              <w:top w:val="nil"/>
              <w:left w:val="nil"/>
              <w:bottom w:val="single" w:sz="12" w:space="0" w:color="auto"/>
              <w:right w:val="nil"/>
            </w:tcBorders>
            <w:shd w:val="clear" w:color="auto" w:fill="auto"/>
            <w:vAlign w:val="center"/>
          </w:tcPr>
          <w:p w14:paraId="27D1EE26" w14:textId="04FA134C" w:rsidR="00F86E56" w:rsidRPr="00EE265A" w:rsidRDefault="00F86E56" w:rsidP="00F86E56">
            <w:pPr>
              <w:jc w:val="right"/>
              <w:rPr>
                <w:color w:val="000000"/>
                <w:sz w:val="14"/>
                <w:szCs w:val="14"/>
              </w:rPr>
            </w:pPr>
            <w:r w:rsidRPr="00F86E56">
              <w:rPr>
                <w:color w:val="000000"/>
                <w:sz w:val="14"/>
                <w:szCs w:val="14"/>
              </w:rPr>
              <w:t>864</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747" w:type="dxa"/>
        <w:jc w:val="center"/>
        <w:tblLook w:val="04A0" w:firstRow="1" w:lastRow="0" w:firstColumn="1" w:lastColumn="0" w:noHBand="0" w:noVBand="1"/>
      </w:tblPr>
      <w:tblGrid>
        <w:gridCol w:w="3364"/>
        <w:gridCol w:w="776"/>
        <w:gridCol w:w="776"/>
        <w:gridCol w:w="776"/>
        <w:gridCol w:w="776"/>
        <w:gridCol w:w="776"/>
        <w:gridCol w:w="776"/>
        <w:gridCol w:w="843"/>
        <w:gridCol w:w="884"/>
      </w:tblGrid>
      <w:tr w:rsidR="00532951" w:rsidRPr="00514327" w14:paraId="54B9B23E" w14:textId="77777777" w:rsidTr="00017C02">
        <w:trPr>
          <w:trHeight w:val="288"/>
          <w:jc w:val="center"/>
        </w:trPr>
        <w:tc>
          <w:tcPr>
            <w:tcW w:w="9747" w:type="dxa"/>
            <w:gridSpan w:val="9"/>
            <w:tcBorders>
              <w:top w:val="nil"/>
              <w:left w:val="nil"/>
              <w:bottom w:val="nil"/>
              <w:right w:val="nil"/>
            </w:tcBorders>
          </w:tcPr>
          <w:p w14:paraId="2A853E74" w14:textId="77777777" w:rsidR="00532951" w:rsidRDefault="00532951" w:rsidP="0052072A">
            <w:pPr>
              <w:jc w:val="center"/>
              <w:rPr>
                <w:b/>
                <w:bCs/>
                <w:sz w:val="28"/>
                <w:szCs w:val="28"/>
              </w:rPr>
            </w:pPr>
            <w:r w:rsidRPr="0013374B">
              <w:rPr>
                <w:b/>
                <w:bCs/>
                <w:sz w:val="28"/>
                <w:szCs w:val="28"/>
              </w:rPr>
              <w:t xml:space="preserve">3.13 </w:t>
            </w:r>
            <w:r w:rsidRPr="0013374B">
              <w:rPr>
                <w:b/>
                <w:sz w:val="28"/>
                <w:szCs w:val="28"/>
              </w:rPr>
              <w:t>Private Sector Business and Type of Financing-Overall</w:t>
            </w:r>
          </w:p>
        </w:tc>
      </w:tr>
      <w:tr w:rsidR="00532951" w:rsidRPr="00514327" w14:paraId="2B664CE9" w14:textId="77777777" w:rsidTr="00017C02">
        <w:trPr>
          <w:trHeight w:val="180"/>
          <w:jc w:val="center"/>
        </w:trPr>
        <w:tc>
          <w:tcPr>
            <w:tcW w:w="9747" w:type="dxa"/>
            <w:gridSpan w:val="9"/>
            <w:tcBorders>
              <w:top w:val="nil"/>
              <w:left w:val="nil"/>
              <w:bottom w:val="single" w:sz="12" w:space="0" w:color="auto"/>
              <w:right w:val="nil"/>
            </w:tcBorders>
          </w:tcPr>
          <w:p w14:paraId="72F7E703" w14:textId="766BBE24" w:rsidR="00532951" w:rsidRPr="00FF55B1" w:rsidRDefault="001B633C" w:rsidP="0052072A">
            <w:pPr>
              <w:jc w:val="right"/>
              <w:rPr>
                <w:sz w:val="14"/>
              </w:rPr>
            </w:pPr>
            <w:r>
              <w:rPr>
                <w:sz w:val="14"/>
              </w:rPr>
              <w:t>Million Rupees</w:t>
            </w:r>
          </w:p>
        </w:tc>
      </w:tr>
      <w:tr w:rsidR="00F86E56" w:rsidRPr="00514327" w14:paraId="0BFC4BA7" w14:textId="77777777" w:rsidTr="00F86E56">
        <w:trPr>
          <w:trHeight w:val="213"/>
          <w:jc w:val="center"/>
        </w:trPr>
        <w:tc>
          <w:tcPr>
            <w:tcW w:w="3364" w:type="dxa"/>
            <w:tcBorders>
              <w:top w:val="single" w:sz="12" w:space="0" w:color="auto"/>
              <w:bottom w:val="single" w:sz="12" w:space="0" w:color="auto"/>
              <w:right w:val="single" w:sz="4" w:space="0" w:color="auto"/>
            </w:tcBorders>
            <w:shd w:val="clear" w:color="auto" w:fill="auto"/>
            <w:noWrap/>
            <w:vAlign w:val="center"/>
            <w:hideMark/>
          </w:tcPr>
          <w:p w14:paraId="0EA15300" w14:textId="77777777" w:rsidR="00F86E56" w:rsidRPr="007F762B" w:rsidRDefault="00F86E56" w:rsidP="00F86E56">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5DF9DDFF" w14:textId="12AE5D9E" w:rsidR="00F86E56" w:rsidRPr="00707043" w:rsidRDefault="00F86E56" w:rsidP="00F86E56">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bottom w:val="single" w:sz="12" w:space="0" w:color="auto"/>
              <w:right w:val="single" w:sz="4" w:space="0" w:color="auto"/>
            </w:tcBorders>
            <w:shd w:val="clear" w:color="auto" w:fill="auto"/>
            <w:noWrap/>
            <w:vAlign w:val="center"/>
          </w:tcPr>
          <w:p w14:paraId="55C665EA" w14:textId="36326622" w:rsidR="00F86E56" w:rsidRPr="00707043" w:rsidRDefault="00F86E56" w:rsidP="00F86E56">
            <w:pPr>
              <w:jc w:val="right"/>
              <w:rPr>
                <w:b/>
                <w:bCs/>
                <w:color w:val="000000"/>
                <w:sz w:val="14"/>
                <w:szCs w:val="14"/>
                <w:vertAlign w:val="superscript"/>
              </w:rPr>
            </w:pPr>
            <w:r>
              <w:rPr>
                <w:b/>
                <w:bCs/>
                <w:color w:val="000000"/>
                <w:sz w:val="14"/>
                <w:szCs w:val="14"/>
              </w:rPr>
              <w:t>Jun-22</w:t>
            </w:r>
            <w:r>
              <w:rPr>
                <w:b/>
                <w:bCs/>
                <w:color w:val="000000"/>
                <w:sz w:val="14"/>
                <w:szCs w:val="14"/>
                <w:vertAlign w:val="superscript"/>
              </w:rPr>
              <w:t xml:space="preserve"> </w:t>
            </w:r>
          </w:p>
        </w:tc>
        <w:tc>
          <w:tcPr>
            <w:tcW w:w="776" w:type="dxa"/>
            <w:tcBorders>
              <w:top w:val="single" w:sz="12" w:space="0" w:color="auto"/>
              <w:left w:val="single" w:sz="4" w:space="0" w:color="auto"/>
              <w:bottom w:val="single" w:sz="12" w:space="0" w:color="auto"/>
            </w:tcBorders>
            <w:vAlign w:val="center"/>
          </w:tcPr>
          <w:p w14:paraId="37409986" w14:textId="58B2C648" w:rsidR="00F86E56" w:rsidRPr="00707043" w:rsidRDefault="00F86E56" w:rsidP="00F86E56">
            <w:pPr>
              <w:jc w:val="right"/>
              <w:rPr>
                <w:b/>
                <w:bCs/>
                <w:color w:val="000000"/>
                <w:sz w:val="14"/>
                <w:szCs w:val="14"/>
                <w:vertAlign w:val="superscript"/>
              </w:rPr>
            </w:pPr>
            <w:r w:rsidRPr="00881013">
              <w:rPr>
                <w:b/>
                <w:bCs/>
                <w:color w:val="000000"/>
                <w:sz w:val="14"/>
                <w:szCs w:val="14"/>
              </w:rPr>
              <w:t>Mar-22</w:t>
            </w:r>
          </w:p>
        </w:tc>
        <w:tc>
          <w:tcPr>
            <w:tcW w:w="776" w:type="dxa"/>
            <w:tcBorders>
              <w:top w:val="single" w:sz="12" w:space="0" w:color="auto"/>
              <w:bottom w:val="single" w:sz="12" w:space="0" w:color="auto"/>
            </w:tcBorders>
            <w:shd w:val="clear" w:color="auto" w:fill="auto"/>
            <w:noWrap/>
            <w:vAlign w:val="center"/>
          </w:tcPr>
          <w:p w14:paraId="444E8983" w14:textId="5D6D9358" w:rsidR="00F86E56" w:rsidRPr="00F3433B" w:rsidRDefault="00F86E56" w:rsidP="00F86E56">
            <w:pPr>
              <w:jc w:val="right"/>
              <w:rPr>
                <w:b/>
                <w:bCs/>
                <w:color w:val="000000"/>
                <w:sz w:val="14"/>
                <w:szCs w:val="14"/>
              </w:rPr>
            </w:pPr>
            <w:r>
              <w:rPr>
                <w:b/>
                <w:bCs/>
                <w:color w:val="000000"/>
                <w:sz w:val="14"/>
                <w:szCs w:val="14"/>
              </w:rPr>
              <w:t>Apr-22</w:t>
            </w:r>
          </w:p>
        </w:tc>
        <w:tc>
          <w:tcPr>
            <w:tcW w:w="776" w:type="dxa"/>
            <w:tcBorders>
              <w:top w:val="single" w:sz="12" w:space="0" w:color="auto"/>
              <w:bottom w:val="single" w:sz="12" w:space="0" w:color="auto"/>
            </w:tcBorders>
            <w:vAlign w:val="center"/>
          </w:tcPr>
          <w:p w14:paraId="13FE4CA5" w14:textId="4FBA72FB" w:rsidR="00F86E56" w:rsidRPr="005014EA" w:rsidRDefault="00F86E56" w:rsidP="00F86E56">
            <w:pPr>
              <w:jc w:val="right"/>
              <w:rPr>
                <w:b/>
                <w:bCs/>
                <w:color w:val="000000"/>
                <w:sz w:val="14"/>
                <w:szCs w:val="14"/>
                <w:vertAlign w:val="superscript"/>
              </w:rPr>
            </w:pPr>
            <w:r w:rsidRPr="0070200C">
              <w:rPr>
                <w:b/>
                <w:bCs/>
                <w:color w:val="000000"/>
                <w:sz w:val="14"/>
                <w:szCs w:val="14"/>
              </w:rPr>
              <w:t>May-22</w:t>
            </w:r>
          </w:p>
        </w:tc>
        <w:tc>
          <w:tcPr>
            <w:tcW w:w="776" w:type="dxa"/>
            <w:tcBorders>
              <w:top w:val="single" w:sz="12" w:space="0" w:color="auto"/>
              <w:bottom w:val="single" w:sz="12" w:space="0" w:color="auto"/>
            </w:tcBorders>
            <w:shd w:val="clear" w:color="auto" w:fill="auto"/>
            <w:noWrap/>
            <w:vAlign w:val="center"/>
          </w:tcPr>
          <w:p w14:paraId="1DCF188E" w14:textId="3ED9E31F" w:rsidR="00F86E56" w:rsidRPr="005014EA" w:rsidRDefault="00F86E56" w:rsidP="00F86E56">
            <w:pPr>
              <w:jc w:val="right"/>
              <w:rPr>
                <w:b/>
                <w:bCs/>
                <w:color w:val="000000"/>
                <w:sz w:val="14"/>
                <w:szCs w:val="14"/>
                <w:vertAlign w:val="superscript"/>
              </w:rPr>
            </w:pPr>
            <w:r>
              <w:rPr>
                <w:b/>
                <w:bCs/>
                <w:color w:val="000000"/>
                <w:sz w:val="14"/>
                <w:szCs w:val="14"/>
              </w:rPr>
              <w:t>Jun-22</w:t>
            </w:r>
          </w:p>
        </w:tc>
        <w:tc>
          <w:tcPr>
            <w:tcW w:w="843" w:type="dxa"/>
            <w:tcBorders>
              <w:top w:val="single" w:sz="12" w:space="0" w:color="auto"/>
              <w:bottom w:val="single" w:sz="12" w:space="0" w:color="auto"/>
            </w:tcBorders>
            <w:shd w:val="clear" w:color="auto" w:fill="auto"/>
            <w:noWrap/>
            <w:vAlign w:val="center"/>
          </w:tcPr>
          <w:p w14:paraId="2CEDC56C" w14:textId="37595CE7" w:rsidR="00F86E56" w:rsidRPr="009C516D" w:rsidRDefault="00F86E56" w:rsidP="00F86E56">
            <w:pPr>
              <w:jc w:val="right"/>
              <w:rPr>
                <w:b/>
                <w:bCs/>
                <w:color w:val="000000"/>
                <w:sz w:val="14"/>
                <w:szCs w:val="14"/>
              </w:rPr>
            </w:pPr>
            <w:r>
              <w:rPr>
                <w:b/>
                <w:bCs/>
                <w:color w:val="000000"/>
                <w:sz w:val="14"/>
                <w:szCs w:val="14"/>
              </w:rPr>
              <w:t xml:space="preserve">Jul-22 </w:t>
            </w:r>
          </w:p>
        </w:tc>
        <w:tc>
          <w:tcPr>
            <w:tcW w:w="884" w:type="dxa"/>
            <w:tcBorders>
              <w:top w:val="single" w:sz="12" w:space="0" w:color="auto"/>
              <w:bottom w:val="single" w:sz="12" w:space="0" w:color="auto"/>
            </w:tcBorders>
            <w:shd w:val="clear" w:color="auto" w:fill="auto"/>
            <w:vAlign w:val="center"/>
          </w:tcPr>
          <w:p w14:paraId="38BB7ECD" w14:textId="02818EF6" w:rsidR="00F86E56" w:rsidRPr="009C516D" w:rsidRDefault="00F86E56" w:rsidP="00F86E56">
            <w:pPr>
              <w:jc w:val="right"/>
              <w:rPr>
                <w:b/>
                <w:bCs/>
                <w:color w:val="000000"/>
                <w:sz w:val="14"/>
                <w:szCs w:val="14"/>
              </w:rPr>
            </w:pPr>
            <w:r>
              <w:rPr>
                <w:b/>
                <w:bCs/>
                <w:color w:val="000000"/>
                <w:sz w:val="14"/>
                <w:szCs w:val="14"/>
              </w:rPr>
              <w:t>Aug-22</w:t>
            </w:r>
            <w:r w:rsidRPr="00F86E56">
              <w:rPr>
                <w:b/>
                <w:bCs/>
                <w:color w:val="000000"/>
                <w:sz w:val="14"/>
                <w:szCs w:val="14"/>
                <w:vertAlign w:val="superscript"/>
              </w:rPr>
              <w:t>P</w:t>
            </w:r>
          </w:p>
        </w:tc>
      </w:tr>
      <w:tr w:rsidR="00F86E56" w:rsidRPr="00514327" w14:paraId="0D91B19D"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8EEFC97" w14:textId="77777777" w:rsidR="00F86E56" w:rsidRPr="000B3DFF" w:rsidRDefault="00F86E56" w:rsidP="00F86E56">
            <w:pPr>
              <w:rPr>
                <w:b/>
                <w:bCs/>
                <w:color w:val="000000"/>
                <w:sz w:val="14"/>
                <w:szCs w:val="14"/>
              </w:rPr>
            </w:pPr>
          </w:p>
        </w:tc>
        <w:tc>
          <w:tcPr>
            <w:tcW w:w="776" w:type="dxa"/>
            <w:tcBorders>
              <w:top w:val="nil"/>
              <w:left w:val="nil"/>
              <w:bottom w:val="nil"/>
              <w:right w:val="nil"/>
            </w:tcBorders>
            <w:vAlign w:val="center"/>
          </w:tcPr>
          <w:p w14:paraId="335D0C2A" w14:textId="77777777" w:rsidR="00F86E56" w:rsidRDefault="00F86E56" w:rsidP="00F86E56">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A882E6" w14:textId="77777777" w:rsidR="00F86E56" w:rsidRDefault="00F86E56" w:rsidP="00F86E56">
            <w:pPr>
              <w:jc w:val="right"/>
              <w:rPr>
                <w:b/>
                <w:bCs/>
                <w:color w:val="000000"/>
                <w:sz w:val="14"/>
                <w:szCs w:val="14"/>
              </w:rPr>
            </w:pPr>
          </w:p>
        </w:tc>
        <w:tc>
          <w:tcPr>
            <w:tcW w:w="776" w:type="dxa"/>
            <w:tcBorders>
              <w:top w:val="nil"/>
              <w:left w:val="nil"/>
              <w:bottom w:val="nil"/>
              <w:right w:val="nil"/>
            </w:tcBorders>
            <w:vAlign w:val="center"/>
          </w:tcPr>
          <w:p w14:paraId="42B26AA6" w14:textId="77777777" w:rsidR="00F86E56" w:rsidRDefault="00F86E56" w:rsidP="00F86E56">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51B24BE1" w14:textId="77777777" w:rsidR="00F86E56" w:rsidRDefault="00F86E56" w:rsidP="00F86E56">
            <w:pPr>
              <w:jc w:val="right"/>
              <w:rPr>
                <w:b/>
                <w:bCs/>
                <w:color w:val="000000"/>
                <w:sz w:val="14"/>
                <w:szCs w:val="14"/>
              </w:rPr>
            </w:pPr>
          </w:p>
        </w:tc>
        <w:tc>
          <w:tcPr>
            <w:tcW w:w="776" w:type="dxa"/>
            <w:tcBorders>
              <w:top w:val="nil"/>
              <w:left w:val="nil"/>
              <w:bottom w:val="nil"/>
              <w:right w:val="nil"/>
            </w:tcBorders>
            <w:vAlign w:val="center"/>
          </w:tcPr>
          <w:p w14:paraId="4015CDF5" w14:textId="77777777" w:rsidR="00F86E56" w:rsidRDefault="00F86E56" w:rsidP="00F86E56">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F8AF3F7" w14:textId="77777777" w:rsidR="00F86E56" w:rsidRDefault="00F86E56" w:rsidP="00F86E56">
            <w:pPr>
              <w:jc w:val="right"/>
              <w:rPr>
                <w:b/>
                <w:bCs/>
                <w:color w:val="000000"/>
                <w:sz w:val="14"/>
                <w:szCs w:val="14"/>
              </w:rPr>
            </w:pPr>
          </w:p>
        </w:tc>
        <w:tc>
          <w:tcPr>
            <w:tcW w:w="843" w:type="dxa"/>
            <w:tcBorders>
              <w:top w:val="nil"/>
              <w:left w:val="nil"/>
              <w:bottom w:val="nil"/>
              <w:right w:val="nil"/>
            </w:tcBorders>
            <w:shd w:val="clear" w:color="auto" w:fill="auto"/>
            <w:noWrap/>
            <w:vAlign w:val="center"/>
          </w:tcPr>
          <w:p w14:paraId="30BE1AE8" w14:textId="77777777" w:rsidR="00F86E56" w:rsidRDefault="00F86E56" w:rsidP="00F86E56">
            <w:pPr>
              <w:jc w:val="right"/>
              <w:rPr>
                <w:b/>
                <w:bCs/>
                <w:color w:val="000000"/>
                <w:sz w:val="14"/>
                <w:szCs w:val="14"/>
              </w:rPr>
            </w:pPr>
          </w:p>
        </w:tc>
        <w:tc>
          <w:tcPr>
            <w:tcW w:w="884" w:type="dxa"/>
            <w:tcBorders>
              <w:top w:val="nil"/>
              <w:left w:val="nil"/>
              <w:bottom w:val="nil"/>
              <w:right w:val="nil"/>
            </w:tcBorders>
            <w:shd w:val="clear" w:color="auto" w:fill="auto"/>
            <w:vAlign w:val="center"/>
          </w:tcPr>
          <w:p w14:paraId="081AF766" w14:textId="77777777" w:rsidR="00F86E56" w:rsidRDefault="00F86E56" w:rsidP="00F86E56">
            <w:pPr>
              <w:jc w:val="right"/>
              <w:rPr>
                <w:b/>
                <w:bCs/>
                <w:color w:val="000000"/>
                <w:sz w:val="14"/>
                <w:szCs w:val="14"/>
              </w:rPr>
            </w:pPr>
          </w:p>
        </w:tc>
      </w:tr>
      <w:tr w:rsidR="00F86E56" w:rsidRPr="00F86E56" w14:paraId="56853222"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957984C" w14:textId="77777777" w:rsidR="00F86E56" w:rsidRPr="000B3DFF" w:rsidRDefault="00F86E56" w:rsidP="00F86E56">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shd w:val="clear" w:color="auto" w:fill="auto"/>
            <w:vAlign w:val="center"/>
          </w:tcPr>
          <w:p w14:paraId="207A614C" w14:textId="464A30EB" w:rsidR="00F86E56" w:rsidRDefault="00F86E56" w:rsidP="00F86E56">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noWrap/>
            <w:vAlign w:val="center"/>
          </w:tcPr>
          <w:p w14:paraId="11F3513E" w14:textId="589CF6D8" w:rsidR="00F86E56" w:rsidRDefault="00F86E56" w:rsidP="00F86E56">
            <w:pPr>
              <w:jc w:val="right"/>
              <w:rPr>
                <w:b/>
                <w:bCs/>
                <w:color w:val="000000"/>
                <w:sz w:val="14"/>
                <w:szCs w:val="14"/>
              </w:rPr>
            </w:pPr>
            <w:r w:rsidRPr="00593623">
              <w:rPr>
                <w:b/>
                <w:bCs/>
                <w:color w:val="000000"/>
                <w:sz w:val="14"/>
                <w:szCs w:val="14"/>
              </w:rPr>
              <w:t>277,827</w:t>
            </w:r>
          </w:p>
        </w:tc>
        <w:tc>
          <w:tcPr>
            <w:tcW w:w="776" w:type="dxa"/>
            <w:tcBorders>
              <w:top w:val="nil"/>
              <w:left w:val="nil"/>
              <w:bottom w:val="nil"/>
              <w:right w:val="nil"/>
            </w:tcBorders>
            <w:shd w:val="clear" w:color="auto" w:fill="auto"/>
            <w:vAlign w:val="center"/>
          </w:tcPr>
          <w:p w14:paraId="3E806694" w14:textId="1B353D87" w:rsidR="00F86E56" w:rsidRDefault="00F86E56" w:rsidP="00F86E56">
            <w:pPr>
              <w:jc w:val="right"/>
              <w:rPr>
                <w:b/>
                <w:bCs/>
                <w:color w:val="000000"/>
                <w:sz w:val="14"/>
                <w:szCs w:val="14"/>
              </w:rPr>
            </w:pPr>
            <w:r>
              <w:rPr>
                <w:b/>
                <w:bCs/>
                <w:color w:val="000000"/>
                <w:sz w:val="14"/>
                <w:szCs w:val="14"/>
              </w:rPr>
              <w:t>252,152</w:t>
            </w:r>
          </w:p>
        </w:tc>
        <w:tc>
          <w:tcPr>
            <w:tcW w:w="776" w:type="dxa"/>
            <w:tcBorders>
              <w:top w:val="nil"/>
              <w:left w:val="nil"/>
              <w:bottom w:val="nil"/>
              <w:right w:val="nil"/>
            </w:tcBorders>
            <w:shd w:val="clear" w:color="auto" w:fill="auto"/>
            <w:noWrap/>
            <w:vAlign w:val="center"/>
          </w:tcPr>
          <w:p w14:paraId="5EEC184D" w14:textId="64861665" w:rsidR="00F86E56" w:rsidRPr="006F3D21" w:rsidRDefault="00F86E56" w:rsidP="00F86E56">
            <w:pPr>
              <w:jc w:val="right"/>
              <w:rPr>
                <w:b/>
                <w:bCs/>
                <w:color w:val="000000"/>
                <w:sz w:val="14"/>
                <w:szCs w:val="14"/>
              </w:rPr>
            </w:pPr>
            <w:r>
              <w:rPr>
                <w:b/>
                <w:bCs/>
                <w:color w:val="000000"/>
                <w:sz w:val="14"/>
                <w:szCs w:val="14"/>
              </w:rPr>
              <w:t>266,102</w:t>
            </w:r>
          </w:p>
        </w:tc>
        <w:tc>
          <w:tcPr>
            <w:tcW w:w="776" w:type="dxa"/>
            <w:tcBorders>
              <w:top w:val="nil"/>
              <w:left w:val="nil"/>
              <w:bottom w:val="nil"/>
              <w:right w:val="nil"/>
            </w:tcBorders>
            <w:shd w:val="clear" w:color="auto" w:fill="auto"/>
            <w:vAlign w:val="center"/>
          </w:tcPr>
          <w:p w14:paraId="226D2854" w14:textId="0715FCEF" w:rsidR="00F86E56" w:rsidRPr="004B400D" w:rsidRDefault="00F86E56" w:rsidP="00F86E56">
            <w:pPr>
              <w:jc w:val="right"/>
              <w:rPr>
                <w:b/>
                <w:bCs/>
                <w:color w:val="000000"/>
                <w:sz w:val="14"/>
                <w:szCs w:val="14"/>
              </w:rPr>
            </w:pPr>
            <w:r>
              <w:rPr>
                <w:b/>
                <w:bCs/>
                <w:color w:val="000000"/>
                <w:sz w:val="14"/>
                <w:szCs w:val="14"/>
              </w:rPr>
              <w:t>271,503</w:t>
            </w:r>
          </w:p>
        </w:tc>
        <w:tc>
          <w:tcPr>
            <w:tcW w:w="776" w:type="dxa"/>
            <w:tcBorders>
              <w:top w:val="nil"/>
              <w:left w:val="nil"/>
              <w:bottom w:val="nil"/>
              <w:right w:val="nil"/>
            </w:tcBorders>
            <w:shd w:val="clear" w:color="auto" w:fill="auto"/>
            <w:noWrap/>
            <w:vAlign w:val="center"/>
          </w:tcPr>
          <w:p w14:paraId="50B0D6A3" w14:textId="719500F0" w:rsidR="00F86E56" w:rsidRPr="004B400D" w:rsidRDefault="00F86E56" w:rsidP="00F86E56">
            <w:pPr>
              <w:jc w:val="right"/>
              <w:rPr>
                <w:b/>
                <w:bCs/>
                <w:color w:val="000000"/>
                <w:sz w:val="14"/>
                <w:szCs w:val="14"/>
              </w:rPr>
            </w:pPr>
            <w:r w:rsidRPr="00593623">
              <w:rPr>
                <w:b/>
                <w:bCs/>
                <w:color w:val="000000"/>
                <w:sz w:val="14"/>
                <w:szCs w:val="14"/>
              </w:rPr>
              <w:t>277,827</w:t>
            </w:r>
          </w:p>
        </w:tc>
        <w:tc>
          <w:tcPr>
            <w:tcW w:w="843" w:type="dxa"/>
            <w:tcBorders>
              <w:top w:val="nil"/>
              <w:left w:val="nil"/>
              <w:bottom w:val="nil"/>
              <w:right w:val="nil"/>
            </w:tcBorders>
            <w:shd w:val="clear" w:color="auto" w:fill="auto"/>
            <w:noWrap/>
            <w:vAlign w:val="center"/>
          </w:tcPr>
          <w:p w14:paraId="2B2706EE" w14:textId="7C51E627" w:rsidR="00F86E56" w:rsidRPr="003341F5" w:rsidRDefault="00F86E56" w:rsidP="00F86E56">
            <w:pPr>
              <w:jc w:val="right"/>
              <w:rPr>
                <w:b/>
                <w:bCs/>
                <w:color w:val="000000"/>
                <w:sz w:val="14"/>
                <w:szCs w:val="14"/>
              </w:rPr>
            </w:pPr>
            <w:r w:rsidRPr="00833FA7">
              <w:rPr>
                <w:b/>
                <w:bCs/>
                <w:color w:val="000000"/>
                <w:sz w:val="14"/>
                <w:szCs w:val="14"/>
              </w:rPr>
              <w:t>283,308</w:t>
            </w:r>
          </w:p>
        </w:tc>
        <w:tc>
          <w:tcPr>
            <w:tcW w:w="884" w:type="dxa"/>
            <w:tcBorders>
              <w:top w:val="nil"/>
              <w:left w:val="nil"/>
              <w:bottom w:val="nil"/>
              <w:right w:val="nil"/>
            </w:tcBorders>
            <w:shd w:val="clear" w:color="auto" w:fill="auto"/>
            <w:vAlign w:val="center"/>
          </w:tcPr>
          <w:p w14:paraId="13419887" w14:textId="2889701B" w:rsidR="00F86E56" w:rsidRPr="00F86E56" w:rsidRDefault="00F86E56" w:rsidP="00F86E56">
            <w:pPr>
              <w:jc w:val="right"/>
              <w:rPr>
                <w:b/>
                <w:bCs/>
                <w:color w:val="000000"/>
                <w:sz w:val="14"/>
                <w:szCs w:val="14"/>
              </w:rPr>
            </w:pPr>
            <w:r w:rsidRPr="00F86E56">
              <w:rPr>
                <w:b/>
                <w:bCs/>
                <w:color w:val="000000"/>
                <w:sz w:val="14"/>
                <w:szCs w:val="14"/>
              </w:rPr>
              <w:t>286,630</w:t>
            </w:r>
          </w:p>
        </w:tc>
      </w:tr>
      <w:tr w:rsidR="00F86E56" w:rsidRPr="00F86E56" w14:paraId="6ADF3A69"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EE119F1"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CAD195B" w14:textId="27437BE4" w:rsidR="00F86E56" w:rsidRDefault="00F86E56" w:rsidP="00F86E56">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noWrap/>
            <w:vAlign w:val="center"/>
          </w:tcPr>
          <w:p w14:paraId="07B273A1" w14:textId="18B6A140" w:rsidR="00F86E56" w:rsidRDefault="00F86E56" w:rsidP="00F86E56">
            <w:pPr>
              <w:jc w:val="right"/>
              <w:rPr>
                <w:color w:val="000000"/>
                <w:sz w:val="14"/>
                <w:szCs w:val="14"/>
              </w:rPr>
            </w:pPr>
            <w:r w:rsidRPr="00593623">
              <w:rPr>
                <w:color w:val="000000"/>
                <w:sz w:val="14"/>
                <w:szCs w:val="14"/>
              </w:rPr>
              <w:t>9,270</w:t>
            </w:r>
          </w:p>
        </w:tc>
        <w:tc>
          <w:tcPr>
            <w:tcW w:w="776" w:type="dxa"/>
            <w:tcBorders>
              <w:top w:val="nil"/>
              <w:left w:val="nil"/>
              <w:bottom w:val="nil"/>
              <w:right w:val="nil"/>
            </w:tcBorders>
            <w:shd w:val="clear" w:color="auto" w:fill="auto"/>
            <w:vAlign w:val="center"/>
          </w:tcPr>
          <w:p w14:paraId="640AAA79" w14:textId="6CF766D1" w:rsidR="00F86E56" w:rsidRDefault="00F86E56" w:rsidP="00F86E56">
            <w:pPr>
              <w:jc w:val="right"/>
              <w:rPr>
                <w:color w:val="000000"/>
                <w:sz w:val="14"/>
                <w:szCs w:val="14"/>
              </w:rPr>
            </w:pPr>
            <w:r>
              <w:rPr>
                <w:color w:val="000000"/>
                <w:sz w:val="14"/>
                <w:szCs w:val="14"/>
              </w:rPr>
              <w:t>8,632</w:t>
            </w:r>
          </w:p>
        </w:tc>
        <w:tc>
          <w:tcPr>
            <w:tcW w:w="776" w:type="dxa"/>
            <w:tcBorders>
              <w:top w:val="nil"/>
              <w:left w:val="nil"/>
              <w:bottom w:val="nil"/>
              <w:right w:val="nil"/>
            </w:tcBorders>
            <w:shd w:val="clear" w:color="auto" w:fill="auto"/>
            <w:noWrap/>
            <w:vAlign w:val="center"/>
          </w:tcPr>
          <w:p w14:paraId="083ACCA3" w14:textId="6A305B7B" w:rsidR="00F86E56" w:rsidRPr="006F3D21" w:rsidRDefault="00F86E56" w:rsidP="00F86E56">
            <w:pPr>
              <w:jc w:val="right"/>
              <w:rPr>
                <w:color w:val="000000"/>
                <w:sz w:val="14"/>
                <w:szCs w:val="14"/>
              </w:rPr>
            </w:pPr>
            <w:r>
              <w:rPr>
                <w:color w:val="000000"/>
                <w:sz w:val="14"/>
                <w:szCs w:val="14"/>
              </w:rPr>
              <w:t>9,277</w:t>
            </w:r>
          </w:p>
        </w:tc>
        <w:tc>
          <w:tcPr>
            <w:tcW w:w="776" w:type="dxa"/>
            <w:tcBorders>
              <w:top w:val="nil"/>
              <w:left w:val="nil"/>
              <w:bottom w:val="nil"/>
              <w:right w:val="nil"/>
            </w:tcBorders>
            <w:shd w:val="clear" w:color="auto" w:fill="auto"/>
            <w:vAlign w:val="center"/>
          </w:tcPr>
          <w:p w14:paraId="52C9332D" w14:textId="5C326BC0" w:rsidR="00F86E56" w:rsidRPr="003B5224" w:rsidRDefault="00F86E56" w:rsidP="00F86E56">
            <w:pPr>
              <w:jc w:val="right"/>
              <w:rPr>
                <w:color w:val="000000"/>
                <w:sz w:val="14"/>
                <w:szCs w:val="14"/>
              </w:rPr>
            </w:pPr>
            <w:r>
              <w:rPr>
                <w:color w:val="000000"/>
                <w:sz w:val="14"/>
                <w:szCs w:val="14"/>
              </w:rPr>
              <w:t>9,606</w:t>
            </w:r>
          </w:p>
        </w:tc>
        <w:tc>
          <w:tcPr>
            <w:tcW w:w="776" w:type="dxa"/>
            <w:tcBorders>
              <w:top w:val="nil"/>
              <w:left w:val="nil"/>
              <w:bottom w:val="nil"/>
              <w:right w:val="nil"/>
            </w:tcBorders>
            <w:shd w:val="clear" w:color="auto" w:fill="auto"/>
            <w:noWrap/>
            <w:vAlign w:val="center"/>
          </w:tcPr>
          <w:p w14:paraId="0BBD1467" w14:textId="155C9E70" w:rsidR="00F86E56" w:rsidRPr="003B5224" w:rsidRDefault="00F86E56" w:rsidP="00F86E56">
            <w:pPr>
              <w:jc w:val="right"/>
              <w:rPr>
                <w:color w:val="000000"/>
                <w:sz w:val="14"/>
                <w:szCs w:val="14"/>
              </w:rPr>
            </w:pPr>
            <w:r w:rsidRPr="00593623">
              <w:rPr>
                <w:color w:val="000000"/>
                <w:sz w:val="14"/>
                <w:szCs w:val="14"/>
              </w:rPr>
              <w:t>9,270</w:t>
            </w:r>
          </w:p>
        </w:tc>
        <w:tc>
          <w:tcPr>
            <w:tcW w:w="843" w:type="dxa"/>
            <w:tcBorders>
              <w:top w:val="nil"/>
              <w:left w:val="nil"/>
              <w:bottom w:val="nil"/>
              <w:right w:val="nil"/>
            </w:tcBorders>
            <w:shd w:val="clear" w:color="auto" w:fill="auto"/>
            <w:noWrap/>
            <w:vAlign w:val="center"/>
          </w:tcPr>
          <w:p w14:paraId="6FC458BB" w14:textId="1D36E191" w:rsidR="00F86E56" w:rsidRPr="003B5224" w:rsidRDefault="00F86E56" w:rsidP="00F86E56">
            <w:pPr>
              <w:jc w:val="right"/>
              <w:rPr>
                <w:color w:val="000000"/>
                <w:sz w:val="14"/>
                <w:szCs w:val="14"/>
              </w:rPr>
            </w:pPr>
            <w:r w:rsidRPr="00017C02">
              <w:rPr>
                <w:color w:val="000000"/>
                <w:sz w:val="14"/>
                <w:szCs w:val="14"/>
              </w:rPr>
              <w:t>8,952</w:t>
            </w:r>
          </w:p>
        </w:tc>
        <w:tc>
          <w:tcPr>
            <w:tcW w:w="884" w:type="dxa"/>
            <w:tcBorders>
              <w:top w:val="nil"/>
              <w:left w:val="nil"/>
              <w:bottom w:val="nil"/>
              <w:right w:val="nil"/>
            </w:tcBorders>
            <w:shd w:val="clear" w:color="auto" w:fill="auto"/>
            <w:vAlign w:val="center"/>
          </w:tcPr>
          <w:p w14:paraId="5A8CE94E" w14:textId="49118A54" w:rsidR="00F86E56" w:rsidRPr="00EE265A" w:rsidRDefault="00F86E56" w:rsidP="00F86E56">
            <w:pPr>
              <w:jc w:val="right"/>
              <w:rPr>
                <w:color w:val="000000"/>
                <w:sz w:val="14"/>
                <w:szCs w:val="14"/>
              </w:rPr>
            </w:pPr>
            <w:r w:rsidRPr="00F86E56">
              <w:rPr>
                <w:color w:val="000000"/>
                <w:sz w:val="14"/>
                <w:szCs w:val="14"/>
              </w:rPr>
              <w:t>9,049</w:t>
            </w:r>
          </w:p>
        </w:tc>
      </w:tr>
      <w:tr w:rsidR="00F86E56" w:rsidRPr="00F86E56" w14:paraId="0E505600"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0D0CFA0"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5B9DBCE" w14:textId="62F4AF78" w:rsidR="00F86E56" w:rsidRDefault="00F86E56" w:rsidP="00F86E56">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noWrap/>
            <w:vAlign w:val="center"/>
          </w:tcPr>
          <w:p w14:paraId="36324DE5" w14:textId="3154D37E" w:rsidR="00F86E56" w:rsidRDefault="00F86E56" w:rsidP="00F86E56">
            <w:pPr>
              <w:jc w:val="right"/>
              <w:rPr>
                <w:color w:val="000000"/>
                <w:sz w:val="14"/>
                <w:szCs w:val="14"/>
              </w:rPr>
            </w:pPr>
            <w:r w:rsidRPr="00593623">
              <w:rPr>
                <w:color w:val="000000"/>
                <w:sz w:val="14"/>
                <w:szCs w:val="14"/>
              </w:rPr>
              <w:t>24,849</w:t>
            </w:r>
          </w:p>
        </w:tc>
        <w:tc>
          <w:tcPr>
            <w:tcW w:w="776" w:type="dxa"/>
            <w:tcBorders>
              <w:top w:val="nil"/>
              <w:left w:val="nil"/>
              <w:bottom w:val="nil"/>
              <w:right w:val="nil"/>
            </w:tcBorders>
            <w:shd w:val="clear" w:color="auto" w:fill="auto"/>
            <w:vAlign w:val="center"/>
          </w:tcPr>
          <w:p w14:paraId="42E31EC9" w14:textId="5D7837F6" w:rsidR="00F86E56" w:rsidRDefault="00F86E56" w:rsidP="00F86E56">
            <w:pPr>
              <w:jc w:val="right"/>
              <w:rPr>
                <w:color w:val="000000"/>
                <w:sz w:val="14"/>
                <w:szCs w:val="14"/>
              </w:rPr>
            </w:pPr>
            <w:r>
              <w:rPr>
                <w:color w:val="000000"/>
                <w:sz w:val="14"/>
                <w:szCs w:val="14"/>
              </w:rPr>
              <w:t>24,885</w:t>
            </w:r>
          </w:p>
        </w:tc>
        <w:tc>
          <w:tcPr>
            <w:tcW w:w="776" w:type="dxa"/>
            <w:tcBorders>
              <w:top w:val="nil"/>
              <w:left w:val="nil"/>
              <w:bottom w:val="nil"/>
              <w:right w:val="nil"/>
            </w:tcBorders>
            <w:shd w:val="clear" w:color="auto" w:fill="auto"/>
            <w:noWrap/>
            <w:vAlign w:val="center"/>
          </w:tcPr>
          <w:p w14:paraId="1E20E1A2" w14:textId="6807D2B9" w:rsidR="00F86E56" w:rsidRPr="006F3D21" w:rsidRDefault="00F86E56" w:rsidP="00F86E56">
            <w:pPr>
              <w:jc w:val="right"/>
              <w:rPr>
                <w:color w:val="000000"/>
                <w:sz w:val="14"/>
                <w:szCs w:val="14"/>
              </w:rPr>
            </w:pPr>
            <w:r>
              <w:rPr>
                <w:color w:val="000000"/>
                <w:sz w:val="14"/>
                <w:szCs w:val="14"/>
              </w:rPr>
              <w:t>25,321</w:t>
            </w:r>
          </w:p>
        </w:tc>
        <w:tc>
          <w:tcPr>
            <w:tcW w:w="776" w:type="dxa"/>
            <w:tcBorders>
              <w:top w:val="nil"/>
              <w:left w:val="nil"/>
              <w:bottom w:val="nil"/>
              <w:right w:val="nil"/>
            </w:tcBorders>
            <w:shd w:val="clear" w:color="auto" w:fill="auto"/>
            <w:vAlign w:val="center"/>
          </w:tcPr>
          <w:p w14:paraId="6E7CCACE" w14:textId="0F2BF4CD" w:rsidR="00F86E56" w:rsidRPr="003B5224" w:rsidRDefault="00F86E56" w:rsidP="00F86E56">
            <w:pPr>
              <w:jc w:val="right"/>
              <w:rPr>
                <w:color w:val="000000"/>
                <w:sz w:val="14"/>
                <w:szCs w:val="14"/>
              </w:rPr>
            </w:pPr>
            <w:r>
              <w:rPr>
                <w:color w:val="000000"/>
                <w:sz w:val="14"/>
                <w:szCs w:val="14"/>
              </w:rPr>
              <w:t>28,367</w:t>
            </w:r>
          </w:p>
        </w:tc>
        <w:tc>
          <w:tcPr>
            <w:tcW w:w="776" w:type="dxa"/>
            <w:tcBorders>
              <w:top w:val="nil"/>
              <w:left w:val="nil"/>
              <w:bottom w:val="nil"/>
              <w:right w:val="nil"/>
            </w:tcBorders>
            <w:shd w:val="clear" w:color="auto" w:fill="auto"/>
            <w:noWrap/>
            <w:vAlign w:val="center"/>
          </w:tcPr>
          <w:p w14:paraId="447D4190" w14:textId="245B1E09" w:rsidR="00F86E56" w:rsidRPr="003B5224" w:rsidRDefault="00F86E56" w:rsidP="00F86E56">
            <w:pPr>
              <w:jc w:val="right"/>
              <w:rPr>
                <w:color w:val="000000"/>
                <w:sz w:val="14"/>
                <w:szCs w:val="14"/>
              </w:rPr>
            </w:pPr>
            <w:r w:rsidRPr="00593623">
              <w:rPr>
                <w:color w:val="000000"/>
                <w:sz w:val="14"/>
                <w:szCs w:val="14"/>
              </w:rPr>
              <w:t>24,849</w:t>
            </w:r>
          </w:p>
        </w:tc>
        <w:tc>
          <w:tcPr>
            <w:tcW w:w="843" w:type="dxa"/>
            <w:tcBorders>
              <w:top w:val="nil"/>
              <w:left w:val="nil"/>
              <w:bottom w:val="nil"/>
              <w:right w:val="nil"/>
            </w:tcBorders>
            <w:shd w:val="clear" w:color="auto" w:fill="auto"/>
            <w:noWrap/>
            <w:vAlign w:val="center"/>
          </w:tcPr>
          <w:p w14:paraId="14490D8D" w14:textId="569C16A3" w:rsidR="00F86E56" w:rsidRPr="003B5224" w:rsidRDefault="00F86E56" w:rsidP="00F86E56">
            <w:pPr>
              <w:jc w:val="right"/>
              <w:rPr>
                <w:color w:val="000000"/>
                <w:sz w:val="14"/>
                <w:szCs w:val="14"/>
              </w:rPr>
            </w:pPr>
            <w:r w:rsidRPr="00017C02">
              <w:rPr>
                <w:color w:val="000000"/>
                <w:sz w:val="14"/>
                <w:szCs w:val="14"/>
              </w:rPr>
              <w:t>24,363</w:t>
            </w:r>
          </w:p>
        </w:tc>
        <w:tc>
          <w:tcPr>
            <w:tcW w:w="884" w:type="dxa"/>
            <w:tcBorders>
              <w:top w:val="nil"/>
              <w:left w:val="nil"/>
              <w:bottom w:val="nil"/>
              <w:right w:val="nil"/>
            </w:tcBorders>
            <w:shd w:val="clear" w:color="auto" w:fill="auto"/>
            <w:vAlign w:val="center"/>
          </w:tcPr>
          <w:p w14:paraId="5199A4B3" w14:textId="016BC110" w:rsidR="00F86E56" w:rsidRPr="00EE265A" w:rsidRDefault="00F86E56" w:rsidP="00F86E56">
            <w:pPr>
              <w:jc w:val="right"/>
              <w:rPr>
                <w:color w:val="000000"/>
                <w:sz w:val="14"/>
                <w:szCs w:val="14"/>
              </w:rPr>
            </w:pPr>
            <w:r w:rsidRPr="00F86E56">
              <w:rPr>
                <w:color w:val="000000"/>
                <w:sz w:val="14"/>
                <w:szCs w:val="14"/>
              </w:rPr>
              <w:t>20,152</w:t>
            </w:r>
          </w:p>
        </w:tc>
      </w:tr>
      <w:tr w:rsidR="00F86E56" w:rsidRPr="00F86E56" w14:paraId="2A105F47"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AFFF1DA"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7EE0659" w14:textId="5FFC8009" w:rsidR="00F86E56" w:rsidRDefault="00F86E56" w:rsidP="00F86E56">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noWrap/>
            <w:vAlign w:val="center"/>
          </w:tcPr>
          <w:p w14:paraId="5176491E" w14:textId="1E4247F1" w:rsidR="00F86E56" w:rsidRDefault="00F86E56" w:rsidP="00F86E56">
            <w:pPr>
              <w:jc w:val="right"/>
              <w:rPr>
                <w:color w:val="000000"/>
                <w:sz w:val="14"/>
                <w:szCs w:val="14"/>
              </w:rPr>
            </w:pPr>
            <w:r w:rsidRPr="00593623">
              <w:rPr>
                <w:color w:val="000000"/>
                <w:sz w:val="14"/>
                <w:szCs w:val="14"/>
              </w:rPr>
              <w:t>231,714</w:t>
            </w:r>
          </w:p>
        </w:tc>
        <w:tc>
          <w:tcPr>
            <w:tcW w:w="776" w:type="dxa"/>
            <w:tcBorders>
              <w:top w:val="nil"/>
              <w:left w:val="nil"/>
              <w:bottom w:val="nil"/>
              <w:right w:val="nil"/>
            </w:tcBorders>
            <w:shd w:val="clear" w:color="auto" w:fill="auto"/>
            <w:vAlign w:val="center"/>
          </w:tcPr>
          <w:p w14:paraId="41DFD3FF" w14:textId="3D1D3D1D" w:rsidR="00F86E56" w:rsidRDefault="00F86E56" w:rsidP="00F86E56">
            <w:pPr>
              <w:jc w:val="right"/>
              <w:rPr>
                <w:color w:val="000000"/>
                <w:sz w:val="14"/>
                <w:szCs w:val="14"/>
              </w:rPr>
            </w:pPr>
            <w:r>
              <w:rPr>
                <w:color w:val="000000"/>
                <w:sz w:val="14"/>
                <w:szCs w:val="14"/>
              </w:rPr>
              <w:t>206,099</w:t>
            </w:r>
          </w:p>
        </w:tc>
        <w:tc>
          <w:tcPr>
            <w:tcW w:w="776" w:type="dxa"/>
            <w:tcBorders>
              <w:top w:val="nil"/>
              <w:left w:val="nil"/>
              <w:bottom w:val="nil"/>
              <w:right w:val="nil"/>
            </w:tcBorders>
            <w:shd w:val="clear" w:color="auto" w:fill="auto"/>
            <w:noWrap/>
            <w:vAlign w:val="center"/>
          </w:tcPr>
          <w:p w14:paraId="42D4BE25" w14:textId="25BE4978" w:rsidR="00F86E56" w:rsidRPr="006F3D21" w:rsidRDefault="00F86E56" w:rsidP="00F86E56">
            <w:pPr>
              <w:jc w:val="right"/>
              <w:rPr>
                <w:color w:val="000000"/>
                <w:sz w:val="14"/>
                <w:szCs w:val="14"/>
              </w:rPr>
            </w:pPr>
            <w:r>
              <w:rPr>
                <w:color w:val="000000"/>
                <w:sz w:val="14"/>
                <w:szCs w:val="14"/>
              </w:rPr>
              <w:t>218,367</w:t>
            </w:r>
          </w:p>
        </w:tc>
        <w:tc>
          <w:tcPr>
            <w:tcW w:w="776" w:type="dxa"/>
            <w:tcBorders>
              <w:top w:val="nil"/>
              <w:left w:val="nil"/>
              <w:bottom w:val="nil"/>
              <w:right w:val="nil"/>
            </w:tcBorders>
            <w:shd w:val="clear" w:color="auto" w:fill="auto"/>
            <w:vAlign w:val="center"/>
          </w:tcPr>
          <w:p w14:paraId="768F697B" w14:textId="10154275" w:rsidR="00F86E56" w:rsidRPr="003B5224" w:rsidRDefault="00F86E56" w:rsidP="00F86E56">
            <w:pPr>
              <w:jc w:val="right"/>
              <w:rPr>
                <w:color w:val="000000"/>
                <w:sz w:val="14"/>
                <w:szCs w:val="14"/>
              </w:rPr>
            </w:pPr>
            <w:r>
              <w:rPr>
                <w:color w:val="000000"/>
                <w:sz w:val="14"/>
                <w:szCs w:val="14"/>
              </w:rPr>
              <w:t>219,685</w:t>
            </w:r>
          </w:p>
        </w:tc>
        <w:tc>
          <w:tcPr>
            <w:tcW w:w="776" w:type="dxa"/>
            <w:tcBorders>
              <w:top w:val="nil"/>
              <w:left w:val="nil"/>
              <w:bottom w:val="nil"/>
              <w:right w:val="nil"/>
            </w:tcBorders>
            <w:shd w:val="clear" w:color="auto" w:fill="auto"/>
            <w:noWrap/>
            <w:vAlign w:val="center"/>
          </w:tcPr>
          <w:p w14:paraId="76CE7DEE" w14:textId="1AA34F62" w:rsidR="00F86E56" w:rsidRPr="003B5224" w:rsidRDefault="00F86E56" w:rsidP="00F86E56">
            <w:pPr>
              <w:jc w:val="right"/>
              <w:rPr>
                <w:color w:val="000000"/>
                <w:sz w:val="14"/>
                <w:szCs w:val="14"/>
              </w:rPr>
            </w:pPr>
            <w:r w:rsidRPr="00593623">
              <w:rPr>
                <w:color w:val="000000"/>
                <w:sz w:val="14"/>
                <w:szCs w:val="14"/>
              </w:rPr>
              <w:t>231,714</w:t>
            </w:r>
          </w:p>
        </w:tc>
        <w:tc>
          <w:tcPr>
            <w:tcW w:w="843" w:type="dxa"/>
            <w:tcBorders>
              <w:top w:val="nil"/>
              <w:left w:val="nil"/>
              <w:bottom w:val="nil"/>
              <w:right w:val="nil"/>
            </w:tcBorders>
            <w:shd w:val="clear" w:color="auto" w:fill="auto"/>
            <w:noWrap/>
            <w:vAlign w:val="center"/>
          </w:tcPr>
          <w:p w14:paraId="6AC2032D" w14:textId="06292405" w:rsidR="00F86E56" w:rsidRPr="003B5224" w:rsidRDefault="00F86E56" w:rsidP="00F86E56">
            <w:pPr>
              <w:jc w:val="right"/>
              <w:rPr>
                <w:color w:val="000000"/>
                <w:sz w:val="14"/>
                <w:szCs w:val="14"/>
              </w:rPr>
            </w:pPr>
            <w:r w:rsidRPr="00017C02">
              <w:rPr>
                <w:color w:val="000000"/>
                <w:sz w:val="14"/>
                <w:szCs w:val="14"/>
              </w:rPr>
              <w:t>236,675</w:t>
            </w:r>
          </w:p>
        </w:tc>
        <w:tc>
          <w:tcPr>
            <w:tcW w:w="884" w:type="dxa"/>
            <w:tcBorders>
              <w:top w:val="nil"/>
              <w:left w:val="nil"/>
              <w:bottom w:val="nil"/>
              <w:right w:val="nil"/>
            </w:tcBorders>
            <w:shd w:val="clear" w:color="auto" w:fill="auto"/>
            <w:vAlign w:val="center"/>
          </w:tcPr>
          <w:p w14:paraId="3000CEF5" w14:textId="56EE8BBA" w:rsidR="00F86E56" w:rsidRPr="00EE265A" w:rsidRDefault="00F86E56" w:rsidP="00F86E56">
            <w:pPr>
              <w:jc w:val="right"/>
              <w:rPr>
                <w:color w:val="000000"/>
                <w:sz w:val="14"/>
                <w:szCs w:val="14"/>
              </w:rPr>
            </w:pPr>
            <w:r w:rsidRPr="00F86E56">
              <w:rPr>
                <w:color w:val="000000"/>
                <w:sz w:val="14"/>
                <w:szCs w:val="14"/>
              </w:rPr>
              <w:t>243,995</w:t>
            </w:r>
          </w:p>
        </w:tc>
      </w:tr>
      <w:tr w:rsidR="00F86E56" w:rsidRPr="00F86E56" w14:paraId="369B3B54"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5123EB34"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A02FD82" w14:textId="74C8B341" w:rsidR="00F86E56" w:rsidRDefault="00F86E56" w:rsidP="00F86E56">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noWrap/>
            <w:vAlign w:val="center"/>
          </w:tcPr>
          <w:p w14:paraId="0FC45958" w14:textId="6FCEA0BF" w:rsidR="00F86E56" w:rsidRDefault="00F86E56" w:rsidP="00F86E56">
            <w:pPr>
              <w:jc w:val="right"/>
              <w:rPr>
                <w:color w:val="000000"/>
                <w:sz w:val="14"/>
                <w:szCs w:val="14"/>
              </w:rPr>
            </w:pPr>
            <w:r w:rsidRPr="00593623">
              <w:rPr>
                <w:color w:val="000000"/>
                <w:sz w:val="14"/>
                <w:szCs w:val="14"/>
              </w:rPr>
              <w:t>275</w:t>
            </w:r>
          </w:p>
        </w:tc>
        <w:tc>
          <w:tcPr>
            <w:tcW w:w="776" w:type="dxa"/>
            <w:tcBorders>
              <w:top w:val="nil"/>
              <w:left w:val="nil"/>
              <w:bottom w:val="nil"/>
              <w:right w:val="nil"/>
            </w:tcBorders>
            <w:shd w:val="clear" w:color="auto" w:fill="auto"/>
            <w:vAlign w:val="center"/>
          </w:tcPr>
          <w:p w14:paraId="7AA434C5" w14:textId="735776E1" w:rsidR="00F86E56" w:rsidRDefault="00F86E56" w:rsidP="00F86E56">
            <w:pPr>
              <w:jc w:val="right"/>
              <w:rPr>
                <w:color w:val="000000"/>
                <w:sz w:val="14"/>
                <w:szCs w:val="14"/>
              </w:rPr>
            </w:pPr>
            <w:r>
              <w:rPr>
                <w:color w:val="000000"/>
                <w:sz w:val="14"/>
                <w:szCs w:val="14"/>
              </w:rPr>
              <w:t>294.361</w:t>
            </w:r>
          </w:p>
        </w:tc>
        <w:tc>
          <w:tcPr>
            <w:tcW w:w="776" w:type="dxa"/>
            <w:tcBorders>
              <w:top w:val="nil"/>
              <w:left w:val="nil"/>
              <w:bottom w:val="nil"/>
              <w:right w:val="nil"/>
            </w:tcBorders>
            <w:shd w:val="clear" w:color="auto" w:fill="auto"/>
            <w:noWrap/>
            <w:vAlign w:val="center"/>
          </w:tcPr>
          <w:p w14:paraId="0889656D" w14:textId="7D78963D" w:rsidR="00F86E56" w:rsidRPr="006F3D21" w:rsidRDefault="00F86E56" w:rsidP="00F86E56">
            <w:pPr>
              <w:jc w:val="right"/>
              <w:rPr>
                <w:color w:val="000000"/>
                <w:sz w:val="14"/>
                <w:szCs w:val="14"/>
              </w:rPr>
            </w:pPr>
            <w:r>
              <w:rPr>
                <w:color w:val="000000"/>
                <w:sz w:val="14"/>
                <w:szCs w:val="14"/>
              </w:rPr>
              <w:t>292.189</w:t>
            </w:r>
          </w:p>
        </w:tc>
        <w:tc>
          <w:tcPr>
            <w:tcW w:w="776" w:type="dxa"/>
            <w:tcBorders>
              <w:top w:val="nil"/>
              <w:left w:val="nil"/>
              <w:bottom w:val="nil"/>
              <w:right w:val="nil"/>
            </w:tcBorders>
            <w:shd w:val="clear" w:color="auto" w:fill="auto"/>
            <w:vAlign w:val="center"/>
          </w:tcPr>
          <w:p w14:paraId="1A04C3D1" w14:textId="16288FC8" w:rsidR="00F86E56" w:rsidRPr="003B5224" w:rsidRDefault="00F86E56" w:rsidP="00F86E56">
            <w:pPr>
              <w:jc w:val="right"/>
              <w:rPr>
                <w:color w:val="000000"/>
                <w:sz w:val="14"/>
                <w:szCs w:val="14"/>
              </w:rPr>
            </w:pPr>
            <w:r>
              <w:rPr>
                <w:color w:val="000000"/>
                <w:sz w:val="14"/>
                <w:szCs w:val="14"/>
              </w:rPr>
              <w:t>276.509</w:t>
            </w:r>
          </w:p>
        </w:tc>
        <w:tc>
          <w:tcPr>
            <w:tcW w:w="776" w:type="dxa"/>
            <w:tcBorders>
              <w:top w:val="nil"/>
              <w:left w:val="nil"/>
              <w:bottom w:val="nil"/>
              <w:right w:val="nil"/>
            </w:tcBorders>
            <w:shd w:val="clear" w:color="auto" w:fill="auto"/>
            <w:noWrap/>
            <w:vAlign w:val="center"/>
          </w:tcPr>
          <w:p w14:paraId="43D8EBC3" w14:textId="2D20BB9B" w:rsidR="00F86E56" w:rsidRPr="003B5224" w:rsidRDefault="00F86E56" w:rsidP="00F86E56">
            <w:pPr>
              <w:jc w:val="right"/>
              <w:rPr>
                <w:color w:val="000000"/>
                <w:sz w:val="14"/>
                <w:szCs w:val="14"/>
              </w:rPr>
            </w:pPr>
            <w:r w:rsidRPr="00593623">
              <w:rPr>
                <w:color w:val="000000"/>
                <w:sz w:val="14"/>
                <w:szCs w:val="14"/>
              </w:rPr>
              <w:t>275</w:t>
            </w:r>
          </w:p>
        </w:tc>
        <w:tc>
          <w:tcPr>
            <w:tcW w:w="843" w:type="dxa"/>
            <w:tcBorders>
              <w:top w:val="nil"/>
              <w:left w:val="nil"/>
              <w:bottom w:val="nil"/>
              <w:right w:val="nil"/>
            </w:tcBorders>
            <w:shd w:val="clear" w:color="auto" w:fill="auto"/>
            <w:noWrap/>
            <w:vAlign w:val="center"/>
          </w:tcPr>
          <w:p w14:paraId="73D97293" w14:textId="5BC9FBE1" w:rsidR="00F86E56" w:rsidRPr="003B5224" w:rsidRDefault="00F86E56" w:rsidP="00F86E56">
            <w:pPr>
              <w:jc w:val="right"/>
              <w:rPr>
                <w:color w:val="000000"/>
                <w:sz w:val="14"/>
                <w:szCs w:val="14"/>
              </w:rPr>
            </w:pPr>
            <w:r w:rsidRPr="00017C02">
              <w:rPr>
                <w:color w:val="000000"/>
                <w:sz w:val="14"/>
                <w:szCs w:val="14"/>
              </w:rPr>
              <w:t>773</w:t>
            </w:r>
          </w:p>
        </w:tc>
        <w:tc>
          <w:tcPr>
            <w:tcW w:w="884" w:type="dxa"/>
            <w:tcBorders>
              <w:top w:val="nil"/>
              <w:left w:val="nil"/>
              <w:bottom w:val="nil"/>
              <w:right w:val="nil"/>
            </w:tcBorders>
            <w:shd w:val="clear" w:color="auto" w:fill="auto"/>
            <w:vAlign w:val="center"/>
          </w:tcPr>
          <w:p w14:paraId="780D7054" w14:textId="1AA4CF20" w:rsidR="00F86E56" w:rsidRPr="00EE265A" w:rsidRDefault="00F86E56" w:rsidP="00F86E56">
            <w:pPr>
              <w:jc w:val="right"/>
              <w:rPr>
                <w:color w:val="000000"/>
                <w:sz w:val="14"/>
                <w:szCs w:val="14"/>
              </w:rPr>
            </w:pPr>
            <w:r w:rsidRPr="00F86E56">
              <w:rPr>
                <w:color w:val="000000"/>
                <w:sz w:val="14"/>
                <w:szCs w:val="14"/>
              </w:rPr>
              <w:t>772</w:t>
            </w:r>
          </w:p>
        </w:tc>
      </w:tr>
      <w:tr w:rsidR="00F86E56" w:rsidRPr="00F86E56" w14:paraId="1F3241B2"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C3FE63F"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A70EBD5" w14:textId="5291CA96" w:rsidR="00F86E56" w:rsidRDefault="00F86E56" w:rsidP="00F86E56">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noWrap/>
            <w:vAlign w:val="center"/>
          </w:tcPr>
          <w:p w14:paraId="1914286B" w14:textId="64F9A211" w:rsidR="00F86E56" w:rsidRDefault="00F86E56" w:rsidP="00F86E56">
            <w:pPr>
              <w:jc w:val="right"/>
              <w:rPr>
                <w:color w:val="000000"/>
                <w:sz w:val="14"/>
                <w:szCs w:val="14"/>
              </w:rPr>
            </w:pPr>
            <w:r w:rsidRPr="00593623">
              <w:rPr>
                <w:color w:val="000000"/>
                <w:sz w:val="14"/>
                <w:szCs w:val="14"/>
              </w:rPr>
              <w:t>11,720</w:t>
            </w:r>
          </w:p>
        </w:tc>
        <w:tc>
          <w:tcPr>
            <w:tcW w:w="776" w:type="dxa"/>
            <w:tcBorders>
              <w:top w:val="nil"/>
              <w:left w:val="nil"/>
              <w:bottom w:val="nil"/>
              <w:right w:val="nil"/>
            </w:tcBorders>
            <w:shd w:val="clear" w:color="auto" w:fill="auto"/>
            <w:vAlign w:val="center"/>
          </w:tcPr>
          <w:p w14:paraId="355F42C6" w14:textId="6ED0C705" w:rsidR="00F86E56" w:rsidRDefault="00F86E56" w:rsidP="00F86E56">
            <w:pPr>
              <w:jc w:val="right"/>
              <w:rPr>
                <w:color w:val="000000"/>
                <w:sz w:val="14"/>
                <w:szCs w:val="14"/>
              </w:rPr>
            </w:pPr>
            <w:r>
              <w:rPr>
                <w:color w:val="000000"/>
                <w:sz w:val="14"/>
                <w:szCs w:val="14"/>
              </w:rPr>
              <w:t>12,242</w:t>
            </w:r>
          </w:p>
        </w:tc>
        <w:tc>
          <w:tcPr>
            <w:tcW w:w="776" w:type="dxa"/>
            <w:tcBorders>
              <w:top w:val="nil"/>
              <w:left w:val="nil"/>
              <w:bottom w:val="nil"/>
              <w:right w:val="nil"/>
            </w:tcBorders>
            <w:shd w:val="clear" w:color="auto" w:fill="auto"/>
            <w:noWrap/>
            <w:vAlign w:val="center"/>
          </w:tcPr>
          <w:p w14:paraId="22917EB9" w14:textId="5A6FF450" w:rsidR="00F86E56" w:rsidRPr="006F3D21" w:rsidRDefault="00F86E56" w:rsidP="00F86E56">
            <w:pPr>
              <w:jc w:val="right"/>
              <w:rPr>
                <w:color w:val="000000"/>
                <w:sz w:val="14"/>
                <w:szCs w:val="14"/>
              </w:rPr>
            </w:pPr>
            <w:r>
              <w:rPr>
                <w:color w:val="000000"/>
                <w:sz w:val="14"/>
                <w:szCs w:val="14"/>
              </w:rPr>
              <w:t>12,844</w:t>
            </w:r>
          </w:p>
        </w:tc>
        <w:tc>
          <w:tcPr>
            <w:tcW w:w="776" w:type="dxa"/>
            <w:tcBorders>
              <w:top w:val="nil"/>
              <w:left w:val="nil"/>
              <w:bottom w:val="nil"/>
              <w:right w:val="nil"/>
            </w:tcBorders>
            <w:shd w:val="clear" w:color="auto" w:fill="auto"/>
            <w:vAlign w:val="center"/>
          </w:tcPr>
          <w:p w14:paraId="42B73C0D" w14:textId="13FC97AD" w:rsidR="00F86E56" w:rsidRPr="003B5224" w:rsidRDefault="00F86E56" w:rsidP="00F86E56">
            <w:pPr>
              <w:jc w:val="right"/>
              <w:rPr>
                <w:color w:val="000000"/>
                <w:sz w:val="14"/>
                <w:szCs w:val="14"/>
              </w:rPr>
            </w:pPr>
            <w:r>
              <w:rPr>
                <w:color w:val="000000"/>
                <w:sz w:val="14"/>
                <w:szCs w:val="14"/>
              </w:rPr>
              <w:t>13,569</w:t>
            </w:r>
          </w:p>
        </w:tc>
        <w:tc>
          <w:tcPr>
            <w:tcW w:w="776" w:type="dxa"/>
            <w:tcBorders>
              <w:top w:val="nil"/>
              <w:left w:val="nil"/>
              <w:bottom w:val="nil"/>
              <w:right w:val="nil"/>
            </w:tcBorders>
            <w:shd w:val="clear" w:color="auto" w:fill="auto"/>
            <w:noWrap/>
            <w:vAlign w:val="center"/>
          </w:tcPr>
          <w:p w14:paraId="0A878515" w14:textId="5C538FED" w:rsidR="00F86E56" w:rsidRPr="003B5224" w:rsidRDefault="00F86E56" w:rsidP="00F86E56">
            <w:pPr>
              <w:jc w:val="right"/>
              <w:rPr>
                <w:color w:val="000000"/>
                <w:sz w:val="14"/>
                <w:szCs w:val="14"/>
              </w:rPr>
            </w:pPr>
            <w:r w:rsidRPr="00593623">
              <w:rPr>
                <w:color w:val="000000"/>
                <w:sz w:val="14"/>
                <w:szCs w:val="14"/>
              </w:rPr>
              <w:t>11,720</w:t>
            </w:r>
          </w:p>
        </w:tc>
        <w:tc>
          <w:tcPr>
            <w:tcW w:w="843" w:type="dxa"/>
            <w:tcBorders>
              <w:top w:val="nil"/>
              <w:left w:val="nil"/>
              <w:bottom w:val="nil"/>
              <w:right w:val="nil"/>
            </w:tcBorders>
            <w:shd w:val="clear" w:color="auto" w:fill="auto"/>
            <w:noWrap/>
            <w:vAlign w:val="center"/>
          </w:tcPr>
          <w:p w14:paraId="0C093F9D" w14:textId="0CC56D43" w:rsidR="00F86E56" w:rsidRPr="003B5224" w:rsidRDefault="00F86E56" w:rsidP="00F86E56">
            <w:pPr>
              <w:jc w:val="right"/>
              <w:rPr>
                <w:color w:val="000000"/>
                <w:sz w:val="14"/>
                <w:szCs w:val="14"/>
              </w:rPr>
            </w:pPr>
            <w:r w:rsidRPr="00017C02">
              <w:rPr>
                <w:color w:val="000000"/>
                <w:sz w:val="14"/>
                <w:szCs w:val="14"/>
              </w:rPr>
              <w:t>12,546</w:t>
            </w:r>
          </w:p>
        </w:tc>
        <w:tc>
          <w:tcPr>
            <w:tcW w:w="884" w:type="dxa"/>
            <w:tcBorders>
              <w:top w:val="nil"/>
              <w:left w:val="nil"/>
              <w:bottom w:val="nil"/>
              <w:right w:val="nil"/>
            </w:tcBorders>
            <w:shd w:val="clear" w:color="auto" w:fill="auto"/>
            <w:vAlign w:val="center"/>
          </w:tcPr>
          <w:p w14:paraId="59DA1A5D" w14:textId="11F56754" w:rsidR="00F86E56" w:rsidRPr="00EE265A" w:rsidRDefault="00F86E56" w:rsidP="00F86E56">
            <w:pPr>
              <w:jc w:val="right"/>
              <w:rPr>
                <w:color w:val="000000"/>
                <w:sz w:val="14"/>
                <w:szCs w:val="14"/>
              </w:rPr>
            </w:pPr>
            <w:r w:rsidRPr="00F86E56">
              <w:rPr>
                <w:color w:val="000000"/>
                <w:sz w:val="14"/>
                <w:szCs w:val="14"/>
              </w:rPr>
              <w:t>12,662</w:t>
            </w:r>
          </w:p>
        </w:tc>
      </w:tr>
      <w:tr w:rsidR="00F86E56" w:rsidRPr="00F86E56" w14:paraId="002A891E"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60F1052" w14:textId="77777777" w:rsidR="00F86E56" w:rsidRPr="000B3DFF" w:rsidRDefault="00F86E56" w:rsidP="00F86E56">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shd w:val="clear" w:color="auto" w:fill="auto"/>
            <w:vAlign w:val="center"/>
          </w:tcPr>
          <w:p w14:paraId="6AF1FEA4" w14:textId="3E15ADA4" w:rsidR="00F86E56" w:rsidRDefault="00F86E56" w:rsidP="00F86E56">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noWrap/>
            <w:vAlign w:val="center"/>
          </w:tcPr>
          <w:p w14:paraId="60C2C626" w14:textId="57CB488E" w:rsidR="00F86E56" w:rsidRDefault="00F86E56" w:rsidP="00F86E56">
            <w:pPr>
              <w:jc w:val="right"/>
              <w:rPr>
                <w:b/>
                <w:bCs/>
                <w:color w:val="000000"/>
                <w:sz w:val="14"/>
                <w:szCs w:val="14"/>
              </w:rPr>
            </w:pPr>
            <w:r w:rsidRPr="00593623">
              <w:rPr>
                <w:b/>
                <w:bCs/>
                <w:color w:val="000000"/>
                <w:sz w:val="14"/>
                <w:szCs w:val="14"/>
              </w:rPr>
              <w:t>37,084</w:t>
            </w:r>
          </w:p>
        </w:tc>
        <w:tc>
          <w:tcPr>
            <w:tcW w:w="776" w:type="dxa"/>
            <w:tcBorders>
              <w:top w:val="nil"/>
              <w:left w:val="nil"/>
              <w:bottom w:val="nil"/>
              <w:right w:val="nil"/>
            </w:tcBorders>
            <w:shd w:val="clear" w:color="auto" w:fill="auto"/>
            <w:vAlign w:val="center"/>
          </w:tcPr>
          <w:p w14:paraId="2B38814A" w14:textId="0CFD67FA" w:rsidR="00F86E56" w:rsidRDefault="00F86E56" w:rsidP="00F86E56">
            <w:pPr>
              <w:jc w:val="right"/>
              <w:rPr>
                <w:b/>
                <w:bCs/>
                <w:color w:val="000000"/>
                <w:sz w:val="14"/>
                <w:szCs w:val="14"/>
              </w:rPr>
            </w:pPr>
            <w:r>
              <w:rPr>
                <w:b/>
                <w:bCs/>
                <w:color w:val="000000"/>
                <w:sz w:val="14"/>
                <w:szCs w:val="14"/>
              </w:rPr>
              <w:t>36,765</w:t>
            </w:r>
          </w:p>
        </w:tc>
        <w:tc>
          <w:tcPr>
            <w:tcW w:w="776" w:type="dxa"/>
            <w:tcBorders>
              <w:top w:val="nil"/>
              <w:left w:val="nil"/>
              <w:bottom w:val="nil"/>
              <w:right w:val="nil"/>
            </w:tcBorders>
            <w:shd w:val="clear" w:color="auto" w:fill="auto"/>
            <w:noWrap/>
            <w:vAlign w:val="center"/>
          </w:tcPr>
          <w:p w14:paraId="31C4B36C" w14:textId="708AA3FB" w:rsidR="00F86E56" w:rsidRPr="006F3D21" w:rsidRDefault="00F86E56" w:rsidP="00F86E56">
            <w:pPr>
              <w:jc w:val="right"/>
              <w:rPr>
                <w:b/>
                <w:bCs/>
                <w:color w:val="000000"/>
                <w:sz w:val="14"/>
                <w:szCs w:val="14"/>
              </w:rPr>
            </w:pPr>
            <w:r>
              <w:rPr>
                <w:b/>
                <w:bCs/>
                <w:color w:val="000000"/>
                <w:sz w:val="14"/>
                <w:szCs w:val="14"/>
              </w:rPr>
              <w:t>35,696</w:t>
            </w:r>
          </w:p>
        </w:tc>
        <w:tc>
          <w:tcPr>
            <w:tcW w:w="776" w:type="dxa"/>
            <w:tcBorders>
              <w:top w:val="nil"/>
              <w:left w:val="nil"/>
              <w:bottom w:val="nil"/>
              <w:right w:val="nil"/>
            </w:tcBorders>
            <w:shd w:val="clear" w:color="auto" w:fill="auto"/>
            <w:vAlign w:val="center"/>
          </w:tcPr>
          <w:p w14:paraId="62241145" w14:textId="11C1BCF0" w:rsidR="00F86E56" w:rsidRPr="004B400D" w:rsidRDefault="00F86E56" w:rsidP="00F86E56">
            <w:pPr>
              <w:jc w:val="right"/>
              <w:rPr>
                <w:b/>
                <w:bCs/>
                <w:color w:val="000000"/>
                <w:sz w:val="14"/>
                <w:szCs w:val="14"/>
              </w:rPr>
            </w:pPr>
            <w:r>
              <w:rPr>
                <w:b/>
                <w:bCs/>
                <w:color w:val="000000"/>
                <w:sz w:val="14"/>
                <w:szCs w:val="14"/>
              </w:rPr>
              <w:t>37,645</w:t>
            </w:r>
          </w:p>
        </w:tc>
        <w:tc>
          <w:tcPr>
            <w:tcW w:w="776" w:type="dxa"/>
            <w:tcBorders>
              <w:top w:val="nil"/>
              <w:left w:val="nil"/>
              <w:bottom w:val="nil"/>
              <w:right w:val="nil"/>
            </w:tcBorders>
            <w:shd w:val="clear" w:color="auto" w:fill="auto"/>
            <w:noWrap/>
            <w:vAlign w:val="center"/>
          </w:tcPr>
          <w:p w14:paraId="1CB77882" w14:textId="5079F444" w:rsidR="00F86E56" w:rsidRPr="004B400D" w:rsidRDefault="00F86E56" w:rsidP="00F86E56">
            <w:pPr>
              <w:jc w:val="right"/>
              <w:rPr>
                <w:b/>
                <w:bCs/>
                <w:color w:val="000000"/>
                <w:sz w:val="14"/>
                <w:szCs w:val="14"/>
              </w:rPr>
            </w:pPr>
            <w:r w:rsidRPr="00593623">
              <w:rPr>
                <w:b/>
                <w:bCs/>
                <w:color w:val="000000"/>
                <w:sz w:val="14"/>
                <w:szCs w:val="14"/>
              </w:rPr>
              <w:t>37,084</w:t>
            </w:r>
          </w:p>
        </w:tc>
        <w:tc>
          <w:tcPr>
            <w:tcW w:w="843" w:type="dxa"/>
            <w:tcBorders>
              <w:top w:val="nil"/>
              <w:left w:val="nil"/>
              <w:bottom w:val="nil"/>
              <w:right w:val="nil"/>
            </w:tcBorders>
            <w:shd w:val="clear" w:color="auto" w:fill="auto"/>
            <w:noWrap/>
            <w:vAlign w:val="center"/>
          </w:tcPr>
          <w:p w14:paraId="4596D10B" w14:textId="719CAD91" w:rsidR="00F86E56" w:rsidRPr="003341F5" w:rsidRDefault="00F86E56" w:rsidP="00F86E56">
            <w:pPr>
              <w:jc w:val="right"/>
              <w:rPr>
                <w:b/>
                <w:bCs/>
                <w:color w:val="000000"/>
                <w:sz w:val="14"/>
                <w:szCs w:val="14"/>
              </w:rPr>
            </w:pPr>
            <w:r w:rsidRPr="00833FA7">
              <w:rPr>
                <w:b/>
                <w:bCs/>
                <w:color w:val="000000"/>
                <w:sz w:val="14"/>
                <w:szCs w:val="14"/>
              </w:rPr>
              <w:t>36,803</w:t>
            </w:r>
          </w:p>
        </w:tc>
        <w:tc>
          <w:tcPr>
            <w:tcW w:w="884" w:type="dxa"/>
            <w:tcBorders>
              <w:top w:val="nil"/>
              <w:left w:val="nil"/>
              <w:bottom w:val="nil"/>
              <w:right w:val="nil"/>
            </w:tcBorders>
            <w:shd w:val="clear" w:color="auto" w:fill="auto"/>
            <w:vAlign w:val="center"/>
          </w:tcPr>
          <w:p w14:paraId="45DE6737" w14:textId="54C5FC60" w:rsidR="00F86E56" w:rsidRPr="00F86E56" w:rsidRDefault="00F86E56" w:rsidP="00F86E56">
            <w:pPr>
              <w:jc w:val="right"/>
              <w:rPr>
                <w:b/>
                <w:bCs/>
                <w:color w:val="000000"/>
                <w:sz w:val="14"/>
                <w:szCs w:val="14"/>
              </w:rPr>
            </w:pPr>
            <w:r w:rsidRPr="00F86E56">
              <w:rPr>
                <w:b/>
                <w:bCs/>
                <w:color w:val="000000"/>
                <w:sz w:val="14"/>
                <w:szCs w:val="14"/>
              </w:rPr>
              <w:t>36,223</w:t>
            </w:r>
          </w:p>
        </w:tc>
      </w:tr>
      <w:tr w:rsidR="00F86E56" w:rsidRPr="00F86E56" w14:paraId="0D3BB304"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ADAF918"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D930C93" w14:textId="60B33B8D" w:rsidR="00F86E56" w:rsidRDefault="00F86E56" w:rsidP="00F86E56">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D563932" w14:textId="2CAB5C62" w:rsidR="00F86E56" w:rsidRDefault="00F86E56" w:rsidP="00F86E56">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vAlign w:val="center"/>
          </w:tcPr>
          <w:p w14:paraId="7FDD0C2D" w14:textId="22BB7DDA" w:rsidR="00F86E56" w:rsidRDefault="00F86E56" w:rsidP="00F86E56">
            <w:pPr>
              <w:jc w:val="right"/>
              <w:rPr>
                <w:color w:val="000000"/>
                <w:sz w:val="14"/>
                <w:szCs w:val="14"/>
              </w:rPr>
            </w:pPr>
            <w:r w:rsidRPr="004B4FB9">
              <w:rPr>
                <w:color w:val="000000"/>
                <w:sz w:val="14"/>
                <w:szCs w:val="14"/>
              </w:rPr>
              <w:t>..</w:t>
            </w:r>
          </w:p>
        </w:tc>
        <w:tc>
          <w:tcPr>
            <w:tcW w:w="776" w:type="dxa"/>
            <w:tcBorders>
              <w:top w:val="nil"/>
              <w:left w:val="nil"/>
              <w:bottom w:val="nil"/>
              <w:right w:val="nil"/>
            </w:tcBorders>
            <w:shd w:val="clear" w:color="auto" w:fill="auto"/>
            <w:noWrap/>
            <w:vAlign w:val="center"/>
          </w:tcPr>
          <w:p w14:paraId="5E291275" w14:textId="0DD7D683" w:rsidR="00F86E56" w:rsidRPr="006F3D21" w:rsidRDefault="00F86E56" w:rsidP="00F86E56">
            <w:pPr>
              <w:jc w:val="right"/>
              <w:rPr>
                <w:color w:val="000000"/>
                <w:sz w:val="14"/>
                <w:szCs w:val="14"/>
              </w:rPr>
            </w:pPr>
            <w:r w:rsidRPr="004B4FB9">
              <w:rPr>
                <w:color w:val="000000"/>
                <w:sz w:val="14"/>
                <w:szCs w:val="14"/>
              </w:rPr>
              <w:t>..</w:t>
            </w:r>
          </w:p>
        </w:tc>
        <w:tc>
          <w:tcPr>
            <w:tcW w:w="776" w:type="dxa"/>
            <w:tcBorders>
              <w:top w:val="nil"/>
              <w:left w:val="nil"/>
              <w:bottom w:val="nil"/>
              <w:right w:val="nil"/>
            </w:tcBorders>
            <w:shd w:val="clear" w:color="auto" w:fill="auto"/>
            <w:vAlign w:val="center"/>
          </w:tcPr>
          <w:p w14:paraId="68B5F2EF" w14:textId="2C4D098D" w:rsidR="00F86E56" w:rsidRPr="003B5224" w:rsidRDefault="00F86E56" w:rsidP="00F86E56">
            <w:pPr>
              <w:jc w:val="right"/>
              <w:rPr>
                <w:color w:val="000000"/>
                <w:sz w:val="14"/>
                <w:szCs w:val="14"/>
              </w:rPr>
            </w:pPr>
            <w:r w:rsidRPr="004B4FB9">
              <w:rPr>
                <w:color w:val="000000"/>
                <w:sz w:val="14"/>
                <w:szCs w:val="14"/>
              </w:rPr>
              <w:t>..</w:t>
            </w:r>
          </w:p>
        </w:tc>
        <w:tc>
          <w:tcPr>
            <w:tcW w:w="776" w:type="dxa"/>
            <w:tcBorders>
              <w:top w:val="nil"/>
              <w:left w:val="nil"/>
              <w:bottom w:val="nil"/>
              <w:right w:val="nil"/>
            </w:tcBorders>
            <w:shd w:val="clear" w:color="auto" w:fill="auto"/>
            <w:noWrap/>
            <w:vAlign w:val="center"/>
          </w:tcPr>
          <w:p w14:paraId="2735B243" w14:textId="22743546" w:rsidR="00F86E56" w:rsidRPr="003B5224" w:rsidRDefault="00F86E56" w:rsidP="00F86E56">
            <w:pPr>
              <w:jc w:val="right"/>
              <w:rPr>
                <w:color w:val="000000"/>
                <w:sz w:val="14"/>
                <w:szCs w:val="14"/>
              </w:rPr>
            </w:pPr>
            <w:r w:rsidRPr="00593623">
              <w:rPr>
                <w:color w:val="000000"/>
                <w:sz w:val="14"/>
                <w:szCs w:val="14"/>
              </w:rPr>
              <w:t>-</w:t>
            </w:r>
          </w:p>
        </w:tc>
        <w:tc>
          <w:tcPr>
            <w:tcW w:w="843" w:type="dxa"/>
            <w:tcBorders>
              <w:top w:val="nil"/>
              <w:left w:val="nil"/>
              <w:bottom w:val="nil"/>
              <w:right w:val="nil"/>
            </w:tcBorders>
            <w:shd w:val="clear" w:color="auto" w:fill="auto"/>
            <w:noWrap/>
            <w:vAlign w:val="center"/>
          </w:tcPr>
          <w:p w14:paraId="52047C58" w14:textId="5F2C8A1B" w:rsidR="00F86E56" w:rsidRPr="003B5224" w:rsidRDefault="00F86E56" w:rsidP="00F86E56">
            <w:pPr>
              <w:jc w:val="right"/>
              <w:rPr>
                <w:color w:val="000000"/>
                <w:sz w:val="14"/>
                <w:szCs w:val="14"/>
              </w:rPr>
            </w:pPr>
            <w:r w:rsidRPr="00017C02">
              <w:rPr>
                <w:color w:val="000000"/>
                <w:sz w:val="14"/>
                <w:szCs w:val="14"/>
              </w:rPr>
              <w:t>-</w:t>
            </w:r>
          </w:p>
        </w:tc>
        <w:tc>
          <w:tcPr>
            <w:tcW w:w="884" w:type="dxa"/>
            <w:tcBorders>
              <w:top w:val="nil"/>
              <w:left w:val="nil"/>
              <w:bottom w:val="nil"/>
              <w:right w:val="nil"/>
            </w:tcBorders>
            <w:shd w:val="clear" w:color="auto" w:fill="auto"/>
            <w:vAlign w:val="center"/>
          </w:tcPr>
          <w:p w14:paraId="11232B2A" w14:textId="3DAD6391" w:rsidR="00F86E56" w:rsidRPr="00EE265A" w:rsidRDefault="00F86E56" w:rsidP="00F86E56">
            <w:pPr>
              <w:jc w:val="right"/>
              <w:rPr>
                <w:color w:val="000000"/>
                <w:sz w:val="14"/>
                <w:szCs w:val="14"/>
              </w:rPr>
            </w:pPr>
            <w:r w:rsidRPr="00F86E56">
              <w:rPr>
                <w:color w:val="000000"/>
                <w:sz w:val="14"/>
                <w:szCs w:val="14"/>
              </w:rPr>
              <w:t>27</w:t>
            </w:r>
          </w:p>
        </w:tc>
      </w:tr>
      <w:tr w:rsidR="00F86E56" w:rsidRPr="00F86E56" w14:paraId="76A8DD6D"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64F623D"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E78AA6E" w14:textId="57007B4B" w:rsidR="00F86E56" w:rsidRDefault="00F86E56" w:rsidP="00F86E56">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noWrap/>
            <w:vAlign w:val="center"/>
          </w:tcPr>
          <w:p w14:paraId="262F29DC" w14:textId="4503EB8D" w:rsidR="00F86E56" w:rsidRDefault="00F86E56" w:rsidP="00F86E56">
            <w:pPr>
              <w:jc w:val="right"/>
              <w:rPr>
                <w:color w:val="000000"/>
                <w:sz w:val="14"/>
                <w:szCs w:val="14"/>
              </w:rPr>
            </w:pPr>
            <w:r w:rsidRPr="00593623">
              <w:rPr>
                <w:color w:val="000000"/>
                <w:sz w:val="14"/>
                <w:szCs w:val="14"/>
              </w:rPr>
              <w:t>2,891</w:t>
            </w:r>
          </w:p>
        </w:tc>
        <w:tc>
          <w:tcPr>
            <w:tcW w:w="776" w:type="dxa"/>
            <w:tcBorders>
              <w:top w:val="nil"/>
              <w:left w:val="nil"/>
              <w:bottom w:val="nil"/>
              <w:right w:val="nil"/>
            </w:tcBorders>
            <w:shd w:val="clear" w:color="auto" w:fill="auto"/>
            <w:vAlign w:val="center"/>
          </w:tcPr>
          <w:p w14:paraId="7A65A5F9" w14:textId="4ABB192E" w:rsidR="00F86E56" w:rsidRDefault="00F86E56" w:rsidP="00F86E56">
            <w:pPr>
              <w:jc w:val="right"/>
              <w:rPr>
                <w:color w:val="000000"/>
                <w:sz w:val="14"/>
                <w:szCs w:val="14"/>
              </w:rPr>
            </w:pPr>
            <w:r>
              <w:rPr>
                <w:color w:val="000000"/>
                <w:sz w:val="14"/>
                <w:szCs w:val="14"/>
              </w:rPr>
              <w:t>2,957</w:t>
            </w:r>
          </w:p>
        </w:tc>
        <w:tc>
          <w:tcPr>
            <w:tcW w:w="776" w:type="dxa"/>
            <w:tcBorders>
              <w:top w:val="nil"/>
              <w:left w:val="nil"/>
              <w:bottom w:val="nil"/>
              <w:right w:val="nil"/>
            </w:tcBorders>
            <w:shd w:val="clear" w:color="auto" w:fill="auto"/>
            <w:noWrap/>
            <w:vAlign w:val="center"/>
          </w:tcPr>
          <w:p w14:paraId="289D457C" w14:textId="06C1DEB8" w:rsidR="00F86E56" w:rsidRPr="006F3D21" w:rsidRDefault="00F86E56" w:rsidP="00F86E56">
            <w:pPr>
              <w:jc w:val="right"/>
              <w:rPr>
                <w:color w:val="000000"/>
                <w:sz w:val="14"/>
                <w:szCs w:val="14"/>
              </w:rPr>
            </w:pPr>
            <w:r>
              <w:rPr>
                <w:color w:val="000000"/>
                <w:sz w:val="14"/>
                <w:szCs w:val="14"/>
              </w:rPr>
              <w:t>2,796</w:t>
            </w:r>
          </w:p>
        </w:tc>
        <w:tc>
          <w:tcPr>
            <w:tcW w:w="776" w:type="dxa"/>
            <w:tcBorders>
              <w:top w:val="nil"/>
              <w:left w:val="nil"/>
              <w:bottom w:val="nil"/>
              <w:right w:val="nil"/>
            </w:tcBorders>
            <w:shd w:val="clear" w:color="auto" w:fill="auto"/>
            <w:vAlign w:val="center"/>
          </w:tcPr>
          <w:p w14:paraId="347F5B9F" w14:textId="5689E6A0" w:rsidR="00F86E56" w:rsidRPr="003B5224" w:rsidRDefault="00F86E56" w:rsidP="00F86E56">
            <w:pPr>
              <w:jc w:val="right"/>
              <w:rPr>
                <w:color w:val="000000"/>
                <w:sz w:val="14"/>
                <w:szCs w:val="14"/>
              </w:rPr>
            </w:pPr>
            <w:r>
              <w:rPr>
                <w:color w:val="000000"/>
                <w:sz w:val="14"/>
                <w:szCs w:val="14"/>
              </w:rPr>
              <w:t>2,913</w:t>
            </w:r>
          </w:p>
        </w:tc>
        <w:tc>
          <w:tcPr>
            <w:tcW w:w="776" w:type="dxa"/>
            <w:tcBorders>
              <w:top w:val="nil"/>
              <w:left w:val="nil"/>
              <w:bottom w:val="nil"/>
              <w:right w:val="nil"/>
            </w:tcBorders>
            <w:shd w:val="clear" w:color="auto" w:fill="auto"/>
            <w:noWrap/>
            <w:vAlign w:val="center"/>
          </w:tcPr>
          <w:p w14:paraId="14EAB7BC" w14:textId="0361614B" w:rsidR="00F86E56" w:rsidRPr="003B5224" w:rsidRDefault="00F86E56" w:rsidP="00F86E56">
            <w:pPr>
              <w:jc w:val="right"/>
              <w:rPr>
                <w:color w:val="000000"/>
                <w:sz w:val="14"/>
                <w:szCs w:val="14"/>
              </w:rPr>
            </w:pPr>
            <w:r w:rsidRPr="00593623">
              <w:rPr>
                <w:color w:val="000000"/>
                <w:sz w:val="14"/>
                <w:szCs w:val="14"/>
              </w:rPr>
              <w:t>2,891</w:t>
            </w:r>
          </w:p>
        </w:tc>
        <w:tc>
          <w:tcPr>
            <w:tcW w:w="843" w:type="dxa"/>
            <w:tcBorders>
              <w:top w:val="nil"/>
              <w:left w:val="nil"/>
              <w:bottom w:val="nil"/>
              <w:right w:val="nil"/>
            </w:tcBorders>
            <w:shd w:val="clear" w:color="auto" w:fill="auto"/>
            <w:noWrap/>
            <w:vAlign w:val="center"/>
          </w:tcPr>
          <w:p w14:paraId="0B975A07" w14:textId="49DE3391" w:rsidR="00F86E56" w:rsidRPr="003B5224" w:rsidRDefault="00F86E56" w:rsidP="00F86E56">
            <w:pPr>
              <w:jc w:val="right"/>
              <w:rPr>
                <w:color w:val="000000"/>
                <w:sz w:val="14"/>
                <w:szCs w:val="14"/>
              </w:rPr>
            </w:pPr>
            <w:r w:rsidRPr="00017C02">
              <w:rPr>
                <w:color w:val="000000"/>
                <w:sz w:val="14"/>
                <w:szCs w:val="14"/>
              </w:rPr>
              <w:t>2,925</w:t>
            </w:r>
          </w:p>
        </w:tc>
        <w:tc>
          <w:tcPr>
            <w:tcW w:w="884" w:type="dxa"/>
            <w:tcBorders>
              <w:top w:val="nil"/>
              <w:left w:val="nil"/>
              <w:bottom w:val="nil"/>
              <w:right w:val="nil"/>
            </w:tcBorders>
            <w:shd w:val="clear" w:color="auto" w:fill="auto"/>
            <w:vAlign w:val="center"/>
          </w:tcPr>
          <w:p w14:paraId="486570E5" w14:textId="63F6633A" w:rsidR="00F86E56" w:rsidRPr="00EE265A" w:rsidRDefault="00F86E56" w:rsidP="00F86E56">
            <w:pPr>
              <w:jc w:val="right"/>
              <w:rPr>
                <w:color w:val="000000"/>
                <w:sz w:val="14"/>
                <w:szCs w:val="14"/>
              </w:rPr>
            </w:pPr>
            <w:r w:rsidRPr="00F86E56">
              <w:rPr>
                <w:color w:val="000000"/>
                <w:sz w:val="14"/>
                <w:szCs w:val="14"/>
              </w:rPr>
              <w:t>2,639</w:t>
            </w:r>
          </w:p>
        </w:tc>
      </w:tr>
      <w:tr w:rsidR="00F86E56" w:rsidRPr="00F86E56" w14:paraId="2BB584C8"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7438F71"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5E2AACF" w14:textId="4886DBBD" w:rsidR="00F86E56" w:rsidRDefault="00F86E56" w:rsidP="00F86E56">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noWrap/>
            <w:vAlign w:val="center"/>
          </w:tcPr>
          <w:p w14:paraId="63BF88FC" w14:textId="427052CB" w:rsidR="00F86E56" w:rsidRDefault="00F86E56" w:rsidP="00F86E56">
            <w:pPr>
              <w:jc w:val="right"/>
              <w:rPr>
                <w:color w:val="000000"/>
                <w:sz w:val="14"/>
                <w:szCs w:val="14"/>
              </w:rPr>
            </w:pPr>
            <w:r w:rsidRPr="00593623">
              <w:rPr>
                <w:color w:val="000000"/>
                <w:sz w:val="14"/>
                <w:szCs w:val="14"/>
              </w:rPr>
              <w:t>9,047</w:t>
            </w:r>
          </w:p>
        </w:tc>
        <w:tc>
          <w:tcPr>
            <w:tcW w:w="776" w:type="dxa"/>
            <w:tcBorders>
              <w:top w:val="nil"/>
              <w:left w:val="nil"/>
              <w:bottom w:val="nil"/>
              <w:right w:val="nil"/>
            </w:tcBorders>
            <w:shd w:val="clear" w:color="auto" w:fill="auto"/>
            <w:vAlign w:val="center"/>
          </w:tcPr>
          <w:p w14:paraId="45F717D1" w14:textId="6C6D19CA" w:rsidR="00F86E56" w:rsidRDefault="00F86E56" w:rsidP="00F86E56">
            <w:pPr>
              <w:jc w:val="right"/>
              <w:rPr>
                <w:color w:val="000000"/>
                <w:sz w:val="14"/>
                <w:szCs w:val="14"/>
              </w:rPr>
            </w:pPr>
            <w:r>
              <w:rPr>
                <w:color w:val="000000"/>
                <w:sz w:val="14"/>
                <w:szCs w:val="14"/>
              </w:rPr>
              <w:t>8,065</w:t>
            </w:r>
          </w:p>
        </w:tc>
        <w:tc>
          <w:tcPr>
            <w:tcW w:w="776" w:type="dxa"/>
            <w:tcBorders>
              <w:top w:val="nil"/>
              <w:left w:val="nil"/>
              <w:bottom w:val="nil"/>
              <w:right w:val="nil"/>
            </w:tcBorders>
            <w:shd w:val="clear" w:color="auto" w:fill="auto"/>
            <w:noWrap/>
            <w:vAlign w:val="center"/>
          </w:tcPr>
          <w:p w14:paraId="335998D3" w14:textId="30834B9A" w:rsidR="00F86E56" w:rsidRPr="006F3D21" w:rsidRDefault="00F86E56" w:rsidP="00F86E56">
            <w:pPr>
              <w:jc w:val="right"/>
              <w:rPr>
                <w:color w:val="000000"/>
                <w:sz w:val="14"/>
                <w:szCs w:val="14"/>
              </w:rPr>
            </w:pPr>
            <w:r>
              <w:rPr>
                <w:color w:val="000000"/>
                <w:sz w:val="14"/>
                <w:szCs w:val="14"/>
              </w:rPr>
              <w:t>8,102</w:t>
            </w:r>
          </w:p>
        </w:tc>
        <w:tc>
          <w:tcPr>
            <w:tcW w:w="776" w:type="dxa"/>
            <w:tcBorders>
              <w:top w:val="nil"/>
              <w:left w:val="nil"/>
              <w:bottom w:val="nil"/>
              <w:right w:val="nil"/>
            </w:tcBorders>
            <w:shd w:val="clear" w:color="auto" w:fill="auto"/>
            <w:vAlign w:val="center"/>
          </w:tcPr>
          <w:p w14:paraId="0F489FB6" w14:textId="37F8181B" w:rsidR="00F86E56" w:rsidRPr="003B5224" w:rsidRDefault="00F86E56" w:rsidP="00F86E56">
            <w:pPr>
              <w:jc w:val="right"/>
              <w:rPr>
                <w:color w:val="000000"/>
                <w:sz w:val="14"/>
                <w:szCs w:val="14"/>
              </w:rPr>
            </w:pPr>
            <w:r>
              <w:rPr>
                <w:color w:val="000000"/>
                <w:sz w:val="14"/>
                <w:szCs w:val="14"/>
              </w:rPr>
              <w:t>8,337</w:t>
            </w:r>
          </w:p>
        </w:tc>
        <w:tc>
          <w:tcPr>
            <w:tcW w:w="776" w:type="dxa"/>
            <w:tcBorders>
              <w:top w:val="nil"/>
              <w:left w:val="nil"/>
              <w:bottom w:val="nil"/>
              <w:right w:val="nil"/>
            </w:tcBorders>
            <w:shd w:val="clear" w:color="auto" w:fill="auto"/>
            <w:noWrap/>
            <w:vAlign w:val="center"/>
          </w:tcPr>
          <w:p w14:paraId="7023C069" w14:textId="43C19063" w:rsidR="00F86E56" w:rsidRPr="003B5224" w:rsidRDefault="00F86E56" w:rsidP="00F86E56">
            <w:pPr>
              <w:jc w:val="right"/>
              <w:rPr>
                <w:color w:val="000000"/>
                <w:sz w:val="14"/>
                <w:szCs w:val="14"/>
              </w:rPr>
            </w:pPr>
            <w:r w:rsidRPr="00593623">
              <w:rPr>
                <w:color w:val="000000"/>
                <w:sz w:val="14"/>
                <w:szCs w:val="14"/>
              </w:rPr>
              <w:t>9,047</w:t>
            </w:r>
          </w:p>
        </w:tc>
        <w:tc>
          <w:tcPr>
            <w:tcW w:w="843" w:type="dxa"/>
            <w:tcBorders>
              <w:top w:val="nil"/>
              <w:left w:val="nil"/>
              <w:bottom w:val="nil"/>
              <w:right w:val="nil"/>
            </w:tcBorders>
            <w:shd w:val="clear" w:color="auto" w:fill="auto"/>
            <w:noWrap/>
            <w:vAlign w:val="center"/>
          </w:tcPr>
          <w:p w14:paraId="26997E4C" w14:textId="73CCF1DD" w:rsidR="00F86E56" w:rsidRPr="003B5224" w:rsidRDefault="00F86E56" w:rsidP="00F86E56">
            <w:pPr>
              <w:jc w:val="right"/>
              <w:rPr>
                <w:color w:val="000000"/>
                <w:sz w:val="14"/>
                <w:szCs w:val="14"/>
              </w:rPr>
            </w:pPr>
            <w:r w:rsidRPr="00017C02">
              <w:rPr>
                <w:color w:val="000000"/>
                <w:sz w:val="14"/>
                <w:szCs w:val="14"/>
              </w:rPr>
              <w:t>9,043</w:t>
            </w:r>
          </w:p>
        </w:tc>
        <w:tc>
          <w:tcPr>
            <w:tcW w:w="884" w:type="dxa"/>
            <w:tcBorders>
              <w:top w:val="nil"/>
              <w:left w:val="nil"/>
              <w:bottom w:val="nil"/>
              <w:right w:val="nil"/>
            </w:tcBorders>
            <w:shd w:val="clear" w:color="auto" w:fill="auto"/>
            <w:vAlign w:val="center"/>
          </w:tcPr>
          <w:p w14:paraId="698EF0B7" w14:textId="699E648D" w:rsidR="00F86E56" w:rsidRPr="00EE265A" w:rsidRDefault="00F86E56" w:rsidP="00F86E56">
            <w:pPr>
              <w:jc w:val="right"/>
              <w:rPr>
                <w:color w:val="000000"/>
                <w:sz w:val="14"/>
                <w:szCs w:val="14"/>
              </w:rPr>
            </w:pPr>
            <w:r w:rsidRPr="00F86E56">
              <w:rPr>
                <w:color w:val="000000"/>
                <w:sz w:val="14"/>
                <w:szCs w:val="14"/>
              </w:rPr>
              <w:t>8,513</w:t>
            </w:r>
          </w:p>
        </w:tc>
      </w:tr>
      <w:tr w:rsidR="00F86E56" w:rsidRPr="00F86E56" w14:paraId="15F96C3F"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DB3C080"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3ECD228" w14:textId="78A8C649" w:rsidR="00F86E56" w:rsidRDefault="00F86E56" w:rsidP="00F86E56">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noWrap/>
            <w:vAlign w:val="center"/>
          </w:tcPr>
          <w:p w14:paraId="4F47127C" w14:textId="6A251607" w:rsidR="00F86E56" w:rsidRDefault="00F86E56" w:rsidP="00F86E56">
            <w:pPr>
              <w:jc w:val="right"/>
              <w:rPr>
                <w:color w:val="000000"/>
                <w:sz w:val="14"/>
                <w:szCs w:val="14"/>
              </w:rPr>
            </w:pPr>
            <w:r w:rsidRPr="00593623">
              <w:rPr>
                <w:color w:val="000000"/>
                <w:sz w:val="14"/>
                <w:szCs w:val="14"/>
              </w:rPr>
              <w:t>25,091</w:t>
            </w:r>
          </w:p>
        </w:tc>
        <w:tc>
          <w:tcPr>
            <w:tcW w:w="776" w:type="dxa"/>
            <w:tcBorders>
              <w:top w:val="nil"/>
              <w:left w:val="nil"/>
              <w:bottom w:val="nil"/>
              <w:right w:val="nil"/>
            </w:tcBorders>
            <w:shd w:val="clear" w:color="auto" w:fill="auto"/>
            <w:vAlign w:val="center"/>
          </w:tcPr>
          <w:p w14:paraId="749D0399" w14:textId="1867AB91" w:rsidR="00F86E56" w:rsidRDefault="00F86E56" w:rsidP="00F86E56">
            <w:pPr>
              <w:jc w:val="right"/>
              <w:rPr>
                <w:color w:val="000000"/>
                <w:sz w:val="14"/>
                <w:szCs w:val="14"/>
              </w:rPr>
            </w:pPr>
            <w:r>
              <w:rPr>
                <w:color w:val="000000"/>
                <w:sz w:val="14"/>
                <w:szCs w:val="14"/>
              </w:rPr>
              <w:t>25,686</w:t>
            </w:r>
          </w:p>
        </w:tc>
        <w:tc>
          <w:tcPr>
            <w:tcW w:w="776" w:type="dxa"/>
            <w:tcBorders>
              <w:top w:val="nil"/>
              <w:left w:val="nil"/>
              <w:bottom w:val="nil"/>
              <w:right w:val="nil"/>
            </w:tcBorders>
            <w:shd w:val="clear" w:color="auto" w:fill="auto"/>
            <w:noWrap/>
            <w:vAlign w:val="center"/>
          </w:tcPr>
          <w:p w14:paraId="469FFBA5" w14:textId="5C2D8BF4" w:rsidR="00F86E56" w:rsidRPr="006F3D21" w:rsidRDefault="00F86E56" w:rsidP="00F86E56">
            <w:pPr>
              <w:jc w:val="right"/>
              <w:rPr>
                <w:color w:val="000000"/>
                <w:sz w:val="14"/>
                <w:szCs w:val="14"/>
              </w:rPr>
            </w:pPr>
            <w:r>
              <w:rPr>
                <w:color w:val="000000"/>
                <w:sz w:val="14"/>
                <w:szCs w:val="14"/>
              </w:rPr>
              <w:t>24,743</w:t>
            </w:r>
          </w:p>
        </w:tc>
        <w:tc>
          <w:tcPr>
            <w:tcW w:w="776" w:type="dxa"/>
            <w:tcBorders>
              <w:top w:val="nil"/>
              <w:left w:val="nil"/>
              <w:bottom w:val="nil"/>
              <w:right w:val="nil"/>
            </w:tcBorders>
            <w:shd w:val="clear" w:color="auto" w:fill="auto"/>
            <w:vAlign w:val="center"/>
          </w:tcPr>
          <w:p w14:paraId="0285B48C" w14:textId="5A5EE4E8" w:rsidR="00F86E56" w:rsidRPr="003B5224" w:rsidRDefault="00F86E56" w:rsidP="00F86E56">
            <w:pPr>
              <w:jc w:val="right"/>
              <w:rPr>
                <w:color w:val="000000"/>
                <w:sz w:val="14"/>
                <w:szCs w:val="14"/>
              </w:rPr>
            </w:pPr>
            <w:r>
              <w:rPr>
                <w:color w:val="000000"/>
                <w:sz w:val="14"/>
                <w:szCs w:val="14"/>
              </w:rPr>
              <w:t>26,338</w:t>
            </w:r>
          </w:p>
        </w:tc>
        <w:tc>
          <w:tcPr>
            <w:tcW w:w="776" w:type="dxa"/>
            <w:tcBorders>
              <w:top w:val="nil"/>
              <w:left w:val="nil"/>
              <w:bottom w:val="nil"/>
              <w:right w:val="nil"/>
            </w:tcBorders>
            <w:shd w:val="clear" w:color="auto" w:fill="auto"/>
            <w:noWrap/>
            <w:vAlign w:val="center"/>
          </w:tcPr>
          <w:p w14:paraId="5E6C1CE6" w14:textId="05808D40" w:rsidR="00F86E56" w:rsidRPr="003B5224" w:rsidRDefault="00F86E56" w:rsidP="00F86E56">
            <w:pPr>
              <w:jc w:val="right"/>
              <w:rPr>
                <w:color w:val="000000"/>
                <w:sz w:val="14"/>
                <w:szCs w:val="14"/>
              </w:rPr>
            </w:pPr>
            <w:r w:rsidRPr="00593623">
              <w:rPr>
                <w:color w:val="000000"/>
                <w:sz w:val="14"/>
                <w:szCs w:val="14"/>
              </w:rPr>
              <w:t>25,091</w:t>
            </w:r>
          </w:p>
        </w:tc>
        <w:tc>
          <w:tcPr>
            <w:tcW w:w="843" w:type="dxa"/>
            <w:tcBorders>
              <w:top w:val="nil"/>
              <w:left w:val="nil"/>
              <w:bottom w:val="nil"/>
              <w:right w:val="nil"/>
            </w:tcBorders>
            <w:shd w:val="clear" w:color="auto" w:fill="auto"/>
            <w:noWrap/>
            <w:vAlign w:val="center"/>
          </w:tcPr>
          <w:p w14:paraId="749D8CAE" w14:textId="2FB7721E" w:rsidR="00F86E56" w:rsidRPr="003B5224" w:rsidRDefault="00F86E56" w:rsidP="00F86E56">
            <w:pPr>
              <w:jc w:val="right"/>
              <w:rPr>
                <w:color w:val="000000"/>
                <w:sz w:val="14"/>
                <w:szCs w:val="14"/>
              </w:rPr>
            </w:pPr>
            <w:r w:rsidRPr="00017C02">
              <w:rPr>
                <w:color w:val="000000"/>
                <w:sz w:val="14"/>
                <w:szCs w:val="14"/>
              </w:rPr>
              <w:t>24,780</w:t>
            </w:r>
          </w:p>
        </w:tc>
        <w:tc>
          <w:tcPr>
            <w:tcW w:w="884" w:type="dxa"/>
            <w:tcBorders>
              <w:top w:val="nil"/>
              <w:left w:val="nil"/>
              <w:bottom w:val="nil"/>
              <w:right w:val="nil"/>
            </w:tcBorders>
            <w:shd w:val="clear" w:color="auto" w:fill="auto"/>
            <w:vAlign w:val="center"/>
          </w:tcPr>
          <w:p w14:paraId="5B2AD9FC" w14:textId="7BCB5F9E" w:rsidR="00F86E56" w:rsidRPr="00EE265A" w:rsidRDefault="00F86E56" w:rsidP="00F86E56">
            <w:pPr>
              <w:jc w:val="right"/>
              <w:rPr>
                <w:color w:val="000000"/>
                <w:sz w:val="14"/>
                <w:szCs w:val="14"/>
              </w:rPr>
            </w:pPr>
            <w:r w:rsidRPr="00F86E56">
              <w:rPr>
                <w:color w:val="000000"/>
                <w:sz w:val="14"/>
                <w:szCs w:val="14"/>
              </w:rPr>
              <w:t>25,005</w:t>
            </w:r>
          </w:p>
        </w:tc>
      </w:tr>
      <w:tr w:rsidR="00F86E56" w:rsidRPr="00F86E56" w14:paraId="3BBEF238"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CBA5C3E"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4718892" w14:textId="7DCBDC8C" w:rsidR="00F86E56" w:rsidRDefault="00F86E56" w:rsidP="00F86E56">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noWrap/>
            <w:vAlign w:val="center"/>
          </w:tcPr>
          <w:p w14:paraId="02911EE9" w14:textId="2BCAF40B" w:rsidR="00F86E56" w:rsidRDefault="00F86E56" w:rsidP="00F86E56">
            <w:pPr>
              <w:jc w:val="right"/>
              <w:rPr>
                <w:color w:val="000000"/>
                <w:sz w:val="14"/>
                <w:szCs w:val="14"/>
              </w:rPr>
            </w:pPr>
            <w:r w:rsidRPr="00593623">
              <w:rPr>
                <w:color w:val="000000"/>
                <w:sz w:val="14"/>
                <w:szCs w:val="14"/>
              </w:rPr>
              <w:t>55</w:t>
            </w:r>
          </w:p>
        </w:tc>
        <w:tc>
          <w:tcPr>
            <w:tcW w:w="776" w:type="dxa"/>
            <w:tcBorders>
              <w:top w:val="nil"/>
              <w:left w:val="nil"/>
              <w:bottom w:val="nil"/>
              <w:right w:val="nil"/>
            </w:tcBorders>
            <w:shd w:val="clear" w:color="auto" w:fill="auto"/>
            <w:vAlign w:val="center"/>
          </w:tcPr>
          <w:p w14:paraId="145B8A44" w14:textId="2BA1C6A3" w:rsidR="00F86E56" w:rsidRDefault="00F86E56" w:rsidP="00F86E56">
            <w:pPr>
              <w:jc w:val="right"/>
              <w:rPr>
                <w:color w:val="000000"/>
                <w:sz w:val="14"/>
                <w:szCs w:val="14"/>
              </w:rPr>
            </w:pPr>
            <w:r>
              <w:rPr>
                <w:color w:val="000000"/>
                <w:sz w:val="14"/>
                <w:szCs w:val="14"/>
              </w:rPr>
              <w:t>56.225</w:t>
            </w:r>
          </w:p>
        </w:tc>
        <w:tc>
          <w:tcPr>
            <w:tcW w:w="776" w:type="dxa"/>
            <w:tcBorders>
              <w:top w:val="nil"/>
              <w:left w:val="nil"/>
              <w:bottom w:val="nil"/>
              <w:right w:val="nil"/>
            </w:tcBorders>
            <w:shd w:val="clear" w:color="auto" w:fill="auto"/>
            <w:noWrap/>
            <w:vAlign w:val="center"/>
          </w:tcPr>
          <w:p w14:paraId="16D42056" w14:textId="784E179B" w:rsidR="00F86E56" w:rsidRPr="006F3D21" w:rsidRDefault="00F86E56" w:rsidP="00F86E56">
            <w:pPr>
              <w:jc w:val="right"/>
              <w:rPr>
                <w:color w:val="000000"/>
                <w:sz w:val="14"/>
                <w:szCs w:val="14"/>
              </w:rPr>
            </w:pPr>
            <w:r>
              <w:rPr>
                <w:color w:val="000000"/>
                <w:sz w:val="14"/>
                <w:szCs w:val="14"/>
              </w:rPr>
              <w:t>55.866</w:t>
            </w:r>
          </w:p>
        </w:tc>
        <w:tc>
          <w:tcPr>
            <w:tcW w:w="776" w:type="dxa"/>
            <w:tcBorders>
              <w:top w:val="nil"/>
              <w:left w:val="nil"/>
              <w:bottom w:val="nil"/>
              <w:right w:val="nil"/>
            </w:tcBorders>
            <w:shd w:val="clear" w:color="auto" w:fill="auto"/>
            <w:vAlign w:val="center"/>
          </w:tcPr>
          <w:p w14:paraId="62E92E40" w14:textId="66EC7E95" w:rsidR="00F86E56" w:rsidRPr="003B5224" w:rsidRDefault="00F86E56" w:rsidP="00F86E56">
            <w:pPr>
              <w:jc w:val="right"/>
              <w:rPr>
                <w:color w:val="000000"/>
                <w:sz w:val="14"/>
                <w:szCs w:val="14"/>
              </w:rPr>
            </w:pPr>
            <w:r>
              <w:rPr>
                <w:color w:val="000000"/>
                <w:sz w:val="14"/>
                <w:szCs w:val="14"/>
              </w:rPr>
              <w:t>55.627</w:t>
            </w:r>
          </w:p>
        </w:tc>
        <w:tc>
          <w:tcPr>
            <w:tcW w:w="776" w:type="dxa"/>
            <w:tcBorders>
              <w:top w:val="nil"/>
              <w:left w:val="nil"/>
              <w:bottom w:val="nil"/>
              <w:right w:val="nil"/>
            </w:tcBorders>
            <w:shd w:val="clear" w:color="auto" w:fill="auto"/>
            <w:noWrap/>
            <w:vAlign w:val="center"/>
          </w:tcPr>
          <w:p w14:paraId="26A03122" w14:textId="19C0FBEA" w:rsidR="00F86E56" w:rsidRPr="003B5224" w:rsidRDefault="00F86E56" w:rsidP="00F86E56">
            <w:pPr>
              <w:jc w:val="right"/>
              <w:rPr>
                <w:color w:val="000000"/>
                <w:sz w:val="14"/>
                <w:szCs w:val="14"/>
              </w:rPr>
            </w:pPr>
            <w:r w:rsidRPr="00593623">
              <w:rPr>
                <w:color w:val="000000"/>
                <w:sz w:val="14"/>
                <w:szCs w:val="14"/>
              </w:rPr>
              <w:t>55</w:t>
            </w:r>
          </w:p>
        </w:tc>
        <w:tc>
          <w:tcPr>
            <w:tcW w:w="843" w:type="dxa"/>
            <w:tcBorders>
              <w:top w:val="nil"/>
              <w:left w:val="nil"/>
              <w:bottom w:val="nil"/>
              <w:right w:val="nil"/>
            </w:tcBorders>
            <w:shd w:val="clear" w:color="auto" w:fill="auto"/>
            <w:noWrap/>
            <w:vAlign w:val="center"/>
          </w:tcPr>
          <w:p w14:paraId="6A899DB2" w14:textId="1B8CF50F" w:rsidR="00F86E56" w:rsidRPr="003B5224" w:rsidRDefault="00F86E56" w:rsidP="00F86E56">
            <w:pPr>
              <w:jc w:val="right"/>
              <w:rPr>
                <w:color w:val="000000"/>
                <w:sz w:val="14"/>
                <w:szCs w:val="14"/>
              </w:rPr>
            </w:pPr>
            <w:r w:rsidRPr="00017C02">
              <w:rPr>
                <w:color w:val="000000"/>
                <w:sz w:val="14"/>
                <w:szCs w:val="14"/>
              </w:rPr>
              <w:t>55</w:t>
            </w:r>
          </w:p>
        </w:tc>
        <w:tc>
          <w:tcPr>
            <w:tcW w:w="884" w:type="dxa"/>
            <w:tcBorders>
              <w:top w:val="nil"/>
              <w:left w:val="nil"/>
              <w:bottom w:val="nil"/>
              <w:right w:val="nil"/>
            </w:tcBorders>
            <w:shd w:val="clear" w:color="auto" w:fill="auto"/>
            <w:vAlign w:val="center"/>
          </w:tcPr>
          <w:p w14:paraId="3C73A648" w14:textId="21C757C3" w:rsidR="00F86E56" w:rsidRPr="00EE265A" w:rsidRDefault="00F86E56" w:rsidP="00F86E56">
            <w:pPr>
              <w:jc w:val="right"/>
              <w:rPr>
                <w:color w:val="000000"/>
                <w:sz w:val="14"/>
                <w:szCs w:val="14"/>
              </w:rPr>
            </w:pPr>
            <w:r w:rsidRPr="00F86E56">
              <w:rPr>
                <w:color w:val="000000"/>
                <w:sz w:val="14"/>
                <w:szCs w:val="14"/>
              </w:rPr>
              <w:t>40</w:t>
            </w:r>
          </w:p>
        </w:tc>
      </w:tr>
      <w:tr w:rsidR="00F86E56" w:rsidRPr="00F86E56" w14:paraId="1598CC05"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75F34EC" w14:textId="77777777" w:rsidR="00F86E56" w:rsidRPr="000B3DFF" w:rsidRDefault="00F86E56" w:rsidP="00F86E56">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shd w:val="clear" w:color="auto" w:fill="auto"/>
            <w:vAlign w:val="center"/>
          </w:tcPr>
          <w:p w14:paraId="0A7E0EC4" w14:textId="10D8D4C8" w:rsidR="00F86E56" w:rsidRDefault="00F86E56" w:rsidP="00F86E56">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noWrap/>
            <w:vAlign w:val="center"/>
          </w:tcPr>
          <w:p w14:paraId="21091E31" w14:textId="24011A3F" w:rsidR="00F86E56" w:rsidRDefault="00F86E56" w:rsidP="00F86E56">
            <w:pPr>
              <w:jc w:val="right"/>
              <w:rPr>
                <w:b/>
                <w:bCs/>
                <w:color w:val="000000"/>
                <w:sz w:val="14"/>
                <w:szCs w:val="14"/>
              </w:rPr>
            </w:pPr>
            <w:r w:rsidRPr="00593623">
              <w:rPr>
                <w:b/>
                <w:bCs/>
                <w:color w:val="000000"/>
                <w:sz w:val="14"/>
                <w:szCs w:val="14"/>
              </w:rPr>
              <w:t>53,848</w:t>
            </w:r>
          </w:p>
        </w:tc>
        <w:tc>
          <w:tcPr>
            <w:tcW w:w="776" w:type="dxa"/>
            <w:tcBorders>
              <w:top w:val="nil"/>
              <w:left w:val="nil"/>
              <w:bottom w:val="nil"/>
              <w:right w:val="nil"/>
            </w:tcBorders>
            <w:shd w:val="clear" w:color="auto" w:fill="auto"/>
            <w:vAlign w:val="center"/>
          </w:tcPr>
          <w:p w14:paraId="75D7FEFC" w14:textId="09A20B02" w:rsidR="00F86E56" w:rsidRDefault="00F86E56" w:rsidP="00F86E56">
            <w:pPr>
              <w:jc w:val="right"/>
              <w:rPr>
                <w:b/>
                <w:bCs/>
                <w:color w:val="000000"/>
                <w:sz w:val="14"/>
                <w:szCs w:val="14"/>
              </w:rPr>
            </w:pPr>
            <w:r>
              <w:rPr>
                <w:b/>
                <w:bCs/>
                <w:color w:val="000000"/>
                <w:sz w:val="14"/>
                <w:szCs w:val="14"/>
              </w:rPr>
              <w:t>50,273</w:t>
            </w:r>
          </w:p>
        </w:tc>
        <w:tc>
          <w:tcPr>
            <w:tcW w:w="776" w:type="dxa"/>
            <w:tcBorders>
              <w:top w:val="nil"/>
              <w:left w:val="nil"/>
              <w:bottom w:val="nil"/>
              <w:right w:val="nil"/>
            </w:tcBorders>
            <w:shd w:val="clear" w:color="auto" w:fill="auto"/>
            <w:noWrap/>
            <w:vAlign w:val="center"/>
          </w:tcPr>
          <w:p w14:paraId="7A5E0ACC" w14:textId="288CF4F0" w:rsidR="00F86E56" w:rsidRPr="006F3D21" w:rsidRDefault="00F86E56" w:rsidP="00F86E56">
            <w:pPr>
              <w:jc w:val="right"/>
              <w:rPr>
                <w:b/>
                <w:bCs/>
                <w:color w:val="000000"/>
                <w:sz w:val="14"/>
                <w:szCs w:val="14"/>
              </w:rPr>
            </w:pPr>
            <w:r>
              <w:rPr>
                <w:b/>
                <w:bCs/>
                <w:color w:val="000000"/>
                <w:sz w:val="14"/>
                <w:szCs w:val="14"/>
              </w:rPr>
              <w:t>53,181</w:t>
            </w:r>
          </w:p>
        </w:tc>
        <w:tc>
          <w:tcPr>
            <w:tcW w:w="776" w:type="dxa"/>
            <w:tcBorders>
              <w:top w:val="nil"/>
              <w:left w:val="nil"/>
              <w:bottom w:val="nil"/>
              <w:right w:val="nil"/>
            </w:tcBorders>
            <w:shd w:val="clear" w:color="auto" w:fill="auto"/>
            <w:vAlign w:val="center"/>
          </w:tcPr>
          <w:p w14:paraId="04D11AB1" w14:textId="429D7148" w:rsidR="00F86E56" w:rsidRPr="004B400D" w:rsidRDefault="00F86E56" w:rsidP="00F86E56">
            <w:pPr>
              <w:jc w:val="right"/>
              <w:rPr>
                <w:b/>
                <w:bCs/>
                <w:color w:val="000000"/>
                <w:sz w:val="14"/>
                <w:szCs w:val="14"/>
              </w:rPr>
            </w:pPr>
            <w:r>
              <w:rPr>
                <w:b/>
                <w:bCs/>
                <w:color w:val="000000"/>
                <w:sz w:val="14"/>
                <w:szCs w:val="14"/>
              </w:rPr>
              <w:t>51,145</w:t>
            </w:r>
          </w:p>
        </w:tc>
        <w:tc>
          <w:tcPr>
            <w:tcW w:w="776" w:type="dxa"/>
            <w:tcBorders>
              <w:top w:val="nil"/>
              <w:left w:val="nil"/>
              <w:bottom w:val="nil"/>
              <w:right w:val="nil"/>
            </w:tcBorders>
            <w:shd w:val="clear" w:color="auto" w:fill="auto"/>
            <w:noWrap/>
            <w:vAlign w:val="center"/>
          </w:tcPr>
          <w:p w14:paraId="64F99F09" w14:textId="2D0FA5AF" w:rsidR="00F86E56" w:rsidRPr="004B400D" w:rsidRDefault="00F86E56" w:rsidP="00F86E56">
            <w:pPr>
              <w:jc w:val="right"/>
              <w:rPr>
                <w:b/>
                <w:bCs/>
                <w:color w:val="000000"/>
                <w:sz w:val="14"/>
                <w:szCs w:val="14"/>
              </w:rPr>
            </w:pPr>
            <w:r w:rsidRPr="00593623">
              <w:rPr>
                <w:b/>
                <w:bCs/>
                <w:color w:val="000000"/>
                <w:sz w:val="14"/>
                <w:szCs w:val="14"/>
              </w:rPr>
              <w:t>53,848</w:t>
            </w:r>
          </w:p>
        </w:tc>
        <w:tc>
          <w:tcPr>
            <w:tcW w:w="843" w:type="dxa"/>
            <w:tcBorders>
              <w:top w:val="nil"/>
              <w:left w:val="nil"/>
              <w:bottom w:val="nil"/>
              <w:right w:val="nil"/>
            </w:tcBorders>
            <w:shd w:val="clear" w:color="auto" w:fill="auto"/>
            <w:noWrap/>
            <w:vAlign w:val="center"/>
          </w:tcPr>
          <w:p w14:paraId="575718F3" w14:textId="4C53EBD6" w:rsidR="00F86E56" w:rsidRPr="003341F5" w:rsidRDefault="00F86E56" w:rsidP="00F86E56">
            <w:pPr>
              <w:jc w:val="right"/>
              <w:rPr>
                <w:b/>
                <w:bCs/>
                <w:color w:val="000000"/>
                <w:sz w:val="14"/>
                <w:szCs w:val="14"/>
              </w:rPr>
            </w:pPr>
            <w:r w:rsidRPr="00833FA7">
              <w:rPr>
                <w:b/>
                <w:bCs/>
                <w:color w:val="000000"/>
                <w:sz w:val="14"/>
                <w:szCs w:val="14"/>
              </w:rPr>
              <w:t>51,130</w:t>
            </w:r>
          </w:p>
        </w:tc>
        <w:tc>
          <w:tcPr>
            <w:tcW w:w="884" w:type="dxa"/>
            <w:tcBorders>
              <w:top w:val="nil"/>
              <w:left w:val="nil"/>
              <w:bottom w:val="nil"/>
              <w:right w:val="nil"/>
            </w:tcBorders>
            <w:shd w:val="clear" w:color="auto" w:fill="auto"/>
            <w:vAlign w:val="center"/>
          </w:tcPr>
          <w:p w14:paraId="436505B5" w14:textId="5135E541" w:rsidR="00F86E56" w:rsidRPr="00F86E56" w:rsidRDefault="00F86E56" w:rsidP="00F86E56">
            <w:pPr>
              <w:jc w:val="right"/>
              <w:rPr>
                <w:b/>
                <w:bCs/>
                <w:color w:val="000000"/>
                <w:sz w:val="14"/>
                <w:szCs w:val="14"/>
              </w:rPr>
            </w:pPr>
            <w:r w:rsidRPr="00F86E56">
              <w:rPr>
                <w:b/>
                <w:bCs/>
                <w:color w:val="000000"/>
                <w:sz w:val="14"/>
                <w:szCs w:val="14"/>
              </w:rPr>
              <w:t>53,476</w:t>
            </w:r>
          </w:p>
        </w:tc>
      </w:tr>
      <w:tr w:rsidR="00F86E56" w:rsidRPr="00F86E56" w14:paraId="1ABF3601"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1D79870"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FFB223" w14:textId="6967C21D" w:rsidR="00F86E56" w:rsidRDefault="00F86E56" w:rsidP="00F86E56">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noWrap/>
            <w:vAlign w:val="center"/>
          </w:tcPr>
          <w:p w14:paraId="7A61E46B" w14:textId="5958AAF7" w:rsidR="00F86E56" w:rsidRDefault="00F86E56" w:rsidP="00F86E56">
            <w:pPr>
              <w:jc w:val="right"/>
              <w:rPr>
                <w:color w:val="000000"/>
                <w:sz w:val="14"/>
                <w:szCs w:val="14"/>
              </w:rPr>
            </w:pPr>
            <w:r w:rsidRPr="00593623">
              <w:rPr>
                <w:color w:val="000000"/>
                <w:sz w:val="14"/>
                <w:szCs w:val="14"/>
              </w:rPr>
              <w:t>10,373</w:t>
            </w:r>
          </w:p>
        </w:tc>
        <w:tc>
          <w:tcPr>
            <w:tcW w:w="776" w:type="dxa"/>
            <w:tcBorders>
              <w:top w:val="nil"/>
              <w:left w:val="nil"/>
              <w:bottom w:val="nil"/>
              <w:right w:val="nil"/>
            </w:tcBorders>
            <w:shd w:val="clear" w:color="auto" w:fill="auto"/>
            <w:vAlign w:val="center"/>
          </w:tcPr>
          <w:p w14:paraId="1884D8CE" w14:textId="4A8B5299" w:rsidR="00F86E56" w:rsidRDefault="00F86E56" w:rsidP="00F86E56">
            <w:pPr>
              <w:jc w:val="right"/>
              <w:rPr>
                <w:color w:val="000000"/>
                <w:sz w:val="14"/>
                <w:szCs w:val="14"/>
              </w:rPr>
            </w:pPr>
            <w:r>
              <w:rPr>
                <w:color w:val="000000"/>
                <w:sz w:val="14"/>
                <w:szCs w:val="14"/>
              </w:rPr>
              <w:t>9,533</w:t>
            </w:r>
          </w:p>
        </w:tc>
        <w:tc>
          <w:tcPr>
            <w:tcW w:w="776" w:type="dxa"/>
            <w:tcBorders>
              <w:top w:val="nil"/>
              <w:left w:val="nil"/>
              <w:bottom w:val="nil"/>
              <w:right w:val="nil"/>
            </w:tcBorders>
            <w:shd w:val="clear" w:color="auto" w:fill="auto"/>
            <w:noWrap/>
            <w:vAlign w:val="center"/>
          </w:tcPr>
          <w:p w14:paraId="3B7E1B19" w14:textId="5DEC99F6" w:rsidR="00F86E56" w:rsidRPr="006F3D21" w:rsidRDefault="00F86E56" w:rsidP="00F86E56">
            <w:pPr>
              <w:jc w:val="right"/>
              <w:rPr>
                <w:color w:val="000000"/>
                <w:sz w:val="14"/>
                <w:szCs w:val="14"/>
              </w:rPr>
            </w:pPr>
            <w:r>
              <w:rPr>
                <w:color w:val="000000"/>
                <w:sz w:val="14"/>
                <w:szCs w:val="14"/>
              </w:rPr>
              <w:t>10,114</w:t>
            </w:r>
          </w:p>
        </w:tc>
        <w:tc>
          <w:tcPr>
            <w:tcW w:w="776" w:type="dxa"/>
            <w:tcBorders>
              <w:top w:val="nil"/>
              <w:left w:val="nil"/>
              <w:bottom w:val="nil"/>
              <w:right w:val="nil"/>
            </w:tcBorders>
            <w:shd w:val="clear" w:color="auto" w:fill="auto"/>
            <w:vAlign w:val="center"/>
          </w:tcPr>
          <w:p w14:paraId="6FE253C3" w14:textId="58DB5F29" w:rsidR="00F86E56" w:rsidRPr="003B5224" w:rsidRDefault="00F86E56" w:rsidP="00F86E56">
            <w:pPr>
              <w:jc w:val="right"/>
              <w:rPr>
                <w:color w:val="000000"/>
                <w:sz w:val="14"/>
                <w:szCs w:val="14"/>
              </w:rPr>
            </w:pPr>
            <w:r>
              <w:rPr>
                <w:color w:val="000000"/>
                <w:sz w:val="14"/>
                <w:szCs w:val="14"/>
              </w:rPr>
              <w:t>9,704</w:t>
            </w:r>
          </w:p>
        </w:tc>
        <w:tc>
          <w:tcPr>
            <w:tcW w:w="776" w:type="dxa"/>
            <w:tcBorders>
              <w:top w:val="nil"/>
              <w:left w:val="nil"/>
              <w:bottom w:val="nil"/>
              <w:right w:val="nil"/>
            </w:tcBorders>
            <w:shd w:val="clear" w:color="auto" w:fill="auto"/>
            <w:noWrap/>
            <w:vAlign w:val="center"/>
          </w:tcPr>
          <w:p w14:paraId="58B45D32" w14:textId="72DE9E34" w:rsidR="00F86E56" w:rsidRPr="003B5224" w:rsidRDefault="00F86E56" w:rsidP="00F86E56">
            <w:pPr>
              <w:jc w:val="right"/>
              <w:rPr>
                <w:color w:val="000000"/>
                <w:sz w:val="14"/>
                <w:szCs w:val="14"/>
              </w:rPr>
            </w:pPr>
            <w:r w:rsidRPr="00593623">
              <w:rPr>
                <w:color w:val="000000"/>
                <w:sz w:val="14"/>
                <w:szCs w:val="14"/>
              </w:rPr>
              <w:t>10,373</w:t>
            </w:r>
          </w:p>
        </w:tc>
        <w:tc>
          <w:tcPr>
            <w:tcW w:w="843" w:type="dxa"/>
            <w:tcBorders>
              <w:top w:val="nil"/>
              <w:left w:val="nil"/>
              <w:bottom w:val="nil"/>
              <w:right w:val="nil"/>
            </w:tcBorders>
            <w:shd w:val="clear" w:color="auto" w:fill="auto"/>
            <w:noWrap/>
            <w:vAlign w:val="center"/>
          </w:tcPr>
          <w:p w14:paraId="1A681CA9" w14:textId="616829D3" w:rsidR="00F86E56" w:rsidRPr="003B5224" w:rsidRDefault="00F86E56" w:rsidP="00F86E56">
            <w:pPr>
              <w:jc w:val="right"/>
              <w:rPr>
                <w:color w:val="000000"/>
                <w:sz w:val="14"/>
                <w:szCs w:val="14"/>
              </w:rPr>
            </w:pPr>
            <w:r w:rsidRPr="00017C02">
              <w:rPr>
                <w:color w:val="000000"/>
                <w:sz w:val="14"/>
                <w:szCs w:val="14"/>
              </w:rPr>
              <w:t>10,107</w:t>
            </w:r>
          </w:p>
        </w:tc>
        <w:tc>
          <w:tcPr>
            <w:tcW w:w="884" w:type="dxa"/>
            <w:tcBorders>
              <w:top w:val="nil"/>
              <w:left w:val="nil"/>
              <w:bottom w:val="nil"/>
              <w:right w:val="nil"/>
            </w:tcBorders>
            <w:shd w:val="clear" w:color="auto" w:fill="auto"/>
            <w:vAlign w:val="center"/>
          </w:tcPr>
          <w:p w14:paraId="27203C8A" w14:textId="35C59450" w:rsidR="00F86E56" w:rsidRPr="00EE265A" w:rsidRDefault="00F86E56" w:rsidP="00F86E56">
            <w:pPr>
              <w:jc w:val="right"/>
              <w:rPr>
                <w:color w:val="000000"/>
                <w:sz w:val="14"/>
                <w:szCs w:val="14"/>
              </w:rPr>
            </w:pPr>
            <w:r w:rsidRPr="00F86E56">
              <w:rPr>
                <w:color w:val="000000"/>
                <w:sz w:val="14"/>
                <w:szCs w:val="14"/>
              </w:rPr>
              <w:t>10,408</w:t>
            </w:r>
          </w:p>
        </w:tc>
      </w:tr>
      <w:tr w:rsidR="00F86E56" w:rsidRPr="00F86E56" w14:paraId="0C6F04A9"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4877CDC"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CCDDC1D" w14:textId="4C8EBAFC" w:rsidR="00F86E56" w:rsidRDefault="00F86E56" w:rsidP="00F86E56">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noWrap/>
            <w:vAlign w:val="center"/>
          </w:tcPr>
          <w:p w14:paraId="1082165C" w14:textId="39A3BBE5" w:rsidR="00F86E56" w:rsidRDefault="00F86E56" w:rsidP="00F86E56">
            <w:pPr>
              <w:jc w:val="right"/>
              <w:rPr>
                <w:color w:val="000000"/>
                <w:sz w:val="14"/>
                <w:szCs w:val="14"/>
              </w:rPr>
            </w:pPr>
            <w:r w:rsidRPr="00593623">
              <w:rPr>
                <w:color w:val="000000"/>
                <w:sz w:val="14"/>
                <w:szCs w:val="14"/>
              </w:rPr>
              <w:t>25,904</w:t>
            </w:r>
          </w:p>
        </w:tc>
        <w:tc>
          <w:tcPr>
            <w:tcW w:w="776" w:type="dxa"/>
            <w:tcBorders>
              <w:top w:val="nil"/>
              <w:left w:val="nil"/>
              <w:bottom w:val="nil"/>
              <w:right w:val="nil"/>
            </w:tcBorders>
            <w:shd w:val="clear" w:color="auto" w:fill="auto"/>
            <w:vAlign w:val="center"/>
          </w:tcPr>
          <w:p w14:paraId="69A08862" w14:textId="74196415" w:rsidR="00F86E56" w:rsidRDefault="00F86E56" w:rsidP="00F86E56">
            <w:pPr>
              <w:jc w:val="right"/>
              <w:rPr>
                <w:color w:val="000000"/>
                <w:sz w:val="14"/>
                <w:szCs w:val="14"/>
              </w:rPr>
            </w:pPr>
            <w:r>
              <w:rPr>
                <w:color w:val="000000"/>
                <w:sz w:val="14"/>
                <w:szCs w:val="14"/>
              </w:rPr>
              <w:t>26,141</w:t>
            </w:r>
          </w:p>
        </w:tc>
        <w:tc>
          <w:tcPr>
            <w:tcW w:w="776" w:type="dxa"/>
            <w:tcBorders>
              <w:top w:val="nil"/>
              <w:left w:val="nil"/>
              <w:bottom w:val="nil"/>
              <w:right w:val="nil"/>
            </w:tcBorders>
            <w:shd w:val="clear" w:color="auto" w:fill="auto"/>
            <w:noWrap/>
            <w:vAlign w:val="center"/>
          </w:tcPr>
          <w:p w14:paraId="4E9D03F3" w14:textId="0D217111" w:rsidR="00F86E56" w:rsidRPr="006F3D21" w:rsidRDefault="00F86E56" w:rsidP="00F86E56">
            <w:pPr>
              <w:jc w:val="right"/>
              <w:rPr>
                <w:color w:val="000000"/>
                <w:sz w:val="14"/>
                <w:szCs w:val="14"/>
              </w:rPr>
            </w:pPr>
            <w:r>
              <w:rPr>
                <w:color w:val="000000"/>
                <w:sz w:val="14"/>
                <w:szCs w:val="14"/>
              </w:rPr>
              <w:t>27,746</w:t>
            </w:r>
          </w:p>
        </w:tc>
        <w:tc>
          <w:tcPr>
            <w:tcW w:w="776" w:type="dxa"/>
            <w:tcBorders>
              <w:top w:val="nil"/>
              <w:left w:val="nil"/>
              <w:bottom w:val="nil"/>
              <w:right w:val="nil"/>
            </w:tcBorders>
            <w:shd w:val="clear" w:color="auto" w:fill="auto"/>
            <w:vAlign w:val="center"/>
          </w:tcPr>
          <w:p w14:paraId="78AD4DC7" w14:textId="56FB6155" w:rsidR="00F86E56" w:rsidRPr="003B5224" w:rsidRDefault="00F86E56" w:rsidP="00F86E56">
            <w:pPr>
              <w:jc w:val="right"/>
              <w:rPr>
                <w:color w:val="000000"/>
                <w:sz w:val="14"/>
                <w:szCs w:val="14"/>
              </w:rPr>
            </w:pPr>
            <w:r>
              <w:rPr>
                <w:color w:val="000000"/>
                <w:sz w:val="14"/>
                <w:szCs w:val="14"/>
              </w:rPr>
              <w:t>26,105</w:t>
            </w:r>
          </w:p>
        </w:tc>
        <w:tc>
          <w:tcPr>
            <w:tcW w:w="776" w:type="dxa"/>
            <w:tcBorders>
              <w:top w:val="nil"/>
              <w:left w:val="nil"/>
              <w:bottom w:val="nil"/>
              <w:right w:val="nil"/>
            </w:tcBorders>
            <w:shd w:val="clear" w:color="auto" w:fill="auto"/>
            <w:noWrap/>
            <w:vAlign w:val="center"/>
          </w:tcPr>
          <w:p w14:paraId="2B8DB698" w14:textId="04D1D0A6" w:rsidR="00F86E56" w:rsidRPr="003B5224" w:rsidRDefault="00F86E56" w:rsidP="00F86E56">
            <w:pPr>
              <w:jc w:val="right"/>
              <w:rPr>
                <w:color w:val="000000"/>
                <w:sz w:val="14"/>
                <w:szCs w:val="14"/>
              </w:rPr>
            </w:pPr>
            <w:r w:rsidRPr="00593623">
              <w:rPr>
                <w:color w:val="000000"/>
                <w:sz w:val="14"/>
                <w:szCs w:val="14"/>
              </w:rPr>
              <w:t>25,904</w:t>
            </w:r>
          </w:p>
        </w:tc>
        <w:tc>
          <w:tcPr>
            <w:tcW w:w="843" w:type="dxa"/>
            <w:tcBorders>
              <w:top w:val="nil"/>
              <w:left w:val="nil"/>
              <w:bottom w:val="nil"/>
              <w:right w:val="nil"/>
            </w:tcBorders>
            <w:shd w:val="clear" w:color="auto" w:fill="auto"/>
            <w:noWrap/>
            <w:vAlign w:val="center"/>
          </w:tcPr>
          <w:p w14:paraId="76A29CE3" w14:textId="003E30D2" w:rsidR="00F86E56" w:rsidRPr="003B5224" w:rsidRDefault="00F86E56" w:rsidP="00F86E56">
            <w:pPr>
              <w:jc w:val="right"/>
              <w:rPr>
                <w:color w:val="000000"/>
                <w:sz w:val="14"/>
                <w:szCs w:val="14"/>
              </w:rPr>
            </w:pPr>
            <w:r w:rsidRPr="00017C02">
              <w:rPr>
                <w:color w:val="000000"/>
                <w:sz w:val="14"/>
                <w:szCs w:val="14"/>
              </w:rPr>
              <w:t>22,761</w:t>
            </w:r>
          </w:p>
        </w:tc>
        <w:tc>
          <w:tcPr>
            <w:tcW w:w="884" w:type="dxa"/>
            <w:tcBorders>
              <w:top w:val="nil"/>
              <w:left w:val="nil"/>
              <w:bottom w:val="nil"/>
              <w:right w:val="nil"/>
            </w:tcBorders>
            <w:shd w:val="clear" w:color="auto" w:fill="auto"/>
            <w:vAlign w:val="center"/>
          </w:tcPr>
          <w:p w14:paraId="5769AF18" w14:textId="23F9F1A1" w:rsidR="00F86E56" w:rsidRPr="00EE265A" w:rsidRDefault="00F86E56" w:rsidP="00F86E56">
            <w:pPr>
              <w:jc w:val="right"/>
              <w:rPr>
                <w:color w:val="000000"/>
                <w:sz w:val="14"/>
                <w:szCs w:val="14"/>
              </w:rPr>
            </w:pPr>
            <w:r w:rsidRPr="00F86E56">
              <w:rPr>
                <w:color w:val="000000"/>
                <w:sz w:val="14"/>
                <w:szCs w:val="14"/>
              </w:rPr>
              <w:t>24,834</w:t>
            </w:r>
          </w:p>
        </w:tc>
      </w:tr>
      <w:tr w:rsidR="00F86E56" w:rsidRPr="00F86E56" w14:paraId="50596652"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A12922D"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57E8676" w14:textId="1AA83755" w:rsidR="00F86E56" w:rsidRDefault="00F86E56" w:rsidP="00F86E56">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noWrap/>
            <w:vAlign w:val="center"/>
          </w:tcPr>
          <w:p w14:paraId="71F94CF5" w14:textId="596C04D3" w:rsidR="00F86E56" w:rsidRDefault="00F86E56" w:rsidP="00F86E56">
            <w:pPr>
              <w:jc w:val="right"/>
              <w:rPr>
                <w:color w:val="000000"/>
                <w:sz w:val="14"/>
                <w:szCs w:val="14"/>
              </w:rPr>
            </w:pPr>
            <w:r w:rsidRPr="00593623">
              <w:rPr>
                <w:color w:val="000000"/>
                <w:sz w:val="14"/>
                <w:szCs w:val="14"/>
              </w:rPr>
              <w:t>13,294</w:t>
            </w:r>
          </w:p>
        </w:tc>
        <w:tc>
          <w:tcPr>
            <w:tcW w:w="776" w:type="dxa"/>
            <w:tcBorders>
              <w:top w:val="nil"/>
              <w:left w:val="nil"/>
              <w:bottom w:val="nil"/>
              <w:right w:val="nil"/>
            </w:tcBorders>
            <w:shd w:val="clear" w:color="auto" w:fill="auto"/>
            <w:vAlign w:val="center"/>
          </w:tcPr>
          <w:p w14:paraId="040A4905" w14:textId="6CE3AAD3" w:rsidR="00F86E56" w:rsidRDefault="00F86E56" w:rsidP="00F86E56">
            <w:pPr>
              <w:jc w:val="right"/>
              <w:rPr>
                <w:color w:val="000000"/>
                <w:sz w:val="14"/>
                <w:szCs w:val="14"/>
              </w:rPr>
            </w:pPr>
            <w:r>
              <w:rPr>
                <w:color w:val="000000"/>
                <w:sz w:val="14"/>
                <w:szCs w:val="14"/>
              </w:rPr>
              <w:t>11,196</w:t>
            </w:r>
          </w:p>
        </w:tc>
        <w:tc>
          <w:tcPr>
            <w:tcW w:w="776" w:type="dxa"/>
            <w:tcBorders>
              <w:top w:val="nil"/>
              <w:left w:val="nil"/>
              <w:bottom w:val="nil"/>
              <w:right w:val="nil"/>
            </w:tcBorders>
            <w:shd w:val="clear" w:color="auto" w:fill="auto"/>
            <w:noWrap/>
            <w:vAlign w:val="center"/>
          </w:tcPr>
          <w:p w14:paraId="199FFB97" w14:textId="751D45E1" w:rsidR="00F86E56" w:rsidRPr="006F3D21" w:rsidRDefault="00F86E56" w:rsidP="00F86E56">
            <w:pPr>
              <w:jc w:val="right"/>
              <w:rPr>
                <w:color w:val="000000"/>
                <w:sz w:val="14"/>
                <w:szCs w:val="14"/>
              </w:rPr>
            </w:pPr>
            <w:r>
              <w:rPr>
                <w:color w:val="000000"/>
                <w:sz w:val="14"/>
                <w:szCs w:val="14"/>
              </w:rPr>
              <w:t>11,561</w:t>
            </w:r>
          </w:p>
        </w:tc>
        <w:tc>
          <w:tcPr>
            <w:tcW w:w="776" w:type="dxa"/>
            <w:tcBorders>
              <w:top w:val="nil"/>
              <w:left w:val="nil"/>
              <w:bottom w:val="nil"/>
              <w:right w:val="nil"/>
            </w:tcBorders>
            <w:shd w:val="clear" w:color="auto" w:fill="auto"/>
            <w:vAlign w:val="center"/>
          </w:tcPr>
          <w:p w14:paraId="2983A13B" w14:textId="7F0EC03F" w:rsidR="00F86E56" w:rsidRPr="003B5224" w:rsidRDefault="00F86E56" w:rsidP="00F86E56">
            <w:pPr>
              <w:jc w:val="right"/>
              <w:rPr>
                <w:color w:val="000000"/>
                <w:sz w:val="14"/>
                <w:szCs w:val="14"/>
              </w:rPr>
            </w:pPr>
            <w:r>
              <w:rPr>
                <w:color w:val="000000"/>
                <w:sz w:val="14"/>
                <w:szCs w:val="14"/>
              </w:rPr>
              <w:t>11,413</w:t>
            </w:r>
          </w:p>
        </w:tc>
        <w:tc>
          <w:tcPr>
            <w:tcW w:w="776" w:type="dxa"/>
            <w:tcBorders>
              <w:top w:val="nil"/>
              <w:left w:val="nil"/>
              <w:bottom w:val="nil"/>
              <w:right w:val="nil"/>
            </w:tcBorders>
            <w:shd w:val="clear" w:color="auto" w:fill="auto"/>
            <w:noWrap/>
            <w:vAlign w:val="center"/>
          </w:tcPr>
          <w:p w14:paraId="39CD11F3" w14:textId="73F2264C" w:rsidR="00F86E56" w:rsidRPr="003B5224" w:rsidRDefault="00F86E56" w:rsidP="00F86E56">
            <w:pPr>
              <w:jc w:val="right"/>
              <w:rPr>
                <w:color w:val="000000"/>
                <w:sz w:val="14"/>
                <w:szCs w:val="14"/>
              </w:rPr>
            </w:pPr>
            <w:r w:rsidRPr="00593623">
              <w:rPr>
                <w:color w:val="000000"/>
                <w:sz w:val="14"/>
                <w:szCs w:val="14"/>
              </w:rPr>
              <w:t>13,294</w:t>
            </w:r>
          </w:p>
        </w:tc>
        <w:tc>
          <w:tcPr>
            <w:tcW w:w="843" w:type="dxa"/>
            <w:tcBorders>
              <w:top w:val="nil"/>
              <w:left w:val="nil"/>
              <w:bottom w:val="nil"/>
              <w:right w:val="nil"/>
            </w:tcBorders>
            <w:shd w:val="clear" w:color="auto" w:fill="auto"/>
            <w:noWrap/>
            <w:vAlign w:val="center"/>
          </w:tcPr>
          <w:p w14:paraId="0B3675FE" w14:textId="2BB423BA" w:rsidR="00F86E56" w:rsidRPr="003B5224" w:rsidRDefault="00F86E56" w:rsidP="00F86E56">
            <w:pPr>
              <w:jc w:val="right"/>
              <w:rPr>
                <w:color w:val="000000"/>
                <w:sz w:val="14"/>
                <w:szCs w:val="14"/>
              </w:rPr>
            </w:pPr>
            <w:r w:rsidRPr="00017C02">
              <w:rPr>
                <w:color w:val="000000"/>
                <w:sz w:val="14"/>
                <w:szCs w:val="14"/>
              </w:rPr>
              <w:t>14,074</w:t>
            </w:r>
          </w:p>
        </w:tc>
        <w:tc>
          <w:tcPr>
            <w:tcW w:w="884" w:type="dxa"/>
            <w:tcBorders>
              <w:top w:val="nil"/>
              <w:left w:val="nil"/>
              <w:bottom w:val="nil"/>
              <w:right w:val="nil"/>
            </w:tcBorders>
            <w:shd w:val="clear" w:color="auto" w:fill="auto"/>
            <w:vAlign w:val="center"/>
          </w:tcPr>
          <w:p w14:paraId="4359352A" w14:textId="05DBA0B7" w:rsidR="00F86E56" w:rsidRPr="00EE265A" w:rsidRDefault="00F86E56" w:rsidP="00F86E56">
            <w:pPr>
              <w:jc w:val="right"/>
              <w:rPr>
                <w:color w:val="000000"/>
                <w:sz w:val="14"/>
                <w:szCs w:val="14"/>
              </w:rPr>
            </w:pPr>
            <w:r w:rsidRPr="00F86E56">
              <w:rPr>
                <w:color w:val="000000"/>
                <w:sz w:val="14"/>
                <w:szCs w:val="14"/>
              </w:rPr>
              <w:t>13,228</w:t>
            </w:r>
          </w:p>
        </w:tc>
      </w:tr>
      <w:tr w:rsidR="00F86E56" w:rsidRPr="00F86E56" w14:paraId="2A9718AF" w14:textId="77777777" w:rsidTr="00F86E56">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10B73E5E"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0E0692C" w14:textId="425F6CEE" w:rsidR="00F86E56" w:rsidRDefault="00F86E56" w:rsidP="00F86E56">
            <w:pPr>
              <w:jc w:val="right"/>
              <w:rPr>
                <w:color w:val="000000"/>
                <w:sz w:val="14"/>
                <w:szCs w:val="14"/>
              </w:rPr>
            </w:pPr>
            <w:r>
              <w:rPr>
                <w:color w:val="000000"/>
                <w:sz w:val="14"/>
                <w:szCs w:val="14"/>
              </w:rPr>
              <w:t>271</w:t>
            </w:r>
          </w:p>
        </w:tc>
        <w:tc>
          <w:tcPr>
            <w:tcW w:w="776" w:type="dxa"/>
            <w:tcBorders>
              <w:top w:val="nil"/>
              <w:left w:val="nil"/>
              <w:bottom w:val="nil"/>
              <w:right w:val="nil"/>
            </w:tcBorders>
            <w:shd w:val="clear" w:color="auto" w:fill="auto"/>
            <w:noWrap/>
            <w:vAlign w:val="center"/>
          </w:tcPr>
          <w:p w14:paraId="1C2FB2B3" w14:textId="2001FB2E" w:rsidR="00F86E56" w:rsidRDefault="00F86E56" w:rsidP="00F86E56">
            <w:pPr>
              <w:jc w:val="right"/>
              <w:rPr>
                <w:color w:val="000000"/>
                <w:sz w:val="14"/>
                <w:szCs w:val="14"/>
              </w:rPr>
            </w:pPr>
            <w:r w:rsidRPr="00593623">
              <w:rPr>
                <w:color w:val="000000"/>
                <w:sz w:val="14"/>
                <w:szCs w:val="14"/>
              </w:rPr>
              <w:t>195</w:t>
            </w:r>
          </w:p>
        </w:tc>
        <w:tc>
          <w:tcPr>
            <w:tcW w:w="776" w:type="dxa"/>
            <w:tcBorders>
              <w:top w:val="nil"/>
              <w:left w:val="nil"/>
              <w:bottom w:val="nil"/>
              <w:right w:val="nil"/>
            </w:tcBorders>
            <w:shd w:val="clear" w:color="auto" w:fill="auto"/>
            <w:vAlign w:val="center"/>
          </w:tcPr>
          <w:p w14:paraId="6CE73E36" w14:textId="38CB62A0" w:rsidR="00F86E56" w:rsidRDefault="00F86E56" w:rsidP="00F86E56">
            <w:pPr>
              <w:jc w:val="right"/>
              <w:rPr>
                <w:color w:val="000000"/>
                <w:sz w:val="14"/>
                <w:szCs w:val="14"/>
              </w:rPr>
            </w:pPr>
            <w:r>
              <w:rPr>
                <w:color w:val="000000"/>
                <w:sz w:val="14"/>
                <w:szCs w:val="14"/>
              </w:rPr>
              <w:t>218.624</w:t>
            </w:r>
          </w:p>
        </w:tc>
        <w:tc>
          <w:tcPr>
            <w:tcW w:w="776" w:type="dxa"/>
            <w:tcBorders>
              <w:top w:val="nil"/>
              <w:left w:val="nil"/>
              <w:bottom w:val="nil"/>
              <w:right w:val="nil"/>
            </w:tcBorders>
            <w:shd w:val="clear" w:color="auto" w:fill="auto"/>
            <w:noWrap/>
            <w:vAlign w:val="center"/>
          </w:tcPr>
          <w:p w14:paraId="7E4A9EDD" w14:textId="6D93559C" w:rsidR="00F86E56" w:rsidRPr="006F3D21" w:rsidRDefault="00F86E56" w:rsidP="00F86E56">
            <w:pPr>
              <w:jc w:val="right"/>
              <w:rPr>
                <w:color w:val="000000"/>
                <w:sz w:val="14"/>
                <w:szCs w:val="14"/>
              </w:rPr>
            </w:pPr>
            <w:r>
              <w:rPr>
                <w:color w:val="000000"/>
                <w:sz w:val="14"/>
                <w:szCs w:val="14"/>
              </w:rPr>
              <w:t>210.954</w:t>
            </w:r>
          </w:p>
        </w:tc>
        <w:tc>
          <w:tcPr>
            <w:tcW w:w="776" w:type="dxa"/>
            <w:tcBorders>
              <w:top w:val="nil"/>
              <w:left w:val="nil"/>
              <w:bottom w:val="nil"/>
              <w:right w:val="nil"/>
            </w:tcBorders>
            <w:shd w:val="clear" w:color="auto" w:fill="auto"/>
            <w:vAlign w:val="center"/>
          </w:tcPr>
          <w:p w14:paraId="0FBD913B" w14:textId="4848386F" w:rsidR="00F86E56" w:rsidRPr="003B5224" w:rsidRDefault="00F86E56" w:rsidP="00F86E56">
            <w:pPr>
              <w:jc w:val="right"/>
              <w:rPr>
                <w:color w:val="000000"/>
                <w:sz w:val="14"/>
                <w:szCs w:val="14"/>
              </w:rPr>
            </w:pPr>
            <w:r>
              <w:rPr>
                <w:color w:val="000000"/>
                <w:sz w:val="14"/>
                <w:szCs w:val="14"/>
              </w:rPr>
              <w:t>205.261</w:t>
            </w:r>
          </w:p>
        </w:tc>
        <w:tc>
          <w:tcPr>
            <w:tcW w:w="776" w:type="dxa"/>
            <w:tcBorders>
              <w:top w:val="nil"/>
              <w:left w:val="nil"/>
              <w:bottom w:val="nil"/>
              <w:right w:val="nil"/>
            </w:tcBorders>
            <w:shd w:val="clear" w:color="auto" w:fill="auto"/>
            <w:noWrap/>
            <w:vAlign w:val="center"/>
          </w:tcPr>
          <w:p w14:paraId="76792B2B" w14:textId="15A9D06B" w:rsidR="00F86E56" w:rsidRPr="003B5224" w:rsidRDefault="00F86E56" w:rsidP="00F86E56">
            <w:pPr>
              <w:jc w:val="right"/>
              <w:rPr>
                <w:color w:val="000000"/>
                <w:sz w:val="14"/>
                <w:szCs w:val="14"/>
              </w:rPr>
            </w:pPr>
            <w:r w:rsidRPr="00593623">
              <w:rPr>
                <w:color w:val="000000"/>
                <w:sz w:val="14"/>
                <w:szCs w:val="14"/>
              </w:rPr>
              <w:t>195</w:t>
            </w:r>
          </w:p>
        </w:tc>
        <w:tc>
          <w:tcPr>
            <w:tcW w:w="843" w:type="dxa"/>
            <w:tcBorders>
              <w:top w:val="nil"/>
              <w:left w:val="nil"/>
              <w:bottom w:val="nil"/>
              <w:right w:val="nil"/>
            </w:tcBorders>
            <w:shd w:val="clear" w:color="auto" w:fill="auto"/>
            <w:noWrap/>
            <w:vAlign w:val="center"/>
          </w:tcPr>
          <w:p w14:paraId="217A0D4E" w14:textId="2EAD6766" w:rsidR="00F86E56" w:rsidRPr="003B5224" w:rsidRDefault="00F86E56" w:rsidP="00F86E56">
            <w:pPr>
              <w:jc w:val="right"/>
              <w:rPr>
                <w:color w:val="000000"/>
                <w:sz w:val="14"/>
                <w:szCs w:val="14"/>
              </w:rPr>
            </w:pPr>
            <w:r w:rsidRPr="00017C02">
              <w:rPr>
                <w:color w:val="000000"/>
                <w:sz w:val="14"/>
                <w:szCs w:val="14"/>
              </w:rPr>
              <w:t>186</w:t>
            </w:r>
          </w:p>
        </w:tc>
        <w:tc>
          <w:tcPr>
            <w:tcW w:w="884" w:type="dxa"/>
            <w:tcBorders>
              <w:top w:val="nil"/>
              <w:left w:val="nil"/>
              <w:bottom w:val="nil"/>
              <w:right w:val="nil"/>
            </w:tcBorders>
            <w:shd w:val="clear" w:color="auto" w:fill="auto"/>
            <w:vAlign w:val="center"/>
          </w:tcPr>
          <w:p w14:paraId="625D2667" w14:textId="0ACA38DF" w:rsidR="00F86E56" w:rsidRPr="00EE265A" w:rsidRDefault="00F86E56" w:rsidP="00F86E56">
            <w:pPr>
              <w:jc w:val="right"/>
              <w:rPr>
                <w:color w:val="000000"/>
                <w:sz w:val="14"/>
                <w:szCs w:val="14"/>
              </w:rPr>
            </w:pPr>
            <w:r w:rsidRPr="00F86E56">
              <w:rPr>
                <w:color w:val="000000"/>
                <w:sz w:val="14"/>
                <w:szCs w:val="14"/>
              </w:rPr>
              <w:t>181</w:t>
            </w:r>
          </w:p>
        </w:tc>
      </w:tr>
      <w:tr w:rsidR="00F86E56" w:rsidRPr="00F86E56" w14:paraId="4E6D2C47" w14:textId="77777777" w:rsidTr="00F86E56">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019AAE32"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619659E" w14:textId="61E2B103" w:rsidR="00F86E56" w:rsidRDefault="00F86E56" w:rsidP="00F86E56">
            <w:pPr>
              <w:jc w:val="right"/>
              <w:rPr>
                <w:color w:val="000000"/>
                <w:sz w:val="14"/>
                <w:szCs w:val="14"/>
              </w:rPr>
            </w:pPr>
            <w:r>
              <w:rPr>
                <w:color w:val="000000"/>
                <w:sz w:val="14"/>
                <w:szCs w:val="14"/>
              </w:rPr>
              <w:t>2,132</w:t>
            </w:r>
          </w:p>
        </w:tc>
        <w:tc>
          <w:tcPr>
            <w:tcW w:w="776" w:type="dxa"/>
            <w:tcBorders>
              <w:top w:val="nil"/>
              <w:left w:val="nil"/>
              <w:bottom w:val="nil"/>
              <w:right w:val="nil"/>
            </w:tcBorders>
            <w:shd w:val="clear" w:color="auto" w:fill="auto"/>
            <w:noWrap/>
            <w:vAlign w:val="center"/>
          </w:tcPr>
          <w:p w14:paraId="375C33BE" w14:textId="070DD61A" w:rsidR="00F86E56" w:rsidRDefault="00F86E56" w:rsidP="00F86E56">
            <w:pPr>
              <w:jc w:val="right"/>
              <w:rPr>
                <w:color w:val="000000"/>
                <w:sz w:val="14"/>
                <w:szCs w:val="14"/>
              </w:rPr>
            </w:pPr>
            <w:r w:rsidRPr="00593623">
              <w:rPr>
                <w:color w:val="000000"/>
                <w:sz w:val="14"/>
                <w:szCs w:val="14"/>
              </w:rPr>
              <w:t>4,082</w:t>
            </w:r>
          </w:p>
        </w:tc>
        <w:tc>
          <w:tcPr>
            <w:tcW w:w="776" w:type="dxa"/>
            <w:tcBorders>
              <w:top w:val="nil"/>
              <w:left w:val="nil"/>
              <w:bottom w:val="nil"/>
              <w:right w:val="nil"/>
            </w:tcBorders>
            <w:shd w:val="clear" w:color="auto" w:fill="auto"/>
            <w:vAlign w:val="center"/>
          </w:tcPr>
          <w:p w14:paraId="6739E117" w14:textId="4D647551" w:rsidR="00F86E56" w:rsidRDefault="00F86E56" w:rsidP="00F86E56">
            <w:pPr>
              <w:jc w:val="right"/>
              <w:rPr>
                <w:color w:val="000000"/>
                <w:sz w:val="14"/>
                <w:szCs w:val="14"/>
              </w:rPr>
            </w:pPr>
            <w:r>
              <w:rPr>
                <w:color w:val="000000"/>
                <w:sz w:val="14"/>
                <w:szCs w:val="14"/>
              </w:rPr>
              <w:t>3,184</w:t>
            </w:r>
          </w:p>
        </w:tc>
        <w:tc>
          <w:tcPr>
            <w:tcW w:w="776" w:type="dxa"/>
            <w:tcBorders>
              <w:top w:val="nil"/>
              <w:left w:val="nil"/>
              <w:bottom w:val="nil"/>
              <w:right w:val="nil"/>
            </w:tcBorders>
            <w:shd w:val="clear" w:color="auto" w:fill="auto"/>
            <w:noWrap/>
            <w:vAlign w:val="center"/>
          </w:tcPr>
          <w:p w14:paraId="327D2871" w14:textId="21F58649" w:rsidR="00F86E56" w:rsidRPr="006F3D21" w:rsidRDefault="00F86E56" w:rsidP="00F86E56">
            <w:pPr>
              <w:jc w:val="right"/>
              <w:rPr>
                <w:color w:val="000000"/>
                <w:sz w:val="14"/>
                <w:szCs w:val="14"/>
              </w:rPr>
            </w:pPr>
            <w:r>
              <w:rPr>
                <w:color w:val="000000"/>
                <w:sz w:val="14"/>
                <w:szCs w:val="14"/>
              </w:rPr>
              <w:t>3,548</w:t>
            </w:r>
          </w:p>
        </w:tc>
        <w:tc>
          <w:tcPr>
            <w:tcW w:w="776" w:type="dxa"/>
            <w:tcBorders>
              <w:top w:val="nil"/>
              <w:left w:val="nil"/>
              <w:bottom w:val="nil"/>
              <w:right w:val="nil"/>
            </w:tcBorders>
            <w:shd w:val="clear" w:color="auto" w:fill="auto"/>
            <w:vAlign w:val="center"/>
          </w:tcPr>
          <w:p w14:paraId="06853EE9" w14:textId="632D5A89" w:rsidR="00F86E56" w:rsidRPr="003B5224" w:rsidRDefault="00F86E56" w:rsidP="00F86E56">
            <w:pPr>
              <w:jc w:val="right"/>
              <w:rPr>
                <w:color w:val="000000"/>
                <w:sz w:val="14"/>
                <w:szCs w:val="14"/>
              </w:rPr>
            </w:pPr>
            <w:r>
              <w:rPr>
                <w:color w:val="000000"/>
                <w:sz w:val="14"/>
                <w:szCs w:val="14"/>
              </w:rPr>
              <w:t>3,718</w:t>
            </w:r>
          </w:p>
        </w:tc>
        <w:tc>
          <w:tcPr>
            <w:tcW w:w="776" w:type="dxa"/>
            <w:tcBorders>
              <w:top w:val="nil"/>
              <w:left w:val="nil"/>
              <w:bottom w:val="nil"/>
              <w:right w:val="nil"/>
            </w:tcBorders>
            <w:shd w:val="clear" w:color="auto" w:fill="auto"/>
            <w:noWrap/>
            <w:vAlign w:val="center"/>
          </w:tcPr>
          <w:p w14:paraId="40CB2B8A" w14:textId="5DF72690" w:rsidR="00F86E56" w:rsidRPr="003B5224" w:rsidRDefault="00F86E56" w:rsidP="00F86E56">
            <w:pPr>
              <w:jc w:val="right"/>
              <w:rPr>
                <w:color w:val="000000"/>
                <w:sz w:val="14"/>
                <w:szCs w:val="14"/>
              </w:rPr>
            </w:pPr>
            <w:r w:rsidRPr="00593623">
              <w:rPr>
                <w:color w:val="000000"/>
                <w:sz w:val="14"/>
                <w:szCs w:val="14"/>
              </w:rPr>
              <w:t>4,082</w:t>
            </w:r>
          </w:p>
        </w:tc>
        <w:tc>
          <w:tcPr>
            <w:tcW w:w="843" w:type="dxa"/>
            <w:tcBorders>
              <w:top w:val="nil"/>
              <w:left w:val="nil"/>
              <w:bottom w:val="nil"/>
              <w:right w:val="nil"/>
            </w:tcBorders>
            <w:shd w:val="clear" w:color="auto" w:fill="auto"/>
            <w:noWrap/>
            <w:vAlign w:val="center"/>
          </w:tcPr>
          <w:p w14:paraId="4D521E21" w14:textId="6D8F589F" w:rsidR="00F86E56" w:rsidRPr="003B5224" w:rsidRDefault="00F86E56" w:rsidP="00F86E56">
            <w:pPr>
              <w:jc w:val="right"/>
              <w:rPr>
                <w:color w:val="000000"/>
                <w:sz w:val="14"/>
                <w:szCs w:val="14"/>
              </w:rPr>
            </w:pPr>
            <w:r w:rsidRPr="00017C02">
              <w:rPr>
                <w:color w:val="000000"/>
                <w:sz w:val="14"/>
                <w:szCs w:val="14"/>
              </w:rPr>
              <w:t>4,003</w:t>
            </w:r>
          </w:p>
        </w:tc>
        <w:tc>
          <w:tcPr>
            <w:tcW w:w="884" w:type="dxa"/>
            <w:tcBorders>
              <w:top w:val="nil"/>
              <w:left w:val="nil"/>
              <w:bottom w:val="nil"/>
              <w:right w:val="nil"/>
            </w:tcBorders>
            <w:shd w:val="clear" w:color="auto" w:fill="auto"/>
            <w:vAlign w:val="center"/>
          </w:tcPr>
          <w:p w14:paraId="625ABF63" w14:textId="5F21EEB4" w:rsidR="00F86E56" w:rsidRPr="00EE265A" w:rsidRDefault="00F86E56" w:rsidP="00F86E56">
            <w:pPr>
              <w:jc w:val="right"/>
              <w:rPr>
                <w:color w:val="000000"/>
                <w:sz w:val="14"/>
                <w:szCs w:val="14"/>
              </w:rPr>
            </w:pPr>
            <w:r w:rsidRPr="00F86E56">
              <w:rPr>
                <w:color w:val="000000"/>
                <w:sz w:val="14"/>
                <w:szCs w:val="14"/>
              </w:rPr>
              <w:t>4,825</w:t>
            </w:r>
          </w:p>
        </w:tc>
      </w:tr>
      <w:tr w:rsidR="00F86E56" w:rsidRPr="00F86E56" w14:paraId="0CBBC16C" w14:textId="77777777" w:rsidTr="00F86E56">
        <w:trPr>
          <w:trHeight w:hRule="exact" w:val="202"/>
          <w:jc w:val="center"/>
        </w:trPr>
        <w:tc>
          <w:tcPr>
            <w:tcW w:w="3364" w:type="dxa"/>
            <w:shd w:val="clear" w:color="auto" w:fill="auto"/>
            <w:noWrap/>
            <w:tcMar>
              <w:left w:w="43" w:type="dxa"/>
              <w:right w:w="43" w:type="dxa"/>
            </w:tcMar>
            <w:vAlign w:val="center"/>
          </w:tcPr>
          <w:p w14:paraId="4D488E89" w14:textId="77777777" w:rsidR="00F86E56" w:rsidRPr="000B3DFF" w:rsidRDefault="00F86E56" w:rsidP="00F86E56">
            <w:pPr>
              <w:rPr>
                <w:b/>
                <w:bCs/>
                <w:color w:val="000000"/>
                <w:sz w:val="14"/>
                <w:szCs w:val="14"/>
              </w:rPr>
            </w:pPr>
            <w:r w:rsidRPr="000B3DFF">
              <w:rPr>
                <w:b/>
                <w:bCs/>
                <w:color w:val="000000"/>
                <w:sz w:val="14"/>
                <w:szCs w:val="14"/>
              </w:rPr>
              <w:t>M. Administrative and support service activities</w:t>
            </w:r>
          </w:p>
        </w:tc>
        <w:tc>
          <w:tcPr>
            <w:tcW w:w="776" w:type="dxa"/>
            <w:tcBorders>
              <w:top w:val="nil"/>
              <w:left w:val="nil"/>
              <w:bottom w:val="nil"/>
              <w:right w:val="nil"/>
            </w:tcBorders>
            <w:shd w:val="clear" w:color="auto" w:fill="auto"/>
            <w:vAlign w:val="center"/>
          </w:tcPr>
          <w:p w14:paraId="73910970" w14:textId="50ADB607" w:rsidR="00F86E56" w:rsidRDefault="00F86E56" w:rsidP="00F86E56">
            <w:pPr>
              <w:jc w:val="right"/>
              <w:rPr>
                <w:b/>
                <w:bCs/>
                <w:color w:val="000000"/>
                <w:sz w:val="14"/>
                <w:szCs w:val="14"/>
              </w:rPr>
            </w:pPr>
            <w:r>
              <w:rPr>
                <w:b/>
                <w:bCs/>
                <w:color w:val="000000"/>
                <w:sz w:val="14"/>
                <w:szCs w:val="14"/>
              </w:rPr>
              <w:t>64,558</w:t>
            </w:r>
          </w:p>
        </w:tc>
        <w:tc>
          <w:tcPr>
            <w:tcW w:w="776" w:type="dxa"/>
            <w:tcBorders>
              <w:top w:val="nil"/>
              <w:left w:val="nil"/>
              <w:bottom w:val="nil"/>
              <w:right w:val="nil"/>
            </w:tcBorders>
            <w:shd w:val="clear" w:color="auto" w:fill="auto"/>
            <w:noWrap/>
            <w:vAlign w:val="center"/>
          </w:tcPr>
          <w:p w14:paraId="1E240E91" w14:textId="38DB5460" w:rsidR="00F86E56" w:rsidRDefault="00F86E56" w:rsidP="00F86E56">
            <w:pPr>
              <w:jc w:val="right"/>
              <w:rPr>
                <w:b/>
                <w:bCs/>
                <w:color w:val="000000"/>
                <w:sz w:val="14"/>
                <w:szCs w:val="14"/>
              </w:rPr>
            </w:pPr>
            <w:r w:rsidRPr="00593623">
              <w:rPr>
                <w:b/>
                <w:bCs/>
                <w:color w:val="000000"/>
                <w:sz w:val="14"/>
                <w:szCs w:val="14"/>
              </w:rPr>
              <w:t>57,230</w:t>
            </w:r>
          </w:p>
        </w:tc>
        <w:tc>
          <w:tcPr>
            <w:tcW w:w="776" w:type="dxa"/>
            <w:tcBorders>
              <w:top w:val="nil"/>
              <w:left w:val="nil"/>
              <w:bottom w:val="nil"/>
              <w:right w:val="nil"/>
            </w:tcBorders>
            <w:shd w:val="clear" w:color="auto" w:fill="auto"/>
            <w:vAlign w:val="center"/>
          </w:tcPr>
          <w:p w14:paraId="684F9455" w14:textId="2F47C4B3" w:rsidR="00F86E56" w:rsidRDefault="00F86E56" w:rsidP="00F86E56">
            <w:pPr>
              <w:jc w:val="right"/>
              <w:rPr>
                <w:b/>
                <w:bCs/>
                <w:color w:val="000000"/>
                <w:sz w:val="14"/>
                <w:szCs w:val="14"/>
              </w:rPr>
            </w:pPr>
            <w:r>
              <w:rPr>
                <w:b/>
                <w:bCs/>
                <w:color w:val="000000"/>
                <w:sz w:val="14"/>
                <w:szCs w:val="14"/>
              </w:rPr>
              <w:t>60,613</w:t>
            </w:r>
          </w:p>
        </w:tc>
        <w:tc>
          <w:tcPr>
            <w:tcW w:w="776" w:type="dxa"/>
            <w:tcBorders>
              <w:top w:val="nil"/>
              <w:left w:val="nil"/>
              <w:bottom w:val="nil"/>
              <w:right w:val="nil"/>
            </w:tcBorders>
            <w:shd w:val="clear" w:color="auto" w:fill="auto"/>
            <w:noWrap/>
            <w:vAlign w:val="center"/>
          </w:tcPr>
          <w:p w14:paraId="4FFA81E8" w14:textId="6F51C118" w:rsidR="00F86E56" w:rsidRPr="006F3D21" w:rsidRDefault="00F86E56" w:rsidP="00F86E56">
            <w:pPr>
              <w:jc w:val="right"/>
              <w:rPr>
                <w:b/>
                <w:bCs/>
                <w:color w:val="000000"/>
                <w:sz w:val="14"/>
                <w:szCs w:val="14"/>
              </w:rPr>
            </w:pPr>
            <w:r>
              <w:rPr>
                <w:b/>
                <w:bCs/>
                <w:color w:val="000000"/>
                <w:sz w:val="14"/>
                <w:szCs w:val="14"/>
              </w:rPr>
              <w:t>59,666</w:t>
            </w:r>
          </w:p>
        </w:tc>
        <w:tc>
          <w:tcPr>
            <w:tcW w:w="776" w:type="dxa"/>
            <w:tcBorders>
              <w:top w:val="nil"/>
              <w:left w:val="nil"/>
              <w:bottom w:val="nil"/>
              <w:right w:val="nil"/>
            </w:tcBorders>
            <w:shd w:val="clear" w:color="auto" w:fill="auto"/>
            <w:vAlign w:val="center"/>
          </w:tcPr>
          <w:p w14:paraId="585672E1" w14:textId="2E69AD28" w:rsidR="00F86E56" w:rsidRPr="004B400D" w:rsidRDefault="00F86E56" w:rsidP="00F86E56">
            <w:pPr>
              <w:jc w:val="right"/>
              <w:rPr>
                <w:b/>
                <w:bCs/>
                <w:color w:val="000000"/>
                <w:sz w:val="14"/>
                <w:szCs w:val="14"/>
              </w:rPr>
            </w:pPr>
            <w:r>
              <w:rPr>
                <w:b/>
                <w:bCs/>
                <w:color w:val="000000"/>
                <w:sz w:val="14"/>
                <w:szCs w:val="14"/>
              </w:rPr>
              <w:t>63,479</w:t>
            </w:r>
          </w:p>
        </w:tc>
        <w:tc>
          <w:tcPr>
            <w:tcW w:w="776" w:type="dxa"/>
            <w:tcBorders>
              <w:top w:val="nil"/>
              <w:left w:val="nil"/>
              <w:bottom w:val="nil"/>
              <w:right w:val="nil"/>
            </w:tcBorders>
            <w:shd w:val="clear" w:color="auto" w:fill="auto"/>
            <w:noWrap/>
            <w:vAlign w:val="center"/>
          </w:tcPr>
          <w:p w14:paraId="0781F42A" w14:textId="27249FB0" w:rsidR="00F86E56" w:rsidRPr="004B400D" w:rsidRDefault="00F86E56" w:rsidP="00F86E56">
            <w:pPr>
              <w:jc w:val="right"/>
              <w:rPr>
                <w:b/>
                <w:bCs/>
                <w:color w:val="000000"/>
                <w:sz w:val="14"/>
                <w:szCs w:val="14"/>
              </w:rPr>
            </w:pPr>
            <w:r w:rsidRPr="00593623">
              <w:rPr>
                <w:b/>
                <w:bCs/>
                <w:color w:val="000000"/>
                <w:sz w:val="14"/>
                <w:szCs w:val="14"/>
              </w:rPr>
              <w:t>57,230</w:t>
            </w:r>
          </w:p>
        </w:tc>
        <w:tc>
          <w:tcPr>
            <w:tcW w:w="843" w:type="dxa"/>
            <w:tcBorders>
              <w:top w:val="nil"/>
              <w:left w:val="nil"/>
              <w:bottom w:val="nil"/>
              <w:right w:val="nil"/>
            </w:tcBorders>
            <w:shd w:val="clear" w:color="auto" w:fill="auto"/>
            <w:noWrap/>
            <w:vAlign w:val="center"/>
          </w:tcPr>
          <w:p w14:paraId="1F809B3E" w14:textId="430EF9B4" w:rsidR="00F86E56" w:rsidRPr="003341F5" w:rsidRDefault="00F86E56" w:rsidP="00F86E56">
            <w:pPr>
              <w:jc w:val="right"/>
              <w:rPr>
                <w:b/>
                <w:bCs/>
                <w:color w:val="000000"/>
                <w:sz w:val="14"/>
                <w:szCs w:val="14"/>
              </w:rPr>
            </w:pPr>
            <w:r w:rsidRPr="00833FA7">
              <w:rPr>
                <w:b/>
                <w:bCs/>
                <w:color w:val="000000"/>
                <w:sz w:val="14"/>
                <w:szCs w:val="14"/>
              </w:rPr>
              <w:t>54,162</w:t>
            </w:r>
          </w:p>
        </w:tc>
        <w:tc>
          <w:tcPr>
            <w:tcW w:w="884" w:type="dxa"/>
            <w:tcBorders>
              <w:top w:val="nil"/>
              <w:left w:val="nil"/>
              <w:bottom w:val="nil"/>
              <w:right w:val="nil"/>
            </w:tcBorders>
            <w:shd w:val="clear" w:color="auto" w:fill="auto"/>
            <w:vAlign w:val="center"/>
          </w:tcPr>
          <w:p w14:paraId="23D064E7" w14:textId="32336E5E" w:rsidR="00F86E56" w:rsidRPr="00F86E56" w:rsidRDefault="00F86E56" w:rsidP="00F86E56">
            <w:pPr>
              <w:jc w:val="right"/>
              <w:rPr>
                <w:b/>
                <w:bCs/>
                <w:color w:val="000000"/>
                <w:sz w:val="14"/>
                <w:szCs w:val="14"/>
              </w:rPr>
            </w:pPr>
            <w:r w:rsidRPr="00F86E56">
              <w:rPr>
                <w:b/>
                <w:bCs/>
                <w:color w:val="000000"/>
                <w:sz w:val="14"/>
                <w:szCs w:val="14"/>
              </w:rPr>
              <w:t>52,252</w:t>
            </w:r>
          </w:p>
        </w:tc>
      </w:tr>
      <w:tr w:rsidR="00F86E56" w:rsidRPr="00F86E56" w14:paraId="5F95088F" w14:textId="77777777" w:rsidTr="00F86E56">
        <w:trPr>
          <w:trHeight w:hRule="exact" w:val="202"/>
          <w:jc w:val="center"/>
        </w:trPr>
        <w:tc>
          <w:tcPr>
            <w:tcW w:w="3364" w:type="dxa"/>
            <w:shd w:val="clear" w:color="auto" w:fill="auto"/>
            <w:noWrap/>
            <w:tcMar>
              <w:left w:w="43" w:type="dxa"/>
              <w:right w:w="43" w:type="dxa"/>
            </w:tcMar>
            <w:vAlign w:val="center"/>
          </w:tcPr>
          <w:p w14:paraId="19F7F4FF"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87EAD48" w14:textId="332D00A3" w:rsidR="00F86E56" w:rsidRDefault="00F86E56" w:rsidP="00F86E56">
            <w:pPr>
              <w:jc w:val="right"/>
              <w:rPr>
                <w:color w:val="000000"/>
                <w:sz w:val="14"/>
                <w:szCs w:val="14"/>
              </w:rPr>
            </w:pPr>
            <w:r>
              <w:rPr>
                <w:color w:val="000000"/>
                <w:sz w:val="14"/>
                <w:szCs w:val="14"/>
              </w:rPr>
              <w:t>8,306</w:t>
            </w:r>
          </w:p>
        </w:tc>
        <w:tc>
          <w:tcPr>
            <w:tcW w:w="776" w:type="dxa"/>
            <w:tcBorders>
              <w:top w:val="nil"/>
              <w:left w:val="nil"/>
              <w:bottom w:val="nil"/>
              <w:right w:val="nil"/>
            </w:tcBorders>
            <w:shd w:val="clear" w:color="auto" w:fill="auto"/>
            <w:noWrap/>
            <w:vAlign w:val="center"/>
          </w:tcPr>
          <w:p w14:paraId="0ECA8A69" w14:textId="5140B1CD" w:rsidR="00F86E56" w:rsidRDefault="00F86E56" w:rsidP="00F86E56">
            <w:pPr>
              <w:jc w:val="right"/>
              <w:rPr>
                <w:color w:val="000000"/>
                <w:sz w:val="14"/>
                <w:szCs w:val="14"/>
              </w:rPr>
            </w:pPr>
            <w:r w:rsidRPr="00593623">
              <w:rPr>
                <w:color w:val="000000"/>
                <w:sz w:val="14"/>
                <w:szCs w:val="14"/>
              </w:rPr>
              <w:t>5,761</w:t>
            </w:r>
          </w:p>
        </w:tc>
        <w:tc>
          <w:tcPr>
            <w:tcW w:w="776" w:type="dxa"/>
            <w:tcBorders>
              <w:top w:val="nil"/>
              <w:left w:val="nil"/>
              <w:bottom w:val="nil"/>
              <w:right w:val="nil"/>
            </w:tcBorders>
            <w:shd w:val="clear" w:color="auto" w:fill="auto"/>
            <w:vAlign w:val="center"/>
          </w:tcPr>
          <w:p w14:paraId="0B2C9D2A" w14:textId="308E5545" w:rsidR="00F86E56" w:rsidRDefault="00F86E56" w:rsidP="00F86E56">
            <w:pPr>
              <w:jc w:val="right"/>
              <w:rPr>
                <w:color w:val="000000"/>
                <w:sz w:val="14"/>
                <w:szCs w:val="14"/>
              </w:rPr>
            </w:pPr>
            <w:r>
              <w:rPr>
                <w:color w:val="000000"/>
                <w:sz w:val="14"/>
                <w:szCs w:val="14"/>
              </w:rPr>
              <w:t>5,426</w:t>
            </w:r>
          </w:p>
        </w:tc>
        <w:tc>
          <w:tcPr>
            <w:tcW w:w="776" w:type="dxa"/>
            <w:tcBorders>
              <w:top w:val="nil"/>
              <w:left w:val="nil"/>
              <w:bottom w:val="nil"/>
              <w:right w:val="nil"/>
            </w:tcBorders>
            <w:shd w:val="clear" w:color="auto" w:fill="auto"/>
            <w:noWrap/>
            <w:vAlign w:val="center"/>
          </w:tcPr>
          <w:p w14:paraId="4995FE84" w14:textId="5F69FA9A" w:rsidR="00F86E56" w:rsidRPr="006F3D21" w:rsidRDefault="00F86E56" w:rsidP="00F86E56">
            <w:pPr>
              <w:jc w:val="right"/>
              <w:rPr>
                <w:color w:val="000000"/>
                <w:sz w:val="14"/>
                <w:szCs w:val="14"/>
              </w:rPr>
            </w:pPr>
            <w:r>
              <w:rPr>
                <w:color w:val="000000"/>
                <w:sz w:val="14"/>
                <w:szCs w:val="14"/>
              </w:rPr>
              <w:t>4,672</w:t>
            </w:r>
          </w:p>
        </w:tc>
        <w:tc>
          <w:tcPr>
            <w:tcW w:w="776" w:type="dxa"/>
            <w:tcBorders>
              <w:top w:val="nil"/>
              <w:left w:val="nil"/>
              <w:bottom w:val="nil"/>
              <w:right w:val="nil"/>
            </w:tcBorders>
            <w:shd w:val="clear" w:color="auto" w:fill="auto"/>
            <w:vAlign w:val="center"/>
          </w:tcPr>
          <w:p w14:paraId="1A51F8E1" w14:textId="7FBFCB2B" w:rsidR="00F86E56" w:rsidRPr="003B5224" w:rsidRDefault="00F86E56" w:rsidP="00F86E56">
            <w:pPr>
              <w:jc w:val="right"/>
              <w:rPr>
                <w:color w:val="000000"/>
                <w:sz w:val="14"/>
                <w:szCs w:val="14"/>
              </w:rPr>
            </w:pPr>
            <w:r>
              <w:rPr>
                <w:color w:val="000000"/>
                <w:sz w:val="14"/>
                <w:szCs w:val="14"/>
              </w:rPr>
              <w:t>4,970</w:t>
            </w:r>
          </w:p>
        </w:tc>
        <w:tc>
          <w:tcPr>
            <w:tcW w:w="776" w:type="dxa"/>
            <w:tcBorders>
              <w:top w:val="nil"/>
              <w:left w:val="nil"/>
              <w:bottom w:val="nil"/>
              <w:right w:val="nil"/>
            </w:tcBorders>
            <w:shd w:val="clear" w:color="auto" w:fill="auto"/>
            <w:noWrap/>
            <w:vAlign w:val="center"/>
          </w:tcPr>
          <w:p w14:paraId="55C58AEE" w14:textId="7BE24008" w:rsidR="00F86E56" w:rsidRPr="003B5224" w:rsidRDefault="00F86E56" w:rsidP="00F86E56">
            <w:pPr>
              <w:jc w:val="right"/>
              <w:rPr>
                <w:color w:val="000000"/>
                <w:sz w:val="14"/>
                <w:szCs w:val="14"/>
              </w:rPr>
            </w:pPr>
            <w:r w:rsidRPr="00593623">
              <w:rPr>
                <w:color w:val="000000"/>
                <w:sz w:val="14"/>
                <w:szCs w:val="14"/>
              </w:rPr>
              <w:t>5,761</w:t>
            </w:r>
          </w:p>
        </w:tc>
        <w:tc>
          <w:tcPr>
            <w:tcW w:w="843" w:type="dxa"/>
            <w:tcBorders>
              <w:top w:val="nil"/>
              <w:left w:val="nil"/>
              <w:bottom w:val="nil"/>
              <w:right w:val="nil"/>
            </w:tcBorders>
            <w:shd w:val="clear" w:color="auto" w:fill="auto"/>
            <w:noWrap/>
            <w:vAlign w:val="center"/>
          </w:tcPr>
          <w:p w14:paraId="166FB956" w14:textId="31BF6639" w:rsidR="00F86E56" w:rsidRPr="003B5224" w:rsidRDefault="00F86E56" w:rsidP="00F86E56">
            <w:pPr>
              <w:jc w:val="right"/>
              <w:rPr>
                <w:color w:val="000000"/>
                <w:sz w:val="14"/>
                <w:szCs w:val="14"/>
              </w:rPr>
            </w:pPr>
            <w:r w:rsidRPr="00017C02">
              <w:rPr>
                <w:color w:val="000000"/>
                <w:sz w:val="14"/>
                <w:szCs w:val="14"/>
              </w:rPr>
              <w:t>6,007</w:t>
            </w:r>
          </w:p>
        </w:tc>
        <w:tc>
          <w:tcPr>
            <w:tcW w:w="884" w:type="dxa"/>
            <w:tcBorders>
              <w:top w:val="nil"/>
              <w:left w:val="nil"/>
              <w:bottom w:val="nil"/>
              <w:right w:val="nil"/>
            </w:tcBorders>
            <w:shd w:val="clear" w:color="auto" w:fill="auto"/>
            <w:vAlign w:val="center"/>
          </w:tcPr>
          <w:p w14:paraId="5725C8CB" w14:textId="63782158" w:rsidR="00F86E56" w:rsidRPr="00EE265A" w:rsidRDefault="00F86E56" w:rsidP="00F86E56">
            <w:pPr>
              <w:jc w:val="right"/>
              <w:rPr>
                <w:color w:val="000000"/>
                <w:sz w:val="14"/>
                <w:szCs w:val="14"/>
              </w:rPr>
            </w:pPr>
            <w:r w:rsidRPr="00F86E56">
              <w:rPr>
                <w:color w:val="000000"/>
                <w:sz w:val="14"/>
                <w:szCs w:val="14"/>
              </w:rPr>
              <w:t>5,630</w:t>
            </w:r>
          </w:p>
        </w:tc>
      </w:tr>
      <w:tr w:rsidR="00F86E56" w:rsidRPr="00F86E56" w14:paraId="2B33CDDD" w14:textId="77777777" w:rsidTr="00F86E56">
        <w:trPr>
          <w:trHeight w:hRule="exact" w:val="202"/>
          <w:jc w:val="center"/>
        </w:trPr>
        <w:tc>
          <w:tcPr>
            <w:tcW w:w="3364" w:type="dxa"/>
            <w:shd w:val="clear" w:color="auto" w:fill="auto"/>
            <w:noWrap/>
            <w:tcMar>
              <w:left w:w="43" w:type="dxa"/>
              <w:right w:w="43" w:type="dxa"/>
            </w:tcMar>
            <w:vAlign w:val="center"/>
          </w:tcPr>
          <w:p w14:paraId="7376369B"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919BE4A" w14:textId="607E3BBD" w:rsidR="00F86E56" w:rsidRDefault="00F86E56" w:rsidP="00F86E56">
            <w:pPr>
              <w:jc w:val="right"/>
              <w:rPr>
                <w:color w:val="000000"/>
                <w:sz w:val="14"/>
                <w:szCs w:val="14"/>
              </w:rPr>
            </w:pPr>
            <w:r>
              <w:rPr>
                <w:color w:val="000000"/>
                <w:sz w:val="14"/>
                <w:szCs w:val="14"/>
              </w:rPr>
              <w:t>30,041</w:t>
            </w:r>
          </w:p>
        </w:tc>
        <w:tc>
          <w:tcPr>
            <w:tcW w:w="776" w:type="dxa"/>
            <w:tcBorders>
              <w:top w:val="nil"/>
              <w:left w:val="nil"/>
              <w:bottom w:val="nil"/>
              <w:right w:val="nil"/>
            </w:tcBorders>
            <w:shd w:val="clear" w:color="auto" w:fill="auto"/>
            <w:noWrap/>
            <w:vAlign w:val="center"/>
          </w:tcPr>
          <w:p w14:paraId="0BA5D89B" w14:textId="39F1F7E4" w:rsidR="00F86E56" w:rsidRDefault="00F86E56" w:rsidP="00F86E56">
            <w:pPr>
              <w:jc w:val="right"/>
              <w:rPr>
                <w:color w:val="000000"/>
                <w:sz w:val="14"/>
                <w:szCs w:val="14"/>
              </w:rPr>
            </w:pPr>
            <w:r w:rsidRPr="00593623">
              <w:rPr>
                <w:color w:val="000000"/>
                <w:sz w:val="14"/>
                <w:szCs w:val="14"/>
              </w:rPr>
              <w:t>32,260</w:t>
            </w:r>
          </w:p>
        </w:tc>
        <w:tc>
          <w:tcPr>
            <w:tcW w:w="776" w:type="dxa"/>
            <w:tcBorders>
              <w:top w:val="nil"/>
              <w:left w:val="nil"/>
              <w:bottom w:val="nil"/>
              <w:right w:val="nil"/>
            </w:tcBorders>
            <w:shd w:val="clear" w:color="auto" w:fill="auto"/>
            <w:vAlign w:val="center"/>
          </w:tcPr>
          <w:p w14:paraId="74735CDD" w14:textId="16C1612A" w:rsidR="00F86E56" w:rsidRDefault="00F86E56" w:rsidP="00F86E56">
            <w:pPr>
              <w:jc w:val="right"/>
              <w:rPr>
                <w:color w:val="000000"/>
                <w:sz w:val="14"/>
                <w:szCs w:val="14"/>
              </w:rPr>
            </w:pPr>
            <w:r>
              <w:rPr>
                <w:color w:val="000000"/>
                <w:sz w:val="14"/>
                <w:szCs w:val="14"/>
              </w:rPr>
              <w:t>31,850</w:t>
            </w:r>
          </w:p>
        </w:tc>
        <w:tc>
          <w:tcPr>
            <w:tcW w:w="776" w:type="dxa"/>
            <w:tcBorders>
              <w:top w:val="nil"/>
              <w:left w:val="nil"/>
              <w:bottom w:val="nil"/>
              <w:right w:val="nil"/>
            </w:tcBorders>
            <w:shd w:val="clear" w:color="auto" w:fill="auto"/>
            <w:noWrap/>
            <w:vAlign w:val="center"/>
          </w:tcPr>
          <w:p w14:paraId="08BE9116" w14:textId="13B9548A" w:rsidR="00F86E56" w:rsidRPr="006F3D21" w:rsidRDefault="00F86E56" w:rsidP="00F86E56">
            <w:pPr>
              <w:jc w:val="right"/>
              <w:rPr>
                <w:color w:val="000000"/>
                <w:sz w:val="14"/>
                <w:szCs w:val="14"/>
              </w:rPr>
            </w:pPr>
            <w:r>
              <w:rPr>
                <w:color w:val="000000"/>
                <w:sz w:val="14"/>
                <w:szCs w:val="14"/>
              </w:rPr>
              <w:t>31,353</w:t>
            </w:r>
          </w:p>
        </w:tc>
        <w:tc>
          <w:tcPr>
            <w:tcW w:w="776" w:type="dxa"/>
            <w:tcBorders>
              <w:top w:val="nil"/>
              <w:left w:val="nil"/>
              <w:bottom w:val="nil"/>
              <w:right w:val="nil"/>
            </w:tcBorders>
            <w:shd w:val="clear" w:color="auto" w:fill="auto"/>
            <w:vAlign w:val="center"/>
          </w:tcPr>
          <w:p w14:paraId="11D0A3C8" w14:textId="47ECE229" w:rsidR="00F86E56" w:rsidRPr="003B5224" w:rsidRDefault="00F86E56" w:rsidP="00F86E56">
            <w:pPr>
              <w:jc w:val="right"/>
              <w:rPr>
                <w:color w:val="000000"/>
                <w:sz w:val="14"/>
                <w:szCs w:val="14"/>
              </w:rPr>
            </w:pPr>
            <w:r>
              <w:rPr>
                <w:color w:val="000000"/>
                <w:sz w:val="14"/>
                <w:szCs w:val="14"/>
              </w:rPr>
              <w:t>34,137</w:t>
            </w:r>
          </w:p>
        </w:tc>
        <w:tc>
          <w:tcPr>
            <w:tcW w:w="776" w:type="dxa"/>
            <w:tcBorders>
              <w:top w:val="nil"/>
              <w:left w:val="nil"/>
              <w:bottom w:val="nil"/>
              <w:right w:val="nil"/>
            </w:tcBorders>
            <w:shd w:val="clear" w:color="auto" w:fill="auto"/>
            <w:noWrap/>
            <w:vAlign w:val="center"/>
          </w:tcPr>
          <w:p w14:paraId="0C27D845" w14:textId="65AD294A" w:rsidR="00F86E56" w:rsidRPr="003B5224" w:rsidRDefault="00F86E56" w:rsidP="00F86E56">
            <w:pPr>
              <w:jc w:val="right"/>
              <w:rPr>
                <w:color w:val="000000"/>
                <w:sz w:val="14"/>
                <w:szCs w:val="14"/>
              </w:rPr>
            </w:pPr>
            <w:r w:rsidRPr="00593623">
              <w:rPr>
                <w:color w:val="000000"/>
                <w:sz w:val="14"/>
                <w:szCs w:val="14"/>
              </w:rPr>
              <w:t>32,260</w:t>
            </w:r>
          </w:p>
        </w:tc>
        <w:tc>
          <w:tcPr>
            <w:tcW w:w="843" w:type="dxa"/>
            <w:tcBorders>
              <w:top w:val="nil"/>
              <w:left w:val="nil"/>
              <w:bottom w:val="nil"/>
              <w:right w:val="nil"/>
            </w:tcBorders>
            <w:shd w:val="clear" w:color="auto" w:fill="auto"/>
            <w:noWrap/>
            <w:vAlign w:val="center"/>
          </w:tcPr>
          <w:p w14:paraId="6FA093C6" w14:textId="3F15F963" w:rsidR="00F86E56" w:rsidRPr="003B5224" w:rsidRDefault="00F86E56" w:rsidP="00F86E56">
            <w:pPr>
              <w:jc w:val="right"/>
              <w:rPr>
                <w:color w:val="000000"/>
                <w:sz w:val="14"/>
                <w:szCs w:val="14"/>
              </w:rPr>
            </w:pPr>
            <w:r w:rsidRPr="00017C02">
              <w:rPr>
                <w:color w:val="000000"/>
                <w:sz w:val="14"/>
                <w:szCs w:val="14"/>
              </w:rPr>
              <w:t>29,228</w:t>
            </w:r>
          </w:p>
        </w:tc>
        <w:tc>
          <w:tcPr>
            <w:tcW w:w="884" w:type="dxa"/>
            <w:tcBorders>
              <w:top w:val="nil"/>
              <w:left w:val="nil"/>
              <w:bottom w:val="nil"/>
              <w:right w:val="nil"/>
            </w:tcBorders>
            <w:shd w:val="clear" w:color="auto" w:fill="auto"/>
            <w:vAlign w:val="center"/>
          </w:tcPr>
          <w:p w14:paraId="7E52026B" w14:textId="3E5D4E8E" w:rsidR="00F86E56" w:rsidRPr="00EE265A" w:rsidRDefault="00F86E56" w:rsidP="00F86E56">
            <w:pPr>
              <w:jc w:val="right"/>
              <w:rPr>
                <w:color w:val="000000"/>
                <w:sz w:val="14"/>
                <w:szCs w:val="14"/>
              </w:rPr>
            </w:pPr>
            <w:r w:rsidRPr="00F86E56">
              <w:rPr>
                <w:color w:val="000000"/>
                <w:sz w:val="14"/>
                <w:szCs w:val="14"/>
              </w:rPr>
              <w:t>27,882</w:t>
            </w:r>
          </w:p>
        </w:tc>
      </w:tr>
      <w:tr w:rsidR="00F86E56" w:rsidRPr="00F86E56" w14:paraId="5474F7E0" w14:textId="77777777" w:rsidTr="00F86E56">
        <w:trPr>
          <w:trHeight w:hRule="exact" w:val="202"/>
          <w:jc w:val="center"/>
        </w:trPr>
        <w:tc>
          <w:tcPr>
            <w:tcW w:w="3364" w:type="dxa"/>
            <w:shd w:val="clear" w:color="auto" w:fill="auto"/>
            <w:noWrap/>
            <w:tcMar>
              <w:left w:w="43" w:type="dxa"/>
              <w:right w:w="43" w:type="dxa"/>
            </w:tcMar>
            <w:vAlign w:val="center"/>
          </w:tcPr>
          <w:p w14:paraId="7D6D6F06"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A492DEA" w14:textId="65C6A949" w:rsidR="00F86E56" w:rsidRDefault="00F86E56" w:rsidP="00F86E56">
            <w:pPr>
              <w:jc w:val="right"/>
              <w:rPr>
                <w:color w:val="000000"/>
                <w:sz w:val="14"/>
                <w:szCs w:val="14"/>
              </w:rPr>
            </w:pPr>
            <w:r>
              <w:rPr>
                <w:color w:val="000000"/>
                <w:sz w:val="14"/>
                <w:szCs w:val="14"/>
              </w:rPr>
              <w:t>20,092</w:t>
            </w:r>
          </w:p>
        </w:tc>
        <w:tc>
          <w:tcPr>
            <w:tcW w:w="776" w:type="dxa"/>
            <w:tcBorders>
              <w:top w:val="nil"/>
              <w:left w:val="nil"/>
              <w:bottom w:val="nil"/>
              <w:right w:val="nil"/>
            </w:tcBorders>
            <w:shd w:val="clear" w:color="auto" w:fill="auto"/>
            <w:noWrap/>
            <w:vAlign w:val="center"/>
          </w:tcPr>
          <w:p w14:paraId="14736A37" w14:textId="12BFA752" w:rsidR="00F86E56" w:rsidRDefault="00F86E56" w:rsidP="00F86E56">
            <w:pPr>
              <w:jc w:val="right"/>
              <w:rPr>
                <w:color w:val="000000"/>
                <w:sz w:val="14"/>
                <w:szCs w:val="14"/>
              </w:rPr>
            </w:pPr>
            <w:r w:rsidRPr="00593623">
              <w:rPr>
                <w:color w:val="000000"/>
                <w:sz w:val="14"/>
                <w:szCs w:val="14"/>
              </w:rPr>
              <w:t>12,751</w:t>
            </w:r>
          </w:p>
        </w:tc>
        <w:tc>
          <w:tcPr>
            <w:tcW w:w="776" w:type="dxa"/>
            <w:tcBorders>
              <w:top w:val="nil"/>
              <w:left w:val="nil"/>
              <w:bottom w:val="nil"/>
              <w:right w:val="nil"/>
            </w:tcBorders>
            <w:shd w:val="clear" w:color="auto" w:fill="auto"/>
            <w:vAlign w:val="center"/>
          </w:tcPr>
          <w:p w14:paraId="2ABE6B4A" w14:textId="490D2E52" w:rsidR="00F86E56" w:rsidRDefault="00F86E56" w:rsidP="00F86E56">
            <w:pPr>
              <w:jc w:val="right"/>
              <w:rPr>
                <w:color w:val="000000"/>
                <w:sz w:val="14"/>
                <w:szCs w:val="14"/>
              </w:rPr>
            </w:pPr>
            <w:r>
              <w:rPr>
                <w:color w:val="000000"/>
                <w:sz w:val="14"/>
                <w:szCs w:val="14"/>
              </w:rPr>
              <w:t>16,648</w:t>
            </w:r>
          </w:p>
        </w:tc>
        <w:tc>
          <w:tcPr>
            <w:tcW w:w="776" w:type="dxa"/>
            <w:tcBorders>
              <w:top w:val="nil"/>
              <w:left w:val="nil"/>
              <w:bottom w:val="nil"/>
              <w:right w:val="nil"/>
            </w:tcBorders>
            <w:shd w:val="clear" w:color="auto" w:fill="auto"/>
            <w:noWrap/>
            <w:vAlign w:val="center"/>
          </w:tcPr>
          <w:p w14:paraId="6626CF45" w14:textId="19B6D416" w:rsidR="00F86E56" w:rsidRPr="006F3D21" w:rsidRDefault="00F86E56" w:rsidP="00F86E56">
            <w:pPr>
              <w:jc w:val="right"/>
              <w:rPr>
                <w:color w:val="000000"/>
                <w:sz w:val="14"/>
                <w:szCs w:val="14"/>
              </w:rPr>
            </w:pPr>
            <w:r>
              <w:rPr>
                <w:color w:val="000000"/>
                <w:sz w:val="14"/>
                <w:szCs w:val="14"/>
              </w:rPr>
              <w:t>16,940</w:t>
            </w:r>
          </w:p>
        </w:tc>
        <w:tc>
          <w:tcPr>
            <w:tcW w:w="776" w:type="dxa"/>
            <w:tcBorders>
              <w:top w:val="nil"/>
              <w:left w:val="nil"/>
              <w:bottom w:val="nil"/>
              <w:right w:val="nil"/>
            </w:tcBorders>
            <w:shd w:val="clear" w:color="auto" w:fill="auto"/>
            <w:vAlign w:val="center"/>
          </w:tcPr>
          <w:p w14:paraId="79EA7EA7" w14:textId="15F310BC" w:rsidR="00F86E56" w:rsidRPr="003B5224" w:rsidRDefault="00F86E56" w:rsidP="00F86E56">
            <w:pPr>
              <w:jc w:val="right"/>
              <w:rPr>
                <w:color w:val="000000"/>
                <w:sz w:val="14"/>
                <w:szCs w:val="14"/>
              </w:rPr>
            </w:pPr>
            <w:r>
              <w:rPr>
                <w:color w:val="000000"/>
                <w:sz w:val="14"/>
                <w:szCs w:val="14"/>
              </w:rPr>
              <w:t>16,471</w:t>
            </w:r>
          </w:p>
        </w:tc>
        <w:tc>
          <w:tcPr>
            <w:tcW w:w="776" w:type="dxa"/>
            <w:tcBorders>
              <w:top w:val="nil"/>
              <w:left w:val="nil"/>
              <w:bottom w:val="nil"/>
              <w:right w:val="nil"/>
            </w:tcBorders>
            <w:shd w:val="clear" w:color="auto" w:fill="auto"/>
            <w:noWrap/>
            <w:vAlign w:val="center"/>
          </w:tcPr>
          <w:p w14:paraId="3409BEC9" w14:textId="28D5AD60" w:rsidR="00F86E56" w:rsidRPr="003B5224" w:rsidRDefault="00F86E56" w:rsidP="00F86E56">
            <w:pPr>
              <w:jc w:val="right"/>
              <w:rPr>
                <w:color w:val="000000"/>
                <w:sz w:val="14"/>
                <w:szCs w:val="14"/>
              </w:rPr>
            </w:pPr>
            <w:r w:rsidRPr="00593623">
              <w:rPr>
                <w:color w:val="000000"/>
                <w:sz w:val="14"/>
                <w:szCs w:val="14"/>
              </w:rPr>
              <w:t>12,751</w:t>
            </w:r>
          </w:p>
        </w:tc>
        <w:tc>
          <w:tcPr>
            <w:tcW w:w="843" w:type="dxa"/>
            <w:tcBorders>
              <w:top w:val="nil"/>
              <w:left w:val="nil"/>
              <w:bottom w:val="nil"/>
              <w:right w:val="nil"/>
            </w:tcBorders>
            <w:shd w:val="clear" w:color="auto" w:fill="auto"/>
            <w:noWrap/>
            <w:vAlign w:val="center"/>
          </w:tcPr>
          <w:p w14:paraId="74E8F112" w14:textId="286914BE" w:rsidR="00F86E56" w:rsidRPr="003B5224" w:rsidRDefault="00F86E56" w:rsidP="00F86E56">
            <w:pPr>
              <w:jc w:val="right"/>
              <w:rPr>
                <w:color w:val="000000"/>
                <w:sz w:val="14"/>
                <w:szCs w:val="14"/>
              </w:rPr>
            </w:pPr>
            <w:r w:rsidRPr="00017C02">
              <w:rPr>
                <w:color w:val="000000"/>
                <w:sz w:val="14"/>
                <w:szCs w:val="14"/>
              </w:rPr>
              <w:t>12,616</w:t>
            </w:r>
          </w:p>
        </w:tc>
        <w:tc>
          <w:tcPr>
            <w:tcW w:w="884" w:type="dxa"/>
            <w:tcBorders>
              <w:top w:val="nil"/>
              <w:left w:val="nil"/>
              <w:bottom w:val="nil"/>
              <w:right w:val="nil"/>
            </w:tcBorders>
            <w:shd w:val="clear" w:color="auto" w:fill="auto"/>
            <w:vAlign w:val="center"/>
          </w:tcPr>
          <w:p w14:paraId="27752764" w14:textId="1283AACF" w:rsidR="00F86E56" w:rsidRPr="00EE265A" w:rsidRDefault="00F86E56" w:rsidP="00F86E56">
            <w:pPr>
              <w:jc w:val="right"/>
              <w:rPr>
                <w:color w:val="000000"/>
                <w:sz w:val="14"/>
                <w:szCs w:val="14"/>
              </w:rPr>
            </w:pPr>
            <w:r w:rsidRPr="00F86E56">
              <w:rPr>
                <w:color w:val="000000"/>
                <w:sz w:val="14"/>
                <w:szCs w:val="14"/>
              </w:rPr>
              <w:t>12,378</w:t>
            </w:r>
          </w:p>
        </w:tc>
      </w:tr>
      <w:tr w:rsidR="00F86E56" w:rsidRPr="00F86E56" w14:paraId="02685996" w14:textId="77777777" w:rsidTr="00F86E56">
        <w:trPr>
          <w:trHeight w:hRule="exact" w:val="202"/>
          <w:jc w:val="center"/>
        </w:trPr>
        <w:tc>
          <w:tcPr>
            <w:tcW w:w="3364" w:type="dxa"/>
            <w:shd w:val="clear" w:color="auto" w:fill="auto"/>
            <w:noWrap/>
            <w:tcMar>
              <w:left w:w="43" w:type="dxa"/>
              <w:right w:w="43" w:type="dxa"/>
            </w:tcMar>
            <w:vAlign w:val="center"/>
          </w:tcPr>
          <w:p w14:paraId="26563055"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388EC31" w14:textId="11593761" w:rsidR="00F86E56" w:rsidRDefault="00F86E56" w:rsidP="00F86E56">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noWrap/>
            <w:vAlign w:val="center"/>
          </w:tcPr>
          <w:p w14:paraId="46DA004C" w14:textId="5D829ED3" w:rsidR="00F86E56" w:rsidRDefault="00F86E56" w:rsidP="00F86E56">
            <w:pPr>
              <w:jc w:val="right"/>
              <w:rPr>
                <w:color w:val="000000"/>
                <w:sz w:val="14"/>
                <w:szCs w:val="14"/>
              </w:rPr>
            </w:pPr>
            <w:r w:rsidRPr="00593623">
              <w:rPr>
                <w:color w:val="000000"/>
                <w:sz w:val="14"/>
                <w:szCs w:val="14"/>
              </w:rPr>
              <w:t>113</w:t>
            </w:r>
          </w:p>
        </w:tc>
        <w:tc>
          <w:tcPr>
            <w:tcW w:w="776" w:type="dxa"/>
            <w:tcBorders>
              <w:top w:val="nil"/>
              <w:left w:val="nil"/>
              <w:bottom w:val="nil"/>
              <w:right w:val="nil"/>
            </w:tcBorders>
            <w:shd w:val="clear" w:color="auto" w:fill="auto"/>
            <w:vAlign w:val="center"/>
          </w:tcPr>
          <w:p w14:paraId="344A3E0D" w14:textId="624D80D5" w:rsidR="00F86E56" w:rsidRDefault="00F86E56" w:rsidP="00F86E56">
            <w:pPr>
              <w:jc w:val="right"/>
              <w:rPr>
                <w:color w:val="000000"/>
                <w:sz w:val="14"/>
                <w:szCs w:val="14"/>
              </w:rPr>
            </w:pPr>
            <w:r>
              <w:rPr>
                <w:color w:val="000000"/>
                <w:sz w:val="14"/>
                <w:szCs w:val="14"/>
              </w:rPr>
              <w:t>220.33</w:t>
            </w:r>
          </w:p>
        </w:tc>
        <w:tc>
          <w:tcPr>
            <w:tcW w:w="776" w:type="dxa"/>
            <w:tcBorders>
              <w:top w:val="nil"/>
              <w:left w:val="nil"/>
              <w:bottom w:val="nil"/>
              <w:right w:val="nil"/>
            </w:tcBorders>
            <w:shd w:val="clear" w:color="auto" w:fill="auto"/>
            <w:noWrap/>
            <w:vAlign w:val="center"/>
          </w:tcPr>
          <w:p w14:paraId="1F3B356B" w14:textId="525453FA" w:rsidR="00F86E56" w:rsidRPr="006F3D21" w:rsidRDefault="00F86E56" w:rsidP="00F86E56">
            <w:pPr>
              <w:jc w:val="right"/>
              <w:rPr>
                <w:color w:val="000000"/>
                <w:sz w:val="14"/>
                <w:szCs w:val="14"/>
              </w:rPr>
            </w:pPr>
            <w:r>
              <w:rPr>
                <w:color w:val="000000"/>
                <w:sz w:val="14"/>
                <w:szCs w:val="14"/>
              </w:rPr>
              <w:t>150</w:t>
            </w:r>
          </w:p>
        </w:tc>
        <w:tc>
          <w:tcPr>
            <w:tcW w:w="776" w:type="dxa"/>
            <w:tcBorders>
              <w:top w:val="nil"/>
              <w:left w:val="nil"/>
              <w:bottom w:val="nil"/>
              <w:right w:val="nil"/>
            </w:tcBorders>
            <w:shd w:val="clear" w:color="auto" w:fill="auto"/>
            <w:vAlign w:val="center"/>
          </w:tcPr>
          <w:p w14:paraId="3D7D024B" w14:textId="08268D8B" w:rsidR="00F86E56" w:rsidRPr="003B5224" w:rsidRDefault="00F86E56" w:rsidP="00F86E56">
            <w:pPr>
              <w:jc w:val="right"/>
              <w:rPr>
                <w:color w:val="000000"/>
                <w:sz w:val="14"/>
                <w:szCs w:val="14"/>
              </w:rPr>
            </w:pPr>
            <w:r>
              <w:rPr>
                <w:color w:val="000000"/>
                <w:sz w:val="14"/>
                <w:szCs w:val="14"/>
              </w:rPr>
              <w:t>150</w:t>
            </w:r>
          </w:p>
        </w:tc>
        <w:tc>
          <w:tcPr>
            <w:tcW w:w="776" w:type="dxa"/>
            <w:tcBorders>
              <w:top w:val="nil"/>
              <w:left w:val="nil"/>
              <w:bottom w:val="nil"/>
              <w:right w:val="nil"/>
            </w:tcBorders>
            <w:shd w:val="clear" w:color="auto" w:fill="auto"/>
            <w:noWrap/>
            <w:vAlign w:val="center"/>
          </w:tcPr>
          <w:p w14:paraId="7FCDC877" w14:textId="4A10BA4E" w:rsidR="00F86E56" w:rsidRPr="003B5224" w:rsidRDefault="00F86E56" w:rsidP="00F86E56">
            <w:pPr>
              <w:jc w:val="right"/>
              <w:rPr>
                <w:color w:val="000000"/>
                <w:sz w:val="14"/>
                <w:szCs w:val="14"/>
              </w:rPr>
            </w:pPr>
            <w:r w:rsidRPr="00593623">
              <w:rPr>
                <w:color w:val="000000"/>
                <w:sz w:val="14"/>
                <w:szCs w:val="14"/>
              </w:rPr>
              <w:t>113</w:t>
            </w:r>
          </w:p>
        </w:tc>
        <w:tc>
          <w:tcPr>
            <w:tcW w:w="843" w:type="dxa"/>
            <w:tcBorders>
              <w:top w:val="nil"/>
              <w:left w:val="nil"/>
              <w:bottom w:val="nil"/>
              <w:right w:val="nil"/>
            </w:tcBorders>
            <w:shd w:val="clear" w:color="auto" w:fill="auto"/>
            <w:noWrap/>
            <w:vAlign w:val="center"/>
          </w:tcPr>
          <w:p w14:paraId="1490798A" w14:textId="7EC80DA3" w:rsidR="00F86E56" w:rsidRPr="003B5224" w:rsidRDefault="00F86E56" w:rsidP="00F86E56">
            <w:pPr>
              <w:jc w:val="right"/>
              <w:rPr>
                <w:color w:val="000000"/>
                <w:sz w:val="14"/>
                <w:szCs w:val="14"/>
              </w:rPr>
            </w:pPr>
            <w:r w:rsidRPr="00017C02">
              <w:rPr>
                <w:color w:val="000000"/>
                <w:sz w:val="14"/>
                <w:szCs w:val="14"/>
              </w:rPr>
              <w:t>113</w:t>
            </w:r>
          </w:p>
        </w:tc>
        <w:tc>
          <w:tcPr>
            <w:tcW w:w="884" w:type="dxa"/>
            <w:tcBorders>
              <w:top w:val="nil"/>
              <w:left w:val="nil"/>
              <w:bottom w:val="nil"/>
              <w:right w:val="nil"/>
            </w:tcBorders>
            <w:shd w:val="clear" w:color="auto" w:fill="auto"/>
            <w:vAlign w:val="center"/>
          </w:tcPr>
          <w:p w14:paraId="059363CD" w14:textId="0BAE0B5A" w:rsidR="00F86E56" w:rsidRPr="00EE265A" w:rsidRDefault="00F86E56" w:rsidP="00F86E56">
            <w:pPr>
              <w:jc w:val="right"/>
              <w:rPr>
                <w:color w:val="000000"/>
                <w:sz w:val="14"/>
                <w:szCs w:val="14"/>
              </w:rPr>
            </w:pPr>
            <w:r w:rsidRPr="00F86E56">
              <w:rPr>
                <w:color w:val="000000"/>
                <w:sz w:val="14"/>
                <w:szCs w:val="14"/>
              </w:rPr>
              <w:t>113</w:t>
            </w:r>
          </w:p>
        </w:tc>
      </w:tr>
      <w:tr w:rsidR="00F86E56" w:rsidRPr="00F86E56" w14:paraId="1615D75F" w14:textId="77777777" w:rsidTr="00F86E56">
        <w:trPr>
          <w:trHeight w:hRule="exact" w:val="202"/>
          <w:jc w:val="center"/>
        </w:trPr>
        <w:tc>
          <w:tcPr>
            <w:tcW w:w="3364" w:type="dxa"/>
            <w:shd w:val="clear" w:color="auto" w:fill="auto"/>
            <w:noWrap/>
            <w:tcMar>
              <w:left w:w="43" w:type="dxa"/>
              <w:right w:w="43" w:type="dxa"/>
            </w:tcMar>
            <w:vAlign w:val="center"/>
          </w:tcPr>
          <w:p w14:paraId="7841861D"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C2F057" w14:textId="26AE4042" w:rsidR="00F86E56" w:rsidRDefault="00F86E56" w:rsidP="00F86E56">
            <w:pPr>
              <w:jc w:val="right"/>
              <w:rPr>
                <w:color w:val="000000"/>
                <w:sz w:val="14"/>
                <w:szCs w:val="14"/>
              </w:rPr>
            </w:pPr>
            <w:r>
              <w:rPr>
                <w:color w:val="000000"/>
                <w:sz w:val="14"/>
                <w:szCs w:val="14"/>
              </w:rPr>
              <w:t>5,766</w:t>
            </w:r>
          </w:p>
        </w:tc>
        <w:tc>
          <w:tcPr>
            <w:tcW w:w="776" w:type="dxa"/>
            <w:tcBorders>
              <w:top w:val="nil"/>
              <w:left w:val="nil"/>
              <w:bottom w:val="nil"/>
              <w:right w:val="nil"/>
            </w:tcBorders>
            <w:shd w:val="clear" w:color="auto" w:fill="auto"/>
            <w:noWrap/>
            <w:vAlign w:val="center"/>
          </w:tcPr>
          <w:p w14:paraId="458AF014" w14:textId="7713DAAB" w:rsidR="00F86E56" w:rsidRDefault="00F86E56" w:rsidP="00F86E56">
            <w:pPr>
              <w:jc w:val="right"/>
              <w:rPr>
                <w:color w:val="000000"/>
                <w:sz w:val="14"/>
                <w:szCs w:val="14"/>
              </w:rPr>
            </w:pPr>
            <w:r w:rsidRPr="00593623">
              <w:rPr>
                <w:color w:val="000000"/>
                <w:sz w:val="14"/>
                <w:szCs w:val="14"/>
              </w:rPr>
              <w:t>6,345</w:t>
            </w:r>
          </w:p>
        </w:tc>
        <w:tc>
          <w:tcPr>
            <w:tcW w:w="776" w:type="dxa"/>
            <w:tcBorders>
              <w:top w:val="nil"/>
              <w:left w:val="nil"/>
              <w:bottom w:val="nil"/>
              <w:right w:val="nil"/>
            </w:tcBorders>
            <w:shd w:val="clear" w:color="auto" w:fill="auto"/>
            <w:vAlign w:val="center"/>
          </w:tcPr>
          <w:p w14:paraId="7E290B20" w14:textId="5BC0151B" w:rsidR="00F86E56" w:rsidRDefault="00F86E56" w:rsidP="00F86E56">
            <w:pPr>
              <w:jc w:val="right"/>
              <w:rPr>
                <w:color w:val="000000"/>
                <w:sz w:val="14"/>
                <w:szCs w:val="14"/>
              </w:rPr>
            </w:pPr>
            <w:r>
              <w:rPr>
                <w:color w:val="000000"/>
                <w:sz w:val="14"/>
                <w:szCs w:val="14"/>
              </w:rPr>
              <w:t>6,468</w:t>
            </w:r>
          </w:p>
        </w:tc>
        <w:tc>
          <w:tcPr>
            <w:tcW w:w="776" w:type="dxa"/>
            <w:tcBorders>
              <w:top w:val="nil"/>
              <w:left w:val="nil"/>
              <w:bottom w:val="nil"/>
              <w:right w:val="nil"/>
            </w:tcBorders>
            <w:shd w:val="clear" w:color="auto" w:fill="auto"/>
            <w:noWrap/>
            <w:vAlign w:val="center"/>
          </w:tcPr>
          <w:p w14:paraId="079CBEFE" w14:textId="72F6A66A" w:rsidR="00F86E56" w:rsidRPr="006F3D21" w:rsidRDefault="00F86E56" w:rsidP="00F86E56">
            <w:pPr>
              <w:jc w:val="right"/>
              <w:rPr>
                <w:color w:val="000000"/>
                <w:sz w:val="14"/>
                <w:szCs w:val="14"/>
              </w:rPr>
            </w:pPr>
            <w:r>
              <w:rPr>
                <w:color w:val="000000"/>
                <w:sz w:val="14"/>
                <w:szCs w:val="14"/>
              </w:rPr>
              <w:t>6,552</w:t>
            </w:r>
          </w:p>
        </w:tc>
        <w:tc>
          <w:tcPr>
            <w:tcW w:w="776" w:type="dxa"/>
            <w:tcBorders>
              <w:top w:val="nil"/>
              <w:left w:val="nil"/>
              <w:bottom w:val="nil"/>
              <w:right w:val="nil"/>
            </w:tcBorders>
            <w:shd w:val="clear" w:color="auto" w:fill="auto"/>
            <w:vAlign w:val="center"/>
          </w:tcPr>
          <w:p w14:paraId="2357CD33" w14:textId="7B5B2924" w:rsidR="00F86E56" w:rsidRPr="003B5224" w:rsidRDefault="00F86E56" w:rsidP="00F86E56">
            <w:pPr>
              <w:jc w:val="right"/>
              <w:rPr>
                <w:color w:val="000000"/>
                <w:sz w:val="14"/>
                <w:szCs w:val="14"/>
              </w:rPr>
            </w:pPr>
            <w:r>
              <w:rPr>
                <w:color w:val="000000"/>
                <w:sz w:val="14"/>
                <w:szCs w:val="14"/>
              </w:rPr>
              <w:t>7,751</w:t>
            </w:r>
          </w:p>
        </w:tc>
        <w:tc>
          <w:tcPr>
            <w:tcW w:w="776" w:type="dxa"/>
            <w:tcBorders>
              <w:top w:val="nil"/>
              <w:left w:val="nil"/>
              <w:bottom w:val="nil"/>
              <w:right w:val="nil"/>
            </w:tcBorders>
            <w:shd w:val="clear" w:color="auto" w:fill="auto"/>
            <w:noWrap/>
            <w:vAlign w:val="center"/>
          </w:tcPr>
          <w:p w14:paraId="7A67D678" w14:textId="734634FF" w:rsidR="00F86E56" w:rsidRPr="003B5224" w:rsidRDefault="00F86E56" w:rsidP="00F86E56">
            <w:pPr>
              <w:jc w:val="right"/>
              <w:rPr>
                <w:color w:val="000000"/>
                <w:sz w:val="14"/>
                <w:szCs w:val="14"/>
              </w:rPr>
            </w:pPr>
            <w:r w:rsidRPr="00593623">
              <w:rPr>
                <w:color w:val="000000"/>
                <w:sz w:val="14"/>
                <w:szCs w:val="14"/>
              </w:rPr>
              <w:t>6,345</w:t>
            </w:r>
          </w:p>
        </w:tc>
        <w:tc>
          <w:tcPr>
            <w:tcW w:w="843" w:type="dxa"/>
            <w:tcBorders>
              <w:top w:val="nil"/>
              <w:left w:val="nil"/>
              <w:bottom w:val="nil"/>
              <w:right w:val="nil"/>
            </w:tcBorders>
            <w:shd w:val="clear" w:color="auto" w:fill="auto"/>
            <w:noWrap/>
            <w:vAlign w:val="center"/>
          </w:tcPr>
          <w:p w14:paraId="7C9BBB97" w14:textId="676C22A1" w:rsidR="00F86E56" w:rsidRPr="003B5224" w:rsidRDefault="00F86E56" w:rsidP="00F86E56">
            <w:pPr>
              <w:jc w:val="right"/>
              <w:rPr>
                <w:color w:val="000000"/>
                <w:sz w:val="14"/>
                <w:szCs w:val="14"/>
              </w:rPr>
            </w:pPr>
            <w:r w:rsidRPr="00017C02">
              <w:rPr>
                <w:color w:val="000000"/>
                <w:sz w:val="14"/>
                <w:szCs w:val="14"/>
              </w:rPr>
              <w:t>6,199</w:t>
            </w:r>
          </w:p>
        </w:tc>
        <w:tc>
          <w:tcPr>
            <w:tcW w:w="884" w:type="dxa"/>
            <w:tcBorders>
              <w:top w:val="nil"/>
              <w:left w:val="nil"/>
              <w:bottom w:val="nil"/>
              <w:right w:val="nil"/>
            </w:tcBorders>
            <w:shd w:val="clear" w:color="auto" w:fill="auto"/>
            <w:vAlign w:val="center"/>
          </w:tcPr>
          <w:p w14:paraId="7D7895C0" w14:textId="33B65117" w:rsidR="00F86E56" w:rsidRPr="00EE265A" w:rsidRDefault="00F86E56" w:rsidP="00F86E56">
            <w:pPr>
              <w:jc w:val="right"/>
              <w:rPr>
                <w:color w:val="000000"/>
                <w:sz w:val="14"/>
                <w:szCs w:val="14"/>
              </w:rPr>
            </w:pPr>
            <w:r w:rsidRPr="00F86E56">
              <w:rPr>
                <w:color w:val="000000"/>
                <w:sz w:val="14"/>
                <w:szCs w:val="14"/>
              </w:rPr>
              <w:t>6,250</w:t>
            </w:r>
          </w:p>
        </w:tc>
      </w:tr>
      <w:tr w:rsidR="00F86E56" w:rsidRPr="00F86E56" w14:paraId="0CDC1C1E" w14:textId="77777777" w:rsidTr="00F86E56">
        <w:trPr>
          <w:trHeight w:hRule="exact" w:val="202"/>
          <w:jc w:val="center"/>
        </w:trPr>
        <w:tc>
          <w:tcPr>
            <w:tcW w:w="3364" w:type="dxa"/>
            <w:shd w:val="clear" w:color="auto" w:fill="auto"/>
            <w:noWrap/>
            <w:tcMar>
              <w:left w:w="43" w:type="dxa"/>
              <w:right w:w="43" w:type="dxa"/>
            </w:tcMar>
            <w:vAlign w:val="center"/>
          </w:tcPr>
          <w:p w14:paraId="5EF40B49" w14:textId="77777777" w:rsidR="00F86E56" w:rsidRPr="000B3DFF" w:rsidRDefault="00F86E56" w:rsidP="00F86E56">
            <w:pPr>
              <w:rPr>
                <w:b/>
                <w:bCs/>
                <w:color w:val="000000"/>
                <w:sz w:val="14"/>
                <w:szCs w:val="14"/>
              </w:rPr>
            </w:pPr>
            <w:r w:rsidRPr="000B3DFF">
              <w:rPr>
                <w:b/>
                <w:bCs/>
                <w:color w:val="000000"/>
                <w:sz w:val="14"/>
                <w:szCs w:val="14"/>
              </w:rPr>
              <w:t>N. Education</w:t>
            </w:r>
          </w:p>
        </w:tc>
        <w:tc>
          <w:tcPr>
            <w:tcW w:w="776" w:type="dxa"/>
            <w:tcBorders>
              <w:top w:val="nil"/>
              <w:left w:val="nil"/>
              <w:bottom w:val="nil"/>
              <w:right w:val="nil"/>
            </w:tcBorders>
            <w:shd w:val="clear" w:color="auto" w:fill="auto"/>
            <w:vAlign w:val="center"/>
          </w:tcPr>
          <w:p w14:paraId="5361DD10" w14:textId="05E3EA6A" w:rsidR="00F86E56" w:rsidRDefault="00F86E56" w:rsidP="00F86E56">
            <w:pPr>
              <w:jc w:val="right"/>
              <w:rPr>
                <w:b/>
                <w:bCs/>
                <w:color w:val="000000"/>
                <w:sz w:val="14"/>
                <w:szCs w:val="14"/>
              </w:rPr>
            </w:pPr>
            <w:r>
              <w:rPr>
                <w:b/>
                <w:bCs/>
                <w:color w:val="000000"/>
                <w:sz w:val="14"/>
                <w:szCs w:val="14"/>
              </w:rPr>
              <w:t>32,301</w:t>
            </w:r>
          </w:p>
        </w:tc>
        <w:tc>
          <w:tcPr>
            <w:tcW w:w="776" w:type="dxa"/>
            <w:tcBorders>
              <w:top w:val="nil"/>
              <w:left w:val="nil"/>
              <w:bottom w:val="nil"/>
              <w:right w:val="nil"/>
            </w:tcBorders>
            <w:shd w:val="clear" w:color="auto" w:fill="auto"/>
            <w:noWrap/>
            <w:vAlign w:val="center"/>
          </w:tcPr>
          <w:p w14:paraId="6C6A9E14" w14:textId="4FB8C00A" w:rsidR="00F86E56" w:rsidRDefault="00F86E56" w:rsidP="00F86E56">
            <w:pPr>
              <w:jc w:val="right"/>
              <w:rPr>
                <w:b/>
                <w:bCs/>
                <w:color w:val="000000"/>
                <w:sz w:val="14"/>
                <w:szCs w:val="14"/>
              </w:rPr>
            </w:pPr>
            <w:r w:rsidRPr="00593623">
              <w:rPr>
                <w:b/>
                <w:bCs/>
                <w:color w:val="000000"/>
                <w:sz w:val="14"/>
                <w:szCs w:val="14"/>
              </w:rPr>
              <w:t>36,167</w:t>
            </w:r>
          </w:p>
        </w:tc>
        <w:tc>
          <w:tcPr>
            <w:tcW w:w="776" w:type="dxa"/>
            <w:tcBorders>
              <w:top w:val="nil"/>
              <w:left w:val="nil"/>
              <w:bottom w:val="nil"/>
              <w:right w:val="nil"/>
            </w:tcBorders>
            <w:shd w:val="clear" w:color="auto" w:fill="auto"/>
            <w:vAlign w:val="center"/>
          </w:tcPr>
          <w:p w14:paraId="513F5B5A" w14:textId="3A796E67" w:rsidR="00F86E56" w:rsidRDefault="00F86E56" w:rsidP="00F86E56">
            <w:pPr>
              <w:jc w:val="right"/>
              <w:rPr>
                <w:b/>
                <w:bCs/>
                <w:color w:val="000000"/>
                <w:sz w:val="14"/>
                <w:szCs w:val="14"/>
              </w:rPr>
            </w:pPr>
            <w:r>
              <w:rPr>
                <w:b/>
                <w:bCs/>
                <w:color w:val="000000"/>
                <w:sz w:val="14"/>
                <w:szCs w:val="14"/>
              </w:rPr>
              <w:t>36,715</w:t>
            </w:r>
          </w:p>
        </w:tc>
        <w:tc>
          <w:tcPr>
            <w:tcW w:w="776" w:type="dxa"/>
            <w:tcBorders>
              <w:top w:val="nil"/>
              <w:left w:val="nil"/>
              <w:bottom w:val="nil"/>
              <w:right w:val="nil"/>
            </w:tcBorders>
            <w:shd w:val="clear" w:color="auto" w:fill="auto"/>
            <w:noWrap/>
            <w:vAlign w:val="center"/>
          </w:tcPr>
          <w:p w14:paraId="06A06FBA" w14:textId="5F8D3F2E" w:rsidR="00F86E56" w:rsidRPr="006F3D21" w:rsidRDefault="00F86E56" w:rsidP="00F86E56">
            <w:pPr>
              <w:jc w:val="right"/>
              <w:rPr>
                <w:b/>
                <w:bCs/>
                <w:color w:val="000000"/>
                <w:sz w:val="14"/>
                <w:szCs w:val="14"/>
              </w:rPr>
            </w:pPr>
            <w:r>
              <w:rPr>
                <w:b/>
                <w:bCs/>
                <w:color w:val="000000"/>
                <w:sz w:val="14"/>
                <w:szCs w:val="14"/>
              </w:rPr>
              <w:t>33,595</w:t>
            </w:r>
          </w:p>
        </w:tc>
        <w:tc>
          <w:tcPr>
            <w:tcW w:w="776" w:type="dxa"/>
            <w:tcBorders>
              <w:top w:val="nil"/>
              <w:left w:val="nil"/>
              <w:bottom w:val="nil"/>
              <w:right w:val="nil"/>
            </w:tcBorders>
            <w:shd w:val="clear" w:color="auto" w:fill="auto"/>
            <w:vAlign w:val="center"/>
          </w:tcPr>
          <w:p w14:paraId="53EAF8DA" w14:textId="48BDB8C7" w:rsidR="00F86E56" w:rsidRPr="004B400D" w:rsidRDefault="00F86E56" w:rsidP="00F86E56">
            <w:pPr>
              <w:jc w:val="right"/>
              <w:rPr>
                <w:b/>
                <w:bCs/>
                <w:color w:val="000000"/>
                <w:sz w:val="14"/>
                <w:szCs w:val="14"/>
              </w:rPr>
            </w:pPr>
            <w:r>
              <w:rPr>
                <w:b/>
                <w:bCs/>
                <w:color w:val="000000"/>
                <w:sz w:val="14"/>
                <w:szCs w:val="14"/>
              </w:rPr>
              <w:t>33,079</w:t>
            </w:r>
          </w:p>
        </w:tc>
        <w:tc>
          <w:tcPr>
            <w:tcW w:w="776" w:type="dxa"/>
            <w:tcBorders>
              <w:top w:val="nil"/>
              <w:left w:val="nil"/>
              <w:bottom w:val="nil"/>
              <w:right w:val="nil"/>
            </w:tcBorders>
            <w:shd w:val="clear" w:color="auto" w:fill="auto"/>
            <w:noWrap/>
            <w:vAlign w:val="center"/>
          </w:tcPr>
          <w:p w14:paraId="7859AB91" w14:textId="316687CE" w:rsidR="00F86E56" w:rsidRPr="004B400D" w:rsidRDefault="00F86E56" w:rsidP="00F86E56">
            <w:pPr>
              <w:jc w:val="right"/>
              <w:rPr>
                <w:b/>
                <w:bCs/>
                <w:color w:val="000000"/>
                <w:sz w:val="14"/>
                <w:szCs w:val="14"/>
              </w:rPr>
            </w:pPr>
            <w:r w:rsidRPr="00593623">
              <w:rPr>
                <w:b/>
                <w:bCs/>
                <w:color w:val="000000"/>
                <w:sz w:val="14"/>
                <w:szCs w:val="14"/>
              </w:rPr>
              <w:t>36,167</w:t>
            </w:r>
          </w:p>
        </w:tc>
        <w:tc>
          <w:tcPr>
            <w:tcW w:w="843" w:type="dxa"/>
            <w:tcBorders>
              <w:top w:val="nil"/>
              <w:left w:val="nil"/>
              <w:bottom w:val="nil"/>
              <w:right w:val="nil"/>
            </w:tcBorders>
            <w:shd w:val="clear" w:color="auto" w:fill="auto"/>
            <w:noWrap/>
            <w:vAlign w:val="center"/>
          </w:tcPr>
          <w:p w14:paraId="2317DADB" w14:textId="4574B7B0" w:rsidR="00F86E56" w:rsidRPr="003341F5" w:rsidRDefault="00F86E56" w:rsidP="00F86E56">
            <w:pPr>
              <w:jc w:val="right"/>
              <w:rPr>
                <w:b/>
                <w:bCs/>
                <w:color w:val="000000"/>
                <w:sz w:val="14"/>
                <w:szCs w:val="14"/>
              </w:rPr>
            </w:pPr>
            <w:r w:rsidRPr="00833FA7">
              <w:rPr>
                <w:b/>
                <w:bCs/>
                <w:color w:val="000000"/>
                <w:sz w:val="14"/>
                <w:szCs w:val="14"/>
              </w:rPr>
              <w:t>35,114</w:t>
            </w:r>
          </w:p>
        </w:tc>
        <w:tc>
          <w:tcPr>
            <w:tcW w:w="884" w:type="dxa"/>
            <w:tcBorders>
              <w:top w:val="nil"/>
              <w:left w:val="nil"/>
              <w:bottom w:val="nil"/>
              <w:right w:val="nil"/>
            </w:tcBorders>
            <w:shd w:val="clear" w:color="auto" w:fill="auto"/>
            <w:vAlign w:val="center"/>
          </w:tcPr>
          <w:p w14:paraId="6533BCBA" w14:textId="7E01076B" w:rsidR="00F86E56" w:rsidRPr="00F86E56" w:rsidRDefault="00F86E56" w:rsidP="00F86E56">
            <w:pPr>
              <w:jc w:val="right"/>
              <w:rPr>
                <w:b/>
                <w:bCs/>
                <w:color w:val="000000"/>
                <w:sz w:val="14"/>
                <w:szCs w:val="14"/>
              </w:rPr>
            </w:pPr>
            <w:r w:rsidRPr="00F86E56">
              <w:rPr>
                <w:b/>
                <w:bCs/>
                <w:color w:val="000000"/>
                <w:sz w:val="14"/>
                <w:szCs w:val="14"/>
              </w:rPr>
              <w:t>34,152</w:t>
            </w:r>
          </w:p>
        </w:tc>
      </w:tr>
      <w:tr w:rsidR="00F86E56" w:rsidRPr="00F86E56" w14:paraId="223746EC" w14:textId="77777777" w:rsidTr="00F86E56">
        <w:trPr>
          <w:trHeight w:hRule="exact" w:val="202"/>
          <w:jc w:val="center"/>
        </w:trPr>
        <w:tc>
          <w:tcPr>
            <w:tcW w:w="3364" w:type="dxa"/>
            <w:shd w:val="clear" w:color="auto" w:fill="auto"/>
            <w:noWrap/>
            <w:tcMar>
              <w:left w:w="43" w:type="dxa"/>
              <w:right w:w="43" w:type="dxa"/>
            </w:tcMar>
            <w:vAlign w:val="center"/>
          </w:tcPr>
          <w:p w14:paraId="732F57A1"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A41A62F" w14:textId="13A48E19" w:rsidR="00F86E56" w:rsidRDefault="00F86E56" w:rsidP="00F86E56">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noWrap/>
            <w:vAlign w:val="center"/>
          </w:tcPr>
          <w:p w14:paraId="43914C17" w14:textId="7DAC2B74" w:rsidR="00F86E56" w:rsidRDefault="00F86E56" w:rsidP="00F86E56">
            <w:pPr>
              <w:jc w:val="right"/>
              <w:rPr>
                <w:color w:val="000000"/>
                <w:sz w:val="14"/>
                <w:szCs w:val="14"/>
              </w:rPr>
            </w:pPr>
            <w:r w:rsidRPr="00593623">
              <w:rPr>
                <w:color w:val="000000"/>
                <w:sz w:val="14"/>
                <w:szCs w:val="14"/>
              </w:rPr>
              <w:t>16</w:t>
            </w:r>
          </w:p>
        </w:tc>
        <w:tc>
          <w:tcPr>
            <w:tcW w:w="776" w:type="dxa"/>
            <w:tcBorders>
              <w:top w:val="nil"/>
              <w:left w:val="nil"/>
              <w:bottom w:val="nil"/>
              <w:right w:val="nil"/>
            </w:tcBorders>
            <w:shd w:val="clear" w:color="auto" w:fill="auto"/>
            <w:vAlign w:val="center"/>
          </w:tcPr>
          <w:p w14:paraId="3820E14D" w14:textId="29B7AA37" w:rsidR="00F86E56" w:rsidRDefault="00F86E56" w:rsidP="00F86E56">
            <w:pPr>
              <w:jc w:val="right"/>
              <w:rPr>
                <w:color w:val="000000"/>
                <w:sz w:val="14"/>
                <w:szCs w:val="14"/>
              </w:rPr>
            </w:pPr>
            <w:r>
              <w:rPr>
                <w:color w:val="000000"/>
                <w:sz w:val="14"/>
                <w:szCs w:val="14"/>
              </w:rPr>
              <w:t>16.688</w:t>
            </w:r>
          </w:p>
        </w:tc>
        <w:tc>
          <w:tcPr>
            <w:tcW w:w="776" w:type="dxa"/>
            <w:tcBorders>
              <w:top w:val="nil"/>
              <w:left w:val="nil"/>
              <w:bottom w:val="nil"/>
              <w:right w:val="nil"/>
            </w:tcBorders>
            <w:shd w:val="clear" w:color="auto" w:fill="auto"/>
            <w:noWrap/>
            <w:vAlign w:val="center"/>
          </w:tcPr>
          <w:p w14:paraId="607023BB" w14:textId="0609BA34" w:rsidR="00F86E56" w:rsidRPr="006F3D21" w:rsidRDefault="00F86E56" w:rsidP="00F86E56">
            <w:pPr>
              <w:jc w:val="right"/>
              <w:rPr>
                <w:color w:val="000000"/>
                <w:sz w:val="14"/>
                <w:szCs w:val="14"/>
              </w:rPr>
            </w:pPr>
            <w:r>
              <w:rPr>
                <w:color w:val="000000"/>
                <w:sz w:val="14"/>
                <w:szCs w:val="14"/>
              </w:rPr>
              <w:t>15.576</w:t>
            </w:r>
          </w:p>
        </w:tc>
        <w:tc>
          <w:tcPr>
            <w:tcW w:w="776" w:type="dxa"/>
            <w:tcBorders>
              <w:top w:val="nil"/>
              <w:left w:val="nil"/>
              <w:bottom w:val="nil"/>
              <w:right w:val="nil"/>
            </w:tcBorders>
            <w:shd w:val="clear" w:color="auto" w:fill="auto"/>
            <w:vAlign w:val="center"/>
          </w:tcPr>
          <w:p w14:paraId="4917B831" w14:textId="3E391589" w:rsidR="00F86E56" w:rsidRPr="003B5224" w:rsidRDefault="00F86E56" w:rsidP="00F86E56">
            <w:pPr>
              <w:jc w:val="right"/>
              <w:rPr>
                <w:color w:val="000000"/>
                <w:sz w:val="14"/>
                <w:szCs w:val="14"/>
              </w:rPr>
            </w:pPr>
            <w:r>
              <w:rPr>
                <w:color w:val="000000"/>
                <w:sz w:val="14"/>
                <w:szCs w:val="14"/>
              </w:rPr>
              <w:t>15.576</w:t>
            </w:r>
          </w:p>
        </w:tc>
        <w:tc>
          <w:tcPr>
            <w:tcW w:w="776" w:type="dxa"/>
            <w:tcBorders>
              <w:top w:val="nil"/>
              <w:left w:val="nil"/>
              <w:bottom w:val="nil"/>
              <w:right w:val="nil"/>
            </w:tcBorders>
            <w:shd w:val="clear" w:color="auto" w:fill="auto"/>
            <w:noWrap/>
            <w:vAlign w:val="center"/>
          </w:tcPr>
          <w:p w14:paraId="2E0201EC" w14:textId="2EFC0EE6" w:rsidR="00F86E56" w:rsidRPr="003B5224" w:rsidRDefault="00F86E56" w:rsidP="00F86E56">
            <w:pPr>
              <w:jc w:val="right"/>
              <w:rPr>
                <w:color w:val="000000"/>
                <w:sz w:val="14"/>
                <w:szCs w:val="14"/>
              </w:rPr>
            </w:pPr>
            <w:r w:rsidRPr="00593623">
              <w:rPr>
                <w:color w:val="000000"/>
                <w:sz w:val="14"/>
                <w:szCs w:val="14"/>
              </w:rPr>
              <w:t>16</w:t>
            </w:r>
          </w:p>
        </w:tc>
        <w:tc>
          <w:tcPr>
            <w:tcW w:w="843" w:type="dxa"/>
            <w:tcBorders>
              <w:top w:val="nil"/>
              <w:left w:val="nil"/>
              <w:bottom w:val="nil"/>
              <w:right w:val="nil"/>
            </w:tcBorders>
            <w:shd w:val="clear" w:color="auto" w:fill="auto"/>
            <w:noWrap/>
            <w:vAlign w:val="center"/>
          </w:tcPr>
          <w:p w14:paraId="1E109793" w14:textId="16D45723" w:rsidR="00F86E56" w:rsidRPr="003B5224" w:rsidRDefault="00F86E56" w:rsidP="00F86E56">
            <w:pPr>
              <w:jc w:val="right"/>
              <w:rPr>
                <w:color w:val="000000"/>
                <w:sz w:val="14"/>
                <w:szCs w:val="14"/>
              </w:rPr>
            </w:pPr>
            <w:r w:rsidRPr="00017C02">
              <w:rPr>
                <w:color w:val="000000"/>
                <w:sz w:val="14"/>
                <w:szCs w:val="14"/>
              </w:rPr>
              <w:t>14</w:t>
            </w:r>
          </w:p>
        </w:tc>
        <w:tc>
          <w:tcPr>
            <w:tcW w:w="884" w:type="dxa"/>
            <w:tcBorders>
              <w:top w:val="nil"/>
              <w:left w:val="nil"/>
              <w:bottom w:val="nil"/>
              <w:right w:val="nil"/>
            </w:tcBorders>
            <w:shd w:val="clear" w:color="auto" w:fill="auto"/>
            <w:vAlign w:val="center"/>
          </w:tcPr>
          <w:p w14:paraId="7D9397E6" w14:textId="2EBA6557" w:rsidR="00F86E56" w:rsidRPr="00EE265A" w:rsidRDefault="00F86E56" w:rsidP="00F86E56">
            <w:pPr>
              <w:jc w:val="right"/>
              <w:rPr>
                <w:color w:val="000000"/>
                <w:sz w:val="14"/>
                <w:szCs w:val="14"/>
              </w:rPr>
            </w:pPr>
            <w:r w:rsidRPr="00F86E56">
              <w:rPr>
                <w:color w:val="000000"/>
                <w:sz w:val="14"/>
                <w:szCs w:val="14"/>
              </w:rPr>
              <w:t>14</w:t>
            </w:r>
          </w:p>
        </w:tc>
      </w:tr>
      <w:tr w:rsidR="00F86E56" w:rsidRPr="00F86E56" w14:paraId="3D09C5BA" w14:textId="77777777" w:rsidTr="00F86E56">
        <w:trPr>
          <w:trHeight w:hRule="exact" w:val="202"/>
          <w:jc w:val="center"/>
        </w:trPr>
        <w:tc>
          <w:tcPr>
            <w:tcW w:w="3364" w:type="dxa"/>
            <w:shd w:val="clear" w:color="auto" w:fill="auto"/>
            <w:noWrap/>
            <w:tcMar>
              <w:left w:w="43" w:type="dxa"/>
              <w:right w:w="43" w:type="dxa"/>
            </w:tcMar>
            <w:vAlign w:val="center"/>
          </w:tcPr>
          <w:p w14:paraId="3DA882A8"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4A94658" w14:textId="2AEC014B" w:rsidR="00F86E56" w:rsidRDefault="00F86E56" w:rsidP="00F86E56">
            <w:pPr>
              <w:jc w:val="right"/>
              <w:rPr>
                <w:color w:val="000000"/>
                <w:sz w:val="14"/>
                <w:szCs w:val="14"/>
              </w:rPr>
            </w:pPr>
            <w:r>
              <w:rPr>
                <w:color w:val="000000"/>
                <w:sz w:val="14"/>
                <w:szCs w:val="14"/>
              </w:rPr>
              <w:t>12,900</w:t>
            </w:r>
          </w:p>
        </w:tc>
        <w:tc>
          <w:tcPr>
            <w:tcW w:w="776" w:type="dxa"/>
            <w:tcBorders>
              <w:top w:val="nil"/>
              <w:left w:val="nil"/>
              <w:bottom w:val="nil"/>
              <w:right w:val="nil"/>
            </w:tcBorders>
            <w:shd w:val="clear" w:color="auto" w:fill="auto"/>
            <w:noWrap/>
            <w:vAlign w:val="center"/>
          </w:tcPr>
          <w:p w14:paraId="6CFC533E" w14:textId="510BE997" w:rsidR="00F86E56" w:rsidRDefault="00F86E56" w:rsidP="00F86E56">
            <w:pPr>
              <w:jc w:val="right"/>
              <w:rPr>
                <w:color w:val="000000"/>
                <w:sz w:val="14"/>
                <w:szCs w:val="14"/>
              </w:rPr>
            </w:pPr>
            <w:r w:rsidRPr="00593623">
              <w:rPr>
                <w:color w:val="000000"/>
                <w:sz w:val="14"/>
                <w:szCs w:val="14"/>
              </w:rPr>
              <w:t>11,099</w:t>
            </w:r>
          </w:p>
        </w:tc>
        <w:tc>
          <w:tcPr>
            <w:tcW w:w="776" w:type="dxa"/>
            <w:tcBorders>
              <w:top w:val="nil"/>
              <w:left w:val="nil"/>
              <w:bottom w:val="nil"/>
              <w:right w:val="nil"/>
            </w:tcBorders>
            <w:shd w:val="clear" w:color="auto" w:fill="auto"/>
            <w:vAlign w:val="center"/>
          </w:tcPr>
          <w:p w14:paraId="271250FC" w14:textId="6B1F9B6D" w:rsidR="00F86E56" w:rsidRDefault="00F86E56" w:rsidP="00F86E56">
            <w:pPr>
              <w:jc w:val="right"/>
              <w:rPr>
                <w:color w:val="000000"/>
                <w:sz w:val="14"/>
                <w:szCs w:val="14"/>
              </w:rPr>
            </w:pPr>
            <w:r>
              <w:rPr>
                <w:color w:val="000000"/>
                <w:sz w:val="14"/>
                <w:szCs w:val="14"/>
              </w:rPr>
              <w:t>11,521</w:t>
            </w:r>
          </w:p>
        </w:tc>
        <w:tc>
          <w:tcPr>
            <w:tcW w:w="776" w:type="dxa"/>
            <w:tcBorders>
              <w:top w:val="nil"/>
              <w:left w:val="nil"/>
              <w:bottom w:val="nil"/>
              <w:right w:val="nil"/>
            </w:tcBorders>
            <w:shd w:val="clear" w:color="auto" w:fill="auto"/>
            <w:noWrap/>
            <w:vAlign w:val="center"/>
          </w:tcPr>
          <w:p w14:paraId="04B996E9" w14:textId="369A89E7" w:rsidR="00F86E56" w:rsidRPr="006F3D21" w:rsidRDefault="00F86E56" w:rsidP="00F86E56">
            <w:pPr>
              <w:jc w:val="right"/>
              <w:rPr>
                <w:color w:val="000000"/>
                <w:sz w:val="14"/>
                <w:szCs w:val="14"/>
              </w:rPr>
            </w:pPr>
            <w:r>
              <w:rPr>
                <w:color w:val="000000"/>
                <w:sz w:val="14"/>
                <w:szCs w:val="14"/>
              </w:rPr>
              <w:t>10,069</w:t>
            </w:r>
          </w:p>
        </w:tc>
        <w:tc>
          <w:tcPr>
            <w:tcW w:w="776" w:type="dxa"/>
            <w:tcBorders>
              <w:top w:val="nil"/>
              <w:left w:val="nil"/>
              <w:bottom w:val="nil"/>
              <w:right w:val="nil"/>
            </w:tcBorders>
            <w:shd w:val="clear" w:color="auto" w:fill="auto"/>
            <w:vAlign w:val="center"/>
          </w:tcPr>
          <w:p w14:paraId="5EDF276F" w14:textId="61A92C92" w:rsidR="00F86E56" w:rsidRPr="003B5224" w:rsidRDefault="00F86E56" w:rsidP="00F86E56">
            <w:pPr>
              <w:jc w:val="right"/>
              <w:rPr>
                <w:color w:val="000000"/>
                <w:sz w:val="14"/>
                <w:szCs w:val="14"/>
              </w:rPr>
            </w:pPr>
            <w:r>
              <w:rPr>
                <w:color w:val="000000"/>
                <w:sz w:val="14"/>
                <w:szCs w:val="14"/>
              </w:rPr>
              <w:t>9,282</w:t>
            </w:r>
          </w:p>
        </w:tc>
        <w:tc>
          <w:tcPr>
            <w:tcW w:w="776" w:type="dxa"/>
            <w:tcBorders>
              <w:top w:val="nil"/>
              <w:left w:val="nil"/>
              <w:bottom w:val="nil"/>
              <w:right w:val="nil"/>
            </w:tcBorders>
            <w:shd w:val="clear" w:color="auto" w:fill="auto"/>
            <w:noWrap/>
            <w:vAlign w:val="center"/>
          </w:tcPr>
          <w:p w14:paraId="31F8AF68" w14:textId="321FCC15" w:rsidR="00F86E56" w:rsidRPr="003B5224" w:rsidRDefault="00F86E56" w:rsidP="00F86E56">
            <w:pPr>
              <w:jc w:val="right"/>
              <w:rPr>
                <w:color w:val="000000"/>
                <w:sz w:val="14"/>
                <w:szCs w:val="14"/>
              </w:rPr>
            </w:pPr>
            <w:r w:rsidRPr="00593623">
              <w:rPr>
                <w:color w:val="000000"/>
                <w:sz w:val="14"/>
                <w:szCs w:val="14"/>
              </w:rPr>
              <w:t>11,099</w:t>
            </w:r>
          </w:p>
        </w:tc>
        <w:tc>
          <w:tcPr>
            <w:tcW w:w="843" w:type="dxa"/>
            <w:tcBorders>
              <w:top w:val="nil"/>
              <w:left w:val="nil"/>
              <w:bottom w:val="nil"/>
              <w:right w:val="nil"/>
            </w:tcBorders>
            <w:shd w:val="clear" w:color="auto" w:fill="auto"/>
            <w:noWrap/>
            <w:vAlign w:val="center"/>
          </w:tcPr>
          <w:p w14:paraId="2C6DF9B5" w14:textId="08E522D1" w:rsidR="00F86E56" w:rsidRPr="003B5224" w:rsidRDefault="00F86E56" w:rsidP="00F86E56">
            <w:pPr>
              <w:jc w:val="right"/>
              <w:rPr>
                <w:color w:val="000000"/>
                <w:sz w:val="14"/>
                <w:szCs w:val="14"/>
              </w:rPr>
            </w:pPr>
            <w:r w:rsidRPr="00017C02">
              <w:rPr>
                <w:color w:val="000000"/>
                <w:sz w:val="14"/>
                <w:szCs w:val="14"/>
              </w:rPr>
              <w:t>10,780</w:t>
            </w:r>
          </w:p>
        </w:tc>
        <w:tc>
          <w:tcPr>
            <w:tcW w:w="884" w:type="dxa"/>
            <w:tcBorders>
              <w:top w:val="nil"/>
              <w:left w:val="nil"/>
              <w:bottom w:val="nil"/>
              <w:right w:val="nil"/>
            </w:tcBorders>
            <w:shd w:val="clear" w:color="auto" w:fill="auto"/>
            <w:vAlign w:val="center"/>
          </w:tcPr>
          <w:p w14:paraId="12114ED4" w14:textId="6FE2F075" w:rsidR="00F86E56" w:rsidRPr="00EE265A" w:rsidRDefault="00F86E56" w:rsidP="00F86E56">
            <w:pPr>
              <w:jc w:val="right"/>
              <w:rPr>
                <w:color w:val="000000"/>
                <w:sz w:val="14"/>
                <w:szCs w:val="14"/>
              </w:rPr>
            </w:pPr>
            <w:r w:rsidRPr="00F86E56">
              <w:rPr>
                <w:color w:val="000000"/>
                <w:sz w:val="14"/>
                <w:szCs w:val="14"/>
              </w:rPr>
              <w:t>10,120</w:t>
            </w:r>
          </w:p>
        </w:tc>
      </w:tr>
      <w:tr w:rsidR="00F86E56" w:rsidRPr="00F86E56" w14:paraId="7702F44B" w14:textId="77777777" w:rsidTr="00F86E56">
        <w:trPr>
          <w:trHeight w:hRule="exact" w:val="202"/>
          <w:jc w:val="center"/>
        </w:trPr>
        <w:tc>
          <w:tcPr>
            <w:tcW w:w="3364" w:type="dxa"/>
            <w:shd w:val="clear" w:color="auto" w:fill="auto"/>
            <w:noWrap/>
            <w:tcMar>
              <w:left w:w="43" w:type="dxa"/>
              <w:right w:w="43" w:type="dxa"/>
            </w:tcMar>
            <w:vAlign w:val="center"/>
          </w:tcPr>
          <w:p w14:paraId="3AF33894"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FCE4E99" w14:textId="3AFA542B" w:rsidR="00F86E56" w:rsidRDefault="00F86E56" w:rsidP="00F86E56">
            <w:pPr>
              <w:jc w:val="right"/>
              <w:rPr>
                <w:color w:val="000000"/>
                <w:sz w:val="14"/>
                <w:szCs w:val="14"/>
              </w:rPr>
            </w:pPr>
            <w:r>
              <w:rPr>
                <w:color w:val="000000"/>
                <w:sz w:val="14"/>
                <w:szCs w:val="14"/>
              </w:rPr>
              <w:t>10,705</w:t>
            </w:r>
          </w:p>
        </w:tc>
        <w:tc>
          <w:tcPr>
            <w:tcW w:w="776" w:type="dxa"/>
            <w:tcBorders>
              <w:top w:val="nil"/>
              <w:left w:val="nil"/>
              <w:bottom w:val="nil"/>
              <w:right w:val="nil"/>
            </w:tcBorders>
            <w:shd w:val="clear" w:color="auto" w:fill="auto"/>
            <w:noWrap/>
            <w:vAlign w:val="center"/>
          </w:tcPr>
          <w:p w14:paraId="48AA0C56" w14:textId="510D27C9" w:rsidR="00F86E56" w:rsidRDefault="00F86E56" w:rsidP="00F86E56">
            <w:pPr>
              <w:jc w:val="right"/>
              <w:rPr>
                <w:color w:val="000000"/>
                <w:sz w:val="14"/>
                <w:szCs w:val="14"/>
              </w:rPr>
            </w:pPr>
            <w:r w:rsidRPr="00593623">
              <w:rPr>
                <w:color w:val="000000"/>
                <w:sz w:val="14"/>
                <w:szCs w:val="14"/>
              </w:rPr>
              <w:t>10,682</w:t>
            </w:r>
          </w:p>
        </w:tc>
        <w:tc>
          <w:tcPr>
            <w:tcW w:w="776" w:type="dxa"/>
            <w:tcBorders>
              <w:top w:val="nil"/>
              <w:left w:val="nil"/>
              <w:bottom w:val="nil"/>
              <w:right w:val="nil"/>
            </w:tcBorders>
            <w:shd w:val="clear" w:color="auto" w:fill="auto"/>
            <w:vAlign w:val="center"/>
          </w:tcPr>
          <w:p w14:paraId="3EA82765" w14:textId="59754F97" w:rsidR="00F86E56" w:rsidRDefault="00F86E56" w:rsidP="00F86E56">
            <w:pPr>
              <w:jc w:val="right"/>
              <w:rPr>
                <w:color w:val="000000"/>
                <w:sz w:val="14"/>
                <w:szCs w:val="14"/>
              </w:rPr>
            </w:pPr>
            <w:r>
              <w:rPr>
                <w:color w:val="000000"/>
                <w:sz w:val="14"/>
                <w:szCs w:val="14"/>
              </w:rPr>
              <w:t>11,144</w:t>
            </w:r>
          </w:p>
        </w:tc>
        <w:tc>
          <w:tcPr>
            <w:tcW w:w="776" w:type="dxa"/>
            <w:tcBorders>
              <w:top w:val="nil"/>
              <w:left w:val="nil"/>
              <w:bottom w:val="nil"/>
              <w:right w:val="nil"/>
            </w:tcBorders>
            <w:shd w:val="clear" w:color="auto" w:fill="auto"/>
            <w:noWrap/>
            <w:vAlign w:val="center"/>
          </w:tcPr>
          <w:p w14:paraId="53FC1399" w14:textId="047B3F62" w:rsidR="00F86E56" w:rsidRPr="006F3D21" w:rsidRDefault="00F86E56" w:rsidP="00F86E56">
            <w:pPr>
              <w:jc w:val="right"/>
              <w:rPr>
                <w:color w:val="000000"/>
                <w:sz w:val="14"/>
                <w:szCs w:val="14"/>
              </w:rPr>
            </w:pPr>
            <w:r>
              <w:rPr>
                <w:color w:val="000000"/>
                <w:sz w:val="14"/>
                <w:szCs w:val="14"/>
              </w:rPr>
              <w:t>10,989</w:t>
            </w:r>
          </w:p>
        </w:tc>
        <w:tc>
          <w:tcPr>
            <w:tcW w:w="776" w:type="dxa"/>
            <w:tcBorders>
              <w:top w:val="nil"/>
              <w:left w:val="nil"/>
              <w:bottom w:val="nil"/>
              <w:right w:val="nil"/>
            </w:tcBorders>
            <w:shd w:val="clear" w:color="auto" w:fill="auto"/>
            <w:vAlign w:val="center"/>
          </w:tcPr>
          <w:p w14:paraId="0888C07C" w14:textId="073B38D2" w:rsidR="00F86E56" w:rsidRPr="003B5224" w:rsidRDefault="00F86E56" w:rsidP="00F86E56">
            <w:pPr>
              <w:jc w:val="right"/>
              <w:rPr>
                <w:color w:val="000000"/>
                <w:sz w:val="14"/>
                <w:szCs w:val="14"/>
              </w:rPr>
            </w:pPr>
            <w:r>
              <w:rPr>
                <w:color w:val="000000"/>
                <w:sz w:val="14"/>
                <w:szCs w:val="14"/>
              </w:rPr>
              <w:t>11,138</w:t>
            </w:r>
          </w:p>
        </w:tc>
        <w:tc>
          <w:tcPr>
            <w:tcW w:w="776" w:type="dxa"/>
            <w:tcBorders>
              <w:top w:val="nil"/>
              <w:left w:val="nil"/>
              <w:bottom w:val="nil"/>
              <w:right w:val="nil"/>
            </w:tcBorders>
            <w:shd w:val="clear" w:color="auto" w:fill="auto"/>
            <w:noWrap/>
            <w:vAlign w:val="center"/>
          </w:tcPr>
          <w:p w14:paraId="014CF7BE" w14:textId="05FF75D5" w:rsidR="00F86E56" w:rsidRPr="003B5224" w:rsidRDefault="00F86E56" w:rsidP="00F86E56">
            <w:pPr>
              <w:jc w:val="right"/>
              <w:rPr>
                <w:color w:val="000000"/>
                <w:sz w:val="14"/>
                <w:szCs w:val="14"/>
              </w:rPr>
            </w:pPr>
            <w:r w:rsidRPr="00593623">
              <w:rPr>
                <w:color w:val="000000"/>
                <w:sz w:val="14"/>
                <w:szCs w:val="14"/>
              </w:rPr>
              <w:t>10,682</w:t>
            </w:r>
          </w:p>
        </w:tc>
        <w:tc>
          <w:tcPr>
            <w:tcW w:w="843" w:type="dxa"/>
            <w:tcBorders>
              <w:top w:val="nil"/>
              <w:left w:val="nil"/>
              <w:bottom w:val="nil"/>
              <w:right w:val="nil"/>
            </w:tcBorders>
            <w:shd w:val="clear" w:color="auto" w:fill="auto"/>
            <w:noWrap/>
            <w:vAlign w:val="center"/>
          </w:tcPr>
          <w:p w14:paraId="00C8EB53" w14:textId="34581FEE" w:rsidR="00F86E56" w:rsidRPr="003B5224" w:rsidRDefault="00F86E56" w:rsidP="00F86E56">
            <w:pPr>
              <w:jc w:val="right"/>
              <w:rPr>
                <w:color w:val="000000"/>
                <w:sz w:val="14"/>
                <w:szCs w:val="14"/>
              </w:rPr>
            </w:pPr>
            <w:r w:rsidRPr="00017C02">
              <w:rPr>
                <w:color w:val="000000"/>
                <w:sz w:val="14"/>
                <w:szCs w:val="14"/>
              </w:rPr>
              <w:t>10,648</w:t>
            </w:r>
          </w:p>
        </w:tc>
        <w:tc>
          <w:tcPr>
            <w:tcW w:w="884" w:type="dxa"/>
            <w:tcBorders>
              <w:top w:val="nil"/>
              <w:left w:val="nil"/>
              <w:bottom w:val="nil"/>
              <w:right w:val="nil"/>
            </w:tcBorders>
            <w:shd w:val="clear" w:color="auto" w:fill="auto"/>
            <w:vAlign w:val="center"/>
          </w:tcPr>
          <w:p w14:paraId="36F88494" w14:textId="71FEA739" w:rsidR="00F86E56" w:rsidRPr="00EE265A" w:rsidRDefault="00F86E56" w:rsidP="00F86E56">
            <w:pPr>
              <w:jc w:val="right"/>
              <w:rPr>
                <w:color w:val="000000"/>
                <w:sz w:val="14"/>
                <w:szCs w:val="14"/>
              </w:rPr>
            </w:pPr>
            <w:r w:rsidRPr="00F86E56">
              <w:rPr>
                <w:color w:val="000000"/>
                <w:sz w:val="14"/>
                <w:szCs w:val="14"/>
              </w:rPr>
              <w:t>10,378</w:t>
            </w:r>
          </w:p>
        </w:tc>
      </w:tr>
      <w:tr w:rsidR="00F86E56" w:rsidRPr="00F86E56" w14:paraId="1604C879" w14:textId="77777777" w:rsidTr="00F86E56">
        <w:trPr>
          <w:trHeight w:hRule="exact" w:val="202"/>
          <w:jc w:val="center"/>
        </w:trPr>
        <w:tc>
          <w:tcPr>
            <w:tcW w:w="3364" w:type="dxa"/>
            <w:shd w:val="clear" w:color="auto" w:fill="auto"/>
            <w:noWrap/>
            <w:tcMar>
              <w:left w:w="43" w:type="dxa"/>
              <w:right w:w="43" w:type="dxa"/>
            </w:tcMar>
            <w:vAlign w:val="center"/>
          </w:tcPr>
          <w:p w14:paraId="4762E0A0"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7502BDF" w14:textId="307BB8C2" w:rsidR="00F86E56" w:rsidRDefault="00F86E56" w:rsidP="00F86E56">
            <w:pPr>
              <w:jc w:val="right"/>
              <w:rPr>
                <w:color w:val="000000"/>
                <w:sz w:val="14"/>
                <w:szCs w:val="14"/>
              </w:rPr>
            </w:pPr>
            <w:r>
              <w:rPr>
                <w:color w:val="000000"/>
                <w:sz w:val="14"/>
                <w:szCs w:val="14"/>
              </w:rPr>
              <w:t>8,564</w:t>
            </w:r>
          </w:p>
        </w:tc>
        <w:tc>
          <w:tcPr>
            <w:tcW w:w="776" w:type="dxa"/>
            <w:tcBorders>
              <w:top w:val="nil"/>
              <w:left w:val="nil"/>
              <w:bottom w:val="nil"/>
              <w:right w:val="nil"/>
            </w:tcBorders>
            <w:shd w:val="clear" w:color="auto" w:fill="auto"/>
            <w:noWrap/>
            <w:vAlign w:val="center"/>
          </w:tcPr>
          <w:p w14:paraId="19AFEA5F" w14:textId="00BC335F" w:rsidR="00F86E56" w:rsidRDefault="00F86E56" w:rsidP="00F86E56">
            <w:pPr>
              <w:jc w:val="right"/>
              <w:rPr>
                <w:color w:val="000000"/>
                <w:sz w:val="14"/>
                <w:szCs w:val="14"/>
              </w:rPr>
            </w:pPr>
            <w:r w:rsidRPr="00593623">
              <w:rPr>
                <w:color w:val="000000"/>
                <w:sz w:val="14"/>
                <w:szCs w:val="14"/>
              </w:rPr>
              <w:t>14,227</w:t>
            </w:r>
          </w:p>
        </w:tc>
        <w:tc>
          <w:tcPr>
            <w:tcW w:w="776" w:type="dxa"/>
            <w:tcBorders>
              <w:top w:val="nil"/>
              <w:left w:val="nil"/>
              <w:bottom w:val="nil"/>
              <w:right w:val="nil"/>
            </w:tcBorders>
            <w:shd w:val="clear" w:color="auto" w:fill="auto"/>
            <w:vAlign w:val="center"/>
          </w:tcPr>
          <w:p w14:paraId="0CBF089F" w14:textId="33CDC61A" w:rsidR="00F86E56" w:rsidRDefault="00F86E56" w:rsidP="00F86E56">
            <w:pPr>
              <w:jc w:val="right"/>
              <w:rPr>
                <w:color w:val="000000"/>
                <w:sz w:val="14"/>
                <w:szCs w:val="14"/>
              </w:rPr>
            </w:pPr>
            <w:r>
              <w:rPr>
                <w:color w:val="000000"/>
                <w:sz w:val="14"/>
                <w:szCs w:val="14"/>
              </w:rPr>
              <w:t>13,895</w:t>
            </w:r>
          </w:p>
        </w:tc>
        <w:tc>
          <w:tcPr>
            <w:tcW w:w="776" w:type="dxa"/>
            <w:tcBorders>
              <w:top w:val="nil"/>
              <w:left w:val="nil"/>
              <w:bottom w:val="nil"/>
              <w:right w:val="nil"/>
            </w:tcBorders>
            <w:shd w:val="clear" w:color="auto" w:fill="auto"/>
            <w:noWrap/>
            <w:vAlign w:val="center"/>
          </w:tcPr>
          <w:p w14:paraId="17BA6187" w14:textId="7835A8B6" w:rsidR="00F86E56" w:rsidRPr="006F3D21" w:rsidRDefault="00F86E56" w:rsidP="00F86E56">
            <w:pPr>
              <w:jc w:val="right"/>
              <w:rPr>
                <w:color w:val="000000"/>
                <w:sz w:val="14"/>
                <w:szCs w:val="14"/>
              </w:rPr>
            </w:pPr>
            <w:r>
              <w:rPr>
                <w:color w:val="000000"/>
                <w:sz w:val="14"/>
                <w:szCs w:val="14"/>
              </w:rPr>
              <w:t>12,384</w:t>
            </w:r>
          </w:p>
        </w:tc>
        <w:tc>
          <w:tcPr>
            <w:tcW w:w="776" w:type="dxa"/>
            <w:tcBorders>
              <w:top w:val="nil"/>
              <w:left w:val="nil"/>
              <w:bottom w:val="nil"/>
              <w:right w:val="nil"/>
            </w:tcBorders>
            <w:shd w:val="clear" w:color="auto" w:fill="auto"/>
            <w:vAlign w:val="center"/>
          </w:tcPr>
          <w:p w14:paraId="643C407F" w14:textId="3D964315" w:rsidR="00F86E56" w:rsidRPr="003B5224" w:rsidRDefault="00F86E56" w:rsidP="00F86E56">
            <w:pPr>
              <w:jc w:val="right"/>
              <w:rPr>
                <w:color w:val="000000"/>
                <w:sz w:val="14"/>
                <w:szCs w:val="14"/>
              </w:rPr>
            </w:pPr>
            <w:r>
              <w:rPr>
                <w:color w:val="000000"/>
                <w:sz w:val="14"/>
                <w:szCs w:val="14"/>
              </w:rPr>
              <w:t>12,506</w:t>
            </w:r>
          </w:p>
        </w:tc>
        <w:tc>
          <w:tcPr>
            <w:tcW w:w="776" w:type="dxa"/>
            <w:tcBorders>
              <w:top w:val="nil"/>
              <w:left w:val="nil"/>
              <w:bottom w:val="nil"/>
              <w:right w:val="nil"/>
            </w:tcBorders>
            <w:shd w:val="clear" w:color="auto" w:fill="auto"/>
            <w:noWrap/>
            <w:vAlign w:val="center"/>
          </w:tcPr>
          <w:p w14:paraId="76833AC6" w14:textId="489844EF" w:rsidR="00F86E56" w:rsidRPr="003B5224" w:rsidRDefault="00F86E56" w:rsidP="00F86E56">
            <w:pPr>
              <w:jc w:val="right"/>
              <w:rPr>
                <w:color w:val="000000"/>
                <w:sz w:val="14"/>
                <w:szCs w:val="14"/>
              </w:rPr>
            </w:pPr>
            <w:r w:rsidRPr="00593623">
              <w:rPr>
                <w:color w:val="000000"/>
                <w:sz w:val="14"/>
                <w:szCs w:val="14"/>
              </w:rPr>
              <w:t>14,227</w:t>
            </w:r>
          </w:p>
        </w:tc>
        <w:tc>
          <w:tcPr>
            <w:tcW w:w="843" w:type="dxa"/>
            <w:tcBorders>
              <w:top w:val="nil"/>
              <w:left w:val="nil"/>
              <w:bottom w:val="nil"/>
              <w:right w:val="nil"/>
            </w:tcBorders>
            <w:shd w:val="clear" w:color="auto" w:fill="auto"/>
            <w:noWrap/>
            <w:vAlign w:val="center"/>
          </w:tcPr>
          <w:p w14:paraId="2372BAB0" w14:textId="14996988" w:rsidR="00F86E56" w:rsidRPr="003B5224" w:rsidRDefault="00F86E56" w:rsidP="00F86E56">
            <w:pPr>
              <w:jc w:val="right"/>
              <w:rPr>
                <w:color w:val="000000"/>
                <w:sz w:val="14"/>
                <w:szCs w:val="14"/>
              </w:rPr>
            </w:pPr>
            <w:r w:rsidRPr="00017C02">
              <w:rPr>
                <w:color w:val="000000"/>
                <w:sz w:val="14"/>
                <w:szCs w:val="14"/>
              </w:rPr>
              <w:t>13,531</w:t>
            </w:r>
          </w:p>
        </w:tc>
        <w:tc>
          <w:tcPr>
            <w:tcW w:w="884" w:type="dxa"/>
            <w:tcBorders>
              <w:top w:val="nil"/>
              <w:left w:val="nil"/>
              <w:bottom w:val="nil"/>
              <w:right w:val="nil"/>
            </w:tcBorders>
            <w:shd w:val="clear" w:color="auto" w:fill="auto"/>
            <w:vAlign w:val="center"/>
          </w:tcPr>
          <w:p w14:paraId="0370B60D" w14:textId="40AC7287" w:rsidR="00F86E56" w:rsidRPr="00EE265A" w:rsidRDefault="00F86E56" w:rsidP="00F86E56">
            <w:pPr>
              <w:jc w:val="right"/>
              <w:rPr>
                <w:color w:val="000000"/>
                <w:sz w:val="14"/>
                <w:szCs w:val="14"/>
              </w:rPr>
            </w:pPr>
            <w:r w:rsidRPr="00F86E56">
              <w:rPr>
                <w:color w:val="000000"/>
                <w:sz w:val="14"/>
                <w:szCs w:val="14"/>
              </w:rPr>
              <w:t>13,502</w:t>
            </w:r>
          </w:p>
        </w:tc>
      </w:tr>
      <w:tr w:rsidR="00F86E56" w:rsidRPr="00F86E56" w14:paraId="188AFE1B" w14:textId="77777777" w:rsidTr="00F86E56">
        <w:trPr>
          <w:trHeight w:hRule="exact" w:val="202"/>
          <w:jc w:val="center"/>
        </w:trPr>
        <w:tc>
          <w:tcPr>
            <w:tcW w:w="3364" w:type="dxa"/>
            <w:shd w:val="clear" w:color="auto" w:fill="auto"/>
            <w:noWrap/>
            <w:tcMar>
              <w:left w:w="43" w:type="dxa"/>
              <w:right w:w="43" w:type="dxa"/>
            </w:tcMar>
            <w:vAlign w:val="center"/>
          </w:tcPr>
          <w:p w14:paraId="508B82D4"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326D3B0" w14:textId="156BBABA" w:rsidR="00F86E56" w:rsidRDefault="00F86E56" w:rsidP="00F86E56">
            <w:pPr>
              <w:jc w:val="right"/>
              <w:rPr>
                <w:color w:val="000000"/>
                <w:sz w:val="14"/>
                <w:szCs w:val="14"/>
              </w:rPr>
            </w:pPr>
            <w:r>
              <w:rPr>
                <w:color w:val="000000"/>
                <w:sz w:val="14"/>
                <w:szCs w:val="14"/>
              </w:rPr>
              <w:t>113</w:t>
            </w:r>
          </w:p>
        </w:tc>
        <w:tc>
          <w:tcPr>
            <w:tcW w:w="776" w:type="dxa"/>
            <w:tcBorders>
              <w:top w:val="nil"/>
              <w:left w:val="nil"/>
              <w:bottom w:val="nil"/>
              <w:right w:val="nil"/>
            </w:tcBorders>
            <w:shd w:val="clear" w:color="auto" w:fill="auto"/>
            <w:noWrap/>
            <w:vAlign w:val="center"/>
          </w:tcPr>
          <w:p w14:paraId="5393C427" w14:textId="4F0B85D3" w:rsidR="00F86E56" w:rsidRDefault="00F86E56" w:rsidP="00F86E56">
            <w:pPr>
              <w:jc w:val="right"/>
              <w:rPr>
                <w:color w:val="000000"/>
                <w:sz w:val="14"/>
                <w:szCs w:val="14"/>
              </w:rPr>
            </w:pPr>
            <w:r w:rsidRPr="00593623">
              <w:rPr>
                <w:color w:val="000000"/>
                <w:sz w:val="14"/>
                <w:szCs w:val="14"/>
              </w:rPr>
              <w:t>143</w:t>
            </w:r>
          </w:p>
        </w:tc>
        <w:tc>
          <w:tcPr>
            <w:tcW w:w="776" w:type="dxa"/>
            <w:tcBorders>
              <w:top w:val="nil"/>
              <w:left w:val="nil"/>
              <w:bottom w:val="nil"/>
              <w:right w:val="nil"/>
            </w:tcBorders>
            <w:shd w:val="clear" w:color="auto" w:fill="auto"/>
            <w:vAlign w:val="center"/>
          </w:tcPr>
          <w:p w14:paraId="66D8F55E" w14:textId="5C723EAD" w:rsidR="00F86E56" w:rsidRDefault="00F86E56" w:rsidP="00F86E56">
            <w:pPr>
              <w:jc w:val="right"/>
              <w:rPr>
                <w:color w:val="000000"/>
                <w:sz w:val="14"/>
                <w:szCs w:val="14"/>
              </w:rPr>
            </w:pPr>
            <w:r>
              <w:rPr>
                <w:color w:val="000000"/>
                <w:sz w:val="14"/>
                <w:szCs w:val="14"/>
              </w:rPr>
              <w:t>138.942</w:t>
            </w:r>
          </w:p>
        </w:tc>
        <w:tc>
          <w:tcPr>
            <w:tcW w:w="776" w:type="dxa"/>
            <w:tcBorders>
              <w:top w:val="nil"/>
              <w:left w:val="nil"/>
              <w:bottom w:val="nil"/>
              <w:right w:val="nil"/>
            </w:tcBorders>
            <w:shd w:val="clear" w:color="auto" w:fill="auto"/>
            <w:noWrap/>
            <w:vAlign w:val="center"/>
          </w:tcPr>
          <w:p w14:paraId="2C49F1E3" w14:textId="25DB5C80" w:rsidR="00F86E56" w:rsidRPr="006F3D21" w:rsidRDefault="00F86E56" w:rsidP="00F86E56">
            <w:pPr>
              <w:jc w:val="right"/>
              <w:rPr>
                <w:color w:val="000000"/>
                <w:sz w:val="14"/>
                <w:szCs w:val="14"/>
              </w:rPr>
            </w:pPr>
            <w:r>
              <w:rPr>
                <w:color w:val="000000"/>
                <w:sz w:val="14"/>
                <w:szCs w:val="14"/>
              </w:rPr>
              <w:t>137.626</w:t>
            </w:r>
          </w:p>
        </w:tc>
        <w:tc>
          <w:tcPr>
            <w:tcW w:w="776" w:type="dxa"/>
            <w:tcBorders>
              <w:top w:val="nil"/>
              <w:left w:val="nil"/>
              <w:bottom w:val="nil"/>
              <w:right w:val="nil"/>
            </w:tcBorders>
            <w:shd w:val="clear" w:color="auto" w:fill="auto"/>
            <w:vAlign w:val="center"/>
          </w:tcPr>
          <w:p w14:paraId="2BD16A08" w14:textId="6B785252" w:rsidR="00F86E56" w:rsidRPr="003B5224" w:rsidRDefault="00F86E56" w:rsidP="00F86E56">
            <w:pPr>
              <w:jc w:val="right"/>
              <w:rPr>
                <w:color w:val="000000"/>
                <w:sz w:val="14"/>
                <w:szCs w:val="14"/>
              </w:rPr>
            </w:pPr>
            <w:r>
              <w:rPr>
                <w:color w:val="000000"/>
                <w:sz w:val="14"/>
                <w:szCs w:val="14"/>
              </w:rPr>
              <w:t>136.769</w:t>
            </w:r>
          </w:p>
        </w:tc>
        <w:tc>
          <w:tcPr>
            <w:tcW w:w="776" w:type="dxa"/>
            <w:tcBorders>
              <w:top w:val="nil"/>
              <w:left w:val="nil"/>
              <w:bottom w:val="nil"/>
              <w:right w:val="nil"/>
            </w:tcBorders>
            <w:shd w:val="clear" w:color="auto" w:fill="auto"/>
            <w:noWrap/>
            <w:vAlign w:val="center"/>
          </w:tcPr>
          <w:p w14:paraId="1BDD8335" w14:textId="01FAF9FF" w:rsidR="00F86E56" w:rsidRPr="003B5224" w:rsidRDefault="00F86E56" w:rsidP="00F86E56">
            <w:pPr>
              <w:jc w:val="right"/>
              <w:rPr>
                <w:color w:val="000000"/>
                <w:sz w:val="14"/>
                <w:szCs w:val="14"/>
              </w:rPr>
            </w:pPr>
            <w:r w:rsidRPr="00593623">
              <w:rPr>
                <w:color w:val="000000"/>
                <w:sz w:val="14"/>
                <w:szCs w:val="14"/>
              </w:rPr>
              <w:t>143</w:t>
            </w:r>
          </w:p>
        </w:tc>
        <w:tc>
          <w:tcPr>
            <w:tcW w:w="843" w:type="dxa"/>
            <w:tcBorders>
              <w:top w:val="nil"/>
              <w:left w:val="nil"/>
              <w:bottom w:val="nil"/>
              <w:right w:val="nil"/>
            </w:tcBorders>
            <w:shd w:val="clear" w:color="auto" w:fill="auto"/>
            <w:noWrap/>
            <w:vAlign w:val="center"/>
          </w:tcPr>
          <w:p w14:paraId="1BFF5AFA" w14:textId="145555D3" w:rsidR="00F86E56" w:rsidRPr="003B5224" w:rsidRDefault="00F86E56" w:rsidP="00F86E56">
            <w:pPr>
              <w:jc w:val="right"/>
              <w:rPr>
                <w:color w:val="000000"/>
                <w:sz w:val="14"/>
                <w:szCs w:val="14"/>
              </w:rPr>
            </w:pPr>
            <w:r w:rsidRPr="00017C02">
              <w:rPr>
                <w:color w:val="000000"/>
                <w:sz w:val="14"/>
                <w:szCs w:val="14"/>
              </w:rPr>
              <w:t>140</w:t>
            </w:r>
          </w:p>
        </w:tc>
        <w:tc>
          <w:tcPr>
            <w:tcW w:w="884" w:type="dxa"/>
            <w:tcBorders>
              <w:top w:val="nil"/>
              <w:left w:val="nil"/>
              <w:bottom w:val="nil"/>
              <w:right w:val="nil"/>
            </w:tcBorders>
            <w:shd w:val="clear" w:color="auto" w:fill="auto"/>
            <w:vAlign w:val="center"/>
          </w:tcPr>
          <w:p w14:paraId="2E51F0AE" w14:textId="05920C14" w:rsidR="00F86E56" w:rsidRPr="00EE265A" w:rsidRDefault="00F86E56" w:rsidP="00F86E56">
            <w:pPr>
              <w:jc w:val="right"/>
              <w:rPr>
                <w:color w:val="000000"/>
                <w:sz w:val="14"/>
                <w:szCs w:val="14"/>
              </w:rPr>
            </w:pPr>
            <w:r w:rsidRPr="00F86E56">
              <w:rPr>
                <w:color w:val="000000"/>
                <w:sz w:val="14"/>
                <w:szCs w:val="14"/>
              </w:rPr>
              <w:t>138</w:t>
            </w:r>
          </w:p>
        </w:tc>
      </w:tr>
      <w:tr w:rsidR="00F86E56" w:rsidRPr="00F86E56" w14:paraId="356D5E86" w14:textId="77777777" w:rsidTr="00F86E56">
        <w:trPr>
          <w:trHeight w:hRule="exact" w:val="202"/>
          <w:jc w:val="center"/>
        </w:trPr>
        <w:tc>
          <w:tcPr>
            <w:tcW w:w="3364" w:type="dxa"/>
            <w:shd w:val="clear" w:color="auto" w:fill="auto"/>
            <w:noWrap/>
            <w:tcMar>
              <w:left w:w="43" w:type="dxa"/>
              <w:right w:w="43" w:type="dxa"/>
            </w:tcMar>
            <w:vAlign w:val="center"/>
          </w:tcPr>
          <w:p w14:paraId="274322CF" w14:textId="77777777" w:rsidR="00F86E56" w:rsidRPr="000B3DFF" w:rsidRDefault="00F86E56" w:rsidP="00F86E56">
            <w:pPr>
              <w:rPr>
                <w:b/>
                <w:bCs/>
                <w:color w:val="000000"/>
                <w:sz w:val="14"/>
                <w:szCs w:val="14"/>
              </w:rPr>
            </w:pPr>
            <w:r w:rsidRPr="000B3DFF">
              <w:rPr>
                <w:b/>
                <w:bCs/>
                <w:color w:val="000000"/>
                <w:sz w:val="14"/>
                <w:szCs w:val="14"/>
              </w:rPr>
              <w:t>O. Human health and social work activities</w:t>
            </w:r>
          </w:p>
        </w:tc>
        <w:tc>
          <w:tcPr>
            <w:tcW w:w="776" w:type="dxa"/>
            <w:tcBorders>
              <w:top w:val="nil"/>
              <w:left w:val="nil"/>
              <w:bottom w:val="nil"/>
              <w:right w:val="nil"/>
            </w:tcBorders>
            <w:shd w:val="clear" w:color="auto" w:fill="auto"/>
            <w:vAlign w:val="center"/>
          </w:tcPr>
          <w:p w14:paraId="559B203C" w14:textId="60E739A6" w:rsidR="00F86E56" w:rsidRDefault="00F86E56" w:rsidP="00F86E56">
            <w:pPr>
              <w:jc w:val="right"/>
              <w:rPr>
                <w:b/>
                <w:bCs/>
                <w:color w:val="000000"/>
                <w:sz w:val="14"/>
                <w:szCs w:val="14"/>
              </w:rPr>
            </w:pPr>
            <w:r>
              <w:rPr>
                <w:b/>
                <w:bCs/>
                <w:color w:val="000000"/>
                <w:sz w:val="14"/>
                <w:szCs w:val="14"/>
              </w:rPr>
              <w:t>19,911</w:t>
            </w:r>
          </w:p>
        </w:tc>
        <w:tc>
          <w:tcPr>
            <w:tcW w:w="776" w:type="dxa"/>
            <w:tcBorders>
              <w:top w:val="nil"/>
              <w:left w:val="nil"/>
              <w:bottom w:val="nil"/>
              <w:right w:val="nil"/>
            </w:tcBorders>
            <w:shd w:val="clear" w:color="auto" w:fill="auto"/>
            <w:noWrap/>
            <w:vAlign w:val="center"/>
          </w:tcPr>
          <w:p w14:paraId="3B30911D" w14:textId="0819BFFB" w:rsidR="00F86E56" w:rsidRDefault="00F86E56" w:rsidP="00F86E56">
            <w:pPr>
              <w:jc w:val="right"/>
              <w:rPr>
                <w:b/>
                <w:bCs/>
                <w:color w:val="000000"/>
                <w:sz w:val="14"/>
                <w:szCs w:val="14"/>
              </w:rPr>
            </w:pPr>
            <w:r w:rsidRPr="00593623">
              <w:rPr>
                <w:b/>
                <w:bCs/>
                <w:color w:val="000000"/>
                <w:sz w:val="14"/>
                <w:szCs w:val="14"/>
              </w:rPr>
              <w:t>18,884</w:t>
            </w:r>
          </w:p>
        </w:tc>
        <w:tc>
          <w:tcPr>
            <w:tcW w:w="776" w:type="dxa"/>
            <w:tcBorders>
              <w:top w:val="nil"/>
              <w:left w:val="nil"/>
              <w:bottom w:val="nil"/>
              <w:right w:val="nil"/>
            </w:tcBorders>
            <w:shd w:val="clear" w:color="auto" w:fill="auto"/>
            <w:vAlign w:val="center"/>
          </w:tcPr>
          <w:p w14:paraId="513BCDEA" w14:textId="28CA3D3F" w:rsidR="00F86E56" w:rsidRDefault="00F86E56" w:rsidP="00F86E56">
            <w:pPr>
              <w:jc w:val="right"/>
              <w:rPr>
                <w:b/>
                <w:bCs/>
                <w:color w:val="000000"/>
                <w:sz w:val="14"/>
                <w:szCs w:val="14"/>
              </w:rPr>
            </w:pPr>
            <w:r>
              <w:rPr>
                <w:b/>
                <w:bCs/>
                <w:color w:val="000000"/>
                <w:sz w:val="14"/>
                <w:szCs w:val="14"/>
              </w:rPr>
              <w:t>19,082</w:t>
            </w:r>
          </w:p>
        </w:tc>
        <w:tc>
          <w:tcPr>
            <w:tcW w:w="776" w:type="dxa"/>
            <w:tcBorders>
              <w:top w:val="nil"/>
              <w:left w:val="nil"/>
              <w:bottom w:val="nil"/>
              <w:right w:val="nil"/>
            </w:tcBorders>
            <w:shd w:val="clear" w:color="auto" w:fill="auto"/>
            <w:noWrap/>
            <w:vAlign w:val="center"/>
          </w:tcPr>
          <w:p w14:paraId="7E5775AD" w14:textId="719C7034" w:rsidR="00F86E56" w:rsidRPr="006F3D21" w:rsidRDefault="00F86E56" w:rsidP="00F86E56">
            <w:pPr>
              <w:jc w:val="right"/>
              <w:rPr>
                <w:b/>
                <w:bCs/>
                <w:color w:val="000000"/>
                <w:sz w:val="14"/>
                <w:szCs w:val="14"/>
              </w:rPr>
            </w:pPr>
            <w:r>
              <w:rPr>
                <w:b/>
                <w:bCs/>
                <w:color w:val="000000"/>
                <w:sz w:val="14"/>
                <w:szCs w:val="14"/>
              </w:rPr>
              <w:t>18,610</w:t>
            </w:r>
          </w:p>
        </w:tc>
        <w:tc>
          <w:tcPr>
            <w:tcW w:w="776" w:type="dxa"/>
            <w:tcBorders>
              <w:top w:val="nil"/>
              <w:left w:val="nil"/>
              <w:bottom w:val="nil"/>
              <w:right w:val="nil"/>
            </w:tcBorders>
            <w:shd w:val="clear" w:color="auto" w:fill="auto"/>
            <w:vAlign w:val="center"/>
          </w:tcPr>
          <w:p w14:paraId="7C4A6EB9" w14:textId="19895E53" w:rsidR="00F86E56" w:rsidRPr="004B400D" w:rsidRDefault="00F86E56" w:rsidP="00F86E56">
            <w:pPr>
              <w:jc w:val="right"/>
              <w:rPr>
                <w:b/>
                <w:bCs/>
                <w:color w:val="000000"/>
                <w:sz w:val="14"/>
                <w:szCs w:val="14"/>
              </w:rPr>
            </w:pPr>
            <w:r>
              <w:rPr>
                <w:b/>
                <w:bCs/>
                <w:color w:val="000000"/>
                <w:sz w:val="14"/>
                <w:szCs w:val="14"/>
              </w:rPr>
              <w:t>18,110</w:t>
            </w:r>
          </w:p>
        </w:tc>
        <w:tc>
          <w:tcPr>
            <w:tcW w:w="776" w:type="dxa"/>
            <w:tcBorders>
              <w:top w:val="nil"/>
              <w:left w:val="nil"/>
              <w:bottom w:val="nil"/>
              <w:right w:val="nil"/>
            </w:tcBorders>
            <w:shd w:val="clear" w:color="auto" w:fill="auto"/>
            <w:noWrap/>
            <w:vAlign w:val="center"/>
          </w:tcPr>
          <w:p w14:paraId="4E86993B" w14:textId="45F44B20" w:rsidR="00F86E56" w:rsidRPr="004B400D" w:rsidRDefault="00F86E56" w:rsidP="00F86E56">
            <w:pPr>
              <w:jc w:val="right"/>
              <w:rPr>
                <w:b/>
                <w:bCs/>
                <w:color w:val="000000"/>
                <w:sz w:val="14"/>
                <w:szCs w:val="14"/>
              </w:rPr>
            </w:pPr>
            <w:r w:rsidRPr="00593623">
              <w:rPr>
                <w:b/>
                <w:bCs/>
                <w:color w:val="000000"/>
                <w:sz w:val="14"/>
                <w:szCs w:val="14"/>
              </w:rPr>
              <w:t>18,884</w:t>
            </w:r>
          </w:p>
        </w:tc>
        <w:tc>
          <w:tcPr>
            <w:tcW w:w="843" w:type="dxa"/>
            <w:tcBorders>
              <w:top w:val="nil"/>
              <w:left w:val="nil"/>
              <w:bottom w:val="nil"/>
              <w:right w:val="nil"/>
            </w:tcBorders>
            <w:shd w:val="clear" w:color="auto" w:fill="auto"/>
            <w:noWrap/>
            <w:vAlign w:val="center"/>
          </w:tcPr>
          <w:p w14:paraId="1CB1472D" w14:textId="47F2F493" w:rsidR="00F86E56" w:rsidRPr="003341F5" w:rsidRDefault="00F86E56" w:rsidP="00F86E56">
            <w:pPr>
              <w:jc w:val="right"/>
              <w:rPr>
                <w:b/>
                <w:bCs/>
                <w:color w:val="000000"/>
                <w:sz w:val="14"/>
                <w:szCs w:val="14"/>
              </w:rPr>
            </w:pPr>
            <w:r w:rsidRPr="00833FA7">
              <w:rPr>
                <w:b/>
                <w:bCs/>
                <w:color w:val="000000"/>
                <w:sz w:val="14"/>
                <w:szCs w:val="14"/>
              </w:rPr>
              <w:t>17,974</w:t>
            </w:r>
          </w:p>
        </w:tc>
        <w:tc>
          <w:tcPr>
            <w:tcW w:w="884" w:type="dxa"/>
            <w:tcBorders>
              <w:top w:val="nil"/>
              <w:left w:val="nil"/>
              <w:bottom w:val="nil"/>
              <w:right w:val="nil"/>
            </w:tcBorders>
            <w:shd w:val="clear" w:color="auto" w:fill="auto"/>
            <w:vAlign w:val="center"/>
          </w:tcPr>
          <w:p w14:paraId="58043B8C" w14:textId="6A6BC538" w:rsidR="00F86E56" w:rsidRPr="00F86E56" w:rsidRDefault="00F86E56" w:rsidP="00F86E56">
            <w:pPr>
              <w:jc w:val="right"/>
              <w:rPr>
                <w:b/>
                <w:bCs/>
                <w:color w:val="000000"/>
                <w:sz w:val="14"/>
                <w:szCs w:val="14"/>
              </w:rPr>
            </w:pPr>
            <w:r w:rsidRPr="00F86E56">
              <w:rPr>
                <w:b/>
                <w:bCs/>
                <w:color w:val="000000"/>
                <w:sz w:val="14"/>
                <w:szCs w:val="14"/>
              </w:rPr>
              <w:t>18,038</w:t>
            </w:r>
          </w:p>
        </w:tc>
      </w:tr>
      <w:tr w:rsidR="00F86E56" w:rsidRPr="00F86E56" w14:paraId="76D05052" w14:textId="77777777" w:rsidTr="00F86E56">
        <w:trPr>
          <w:trHeight w:hRule="exact" w:val="202"/>
          <w:jc w:val="center"/>
        </w:trPr>
        <w:tc>
          <w:tcPr>
            <w:tcW w:w="3364" w:type="dxa"/>
            <w:shd w:val="clear" w:color="auto" w:fill="auto"/>
            <w:noWrap/>
            <w:tcMar>
              <w:left w:w="43" w:type="dxa"/>
              <w:right w:w="43" w:type="dxa"/>
            </w:tcMar>
            <w:vAlign w:val="center"/>
          </w:tcPr>
          <w:p w14:paraId="3FD00D67"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B9EF047" w14:textId="219B8B78" w:rsidR="00F86E56" w:rsidRDefault="00F86E56" w:rsidP="00F86E56">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noWrap/>
            <w:vAlign w:val="center"/>
          </w:tcPr>
          <w:p w14:paraId="0B748EB1" w14:textId="5EE6B455" w:rsidR="00F86E56" w:rsidRDefault="00F86E56" w:rsidP="00F86E56">
            <w:pPr>
              <w:jc w:val="right"/>
              <w:rPr>
                <w:color w:val="000000"/>
                <w:sz w:val="14"/>
                <w:szCs w:val="14"/>
              </w:rPr>
            </w:pPr>
            <w:r w:rsidRPr="00593623">
              <w:rPr>
                <w:color w:val="000000"/>
                <w:sz w:val="14"/>
                <w:szCs w:val="14"/>
              </w:rPr>
              <w:t>8</w:t>
            </w:r>
          </w:p>
        </w:tc>
        <w:tc>
          <w:tcPr>
            <w:tcW w:w="776" w:type="dxa"/>
            <w:tcBorders>
              <w:top w:val="nil"/>
              <w:left w:val="nil"/>
              <w:bottom w:val="nil"/>
              <w:right w:val="nil"/>
            </w:tcBorders>
            <w:shd w:val="clear" w:color="auto" w:fill="auto"/>
            <w:vAlign w:val="center"/>
          </w:tcPr>
          <w:p w14:paraId="1192C6F0" w14:textId="4E9D7F19" w:rsidR="00F86E56" w:rsidRDefault="00F86E56" w:rsidP="00F86E56">
            <w:pPr>
              <w:jc w:val="right"/>
              <w:rPr>
                <w:color w:val="000000"/>
                <w:sz w:val="14"/>
                <w:szCs w:val="14"/>
              </w:rPr>
            </w:pPr>
            <w:r>
              <w:rPr>
                <w:color w:val="000000"/>
                <w:sz w:val="14"/>
                <w:szCs w:val="14"/>
              </w:rPr>
              <w:t>3.828</w:t>
            </w:r>
          </w:p>
        </w:tc>
        <w:tc>
          <w:tcPr>
            <w:tcW w:w="776" w:type="dxa"/>
            <w:tcBorders>
              <w:top w:val="nil"/>
              <w:left w:val="nil"/>
              <w:bottom w:val="nil"/>
              <w:right w:val="nil"/>
            </w:tcBorders>
            <w:shd w:val="clear" w:color="auto" w:fill="auto"/>
            <w:noWrap/>
            <w:vAlign w:val="center"/>
          </w:tcPr>
          <w:p w14:paraId="46E6A63A" w14:textId="0B21B7CE" w:rsidR="00F86E56" w:rsidRPr="006F3D21" w:rsidRDefault="00F86E56" w:rsidP="00F86E56">
            <w:pPr>
              <w:jc w:val="right"/>
              <w:rPr>
                <w:color w:val="000000"/>
                <w:sz w:val="14"/>
                <w:szCs w:val="14"/>
              </w:rPr>
            </w:pPr>
            <w:r>
              <w:rPr>
                <w:color w:val="000000"/>
                <w:sz w:val="14"/>
                <w:szCs w:val="14"/>
              </w:rPr>
              <w:t>0.028</w:t>
            </w:r>
          </w:p>
        </w:tc>
        <w:tc>
          <w:tcPr>
            <w:tcW w:w="776" w:type="dxa"/>
            <w:tcBorders>
              <w:top w:val="nil"/>
              <w:left w:val="nil"/>
              <w:bottom w:val="nil"/>
              <w:right w:val="nil"/>
            </w:tcBorders>
            <w:shd w:val="clear" w:color="auto" w:fill="auto"/>
            <w:vAlign w:val="center"/>
          </w:tcPr>
          <w:p w14:paraId="1983CC06" w14:textId="27950585" w:rsidR="00F86E56" w:rsidRPr="003B5224" w:rsidRDefault="00F86E56" w:rsidP="00F86E56">
            <w:pPr>
              <w:jc w:val="right"/>
              <w:rPr>
                <w:color w:val="000000"/>
                <w:sz w:val="14"/>
                <w:szCs w:val="14"/>
              </w:rPr>
            </w:pPr>
            <w:r>
              <w:rPr>
                <w:color w:val="000000"/>
                <w:sz w:val="14"/>
                <w:szCs w:val="14"/>
              </w:rPr>
              <w:t>0.028</w:t>
            </w:r>
          </w:p>
        </w:tc>
        <w:tc>
          <w:tcPr>
            <w:tcW w:w="776" w:type="dxa"/>
            <w:tcBorders>
              <w:top w:val="nil"/>
              <w:left w:val="nil"/>
              <w:bottom w:val="nil"/>
              <w:right w:val="nil"/>
            </w:tcBorders>
            <w:shd w:val="clear" w:color="auto" w:fill="auto"/>
            <w:noWrap/>
            <w:vAlign w:val="center"/>
          </w:tcPr>
          <w:p w14:paraId="7036CA8F" w14:textId="1B019530" w:rsidR="00F86E56" w:rsidRPr="003B5224" w:rsidRDefault="00F86E56" w:rsidP="00F86E56">
            <w:pPr>
              <w:jc w:val="right"/>
              <w:rPr>
                <w:color w:val="000000"/>
                <w:sz w:val="14"/>
                <w:szCs w:val="14"/>
              </w:rPr>
            </w:pPr>
            <w:r w:rsidRPr="00593623">
              <w:rPr>
                <w:color w:val="000000"/>
                <w:sz w:val="14"/>
                <w:szCs w:val="14"/>
              </w:rPr>
              <w:t>8</w:t>
            </w:r>
          </w:p>
        </w:tc>
        <w:tc>
          <w:tcPr>
            <w:tcW w:w="843" w:type="dxa"/>
            <w:tcBorders>
              <w:top w:val="nil"/>
              <w:left w:val="nil"/>
              <w:bottom w:val="nil"/>
              <w:right w:val="nil"/>
            </w:tcBorders>
            <w:shd w:val="clear" w:color="auto" w:fill="auto"/>
            <w:noWrap/>
            <w:vAlign w:val="center"/>
          </w:tcPr>
          <w:p w14:paraId="0105BBA0" w14:textId="26C50C0F" w:rsidR="00F86E56" w:rsidRPr="003B5224" w:rsidRDefault="00F86E56" w:rsidP="00F86E56">
            <w:pPr>
              <w:jc w:val="right"/>
              <w:rPr>
                <w:color w:val="000000"/>
                <w:sz w:val="14"/>
                <w:szCs w:val="14"/>
              </w:rPr>
            </w:pPr>
            <w:r w:rsidRPr="00017C02">
              <w:rPr>
                <w:color w:val="000000"/>
                <w:sz w:val="14"/>
                <w:szCs w:val="14"/>
              </w:rPr>
              <w:t>22</w:t>
            </w:r>
          </w:p>
        </w:tc>
        <w:tc>
          <w:tcPr>
            <w:tcW w:w="884" w:type="dxa"/>
            <w:tcBorders>
              <w:top w:val="nil"/>
              <w:left w:val="nil"/>
              <w:bottom w:val="nil"/>
              <w:right w:val="nil"/>
            </w:tcBorders>
            <w:shd w:val="clear" w:color="auto" w:fill="auto"/>
            <w:vAlign w:val="center"/>
          </w:tcPr>
          <w:p w14:paraId="53FB9D59" w14:textId="375AFE37" w:rsidR="00F86E56" w:rsidRPr="00EE265A" w:rsidRDefault="00F86E56" w:rsidP="00F86E56">
            <w:pPr>
              <w:jc w:val="right"/>
              <w:rPr>
                <w:color w:val="000000"/>
                <w:sz w:val="14"/>
                <w:szCs w:val="14"/>
              </w:rPr>
            </w:pPr>
            <w:r w:rsidRPr="00F86E56">
              <w:rPr>
                <w:color w:val="000000"/>
                <w:sz w:val="14"/>
                <w:szCs w:val="14"/>
              </w:rPr>
              <w:t>14</w:t>
            </w:r>
          </w:p>
        </w:tc>
      </w:tr>
      <w:tr w:rsidR="00F86E56" w:rsidRPr="00F86E56" w14:paraId="59F0A5D4" w14:textId="77777777" w:rsidTr="00F86E56">
        <w:trPr>
          <w:trHeight w:hRule="exact" w:val="202"/>
          <w:jc w:val="center"/>
        </w:trPr>
        <w:tc>
          <w:tcPr>
            <w:tcW w:w="3364" w:type="dxa"/>
            <w:shd w:val="clear" w:color="auto" w:fill="auto"/>
            <w:noWrap/>
            <w:tcMar>
              <w:left w:w="43" w:type="dxa"/>
              <w:right w:w="43" w:type="dxa"/>
            </w:tcMar>
            <w:vAlign w:val="center"/>
          </w:tcPr>
          <w:p w14:paraId="30A66229"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A1088D8" w14:textId="67423F3A" w:rsidR="00F86E56" w:rsidRDefault="00F86E56" w:rsidP="00F86E56">
            <w:pPr>
              <w:jc w:val="right"/>
              <w:rPr>
                <w:color w:val="000000"/>
                <w:sz w:val="14"/>
                <w:szCs w:val="14"/>
              </w:rPr>
            </w:pPr>
            <w:r>
              <w:rPr>
                <w:color w:val="000000"/>
                <w:sz w:val="14"/>
                <w:szCs w:val="14"/>
              </w:rPr>
              <w:t>5,739</w:t>
            </w:r>
          </w:p>
        </w:tc>
        <w:tc>
          <w:tcPr>
            <w:tcW w:w="776" w:type="dxa"/>
            <w:tcBorders>
              <w:top w:val="nil"/>
              <w:left w:val="nil"/>
              <w:bottom w:val="nil"/>
              <w:right w:val="nil"/>
            </w:tcBorders>
            <w:shd w:val="clear" w:color="auto" w:fill="auto"/>
            <w:noWrap/>
            <w:vAlign w:val="center"/>
          </w:tcPr>
          <w:p w14:paraId="675ED162" w14:textId="53A10AE7" w:rsidR="00F86E56" w:rsidRDefault="00F86E56" w:rsidP="00F86E56">
            <w:pPr>
              <w:jc w:val="right"/>
              <w:rPr>
                <w:color w:val="000000"/>
                <w:sz w:val="14"/>
                <w:szCs w:val="14"/>
              </w:rPr>
            </w:pPr>
            <w:r w:rsidRPr="00593623">
              <w:rPr>
                <w:color w:val="000000"/>
                <w:sz w:val="14"/>
                <w:szCs w:val="14"/>
              </w:rPr>
              <w:t>4,812</w:t>
            </w:r>
          </w:p>
        </w:tc>
        <w:tc>
          <w:tcPr>
            <w:tcW w:w="776" w:type="dxa"/>
            <w:tcBorders>
              <w:top w:val="nil"/>
              <w:left w:val="nil"/>
              <w:bottom w:val="nil"/>
              <w:right w:val="nil"/>
            </w:tcBorders>
            <w:shd w:val="clear" w:color="auto" w:fill="auto"/>
            <w:vAlign w:val="center"/>
          </w:tcPr>
          <w:p w14:paraId="3B9393D0" w14:textId="706C6913" w:rsidR="00F86E56" w:rsidRDefault="00F86E56" w:rsidP="00F86E56">
            <w:pPr>
              <w:jc w:val="right"/>
              <w:rPr>
                <w:color w:val="000000"/>
                <w:sz w:val="14"/>
                <w:szCs w:val="14"/>
              </w:rPr>
            </w:pPr>
            <w:r>
              <w:rPr>
                <w:color w:val="000000"/>
                <w:sz w:val="14"/>
                <w:szCs w:val="14"/>
              </w:rPr>
              <w:t>4,754</w:t>
            </w:r>
          </w:p>
        </w:tc>
        <w:tc>
          <w:tcPr>
            <w:tcW w:w="776" w:type="dxa"/>
            <w:tcBorders>
              <w:top w:val="nil"/>
              <w:left w:val="nil"/>
              <w:bottom w:val="nil"/>
              <w:right w:val="nil"/>
            </w:tcBorders>
            <w:shd w:val="clear" w:color="auto" w:fill="auto"/>
            <w:noWrap/>
            <w:vAlign w:val="center"/>
          </w:tcPr>
          <w:p w14:paraId="279A6C07" w14:textId="0A07DEA3" w:rsidR="00F86E56" w:rsidRPr="006F3D21" w:rsidRDefault="00F86E56" w:rsidP="00F86E56">
            <w:pPr>
              <w:jc w:val="right"/>
              <w:rPr>
                <w:color w:val="000000"/>
                <w:sz w:val="14"/>
                <w:szCs w:val="14"/>
              </w:rPr>
            </w:pPr>
            <w:r>
              <w:rPr>
                <w:color w:val="000000"/>
                <w:sz w:val="14"/>
                <w:szCs w:val="14"/>
              </w:rPr>
              <w:t>4,507</w:t>
            </w:r>
          </w:p>
        </w:tc>
        <w:tc>
          <w:tcPr>
            <w:tcW w:w="776" w:type="dxa"/>
            <w:tcBorders>
              <w:top w:val="nil"/>
              <w:left w:val="nil"/>
              <w:bottom w:val="nil"/>
              <w:right w:val="nil"/>
            </w:tcBorders>
            <w:shd w:val="clear" w:color="auto" w:fill="auto"/>
            <w:vAlign w:val="center"/>
          </w:tcPr>
          <w:p w14:paraId="6A2F1DBC" w14:textId="6AF4D9DF" w:rsidR="00F86E56" w:rsidRPr="003B5224" w:rsidRDefault="00F86E56" w:rsidP="00F86E56">
            <w:pPr>
              <w:jc w:val="right"/>
              <w:rPr>
                <w:color w:val="000000"/>
                <w:sz w:val="14"/>
                <w:szCs w:val="14"/>
              </w:rPr>
            </w:pPr>
            <w:r>
              <w:rPr>
                <w:color w:val="000000"/>
                <w:sz w:val="14"/>
                <w:szCs w:val="14"/>
              </w:rPr>
              <w:t>4,213</w:t>
            </w:r>
          </w:p>
        </w:tc>
        <w:tc>
          <w:tcPr>
            <w:tcW w:w="776" w:type="dxa"/>
            <w:tcBorders>
              <w:top w:val="nil"/>
              <w:left w:val="nil"/>
              <w:bottom w:val="nil"/>
              <w:right w:val="nil"/>
            </w:tcBorders>
            <w:shd w:val="clear" w:color="auto" w:fill="auto"/>
            <w:noWrap/>
            <w:vAlign w:val="center"/>
          </w:tcPr>
          <w:p w14:paraId="2C94A34B" w14:textId="4E5724DD" w:rsidR="00F86E56" w:rsidRPr="003B5224" w:rsidRDefault="00F86E56" w:rsidP="00F86E56">
            <w:pPr>
              <w:jc w:val="right"/>
              <w:rPr>
                <w:color w:val="000000"/>
                <w:sz w:val="14"/>
                <w:szCs w:val="14"/>
              </w:rPr>
            </w:pPr>
            <w:r w:rsidRPr="00593623">
              <w:rPr>
                <w:color w:val="000000"/>
                <w:sz w:val="14"/>
                <w:szCs w:val="14"/>
              </w:rPr>
              <w:t>4,812</w:t>
            </w:r>
          </w:p>
        </w:tc>
        <w:tc>
          <w:tcPr>
            <w:tcW w:w="843" w:type="dxa"/>
            <w:tcBorders>
              <w:top w:val="nil"/>
              <w:left w:val="nil"/>
              <w:bottom w:val="nil"/>
              <w:right w:val="nil"/>
            </w:tcBorders>
            <w:shd w:val="clear" w:color="auto" w:fill="auto"/>
            <w:noWrap/>
            <w:vAlign w:val="center"/>
          </w:tcPr>
          <w:p w14:paraId="5D494099" w14:textId="002E1F03" w:rsidR="00F86E56" w:rsidRPr="003B5224" w:rsidRDefault="00F86E56" w:rsidP="00F86E56">
            <w:pPr>
              <w:jc w:val="right"/>
              <w:rPr>
                <w:color w:val="000000"/>
                <w:sz w:val="14"/>
                <w:szCs w:val="14"/>
              </w:rPr>
            </w:pPr>
            <w:r w:rsidRPr="00017C02">
              <w:rPr>
                <w:color w:val="000000"/>
                <w:sz w:val="14"/>
                <w:szCs w:val="14"/>
              </w:rPr>
              <w:t>4,345</w:t>
            </w:r>
          </w:p>
        </w:tc>
        <w:tc>
          <w:tcPr>
            <w:tcW w:w="884" w:type="dxa"/>
            <w:tcBorders>
              <w:top w:val="nil"/>
              <w:left w:val="nil"/>
              <w:bottom w:val="nil"/>
              <w:right w:val="nil"/>
            </w:tcBorders>
            <w:shd w:val="clear" w:color="auto" w:fill="auto"/>
            <w:vAlign w:val="center"/>
          </w:tcPr>
          <w:p w14:paraId="5E400AF1" w14:textId="3853FD2E" w:rsidR="00F86E56" w:rsidRPr="00EE265A" w:rsidRDefault="00F86E56" w:rsidP="00F86E56">
            <w:pPr>
              <w:jc w:val="right"/>
              <w:rPr>
                <w:color w:val="000000"/>
                <w:sz w:val="14"/>
                <w:szCs w:val="14"/>
              </w:rPr>
            </w:pPr>
            <w:r w:rsidRPr="00F86E56">
              <w:rPr>
                <w:color w:val="000000"/>
                <w:sz w:val="14"/>
                <w:szCs w:val="14"/>
              </w:rPr>
              <w:t>4,526</w:t>
            </w:r>
          </w:p>
        </w:tc>
      </w:tr>
      <w:tr w:rsidR="00F86E56" w:rsidRPr="00F86E56" w14:paraId="16CE4493" w14:textId="77777777" w:rsidTr="00F86E56">
        <w:trPr>
          <w:trHeight w:hRule="exact" w:val="202"/>
          <w:jc w:val="center"/>
        </w:trPr>
        <w:tc>
          <w:tcPr>
            <w:tcW w:w="3364" w:type="dxa"/>
            <w:shd w:val="clear" w:color="auto" w:fill="auto"/>
            <w:noWrap/>
            <w:tcMar>
              <w:left w:w="43" w:type="dxa"/>
              <w:right w:w="43" w:type="dxa"/>
            </w:tcMar>
            <w:vAlign w:val="center"/>
          </w:tcPr>
          <w:p w14:paraId="00168D89"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C407A3C" w14:textId="73807C98" w:rsidR="00F86E56" w:rsidRDefault="00F86E56" w:rsidP="00F86E56">
            <w:pPr>
              <w:jc w:val="right"/>
              <w:rPr>
                <w:color w:val="000000"/>
                <w:sz w:val="14"/>
                <w:szCs w:val="14"/>
              </w:rPr>
            </w:pPr>
            <w:r>
              <w:rPr>
                <w:color w:val="000000"/>
                <w:sz w:val="14"/>
                <w:szCs w:val="14"/>
              </w:rPr>
              <w:t>8,878</w:t>
            </w:r>
          </w:p>
        </w:tc>
        <w:tc>
          <w:tcPr>
            <w:tcW w:w="776" w:type="dxa"/>
            <w:tcBorders>
              <w:top w:val="nil"/>
              <w:left w:val="nil"/>
              <w:bottom w:val="nil"/>
              <w:right w:val="nil"/>
            </w:tcBorders>
            <w:shd w:val="clear" w:color="auto" w:fill="auto"/>
            <w:noWrap/>
            <w:vAlign w:val="center"/>
          </w:tcPr>
          <w:p w14:paraId="509E5C37" w14:textId="642C1A94" w:rsidR="00F86E56" w:rsidRDefault="00F86E56" w:rsidP="00F86E56">
            <w:pPr>
              <w:jc w:val="right"/>
              <w:rPr>
                <w:color w:val="000000"/>
                <w:sz w:val="14"/>
                <w:szCs w:val="14"/>
              </w:rPr>
            </w:pPr>
            <w:r w:rsidRPr="00593623">
              <w:rPr>
                <w:color w:val="000000"/>
                <w:sz w:val="14"/>
                <w:szCs w:val="14"/>
              </w:rPr>
              <w:t>8,544</w:t>
            </w:r>
          </w:p>
        </w:tc>
        <w:tc>
          <w:tcPr>
            <w:tcW w:w="776" w:type="dxa"/>
            <w:tcBorders>
              <w:top w:val="nil"/>
              <w:left w:val="nil"/>
              <w:bottom w:val="nil"/>
              <w:right w:val="nil"/>
            </w:tcBorders>
            <w:shd w:val="clear" w:color="auto" w:fill="auto"/>
            <w:vAlign w:val="center"/>
          </w:tcPr>
          <w:p w14:paraId="66447A60" w14:textId="046858B6" w:rsidR="00F86E56" w:rsidRDefault="00F86E56" w:rsidP="00F86E56">
            <w:pPr>
              <w:jc w:val="right"/>
              <w:rPr>
                <w:color w:val="000000"/>
                <w:sz w:val="14"/>
                <w:szCs w:val="14"/>
              </w:rPr>
            </w:pPr>
            <w:r>
              <w:rPr>
                <w:color w:val="000000"/>
                <w:sz w:val="14"/>
                <w:szCs w:val="14"/>
              </w:rPr>
              <w:t>8,936</w:t>
            </w:r>
          </w:p>
        </w:tc>
        <w:tc>
          <w:tcPr>
            <w:tcW w:w="776" w:type="dxa"/>
            <w:tcBorders>
              <w:top w:val="nil"/>
              <w:left w:val="nil"/>
              <w:bottom w:val="nil"/>
              <w:right w:val="nil"/>
            </w:tcBorders>
            <w:shd w:val="clear" w:color="auto" w:fill="auto"/>
            <w:noWrap/>
            <w:vAlign w:val="center"/>
          </w:tcPr>
          <w:p w14:paraId="6C17B141" w14:textId="321FEE73" w:rsidR="00F86E56" w:rsidRPr="006F3D21" w:rsidRDefault="00F86E56" w:rsidP="00F86E56">
            <w:pPr>
              <w:jc w:val="right"/>
              <w:rPr>
                <w:color w:val="000000"/>
                <w:sz w:val="14"/>
                <w:szCs w:val="14"/>
              </w:rPr>
            </w:pPr>
            <w:r>
              <w:rPr>
                <w:color w:val="000000"/>
                <w:sz w:val="14"/>
                <w:szCs w:val="14"/>
              </w:rPr>
              <w:t>8,481</w:t>
            </w:r>
          </w:p>
        </w:tc>
        <w:tc>
          <w:tcPr>
            <w:tcW w:w="776" w:type="dxa"/>
            <w:tcBorders>
              <w:top w:val="nil"/>
              <w:left w:val="nil"/>
              <w:bottom w:val="nil"/>
              <w:right w:val="nil"/>
            </w:tcBorders>
            <w:shd w:val="clear" w:color="auto" w:fill="auto"/>
            <w:vAlign w:val="center"/>
          </w:tcPr>
          <w:p w14:paraId="63F7F888" w14:textId="0E0B79B3" w:rsidR="00F86E56" w:rsidRPr="003B5224" w:rsidRDefault="00F86E56" w:rsidP="00F86E56">
            <w:pPr>
              <w:jc w:val="right"/>
              <w:rPr>
                <w:color w:val="000000"/>
                <w:sz w:val="14"/>
                <w:szCs w:val="14"/>
              </w:rPr>
            </w:pPr>
            <w:r>
              <w:rPr>
                <w:color w:val="000000"/>
                <w:sz w:val="14"/>
                <w:szCs w:val="14"/>
              </w:rPr>
              <w:t>8,407</w:t>
            </w:r>
          </w:p>
        </w:tc>
        <w:tc>
          <w:tcPr>
            <w:tcW w:w="776" w:type="dxa"/>
            <w:tcBorders>
              <w:top w:val="nil"/>
              <w:left w:val="nil"/>
              <w:bottom w:val="nil"/>
              <w:right w:val="nil"/>
            </w:tcBorders>
            <w:shd w:val="clear" w:color="auto" w:fill="auto"/>
            <w:noWrap/>
            <w:vAlign w:val="center"/>
          </w:tcPr>
          <w:p w14:paraId="3B06653B" w14:textId="694872FF" w:rsidR="00F86E56" w:rsidRPr="003B5224" w:rsidRDefault="00F86E56" w:rsidP="00F86E56">
            <w:pPr>
              <w:jc w:val="right"/>
              <w:rPr>
                <w:color w:val="000000"/>
                <w:sz w:val="14"/>
                <w:szCs w:val="14"/>
              </w:rPr>
            </w:pPr>
            <w:r w:rsidRPr="00593623">
              <w:rPr>
                <w:color w:val="000000"/>
                <w:sz w:val="14"/>
                <w:szCs w:val="14"/>
              </w:rPr>
              <w:t>8,544</w:t>
            </w:r>
          </w:p>
        </w:tc>
        <w:tc>
          <w:tcPr>
            <w:tcW w:w="843" w:type="dxa"/>
            <w:tcBorders>
              <w:top w:val="nil"/>
              <w:left w:val="nil"/>
              <w:bottom w:val="nil"/>
              <w:right w:val="nil"/>
            </w:tcBorders>
            <w:shd w:val="clear" w:color="auto" w:fill="auto"/>
            <w:noWrap/>
            <w:vAlign w:val="center"/>
          </w:tcPr>
          <w:p w14:paraId="7F664A84" w14:textId="1B709437" w:rsidR="00F86E56" w:rsidRPr="003B5224" w:rsidRDefault="00F86E56" w:rsidP="00F86E56">
            <w:pPr>
              <w:jc w:val="right"/>
              <w:rPr>
                <w:color w:val="000000"/>
                <w:sz w:val="14"/>
                <w:szCs w:val="14"/>
              </w:rPr>
            </w:pPr>
            <w:r w:rsidRPr="00017C02">
              <w:rPr>
                <w:color w:val="000000"/>
                <w:sz w:val="14"/>
                <w:szCs w:val="14"/>
              </w:rPr>
              <w:t>8,334</w:t>
            </w:r>
          </w:p>
        </w:tc>
        <w:tc>
          <w:tcPr>
            <w:tcW w:w="884" w:type="dxa"/>
            <w:tcBorders>
              <w:top w:val="nil"/>
              <w:left w:val="nil"/>
              <w:bottom w:val="nil"/>
              <w:right w:val="nil"/>
            </w:tcBorders>
            <w:shd w:val="clear" w:color="auto" w:fill="auto"/>
            <w:vAlign w:val="center"/>
          </w:tcPr>
          <w:p w14:paraId="1245B21A" w14:textId="5B3760AF" w:rsidR="00F86E56" w:rsidRPr="00EE265A" w:rsidRDefault="00F86E56" w:rsidP="00F86E56">
            <w:pPr>
              <w:jc w:val="right"/>
              <w:rPr>
                <w:color w:val="000000"/>
                <w:sz w:val="14"/>
                <w:szCs w:val="14"/>
              </w:rPr>
            </w:pPr>
            <w:r w:rsidRPr="00F86E56">
              <w:rPr>
                <w:color w:val="000000"/>
                <w:sz w:val="14"/>
                <w:szCs w:val="14"/>
              </w:rPr>
              <w:t>8,033</w:t>
            </w:r>
          </w:p>
        </w:tc>
      </w:tr>
      <w:tr w:rsidR="00F86E56" w:rsidRPr="00F86E56" w14:paraId="2F782BA2" w14:textId="77777777" w:rsidTr="00F86E56">
        <w:trPr>
          <w:trHeight w:hRule="exact" w:val="202"/>
          <w:jc w:val="center"/>
        </w:trPr>
        <w:tc>
          <w:tcPr>
            <w:tcW w:w="3364" w:type="dxa"/>
            <w:shd w:val="clear" w:color="auto" w:fill="auto"/>
            <w:noWrap/>
            <w:tcMar>
              <w:left w:w="43" w:type="dxa"/>
              <w:right w:w="43" w:type="dxa"/>
            </w:tcMar>
            <w:vAlign w:val="center"/>
          </w:tcPr>
          <w:p w14:paraId="02296691"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9506DC5" w14:textId="2338BBF8" w:rsidR="00F86E56" w:rsidRDefault="00F86E56" w:rsidP="00F86E56">
            <w:pPr>
              <w:jc w:val="right"/>
              <w:rPr>
                <w:color w:val="000000"/>
                <w:sz w:val="14"/>
                <w:szCs w:val="14"/>
              </w:rPr>
            </w:pPr>
            <w:r>
              <w:rPr>
                <w:color w:val="000000"/>
                <w:sz w:val="14"/>
                <w:szCs w:val="14"/>
              </w:rPr>
              <w:t>5,195</w:t>
            </w:r>
          </w:p>
        </w:tc>
        <w:tc>
          <w:tcPr>
            <w:tcW w:w="776" w:type="dxa"/>
            <w:tcBorders>
              <w:top w:val="nil"/>
              <w:left w:val="nil"/>
              <w:bottom w:val="nil"/>
              <w:right w:val="nil"/>
            </w:tcBorders>
            <w:shd w:val="clear" w:color="auto" w:fill="auto"/>
            <w:noWrap/>
            <w:vAlign w:val="center"/>
          </w:tcPr>
          <w:p w14:paraId="6D8FCEAC" w14:textId="0B0497BB" w:rsidR="00F86E56" w:rsidRDefault="00F86E56" w:rsidP="00F86E56">
            <w:pPr>
              <w:jc w:val="right"/>
              <w:rPr>
                <w:color w:val="000000"/>
                <w:sz w:val="14"/>
                <w:szCs w:val="14"/>
              </w:rPr>
            </w:pPr>
            <w:r w:rsidRPr="00593623">
              <w:rPr>
                <w:color w:val="000000"/>
                <w:sz w:val="14"/>
                <w:szCs w:val="14"/>
              </w:rPr>
              <w:t>5,432</w:t>
            </w:r>
          </w:p>
        </w:tc>
        <w:tc>
          <w:tcPr>
            <w:tcW w:w="776" w:type="dxa"/>
            <w:tcBorders>
              <w:top w:val="nil"/>
              <w:left w:val="nil"/>
              <w:bottom w:val="nil"/>
              <w:right w:val="nil"/>
            </w:tcBorders>
            <w:shd w:val="clear" w:color="auto" w:fill="auto"/>
            <w:vAlign w:val="center"/>
          </w:tcPr>
          <w:p w14:paraId="40F87E7B" w14:textId="48F2CF9B" w:rsidR="00F86E56" w:rsidRDefault="00F86E56" w:rsidP="00F86E56">
            <w:pPr>
              <w:jc w:val="right"/>
              <w:rPr>
                <w:color w:val="000000"/>
                <w:sz w:val="14"/>
                <w:szCs w:val="14"/>
              </w:rPr>
            </w:pPr>
            <w:r>
              <w:rPr>
                <w:color w:val="000000"/>
                <w:sz w:val="14"/>
                <w:szCs w:val="14"/>
              </w:rPr>
              <w:t>5,271</w:t>
            </w:r>
          </w:p>
        </w:tc>
        <w:tc>
          <w:tcPr>
            <w:tcW w:w="776" w:type="dxa"/>
            <w:tcBorders>
              <w:top w:val="nil"/>
              <w:left w:val="nil"/>
              <w:bottom w:val="nil"/>
              <w:right w:val="nil"/>
            </w:tcBorders>
            <w:shd w:val="clear" w:color="auto" w:fill="auto"/>
            <w:noWrap/>
            <w:vAlign w:val="center"/>
          </w:tcPr>
          <w:p w14:paraId="181915DE" w14:textId="26134E0B" w:rsidR="00F86E56" w:rsidRPr="006F3D21" w:rsidRDefault="00F86E56" w:rsidP="00F86E56">
            <w:pPr>
              <w:jc w:val="right"/>
              <w:rPr>
                <w:color w:val="000000"/>
                <w:sz w:val="14"/>
                <w:szCs w:val="14"/>
              </w:rPr>
            </w:pPr>
            <w:r>
              <w:rPr>
                <w:color w:val="000000"/>
                <w:sz w:val="14"/>
                <w:szCs w:val="14"/>
              </w:rPr>
              <w:t>5,506</w:t>
            </w:r>
          </w:p>
        </w:tc>
        <w:tc>
          <w:tcPr>
            <w:tcW w:w="776" w:type="dxa"/>
            <w:tcBorders>
              <w:top w:val="nil"/>
              <w:left w:val="nil"/>
              <w:bottom w:val="nil"/>
              <w:right w:val="nil"/>
            </w:tcBorders>
            <w:shd w:val="clear" w:color="auto" w:fill="auto"/>
            <w:vAlign w:val="center"/>
          </w:tcPr>
          <w:p w14:paraId="1568AFAE" w14:textId="4DA5C294" w:rsidR="00F86E56" w:rsidRPr="003B5224" w:rsidRDefault="00F86E56" w:rsidP="00F86E56">
            <w:pPr>
              <w:jc w:val="right"/>
              <w:rPr>
                <w:color w:val="000000"/>
                <w:sz w:val="14"/>
                <w:szCs w:val="14"/>
              </w:rPr>
            </w:pPr>
            <w:r>
              <w:rPr>
                <w:color w:val="000000"/>
                <w:sz w:val="14"/>
                <w:szCs w:val="14"/>
              </w:rPr>
              <w:t>5,384</w:t>
            </w:r>
          </w:p>
        </w:tc>
        <w:tc>
          <w:tcPr>
            <w:tcW w:w="776" w:type="dxa"/>
            <w:tcBorders>
              <w:top w:val="nil"/>
              <w:left w:val="nil"/>
              <w:bottom w:val="nil"/>
              <w:right w:val="nil"/>
            </w:tcBorders>
            <w:shd w:val="clear" w:color="auto" w:fill="auto"/>
            <w:noWrap/>
            <w:vAlign w:val="center"/>
          </w:tcPr>
          <w:p w14:paraId="6C286B5E" w14:textId="6B2685A6" w:rsidR="00F86E56" w:rsidRPr="003B5224" w:rsidRDefault="00F86E56" w:rsidP="00F86E56">
            <w:pPr>
              <w:jc w:val="right"/>
              <w:rPr>
                <w:color w:val="000000"/>
                <w:sz w:val="14"/>
                <w:szCs w:val="14"/>
              </w:rPr>
            </w:pPr>
            <w:r w:rsidRPr="00593623">
              <w:rPr>
                <w:color w:val="000000"/>
                <w:sz w:val="14"/>
                <w:szCs w:val="14"/>
              </w:rPr>
              <w:t>5,432</w:t>
            </w:r>
          </w:p>
        </w:tc>
        <w:tc>
          <w:tcPr>
            <w:tcW w:w="843" w:type="dxa"/>
            <w:tcBorders>
              <w:top w:val="nil"/>
              <w:left w:val="nil"/>
              <w:bottom w:val="nil"/>
              <w:right w:val="nil"/>
            </w:tcBorders>
            <w:shd w:val="clear" w:color="auto" w:fill="auto"/>
            <w:noWrap/>
            <w:vAlign w:val="center"/>
          </w:tcPr>
          <w:p w14:paraId="65ABE816" w14:textId="3FE221FF" w:rsidR="00F86E56" w:rsidRPr="003B5224" w:rsidRDefault="00F86E56" w:rsidP="00F86E56">
            <w:pPr>
              <w:jc w:val="right"/>
              <w:rPr>
                <w:color w:val="000000"/>
                <w:sz w:val="14"/>
                <w:szCs w:val="14"/>
              </w:rPr>
            </w:pPr>
            <w:r w:rsidRPr="00017C02">
              <w:rPr>
                <w:color w:val="000000"/>
                <w:sz w:val="14"/>
                <w:szCs w:val="14"/>
              </w:rPr>
              <w:t>5,177</w:t>
            </w:r>
          </w:p>
        </w:tc>
        <w:tc>
          <w:tcPr>
            <w:tcW w:w="884" w:type="dxa"/>
            <w:tcBorders>
              <w:top w:val="nil"/>
              <w:left w:val="nil"/>
              <w:bottom w:val="nil"/>
              <w:right w:val="nil"/>
            </w:tcBorders>
            <w:shd w:val="clear" w:color="auto" w:fill="auto"/>
            <w:vAlign w:val="center"/>
          </w:tcPr>
          <w:p w14:paraId="0EF38669" w14:textId="64D162CF" w:rsidR="00F86E56" w:rsidRPr="00EE265A" w:rsidRDefault="00F86E56" w:rsidP="00F86E56">
            <w:pPr>
              <w:jc w:val="right"/>
              <w:rPr>
                <w:color w:val="000000"/>
                <w:sz w:val="14"/>
                <w:szCs w:val="14"/>
              </w:rPr>
            </w:pPr>
            <w:r w:rsidRPr="00F86E56">
              <w:rPr>
                <w:color w:val="000000"/>
                <w:sz w:val="14"/>
                <w:szCs w:val="14"/>
              </w:rPr>
              <w:t>5,374</w:t>
            </w:r>
          </w:p>
        </w:tc>
      </w:tr>
      <w:tr w:rsidR="00F86E56" w:rsidRPr="00F86E56" w14:paraId="41931971" w14:textId="77777777" w:rsidTr="00F86E56">
        <w:trPr>
          <w:trHeight w:hRule="exact" w:val="202"/>
          <w:jc w:val="center"/>
        </w:trPr>
        <w:tc>
          <w:tcPr>
            <w:tcW w:w="3364" w:type="dxa"/>
            <w:shd w:val="clear" w:color="auto" w:fill="auto"/>
            <w:noWrap/>
            <w:tcMar>
              <w:left w:w="43" w:type="dxa"/>
              <w:right w:w="43" w:type="dxa"/>
            </w:tcMar>
            <w:vAlign w:val="center"/>
          </w:tcPr>
          <w:p w14:paraId="302EB640"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B128B45" w14:textId="528FF089" w:rsidR="00F86E56" w:rsidRDefault="00F86E56" w:rsidP="00F86E56">
            <w:pPr>
              <w:jc w:val="right"/>
              <w:rPr>
                <w:color w:val="000000"/>
                <w:sz w:val="14"/>
                <w:szCs w:val="14"/>
              </w:rPr>
            </w:pPr>
            <w:r>
              <w:rPr>
                <w:color w:val="000000"/>
                <w:sz w:val="14"/>
                <w:szCs w:val="14"/>
              </w:rPr>
              <w:t>84</w:t>
            </w:r>
          </w:p>
        </w:tc>
        <w:tc>
          <w:tcPr>
            <w:tcW w:w="776" w:type="dxa"/>
            <w:tcBorders>
              <w:top w:val="nil"/>
              <w:left w:val="nil"/>
              <w:bottom w:val="nil"/>
              <w:right w:val="nil"/>
            </w:tcBorders>
            <w:shd w:val="clear" w:color="auto" w:fill="auto"/>
            <w:noWrap/>
            <w:vAlign w:val="center"/>
          </w:tcPr>
          <w:p w14:paraId="61759D9F" w14:textId="4A3D8CFE" w:rsidR="00F86E56" w:rsidRDefault="00F86E56" w:rsidP="00F86E56">
            <w:pPr>
              <w:jc w:val="right"/>
              <w:rPr>
                <w:color w:val="000000"/>
                <w:sz w:val="14"/>
                <w:szCs w:val="14"/>
              </w:rPr>
            </w:pPr>
            <w:r w:rsidRPr="00593623">
              <w:rPr>
                <w:color w:val="000000"/>
                <w:sz w:val="14"/>
                <w:szCs w:val="14"/>
              </w:rPr>
              <w:t>88</w:t>
            </w:r>
          </w:p>
        </w:tc>
        <w:tc>
          <w:tcPr>
            <w:tcW w:w="776" w:type="dxa"/>
            <w:tcBorders>
              <w:top w:val="nil"/>
              <w:left w:val="nil"/>
              <w:bottom w:val="nil"/>
              <w:right w:val="nil"/>
            </w:tcBorders>
            <w:shd w:val="clear" w:color="auto" w:fill="auto"/>
            <w:vAlign w:val="center"/>
          </w:tcPr>
          <w:p w14:paraId="782CC881" w14:textId="613F14AB" w:rsidR="00F86E56" w:rsidRDefault="00F86E56" w:rsidP="00F86E56">
            <w:pPr>
              <w:jc w:val="right"/>
              <w:rPr>
                <w:color w:val="000000"/>
                <w:sz w:val="14"/>
                <w:szCs w:val="14"/>
              </w:rPr>
            </w:pPr>
            <w:r>
              <w:rPr>
                <w:color w:val="000000"/>
                <w:sz w:val="14"/>
                <w:szCs w:val="14"/>
              </w:rPr>
              <w:t>117.119</w:t>
            </w:r>
          </w:p>
        </w:tc>
        <w:tc>
          <w:tcPr>
            <w:tcW w:w="776" w:type="dxa"/>
            <w:tcBorders>
              <w:top w:val="nil"/>
              <w:left w:val="nil"/>
              <w:bottom w:val="nil"/>
              <w:right w:val="nil"/>
            </w:tcBorders>
            <w:shd w:val="clear" w:color="auto" w:fill="auto"/>
            <w:noWrap/>
            <w:vAlign w:val="center"/>
          </w:tcPr>
          <w:p w14:paraId="691504B5" w14:textId="4C08C694" w:rsidR="00F86E56" w:rsidRPr="006F3D21" w:rsidRDefault="00F86E56" w:rsidP="00F86E56">
            <w:pPr>
              <w:jc w:val="right"/>
              <w:rPr>
                <w:color w:val="000000"/>
                <w:sz w:val="14"/>
                <w:szCs w:val="14"/>
              </w:rPr>
            </w:pPr>
            <w:r>
              <w:rPr>
                <w:color w:val="000000"/>
                <w:sz w:val="14"/>
                <w:szCs w:val="14"/>
              </w:rPr>
              <w:t>116.297</w:t>
            </w:r>
          </w:p>
        </w:tc>
        <w:tc>
          <w:tcPr>
            <w:tcW w:w="776" w:type="dxa"/>
            <w:tcBorders>
              <w:top w:val="nil"/>
              <w:left w:val="nil"/>
              <w:bottom w:val="nil"/>
              <w:right w:val="nil"/>
            </w:tcBorders>
            <w:shd w:val="clear" w:color="auto" w:fill="auto"/>
            <w:vAlign w:val="center"/>
          </w:tcPr>
          <w:p w14:paraId="666279BB" w14:textId="07B6E92C" w:rsidR="00F86E56" w:rsidRPr="003B5224" w:rsidRDefault="00F86E56" w:rsidP="00F86E56">
            <w:pPr>
              <w:jc w:val="right"/>
              <w:rPr>
                <w:color w:val="000000"/>
                <w:sz w:val="14"/>
                <w:szCs w:val="14"/>
              </w:rPr>
            </w:pPr>
            <w:r>
              <w:rPr>
                <w:color w:val="000000"/>
                <w:sz w:val="14"/>
                <w:szCs w:val="14"/>
              </w:rPr>
              <w:t>107.008</w:t>
            </w:r>
          </w:p>
        </w:tc>
        <w:tc>
          <w:tcPr>
            <w:tcW w:w="776" w:type="dxa"/>
            <w:tcBorders>
              <w:top w:val="nil"/>
              <w:left w:val="nil"/>
              <w:bottom w:val="nil"/>
              <w:right w:val="nil"/>
            </w:tcBorders>
            <w:shd w:val="clear" w:color="auto" w:fill="auto"/>
            <w:noWrap/>
            <w:vAlign w:val="center"/>
          </w:tcPr>
          <w:p w14:paraId="6AE4DCF0" w14:textId="0F1BE274" w:rsidR="00F86E56" w:rsidRPr="003B5224" w:rsidRDefault="00F86E56" w:rsidP="00F86E56">
            <w:pPr>
              <w:jc w:val="right"/>
              <w:rPr>
                <w:color w:val="000000"/>
                <w:sz w:val="14"/>
                <w:szCs w:val="14"/>
              </w:rPr>
            </w:pPr>
            <w:r w:rsidRPr="00593623">
              <w:rPr>
                <w:color w:val="000000"/>
                <w:sz w:val="14"/>
                <w:szCs w:val="14"/>
              </w:rPr>
              <w:t>88</w:t>
            </w:r>
          </w:p>
        </w:tc>
        <w:tc>
          <w:tcPr>
            <w:tcW w:w="843" w:type="dxa"/>
            <w:tcBorders>
              <w:top w:val="nil"/>
              <w:left w:val="nil"/>
              <w:bottom w:val="nil"/>
              <w:right w:val="nil"/>
            </w:tcBorders>
            <w:shd w:val="clear" w:color="auto" w:fill="auto"/>
            <w:noWrap/>
            <w:vAlign w:val="center"/>
          </w:tcPr>
          <w:p w14:paraId="68FCD381" w14:textId="3BCB28B9" w:rsidR="00F86E56" w:rsidRPr="003B5224" w:rsidRDefault="00F86E56" w:rsidP="00F86E56">
            <w:pPr>
              <w:jc w:val="right"/>
              <w:rPr>
                <w:color w:val="000000"/>
                <w:sz w:val="14"/>
                <w:szCs w:val="14"/>
              </w:rPr>
            </w:pPr>
            <w:r w:rsidRPr="00017C02">
              <w:rPr>
                <w:color w:val="000000"/>
                <w:sz w:val="14"/>
                <w:szCs w:val="14"/>
              </w:rPr>
              <w:t>96</w:t>
            </w:r>
          </w:p>
        </w:tc>
        <w:tc>
          <w:tcPr>
            <w:tcW w:w="884" w:type="dxa"/>
            <w:tcBorders>
              <w:top w:val="nil"/>
              <w:left w:val="nil"/>
              <w:bottom w:val="nil"/>
              <w:right w:val="nil"/>
            </w:tcBorders>
            <w:shd w:val="clear" w:color="auto" w:fill="auto"/>
            <w:vAlign w:val="center"/>
          </w:tcPr>
          <w:p w14:paraId="464AE07E" w14:textId="5ABB3094" w:rsidR="00F86E56" w:rsidRPr="00EE265A" w:rsidRDefault="00F86E56" w:rsidP="00F86E56">
            <w:pPr>
              <w:jc w:val="right"/>
              <w:rPr>
                <w:color w:val="000000"/>
                <w:sz w:val="14"/>
                <w:szCs w:val="14"/>
              </w:rPr>
            </w:pPr>
            <w:r w:rsidRPr="00F86E56">
              <w:rPr>
                <w:color w:val="000000"/>
                <w:sz w:val="14"/>
                <w:szCs w:val="14"/>
              </w:rPr>
              <w:t>90</w:t>
            </w:r>
          </w:p>
        </w:tc>
      </w:tr>
      <w:tr w:rsidR="00F86E56" w:rsidRPr="00F86E56" w14:paraId="1496900E" w14:textId="77777777" w:rsidTr="00F86E56">
        <w:trPr>
          <w:trHeight w:hRule="exact" w:val="202"/>
          <w:jc w:val="center"/>
        </w:trPr>
        <w:tc>
          <w:tcPr>
            <w:tcW w:w="3364" w:type="dxa"/>
            <w:shd w:val="clear" w:color="auto" w:fill="auto"/>
            <w:noWrap/>
            <w:tcMar>
              <w:left w:w="43" w:type="dxa"/>
              <w:right w:w="43" w:type="dxa"/>
            </w:tcMar>
            <w:vAlign w:val="center"/>
          </w:tcPr>
          <w:p w14:paraId="4343CB75" w14:textId="77777777" w:rsidR="00F86E56" w:rsidRPr="000B3DFF" w:rsidRDefault="00F86E56" w:rsidP="00F86E56">
            <w:pPr>
              <w:rPr>
                <w:b/>
                <w:bCs/>
                <w:color w:val="000000"/>
                <w:sz w:val="14"/>
                <w:szCs w:val="14"/>
              </w:rPr>
            </w:pPr>
            <w:r w:rsidRPr="000B3DFF">
              <w:rPr>
                <w:b/>
                <w:bCs/>
                <w:color w:val="000000"/>
                <w:sz w:val="14"/>
                <w:szCs w:val="14"/>
              </w:rPr>
              <w:t>P. Arts, entertainment, and recreation</w:t>
            </w:r>
          </w:p>
        </w:tc>
        <w:tc>
          <w:tcPr>
            <w:tcW w:w="776" w:type="dxa"/>
            <w:tcBorders>
              <w:top w:val="nil"/>
              <w:left w:val="nil"/>
              <w:bottom w:val="nil"/>
              <w:right w:val="nil"/>
            </w:tcBorders>
            <w:shd w:val="clear" w:color="auto" w:fill="auto"/>
            <w:vAlign w:val="center"/>
          </w:tcPr>
          <w:p w14:paraId="1AE12551" w14:textId="770B90A2" w:rsidR="00F86E56" w:rsidRDefault="00F86E56" w:rsidP="00F86E56">
            <w:pPr>
              <w:jc w:val="right"/>
              <w:rPr>
                <w:b/>
                <w:bCs/>
                <w:color w:val="000000"/>
                <w:sz w:val="14"/>
                <w:szCs w:val="14"/>
              </w:rPr>
            </w:pPr>
            <w:r>
              <w:rPr>
                <w:b/>
                <w:bCs/>
                <w:color w:val="000000"/>
                <w:sz w:val="14"/>
                <w:szCs w:val="14"/>
              </w:rPr>
              <w:t>3,099</w:t>
            </w:r>
          </w:p>
        </w:tc>
        <w:tc>
          <w:tcPr>
            <w:tcW w:w="776" w:type="dxa"/>
            <w:tcBorders>
              <w:top w:val="nil"/>
              <w:left w:val="nil"/>
              <w:bottom w:val="nil"/>
              <w:right w:val="nil"/>
            </w:tcBorders>
            <w:shd w:val="clear" w:color="auto" w:fill="auto"/>
            <w:noWrap/>
            <w:vAlign w:val="center"/>
          </w:tcPr>
          <w:p w14:paraId="4A6157C9" w14:textId="3656BE9F" w:rsidR="00F86E56" w:rsidRDefault="00F86E56" w:rsidP="00F86E56">
            <w:pPr>
              <w:jc w:val="right"/>
              <w:rPr>
                <w:b/>
                <w:bCs/>
                <w:color w:val="000000"/>
                <w:sz w:val="14"/>
                <w:szCs w:val="14"/>
              </w:rPr>
            </w:pPr>
            <w:r w:rsidRPr="00593623">
              <w:rPr>
                <w:b/>
                <w:bCs/>
                <w:color w:val="000000"/>
                <w:sz w:val="14"/>
                <w:szCs w:val="14"/>
              </w:rPr>
              <w:t>2,764</w:t>
            </w:r>
          </w:p>
        </w:tc>
        <w:tc>
          <w:tcPr>
            <w:tcW w:w="776" w:type="dxa"/>
            <w:tcBorders>
              <w:top w:val="nil"/>
              <w:left w:val="nil"/>
              <w:bottom w:val="nil"/>
              <w:right w:val="nil"/>
            </w:tcBorders>
            <w:shd w:val="clear" w:color="auto" w:fill="auto"/>
            <w:vAlign w:val="center"/>
          </w:tcPr>
          <w:p w14:paraId="13719F2D" w14:textId="7BE61DF7" w:rsidR="00F86E56" w:rsidRDefault="00F86E56" w:rsidP="00F86E56">
            <w:pPr>
              <w:jc w:val="right"/>
              <w:rPr>
                <w:b/>
                <w:bCs/>
                <w:color w:val="000000"/>
                <w:sz w:val="14"/>
                <w:szCs w:val="14"/>
              </w:rPr>
            </w:pPr>
            <w:r>
              <w:rPr>
                <w:b/>
                <w:bCs/>
                <w:color w:val="000000"/>
                <w:sz w:val="14"/>
                <w:szCs w:val="14"/>
              </w:rPr>
              <w:t>2,894</w:t>
            </w:r>
          </w:p>
        </w:tc>
        <w:tc>
          <w:tcPr>
            <w:tcW w:w="776" w:type="dxa"/>
            <w:tcBorders>
              <w:top w:val="nil"/>
              <w:left w:val="nil"/>
              <w:bottom w:val="nil"/>
              <w:right w:val="nil"/>
            </w:tcBorders>
            <w:shd w:val="clear" w:color="auto" w:fill="auto"/>
            <w:noWrap/>
            <w:vAlign w:val="center"/>
          </w:tcPr>
          <w:p w14:paraId="08F43D12" w14:textId="461887FD" w:rsidR="00F86E56" w:rsidRPr="006F3D21" w:rsidRDefault="00F86E56" w:rsidP="00F86E56">
            <w:pPr>
              <w:jc w:val="right"/>
              <w:rPr>
                <w:b/>
                <w:bCs/>
                <w:color w:val="000000"/>
                <w:sz w:val="14"/>
                <w:szCs w:val="14"/>
              </w:rPr>
            </w:pPr>
            <w:r>
              <w:rPr>
                <w:b/>
                <w:bCs/>
                <w:color w:val="000000"/>
                <w:sz w:val="14"/>
                <w:szCs w:val="14"/>
              </w:rPr>
              <w:t>2,748</w:t>
            </w:r>
          </w:p>
        </w:tc>
        <w:tc>
          <w:tcPr>
            <w:tcW w:w="776" w:type="dxa"/>
            <w:tcBorders>
              <w:top w:val="nil"/>
              <w:left w:val="nil"/>
              <w:bottom w:val="nil"/>
              <w:right w:val="nil"/>
            </w:tcBorders>
            <w:shd w:val="clear" w:color="auto" w:fill="auto"/>
            <w:vAlign w:val="center"/>
          </w:tcPr>
          <w:p w14:paraId="1CD7861A" w14:textId="3625C71B" w:rsidR="00F86E56" w:rsidRPr="004B400D" w:rsidRDefault="00F86E56" w:rsidP="00F86E56">
            <w:pPr>
              <w:jc w:val="right"/>
              <w:rPr>
                <w:b/>
                <w:bCs/>
                <w:color w:val="000000"/>
                <w:sz w:val="14"/>
                <w:szCs w:val="14"/>
              </w:rPr>
            </w:pPr>
            <w:r>
              <w:rPr>
                <w:b/>
                <w:bCs/>
                <w:color w:val="000000"/>
                <w:sz w:val="14"/>
                <w:szCs w:val="14"/>
              </w:rPr>
              <w:t>2,728</w:t>
            </w:r>
          </w:p>
        </w:tc>
        <w:tc>
          <w:tcPr>
            <w:tcW w:w="776" w:type="dxa"/>
            <w:tcBorders>
              <w:top w:val="nil"/>
              <w:left w:val="nil"/>
              <w:bottom w:val="nil"/>
              <w:right w:val="nil"/>
            </w:tcBorders>
            <w:shd w:val="clear" w:color="auto" w:fill="auto"/>
            <w:noWrap/>
            <w:vAlign w:val="center"/>
          </w:tcPr>
          <w:p w14:paraId="13404D85" w14:textId="62543A9C" w:rsidR="00F86E56" w:rsidRPr="004B400D" w:rsidRDefault="00F86E56" w:rsidP="00F86E56">
            <w:pPr>
              <w:jc w:val="right"/>
              <w:rPr>
                <w:b/>
                <w:bCs/>
                <w:color w:val="000000"/>
                <w:sz w:val="14"/>
                <w:szCs w:val="14"/>
              </w:rPr>
            </w:pPr>
            <w:r w:rsidRPr="00593623">
              <w:rPr>
                <w:b/>
                <w:bCs/>
                <w:color w:val="000000"/>
                <w:sz w:val="14"/>
                <w:szCs w:val="14"/>
              </w:rPr>
              <w:t>2,764</w:t>
            </w:r>
          </w:p>
        </w:tc>
        <w:tc>
          <w:tcPr>
            <w:tcW w:w="843" w:type="dxa"/>
            <w:tcBorders>
              <w:top w:val="nil"/>
              <w:left w:val="nil"/>
              <w:bottom w:val="nil"/>
              <w:right w:val="nil"/>
            </w:tcBorders>
            <w:shd w:val="clear" w:color="auto" w:fill="auto"/>
            <w:noWrap/>
            <w:vAlign w:val="center"/>
          </w:tcPr>
          <w:p w14:paraId="24EA9207" w14:textId="545970C6" w:rsidR="00F86E56" w:rsidRPr="003341F5" w:rsidRDefault="00F86E56" w:rsidP="00F86E56">
            <w:pPr>
              <w:jc w:val="right"/>
              <w:rPr>
                <w:b/>
                <w:bCs/>
                <w:color w:val="000000"/>
                <w:sz w:val="14"/>
                <w:szCs w:val="14"/>
              </w:rPr>
            </w:pPr>
            <w:r w:rsidRPr="00833FA7">
              <w:rPr>
                <w:b/>
                <w:bCs/>
                <w:color w:val="000000"/>
                <w:sz w:val="14"/>
                <w:szCs w:val="14"/>
              </w:rPr>
              <w:t>2,500</w:t>
            </w:r>
          </w:p>
        </w:tc>
        <w:tc>
          <w:tcPr>
            <w:tcW w:w="884" w:type="dxa"/>
            <w:tcBorders>
              <w:top w:val="nil"/>
              <w:left w:val="nil"/>
              <w:bottom w:val="nil"/>
              <w:right w:val="nil"/>
            </w:tcBorders>
            <w:shd w:val="clear" w:color="auto" w:fill="auto"/>
            <w:vAlign w:val="center"/>
          </w:tcPr>
          <w:p w14:paraId="55F0DE8C" w14:textId="68FA0ADC" w:rsidR="00F86E56" w:rsidRPr="00F86E56" w:rsidRDefault="00F86E56" w:rsidP="00F86E56">
            <w:pPr>
              <w:jc w:val="right"/>
              <w:rPr>
                <w:b/>
                <w:bCs/>
                <w:color w:val="000000"/>
                <w:sz w:val="14"/>
                <w:szCs w:val="14"/>
              </w:rPr>
            </w:pPr>
            <w:r w:rsidRPr="00F86E56">
              <w:rPr>
                <w:b/>
                <w:bCs/>
                <w:color w:val="000000"/>
                <w:sz w:val="14"/>
                <w:szCs w:val="14"/>
              </w:rPr>
              <w:t>1,896</w:t>
            </w:r>
          </w:p>
        </w:tc>
      </w:tr>
      <w:tr w:rsidR="00F86E56" w:rsidRPr="00F86E56" w14:paraId="3F317DAA" w14:textId="77777777" w:rsidTr="00F86E56">
        <w:trPr>
          <w:trHeight w:hRule="exact" w:val="202"/>
          <w:jc w:val="center"/>
        </w:trPr>
        <w:tc>
          <w:tcPr>
            <w:tcW w:w="3364" w:type="dxa"/>
            <w:shd w:val="clear" w:color="auto" w:fill="auto"/>
            <w:noWrap/>
            <w:tcMar>
              <w:left w:w="43" w:type="dxa"/>
              <w:right w:w="43" w:type="dxa"/>
            </w:tcMar>
            <w:vAlign w:val="center"/>
          </w:tcPr>
          <w:p w14:paraId="6F2131D7"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781ED41" w14:textId="11B88107" w:rsidR="00F86E56" w:rsidRDefault="00F86E56" w:rsidP="00F86E56">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7E77C308" w14:textId="38DBA524" w:rsidR="00F86E56" w:rsidRDefault="00F86E56" w:rsidP="00F86E56">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538203BD" w14:textId="064850AC" w:rsidR="00F86E56" w:rsidRDefault="00F86E56" w:rsidP="00F86E56">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3DD650FD" w14:textId="1F4B89D0" w:rsidR="00F86E56" w:rsidRPr="006F3D21" w:rsidRDefault="00F86E56" w:rsidP="00F86E56">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61EDBFE4" w14:textId="2FF2B44D" w:rsidR="00F86E56" w:rsidRPr="003B5224" w:rsidRDefault="00F86E56" w:rsidP="00F86E56">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78E780B1" w14:textId="0CFBA93F" w:rsidR="00F86E56" w:rsidRPr="003B5224" w:rsidRDefault="00F86E56" w:rsidP="00F86E56">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noWrap/>
            <w:vAlign w:val="center"/>
          </w:tcPr>
          <w:p w14:paraId="6440F199" w14:textId="2D987D00" w:rsidR="00F86E56" w:rsidRPr="003B5224" w:rsidRDefault="00F86E56" w:rsidP="00F86E56">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vAlign w:val="center"/>
          </w:tcPr>
          <w:p w14:paraId="2A81589E" w14:textId="08621E2E" w:rsidR="00F86E56" w:rsidRPr="00EE265A" w:rsidRDefault="00F86E56" w:rsidP="00F86E56">
            <w:pPr>
              <w:jc w:val="right"/>
              <w:rPr>
                <w:color w:val="000000"/>
                <w:sz w:val="14"/>
                <w:szCs w:val="14"/>
              </w:rPr>
            </w:pPr>
            <w:r>
              <w:rPr>
                <w:color w:val="000000"/>
                <w:sz w:val="14"/>
                <w:szCs w:val="14"/>
              </w:rPr>
              <w:t>..</w:t>
            </w:r>
          </w:p>
        </w:tc>
      </w:tr>
      <w:tr w:rsidR="00F86E56" w:rsidRPr="00F86E56" w14:paraId="33B914BA" w14:textId="77777777" w:rsidTr="00F86E56">
        <w:trPr>
          <w:trHeight w:hRule="exact" w:val="202"/>
          <w:jc w:val="center"/>
        </w:trPr>
        <w:tc>
          <w:tcPr>
            <w:tcW w:w="3364" w:type="dxa"/>
            <w:shd w:val="clear" w:color="auto" w:fill="auto"/>
            <w:noWrap/>
            <w:tcMar>
              <w:left w:w="43" w:type="dxa"/>
              <w:right w:w="43" w:type="dxa"/>
            </w:tcMar>
            <w:vAlign w:val="center"/>
          </w:tcPr>
          <w:p w14:paraId="68AEBB8C"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25DCD11" w14:textId="6E3AABDA" w:rsidR="00F86E56" w:rsidRDefault="00F86E56" w:rsidP="00F86E56">
            <w:pPr>
              <w:jc w:val="right"/>
              <w:rPr>
                <w:color w:val="000000"/>
                <w:sz w:val="14"/>
                <w:szCs w:val="14"/>
              </w:rPr>
            </w:pPr>
            <w:r>
              <w:rPr>
                <w:color w:val="000000"/>
                <w:sz w:val="14"/>
                <w:szCs w:val="14"/>
              </w:rPr>
              <w:t>790</w:t>
            </w:r>
          </w:p>
        </w:tc>
        <w:tc>
          <w:tcPr>
            <w:tcW w:w="776" w:type="dxa"/>
            <w:tcBorders>
              <w:top w:val="nil"/>
              <w:left w:val="nil"/>
              <w:bottom w:val="nil"/>
              <w:right w:val="nil"/>
            </w:tcBorders>
            <w:shd w:val="clear" w:color="auto" w:fill="auto"/>
            <w:noWrap/>
            <w:vAlign w:val="center"/>
          </w:tcPr>
          <w:p w14:paraId="3390CB89" w14:textId="5D5B2593" w:rsidR="00F86E56" w:rsidRDefault="00F86E56" w:rsidP="00F86E56">
            <w:pPr>
              <w:jc w:val="right"/>
              <w:rPr>
                <w:color w:val="000000"/>
                <w:sz w:val="14"/>
                <w:szCs w:val="14"/>
              </w:rPr>
            </w:pPr>
            <w:r w:rsidRPr="00593623">
              <w:rPr>
                <w:color w:val="000000"/>
                <w:sz w:val="14"/>
                <w:szCs w:val="14"/>
              </w:rPr>
              <w:t>932</w:t>
            </w:r>
          </w:p>
        </w:tc>
        <w:tc>
          <w:tcPr>
            <w:tcW w:w="776" w:type="dxa"/>
            <w:tcBorders>
              <w:top w:val="nil"/>
              <w:left w:val="nil"/>
              <w:bottom w:val="nil"/>
              <w:right w:val="nil"/>
            </w:tcBorders>
            <w:shd w:val="clear" w:color="auto" w:fill="auto"/>
            <w:vAlign w:val="center"/>
          </w:tcPr>
          <w:p w14:paraId="54DD0FC0" w14:textId="4E003BCC" w:rsidR="00F86E56" w:rsidRDefault="00F86E56" w:rsidP="00F86E56">
            <w:pPr>
              <w:jc w:val="right"/>
              <w:rPr>
                <w:color w:val="000000"/>
                <w:sz w:val="14"/>
                <w:szCs w:val="14"/>
              </w:rPr>
            </w:pPr>
            <w:r>
              <w:rPr>
                <w:color w:val="000000"/>
                <w:sz w:val="14"/>
                <w:szCs w:val="14"/>
              </w:rPr>
              <w:t>920.509</w:t>
            </w:r>
          </w:p>
        </w:tc>
        <w:tc>
          <w:tcPr>
            <w:tcW w:w="776" w:type="dxa"/>
            <w:tcBorders>
              <w:top w:val="nil"/>
              <w:left w:val="nil"/>
              <w:bottom w:val="nil"/>
              <w:right w:val="nil"/>
            </w:tcBorders>
            <w:shd w:val="clear" w:color="auto" w:fill="auto"/>
            <w:noWrap/>
            <w:vAlign w:val="center"/>
          </w:tcPr>
          <w:p w14:paraId="3FB20F71" w14:textId="7A02CFEE" w:rsidR="00F86E56" w:rsidRPr="006F3D21" w:rsidRDefault="00F86E56" w:rsidP="00F86E56">
            <w:pPr>
              <w:jc w:val="right"/>
              <w:rPr>
                <w:color w:val="000000"/>
                <w:sz w:val="14"/>
                <w:szCs w:val="14"/>
              </w:rPr>
            </w:pPr>
            <w:r>
              <w:rPr>
                <w:color w:val="000000"/>
                <w:sz w:val="14"/>
                <w:szCs w:val="14"/>
              </w:rPr>
              <w:t>895.327</w:t>
            </w:r>
          </w:p>
        </w:tc>
        <w:tc>
          <w:tcPr>
            <w:tcW w:w="776" w:type="dxa"/>
            <w:tcBorders>
              <w:top w:val="nil"/>
              <w:left w:val="nil"/>
              <w:bottom w:val="nil"/>
              <w:right w:val="nil"/>
            </w:tcBorders>
            <w:shd w:val="clear" w:color="auto" w:fill="auto"/>
            <w:vAlign w:val="center"/>
          </w:tcPr>
          <w:p w14:paraId="2D0741F6" w14:textId="58EFE0F5" w:rsidR="00F86E56" w:rsidRPr="003B5224" w:rsidRDefault="00F86E56" w:rsidP="00F86E56">
            <w:pPr>
              <w:jc w:val="right"/>
              <w:rPr>
                <w:color w:val="000000"/>
                <w:sz w:val="14"/>
                <w:szCs w:val="14"/>
              </w:rPr>
            </w:pPr>
            <w:r>
              <w:rPr>
                <w:color w:val="000000"/>
                <w:sz w:val="14"/>
                <w:szCs w:val="14"/>
              </w:rPr>
              <w:t>900.024</w:t>
            </w:r>
          </w:p>
        </w:tc>
        <w:tc>
          <w:tcPr>
            <w:tcW w:w="776" w:type="dxa"/>
            <w:tcBorders>
              <w:top w:val="nil"/>
              <w:left w:val="nil"/>
              <w:bottom w:val="nil"/>
              <w:right w:val="nil"/>
            </w:tcBorders>
            <w:shd w:val="clear" w:color="auto" w:fill="auto"/>
            <w:noWrap/>
            <w:vAlign w:val="center"/>
          </w:tcPr>
          <w:p w14:paraId="0A7A4107" w14:textId="05960ED1" w:rsidR="00F86E56" w:rsidRPr="003B5224" w:rsidRDefault="00F86E56" w:rsidP="00F86E56">
            <w:pPr>
              <w:jc w:val="right"/>
              <w:rPr>
                <w:color w:val="000000"/>
                <w:sz w:val="14"/>
                <w:szCs w:val="14"/>
              </w:rPr>
            </w:pPr>
            <w:r w:rsidRPr="00593623">
              <w:rPr>
                <w:color w:val="000000"/>
                <w:sz w:val="14"/>
                <w:szCs w:val="14"/>
              </w:rPr>
              <w:t>932</w:t>
            </w:r>
          </w:p>
        </w:tc>
        <w:tc>
          <w:tcPr>
            <w:tcW w:w="843" w:type="dxa"/>
            <w:tcBorders>
              <w:top w:val="nil"/>
              <w:left w:val="nil"/>
              <w:bottom w:val="nil"/>
              <w:right w:val="nil"/>
            </w:tcBorders>
            <w:shd w:val="clear" w:color="auto" w:fill="auto"/>
            <w:noWrap/>
            <w:vAlign w:val="center"/>
          </w:tcPr>
          <w:p w14:paraId="0F1D6809" w14:textId="68C32C68" w:rsidR="00F86E56" w:rsidRPr="003B5224" w:rsidRDefault="00F86E56" w:rsidP="00F86E56">
            <w:pPr>
              <w:jc w:val="right"/>
              <w:rPr>
                <w:color w:val="000000"/>
                <w:sz w:val="14"/>
                <w:szCs w:val="14"/>
              </w:rPr>
            </w:pPr>
            <w:r w:rsidRPr="00017C02">
              <w:rPr>
                <w:color w:val="000000"/>
                <w:sz w:val="14"/>
                <w:szCs w:val="14"/>
              </w:rPr>
              <w:t>879</w:t>
            </w:r>
          </w:p>
        </w:tc>
        <w:tc>
          <w:tcPr>
            <w:tcW w:w="884" w:type="dxa"/>
            <w:tcBorders>
              <w:top w:val="nil"/>
              <w:left w:val="nil"/>
              <w:bottom w:val="nil"/>
              <w:right w:val="nil"/>
            </w:tcBorders>
            <w:shd w:val="clear" w:color="auto" w:fill="auto"/>
            <w:vAlign w:val="center"/>
          </w:tcPr>
          <w:p w14:paraId="762CE779" w14:textId="2405AC4F" w:rsidR="00F86E56" w:rsidRPr="00EE265A" w:rsidRDefault="00F86E56" w:rsidP="00F86E56">
            <w:pPr>
              <w:jc w:val="right"/>
              <w:rPr>
                <w:color w:val="000000"/>
                <w:sz w:val="14"/>
                <w:szCs w:val="14"/>
              </w:rPr>
            </w:pPr>
            <w:r w:rsidRPr="00F86E56">
              <w:rPr>
                <w:color w:val="000000"/>
                <w:sz w:val="14"/>
                <w:szCs w:val="14"/>
              </w:rPr>
              <w:t>802</w:t>
            </w:r>
          </w:p>
        </w:tc>
      </w:tr>
      <w:tr w:rsidR="00F86E56" w:rsidRPr="00F86E56" w14:paraId="58457083" w14:textId="77777777" w:rsidTr="00F86E56">
        <w:trPr>
          <w:trHeight w:hRule="exact" w:val="202"/>
          <w:jc w:val="center"/>
        </w:trPr>
        <w:tc>
          <w:tcPr>
            <w:tcW w:w="3364" w:type="dxa"/>
            <w:shd w:val="clear" w:color="auto" w:fill="auto"/>
            <w:noWrap/>
            <w:tcMar>
              <w:left w:w="43" w:type="dxa"/>
              <w:right w:w="43" w:type="dxa"/>
            </w:tcMar>
            <w:vAlign w:val="center"/>
          </w:tcPr>
          <w:p w14:paraId="5E5D0281"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135EE06" w14:textId="5BDFC0E1" w:rsidR="00F86E56" w:rsidRDefault="00F86E56" w:rsidP="00F86E56">
            <w:pPr>
              <w:jc w:val="right"/>
              <w:rPr>
                <w:color w:val="000000"/>
                <w:sz w:val="14"/>
                <w:szCs w:val="14"/>
              </w:rPr>
            </w:pPr>
            <w:r>
              <w:rPr>
                <w:color w:val="000000"/>
                <w:sz w:val="14"/>
                <w:szCs w:val="14"/>
              </w:rPr>
              <w:t>2,307</w:t>
            </w:r>
          </w:p>
        </w:tc>
        <w:tc>
          <w:tcPr>
            <w:tcW w:w="776" w:type="dxa"/>
            <w:tcBorders>
              <w:top w:val="nil"/>
              <w:left w:val="nil"/>
              <w:bottom w:val="nil"/>
              <w:right w:val="nil"/>
            </w:tcBorders>
            <w:shd w:val="clear" w:color="auto" w:fill="auto"/>
            <w:noWrap/>
            <w:vAlign w:val="center"/>
          </w:tcPr>
          <w:p w14:paraId="7CF929E0" w14:textId="0CBD6DE5" w:rsidR="00F86E56" w:rsidRDefault="00F86E56" w:rsidP="00F86E56">
            <w:pPr>
              <w:jc w:val="right"/>
              <w:rPr>
                <w:color w:val="000000"/>
                <w:sz w:val="14"/>
                <w:szCs w:val="14"/>
              </w:rPr>
            </w:pPr>
            <w:r w:rsidRPr="00593623">
              <w:rPr>
                <w:color w:val="000000"/>
                <w:sz w:val="14"/>
                <w:szCs w:val="14"/>
              </w:rPr>
              <w:t>1,691</w:t>
            </w:r>
          </w:p>
        </w:tc>
        <w:tc>
          <w:tcPr>
            <w:tcW w:w="776" w:type="dxa"/>
            <w:tcBorders>
              <w:top w:val="nil"/>
              <w:left w:val="nil"/>
              <w:bottom w:val="nil"/>
              <w:right w:val="nil"/>
            </w:tcBorders>
            <w:shd w:val="clear" w:color="auto" w:fill="auto"/>
            <w:vAlign w:val="center"/>
          </w:tcPr>
          <w:p w14:paraId="7DC88470" w14:textId="228B92BC" w:rsidR="00F86E56" w:rsidRDefault="00F86E56" w:rsidP="00F86E56">
            <w:pPr>
              <w:jc w:val="right"/>
              <w:rPr>
                <w:color w:val="000000"/>
                <w:sz w:val="14"/>
                <w:szCs w:val="14"/>
              </w:rPr>
            </w:pPr>
            <w:r>
              <w:rPr>
                <w:color w:val="000000"/>
                <w:sz w:val="14"/>
                <w:szCs w:val="14"/>
              </w:rPr>
              <w:t>1,831</w:t>
            </w:r>
          </w:p>
        </w:tc>
        <w:tc>
          <w:tcPr>
            <w:tcW w:w="776" w:type="dxa"/>
            <w:tcBorders>
              <w:top w:val="nil"/>
              <w:left w:val="nil"/>
              <w:bottom w:val="nil"/>
              <w:right w:val="nil"/>
            </w:tcBorders>
            <w:shd w:val="clear" w:color="auto" w:fill="auto"/>
            <w:noWrap/>
            <w:vAlign w:val="center"/>
          </w:tcPr>
          <w:p w14:paraId="108DA584" w14:textId="5F8900ED" w:rsidR="00F86E56" w:rsidRPr="006F3D21" w:rsidRDefault="00F86E56" w:rsidP="00F86E56">
            <w:pPr>
              <w:jc w:val="right"/>
              <w:rPr>
                <w:color w:val="000000"/>
                <w:sz w:val="14"/>
                <w:szCs w:val="14"/>
              </w:rPr>
            </w:pPr>
            <w:r>
              <w:rPr>
                <w:color w:val="000000"/>
                <w:sz w:val="14"/>
                <w:szCs w:val="14"/>
              </w:rPr>
              <w:t>1,716</w:t>
            </w:r>
          </w:p>
        </w:tc>
        <w:tc>
          <w:tcPr>
            <w:tcW w:w="776" w:type="dxa"/>
            <w:tcBorders>
              <w:top w:val="nil"/>
              <w:left w:val="nil"/>
              <w:bottom w:val="nil"/>
              <w:right w:val="nil"/>
            </w:tcBorders>
            <w:shd w:val="clear" w:color="auto" w:fill="auto"/>
            <w:vAlign w:val="center"/>
          </w:tcPr>
          <w:p w14:paraId="251370ED" w14:textId="25F55AA4" w:rsidR="00F86E56" w:rsidRPr="003B5224" w:rsidRDefault="00F86E56" w:rsidP="00F86E56">
            <w:pPr>
              <w:jc w:val="right"/>
              <w:rPr>
                <w:color w:val="000000"/>
                <w:sz w:val="14"/>
                <w:szCs w:val="14"/>
              </w:rPr>
            </w:pPr>
            <w:r>
              <w:rPr>
                <w:color w:val="000000"/>
                <w:sz w:val="14"/>
                <w:szCs w:val="14"/>
              </w:rPr>
              <w:t>1,687</w:t>
            </w:r>
          </w:p>
        </w:tc>
        <w:tc>
          <w:tcPr>
            <w:tcW w:w="776" w:type="dxa"/>
            <w:tcBorders>
              <w:top w:val="nil"/>
              <w:left w:val="nil"/>
              <w:bottom w:val="nil"/>
              <w:right w:val="nil"/>
            </w:tcBorders>
            <w:shd w:val="clear" w:color="auto" w:fill="auto"/>
            <w:noWrap/>
            <w:vAlign w:val="center"/>
          </w:tcPr>
          <w:p w14:paraId="75E001DF" w14:textId="50A3178D" w:rsidR="00F86E56" w:rsidRPr="003B5224" w:rsidRDefault="00F86E56" w:rsidP="00F86E56">
            <w:pPr>
              <w:jc w:val="right"/>
              <w:rPr>
                <w:color w:val="000000"/>
                <w:sz w:val="14"/>
                <w:szCs w:val="14"/>
              </w:rPr>
            </w:pPr>
            <w:r w:rsidRPr="00593623">
              <w:rPr>
                <w:color w:val="000000"/>
                <w:sz w:val="14"/>
                <w:szCs w:val="14"/>
              </w:rPr>
              <w:t>1,691</w:t>
            </w:r>
          </w:p>
        </w:tc>
        <w:tc>
          <w:tcPr>
            <w:tcW w:w="843" w:type="dxa"/>
            <w:tcBorders>
              <w:top w:val="nil"/>
              <w:left w:val="nil"/>
              <w:bottom w:val="nil"/>
              <w:right w:val="nil"/>
            </w:tcBorders>
            <w:shd w:val="clear" w:color="auto" w:fill="auto"/>
            <w:noWrap/>
            <w:vAlign w:val="center"/>
          </w:tcPr>
          <w:p w14:paraId="2DB4B6AF" w14:textId="1BCB4B20" w:rsidR="00F86E56" w:rsidRPr="003B5224" w:rsidRDefault="00F86E56" w:rsidP="00F86E56">
            <w:pPr>
              <w:jc w:val="right"/>
              <w:rPr>
                <w:color w:val="000000"/>
                <w:sz w:val="14"/>
                <w:szCs w:val="14"/>
              </w:rPr>
            </w:pPr>
            <w:r w:rsidRPr="00017C02">
              <w:rPr>
                <w:color w:val="000000"/>
                <w:sz w:val="14"/>
                <w:szCs w:val="14"/>
              </w:rPr>
              <w:t>1,487</w:t>
            </w:r>
          </w:p>
        </w:tc>
        <w:tc>
          <w:tcPr>
            <w:tcW w:w="884" w:type="dxa"/>
            <w:tcBorders>
              <w:top w:val="nil"/>
              <w:left w:val="nil"/>
              <w:bottom w:val="nil"/>
              <w:right w:val="nil"/>
            </w:tcBorders>
            <w:shd w:val="clear" w:color="auto" w:fill="auto"/>
            <w:vAlign w:val="center"/>
          </w:tcPr>
          <w:p w14:paraId="08D115FE" w14:textId="680B8E6D" w:rsidR="00F86E56" w:rsidRPr="00EE265A" w:rsidRDefault="00F86E56" w:rsidP="00F86E56">
            <w:pPr>
              <w:jc w:val="right"/>
              <w:rPr>
                <w:color w:val="000000"/>
                <w:sz w:val="14"/>
                <w:szCs w:val="14"/>
              </w:rPr>
            </w:pPr>
            <w:r w:rsidRPr="00F86E56">
              <w:rPr>
                <w:color w:val="000000"/>
                <w:sz w:val="14"/>
                <w:szCs w:val="14"/>
              </w:rPr>
              <w:t>960</w:t>
            </w:r>
          </w:p>
        </w:tc>
      </w:tr>
      <w:tr w:rsidR="00F86E56" w:rsidRPr="00F86E56" w14:paraId="1D6D8D8E" w14:textId="77777777" w:rsidTr="00F86E56">
        <w:trPr>
          <w:trHeight w:hRule="exact" w:val="202"/>
          <w:jc w:val="center"/>
        </w:trPr>
        <w:tc>
          <w:tcPr>
            <w:tcW w:w="3364" w:type="dxa"/>
            <w:shd w:val="clear" w:color="auto" w:fill="auto"/>
            <w:noWrap/>
            <w:tcMar>
              <w:left w:w="43" w:type="dxa"/>
              <w:right w:w="43" w:type="dxa"/>
            </w:tcMar>
            <w:vAlign w:val="center"/>
          </w:tcPr>
          <w:p w14:paraId="7AFA371D"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C215875" w14:textId="31F76D27" w:rsidR="00F86E56" w:rsidRDefault="00F86E56" w:rsidP="00F86E56">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64B6355" w14:textId="5A2D9679" w:rsidR="00F86E56" w:rsidRDefault="00F86E56" w:rsidP="00F86E56">
            <w:pPr>
              <w:jc w:val="right"/>
              <w:rPr>
                <w:color w:val="000000"/>
                <w:sz w:val="14"/>
                <w:szCs w:val="14"/>
              </w:rPr>
            </w:pPr>
            <w:r w:rsidRPr="00593623">
              <w:rPr>
                <w:color w:val="000000"/>
                <w:sz w:val="14"/>
                <w:szCs w:val="14"/>
              </w:rPr>
              <w:t>130</w:t>
            </w:r>
          </w:p>
        </w:tc>
        <w:tc>
          <w:tcPr>
            <w:tcW w:w="776" w:type="dxa"/>
            <w:tcBorders>
              <w:top w:val="nil"/>
              <w:left w:val="nil"/>
              <w:bottom w:val="nil"/>
              <w:right w:val="nil"/>
            </w:tcBorders>
            <w:shd w:val="clear" w:color="auto" w:fill="auto"/>
            <w:vAlign w:val="center"/>
          </w:tcPr>
          <w:p w14:paraId="252EA433" w14:textId="610DC85D" w:rsidR="00F86E56" w:rsidRDefault="00F86E56" w:rsidP="00F86E56">
            <w:pPr>
              <w:jc w:val="right"/>
              <w:rPr>
                <w:color w:val="000000"/>
                <w:sz w:val="14"/>
                <w:szCs w:val="14"/>
              </w:rPr>
            </w:pPr>
            <w:r>
              <w:rPr>
                <w:color w:val="000000"/>
                <w:sz w:val="14"/>
                <w:szCs w:val="14"/>
              </w:rPr>
              <w:t>136.921</w:t>
            </w:r>
          </w:p>
        </w:tc>
        <w:tc>
          <w:tcPr>
            <w:tcW w:w="776" w:type="dxa"/>
            <w:tcBorders>
              <w:top w:val="nil"/>
              <w:left w:val="nil"/>
              <w:bottom w:val="nil"/>
              <w:right w:val="nil"/>
            </w:tcBorders>
            <w:shd w:val="clear" w:color="auto" w:fill="auto"/>
            <w:noWrap/>
            <w:vAlign w:val="center"/>
          </w:tcPr>
          <w:p w14:paraId="095DF6B9" w14:textId="68CC8B66" w:rsidR="00F86E56" w:rsidRPr="006F3D21" w:rsidRDefault="00F86E56" w:rsidP="00F86E56">
            <w:pPr>
              <w:jc w:val="right"/>
              <w:rPr>
                <w:color w:val="000000"/>
                <w:sz w:val="14"/>
                <w:szCs w:val="14"/>
              </w:rPr>
            </w:pPr>
            <w:r>
              <w:rPr>
                <w:color w:val="000000"/>
                <w:sz w:val="14"/>
                <w:szCs w:val="14"/>
              </w:rPr>
              <w:t>130.711</w:t>
            </w:r>
          </w:p>
        </w:tc>
        <w:tc>
          <w:tcPr>
            <w:tcW w:w="776" w:type="dxa"/>
            <w:tcBorders>
              <w:top w:val="nil"/>
              <w:left w:val="nil"/>
              <w:bottom w:val="nil"/>
              <w:right w:val="nil"/>
            </w:tcBorders>
            <w:shd w:val="clear" w:color="auto" w:fill="auto"/>
            <w:vAlign w:val="center"/>
          </w:tcPr>
          <w:p w14:paraId="74CEC18A" w14:textId="0A0CAC50" w:rsidR="00F86E56" w:rsidRPr="003B5224" w:rsidRDefault="00F86E56" w:rsidP="00F86E56">
            <w:pPr>
              <w:jc w:val="right"/>
              <w:rPr>
                <w:color w:val="000000"/>
                <w:sz w:val="14"/>
                <w:szCs w:val="14"/>
              </w:rPr>
            </w:pPr>
            <w:r>
              <w:rPr>
                <w:color w:val="000000"/>
                <w:sz w:val="14"/>
                <w:szCs w:val="14"/>
              </w:rPr>
              <w:t>130.534</w:t>
            </w:r>
          </w:p>
        </w:tc>
        <w:tc>
          <w:tcPr>
            <w:tcW w:w="776" w:type="dxa"/>
            <w:tcBorders>
              <w:top w:val="nil"/>
              <w:left w:val="nil"/>
              <w:bottom w:val="nil"/>
              <w:right w:val="nil"/>
            </w:tcBorders>
            <w:shd w:val="clear" w:color="auto" w:fill="auto"/>
            <w:noWrap/>
            <w:vAlign w:val="center"/>
          </w:tcPr>
          <w:p w14:paraId="3AE3BD06" w14:textId="233B2DE4" w:rsidR="00F86E56" w:rsidRPr="003B5224" w:rsidRDefault="00F86E56" w:rsidP="00F86E56">
            <w:pPr>
              <w:jc w:val="right"/>
              <w:rPr>
                <w:color w:val="000000"/>
                <w:sz w:val="14"/>
                <w:szCs w:val="14"/>
              </w:rPr>
            </w:pPr>
            <w:r w:rsidRPr="00593623">
              <w:rPr>
                <w:color w:val="000000"/>
                <w:sz w:val="14"/>
                <w:szCs w:val="14"/>
              </w:rPr>
              <w:t>130</w:t>
            </w:r>
          </w:p>
        </w:tc>
        <w:tc>
          <w:tcPr>
            <w:tcW w:w="843" w:type="dxa"/>
            <w:tcBorders>
              <w:top w:val="nil"/>
              <w:left w:val="nil"/>
              <w:bottom w:val="nil"/>
              <w:right w:val="nil"/>
            </w:tcBorders>
            <w:shd w:val="clear" w:color="auto" w:fill="auto"/>
            <w:noWrap/>
            <w:vAlign w:val="center"/>
          </w:tcPr>
          <w:p w14:paraId="4DD76C9D" w14:textId="305C397A" w:rsidR="00F86E56" w:rsidRPr="003B5224" w:rsidRDefault="00F86E56" w:rsidP="00F86E56">
            <w:pPr>
              <w:jc w:val="right"/>
              <w:rPr>
                <w:color w:val="000000"/>
                <w:sz w:val="14"/>
                <w:szCs w:val="14"/>
              </w:rPr>
            </w:pPr>
            <w:r w:rsidRPr="00017C02">
              <w:rPr>
                <w:color w:val="000000"/>
                <w:sz w:val="14"/>
                <w:szCs w:val="14"/>
              </w:rPr>
              <w:t>124</w:t>
            </w:r>
          </w:p>
        </w:tc>
        <w:tc>
          <w:tcPr>
            <w:tcW w:w="884" w:type="dxa"/>
            <w:tcBorders>
              <w:top w:val="nil"/>
              <w:left w:val="nil"/>
              <w:bottom w:val="nil"/>
              <w:right w:val="nil"/>
            </w:tcBorders>
            <w:shd w:val="clear" w:color="auto" w:fill="auto"/>
            <w:vAlign w:val="center"/>
          </w:tcPr>
          <w:p w14:paraId="5C6EB047" w14:textId="773ACD18" w:rsidR="00F86E56" w:rsidRPr="00EE265A" w:rsidRDefault="00F86E56" w:rsidP="00F86E56">
            <w:pPr>
              <w:jc w:val="right"/>
              <w:rPr>
                <w:color w:val="000000"/>
                <w:sz w:val="14"/>
                <w:szCs w:val="14"/>
              </w:rPr>
            </w:pPr>
            <w:r w:rsidRPr="00F86E56">
              <w:rPr>
                <w:color w:val="000000"/>
                <w:sz w:val="14"/>
                <w:szCs w:val="14"/>
              </w:rPr>
              <w:t>124</w:t>
            </w:r>
          </w:p>
        </w:tc>
      </w:tr>
      <w:tr w:rsidR="00F86E56" w:rsidRPr="00F86E56" w14:paraId="6F3824E5" w14:textId="77777777" w:rsidTr="00F86E56">
        <w:trPr>
          <w:trHeight w:hRule="exact" w:val="216"/>
          <w:jc w:val="center"/>
        </w:trPr>
        <w:tc>
          <w:tcPr>
            <w:tcW w:w="3364" w:type="dxa"/>
            <w:shd w:val="clear" w:color="auto" w:fill="auto"/>
            <w:noWrap/>
            <w:tcMar>
              <w:left w:w="43" w:type="dxa"/>
              <w:right w:w="43" w:type="dxa"/>
            </w:tcMar>
            <w:vAlign w:val="center"/>
          </w:tcPr>
          <w:p w14:paraId="0EDC3A6F"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1BA707E" w14:textId="7C233CD8" w:rsidR="00F86E56" w:rsidRDefault="00F86E56" w:rsidP="00F86E56">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noWrap/>
            <w:vAlign w:val="center"/>
          </w:tcPr>
          <w:p w14:paraId="587A6624" w14:textId="21F28736" w:rsidR="00F86E56" w:rsidRDefault="00F86E56" w:rsidP="00F86E56">
            <w:pPr>
              <w:jc w:val="right"/>
              <w:rPr>
                <w:color w:val="000000"/>
                <w:sz w:val="14"/>
                <w:szCs w:val="14"/>
              </w:rPr>
            </w:pPr>
            <w:r w:rsidRPr="00593623">
              <w:rPr>
                <w:color w:val="000000"/>
                <w:sz w:val="14"/>
                <w:szCs w:val="14"/>
              </w:rPr>
              <w:t>10</w:t>
            </w:r>
          </w:p>
        </w:tc>
        <w:tc>
          <w:tcPr>
            <w:tcW w:w="776" w:type="dxa"/>
            <w:tcBorders>
              <w:top w:val="nil"/>
              <w:left w:val="nil"/>
              <w:bottom w:val="nil"/>
              <w:right w:val="nil"/>
            </w:tcBorders>
            <w:shd w:val="clear" w:color="auto" w:fill="auto"/>
            <w:vAlign w:val="center"/>
          </w:tcPr>
          <w:p w14:paraId="6AAD6125" w14:textId="5D15D942" w:rsidR="00F86E56" w:rsidRDefault="00F86E56" w:rsidP="00F86E56">
            <w:pPr>
              <w:jc w:val="right"/>
              <w:rPr>
                <w:color w:val="000000"/>
                <w:sz w:val="14"/>
                <w:szCs w:val="14"/>
              </w:rPr>
            </w:pPr>
            <w:r>
              <w:rPr>
                <w:color w:val="000000"/>
                <w:sz w:val="14"/>
                <w:szCs w:val="14"/>
              </w:rPr>
              <w:t>4.903</w:t>
            </w:r>
          </w:p>
        </w:tc>
        <w:tc>
          <w:tcPr>
            <w:tcW w:w="776" w:type="dxa"/>
            <w:tcBorders>
              <w:top w:val="nil"/>
              <w:left w:val="nil"/>
              <w:bottom w:val="nil"/>
              <w:right w:val="nil"/>
            </w:tcBorders>
            <w:shd w:val="clear" w:color="auto" w:fill="auto"/>
            <w:noWrap/>
            <w:vAlign w:val="center"/>
          </w:tcPr>
          <w:p w14:paraId="1874C221" w14:textId="2A3C8DF2" w:rsidR="00F86E56" w:rsidRPr="006F3D21" w:rsidRDefault="00F86E56" w:rsidP="00F86E56">
            <w:pPr>
              <w:jc w:val="right"/>
              <w:rPr>
                <w:color w:val="000000"/>
                <w:sz w:val="14"/>
                <w:szCs w:val="14"/>
              </w:rPr>
            </w:pPr>
            <w:r>
              <w:rPr>
                <w:color w:val="000000"/>
                <w:sz w:val="14"/>
                <w:szCs w:val="14"/>
              </w:rPr>
              <w:t>5.217</w:t>
            </w:r>
          </w:p>
        </w:tc>
        <w:tc>
          <w:tcPr>
            <w:tcW w:w="776" w:type="dxa"/>
            <w:tcBorders>
              <w:top w:val="nil"/>
              <w:left w:val="nil"/>
              <w:bottom w:val="nil"/>
              <w:right w:val="nil"/>
            </w:tcBorders>
            <w:shd w:val="clear" w:color="auto" w:fill="auto"/>
            <w:vAlign w:val="center"/>
          </w:tcPr>
          <w:p w14:paraId="52481EDD" w14:textId="701E5600" w:rsidR="00F86E56" w:rsidRPr="003B5224" w:rsidRDefault="00F86E56" w:rsidP="00F86E56">
            <w:pPr>
              <w:jc w:val="right"/>
              <w:rPr>
                <w:color w:val="000000"/>
                <w:sz w:val="14"/>
                <w:szCs w:val="14"/>
              </w:rPr>
            </w:pPr>
            <w:r>
              <w:rPr>
                <w:color w:val="000000"/>
                <w:sz w:val="14"/>
                <w:szCs w:val="14"/>
              </w:rPr>
              <w:t>9.641</w:t>
            </w:r>
          </w:p>
        </w:tc>
        <w:tc>
          <w:tcPr>
            <w:tcW w:w="776" w:type="dxa"/>
            <w:tcBorders>
              <w:top w:val="nil"/>
              <w:left w:val="nil"/>
              <w:bottom w:val="nil"/>
              <w:right w:val="nil"/>
            </w:tcBorders>
            <w:shd w:val="clear" w:color="auto" w:fill="auto"/>
            <w:noWrap/>
            <w:vAlign w:val="center"/>
          </w:tcPr>
          <w:p w14:paraId="33D4EAF0" w14:textId="56D63D14" w:rsidR="00F86E56" w:rsidRPr="003B5224" w:rsidRDefault="00F86E56" w:rsidP="00F86E56">
            <w:pPr>
              <w:jc w:val="right"/>
              <w:rPr>
                <w:color w:val="000000"/>
                <w:sz w:val="14"/>
                <w:szCs w:val="14"/>
              </w:rPr>
            </w:pPr>
            <w:r w:rsidRPr="00593623">
              <w:rPr>
                <w:color w:val="000000"/>
                <w:sz w:val="14"/>
                <w:szCs w:val="14"/>
              </w:rPr>
              <w:t>10</w:t>
            </w:r>
          </w:p>
        </w:tc>
        <w:tc>
          <w:tcPr>
            <w:tcW w:w="843" w:type="dxa"/>
            <w:tcBorders>
              <w:top w:val="nil"/>
              <w:left w:val="nil"/>
              <w:bottom w:val="nil"/>
              <w:right w:val="nil"/>
            </w:tcBorders>
            <w:shd w:val="clear" w:color="auto" w:fill="auto"/>
            <w:noWrap/>
            <w:vAlign w:val="center"/>
          </w:tcPr>
          <w:p w14:paraId="0A45CD30" w14:textId="73F20480" w:rsidR="00F86E56" w:rsidRPr="003B5224" w:rsidRDefault="00F86E56" w:rsidP="00F86E56">
            <w:pPr>
              <w:jc w:val="right"/>
              <w:rPr>
                <w:color w:val="000000"/>
                <w:sz w:val="14"/>
                <w:szCs w:val="14"/>
              </w:rPr>
            </w:pPr>
            <w:r w:rsidRPr="00017C02">
              <w:rPr>
                <w:color w:val="000000"/>
                <w:sz w:val="14"/>
                <w:szCs w:val="14"/>
              </w:rPr>
              <w:t>9</w:t>
            </w:r>
          </w:p>
        </w:tc>
        <w:tc>
          <w:tcPr>
            <w:tcW w:w="884" w:type="dxa"/>
            <w:tcBorders>
              <w:top w:val="nil"/>
              <w:left w:val="nil"/>
              <w:bottom w:val="nil"/>
              <w:right w:val="nil"/>
            </w:tcBorders>
            <w:shd w:val="clear" w:color="auto" w:fill="auto"/>
            <w:vAlign w:val="center"/>
          </w:tcPr>
          <w:p w14:paraId="32DD4F4E" w14:textId="5F70E64F" w:rsidR="00F86E56" w:rsidRPr="00EE265A" w:rsidRDefault="00F86E56" w:rsidP="00F86E56">
            <w:pPr>
              <w:jc w:val="right"/>
              <w:rPr>
                <w:color w:val="000000"/>
                <w:sz w:val="14"/>
                <w:szCs w:val="14"/>
              </w:rPr>
            </w:pPr>
            <w:r w:rsidRPr="00F86E56">
              <w:rPr>
                <w:color w:val="000000"/>
                <w:sz w:val="14"/>
                <w:szCs w:val="14"/>
              </w:rPr>
              <w:t>9</w:t>
            </w:r>
          </w:p>
        </w:tc>
      </w:tr>
      <w:tr w:rsidR="00F86E56" w:rsidRPr="00F86E56" w14:paraId="6E3B3EE6" w14:textId="77777777" w:rsidTr="00F86E56">
        <w:trPr>
          <w:trHeight w:hRule="exact" w:val="202"/>
          <w:jc w:val="center"/>
        </w:trPr>
        <w:tc>
          <w:tcPr>
            <w:tcW w:w="3364" w:type="dxa"/>
            <w:shd w:val="clear" w:color="auto" w:fill="auto"/>
            <w:noWrap/>
            <w:tcMar>
              <w:left w:w="43" w:type="dxa"/>
              <w:right w:w="43" w:type="dxa"/>
            </w:tcMar>
            <w:vAlign w:val="center"/>
          </w:tcPr>
          <w:p w14:paraId="57EC62EC" w14:textId="77777777" w:rsidR="00F86E56" w:rsidRPr="000B3DFF" w:rsidRDefault="00F86E56" w:rsidP="00F86E56">
            <w:pPr>
              <w:rPr>
                <w:b/>
                <w:bCs/>
                <w:color w:val="000000"/>
                <w:sz w:val="14"/>
                <w:szCs w:val="14"/>
              </w:rPr>
            </w:pPr>
            <w:r w:rsidRPr="000B3DFF">
              <w:rPr>
                <w:b/>
                <w:bCs/>
                <w:color w:val="000000"/>
                <w:sz w:val="14"/>
                <w:szCs w:val="14"/>
              </w:rPr>
              <w:t>Q. Other service activities</w:t>
            </w:r>
          </w:p>
        </w:tc>
        <w:tc>
          <w:tcPr>
            <w:tcW w:w="776" w:type="dxa"/>
            <w:tcBorders>
              <w:top w:val="nil"/>
              <w:left w:val="nil"/>
              <w:bottom w:val="nil"/>
              <w:right w:val="nil"/>
            </w:tcBorders>
            <w:shd w:val="clear" w:color="auto" w:fill="auto"/>
            <w:vAlign w:val="center"/>
          </w:tcPr>
          <w:p w14:paraId="229BC9C8" w14:textId="6EE215D7" w:rsidR="00F86E56" w:rsidRDefault="00F86E56" w:rsidP="00F86E56">
            <w:pPr>
              <w:jc w:val="right"/>
              <w:rPr>
                <w:b/>
                <w:bCs/>
                <w:color w:val="000000"/>
                <w:sz w:val="14"/>
                <w:szCs w:val="14"/>
              </w:rPr>
            </w:pPr>
            <w:r>
              <w:rPr>
                <w:b/>
                <w:bCs/>
                <w:color w:val="000000"/>
                <w:sz w:val="14"/>
                <w:szCs w:val="14"/>
              </w:rPr>
              <w:t>71,136</w:t>
            </w:r>
          </w:p>
        </w:tc>
        <w:tc>
          <w:tcPr>
            <w:tcW w:w="776" w:type="dxa"/>
            <w:tcBorders>
              <w:top w:val="nil"/>
              <w:left w:val="nil"/>
              <w:bottom w:val="nil"/>
              <w:right w:val="nil"/>
            </w:tcBorders>
            <w:shd w:val="clear" w:color="auto" w:fill="auto"/>
            <w:noWrap/>
            <w:vAlign w:val="center"/>
          </w:tcPr>
          <w:p w14:paraId="4D98D386" w14:textId="7039E1A1" w:rsidR="00F86E56" w:rsidRDefault="00F86E56" w:rsidP="00F86E56">
            <w:pPr>
              <w:jc w:val="right"/>
              <w:rPr>
                <w:b/>
                <w:bCs/>
                <w:color w:val="000000"/>
                <w:sz w:val="14"/>
                <w:szCs w:val="14"/>
              </w:rPr>
            </w:pPr>
            <w:r w:rsidRPr="00593623">
              <w:rPr>
                <w:b/>
                <w:bCs/>
                <w:color w:val="000000"/>
                <w:sz w:val="14"/>
                <w:szCs w:val="14"/>
              </w:rPr>
              <w:t>72,118</w:t>
            </w:r>
          </w:p>
        </w:tc>
        <w:tc>
          <w:tcPr>
            <w:tcW w:w="776" w:type="dxa"/>
            <w:tcBorders>
              <w:top w:val="nil"/>
              <w:left w:val="nil"/>
              <w:bottom w:val="nil"/>
              <w:right w:val="nil"/>
            </w:tcBorders>
            <w:shd w:val="clear" w:color="auto" w:fill="auto"/>
            <w:vAlign w:val="center"/>
          </w:tcPr>
          <w:p w14:paraId="7AF79BA9" w14:textId="26A39358" w:rsidR="00F86E56" w:rsidRDefault="00F86E56" w:rsidP="00F86E56">
            <w:pPr>
              <w:jc w:val="right"/>
              <w:rPr>
                <w:b/>
                <w:bCs/>
                <w:color w:val="000000"/>
                <w:sz w:val="14"/>
                <w:szCs w:val="14"/>
              </w:rPr>
            </w:pPr>
            <w:r>
              <w:rPr>
                <w:b/>
                <w:bCs/>
                <w:color w:val="000000"/>
                <w:sz w:val="14"/>
                <w:szCs w:val="14"/>
              </w:rPr>
              <w:t>69,097</w:t>
            </w:r>
          </w:p>
        </w:tc>
        <w:tc>
          <w:tcPr>
            <w:tcW w:w="776" w:type="dxa"/>
            <w:tcBorders>
              <w:top w:val="nil"/>
              <w:left w:val="nil"/>
              <w:bottom w:val="nil"/>
              <w:right w:val="nil"/>
            </w:tcBorders>
            <w:shd w:val="clear" w:color="auto" w:fill="auto"/>
            <w:noWrap/>
            <w:vAlign w:val="center"/>
          </w:tcPr>
          <w:p w14:paraId="081B9663" w14:textId="6C585FB9" w:rsidR="00F86E56" w:rsidRPr="006F3D21" w:rsidRDefault="00F86E56" w:rsidP="00F86E56">
            <w:pPr>
              <w:jc w:val="right"/>
              <w:rPr>
                <w:b/>
                <w:bCs/>
                <w:color w:val="000000"/>
                <w:sz w:val="14"/>
                <w:szCs w:val="14"/>
              </w:rPr>
            </w:pPr>
            <w:r>
              <w:rPr>
                <w:b/>
                <w:bCs/>
                <w:color w:val="000000"/>
                <w:sz w:val="14"/>
                <w:szCs w:val="14"/>
              </w:rPr>
              <w:t>69,745</w:t>
            </w:r>
          </w:p>
        </w:tc>
        <w:tc>
          <w:tcPr>
            <w:tcW w:w="776" w:type="dxa"/>
            <w:tcBorders>
              <w:top w:val="nil"/>
              <w:left w:val="nil"/>
              <w:bottom w:val="nil"/>
              <w:right w:val="nil"/>
            </w:tcBorders>
            <w:shd w:val="clear" w:color="auto" w:fill="auto"/>
            <w:vAlign w:val="center"/>
          </w:tcPr>
          <w:p w14:paraId="25650E56" w14:textId="155D245C" w:rsidR="00F86E56" w:rsidRPr="004B400D" w:rsidRDefault="00F86E56" w:rsidP="00F86E56">
            <w:pPr>
              <w:jc w:val="right"/>
              <w:rPr>
                <w:b/>
                <w:bCs/>
                <w:color w:val="000000"/>
                <w:sz w:val="14"/>
                <w:szCs w:val="14"/>
              </w:rPr>
            </w:pPr>
            <w:r>
              <w:rPr>
                <w:b/>
                <w:bCs/>
                <w:color w:val="000000"/>
                <w:sz w:val="14"/>
                <w:szCs w:val="14"/>
              </w:rPr>
              <w:t>69,069</w:t>
            </w:r>
          </w:p>
        </w:tc>
        <w:tc>
          <w:tcPr>
            <w:tcW w:w="776" w:type="dxa"/>
            <w:tcBorders>
              <w:top w:val="nil"/>
              <w:left w:val="nil"/>
              <w:bottom w:val="nil"/>
              <w:right w:val="nil"/>
            </w:tcBorders>
            <w:shd w:val="clear" w:color="auto" w:fill="auto"/>
            <w:noWrap/>
            <w:vAlign w:val="center"/>
          </w:tcPr>
          <w:p w14:paraId="30E3BFD3" w14:textId="3148A37B" w:rsidR="00F86E56" w:rsidRPr="004B400D" w:rsidRDefault="00F86E56" w:rsidP="00F86E56">
            <w:pPr>
              <w:jc w:val="right"/>
              <w:rPr>
                <w:b/>
                <w:bCs/>
                <w:color w:val="000000"/>
                <w:sz w:val="14"/>
                <w:szCs w:val="14"/>
              </w:rPr>
            </w:pPr>
            <w:r w:rsidRPr="00593623">
              <w:rPr>
                <w:b/>
                <w:bCs/>
                <w:color w:val="000000"/>
                <w:sz w:val="14"/>
                <w:szCs w:val="14"/>
              </w:rPr>
              <w:t>72,118</w:t>
            </w:r>
          </w:p>
        </w:tc>
        <w:tc>
          <w:tcPr>
            <w:tcW w:w="843" w:type="dxa"/>
            <w:tcBorders>
              <w:top w:val="nil"/>
              <w:left w:val="nil"/>
              <w:bottom w:val="nil"/>
              <w:right w:val="nil"/>
            </w:tcBorders>
            <w:shd w:val="clear" w:color="auto" w:fill="auto"/>
            <w:noWrap/>
            <w:vAlign w:val="center"/>
          </w:tcPr>
          <w:p w14:paraId="2C42DF8A" w14:textId="4AB47927" w:rsidR="00F86E56" w:rsidRPr="003341F5" w:rsidRDefault="00F86E56" w:rsidP="00F86E56">
            <w:pPr>
              <w:jc w:val="right"/>
              <w:rPr>
                <w:b/>
                <w:bCs/>
                <w:color w:val="000000"/>
                <w:sz w:val="14"/>
                <w:szCs w:val="14"/>
              </w:rPr>
            </w:pPr>
            <w:r w:rsidRPr="00833FA7">
              <w:rPr>
                <w:b/>
                <w:bCs/>
                <w:color w:val="000000"/>
                <w:sz w:val="14"/>
                <w:szCs w:val="14"/>
              </w:rPr>
              <w:t>72,591</w:t>
            </w:r>
          </w:p>
        </w:tc>
        <w:tc>
          <w:tcPr>
            <w:tcW w:w="884" w:type="dxa"/>
            <w:tcBorders>
              <w:top w:val="nil"/>
              <w:left w:val="nil"/>
              <w:bottom w:val="nil"/>
              <w:right w:val="nil"/>
            </w:tcBorders>
            <w:shd w:val="clear" w:color="auto" w:fill="auto"/>
            <w:vAlign w:val="center"/>
          </w:tcPr>
          <w:p w14:paraId="1C867B77" w14:textId="02978FB2" w:rsidR="00F86E56" w:rsidRPr="00F86E56" w:rsidRDefault="00F86E56" w:rsidP="00F86E56">
            <w:pPr>
              <w:jc w:val="right"/>
              <w:rPr>
                <w:b/>
                <w:bCs/>
                <w:color w:val="000000"/>
                <w:sz w:val="14"/>
                <w:szCs w:val="14"/>
              </w:rPr>
            </w:pPr>
            <w:r w:rsidRPr="00F86E56">
              <w:rPr>
                <w:b/>
                <w:bCs/>
                <w:color w:val="000000"/>
                <w:sz w:val="14"/>
                <w:szCs w:val="14"/>
              </w:rPr>
              <w:t>69,654</w:t>
            </w:r>
          </w:p>
        </w:tc>
      </w:tr>
      <w:tr w:rsidR="00F86E56" w:rsidRPr="00F86E56" w14:paraId="5C973613" w14:textId="77777777" w:rsidTr="00F86E56">
        <w:trPr>
          <w:trHeight w:hRule="exact" w:val="202"/>
          <w:jc w:val="center"/>
        </w:trPr>
        <w:tc>
          <w:tcPr>
            <w:tcW w:w="3364" w:type="dxa"/>
            <w:shd w:val="clear" w:color="auto" w:fill="auto"/>
            <w:noWrap/>
            <w:tcMar>
              <w:left w:w="43" w:type="dxa"/>
              <w:right w:w="43" w:type="dxa"/>
            </w:tcMar>
            <w:vAlign w:val="center"/>
          </w:tcPr>
          <w:p w14:paraId="71E8E002" w14:textId="77777777" w:rsidR="00F86E56" w:rsidRPr="000B3DFF" w:rsidRDefault="00F86E56" w:rsidP="00F86E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DE6A0A5" w14:textId="726CBE2E" w:rsidR="00F86E56" w:rsidRDefault="00F86E56" w:rsidP="00F86E56">
            <w:pPr>
              <w:jc w:val="right"/>
              <w:rPr>
                <w:color w:val="000000"/>
                <w:sz w:val="14"/>
                <w:szCs w:val="14"/>
              </w:rPr>
            </w:pPr>
            <w:r>
              <w:rPr>
                <w:color w:val="000000"/>
                <w:sz w:val="14"/>
                <w:szCs w:val="14"/>
              </w:rPr>
              <w:t>5,948</w:t>
            </w:r>
          </w:p>
        </w:tc>
        <w:tc>
          <w:tcPr>
            <w:tcW w:w="776" w:type="dxa"/>
            <w:tcBorders>
              <w:top w:val="nil"/>
              <w:left w:val="nil"/>
              <w:bottom w:val="nil"/>
              <w:right w:val="nil"/>
            </w:tcBorders>
            <w:shd w:val="clear" w:color="auto" w:fill="auto"/>
            <w:noWrap/>
            <w:vAlign w:val="center"/>
          </w:tcPr>
          <w:p w14:paraId="63AD8D6A" w14:textId="7791D479" w:rsidR="00F86E56" w:rsidRDefault="00F86E56" w:rsidP="00F86E56">
            <w:pPr>
              <w:jc w:val="right"/>
              <w:rPr>
                <w:color w:val="000000"/>
                <w:sz w:val="14"/>
                <w:szCs w:val="14"/>
              </w:rPr>
            </w:pPr>
            <w:r w:rsidRPr="00593623">
              <w:rPr>
                <w:color w:val="000000"/>
                <w:sz w:val="14"/>
                <w:szCs w:val="14"/>
              </w:rPr>
              <w:t>2,610</w:t>
            </w:r>
          </w:p>
        </w:tc>
        <w:tc>
          <w:tcPr>
            <w:tcW w:w="776" w:type="dxa"/>
            <w:tcBorders>
              <w:top w:val="nil"/>
              <w:left w:val="nil"/>
              <w:bottom w:val="nil"/>
              <w:right w:val="nil"/>
            </w:tcBorders>
            <w:shd w:val="clear" w:color="auto" w:fill="auto"/>
            <w:vAlign w:val="center"/>
          </w:tcPr>
          <w:p w14:paraId="1417138C" w14:textId="0898B459" w:rsidR="00F86E56" w:rsidRDefault="00F86E56" w:rsidP="00F86E56">
            <w:pPr>
              <w:jc w:val="right"/>
              <w:rPr>
                <w:color w:val="000000"/>
                <w:sz w:val="14"/>
                <w:szCs w:val="14"/>
              </w:rPr>
            </w:pPr>
            <w:r>
              <w:rPr>
                <w:color w:val="000000"/>
                <w:sz w:val="14"/>
                <w:szCs w:val="14"/>
              </w:rPr>
              <w:t>1,775</w:t>
            </w:r>
          </w:p>
        </w:tc>
        <w:tc>
          <w:tcPr>
            <w:tcW w:w="776" w:type="dxa"/>
            <w:tcBorders>
              <w:top w:val="nil"/>
              <w:left w:val="nil"/>
              <w:bottom w:val="nil"/>
              <w:right w:val="nil"/>
            </w:tcBorders>
            <w:shd w:val="clear" w:color="auto" w:fill="auto"/>
            <w:noWrap/>
            <w:vAlign w:val="center"/>
          </w:tcPr>
          <w:p w14:paraId="545594E2" w14:textId="654B7260" w:rsidR="00F86E56" w:rsidRPr="006F3D21" w:rsidRDefault="00F86E56" w:rsidP="00F86E56">
            <w:pPr>
              <w:jc w:val="right"/>
              <w:rPr>
                <w:color w:val="000000"/>
                <w:sz w:val="14"/>
                <w:szCs w:val="14"/>
              </w:rPr>
            </w:pPr>
            <w:r>
              <w:rPr>
                <w:color w:val="000000"/>
                <w:sz w:val="14"/>
                <w:szCs w:val="14"/>
              </w:rPr>
              <w:t>1,520</w:t>
            </w:r>
          </w:p>
        </w:tc>
        <w:tc>
          <w:tcPr>
            <w:tcW w:w="776" w:type="dxa"/>
            <w:tcBorders>
              <w:top w:val="nil"/>
              <w:left w:val="nil"/>
              <w:bottom w:val="nil"/>
              <w:right w:val="nil"/>
            </w:tcBorders>
            <w:shd w:val="clear" w:color="auto" w:fill="auto"/>
            <w:vAlign w:val="center"/>
          </w:tcPr>
          <w:p w14:paraId="723D96B0" w14:textId="1A6FC7FC" w:rsidR="00F86E56" w:rsidRPr="003B5224" w:rsidRDefault="00F86E56" w:rsidP="00F86E56">
            <w:pPr>
              <w:jc w:val="right"/>
              <w:rPr>
                <w:color w:val="000000"/>
                <w:sz w:val="14"/>
                <w:szCs w:val="14"/>
              </w:rPr>
            </w:pPr>
            <w:r>
              <w:rPr>
                <w:color w:val="000000"/>
                <w:sz w:val="14"/>
                <w:szCs w:val="14"/>
              </w:rPr>
              <w:t>1,799</w:t>
            </w:r>
          </w:p>
        </w:tc>
        <w:tc>
          <w:tcPr>
            <w:tcW w:w="776" w:type="dxa"/>
            <w:tcBorders>
              <w:top w:val="nil"/>
              <w:left w:val="nil"/>
              <w:bottom w:val="nil"/>
              <w:right w:val="nil"/>
            </w:tcBorders>
            <w:shd w:val="clear" w:color="auto" w:fill="auto"/>
            <w:noWrap/>
            <w:vAlign w:val="center"/>
          </w:tcPr>
          <w:p w14:paraId="3FCAD00E" w14:textId="4D57D2BB" w:rsidR="00F86E56" w:rsidRPr="003B5224" w:rsidRDefault="00F86E56" w:rsidP="00F86E56">
            <w:pPr>
              <w:jc w:val="right"/>
              <w:rPr>
                <w:color w:val="000000"/>
                <w:sz w:val="14"/>
                <w:szCs w:val="14"/>
              </w:rPr>
            </w:pPr>
            <w:r w:rsidRPr="00593623">
              <w:rPr>
                <w:color w:val="000000"/>
                <w:sz w:val="14"/>
                <w:szCs w:val="14"/>
              </w:rPr>
              <w:t>2,610</w:t>
            </w:r>
          </w:p>
        </w:tc>
        <w:tc>
          <w:tcPr>
            <w:tcW w:w="843" w:type="dxa"/>
            <w:tcBorders>
              <w:top w:val="nil"/>
              <w:left w:val="nil"/>
              <w:bottom w:val="nil"/>
              <w:right w:val="nil"/>
            </w:tcBorders>
            <w:shd w:val="clear" w:color="auto" w:fill="auto"/>
            <w:noWrap/>
            <w:vAlign w:val="center"/>
          </w:tcPr>
          <w:p w14:paraId="629C7523" w14:textId="3D3C3503" w:rsidR="00F86E56" w:rsidRPr="003B5224" w:rsidRDefault="00F86E56" w:rsidP="00F86E56">
            <w:pPr>
              <w:jc w:val="right"/>
              <w:rPr>
                <w:color w:val="000000"/>
                <w:sz w:val="14"/>
                <w:szCs w:val="14"/>
              </w:rPr>
            </w:pPr>
            <w:r w:rsidRPr="00017C02">
              <w:rPr>
                <w:color w:val="000000"/>
                <w:sz w:val="14"/>
                <w:szCs w:val="14"/>
              </w:rPr>
              <w:t>2,642</w:t>
            </w:r>
          </w:p>
        </w:tc>
        <w:tc>
          <w:tcPr>
            <w:tcW w:w="884" w:type="dxa"/>
            <w:tcBorders>
              <w:top w:val="nil"/>
              <w:left w:val="nil"/>
              <w:bottom w:val="nil"/>
              <w:right w:val="nil"/>
            </w:tcBorders>
            <w:shd w:val="clear" w:color="auto" w:fill="auto"/>
            <w:vAlign w:val="center"/>
          </w:tcPr>
          <w:p w14:paraId="2746A791" w14:textId="6D01D6F8" w:rsidR="00F86E56" w:rsidRPr="00EE265A" w:rsidRDefault="00F86E56" w:rsidP="00F86E56">
            <w:pPr>
              <w:jc w:val="right"/>
              <w:rPr>
                <w:color w:val="000000"/>
                <w:sz w:val="14"/>
                <w:szCs w:val="14"/>
              </w:rPr>
            </w:pPr>
            <w:r w:rsidRPr="00F86E56">
              <w:rPr>
                <w:color w:val="000000"/>
                <w:sz w:val="14"/>
                <w:szCs w:val="14"/>
              </w:rPr>
              <w:t>2,373</w:t>
            </w:r>
          </w:p>
        </w:tc>
      </w:tr>
      <w:tr w:rsidR="00F86E56" w:rsidRPr="00F86E56" w14:paraId="2F10D534" w14:textId="77777777" w:rsidTr="00F86E56">
        <w:trPr>
          <w:trHeight w:hRule="exact" w:val="202"/>
          <w:jc w:val="center"/>
        </w:trPr>
        <w:tc>
          <w:tcPr>
            <w:tcW w:w="3364" w:type="dxa"/>
            <w:shd w:val="clear" w:color="auto" w:fill="auto"/>
            <w:noWrap/>
            <w:tcMar>
              <w:left w:w="43" w:type="dxa"/>
              <w:right w:w="43" w:type="dxa"/>
            </w:tcMar>
            <w:vAlign w:val="center"/>
          </w:tcPr>
          <w:p w14:paraId="30024CEC" w14:textId="77777777" w:rsidR="00F86E56" w:rsidRPr="000B3DFF" w:rsidRDefault="00F86E56" w:rsidP="00F86E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34DC14A" w14:textId="50C8EC43" w:rsidR="00F86E56" w:rsidRDefault="00F86E56" w:rsidP="00F86E56">
            <w:pPr>
              <w:jc w:val="right"/>
              <w:rPr>
                <w:color w:val="000000"/>
                <w:sz w:val="14"/>
                <w:szCs w:val="14"/>
              </w:rPr>
            </w:pPr>
            <w:r>
              <w:rPr>
                <w:color w:val="000000"/>
                <w:sz w:val="14"/>
                <w:szCs w:val="14"/>
              </w:rPr>
              <w:t>31,119</w:t>
            </w:r>
          </w:p>
        </w:tc>
        <w:tc>
          <w:tcPr>
            <w:tcW w:w="776" w:type="dxa"/>
            <w:tcBorders>
              <w:top w:val="nil"/>
              <w:left w:val="nil"/>
              <w:bottom w:val="nil"/>
              <w:right w:val="nil"/>
            </w:tcBorders>
            <w:shd w:val="clear" w:color="auto" w:fill="auto"/>
            <w:noWrap/>
            <w:vAlign w:val="center"/>
          </w:tcPr>
          <w:p w14:paraId="38FD1FA1" w14:textId="309110E2" w:rsidR="00F86E56" w:rsidRDefault="00F86E56" w:rsidP="00F86E56">
            <w:pPr>
              <w:jc w:val="right"/>
              <w:rPr>
                <w:color w:val="000000"/>
                <w:sz w:val="14"/>
                <w:szCs w:val="14"/>
              </w:rPr>
            </w:pPr>
            <w:r w:rsidRPr="00593623">
              <w:rPr>
                <w:color w:val="000000"/>
                <w:sz w:val="14"/>
                <w:szCs w:val="14"/>
              </w:rPr>
              <w:t>26,682</w:t>
            </w:r>
          </w:p>
        </w:tc>
        <w:tc>
          <w:tcPr>
            <w:tcW w:w="776" w:type="dxa"/>
            <w:tcBorders>
              <w:top w:val="nil"/>
              <w:left w:val="nil"/>
              <w:bottom w:val="nil"/>
              <w:right w:val="nil"/>
            </w:tcBorders>
            <w:shd w:val="clear" w:color="auto" w:fill="auto"/>
            <w:vAlign w:val="center"/>
          </w:tcPr>
          <w:p w14:paraId="61B344F8" w14:textId="49CA8F34" w:rsidR="00F86E56" w:rsidRDefault="00F86E56" w:rsidP="00F86E56">
            <w:pPr>
              <w:jc w:val="right"/>
              <w:rPr>
                <w:color w:val="000000"/>
                <w:sz w:val="14"/>
                <w:szCs w:val="14"/>
              </w:rPr>
            </w:pPr>
            <w:r>
              <w:rPr>
                <w:color w:val="000000"/>
                <w:sz w:val="14"/>
                <w:szCs w:val="14"/>
              </w:rPr>
              <w:t>27,984</w:t>
            </w:r>
          </w:p>
        </w:tc>
        <w:tc>
          <w:tcPr>
            <w:tcW w:w="776" w:type="dxa"/>
            <w:tcBorders>
              <w:top w:val="nil"/>
              <w:left w:val="nil"/>
              <w:bottom w:val="nil"/>
              <w:right w:val="nil"/>
            </w:tcBorders>
            <w:shd w:val="clear" w:color="auto" w:fill="auto"/>
            <w:noWrap/>
            <w:vAlign w:val="center"/>
          </w:tcPr>
          <w:p w14:paraId="3569C3FF" w14:textId="7AE492EE" w:rsidR="00F86E56" w:rsidRPr="006F3D21" w:rsidRDefault="00F86E56" w:rsidP="00F86E56">
            <w:pPr>
              <w:jc w:val="right"/>
              <w:rPr>
                <w:color w:val="000000"/>
                <w:sz w:val="14"/>
                <w:szCs w:val="14"/>
              </w:rPr>
            </w:pPr>
            <w:r>
              <w:rPr>
                <w:color w:val="000000"/>
                <w:sz w:val="14"/>
                <w:szCs w:val="14"/>
              </w:rPr>
              <w:t>27,460</w:t>
            </w:r>
          </w:p>
        </w:tc>
        <w:tc>
          <w:tcPr>
            <w:tcW w:w="776" w:type="dxa"/>
            <w:tcBorders>
              <w:top w:val="nil"/>
              <w:left w:val="nil"/>
              <w:bottom w:val="nil"/>
              <w:right w:val="nil"/>
            </w:tcBorders>
            <w:shd w:val="clear" w:color="auto" w:fill="auto"/>
            <w:vAlign w:val="center"/>
          </w:tcPr>
          <w:p w14:paraId="3590E8AD" w14:textId="2DE5BAE2" w:rsidR="00F86E56" w:rsidRPr="003B5224" w:rsidRDefault="00F86E56" w:rsidP="00F86E56">
            <w:pPr>
              <w:jc w:val="right"/>
              <w:rPr>
                <w:color w:val="000000"/>
                <w:sz w:val="14"/>
                <w:szCs w:val="14"/>
              </w:rPr>
            </w:pPr>
            <w:r>
              <w:rPr>
                <w:color w:val="000000"/>
                <w:sz w:val="14"/>
                <w:szCs w:val="14"/>
              </w:rPr>
              <w:t>25,550</w:t>
            </w:r>
          </w:p>
        </w:tc>
        <w:tc>
          <w:tcPr>
            <w:tcW w:w="776" w:type="dxa"/>
            <w:tcBorders>
              <w:top w:val="nil"/>
              <w:left w:val="nil"/>
              <w:bottom w:val="nil"/>
              <w:right w:val="nil"/>
            </w:tcBorders>
            <w:shd w:val="clear" w:color="auto" w:fill="auto"/>
            <w:noWrap/>
            <w:vAlign w:val="center"/>
          </w:tcPr>
          <w:p w14:paraId="133B02ED" w14:textId="613F44D8" w:rsidR="00F86E56" w:rsidRPr="003B5224" w:rsidRDefault="00F86E56" w:rsidP="00F86E56">
            <w:pPr>
              <w:jc w:val="right"/>
              <w:rPr>
                <w:color w:val="000000"/>
                <w:sz w:val="14"/>
                <w:szCs w:val="14"/>
              </w:rPr>
            </w:pPr>
            <w:r w:rsidRPr="00593623">
              <w:rPr>
                <w:color w:val="000000"/>
                <w:sz w:val="14"/>
                <w:szCs w:val="14"/>
              </w:rPr>
              <w:t>26,682</w:t>
            </w:r>
          </w:p>
        </w:tc>
        <w:tc>
          <w:tcPr>
            <w:tcW w:w="843" w:type="dxa"/>
            <w:tcBorders>
              <w:top w:val="nil"/>
              <w:left w:val="nil"/>
              <w:bottom w:val="nil"/>
              <w:right w:val="nil"/>
            </w:tcBorders>
            <w:shd w:val="clear" w:color="auto" w:fill="auto"/>
            <w:noWrap/>
            <w:vAlign w:val="center"/>
          </w:tcPr>
          <w:p w14:paraId="59EBFBEA" w14:textId="5340FD04" w:rsidR="00F86E56" w:rsidRPr="003B5224" w:rsidRDefault="00F86E56" w:rsidP="00F86E56">
            <w:pPr>
              <w:jc w:val="right"/>
              <w:rPr>
                <w:color w:val="000000"/>
                <w:sz w:val="14"/>
                <w:szCs w:val="14"/>
              </w:rPr>
            </w:pPr>
            <w:r w:rsidRPr="00017C02">
              <w:rPr>
                <w:color w:val="000000"/>
                <w:sz w:val="14"/>
                <w:szCs w:val="14"/>
              </w:rPr>
              <w:t>27,223</w:t>
            </w:r>
          </w:p>
        </w:tc>
        <w:tc>
          <w:tcPr>
            <w:tcW w:w="884" w:type="dxa"/>
            <w:tcBorders>
              <w:top w:val="nil"/>
              <w:left w:val="nil"/>
              <w:bottom w:val="nil"/>
              <w:right w:val="nil"/>
            </w:tcBorders>
            <w:shd w:val="clear" w:color="auto" w:fill="auto"/>
            <w:vAlign w:val="center"/>
          </w:tcPr>
          <w:p w14:paraId="4D2C143A" w14:textId="07500021" w:rsidR="00F86E56" w:rsidRPr="00EE265A" w:rsidRDefault="00F86E56" w:rsidP="00F86E56">
            <w:pPr>
              <w:jc w:val="right"/>
              <w:rPr>
                <w:color w:val="000000"/>
                <w:sz w:val="14"/>
                <w:szCs w:val="14"/>
              </w:rPr>
            </w:pPr>
            <w:r w:rsidRPr="00F86E56">
              <w:rPr>
                <w:color w:val="000000"/>
                <w:sz w:val="14"/>
                <w:szCs w:val="14"/>
              </w:rPr>
              <w:t>26,517</w:t>
            </w:r>
          </w:p>
        </w:tc>
      </w:tr>
      <w:tr w:rsidR="00F86E56" w:rsidRPr="00F86E56" w14:paraId="1BCD34B8" w14:textId="77777777" w:rsidTr="00F86E56">
        <w:trPr>
          <w:trHeight w:hRule="exact" w:val="202"/>
          <w:jc w:val="center"/>
        </w:trPr>
        <w:tc>
          <w:tcPr>
            <w:tcW w:w="3364" w:type="dxa"/>
            <w:shd w:val="clear" w:color="auto" w:fill="auto"/>
            <w:noWrap/>
            <w:tcMar>
              <w:left w:w="43" w:type="dxa"/>
              <w:right w:w="43" w:type="dxa"/>
            </w:tcMar>
            <w:vAlign w:val="center"/>
          </w:tcPr>
          <w:p w14:paraId="33D00774" w14:textId="77777777" w:rsidR="00F86E56" w:rsidRPr="000B3DFF" w:rsidRDefault="00F86E56" w:rsidP="00F86E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EBAC5A1" w14:textId="471CA26D" w:rsidR="00F86E56" w:rsidRDefault="00F86E56" w:rsidP="00F86E56">
            <w:pPr>
              <w:jc w:val="right"/>
              <w:rPr>
                <w:color w:val="000000"/>
                <w:sz w:val="14"/>
                <w:szCs w:val="14"/>
              </w:rPr>
            </w:pPr>
            <w:r>
              <w:rPr>
                <w:color w:val="000000"/>
                <w:sz w:val="14"/>
                <w:szCs w:val="14"/>
              </w:rPr>
              <w:t>23,776</w:t>
            </w:r>
          </w:p>
        </w:tc>
        <w:tc>
          <w:tcPr>
            <w:tcW w:w="776" w:type="dxa"/>
            <w:tcBorders>
              <w:top w:val="nil"/>
              <w:left w:val="nil"/>
              <w:bottom w:val="nil"/>
              <w:right w:val="nil"/>
            </w:tcBorders>
            <w:shd w:val="clear" w:color="auto" w:fill="auto"/>
            <w:noWrap/>
            <w:vAlign w:val="center"/>
          </w:tcPr>
          <w:p w14:paraId="6E3C9F2E" w14:textId="4841695F" w:rsidR="00F86E56" w:rsidRDefault="00F86E56" w:rsidP="00F86E56">
            <w:pPr>
              <w:jc w:val="right"/>
              <w:rPr>
                <w:color w:val="000000"/>
                <w:sz w:val="14"/>
                <w:szCs w:val="14"/>
              </w:rPr>
            </w:pPr>
            <w:r w:rsidRPr="00593623">
              <w:rPr>
                <w:color w:val="000000"/>
                <w:sz w:val="14"/>
                <w:szCs w:val="14"/>
              </w:rPr>
              <w:t>28,970</w:t>
            </w:r>
          </w:p>
        </w:tc>
        <w:tc>
          <w:tcPr>
            <w:tcW w:w="776" w:type="dxa"/>
            <w:tcBorders>
              <w:top w:val="nil"/>
              <w:left w:val="nil"/>
              <w:bottom w:val="nil"/>
              <w:right w:val="nil"/>
            </w:tcBorders>
            <w:shd w:val="clear" w:color="auto" w:fill="auto"/>
            <w:vAlign w:val="center"/>
          </w:tcPr>
          <w:p w14:paraId="26B3A4EB" w14:textId="7F376787" w:rsidR="00F86E56" w:rsidRDefault="00F86E56" w:rsidP="00F86E56">
            <w:pPr>
              <w:jc w:val="right"/>
              <w:rPr>
                <w:color w:val="000000"/>
                <w:sz w:val="14"/>
                <w:szCs w:val="14"/>
              </w:rPr>
            </w:pPr>
            <w:r>
              <w:rPr>
                <w:color w:val="000000"/>
                <w:sz w:val="14"/>
                <w:szCs w:val="14"/>
              </w:rPr>
              <w:t>27,501</w:t>
            </w:r>
          </w:p>
        </w:tc>
        <w:tc>
          <w:tcPr>
            <w:tcW w:w="776" w:type="dxa"/>
            <w:tcBorders>
              <w:top w:val="nil"/>
              <w:left w:val="nil"/>
              <w:bottom w:val="nil"/>
              <w:right w:val="nil"/>
            </w:tcBorders>
            <w:shd w:val="clear" w:color="auto" w:fill="auto"/>
            <w:noWrap/>
            <w:vAlign w:val="center"/>
          </w:tcPr>
          <w:p w14:paraId="54CA92ED" w14:textId="0B8BA786" w:rsidR="00F86E56" w:rsidRPr="006F3D21" w:rsidRDefault="00F86E56" w:rsidP="00F86E56">
            <w:pPr>
              <w:jc w:val="right"/>
              <w:rPr>
                <w:color w:val="000000"/>
                <w:sz w:val="14"/>
                <w:szCs w:val="14"/>
              </w:rPr>
            </w:pPr>
            <w:r>
              <w:rPr>
                <w:color w:val="000000"/>
                <w:sz w:val="14"/>
                <w:szCs w:val="14"/>
              </w:rPr>
              <w:t>28,215</w:t>
            </w:r>
          </w:p>
        </w:tc>
        <w:tc>
          <w:tcPr>
            <w:tcW w:w="776" w:type="dxa"/>
            <w:tcBorders>
              <w:top w:val="nil"/>
              <w:left w:val="nil"/>
              <w:bottom w:val="nil"/>
              <w:right w:val="nil"/>
            </w:tcBorders>
            <w:shd w:val="clear" w:color="auto" w:fill="auto"/>
            <w:vAlign w:val="center"/>
          </w:tcPr>
          <w:p w14:paraId="7A7379D7" w14:textId="07A66E5D" w:rsidR="00F86E56" w:rsidRPr="003B5224" w:rsidRDefault="00F86E56" w:rsidP="00F86E56">
            <w:pPr>
              <w:jc w:val="right"/>
              <w:rPr>
                <w:color w:val="000000"/>
                <w:sz w:val="14"/>
                <w:szCs w:val="14"/>
              </w:rPr>
            </w:pPr>
            <w:r>
              <w:rPr>
                <w:color w:val="000000"/>
                <w:sz w:val="14"/>
                <w:szCs w:val="14"/>
              </w:rPr>
              <w:t>28,745</w:t>
            </w:r>
          </w:p>
        </w:tc>
        <w:tc>
          <w:tcPr>
            <w:tcW w:w="776" w:type="dxa"/>
            <w:tcBorders>
              <w:top w:val="nil"/>
              <w:left w:val="nil"/>
              <w:bottom w:val="nil"/>
              <w:right w:val="nil"/>
            </w:tcBorders>
            <w:shd w:val="clear" w:color="auto" w:fill="auto"/>
            <w:noWrap/>
            <w:vAlign w:val="center"/>
          </w:tcPr>
          <w:p w14:paraId="3B1634F3" w14:textId="16E49F7C" w:rsidR="00F86E56" w:rsidRPr="003B5224" w:rsidRDefault="00F86E56" w:rsidP="00F86E56">
            <w:pPr>
              <w:jc w:val="right"/>
              <w:rPr>
                <w:color w:val="000000"/>
                <w:sz w:val="14"/>
                <w:szCs w:val="14"/>
              </w:rPr>
            </w:pPr>
            <w:r w:rsidRPr="00593623">
              <w:rPr>
                <w:color w:val="000000"/>
                <w:sz w:val="14"/>
                <w:szCs w:val="14"/>
              </w:rPr>
              <w:t>28,970</w:t>
            </w:r>
          </w:p>
        </w:tc>
        <w:tc>
          <w:tcPr>
            <w:tcW w:w="843" w:type="dxa"/>
            <w:tcBorders>
              <w:top w:val="nil"/>
              <w:left w:val="nil"/>
              <w:bottom w:val="nil"/>
              <w:right w:val="nil"/>
            </w:tcBorders>
            <w:shd w:val="clear" w:color="auto" w:fill="auto"/>
            <w:noWrap/>
            <w:vAlign w:val="center"/>
          </w:tcPr>
          <w:p w14:paraId="5DFA3441" w14:textId="5BC70647" w:rsidR="00F86E56" w:rsidRPr="003B5224" w:rsidRDefault="00F86E56" w:rsidP="00F86E56">
            <w:pPr>
              <w:jc w:val="right"/>
              <w:rPr>
                <w:color w:val="000000"/>
                <w:sz w:val="14"/>
                <w:szCs w:val="14"/>
              </w:rPr>
            </w:pPr>
            <w:r w:rsidRPr="00017C02">
              <w:rPr>
                <w:color w:val="000000"/>
                <w:sz w:val="14"/>
                <w:szCs w:val="14"/>
              </w:rPr>
              <w:t>29,271</w:t>
            </w:r>
          </w:p>
        </w:tc>
        <w:tc>
          <w:tcPr>
            <w:tcW w:w="884" w:type="dxa"/>
            <w:tcBorders>
              <w:top w:val="nil"/>
              <w:left w:val="nil"/>
              <w:bottom w:val="nil"/>
              <w:right w:val="nil"/>
            </w:tcBorders>
            <w:shd w:val="clear" w:color="auto" w:fill="auto"/>
            <w:vAlign w:val="center"/>
          </w:tcPr>
          <w:p w14:paraId="62B3839E" w14:textId="5B03ECDA" w:rsidR="00F86E56" w:rsidRPr="00EE265A" w:rsidRDefault="00F86E56" w:rsidP="00F86E56">
            <w:pPr>
              <w:jc w:val="right"/>
              <w:rPr>
                <w:color w:val="000000"/>
                <w:sz w:val="14"/>
                <w:szCs w:val="14"/>
              </w:rPr>
            </w:pPr>
            <w:r w:rsidRPr="00F86E56">
              <w:rPr>
                <w:color w:val="000000"/>
                <w:sz w:val="14"/>
                <w:szCs w:val="14"/>
              </w:rPr>
              <w:t>28,828</w:t>
            </w:r>
          </w:p>
        </w:tc>
      </w:tr>
      <w:tr w:rsidR="00F86E56" w:rsidRPr="00F86E56" w14:paraId="76DCE6D8" w14:textId="77777777" w:rsidTr="00F86E56">
        <w:trPr>
          <w:trHeight w:hRule="exact" w:val="202"/>
          <w:jc w:val="center"/>
        </w:trPr>
        <w:tc>
          <w:tcPr>
            <w:tcW w:w="3364" w:type="dxa"/>
            <w:shd w:val="clear" w:color="auto" w:fill="auto"/>
            <w:noWrap/>
            <w:tcMar>
              <w:left w:w="43" w:type="dxa"/>
              <w:right w:w="43" w:type="dxa"/>
            </w:tcMar>
            <w:vAlign w:val="center"/>
          </w:tcPr>
          <w:p w14:paraId="2A6C3509" w14:textId="77777777" w:rsidR="00F86E56" w:rsidRPr="000B3DFF" w:rsidRDefault="00F86E56" w:rsidP="00F86E56">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3B6AF8" w14:textId="30901281" w:rsidR="00F86E56" w:rsidRDefault="00F86E56" w:rsidP="00F86E56">
            <w:pPr>
              <w:jc w:val="right"/>
              <w:rPr>
                <w:color w:val="000000"/>
                <w:sz w:val="14"/>
                <w:szCs w:val="14"/>
              </w:rPr>
            </w:pPr>
            <w:r>
              <w:rPr>
                <w:color w:val="000000"/>
                <w:sz w:val="14"/>
                <w:szCs w:val="14"/>
              </w:rPr>
              <w:t>3,701</w:t>
            </w:r>
          </w:p>
        </w:tc>
        <w:tc>
          <w:tcPr>
            <w:tcW w:w="776" w:type="dxa"/>
            <w:tcBorders>
              <w:top w:val="nil"/>
              <w:left w:val="nil"/>
              <w:bottom w:val="nil"/>
              <w:right w:val="nil"/>
            </w:tcBorders>
            <w:shd w:val="clear" w:color="auto" w:fill="auto"/>
            <w:noWrap/>
            <w:vAlign w:val="center"/>
          </w:tcPr>
          <w:p w14:paraId="4683779F" w14:textId="10742EFE" w:rsidR="00F86E56" w:rsidRDefault="00F86E56" w:rsidP="00F86E56">
            <w:pPr>
              <w:jc w:val="right"/>
              <w:rPr>
                <w:color w:val="000000"/>
                <w:sz w:val="14"/>
                <w:szCs w:val="14"/>
              </w:rPr>
            </w:pPr>
            <w:r w:rsidRPr="00593623">
              <w:rPr>
                <w:color w:val="000000"/>
                <w:sz w:val="14"/>
                <w:szCs w:val="14"/>
              </w:rPr>
              <w:t>3,365</w:t>
            </w:r>
          </w:p>
        </w:tc>
        <w:tc>
          <w:tcPr>
            <w:tcW w:w="776" w:type="dxa"/>
            <w:tcBorders>
              <w:top w:val="nil"/>
              <w:left w:val="nil"/>
              <w:bottom w:val="nil"/>
              <w:right w:val="nil"/>
            </w:tcBorders>
            <w:shd w:val="clear" w:color="auto" w:fill="auto"/>
            <w:vAlign w:val="center"/>
          </w:tcPr>
          <w:p w14:paraId="3C90EC33" w14:textId="7D48AE67" w:rsidR="00F86E56" w:rsidRDefault="00F86E56" w:rsidP="00F86E56">
            <w:pPr>
              <w:jc w:val="right"/>
              <w:rPr>
                <w:color w:val="000000"/>
                <w:sz w:val="14"/>
                <w:szCs w:val="14"/>
              </w:rPr>
            </w:pPr>
            <w:r>
              <w:rPr>
                <w:color w:val="000000"/>
                <w:sz w:val="14"/>
                <w:szCs w:val="14"/>
              </w:rPr>
              <w:t>3,450</w:t>
            </w:r>
          </w:p>
        </w:tc>
        <w:tc>
          <w:tcPr>
            <w:tcW w:w="776" w:type="dxa"/>
            <w:tcBorders>
              <w:top w:val="nil"/>
              <w:left w:val="nil"/>
              <w:bottom w:val="nil"/>
              <w:right w:val="nil"/>
            </w:tcBorders>
            <w:shd w:val="clear" w:color="auto" w:fill="auto"/>
            <w:noWrap/>
            <w:vAlign w:val="center"/>
          </w:tcPr>
          <w:p w14:paraId="1EC22769" w14:textId="685792BC" w:rsidR="00F86E56" w:rsidRPr="006F3D21" w:rsidRDefault="00F86E56" w:rsidP="00F86E56">
            <w:pPr>
              <w:jc w:val="right"/>
              <w:rPr>
                <w:color w:val="000000"/>
                <w:sz w:val="14"/>
                <w:szCs w:val="14"/>
              </w:rPr>
            </w:pPr>
            <w:r>
              <w:rPr>
                <w:color w:val="000000"/>
                <w:sz w:val="14"/>
                <w:szCs w:val="14"/>
              </w:rPr>
              <w:t>3,447</w:t>
            </w:r>
          </w:p>
        </w:tc>
        <w:tc>
          <w:tcPr>
            <w:tcW w:w="776" w:type="dxa"/>
            <w:tcBorders>
              <w:top w:val="nil"/>
              <w:left w:val="nil"/>
              <w:bottom w:val="nil"/>
              <w:right w:val="nil"/>
            </w:tcBorders>
            <w:shd w:val="clear" w:color="auto" w:fill="auto"/>
            <w:vAlign w:val="center"/>
          </w:tcPr>
          <w:p w14:paraId="196EBA8B" w14:textId="02A5371A" w:rsidR="00F86E56" w:rsidRPr="003B5224" w:rsidRDefault="00F86E56" w:rsidP="00F86E56">
            <w:pPr>
              <w:jc w:val="right"/>
              <w:rPr>
                <w:color w:val="000000"/>
                <w:sz w:val="14"/>
                <w:szCs w:val="14"/>
              </w:rPr>
            </w:pPr>
            <w:r>
              <w:rPr>
                <w:color w:val="000000"/>
                <w:sz w:val="14"/>
                <w:szCs w:val="14"/>
              </w:rPr>
              <w:t>3,368</w:t>
            </w:r>
          </w:p>
        </w:tc>
        <w:tc>
          <w:tcPr>
            <w:tcW w:w="776" w:type="dxa"/>
            <w:tcBorders>
              <w:top w:val="nil"/>
              <w:left w:val="nil"/>
              <w:bottom w:val="nil"/>
              <w:right w:val="nil"/>
            </w:tcBorders>
            <w:shd w:val="clear" w:color="auto" w:fill="auto"/>
            <w:noWrap/>
            <w:vAlign w:val="center"/>
          </w:tcPr>
          <w:p w14:paraId="47F72057" w14:textId="173F9D24" w:rsidR="00F86E56" w:rsidRPr="003B5224" w:rsidRDefault="00F86E56" w:rsidP="00F86E56">
            <w:pPr>
              <w:jc w:val="right"/>
              <w:rPr>
                <w:color w:val="000000"/>
                <w:sz w:val="14"/>
                <w:szCs w:val="14"/>
              </w:rPr>
            </w:pPr>
            <w:r w:rsidRPr="00593623">
              <w:rPr>
                <w:color w:val="000000"/>
                <w:sz w:val="14"/>
                <w:szCs w:val="14"/>
              </w:rPr>
              <w:t>3,365</w:t>
            </w:r>
          </w:p>
        </w:tc>
        <w:tc>
          <w:tcPr>
            <w:tcW w:w="843" w:type="dxa"/>
            <w:tcBorders>
              <w:top w:val="nil"/>
              <w:left w:val="nil"/>
              <w:bottom w:val="nil"/>
              <w:right w:val="nil"/>
            </w:tcBorders>
            <w:shd w:val="clear" w:color="auto" w:fill="auto"/>
            <w:noWrap/>
            <w:vAlign w:val="center"/>
          </w:tcPr>
          <w:p w14:paraId="6EA08C22" w14:textId="7E7C267F" w:rsidR="00F86E56" w:rsidRPr="003B5224" w:rsidRDefault="00F86E56" w:rsidP="00F86E56">
            <w:pPr>
              <w:jc w:val="right"/>
              <w:rPr>
                <w:color w:val="000000"/>
                <w:sz w:val="14"/>
                <w:szCs w:val="14"/>
              </w:rPr>
            </w:pPr>
            <w:r w:rsidRPr="00017C02">
              <w:rPr>
                <w:color w:val="000000"/>
                <w:sz w:val="14"/>
                <w:szCs w:val="14"/>
              </w:rPr>
              <w:t>3,386</w:t>
            </w:r>
          </w:p>
        </w:tc>
        <w:tc>
          <w:tcPr>
            <w:tcW w:w="884" w:type="dxa"/>
            <w:tcBorders>
              <w:top w:val="nil"/>
              <w:left w:val="nil"/>
              <w:bottom w:val="nil"/>
              <w:right w:val="nil"/>
            </w:tcBorders>
            <w:shd w:val="clear" w:color="auto" w:fill="auto"/>
            <w:vAlign w:val="center"/>
          </w:tcPr>
          <w:p w14:paraId="202CEF16" w14:textId="2DE4AE14" w:rsidR="00F86E56" w:rsidRPr="00EE265A" w:rsidRDefault="00F86E56" w:rsidP="00F86E56">
            <w:pPr>
              <w:jc w:val="right"/>
              <w:rPr>
                <w:color w:val="000000"/>
                <w:sz w:val="14"/>
                <w:szCs w:val="14"/>
              </w:rPr>
            </w:pPr>
            <w:r w:rsidRPr="00F86E56">
              <w:rPr>
                <w:color w:val="000000"/>
                <w:sz w:val="14"/>
                <w:szCs w:val="14"/>
              </w:rPr>
              <w:t>3,384</w:t>
            </w:r>
          </w:p>
        </w:tc>
      </w:tr>
      <w:tr w:rsidR="00F86E56" w:rsidRPr="00F86E56" w14:paraId="2C12B71B" w14:textId="77777777" w:rsidTr="00F86E56">
        <w:trPr>
          <w:trHeight w:hRule="exact" w:val="202"/>
          <w:jc w:val="center"/>
        </w:trPr>
        <w:tc>
          <w:tcPr>
            <w:tcW w:w="3364" w:type="dxa"/>
            <w:tcBorders>
              <w:bottom w:val="single" w:sz="12" w:space="0" w:color="auto"/>
            </w:tcBorders>
            <w:shd w:val="clear" w:color="auto" w:fill="auto"/>
            <w:noWrap/>
            <w:tcMar>
              <w:left w:w="43" w:type="dxa"/>
              <w:right w:w="43" w:type="dxa"/>
            </w:tcMar>
            <w:vAlign w:val="center"/>
          </w:tcPr>
          <w:p w14:paraId="1390F418" w14:textId="77777777" w:rsidR="00F86E56" w:rsidRPr="000B3DFF" w:rsidRDefault="00F86E56" w:rsidP="00F86E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3AF0E781" w14:textId="2222AFB7" w:rsidR="00F86E56" w:rsidRDefault="00F86E56" w:rsidP="00F86E56">
            <w:pPr>
              <w:jc w:val="right"/>
              <w:rPr>
                <w:color w:val="000000"/>
                <w:sz w:val="14"/>
                <w:szCs w:val="14"/>
              </w:rPr>
            </w:pPr>
            <w:r>
              <w:rPr>
                <w:color w:val="000000"/>
                <w:sz w:val="14"/>
                <w:szCs w:val="14"/>
              </w:rPr>
              <w:t>6,592</w:t>
            </w:r>
          </w:p>
        </w:tc>
        <w:tc>
          <w:tcPr>
            <w:tcW w:w="776" w:type="dxa"/>
            <w:tcBorders>
              <w:top w:val="nil"/>
              <w:left w:val="nil"/>
              <w:bottom w:val="single" w:sz="12" w:space="0" w:color="auto"/>
              <w:right w:val="nil"/>
            </w:tcBorders>
            <w:shd w:val="clear" w:color="auto" w:fill="auto"/>
            <w:noWrap/>
            <w:vAlign w:val="center"/>
          </w:tcPr>
          <w:p w14:paraId="46EE0ED6" w14:textId="543B72B4" w:rsidR="00F86E56" w:rsidRDefault="00F86E56" w:rsidP="00F86E56">
            <w:pPr>
              <w:jc w:val="right"/>
              <w:rPr>
                <w:color w:val="000000"/>
                <w:sz w:val="14"/>
                <w:szCs w:val="14"/>
              </w:rPr>
            </w:pPr>
            <w:r w:rsidRPr="00593623">
              <w:rPr>
                <w:color w:val="000000"/>
                <w:sz w:val="14"/>
                <w:szCs w:val="14"/>
              </w:rPr>
              <w:t>10,491</w:t>
            </w:r>
          </w:p>
        </w:tc>
        <w:tc>
          <w:tcPr>
            <w:tcW w:w="776" w:type="dxa"/>
            <w:tcBorders>
              <w:top w:val="nil"/>
              <w:left w:val="nil"/>
              <w:bottom w:val="single" w:sz="12" w:space="0" w:color="auto"/>
              <w:right w:val="nil"/>
            </w:tcBorders>
            <w:shd w:val="clear" w:color="auto" w:fill="auto"/>
            <w:vAlign w:val="center"/>
          </w:tcPr>
          <w:p w14:paraId="35BC12D1" w14:textId="7BDDE4B9" w:rsidR="00F86E56" w:rsidRDefault="00F86E56" w:rsidP="00F86E56">
            <w:pPr>
              <w:jc w:val="right"/>
              <w:rPr>
                <w:color w:val="000000"/>
                <w:sz w:val="14"/>
                <w:szCs w:val="14"/>
              </w:rPr>
            </w:pPr>
            <w:r>
              <w:rPr>
                <w:color w:val="000000"/>
                <w:sz w:val="14"/>
                <w:szCs w:val="14"/>
              </w:rPr>
              <w:t>8,386</w:t>
            </w:r>
          </w:p>
        </w:tc>
        <w:tc>
          <w:tcPr>
            <w:tcW w:w="776" w:type="dxa"/>
            <w:tcBorders>
              <w:top w:val="nil"/>
              <w:left w:val="nil"/>
              <w:bottom w:val="single" w:sz="12" w:space="0" w:color="auto"/>
              <w:right w:val="nil"/>
            </w:tcBorders>
            <w:shd w:val="clear" w:color="auto" w:fill="auto"/>
            <w:noWrap/>
            <w:vAlign w:val="center"/>
          </w:tcPr>
          <w:p w14:paraId="0B2AA50F" w14:textId="0A9C8086" w:rsidR="00F86E56" w:rsidRPr="006F3D21" w:rsidRDefault="00F86E56" w:rsidP="00F86E56">
            <w:pPr>
              <w:jc w:val="right"/>
              <w:rPr>
                <w:color w:val="000000"/>
                <w:sz w:val="14"/>
                <w:szCs w:val="14"/>
              </w:rPr>
            </w:pPr>
            <w:r>
              <w:rPr>
                <w:color w:val="000000"/>
                <w:sz w:val="14"/>
                <w:szCs w:val="14"/>
              </w:rPr>
              <w:t>9,103</w:t>
            </w:r>
          </w:p>
        </w:tc>
        <w:tc>
          <w:tcPr>
            <w:tcW w:w="776" w:type="dxa"/>
            <w:tcBorders>
              <w:top w:val="nil"/>
              <w:left w:val="nil"/>
              <w:bottom w:val="single" w:sz="12" w:space="0" w:color="auto"/>
              <w:right w:val="nil"/>
            </w:tcBorders>
            <w:shd w:val="clear" w:color="auto" w:fill="auto"/>
            <w:vAlign w:val="center"/>
          </w:tcPr>
          <w:p w14:paraId="7E0AEEB6" w14:textId="30FB5D23" w:rsidR="00F86E56" w:rsidRPr="003B5224" w:rsidRDefault="00F86E56" w:rsidP="00F86E56">
            <w:pPr>
              <w:jc w:val="right"/>
              <w:rPr>
                <w:color w:val="000000"/>
                <w:sz w:val="14"/>
                <w:szCs w:val="14"/>
              </w:rPr>
            </w:pPr>
            <w:r>
              <w:rPr>
                <w:color w:val="000000"/>
                <w:sz w:val="14"/>
                <w:szCs w:val="14"/>
              </w:rPr>
              <w:t>9,607</w:t>
            </w:r>
          </w:p>
        </w:tc>
        <w:tc>
          <w:tcPr>
            <w:tcW w:w="776" w:type="dxa"/>
            <w:tcBorders>
              <w:top w:val="nil"/>
              <w:left w:val="nil"/>
              <w:bottom w:val="single" w:sz="12" w:space="0" w:color="auto"/>
              <w:right w:val="nil"/>
            </w:tcBorders>
            <w:shd w:val="clear" w:color="auto" w:fill="auto"/>
            <w:noWrap/>
            <w:vAlign w:val="center"/>
          </w:tcPr>
          <w:p w14:paraId="0474BA27" w14:textId="3630D3FE" w:rsidR="00F86E56" w:rsidRPr="003B5224" w:rsidRDefault="00F86E56" w:rsidP="00F86E56">
            <w:pPr>
              <w:jc w:val="right"/>
              <w:rPr>
                <w:color w:val="000000"/>
                <w:sz w:val="14"/>
                <w:szCs w:val="14"/>
              </w:rPr>
            </w:pPr>
            <w:r w:rsidRPr="00593623">
              <w:rPr>
                <w:color w:val="000000"/>
                <w:sz w:val="14"/>
                <w:szCs w:val="14"/>
              </w:rPr>
              <w:t>10,491</w:t>
            </w:r>
          </w:p>
        </w:tc>
        <w:tc>
          <w:tcPr>
            <w:tcW w:w="843" w:type="dxa"/>
            <w:tcBorders>
              <w:top w:val="nil"/>
              <w:left w:val="nil"/>
              <w:bottom w:val="single" w:sz="12" w:space="0" w:color="auto"/>
              <w:right w:val="nil"/>
            </w:tcBorders>
            <w:shd w:val="clear" w:color="auto" w:fill="auto"/>
            <w:noWrap/>
            <w:vAlign w:val="center"/>
          </w:tcPr>
          <w:p w14:paraId="0D160B5D" w14:textId="0A418DAB" w:rsidR="00F86E56" w:rsidRPr="003B5224" w:rsidRDefault="00F86E56" w:rsidP="00F86E56">
            <w:pPr>
              <w:jc w:val="right"/>
              <w:rPr>
                <w:color w:val="000000"/>
                <w:sz w:val="14"/>
                <w:szCs w:val="14"/>
              </w:rPr>
            </w:pPr>
            <w:r w:rsidRPr="00017C02">
              <w:rPr>
                <w:color w:val="000000"/>
                <w:sz w:val="14"/>
                <w:szCs w:val="14"/>
              </w:rPr>
              <w:t>10,069</w:t>
            </w:r>
          </w:p>
        </w:tc>
        <w:tc>
          <w:tcPr>
            <w:tcW w:w="884" w:type="dxa"/>
            <w:tcBorders>
              <w:top w:val="nil"/>
              <w:left w:val="nil"/>
              <w:bottom w:val="single" w:sz="12" w:space="0" w:color="auto"/>
              <w:right w:val="nil"/>
            </w:tcBorders>
            <w:shd w:val="clear" w:color="auto" w:fill="auto"/>
            <w:vAlign w:val="center"/>
          </w:tcPr>
          <w:p w14:paraId="21BEB42C" w14:textId="76313154" w:rsidR="00F86E56" w:rsidRPr="00EE265A" w:rsidRDefault="00F86E56" w:rsidP="00F86E56">
            <w:pPr>
              <w:jc w:val="right"/>
              <w:rPr>
                <w:color w:val="000000"/>
                <w:sz w:val="14"/>
                <w:szCs w:val="14"/>
              </w:rPr>
            </w:pPr>
            <w:r w:rsidRPr="00F86E56">
              <w:rPr>
                <w:color w:val="000000"/>
                <w:sz w:val="14"/>
                <w:szCs w:val="14"/>
              </w:rPr>
              <w:t>8,552</w:t>
            </w:r>
          </w:p>
        </w:tc>
      </w:tr>
      <w:tr w:rsidR="00F86E56" w:rsidRPr="00F86E56" w14:paraId="56AC0B10" w14:textId="77777777" w:rsidTr="00F86E56">
        <w:trPr>
          <w:trHeight w:hRule="exact" w:val="202"/>
          <w:jc w:val="center"/>
        </w:trPr>
        <w:tc>
          <w:tcPr>
            <w:tcW w:w="3364"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F86E56" w:rsidRPr="000B3DFF" w:rsidRDefault="00F86E56" w:rsidP="00F86E56">
            <w:pPr>
              <w:rPr>
                <w:b/>
                <w:bCs/>
                <w:color w:val="000000"/>
                <w:sz w:val="14"/>
                <w:szCs w:val="14"/>
              </w:rPr>
            </w:pPr>
            <w:r w:rsidRPr="000B3DFF">
              <w:rPr>
                <w:b/>
                <w:bCs/>
                <w:color w:val="000000"/>
                <w:sz w:val="14"/>
                <w:szCs w:val="14"/>
              </w:rPr>
              <w:t xml:space="preserve">Total </w:t>
            </w:r>
          </w:p>
        </w:tc>
        <w:tc>
          <w:tcPr>
            <w:tcW w:w="776" w:type="dxa"/>
            <w:tcBorders>
              <w:top w:val="nil"/>
              <w:left w:val="nil"/>
              <w:bottom w:val="single" w:sz="12" w:space="0" w:color="auto"/>
              <w:right w:val="nil"/>
            </w:tcBorders>
            <w:shd w:val="clear" w:color="auto" w:fill="auto"/>
            <w:vAlign w:val="center"/>
          </w:tcPr>
          <w:p w14:paraId="63229F5E" w14:textId="27BBB295" w:rsidR="00F86E56" w:rsidRPr="00833FA7" w:rsidRDefault="00F86E56" w:rsidP="00F86E56">
            <w:pPr>
              <w:jc w:val="right"/>
              <w:rPr>
                <w:b/>
                <w:bCs/>
                <w:color w:val="000000"/>
                <w:sz w:val="14"/>
                <w:szCs w:val="14"/>
              </w:rPr>
            </w:pPr>
            <w:r w:rsidRPr="00833FA7">
              <w:rPr>
                <w:b/>
                <w:bCs/>
                <w:color w:val="000000"/>
                <w:sz w:val="14"/>
                <w:szCs w:val="14"/>
              </w:rPr>
              <w:t>5,712,430</w:t>
            </w:r>
          </w:p>
        </w:tc>
        <w:tc>
          <w:tcPr>
            <w:tcW w:w="776" w:type="dxa"/>
            <w:tcBorders>
              <w:top w:val="nil"/>
              <w:left w:val="nil"/>
              <w:bottom w:val="single" w:sz="12" w:space="0" w:color="auto"/>
              <w:right w:val="nil"/>
            </w:tcBorders>
            <w:shd w:val="clear" w:color="auto" w:fill="auto"/>
            <w:noWrap/>
            <w:vAlign w:val="center"/>
          </w:tcPr>
          <w:p w14:paraId="4248CD96" w14:textId="07AC5895" w:rsidR="00F86E56" w:rsidRPr="00833FA7" w:rsidRDefault="00F86E56" w:rsidP="00F86E56">
            <w:pPr>
              <w:jc w:val="right"/>
              <w:rPr>
                <w:b/>
                <w:bCs/>
                <w:color w:val="000000"/>
                <w:sz w:val="14"/>
                <w:szCs w:val="14"/>
              </w:rPr>
            </w:pPr>
            <w:r w:rsidRPr="00833FA7">
              <w:rPr>
                <w:b/>
                <w:bCs/>
                <w:color w:val="000000"/>
                <w:sz w:val="14"/>
                <w:szCs w:val="14"/>
              </w:rPr>
              <w:t>6,927,897</w:t>
            </w:r>
          </w:p>
        </w:tc>
        <w:tc>
          <w:tcPr>
            <w:tcW w:w="776" w:type="dxa"/>
            <w:tcBorders>
              <w:top w:val="nil"/>
              <w:left w:val="nil"/>
              <w:bottom w:val="single" w:sz="12" w:space="0" w:color="auto"/>
              <w:right w:val="nil"/>
            </w:tcBorders>
            <w:shd w:val="clear" w:color="auto" w:fill="auto"/>
            <w:vAlign w:val="center"/>
          </w:tcPr>
          <w:p w14:paraId="7E03D7AB" w14:textId="0FE49D29" w:rsidR="00F86E56" w:rsidRPr="00833FA7" w:rsidRDefault="00F86E56" w:rsidP="00F86E56">
            <w:pPr>
              <w:jc w:val="right"/>
              <w:rPr>
                <w:b/>
                <w:bCs/>
                <w:color w:val="000000"/>
                <w:sz w:val="14"/>
                <w:szCs w:val="14"/>
              </w:rPr>
            </w:pPr>
            <w:r w:rsidRPr="00833FA7">
              <w:rPr>
                <w:b/>
                <w:bCs/>
                <w:color w:val="000000"/>
                <w:sz w:val="14"/>
                <w:szCs w:val="14"/>
              </w:rPr>
              <w:t>6,714,641</w:t>
            </w:r>
          </w:p>
        </w:tc>
        <w:tc>
          <w:tcPr>
            <w:tcW w:w="776" w:type="dxa"/>
            <w:tcBorders>
              <w:top w:val="nil"/>
              <w:left w:val="nil"/>
              <w:bottom w:val="single" w:sz="12" w:space="0" w:color="auto"/>
              <w:right w:val="nil"/>
            </w:tcBorders>
            <w:shd w:val="clear" w:color="auto" w:fill="auto"/>
            <w:noWrap/>
            <w:vAlign w:val="center"/>
          </w:tcPr>
          <w:p w14:paraId="7475B5B3" w14:textId="506DDEAC" w:rsidR="00F86E56" w:rsidRPr="00833FA7" w:rsidRDefault="00F86E56" w:rsidP="00F86E56">
            <w:pPr>
              <w:jc w:val="right"/>
              <w:rPr>
                <w:b/>
                <w:bCs/>
                <w:color w:val="000000"/>
                <w:sz w:val="14"/>
                <w:szCs w:val="14"/>
              </w:rPr>
            </w:pPr>
            <w:r w:rsidRPr="00833FA7">
              <w:rPr>
                <w:b/>
                <w:bCs/>
                <w:color w:val="000000"/>
                <w:sz w:val="14"/>
                <w:szCs w:val="14"/>
              </w:rPr>
              <w:t>6,756,699</w:t>
            </w:r>
          </w:p>
        </w:tc>
        <w:tc>
          <w:tcPr>
            <w:tcW w:w="776" w:type="dxa"/>
            <w:tcBorders>
              <w:top w:val="nil"/>
              <w:left w:val="nil"/>
              <w:bottom w:val="single" w:sz="12" w:space="0" w:color="auto"/>
              <w:right w:val="nil"/>
            </w:tcBorders>
            <w:shd w:val="clear" w:color="auto" w:fill="auto"/>
            <w:vAlign w:val="center"/>
          </w:tcPr>
          <w:p w14:paraId="62C89A86" w14:textId="22044FD7" w:rsidR="00F86E56" w:rsidRPr="00833FA7" w:rsidRDefault="00F86E56" w:rsidP="00F86E56">
            <w:pPr>
              <w:jc w:val="right"/>
              <w:rPr>
                <w:b/>
                <w:bCs/>
                <w:color w:val="000000"/>
                <w:sz w:val="14"/>
                <w:szCs w:val="14"/>
              </w:rPr>
            </w:pPr>
            <w:r w:rsidRPr="00833FA7">
              <w:rPr>
                <w:b/>
                <w:bCs/>
                <w:color w:val="000000"/>
                <w:sz w:val="14"/>
                <w:szCs w:val="14"/>
              </w:rPr>
              <w:t>6,856,805</w:t>
            </w:r>
          </w:p>
        </w:tc>
        <w:tc>
          <w:tcPr>
            <w:tcW w:w="776" w:type="dxa"/>
            <w:tcBorders>
              <w:top w:val="nil"/>
              <w:left w:val="nil"/>
              <w:bottom w:val="single" w:sz="12" w:space="0" w:color="auto"/>
              <w:right w:val="nil"/>
            </w:tcBorders>
            <w:shd w:val="clear" w:color="auto" w:fill="auto"/>
            <w:noWrap/>
            <w:vAlign w:val="center"/>
          </w:tcPr>
          <w:p w14:paraId="44DCE251" w14:textId="1A77BF67" w:rsidR="00F86E56" w:rsidRPr="00833FA7" w:rsidRDefault="00F86E56" w:rsidP="00F86E56">
            <w:pPr>
              <w:jc w:val="right"/>
              <w:rPr>
                <w:b/>
                <w:bCs/>
                <w:color w:val="000000"/>
                <w:sz w:val="14"/>
                <w:szCs w:val="14"/>
              </w:rPr>
            </w:pPr>
            <w:r w:rsidRPr="00833FA7">
              <w:rPr>
                <w:b/>
                <w:bCs/>
                <w:color w:val="000000"/>
                <w:sz w:val="14"/>
                <w:szCs w:val="14"/>
              </w:rPr>
              <w:t>6,927,897</w:t>
            </w:r>
          </w:p>
        </w:tc>
        <w:tc>
          <w:tcPr>
            <w:tcW w:w="843" w:type="dxa"/>
            <w:tcBorders>
              <w:top w:val="nil"/>
              <w:left w:val="nil"/>
              <w:bottom w:val="single" w:sz="12" w:space="0" w:color="auto"/>
              <w:right w:val="nil"/>
            </w:tcBorders>
            <w:shd w:val="clear" w:color="auto" w:fill="auto"/>
            <w:noWrap/>
            <w:vAlign w:val="center"/>
          </w:tcPr>
          <w:p w14:paraId="68E31CE2" w14:textId="7EF69327" w:rsidR="00F86E56" w:rsidRPr="00833FA7" w:rsidRDefault="00F86E56" w:rsidP="00F86E56">
            <w:pPr>
              <w:jc w:val="right"/>
              <w:rPr>
                <w:b/>
                <w:bCs/>
                <w:color w:val="000000"/>
                <w:sz w:val="14"/>
                <w:szCs w:val="14"/>
              </w:rPr>
            </w:pPr>
            <w:r w:rsidRPr="00833FA7">
              <w:rPr>
                <w:b/>
                <w:bCs/>
                <w:color w:val="000000"/>
                <w:sz w:val="14"/>
                <w:szCs w:val="14"/>
              </w:rPr>
              <w:t>6,867,055</w:t>
            </w:r>
          </w:p>
        </w:tc>
        <w:tc>
          <w:tcPr>
            <w:tcW w:w="884" w:type="dxa"/>
            <w:tcBorders>
              <w:top w:val="nil"/>
              <w:left w:val="nil"/>
              <w:bottom w:val="single" w:sz="12" w:space="0" w:color="auto"/>
              <w:right w:val="nil"/>
            </w:tcBorders>
            <w:shd w:val="clear" w:color="auto" w:fill="auto"/>
            <w:vAlign w:val="center"/>
          </w:tcPr>
          <w:p w14:paraId="6BD7F3AC" w14:textId="68570BB3" w:rsidR="00F86E56" w:rsidRPr="00F86E56" w:rsidRDefault="00F86E56" w:rsidP="00F86E56">
            <w:pPr>
              <w:jc w:val="right"/>
              <w:rPr>
                <w:b/>
                <w:bCs/>
                <w:color w:val="000000"/>
                <w:sz w:val="14"/>
                <w:szCs w:val="14"/>
              </w:rPr>
            </w:pPr>
            <w:r w:rsidRPr="00F86E56">
              <w:rPr>
                <w:b/>
                <w:bCs/>
                <w:color w:val="000000"/>
                <w:sz w:val="14"/>
                <w:szCs w:val="14"/>
              </w:rPr>
              <w:t>6,910,461</w:t>
            </w:r>
          </w:p>
        </w:tc>
      </w:tr>
      <w:tr w:rsidR="00F86E56" w:rsidRPr="00514327" w14:paraId="06DC08F2" w14:textId="77777777" w:rsidTr="00017C02">
        <w:trPr>
          <w:trHeight w:hRule="exact" w:val="345"/>
          <w:jc w:val="center"/>
        </w:trPr>
        <w:tc>
          <w:tcPr>
            <w:tcW w:w="9747" w:type="dxa"/>
            <w:gridSpan w:val="9"/>
            <w:tcBorders>
              <w:top w:val="single" w:sz="12" w:space="0" w:color="auto"/>
              <w:left w:val="nil"/>
              <w:right w:val="nil"/>
            </w:tcBorders>
          </w:tcPr>
          <w:p w14:paraId="21314F23" w14:textId="7E94F1EC" w:rsidR="00F86E56" w:rsidRDefault="00F86E56" w:rsidP="00F86E56">
            <w:pPr>
              <w:jc w:val="right"/>
              <w:rPr>
                <w:b/>
                <w:sz w:val="14"/>
                <w:szCs w:val="18"/>
              </w:rPr>
            </w:pPr>
            <w:r w:rsidRPr="00B863BF">
              <w:rPr>
                <w:sz w:val="14"/>
                <w:szCs w:val="14"/>
              </w:rPr>
              <w:t xml:space="preserve">Source: </w:t>
            </w:r>
            <w:r w:rsidR="001B633C">
              <w:rPr>
                <w:sz w:val="14"/>
                <w:szCs w:val="14"/>
              </w:rPr>
              <w:t>Core Statistics Department</w:t>
            </w:r>
          </w:p>
          <w:p w14:paraId="7BB5C1E3" w14:textId="77777777" w:rsidR="00F86E56" w:rsidRPr="00514327" w:rsidRDefault="00F86E56" w:rsidP="00F86E56">
            <w:pPr>
              <w:rPr>
                <w:color w:val="000000"/>
                <w:sz w:val="16"/>
                <w:szCs w:val="16"/>
              </w:rPr>
            </w:pPr>
            <w:r w:rsidRPr="00514327">
              <w:rPr>
                <w:b/>
                <w:sz w:val="14"/>
                <w:szCs w:val="18"/>
              </w:rPr>
              <w:t>Notes</w:t>
            </w:r>
            <w:r>
              <w:rPr>
                <w:b/>
                <w:sz w:val="14"/>
                <w:szCs w:val="18"/>
              </w:rPr>
              <w:t xml:space="preserve">:                                                                                                                                                                               </w:t>
            </w:r>
          </w:p>
        </w:tc>
      </w:tr>
      <w:tr w:rsidR="00F86E56" w:rsidRPr="00514327" w14:paraId="49C28CF7" w14:textId="77777777" w:rsidTr="00017C02">
        <w:trPr>
          <w:trHeight w:val="1323"/>
          <w:jc w:val="center"/>
        </w:trPr>
        <w:tc>
          <w:tcPr>
            <w:tcW w:w="9747" w:type="dxa"/>
            <w:gridSpan w:val="9"/>
            <w:tcBorders>
              <w:top w:val="nil"/>
              <w:left w:val="nil"/>
              <w:right w:val="nil"/>
            </w:tcBorders>
          </w:tcPr>
          <w:p w14:paraId="424FD98C" w14:textId="77777777" w:rsidR="00F86E56" w:rsidRDefault="00F86E56" w:rsidP="00F86E56">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0C599B17" w14:textId="77777777" w:rsidR="00F86E56" w:rsidRPr="00514327" w:rsidRDefault="00F86E56" w:rsidP="00F86E56">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649F82EA" w14:textId="77777777" w:rsidR="00F86E56" w:rsidRDefault="00F86E56" w:rsidP="00F86E56">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14:paraId="566E48BD" w14:textId="0F55D5FD" w:rsidR="00F86E56" w:rsidRDefault="00F86E56" w:rsidP="00F86E56">
            <w:pPr>
              <w:ind w:left="172" w:hanging="180"/>
              <w:rPr>
                <w:sz w:val="14"/>
                <w:szCs w:val="18"/>
              </w:rPr>
            </w:pPr>
            <w:r>
              <w:rPr>
                <w:sz w:val="14"/>
                <w:szCs w:val="18"/>
              </w:rPr>
              <w:t>4</w:t>
            </w:r>
            <w:r w:rsidRPr="0052072A">
              <w:rPr>
                <w:sz w:val="14"/>
                <w:szCs w:val="18"/>
              </w:rPr>
              <w:t xml:space="preserve">. Construction financing is included in the type of finance with reference to IH&amp;SMEFD Circular </w:t>
            </w:r>
            <w:proofErr w:type="gramStart"/>
            <w:r w:rsidRPr="0052072A">
              <w:rPr>
                <w:sz w:val="14"/>
                <w:szCs w:val="18"/>
              </w:rPr>
              <w:t>letter</w:t>
            </w:r>
            <w:proofErr w:type="gramEnd"/>
            <w:r w:rsidRPr="0052072A">
              <w:rPr>
                <w:sz w:val="14"/>
                <w:szCs w:val="18"/>
              </w:rPr>
              <w:t xml:space="preserve"> No. 10 of 202</w:t>
            </w:r>
            <w:bookmarkStart w:id="1" w:name="_GoBack"/>
            <w:bookmarkEnd w:id="1"/>
            <w:r w:rsidRPr="0052072A">
              <w:rPr>
                <w:sz w:val="14"/>
                <w:szCs w:val="18"/>
              </w:rPr>
              <w:t xml:space="preserve">0 dated 15th July 2020 and </w:t>
            </w:r>
            <w:r w:rsidR="000C38B6">
              <w:rPr>
                <w:sz w:val="14"/>
                <w:szCs w:val="18"/>
              </w:rPr>
              <w:t>Core Statistics Department</w:t>
            </w:r>
            <w:r w:rsidRPr="0052072A">
              <w:rPr>
                <w:sz w:val="14"/>
                <w:szCs w:val="18"/>
              </w:rPr>
              <w:t xml:space="preserve"> </w:t>
            </w:r>
            <w:proofErr w:type="spellStart"/>
            <w:r w:rsidRPr="0052072A">
              <w:rPr>
                <w:sz w:val="14"/>
                <w:szCs w:val="18"/>
              </w:rPr>
              <w:t>Department</w:t>
            </w:r>
            <w:proofErr w:type="spellEnd"/>
            <w:r w:rsidRPr="0052072A">
              <w:rPr>
                <w:sz w:val="14"/>
                <w:szCs w:val="18"/>
              </w:rPr>
              <w:t xml:space="preserve"> Circular No. DS.MFS. 013814/20 dated 4th Decembe</w:t>
            </w:r>
            <w:r>
              <w:rPr>
                <w:sz w:val="14"/>
                <w:szCs w:val="18"/>
              </w:rPr>
              <w:t>r 2020; from June 2020, onwards.</w:t>
            </w:r>
          </w:p>
          <w:p w14:paraId="5FE94C8E" w14:textId="77777777" w:rsidR="00F86E56" w:rsidRPr="00514327" w:rsidRDefault="00F86E56" w:rsidP="00F86E56">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42AD1E2" w14:textId="77777777" w:rsidR="00F86E56" w:rsidRPr="00514327" w:rsidRDefault="00F86E56" w:rsidP="00F86E56">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0C3C97F7" w14:textId="77777777" w:rsidTr="00532951">
        <w:trPr>
          <w:trHeight w:hRule="exact" w:val="360"/>
        </w:trPr>
        <w:tc>
          <w:tcPr>
            <w:tcW w:w="10188" w:type="dxa"/>
            <w:gridSpan w:val="9"/>
            <w:tcBorders>
              <w:top w:val="nil"/>
              <w:left w:val="nil"/>
              <w:bottom w:val="nil"/>
              <w:right w:val="nil"/>
            </w:tcBorders>
          </w:tcPr>
          <w:p w14:paraId="5E58B5A0" w14:textId="77777777" w:rsidR="00532951" w:rsidRPr="00753DC6" w:rsidRDefault="00532951" w:rsidP="00532951">
            <w:pPr>
              <w:jc w:val="center"/>
              <w:rPr>
                <w:b/>
                <w:sz w:val="28"/>
                <w:szCs w:val="28"/>
              </w:rPr>
            </w:pPr>
            <w:r w:rsidRPr="00B32671">
              <w:rPr>
                <w:b/>
                <w:bCs/>
                <w:sz w:val="28"/>
                <w:szCs w:val="28"/>
              </w:rPr>
              <w:lastRenderedPageBreak/>
              <w:t xml:space="preserve">3.14 </w:t>
            </w:r>
            <w:r w:rsidR="005565C6" w:rsidRPr="0013374B">
              <w:rPr>
                <w:b/>
                <w:sz w:val="28"/>
                <w:szCs w:val="28"/>
              </w:rPr>
              <w:t xml:space="preserve"> Private Sector Business and Type of Financing</w:t>
            </w:r>
            <w:r w:rsidR="005565C6">
              <w:rPr>
                <w:b/>
                <w:sz w:val="28"/>
                <w:szCs w:val="28"/>
              </w:rPr>
              <w:t>-</w:t>
            </w:r>
            <w:r w:rsidRPr="00B32671">
              <w:rPr>
                <w:b/>
                <w:sz w:val="28"/>
                <w:szCs w:val="28"/>
              </w:rPr>
              <w:t>SMEs</w:t>
            </w:r>
          </w:p>
        </w:tc>
      </w:tr>
      <w:tr w:rsidR="00532951" w:rsidRPr="00514327" w14:paraId="5DA9696F" w14:textId="77777777" w:rsidTr="00532951">
        <w:trPr>
          <w:trHeight w:val="180"/>
        </w:trPr>
        <w:tc>
          <w:tcPr>
            <w:tcW w:w="10188" w:type="dxa"/>
            <w:gridSpan w:val="9"/>
            <w:tcBorders>
              <w:top w:val="nil"/>
              <w:left w:val="nil"/>
              <w:bottom w:val="single" w:sz="12" w:space="0" w:color="auto"/>
              <w:right w:val="nil"/>
            </w:tcBorders>
            <w:vAlign w:val="center"/>
          </w:tcPr>
          <w:p w14:paraId="0B9E943C" w14:textId="747A1147" w:rsidR="00532951" w:rsidRPr="00514327" w:rsidRDefault="001B633C" w:rsidP="00532951">
            <w:pPr>
              <w:jc w:val="right"/>
              <w:rPr>
                <w:color w:val="000000"/>
                <w:szCs w:val="22"/>
              </w:rPr>
            </w:pPr>
            <w:r>
              <w:rPr>
                <w:sz w:val="14"/>
              </w:rPr>
              <w:t>Million Rupees</w:t>
            </w:r>
          </w:p>
        </w:tc>
      </w:tr>
      <w:tr w:rsidR="00F86E56" w:rsidRPr="000A7866" w14:paraId="63BB2A7B" w14:textId="77777777" w:rsidTr="00593623">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473EA489" w14:textId="77777777" w:rsidR="00F86E56" w:rsidRPr="00514327" w:rsidRDefault="00F86E56" w:rsidP="00F86E56">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tcBorders>
            <w:vAlign w:val="center"/>
          </w:tcPr>
          <w:p w14:paraId="493AF41C" w14:textId="2624BE13" w:rsidR="00F86E56" w:rsidRPr="00F3433B" w:rsidRDefault="00F86E56" w:rsidP="00F86E56">
            <w:pPr>
              <w:jc w:val="right"/>
              <w:rPr>
                <w:b/>
                <w:bCs/>
                <w:color w:val="000000"/>
                <w:sz w:val="14"/>
                <w:szCs w:val="14"/>
              </w:rPr>
            </w:pPr>
            <w:r>
              <w:rPr>
                <w:b/>
                <w:bCs/>
                <w:color w:val="000000"/>
                <w:sz w:val="14"/>
                <w:szCs w:val="14"/>
              </w:rPr>
              <w:t>Jun-21</w:t>
            </w:r>
          </w:p>
        </w:tc>
        <w:tc>
          <w:tcPr>
            <w:tcW w:w="990" w:type="dxa"/>
            <w:tcBorders>
              <w:top w:val="single" w:sz="12" w:space="0" w:color="auto"/>
              <w:bottom w:val="single" w:sz="12" w:space="0" w:color="auto"/>
              <w:right w:val="single" w:sz="4" w:space="0" w:color="auto"/>
            </w:tcBorders>
            <w:shd w:val="clear" w:color="auto" w:fill="auto"/>
            <w:noWrap/>
            <w:vAlign w:val="center"/>
          </w:tcPr>
          <w:p w14:paraId="75B3B5ED" w14:textId="4F5A5D72" w:rsidR="00F86E56" w:rsidRPr="00F3433B" w:rsidRDefault="00F86E56" w:rsidP="00F86E56">
            <w:pPr>
              <w:jc w:val="right"/>
              <w:rPr>
                <w:b/>
                <w:bCs/>
                <w:color w:val="000000"/>
                <w:sz w:val="14"/>
                <w:szCs w:val="14"/>
              </w:rPr>
            </w:pPr>
            <w:r>
              <w:rPr>
                <w:b/>
                <w:bCs/>
                <w:color w:val="000000"/>
                <w:sz w:val="14"/>
                <w:szCs w:val="14"/>
              </w:rPr>
              <w:t>Jun-22</w:t>
            </w:r>
          </w:p>
        </w:tc>
        <w:tc>
          <w:tcPr>
            <w:tcW w:w="900" w:type="dxa"/>
            <w:tcBorders>
              <w:top w:val="single" w:sz="12" w:space="0" w:color="auto"/>
              <w:left w:val="single" w:sz="4" w:space="0" w:color="auto"/>
              <w:bottom w:val="single" w:sz="12" w:space="0" w:color="auto"/>
            </w:tcBorders>
            <w:vAlign w:val="center"/>
          </w:tcPr>
          <w:p w14:paraId="0A574A8C" w14:textId="6F4BD07B" w:rsidR="00F86E56" w:rsidRPr="00F3433B" w:rsidRDefault="00F86E56" w:rsidP="00F86E56">
            <w:pPr>
              <w:jc w:val="right"/>
              <w:rPr>
                <w:b/>
                <w:bCs/>
                <w:color w:val="000000"/>
                <w:sz w:val="14"/>
                <w:szCs w:val="14"/>
              </w:rPr>
            </w:pPr>
            <w:r>
              <w:rPr>
                <w:b/>
                <w:bCs/>
                <w:color w:val="000000"/>
                <w:sz w:val="14"/>
                <w:szCs w:val="14"/>
              </w:rPr>
              <w:t>Mar-22</w:t>
            </w:r>
          </w:p>
        </w:tc>
        <w:tc>
          <w:tcPr>
            <w:tcW w:w="810" w:type="dxa"/>
            <w:tcBorders>
              <w:top w:val="single" w:sz="12" w:space="0" w:color="auto"/>
              <w:bottom w:val="single" w:sz="12" w:space="0" w:color="auto"/>
            </w:tcBorders>
            <w:shd w:val="clear" w:color="auto" w:fill="auto"/>
            <w:noWrap/>
            <w:vAlign w:val="center"/>
          </w:tcPr>
          <w:p w14:paraId="51D3A3AA" w14:textId="4A89F020" w:rsidR="00F86E56" w:rsidRPr="00F3433B" w:rsidRDefault="00F86E56" w:rsidP="00F86E56">
            <w:pPr>
              <w:jc w:val="right"/>
              <w:rPr>
                <w:b/>
                <w:bCs/>
                <w:color w:val="000000"/>
                <w:sz w:val="14"/>
                <w:szCs w:val="14"/>
              </w:rPr>
            </w:pPr>
            <w:r>
              <w:rPr>
                <w:b/>
                <w:bCs/>
                <w:color w:val="000000"/>
                <w:sz w:val="14"/>
                <w:szCs w:val="14"/>
              </w:rPr>
              <w:t>Apr-22</w:t>
            </w:r>
          </w:p>
        </w:tc>
        <w:tc>
          <w:tcPr>
            <w:tcW w:w="792" w:type="dxa"/>
            <w:tcBorders>
              <w:top w:val="single" w:sz="12" w:space="0" w:color="auto"/>
              <w:bottom w:val="single" w:sz="12" w:space="0" w:color="auto"/>
            </w:tcBorders>
            <w:vAlign w:val="center"/>
          </w:tcPr>
          <w:p w14:paraId="3F3AA38C" w14:textId="28CDD5C4" w:rsidR="00F86E56" w:rsidRPr="00564E58" w:rsidRDefault="00F86E56" w:rsidP="00F86E56">
            <w:pPr>
              <w:jc w:val="right"/>
              <w:rPr>
                <w:b/>
                <w:bCs/>
                <w:color w:val="000000"/>
                <w:sz w:val="14"/>
                <w:szCs w:val="14"/>
                <w:vertAlign w:val="superscript"/>
              </w:rPr>
            </w:pPr>
            <w:r w:rsidRPr="0070200C">
              <w:rPr>
                <w:b/>
                <w:bCs/>
                <w:color w:val="000000"/>
                <w:sz w:val="14"/>
                <w:szCs w:val="14"/>
              </w:rPr>
              <w:t>May-22</w:t>
            </w:r>
            <w:r w:rsidRPr="0070200C">
              <w:rPr>
                <w:b/>
                <w:bCs/>
                <w:color w:val="000000"/>
                <w:sz w:val="14"/>
                <w:szCs w:val="14"/>
                <w:vertAlign w:val="superscript"/>
              </w:rPr>
              <w:t xml:space="preserve"> </w:t>
            </w:r>
          </w:p>
        </w:tc>
        <w:tc>
          <w:tcPr>
            <w:tcW w:w="738" w:type="dxa"/>
            <w:tcBorders>
              <w:top w:val="single" w:sz="12" w:space="0" w:color="auto"/>
              <w:bottom w:val="single" w:sz="12" w:space="0" w:color="auto"/>
            </w:tcBorders>
            <w:shd w:val="clear" w:color="auto" w:fill="auto"/>
            <w:noWrap/>
            <w:vAlign w:val="center"/>
          </w:tcPr>
          <w:p w14:paraId="47A11630" w14:textId="7B8E8762" w:rsidR="00F86E56" w:rsidRPr="00564E58" w:rsidRDefault="00F86E56" w:rsidP="00F86E56">
            <w:pPr>
              <w:jc w:val="right"/>
              <w:rPr>
                <w:b/>
                <w:bCs/>
                <w:color w:val="000000"/>
                <w:sz w:val="14"/>
                <w:szCs w:val="14"/>
                <w:vertAlign w:val="superscript"/>
              </w:rPr>
            </w:pPr>
            <w:r>
              <w:rPr>
                <w:b/>
                <w:bCs/>
                <w:color w:val="000000"/>
                <w:sz w:val="14"/>
                <w:szCs w:val="14"/>
              </w:rPr>
              <w:t>Jun-22</w:t>
            </w:r>
          </w:p>
        </w:tc>
        <w:tc>
          <w:tcPr>
            <w:tcW w:w="810" w:type="dxa"/>
            <w:tcBorders>
              <w:top w:val="single" w:sz="12" w:space="0" w:color="auto"/>
              <w:bottom w:val="single" w:sz="12" w:space="0" w:color="auto"/>
            </w:tcBorders>
            <w:shd w:val="clear" w:color="auto" w:fill="auto"/>
            <w:noWrap/>
            <w:vAlign w:val="center"/>
          </w:tcPr>
          <w:p w14:paraId="09DD1199" w14:textId="58BBB956" w:rsidR="00F86E56" w:rsidRPr="00564E58" w:rsidRDefault="00F86E56" w:rsidP="00F86E56">
            <w:pPr>
              <w:jc w:val="right"/>
              <w:rPr>
                <w:b/>
                <w:bCs/>
                <w:color w:val="000000"/>
                <w:sz w:val="14"/>
                <w:szCs w:val="14"/>
                <w:vertAlign w:val="superscript"/>
              </w:rPr>
            </w:pPr>
            <w:r>
              <w:rPr>
                <w:b/>
                <w:bCs/>
                <w:color w:val="000000"/>
                <w:sz w:val="14"/>
                <w:szCs w:val="14"/>
              </w:rPr>
              <w:t>Jul-22</w:t>
            </w:r>
          </w:p>
        </w:tc>
        <w:tc>
          <w:tcPr>
            <w:tcW w:w="810" w:type="dxa"/>
            <w:tcBorders>
              <w:top w:val="single" w:sz="12" w:space="0" w:color="auto"/>
              <w:bottom w:val="single" w:sz="12" w:space="0" w:color="auto"/>
            </w:tcBorders>
            <w:shd w:val="clear" w:color="auto" w:fill="auto"/>
            <w:vAlign w:val="center"/>
          </w:tcPr>
          <w:p w14:paraId="00F8CC1D" w14:textId="189DD374" w:rsidR="00F86E56" w:rsidRPr="002A5179" w:rsidRDefault="00F86E56" w:rsidP="00F86E56">
            <w:pPr>
              <w:jc w:val="right"/>
              <w:rPr>
                <w:b/>
                <w:bCs/>
                <w:color w:val="000000"/>
                <w:sz w:val="14"/>
                <w:szCs w:val="14"/>
              </w:rPr>
            </w:pPr>
            <w:r>
              <w:rPr>
                <w:b/>
                <w:bCs/>
                <w:color w:val="000000"/>
                <w:sz w:val="14"/>
                <w:szCs w:val="14"/>
              </w:rPr>
              <w:t>Aug-22</w:t>
            </w:r>
            <w:r w:rsidRPr="00F86E56">
              <w:rPr>
                <w:b/>
                <w:bCs/>
                <w:color w:val="000000"/>
                <w:sz w:val="14"/>
                <w:szCs w:val="14"/>
                <w:vertAlign w:val="superscript"/>
              </w:rPr>
              <w:t>P</w:t>
            </w:r>
          </w:p>
        </w:tc>
      </w:tr>
      <w:tr w:rsidR="00F86E56" w:rsidRPr="005D3E8D" w14:paraId="6576DDA5" w14:textId="77777777" w:rsidTr="00F86E56">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6A9C95E6" w:rsidR="00F86E56" w:rsidRDefault="00F86E56" w:rsidP="00F86E56">
            <w:pPr>
              <w:jc w:val="right"/>
              <w:rPr>
                <w:b/>
                <w:bCs/>
                <w:color w:val="000000"/>
                <w:sz w:val="14"/>
                <w:szCs w:val="14"/>
              </w:rPr>
            </w:pPr>
            <w:r>
              <w:rPr>
                <w:b/>
                <w:bCs/>
                <w:color w:val="000000"/>
                <w:sz w:val="14"/>
                <w:szCs w:val="14"/>
              </w:rPr>
              <w:t>11,688</w:t>
            </w:r>
          </w:p>
        </w:tc>
        <w:tc>
          <w:tcPr>
            <w:tcW w:w="990" w:type="dxa"/>
            <w:tcBorders>
              <w:top w:val="nil"/>
              <w:left w:val="nil"/>
              <w:bottom w:val="nil"/>
              <w:right w:val="nil"/>
            </w:tcBorders>
            <w:shd w:val="clear" w:color="auto" w:fill="auto"/>
            <w:noWrap/>
            <w:vAlign w:val="center"/>
          </w:tcPr>
          <w:p w14:paraId="0D1E7E91" w14:textId="144ECF9D" w:rsidR="00F86E56" w:rsidRDefault="00F86E56" w:rsidP="00F86E56">
            <w:pPr>
              <w:jc w:val="right"/>
              <w:rPr>
                <w:b/>
                <w:bCs/>
                <w:color w:val="000000"/>
                <w:sz w:val="14"/>
                <w:szCs w:val="14"/>
              </w:rPr>
            </w:pPr>
            <w:r w:rsidRPr="00593623">
              <w:rPr>
                <w:b/>
                <w:bCs/>
                <w:color w:val="000000"/>
                <w:sz w:val="14"/>
                <w:szCs w:val="14"/>
              </w:rPr>
              <w:t>23,562</w:t>
            </w:r>
          </w:p>
        </w:tc>
        <w:tc>
          <w:tcPr>
            <w:tcW w:w="900" w:type="dxa"/>
            <w:tcBorders>
              <w:top w:val="nil"/>
              <w:left w:val="nil"/>
              <w:bottom w:val="nil"/>
              <w:right w:val="nil"/>
            </w:tcBorders>
            <w:shd w:val="clear" w:color="auto" w:fill="auto"/>
            <w:vAlign w:val="center"/>
          </w:tcPr>
          <w:p w14:paraId="65EA3ABE" w14:textId="033D9FD0" w:rsidR="00F86E56" w:rsidRDefault="00F86E56" w:rsidP="00F86E56">
            <w:pPr>
              <w:jc w:val="right"/>
              <w:rPr>
                <w:b/>
                <w:bCs/>
                <w:color w:val="000000"/>
                <w:sz w:val="14"/>
                <w:szCs w:val="14"/>
              </w:rPr>
            </w:pPr>
            <w:r>
              <w:rPr>
                <w:b/>
                <w:bCs/>
                <w:color w:val="000000"/>
                <w:sz w:val="14"/>
                <w:szCs w:val="14"/>
              </w:rPr>
              <w:t>18,012</w:t>
            </w:r>
          </w:p>
        </w:tc>
        <w:tc>
          <w:tcPr>
            <w:tcW w:w="810" w:type="dxa"/>
            <w:tcBorders>
              <w:top w:val="nil"/>
              <w:left w:val="nil"/>
              <w:bottom w:val="nil"/>
              <w:right w:val="nil"/>
            </w:tcBorders>
            <w:shd w:val="clear" w:color="auto" w:fill="auto"/>
            <w:noWrap/>
            <w:vAlign w:val="center"/>
          </w:tcPr>
          <w:p w14:paraId="65DC8275" w14:textId="6E28B332" w:rsidR="00F86E56" w:rsidRPr="0013374B" w:rsidRDefault="00F86E56" w:rsidP="00F86E56">
            <w:pPr>
              <w:jc w:val="right"/>
              <w:rPr>
                <w:b/>
                <w:bCs/>
                <w:color w:val="000000"/>
                <w:sz w:val="14"/>
                <w:szCs w:val="14"/>
              </w:rPr>
            </w:pPr>
            <w:r>
              <w:rPr>
                <w:b/>
                <w:bCs/>
                <w:color w:val="000000"/>
                <w:sz w:val="14"/>
                <w:szCs w:val="14"/>
              </w:rPr>
              <w:t>21,233</w:t>
            </w:r>
          </w:p>
        </w:tc>
        <w:tc>
          <w:tcPr>
            <w:tcW w:w="792" w:type="dxa"/>
            <w:tcBorders>
              <w:top w:val="nil"/>
              <w:left w:val="nil"/>
              <w:bottom w:val="nil"/>
              <w:right w:val="nil"/>
            </w:tcBorders>
            <w:shd w:val="clear" w:color="auto" w:fill="auto"/>
            <w:vAlign w:val="center"/>
          </w:tcPr>
          <w:p w14:paraId="5785B0DF" w14:textId="2A6F6DB1" w:rsidR="00F86E56" w:rsidRPr="004B400D" w:rsidRDefault="00F86E56" w:rsidP="00F86E56">
            <w:pPr>
              <w:jc w:val="right"/>
              <w:rPr>
                <w:b/>
                <w:bCs/>
                <w:color w:val="000000"/>
                <w:sz w:val="14"/>
                <w:szCs w:val="14"/>
              </w:rPr>
            </w:pPr>
            <w:r>
              <w:rPr>
                <w:b/>
                <w:bCs/>
                <w:color w:val="000000"/>
                <w:sz w:val="14"/>
                <w:szCs w:val="14"/>
              </w:rPr>
              <w:t>21,828</w:t>
            </w:r>
          </w:p>
        </w:tc>
        <w:tc>
          <w:tcPr>
            <w:tcW w:w="738" w:type="dxa"/>
            <w:tcBorders>
              <w:top w:val="nil"/>
              <w:left w:val="nil"/>
              <w:bottom w:val="nil"/>
              <w:right w:val="nil"/>
            </w:tcBorders>
            <w:shd w:val="clear" w:color="auto" w:fill="auto"/>
            <w:noWrap/>
            <w:vAlign w:val="center"/>
          </w:tcPr>
          <w:p w14:paraId="3EDF4A35" w14:textId="0FCFF8B2" w:rsidR="00F86E56" w:rsidRPr="004B400D" w:rsidRDefault="00F86E56" w:rsidP="00F86E56">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noWrap/>
            <w:vAlign w:val="center"/>
          </w:tcPr>
          <w:p w14:paraId="172E9C03" w14:textId="38846C87" w:rsidR="00F86E56" w:rsidRPr="003341F5" w:rsidRDefault="00F86E56" w:rsidP="00F86E56">
            <w:pPr>
              <w:jc w:val="right"/>
              <w:rPr>
                <w:b/>
                <w:bCs/>
                <w:color w:val="000000"/>
                <w:sz w:val="14"/>
                <w:szCs w:val="14"/>
              </w:rPr>
            </w:pPr>
            <w:r w:rsidRPr="00833FA7">
              <w:rPr>
                <w:b/>
                <w:bCs/>
                <w:color w:val="000000"/>
                <w:sz w:val="14"/>
                <w:szCs w:val="14"/>
              </w:rPr>
              <w:t>23,174</w:t>
            </w:r>
          </w:p>
        </w:tc>
        <w:tc>
          <w:tcPr>
            <w:tcW w:w="810" w:type="dxa"/>
            <w:tcBorders>
              <w:top w:val="nil"/>
              <w:left w:val="nil"/>
              <w:bottom w:val="nil"/>
              <w:right w:val="nil"/>
            </w:tcBorders>
            <w:shd w:val="clear" w:color="auto" w:fill="auto"/>
            <w:vAlign w:val="center"/>
          </w:tcPr>
          <w:p w14:paraId="7223E0E0" w14:textId="4E9D8702" w:rsidR="00F86E56" w:rsidRPr="00F86E56" w:rsidRDefault="00F86E56" w:rsidP="00F86E56">
            <w:pPr>
              <w:jc w:val="right"/>
              <w:rPr>
                <w:b/>
                <w:bCs/>
                <w:color w:val="000000"/>
                <w:sz w:val="14"/>
                <w:szCs w:val="14"/>
              </w:rPr>
            </w:pPr>
            <w:r w:rsidRPr="00F86E56">
              <w:rPr>
                <w:b/>
                <w:bCs/>
                <w:color w:val="000000"/>
                <w:sz w:val="14"/>
                <w:szCs w:val="14"/>
              </w:rPr>
              <w:t>24,036</w:t>
            </w:r>
          </w:p>
        </w:tc>
      </w:tr>
      <w:tr w:rsidR="00F86E56" w:rsidRPr="005D3E8D" w14:paraId="061D2D76"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142F7ED6" w:rsidR="00F86E56" w:rsidRDefault="00F86E56" w:rsidP="00F86E56">
            <w:pPr>
              <w:jc w:val="right"/>
              <w:rPr>
                <w:color w:val="000000"/>
                <w:sz w:val="14"/>
                <w:szCs w:val="14"/>
              </w:rPr>
            </w:pPr>
            <w:r>
              <w:rPr>
                <w:color w:val="000000"/>
                <w:sz w:val="14"/>
                <w:szCs w:val="14"/>
              </w:rPr>
              <w:t>32</w:t>
            </w:r>
          </w:p>
        </w:tc>
        <w:tc>
          <w:tcPr>
            <w:tcW w:w="990" w:type="dxa"/>
            <w:tcBorders>
              <w:top w:val="nil"/>
              <w:left w:val="nil"/>
              <w:bottom w:val="nil"/>
              <w:right w:val="nil"/>
            </w:tcBorders>
            <w:shd w:val="clear" w:color="auto" w:fill="auto"/>
            <w:noWrap/>
            <w:vAlign w:val="center"/>
          </w:tcPr>
          <w:p w14:paraId="4C32A772" w14:textId="2E7F6AAA" w:rsidR="00F86E56" w:rsidRDefault="00F86E56" w:rsidP="00F86E56">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4E4E9C93" w14:textId="4B4442CC" w:rsidR="00F86E56"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8D99D47" w14:textId="14C35817" w:rsidR="00F86E56" w:rsidRPr="0013374B" w:rsidRDefault="00F86E56" w:rsidP="00F86E5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F737986" w14:textId="251724E0" w:rsidR="00F86E56" w:rsidRPr="004B400D" w:rsidRDefault="00F86E56" w:rsidP="00F86E56">
            <w:pPr>
              <w:jc w:val="right"/>
              <w:rPr>
                <w:color w:val="000000"/>
                <w:sz w:val="14"/>
                <w:szCs w:val="14"/>
              </w:rPr>
            </w:pPr>
            <w:r>
              <w:rPr>
                <w:color w:val="000000"/>
                <w:sz w:val="14"/>
                <w:szCs w:val="14"/>
              </w:rPr>
              <w:t>5</w:t>
            </w:r>
          </w:p>
        </w:tc>
        <w:tc>
          <w:tcPr>
            <w:tcW w:w="738" w:type="dxa"/>
            <w:tcBorders>
              <w:top w:val="nil"/>
              <w:left w:val="nil"/>
              <w:bottom w:val="nil"/>
              <w:right w:val="nil"/>
            </w:tcBorders>
            <w:shd w:val="clear" w:color="auto" w:fill="auto"/>
            <w:noWrap/>
            <w:vAlign w:val="center"/>
          </w:tcPr>
          <w:p w14:paraId="5C09BD27" w14:textId="03EE79E6" w:rsidR="00F86E56" w:rsidRPr="004B400D" w:rsidRDefault="00F86E56" w:rsidP="00F86E56">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7CAA7933" w14:textId="6EC71BD5" w:rsidR="00F86E56" w:rsidRPr="003341F5" w:rsidRDefault="00F86E56" w:rsidP="00F86E56">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vAlign w:val="center"/>
          </w:tcPr>
          <w:p w14:paraId="32F89948" w14:textId="236B67E4" w:rsidR="00F86E56" w:rsidRPr="00593623" w:rsidRDefault="00F86E56" w:rsidP="00F86E56">
            <w:pPr>
              <w:jc w:val="right"/>
              <w:rPr>
                <w:color w:val="000000"/>
                <w:sz w:val="14"/>
                <w:szCs w:val="14"/>
              </w:rPr>
            </w:pPr>
            <w:r w:rsidRPr="00F86E56">
              <w:rPr>
                <w:color w:val="000000"/>
                <w:sz w:val="14"/>
                <w:szCs w:val="14"/>
              </w:rPr>
              <w:t>-</w:t>
            </w:r>
          </w:p>
        </w:tc>
      </w:tr>
      <w:tr w:rsidR="00F86E56" w:rsidRPr="005D3E8D" w14:paraId="2A8A7DC3"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7D2188E4" w:rsidR="00F86E56" w:rsidRDefault="00F86E56" w:rsidP="00F86E56">
            <w:pPr>
              <w:jc w:val="right"/>
              <w:rPr>
                <w:color w:val="000000"/>
                <w:sz w:val="14"/>
                <w:szCs w:val="14"/>
              </w:rPr>
            </w:pPr>
            <w:r>
              <w:rPr>
                <w:color w:val="000000"/>
                <w:sz w:val="14"/>
                <w:szCs w:val="14"/>
              </w:rPr>
              <w:t>9,176</w:t>
            </w:r>
          </w:p>
        </w:tc>
        <w:tc>
          <w:tcPr>
            <w:tcW w:w="990" w:type="dxa"/>
            <w:tcBorders>
              <w:top w:val="nil"/>
              <w:left w:val="nil"/>
              <w:bottom w:val="nil"/>
              <w:right w:val="nil"/>
            </w:tcBorders>
            <w:shd w:val="clear" w:color="auto" w:fill="auto"/>
            <w:noWrap/>
            <w:vAlign w:val="center"/>
          </w:tcPr>
          <w:p w14:paraId="3B8B515B" w14:textId="692BD12D" w:rsidR="00F86E56" w:rsidRDefault="00F86E56" w:rsidP="00F86E56">
            <w:pPr>
              <w:jc w:val="right"/>
              <w:rPr>
                <w:color w:val="000000"/>
                <w:sz w:val="14"/>
                <w:szCs w:val="14"/>
              </w:rPr>
            </w:pPr>
            <w:r w:rsidRPr="00593623">
              <w:rPr>
                <w:color w:val="000000"/>
                <w:sz w:val="14"/>
                <w:szCs w:val="14"/>
              </w:rPr>
              <w:t>15,922</w:t>
            </w:r>
          </w:p>
        </w:tc>
        <w:tc>
          <w:tcPr>
            <w:tcW w:w="900" w:type="dxa"/>
            <w:tcBorders>
              <w:top w:val="nil"/>
              <w:left w:val="nil"/>
              <w:bottom w:val="nil"/>
              <w:right w:val="nil"/>
            </w:tcBorders>
            <w:shd w:val="clear" w:color="auto" w:fill="auto"/>
            <w:vAlign w:val="center"/>
          </w:tcPr>
          <w:p w14:paraId="6ABCE10E" w14:textId="6783ABD1" w:rsidR="00F86E56" w:rsidRDefault="00F86E56" w:rsidP="00F86E56">
            <w:pPr>
              <w:jc w:val="right"/>
              <w:rPr>
                <w:color w:val="000000"/>
                <w:sz w:val="14"/>
                <w:szCs w:val="14"/>
              </w:rPr>
            </w:pPr>
            <w:r>
              <w:rPr>
                <w:color w:val="000000"/>
                <w:sz w:val="14"/>
                <w:szCs w:val="14"/>
              </w:rPr>
              <w:t>12,756</w:t>
            </w:r>
          </w:p>
        </w:tc>
        <w:tc>
          <w:tcPr>
            <w:tcW w:w="810" w:type="dxa"/>
            <w:tcBorders>
              <w:top w:val="nil"/>
              <w:left w:val="nil"/>
              <w:bottom w:val="nil"/>
              <w:right w:val="nil"/>
            </w:tcBorders>
            <w:shd w:val="clear" w:color="auto" w:fill="auto"/>
            <w:noWrap/>
            <w:vAlign w:val="center"/>
          </w:tcPr>
          <w:p w14:paraId="6B12BD7C" w14:textId="4163716E" w:rsidR="00F86E56" w:rsidRPr="0013374B" w:rsidRDefault="00F86E56" w:rsidP="00F86E56">
            <w:pPr>
              <w:jc w:val="right"/>
              <w:rPr>
                <w:color w:val="000000"/>
                <w:sz w:val="14"/>
                <w:szCs w:val="14"/>
              </w:rPr>
            </w:pPr>
            <w:r>
              <w:rPr>
                <w:color w:val="000000"/>
                <w:sz w:val="14"/>
                <w:szCs w:val="14"/>
              </w:rPr>
              <w:t>14,185</w:t>
            </w:r>
          </w:p>
        </w:tc>
        <w:tc>
          <w:tcPr>
            <w:tcW w:w="792" w:type="dxa"/>
            <w:tcBorders>
              <w:top w:val="nil"/>
              <w:left w:val="nil"/>
              <w:bottom w:val="nil"/>
              <w:right w:val="nil"/>
            </w:tcBorders>
            <w:shd w:val="clear" w:color="auto" w:fill="auto"/>
            <w:vAlign w:val="center"/>
          </w:tcPr>
          <w:p w14:paraId="48FC315C" w14:textId="1F035025" w:rsidR="00F86E56" w:rsidRPr="004B400D" w:rsidRDefault="00F86E56" w:rsidP="00F86E56">
            <w:pPr>
              <w:jc w:val="right"/>
              <w:rPr>
                <w:color w:val="000000"/>
                <w:sz w:val="14"/>
                <w:szCs w:val="14"/>
              </w:rPr>
            </w:pPr>
            <w:r>
              <w:rPr>
                <w:color w:val="000000"/>
                <w:sz w:val="14"/>
                <w:szCs w:val="14"/>
              </w:rPr>
              <w:t>14,689</w:t>
            </w:r>
          </w:p>
        </w:tc>
        <w:tc>
          <w:tcPr>
            <w:tcW w:w="738" w:type="dxa"/>
            <w:tcBorders>
              <w:top w:val="nil"/>
              <w:left w:val="nil"/>
              <w:bottom w:val="nil"/>
              <w:right w:val="nil"/>
            </w:tcBorders>
            <w:shd w:val="clear" w:color="auto" w:fill="auto"/>
            <w:noWrap/>
            <w:vAlign w:val="center"/>
          </w:tcPr>
          <w:p w14:paraId="0DFE853F" w14:textId="5D266458" w:rsidR="00F86E56" w:rsidRPr="004B400D" w:rsidRDefault="00F86E56" w:rsidP="00F86E56">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noWrap/>
            <w:vAlign w:val="center"/>
          </w:tcPr>
          <w:p w14:paraId="784A67CC" w14:textId="24E47A0F" w:rsidR="00F86E56" w:rsidRPr="003341F5" w:rsidRDefault="00F86E56" w:rsidP="00F86E56">
            <w:pPr>
              <w:jc w:val="right"/>
              <w:rPr>
                <w:color w:val="000000"/>
                <w:sz w:val="14"/>
                <w:szCs w:val="14"/>
              </w:rPr>
            </w:pPr>
            <w:r w:rsidRPr="00833FA7">
              <w:rPr>
                <w:color w:val="000000"/>
                <w:sz w:val="14"/>
                <w:szCs w:val="14"/>
              </w:rPr>
              <w:t>15,671</w:t>
            </w:r>
          </w:p>
        </w:tc>
        <w:tc>
          <w:tcPr>
            <w:tcW w:w="810" w:type="dxa"/>
            <w:tcBorders>
              <w:top w:val="nil"/>
              <w:left w:val="nil"/>
              <w:bottom w:val="nil"/>
              <w:right w:val="nil"/>
            </w:tcBorders>
            <w:shd w:val="clear" w:color="auto" w:fill="auto"/>
            <w:vAlign w:val="center"/>
          </w:tcPr>
          <w:p w14:paraId="597CF9DD" w14:textId="663DC6CE" w:rsidR="00F86E56" w:rsidRPr="00593623" w:rsidRDefault="00F86E56" w:rsidP="00F86E56">
            <w:pPr>
              <w:jc w:val="right"/>
              <w:rPr>
                <w:color w:val="000000"/>
                <w:sz w:val="14"/>
                <w:szCs w:val="14"/>
              </w:rPr>
            </w:pPr>
            <w:r w:rsidRPr="00F86E56">
              <w:rPr>
                <w:color w:val="000000"/>
                <w:sz w:val="14"/>
                <w:szCs w:val="14"/>
              </w:rPr>
              <w:t>16,561</w:t>
            </w:r>
          </w:p>
        </w:tc>
      </w:tr>
      <w:tr w:rsidR="00F86E56" w:rsidRPr="005D3E8D" w14:paraId="5DBB2BD4"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0A8D9907" w:rsidR="00F86E56" w:rsidRDefault="00F86E56" w:rsidP="00F86E56">
            <w:pPr>
              <w:jc w:val="right"/>
              <w:rPr>
                <w:color w:val="000000"/>
                <w:sz w:val="14"/>
                <w:szCs w:val="14"/>
              </w:rPr>
            </w:pPr>
            <w:r>
              <w:rPr>
                <w:color w:val="000000"/>
                <w:sz w:val="14"/>
                <w:szCs w:val="14"/>
              </w:rPr>
              <w:t>1,882</w:t>
            </w:r>
          </w:p>
        </w:tc>
        <w:tc>
          <w:tcPr>
            <w:tcW w:w="990" w:type="dxa"/>
            <w:tcBorders>
              <w:top w:val="nil"/>
              <w:left w:val="nil"/>
              <w:bottom w:val="nil"/>
              <w:right w:val="nil"/>
            </w:tcBorders>
            <w:shd w:val="clear" w:color="auto" w:fill="auto"/>
            <w:noWrap/>
            <w:vAlign w:val="center"/>
          </w:tcPr>
          <w:p w14:paraId="1DAFEA3E" w14:textId="510487E2" w:rsidR="00F86E56" w:rsidRDefault="00F86E56" w:rsidP="00F86E56">
            <w:pPr>
              <w:jc w:val="right"/>
              <w:rPr>
                <w:color w:val="000000"/>
                <w:sz w:val="14"/>
                <w:szCs w:val="14"/>
              </w:rPr>
            </w:pPr>
            <w:r w:rsidRPr="00593623">
              <w:rPr>
                <w:color w:val="000000"/>
                <w:sz w:val="14"/>
                <w:szCs w:val="14"/>
              </w:rPr>
              <w:t>4,568</w:t>
            </w:r>
          </w:p>
        </w:tc>
        <w:tc>
          <w:tcPr>
            <w:tcW w:w="900" w:type="dxa"/>
            <w:tcBorders>
              <w:top w:val="nil"/>
              <w:left w:val="nil"/>
              <w:bottom w:val="nil"/>
              <w:right w:val="nil"/>
            </w:tcBorders>
            <w:shd w:val="clear" w:color="auto" w:fill="auto"/>
            <w:vAlign w:val="center"/>
          </w:tcPr>
          <w:p w14:paraId="00BA09BE" w14:textId="6C2B4F1D" w:rsidR="00F86E56" w:rsidRDefault="00F86E56" w:rsidP="00F86E56">
            <w:pPr>
              <w:jc w:val="right"/>
              <w:rPr>
                <w:color w:val="000000"/>
                <w:sz w:val="14"/>
                <w:szCs w:val="14"/>
              </w:rPr>
            </w:pPr>
            <w:r>
              <w:rPr>
                <w:color w:val="000000"/>
                <w:sz w:val="14"/>
                <w:szCs w:val="14"/>
              </w:rPr>
              <w:t>3,658</w:t>
            </w:r>
          </w:p>
        </w:tc>
        <w:tc>
          <w:tcPr>
            <w:tcW w:w="810" w:type="dxa"/>
            <w:tcBorders>
              <w:top w:val="nil"/>
              <w:left w:val="nil"/>
              <w:bottom w:val="nil"/>
              <w:right w:val="nil"/>
            </w:tcBorders>
            <w:shd w:val="clear" w:color="auto" w:fill="auto"/>
            <w:noWrap/>
            <w:vAlign w:val="center"/>
          </w:tcPr>
          <w:p w14:paraId="7C1480DB" w14:textId="5486F82E" w:rsidR="00F86E56" w:rsidRPr="0013374B" w:rsidRDefault="00F86E56" w:rsidP="00F86E56">
            <w:pPr>
              <w:jc w:val="right"/>
              <w:rPr>
                <w:color w:val="000000"/>
                <w:sz w:val="14"/>
                <w:szCs w:val="14"/>
              </w:rPr>
            </w:pPr>
            <w:r>
              <w:rPr>
                <w:color w:val="000000"/>
                <w:sz w:val="14"/>
                <w:szCs w:val="14"/>
              </w:rPr>
              <w:t>4,121</w:t>
            </w:r>
          </w:p>
        </w:tc>
        <w:tc>
          <w:tcPr>
            <w:tcW w:w="792" w:type="dxa"/>
            <w:tcBorders>
              <w:top w:val="nil"/>
              <w:left w:val="nil"/>
              <w:bottom w:val="nil"/>
              <w:right w:val="nil"/>
            </w:tcBorders>
            <w:shd w:val="clear" w:color="auto" w:fill="auto"/>
            <w:vAlign w:val="center"/>
          </w:tcPr>
          <w:p w14:paraId="39A052A9" w14:textId="58EBE53C" w:rsidR="00F86E56" w:rsidRPr="004B400D" w:rsidRDefault="00F86E56" w:rsidP="00F86E56">
            <w:pPr>
              <w:jc w:val="right"/>
              <w:rPr>
                <w:color w:val="000000"/>
                <w:sz w:val="14"/>
                <w:szCs w:val="14"/>
              </w:rPr>
            </w:pPr>
            <w:r>
              <w:rPr>
                <w:color w:val="000000"/>
                <w:sz w:val="14"/>
                <w:szCs w:val="14"/>
              </w:rPr>
              <w:t>4,195</w:t>
            </w:r>
          </w:p>
        </w:tc>
        <w:tc>
          <w:tcPr>
            <w:tcW w:w="738" w:type="dxa"/>
            <w:tcBorders>
              <w:top w:val="nil"/>
              <w:left w:val="nil"/>
              <w:bottom w:val="nil"/>
              <w:right w:val="nil"/>
            </w:tcBorders>
            <w:shd w:val="clear" w:color="auto" w:fill="auto"/>
            <w:noWrap/>
            <w:vAlign w:val="center"/>
          </w:tcPr>
          <w:p w14:paraId="56900193" w14:textId="6CC6178B" w:rsidR="00F86E56" w:rsidRPr="004B400D" w:rsidRDefault="00F86E56" w:rsidP="00F86E56">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noWrap/>
            <w:vAlign w:val="center"/>
          </w:tcPr>
          <w:p w14:paraId="6D99389F" w14:textId="06822D28" w:rsidR="00F86E56" w:rsidRPr="003341F5" w:rsidRDefault="00F86E56" w:rsidP="00F86E56">
            <w:pPr>
              <w:jc w:val="right"/>
              <w:rPr>
                <w:color w:val="000000"/>
                <w:sz w:val="14"/>
                <w:szCs w:val="14"/>
              </w:rPr>
            </w:pPr>
            <w:r w:rsidRPr="00833FA7">
              <w:rPr>
                <w:color w:val="000000"/>
                <w:sz w:val="14"/>
                <w:szCs w:val="14"/>
              </w:rPr>
              <w:t>4,376</w:t>
            </w:r>
          </w:p>
        </w:tc>
        <w:tc>
          <w:tcPr>
            <w:tcW w:w="810" w:type="dxa"/>
            <w:tcBorders>
              <w:top w:val="nil"/>
              <w:left w:val="nil"/>
              <w:bottom w:val="nil"/>
              <w:right w:val="nil"/>
            </w:tcBorders>
            <w:shd w:val="clear" w:color="auto" w:fill="auto"/>
            <w:vAlign w:val="center"/>
          </w:tcPr>
          <w:p w14:paraId="2A1E0BE5" w14:textId="14689C9E" w:rsidR="00F86E56" w:rsidRPr="00593623" w:rsidRDefault="00F86E56" w:rsidP="00F86E56">
            <w:pPr>
              <w:jc w:val="right"/>
              <w:rPr>
                <w:color w:val="000000"/>
                <w:sz w:val="14"/>
                <w:szCs w:val="14"/>
              </w:rPr>
            </w:pPr>
            <w:r w:rsidRPr="00F86E56">
              <w:rPr>
                <w:color w:val="000000"/>
                <w:sz w:val="14"/>
                <w:szCs w:val="14"/>
              </w:rPr>
              <w:t>4,362</w:t>
            </w:r>
          </w:p>
        </w:tc>
      </w:tr>
      <w:tr w:rsidR="00F86E56" w:rsidRPr="005D3E8D" w14:paraId="1701E558"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7534614E" w:rsidR="00F86E56" w:rsidRDefault="00F86E56" w:rsidP="00F86E56">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376AD2B3" w14:textId="35DDCF74" w:rsidR="00F86E56" w:rsidRDefault="00F86E56" w:rsidP="00F86E56">
            <w:pPr>
              <w:jc w:val="right"/>
              <w:rPr>
                <w:color w:val="000000"/>
                <w:sz w:val="14"/>
                <w:szCs w:val="14"/>
              </w:rPr>
            </w:pPr>
            <w:r w:rsidRPr="00593623">
              <w:rPr>
                <w:color w:val="000000"/>
                <w:sz w:val="14"/>
                <w:szCs w:val="14"/>
              </w:rPr>
              <w:t>1,015</w:t>
            </w:r>
          </w:p>
        </w:tc>
        <w:tc>
          <w:tcPr>
            <w:tcW w:w="900" w:type="dxa"/>
            <w:tcBorders>
              <w:top w:val="nil"/>
              <w:left w:val="nil"/>
              <w:bottom w:val="nil"/>
              <w:right w:val="nil"/>
            </w:tcBorders>
            <w:shd w:val="clear" w:color="auto" w:fill="auto"/>
            <w:vAlign w:val="center"/>
          </w:tcPr>
          <w:p w14:paraId="1821E809" w14:textId="4B0AFC2C" w:rsidR="00F86E56" w:rsidRDefault="00F86E56" w:rsidP="00F86E56">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tcPr>
          <w:p w14:paraId="67CF4DED" w14:textId="7F78F700" w:rsidR="00F86E56" w:rsidRPr="0013374B" w:rsidRDefault="00F86E56" w:rsidP="00F86E56">
            <w:pPr>
              <w:jc w:val="right"/>
              <w:rPr>
                <w:color w:val="000000"/>
                <w:sz w:val="14"/>
                <w:szCs w:val="14"/>
              </w:rPr>
            </w:pPr>
            <w:r>
              <w:rPr>
                <w:color w:val="000000"/>
                <w:sz w:val="14"/>
                <w:szCs w:val="14"/>
              </w:rPr>
              <w:t>1,015</w:t>
            </w:r>
          </w:p>
        </w:tc>
        <w:tc>
          <w:tcPr>
            <w:tcW w:w="792" w:type="dxa"/>
            <w:tcBorders>
              <w:top w:val="nil"/>
              <w:left w:val="nil"/>
              <w:bottom w:val="nil"/>
              <w:right w:val="nil"/>
            </w:tcBorders>
            <w:shd w:val="clear" w:color="auto" w:fill="auto"/>
            <w:vAlign w:val="center"/>
          </w:tcPr>
          <w:p w14:paraId="16ED60D4" w14:textId="5EA8C517" w:rsidR="00F86E56" w:rsidRPr="004B400D" w:rsidRDefault="00F86E56" w:rsidP="00F86E56">
            <w:pPr>
              <w:jc w:val="right"/>
              <w:rPr>
                <w:color w:val="000000"/>
                <w:sz w:val="14"/>
                <w:szCs w:val="14"/>
              </w:rPr>
            </w:pPr>
            <w:r>
              <w:rPr>
                <w:color w:val="000000"/>
                <w:sz w:val="14"/>
                <w:szCs w:val="14"/>
              </w:rPr>
              <w:t>1,015</w:t>
            </w:r>
          </w:p>
        </w:tc>
        <w:tc>
          <w:tcPr>
            <w:tcW w:w="738" w:type="dxa"/>
            <w:tcBorders>
              <w:top w:val="nil"/>
              <w:left w:val="nil"/>
              <w:bottom w:val="nil"/>
              <w:right w:val="nil"/>
            </w:tcBorders>
            <w:shd w:val="clear" w:color="auto" w:fill="auto"/>
            <w:noWrap/>
            <w:vAlign w:val="center"/>
          </w:tcPr>
          <w:p w14:paraId="2BA875CA" w14:textId="0B9DFA92" w:rsidR="00F86E56" w:rsidRPr="004B400D" w:rsidRDefault="00F86E56" w:rsidP="00F86E56">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noWrap/>
            <w:vAlign w:val="center"/>
          </w:tcPr>
          <w:p w14:paraId="78BB98E0" w14:textId="46A26624" w:rsidR="00F86E56" w:rsidRPr="003341F5" w:rsidRDefault="00F86E56" w:rsidP="00F86E56">
            <w:pPr>
              <w:jc w:val="right"/>
              <w:rPr>
                <w:color w:val="000000"/>
                <w:sz w:val="14"/>
                <w:szCs w:val="14"/>
              </w:rPr>
            </w:pPr>
            <w:r w:rsidRPr="00833FA7">
              <w:rPr>
                <w:color w:val="000000"/>
                <w:sz w:val="14"/>
                <w:szCs w:val="14"/>
              </w:rPr>
              <w:t>1,077</w:t>
            </w:r>
          </w:p>
        </w:tc>
        <w:tc>
          <w:tcPr>
            <w:tcW w:w="810" w:type="dxa"/>
            <w:tcBorders>
              <w:top w:val="nil"/>
              <w:left w:val="nil"/>
              <w:bottom w:val="nil"/>
              <w:right w:val="nil"/>
            </w:tcBorders>
            <w:shd w:val="clear" w:color="auto" w:fill="auto"/>
            <w:vAlign w:val="center"/>
          </w:tcPr>
          <w:p w14:paraId="4FE4C90D" w14:textId="01AC0DCB" w:rsidR="00F86E56" w:rsidRPr="00593623" w:rsidRDefault="00F86E56" w:rsidP="00F86E56">
            <w:pPr>
              <w:jc w:val="right"/>
              <w:rPr>
                <w:color w:val="000000"/>
                <w:sz w:val="14"/>
                <w:szCs w:val="14"/>
              </w:rPr>
            </w:pPr>
            <w:r w:rsidRPr="00F86E56">
              <w:rPr>
                <w:color w:val="000000"/>
                <w:sz w:val="14"/>
                <w:szCs w:val="14"/>
              </w:rPr>
              <w:t>1,061</w:t>
            </w:r>
          </w:p>
        </w:tc>
      </w:tr>
      <w:tr w:rsidR="00F86E56" w:rsidRPr="005D3E8D" w14:paraId="3A903B0A"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7585DD47" w:rsidR="00F86E56" w:rsidRDefault="00F86E56" w:rsidP="00F86E56">
            <w:pPr>
              <w:jc w:val="right"/>
              <w:rPr>
                <w:color w:val="000000"/>
                <w:sz w:val="14"/>
                <w:szCs w:val="14"/>
              </w:rPr>
            </w:pPr>
            <w:r>
              <w:rPr>
                <w:color w:val="000000"/>
                <w:sz w:val="14"/>
                <w:szCs w:val="14"/>
              </w:rPr>
              <w:t>592</w:t>
            </w:r>
          </w:p>
        </w:tc>
        <w:tc>
          <w:tcPr>
            <w:tcW w:w="990" w:type="dxa"/>
            <w:tcBorders>
              <w:top w:val="nil"/>
              <w:left w:val="nil"/>
              <w:bottom w:val="nil"/>
              <w:right w:val="nil"/>
            </w:tcBorders>
            <w:shd w:val="clear" w:color="auto" w:fill="auto"/>
            <w:noWrap/>
            <w:vAlign w:val="center"/>
          </w:tcPr>
          <w:p w14:paraId="155188F2" w14:textId="196C73A1" w:rsidR="00F86E56" w:rsidRDefault="00F86E56" w:rsidP="00F86E56">
            <w:pPr>
              <w:jc w:val="right"/>
              <w:rPr>
                <w:color w:val="000000"/>
                <w:sz w:val="14"/>
                <w:szCs w:val="14"/>
              </w:rPr>
            </w:pPr>
            <w:r w:rsidRPr="00593623">
              <w:rPr>
                <w:color w:val="000000"/>
                <w:sz w:val="14"/>
                <w:szCs w:val="14"/>
              </w:rPr>
              <w:t>2,057</w:t>
            </w:r>
          </w:p>
        </w:tc>
        <w:tc>
          <w:tcPr>
            <w:tcW w:w="900" w:type="dxa"/>
            <w:tcBorders>
              <w:top w:val="nil"/>
              <w:left w:val="nil"/>
              <w:bottom w:val="nil"/>
              <w:right w:val="nil"/>
            </w:tcBorders>
            <w:shd w:val="clear" w:color="auto" w:fill="auto"/>
            <w:vAlign w:val="center"/>
          </w:tcPr>
          <w:p w14:paraId="73FF6EAC" w14:textId="5F354845" w:rsidR="00F86E56" w:rsidRDefault="00F86E56" w:rsidP="00F86E56">
            <w:pPr>
              <w:jc w:val="right"/>
              <w:rPr>
                <w:color w:val="000000"/>
                <w:sz w:val="14"/>
                <w:szCs w:val="14"/>
              </w:rPr>
            </w:pPr>
            <w:r>
              <w:rPr>
                <w:color w:val="000000"/>
                <w:sz w:val="14"/>
                <w:szCs w:val="14"/>
              </w:rPr>
              <w:t>1,582</w:t>
            </w:r>
          </w:p>
        </w:tc>
        <w:tc>
          <w:tcPr>
            <w:tcW w:w="810" w:type="dxa"/>
            <w:tcBorders>
              <w:top w:val="nil"/>
              <w:left w:val="nil"/>
              <w:bottom w:val="nil"/>
              <w:right w:val="nil"/>
            </w:tcBorders>
            <w:shd w:val="clear" w:color="auto" w:fill="auto"/>
            <w:noWrap/>
            <w:vAlign w:val="center"/>
          </w:tcPr>
          <w:p w14:paraId="2945B69F" w14:textId="1A226D10" w:rsidR="00F86E56" w:rsidRPr="0013374B" w:rsidRDefault="00F86E56" w:rsidP="00F86E56">
            <w:pPr>
              <w:jc w:val="right"/>
              <w:rPr>
                <w:color w:val="000000"/>
                <w:sz w:val="14"/>
                <w:szCs w:val="14"/>
              </w:rPr>
            </w:pPr>
            <w:r>
              <w:rPr>
                <w:color w:val="000000"/>
                <w:sz w:val="14"/>
                <w:szCs w:val="14"/>
              </w:rPr>
              <w:t>1,912</w:t>
            </w:r>
          </w:p>
        </w:tc>
        <w:tc>
          <w:tcPr>
            <w:tcW w:w="792" w:type="dxa"/>
            <w:tcBorders>
              <w:top w:val="nil"/>
              <w:left w:val="nil"/>
              <w:bottom w:val="nil"/>
              <w:right w:val="nil"/>
            </w:tcBorders>
            <w:shd w:val="clear" w:color="auto" w:fill="auto"/>
            <w:vAlign w:val="center"/>
          </w:tcPr>
          <w:p w14:paraId="727BA83B" w14:textId="35BECB2A" w:rsidR="00F86E56" w:rsidRPr="004B400D" w:rsidRDefault="00F86E56" w:rsidP="00F86E56">
            <w:pPr>
              <w:jc w:val="right"/>
              <w:rPr>
                <w:color w:val="000000"/>
                <w:sz w:val="14"/>
                <w:szCs w:val="14"/>
              </w:rPr>
            </w:pPr>
            <w:r>
              <w:rPr>
                <w:color w:val="000000"/>
                <w:sz w:val="14"/>
                <w:szCs w:val="14"/>
              </w:rPr>
              <w:t>1,923</w:t>
            </w:r>
          </w:p>
        </w:tc>
        <w:tc>
          <w:tcPr>
            <w:tcW w:w="738" w:type="dxa"/>
            <w:tcBorders>
              <w:top w:val="nil"/>
              <w:left w:val="nil"/>
              <w:bottom w:val="nil"/>
              <w:right w:val="nil"/>
            </w:tcBorders>
            <w:shd w:val="clear" w:color="auto" w:fill="auto"/>
            <w:noWrap/>
            <w:vAlign w:val="center"/>
          </w:tcPr>
          <w:p w14:paraId="0CF1E1AA" w14:textId="7384E79E" w:rsidR="00F86E56" w:rsidRPr="004B400D" w:rsidRDefault="00F86E56" w:rsidP="00F86E56">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noWrap/>
            <w:vAlign w:val="center"/>
          </w:tcPr>
          <w:p w14:paraId="366ADE8C" w14:textId="4CB67EAD" w:rsidR="00F86E56" w:rsidRPr="003341F5" w:rsidRDefault="00F86E56" w:rsidP="00F86E56">
            <w:pPr>
              <w:jc w:val="right"/>
              <w:rPr>
                <w:color w:val="000000"/>
                <w:sz w:val="14"/>
                <w:szCs w:val="14"/>
              </w:rPr>
            </w:pPr>
            <w:r w:rsidRPr="00833FA7">
              <w:rPr>
                <w:color w:val="000000"/>
                <w:sz w:val="14"/>
                <w:szCs w:val="14"/>
              </w:rPr>
              <w:t>2,051</w:t>
            </w:r>
          </w:p>
        </w:tc>
        <w:tc>
          <w:tcPr>
            <w:tcW w:w="810" w:type="dxa"/>
            <w:tcBorders>
              <w:top w:val="nil"/>
              <w:left w:val="nil"/>
              <w:bottom w:val="nil"/>
              <w:right w:val="nil"/>
            </w:tcBorders>
            <w:shd w:val="clear" w:color="auto" w:fill="auto"/>
            <w:vAlign w:val="center"/>
          </w:tcPr>
          <w:p w14:paraId="3CE865A5" w14:textId="6A61C4DC" w:rsidR="00F86E56" w:rsidRPr="00593623" w:rsidRDefault="00F86E56" w:rsidP="00F86E56">
            <w:pPr>
              <w:jc w:val="right"/>
              <w:rPr>
                <w:color w:val="000000"/>
                <w:sz w:val="14"/>
                <w:szCs w:val="14"/>
              </w:rPr>
            </w:pPr>
            <w:r w:rsidRPr="00F86E56">
              <w:rPr>
                <w:color w:val="000000"/>
                <w:sz w:val="14"/>
                <w:szCs w:val="14"/>
              </w:rPr>
              <w:t>2,053</w:t>
            </w:r>
          </w:p>
        </w:tc>
      </w:tr>
      <w:tr w:rsidR="00F86E56" w:rsidRPr="005D3E8D" w14:paraId="39C905F1"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2B86D505" w:rsidR="00F86E56" w:rsidRDefault="00F86E56" w:rsidP="00F86E56">
            <w:pPr>
              <w:jc w:val="right"/>
              <w:rPr>
                <w:b/>
                <w:bCs/>
                <w:color w:val="000000"/>
                <w:sz w:val="14"/>
                <w:szCs w:val="14"/>
              </w:rPr>
            </w:pPr>
            <w:r>
              <w:rPr>
                <w:b/>
                <w:bCs/>
                <w:color w:val="000000"/>
                <w:sz w:val="14"/>
                <w:szCs w:val="14"/>
              </w:rPr>
              <w:t>1,469</w:t>
            </w:r>
          </w:p>
        </w:tc>
        <w:tc>
          <w:tcPr>
            <w:tcW w:w="990" w:type="dxa"/>
            <w:tcBorders>
              <w:top w:val="nil"/>
              <w:left w:val="nil"/>
              <w:bottom w:val="nil"/>
              <w:right w:val="nil"/>
            </w:tcBorders>
            <w:shd w:val="clear" w:color="auto" w:fill="auto"/>
            <w:noWrap/>
            <w:vAlign w:val="center"/>
          </w:tcPr>
          <w:p w14:paraId="14D21926" w14:textId="709C9CD6" w:rsidR="00F86E56" w:rsidRDefault="00F86E56" w:rsidP="00F86E56">
            <w:pPr>
              <w:jc w:val="right"/>
              <w:rPr>
                <w:b/>
                <w:bCs/>
                <w:color w:val="000000"/>
                <w:sz w:val="14"/>
                <w:szCs w:val="14"/>
              </w:rPr>
            </w:pPr>
            <w:r w:rsidRPr="00593623">
              <w:rPr>
                <w:b/>
                <w:bCs/>
                <w:color w:val="000000"/>
                <w:sz w:val="14"/>
                <w:szCs w:val="14"/>
              </w:rPr>
              <w:t>2,094</w:t>
            </w:r>
          </w:p>
        </w:tc>
        <w:tc>
          <w:tcPr>
            <w:tcW w:w="900" w:type="dxa"/>
            <w:tcBorders>
              <w:top w:val="nil"/>
              <w:left w:val="nil"/>
              <w:bottom w:val="nil"/>
              <w:right w:val="nil"/>
            </w:tcBorders>
            <w:shd w:val="clear" w:color="auto" w:fill="auto"/>
            <w:vAlign w:val="center"/>
          </w:tcPr>
          <w:p w14:paraId="5B1B9002" w14:textId="10268A71" w:rsidR="00F86E56" w:rsidRDefault="00F86E56" w:rsidP="00F86E56">
            <w:pPr>
              <w:jc w:val="right"/>
              <w:rPr>
                <w:b/>
                <w:bCs/>
                <w:color w:val="000000"/>
                <w:sz w:val="14"/>
                <w:szCs w:val="14"/>
              </w:rPr>
            </w:pPr>
            <w:r>
              <w:rPr>
                <w:b/>
                <w:bCs/>
                <w:color w:val="000000"/>
                <w:sz w:val="14"/>
                <w:szCs w:val="14"/>
              </w:rPr>
              <w:t>1,351</w:t>
            </w:r>
          </w:p>
        </w:tc>
        <w:tc>
          <w:tcPr>
            <w:tcW w:w="810" w:type="dxa"/>
            <w:tcBorders>
              <w:top w:val="nil"/>
              <w:left w:val="nil"/>
              <w:bottom w:val="nil"/>
              <w:right w:val="nil"/>
            </w:tcBorders>
            <w:shd w:val="clear" w:color="auto" w:fill="auto"/>
            <w:noWrap/>
            <w:vAlign w:val="center"/>
          </w:tcPr>
          <w:p w14:paraId="4B708853" w14:textId="3199D17E" w:rsidR="00F86E56" w:rsidRPr="0013374B" w:rsidRDefault="00F86E56" w:rsidP="00F86E56">
            <w:pPr>
              <w:jc w:val="right"/>
              <w:rPr>
                <w:b/>
                <w:bCs/>
                <w:color w:val="000000"/>
                <w:sz w:val="14"/>
                <w:szCs w:val="14"/>
              </w:rPr>
            </w:pPr>
            <w:r>
              <w:rPr>
                <w:b/>
                <w:bCs/>
                <w:color w:val="000000"/>
                <w:sz w:val="14"/>
                <w:szCs w:val="14"/>
              </w:rPr>
              <w:t>1,344</w:t>
            </w:r>
          </w:p>
        </w:tc>
        <w:tc>
          <w:tcPr>
            <w:tcW w:w="792" w:type="dxa"/>
            <w:tcBorders>
              <w:top w:val="nil"/>
              <w:left w:val="nil"/>
              <w:bottom w:val="nil"/>
              <w:right w:val="nil"/>
            </w:tcBorders>
            <w:shd w:val="clear" w:color="auto" w:fill="auto"/>
            <w:vAlign w:val="center"/>
          </w:tcPr>
          <w:p w14:paraId="372AABB3" w14:textId="75068A57" w:rsidR="00F86E56" w:rsidRPr="004B400D" w:rsidRDefault="00F86E56" w:rsidP="00F86E56">
            <w:pPr>
              <w:jc w:val="right"/>
              <w:rPr>
                <w:b/>
                <w:bCs/>
                <w:color w:val="000000"/>
                <w:sz w:val="14"/>
                <w:szCs w:val="14"/>
              </w:rPr>
            </w:pPr>
            <w:r>
              <w:rPr>
                <w:b/>
                <w:bCs/>
                <w:color w:val="000000"/>
                <w:sz w:val="14"/>
                <w:szCs w:val="14"/>
              </w:rPr>
              <w:t>2,038</w:t>
            </w:r>
          </w:p>
        </w:tc>
        <w:tc>
          <w:tcPr>
            <w:tcW w:w="738" w:type="dxa"/>
            <w:tcBorders>
              <w:top w:val="nil"/>
              <w:left w:val="nil"/>
              <w:bottom w:val="nil"/>
              <w:right w:val="nil"/>
            </w:tcBorders>
            <w:shd w:val="clear" w:color="auto" w:fill="auto"/>
            <w:noWrap/>
            <w:vAlign w:val="center"/>
          </w:tcPr>
          <w:p w14:paraId="7B09B9CE" w14:textId="16F614F5" w:rsidR="00F86E56" w:rsidRPr="004B400D" w:rsidRDefault="00F86E56" w:rsidP="00F86E56">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noWrap/>
            <w:vAlign w:val="center"/>
          </w:tcPr>
          <w:p w14:paraId="3F2A147D" w14:textId="798EBD76" w:rsidR="00F86E56" w:rsidRPr="003341F5" w:rsidRDefault="00F86E56" w:rsidP="00F86E56">
            <w:pPr>
              <w:jc w:val="right"/>
              <w:rPr>
                <w:b/>
                <w:bCs/>
                <w:color w:val="000000"/>
                <w:sz w:val="14"/>
                <w:szCs w:val="14"/>
              </w:rPr>
            </w:pPr>
            <w:r w:rsidRPr="00833FA7">
              <w:rPr>
                <w:b/>
                <w:bCs/>
                <w:color w:val="000000"/>
                <w:sz w:val="14"/>
                <w:szCs w:val="14"/>
              </w:rPr>
              <w:t>1,710</w:t>
            </w:r>
          </w:p>
        </w:tc>
        <w:tc>
          <w:tcPr>
            <w:tcW w:w="810" w:type="dxa"/>
            <w:tcBorders>
              <w:top w:val="nil"/>
              <w:left w:val="nil"/>
              <w:bottom w:val="nil"/>
              <w:right w:val="nil"/>
            </w:tcBorders>
            <w:shd w:val="clear" w:color="auto" w:fill="auto"/>
            <w:vAlign w:val="center"/>
          </w:tcPr>
          <w:p w14:paraId="4C60D49A" w14:textId="3C4E0D58" w:rsidR="00F86E56" w:rsidRPr="00F86E56" w:rsidRDefault="00F86E56" w:rsidP="00F86E56">
            <w:pPr>
              <w:jc w:val="right"/>
              <w:rPr>
                <w:b/>
                <w:bCs/>
                <w:color w:val="000000"/>
                <w:sz w:val="14"/>
                <w:szCs w:val="14"/>
              </w:rPr>
            </w:pPr>
            <w:r w:rsidRPr="00F86E56">
              <w:rPr>
                <w:b/>
                <w:bCs/>
                <w:color w:val="000000"/>
                <w:sz w:val="14"/>
                <w:szCs w:val="14"/>
              </w:rPr>
              <w:t>1,747</w:t>
            </w:r>
          </w:p>
        </w:tc>
      </w:tr>
      <w:tr w:rsidR="00F86E56" w:rsidRPr="005D3E8D" w14:paraId="52FC21C7"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6EA6EDC4" w:rsidR="00F86E56" w:rsidRDefault="00F86E56" w:rsidP="00F86E56">
            <w:pPr>
              <w:jc w:val="right"/>
              <w:rPr>
                <w:color w:val="000000"/>
                <w:sz w:val="14"/>
                <w:szCs w:val="14"/>
              </w:rPr>
            </w:pPr>
            <w:r>
              <w:rPr>
                <w:color w:val="000000"/>
                <w:sz w:val="14"/>
                <w:szCs w:val="14"/>
              </w:rPr>
              <w:t>80</w:t>
            </w:r>
          </w:p>
        </w:tc>
        <w:tc>
          <w:tcPr>
            <w:tcW w:w="990" w:type="dxa"/>
            <w:tcBorders>
              <w:top w:val="nil"/>
              <w:left w:val="nil"/>
              <w:bottom w:val="nil"/>
              <w:right w:val="nil"/>
            </w:tcBorders>
            <w:shd w:val="clear" w:color="auto" w:fill="auto"/>
            <w:noWrap/>
            <w:vAlign w:val="center"/>
          </w:tcPr>
          <w:p w14:paraId="1FDA4339" w14:textId="4339A42B" w:rsidR="00F86E56" w:rsidRDefault="00F86E56" w:rsidP="00F86E56">
            <w:pPr>
              <w:jc w:val="right"/>
              <w:rPr>
                <w:color w:val="000000"/>
                <w:sz w:val="14"/>
                <w:szCs w:val="14"/>
              </w:rPr>
            </w:pPr>
            <w:r w:rsidRPr="00593623">
              <w:rPr>
                <w:color w:val="000000"/>
                <w:sz w:val="14"/>
                <w:szCs w:val="14"/>
              </w:rPr>
              <w:t>27</w:t>
            </w:r>
          </w:p>
        </w:tc>
        <w:tc>
          <w:tcPr>
            <w:tcW w:w="900" w:type="dxa"/>
            <w:tcBorders>
              <w:top w:val="nil"/>
              <w:left w:val="nil"/>
              <w:bottom w:val="nil"/>
              <w:right w:val="nil"/>
            </w:tcBorders>
            <w:shd w:val="clear" w:color="auto" w:fill="auto"/>
            <w:vAlign w:val="center"/>
          </w:tcPr>
          <w:p w14:paraId="1351A0CD" w14:textId="74075C7D" w:rsidR="00F86E56" w:rsidRDefault="00F86E56" w:rsidP="00F86E56">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noWrap/>
            <w:vAlign w:val="center"/>
          </w:tcPr>
          <w:p w14:paraId="3D9289B3" w14:textId="597414BB" w:rsidR="00F86E56" w:rsidRPr="0013374B" w:rsidRDefault="00F86E56" w:rsidP="00F86E56">
            <w:pPr>
              <w:jc w:val="right"/>
              <w:rPr>
                <w:color w:val="000000"/>
                <w:sz w:val="14"/>
                <w:szCs w:val="14"/>
              </w:rPr>
            </w:pPr>
            <w:r>
              <w:rPr>
                <w:color w:val="000000"/>
                <w:sz w:val="14"/>
                <w:szCs w:val="14"/>
              </w:rPr>
              <w:t>24</w:t>
            </w:r>
          </w:p>
        </w:tc>
        <w:tc>
          <w:tcPr>
            <w:tcW w:w="792" w:type="dxa"/>
            <w:tcBorders>
              <w:top w:val="nil"/>
              <w:left w:val="nil"/>
              <w:bottom w:val="nil"/>
              <w:right w:val="nil"/>
            </w:tcBorders>
            <w:shd w:val="clear" w:color="auto" w:fill="auto"/>
            <w:vAlign w:val="center"/>
          </w:tcPr>
          <w:p w14:paraId="39B97ED4" w14:textId="554C245F" w:rsidR="00F86E56" w:rsidRPr="004B400D" w:rsidRDefault="00F86E56" w:rsidP="00F86E56">
            <w:pPr>
              <w:jc w:val="right"/>
              <w:rPr>
                <w:color w:val="000000"/>
                <w:sz w:val="14"/>
                <w:szCs w:val="14"/>
              </w:rPr>
            </w:pPr>
            <w:r>
              <w:rPr>
                <w:color w:val="000000"/>
                <w:sz w:val="14"/>
                <w:szCs w:val="14"/>
              </w:rPr>
              <w:t>39</w:t>
            </w:r>
          </w:p>
        </w:tc>
        <w:tc>
          <w:tcPr>
            <w:tcW w:w="738" w:type="dxa"/>
            <w:tcBorders>
              <w:top w:val="nil"/>
              <w:left w:val="nil"/>
              <w:bottom w:val="nil"/>
              <w:right w:val="nil"/>
            </w:tcBorders>
            <w:shd w:val="clear" w:color="auto" w:fill="auto"/>
            <w:noWrap/>
            <w:vAlign w:val="center"/>
          </w:tcPr>
          <w:p w14:paraId="1C436CF3" w14:textId="651C3391" w:rsidR="00F86E56" w:rsidRPr="004B400D" w:rsidRDefault="00F86E56" w:rsidP="00F86E56">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noWrap/>
            <w:vAlign w:val="center"/>
          </w:tcPr>
          <w:p w14:paraId="61B76943" w14:textId="05F32077" w:rsidR="00F86E56" w:rsidRPr="003341F5" w:rsidRDefault="00F86E56" w:rsidP="00F86E56">
            <w:pPr>
              <w:jc w:val="right"/>
              <w:rPr>
                <w:color w:val="000000"/>
                <w:sz w:val="14"/>
                <w:szCs w:val="14"/>
              </w:rPr>
            </w:pPr>
            <w:r w:rsidRPr="00833FA7">
              <w:rPr>
                <w:color w:val="000000"/>
                <w:sz w:val="14"/>
                <w:szCs w:val="14"/>
              </w:rPr>
              <w:t>24</w:t>
            </w:r>
          </w:p>
        </w:tc>
        <w:tc>
          <w:tcPr>
            <w:tcW w:w="810" w:type="dxa"/>
            <w:tcBorders>
              <w:top w:val="nil"/>
              <w:left w:val="nil"/>
              <w:bottom w:val="nil"/>
              <w:right w:val="nil"/>
            </w:tcBorders>
            <w:shd w:val="clear" w:color="auto" w:fill="auto"/>
            <w:vAlign w:val="center"/>
          </w:tcPr>
          <w:p w14:paraId="544E1804" w14:textId="7AC488CB" w:rsidR="00F86E56" w:rsidRPr="00593623" w:rsidRDefault="00F86E56" w:rsidP="00F86E56">
            <w:pPr>
              <w:jc w:val="right"/>
              <w:rPr>
                <w:color w:val="000000"/>
                <w:sz w:val="14"/>
                <w:szCs w:val="14"/>
              </w:rPr>
            </w:pPr>
            <w:r w:rsidRPr="00F86E56">
              <w:rPr>
                <w:color w:val="000000"/>
                <w:sz w:val="14"/>
                <w:szCs w:val="14"/>
              </w:rPr>
              <w:t>117</w:t>
            </w:r>
          </w:p>
        </w:tc>
      </w:tr>
      <w:tr w:rsidR="00F86E56" w:rsidRPr="005D3E8D" w14:paraId="28D0B64D"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14FC66F3" w:rsidR="00F86E56" w:rsidRDefault="00F86E56" w:rsidP="00F86E56">
            <w:pPr>
              <w:jc w:val="right"/>
              <w:rPr>
                <w:color w:val="000000"/>
                <w:sz w:val="14"/>
                <w:szCs w:val="14"/>
              </w:rPr>
            </w:pPr>
            <w:r>
              <w:rPr>
                <w:color w:val="000000"/>
                <w:sz w:val="14"/>
                <w:szCs w:val="14"/>
              </w:rPr>
              <w:t>840</w:t>
            </w:r>
          </w:p>
        </w:tc>
        <w:tc>
          <w:tcPr>
            <w:tcW w:w="990" w:type="dxa"/>
            <w:tcBorders>
              <w:top w:val="nil"/>
              <w:left w:val="nil"/>
              <w:bottom w:val="nil"/>
              <w:right w:val="nil"/>
            </w:tcBorders>
            <w:shd w:val="clear" w:color="auto" w:fill="auto"/>
            <w:noWrap/>
            <w:vAlign w:val="center"/>
          </w:tcPr>
          <w:p w14:paraId="06E1E251" w14:textId="155BEB27" w:rsidR="00F86E56" w:rsidRDefault="00F86E56" w:rsidP="00F86E56">
            <w:pPr>
              <w:jc w:val="right"/>
              <w:rPr>
                <w:color w:val="000000"/>
                <w:sz w:val="14"/>
                <w:szCs w:val="14"/>
              </w:rPr>
            </w:pPr>
            <w:r w:rsidRPr="00593623">
              <w:rPr>
                <w:color w:val="000000"/>
                <w:sz w:val="14"/>
                <w:szCs w:val="14"/>
              </w:rPr>
              <w:t>1,522</w:t>
            </w:r>
          </w:p>
        </w:tc>
        <w:tc>
          <w:tcPr>
            <w:tcW w:w="900" w:type="dxa"/>
            <w:tcBorders>
              <w:top w:val="nil"/>
              <w:left w:val="nil"/>
              <w:bottom w:val="nil"/>
              <w:right w:val="nil"/>
            </w:tcBorders>
            <w:shd w:val="clear" w:color="auto" w:fill="auto"/>
            <w:vAlign w:val="center"/>
          </w:tcPr>
          <w:p w14:paraId="22B3FC11" w14:textId="5B312017" w:rsidR="00F86E56" w:rsidRDefault="00F86E56" w:rsidP="00F86E56">
            <w:pPr>
              <w:jc w:val="right"/>
              <w:rPr>
                <w:color w:val="000000"/>
                <w:sz w:val="14"/>
                <w:szCs w:val="14"/>
              </w:rPr>
            </w:pPr>
            <w:r>
              <w:rPr>
                <w:color w:val="000000"/>
                <w:sz w:val="14"/>
                <w:szCs w:val="14"/>
              </w:rPr>
              <w:t>746</w:t>
            </w:r>
          </w:p>
        </w:tc>
        <w:tc>
          <w:tcPr>
            <w:tcW w:w="810" w:type="dxa"/>
            <w:tcBorders>
              <w:top w:val="nil"/>
              <w:left w:val="nil"/>
              <w:bottom w:val="nil"/>
              <w:right w:val="nil"/>
            </w:tcBorders>
            <w:shd w:val="clear" w:color="auto" w:fill="auto"/>
            <w:noWrap/>
            <w:vAlign w:val="center"/>
          </w:tcPr>
          <w:p w14:paraId="6DD9EC51" w14:textId="06A8E84D" w:rsidR="00F86E56" w:rsidRPr="0013374B" w:rsidRDefault="00F86E56" w:rsidP="00F86E56">
            <w:pPr>
              <w:jc w:val="right"/>
              <w:rPr>
                <w:color w:val="000000"/>
                <w:sz w:val="14"/>
                <w:szCs w:val="14"/>
              </w:rPr>
            </w:pPr>
            <w:r>
              <w:rPr>
                <w:color w:val="000000"/>
                <w:sz w:val="14"/>
                <w:szCs w:val="14"/>
              </w:rPr>
              <w:t>744</w:t>
            </w:r>
          </w:p>
        </w:tc>
        <w:tc>
          <w:tcPr>
            <w:tcW w:w="792" w:type="dxa"/>
            <w:tcBorders>
              <w:top w:val="nil"/>
              <w:left w:val="nil"/>
              <w:bottom w:val="nil"/>
              <w:right w:val="nil"/>
            </w:tcBorders>
            <w:shd w:val="clear" w:color="auto" w:fill="auto"/>
            <w:vAlign w:val="center"/>
          </w:tcPr>
          <w:p w14:paraId="5C4BDEF4" w14:textId="18E49290" w:rsidR="00F86E56" w:rsidRPr="004B400D" w:rsidRDefault="00F86E56" w:rsidP="00F86E56">
            <w:pPr>
              <w:jc w:val="right"/>
              <w:rPr>
                <w:color w:val="000000"/>
                <w:sz w:val="14"/>
                <w:szCs w:val="14"/>
              </w:rPr>
            </w:pPr>
            <w:r>
              <w:rPr>
                <w:color w:val="000000"/>
                <w:sz w:val="14"/>
                <w:szCs w:val="14"/>
              </w:rPr>
              <w:t>1,432</w:t>
            </w:r>
          </w:p>
        </w:tc>
        <w:tc>
          <w:tcPr>
            <w:tcW w:w="738" w:type="dxa"/>
            <w:tcBorders>
              <w:top w:val="nil"/>
              <w:left w:val="nil"/>
              <w:bottom w:val="nil"/>
              <w:right w:val="nil"/>
            </w:tcBorders>
            <w:shd w:val="clear" w:color="auto" w:fill="auto"/>
            <w:noWrap/>
            <w:vAlign w:val="center"/>
          </w:tcPr>
          <w:p w14:paraId="65B51679" w14:textId="13D767D2" w:rsidR="00F86E56" w:rsidRPr="004B400D" w:rsidRDefault="00F86E56" w:rsidP="00F86E56">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noWrap/>
            <w:vAlign w:val="center"/>
          </w:tcPr>
          <w:p w14:paraId="6F2C0602" w14:textId="49B69E08" w:rsidR="00F86E56" w:rsidRPr="003341F5" w:rsidRDefault="00F86E56" w:rsidP="00F86E56">
            <w:pPr>
              <w:jc w:val="right"/>
              <w:rPr>
                <w:color w:val="000000"/>
                <w:sz w:val="14"/>
                <w:szCs w:val="14"/>
              </w:rPr>
            </w:pPr>
            <w:r w:rsidRPr="00833FA7">
              <w:rPr>
                <w:color w:val="000000"/>
                <w:sz w:val="14"/>
                <w:szCs w:val="14"/>
              </w:rPr>
              <w:t>1,158</w:t>
            </w:r>
          </w:p>
        </w:tc>
        <w:tc>
          <w:tcPr>
            <w:tcW w:w="810" w:type="dxa"/>
            <w:tcBorders>
              <w:top w:val="nil"/>
              <w:left w:val="nil"/>
              <w:bottom w:val="nil"/>
              <w:right w:val="nil"/>
            </w:tcBorders>
            <w:shd w:val="clear" w:color="auto" w:fill="auto"/>
            <w:vAlign w:val="center"/>
          </w:tcPr>
          <w:p w14:paraId="06EF63B4" w14:textId="5FC3CC21" w:rsidR="00F86E56" w:rsidRPr="00593623" w:rsidRDefault="00F86E56" w:rsidP="00F86E56">
            <w:pPr>
              <w:jc w:val="right"/>
              <w:rPr>
                <w:color w:val="000000"/>
                <w:sz w:val="14"/>
                <w:szCs w:val="14"/>
              </w:rPr>
            </w:pPr>
            <w:r w:rsidRPr="00F86E56">
              <w:rPr>
                <w:color w:val="000000"/>
                <w:sz w:val="14"/>
                <w:szCs w:val="14"/>
              </w:rPr>
              <w:t>1,104</w:t>
            </w:r>
          </w:p>
        </w:tc>
      </w:tr>
      <w:tr w:rsidR="00F86E56" w:rsidRPr="005D3E8D" w14:paraId="5254F173"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32063DBD" w:rsidR="00F86E56" w:rsidRDefault="00F86E56" w:rsidP="00F86E56">
            <w:pPr>
              <w:jc w:val="right"/>
              <w:rPr>
                <w:color w:val="000000"/>
                <w:sz w:val="14"/>
                <w:szCs w:val="14"/>
              </w:rPr>
            </w:pPr>
            <w:r>
              <w:rPr>
                <w:color w:val="000000"/>
                <w:sz w:val="14"/>
                <w:szCs w:val="14"/>
              </w:rPr>
              <w:t>550</w:t>
            </w:r>
          </w:p>
        </w:tc>
        <w:tc>
          <w:tcPr>
            <w:tcW w:w="990" w:type="dxa"/>
            <w:tcBorders>
              <w:top w:val="nil"/>
              <w:left w:val="nil"/>
              <w:bottom w:val="nil"/>
              <w:right w:val="nil"/>
            </w:tcBorders>
            <w:shd w:val="clear" w:color="auto" w:fill="auto"/>
            <w:noWrap/>
            <w:vAlign w:val="center"/>
          </w:tcPr>
          <w:p w14:paraId="4594F0D1" w14:textId="0258EF5E" w:rsidR="00F86E56" w:rsidRDefault="00F86E56" w:rsidP="00F86E56">
            <w:pPr>
              <w:jc w:val="right"/>
              <w:rPr>
                <w:color w:val="000000"/>
                <w:sz w:val="14"/>
                <w:szCs w:val="14"/>
              </w:rPr>
            </w:pPr>
            <w:r w:rsidRPr="00593623">
              <w:rPr>
                <w:color w:val="000000"/>
                <w:sz w:val="14"/>
                <w:szCs w:val="14"/>
              </w:rPr>
              <w:t>545</w:t>
            </w:r>
          </w:p>
        </w:tc>
        <w:tc>
          <w:tcPr>
            <w:tcW w:w="900" w:type="dxa"/>
            <w:tcBorders>
              <w:top w:val="nil"/>
              <w:left w:val="nil"/>
              <w:bottom w:val="nil"/>
              <w:right w:val="nil"/>
            </w:tcBorders>
            <w:shd w:val="clear" w:color="auto" w:fill="auto"/>
            <w:vAlign w:val="center"/>
          </w:tcPr>
          <w:p w14:paraId="7DE75DDC" w14:textId="7DD98254" w:rsidR="00F86E56" w:rsidRDefault="00F86E56" w:rsidP="00F86E56">
            <w:pPr>
              <w:jc w:val="right"/>
              <w:rPr>
                <w:color w:val="000000"/>
                <w:sz w:val="14"/>
                <w:szCs w:val="14"/>
              </w:rPr>
            </w:pPr>
            <w:r>
              <w:rPr>
                <w:color w:val="000000"/>
                <w:sz w:val="14"/>
                <w:szCs w:val="14"/>
              </w:rPr>
              <w:t>565</w:t>
            </w:r>
          </w:p>
        </w:tc>
        <w:tc>
          <w:tcPr>
            <w:tcW w:w="810" w:type="dxa"/>
            <w:tcBorders>
              <w:top w:val="nil"/>
              <w:left w:val="nil"/>
              <w:bottom w:val="nil"/>
              <w:right w:val="nil"/>
            </w:tcBorders>
            <w:shd w:val="clear" w:color="auto" w:fill="auto"/>
            <w:noWrap/>
            <w:vAlign w:val="center"/>
          </w:tcPr>
          <w:p w14:paraId="3008BC41" w14:textId="1C69C029" w:rsidR="00F86E56" w:rsidRPr="0013374B" w:rsidRDefault="00F86E56" w:rsidP="00F86E56">
            <w:pPr>
              <w:jc w:val="right"/>
              <w:rPr>
                <w:color w:val="000000"/>
                <w:sz w:val="14"/>
                <w:szCs w:val="14"/>
              </w:rPr>
            </w:pPr>
            <w:r>
              <w:rPr>
                <w:color w:val="000000"/>
                <w:sz w:val="14"/>
                <w:szCs w:val="14"/>
              </w:rPr>
              <w:t>575</w:t>
            </w:r>
          </w:p>
        </w:tc>
        <w:tc>
          <w:tcPr>
            <w:tcW w:w="792" w:type="dxa"/>
            <w:tcBorders>
              <w:top w:val="nil"/>
              <w:left w:val="nil"/>
              <w:bottom w:val="nil"/>
              <w:right w:val="nil"/>
            </w:tcBorders>
            <w:shd w:val="clear" w:color="auto" w:fill="auto"/>
            <w:vAlign w:val="center"/>
          </w:tcPr>
          <w:p w14:paraId="5A2AE2DA" w14:textId="1FFDB140" w:rsidR="00F86E56" w:rsidRPr="004B400D" w:rsidRDefault="00F86E56" w:rsidP="00F86E56">
            <w:pPr>
              <w:jc w:val="right"/>
              <w:rPr>
                <w:color w:val="000000"/>
                <w:sz w:val="14"/>
                <w:szCs w:val="14"/>
              </w:rPr>
            </w:pPr>
            <w:r>
              <w:rPr>
                <w:color w:val="000000"/>
                <w:sz w:val="14"/>
                <w:szCs w:val="14"/>
              </w:rPr>
              <w:t>566</w:t>
            </w:r>
          </w:p>
        </w:tc>
        <w:tc>
          <w:tcPr>
            <w:tcW w:w="738" w:type="dxa"/>
            <w:tcBorders>
              <w:top w:val="nil"/>
              <w:left w:val="nil"/>
              <w:bottom w:val="nil"/>
              <w:right w:val="nil"/>
            </w:tcBorders>
            <w:shd w:val="clear" w:color="auto" w:fill="auto"/>
            <w:noWrap/>
            <w:vAlign w:val="center"/>
          </w:tcPr>
          <w:p w14:paraId="3A4DABD9" w14:textId="62859B3F" w:rsidR="00F86E56" w:rsidRPr="004B400D" w:rsidRDefault="00F86E56" w:rsidP="00F86E56">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noWrap/>
            <w:vAlign w:val="center"/>
          </w:tcPr>
          <w:p w14:paraId="50C677D3" w14:textId="3AA1A62A" w:rsidR="00F86E56" w:rsidRPr="003341F5" w:rsidRDefault="00F86E56" w:rsidP="00F86E56">
            <w:pPr>
              <w:jc w:val="right"/>
              <w:rPr>
                <w:color w:val="000000"/>
                <w:sz w:val="14"/>
                <w:szCs w:val="14"/>
              </w:rPr>
            </w:pPr>
            <w:r w:rsidRPr="00833FA7">
              <w:rPr>
                <w:color w:val="000000"/>
                <w:sz w:val="14"/>
                <w:szCs w:val="14"/>
              </w:rPr>
              <w:t>527</w:t>
            </w:r>
          </w:p>
        </w:tc>
        <w:tc>
          <w:tcPr>
            <w:tcW w:w="810" w:type="dxa"/>
            <w:tcBorders>
              <w:top w:val="nil"/>
              <w:left w:val="nil"/>
              <w:bottom w:val="nil"/>
              <w:right w:val="nil"/>
            </w:tcBorders>
            <w:shd w:val="clear" w:color="auto" w:fill="auto"/>
            <w:vAlign w:val="center"/>
          </w:tcPr>
          <w:p w14:paraId="68EFCB3E" w14:textId="0AA5F8F4" w:rsidR="00F86E56" w:rsidRPr="00593623" w:rsidRDefault="00F86E56" w:rsidP="00F86E56">
            <w:pPr>
              <w:jc w:val="right"/>
              <w:rPr>
                <w:color w:val="000000"/>
                <w:sz w:val="14"/>
                <w:szCs w:val="14"/>
              </w:rPr>
            </w:pPr>
            <w:r w:rsidRPr="00F86E56">
              <w:rPr>
                <w:color w:val="000000"/>
                <w:sz w:val="14"/>
                <w:szCs w:val="14"/>
              </w:rPr>
              <w:t>526</w:t>
            </w:r>
          </w:p>
        </w:tc>
      </w:tr>
      <w:tr w:rsidR="00F86E56" w:rsidRPr="005D3E8D" w14:paraId="4199730B"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347B3DBF" w:rsidR="00F86E56" w:rsidRDefault="00F86E56" w:rsidP="00F86E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283A89" w14:textId="28E3A578" w:rsidR="00F86E56" w:rsidRDefault="00F86E56" w:rsidP="00F86E56">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2F5A81FF" w14:textId="667070C6" w:rsidR="00F86E56"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E39E097" w14:textId="02A33BC4" w:rsidR="00F86E56" w:rsidRPr="0013374B" w:rsidRDefault="00F86E56" w:rsidP="00F86E5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4D69C93C" w14:textId="4B388DE4" w:rsidR="00F86E56" w:rsidRPr="004B400D" w:rsidRDefault="00F86E56" w:rsidP="00F86E5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E59EE77" w14:textId="53A84CCE" w:rsidR="00F86E56" w:rsidRPr="004B400D" w:rsidRDefault="00F86E56" w:rsidP="00F86E56">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B1E4C1C" w14:textId="7A9757AB" w:rsidR="00F86E56" w:rsidRPr="003341F5" w:rsidRDefault="00F86E56" w:rsidP="00F86E56">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vAlign w:val="center"/>
          </w:tcPr>
          <w:p w14:paraId="245A91D6" w14:textId="3956F27C" w:rsidR="00F86E56" w:rsidRPr="00593623" w:rsidRDefault="00F86E56" w:rsidP="00F86E56">
            <w:pPr>
              <w:jc w:val="right"/>
              <w:rPr>
                <w:color w:val="000000"/>
                <w:sz w:val="14"/>
                <w:szCs w:val="14"/>
              </w:rPr>
            </w:pPr>
            <w:r w:rsidRPr="00F86E56">
              <w:rPr>
                <w:color w:val="000000"/>
                <w:sz w:val="14"/>
                <w:szCs w:val="14"/>
              </w:rPr>
              <w:t>-</w:t>
            </w:r>
          </w:p>
        </w:tc>
      </w:tr>
      <w:tr w:rsidR="00F86E56" w:rsidRPr="005D3E8D" w14:paraId="762AEB15"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76FCAA2A" w:rsidR="00F86E56" w:rsidRDefault="00F86E56" w:rsidP="00F86E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7D7A8EC" w14:textId="404FA88A" w:rsidR="00F86E56" w:rsidRDefault="00F86E56" w:rsidP="00F86E5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7785779" w14:textId="1B0B3D59" w:rsidR="00F86E56" w:rsidRDefault="00F86E56" w:rsidP="00F86E5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3EC0B2D2" w14:textId="193D4D7C" w:rsidR="00F86E56" w:rsidRPr="0013374B" w:rsidRDefault="00F86E56" w:rsidP="00F86E5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198F16B" w14:textId="5FD252D4" w:rsidR="00F86E56" w:rsidRPr="004B400D" w:rsidRDefault="00F86E56" w:rsidP="00F86E5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3724227" w14:textId="22C0857B" w:rsidR="00F86E56" w:rsidRPr="004B400D"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160B96C" w14:textId="4ECD79D4" w:rsidR="00F86E56" w:rsidRPr="003341F5"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66B62EB6" w14:textId="70D80F82" w:rsidR="00F86E56" w:rsidRPr="00593623" w:rsidRDefault="00F86E56" w:rsidP="00F86E56">
            <w:pPr>
              <w:jc w:val="right"/>
              <w:rPr>
                <w:color w:val="000000"/>
                <w:sz w:val="14"/>
                <w:szCs w:val="14"/>
              </w:rPr>
            </w:pPr>
            <w:r>
              <w:rPr>
                <w:color w:val="000000"/>
                <w:sz w:val="14"/>
                <w:szCs w:val="14"/>
              </w:rPr>
              <w:t>..</w:t>
            </w:r>
          </w:p>
        </w:tc>
      </w:tr>
      <w:tr w:rsidR="00F86E56" w:rsidRPr="005D3E8D" w14:paraId="34E17AD7"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56190F08" w:rsidR="00F86E56" w:rsidRDefault="00F86E56" w:rsidP="00F86E56">
            <w:pPr>
              <w:jc w:val="right"/>
              <w:rPr>
                <w:b/>
                <w:bCs/>
                <w:color w:val="000000"/>
                <w:sz w:val="14"/>
                <w:szCs w:val="14"/>
              </w:rPr>
            </w:pPr>
            <w:r>
              <w:rPr>
                <w:b/>
                <w:bCs/>
                <w:color w:val="000000"/>
                <w:sz w:val="14"/>
                <w:szCs w:val="14"/>
              </w:rPr>
              <w:t>190,503</w:t>
            </w:r>
          </w:p>
        </w:tc>
        <w:tc>
          <w:tcPr>
            <w:tcW w:w="990" w:type="dxa"/>
            <w:tcBorders>
              <w:top w:val="nil"/>
              <w:left w:val="nil"/>
              <w:bottom w:val="nil"/>
              <w:right w:val="nil"/>
            </w:tcBorders>
            <w:shd w:val="clear" w:color="auto" w:fill="auto"/>
            <w:noWrap/>
            <w:vAlign w:val="center"/>
          </w:tcPr>
          <w:p w14:paraId="132A2A92" w14:textId="4B018C9A" w:rsidR="00F86E56" w:rsidRDefault="00F86E56" w:rsidP="00F86E56">
            <w:pPr>
              <w:jc w:val="right"/>
              <w:rPr>
                <w:b/>
                <w:bCs/>
                <w:color w:val="000000"/>
                <w:sz w:val="14"/>
                <w:szCs w:val="14"/>
              </w:rPr>
            </w:pPr>
            <w:r w:rsidRPr="00593623">
              <w:rPr>
                <w:b/>
                <w:bCs/>
                <w:color w:val="000000"/>
                <w:sz w:val="14"/>
                <w:szCs w:val="14"/>
              </w:rPr>
              <w:t>226,460</w:t>
            </w:r>
          </w:p>
        </w:tc>
        <w:tc>
          <w:tcPr>
            <w:tcW w:w="900" w:type="dxa"/>
            <w:tcBorders>
              <w:top w:val="nil"/>
              <w:left w:val="nil"/>
              <w:bottom w:val="nil"/>
              <w:right w:val="nil"/>
            </w:tcBorders>
            <w:shd w:val="clear" w:color="auto" w:fill="auto"/>
            <w:vAlign w:val="center"/>
          </w:tcPr>
          <w:p w14:paraId="53AFCCC6" w14:textId="3BC7920F" w:rsidR="00F86E56" w:rsidRDefault="00F86E56" w:rsidP="00F86E56">
            <w:pPr>
              <w:jc w:val="right"/>
              <w:rPr>
                <w:b/>
                <w:bCs/>
                <w:color w:val="000000"/>
                <w:sz w:val="14"/>
                <w:szCs w:val="14"/>
              </w:rPr>
            </w:pPr>
            <w:r>
              <w:rPr>
                <w:b/>
                <w:bCs/>
                <w:color w:val="000000"/>
                <w:sz w:val="14"/>
                <w:szCs w:val="14"/>
              </w:rPr>
              <w:t>216,995</w:t>
            </w:r>
          </w:p>
        </w:tc>
        <w:tc>
          <w:tcPr>
            <w:tcW w:w="810" w:type="dxa"/>
            <w:tcBorders>
              <w:top w:val="nil"/>
              <w:left w:val="nil"/>
              <w:bottom w:val="nil"/>
              <w:right w:val="nil"/>
            </w:tcBorders>
            <w:shd w:val="clear" w:color="auto" w:fill="auto"/>
            <w:noWrap/>
            <w:vAlign w:val="center"/>
          </w:tcPr>
          <w:p w14:paraId="1A4FA871" w14:textId="723B0D55" w:rsidR="00F86E56" w:rsidRPr="0013374B" w:rsidRDefault="00F86E56" w:rsidP="00F86E56">
            <w:pPr>
              <w:jc w:val="right"/>
              <w:rPr>
                <w:b/>
                <w:bCs/>
                <w:color w:val="000000"/>
                <w:sz w:val="14"/>
                <w:szCs w:val="14"/>
              </w:rPr>
            </w:pPr>
            <w:r>
              <w:rPr>
                <w:b/>
                <w:bCs/>
                <w:color w:val="000000"/>
                <w:sz w:val="14"/>
                <w:szCs w:val="14"/>
              </w:rPr>
              <w:t>208,500</w:t>
            </w:r>
          </w:p>
        </w:tc>
        <w:tc>
          <w:tcPr>
            <w:tcW w:w="792" w:type="dxa"/>
            <w:tcBorders>
              <w:top w:val="nil"/>
              <w:left w:val="nil"/>
              <w:bottom w:val="nil"/>
              <w:right w:val="nil"/>
            </w:tcBorders>
            <w:shd w:val="clear" w:color="auto" w:fill="auto"/>
            <w:vAlign w:val="center"/>
          </w:tcPr>
          <w:p w14:paraId="7CFDA8BA" w14:textId="5E7B6572" w:rsidR="00F86E56" w:rsidRPr="004B400D" w:rsidRDefault="00F86E56" w:rsidP="00F86E56">
            <w:pPr>
              <w:jc w:val="right"/>
              <w:rPr>
                <w:b/>
                <w:bCs/>
                <w:color w:val="000000"/>
                <w:sz w:val="14"/>
                <w:szCs w:val="14"/>
              </w:rPr>
            </w:pPr>
            <w:r>
              <w:rPr>
                <w:b/>
                <w:bCs/>
                <w:color w:val="000000"/>
                <w:sz w:val="14"/>
                <w:szCs w:val="14"/>
              </w:rPr>
              <w:t>224,816</w:t>
            </w:r>
          </w:p>
        </w:tc>
        <w:tc>
          <w:tcPr>
            <w:tcW w:w="738" w:type="dxa"/>
            <w:tcBorders>
              <w:top w:val="nil"/>
              <w:left w:val="nil"/>
              <w:bottom w:val="nil"/>
              <w:right w:val="nil"/>
            </w:tcBorders>
            <w:shd w:val="clear" w:color="auto" w:fill="auto"/>
            <w:noWrap/>
            <w:vAlign w:val="center"/>
          </w:tcPr>
          <w:p w14:paraId="2A3ED1D2" w14:textId="3EEFB216" w:rsidR="00F86E56" w:rsidRPr="004B400D" w:rsidRDefault="00F86E56" w:rsidP="00F86E56">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noWrap/>
            <w:vAlign w:val="center"/>
          </w:tcPr>
          <w:p w14:paraId="47042EA5" w14:textId="0C8FD082" w:rsidR="00F86E56" w:rsidRPr="003341F5" w:rsidRDefault="00F86E56" w:rsidP="00F86E56">
            <w:pPr>
              <w:jc w:val="right"/>
              <w:rPr>
                <w:b/>
                <w:bCs/>
                <w:color w:val="000000"/>
                <w:sz w:val="14"/>
                <w:szCs w:val="14"/>
              </w:rPr>
            </w:pPr>
            <w:r w:rsidRPr="00833FA7">
              <w:rPr>
                <w:b/>
                <w:bCs/>
                <w:color w:val="000000"/>
                <w:sz w:val="14"/>
                <w:szCs w:val="14"/>
              </w:rPr>
              <w:t>211,862</w:t>
            </w:r>
          </w:p>
        </w:tc>
        <w:tc>
          <w:tcPr>
            <w:tcW w:w="810" w:type="dxa"/>
            <w:tcBorders>
              <w:top w:val="nil"/>
              <w:left w:val="nil"/>
              <w:bottom w:val="nil"/>
              <w:right w:val="nil"/>
            </w:tcBorders>
            <w:shd w:val="clear" w:color="auto" w:fill="auto"/>
            <w:vAlign w:val="center"/>
          </w:tcPr>
          <w:p w14:paraId="067E431E" w14:textId="6D3FA77A" w:rsidR="00F86E56" w:rsidRPr="00F86E56" w:rsidRDefault="00F86E56" w:rsidP="00F86E56">
            <w:pPr>
              <w:jc w:val="right"/>
              <w:rPr>
                <w:b/>
                <w:bCs/>
                <w:color w:val="000000"/>
                <w:sz w:val="14"/>
                <w:szCs w:val="14"/>
              </w:rPr>
            </w:pPr>
            <w:r w:rsidRPr="00F86E56">
              <w:rPr>
                <w:b/>
                <w:bCs/>
                <w:color w:val="000000"/>
                <w:sz w:val="14"/>
                <w:szCs w:val="14"/>
              </w:rPr>
              <w:t>214,543</w:t>
            </w:r>
          </w:p>
        </w:tc>
      </w:tr>
      <w:tr w:rsidR="00F86E56" w:rsidRPr="005D3E8D" w14:paraId="1EA42FE5"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1A6296D3" w:rsidR="00F86E56" w:rsidRDefault="00F86E56" w:rsidP="00F86E56">
            <w:pPr>
              <w:jc w:val="right"/>
              <w:rPr>
                <w:color w:val="000000"/>
                <w:sz w:val="14"/>
                <w:szCs w:val="14"/>
              </w:rPr>
            </w:pPr>
            <w:r>
              <w:rPr>
                <w:color w:val="000000"/>
                <w:sz w:val="14"/>
                <w:szCs w:val="14"/>
              </w:rPr>
              <w:t>28,846</w:t>
            </w:r>
          </w:p>
        </w:tc>
        <w:tc>
          <w:tcPr>
            <w:tcW w:w="990" w:type="dxa"/>
            <w:tcBorders>
              <w:top w:val="nil"/>
              <w:left w:val="nil"/>
              <w:bottom w:val="nil"/>
              <w:right w:val="nil"/>
            </w:tcBorders>
            <w:shd w:val="clear" w:color="auto" w:fill="auto"/>
            <w:noWrap/>
            <w:vAlign w:val="center"/>
          </w:tcPr>
          <w:p w14:paraId="4C332323" w14:textId="157BBAF4" w:rsidR="00F86E56" w:rsidRDefault="00F86E56" w:rsidP="00F86E56">
            <w:pPr>
              <w:jc w:val="right"/>
              <w:rPr>
                <w:color w:val="000000"/>
                <w:sz w:val="14"/>
                <w:szCs w:val="14"/>
              </w:rPr>
            </w:pPr>
            <w:r w:rsidRPr="00593623">
              <w:rPr>
                <w:color w:val="000000"/>
                <w:sz w:val="14"/>
                <w:szCs w:val="14"/>
              </w:rPr>
              <w:t>37,047</w:t>
            </w:r>
          </w:p>
        </w:tc>
        <w:tc>
          <w:tcPr>
            <w:tcW w:w="900" w:type="dxa"/>
            <w:tcBorders>
              <w:top w:val="nil"/>
              <w:left w:val="nil"/>
              <w:bottom w:val="nil"/>
              <w:right w:val="nil"/>
            </w:tcBorders>
            <w:shd w:val="clear" w:color="auto" w:fill="auto"/>
            <w:vAlign w:val="center"/>
          </w:tcPr>
          <w:p w14:paraId="60D7E07C" w14:textId="043ECEE4" w:rsidR="00F86E56" w:rsidRDefault="00F86E56" w:rsidP="00F86E56">
            <w:pPr>
              <w:jc w:val="right"/>
              <w:rPr>
                <w:color w:val="000000"/>
                <w:sz w:val="14"/>
                <w:szCs w:val="14"/>
              </w:rPr>
            </w:pPr>
            <w:r>
              <w:rPr>
                <w:color w:val="000000"/>
                <w:sz w:val="14"/>
                <w:szCs w:val="14"/>
              </w:rPr>
              <w:t>31,610</w:t>
            </w:r>
          </w:p>
        </w:tc>
        <w:tc>
          <w:tcPr>
            <w:tcW w:w="810" w:type="dxa"/>
            <w:tcBorders>
              <w:top w:val="nil"/>
              <w:left w:val="nil"/>
              <w:bottom w:val="nil"/>
              <w:right w:val="nil"/>
            </w:tcBorders>
            <w:shd w:val="clear" w:color="auto" w:fill="auto"/>
            <w:noWrap/>
            <w:vAlign w:val="center"/>
          </w:tcPr>
          <w:p w14:paraId="54CBEF07" w14:textId="7893B520" w:rsidR="00F86E56" w:rsidRPr="0013374B" w:rsidRDefault="00F86E56" w:rsidP="00F86E56">
            <w:pPr>
              <w:jc w:val="right"/>
              <w:rPr>
                <w:color w:val="000000"/>
                <w:sz w:val="14"/>
                <w:szCs w:val="14"/>
              </w:rPr>
            </w:pPr>
            <w:r>
              <w:rPr>
                <w:color w:val="000000"/>
                <w:sz w:val="14"/>
                <w:szCs w:val="14"/>
              </w:rPr>
              <w:t>30,691</w:t>
            </w:r>
          </w:p>
        </w:tc>
        <w:tc>
          <w:tcPr>
            <w:tcW w:w="792" w:type="dxa"/>
            <w:tcBorders>
              <w:top w:val="nil"/>
              <w:left w:val="nil"/>
              <w:bottom w:val="nil"/>
              <w:right w:val="nil"/>
            </w:tcBorders>
            <w:shd w:val="clear" w:color="auto" w:fill="auto"/>
            <w:vAlign w:val="center"/>
          </w:tcPr>
          <w:p w14:paraId="2E9DD4A8" w14:textId="55988496" w:rsidR="00F86E56" w:rsidRPr="004B400D" w:rsidRDefault="00F86E56" w:rsidP="00F86E56">
            <w:pPr>
              <w:jc w:val="right"/>
              <w:rPr>
                <w:color w:val="000000"/>
                <w:sz w:val="14"/>
                <w:szCs w:val="14"/>
              </w:rPr>
            </w:pPr>
            <w:r>
              <w:rPr>
                <w:color w:val="000000"/>
                <w:sz w:val="14"/>
                <w:szCs w:val="14"/>
              </w:rPr>
              <w:t>36,423</w:t>
            </w:r>
          </w:p>
        </w:tc>
        <w:tc>
          <w:tcPr>
            <w:tcW w:w="738" w:type="dxa"/>
            <w:tcBorders>
              <w:top w:val="nil"/>
              <w:left w:val="nil"/>
              <w:bottom w:val="nil"/>
              <w:right w:val="nil"/>
            </w:tcBorders>
            <w:shd w:val="clear" w:color="auto" w:fill="auto"/>
            <w:noWrap/>
            <w:vAlign w:val="center"/>
          </w:tcPr>
          <w:p w14:paraId="77F40732" w14:textId="572340FD" w:rsidR="00F86E56" w:rsidRPr="004B400D" w:rsidRDefault="00F86E56" w:rsidP="00F86E56">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noWrap/>
            <w:vAlign w:val="center"/>
          </w:tcPr>
          <w:p w14:paraId="67C50505" w14:textId="7E810339" w:rsidR="00F86E56" w:rsidRPr="003341F5" w:rsidRDefault="00F86E56" w:rsidP="00F86E56">
            <w:pPr>
              <w:jc w:val="right"/>
              <w:rPr>
                <w:color w:val="000000"/>
                <w:sz w:val="14"/>
                <w:szCs w:val="14"/>
              </w:rPr>
            </w:pPr>
            <w:r w:rsidRPr="00833FA7">
              <w:rPr>
                <w:color w:val="000000"/>
                <w:sz w:val="14"/>
                <w:szCs w:val="14"/>
              </w:rPr>
              <w:t>37,575</w:t>
            </w:r>
          </w:p>
        </w:tc>
        <w:tc>
          <w:tcPr>
            <w:tcW w:w="810" w:type="dxa"/>
            <w:tcBorders>
              <w:top w:val="nil"/>
              <w:left w:val="nil"/>
              <w:bottom w:val="nil"/>
              <w:right w:val="nil"/>
            </w:tcBorders>
            <w:shd w:val="clear" w:color="auto" w:fill="auto"/>
            <w:vAlign w:val="center"/>
          </w:tcPr>
          <w:p w14:paraId="0C5E7466" w14:textId="7867ADF1" w:rsidR="00F86E56" w:rsidRPr="00593623" w:rsidRDefault="00F86E56" w:rsidP="00F86E56">
            <w:pPr>
              <w:jc w:val="right"/>
              <w:rPr>
                <w:color w:val="000000"/>
                <w:sz w:val="14"/>
                <w:szCs w:val="14"/>
              </w:rPr>
            </w:pPr>
            <w:r w:rsidRPr="00F86E56">
              <w:rPr>
                <w:color w:val="000000"/>
                <w:sz w:val="14"/>
                <w:szCs w:val="14"/>
              </w:rPr>
              <w:t>31,845</w:t>
            </w:r>
          </w:p>
        </w:tc>
      </w:tr>
      <w:tr w:rsidR="00F86E56" w:rsidRPr="005D3E8D" w14:paraId="25B400F4"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5340EC3A" w:rsidR="00F86E56" w:rsidRDefault="00F86E56" w:rsidP="00F86E56">
            <w:pPr>
              <w:jc w:val="right"/>
              <w:rPr>
                <w:color w:val="000000"/>
                <w:sz w:val="14"/>
                <w:szCs w:val="14"/>
              </w:rPr>
            </w:pPr>
            <w:r>
              <w:rPr>
                <w:color w:val="000000"/>
                <w:sz w:val="14"/>
                <w:szCs w:val="14"/>
              </w:rPr>
              <w:t>136,324</w:t>
            </w:r>
          </w:p>
        </w:tc>
        <w:tc>
          <w:tcPr>
            <w:tcW w:w="990" w:type="dxa"/>
            <w:tcBorders>
              <w:top w:val="nil"/>
              <w:left w:val="nil"/>
              <w:bottom w:val="nil"/>
              <w:right w:val="nil"/>
            </w:tcBorders>
            <w:shd w:val="clear" w:color="auto" w:fill="auto"/>
            <w:noWrap/>
            <w:vAlign w:val="center"/>
          </w:tcPr>
          <w:p w14:paraId="7D0057D2" w14:textId="46BFCF4C" w:rsidR="00F86E56" w:rsidRDefault="00F86E56" w:rsidP="00F86E56">
            <w:pPr>
              <w:jc w:val="right"/>
              <w:rPr>
                <w:color w:val="000000"/>
                <w:sz w:val="14"/>
                <w:szCs w:val="14"/>
              </w:rPr>
            </w:pPr>
            <w:r w:rsidRPr="00593623">
              <w:rPr>
                <w:color w:val="000000"/>
                <w:sz w:val="14"/>
                <w:szCs w:val="14"/>
              </w:rPr>
              <w:t>155,916</w:t>
            </w:r>
          </w:p>
        </w:tc>
        <w:tc>
          <w:tcPr>
            <w:tcW w:w="900" w:type="dxa"/>
            <w:tcBorders>
              <w:top w:val="nil"/>
              <w:left w:val="nil"/>
              <w:bottom w:val="nil"/>
              <w:right w:val="nil"/>
            </w:tcBorders>
            <w:shd w:val="clear" w:color="auto" w:fill="auto"/>
            <w:vAlign w:val="center"/>
          </w:tcPr>
          <w:p w14:paraId="11360C60" w14:textId="36658F54" w:rsidR="00F86E56" w:rsidRDefault="00F86E56" w:rsidP="00F86E56">
            <w:pPr>
              <w:jc w:val="right"/>
              <w:rPr>
                <w:color w:val="000000"/>
                <w:sz w:val="14"/>
                <w:szCs w:val="14"/>
              </w:rPr>
            </w:pPr>
            <w:r>
              <w:rPr>
                <w:color w:val="000000"/>
                <w:sz w:val="14"/>
                <w:szCs w:val="14"/>
              </w:rPr>
              <w:t>155,324</w:t>
            </w:r>
          </w:p>
        </w:tc>
        <w:tc>
          <w:tcPr>
            <w:tcW w:w="810" w:type="dxa"/>
            <w:tcBorders>
              <w:top w:val="nil"/>
              <w:left w:val="nil"/>
              <w:bottom w:val="nil"/>
              <w:right w:val="nil"/>
            </w:tcBorders>
            <w:shd w:val="clear" w:color="auto" w:fill="auto"/>
            <w:noWrap/>
            <w:vAlign w:val="center"/>
          </w:tcPr>
          <w:p w14:paraId="618586BB" w14:textId="71385976" w:rsidR="00F86E56" w:rsidRPr="0013374B" w:rsidRDefault="00F86E56" w:rsidP="00F86E56">
            <w:pPr>
              <w:jc w:val="right"/>
              <w:rPr>
                <w:color w:val="000000"/>
                <w:sz w:val="14"/>
                <w:szCs w:val="14"/>
              </w:rPr>
            </w:pPr>
            <w:r>
              <w:rPr>
                <w:color w:val="000000"/>
                <w:sz w:val="14"/>
                <w:szCs w:val="14"/>
              </w:rPr>
              <w:t>148,583</w:t>
            </w:r>
          </w:p>
        </w:tc>
        <w:tc>
          <w:tcPr>
            <w:tcW w:w="792" w:type="dxa"/>
            <w:tcBorders>
              <w:top w:val="nil"/>
              <w:left w:val="nil"/>
              <w:bottom w:val="nil"/>
              <w:right w:val="nil"/>
            </w:tcBorders>
            <w:shd w:val="clear" w:color="auto" w:fill="auto"/>
            <w:vAlign w:val="center"/>
          </w:tcPr>
          <w:p w14:paraId="5A8E9530" w14:textId="19CCFCCE" w:rsidR="00F86E56" w:rsidRPr="004B400D" w:rsidRDefault="00F86E56" w:rsidP="00F86E56">
            <w:pPr>
              <w:jc w:val="right"/>
              <w:rPr>
                <w:color w:val="000000"/>
                <w:sz w:val="14"/>
                <w:szCs w:val="14"/>
              </w:rPr>
            </w:pPr>
            <w:r>
              <w:rPr>
                <w:color w:val="000000"/>
                <w:sz w:val="14"/>
                <w:szCs w:val="14"/>
              </w:rPr>
              <w:t>154,692</w:t>
            </w:r>
          </w:p>
        </w:tc>
        <w:tc>
          <w:tcPr>
            <w:tcW w:w="738" w:type="dxa"/>
            <w:tcBorders>
              <w:top w:val="nil"/>
              <w:left w:val="nil"/>
              <w:bottom w:val="nil"/>
              <w:right w:val="nil"/>
            </w:tcBorders>
            <w:shd w:val="clear" w:color="auto" w:fill="auto"/>
            <w:noWrap/>
            <w:vAlign w:val="center"/>
          </w:tcPr>
          <w:p w14:paraId="2AFE49CD" w14:textId="680B24E7" w:rsidR="00F86E56" w:rsidRPr="004B400D" w:rsidRDefault="00F86E56" w:rsidP="00F86E56">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noWrap/>
            <w:vAlign w:val="center"/>
          </w:tcPr>
          <w:p w14:paraId="7861FE82" w14:textId="0E93A95B" w:rsidR="00F86E56" w:rsidRPr="003341F5" w:rsidRDefault="00F86E56" w:rsidP="00F86E56">
            <w:pPr>
              <w:jc w:val="right"/>
              <w:rPr>
                <w:color w:val="000000"/>
                <w:sz w:val="14"/>
                <w:szCs w:val="14"/>
              </w:rPr>
            </w:pPr>
            <w:r w:rsidRPr="00833FA7">
              <w:rPr>
                <w:color w:val="000000"/>
                <w:sz w:val="14"/>
                <w:szCs w:val="14"/>
              </w:rPr>
              <w:t>143,146</w:t>
            </w:r>
          </w:p>
        </w:tc>
        <w:tc>
          <w:tcPr>
            <w:tcW w:w="810" w:type="dxa"/>
            <w:tcBorders>
              <w:top w:val="nil"/>
              <w:left w:val="nil"/>
              <w:bottom w:val="nil"/>
              <w:right w:val="nil"/>
            </w:tcBorders>
            <w:shd w:val="clear" w:color="auto" w:fill="auto"/>
            <w:vAlign w:val="center"/>
          </w:tcPr>
          <w:p w14:paraId="626DB48A" w14:textId="6B21D672" w:rsidR="00F86E56" w:rsidRPr="00593623" w:rsidRDefault="00F86E56" w:rsidP="00F86E56">
            <w:pPr>
              <w:jc w:val="right"/>
              <w:rPr>
                <w:color w:val="000000"/>
                <w:sz w:val="14"/>
                <w:szCs w:val="14"/>
              </w:rPr>
            </w:pPr>
            <w:r w:rsidRPr="00F86E56">
              <w:rPr>
                <w:color w:val="000000"/>
                <w:sz w:val="14"/>
                <w:szCs w:val="14"/>
              </w:rPr>
              <w:t>147,942</w:t>
            </w:r>
          </w:p>
        </w:tc>
      </w:tr>
      <w:tr w:rsidR="00F86E56" w:rsidRPr="005D3E8D" w14:paraId="1770A88F"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7CB34329" w:rsidR="00F86E56" w:rsidRDefault="00F86E56" w:rsidP="00F86E56">
            <w:pPr>
              <w:jc w:val="right"/>
              <w:rPr>
                <w:color w:val="000000"/>
                <w:sz w:val="14"/>
                <w:szCs w:val="14"/>
              </w:rPr>
            </w:pPr>
            <w:r>
              <w:rPr>
                <w:color w:val="000000"/>
                <w:sz w:val="14"/>
                <w:szCs w:val="14"/>
              </w:rPr>
              <w:t>22,844</w:t>
            </w:r>
          </w:p>
        </w:tc>
        <w:tc>
          <w:tcPr>
            <w:tcW w:w="990" w:type="dxa"/>
            <w:tcBorders>
              <w:top w:val="nil"/>
              <w:left w:val="nil"/>
              <w:bottom w:val="nil"/>
              <w:right w:val="nil"/>
            </w:tcBorders>
            <w:shd w:val="clear" w:color="auto" w:fill="auto"/>
            <w:noWrap/>
            <w:vAlign w:val="center"/>
          </w:tcPr>
          <w:p w14:paraId="68BE183C" w14:textId="47807A57" w:rsidR="00F86E56" w:rsidRDefault="00F86E56" w:rsidP="00F86E56">
            <w:pPr>
              <w:jc w:val="right"/>
              <w:rPr>
                <w:color w:val="000000"/>
                <w:sz w:val="14"/>
                <w:szCs w:val="14"/>
              </w:rPr>
            </w:pPr>
            <w:r w:rsidRPr="00593623">
              <w:rPr>
                <w:color w:val="000000"/>
                <w:sz w:val="14"/>
                <w:szCs w:val="14"/>
              </w:rPr>
              <w:t>29,796</w:t>
            </w:r>
          </w:p>
        </w:tc>
        <w:tc>
          <w:tcPr>
            <w:tcW w:w="900" w:type="dxa"/>
            <w:tcBorders>
              <w:top w:val="nil"/>
              <w:left w:val="nil"/>
              <w:bottom w:val="nil"/>
              <w:right w:val="nil"/>
            </w:tcBorders>
            <w:shd w:val="clear" w:color="auto" w:fill="auto"/>
            <w:vAlign w:val="center"/>
          </w:tcPr>
          <w:p w14:paraId="5FB4B34D" w14:textId="51D4D010" w:rsidR="00F86E56" w:rsidRDefault="00F86E56" w:rsidP="00F86E56">
            <w:pPr>
              <w:jc w:val="right"/>
              <w:rPr>
                <w:color w:val="000000"/>
                <w:sz w:val="14"/>
                <w:szCs w:val="14"/>
              </w:rPr>
            </w:pPr>
            <w:r>
              <w:rPr>
                <w:color w:val="000000"/>
                <w:sz w:val="14"/>
                <w:szCs w:val="14"/>
              </w:rPr>
              <w:t>27,070</w:t>
            </w:r>
          </w:p>
        </w:tc>
        <w:tc>
          <w:tcPr>
            <w:tcW w:w="810" w:type="dxa"/>
            <w:tcBorders>
              <w:top w:val="nil"/>
              <w:left w:val="nil"/>
              <w:bottom w:val="nil"/>
              <w:right w:val="nil"/>
            </w:tcBorders>
            <w:shd w:val="clear" w:color="auto" w:fill="auto"/>
            <w:noWrap/>
            <w:vAlign w:val="center"/>
          </w:tcPr>
          <w:p w14:paraId="324F7454" w14:textId="6C3EE501" w:rsidR="00F86E56" w:rsidRPr="0013374B" w:rsidRDefault="00F86E56" w:rsidP="00F86E56">
            <w:pPr>
              <w:jc w:val="right"/>
              <w:rPr>
                <w:color w:val="000000"/>
                <w:sz w:val="14"/>
                <w:szCs w:val="14"/>
              </w:rPr>
            </w:pPr>
            <w:r>
              <w:rPr>
                <w:color w:val="000000"/>
                <w:sz w:val="14"/>
                <w:szCs w:val="14"/>
              </w:rPr>
              <w:t>25,811</w:t>
            </w:r>
          </w:p>
        </w:tc>
        <w:tc>
          <w:tcPr>
            <w:tcW w:w="792" w:type="dxa"/>
            <w:tcBorders>
              <w:top w:val="nil"/>
              <w:left w:val="nil"/>
              <w:bottom w:val="nil"/>
              <w:right w:val="nil"/>
            </w:tcBorders>
            <w:shd w:val="clear" w:color="auto" w:fill="auto"/>
            <w:vAlign w:val="center"/>
          </w:tcPr>
          <w:p w14:paraId="2D2E8ED0" w14:textId="43E4467B" w:rsidR="00F86E56" w:rsidRPr="004B400D" w:rsidRDefault="00F86E56" w:rsidP="00F86E56">
            <w:pPr>
              <w:jc w:val="right"/>
              <w:rPr>
                <w:color w:val="000000"/>
                <w:sz w:val="14"/>
                <w:szCs w:val="14"/>
              </w:rPr>
            </w:pPr>
            <w:r>
              <w:rPr>
                <w:color w:val="000000"/>
                <w:sz w:val="14"/>
                <w:szCs w:val="14"/>
              </w:rPr>
              <w:t>29,532</w:t>
            </w:r>
          </w:p>
        </w:tc>
        <w:tc>
          <w:tcPr>
            <w:tcW w:w="738" w:type="dxa"/>
            <w:tcBorders>
              <w:top w:val="nil"/>
              <w:left w:val="nil"/>
              <w:bottom w:val="nil"/>
              <w:right w:val="nil"/>
            </w:tcBorders>
            <w:shd w:val="clear" w:color="auto" w:fill="auto"/>
            <w:noWrap/>
            <w:vAlign w:val="center"/>
          </w:tcPr>
          <w:p w14:paraId="6E29824C" w14:textId="2770C4E9" w:rsidR="00F86E56" w:rsidRPr="004B400D" w:rsidRDefault="00F86E56" w:rsidP="00F86E56">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noWrap/>
            <w:vAlign w:val="center"/>
          </w:tcPr>
          <w:p w14:paraId="49789B6A" w14:textId="2C3EEB86" w:rsidR="00F86E56" w:rsidRPr="003341F5" w:rsidRDefault="00F86E56" w:rsidP="00F86E56">
            <w:pPr>
              <w:jc w:val="right"/>
              <w:rPr>
                <w:color w:val="000000"/>
                <w:sz w:val="14"/>
                <w:szCs w:val="14"/>
              </w:rPr>
            </w:pPr>
            <w:r w:rsidRPr="00833FA7">
              <w:rPr>
                <w:color w:val="000000"/>
                <w:sz w:val="14"/>
                <w:szCs w:val="14"/>
              </w:rPr>
              <w:t>27,630</w:t>
            </w:r>
          </w:p>
        </w:tc>
        <w:tc>
          <w:tcPr>
            <w:tcW w:w="810" w:type="dxa"/>
            <w:tcBorders>
              <w:top w:val="nil"/>
              <w:left w:val="nil"/>
              <w:bottom w:val="nil"/>
              <w:right w:val="nil"/>
            </w:tcBorders>
            <w:shd w:val="clear" w:color="auto" w:fill="auto"/>
            <w:vAlign w:val="center"/>
          </w:tcPr>
          <w:p w14:paraId="32EF0A73" w14:textId="2B246FBC" w:rsidR="00F86E56" w:rsidRPr="00593623" w:rsidRDefault="00F86E56" w:rsidP="00F86E56">
            <w:pPr>
              <w:jc w:val="right"/>
              <w:rPr>
                <w:color w:val="000000"/>
                <w:sz w:val="14"/>
                <w:szCs w:val="14"/>
              </w:rPr>
            </w:pPr>
            <w:r w:rsidRPr="00F86E56">
              <w:rPr>
                <w:color w:val="000000"/>
                <w:sz w:val="14"/>
                <w:szCs w:val="14"/>
              </w:rPr>
              <w:t>30,635</w:t>
            </w:r>
          </w:p>
        </w:tc>
      </w:tr>
      <w:tr w:rsidR="00F86E56" w:rsidRPr="005D3E8D" w14:paraId="1D409037"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042470C9" w:rsidR="00F86E56" w:rsidRDefault="00F86E56" w:rsidP="00F86E56">
            <w:pPr>
              <w:jc w:val="right"/>
              <w:rPr>
                <w:color w:val="000000"/>
                <w:sz w:val="14"/>
                <w:szCs w:val="14"/>
              </w:rPr>
            </w:pPr>
            <w:r>
              <w:rPr>
                <w:color w:val="000000"/>
                <w:sz w:val="14"/>
                <w:szCs w:val="14"/>
              </w:rPr>
              <w:t>264</w:t>
            </w:r>
          </w:p>
        </w:tc>
        <w:tc>
          <w:tcPr>
            <w:tcW w:w="990" w:type="dxa"/>
            <w:tcBorders>
              <w:top w:val="nil"/>
              <w:left w:val="nil"/>
              <w:bottom w:val="nil"/>
              <w:right w:val="nil"/>
            </w:tcBorders>
            <w:shd w:val="clear" w:color="auto" w:fill="auto"/>
            <w:noWrap/>
            <w:vAlign w:val="center"/>
          </w:tcPr>
          <w:p w14:paraId="032348EF" w14:textId="26E22C61" w:rsidR="00F86E56" w:rsidRDefault="00F86E56" w:rsidP="00F86E56">
            <w:pPr>
              <w:jc w:val="right"/>
              <w:rPr>
                <w:color w:val="000000"/>
                <w:sz w:val="14"/>
                <w:szCs w:val="14"/>
              </w:rPr>
            </w:pPr>
            <w:r w:rsidRPr="00593623">
              <w:rPr>
                <w:color w:val="000000"/>
                <w:sz w:val="14"/>
                <w:szCs w:val="14"/>
              </w:rPr>
              <w:t>734</w:t>
            </w:r>
          </w:p>
        </w:tc>
        <w:tc>
          <w:tcPr>
            <w:tcW w:w="900" w:type="dxa"/>
            <w:tcBorders>
              <w:top w:val="nil"/>
              <w:left w:val="nil"/>
              <w:bottom w:val="nil"/>
              <w:right w:val="nil"/>
            </w:tcBorders>
            <w:shd w:val="clear" w:color="auto" w:fill="auto"/>
            <w:vAlign w:val="center"/>
          </w:tcPr>
          <w:p w14:paraId="7BB1AF98" w14:textId="04DE3519" w:rsidR="00F86E56" w:rsidRDefault="00F86E56" w:rsidP="00F86E56">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noWrap/>
            <w:vAlign w:val="center"/>
          </w:tcPr>
          <w:p w14:paraId="6AAA51F4" w14:textId="5BA7A326" w:rsidR="00F86E56" w:rsidRPr="0013374B" w:rsidRDefault="00F86E56" w:rsidP="00F86E56">
            <w:pPr>
              <w:jc w:val="right"/>
              <w:rPr>
                <w:color w:val="000000"/>
                <w:sz w:val="14"/>
                <w:szCs w:val="14"/>
              </w:rPr>
            </w:pPr>
            <w:r>
              <w:rPr>
                <w:color w:val="000000"/>
                <w:sz w:val="14"/>
                <w:szCs w:val="14"/>
              </w:rPr>
              <w:t>420</w:t>
            </w:r>
          </w:p>
        </w:tc>
        <w:tc>
          <w:tcPr>
            <w:tcW w:w="792" w:type="dxa"/>
            <w:tcBorders>
              <w:top w:val="nil"/>
              <w:left w:val="nil"/>
              <w:bottom w:val="nil"/>
              <w:right w:val="nil"/>
            </w:tcBorders>
            <w:shd w:val="clear" w:color="auto" w:fill="auto"/>
            <w:vAlign w:val="center"/>
          </w:tcPr>
          <w:p w14:paraId="2316F89A" w14:textId="492AC2F1" w:rsidR="00F86E56" w:rsidRPr="004B400D" w:rsidRDefault="00F86E56" w:rsidP="00F86E56">
            <w:pPr>
              <w:jc w:val="right"/>
              <w:rPr>
                <w:color w:val="000000"/>
                <w:sz w:val="14"/>
                <w:szCs w:val="14"/>
              </w:rPr>
            </w:pPr>
            <w:r>
              <w:rPr>
                <w:color w:val="000000"/>
                <w:sz w:val="14"/>
                <w:szCs w:val="14"/>
              </w:rPr>
              <w:t>415</w:t>
            </w:r>
          </w:p>
        </w:tc>
        <w:tc>
          <w:tcPr>
            <w:tcW w:w="738" w:type="dxa"/>
            <w:tcBorders>
              <w:top w:val="nil"/>
              <w:left w:val="nil"/>
              <w:bottom w:val="nil"/>
              <w:right w:val="nil"/>
            </w:tcBorders>
            <w:shd w:val="clear" w:color="auto" w:fill="auto"/>
            <w:noWrap/>
            <w:vAlign w:val="center"/>
          </w:tcPr>
          <w:p w14:paraId="434BE232" w14:textId="0885851A" w:rsidR="00F86E56" w:rsidRPr="004B400D" w:rsidRDefault="00F86E56" w:rsidP="00F86E56">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noWrap/>
            <w:vAlign w:val="center"/>
          </w:tcPr>
          <w:p w14:paraId="51315F1F" w14:textId="054FD8FE" w:rsidR="00F86E56" w:rsidRPr="003341F5" w:rsidRDefault="00F86E56" w:rsidP="00F86E56">
            <w:pPr>
              <w:jc w:val="right"/>
              <w:rPr>
                <w:color w:val="000000"/>
                <w:sz w:val="14"/>
                <w:szCs w:val="14"/>
              </w:rPr>
            </w:pPr>
            <w:r w:rsidRPr="00833FA7">
              <w:rPr>
                <w:color w:val="000000"/>
                <w:sz w:val="14"/>
                <w:szCs w:val="14"/>
              </w:rPr>
              <w:t>478</w:t>
            </w:r>
          </w:p>
        </w:tc>
        <w:tc>
          <w:tcPr>
            <w:tcW w:w="810" w:type="dxa"/>
            <w:tcBorders>
              <w:top w:val="nil"/>
              <w:left w:val="nil"/>
              <w:bottom w:val="nil"/>
              <w:right w:val="nil"/>
            </w:tcBorders>
            <w:shd w:val="clear" w:color="auto" w:fill="auto"/>
            <w:vAlign w:val="center"/>
          </w:tcPr>
          <w:p w14:paraId="6E1B029F" w14:textId="25771062" w:rsidR="00F86E56" w:rsidRPr="00593623" w:rsidRDefault="00F86E56" w:rsidP="00F86E56">
            <w:pPr>
              <w:jc w:val="right"/>
              <w:rPr>
                <w:color w:val="000000"/>
                <w:sz w:val="14"/>
                <w:szCs w:val="14"/>
              </w:rPr>
            </w:pPr>
            <w:r w:rsidRPr="00F86E56">
              <w:rPr>
                <w:color w:val="000000"/>
                <w:sz w:val="14"/>
                <w:szCs w:val="14"/>
              </w:rPr>
              <w:t>952</w:t>
            </w:r>
          </w:p>
        </w:tc>
      </w:tr>
      <w:tr w:rsidR="00F86E56" w:rsidRPr="005D3E8D" w14:paraId="3A6CF48C"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05079049" w:rsidR="00F86E56" w:rsidRDefault="00F86E56" w:rsidP="00F86E56">
            <w:pPr>
              <w:jc w:val="right"/>
              <w:rPr>
                <w:color w:val="000000"/>
                <w:sz w:val="14"/>
                <w:szCs w:val="14"/>
              </w:rPr>
            </w:pPr>
            <w:r>
              <w:rPr>
                <w:color w:val="000000"/>
                <w:sz w:val="14"/>
                <w:szCs w:val="14"/>
              </w:rPr>
              <w:t>2,225</w:t>
            </w:r>
          </w:p>
        </w:tc>
        <w:tc>
          <w:tcPr>
            <w:tcW w:w="990" w:type="dxa"/>
            <w:tcBorders>
              <w:top w:val="nil"/>
              <w:left w:val="nil"/>
              <w:bottom w:val="nil"/>
              <w:right w:val="nil"/>
            </w:tcBorders>
            <w:shd w:val="clear" w:color="auto" w:fill="auto"/>
            <w:noWrap/>
            <w:vAlign w:val="center"/>
          </w:tcPr>
          <w:p w14:paraId="3F25C966" w14:textId="4DCD57BC" w:rsidR="00F86E56" w:rsidRDefault="00F86E56" w:rsidP="00F86E56">
            <w:pPr>
              <w:jc w:val="right"/>
              <w:rPr>
                <w:color w:val="000000"/>
                <w:sz w:val="14"/>
                <w:szCs w:val="14"/>
              </w:rPr>
            </w:pPr>
            <w:r w:rsidRPr="00593623">
              <w:rPr>
                <w:color w:val="000000"/>
                <w:sz w:val="14"/>
                <w:szCs w:val="14"/>
              </w:rPr>
              <w:t>2,968</w:t>
            </w:r>
          </w:p>
        </w:tc>
        <w:tc>
          <w:tcPr>
            <w:tcW w:w="900" w:type="dxa"/>
            <w:tcBorders>
              <w:top w:val="nil"/>
              <w:left w:val="nil"/>
              <w:bottom w:val="nil"/>
              <w:right w:val="nil"/>
            </w:tcBorders>
            <w:shd w:val="clear" w:color="auto" w:fill="auto"/>
            <w:vAlign w:val="center"/>
          </w:tcPr>
          <w:p w14:paraId="27AC23A0" w14:textId="634431A2" w:rsidR="00F86E56" w:rsidRDefault="00F86E56" w:rsidP="00F86E56">
            <w:pPr>
              <w:jc w:val="right"/>
              <w:rPr>
                <w:color w:val="000000"/>
                <w:sz w:val="14"/>
                <w:szCs w:val="14"/>
              </w:rPr>
            </w:pPr>
            <w:r>
              <w:rPr>
                <w:color w:val="000000"/>
                <w:sz w:val="14"/>
                <w:szCs w:val="14"/>
              </w:rPr>
              <w:t>2,606</w:t>
            </w:r>
          </w:p>
        </w:tc>
        <w:tc>
          <w:tcPr>
            <w:tcW w:w="810" w:type="dxa"/>
            <w:tcBorders>
              <w:top w:val="nil"/>
              <w:left w:val="nil"/>
              <w:bottom w:val="nil"/>
              <w:right w:val="nil"/>
            </w:tcBorders>
            <w:shd w:val="clear" w:color="auto" w:fill="auto"/>
            <w:noWrap/>
            <w:vAlign w:val="center"/>
          </w:tcPr>
          <w:p w14:paraId="11DF753D" w14:textId="4A30F7E1" w:rsidR="00F86E56" w:rsidRPr="0013374B" w:rsidRDefault="00F86E56" w:rsidP="00F86E56">
            <w:pPr>
              <w:jc w:val="right"/>
              <w:rPr>
                <w:color w:val="000000"/>
                <w:sz w:val="14"/>
                <w:szCs w:val="14"/>
              </w:rPr>
            </w:pPr>
            <w:r>
              <w:rPr>
                <w:color w:val="000000"/>
                <w:sz w:val="14"/>
                <w:szCs w:val="14"/>
              </w:rPr>
              <w:t>2,995</w:t>
            </w:r>
          </w:p>
        </w:tc>
        <w:tc>
          <w:tcPr>
            <w:tcW w:w="792" w:type="dxa"/>
            <w:tcBorders>
              <w:top w:val="nil"/>
              <w:left w:val="nil"/>
              <w:bottom w:val="nil"/>
              <w:right w:val="nil"/>
            </w:tcBorders>
            <w:shd w:val="clear" w:color="auto" w:fill="auto"/>
            <w:vAlign w:val="center"/>
          </w:tcPr>
          <w:p w14:paraId="44A15CE8" w14:textId="53A25F62" w:rsidR="00F86E56" w:rsidRPr="004B400D" w:rsidRDefault="00F86E56" w:rsidP="00F86E56">
            <w:pPr>
              <w:jc w:val="right"/>
              <w:rPr>
                <w:color w:val="000000"/>
                <w:sz w:val="14"/>
                <w:szCs w:val="14"/>
              </w:rPr>
            </w:pPr>
            <w:r>
              <w:rPr>
                <w:color w:val="000000"/>
                <w:sz w:val="14"/>
                <w:szCs w:val="14"/>
              </w:rPr>
              <w:t>3,755</w:t>
            </w:r>
          </w:p>
        </w:tc>
        <w:tc>
          <w:tcPr>
            <w:tcW w:w="738" w:type="dxa"/>
            <w:tcBorders>
              <w:top w:val="nil"/>
              <w:left w:val="nil"/>
              <w:bottom w:val="nil"/>
              <w:right w:val="nil"/>
            </w:tcBorders>
            <w:shd w:val="clear" w:color="auto" w:fill="auto"/>
            <w:noWrap/>
            <w:vAlign w:val="center"/>
          </w:tcPr>
          <w:p w14:paraId="7D760F83" w14:textId="17321AFB" w:rsidR="00F86E56" w:rsidRPr="004B400D" w:rsidRDefault="00F86E56" w:rsidP="00F86E56">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noWrap/>
            <w:vAlign w:val="center"/>
          </w:tcPr>
          <w:p w14:paraId="353E0FA0" w14:textId="7841C3A1" w:rsidR="00F86E56" w:rsidRPr="003341F5" w:rsidRDefault="00F86E56" w:rsidP="00F86E56">
            <w:pPr>
              <w:jc w:val="right"/>
              <w:rPr>
                <w:color w:val="000000"/>
                <w:sz w:val="14"/>
                <w:szCs w:val="14"/>
              </w:rPr>
            </w:pPr>
            <w:r w:rsidRPr="00833FA7">
              <w:rPr>
                <w:color w:val="000000"/>
                <w:sz w:val="14"/>
                <w:szCs w:val="14"/>
              </w:rPr>
              <w:t>3,032</w:t>
            </w:r>
          </w:p>
        </w:tc>
        <w:tc>
          <w:tcPr>
            <w:tcW w:w="810" w:type="dxa"/>
            <w:tcBorders>
              <w:top w:val="nil"/>
              <w:left w:val="nil"/>
              <w:bottom w:val="nil"/>
              <w:right w:val="nil"/>
            </w:tcBorders>
            <w:shd w:val="clear" w:color="auto" w:fill="auto"/>
            <w:vAlign w:val="center"/>
          </w:tcPr>
          <w:p w14:paraId="28EA2A7E" w14:textId="46AFB00C" w:rsidR="00F86E56" w:rsidRPr="00593623" w:rsidRDefault="00F86E56" w:rsidP="00F86E56">
            <w:pPr>
              <w:jc w:val="right"/>
              <w:rPr>
                <w:color w:val="000000"/>
                <w:sz w:val="14"/>
                <w:szCs w:val="14"/>
              </w:rPr>
            </w:pPr>
            <w:r w:rsidRPr="00F86E56">
              <w:rPr>
                <w:color w:val="000000"/>
                <w:sz w:val="14"/>
                <w:szCs w:val="14"/>
              </w:rPr>
              <w:t>3,169</w:t>
            </w:r>
          </w:p>
        </w:tc>
      </w:tr>
      <w:tr w:rsidR="00F86E56" w:rsidRPr="005D3E8D" w14:paraId="68D36006"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0E36FC04" w:rsidR="00F86E56" w:rsidRDefault="00F86E56" w:rsidP="00F86E56">
            <w:pPr>
              <w:jc w:val="right"/>
              <w:rPr>
                <w:b/>
                <w:bCs/>
                <w:color w:val="000000"/>
                <w:sz w:val="14"/>
                <w:szCs w:val="14"/>
              </w:rPr>
            </w:pPr>
            <w:r>
              <w:rPr>
                <w:b/>
                <w:bCs/>
                <w:color w:val="000000"/>
                <w:sz w:val="14"/>
                <w:szCs w:val="14"/>
              </w:rPr>
              <w:t>1,701</w:t>
            </w:r>
          </w:p>
        </w:tc>
        <w:tc>
          <w:tcPr>
            <w:tcW w:w="990" w:type="dxa"/>
            <w:tcBorders>
              <w:top w:val="nil"/>
              <w:left w:val="nil"/>
              <w:bottom w:val="nil"/>
              <w:right w:val="nil"/>
            </w:tcBorders>
            <w:shd w:val="clear" w:color="auto" w:fill="auto"/>
            <w:noWrap/>
            <w:vAlign w:val="center"/>
          </w:tcPr>
          <w:p w14:paraId="75C5EF21" w14:textId="59ABA09C" w:rsidR="00F86E56" w:rsidRDefault="00F86E56" w:rsidP="00F86E56">
            <w:pPr>
              <w:jc w:val="right"/>
              <w:rPr>
                <w:b/>
                <w:bCs/>
                <w:color w:val="000000"/>
                <w:sz w:val="14"/>
                <w:szCs w:val="14"/>
              </w:rPr>
            </w:pPr>
            <w:r w:rsidRPr="00593623">
              <w:rPr>
                <w:b/>
                <w:bCs/>
                <w:color w:val="000000"/>
                <w:sz w:val="14"/>
                <w:szCs w:val="14"/>
              </w:rPr>
              <w:t>3,276</w:t>
            </w:r>
          </w:p>
        </w:tc>
        <w:tc>
          <w:tcPr>
            <w:tcW w:w="900" w:type="dxa"/>
            <w:tcBorders>
              <w:top w:val="nil"/>
              <w:left w:val="nil"/>
              <w:bottom w:val="nil"/>
              <w:right w:val="nil"/>
            </w:tcBorders>
            <w:shd w:val="clear" w:color="auto" w:fill="auto"/>
            <w:vAlign w:val="center"/>
          </w:tcPr>
          <w:p w14:paraId="4573C6B0" w14:textId="0DFAFD63" w:rsidR="00F86E56" w:rsidRDefault="00F86E56" w:rsidP="00F86E56">
            <w:pPr>
              <w:jc w:val="right"/>
              <w:rPr>
                <w:b/>
                <w:bCs/>
                <w:color w:val="000000"/>
                <w:sz w:val="14"/>
                <w:szCs w:val="14"/>
              </w:rPr>
            </w:pPr>
            <w:r>
              <w:rPr>
                <w:b/>
                <w:bCs/>
                <w:color w:val="000000"/>
                <w:sz w:val="14"/>
                <w:szCs w:val="14"/>
              </w:rPr>
              <w:t>1,776</w:t>
            </w:r>
          </w:p>
        </w:tc>
        <w:tc>
          <w:tcPr>
            <w:tcW w:w="810" w:type="dxa"/>
            <w:tcBorders>
              <w:top w:val="nil"/>
              <w:left w:val="nil"/>
              <w:bottom w:val="nil"/>
              <w:right w:val="nil"/>
            </w:tcBorders>
            <w:shd w:val="clear" w:color="auto" w:fill="auto"/>
            <w:noWrap/>
            <w:vAlign w:val="center"/>
          </w:tcPr>
          <w:p w14:paraId="059A37F7" w14:textId="70D78937" w:rsidR="00F86E56" w:rsidRPr="0013374B" w:rsidRDefault="00F86E56" w:rsidP="00F86E56">
            <w:pPr>
              <w:jc w:val="right"/>
              <w:rPr>
                <w:b/>
                <w:bCs/>
                <w:color w:val="000000"/>
                <w:sz w:val="14"/>
                <w:szCs w:val="14"/>
              </w:rPr>
            </w:pPr>
            <w:r>
              <w:rPr>
                <w:b/>
                <w:bCs/>
                <w:color w:val="000000"/>
                <w:sz w:val="14"/>
                <w:szCs w:val="14"/>
              </w:rPr>
              <w:t>1,781</w:t>
            </w:r>
          </w:p>
        </w:tc>
        <w:tc>
          <w:tcPr>
            <w:tcW w:w="792" w:type="dxa"/>
            <w:tcBorders>
              <w:top w:val="nil"/>
              <w:left w:val="nil"/>
              <w:bottom w:val="nil"/>
              <w:right w:val="nil"/>
            </w:tcBorders>
            <w:shd w:val="clear" w:color="auto" w:fill="auto"/>
            <w:vAlign w:val="center"/>
          </w:tcPr>
          <w:p w14:paraId="0861B309" w14:textId="17B80369" w:rsidR="00F86E56" w:rsidRPr="004B400D" w:rsidRDefault="00F86E56" w:rsidP="00F86E56">
            <w:pPr>
              <w:jc w:val="right"/>
              <w:rPr>
                <w:b/>
                <w:bCs/>
                <w:color w:val="000000"/>
                <w:sz w:val="14"/>
                <w:szCs w:val="14"/>
              </w:rPr>
            </w:pPr>
            <w:r>
              <w:rPr>
                <w:b/>
                <w:bCs/>
                <w:color w:val="000000"/>
                <w:sz w:val="14"/>
                <w:szCs w:val="14"/>
              </w:rPr>
              <w:t>3,206</w:t>
            </w:r>
          </w:p>
        </w:tc>
        <w:tc>
          <w:tcPr>
            <w:tcW w:w="738" w:type="dxa"/>
            <w:tcBorders>
              <w:top w:val="nil"/>
              <w:left w:val="nil"/>
              <w:bottom w:val="nil"/>
              <w:right w:val="nil"/>
            </w:tcBorders>
            <w:shd w:val="clear" w:color="auto" w:fill="auto"/>
            <w:noWrap/>
            <w:vAlign w:val="center"/>
          </w:tcPr>
          <w:p w14:paraId="271E0B81" w14:textId="09679383" w:rsidR="00F86E56" w:rsidRPr="004B400D" w:rsidRDefault="00F86E56" w:rsidP="00F86E56">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noWrap/>
            <w:vAlign w:val="center"/>
          </w:tcPr>
          <w:p w14:paraId="46AC2649" w14:textId="6592BD30" w:rsidR="00F86E56" w:rsidRPr="003341F5" w:rsidRDefault="00F86E56" w:rsidP="00F86E56">
            <w:pPr>
              <w:jc w:val="right"/>
              <w:rPr>
                <w:b/>
                <w:bCs/>
                <w:color w:val="000000"/>
                <w:sz w:val="14"/>
                <w:szCs w:val="14"/>
              </w:rPr>
            </w:pPr>
            <w:r w:rsidRPr="00833FA7">
              <w:rPr>
                <w:b/>
                <w:bCs/>
                <w:color w:val="000000"/>
                <w:sz w:val="14"/>
                <w:szCs w:val="14"/>
              </w:rPr>
              <w:t>2,965</w:t>
            </w:r>
          </w:p>
        </w:tc>
        <w:tc>
          <w:tcPr>
            <w:tcW w:w="810" w:type="dxa"/>
            <w:tcBorders>
              <w:top w:val="nil"/>
              <w:left w:val="nil"/>
              <w:bottom w:val="nil"/>
              <w:right w:val="nil"/>
            </w:tcBorders>
            <w:shd w:val="clear" w:color="auto" w:fill="auto"/>
            <w:vAlign w:val="center"/>
          </w:tcPr>
          <w:p w14:paraId="554590DD" w14:textId="236CF75D" w:rsidR="00F86E56" w:rsidRPr="00F86E56" w:rsidRDefault="00F86E56" w:rsidP="00F86E56">
            <w:pPr>
              <w:jc w:val="right"/>
              <w:rPr>
                <w:b/>
                <w:bCs/>
                <w:color w:val="000000"/>
                <w:sz w:val="14"/>
                <w:szCs w:val="14"/>
              </w:rPr>
            </w:pPr>
            <w:r w:rsidRPr="00F86E56">
              <w:rPr>
                <w:b/>
                <w:bCs/>
                <w:color w:val="000000"/>
                <w:sz w:val="14"/>
                <w:szCs w:val="14"/>
              </w:rPr>
              <w:t>2,367</w:t>
            </w:r>
          </w:p>
        </w:tc>
      </w:tr>
      <w:tr w:rsidR="00F86E56" w:rsidRPr="005D3E8D" w14:paraId="2E368486"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6E6EE178" w:rsidR="00F86E56" w:rsidRDefault="00F86E56" w:rsidP="00F86E56">
            <w:pPr>
              <w:jc w:val="right"/>
              <w:rPr>
                <w:color w:val="000000"/>
                <w:sz w:val="14"/>
                <w:szCs w:val="14"/>
              </w:rPr>
            </w:pPr>
            <w:r>
              <w:rPr>
                <w:color w:val="000000"/>
                <w:sz w:val="14"/>
                <w:szCs w:val="14"/>
              </w:rPr>
              <w:t>88</w:t>
            </w:r>
          </w:p>
        </w:tc>
        <w:tc>
          <w:tcPr>
            <w:tcW w:w="990" w:type="dxa"/>
            <w:tcBorders>
              <w:top w:val="nil"/>
              <w:left w:val="nil"/>
              <w:bottom w:val="nil"/>
              <w:right w:val="nil"/>
            </w:tcBorders>
            <w:shd w:val="clear" w:color="auto" w:fill="auto"/>
            <w:noWrap/>
            <w:vAlign w:val="center"/>
          </w:tcPr>
          <w:p w14:paraId="011E94E9" w14:textId="283D6E4B" w:rsidR="00F86E56" w:rsidRDefault="00F86E56" w:rsidP="00F86E56">
            <w:pPr>
              <w:jc w:val="right"/>
              <w:rPr>
                <w:color w:val="000000"/>
                <w:sz w:val="14"/>
                <w:szCs w:val="14"/>
              </w:rPr>
            </w:pPr>
            <w:r w:rsidRPr="00593623">
              <w:rPr>
                <w:color w:val="000000"/>
                <w:sz w:val="14"/>
                <w:szCs w:val="14"/>
              </w:rPr>
              <w:t>103</w:t>
            </w:r>
          </w:p>
        </w:tc>
        <w:tc>
          <w:tcPr>
            <w:tcW w:w="900" w:type="dxa"/>
            <w:tcBorders>
              <w:top w:val="nil"/>
              <w:left w:val="nil"/>
              <w:bottom w:val="nil"/>
              <w:right w:val="nil"/>
            </w:tcBorders>
            <w:shd w:val="clear" w:color="auto" w:fill="auto"/>
            <w:vAlign w:val="center"/>
          </w:tcPr>
          <w:p w14:paraId="0D436F9C" w14:textId="4970C7E8" w:rsidR="00F86E56" w:rsidRDefault="00F86E56" w:rsidP="00F86E56">
            <w:pPr>
              <w:jc w:val="right"/>
              <w:rPr>
                <w:color w:val="000000"/>
                <w:sz w:val="14"/>
                <w:szCs w:val="14"/>
              </w:rPr>
            </w:pPr>
            <w:r>
              <w:rPr>
                <w:color w:val="000000"/>
                <w:sz w:val="14"/>
                <w:szCs w:val="14"/>
              </w:rPr>
              <w:t>147</w:t>
            </w:r>
          </w:p>
        </w:tc>
        <w:tc>
          <w:tcPr>
            <w:tcW w:w="810" w:type="dxa"/>
            <w:tcBorders>
              <w:top w:val="nil"/>
              <w:left w:val="nil"/>
              <w:bottom w:val="nil"/>
              <w:right w:val="nil"/>
            </w:tcBorders>
            <w:shd w:val="clear" w:color="auto" w:fill="auto"/>
            <w:noWrap/>
            <w:vAlign w:val="center"/>
          </w:tcPr>
          <w:p w14:paraId="6F1D79A7" w14:textId="06B1F796" w:rsidR="00F86E56" w:rsidRPr="0013374B" w:rsidRDefault="00F86E56" w:rsidP="00F86E56">
            <w:pPr>
              <w:jc w:val="right"/>
              <w:rPr>
                <w:color w:val="000000"/>
                <w:sz w:val="14"/>
                <w:szCs w:val="14"/>
              </w:rPr>
            </w:pPr>
            <w:r>
              <w:rPr>
                <w:color w:val="000000"/>
                <w:sz w:val="14"/>
                <w:szCs w:val="14"/>
              </w:rPr>
              <w:t>193</w:t>
            </w:r>
          </w:p>
        </w:tc>
        <w:tc>
          <w:tcPr>
            <w:tcW w:w="792" w:type="dxa"/>
            <w:tcBorders>
              <w:top w:val="nil"/>
              <w:left w:val="nil"/>
              <w:bottom w:val="nil"/>
              <w:right w:val="nil"/>
            </w:tcBorders>
            <w:shd w:val="clear" w:color="auto" w:fill="auto"/>
            <w:vAlign w:val="center"/>
          </w:tcPr>
          <w:p w14:paraId="58D0FA09" w14:textId="7473E2F9" w:rsidR="00F86E56" w:rsidRPr="004B400D" w:rsidRDefault="00F86E56" w:rsidP="00F86E56">
            <w:pPr>
              <w:jc w:val="right"/>
              <w:rPr>
                <w:color w:val="000000"/>
                <w:sz w:val="14"/>
                <w:szCs w:val="14"/>
              </w:rPr>
            </w:pPr>
            <w:r>
              <w:rPr>
                <w:color w:val="000000"/>
                <w:sz w:val="14"/>
                <w:szCs w:val="14"/>
              </w:rPr>
              <w:t>159</w:t>
            </w:r>
          </w:p>
        </w:tc>
        <w:tc>
          <w:tcPr>
            <w:tcW w:w="738" w:type="dxa"/>
            <w:tcBorders>
              <w:top w:val="nil"/>
              <w:left w:val="nil"/>
              <w:bottom w:val="nil"/>
              <w:right w:val="nil"/>
            </w:tcBorders>
            <w:shd w:val="clear" w:color="auto" w:fill="auto"/>
            <w:noWrap/>
            <w:vAlign w:val="center"/>
          </w:tcPr>
          <w:p w14:paraId="6414FEF6" w14:textId="1CD74E1D" w:rsidR="00F86E56" w:rsidRPr="004B400D" w:rsidRDefault="00F86E56" w:rsidP="00F86E56">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noWrap/>
            <w:vAlign w:val="center"/>
          </w:tcPr>
          <w:p w14:paraId="14861F74" w14:textId="0ADC787E" w:rsidR="00F86E56" w:rsidRPr="003341F5" w:rsidRDefault="00F86E56" w:rsidP="00F86E56">
            <w:pPr>
              <w:jc w:val="right"/>
              <w:rPr>
                <w:color w:val="000000"/>
                <w:sz w:val="14"/>
                <w:szCs w:val="14"/>
              </w:rPr>
            </w:pPr>
            <w:r w:rsidRPr="00833FA7">
              <w:rPr>
                <w:color w:val="000000"/>
                <w:sz w:val="14"/>
                <w:szCs w:val="14"/>
              </w:rPr>
              <w:t>113</w:t>
            </w:r>
          </w:p>
        </w:tc>
        <w:tc>
          <w:tcPr>
            <w:tcW w:w="810" w:type="dxa"/>
            <w:tcBorders>
              <w:top w:val="nil"/>
              <w:left w:val="nil"/>
              <w:bottom w:val="nil"/>
              <w:right w:val="nil"/>
            </w:tcBorders>
            <w:shd w:val="clear" w:color="auto" w:fill="auto"/>
            <w:vAlign w:val="center"/>
          </w:tcPr>
          <w:p w14:paraId="787150D2" w14:textId="740FDFCF" w:rsidR="00F86E56" w:rsidRPr="00593623" w:rsidRDefault="00F86E56" w:rsidP="00F86E56">
            <w:pPr>
              <w:jc w:val="right"/>
              <w:rPr>
                <w:color w:val="000000"/>
                <w:sz w:val="14"/>
                <w:szCs w:val="14"/>
              </w:rPr>
            </w:pPr>
            <w:r w:rsidRPr="00F86E56">
              <w:rPr>
                <w:color w:val="000000"/>
                <w:sz w:val="14"/>
                <w:szCs w:val="14"/>
              </w:rPr>
              <w:t>124</w:t>
            </w:r>
          </w:p>
        </w:tc>
      </w:tr>
      <w:tr w:rsidR="00F86E56" w:rsidRPr="005D3E8D" w14:paraId="70A955B0"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2ECCA564" w:rsidR="00F86E56" w:rsidRDefault="00F86E56" w:rsidP="00F86E56">
            <w:pPr>
              <w:jc w:val="right"/>
              <w:rPr>
                <w:color w:val="000000"/>
                <w:sz w:val="14"/>
                <w:szCs w:val="14"/>
              </w:rPr>
            </w:pPr>
            <w:r>
              <w:rPr>
                <w:color w:val="000000"/>
                <w:sz w:val="14"/>
                <w:szCs w:val="14"/>
              </w:rPr>
              <w:t>1,000</w:t>
            </w:r>
          </w:p>
        </w:tc>
        <w:tc>
          <w:tcPr>
            <w:tcW w:w="990" w:type="dxa"/>
            <w:tcBorders>
              <w:top w:val="nil"/>
              <w:left w:val="nil"/>
              <w:bottom w:val="nil"/>
              <w:right w:val="nil"/>
            </w:tcBorders>
            <w:shd w:val="clear" w:color="auto" w:fill="auto"/>
            <w:noWrap/>
            <w:vAlign w:val="center"/>
          </w:tcPr>
          <w:p w14:paraId="6D7A8F3E" w14:textId="57BD031E" w:rsidR="00F86E56" w:rsidRDefault="00F86E56" w:rsidP="00F86E56">
            <w:pPr>
              <w:jc w:val="right"/>
              <w:rPr>
                <w:color w:val="000000"/>
                <w:sz w:val="14"/>
                <w:szCs w:val="14"/>
              </w:rPr>
            </w:pPr>
            <w:r w:rsidRPr="00593623">
              <w:rPr>
                <w:color w:val="000000"/>
                <w:sz w:val="14"/>
                <w:szCs w:val="14"/>
              </w:rPr>
              <w:t>2,622</w:t>
            </w:r>
          </w:p>
        </w:tc>
        <w:tc>
          <w:tcPr>
            <w:tcW w:w="900" w:type="dxa"/>
            <w:tcBorders>
              <w:top w:val="nil"/>
              <w:left w:val="nil"/>
              <w:bottom w:val="nil"/>
              <w:right w:val="nil"/>
            </w:tcBorders>
            <w:shd w:val="clear" w:color="auto" w:fill="auto"/>
            <w:vAlign w:val="center"/>
          </w:tcPr>
          <w:p w14:paraId="11D63929" w14:textId="470737F7" w:rsidR="00F86E56" w:rsidRDefault="00F86E56" w:rsidP="00F86E56">
            <w:pPr>
              <w:jc w:val="right"/>
              <w:rPr>
                <w:color w:val="000000"/>
                <w:sz w:val="14"/>
                <w:szCs w:val="14"/>
              </w:rPr>
            </w:pPr>
            <w:r>
              <w:rPr>
                <w:color w:val="000000"/>
                <w:sz w:val="14"/>
                <w:szCs w:val="14"/>
              </w:rPr>
              <w:t>1,124</w:t>
            </w:r>
          </w:p>
        </w:tc>
        <w:tc>
          <w:tcPr>
            <w:tcW w:w="810" w:type="dxa"/>
            <w:tcBorders>
              <w:top w:val="nil"/>
              <w:left w:val="nil"/>
              <w:bottom w:val="nil"/>
              <w:right w:val="nil"/>
            </w:tcBorders>
            <w:shd w:val="clear" w:color="auto" w:fill="auto"/>
            <w:noWrap/>
            <w:vAlign w:val="center"/>
          </w:tcPr>
          <w:p w14:paraId="625B8247" w14:textId="7AFACF6D" w:rsidR="00F86E56" w:rsidRPr="0013374B" w:rsidRDefault="00F86E56" w:rsidP="00F86E56">
            <w:pPr>
              <w:jc w:val="right"/>
              <w:rPr>
                <w:color w:val="000000"/>
                <w:sz w:val="14"/>
                <w:szCs w:val="14"/>
              </w:rPr>
            </w:pPr>
            <w:r>
              <w:rPr>
                <w:color w:val="000000"/>
                <w:sz w:val="14"/>
                <w:szCs w:val="14"/>
              </w:rPr>
              <w:t>1,133</w:t>
            </w:r>
          </w:p>
        </w:tc>
        <w:tc>
          <w:tcPr>
            <w:tcW w:w="792" w:type="dxa"/>
            <w:tcBorders>
              <w:top w:val="nil"/>
              <w:left w:val="nil"/>
              <w:bottom w:val="nil"/>
              <w:right w:val="nil"/>
            </w:tcBorders>
            <w:shd w:val="clear" w:color="auto" w:fill="auto"/>
            <w:vAlign w:val="center"/>
          </w:tcPr>
          <w:p w14:paraId="6BA1DA52" w14:textId="02F47A7E" w:rsidR="00F86E56" w:rsidRPr="004B400D" w:rsidRDefault="00F86E56" w:rsidP="00F86E56">
            <w:pPr>
              <w:jc w:val="right"/>
              <w:rPr>
                <w:color w:val="000000"/>
                <w:sz w:val="14"/>
                <w:szCs w:val="14"/>
              </w:rPr>
            </w:pPr>
            <w:r>
              <w:rPr>
                <w:color w:val="000000"/>
                <w:sz w:val="14"/>
                <w:szCs w:val="14"/>
              </w:rPr>
              <w:t>2,583</w:t>
            </w:r>
          </w:p>
        </w:tc>
        <w:tc>
          <w:tcPr>
            <w:tcW w:w="738" w:type="dxa"/>
            <w:tcBorders>
              <w:top w:val="nil"/>
              <w:left w:val="nil"/>
              <w:bottom w:val="nil"/>
              <w:right w:val="nil"/>
            </w:tcBorders>
            <w:shd w:val="clear" w:color="auto" w:fill="auto"/>
            <w:noWrap/>
            <w:vAlign w:val="center"/>
          </w:tcPr>
          <w:p w14:paraId="3B4177A5" w14:textId="780BEAD8" w:rsidR="00F86E56" w:rsidRPr="004B400D" w:rsidRDefault="00F86E56" w:rsidP="00F86E56">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noWrap/>
            <w:vAlign w:val="center"/>
          </w:tcPr>
          <w:p w14:paraId="5997D885" w14:textId="7C3D4DB7" w:rsidR="00F86E56" w:rsidRPr="003341F5" w:rsidRDefault="00F86E56" w:rsidP="00F86E56">
            <w:pPr>
              <w:jc w:val="right"/>
              <w:rPr>
                <w:color w:val="000000"/>
                <w:sz w:val="14"/>
                <w:szCs w:val="14"/>
              </w:rPr>
            </w:pPr>
            <w:r w:rsidRPr="00833FA7">
              <w:rPr>
                <w:color w:val="000000"/>
                <w:sz w:val="14"/>
                <w:szCs w:val="14"/>
              </w:rPr>
              <w:t>2,318</w:t>
            </w:r>
          </w:p>
        </w:tc>
        <w:tc>
          <w:tcPr>
            <w:tcW w:w="810" w:type="dxa"/>
            <w:tcBorders>
              <w:top w:val="nil"/>
              <w:left w:val="nil"/>
              <w:bottom w:val="nil"/>
              <w:right w:val="nil"/>
            </w:tcBorders>
            <w:shd w:val="clear" w:color="auto" w:fill="auto"/>
            <w:vAlign w:val="center"/>
          </w:tcPr>
          <w:p w14:paraId="315A4F84" w14:textId="3CDFBE82" w:rsidR="00F86E56" w:rsidRPr="00593623" w:rsidRDefault="00F86E56" w:rsidP="00F86E56">
            <w:pPr>
              <w:jc w:val="right"/>
              <w:rPr>
                <w:color w:val="000000"/>
                <w:sz w:val="14"/>
                <w:szCs w:val="14"/>
              </w:rPr>
            </w:pPr>
            <w:r w:rsidRPr="00F86E56">
              <w:rPr>
                <w:color w:val="000000"/>
                <w:sz w:val="14"/>
                <w:szCs w:val="14"/>
              </w:rPr>
              <w:t>1,648</w:t>
            </w:r>
          </w:p>
        </w:tc>
      </w:tr>
      <w:tr w:rsidR="00F86E56" w:rsidRPr="005D3E8D" w14:paraId="4A3DBAC4"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7BF1BD46" w:rsidR="00F86E56" w:rsidRDefault="00F86E56" w:rsidP="00F86E56">
            <w:pPr>
              <w:jc w:val="right"/>
              <w:rPr>
                <w:color w:val="000000"/>
                <w:sz w:val="14"/>
                <w:szCs w:val="14"/>
              </w:rPr>
            </w:pPr>
            <w:r>
              <w:rPr>
                <w:color w:val="000000"/>
                <w:sz w:val="14"/>
                <w:szCs w:val="14"/>
              </w:rPr>
              <w:t>610</w:t>
            </w:r>
          </w:p>
        </w:tc>
        <w:tc>
          <w:tcPr>
            <w:tcW w:w="990" w:type="dxa"/>
            <w:tcBorders>
              <w:top w:val="nil"/>
              <w:left w:val="nil"/>
              <w:bottom w:val="nil"/>
              <w:right w:val="nil"/>
            </w:tcBorders>
            <w:shd w:val="clear" w:color="auto" w:fill="auto"/>
            <w:noWrap/>
            <w:vAlign w:val="center"/>
          </w:tcPr>
          <w:p w14:paraId="62A4FDBD" w14:textId="092D87DE" w:rsidR="00F86E56" w:rsidRDefault="00F86E56" w:rsidP="00F86E56">
            <w:pPr>
              <w:jc w:val="right"/>
              <w:rPr>
                <w:color w:val="000000"/>
                <w:sz w:val="14"/>
                <w:szCs w:val="14"/>
              </w:rPr>
            </w:pPr>
            <w:r w:rsidRPr="00593623">
              <w:rPr>
                <w:color w:val="000000"/>
                <w:sz w:val="14"/>
                <w:szCs w:val="14"/>
              </w:rPr>
              <w:t>532</w:t>
            </w:r>
          </w:p>
        </w:tc>
        <w:tc>
          <w:tcPr>
            <w:tcW w:w="900" w:type="dxa"/>
            <w:tcBorders>
              <w:top w:val="nil"/>
              <w:left w:val="nil"/>
              <w:bottom w:val="nil"/>
              <w:right w:val="nil"/>
            </w:tcBorders>
            <w:shd w:val="clear" w:color="auto" w:fill="auto"/>
            <w:vAlign w:val="center"/>
          </w:tcPr>
          <w:p w14:paraId="6EA721A3" w14:textId="56DB4FF4" w:rsidR="00F86E56" w:rsidRDefault="00F86E56" w:rsidP="00F86E56">
            <w:pPr>
              <w:jc w:val="right"/>
              <w:rPr>
                <w:color w:val="000000"/>
                <w:sz w:val="14"/>
                <w:szCs w:val="14"/>
              </w:rPr>
            </w:pPr>
            <w:r>
              <w:rPr>
                <w:color w:val="000000"/>
                <w:sz w:val="14"/>
                <w:szCs w:val="14"/>
              </w:rPr>
              <w:t>500</w:t>
            </w:r>
          </w:p>
        </w:tc>
        <w:tc>
          <w:tcPr>
            <w:tcW w:w="810" w:type="dxa"/>
            <w:tcBorders>
              <w:top w:val="nil"/>
              <w:left w:val="nil"/>
              <w:bottom w:val="nil"/>
              <w:right w:val="nil"/>
            </w:tcBorders>
            <w:shd w:val="clear" w:color="auto" w:fill="auto"/>
            <w:noWrap/>
            <w:vAlign w:val="center"/>
          </w:tcPr>
          <w:p w14:paraId="1CC24C39" w14:textId="369721D4" w:rsidR="00F86E56" w:rsidRPr="0013374B" w:rsidRDefault="00F86E56" w:rsidP="00F86E56">
            <w:pPr>
              <w:jc w:val="right"/>
              <w:rPr>
                <w:color w:val="000000"/>
                <w:sz w:val="14"/>
                <w:szCs w:val="14"/>
              </w:rPr>
            </w:pPr>
            <w:r>
              <w:rPr>
                <w:color w:val="000000"/>
                <w:sz w:val="14"/>
                <w:szCs w:val="14"/>
              </w:rPr>
              <w:t>436</w:t>
            </w:r>
          </w:p>
        </w:tc>
        <w:tc>
          <w:tcPr>
            <w:tcW w:w="792" w:type="dxa"/>
            <w:tcBorders>
              <w:top w:val="nil"/>
              <w:left w:val="nil"/>
              <w:bottom w:val="nil"/>
              <w:right w:val="nil"/>
            </w:tcBorders>
            <w:shd w:val="clear" w:color="auto" w:fill="auto"/>
            <w:vAlign w:val="center"/>
          </w:tcPr>
          <w:p w14:paraId="64F2F0A9" w14:textId="5EF981DA" w:rsidR="00F86E56" w:rsidRPr="004B400D" w:rsidRDefault="00F86E56" w:rsidP="00F86E56">
            <w:pPr>
              <w:jc w:val="right"/>
              <w:rPr>
                <w:color w:val="000000"/>
                <w:sz w:val="14"/>
                <w:szCs w:val="14"/>
              </w:rPr>
            </w:pPr>
            <w:r>
              <w:rPr>
                <w:color w:val="000000"/>
                <w:sz w:val="14"/>
                <w:szCs w:val="14"/>
              </w:rPr>
              <w:t>446</w:t>
            </w:r>
          </w:p>
        </w:tc>
        <w:tc>
          <w:tcPr>
            <w:tcW w:w="738" w:type="dxa"/>
            <w:tcBorders>
              <w:top w:val="nil"/>
              <w:left w:val="nil"/>
              <w:bottom w:val="nil"/>
              <w:right w:val="nil"/>
            </w:tcBorders>
            <w:shd w:val="clear" w:color="auto" w:fill="auto"/>
            <w:noWrap/>
            <w:vAlign w:val="center"/>
          </w:tcPr>
          <w:p w14:paraId="570767F2" w14:textId="24F77F1C" w:rsidR="00F86E56" w:rsidRPr="004B400D" w:rsidRDefault="00F86E56" w:rsidP="00F86E56">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noWrap/>
            <w:vAlign w:val="center"/>
          </w:tcPr>
          <w:p w14:paraId="522BA5F9" w14:textId="45D412C3" w:rsidR="00F86E56" w:rsidRPr="003341F5" w:rsidRDefault="00F86E56" w:rsidP="00F86E56">
            <w:pPr>
              <w:jc w:val="right"/>
              <w:rPr>
                <w:color w:val="000000"/>
                <w:sz w:val="14"/>
                <w:szCs w:val="14"/>
              </w:rPr>
            </w:pPr>
            <w:r w:rsidRPr="00833FA7">
              <w:rPr>
                <w:color w:val="000000"/>
                <w:sz w:val="14"/>
                <w:szCs w:val="14"/>
              </w:rPr>
              <w:t>516</w:t>
            </w:r>
          </w:p>
        </w:tc>
        <w:tc>
          <w:tcPr>
            <w:tcW w:w="810" w:type="dxa"/>
            <w:tcBorders>
              <w:top w:val="nil"/>
              <w:left w:val="nil"/>
              <w:bottom w:val="nil"/>
              <w:right w:val="nil"/>
            </w:tcBorders>
            <w:shd w:val="clear" w:color="auto" w:fill="auto"/>
            <w:vAlign w:val="center"/>
          </w:tcPr>
          <w:p w14:paraId="6F8B3358" w14:textId="7C1FB238" w:rsidR="00F86E56" w:rsidRPr="00593623" w:rsidRDefault="00F86E56" w:rsidP="00F86E56">
            <w:pPr>
              <w:jc w:val="right"/>
              <w:rPr>
                <w:color w:val="000000"/>
                <w:sz w:val="14"/>
                <w:szCs w:val="14"/>
              </w:rPr>
            </w:pPr>
            <w:r w:rsidRPr="00F86E56">
              <w:rPr>
                <w:color w:val="000000"/>
                <w:sz w:val="14"/>
                <w:szCs w:val="14"/>
              </w:rPr>
              <w:t>578</w:t>
            </w:r>
          </w:p>
        </w:tc>
      </w:tr>
      <w:tr w:rsidR="00F86E56" w:rsidRPr="005D3E8D" w14:paraId="1F0F8406"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03F71F5E" w:rsidR="00F86E56" w:rsidRDefault="00F86E56" w:rsidP="00F86E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55A316" w14:textId="32C20DB1" w:rsidR="00F86E56" w:rsidRDefault="00F86E56" w:rsidP="00F86E56">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6E5E3F88" w14:textId="73E0A884" w:rsidR="00F86E56"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0B83B9E" w14:textId="0CADBC74" w:rsidR="00F86E56" w:rsidRPr="0013374B" w:rsidRDefault="00F86E56" w:rsidP="00F86E5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26D3F5F1" w14:textId="00236238" w:rsidR="00F86E56" w:rsidRPr="004B400D" w:rsidRDefault="00F86E56" w:rsidP="00F86E5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2C8ED45A" w14:textId="687BBB09" w:rsidR="00F86E56" w:rsidRPr="004B400D" w:rsidRDefault="00F86E56" w:rsidP="00F86E56">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7E754434" w14:textId="6DC3270E" w:rsidR="00F86E56" w:rsidRPr="003341F5" w:rsidRDefault="00F86E56" w:rsidP="00F86E56">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vAlign w:val="center"/>
          </w:tcPr>
          <w:p w14:paraId="73C671FA" w14:textId="483FA047" w:rsidR="00F86E56" w:rsidRPr="00593623" w:rsidRDefault="00F86E56" w:rsidP="00F86E56">
            <w:pPr>
              <w:jc w:val="right"/>
              <w:rPr>
                <w:color w:val="000000"/>
                <w:sz w:val="14"/>
                <w:szCs w:val="14"/>
              </w:rPr>
            </w:pPr>
            <w:r w:rsidRPr="00F86E56">
              <w:rPr>
                <w:color w:val="000000"/>
                <w:sz w:val="14"/>
                <w:szCs w:val="14"/>
              </w:rPr>
              <w:t>-</w:t>
            </w:r>
          </w:p>
        </w:tc>
      </w:tr>
      <w:tr w:rsidR="00F86E56" w:rsidRPr="005D3E8D" w14:paraId="140459AB"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3A7B1338" w:rsidR="00F86E56" w:rsidRDefault="00F86E56" w:rsidP="00F86E56">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17D7E99C" w14:textId="59940210" w:rsidR="00F86E56" w:rsidRDefault="00F86E56" w:rsidP="00F86E56">
            <w:pPr>
              <w:jc w:val="right"/>
              <w:rPr>
                <w:color w:val="000000"/>
                <w:sz w:val="14"/>
                <w:szCs w:val="14"/>
              </w:rPr>
            </w:pPr>
            <w:r w:rsidRPr="00593623">
              <w:rPr>
                <w:color w:val="000000"/>
                <w:sz w:val="14"/>
                <w:szCs w:val="14"/>
              </w:rPr>
              <w:t>18</w:t>
            </w:r>
          </w:p>
        </w:tc>
        <w:tc>
          <w:tcPr>
            <w:tcW w:w="900" w:type="dxa"/>
            <w:tcBorders>
              <w:top w:val="nil"/>
              <w:left w:val="nil"/>
              <w:bottom w:val="nil"/>
              <w:right w:val="nil"/>
            </w:tcBorders>
            <w:shd w:val="clear" w:color="auto" w:fill="auto"/>
            <w:vAlign w:val="center"/>
          </w:tcPr>
          <w:p w14:paraId="5129D1CC" w14:textId="72BE23B1" w:rsidR="00F86E56" w:rsidRDefault="00F86E56" w:rsidP="00F86E56">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4C626DEE" w14:textId="036C34D1" w:rsidR="00F86E56" w:rsidRPr="0013374B" w:rsidRDefault="00F86E56" w:rsidP="00F86E56">
            <w:pPr>
              <w:jc w:val="right"/>
              <w:rPr>
                <w:color w:val="000000"/>
                <w:sz w:val="14"/>
                <w:szCs w:val="14"/>
              </w:rPr>
            </w:pPr>
            <w:r>
              <w:rPr>
                <w:color w:val="000000"/>
                <w:sz w:val="14"/>
                <w:szCs w:val="14"/>
              </w:rPr>
              <w:t>19</w:t>
            </w:r>
          </w:p>
        </w:tc>
        <w:tc>
          <w:tcPr>
            <w:tcW w:w="792" w:type="dxa"/>
            <w:tcBorders>
              <w:top w:val="nil"/>
              <w:left w:val="nil"/>
              <w:bottom w:val="nil"/>
              <w:right w:val="nil"/>
            </w:tcBorders>
            <w:shd w:val="clear" w:color="auto" w:fill="auto"/>
            <w:vAlign w:val="center"/>
          </w:tcPr>
          <w:p w14:paraId="77200FBC" w14:textId="6932DE9C" w:rsidR="00F86E56" w:rsidRPr="004B400D" w:rsidRDefault="00F86E56" w:rsidP="00F86E56">
            <w:pPr>
              <w:jc w:val="right"/>
              <w:rPr>
                <w:color w:val="000000"/>
                <w:sz w:val="14"/>
                <w:szCs w:val="14"/>
              </w:rPr>
            </w:pPr>
            <w:r>
              <w:rPr>
                <w:color w:val="000000"/>
                <w:sz w:val="14"/>
                <w:szCs w:val="14"/>
              </w:rPr>
              <w:t>19</w:t>
            </w:r>
          </w:p>
        </w:tc>
        <w:tc>
          <w:tcPr>
            <w:tcW w:w="738" w:type="dxa"/>
            <w:tcBorders>
              <w:top w:val="nil"/>
              <w:left w:val="nil"/>
              <w:bottom w:val="nil"/>
              <w:right w:val="nil"/>
            </w:tcBorders>
            <w:shd w:val="clear" w:color="auto" w:fill="auto"/>
            <w:noWrap/>
            <w:vAlign w:val="center"/>
          </w:tcPr>
          <w:p w14:paraId="24089C0E" w14:textId="5F92F8B6" w:rsidR="00F86E56" w:rsidRPr="004B400D" w:rsidRDefault="00F86E56" w:rsidP="00F86E56">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noWrap/>
            <w:vAlign w:val="center"/>
          </w:tcPr>
          <w:p w14:paraId="79578931" w14:textId="245C497E" w:rsidR="00F86E56" w:rsidRPr="003341F5" w:rsidRDefault="00F86E56" w:rsidP="00F86E56">
            <w:pPr>
              <w:jc w:val="right"/>
              <w:rPr>
                <w:color w:val="000000"/>
                <w:sz w:val="14"/>
                <w:szCs w:val="14"/>
              </w:rPr>
            </w:pPr>
            <w:r w:rsidRPr="00833FA7">
              <w:rPr>
                <w:color w:val="000000"/>
                <w:sz w:val="14"/>
                <w:szCs w:val="14"/>
              </w:rPr>
              <w:t>18</w:t>
            </w:r>
          </w:p>
        </w:tc>
        <w:tc>
          <w:tcPr>
            <w:tcW w:w="810" w:type="dxa"/>
            <w:tcBorders>
              <w:top w:val="nil"/>
              <w:left w:val="nil"/>
              <w:bottom w:val="nil"/>
              <w:right w:val="nil"/>
            </w:tcBorders>
            <w:shd w:val="clear" w:color="auto" w:fill="auto"/>
            <w:vAlign w:val="center"/>
          </w:tcPr>
          <w:p w14:paraId="2E372147" w14:textId="03ABF1E1" w:rsidR="00F86E56" w:rsidRPr="00593623" w:rsidRDefault="00F86E56" w:rsidP="00F86E56">
            <w:pPr>
              <w:jc w:val="right"/>
              <w:rPr>
                <w:color w:val="000000"/>
                <w:sz w:val="14"/>
                <w:szCs w:val="14"/>
              </w:rPr>
            </w:pPr>
            <w:r w:rsidRPr="00F86E56">
              <w:rPr>
                <w:color w:val="000000"/>
                <w:sz w:val="14"/>
                <w:szCs w:val="14"/>
              </w:rPr>
              <w:t>18</w:t>
            </w:r>
          </w:p>
        </w:tc>
      </w:tr>
      <w:tr w:rsidR="00F86E56" w:rsidRPr="005D3E8D" w14:paraId="10D06295" w14:textId="77777777" w:rsidTr="00F86E56">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1E9D1C6B" w:rsidR="00F86E56" w:rsidRDefault="00F86E56" w:rsidP="00F86E56">
            <w:pPr>
              <w:jc w:val="right"/>
              <w:rPr>
                <w:b/>
                <w:bCs/>
                <w:color w:val="000000"/>
                <w:sz w:val="14"/>
                <w:szCs w:val="14"/>
              </w:rPr>
            </w:pPr>
            <w:r>
              <w:rPr>
                <w:b/>
                <w:bCs/>
                <w:color w:val="000000"/>
                <w:sz w:val="14"/>
                <w:szCs w:val="14"/>
              </w:rPr>
              <w:t>177</w:t>
            </w:r>
          </w:p>
        </w:tc>
        <w:tc>
          <w:tcPr>
            <w:tcW w:w="990" w:type="dxa"/>
            <w:tcBorders>
              <w:top w:val="nil"/>
              <w:left w:val="nil"/>
              <w:bottom w:val="nil"/>
              <w:right w:val="nil"/>
            </w:tcBorders>
            <w:shd w:val="clear" w:color="auto" w:fill="auto"/>
            <w:noWrap/>
            <w:vAlign w:val="center"/>
          </w:tcPr>
          <w:p w14:paraId="3A6E578C" w14:textId="1E1FF396" w:rsidR="00F86E56" w:rsidRDefault="00F86E56" w:rsidP="00F86E56">
            <w:pPr>
              <w:jc w:val="right"/>
              <w:rPr>
                <w:b/>
                <w:bCs/>
                <w:color w:val="000000"/>
                <w:sz w:val="14"/>
                <w:szCs w:val="14"/>
              </w:rPr>
            </w:pPr>
            <w:r w:rsidRPr="00593623">
              <w:rPr>
                <w:b/>
                <w:bCs/>
                <w:color w:val="000000"/>
                <w:sz w:val="14"/>
                <w:szCs w:val="14"/>
              </w:rPr>
              <w:t>166</w:t>
            </w:r>
          </w:p>
        </w:tc>
        <w:tc>
          <w:tcPr>
            <w:tcW w:w="900" w:type="dxa"/>
            <w:tcBorders>
              <w:top w:val="nil"/>
              <w:left w:val="nil"/>
              <w:bottom w:val="nil"/>
              <w:right w:val="nil"/>
            </w:tcBorders>
            <w:shd w:val="clear" w:color="auto" w:fill="auto"/>
            <w:vAlign w:val="center"/>
          </w:tcPr>
          <w:p w14:paraId="36217099" w14:textId="037C256B" w:rsidR="00F86E56" w:rsidRDefault="00F86E56" w:rsidP="00F86E56">
            <w:pPr>
              <w:jc w:val="right"/>
              <w:rPr>
                <w:b/>
                <w:bCs/>
                <w:color w:val="000000"/>
                <w:sz w:val="14"/>
                <w:szCs w:val="14"/>
              </w:rPr>
            </w:pPr>
            <w:r>
              <w:rPr>
                <w:b/>
                <w:bCs/>
                <w:color w:val="000000"/>
                <w:sz w:val="14"/>
                <w:szCs w:val="14"/>
              </w:rPr>
              <w:t>606</w:t>
            </w:r>
          </w:p>
        </w:tc>
        <w:tc>
          <w:tcPr>
            <w:tcW w:w="810" w:type="dxa"/>
            <w:tcBorders>
              <w:top w:val="nil"/>
              <w:left w:val="nil"/>
              <w:bottom w:val="nil"/>
              <w:right w:val="nil"/>
            </w:tcBorders>
            <w:shd w:val="clear" w:color="auto" w:fill="auto"/>
            <w:noWrap/>
            <w:vAlign w:val="center"/>
          </w:tcPr>
          <w:p w14:paraId="3BE97626" w14:textId="4CB427A7" w:rsidR="00F86E56" w:rsidRPr="0013374B" w:rsidRDefault="00F86E56" w:rsidP="00F86E56">
            <w:pPr>
              <w:jc w:val="right"/>
              <w:rPr>
                <w:b/>
                <w:bCs/>
                <w:color w:val="000000"/>
                <w:sz w:val="14"/>
                <w:szCs w:val="14"/>
              </w:rPr>
            </w:pPr>
            <w:r>
              <w:rPr>
                <w:b/>
                <w:bCs/>
                <w:color w:val="000000"/>
                <w:sz w:val="14"/>
                <w:szCs w:val="14"/>
              </w:rPr>
              <w:t>497</w:t>
            </w:r>
          </w:p>
        </w:tc>
        <w:tc>
          <w:tcPr>
            <w:tcW w:w="792" w:type="dxa"/>
            <w:tcBorders>
              <w:top w:val="nil"/>
              <w:left w:val="nil"/>
              <w:bottom w:val="nil"/>
              <w:right w:val="nil"/>
            </w:tcBorders>
            <w:shd w:val="clear" w:color="auto" w:fill="auto"/>
            <w:vAlign w:val="center"/>
          </w:tcPr>
          <w:p w14:paraId="06665E1C" w14:textId="36620AD5" w:rsidR="00F86E56" w:rsidRPr="004B400D" w:rsidRDefault="00F86E56" w:rsidP="00F86E56">
            <w:pPr>
              <w:jc w:val="right"/>
              <w:rPr>
                <w:b/>
                <w:bCs/>
                <w:color w:val="000000"/>
                <w:sz w:val="14"/>
                <w:szCs w:val="14"/>
              </w:rPr>
            </w:pPr>
            <w:r>
              <w:rPr>
                <w:b/>
                <w:bCs/>
                <w:color w:val="000000"/>
                <w:sz w:val="14"/>
                <w:szCs w:val="14"/>
              </w:rPr>
              <w:t>317</w:t>
            </w:r>
          </w:p>
        </w:tc>
        <w:tc>
          <w:tcPr>
            <w:tcW w:w="738" w:type="dxa"/>
            <w:tcBorders>
              <w:top w:val="nil"/>
              <w:left w:val="nil"/>
              <w:bottom w:val="nil"/>
              <w:right w:val="nil"/>
            </w:tcBorders>
            <w:shd w:val="clear" w:color="auto" w:fill="auto"/>
            <w:noWrap/>
            <w:vAlign w:val="center"/>
          </w:tcPr>
          <w:p w14:paraId="20350488" w14:textId="6A466D0F" w:rsidR="00F86E56" w:rsidRPr="004B400D" w:rsidRDefault="00F86E56" w:rsidP="00F86E56">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noWrap/>
            <w:vAlign w:val="center"/>
          </w:tcPr>
          <w:p w14:paraId="2CFB9D44" w14:textId="2AD2D6EE" w:rsidR="00F86E56" w:rsidRPr="003341F5" w:rsidRDefault="00F86E56" w:rsidP="00F86E56">
            <w:pPr>
              <w:jc w:val="right"/>
              <w:rPr>
                <w:b/>
                <w:bCs/>
                <w:color w:val="000000"/>
                <w:sz w:val="14"/>
                <w:szCs w:val="14"/>
              </w:rPr>
            </w:pPr>
            <w:r w:rsidRPr="00833FA7">
              <w:rPr>
                <w:b/>
                <w:bCs/>
                <w:color w:val="000000"/>
                <w:sz w:val="14"/>
                <w:szCs w:val="14"/>
              </w:rPr>
              <w:t>164</w:t>
            </w:r>
          </w:p>
        </w:tc>
        <w:tc>
          <w:tcPr>
            <w:tcW w:w="810" w:type="dxa"/>
            <w:tcBorders>
              <w:top w:val="nil"/>
              <w:left w:val="nil"/>
              <w:bottom w:val="nil"/>
              <w:right w:val="nil"/>
            </w:tcBorders>
            <w:shd w:val="clear" w:color="auto" w:fill="auto"/>
            <w:vAlign w:val="center"/>
          </w:tcPr>
          <w:p w14:paraId="4BCCF499" w14:textId="00B2C84E" w:rsidR="00F86E56" w:rsidRPr="00F86E56" w:rsidRDefault="00F86E56" w:rsidP="00F86E56">
            <w:pPr>
              <w:jc w:val="right"/>
              <w:rPr>
                <w:b/>
                <w:bCs/>
                <w:color w:val="000000"/>
                <w:sz w:val="14"/>
                <w:szCs w:val="14"/>
              </w:rPr>
            </w:pPr>
            <w:r w:rsidRPr="00F86E56">
              <w:rPr>
                <w:b/>
                <w:bCs/>
                <w:color w:val="000000"/>
                <w:sz w:val="14"/>
                <w:szCs w:val="14"/>
              </w:rPr>
              <w:t>156</w:t>
            </w:r>
          </w:p>
        </w:tc>
      </w:tr>
      <w:tr w:rsidR="00F86E56" w:rsidRPr="005D3E8D" w14:paraId="028EB749"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0C57FCE1" w:rsidR="00F86E56" w:rsidRDefault="00F86E56" w:rsidP="00F86E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302BCC9" w14:textId="4AD077D1" w:rsidR="00F86E56" w:rsidRDefault="00F86E56" w:rsidP="00F86E56">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6B113053" w14:textId="758C3350" w:rsidR="00F86E56"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D77E108" w14:textId="1E996F83" w:rsidR="00F86E56" w:rsidRPr="0013374B" w:rsidRDefault="00F86E56" w:rsidP="00F86E56">
            <w:pPr>
              <w:jc w:val="right"/>
              <w:rPr>
                <w:color w:val="000000"/>
                <w:sz w:val="14"/>
                <w:szCs w:val="14"/>
              </w:rPr>
            </w:pPr>
            <w:r>
              <w:rPr>
                <w:color w:val="000000"/>
                <w:sz w:val="14"/>
                <w:szCs w:val="14"/>
              </w:rPr>
              <w:t>89</w:t>
            </w:r>
          </w:p>
        </w:tc>
        <w:tc>
          <w:tcPr>
            <w:tcW w:w="792" w:type="dxa"/>
            <w:tcBorders>
              <w:top w:val="nil"/>
              <w:left w:val="nil"/>
              <w:bottom w:val="nil"/>
              <w:right w:val="nil"/>
            </w:tcBorders>
            <w:shd w:val="clear" w:color="auto" w:fill="auto"/>
            <w:vAlign w:val="center"/>
          </w:tcPr>
          <w:p w14:paraId="4B00B391" w14:textId="7F57BA58" w:rsidR="00F86E56" w:rsidRPr="004B400D" w:rsidRDefault="00F86E56" w:rsidP="00F86E5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74F59C56" w14:textId="6394C64A" w:rsidR="00F86E56" w:rsidRPr="004B400D" w:rsidRDefault="00F86E56" w:rsidP="00F86E56">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D7B8735" w14:textId="5D87FCB1" w:rsidR="00F86E56" w:rsidRPr="003341F5" w:rsidRDefault="00F86E56" w:rsidP="00F86E56">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vAlign w:val="center"/>
          </w:tcPr>
          <w:p w14:paraId="56FEA863" w14:textId="51095B88" w:rsidR="00F86E56" w:rsidRPr="00593623" w:rsidRDefault="00F86E56" w:rsidP="00F86E56">
            <w:pPr>
              <w:jc w:val="right"/>
              <w:rPr>
                <w:color w:val="000000"/>
                <w:sz w:val="14"/>
                <w:szCs w:val="14"/>
              </w:rPr>
            </w:pPr>
            <w:r w:rsidRPr="00F86E56">
              <w:rPr>
                <w:color w:val="000000"/>
                <w:sz w:val="14"/>
                <w:szCs w:val="14"/>
              </w:rPr>
              <w:t>-</w:t>
            </w:r>
          </w:p>
        </w:tc>
      </w:tr>
      <w:tr w:rsidR="00F86E56" w:rsidRPr="005D3E8D" w14:paraId="7FC06BA8"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268D0C92" w:rsidR="00F86E56" w:rsidRDefault="00F86E56" w:rsidP="00F86E56">
            <w:pPr>
              <w:jc w:val="right"/>
              <w:rPr>
                <w:color w:val="000000"/>
                <w:sz w:val="14"/>
                <w:szCs w:val="14"/>
              </w:rPr>
            </w:pPr>
            <w:r>
              <w:rPr>
                <w:color w:val="000000"/>
                <w:sz w:val="14"/>
                <w:szCs w:val="14"/>
              </w:rPr>
              <w:t>61</w:t>
            </w:r>
          </w:p>
        </w:tc>
        <w:tc>
          <w:tcPr>
            <w:tcW w:w="990" w:type="dxa"/>
            <w:tcBorders>
              <w:top w:val="nil"/>
              <w:left w:val="nil"/>
              <w:bottom w:val="nil"/>
              <w:right w:val="nil"/>
            </w:tcBorders>
            <w:shd w:val="clear" w:color="auto" w:fill="auto"/>
            <w:noWrap/>
            <w:vAlign w:val="center"/>
          </w:tcPr>
          <w:p w14:paraId="7243A834" w14:textId="3A915ADA" w:rsidR="00F86E56" w:rsidRDefault="00F86E56" w:rsidP="00F86E56">
            <w:pPr>
              <w:jc w:val="right"/>
              <w:rPr>
                <w:color w:val="000000"/>
                <w:sz w:val="14"/>
                <w:szCs w:val="14"/>
              </w:rPr>
            </w:pPr>
            <w:r w:rsidRPr="00593623">
              <w:rPr>
                <w:color w:val="000000"/>
                <w:sz w:val="14"/>
                <w:szCs w:val="14"/>
              </w:rPr>
              <w:t>53</w:t>
            </w:r>
          </w:p>
        </w:tc>
        <w:tc>
          <w:tcPr>
            <w:tcW w:w="900" w:type="dxa"/>
            <w:tcBorders>
              <w:top w:val="nil"/>
              <w:left w:val="nil"/>
              <w:bottom w:val="nil"/>
              <w:right w:val="nil"/>
            </w:tcBorders>
            <w:shd w:val="clear" w:color="auto" w:fill="auto"/>
            <w:vAlign w:val="center"/>
          </w:tcPr>
          <w:p w14:paraId="2898D498" w14:textId="44F5FD26" w:rsidR="00F86E56" w:rsidRDefault="00F86E56" w:rsidP="00F86E56">
            <w:pPr>
              <w:jc w:val="right"/>
              <w:rPr>
                <w:color w:val="000000"/>
                <w:sz w:val="14"/>
                <w:szCs w:val="14"/>
              </w:rPr>
            </w:pPr>
            <w:r>
              <w:rPr>
                <w:color w:val="000000"/>
                <w:sz w:val="14"/>
                <w:szCs w:val="14"/>
              </w:rPr>
              <w:t>490</w:t>
            </w:r>
          </w:p>
        </w:tc>
        <w:tc>
          <w:tcPr>
            <w:tcW w:w="810" w:type="dxa"/>
            <w:tcBorders>
              <w:top w:val="nil"/>
              <w:left w:val="nil"/>
              <w:bottom w:val="nil"/>
              <w:right w:val="nil"/>
            </w:tcBorders>
            <w:shd w:val="clear" w:color="auto" w:fill="auto"/>
            <w:noWrap/>
            <w:vAlign w:val="center"/>
          </w:tcPr>
          <w:p w14:paraId="0A208EE2" w14:textId="2BFD7565" w:rsidR="00F86E56" w:rsidRPr="0013374B" w:rsidRDefault="00F86E56" w:rsidP="00F86E56">
            <w:pPr>
              <w:jc w:val="right"/>
              <w:rPr>
                <w:color w:val="000000"/>
                <w:sz w:val="14"/>
                <w:szCs w:val="14"/>
              </w:rPr>
            </w:pPr>
            <w:r>
              <w:rPr>
                <w:color w:val="000000"/>
                <w:sz w:val="14"/>
                <w:szCs w:val="14"/>
              </w:rPr>
              <w:t>300</w:t>
            </w:r>
          </w:p>
        </w:tc>
        <w:tc>
          <w:tcPr>
            <w:tcW w:w="792" w:type="dxa"/>
            <w:tcBorders>
              <w:top w:val="nil"/>
              <w:left w:val="nil"/>
              <w:bottom w:val="nil"/>
              <w:right w:val="nil"/>
            </w:tcBorders>
            <w:shd w:val="clear" w:color="auto" w:fill="auto"/>
            <w:vAlign w:val="center"/>
          </w:tcPr>
          <w:p w14:paraId="1E162867" w14:textId="358D6E52" w:rsidR="00F86E56" w:rsidRPr="004B400D" w:rsidRDefault="00F86E56" w:rsidP="00F86E56">
            <w:pPr>
              <w:jc w:val="right"/>
              <w:rPr>
                <w:color w:val="000000"/>
                <w:sz w:val="14"/>
                <w:szCs w:val="14"/>
              </w:rPr>
            </w:pPr>
            <w:r>
              <w:rPr>
                <w:color w:val="000000"/>
                <w:sz w:val="14"/>
                <w:szCs w:val="14"/>
              </w:rPr>
              <w:t>204</w:t>
            </w:r>
          </w:p>
        </w:tc>
        <w:tc>
          <w:tcPr>
            <w:tcW w:w="738" w:type="dxa"/>
            <w:tcBorders>
              <w:top w:val="nil"/>
              <w:left w:val="nil"/>
              <w:bottom w:val="nil"/>
              <w:right w:val="nil"/>
            </w:tcBorders>
            <w:shd w:val="clear" w:color="auto" w:fill="auto"/>
            <w:noWrap/>
            <w:vAlign w:val="center"/>
          </w:tcPr>
          <w:p w14:paraId="5318C904" w14:textId="0DCE1656" w:rsidR="00F86E56" w:rsidRPr="004B400D" w:rsidRDefault="00F86E56" w:rsidP="00F86E56">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noWrap/>
            <w:vAlign w:val="center"/>
          </w:tcPr>
          <w:p w14:paraId="78E470DF" w14:textId="363B8CDA" w:rsidR="00F86E56" w:rsidRPr="003341F5" w:rsidRDefault="00F86E56" w:rsidP="00F86E56">
            <w:pPr>
              <w:jc w:val="right"/>
              <w:rPr>
                <w:color w:val="000000"/>
                <w:sz w:val="14"/>
                <w:szCs w:val="14"/>
              </w:rPr>
            </w:pPr>
            <w:r w:rsidRPr="00833FA7">
              <w:rPr>
                <w:color w:val="000000"/>
                <w:sz w:val="14"/>
                <w:szCs w:val="14"/>
              </w:rPr>
              <w:t>54</w:t>
            </w:r>
          </w:p>
        </w:tc>
        <w:tc>
          <w:tcPr>
            <w:tcW w:w="810" w:type="dxa"/>
            <w:tcBorders>
              <w:top w:val="nil"/>
              <w:left w:val="nil"/>
              <w:bottom w:val="nil"/>
              <w:right w:val="nil"/>
            </w:tcBorders>
            <w:shd w:val="clear" w:color="auto" w:fill="auto"/>
            <w:vAlign w:val="center"/>
          </w:tcPr>
          <w:p w14:paraId="6ECB13B8" w14:textId="5412F1CE" w:rsidR="00F86E56" w:rsidRPr="00593623" w:rsidRDefault="00F86E56" w:rsidP="00F86E56">
            <w:pPr>
              <w:jc w:val="right"/>
              <w:rPr>
                <w:color w:val="000000"/>
                <w:sz w:val="14"/>
                <w:szCs w:val="14"/>
              </w:rPr>
            </w:pPr>
            <w:r w:rsidRPr="00F86E56">
              <w:rPr>
                <w:color w:val="000000"/>
                <w:sz w:val="14"/>
                <w:szCs w:val="14"/>
              </w:rPr>
              <w:t>44</w:t>
            </w:r>
          </w:p>
        </w:tc>
      </w:tr>
      <w:tr w:rsidR="00F86E56" w:rsidRPr="005D3E8D" w14:paraId="58FDEB00"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0C2805CC" w:rsidR="00F86E56" w:rsidRDefault="00F86E56" w:rsidP="00F86E56">
            <w:pPr>
              <w:jc w:val="right"/>
              <w:rPr>
                <w:color w:val="000000"/>
                <w:sz w:val="14"/>
                <w:szCs w:val="14"/>
              </w:rPr>
            </w:pPr>
            <w:r>
              <w:rPr>
                <w:color w:val="000000"/>
                <w:sz w:val="14"/>
                <w:szCs w:val="14"/>
              </w:rPr>
              <w:t>111</w:t>
            </w:r>
          </w:p>
        </w:tc>
        <w:tc>
          <w:tcPr>
            <w:tcW w:w="990" w:type="dxa"/>
            <w:tcBorders>
              <w:top w:val="nil"/>
              <w:left w:val="nil"/>
              <w:bottom w:val="nil"/>
              <w:right w:val="nil"/>
            </w:tcBorders>
            <w:shd w:val="clear" w:color="auto" w:fill="auto"/>
            <w:noWrap/>
            <w:vAlign w:val="center"/>
          </w:tcPr>
          <w:p w14:paraId="513A20AA" w14:textId="7557336F" w:rsidR="00F86E56" w:rsidRDefault="00F86E56" w:rsidP="00F86E56">
            <w:pPr>
              <w:jc w:val="right"/>
              <w:rPr>
                <w:color w:val="000000"/>
                <w:sz w:val="14"/>
                <w:szCs w:val="14"/>
              </w:rPr>
            </w:pPr>
            <w:r w:rsidRPr="00593623">
              <w:rPr>
                <w:color w:val="000000"/>
                <w:sz w:val="14"/>
                <w:szCs w:val="14"/>
              </w:rPr>
              <w:t>107</w:t>
            </w:r>
          </w:p>
        </w:tc>
        <w:tc>
          <w:tcPr>
            <w:tcW w:w="900" w:type="dxa"/>
            <w:tcBorders>
              <w:top w:val="nil"/>
              <w:left w:val="nil"/>
              <w:bottom w:val="nil"/>
              <w:right w:val="nil"/>
            </w:tcBorders>
            <w:shd w:val="clear" w:color="auto" w:fill="auto"/>
            <w:vAlign w:val="center"/>
          </w:tcPr>
          <w:p w14:paraId="3E03F9BE" w14:textId="25975619" w:rsidR="00F86E56" w:rsidRDefault="00F86E56" w:rsidP="00F86E56">
            <w:pPr>
              <w:jc w:val="right"/>
              <w:rPr>
                <w:color w:val="000000"/>
                <w:sz w:val="14"/>
                <w:szCs w:val="14"/>
              </w:rPr>
            </w:pPr>
            <w:r>
              <w:rPr>
                <w:color w:val="000000"/>
                <w:sz w:val="14"/>
                <w:szCs w:val="14"/>
              </w:rPr>
              <w:t>110</w:t>
            </w:r>
          </w:p>
        </w:tc>
        <w:tc>
          <w:tcPr>
            <w:tcW w:w="810" w:type="dxa"/>
            <w:tcBorders>
              <w:top w:val="nil"/>
              <w:left w:val="nil"/>
              <w:bottom w:val="nil"/>
              <w:right w:val="nil"/>
            </w:tcBorders>
            <w:shd w:val="clear" w:color="auto" w:fill="auto"/>
            <w:noWrap/>
            <w:vAlign w:val="center"/>
          </w:tcPr>
          <w:p w14:paraId="3990BBA6" w14:textId="39CEBAD3" w:rsidR="00F86E56" w:rsidRPr="0013374B" w:rsidRDefault="00F86E56" w:rsidP="00F86E56">
            <w:pPr>
              <w:jc w:val="right"/>
              <w:rPr>
                <w:color w:val="000000"/>
                <w:sz w:val="14"/>
                <w:szCs w:val="14"/>
              </w:rPr>
            </w:pPr>
            <w:r>
              <w:rPr>
                <w:color w:val="000000"/>
                <w:sz w:val="14"/>
                <w:szCs w:val="14"/>
              </w:rPr>
              <w:t>102</w:t>
            </w:r>
          </w:p>
        </w:tc>
        <w:tc>
          <w:tcPr>
            <w:tcW w:w="792" w:type="dxa"/>
            <w:tcBorders>
              <w:top w:val="nil"/>
              <w:left w:val="nil"/>
              <w:bottom w:val="nil"/>
              <w:right w:val="nil"/>
            </w:tcBorders>
            <w:shd w:val="clear" w:color="auto" w:fill="auto"/>
            <w:vAlign w:val="center"/>
          </w:tcPr>
          <w:p w14:paraId="007BB00B" w14:textId="4AE1FDE7" w:rsidR="00F86E56" w:rsidRPr="004B400D" w:rsidRDefault="00F86E56" w:rsidP="00F86E56">
            <w:pPr>
              <w:jc w:val="right"/>
              <w:rPr>
                <w:color w:val="000000"/>
                <w:sz w:val="14"/>
                <w:szCs w:val="14"/>
              </w:rPr>
            </w:pPr>
            <w:r>
              <w:rPr>
                <w:color w:val="000000"/>
                <w:sz w:val="14"/>
                <w:szCs w:val="14"/>
              </w:rPr>
              <w:t>108</w:t>
            </w:r>
          </w:p>
        </w:tc>
        <w:tc>
          <w:tcPr>
            <w:tcW w:w="738" w:type="dxa"/>
            <w:tcBorders>
              <w:top w:val="nil"/>
              <w:left w:val="nil"/>
              <w:bottom w:val="nil"/>
              <w:right w:val="nil"/>
            </w:tcBorders>
            <w:shd w:val="clear" w:color="auto" w:fill="auto"/>
            <w:noWrap/>
            <w:vAlign w:val="center"/>
          </w:tcPr>
          <w:p w14:paraId="241D3638" w14:textId="5AD66B2C" w:rsidR="00F86E56" w:rsidRPr="004B400D" w:rsidRDefault="00F86E56" w:rsidP="00F86E56">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noWrap/>
            <w:vAlign w:val="center"/>
          </w:tcPr>
          <w:p w14:paraId="0FB5B9DF" w14:textId="6EDA522B" w:rsidR="00F86E56" w:rsidRPr="003341F5" w:rsidRDefault="00F86E56" w:rsidP="00F86E56">
            <w:pPr>
              <w:jc w:val="right"/>
              <w:rPr>
                <w:color w:val="000000"/>
                <w:sz w:val="14"/>
                <w:szCs w:val="14"/>
              </w:rPr>
            </w:pPr>
            <w:r w:rsidRPr="00833FA7">
              <w:rPr>
                <w:color w:val="000000"/>
                <w:sz w:val="14"/>
                <w:szCs w:val="14"/>
              </w:rPr>
              <w:t>104</w:t>
            </w:r>
          </w:p>
        </w:tc>
        <w:tc>
          <w:tcPr>
            <w:tcW w:w="810" w:type="dxa"/>
            <w:tcBorders>
              <w:top w:val="nil"/>
              <w:left w:val="nil"/>
              <w:bottom w:val="nil"/>
              <w:right w:val="nil"/>
            </w:tcBorders>
            <w:shd w:val="clear" w:color="auto" w:fill="auto"/>
            <w:vAlign w:val="center"/>
          </w:tcPr>
          <w:p w14:paraId="49A84F7B" w14:textId="4786341A" w:rsidR="00F86E56" w:rsidRPr="00593623" w:rsidRDefault="00F86E56" w:rsidP="00F86E56">
            <w:pPr>
              <w:jc w:val="right"/>
              <w:rPr>
                <w:color w:val="000000"/>
                <w:sz w:val="14"/>
                <w:szCs w:val="14"/>
              </w:rPr>
            </w:pPr>
            <w:r w:rsidRPr="00F86E56">
              <w:rPr>
                <w:color w:val="000000"/>
                <w:sz w:val="14"/>
                <w:szCs w:val="14"/>
              </w:rPr>
              <w:t>101</w:t>
            </w:r>
          </w:p>
        </w:tc>
      </w:tr>
      <w:tr w:rsidR="00F86E56" w:rsidRPr="005D3E8D" w14:paraId="74F59F75"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767324E5" w:rsidR="00F86E56" w:rsidRDefault="00F86E56" w:rsidP="00F86E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FDF574" w14:textId="2D5D2C27" w:rsidR="00F86E56" w:rsidRDefault="00F86E56" w:rsidP="00F86E56">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47BE3856" w14:textId="488F3DFF" w:rsidR="00F86E56"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78419E0" w14:textId="3A4A3B93" w:rsidR="00F86E56" w:rsidRPr="0013374B" w:rsidRDefault="00F86E56" w:rsidP="00F86E5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51E19006" w14:textId="4CDC4B5F" w:rsidR="00F86E56" w:rsidRPr="004B400D" w:rsidRDefault="00F86E56" w:rsidP="00F86E5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555F145D" w14:textId="3A44549A" w:rsidR="00F86E56" w:rsidRPr="004B400D" w:rsidRDefault="00F86E56" w:rsidP="00F86E56">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B9D19FD" w14:textId="6A6E70A8" w:rsidR="00F86E56" w:rsidRPr="003341F5" w:rsidRDefault="00F86E56" w:rsidP="00F86E56">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vAlign w:val="center"/>
          </w:tcPr>
          <w:p w14:paraId="14FACF76" w14:textId="768BEAB4" w:rsidR="00F86E56" w:rsidRPr="00593623" w:rsidRDefault="00F86E56" w:rsidP="00F86E56">
            <w:pPr>
              <w:jc w:val="right"/>
              <w:rPr>
                <w:color w:val="000000"/>
                <w:sz w:val="14"/>
                <w:szCs w:val="14"/>
              </w:rPr>
            </w:pPr>
            <w:r w:rsidRPr="00F86E56">
              <w:rPr>
                <w:color w:val="000000"/>
                <w:sz w:val="14"/>
                <w:szCs w:val="14"/>
              </w:rPr>
              <w:t>-</w:t>
            </w:r>
          </w:p>
        </w:tc>
      </w:tr>
      <w:tr w:rsidR="00F86E56" w:rsidRPr="005D3E8D" w14:paraId="19D803D6"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3A5B5177" w:rsidR="00F86E56" w:rsidRDefault="00F86E56" w:rsidP="00F86E56">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706F118F" w14:textId="6A738D56" w:rsidR="00F86E56" w:rsidRDefault="00F86E56" w:rsidP="00F86E56">
            <w:pPr>
              <w:jc w:val="right"/>
              <w:rPr>
                <w:color w:val="000000"/>
                <w:sz w:val="14"/>
                <w:szCs w:val="14"/>
              </w:rPr>
            </w:pPr>
            <w:r w:rsidRPr="00593623">
              <w:rPr>
                <w:color w:val="000000"/>
                <w:sz w:val="14"/>
                <w:szCs w:val="14"/>
              </w:rPr>
              <w:t>5</w:t>
            </w:r>
          </w:p>
        </w:tc>
        <w:tc>
          <w:tcPr>
            <w:tcW w:w="900" w:type="dxa"/>
            <w:tcBorders>
              <w:top w:val="nil"/>
              <w:left w:val="nil"/>
              <w:bottom w:val="nil"/>
              <w:right w:val="nil"/>
            </w:tcBorders>
            <w:shd w:val="clear" w:color="auto" w:fill="auto"/>
            <w:vAlign w:val="center"/>
          </w:tcPr>
          <w:p w14:paraId="7001A03E" w14:textId="29E4DFA2" w:rsidR="00F86E56" w:rsidRDefault="00F86E56" w:rsidP="00F86E56">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096D7020" w14:textId="4C641454" w:rsidR="00F86E56" w:rsidRPr="0013374B" w:rsidRDefault="00F86E56" w:rsidP="00F86E56">
            <w:pPr>
              <w:jc w:val="right"/>
              <w:rPr>
                <w:color w:val="000000"/>
                <w:sz w:val="14"/>
                <w:szCs w:val="14"/>
              </w:rPr>
            </w:pPr>
            <w:r>
              <w:rPr>
                <w:color w:val="000000"/>
                <w:sz w:val="14"/>
                <w:szCs w:val="14"/>
              </w:rPr>
              <w:t>6</w:t>
            </w:r>
          </w:p>
        </w:tc>
        <w:tc>
          <w:tcPr>
            <w:tcW w:w="792" w:type="dxa"/>
            <w:tcBorders>
              <w:top w:val="nil"/>
              <w:left w:val="nil"/>
              <w:bottom w:val="nil"/>
              <w:right w:val="nil"/>
            </w:tcBorders>
            <w:shd w:val="clear" w:color="auto" w:fill="auto"/>
            <w:vAlign w:val="center"/>
          </w:tcPr>
          <w:p w14:paraId="46732A01" w14:textId="366CC97C" w:rsidR="00F86E56" w:rsidRPr="004B400D" w:rsidRDefault="00F86E56" w:rsidP="00F86E56">
            <w:pPr>
              <w:jc w:val="right"/>
              <w:rPr>
                <w:color w:val="000000"/>
                <w:sz w:val="14"/>
                <w:szCs w:val="14"/>
              </w:rPr>
            </w:pPr>
            <w:r>
              <w:rPr>
                <w:color w:val="000000"/>
                <w:sz w:val="14"/>
                <w:szCs w:val="14"/>
              </w:rPr>
              <w:t>6</w:t>
            </w:r>
          </w:p>
        </w:tc>
        <w:tc>
          <w:tcPr>
            <w:tcW w:w="738" w:type="dxa"/>
            <w:tcBorders>
              <w:top w:val="nil"/>
              <w:left w:val="nil"/>
              <w:bottom w:val="nil"/>
              <w:right w:val="nil"/>
            </w:tcBorders>
            <w:shd w:val="clear" w:color="auto" w:fill="auto"/>
            <w:noWrap/>
            <w:vAlign w:val="center"/>
          </w:tcPr>
          <w:p w14:paraId="4B1F52E9" w14:textId="067A7444" w:rsidR="00F86E56" w:rsidRPr="004B400D" w:rsidRDefault="00F86E56" w:rsidP="00F86E56">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noWrap/>
            <w:vAlign w:val="center"/>
          </w:tcPr>
          <w:p w14:paraId="0BBC99BA" w14:textId="22CAFC7E" w:rsidR="00F86E56" w:rsidRPr="003341F5" w:rsidRDefault="00F86E56" w:rsidP="00F86E56">
            <w:pPr>
              <w:jc w:val="right"/>
              <w:rPr>
                <w:color w:val="000000"/>
                <w:sz w:val="14"/>
                <w:szCs w:val="14"/>
              </w:rPr>
            </w:pPr>
            <w:r w:rsidRPr="00833FA7">
              <w:rPr>
                <w:color w:val="000000"/>
                <w:sz w:val="14"/>
                <w:szCs w:val="14"/>
              </w:rPr>
              <w:t>5</w:t>
            </w:r>
          </w:p>
        </w:tc>
        <w:tc>
          <w:tcPr>
            <w:tcW w:w="810" w:type="dxa"/>
            <w:tcBorders>
              <w:top w:val="nil"/>
              <w:left w:val="nil"/>
              <w:bottom w:val="nil"/>
              <w:right w:val="nil"/>
            </w:tcBorders>
            <w:shd w:val="clear" w:color="auto" w:fill="auto"/>
            <w:vAlign w:val="center"/>
          </w:tcPr>
          <w:p w14:paraId="5D622952" w14:textId="5CFCA1BD" w:rsidR="00F86E56" w:rsidRPr="00593623" w:rsidRDefault="00F86E56" w:rsidP="00F86E56">
            <w:pPr>
              <w:jc w:val="right"/>
              <w:rPr>
                <w:color w:val="000000"/>
                <w:sz w:val="14"/>
                <w:szCs w:val="14"/>
              </w:rPr>
            </w:pPr>
            <w:r w:rsidRPr="00F86E56">
              <w:rPr>
                <w:color w:val="000000"/>
                <w:sz w:val="14"/>
                <w:szCs w:val="14"/>
              </w:rPr>
              <w:t>10</w:t>
            </w:r>
          </w:p>
        </w:tc>
      </w:tr>
      <w:tr w:rsidR="00F86E56" w:rsidRPr="005D3E8D" w14:paraId="3F3881C1"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5C5107D6" w:rsidR="00F86E56" w:rsidRDefault="00F86E56" w:rsidP="00F86E56">
            <w:pPr>
              <w:jc w:val="right"/>
              <w:rPr>
                <w:b/>
                <w:bCs/>
                <w:color w:val="000000"/>
                <w:sz w:val="14"/>
                <w:szCs w:val="14"/>
              </w:rPr>
            </w:pPr>
            <w:r>
              <w:rPr>
                <w:b/>
                <w:bCs/>
                <w:color w:val="000000"/>
                <w:sz w:val="14"/>
                <w:szCs w:val="14"/>
              </w:rPr>
              <w:t>15,770</w:t>
            </w:r>
          </w:p>
        </w:tc>
        <w:tc>
          <w:tcPr>
            <w:tcW w:w="990" w:type="dxa"/>
            <w:tcBorders>
              <w:top w:val="nil"/>
              <w:left w:val="nil"/>
              <w:bottom w:val="nil"/>
              <w:right w:val="nil"/>
            </w:tcBorders>
            <w:shd w:val="clear" w:color="auto" w:fill="auto"/>
            <w:noWrap/>
            <w:vAlign w:val="center"/>
          </w:tcPr>
          <w:p w14:paraId="73C221C4" w14:textId="6E020CC8" w:rsidR="00F86E56" w:rsidRDefault="00F86E56" w:rsidP="00F86E56">
            <w:pPr>
              <w:jc w:val="right"/>
              <w:rPr>
                <w:b/>
                <w:bCs/>
                <w:color w:val="000000"/>
                <w:sz w:val="14"/>
                <w:szCs w:val="14"/>
              </w:rPr>
            </w:pPr>
            <w:r w:rsidRPr="00593623">
              <w:rPr>
                <w:b/>
                <w:bCs/>
                <w:color w:val="000000"/>
                <w:sz w:val="14"/>
                <w:szCs w:val="14"/>
              </w:rPr>
              <w:t>16,936</w:t>
            </w:r>
          </w:p>
        </w:tc>
        <w:tc>
          <w:tcPr>
            <w:tcW w:w="900" w:type="dxa"/>
            <w:tcBorders>
              <w:top w:val="nil"/>
              <w:left w:val="nil"/>
              <w:bottom w:val="nil"/>
              <w:right w:val="nil"/>
            </w:tcBorders>
            <w:shd w:val="clear" w:color="auto" w:fill="auto"/>
            <w:vAlign w:val="center"/>
          </w:tcPr>
          <w:p w14:paraId="79964985" w14:textId="6045328E" w:rsidR="00F86E56" w:rsidRDefault="00F86E56" w:rsidP="00F86E56">
            <w:pPr>
              <w:jc w:val="right"/>
              <w:rPr>
                <w:b/>
                <w:bCs/>
                <w:color w:val="000000"/>
                <w:sz w:val="14"/>
                <w:szCs w:val="14"/>
              </w:rPr>
            </w:pPr>
            <w:r>
              <w:rPr>
                <w:b/>
                <w:bCs/>
                <w:color w:val="000000"/>
                <w:sz w:val="14"/>
                <w:szCs w:val="14"/>
              </w:rPr>
              <w:t>16,229</w:t>
            </w:r>
          </w:p>
        </w:tc>
        <w:tc>
          <w:tcPr>
            <w:tcW w:w="810" w:type="dxa"/>
            <w:tcBorders>
              <w:top w:val="nil"/>
              <w:left w:val="nil"/>
              <w:bottom w:val="nil"/>
              <w:right w:val="nil"/>
            </w:tcBorders>
            <w:shd w:val="clear" w:color="auto" w:fill="auto"/>
            <w:noWrap/>
            <w:vAlign w:val="center"/>
          </w:tcPr>
          <w:p w14:paraId="158F741F" w14:textId="59B1680C" w:rsidR="00F86E56" w:rsidRPr="0013374B" w:rsidRDefault="00F86E56" w:rsidP="00F86E56">
            <w:pPr>
              <w:jc w:val="right"/>
              <w:rPr>
                <w:b/>
                <w:bCs/>
                <w:color w:val="000000"/>
                <w:sz w:val="14"/>
                <w:szCs w:val="14"/>
              </w:rPr>
            </w:pPr>
            <w:r>
              <w:rPr>
                <w:b/>
                <w:bCs/>
                <w:color w:val="000000"/>
                <w:sz w:val="14"/>
                <w:szCs w:val="14"/>
              </w:rPr>
              <w:t>14,666</w:t>
            </w:r>
          </w:p>
        </w:tc>
        <w:tc>
          <w:tcPr>
            <w:tcW w:w="792" w:type="dxa"/>
            <w:tcBorders>
              <w:top w:val="nil"/>
              <w:left w:val="nil"/>
              <w:bottom w:val="nil"/>
              <w:right w:val="nil"/>
            </w:tcBorders>
            <w:shd w:val="clear" w:color="auto" w:fill="auto"/>
            <w:vAlign w:val="center"/>
          </w:tcPr>
          <w:p w14:paraId="3B668607" w14:textId="05F174DF" w:rsidR="00F86E56" w:rsidRPr="004B400D" w:rsidRDefault="00F86E56" w:rsidP="00F86E56">
            <w:pPr>
              <w:jc w:val="right"/>
              <w:rPr>
                <w:b/>
                <w:bCs/>
                <w:color w:val="000000"/>
                <w:sz w:val="14"/>
                <w:szCs w:val="14"/>
              </w:rPr>
            </w:pPr>
            <w:r>
              <w:rPr>
                <w:b/>
                <w:bCs/>
                <w:color w:val="000000"/>
                <w:sz w:val="14"/>
                <w:szCs w:val="14"/>
              </w:rPr>
              <w:t>14,579</w:t>
            </w:r>
          </w:p>
        </w:tc>
        <w:tc>
          <w:tcPr>
            <w:tcW w:w="738" w:type="dxa"/>
            <w:tcBorders>
              <w:top w:val="nil"/>
              <w:left w:val="nil"/>
              <w:bottom w:val="nil"/>
              <w:right w:val="nil"/>
            </w:tcBorders>
            <w:shd w:val="clear" w:color="auto" w:fill="auto"/>
            <w:noWrap/>
            <w:vAlign w:val="center"/>
          </w:tcPr>
          <w:p w14:paraId="6730A04B" w14:textId="1B1D40B1" w:rsidR="00F86E56" w:rsidRPr="004B400D" w:rsidRDefault="00F86E56" w:rsidP="00F86E56">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noWrap/>
            <w:vAlign w:val="center"/>
          </w:tcPr>
          <w:p w14:paraId="4F8250B6" w14:textId="4C478A2F" w:rsidR="00F86E56" w:rsidRPr="003341F5" w:rsidRDefault="00F86E56" w:rsidP="00F86E56">
            <w:pPr>
              <w:jc w:val="right"/>
              <w:rPr>
                <w:b/>
                <w:bCs/>
                <w:color w:val="000000"/>
                <w:sz w:val="14"/>
                <w:szCs w:val="14"/>
              </w:rPr>
            </w:pPr>
            <w:r w:rsidRPr="00833FA7">
              <w:rPr>
                <w:b/>
                <w:bCs/>
                <w:color w:val="000000"/>
                <w:sz w:val="14"/>
                <w:szCs w:val="14"/>
              </w:rPr>
              <w:t>15,220</w:t>
            </w:r>
          </w:p>
        </w:tc>
        <w:tc>
          <w:tcPr>
            <w:tcW w:w="810" w:type="dxa"/>
            <w:tcBorders>
              <w:top w:val="nil"/>
              <w:left w:val="nil"/>
              <w:bottom w:val="nil"/>
              <w:right w:val="nil"/>
            </w:tcBorders>
            <w:shd w:val="clear" w:color="auto" w:fill="auto"/>
            <w:vAlign w:val="center"/>
          </w:tcPr>
          <w:p w14:paraId="555F2C6F" w14:textId="3A80DD6A" w:rsidR="00F86E56" w:rsidRPr="00F86E56" w:rsidRDefault="00F86E56" w:rsidP="00F86E56">
            <w:pPr>
              <w:jc w:val="right"/>
              <w:rPr>
                <w:b/>
                <w:bCs/>
                <w:color w:val="000000"/>
                <w:sz w:val="14"/>
                <w:szCs w:val="14"/>
              </w:rPr>
            </w:pPr>
            <w:r w:rsidRPr="00F86E56">
              <w:rPr>
                <w:b/>
                <w:bCs/>
                <w:color w:val="000000"/>
                <w:sz w:val="14"/>
                <w:szCs w:val="14"/>
              </w:rPr>
              <w:t>15,837</w:t>
            </w:r>
          </w:p>
        </w:tc>
      </w:tr>
      <w:tr w:rsidR="00F86E56" w:rsidRPr="005D3E8D" w14:paraId="28889FC6"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2BA69321" w:rsidR="00F86E56" w:rsidRDefault="00F86E56" w:rsidP="00F86E56">
            <w:pPr>
              <w:jc w:val="right"/>
              <w:rPr>
                <w:color w:val="000000"/>
                <w:sz w:val="14"/>
                <w:szCs w:val="14"/>
              </w:rPr>
            </w:pPr>
            <w:r>
              <w:rPr>
                <w:color w:val="000000"/>
                <w:sz w:val="14"/>
                <w:szCs w:val="14"/>
              </w:rPr>
              <w:t>30</w:t>
            </w:r>
          </w:p>
        </w:tc>
        <w:tc>
          <w:tcPr>
            <w:tcW w:w="990" w:type="dxa"/>
            <w:tcBorders>
              <w:top w:val="nil"/>
              <w:left w:val="nil"/>
              <w:bottom w:val="nil"/>
              <w:right w:val="nil"/>
            </w:tcBorders>
            <w:shd w:val="clear" w:color="auto" w:fill="auto"/>
            <w:noWrap/>
            <w:vAlign w:val="center"/>
          </w:tcPr>
          <w:p w14:paraId="58EE7E73" w14:textId="5FB14E1D" w:rsidR="00F86E56" w:rsidRDefault="00F86E56" w:rsidP="00F86E56">
            <w:pPr>
              <w:jc w:val="right"/>
              <w:rPr>
                <w:color w:val="000000"/>
                <w:sz w:val="14"/>
                <w:szCs w:val="14"/>
              </w:rPr>
            </w:pPr>
            <w:r w:rsidRPr="00593623">
              <w:rPr>
                <w:color w:val="000000"/>
                <w:sz w:val="14"/>
                <w:szCs w:val="14"/>
              </w:rPr>
              <w:t>37</w:t>
            </w:r>
          </w:p>
        </w:tc>
        <w:tc>
          <w:tcPr>
            <w:tcW w:w="900" w:type="dxa"/>
            <w:tcBorders>
              <w:top w:val="nil"/>
              <w:left w:val="nil"/>
              <w:bottom w:val="nil"/>
              <w:right w:val="nil"/>
            </w:tcBorders>
            <w:shd w:val="clear" w:color="auto" w:fill="auto"/>
            <w:vAlign w:val="center"/>
          </w:tcPr>
          <w:p w14:paraId="5075DE17" w14:textId="6F8D1CA4" w:rsidR="00F86E56" w:rsidRDefault="00F86E56" w:rsidP="00F86E56">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14:paraId="54D5E9CD" w14:textId="1390AB2E" w:rsidR="00F86E56" w:rsidRPr="0013374B" w:rsidRDefault="00F86E56" w:rsidP="00F86E56">
            <w:pPr>
              <w:jc w:val="right"/>
              <w:rPr>
                <w:color w:val="000000"/>
                <w:sz w:val="14"/>
                <w:szCs w:val="14"/>
              </w:rPr>
            </w:pPr>
            <w:r>
              <w:rPr>
                <w:color w:val="000000"/>
                <w:sz w:val="14"/>
                <w:szCs w:val="14"/>
              </w:rPr>
              <w:t>22</w:t>
            </w:r>
          </w:p>
        </w:tc>
        <w:tc>
          <w:tcPr>
            <w:tcW w:w="792" w:type="dxa"/>
            <w:tcBorders>
              <w:top w:val="nil"/>
              <w:left w:val="nil"/>
              <w:bottom w:val="nil"/>
              <w:right w:val="nil"/>
            </w:tcBorders>
            <w:shd w:val="clear" w:color="auto" w:fill="auto"/>
            <w:vAlign w:val="center"/>
          </w:tcPr>
          <w:p w14:paraId="2D774852" w14:textId="3003B0E5" w:rsidR="00F86E56" w:rsidRPr="004B400D" w:rsidRDefault="00F86E56" w:rsidP="00F86E56">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noWrap/>
            <w:vAlign w:val="center"/>
          </w:tcPr>
          <w:p w14:paraId="541E4C60" w14:textId="18A608FA" w:rsidR="00F86E56" w:rsidRPr="004B400D" w:rsidRDefault="00F86E56" w:rsidP="00F86E56">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noWrap/>
            <w:vAlign w:val="center"/>
          </w:tcPr>
          <w:p w14:paraId="2964EFDE" w14:textId="34B312BF" w:rsidR="00F86E56" w:rsidRPr="003341F5" w:rsidRDefault="00F86E56" w:rsidP="00F86E56">
            <w:pPr>
              <w:jc w:val="right"/>
              <w:rPr>
                <w:color w:val="000000"/>
                <w:sz w:val="14"/>
                <w:szCs w:val="14"/>
              </w:rPr>
            </w:pPr>
            <w:r w:rsidRPr="00833FA7">
              <w:rPr>
                <w:color w:val="000000"/>
                <w:sz w:val="14"/>
                <w:szCs w:val="14"/>
              </w:rPr>
              <w:t>23</w:t>
            </w:r>
          </w:p>
        </w:tc>
        <w:tc>
          <w:tcPr>
            <w:tcW w:w="810" w:type="dxa"/>
            <w:tcBorders>
              <w:top w:val="nil"/>
              <w:left w:val="nil"/>
              <w:bottom w:val="nil"/>
              <w:right w:val="nil"/>
            </w:tcBorders>
            <w:shd w:val="clear" w:color="auto" w:fill="auto"/>
            <w:vAlign w:val="center"/>
          </w:tcPr>
          <w:p w14:paraId="2052EE31" w14:textId="2B285745" w:rsidR="00F86E56" w:rsidRPr="00593623" w:rsidRDefault="00F86E56" w:rsidP="00F86E56">
            <w:pPr>
              <w:jc w:val="right"/>
              <w:rPr>
                <w:color w:val="000000"/>
                <w:sz w:val="14"/>
                <w:szCs w:val="14"/>
              </w:rPr>
            </w:pPr>
            <w:r w:rsidRPr="00F86E56">
              <w:rPr>
                <w:color w:val="000000"/>
                <w:sz w:val="14"/>
                <w:szCs w:val="14"/>
              </w:rPr>
              <w:t>13</w:t>
            </w:r>
          </w:p>
        </w:tc>
      </w:tr>
      <w:tr w:rsidR="00F86E56" w:rsidRPr="005D3E8D" w14:paraId="5367A159"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30673287" w:rsidR="00F86E56" w:rsidRDefault="00F86E56" w:rsidP="00F86E56">
            <w:pPr>
              <w:jc w:val="right"/>
              <w:rPr>
                <w:color w:val="000000"/>
                <w:sz w:val="14"/>
                <w:szCs w:val="14"/>
              </w:rPr>
            </w:pPr>
            <w:r>
              <w:rPr>
                <w:color w:val="000000"/>
                <w:sz w:val="14"/>
                <w:szCs w:val="14"/>
              </w:rPr>
              <w:t>5,073</w:t>
            </w:r>
          </w:p>
        </w:tc>
        <w:tc>
          <w:tcPr>
            <w:tcW w:w="990" w:type="dxa"/>
            <w:tcBorders>
              <w:top w:val="nil"/>
              <w:left w:val="nil"/>
              <w:bottom w:val="nil"/>
              <w:right w:val="nil"/>
            </w:tcBorders>
            <w:shd w:val="clear" w:color="auto" w:fill="auto"/>
            <w:noWrap/>
            <w:vAlign w:val="center"/>
          </w:tcPr>
          <w:p w14:paraId="65AFBC83" w14:textId="300E994F" w:rsidR="00F86E56" w:rsidRDefault="00F86E56" w:rsidP="00F86E56">
            <w:pPr>
              <w:jc w:val="right"/>
              <w:rPr>
                <w:color w:val="000000"/>
                <w:sz w:val="14"/>
                <w:szCs w:val="14"/>
              </w:rPr>
            </w:pPr>
            <w:r w:rsidRPr="00593623">
              <w:rPr>
                <w:color w:val="000000"/>
                <w:sz w:val="14"/>
                <w:szCs w:val="14"/>
              </w:rPr>
              <w:t>5,078</w:t>
            </w:r>
          </w:p>
        </w:tc>
        <w:tc>
          <w:tcPr>
            <w:tcW w:w="900" w:type="dxa"/>
            <w:tcBorders>
              <w:top w:val="nil"/>
              <w:left w:val="nil"/>
              <w:bottom w:val="nil"/>
              <w:right w:val="nil"/>
            </w:tcBorders>
            <w:shd w:val="clear" w:color="auto" w:fill="auto"/>
            <w:vAlign w:val="center"/>
          </w:tcPr>
          <w:p w14:paraId="21DFD1D9" w14:textId="54E2FE81" w:rsidR="00F86E56" w:rsidRDefault="00F86E56" w:rsidP="00F86E56">
            <w:pPr>
              <w:jc w:val="right"/>
              <w:rPr>
                <w:color w:val="000000"/>
                <w:sz w:val="14"/>
                <w:szCs w:val="14"/>
              </w:rPr>
            </w:pPr>
            <w:r>
              <w:rPr>
                <w:color w:val="000000"/>
                <w:sz w:val="14"/>
                <w:szCs w:val="14"/>
              </w:rPr>
              <w:t>5,210</w:t>
            </w:r>
          </w:p>
        </w:tc>
        <w:tc>
          <w:tcPr>
            <w:tcW w:w="810" w:type="dxa"/>
            <w:tcBorders>
              <w:top w:val="nil"/>
              <w:left w:val="nil"/>
              <w:bottom w:val="nil"/>
              <w:right w:val="nil"/>
            </w:tcBorders>
            <w:shd w:val="clear" w:color="auto" w:fill="auto"/>
            <w:noWrap/>
            <w:vAlign w:val="center"/>
          </w:tcPr>
          <w:p w14:paraId="228226A9" w14:textId="234A81E4" w:rsidR="00F86E56" w:rsidRPr="0013374B" w:rsidRDefault="00F86E56" w:rsidP="00F86E56">
            <w:pPr>
              <w:jc w:val="right"/>
              <w:rPr>
                <w:color w:val="000000"/>
                <w:sz w:val="14"/>
                <w:szCs w:val="14"/>
              </w:rPr>
            </w:pPr>
            <w:r>
              <w:rPr>
                <w:color w:val="000000"/>
                <w:sz w:val="14"/>
                <w:szCs w:val="14"/>
              </w:rPr>
              <w:t>4,914</w:t>
            </w:r>
          </w:p>
        </w:tc>
        <w:tc>
          <w:tcPr>
            <w:tcW w:w="792" w:type="dxa"/>
            <w:tcBorders>
              <w:top w:val="nil"/>
              <w:left w:val="nil"/>
              <w:bottom w:val="nil"/>
              <w:right w:val="nil"/>
            </w:tcBorders>
            <w:shd w:val="clear" w:color="auto" w:fill="auto"/>
            <w:vAlign w:val="center"/>
          </w:tcPr>
          <w:p w14:paraId="7611D70A" w14:textId="7C65D84C" w:rsidR="00F86E56" w:rsidRPr="004B400D" w:rsidRDefault="00F86E56" w:rsidP="00F86E56">
            <w:pPr>
              <w:jc w:val="right"/>
              <w:rPr>
                <w:color w:val="000000"/>
                <w:sz w:val="14"/>
                <w:szCs w:val="14"/>
              </w:rPr>
            </w:pPr>
            <w:r>
              <w:rPr>
                <w:color w:val="000000"/>
                <w:sz w:val="14"/>
                <w:szCs w:val="14"/>
              </w:rPr>
              <w:t>4,823</w:t>
            </w:r>
          </w:p>
        </w:tc>
        <w:tc>
          <w:tcPr>
            <w:tcW w:w="738" w:type="dxa"/>
            <w:tcBorders>
              <w:top w:val="nil"/>
              <w:left w:val="nil"/>
              <w:bottom w:val="nil"/>
              <w:right w:val="nil"/>
            </w:tcBorders>
            <w:shd w:val="clear" w:color="auto" w:fill="auto"/>
            <w:noWrap/>
            <w:vAlign w:val="center"/>
          </w:tcPr>
          <w:p w14:paraId="25739CEF" w14:textId="6A27DEF5" w:rsidR="00F86E56" w:rsidRPr="004B400D" w:rsidRDefault="00F86E56" w:rsidP="00F86E56">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noWrap/>
            <w:vAlign w:val="center"/>
          </w:tcPr>
          <w:p w14:paraId="5F5851DE" w14:textId="16A146E1" w:rsidR="00F86E56" w:rsidRPr="003341F5" w:rsidRDefault="00F86E56" w:rsidP="00F86E56">
            <w:pPr>
              <w:jc w:val="right"/>
              <w:rPr>
                <w:color w:val="000000"/>
                <w:sz w:val="14"/>
                <w:szCs w:val="14"/>
              </w:rPr>
            </w:pPr>
            <w:r w:rsidRPr="00833FA7">
              <w:rPr>
                <w:color w:val="000000"/>
                <w:sz w:val="14"/>
                <w:szCs w:val="14"/>
              </w:rPr>
              <w:t>5,794</w:t>
            </w:r>
          </w:p>
        </w:tc>
        <w:tc>
          <w:tcPr>
            <w:tcW w:w="810" w:type="dxa"/>
            <w:tcBorders>
              <w:top w:val="nil"/>
              <w:left w:val="nil"/>
              <w:bottom w:val="nil"/>
              <w:right w:val="nil"/>
            </w:tcBorders>
            <w:shd w:val="clear" w:color="auto" w:fill="auto"/>
            <w:vAlign w:val="center"/>
          </w:tcPr>
          <w:p w14:paraId="5A4991B5" w14:textId="729B8EE3" w:rsidR="00F86E56" w:rsidRPr="00593623" w:rsidRDefault="00F86E56" w:rsidP="00F86E56">
            <w:pPr>
              <w:jc w:val="right"/>
              <w:rPr>
                <w:color w:val="000000"/>
                <w:sz w:val="14"/>
                <w:szCs w:val="14"/>
              </w:rPr>
            </w:pPr>
            <w:r w:rsidRPr="00F86E56">
              <w:rPr>
                <w:color w:val="000000"/>
                <w:sz w:val="14"/>
                <w:szCs w:val="14"/>
              </w:rPr>
              <w:t>6,006</w:t>
            </w:r>
          </w:p>
        </w:tc>
      </w:tr>
      <w:tr w:rsidR="00F86E56" w:rsidRPr="005D3E8D" w14:paraId="14AF2B56"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020A4135" w:rsidR="00F86E56" w:rsidRDefault="00F86E56" w:rsidP="00F86E56">
            <w:pPr>
              <w:jc w:val="right"/>
              <w:rPr>
                <w:color w:val="000000"/>
                <w:sz w:val="14"/>
                <w:szCs w:val="14"/>
              </w:rPr>
            </w:pPr>
            <w:r>
              <w:rPr>
                <w:color w:val="000000"/>
                <w:sz w:val="14"/>
                <w:szCs w:val="14"/>
              </w:rPr>
              <w:t>1,696</w:t>
            </w:r>
          </w:p>
        </w:tc>
        <w:tc>
          <w:tcPr>
            <w:tcW w:w="990" w:type="dxa"/>
            <w:tcBorders>
              <w:top w:val="nil"/>
              <w:left w:val="nil"/>
              <w:bottom w:val="nil"/>
              <w:right w:val="nil"/>
            </w:tcBorders>
            <w:shd w:val="clear" w:color="auto" w:fill="auto"/>
            <w:noWrap/>
            <w:vAlign w:val="center"/>
          </w:tcPr>
          <w:p w14:paraId="79C44E5F" w14:textId="3B1C3F52" w:rsidR="00F86E56" w:rsidRDefault="00F86E56" w:rsidP="00F86E56">
            <w:pPr>
              <w:jc w:val="right"/>
              <w:rPr>
                <w:color w:val="000000"/>
                <w:sz w:val="14"/>
                <w:szCs w:val="14"/>
              </w:rPr>
            </w:pPr>
            <w:r w:rsidRPr="00593623">
              <w:rPr>
                <w:color w:val="000000"/>
                <w:sz w:val="14"/>
                <w:szCs w:val="14"/>
              </w:rPr>
              <w:t>1,807</w:t>
            </w:r>
          </w:p>
        </w:tc>
        <w:tc>
          <w:tcPr>
            <w:tcW w:w="900" w:type="dxa"/>
            <w:tcBorders>
              <w:top w:val="nil"/>
              <w:left w:val="nil"/>
              <w:bottom w:val="nil"/>
              <w:right w:val="nil"/>
            </w:tcBorders>
            <w:shd w:val="clear" w:color="auto" w:fill="auto"/>
            <w:vAlign w:val="center"/>
          </w:tcPr>
          <w:p w14:paraId="7AFF951C" w14:textId="4428F277" w:rsidR="00F86E56" w:rsidRDefault="00F86E56" w:rsidP="00F86E56">
            <w:pPr>
              <w:jc w:val="right"/>
              <w:rPr>
                <w:color w:val="000000"/>
                <w:sz w:val="14"/>
                <w:szCs w:val="14"/>
              </w:rPr>
            </w:pPr>
            <w:r>
              <w:rPr>
                <w:color w:val="000000"/>
                <w:sz w:val="14"/>
                <w:szCs w:val="14"/>
              </w:rPr>
              <w:t>1,682</w:t>
            </w:r>
          </w:p>
        </w:tc>
        <w:tc>
          <w:tcPr>
            <w:tcW w:w="810" w:type="dxa"/>
            <w:tcBorders>
              <w:top w:val="nil"/>
              <w:left w:val="nil"/>
              <w:bottom w:val="nil"/>
              <w:right w:val="nil"/>
            </w:tcBorders>
            <w:shd w:val="clear" w:color="auto" w:fill="auto"/>
            <w:noWrap/>
            <w:vAlign w:val="center"/>
          </w:tcPr>
          <w:p w14:paraId="3A084417" w14:textId="71EA9911" w:rsidR="00F86E56" w:rsidRPr="0013374B" w:rsidRDefault="00F86E56" w:rsidP="00F86E56">
            <w:pPr>
              <w:jc w:val="right"/>
              <w:rPr>
                <w:color w:val="000000"/>
                <w:sz w:val="14"/>
                <w:szCs w:val="14"/>
              </w:rPr>
            </w:pPr>
            <w:r>
              <w:rPr>
                <w:color w:val="000000"/>
                <w:sz w:val="14"/>
                <w:szCs w:val="14"/>
              </w:rPr>
              <w:t>1,547</w:t>
            </w:r>
          </w:p>
        </w:tc>
        <w:tc>
          <w:tcPr>
            <w:tcW w:w="792" w:type="dxa"/>
            <w:tcBorders>
              <w:top w:val="nil"/>
              <w:left w:val="nil"/>
              <w:bottom w:val="nil"/>
              <w:right w:val="nil"/>
            </w:tcBorders>
            <w:shd w:val="clear" w:color="auto" w:fill="auto"/>
            <w:vAlign w:val="center"/>
          </w:tcPr>
          <w:p w14:paraId="6A28F601" w14:textId="4FFF1936" w:rsidR="00F86E56" w:rsidRPr="004B400D" w:rsidRDefault="00F86E56" w:rsidP="00F86E56">
            <w:pPr>
              <w:jc w:val="right"/>
              <w:rPr>
                <w:color w:val="000000"/>
                <w:sz w:val="14"/>
                <w:szCs w:val="14"/>
              </w:rPr>
            </w:pPr>
            <w:r>
              <w:rPr>
                <w:color w:val="000000"/>
                <w:sz w:val="14"/>
                <w:szCs w:val="14"/>
              </w:rPr>
              <w:t>1,557</w:t>
            </w:r>
          </w:p>
        </w:tc>
        <w:tc>
          <w:tcPr>
            <w:tcW w:w="738" w:type="dxa"/>
            <w:tcBorders>
              <w:top w:val="nil"/>
              <w:left w:val="nil"/>
              <w:bottom w:val="nil"/>
              <w:right w:val="nil"/>
            </w:tcBorders>
            <w:shd w:val="clear" w:color="auto" w:fill="auto"/>
            <w:noWrap/>
            <w:vAlign w:val="center"/>
          </w:tcPr>
          <w:p w14:paraId="4072616D" w14:textId="08770629" w:rsidR="00F86E56" w:rsidRPr="004B400D" w:rsidRDefault="00F86E56" w:rsidP="00F86E56">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noWrap/>
            <w:vAlign w:val="center"/>
          </w:tcPr>
          <w:p w14:paraId="7F105CFF" w14:textId="593408B1" w:rsidR="00F86E56" w:rsidRPr="003341F5" w:rsidRDefault="00F86E56" w:rsidP="00F86E56">
            <w:pPr>
              <w:jc w:val="right"/>
              <w:rPr>
                <w:color w:val="000000"/>
                <w:sz w:val="14"/>
                <w:szCs w:val="14"/>
              </w:rPr>
            </w:pPr>
            <w:r w:rsidRPr="00833FA7">
              <w:rPr>
                <w:color w:val="000000"/>
                <w:sz w:val="14"/>
                <w:szCs w:val="14"/>
              </w:rPr>
              <w:t>1,828</w:t>
            </w:r>
          </w:p>
        </w:tc>
        <w:tc>
          <w:tcPr>
            <w:tcW w:w="810" w:type="dxa"/>
            <w:tcBorders>
              <w:top w:val="nil"/>
              <w:left w:val="nil"/>
              <w:bottom w:val="nil"/>
              <w:right w:val="nil"/>
            </w:tcBorders>
            <w:shd w:val="clear" w:color="auto" w:fill="auto"/>
            <w:vAlign w:val="center"/>
          </w:tcPr>
          <w:p w14:paraId="31CCB100" w14:textId="3C721C5E" w:rsidR="00F86E56" w:rsidRPr="00593623" w:rsidRDefault="00F86E56" w:rsidP="00F86E56">
            <w:pPr>
              <w:jc w:val="right"/>
              <w:rPr>
                <w:color w:val="000000"/>
                <w:sz w:val="14"/>
                <w:szCs w:val="14"/>
              </w:rPr>
            </w:pPr>
            <w:r w:rsidRPr="00F86E56">
              <w:rPr>
                <w:color w:val="000000"/>
                <w:sz w:val="14"/>
                <w:szCs w:val="14"/>
              </w:rPr>
              <w:t>1,848</w:t>
            </w:r>
          </w:p>
        </w:tc>
      </w:tr>
      <w:tr w:rsidR="00F86E56" w:rsidRPr="005D3E8D" w14:paraId="5A132489"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5E7451C3" w:rsidR="00F86E56" w:rsidRDefault="00F86E56" w:rsidP="00F86E56">
            <w:pPr>
              <w:jc w:val="right"/>
              <w:rPr>
                <w:color w:val="000000"/>
                <w:sz w:val="14"/>
                <w:szCs w:val="14"/>
              </w:rPr>
            </w:pPr>
            <w:r>
              <w:rPr>
                <w:color w:val="000000"/>
                <w:sz w:val="14"/>
                <w:szCs w:val="14"/>
              </w:rPr>
              <w:t>8,293</w:t>
            </w:r>
          </w:p>
        </w:tc>
        <w:tc>
          <w:tcPr>
            <w:tcW w:w="990" w:type="dxa"/>
            <w:tcBorders>
              <w:top w:val="nil"/>
              <w:left w:val="nil"/>
              <w:bottom w:val="nil"/>
              <w:right w:val="nil"/>
            </w:tcBorders>
            <w:shd w:val="clear" w:color="auto" w:fill="auto"/>
            <w:noWrap/>
            <w:vAlign w:val="center"/>
          </w:tcPr>
          <w:p w14:paraId="7108C1F6" w14:textId="45B5FB8A" w:rsidR="00F86E56" w:rsidRDefault="00F86E56" w:rsidP="00F86E56">
            <w:pPr>
              <w:jc w:val="right"/>
              <w:rPr>
                <w:color w:val="000000"/>
                <w:sz w:val="14"/>
                <w:szCs w:val="14"/>
              </w:rPr>
            </w:pPr>
            <w:r w:rsidRPr="00593623">
              <w:rPr>
                <w:color w:val="000000"/>
                <w:sz w:val="14"/>
                <w:szCs w:val="14"/>
              </w:rPr>
              <w:t>9,593</w:t>
            </w:r>
          </w:p>
        </w:tc>
        <w:tc>
          <w:tcPr>
            <w:tcW w:w="900" w:type="dxa"/>
            <w:tcBorders>
              <w:top w:val="nil"/>
              <w:left w:val="nil"/>
              <w:bottom w:val="nil"/>
              <w:right w:val="nil"/>
            </w:tcBorders>
            <w:shd w:val="clear" w:color="auto" w:fill="auto"/>
            <w:vAlign w:val="center"/>
          </w:tcPr>
          <w:p w14:paraId="7805FF5D" w14:textId="3C3E582D" w:rsidR="00F86E56" w:rsidRDefault="00F86E56" w:rsidP="00F86E56">
            <w:pPr>
              <w:jc w:val="right"/>
              <w:rPr>
                <w:color w:val="000000"/>
                <w:sz w:val="14"/>
                <w:szCs w:val="14"/>
              </w:rPr>
            </w:pPr>
            <w:r>
              <w:rPr>
                <w:color w:val="000000"/>
                <w:sz w:val="14"/>
                <w:szCs w:val="14"/>
              </w:rPr>
              <w:t>9,159</w:t>
            </w:r>
          </w:p>
        </w:tc>
        <w:tc>
          <w:tcPr>
            <w:tcW w:w="810" w:type="dxa"/>
            <w:tcBorders>
              <w:top w:val="nil"/>
              <w:left w:val="nil"/>
              <w:bottom w:val="nil"/>
              <w:right w:val="nil"/>
            </w:tcBorders>
            <w:shd w:val="clear" w:color="auto" w:fill="auto"/>
            <w:noWrap/>
            <w:vAlign w:val="center"/>
          </w:tcPr>
          <w:p w14:paraId="19227C83" w14:textId="3EC98313" w:rsidR="00F86E56" w:rsidRPr="0013374B" w:rsidRDefault="00F86E56" w:rsidP="00F86E56">
            <w:pPr>
              <w:jc w:val="right"/>
              <w:rPr>
                <w:color w:val="000000"/>
                <w:sz w:val="14"/>
                <w:szCs w:val="14"/>
              </w:rPr>
            </w:pPr>
            <w:r>
              <w:rPr>
                <w:color w:val="000000"/>
                <w:sz w:val="14"/>
                <w:szCs w:val="14"/>
              </w:rPr>
              <w:t>7,734</w:t>
            </w:r>
          </w:p>
        </w:tc>
        <w:tc>
          <w:tcPr>
            <w:tcW w:w="792" w:type="dxa"/>
            <w:tcBorders>
              <w:top w:val="nil"/>
              <w:left w:val="nil"/>
              <w:bottom w:val="nil"/>
              <w:right w:val="nil"/>
            </w:tcBorders>
            <w:shd w:val="clear" w:color="auto" w:fill="auto"/>
            <w:vAlign w:val="center"/>
          </w:tcPr>
          <w:p w14:paraId="5B0F6C74" w14:textId="53B649BE" w:rsidR="00F86E56" w:rsidRPr="004B400D" w:rsidRDefault="00F86E56" w:rsidP="00F86E56">
            <w:pPr>
              <w:jc w:val="right"/>
              <w:rPr>
                <w:color w:val="000000"/>
                <w:sz w:val="14"/>
                <w:szCs w:val="14"/>
              </w:rPr>
            </w:pPr>
            <w:r>
              <w:rPr>
                <w:color w:val="000000"/>
                <w:sz w:val="14"/>
                <w:szCs w:val="14"/>
              </w:rPr>
              <w:t>7,727</w:t>
            </w:r>
          </w:p>
        </w:tc>
        <w:tc>
          <w:tcPr>
            <w:tcW w:w="738" w:type="dxa"/>
            <w:tcBorders>
              <w:top w:val="nil"/>
              <w:left w:val="nil"/>
              <w:bottom w:val="nil"/>
              <w:right w:val="nil"/>
            </w:tcBorders>
            <w:shd w:val="clear" w:color="auto" w:fill="auto"/>
            <w:noWrap/>
            <w:vAlign w:val="center"/>
          </w:tcPr>
          <w:p w14:paraId="79C08730" w14:textId="1337CFB3" w:rsidR="00F86E56" w:rsidRPr="004B400D" w:rsidRDefault="00F86E56" w:rsidP="00F86E56">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noWrap/>
            <w:vAlign w:val="center"/>
          </w:tcPr>
          <w:p w14:paraId="6A0F2F9A" w14:textId="5F27B90D" w:rsidR="00F86E56" w:rsidRPr="003341F5" w:rsidRDefault="00F86E56" w:rsidP="00F86E56">
            <w:pPr>
              <w:jc w:val="right"/>
              <w:rPr>
                <w:color w:val="000000"/>
                <w:sz w:val="14"/>
                <w:szCs w:val="14"/>
              </w:rPr>
            </w:pPr>
            <w:r w:rsidRPr="00833FA7">
              <w:rPr>
                <w:color w:val="000000"/>
                <w:sz w:val="14"/>
                <w:szCs w:val="14"/>
              </w:rPr>
              <w:t>7,135</w:t>
            </w:r>
          </w:p>
        </w:tc>
        <w:tc>
          <w:tcPr>
            <w:tcW w:w="810" w:type="dxa"/>
            <w:tcBorders>
              <w:top w:val="nil"/>
              <w:left w:val="nil"/>
              <w:bottom w:val="nil"/>
              <w:right w:val="nil"/>
            </w:tcBorders>
            <w:shd w:val="clear" w:color="auto" w:fill="auto"/>
            <w:vAlign w:val="center"/>
          </w:tcPr>
          <w:p w14:paraId="63A207D3" w14:textId="0B606E98" w:rsidR="00F86E56" w:rsidRPr="00593623" w:rsidRDefault="00F86E56" w:rsidP="00F86E56">
            <w:pPr>
              <w:jc w:val="right"/>
              <w:rPr>
                <w:color w:val="000000"/>
                <w:sz w:val="14"/>
                <w:szCs w:val="14"/>
              </w:rPr>
            </w:pPr>
            <w:r w:rsidRPr="00F86E56">
              <w:rPr>
                <w:color w:val="000000"/>
                <w:sz w:val="14"/>
                <w:szCs w:val="14"/>
              </w:rPr>
              <w:t>7,341</w:t>
            </w:r>
          </w:p>
        </w:tc>
      </w:tr>
      <w:tr w:rsidR="00F86E56" w:rsidRPr="005D3E8D" w14:paraId="0704A73A"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2F7198EF" w:rsidR="00F86E56" w:rsidRDefault="00F86E56" w:rsidP="00F86E56">
            <w:pPr>
              <w:jc w:val="right"/>
              <w:rPr>
                <w:color w:val="000000"/>
                <w:sz w:val="14"/>
                <w:szCs w:val="14"/>
              </w:rPr>
            </w:pPr>
            <w:r>
              <w:rPr>
                <w:color w:val="000000"/>
                <w:sz w:val="14"/>
                <w:szCs w:val="14"/>
              </w:rPr>
              <w:t>678</w:t>
            </w:r>
          </w:p>
        </w:tc>
        <w:tc>
          <w:tcPr>
            <w:tcW w:w="990" w:type="dxa"/>
            <w:tcBorders>
              <w:top w:val="nil"/>
              <w:left w:val="nil"/>
              <w:bottom w:val="nil"/>
              <w:right w:val="nil"/>
            </w:tcBorders>
            <w:shd w:val="clear" w:color="auto" w:fill="auto"/>
            <w:noWrap/>
            <w:vAlign w:val="center"/>
          </w:tcPr>
          <w:p w14:paraId="6A96E67B" w14:textId="717FB34C" w:rsidR="00F86E56" w:rsidRDefault="00F86E56" w:rsidP="00F86E56">
            <w:pPr>
              <w:jc w:val="right"/>
              <w:rPr>
                <w:color w:val="000000"/>
                <w:sz w:val="14"/>
                <w:szCs w:val="14"/>
              </w:rPr>
            </w:pPr>
            <w:r w:rsidRPr="00593623">
              <w:rPr>
                <w:color w:val="000000"/>
                <w:sz w:val="14"/>
                <w:szCs w:val="14"/>
              </w:rPr>
              <w:t>422</w:t>
            </w:r>
          </w:p>
        </w:tc>
        <w:tc>
          <w:tcPr>
            <w:tcW w:w="900" w:type="dxa"/>
            <w:tcBorders>
              <w:top w:val="nil"/>
              <w:left w:val="nil"/>
              <w:bottom w:val="nil"/>
              <w:right w:val="nil"/>
            </w:tcBorders>
            <w:shd w:val="clear" w:color="auto" w:fill="auto"/>
            <w:vAlign w:val="center"/>
          </w:tcPr>
          <w:p w14:paraId="3A14DC4B" w14:textId="11F31C50" w:rsidR="00F86E56" w:rsidRDefault="00F86E56" w:rsidP="00F86E56">
            <w:pPr>
              <w:jc w:val="right"/>
              <w:rPr>
                <w:color w:val="000000"/>
                <w:sz w:val="14"/>
                <w:szCs w:val="14"/>
              </w:rPr>
            </w:pPr>
            <w:r>
              <w:rPr>
                <w:color w:val="000000"/>
                <w:sz w:val="14"/>
                <w:szCs w:val="14"/>
              </w:rPr>
              <w:t>145</w:t>
            </w:r>
          </w:p>
        </w:tc>
        <w:tc>
          <w:tcPr>
            <w:tcW w:w="810" w:type="dxa"/>
            <w:tcBorders>
              <w:top w:val="nil"/>
              <w:left w:val="nil"/>
              <w:bottom w:val="nil"/>
              <w:right w:val="nil"/>
            </w:tcBorders>
            <w:shd w:val="clear" w:color="auto" w:fill="auto"/>
            <w:noWrap/>
            <w:vAlign w:val="center"/>
          </w:tcPr>
          <w:p w14:paraId="4D53FA65" w14:textId="3691F4D1" w:rsidR="00F86E56" w:rsidRPr="0013374B" w:rsidRDefault="00F86E56" w:rsidP="00F86E56">
            <w:pPr>
              <w:jc w:val="right"/>
              <w:rPr>
                <w:color w:val="000000"/>
                <w:sz w:val="14"/>
                <w:szCs w:val="14"/>
              </w:rPr>
            </w:pPr>
            <w:r>
              <w:rPr>
                <w:color w:val="000000"/>
                <w:sz w:val="14"/>
                <w:szCs w:val="14"/>
              </w:rPr>
              <w:t>449</w:t>
            </w:r>
          </w:p>
        </w:tc>
        <w:tc>
          <w:tcPr>
            <w:tcW w:w="792" w:type="dxa"/>
            <w:tcBorders>
              <w:top w:val="nil"/>
              <w:left w:val="nil"/>
              <w:bottom w:val="nil"/>
              <w:right w:val="nil"/>
            </w:tcBorders>
            <w:shd w:val="clear" w:color="auto" w:fill="auto"/>
            <w:vAlign w:val="center"/>
          </w:tcPr>
          <w:p w14:paraId="29B9C3AB" w14:textId="1869C1E8" w:rsidR="00F86E56" w:rsidRPr="004B400D" w:rsidRDefault="00F86E56" w:rsidP="00F86E56">
            <w:pPr>
              <w:jc w:val="right"/>
              <w:rPr>
                <w:color w:val="000000"/>
                <w:sz w:val="14"/>
                <w:szCs w:val="14"/>
              </w:rPr>
            </w:pPr>
            <w:r>
              <w:rPr>
                <w:color w:val="000000"/>
                <w:sz w:val="14"/>
                <w:szCs w:val="14"/>
              </w:rPr>
              <w:t>444</w:t>
            </w:r>
          </w:p>
        </w:tc>
        <w:tc>
          <w:tcPr>
            <w:tcW w:w="738" w:type="dxa"/>
            <w:tcBorders>
              <w:top w:val="nil"/>
              <w:left w:val="nil"/>
              <w:bottom w:val="nil"/>
              <w:right w:val="nil"/>
            </w:tcBorders>
            <w:shd w:val="clear" w:color="auto" w:fill="auto"/>
            <w:noWrap/>
            <w:vAlign w:val="center"/>
          </w:tcPr>
          <w:p w14:paraId="56943BD4" w14:textId="2C409BCD" w:rsidR="00F86E56" w:rsidRPr="004B400D" w:rsidRDefault="00F86E56" w:rsidP="00F86E56">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noWrap/>
            <w:vAlign w:val="center"/>
          </w:tcPr>
          <w:p w14:paraId="0FC82383" w14:textId="45A5DBFE" w:rsidR="00F86E56" w:rsidRPr="003341F5" w:rsidRDefault="00F86E56" w:rsidP="00F86E56">
            <w:pPr>
              <w:jc w:val="right"/>
              <w:rPr>
                <w:color w:val="000000"/>
                <w:sz w:val="14"/>
                <w:szCs w:val="14"/>
              </w:rPr>
            </w:pPr>
            <w:r w:rsidRPr="00833FA7">
              <w:rPr>
                <w:color w:val="000000"/>
                <w:sz w:val="14"/>
                <w:szCs w:val="14"/>
              </w:rPr>
              <w:t>441</w:t>
            </w:r>
          </w:p>
        </w:tc>
        <w:tc>
          <w:tcPr>
            <w:tcW w:w="810" w:type="dxa"/>
            <w:tcBorders>
              <w:top w:val="nil"/>
              <w:left w:val="nil"/>
              <w:bottom w:val="nil"/>
              <w:right w:val="nil"/>
            </w:tcBorders>
            <w:shd w:val="clear" w:color="auto" w:fill="auto"/>
            <w:vAlign w:val="center"/>
          </w:tcPr>
          <w:p w14:paraId="0C0716DC" w14:textId="6EE7C4C1" w:rsidR="00F86E56" w:rsidRPr="00593623" w:rsidRDefault="00F86E56" w:rsidP="00F86E56">
            <w:pPr>
              <w:jc w:val="right"/>
              <w:rPr>
                <w:color w:val="000000"/>
                <w:sz w:val="14"/>
                <w:szCs w:val="14"/>
              </w:rPr>
            </w:pPr>
            <w:r w:rsidRPr="00F86E56">
              <w:rPr>
                <w:color w:val="000000"/>
                <w:sz w:val="14"/>
                <w:szCs w:val="14"/>
              </w:rPr>
              <w:t>629</w:t>
            </w:r>
          </w:p>
        </w:tc>
      </w:tr>
      <w:tr w:rsidR="00F86E56" w:rsidRPr="005D3E8D" w14:paraId="3EB859DD" w14:textId="77777777" w:rsidTr="00F86E56">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3404D34E" w:rsidR="00F86E56" w:rsidRDefault="00F86E56" w:rsidP="00F86E56">
            <w:pPr>
              <w:jc w:val="right"/>
              <w:rPr>
                <w:b/>
                <w:bCs/>
                <w:color w:val="000000"/>
                <w:sz w:val="14"/>
                <w:szCs w:val="14"/>
              </w:rPr>
            </w:pPr>
            <w:r>
              <w:rPr>
                <w:b/>
                <w:bCs/>
                <w:color w:val="000000"/>
                <w:sz w:val="14"/>
                <w:szCs w:val="14"/>
              </w:rPr>
              <w:t>142,905</w:t>
            </w:r>
          </w:p>
        </w:tc>
        <w:tc>
          <w:tcPr>
            <w:tcW w:w="990" w:type="dxa"/>
            <w:tcBorders>
              <w:top w:val="nil"/>
              <w:left w:val="nil"/>
              <w:bottom w:val="nil"/>
              <w:right w:val="nil"/>
            </w:tcBorders>
            <w:shd w:val="clear" w:color="auto" w:fill="auto"/>
            <w:noWrap/>
            <w:vAlign w:val="center"/>
          </w:tcPr>
          <w:p w14:paraId="250924B7" w14:textId="4B0E6677" w:rsidR="00F86E56" w:rsidRDefault="00F86E56" w:rsidP="00F86E56">
            <w:pPr>
              <w:jc w:val="right"/>
              <w:rPr>
                <w:b/>
                <w:bCs/>
                <w:color w:val="000000"/>
                <w:sz w:val="14"/>
                <w:szCs w:val="14"/>
              </w:rPr>
            </w:pPr>
            <w:r w:rsidRPr="00593623">
              <w:rPr>
                <w:b/>
                <w:bCs/>
                <w:color w:val="000000"/>
                <w:sz w:val="14"/>
                <w:szCs w:val="14"/>
              </w:rPr>
              <w:t>169,231</w:t>
            </w:r>
          </w:p>
        </w:tc>
        <w:tc>
          <w:tcPr>
            <w:tcW w:w="900" w:type="dxa"/>
            <w:tcBorders>
              <w:top w:val="nil"/>
              <w:left w:val="nil"/>
              <w:bottom w:val="nil"/>
              <w:right w:val="nil"/>
            </w:tcBorders>
            <w:shd w:val="clear" w:color="auto" w:fill="auto"/>
            <w:vAlign w:val="center"/>
          </w:tcPr>
          <w:p w14:paraId="6AD23F45" w14:textId="06F574EC" w:rsidR="00F86E56" w:rsidRDefault="00F86E56" w:rsidP="00F86E56">
            <w:pPr>
              <w:jc w:val="right"/>
              <w:rPr>
                <w:b/>
                <w:bCs/>
                <w:color w:val="000000"/>
                <w:sz w:val="14"/>
                <w:szCs w:val="14"/>
              </w:rPr>
            </w:pPr>
            <w:r>
              <w:rPr>
                <w:b/>
                <w:bCs/>
                <w:color w:val="000000"/>
                <w:sz w:val="14"/>
                <w:szCs w:val="14"/>
              </w:rPr>
              <w:t>163,369</w:t>
            </w:r>
          </w:p>
        </w:tc>
        <w:tc>
          <w:tcPr>
            <w:tcW w:w="810" w:type="dxa"/>
            <w:tcBorders>
              <w:top w:val="nil"/>
              <w:left w:val="nil"/>
              <w:bottom w:val="nil"/>
              <w:right w:val="nil"/>
            </w:tcBorders>
            <w:shd w:val="clear" w:color="auto" w:fill="auto"/>
            <w:noWrap/>
            <w:vAlign w:val="center"/>
          </w:tcPr>
          <w:p w14:paraId="1ED21C26" w14:textId="11932674" w:rsidR="00F86E56" w:rsidRPr="0013374B" w:rsidRDefault="00F86E56" w:rsidP="00F86E56">
            <w:pPr>
              <w:jc w:val="right"/>
              <w:rPr>
                <w:b/>
                <w:bCs/>
                <w:color w:val="000000"/>
                <w:sz w:val="14"/>
                <w:szCs w:val="14"/>
              </w:rPr>
            </w:pPr>
            <w:r>
              <w:rPr>
                <w:b/>
                <w:bCs/>
                <w:color w:val="000000"/>
                <w:sz w:val="14"/>
                <w:szCs w:val="14"/>
              </w:rPr>
              <w:t>157,279</w:t>
            </w:r>
          </w:p>
        </w:tc>
        <w:tc>
          <w:tcPr>
            <w:tcW w:w="792" w:type="dxa"/>
            <w:tcBorders>
              <w:top w:val="nil"/>
              <w:left w:val="nil"/>
              <w:bottom w:val="nil"/>
              <w:right w:val="nil"/>
            </w:tcBorders>
            <w:shd w:val="clear" w:color="auto" w:fill="auto"/>
            <w:vAlign w:val="center"/>
          </w:tcPr>
          <w:p w14:paraId="7D8EAECC" w14:textId="5536E3C4" w:rsidR="00F86E56" w:rsidRPr="004B400D" w:rsidRDefault="00F86E56" w:rsidP="00F86E56">
            <w:pPr>
              <w:jc w:val="right"/>
              <w:rPr>
                <w:b/>
                <w:bCs/>
                <w:color w:val="000000"/>
                <w:sz w:val="14"/>
                <w:szCs w:val="14"/>
              </w:rPr>
            </w:pPr>
            <w:r>
              <w:rPr>
                <w:b/>
                <w:bCs/>
                <w:color w:val="000000"/>
                <w:sz w:val="14"/>
                <w:szCs w:val="14"/>
              </w:rPr>
              <w:t>160,932</w:t>
            </w:r>
          </w:p>
        </w:tc>
        <w:tc>
          <w:tcPr>
            <w:tcW w:w="738" w:type="dxa"/>
            <w:tcBorders>
              <w:top w:val="nil"/>
              <w:left w:val="nil"/>
              <w:bottom w:val="nil"/>
              <w:right w:val="nil"/>
            </w:tcBorders>
            <w:shd w:val="clear" w:color="auto" w:fill="auto"/>
            <w:noWrap/>
            <w:vAlign w:val="center"/>
          </w:tcPr>
          <w:p w14:paraId="65D4D5DF" w14:textId="35CCB5D0" w:rsidR="00F86E56" w:rsidRPr="004B400D" w:rsidRDefault="00F86E56" w:rsidP="00F86E56">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noWrap/>
            <w:vAlign w:val="center"/>
          </w:tcPr>
          <w:p w14:paraId="311DBF54" w14:textId="0967BDB7" w:rsidR="00F86E56" w:rsidRPr="003341F5" w:rsidRDefault="00F86E56" w:rsidP="00F86E56">
            <w:pPr>
              <w:jc w:val="right"/>
              <w:rPr>
                <w:b/>
                <w:bCs/>
                <w:color w:val="000000"/>
                <w:sz w:val="14"/>
                <w:szCs w:val="14"/>
              </w:rPr>
            </w:pPr>
            <w:r w:rsidRPr="00833FA7">
              <w:rPr>
                <w:b/>
                <w:bCs/>
                <w:color w:val="000000"/>
                <w:sz w:val="14"/>
                <w:szCs w:val="14"/>
              </w:rPr>
              <w:t>162,999</w:t>
            </w:r>
          </w:p>
        </w:tc>
        <w:tc>
          <w:tcPr>
            <w:tcW w:w="810" w:type="dxa"/>
            <w:tcBorders>
              <w:top w:val="nil"/>
              <w:left w:val="nil"/>
              <w:bottom w:val="nil"/>
              <w:right w:val="nil"/>
            </w:tcBorders>
            <w:shd w:val="clear" w:color="auto" w:fill="auto"/>
            <w:vAlign w:val="center"/>
          </w:tcPr>
          <w:p w14:paraId="5D41C1E5" w14:textId="1D3B0E62" w:rsidR="00F86E56" w:rsidRPr="00F86E56" w:rsidRDefault="00F86E56" w:rsidP="00F86E56">
            <w:pPr>
              <w:jc w:val="right"/>
              <w:rPr>
                <w:b/>
                <w:bCs/>
                <w:color w:val="000000"/>
                <w:sz w:val="14"/>
                <w:szCs w:val="14"/>
              </w:rPr>
            </w:pPr>
            <w:r w:rsidRPr="00F86E56">
              <w:rPr>
                <w:b/>
                <w:bCs/>
                <w:color w:val="000000"/>
                <w:sz w:val="14"/>
                <w:szCs w:val="14"/>
              </w:rPr>
              <w:t>156,477</w:t>
            </w:r>
          </w:p>
        </w:tc>
      </w:tr>
      <w:tr w:rsidR="00F86E56" w:rsidRPr="005D3E8D" w14:paraId="71180D73"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382B1FF1" w:rsidR="00F86E56" w:rsidRDefault="00F86E56" w:rsidP="00F86E56">
            <w:pPr>
              <w:jc w:val="right"/>
              <w:rPr>
                <w:color w:val="000000"/>
                <w:sz w:val="14"/>
                <w:szCs w:val="14"/>
              </w:rPr>
            </w:pPr>
            <w:r>
              <w:rPr>
                <w:color w:val="000000"/>
                <w:sz w:val="14"/>
                <w:szCs w:val="14"/>
              </w:rPr>
              <w:t>6,292</w:t>
            </w:r>
          </w:p>
        </w:tc>
        <w:tc>
          <w:tcPr>
            <w:tcW w:w="990" w:type="dxa"/>
            <w:tcBorders>
              <w:top w:val="nil"/>
              <w:left w:val="nil"/>
              <w:bottom w:val="nil"/>
              <w:right w:val="nil"/>
            </w:tcBorders>
            <w:shd w:val="clear" w:color="auto" w:fill="auto"/>
            <w:noWrap/>
            <w:vAlign w:val="center"/>
          </w:tcPr>
          <w:p w14:paraId="57977404" w14:textId="027DC6D0" w:rsidR="00F86E56" w:rsidRDefault="00F86E56" w:rsidP="00F86E56">
            <w:pPr>
              <w:jc w:val="right"/>
              <w:rPr>
                <w:color w:val="000000"/>
                <w:sz w:val="14"/>
                <w:szCs w:val="14"/>
              </w:rPr>
            </w:pPr>
            <w:r w:rsidRPr="00593623">
              <w:rPr>
                <w:color w:val="000000"/>
                <w:sz w:val="14"/>
                <w:szCs w:val="14"/>
              </w:rPr>
              <w:t>7,768</w:t>
            </w:r>
          </w:p>
        </w:tc>
        <w:tc>
          <w:tcPr>
            <w:tcW w:w="900" w:type="dxa"/>
            <w:tcBorders>
              <w:top w:val="nil"/>
              <w:left w:val="nil"/>
              <w:bottom w:val="nil"/>
              <w:right w:val="nil"/>
            </w:tcBorders>
            <w:shd w:val="clear" w:color="auto" w:fill="auto"/>
            <w:vAlign w:val="center"/>
          </w:tcPr>
          <w:p w14:paraId="684A8F0C" w14:textId="6BE5BE17" w:rsidR="00F86E56" w:rsidRDefault="00F86E56" w:rsidP="00F86E56">
            <w:pPr>
              <w:jc w:val="right"/>
              <w:rPr>
                <w:color w:val="000000"/>
                <w:sz w:val="14"/>
                <w:szCs w:val="14"/>
              </w:rPr>
            </w:pPr>
            <w:r>
              <w:rPr>
                <w:color w:val="000000"/>
                <w:sz w:val="14"/>
                <w:szCs w:val="14"/>
              </w:rPr>
              <w:t>7,097</w:t>
            </w:r>
          </w:p>
        </w:tc>
        <w:tc>
          <w:tcPr>
            <w:tcW w:w="810" w:type="dxa"/>
            <w:tcBorders>
              <w:top w:val="nil"/>
              <w:left w:val="nil"/>
              <w:bottom w:val="nil"/>
              <w:right w:val="nil"/>
            </w:tcBorders>
            <w:shd w:val="clear" w:color="auto" w:fill="auto"/>
            <w:noWrap/>
            <w:vAlign w:val="center"/>
          </w:tcPr>
          <w:p w14:paraId="0F5EB826" w14:textId="67BA636D" w:rsidR="00F86E56" w:rsidRPr="0013374B" w:rsidRDefault="00F86E56" w:rsidP="00F86E56">
            <w:pPr>
              <w:jc w:val="right"/>
              <w:rPr>
                <w:color w:val="000000"/>
                <w:sz w:val="14"/>
                <w:szCs w:val="14"/>
              </w:rPr>
            </w:pPr>
            <w:r>
              <w:rPr>
                <w:color w:val="000000"/>
                <w:sz w:val="14"/>
                <w:szCs w:val="14"/>
              </w:rPr>
              <w:t>7,116</w:t>
            </w:r>
          </w:p>
        </w:tc>
        <w:tc>
          <w:tcPr>
            <w:tcW w:w="792" w:type="dxa"/>
            <w:tcBorders>
              <w:top w:val="nil"/>
              <w:left w:val="nil"/>
              <w:bottom w:val="nil"/>
              <w:right w:val="nil"/>
            </w:tcBorders>
            <w:shd w:val="clear" w:color="auto" w:fill="auto"/>
            <w:vAlign w:val="center"/>
          </w:tcPr>
          <w:p w14:paraId="3FCB35CA" w14:textId="74853C2A" w:rsidR="00F86E56" w:rsidRPr="004B400D" w:rsidRDefault="00F86E56" w:rsidP="00F86E56">
            <w:pPr>
              <w:jc w:val="right"/>
              <w:rPr>
                <w:color w:val="000000"/>
                <w:sz w:val="14"/>
                <w:szCs w:val="14"/>
              </w:rPr>
            </w:pPr>
            <w:r>
              <w:rPr>
                <w:color w:val="000000"/>
                <w:sz w:val="14"/>
                <w:szCs w:val="14"/>
              </w:rPr>
              <w:t>7,655</w:t>
            </w:r>
          </w:p>
        </w:tc>
        <w:tc>
          <w:tcPr>
            <w:tcW w:w="738" w:type="dxa"/>
            <w:tcBorders>
              <w:top w:val="nil"/>
              <w:left w:val="nil"/>
              <w:bottom w:val="nil"/>
              <w:right w:val="nil"/>
            </w:tcBorders>
            <w:shd w:val="clear" w:color="auto" w:fill="auto"/>
            <w:noWrap/>
            <w:vAlign w:val="center"/>
          </w:tcPr>
          <w:p w14:paraId="71DB51C2" w14:textId="366202DB" w:rsidR="00F86E56" w:rsidRPr="004B400D" w:rsidRDefault="00F86E56" w:rsidP="00F86E56">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noWrap/>
            <w:vAlign w:val="center"/>
          </w:tcPr>
          <w:p w14:paraId="05DC7558" w14:textId="69145F1A" w:rsidR="00F86E56" w:rsidRPr="003341F5" w:rsidRDefault="00F86E56" w:rsidP="00F86E56">
            <w:pPr>
              <w:jc w:val="right"/>
              <w:rPr>
                <w:color w:val="000000"/>
                <w:sz w:val="14"/>
                <w:szCs w:val="14"/>
              </w:rPr>
            </w:pPr>
            <w:r w:rsidRPr="00833FA7">
              <w:rPr>
                <w:color w:val="000000"/>
                <w:sz w:val="14"/>
                <w:szCs w:val="14"/>
              </w:rPr>
              <w:t>8,137</w:t>
            </w:r>
          </w:p>
        </w:tc>
        <w:tc>
          <w:tcPr>
            <w:tcW w:w="810" w:type="dxa"/>
            <w:tcBorders>
              <w:top w:val="nil"/>
              <w:left w:val="nil"/>
              <w:bottom w:val="nil"/>
              <w:right w:val="nil"/>
            </w:tcBorders>
            <w:shd w:val="clear" w:color="auto" w:fill="auto"/>
            <w:vAlign w:val="center"/>
          </w:tcPr>
          <w:p w14:paraId="758E59CD" w14:textId="07C6F3A2" w:rsidR="00F86E56" w:rsidRPr="00593623" w:rsidRDefault="00F86E56" w:rsidP="00F86E56">
            <w:pPr>
              <w:jc w:val="right"/>
              <w:rPr>
                <w:color w:val="000000"/>
                <w:sz w:val="14"/>
                <w:szCs w:val="14"/>
              </w:rPr>
            </w:pPr>
            <w:r w:rsidRPr="00F86E56">
              <w:rPr>
                <w:color w:val="000000"/>
                <w:sz w:val="14"/>
                <w:szCs w:val="14"/>
              </w:rPr>
              <w:t>8,065</w:t>
            </w:r>
          </w:p>
        </w:tc>
      </w:tr>
      <w:tr w:rsidR="00F86E56" w:rsidRPr="005D3E8D" w14:paraId="00F9D873"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69753AC3" w:rsidR="00F86E56" w:rsidRDefault="00F86E56" w:rsidP="00F86E56">
            <w:pPr>
              <w:jc w:val="right"/>
              <w:rPr>
                <w:color w:val="000000"/>
                <w:sz w:val="14"/>
                <w:szCs w:val="14"/>
              </w:rPr>
            </w:pPr>
            <w:r>
              <w:rPr>
                <w:color w:val="000000"/>
                <w:sz w:val="14"/>
                <w:szCs w:val="14"/>
              </w:rPr>
              <w:t>113,124</w:t>
            </w:r>
          </w:p>
        </w:tc>
        <w:tc>
          <w:tcPr>
            <w:tcW w:w="990" w:type="dxa"/>
            <w:tcBorders>
              <w:top w:val="nil"/>
              <w:left w:val="nil"/>
              <w:bottom w:val="nil"/>
              <w:right w:val="nil"/>
            </w:tcBorders>
            <w:shd w:val="clear" w:color="auto" w:fill="auto"/>
            <w:noWrap/>
            <w:vAlign w:val="center"/>
          </w:tcPr>
          <w:p w14:paraId="2E09973E" w14:textId="2E40DC66" w:rsidR="00F86E56" w:rsidRDefault="00F86E56" w:rsidP="00F86E56">
            <w:pPr>
              <w:jc w:val="right"/>
              <w:rPr>
                <w:color w:val="000000"/>
                <w:sz w:val="14"/>
                <w:szCs w:val="14"/>
              </w:rPr>
            </w:pPr>
            <w:r w:rsidRPr="00593623">
              <w:rPr>
                <w:color w:val="000000"/>
                <w:sz w:val="14"/>
                <w:szCs w:val="14"/>
              </w:rPr>
              <w:t>124,280</w:t>
            </w:r>
          </w:p>
        </w:tc>
        <w:tc>
          <w:tcPr>
            <w:tcW w:w="900" w:type="dxa"/>
            <w:tcBorders>
              <w:top w:val="nil"/>
              <w:left w:val="nil"/>
              <w:bottom w:val="nil"/>
              <w:right w:val="nil"/>
            </w:tcBorders>
            <w:shd w:val="clear" w:color="auto" w:fill="auto"/>
            <w:vAlign w:val="center"/>
          </w:tcPr>
          <w:p w14:paraId="40FBF7B8" w14:textId="4D915697" w:rsidR="00F86E56" w:rsidRDefault="00F86E56" w:rsidP="00F86E56">
            <w:pPr>
              <w:jc w:val="right"/>
              <w:rPr>
                <w:color w:val="000000"/>
                <w:sz w:val="14"/>
                <w:szCs w:val="14"/>
              </w:rPr>
            </w:pPr>
            <w:r>
              <w:rPr>
                <w:color w:val="000000"/>
                <w:sz w:val="14"/>
                <w:szCs w:val="14"/>
              </w:rPr>
              <w:t>124,561</w:t>
            </w:r>
          </w:p>
        </w:tc>
        <w:tc>
          <w:tcPr>
            <w:tcW w:w="810" w:type="dxa"/>
            <w:tcBorders>
              <w:top w:val="nil"/>
              <w:left w:val="nil"/>
              <w:bottom w:val="nil"/>
              <w:right w:val="nil"/>
            </w:tcBorders>
            <w:shd w:val="clear" w:color="auto" w:fill="auto"/>
            <w:noWrap/>
            <w:vAlign w:val="center"/>
          </w:tcPr>
          <w:p w14:paraId="1D5B31A7" w14:textId="5BB3B925" w:rsidR="00F86E56" w:rsidRPr="0013374B" w:rsidRDefault="00F86E56" w:rsidP="00F86E56">
            <w:pPr>
              <w:jc w:val="right"/>
              <w:rPr>
                <w:color w:val="000000"/>
                <w:sz w:val="14"/>
                <w:szCs w:val="14"/>
              </w:rPr>
            </w:pPr>
            <w:r>
              <w:rPr>
                <w:color w:val="000000"/>
                <w:sz w:val="14"/>
                <w:szCs w:val="14"/>
              </w:rPr>
              <w:t>117,031</w:t>
            </w:r>
          </w:p>
        </w:tc>
        <w:tc>
          <w:tcPr>
            <w:tcW w:w="792" w:type="dxa"/>
            <w:tcBorders>
              <w:top w:val="nil"/>
              <w:left w:val="nil"/>
              <w:bottom w:val="nil"/>
              <w:right w:val="nil"/>
            </w:tcBorders>
            <w:shd w:val="clear" w:color="auto" w:fill="auto"/>
            <w:vAlign w:val="center"/>
          </w:tcPr>
          <w:p w14:paraId="4E8C850C" w14:textId="18D29590" w:rsidR="00F86E56" w:rsidRPr="004B400D" w:rsidRDefault="00F86E56" w:rsidP="00F86E56">
            <w:pPr>
              <w:jc w:val="right"/>
              <w:rPr>
                <w:color w:val="000000"/>
                <w:sz w:val="14"/>
                <w:szCs w:val="14"/>
              </w:rPr>
            </w:pPr>
            <w:r>
              <w:rPr>
                <w:color w:val="000000"/>
                <w:sz w:val="14"/>
                <w:szCs w:val="14"/>
              </w:rPr>
              <w:t>119,113</w:t>
            </w:r>
          </w:p>
        </w:tc>
        <w:tc>
          <w:tcPr>
            <w:tcW w:w="738" w:type="dxa"/>
            <w:tcBorders>
              <w:top w:val="nil"/>
              <w:left w:val="nil"/>
              <w:bottom w:val="nil"/>
              <w:right w:val="nil"/>
            </w:tcBorders>
            <w:shd w:val="clear" w:color="auto" w:fill="auto"/>
            <w:noWrap/>
            <w:vAlign w:val="center"/>
          </w:tcPr>
          <w:p w14:paraId="7FD8EBBB" w14:textId="61C075F9" w:rsidR="00F86E56" w:rsidRPr="004B400D" w:rsidRDefault="00F86E56" w:rsidP="00F86E56">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noWrap/>
            <w:vAlign w:val="center"/>
          </w:tcPr>
          <w:p w14:paraId="3FD864FD" w14:textId="2F7AC84B" w:rsidR="00F86E56" w:rsidRPr="003341F5" w:rsidRDefault="00F86E56" w:rsidP="00F86E56">
            <w:pPr>
              <w:jc w:val="right"/>
              <w:rPr>
                <w:color w:val="000000"/>
                <w:sz w:val="14"/>
                <w:szCs w:val="14"/>
              </w:rPr>
            </w:pPr>
            <w:r w:rsidRPr="00833FA7">
              <w:rPr>
                <w:color w:val="000000"/>
                <w:sz w:val="14"/>
                <w:szCs w:val="14"/>
              </w:rPr>
              <w:t>120,109</w:t>
            </w:r>
          </w:p>
        </w:tc>
        <w:tc>
          <w:tcPr>
            <w:tcW w:w="810" w:type="dxa"/>
            <w:tcBorders>
              <w:top w:val="nil"/>
              <w:left w:val="nil"/>
              <w:bottom w:val="nil"/>
              <w:right w:val="nil"/>
            </w:tcBorders>
            <w:shd w:val="clear" w:color="auto" w:fill="auto"/>
            <w:vAlign w:val="center"/>
          </w:tcPr>
          <w:p w14:paraId="6BA701B8" w14:textId="3F6AF7BD" w:rsidR="00F86E56" w:rsidRPr="00593623" w:rsidRDefault="00F86E56" w:rsidP="00F86E56">
            <w:pPr>
              <w:jc w:val="right"/>
              <w:rPr>
                <w:color w:val="000000"/>
                <w:sz w:val="14"/>
                <w:szCs w:val="14"/>
              </w:rPr>
            </w:pPr>
            <w:r w:rsidRPr="00F86E56">
              <w:rPr>
                <w:color w:val="000000"/>
                <w:sz w:val="14"/>
                <w:szCs w:val="14"/>
              </w:rPr>
              <w:t>115,098</w:t>
            </w:r>
          </w:p>
        </w:tc>
      </w:tr>
      <w:tr w:rsidR="00F86E56" w:rsidRPr="005D3E8D" w14:paraId="670505F7"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515C3F5A" w:rsidR="00F86E56" w:rsidRDefault="00F86E56" w:rsidP="00F86E56">
            <w:pPr>
              <w:jc w:val="right"/>
              <w:rPr>
                <w:color w:val="000000"/>
                <w:sz w:val="14"/>
                <w:szCs w:val="14"/>
              </w:rPr>
            </w:pPr>
            <w:r>
              <w:rPr>
                <w:color w:val="000000"/>
                <w:sz w:val="14"/>
                <w:szCs w:val="14"/>
              </w:rPr>
              <w:t>17,585</w:t>
            </w:r>
          </w:p>
        </w:tc>
        <w:tc>
          <w:tcPr>
            <w:tcW w:w="990" w:type="dxa"/>
            <w:tcBorders>
              <w:top w:val="nil"/>
              <w:left w:val="nil"/>
              <w:bottom w:val="nil"/>
              <w:right w:val="nil"/>
            </w:tcBorders>
            <w:shd w:val="clear" w:color="auto" w:fill="auto"/>
            <w:noWrap/>
            <w:vAlign w:val="center"/>
          </w:tcPr>
          <w:p w14:paraId="7995A776" w14:textId="09540FCD" w:rsidR="00F86E56" w:rsidRDefault="00F86E56" w:rsidP="00F86E56">
            <w:pPr>
              <w:jc w:val="right"/>
              <w:rPr>
                <w:color w:val="000000"/>
                <w:sz w:val="14"/>
                <w:szCs w:val="14"/>
              </w:rPr>
            </w:pPr>
            <w:r w:rsidRPr="00593623">
              <w:rPr>
                <w:color w:val="000000"/>
                <w:sz w:val="14"/>
                <w:szCs w:val="14"/>
              </w:rPr>
              <w:t>25,443</w:t>
            </w:r>
          </w:p>
        </w:tc>
        <w:tc>
          <w:tcPr>
            <w:tcW w:w="900" w:type="dxa"/>
            <w:tcBorders>
              <w:top w:val="nil"/>
              <w:left w:val="nil"/>
              <w:bottom w:val="nil"/>
              <w:right w:val="nil"/>
            </w:tcBorders>
            <w:shd w:val="clear" w:color="auto" w:fill="auto"/>
            <w:vAlign w:val="center"/>
          </w:tcPr>
          <w:p w14:paraId="7D465772" w14:textId="1462C23C" w:rsidR="00F86E56" w:rsidRDefault="00F86E56" w:rsidP="00F86E56">
            <w:pPr>
              <w:jc w:val="right"/>
              <w:rPr>
                <w:color w:val="000000"/>
                <w:sz w:val="14"/>
                <w:szCs w:val="14"/>
              </w:rPr>
            </w:pPr>
            <w:r>
              <w:rPr>
                <w:color w:val="000000"/>
                <w:sz w:val="14"/>
                <w:szCs w:val="14"/>
              </w:rPr>
              <w:t>21,079</w:t>
            </w:r>
          </w:p>
        </w:tc>
        <w:tc>
          <w:tcPr>
            <w:tcW w:w="810" w:type="dxa"/>
            <w:tcBorders>
              <w:top w:val="nil"/>
              <w:left w:val="nil"/>
              <w:bottom w:val="nil"/>
              <w:right w:val="nil"/>
            </w:tcBorders>
            <w:shd w:val="clear" w:color="auto" w:fill="auto"/>
            <w:noWrap/>
            <w:vAlign w:val="center"/>
          </w:tcPr>
          <w:p w14:paraId="0E959ABE" w14:textId="2BC23B3C" w:rsidR="00F86E56" w:rsidRPr="0013374B" w:rsidRDefault="00F86E56" w:rsidP="00F86E56">
            <w:pPr>
              <w:jc w:val="right"/>
              <w:rPr>
                <w:color w:val="000000"/>
                <w:sz w:val="14"/>
                <w:szCs w:val="14"/>
              </w:rPr>
            </w:pPr>
            <w:r>
              <w:rPr>
                <w:color w:val="000000"/>
                <w:sz w:val="14"/>
                <w:szCs w:val="14"/>
              </w:rPr>
              <w:t>21,927</w:t>
            </w:r>
          </w:p>
        </w:tc>
        <w:tc>
          <w:tcPr>
            <w:tcW w:w="792" w:type="dxa"/>
            <w:tcBorders>
              <w:top w:val="nil"/>
              <w:left w:val="nil"/>
              <w:bottom w:val="nil"/>
              <w:right w:val="nil"/>
            </w:tcBorders>
            <w:shd w:val="clear" w:color="auto" w:fill="auto"/>
            <w:vAlign w:val="center"/>
          </w:tcPr>
          <w:p w14:paraId="1C5E14E9" w14:textId="5567328E" w:rsidR="00F86E56" w:rsidRPr="004B400D" w:rsidRDefault="00F86E56" w:rsidP="00F86E56">
            <w:pPr>
              <w:jc w:val="right"/>
              <w:rPr>
                <w:color w:val="000000"/>
                <w:sz w:val="14"/>
                <w:szCs w:val="14"/>
              </w:rPr>
            </w:pPr>
            <w:r>
              <w:rPr>
                <w:color w:val="000000"/>
                <w:sz w:val="14"/>
                <w:szCs w:val="14"/>
              </w:rPr>
              <w:t>22,805</w:t>
            </w:r>
          </w:p>
        </w:tc>
        <w:tc>
          <w:tcPr>
            <w:tcW w:w="738" w:type="dxa"/>
            <w:tcBorders>
              <w:top w:val="nil"/>
              <w:left w:val="nil"/>
              <w:bottom w:val="nil"/>
              <w:right w:val="nil"/>
            </w:tcBorders>
            <w:shd w:val="clear" w:color="auto" w:fill="auto"/>
            <w:noWrap/>
            <w:vAlign w:val="center"/>
          </w:tcPr>
          <w:p w14:paraId="6054F6B9" w14:textId="730B4F8B" w:rsidR="00F86E56" w:rsidRPr="004B400D" w:rsidRDefault="00F86E56" w:rsidP="00F86E56">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noWrap/>
            <w:vAlign w:val="center"/>
          </w:tcPr>
          <w:p w14:paraId="368A0D5F" w14:textId="13F77F29" w:rsidR="00F86E56" w:rsidRPr="003341F5" w:rsidRDefault="00F86E56" w:rsidP="00F86E56">
            <w:pPr>
              <w:jc w:val="right"/>
              <w:rPr>
                <w:color w:val="000000"/>
                <w:sz w:val="14"/>
                <w:szCs w:val="14"/>
              </w:rPr>
            </w:pPr>
            <w:r w:rsidRPr="00833FA7">
              <w:rPr>
                <w:color w:val="000000"/>
                <w:sz w:val="14"/>
                <w:szCs w:val="14"/>
              </w:rPr>
              <w:t>24,128</w:t>
            </w:r>
          </w:p>
        </w:tc>
        <w:tc>
          <w:tcPr>
            <w:tcW w:w="810" w:type="dxa"/>
            <w:tcBorders>
              <w:top w:val="nil"/>
              <w:left w:val="nil"/>
              <w:bottom w:val="nil"/>
              <w:right w:val="nil"/>
            </w:tcBorders>
            <w:shd w:val="clear" w:color="auto" w:fill="auto"/>
            <w:vAlign w:val="center"/>
          </w:tcPr>
          <w:p w14:paraId="692FBA25" w14:textId="20EB7712" w:rsidR="00F86E56" w:rsidRPr="00593623" w:rsidRDefault="00F86E56" w:rsidP="00F86E56">
            <w:pPr>
              <w:jc w:val="right"/>
              <w:rPr>
                <w:color w:val="000000"/>
                <w:sz w:val="14"/>
                <w:szCs w:val="14"/>
              </w:rPr>
            </w:pPr>
            <w:r w:rsidRPr="00F86E56">
              <w:rPr>
                <w:color w:val="000000"/>
                <w:sz w:val="14"/>
                <w:szCs w:val="14"/>
              </w:rPr>
              <w:t>23,165</w:t>
            </w:r>
          </w:p>
        </w:tc>
      </w:tr>
      <w:tr w:rsidR="00F86E56" w:rsidRPr="005D3E8D" w14:paraId="6ADC777A"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5AF74AD7" w:rsidR="00F86E56" w:rsidRDefault="00F86E56" w:rsidP="00F86E56">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713BB7BF" w14:textId="78EECE50" w:rsidR="00F86E56" w:rsidRDefault="00F86E56" w:rsidP="00F86E56">
            <w:pPr>
              <w:jc w:val="right"/>
              <w:rPr>
                <w:color w:val="000000"/>
                <w:sz w:val="14"/>
                <w:szCs w:val="14"/>
              </w:rPr>
            </w:pPr>
            <w:r w:rsidRPr="00593623">
              <w:rPr>
                <w:color w:val="000000"/>
                <w:sz w:val="14"/>
                <w:szCs w:val="14"/>
              </w:rPr>
              <w:t>182</w:t>
            </w:r>
          </w:p>
        </w:tc>
        <w:tc>
          <w:tcPr>
            <w:tcW w:w="900" w:type="dxa"/>
            <w:tcBorders>
              <w:top w:val="nil"/>
              <w:left w:val="nil"/>
              <w:bottom w:val="nil"/>
              <w:right w:val="nil"/>
            </w:tcBorders>
            <w:shd w:val="clear" w:color="auto" w:fill="auto"/>
            <w:vAlign w:val="center"/>
          </w:tcPr>
          <w:p w14:paraId="1B050CCE" w14:textId="18D5FE85" w:rsidR="00F86E56" w:rsidRDefault="00F86E56" w:rsidP="00F86E56">
            <w:pPr>
              <w:jc w:val="right"/>
              <w:rPr>
                <w:color w:val="000000"/>
                <w:sz w:val="14"/>
                <w:szCs w:val="14"/>
              </w:rPr>
            </w:pPr>
            <w:r>
              <w:rPr>
                <w:color w:val="000000"/>
                <w:sz w:val="14"/>
                <w:szCs w:val="14"/>
              </w:rPr>
              <w:t>609</w:t>
            </w:r>
          </w:p>
        </w:tc>
        <w:tc>
          <w:tcPr>
            <w:tcW w:w="810" w:type="dxa"/>
            <w:tcBorders>
              <w:top w:val="nil"/>
              <w:left w:val="nil"/>
              <w:bottom w:val="nil"/>
              <w:right w:val="nil"/>
            </w:tcBorders>
            <w:shd w:val="clear" w:color="auto" w:fill="auto"/>
            <w:noWrap/>
            <w:vAlign w:val="center"/>
          </w:tcPr>
          <w:p w14:paraId="2BC8FC66" w14:textId="6491F7C0" w:rsidR="00F86E56" w:rsidRPr="0013374B" w:rsidRDefault="00F86E56" w:rsidP="00F86E56">
            <w:pPr>
              <w:jc w:val="right"/>
              <w:rPr>
                <w:color w:val="000000"/>
                <w:sz w:val="14"/>
                <w:szCs w:val="14"/>
              </w:rPr>
            </w:pPr>
            <w:r>
              <w:rPr>
                <w:color w:val="000000"/>
                <w:sz w:val="14"/>
                <w:szCs w:val="14"/>
              </w:rPr>
              <w:t>175</w:t>
            </w:r>
          </w:p>
        </w:tc>
        <w:tc>
          <w:tcPr>
            <w:tcW w:w="792" w:type="dxa"/>
            <w:tcBorders>
              <w:top w:val="nil"/>
              <w:left w:val="nil"/>
              <w:bottom w:val="nil"/>
              <w:right w:val="nil"/>
            </w:tcBorders>
            <w:shd w:val="clear" w:color="auto" w:fill="auto"/>
            <w:vAlign w:val="center"/>
          </w:tcPr>
          <w:p w14:paraId="5887AC6B" w14:textId="4EDA6CDF" w:rsidR="00F86E56" w:rsidRPr="004B400D" w:rsidRDefault="00F86E56" w:rsidP="00F86E56">
            <w:pPr>
              <w:jc w:val="right"/>
              <w:rPr>
                <w:color w:val="000000"/>
                <w:sz w:val="14"/>
                <w:szCs w:val="14"/>
              </w:rPr>
            </w:pPr>
            <w:r>
              <w:rPr>
                <w:color w:val="000000"/>
                <w:sz w:val="14"/>
                <w:szCs w:val="14"/>
              </w:rPr>
              <w:t>182</w:t>
            </w:r>
          </w:p>
        </w:tc>
        <w:tc>
          <w:tcPr>
            <w:tcW w:w="738" w:type="dxa"/>
            <w:tcBorders>
              <w:top w:val="nil"/>
              <w:left w:val="nil"/>
              <w:bottom w:val="nil"/>
              <w:right w:val="nil"/>
            </w:tcBorders>
            <w:shd w:val="clear" w:color="auto" w:fill="auto"/>
            <w:noWrap/>
            <w:vAlign w:val="center"/>
          </w:tcPr>
          <w:p w14:paraId="67EE7D21" w14:textId="2C8F84F9" w:rsidR="00F86E56" w:rsidRPr="004B400D" w:rsidRDefault="00F86E56" w:rsidP="00F86E56">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noWrap/>
            <w:vAlign w:val="center"/>
          </w:tcPr>
          <w:p w14:paraId="43434948" w14:textId="18ED15C2" w:rsidR="00F86E56" w:rsidRPr="003341F5" w:rsidRDefault="00F86E56" w:rsidP="00F86E56">
            <w:pPr>
              <w:jc w:val="right"/>
              <w:rPr>
                <w:color w:val="000000"/>
                <w:sz w:val="14"/>
                <w:szCs w:val="14"/>
              </w:rPr>
            </w:pPr>
            <w:r w:rsidRPr="00833FA7">
              <w:rPr>
                <w:color w:val="000000"/>
                <w:sz w:val="14"/>
                <w:szCs w:val="14"/>
              </w:rPr>
              <w:t>640</w:t>
            </w:r>
          </w:p>
        </w:tc>
        <w:tc>
          <w:tcPr>
            <w:tcW w:w="810" w:type="dxa"/>
            <w:tcBorders>
              <w:top w:val="nil"/>
              <w:left w:val="nil"/>
              <w:bottom w:val="nil"/>
              <w:right w:val="nil"/>
            </w:tcBorders>
            <w:shd w:val="clear" w:color="auto" w:fill="auto"/>
            <w:vAlign w:val="center"/>
          </w:tcPr>
          <w:p w14:paraId="075F3763" w14:textId="3686EE72" w:rsidR="00F86E56" w:rsidRPr="00593623" w:rsidRDefault="00F86E56" w:rsidP="00F86E56">
            <w:pPr>
              <w:jc w:val="right"/>
              <w:rPr>
                <w:color w:val="000000"/>
                <w:sz w:val="14"/>
                <w:szCs w:val="14"/>
              </w:rPr>
            </w:pPr>
            <w:r w:rsidRPr="00F86E56">
              <w:rPr>
                <w:color w:val="000000"/>
                <w:sz w:val="14"/>
                <w:szCs w:val="14"/>
              </w:rPr>
              <w:t>172</w:t>
            </w:r>
          </w:p>
        </w:tc>
      </w:tr>
      <w:tr w:rsidR="00F86E56" w:rsidRPr="005D3E8D" w14:paraId="3E3E2CAA"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5BFF1091" w:rsidR="00F86E56" w:rsidRDefault="00F86E56" w:rsidP="00F86E56">
            <w:pPr>
              <w:jc w:val="right"/>
              <w:rPr>
                <w:color w:val="000000"/>
                <w:sz w:val="14"/>
                <w:szCs w:val="14"/>
              </w:rPr>
            </w:pPr>
            <w:r>
              <w:rPr>
                <w:color w:val="000000"/>
                <w:sz w:val="14"/>
                <w:szCs w:val="14"/>
              </w:rPr>
              <w:t>5,553</w:t>
            </w:r>
          </w:p>
        </w:tc>
        <w:tc>
          <w:tcPr>
            <w:tcW w:w="990" w:type="dxa"/>
            <w:tcBorders>
              <w:top w:val="nil"/>
              <w:left w:val="nil"/>
              <w:bottom w:val="nil"/>
              <w:right w:val="nil"/>
            </w:tcBorders>
            <w:shd w:val="clear" w:color="auto" w:fill="auto"/>
            <w:noWrap/>
            <w:vAlign w:val="center"/>
          </w:tcPr>
          <w:p w14:paraId="6E87C699" w14:textId="7C6DBEA8" w:rsidR="00F86E56" w:rsidRDefault="00F86E56" w:rsidP="00F86E56">
            <w:pPr>
              <w:jc w:val="right"/>
              <w:rPr>
                <w:color w:val="000000"/>
                <w:sz w:val="14"/>
                <w:szCs w:val="14"/>
              </w:rPr>
            </w:pPr>
            <w:r w:rsidRPr="00593623">
              <w:rPr>
                <w:color w:val="000000"/>
                <w:sz w:val="14"/>
                <w:szCs w:val="14"/>
              </w:rPr>
              <w:t>11,557</w:t>
            </w:r>
          </w:p>
        </w:tc>
        <w:tc>
          <w:tcPr>
            <w:tcW w:w="900" w:type="dxa"/>
            <w:tcBorders>
              <w:top w:val="nil"/>
              <w:left w:val="nil"/>
              <w:bottom w:val="nil"/>
              <w:right w:val="nil"/>
            </w:tcBorders>
            <w:shd w:val="clear" w:color="auto" w:fill="auto"/>
            <w:vAlign w:val="center"/>
          </w:tcPr>
          <w:p w14:paraId="69DAC501" w14:textId="5A686A06" w:rsidR="00F86E56" w:rsidRDefault="00F86E56" w:rsidP="00F86E56">
            <w:pPr>
              <w:jc w:val="right"/>
              <w:rPr>
                <w:color w:val="000000"/>
                <w:sz w:val="14"/>
                <w:szCs w:val="14"/>
              </w:rPr>
            </w:pPr>
            <w:r>
              <w:rPr>
                <w:color w:val="000000"/>
                <w:sz w:val="14"/>
                <w:szCs w:val="14"/>
              </w:rPr>
              <w:t>10,023</w:t>
            </w:r>
          </w:p>
        </w:tc>
        <w:tc>
          <w:tcPr>
            <w:tcW w:w="810" w:type="dxa"/>
            <w:tcBorders>
              <w:top w:val="nil"/>
              <w:left w:val="nil"/>
              <w:bottom w:val="nil"/>
              <w:right w:val="nil"/>
            </w:tcBorders>
            <w:shd w:val="clear" w:color="auto" w:fill="auto"/>
            <w:noWrap/>
            <w:vAlign w:val="center"/>
          </w:tcPr>
          <w:p w14:paraId="08C4A716" w14:textId="72B84B02" w:rsidR="00F86E56" w:rsidRPr="0013374B" w:rsidRDefault="00F86E56" w:rsidP="00F86E56">
            <w:pPr>
              <w:jc w:val="right"/>
              <w:rPr>
                <w:color w:val="000000"/>
                <w:sz w:val="14"/>
                <w:szCs w:val="14"/>
              </w:rPr>
            </w:pPr>
            <w:r>
              <w:rPr>
                <w:color w:val="000000"/>
                <w:sz w:val="14"/>
                <w:szCs w:val="14"/>
              </w:rPr>
              <w:t>11,029</w:t>
            </w:r>
          </w:p>
        </w:tc>
        <w:tc>
          <w:tcPr>
            <w:tcW w:w="792" w:type="dxa"/>
            <w:tcBorders>
              <w:top w:val="nil"/>
              <w:left w:val="nil"/>
              <w:bottom w:val="nil"/>
              <w:right w:val="nil"/>
            </w:tcBorders>
            <w:shd w:val="clear" w:color="auto" w:fill="auto"/>
            <w:vAlign w:val="center"/>
          </w:tcPr>
          <w:p w14:paraId="7B4AA3CC" w14:textId="23227BF9" w:rsidR="00F86E56" w:rsidRPr="004B400D" w:rsidRDefault="00F86E56" w:rsidP="00F86E56">
            <w:pPr>
              <w:jc w:val="right"/>
              <w:rPr>
                <w:color w:val="000000"/>
                <w:sz w:val="14"/>
                <w:szCs w:val="14"/>
              </w:rPr>
            </w:pPr>
            <w:r>
              <w:rPr>
                <w:color w:val="000000"/>
                <w:sz w:val="14"/>
                <w:szCs w:val="14"/>
              </w:rPr>
              <w:t>11,177</w:t>
            </w:r>
          </w:p>
        </w:tc>
        <w:tc>
          <w:tcPr>
            <w:tcW w:w="738" w:type="dxa"/>
            <w:tcBorders>
              <w:top w:val="nil"/>
              <w:left w:val="nil"/>
              <w:bottom w:val="nil"/>
              <w:right w:val="nil"/>
            </w:tcBorders>
            <w:shd w:val="clear" w:color="auto" w:fill="auto"/>
            <w:noWrap/>
            <w:vAlign w:val="center"/>
          </w:tcPr>
          <w:p w14:paraId="797ABAC6" w14:textId="7CFAB6D3" w:rsidR="00F86E56" w:rsidRPr="004B400D" w:rsidRDefault="00F86E56" w:rsidP="00F86E56">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noWrap/>
            <w:vAlign w:val="center"/>
          </w:tcPr>
          <w:p w14:paraId="745C2CE5" w14:textId="3944C5C6" w:rsidR="00F86E56" w:rsidRPr="003341F5" w:rsidRDefault="00F86E56" w:rsidP="00F86E56">
            <w:pPr>
              <w:jc w:val="right"/>
              <w:rPr>
                <w:color w:val="000000"/>
                <w:sz w:val="14"/>
                <w:szCs w:val="14"/>
              </w:rPr>
            </w:pPr>
            <w:r w:rsidRPr="00833FA7">
              <w:rPr>
                <w:color w:val="000000"/>
                <w:sz w:val="14"/>
                <w:szCs w:val="14"/>
              </w:rPr>
              <w:t>9,985</w:t>
            </w:r>
          </w:p>
        </w:tc>
        <w:tc>
          <w:tcPr>
            <w:tcW w:w="810" w:type="dxa"/>
            <w:tcBorders>
              <w:top w:val="nil"/>
              <w:left w:val="nil"/>
              <w:bottom w:val="nil"/>
              <w:right w:val="nil"/>
            </w:tcBorders>
            <w:shd w:val="clear" w:color="auto" w:fill="auto"/>
            <w:vAlign w:val="center"/>
          </w:tcPr>
          <w:p w14:paraId="0F334DD9" w14:textId="668A3B1C" w:rsidR="00F86E56" w:rsidRPr="00593623" w:rsidRDefault="00F86E56" w:rsidP="00F86E56">
            <w:pPr>
              <w:jc w:val="right"/>
              <w:rPr>
                <w:color w:val="000000"/>
                <w:sz w:val="14"/>
                <w:szCs w:val="14"/>
              </w:rPr>
            </w:pPr>
            <w:r w:rsidRPr="00F86E56">
              <w:rPr>
                <w:color w:val="000000"/>
                <w:sz w:val="14"/>
                <w:szCs w:val="14"/>
              </w:rPr>
              <w:t>9,978</w:t>
            </w:r>
          </w:p>
        </w:tc>
      </w:tr>
      <w:tr w:rsidR="00F86E56" w:rsidRPr="005D3E8D" w14:paraId="797B9FC7"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632B6B2E" w:rsidR="00F86E56" w:rsidRDefault="00F86E56" w:rsidP="00F86E56">
            <w:pPr>
              <w:jc w:val="right"/>
              <w:rPr>
                <w:b/>
                <w:bCs/>
                <w:color w:val="000000"/>
                <w:sz w:val="14"/>
                <w:szCs w:val="14"/>
              </w:rPr>
            </w:pPr>
            <w:r>
              <w:rPr>
                <w:b/>
                <w:bCs/>
                <w:color w:val="000000"/>
                <w:sz w:val="14"/>
                <w:szCs w:val="14"/>
              </w:rPr>
              <w:t>24,294</w:t>
            </w:r>
          </w:p>
        </w:tc>
        <w:tc>
          <w:tcPr>
            <w:tcW w:w="990" w:type="dxa"/>
            <w:tcBorders>
              <w:top w:val="nil"/>
              <w:left w:val="nil"/>
              <w:bottom w:val="nil"/>
              <w:right w:val="nil"/>
            </w:tcBorders>
            <w:shd w:val="clear" w:color="auto" w:fill="auto"/>
            <w:noWrap/>
            <w:vAlign w:val="center"/>
          </w:tcPr>
          <w:p w14:paraId="2F8B7DA6" w14:textId="19382CF1" w:rsidR="00F86E56" w:rsidRDefault="00F86E56" w:rsidP="00F86E56">
            <w:pPr>
              <w:jc w:val="right"/>
              <w:rPr>
                <w:b/>
                <w:bCs/>
                <w:color w:val="000000"/>
                <w:sz w:val="14"/>
                <w:szCs w:val="14"/>
              </w:rPr>
            </w:pPr>
            <w:r w:rsidRPr="00593623">
              <w:rPr>
                <w:b/>
                <w:bCs/>
                <w:color w:val="000000"/>
                <w:sz w:val="14"/>
                <w:szCs w:val="14"/>
              </w:rPr>
              <w:t>23,614</w:t>
            </w:r>
          </w:p>
        </w:tc>
        <w:tc>
          <w:tcPr>
            <w:tcW w:w="900" w:type="dxa"/>
            <w:tcBorders>
              <w:top w:val="nil"/>
              <w:left w:val="nil"/>
              <w:bottom w:val="nil"/>
              <w:right w:val="nil"/>
            </w:tcBorders>
            <w:shd w:val="clear" w:color="auto" w:fill="auto"/>
            <w:vAlign w:val="center"/>
          </w:tcPr>
          <w:p w14:paraId="15601031" w14:textId="1E63FFFE" w:rsidR="00F86E56" w:rsidRDefault="00F86E56" w:rsidP="00F86E56">
            <w:pPr>
              <w:jc w:val="right"/>
              <w:rPr>
                <w:b/>
                <w:bCs/>
                <w:color w:val="000000"/>
                <w:sz w:val="14"/>
                <w:szCs w:val="14"/>
              </w:rPr>
            </w:pPr>
            <w:r>
              <w:rPr>
                <w:b/>
                <w:bCs/>
                <w:color w:val="000000"/>
                <w:sz w:val="14"/>
                <w:szCs w:val="14"/>
              </w:rPr>
              <w:t>22,445</w:t>
            </w:r>
          </w:p>
        </w:tc>
        <w:tc>
          <w:tcPr>
            <w:tcW w:w="810" w:type="dxa"/>
            <w:tcBorders>
              <w:top w:val="nil"/>
              <w:left w:val="nil"/>
              <w:bottom w:val="nil"/>
              <w:right w:val="nil"/>
            </w:tcBorders>
            <w:shd w:val="clear" w:color="auto" w:fill="auto"/>
            <w:noWrap/>
            <w:vAlign w:val="center"/>
          </w:tcPr>
          <w:p w14:paraId="2159D4D6" w14:textId="7D607C8D" w:rsidR="00F86E56" w:rsidRPr="0013374B" w:rsidRDefault="00F86E56" w:rsidP="00F86E56">
            <w:pPr>
              <w:jc w:val="right"/>
              <w:rPr>
                <w:b/>
                <w:bCs/>
                <w:color w:val="000000"/>
                <w:sz w:val="14"/>
                <w:szCs w:val="14"/>
              </w:rPr>
            </w:pPr>
            <w:r>
              <w:rPr>
                <w:b/>
                <w:bCs/>
                <w:color w:val="000000"/>
                <w:sz w:val="14"/>
                <w:szCs w:val="14"/>
              </w:rPr>
              <w:t>22,940</w:t>
            </w:r>
          </w:p>
        </w:tc>
        <w:tc>
          <w:tcPr>
            <w:tcW w:w="792" w:type="dxa"/>
            <w:tcBorders>
              <w:top w:val="nil"/>
              <w:left w:val="nil"/>
              <w:bottom w:val="nil"/>
              <w:right w:val="nil"/>
            </w:tcBorders>
            <w:shd w:val="clear" w:color="auto" w:fill="auto"/>
            <w:vAlign w:val="center"/>
          </w:tcPr>
          <w:p w14:paraId="0E46CF97" w14:textId="79971FC9" w:rsidR="00F86E56" w:rsidRPr="004B400D" w:rsidRDefault="00F86E56" w:rsidP="00F86E56">
            <w:pPr>
              <w:jc w:val="right"/>
              <w:rPr>
                <w:b/>
                <w:bCs/>
                <w:color w:val="000000"/>
                <w:sz w:val="14"/>
                <w:szCs w:val="14"/>
              </w:rPr>
            </w:pPr>
            <w:r>
              <w:rPr>
                <w:b/>
                <w:bCs/>
                <w:color w:val="000000"/>
                <w:sz w:val="14"/>
                <w:szCs w:val="14"/>
              </w:rPr>
              <w:t>23,320</w:t>
            </w:r>
          </w:p>
        </w:tc>
        <w:tc>
          <w:tcPr>
            <w:tcW w:w="738" w:type="dxa"/>
            <w:tcBorders>
              <w:top w:val="nil"/>
              <w:left w:val="nil"/>
              <w:bottom w:val="nil"/>
              <w:right w:val="nil"/>
            </w:tcBorders>
            <w:shd w:val="clear" w:color="auto" w:fill="auto"/>
            <w:noWrap/>
            <w:vAlign w:val="center"/>
          </w:tcPr>
          <w:p w14:paraId="4D969006" w14:textId="35AB57E2" w:rsidR="00F86E56" w:rsidRPr="004B400D" w:rsidRDefault="00F86E56" w:rsidP="00F86E56">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noWrap/>
            <w:vAlign w:val="center"/>
          </w:tcPr>
          <w:p w14:paraId="24200A8D" w14:textId="0957484E" w:rsidR="00F86E56" w:rsidRPr="003341F5" w:rsidRDefault="00F86E56" w:rsidP="00F86E56">
            <w:pPr>
              <w:jc w:val="right"/>
              <w:rPr>
                <w:b/>
                <w:bCs/>
                <w:color w:val="000000"/>
                <w:sz w:val="14"/>
                <w:szCs w:val="14"/>
              </w:rPr>
            </w:pPr>
            <w:r w:rsidRPr="00833FA7">
              <w:rPr>
                <w:b/>
                <w:bCs/>
                <w:color w:val="000000"/>
                <w:sz w:val="14"/>
                <w:szCs w:val="14"/>
              </w:rPr>
              <w:t>23,134</w:t>
            </w:r>
          </w:p>
        </w:tc>
        <w:tc>
          <w:tcPr>
            <w:tcW w:w="810" w:type="dxa"/>
            <w:tcBorders>
              <w:top w:val="nil"/>
              <w:left w:val="nil"/>
              <w:bottom w:val="nil"/>
              <w:right w:val="nil"/>
            </w:tcBorders>
            <w:shd w:val="clear" w:color="auto" w:fill="auto"/>
            <w:vAlign w:val="center"/>
          </w:tcPr>
          <w:p w14:paraId="7C418AED" w14:textId="111D45BA" w:rsidR="00F86E56" w:rsidRPr="00F86E56" w:rsidRDefault="00F86E56" w:rsidP="00F86E56">
            <w:pPr>
              <w:jc w:val="right"/>
              <w:rPr>
                <w:b/>
                <w:bCs/>
                <w:color w:val="000000"/>
                <w:sz w:val="14"/>
                <w:szCs w:val="14"/>
              </w:rPr>
            </w:pPr>
            <w:r w:rsidRPr="00F86E56">
              <w:rPr>
                <w:b/>
                <w:bCs/>
                <w:color w:val="000000"/>
                <w:sz w:val="14"/>
                <w:szCs w:val="14"/>
              </w:rPr>
              <w:t>22,951</w:t>
            </w:r>
          </w:p>
        </w:tc>
      </w:tr>
      <w:tr w:rsidR="00F86E56" w:rsidRPr="005D3E8D" w14:paraId="7A641176"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13BBC21E" w:rsidR="00F86E56" w:rsidRDefault="00F86E56" w:rsidP="00F86E56">
            <w:pPr>
              <w:jc w:val="right"/>
              <w:rPr>
                <w:color w:val="000000"/>
                <w:sz w:val="14"/>
                <w:szCs w:val="14"/>
              </w:rPr>
            </w:pPr>
            <w:r>
              <w:rPr>
                <w:color w:val="000000"/>
                <w:sz w:val="14"/>
                <w:szCs w:val="14"/>
              </w:rPr>
              <w:t>28</w:t>
            </w:r>
          </w:p>
        </w:tc>
        <w:tc>
          <w:tcPr>
            <w:tcW w:w="990" w:type="dxa"/>
            <w:tcBorders>
              <w:top w:val="nil"/>
              <w:left w:val="nil"/>
              <w:bottom w:val="nil"/>
              <w:right w:val="nil"/>
            </w:tcBorders>
            <w:shd w:val="clear" w:color="auto" w:fill="auto"/>
            <w:noWrap/>
            <w:vAlign w:val="center"/>
          </w:tcPr>
          <w:p w14:paraId="5E0E4155" w14:textId="1B20E169" w:rsidR="00F86E56" w:rsidRDefault="00F86E56" w:rsidP="00F86E56">
            <w:pPr>
              <w:jc w:val="right"/>
              <w:rPr>
                <w:color w:val="000000"/>
                <w:sz w:val="14"/>
                <w:szCs w:val="14"/>
              </w:rPr>
            </w:pPr>
            <w:r w:rsidRPr="00593623">
              <w:rPr>
                <w:color w:val="000000"/>
                <w:sz w:val="14"/>
                <w:szCs w:val="14"/>
              </w:rPr>
              <w:t>40</w:t>
            </w:r>
          </w:p>
        </w:tc>
        <w:tc>
          <w:tcPr>
            <w:tcW w:w="900" w:type="dxa"/>
            <w:tcBorders>
              <w:top w:val="nil"/>
              <w:left w:val="nil"/>
              <w:bottom w:val="nil"/>
              <w:right w:val="nil"/>
            </w:tcBorders>
            <w:shd w:val="clear" w:color="auto" w:fill="auto"/>
            <w:vAlign w:val="center"/>
          </w:tcPr>
          <w:p w14:paraId="63ED4759" w14:textId="747D8B96" w:rsidR="00F86E56" w:rsidRDefault="00F86E56" w:rsidP="00F86E56">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tcPr>
          <w:p w14:paraId="20D709A2" w14:textId="0F60DCA0" w:rsidR="00F86E56" w:rsidRPr="0013374B" w:rsidRDefault="00F86E56" w:rsidP="00F86E56">
            <w:pPr>
              <w:jc w:val="right"/>
              <w:rPr>
                <w:color w:val="000000"/>
                <w:sz w:val="14"/>
                <w:szCs w:val="14"/>
              </w:rPr>
            </w:pPr>
            <w:r>
              <w:rPr>
                <w:color w:val="000000"/>
                <w:sz w:val="14"/>
                <w:szCs w:val="14"/>
              </w:rPr>
              <w:t>23</w:t>
            </w:r>
          </w:p>
        </w:tc>
        <w:tc>
          <w:tcPr>
            <w:tcW w:w="792" w:type="dxa"/>
            <w:tcBorders>
              <w:top w:val="nil"/>
              <w:left w:val="nil"/>
              <w:bottom w:val="nil"/>
              <w:right w:val="nil"/>
            </w:tcBorders>
            <w:shd w:val="clear" w:color="auto" w:fill="auto"/>
            <w:vAlign w:val="center"/>
          </w:tcPr>
          <w:p w14:paraId="74995FB2" w14:textId="11FCA598" w:rsidR="00F86E56" w:rsidRPr="004B400D" w:rsidRDefault="00F86E56" w:rsidP="00F86E56">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noWrap/>
            <w:vAlign w:val="center"/>
          </w:tcPr>
          <w:p w14:paraId="3AF91352" w14:textId="246965ED" w:rsidR="00F86E56" w:rsidRPr="004B400D" w:rsidRDefault="00F86E56" w:rsidP="00F86E56">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noWrap/>
            <w:vAlign w:val="center"/>
          </w:tcPr>
          <w:p w14:paraId="0066FABF" w14:textId="7A78074A" w:rsidR="00F86E56" w:rsidRPr="003341F5" w:rsidRDefault="00F86E56" w:rsidP="00F86E56">
            <w:pPr>
              <w:jc w:val="right"/>
              <w:rPr>
                <w:color w:val="000000"/>
                <w:sz w:val="14"/>
                <w:szCs w:val="14"/>
              </w:rPr>
            </w:pPr>
            <w:r w:rsidRPr="00833FA7">
              <w:rPr>
                <w:color w:val="000000"/>
                <w:sz w:val="14"/>
                <w:szCs w:val="14"/>
              </w:rPr>
              <w:t>29</w:t>
            </w:r>
          </w:p>
        </w:tc>
        <w:tc>
          <w:tcPr>
            <w:tcW w:w="810" w:type="dxa"/>
            <w:tcBorders>
              <w:top w:val="nil"/>
              <w:left w:val="nil"/>
              <w:bottom w:val="nil"/>
              <w:right w:val="nil"/>
            </w:tcBorders>
            <w:shd w:val="clear" w:color="auto" w:fill="auto"/>
            <w:vAlign w:val="center"/>
          </w:tcPr>
          <w:p w14:paraId="09AE2F95" w14:textId="041482D9" w:rsidR="00F86E56" w:rsidRPr="00593623" w:rsidRDefault="00F86E56" w:rsidP="00F86E56">
            <w:pPr>
              <w:jc w:val="right"/>
              <w:rPr>
                <w:color w:val="000000"/>
                <w:sz w:val="14"/>
                <w:szCs w:val="14"/>
              </w:rPr>
            </w:pPr>
            <w:r w:rsidRPr="00F86E56">
              <w:rPr>
                <w:color w:val="000000"/>
                <w:sz w:val="14"/>
                <w:szCs w:val="14"/>
              </w:rPr>
              <w:t>29</w:t>
            </w:r>
          </w:p>
        </w:tc>
      </w:tr>
      <w:tr w:rsidR="00F86E56" w:rsidRPr="005D3E8D" w14:paraId="02876EBB"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2512BCC9" w:rsidR="00F86E56" w:rsidRDefault="00F86E56" w:rsidP="00F86E56">
            <w:pPr>
              <w:jc w:val="right"/>
              <w:rPr>
                <w:color w:val="000000"/>
                <w:sz w:val="14"/>
                <w:szCs w:val="14"/>
              </w:rPr>
            </w:pPr>
            <w:r>
              <w:rPr>
                <w:color w:val="000000"/>
                <w:sz w:val="14"/>
                <w:szCs w:val="14"/>
              </w:rPr>
              <w:t>2,599</w:t>
            </w:r>
          </w:p>
        </w:tc>
        <w:tc>
          <w:tcPr>
            <w:tcW w:w="990" w:type="dxa"/>
            <w:tcBorders>
              <w:top w:val="nil"/>
              <w:left w:val="nil"/>
              <w:bottom w:val="nil"/>
              <w:right w:val="nil"/>
            </w:tcBorders>
            <w:shd w:val="clear" w:color="auto" w:fill="auto"/>
            <w:noWrap/>
            <w:vAlign w:val="center"/>
          </w:tcPr>
          <w:p w14:paraId="3558E987" w14:textId="57743409" w:rsidR="00F86E56" w:rsidRDefault="00F86E56" w:rsidP="00F86E56">
            <w:pPr>
              <w:jc w:val="right"/>
              <w:rPr>
                <w:color w:val="000000"/>
                <w:sz w:val="14"/>
                <w:szCs w:val="14"/>
              </w:rPr>
            </w:pPr>
            <w:r w:rsidRPr="00593623">
              <w:rPr>
                <w:color w:val="000000"/>
                <w:sz w:val="14"/>
                <w:szCs w:val="14"/>
              </w:rPr>
              <w:t>2,694</w:t>
            </w:r>
          </w:p>
        </w:tc>
        <w:tc>
          <w:tcPr>
            <w:tcW w:w="900" w:type="dxa"/>
            <w:tcBorders>
              <w:top w:val="nil"/>
              <w:left w:val="nil"/>
              <w:bottom w:val="nil"/>
              <w:right w:val="nil"/>
            </w:tcBorders>
            <w:shd w:val="clear" w:color="auto" w:fill="auto"/>
            <w:vAlign w:val="center"/>
          </w:tcPr>
          <w:p w14:paraId="2F03AA13" w14:textId="69BCAC0C" w:rsidR="00F86E56" w:rsidRDefault="00F86E56" w:rsidP="00F86E56">
            <w:pPr>
              <w:jc w:val="right"/>
              <w:rPr>
                <w:color w:val="000000"/>
                <w:sz w:val="14"/>
                <w:szCs w:val="14"/>
              </w:rPr>
            </w:pPr>
            <w:r>
              <w:rPr>
                <w:color w:val="000000"/>
                <w:sz w:val="14"/>
                <w:szCs w:val="14"/>
              </w:rPr>
              <w:t>2,624</w:t>
            </w:r>
          </w:p>
        </w:tc>
        <w:tc>
          <w:tcPr>
            <w:tcW w:w="810" w:type="dxa"/>
            <w:tcBorders>
              <w:top w:val="nil"/>
              <w:left w:val="nil"/>
              <w:bottom w:val="nil"/>
              <w:right w:val="nil"/>
            </w:tcBorders>
            <w:shd w:val="clear" w:color="auto" w:fill="auto"/>
            <w:noWrap/>
            <w:vAlign w:val="center"/>
          </w:tcPr>
          <w:p w14:paraId="3AA06010" w14:textId="06214678" w:rsidR="00F86E56" w:rsidRPr="0013374B" w:rsidRDefault="00F86E56" w:rsidP="00F86E56">
            <w:pPr>
              <w:jc w:val="right"/>
              <w:rPr>
                <w:color w:val="000000"/>
                <w:sz w:val="14"/>
                <w:szCs w:val="14"/>
              </w:rPr>
            </w:pPr>
            <w:r>
              <w:rPr>
                <w:color w:val="000000"/>
                <w:sz w:val="14"/>
                <w:szCs w:val="14"/>
              </w:rPr>
              <w:t>2,443</w:t>
            </w:r>
          </w:p>
        </w:tc>
        <w:tc>
          <w:tcPr>
            <w:tcW w:w="792" w:type="dxa"/>
            <w:tcBorders>
              <w:top w:val="nil"/>
              <w:left w:val="nil"/>
              <w:bottom w:val="nil"/>
              <w:right w:val="nil"/>
            </w:tcBorders>
            <w:shd w:val="clear" w:color="auto" w:fill="auto"/>
            <w:vAlign w:val="center"/>
          </w:tcPr>
          <w:p w14:paraId="35921264" w14:textId="4599119B" w:rsidR="00F86E56" w:rsidRPr="004B400D" w:rsidRDefault="00F86E56" w:rsidP="00F86E56">
            <w:pPr>
              <w:jc w:val="right"/>
              <w:rPr>
                <w:color w:val="000000"/>
                <w:sz w:val="14"/>
                <w:szCs w:val="14"/>
              </w:rPr>
            </w:pPr>
            <w:r>
              <w:rPr>
                <w:color w:val="000000"/>
                <w:sz w:val="14"/>
                <w:szCs w:val="14"/>
              </w:rPr>
              <w:t>2,685</w:t>
            </w:r>
          </w:p>
        </w:tc>
        <w:tc>
          <w:tcPr>
            <w:tcW w:w="738" w:type="dxa"/>
            <w:tcBorders>
              <w:top w:val="nil"/>
              <w:left w:val="nil"/>
              <w:bottom w:val="nil"/>
              <w:right w:val="nil"/>
            </w:tcBorders>
            <w:shd w:val="clear" w:color="auto" w:fill="auto"/>
            <w:noWrap/>
            <w:vAlign w:val="center"/>
          </w:tcPr>
          <w:p w14:paraId="3FD8523B" w14:textId="1C454100" w:rsidR="00F86E56" w:rsidRPr="004B400D" w:rsidRDefault="00F86E56" w:rsidP="00F86E56">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noWrap/>
            <w:vAlign w:val="center"/>
          </w:tcPr>
          <w:p w14:paraId="68D77B58" w14:textId="27DB60BD" w:rsidR="00F86E56" w:rsidRPr="003341F5" w:rsidRDefault="00F86E56" w:rsidP="00F86E56">
            <w:pPr>
              <w:jc w:val="right"/>
              <w:rPr>
                <w:color w:val="000000"/>
                <w:sz w:val="14"/>
                <w:szCs w:val="14"/>
              </w:rPr>
            </w:pPr>
            <w:r w:rsidRPr="00833FA7">
              <w:rPr>
                <w:color w:val="000000"/>
                <w:sz w:val="14"/>
                <w:szCs w:val="14"/>
              </w:rPr>
              <w:t>2,605</w:t>
            </w:r>
          </w:p>
        </w:tc>
        <w:tc>
          <w:tcPr>
            <w:tcW w:w="810" w:type="dxa"/>
            <w:tcBorders>
              <w:top w:val="nil"/>
              <w:left w:val="nil"/>
              <w:bottom w:val="nil"/>
              <w:right w:val="nil"/>
            </w:tcBorders>
            <w:shd w:val="clear" w:color="auto" w:fill="auto"/>
            <w:vAlign w:val="center"/>
          </w:tcPr>
          <w:p w14:paraId="2DA3DDF9" w14:textId="06A5157B" w:rsidR="00F86E56" w:rsidRPr="00593623" w:rsidRDefault="00F86E56" w:rsidP="00F86E56">
            <w:pPr>
              <w:jc w:val="right"/>
              <w:rPr>
                <w:color w:val="000000"/>
                <w:sz w:val="14"/>
                <w:szCs w:val="14"/>
              </w:rPr>
            </w:pPr>
            <w:r w:rsidRPr="00F86E56">
              <w:rPr>
                <w:color w:val="000000"/>
                <w:sz w:val="14"/>
                <w:szCs w:val="14"/>
              </w:rPr>
              <w:t>2,858</w:t>
            </w:r>
          </w:p>
        </w:tc>
      </w:tr>
      <w:tr w:rsidR="00F86E56" w:rsidRPr="005D3E8D" w14:paraId="6E52E306"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5AE13439" w:rsidR="00F86E56" w:rsidRDefault="00F86E56" w:rsidP="00F86E56">
            <w:pPr>
              <w:jc w:val="right"/>
              <w:rPr>
                <w:color w:val="000000"/>
                <w:sz w:val="14"/>
                <w:szCs w:val="14"/>
              </w:rPr>
            </w:pPr>
            <w:r>
              <w:rPr>
                <w:color w:val="000000"/>
                <w:sz w:val="14"/>
                <w:szCs w:val="14"/>
              </w:rPr>
              <w:t>20,348</w:t>
            </w:r>
          </w:p>
        </w:tc>
        <w:tc>
          <w:tcPr>
            <w:tcW w:w="990" w:type="dxa"/>
            <w:tcBorders>
              <w:top w:val="nil"/>
              <w:left w:val="nil"/>
              <w:bottom w:val="nil"/>
              <w:right w:val="nil"/>
            </w:tcBorders>
            <w:shd w:val="clear" w:color="auto" w:fill="auto"/>
            <w:noWrap/>
            <w:vAlign w:val="center"/>
          </w:tcPr>
          <w:p w14:paraId="035AD6B9" w14:textId="1FFD34A2" w:rsidR="00F86E56" w:rsidRDefault="00F86E56" w:rsidP="00F86E56">
            <w:pPr>
              <w:jc w:val="right"/>
              <w:rPr>
                <w:color w:val="000000"/>
                <w:sz w:val="14"/>
                <w:szCs w:val="14"/>
              </w:rPr>
            </w:pPr>
            <w:r w:rsidRPr="00593623">
              <w:rPr>
                <w:color w:val="000000"/>
                <w:sz w:val="14"/>
                <w:szCs w:val="14"/>
              </w:rPr>
              <w:t>17,382</w:t>
            </w:r>
          </w:p>
        </w:tc>
        <w:tc>
          <w:tcPr>
            <w:tcW w:w="900" w:type="dxa"/>
            <w:tcBorders>
              <w:top w:val="nil"/>
              <w:left w:val="nil"/>
              <w:bottom w:val="nil"/>
              <w:right w:val="nil"/>
            </w:tcBorders>
            <w:shd w:val="clear" w:color="auto" w:fill="auto"/>
            <w:vAlign w:val="center"/>
          </w:tcPr>
          <w:p w14:paraId="4EEC2A88" w14:textId="261AEDEE" w:rsidR="00F86E56" w:rsidRDefault="00F86E56" w:rsidP="00F86E56">
            <w:pPr>
              <w:jc w:val="right"/>
              <w:rPr>
                <w:color w:val="000000"/>
                <w:sz w:val="14"/>
                <w:szCs w:val="14"/>
              </w:rPr>
            </w:pPr>
            <w:r>
              <w:rPr>
                <w:color w:val="000000"/>
                <w:sz w:val="14"/>
                <w:szCs w:val="14"/>
              </w:rPr>
              <w:t>16,823</w:t>
            </w:r>
          </w:p>
        </w:tc>
        <w:tc>
          <w:tcPr>
            <w:tcW w:w="810" w:type="dxa"/>
            <w:tcBorders>
              <w:top w:val="nil"/>
              <w:left w:val="nil"/>
              <w:bottom w:val="nil"/>
              <w:right w:val="nil"/>
            </w:tcBorders>
            <w:shd w:val="clear" w:color="auto" w:fill="auto"/>
            <w:noWrap/>
            <w:vAlign w:val="center"/>
          </w:tcPr>
          <w:p w14:paraId="55288D81" w14:textId="722690EF" w:rsidR="00F86E56" w:rsidRPr="0013374B" w:rsidRDefault="00F86E56" w:rsidP="00F86E56">
            <w:pPr>
              <w:jc w:val="right"/>
              <w:rPr>
                <w:color w:val="000000"/>
                <w:sz w:val="14"/>
                <w:szCs w:val="14"/>
              </w:rPr>
            </w:pPr>
            <w:r>
              <w:rPr>
                <w:color w:val="000000"/>
                <w:sz w:val="14"/>
                <w:szCs w:val="14"/>
              </w:rPr>
              <w:t>17,335</w:t>
            </w:r>
          </w:p>
        </w:tc>
        <w:tc>
          <w:tcPr>
            <w:tcW w:w="792" w:type="dxa"/>
            <w:tcBorders>
              <w:top w:val="nil"/>
              <w:left w:val="nil"/>
              <w:bottom w:val="nil"/>
              <w:right w:val="nil"/>
            </w:tcBorders>
            <w:shd w:val="clear" w:color="auto" w:fill="auto"/>
            <w:vAlign w:val="center"/>
          </w:tcPr>
          <w:p w14:paraId="0FC96F80" w14:textId="4C9319FC" w:rsidR="00F86E56" w:rsidRPr="004B400D" w:rsidRDefault="00F86E56" w:rsidP="00F86E56">
            <w:pPr>
              <w:jc w:val="right"/>
              <w:rPr>
                <w:color w:val="000000"/>
                <w:sz w:val="14"/>
                <w:szCs w:val="14"/>
              </w:rPr>
            </w:pPr>
            <w:r>
              <w:rPr>
                <w:color w:val="000000"/>
                <w:sz w:val="14"/>
                <w:szCs w:val="14"/>
              </w:rPr>
              <w:t>17,298</w:t>
            </w:r>
          </w:p>
        </w:tc>
        <w:tc>
          <w:tcPr>
            <w:tcW w:w="738" w:type="dxa"/>
            <w:tcBorders>
              <w:top w:val="nil"/>
              <w:left w:val="nil"/>
              <w:bottom w:val="nil"/>
              <w:right w:val="nil"/>
            </w:tcBorders>
            <w:shd w:val="clear" w:color="auto" w:fill="auto"/>
            <w:noWrap/>
            <w:vAlign w:val="center"/>
          </w:tcPr>
          <w:p w14:paraId="3DC7289D" w14:textId="4258A772" w:rsidR="00F86E56" w:rsidRPr="004B400D" w:rsidRDefault="00F86E56" w:rsidP="00F86E56">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noWrap/>
            <w:vAlign w:val="center"/>
          </w:tcPr>
          <w:p w14:paraId="1C6DE1D5" w14:textId="5E1CA484" w:rsidR="00F86E56" w:rsidRPr="003341F5" w:rsidRDefault="00F86E56" w:rsidP="00F86E56">
            <w:pPr>
              <w:jc w:val="right"/>
              <w:rPr>
                <w:color w:val="000000"/>
                <w:sz w:val="14"/>
                <w:szCs w:val="14"/>
              </w:rPr>
            </w:pPr>
            <w:r w:rsidRPr="00833FA7">
              <w:rPr>
                <w:color w:val="000000"/>
                <w:sz w:val="14"/>
                <w:szCs w:val="14"/>
              </w:rPr>
              <w:t>17,049</w:t>
            </w:r>
          </w:p>
        </w:tc>
        <w:tc>
          <w:tcPr>
            <w:tcW w:w="810" w:type="dxa"/>
            <w:tcBorders>
              <w:top w:val="nil"/>
              <w:left w:val="nil"/>
              <w:bottom w:val="nil"/>
              <w:right w:val="nil"/>
            </w:tcBorders>
            <w:shd w:val="clear" w:color="auto" w:fill="auto"/>
            <w:vAlign w:val="center"/>
          </w:tcPr>
          <w:p w14:paraId="3E7D7734" w14:textId="550EAA47" w:rsidR="00F86E56" w:rsidRPr="00593623" w:rsidRDefault="00F86E56" w:rsidP="00F86E56">
            <w:pPr>
              <w:jc w:val="right"/>
              <w:rPr>
                <w:color w:val="000000"/>
                <w:sz w:val="14"/>
                <w:szCs w:val="14"/>
              </w:rPr>
            </w:pPr>
            <w:r w:rsidRPr="00F86E56">
              <w:rPr>
                <w:color w:val="000000"/>
                <w:sz w:val="14"/>
                <w:szCs w:val="14"/>
              </w:rPr>
              <w:t>16,645</w:t>
            </w:r>
          </w:p>
        </w:tc>
      </w:tr>
      <w:tr w:rsidR="00F86E56" w:rsidRPr="005D3E8D" w14:paraId="1470DA24"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0C9D5A4F" w:rsidR="00F86E56" w:rsidRDefault="00F86E56" w:rsidP="00F86E56">
            <w:pPr>
              <w:jc w:val="right"/>
              <w:rPr>
                <w:color w:val="000000"/>
                <w:sz w:val="14"/>
                <w:szCs w:val="14"/>
              </w:rPr>
            </w:pPr>
            <w:r>
              <w:rPr>
                <w:color w:val="000000"/>
                <w:sz w:val="14"/>
                <w:szCs w:val="14"/>
              </w:rPr>
              <w:t>158</w:t>
            </w:r>
          </w:p>
        </w:tc>
        <w:tc>
          <w:tcPr>
            <w:tcW w:w="990" w:type="dxa"/>
            <w:tcBorders>
              <w:top w:val="nil"/>
              <w:left w:val="nil"/>
              <w:bottom w:val="nil"/>
              <w:right w:val="nil"/>
            </w:tcBorders>
            <w:shd w:val="clear" w:color="auto" w:fill="auto"/>
            <w:noWrap/>
            <w:vAlign w:val="center"/>
          </w:tcPr>
          <w:p w14:paraId="78DA3AFD" w14:textId="4FD8EBE4" w:rsidR="00F86E56" w:rsidRDefault="00F86E56" w:rsidP="00F86E56">
            <w:pPr>
              <w:jc w:val="right"/>
              <w:rPr>
                <w:color w:val="000000"/>
                <w:sz w:val="14"/>
                <w:szCs w:val="14"/>
              </w:rPr>
            </w:pPr>
            <w:r w:rsidRPr="00593623">
              <w:rPr>
                <w:color w:val="000000"/>
                <w:sz w:val="14"/>
                <w:szCs w:val="14"/>
              </w:rPr>
              <w:t>459</w:t>
            </w:r>
          </w:p>
        </w:tc>
        <w:tc>
          <w:tcPr>
            <w:tcW w:w="900" w:type="dxa"/>
            <w:tcBorders>
              <w:top w:val="nil"/>
              <w:left w:val="nil"/>
              <w:bottom w:val="nil"/>
              <w:right w:val="nil"/>
            </w:tcBorders>
            <w:shd w:val="clear" w:color="auto" w:fill="auto"/>
            <w:vAlign w:val="center"/>
          </w:tcPr>
          <w:p w14:paraId="6715EB40" w14:textId="0BE04F92" w:rsidR="00F86E56" w:rsidRDefault="00F86E56" w:rsidP="00F86E56">
            <w:pPr>
              <w:jc w:val="right"/>
              <w:rPr>
                <w:color w:val="000000"/>
                <w:sz w:val="14"/>
                <w:szCs w:val="14"/>
              </w:rPr>
            </w:pPr>
            <w:r>
              <w:rPr>
                <w:color w:val="000000"/>
                <w:sz w:val="14"/>
                <w:szCs w:val="14"/>
              </w:rPr>
              <w:t>466</w:t>
            </w:r>
          </w:p>
        </w:tc>
        <w:tc>
          <w:tcPr>
            <w:tcW w:w="810" w:type="dxa"/>
            <w:tcBorders>
              <w:top w:val="nil"/>
              <w:left w:val="nil"/>
              <w:bottom w:val="nil"/>
              <w:right w:val="nil"/>
            </w:tcBorders>
            <w:shd w:val="clear" w:color="auto" w:fill="auto"/>
            <w:noWrap/>
            <w:vAlign w:val="center"/>
          </w:tcPr>
          <w:p w14:paraId="4EEEF374" w14:textId="375951EE" w:rsidR="00F86E56" w:rsidRPr="0013374B" w:rsidRDefault="00F86E56" w:rsidP="00F86E56">
            <w:pPr>
              <w:jc w:val="right"/>
              <w:rPr>
                <w:color w:val="000000"/>
                <w:sz w:val="14"/>
                <w:szCs w:val="14"/>
              </w:rPr>
            </w:pPr>
            <w:r>
              <w:rPr>
                <w:color w:val="000000"/>
                <w:sz w:val="14"/>
                <w:szCs w:val="14"/>
              </w:rPr>
              <w:t>459</w:t>
            </w:r>
          </w:p>
        </w:tc>
        <w:tc>
          <w:tcPr>
            <w:tcW w:w="792" w:type="dxa"/>
            <w:tcBorders>
              <w:top w:val="nil"/>
              <w:left w:val="nil"/>
              <w:bottom w:val="nil"/>
              <w:right w:val="nil"/>
            </w:tcBorders>
            <w:shd w:val="clear" w:color="auto" w:fill="auto"/>
            <w:vAlign w:val="center"/>
          </w:tcPr>
          <w:p w14:paraId="3FFE96FC" w14:textId="78A8F2A5" w:rsidR="00F86E56" w:rsidRPr="004B400D" w:rsidRDefault="00F86E56" w:rsidP="00F86E56">
            <w:pPr>
              <w:jc w:val="right"/>
              <w:rPr>
                <w:color w:val="000000"/>
                <w:sz w:val="14"/>
                <w:szCs w:val="14"/>
              </w:rPr>
            </w:pPr>
            <w:r>
              <w:rPr>
                <w:color w:val="000000"/>
                <w:sz w:val="14"/>
                <w:szCs w:val="14"/>
              </w:rPr>
              <w:t>460</w:t>
            </w:r>
          </w:p>
        </w:tc>
        <w:tc>
          <w:tcPr>
            <w:tcW w:w="738" w:type="dxa"/>
            <w:tcBorders>
              <w:top w:val="nil"/>
              <w:left w:val="nil"/>
              <w:bottom w:val="nil"/>
              <w:right w:val="nil"/>
            </w:tcBorders>
            <w:shd w:val="clear" w:color="auto" w:fill="auto"/>
            <w:noWrap/>
            <w:vAlign w:val="center"/>
          </w:tcPr>
          <w:p w14:paraId="24F32654" w14:textId="0471A652" w:rsidR="00F86E56" w:rsidRPr="004B400D" w:rsidRDefault="00F86E56" w:rsidP="00F86E56">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noWrap/>
            <w:vAlign w:val="center"/>
          </w:tcPr>
          <w:p w14:paraId="1F1223C2" w14:textId="17064D5E" w:rsidR="00F86E56" w:rsidRPr="003341F5" w:rsidRDefault="00F86E56" w:rsidP="00F86E56">
            <w:pPr>
              <w:jc w:val="right"/>
              <w:rPr>
                <w:color w:val="000000"/>
                <w:sz w:val="14"/>
                <w:szCs w:val="14"/>
              </w:rPr>
            </w:pPr>
            <w:r w:rsidRPr="00833FA7">
              <w:rPr>
                <w:color w:val="000000"/>
                <w:sz w:val="14"/>
                <w:szCs w:val="14"/>
              </w:rPr>
              <w:t>445</w:t>
            </w:r>
          </w:p>
        </w:tc>
        <w:tc>
          <w:tcPr>
            <w:tcW w:w="810" w:type="dxa"/>
            <w:tcBorders>
              <w:top w:val="nil"/>
              <w:left w:val="nil"/>
              <w:bottom w:val="nil"/>
              <w:right w:val="nil"/>
            </w:tcBorders>
            <w:shd w:val="clear" w:color="auto" w:fill="auto"/>
            <w:vAlign w:val="center"/>
          </w:tcPr>
          <w:p w14:paraId="15F288A5" w14:textId="604F8663" w:rsidR="00F86E56" w:rsidRPr="00593623" w:rsidRDefault="00F86E56" w:rsidP="00F86E56">
            <w:pPr>
              <w:jc w:val="right"/>
              <w:rPr>
                <w:color w:val="000000"/>
                <w:sz w:val="14"/>
                <w:szCs w:val="14"/>
              </w:rPr>
            </w:pPr>
            <w:r w:rsidRPr="00F86E56">
              <w:rPr>
                <w:color w:val="000000"/>
                <w:sz w:val="14"/>
                <w:szCs w:val="14"/>
              </w:rPr>
              <w:t>433</w:t>
            </w:r>
          </w:p>
        </w:tc>
      </w:tr>
      <w:tr w:rsidR="00F86E56" w:rsidRPr="005D3E8D" w14:paraId="33AA4C1C"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0B9E35E2" w:rsidR="00F86E56" w:rsidRDefault="00F86E56" w:rsidP="00F86E56">
            <w:pPr>
              <w:jc w:val="right"/>
              <w:rPr>
                <w:color w:val="000000"/>
                <w:sz w:val="14"/>
                <w:szCs w:val="14"/>
              </w:rPr>
            </w:pPr>
            <w:r>
              <w:rPr>
                <w:color w:val="000000"/>
                <w:sz w:val="14"/>
                <w:szCs w:val="14"/>
              </w:rPr>
              <w:t>1,162</w:t>
            </w:r>
          </w:p>
        </w:tc>
        <w:tc>
          <w:tcPr>
            <w:tcW w:w="990" w:type="dxa"/>
            <w:tcBorders>
              <w:top w:val="nil"/>
              <w:left w:val="nil"/>
              <w:bottom w:val="nil"/>
              <w:right w:val="nil"/>
            </w:tcBorders>
            <w:shd w:val="clear" w:color="auto" w:fill="auto"/>
            <w:noWrap/>
            <w:vAlign w:val="center"/>
          </w:tcPr>
          <w:p w14:paraId="1E15BB77" w14:textId="4FDE56C7" w:rsidR="00F86E56" w:rsidRDefault="00F86E56" w:rsidP="00F86E56">
            <w:pPr>
              <w:jc w:val="right"/>
              <w:rPr>
                <w:color w:val="000000"/>
                <w:sz w:val="14"/>
                <w:szCs w:val="14"/>
              </w:rPr>
            </w:pPr>
            <w:r w:rsidRPr="00593623">
              <w:rPr>
                <w:color w:val="000000"/>
                <w:sz w:val="14"/>
                <w:szCs w:val="14"/>
              </w:rPr>
              <w:t>3,038</w:t>
            </w:r>
          </w:p>
        </w:tc>
        <w:tc>
          <w:tcPr>
            <w:tcW w:w="900" w:type="dxa"/>
            <w:tcBorders>
              <w:top w:val="nil"/>
              <w:left w:val="nil"/>
              <w:bottom w:val="nil"/>
              <w:right w:val="nil"/>
            </w:tcBorders>
            <w:shd w:val="clear" w:color="auto" w:fill="auto"/>
            <w:vAlign w:val="center"/>
          </w:tcPr>
          <w:p w14:paraId="42C5984D" w14:textId="67D2BDC0" w:rsidR="00F86E56" w:rsidRDefault="00F86E56" w:rsidP="00F86E56">
            <w:pPr>
              <w:jc w:val="right"/>
              <w:rPr>
                <w:color w:val="000000"/>
                <w:sz w:val="14"/>
                <w:szCs w:val="14"/>
              </w:rPr>
            </w:pPr>
            <w:r>
              <w:rPr>
                <w:color w:val="000000"/>
                <w:sz w:val="14"/>
                <w:szCs w:val="14"/>
              </w:rPr>
              <w:t>2,509</w:t>
            </w:r>
          </w:p>
        </w:tc>
        <w:tc>
          <w:tcPr>
            <w:tcW w:w="810" w:type="dxa"/>
            <w:tcBorders>
              <w:top w:val="nil"/>
              <w:left w:val="nil"/>
              <w:bottom w:val="nil"/>
              <w:right w:val="nil"/>
            </w:tcBorders>
            <w:shd w:val="clear" w:color="auto" w:fill="auto"/>
            <w:noWrap/>
            <w:vAlign w:val="center"/>
          </w:tcPr>
          <w:p w14:paraId="3170942C" w14:textId="1AC66E35" w:rsidR="00F86E56" w:rsidRPr="0013374B" w:rsidRDefault="00F86E56" w:rsidP="00F86E56">
            <w:pPr>
              <w:jc w:val="right"/>
              <w:rPr>
                <w:color w:val="000000"/>
                <w:sz w:val="14"/>
                <w:szCs w:val="14"/>
              </w:rPr>
            </w:pPr>
            <w:r>
              <w:rPr>
                <w:color w:val="000000"/>
                <w:sz w:val="14"/>
                <w:szCs w:val="14"/>
              </w:rPr>
              <w:t>2,681</w:t>
            </w:r>
          </w:p>
        </w:tc>
        <w:tc>
          <w:tcPr>
            <w:tcW w:w="792" w:type="dxa"/>
            <w:tcBorders>
              <w:top w:val="nil"/>
              <w:left w:val="nil"/>
              <w:bottom w:val="nil"/>
              <w:right w:val="nil"/>
            </w:tcBorders>
            <w:shd w:val="clear" w:color="auto" w:fill="auto"/>
            <w:vAlign w:val="center"/>
          </w:tcPr>
          <w:p w14:paraId="46F1196D" w14:textId="497E999B" w:rsidR="00F86E56" w:rsidRPr="004B400D" w:rsidRDefault="00F86E56" w:rsidP="00F86E56">
            <w:pPr>
              <w:jc w:val="right"/>
              <w:rPr>
                <w:color w:val="000000"/>
                <w:sz w:val="14"/>
                <w:szCs w:val="14"/>
              </w:rPr>
            </w:pPr>
            <w:r>
              <w:rPr>
                <w:color w:val="000000"/>
                <w:sz w:val="14"/>
                <w:szCs w:val="14"/>
              </w:rPr>
              <w:t>2,854</w:t>
            </w:r>
          </w:p>
        </w:tc>
        <w:tc>
          <w:tcPr>
            <w:tcW w:w="738" w:type="dxa"/>
            <w:tcBorders>
              <w:top w:val="nil"/>
              <w:left w:val="nil"/>
              <w:bottom w:val="nil"/>
              <w:right w:val="nil"/>
            </w:tcBorders>
            <w:shd w:val="clear" w:color="auto" w:fill="auto"/>
            <w:noWrap/>
            <w:vAlign w:val="center"/>
          </w:tcPr>
          <w:p w14:paraId="2A694257" w14:textId="18D7AB8C" w:rsidR="00F86E56" w:rsidRPr="004B400D" w:rsidRDefault="00F86E56" w:rsidP="00F86E56">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noWrap/>
            <w:vAlign w:val="center"/>
          </w:tcPr>
          <w:p w14:paraId="2322D1FC" w14:textId="24DCE457" w:rsidR="00F86E56" w:rsidRPr="003341F5" w:rsidRDefault="00F86E56" w:rsidP="00F86E56">
            <w:pPr>
              <w:jc w:val="right"/>
              <w:rPr>
                <w:color w:val="000000"/>
                <w:sz w:val="14"/>
                <w:szCs w:val="14"/>
              </w:rPr>
            </w:pPr>
            <w:r w:rsidRPr="00833FA7">
              <w:rPr>
                <w:color w:val="000000"/>
                <w:sz w:val="14"/>
                <w:szCs w:val="14"/>
              </w:rPr>
              <w:t>3,006</w:t>
            </w:r>
          </w:p>
        </w:tc>
        <w:tc>
          <w:tcPr>
            <w:tcW w:w="810" w:type="dxa"/>
            <w:tcBorders>
              <w:top w:val="nil"/>
              <w:left w:val="nil"/>
              <w:bottom w:val="nil"/>
              <w:right w:val="nil"/>
            </w:tcBorders>
            <w:shd w:val="clear" w:color="auto" w:fill="auto"/>
            <w:vAlign w:val="center"/>
          </w:tcPr>
          <w:p w14:paraId="09DE63E0" w14:textId="5EA3B8BB" w:rsidR="00F86E56" w:rsidRPr="00593623" w:rsidRDefault="00F86E56" w:rsidP="00F86E56">
            <w:pPr>
              <w:jc w:val="right"/>
              <w:rPr>
                <w:color w:val="000000"/>
                <w:sz w:val="14"/>
                <w:szCs w:val="14"/>
              </w:rPr>
            </w:pPr>
            <w:r w:rsidRPr="00F86E56">
              <w:rPr>
                <w:color w:val="000000"/>
                <w:sz w:val="14"/>
                <w:szCs w:val="14"/>
              </w:rPr>
              <w:t>2,985</w:t>
            </w:r>
          </w:p>
        </w:tc>
      </w:tr>
      <w:tr w:rsidR="00F86E56" w:rsidRPr="005D3E8D" w14:paraId="3950F7BD" w14:textId="77777777" w:rsidTr="00F86E56">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4F85E6E2" w:rsidR="00F86E56" w:rsidRDefault="00F86E56" w:rsidP="00F86E56">
            <w:pPr>
              <w:jc w:val="right"/>
              <w:rPr>
                <w:b/>
                <w:bCs/>
                <w:color w:val="000000"/>
                <w:sz w:val="14"/>
                <w:szCs w:val="14"/>
              </w:rPr>
            </w:pPr>
            <w:r>
              <w:rPr>
                <w:b/>
                <w:bCs/>
                <w:color w:val="000000"/>
                <w:sz w:val="14"/>
                <w:szCs w:val="14"/>
              </w:rPr>
              <w:t>4,709</w:t>
            </w:r>
          </w:p>
        </w:tc>
        <w:tc>
          <w:tcPr>
            <w:tcW w:w="990" w:type="dxa"/>
            <w:tcBorders>
              <w:top w:val="nil"/>
              <w:left w:val="nil"/>
              <w:bottom w:val="nil"/>
              <w:right w:val="nil"/>
            </w:tcBorders>
            <w:shd w:val="clear" w:color="auto" w:fill="auto"/>
            <w:noWrap/>
            <w:vAlign w:val="center"/>
          </w:tcPr>
          <w:p w14:paraId="2FA0B2DC" w14:textId="1FB3FF0A" w:rsidR="00F86E56" w:rsidRDefault="00F86E56" w:rsidP="00F86E56">
            <w:pPr>
              <w:jc w:val="right"/>
              <w:rPr>
                <w:b/>
                <w:bCs/>
                <w:color w:val="000000"/>
                <w:sz w:val="14"/>
                <w:szCs w:val="14"/>
              </w:rPr>
            </w:pPr>
            <w:r w:rsidRPr="00593623">
              <w:rPr>
                <w:b/>
                <w:bCs/>
                <w:color w:val="000000"/>
                <w:sz w:val="14"/>
                <w:szCs w:val="14"/>
              </w:rPr>
              <w:t>4,376</w:t>
            </w:r>
          </w:p>
        </w:tc>
        <w:tc>
          <w:tcPr>
            <w:tcW w:w="900" w:type="dxa"/>
            <w:tcBorders>
              <w:top w:val="nil"/>
              <w:left w:val="nil"/>
              <w:bottom w:val="nil"/>
              <w:right w:val="nil"/>
            </w:tcBorders>
            <w:shd w:val="clear" w:color="auto" w:fill="auto"/>
            <w:vAlign w:val="center"/>
          </w:tcPr>
          <w:p w14:paraId="42FA70D2" w14:textId="4930A636" w:rsidR="00F86E56" w:rsidRDefault="00F86E56" w:rsidP="00F86E56">
            <w:pPr>
              <w:jc w:val="right"/>
              <w:rPr>
                <w:b/>
                <w:bCs/>
                <w:color w:val="000000"/>
                <w:sz w:val="14"/>
                <w:szCs w:val="14"/>
              </w:rPr>
            </w:pPr>
            <w:r>
              <w:rPr>
                <w:b/>
                <w:bCs/>
                <w:color w:val="000000"/>
                <w:sz w:val="14"/>
                <w:szCs w:val="14"/>
              </w:rPr>
              <w:t>4,617</w:t>
            </w:r>
          </w:p>
        </w:tc>
        <w:tc>
          <w:tcPr>
            <w:tcW w:w="810" w:type="dxa"/>
            <w:tcBorders>
              <w:top w:val="nil"/>
              <w:left w:val="nil"/>
              <w:bottom w:val="nil"/>
              <w:right w:val="nil"/>
            </w:tcBorders>
            <w:shd w:val="clear" w:color="auto" w:fill="auto"/>
            <w:noWrap/>
            <w:vAlign w:val="center"/>
          </w:tcPr>
          <w:p w14:paraId="1CC70C65" w14:textId="6A653FD4" w:rsidR="00F86E56" w:rsidRPr="0013374B" w:rsidRDefault="00F86E56" w:rsidP="00F86E56">
            <w:pPr>
              <w:jc w:val="right"/>
              <w:rPr>
                <w:b/>
                <w:bCs/>
                <w:color w:val="000000"/>
                <w:sz w:val="14"/>
                <w:szCs w:val="14"/>
              </w:rPr>
            </w:pPr>
            <w:r>
              <w:rPr>
                <w:b/>
                <w:bCs/>
                <w:color w:val="000000"/>
                <w:sz w:val="14"/>
                <w:szCs w:val="14"/>
              </w:rPr>
              <w:t>4,634</w:t>
            </w:r>
          </w:p>
        </w:tc>
        <w:tc>
          <w:tcPr>
            <w:tcW w:w="792" w:type="dxa"/>
            <w:tcBorders>
              <w:top w:val="nil"/>
              <w:left w:val="nil"/>
              <w:bottom w:val="nil"/>
              <w:right w:val="nil"/>
            </w:tcBorders>
            <w:shd w:val="clear" w:color="auto" w:fill="auto"/>
            <w:vAlign w:val="center"/>
          </w:tcPr>
          <w:p w14:paraId="1B334BF2" w14:textId="494E9C87" w:rsidR="00F86E56" w:rsidRPr="004B400D" w:rsidRDefault="00F86E56" w:rsidP="00F86E56">
            <w:pPr>
              <w:jc w:val="right"/>
              <w:rPr>
                <w:b/>
                <w:bCs/>
                <w:color w:val="000000"/>
                <w:sz w:val="14"/>
                <w:szCs w:val="14"/>
              </w:rPr>
            </w:pPr>
            <w:r>
              <w:rPr>
                <w:b/>
                <w:bCs/>
                <w:color w:val="000000"/>
                <w:sz w:val="14"/>
                <w:szCs w:val="14"/>
              </w:rPr>
              <w:t>4,273</w:t>
            </w:r>
          </w:p>
        </w:tc>
        <w:tc>
          <w:tcPr>
            <w:tcW w:w="738" w:type="dxa"/>
            <w:tcBorders>
              <w:top w:val="nil"/>
              <w:left w:val="nil"/>
              <w:bottom w:val="nil"/>
              <w:right w:val="nil"/>
            </w:tcBorders>
            <w:shd w:val="clear" w:color="auto" w:fill="auto"/>
            <w:noWrap/>
            <w:vAlign w:val="center"/>
          </w:tcPr>
          <w:p w14:paraId="19F540CF" w14:textId="67D7D230" w:rsidR="00F86E56" w:rsidRPr="004B400D" w:rsidRDefault="00F86E56" w:rsidP="00F86E56">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noWrap/>
            <w:vAlign w:val="center"/>
          </w:tcPr>
          <w:p w14:paraId="70C3FA05" w14:textId="5DA771E6" w:rsidR="00F86E56" w:rsidRPr="003341F5" w:rsidRDefault="00F86E56" w:rsidP="00F86E56">
            <w:pPr>
              <w:jc w:val="right"/>
              <w:rPr>
                <w:b/>
                <w:bCs/>
                <w:color w:val="000000"/>
                <w:sz w:val="14"/>
                <w:szCs w:val="14"/>
              </w:rPr>
            </w:pPr>
            <w:r w:rsidRPr="00833FA7">
              <w:rPr>
                <w:b/>
                <w:bCs/>
                <w:color w:val="000000"/>
                <w:sz w:val="14"/>
                <w:szCs w:val="14"/>
              </w:rPr>
              <w:t>4,812</w:t>
            </w:r>
          </w:p>
        </w:tc>
        <w:tc>
          <w:tcPr>
            <w:tcW w:w="810" w:type="dxa"/>
            <w:tcBorders>
              <w:top w:val="nil"/>
              <w:left w:val="nil"/>
              <w:bottom w:val="nil"/>
              <w:right w:val="nil"/>
            </w:tcBorders>
            <w:shd w:val="clear" w:color="auto" w:fill="auto"/>
            <w:vAlign w:val="center"/>
          </w:tcPr>
          <w:p w14:paraId="295B9431" w14:textId="017AE1D8" w:rsidR="00F86E56" w:rsidRPr="00F86E56" w:rsidRDefault="00F86E56" w:rsidP="00F86E56">
            <w:pPr>
              <w:jc w:val="right"/>
              <w:rPr>
                <w:b/>
                <w:bCs/>
                <w:color w:val="000000"/>
                <w:sz w:val="14"/>
                <w:szCs w:val="14"/>
              </w:rPr>
            </w:pPr>
            <w:r w:rsidRPr="00F86E56">
              <w:rPr>
                <w:b/>
                <w:bCs/>
                <w:color w:val="000000"/>
                <w:sz w:val="14"/>
                <w:szCs w:val="14"/>
              </w:rPr>
              <w:t>4,794</w:t>
            </w:r>
          </w:p>
        </w:tc>
      </w:tr>
      <w:tr w:rsidR="00F86E56" w:rsidRPr="005D3E8D" w14:paraId="62102045" w14:textId="77777777" w:rsidTr="00F86E56">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5EF74663" w:rsidR="00F86E56" w:rsidRDefault="00F86E56" w:rsidP="00F86E56">
            <w:pPr>
              <w:jc w:val="right"/>
              <w:rPr>
                <w:color w:val="000000"/>
                <w:sz w:val="14"/>
                <w:szCs w:val="14"/>
              </w:rPr>
            </w:pPr>
            <w:r>
              <w:rPr>
                <w:color w:val="000000"/>
                <w:sz w:val="14"/>
                <w:szCs w:val="14"/>
              </w:rPr>
              <w:t>26</w:t>
            </w:r>
          </w:p>
        </w:tc>
        <w:tc>
          <w:tcPr>
            <w:tcW w:w="990" w:type="dxa"/>
            <w:tcBorders>
              <w:top w:val="nil"/>
              <w:left w:val="nil"/>
              <w:bottom w:val="nil"/>
              <w:right w:val="nil"/>
            </w:tcBorders>
            <w:shd w:val="clear" w:color="auto" w:fill="auto"/>
            <w:noWrap/>
            <w:vAlign w:val="center"/>
          </w:tcPr>
          <w:p w14:paraId="372EED8E" w14:textId="574BE7F1" w:rsidR="00F86E56" w:rsidRDefault="00F86E56" w:rsidP="00F86E56">
            <w:pPr>
              <w:jc w:val="right"/>
              <w:rPr>
                <w:color w:val="000000"/>
                <w:sz w:val="14"/>
                <w:szCs w:val="14"/>
              </w:rPr>
            </w:pPr>
            <w:r w:rsidRPr="00593623">
              <w:rPr>
                <w:color w:val="000000"/>
                <w:sz w:val="14"/>
                <w:szCs w:val="14"/>
              </w:rPr>
              <w:t>26</w:t>
            </w:r>
          </w:p>
        </w:tc>
        <w:tc>
          <w:tcPr>
            <w:tcW w:w="900" w:type="dxa"/>
            <w:tcBorders>
              <w:top w:val="nil"/>
              <w:left w:val="nil"/>
              <w:bottom w:val="nil"/>
              <w:right w:val="nil"/>
            </w:tcBorders>
            <w:shd w:val="clear" w:color="auto" w:fill="auto"/>
            <w:vAlign w:val="center"/>
          </w:tcPr>
          <w:p w14:paraId="1E5C43CB" w14:textId="7BC9650F" w:rsidR="00F86E56" w:rsidRDefault="00F86E56" w:rsidP="00F86E56">
            <w:pPr>
              <w:jc w:val="right"/>
              <w:rPr>
                <w:color w:val="000000"/>
                <w:sz w:val="14"/>
                <w:szCs w:val="14"/>
              </w:rPr>
            </w:pPr>
            <w:r>
              <w:rPr>
                <w:color w:val="000000"/>
                <w:sz w:val="14"/>
                <w:szCs w:val="14"/>
              </w:rPr>
              <w:t>205</w:t>
            </w:r>
          </w:p>
        </w:tc>
        <w:tc>
          <w:tcPr>
            <w:tcW w:w="810" w:type="dxa"/>
            <w:tcBorders>
              <w:top w:val="nil"/>
              <w:left w:val="nil"/>
              <w:bottom w:val="nil"/>
              <w:right w:val="nil"/>
            </w:tcBorders>
            <w:shd w:val="clear" w:color="auto" w:fill="auto"/>
            <w:noWrap/>
            <w:vAlign w:val="center"/>
          </w:tcPr>
          <w:p w14:paraId="54A1891A" w14:textId="7836EEDA" w:rsidR="00F86E56" w:rsidRPr="0013374B" w:rsidRDefault="00F86E56" w:rsidP="00F86E56">
            <w:pPr>
              <w:jc w:val="right"/>
              <w:rPr>
                <w:color w:val="000000"/>
                <w:sz w:val="14"/>
                <w:szCs w:val="14"/>
              </w:rPr>
            </w:pPr>
            <w:r>
              <w:rPr>
                <w:color w:val="000000"/>
                <w:sz w:val="14"/>
                <w:szCs w:val="14"/>
              </w:rPr>
              <w:t>26</w:t>
            </w:r>
          </w:p>
        </w:tc>
        <w:tc>
          <w:tcPr>
            <w:tcW w:w="792" w:type="dxa"/>
            <w:tcBorders>
              <w:top w:val="nil"/>
              <w:left w:val="nil"/>
              <w:bottom w:val="nil"/>
              <w:right w:val="nil"/>
            </w:tcBorders>
            <w:shd w:val="clear" w:color="auto" w:fill="auto"/>
            <w:vAlign w:val="center"/>
          </w:tcPr>
          <w:p w14:paraId="541599CA" w14:textId="6E760B84" w:rsidR="00F86E56" w:rsidRPr="004B400D" w:rsidRDefault="00F86E56" w:rsidP="00F86E56">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noWrap/>
            <w:vAlign w:val="center"/>
          </w:tcPr>
          <w:p w14:paraId="5BB9B113" w14:textId="41A4BD91" w:rsidR="00F86E56" w:rsidRPr="004B400D" w:rsidRDefault="00F86E56" w:rsidP="00F86E56">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noWrap/>
            <w:vAlign w:val="center"/>
          </w:tcPr>
          <w:p w14:paraId="7DCB05CF" w14:textId="68092BD4" w:rsidR="00F86E56" w:rsidRPr="003341F5" w:rsidRDefault="00F86E56" w:rsidP="00F86E56">
            <w:pPr>
              <w:jc w:val="right"/>
              <w:rPr>
                <w:color w:val="000000"/>
                <w:sz w:val="14"/>
                <w:szCs w:val="14"/>
              </w:rPr>
            </w:pPr>
            <w:r w:rsidRPr="00833FA7">
              <w:rPr>
                <w:color w:val="000000"/>
                <w:sz w:val="14"/>
                <w:szCs w:val="14"/>
              </w:rPr>
              <w:t>26</w:t>
            </w:r>
          </w:p>
        </w:tc>
        <w:tc>
          <w:tcPr>
            <w:tcW w:w="810" w:type="dxa"/>
            <w:tcBorders>
              <w:top w:val="nil"/>
              <w:left w:val="nil"/>
              <w:bottom w:val="nil"/>
              <w:right w:val="nil"/>
            </w:tcBorders>
            <w:shd w:val="clear" w:color="auto" w:fill="auto"/>
            <w:vAlign w:val="center"/>
          </w:tcPr>
          <w:p w14:paraId="70AAC338" w14:textId="6C26A627" w:rsidR="00F86E56" w:rsidRPr="00593623" w:rsidRDefault="00F86E56" w:rsidP="00F86E56">
            <w:pPr>
              <w:jc w:val="right"/>
              <w:rPr>
                <w:color w:val="000000"/>
                <w:sz w:val="14"/>
                <w:szCs w:val="14"/>
              </w:rPr>
            </w:pPr>
            <w:r w:rsidRPr="00F86E56">
              <w:rPr>
                <w:color w:val="000000"/>
                <w:sz w:val="14"/>
                <w:szCs w:val="14"/>
              </w:rPr>
              <w:t>26</w:t>
            </w:r>
          </w:p>
        </w:tc>
      </w:tr>
      <w:tr w:rsidR="00F86E56" w:rsidRPr="005D3E8D" w14:paraId="53CAD97F" w14:textId="77777777" w:rsidTr="00F86E56">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4F543F72" w:rsidR="00F86E56" w:rsidRDefault="00F86E56" w:rsidP="00F86E56">
            <w:pPr>
              <w:jc w:val="right"/>
              <w:rPr>
                <w:color w:val="000000"/>
                <w:sz w:val="14"/>
                <w:szCs w:val="14"/>
              </w:rPr>
            </w:pPr>
            <w:r>
              <w:rPr>
                <w:color w:val="000000"/>
                <w:sz w:val="14"/>
                <w:szCs w:val="14"/>
              </w:rPr>
              <w:t>2,370</w:t>
            </w:r>
          </w:p>
        </w:tc>
        <w:tc>
          <w:tcPr>
            <w:tcW w:w="990" w:type="dxa"/>
            <w:tcBorders>
              <w:top w:val="nil"/>
              <w:left w:val="nil"/>
              <w:bottom w:val="nil"/>
              <w:right w:val="nil"/>
            </w:tcBorders>
            <w:shd w:val="clear" w:color="auto" w:fill="auto"/>
            <w:noWrap/>
            <w:vAlign w:val="center"/>
          </w:tcPr>
          <w:p w14:paraId="512C256B" w14:textId="160DE311" w:rsidR="00F86E56" w:rsidRDefault="00F86E56" w:rsidP="00F86E56">
            <w:pPr>
              <w:jc w:val="right"/>
              <w:rPr>
                <w:color w:val="000000"/>
                <w:sz w:val="14"/>
                <w:szCs w:val="14"/>
              </w:rPr>
            </w:pPr>
            <w:r w:rsidRPr="00593623">
              <w:rPr>
                <w:color w:val="000000"/>
                <w:sz w:val="14"/>
                <w:szCs w:val="14"/>
              </w:rPr>
              <w:t>1,867</w:t>
            </w:r>
          </w:p>
        </w:tc>
        <w:tc>
          <w:tcPr>
            <w:tcW w:w="900" w:type="dxa"/>
            <w:tcBorders>
              <w:top w:val="nil"/>
              <w:left w:val="nil"/>
              <w:bottom w:val="nil"/>
              <w:right w:val="nil"/>
            </w:tcBorders>
            <w:shd w:val="clear" w:color="auto" w:fill="auto"/>
            <w:vAlign w:val="center"/>
          </w:tcPr>
          <w:p w14:paraId="25A455E3" w14:textId="42E36125" w:rsidR="00F86E56" w:rsidRDefault="00F86E56" w:rsidP="00F86E56">
            <w:pPr>
              <w:jc w:val="right"/>
              <w:rPr>
                <w:color w:val="000000"/>
                <w:sz w:val="14"/>
                <w:szCs w:val="14"/>
              </w:rPr>
            </w:pPr>
            <w:r>
              <w:rPr>
                <w:color w:val="000000"/>
                <w:sz w:val="14"/>
                <w:szCs w:val="14"/>
              </w:rPr>
              <w:t>1,633</w:t>
            </w:r>
          </w:p>
        </w:tc>
        <w:tc>
          <w:tcPr>
            <w:tcW w:w="810" w:type="dxa"/>
            <w:tcBorders>
              <w:top w:val="nil"/>
              <w:left w:val="nil"/>
              <w:bottom w:val="nil"/>
              <w:right w:val="nil"/>
            </w:tcBorders>
            <w:shd w:val="clear" w:color="auto" w:fill="auto"/>
            <w:noWrap/>
            <w:vAlign w:val="center"/>
          </w:tcPr>
          <w:p w14:paraId="2C7F9B0A" w14:textId="2812AF52" w:rsidR="00F86E56" w:rsidRPr="0013374B" w:rsidRDefault="00F86E56" w:rsidP="00F86E56">
            <w:pPr>
              <w:jc w:val="right"/>
              <w:rPr>
                <w:color w:val="000000"/>
                <w:sz w:val="14"/>
                <w:szCs w:val="14"/>
              </w:rPr>
            </w:pPr>
            <w:r>
              <w:rPr>
                <w:color w:val="000000"/>
                <w:sz w:val="14"/>
                <w:szCs w:val="14"/>
              </w:rPr>
              <w:t>1,721</w:t>
            </w:r>
          </w:p>
        </w:tc>
        <w:tc>
          <w:tcPr>
            <w:tcW w:w="792" w:type="dxa"/>
            <w:tcBorders>
              <w:top w:val="nil"/>
              <w:left w:val="nil"/>
              <w:bottom w:val="nil"/>
              <w:right w:val="nil"/>
            </w:tcBorders>
            <w:shd w:val="clear" w:color="auto" w:fill="auto"/>
            <w:vAlign w:val="center"/>
          </w:tcPr>
          <w:p w14:paraId="366BA39A" w14:textId="6FDC9F53" w:rsidR="00F86E56" w:rsidRPr="004B400D" w:rsidRDefault="00F86E56" w:rsidP="00F86E56">
            <w:pPr>
              <w:jc w:val="right"/>
              <w:rPr>
                <w:color w:val="000000"/>
                <w:sz w:val="14"/>
                <w:szCs w:val="14"/>
              </w:rPr>
            </w:pPr>
            <w:r>
              <w:rPr>
                <w:color w:val="000000"/>
                <w:sz w:val="14"/>
                <w:szCs w:val="14"/>
              </w:rPr>
              <w:t>1,859</w:t>
            </w:r>
          </w:p>
        </w:tc>
        <w:tc>
          <w:tcPr>
            <w:tcW w:w="738" w:type="dxa"/>
            <w:tcBorders>
              <w:top w:val="nil"/>
              <w:left w:val="nil"/>
              <w:bottom w:val="nil"/>
              <w:right w:val="nil"/>
            </w:tcBorders>
            <w:shd w:val="clear" w:color="auto" w:fill="auto"/>
            <w:noWrap/>
            <w:vAlign w:val="center"/>
          </w:tcPr>
          <w:p w14:paraId="5A702409" w14:textId="7DD91861" w:rsidR="00F86E56" w:rsidRPr="004B400D" w:rsidRDefault="00F86E56" w:rsidP="00F86E56">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noWrap/>
            <w:vAlign w:val="center"/>
          </w:tcPr>
          <w:p w14:paraId="1B2345FD" w14:textId="0C892A5E" w:rsidR="00F86E56" w:rsidRPr="003341F5" w:rsidRDefault="00F86E56" w:rsidP="00F86E56">
            <w:pPr>
              <w:jc w:val="right"/>
              <w:rPr>
                <w:color w:val="000000"/>
                <w:sz w:val="14"/>
                <w:szCs w:val="14"/>
              </w:rPr>
            </w:pPr>
            <w:r w:rsidRPr="00833FA7">
              <w:rPr>
                <w:color w:val="000000"/>
                <w:sz w:val="14"/>
                <w:szCs w:val="14"/>
              </w:rPr>
              <w:t>1,672</w:t>
            </w:r>
          </w:p>
        </w:tc>
        <w:tc>
          <w:tcPr>
            <w:tcW w:w="810" w:type="dxa"/>
            <w:tcBorders>
              <w:top w:val="nil"/>
              <w:left w:val="nil"/>
              <w:bottom w:val="nil"/>
              <w:right w:val="nil"/>
            </w:tcBorders>
            <w:shd w:val="clear" w:color="auto" w:fill="auto"/>
            <w:vAlign w:val="center"/>
          </w:tcPr>
          <w:p w14:paraId="3340B0C9" w14:textId="089F4B0F" w:rsidR="00F86E56" w:rsidRPr="00593623" w:rsidRDefault="00F86E56" w:rsidP="00F86E56">
            <w:pPr>
              <w:jc w:val="right"/>
              <w:rPr>
                <w:color w:val="000000"/>
                <w:sz w:val="14"/>
                <w:szCs w:val="14"/>
              </w:rPr>
            </w:pPr>
            <w:r w:rsidRPr="00F86E56">
              <w:rPr>
                <w:color w:val="000000"/>
                <w:sz w:val="14"/>
                <w:szCs w:val="14"/>
              </w:rPr>
              <w:t>1,649</w:t>
            </w:r>
          </w:p>
        </w:tc>
      </w:tr>
      <w:tr w:rsidR="00F86E56" w:rsidRPr="005D3E8D" w14:paraId="66ADC4DA" w14:textId="77777777" w:rsidTr="00F86E56">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6E12DF70" w:rsidR="00F86E56" w:rsidRDefault="00F86E56" w:rsidP="00F86E56">
            <w:pPr>
              <w:jc w:val="right"/>
              <w:rPr>
                <w:color w:val="000000"/>
                <w:sz w:val="14"/>
                <w:szCs w:val="14"/>
              </w:rPr>
            </w:pPr>
            <w:r>
              <w:rPr>
                <w:color w:val="000000"/>
                <w:sz w:val="14"/>
                <w:szCs w:val="14"/>
              </w:rPr>
              <w:t>976</w:t>
            </w:r>
          </w:p>
        </w:tc>
        <w:tc>
          <w:tcPr>
            <w:tcW w:w="990" w:type="dxa"/>
            <w:tcBorders>
              <w:top w:val="nil"/>
              <w:left w:val="nil"/>
              <w:bottom w:val="nil"/>
              <w:right w:val="nil"/>
            </w:tcBorders>
            <w:shd w:val="clear" w:color="auto" w:fill="auto"/>
            <w:noWrap/>
            <w:vAlign w:val="center"/>
          </w:tcPr>
          <w:p w14:paraId="18476E55" w14:textId="2DCCC6D6" w:rsidR="00F86E56" w:rsidRDefault="00F86E56" w:rsidP="00F86E56">
            <w:pPr>
              <w:jc w:val="right"/>
              <w:rPr>
                <w:color w:val="000000"/>
                <w:sz w:val="14"/>
                <w:szCs w:val="14"/>
              </w:rPr>
            </w:pPr>
            <w:r w:rsidRPr="00593623">
              <w:rPr>
                <w:color w:val="000000"/>
                <w:sz w:val="14"/>
                <w:szCs w:val="14"/>
              </w:rPr>
              <w:t>1,224</w:t>
            </w:r>
          </w:p>
        </w:tc>
        <w:tc>
          <w:tcPr>
            <w:tcW w:w="900" w:type="dxa"/>
            <w:tcBorders>
              <w:top w:val="nil"/>
              <w:left w:val="nil"/>
              <w:bottom w:val="nil"/>
              <w:right w:val="nil"/>
            </w:tcBorders>
            <w:shd w:val="clear" w:color="auto" w:fill="auto"/>
            <w:vAlign w:val="center"/>
          </w:tcPr>
          <w:p w14:paraId="076077AB" w14:textId="052B05A2" w:rsidR="00F86E56" w:rsidRDefault="00F86E56" w:rsidP="00F86E56">
            <w:pPr>
              <w:jc w:val="right"/>
              <w:rPr>
                <w:color w:val="000000"/>
                <w:sz w:val="14"/>
                <w:szCs w:val="14"/>
              </w:rPr>
            </w:pPr>
            <w:r>
              <w:rPr>
                <w:color w:val="000000"/>
                <w:sz w:val="14"/>
                <w:szCs w:val="14"/>
              </w:rPr>
              <w:t>1,062</w:t>
            </w:r>
          </w:p>
        </w:tc>
        <w:tc>
          <w:tcPr>
            <w:tcW w:w="810" w:type="dxa"/>
            <w:tcBorders>
              <w:top w:val="nil"/>
              <w:left w:val="nil"/>
              <w:bottom w:val="nil"/>
              <w:right w:val="nil"/>
            </w:tcBorders>
            <w:shd w:val="clear" w:color="auto" w:fill="auto"/>
            <w:noWrap/>
            <w:vAlign w:val="center"/>
          </w:tcPr>
          <w:p w14:paraId="1ADB84DC" w14:textId="5E83D524" w:rsidR="00F86E56" w:rsidRPr="0013374B" w:rsidRDefault="00F86E56" w:rsidP="00F86E56">
            <w:pPr>
              <w:jc w:val="right"/>
              <w:rPr>
                <w:color w:val="000000"/>
                <w:sz w:val="14"/>
                <w:szCs w:val="14"/>
              </w:rPr>
            </w:pPr>
            <w:r>
              <w:rPr>
                <w:color w:val="000000"/>
                <w:sz w:val="14"/>
                <w:szCs w:val="14"/>
              </w:rPr>
              <w:t>1,159</w:t>
            </w:r>
          </w:p>
        </w:tc>
        <w:tc>
          <w:tcPr>
            <w:tcW w:w="792" w:type="dxa"/>
            <w:tcBorders>
              <w:top w:val="nil"/>
              <w:left w:val="nil"/>
              <w:bottom w:val="nil"/>
              <w:right w:val="nil"/>
            </w:tcBorders>
            <w:shd w:val="clear" w:color="auto" w:fill="auto"/>
            <w:vAlign w:val="center"/>
          </w:tcPr>
          <w:p w14:paraId="7284A610" w14:textId="0294B640" w:rsidR="00F86E56" w:rsidRPr="004B400D" w:rsidRDefault="00F86E56" w:rsidP="00F86E56">
            <w:pPr>
              <w:jc w:val="right"/>
              <w:rPr>
                <w:color w:val="000000"/>
                <w:sz w:val="14"/>
                <w:szCs w:val="14"/>
              </w:rPr>
            </w:pPr>
            <w:r>
              <w:rPr>
                <w:color w:val="000000"/>
                <w:sz w:val="14"/>
                <w:szCs w:val="14"/>
              </w:rPr>
              <w:t>1,166</w:t>
            </w:r>
          </w:p>
        </w:tc>
        <w:tc>
          <w:tcPr>
            <w:tcW w:w="738" w:type="dxa"/>
            <w:tcBorders>
              <w:top w:val="nil"/>
              <w:left w:val="nil"/>
              <w:bottom w:val="nil"/>
              <w:right w:val="nil"/>
            </w:tcBorders>
            <w:shd w:val="clear" w:color="auto" w:fill="auto"/>
            <w:noWrap/>
            <w:vAlign w:val="center"/>
          </w:tcPr>
          <w:p w14:paraId="65E3B237" w14:textId="1E206582" w:rsidR="00F86E56" w:rsidRPr="004B400D" w:rsidRDefault="00F86E56" w:rsidP="00F86E56">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noWrap/>
            <w:vAlign w:val="center"/>
          </w:tcPr>
          <w:p w14:paraId="6B38D24D" w14:textId="5BE2DECE" w:rsidR="00F86E56" w:rsidRPr="003341F5" w:rsidRDefault="00F86E56" w:rsidP="00F86E56">
            <w:pPr>
              <w:jc w:val="right"/>
              <w:rPr>
                <w:color w:val="000000"/>
                <w:sz w:val="14"/>
                <w:szCs w:val="14"/>
              </w:rPr>
            </w:pPr>
            <w:r w:rsidRPr="00833FA7">
              <w:rPr>
                <w:color w:val="000000"/>
                <w:sz w:val="14"/>
                <w:szCs w:val="14"/>
              </w:rPr>
              <w:t>1,221</w:t>
            </w:r>
          </w:p>
        </w:tc>
        <w:tc>
          <w:tcPr>
            <w:tcW w:w="810" w:type="dxa"/>
            <w:tcBorders>
              <w:top w:val="nil"/>
              <w:left w:val="nil"/>
              <w:bottom w:val="nil"/>
              <w:right w:val="nil"/>
            </w:tcBorders>
            <w:shd w:val="clear" w:color="auto" w:fill="auto"/>
            <w:vAlign w:val="center"/>
          </w:tcPr>
          <w:p w14:paraId="7DE8CA81" w14:textId="7DF22C22" w:rsidR="00F86E56" w:rsidRPr="00593623" w:rsidRDefault="00F86E56" w:rsidP="00F86E56">
            <w:pPr>
              <w:jc w:val="right"/>
              <w:rPr>
                <w:color w:val="000000"/>
                <w:sz w:val="14"/>
                <w:szCs w:val="14"/>
              </w:rPr>
            </w:pPr>
            <w:r w:rsidRPr="00F86E56">
              <w:rPr>
                <w:color w:val="000000"/>
                <w:sz w:val="14"/>
                <w:szCs w:val="14"/>
              </w:rPr>
              <w:t>1,231</w:t>
            </w:r>
          </w:p>
        </w:tc>
      </w:tr>
      <w:tr w:rsidR="00F86E56" w:rsidRPr="005D3E8D" w14:paraId="0884496B" w14:textId="77777777" w:rsidTr="00F86E56">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6512C286" w:rsidR="00F86E56" w:rsidRDefault="00F86E56" w:rsidP="00F86E56">
            <w:pPr>
              <w:jc w:val="right"/>
              <w:rPr>
                <w:color w:val="000000"/>
                <w:sz w:val="14"/>
                <w:szCs w:val="14"/>
              </w:rPr>
            </w:pPr>
            <w:r>
              <w:rPr>
                <w:color w:val="000000"/>
                <w:sz w:val="14"/>
                <w:szCs w:val="14"/>
              </w:rPr>
              <w:t>498</w:t>
            </w:r>
          </w:p>
        </w:tc>
        <w:tc>
          <w:tcPr>
            <w:tcW w:w="990" w:type="dxa"/>
            <w:tcBorders>
              <w:top w:val="nil"/>
              <w:left w:val="nil"/>
              <w:bottom w:val="nil"/>
              <w:right w:val="nil"/>
            </w:tcBorders>
            <w:shd w:val="clear" w:color="auto" w:fill="auto"/>
            <w:noWrap/>
            <w:vAlign w:val="center"/>
          </w:tcPr>
          <w:p w14:paraId="0ABA2623" w14:textId="23F4DA68" w:rsidR="00F86E56" w:rsidRDefault="00F86E56" w:rsidP="00F86E56">
            <w:pPr>
              <w:jc w:val="right"/>
              <w:rPr>
                <w:color w:val="000000"/>
                <w:sz w:val="14"/>
                <w:szCs w:val="14"/>
              </w:rPr>
            </w:pPr>
            <w:r w:rsidRPr="00593623">
              <w:rPr>
                <w:color w:val="000000"/>
                <w:sz w:val="14"/>
                <w:szCs w:val="14"/>
              </w:rPr>
              <w:t>407</w:t>
            </w:r>
          </w:p>
        </w:tc>
        <w:tc>
          <w:tcPr>
            <w:tcW w:w="900" w:type="dxa"/>
            <w:tcBorders>
              <w:top w:val="nil"/>
              <w:left w:val="nil"/>
              <w:bottom w:val="nil"/>
              <w:right w:val="nil"/>
            </w:tcBorders>
            <w:shd w:val="clear" w:color="auto" w:fill="auto"/>
            <w:vAlign w:val="center"/>
          </w:tcPr>
          <w:p w14:paraId="2255B6AD" w14:textId="298A669E" w:rsidR="00F86E56" w:rsidRDefault="00F86E56" w:rsidP="00F86E56">
            <w:pPr>
              <w:jc w:val="right"/>
              <w:rPr>
                <w:color w:val="000000"/>
                <w:sz w:val="14"/>
                <w:szCs w:val="14"/>
              </w:rPr>
            </w:pPr>
            <w:r>
              <w:rPr>
                <w:color w:val="000000"/>
                <w:sz w:val="14"/>
                <w:szCs w:val="14"/>
              </w:rPr>
              <w:t>819</w:t>
            </w:r>
          </w:p>
        </w:tc>
        <w:tc>
          <w:tcPr>
            <w:tcW w:w="810" w:type="dxa"/>
            <w:tcBorders>
              <w:top w:val="nil"/>
              <w:left w:val="nil"/>
              <w:bottom w:val="nil"/>
              <w:right w:val="nil"/>
            </w:tcBorders>
            <w:shd w:val="clear" w:color="auto" w:fill="auto"/>
            <w:noWrap/>
            <w:vAlign w:val="center"/>
          </w:tcPr>
          <w:p w14:paraId="4D4DD9E6" w14:textId="3D8F96D0" w:rsidR="00F86E56" w:rsidRPr="0013374B" w:rsidRDefault="00F86E56" w:rsidP="00F86E56">
            <w:pPr>
              <w:jc w:val="right"/>
              <w:rPr>
                <w:color w:val="000000"/>
                <w:sz w:val="14"/>
                <w:szCs w:val="14"/>
              </w:rPr>
            </w:pPr>
            <w:r>
              <w:rPr>
                <w:color w:val="000000"/>
                <w:sz w:val="14"/>
                <w:szCs w:val="14"/>
              </w:rPr>
              <w:t>873</w:t>
            </w:r>
          </w:p>
        </w:tc>
        <w:tc>
          <w:tcPr>
            <w:tcW w:w="792" w:type="dxa"/>
            <w:tcBorders>
              <w:top w:val="nil"/>
              <w:left w:val="nil"/>
              <w:bottom w:val="nil"/>
              <w:right w:val="nil"/>
            </w:tcBorders>
            <w:shd w:val="clear" w:color="auto" w:fill="auto"/>
            <w:vAlign w:val="center"/>
          </w:tcPr>
          <w:p w14:paraId="3EAD183C" w14:textId="4899741E" w:rsidR="00F86E56" w:rsidRPr="004B400D" w:rsidRDefault="00F86E56" w:rsidP="00F86E56">
            <w:pPr>
              <w:jc w:val="right"/>
              <w:rPr>
                <w:color w:val="000000"/>
                <w:sz w:val="14"/>
                <w:szCs w:val="14"/>
              </w:rPr>
            </w:pPr>
            <w:r>
              <w:rPr>
                <w:color w:val="000000"/>
                <w:sz w:val="14"/>
                <w:szCs w:val="14"/>
              </w:rPr>
              <w:t>368</w:t>
            </w:r>
          </w:p>
        </w:tc>
        <w:tc>
          <w:tcPr>
            <w:tcW w:w="738" w:type="dxa"/>
            <w:tcBorders>
              <w:top w:val="nil"/>
              <w:left w:val="nil"/>
              <w:bottom w:val="nil"/>
              <w:right w:val="nil"/>
            </w:tcBorders>
            <w:shd w:val="clear" w:color="auto" w:fill="auto"/>
            <w:noWrap/>
            <w:vAlign w:val="center"/>
          </w:tcPr>
          <w:p w14:paraId="11877ACF" w14:textId="42087279" w:rsidR="00F86E56" w:rsidRPr="004B400D" w:rsidRDefault="00F86E56" w:rsidP="00F86E56">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noWrap/>
            <w:vAlign w:val="center"/>
          </w:tcPr>
          <w:p w14:paraId="157F15D8" w14:textId="591C620C" w:rsidR="00F86E56" w:rsidRPr="003341F5" w:rsidRDefault="00F86E56" w:rsidP="00F86E56">
            <w:pPr>
              <w:jc w:val="right"/>
              <w:rPr>
                <w:color w:val="000000"/>
                <w:sz w:val="14"/>
                <w:szCs w:val="14"/>
              </w:rPr>
            </w:pPr>
            <w:r w:rsidRPr="00833FA7">
              <w:rPr>
                <w:color w:val="000000"/>
                <w:sz w:val="14"/>
                <w:szCs w:val="14"/>
              </w:rPr>
              <w:t>1,037</w:t>
            </w:r>
          </w:p>
        </w:tc>
        <w:tc>
          <w:tcPr>
            <w:tcW w:w="810" w:type="dxa"/>
            <w:tcBorders>
              <w:top w:val="nil"/>
              <w:left w:val="nil"/>
              <w:bottom w:val="nil"/>
              <w:right w:val="nil"/>
            </w:tcBorders>
            <w:shd w:val="clear" w:color="auto" w:fill="auto"/>
            <w:vAlign w:val="center"/>
          </w:tcPr>
          <w:p w14:paraId="4775AD40" w14:textId="22FC30B7" w:rsidR="00F86E56" w:rsidRPr="00593623" w:rsidRDefault="00F86E56" w:rsidP="00F86E56">
            <w:pPr>
              <w:jc w:val="right"/>
              <w:rPr>
                <w:color w:val="000000"/>
                <w:sz w:val="14"/>
                <w:szCs w:val="14"/>
              </w:rPr>
            </w:pPr>
            <w:r w:rsidRPr="00F86E56">
              <w:rPr>
                <w:color w:val="000000"/>
                <w:sz w:val="14"/>
                <w:szCs w:val="14"/>
              </w:rPr>
              <w:t>1,034</w:t>
            </w:r>
          </w:p>
        </w:tc>
      </w:tr>
      <w:tr w:rsidR="00F86E56" w:rsidRPr="005D3E8D" w14:paraId="695CABF9" w14:textId="77777777" w:rsidTr="00F86E56">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1BBD6BD1" w:rsidR="00F86E56" w:rsidRDefault="00F86E56" w:rsidP="00F86E56">
            <w:pPr>
              <w:jc w:val="right"/>
              <w:rPr>
                <w:color w:val="000000"/>
                <w:sz w:val="14"/>
                <w:szCs w:val="14"/>
              </w:rPr>
            </w:pPr>
            <w:r>
              <w:rPr>
                <w:color w:val="000000"/>
                <w:sz w:val="14"/>
                <w:szCs w:val="14"/>
              </w:rPr>
              <w:t>839</w:t>
            </w:r>
          </w:p>
        </w:tc>
        <w:tc>
          <w:tcPr>
            <w:tcW w:w="990" w:type="dxa"/>
            <w:tcBorders>
              <w:top w:val="nil"/>
              <w:left w:val="nil"/>
              <w:bottom w:val="single" w:sz="12" w:space="0" w:color="auto"/>
              <w:right w:val="nil"/>
            </w:tcBorders>
            <w:shd w:val="clear" w:color="auto" w:fill="auto"/>
            <w:noWrap/>
            <w:vAlign w:val="center"/>
          </w:tcPr>
          <w:p w14:paraId="61EAD439" w14:textId="036B9962" w:rsidR="00F86E56" w:rsidRDefault="00F86E56" w:rsidP="00F86E56">
            <w:pPr>
              <w:jc w:val="right"/>
              <w:rPr>
                <w:color w:val="000000"/>
                <w:sz w:val="14"/>
                <w:szCs w:val="14"/>
              </w:rPr>
            </w:pPr>
            <w:r w:rsidRPr="00593623">
              <w:rPr>
                <w:color w:val="000000"/>
                <w:sz w:val="14"/>
                <w:szCs w:val="14"/>
              </w:rPr>
              <w:t>852</w:t>
            </w:r>
          </w:p>
        </w:tc>
        <w:tc>
          <w:tcPr>
            <w:tcW w:w="900" w:type="dxa"/>
            <w:tcBorders>
              <w:top w:val="nil"/>
              <w:left w:val="nil"/>
              <w:bottom w:val="single" w:sz="12" w:space="0" w:color="auto"/>
              <w:right w:val="nil"/>
            </w:tcBorders>
            <w:shd w:val="clear" w:color="auto" w:fill="auto"/>
            <w:vAlign w:val="center"/>
          </w:tcPr>
          <w:p w14:paraId="08DC7A28" w14:textId="30EA5B40" w:rsidR="00F86E56" w:rsidRDefault="00F86E56" w:rsidP="00F86E56">
            <w:pPr>
              <w:jc w:val="right"/>
              <w:rPr>
                <w:color w:val="000000"/>
                <w:sz w:val="14"/>
                <w:szCs w:val="14"/>
              </w:rPr>
            </w:pPr>
            <w:r>
              <w:rPr>
                <w:color w:val="000000"/>
                <w:sz w:val="14"/>
                <w:szCs w:val="14"/>
              </w:rPr>
              <w:t>897</w:t>
            </w:r>
          </w:p>
        </w:tc>
        <w:tc>
          <w:tcPr>
            <w:tcW w:w="810" w:type="dxa"/>
            <w:tcBorders>
              <w:top w:val="nil"/>
              <w:left w:val="nil"/>
              <w:bottom w:val="single" w:sz="12" w:space="0" w:color="auto"/>
              <w:right w:val="nil"/>
            </w:tcBorders>
            <w:shd w:val="clear" w:color="auto" w:fill="auto"/>
            <w:noWrap/>
            <w:vAlign w:val="center"/>
          </w:tcPr>
          <w:p w14:paraId="0D471625" w14:textId="29BB6784" w:rsidR="00F86E56" w:rsidRPr="0013374B" w:rsidRDefault="00F86E56" w:rsidP="00F86E56">
            <w:pPr>
              <w:jc w:val="right"/>
              <w:rPr>
                <w:color w:val="000000"/>
                <w:sz w:val="14"/>
                <w:szCs w:val="14"/>
              </w:rPr>
            </w:pPr>
            <w:r>
              <w:rPr>
                <w:color w:val="000000"/>
                <w:sz w:val="14"/>
                <w:szCs w:val="14"/>
              </w:rPr>
              <w:t>854</w:t>
            </w:r>
          </w:p>
        </w:tc>
        <w:tc>
          <w:tcPr>
            <w:tcW w:w="792" w:type="dxa"/>
            <w:tcBorders>
              <w:top w:val="nil"/>
              <w:left w:val="nil"/>
              <w:bottom w:val="single" w:sz="12" w:space="0" w:color="auto"/>
              <w:right w:val="nil"/>
            </w:tcBorders>
            <w:shd w:val="clear" w:color="auto" w:fill="auto"/>
            <w:vAlign w:val="center"/>
          </w:tcPr>
          <w:p w14:paraId="7B293319" w14:textId="157EEE73" w:rsidR="00F86E56" w:rsidRPr="004B400D" w:rsidRDefault="00F86E56" w:rsidP="00F86E56">
            <w:pPr>
              <w:jc w:val="right"/>
              <w:rPr>
                <w:color w:val="000000"/>
                <w:sz w:val="14"/>
                <w:szCs w:val="14"/>
              </w:rPr>
            </w:pPr>
            <w:r>
              <w:rPr>
                <w:color w:val="000000"/>
                <w:sz w:val="14"/>
                <w:szCs w:val="14"/>
              </w:rPr>
              <w:t>855</w:t>
            </w:r>
          </w:p>
        </w:tc>
        <w:tc>
          <w:tcPr>
            <w:tcW w:w="738" w:type="dxa"/>
            <w:tcBorders>
              <w:top w:val="nil"/>
              <w:left w:val="nil"/>
              <w:bottom w:val="single" w:sz="12" w:space="0" w:color="auto"/>
              <w:right w:val="nil"/>
            </w:tcBorders>
            <w:shd w:val="clear" w:color="auto" w:fill="auto"/>
            <w:noWrap/>
            <w:vAlign w:val="center"/>
          </w:tcPr>
          <w:p w14:paraId="769A45FB" w14:textId="418E6DCC" w:rsidR="00F86E56" w:rsidRPr="004B400D" w:rsidRDefault="00F86E56" w:rsidP="00F86E56">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noWrap/>
            <w:vAlign w:val="center"/>
          </w:tcPr>
          <w:p w14:paraId="177BB0C9" w14:textId="1016F18C" w:rsidR="00F86E56" w:rsidRPr="003341F5" w:rsidRDefault="00F86E56" w:rsidP="00F86E56">
            <w:pPr>
              <w:jc w:val="right"/>
              <w:rPr>
                <w:color w:val="000000"/>
                <w:sz w:val="14"/>
                <w:szCs w:val="14"/>
              </w:rPr>
            </w:pPr>
            <w:r w:rsidRPr="00833FA7">
              <w:rPr>
                <w:color w:val="000000"/>
                <w:sz w:val="14"/>
                <w:szCs w:val="14"/>
              </w:rPr>
              <w:t>857</w:t>
            </w:r>
          </w:p>
        </w:tc>
        <w:tc>
          <w:tcPr>
            <w:tcW w:w="810" w:type="dxa"/>
            <w:tcBorders>
              <w:top w:val="nil"/>
              <w:left w:val="nil"/>
              <w:bottom w:val="single" w:sz="12" w:space="0" w:color="auto"/>
              <w:right w:val="nil"/>
            </w:tcBorders>
            <w:shd w:val="clear" w:color="auto" w:fill="auto"/>
            <w:vAlign w:val="center"/>
          </w:tcPr>
          <w:p w14:paraId="7F39D992" w14:textId="6814F60A" w:rsidR="00F86E56" w:rsidRPr="00593623" w:rsidRDefault="00F86E56" w:rsidP="00F86E56">
            <w:pPr>
              <w:jc w:val="right"/>
              <w:rPr>
                <w:color w:val="000000"/>
                <w:sz w:val="14"/>
                <w:szCs w:val="14"/>
              </w:rPr>
            </w:pPr>
            <w:r w:rsidRPr="00F86E56">
              <w:rPr>
                <w:color w:val="000000"/>
                <w:sz w:val="14"/>
                <w:szCs w:val="14"/>
              </w:rPr>
              <w:t>854</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5B7AEB18" w14:textId="77777777" w:rsidTr="0052072A">
        <w:trPr>
          <w:trHeight w:hRule="exact" w:val="360"/>
        </w:trPr>
        <w:tc>
          <w:tcPr>
            <w:tcW w:w="10188" w:type="dxa"/>
            <w:gridSpan w:val="9"/>
            <w:tcBorders>
              <w:top w:val="nil"/>
              <w:left w:val="nil"/>
              <w:bottom w:val="nil"/>
              <w:right w:val="nil"/>
            </w:tcBorders>
          </w:tcPr>
          <w:p w14:paraId="10F67F36" w14:textId="77777777" w:rsidR="00532951" w:rsidRPr="00753DC6" w:rsidRDefault="00532951" w:rsidP="0052072A">
            <w:pPr>
              <w:jc w:val="center"/>
              <w:rPr>
                <w:b/>
                <w:sz w:val="28"/>
                <w:szCs w:val="28"/>
              </w:rPr>
            </w:pPr>
            <w:r w:rsidRPr="00EA7AEB">
              <w:rPr>
                <w:b/>
                <w:bCs/>
                <w:sz w:val="28"/>
                <w:szCs w:val="28"/>
              </w:rPr>
              <w:t xml:space="preserve">3.14 </w:t>
            </w:r>
            <w:r w:rsidR="002C30A5" w:rsidRPr="0013374B">
              <w:rPr>
                <w:b/>
                <w:sz w:val="28"/>
                <w:szCs w:val="28"/>
              </w:rPr>
              <w:t xml:space="preserve"> Private Sector Business and Type of Financing</w:t>
            </w:r>
            <w:r w:rsidR="002C30A5">
              <w:rPr>
                <w:b/>
                <w:sz w:val="28"/>
                <w:szCs w:val="28"/>
              </w:rPr>
              <w:t>-</w:t>
            </w:r>
            <w:r w:rsidR="002C30A5" w:rsidRPr="00B32671">
              <w:rPr>
                <w:b/>
                <w:sz w:val="28"/>
                <w:szCs w:val="28"/>
              </w:rPr>
              <w:t>SMEs</w:t>
            </w:r>
          </w:p>
        </w:tc>
      </w:tr>
      <w:tr w:rsidR="00532951" w:rsidRPr="00514327" w14:paraId="4C08AA17" w14:textId="77777777" w:rsidTr="0052072A">
        <w:trPr>
          <w:trHeight w:val="180"/>
        </w:trPr>
        <w:tc>
          <w:tcPr>
            <w:tcW w:w="10188" w:type="dxa"/>
            <w:gridSpan w:val="9"/>
            <w:tcBorders>
              <w:top w:val="nil"/>
              <w:left w:val="nil"/>
              <w:bottom w:val="single" w:sz="12" w:space="0" w:color="auto"/>
              <w:right w:val="nil"/>
            </w:tcBorders>
            <w:vAlign w:val="center"/>
          </w:tcPr>
          <w:p w14:paraId="1599E591" w14:textId="3251E725" w:rsidR="00532951" w:rsidRPr="00514327" w:rsidRDefault="001B633C" w:rsidP="0052072A">
            <w:pPr>
              <w:jc w:val="right"/>
              <w:rPr>
                <w:color w:val="000000"/>
                <w:szCs w:val="22"/>
              </w:rPr>
            </w:pPr>
            <w:r>
              <w:rPr>
                <w:sz w:val="14"/>
              </w:rPr>
              <w:t>Million Rupees</w:t>
            </w:r>
          </w:p>
        </w:tc>
      </w:tr>
      <w:tr w:rsidR="00F86E56" w:rsidRPr="000A7866" w14:paraId="3F159CB6" w14:textId="77777777" w:rsidTr="00593623">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037219F6" w14:textId="77777777" w:rsidR="00F86E56" w:rsidRPr="00514327" w:rsidRDefault="00F86E56" w:rsidP="00F86E56">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14:paraId="4B5AB188" w14:textId="78E52235" w:rsidR="00F86E56" w:rsidRPr="00F3433B" w:rsidRDefault="00F86E56" w:rsidP="00F86E56">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90" w:type="dxa"/>
            <w:tcBorders>
              <w:top w:val="single" w:sz="12" w:space="0" w:color="auto"/>
              <w:bottom w:val="single" w:sz="12" w:space="0" w:color="auto"/>
              <w:right w:val="single" w:sz="4" w:space="0" w:color="auto"/>
            </w:tcBorders>
            <w:shd w:val="clear" w:color="auto" w:fill="auto"/>
            <w:noWrap/>
            <w:vAlign w:val="center"/>
          </w:tcPr>
          <w:p w14:paraId="71598CF7" w14:textId="4202CD44" w:rsidR="00F86E56" w:rsidRPr="00F3433B" w:rsidRDefault="00F86E56" w:rsidP="00F86E56">
            <w:pPr>
              <w:jc w:val="right"/>
              <w:rPr>
                <w:b/>
                <w:bCs/>
                <w:color w:val="000000"/>
                <w:sz w:val="14"/>
                <w:szCs w:val="14"/>
              </w:rPr>
            </w:pPr>
            <w:r>
              <w:rPr>
                <w:b/>
                <w:bCs/>
                <w:color w:val="000000"/>
                <w:sz w:val="14"/>
                <w:szCs w:val="14"/>
              </w:rPr>
              <w:t>Jun-22</w:t>
            </w:r>
          </w:p>
        </w:tc>
        <w:tc>
          <w:tcPr>
            <w:tcW w:w="900" w:type="dxa"/>
            <w:tcBorders>
              <w:top w:val="single" w:sz="12" w:space="0" w:color="auto"/>
              <w:left w:val="single" w:sz="4" w:space="0" w:color="auto"/>
              <w:bottom w:val="single" w:sz="12" w:space="0" w:color="auto"/>
            </w:tcBorders>
            <w:vAlign w:val="center"/>
          </w:tcPr>
          <w:p w14:paraId="1381C26A" w14:textId="66DE5E6F" w:rsidR="00F86E56" w:rsidRPr="00F3433B" w:rsidRDefault="00F86E56" w:rsidP="00F86E56">
            <w:pPr>
              <w:jc w:val="right"/>
              <w:rPr>
                <w:b/>
                <w:bCs/>
                <w:color w:val="000000"/>
                <w:sz w:val="14"/>
                <w:szCs w:val="14"/>
              </w:rPr>
            </w:pPr>
            <w:r>
              <w:rPr>
                <w:b/>
                <w:bCs/>
                <w:color w:val="000000"/>
                <w:sz w:val="14"/>
                <w:szCs w:val="14"/>
              </w:rPr>
              <w:t>Mar-22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740C1886" w14:textId="7BD9C3E1" w:rsidR="00F86E56" w:rsidRPr="00F3433B" w:rsidRDefault="00F86E56" w:rsidP="00F86E56">
            <w:pPr>
              <w:jc w:val="right"/>
              <w:rPr>
                <w:b/>
                <w:bCs/>
                <w:color w:val="000000"/>
                <w:sz w:val="14"/>
                <w:szCs w:val="14"/>
              </w:rPr>
            </w:pPr>
            <w:r>
              <w:rPr>
                <w:b/>
                <w:bCs/>
                <w:color w:val="000000"/>
                <w:sz w:val="14"/>
                <w:szCs w:val="14"/>
              </w:rPr>
              <w:t>Apr-22</w:t>
            </w:r>
          </w:p>
        </w:tc>
        <w:tc>
          <w:tcPr>
            <w:tcW w:w="792" w:type="dxa"/>
            <w:tcBorders>
              <w:top w:val="single" w:sz="12" w:space="0" w:color="auto"/>
              <w:bottom w:val="single" w:sz="12" w:space="0" w:color="auto"/>
            </w:tcBorders>
            <w:vAlign w:val="center"/>
          </w:tcPr>
          <w:p w14:paraId="0F15B97B" w14:textId="6C3C7CBB" w:rsidR="00F86E56" w:rsidRPr="00564E58" w:rsidRDefault="00F86E56" w:rsidP="00F86E56">
            <w:pPr>
              <w:jc w:val="right"/>
              <w:rPr>
                <w:b/>
                <w:bCs/>
                <w:color w:val="000000"/>
                <w:sz w:val="14"/>
                <w:szCs w:val="14"/>
                <w:vertAlign w:val="superscript"/>
              </w:rPr>
            </w:pPr>
            <w:r w:rsidRPr="0070200C">
              <w:rPr>
                <w:b/>
                <w:bCs/>
                <w:color w:val="000000"/>
                <w:sz w:val="14"/>
                <w:szCs w:val="14"/>
              </w:rPr>
              <w:t>May-22</w:t>
            </w:r>
            <w:r>
              <w:rPr>
                <w:b/>
                <w:bCs/>
                <w:color w:val="000000"/>
                <w:sz w:val="14"/>
                <w:szCs w:val="14"/>
                <w:vertAlign w:val="superscript"/>
              </w:rPr>
              <w:t xml:space="preserve"> </w:t>
            </w:r>
          </w:p>
        </w:tc>
        <w:tc>
          <w:tcPr>
            <w:tcW w:w="738" w:type="dxa"/>
            <w:tcBorders>
              <w:top w:val="single" w:sz="12" w:space="0" w:color="auto"/>
              <w:bottom w:val="single" w:sz="12" w:space="0" w:color="auto"/>
            </w:tcBorders>
            <w:shd w:val="clear" w:color="auto" w:fill="auto"/>
            <w:noWrap/>
            <w:vAlign w:val="center"/>
          </w:tcPr>
          <w:p w14:paraId="4F794D45" w14:textId="678A04A6" w:rsidR="00F86E56" w:rsidRPr="00A4629F" w:rsidRDefault="00F86E56" w:rsidP="00F86E56">
            <w:pPr>
              <w:jc w:val="right"/>
              <w:rPr>
                <w:color w:val="000000"/>
                <w:sz w:val="14"/>
                <w:szCs w:val="14"/>
                <w:vertAlign w:val="superscript"/>
              </w:rPr>
            </w:pPr>
            <w:r>
              <w:rPr>
                <w:b/>
                <w:bCs/>
                <w:color w:val="000000"/>
                <w:sz w:val="14"/>
                <w:szCs w:val="14"/>
              </w:rPr>
              <w:t>Jun-22</w:t>
            </w:r>
          </w:p>
        </w:tc>
        <w:tc>
          <w:tcPr>
            <w:tcW w:w="810" w:type="dxa"/>
            <w:tcBorders>
              <w:top w:val="single" w:sz="12" w:space="0" w:color="auto"/>
              <w:bottom w:val="single" w:sz="12" w:space="0" w:color="auto"/>
            </w:tcBorders>
            <w:shd w:val="clear" w:color="auto" w:fill="auto"/>
            <w:noWrap/>
            <w:vAlign w:val="center"/>
          </w:tcPr>
          <w:p w14:paraId="7B9622A2" w14:textId="6636F007" w:rsidR="00F86E56" w:rsidRPr="00A4629F" w:rsidRDefault="00F86E56" w:rsidP="00F86E56">
            <w:pPr>
              <w:jc w:val="right"/>
              <w:rPr>
                <w:color w:val="000000"/>
                <w:sz w:val="14"/>
                <w:szCs w:val="14"/>
                <w:vertAlign w:val="superscript"/>
              </w:rPr>
            </w:pPr>
            <w:r>
              <w:rPr>
                <w:b/>
                <w:bCs/>
                <w:color w:val="000000"/>
                <w:sz w:val="14"/>
                <w:szCs w:val="14"/>
              </w:rPr>
              <w:t>Jul-22</w:t>
            </w:r>
          </w:p>
        </w:tc>
        <w:tc>
          <w:tcPr>
            <w:tcW w:w="810" w:type="dxa"/>
            <w:tcBorders>
              <w:top w:val="single" w:sz="12" w:space="0" w:color="auto"/>
              <w:bottom w:val="single" w:sz="12" w:space="0" w:color="auto"/>
            </w:tcBorders>
            <w:shd w:val="clear" w:color="auto" w:fill="auto"/>
            <w:vAlign w:val="center"/>
          </w:tcPr>
          <w:p w14:paraId="49BBA77F" w14:textId="5EE022AB" w:rsidR="00F86E56" w:rsidRPr="002A5179" w:rsidRDefault="00F86E56" w:rsidP="00F86E56">
            <w:pPr>
              <w:jc w:val="right"/>
              <w:rPr>
                <w:b/>
                <w:bCs/>
                <w:color w:val="000000"/>
                <w:sz w:val="14"/>
                <w:szCs w:val="14"/>
              </w:rPr>
            </w:pPr>
            <w:r>
              <w:rPr>
                <w:b/>
                <w:bCs/>
                <w:color w:val="000000"/>
                <w:sz w:val="14"/>
                <w:szCs w:val="14"/>
              </w:rPr>
              <w:t>Aug-22</w:t>
            </w:r>
            <w:r w:rsidRPr="00F86E56">
              <w:rPr>
                <w:b/>
                <w:bCs/>
                <w:color w:val="000000"/>
                <w:sz w:val="14"/>
                <w:szCs w:val="14"/>
                <w:vertAlign w:val="superscript"/>
              </w:rPr>
              <w:t>P</w:t>
            </w:r>
          </w:p>
        </w:tc>
      </w:tr>
      <w:tr w:rsidR="00F86E56" w:rsidRPr="005D3E8D" w14:paraId="43DA6EAA"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F86E56" w:rsidRPr="005F11AF" w:rsidRDefault="00F86E56" w:rsidP="00F86E56">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F86E56" w:rsidRDefault="00F86E56" w:rsidP="00F86E56">
            <w:pPr>
              <w:jc w:val="right"/>
              <w:rPr>
                <w:b/>
                <w:bCs/>
                <w:color w:val="000000"/>
                <w:sz w:val="14"/>
                <w:szCs w:val="14"/>
              </w:rPr>
            </w:pPr>
          </w:p>
        </w:tc>
        <w:tc>
          <w:tcPr>
            <w:tcW w:w="990" w:type="dxa"/>
            <w:tcBorders>
              <w:left w:val="nil"/>
              <w:right w:val="nil"/>
            </w:tcBorders>
            <w:shd w:val="clear" w:color="auto" w:fill="auto"/>
            <w:noWrap/>
            <w:vAlign w:val="center"/>
          </w:tcPr>
          <w:p w14:paraId="06641711" w14:textId="77777777" w:rsidR="00F86E56" w:rsidRDefault="00F86E56" w:rsidP="00F86E56">
            <w:pPr>
              <w:jc w:val="right"/>
              <w:rPr>
                <w:b/>
                <w:bCs/>
                <w:color w:val="000000"/>
                <w:sz w:val="14"/>
                <w:szCs w:val="14"/>
              </w:rPr>
            </w:pPr>
          </w:p>
        </w:tc>
        <w:tc>
          <w:tcPr>
            <w:tcW w:w="900" w:type="dxa"/>
            <w:tcBorders>
              <w:left w:val="nil"/>
              <w:right w:val="nil"/>
            </w:tcBorders>
            <w:vAlign w:val="center"/>
          </w:tcPr>
          <w:p w14:paraId="48D5A84A" w14:textId="77777777" w:rsidR="00F86E56" w:rsidRDefault="00F86E56" w:rsidP="00F86E56">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F86E56" w:rsidRDefault="00F86E56" w:rsidP="00F86E56">
            <w:pPr>
              <w:jc w:val="right"/>
              <w:rPr>
                <w:b/>
                <w:bCs/>
                <w:color w:val="000000"/>
                <w:sz w:val="14"/>
                <w:szCs w:val="14"/>
              </w:rPr>
            </w:pPr>
          </w:p>
        </w:tc>
        <w:tc>
          <w:tcPr>
            <w:tcW w:w="792" w:type="dxa"/>
            <w:tcBorders>
              <w:left w:val="nil"/>
              <w:right w:val="nil"/>
            </w:tcBorders>
            <w:vAlign w:val="center"/>
          </w:tcPr>
          <w:p w14:paraId="44608D18" w14:textId="77777777" w:rsidR="00F86E56" w:rsidRDefault="00F86E56" w:rsidP="00F86E56">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F86E56" w:rsidRDefault="00F86E56" w:rsidP="00F86E56">
            <w:pPr>
              <w:jc w:val="right"/>
              <w:rPr>
                <w:b/>
                <w:bCs/>
                <w:color w:val="000000"/>
                <w:sz w:val="14"/>
                <w:szCs w:val="14"/>
              </w:rPr>
            </w:pPr>
          </w:p>
        </w:tc>
        <w:tc>
          <w:tcPr>
            <w:tcW w:w="810" w:type="dxa"/>
            <w:tcBorders>
              <w:left w:val="nil"/>
              <w:right w:val="nil"/>
            </w:tcBorders>
            <w:shd w:val="clear" w:color="auto" w:fill="auto"/>
            <w:noWrap/>
            <w:vAlign w:val="center"/>
          </w:tcPr>
          <w:p w14:paraId="0EA9DF33" w14:textId="77777777" w:rsidR="00F86E56" w:rsidRDefault="00F86E56" w:rsidP="00F86E56">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F86E56" w:rsidRDefault="00F86E56" w:rsidP="00F86E56">
            <w:pPr>
              <w:jc w:val="right"/>
              <w:rPr>
                <w:b/>
                <w:bCs/>
                <w:color w:val="000000"/>
                <w:sz w:val="14"/>
                <w:szCs w:val="14"/>
              </w:rPr>
            </w:pPr>
          </w:p>
        </w:tc>
      </w:tr>
      <w:tr w:rsidR="00F86E56" w:rsidRPr="00F86E56" w14:paraId="6C2E7FC6" w14:textId="77777777" w:rsidTr="00F86E56">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095E4B16" w:rsidR="00F86E56" w:rsidRDefault="00F86E56" w:rsidP="00F86E56">
            <w:pPr>
              <w:jc w:val="right"/>
              <w:rPr>
                <w:b/>
                <w:bCs/>
                <w:color w:val="000000"/>
                <w:sz w:val="14"/>
                <w:szCs w:val="14"/>
              </w:rPr>
            </w:pPr>
            <w:r>
              <w:rPr>
                <w:b/>
                <w:bCs/>
                <w:color w:val="000000"/>
                <w:sz w:val="14"/>
                <w:szCs w:val="14"/>
              </w:rPr>
              <w:t>4,586</w:t>
            </w:r>
          </w:p>
        </w:tc>
        <w:tc>
          <w:tcPr>
            <w:tcW w:w="990" w:type="dxa"/>
            <w:tcBorders>
              <w:top w:val="nil"/>
              <w:left w:val="nil"/>
              <w:bottom w:val="nil"/>
              <w:right w:val="nil"/>
            </w:tcBorders>
            <w:shd w:val="clear" w:color="auto" w:fill="auto"/>
            <w:noWrap/>
            <w:vAlign w:val="center"/>
          </w:tcPr>
          <w:p w14:paraId="61EE5EBE" w14:textId="0CB8D24B" w:rsidR="00F86E56" w:rsidRDefault="00F86E56" w:rsidP="00F86E56">
            <w:pPr>
              <w:jc w:val="right"/>
              <w:rPr>
                <w:b/>
                <w:bCs/>
                <w:color w:val="000000"/>
                <w:sz w:val="14"/>
                <w:szCs w:val="14"/>
              </w:rPr>
            </w:pPr>
            <w:r w:rsidRPr="00593623">
              <w:rPr>
                <w:b/>
                <w:bCs/>
                <w:color w:val="000000"/>
                <w:sz w:val="14"/>
                <w:szCs w:val="14"/>
              </w:rPr>
              <w:t>4,669</w:t>
            </w:r>
          </w:p>
        </w:tc>
        <w:tc>
          <w:tcPr>
            <w:tcW w:w="900" w:type="dxa"/>
            <w:tcBorders>
              <w:top w:val="nil"/>
              <w:left w:val="nil"/>
              <w:bottom w:val="nil"/>
              <w:right w:val="nil"/>
            </w:tcBorders>
            <w:shd w:val="clear" w:color="auto" w:fill="auto"/>
            <w:vAlign w:val="center"/>
          </w:tcPr>
          <w:p w14:paraId="10B58574" w14:textId="3E3E0CE8" w:rsidR="00F86E56" w:rsidRDefault="00F86E56" w:rsidP="00F86E56">
            <w:pPr>
              <w:jc w:val="right"/>
              <w:rPr>
                <w:b/>
                <w:bCs/>
                <w:color w:val="000000"/>
                <w:sz w:val="14"/>
                <w:szCs w:val="14"/>
              </w:rPr>
            </w:pPr>
            <w:r>
              <w:rPr>
                <w:b/>
                <w:bCs/>
                <w:color w:val="000000"/>
                <w:sz w:val="14"/>
                <w:szCs w:val="14"/>
              </w:rPr>
              <w:t>4,624</w:t>
            </w:r>
          </w:p>
        </w:tc>
        <w:tc>
          <w:tcPr>
            <w:tcW w:w="810" w:type="dxa"/>
            <w:tcBorders>
              <w:top w:val="nil"/>
              <w:left w:val="nil"/>
              <w:bottom w:val="nil"/>
              <w:right w:val="nil"/>
            </w:tcBorders>
            <w:shd w:val="clear" w:color="auto" w:fill="auto"/>
            <w:noWrap/>
            <w:vAlign w:val="center"/>
          </w:tcPr>
          <w:p w14:paraId="1ECD723C" w14:textId="6D81F3AD" w:rsidR="00F86E56" w:rsidRPr="003E284E" w:rsidRDefault="00F86E56" w:rsidP="00F86E56">
            <w:pPr>
              <w:jc w:val="right"/>
              <w:rPr>
                <w:b/>
                <w:bCs/>
                <w:color w:val="000000"/>
                <w:sz w:val="14"/>
                <w:szCs w:val="14"/>
              </w:rPr>
            </w:pPr>
            <w:r>
              <w:rPr>
                <w:b/>
                <w:bCs/>
                <w:color w:val="000000"/>
                <w:sz w:val="14"/>
                <w:szCs w:val="14"/>
              </w:rPr>
              <w:t>4,394</w:t>
            </w:r>
          </w:p>
        </w:tc>
        <w:tc>
          <w:tcPr>
            <w:tcW w:w="792" w:type="dxa"/>
            <w:tcBorders>
              <w:top w:val="nil"/>
              <w:left w:val="nil"/>
              <w:bottom w:val="nil"/>
              <w:right w:val="nil"/>
            </w:tcBorders>
            <w:shd w:val="clear" w:color="auto" w:fill="auto"/>
            <w:vAlign w:val="center"/>
          </w:tcPr>
          <w:p w14:paraId="4AA41906" w14:textId="2D6E140F" w:rsidR="00F86E56" w:rsidRPr="004B400D" w:rsidRDefault="00F86E56" w:rsidP="00F86E56">
            <w:pPr>
              <w:jc w:val="right"/>
              <w:rPr>
                <w:b/>
                <w:bCs/>
                <w:color w:val="000000"/>
                <w:sz w:val="14"/>
                <w:szCs w:val="14"/>
              </w:rPr>
            </w:pPr>
            <w:r>
              <w:rPr>
                <w:b/>
                <w:bCs/>
                <w:color w:val="000000"/>
                <w:sz w:val="14"/>
                <w:szCs w:val="14"/>
              </w:rPr>
              <w:t>4,552</w:t>
            </w:r>
          </w:p>
        </w:tc>
        <w:tc>
          <w:tcPr>
            <w:tcW w:w="738" w:type="dxa"/>
            <w:tcBorders>
              <w:top w:val="nil"/>
              <w:left w:val="nil"/>
              <w:bottom w:val="nil"/>
              <w:right w:val="nil"/>
            </w:tcBorders>
            <w:shd w:val="clear" w:color="auto" w:fill="auto"/>
            <w:noWrap/>
            <w:vAlign w:val="center"/>
          </w:tcPr>
          <w:p w14:paraId="1460E1FC" w14:textId="73043F9D" w:rsidR="00F86E56" w:rsidRPr="004B400D" w:rsidRDefault="00F86E56" w:rsidP="00F86E56">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noWrap/>
            <w:vAlign w:val="center"/>
          </w:tcPr>
          <w:p w14:paraId="63CA3C1D" w14:textId="050964C6" w:rsidR="00F86E56" w:rsidRPr="003341F5" w:rsidRDefault="00F86E56" w:rsidP="00F86E56">
            <w:pPr>
              <w:jc w:val="right"/>
              <w:rPr>
                <w:b/>
                <w:bCs/>
                <w:color w:val="000000"/>
                <w:sz w:val="14"/>
                <w:szCs w:val="14"/>
              </w:rPr>
            </w:pPr>
            <w:r w:rsidRPr="00833FA7">
              <w:rPr>
                <w:b/>
                <w:bCs/>
                <w:color w:val="000000"/>
                <w:sz w:val="14"/>
                <w:szCs w:val="14"/>
              </w:rPr>
              <w:t>4,574</w:t>
            </w:r>
          </w:p>
        </w:tc>
        <w:tc>
          <w:tcPr>
            <w:tcW w:w="810" w:type="dxa"/>
            <w:tcBorders>
              <w:top w:val="nil"/>
              <w:left w:val="nil"/>
              <w:bottom w:val="nil"/>
              <w:right w:val="nil"/>
            </w:tcBorders>
            <w:shd w:val="clear" w:color="auto" w:fill="auto"/>
            <w:vAlign w:val="center"/>
          </w:tcPr>
          <w:p w14:paraId="60710DE2" w14:textId="27AAE071" w:rsidR="00F86E56" w:rsidRPr="00F86E56" w:rsidRDefault="00F86E56" w:rsidP="00F86E56">
            <w:pPr>
              <w:jc w:val="right"/>
              <w:rPr>
                <w:b/>
                <w:bCs/>
                <w:color w:val="000000"/>
                <w:sz w:val="14"/>
                <w:szCs w:val="14"/>
              </w:rPr>
            </w:pPr>
            <w:r w:rsidRPr="00F86E56">
              <w:rPr>
                <w:b/>
                <w:bCs/>
                <w:color w:val="000000"/>
                <w:sz w:val="14"/>
                <w:szCs w:val="14"/>
              </w:rPr>
              <w:t>4,569</w:t>
            </w:r>
          </w:p>
        </w:tc>
      </w:tr>
      <w:tr w:rsidR="00F86E56" w:rsidRPr="00F86E56" w14:paraId="78B337E6" w14:textId="77777777" w:rsidTr="00F86E56">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017339FA" w:rsidR="00F86E56" w:rsidRDefault="00F86E56" w:rsidP="00F86E56">
            <w:pPr>
              <w:jc w:val="right"/>
              <w:rPr>
                <w:color w:val="000000"/>
                <w:sz w:val="14"/>
                <w:szCs w:val="14"/>
              </w:rPr>
            </w:pPr>
            <w:r>
              <w:rPr>
                <w:color w:val="000000"/>
                <w:sz w:val="14"/>
                <w:szCs w:val="14"/>
              </w:rPr>
              <w:t>158</w:t>
            </w:r>
          </w:p>
        </w:tc>
        <w:tc>
          <w:tcPr>
            <w:tcW w:w="990" w:type="dxa"/>
            <w:tcBorders>
              <w:top w:val="nil"/>
              <w:left w:val="nil"/>
              <w:bottom w:val="nil"/>
              <w:right w:val="nil"/>
            </w:tcBorders>
            <w:shd w:val="clear" w:color="auto" w:fill="auto"/>
            <w:noWrap/>
            <w:vAlign w:val="center"/>
          </w:tcPr>
          <w:p w14:paraId="2AFAC075" w14:textId="29683E9F" w:rsidR="00F86E56" w:rsidRDefault="00F86E56" w:rsidP="00F86E56">
            <w:pPr>
              <w:jc w:val="right"/>
              <w:rPr>
                <w:color w:val="000000"/>
                <w:sz w:val="14"/>
                <w:szCs w:val="14"/>
              </w:rPr>
            </w:pPr>
            <w:r w:rsidRPr="00593623">
              <w:rPr>
                <w:color w:val="000000"/>
                <w:sz w:val="14"/>
                <w:szCs w:val="14"/>
              </w:rPr>
              <w:t>289</w:t>
            </w:r>
          </w:p>
        </w:tc>
        <w:tc>
          <w:tcPr>
            <w:tcW w:w="900" w:type="dxa"/>
            <w:tcBorders>
              <w:top w:val="nil"/>
              <w:left w:val="nil"/>
              <w:bottom w:val="nil"/>
              <w:right w:val="nil"/>
            </w:tcBorders>
            <w:shd w:val="clear" w:color="auto" w:fill="auto"/>
            <w:vAlign w:val="center"/>
          </w:tcPr>
          <w:p w14:paraId="70B60D83" w14:textId="546BA16C" w:rsidR="00F86E56" w:rsidRDefault="00F86E56" w:rsidP="00F86E56">
            <w:pPr>
              <w:jc w:val="right"/>
              <w:rPr>
                <w:color w:val="000000"/>
                <w:sz w:val="14"/>
                <w:szCs w:val="14"/>
              </w:rPr>
            </w:pPr>
            <w:r>
              <w:rPr>
                <w:color w:val="000000"/>
                <w:sz w:val="14"/>
                <w:szCs w:val="14"/>
              </w:rPr>
              <w:t>251</w:t>
            </w:r>
          </w:p>
        </w:tc>
        <w:tc>
          <w:tcPr>
            <w:tcW w:w="810" w:type="dxa"/>
            <w:tcBorders>
              <w:top w:val="nil"/>
              <w:left w:val="nil"/>
              <w:bottom w:val="nil"/>
              <w:right w:val="nil"/>
            </w:tcBorders>
            <w:shd w:val="clear" w:color="auto" w:fill="auto"/>
            <w:noWrap/>
            <w:vAlign w:val="center"/>
          </w:tcPr>
          <w:p w14:paraId="13313F99" w14:textId="401C8D7E" w:rsidR="00F86E56" w:rsidRPr="00724641" w:rsidRDefault="00F86E56" w:rsidP="00F86E56">
            <w:pPr>
              <w:jc w:val="right"/>
              <w:rPr>
                <w:color w:val="000000"/>
                <w:sz w:val="14"/>
                <w:szCs w:val="14"/>
              </w:rPr>
            </w:pPr>
            <w:r>
              <w:rPr>
                <w:color w:val="000000"/>
                <w:sz w:val="14"/>
                <w:szCs w:val="14"/>
              </w:rPr>
              <w:t>250</w:t>
            </w:r>
          </w:p>
        </w:tc>
        <w:tc>
          <w:tcPr>
            <w:tcW w:w="792" w:type="dxa"/>
            <w:tcBorders>
              <w:top w:val="nil"/>
              <w:left w:val="nil"/>
              <w:bottom w:val="nil"/>
              <w:right w:val="nil"/>
            </w:tcBorders>
            <w:shd w:val="clear" w:color="auto" w:fill="auto"/>
            <w:vAlign w:val="center"/>
          </w:tcPr>
          <w:p w14:paraId="63617E5D" w14:textId="226CEBC6" w:rsidR="00F86E56" w:rsidRPr="004B400D" w:rsidRDefault="00F86E56" w:rsidP="00F86E56">
            <w:pPr>
              <w:jc w:val="right"/>
              <w:rPr>
                <w:color w:val="000000"/>
                <w:sz w:val="14"/>
                <w:szCs w:val="14"/>
              </w:rPr>
            </w:pPr>
            <w:r>
              <w:rPr>
                <w:color w:val="000000"/>
                <w:sz w:val="14"/>
                <w:szCs w:val="14"/>
              </w:rPr>
              <w:t>267</w:t>
            </w:r>
          </w:p>
        </w:tc>
        <w:tc>
          <w:tcPr>
            <w:tcW w:w="738" w:type="dxa"/>
            <w:tcBorders>
              <w:top w:val="nil"/>
              <w:left w:val="nil"/>
              <w:bottom w:val="nil"/>
              <w:right w:val="nil"/>
            </w:tcBorders>
            <w:shd w:val="clear" w:color="auto" w:fill="auto"/>
            <w:noWrap/>
            <w:vAlign w:val="center"/>
          </w:tcPr>
          <w:p w14:paraId="2E398EF4" w14:textId="479DCBF8" w:rsidR="00F86E56" w:rsidRPr="004B400D" w:rsidRDefault="00F86E56" w:rsidP="00F86E56">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noWrap/>
            <w:vAlign w:val="center"/>
          </w:tcPr>
          <w:p w14:paraId="712DDFF5" w14:textId="0BA6B60C" w:rsidR="00F86E56" w:rsidRPr="003341F5" w:rsidRDefault="00F86E56" w:rsidP="00F86E56">
            <w:pPr>
              <w:jc w:val="right"/>
              <w:rPr>
                <w:color w:val="000000"/>
                <w:sz w:val="14"/>
                <w:szCs w:val="14"/>
              </w:rPr>
            </w:pPr>
            <w:r w:rsidRPr="00833FA7">
              <w:rPr>
                <w:color w:val="000000"/>
                <w:sz w:val="14"/>
                <w:szCs w:val="14"/>
              </w:rPr>
              <w:t>273</w:t>
            </w:r>
          </w:p>
        </w:tc>
        <w:tc>
          <w:tcPr>
            <w:tcW w:w="810" w:type="dxa"/>
            <w:tcBorders>
              <w:top w:val="nil"/>
              <w:left w:val="nil"/>
              <w:bottom w:val="nil"/>
              <w:right w:val="nil"/>
            </w:tcBorders>
            <w:shd w:val="clear" w:color="auto" w:fill="auto"/>
            <w:vAlign w:val="center"/>
          </w:tcPr>
          <w:p w14:paraId="07F5B87D" w14:textId="4A748471" w:rsidR="00F86E56" w:rsidRPr="00593623" w:rsidRDefault="00F86E56" w:rsidP="00F86E56">
            <w:pPr>
              <w:jc w:val="right"/>
              <w:rPr>
                <w:color w:val="000000"/>
                <w:sz w:val="14"/>
                <w:szCs w:val="14"/>
              </w:rPr>
            </w:pPr>
            <w:r w:rsidRPr="00F86E56">
              <w:rPr>
                <w:color w:val="000000"/>
                <w:sz w:val="14"/>
                <w:szCs w:val="14"/>
              </w:rPr>
              <w:t>275</w:t>
            </w:r>
          </w:p>
        </w:tc>
      </w:tr>
      <w:tr w:rsidR="00F86E56" w:rsidRPr="00F86E56" w14:paraId="76D9194E" w14:textId="77777777" w:rsidTr="00F86E56">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3C83DB07" w:rsidR="00F86E56" w:rsidRDefault="00F86E56" w:rsidP="00F86E56">
            <w:pPr>
              <w:jc w:val="right"/>
              <w:rPr>
                <w:color w:val="000000"/>
                <w:sz w:val="14"/>
                <w:szCs w:val="14"/>
              </w:rPr>
            </w:pPr>
            <w:r>
              <w:rPr>
                <w:color w:val="000000"/>
                <w:sz w:val="14"/>
                <w:szCs w:val="14"/>
              </w:rPr>
              <w:t>2,790</w:t>
            </w:r>
          </w:p>
        </w:tc>
        <w:tc>
          <w:tcPr>
            <w:tcW w:w="990" w:type="dxa"/>
            <w:tcBorders>
              <w:top w:val="nil"/>
              <w:left w:val="nil"/>
              <w:bottom w:val="nil"/>
              <w:right w:val="nil"/>
            </w:tcBorders>
            <w:shd w:val="clear" w:color="auto" w:fill="auto"/>
            <w:noWrap/>
            <w:vAlign w:val="center"/>
          </w:tcPr>
          <w:p w14:paraId="3E8F0D39" w14:textId="1F372D26" w:rsidR="00F86E56" w:rsidRDefault="00F86E56" w:rsidP="00F86E56">
            <w:pPr>
              <w:jc w:val="right"/>
              <w:rPr>
                <w:color w:val="000000"/>
                <w:sz w:val="14"/>
                <w:szCs w:val="14"/>
              </w:rPr>
            </w:pPr>
            <w:r w:rsidRPr="00593623">
              <w:rPr>
                <w:color w:val="000000"/>
                <w:sz w:val="14"/>
                <w:szCs w:val="14"/>
              </w:rPr>
              <w:t>1,990</w:t>
            </w:r>
          </w:p>
        </w:tc>
        <w:tc>
          <w:tcPr>
            <w:tcW w:w="900" w:type="dxa"/>
            <w:tcBorders>
              <w:top w:val="nil"/>
              <w:left w:val="nil"/>
              <w:bottom w:val="nil"/>
              <w:right w:val="nil"/>
            </w:tcBorders>
            <w:shd w:val="clear" w:color="auto" w:fill="auto"/>
            <w:vAlign w:val="center"/>
          </w:tcPr>
          <w:p w14:paraId="10FB1502" w14:textId="15A2B2BE" w:rsidR="00F86E56" w:rsidRDefault="00F86E56" w:rsidP="00F86E56">
            <w:pPr>
              <w:jc w:val="right"/>
              <w:rPr>
                <w:color w:val="000000"/>
                <w:sz w:val="14"/>
                <w:szCs w:val="14"/>
              </w:rPr>
            </w:pPr>
            <w:r>
              <w:rPr>
                <w:color w:val="000000"/>
                <w:sz w:val="14"/>
                <w:szCs w:val="14"/>
              </w:rPr>
              <w:t>2,178</w:t>
            </w:r>
          </w:p>
        </w:tc>
        <w:tc>
          <w:tcPr>
            <w:tcW w:w="810" w:type="dxa"/>
            <w:tcBorders>
              <w:top w:val="nil"/>
              <w:left w:val="nil"/>
              <w:bottom w:val="nil"/>
              <w:right w:val="nil"/>
            </w:tcBorders>
            <w:shd w:val="clear" w:color="auto" w:fill="auto"/>
            <w:noWrap/>
            <w:vAlign w:val="center"/>
          </w:tcPr>
          <w:p w14:paraId="0B61A447" w14:textId="1DAFE856" w:rsidR="00F86E56" w:rsidRPr="00724641" w:rsidRDefault="00F86E56" w:rsidP="00F86E56">
            <w:pPr>
              <w:jc w:val="right"/>
              <w:rPr>
                <w:color w:val="000000"/>
                <w:sz w:val="14"/>
                <w:szCs w:val="14"/>
              </w:rPr>
            </w:pPr>
            <w:r>
              <w:rPr>
                <w:color w:val="000000"/>
                <w:sz w:val="14"/>
                <w:szCs w:val="14"/>
              </w:rPr>
              <w:t>1,994</w:t>
            </w:r>
          </w:p>
        </w:tc>
        <w:tc>
          <w:tcPr>
            <w:tcW w:w="792" w:type="dxa"/>
            <w:tcBorders>
              <w:top w:val="nil"/>
              <w:left w:val="nil"/>
              <w:bottom w:val="nil"/>
              <w:right w:val="nil"/>
            </w:tcBorders>
            <w:shd w:val="clear" w:color="auto" w:fill="auto"/>
            <w:vAlign w:val="center"/>
          </w:tcPr>
          <w:p w14:paraId="3BE7F443" w14:textId="0070DF66" w:rsidR="00F86E56" w:rsidRPr="004B400D" w:rsidRDefault="00F86E56" w:rsidP="00F86E56">
            <w:pPr>
              <w:jc w:val="right"/>
              <w:rPr>
                <w:color w:val="000000"/>
                <w:sz w:val="14"/>
                <w:szCs w:val="14"/>
              </w:rPr>
            </w:pPr>
            <w:r>
              <w:rPr>
                <w:color w:val="000000"/>
                <w:sz w:val="14"/>
                <w:szCs w:val="14"/>
              </w:rPr>
              <w:t>2,019</w:t>
            </w:r>
          </w:p>
        </w:tc>
        <w:tc>
          <w:tcPr>
            <w:tcW w:w="738" w:type="dxa"/>
            <w:tcBorders>
              <w:top w:val="nil"/>
              <w:left w:val="nil"/>
              <w:bottom w:val="nil"/>
              <w:right w:val="nil"/>
            </w:tcBorders>
            <w:shd w:val="clear" w:color="auto" w:fill="auto"/>
            <w:noWrap/>
            <w:vAlign w:val="center"/>
          </w:tcPr>
          <w:p w14:paraId="4C927838" w14:textId="0536E95B" w:rsidR="00F86E56" w:rsidRPr="004B400D" w:rsidRDefault="00F86E56" w:rsidP="00F86E56">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noWrap/>
            <w:vAlign w:val="center"/>
          </w:tcPr>
          <w:p w14:paraId="2A1AD9EE" w14:textId="26A2FC5D" w:rsidR="00F86E56" w:rsidRPr="003341F5" w:rsidRDefault="00F86E56" w:rsidP="00F86E56">
            <w:pPr>
              <w:jc w:val="right"/>
              <w:rPr>
                <w:color w:val="000000"/>
                <w:sz w:val="14"/>
                <w:szCs w:val="14"/>
              </w:rPr>
            </w:pPr>
            <w:r w:rsidRPr="00833FA7">
              <w:rPr>
                <w:color w:val="000000"/>
                <w:sz w:val="14"/>
                <w:szCs w:val="14"/>
              </w:rPr>
              <w:t>1,886</w:t>
            </w:r>
          </w:p>
        </w:tc>
        <w:tc>
          <w:tcPr>
            <w:tcW w:w="810" w:type="dxa"/>
            <w:tcBorders>
              <w:top w:val="nil"/>
              <w:left w:val="nil"/>
              <w:bottom w:val="nil"/>
              <w:right w:val="nil"/>
            </w:tcBorders>
            <w:shd w:val="clear" w:color="auto" w:fill="auto"/>
            <w:vAlign w:val="center"/>
          </w:tcPr>
          <w:p w14:paraId="63275447" w14:textId="5A9FC5F8" w:rsidR="00F86E56" w:rsidRPr="00593623" w:rsidRDefault="00F86E56" w:rsidP="00F86E56">
            <w:pPr>
              <w:jc w:val="right"/>
              <w:rPr>
                <w:color w:val="000000"/>
                <w:sz w:val="14"/>
                <w:szCs w:val="14"/>
              </w:rPr>
            </w:pPr>
            <w:r w:rsidRPr="00F86E56">
              <w:rPr>
                <w:color w:val="000000"/>
                <w:sz w:val="14"/>
                <w:szCs w:val="14"/>
              </w:rPr>
              <w:t>1,956</w:t>
            </w:r>
          </w:p>
        </w:tc>
      </w:tr>
      <w:tr w:rsidR="00F86E56" w:rsidRPr="00F86E56" w14:paraId="0C5FE0DB" w14:textId="77777777" w:rsidTr="00F86E56">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29765FA8" w:rsidR="00F86E56" w:rsidRDefault="00F86E56" w:rsidP="00F86E56">
            <w:pPr>
              <w:jc w:val="right"/>
              <w:rPr>
                <w:color w:val="000000"/>
                <w:sz w:val="14"/>
                <w:szCs w:val="14"/>
              </w:rPr>
            </w:pPr>
            <w:r>
              <w:rPr>
                <w:color w:val="000000"/>
                <w:sz w:val="14"/>
                <w:szCs w:val="14"/>
              </w:rPr>
              <w:t>1,279</w:t>
            </w:r>
          </w:p>
        </w:tc>
        <w:tc>
          <w:tcPr>
            <w:tcW w:w="990" w:type="dxa"/>
            <w:tcBorders>
              <w:top w:val="nil"/>
              <w:left w:val="nil"/>
              <w:bottom w:val="nil"/>
              <w:right w:val="nil"/>
            </w:tcBorders>
            <w:shd w:val="clear" w:color="auto" w:fill="auto"/>
            <w:noWrap/>
            <w:vAlign w:val="center"/>
          </w:tcPr>
          <w:p w14:paraId="346F9395" w14:textId="22CBDBC4" w:rsidR="00F86E56" w:rsidRDefault="00F86E56" w:rsidP="00F86E56">
            <w:pPr>
              <w:jc w:val="right"/>
              <w:rPr>
                <w:color w:val="000000"/>
                <w:sz w:val="14"/>
                <w:szCs w:val="14"/>
              </w:rPr>
            </w:pPr>
            <w:r w:rsidRPr="00593623">
              <w:rPr>
                <w:color w:val="000000"/>
                <w:sz w:val="14"/>
                <w:szCs w:val="14"/>
              </w:rPr>
              <w:t>1,968</w:t>
            </w:r>
          </w:p>
        </w:tc>
        <w:tc>
          <w:tcPr>
            <w:tcW w:w="900" w:type="dxa"/>
            <w:tcBorders>
              <w:top w:val="nil"/>
              <w:left w:val="nil"/>
              <w:bottom w:val="nil"/>
              <w:right w:val="nil"/>
            </w:tcBorders>
            <w:shd w:val="clear" w:color="auto" w:fill="auto"/>
            <w:vAlign w:val="center"/>
          </w:tcPr>
          <w:p w14:paraId="377D9558" w14:textId="55B83284" w:rsidR="00F86E56" w:rsidRDefault="00F86E56" w:rsidP="00F86E56">
            <w:pPr>
              <w:jc w:val="right"/>
              <w:rPr>
                <w:color w:val="000000"/>
                <w:sz w:val="14"/>
                <w:szCs w:val="14"/>
              </w:rPr>
            </w:pPr>
            <w:r>
              <w:rPr>
                <w:color w:val="000000"/>
                <w:sz w:val="14"/>
                <w:szCs w:val="14"/>
              </w:rPr>
              <w:t>1,763</w:t>
            </w:r>
          </w:p>
        </w:tc>
        <w:tc>
          <w:tcPr>
            <w:tcW w:w="810" w:type="dxa"/>
            <w:tcBorders>
              <w:top w:val="nil"/>
              <w:left w:val="nil"/>
              <w:bottom w:val="nil"/>
              <w:right w:val="nil"/>
            </w:tcBorders>
            <w:shd w:val="clear" w:color="auto" w:fill="auto"/>
            <w:noWrap/>
            <w:vAlign w:val="center"/>
          </w:tcPr>
          <w:p w14:paraId="67D71F1E" w14:textId="1676CB62" w:rsidR="00F86E56" w:rsidRPr="00724641" w:rsidRDefault="00F86E56" w:rsidP="00F86E56">
            <w:pPr>
              <w:jc w:val="right"/>
              <w:rPr>
                <w:color w:val="000000"/>
                <w:sz w:val="14"/>
                <w:szCs w:val="14"/>
              </w:rPr>
            </w:pPr>
            <w:r>
              <w:rPr>
                <w:color w:val="000000"/>
                <w:sz w:val="14"/>
                <w:szCs w:val="14"/>
              </w:rPr>
              <w:t>1,718</w:t>
            </w:r>
          </w:p>
        </w:tc>
        <w:tc>
          <w:tcPr>
            <w:tcW w:w="792" w:type="dxa"/>
            <w:tcBorders>
              <w:top w:val="nil"/>
              <w:left w:val="nil"/>
              <w:bottom w:val="nil"/>
              <w:right w:val="nil"/>
            </w:tcBorders>
            <w:shd w:val="clear" w:color="auto" w:fill="auto"/>
            <w:vAlign w:val="center"/>
          </w:tcPr>
          <w:p w14:paraId="42D1AD0C" w14:textId="66652D17" w:rsidR="00F86E56" w:rsidRPr="004B400D" w:rsidRDefault="00F86E56" w:rsidP="00F86E56">
            <w:pPr>
              <w:jc w:val="right"/>
              <w:rPr>
                <w:color w:val="000000"/>
                <w:sz w:val="14"/>
                <w:szCs w:val="14"/>
              </w:rPr>
            </w:pPr>
            <w:r>
              <w:rPr>
                <w:color w:val="000000"/>
                <w:sz w:val="14"/>
                <w:szCs w:val="14"/>
              </w:rPr>
              <w:t>1,828</w:t>
            </w:r>
          </w:p>
        </w:tc>
        <w:tc>
          <w:tcPr>
            <w:tcW w:w="738" w:type="dxa"/>
            <w:tcBorders>
              <w:top w:val="nil"/>
              <w:left w:val="nil"/>
              <w:bottom w:val="nil"/>
              <w:right w:val="nil"/>
            </w:tcBorders>
            <w:shd w:val="clear" w:color="auto" w:fill="auto"/>
            <w:noWrap/>
            <w:vAlign w:val="center"/>
          </w:tcPr>
          <w:p w14:paraId="00E87576" w14:textId="527FB7ED" w:rsidR="00F86E56" w:rsidRPr="004B400D" w:rsidRDefault="00F86E56" w:rsidP="00F86E56">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noWrap/>
            <w:vAlign w:val="center"/>
          </w:tcPr>
          <w:p w14:paraId="70EEEA02" w14:textId="08BFE082" w:rsidR="00F86E56" w:rsidRPr="003341F5" w:rsidRDefault="00F86E56" w:rsidP="00F86E56">
            <w:pPr>
              <w:jc w:val="right"/>
              <w:rPr>
                <w:color w:val="000000"/>
                <w:sz w:val="14"/>
                <w:szCs w:val="14"/>
              </w:rPr>
            </w:pPr>
            <w:r w:rsidRPr="00833FA7">
              <w:rPr>
                <w:color w:val="000000"/>
                <w:sz w:val="14"/>
                <w:szCs w:val="14"/>
              </w:rPr>
              <w:t>1,975</w:t>
            </w:r>
          </w:p>
        </w:tc>
        <w:tc>
          <w:tcPr>
            <w:tcW w:w="810" w:type="dxa"/>
            <w:tcBorders>
              <w:top w:val="nil"/>
              <w:left w:val="nil"/>
              <w:bottom w:val="nil"/>
              <w:right w:val="nil"/>
            </w:tcBorders>
            <w:shd w:val="clear" w:color="auto" w:fill="auto"/>
            <w:vAlign w:val="center"/>
          </w:tcPr>
          <w:p w14:paraId="18944D22" w14:textId="01769211" w:rsidR="00F86E56" w:rsidRPr="00593623" w:rsidRDefault="00F86E56" w:rsidP="00F86E56">
            <w:pPr>
              <w:jc w:val="right"/>
              <w:rPr>
                <w:color w:val="000000"/>
                <w:sz w:val="14"/>
                <w:szCs w:val="14"/>
              </w:rPr>
            </w:pPr>
            <w:r w:rsidRPr="00F86E56">
              <w:rPr>
                <w:color w:val="000000"/>
                <w:sz w:val="14"/>
                <w:szCs w:val="14"/>
              </w:rPr>
              <w:t>1,900</w:t>
            </w:r>
          </w:p>
        </w:tc>
      </w:tr>
      <w:tr w:rsidR="00F86E56" w:rsidRPr="00F86E56" w14:paraId="06A729F6"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3D40733E" w:rsidR="00F86E56" w:rsidRDefault="00F86E56" w:rsidP="00F86E56">
            <w:pPr>
              <w:jc w:val="right"/>
              <w:rPr>
                <w:color w:val="000000"/>
                <w:sz w:val="14"/>
                <w:szCs w:val="14"/>
              </w:rPr>
            </w:pPr>
            <w:r>
              <w:rPr>
                <w:color w:val="000000"/>
                <w:sz w:val="14"/>
                <w:szCs w:val="14"/>
              </w:rPr>
              <w:t>284</w:t>
            </w:r>
          </w:p>
        </w:tc>
        <w:tc>
          <w:tcPr>
            <w:tcW w:w="990" w:type="dxa"/>
            <w:tcBorders>
              <w:top w:val="nil"/>
              <w:left w:val="nil"/>
              <w:bottom w:val="nil"/>
              <w:right w:val="nil"/>
            </w:tcBorders>
            <w:shd w:val="clear" w:color="auto" w:fill="auto"/>
            <w:noWrap/>
            <w:vAlign w:val="center"/>
          </w:tcPr>
          <w:p w14:paraId="620ADF93" w14:textId="01BABEF1" w:rsidR="00F86E56" w:rsidRDefault="00F86E56" w:rsidP="00F86E56">
            <w:pPr>
              <w:jc w:val="right"/>
              <w:rPr>
                <w:color w:val="000000"/>
                <w:sz w:val="14"/>
                <w:szCs w:val="14"/>
              </w:rPr>
            </w:pPr>
            <w:r w:rsidRPr="00593623">
              <w:rPr>
                <w:color w:val="000000"/>
                <w:sz w:val="14"/>
                <w:szCs w:val="14"/>
              </w:rPr>
              <w:t>275</w:t>
            </w:r>
          </w:p>
        </w:tc>
        <w:tc>
          <w:tcPr>
            <w:tcW w:w="900" w:type="dxa"/>
            <w:tcBorders>
              <w:top w:val="nil"/>
              <w:left w:val="nil"/>
              <w:bottom w:val="nil"/>
              <w:right w:val="nil"/>
            </w:tcBorders>
            <w:shd w:val="clear" w:color="auto" w:fill="auto"/>
            <w:vAlign w:val="center"/>
          </w:tcPr>
          <w:p w14:paraId="562FEFC7" w14:textId="441493CC" w:rsidR="00F86E56" w:rsidRDefault="00F86E56" w:rsidP="00F86E56">
            <w:pPr>
              <w:jc w:val="right"/>
              <w:rPr>
                <w:color w:val="000000"/>
                <w:sz w:val="14"/>
                <w:szCs w:val="14"/>
              </w:rPr>
            </w:pPr>
            <w:r>
              <w:rPr>
                <w:color w:val="000000"/>
                <w:sz w:val="14"/>
                <w:szCs w:val="14"/>
              </w:rPr>
              <w:t>294</w:t>
            </w:r>
          </w:p>
        </w:tc>
        <w:tc>
          <w:tcPr>
            <w:tcW w:w="810" w:type="dxa"/>
            <w:tcBorders>
              <w:top w:val="nil"/>
              <w:left w:val="nil"/>
              <w:bottom w:val="nil"/>
              <w:right w:val="nil"/>
            </w:tcBorders>
            <w:shd w:val="clear" w:color="auto" w:fill="auto"/>
            <w:noWrap/>
            <w:vAlign w:val="center"/>
          </w:tcPr>
          <w:p w14:paraId="080E9C48" w14:textId="6476D844" w:rsidR="00F86E56" w:rsidRPr="00724641" w:rsidRDefault="00F86E56" w:rsidP="00F86E56">
            <w:pPr>
              <w:jc w:val="right"/>
              <w:rPr>
                <w:color w:val="000000"/>
                <w:sz w:val="14"/>
                <w:szCs w:val="14"/>
              </w:rPr>
            </w:pPr>
            <w:r>
              <w:rPr>
                <w:color w:val="000000"/>
                <w:sz w:val="14"/>
                <w:szCs w:val="14"/>
              </w:rPr>
              <w:t>292</w:t>
            </w:r>
          </w:p>
        </w:tc>
        <w:tc>
          <w:tcPr>
            <w:tcW w:w="792" w:type="dxa"/>
            <w:tcBorders>
              <w:top w:val="nil"/>
              <w:left w:val="nil"/>
              <w:bottom w:val="nil"/>
              <w:right w:val="nil"/>
            </w:tcBorders>
            <w:shd w:val="clear" w:color="auto" w:fill="auto"/>
            <w:vAlign w:val="center"/>
          </w:tcPr>
          <w:p w14:paraId="338E3AB7" w14:textId="3E539CC4" w:rsidR="00F86E56" w:rsidRPr="004B400D" w:rsidRDefault="00F86E56" w:rsidP="00F86E56">
            <w:pPr>
              <w:jc w:val="right"/>
              <w:rPr>
                <w:color w:val="000000"/>
                <w:sz w:val="14"/>
                <w:szCs w:val="14"/>
              </w:rPr>
            </w:pPr>
            <w:r>
              <w:rPr>
                <w:color w:val="000000"/>
                <w:sz w:val="14"/>
                <w:szCs w:val="14"/>
              </w:rPr>
              <w:t>277</w:t>
            </w:r>
          </w:p>
        </w:tc>
        <w:tc>
          <w:tcPr>
            <w:tcW w:w="738" w:type="dxa"/>
            <w:tcBorders>
              <w:top w:val="nil"/>
              <w:left w:val="nil"/>
              <w:bottom w:val="nil"/>
              <w:right w:val="nil"/>
            </w:tcBorders>
            <w:shd w:val="clear" w:color="auto" w:fill="auto"/>
            <w:noWrap/>
            <w:vAlign w:val="center"/>
          </w:tcPr>
          <w:p w14:paraId="726F6009" w14:textId="28B1F2E8" w:rsidR="00F86E56" w:rsidRPr="004B400D" w:rsidRDefault="00F86E56" w:rsidP="00F86E56">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noWrap/>
            <w:vAlign w:val="center"/>
          </w:tcPr>
          <w:p w14:paraId="35C42624" w14:textId="4DC070BE" w:rsidR="00F86E56" w:rsidRPr="003341F5" w:rsidRDefault="00F86E56" w:rsidP="00F86E56">
            <w:pPr>
              <w:jc w:val="right"/>
              <w:rPr>
                <w:color w:val="000000"/>
                <w:sz w:val="14"/>
                <w:szCs w:val="14"/>
              </w:rPr>
            </w:pPr>
            <w:r w:rsidRPr="00833FA7">
              <w:rPr>
                <w:color w:val="000000"/>
                <w:sz w:val="14"/>
                <w:szCs w:val="14"/>
              </w:rPr>
              <w:t>273</w:t>
            </w:r>
          </w:p>
        </w:tc>
        <w:tc>
          <w:tcPr>
            <w:tcW w:w="810" w:type="dxa"/>
            <w:tcBorders>
              <w:top w:val="nil"/>
              <w:left w:val="nil"/>
              <w:bottom w:val="nil"/>
              <w:right w:val="nil"/>
            </w:tcBorders>
            <w:shd w:val="clear" w:color="auto" w:fill="auto"/>
            <w:vAlign w:val="center"/>
          </w:tcPr>
          <w:p w14:paraId="40F80A12" w14:textId="51035C4E" w:rsidR="00F86E56" w:rsidRPr="00593623" w:rsidRDefault="00F86E56" w:rsidP="00F86E56">
            <w:pPr>
              <w:jc w:val="right"/>
              <w:rPr>
                <w:color w:val="000000"/>
                <w:sz w:val="14"/>
                <w:szCs w:val="14"/>
              </w:rPr>
            </w:pPr>
            <w:r w:rsidRPr="00F86E56">
              <w:rPr>
                <w:color w:val="000000"/>
                <w:sz w:val="14"/>
                <w:szCs w:val="14"/>
              </w:rPr>
              <w:t>272</w:t>
            </w:r>
          </w:p>
        </w:tc>
      </w:tr>
      <w:tr w:rsidR="00F86E56" w:rsidRPr="00F86E56" w14:paraId="1FFDE056" w14:textId="77777777" w:rsidTr="00F86E56">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6C91E8BD" w:rsidR="00F86E56" w:rsidRDefault="00F86E56" w:rsidP="00F86E56">
            <w:pPr>
              <w:jc w:val="right"/>
              <w:rPr>
                <w:color w:val="000000"/>
                <w:sz w:val="14"/>
                <w:szCs w:val="14"/>
              </w:rPr>
            </w:pPr>
            <w:r>
              <w:rPr>
                <w:color w:val="000000"/>
                <w:sz w:val="14"/>
                <w:szCs w:val="14"/>
              </w:rPr>
              <w:t>74</w:t>
            </w:r>
          </w:p>
        </w:tc>
        <w:tc>
          <w:tcPr>
            <w:tcW w:w="990" w:type="dxa"/>
            <w:tcBorders>
              <w:top w:val="nil"/>
              <w:left w:val="nil"/>
              <w:bottom w:val="nil"/>
              <w:right w:val="nil"/>
            </w:tcBorders>
            <w:shd w:val="clear" w:color="auto" w:fill="auto"/>
            <w:noWrap/>
            <w:vAlign w:val="center"/>
          </w:tcPr>
          <w:p w14:paraId="17096F89" w14:textId="743BDF61" w:rsidR="00F86E56" w:rsidRDefault="00F86E56" w:rsidP="00F86E56">
            <w:pPr>
              <w:jc w:val="right"/>
              <w:rPr>
                <w:color w:val="000000"/>
                <w:sz w:val="14"/>
                <w:szCs w:val="14"/>
              </w:rPr>
            </w:pPr>
            <w:r w:rsidRPr="00593623">
              <w:rPr>
                <w:color w:val="000000"/>
                <w:sz w:val="14"/>
                <w:szCs w:val="14"/>
              </w:rPr>
              <w:t>147</w:t>
            </w:r>
          </w:p>
        </w:tc>
        <w:tc>
          <w:tcPr>
            <w:tcW w:w="900" w:type="dxa"/>
            <w:tcBorders>
              <w:top w:val="nil"/>
              <w:left w:val="nil"/>
              <w:bottom w:val="nil"/>
              <w:right w:val="nil"/>
            </w:tcBorders>
            <w:shd w:val="clear" w:color="auto" w:fill="auto"/>
            <w:vAlign w:val="center"/>
          </w:tcPr>
          <w:p w14:paraId="6008901E" w14:textId="6AB20748" w:rsidR="00F86E56" w:rsidRDefault="00F86E56" w:rsidP="00F86E56">
            <w:pPr>
              <w:jc w:val="right"/>
              <w:rPr>
                <w:color w:val="000000"/>
                <w:sz w:val="14"/>
                <w:szCs w:val="14"/>
              </w:rPr>
            </w:pPr>
            <w:r>
              <w:rPr>
                <w:color w:val="000000"/>
                <w:sz w:val="14"/>
                <w:szCs w:val="14"/>
              </w:rPr>
              <w:t>138</w:t>
            </w:r>
          </w:p>
        </w:tc>
        <w:tc>
          <w:tcPr>
            <w:tcW w:w="810" w:type="dxa"/>
            <w:tcBorders>
              <w:top w:val="nil"/>
              <w:left w:val="nil"/>
              <w:bottom w:val="nil"/>
              <w:right w:val="nil"/>
            </w:tcBorders>
            <w:shd w:val="clear" w:color="auto" w:fill="auto"/>
            <w:noWrap/>
            <w:vAlign w:val="center"/>
          </w:tcPr>
          <w:p w14:paraId="438DB553" w14:textId="4ACE4254" w:rsidR="00F86E56" w:rsidRPr="00724641" w:rsidRDefault="00F86E56" w:rsidP="00F86E56">
            <w:pPr>
              <w:jc w:val="right"/>
              <w:rPr>
                <w:color w:val="000000"/>
                <w:sz w:val="14"/>
                <w:szCs w:val="14"/>
              </w:rPr>
            </w:pPr>
            <w:r>
              <w:rPr>
                <w:color w:val="000000"/>
                <w:sz w:val="14"/>
                <w:szCs w:val="14"/>
              </w:rPr>
              <w:t>140</w:t>
            </w:r>
          </w:p>
        </w:tc>
        <w:tc>
          <w:tcPr>
            <w:tcW w:w="792" w:type="dxa"/>
            <w:tcBorders>
              <w:top w:val="nil"/>
              <w:left w:val="nil"/>
              <w:bottom w:val="nil"/>
              <w:right w:val="nil"/>
            </w:tcBorders>
            <w:shd w:val="clear" w:color="auto" w:fill="auto"/>
            <w:vAlign w:val="center"/>
          </w:tcPr>
          <w:p w14:paraId="2E72169B" w14:textId="65D35CF1" w:rsidR="00F86E56" w:rsidRPr="004B400D" w:rsidRDefault="00F86E56" w:rsidP="00F86E56">
            <w:pPr>
              <w:jc w:val="right"/>
              <w:rPr>
                <w:color w:val="000000"/>
                <w:sz w:val="14"/>
                <w:szCs w:val="14"/>
              </w:rPr>
            </w:pPr>
            <w:r>
              <w:rPr>
                <w:color w:val="000000"/>
                <w:sz w:val="14"/>
                <w:szCs w:val="14"/>
              </w:rPr>
              <w:t>162</w:t>
            </w:r>
          </w:p>
        </w:tc>
        <w:tc>
          <w:tcPr>
            <w:tcW w:w="738" w:type="dxa"/>
            <w:tcBorders>
              <w:top w:val="nil"/>
              <w:left w:val="nil"/>
              <w:bottom w:val="nil"/>
              <w:right w:val="nil"/>
            </w:tcBorders>
            <w:shd w:val="clear" w:color="auto" w:fill="auto"/>
            <w:noWrap/>
            <w:vAlign w:val="center"/>
          </w:tcPr>
          <w:p w14:paraId="69DA0FE6" w14:textId="78A16DE0" w:rsidR="00F86E56" w:rsidRPr="004B400D" w:rsidRDefault="00F86E56" w:rsidP="00F86E56">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noWrap/>
            <w:vAlign w:val="center"/>
          </w:tcPr>
          <w:p w14:paraId="6DA0D15B" w14:textId="640132E4" w:rsidR="00F86E56" w:rsidRPr="003341F5" w:rsidRDefault="00F86E56" w:rsidP="00F86E56">
            <w:pPr>
              <w:jc w:val="right"/>
              <w:rPr>
                <w:color w:val="000000"/>
                <w:sz w:val="14"/>
                <w:szCs w:val="14"/>
              </w:rPr>
            </w:pPr>
            <w:r w:rsidRPr="00833FA7">
              <w:rPr>
                <w:color w:val="000000"/>
                <w:sz w:val="14"/>
                <w:szCs w:val="14"/>
              </w:rPr>
              <w:t>168</w:t>
            </w:r>
          </w:p>
        </w:tc>
        <w:tc>
          <w:tcPr>
            <w:tcW w:w="810" w:type="dxa"/>
            <w:tcBorders>
              <w:top w:val="nil"/>
              <w:left w:val="nil"/>
              <w:bottom w:val="nil"/>
              <w:right w:val="nil"/>
            </w:tcBorders>
            <w:shd w:val="clear" w:color="auto" w:fill="auto"/>
            <w:vAlign w:val="center"/>
          </w:tcPr>
          <w:p w14:paraId="4D8C71FD" w14:textId="547E71B2" w:rsidR="00F86E56" w:rsidRPr="00593623" w:rsidRDefault="00F86E56" w:rsidP="00F86E56">
            <w:pPr>
              <w:jc w:val="right"/>
              <w:rPr>
                <w:color w:val="000000"/>
                <w:sz w:val="14"/>
                <w:szCs w:val="14"/>
              </w:rPr>
            </w:pPr>
            <w:r w:rsidRPr="00F86E56">
              <w:rPr>
                <w:color w:val="000000"/>
                <w:sz w:val="14"/>
                <w:szCs w:val="14"/>
              </w:rPr>
              <w:t>166</w:t>
            </w:r>
          </w:p>
        </w:tc>
      </w:tr>
      <w:tr w:rsidR="00F86E56" w:rsidRPr="00F86E56" w14:paraId="2B4927AA" w14:textId="77777777" w:rsidTr="00F86E56">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349A84FC" w:rsidR="00F86E56" w:rsidRDefault="00F86E56" w:rsidP="00F86E56">
            <w:pPr>
              <w:jc w:val="right"/>
              <w:rPr>
                <w:b/>
                <w:bCs/>
                <w:color w:val="000000"/>
                <w:sz w:val="14"/>
                <w:szCs w:val="14"/>
              </w:rPr>
            </w:pPr>
            <w:r>
              <w:rPr>
                <w:b/>
                <w:bCs/>
                <w:color w:val="000000"/>
                <w:sz w:val="14"/>
                <w:szCs w:val="14"/>
              </w:rPr>
              <w:t>1,815</w:t>
            </w:r>
          </w:p>
        </w:tc>
        <w:tc>
          <w:tcPr>
            <w:tcW w:w="990" w:type="dxa"/>
            <w:tcBorders>
              <w:top w:val="nil"/>
              <w:left w:val="nil"/>
              <w:bottom w:val="nil"/>
              <w:right w:val="nil"/>
            </w:tcBorders>
            <w:shd w:val="clear" w:color="auto" w:fill="auto"/>
            <w:noWrap/>
            <w:vAlign w:val="center"/>
          </w:tcPr>
          <w:p w14:paraId="7D797986" w14:textId="37F57ACC" w:rsidR="00F86E56" w:rsidRDefault="00F86E56" w:rsidP="00F86E56">
            <w:pPr>
              <w:jc w:val="right"/>
              <w:rPr>
                <w:b/>
                <w:bCs/>
                <w:color w:val="000000"/>
                <w:sz w:val="14"/>
                <w:szCs w:val="14"/>
              </w:rPr>
            </w:pPr>
            <w:r w:rsidRPr="00593623">
              <w:rPr>
                <w:b/>
                <w:bCs/>
                <w:color w:val="000000"/>
                <w:sz w:val="14"/>
                <w:szCs w:val="14"/>
              </w:rPr>
              <w:t>2,213</w:t>
            </w:r>
          </w:p>
        </w:tc>
        <w:tc>
          <w:tcPr>
            <w:tcW w:w="900" w:type="dxa"/>
            <w:tcBorders>
              <w:top w:val="nil"/>
              <w:left w:val="nil"/>
              <w:bottom w:val="nil"/>
              <w:right w:val="nil"/>
            </w:tcBorders>
            <w:shd w:val="clear" w:color="auto" w:fill="auto"/>
            <w:vAlign w:val="center"/>
          </w:tcPr>
          <w:p w14:paraId="3837F833" w14:textId="1D0A533C" w:rsidR="00F86E56" w:rsidRDefault="00F86E56" w:rsidP="00F86E56">
            <w:pPr>
              <w:jc w:val="right"/>
              <w:rPr>
                <w:b/>
                <w:bCs/>
                <w:color w:val="000000"/>
                <w:sz w:val="14"/>
                <w:szCs w:val="14"/>
              </w:rPr>
            </w:pPr>
            <w:r>
              <w:rPr>
                <w:b/>
                <w:bCs/>
                <w:color w:val="000000"/>
                <w:sz w:val="14"/>
                <w:szCs w:val="14"/>
              </w:rPr>
              <w:t>2,793</w:t>
            </w:r>
          </w:p>
        </w:tc>
        <w:tc>
          <w:tcPr>
            <w:tcW w:w="810" w:type="dxa"/>
            <w:tcBorders>
              <w:top w:val="nil"/>
              <w:left w:val="nil"/>
              <w:bottom w:val="nil"/>
              <w:right w:val="nil"/>
            </w:tcBorders>
            <w:shd w:val="clear" w:color="auto" w:fill="auto"/>
            <w:noWrap/>
            <w:vAlign w:val="center"/>
          </w:tcPr>
          <w:p w14:paraId="5639935E" w14:textId="3027E8AF" w:rsidR="00F86E56" w:rsidRPr="003E284E" w:rsidRDefault="00F86E56" w:rsidP="00F86E56">
            <w:pPr>
              <w:jc w:val="right"/>
              <w:rPr>
                <w:b/>
                <w:bCs/>
                <w:color w:val="000000"/>
                <w:sz w:val="14"/>
                <w:szCs w:val="14"/>
              </w:rPr>
            </w:pPr>
            <w:r>
              <w:rPr>
                <w:b/>
                <w:bCs/>
                <w:color w:val="000000"/>
                <w:sz w:val="14"/>
                <w:szCs w:val="14"/>
              </w:rPr>
              <w:t>2,062</w:t>
            </w:r>
          </w:p>
        </w:tc>
        <w:tc>
          <w:tcPr>
            <w:tcW w:w="792" w:type="dxa"/>
            <w:tcBorders>
              <w:top w:val="nil"/>
              <w:left w:val="nil"/>
              <w:bottom w:val="nil"/>
              <w:right w:val="nil"/>
            </w:tcBorders>
            <w:shd w:val="clear" w:color="auto" w:fill="auto"/>
            <w:vAlign w:val="center"/>
          </w:tcPr>
          <w:p w14:paraId="79D76AFD" w14:textId="06164AC8" w:rsidR="00F86E56" w:rsidRPr="004B400D" w:rsidRDefault="00F86E56" w:rsidP="00F86E56">
            <w:pPr>
              <w:jc w:val="right"/>
              <w:rPr>
                <w:b/>
                <w:bCs/>
                <w:color w:val="000000"/>
                <w:sz w:val="14"/>
                <w:szCs w:val="14"/>
              </w:rPr>
            </w:pPr>
            <w:r>
              <w:rPr>
                <w:b/>
                <w:bCs/>
                <w:color w:val="000000"/>
                <w:sz w:val="14"/>
                <w:szCs w:val="14"/>
              </w:rPr>
              <w:t>2,156</w:t>
            </w:r>
          </w:p>
        </w:tc>
        <w:tc>
          <w:tcPr>
            <w:tcW w:w="738" w:type="dxa"/>
            <w:tcBorders>
              <w:top w:val="nil"/>
              <w:left w:val="nil"/>
              <w:bottom w:val="nil"/>
              <w:right w:val="nil"/>
            </w:tcBorders>
            <w:shd w:val="clear" w:color="auto" w:fill="auto"/>
            <w:noWrap/>
            <w:vAlign w:val="center"/>
          </w:tcPr>
          <w:p w14:paraId="5830770D" w14:textId="203F9FE4" w:rsidR="00F86E56" w:rsidRPr="004B400D" w:rsidRDefault="00F86E56" w:rsidP="00F86E56">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noWrap/>
            <w:vAlign w:val="center"/>
          </w:tcPr>
          <w:p w14:paraId="56541366" w14:textId="43E5C160" w:rsidR="00F86E56" w:rsidRPr="003341F5" w:rsidRDefault="00F86E56" w:rsidP="00F86E56">
            <w:pPr>
              <w:jc w:val="right"/>
              <w:rPr>
                <w:b/>
                <w:bCs/>
                <w:color w:val="000000"/>
                <w:sz w:val="14"/>
                <w:szCs w:val="14"/>
              </w:rPr>
            </w:pPr>
            <w:r w:rsidRPr="00833FA7">
              <w:rPr>
                <w:b/>
                <w:bCs/>
                <w:color w:val="000000"/>
                <w:sz w:val="14"/>
                <w:szCs w:val="14"/>
              </w:rPr>
              <w:t>2,183</w:t>
            </w:r>
          </w:p>
        </w:tc>
        <w:tc>
          <w:tcPr>
            <w:tcW w:w="810" w:type="dxa"/>
            <w:tcBorders>
              <w:top w:val="nil"/>
              <w:left w:val="nil"/>
              <w:bottom w:val="nil"/>
              <w:right w:val="nil"/>
            </w:tcBorders>
            <w:shd w:val="clear" w:color="auto" w:fill="auto"/>
            <w:vAlign w:val="center"/>
          </w:tcPr>
          <w:p w14:paraId="72791C8C" w14:textId="58BCCEE2" w:rsidR="00F86E56" w:rsidRPr="00F86E56" w:rsidRDefault="00F86E56" w:rsidP="00F86E56">
            <w:pPr>
              <w:jc w:val="right"/>
              <w:rPr>
                <w:b/>
                <w:bCs/>
                <w:color w:val="000000"/>
                <w:sz w:val="14"/>
                <w:szCs w:val="14"/>
              </w:rPr>
            </w:pPr>
            <w:r w:rsidRPr="00F86E56">
              <w:rPr>
                <w:b/>
                <w:bCs/>
                <w:color w:val="000000"/>
                <w:sz w:val="14"/>
                <w:szCs w:val="14"/>
              </w:rPr>
              <w:t>2,226</w:t>
            </w:r>
          </w:p>
        </w:tc>
      </w:tr>
      <w:tr w:rsidR="00F86E56" w:rsidRPr="00F86E56" w14:paraId="10218D60" w14:textId="77777777" w:rsidTr="00F86E56">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26EC87CC" w:rsidR="00F86E56" w:rsidRDefault="00F86E56" w:rsidP="00F86E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FF86A6D" w14:textId="5F74C24B" w:rsidR="00F86E56" w:rsidRDefault="00F86E56" w:rsidP="00F86E56">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0817ADEB" w14:textId="603847A8" w:rsidR="00F86E56"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F77CD71" w14:textId="6A21D251" w:rsidR="00F86E56" w:rsidRPr="00724641" w:rsidRDefault="00F86E56" w:rsidP="00F86E5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2111CF4" w14:textId="2E8E68E9" w:rsidR="00F86E56" w:rsidRPr="004B400D" w:rsidRDefault="00F86E56" w:rsidP="00F86E5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5907941" w14:textId="285B734F" w:rsidR="00F86E56" w:rsidRPr="004B400D" w:rsidRDefault="00F86E56" w:rsidP="00F86E56">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7288B0CB" w14:textId="57636E2C" w:rsidR="00F86E56" w:rsidRPr="003341F5" w:rsidRDefault="00F86E56" w:rsidP="00F86E56">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vAlign w:val="center"/>
          </w:tcPr>
          <w:p w14:paraId="00F34819" w14:textId="2FB2252D" w:rsidR="00F86E56" w:rsidRPr="00593623" w:rsidRDefault="00F86E56" w:rsidP="00F86E56">
            <w:pPr>
              <w:jc w:val="right"/>
              <w:rPr>
                <w:color w:val="000000"/>
                <w:sz w:val="14"/>
                <w:szCs w:val="14"/>
              </w:rPr>
            </w:pPr>
            <w:r w:rsidRPr="00F86E56">
              <w:rPr>
                <w:color w:val="000000"/>
                <w:sz w:val="14"/>
                <w:szCs w:val="14"/>
              </w:rPr>
              <w:t>27</w:t>
            </w:r>
          </w:p>
        </w:tc>
      </w:tr>
      <w:tr w:rsidR="00F86E56" w:rsidRPr="00F86E56" w14:paraId="2BE69335" w14:textId="77777777" w:rsidTr="00F86E56">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5B226530" w:rsidR="00F86E56" w:rsidRDefault="00F86E56" w:rsidP="00F86E56">
            <w:pPr>
              <w:jc w:val="right"/>
              <w:rPr>
                <w:color w:val="000000"/>
                <w:sz w:val="14"/>
                <w:szCs w:val="14"/>
              </w:rPr>
            </w:pPr>
            <w:r>
              <w:rPr>
                <w:color w:val="000000"/>
                <w:sz w:val="14"/>
                <w:szCs w:val="14"/>
              </w:rPr>
              <w:t>306</w:t>
            </w:r>
          </w:p>
        </w:tc>
        <w:tc>
          <w:tcPr>
            <w:tcW w:w="990" w:type="dxa"/>
            <w:tcBorders>
              <w:top w:val="nil"/>
              <w:left w:val="nil"/>
              <w:bottom w:val="nil"/>
              <w:right w:val="nil"/>
            </w:tcBorders>
            <w:shd w:val="clear" w:color="auto" w:fill="auto"/>
            <w:noWrap/>
            <w:vAlign w:val="center"/>
          </w:tcPr>
          <w:p w14:paraId="3CB410F8" w14:textId="1D4E9D73" w:rsidR="00F86E56" w:rsidRDefault="00F86E56" w:rsidP="00F86E56">
            <w:pPr>
              <w:jc w:val="right"/>
              <w:rPr>
                <w:color w:val="000000"/>
                <w:sz w:val="14"/>
                <w:szCs w:val="14"/>
              </w:rPr>
            </w:pPr>
            <w:r w:rsidRPr="00593623">
              <w:rPr>
                <w:color w:val="000000"/>
                <w:sz w:val="14"/>
                <w:szCs w:val="14"/>
              </w:rPr>
              <w:t>432</w:t>
            </w:r>
          </w:p>
        </w:tc>
        <w:tc>
          <w:tcPr>
            <w:tcW w:w="900" w:type="dxa"/>
            <w:tcBorders>
              <w:top w:val="nil"/>
              <w:left w:val="nil"/>
              <w:bottom w:val="nil"/>
              <w:right w:val="nil"/>
            </w:tcBorders>
            <w:shd w:val="clear" w:color="auto" w:fill="auto"/>
            <w:vAlign w:val="center"/>
          </w:tcPr>
          <w:p w14:paraId="62FBC386" w14:textId="1C866AF9" w:rsidR="00F86E56" w:rsidRDefault="00F86E56" w:rsidP="00F86E56">
            <w:pPr>
              <w:jc w:val="right"/>
              <w:rPr>
                <w:color w:val="000000"/>
                <w:sz w:val="14"/>
                <w:szCs w:val="14"/>
              </w:rPr>
            </w:pPr>
            <w:r>
              <w:rPr>
                <w:color w:val="000000"/>
                <w:sz w:val="14"/>
                <w:szCs w:val="14"/>
              </w:rPr>
              <w:t>435</w:t>
            </w:r>
          </w:p>
        </w:tc>
        <w:tc>
          <w:tcPr>
            <w:tcW w:w="810" w:type="dxa"/>
            <w:tcBorders>
              <w:top w:val="nil"/>
              <w:left w:val="nil"/>
              <w:bottom w:val="nil"/>
              <w:right w:val="nil"/>
            </w:tcBorders>
            <w:shd w:val="clear" w:color="auto" w:fill="auto"/>
            <w:noWrap/>
            <w:vAlign w:val="center"/>
          </w:tcPr>
          <w:p w14:paraId="6F88C5D1" w14:textId="6BC295E4" w:rsidR="00F86E56" w:rsidRPr="00724641" w:rsidRDefault="00F86E56" w:rsidP="00F86E56">
            <w:pPr>
              <w:jc w:val="right"/>
              <w:rPr>
                <w:color w:val="000000"/>
                <w:sz w:val="14"/>
                <w:szCs w:val="14"/>
              </w:rPr>
            </w:pPr>
            <w:r>
              <w:rPr>
                <w:color w:val="000000"/>
                <w:sz w:val="14"/>
                <w:szCs w:val="14"/>
              </w:rPr>
              <w:t>431</w:t>
            </w:r>
          </w:p>
        </w:tc>
        <w:tc>
          <w:tcPr>
            <w:tcW w:w="792" w:type="dxa"/>
            <w:tcBorders>
              <w:top w:val="nil"/>
              <w:left w:val="nil"/>
              <w:bottom w:val="nil"/>
              <w:right w:val="nil"/>
            </w:tcBorders>
            <w:shd w:val="clear" w:color="auto" w:fill="auto"/>
            <w:vAlign w:val="center"/>
          </w:tcPr>
          <w:p w14:paraId="6D19D078" w14:textId="22FD37F4" w:rsidR="00F86E56" w:rsidRPr="004B400D" w:rsidRDefault="00F86E56" w:rsidP="00F86E56">
            <w:pPr>
              <w:jc w:val="right"/>
              <w:rPr>
                <w:color w:val="000000"/>
                <w:sz w:val="14"/>
                <w:szCs w:val="14"/>
              </w:rPr>
            </w:pPr>
            <w:r>
              <w:rPr>
                <w:color w:val="000000"/>
                <w:sz w:val="14"/>
                <w:szCs w:val="14"/>
              </w:rPr>
              <w:t>419</w:t>
            </w:r>
          </w:p>
        </w:tc>
        <w:tc>
          <w:tcPr>
            <w:tcW w:w="738" w:type="dxa"/>
            <w:tcBorders>
              <w:top w:val="nil"/>
              <w:left w:val="nil"/>
              <w:bottom w:val="nil"/>
              <w:right w:val="nil"/>
            </w:tcBorders>
            <w:shd w:val="clear" w:color="auto" w:fill="auto"/>
            <w:noWrap/>
            <w:vAlign w:val="center"/>
          </w:tcPr>
          <w:p w14:paraId="125F7B04" w14:textId="6758434F" w:rsidR="00F86E56" w:rsidRPr="004B400D" w:rsidRDefault="00F86E56" w:rsidP="00F86E56">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noWrap/>
            <w:vAlign w:val="center"/>
          </w:tcPr>
          <w:p w14:paraId="73FEFFD3" w14:textId="401B2C54" w:rsidR="00F86E56" w:rsidRPr="003341F5" w:rsidRDefault="00F86E56" w:rsidP="00F86E56">
            <w:pPr>
              <w:jc w:val="right"/>
              <w:rPr>
                <w:color w:val="000000"/>
                <w:sz w:val="14"/>
                <w:szCs w:val="14"/>
              </w:rPr>
            </w:pPr>
            <w:r w:rsidRPr="00833FA7">
              <w:rPr>
                <w:color w:val="000000"/>
                <w:sz w:val="14"/>
                <w:szCs w:val="14"/>
              </w:rPr>
              <w:t>403</w:t>
            </w:r>
          </w:p>
        </w:tc>
        <w:tc>
          <w:tcPr>
            <w:tcW w:w="810" w:type="dxa"/>
            <w:tcBorders>
              <w:top w:val="nil"/>
              <w:left w:val="nil"/>
              <w:bottom w:val="nil"/>
              <w:right w:val="nil"/>
            </w:tcBorders>
            <w:shd w:val="clear" w:color="auto" w:fill="auto"/>
            <w:vAlign w:val="center"/>
          </w:tcPr>
          <w:p w14:paraId="18A92469" w14:textId="6C3D3041" w:rsidR="00F86E56" w:rsidRPr="00593623" w:rsidRDefault="00F86E56" w:rsidP="00F86E56">
            <w:pPr>
              <w:jc w:val="right"/>
              <w:rPr>
                <w:color w:val="000000"/>
                <w:sz w:val="14"/>
                <w:szCs w:val="14"/>
              </w:rPr>
            </w:pPr>
            <w:r w:rsidRPr="00F86E56">
              <w:rPr>
                <w:color w:val="000000"/>
                <w:sz w:val="14"/>
                <w:szCs w:val="14"/>
              </w:rPr>
              <w:t>440</w:t>
            </w:r>
          </w:p>
        </w:tc>
      </w:tr>
      <w:tr w:rsidR="00F86E56" w:rsidRPr="00F86E56" w14:paraId="598BD588" w14:textId="77777777" w:rsidTr="00F86E56">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5190D899" w:rsidR="00F86E56" w:rsidRDefault="00F86E56" w:rsidP="00F86E56">
            <w:pPr>
              <w:jc w:val="right"/>
              <w:rPr>
                <w:color w:val="000000"/>
                <w:sz w:val="14"/>
                <w:szCs w:val="14"/>
              </w:rPr>
            </w:pPr>
            <w:r>
              <w:rPr>
                <w:color w:val="000000"/>
                <w:sz w:val="14"/>
                <w:szCs w:val="14"/>
              </w:rPr>
              <w:t>1,070</w:t>
            </w:r>
          </w:p>
        </w:tc>
        <w:tc>
          <w:tcPr>
            <w:tcW w:w="990" w:type="dxa"/>
            <w:tcBorders>
              <w:top w:val="nil"/>
              <w:left w:val="nil"/>
              <w:bottom w:val="nil"/>
              <w:right w:val="nil"/>
            </w:tcBorders>
            <w:shd w:val="clear" w:color="auto" w:fill="auto"/>
            <w:noWrap/>
            <w:vAlign w:val="center"/>
          </w:tcPr>
          <w:p w14:paraId="66902FE1" w14:textId="6BFB1553" w:rsidR="00F86E56" w:rsidRDefault="00F86E56" w:rsidP="00F86E56">
            <w:pPr>
              <w:jc w:val="right"/>
              <w:rPr>
                <w:color w:val="000000"/>
                <w:sz w:val="14"/>
                <w:szCs w:val="14"/>
              </w:rPr>
            </w:pPr>
            <w:r w:rsidRPr="00593623">
              <w:rPr>
                <w:color w:val="000000"/>
                <w:sz w:val="14"/>
                <w:szCs w:val="14"/>
              </w:rPr>
              <w:t>1,146</w:t>
            </w:r>
          </w:p>
        </w:tc>
        <w:tc>
          <w:tcPr>
            <w:tcW w:w="900" w:type="dxa"/>
            <w:tcBorders>
              <w:top w:val="nil"/>
              <w:left w:val="nil"/>
              <w:bottom w:val="nil"/>
              <w:right w:val="nil"/>
            </w:tcBorders>
            <w:shd w:val="clear" w:color="auto" w:fill="auto"/>
            <w:vAlign w:val="center"/>
          </w:tcPr>
          <w:p w14:paraId="4489B942" w14:textId="6D806B4E" w:rsidR="00F86E56" w:rsidRDefault="00F86E56" w:rsidP="00F86E56">
            <w:pPr>
              <w:jc w:val="right"/>
              <w:rPr>
                <w:color w:val="000000"/>
                <w:sz w:val="14"/>
                <w:szCs w:val="14"/>
              </w:rPr>
            </w:pPr>
            <w:r>
              <w:rPr>
                <w:color w:val="000000"/>
                <w:sz w:val="14"/>
                <w:szCs w:val="14"/>
              </w:rPr>
              <w:t>1,009</w:t>
            </w:r>
          </w:p>
        </w:tc>
        <w:tc>
          <w:tcPr>
            <w:tcW w:w="810" w:type="dxa"/>
            <w:tcBorders>
              <w:top w:val="nil"/>
              <w:left w:val="nil"/>
              <w:bottom w:val="nil"/>
              <w:right w:val="nil"/>
            </w:tcBorders>
            <w:shd w:val="clear" w:color="auto" w:fill="auto"/>
            <w:noWrap/>
            <w:vAlign w:val="center"/>
          </w:tcPr>
          <w:p w14:paraId="7294EFBE" w14:textId="72A1728A" w:rsidR="00F86E56" w:rsidRPr="00724641" w:rsidRDefault="00F86E56" w:rsidP="00F86E56">
            <w:pPr>
              <w:jc w:val="right"/>
              <w:rPr>
                <w:color w:val="000000"/>
                <w:sz w:val="14"/>
                <w:szCs w:val="14"/>
              </w:rPr>
            </w:pPr>
            <w:r>
              <w:rPr>
                <w:color w:val="000000"/>
                <w:sz w:val="14"/>
                <w:szCs w:val="14"/>
              </w:rPr>
              <w:t>990</w:t>
            </w:r>
          </w:p>
        </w:tc>
        <w:tc>
          <w:tcPr>
            <w:tcW w:w="792" w:type="dxa"/>
            <w:tcBorders>
              <w:top w:val="nil"/>
              <w:left w:val="nil"/>
              <w:bottom w:val="nil"/>
              <w:right w:val="nil"/>
            </w:tcBorders>
            <w:shd w:val="clear" w:color="auto" w:fill="auto"/>
            <w:vAlign w:val="center"/>
          </w:tcPr>
          <w:p w14:paraId="56BE32E6" w14:textId="36B404DB" w:rsidR="00F86E56" w:rsidRPr="004B400D" w:rsidRDefault="00F86E56" w:rsidP="00F86E56">
            <w:pPr>
              <w:jc w:val="right"/>
              <w:rPr>
                <w:color w:val="000000"/>
                <w:sz w:val="14"/>
                <w:szCs w:val="14"/>
              </w:rPr>
            </w:pPr>
            <w:r>
              <w:rPr>
                <w:color w:val="000000"/>
                <w:sz w:val="14"/>
                <w:szCs w:val="14"/>
              </w:rPr>
              <w:t>1,089</w:t>
            </w:r>
          </w:p>
        </w:tc>
        <w:tc>
          <w:tcPr>
            <w:tcW w:w="738" w:type="dxa"/>
            <w:tcBorders>
              <w:top w:val="nil"/>
              <w:left w:val="nil"/>
              <w:bottom w:val="nil"/>
              <w:right w:val="nil"/>
            </w:tcBorders>
            <w:shd w:val="clear" w:color="auto" w:fill="auto"/>
            <w:noWrap/>
            <w:vAlign w:val="center"/>
          </w:tcPr>
          <w:p w14:paraId="59B38A87" w14:textId="332B0E9D" w:rsidR="00F86E56" w:rsidRPr="004B400D" w:rsidRDefault="00F86E56" w:rsidP="00F86E56">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noWrap/>
            <w:vAlign w:val="center"/>
          </w:tcPr>
          <w:p w14:paraId="57D6493D" w14:textId="15DC7AB3" w:rsidR="00F86E56" w:rsidRPr="003341F5" w:rsidRDefault="00F86E56" w:rsidP="00F86E56">
            <w:pPr>
              <w:jc w:val="right"/>
              <w:rPr>
                <w:color w:val="000000"/>
                <w:sz w:val="14"/>
                <w:szCs w:val="14"/>
              </w:rPr>
            </w:pPr>
            <w:r w:rsidRPr="00833FA7">
              <w:rPr>
                <w:color w:val="000000"/>
                <w:sz w:val="14"/>
                <w:szCs w:val="14"/>
              </w:rPr>
              <w:t>1,149</w:t>
            </w:r>
          </w:p>
        </w:tc>
        <w:tc>
          <w:tcPr>
            <w:tcW w:w="810" w:type="dxa"/>
            <w:tcBorders>
              <w:top w:val="nil"/>
              <w:left w:val="nil"/>
              <w:bottom w:val="nil"/>
              <w:right w:val="nil"/>
            </w:tcBorders>
            <w:shd w:val="clear" w:color="auto" w:fill="auto"/>
            <w:vAlign w:val="center"/>
          </w:tcPr>
          <w:p w14:paraId="52C48E16" w14:textId="49902CEA" w:rsidR="00F86E56" w:rsidRPr="00593623" w:rsidRDefault="00F86E56" w:rsidP="00F86E56">
            <w:pPr>
              <w:jc w:val="right"/>
              <w:rPr>
                <w:color w:val="000000"/>
                <w:sz w:val="14"/>
                <w:szCs w:val="14"/>
              </w:rPr>
            </w:pPr>
            <w:r w:rsidRPr="00F86E56">
              <w:rPr>
                <w:color w:val="000000"/>
                <w:sz w:val="14"/>
                <w:szCs w:val="14"/>
              </w:rPr>
              <w:t>1,140</w:t>
            </w:r>
          </w:p>
        </w:tc>
      </w:tr>
      <w:tr w:rsidR="00F86E56" w:rsidRPr="00F86E56" w14:paraId="1A4F4B1F"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3CD25095" w:rsidR="00F86E56" w:rsidRDefault="00F86E56" w:rsidP="00F86E56">
            <w:pPr>
              <w:jc w:val="right"/>
              <w:rPr>
                <w:color w:val="000000"/>
                <w:sz w:val="14"/>
                <w:szCs w:val="14"/>
              </w:rPr>
            </w:pPr>
            <w:r>
              <w:rPr>
                <w:color w:val="000000"/>
                <w:sz w:val="14"/>
                <w:szCs w:val="14"/>
              </w:rPr>
              <w:t>426</w:t>
            </w:r>
          </w:p>
        </w:tc>
        <w:tc>
          <w:tcPr>
            <w:tcW w:w="990" w:type="dxa"/>
            <w:tcBorders>
              <w:top w:val="nil"/>
              <w:left w:val="nil"/>
              <w:bottom w:val="nil"/>
              <w:right w:val="nil"/>
            </w:tcBorders>
            <w:shd w:val="clear" w:color="auto" w:fill="auto"/>
            <w:noWrap/>
            <w:vAlign w:val="center"/>
          </w:tcPr>
          <w:p w14:paraId="7874C44E" w14:textId="1A6DF51C" w:rsidR="00F86E56" w:rsidRDefault="00F86E56" w:rsidP="00F86E56">
            <w:pPr>
              <w:jc w:val="right"/>
              <w:rPr>
                <w:color w:val="000000"/>
                <w:sz w:val="14"/>
                <w:szCs w:val="14"/>
              </w:rPr>
            </w:pPr>
            <w:r w:rsidRPr="00593623">
              <w:rPr>
                <w:color w:val="000000"/>
                <w:sz w:val="14"/>
                <w:szCs w:val="14"/>
              </w:rPr>
              <w:t>580</w:t>
            </w:r>
          </w:p>
        </w:tc>
        <w:tc>
          <w:tcPr>
            <w:tcW w:w="900" w:type="dxa"/>
            <w:tcBorders>
              <w:top w:val="nil"/>
              <w:left w:val="nil"/>
              <w:bottom w:val="nil"/>
              <w:right w:val="nil"/>
            </w:tcBorders>
            <w:shd w:val="clear" w:color="auto" w:fill="auto"/>
            <w:vAlign w:val="center"/>
          </w:tcPr>
          <w:p w14:paraId="329BEA29" w14:textId="465BDA73" w:rsidR="00F86E56" w:rsidRDefault="00F86E56" w:rsidP="00F86E56">
            <w:pPr>
              <w:jc w:val="right"/>
              <w:rPr>
                <w:color w:val="000000"/>
                <w:sz w:val="14"/>
                <w:szCs w:val="14"/>
              </w:rPr>
            </w:pPr>
            <w:r>
              <w:rPr>
                <w:color w:val="000000"/>
                <w:sz w:val="14"/>
                <w:szCs w:val="14"/>
              </w:rPr>
              <w:t>1,292</w:t>
            </w:r>
          </w:p>
        </w:tc>
        <w:tc>
          <w:tcPr>
            <w:tcW w:w="810" w:type="dxa"/>
            <w:tcBorders>
              <w:top w:val="nil"/>
              <w:left w:val="nil"/>
              <w:bottom w:val="nil"/>
              <w:right w:val="nil"/>
            </w:tcBorders>
            <w:shd w:val="clear" w:color="auto" w:fill="auto"/>
            <w:noWrap/>
            <w:vAlign w:val="center"/>
          </w:tcPr>
          <w:p w14:paraId="2272EA42" w14:textId="4CD85B2C" w:rsidR="00F86E56" w:rsidRPr="00724641" w:rsidRDefault="00F86E56" w:rsidP="00F86E56">
            <w:pPr>
              <w:jc w:val="right"/>
              <w:rPr>
                <w:color w:val="000000"/>
                <w:sz w:val="14"/>
                <w:szCs w:val="14"/>
              </w:rPr>
            </w:pPr>
            <w:r>
              <w:rPr>
                <w:color w:val="000000"/>
                <w:sz w:val="14"/>
                <w:szCs w:val="14"/>
              </w:rPr>
              <w:t>584</w:t>
            </w:r>
          </w:p>
        </w:tc>
        <w:tc>
          <w:tcPr>
            <w:tcW w:w="792" w:type="dxa"/>
            <w:tcBorders>
              <w:top w:val="nil"/>
              <w:left w:val="nil"/>
              <w:bottom w:val="nil"/>
              <w:right w:val="nil"/>
            </w:tcBorders>
            <w:shd w:val="clear" w:color="auto" w:fill="auto"/>
            <w:vAlign w:val="center"/>
          </w:tcPr>
          <w:p w14:paraId="2D91A4C5" w14:textId="232E8851" w:rsidR="00F86E56" w:rsidRPr="004B400D" w:rsidRDefault="00F86E56" w:rsidP="00F86E56">
            <w:pPr>
              <w:jc w:val="right"/>
              <w:rPr>
                <w:color w:val="000000"/>
                <w:sz w:val="14"/>
                <w:szCs w:val="14"/>
              </w:rPr>
            </w:pPr>
            <w:r>
              <w:rPr>
                <w:color w:val="000000"/>
                <w:sz w:val="14"/>
                <w:szCs w:val="14"/>
              </w:rPr>
              <w:t>593</w:t>
            </w:r>
          </w:p>
        </w:tc>
        <w:tc>
          <w:tcPr>
            <w:tcW w:w="738" w:type="dxa"/>
            <w:tcBorders>
              <w:top w:val="nil"/>
              <w:left w:val="nil"/>
              <w:bottom w:val="nil"/>
              <w:right w:val="nil"/>
            </w:tcBorders>
            <w:shd w:val="clear" w:color="auto" w:fill="auto"/>
            <w:noWrap/>
            <w:vAlign w:val="center"/>
          </w:tcPr>
          <w:p w14:paraId="476AD549" w14:textId="4B306364" w:rsidR="00F86E56" w:rsidRPr="004B400D" w:rsidRDefault="00F86E56" w:rsidP="00F86E56">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noWrap/>
            <w:vAlign w:val="center"/>
          </w:tcPr>
          <w:p w14:paraId="68852271" w14:textId="1A61D69C" w:rsidR="00F86E56" w:rsidRPr="003341F5" w:rsidRDefault="00F86E56" w:rsidP="00F86E56">
            <w:pPr>
              <w:jc w:val="right"/>
              <w:rPr>
                <w:color w:val="000000"/>
                <w:sz w:val="14"/>
                <w:szCs w:val="14"/>
              </w:rPr>
            </w:pPr>
            <w:r w:rsidRPr="00833FA7">
              <w:rPr>
                <w:color w:val="000000"/>
                <w:sz w:val="14"/>
                <w:szCs w:val="14"/>
              </w:rPr>
              <w:t>576</w:t>
            </w:r>
          </w:p>
        </w:tc>
        <w:tc>
          <w:tcPr>
            <w:tcW w:w="810" w:type="dxa"/>
            <w:tcBorders>
              <w:top w:val="nil"/>
              <w:left w:val="nil"/>
              <w:bottom w:val="nil"/>
              <w:right w:val="nil"/>
            </w:tcBorders>
            <w:shd w:val="clear" w:color="auto" w:fill="auto"/>
            <w:vAlign w:val="center"/>
          </w:tcPr>
          <w:p w14:paraId="5687297C" w14:textId="1DBB2A20" w:rsidR="00F86E56" w:rsidRPr="00593623" w:rsidRDefault="00F86E56" w:rsidP="00F86E56">
            <w:pPr>
              <w:jc w:val="right"/>
              <w:rPr>
                <w:color w:val="000000"/>
                <w:sz w:val="14"/>
                <w:szCs w:val="14"/>
              </w:rPr>
            </w:pPr>
            <w:r w:rsidRPr="00F86E56">
              <w:rPr>
                <w:color w:val="000000"/>
                <w:sz w:val="14"/>
                <w:szCs w:val="14"/>
              </w:rPr>
              <w:t>578</w:t>
            </w:r>
          </w:p>
        </w:tc>
      </w:tr>
      <w:tr w:rsidR="00F86E56" w:rsidRPr="00F86E56" w14:paraId="1D233E0B" w14:textId="77777777" w:rsidTr="00F86E56">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6B6A264A" w:rsidR="00F86E56" w:rsidRDefault="00F86E56" w:rsidP="00F86E56">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14:paraId="197B8F50" w14:textId="0760F2A4" w:rsidR="00F86E56" w:rsidRDefault="00F86E56" w:rsidP="00F86E56">
            <w:pPr>
              <w:jc w:val="right"/>
              <w:rPr>
                <w:color w:val="000000"/>
                <w:sz w:val="14"/>
                <w:szCs w:val="14"/>
              </w:rPr>
            </w:pPr>
            <w:r w:rsidRPr="00593623">
              <w:rPr>
                <w:color w:val="000000"/>
                <w:sz w:val="14"/>
                <w:szCs w:val="14"/>
              </w:rPr>
              <w:t>55</w:t>
            </w:r>
          </w:p>
        </w:tc>
        <w:tc>
          <w:tcPr>
            <w:tcW w:w="900" w:type="dxa"/>
            <w:tcBorders>
              <w:top w:val="nil"/>
              <w:left w:val="nil"/>
              <w:bottom w:val="nil"/>
              <w:right w:val="nil"/>
            </w:tcBorders>
            <w:shd w:val="clear" w:color="auto" w:fill="auto"/>
            <w:vAlign w:val="center"/>
          </w:tcPr>
          <w:p w14:paraId="3435B1DA" w14:textId="3672EC00" w:rsidR="00F86E56" w:rsidRDefault="00F86E56" w:rsidP="00F86E56">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14:paraId="0AF4BE1B" w14:textId="71D480DB" w:rsidR="00F86E56" w:rsidRPr="00724641" w:rsidRDefault="00F86E56" w:rsidP="00F86E56">
            <w:pPr>
              <w:jc w:val="right"/>
              <w:rPr>
                <w:color w:val="000000"/>
                <w:sz w:val="14"/>
                <w:szCs w:val="14"/>
              </w:rPr>
            </w:pPr>
            <w:r>
              <w:rPr>
                <w:color w:val="000000"/>
                <w:sz w:val="14"/>
                <w:szCs w:val="14"/>
              </w:rPr>
              <w:t>56</w:t>
            </w:r>
          </w:p>
        </w:tc>
        <w:tc>
          <w:tcPr>
            <w:tcW w:w="792" w:type="dxa"/>
            <w:tcBorders>
              <w:top w:val="nil"/>
              <w:left w:val="nil"/>
              <w:bottom w:val="nil"/>
              <w:right w:val="nil"/>
            </w:tcBorders>
            <w:shd w:val="clear" w:color="auto" w:fill="auto"/>
            <w:vAlign w:val="center"/>
          </w:tcPr>
          <w:p w14:paraId="6A2DD757" w14:textId="00604EFE" w:rsidR="00F86E56" w:rsidRPr="004B400D" w:rsidRDefault="00F86E56" w:rsidP="00F86E56">
            <w:pPr>
              <w:jc w:val="right"/>
              <w:rPr>
                <w:color w:val="000000"/>
                <w:sz w:val="14"/>
                <w:szCs w:val="14"/>
              </w:rPr>
            </w:pPr>
            <w:r>
              <w:rPr>
                <w:color w:val="000000"/>
                <w:sz w:val="14"/>
                <w:szCs w:val="14"/>
              </w:rPr>
              <w:t>56</w:t>
            </w:r>
          </w:p>
        </w:tc>
        <w:tc>
          <w:tcPr>
            <w:tcW w:w="738" w:type="dxa"/>
            <w:tcBorders>
              <w:top w:val="nil"/>
              <w:left w:val="nil"/>
              <w:bottom w:val="nil"/>
              <w:right w:val="nil"/>
            </w:tcBorders>
            <w:shd w:val="clear" w:color="auto" w:fill="auto"/>
            <w:noWrap/>
            <w:vAlign w:val="center"/>
          </w:tcPr>
          <w:p w14:paraId="7BAB1405" w14:textId="09C31C73" w:rsidR="00F86E56" w:rsidRPr="004B400D" w:rsidRDefault="00F86E56" w:rsidP="00F86E56">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noWrap/>
            <w:vAlign w:val="center"/>
          </w:tcPr>
          <w:p w14:paraId="6D2C07D6" w14:textId="1D2727C5" w:rsidR="00F86E56" w:rsidRPr="003341F5" w:rsidRDefault="00F86E56" w:rsidP="00F86E56">
            <w:pPr>
              <w:jc w:val="right"/>
              <w:rPr>
                <w:color w:val="000000"/>
                <w:sz w:val="14"/>
                <w:szCs w:val="14"/>
              </w:rPr>
            </w:pPr>
            <w:r w:rsidRPr="00833FA7">
              <w:rPr>
                <w:color w:val="000000"/>
                <w:sz w:val="14"/>
                <w:szCs w:val="14"/>
              </w:rPr>
              <w:t>55</w:t>
            </w:r>
          </w:p>
        </w:tc>
        <w:tc>
          <w:tcPr>
            <w:tcW w:w="810" w:type="dxa"/>
            <w:tcBorders>
              <w:top w:val="nil"/>
              <w:left w:val="nil"/>
              <w:bottom w:val="nil"/>
              <w:right w:val="nil"/>
            </w:tcBorders>
            <w:shd w:val="clear" w:color="auto" w:fill="auto"/>
            <w:vAlign w:val="center"/>
          </w:tcPr>
          <w:p w14:paraId="4D359F0B" w14:textId="649ADB5C" w:rsidR="00F86E56" w:rsidRPr="00593623" w:rsidRDefault="00F86E56" w:rsidP="00F86E56">
            <w:pPr>
              <w:jc w:val="right"/>
              <w:rPr>
                <w:color w:val="000000"/>
                <w:sz w:val="14"/>
                <w:szCs w:val="14"/>
              </w:rPr>
            </w:pPr>
            <w:r w:rsidRPr="00F86E56">
              <w:rPr>
                <w:color w:val="000000"/>
                <w:sz w:val="14"/>
                <w:szCs w:val="14"/>
              </w:rPr>
              <w:t>40</w:t>
            </w:r>
          </w:p>
        </w:tc>
      </w:tr>
      <w:tr w:rsidR="00F86E56" w:rsidRPr="00F86E56" w14:paraId="6FD44323"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624BCDA1" w:rsidR="00F86E56" w:rsidRDefault="00F86E56" w:rsidP="00F86E56">
            <w:pPr>
              <w:jc w:val="right"/>
              <w:rPr>
                <w:b/>
                <w:bCs/>
                <w:color w:val="000000"/>
                <w:sz w:val="14"/>
                <w:szCs w:val="14"/>
              </w:rPr>
            </w:pPr>
            <w:r>
              <w:rPr>
                <w:b/>
                <w:bCs/>
                <w:color w:val="000000"/>
                <w:sz w:val="14"/>
                <w:szCs w:val="14"/>
              </w:rPr>
              <w:t>15,146</w:t>
            </w:r>
          </w:p>
        </w:tc>
        <w:tc>
          <w:tcPr>
            <w:tcW w:w="990" w:type="dxa"/>
            <w:tcBorders>
              <w:top w:val="nil"/>
              <w:left w:val="nil"/>
              <w:bottom w:val="nil"/>
              <w:right w:val="nil"/>
            </w:tcBorders>
            <w:shd w:val="clear" w:color="auto" w:fill="auto"/>
            <w:noWrap/>
            <w:vAlign w:val="center"/>
          </w:tcPr>
          <w:p w14:paraId="3F62ACE1" w14:textId="2D492B49" w:rsidR="00F86E56" w:rsidRDefault="00F86E56" w:rsidP="00F86E56">
            <w:pPr>
              <w:jc w:val="right"/>
              <w:rPr>
                <w:b/>
                <w:bCs/>
                <w:color w:val="000000"/>
                <w:sz w:val="14"/>
                <w:szCs w:val="14"/>
              </w:rPr>
            </w:pPr>
            <w:r w:rsidRPr="00593623">
              <w:rPr>
                <w:b/>
                <w:bCs/>
                <w:color w:val="000000"/>
                <w:sz w:val="14"/>
                <w:szCs w:val="14"/>
              </w:rPr>
              <w:t>18,791</w:t>
            </w:r>
          </w:p>
        </w:tc>
        <w:tc>
          <w:tcPr>
            <w:tcW w:w="900" w:type="dxa"/>
            <w:tcBorders>
              <w:top w:val="nil"/>
              <w:left w:val="nil"/>
              <w:bottom w:val="nil"/>
              <w:right w:val="nil"/>
            </w:tcBorders>
            <w:shd w:val="clear" w:color="auto" w:fill="auto"/>
            <w:vAlign w:val="center"/>
          </w:tcPr>
          <w:p w14:paraId="478F01AA" w14:textId="022D7712" w:rsidR="00F86E56" w:rsidRDefault="00F86E56" w:rsidP="00F86E56">
            <w:pPr>
              <w:jc w:val="right"/>
              <w:rPr>
                <w:b/>
                <w:bCs/>
                <w:color w:val="000000"/>
                <w:sz w:val="14"/>
                <w:szCs w:val="14"/>
              </w:rPr>
            </w:pPr>
            <w:r>
              <w:rPr>
                <w:b/>
                <w:bCs/>
                <w:color w:val="000000"/>
                <w:sz w:val="14"/>
                <w:szCs w:val="14"/>
              </w:rPr>
              <w:t>16,077</w:t>
            </w:r>
          </w:p>
        </w:tc>
        <w:tc>
          <w:tcPr>
            <w:tcW w:w="810" w:type="dxa"/>
            <w:tcBorders>
              <w:top w:val="nil"/>
              <w:left w:val="nil"/>
              <w:bottom w:val="nil"/>
              <w:right w:val="nil"/>
            </w:tcBorders>
            <w:shd w:val="clear" w:color="auto" w:fill="auto"/>
            <w:noWrap/>
            <w:vAlign w:val="center"/>
          </w:tcPr>
          <w:p w14:paraId="543FAD00" w14:textId="253D8ED9" w:rsidR="00F86E56" w:rsidRPr="003E284E" w:rsidRDefault="00F86E56" w:rsidP="00F86E56">
            <w:pPr>
              <w:jc w:val="right"/>
              <w:rPr>
                <w:b/>
                <w:bCs/>
                <w:color w:val="000000"/>
                <w:sz w:val="14"/>
                <w:szCs w:val="14"/>
              </w:rPr>
            </w:pPr>
            <w:r>
              <w:rPr>
                <w:b/>
                <w:bCs/>
                <w:color w:val="000000"/>
                <w:sz w:val="14"/>
                <w:szCs w:val="14"/>
              </w:rPr>
              <w:t>16,049</w:t>
            </w:r>
          </w:p>
        </w:tc>
        <w:tc>
          <w:tcPr>
            <w:tcW w:w="792" w:type="dxa"/>
            <w:tcBorders>
              <w:top w:val="nil"/>
              <w:left w:val="nil"/>
              <w:bottom w:val="nil"/>
              <w:right w:val="nil"/>
            </w:tcBorders>
            <w:shd w:val="clear" w:color="auto" w:fill="auto"/>
            <w:vAlign w:val="center"/>
          </w:tcPr>
          <w:p w14:paraId="29DCB577" w14:textId="459DD77D" w:rsidR="00F86E56" w:rsidRPr="004B400D" w:rsidRDefault="00F86E56" w:rsidP="00F86E56">
            <w:pPr>
              <w:jc w:val="right"/>
              <w:rPr>
                <w:b/>
                <w:bCs/>
                <w:color w:val="000000"/>
                <w:sz w:val="14"/>
                <w:szCs w:val="14"/>
              </w:rPr>
            </w:pPr>
            <w:r>
              <w:rPr>
                <w:b/>
                <w:bCs/>
                <w:color w:val="000000"/>
                <w:sz w:val="14"/>
                <w:szCs w:val="14"/>
              </w:rPr>
              <w:t>17,068</w:t>
            </w:r>
          </w:p>
        </w:tc>
        <w:tc>
          <w:tcPr>
            <w:tcW w:w="738" w:type="dxa"/>
            <w:tcBorders>
              <w:top w:val="nil"/>
              <w:left w:val="nil"/>
              <w:bottom w:val="nil"/>
              <w:right w:val="nil"/>
            </w:tcBorders>
            <w:shd w:val="clear" w:color="auto" w:fill="auto"/>
            <w:noWrap/>
            <w:vAlign w:val="center"/>
          </w:tcPr>
          <w:p w14:paraId="132A4F41" w14:textId="5360B588" w:rsidR="00F86E56" w:rsidRPr="004B400D" w:rsidRDefault="00F86E56" w:rsidP="00F86E56">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noWrap/>
            <w:vAlign w:val="center"/>
          </w:tcPr>
          <w:p w14:paraId="592F2CDB" w14:textId="4020FFC4" w:rsidR="00F86E56" w:rsidRPr="003341F5" w:rsidRDefault="00F86E56" w:rsidP="00F86E56">
            <w:pPr>
              <w:jc w:val="right"/>
              <w:rPr>
                <w:b/>
                <w:bCs/>
                <w:color w:val="000000"/>
                <w:sz w:val="14"/>
                <w:szCs w:val="14"/>
              </w:rPr>
            </w:pPr>
            <w:r w:rsidRPr="00833FA7">
              <w:rPr>
                <w:b/>
                <w:bCs/>
                <w:color w:val="000000"/>
                <w:sz w:val="14"/>
                <w:szCs w:val="14"/>
              </w:rPr>
              <w:t>17,789</w:t>
            </w:r>
          </w:p>
        </w:tc>
        <w:tc>
          <w:tcPr>
            <w:tcW w:w="810" w:type="dxa"/>
            <w:tcBorders>
              <w:top w:val="nil"/>
              <w:left w:val="nil"/>
              <w:bottom w:val="nil"/>
              <w:right w:val="nil"/>
            </w:tcBorders>
            <w:shd w:val="clear" w:color="auto" w:fill="auto"/>
            <w:vAlign w:val="center"/>
          </w:tcPr>
          <w:p w14:paraId="01D8A8E6" w14:textId="1E40C5C1" w:rsidR="00F86E56" w:rsidRPr="00F86E56" w:rsidRDefault="00F86E56" w:rsidP="00F86E56">
            <w:pPr>
              <w:jc w:val="right"/>
              <w:rPr>
                <w:b/>
                <w:bCs/>
                <w:color w:val="000000"/>
                <w:sz w:val="14"/>
                <w:szCs w:val="14"/>
              </w:rPr>
            </w:pPr>
            <w:r w:rsidRPr="00F86E56">
              <w:rPr>
                <w:b/>
                <w:bCs/>
                <w:color w:val="000000"/>
                <w:sz w:val="14"/>
                <w:szCs w:val="14"/>
              </w:rPr>
              <w:t>17,748</w:t>
            </w:r>
          </w:p>
        </w:tc>
      </w:tr>
      <w:tr w:rsidR="00F86E56" w:rsidRPr="00F86E56" w14:paraId="4F64255F"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111C974C" w:rsidR="00F86E56" w:rsidRDefault="00F86E56" w:rsidP="00F86E56">
            <w:pPr>
              <w:jc w:val="right"/>
              <w:rPr>
                <w:color w:val="000000"/>
                <w:sz w:val="14"/>
                <w:szCs w:val="14"/>
              </w:rPr>
            </w:pPr>
            <w:r>
              <w:rPr>
                <w:color w:val="000000"/>
                <w:sz w:val="14"/>
                <w:szCs w:val="14"/>
              </w:rPr>
              <w:t>1,755</w:t>
            </w:r>
          </w:p>
        </w:tc>
        <w:tc>
          <w:tcPr>
            <w:tcW w:w="990" w:type="dxa"/>
            <w:tcBorders>
              <w:top w:val="nil"/>
              <w:left w:val="nil"/>
              <w:bottom w:val="nil"/>
              <w:right w:val="nil"/>
            </w:tcBorders>
            <w:shd w:val="clear" w:color="auto" w:fill="auto"/>
            <w:noWrap/>
            <w:vAlign w:val="center"/>
          </w:tcPr>
          <w:p w14:paraId="05524EA7" w14:textId="6B0E61B7" w:rsidR="00F86E56" w:rsidRDefault="00F86E56" w:rsidP="00F86E56">
            <w:pPr>
              <w:jc w:val="right"/>
              <w:rPr>
                <w:color w:val="000000"/>
                <w:sz w:val="14"/>
                <w:szCs w:val="14"/>
              </w:rPr>
            </w:pPr>
            <w:r w:rsidRPr="00593623">
              <w:rPr>
                <w:color w:val="000000"/>
                <w:sz w:val="14"/>
                <w:szCs w:val="14"/>
              </w:rPr>
              <w:t>2,198</w:t>
            </w:r>
          </w:p>
        </w:tc>
        <w:tc>
          <w:tcPr>
            <w:tcW w:w="900" w:type="dxa"/>
            <w:tcBorders>
              <w:top w:val="nil"/>
              <w:left w:val="nil"/>
              <w:bottom w:val="nil"/>
              <w:right w:val="nil"/>
            </w:tcBorders>
            <w:shd w:val="clear" w:color="auto" w:fill="auto"/>
            <w:vAlign w:val="center"/>
          </w:tcPr>
          <w:p w14:paraId="41A00CFF" w14:textId="4D00E87B" w:rsidR="00F86E56" w:rsidRDefault="00F86E56" w:rsidP="00F86E56">
            <w:pPr>
              <w:jc w:val="right"/>
              <w:rPr>
                <w:color w:val="000000"/>
                <w:sz w:val="14"/>
                <w:szCs w:val="14"/>
              </w:rPr>
            </w:pPr>
            <w:r>
              <w:rPr>
                <w:color w:val="000000"/>
                <w:sz w:val="14"/>
                <w:szCs w:val="14"/>
              </w:rPr>
              <w:t>1,809</w:t>
            </w:r>
          </w:p>
        </w:tc>
        <w:tc>
          <w:tcPr>
            <w:tcW w:w="810" w:type="dxa"/>
            <w:tcBorders>
              <w:top w:val="nil"/>
              <w:left w:val="nil"/>
              <w:bottom w:val="nil"/>
              <w:right w:val="nil"/>
            </w:tcBorders>
            <w:shd w:val="clear" w:color="auto" w:fill="auto"/>
            <w:noWrap/>
            <w:vAlign w:val="center"/>
          </w:tcPr>
          <w:p w14:paraId="341F728C" w14:textId="36E38E33" w:rsidR="00F86E56" w:rsidRPr="00724641" w:rsidRDefault="00F86E56" w:rsidP="00F86E56">
            <w:pPr>
              <w:jc w:val="right"/>
              <w:rPr>
                <w:color w:val="000000"/>
                <w:sz w:val="14"/>
                <w:szCs w:val="14"/>
              </w:rPr>
            </w:pPr>
            <w:r>
              <w:rPr>
                <w:color w:val="000000"/>
                <w:sz w:val="14"/>
                <w:szCs w:val="14"/>
              </w:rPr>
              <w:t>1,963</w:t>
            </w:r>
          </w:p>
        </w:tc>
        <w:tc>
          <w:tcPr>
            <w:tcW w:w="792" w:type="dxa"/>
            <w:tcBorders>
              <w:top w:val="nil"/>
              <w:left w:val="nil"/>
              <w:bottom w:val="nil"/>
              <w:right w:val="nil"/>
            </w:tcBorders>
            <w:shd w:val="clear" w:color="auto" w:fill="auto"/>
            <w:vAlign w:val="center"/>
          </w:tcPr>
          <w:p w14:paraId="357A2B85" w14:textId="52D31A5C" w:rsidR="00F86E56" w:rsidRPr="004B400D" w:rsidRDefault="00F86E56" w:rsidP="00F86E56">
            <w:pPr>
              <w:jc w:val="right"/>
              <w:rPr>
                <w:color w:val="000000"/>
                <w:sz w:val="14"/>
                <w:szCs w:val="14"/>
              </w:rPr>
            </w:pPr>
            <w:r>
              <w:rPr>
                <w:color w:val="000000"/>
                <w:sz w:val="14"/>
                <w:szCs w:val="14"/>
              </w:rPr>
              <w:t>1,886</w:t>
            </w:r>
          </w:p>
        </w:tc>
        <w:tc>
          <w:tcPr>
            <w:tcW w:w="738" w:type="dxa"/>
            <w:tcBorders>
              <w:top w:val="nil"/>
              <w:left w:val="nil"/>
              <w:bottom w:val="nil"/>
              <w:right w:val="nil"/>
            </w:tcBorders>
            <w:shd w:val="clear" w:color="auto" w:fill="auto"/>
            <w:noWrap/>
            <w:vAlign w:val="center"/>
          </w:tcPr>
          <w:p w14:paraId="2AE44BCF" w14:textId="07A7217A" w:rsidR="00F86E56" w:rsidRPr="004B400D" w:rsidRDefault="00F86E56" w:rsidP="00F86E56">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noWrap/>
            <w:vAlign w:val="center"/>
          </w:tcPr>
          <w:p w14:paraId="133D0A69" w14:textId="31BC07EF" w:rsidR="00F86E56" w:rsidRPr="003341F5" w:rsidRDefault="00F86E56" w:rsidP="00F86E56">
            <w:pPr>
              <w:jc w:val="right"/>
              <w:rPr>
                <w:color w:val="000000"/>
                <w:sz w:val="14"/>
                <w:szCs w:val="14"/>
              </w:rPr>
            </w:pPr>
            <w:r w:rsidRPr="00833FA7">
              <w:rPr>
                <w:color w:val="000000"/>
                <w:sz w:val="14"/>
                <w:szCs w:val="14"/>
              </w:rPr>
              <w:t>2,033</w:t>
            </w:r>
          </w:p>
        </w:tc>
        <w:tc>
          <w:tcPr>
            <w:tcW w:w="810" w:type="dxa"/>
            <w:tcBorders>
              <w:top w:val="nil"/>
              <w:left w:val="nil"/>
              <w:bottom w:val="nil"/>
              <w:right w:val="nil"/>
            </w:tcBorders>
            <w:shd w:val="clear" w:color="auto" w:fill="auto"/>
            <w:vAlign w:val="center"/>
          </w:tcPr>
          <w:p w14:paraId="27C51931" w14:textId="389A2F51" w:rsidR="00F86E56" w:rsidRPr="00593623" w:rsidRDefault="00F86E56" w:rsidP="00F86E56">
            <w:pPr>
              <w:jc w:val="right"/>
              <w:rPr>
                <w:color w:val="000000"/>
                <w:sz w:val="14"/>
                <w:szCs w:val="14"/>
              </w:rPr>
            </w:pPr>
            <w:r w:rsidRPr="00F86E56">
              <w:rPr>
                <w:color w:val="000000"/>
                <w:sz w:val="14"/>
                <w:szCs w:val="14"/>
              </w:rPr>
              <w:t>2,095</w:t>
            </w:r>
          </w:p>
        </w:tc>
      </w:tr>
      <w:tr w:rsidR="00F86E56" w:rsidRPr="00F86E56" w14:paraId="1489D449"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10E4F11D" w:rsidR="00F86E56" w:rsidRDefault="00F86E56" w:rsidP="00F86E56">
            <w:pPr>
              <w:jc w:val="right"/>
              <w:rPr>
                <w:color w:val="000000"/>
                <w:sz w:val="14"/>
                <w:szCs w:val="14"/>
              </w:rPr>
            </w:pPr>
            <w:r>
              <w:rPr>
                <w:color w:val="000000"/>
                <w:sz w:val="14"/>
                <w:szCs w:val="14"/>
              </w:rPr>
              <w:t>9,705</w:t>
            </w:r>
          </w:p>
        </w:tc>
        <w:tc>
          <w:tcPr>
            <w:tcW w:w="990" w:type="dxa"/>
            <w:tcBorders>
              <w:top w:val="nil"/>
              <w:left w:val="nil"/>
              <w:bottom w:val="nil"/>
              <w:right w:val="nil"/>
            </w:tcBorders>
            <w:shd w:val="clear" w:color="auto" w:fill="auto"/>
            <w:noWrap/>
            <w:vAlign w:val="center"/>
          </w:tcPr>
          <w:p w14:paraId="6B23A2C6" w14:textId="21C78D4A" w:rsidR="00F86E56" w:rsidRDefault="00F86E56" w:rsidP="00F86E56">
            <w:pPr>
              <w:jc w:val="right"/>
              <w:rPr>
                <w:color w:val="000000"/>
                <w:sz w:val="14"/>
                <w:szCs w:val="14"/>
              </w:rPr>
            </w:pPr>
            <w:r w:rsidRPr="00593623">
              <w:rPr>
                <w:color w:val="000000"/>
                <w:sz w:val="14"/>
                <w:szCs w:val="14"/>
              </w:rPr>
              <w:t>10,042</w:t>
            </w:r>
          </w:p>
        </w:tc>
        <w:tc>
          <w:tcPr>
            <w:tcW w:w="900" w:type="dxa"/>
            <w:tcBorders>
              <w:top w:val="nil"/>
              <w:left w:val="nil"/>
              <w:bottom w:val="nil"/>
              <w:right w:val="nil"/>
            </w:tcBorders>
            <w:shd w:val="clear" w:color="auto" w:fill="auto"/>
            <w:vAlign w:val="center"/>
          </w:tcPr>
          <w:p w14:paraId="51286EC1" w14:textId="158921A9" w:rsidR="00F86E56" w:rsidRDefault="00F86E56" w:rsidP="00F86E56">
            <w:pPr>
              <w:jc w:val="right"/>
              <w:rPr>
                <w:color w:val="000000"/>
                <w:sz w:val="14"/>
                <w:szCs w:val="14"/>
              </w:rPr>
            </w:pPr>
            <w:r>
              <w:rPr>
                <w:color w:val="000000"/>
                <w:sz w:val="14"/>
                <w:szCs w:val="14"/>
              </w:rPr>
              <w:t>9,397</w:t>
            </w:r>
          </w:p>
        </w:tc>
        <w:tc>
          <w:tcPr>
            <w:tcW w:w="810" w:type="dxa"/>
            <w:tcBorders>
              <w:top w:val="nil"/>
              <w:left w:val="nil"/>
              <w:bottom w:val="nil"/>
              <w:right w:val="nil"/>
            </w:tcBorders>
            <w:shd w:val="clear" w:color="auto" w:fill="auto"/>
            <w:noWrap/>
            <w:vAlign w:val="center"/>
          </w:tcPr>
          <w:p w14:paraId="172DC073" w14:textId="48DD0EF6" w:rsidR="00F86E56" w:rsidRPr="00724641" w:rsidRDefault="00F86E56" w:rsidP="00F86E56">
            <w:pPr>
              <w:jc w:val="right"/>
              <w:rPr>
                <w:color w:val="000000"/>
                <w:sz w:val="14"/>
                <w:szCs w:val="14"/>
              </w:rPr>
            </w:pPr>
            <w:r>
              <w:rPr>
                <w:color w:val="000000"/>
                <w:sz w:val="14"/>
                <w:szCs w:val="14"/>
              </w:rPr>
              <w:t>8,879</w:t>
            </w:r>
          </w:p>
        </w:tc>
        <w:tc>
          <w:tcPr>
            <w:tcW w:w="792" w:type="dxa"/>
            <w:tcBorders>
              <w:top w:val="nil"/>
              <w:left w:val="nil"/>
              <w:bottom w:val="nil"/>
              <w:right w:val="nil"/>
            </w:tcBorders>
            <w:shd w:val="clear" w:color="auto" w:fill="auto"/>
            <w:vAlign w:val="center"/>
          </w:tcPr>
          <w:p w14:paraId="513CC98D" w14:textId="6393C08B" w:rsidR="00F86E56" w:rsidRPr="004B400D" w:rsidRDefault="00F86E56" w:rsidP="00F86E56">
            <w:pPr>
              <w:jc w:val="right"/>
              <w:rPr>
                <w:color w:val="000000"/>
                <w:sz w:val="14"/>
                <w:szCs w:val="14"/>
              </w:rPr>
            </w:pPr>
            <w:r>
              <w:rPr>
                <w:color w:val="000000"/>
                <w:sz w:val="14"/>
                <w:szCs w:val="14"/>
              </w:rPr>
              <w:t>9,630</w:t>
            </w:r>
          </w:p>
        </w:tc>
        <w:tc>
          <w:tcPr>
            <w:tcW w:w="738" w:type="dxa"/>
            <w:tcBorders>
              <w:top w:val="nil"/>
              <w:left w:val="nil"/>
              <w:bottom w:val="nil"/>
              <w:right w:val="nil"/>
            </w:tcBorders>
            <w:shd w:val="clear" w:color="auto" w:fill="auto"/>
            <w:noWrap/>
            <w:vAlign w:val="center"/>
          </w:tcPr>
          <w:p w14:paraId="240D14E5" w14:textId="364E71C8" w:rsidR="00F86E56" w:rsidRPr="004B400D" w:rsidRDefault="00F86E56" w:rsidP="00F86E56">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noWrap/>
            <w:vAlign w:val="center"/>
          </w:tcPr>
          <w:p w14:paraId="24E75389" w14:textId="7A6FE4F6" w:rsidR="00F86E56" w:rsidRPr="003341F5" w:rsidRDefault="00F86E56" w:rsidP="00F86E56">
            <w:pPr>
              <w:jc w:val="right"/>
              <w:rPr>
                <w:color w:val="000000"/>
                <w:sz w:val="14"/>
                <w:szCs w:val="14"/>
              </w:rPr>
            </w:pPr>
            <w:r w:rsidRPr="00833FA7">
              <w:rPr>
                <w:color w:val="000000"/>
                <w:sz w:val="14"/>
                <w:szCs w:val="14"/>
              </w:rPr>
              <w:t>9,414</w:t>
            </w:r>
          </w:p>
        </w:tc>
        <w:tc>
          <w:tcPr>
            <w:tcW w:w="810" w:type="dxa"/>
            <w:tcBorders>
              <w:top w:val="nil"/>
              <w:left w:val="nil"/>
              <w:bottom w:val="nil"/>
              <w:right w:val="nil"/>
            </w:tcBorders>
            <w:shd w:val="clear" w:color="auto" w:fill="auto"/>
            <w:vAlign w:val="center"/>
          </w:tcPr>
          <w:p w14:paraId="597C670A" w14:textId="7C5036D7" w:rsidR="00F86E56" w:rsidRPr="00593623" w:rsidRDefault="00F86E56" w:rsidP="00F86E56">
            <w:pPr>
              <w:jc w:val="right"/>
              <w:rPr>
                <w:color w:val="000000"/>
                <w:sz w:val="14"/>
                <w:szCs w:val="14"/>
              </w:rPr>
            </w:pPr>
            <w:r w:rsidRPr="00F86E56">
              <w:rPr>
                <w:color w:val="000000"/>
                <w:sz w:val="14"/>
                <w:szCs w:val="14"/>
              </w:rPr>
              <w:t>9,354</w:t>
            </w:r>
          </w:p>
        </w:tc>
      </w:tr>
      <w:tr w:rsidR="00F86E56" w:rsidRPr="00F86E56" w14:paraId="0EBB3F56"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3A02A959" w:rsidR="00F86E56" w:rsidRDefault="00F86E56" w:rsidP="00F86E56">
            <w:pPr>
              <w:jc w:val="right"/>
              <w:rPr>
                <w:color w:val="000000"/>
                <w:sz w:val="14"/>
                <w:szCs w:val="14"/>
              </w:rPr>
            </w:pPr>
            <w:r>
              <w:rPr>
                <w:color w:val="000000"/>
                <w:sz w:val="14"/>
                <w:szCs w:val="14"/>
              </w:rPr>
              <w:t>2,564</w:t>
            </w:r>
          </w:p>
        </w:tc>
        <w:tc>
          <w:tcPr>
            <w:tcW w:w="990" w:type="dxa"/>
            <w:tcBorders>
              <w:top w:val="nil"/>
              <w:left w:val="nil"/>
              <w:bottom w:val="nil"/>
              <w:right w:val="nil"/>
            </w:tcBorders>
            <w:shd w:val="clear" w:color="auto" w:fill="auto"/>
            <w:noWrap/>
            <w:vAlign w:val="center"/>
          </w:tcPr>
          <w:p w14:paraId="31FDB4C0" w14:textId="7F840142" w:rsidR="00F86E56" w:rsidRDefault="00F86E56" w:rsidP="00F86E56">
            <w:pPr>
              <w:jc w:val="right"/>
              <w:rPr>
                <w:color w:val="000000"/>
                <w:sz w:val="14"/>
                <w:szCs w:val="14"/>
              </w:rPr>
            </w:pPr>
            <w:r w:rsidRPr="00593623">
              <w:rPr>
                <w:color w:val="000000"/>
                <w:sz w:val="14"/>
                <w:szCs w:val="14"/>
              </w:rPr>
              <w:t>3,094</w:t>
            </w:r>
          </w:p>
        </w:tc>
        <w:tc>
          <w:tcPr>
            <w:tcW w:w="900" w:type="dxa"/>
            <w:tcBorders>
              <w:top w:val="nil"/>
              <w:left w:val="nil"/>
              <w:bottom w:val="nil"/>
              <w:right w:val="nil"/>
            </w:tcBorders>
            <w:shd w:val="clear" w:color="auto" w:fill="auto"/>
            <w:vAlign w:val="center"/>
          </w:tcPr>
          <w:p w14:paraId="6D0BE757" w14:textId="31AFB35E" w:rsidR="00F86E56" w:rsidRDefault="00F86E56" w:rsidP="00F86E56">
            <w:pPr>
              <w:jc w:val="right"/>
              <w:rPr>
                <w:color w:val="000000"/>
                <w:sz w:val="14"/>
                <w:szCs w:val="14"/>
              </w:rPr>
            </w:pPr>
            <w:r>
              <w:rPr>
                <w:color w:val="000000"/>
                <w:sz w:val="14"/>
                <w:szCs w:val="14"/>
              </w:rPr>
              <w:t>2,259</w:t>
            </w:r>
          </w:p>
        </w:tc>
        <w:tc>
          <w:tcPr>
            <w:tcW w:w="810" w:type="dxa"/>
            <w:tcBorders>
              <w:top w:val="nil"/>
              <w:left w:val="nil"/>
              <w:bottom w:val="nil"/>
              <w:right w:val="nil"/>
            </w:tcBorders>
            <w:shd w:val="clear" w:color="auto" w:fill="auto"/>
            <w:noWrap/>
            <w:vAlign w:val="center"/>
          </w:tcPr>
          <w:p w14:paraId="7CB6DA48" w14:textId="3C80FCAF" w:rsidR="00F86E56" w:rsidRPr="00724641" w:rsidRDefault="00F86E56" w:rsidP="00F86E56">
            <w:pPr>
              <w:jc w:val="right"/>
              <w:rPr>
                <w:color w:val="000000"/>
                <w:sz w:val="14"/>
                <w:szCs w:val="14"/>
              </w:rPr>
            </w:pPr>
            <w:r>
              <w:rPr>
                <w:color w:val="000000"/>
                <w:sz w:val="14"/>
                <w:szCs w:val="14"/>
              </w:rPr>
              <w:t>2,287</w:t>
            </w:r>
          </w:p>
        </w:tc>
        <w:tc>
          <w:tcPr>
            <w:tcW w:w="792" w:type="dxa"/>
            <w:tcBorders>
              <w:top w:val="nil"/>
              <w:left w:val="nil"/>
              <w:bottom w:val="nil"/>
              <w:right w:val="nil"/>
            </w:tcBorders>
            <w:shd w:val="clear" w:color="auto" w:fill="auto"/>
            <w:vAlign w:val="center"/>
          </w:tcPr>
          <w:p w14:paraId="0DE0E8BB" w14:textId="3B6A8FC1" w:rsidR="00F86E56" w:rsidRPr="004B400D" w:rsidRDefault="00F86E56" w:rsidP="00F86E56">
            <w:pPr>
              <w:jc w:val="right"/>
              <w:rPr>
                <w:color w:val="000000"/>
                <w:sz w:val="14"/>
                <w:szCs w:val="14"/>
              </w:rPr>
            </w:pPr>
            <w:r>
              <w:rPr>
                <w:color w:val="000000"/>
                <w:sz w:val="14"/>
                <w:szCs w:val="14"/>
              </w:rPr>
              <w:t>2,465</w:t>
            </w:r>
          </w:p>
        </w:tc>
        <w:tc>
          <w:tcPr>
            <w:tcW w:w="738" w:type="dxa"/>
            <w:tcBorders>
              <w:top w:val="nil"/>
              <w:left w:val="nil"/>
              <w:bottom w:val="nil"/>
              <w:right w:val="nil"/>
            </w:tcBorders>
            <w:shd w:val="clear" w:color="auto" w:fill="auto"/>
            <w:noWrap/>
            <w:vAlign w:val="center"/>
          </w:tcPr>
          <w:p w14:paraId="084D090E" w14:textId="0219B236" w:rsidR="00F86E56" w:rsidRPr="004B400D" w:rsidRDefault="00F86E56" w:rsidP="00F86E56">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noWrap/>
            <w:vAlign w:val="center"/>
          </w:tcPr>
          <w:p w14:paraId="0E611DA1" w14:textId="2ED685F4" w:rsidR="00F86E56" w:rsidRPr="003341F5" w:rsidRDefault="00F86E56" w:rsidP="00F86E56">
            <w:pPr>
              <w:jc w:val="right"/>
              <w:rPr>
                <w:color w:val="000000"/>
                <w:sz w:val="14"/>
                <w:szCs w:val="14"/>
              </w:rPr>
            </w:pPr>
            <w:r w:rsidRPr="00833FA7">
              <w:rPr>
                <w:color w:val="000000"/>
                <w:sz w:val="14"/>
                <w:szCs w:val="14"/>
              </w:rPr>
              <w:t>3,033</w:t>
            </w:r>
          </w:p>
        </w:tc>
        <w:tc>
          <w:tcPr>
            <w:tcW w:w="810" w:type="dxa"/>
            <w:tcBorders>
              <w:top w:val="nil"/>
              <w:left w:val="nil"/>
              <w:bottom w:val="nil"/>
              <w:right w:val="nil"/>
            </w:tcBorders>
            <w:shd w:val="clear" w:color="auto" w:fill="auto"/>
            <w:vAlign w:val="center"/>
          </w:tcPr>
          <w:p w14:paraId="3EBA5E2A" w14:textId="4F4C53D3" w:rsidR="00F86E56" w:rsidRPr="00593623" w:rsidRDefault="00F86E56" w:rsidP="00F86E56">
            <w:pPr>
              <w:jc w:val="right"/>
              <w:rPr>
                <w:color w:val="000000"/>
                <w:sz w:val="14"/>
                <w:szCs w:val="14"/>
              </w:rPr>
            </w:pPr>
            <w:r w:rsidRPr="00F86E56">
              <w:rPr>
                <w:color w:val="000000"/>
                <w:sz w:val="14"/>
                <w:szCs w:val="14"/>
              </w:rPr>
              <w:t>3,093</w:t>
            </w:r>
          </w:p>
        </w:tc>
      </w:tr>
      <w:tr w:rsidR="00F86E56" w:rsidRPr="00F86E56" w14:paraId="2BE4C304"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13277D92" w:rsidR="00F86E56" w:rsidRDefault="00F86E56" w:rsidP="00F86E56">
            <w:pPr>
              <w:jc w:val="right"/>
              <w:rPr>
                <w:color w:val="000000"/>
                <w:sz w:val="14"/>
                <w:szCs w:val="14"/>
              </w:rPr>
            </w:pPr>
            <w:r>
              <w:rPr>
                <w:color w:val="000000"/>
                <w:sz w:val="14"/>
                <w:szCs w:val="14"/>
              </w:rPr>
              <w:t>241</w:t>
            </w:r>
          </w:p>
        </w:tc>
        <w:tc>
          <w:tcPr>
            <w:tcW w:w="990" w:type="dxa"/>
            <w:tcBorders>
              <w:top w:val="nil"/>
              <w:left w:val="nil"/>
              <w:bottom w:val="nil"/>
              <w:right w:val="nil"/>
            </w:tcBorders>
            <w:shd w:val="clear" w:color="auto" w:fill="auto"/>
            <w:noWrap/>
            <w:vAlign w:val="center"/>
          </w:tcPr>
          <w:p w14:paraId="7E4F0B40" w14:textId="063135B8" w:rsidR="00F86E56" w:rsidRDefault="00F86E56" w:rsidP="00F86E56">
            <w:pPr>
              <w:jc w:val="right"/>
              <w:rPr>
                <w:color w:val="000000"/>
                <w:sz w:val="14"/>
                <w:szCs w:val="14"/>
              </w:rPr>
            </w:pPr>
            <w:r w:rsidRPr="00593623">
              <w:rPr>
                <w:color w:val="000000"/>
                <w:sz w:val="14"/>
                <w:szCs w:val="14"/>
              </w:rPr>
              <w:t>145</w:t>
            </w:r>
          </w:p>
        </w:tc>
        <w:tc>
          <w:tcPr>
            <w:tcW w:w="900" w:type="dxa"/>
            <w:tcBorders>
              <w:top w:val="nil"/>
              <w:left w:val="nil"/>
              <w:bottom w:val="nil"/>
              <w:right w:val="nil"/>
            </w:tcBorders>
            <w:shd w:val="clear" w:color="auto" w:fill="auto"/>
            <w:vAlign w:val="center"/>
          </w:tcPr>
          <w:p w14:paraId="396F982D" w14:textId="76DDAE4B" w:rsidR="00F86E56" w:rsidRDefault="00F86E56" w:rsidP="00F86E56">
            <w:pPr>
              <w:jc w:val="right"/>
              <w:rPr>
                <w:color w:val="000000"/>
                <w:sz w:val="14"/>
                <w:szCs w:val="14"/>
              </w:rPr>
            </w:pPr>
            <w:r>
              <w:rPr>
                <w:color w:val="000000"/>
                <w:sz w:val="14"/>
                <w:szCs w:val="14"/>
              </w:rPr>
              <w:t>160</w:t>
            </w:r>
          </w:p>
        </w:tc>
        <w:tc>
          <w:tcPr>
            <w:tcW w:w="810" w:type="dxa"/>
            <w:tcBorders>
              <w:top w:val="nil"/>
              <w:left w:val="nil"/>
              <w:bottom w:val="nil"/>
              <w:right w:val="nil"/>
            </w:tcBorders>
            <w:shd w:val="clear" w:color="auto" w:fill="auto"/>
            <w:noWrap/>
            <w:vAlign w:val="center"/>
          </w:tcPr>
          <w:p w14:paraId="092DCEFE" w14:textId="31745D1F" w:rsidR="00F86E56" w:rsidRPr="00724641" w:rsidRDefault="00F86E56" w:rsidP="00F86E56">
            <w:pPr>
              <w:jc w:val="right"/>
              <w:rPr>
                <w:color w:val="000000"/>
                <w:sz w:val="14"/>
                <w:szCs w:val="14"/>
              </w:rPr>
            </w:pPr>
            <w:r>
              <w:rPr>
                <w:color w:val="000000"/>
                <w:sz w:val="14"/>
                <w:szCs w:val="14"/>
              </w:rPr>
              <w:t>154</w:t>
            </w:r>
          </w:p>
        </w:tc>
        <w:tc>
          <w:tcPr>
            <w:tcW w:w="792" w:type="dxa"/>
            <w:tcBorders>
              <w:top w:val="nil"/>
              <w:left w:val="nil"/>
              <w:bottom w:val="nil"/>
              <w:right w:val="nil"/>
            </w:tcBorders>
            <w:shd w:val="clear" w:color="auto" w:fill="auto"/>
            <w:vAlign w:val="center"/>
          </w:tcPr>
          <w:p w14:paraId="3D6A952E" w14:textId="58253B10" w:rsidR="00F86E56" w:rsidRPr="004B400D" w:rsidRDefault="00F86E56" w:rsidP="00F86E56">
            <w:pPr>
              <w:jc w:val="right"/>
              <w:rPr>
                <w:color w:val="000000"/>
                <w:sz w:val="14"/>
                <w:szCs w:val="14"/>
              </w:rPr>
            </w:pPr>
            <w:r>
              <w:rPr>
                <w:color w:val="000000"/>
                <w:sz w:val="14"/>
                <w:szCs w:val="14"/>
              </w:rPr>
              <w:t>150</w:t>
            </w:r>
          </w:p>
        </w:tc>
        <w:tc>
          <w:tcPr>
            <w:tcW w:w="738" w:type="dxa"/>
            <w:tcBorders>
              <w:top w:val="nil"/>
              <w:left w:val="nil"/>
              <w:bottom w:val="nil"/>
              <w:right w:val="nil"/>
            </w:tcBorders>
            <w:shd w:val="clear" w:color="auto" w:fill="auto"/>
            <w:noWrap/>
            <w:vAlign w:val="center"/>
          </w:tcPr>
          <w:p w14:paraId="3CE9D450" w14:textId="2757B59F" w:rsidR="00F86E56" w:rsidRPr="004B400D" w:rsidRDefault="00F86E56" w:rsidP="00F86E56">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noWrap/>
            <w:vAlign w:val="center"/>
          </w:tcPr>
          <w:p w14:paraId="7182C94A" w14:textId="6ADF624F" w:rsidR="00F86E56" w:rsidRPr="003341F5" w:rsidRDefault="00F86E56" w:rsidP="00F86E56">
            <w:pPr>
              <w:jc w:val="right"/>
              <w:rPr>
                <w:color w:val="000000"/>
                <w:sz w:val="14"/>
                <w:szCs w:val="14"/>
              </w:rPr>
            </w:pPr>
            <w:r w:rsidRPr="00833FA7">
              <w:rPr>
                <w:color w:val="000000"/>
                <w:sz w:val="14"/>
                <w:szCs w:val="14"/>
              </w:rPr>
              <w:t>138</w:t>
            </w:r>
          </w:p>
        </w:tc>
        <w:tc>
          <w:tcPr>
            <w:tcW w:w="810" w:type="dxa"/>
            <w:tcBorders>
              <w:top w:val="nil"/>
              <w:left w:val="nil"/>
              <w:bottom w:val="nil"/>
              <w:right w:val="nil"/>
            </w:tcBorders>
            <w:shd w:val="clear" w:color="auto" w:fill="auto"/>
            <w:vAlign w:val="center"/>
          </w:tcPr>
          <w:p w14:paraId="41711FFB" w14:textId="1B93AA3C" w:rsidR="00F86E56" w:rsidRPr="00593623" w:rsidRDefault="00F86E56" w:rsidP="00F86E56">
            <w:pPr>
              <w:jc w:val="right"/>
              <w:rPr>
                <w:color w:val="000000"/>
                <w:sz w:val="14"/>
                <w:szCs w:val="14"/>
              </w:rPr>
            </w:pPr>
            <w:r w:rsidRPr="00F86E56">
              <w:rPr>
                <w:color w:val="000000"/>
                <w:sz w:val="14"/>
                <w:szCs w:val="14"/>
              </w:rPr>
              <w:t>134</w:t>
            </w:r>
          </w:p>
        </w:tc>
      </w:tr>
      <w:tr w:rsidR="00F86E56" w:rsidRPr="00F86E56" w14:paraId="382C48D3"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6D091364" w:rsidR="00F86E56" w:rsidRDefault="00F86E56" w:rsidP="00F86E56">
            <w:pPr>
              <w:jc w:val="right"/>
              <w:rPr>
                <w:color w:val="000000"/>
                <w:sz w:val="14"/>
                <w:szCs w:val="14"/>
              </w:rPr>
            </w:pPr>
            <w:r>
              <w:rPr>
                <w:color w:val="000000"/>
                <w:sz w:val="14"/>
                <w:szCs w:val="14"/>
              </w:rPr>
              <w:t>881</w:t>
            </w:r>
          </w:p>
        </w:tc>
        <w:tc>
          <w:tcPr>
            <w:tcW w:w="990" w:type="dxa"/>
            <w:tcBorders>
              <w:top w:val="nil"/>
              <w:left w:val="nil"/>
              <w:bottom w:val="nil"/>
              <w:right w:val="nil"/>
            </w:tcBorders>
            <w:shd w:val="clear" w:color="auto" w:fill="auto"/>
            <w:noWrap/>
            <w:vAlign w:val="center"/>
          </w:tcPr>
          <w:p w14:paraId="09B1260E" w14:textId="28E68752" w:rsidR="00F86E56" w:rsidRDefault="00F86E56" w:rsidP="00F86E56">
            <w:pPr>
              <w:jc w:val="right"/>
              <w:rPr>
                <w:color w:val="000000"/>
                <w:sz w:val="14"/>
                <w:szCs w:val="14"/>
              </w:rPr>
            </w:pPr>
            <w:r w:rsidRPr="00593623">
              <w:rPr>
                <w:color w:val="000000"/>
                <w:sz w:val="14"/>
                <w:szCs w:val="14"/>
              </w:rPr>
              <w:t>3,313</w:t>
            </w:r>
          </w:p>
        </w:tc>
        <w:tc>
          <w:tcPr>
            <w:tcW w:w="900" w:type="dxa"/>
            <w:tcBorders>
              <w:top w:val="nil"/>
              <w:left w:val="nil"/>
              <w:bottom w:val="nil"/>
              <w:right w:val="nil"/>
            </w:tcBorders>
            <w:shd w:val="clear" w:color="auto" w:fill="auto"/>
            <w:vAlign w:val="center"/>
          </w:tcPr>
          <w:p w14:paraId="6C0DA2E0" w14:textId="16CB70D4" w:rsidR="00F86E56" w:rsidRDefault="00F86E56" w:rsidP="00F86E56">
            <w:pPr>
              <w:jc w:val="right"/>
              <w:rPr>
                <w:color w:val="000000"/>
                <w:sz w:val="14"/>
                <w:szCs w:val="14"/>
              </w:rPr>
            </w:pPr>
            <w:r>
              <w:rPr>
                <w:color w:val="000000"/>
                <w:sz w:val="14"/>
                <w:szCs w:val="14"/>
              </w:rPr>
              <w:t>2,451</w:t>
            </w:r>
          </w:p>
        </w:tc>
        <w:tc>
          <w:tcPr>
            <w:tcW w:w="810" w:type="dxa"/>
            <w:tcBorders>
              <w:top w:val="nil"/>
              <w:left w:val="nil"/>
              <w:bottom w:val="nil"/>
              <w:right w:val="nil"/>
            </w:tcBorders>
            <w:shd w:val="clear" w:color="auto" w:fill="auto"/>
            <w:noWrap/>
            <w:vAlign w:val="center"/>
          </w:tcPr>
          <w:p w14:paraId="622E69A1" w14:textId="15B43FDF" w:rsidR="00F86E56" w:rsidRPr="00724641" w:rsidRDefault="00F86E56" w:rsidP="00F86E56">
            <w:pPr>
              <w:jc w:val="right"/>
              <w:rPr>
                <w:color w:val="000000"/>
                <w:sz w:val="14"/>
                <w:szCs w:val="14"/>
              </w:rPr>
            </w:pPr>
            <w:r>
              <w:rPr>
                <w:color w:val="000000"/>
                <w:sz w:val="14"/>
                <w:szCs w:val="14"/>
              </w:rPr>
              <w:t>2,765</w:t>
            </w:r>
          </w:p>
        </w:tc>
        <w:tc>
          <w:tcPr>
            <w:tcW w:w="792" w:type="dxa"/>
            <w:tcBorders>
              <w:top w:val="nil"/>
              <w:left w:val="nil"/>
              <w:bottom w:val="nil"/>
              <w:right w:val="nil"/>
            </w:tcBorders>
            <w:shd w:val="clear" w:color="auto" w:fill="auto"/>
            <w:vAlign w:val="center"/>
          </w:tcPr>
          <w:p w14:paraId="299721E0" w14:textId="3F031319" w:rsidR="00F86E56" w:rsidRPr="004B400D" w:rsidRDefault="00F86E56" w:rsidP="00F86E56">
            <w:pPr>
              <w:jc w:val="right"/>
              <w:rPr>
                <w:color w:val="000000"/>
                <w:sz w:val="14"/>
                <w:szCs w:val="14"/>
              </w:rPr>
            </w:pPr>
            <w:r>
              <w:rPr>
                <w:color w:val="000000"/>
                <w:sz w:val="14"/>
                <w:szCs w:val="14"/>
              </w:rPr>
              <w:t>2,937</w:t>
            </w:r>
          </w:p>
        </w:tc>
        <w:tc>
          <w:tcPr>
            <w:tcW w:w="738" w:type="dxa"/>
            <w:tcBorders>
              <w:top w:val="nil"/>
              <w:left w:val="nil"/>
              <w:bottom w:val="nil"/>
              <w:right w:val="nil"/>
            </w:tcBorders>
            <w:shd w:val="clear" w:color="auto" w:fill="auto"/>
            <w:noWrap/>
            <w:vAlign w:val="center"/>
          </w:tcPr>
          <w:p w14:paraId="25FB66CB" w14:textId="74006BB0" w:rsidR="00F86E56" w:rsidRPr="004B400D" w:rsidRDefault="00F86E56" w:rsidP="00F86E56">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noWrap/>
            <w:vAlign w:val="center"/>
          </w:tcPr>
          <w:p w14:paraId="38A33A1C" w14:textId="4F303553" w:rsidR="00F86E56" w:rsidRPr="003341F5" w:rsidRDefault="00F86E56" w:rsidP="00F86E56">
            <w:pPr>
              <w:jc w:val="right"/>
              <w:rPr>
                <w:color w:val="000000"/>
                <w:sz w:val="14"/>
                <w:szCs w:val="14"/>
              </w:rPr>
            </w:pPr>
            <w:r w:rsidRPr="00833FA7">
              <w:rPr>
                <w:color w:val="000000"/>
                <w:sz w:val="14"/>
                <w:szCs w:val="14"/>
              </w:rPr>
              <w:t>3,171</w:t>
            </w:r>
          </w:p>
        </w:tc>
        <w:tc>
          <w:tcPr>
            <w:tcW w:w="810" w:type="dxa"/>
            <w:tcBorders>
              <w:top w:val="nil"/>
              <w:left w:val="nil"/>
              <w:bottom w:val="nil"/>
              <w:right w:val="nil"/>
            </w:tcBorders>
            <w:shd w:val="clear" w:color="auto" w:fill="auto"/>
            <w:vAlign w:val="center"/>
          </w:tcPr>
          <w:p w14:paraId="68F91F22" w14:textId="2E20DA0A" w:rsidR="00F86E56" w:rsidRPr="00593623" w:rsidRDefault="00F86E56" w:rsidP="00F86E56">
            <w:pPr>
              <w:jc w:val="right"/>
              <w:rPr>
                <w:color w:val="000000"/>
                <w:sz w:val="14"/>
                <w:szCs w:val="14"/>
              </w:rPr>
            </w:pPr>
            <w:r w:rsidRPr="00F86E56">
              <w:rPr>
                <w:color w:val="000000"/>
                <w:sz w:val="14"/>
                <w:szCs w:val="14"/>
              </w:rPr>
              <w:t>3,073</w:t>
            </w:r>
          </w:p>
        </w:tc>
      </w:tr>
      <w:tr w:rsidR="00F86E56" w:rsidRPr="00F86E56" w14:paraId="604DF986"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1039DCDD" w:rsidR="00F86E56" w:rsidRDefault="00F86E56" w:rsidP="00F86E56">
            <w:pPr>
              <w:jc w:val="right"/>
              <w:rPr>
                <w:b/>
                <w:bCs/>
                <w:color w:val="000000"/>
                <w:sz w:val="14"/>
                <w:szCs w:val="14"/>
              </w:rPr>
            </w:pPr>
            <w:r>
              <w:rPr>
                <w:b/>
                <w:bCs/>
                <w:color w:val="000000"/>
                <w:sz w:val="14"/>
                <w:szCs w:val="14"/>
              </w:rPr>
              <w:t>12,320</w:t>
            </w:r>
          </w:p>
        </w:tc>
        <w:tc>
          <w:tcPr>
            <w:tcW w:w="990" w:type="dxa"/>
            <w:tcBorders>
              <w:top w:val="nil"/>
              <w:left w:val="nil"/>
              <w:bottom w:val="nil"/>
              <w:right w:val="nil"/>
            </w:tcBorders>
            <w:shd w:val="clear" w:color="auto" w:fill="auto"/>
            <w:noWrap/>
            <w:vAlign w:val="center"/>
          </w:tcPr>
          <w:p w14:paraId="7C15A2AE" w14:textId="2EE22676" w:rsidR="00F86E56" w:rsidRDefault="00F86E56" w:rsidP="00F86E56">
            <w:pPr>
              <w:jc w:val="right"/>
              <w:rPr>
                <w:b/>
                <w:bCs/>
                <w:color w:val="000000"/>
                <w:sz w:val="14"/>
                <w:szCs w:val="14"/>
              </w:rPr>
            </w:pPr>
            <w:r w:rsidRPr="00593623">
              <w:rPr>
                <w:b/>
                <w:bCs/>
                <w:color w:val="000000"/>
                <w:sz w:val="14"/>
                <w:szCs w:val="14"/>
              </w:rPr>
              <w:t>13,015</w:t>
            </w:r>
          </w:p>
        </w:tc>
        <w:tc>
          <w:tcPr>
            <w:tcW w:w="900" w:type="dxa"/>
            <w:tcBorders>
              <w:top w:val="nil"/>
              <w:left w:val="nil"/>
              <w:bottom w:val="nil"/>
              <w:right w:val="nil"/>
            </w:tcBorders>
            <w:shd w:val="clear" w:color="auto" w:fill="auto"/>
            <w:vAlign w:val="center"/>
          </w:tcPr>
          <w:p w14:paraId="650EDD60" w14:textId="077A8AB2" w:rsidR="00F86E56" w:rsidRDefault="00F86E56" w:rsidP="00F86E56">
            <w:pPr>
              <w:jc w:val="right"/>
              <w:rPr>
                <w:b/>
                <w:bCs/>
                <w:color w:val="000000"/>
                <w:sz w:val="14"/>
                <w:szCs w:val="14"/>
              </w:rPr>
            </w:pPr>
            <w:r>
              <w:rPr>
                <w:b/>
                <w:bCs/>
                <w:color w:val="000000"/>
                <w:sz w:val="14"/>
                <w:szCs w:val="14"/>
              </w:rPr>
              <w:t>12,636</w:t>
            </w:r>
          </w:p>
        </w:tc>
        <w:tc>
          <w:tcPr>
            <w:tcW w:w="810" w:type="dxa"/>
            <w:tcBorders>
              <w:top w:val="nil"/>
              <w:left w:val="nil"/>
              <w:bottom w:val="nil"/>
              <w:right w:val="nil"/>
            </w:tcBorders>
            <w:shd w:val="clear" w:color="auto" w:fill="auto"/>
            <w:noWrap/>
            <w:vAlign w:val="center"/>
          </w:tcPr>
          <w:p w14:paraId="064FA8EF" w14:textId="03278477" w:rsidR="00F86E56" w:rsidRPr="003E284E" w:rsidRDefault="00F86E56" w:rsidP="00F86E56">
            <w:pPr>
              <w:jc w:val="right"/>
              <w:rPr>
                <w:b/>
                <w:bCs/>
                <w:color w:val="000000"/>
                <w:sz w:val="14"/>
                <w:szCs w:val="14"/>
              </w:rPr>
            </w:pPr>
            <w:r>
              <w:rPr>
                <w:b/>
                <w:bCs/>
                <w:color w:val="000000"/>
                <w:sz w:val="14"/>
                <w:szCs w:val="14"/>
              </w:rPr>
              <w:t>12,322</w:t>
            </w:r>
          </w:p>
        </w:tc>
        <w:tc>
          <w:tcPr>
            <w:tcW w:w="792" w:type="dxa"/>
            <w:tcBorders>
              <w:top w:val="nil"/>
              <w:left w:val="nil"/>
              <w:bottom w:val="nil"/>
              <w:right w:val="nil"/>
            </w:tcBorders>
            <w:shd w:val="clear" w:color="auto" w:fill="auto"/>
            <w:vAlign w:val="center"/>
          </w:tcPr>
          <w:p w14:paraId="3910925F" w14:textId="1E118CBE" w:rsidR="00F86E56" w:rsidRPr="004B400D" w:rsidRDefault="00F86E56" w:rsidP="00F86E56">
            <w:pPr>
              <w:jc w:val="right"/>
              <w:rPr>
                <w:b/>
                <w:bCs/>
                <w:color w:val="000000"/>
                <w:sz w:val="14"/>
                <w:szCs w:val="14"/>
              </w:rPr>
            </w:pPr>
            <w:r>
              <w:rPr>
                <w:b/>
                <w:bCs/>
                <w:color w:val="000000"/>
                <w:sz w:val="14"/>
                <w:szCs w:val="14"/>
              </w:rPr>
              <w:t>12,199</w:t>
            </w:r>
          </w:p>
        </w:tc>
        <w:tc>
          <w:tcPr>
            <w:tcW w:w="738" w:type="dxa"/>
            <w:tcBorders>
              <w:top w:val="nil"/>
              <w:left w:val="nil"/>
              <w:bottom w:val="nil"/>
              <w:right w:val="nil"/>
            </w:tcBorders>
            <w:shd w:val="clear" w:color="auto" w:fill="auto"/>
            <w:noWrap/>
            <w:vAlign w:val="center"/>
          </w:tcPr>
          <w:p w14:paraId="4BCC0D2B" w14:textId="225121C1" w:rsidR="00F86E56" w:rsidRPr="004B400D" w:rsidRDefault="00F86E56" w:rsidP="00F86E56">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noWrap/>
            <w:vAlign w:val="center"/>
          </w:tcPr>
          <w:p w14:paraId="6E220F79" w14:textId="1D88B398" w:rsidR="00F86E56" w:rsidRPr="003341F5" w:rsidRDefault="00F86E56" w:rsidP="00F86E56">
            <w:pPr>
              <w:jc w:val="right"/>
              <w:rPr>
                <w:b/>
                <w:bCs/>
                <w:color w:val="000000"/>
                <w:sz w:val="14"/>
                <w:szCs w:val="14"/>
              </w:rPr>
            </w:pPr>
            <w:r w:rsidRPr="00833FA7">
              <w:rPr>
                <w:b/>
                <w:bCs/>
                <w:color w:val="000000"/>
                <w:sz w:val="14"/>
                <w:szCs w:val="14"/>
              </w:rPr>
              <w:t>11,973</w:t>
            </w:r>
          </w:p>
        </w:tc>
        <w:tc>
          <w:tcPr>
            <w:tcW w:w="810" w:type="dxa"/>
            <w:tcBorders>
              <w:top w:val="nil"/>
              <w:left w:val="nil"/>
              <w:bottom w:val="nil"/>
              <w:right w:val="nil"/>
            </w:tcBorders>
            <w:shd w:val="clear" w:color="auto" w:fill="auto"/>
            <w:vAlign w:val="center"/>
          </w:tcPr>
          <w:p w14:paraId="2BB88188" w14:textId="2D6E27F8" w:rsidR="00F86E56" w:rsidRPr="00F86E56" w:rsidRDefault="00F86E56" w:rsidP="00F86E56">
            <w:pPr>
              <w:jc w:val="right"/>
              <w:rPr>
                <w:b/>
                <w:bCs/>
                <w:color w:val="000000"/>
                <w:sz w:val="14"/>
                <w:szCs w:val="14"/>
              </w:rPr>
            </w:pPr>
            <w:r w:rsidRPr="00F86E56">
              <w:rPr>
                <w:b/>
                <w:bCs/>
                <w:color w:val="000000"/>
                <w:sz w:val="14"/>
                <w:szCs w:val="14"/>
              </w:rPr>
              <w:t>11,831</w:t>
            </w:r>
          </w:p>
        </w:tc>
      </w:tr>
      <w:tr w:rsidR="00F86E56" w:rsidRPr="00F86E56" w14:paraId="23DA7D29"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16DAD5BE" w:rsidR="00F86E56" w:rsidRDefault="00F86E56" w:rsidP="00F86E56">
            <w:pPr>
              <w:jc w:val="right"/>
              <w:rPr>
                <w:color w:val="000000"/>
                <w:sz w:val="14"/>
                <w:szCs w:val="14"/>
              </w:rPr>
            </w:pPr>
            <w:r>
              <w:rPr>
                <w:color w:val="000000"/>
                <w:sz w:val="14"/>
                <w:szCs w:val="14"/>
              </w:rPr>
              <w:t>1,019</w:t>
            </w:r>
          </w:p>
        </w:tc>
        <w:tc>
          <w:tcPr>
            <w:tcW w:w="990" w:type="dxa"/>
            <w:tcBorders>
              <w:top w:val="nil"/>
              <w:left w:val="nil"/>
              <w:bottom w:val="nil"/>
              <w:right w:val="nil"/>
            </w:tcBorders>
            <w:shd w:val="clear" w:color="auto" w:fill="auto"/>
            <w:noWrap/>
            <w:vAlign w:val="center"/>
          </w:tcPr>
          <w:p w14:paraId="625979B2" w14:textId="34EA5642" w:rsidR="00F86E56" w:rsidRDefault="00F86E56" w:rsidP="00F86E56">
            <w:pPr>
              <w:jc w:val="right"/>
              <w:rPr>
                <w:color w:val="000000"/>
                <w:sz w:val="14"/>
                <w:szCs w:val="14"/>
              </w:rPr>
            </w:pPr>
            <w:r w:rsidRPr="00593623">
              <w:rPr>
                <w:color w:val="000000"/>
                <w:sz w:val="14"/>
                <w:szCs w:val="14"/>
              </w:rPr>
              <w:t>733</w:t>
            </w:r>
          </w:p>
        </w:tc>
        <w:tc>
          <w:tcPr>
            <w:tcW w:w="900" w:type="dxa"/>
            <w:tcBorders>
              <w:top w:val="nil"/>
              <w:left w:val="nil"/>
              <w:bottom w:val="nil"/>
              <w:right w:val="nil"/>
            </w:tcBorders>
            <w:shd w:val="clear" w:color="auto" w:fill="auto"/>
            <w:vAlign w:val="center"/>
          </w:tcPr>
          <w:p w14:paraId="1D9E85D8" w14:textId="205E96D4" w:rsidR="00F86E56" w:rsidRDefault="00F86E56" w:rsidP="00F86E56">
            <w:pPr>
              <w:jc w:val="right"/>
              <w:rPr>
                <w:color w:val="000000"/>
                <w:sz w:val="14"/>
                <w:szCs w:val="14"/>
              </w:rPr>
            </w:pPr>
            <w:r>
              <w:rPr>
                <w:color w:val="000000"/>
                <w:sz w:val="14"/>
                <w:szCs w:val="14"/>
              </w:rPr>
              <w:t>894</w:t>
            </w:r>
          </w:p>
        </w:tc>
        <w:tc>
          <w:tcPr>
            <w:tcW w:w="810" w:type="dxa"/>
            <w:tcBorders>
              <w:top w:val="nil"/>
              <w:left w:val="nil"/>
              <w:bottom w:val="nil"/>
              <w:right w:val="nil"/>
            </w:tcBorders>
            <w:shd w:val="clear" w:color="auto" w:fill="auto"/>
            <w:noWrap/>
            <w:vAlign w:val="center"/>
          </w:tcPr>
          <w:p w14:paraId="658183B0" w14:textId="67CCF6DD" w:rsidR="00F86E56" w:rsidRPr="00724641" w:rsidRDefault="00F86E56" w:rsidP="00F86E56">
            <w:pPr>
              <w:jc w:val="right"/>
              <w:rPr>
                <w:color w:val="000000"/>
                <w:sz w:val="14"/>
                <w:szCs w:val="14"/>
              </w:rPr>
            </w:pPr>
            <w:r>
              <w:rPr>
                <w:color w:val="000000"/>
                <w:sz w:val="14"/>
                <w:szCs w:val="14"/>
              </w:rPr>
              <w:t>709</w:t>
            </w:r>
          </w:p>
        </w:tc>
        <w:tc>
          <w:tcPr>
            <w:tcW w:w="792" w:type="dxa"/>
            <w:tcBorders>
              <w:top w:val="nil"/>
              <w:left w:val="nil"/>
              <w:bottom w:val="nil"/>
              <w:right w:val="nil"/>
            </w:tcBorders>
            <w:shd w:val="clear" w:color="auto" w:fill="auto"/>
            <w:vAlign w:val="center"/>
          </w:tcPr>
          <w:p w14:paraId="34A5D712" w14:textId="3D2770CD" w:rsidR="00F86E56" w:rsidRPr="004B400D" w:rsidRDefault="00F86E56" w:rsidP="00F86E56">
            <w:pPr>
              <w:jc w:val="right"/>
              <w:rPr>
                <w:color w:val="000000"/>
                <w:sz w:val="14"/>
                <w:szCs w:val="14"/>
              </w:rPr>
            </w:pPr>
            <w:r>
              <w:rPr>
                <w:color w:val="000000"/>
                <w:sz w:val="14"/>
                <w:szCs w:val="14"/>
              </w:rPr>
              <w:t>782</w:t>
            </w:r>
          </w:p>
        </w:tc>
        <w:tc>
          <w:tcPr>
            <w:tcW w:w="738" w:type="dxa"/>
            <w:tcBorders>
              <w:top w:val="nil"/>
              <w:left w:val="nil"/>
              <w:bottom w:val="nil"/>
              <w:right w:val="nil"/>
            </w:tcBorders>
            <w:shd w:val="clear" w:color="auto" w:fill="auto"/>
            <w:noWrap/>
            <w:vAlign w:val="center"/>
          </w:tcPr>
          <w:p w14:paraId="5938A91A" w14:textId="2D1F2D42" w:rsidR="00F86E56" w:rsidRPr="004B400D" w:rsidRDefault="00F86E56" w:rsidP="00F86E56">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noWrap/>
            <w:vAlign w:val="center"/>
          </w:tcPr>
          <w:p w14:paraId="6DBC22EF" w14:textId="20180D14" w:rsidR="00F86E56" w:rsidRPr="003341F5" w:rsidRDefault="00F86E56" w:rsidP="00F86E56">
            <w:pPr>
              <w:jc w:val="right"/>
              <w:rPr>
                <w:color w:val="000000"/>
                <w:sz w:val="14"/>
                <w:szCs w:val="14"/>
              </w:rPr>
            </w:pPr>
            <w:r w:rsidRPr="00833FA7">
              <w:rPr>
                <w:color w:val="000000"/>
                <w:sz w:val="14"/>
                <w:szCs w:val="14"/>
              </w:rPr>
              <w:t>733</w:t>
            </w:r>
          </w:p>
        </w:tc>
        <w:tc>
          <w:tcPr>
            <w:tcW w:w="810" w:type="dxa"/>
            <w:tcBorders>
              <w:top w:val="nil"/>
              <w:left w:val="nil"/>
              <w:bottom w:val="nil"/>
              <w:right w:val="nil"/>
            </w:tcBorders>
            <w:shd w:val="clear" w:color="auto" w:fill="auto"/>
            <w:vAlign w:val="center"/>
          </w:tcPr>
          <w:p w14:paraId="65951884" w14:textId="7E6ECB81" w:rsidR="00F86E56" w:rsidRPr="00593623" w:rsidRDefault="00F86E56" w:rsidP="00F86E56">
            <w:pPr>
              <w:jc w:val="right"/>
              <w:rPr>
                <w:color w:val="000000"/>
                <w:sz w:val="14"/>
                <w:szCs w:val="14"/>
              </w:rPr>
            </w:pPr>
            <w:r w:rsidRPr="00F86E56">
              <w:rPr>
                <w:color w:val="000000"/>
                <w:sz w:val="14"/>
                <w:szCs w:val="14"/>
              </w:rPr>
              <w:t>722</w:t>
            </w:r>
          </w:p>
        </w:tc>
      </w:tr>
      <w:tr w:rsidR="00F86E56" w:rsidRPr="00F86E56" w14:paraId="7A378508"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64468A20" w:rsidR="00F86E56" w:rsidRDefault="00F86E56" w:rsidP="00F86E56">
            <w:pPr>
              <w:jc w:val="right"/>
              <w:rPr>
                <w:color w:val="000000"/>
                <w:sz w:val="14"/>
                <w:szCs w:val="14"/>
              </w:rPr>
            </w:pPr>
            <w:r>
              <w:rPr>
                <w:color w:val="000000"/>
                <w:sz w:val="14"/>
                <w:szCs w:val="14"/>
              </w:rPr>
              <w:t>7,073</w:t>
            </w:r>
          </w:p>
        </w:tc>
        <w:tc>
          <w:tcPr>
            <w:tcW w:w="990" w:type="dxa"/>
            <w:tcBorders>
              <w:top w:val="nil"/>
              <w:left w:val="nil"/>
              <w:bottom w:val="nil"/>
              <w:right w:val="nil"/>
            </w:tcBorders>
            <w:shd w:val="clear" w:color="auto" w:fill="auto"/>
            <w:noWrap/>
            <w:vAlign w:val="center"/>
          </w:tcPr>
          <w:p w14:paraId="3A9C7445" w14:textId="1CFBF034" w:rsidR="00F86E56" w:rsidRDefault="00F86E56" w:rsidP="00F86E56">
            <w:pPr>
              <w:jc w:val="right"/>
              <w:rPr>
                <w:color w:val="000000"/>
                <w:sz w:val="14"/>
                <w:szCs w:val="14"/>
              </w:rPr>
            </w:pPr>
            <w:r w:rsidRPr="00593623">
              <w:rPr>
                <w:color w:val="000000"/>
                <w:sz w:val="14"/>
                <w:szCs w:val="14"/>
              </w:rPr>
              <w:t>7,283</w:t>
            </w:r>
          </w:p>
        </w:tc>
        <w:tc>
          <w:tcPr>
            <w:tcW w:w="900" w:type="dxa"/>
            <w:tcBorders>
              <w:top w:val="nil"/>
              <w:left w:val="nil"/>
              <w:bottom w:val="nil"/>
              <w:right w:val="nil"/>
            </w:tcBorders>
            <w:shd w:val="clear" w:color="auto" w:fill="auto"/>
            <w:vAlign w:val="center"/>
          </w:tcPr>
          <w:p w14:paraId="1F256099" w14:textId="55BA7269" w:rsidR="00F86E56" w:rsidRDefault="00F86E56" w:rsidP="00F86E56">
            <w:pPr>
              <w:jc w:val="right"/>
              <w:rPr>
                <w:color w:val="000000"/>
                <w:sz w:val="14"/>
                <w:szCs w:val="14"/>
              </w:rPr>
            </w:pPr>
            <w:r>
              <w:rPr>
                <w:color w:val="000000"/>
                <w:sz w:val="14"/>
                <w:szCs w:val="14"/>
              </w:rPr>
              <w:t>7,105</w:t>
            </w:r>
          </w:p>
        </w:tc>
        <w:tc>
          <w:tcPr>
            <w:tcW w:w="810" w:type="dxa"/>
            <w:tcBorders>
              <w:top w:val="nil"/>
              <w:left w:val="nil"/>
              <w:bottom w:val="nil"/>
              <w:right w:val="nil"/>
            </w:tcBorders>
            <w:shd w:val="clear" w:color="auto" w:fill="auto"/>
            <w:noWrap/>
            <w:vAlign w:val="center"/>
          </w:tcPr>
          <w:p w14:paraId="77F785C6" w14:textId="6CC3FE2F" w:rsidR="00F86E56" w:rsidRPr="00724641" w:rsidRDefault="00F86E56" w:rsidP="00F86E56">
            <w:pPr>
              <w:jc w:val="right"/>
              <w:rPr>
                <w:color w:val="000000"/>
                <w:sz w:val="14"/>
                <w:szCs w:val="14"/>
              </w:rPr>
            </w:pPr>
            <w:r>
              <w:rPr>
                <w:color w:val="000000"/>
                <w:sz w:val="14"/>
                <w:szCs w:val="14"/>
              </w:rPr>
              <w:t>6,761</w:t>
            </w:r>
          </w:p>
        </w:tc>
        <w:tc>
          <w:tcPr>
            <w:tcW w:w="792" w:type="dxa"/>
            <w:tcBorders>
              <w:top w:val="nil"/>
              <w:left w:val="nil"/>
              <w:bottom w:val="nil"/>
              <w:right w:val="nil"/>
            </w:tcBorders>
            <w:shd w:val="clear" w:color="auto" w:fill="auto"/>
            <w:vAlign w:val="center"/>
          </w:tcPr>
          <w:p w14:paraId="6DD405F9" w14:textId="35FB3B53" w:rsidR="00F86E56" w:rsidRPr="004B400D" w:rsidRDefault="00F86E56" w:rsidP="00F86E56">
            <w:pPr>
              <w:jc w:val="right"/>
              <w:rPr>
                <w:color w:val="000000"/>
                <w:sz w:val="14"/>
                <w:szCs w:val="14"/>
              </w:rPr>
            </w:pPr>
            <w:r>
              <w:rPr>
                <w:color w:val="000000"/>
                <w:sz w:val="14"/>
                <w:szCs w:val="14"/>
              </w:rPr>
              <w:t>6,637</w:t>
            </w:r>
          </w:p>
        </w:tc>
        <w:tc>
          <w:tcPr>
            <w:tcW w:w="738" w:type="dxa"/>
            <w:tcBorders>
              <w:top w:val="nil"/>
              <w:left w:val="nil"/>
              <w:bottom w:val="nil"/>
              <w:right w:val="nil"/>
            </w:tcBorders>
            <w:shd w:val="clear" w:color="auto" w:fill="auto"/>
            <w:noWrap/>
            <w:vAlign w:val="center"/>
          </w:tcPr>
          <w:p w14:paraId="79F603D6" w14:textId="021FA883" w:rsidR="00F86E56" w:rsidRPr="004B400D" w:rsidRDefault="00F86E56" w:rsidP="00F86E56">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noWrap/>
            <w:vAlign w:val="center"/>
          </w:tcPr>
          <w:p w14:paraId="6DFE159C" w14:textId="13905666" w:rsidR="00F86E56" w:rsidRPr="003341F5" w:rsidRDefault="00F86E56" w:rsidP="00F86E56">
            <w:pPr>
              <w:jc w:val="right"/>
              <w:rPr>
                <w:color w:val="000000"/>
                <w:sz w:val="14"/>
                <w:szCs w:val="14"/>
              </w:rPr>
            </w:pPr>
            <w:r w:rsidRPr="00833FA7">
              <w:rPr>
                <w:color w:val="000000"/>
                <w:sz w:val="14"/>
                <w:szCs w:val="14"/>
              </w:rPr>
              <w:t>6,297</w:t>
            </w:r>
          </w:p>
        </w:tc>
        <w:tc>
          <w:tcPr>
            <w:tcW w:w="810" w:type="dxa"/>
            <w:tcBorders>
              <w:top w:val="nil"/>
              <w:left w:val="nil"/>
              <w:bottom w:val="nil"/>
              <w:right w:val="nil"/>
            </w:tcBorders>
            <w:shd w:val="clear" w:color="auto" w:fill="auto"/>
            <w:vAlign w:val="center"/>
          </w:tcPr>
          <w:p w14:paraId="478FFF07" w14:textId="4706B068" w:rsidR="00F86E56" w:rsidRPr="00593623" w:rsidRDefault="00F86E56" w:rsidP="00F86E56">
            <w:pPr>
              <w:jc w:val="right"/>
              <w:rPr>
                <w:color w:val="000000"/>
                <w:sz w:val="14"/>
                <w:szCs w:val="14"/>
              </w:rPr>
            </w:pPr>
            <w:r w:rsidRPr="00F86E56">
              <w:rPr>
                <w:color w:val="000000"/>
                <w:sz w:val="14"/>
                <w:szCs w:val="14"/>
              </w:rPr>
              <w:t>6,118</w:t>
            </w:r>
          </w:p>
        </w:tc>
      </w:tr>
      <w:tr w:rsidR="00F86E56" w:rsidRPr="00F86E56" w14:paraId="73607FAC"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012DDEFF" w:rsidR="00F86E56" w:rsidRDefault="00F86E56" w:rsidP="00F86E56">
            <w:pPr>
              <w:jc w:val="right"/>
              <w:rPr>
                <w:color w:val="000000"/>
                <w:sz w:val="14"/>
                <w:szCs w:val="14"/>
              </w:rPr>
            </w:pPr>
            <w:r>
              <w:rPr>
                <w:color w:val="000000"/>
                <w:sz w:val="14"/>
                <w:szCs w:val="14"/>
              </w:rPr>
              <w:t>3,384</w:t>
            </w:r>
          </w:p>
        </w:tc>
        <w:tc>
          <w:tcPr>
            <w:tcW w:w="990" w:type="dxa"/>
            <w:tcBorders>
              <w:top w:val="nil"/>
              <w:left w:val="nil"/>
              <w:bottom w:val="nil"/>
              <w:right w:val="nil"/>
            </w:tcBorders>
            <w:shd w:val="clear" w:color="auto" w:fill="auto"/>
            <w:noWrap/>
            <w:vAlign w:val="center"/>
          </w:tcPr>
          <w:p w14:paraId="31134EC1" w14:textId="083AC6A6" w:rsidR="00F86E56" w:rsidRDefault="00F86E56" w:rsidP="00F86E56">
            <w:pPr>
              <w:jc w:val="right"/>
              <w:rPr>
                <w:color w:val="000000"/>
                <w:sz w:val="14"/>
                <w:szCs w:val="14"/>
              </w:rPr>
            </w:pPr>
            <w:r w:rsidRPr="00593623">
              <w:rPr>
                <w:color w:val="000000"/>
                <w:sz w:val="14"/>
                <w:szCs w:val="14"/>
              </w:rPr>
              <w:t>2,587</w:t>
            </w:r>
          </w:p>
        </w:tc>
        <w:tc>
          <w:tcPr>
            <w:tcW w:w="900" w:type="dxa"/>
            <w:tcBorders>
              <w:top w:val="nil"/>
              <w:left w:val="nil"/>
              <w:bottom w:val="nil"/>
              <w:right w:val="nil"/>
            </w:tcBorders>
            <w:shd w:val="clear" w:color="auto" w:fill="auto"/>
            <w:vAlign w:val="center"/>
          </w:tcPr>
          <w:p w14:paraId="4CC11A4E" w14:textId="234F525D" w:rsidR="00F86E56" w:rsidRDefault="00F86E56" w:rsidP="00F86E56">
            <w:pPr>
              <w:jc w:val="right"/>
              <w:rPr>
                <w:color w:val="000000"/>
                <w:sz w:val="14"/>
                <w:szCs w:val="14"/>
              </w:rPr>
            </w:pPr>
            <w:r>
              <w:rPr>
                <w:color w:val="000000"/>
                <w:sz w:val="14"/>
                <w:szCs w:val="14"/>
              </w:rPr>
              <w:t>2,403</w:t>
            </w:r>
          </w:p>
        </w:tc>
        <w:tc>
          <w:tcPr>
            <w:tcW w:w="810" w:type="dxa"/>
            <w:tcBorders>
              <w:top w:val="nil"/>
              <w:left w:val="nil"/>
              <w:bottom w:val="nil"/>
              <w:right w:val="nil"/>
            </w:tcBorders>
            <w:shd w:val="clear" w:color="auto" w:fill="auto"/>
            <w:noWrap/>
            <w:vAlign w:val="center"/>
          </w:tcPr>
          <w:p w14:paraId="271AF429" w14:textId="351772F5" w:rsidR="00F86E56" w:rsidRPr="00724641" w:rsidRDefault="00F86E56" w:rsidP="00F86E56">
            <w:pPr>
              <w:jc w:val="right"/>
              <w:rPr>
                <w:color w:val="000000"/>
                <w:sz w:val="14"/>
                <w:szCs w:val="14"/>
              </w:rPr>
            </w:pPr>
            <w:r>
              <w:rPr>
                <w:color w:val="000000"/>
                <w:sz w:val="14"/>
                <w:szCs w:val="14"/>
              </w:rPr>
              <w:t>2,389</w:t>
            </w:r>
          </w:p>
        </w:tc>
        <w:tc>
          <w:tcPr>
            <w:tcW w:w="792" w:type="dxa"/>
            <w:tcBorders>
              <w:top w:val="nil"/>
              <w:left w:val="nil"/>
              <w:bottom w:val="nil"/>
              <w:right w:val="nil"/>
            </w:tcBorders>
            <w:shd w:val="clear" w:color="auto" w:fill="auto"/>
            <w:vAlign w:val="center"/>
          </w:tcPr>
          <w:p w14:paraId="501589DB" w14:textId="5FA1EB2E" w:rsidR="00F86E56" w:rsidRPr="004B400D" w:rsidRDefault="00F86E56" w:rsidP="00F86E56">
            <w:pPr>
              <w:jc w:val="right"/>
              <w:rPr>
                <w:color w:val="000000"/>
                <w:sz w:val="14"/>
                <w:szCs w:val="14"/>
              </w:rPr>
            </w:pPr>
            <w:r>
              <w:rPr>
                <w:color w:val="000000"/>
                <w:sz w:val="14"/>
                <w:szCs w:val="14"/>
              </w:rPr>
              <w:t>2,404</w:t>
            </w:r>
          </w:p>
        </w:tc>
        <w:tc>
          <w:tcPr>
            <w:tcW w:w="738" w:type="dxa"/>
            <w:tcBorders>
              <w:top w:val="nil"/>
              <w:left w:val="nil"/>
              <w:bottom w:val="nil"/>
              <w:right w:val="nil"/>
            </w:tcBorders>
            <w:shd w:val="clear" w:color="auto" w:fill="auto"/>
            <w:noWrap/>
            <w:vAlign w:val="center"/>
          </w:tcPr>
          <w:p w14:paraId="655682E7" w14:textId="61C83D2B" w:rsidR="00F86E56" w:rsidRPr="004B400D" w:rsidRDefault="00F86E56" w:rsidP="00F86E56">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noWrap/>
            <w:vAlign w:val="center"/>
          </w:tcPr>
          <w:p w14:paraId="42E8CAC8" w14:textId="59DF8551" w:rsidR="00F86E56" w:rsidRPr="003341F5" w:rsidRDefault="00F86E56" w:rsidP="00F86E56">
            <w:pPr>
              <w:jc w:val="right"/>
              <w:rPr>
                <w:color w:val="000000"/>
                <w:sz w:val="14"/>
                <w:szCs w:val="14"/>
              </w:rPr>
            </w:pPr>
            <w:r w:rsidRPr="00833FA7">
              <w:rPr>
                <w:color w:val="000000"/>
                <w:sz w:val="14"/>
                <w:szCs w:val="14"/>
              </w:rPr>
              <w:t>2,527</w:t>
            </w:r>
          </w:p>
        </w:tc>
        <w:tc>
          <w:tcPr>
            <w:tcW w:w="810" w:type="dxa"/>
            <w:tcBorders>
              <w:top w:val="nil"/>
              <w:left w:val="nil"/>
              <w:bottom w:val="nil"/>
              <w:right w:val="nil"/>
            </w:tcBorders>
            <w:shd w:val="clear" w:color="auto" w:fill="auto"/>
            <w:vAlign w:val="center"/>
          </w:tcPr>
          <w:p w14:paraId="77B845F3" w14:textId="324E1AFC" w:rsidR="00F86E56" w:rsidRPr="00593623" w:rsidRDefault="00F86E56" w:rsidP="00F86E56">
            <w:pPr>
              <w:jc w:val="right"/>
              <w:rPr>
                <w:color w:val="000000"/>
                <w:sz w:val="14"/>
                <w:szCs w:val="14"/>
              </w:rPr>
            </w:pPr>
            <w:r w:rsidRPr="00F86E56">
              <w:rPr>
                <w:color w:val="000000"/>
                <w:sz w:val="14"/>
                <w:szCs w:val="14"/>
              </w:rPr>
              <w:t>2,545</w:t>
            </w:r>
          </w:p>
        </w:tc>
      </w:tr>
      <w:tr w:rsidR="00F86E56" w:rsidRPr="00F86E56" w14:paraId="51E7DBE7"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57D0894B" w:rsidR="00F86E56" w:rsidRDefault="00F86E56" w:rsidP="00F86E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8E3921F" w14:textId="51E373EB" w:rsidR="00F86E56" w:rsidRDefault="00F86E56" w:rsidP="00F86E56">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3D6971E0" w14:textId="6F0A6770" w:rsidR="00F86E56"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1426436" w14:textId="7D2F2CEB" w:rsidR="00F86E56" w:rsidRPr="00724641" w:rsidRDefault="00F86E56" w:rsidP="00F86E5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3B0B2A2F" w14:textId="15DB2FAE" w:rsidR="00F86E56" w:rsidRPr="004B400D" w:rsidRDefault="00F86E56" w:rsidP="00F86E5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365E1A40" w14:textId="14C0E6E1" w:rsidR="00F86E56" w:rsidRPr="004B400D" w:rsidRDefault="00F86E56" w:rsidP="00F86E56">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5321E689" w14:textId="4765EFD9" w:rsidR="00F86E56" w:rsidRPr="003341F5" w:rsidRDefault="00F86E56" w:rsidP="00F86E56">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vAlign w:val="center"/>
          </w:tcPr>
          <w:p w14:paraId="5695F514" w14:textId="0D42E6CC" w:rsidR="00F86E56" w:rsidRPr="00593623" w:rsidRDefault="00F86E56" w:rsidP="00F86E56">
            <w:pPr>
              <w:jc w:val="right"/>
              <w:rPr>
                <w:color w:val="000000"/>
                <w:sz w:val="14"/>
                <w:szCs w:val="14"/>
              </w:rPr>
            </w:pPr>
            <w:r w:rsidRPr="00F86E56">
              <w:rPr>
                <w:color w:val="000000"/>
                <w:sz w:val="14"/>
                <w:szCs w:val="14"/>
              </w:rPr>
              <w:t>-</w:t>
            </w:r>
          </w:p>
        </w:tc>
      </w:tr>
      <w:tr w:rsidR="00F86E56" w:rsidRPr="00F86E56" w14:paraId="029BB936"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762FE5F9" w:rsidR="00F86E56" w:rsidRDefault="00F86E56" w:rsidP="00F86E56">
            <w:pPr>
              <w:jc w:val="right"/>
              <w:rPr>
                <w:color w:val="000000"/>
                <w:sz w:val="14"/>
                <w:szCs w:val="14"/>
              </w:rPr>
            </w:pPr>
            <w:r>
              <w:rPr>
                <w:color w:val="000000"/>
                <w:sz w:val="14"/>
                <w:szCs w:val="14"/>
              </w:rPr>
              <w:t>845</w:t>
            </w:r>
          </w:p>
        </w:tc>
        <w:tc>
          <w:tcPr>
            <w:tcW w:w="990" w:type="dxa"/>
            <w:tcBorders>
              <w:top w:val="nil"/>
              <w:left w:val="nil"/>
              <w:bottom w:val="nil"/>
              <w:right w:val="nil"/>
            </w:tcBorders>
            <w:shd w:val="clear" w:color="auto" w:fill="auto"/>
            <w:noWrap/>
            <w:vAlign w:val="center"/>
          </w:tcPr>
          <w:p w14:paraId="69821AFE" w14:textId="1DE2DF41" w:rsidR="00F86E56" w:rsidRDefault="00F86E56" w:rsidP="00F86E56">
            <w:pPr>
              <w:jc w:val="right"/>
              <w:rPr>
                <w:color w:val="000000"/>
                <w:sz w:val="14"/>
                <w:szCs w:val="14"/>
              </w:rPr>
            </w:pPr>
            <w:r w:rsidRPr="00593623">
              <w:rPr>
                <w:color w:val="000000"/>
                <w:sz w:val="14"/>
                <w:szCs w:val="14"/>
              </w:rPr>
              <w:t>2,412</w:t>
            </w:r>
          </w:p>
        </w:tc>
        <w:tc>
          <w:tcPr>
            <w:tcW w:w="900" w:type="dxa"/>
            <w:tcBorders>
              <w:top w:val="nil"/>
              <w:left w:val="nil"/>
              <w:bottom w:val="nil"/>
              <w:right w:val="nil"/>
            </w:tcBorders>
            <w:shd w:val="clear" w:color="auto" w:fill="auto"/>
            <w:vAlign w:val="center"/>
          </w:tcPr>
          <w:p w14:paraId="3F526C99" w14:textId="2CAF34D2" w:rsidR="00F86E56" w:rsidRDefault="00F86E56" w:rsidP="00F86E56">
            <w:pPr>
              <w:jc w:val="right"/>
              <w:rPr>
                <w:color w:val="000000"/>
                <w:sz w:val="14"/>
                <w:szCs w:val="14"/>
              </w:rPr>
            </w:pPr>
            <w:r>
              <w:rPr>
                <w:color w:val="000000"/>
                <w:sz w:val="14"/>
                <w:szCs w:val="14"/>
              </w:rPr>
              <w:t>2,234</w:t>
            </w:r>
          </w:p>
        </w:tc>
        <w:tc>
          <w:tcPr>
            <w:tcW w:w="810" w:type="dxa"/>
            <w:tcBorders>
              <w:top w:val="nil"/>
              <w:left w:val="nil"/>
              <w:bottom w:val="nil"/>
              <w:right w:val="nil"/>
            </w:tcBorders>
            <w:shd w:val="clear" w:color="auto" w:fill="auto"/>
            <w:noWrap/>
            <w:vAlign w:val="center"/>
          </w:tcPr>
          <w:p w14:paraId="581CF9C1" w14:textId="588A1FB9" w:rsidR="00F86E56" w:rsidRPr="00724641" w:rsidRDefault="00F86E56" w:rsidP="00F86E56">
            <w:pPr>
              <w:jc w:val="right"/>
              <w:rPr>
                <w:color w:val="000000"/>
                <w:sz w:val="14"/>
                <w:szCs w:val="14"/>
              </w:rPr>
            </w:pPr>
            <w:r>
              <w:rPr>
                <w:color w:val="000000"/>
                <w:sz w:val="14"/>
                <w:szCs w:val="14"/>
              </w:rPr>
              <w:t>2,463</w:t>
            </w:r>
          </w:p>
        </w:tc>
        <w:tc>
          <w:tcPr>
            <w:tcW w:w="792" w:type="dxa"/>
            <w:tcBorders>
              <w:top w:val="nil"/>
              <w:left w:val="nil"/>
              <w:bottom w:val="nil"/>
              <w:right w:val="nil"/>
            </w:tcBorders>
            <w:shd w:val="clear" w:color="auto" w:fill="auto"/>
            <w:vAlign w:val="center"/>
          </w:tcPr>
          <w:p w14:paraId="6AA64896" w14:textId="45EFE854" w:rsidR="00F86E56" w:rsidRPr="004B400D" w:rsidRDefault="00F86E56" w:rsidP="00F86E56">
            <w:pPr>
              <w:jc w:val="right"/>
              <w:rPr>
                <w:color w:val="000000"/>
                <w:sz w:val="14"/>
                <w:szCs w:val="14"/>
              </w:rPr>
            </w:pPr>
            <w:r>
              <w:rPr>
                <w:color w:val="000000"/>
                <w:sz w:val="14"/>
                <w:szCs w:val="14"/>
              </w:rPr>
              <w:t>2,375</w:t>
            </w:r>
          </w:p>
        </w:tc>
        <w:tc>
          <w:tcPr>
            <w:tcW w:w="738" w:type="dxa"/>
            <w:tcBorders>
              <w:top w:val="nil"/>
              <w:left w:val="nil"/>
              <w:bottom w:val="nil"/>
              <w:right w:val="nil"/>
            </w:tcBorders>
            <w:shd w:val="clear" w:color="auto" w:fill="auto"/>
            <w:noWrap/>
            <w:vAlign w:val="center"/>
          </w:tcPr>
          <w:p w14:paraId="083B9CC7" w14:textId="1FB0BC7A" w:rsidR="00F86E56" w:rsidRPr="004B400D" w:rsidRDefault="00F86E56" w:rsidP="00F86E56">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noWrap/>
            <w:vAlign w:val="center"/>
          </w:tcPr>
          <w:p w14:paraId="71FA428D" w14:textId="5A3B659E" w:rsidR="00F86E56" w:rsidRPr="003341F5" w:rsidRDefault="00F86E56" w:rsidP="00F86E56">
            <w:pPr>
              <w:jc w:val="right"/>
              <w:rPr>
                <w:color w:val="000000"/>
                <w:sz w:val="14"/>
                <w:szCs w:val="14"/>
              </w:rPr>
            </w:pPr>
            <w:r w:rsidRPr="00833FA7">
              <w:rPr>
                <w:color w:val="000000"/>
                <w:sz w:val="14"/>
                <w:szCs w:val="14"/>
              </w:rPr>
              <w:t>2,415</w:t>
            </w:r>
          </w:p>
        </w:tc>
        <w:tc>
          <w:tcPr>
            <w:tcW w:w="810" w:type="dxa"/>
            <w:tcBorders>
              <w:top w:val="nil"/>
              <w:left w:val="nil"/>
              <w:bottom w:val="nil"/>
              <w:right w:val="nil"/>
            </w:tcBorders>
            <w:shd w:val="clear" w:color="auto" w:fill="auto"/>
            <w:vAlign w:val="center"/>
          </w:tcPr>
          <w:p w14:paraId="28D80745" w14:textId="4DEC6D79" w:rsidR="00F86E56" w:rsidRPr="00593623" w:rsidRDefault="00F86E56" w:rsidP="00F86E56">
            <w:pPr>
              <w:jc w:val="right"/>
              <w:rPr>
                <w:color w:val="000000"/>
                <w:sz w:val="14"/>
                <w:szCs w:val="14"/>
              </w:rPr>
            </w:pPr>
            <w:r w:rsidRPr="00F86E56">
              <w:rPr>
                <w:color w:val="000000"/>
                <w:sz w:val="14"/>
                <w:szCs w:val="14"/>
              </w:rPr>
              <w:t>2,446</w:t>
            </w:r>
          </w:p>
        </w:tc>
      </w:tr>
      <w:tr w:rsidR="00F86E56" w:rsidRPr="00F86E56" w14:paraId="2C34702A"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2696840F" w:rsidR="00F86E56" w:rsidRDefault="00F86E56" w:rsidP="00F86E56">
            <w:pPr>
              <w:jc w:val="right"/>
              <w:rPr>
                <w:b/>
                <w:bCs/>
                <w:color w:val="000000"/>
                <w:sz w:val="14"/>
                <w:szCs w:val="14"/>
              </w:rPr>
            </w:pPr>
            <w:r>
              <w:rPr>
                <w:b/>
                <w:bCs/>
                <w:color w:val="000000"/>
                <w:sz w:val="14"/>
                <w:szCs w:val="14"/>
              </w:rPr>
              <w:t>3,623</w:t>
            </w:r>
          </w:p>
        </w:tc>
        <w:tc>
          <w:tcPr>
            <w:tcW w:w="990" w:type="dxa"/>
            <w:tcBorders>
              <w:top w:val="nil"/>
              <w:left w:val="nil"/>
              <w:bottom w:val="nil"/>
              <w:right w:val="nil"/>
            </w:tcBorders>
            <w:shd w:val="clear" w:color="auto" w:fill="auto"/>
            <w:noWrap/>
            <w:vAlign w:val="center"/>
          </w:tcPr>
          <w:p w14:paraId="5781F6D5" w14:textId="239B9522" w:rsidR="00F86E56" w:rsidRDefault="00F86E56" w:rsidP="00F86E56">
            <w:pPr>
              <w:jc w:val="right"/>
              <w:rPr>
                <w:b/>
                <w:bCs/>
                <w:color w:val="000000"/>
                <w:sz w:val="14"/>
                <w:szCs w:val="14"/>
              </w:rPr>
            </w:pPr>
            <w:r w:rsidRPr="00593623">
              <w:rPr>
                <w:b/>
                <w:bCs/>
                <w:color w:val="000000"/>
                <w:sz w:val="14"/>
                <w:szCs w:val="14"/>
              </w:rPr>
              <w:t>2,622</w:t>
            </w:r>
          </w:p>
        </w:tc>
        <w:tc>
          <w:tcPr>
            <w:tcW w:w="900" w:type="dxa"/>
            <w:tcBorders>
              <w:top w:val="nil"/>
              <w:left w:val="nil"/>
              <w:bottom w:val="nil"/>
              <w:right w:val="nil"/>
            </w:tcBorders>
            <w:shd w:val="clear" w:color="auto" w:fill="auto"/>
            <w:vAlign w:val="center"/>
          </w:tcPr>
          <w:p w14:paraId="2FE73E1E" w14:textId="33B63B50" w:rsidR="00F86E56" w:rsidRDefault="00F86E56" w:rsidP="00F86E56">
            <w:pPr>
              <w:jc w:val="right"/>
              <w:rPr>
                <w:b/>
                <w:bCs/>
                <w:color w:val="000000"/>
                <w:sz w:val="14"/>
                <w:szCs w:val="14"/>
              </w:rPr>
            </w:pPr>
            <w:r>
              <w:rPr>
                <w:b/>
                <w:bCs/>
                <w:color w:val="000000"/>
                <w:sz w:val="14"/>
                <w:szCs w:val="14"/>
              </w:rPr>
              <w:t>2,545</w:t>
            </w:r>
          </w:p>
        </w:tc>
        <w:tc>
          <w:tcPr>
            <w:tcW w:w="810" w:type="dxa"/>
            <w:tcBorders>
              <w:top w:val="nil"/>
              <w:left w:val="nil"/>
              <w:bottom w:val="nil"/>
              <w:right w:val="nil"/>
            </w:tcBorders>
            <w:shd w:val="clear" w:color="auto" w:fill="auto"/>
            <w:noWrap/>
            <w:vAlign w:val="center"/>
          </w:tcPr>
          <w:p w14:paraId="5546DE96" w14:textId="710E2887" w:rsidR="00F86E56" w:rsidRPr="003E284E" w:rsidRDefault="00F86E56" w:rsidP="00F86E56">
            <w:pPr>
              <w:jc w:val="right"/>
              <w:rPr>
                <w:b/>
                <w:bCs/>
                <w:color w:val="000000"/>
                <w:sz w:val="14"/>
                <w:szCs w:val="14"/>
              </w:rPr>
            </w:pPr>
            <w:r>
              <w:rPr>
                <w:b/>
                <w:bCs/>
                <w:color w:val="000000"/>
                <w:sz w:val="14"/>
                <w:szCs w:val="14"/>
              </w:rPr>
              <w:t>2,523</w:t>
            </w:r>
          </w:p>
        </w:tc>
        <w:tc>
          <w:tcPr>
            <w:tcW w:w="792" w:type="dxa"/>
            <w:tcBorders>
              <w:top w:val="nil"/>
              <w:left w:val="nil"/>
              <w:bottom w:val="nil"/>
              <w:right w:val="nil"/>
            </w:tcBorders>
            <w:shd w:val="clear" w:color="auto" w:fill="auto"/>
            <w:vAlign w:val="center"/>
          </w:tcPr>
          <w:p w14:paraId="1AD60A98" w14:textId="4735B349" w:rsidR="00F86E56" w:rsidRPr="004B400D" w:rsidRDefault="00F86E56" w:rsidP="00F86E56">
            <w:pPr>
              <w:jc w:val="right"/>
              <w:rPr>
                <w:b/>
                <w:bCs/>
                <w:color w:val="000000"/>
                <w:sz w:val="14"/>
                <w:szCs w:val="14"/>
              </w:rPr>
            </w:pPr>
            <w:r>
              <w:rPr>
                <w:b/>
                <w:bCs/>
                <w:color w:val="000000"/>
                <w:sz w:val="14"/>
                <w:szCs w:val="14"/>
              </w:rPr>
              <w:t>2,591</w:t>
            </w:r>
          </w:p>
        </w:tc>
        <w:tc>
          <w:tcPr>
            <w:tcW w:w="738" w:type="dxa"/>
            <w:tcBorders>
              <w:top w:val="nil"/>
              <w:left w:val="nil"/>
              <w:bottom w:val="nil"/>
              <w:right w:val="nil"/>
            </w:tcBorders>
            <w:shd w:val="clear" w:color="auto" w:fill="auto"/>
            <w:noWrap/>
            <w:vAlign w:val="center"/>
          </w:tcPr>
          <w:p w14:paraId="2061247D" w14:textId="722BD541" w:rsidR="00F86E56" w:rsidRPr="004B400D" w:rsidRDefault="00F86E56" w:rsidP="00F86E56">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noWrap/>
            <w:vAlign w:val="center"/>
          </w:tcPr>
          <w:p w14:paraId="49C19CE3" w14:textId="16A1015F" w:rsidR="00F86E56" w:rsidRPr="003341F5" w:rsidRDefault="00F86E56" w:rsidP="00F86E56">
            <w:pPr>
              <w:jc w:val="right"/>
              <w:rPr>
                <w:b/>
                <w:bCs/>
                <w:color w:val="000000"/>
                <w:sz w:val="14"/>
                <w:szCs w:val="14"/>
              </w:rPr>
            </w:pPr>
            <w:r w:rsidRPr="00833FA7">
              <w:rPr>
                <w:b/>
                <w:bCs/>
                <w:color w:val="000000"/>
                <w:sz w:val="14"/>
                <w:szCs w:val="14"/>
              </w:rPr>
              <w:t>2,704</w:t>
            </w:r>
          </w:p>
        </w:tc>
        <w:tc>
          <w:tcPr>
            <w:tcW w:w="810" w:type="dxa"/>
            <w:tcBorders>
              <w:top w:val="nil"/>
              <w:left w:val="nil"/>
              <w:bottom w:val="nil"/>
              <w:right w:val="nil"/>
            </w:tcBorders>
            <w:shd w:val="clear" w:color="auto" w:fill="auto"/>
            <w:vAlign w:val="center"/>
          </w:tcPr>
          <w:p w14:paraId="23AC8343" w14:textId="1E4A5674" w:rsidR="00F86E56" w:rsidRPr="00F86E56" w:rsidRDefault="00F86E56" w:rsidP="00F86E56">
            <w:pPr>
              <w:jc w:val="right"/>
              <w:rPr>
                <w:b/>
                <w:bCs/>
                <w:color w:val="000000"/>
                <w:sz w:val="14"/>
                <w:szCs w:val="14"/>
              </w:rPr>
            </w:pPr>
            <w:r w:rsidRPr="00F86E56">
              <w:rPr>
                <w:b/>
                <w:bCs/>
                <w:color w:val="000000"/>
                <w:sz w:val="14"/>
                <w:szCs w:val="14"/>
              </w:rPr>
              <w:t>2,559</w:t>
            </w:r>
          </w:p>
        </w:tc>
      </w:tr>
      <w:tr w:rsidR="00F86E56" w:rsidRPr="00F86E56" w14:paraId="78D63E76"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7754FE00" w:rsidR="00F86E56" w:rsidRDefault="00F86E56" w:rsidP="00F86E56">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noWrap/>
            <w:vAlign w:val="center"/>
          </w:tcPr>
          <w:p w14:paraId="7D8785D7" w14:textId="22B50EFF" w:rsidR="00F86E56" w:rsidRDefault="00F86E56" w:rsidP="00F86E56">
            <w:pPr>
              <w:jc w:val="right"/>
              <w:rPr>
                <w:color w:val="000000"/>
                <w:sz w:val="14"/>
                <w:szCs w:val="14"/>
              </w:rPr>
            </w:pPr>
            <w:r w:rsidRPr="00593623">
              <w:rPr>
                <w:color w:val="000000"/>
                <w:sz w:val="14"/>
                <w:szCs w:val="14"/>
              </w:rPr>
              <w:t>16</w:t>
            </w:r>
          </w:p>
        </w:tc>
        <w:tc>
          <w:tcPr>
            <w:tcW w:w="900" w:type="dxa"/>
            <w:tcBorders>
              <w:top w:val="nil"/>
              <w:left w:val="nil"/>
              <w:bottom w:val="nil"/>
              <w:right w:val="nil"/>
            </w:tcBorders>
            <w:shd w:val="clear" w:color="auto" w:fill="auto"/>
            <w:vAlign w:val="center"/>
          </w:tcPr>
          <w:p w14:paraId="532675C0" w14:textId="39BE5C93" w:rsidR="00F86E56" w:rsidRDefault="00F86E56" w:rsidP="00F86E56">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noWrap/>
            <w:vAlign w:val="center"/>
          </w:tcPr>
          <w:p w14:paraId="05802F47" w14:textId="56F23CAE" w:rsidR="00F86E56" w:rsidRPr="00724641" w:rsidRDefault="00F86E56" w:rsidP="00F86E56">
            <w:pPr>
              <w:jc w:val="right"/>
              <w:rPr>
                <w:color w:val="000000"/>
                <w:sz w:val="14"/>
                <w:szCs w:val="14"/>
              </w:rPr>
            </w:pPr>
            <w:r>
              <w:rPr>
                <w:color w:val="000000"/>
                <w:sz w:val="14"/>
                <w:szCs w:val="14"/>
              </w:rPr>
              <w:t>16</w:t>
            </w:r>
          </w:p>
        </w:tc>
        <w:tc>
          <w:tcPr>
            <w:tcW w:w="792" w:type="dxa"/>
            <w:tcBorders>
              <w:top w:val="nil"/>
              <w:left w:val="nil"/>
              <w:bottom w:val="nil"/>
              <w:right w:val="nil"/>
            </w:tcBorders>
            <w:shd w:val="clear" w:color="auto" w:fill="auto"/>
            <w:vAlign w:val="center"/>
          </w:tcPr>
          <w:p w14:paraId="21A2792E" w14:textId="260ED1C7" w:rsidR="00F86E56" w:rsidRPr="004B400D" w:rsidRDefault="00F86E56" w:rsidP="00F86E56">
            <w:pPr>
              <w:jc w:val="right"/>
              <w:rPr>
                <w:color w:val="000000"/>
                <w:sz w:val="14"/>
                <w:szCs w:val="14"/>
              </w:rPr>
            </w:pPr>
            <w:r>
              <w:rPr>
                <w:color w:val="000000"/>
                <w:sz w:val="14"/>
                <w:szCs w:val="14"/>
              </w:rPr>
              <w:t>16</w:t>
            </w:r>
          </w:p>
        </w:tc>
        <w:tc>
          <w:tcPr>
            <w:tcW w:w="738" w:type="dxa"/>
            <w:tcBorders>
              <w:top w:val="nil"/>
              <w:left w:val="nil"/>
              <w:bottom w:val="nil"/>
              <w:right w:val="nil"/>
            </w:tcBorders>
            <w:shd w:val="clear" w:color="auto" w:fill="auto"/>
            <w:noWrap/>
            <w:vAlign w:val="center"/>
          </w:tcPr>
          <w:p w14:paraId="710FB100" w14:textId="21928EB8" w:rsidR="00F86E56" w:rsidRPr="004B400D" w:rsidRDefault="00F86E56" w:rsidP="00F86E56">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noWrap/>
            <w:vAlign w:val="center"/>
          </w:tcPr>
          <w:p w14:paraId="02063E4C" w14:textId="0E79F101" w:rsidR="00F86E56" w:rsidRPr="003341F5" w:rsidRDefault="00F86E56" w:rsidP="00F86E56">
            <w:pPr>
              <w:jc w:val="right"/>
              <w:rPr>
                <w:color w:val="000000"/>
                <w:sz w:val="14"/>
                <w:szCs w:val="14"/>
              </w:rPr>
            </w:pPr>
            <w:r w:rsidRPr="00833FA7">
              <w:rPr>
                <w:color w:val="000000"/>
                <w:sz w:val="14"/>
                <w:szCs w:val="14"/>
              </w:rPr>
              <w:t>14</w:t>
            </w:r>
          </w:p>
        </w:tc>
        <w:tc>
          <w:tcPr>
            <w:tcW w:w="810" w:type="dxa"/>
            <w:tcBorders>
              <w:top w:val="nil"/>
              <w:left w:val="nil"/>
              <w:bottom w:val="nil"/>
              <w:right w:val="nil"/>
            </w:tcBorders>
            <w:shd w:val="clear" w:color="auto" w:fill="auto"/>
            <w:vAlign w:val="center"/>
          </w:tcPr>
          <w:p w14:paraId="44908F4C" w14:textId="437595C2" w:rsidR="00F86E56" w:rsidRPr="00593623" w:rsidRDefault="00F86E56" w:rsidP="00F86E56">
            <w:pPr>
              <w:jc w:val="right"/>
              <w:rPr>
                <w:color w:val="000000"/>
                <w:sz w:val="14"/>
                <w:szCs w:val="14"/>
              </w:rPr>
            </w:pPr>
            <w:r w:rsidRPr="00F86E56">
              <w:rPr>
                <w:color w:val="000000"/>
                <w:sz w:val="14"/>
                <w:szCs w:val="14"/>
              </w:rPr>
              <w:t>14</w:t>
            </w:r>
          </w:p>
        </w:tc>
      </w:tr>
      <w:tr w:rsidR="00F86E56" w:rsidRPr="00F86E56" w14:paraId="525B339B"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12A13BF1" w:rsidR="00F86E56" w:rsidRDefault="00F86E56" w:rsidP="00F86E56">
            <w:pPr>
              <w:jc w:val="right"/>
              <w:rPr>
                <w:color w:val="000000"/>
                <w:sz w:val="14"/>
                <w:szCs w:val="14"/>
              </w:rPr>
            </w:pPr>
            <w:r>
              <w:rPr>
                <w:color w:val="000000"/>
                <w:sz w:val="14"/>
                <w:szCs w:val="14"/>
              </w:rPr>
              <w:t>1,736</w:t>
            </w:r>
          </w:p>
        </w:tc>
        <w:tc>
          <w:tcPr>
            <w:tcW w:w="990" w:type="dxa"/>
            <w:tcBorders>
              <w:top w:val="nil"/>
              <w:left w:val="nil"/>
              <w:bottom w:val="nil"/>
              <w:right w:val="nil"/>
            </w:tcBorders>
            <w:shd w:val="clear" w:color="auto" w:fill="auto"/>
            <w:noWrap/>
            <w:vAlign w:val="center"/>
          </w:tcPr>
          <w:p w14:paraId="022E9834" w14:textId="170D17B8" w:rsidR="00F86E56" w:rsidRDefault="00F86E56" w:rsidP="00F86E56">
            <w:pPr>
              <w:jc w:val="right"/>
              <w:rPr>
                <w:color w:val="000000"/>
                <w:sz w:val="14"/>
                <w:szCs w:val="14"/>
              </w:rPr>
            </w:pPr>
            <w:r w:rsidRPr="00593623">
              <w:rPr>
                <w:color w:val="000000"/>
                <w:sz w:val="14"/>
                <w:szCs w:val="14"/>
              </w:rPr>
              <w:t>925</w:t>
            </w:r>
          </w:p>
        </w:tc>
        <w:tc>
          <w:tcPr>
            <w:tcW w:w="900" w:type="dxa"/>
            <w:tcBorders>
              <w:top w:val="nil"/>
              <w:left w:val="nil"/>
              <w:bottom w:val="nil"/>
              <w:right w:val="nil"/>
            </w:tcBorders>
            <w:shd w:val="clear" w:color="auto" w:fill="auto"/>
            <w:vAlign w:val="center"/>
          </w:tcPr>
          <w:p w14:paraId="5091A1D6" w14:textId="771F63C4" w:rsidR="00F86E56" w:rsidRDefault="00F86E56" w:rsidP="00F86E56">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noWrap/>
            <w:vAlign w:val="center"/>
          </w:tcPr>
          <w:p w14:paraId="7DFA6941" w14:textId="0A433D15" w:rsidR="00F86E56" w:rsidRPr="00724641" w:rsidRDefault="00F86E56" w:rsidP="00F86E56">
            <w:pPr>
              <w:jc w:val="right"/>
              <w:rPr>
                <w:color w:val="000000"/>
                <w:sz w:val="14"/>
                <w:szCs w:val="14"/>
              </w:rPr>
            </w:pPr>
            <w:r>
              <w:rPr>
                <w:color w:val="000000"/>
                <w:sz w:val="14"/>
                <w:szCs w:val="14"/>
              </w:rPr>
              <w:t>957</w:t>
            </w:r>
          </w:p>
        </w:tc>
        <w:tc>
          <w:tcPr>
            <w:tcW w:w="792" w:type="dxa"/>
            <w:tcBorders>
              <w:top w:val="nil"/>
              <w:left w:val="nil"/>
              <w:bottom w:val="nil"/>
              <w:right w:val="nil"/>
            </w:tcBorders>
            <w:shd w:val="clear" w:color="auto" w:fill="auto"/>
            <w:vAlign w:val="center"/>
          </w:tcPr>
          <w:p w14:paraId="0AA4E3A5" w14:textId="508B113D" w:rsidR="00F86E56" w:rsidRPr="004B400D" w:rsidRDefault="00F86E56" w:rsidP="00F86E56">
            <w:pPr>
              <w:jc w:val="right"/>
              <w:rPr>
                <w:color w:val="000000"/>
                <w:sz w:val="14"/>
                <w:szCs w:val="14"/>
              </w:rPr>
            </w:pPr>
            <w:r>
              <w:rPr>
                <w:color w:val="000000"/>
                <w:sz w:val="14"/>
                <w:szCs w:val="14"/>
              </w:rPr>
              <w:t>923</w:t>
            </w:r>
          </w:p>
        </w:tc>
        <w:tc>
          <w:tcPr>
            <w:tcW w:w="738" w:type="dxa"/>
            <w:tcBorders>
              <w:top w:val="nil"/>
              <w:left w:val="nil"/>
              <w:bottom w:val="nil"/>
              <w:right w:val="nil"/>
            </w:tcBorders>
            <w:shd w:val="clear" w:color="auto" w:fill="auto"/>
            <w:noWrap/>
            <w:vAlign w:val="center"/>
          </w:tcPr>
          <w:p w14:paraId="72BDDC52" w14:textId="02213D5C" w:rsidR="00F86E56" w:rsidRPr="004B400D" w:rsidRDefault="00F86E56" w:rsidP="00F86E56">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noWrap/>
            <w:vAlign w:val="center"/>
          </w:tcPr>
          <w:p w14:paraId="78BA3C82" w14:textId="503BB0FD" w:rsidR="00F86E56" w:rsidRPr="003341F5" w:rsidRDefault="00F86E56" w:rsidP="00F86E56">
            <w:pPr>
              <w:jc w:val="right"/>
              <w:rPr>
                <w:color w:val="000000"/>
                <w:sz w:val="14"/>
                <w:szCs w:val="14"/>
              </w:rPr>
            </w:pPr>
            <w:r w:rsidRPr="00833FA7">
              <w:rPr>
                <w:color w:val="000000"/>
                <w:sz w:val="14"/>
                <w:szCs w:val="14"/>
              </w:rPr>
              <w:t>858</w:t>
            </w:r>
          </w:p>
        </w:tc>
        <w:tc>
          <w:tcPr>
            <w:tcW w:w="810" w:type="dxa"/>
            <w:tcBorders>
              <w:top w:val="nil"/>
              <w:left w:val="nil"/>
              <w:bottom w:val="nil"/>
              <w:right w:val="nil"/>
            </w:tcBorders>
            <w:shd w:val="clear" w:color="auto" w:fill="auto"/>
            <w:vAlign w:val="center"/>
          </w:tcPr>
          <w:p w14:paraId="1BB037D9" w14:textId="243B87C3" w:rsidR="00F86E56" w:rsidRPr="00593623" w:rsidRDefault="00F86E56" w:rsidP="00F86E56">
            <w:pPr>
              <w:jc w:val="right"/>
              <w:rPr>
                <w:color w:val="000000"/>
                <w:sz w:val="14"/>
                <w:szCs w:val="14"/>
              </w:rPr>
            </w:pPr>
            <w:r w:rsidRPr="00F86E56">
              <w:rPr>
                <w:color w:val="000000"/>
                <w:sz w:val="14"/>
                <w:szCs w:val="14"/>
              </w:rPr>
              <w:t>857</w:t>
            </w:r>
          </w:p>
        </w:tc>
      </w:tr>
      <w:tr w:rsidR="00F86E56" w:rsidRPr="00F86E56" w14:paraId="4274B76A"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4E853C6E" w:rsidR="00F86E56" w:rsidRDefault="00F86E56" w:rsidP="00F86E56">
            <w:pPr>
              <w:jc w:val="right"/>
              <w:rPr>
                <w:color w:val="000000"/>
                <w:sz w:val="14"/>
                <w:szCs w:val="14"/>
              </w:rPr>
            </w:pPr>
            <w:r>
              <w:rPr>
                <w:color w:val="000000"/>
                <w:sz w:val="14"/>
                <w:szCs w:val="14"/>
              </w:rPr>
              <w:t>1,345</w:t>
            </w:r>
          </w:p>
        </w:tc>
        <w:tc>
          <w:tcPr>
            <w:tcW w:w="990" w:type="dxa"/>
            <w:tcBorders>
              <w:top w:val="nil"/>
              <w:left w:val="nil"/>
              <w:bottom w:val="nil"/>
              <w:right w:val="nil"/>
            </w:tcBorders>
            <w:shd w:val="clear" w:color="auto" w:fill="auto"/>
            <w:noWrap/>
            <w:vAlign w:val="center"/>
          </w:tcPr>
          <w:p w14:paraId="3D5934F4" w14:textId="6C53A178" w:rsidR="00F86E56" w:rsidRDefault="00F86E56" w:rsidP="00F86E56">
            <w:pPr>
              <w:jc w:val="right"/>
              <w:rPr>
                <w:color w:val="000000"/>
                <w:sz w:val="14"/>
                <w:szCs w:val="14"/>
              </w:rPr>
            </w:pPr>
            <w:r w:rsidRPr="00593623">
              <w:rPr>
                <w:color w:val="000000"/>
                <w:sz w:val="14"/>
                <w:szCs w:val="14"/>
              </w:rPr>
              <w:t>1,323</w:t>
            </w:r>
          </w:p>
        </w:tc>
        <w:tc>
          <w:tcPr>
            <w:tcW w:w="900" w:type="dxa"/>
            <w:tcBorders>
              <w:top w:val="nil"/>
              <w:left w:val="nil"/>
              <w:bottom w:val="nil"/>
              <w:right w:val="nil"/>
            </w:tcBorders>
            <w:shd w:val="clear" w:color="auto" w:fill="auto"/>
            <w:vAlign w:val="center"/>
          </w:tcPr>
          <w:p w14:paraId="225158AC" w14:textId="1D01A717" w:rsidR="00F86E56" w:rsidRDefault="00F86E56" w:rsidP="00F86E56">
            <w:pPr>
              <w:jc w:val="right"/>
              <w:rPr>
                <w:color w:val="000000"/>
                <w:sz w:val="14"/>
                <w:szCs w:val="14"/>
              </w:rPr>
            </w:pPr>
            <w:r>
              <w:rPr>
                <w:color w:val="000000"/>
                <w:sz w:val="14"/>
                <w:szCs w:val="14"/>
              </w:rPr>
              <w:t>1,184</w:t>
            </w:r>
          </w:p>
        </w:tc>
        <w:tc>
          <w:tcPr>
            <w:tcW w:w="810" w:type="dxa"/>
            <w:tcBorders>
              <w:top w:val="nil"/>
              <w:left w:val="nil"/>
              <w:bottom w:val="nil"/>
              <w:right w:val="nil"/>
            </w:tcBorders>
            <w:shd w:val="clear" w:color="auto" w:fill="auto"/>
            <w:noWrap/>
            <w:vAlign w:val="center"/>
          </w:tcPr>
          <w:p w14:paraId="25C384C5" w14:textId="6373EB47" w:rsidR="00F86E56" w:rsidRPr="00724641" w:rsidRDefault="00F86E56" w:rsidP="00F86E56">
            <w:pPr>
              <w:jc w:val="right"/>
              <w:rPr>
                <w:color w:val="000000"/>
                <w:sz w:val="14"/>
                <w:szCs w:val="14"/>
              </w:rPr>
            </w:pPr>
            <w:r>
              <w:rPr>
                <w:color w:val="000000"/>
                <w:sz w:val="14"/>
                <w:szCs w:val="14"/>
              </w:rPr>
              <w:t>1,200</w:t>
            </w:r>
          </w:p>
        </w:tc>
        <w:tc>
          <w:tcPr>
            <w:tcW w:w="792" w:type="dxa"/>
            <w:tcBorders>
              <w:top w:val="nil"/>
              <w:left w:val="nil"/>
              <w:bottom w:val="nil"/>
              <w:right w:val="nil"/>
            </w:tcBorders>
            <w:shd w:val="clear" w:color="auto" w:fill="auto"/>
            <w:vAlign w:val="center"/>
          </w:tcPr>
          <w:p w14:paraId="58C93B94" w14:textId="7115FF65" w:rsidR="00F86E56" w:rsidRPr="004B400D" w:rsidRDefault="00F86E56" w:rsidP="00F86E56">
            <w:pPr>
              <w:jc w:val="right"/>
              <w:rPr>
                <w:color w:val="000000"/>
                <w:sz w:val="14"/>
                <w:szCs w:val="14"/>
              </w:rPr>
            </w:pPr>
            <w:r>
              <w:rPr>
                <w:color w:val="000000"/>
                <w:sz w:val="14"/>
                <w:szCs w:val="14"/>
              </w:rPr>
              <w:t>1,308</w:t>
            </w:r>
          </w:p>
        </w:tc>
        <w:tc>
          <w:tcPr>
            <w:tcW w:w="738" w:type="dxa"/>
            <w:tcBorders>
              <w:top w:val="nil"/>
              <w:left w:val="nil"/>
              <w:bottom w:val="nil"/>
              <w:right w:val="nil"/>
            </w:tcBorders>
            <w:shd w:val="clear" w:color="auto" w:fill="auto"/>
            <w:noWrap/>
            <w:vAlign w:val="center"/>
          </w:tcPr>
          <w:p w14:paraId="3AFF7794" w14:textId="73F3C883" w:rsidR="00F86E56" w:rsidRPr="004B400D" w:rsidRDefault="00F86E56" w:rsidP="00F86E56">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noWrap/>
            <w:vAlign w:val="center"/>
          </w:tcPr>
          <w:p w14:paraId="759B484C" w14:textId="6A604F7C" w:rsidR="00F86E56" w:rsidRPr="003341F5" w:rsidRDefault="00F86E56" w:rsidP="00F86E56">
            <w:pPr>
              <w:jc w:val="right"/>
              <w:rPr>
                <w:color w:val="000000"/>
                <w:sz w:val="14"/>
                <w:szCs w:val="14"/>
              </w:rPr>
            </w:pPr>
            <w:r w:rsidRPr="00833FA7">
              <w:rPr>
                <w:color w:val="000000"/>
                <w:sz w:val="14"/>
                <w:szCs w:val="14"/>
              </w:rPr>
              <w:t>1,479</w:t>
            </w:r>
          </w:p>
        </w:tc>
        <w:tc>
          <w:tcPr>
            <w:tcW w:w="810" w:type="dxa"/>
            <w:tcBorders>
              <w:top w:val="nil"/>
              <w:left w:val="nil"/>
              <w:bottom w:val="nil"/>
              <w:right w:val="nil"/>
            </w:tcBorders>
            <w:shd w:val="clear" w:color="auto" w:fill="auto"/>
            <w:vAlign w:val="center"/>
          </w:tcPr>
          <w:p w14:paraId="61317C26" w14:textId="54EE201E" w:rsidR="00F86E56" w:rsidRPr="00593623" w:rsidRDefault="00F86E56" w:rsidP="00F86E56">
            <w:pPr>
              <w:jc w:val="right"/>
              <w:rPr>
                <w:color w:val="000000"/>
                <w:sz w:val="14"/>
                <w:szCs w:val="14"/>
              </w:rPr>
            </w:pPr>
            <w:r w:rsidRPr="00F86E56">
              <w:rPr>
                <w:color w:val="000000"/>
                <w:sz w:val="14"/>
                <w:szCs w:val="14"/>
              </w:rPr>
              <w:t>1,344</w:t>
            </w:r>
          </w:p>
        </w:tc>
      </w:tr>
      <w:tr w:rsidR="00F86E56" w:rsidRPr="00F86E56" w14:paraId="346A871E"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686C246C" w:rsidR="00F86E56" w:rsidRDefault="00F86E56" w:rsidP="00F86E56">
            <w:pPr>
              <w:jc w:val="right"/>
              <w:rPr>
                <w:color w:val="000000"/>
                <w:sz w:val="14"/>
                <w:szCs w:val="14"/>
              </w:rPr>
            </w:pPr>
            <w:r>
              <w:rPr>
                <w:color w:val="000000"/>
                <w:sz w:val="14"/>
                <w:szCs w:val="14"/>
              </w:rPr>
              <w:t>408</w:t>
            </w:r>
          </w:p>
        </w:tc>
        <w:tc>
          <w:tcPr>
            <w:tcW w:w="990" w:type="dxa"/>
            <w:tcBorders>
              <w:top w:val="nil"/>
              <w:left w:val="nil"/>
              <w:bottom w:val="nil"/>
              <w:right w:val="nil"/>
            </w:tcBorders>
            <w:shd w:val="clear" w:color="auto" w:fill="auto"/>
            <w:noWrap/>
            <w:vAlign w:val="center"/>
          </w:tcPr>
          <w:p w14:paraId="6850EFCB" w14:textId="5F665833" w:rsidR="00F86E56" w:rsidRDefault="00F86E56" w:rsidP="00F86E56">
            <w:pPr>
              <w:jc w:val="right"/>
              <w:rPr>
                <w:color w:val="000000"/>
                <w:sz w:val="14"/>
                <w:szCs w:val="14"/>
              </w:rPr>
            </w:pPr>
            <w:r w:rsidRPr="00593623">
              <w:rPr>
                <w:color w:val="000000"/>
                <w:sz w:val="14"/>
                <w:szCs w:val="14"/>
              </w:rPr>
              <w:t>216</w:t>
            </w:r>
          </w:p>
        </w:tc>
        <w:tc>
          <w:tcPr>
            <w:tcW w:w="900" w:type="dxa"/>
            <w:tcBorders>
              <w:top w:val="nil"/>
              <w:left w:val="nil"/>
              <w:bottom w:val="nil"/>
              <w:right w:val="nil"/>
            </w:tcBorders>
            <w:shd w:val="clear" w:color="auto" w:fill="auto"/>
            <w:vAlign w:val="center"/>
          </w:tcPr>
          <w:p w14:paraId="040C33DD" w14:textId="0BD638AB" w:rsidR="00F86E56" w:rsidRDefault="00F86E56" w:rsidP="00F86E56">
            <w:pPr>
              <w:jc w:val="right"/>
              <w:rPr>
                <w:color w:val="000000"/>
                <w:sz w:val="14"/>
                <w:szCs w:val="14"/>
              </w:rPr>
            </w:pPr>
            <w:r>
              <w:rPr>
                <w:color w:val="000000"/>
                <w:sz w:val="14"/>
                <w:szCs w:val="14"/>
              </w:rPr>
              <w:t>221</w:t>
            </w:r>
          </w:p>
        </w:tc>
        <w:tc>
          <w:tcPr>
            <w:tcW w:w="810" w:type="dxa"/>
            <w:tcBorders>
              <w:top w:val="nil"/>
              <w:left w:val="nil"/>
              <w:bottom w:val="nil"/>
              <w:right w:val="nil"/>
            </w:tcBorders>
            <w:shd w:val="clear" w:color="auto" w:fill="auto"/>
            <w:noWrap/>
            <w:vAlign w:val="center"/>
          </w:tcPr>
          <w:p w14:paraId="632E5516" w14:textId="3448ABD3" w:rsidR="00F86E56" w:rsidRPr="00724641" w:rsidRDefault="00F86E56" w:rsidP="00F86E56">
            <w:pPr>
              <w:jc w:val="right"/>
              <w:rPr>
                <w:color w:val="000000"/>
                <w:sz w:val="14"/>
                <w:szCs w:val="14"/>
              </w:rPr>
            </w:pPr>
            <w:r>
              <w:rPr>
                <w:color w:val="000000"/>
                <w:sz w:val="14"/>
                <w:szCs w:val="14"/>
              </w:rPr>
              <w:t>218</w:t>
            </w:r>
          </w:p>
        </w:tc>
        <w:tc>
          <w:tcPr>
            <w:tcW w:w="792" w:type="dxa"/>
            <w:tcBorders>
              <w:top w:val="nil"/>
              <w:left w:val="nil"/>
              <w:bottom w:val="nil"/>
              <w:right w:val="nil"/>
            </w:tcBorders>
            <w:shd w:val="clear" w:color="auto" w:fill="auto"/>
            <w:vAlign w:val="center"/>
          </w:tcPr>
          <w:p w14:paraId="038328DA" w14:textId="62F47DDD" w:rsidR="00F86E56" w:rsidRPr="004B400D" w:rsidRDefault="00F86E56" w:rsidP="00F86E56">
            <w:pPr>
              <w:jc w:val="right"/>
              <w:rPr>
                <w:color w:val="000000"/>
                <w:sz w:val="14"/>
                <w:szCs w:val="14"/>
              </w:rPr>
            </w:pPr>
            <w:r>
              <w:rPr>
                <w:color w:val="000000"/>
                <w:sz w:val="14"/>
                <w:szCs w:val="14"/>
              </w:rPr>
              <w:t>208</w:t>
            </w:r>
          </w:p>
        </w:tc>
        <w:tc>
          <w:tcPr>
            <w:tcW w:w="738" w:type="dxa"/>
            <w:tcBorders>
              <w:top w:val="nil"/>
              <w:left w:val="nil"/>
              <w:bottom w:val="nil"/>
              <w:right w:val="nil"/>
            </w:tcBorders>
            <w:shd w:val="clear" w:color="auto" w:fill="auto"/>
            <w:noWrap/>
            <w:vAlign w:val="center"/>
          </w:tcPr>
          <w:p w14:paraId="59C2F056" w14:textId="588D7AAC" w:rsidR="00F86E56" w:rsidRPr="004B400D" w:rsidRDefault="00F86E56" w:rsidP="00F86E56">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noWrap/>
            <w:vAlign w:val="center"/>
          </w:tcPr>
          <w:p w14:paraId="268AF57A" w14:textId="46A80E32" w:rsidR="00F86E56" w:rsidRPr="003341F5" w:rsidRDefault="00F86E56" w:rsidP="00F86E56">
            <w:pPr>
              <w:jc w:val="right"/>
              <w:rPr>
                <w:color w:val="000000"/>
                <w:sz w:val="14"/>
                <w:szCs w:val="14"/>
              </w:rPr>
            </w:pPr>
            <w:r w:rsidRPr="00833FA7">
              <w:rPr>
                <w:color w:val="000000"/>
                <w:sz w:val="14"/>
                <w:szCs w:val="14"/>
              </w:rPr>
              <w:t>213</w:t>
            </w:r>
          </w:p>
        </w:tc>
        <w:tc>
          <w:tcPr>
            <w:tcW w:w="810" w:type="dxa"/>
            <w:tcBorders>
              <w:top w:val="nil"/>
              <w:left w:val="nil"/>
              <w:bottom w:val="nil"/>
              <w:right w:val="nil"/>
            </w:tcBorders>
            <w:shd w:val="clear" w:color="auto" w:fill="auto"/>
            <w:vAlign w:val="center"/>
          </w:tcPr>
          <w:p w14:paraId="3BF801D1" w14:textId="60E39368" w:rsidR="00F86E56" w:rsidRPr="00593623" w:rsidRDefault="00F86E56" w:rsidP="00F86E56">
            <w:pPr>
              <w:jc w:val="right"/>
              <w:rPr>
                <w:color w:val="000000"/>
                <w:sz w:val="14"/>
                <w:szCs w:val="14"/>
              </w:rPr>
            </w:pPr>
            <w:r w:rsidRPr="00F86E56">
              <w:rPr>
                <w:color w:val="000000"/>
                <w:sz w:val="14"/>
                <w:szCs w:val="14"/>
              </w:rPr>
              <w:t>206</w:t>
            </w:r>
          </w:p>
        </w:tc>
      </w:tr>
      <w:tr w:rsidR="00F86E56" w:rsidRPr="00F86E56" w14:paraId="392D7604"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17BE229F" w:rsidR="00F86E56" w:rsidRDefault="00F86E56" w:rsidP="00F86E56">
            <w:pPr>
              <w:jc w:val="right"/>
              <w:rPr>
                <w:color w:val="000000"/>
                <w:sz w:val="14"/>
                <w:szCs w:val="14"/>
              </w:rPr>
            </w:pPr>
            <w:r>
              <w:rPr>
                <w:color w:val="000000"/>
                <w:sz w:val="14"/>
                <w:szCs w:val="14"/>
              </w:rPr>
              <w:t>113</w:t>
            </w:r>
          </w:p>
        </w:tc>
        <w:tc>
          <w:tcPr>
            <w:tcW w:w="990" w:type="dxa"/>
            <w:tcBorders>
              <w:top w:val="nil"/>
              <w:left w:val="nil"/>
              <w:bottom w:val="nil"/>
              <w:right w:val="nil"/>
            </w:tcBorders>
            <w:shd w:val="clear" w:color="auto" w:fill="auto"/>
            <w:noWrap/>
            <w:vAlign w:val="center"/>
          </w:tcPr>
          <w:p w14:paraId="3818230B" w14:textId="74529409" w:rsidR="00F86E56" w:rsidRDefault="00F86E56" w:rsidP="00F86E56">
            <w:pPr>
              <w:jc w:val="right"/>
              <w:rPr>
                <w:color w:val="000000"/>
                <w:sz w:val="14"/>
                <w:szCs w:val="14"/>
              </w:rPr>
            </w:pPr>
            <w:r w:rsidRPr="00593623">
              <w:rPr>
                <w:color w:val="000000"/>
                <w:sz w:val="14"/>
                <w:szCs w:val="14"/>
              </w:rPr>
              <w:t>143</w:t>
            </w:r>
          </w:p>
        </w:tc>
        <w:tc>
          <w:tcPr>
            <w:tcW w:w="900" w:type="dxa"/>
            <w:tcBorders>
              <w:top w:val="nil"/>
              <w:left w:val="nil"/>
              <w:bottom w:val="nil"/>
              <w:right w:val="nil"/>
            </w:tcBorders>
            <w:shd w:val="clear" w:color="auto" w:fill="auto"/>
            <w:vAlign w:val="center"/>
          </w:tcPr>
          <w:p w14:paraId="11053078" w14:textId="38357BB7" w:rsidR="00F86E56" w:rsidRDefault="00F86E56" w:rsidP="00F86E56">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noWrap/>
            <w:vAlign w:val="center"/>
          </w:tcPr>
          <w:p w14:paraId="0F212C69" w14:textId="76D7F65E" w:rsidR="00F86E56" w:rsidRPr="00724641" w:rsidRDefault="00F86E56" w:rsidP="00F86E56">
            <w:pPr>
              <w:jc w:val="right"/>
              <w:rPr>
                <w:color w:val="000000"/>
                <w:sz w:val="14"/>
                <w:szCs w:val="14"/>
              </w:rPr>
            </w:pPr>
            <w:r>
              <w:rPr>
                <w:color w:val="000000"/>
                <w:sz w:val="14"/>
                <w:szCs w:val="14"/>
              </w:rPr>
              <w:t>133</w:t>
            </w:r>
          </w:p>
        </w:tc>
        <w:tc>
          <w:tcPr>
            <w:tcW w:w="792" w:type="dxa"/>
            <w:tcBorders>
              <w:top w:val="nil"/>
              <w:left w:val="nil"/>
              <w:bottom w:val="nil"/>
              <w:right w:val="nil"/>
            </w:tcBorders>
            <w:shd w:val="clear" w:color="auto" w:fill="auto"/>
            <w:vAlign w:val="center"/>
          </w:tcPr>
          <w:p w14:paraId="06B17032" w14:textId="56135AA6" w:rsidR="00F86E56" w:rsidRPr="004B400D" w:rsidRDefault="00F86E56" w:rsidP="00F86E56">
            <w:pPr>
              <w:jc w:val="right"/>
              <w:rPr>
                <w:color w:val="000000"/>
                <w:sz w:val="14"/>
                <w:szCs w:val="14"/>
              </w:rPr>
            </w:pPr>
            <w:r>
              <w:rPr>
                <w:color w:val="000000"/>
                <w:sz w:val="14"/>
                <w:szCs w:val="14"/>
              </w:rPr>
              <w:t>136</w:t>
            </w:r>
          </w:p>
        </w:tc>
        <w:tc>
          <w:tcPr>
            <w:tcW w:w="738" w:type="dxa"/>
            <w:tcBorders>
              <w:top w:val="nil"/>
              <w:left w:val="nil"/>
              <w:bottom w:val="nil"/>
              <w:right w:val="nil"/>
            </w:tcBorders>
            <w:shd w:val="clear" w:color="auto" w:fill="auto"/>
            <w:noWrap/>
            <w:vAlign w:val="center"/>
          </w:tcPr>
          <w:p w14:paraId="6029DC8B" w14:textId="3F897EBA" w:rsidR="00F86E56" w:rsidRPr="004B400D" w:rsidRDefault="00F86E56" w:rsidP="00F86E56">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noWrap/>
            <w:vAlign w:val="center"/>
          </w:tcPr>
          <w:p w14:paraId="40FEAB0B" w14:textId="18CF790B" w:rsidR="00F86E56" w:rsidRPr="003341F5" w:rsidRDefault="00F86E56" w:rsidP="00F86E56">
            <w:pPr>
              <w:jc w:val="right"/>
              <w:rPr>
                <w:color w:val="000000"/>
                <w:sz w:val="14"/>
                <w:szCs w:val="14"/>
              </w:rPr>
            </w:pPr>
            <w:r w:rsidRPr="00833FA7">
              <w:rPr>
                <w:color w:val="000000"/>
                <w:sz w:val="14"/>
                <w:szCs w:val="14"/>
              </w:rPr>
              <w:t>140</w:t>
            </w:r>
          </w:p>
        </w:tc>
        <w:tc>
          <w:tcPr>
            <w:tcW w:w="810" w:type="dxa"/>
            <w:tcBorders>
              <w:top w:val="nil"/>
              <w:left w:val="nil"/>
              <w:bottom w:val="nil"/>
              <w:right w:val="nil"/>
            </w:tcBorders>
            <w:shd w:val="clear" w:color="auto" w:fill="auto"/>
            <w:vAlign w:val="center"/>
          </w:tcPr>
          <w:p w14:paraId="04F4AA14" w14:textId="73785D48" w:rsidR="00F86E56" w:rsidRPr="00593623" w:rsidRDefault="00F86E56" w:rsidP="00F86E56">
            <w:pPr>
              <w:jc w:val="right"/>
              <w:rPr>
                <w:color w:val="000000"/>
                <w:sz w:val="14"/>
                <w:szCs w:val="14"/>
              </w:rPr>
            </w:pPr>
            <w:r w:rsidRPr="00F86E56">
              <w:rPr>
                <w:color w:val="000000"/>
                <w:sz w:val="14"/>
                <w:szCs w:val="14"/>
              </w:rPr>
              <w:t>138</w:t>
            </w:r>
          </w:p>
        </w:tc>
      </w:tr>
      <w:tr w:rsidR="00F86E56" w:rsidRPr="00F86E56" w14:paraId="2E663007"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7442EA00" w:rsidR="00F86E56" w:rsidRDefault="00F86E56" w:rsidP="00F86E56">
            <w:pPr>
              <w:jc w:val="right"/>
              <w:rPr>
                <w:b/>
                <w:bCs/>
                <w:color w:val="000000"/>
                <w:sz w:val="14"/>
                <w:szCs w:val="14"/>
              </w:rPr>
            </w:pPr>
            <w:r>
              <w:rPr>
                <w:b/>
                <w:bCs/>
                <w:color w:val="000000"/>
                <w:sz w:val="14"/>
                <w:szCs w:val="14"/>
              </w:rPr>
              <w:t>3,166</w:t>
            </w:r>
          </w:p>
        </w:tc>
        <w:tc>
          <w:tcPr>
            <w:tcW w:w="990" w:type="dxa"/>
            <w:tcBorders>
              <w:top w:val="nil"/>
              <w:left w:val="nil"/>
              <w:bottom w:val="nil"/>
              <w:right w:val="nil"/>
            </w:tcBorders>
            <w:shd w:val="clear" w:color="auto" w:fill="auto"/>
            <w:noWrap/>
            <w:vAlign w:val="center"/>
          </w:tcPr>
          <w:p w14:paraId="4FF046C2" w14:textId="1F06129C" w:rsidR="00F86E56" w:rsidRDefault="00F86E56" w:rsidP="00F86E56">
            <w:pPr>
              <w:jc w:val="right"/>
              <w:rPr>
                <w:b/>
                <w:bCs/>
                <w:color w:val="000000"/>
                <w:sz w:val="14"/>
                <w:szCs w:val="14"/>
              </w:rPr>
            </w:pPr>
            <w:r w:rsidRPr="00593623">
              <w:rPr>
                <w:b/>
                <w:bCs/>
                <w:color w:val="000000"/>
                <w:sz w:val="14"/>
                <w:szCs w:val="14"/>
              </w:rPr>
              <w:t>2,049</w:t>
            </w:r>
          </w:p>
        </w:tc>
        <w:tc>
          <w:tcPr>
            <w:tcW w:w="900" w:type="dxa"/>
            <w:tcBorders>
              <w:top w:val="nil"/>
              <w:left w:val="nil"/>
              <w:bottom w:val="nil"/>
              <w:right w:val="nil"/>
            </w:tcBorders>
            <w:shd w:val="clear" w:color="auto" w:fill="auto"/>
            <w:vAlign w:val="center"/>
          </w:tcPr>
          <w:p w14:paraId="4FD75D2A" w14:textId="6A635BCF" w:rsidR="00F86E56" w:rsidRDefault="00F86E56" w:rsidP="00F86E56">
            <w:pPr>
              <w:jc w:val="right"/>
              <w:rPr>
                <w:b/>
                <w:bCs/>
                <w:color w:val="000000"/>
                <w:sz w:val="14"/>
                <w:szCs w:val="14"/>
              </w:rPr>
            </w:pPr>
            <w:r>
              <w:rPr>
                <w:b/>
                <w:bCs/>
                <w:color w:val="000000"/>
                <w:sz w:val="14"/>
                <w:szCs w:val="14"/>
              </w:rPr>
              <w:t>2,080</w:t>
            </w:r>
          </w:p>
        </w:tc>
        <w:tc>
          <w:tcPr>
            <w:tcW w:w="810" w:type="dxa"/>
            <w:tcBorders>
              <w:top w:val="nil"/>
              <w:left w:val="nil"/>
              <w:bottom w:val="nil"/>
              <w:right w:val="nil"/>
            </w:tcBorders>
            <w:shd w:val="clear" w:color="auto" w:fill="auto"/>
            <w:noWrap/>
            <w:vAlign w:val="center"/>
          </w:tcPr>
          <w:p w14:paraId="141DE230" w14:textId="00C5F29D" w:rsidR="00F86E56" w:rsidRPr="003E284E" w:rsidRDefault="00F86E56" w:rsidP="00F86E56">
            <w:pPr>
              <w:jc w:val="right"/>
              <w:rPr>
                <w:b/>
                <w:bCs/>
                <w:color w:val="000000"/>
                <w:sz w:val="14"/>
                <w:szCs w:val="14"/>
              </w:rPr>
            </w:pPr>
            <w:r>
              <w:rPr>
                <w:b/>
                <w:bCs/>
                <w:color w:val="000000"/>
                <w:sz w:val="14"/>
                <w:szCs w:val="14"/>
              </w:rPr>
              <w:t>2,019</w:t>
            </w:r>
          </w:p>
        </w:tc>
        <w:tc>
          <w:tcPr>
            <w:tcW w:w="792" w:type="dxa"/>
            <w:tcBorders>
              <w:top w:val="nil"/>
              <w:left w:val="nil"/>
              <w:bottom w:val="nil"/>
              <w:right w:val="nil"/>
            </w:tcBorders>
            <w:shd w:val="clear" w:color="auto" w:fill="auto"/>
            <w:vAlign w:val="center"/>
          </w:tcPr>
          <w:p w14:paraId="597AFB51" w14:textId="44F91F6A" w:rsidR="00F86E56" w:rsidRPr="004B400D" w:rsidRDefault="00F86E56" w:rsidP="00F86E56">
            <w:pPr>
              <w:jc w:val="right"/>
              <w:rPr>
                <w:b/>
                <w:bCs/>
                <w:color w:val="000000"/>
                <w:sz w:val="14"/>
                <w:szCs w:val="14"/>
              </w:rPr>
            </w:pPr>
            <w:r>
              <w:rPr>
                <w:b/>
                <w:bCs/>
                <w:color w:val="000000"/>
                <w:sz w:val="14"/>
                <w:szCs w:val="14"/>
              </w:rPr>
              <w:t>2,021</w:t>
            </w:r>
          </w:p>
        </w:tc>
        <w:tc>
          <w:tcPr>
            <w:tcW w:w="738" w:type="dxa"/>
            <w:tcBorders>
              <w:top w:val="nil"/>
              <w:left w:val="nil"/>
              <w:bottom w:val="nil"/>
              <w:right w:val="nil"/>
            </w:tcBorders>
            <w:shd w:val="clear" w:color="auto" w:fill="auto"/>
            <w:noWrap/>
            <w:vAlign w:val="center"/>
          </w:tcPr>
          <w:p w14:paraId="5E082EE3" w14:textId="2437100F" w:rsidR="00F86E56" w:rsidRPr="004B400D" w:rsidRDefault="00F86E56" w:rsidP="00F86E56">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noWrap/>
            <w:vAlign w:val="center"/>
          </w:tcPr>
          <w:p w14:paraId="7AFB99D8" w14:textId="6F6FD9A0" w:rsidR="00F86E56" w:rsidRPr="003341F5" w:rsidRDefault="00F86E56" w:rsidP="00F86E56">
            <w:pPr>
              <w:jc w:val="right"/>
              <w:rPr>
                <w:b/>
                <w:bCs/>
                <w:color w:val="000000"/>
                <w:sz w:val="14"/>
                <w:szCs w:val="14"/>
              </w:rPr>
            </w:pPr>
            <w:r w:rsidRPr="00833FA7">
              <w:rPr>
                <w:b/>
                <w:bCs/>
                <w:color w:val="000000"/>
                <w:sz w:val="14"/>
                <w:szCs w:val="14"/>
              </w:rPr>
              <w:t>2,034</w:t>
            </w:r>
          </w:p>
        </w:tc>
        <w:tc>
          <w:tcPr>
            <w:tcW w:w="810" w:type="dxa"/>
            <w:tcBorders>
              <w:top w:val="nil"/>
              <w:left w:val="nil"/>
              <w:bottom w:val="nil"/>
              <w:right w:val="nil"/>
            </w:tcBorders>
            <w:shd w:val="clear" w:color="auto" w:fill="auto"/>
            <w:vAlign w:val="center"/>
          </w:tcPr>
          <w:p w14:paraId="2149FC71" w14:textId="5FDD1085" w:rsidR="00F86E56" w:rsidRPr="00F86E56" w:rsidRDefault="00F86E56" w:rsidP="00F86E56">
            <w:pPr>
              <w:jc w:val="right"/>
              <w:rPr>
                <w:b/>
                <w:bCs/>
                <w:color w:val="000000"/>
                <w:sz w:val="14"/>
                <w:szCs w:val="14"/>
              </w:rPr>
            </w:pPr>
            <w:r w:rsidRPr="00F86E56">
              <w:rPr>
                <w:b/>
                <w:bCs/>
                <w:color w:val="000000"/>
                <w:sz w:val="14"/>
                <w:szCs w:val="14"/>
              </w:rPr>
              <w:t>2,207</w:t>
            </w:r>
          </w:p>
        </w:tc>
      </w:tr>
      <w:tr w:rsidR="00F86E56" w:rsidRPr="00F86E56" w14:paraId="06C97F6F"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461803B3" w:rsidR="00F86E56" w:rsidRDefault="00F86E56" w:rsidP="00F86E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1C0E04C" w14:textId="4704AF88" w:rsidR="00F86E56" w:rsidRDefault="00F86E56" w:rsidP="00F86E56">
            <w:pPr>
              <w:jc w:val="right"/>
              <w:rPr>
                <w:color w:val="000000"/>
                <w:sz w:val="14"/>
                <w:szCs w:val="14"/>
              </w:rPr>
            </w:pPr>
            <w:r w:rsidRPr="00593623">
              <w:rPr>
                <w:color w:val="000000"/>
                <w:sz w:val="14"/>
                <w:szCs w:val="14"/>
              </w:rPr>
              <w:t>8</w:t>
            </w:r>
          </w:p>
        </w:tc>
        <w:tc>
          <w:tcPr>
            <w:tcW w:w="900" w:type="dxa"/>
            <w:tcBorders>
              <w:top w:val="nil"/>
              <w:left w:val="nil"/>
              <w:bottom w:val="nil"/>
              <w:right w:val="nil"/>
            </w:tcBorders>
            <w:shd w:val="clear" w:color="auto" w:fill="auto"/>
            <w:vAlign w:val="center"/>
          </w:tcPr>
          <w:p w14:paraId="5F696F4A" w14:textId="30FCC896" w:rsidR="00F86E56"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ADF661D" w14:textId="6CA7E6E6" w:rsidR="00F86E56" w:rsidRPr="00724641" w:rsidRDefault="00F86E56" w:rsidP="00F86E5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175D5D86" w14:textId="0051FF8B" w:rsidR="00F86E56" w:rsidRPr="004B400D" w:rsidRDefault="00F86E56" w:rsidP="00F86E5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73D9A23C" w14:textId="64C51FE1" w:rsidR="00F86E56" w:rsidRPr="004B400D" w:rsidRDefault="00F86E56" w:rsidP="00F86E56">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noWrap/>
            <w:vAlign w:val="center"/>
          </w:tcPr>
          <w:p w14:paraId="7F31DFB7" w14:textId="7964F744" w:rsidR="00F86E56" w:rsidRPr="003341F5" w:rsidRDefault="00F86E56" w:rsidP="00F86E56">
            <w:pPr>
              <w:jc w:val="right"/>
              <w:rPr>
                <w:color w:val="000000"/>
                <w:sz w:val="14"/>
                <w:szCs w:val="14"/>
              </w:rPr>
            </w:pPr>
            <w:r w:rsidRPr="00833FA7">
              <w:rPr>
                <w:color w:val="000000"/>
                <w:sz w:val="14"/>
                <w:szCs w:val="14"/>
              </w:rPr>
              <w:t>22</w:t>
            </w:r>
          </w:p>
        </w:tc>
        <w:tc>
          <w:tcPr>
            <w:tcW w:w="810" w:type="dxa"/>
            <w:tcBorders>
              <w:top w:val="nil"/>
              <w:left w:val="nil"/>
              <w:bottom w:val="nil"/>
              <w:right w:val="nil"/>
            </w:tcBorders>
            <w:shd w:val="clear" w:color="auto" w:fill="auto"/>
            <w:vAlign w:val="center"/>
          </w:tcPr>
          <w:p w14:paraId="37605C81" w14:textId="403D637A" w:rsidR="00F86E56" w:rsidRPr="00593623" w:rsidRDefault="00F86E56" w:rsidP="00F86E56">
            <w:pPr>
              <w:jc w:val="right"/>
              <w:rPr>
                <w:color w:val="000000"/>
                <w:sz w:val="14"/>
                <w:szCs w:val="14"/>
              </w:rPr>
            </w:pPr>
            <w:r w:rsidRPr="00F86E56">
              <w:rPr>
                <w:color w:val="000000"/>
                <w:sz w:val="14"/>
                <w:szCs w:val="14"/>
              </w:rPr>
              <w:t>14</w:t>
            </w:r>
          </w:p>
        </w:tc>
      </w:tr>
      <w:tr w:rsidR="00F86E56" w:rsidRPr="00F86E56" w14:paraId="7B4764A6"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2252D40E" w:rsidR="00F86E56" w:rsidRDefault="00F86E56" w:rsidP="00F86E56">
            <w:pPr>
              <w:jc w:val="right"/>
              <w:rPr>
                <w:color w:val="000000"/>
                <w:sz w:val="14"/>
                <w:szCs w:val="14"/>
              </w:rPr>
            </w:pPr>
            <w:r>
              <w:rPr>
                <w:color w:val="000000"/>
                <w:sz w:val="14"/>
                <w:szCs w:val="14"/>
              </w:rPr>
              <w:t>1,151</w:t>
            </w:r>
          </w:p>
        </w:tc>
        <w:tc>
          <w:tcPr>
            <w:tcW w:w="990" w:type="dxa"/>
            <w:tcBorders>
              <w:top w:val="nil"/>
              <w:left w:val="nil"/>
              <w:bottom w:val="nil"/>
              <w:right w:val="nil"/>
            </w:tcBorders>
            <w:shd w:val="clear" w:color="auto" w:fill="auto"/>
            <w:noWrap/>
            <w:vAlign w:val="center"/>
          </w:tcPr>
          <w:p w14:paraId="3AD3D762" w14:textId="19CECB7A" w:rsidR="00F86E56" w:rsidRDefault="00F86E56" w:rsidP="00F86E56">
            <w:pPr>
              <w:jc w:val="right"/>
              <w:rPr>
                <w:color w:val="000000"/>
                <w:sz w:val="14"/>
                <w:szCs w:val="14"/>
              </w:rPr>
            </w:pPr>
            <w:r w:rsidRPr="00593623">
              <w:rPr>
                <w:color w:val="000000"/>
                <w:sz w:val="14"/>
                <w:szCs w:val="14"/>
              </w:rPr>
              <w:t>891</w:t>
            </w:r>
          </w:p>
        </w:tc>
        <w:tc>
          <w:tcPr>
            <w:tcW w:w="900" w:type="dxa"/>
            <w:tcBorders>
              <w:top w:val="nil"/>
              <w:left w:val="nil"/>
              <w:bottom w:val="nil"/>
              <w:right w:val="nil"/>
            </w:tcBorders>
            <w:shd w:val="clear" w:color="auto" w:fill="auto"/>
            <w:vAlign w:val="center"/>
          </w:tcPr>
          <w:p w14:paraId="6BFAAD34" w14:textId="316EF5F2" w:rsidR="00F86E56" w:rsidRDefault="00F86E56" w:rsidP="00F86E56">
            <w:pPr>
              <w:jc w:val="right"/>
              <w:rPr>
                <w:color w:val="000000"/>
                <w:sz w:val="14"/>
                <w:szCs w:val="14"/>
              </w:rPr>
            </w:pPr>
            <w:r>
              <w:rPr>
                <w:color w:val="000000"/>
                <w:sz w:val="14"/>
                <w:szCs w:val="14"/>
              </w:rPr>
              <w:t>865</w:t>
            </w:r>
          </w:p>
        </w:tc>
        <w:tc>
          <w:tcPr>
            <w:tcW w:w="810" w:type="dxa"/>
            <w:tcBorders>
              <w:top w:val="nil"/>
              <w:left w:val="nil"/>
              <w:bottom w:val="nil"/>
              <w:right w:val="nil"/>
            </w:tcBorders>
            <w:shd w:val="clear" w:color="auto" w:fill="auto"/>
            <w:noWrap/>
            <w:vAlign w:val="center"/>
          </w:tcPr>
          <w:p w14:paraId="0AD3A598" w14:textId="08DE23B4" w:rsidR="00F86E56" w:rsidRPr="00724641" w:rsidRDefault="00F86E56" w:rsidP="00F86E56">
            <w:pPr>
              <w:jc w:val="right"/>
              <w:rPr>
                <w:color w:val="000000"/>
                <w:sz w:val="14"/>
                <w:szCs w:val="14"/>
              </w:rPr>
            </w:pPr>
            <w:r>
              <w:rPr>
                <w:color w:val="000000"/>
                <w:sz w:val="14"/>
                <w:szCs w:val="14"/>
              </w:rPr>
              <w:t>872</w:t>
            </w:r>
          </w:p>
        </w:tc>
        <w:tc>
          <w:tcPr>
            <w:tcW w:w="792" w:type="dxa"/>
            <w:tcBorders>
              <w:top w:val="nil"/>
              <w:left w:val="nil"/>
              <w:bottom w:val="nil"/>
              <w:right w:val="nil"/>
            </w:tcBorders>
            <w:shd w:val="clear" w:color="auto" w:fill="auto"/>
            <w:vAlign w:val="center"/>
          </w:tcPr>
          <w:p w14:paraId="74847BE0" w14:textId="4D0C5B40" w:rsidR="00F86E56" w:rsidRPr="004B400D" w:rsidRDefault="00F86E56" w:rsidP="00F86E56">
            <w:pPr>
              <w:jc w:val="right"/>
              <w:rPr>
                <w:color w:val="000000"/>
                <w:sz w:val="14"/>
                <w:szCs w:val="14"/>
              </w:rPr>
            </w:pPr>
            <w:r>
              <w:rPr>
                <w:color w:val="000000"/>
                <w:sz w:val="14"/>
                <w:szCs w:val="14"/>
              </w:rPr>
              <w:t>895</w:t>
            </w:r>
          </w:p>
        </w:tc>
        <w:tc>
          <w:tcPr>
            <w:tcW w:w="738" w:type="dxa"/>
            <w:tcBorders>
              <w:top w:val="nil"/>
              <w:left w:val="nil"/>
              <w:bottom w:val="nil"/>
              <w:right w:val="nil"/>
            </w:tcBorders>
            <w:shd w:val="clear" w:color="auto" w:fill="auto"/>
            <w:noWrap/>
            <w:vAlign w:val="center"/>
          </w:tcPr>
          <w:p w14:paraId="19914167" w14:textId="6E157C31" w:rsidR="00F86E56" w:rsidRPr="004B400D" w:rsidRDefault="00F86E56" w:rsidP="00F86E56">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noWrap/>
            <w:vAlign w:val="center"/>
          </w:tcPr>
          <w:p w14:paraId="7486DE29" w14:textId="494A4AC1" w:rsidR="00F86E56" w:rsidRPr="003341F5" w:rsidRDefault="00F86E56" w:rsidP="00F86E56">
            <w:pPr>
              <w:jc w:val="right"/>
              <w:rPr>
                <w:color w:val="000000"/>
                <w:sz w:val="14"/>
                <w:szCs w:val="14"/>
              </w:rPr>
            </w:pPr>
            <w:r w:rsidRPr="00833FA7">
              <w:rPr>
                <w:color w:val="000000"/>
                <w:sz w:val="14"/>
                <w:szCs w:val="14"/>
              </w:rPr>
              <w:t>892</w:t>
            </w:r>
          </w:p>
        </w:tc>
        <w:tc>
          <w:tcPr>
            <w:tcW w:w="810" w:type="dxa"/>
            <w:tcBorders>
              <w:top w:val="nil"/>
              <w:left w:val="nil"/>
              <w:bottom w:val="nil"/>
              <w:right w:val="nil"/>
            </w:tcBorders>
            <w:shd w:val="clear" w:color="auto" w:fill="auto"/>
            <w:vAlign w:val="center"/>
          </w:tcPr>
          <w:p w14:paraId="7505D19D" w14:textId="30BB6DF8" w:rsidR="00F86E56" w:rsidRPr="00593623" w:rsidRDefault="00F86E56" w:rsidP="00F86E56">
            <w:pPr>
              <w:jc w:val="right"/>
              <w:rPr>
                <w:color w:val="000000"/>
                <w:sz w:val="14"/>
                <w:szCs w:val="14"/>
              </w:rPr>
            </w:pPr>
            <w:r w:rsidRPr="00F86E56">
              <w:rPr>
                <w:color w:val="000000"/>
                <w:sz w:val="14"/>
                <w:szCs w:val="14"/>
              </w:rPr>
              <w:t>885</w:t>
            </w:r>
          </w:p>
        </w:tc>
      </w:tr>
      <w:tr w:rsidR="00F86E56" w:rsidRPr="00F86E56" w14:paraId="247D49F5"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5E9DD162" w:rsidR="00F86E56" w:rsidRDefault="00F86E56" w:rsidP="00F86E56">
            <w:pPr>
              <w:jc w:val="right"/>
              <w:rPr>
                <w:color w:val="000000"/>
                <w:sz w:val="14"/>
                <w:szCs w:val="14"/>
              </w:rPr>
            </w:pPr>
            <w:r>
              <w:rPr>
                <w:color w:val="000000"/>
                <w:sz w:val="14"/>
                <w:szCs w:val="14"/>
              </w:rPr>
              <w:t>1,431</w:t>
            </w:r>
          </w:p>
        </w:tc>
        <w:tc>
          <w:tcPr>
            <w:tcW w:w="990" w:type="dxa"/>
            <w:tcBorders>
              <w:top w:val="nil"/>
              <w:left w:val="nil"/>
              <w:bottom w:val="nil"/>
              <w:right w:val="nil"/>
            </w:tcBorders>
            <w:shd w:val="clear" w:color="auto" w:fill="auto"/>
            <w:noWrap/>
            <w:vAlign w:val="center"/>
          </w:tcPr>
          <w:p w14:paraId="7BF14873" w14:textId="2D60BD58" w:rsidR="00F86E56" w:rsidRDefault="00F86E56" w:rsidP="00F86E56">
            <w:pPr>
              <w:jc w:val="right"/>
              <w:rPr>
                <w:color w:val="000000"/>
                <w:sz w:val="14"/>
                <w:szCs w:val="14"/>
              </w:rPr>
            </w:pPr>
            <w:r w:rsidRPr="00593623">
              <w:rPr>
                <w:color w:val="000000"/>
                <w:sz w:val="14"/>
                <w:szCs w:val="14"/>
              </w:rPr>
              <w:t>940</w:t>
            </w:r>
          </w:p>
        </w:tc>
        <w:tc>
          <w:tcPr>
            <w:tcW w:w="900" w:type="dxa"/>
            <w:tcBorders>
              <w:top w:val="nil"/>
              <w:left w:val="nil"/>
              <w:bottom w:val="nil"/>
              <w:right w:val="nil"/>
            </w:tcBorders>
            <w:shd w:val="clear" w:color="auto" w:fill="auto"/>
            <w:vAlign w:val="center"/>
          </w:tcPr>
          <w:p w14:paraId="72755CB5" w14:textId="422297C5" w:rsidR="00F86E56" w:rsidRDefault="00F86E56" w:rsidP="00F86E56">
            <w:pPr>
              <w:jc w:val="right"/>
              <w:rPr>
                <w:color w:val="000000"/>
                <w:sz w:val="14"/>
                <w:szCs w:val="14"/>
              </w:rPr>
            </w:pPr>
            <w:r>
              <w:rPr>
                <w:color w:val="000000"/>
                <w:sz w:val="14"/>
                <w:szCs w:val="14"/>
              </w:rPr>
              <w:t>995</w:t>
            </w:r>
          </w:p>
        </w:tc>
        <w:tc>
          <w:tcPr>
            <w:tcW w:w="810" w:type="dxa"/>
            <w:tcBorders>
              <w:top w:val="nil"/>
              <w:left w:val="nil"/>
              <w:bottom w:val="nil"/>
              <w:right w:val="nil"/>
            </w:tcBorders>
            <w:shd w:val="clear" w:color="auto" w:fill="auto"/>
            <w:noWrap/>
            <w:vAlign w:val="center"/>
          </w:tcPr>
          <w:p w14:paraId="1B72928D" w14:textId="4425293F" w:rsidR="00F86E56" w:rsidRPr="00724641" w:rsidRDefault="00F86E56" w:rsidP="00F86E56">
            <w:pPr>
              <w:jc w:val="right"/>
              <w:rPr>
                <w:color w:val="000000"/>
                <w:sz w:val="14"/>
                <w:szCs w:val="14"/>
              </w:rPr>
            </w:pPr>
            <w:r>
              <w:rPr>
                <w:color w:val="000000"/>
                <w:sz w:val="14"/>
                <w:szCs w:val="14"/>
              </w:rPr>
              <w:t>921</w:t>
            </w:r>
          </w:p>
        </w:tc>
        <w:tc>
          <w:tcPr>
            <w:tcW w:w="792" w:type="dxa"/>
            <w:tcBorders>
              <w:top w:val="nil"/>
              <w:left w:val="nil"/>
              <w:bottom w:val="nil"/>
              <w:right w:val="nil"/>
            </w:tcBorders>
            <w:shd w:val="clear" w:color="auto" w:fill="auto"/>
            <w:vAlign w:val="center"/>
          </w:tcPr>
          <w:p w14:paraId="156CFC5F" w14:textId="60AC3711" w:rsidR="00F86E56" w:rsidRPr="004B400D" w:rsidRDefault="00F86E56" w:rsidP="00F86E56">
            <w:pPr>
              <w:jc w:val="right"/>
              <w:rPr>
                <w:color w:val="000000"/>
                <w:sz w:val="14"/>
                <w:szCs w:val="14"/>
              </w:rPr>
            </w:pPr>
            <w:r>
              <w:rPr>
                <w:color w:val="000000"/>
                <w:sz w:val="14"/>
                <w:szCs w:val="14"/>
              </w:rPr>
              <w:t>913</w:t>
            </w:r>
          </w:p>
        </w:tc>
        <w:tc>
          <w:tcPr>
            <w:tcW w:w="738" w:type="dxa"/>
            <w:tcBorders>
              <w:top w:val="nil"/>
              <w:left w:val="nil"/>
              <w:bottom w:val="nil"/>
              <w:right w:val="nil"/>
            </w:tcBorders>
            <w:shd w:val="clear" w:color="auto" w:fill="auto"/>
            <w:noWrap/>
            <w:vAlign w:val="center"/>
          </w:tcPr>
          <w:p w14:paraId="111A977D" w14:textId="49C97791" w:rsidR="00F86E56" w:rsidRPr="004B400D" w:rsidRDefault="00F86E56" w:rsidP="00F86E56">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noWrap/>
            <w:vAlign w:val="center"/>
          </w:tcPr>
          <w:p w14:paraId="44325B1F" w14:textId="50FCE132" w:rsidR="00F86E56" w:rsidRPr="003341F5" w:rsidRDefault="00F86E56" w:rsidP="00F86E56">
            <w:pPr>
              <w:jc w:val="right"/>
              <w:rPr>
                <w:color w:val="000000"/>
                <w:sz w:val="14"/>
                <w:szCs w:val="14"/>
              </w:rPr>
            </w:pPr>
            <w:r w:rsidRPr="00833FA7">
              <w:rPr>
                <w:color w:val="000000"/>
                <w:sz w:val="14"/>
                <w:szCs w:val="14"/>
              </w:rPr>
              <w:t>905</w:t>
            </w:r>
          </w:p>
        </w:tc>
        <w:tc>
          <w:tcPr>
            <w:tcW w:w="810" w:type="dxa"/>
            <w:tcBorders>
              <w:top w:val="nil"/>
              <w:left w:val="nil"/>
              <w:bottom w:val="nil"/>
              <w:right w:val="nil"/>
            </w:tcBorders>
            <w:shd w:val="clear" w:color="auto" w:fill="auto"/>
            <w:vAlign w:val="center"/>
          </w:tcPr>
          <w:p w14:paraId="5ADE7D64" w14:textId="5BEB6B77" w:rsidR="00F86E56" w:rsidRPr="00593623" w:rsidRDefault="00F86E56" w:rsidP="00F86E56">
            <w:pPr>
              <w:jc w:val="right"/>
              <w:rPr>
                <w:color w:val="000000"/>
                <w:sz w:val="14"/>
                <w:szCs w:val="14"/>
              </w:rPr>
            </w:pPr>
            <w:r w:rsidRPr="00F86E56">
              <w:rPr>
                <w:color w:val="000000"/>
                <w:sz w:val="14"/>
                <w:szCs w:val="14"/>
              </w:rPr>
              <w:t>1,095</w:t>
            </w:r>
          </w:p>
        </w:tc>
      </w:tr>
      <w:tr w:rsidR="00F86E56" w:rsidRPr="00F86E56" w14:paraId="4886826F"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6776948F" w:rsidR="00F86E56" w:rsidRDefault="00F86E56" w:rsidP="00F86E56">
            <w:pPr>
              <w:jc w:val="right"/>
              <w:rPr>
                <w:color w:val="000000"/>
                <w:sz w:val="14"/>
                <w:szCs w:val="14"/>
              </w:rPr>
            </w:pPr>
            <w:r>
              <w:rPr>
                <w:color w:val="000000"/>
                <w:sz w:val="14"/>
                <w:szCs w:val="14"/>
              </w:rPr>
              <w:t>504</w:t>
            </w:r>
          </w:p>
        </w:tc>
        <w:tc>
          <w:tcPr>
            <w:tcW w:w="990" w:type="dxa"/>
            <w:tcBorders>
              <w:top w:val="nil"/>
              <w:left w:val="nil"/>
              <w:bottom w:val="nil"/>
              <w:right w:val="nil"/>
            </w:tcBorders>
            <w:shd w:val="clear" w:color="auto" w:fill="auto"/>
            <w:noWrap/>
            <w:vAlign w:val="center"/>
          </w:tcPr>
          <w:p w14:paraId="55572CB6" w14:textId="734CB162" w:rsidR="00F86E56" w:rsidRDefault="00F86E56" w:rsidP="00F86E56">
            <w:pPr>
              <w:jc w:val="right"/>
              <w:rPr>
                <w:color w:val="000000"/>
                <w:sz w:val="14"/>
                <w:szCs w:val="14"/>
              </w:rPr>
            </w:pPr>
            <w:r w:rsidRPr="00593623">
              <w:rPr>
                <w:color w:val="000000"/>
                <w:sz w:val="14"/>
                <w:szCs w:val="14"/>
              </w:rPr>
              <w:t>126</w:t>
            </w:r>
          </w:p>
        </w:tc>
        <w:tc>
          <w:tcPr>
            <w:tcW w:w="900" w:type="dxa"/>
            <w:tcBorders>
              <w:top w:val="nil"/>
              <w:left w:val="nil"/>
              <w:bottom w:val="nil"/>
              <w:right w:val="nil"/>
            </w:tcBorders>
            <w:shd w:val="clear" w:color="auto" w:fill="auto"/>
            <w:vAlign w:val="center"/>
          </w:tcPr>
          <w:p w14:paraId="0C5B32E3" w14:textId="10582E1B" w:rsidR="00F86E56" w:rsidRDefault="00F86E56" w:rsidP="00F86E56">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noWrap/>
            <w:vAlign w:val="center"/>
          </w:tcPr>
          <w:p w14:paraId="21BBF01B" w14:textId="21ED8DB7" w:rsidR="00F86E56" w:rsidRPr="00724641" w:rsidRDefault="00F86E56" w:rsidP="00F86E56">
            <w:pPr>
              <w:jc w:val="right"/>
              <w:rPr>
                <w:color w:val="000000"/>
                <w:sz w:val="14"/>
                <w:szCs w:val="14"/>
              </w:rPr>
            </w:pPr>
            <w:r>
              <w:rPr>
                <w:color w:val="000000"/>
                <w:sz w:val="14"/>
                <w:szCs w:val="14"/>
              </w:rPr>
              <w:t>132</w:t>
            </w:r>
          </w:p>
        </w:tc>
        <w:tc>
          <w:tcPr>
            <w:tcW w:w="792" w:type="dxa"/>
            <w:tcBorders>
              <w:top w:val="nil"/>
              <w:left w:val="nil"/>
              <w:bottom w:val="nil"/>
              <w:right w:val="nil"/>
            </w:tcBorders>
            <w:shd w:val="clear" w:color="auto" w:fill="auto"/>
            <w:vAlign w:val="center"/>
          </w:tcPr>
          <w:p w14:paraId="41F6F3C8" w14:textId="31625908" w:rsidR="00F86E56" w:rsidRPr="004B400D" w:rsidRDefault="00F86E56" w:rsidP="00F86E56">
            <w:pPr>
              <w:jc w:val="right"/>
              <w:rPr>
                <w:color w:val="000000"/>
                <w:sz w:val="14"/>
                <w:szCs w:val="14"/>
              </w:rPr>
            </w:pPr>
            <w:r>
              <w:rPr>
                <w:color w:val="000000"/>
                <w:sz w:val="14"/>
                <w:szCs w:val="14"/>
              </w:rPr>
              <w:t>129</w:t>
            </w:r>
          </w:p>
        </w:tc>
        <w:tc>
          <w:tcPr>
            <w:tcW w:w="738" w:type="dxa"/>
            <w:tcBorders>
              <w:top w:val="nil"/>
              <w:left w:val="nil"/>
              <w:bottom w:val="nil"/>
              <w:right w:val="nil"/>
            </w:tcBorders>
            <w:shd w:val="clear" w:color="auto" w:fill="auto"/>
            <w:noWrap/>
            <w:vAlign w:val="center"/>
          </w:tcPr>
          <w:p w14:paraId="39F30D6F" w14:textId="24FE608C" w:rsidR="00F86E56" w:rsidRPr="004B400D" w:rsidRDefault="00F86E56" w:rsidP="00F86E56">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noWrap/>
            <w:vAlign w:val="center"/>
          </w:tcPr>
          <w:p w14:paraId="3C5723A1" w14:textId="4DCAB021" w:rsidR="00F86E56" w:rsidRPr="003341F5" w:rsidRDefault="00F86E56" w:rsidP="00F86E56">
            <w:pPr>
              <w:jc w:val="right"/>
              <w:rPr>
                <w:color w:val="000000"/>
                <w:sz w:val="14"/>
                <w:szCs w:val="14"/>
              </w:rPr>
            </w:pPr>
            <w:r w:rsidRPr="00833FA7">
              <w:rPr>
                <w:color w:val="000000"/>
                <w:sz w:val="14"/>
                <w:szCs w:val="14"/>
              </w:rPr>
              <w:t>123</w:t>
            </w:r>
          </w:p>
        </w:tc>
        <w:tc>
          <w:tcPr>
            <w:tcW w:w="810" w:type="dxa"/>
            <w:tcBorders>
              <w:top w:val="nil"/>
              <w:left w:val="nil"/>
              <w:bottom w:val="nil"/>
              <w:right w:val="nil"/>
            </w:tcBorders>
            <w:shd w:val="clear" w:color="auto" w:fill="auto"/>
            <w:vAlign w:val="center"/>
          </w:tcPr>
          <w:p w14:paraId="75FEBC30" w14:textId="524FD6D9" w:rsidR="00F86E56" w:rsidRPr="00593623" w:rsidRDefault="00F86E56" w:rsidP="00F86E56">
            <w:pPr>
              <w:jc w:val="right"/>
              <w:rPr>
                <w:color w:val="000000"/>
                <w:sz w:val="14"/>
                <w:szCs w:val="14"/>
              </w:rPr>
            </w:pPr>
            <w:r w:rsidRPr="00F86E56">
              <w:rPr>
                <w:color w:val="000000"/>
                <w:sz w:val="14"/>
                <w:szCs w:val="14"/>
              </w:rPr>
              <w:t>126</w:t>
            </w:r>
          </w:p>
        </w:tc>
      </w:tr>
      <w:tr w:rsidR="00F86E56" w:rsidRPr="00F86E56" w14:paraId="2140E5D2"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4B2E2ABC" w:rsidR="00F86E56" w:rsidRDefault="00F86E56" w:rsidP="00F86E56">
            <w:pPr>
              <w:jc w:val="right"/>
              <w:rPr>
                <w:color w:val="000000"/>
                <w:sz w:val="14"/>
                <w:szCs w:val="14"/>
              </w:rPr>
            </w:pPr>
            <w:r>
              <w:rPr>
                <w:color w:val="000000"/>
                <w:sz w:val="14"/>
                <w:szCs w:val="14"/>
              </w:rPr>
              <w:t>80</w:t>
            </w:r>
          </w:p>
        </w:tc>
        <w:tc>
          <w:tcPr>
            <w:tcW w:w="990" w:type="dxa"/>
            <w:tcBorders>
              <w:top w:val="nil"/>
              <w:left w:val="nil"/>
              <w:bottom w:val="nil"/>
              <w:right w:val="nil"/>
            </w:tcBorders>
            <w:shd w:val="clear" w:color="auto" w:fill="auto"/>
            <w:noWrap/>
            <w:vAlign w:val="center"/>
          </w:tcPr>
          <w:p w14:paraId="527C46D2" w14:textId="603DE354" w:rsidR="00F86E56" w:rsidRDefault="00F86E56" w:rsidP="00F86E56">
            <w:pPr>
              <w:jc w:val="right"/>
              <w:rPr>
                <w:color w:val="000000"/>
                <w:sz w:val="14"/>
                <w:szCs w:val="14"/>
              </w:rPr>
            </w:pPr>
            <w:r w:rsidRPr="00593623">
              <w:rPr>
                <w:color w:val="000000"/>
                <w:sz w:val="14"/>
                <w:szCs w:val="14"/>
              </w:rPr>
              <w:t>84</w:t>
            </w:r>
          </w:p>
        </w:tc>
        <w:tc>
          <w:tcPr>
            <w:tcW w:w="900" w:type="dxa"/>
            <w:tcBorders>
              <w:top w:val="nil"/>
              <w:left w:val="nil"/>
              <w:bottom w:val="nil"/>
              <w:right w:val="nil"/>
            </w:tcBorders>
            <w:shd w:val="clear" w:color="auto" w:fill="auto"/>
            <w:vAlign w:val="center"/>
          </w:tcPr>
          <w:p w14:paraId="04B5C527" w14:textId="73D3B096" w:rsidR="00F86E56" w:rsidRDefault="00F86E56" w:rsidP="00F86E56">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14:paraId="4C591AFF" w14:textId="1B2A5917" w:rsidR="00F86E56" w:rsidRPr="00724641" w:rsidRDefault="00F86E56" w:rsidP="00F86E56">
            <w:pPr>
              <w:jc w:val="right"/>
              <w:rPr>
                <w:color w:val="000000"/>
                <w:sz w:val="14"/>
                <w:szCs w:val="14"/>
              </w:rPr>
            </w:pPr>
            <w:r>
              <w:rPr>
                <w:color w:val="000000"/>
                <w:sz w:val="14"/>
                <w:szCs w:val="14"/>
              </w:rPr>
              <w:t>94</w:t>
            </w:r>
          </w:p>
        </w:tc>
        <w:tc>
          <w:tcPr>
            <w:tcW w:w="792" w:type="dxa"/>
            <w:tcBorders>
              <w:top w:val="nil"/>
              <w:left w:val="nil"/>
              <w:bottom w:val="nil"/>
              <w:right w:val="nil"/>
            </w:tcBorders>
            <w:shd w:val="clear" w:color="auto" w:fill="auto"/>
            <w:vAlign w:val="center"/>
          </w:tcPr>
          <w:p w14:paraId="116D7A76" w14:textId="42A87EBA" w:rsidR="00F86E56" w:rsidRPr="004B400D" w:rsidRDefault="00F86E56" w:rsidP="00F86E56">
            <w:pPr>
              <w:jc w:val="right"/>
              <w:rPr>
                <w:color w:val="000000"/>
                <w:sz w:val="14"/>
                <w:szCs w:val="14"/>
              </w:rPr>
            </w:pPr>
            <w:r>
              <w:rPr>
                <w:color w:val="000000"/>
                <w:sz w:val="14"/>
                <w:szCs w:val="14"/>
              </w:rPr>
              <w:t>84</w:t>
            </w:r>
          </w:p>
        </w:tc>
        <w:tc>
          <w:tcPr>
            <w:tcW w:w="738" w:type="dxa"/>
            <w:tcBorders>
              <w:top w:val="nil"/>
              <w:left w:val="nil"/>
              <w:bottom w:val="nil"/>
              <w:right w:val="nil"/>
            </w:tcBorders>
            <w:shd w:val="clear" w:color="auto" w:fill="auto"/>
            <w:noWrap/>
            <w:vAlign w:val="center"/>
          </w:tcPr>
          <w:p w14:paraId="2FFFC1D5" w14:textId="55128853" w:rsidR="00F86E56" w:rsidRPr="004B400D" w:rsidRDefault="00F86E56" w:rsidP="00F86E56">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noWrap/>
            <w:vAlign w:val="center"/>
          </w:tcPr>
          <w:p w14:paraId="01BBCE5E" w14:textId="4304C16D" w:rsidR="00F86E56" w:rsidRPr="003341F5" w:rsidRDefault="00F86E56" w:rsidP="00F86E56">
            <w:pPr>
              <w:jc w:val="right"/>
              <w:rPr>
                <w:color w:val="000000"/>
                <w:sz w:val="14"/>
                <w:szCs w:val="14"/>
              </w:rPr>
            </w:pPr>
            <w:r w:rsidRPr="00833FA7">
              <w:rPr>
                <w:color w:val="000000"/>
                <w:sz w:val="14"/>
                <w:szCs w:val="14"/>
              </w:rPr>
              <w:t>92</w:t>
            </w:r>
          </w:p>
        </w:tc>
        <w:tc>
          <w:tcPr>
            <w:tcW w:w="810" w:type="dxa"/>
            <w:tcBorders>
              <w:top w:val="nil"/>
              <w:left w:val="nil"/>
              <w:bottom w:val="nil"/>
              <w:right w:val="nil"/>
            </w:tcBorders>
            <w:shd w:val="clear" w:color="auto" w:fill="auto"/>
            <w:vAlign w:val="center"/>
          </w:tcPr>
          <w:p w14:paraId="1CE8924A" w14:textId="73623739" w:rsidR="00F86E56" w:rsidRPr="00593623" w:rsidRDefault="00F86E56" w:rsidP="00F86E56">
            <w:pPr>
              <w:jc w:val="right"/>
              <w:rPr>
                <w:color w:val="000000"/>
                <w:sz w:val="14"/>
                <w:szCs w:val="14"/>
              </w:rPr>
            </w:pPr>
            <w:r w:rsidRPr="00F86E56">
              <w:rPr>
                <w:color w:val="000000"/>
                <w:sz w:val="14"/>
                <w:szCs w:val="14"/>
              </w:rPr>
              <w:t>86</w:t>
            </w:r>
          </w:p>
        </w:tc>
      </w:tr>
      <w:tr w:rsidR="00F86E56" w:rsidRPr="00F86E56" w14:paraId="12C2D0D4"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452A40A5" w:rsidR="00F86E56" w:rsidRDefault="00F86E56" w:rsidP="00F86E56">
            <w:pPr>
              <w:jc w:val="right"/>
              <w:rPr>
                <w:b/>
                <w:bCs/>
                <w:color w:val="000000"/>
                <w:sz w:val="14"/>
                <w:szCs w:val="14"/>
              </w:rPr>
            </w:pPr>
            <w:r>
              <w:rPr>
                <w:b/>
                <w:bCs/>
                <w:color w:val="000000"/>
                <w:sz w:val="14"/>
                <w:szCs w:val="14"/>
              </w:rPr>
              <w:t>941</w:t>
            </w:r>
          </w:p>
        </w:tc>
        <w:tc>
          <w:tcPr>
            <w:tcW w:w="990" w:type="dxa"/>
            <w:tcBorders>
              <w:top w:val="nil"/>
              <w:left w:val="nil"/>
              <w:bottom w:val="nil"/>
              <w:right w:val="nil"/>
            </w:tcBorders>
            <w:shd w:val="clear" w:color="auto" w:fill="auto"/>
            <w:noWrap/>
            <w:vAlign w:val="center"/>
          </w:tcPr>
          <w:p w14:paraId="39133D13" w14:textId="4146E88E" w:rsidR="00F86E56" w:rsidRDefault="00F86E56" w:rsidP="00F86E56">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900" w:type="dxa"/>
            <w:tcBorders>
              <w:top w:val="nil"/>
              <w:left w:val="nil"/>
              <w:bottom w:val="nil"/>
              <w:right w:val="nil"/>
            </w:tcBorders>
            <w:shd w:val="clear" w:color="auto" w:fill="auto"/>
            <w:vAlign w:val="center"/>
          </w:tcPr>
          <w:p w14:paraId="321AE509" w14:textId="287D544E" w:rsidR="00F86E56" w:rsidRDefault="00F86E56" w:rsidP="00F86E56">
            <w:pPr>
              <w:jc w:val="right"/>
              <w:rPr>
                <w:b/>
                <w:bCs/>
                <w:color w:val="000000"/>
                <w:sz w:val="14"/>
                <w:szCs w:val="14"/>
              </w:rPr>
            </w:pPr>
            <w:r>
              <w:rPr>
                <w:b/>
                <w:bCs/>
                <w:color w:val="000000"/>
                <w:sz w:val="14"/>
                <w:szCs w:val="14"/>
              </w:rPr>
              <w:t>307</w:t>
            </w:r>
          </w:p>
        </w:tc>
        <w:tc>
          <w:tcPr>
            <w:tcW w:w="810" w:type="dxa"/>
            <w:tcBorders>
              <w:top w:val="nil"/>
              <w:left w:val="nil"/>
              <w:bottom w:val="nil"/>
              <w:right w:val="nil"/>
            </w:tcBorders>
            <w:shd w:val="clear" w:color="auto" w:fill="auto"/>
            <w:noWrap/>
            <w:vAlign w:val="center"/>
          </w:tcPr>
          <w:p w14:paraId="4CD149A9" w14:textId="6B1808C7" w:rsidR="00F86E56" w:rsidRPr="003E284E" w:rsidRDefault="00F86E56" w:rsidP="00F86E56">
            <w:pPr>
              <w:jc w:val="right"/>
              <w:rPr>
                <w:b/>
                <w:bCs/>
                <w:color w:val="000000"/>
                <w:sz w:val="14"/>
                <w:szCs w:val="14"/>
              </w:rPr>
            </w:pPr>
            <w:r>
              <w:rPr>
                <w:b/>
                <w:bCs/>
                <w:color w:val="000000"/>
                <w:sz w:val="14"/>
                <w:szCs w:val="14"/>
              </w:rPr>
              <w:t>279</w:t>
            </w:r>
          </w:p>
        </w:tc>
        <w:tc>
          <w:tcPr>
            <w:tcW w:w="792" w:type="dxa"/>
            <w:tcBorders>
              <w:top w:val="nil"/>
              <w:left w:val="nil"/>
              <w:bottom w:val="nil"/>
              <w:right w:val="nil"/>
            </w:tcBorders>
            <w:shd w:val="clear" w:color="auto" w:fill="auto"/>
            <w:vAlign w:val="center"/>
          </w:tcPr>
          <w:p w14:paraId="1403A580" w14:textId="1415AF55" w:rsidR="00F86E56" w:rsidRPr="004B400D" w:rsidRDefault="00F86E56" w:rsidP="00F86E56">
            <w:pPr>
              <w:jc w:val="right"/>
              <w:rPr>
                <w:b/>
                <w:bCs/>
                <w:color w:val="000000"/>
                <w:sz w:val="14"/>
                <w:szCs w:val="14"/>
              </w:rPr>
            </w:pPr>
            <w:r>
              <w:rPr>
                <w:b/>
                <w:bCs/>
                <w:color w:val="000000"/>
                <w:sz w:val="14"/>
                <w:szCs w:val="14"/>
              </w:rPr>
              <w:t>333</w:t>
            </w:r>
          </w:p>
        </w:tc>
        <w:tc>
          <w:tcPr>
            <w:tcW w:w="738" w:type="dxa"/>
            <w:tcBorders>
              <w:top w:val="nil"/>
              <w:left w:val="nil"/>
              <w:bottom w:val="nil"/>
              <w:right w:val="nil"/>
            </w:tcBorders>
            <w:shd w:val="clear" w:color="auto" w:fill="auto"/>
            <w:noWrap/>
            <w:vAlign w:val="center"/>
          </w:tcPr>
          <w:p w14:paraId="6AF0CF74" w14:textId="1EF41F3B" w:rsidR="00F86E56" w:rsidRPr="004B400D" w:rsidRDefault="00F86E56" w:rsidP="00F86E56">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noWrap/>
            <w:vAlign w:val="center"/>
          </w:tcPr>
          <w:p w14:paraId="33537892" w14:textId="165EDBA0" w:rsidR="00F86E56" w:rsidRPr="003341F5" w:rsidRDefault="00F86E56" w:rsidP="00F86E56">
            <w:pPr>
              <w:jc w:val="right"/>
              <w:rPr>
                <w:b/>
                <w:bCs/>
                <w:color w:val="000000"/>
                <w:sz w:val="14"/>
                <w:szCs w:val="14"/>
              </w:rPr>
            </w:pPr>
            <w:r w:rsidRPr="00833FA7">
              <w:rPr>
                <w:b/>
                <w:bCs/>
                <w:color w:val="000000"/>
                <w:sz w:val="14"/>
                <w:szCs w:val="14"/>
              </w:rPr>
              <w:t>375</w:t>
            </w:r>
          </w:p>
        </w:tc>
        <w:tc>
          <w:tcPr>
            <w:tcW w:w="810" w:type="dxa"/>
            <w:tcBorders>
              <w:top w:val="nil"/>
              <w:left w:val="nil"/>
              <w:bottom w:val="nil"/>
              <w:right w:val="nil"/>
            </w:tcBorders>
            <w:shd w:val="clear" w:color="auto" w:fill="auto"/>
            <w:vAlign w:val="center"/>
          </w:tcPr>
          <w:p w14:paraId="24455461" w14:textId="43E17F50" w:rsidR="00F86E56" w:rsidRPr="00F86E56" w:rsidRDefault="00F86E56" w:rsidP="00F86E56">
            <w:pPr>
              <w:jc w:val="right"/>
              <w:rPr>
                <w:b/>
                <w:bCs/>
                <w:color w:val="000000"/>
                <w:sz w:val="14"/>
                <w:szCs w:val="14"/>
              </w:rPr>
            </w:pPr>
            <w:r w:rsidRPr="00F86E56">
              <w:rPr>
                <w:b/>
                <w:bCs/>
                <w:color w:val="000000"/>
                <w:sz w:val="14"/>
                <w:szCs w:val="14"/>
              </w:rPr>
              <w:t>298</w:t>
            </w:r>
          </w:p>
        </w:tc>
      </w:tr>
      <w:tr w:rsidR="00F86E56" w:rsidRPr="00F86E56" w14:paraId="5A4B9F04"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00FEC553" w:rsidR="00F86E56" w:rsidRDefault="00F86E56" w:rsidP="00F86E56">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A7652C6" w14:textId="58545DA9" w:rsidR="00F86E56" w:rsidRDefault="00F86E56" w:rsidP="00F86E5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852256E" w14:textId="501C3DA6" w:rsidR="00F86E56" w:rsidRDefault="00F86E56" w:rsidP="00F86E5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0272F350" w14:textId="6675EFCE" w:rsidR="00F86E56" w:rsidRPr="00724641" w:rsidRDefault="00F86E56" w:rsidP="00F86E56">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vAlign w:val="center"/>
          </w:tcPr>
          <w:p w14:paraId="0EECEB67" w14:textId="557D9E42" w:rsidR="00F86E56" w:rsidRPr="004B400D" w:rsidRDefault="00F86E56" w:rsidP="00F86E56">
            <w:pPr>
              <w:jc w:val="right"/>
              <w:rPr>
                <w:color w:val="000000"/>
                <w:sz w:val="14"/>
                <w:szCs w:val="14"/>
              </w:rPr>
            </w:pPr>
            <w:r>
              <w:rPr>
                <w:color w:val="000000"/>
                <w:sz w:val="14"/>
                <w:szCs w:val="14"/>
              </w:rPr>
              <w:t>1</w:t>
            </w:r>
          </w:p>
        </w:tc>
        <w:tc>
          <w:tcPr>
            <w:tcW w:w="738" w:type="dxa"/>
            <w:tcBorders>
              <w:top w:val="nil"/>
              <w:left w:val="nil"/>
              <w:bottom w:val="nil"/>
              <w:right w:val="nil"/>
            </w:tcBorders>
            <w:shd w:val="clear" w:color="auto" w:fill="auto"/>
            <w:noWrap/>
            <w:vAlign w:val="center"/>
          </w:tcPr>
          <w:p w14:paraId="320F8FC2" w14:textId="4F2D1D72" w:rsidR="00F86E56" w:rsidRPr="004B400D"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A0ADEF2" w14:textId="10CF8598" w:rsidR="00F86E56" w:rsidRPr="003341F5" w:rsidRDefault="00F86E56" w:rsidP="00F86E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2E1798BF" w14:textId="598E4235" w:rsidR="00F86E56" w:rsidRPr="00593623" w:rsidRDefault="00F86E56" w:rsidP="00F86E56">
            <w:pPr>
              <w:jc w:val="right"/>
              <w:rPr>
                <w:color w:val="000000"/>
                <w:sz w:val="14"/>
                <w:szCs w:val="14"/>
              </w:rPr>
            </w:pPr>
            <w:r>
              <w:rPr>
                <w:color w:val="000000"/>
                <w:sz w:val="14"/>
                <w:szCs w:val="14"/>
              </w:rPr>
              <w:t>..</w:t>
            </w:r>
          </w:p>
        </w:tc>
      </w:tr>
      <w:tr w:rsidR="00F86E56" w:rsidRPr="00F86E56" w14:paraId="780C8990"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48E4AA4A" w:rsidR="00F86E56" w:rsidRDefault="00F86E56" w:rsidP="00F86E56">
            <w:pPr>
              <w:jc w:val="right"/>
              <w:rPr>
                <w:color w:val="000000"/>
                <w:sz w:val="14"/>
                <w:szCs w:val="14"/>
              </w:rPr>
            </w:pPr>
            <w:r>
              <w:rPr>
                <w:color w:val="000000"/>
                <w:sz w:val="14"/>
                <w:szCs w:val="14"/>
              </w:rPr>
              <w:t>507</w:t>
            </w:r>
          </w:p>
        </w:tc>
        <w:tc>
          <w:tcPr>
            <w:tcW w:w="990" w:type="dxa"/>
            <w:tcBorders>
              <w:top w:val="nil"/>
              <w:left w:val="nil"/>
              <w:bottom w:val="nil"/>
              <w:right w:val="nil"/>
            </w:tcBorders>
            <w:shd w:val="clear" w:color="auto" w:fill="auto"/>
            <w:noWrap/>
            <w:vAlign w:val="center"/>
          </w:tcPr>
          <w:p w14:paraId="657AE075" w14:textId="379A0093" w:rsidR="00F86E56" w:rsidRDefault="00F86E56" w:rsidP="00F86E56">
            <w:pPr>
              <w:jc w:val="right"/>
              <w:rPr>
                <w:color w:val="000000"/>
                <w:sz w:val="14"/>
                <w:szCs w:val="14"/>
              </w:rPr>
            </w:pPr>
            <w:r w:rsidRPr="00593623">
              <w:rPr>
                <w:color w:val="000000"/>
                <w:sz w:val="14"/>
                <w:szCs w:val="14"/>
              </w:rPr>
              <w:t>293</w:t>
            </w:r>
          </w:p>
        </w:tc>
        <w:tc>
          <w:tcPr>
            <w:tcW w:w="900" w:type="dxa"/>
            <w:tcBorders>
              <w:top w:val="nil"/>
              <w:left w:val="nil"/>
              <w:bottom w:val="nil"/>
              <w:right w:val="nil"/>
            </w:tcBorders>
            <w:shd w:val="clear" w:color="auto" w:fill="auto"/>
            <w:vAlign w:val="center"/>
          </w:tcPr>
          <w:p w14:paraId="3601E662" w14:textId="0444D045" w:rsidR="00F86E56" w:rsidRDefault="00F86E56" w:rsidP="00F86E56">
            <w:pPr>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noWrap/>
            <w:vAlign w:val="center"/>
          </w:tcPr>
          <w:p w14:paraId="01F01D70" w14:textId="5EF69572" w:rsidR="00F86E56" w:rsidRPr="00724641" w:rsidRDefault="00F86E56" w:rsidP="00F86E56">
            <w:pPr>
              <w:jc w:val="right"/>
              <w:rPr>
                <w:color w:val="000000"/>
                <w:sz w:val="14"/>
                <w:szCs w:val="14"/>
              </w:rPr>
            </w:pPr>
            <w:r>
              <w:rPr>
                <w:color w:val="000000"/>
                <w:sz w:val="14"/>
                <w:szCs w:val="14"/>
              </w:rPr>
              <w:t>153</w:t>
            </w:r>
          </w:p>
        </w:tc>
        <w:tc>
          <w:tcPr>
            <w:tcW w:w="792" w:type="dxa"/>
            <w:tcBorders>
              <w:top w:val="nil"/>
              <w:left w:val="nil"/>
              <w:bottom w:val="nil"/>
              <w:right w:val="nil"/>
            </w:tcBorders>
            <w:shd w:val="clear" w:color="auto" w:fill="auto"/>
            <w:vAlign w:val="center"/>
          </w:tcPr>
          <w:p w14:paraId="73A61160" w14:textId="34D020F7" w:rsidR="00F86E56" w:rsidRPr="004B400D" w:rsidRDefault="00F86E56" w:rsidP="00F86E56">
            <w:pPr>
              <w:jc w:val="right"/>
              <w:rPr>
                <w:color w:val="000000"/>
                <w:sz w:val="14"/>
                <w:szCs w:val="14"/>
              </w:rPr>
            </w:pPr>
            <w:r>
              <w:rPr>
                <w:color w:val="000000"/>
                <w:sz w:val="14"/>
                <w:szCs w:val="14"/>
              </w:rPr>
              <w:t>274</w:t>
            </w:r>
          </w:p>
        </w:tc>
        <w:tc>
          <w:tcPr>
            <w:tcW w:w="738" w:type="dxa"/>
            <w:tcBorders>
              <w:top w:val="nil"/>
              <w:left w:val="nil"/>
              <w:bottom w:val="nil"/>
              <w:right w:val="nil"/>
            </w:tcBorders>
            <w:shd w:val="clear" w:color="auto" w:fill="auto"/>
            <w:noWrap/>
            <w:vAlign w:val="center"/>
          </w:tcPr>
          <w:p w14:paraId="44F578DA" w14:textId="2F8D6272" w:rsidR="00F86E56" w:rsidRPr="004B400D" w:rsidRDefault="00F86E56" w:rsidP="00F86E56">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noWrap/>
            <w:vAlign w:val="center"/>
          </w:tcPr>
          <w:p w14:paraId="182A2009" w14:textId="5E068A86" w:rsidR="00F86E56" w:rsidRPr="003341F5" w:rsidRDefault="00F86E56" w:rsidP="00F86E56">
            <w:pPr>
              <w:jc w:val="right"/>
              <w:rPr>
                <w:color w:val="000000"/>
                <w:sz w:val="14"/>
                <w:szCs w:val="14"/>
              </w:rPr>
            </w:pPr>
            <w:r w:rsidRPr="00833FA7">
              <w:rPr>
                <w:color w:val="000000"/>
                <w:sz w:val="14"/>
                <w:szCs w:val="14"/>
              </w:rPr>
              <w:t>245</w:t>
            </w:r>
          </w:p>
        </w:tc>
        <w:tc>
          <w:tcPr>
            <w:tcW w:w="810" w:type="dxa"/>
            <w:tcBorders>
              <w:top w:val="nil"/>
              <w:left w:val="nil"/>
              <w:bottom w:val="nil"/>
              <w:right w:val="nil"/>
            </w:tcBorders>
            <w:shd w:val="clear" w:color="auto" w:fill="auto"/>
            <w:vAlign w:val="center"/>
          </w:tcPr>
          <w:p w14:paraId="231BAEC5" w14:textId="5665FF32" w:rsidR="00F86E56" w:rsidRPr="00593623" w:rsidRDefault="00F86E56" w:rsidP="00F86E56">
            <w:pPr>
              <w:jc w:val="right"/>
              <w:rPr>
                <w:color w:val="000000"/>
                <w:sz w:val="14"/>
                <w:szCs w:val="14"/>
              </w:rPr>
            </w:pPr>
            <w:r w:rsidRPr="00F86E56">
              <w:rPr>
                <w:color w:val="000000"/>
                <w:sz w:val="14"/>
                <w:szCs w:val="14"/>
              </w:rPr>
              <w:t>168</w:t>
            </w:r>
          </w:p>
        </w:tc>
      </w:tr>
      <w:tr w:rsidR="00F86E56" w:rsidRPr="00F86E56" w14:paraId="30139E6E"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0765A803" w:rsidR="00F86E56" w:rsidRDefault="00F86E56" w:rsidP="00F86E56">
            <w:pPr>
              <w:jc w:val="right"/>
              <w:rPr>
                <w:color w:val="000000"/>
                <w:sz w:val="14"/>
                <w:szCs w:val="14"/>
              </w:rPr>
            </w:pPr>
            <w:r>
              <w:rPr>
                <w:color w:val="000000"/>
                <w:sz w:val="14"/>
                <w:szCs w:val="14"/>
              </w:rPr>
              <w:t>431</w:t>
            </w:r>
          </w:p>
        </w:tc>
        <w:tc>
          <w:tcPr>
            <w:tcW w:w="990" w:type="dxa"/>
            <w:tcBorders>
              <w:top w:val="nil"/>
              <w:left w:val="nil"/>
              <w:bottom w:val="nil"/>
              <w:right w:val="nil"/>
            </w:tcBorders>
            <w:shd w:val="clear" w:color="auto" w:fill="auto"/>
            <w:noWrap/>
            <w:vAlign w:val="center"/>
          </w:tcPr>
          <w:p w14:paraId="7EC3E697" w14:textId="2A14DBA0" w:rsidR="00F86E56" w:rsidRDefault="00F86E56" w:rsidP="00F86E56">
            <w:pPr>
              <w:jc w:val="right"/>
              <w:rPr>
                <w:color w:val="000000"/>
                <w:sz w:val="14"/>
                <w:szCs w:val="14"/>
              </w:rPr>
            </w:pPr>
            <w:r w:rsidRPr="00593623">
              <w:rPr>
                <w:color w:val="000000"/>
                <w:sz w:val="14"/>
                <w:szCs w:val="14"/>
              </w:rPr>
              <w:t>48</w:t>
            </w:r>
          </w:p>
        </w:tc>
        <w:tc>
          <w:tcPr>
            <w:tcW w:w="900" w:type="dxa"/>
            <w:tcBorders>
              <w:top w:val="nil"/>
              <w:left w:val="nil"/>
              <w:bottom w:val="nil"/>
              <w:right w:val="nil"/>
            </w:tcBorders>
            <w:shd w:val="clear" w:color="auto" w:fill="auto"/>
            <w:vAlign w:val="center"/>
          </w:tcPr>
          <w:p w14:paraId="3C72344E" w14:textId="3BFD3216" w:rsidR="00F86E56" w:rsidRDefault="00F86E56" w:rsidP="00F86E56">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14:paraId="044D5B26" w14:textId="7B77560C" w:rsidR="00F86E56" w:rsidRPr="00724641" w:rsidRDefault="00F86E56" w:rsidP="00F86E56">
            <w:pPr>
              <w:jc w:val="right"/>
              <w:rPr>
                <w:color w:val="000000"/>
                <w:sz w:val="14"/>
                <w:szCs w:val="14"/>
              </w:rPr>
            </w:pPr>
            <w:r>
              <w:rPr>
                <w:color w:val="000000"/>
                <w:sz w:val="14"/>
                <w:szCs w:val="14"/>
              </w:rPr>
              <w:t>116</w:t>
            </w:r>
          </w:p>
        </w:tc>
        <w:tc>
          <w:tcPr>
            <w:tcW w:w="792" w:type="dxa"/>
            <w:tcBorders>
              <w:top w:val="nil"/>
              <w:left w:val="nil"/>
              <w:bottom w:val="nil"/>
              <w:right w:val="nil"/>
            </w:tcBorders>
            <w:shd w:val="clear" w:color="auto" w:fill="auto"/>
            <w:vAlign w:val="center"/>
          </w:tcPr>
          <w:p w14:paraId="26AE66DF" w14:textId="2C2D0551" w:rsidR="00F86E56" w:rsidRPr="004B400D" w:rsidRDefault="00F86E56" w:rsidP="00F86E56">
            <w:pPr>
              <w:jc w:val="right"/>
              <w:rPr>
                <w:color w:val="000000"/>
                <w:sz w:val="14"/>
                <w:szCs w:val="14"/>
              </w:rPr>
            </w:pPr>
            <w:r>
              <w:rPr>
                <w:color w:val="000000"/>
                <w:sz w:val="14"/>
                <w:szCs w:val="14"/>
              </w:rPr>
              <w:t>45</w:t>
            </w:r>
          </w:p>
        </w:tc>
        <w:tc>
          <w:tcPr>
            <w:tcW w:w="738" w:type="dxa"/>
            <w:tcBorders>
              <w:top w:val="nil"/>
              <w:left w:val="nil"/>
              <w:bottom w:val="nil"/>
              <w:right w:val="nil"/>
            </w:tcBorders>
            <w:shd w:val="clear" w:color="auto" w:fill="auto"/>
            <w:noWrap/>
            <w:vAlign w:val="center"/>
          </w:tcPr>
          <w:p w14:paraId="0BAD36FB" w14:textId="5631D11C" w:rsidR="00F86E56" w:rsidRPr="004B400D" w:rsidRDefault="00F86E56" w:rsidP="00F86E56">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noWrap/>
            <w:vAlign w:val="center"/>
          </w:tcPr>
          <w:p w14:paraId="0F22F6FB" w14:textId="50301376" w:rsidR="00F86E56" w:rsidRPr="003341F5" w:rsidRDefault="00F86E56" w:rsidP="00F86E56">
            <w:pPr>
              <w:jc w:val="right"/>
              <w:rPr>
                <w:color w:val="000000"/>
                <w:sz w:val="14"/>
                <w:szCs w:val="14"/>
              </w:rPr>
            </w:pPr>
            <w:r w:rsidRPr="00833FA7">
              <w:rPr>
                <w:color w:val="000000"/>
                <w:sz w:val="14"/>
                <w:szCs w:val="14"/>
              </w:rPr>
              <w:t>117</w:t>
            </w:r>
          </w:p>
        </w:tc>
        <w:tc>
          <w:tcPr>
            <w:tcW w:w="810" w:type="dxa"/>
            <w:tcBorders>
              <w:top w:val="nil"/>
              <w:left w:val="nil"/>
              <w:bottom w:val="nil"/>
              <w:right w:val="nil"/>
            </w:tcBorders>
            <w:shd w:val="clear" w:color="auto" w:fill="auto"/>
            <w:vAlign w:val="center"/>
          </w:tcPr>
          <w:p w14:paraId="4B69ACB6" w14:textId="59B1145B" w:rsidR="00F86E56" w:rsidRPr="00593623" w:rsidRDefault="00F86E56" w:rsidP="00F86E56">
            <w:pPr>
              <w:jc w:val="right"/>
              <w:rPr>
                <w:color w:val="000000"/>
                <w:sz w:val="14"/>
                <w:szCs w:val="14"/>
              </w:rPr>
            </w:pPr>
            <w:r w:rsidRPr="00F86E56">
              <w:rPr>
                <w:color w:val="000000"/>
                <w:sz w:val="14"/>
                <w:szCs w:val="14"/>
              </w:rPr>
              <w:t>116</w:t>
            </w:r>
          </w:p>
        </w:tc>
      </w:tr>
      <w:tr w:rsidR="00F86E56" w:rsidRPr="00F86E56" w14:paraId="0D026488"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61EB32D6" w:rsidR="00F86E56" w:rsidRDefault="00F86E56" w:rsidP="00F86E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C2C063B" w14:textId="7D3A42E4" w:rsidR="00F86E56" w:rsidRDefault="00F86E56" w:rsidP="00F86E56">
            <w:pPr>
              <w:jc w:val="right"/>
              <w:rPr>
                <w:color w:val="000000"/>
                <w:sz w:val="14"/>
                <w:szCs w:val="14"/>
              </w:rPr>
            </w:pPr>
            <w:r w:rsidRPr="00593623">
              <w:rPr>
                <w:color w:val="000000"/>
                <w:sz w:val="14"/>
                <w:szCs w:val="14"/>
              </w:rPr>
              <w:t>4</w:t>
            </w:r>
          </w:p>
        </w:tc>
        <w:tc>
          <w:tcPr>
            <w:tcW w:w="900" w:type="dxa"/>
            <w:tcBorders>
              <w:top w:val="nil"/>
              <w:left w:val="nil"/>
              <w:bottom w:val="nil"/>
              <w:right w:val="nil"/>
            </w:tcBorders>
            <w:shd w:val="clear" w:color="auto" w:fill="auto"/>
            <w:vAlign w:val="center"/>
          </w:tcPr>
          <w:p w14:paraId="0FF7B7B7" w14:textId="5F676C1C" w:rsidR="00F86E56" w:rsidRDefault="00F86E56" w:rsidP="00F86E56">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2D4F9663" w14:textId="1DAB4AA3" w:rsidR="00F86E56" w:rsidRPr="00724641" w:rsidRDefault="00F86E56" w:rsidP="00F86E56">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vAlign w:val="center"/>
          </w:tcPr>
          <w:p w14:paraId="61492290" w14:textId="4F5B083C" w:rsidR="00F86E56" w:rsidRPr="004B400D" w:rsidRDefault="00F86E56" w:rsidP="00F86E56">
            <w:pPr>
              <w:jc w:val="right"/>
              <w:rPr>
                <w:color w:val="000000"/>
                <w:sz w:val="14"/>
                <w:szCs w:val="14"/>
              </w:rPr>
            </w:pPr>
            <w:r>
              <w:rPr>
                <w:color w:val="000000"/>
                <w:sz w:val="14"/>
                <w:szCs w:val="14"/>
              </w:rPr>
              <w:t>4</w:t>
            </w:r>
          </w:p>
        </w:tc>
        <w:tc>
          <w:tcPr>
            <w:tcW w:w="738" w:type="dxa"/>
            <w:tcBorders>
              <w:top w:val="nil"/>
              <w:left w:val="nil"/>
              <w:bottom w:val="nil"/>
              <w:right w:val="nil"/>
            </w:tcBorders>
            <w:shd w:val="clear" w:color="auto" w:fill="auto"/>
            <w:noWrap/>
            <w:vAlign w:val="center"/>
          </w:tcPr>
          <w:p w14:paraId="4DBFDCE8" w14:textId="7257C866" w:rsidR="00F86E56" w:rsidRPr="004B400D" w:rsidRDefault="00F86E56" w:rsidP="00F86E56">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noWrap/>
            <w:vAlign w:val="center"/>
          </w:tcPr>
          <w:p w14:paraId="548A8E04" w14:textId="2CAFF2C2" w:rsidR="00F86E56" w:rsidRPr="003341F5" w:rsidRDefault="00F86E56" w:rsidP="00F86E56">
            <w:pPr>
              <w:jc w:val="right"/>
              <w:rPr>
                <w:color w:val="000000"/>
                <w:sz w:val="14"/>
                <w:szCs w:val="14"/>
              </w:rPr>
            </w:pPr>
            <w:r w:rsidRPr="00833FA7">
              <w:rPr>
                <w:color w:val="000000"/>
                <w:sz w:val="14"/>
                <w:szCs w:val="14"/>
              </w:rPr>
              <w:t>4</w:t>
            </w:r>
          </w:p>
        </w:tc>
        <w:tc>
          <w:tcPr>
            <w:tcW w:w="810" w:type="dxa"/>
            <w:tcBorders>
              <w:top w:val="nil"/>
              <w:left w:val="nil"/>
              <w:bottom w:val="nil"/>
              <w:right w:val="nil"/>
            </w:tcBorders>
            <w:shd w:val="clear" w:color="auto" w:fill="auto"/>
            <w:vAlign w:val="center"/>
          </w:tcPr>
          <w:p w14:paraId="62771235" w14:textId="7650A5BB" w:rsidR="00F86E56" w:rsidRPr="00593623" w:rsidRDefault="00F86E56" w:rsidP="00F86E56">
            <w:pPr>
              <w:jc w:val="right"/>
              <w:rPr>
                <w:color w:val="000000"/>
                <w:sz w:val="14"/>
                <w:szCs w:val="14"/>
              </w:rPr>
            </w:pPr>
            <w:r w:rsidRPr="00F86E56">
              <w:rPr>
                <w:color w:val="000000"/>
                <w:sz w:val="14"/>
                <w:szCs w:val="14"/>
              </w:rPr>
              <w:t>4</w:t>
            </w:r>
          </w:p>
        </w:tc>
      </w:tr>
      <w:tr w:rsidR="00F86E56" w:rsidRPr="00F86E56" w14:paraId="265DA7DD"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170A1AFB" w:rsidR="00F86E56" w:rsidRDefault="00F86E56" w:rsidP="00F86E56">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3E42ED7" w14:textId="3F2526C1" w:rsidR="00F86E56" w:rsidRDefault="00F86E56" w:rsidP="00F86E56">
            <w:pPr>
              <w:jc w:val="right"/>
              <w:rPr>
                <w:color w:val="000000"/>
                <w:sz w:val="14"/>
                <w:szCs w:val="14"/>
              </w:rPr>
            </w:pPr>
            <w:r w:rsidRPr="00593623">
              <w:rPr>
                <w:color w:val="000000"/>
                <w:sz w:val="14"/>
                <w:szCs w:val="14"/>
              </w:rPr>
              <w:t>10</w:t>
            </w:r>
          </w:p>
        </w:tc>
        <w:tc>
          <w:tcPr>
            <w:tcW w:w="900" w:type="dxa"/>
            <w:tcBorders>
              <w:top w:val="nil"/>
              <w:left w:val="nil"/>
              <w:bottom w:val="nil"/>
              <w:right w:val="nil"/>
            </w:tcBorders>
            <w:shd w:val="clear" w:color="auto" w:fill="auto"/>
            <w:vAlign w:val="center"/>
          </w:tcPr>
          <w:p w14:paraId="73E5BD74" w14:textId="7500C022" w:rsidR="00F86E56" w:rsidRDefault="00F86E56" w:rsidP="00F86E56">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4FA1F2B1" w14:textId="38D7D961" w:rsidR="00F86E56" w:rsidRPr="00724641" w:rsidRDefault="00F86E56" w:rsidP="00F86E56">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vAlign w:val="center"/>
          </w:tcPr>
          <w:p w14:paraId="12E84B57" w14:textId="4BBB2FFC" w:rsidR="00F86E56" w:rsidRPr="004B400D" w:rsidRDefault="00F86E56" w:rsidP="00F86E56">
            <w:pPr>
              <w:jc w:val="right"/>
              <w:rPr>
                <w:color w:val="000000"/>
                <w:sz w:val="14"/>
                <w:szCs w:val="14"/>
              </w:rPr>
            </w:pPr>
            <w:r>
              <w:rPr>
                <w:color w:val="000000"/>
                <w:sz w:val="14"/>
                <w:szCs w:val="14"/>
              </w:rPr>
              <w:t>10</w:t>
            </w:r>
          </w:p>
        </w:tc>
        <w:tc>
          <w:tcPr>
            <w:tcW w:w="738" w:type="dxa"/>
            <w:tcBorders>
              <w:top w:val="nil"/>
              <w:left w:val="nil"/>
              <w:bottom w:val="nil"/>
              <w:right w:val="nil"/>
            </w:tcBorders>
            <w:shd w:val="clear" w:color="auto" w:fill="auto"/>
            <w:noWrap/>
            <w:vAlign w:val="center"/>
          </w:tcPr>
          <w:p w14:paraId="749F16AE" w14:textId="672CB6E7" w:rsidR="00F86E56" w:rsidRPr="004B400D" w:rsidRDefault="00F86E56" w:rsidP="00F86E56">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noWrap/>
            <w:vAlign w:val="center"/>
          </w:tcPr>
          <w:p w14:paraId="1635F565" w14:textId="3971AC63" w:rsidR="00F86E56" w:rsidRPr="003341F5" w:rsidRDefault="00F86E56" w:rsidP="00F86E56">
            <w:pPr>
              <w:jc w:val="right"/>
              <w:rPr>
                <w:color w:val="000000"/>
                <w:sz w:val="14"/>
                <w:szCs w:val="14"/>
              </w:rPr>
            </w:pPr>
            <w:r w:rsidRPr="00833FA7">
              <w:rPr>
                <w:color w:val="000000"/>
                <w:sz w:val="14"/>
                <w:szCs w:val="14"/>
              </w:rPr>
              <w:t>9</w:t>
            </w:r>
          </w:p>
        </w:tc>
        <w:tc>
          <w:tcPr>
            <w:tcW w:w="810" w:type="dxa"/>
            <w:tcBorders>
              <w:top w:val="nil"/>
              <w:left w:val="nil"/>
              <w:bottom w:val="nil"/>
              <w:right w:val="nil"/>
            </w:tcBorders>
            <w:shd w:val="clear" w:color="auto" w:fill="auto"/>
            <w:vAlign w:val="center"/>
          </w:tcPr>
          <w:p w14:paraId="2F13D1A0" w14:textId="1A840584" w:rsidR="00F86E56" w:rsidRPr="00593623" w:rsidRDefault="00F86E56" w:rsidP="00F86E56">
            <w:pPr>
              <w:jc w:val="right"/>
              <w:rPr>
                <w:color w:val="000000"/>
                <w:sz w:val="14"/>
                <w:szCs w:val="14"/>
              </w:rPr>
            </w:pPr>
            <w:r w:rsidRPr="00F86E56">
              <w:rPr>
                <w:color w:val="000000"/>
                <w:sz w:val="14"/>
                <w:szCs w:val="14"/>
              </w:rPr>
              <w:t>9</w:t>
            </w:r>
          </w:p>
        </w:tc>
      </w:tr>
      <w:tr w:rsidR="00F86E56" w:rsidRPr="00F86E56" w14:paraId="04D7C5F0"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79B9BD7C" w:rsidR="00F86E56" w:rsidRDefault="00F86E56" w:rsidP="00F86E56">
            <w:pPr>
              <w:jc w:val="right"/>
              <w:rPr>
                <w:b/>
                <w:bCs/>
                <w:color w:val="000000"/>
                <w:sz w:val="14"/>
                <w:szCs w:val="14"/>
              </w:rPr>
            </w:pPr>
            <w:r>
              <w:rPr>
                <w:b/>
                <w:bCs/>
                <w:color w:val="000000"/>
                <w:sz w:val="14"/>
                <w:szCs w:val="14"/>
              </w:rPr>
              <w:t>30,454</w:t>
            </w:r>
          </w:p>
        </w:tc>
        <w:tc>
          <w:tcPr>
            <w:tcW w:w="990" w:type="dxa"/>
            <w:tcBorders>
              <w:top w:val="nil"/>
              <w:left w:val="nil"/>
              <w:bottom w:val="nil"/>
              <w:right w:val="nil"/>
            </w:tcBorders>
            <w:shd w:val="clear" w:color="auto" w:fill="auto"/>
            <w:noWrap/>
            <w:vAlign w:val="center"/>
          </w:tcPr>
          <w:p w14:paraId="237B04A6" w14:textId="0F4C92C2" w:rsidR="00F86E56" w:rsidRDefault="00F86E56" w:rsidP="00F86E56">
            <w:pPr>
              <w:jc w:val="right"/>
              <w:rPr>
                <w:b/>
                <w:bCs/>
                <w:color w:val="000000"/>
                <w:sz w:val="14"/>
                <w:szCs w:val="14"/>
              </w:rPr>
            </w:pPr>
            <w:r w:rsidRPr="00593623">
              <w:rPr>
                <w:b/>
                <w:bCs/>
                <w:color w:val="000000"/>
                <w:sz w:val="14"/>
                <w:szCs w:val="14"/>
              </w:rPr>
              <w:t>37,717</w:t>
            </w:r>
          </w:p>
        </w:tc>
        <w:tc>
          <w:tcPr>
            <w:tcW w:w="900" w:type="dxa"/>
            <w:tcBorders>
              <w:top w:val="nil"/>
              <w:left w:val="nil"/>
              <w:bottom w:val="nil"/>
              <w:right w:val="nil"/>
            </w:tcBorders>
            <w:shd w:val="clear" w:color="auto" w:fill="auto"/>
            <w:vAlign w:val="center"/>
          </w:tcPr>
          <w:p w14:paraId="416E247A" w14:textId="58EF1E17" w:rsidR="00F86E56" w:rsidRDefault="00F86E56" w:rsidP="00F86E56">
            <w:pPr>
              <w:jc w:val="right"/>
              <w:rPr>
                <w:b/>
                <w:bCs/>
                <w:color w:val="000000"/>
                <w:sz w:val="14"/>
                <w:szCs w:val="14"/>
              </w:rPr>
            </w:pPr>
            <w:r>
              <w:rPr>
                <w:b/>
                <w:bCs/>
                <w:color w:val="000000"/>
                <w:sz w:val="14"/>
                <w:szCs w:val="14"/>
              </w:rPr>
              <w:t>33,831</w:t>
            </w:r>
          </w:p>
        </w:tc>
        <w:tc>
          <w:tcPr>
            <w:tcW w:w="810" w:type="dxa"/>
            <w:tcBorders>
              <w:top w:val="nil"/>
              <w:left w:val="nil"/>
              <w:bottom w:val="nil"/>
              <w:right w:val="nil"/>
            </w:tcBorders>
            <w:shd w:val="clear" w:color="auto" w:fill="auto"/>
            <w:noWrap/>
            <w:vAlign w:val="center"/>
          </w:tcPr>
          <w:p w14:paraId="397A43CC" w14:textId="6862472C" w:rsidR="00F86E56" w:rsidRPr="003E284E" w:rsidRDefault="00F86E56" w:rsidP="00F86E56">
            <w:pPr>
              <w:jc w:val="right"/>
              <w:rPr>
                <w:b/>
                <w:bCs/>
                <w:color w:val="000000"/>
                <w:sz w:val="14"/>
                <w:szCs w:val="14"/>
              </w:rPr>
            </w:pPr>
            <w:r>
              <w:rPr>
                <w:b/>
                <w:bCs/>
                <w:color w:val="000000"/>
                <w:sz w:val="14"/>
                <w:szCs w:val="14"/>
              </w:rPr>
              <w:t>34,274</w:t>
            </w:r>
          </w:p>
        </w:tc>
        <w:tc>
          <w:tcPr>
            <w:tcW w:w="792" w:type="dxa"/>
            <w:tcBorders>
              <w:top w:val="nil"/>
              <w:left w:val="nil"/>
              <w:bottom w:val="nil"/>
              <w:right w:val="nil"/>
            </w:tcBorders>
            <w:shd w:val="clear" w:color="auto" w:fill="auto"/>
            <w:vAlign w:val="center"/>
          </w:tcPr>
          <w:p w14:paraId="2287BD08" w14:textId="1D5155A1" w:rsidR="00F86E56" w:rsidRPr="004B400D" w:rsidRDefault="00F86E56" w:rsidP="00F86E56">
            <w:pPr>
              <w:jc w:val="right"/>
              <w:rPr>
                <w:b/>
                <w:bCs/>
                <w:color w:val="000000"/>
                <w:sz w:val="14"/>
                <w:szCs w:val="14"/>
              </w:rPr>
            </w:pPr>
            <w:r>
              <w:rPr>
                <w:b/>
                <w:bCs/>
                <w:color w:val="000000"/>
                <w:sz w:val="14"/>
                <w:szCs w:val="14"/>
              </w:rPr>
              <w:t>35,636</w:t>
            </w:r>
          </w:p>
        </w:tc>
        <w:tc>
          <w:tcPr>
            <w:tcW w:w="738" w:type="dxa"/>
            <w:tcBorders>
              <w:top w:val="nil"/>
              <w:left w:val="nil"/>
              <w:bottom w:val="nil"/>
              <w:right w:val="nil"/>
            </w:tcBorders>
            <w:shd w:val="clear" w:color="auto" w:fill="auto"/>
            <w:noWrap/>
            <w:vAlign w:val="center"/>
          </w:tcPr>
          <w:p w14:paraId="4C6BA02A" w14:textId="544EB184" w:rsidR="00F86E56" w:rsidRPr="004B400D" w:rsidRDefault="00F86E56" w:rsidP="00F86E56">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noWrap/>
            <w:vAlign w:val="center"/>
          </w:tcPr>
          <w:p w14:paraId="57EC574E" w14:textId="69FCFF59" w:rsidR="00F86E56" w:rsidRPr="003341F5" w:rsidRDefault="00F86E56" w:rsidP="00F86E56">
            <w:pPr>
              <w:jc w:val="right"/>
              <w:rPr>
                <w:b/>
                <w:bCs/>
                <w:color w:val="000000"/>
                <w:sz w:val="14"/>
                <w:szCs w:val="14"/>
              </w:rPr>
            </w:pPr>
            <w:r w:rsidRPr="00833FA7">
              <w:rPr>
                <w:b/>
                <w:bCs/>
                <w:color w:val="000000"/>
                <w:sz w:val="14"/>
                <w:szCs w:val="14"/>
              </w:rPr>
              <w:t>36,452</w:t>
            </w:r>
          </w:p>
        </w:tc>
        <w:tc>
          <w:tcPr>
            <w:tcW w:w="810" w:type="dxa"/>
            <w:tcBorders>
              <w:top w:val="nil"/>
              <w:left w:val="nil"/>
              <w:bottom w:val="nil"/>
              <w:right w:val="nil"/>
            </w:tcBorders>
            <w:shd w:val="clear" w:color="auto" w:fill="auto"/>
            <w:vAlign w:val="center"/>
          </w:tcPr>
          <w:p w14:paraId="20DE2254" w14:textId="4DD53A80" w:rsidR="00F86E56" w:rsidRPr="00F86E56" w:rsidRDefault="00F86E56" w:rsidP="00F86E56">
            <w:pPr>
              <w:jc w:val="right"/>
              <w:rPr>
                <w:b/>
                <w:bCs/>
                <w:color w:val="000000"/>
                <w:sz w:val="14"/>
                <w:szCs w:val="14"/>
              </w:rPr>
            </w:pPr>
            <w:r w:rsidRPr="00F86E56">
              <w:rPr>
                <w:b/>
                <w:bCs/>
                <w:color w:val="000000"/>
                <w:sz w:val="14"/>
                <w:szCs w:val="14"/>
              </w:rPr>
              <w:t>35,870</w:t>
            </w:r>
          </w:p>
        </w:tc>
      </w:tr>
      <w:tr w:rsidR="00F86E56" w:rsidRPr="00F86E56" w14:paraId="586C27CC"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65A747FD" w:rsidR="00F86E56" w:rsidRDefault="00F86E56" w:rsidP="00F86E56">
            <w:pPr>
              <w:jc w:val="right"/>
              <w:rPr>
                <w:color w:val="000000"/>
                <w:sz w:val="14"/>
                <w:szCs w:val="14"/>
              </w:rPr>
            </w:pPr>
            <w:r>
              <w:rPr>
                <w:color w:val="000000"/>
                <w:sz w:val="14"/>
                <w:szCs w:val="14"/>
              </w:rPr>
              <w:t>669</w:t>
            </w:r>
          </w:p>
        </w:tc>
        <w:tc>
          <w:tcPr>
            <w:tcW w:w="990" w:type="dxa"/>
            <w:tcBorders>
              <w:top w:val="nil"/>
              <w:left w:val="nil"/>
              <w:bottom w:val="nil"/>
              <w:right w:val="nil"/>
            </w:tcBorders>
            <w:shd w:val="clear" w:color="auto" w:fill="auto"/>
            <w:noWrap/>
            <w:vAlign w:val="center"/>
          </w:tcPr>
          <w:p w14:paraId="4EE5CB6A" w14:textId="07A6CB63" w:rsidR="00F86E56" w:rsidRDefault="00F86E56" w:rsidP="00F86E56">
            <w:pPr>
              <w:jc w:val="right"/>
              <w:rPr>
                <w:color w:val="000000"/>
                <w:sz w:val="14"/>
                <w:szCs w:val="14"/>
              </w:rPr>
            </w:pPr>
            <w:r w:rsidRPr="00593623">
              <w:rPr>
                <w:color w:val="000000"/>
                <w:sz w:val="14"/>
                <w:szCs w:val="14"/>
              </w:rPr>
              <w:t>324</w:t>
            </w:r>
          </w:p>
        </w:tc>
        <w:tc>
          <w:tcPr>
            <w:tcW w:w="900" w:type="dxa"/>
            <w:tcBorders>
              <w:top w:val="nil"/>
              <w:left w:val="nil"/>
              <w:bottom w:val="nil"/>
              <w:right w:val="nil"/>
            </w:tcBorders>
            <w:shd w:val="clear" w:color="auto" w:fill="auto"/>
            <w:vAlign w:val="center"/>
          </w:tcPr>
          <w:p w14:paraId="60B97D38" w14:textId="29DCF6D7" w:rsidR="00F86E56" w:rsidRDefault="00F86E56" w:rsidP="00F86E56">
            <w:pPr>
              <w:jc w:val="right"/>
              <w:rPr>
                <w:color w:val="000000"/>
                <w:sz w:val="14"/>
                <w:szCs w:val="14"/>
              </w:rPr>
            </w:pPr>
            <w:r>
              <w:rPr>
                <w:color w:val="000000"/>
                <w:sz w:val="14"/>
                <w:szCs w:val="14"/>
              </w:rPr>
              <w:t>587</w:t>
            </w:r>
          </w:p>
        </w:tc>
        <w:tc>
          <w:tcPr>
            <w:tcW w:w="810" w:type="dxa"/>
            <w:tcBorders>
              <w:top w:val="nil"/>
              <w:left w:val="nil"/>
              <w:bottom w:val="nil"/>
              <w:right w:val="nil"/>
            </w:tcBorders>
            <w:shd w:val="clear" w:color="auto" w:fill="auto"/>
            <w:noWrap/>
            <w:vAlign w:val="center"/>
          </w:tcPr>
          <w:p w14:paraId="4705B3C5" w14:textId="1CF65319" w:rsidR="00F86E56" w:rsidRPr="00724641" w:rsidRDefault="00F86E56" w:rsidP="00F86E56">
            <w:pPr>
              <w:jc w:val="right"/>
              <w:rPr>
                <w:color w:val="000000"/>
                <w:sz w:val="14"/>
                <w:szCs w:val="14"/>
              </w:rPr>
            </w:pPr>
            <w:r>
              <w:rPr>
                <w:color w:val="000000"/>
                <w:sz w:val="14"/>
                <w:szCs w:val="14"/>
              </w:rPr>
              <w:t>499</w:t>
            </w:r>
          </w:p>
        </w:tc>
        <w:tc>
          <w:tcPr>
            <w:tcW w:w="792" w:type="dxa"/>
            <w:tcBorders>
              <w:top w:val="nil"/>
              <w:left w:val="nil"/>
              <w:bottom w:val="nil"/>
              <w:right w:val="nil"/>
            </w:tcBorders>
            <w:shd w:val="clear" w:color="auto" w:fill="auto"/>
            <w:vAlign w:val="center"/>
          </w:tcPr>
          <w:p w14:paraId="40CE7205" w14:textId="30DEBA61" w:rsidR="00F86E56" w:rsidRPr="004B400D" w:rsidRDefault="00F86E56" w:rsidP="00F86E56">
            <w:pPr>
              <w:jc w:val="right"/>
              <w:rPr>
                <w:color w:val="000000"/>
                <w:sz w:val="14"/>
                <w:szCs w:val="14"/>
              </w:rPr>
            </w:pPr>
            <w:r>
              <w:rPr>
                <w:color w:val="000000"/>
                <w:sz w:val="14"/>
                <w:szCs w:val="14"/>
              </w:rPr>
              <w:t>469</w:t>
            </w:r>
          </w:p>
        </w:tc>
        <w:tc>
          <w:tcPr>
            <w:tcW w:w="738" w:type="dxa"/>
            <w:tcBorders>
              <w:top w:val="nil"/>
              <w:left w:val="nil"/>
              <w:bottom w:val="nil"/>
              <w:right w:val="nil"/>
            </w:tcBorders>
            <w:shd w:val="clear" w:color="auto" w:fill="auto"/>
            <w:noWrap/>
            <w:vAlign w:val="center"/>
          </w:tcPr>
          <w:p w14:paraId="4AF90168" w14:textId="6BA0DBF9" w:rsidR="00F86E56" w:rsidRPr="004B400D" w:rsidRDefault="00F86E56" w:rsidP="00F86E56">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noWrap/>
            <w:vAlign w:val="center"/>
          </w:tcPr>
          <w:p w14:paraId="4DB7D995" w14:textId="1523DD44" w:rsidR="00F86E56" w:rsidRPr="003341F5" w:rsidRDefault="00F86E56" w:rsidP="00F86E56">
            <w:pPr>
              <w:jc w:val="right"/>
              <w:rPr>
                <w:color w:val="000000"/>
                <w:sz w:val="14"/>
                <w:szCs w:val="14"/>
              </w:rPr>
            </w:pPr>
            <w:r w:rsidRPr="00833FA7">
              <w:rPr>
                <w:color w:val="000000"/>
                <w:sz w:val="14"/>
                <w:szCs w:val="14"/>
              </w:rPr>
              <w:t>815</w:t>
            </w:r>
          </w:p>
        </w:tc>
        <w:tc>
          <w:tcPr>
            <w:tcW w:w="810" w:type="dxa"/>
            <w:tcBorders>
              <w:top w:val="nil"/>
              <w:left w:val="nil"/>
              <w:bottom w:val="nil"/>
              <w:right w:val="nil"/>
            </w:tcBorders>
            <w:shd w:val="clear" w:color="auto" w:fill="auto"/>
            <w:vAlign w:val="center"/>
          </w:tcPr>
          <w:p w14:paraId="21230B10" w14:textId="0793517A" w:rsidR="00F86E56" w:rsidRPr="00593623" w:rsidRDefault="00F86E56" w:rsidP="00F86E56">
            <w:pPr>
              <w:jc w:val="right"/>
              <w:rPr>
                <w:color w:val="000000"/>
                <w:sz w:val="14"/>
                <w:szCs w:val="14"/>
              </w:rPr>
            </w:pPr>
            <w:r w:rsidRPr="00F86E56">
              <w:rPr>
                <w:color w:val="000000"/>
                <w:sz w:val="14"/>
                <w:szCs w:val="14"/>
              </w:rPr>
              <w:t>321</w:t>
            </w:r>
          </w:p>
        </w:tc>
      </w:tr>
      <w:tr w:rsidR="00F86E56" w:rsidRPr="00F86E56" w14:paraId="407C7776"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5D819E2F" w:rsidR="00F86E56" w:rsidRDefault="00F86E56" w:rsidP="00F86E56">
            <w:pPr>
              <w:jc w:val="right"/>
              <w:rPr>
                <w:color w:val="000000"/>
                <w:sz w:val="14"/>
                <w:szCs w:val="14"/>
              </w:rPr>
            </w:pPr>
            <w:r>
              <w:rPr>
                <w:color w:val="000000"/>
                <w:sz w:val="14"/>
                <w:szCs w:val="14"/>
              </w:rPr>
              <w:t>13,766</w:t>
            </w:r>
          </w:p>
        </w:tc>
        <w:tc>
          <w:tcPr>
            <w:tcW w:w="990" w:type="dxa"/>
            <w:tcBorders>
              <w:top w:val="nil"/>
              <w:left w:val="nil"/>
              <w:bottom w:val="nil"/>
              <w:right w:val="nil"/>
            </w:tcBorders>
            <w:shd w:val="clear" w:color="auto" w:fill="auto"/>
            <w:noWrap/>
            <w:vAlign w:val="center"/>
          </w:tcPr>
          <w:p w14:paraId="2AF65F05" w14:textId="24D53D34" w:rsidR="00F86E56" w:rsidRDefault="00F86E56" w:rsidP="00F86E56">
            <w:pPr>
              <w:jc w:val="right"/>
              <w:rPr>
                <w:color w:val="000000"/>
                <w:sz w:val="14"/>
                <w:szCs w:val="14"/>
              </w:rPr>
            </w:pPr>
            <w:r w:rsidRPr="00593623">
              <w:rPr>
                <w:color w:val="000000"/>
                <w:sz w:val="14"/>
                <w:szCs w:val="14"/>
              </w:rPr>
              <w:t>13,405</w:t>
            </w:r>
          </w:p>
        </w:tc>
        <w:tc>
          <w:tcPr>
            <w:tcW w:w="900" w:type="dxa"/>
            <w:tcBorders>
              <w:top w:val="nil"/>
              <w:left w:val="nil"/>
              <w:bottom w:val="nil"/>
              <w:right w:val="nil"/>
            </w:tcBorders>
            <w:shd w:val="clear" w:color="auto" w:fill="auto"/>
            <w:vAlign w:val="center"/>
          </w:tcPr>
          <w:p w14:paraId="48A80E7E" w14:textId="1BEC2C48" w:rsidR="00F86E56" w:rsidRDefault="00F86E56" w:rsidP="00F86E56">
            <w:pPr>
              <w:jc w:val="right"/>
              <w:rPr>
                <w:color w:val="000000"/>
                <w:sz w:val="14"/>
                <w:szCs w:val="14"/>
              </w:rPr>
            </w:pPr>
            <w:r>
              <w:rPr>
                <w:color w:val="000000"/>
                <w:sz w:val="14"/>
                <w:szCs w:val="14"/>
              </w:rPr>
              <w:t>12,392</w:t>
            </w:r>
          </w:p>
        </w:tc>
        <w:tc>
          <w:tcPr>
            <w:tcW w:w="810" w:type="dxa"/>
            <w:tcBorders>
              <w:top w:val="nil"/>
              <w:left w:val="nil"/>
              <w:bottom w:val="nil"/>
              <w:right w:val="nil"/>
            </w:tcBorders>
            <w:shd w:val="clear" w:color="auto" w:fill="auto"/>
            <w:noWrap/>
            <w:vAlign w:val="center"/>
          </w:tcPr>
          <w:p w14:paraId="7240E325" w14:textId="4E6B90EF" w:rsidR="00F86E56" w:rsidRPr="00724641" w:rsidRDefault="00F86E56" w:rsidP="00F86E56">
            <w:pPr>
              <w:jc w:val="right"/>
              <w:rPr>
                <w:color w:val="000000"/>
                <w:sz w:val="14"/>
                <w:szCs w:val="14"/>
              </w:rPr>
            </w:pPr>
            <w:r>
              <w:rPr>
                <w:color w:val="000000"/>
                <w:sz w:val="14"/>
                <w:szCs w:val="14"/>
              </w:rPr>
              <w:t>12,033</w:t>
            </w:r>
          </w:p>
        </w:tc>
        <w:tc>
          <w:tcPr>
            <w:tcW w:w="792" w:type="dxa"/>
            <w:tcBorders>
              <w:top w:val="nil"/>
              <w:left w:val="nil"/>
              <w:bottom w:val="nil"/>
              <w:right w:val="nil"/>
            </w:tcBorders>
            <w:shd w:val="clear" w:color="auto" w:fill="auto"/>
            <w:vAlign w:val="center"/>
          </w:tcPr>
          <w:p w14:paraId="3E56E772" w14:textId="0FA4054E" w:rsidR="00F86E56" w:rsidRPr="004B400D" w:rsidRDefault="00F86E56" w:rsidP="00F86E56">
            <w:pPr>
              <w:jc w:val="right"/>
              <w:rPr>
                <w:color w:val="000000"/>
                <w:sz w:val="14"/>
                <w:szCs w:val="14"/>
              </w:rPr>
            </w:pPr>
            <w:r>
              <w:rPr>
                <w:color w:val="000000"/>
                <w:sz w:val="14"/>
                <w:szCs w:val="14"/>
              </w:rPr>
              <w:t>12,301</w:t>
            </w:r>
          </w:p>
        </w:tc>
        <w:tc>
          <w:tcPr>
            <w:tcW w:w="738" w:type="dxa"/>
            <w:tcBorders>
              <w:top w:val="nil"/>
              <w:left w:val="nil"/>
              <w:bottom w:val="nil"/>
              <w:right w:val="nil"/>
            </w:tcBorders>
            <w:shd w:val="clear" w:color="auto" w:fill="auto"/>
            <w:noWrap/>
            <w:vAlign w:val="center"/>
          </w:tcPr>
          <w:p w14:paraId="26F9D48F" w14:textId="226C4B11" w:rsidR="00F86E56" w:rsidRPr="004B400D" w:rsidRDefault="00F86E56" w:rsidP="00F86E56">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noWrap/>
            <w:vAlign w:val="center"/>
          </w:tcPr>
          <w:p w14:paraId="595C4B1D" w14:textId="2F889AD3" w:rsidR="00F86E56" w:rsidRPr="003341F5" w:rsidRDefault="00F86E56" w:rsidP="00F86E56">
            <w:pPr>
              <w:jc w:val="right"/>
              <w:rPr>
                <w:color w:val="000000"/>
                <w:sz w:val="14"/>
                <w:szCs w:val="14"/>
              </w:rPr>
            </w:pPr>
            <w:r w:rsidRPr="00833FA7">
              <w:rPr>
                <w:color w:val="000000"/>
                <w:sz w:val="14"/>
                <w:szCs w:val="14"/>
              </w:rPr>
              <w:t>12,000</w:t>
            </w:r>
          </w:p>
        </w:tc>
        <w:tc>
          <w:tcPr>
            <w:tcW w:w="810" w:type="dxa"/>
            <w:tcBorders>
              <w:top w:val="nil"/>
              <w:left w:val="nil"/>
              <w:bottom w:val="nil"/>
              <w:right w:val="nil"/>
            </w:tcBorders>
            <w:shd w:val="clear" w:color="auto" w:fill="auto"/>
            <w:vAlign w:val="center"/>
          </w:tcPr>
          <w:p w14:paraId="44BA7738" w14:textId="328812E5" w:rsidR="00F86E56" w:rsidRPr="00593623" w:rsidRDefault="00F86E56" w:rsidP="00F86E56">
            <w:pPr>
              <w:jc w:val="right"/>
              <w:rPr>
                <w:color w:val="000000"/>
                <w:sz w:val="14"/>
                <w:szCs w:val="14"/>
              </w:rPr>
            </w:pPr>
            <w:r w:rsidRPr="00F86E56">
              <w:rPr>
                <w:color w:val="000000"/>
                <w:sz w:val="14"/>
                <w:szCs w:val="14"/>
              </w:rPr>
              <w:t>11,958</w:t>
            </w:r>
          </w:p>
        </w:tc>
      </w:tr>
      <w:tr w:rsidR="00F86E56" w:rsidRPr="00F86E56" w14:paraId="17E60C65"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509E52C8" w:rsidR="00F86E56" w:rsidRDefault="00F86E56" w:rsidP="00F86E56">
            <w:pPr>
              <w:jc w:val="right"/>
              <w:rPr>
                <w:color w:val="000000"/>
                <w:sz w:val="14"/>
                <w:szCs w:val="14"/>
              </w:rPr>
            </w:pPr>
            <w:r>
              <w:rPr>
                <w:color w:val="000000"/>
                <w:sz w:val="14"/>
                <w:szCs w:val="14"/>
              </w:rPr>
              <w:t>14,826</w:t>
            </w:r>
          </w:p>
        </w:tc>
        <w:tc>
          <w:tcPr>
            <w:tcW w:w="990" w:type="dxa"/>
            <w:tcBorders>
              <w:top w:val="nil"/>
              <w:left w:val="nil"/>
              <w:bottom w:val="nil"/>
              <w:right w:val="nil"/>
            </w:tcBorders>
            <w:shd w:val="clear" w:color="auto" w:fill="auto"/>
            <w:noWrap/>
            <w:vAlign w:val="center"/>
          </w:tcPr>
          <w:p w14:paraId="212A1CDC" w14:textId="2399BC20" w:rsidR="00F86E56" w:rsidRDefault="00F86E56" w:rsidP="00F86E56">
            <w:pPr>
              <w:jc w:val="right"/>
              <w:rPr>
                <w:color w:val="000000"/>
                <w:sz w:val="14"/>
                <w:szCs w:val="14"/>
              </w:rPr>
            </w:pPr>
            <w:r w:rsidRPr="00593623">
              <w:rPr>
                <w:color w:val="000000"/>
                <w:sz w:val="14"/>
                <w:szCs w:val="14"/>
              </w:rPr>
              <w:t>21,015</w:t>
            </w:r>
          </w:p>
        </w:tc>
        <w:tc>
          <w:tcPr>
            <w:tcW w:w="900" w:type="dxa"/>
            <w:tcBorders>
              <w:top w:val="nil"/>
              <w:left w:val="nil"/>
              <w:bottom w:val="nil"/>
              <w:right w:val="nil"/>
            </w:tcBorders>
            <w:shd w:val="clear" w:color="auto" w:fill="auto"/>
            <w:vAlign w:val="center"/>
          </w:tcPr>
          <w:p w14:paraId="67A1E495" w14:textId="26A86DB7" w:rsidR="00F86E56" w:rsidRDefault="00F86E56" w:rsidP="00F86E56">
            <w:pPr>
              <w:jc w:val="right"/>
              <w:rPr>
                <w:color w:val="000000"/>
                <w:sz w:val="14"/>
                <w:szCs w:val="14"/>
              </w:rPr>
            </w:pPr>
            <w:r>
              <w:rPr>
                <w:color w:val="000000"/>
                <w:sz w:val="14"/>
                <w:szCs w:val="14"/>
              </w:rPr>
              <w:t>19,477</w:t>
            </w:r>
          </w:p>
        </w:tc>
        <w:tc>
          <w:tcPr>
            <w:tcW w:w="810" w:type="dxa"/>
            <w:tcBorders>
              <w:top w:val="nil"/>
              <w:left w:val="nil"/>
              <w:bottom w:val="nil"/>
              <w:right w:val="nil"/>
            </w:tcBorders>
            <w:shd w:val="clear" w:color="auto" w:fill="auto"/>
            <w:noWrap/>
            <w:vAlign w:val="center"/>
          </w:tcPr>
          <w:p w14:paraId="48CB1EF7" w14:textId="2685CFE3" w:rsidR="00F86E56" w:rsidRPr="00724641" w:rsidRDefault="00F86E56" w:rsidP="00F86E56">
            <w:pPr>
              <w:jc w:val="right"/>
              <w:rPr>
                <w:color w:val="000000"/>
                <w:sz w:val="14"/>
                <w:szCs w:val="14"/>
              </w:rPr>
            </w:pPr>
            <w:r>
              <w:rPr>
                <w:color w:val="000000"/>
                <w:sz w:val="14"/>
                <w:szCs w:val="14"/>
              </w:rPr>
              <w:t>19,890</w:t>
            </w:r>
          </w:p>
        </w:tc>
        <w:tc>
          <w:tcPr>
            <w:tcW w:w="792" w:type="dxa"/>
            <w:tcBorders>
              <w:top w:val="nil"/>
              <w:left w:val="nil"/>
              <w:bottom w:val="nil"/>
              <w:right w:val="nil"/>
            </w:tcBorders>
            <w:shd w:val="clear" w:color="auto" w:fill="auto"/>
            <w:vAlign w:val="center"/>
          </w:tcPr>
          <w:p w14:paraId="336FC6B8" w14:textId="7684F919" w:rsidR="00F86E56" w:rsidRPr="004B400D" w:rsidRDefault="00F86E56" w:rsidP="00F86E56">
            <w:pPr>
              <w:jc w:val="right"/>
              <w:rPr>
                <w:color w:val="000000"/>
                <w:sz w:val="14"/>
                <w:szCs w:val="14"/>
              </w:rPr>
            </w:pPr>
            <w:r>
              <w:rPr>
                <w:color w:val="000000"/>
                <w:sz w:val="14"/>
                <w:szCs w:val="14"/>
              </w:rPr>
              <w:t>20,535</w:t>
            </w:r>
          </w:p>
        </w:tc>
        <w:tc>
          <w:tcPr>
            <w:tcW w:w="738" w:type="dxa"/>
            <w:tcBorders>
              <w:top w:val="nil"/>
              <w:left w:val="nil"/>
              <w:bottom w:val="nil"/>
              <w:right w:val="nil"/>
            </w:tcBorders>
            <w:shd w:val="clear" w:color="auto" w:fill="auto"/>
            <w:noWrap/>
            <w:vAlign w:val="center"/>
          </w:tcPr>
          <w:p w14:paraId="62274447" w14:textId="665538C7" w:rsidR="00F86E56" w:rsidRPr="004B400D" w:rsidRDefault="00F86E56" w:rsidP="00F86E56">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noWrap/>
            <w:vAlign w:val="center"/>
          </w:tcPr>
          <w:p w14:paraId="177343EB" w14:textId="6E701E81" w:rsidR="00F86E56" w:rsidRPr="003341F5" w:rsidRDefault="00F86E56" w:rsidP="00F86E56">
            <w:pPr>
              <w:jc w:val="right"/>
              <w:rPr>
                <w:color w:val="000000"/>
                <w:sz w:val="14"/>
                <w:szCs w:val="14"/>
              </w:rPr>
            </w:pPr>
            <w:r w:rsidRPr="00833FA7">
              <w:rPr>
                <w:color w:val="000000"/>
                <w:sz w:val="14"/>
                <w:szCs w:val="14"/>
              </w:rPr>
              <w:t>20,901</w:t>
            </w:r>
          </w:p>
        </w:tc>
        <w:tc>
          <w:tcPr>
            <w:tcW w:w="810" w:type="dxa"/>
            <w:tcBorders>
              <w:top w:val="nil"/>
              <w:left w:val="nil"/>
              <w:bottom w:val="nil"/>
              <w:right w:val="nil"/>
            </w:tcBorders>
            <w:shd w:val="clear" w:color="auto" w:fill="auto"/>
            <w:vAlign w:val="center"/>
          </w:tcPr>
          <w:p w14:paraId="3C0145F8" w14:textId="0B1A6C70" w:rsidR="00F86E56" w:rsidRPr="00593623" w:rsidRDefault="00F86E56" w:rsidP="00F86E56">
            <w:pPr>
              <w:jc w:val="right"/>
              <w:rPr>
                <w:color w:val="000000"/>
                <w:sz w:val="14"/>
                <w:szCs w:val="14"/>
              </w:rPr>
            </w:pPr>
            <w:r w:rsidRPr="00F86E56">
              <w:rPr>
                <w:color w:val="000000"/>
                <w:sz w:val="14"/>
                <w:szCs w:val="14"/>
              </w:rPr>
              <w:t>20,887</w:t>
            </w:r>
          </w:p>
        </w:tc>
      </w:tr>
      <w:tr w:rsidR="00F86E56" w:rsidRPr="00F86E56" w14:paraId="1B4131FB" w14:textId="77777777" w:rsidTr="00F86E56">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F86E56" w:rsidRPr="005F11AF" w:rsidRDefault="00F86E56" w:rsidP="00F86E5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64DA9719" w:rsidR="00F86E56" w:rsidRDefault="00F86E56" w:rsidP="00F86E56">
            <w:pPr>
              <w:jc w:val="right"/>
              <w:rPr>
                <w:color w:val="000000"/>
                <w:sz w:val="14"/>
                <w:szCs w:val="14"/>
              </w:rPr>
            </w:pPr>
            <w:r>
              <w:rPr>
                <w:color w:val="000000"/>
                <w:sz w:val="14"/>
                <w:szCs w:val="14"/>
              </w:rPr>
              <w:t>227</w:t>
            </w:r>
          </w:p>
        </w:tc>
        <w:tc>
          <w:tcPr>
            <w:tcW w:w="990" w:type="dxa"/>
            <w:tcBorders>
              <w:top w:val="nil"/>
              <w:left w:val="nil"/>
              <w:bottom w:val="nil"/>
              <w:right w:val="nil"/>
            </w:tcBorders>
            <w:shd w:val="clear" w:color="auto" w:fill="auto"/>
            <w:noWrap/>
            <w:vAlign w:val="center"/>
          </w:tcPr>
          <w:p w14:paraId="0B07A53B" w14:textId="5BD2CEFF" w:rsidR="00F86E56" w:rsidRDefault="00F86E56" w:rsidP="00F86E56">
            <w:pPr>
              <w:jc w:val="right"/>
              <w:rPr>
                <w:color w:val="000000"/>
                <w:sz w:val="14"/>
                <w:szCs w:val="14"/>
              </w:rPr>
            </w:pPr>
            <w:r w:rsidRPr="00593623">
              <w:rPr>
                <w:color w:val="000000"/>
                <w:sz w:val="14"/>
                <w:szCs w:val="14"/>
              </w:rPr>
              <w:t>59</w:t>
            </w:r>
          </w:p>
        </w:tc>
        <w:tc>
          <w:tcPr>
            <w:tcW w:w="900" w:type="dxa"/>
            <w:tcBorders>
              <w:top w:val="nil"/>
              <w:left w:val="nil"/>
              <w:bottom w:val="nil"/>
              <w:right w:val="nil"/>
            </w:tcBorders>
            <w:shd w:val="clear" w:color="auto" w:fill="auto"/>
            <w:vAlign w:val="center"/>
          </w:tcPr>
          <w:p w14:paraId="3F5A86A0" w14:textId="5E4F3080" w:rsidR="00F86E56" w:rsidRDefault="00F86E56" w:rsidP="00F86E56">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noWrap/>
            <w:vAlign w:val="center"/>
          </w:tcPr>
          <w:p w14:paraId="0EEB78D3" w14:textId="1F047F3C" w:rsidR="00F86E56" w:rsidRPr="00724641" w:rsidRDefault="00F86E56" w:rsidP="00F86E56">
            <w:pPr>
              <w:jc w:val="right"/>
              <w:rPr>
                <w:color w:val="000000"/>
                <w:sz w:val="14"/>
                <w:szCs w:val="14"/>
              </w:rPr>
            </w:pPr>
            <w:r>
              <w:rPr>
                <w:color w:val="000000"/>
                <w:sz w:val="14"/>
                <w:szCs w:val="14"/>
              </w:rPr>
              <w:t>55</w:t>
            </w:r>
          </w:p>
        </w:tc>
        <w:tc>
          <w:tcPr>
            <w:tcW w:w="792" w:type="dxa"/>
            <w:tcBorders>
              <w:top w:val="nil"/>
              <w:left w:val="nil"/>
              <w:bottom w:val="nil"/>
              <w:right w:val="nil"/>
            </w:tcBorders>
            <w:shd w:val="clear" w:color="auto" w:fill="auto"/>
            <w:vAlign w:val="center"/>
          </w:tcPr>
          <w:p w14:paraId="7A87022D" w14:textId="0A91E762" w:rsidR="00F86E56" w:rsidRPr="004B400D" w:rsidRDefault="00F86E56" w:rsidP="00F86E56">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noWrap/>
            <w:vAlign w:val="center"/>
          </w:tcPr>
          <w:p w14:paraId="286B7C26" w14:textId="1A665220" w:rsidR="00F86E56" w:rsidRPr="004B400D" w:rsidRDefault="00F86E56" w:rsidP="00F86E56">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noWrap/>
            <w:vAlign w:val="center"/>
          </w:tcPr>
          <w:p w14:paraId="3E8684C3" w14:textId="62695FF4" w:rsidR="00F86E56" w:rsidRPr="003341F5" w:rsidRDefault="00F86E56" w:rsidP="00F86E56">
            <w:pPr>
              <w:jc w:val="right"/>
              <w:rPr>
                <w:color w:val="000000"/>
                <w:sz w:val="14"/>
                <w:szCs w:val="14"/>
              </w:rPr>
            </w:pPr>
            <w:r w:rsidRPr="00833FA7">
              <w:rPr>
                <w:color w:val="000000"/>
                <w:sz w:val="14"/>
                <w:szCs w:val="14"/>
              </w:rPr>
              <w:t>81</w:t>
            </w:r>
          </w:p>
        </w:tc>
        <w:tc>
          <w:tcPr>
            <w:tcW w:w="810" w:type="dxa"/>
            <w:tcBorders>
              <w:top w:val="nil"/>
              <w:left w:val="nil"/>
              <w:bottom w:val="nil"/>
              <w:right w:val="nil"/>
            </w:tcBorders>
            <w:shd w:val="clear" w:color="auto" w:fill="auto"/>
            <w:vAlign w:val="center"/>
          </w:tcPr>
          <w:p w14:paraId="49A00734" w14:textId="20D76A03" w:rsidR="00F86E56" w:rsidRPr="00593623" w:rsidRDefault="00F86E56" w:rsidP="00F86E56">
            <w:pPr>
              <w:jc w:val="right"/>
              <w:rPr>
                <w:color w:val="000000"/>
                <w:sz w:val="14"/>
                <w:szCs w:val="14"/>
              </w:rPr>
            </w:pPr>
            <w:r w:rsidRPr="00F86E56">
              <w:rPr>
                <w:color w:val="000000"/>
                <w:sz w:val="14"/>
                <w:szCs w:val="14"/>
              </w:rPr>
              <w:t>80</w:t>
            </w:r>
          </w:p>
        </w:tc>
      </w:tr>
      <w:tr w:rsidR="00F86E56" w:rsidRPr="00F86E56" w14:paraId="06BACDB9" w14:textId="77777777" w:rsidTr="00F86E56">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F86E56" w:rsidRPr="005F11AF" w:rsidRDefault="00F86E56" w:rsidP="00F86E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30E38F1F" w:rsidR="00F86E56" w:rsidRDefault="00F86E56" w:rsidP="00F86E56">
            <w:pPr>
              <w:jc w:val="right"/>
              <w:rPr>
                <w:color w:val="000000"/>
                <w:sz w:val="14"/>
                <w:szCs w:val="14"/>
              </w:rPr>
            </w:pPr>
            <w:r>
              <w:rPr>
                <w:color w:val="000000"/>
                <w:sz w:val="14"/>
                <w:szCs w:val="14"/>
              </w:rPr>
              <w:t>967</w:t>
            </w:r>
          </w:p>
        </w:tc>
        <w:tc>
          <w:tcPr>
            <w:tcW w:w="990" w:type="dxa"/>
            <w:tcBorders>
              <w:top w:val="nil"/>
              <w:left w:val="nil"/>
              <w:bottom w:val="single" w:sz="12" w:space="0" w:color="auto"/>
              <w:right w:val="nil"/>
            </w:tcBorders>
            <w:shd w:val="clear" w:color="auto" w:fill="auto"/>
            <w:noWrap/>
            <w:vAlign w:val="center"/>
          </w:tcPr>
          <w:p w14:paraId="49CFA856" w14:textId="415BEF64" w:rsidR="00F86E56" w:rsidRDefault="00F86E56" w:rsidP="00F86E56">
            <w:pPr>
              <w:jc w:val="right"/>
              <w:rPr>
                <w:color w:val="000000"/>
                <w:sz w:val="14"/>
                <w:szCs w:val="14"/>
              </w:rPr>
            </w:pPr>
            <w:r w:rsidRPr="00593623">
              <w:rPr>
                <w:color w:val="000000"/>
                <w:sz w:val="14"/>
                <w:szCs w:val="14"/>
              </w:rPr>
              <w:t>2,913</w:t>
            </w:r>
          </w:p>
        </w:tc>
        <w:tc>
          <w:tcPr>
            <w:tcW w:w="900" w:type="dxa"/>
            <w:tcBorders>
              <w:top w:val="nil"/>
              <w:left w:val="nil"/>
              <w:bottom w:val="single" w:sz="12" w:space="0" w:color="auto"/>
              <w:right w:val="nil"/>
            </w:tcBorders>
            <w:shd w:val="clear" w:color="auto" w:fill="auto"/>
            <w:vAlign w:val="center"/>
          </w:tcPr>
          <w:p w14:paraId="3E79C070" w14:textId="7F92F4AB" w:rsidR="00F86E56" w:rsidRDefault="00F86E56" w:rsidP="00F86E56">
            <w:pPr>
              <w:jc w:val="right"/>
              <w:rPr>
                <w:color w:val="000000"/>
                <w:sz w:val="14"/>
                <w:szCs w:val="14"/>
              </w:rPr>
            </w:pPr>
            <w:r>
              <w:rPr>
                <w:color w:val="000000"/>
                <w:sz w:val="14"/>
                <w:szCs w:val="14"/>
              </w:rPr>
              <w:t>1,296</w:t>
            </w:r>
          </w:p>
        </w:tc>
        <w:tc>
          <w:tcPr>
            <w:tcW w:w="810" w:type="dxa"/>
            <w:tcBorders>
              <w:top w:val="nil"/>
              <w:left w:val="nil"/>
              <w:bottom w:val="single" w:sz="12" w:space="0" w:color="auto"/>
              <w:right w:val="nil"/>
            </w:tcBorders>
            <w:shd w:val="clear" w:color="auto" w:fill="auto"/>
            <w:noWrap/>
            <w:vAlign w:val="center"/>
          </w:tcPr>
          <w:p w14:paraId="5FD85051" w14:textId="43C14CF1" w:rsidR="00F86E56" w:rsidRPr="00724641" w:rsidRDefault="00F86E56" w:rsidP="00F86E56">
            <w:pPr>
              <w:jc w:val="right"/>
              <w:rPr>
                <w:color w:val="000000"/>
                <w:sz w:val="14"/>
                <w:szCs w:val="14"/>
              </w:rPr>
            </w:pPr>
            <w:r>
              <w:rPr>
                <w:color w:val="000000"/>
                <w:sz w:val="14"/>
                <w:szCs w:val="14"/>
              </w:rPr>
              <w:t>1,797</w:t>
            </w:r>
          </w:p>
        </w:tc>
        <w:tc>
          <w:tcPr>
            <w:tcW w:w="792" w:type="dxa"/>
            <w:tcBorders>
              <w:top w:val="nil"/>
              <w:left w:val="nil"/>
              <w:bottom w:val="single" w:sz="12" w:space="0" w:color="auto"/>
              <w:right w:val="nil"/>
            </w:tcBorders>
            <w:shd w:val="clear" w:color="auto" w:fill="auto"/>
            <w:vAlign w:val="center"/>
          </w:tcPr>
          <w:p w14:paraId="088E2625" w14:textId="69B18719" w:rsidR="00F86E56" w:rsidRPr="004B400D" w:rsidRDefault="00F86E56" w:rsidP="00F86E56">
            <w:pPr>
              <w:jc w:val="right"/>
              <w:rPr>
                <w:color w:val="000000"/>
                <w:sz w:val="14"/>
                <w:szCs w:val="14"/>
              </w:rPr>
            </w:pPr>
            <w:r>
              <w:rPr>
                <w:color w:val="000000"/>
                <w:sz w:val="14"/>
                <w:szCs w:val="14"/>
              </w:rPr>
              <w:t>2,276</w:t>
            </w:r>
          </w:p>
        </w:tc>
        <w:tc>
          <w:tcPr>
            <w:tcW w:w="738" w:type="dxa"/>
            <w:tcBorders>
              <w:top w:val="nil"/>
              <w:left w:val="nil"/>
              <w:bottom w:val="single" w:sz="12" w:space="0" w:color="auto"/>
              <w:right w:val="nil"/>
            </w:tcBorders>
            <w:shd w:val="clear" w:color="auto" w:fill="auto"/>
            <w:noWrap/>
            <w:vAlign w:val="center"/>
          </w:tcPr>
          <w:p w14:paraId="505A1070" w14:textId="5A98CA35" w:rsidR="00F86E56" w:rsidRPr="004B400D" w:rsidRDefault="00F86E56" w:rsidP="00F86E56">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noWrap/>
            <w:vAlign w:val="center"/>
          </w:tcPr>
          <w:p w14:paraId="2A357EF7" w14:textId="32924452" w:rsidR="00F86E56" w:rsidRPr="003341F5" w:rsidRDefault="00F86E56" w:rsidP="00F86E56">
            <w:pPr>
              <w:jc w:val="right"/>
              <w:rPr>
                <w:color w:val="000000"/>
                <w:sz w:val="14"/>
                <w:szCs w:val="14"/>
              </w:rPr>
            </w:pPr>
            <w:r w:rsidRPr="00833FA7">
              <w:rPr>
                <w:color w:val="000000"/>
                <w:sz w:val="14"/>
                <w:szCs w:val="14"/>
              </w:rPr>
              <w:t>2,655</w:t>
            </w:r>
          </w:p>
        </w:tc>
        <w:tc>
          <w:tcPr>
            <w:tcW w:w="810" w:type="dxa"/>
            <w:tcBorders>
              <w:top w:val="nil"/>
              <w:left w:val="nil"/>
              <w:bottom w:val="single" w:sz="12" w:space="0" w:color="auto"/>
              <w:right w:val="nil"/>
            </w:tcBorders>
            <w:shd w:val="clear" w:color="auto" w:fill="auto"/>
            <w:vAlign w:val="center"/>
          </w:tcPr>
          <w:p w14:paraId="6154A13F" w14:textId="4DCE935E" w:rsidR="00F86E56" w:rsidRPr="00593623" w:rsidRDefault="00F86E56" w:rsidP="00F86E56">
            <w:pPr>
              <w:jc w:val="right"/>
              <w:rPr>
                <w:color w:val="000000"/>
                <w:sz w:val="14"/>
                <w:szCs w:val="14"/>
              </w:rPr>
            </w:pPr>
            <w:r w:rsidRPr="00F86E56">
              <w:rPr>
                <w:color w:val="000000"/>
                <w:sz w:val="14"/>
                <w:szCs w:val="14"/>
              </w:rPr>
              <w:t>2,624</w:t>
            </w:r>
          </w:p>
        </w:tc>
      </w:tr>
      <w:tr w:rsidR="00F86E56" w:rsidRPr="00F86E56" w14:paraId="3750949E" w14:textId="77777777" w:rsidTr="00F86E56">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F86E56" w:rsidRPr="005F11AF" w:rsidRDefault="00F86E56" w:rsidP="00F86E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24F66777" w:rsidR="00F86E56" w:rsidRDefault="00F86E56" w:rsidP="00F86E56">
            <w:pPr>
              <w:jc w:val="right"/>
              <w:rPr>
                <w:b/>
                <w:bCs/>
                <w:color w:val="000000"/>
                <w:sz w:val="14"/>
                <w:szCs w:val="14"/>
              </w:rPr>
            </w:pPr>
            <w:r>
              <w:rPr>
                <w:b/>
                <w:bCs/>
                <w:color w:val="000000"/>
                <w:sz w:val="14"/>
                <w:szCs w:val="14"/>
              </w:rPr>
              <w:t>465,266</w:t>
            </w:r>
          </w:p>
        </w:tc>
        <w:tc>
          <w:tcPr>
            <w:tcW w:w="990" w:type="dxa"/>
            <w:tcBorders>
              <w:top w:val="nil"/>
              <w:left w:val="nil"/>
              <w:bottom w:val="single" w:sz="12" w:space="0" w:color="auto"/>
              <w:right w:val="nil"/>
            </w:tcBorders>
            <w:shd w:val="clear" w:color="auto" w:fill="auto"/>
            <w:noWrap/>
            <w:vAlign w:val="center"/>
          </w:tcPr>
          <w:p w14:paraId="42038274" w14:textId="7EFBB899" w:rsidR="00F86E56" w:rsidRDefault="00F86E56" w:rsidP="00F86E56">
            <w:pPr>
              <w:jc w:val="right"/>
              <w:rPr>
                <w:b/>
                <w:bCs/>
                <w:color w:val="000000"/>
                <w:sz w:val="14"/>
                <w:szCs w:val="14"/>
              </w:rPr>
            </w:pPr>
            <w:r w:rsidRPr="00593623">
              <w:rPr>
                <w:b/>
                <w:bCs/>
                <w:color w:val="000000"/>
                <w:sz w:val="14"/>
                <w:szCs w:val="14"/>
              </w:rPr>
              <w:t>551,145</w:t>
            </w:r>
          </w:p>
        </w:tc>
        <w:tc>
          <w:tcPr>
            <w:tcW w:w="900" w:type="dxa"/>
            <w:tcBorders>
              <w:top w:val="nil"/>
              <w:left w:val="nil"/>
              <w:bottom w:val="single" w:sz="12" w:space="0" w:color="auto"/>
              <w:right w:val="nil"/>
            </w:tcBorders>
            <w:shd w:val="clear" w:color="auto" w:fill="auto"/>
            <w:vAlign w:val="center"/>
          </w:tcPr>
          <w:p w14:paraId="1BB08112" w14:textId="3053DB4D" w:rsidR="00F86E56" w:rsidRDefault="00F86E56" w:rsidP="00F86E56">
            <w:pPr>
              <w:jc w:val="right"/>
              <w:rPr>
                <w:b/>
                <w:bCs/>
                <w:color w:val="000000"/>
                <w:sz w:val="14"/>
                <w:szCs w:val="14"/>
              </w:rPr>
            </w:pPr>
            <w:r>
              <w:rPr>
                <w:b/>
                <w:bCs/>
                <w:color w:val="000000"/>
                <w:sz w:val="14"/>
                <w:szCs w:val="14"/>
              </w:rPr>
              <w:t>520,291</w:t>
            </w:r>
          </w:p>
        </w:tc>
        <w:tc>
          <w:tcPr>
            <w:tcW w:w="810" w:type="dxa"/>
            <w:tcBorders>
              <w:top w:val="nil"/>
              <w:left w:val="nil"/>
              <w:bottom w:val="single" w:sz="12" w:space="0" w:color="auto"/>
              <w:right w:val="nil"/>
            </w:tcBorders>
            <w:shd w:val="clear" w:color="auto" w:fill="auto"/>
            <w:noWrap/>
            <w:vAlign w:val="center"/>
          </w:tcPr>
          <w:p w14:paraId="5D545CB7" w14:textId="1C10E6D3" w:rsidR="00F86E56" w:rsidRPr="003E284E" w:rsidRDefault="00F86E56" w:rsidP="00F86E56">
            <w:pPr>
              <w:jc w:val="right"/>
              <w:rPr>
                <w:b/>
                <w:bCs/>
                <w:color w:val="000000"/>
                <w:sz w:val="14"/>
                <w:szCs w:val="14"/>
              </w:rPr>
            </w:pPr>
            <w:r>
              <w:rPr>
                <w:b/>
                <w:bCs/>
                <w:color w:val="000000"/>
                <w:sz w:val="14"/>
                <w:szCs w:val="14"/>
              </w:rPr>
              <w:t>506,796</w:t>
            </w:r>
          </w:p>
        </w:tc>
        <w:tc>
          <w:tcPr>
            <w:tcW w:w="792" w:type="dxa"/>
            <w:tcBorders>
              <w:top w:val="nil"/>
              <w:left w:val="nil"/>
              <w:bottom w:val="single" w:sz="12" w:space="0" w:color="auto"/>
              <w:right w:val="nil"/>
            </w:tcBorders>
            <w:shd w:val="clear" w:color="auto" w:fill="auto"/>
            <w:vAlign w:val="center"/>
          </w:tcPr>
          <w:p w14:paraId="0875B5C5" w14:textId="4F73FBED" w:rsidR="00F86E56" w:rsidRPr="004B400D" w:rsidRDefault="00F86E56" w:rsidP="00F86E56">
            <w:pPr>
              <w:jc w:val="right"/>
              <w:rPr>
                <w:b/>
                <w:bCs/>
                <w:color w:val="000000"/>
                <w:sz w:val="14"/>
                <w:szCs w:val="14"/>
              </w:rPr>
            </w:pPr>
            <w:r>
              <w:rPr>
                <w:b/>
                <w:bCs/>
                <w:color w:val="000000"/>
                <w:sz w:val="14"/>
                <w:szCs w:val="14"/>
              </w:rPr>
              <w:t>531,866</w:t>
            </w:r>
          </w:p>
        </w:tc>
        <w:tc>
          <w:tcPr>
            <w:tcW w:w="738" w:type="dxa"/>
            <w:tcBorders>
              <w:top w:val="nil"/>
              <w:left w:val="nil"/>
              <w:bottom w:val="single" w:sz="12" w:space="0" w:color="auto"/>
              <w:right w:val="nil"/>
            </w:tcBorders>
            <w:shd w:val="clear" w:color="auto" w:fill="auto"/>
            <w:noWrap/>
            <w:vAlign w:val="center"/>
          </w:tcPr>
          <w:p w14:paraId="26CAFF84" w14:textId="2F9493AE" w:rsidR="00F86E56" w:rsidRPr="004B400D" w:rsidRDefault="00F86E56" w:rsidP="00F86E56">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noWrap/>
            <w:vAlign w:val="center"/>
          </w:tcPr>
          <w:p w14:paraId="54B9203A" w14:textId="71F25938" w:rsidR="00F86E56" w:rsidRPr="003341F5" w:rsidRDefault="00F86E56" w:rsidP="00F86E56">
            <w:pPr>
              <w:jc w:val="right"/>
              <w:rPr>
                <w:b/>
                <w:bCs/>
                <w:color w:val="000000"/>
                <w:sz w:val="14"/>
                <w:szCs w:val="14"/>
              </w:rPr>
            </w:pPr>
            <w:r w:rsidRPr="00833FA7">
              <w:rPr>
                <w:b/>
                <w:bCs/>
                <w:color w:val="000000"/>
                <w:sz w:val="14"/>
                <w:szCs w:val="14"/>
              </w:rPr>
              <w:t>524,122</w:t>
            </w:r>
          </w:p>
        </w:tc>
        <w:tc>
          <w:tcPr>
            <w:tcW w:w="810" w:type="dxa"/>
            <w:tcBorders>
              <w:top w:val="nil"/>
              <w:left w:val="nil"/>
              <w:bottom w:val="single" w:sz="12" w:space="0" w:color="auto"/>
              <w:right w:val="nil"/>
            </w:tcBorders>
            <w:shd w:val="clear" w:color="auto" w:fill="auto"/>
            <w:vAlign w:val="center"/>
          </w:tcPr>
          <w:p w14:paraId="5D163087" w14:textId="3D9AC924" w:rsidR="00F86E56" w:rsidRPr="00F86E56" w:rsidRDefault="00F86E56" w:rsidP="00F86E56">
            <w:pPr>
              <w:jc w:val="right"/>
              <w:rPr>
                <w:b/>
                <w:bCs/>
                <w:color w:val="000000"/>
                <w:sz w:val="14"/>
                <w:szCs w:val="14"/>
              </w:rPr>
            </w:pPr>
            <w:r w:rsidRPr="00F86E56">
              <w:rPr>
                <w:b/>
                <w:bCs/>
                <w:color w:val="000000"/>
                <w:sz w:val="14"/>
                <w:szCs w:val="14"/>
              </w:rPr>
              <w:t>520,217</w:t>
            </w:r>
          </w:p>
        </w:tc>
      </w:tr>
      <w:tr w:rsidR="00F86E56" w:rsidRPr="00514327" w14:paraId="5BB864B1" w14:textId="77777777" w:rsidTr="00A4629F">
        <w:trPr>
          <w:trHeight w:hRule="exact" w:val="398"/>
        </w:trPr>
        <w:tc>
          <w:tcPr>
            <w:tcW w:w="10188" w:type="dxa"/>
            <w:gridSpan w:val="9"/>
            <w:tcBorders>
              <w:top w:val="single" w:sz="12" w:space="0" w:color="auto"/>
              <w:left w:val="nil"/>
              <w:bottom w:val="nil"/>
              <w:right w:val="nil"/>
            </w:tcBorders>
          </w:tcPr>
          <w:p w14:paraId="2962489E" w14:textId="528E3E00" w:rsidR="00F86E56" w:rsidRDefault="00F86E56" w:rsidP="00F86E56">
            <w:pPr>
              <w:jc w:val="right"/>
              <w:rPr>
                <w:b/>
                <w:sz w:val="14"/>
                <w:szCs w:val="18"/>
              </w:rPr>
            </w:pPr>
            <w:r w:rsidRPr="00B863BF">
              <w:rPr>
                <w:sz w:val="14"/>
                <w:szCs w:val="14"/>
              </w:rPr>
              <w:t xml:space="preserve">Source: </w:t>
            </w:r>
            <w:r w:rsidR="001B633C">
              <w:rPr>
                <w:sz w:val="14"/>
                <w:szCs w:val="14"/>
              </w:rPr>
              <w:t>Core Statistics Department</w:t>
            </w:r>
          </w:p>
          <w:p w14:paraId="3A88995C" w14:textId="77777777" w:rsidR="00F86E56" w:rsidRDefault="00F86E56" w:rsidP="00F86E56">
            <w:pPr>
              <w:rPr>
                <w:b/>
                <w:sz w:val="14"/>
                <w:szCs w:val="18"/>
              </w:rPr>
            </w:pPr>
            <w:r w:rsidRPr="00A4629F">
              <w:rPr>
                <w:b/>
                <w:sz w:val="14"/>
                <w:szCs w:val="18"/>
              </w:rPr>
              <w:t>Notes:</w:t>
            </w:r>
          </w:p>
          <w:p w14:paraId="25702E99" w14:textId="77777777" w:rsidR="00F86E56" w:rsidRPr="00514327" w:rsidRDefault="00F86E56" w:rsidP="00F86E56">
            <w:pPr>
              <w:rPr>
                <w:b/>
                <w:sz w:val="14"/>
                <w:szCs w:val="18"/>
              </w:rPr>
            </w:pPr>
          </w:p>
        </w:tc>
      </w:tr>
      <w:tr w:rsidR="00F86E56" w:rsidRPr="00514327" w14:paraId="7CD84C87" w14:textId="77777777" w:rsidTr="00CE3B1E">
        <w:trPr>
          <w:trHeight w:val="1215"/>
        </w:trPr>
        <w:tc>
          <w:tcPr>
            <w:tcW w:w="10188" w:type="dxa"/>
            <w:gridSpan w:val="9"/>
            <w:tcBorders>
              <w:top w:val="nil"/>
              <w:left w:val="nil"/>
              <w:right w:val="nil"/>
            </w:tcBorders>
            <w:tcMar>
              <w:left w:w="14" w:type="dxa"/>
              <w:right w:w="14" w:type="dxa"/>
            </w:tcMar>
            <w:vAlign w:val="center"/>
          </w:tcPr>
          <w:p w14:paraId="4BFBD495" w14:textId="77777777" w:rsidR="00F86E56" w:rsidRDefault="00F86E56" w:rsidP="00F86E56">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171742C1" w14:textId="77777777" w:rsidR="00F86E56" w:rsidRPr="005D3E8D" w:rsidRDefault="00F86E56" w:rsidP="00F86E56">
            <w:pPr>
              <w:rPr>
                <w:sz w:val="14"/>
                <w:szCs w:val="18"/>
              </w:rPr>
            </w:pPr>
            <w:r w:rsidRPr="005D3E8D">
              <w:rPr>
                <w:sz w:val="14"/>
                <w:szCs w:val="18"/>
              </w:rPr>
              <w:t>2.  Loans Include Advances plus Bills Purchased &amp; Discounted but excludes foreign bills.</w:t>
            </w:r>
          </w:p>
          <w:p w14:paraId="7268ABCB" w14:textId="77777777" w:rsidR="00F86E56" w:rsidRDefault="00F86E56" w:rsidP="00F86E56">
            <w:pPr>
              <w:ind w:left="172" w:hanging="180"/>
              <w:rPr>
                <w:sz w:val="14"/>
                <w:szCs w:val="18"/>
              </w:rPr>
            </w:pPr>
            <w:r w:rsidRPr="005D3E8D">
              <w:rPr>
                <w:sz w:val="14"/>
                <w:szCs w:val="18"/>
              </w:rPr>
              <w:t xml:space="preserve">3. Islamic Financing,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14:paraId="3493881A" w14:textId="52C57565" w:rsidR="00F86E56" w:rsidRDefault="00F86E56" w:rsidP="00F86E56">
            <w:pPr>
              <w:ind w:left="172" w:hanging="180"/>
              <w:rPr>
                <w:sz w:val="14"/>
                <w:szCs w:val="18"/>
              </w:rPr>
            </w:pPr>
            <w:r>
              <w:rPr>
                <w:sz w:val="14"/>
                <w:szCs w:val="18"/>
              </w:rPr>
              <w:t>4</w:t>
            </w:r>
            <w:r w:rsidRPr="0052072A">
              <w:rPr>
                <w:sz w:val="14"/>
                <w:szCs w:val="18"/>
              </w:rPr>
              <w:t xml:space="preserve">. Construction financing is included in the type of finance with reference to IH&amp;SMEFD Circular </w:t>
            </w:r>
            <w:proofErr w:type="gramStart"/>
            <w:r w:rsidRPr="0052072A">
              <w:rPr>
                <w:sz w:val="14"/>
                <w:szCs w:val="18"/>
              </w:rPr>
              <w:t>letter</w:t>
            </w:r>
            <w:proofErr w:type="gramEnd"/>
            <w:r w:rsidRPr="0052072A">
              <w:rPr>
                <w:sz w:val="14"/>
                <w:szCs w:val="18"/>
              </w:rPr>
              <w:t xml:space="preserve"> No. 10 of 2020 dated 15th July 2020 and </w:t>
            </w:r>
            <w:r w:rsidR="000C38B6">
              <w:rPr>
                <w:sz w:val="14"/>
                <w:szCs w:val="18"/>
              </w:rPr>
              <w:t>Core Statistics Department</w:t>
            </w:r>
            <w:r w:rsidRPr="0052072A">
              <w:rPr>
                <w:sz w:val="14"/>
                <w:szCs w:val="18"/>
              </w:rPr>
              <w:t xml:space="preserve"> </w:t>
            </w:r>
            <w:proofErr w:type="spellStart"/>
            <w:r w:rsidRPr="0052072A">
              <w:rPr>
                <w:sz w:val="14"/>
                <w:szCs w:val="18"/>
              </w:rPr>
              <w:t>Department</w:t>
            </w:r>
            <w:proofErr w:type="spellEnd"/>
            <w:r w:rsidRPr="0052072A">
              <w:rPr>
                <w:sz w:val="14"/>
                <w:szCs w:val="18"/>
              </w:rPr>
              <w:t xml:space="preserve"> Circular No. DS.MFS. 013814/20 dated 4th Decembe</w:t>
            </w:r>
            <w:r>
              <w:rPr>
                <w:sz w:val="14"/>
                <w:szCs w:val="18"/>
              </w:rPr>
              <w:t>r 2020; from June 2020, onwards.</w:t>
            </w:r>
          </w:p>
          <w:p w14:paraId="1AD922F1" w14:textId="77777777" w:rsidR="00F86E56" w:rsidRDefault="00F86E56" w:rsidP="00F86E56">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71E34B2" w14:textId="77777777" w:rsidR="00F86E56" w:rsidRPr="005D3E8D" w:rsidRDefault="00F86E56" w:rsidP="00F86E56">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FF55B1" w:rsidRDefault="00770D81" w:rsidP="00745A50">
            <w:pPr>
              <w:jc w:val="center"/>
              <w:rPr>
                <w:b/>
                <w:bCs/>
              </w:rPr>
            </w:pPr>
            <w:r w:rsidRPr="00FF55B1">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687BDD64" w:rsidR="00770D81" w:rsidRPr="00FF55B1" w:rsidRDefault="001B633C" w:rsidP="00745A50">
            <w:pPr>
              <w:jc w:val="right"/>
              <w:rPr>
                <w:sz w:val="14"/>
                <w:szCs w:val="12"/>
              </w:rPr>
            </w:pPr>
            <w:r>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BC1416"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7192EF3B" w14:textId="77777777" w:rsidR="00BC1416" w:rsidRPr="00BC1416" w:rsidRDefault="00BC1416" w:rsidP="00BC1416">
            <w:pPr>
              <w:ind w:left="113" w:right="113"/>
              <w:jc w:val="center"/>
              <w:rPr>
                <w:b/>
                <w:bCs/>
                <w:sz w:val="14"/>
              </w:rPr>
            </w:pPr>
            <w:r>
              <w:rPr>
                <w:b/>
                <w:bCs/>
                <w:sz w:val="14"/>
              </w:rPr>
              <w:t>Jul-Dec</w:t>
            </w:r>
            <w:r w:rsidRPr="00FF55B1">
              <w:rPr>
                <w:b/>
                <w:bCs/>
                <w:sz w:val="18"/>
              </w:rPr>
              <w:br/>
            </w: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BC1416" w:rsidRPr="00FF55B1" w:rsidRDefault="00BC1416" w:rsidP="00BC1416">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77777777" w:rsidR="00BC1416" w:rsidRDefault="00BC1416" w:rsidP="00BC1416">
            <w:pPr>
              <w:jc w:val="right"/>
              <w:rPr>
                <w:color w:val="000000"/>
                <w:sz w:val="14"/>
                <w:szCs w:val="14"/>
              </w:rPr>
            </w:pPr>
            <w:r>
              <w:rPr>
                <w:color w:val="000000"/>
                <w:sz w:val="14"/>
                <w:szCs w:val="14"/>
              </w:rPr>
              <w:t>5,476.55</w:t>
            </w:r>
          </w:p>
        </w:tc>
        <w:tc>
          <w:tcPr>
            <w:tcW w:w="810" w:type="dxa"/>
            <w:tcBorders>
              <w:top w:val="single" w:sz="12" w:space="0" w:color="auto"/>
            </w:tcBorders>
            <w:shd w:val="clear" w:color="auto" w:fill="auto"/>
            <w:noWrap/>
            <w:vAlign w:val="center"/>
          </w:tcPr>
          <w:p w14:paraId="37A52672" w14:textId="77777777" w:rsidR="00BC1416" w:rsidRDefault="00BC1416" w:rsidP="00BC1416">
            <w:pPr>
              <w:jc w:val="right"/>
              <w:rPr>
                <w:color w:val="000000"/>
                <w:sz w:val="14"/>
                <w:szCs w:val="14"/>
              </w:rPr>
            </w:pPr>
            <w:r>
              <w:rPr>
                <w:color w:val="000000"/>
                <w:sz w:val="14"/>
                <w:szCs w:val="14"/>
              </w:rPr>
              <w:t>5,296.47</w:t>
            </w:r>
          </w:p>
        </w:tc>
        <w:tc>
          <w:tcPr>
            <w:tcW w:w="900" w:type="dxa"/>
            <w:tcBorders>
              <w:top w:val="single" w:sz="12" w:space="0" w:color="auto"/>
            </w:tcBorders>
            <w:shd w:val="clear" w:color="auto" w:fill="auto"/>
            <w:noWrap/>
            <w:vAlign w:val="center"/>
          </w:tcPr>
          <w:p w14:paraId="55C0B8C2" w14:textId="77777777" w:rsidR="00BC1416" w:rsidRDefault="00BC1416" w:rsidP="00BC1416">
            <w:pPr>
              <w:jc w:val="right"/>
              <w:rPr>
                <w:color w:val="000000"/>
                <w:sz w:val="14"/>
                <w:szCs w:val="14"/>
              </w:rPr>
            </w:pPr>
            <w:r>
              <w:rPr>
                <w:color w:val="000000"/>
                <w:sz w:val="14"/>
                <w:szCs w:val="14"/>
              </w:rPr>
              <w:t>96.71</w:t>
            </w:r>
          </w:p>
        </w:tc>
        <w:tc>
          <w:tcPr>
            <w:tcW w:w="720" w:type="dxa"/>
            <w:tcBorders>
              <w:top w:val="single" w:sz="12" w:space="0" w:color="auto"/>
            </w:tcBorders>
            <w:shd w:val="clear" w:color="auto" w:fill="auto"/>
            <w:noWrap/>
            <w:vAlign w:val="center"/>
          </w:tcPr>
          <w:p w14:paraId="5D7CC00B" w14:textId="77777777" w:rsidR="00BC1416" w:rsidRDefault="00BC1416" w:rsidP="00BC1416">
            <w:pPr>
              <w:jc w:val="right"/>
              <w:rPr>
                <w:color w:val="000000"/>
                <w:sz w:val="14"/>
                <w:szCs w:val="14"/>
              </w:rPr>
            </w:pPr>
            <w:r>
              <w:rPr>
                <w:color w:val="000000"/>
                <w:sz w:val="14"/>
                <w:szCs w:val="14"/>
              </w:rPr>
              <w:t>180.08</w:t>
            </w:r>
          </w:p>
        </w:tc>
        <w:tc>
          <w:tcPr>
            <w:tcW w:w="900" w:type="dxa"/>
            <w:tcBorders>
              <w:top w:val="single" w:sz="12" w:space="0" w:color="auto"/>
            </w:tcBorders>
            <w:shd w:val="clear" w:color="auto" w:fill="auto"/>
            <w:noWrap/>
            <w:vAlign w:val="center"/>
          </w:tcPr>
          <w:p w14:paraId="15E05079" w14:textId="77777777" w:rsidR="00BC1416" w:rsidRDefault="00BC1416" w:rsidP="00BC1416">
            <w:pPr>
              <w:jc w:val="right"/>
              <w:rPr>
                <w:color w:val="000000"/>
                <w:sz w:val="14"/>
                <w:szCs w:val="14"/>
              </w:rPr>
            </w:pPr>
            <w:r>
              <w:rPr>
                <w:color w:val="000000"/>
                <w:sz w:val="14"/>
                <w:szCs w:val="14"/>
              </w:rPr>
              <w:t>3.29</w:t>
            </w:r>
          </w:p>
        </w:tc>
        <w:tc>
          <w:tcPr>
            <w:tcW w:w="990" w:type="dxa"/>
            <w:tcBorders>
              <w:top w:val="single" w:sz="12" w:space="0" w:color="auto"/>
            </w:tcBorders>
            <w:shd w:val="clear" w:color="auto" w:fill="auto"/>
            <w:noWrap/>
            <w:vAlign w:val="center"/>
          </w:tcPr>
          <w:p w14:paraId="597BE9B4" w14:textId="77777777" w:rsidR="00BC1416" w:rsidRDefault="00BC1416" w:rsidP="00BC1416">
            <w:pPr>
              <w:jc w:val="right"/>
              <w:rPr>
                <w:color w:val="000000"/>
                <w:sz w:val="14"/>
                <w:szCs w:val="14"/>
              </w:rPr>
            </w:pPr>
            <w:r>
              <w:rPr>
                <w:color w:val="000000"/>
                <w:sz w:val="14"/>
                <w:szCs w:val="14"/>
              </w:rPr>
              <w:t>361.76</w:t>
            </w:r>
          </w:p>
        </w:tc>
        <w:tc>
          <w:tcPr>
            <w:tcW w:w="900" w:type="dxa"/>
            <w:tcBorders>
              <w:top w:val="single" w:sz="12" w:space="0" w:color="auto"/>
            </w:tcBorders>
            <w:shd w:val="clear" w:color="auto" w:fill="auto"/>
            <w:noWrap/>
            <w:vAlign w:val="center"/>
          </w:tcPr>
          <w:p w14:paraId="01C17DA1" w14:textId="77777777" w:rsidR="00BC1416" w:rsidRDefault="00BC1416" w:rsidP="00BC1416">
            <w:pPr>
              <w:jc w:val="right"/>
              <w:rPr>
                <w:color w:val="000000"/>
                <w:sz w:val="14"/>
                <w:szCs w:val="14"/>
              </w:rPr>
            </w:pPr>
            <w:r>
              <w:rPr>
                <w:color w:val="000000"/>
                <w:sz w:val="14"/>
                <w:szCs w:val="14"/>
              </w:rPr>
              <w:t>5,658.23</w:t>
            </w:r>
          </w:p>
        </w:tc>
        <w:tc>
          <w:tcPr>
            <w:tcW w:w="720" w:type="dxa"/>
            <w:tcBorders>
              <w:top w:val="single" w:sz="12" w:space="0" w:color="auto"/>
            </w:tcBorders>
            <w:shd w:val="clear" w:color="auto" w:fill="auto"/>
            <w:noWrap/>
            <w:vAlign w:val="center"/>
          </w:tcPr>
          <w:p w14:paraId="76FD37CA" w14:textId="77777777" w:rsidR="00BC1416" w:rsidRDefault="00BC1416" w:rsidP="00BC1416">
            <w:pPr>
              <w:jc w:val="right"/>
              <w:rPr>
                <w:color w:val="000000"/>
                <w:sz w:val="14"/>
                <w:szCs w:val="14"/>
              </w:rPr>
            </w:pPr>
            <w:r>
              <w:rPr>
                <w:color w:val="000000"/>
                <w:sz w:val="14"/>
                <w:szCs w:val="14"/>
              </w:rPr>
              <w:t>37.94</w:t>
            </w:r>
          </w:p>
        </w:tc>
        <w:tc>
          <w:tcPr>
            <w:tcW w:w="990" w:type="dxa"/>
            <w:tcBorders>
              <w:top w:val="single" w:sz="12" w:space="0" w:color="auto"/>
              <w:right w:val="nil"/>
            </w:tcBorders>
            <w:shd w:val="clear" w:color="auto" w:fill="auto"/>
            <w:noWrap/>
            <w:vAlign w:val="center"/>
          </w:tcPr>
          <w:p w14:paraId="6B524A53" w14:textId="77777777" w:rsidR="00BC1416" w:rsidRDefault="00BC1416" w:rsidP="00BC1416">
            <w:pPr>
              <w:jc w:val="right"/>
              <w:rPr>
                <w:color w:val="000000"/>
                <w:sz w:val="14"/>
                <w:szCs w:val="14"/>
              </w:rPr>
            </w:pPr>
            <w:r>
              <w:rPr>
                <w:color w:val="000000"/>
                <w:sz w:val="14"/>
                <w:szCs w:val="14"/>
              </w:rPr>
              <w:t>103.32</w:t>
            </w:r>
          </w:p>
        </w:tc>
      </w:tr>
      <w:tr w:rsidR="00BC1416"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BC1416" w:rsidRPr="00FF55B1" w:rsidRDefault="00BC1416" w:rsidP="00BC1416">
            <w:pPr>
              <w:rPr>
                <w:b/>
                <w:bCs/>
                <w:sz w:val="18"/>
              </w:rPr>
            </w:pPr>
          </w:p>
        </w:tc>
        <w:tc>
          <w:tcPr>
            <w:tcW w:w="1170" w:type="dxa"/>
            <w:shd w:val="clear" w:color="auto" w:fill="auto"/>
            <w:noWrap/>
            <w:tcMar>
              <w:left w:w="0" w:type="dxa"/>
              <w:right w:w="0" w:type="dxa"/>
            </w:tcMar>
            <w:vAlign w:val="center"/>
            <w:hideMark/>
          </w:tcPr>
          <w:p w14:paraId="60144531"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04AF596C" w14:textId="77777777" w:rsidR="00BC1416" w:rsidRDefault="00BC1416" w:rsidP="00BC1416">
            <w:pPr>
              <w:jc w:val="right"/>
              <w:rPr>
                <w:color w:val="000000"/>
                <w:sz w:val="14"/>
                <w:szCs w:val="14"/>
              </w:rPr>
            </w:pPr>
            <w:r>
              <w:rPr>
                <w:color w:val="000000"/>
                <w:sz w:val="14"/>
                <w:szCs w:val="14"/>
              </w:rPr>
              <w:t>8,259.14</w:t>
            </w:r>
          </w:p>
        </w:tc>
        <w:tc>
          <w:tcPr>
            <w:tcW w:w="810" w:type="dxa"/>
            <w:shd w:val="clear" w:color="auto" w:fill="auto"/>
            <w:noWrap/>
            <w:vAlign w:val="center"/>
          </w:tcPr>
          <w:p w14:paraId="560637EF" w14:textId="77777777" w:rsidR="00BC1416" w:rsidRDefault="00BC1416" w:rsidP="00BC1416">
            <w:pPr>
              <w:jc w:val="right"/>
              <w:rPr>
                <w:color w:val="000000"/>
                <w:sz w:val="14"/>
                <w:szCs w:val="14"/>
              </w:rPr>
            </w:pPr>
            <w:r>
              <w:rPr>
                <w:color w:val="000000"/>
                <w:sz w:val="14"/>
                <w:szCs w:val="14"/>
              </w:rPr>
              <w:t>7,879.41</w:t>
            </w:r>
          </w:p>
        </w:tc>
        <w:tc>
          <w:tcPr>
            <w:tcW w:w="900" w:type="dxa"/>
            <w:shd w:val="clear" w:color="auto" w:fill="auto"/>
            <w:noWrap/>
            <w:vAlign w:val="center"/>
          </w:tcPr>
          <w:p w14:paraId="479CB267" w14:textId="77777777" w:rsidR="00BC1416" w:rsidRDefault="00BC1416" w:rsidP="00BC1416">
            <w:pPr>
              <w:jc w:val="right"/>
              <w:rPr>
                <w:color w:val="000000"/>
                <w:sz w:val="14"/>
                <w:szCs w:val="14"/>
              </w:rPr>
            </w:pPr>
            <w:r>
              <w:rPr>
                <w:color w:val="000000"/>
                <w:sz w:val="14"/>
                <w:szCs w:val="14"/>
              </w:rPr>
              <w:t>95.40</w:t>
            </w:r>
          </w:p>
        </w:tc>
        <w:tc>
          <w:tcPr>
            <w:tcW w:w="720" w:type="dxa"/>
            <w:shd w:val="clear" w:color="auto" w:fill="auto"/>
            <w:noWrap/>
            <w:vAlign w:val="center"/>
          </w:tcPr>
          <w:p w14:paraId="6174E671" w14:textId="77777777" w:rsidR="00BC1416" w:rsidRDefault="00BC1416" w:rsidP="00BC1416">
            <w:pPr>
              <w:jc w:val="right"/>
              <w:rPr>
                <w:color w:val="000000"/>
                <w:sz w:val="14"/>
                <w:szCs w:val="14"/>
              </w:rPr>
            </w:pPr>
            <w:r>
              <w:rPr>
                <w:color w:val="000000"/>
                <w:sz w:val="14"/>
                <w:szCs w:val="14"/>
              </w:rPr>
              <w:t>379.72</w:t>
            </w:r>
          </w:p>
        </w:tc>
        <w:tc>
          <w:tcPr>
            <w:tcW w:w="900" w:type="dxa"/>
            <w:shd w:val="clear" w:color="auto" w:fill="auto"/>
            <w:noWrap/>
            <w:vAlign w:val="center"/>
          </w:tcPr>
          <w:p w14:paraId="5CB972C3" w14:textId="77777777" w:rsidR="00BC1416" w:rsidRDefault="00BC1416" w:rsidP="00BC1416">
            <w:pPr>
              <w:jc w:val="right"/>
              <w:rPr>
                <w:color w:val="000000"/>
                <w:sz w:val="14"/>
                <w:szCs w:val="14"/>
              </w:rPr>
            </w:pPr>
            <w:r>
              <w:rPr>
                <w:color w:val="000000"/>
                <w:sz w:val="14"/>
                <w:szCs w:val="14"/>
              </w:rPr>
              <w:t>4.60</w:t>
            </w:r>
          </w:p>
        </w:tc>
        <w:tc>
          <w:tcPr>
            <w:tcW w:w="990" w:type="dxa"/>
            <w:shd w:val="clear" w:color="auto" w:fill="auto"/>
            <w:noWrap/>
            <w:vAlign w:val="center"/>
          </w:tcPr>
          <w:p w14:paraId="51748A64" w14:textId="77777777" w:rsidR="00BC1416" w:rsidRDefault="00BC1416" w:rsidP="00BC1416">
            <w:pPr>
              <w:jc w:val="right"/>
              <w:rPr>
                <w:color w:val="000000"/>
                <w:sz w:val="14"/>
                <w:szCs w:val="14"/>
              </w:rPr>
            </w:pPr>
            <w:r>
              <w:rPr>
                <w:color w:val="000000"/>
                <w:sz w:val="14"/>
                <w:szCs w:val="14"/>
              </w:rPr>
              <w:t>151.27</w:t>
            </w:r>
          </w:p>
        </w:tc>
        <w:tc>
          <w:tcPr>
            <w:tcW w:w="900" w:type="dxa"/>
            <w:shd w:val="clear" w:color="auto" w:fill="auto"/>
            <w:noWrap/>
            <w:vAlign w:val="center"/>
          </w:tcPr>
          <w:p w14:paraId="7EEDF936" w14:textId="77777777" w:rsidR="00BC1416" w:rsidRDefault="00BC1416" w:rsidP="00BC1416">
            <w:pPr>
              <w:jc w:val="right"/>
              <w:rPr>
                <w:color w:val="000000"/>
                <w:sz w:val="14"/>
                <w:szCs w:val="14"/>
              </w:rPr>
            </w:pPr>
            <w:r>
              <w:rPr>
                <w:color w:val="000000"/>
                <w:sz w:val="14"/>
                <w:szCs w:val="14"/>
              </w:rPr>
              <w:t>8,030.68</w:t>
            </w:r>
          </w:p>
        </w:tc>
        <w:tc>
          <w:tcPr>
            <w:tcW w:w="720" w:type="dxa"/>
            <w:shd w:val="clear" w:color="auto" w:fill="auto"/>
            <w:noWrap/>
            <w:vAlign w:val="center"/>
          </w:tcPr>
          <w:p w14:paraId="0A7E997C" w14:textId="77777777" w:rsidR="00BC1416" w:rsidRDefault="00BC1416" w:rsidP="00BC1416">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35D2F01B" w14:textId="77777777" w:rsidR="00BC1416" w:rsidRDefault="00BC1416" w:rsidP="00BC1416">
            <w:pPr>
              <w:jc w:val="right"/>
              <w:rPr>
                <w:color w:val="000000"/>
                <w:sz w:val="14"/>
                <w:szCs w:val="14"/>
              </w:rPr>
            </w:pPr>
            <w:r>
              <w:rPr>
                <w:color w:val="000000"/>
                <w:sz w:val="14"/>
                <w:szCs w:val="14"/>
              </w:rPr>
              <w:t>97.23</w:t>
            </w:r>
          </w:p>
        </w:tc>
      </w:tr>
      <w:tr w:rsidR="00BC1416"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BC1416" w:rsidRPr="00FF55B1" w:rsidRDefault="00BC1416" w:rsidP="00BC1416">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77777777" w:rsidR="00BC1416" w:rsidRDefault="00BC1416" w:rsidP="00BC1416">
            <w:pPr>
              <w:jc w:val="right"/>
              <w:rPr>
                <w:color w:val="000000"/>
                <w:sz w:val="14"/>
                <w:szCs w:val="14"/>
              </w:rPr>
            </w:pPr>
            <w:r>
              <w:rPr>
                <w:color w:val="000000"/>
                <w:sz w:val="14"/>
                <w:szCs w:val="14"/>
              </w:rPr>
              <w:t>80.30</w:t>
            </w:r>
          </w:p>
        </w:tc>
        <w:tc>
          <w:tcPr>
            <w:tcW w:w="810" w:type="dxa"/>
            <w:tcBorders>
              <w:top w:val="nil"/>
            </w:tcBorders>
            <w:shd w:val="clear" w:color="auto" w:fill="auto"/>
            <w:noWrap/>
            <w:vAlign w:val="center"/>
          </w:tcPr>
          <w:p w14:paraId="34AF8C9E" w14:textId="77777777" w:rsidR="00BC1416" w:rsidRDefault="00BC1416" w:rsidP="00BC1416">
            <w:pPr>
              <w:jc w:val="right"/>
              <w:rPr>
                <w:color w:val="000000"/>
                <w:sz w:val="14"/>
                <w:szCs w:val="14"/>
              </w:rPr>
            </w:pPr>
            <w:r>
              <w:rPr>
                <w:color w:val="000000"/>
                <w:sz w:val="14"/>
                <w:szCs w:val="14"/>
              </w:rPr>
              <w:t>76.27</w:t>
            </w:r>
          </w:p>
        </w:tc>
        <w:tc>
          <w:tcPr>
            <w:tcW w:w="900" w:type="dxa"/>
            <w:tcBorders>
              <w:top w:val="nil"/>
            </w:tcBorders>
            <w:shd w:val="clear" w:color="auto" w:fill="auto"/>
            <w:noWrap/>
            <w:vAlign w:val="center"/>
          </w:tcPr>
          <w:p w14:paraId="4DB26ABB" w14:textId="77777777" w:rsidR="00BC1416" w:rsidRDefault="00BC1416" w:rsidP="00BC1416">
            <w:pPr>
              <w:jc w:val="right"/>
              <w:rPr>
                <w:color w:val="000000"/>
                <w:sz w:val="14"/>
                <w:szCs w:val="14"/>
              </w:rPr>
            </w:pPr>
            <w:r>
              <w:rPr>
                <w:color w:val="000000"/>
                <w:sz w:val="14"/>
                <w:szCs w:val="14"/>
              </w:rPr>
              <w:t>94.99</w:t>
            </w:r>
          </w:p>
        </w:tc>
        <w:tc>
          <w:tcPr>
            <w:tcW w:w="720" w:type="dxa"/>
            <w:tcBorders>
              <w:top w:val="nil"/>
            </w:tcBorders>
            <w:shd w:val="clear" w:color="auto" w:fill="auto"/>
            <w:noWrap/>
            <w:vAlign w:val="center"/>
          </w:tcPr>
          <w:p w14:paraId="50B55FE6" w14:textId="77777777" w:rsidR="00BC1416" w:rsidRDefault="00BC1416" w:rsidP="00BC1416">
            <w:pPr>
              <w:jc w:val="right"/>
              <w:rPr>
                <w:color w:val="000000"/>
                <w:sz w:val="14"/>
                <w:szCs w:val="14"/>
              </w:rPr>
            </w:pPr>
            <w:r>
              <w:rPr>
                <w:color w:val="000000"/>
                <w:sz w:val="14"/>
                <w:szCs w:val="14"/>
              </w:rPr>
              <w:t>4.03</w:t>
            </w:r>
          </w:p>
        </w:tc>
        <w:tc>
          <w:tcPr>
            <w:tcW w:w="900" w:type="dxa"/>
            <w:tcBorders>
              <w:top w:val="nil"/>
            </w:tcBorders>
            <w:shd w:val="clear" w:color="auto" w:fill="auto"/>
            <w:noWrap/>
            <w:vAlign w:val="center"/>
          </w:tcPr>
          <w:p w14:paraId="592CDDD5" w14:textId="77777777" w:rsidR="00BC1416" w:rsidRDefault="00BC1416" w:rsidP="00BC1416">
            <w:pPr>
              <w:jc w:val="right"/>
              <w:rPr>
                <w:color w:val="000000"/>
                <w:sz w:val="14"/>
                <w:szCs w:val="14"/>
              </w:rPr>
            </w:pPr>
            <w:r>
              <w:rPr>
                <w:color w:val="000000"/>
                <w:sz w:val="14"/>
                <w:szCs w:val="14"/>
              </w:rPr>
              <w:t>5.01</w:t>
            </w:r>
          </w:p>
        </w:tc>
        <w:tc>
          <w:tcPr>
            <w:tcW w:w="990" w:type="dxa"/>
            <w:tcBorders>
              <w:top w:val="nil"/>
            </w:tcBorders>
            <w:shd w:val="clear" w:color="auto" w:fill="auto"/>
            <w:noWrap/>
            <w:vAlign w:val="center"/>
          </w:tcPr>
          <w:p w14:paraId="29472812" w14:textId="77777777" w:rsidR="00BC1416" w:rsidRDefault="00BC1416" w:rsidP="00BC1416">
            <w:pPr>
              <w:jc w:val="right"/>
              <w:rPr>
                <w:color w:val="000000"/>
                <w:sz w:val="14"/>
                <w:szCs w:val="14"/>
              </w:rPr>
            </w:pPr>
            <w:r>
              <w:rPr>
                <w:color w:val="000000"/>
                <w:sz w:val="14"/>
                <w:szCs w:val="14"/>
              </w:rPr>
              <w:t>67.86</w:t>
            </w:r>
          </w:p>
        </w:tc>
        <w:tc>
          <w:tcPr>
            <w:tcW w:w="900" w:type="dxa"/>
            <w:tcBorders>
              <w:top w:val="nil"/>
            </w:tcBorders>
            <w:shd w:val="clear" w:color="auto" w:fill="auto"/>
            <w:noWrap/>
            <w:vAlign w:val="center"/>
          </w:tcPr>
          <w:p w14:paraId="29D8FF66" w14:textId="77777777" w:rsidR="00BC1416" w:rsidRDefault="00BC1416" w:rsidP="00BC1416">
            <w:pPr>
              <w:jc w:val="right"/>
              <w:rPr>
                <w:color w:val="000000"/>
                <w:sz w:val="14"/>
                <w:szCs w:val="14"/>
              </w:rPr>
            </w:pPr>
            <w:r>
              <w:rPr>
                <w:color w:val="000000"/>
                <w:sz w:val="14"/>
                <w:szCs w:val="14"/>
              </w:rPr>
              <w:t>144.13</w:t>
            </w:r>
          </w:p>
        </w:tc>
        <w:tc>
          <w:tcPr>
            <w:tcW w:w="720" w:type="dxa"/>
            <w:tcBorders>
              <w:top w:val="nil"/>
            </w:tcBorders>
            <w:shd w:val="clear" w:color="auto" w:fill="auto"/>
            <w:noWrap/>
            <w:vAlign w:val="center"/>
          </w:tcPr>
          <w:p w14:paraId="04CAC320" w14:textId="77777777" w:rsidR="00BC1416" w:rsidRDefault="00BC1416" w:rsidP="00BC1416">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tcPr>
          <w:p w14:paraId="71AC58A5" w14:textId="77777777" w:rsidR="00BC1416" w:rsidRDefault="00BC1416" w:rsidP="00BC1416">
            <w:pPr>
              <w:jc w:val="right"/>
              <w:rPr>
                <w:color w:val="000000"/>
                <w:sz w:val="14"/>
                <w:szCs w:val="14"/>
              </w:rPr>
            </w:pPr>
            <w:r>
              <w:rPr>
                <w:color w:val="000000"/>
                <w:sz w:val="14"/>
                <w:szCs w:val="14"/>
              </w:rPr>
              <w:t>179.49</w:t>
            </w:r>
          </w:p>
        </w:tc>
      </w:tr>
      <w:tr w:rsidR="00BC1416"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77777777" w:rsidR="00BC1416" w:rsidRDefault="00BC1416" w:rsidP="00BC1416">
            <w:pPr>
              <w:jc w:val="right"/>
              <w:rPr>
                <w:color w:val="000000"/>
                <w:sz w:val="14"/>
                <w:szCs w:val="14"/>
              </w:rPr>
            </w:pPr>
            <w:r>
              <w:rPr>
                <w:color w:val="000000"/>
                <w:sz w:val="14"/>
                <w:szCs w:val="14"/>
              </w:rPr>
              <w:t>13.76</w:t>
            </w:r>
          </w:p>
        </w:tc>
        <w:tc>
          <w:tcPr>
            <w:tcW w:w="810" w:type="dxa"/>
            <w:tcBorders>
              <w:top w:val="nil"/>
            </w:tcBorders>
            <w:shd w:val="clear" w:color="auto" w:fill="auto"/>
            <w:noWrap/>
            <w:vAlign w:val="center"/>
          </w:tcPr>
          <w:p w14:paraId="54AA0FC9" w14:textId="77777777" w:rsidR="00BC1416" w:rsidRDefault="00BC1416" w:rsidP="00BC1416">
            <w:pPr>
              <w:jc w:val="right"/>
              <w:rPr>
                <w:color w:val="000000"/>
                <w:sz w:val="14"/>
                <w:szCs w:val="14"/>
              </w:rPr>
            </w:pPr>
            <w:r>
              <w:rPr>
                <w:color w:val="000000"/>
                <w:sz w:val="14"/>
                <w:szCs w:val="14"/>
              </w:rPr>
              <w:t>13.51</w:t>
            </w:r>
          </w:p>
        </w:tc>
        <w:tc>
          <w:tcPr>
            <w:tcW w:w="900" w:type="dxa"/>
            <w:tcBorders>
              <w:top w:val="nil"/>
            </w:tcBorders>
            <w:shd w:val="clear" w:color="auto" w:fill="auto"/>
            <w:noWrap/>
            <w:vAlign w:val="center"/>
          </w:tcPr>
          <w:p w14:paraId="1B2C663E" w14:textId="77777777" w:rsidR="00BC1416" w:rsidRDefault="00BC1416" w:rsidP="00BC1416">
            <w:pPr>
              <w:jc w:val="right"/>
              <w:rPr>
                <w:color w:val="000000"/>
                <w:sz w:val="14"/>
                <w:szCs w:val="14"/>
              </w:rPr>
            </w:pPr>
            <w:r>
              <w:rPr>
                <w:color w:val="000000"/>
                <w:sz w:val="14"/>
                <w:szCs w:val="14"/>
              </w:rPr>
              <w:t>98.22</w:t>
            </w:r>
          </w:p>
        </w:tc>
        <w:tc>
          <w:tcPr>
            <w:tcW w:w="720" w:type="dxa"/>
            <w:tcBorders>
              <w:top w:val="nil"/>
            </w:tcBorders>
            <w:shd w:val="clear" w:color="auto" w:fill="auto"/>
            <w:noWrap/>
            <w:vAlign w:val="center"/>
          </w:tcPr>
          <w:p w14:paraId="115B124C" w14:textId="77777777" w:rsidR="00BC1416" w:rsidRDefault="00BC1416" w:rsidP="00BC1416">
            <w:pPr>
              <w:jc w:val="right"/>
              <w:rPr>
                <w:color w:val="000000"/>
                <w:sz w:val="14"/>
                <w:szCs w:val="14"/>
              </w:rPr>
            </w:pPr>
            <w:r>
              <w:rPr>
                <w:color w:val="000000"/>
                <w:sz w:val="14"/>
                <w:szCs w:val="14"/>
              </w:rPr>
              <w:t>0.25</w:t>
            </w:r>
          </w:p>
        </w:tc>
        <w:tc>
          <w:tcPr>
            <w:tcW w:w="900" w:type="dxa"/>
            <w:tcBorders>
              <w:top w:val="nil"/>
            </w:tcBorders>
            <w:shd w:val="clear" w:color="auto" w:fill="auto"/>
            <w:noWrap/>
            <w:vAlign w:val="center"/>
          </w:tcPr>
          <w:p w14:paraId="6DD9A2CE" w14:textId="77777777" w:rsidR="00BC1416" w:rsidRDefault="00BC1416" w:rsidP="00BC1416">
            <w:pPr>
              <w:jc w:val="right"/>
              <w:rPr>
                <w:color w:val="000000"/>
                <w:sz w:val="14"/>
                <w:szCs w:val="14"/>
              </w:rPr>
            </w:pPr>
            <w:r>
              <w:rPr>
                <w:color w:val="000000"/>
                <w:sz w:val="14"/>
                <w:szCs w:val="14"/>
              </w:rPr>
              <w:t>1.78</w:t>
            </w:r>
          </w:p>
        </w:tc>
        <w:tc>
          <w:tcPr>
            <w:tcW w:w="990" w:type="dxa"/>
            <w:tcBorders>
              <w:top w:val="nil"/>
            </w:tcBorders>
            <w:shd w:val="clear" w:color="auto" w:fill="auto"/>
            <w:noWrap/>
            <w:vAlign w:val="center"/>
          </w:tcPr>
          <w:p w14:paraId="5147B7B0" w14:textId="77777777" w:rsidR="00BC1416" w:rsidRDefault="00BC1416" w:rsidP="00BC1416">
            <w:pPr>
              <w:jc w:val="right"/>
              <w:rPr>
                <w:color w:val="000000"/>
                <w:sz w:val="14"/>
                <w:szCs w:val="14"/>
              </w:rPr>
            </w:pPr>
            <w:r>
              <w:rPr>
                <w:color w:val="000000"/>
                <w:sz w:val="14"/>
                <w:szCs w:val="14"/>
              </w:rPr>
              <w:t>72.66</w:t>
            </w:r>
          </w:p>
        </w:tc>
        <w:tc>
          <w:tcPr>
            <w:tcW w:w="900" w:type="dxa"/>
            <w:tcBorders>
              <w:top w:val="nil"/>
            </w:tcBorders>
            <w:shd w:val="clear" w:color="auto" w:fill="auto"/>
            <w:noWrap/>
            <w:vAlign w:val="center"/>
          </w:tcPr>
          <w:p w14:paraId="475EC8B5" w14:textId="77777777" w:rsidR="00BC1416" w:rsidRDefault="00BC1416" w:rsidP="00BC1416">
            <w:pPr>
              <w:jc w:val="right"/>
              <w:rPr>
                <w:color w:val="000000"/>
                <w:sz w:val="14"/>
                <w:szCs w:val="14"/>
              </w:rPr>
            </w:pPr>
            <w:r>
              <w:rPr>
                <w:color w:val="000000"/>
                <w:sz w:val="14"/>
                <w:szCs w:val="14"/>
              </w:rPr>
              <w:t>86.17</w:t>
            </w:r>
          </w:p>
        </w:tc>
        <w:tc>
          <w:tcPr>
            <w:tcW w:w="720" w:type="dxa"/>
            <w:tcBorders>
              <w:top w:val="nil"/>
            </w:tcBorders>
            <w:shd w:val="clear" w:color="auto" w:fill="auto"/>
            <w:noWrap/>
            <w:vAlign w:val="center"/>
          </w:tcPr>
          <w:p w14:paraId="1A46A591" w14:textId="77777777" w:rsidR="00BC1416" w:rsidRDefault="00BC1416" w:rsidP="00BC1416">
            <w:pPr>
              <w:jc w:val="right"/>
              <w:rPr>
                <w:color w:val="000000"/>
                <w:sz w:val="14"/>
                <w:szCs w:val="14"/>
              </w:rPr>
            </w:pPr>
            <w:r>
              <w:rPr>
                <w:color w:val="000000"/>
                <w:sz w:val="14"/>
                <w:szCs w:val="14"/>
              </w:rPr>
              <w:t>0.58</w:t>
            </w:r>
          </w:p>
        </w:tc>
        <w:tc>
          <w:tcPr>
            <w:tcW w:w="990" w:type="dxa"/>
            <w:tcBorders>
              <w:top w:val="nil"/>
              <w:right w:val="nil"/>
            </w:tcBorders>
            <w:shd w:val="clear" w:color="auto" w:fill="auto"/>
            <w:noWrap/>
            <w:vAlign w:val="center"/>
          </w:tcPr>
          <w:p w14:paraId="234A6F0A" w14:textId="77777777" w:rsidR="00BC1416" w:rsidRDefault="00BC1416" w:rsidP="00BC1416">
            <w:pPr>
              <w:jc w:val="right"/>
              <w:rPr>
                <w:color w:val="000000"/>
                <w:sz w:val="14"/>
                <w:szCs w:val="14"/>
              </w:rPr>
            </w:pPr>
            <w:r>
              <w:rPr>
                <w:color w:val="000000"/>
                <w:sz w:val="14"/>
                <w:szCs w:val="14"/>
              </w:rPr>
              <w:t>626.35</w:t>
            </w:r>
          </w:p>
        </w:tc>
      </w:tr>
      <w:tr w:rsidR="00BC1416"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BC1416" w:rsidRPr="00FF55B1" w:rsidRDefault="00BC1416" w:rsidP="00BC1416">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77777777" w:rsidR="00BC1416" w:rsidRDefault="00BC1416" w:rsidP="00BC1416">
            <w:pPr>
              <w:jc w:val="right"/>
              <w:rPr>
                <w:color w:val="000000"/>
                <w:sz w:val="14"/>
                <w:szCs w:val="14"/>
              </w:rPr>
            </w:pPr>
            <w:r>
              <w:rPr>
                <w:color w:val="000000"/>
                <w:sz w:val="14"/>
                <w:szCs w:val="14"/>
              </w:rPr>
              <w:t>1,063.82</w:t>
            </w:r>
          </w:p>
        </w:tc>
        <w:tc>
          <w:tcPr>
            <w:tcW w:w="810" w:type="dxa"/>
            <w:tcBorders>
              <w:top w:val="nil"/>
            </w:tcBorders>
            <w:shd w:val="clear" w:color="auto" w:fill="auto"/>
            <w:noWrap/>
            <w:vAlign w:val="center"/>
          </w:tcPr>
          <w:p w14:paraId="1D8E822B" w14:textId="77777777" w:rsidR="00BC1416" w:rsidRDefault="00BC1416" w:rsidP="00BC1416">
            <w:pPr>
              <w:jc w:val="right"/>
              <w:rPr>
                <w:color w:val="000000"/>
                <w:sz w:val="14"/>
                <w:szCs w:val="14"/>
              </w:rPr>
            </w:pPr>
            <w:r>
              <w:rPr>
                <w:color w:val="000000"/>
                <w:sz w:val="14"/>
                <w:szCs w:val="14"/>
              </w:rPr>
              <w:t>861.42</w:t>
            </w:r>
          </w:p>
        </w:tc>
        <w:tc>
          <w:tcPr>
            <w:tcW w:w="900" w:type="dxa"/>
            <w:tcBorders>
              <w:top w:val="nil"/>
            </w:tcBorders>
            <w:shd w:val="clear" w:color="auto" w:fill="auto"/>
            <w:noWrap/>
            <w:vAlign w:val="center"/>
          </w:tcPr>
          <w:p w14:paraId="7F247413" w14:textId="77777777" w:rsidR="00BC1416" w:rsidRDefault="00BC1416" w:rsidP="00BC1416">
            <w:pPr>
              <w:jc w:val="right"/>
              <w:rPr>
                <w:color w:val="000000"/>
                <w:sz w:val="14"/>
                <w:szCs w:val="14"/>
              </w:rPr>
            </w:pPr>
            <w:r>
              <w:rPr>
                <w:color w:val="000000"/>
                <w:sz w:val="14"/>
                <w:szCs w:val="14"/>
              </w:rPr>
              <w:t>80.97</w:t>
            </w:r>
          </w:p>
        </w:tc>
        <w:tc>
          <w:tcPr>
            <w:tcW w:w="720" w:type="dxa"/>
            <w:tcBorders>
              <w:top w:val="nil"/>
            </w:tcBorders>
            <w:shd w:val="clear" w:color="auto" w:fill="auto"/>
            <w:noWrap/>
            <w:vAlign w:val="center"/>
          </w:tcPr>
          <w:p w14:paraId="3485EF8B" w14:textId="77777777" w:rsidR="00BC1416" w:rsidRDefault="00BC1416" w:rsidP="00BC1416">
            <w:pPr>
              <w:jc w:val="right"/>
              <w:rPr>
                <w:color w:val="000000"/>
                <w:sz w:val="14"/>
                <w:szCs w:val="14"/>
              </w:rPr>
            </w:pPr>
            <w:r>
              <w:rPr>
                <w:color w:val="000000"/>
                <w:sz w:val="14"/>
                <w:szCs w:val="14"/>
              </w:rPr>
              <w:t>202.40</w:t>
            </w:r>
          </w:p>
        </w:tc>
        <w:tc>
          <w:tcPr>
            <w:tcW w:w="900" w:type="dxa"/>
            <w:tcBorders>
              <w:top w:val="nil"/>
            </w:tcBorders>
            <w:shd w:val="clear" w:color="auto" w:fill="auto"/>
            <w:noWrap/>
            <w:vAlign w:val="center"/>
          </w:tcPr>
          <w:p w14:paraId="11437E0B" w14:textId="77777777" w:rsidR="00BC1416" w:rsidRDefault="00BC1416" w:rsidP="00BC1416">
            <w:pPr>
              <w:jc w:val="right"/>
              <w:rPr>
                <w:color w:val="000000"/>
                <w:sz w:val="14"/>
                <w:szCs w:val="14"/>
              </w:rPr>
            </w:pPr>
            <w:r>
              <w:rPr>
                <w:color w:val="000000"/>
                <w:sz w:val="14"/>
                <w:szCs w:val="14"/>
              </w:rPr>
              <w:t>19.03</w:t>
            </w:r>
          </w:p>
        </w:tc>
        <w:tc>
          <w:tcPr>
            <w:tcW w:w="990" w:type="dxa"/>
            <w:tcBorders>
              <w:top w:val="nil"/>
            </w:tcBorders>
            <w:shd w:val="clear" w:color="auto" w:fill="auto"/>
            <w:noWrap/>
            <w:vAlign w:val="center"/>
          </w:tcPr>
          <w:p w14:paraId="6547179A" w14:textId="77777777" w:rsidR="00BC1416" w:rsidRDefault="00BC1416" w:rsidP="00BC1416">
            <w:pPr>
              <w:jc w:val="right"/>
              <w:rPr>
                <w:color w:val="000000"/>
                <w:sz w:val="14"/>
                <w:szCs w:val="14"/>
              </w:rPr>
            </w:pPr>
            <w:r>
              <w:rPr>
                <w:color w:val="000000"/>
                <w:sz w:val="14"/>
                <w:szCs w:val="14"/>
              </w:rPr>
              <w:t>110.53</w:t>
            </w:r>
          </w:p>
        </w:tc>
        <w:tc>
          <w:tcPr>
            <w:tcW w:w="900" w:type="dxa"/>
            <w:tcBorders>
              <w:top w:val="nil"/>
            </w:tcBorders>
            <w:shd w:val="clear" w:color="auto" w:fill="auto"/>
            <w:noWrap/>
            <w:vAlign w:val="center"/>
          </w:tcPr>
          <w:p w14:paraId="73616435" w14:textId="77777777" w:rsidR="00BC1416" w:rsidRDefault="00BC1416" w:rsidP="00BC1416">
            <w:pPr>
              <w:jc w:val="right"/>
              <w:rPr>
                <w:color w:val="000000"/>
                <w:sz w:val="14"/>
                <w:szCs w:val="14"/>
              </w:rPr>
            </w:pPr>
            <w:r>
              <w:rPr>
                <w:color w:val="000000"/>
                <w:sz w:val="14"/>
                <w:szCs w:val="14"/>
              </w:rPr>
              <w:t>971.95</w:t>
            </w:r>
          </w:p>
        </w:tc>
        <w:tc>
          <w:tcPr>
            <w:tcW w:w="720" w:type="dxa"/>
            <w:tcBorders>
              <w:top w:val="nil"/>
            </w:tcBorders>
            <w:shd w:val="clear" w:color="auto" w:fill="auto"/>
            <w:noWrap/>
            <w:vAlign w:val="center"/>
          </w:tcPr>
          <w:p w14:paraId="7A4E295B" w14:textId="77777777" w:rsidR="00BC1416" w:rsidRDefault="00BC1416" w:rsidP="00BC1416">
            <w:pPr>
              <w:jc w:val="right"/>
              <w:rPr>
                <w:color w:val="000000"/>
                <w:sz w:val="14"/>
                <w:szCs w:val="14"/>
              </w:rPr>
            </w:pPr>
            <w:r>
              <w:rPr>
                <w:color w:val="000000"/>
                <w:sz w:val="14"/>
                <w:szCs w:val="14"/>
              </w:rPr>
              <w:t>6.52</w:t>
            </w:r>
          </w:p>
        </w:tc>
        <w:tc>
          <w:tcPr>
            <w:tcW w:w="990" w:type="dxa"/>
            <w:tcBorders>
              <w:top w:val="nil"/>
              <w:right w:val="nil"/>
            </w:tcBorders>
            <w:shd w:val="clear" w:color="auto" w:fill="auto"/>
            <w:noWrap/>
            <w:vAlign w:val="center"/>
          </w:tcPr>
          <w:p w14:paraId="23957BAD" w14:textId="77777777" w:rsidR="00BC1416" w:rsidRDefault="00BC1416" w:rsidP="00BC1416">
            <w:pPr>
              <w:jc w:val="right"/>
              <w:rPr>
                <w:color w:val="000000"/>
                <w:sz w:val="14"/>
                <w:szCs w:val="14"/>
              </w:rPr>
            </w:pPr>
            <w:r>
              <w:rPr>
                <w:color w:val="000000"/>
                <w:sz w:val="14"/>
                <w:szCs w:val="14"/>
              </w:rPr>
              <w:t>91.36</w:t>
            </w:r>
          </w:p>
        </w:tc>
      </w:tr>
      <w:tr w:rsidR="00BC1416"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BC1416" w:rsidRPr="00FF55B1" w:rsidRDefault="00BC1416" w:rsidP="00BC1416">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77777777" w:rsidR="00BC1416" w:rsidRDefault="00BC1416" w:rsidP="00BC1416">
            <w:pPr>
              <w:jc w:val="right"/>
              <w:rPr>
                <w:color w:val="000000"/>
                <w:sz w:val="14"/>
                <w:szCs w:val="14"/>
              </w:rPr>
            </w:pPr>
            <w:r>
              <w:rPr>
                <w:color w:val="000000"/>
                <w:sz w:val="14"/>
                <w:szCs w:val="14"/>
              </w:rPr>
              <w:t>0.14</w:t>
            </w:r>
          </w:p>
        </w:tc>
        <w:tc>
          <w:tcPr>
            <w:tcW w:w="810" w:type="dxa"/>
            <w:tcBorders>
              <w:top w:val="nil"/>
            </w:tcBorders>
            <w:shd w:val="clear" w:color="auto" w:fill="auto"/>
            <w:noWrap/>
            <w:vAlign w:val="center"/>
          </w:tcPr>
          <w:p w14:paraId="42EB3E1E" w14:textId="77777777" w:rsidR="00BC1416" w:rsidRDefault="00BC1416" w:rsidP="00BC1416">
            <w:pPr>
              <w:jc w:val="right"/>
              <w:rPr>
                <w:color w:val="000000"/>
                <w:sz w:val="14"/>
                <w:szCs w:val="14"/>
              </w:rPr>
            </w:pPr>
            <w:r>
              <w:rPr>
                <w:color w:val="000000"/>
                <w:sz w:val="14"/>
                <w:szCs w:val="14"/>
              </w:rPr>
              <w:t>0.13</w:t>
            </w:r>
          </w:p>
        </w:tc>
        <w:tc>
          <w:tcPr>
            <w:tcW w:w="900" w:type="dxa"/>
            <w:tcBorders>
              <w:top w:val="nil"/>
            </w:tcBorders>
            <w:shd w:val="clear" w:color="auto" w:fill="auto"/>
            <w:noWrap/>
            <w:vAlign w:val="center"/>
          </w:tcPr>
          <w:p w14:paraId="55BAEFD2" w14:textId="77777777" w:rsidR="00BC1416" w:rsidRDefault="00BC1416" w:rsidP="00BC1416">
            <w:pPr>
              <w:jc w:val="right"/>
              <w:rPr>
                <w:color w:val="000000"/>
                <w:sz w:val="14"/>
                <w:szCs w:val="14"/>
              </w:rPr>
            </w:pPr>
            <w:r>
              <w:rPr>
                <w:color w:val="000000"/>
                <w:sz w:val="14"/>
                <w:szCs w:val="14"/>
              </w:rPr>
              <w:t>96.08</w:t>
            </w:r>
          </w:p>
        </w:tc>
        <w:tc>
          <w:tcPr>
            <w:tcW w:w="720" w:type="dxa"/>
            <w:tcBorders>
              <w:top w:val="nil"/>
            </w:tcBorders>
            <w:shd w:val="clear" w:color="auto" w:fill="auto"/>
            <w:noWrap/>
            <w:vAlign w:val="center"/>
          </w:tcPr>
          <w:p w14:paraId="7F8F2CD8" w14:textId="77777777" w:rsidR="00BC1416" w:rsidRDefault="00BC1416" w:rsidP="00BC141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32B84757" w14:textId="77777777" w:rsidR="00BC1416" w:rsidRDefault="00BC1416" w:rsidP="00BC1416">
            <w:pPr>
              <w:jc w:val="right"/>
              <w:rPr>
                <w:color w:val="000000"/>
                <w:sz w:val="14"/>
                <w:szCs w:val="14"/>
              </w:rPr>
            </w:pPr>
            <w:r>
              <w:rPr>
                <w:color w:val="000000"/>
                <w:sz w:val="14"/>
                <w:szCs w:val="14"/>
              </w:rPr>
              <w:t>3.92</w:t>
            </w:r>
          </w:p>
        </w:tc>
        <w:tc>
          <w:tcPr>
            <w:tcW w:w="990" w:type="dxa"/>
            <w:tcBorders>
              <w:top w:val="nil"/>
            </w:tcBorders>
            <w:shd w:val="clear" w:color="auto" w:fill="auto"/>
            <w:noWrap/>
            <w:vAlign w:val="center"/>
          </w:tcPr>
          <w:p w14:paraId="6295AB98" w14:textId="77777777" w:rsidR="00BC1416" w:rsidRDefault="00BC1416" w:rsidP="00BC1416">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77777777" w:rsidR="00BC1416" w:rsidRDefault="00BC1416" w:rsidP="00BC1416">
            <w:pPr>
              <w:jc w:val="right"/>
              <w:rPr>
                <w:color w:val="000000"/>
                <w:sz w:val="14"/>
                <w:szCs w:val="14"/>
              </w:rPr>
            </w:pPr>
            <w:r>
              <w:rPr>
                <w:color w:val="000000"/>
                <w:sz w:val="14"/>
                <w:szCs w:val="14"/>
              </w:rPr>
              <w:t>0.22</w:t>
            </w:r>
          </w:p>
        </w:tc>
        <w:tc>
          <w:tcPr>
            <w:tcW w:w="720" w:type="dxa"/>
            <w:tcBorders>
              <w:top w:val="nil"/>
            </w:tcBorders>
            <w:shd w:val="clear" w:color="auto" w:fill="auto"/>
            <w:noWrap/>
            <w:vAlign w:val="center"/>
          </w:tcPr>
          <w:p w14:paraId="41BEF689" w14:textId="77777777" w:rsidR="00BC1416" w:rsidRDefault="00BC1416" w:rsidP="00BC141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77777777" w:rsidR="00BC1416" w:rsidRDefault="00BC1416" w:rsidP="00BC1416">
            <w:pPr>
              <w:jc w:val="right"/>
              <w:rPr>
                <w:color w:val="000000"/>
                <w:sz w:val="14"/>
                <w:szCs w:val="14"/>
              </w:rPr>
            </w:pPr>
            <w:r>
              <w:rPr>
                <w:color w:val="000000"/>
                <w:sz w:val="14"/>
                <w:szCs w:val="14"/>
              </w:rPr>
              <w:t>162.04</w:t>
            </w:r>
          </w:p>
        </w:tc>
      </w:tr>
      <w:tr w:rsidR="00BC1416"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BC1416" w:rsidRPr="00FF55B1" w:rsidRDefault="00BC1416" w:rsidP="00BC1416">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77B8FFAD" w14:textId="77777777" w:rsidR="00BC1416" w:rsidRDefault="00BC1416" w:rsidP="00BC1416">
            <w:pPr>
              <w:jc w:val="right"/>
              <w:rPr>
                <w:color w:val="000000"/>
                <w:sz w:val="14"/>
                <w:szCs w:val="14"/>
              </w:rPr>
            </w:pPr>
            <w:r>
              <w:rPr>
                <w:color w:val="000000"/>
                <w:sz w:val="14"/>
                <w:szCs w:val="14"/>
              </w:rPr>
              <w:t>5.65</w:t>
            </w:r>
          </w:p>
        </w:tc>
        <w:tc>
          <w:tcPr>
            <w:tcW w:w="810" w:type="dxa"/>
            <w:tcBorders>
              <w:top w:val="nil"/>
            </w:tcBorders>
            <w:shd w:val="clear" w:color="auto" w:fill="auto"/>
            <w:noWrap/>
            <w:vAlign w:val="center"/>
          </w:tcPr>
          <w:p w14:paraId="0F358DCE" w14:textId="77777777" w:rsidR="00BC1416" w:rsidRDefault="00BC1416" w:rsidP="00BC1416">
            <w:pPr>
              <w:jc w:val="right"/>
              <w:rPr>
                <w:color w:val="000000"/>
                <w:sz w:val="14"/>
                <w:szCs w:val="14"/>
              </w:rPr>
            </w:pPr>
            <w:r>
              <w:rPr>
                <w:color w:val="000000"/>
                <w:sz w:val="14"/>
                <w:szCs w:val="14"/>
              </w:rPr>
              <w:t>5.58</w:t>
            </w:r>
          </w:p>
        </w:tc>
        <w:tc>
          <w:tcPr>
            <w:tcW w:w="900" w:type="dxa"/>
            <w:tcBorders>
              <w:top w:val="nil"/>
            </w:tcBorders>
            <w:shd w:val="clear" w:color="auto" w:fill="auto"/>
            <w:noWrap/>
            <w:vAlign w:val="center"/>
          </w:tcPr>
          <w:p w14:paraId="148DD85A" w14:textId="77777777" w:rsidR="00BC1416" w:rsidRDefault="00BC1416" w:rsidP="00BC1416">
            <w:pPr>
              <w:jc w:val="right"/>
              <w:rPr>
                <w:color w:val="000000"/>
                <w:sz w:val="14"/>
                <w:szCs w:val="14"/>
              </w:rPr>
            </w:pPr>
            <w:r>
              <w:rPr>
                <w:color w:val="000000"/>
                <w:sz w:val="14"/>
                <w:szCs w:val="14"/>
              </w:rPr>
              <w:t>98.84</w:t>
            </w:r>
          </w:p>
        </w:tc>
        <w:tc>
          <w:tcPr>
            <w:tcW w:w="720" w:type="dxa"/>
            <w:tcBorders>
              <w:top w:val="nil"/>
            </w:tcBorders>
            <w:shd w:val="clear" w:color="auto" w:fill="auto"/>
            <w:noWrap/>
            <w:vAlign w:val="center"/>
          </w:tcPr>
          <w:p w14:paraId="20B1B73C" w14:textId="77777777" w:rsidR="00BC1416" w:rsidRDefault="00BC1416" w:rsidP="00BC1416">
            <w:pPr>
              <w:jc w:val="right"/>
              <w:rPr>
                <w:color w:val="000000"/>
                <w:sz w:val="14"/>
                <w:szCs w:val="14"/>
              </w:rPr>
            </w:pPr>
            <w:r>
              <w:rPr>
                <w:color w:val="000000"/>
                <w:sz w:val="14"/>
                <w:szCs w:val="14"/>
              </w:rPr>
              <w:t>0.07</w:t>
            </w:r>
          </w:p>
        </w:tc>
        <w:tc>
          <w:tcPr>
            <w:tcW w:w="900" w:type="dxa"/>
            <w:tcBorders>
              <w:top w:val="nil"/>
            </w:tcBorders>
            <w:shd w:val="clear" w:color="auto" w:fill="auto"/>
            <w:noWrap/>
            <w:vAlign w:val="center"/>
          </w:tcPr>
          <w:p w14:paraId="5CCF37A9" w14:textId="77777777" w:rsidR="00BC1416" w:rsidRDefault="00BC1416" w:rsidP="00BC1416">
            <w:pPr>
              <w:jc w:val="right"/>
              <w:rPr>
                <w:color w:val="000000"/>
                <w:sz w:val="14"/>
                <w:szCs w:val="14"/>
              </w:rPr>
            </w:pPr>
            <w:r>
              <w:rPr>
                <w:color w:val="000000"/>
                <w:sz w:val="14"/>
                <w:szCs w:val="14"/>
              </w:rPr>
              <w:t>1.16</w:t>
            </w:r>
          </w:p>
        </w:tc>
        <w:tc>
          <w:tcPr>
            <w:tcW w:w="990" w:type="dxa"/>
            <w:tcBorders>
              <w:top w:val="nil"/>
            </w:tcBorders>
            <w:shd w:val="clear" w:color="auto" w:fill="auto"/>
            <w:noWrap/>
            <w:vAlign w:val="center"/>
          </w:tcPr>
          <w:p w14:paraId="14973772" w14:textId="77777777" w:rsidR="00BC1416" w:rsidRDefault="00BC1416" w:rsidP="00BC141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77777777" w:rsidR="00BC1416" w:rsidRDefault="00BC1416" w:rsidP="00BC1416">
            <w:pPr>
              <w:jc w:val="right"/>
              <w:rPr>
                <w:color w:val="000000"/>
                <w:sz w:val="14"/>
                <w:szCs w:val="14"/>
              </w:rPr>
            </w:pPr>
            <w:r>
              <w:rPr>
                <w:color w:val="000000"/>
                <w:sz w:val="14"/>
                <w:szCs w:val="14"/>
              </w:rPr>
              <w:t>5.59</w:t>
            </w:r>
          </w:p>
        </w:tc>
        <w:tc>
          <w:tcPr>
            <w:tcW w:w="720" w:type="dxa"/>
            <w:tcBorders>
              <w:top w:val="nil"/>
            </w:tcBorders>
            <w:shd w:val="clear" w:color="auto" w:fill="auto"/>
            <w:noWrap/>
            <w:vAlign w:val="center"/>
          </w:tcPr>
          <w:p w14:paraId="3BD167CA" w14:textId="77777777" w:rsidR="00BC1416" w:rsidRDefault="00BC1416" w:rsidP="00BC1416">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77777777" w:rsidR="00BC1416" w:rsidRDefault="00BC1416" w:rsidP="00BC1416">
            <w:pPr>
              <w:jc w:val="right"/>
              <w:rPr>
                <w:color w:val="000000"/>
                <w:sz w:val="14"/>
                <w:szCs w:val="14"/>
              </w:rPr>
            </w:pPr>
            <w:r>
              <w:rPr>
                <w:color w:val="000000"/>
                <w:sz w:val="14"/>
                <w:szCs w:val="14"/>
              </w:rPr>
              <w:t>99.00</w:t>
            </w:r>
          </w:p>
        </w:tc>
      </w:tr>
      <w:tr w:rsidR="00BC1416"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BC1416" w:rsidRPr="00FF55B1" w:rsidRDefault="00BC1416" w:rsidP="00BC141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BC1416" w:rsidRPr="00FF55B1" w:rsidRDefault="00BC1416" w:rsidP="00BC1416">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77777777" w:rsidR="00BC1416" w:rsidRDefault="00BC1416" w:rsidP="00BC1416">
            <w:pPr>
              <w:jc w:val="right"/>
              <w:rPr>
                <w:color w:val="000000"/>
                <w:sz w:val="14"/>
                <w:szCs w:val="14"/>
              </w:rPr>
            </w:pPr>
            <w:r>
              <w:rPr>
                <w:color w:val="000000"/>
                <w:sz w:val="14"/>
                <w:szCs w:val="14"/>
              </w:rPr>
              <w:t>13.43</w:t>
            </w:r>
          </w:p>
        </w:tc>
        <w:tc>
          <w:tcPr>
            <w:tcW w:w="810" w:type="dxa"/>
            <w:tcBorders>
              <w:top w:val="nil"/>
              <w:bottom w:val="single" w:sz="4" w:space="0" w:color="auto"/>
            </w:tcBorders>
            <w:shd w:val="clear" w:color="auto" w:fill="auto"/>
            <w:noWrap/>
            <w:vAlign w:val="center"/>
          </w:tcPr>
          <w:p w14:paraId="04324B45" w14:textId="77777777" w:rsidR="00BC1416" w:rsidRDefault="00BC1416" w:rsidP="00BC1416">
            <w:pPr>
              <w:jc w:val="right"/>
              <w:rPr>
                <w:color w:val="000000"/>
                <w:sz w:val="14"/>
                <w:szCs w:val="14"/>
              </w:rPr>
            </w:pPr>
            <w:r>
              <w:rPr>
                <w:color w:val="000000"/>
                <w:sz w:val="14"/>
                <w:szCs w:val="14"/>
              </w:rPr>
              <w:t>13.31</w:t>
            </w:r>
          </w:p>
        </w:tc>
        <w:tc>
          <w:tcPr>
            <w:tcW w:w="900" w:type="dxa"/>
            <w:tcBorders>
              <w:top w:val="nil"/>
              <w:bottom w:val="single" w:sz="4" w:space="0" w:color="auto"/>
            </w:tcBorders>
            <w:shd w:val="clear" w:color="auto" w:fill="auto"/>
            <w:noWrap/>
            <w:vAlign w:val="center"/>
          </w:tcPr>
          <w:p w14:paraId="187E4101" w14:textId="77777777" w:rsidR="00BC1416" w:rsidRDefault="00BC1416" w:rsidP="00BC1416">
            <w:pPr>
              <w:jc w:val="right"/>
              <w:rPr>
                <w:color w:val="000000"/>
                <w:sz w:val="14"/>
                <w:szCs w:val="14"/>
              </w:rPr>
            </w:pPr>
            <w:r>
              <w:rPr>
                <w:color w:val="000000"/>
                <w:sz w:val="14"/>
                <w:szCs w:val="14"/>
              </w:rPr>
              <w:t>99.10</w:t>
            </w:r>
          </w:p>
        </w:tc>
        <w:tc>
          <w:tcPr>
            <w:tcW w:w="720" w:type="dxa"/>
            <w:tcBorders>
              <w:top w:val="nil"/>
              <w:bottom w:val="single" w:sz="4" w:space="0" w:color="auto"/>
            </w:tcBorders>
            <w:shd w:val="clear" w:color="auto" w:fill="auto"/>
            <w:noWrap/>
            <w:vAlign w:val="center"/>
          </w:tcPr>
          <w:p w14:paraId="3E9079E9" w14:textId="77777777" w:rsidR="00BC1416" w:rsidRDefault="00BC1416" w:rsidP="00BC1416">
            <w:pPr>
              <w:jc w:val="right"/>
              <w:rPr>
                <w:color w:val="000000"/>
                <w:sz w:val="14"/>
                <w:szCs w:val="14"/>
              </w:rPr>
            </w:pPr>
            <w:r>
              <w:rPr>
                <w:color w:val="000000"/>
                <w:sz w:val="14"/>
                <w:szCs w:val="14"/>
              </w:rPr>
              <w:t>0.12</w:t>
            </w:r>
          </w:p>
        </w:tc>
        <w:tc>
          <w:tcPr>
            <w:tcW w:w="900" w:type="dxa"/>
            <w:tcBorders>
              <w:top w:val="nil"/>
              <w:bottom w:val="single" w:sz="4" w:space="0" w:color="auto"/>
            </w:tcBorders>
            <w:shd w:val="clear" w:color="auto" w:fill="auto"/>
            <w:noWrap/>
            <w:vAlign w:val="center"/>
          </w:tcPr>
          <w:p w14:paraId="47A1C27A" w14:textId="77777777" w:rsidR="00BC1416" w:rsidRDefault="00BC1416" w:rsidP="00BC1416">
            <w:pPr>
              <w:jc w:val="right"/>
              <w:rPr>
                <w:color w:val="000000"/>
                <w:sz w:val="14"/>
                <w:szCs w:val="14"/>
              </w:rPr>
            </w:pPr>
            <w:r>
              <w:rPr>
                <w:color w:val="000000"/>
                <w:sz w:val="14"/>
                <w:szCs w:val="14"/>
              </w:rPr>
              <w:t>0.90</w:t>
            </w:r>
          </w:p>
        </w:tc>
        <w:tc>
          <w:tcPr>
            <w:tcW w:w="990" w:type="dxa"/>
            <w:tcBorders>
              <w:top w:val="nil"/>
              <w:bottom w:val="single" w:sz="4" w:space="0" w:color="auto"/>
            </w:tcBorders>
            <w:shd w:val="clear" w:color="auto" w:fill="auto"/>
            <w:noWrap/>
            <w:vAlign w:val="center"/>
          </w:tcPr>
          <w:p w14:paraId="23AE8C34" w14:textId="77777777" w:rsidR="00BC1416" w:rsidRDefault="00BC1416" w:rsidP="00BC1416">
            <w:pPr>
              <w:jc w:val="right"/>
              <w:rPr>
                <w:color w:val="000000"/>
                <w:sz w:val="14"/>
                <w:szCs w:val="14"/>
              </w:rPr>
            </w:pPr>
            <w:r>
              <w:rPr>
                <w:color w:val="000000"/>
                <w:sz w:val="14"/>
                <w:szCs w:val="14"/>
              </w:rPr>
              <w:t>2.49</w:t>
            </w:r>
          </w:p>
        </w:tc>
        <w:tc>
          <w:tcPr>
            <w:tcW w:w="900" w:type="dxa"/>
            <w:tcBorders>
              <w:top w:val="nil"/>
              <w:bottom w:val="single" w:sz="4" w:space="0" w:color="auto"/>
            </w:tcBorders>
            <w:shd w:val="clear" w:color="auto" w:fill="auto"/>
            <w:noWrap/>
            <w:vAlign w:val="center"/>
          </w:tcPr>
          <w:p w14:paraId="7A455E1C" w14:textId="77777777" w:rsidR="00BC1416" w:rsidRDefault="00BC1416" w:rsidP="00BC1416">
            <w:pPr>
              <w:jc w:val="right"/>
              <w:rPr>
                <w:color w:val="000000"/>
                <w:sz w:val="14"/>
                <w:szCs w:val="14"/>
              </w:rPr>
            </w:pPr>
            <w:r>
              <w:rPr>
                <w:color w:val="000000"/>
                <w:sz w:val="14"/>
                <w:szCs w:val="14"/>
              </w:rPr>
              <w:t>15.80</w:t>
            </w:r>
          </w:p>
        </w:tc>
        <w:tc>
          <w:tcPr>
            <w:tcW w:w="720" w:type="dxa"/>
            <w:tcBorders>
              <w:top w:val="nil"/>
              <w:bottom w:val="single" w:sz="4" w:space="0" w:color="auto"/>
            </w:tcBorders>
            <w:shd w:val="clear" w:color="auto" w:fill="auto"/>
            <w:noWrap/>
            <w:vAlign w:val="center"/>
          </w:tcPr>
          <w:p w14:paraId="5238535A" w14:textId="77777777" w:rsidR="00BC1416" w:rsidRDefault="00BC1416" w:rsidP="00BC1416">
            <w:pPr>
              <w:jc w:val="right"/>
              <w:rPr>
                <w:color w:val="000000"/>
                <w:sz w:val="14"/>
                <w:szCs w:val="14"/>
              </w:rPr>
            </w:pPr>
            <w:r>
              <w:rPr>
                <w:color w:val="000000"/>
                <w:sz w:val="14"/>
                <w:szCs w:val="14"/>
              </w:rPr>
              <w:t>0.11</w:t>
            </w:r>
          </w:p>
        </w:tc>
        <w:tc>
          <w:tcPr>
            <w:tcW w:w="990" w:type="dxa"/>
            <w:tcBorders>
              <w:top w:val="nil"/>
              <w:bottom w:val="single" w:sz="4" w:space="0" w:color="auto"/>
              <w:right w:val="nil"/>
            </w:tcBorders>
            <w:shd w:val="clear" w:color="auto" w:fill="auto"/>
            <w:noWrap/>
            <w:vAlign w:val="center"/>
          </w:tcPr>
          <w:p w14:paraId="55E29536" w14:textId="77777777" w:rsidR="00BC1416" w:rsidRDefault="00BC1416" w:rsidP="00BC1416">
            <w:pPr>
              <w:jc w:val="right"/>
              <w:rPr>
                <w:color w:val="000000"/>
                <w:sz w:val="14"/>
                <w:szCs w:val="14"/>
              </w:rPr>
            </w:pPr>
            <w:r>
              <w:rPr>
                <w:color w:val="000000"/>
                <w:sz w:val="14"/>
                <w:szCs w:val="14"/>
              </w:rPr>
              <w:t>117.63</w:t>
            </w:r>
          </w:p>
        </w:tc>
      </w:tr>
      <w:tr w:rsidR="00BC1416"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77777777" w:rsidR="00BC1416" w:rsidRDefault="00BC1416" w:rsidP="00BC1416">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1CDCA91C" w14:textId="77777777" w:rsidR="00BC1416" w:rsidRDefault="00BC1416" w:rsidP="00BC1416">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58506565" w14:textId="77777777" w:rsidR="00BC1416" w:rsidRDefault="00BC1416" w:rsidP="00BC1416">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1F4EC5CF" w14:textId="77777777" w:rsidR="00BC1416" w:rsidRDefault="00BC1416" w:rsidP="00BC1416">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2C07622E" w14:textId="77777777" w:rsidR="00BC1416" w:rsidRDefault="00BC1416" w:rsidP="00BC1416">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324E393B" w14:textId="77777777" w:rsidR="00BC1416" w:rsidRDefault="00BC1416" w:rsidP="00BC1416">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7DF660F3" w14:textId="77777777" w:rsidR="00BC1416" w:rsidRDefault="00BC1416" w:rsidP="00BC1416">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6FF24648" w14:textId="77777777"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BC1416" w:rsidRPr="001119DC" w:rsidRDefault="00BC1416" w:rsidP="00BC1416">
            <w:pPr>
              <w:jc w:val="right"/>
              <w:rPr>
                <w:b/>
                <w:bCs/>
                <w:color w:val="000000"/>
                <w:sz w:val="14"/>
                <w:szCs w:val="14"/>
              </w:rPr>
            </w:pPr>
          </w:p>
        </w:tc>
      </w:tr>
      <w:tr w:rsidR="00BC1416"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2D118669" w14:textId="77777777" w:rsidR="00BC1416" w:rsidRPr="004139B1" w:rsidRDefault="00BC1416" w:rsidP="00BC1416">
            <w:pPr>
              <w:ind w:left="113" w:right="113"/>
              <w:jc w:val="center"/>
              <w:rPr>
                <w:b/>
                <w:bCs/>
                <w:sz w:val="14"/>
              </w:rPr>
            </w:pPr>
            <w:r>
              <w:rPr>
                <w:b/>
                <w:bCs/>
                <w:sz w:val="14"/>
              </w:rPr>
              <w:t>Jan</w:t>
            </w:r>
            <w:r w:rsidRPr="004139B1">
              <w:rPr>
                <w:b/>
                <w:bCs/>
                <w:sz w:val="14"/>
              </w:rPr>
              <w:t>-</w:t>
            </w:r>
            <w:r>
              <w:rPr>
                <w:b/>
                <w:bCs/>
                <w:sz w:val="14"/>
              </w:rPr>
              <w:t>Jun</w:t>
            </w:r>
          </w:p>
          <w:p w14:paraId="145E37B3" w14:textId="77777777" w:rsidR="00BC1416" w:rsidRPr="00FF55B1" w:rsidRDefault="00BC1416" w:rsidP="00BC1416">
            <w:pPr>
              <w:ind w:left="113" w:right="113"/>
              <w:jc w:val="center"/>
              <w:rPr>
                <w:b/>
                <w:bCs/>
              </w:rPr>
            </w:pP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7D8B816D" w14:textId="77777777" w:rsidR="00BC1416" w:rsidRPr="00FF55B1" w:rsidRDefault="00BC1416" w:rsidP="00BC141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77777777" w:rsidR="00BC1416" w:rsidRDefault="00BC1416" w:rsidP="00BC1416">
            <w:pPr>
              <w:jc w:val="right"/>
              <w:rPr>
                <w:color w:val="000000"/>
                <w:sz w:val="14"/>
                <w:szCs w:val="14"/>
              </w:rPr>
            </w:pPr>
            <w:r>
              <w:rPr>
                <w:color w:val="000000"/>
                <w:sz w:val="14"/>
                <w:szCs w:val="14"/>
              </w:rPr>
              <w:t>6,077.52</w:t>
            </w:r>
          </w:p>
        </w:tc>
        <w:tc>
          <w:tcPr>
            <w:tcW w:w="810" w:type="dxa"/>
            <w:tcBorders>
              <w:top w:val="single" w:sz="4" w:space="0" w:color="auto"/>
            </w:tcBorders>
            <w:shd w:val="clear" w:color="auto" w:fill="auto"/>
            <w:noWrap/>
            <w:vAlign w:val="center"/>
          </w:tcPr>
          <w:p w14:paraId="1CF20E59" w14:textId="77777777" w:rsidR="00BC1416" w:rsidRDefault="00BC1416" w:rsidP="00BC1416">
            <w:pPr>
              <w:jc w:val="right"/>
              <w:rPr>
                <w:color w:val="000000"/>
                <w:sz w:val="14"/>
                <w:szCs w:val="14"/>
              </w:rPr>
            </w:pPr>
            <w:r>
              <w:rPr>
                <w:color w:val="000000"/>
                <w:sz w:val="14"/>
                <w:szCs w:val="14"/>
              </w:rPr>
              <w:t>5,868.65</w:t>
            </w:r>
          </w:p>
        </w:tc>
        <w:tc>
          <w:tcPr>
            <w:tcW w:w="900" w:type="dxa"/>
            <w:tcBorders>
              <w:top w:val="single" w:sz="4" w:space="0" w:color="auto"/>
            </w:tcBorders>
            <w:shd w:val="clear" w:color="auto" w:fill="auto"/>
            <w:noWrap/>
            <w:vAlign w:val="center"/>
          </w:tcPr>
          <w:p w14:paraId="0D1D1ADE" w14:textId="77777777" w:rsidR="00BC1416" w:rsidRDefault="00BC1416" w:rsidP="00BC1416">
            <w:pPr>
              <w:jc w:val="right"/>
              <w:rPr>
                <w:color w:val="000000"/>
                <w:sz w:val="14"/>
                <w:szCs w:val="14"/>
              </w:rPr>
            </w:pPr>
            <w:r>
              <w:rPr>
                <w:color w:val="000000"/>
                <w:sz w:val="14"/>
                <w:szCs w:val="14"/>
              </w:rPr>
              <w:t>96.56</w:t>
            </w:r>
          </w:p>
        </w:tc>
        <w:tc>
          <w:tcPr>
            <w:tcW w:w="720" w:type="dxa"/>
            <w:tcBorders>
              <w:top w:val="single" w:sz="4" w:space="0" w:color="auto"/>
            </w:tcBorders>
            <w:shd w:val="clear" w:color="auto" w:fill="auto"/>
            <w:noWrap/>
            <w:vAlign w:val="center"/>
          </w:tcPr>
          <w:p w14:paraId="309C6268" w14:textId="77777777" w:rsidR="00BC1416" w:rsidRDefault="00BC1416" w:rsidP="00BC1416">
            <w:pPr>
              <w:jc w:val="right"/>
              <w:rPr>
                <w:color w:val="000000"/>
                <w:sz w:val="14"/>
                <w:szCs w:val="14"/>
              </w:rPr>
            </w:pPr>
            <w:r>
              <w:rPr>
                <w:color w:val="000000"/>
                <w:sz w:val="14"/>
                <w:szCs w:val="14"/>
              </w:rPr>
              <w:t>208.87</w:t>
            </w:r>
          </w:p>
        </w:tc>
        <w:tc>
          <w:tcPr>
            <w:tcW w:w="900" w:type="dxa"/>
            <w:tcBorders>
              <w:top w:val="single" w:sz="4" w:space="0" w:color="auto"/>
            </w:tcBorders>
            <w:shd w:val="clear" w:color="auto" w:fill="auto"/>
            <w:noWrap/>
            <w:vAlign w:val="center"/>
          </w:tcPr>
          <w:p w14:paraId="7A780C9D" w14:textId="77777777" w:rsidR="00BC1416" w:rsidRDefault="00BC1416" w:rsidP="00BC1416">
            <w:pPr>
              <w:jc w:val="right"/>
              <w:rPr>
                <w:color w:val="000000"/>
                <w:sz w:val="14"/>
                <w:szCs w:val="14"/>
              </w:rPr>
            </w:pPr>
            <w:r>
              <w:rPr>
                <w:color w:val="000000"/>
                <w:sz w:val="14"/>
                <w:szCs w:val="14"/>
              </w:rPr>
              <w:t>3.44</w:t>
            </w:r>
          </w:p>
        </w:tc>
        <w:tc>
          <w:tcPr>
            <w:tcW w:w="990" w:type="dxa"/>
            <w:tcBorders>
              <w:top w:val="single" w:sz="4" w:space="0" w:color="auto"/>
            </w:tcBorders>
            <w:shd w:val="clear" w:color="auto" w:fill="auto"/>
            <w:noWrap/>
            <w:vAlign w:val="center"/>
          </w:tcPr>
          <w:p w14:paraId="6A88E542" w14:textId="77777777" w:rsidR="00BC1416" w:rsidRDefault="00BC1416" w:rsidP="00BC1416">
            <w:pPr>
              <w:jc w:val="right"/>
              <w:rPr>
                <w:color w:val="000000"/>
                <w:sz w:val="14"/>
                <w:szCs w:val="14"/>
              </w:rPr>
            </w:pPr>
            <w:r>
              <w:rPr>
                <w:color w:val="000000"/>
                <w:sz w:val="14"/>
                <w:szCs w:val="14"/>
              </w:rPr>
              <w:t>364.03</w:t>
            </w:r>
          </w:p>
        </w:tc>
        <w:tc>
          <w:tcPr>
            <w:tcW w:w="900" w:type="dxa"/>
            <w:tcBorders>
              <w:top w:val="single" w:sz="4" w:space="0" w:color="auto"/>
            </w:tcBorders>
            <w:shd w:val="clear" w:color="auto" w:fill="auto"/>
            <w:noWrap/>
            <w:vAlign w:val="center"/>
          </w:tcPr>
          <w:p w14:paraId="20D0097E" w14:textId="77777777" w:rsidR="00BC1416" w:rsidRDefault="00BC1416" w:rsidP="00BC1416">
            <w:pPr>
              <w:jc w:val="right"/>
              <w:rPr>
                <w:color w:val="000000"/>
                <w:sz w:val="14"/>
                <w:szCs w:val="14"/>
              </w:rPr>
            </w:pPr>
            <w:r>
              <w:rPr>
                <w:color w:val="000000"/>
                <w:sz w:val="14"/>
                <w:szCs w:val="14"/>
              </w:rPr>
              <w:t>6,232.68</w:t>
            </w:r>
          </w:p>
        </w:tc>
        <w:tc>
          <w:tcPr>
            <w:tcW w:w="720" w:type="dxa"/>
            <w:tcBorders>
              <w:top w:val="single" w:sz="4" w:space="0" w:color="auto"/>
            </w:tcBorders>
            <w:shd w:val="clear" w:color="auto" w:fill="auto"/>
            <w:noWrap/>
            <w:vAlign w:val="center"/>
          </w:tcPr>
          <w:p w14:paraId="6808EB8E" w14:textId="77777777" w:rsidR="00BC1416" w:rsidRDefault="00BC1416" w:rsidP="00BC1416">
            <w:pPr>
              <w:jc w:val="right"/>
              <w:rPr>
                <w:color w:val="000000"/>
                <w:sz w:val="14"/>
                <w:szCs w:val="14"/>
              </w:rPr>
            </w:pPr>
            <w:r>
              <w:rPr>
                <w:color w:val="000000"/>
                <w:sz w:val="14"/>
                <w:szCs w:val="14"/>
              </w:rPr>
              <w:t>40.16</w:t>
            </w:r>
          </w:p>
        </w:tc>
        <w:tc>
          <w:tcPr>
            <w:tcW w:w="990" w:type="dxa"/>
            <w:tcBorders>
              <w:top w:val="single" w:sz="4" w:space="0" w:color="auto"/>
              <w:right w:val="nil"/>
            </w:tcBorders>
            <w:shd w:val="clear" w:color="auto" w:fill="auto"/>
            <w:noWrap/>
            <w:vAlign w:val="center"/>
          </w:tcPr>
          <w:p w14:paraId="39419D0C" w14:textId="77777777" w:rsidR="00BC1416" w:rsidRDefault="00BC1416" w:rsidP="00BC1416">
            <w:pPr>
              <w:jc w:val="right"/>
              <w:rPr>
                <w:color w:val="000000"/>
                <w:sz w:val="14"/>
                <w:szCs w:val="14"/>
              </w:rPr>
            </w:pPr>
            <w:r>
              <w:rPr>
                <w:color w:val="000000"/>
                <w:sz w:val="14"/>
                <w:szCs w:val="14"/>
              </w:rPr>
              <w:t>102.55</w:t>
            </w:r>
          </w:p>
        </w:tc>
      </w:tr>
      <w:tr w:rsidR="00BC1416"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02809331"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199B61A5" w14:textId="77777777" w:rsidR="00BC1416" w:rsidRDefault="00BC1416" w:rsidP="00BC1416">
            <w:pPr>
              <w:jc w:val="right"/>
              <w:rPr>
                <w:color w:val="000000"/>
                <w:sz w:val="14"/>
                <w:szCs w:val="14"/>
              </w:rPr>
            </w:pPr>
            <w:r>
              <w:rPr>
                <w:color w:val="000000"/>
                <w:sz w:val="14"/>
                <w:szCs w:val="14"/>
              </w:rPr>
              <w:t>8,129.34</w:t>
            </w:r>
          </w:p>
        </w:tc>
        <w:tc>
          <w:tcPr>
            <w:tcW w:w="810" w:type="dxa"/>
            <w:shd w:val="clear" w:color="auto" w:fill="auto"/>
            <w:noWrap/>
            <w:vAlign w:val="center"/>
          </w:tcPr>
          <w:p w14:paraId="78FDBC2D" w14:textId="77777777" w:rsidR="00BC1416" w:rsidRDefault="00BC1416" w:rsidP="00BC1416">
            <w:pPr>
              <w:jc w:val="right"/>
              <w:rPr>
                <w:color w:val="000000"/>
                <w:sz w:val="14"/>
                <w:szCs w:val="14"/>
              </w:rPr>
            </w:pPr>
            <w:r>
              <w:rPr>
                <w:color w:val="000000"/>
                <w:sz w:val="14"/>
                <w:szCs w:val="14"/>
              </w:rPr>
              <w:t>7,795.79</w:t>
            </w:r>
          </w:p>
        </w:tc>
        <w:tc>
          <w:tcPr>
            <w:tcW w:w="900" w:type="dxa"/>
            <w:shd w:val="clear" w:color="auto" w:fill="auto"/>
            <w:noWrap/>
            <w:vAlign w:val="center"/>
          </w:tcPr>
          <w:p w14:paraId="3928F4E5" w14:textId="77777777" w:rsidR="00BC1416" w:rsidRDefault="00BC1416" w:rsidP="00BC1416">
            <w:pPr>
              <w:jc w:val="right"/>
              <w:rPr>
                <w:color w:val="000000"/>
                <w:sz w:val="14"/>
                <w:szCs w:val="14"/>
              </w:rPr>
            </w:pPr>
            <w:r>
              <w:rPr>
                <w:color w:val="000000"/>
                <w:sz w:val="14"/>
                <w:szCs w:val="14"/>
              </w:rPr>
              <w:t>95.90</w:t>
            </w:r>
          </w:p>
        </w:tc>
        <w:tc>
          <w:tcPr>
            <w:tcW w:w="720" w:type="dxa"/>
            <w:shd w:val="clear" w:color="auto" w:fill="auto"/>
            <w:noWrap/>
            <w:vAlign w:val="center"/>
          </w:tcPr>
          <w:p w14:paraId="7347DA6B" w14:textId="77777777" w:rsidR="00BC1416" w:rsidRDefault="00BC1416" w:rsidP="00BC1416">
            <w:pPr>
              <w:jc w:val="right"/>
              <w:rPr>
                <w:color w:val="000000"/>
                <w:sz w:val="14"/>
                <w:szCs w:val="14"/>
              </w:rPr>
            </w:pPr>
            <w:r>
              <w:rPr>
                <w:color w:val="000000"/>
                <w:sz w:val="14"/>
                <w:szCs w:val="14"/>
              </w:rPr>
              <w:t>333.55</w:t>
            </w:r>
          </w:p>
        </w:tc>
        <w:tc>
          <w:tcPr>
            <w:tcW w:w="900" w:type="dxa"/>
            <w:shd w:val="clear" w:color="auto" w:fill="auto"/>
            <w:noWrap/>
            <w:vAlign w:val="center"/>
          </w:tcPr>
          <w:p w14:paraId="269323EC" w14:textId="77777777" w:rsidR="00BC1416" w:rsidRDefault="00BC1416" w:rsidP="00BC1416">
            <w:pPr>
              <w:jc w:val="right"/>
              <w:rPr>
                <w:color w:val="000000"/>
                <w:sz w:val="14"/>
                <w:szCs w:val="14"/>
              </w:rPr>
            </w:pPr>
            <w:r>
              <w:rPr>
                <w:color w:val="000000"/>
                <w:sz w:val="14"/>
                <w:szCs w:val="14"/>
              </w:rPr>
              <w:t>4.10</w:t>
            </w:r>
          </w:p>
        </w:tc>
        <w:tc>
          <w:tcPr>
            <w:tcW w:w="990" w:type="dxa"/>
            <w:shd w:val="clear" w:color="auto" w:fill="auto"/>
            <w:noWrap/>
            <w:vAlign w:val="center"/>
          </w:tcPr>
          <w:p w14:paraId="75D5E1AF" w14:textId="77777777" w:rsidR="00BC1416" w:rsidRDefault="00BC1416" w:rsidP="00BC1416">
            <w:pPr>
              <w:jc w:val="right"/>
              <w:rPr>
                <w:color w:val="000000"/>
                <w:sz w:val="14"/>
                <w:szCs w:val="14"/>
              </w:rPr>
            </w:pPr>
            <w:r>
              <w:rPr>
                <w:color w:val="000000"/>
                <w:sz w:val="14"/>
                <w:szCs w:val="14"/>
              </w:rPr>
              <w:t>188.21</w:t>
            </w:r>
          </w:p>
        </w:tc>
        <w:tc>
          <w:tcPr>
            <w:tcW w:w="900" w:type="dxa"/>
            <w:shd w:val="clear" w:color="auto" w:fill="auto"/>
            <w:noWrap/>
            <w:vAlign w:val="center"/>
          </w:tcPr>
          <w:p w14:paraId="293FE552" w14:textId="77777777" w:rsidR="00BC1416" w:rsidRDefault="00BC1416" w:rsidP="00BC1416">
            <w:pPr>
              <w:jc w:val="right"/>
              <w:rPr>
                <w:color w:val="000000"/>
                <w:sz w:val="14"/>
                <w:szCs w:val="14"/>
              </w:rPr>
            </w:pPr>
            <w:r>
              <w:rPr>
                <w:color w:val="000000"/>
                <w:sz w:val="14"/>
                <w:szCs w:val="14"/>
              </w:rPr>
              <w:t>7,984.00</w:t>
            </w:r>
          </w:p>
        </w:tc>
        <w:tc>
          <w:tcPr>
            <w:tcW w:w="720" w:type="dxa"/>
            <w:shd w:val="clear" w:color="auto" w:fill="auto"/>
            <w:noWrap/>
            <w:vAlign w:val="center"/>
          </w:tcPr>
          <w:p w14:paraId="134D4040" w14:textId="77777777" w:rsidR="00BC1416" w:rsidRDefault="00BC1416" w:rsidP="00BC1416">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15A69957" w14:textId="77777777" w:rsidR="00BC1416" w:rsidRDefault="00BC1416" w:rsidP="00BC1416">
            <w:pPr>
              <w:jc w:val="right"/>
              <w:rPr>
                <w:color w:val="000000"/>
                <w:sz w:val="14"/>
                <w:szCs w:val="14"/>
              </w:rPr>
            </w:pPr>
            <w:r>
              <w:rPr>
                <w:color w:val="000000"/>
                <w:sz w:val="14"/>
                <w:szCs w:val="14"/>
              </w:rPr>
              <w:t>98.21</w:t>
            </w:r>
          </w:p>
        </w:tc>
      </w:tr>
      <w:tr w:rsidR="00BC1416"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713E58C5" w14:textId="77777777" w:rsidR="00BC1416" w:rsidRPr="00FF55B1" w:rsidRDefault="00BC1416" w:rsidP="00BC1416">
            <w:pPr>
              <w:rPr>
                <w:sz w:val="16"/>
                <w:szCs w:val="16"/>
              </w:rPr>
            </w:pPr>
            <w:r w:rsidRPr="00FF55B1">
              <w:rPr>
                <w:sz w:val="16"/>
                <w:szCs w:val="16"/>
              </w:rPr>
              <w:t>KPK</w:t>
            </w:r>
          </w:p>
        </w:tc>
        <w:tc>
          <w:tcPr>
            <w:tcW w:w="990" w:type="dxa"/>
            <w:shd w:val="clear" w:color="auto" w:fill="auto"/>
            <w:noWrap/>
            <w:vAlign w:val="center"/>
          </w:tcPr>
          <w:p w14:paraId="7FE07393" w14:textId="77777777" w:rsidR="00BC1416" w:rsidRDefault="00BC1416" w:rsidP="00BC1416">
            <w:pPr>
              <w:jc w:val="right"/>
              <w:rPr>
                <w:color w:val="000000"/>
                <w:sz w:val="14"/>
                <w:szCs w:val="14"/>
              </w:rPr>
            </w:pPr>
            <w:r>
              <w:rPr>
                <w:color w:val="000000"/>
                <w:sz w:val="14"/>
                <w:szCs w:val="14"/>
              </w:rPr>
              <w:t>82.83</w:t>
            </w:r>
          </w:p>
        </w:tc>
        <w:tc>
          <w:tcPr>
            <w:tcW w:w="810" w:type="dxa"/>
            <w:shd w:val="clear" w:color="auto" w:fill="auto"/>
            <w:noWrap/>
            <w:vAlign w:val="center"/>
          </w:tcPr>
          <w:p w14:paraId="60BED1E6" w14:textId="77777777" w:rsidR="00BC1416" w:rsidRDefault="00BC1416" w:rsidP="00BC1416">
            <w:pPr>
              <w:jc w:val="right"/>
              <w:rPr>
                <w:color w:val="000000"/>
                <w:sz w:val="14"/>
                <w:szCs w:val="14"/>
              </w:rPr>
            </w:pPr>
            <w:r>
              <w:rPr>
                <w:color w:val="000000"/>
                <w:sz w:val="14"/>
                <w:szCs w:val="14"/>
              </w:rPr>
              <w:t>78.26</w:t>
            </w:r>
          </w:p>
        </w:tc>
        <w:tc>
          <w:tcPr>
            <w:tcW w:w="900" w:type="dxa"/>
            <w:shd w:val="clear" w:color="auto" w:fill="auto"/>
            <w:noWrap/>
            <w:vAlign w:val="center"/>
          </w:tcPr>
          <w:p w14:paraId="13875C5E" w14:textId="77777777" w:rsidR="00BC1416" w:rsidRDefault="00BC1416" w:rsidP="00BC1416">
            <w:pPr>
              <w:jc w:val="right"/>
              <w:rPr>
                <w:color w:val="000000"/>
                <w:sz w:val="14"/>
                <w:szCs w:val="14"/>
              </w:rPr>
            </w:pPr>
            <w:r>
              <w:rPr>
                <w:color w:val="000000"/>
                <w:sz w:val="14"/>
                <w:szCs w:val="14"/>
              </w:rPr>
              <w:t>94.48</w:t>
            </w:r>
          </w:p>
        </w:tc>
        <w:tc>
          <w:tcPr>
            <w:tcW w:w="720" w:type="dxa"/>
            <w:shd w:val="clear" w:color="auto" w:fill="auto"/>
            <w:noWrap/>
            <w:vAlign w:val="center"/>
          </w:tcPr>
          <w:p w14:paraId="4AEF46A2" w14:textId="77777777" w:rsidR="00BC1416" w:rsidRDefault="00BC1416" w:rsidP="00BC1416">
            <w:pPr>
              <w:jc w:val="right"/>
              <w:rPr>
                <w:color w:val="000000"/>
                <w:sz w:val="14"/>
                <w:szCs w:val="14"/>
              </w:rPr>
            </w:pPr>
            <w:r>
              <w:rPr>
                <w:color w:val="000000"/>
                <w:sz w:val="14"/>
                <w:szCs w:val="14"/>
              </w:rPr>
              <w:t>4.57</w:t>
            </w:r>
          </w:p>
        </w:tc>
        <w:tc>
          <w:tcPr>
            <w:tcW w:w="900" w:type="dxa"/>
            <w:shd w:val="clear" w:color="auto" w:fill="auto"/>
            <w:noWrap/>
            <w:vAlign w:val="center"/>
          </w:tcPr>
          <w:p w14:paraId="58758F70" w14:textId="77777777" w:rsidR="00BC1416" w:rsidRDefault="00BC1416" w:rsidP="00BC1416">
            <w:pPr>
              <w:jc w:val="right"/>
              <w:rPr>
                <w:color w:val="000000"/>
                <w:sz w:val="14"/>
                <w:szCs w:val="14"/>
              </w:rPr>
            </w:pPr>
            <w:r>
              <w:rPr>
                <w:color w:val="000000"/>
                <w:sz w:val="14"/>
                <w:szCs w:val="14"/>
              </w:rPr>
              <w:t>5.52</w:t>
            </w:r>
          </w:p>
        </w:tc>
        <w:tc>
          <w:tcPr>
            <w:tcW w:w="990" w:type="dxa"/>
            <w:shd w:val="clear" w:color="auto" w:fill="auto"/>
            <w:noWrap/>
            <w:vAlign w:val="center"/>
          </w:tcPr>
          <w:p w14:paraId="310CACAE" w14:textId="77777777" w:rsidR="00BC1416" w:rsidRDefault="00BC1416" w:rsidP="00BC1416">
            <w:pPr>
              <w:jc w:val="right"/>
              <w:rPr>
                <w:color w:val="000000"/>
                <w:sz w:val="14"/>
                <w:szCs w:val="14"/>
              </w:rPr>
            </w:pPr>
            <w:r>
              <w:rPr>
                <w:color w:val="000000"/>
                <w:sz w:val="14"/>
                <w:szCs w:val="14"/>
              </w:rPr>
              <w:t>70.19</w:t>
            </w:r>
          </w:p>
        </w:tc>
        <w:tc>
          <w:tcPr>
            <w:tcW w:w="900" w:type="dxa"/>
            <w:shd w:val="clear" w:color="auto" w:fill="auto"/>
            <w:noWrap/>
            <w:vAlign w:val="center"/>
          </w:tcPr>
          <w:p w14:paraId="4E4965C1" w14:textId="77777777" w:rsidR="00BC1416" w:rsidRDefault="00BC1416" w:rsidP="00BC1416">
            <w:pPr>
              <w:jc w:val="right"/>
              <w:rPr>
                <w:color w:val="000000"/>
                <w:sz w:val="14"/>
                <w:szCs w:val="14"/>
              </w:rPr>
            </w:pPr>
            <w:r>
              <w:rPr>
                <w:color w:val="000000"/>
                <w:sz w:val="14"/>
                <w:szCs w:val="14"/>
              </w:rPr>
              <w:t>148.45</w:t>
            </w:r>
          </w:p>
        </w:tc>
        <w:tc>
          <w:tcPr>
            <w:tcW w:w="720" w:type="dxa"/>
            <w:shd w:val="clear" w:color="auto" w:fill="auto"/>
            <w:noWrap/>
            <w:vAlign w:val="center"/>
          </w:tcPr>
          <w:p w14:paraId="70D16F15" w14:textId="77777777" w:rsidR="00BC1416" w:rsidRDefault="00BC1416" w:rsidP="00BC1416">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2D9F6DE5" w14:textId="77777777" w:rsidR="00BC1416" w:rsidRDefault="00BC1416" w:rsidP="00BC1416">
            <w:pPr>
              <w:jc w:val="right"/>
              <w:rPr>
                <w:color w:val="000000"/>
                <w:sz w:val="14"/>
                <w:szCs w:val="14"/>
              </w:rPr>
            </w:pPr>
            <w:r>
              <w:rPr>
                <w:color w:val="000000"/>
                <w:sz w:val="14"/>
                <w:szCs w:val="14"/>
              </w:rPr>
              <w:t>179.22</w:t>
            </w:r>
          </w:p>
        </w:tc>
      </w:tr>
      <w:tr w:rsidR="00BC1416"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7100AC0B"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77777777" w:rsidR="00BC1416" w:rsidRDefault="00BC1416" w:rsidP="00BC1416">
            <w:pPr>
              <w:jc w:val="right"/>
              <w:rPr>
                <w:color w:val="000000"/>
                <w:sz w:val="14"/>
                <w:szCs w:val="14"/>
              </w:rPr>
            </w:pPr>
            <w:r>
              <w:rPr>
                <w:color w:val="000000"/>
                <w:sz w:val="14"/>
                <w:szCs w:val="14"/>
              </w:rPr>
              <w:t>28.30</w:t>
            </w:r>
          </w:p>
        </w:tc>
        <w:tc>
          <w:tcPr>
            <w:tcW w:w="810" w:type="dxa"/>
            <w:shd w:val="clear" w:color="auto" w:fill="auto"/>
            <w:noWrap/>
            <w:vAlign w:val="center"/>
          </w:tcPr>
          <w:p w14:paraId="28CFED60" w14:textId="77777777" w:rsidR="00BC1416" w:rsidRDefault="00BC1416" w:rsidP="00BC1416">
            <w:pPr>
              <w:jc w:val="right"/>
              <w:rPr>
                <w:color w:val="000000"/>
                <w:sz w:val="14"/>
                <w:szCs w:val="14"/>
              </w:rPr>
            </w:pPr>
            <w:r>
              <w:rPr>
                <w:color w:val="000000"/>
                <w:sz w:val="14"/>
                <w:szCs w:val="14"/>
              </w:rPr>
              <w:t>25.64</w:t>
            </w:r>
          </w:p>
        </w:tc>
        <w:tc>
          <w:tcPr>
            <w:tcW w:w="900" w:type="dxa"/>
            <w:shd w:val="clear" w:color="auto" w:fill="auto"/>
            <w:noWrap/>
            <w:vAlign w:val="center"/>
          </w:tcPr>
          <w:p w14:paraId="4BD25125" w14:textId="77777777" w:rsidR="00BC1416" w:rsidRDefault="00BC1416" w:rsidP="00BC1416">
            <w:pPr>
              <w:jc w:val="right"/>
              <w:rPr>
                <w:color w:val="000000"/>
                <w:sz w:val="14"/>
                <w:szCs w:val="14"/>
              </w:rPr>
            </w:pPr>
            <w:r>
              <w:rPr>
                <w:color w:val="000000"/>
                <w:sz w:val="14"/>
                <w:szCs w:val="14"/>
              </w:rPr>
              <w:t>90.59</w:t>
            </w:r>
          </w:p>
        </w:tc>
        <w:tc>
          <w:tcPr>
            <w:tcW w:w="720" w:type="dxa"/>
            <w:shd w:val="clear" w:color="auto" w:fill="auto"/>
            <w:noWrap/>
            <w:vAlign w:val="center"/>
          </w:tcPr>
          <w:p w14:paraId="5E7FC70A" w14:textId="77777777" w:rsidR="00BC1416" w:rsidRDefault="00BC1416" w:rsidP="00BC1416">
            <w:pPr>
              <w:jc w:val="right"/>
              <w:rPr>
                <w:color w:val="000000"/>
                <w:sz w:val="14"/>
                <w:szCs w:val="14"/>
              </w:rPr>
            </w:pPr>
            <w:r>
              <w:rPr>
                <w:color w:val="000000"/>
                <w:sz w:val="14"/>
                <w:szCs w:val="14"/>
              </w:rPr>
              <w:t>2.66</w:t>
            </w:r>
          </w:p>
        </w:tc>
        <w:tc>
          <w:tcPr>
            <w:tcW w:w="900" w:type="dxa"/>
            <w:shd w:val="clear" w:color="auto" w:fill="auto"/>
            <w:noWrap/>
            <w:vAlign w:val="center"/>
          </w:tcPr>
          <w:p w14:paraId="6703B93A" w14:textId="77777777" w:rsidR="00BC1416" w:rsidRDefault="00BC1416" w:rsidP="00BC1416">
            <w:pPr>
              <w:jc w:val="right"/>
              <w:rPr>
                <w:color w:val="000000"/>
                <w:sz w:val="14"/>
                <w:szCs w:val="14"/>
              </w:rPr>
            </w:pPr>
            <w:r>
              <w:rPr>
                <w:color w:val="000000"/>
                <w:sz w:val="14"/>
                <w:szCs w:val="14"/>
              </w:rPr>
              <w:t>9.41</w:t>
            </w:r>
          </w:p>
        </w:tc>
        <w:tc>
          <w:tcPr>
            <w:tcW w:w="990" w:type="dxa"/>
            <w:shd w:val="clear" w:color="auto" w:fill="auto"/>
            <w:noWrap/>
            <w:vAlign w:val="center"/>
          </w:tcPr>
          <w:p w14:paraId="14E5C3CF" w14:textId="77777777" w:rsidR="00BC1416" w:rsidRDefault="00BC1416" w:rsidP="00BC1416">
            <w:pPr>
              <w:jc w:val="right"/>
              <w:rPr>
                <w:color w:val="000000"/>
                <w:sz w:val="14"/>
                <w:szCs w:val="14"/>
              </w:rPr>
            </w:pPr>
            <w:r>
              <w:rPr>
                <w:color w:val="000000"/>
                <w:sz w:val="14"/>
                <w:szCs w:val="14"/>
              </w:rPr>
              <w:t>50.35</w:t>
            </w:r>
          </w:p>
        </w:tc>
        <w:tc>
          <w:tcPr>
            <w:tcW w:w="900" w:type="dxa"/>
            <w:shd w:val="clear" w:color="auto" w:fill="auto"/>
            <w:noWrap/>
            <w:vAlign w:val="center"/>
          </w:tcPr>
          <w:p w14:paraId="4D959897" w14:textId="77777777" w:rsidR="00BC1416" w:rsidRDefault="00BC1416" w:rsidP="00BC1416">
            <w:pPr>
              <w:jc w:val="right"/>
              <w:rPr>
                <w:color w:val="000000"/>
                <w:sz w:val="14"/>
                <w:szCs w:val="14"/>
              </w:rPr>
            </w:pPr>
            <w:r>
              <w:rPr>
                <w:color w:val="000000"/>
                <w:sz w:val="14"/>
                <w:szCs w:val="14"/>
              </w:rPr>
              <w:t>75.98</w:t>
            </w:r>
          </w:p>
        </w:tc>
        <w:tc>
          <w:tcPr>
            <w:tcW w:w="720" w:type="dxa"/>
            <w:shd w:val="clear" w:color="auto" w:fill="auto"/>
            <w:noWrap/>
            <w:vAlign w:val="center"/>
          </w:tcPr>
          <w:p w14:paraId="7F0BC220" w14:textId="77777777" w:rsidR="00BC1416" w:rsidRDefault="00BC1416" w:rsidP="00BC1416">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14:paraId="01234DB3" w14:textId="77777777" w:rsidR="00BC1416" w:rsidRDefault="00BC1416" w:rsidP="00BC1416">
            <w:pPr>
              <w:jc w:val="right"/>
              <w:rPr>
                <w:color w:val="000000"/>
                <w:sz w:val="14"/>
                <w:szCs w:val="14"/>
              </w:rPr>
            </w:pPr>
            <w:r>
              <w:rPr>
                <w:color w:val="000000"/>
                <w:sz w:val="14"/>
                <w:szCs w:val="14"/>
              </w:rPr>
              <w:t>268.52</w:t>
            </w:r>
          </w:p>
        </w:tc>
      </w:tr>
      <w:tr w:rsidR="00BC1416"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4274297F" w14:textId="77777777" w:rsidR="00BC1416" w:rsidRPr="00FF55B1" w:rsidRDefault="00BC1416" w:rsidP="00BC1416">
            <w:pPr>
              <w:rPr>
                <w:sz w:val="16"/>
                <w:szCs w:val="16"/>
              </w:rPr>
            </w:pPr>
            <w:r w:rsidRPr="00FF55B1">
              <w:rPr>
                <w:sz w:val="16"/>
                <w:szCs w:val="16"/>
              </w:rPr>
              <w:t>Islamabad</w:t>
            </w:r>
          </w:p>
        </w:tc>
        <w:tc>
          <w:tcPr>
            <w:tcW w:w="990" w:type="dxa"/>
            <w:shd w:val="clear" w:color="auto" w:fill="auto"/>
            <w:noWrap/>
            <w:vAlign w:val="center"/>
          </w:tcPr>
          <w:p w14:paraId="7D68BEBB" w14:textId="77777777" w:rsidR="00BC1416" w:rsidRDefault="00BC1416" w:rsidP="00BC1416">
            <w:pPr>
              <w:jc w:val="right"/>
              <w:rPr>
                <w:color w:val="000000"/>
                <w:sz w:val="14"/>
                <w:szCs w:val="14"/>
              </w:rPr>
            </w:pPr>
            <w:r>
              <w:rPr>
                <w:color w:val="000000"/>
                <w:sz w:val="14"/>
                <w:szCs w:val="14"/>
              </w:rPr>
              <w:t>1,176.21</w:t>
            </w:r>
          </w:p>
        </w:tc>
        <w:tc>
          <w:tcPr>
            <w:tcW w:w="810" w:type="dxa"/>
            <w:shd w:val="clear" w:color="auto" w:fill="auto"/>
            <w:noWrap/>
            <w:vAlign w:val="center"/>
          </w:tcPr>
          <w:p w14:paraId="366A04B8" w14:textId="77777777" w:rsidR="00BC1416" w:rsidRDefault="00BC1416" w:rsidP="00BC1416">
            <w:pPr>
              <w:jc w:val="right"/>
              <w:rPr>
                <w:color w:val="000000"/>
                <w:sz w:val="14"/>
                <w:szCs w:val="14"/>
              </w:rPr>
            </w:pPr>
            <w:r>
              <w:rPr>
                <w:color w:val="000000"/>
                <w:sz w:val="14"/>
                <w:szCs w:val="14"/>
              </w:rPr>
              <w:t>935.73</w:t>
            </w:r>
          </w:p>
        </w:tc>
        <w:tc>
          <w:tcPr>
            <w:tcW w:w="900" w:type="dxa"/>
            <w:shd w:val="clear" w:color="auto" w:fill="auto"/>
            <w:noWrap/>
            <w:vAlign w:val="center"/>
          </w:tcPr>
          <w:p w14:paraId="1C43D931" w14:textId="77777777" w:rsidR="00BC1416" w:rsidRDefault="00BC1416" w:rsidP="00BC1416">
            <w:pPr>
              <w:jc w:val="right"/>
              <w:rPr>
                <w:color w:val="000000"/>
                <w:sz w:val="14"/>
                <w:szCs w:val="14"/>
              </w:rPr>
            </w:pPr>
            <w:r>
              <w:rPr>
                <w:color w:val="000000"/>
                <w:sz w:val="14"/>
                <w:szCs w:val="14"/>
              </w:rPr>
              <w:t>79.55</w:t>
            </w:r>
          </w:p>
        </w:tc>
        <w:tc>
          <w:tcPr>
            <w:tcW w:w="720" w:type="dxa"/>
            <w:shd w:val="clear" w:color="auto" w:fill="auto"/>
            <w:noWrap/>
            <w:vAlign w:val="center"/>
          </w:tcPr>
          <w:p w14:paraId="71EFF82D" w14:textId="77777777" w:rsidR="00BC1416" w:rsidRDefault="00BC1416" w:rsidP="00BC1416">
            <w:pPr>
              <w:jc w:val="right"/>
              <w:rPr>
                <w:color w:val="000000"/>
                <w:sz w:val="14"/>
                <w:szCs w:val="14"/>
              </w:rPr>
            </w:pPr>
            <w:r>
              <w:rPr>
                <w:color w:val="000000"/>
                <w:sz w:val="14"/>
                <w:szCs w:val="14"/>
              </w:rPr>
              <w:t>240.48</w:t>
            </w:r>
          </w:p>
        </w:tc>
        <w:tc>
          <w:tcPr>
            <w:tcW w:w="900" w:type="dxa"/>
            <w:shd w:val="clear" w:color="auto" w:fill="auto"/>
            <w:noWrap/>
            <w:vAlign w:val="center"/>
          </w:tcPr>
          <w:p w14:paraId="1E10CC36" w14:textId="77777777" w:rsidR="00BC1416" w:rsidRDefault="00BC1416" w:rsidP="00BC1416">
            <w:pPr>
              <w:jc w:val="right"/>
              <w:rPr>
                <w:color w:val="000000"/>
                <w:sz w:val="14"/>
                <w:szCs w:val="14"/>
              </w:rPr>
            </w:pPr>
            <w:r>
              <w:rPr>
                <w:color w:val="000000"/>
                <w:sz w:val="14"/>
                <w:szCs w:val="14"/>
              </w:rPr>
              <w:t>20.45</w:t>
            </w:r>
          </w:p>
        </w:tc>
        <w:tc>
          <w:tcPr>
            <w:tcW w:w="990" w:type="dxa"/>
            <w:shd w:val="clear" w:color="auto" w:fill="auto"/>
            <w:noWrap/>
            <w:vAlign w:val="center"/>
          </w:tcPr>
          <w:p w14:paraId="057702D2" w14:textId="77777777" w:rsidR="00BC1416" w:rsidRDefault="00BC1416" w:rsidP="00BC1416">
            <w:pPr>
              <w:jc w:val="right"/>
              <w:rPr>
                <w:color w:val="000000"/>
                <w:sz w:val="14"/>
                <w:szCs w:val="14"/>
              </w:rPr>
            </w:pPr>
            <w:r>
              <w:rPr>
                <w:color w:val="000000"/>
                <w:sz w:val="14"/>
                <w:szCs w:val="14"/>
              </w:rPr>
              <w:t>114.47</w:t>
            </w:r>
          </w:p>
        </w:tc>
        <w:tc>
          <w:tcPr>
            <w:tcW w:w="900" w:type="dxa"/>
            <w:shd w:val="clear" w:color="auto" w:fill="auto"/>
            <w:noWrap/>
            <w:vAlign w:val="center"/>
          </w:tcPr>
          <w:p w14:paraId="41B3E58A" w14:textId="77777777" w:rsidR="00BC1416" w:rsidRDefault="00BC1416" w:rsidP="00BC1416">
            <w:pPr>
              <w:jc w:val="right"/>
              <w:rPr>
                <w:color w:val="000000"/>
                <w:sz w:val="14"/>
                <w:szCs w:val="14"/>
              </w:rPr>
            </w:pPr>
            <w:r>
              <w:rPr>
                <w:color w:val="000000"/>
                <w:sz w:val="14"/>
                <w:szCs w:val="14"/>
              </w:rPr>
              <w:t>1,050.20</w:t>
            </w:r>
          </w:p>
        </w:tc>
        <w:tc>
          <w:tcPr>
            <w:tcW w:w="720" w:type="dxa"/>
            <w:shd w:val="clear" w:color="auto" w:fill="auto"/>
            <w:noWrap/>
            <w:vAlign w:val="center"/>
          </w:tcPr>
          <w:p w14:paraId="2D79C244" w14:textId="77777777" w:rsidR="00BC1416" w:rsidRDefault="00BC1416" w:rsidP="00BC1416">
            <w:pPr>
              <w:jc w:val="right"/>
              <w:rPr>
                <w:color w:val="000000"/>
                <w:sz w:val="14"/>
                <w:szCs w:val="14"/>
              </w:rPr>
            </w:pPr>
            <w:r>
              <w:rPr>
                <w:color w:val="000000"/>
                <w:sz w:val="14"/>
                <w:szCs w:val="14"/>
              </w:rPr>
              <w:t>6.77</w:t>
            </w:r>
          </w:p>
        </w:tc>
        <w:tc>
          <w:tcPr>
            <w:tcW w:w="990" w:type="dxa"/>
            <w:tcBorders>
              <w:right w:val="nil"/>
            </w:tcBorders>
            <w:shd w:val="clear" w:color="auto" w:fill="auto"/>
            <w:noWrap/>
            <w:vAlign w:val="center"/>
          </w:tcPr>
          <w:p w14:paraId="331E6A18" w14:textId="77777777" w:rsidR="00BC1416" w:rsidRDefault="00BC1416" w:rsidP="00BC1416">
            <w:pPr>
              <w:jc w:val="right"/>
              <w:rPr>
                <w:color w:val="000000"/>
                <w:sz w:val="14"/>
                <w:szCs w:val="14"/>
              </w:rPr>
            </w:pPr>
            <w:r>
              <w:rPr>
                <w:color w:val="000000"/>
                <w:sz w:val="14"/>
                <w:szCs w:val="14"/>
              </w:rPr>
              <w:t>89.29</w:t>
            </w:r>
          </w:p>
        </w:tc>
      </w:tr>
      <w:tr w:rsidR="00BC1416"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3A8D2BD" w14:textId="77777777" w:rsidR="00BC1416" w:rsidRPr="00FF55B1" w:rsidRDefault="00BC1416" w:rsidP="00BC1416">
            <w:pPr>
              <w:rPr>
                <w:sz w:val="16"/>
                <w:szCs w:val="16"/>
              </w:rPr>
            </w:pPr>
            <w:r w:rsidRPr="00FF55B1">
              <w:rPr>
                <w:sz w:val="16"/>
                <w:szCs w:val="16"/>
              </w:rPr>
              <w:t>FATA</w:t>
            </w:r>
          </w:p>
        </w:tc>
        <w:tc>
          <w:tcPr>
            <w:tcW w:w="990" w:type="dxa"/>
            <w:shd w:val="clear" w:color="auto" w:fill="auto"/>
            <w:noWrap/>
            <w:vAlign w:val="center"/>
          </w:tcPr>
          <w:p w14:paraId="5EA977EC" w14:textId="77777777" w:rsidR="00BC1416" w:rsidRDefault="00BC1416" w:rsidP="00BC1416">
            <w:pPr>
              <w:jc w:val="right"/>
              <w:rPr>
                <w:color w:val="000000"/>
                <w:sz w:val="14"/>
                <w:szCs w:val="14"/>
              </w:rPr>
            </w:pPr>
            <w:r>
              <w:rPr>
                <w:color w:val="000000"/>
                <w:sz w:val="14"/>
                <w:szCs w:val="14"/>
              </w:rPr>
              <w:t>0.33</w:t>
            </w:r>
          </w:p>
        </w:tc>
        <w:tc>
          <w:tcPr>
            <w:tcW w:w="810" w:type="dxa"/>
            <w:shd w:val="clear" w:color="auto" w:fill="auto"/>
            <w:noWrap/>
            <w:vAlign w:val="center"/>
          </w:tcPr>
          <w:p w14:paraId="266A7BB7" w14:textId="77777777" w:rsidR="00BC1416" w:rsidRDefault="00BC1416" w:rsidP="00BC1416">
            <w:pPr>
              <w:jc w:val="right"/>
              <w:rPr>
                <w:color w:val="000000"/>
                <w:sz w:val="14"/>
                <w:szCs w:val="14"/>
              </w:rPr>
            </w:pPr>
            <w:r>
              <w:rPr>
                <w:color w:val="000000"/>
                <w:sz w:val="14"/>
                <w:szCs w:val="14"/>
              </w:rPr>
              <w:t>0.29</w:t>
            </w:r>
          </w:p>
        </w:tc>
        <w:tc>
          <w:tcPr>
            <w:tcW w:w="900" w:type="dxa"/>
            <w:shd w:val="clear" w:color="auto" w:fill="auto"/>
            <w:noWrap/>
            <w:vAlign w:val="center"/>
          </w:tcPr>
          <w:p w14:paraId="5E18F34B" w14:textId="77777777" w:rsidR="00BC1416" w:rsidRDefault="00BC1416" w:rsidP="00BC1416">
            <w:pPr>
              <w:jc w:val="right"/>
              <w:rPr>
                <w:color w:val="000000"/>
                <w:sz w:val="14"/>
                <w:szCs w:val="14"/>
              </w:rPr>
            </w:pPr>
            <w:r>
              <w:rPr>
                <w:color w:val="000000"/>
                <w:sz w:val="14"/>
                <w:szCs w:val="14"/>
              </w:rPr>
              <w:t>88.26</w:t>
            </w:r>
          </w:p>
        </w:tc>
        <w:tc>
          <w:tcPr>
            <w:tcW w:w="720" w:type="dxa"/>
            <w:shd w:val="clear" w:color="auto" w:fill="auto"/>
            <w:noWrap/>
            <w:vAlign w:val="center"/>
          </w:tcPr>
          <w:p w14:paraId="7E3A7FF3" w14:textId="77777777" w:rsidR="00BC1416" w:rsidRDefault="00BC1416" w:rsidP="00BC1416">
            <w:pPr>
              <w:jc w:val="right"/>
              <w:rPr>
                <w:color w:val="000000"/>
                <w:sz w:val="14"/>
                <w:szCs w:val="14"/>
              </w:rPr>
            </w:pPr>
            <w:r>
              <w:rPr>
                <w:color w:val="000000"/>
                <w:sz w:val="14"/>
                <w:szCs w:val="14"/>
              </w:rPr>
              <w:t>0.04</w:t>
            </w:r>
          </w:p>
        </w:tc>
        <w:tc>
          <w:tcPr>
            <w:tcW w:w="900" w:type="dxa"/>
            <w:shd w:val="clear" w:color="auto" w:fill="auto"/>
            <w:noWrap/>
            <w:vAlign w:val="center"/>
          </w:tcPr>
          <w:p w14:paraId="254B8936" w14:textId="77777777" w:rsidR="00BC1416" w:rsidRDefault="00BC1416" w:rsidP="00BC1416">
            <w:pPr>
              <w:jc w:val="right"/>
              <w:rPr>
                <w:color w:val="000000"/>
                <w:sz w:val="14"/>
                <w:szCs w:val="14"/>
              </w:rPr>
            </w:pPr>
            <w:r>
              <w:rPr>
                <w:color w:val="000000"/>
                <w:sz w:val="14"/>
                <w:szCs w:val="14"/>
              </w:rPr>
              <w:t>11.74</w:t>
            </w:r>
          </w:p>
        </w:tc>
        <w:tc>
          <w:tcPr>
            <w:tcW w:w="990" w:type="dxa"/>
            <w:shd w:val="clear" w:color="auto" w:fill="auto"/>
            <w:noWrap/>
            <w:vAlign w:val="center"/>
          </w:tcPr>
          <w:p w14:paraId="5DDBA0E0" w14:textId="77777777" w:rsidR="00BC1416" w:rsidRDefault="00BC1416" w:rsidP="00BC1416">
            <w:pPr>
              <w:jc w:val="right"/>
              <w:rPr>
                <w:color w:val="000000"/>
                <w:sz w:val="14"/>
                <w:szCs w:val="14"/>
              </w:rPr>
            </w:pPr>
            <w:r>
              <w:rPr>
                <w:color w:val="000000"/>
                <w:sz w:val="14"/>
                <w:szCs w:val="14"/>
              </w:rPr>
              <w:t>0.09</w:t>
            </w:r>
          </w:p>
        </w:tc>
        <w:tc>
          <w:tcPr>
            <w:tcW w:w="900" w:type="dxa"/>
            <w:shd w:val="clear" w:color="auto" w:fill="auto"/>
            <w:noWrap/>
            <w:vAlign w:val="center"/>
          </w:tcPr>
          <w:p w14:paraId="4DB79D6C" w14:textId="77777777" w:rsidR="00BC1416" w:rsidRDefault="00BC1416" w:rsidP="00BC1416">
            <w:pPr>
              <w:jc w:val="right"/>
              <w:rPr>
                <w:color w:val="000000"/>
                <w:sz w:val="14"/>
                <w:szCs w:val="14"/>
              </w:rPr>
            </w:pPr>
            <w:r>
              <w:rPr>
                <w:color w:val="000000"/>
                <w:sz w:val="14"/>
                <w:szCs w:val="14"/>
              </w:rPr>
              <w:t>0.38</w:t>
            </w:r>
          </w:p>
        </w:tc>
        <w:tc>
          <w:tcPr>
            <w:tcW w:w="720" w:type="dxa"/>
            <w:shd w:val="clear" w:color="auto" w:fill="auto"/>
            <w:noWrap/>
            <w:vAlign w:val="center"/>
          </w:tcPr>
          <w:p w14:paraId="181F0F3B" w14:textId="77777777" w:rsidR="00BC1416" w:rsidRDefault="00BC1416" w:rsidP="00BC1416">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7A97F97C" w14:textId="77777777" w:rsidR="00BC1416" w:rsidRDefault="00BC1416" w:rsidP="00BC1416">
            <w:pPr>
              <w:jc w:val="right"/>
              <w:rPr>
                <w:color w:val="000000"/>
                <w:sz w:val="14"/>
                <w:szCs w:val="14"/>
              </w:rPr>
            </w:pPr>
            <w:r>
              <w:rPr>
                <w:color w:val="000000"/>
                <w:sz w:val="14"/>
                <w:szCs w:val="14"/>
              </w:rPr>
              <w:t>116.36</w:t>
            </w:r>
          </w:p>
        </w:tc>
      </w:tr>
      <w:tr w:rsidR="00BC1416"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9FA9D0E" w14:textId="77777777" w:rsidR="00BC1416" w:rsidRPr="00FF55B1" w:rsidRDefault="00BC1416" w:rsidP="00BC1416">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68200A" w14:textId="77777777" w:rsidR="00BC1416" w:rsidRDefault="00BC1416" w:rsidP="00BC1416">
            <w:pPr>
              <w:jc w:val="right"/>
              <w:rPr>
                <w:color w:val="000000"/>
                <w:sz w:val="14"/>
                <w:szCs w:val="14"/>
              </w:rPr>
            </w:pPr>
            <w:r>
              <w:rPr>
                <w:color w:val="000000"/>
                <w:sz w:val="14"/>
                <w:szCs w:val="14"/>
              </w:rPr>
              <w:t>5.97</w:t>
            </w:r>
          </w:p>
        </w:tc>
        <w:tc>
          <w:tcPr>
            <w:tcW w:w="810" w:type="dxa"/>
            <w:shd w:val="clear" w:color="auto" w:fill="auto"/>
            <w:noWrap/>
            <w:vAlign w:val="center"/>
          </w:tcPr>
          <w:p w14:paraId="0BA20670" w14:textId="77777777" w:rsidR="00BC1416" w:rsidRDefault="00BC1416" w:rsidP="00BC1416">
            <w:pPr>
              <w:jc w:val="right"/>
              <w:rPr>
                <w:color w:val="000000"/>
                <w:sz w:val="14"/>
                <w:szCs w:val="14"/>
              </w:rPr>
            </w:pPr>
            <w:r>
              <w:rPr>
                <w:color w:val="000000"/>
                <w:sz w:val="14"/>
                <w:szCs w:val="14"/>
              </w:rPr>
              <w:t>5.71</w:t>
            </w:r>
          </w:p>
        </w:tc>
        <w:tc>
          <w:tcPr>
            <w:tcW w:w="900" w:type="dxa"/>
            <w:shd w:val="clear" w:color="auto" w:fill="auto"/>
            <w:noWrap/>
            <w:vAlign w:val="center"/>
          </w:tcPr>
          <w:p w14:paraId="61DDB241" w14:textId="77777777" w:rsidR="00BC1416" w:rsidRDefault="00BC1416" w:rsidP="00BC1416">
            <w:pPr>
              <w:jc w:val="right"/>
              <w:rPr>
                <w:color w:val="000000"/>
                <w:sz w:val="14"/>
                <w:szCs w:val="14"/>
              </w:rPr>
            </w:pPr>
            <w:r>
              <w:rPr>
                <w:color w:val="000000"/>
                <w:sz w:val="14"/>
                <w:szCs w:val="14"/>
              </w:rPr>
              <w:t>95.57</w:t>
            </w:r>
          </w:p>
        </w:tc>
        <w:tc>
          <w:tcPr>
            <w:tcW w:w="720" w:type="dxa"/>
            <w:shd w:val="clear" w:color="auto" w:fill="auto"/>
            <w:noWrap/>
            <w:vAlign w:val="center"/>
          </w:tcPr>
          <w:p w14:paraId="110C50F7" w14:textId="77777777" w:rsidR="00BC1416" w:rsidRDefault="00BC1416" w:rsidP="00BC1416">
            <w:pPr>
              <w:jc w:val="right"/>
              <w:rPr>
                <w:color w:val="000000"/>
                <w:sz w:val="14"/>
                <w:szCs w:val="14"/>
              </w:rPr>
            </w:pPr>
            <w:r>
              <w:rPr>
                <w:color w:val="000000"/>
                <w:sz w:val="14"/>
                <w:szCs w:val="14"/>
              </w:rPr>
              <w:t>0.26</w:t>
            </w:r>
          </w:p>
        </w:tc>
        <w:tc>
          <w:tcPr>
            <w:tcW w:w="900" w:type="dxa"/>
            <w:shd w:val="clear" w:color="auto" w:fill="auto"/>
            <w:noWrap/>
            <w:vAlign w:val="center"/>
          </w:tcPr>
          <w:p w14:paraId="208AD60B" w14:textId="77777777" w:rsidR="00BC1416" w:rsidRDefault="00BC1416" w:rsidP="00BC1416">
            <w:pPr>
              <w:jc w:val="right"/>
              <w:rPr>
                <w:color w:val="000000"/>
                <w:sz w:val="14"/>
                <w:szCs w:val="14"/>
              </w:rPr>
            </w:pPr>
            <w:r>
              <w:rPr>
                <w:color w:val="000000"/>
                <w:sz w:val="14"/>
                <w:szCs w:val="14"/>
              </w:rPr>
              <w:t>4.43</w:t>
            </w:r>
          </w:p>
        </w:tc>
        <w:tc>
          <w:tcPr>
            <w:tcW w:w="990" w:type="dxa"/>
            <w:shd w:val="clear" w:color="auto" w:fill="auto"/>
            <w:noWrap/>
            <w:vAlign w:val="center"/>
          </w:tcPr>
          <w:p w14:paraId="09423453" w14:textId="77777777" w:rsidR="00BC1416" w:rsidRDefault="00BC1416" w:rsidP="00BC1416">
            <w:pPr>
              <w:jc w:val="right"/>
              <w:rPr>
                <w:color w:val="000000"/>
                <w:sz w:val="14"/>
                <w:szCs w:val="14"/>
              </w:rPr>
            </w:pPr>
            <w:r>
              <w:rPr>
                <w:color w:val="000000"/>
                <w:sz w:val="14"/>
                <w:szCs w:val="14"/>
              </w:rPr>
              <w:t>0.01</w:t>
            </w:r>
          </w:p>
        </w:tc>
        <w:tc>
          <w:tcPr>
            <w:tcW w:w="900" w:type="dxa"/>
            <w:shd w:val="clear" w:color="auto" w:fill="auto"/>
            <w:noWrap/>
            <w:vAlign w:val="center"/>
          </w:tcPr>
          <w:p w14:paraId="4BDDFCD7" w14:textId="77777777" w:rsidR="00BC1416" w:rsidRDefault="00BC1416" w:rsidP="00BC1416">
            <w:pPr>
              <w:jc w:val="right"/>
              <w:rPr>
                <w:color w:val="000000"/>
                <w:sz w:val="14"/>
                <w:szCs w:val="14"/>
              </w:rPr>
            </w:pPr>
            <w:r>
              <w:rPr>
                <w:color w:val="000000"/>
                <w:sz w:val="14"/>
                <w:szCs w:val="14"/>
              </w:rPr>
              <w:t>5.72</w:t>
            </w:r>
          </w:p>
        </w:tc>
        <w:tc>
          <w:tcPr>
            <w:tcW w:w="720" w:type="dxa"/>
            <w:shd w:val="clear" w:color="auto" w:fill="auto"/>
            <w:noWrap/>
            <w:vAlign w:val="center"/>
          </w:tcPr>
          <w:p w14:paraId="1E398FC9" w14:textId="77777777" w:rsidR="00BC1416" w:rsidRDefault="00BC1416" w:rsidP="00BC141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77777777" w:rsidR="00BC1416" w:rsidRDefault="00BC1416" w:rsidP="00BC1416">
            <w:pPr>
              <w:jc w:val="right"/>
              <w:rPr>
                <w:color w:val="000000"/>
                <w:sz w:val="14"/>
                <w:szCs w:val="14"/>
              </w:rPr>
            </w:pPr>
            <w:r>
              <w:rPr>
                <w:color w:val="000000"/>
                <w:sz w:val="14"/>
                <w:szCs w:val="14"/>
              </w:rPr>
              <w:t>95.82</w:t>
            </w:r>
          </w:p>
        </w:tc>
      </w:tr>
      <w:tr w:rsidR="00BC1416"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BC1416" w:rsidRPr="00FF55B1" w:rsidRDefault="00BC1416" w:rsidP="00BC1416">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BC1416" w:rsidRPr="00FF55B1" w:rsidRDefault="00BC1416" w:rsidP="00BC141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77777777" w:rsidR="00BC1416" w:rsidRDefault="00BC1416" w:rsidP="00BC1416">
            <w:pPr>
              <w:jc w:val="right"/>
              <w:rPr>
                <w:color w:val="000000"/>
                <w:sz w:val="14"/>
                <w:szCs w:val="14"/>
              </w:rPr>
            </w:pPr>
            <w:r>
              <w:rPr>
                <w:color w:val="000000"/>
                <w:sz w:val="14"/>
                <w:szCs w:val="14"/>
              </w:rPr>
              <w:t>19.08</w:t>
            </w:r>
          </w:p>
        </w:tc>
        <w:tc>
          <w:tcPr>
            <w:tcW w:w="810" w:type="dxa"/>
            <w:tcBorders>
              <w:bottom w:val="single" w:sz="4" w:space="0" w:color="auto"/>
            </w:tcBorders>
            <w:shd w:val="clear" w:color="auto" w:fill="auto"/>
            <w:noWrap/>
            <w:vAlign w:val="center"/>
          </w:tcPr>
          <w:p w14:paraId="783037C2" w14:textId="77777777" w:rsidR="00BC1416" w:rsidRDefault="00BC1416" w:rsidP="00BC1416">
            <w:pPr>
              <w:jc w:val="right"/>
              <w:rPr>
                <w:color w:val="000000"/>
                <w:sz w:val="14"/>
                <w:szCs w:val="14"/>
              </w:rPr>
            </w:pPr>
            <w:r>
              <w:rPr>
                <w:color w:val="000000"/>
                <w:sz w:val="14"/>
                <w:szCs w:val="14"/>
              </w:rPr>
              <w:t>18.92</w:t>
            </w:r>
          </w:p>
        </w:tc>
        <w:tc>
          <w:tcPr>
            <w:tcW w:w="900" w:type="dxa"/>
            <w:tcBorders>
              <w:bottom w:val="single" w:sz="4" w:space="0" w:color="auto"/>
            </w:tcBorders>
            <w:shd w:val="clear" w:color="auto" w:fill="auto"/>
            <w:noWrap/>
            <w:vAlign w:val="center"/>
          </w:tcPr>
          <w:p w14:paraId="6CD805A9" w14:textId="77777777" w:rsidR="00BC1416" w:rsidRDefault="00BC1416" w:rsidP="00BC1416">
            <w:pPr>
              <w:jc w:val="right"/>
              <w:rPr>
                <w:color w:val="000000"/>
                <w:sz w:val="14"/>
                <w:szCs w:val="14"/>
              </w:rPr>
            </w:pPr>
            <w:r>
              <w:rPr>
                <w:color w:val="000000"/>
                <w:sz w:val="14"/>
                <w:szCs w:val="14"/>
              </w:rPr>
              <w:t>99.17</w:t>
            </w:r>
          </w:p>
        </w:tc>
        <w:tc>
          <w:tcPr>
            <w:tcW w:w="720" w:type="dxa"/>
            <w:tcBorders>
              <w:bottom w:val="single" w:sz="4" w:space="0" w:color="auto"/>
            </w:tcBorders>
            <w:shd w:val="clear" w:color="auto" w:fill="auto"/>
            <w:noWrap/>
            <w:vAlign w:val="center"/>
          </w:tcPr>
          <w:p w14:paraId="365E22CD" w14:textId="77777777" w:rsidR="00BC1416" w:rsidRDefault="00BC1416" w:rsidP="00BC1416">
            <w:pPr>
              <w:jc w:val="right"/>
              <w:rPr>
                <w:color w:val="000000"/>
                <w:sz w:val="14"/>
                <w:szCs w:val="14"/>
              </w:rPr>
            </w:pPr>
            <w:r>
              <w:rPr>
                <w:color w:val="000000"/>
                <w:sz w:val="14"/>
                <w:szCs w:val="14"/>
              </w:rPr>
              <w:t>0.16</w:t>
            </w:r>
          </w:p>
        </w:tc>
        <w:tc>
          <w:tcPr>
            <w:tcW w:w="900" w:type="dxa"/>
            <w:tcBorders>
              <w:bottom w:val="single" w:sz="4" w:space="0" w:color="auto"/>
            </w:tcBorders>
            <w:shd w:val="clear" w:color="auto" w:fill="auto"/>
            <w:noWrap/>
            <w:vAlign w:val="center"/>
          </w:tcPr>
          <w:p w14:paraId="5469D66F" w14:textId="77777777" w:rsidR="00BC1416" w:rsidRDefault="00BC1416" w:rsidP="00BC1416">
            <w:pPr>
              <w:jc w:val="right"/>
              <w:rPr>
                <w:color w:val="000000"/>
                <w:sz w:val="14"/>
                <w:szCs w:val="14"/>
              </w:rPr>
            </w:pPr>
            <w:r>
              <w:rPr>
                <w:color w:val="000000"/>
                <w:sz w:val="14"/>
                <w:szCs w:val="14"/>
              </w:rPr>
              <w:t>0.83</w:t>
            </w:r>
          </w:p>
        </w:tc>
        <w:tc>
          <w:tcPr>
            <w:tcW w:w="990" w:type="dxa"/>
            <w:tcBorders>
              <w:bottom w:val="single" w:sz="4" w:space="0" w:color="auto"/>
            </w:tcBorders>
            <w:shd w:val="clear" w:color="auto" w:fill="auto"/>
            <w:noWrap/>
            <w:vAlign w:val="center"/>
          </w:tcPr>
          <w:p w14:paraId="7B54307F" w14:textId="77777777" w:rsidR="00BC1416" w:rsidRDefault="00BC1416" w:rsidP="00BC1416">
            <w:pPr>
              <w:jc w:val="right"/>
              <w:rPr>
                <w:color w:val="000000"/>
                <w:sz w:val="14"/>
                <w:szCs w:val="14"/>
              </w:rPr>
            </w:pPr>
            <w:r>
              <w:rPr>
                <w:color w:val="000000"/>
                <w:sz w:val="14"/>
                <w:szCs w:val="14"/>
              </w:rPr>
              <w:t>3.24</w:t>
            </w:r>
          </w:p>
        </w:tc>
        <w:tc>
          <w:tcPr>
            <w:tcW w:w="900" w:type="dxa"/>
            <w:tcBorders>
              <w:bottom w:val="single" w:sz="4" w:space="0" w:color="auto"/>
            </w:tcBorders>
            <w:shd w:val="clear" w:color="auto" w:fill="auto"/>
            <w:noWrap/>
            <w:vAlign w:val="center"/>
          </w:tcPr>
          <w:p w14:paraId="67D55F9C" w14:textId="77777777" w:rsidR="00BC1416" w:rsidRDefault="00BC1416" w:rsidP="00BC1416">
            <w:pPr>
              <w:jc w:val="right"/>
              <w:rPr>
                <w:color w:val="000000"/>
                <w:sz w:val="14"/>
                <w:szCs w:val="14"/>
              </w:rPr>
            </w:pPr>
            <w:r>
              <w:rPr>
                <w:color w:val="000000"/>
                <w:sz w:val="14"/>
                <w:szCs w:val="14"/>
              </w:rPr>
              <w:t>22.16</w:t>
            </w:r>
          </w:p>
        </w:tc>
        <w:tc>
          <w:tcPr>
            <w:tcW w:w="720" w:type="dxa"/>
            <w:tcBorders>
              <w:bottom w:val="single" w:sz="4" w:space="0" w:color="auto"/>
            </w:tcBorders>
            <w:shd w:val="clear" w:color="auto" w:fill="auto"/>
            <w:noWrap/>
            <w:vAlign w:val="center"/>
          </w:tcPr>
          <w:p w14:paraId="7FC1DE07" w14:textId="77777777" w:rsidR="00BC1416" w:rsidRDefault="00BC1416" w:rsidP="00BC1416">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14:paraId="4B6FA422" w14:textId="77777777" w:rsidR="00BC1416" w:rsidRDefault="00BC1416" w:rsidP="00BC1416">
            <w:pPr>
              <w:jc w:val="right"/>
              <w:rPr>
                <w:color w:val="000000"/>
                <w:sz w:val="14"/>
                <w:szCs w:val="14"/>
              </w:rPr>
            </w:pPr>
            <w:r>
              <w:rPr>
                <w:color w:val="000000"/>
                <w:sz w:val="14"/>
                <w:szCs w:val="14"/>
              </w:rPr>
              <w:t>116.15</w:t>
            </w:r>
          </w:p>
        </w:tc>
      </w:tr>
      <w:tr w:rsidR="00BC1416"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77777777" w:rsidR="00BC1416" w:rsidRDefault="00BC1416" w:rsidP="00BC1416">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1F5BD13" w14:textId="77777777" w:rsidR="00BC1416" w:rsidRDefault="00BC1416" w:rsidP="00BC1416">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1B634EC8" w14:textId="77777777" w:rsidR="00BC1416" w:rsidRDefault="00BC1416" w:rsidP="00BC1416">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4BD21011" w14:textId="77777777" w:rsidR="00BC1416" w:rsidRDefault="00BC1416" w:rsidP="00BC1416">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54BF4BF8" w14:textId="77777777" w:rsidR="00BC1416" w:rsidRDefault="00BC1416" w:rsidP="00BC1416">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49D2433B" w14:textId="77777777" w:rsidR="00BC1416" w:rsidRDefault="00BC1416" w:rsidP="00BC1416">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26A1BFB" w14:textId="77777777" w:rsidR="00BC1416" w:rsidRDefault="00BC1416" w:rsidP="00BC1416">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5BC03516" w14:textId="77777777"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BC1416" w:rsidRPr="001119DC" w:rsidRDefault="00BC1416" w:rsidP="00BC1416">
            <w:pPr>
              <w:jc w:val="right"/>
              <w:rPr>
                <w:b/>
                <w:bCs/>
                <w:color w:val="000000"/>
                <w:sz w:val="14"/>
                <w:szCs w:val="14"/>
              </w:rPr>
            </w:pPr>
          </w:p>
        </w:tc>
      </w:tr>
      <w:tr w:rsidR="00BC1416"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6D367BF7" w14:textId="77777777" w:rsidR="00BC1416" w:rsidRPr="004139B1" w:rsidRDefault="00BC1416" w:rsidP="00BC1416">
            <w:pPr>
              <w:ind w:left="113" w:right="113"/>
              <w:jc w:val="center"/>
              <w:rPr>
                <w:b/>
                <w:bCs/>
                <w:sz w:val="14"/>
              </w:rPr>
            </w:pPr>
            <w:r>
              <w:rPr>
                <w:b/>
                <w:bCs/>
                <w:sz w:val="14"/>
              </w:rPr>
              <w:t>Jul</w:t>
            </w:r>
            <w:r w:rsidRPr="004139B1">
              <w:rPr>
                <w:b/>
                <w:bCs/>
                <w:sz w:val="14"/>
              </w:rPr>
              <w:t>-</w:t>
            </w:r>
            <w:proofErr w:type="spellStart"/>
            <w:r>
              <w:rPr>
                <w:b/>
                <w:bCs/>
                <w:sz w:val="14"/>
              </w:rPr>
              <w:t>Dec</w:t>
            </w:r>
            <w:r w:rsidRPr="00544DC0">
              <w:rPr>
                <w:b/>
                <w:bCs/>
                <w:sz w:val="14"/>
                <w:vertAlign w:val="superscript"/>
              </w:rPr>
              <w:t>P</w:t>
            </w:r>
            <w:proofErr w:type="spellEnd"/>
          </w:p>
          <w:p w14:paraId="5E3EA213" w14:textId="77777777" w:rsidR="00BC1416" w:rsidRPr="00FF55B1" w:rsidRDefault="00BC1416" w:rsidP="00BC1416">
            <w:pPr>
              <w:ind w:left="113" w:right="113"/>
              <w:jc w:val="center"/>
              <w:rPr>
                <w:b/>
                <w:bCs/>
              </w:rPr>
            </w:pPr>
            <w:r>
              <w:rPr>
                <w:b/>
                <w:bCs/>
                <w:sz w:val="14"/>
              </w:rPr>
              <w:t>2021</w:t>
            </w:r>
          </w:p>
        </w:tc>
        <w:tc>
          <w:tcPr>
            <w:tcW w:w="1170" w:type="dxa"/>
            <w:shd w:val="clear" w:color="auto" w:fill="auto"/>
            <w:noWrap/>
            <w:tcMar>
              <w:left w:w="0" w:type="dxa"/>
              <w:right w:w="0" w:type="dxa"/>
            </w:tcMar>
            <w:vAlign w:val="center"/>
          </w:tcPr>
          <w:p w14:paraId="23DC89BF" w14:textId="77777777" w:rsidR="00BC1416" w:rsidRPr="00FF55B1" w:rsidRDefault="00BC1416" w:rsidP="00BC1416">
            <w:pPr>
              <w:rPr>
                <w:sz w:val="16"/>
                <w:szCs w:val="16"/>
              </w:rPr>
            </w:pPr>
            <w:r w:rsidRPr="00FF55B1">
              <w:rPr>
                <w:sz w:val="16"/>
                <w:szCs w:val="16"/>
              </w:rPr>
              <w:t>Punjab</w:t>
            </w:r>
          </w:p>
        </w:tc>
        <w:tc>
          <w:tcPr>
            <w:tcW w:w="990" w:type="dxa"/>
            <w:shd w:val="clear" w:color="auto" w:fill="auto"/>
            <w:noWrap/>
            <w:vAlign w:val="center"/>
          </w:tcPr>
          <w:p w14:paraId="5E9D2BDE" w14:textId="77777777" w:rsidR="00BC1416" w:rsidRDefault="00BC1416" w:rsidP="00BC1416">
            <w:pPr>
              <w:jc w:val="right"/>
              <w:rPr>
                <w:color w:val="000000"/>
                <w:sz w:val="14"/>
                <w:szCs w:val="14"/>
              </w:rPr>
            </w:pPr>
            <w:r>
              <w:rPr>
                <w:color w:val="000000"/>
                <w:sz w:val="14"/>
                <w:szCs w:val="14"/>
              </w:rPr>
              <w:t>6,931.94</w:t>
            </w:r>
          </w:p>
        </w:tc>
        <w:tc>
          <w:tcPr>
            <w:tcW w:w="810" w:type="dxa"/>
            <w:shd w:val="clear" w:color="auto" w:fill="auto"/>
            <w:noWrap/>
            <w:vAlign w:val="center"/>
          </w:tcPr>
          <w:p w14:paraId="4EA8C86D" w14:textId="77777777" w:rsidR="00BC1416" w:rsidRDefault="00BC1416" w:rsidP="00BC1416">
            <w:pPr>
              <w:jc w:val="right"/>
              <w:rPr>
                <w:color w:val="000000"/>
                <w:sz w:val="14"/>
                <w:szCs w:val="14"/>
              </w:rPr>
            </w:pPr>
            <w:r>
              <w:rPr>
                <w:color w:val="000000"/>
                <w:sz w:val="14"/>
                <w:szCs w:val="14"/>
              </w:rPr>
              <w:t>6,681.41</w:t>
            </w:r>
          </w:p>
        </w:tc>
        <w:tc>
          <w:tcPr>
            <w:tcW w:w="900" w:type="dxa"/>
            <w:shd w:val="clear" w:color="auto" w:fill="auto"/>
            <w:noWrap/>
            <w:vAlign w:val="center"/>
          </w:tcPr>
          <w:p w14:paraId="3C1DE333" w14:textId="77777777" w:rsidR="00BC1416" w:rsidRDefault="00BC1416" w:rsidP="00BC1416">
            <w:pPr>
              <w:jc w:val="right"/>
              <w:rPr>
                <w:color w:val="000000"/>
                <w:sz w:val="14"/>
                <w:szCs w:val="14"/>
              </w:rPr>
            </w:pPr>
            <w:r>
              <w:rPr>
                <w:color w:val="000000"/>
                <w:sz w:val="14"/>
                <w:szCs w:val="14"/>
              </w:rPr>
              <w:t>96.39</w:t>
            </w:r>
          </w:p>
        </w:tc>
        <w:tc>
          <w:tcPr>
            <w:tcW w:w="720" w:type="dxa"/>
            <w:shd w:val="clear" w:color="auto" w:fill="auto"/>
            <w:noWrap/>
            <w:vAlign w:val="center"/>
          </w:tcPr>
          <w:p w14:paraId="61A2010E" w14:textId="77777777" w:rsidR="00BC1416" w:rsidRDefault="00BC1416" w:rsidP="00BC1416">
            <w:pPr>
              <w:jc w:val="right"/>
              <w:rPr>
                <w:color w:val="000000"/>
                <w:sz w:val="14"/>
                <w:szCs w:val="14"/>
              </w:rPr>
            </w:pPr>
            <w:r>
              <w:rPr>
                <w:color w:val="000000"/>
                <w:sz w:val="14"/>
                <w:szCs w:val="14"/>
              </w:rPr>
              <w:t>250.53</w:t>
            </w:r>
          </w:p>
        </w:tc>
        <w:tc>
          <w:tcPr>
            <w:tcW w:w="900" w:type="dxa"/>
            <w:shd w:val="clear" w:color="auto" w:fill="auto"/>
            <w:noWrap/>
            <w:vAlign w:val="center"/>
          </w:tcPr>
          <w:p w14:paraId="1F0F54A6" w14:textId="77777777" w:rsidR="00BC1416" w:rsidRDefault="00BC1416" w:rsidP="00BC1416">
            <w:pPr>
              <w:jc w:val="right"/>
              <w:rPr>
                <w:color w:val="000000"/>
                <w:sz w:val="14"/>
                <w:szCs w:val="14"/>
              </w:rPr>
            </w:pPr>
            <w:r>
              <w:rPr>
                <w:color w:val="000000"/>
                <w:sz w:val="14"/>
                <w:szCs w:val="14"/>
              </w:rPr>
              <w:t>3.61</w:t>
            </w:r>
          </w:p>
        </w:tc>
        <w:tc>
          <w:tcPr>
            <w:tcW w:w="990" w:type="dxa"/>
            <w:shd w:val="clear" w:color="auto" w:fill="auto"/>
            <w:noWrap/>
            <w:vAlign w:val="center"/>
          </w:tcPr>
          <w:p w14:paraId="2A2F20A0" w14:textId="77777777" w:rsidR="00BC1416" w:rsidRDefault="00BC1416" w:rsidP="00BC1416">
            <w:pPr>
              <w:jc w:val="right"/>
              <w:rPr>
                <w:color w:val="000000"/>
                <w:sz w:val="14"/>
                <w:szCs w:val="14"/>
              </w:rPr>
            </w:pPr>
            <w:r>
              <w:rPr>
                <w:color w:val="000000"/>
                <w:sz w:val="14"/>
                <w:szCs w:val="14"/>
              </w:rPr>
              <w:t>597.57</w:t>
            </w:r>
          </w:p>
        </w:tc>
        <w:tc>
          <w:tcPr>
            <w:tcW w:w="900" w:type="dxa"/>
            <w:shd w:val="clear" w:color="auto" w:fill="auto"/>
            <w:noWrap/>
            <w:vAlign w:val="center"/>
          </w:tcPr>
          <w:p w14:paraId="6D035611" w14:textId="77777777" w:rsidR="00BC1416" w:rsidRDefault="00BC1416" w:rsidP="00BC1416">
            <w:pPr>
              <w:jc w:val="right"/>
              <w:rPr>
                <w:color w:val="000000"/>
                <w:sz w:val="14"/>
                <w:szCs w:val="14"/>
              </w:rPr>
            </w:pPr>
            <w:r>
              <w:rPr>
                <w:color w:val="000000"/>
                <w:sz w:val="14"/>
                <w:szCs w:val="14"/>
              </w:rPr>
              <w:t>7,278.98</w:t>
            </w:r>
          </w:p>
        </w:tc>
        <w:tc>
          <w:tcPr>
            <w:tcW w:w="720" w:type="dxa"/>
            <w:shd w:val="clear" w:color="auto" w:fill="auto"/>
            <w:noWrap/>
            <w:vAlign w:val="center"/>
          </w:tcPr>
          <w:p w14:paraId="3409B001" w14:textId="77777777" w:rsidR="00BC1416" w:rsidRDefault="00BC1416" w:rsidP="00BC1416">
            <w:pPr>
              <w:jc w:val="right"/>
              <w:rPr>
                <w:color w:val="000000"/>
                <w:sz w:val="14"/>
                <w:szCs w:val="14"/>
              </w:rPr>
            </w:pPr>
            <w:r>
              <w:rPr>
                <w:color w:val="000000"/>
                <w:sz w:val="14"/>
                <w:szCs w:val="14"/>
              </w:rPr>
              <w:t>37.59</w:t>
            </w:r>
          </w:p>
        </w:tc>
        <w:tc>
          <w:tcPr>
            <w:tcW w:w="990" w:type="dxa"/>
            <w:tcBorders>
              <w:right w:val="nil"/>
            </w:tcBorders>
            <w:shd w:val="clear" w:color="auto" w:fill="auto"/>
            <w:noWrap/>
            <w:vAlign w:val="center"/>
          </w:tcPr>
          <w:p w14:paraId="72B1EA81" w14:textId="77777777" w:rsidR="00BC1416" w:rsidRDefault="00BC1416" w:rsidP="00BC1416">
            <w:pPr>
              <w:jc w:val="right"/>
              <w:rPr>
                <w:color w:val="000000"/>
                <w:sz w:val="14"/>
                <w:szCs w:val="14"/>
              </w:rPr>
            </w:pPr>
            <w:r>
              <w:rPr>
                <w:color w:val="000000"/>
                <w:sz w:val="14"/>
                <w:szCs w:val="14"/>
              </w:rPr>
              <w:t>105.01</w:t>
            </w:r>
          </w:p>
        </w:tc>
      </w:tr>
      <w:tr w:rsidR="00BC1416"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07897CF3"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408B38E4" w14:textId="77777777" w:rsidR="00BC1416" w:rsidRDefault="00BC1416" w:rsidP="00BC1416">
            <w:pPr>
              <w:jc w:val="right"/>
              <w:rPr>
                <w:color w:val="000000"/>
                <w:sz w:val="14"/>
                <w:szCs w:val="14"/>
              </w:rPr>
            </w:pPr>
            <w:r>
              <w:rPr>
                <w:color w:val="000000"/>
                <w:sz w:val="14"/>
                <w:szCs w:val="14"/>
              </w:rPr>
              <w:t>10,759.16</w:t>
            </w:r>
          </w:p>
        </w:tc>
        <w:tc>
          <w:tcPr>
            <w:tcW w:w="810" w:type="dxa"/>
            <w:shd w:val="clear" w:color="auto" w:fill="auto"/>
            <w:noWrap/>
            <w:vAlign w:val="center"/>
          </w:tcPr>
          <w:p w14:paraId="381248A9" w14:textId="77777777" w:rsidR="00BC1416" w:rsidRDefault="00BC1416" w:rsidP="00BC1416">
            <w:pPr>
              <w:jc w:val="right"/>
              <w:rPr>
                <w:color w:val="000000"/>
                <w:sz w:val="14"/>
                <w:szCs w:val="14"/>
              </w:rPr>
            </w:pPr>
            <w:r>
              <w:rPr>
                <w:color w:val="000000"/>
                <w:sz w:val="14"/>
                <w:szCs w:val="14"/>
              </w:rPr>
              <w:t>10,211.73</w:t>
            </w:r>
          </w:p>
        </w:tc>
        <w:tc>
          <w:tcPr>
            <w:tcW w:w="900" w:type="dxa"/>
            <w:shd w:val="clear" w:color="auto" w:fill="auto"/>
            <w:noWrap/>
            <w:vAlign w:val="center"/>
          </w:tcPr>
          <w:p w14:paraId="307A6053" w14:textId="77777777" w:rsidR="00BC1416" w:rsidRDefault="00BC1416" w:rsidP="00BC1416">
            <w:pPr>
              <w:jc w:val="right"/>
              <w:rPr>
                <w:color w:val="000000"/>
                <w:sz w:val="14"/>
                <w:szCs w:val="14"/>
              </w:rPr>
            </w:pPr>
            <w:r>
              <w:rPr>
                <w:color w:val="000000"/>
                <w:sz w:val="14"/>
                <w:szCs w:val="14"/>
              </w:rPr>
              <w:t>94.91</w:t>
            </w:r>
          </w:p>
        </w:tc>
        <w:tc>
          <w:tcPr>
            <w:tcW w:w="720" w:type="dxa"/>
            <w:shd w:val="clear" w:color="auto" w:fill="auto"/>
            <w:noWrap/>
            <w:vAlign w:val="center"/>
          </w:tcPr>
          <w:p w14:paraId="61CE1D54" w14:textId="77777777" w:rsidR="00BC1416" w:rsidRDefault="00BC1416" w:rsidP="00BC1416">
            <w:pPr>
              <w:jc w:val="right"/>
              <w:rPr>
                <w:color w:val="000000"/>
                <w:sz w:val="14"/>
                <w:szCs w:val="14"/>
              </w:rPr>
            </w:pPr>
            <w:r>
              <w:rPr>
                <w:color w:val="000000"/>
                <w:sz w:val="14"/>
                <w:szCs w:val="14"/>
              </w:rPr>
              <w:t>547.44</w:t>
            </w:r>
          </w:p>
        </w:tc>
        <w:tc>
          <w:tcPr>
            <w:tcW w:w="900" w:type="dxa"/>
            <w:shd w:val="clear" w:color="auto" w:fill="auto"/>
            <w:noWrap/>
            <w:vAlign w:val="center"/>
          </w:tcPr>
          <w:p w14:paraId="3B47FCCD" w14:textId="77777777" w:rsidR="00BC1416" w:rsidRDefault="00BC1416" w:rsidP="00BC1416">
            <w:pPr>
              <w:jc w:val="right"/>
              <w:rPr>
                <w:color w:val="000000"/>
                <w:sz w:val="14"/>
                <w:szCs w:val="14"/>
              </w:rPr>
            </w:pPr>
            <w:r>
              <w:rPr>
                <w:color w:val="000000"/>
                <w:sz w:val="14"/>
                <w:szCs w:val="14"/>
              </w:rPr>
              <w:t>5.09</w:t>
            </w:r>
          </w:p>
        </w:tc>
        <w:tc>
          <w:tcPr>
            <w:tcW w:w="990" w:type="dxa"/>
            <w:shd w:val="clear" w:color="auto" w:fill="auto"/>
            <w:noWrap/>
            <w:vAlign w:val="center"/>
          </w:tcPr>
          <w:p w14:paraId="53BA23C8" w14:textId="77777777" w:rsidR="00BC1416" w:rsidRDefault="00BC1416" w:rsidP="00BC1416">
            <w:pPr>
              <w:jc w:val="right"/>
              <w:rPr>
                <w:color w:val="000000"/>
                <w:sz w:val="14"/>
                <w:szCs w:val="14"/>
              </w:rPr>
            </w:pPr>
            <w:r>
              <w:rPr>
                <w:color w:val="000000"/>
                <w:sz w:val="14"/>
                <w:szCs w:val="14"/>
              </w:rPr>
              <w:t>193.77</w:t>
            </w:r>
          </w:p>
        </w:tc>
        <w:tc>
          <w:tcPr>
            <w:tcW w:w="900" w:type="dxa"/>
            <w:shd w:val="clear" w:color="auto" w:fill="auto"/>
            <w:noWrap/>
            <w:vAlign w:val="center"/>
          </w:tcPr>
          <w:p w14:paraId="26FB8B4C" w14:textId="77777777" w:rsidR="00BC1416" w:rsidRDefault="00BC1416" w:rsidP="00BC1416">
            <w:pPr>
              <w:jc w:val="right"/>
              <w:rPr>
                <w:color w:val="000000"/>
                <w:sz w:val="14"/>
                <w:szCs w:val="14"/>
              </w:rPr>
            </w:pPr>
            <w:r>
              <w:rPr>
                <w:color w:val="000000"/>
                <w:sz w:val="14"/>
                <w:szCs w:val="14"/>
              </w:rPr>
              <w:t>10,405.50</w:t>
            </w:r>
          </w:p>
        </w:tc>
        <w:tc>
          <w:tcPr>
            <w:tcW w:w="720" w:type="dxa"/>
            <w:shd w:val="clear" w:color="auto" w:fill="auto"/>
            <w:noWrap/>
            <w:vAlign w:val="center"/>
          </w:tcPr>
          <w:p w14:paraId="1B1B9BB5" w14:textId="77777777" w:rsidR="00BC1416" w:rsidRDefault="00BC1416" w:rsidP="00BC1416">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0D3131F8" w14:textId="77777777" w:rsidR="00BC1416" w:rsidRDefault="00BC1416" w:rsidP="00BC1416">
            <w:pPr>
              <w:jc w:val="right"/>
              <w:rPr>
                <w:color w:val="000000"/>
                <w:sz w:val="14"/>
                <w:szCs w:val="14"/>
              </w:rPr>
            </w:pPr>
            <w:r>
              <w:rPr>
                <w:color w:val="000000"/>
                <w:sz w:val="14"/>
                <w:szCs w:val="14"/>
              </w:rPr>
              <w:t>96.71</w:t>
            </w:r>
          </w:p>
        </w:tc>
      </w:tr>
      <w:tr w:rsidR="00BC1416"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2A1BC956" w14:textId="77777777" w:rsidR="00BC1416" w:rsidRPr="00FF55B1" w:rsidRDefault="00BC1416" w:rsidP="00BC1416">
            <w:pPr>
              <w:rPr>
                <w:sz w:val="16"/>
                <w:szCs w:val="16"/>
              </w:rPr>
            </w:pPr>
            <w:r w:rsidRPr="00FF55B1">
              <w:rPr>
                <w:sz w:val="16"/>
                <w:szCs w:val="16"/>
              </w:rPr>
              <w:t>KPK</w:t>
            </w:r>
          </w:p>
        </w:tc>
        <w:tc>
          <w:tcPr>
            <w:tcW w:w="990" w:type="dxa"/>
            <w:shd w:val="clear" w:color="auto" w:fill="auto"/>
            <w:noWrap/>
            <w:vAlign w:val="center"/>
          </w:tcPr>
          <w:p w14:paraId="0707A95C" w14:textId="77777777" w:rsidR="00BC1416" w:rsidRDefault="00BC1416" w:rsidP="00BC1416">
            <w:pPr>
              <w:jc w:val="right"/>
              <w:rPr>
                <w:color w:val="000000"/>
                <w:sz w:val="14"/>
                <w:szCs w:val="14"/>
              </w:rPr>
            </w:pPr>
            <w:r>
              <w:rPr>
                <w:color w:val="000000"/>
                <w:sz w:val="14"/>
                <w:szCs w:val="14"/>
              </w:rPr>
              <w:t>116.15</w:t>
            </w:r>
          </w:p>
        </w:tc>
        <w:tc>
          <w:tcPr>
            <w:tcW w:w="810" w:type="dxa"/>
            <w:shd w:val="clear" w:color="auto" w:fill="auto"/>
            <w:noWrap/>
            <w:vAlign w:val="center"/>
          </w:tcPr>
          <w:p w14:paraId="4BF8DBFA" w14:textId="77777777" w:rsidR="00BC1416" w:rsidRDefault="00BC1416" w:rsidP="00BC1416">
            <w:pPr>
              <w:jc w:val="right"/>
              <w:rPr>
                <w:color w:val="000000"/>
                <w:sz w:val="14"/>
                <w:szCs w:val="14"/>
              </w:rPr>
            </w:pPr>
            <w:r>
              <w:rPr>
                <w:color w:val="000000"/>
                <w:sz w:val="14"/>
                <w:szCs w:val="14"/>
              </w:rPr>
              <w:t>101.31</w:t>
            </w:r>
          </w:p>
        </w:tc>
        <w:tc>
          <w:tcPr>
            <w:tcW w:w="900" w:type="dxa"/>
            <w:shd w:val="clear" w:color="auto" w:fill="auto"/>
            <w:noWrap/>
            <w:vAlign w:val="center"/>
          </w:tcPr>
          <w:p w14:paraId="251BF072" w14:textId="77777777" w:rsidR="00BC1416" w:rsidRDefault="00BC1416" w:rsidP="00BC1416">
            <w:pPr>
              <w:jc w:val="right"/>
              <w:rPr>
                <w:color w:val="000000"/>
                <w:sz w:val="14"/>
                <w:szCs w:val="14"/>
              </w:rPr>
            </w:pPr>
            <w:r>
              <w:rPr>
                <w:color w:val="000000"/>
                <w:sz w:val="14"/>
                <w:szCs w:val="14"/>
              </w:rPr>
              <w:t>87.23</w:t>
            </w:r>
          </w:p>
        </w:tc>
        <w:tc>
          <w:tcPr>
            <w:tcW w:w="720" w:type="dxa"/>
            <w:shd w:val="clear" w:color="auto" w:fill="auto"/>
            <w:noWrap/>
            <w:vAlign w:val="center"/>
          </w:tcPr>
          <w:p w14:paraId="3BE40B19" w14:textId="77777777" w:rsidR="00BC1416" w:rsidRDefault="00BC1416" w:rsidP="00BC1416">
            <w:pPr>
              <w:jc w:val="right"/>
              <w:rPr>
                <w:color w:val="000000"/>
                <w:sz w:val="14"/>
                <w:szCs w:val="14"/>
              </w:rPr>
            </w:pPr>
            <w:r>
              <w:rPr>
                <w:color w:val="000000"/>
                <w:sz w:val="14"/>
                <w:szCs w:val="14"/>
              </w:rPr>
              <w:t>14.84</w:t>
            </w:r>
          </w:p>
        </w:tc>
        <w:tc>
          <w:tcPr>
            <w:tcW w:w="900" w:type="dxa"/>
            <w:shd w:val="clear" w:color="auto" w:fill="auto"/>
            <w:noWrap/>
            <w:vAlign w:val="center"/>
          </w:tcPr>
          <w:p w14:paraId="368A9513" w14:textId="77777777" w:rsidR="00BC1416" w:rsidRDefault="00BC1416" w:rsidP="00BC1416">
            <w:pPr>
              <w:jc w:val="right"/>
              <w:rPr>
                <w:color w:val="000000"/>
                <w:sz w:val="14"/>
                <w:szCs w:val="14"/>
              </w:rPr>
            </w:pPr>
            <w:r>
              <w:rPr>
                <w:color w:val="000000"/>
                <w:sz w:val="14"/>
                <w:szCs w:val="14"/>
              </w:rPr>
              <w:t>12.77</w:t>
            </w:r>
          </w:p>
        </w:tc>
        <w:tc>
          <w:tcPr>
            <w:tcW w:w="990" w:type="dxa"/>
            <w:shd w:val="clear" w:color="auto" w:fill="auto"/>
            <w:noWrap/>
            <w:vAlign w:val="center"/>
          </w:tcPr>
          <w:p w14:paraId="7D85CF51" w14:textId="77777777" w:rsidR="00BC1416" w:rsidRDefault="00BC1416" w:rsidP="00BC1416">
            <w:pPr>
              <w:jc w:val="right"/>
              <w:rPr>
                <w:color w:val="000000"/>
                <w:sz w:val="14"/>
                <w:szCs w:val="14"/>
              </w:rPr>
            </w:pPr>
            <w:r>
              <w:rPr>
                <w:color w:val="000000"/>
                <w:sz w:val="14"/>
                <w:szCs w:val="14"/>
              </w:rPr>
              <w:t>81.69</w:t>
            </w:r>
          </w:p>
        </w:tc>
        <w:tc>
          <w:tcPr>
            <w:tcW w:w="900" w:type="dxa"/>
            <w:shd w:val="clear" w:color="auto" w:fill="auto"/>
            <w:noWrap/>
            <w:vAlign w:val="center"/>
          </w:tcPr>
          <w:p w14:paraId="116F5954" w14:textId="77777777" w:rsidR="00BC1416" w:rsidRDefault="00BC1416" w:rsidP="00BC1416">
            <w:pPr>
              <w:jc w:val="right"/>
              <w:rPr>
                <w:color w:val="000000"/>
                <w:sz w:val="14"/>
                <w:szCs w:val="14"/>
              </w:rPr>
            </w:pPr>
            <w:r>
              <w:rPr>
                <w:color w:val="000000"/>
                <w:sz w:val="14"/>
                <w:szCs w:val="14"/>
              </w:rPr>
              <w:t>183.00</w:t>
            </w:r>
          </w:p>
        </w:tc>
        <w:tc>
          <w:tcPr>
            <w:tcW w:w="720" w:type="dxa"/>
            <w:shd w:val="clear" w:color="auto" w:fill="auto"/>
            <w:noWrap/>
            <w:vAlign w:val="center"/>
          </w:tcPr>
          <w:p w14:paraId="77C2AB94" w14:textId="77777777" w:rsidR="00BC1416" w:rsidRDefault="00BC1416" w:rsidP="00BC1416">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023D3239" w14:textId="77777777" w:rsidR="00BC1416" w:rsidRDefault="00BC1416" w:rsidP="00BC1416">
            <w:pPr>
              <w:jc w:val="right"/>
              <w:rPr>
                <w:color w:val="000000"/>
                <w:sz w:val="14"/>
                <w:szCs w:val="14"/>
              </w:rPr>
            </w:pPr>
            <w:r>
              <w:rPr>
                <w:color w:val="000000"/>
                <w:sz w:val="14"/>
                <w:szCs w:val="14"/>
              </w:rPr>
              <w:t>157.56</w:t>
            </w:r>
          </w:p>
        </w:tc>
      </w:tr>
      <w:tr w:rsidR="00BC1416"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190A8ED6"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77777777" w:rsidR="00BC1416" w:rsidRDefault="00BC1416" w:rsidP="00BC1416">
            <w:pPr>
              <w:jc w:val="right"/>
              <w:rPr>
                <w:color w:val="000000"/>
                <w:sz w:val="14"/>
                <w:szCs w:val="14"/>
              </w:rPr>
            </w:pPr>
            <w:r>
              <w:rPr>
                <w:color w:val="000000"/>
                <w:sz w:val="14"/>
                <w:szCs w:val="14"/>
              </w:rPr>
              <w:t>27.36</w:t>
            </w:r>
          </w:p>
        </w:tc>
        <w:tc>
          <w:tcPr>
            <w:tcW w:w="810" w:type="dxa"/>
            <w:shd w:val="clear" w:color="auto" w:fill="auto"/>
            <w:noWrap/>
            <w:vAlign w:val="center"/>
          </w:tcPr>
          <w:p w14:paraId="09ACF75E" w14:textId="77777777" w:rsidR="00BC1416" w:rsidRDefault="00BC1416" w:rsidP="00BC1416">
            <w:pPr>
              <w:jc w:val="right"/>
              <w:rPr>
                <w:color w:val="000000"/>
                <w:sz w:val="14"/>
                <w:szCs w:val="14"/>
              </w:rPr>
            </w:pPr>
            <w:r>
              <w:rPr>
                <w:color w:val="000000"/>
                <w:sz w:val="14"/>
                <w:szCs w:val="14"/>
              </w:rPr>
              <w:t>25.21</w:t>
            </w:r>
          </w:p>
        </w:tc>
        <w:tc>
          <w:tcPr>
            <w:tcW w:w="900" w:type="dxa"/>
            <w:shd w:val="clear" w:color="auto" w:fill="auto"/>
            <w:noWrap/>
            <w:vAlign w:val="center"/>
          </w:tcPr>
          <w:p w14:paraId="4B9A873F" w14:textId="77777777" w:rsidR="00BC1416" w:rsidRDefault="00BC1416" w:rsidP="00BC1416">
            <w:pPr>
              <w:jc w:val="right"/>
              <w:rPr>
                <w:color w:val="000000"/>
                <w:sz w:val="14"/>
                <w:szCs w:val="14"/>
              </w:rPr>
            </w:pPr>
            <w:r>
              <w:rPr>
                <w:color w:val="000000"/>
                <w:sz w:val="14"/>
                <w:szCs w:val="14"/>
              </w:rPr>
              <w:t>92.16</w:t>
            </w:r>
          </w:p>
        </w:tc>
        <w:tc>
          <w:tcPr>
            <w:tcW w:w="720" w:type="dxa"/>
            <w:shd w:val="clear" w:color="auto" w:fill="auto"/>
            <w:noWrap/>
            <w:vAlign w:val="center"/>
          </w:tcPr>
          <w:p w14:paraId="02435B46" w14:textId="77777777" w:rsidR="00BC1416" w:rsidRDefault="00BC1416" w:rsidP="00BC1416">
            <w:pPr>
              <w:jc w:val="right"/>
              <w:rPr>
                <w:color w:val="000000"/>
                <w:sz w:val="14"/>
                <w:szCs w:val="14"/>
              </w:rPr>
            </w:pPr>
            <w:r>
              <w:rPr>
                <w:color w:val="000000"/>
                <w:sz w:val="14"/>
                <w:szCs w:val="14"/>
              </w:rPr>
              <w:t>2.14</w:t>
            </w:r>
          </w:p>
        </w:tc>
        <w:tc>
          <w:tcPr>
            <w:tcW w:w="900" w:type="dxa"/>
            <w:shd w:val="clear" w:color="auto" w:fill="auto"/>
            <w:noWrap/>
            <w:vAlign w:val="center"/>
          </w:tcPr>
          <w:p w14:paraId="6D1148AB" w14:textId="77777777" w:rsidR="00BC1416" w:rsidRDefault="00BC1416" w:rsidP="00BC1416">
            <w:pPr>
              <w:jc w:val="right"/>
              <w:rPr>
                <w:color w:val="000000"/>
                <w:sz w:val="14"/>
                <w:szCs w:val="14"/>
              </w:rPr>
            </w:pPr>
            <w:r>
              <w:rPr>
                <w:color w:val="000000"/>
                <w:sz w:val="14"/>
                <w:szCs w:val="14"/>
              </w:rPr>
              <w:t>7.84</w:t>
            </w:r>
          </w:p>
        </w:tc>
        <w:tc>
          <w:tcPr>
            <w:tcW w:w="990" w:type="dxa"/>
            <w:shd w:val="clear" w:color="auto" w:fill="auto"/>
            <w:noWrap/>
            <w:vAlign w:val="center"/>
          </w:tcPr>
          <w:p w14:paraId="4B1DC9D3" w14:textId="77777777" w:rsidR="00BC1416" w:rsidRDefault="00BC1416" w:rsidP="00BC1416">
            <w:pPr>
              <w:jc w:val="right"/>
              <w:rPr>
                <w:color w:val="000000"/>
                <w:sz w:val="14"/>
                <w:szCs w:val="14"/>
              </w:rPr>
            </w:pPr>
            <w:r>
              <w:rPr>
                <w:color w:val="000000"/>
                <w:sz w:val="14"/>
                <w:szCs w:val="14"/>
              </w:rPr>
              <w:t>86.00</w:t>
            </w:r>
          </w:p>
        </w:tc>
        <w:tc>
          <w:tcPr>
            <w:tcW w:w="900" w:type="dxa"/>
            <w:shd w:val="clear" w:color="auto" w:fill="auto"/>
            <w:noWrap/>
            <w:vAlign w:val="center"/>
          </w:tcPr>
          <w:p w14:paraId="50D47E3D" w14:textId="77777777" w:rsidR="00BC1416" w:rsidRDefault="00BC1416" w:rsidP="00BC1416">
            <w:pPr>
              <w:jc w:val="right"/>
              <w:rPr>
                <w:color w:val="000000"/>
                <w:sz w:val="14"/>
                <w:szCs w:val="14"/>
              </w:rPr>
            </w:pPr>
            <w:r>
              <w:rPr>
                <w:color w:val="000000"/>
                <w:sz w:val="14"/>
                <w:szCs w:val="14"/>
              </w:rPr>
              <w:t>111.22</w:t>
            </w:r>
          </w:p>
        </w:tc>
        <w:tc>
          <w:tcPr>
            <w:tcW w:w="720" w:type="dxa"/>
            <w:shd w:val="clear" w:color="auto" w:fill="auto"/>
            <w:noWrap/>
            <w:vAlign w:val="center"/>
          </w:tcPr>
          <w:p w14:paraId="02FBDB28" w14:textId="77777777" w:rsidR="00BC1416" w:rsidRDefault="00BC1416" w:rsidP="00BC1416">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13133DB7" w14:textId="77777777" w:rsidR="00BC1416" w:rsidRDefault="00BC1416" w:rsidP="00BC1416">
            <w:pPr>
              <w:jc w:val="right"/>
              <w:rPr>
                <w:color w:val="000000"/>
                <w:sz w:val="14"/>
                <w:szCs w:val="14"/>
              </w:rPr>
            </w:pPr>
            <w:r>
              <w:rPr>
                <w:color w:val="000000"/>
                <w:sz w:val="14"/>
                <w:szCs w:val="14"/>
              </w:rPr>
              <w:t>406.55</w:t>
            </w:r>
          </w:p>
        </w:tc>
      </w:tr>
      <w:tr w:rsidR="00BC1416"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5F51C003" w14:textId="77777777" w:rsidR="00BC1416" w:rsidRPr="00FF55B1" w:rsidRDefault="00BC1416" w:rsidP="00BC1416">
            <w:pPr>
              <w:rPr>
                <w:sz w:val="16"/>
                <w:szCs w:val="16"/>
              </w:rPr>
            </w:pPr>
            <w:r w:rsidRPr="00FF55B1">
              <w:rPr>
                <w:sz w:val="16"/>
                <w:szCs w:val="16"/>
              </w:rPr>
              <w:t>Islamabad</w:t>
            </w:r>
          </w:p>
        </w:tc>
        <w:tc>
          <w:tcPr>
            <w:tcW w:w="990" w:type="dxa"/>
            <w:shd w:val="clear" w:color="auto" w:fill="auto"/>
            <w:noWrap/>
            <w:vAlign w:val="center"/>
          </w:tcPr>
          <w:p w14:paraId="5E402787" w14:textId="77777777" w:rsidR="00BC1416" w:rsidRDefault="00BC1416" w:rsidP="00BC1416">
            <w:pPr>
              <w:jc w:val="right"/>
              <w:rPr>
                <w:color w:val="000000"/>
                <w:sz w:val="14"/>
                <w:szCs w:val="14"/>
              </w:rPr>
            </w:pPr>
            <w:r>
              <w:rPr>
                <w:color w:val="000000"/>
                <w:sz w:val="14"/>
                <w:szCs w:val="14"/>
              </w:rPr>
              <w:t>1,501.76</w:t>
            </w:r>
          </w:p>
        </w:tc>
        <w:tc>
          <w:tcPr>
            <w:tcW w:w="810" w:type="dxa"/>
            <w:shd w:val="clear" w:color="auto" w:fill="auto"/>
            <w:noWrap/>
            <w:vAlign w:val="center"/>
          </w:tcPr>
          <w:p w14:paraId="5E394A38" w14:textId="77777777" w:rsidR="00BC1416" w:rsidRDefault="00BC1416" w:rsidP="00BC1416">
            <w:pPr>
              <w:jc w:val="right"/>
              <w:rPr>
                <w:color w:val="000000"/>
                <w:sz w:val="14"/>
                <w:szCs w:val="14"/>
              </w:rPr>
            </w:pPr>
            <w:r>
              <w:rPr>
                <w:color w:val="000000"/>
                <w:sz w:val="14"/>
                <w:szCs w:val="14"/>
              </w:rPr>
              <w:t>1,194.50</w:t>
            </w:r>
          </w:p>
        </w:tc>
        <w:tc>
          <w:tcPr>
            <w:tcW w:w="900" w:type="dxa"/>
            <w:shd w:val="clear" w:color="auto" w:fill="auto"/>
            <w:noWrap/>
            <w:vAlign w:val="center"/>
          </w:tcPr>
          <w:p w14:paraId="56E140ED" w14:textId="77777777" w:rsidR="00BC1416" w:rsidRDefault="00BC1416" w:rsidP="00BC1416">
            <w:pPr>
              <w:jc w:val="right"/>
              <w:rPr>
                <w:color w:val="000000"/>
                <w:sz w:val="14"/>
                <w:szCs w:val="14"/>
              </w:rPr>
            </w:pPr>
            <w:r>
              <w:rPr>
                <w:color w:val="000000"/>
                <w:sz w:val="14"/>
                <w:szCs w:val="14"/>
              </w:rPr>
              <w:t>79.54</w:t>
            </w:r>
          </w:p>
        </w:tc>
        <w:tc>
          <w:tcPr>
            <w:tcW w:w="720" w:type="dxa"/>
            <w:shd w:val="clear" w:color="auto" w:fill="auto"/>
            <w:noWrap/>
            <w:vAlign w:val="center"/>
          </w:tcPr>
          <w:p w14:paraId="1A84A43C" w14:textId="77777777" w:rsidR="00BC1416" w:rsidRDefault="00BC1416" w:rsidP="00BC1416">
            <w:pPr>
              <w:jc w:val="right"/>
              <w:rPr>
                <w:color w:val="000000"/>
                <w:sz w:val="14"/>
                <w:szCs w:val="14"/>
              </w:rPr>
            </w:pPr>
            <w:r>
              <w:rPr>
                <w:color w:val="000000"/>
                <w:sz w:val="14"/>
                <w:szCs w:val="14"/>
              </w:rPr>
              <w:t>307.25</w:t>
            </w:r>
          </w:p>
        </w:tc>
        <w:tc>
          <w:tcPr>
            <w:tcW w:w="900" w:type="dxa"/>
            <w:shd w:val="clear" w:color="auto" w:fill="auto"/>
            <w:noWrap/>
            <w:vAlign w:val="center"/>
          </w:tcPr>
          <w:p w14:paraId="6D9D46FE" w14:textId="77777777" w:rsidR="00BC1416" w:rsidRDefault="00BC1416" w:rsidP="00BC1416">
            <w:pPr>
              <w:jc w:val="right"/>
              <w:rPr>
                <w:color w:val="000000"/>
                <w:sz w:val="14"/>
                <w:szCs w:val="14"/>
              </w:rPr>
            </w:pPr>
            <w:r>
              <w:rPr>
                <w:color w:val="000000"/>
                <w:sz w:val="14"/>
                <w:szCs w:val="14"/>
              </w:rPr>
              <w:t>20.46</w:t>
            </w:r>
          </w:p>
        </w:tc>
        <w:tc>
          <w:tcPr>
            <w:tcW w:w="990" w:type="dxa"/>
            <w:shd w:val="clear" w:color="auto" w:fill="auto"/>
            <w:noWrap/>
            <w:vAlign w:val="center"/>
          </w:tcPr>
          <w:p w14:paraId="45B97D21" w14:textId="77777777" w:rsidR="00BC1416" w:rsidRDefault="00BC1416" w:rsidP="00BC1416">
            <w:pPr>
              <w:jc w:val="right"/>
              <w:rPr>
                <w:color w:val="000000"/>
                <w:sz w:val="14"/>
                <w:szCs w:val="14"/>
              </w:rPr>
            </w:pPr>
            <w:r>
              <w:rPr>
                <w:color w:val="000000"/>
                <w:sz w:val="14"/>
                <w:szCs w:val="14"/>
              </w:rPr>
              <w:t>157.86</w:t>
            </w:r>
          </w:p>
        </w:tc>
        <w:tc>
          <w:tcPr>
            <w:tcW w:w="900" w:type="dxa"/>
            <w:shd w:val="clear" w:color="auto" w:fill="auto"/>
            <w:noWrap/>
            <w:vAlign w:val="center"/>
          </w:tcPr>
          <w:p w14:paraId="78022264" w14:textId="77777777" w:rsidR="00BC1416" w:rsidRDefault="00BC1416" w:rsidP="00BC1416">
            <w:pPr>
              <w:jc w:val="right"/>
              <w:rPr>
                <w:color w:val="000000"/>
                <w:sz w:val="14"/>
                <w:szCs w:val="14"/>
              </w:rPr>
            </w:pPr>
            <w:r>
              <w:rPr>
                <w:color w:val="000000"/>
                <w:sz w:val="14"/>
                <w:szCs w:val="14"/>
              </w:rPr>
              <w:t>1,352.36</w:t>
            </w:r>
          </w:p>
        </w:tc>
        <w:tc>
          <w:tcPr>
            <w:tcW w:w="720" w:type="dxa"/>
            <w:shd w:val="clear" w:color="auto" w:fill="auto"/>
            <w:noWrap/>
            <w:vAlign w:val="center"/>
          </w:tcPr>
          <w:p w14:paraId="04EE5A81" w14:textId="77777777" w:rsidR="00BC1416" w:rsidRDefault="00BC1416" w:rsidP="00BC1416">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4712CA39" w14:textId="77777777" w:rsidR="00BC1416" w:rsidRDefault="00BC1416" w:rsidP="00BC1416">
            <w:pPr>
              <w:jc w:val="right"/>
              <w:rPr>
                <w:color w:val="000000"/>
                <w:sz w:val="14"/>
                <w:szCs w:val="14"/>
              </w:rPr>
            </w:pPr>
            <w:r>
              <w:rPr>
                <w:color w:val="000000"/>
                <w:sz w:val="14"/>
                <w:szCs w:val="14"/>
              </w:rPr>
              <w:t>90.05</w:t>
            </w:r>
          </w:p>
        </w:tc>
      </w:tr>
      <w:tr w:rsidR="00BC1416"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40064249" w14:textId="77777777" w:rsidR="00BC1416" w:rsidRPr="00FF55B1" w:rsidRDefault="00BC1416" w:rsidP="00BC1416">
            <w:pPr>
              <w:rPr>
                <w:sz w:val="16"/>
                <w:szCs w:val="16"/>
              </w:rPr>
            </w:pPr>
            <w:r w:rsidRPr="00FF55B1">
              <w:rPr>
                <w:sz w:val="16"/>
                <w:szCs w:val="16"/>
              </w:rPr>
              <w:t>FATA</w:t>
            </w:r>
          </w:p>
        </w:tc>
        <w:tc>
          <w:tcPr>
            <w:tcW w:w="990" w:type="dxa"/>
            <w:shd w:val="clear" w:color="auto" w:fill="auto"/>
            <w:noWrap/>
            <w:vAlign w:val="center"/>
          </w:tcPr>
          <w:p w14:paraId="4B29CAF4" w14:textId="77777777" w:rsidR="00BC1416" w:rsidRDefault="00BC1416" w:rsidP="00BC1416">
            <w:pPr>
              <w:jc w:val="right"/>
              <w:rPr>
                <w:color w:val="000000"/>
                <w:sz w:val="14"/>
                <w:szCs w:val="14"/>
              </w:rPr>
            </w:pPr>
            <w:r>
              <w:rPr>
                <w:color w:val="000000"/>
                <w:sz w:val="14"/>
                <w:szCs w:val="14"/>
              </w:rPr>
              <w:t>0.55</w:t>
            </w:r>
          </w:p>
        </w:tc>
        <w:tc>
          <w:tcPr>
            <w:tcW w:w="810" w:type="dxa"/>
            <w:shd w:val="clear" w:color="auto" w:fill="auto"/>
            <w:noWrap/>
            <w:vAlign w:val="center"/>
          </w:tcPr>
          <w:p w14:paraId="1D5BDAB8" w14:textId="77777777" w:rsidR="00BC1416" w:rsidRDefault="00BC1416" w:rsidP="00BC1416">
            <w:pPr>
              <w:jc w:val="right"/>
              <w:rPr>
                <w:color w:val="000000"/>
                <w:sz w:val="14"/>
                <w:szCs w:val="14"/>
              </w:rPr>
            </w:pPr>
            <w:r>
              <w:rPr>
                <w:color w:val="000000"/>
                <w:sz w:val="14"/>
                <w:szCs w:val="14"/>
              </w:rPr>
              <w:t>0.47</w:t>
            </w:r>
          </w:p>
        </w:tc>
        <w:tc>
          <w:tcPr>
            <w:tcW w:w="900" w:type="dxa"/>
            <w:shd w:val="clear" w:color="auto" w:fill="auto"/>
            <w:noWrap/>
            <w:vAlign w:val="center"/>
          </w:tcPr>
          <w:p w14:paraId="67E283C8" w14:textId="77777777" w:rsidR="00BC1416" w:rsidRDefault="00BC1416" w:rsidP="00BC1416">
            <w:pPr>
              <w:jc w:val="right"/>
              <w:rPr>
                <w:color w:val="000000"/>
                <w:sz w:val="14"/>
                <w:szCs w:val="14"/>
              </w:rPr>
            </w:pPr>
            <w:r>
              <w:rPr>
                <w:color w:val="000000"/>
                <w:sz w:val="14"/>
                <w:szCs w:val="14"/>
              </w:rPr>
              <w:t>86.07</w:t>
            </w:r>
          </w:p>
        </w:tc>
        <w:tc>
          <w:tcPr>
            <w:tcW w:w="720" w:type="dxa"/>
            <w:shd w:val="clear" w:color="auto" w:fill="auto"/>
            <w:noWrap/>
            <w:vAlign w:val="center"/>
          </w:tcPr>
          <w:p w14:paraId="77E67FAC" w14:textId="77777777" w:rsidR="00BC1416" w:rsidRDefault="00BC1416" w:rsidP="00BC1416">
            <w:pPr>
              <w:jc w:val="right"/>
              <w:rPr>
                <w:color w:val="000000"/>
                <w:sz w:val="14"/>
                <w:szCs w:val="14"/>
              </w:rPr>
            </w:pPr>
            <w:r>
              <w:rPr>
                <w:color w:val="000000"/>
                <w:sz w:val="14"/>
                <w:szCs w:val="14"/>
              </w:rPr>
              <w:t>0.08</w:t>
            </w:r>
          </w:p>
        </w:tc>
        <w:tc>
          <w:tcPr>
            <w:tcW w:w="900" w:type="dxa"/>
            <w:shd w:val="clear" w:color="auto" w:fill="auto"/>
            <w:noWrap/>
            <w:vAlign w:val="center"/>
          </w:tcPr>
          <w:p w14:paraId="60BCD887" w14:textId="77777777" w:rsidR="00BC1416" w:rsidRDefault="00BC1416" w:rsidP="00BC1416">
            <w:pPr>
              <w:jc w:val="right"/>
              <w:rPr>
                <w:color w:val="000000"/>
                <w:sz w:val="14"/>
                <w:szCs w:val="14"/>
              </w:rPr>
            </w:pPr>
            <w:r>
              <w:rPr>
                <w:color w:val="000000"/>
                <w:sz w:val="14"/>
                <w:szCs w:val="14"/>
              </w:rPr>
              <w:t>13.93</w:t>
            </w:r>
          </w:p>
        </w:tc>
        <w:tc>
          <w:tcPr>
            <w:tcW w:w="990" w:type="dxa"/>
            <w:shd w:val="clear" w:color="auto" w:fill="auto"/>
            <w:noWrap/>
            <w:vAlign w:val="center"/>
          </w:tcPr>
          <w:p w14:paraId="47CB9460" w14:textId="77777777" w:rsidR="00BC1416" w:rsidRDefault="00BC1416" w:rsidP="00BC1416">
            <w:pPr>
              <w:jc w:val="right"/>
              <w:rPr>
                <w:color w:val="000000"/>
                <w:sz w:val="14"/>
                <w:szCs w:val="14"/>
              </w:rPr>
            </w:pPr>
            <w:r>
              <w:rPr>
                <w:color w:val="000000"/>
                <w:sz w:val="14"/>
                <w:szCs w:val="14"/>
              </w:rPr>
              <w:t>2.82</w:t>
            </w:r>
          </w:p>
        </w:tc>
        <w:tc>
          <w:tcPr>
            <w:tcW w:w="900" w:type="dxa"/>
            <w:shd w:val="clear" w:color="auto" w:fill="auto"/>
            <w:noWrap/>
            <w:vAlign w:val="center"/>
          </w:tcPr>
          <w:p w14:paraId="6807FED7" w14:textId="77777777" w:rsidR="00BC1416" w:rsidRDefault="00BC1416" w:rsidP="00BC1416">
            <w:pPr>
              <w:jc w:val="right"/>
              <w:rPr>
                <w:color w:val="000000"/>
                <w:sz w:val="14"/>
                <w:szCs w:val="14"/>
              </w:rPr>
            </w:pPr>
            <w:r>
              <w:rPr>
                <w:color w:val="000000"/>
                <w:sz w:val="14"/>
                <w:szCs w:val="14"/>
              </w:rPr>
              <w:t>3.29</w:t>
            </w:r>
          </w:p>
        </w:tc>
        <w:tc>
          <w:tcPr>
            <w:tcW w:w="720" w:type="dxa"/>
            <w:shd w:val="clear" w:color="auto" w:fill="auto"/>
            <w:noWrap/>
            <w:vAlign w:val="center"/>
          </w:tcPr>
          <w:p w14:paraId="15C86163" w14:textId="77777777" w:rsidR="00BC1416" w:rsidRDefault="00BC1416" w:rsidP="00BC1416">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434CE04A" w14:textId="77777777" w:rsidR="00BC1416" w:rsidRDefault="00BC1416" w:rsidP="00BC1416">
            <w:pPr>
              <w:jc w:val="right"/>
              <w:rPr>
                <w:color w:val="000000"/>
                <w:sz w:val="14"/>
                <w:szCs w:val="14"/>
              </w:rPr>
            </w:pPr>
            <w:r>
              <w:rPr>
                <w:color w:val="000000"/>
                <w:sz w:val="14"/>
                <w:szCs w:val="14"/>
              </w:rPr>
              <w:t>597.70</w:t>
            </w:r>
          </w:p>
        </w:tc>
      </w:tr>
      <w:tr w:rsidR="00BC1416"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EB079E9" w14:textId="77777777" w:rsidR="00BC1416" w:rsidRPr="00FF55B1" w:rsidRDefault="00BC1416" w:rsidP="00BC1416">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0341C600" w14:textId="77777777" w:rsidR="00BC1416" w:rsidRDefault="00BC1416" w:rsidP="00BC1416">
            <w:pPr>
              <w:jc w:val="right"/>
              <w:rPr>
                <w:color w:val="000000"/>
                <w:sz w:val="14"/>
                <w:szCs w:val="14"/>
              </w:rPr>
            </w:pPr>
            <w:r>
              <w:rPr>
                <w:color w:val="000000"/>
                <w:sz w:val="14"/>
                <w:szCs w:val="14"/>
              </w:rPr>
              <w:t>7.46</w:t>
            </w:r>
          </w:p>
        </w:tc>
        <w:tc>
          <w:tcPr>
            <w:tcW w:w="810" w:type="dxa"/>
            <w:shd w:val="clear" w:color="auto" w:fill="auto"/>
            <w:noWrap/>
            <w:vAlign w:val="center"/>
          </w:tcPr>
          <w:p w14:paraId="0D55A646" w14:textId="77777777" w:rsidR="00BC1416" w:rsidRDefault="00BC1416" w:rsidP="00BC1416">
            <w:pPr>
              <w:jc w:val="right"/>
              <w:rPr>
                <w:color w:val="000000"/>
                <w:sz w:val="14"/>
                <w:szCs w:val="14"/>
              </w:rPr>
            </w:pPr>
            <w:r>
              <w:rPr>
                <w:color w:val="000000"/>
                <w:sz w:val="14"/>
                <w:szCs w:val="14"/>
              </w:rPr>
              <w:t>7.09</w:t>
            </w:r>
          </w:p>
        </w:tc>
        <w:tc>
          <w:tcPr>
            <w:tcW w:w="900" w:type="dxa"/>
            <w:shd w:val="clear" w:color="auto" w:fill="auto"/>
            <w:noWrap/>
            <w:vAlign w:val="center"/>
          </w:tcPr>
          <w:p w14:paraId="29D88EB8" w14:textId="77777777" w:rsidR="00BC1416" w:rsidRDefault="00BC1416" w:rsidP="00BC1416">
            <w:pPr>
              <w:jc w:val="right"/>
              <w:rPr>
                <w:color w:val="000000"/>
                <w:sz w:val="14"/>
                <w:szCs w:val="14"/>
              </w:rPr>
            </w:pPr>
            <w:r>
              <w:rPr>
                <w:color w:val="000000"/>
                <w:sz w:val="14"/>
                <w:szCs w:val="14"/>
              </w:rPr>
              <w:t>94.95</w:t>
            </w:r>
          </w:p>
        </w:tc>
        <w:tc>
          <w:tcPr>
            <w:tcW w:w="720" w:type="dxa"/>
            <w:shd w:val="clear" w:color="auto" w:fill="auto"/>
            <w:noWrap/>
            <w:vAlign w:val="center"/>
          </w:tcPr>
          <w:p w14:paraId="73E7F7A8" w14:textId="77777777" w:rsidR="00BC1416" w:rsidRDefault="00BC1416" w:rsidP="00BC1416">
            <w:pPr>
              <w:jc w:val="right"/>
              <w:rPr>
                <w:color w:val="000000"/>
                <w:sz w:val="14"/>
                <w:szCs w:val="14"/>
              </w:rPr>
            </w:pPr>
            <w:r>
              <w:rPr>
                <w:color w:val="000000"/>
                <w:sz w:val="14"/>
                <w:szCs w:val="14"/>
              </w:rPr>
              <w:t>0.38</w:t>
            </w:r>
          </w:p>
        </w:tc>
        <w:tc>
          <w:tcPr>
            <w:tcW w:w="900" w:type="dxa"/>
            <w:shd w:val="clear" w:color="auto" w:fill="auto"/>
            <w:noWrap/>
            <w:vAlign w:val="center"/>
          </w:tcPr>
          <w:p w14:paraId="2514DC49" w14:textId="77777777" w:rsidR="00BC1416" w:rsidRDefault="00BC1416" w:rsidP="00BC1416">
            <w:pPr>
              <w:jc w:val="right"/>
              <w:rPr>
                <w:color w:val="000000"/>
                <w:sz w:val="14"/>
                <w:szCs w:val="14"/>
              </w:rPr>
            </w:pPr>
            <w:r>
              <w:rPr>
                <w:color w:val="000000"/>
                <w:sz w:val="14"/>
                <w:szCs w:val="14"/>
              </w:rPr>
              <w:t>5.05</w:t>
            </w:r>
          </w:p>
        </w:tc>
        <w:tc>
          <w:tcPr>
            <w:tcW w:w="990" w:type="dxa"/>
            <w:shd w:val="clear" w:color="auto" w:fill="auto"/>
            <w:noWrap/>
            <w:vAlign w:val="center"/>
          </w:tcPr>
          <w:p w14:paraId="2C539C23" w14:textId="77777777" w:rsidR="00BC1416" w:rsidRDefault="00BC1416" w:rsidP="00BC1416">
            <w:pPr>
              <w:jc w:val="right"/>
              <w:rPr>
                <w:color w:val="000000"/>
                <w:sz w:val="14"/>
                <w:szCs w:val="14"/>
              </w:rPr>
            </w:pPr>
            <w:r>
              <w:rPr>
                <w:color w:val="000000"/>
                <w:sz w:val="14"/>
                <w:szCs w:val="14"/>
              </w:rPr>
              <w:t>0.07</w:t>
            </w:r>
          </w:p>
        </w:tc>
        <w:tc>
          <w:tcPr>
            <w:tcW w:w="900" w:type="dxa"/>
            <w:shd w:val="clear" w:color="auto" w:fill="auto"/>
            <w:noWrap/>
            <w:vAlign w:val="center"/>
          </w:tcPr>
          <w:p w14:paraId="1E99A65C" w14:textId="77777777" w:rsidR="00BC1416" w:rsidRDefault="00BC1416" w:rsidP="00BC1416">
            <w:pPr>
              <w:jc w:val="right"/>
              <w:rPr>
                <w:color w:val="000000"/>
                <w:sz w:val="14"/>
                <w:szCs w:val="14"/>
              </w:rPr>
            </w:pPr>
            <w:r>
              <w:rPr>
                <w:color w:val="000000"/>
                <w:sz w:val="14"/>
                <w:szCs w:val="14"/>
              </w:rPr>
              <w:t>7.15</w:t>
            </w:r>
          </w:p>
        </w:tc>
        <w:tc>
          <w:tcPr>
            <w:tcW w:w="720" w:type="dxa"/>
            <w:shd w:val="clear" w:color="auto" w:fill="auto"/>
            <w:noWrap/>
            <w:vAlign w:val="center"/>
          </w:tcPr>
          <w:p w14:paraId="078FE161" w14:textId="77777777" w:rsidR="00BC1416" w:rsidRDefault="00BC1416" w:rsidP="00BC141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7777777" w:rsidR="00BC1416" w:rsidRDefault="00BC1416" w:rsidP="00BC1416">
            <w:pPr>
              <w:jc w:val="right"/>
              <w:rPr>
                <w:color w:val="000000"/>
                <w:sz w:val="14"/>
                <w:szCs w:val="14"/>
              </w:rPr>
            </w:pPr>
            <w:r>
              <w:rPr>
                <w:color w:val="000000"/>
                <w:sz w:val="14"/>
                <w:szCs w:val="14"/>
              </w:rPr>
              <w:t>95.83</w:t>
            </w:r>
          </w:p>
        </w:tc>
      </w:tr>
      <w:tr w:rsidR="00BC1416"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BC1416" w:rsidRPr="00FF55B1" w:rsidRDefault="00BC1416" w:rsidP="00BC1416">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BC1416" w:rsidRPr="00FF55B1" w:rsidRDefault="00BC1416" w:rsidP="00BC141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77777777" w:rsidR="00BC1416" w:rsidRDefault="00BC1416" w:rsidP="00BC1416">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2B87E70C" w14:textId="77777777" w:rsidR="00BC1416" w:rsidRDefault="00BC1416" w:rsidP="00BC1416">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17B77135" w14:textId="77777777" w:rsidR="00BC1416" w:rsidRDefault="00BC1416" w:rsidP="00BC1416">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737EBA6B" w14:textId="77777777" w:rsidR="00BC1416" w:rsidRDefault="00BC1416" w:rsidP="00BC1416">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FC2959A" w14:textId="77777777" w:rsidR="00BC1416" w:rsidRDefault="00BC1416" w:rsidP="00BC1416">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46F2232A" w14:textId="77777777" w:rsidR="00BC1416" w:rsidRDefault="00BC1416" w:rsidP="00BC1416">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523BE384" w14:textId="77777777" w:rsidR="00BC1416" w:rsidRDefault="00BC1416" w:rsidP="00BC1416">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5E940FF3" w14:textId="77777777" w:rsidR="00BC1416" w:rsidRDefault="00BC1416" w:rsidP="00BC1416">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7134C4AD" w14:textId="77777777" w:rsidR="00BC1416" w:rsidRDefault="00BC1416" w:rsidP="00BC1416">
            <w:pPr>
              <w:jc w:val="right"/>
              <w:rPr>
                <w:color w:val="000000"/>
                <w:sz w:val="14"/>
                <w:szCs w:val="14"/>
              </w:rPr>
            </w:pPr>
            <w:r>
              <w:rPr>
                <w:color w:val="000000"/>
                <w:sz w:val="14"/>
                <w:szCs w:val="14"/>
              </w:rPr>
              <w:t>116.32</w:t>
            </w:r>
          </w:p>
        </w:tc>
      </w:tr>
      <w:tr w:rsidR="00BC1416"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77777777" w:rsidR="00BC1416" w:rsidRDefault="00BC1416" w:rsidP="00BC1416">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29A1220C" w14:textId="77777777" w:rsidR="00BC1416" w:rsidRDefault="00BC1416" w:rsidP="00BC1416">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25A3FD81" w14:textId="77777777" w:rsidR="00BC1416" w:rsidRDefault="00BC1416" w:rsidP="00BC1416">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1F40FADB" w14:textId="77777777" w:rsidR="00BC1416" w:rsidRDefault="00BC1416" w:rsidP="00BC1416">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1AE477DB" w14:textId="77777777" w:rsidR="00BC1416" w:rsidRDefault="00BC1416" w:rsidP="00BC1416">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6CD4C" w14:textId="77777777" w:rsidR="00BC1416" w:rsidRDefault="00BC1416" w:rsidP="00BC1416">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08EB40D" w14:textId="77777777" w:rsidR="00BC1416" w:rsidRDefault="00BC1416" w:rsidP="00BC1416">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0D9E2F97" w14:textId="77777777"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77777777" w:rsidR="00BC1416" w:rsidRPr="001119DC" w:rsidRDefault="00BC1416" w:rsidP="00BC1416">
            <w:pPr>
              <w:jc w:val="right"/>
              <w:rPr>
                <w:b/>
                <w:bCs/>
                <w:color w:val="000000"/>
                <w:sz w:val="14"/>
                <w:szCs w:val="14"/>
              </w:rPr>
            </w:pPr>
          </w:p>
        </w:tc>
      </w:tr>
      <w:tr w:rsidR="00BC1416"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045032FE" w:rsidR="00BC1416" w:rsidRPr="00FF55B1" w:rsidRDefault="00BC1416" w:rsidP="00BC1416">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001B633C">
              <w:rPr>
                <w:sz w:val="12"/>
                <w:szCs w:val="16"/>
              </w:rPr>
              <w:t xml:space="preserve">                                       </w:t>
            </w:r>
            <w:r w:rsidRPr="00B863BF">
              <w:rPr>
                <w:sz w:val="14"/>
                <w:szCs w:val="14"/>
              </w:rPr>
              <w:t xml:space="preserve">Source: </w:t>
            </w:r>
            <w:r w:rsidR="001B633C">
              <w:rPr>
                <w:sz w:val="14"/>
                <w:szCs w:val="14"/>
              </w:rPr>
              <w:t>Core Statistics Department</w:t>
            </w:r>
          </w:p>
        </w:tc>
      </w:tr>
      <w:tr w:rsidR="00BC1416"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09274489" w14:textId="77777777" w:rsidR="00BC1416" w:rsidRPr="002C30A5" w:rsidRDefault="00BC1416" w:rsidP="00BC1416">
            <w:pPr>
              <w:rPr>
                <w:sz w:val="12"/>
                <w:szCs w:val="16"/>
              </w:rPr>
            </w:pPr>
            <w:bookmarkStart w:id="2" w:name="RANGE!C39"/>
            <w:bookmarkEnd w:id="2"/>
          </w:p>
          <w:p w14:paraId="427D044D" w14:textId="77777777" w:rsidR="00BC1416" w:rsidRPr="002C30A5" w:rsidRDefault="00BC1416" w:rsidP="00BC1416">
            <w:pPr>
              <w:rPr>
                <w:sz w:val="12"/>
                <w:szCs w:val="16"/>
              </w:rPr>
            </w:pPr>
            <w:r w:rsidRPr="002C30A5">
              <w:rPr>
                <w:sz w:val="12"/>
                <w:szCs w:val="16"/>
              </w:rPr>
              <w:t>Notes:</w:t>
            </w:r>
          </w:p>
          <w:p w14:paraId="511AD138" w14:textId="77777777" w:rsidR="00BC1416" w:rsidRPr="00FF55B1" w:rsidRDefault="00BC1416" w:rsidP="00BC1416">
            <w:pPr>
              <w:rPr>
                <w:sz w:val="12"/>
                <w:szCs w:val="16"/>
              </w:rPr>
            </w:pPr>
            <w:r w:rsidRPr="002C30A5">
              <w:rPr>
                <w:sz w:val="12"/>
                <w:szCs w:val="16"/>
              </w:rPr>
              <w:t>1. 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BC1416"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BC1416" w:rsidRPr="00FF55B1" w:rsidRDefault="00BC1416" w:rsidP="00BC1416">
            <w:pPr>
              <w:rPr>
                <w:sz w:val="12"/>
                <w:szCs w:val="16"/>
              </w:rPr>
            </w:pPr>
            <w:r>
              <w:rPr>
                <w:sz w:val="12"/>
                <w:szCs w:val="16"/>
              </w:rPr>
              <w:t xml:space="preserve">2. </w:t>
            </w:r>
            <w:r w:rsidRPr="002C30A5">
              <w:rPr>
                <w:sz w:val="12"/>
                <w:szCs w:val="16"/>
              </w:rPr>
              <w:t>Place of</w:t>
            </w:r>
            <w:r w:rsidRPr="00FF55B1">
              <w:rPr>
                <w:sz w:val="12"/>
                <w:szCs w:val="16"/>
              </w:rPr>
              <w:t xml:space="preserve"> </w:t>
            </w:r>
            <w:r w:rsidRPr="002C30A5">
              <w:rPr>
                <w:sz w:val="12"/>
                <w:szCs w:val="16"/>
              </w:rPr>
              <w:t>Disbursements</w:t>
            </w:r>
            <w:r w:rsidRPr="00FF55B1">
              <w:rPr>
                <w:sz w:val="12"/>
                <w:szCs w:val="16"/>
              </w:rPr>
              <w:t>” refers to the place from where the funds are being issued by scheduled banks to the borrowers.</w:t>
            </w:r>
          </w:p>
        </w:tc>
      </w:tr>
      <w:tr w:rsidR="00BC1416"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BC1416" w:rsidRPr="00FF55B1" w:rsidRDefault="00BC1416" w:rsidP="00BC1416">
            <w:pPr>
              <w:rPr>
                <w:sz w:val="12"/>
                <w:szCs w:val="16"/>
              </w:rPr>
            </w:pPr>
            <w:r w:rsidRPr="002C30A5">
              <w:rPr>
                <w:sz w:val="12"/>
                <w:szCs w:val="16"/>
              </w:rPr>
              <w:t>3. Place of</w:t>
            </w:r>
            <w:r w:rsidRPr="00FF55B1">
              <w:rPr>
                <w:sz w:val="12"/>
                <w:szCs w:val="16"/>
              </w:rPr>
              <w:t xml:space="preserve"> </w:t>
            </w:r>
            <w:r w:rsidRPr="002C30A5">
              <w:rPr>
                <w:sz w:val="12"/>
                <w:szCs w:val="16"/>
              </w:rPr>
              <w:t>Utilization</w:t>
            </w:r>
            <w:r w:rsidRPr="00FF55B1">
              <w:rPr>
                <w:sz w:val="12"/>
                <w:szCs w:val="16"/>
              </w:rPr>
              <w:t>” refers to the place where the funds are being utilized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77777777"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803BC42" w:rsidR="00770D81" w:rsidRPr="00FF55B1" w:rsidRDefault="001B633C" w:rsidP="00745A50">
            <w:pPr>
              <w:jc w:val="right"/>
              <w:rPr>
                <w:bCs/>
                <w:sz w:val="16"/>
              </w:rPr>
            </w:pPr>
            <w:r>
              <w:rPr>
                <w:bCs/>
                <w:sz w:val="16"/>
                <w:szCs w:val="16"/>
              </w:rPr>
              <w:t>Billion Rupees</w:t>
            </w:r>
          </w:p>
        </w:tc>
      </w:tr>
      <w:tr w:rsidR="007B5F12"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7B5F12" w:rsidRPr="00FF55B1" w:rsidRDefault="007B5F12" w:rsidP="007B5F12">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7B5F12" w:rsidRPr="00FF55B1" w:rsidRDefault="007B5F12" w:rsidP="007B5F12">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77777777" w:rsidR="007B5F12" w:rsidRPr="0087644F" w:rsidRDefault="007B5F12" w:rsidP="007B5F12">
            <w:pPr>
              <w:jc w:val="center"/>
              <w:rPr>
                <w:b/>
                <w:bCs/>
                <w:sz w:val="16"/>
                <w:szCs w:val="16"/>
              </w:rPr>
            </w:pPr>
            <w:r>
              <w:rPr>
                <w:b/>
                <w:bCs/>
                <w:sz w:val="16"/>
                <w:szCs w:val="16"/>
              </w:rPr>
              <w:t>Jul-Dec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7777777" w:rsidR="007B5F12" w:rsidRPr="0087644F" w:rsidRDefault="007B5F12" w:rsidP="007B5F12">
            <w:pPr>
              <w:jc w:val="center"/>
              <w:rPr>
                <w:b/>
                <w:bCs/>
                <w:sz w:val="16"/>
                <w:szCs w:val="16"/>
              </w:rPr>
            </w:pPr>
            <w:r>
              <w:rPr>
                <w:b/>
                <w:bCs/>
                <w:sz w:val="16"/>
                <w:szCs w:val="16"/>
              </w:rPr>
              <w:t>Jan-Jun 2021</w:t>
            </w:r>
            <w:r w:rsidRPr="00AC07AD">
              <w:rPr>
                <w:b/>
                <w:bCs/>
                <w:sz w:val="16"/>
                <w:szCs w:val="16"/>
                <w:vertAlign w:val="superscript"/>
              </w:rPr>
              <w:t>P</w:t>
            </w:r>
          </w:p>
        </w:tc>
        <w:tc>
          <w:tcPr>
            <w:tcW w:w="1987" w:type="dxa"/>
            <w:gridSpan w:val="2"/>
            <w:tcBorders>
              <w:top w:val="single" w:sz="12" w:space="0" w:color="auto"/>
              <w:left w:val="nil"/>
              <w:bottom w:val="single" w:sz="4" w:space="0" w:color="auto"/>
            </w:tcBorders>
            <w:shd w:val="clear" w:color="auto" w:fill="auto"/>
            <w:vAlign w:val="center"/>
          </w:tcPr>
          <w:p w14:paraId="178A7883" w14:textId="77777777" w:rsidR="007B5F12" w:rsidRPr="0087644F" w:rsidRDefault="007B5F12" w:rsidP="007B5F12">
            <w:pPr>
              <w:jc w:val="center"/>
              <w:rPr>
                <w:b/>
                <w:bCs/>
                <w:sz w:val="16"/>
                <w:szCs w:val="16"/>
              </w:rPr>
            </w:pPr>
            <w:r>
              <w:rPr>
                <w:b/>
                <w:bCs/>
                <w:sz w:val="16"/>
                <w:szCs w:val="16"/>
              </w:rPr>
              <w:t>Jul-Dec 2021</w:t>
            </w:r>
            <w:r w:rsidRPr="007B5F12">
              <w:rPr>
                <w:b/>
                <w:bCs/>
                <w:sz w:val="16"/>
                <w:szCs w:val="16"/>
                <w:vertAlign w:val="superscript"/>
              </w:rPr>
              <w:t>P</w:t>
            </w:r>
          </w:p>
        </w:tc>
      </w:tr>
      <w:tr w:rsidR="007B5F12"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7B5F12" w:rsidRPr="00FF55B1" w:rsidRDefault="007B5F12" w:rsidP="007B5F12">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7B5F12" w:rsidRPr="00FF55B1" w:rsidRDefault="007B5F12" w:rsidP="007B5F12">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7B5F12" w:rsidRPr="00FF55B1" w:rsidRDefault="007B5F12" w:rsidP="007B5F12">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7B5F12" w:rsidRPr="00FF55B1" w:rsidRDefault="007B5F12" w:rsidP="007B5F12">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7B5F12" w:rsidRPr="00FF55B1" w:rsidRDefault="007B5F12" w:rsidP="007B5F12">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7B5F12" w:rsidRPr="00FF55B1" w:rsidRDefault="007B5F12" w:rsidP="007B5F12">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7B5F12" w:rsidRPr="00FF55B1" w:rsidRDefault="007B5F12" w:rsidP="007B5F12">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7B5F12" w:rsidRPr="00FF55B1" w:rsidRDefault="007B5F12" w:rsidP="007B5F12">
            <w:pPr>
              <w:jc w:val="right"/>
              <w:rPr>
                <w:b/>
                <w:bCs/>
                <w:sz w:val="16"/>
              </w:rPr>
            </w:pPr>
            <w:r w:rsidRPr="00FF55B1">
              <w:rPr>
                <w:b/>
                <w:bCs/>
                <w:sz w:val="16"/>
              </w:rPr>
              <w:t>(%)</w:t>
            </w:r>
          </w:p>
        </w:tc>
      </w:tr>
      <w:tr w:rsidR="007B5F12" w:rsidRPr="00FF55B1" w14:paraId="10020327"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7B5F12" w:rsidRDefault="007B5F12" w:rsidP="007B5F12">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77777777" w:rsidR="007B5F12" w:rsidRDefault="007B5F12" w:rsidP="007B5F12">
            <w:pPr>
              <w:jc w:val="right"/>
              <w:rPr>
                <w:color w:val="000000"/>
                <w:sz w:val="14"/>
                <w:szCs w:val="14"/>
              </w:rPr>
            </w:pPr>
            <w:r>
              <w:rPr>
                <w:color w:val="000000"/>
                <w:sz w:val="14"/>
                <w:szCs w:val="14"/>
              </w:rPr>
              <w:t>5,296.47</w:t>
            </w:r>
          </w:p>
        </w:tc>
        <w:tc>
          <w:tcPr>
            <w:tcW w:w="990" w:type="dxa"/>
            <w:tcBorders>
              <w:left w:val="nil"/>
              <w:bottom w:val="nil"/>
              <w:right w:val="nil"/>
            </w:tcBorders>
            <w:shd w:val="clear" w:color="auto" w:fill="auto"/>
            <w:noWrap/>
            <w:vAlign w:val="center"/>
          </w:tcPr>
          <w:p w14:paraId="57F4F9DE" w14:textId="77777777" w:rsidR="007B5F12" w:rsidRDefault="007B5F12" w:rsidP="007B5F12">
            <w:pPr>
              <w:jc w:val="right"/>
              <w:rPr>
                <w:color w:val="000000"/>
                <w:sz w:val="14"/>
                <w:szCs w:val="14"/>
              </w:rPr>
            </w:pPr>
            <w:r>
              <w:rPr>
                <w:color w:val="000000"/>
                <w:sz w:val="14"/>
                <w:szCs w:val="14"/>
              </w:rPr>
              <w:t>96.71</w:t>
            </w:r>
          </w:p>
        </w:tc>
        <w:tc>
          <w:tcPr>
            <w:tcW w:w="1080" w:type="dxa"/>
            <w:tcBorders>
              <w:left w:val="nil"/>
              <w:bottom w:val="nil"/>
              <w:right w:val="nil"/>
            </w:tcBorders>
            <w:shd w:val="clear" w:color="auto" w:fill="auto"/>
            <w:noWrap/>
            <w:vAlign w:val="center"/>
          </w:tcPr>
          <w:p w14:paraId="6C2291FD" w14:textId="77777777" w:rsidR="007B5F12" w:rsidRDefault="007B5F12" w:rsidP="007B5F12">
            <w:pPr>
              <w:jc w:val="right"/>
              <w:rPr>
                <w:color w:val="000000"/>
                <w:sz w:val="14"/>
                <w:szCs w:val="14"/>
              </w:rPr>
            </w:pPr>
            <w:r>
              <w:rPr>
                <w:color w:val="000000"/>
                <w:sz w:val="14"/>
                <w:szCs w:val="14"/>
              </w:rPr>
              <w:t>5,868.65</w:t>
            </w:r>
          </w:p>
        </w:tc>
        <w:tc>
          <w:tcPr>
            <w:tcW w:w="1080" w:type="dxa"/>
            <w:tcBorders>
              <w:left w:val="nil"/>
              <w:bottom w:val="nil"/>
              <w:right w:val="nil"/>
            </w:tcBorders>
            <w:shd w:val="clear" w:color="auto" w:fill="auto"/>
            <w:noWrap/>
            <w:vAlign w:val="center"/>
          </w:tcPr>
          <w:p w14:paraId="054776AC" w14:textId="77777777" w:rsidR="007B5F12" w:rsidRDefault="007B5F12" w:rsidP="007B5F12">
            <w:pPr>
              <w:jc w:val="right"/>
              <w:rPr>
                <w:color w:val="000000"/>
                <w:sz w:val="14"/>
                <w:szCs w:val="14"/>
              </w:rPr>
            </w:pPr>
            <w:r>
              <w:rPr>
                <w:color w:val="000000"/>
                <w:sz w:val="14"/>
                <w:szCs w:val="14"/>
              </w:rPr>
              <w:t>96.56</w:t>
            </w:r>
          </w:p>
        </w:tc>
        <w:tc>
          <w:tcPr>
            <w:tcW w:w="990" w:type="dxa"/>
            <w:tcBorders>
              <w:left w:val="nil"/>
              <w:bottom w:val="nil"/>
              <w:right w:val="nil"/>
            </w:tcBorders>
            <w:shd w:val="clear" w:color="auto" w:fill="auto"/>
            <w:noWrap/>
            <w:vAlign w:val="center"/>
          </w:tcPr>
          <w:p w14:paraId="21A05D5B" w14:textId="77777777" w:rsidR="007B5F12" w:rsidRDefault="007B5F12" w:rsidP="007B5F12">
            <w:pPr>
              <w:jc w:val="right"/>
              <w:rPr>
                <w:color w:val="000000"/>
                <w:sz w:val="14"/>
                <w:szCs w:val="14"/>
              </w:rPr>
            </w:pPr>
            <w:r>
              <w:rPr>
                <w:color w:val="000000"/>
                <w:sz w:val="14"/>
                <w:szCs w:val="14"/>
              </w:rPr>
              <w:t>6,681.41</w:t>
            </w:r>
          </w:p>
        </w:tc>
        <w:tc>
          <w:tcPr>
            <w:tcW w:w="997" w:type="dxa"/>
            <w:tcBorders>
              <w:left w:val="nil"/>
              <w:bottom w:val="nil"/>
              <w:right w:val="nil"/>
            </w:tcBorders>
            <w:shd w:val="clear" w:color="auto" w:fill="auto"/>
            <w:noWrap/>
            <w:vAlign w:val="center"/>
          </w:tcPr>
          <w:p w14:paraId="202A40BB" w14:textId="77777777" w:rsidR="007B5F12" w:rsidRDefault="007B5F12" w:rsidP="007B5F12">
            <w:pPr>
              <w:jc w:val="right"/>
              <w:rPr>
                <w:color w:val="000000"/>
                <w:sz w:val="14"/>
                <w:szCs w:val="14"/>
              </w:rPr>
            </w:pPr>
            <w:r>
              <w:rPr>
                <w:color w:val="000000"/>
                <w:sz w:val="14"/>
                <w:szCs w:val="14"/>
              </w:rPr>
              <w:t>96.39</w:t>
            </w:r>
          </w:p>
        </w:tc>
      </w:tr>
      <w:tr w:rsidR="007B5F12" w:rsidRPr="00FF55B1" w14:paraId="18D8D0A4"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77777777" w:rsidR="007B5F12" w:rsidRDefault="007B5F12" w:rsidP="007B5F12">
            <w:pPr>
              <w:jc w:val="right"/>
              <w:rPr>
                <w:color w:val="000000"/>
                <w:sz w:val="14"/>
                <w:szCs w:val="14"/>
              </w:rPr>
            </w:pPr>
            <w:r>
              <w:rPr>
                <w:color w:val="000000"/>
                <w:sz w:val="14"/>
                <w:szCs w:val="14"/>
              </w:rPr>
              <w:t>82.30</w:t>
            </w:r>
          </w:p>
        </w:tc>
        <w:tc>
          <w:tcPr>
            <w:tcW w:w="990" w:type="dxa"/>
            <w:tcBorders>
              <w:top w:val="nil"/>
              <w:left w:val="nil"/>
              <w:bottom w:val="nil"/>
              <w:right w:val="nil"/>
            </w:tcBorders>
            <w:shd w:val="clear" w:color="auto" w:fill="auto"/>
            <w:noWrap/>
            <w:vAlign w:val="center"/>
          </w:tcPr>
          <w:p w14:paraId="14978A8B" w14:textId="77777777" w:rsidR="007B5F12" w:rsidRDefault="007B5F12" w:rsidP="007B5F12">
            <w:pPr>
              <w:jc w:val="right"/>
              <w:rPr>
                <w:color w:val="000000"/>
                <w:sz w:val="14"/>
                <w:szCs w:val="14"/>
              </w:rPr>
            </w:pPr>
            <w:r>
              <w:rPr>
                <w:color w:val="000000"/>
                <w:sz w:val="14"/>
                <w:szCs w:val="14"/>
              </w:rPr>
              <w:t>1.50</w:t>
            </w:r>
          </w:p>
        </w:tc>
        <w:tc>
          <w:tcPr>
            <w:tcW w:w="1080" w:type="dxa"/>
            <w:tcBorders>
              <w:top w:val="nil"/>
              <w:left w:val="nil"/>
              <w:bottom w:val="nil"/>
              <w:right w:val="nil"/>
            </w:tcBorders>
            <w:shd w:val="clear" w:color="auto" w:fill="auto"/>
            <w:noWrap/>
            <w:vAlign w:val="center"/>
          </w:tcPr>
          <w:p w14:paraId="14AAB0CB" w14:textId="77777777" w:rsidR="007B5F12" w:rsidRDefault="007B5F12" w:rsidP="007B5F12">
            <w:pPr>
              <w:jc w:val="right"/>
              <w:rPr>
                <w:color w:val="000000"/>
                <w:sz w:val="14"/>
                <w:szCs w:val="14"/>
              </w:rPr>
            </w:pPr>
            <w:r>
              <w:rPr>
                <w:color w:val="000000"/>
                <w:sz w:val="14"/>
                <w:szCs w:val="14"/>
              </w:rPr>
              <w:t>106.04</w:t>
            </w:r>
          </w:p>
        </w:tc>
        <w:tc>
          <w:tcPr>
            <w:tcW w:w="1080" w:type="dxa"/>
            <w:tcBorders>
              <w:top w:val="nil"/>
              <w:left w:val="nil"/>
              <w:bottom w:val="nil"/>
              <w:right w:val="nil"/>
            </w:tcBorders>
            <w:shd w:val="clear" w:color="auto" w:fill="auto"/>
            <w:noWrap/>
            <w:vAlign w:val="center"/>
          </w:tcPr>
          <w:p w14:paraId="734D1B5B" w14:textId="77777777" w:rsidR="007B5F12" w:rsidRDefault="007B5F12" w:rsidP="007B5F12">
            <w:pPr>
              <w:jc w:val="right"/>
              <w:rPr>
                <w:color w:val="000000"/>
                <w:sz w:val="14"/>
                <w:szCs w:val="14"/>
              </w:rPr>
            </w:pPr>
            <w:r>
              <w:rPr>
                <w:color w:val="000000"/>
                <w:sz w:val="14"/>
                <w:szCs w:val="14"/>
              </w:rPr>
              <w:t>1.74</w:t>
            </w:r>
          </w:p>
        </w:tc>
        <w:tc>
          <w:tcPr>
            <w:tcW w:w="990" w:type="dxa"/>
            <w:tcBorders>
              <w:top w:val="nil"/>
              <w:left w:val="nil"/>
              <w:bottom w:val="nil"/>
              <w:right w:val="nil"/>
            </w:tcBorders>
            <w:shd w:val="clear" w:color="auto" w:fill="auto"/>
            <w:noWrap/>
            <w:vAlign w:val="center"/>
          </w:tcPr>
          <w:p w14:paraId="701F7A6D" w14:textId="77777777" w:rsidR="007B5F12" w:rsidRDefault="007B5F12" w:rsidP="007B5F12">
            <w:pPr>
              <w:jc w:val="right"/>
              <w:rPr>
                <w:color w:val="000000"/>
                <w:sz w:val="14"/>
                <w:szCs w:val="14"/>
              </w:rPr>
            </w:pPr>
            <w:r>
              <w:rPr>
                <w:color w:val="000000"/>
                <w:sz w:val="14"/>
                <w:szCs w:val="14"/>
              </w:rPr>
              <w:t>102.99</w:t>
            </w:r>
          </w:p>
        </w:tc>
        <w:tc>
          <w:tcPr>
            <w:tcW w:w="997" w:type="dxa"/>
            <w:tcBorders>
              <w:top w:val="nil"/>
              <w:left w:val="nil"/>
              <w:bottom w:val="nil"/>
              <w:right w:val="nil"/>
            </w:tcBorders>
            <w:shd w:val="clear" w:color="auto" w:fill="auto"/>
            <w:noWrap/>
            <w:vAlign w:val="center"/>
          </w:tcPr>
          <w:p w14:paraId="02A897EB" w14:textId="77777777" w:rsidR="007B5F12" w:rsidRDefault="007B5F12" w:rsidP="007B5F12">
            <w:pPr>
              <w:jc w:val="right"/>
              <w:rPr>
                <w:color w:val="000000"/>
                <w:sz w:val="14"/>
                <w:szCs w:val="14"/>
              </w:rPr>
            </w:pPr>
            <w:r>
              <w:rPr>
                <w:color w:val="000000"/>
                <w:sz w:val="14"/>
                <w:szCs w:val="14"/>
              </w:rPr>
              <w:t>1.49</w:t>
            </w:r>
          </w:p>
        </w:tc>
      </w:tr>
      <w:tr w:rsidR="007B5F12" w:rsidRPr="00FF55B1" w14:paraId="68F22B7C"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77777777" w:rsidR="007B5F12" w:rsidRDefault="007B5F12" w:rsidP="007B5F12">
            <w:pPr>
              <w:jc w:val="right"/>
              <w:rPr>
                <w:color w:val="000000"/>
                <w:sz w:val="14"/>
                <w:szCs w:val="14"/>
              </w:rPr>
            </w:pPr>
            <w:r>
              <w:rPr>
                <w:color w:val="000000"/>
                <w:sz w:val="14"/>
                <w:szCs w:val="14"/>
              </w:rPr>
              <w:t>8.35</w:t>
            </w:r>
          </w:p>
        </w:tc>
        <w:tc>
          <w:tcPr>
            <w:tcW w:w="990" w:type="dxa"/>
            <w:tcBorders>
              <w:top w:val="nil"/>
              <w:left w:val="nil"/>
              <w:bottom w:val="nil"/>
              <w:right w:val="nil"/>
            </w:tcBorders>
            <w:shd w:val="clear" w:color="auto" w:fill="auto"/>
            <w:noWrap/>
            <w:vAlign w:val="center"/>
          </w:tcPr>
          <w:p w14:paraId="1972456E" w14:textId="77777777" w:rsidR="007B5F12" w:rsidRDefault="007B5F12" w:rsidP="007B5F12">
            <w:pPr>
              <w:jc w:val="right"/>
              <w:rPr>
                <w:color w:val="000000"/>
                <w:sz w:val="14"/>
                <w:szCs w:val="14"/>
              </w:rPr>
            </w:pPr>
            <w:r>
              <w:rPr>
                <w:color w:val="000000"/>
                <w:sz w:val="14"/>
                <w:szCs w:val="14"/>
              </w:rPr>
              <w:t>0.15</w:t>
            </w:r>
          </w:p>
        </w:tc>
        <w:tc>
          <w:tcPr>
            <w:tcW w:w="1080" w:type="dxa"/>
            <w:tcBorders>
              <w:top w:val="nil"/>
              <w:left w:val="nil"/>
              <w:bottom w:val="nil"/>
              <w:right w:val="nil"/>
            </w:tcBorders>
            <w:shd w:val="clear" w:color="auto" w:fill="auto"/>
            <w:noWrap/>
            <w:vAlign w:val="center"/>
          </w:tcPr>
          <w:p w14:paraId="4FDE4BAD" w14:textId="77777777" w:rsidR="007B5F12" w:rsidRDefault="007B5F12" w:rsidP="007B5F12">
            <w:pPr>
              <w:jc w:val="right"/>
              <w:rPr>
                <w:color w:val="000000"/>
                <w:sz w:val="14"/>
                <w:szCs w:val="14"/>
              </w:rPr>
            </w:pPr>
            <w:r>
              <w:rPr>
                <w:color w:val="000000"/>
                <w:sz w:val="14"/>
                <w:szCs w:val="14"/>
              </w:rPr>
              <w:t>8.31</w:t>
            </w:r>
          </w:p>
        </w:tc>
        <w:tc>
          <w:tcPr>
            <w:tcW w:w="1080" w:type="dxa"/>
            <w:tcBorders>
              <w:top w:val="nil"/>
              <w:left w:val="nil"/>
              <w:bottom w:val="nil"/>
              <w:right w:val="nil"/>
            </w:tcBorders>
            <w:shd w:val="clear" w:color="auto" w:fill="auto"/>
            <w:noWrap/>
            <w:vAlign w:val="center"/>
          </w:tcPr>
          <w:p w14:paraId="1E0A06F6" w14:textId="77777777" w:rsidR="007B5F12" w:rsidRDefault="007B5F12" w:rsidP="007B5F12">
            <w:pPr>
              <w:jc w:val="right"/>
              <w:rPr>
                <w:color w:val="000000"/>
                <w:sz w:val="14"/>
                <w:szCs w:val="14"/>
              </w:rPr>
            </w:pPr>
            <w:r>
              <w:rPr>
                <w:color w:val="000000"/>
                <w:sz w:val="14"/>
                <w:szCs w:val="14"/>
              </w:rPr>
              <w:t>0.14</w:t>
            </w:r>
          </w:p>
        </w:tc>
        <w:tc>
          <w:tcPr>
            <w:tcW w:w="990" w:type="dxa"/>
            <w:tcBorders>
              <w:top w:val="nil"/>
              <w:left w:val="nil"/>
              <w:bottom w:val="nil"/>
              <w:right w:val="nil"/>
            </w:tcBorders>
            <w:shd w:val="clear" w:color="auto" w:fill="auto"/>
            <w:noWrap/>
            <w:vAlign w:val="center"/>
          </w:tcPr>
          <w:p w14:paraId="01B9E06A" w14:textId="77777777" w:rsidR="007B5F12" w:rsidRDefault="007B5F12" w:rsidP="007B5F12">
            <w:pPr>
              <w:jc w:val="right"/>
              <w:rPr>
                <w:color w:val="000000"/>
                <w:sz w:val="14"/>
                <w:szCs w:val="14"/>
              </w:rPr>
            </w:pPr>
            <w:r>
              <w:rPr>
                <w:color w:val="000000"/>
                <w:sz w:val="14"/>
                <w:szCs w:val="14"/>
              </w:rPr>
              <w:t>8.51</w:t>
            </w:r>
          </w:p>
        </w:tc>
        <w:tc>
          <w:tcPr>
            <w:tcW w:w="997" w:type="dxa"/>
            <w:tcBorders>
              <w:top w:val="nil"/>
              <w:left w:val="nil"/>
              <w:bottom w:val="nil"/>
              <w:right w:val="nil"/>
            </w:tcBorders>
            <w:shd w:val="clear" w:color="auto" w:fill="auto"/>
            <w:noWrap/>
            <w:vAlign w:val="center"/>
          </w:tcPr>
          <w:p w14:paraId="52E2FC34" w14:textId="77777777" w:rsidR="007B5F12" w:rsidRDefault="007B5F12" w:rsidP="007B5F12">
            <w:pPr>
              <w:jc w:val="right"/>
              <w:rPr>
                <w:color w:val="000000"/>
                <w:sz w:val="14"/>
                <w:szCs w:val="14"/>
              </w:rPr>
            </w:pPr>
            <w:r>
              <w:rPr>
                <w:color w:val="000000"/>
                <w:sz w:val="14"/>
                <w:szCs w:val="14"/>
              </w:rPr>
              <w:t>0.12</w:t>
            </w:r>
          </w:p>
        </w:tc>
      </w:tr>
      <w:tr w:rsidR="007B5F12" w:rsidRPr="00FF55B1" w14:paraId="69E5D2A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77777777" w:rsidR="007B5F12" w:rsidRDefault="007B5F12" w:rsidP="007B5F12">
            <w:pPr>
              <w:jc w:val="right"/>
              <w:rPr>
                <w:color w:val="000000"/>
                <w:sz w:val="14"/>
                <w:szCs w:val="14"/>
              </w:rPr>
            </w:pPr>
            <w:r>
              <w:rPr>
                <w:color w:val="000000"/>
                <w:sz w:val="14"/>
                <w:szCs w:val="14"/>
              </w:rPr>
              <w:t>0.65</w:t>
            </w:r>
          </w:p>
        </w:tc>
        <w:tc>
          <w:tcPr>
            <w:tcW w:w="990" w:type="dxa"/>
            <w:tcBorders>
              <w:top w:val="nil"/>
              <w:left w:val="nil"/>
              <w:bottom w:val="nil"/>
              <w:right w:val="nil"/>
            </w:tcBorders>
            <w:shd w:val="clear" w:color="auto" w:fill="auto"/>
            <w:noWrap/>
            <w:vAlign w:val="center"/>
          </w:tcPr>
          <w:p w14:paraId="61129EC9"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226260F5" w14:textId="77777777" w:rsidR="007B5F12" w:rsidRDefault="007B5F12" w:rsidP="007B5F12">
            <w:pPr>
              <w:jc w:val="right"/>
              <w:rPr>
                <w:color w:val="000000"/>
                <w:sz w:val="14"/>
                <w:szCs w:val="14"/>
              </w:rPr>
            </w:pPr>
            <w:r>
              <w:rPr>
                <w:color w:val="000000"/>
                <w:sz w:val="14"/>
                <w:szCs w:val="14"/>
              </w:rPr>
              <w:t>1.01</w:t>
            </w:r>
          </w:p>
        </w:tc>
        <w:tc>
          <w:tcPr>
            <w:tcW w:w="1080" w:type="dxa"/>
            <w:tcBorders>
              <w:top w:val="nil"/>
              <w:left w:val="nil"/>
              <w:bottom w:val="nil"/>
              <w:right w:val="nil"/>
            </w:tcBorders>
            <w:shd w:val="clear" w:color="auto" w:fill="auto"/>
            <w:noWrap/>
            <w:vAlign w:val="center"/>
          </w:tcPr>
          <w:p w14:paraId="332E6BF9"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16F1088D" w14:textId="77777777" w:rsidR="007B5F12" w:rsidRDefault="007B5F12" w:rsidP="007B5F12">
            <w:pPr>
              <w:jc w:val="right"/>
              <w:rPr>
                <w:color w:val="000000"/>
                <w:sz w:val="14"/>
                <w:szCs w:val="14"/>
              </w:rPr>
            </w:pPr>
            <w:r>
              <w:rPr>
                <w:color w:val="000000"/>
                <w:sz w:val="14"/>
                <w:szCs w:val="14"/>
              </w:rPr>
              <w:t>0.70</w:t>
            </w:r>
          </w:p>
        </w:tc>
        <w:tc>
          <w:tcPr>
            <w:tcW w:w="997" w:type="dxa"/>
            <w:tcBorders>
              <w:top w:val="nil"/>
              <w:left w:val="nil"/>
              <w:bottom w:val="nil"/>
              <w:right w:val="nil"/>
            </w:tcBorders>
            <w:shd w:val="clear" w:color="auto" w:fill="auto"/>
            <w:noWrap/>
            <w:vAlign w:val="center"/>
          </w:tcPr>
          <w:p w14:paraId="37E1BB93" w14:textId="77777777" w:rsidR="007B5F12" w:rsidRDefault="007B5F12" w:rsidP="007B5F12">
            <w:pPr>
              <w:jc w:val="right"/>
              <w:rPr>
                <w:color w:val="000000"/>
                <w:sz w:val="14"/>
                <w:szCs w:val="14"/>
              </w:rPr>
            </w:pPr>
            <w:r>
              <w:rPr>
                <w:color w:val="000000"/>
                <w:sz w:val="14"/>
                <w:szCs w:val="14"/>
              </w:rPr>
              <w:t>0.01</w:t>
            </w:r>
          </w:p>
        </w:tc>
      </w:tr>
      <w:tr w:rsidR="007B5F12" w:rsidRPr="00FF55B1" w14:paraId="363774A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77777777" w:rsidR="007B5F12" w:rsidRDefault="007B5F12" w:rsidP="007B5F12">
            <w:pPr>
              <w:jc w:val="right"/>
              <w:rPr>
                <w:color w:val="000000"/>
                <w:sz w:val="14"/>
                <w:szCs w:val="14"/>
              </w:rPr>
            </w:pPr>
            <w:r>
              <w:rPr>
                <w:color w:val="000000"/>
                <w:sz w:val="14"/>
                <w:szCs w:val="14"/>
              </w:rPr>
              <w:t>87.43</w:t>
            </w:r>
          </w:p>
        </w:tc>
        <w:tc>
          <w:tcPr>
            <w:tcW w:w="990" w:type="dxa"/>
            <w:tcBorders>
              <w:top w:val="nil"/>
              <w:left w:val="nil"/>
              <w:bottom w:val="nil"/>
              <w:right w:val="nil"/>
            </w:tcBorders>
            <w:shd w:val="clear" w:color="auto" w:fill="auto"/>
            <w:noWrap/>
            <w:vAlign w:val="center"/>
          </w:tcPr>
          <w:p w14:paraId="56972F20" w14:textId="77777777" w:rsidR="007B5F12" w:rsidRDefault="007B5F12" w:rsidP="007B5F12">
            <w:pPr>
              <w:jc w:val="right"/>
              <w:rPr>
                <w:color w:val="000000"/>
                <w:sz w:val="14"/>
                <w:szCs w:val="14"/>
              </w:rPr>
            </w:pPr>
            <w:r>
              <w:rPr>
                <w:color w:val="000000"/>
                <w:sz w:val="14"/>
                <w:szCs w:val="14"/>
              </w:rPr>
              <w:t>1.60</w:t>
            </w:r>
          </w:p>
        </w:tc>
        <w:tc>
          <w:tcPr>
            <w:tcW w:w="1080" w:type="dxa"/>
            <w:tcBorders>
              <w:top w:val="nil"/>
              <w:left w:val="nil"/>
              <w:bottom w:val="nil"/>
              <w:right w:val="nil"/>
            </w:tcBorders>
            <w:shd w:val="clear" w:color="auto" w:fill="auto"/>
            <w:noWrap/>
            <w:vAlign w:val="center"/>
          </w:tcPr>
          <w:p w14:paraId="00F7BA6B" w14:textId="77777777" w:rsidR="007B5F12" w:rsidRDefault="007B5F12" w:rsidP="007B5F12">
            <w:pPr>
              <w:jc w:val="right"/>
              <w:rPr>
                <w:color w:val="000000"/>
                <w:sz w:val="14"/>
                <w:szCs w:val="14"/>
              </w:rPr>
            </w:pPr>
            <w:r>
              <w:rPr>
                <w:color w:val="000000"/>
                <w:sz w:val="14"/>
                <w:szCs w:val="14"/>
              </w:rPr>
              <w:t>91.95</w:t>
            </w:r>
          </w:p>
        </w:tc>
        <w:tc>
          <w:tcPr>
            <w:tcW w:w="1080" w:type="dxa"/>
            <w:tcBorders>
              <w:top w:val="nil"/>
              <w:left w:val="nil"/>
              <w:bottom w:val="nil"/>
              <w:right w:val="nil"/>
            </w:tcBorders>
            <w:shd w:val="clear" w:color="auto" w:fill="auto"/>
            <w:noWrap/>
            <w:vAlign w:val="center"/>
          </w:tcPr>
          <w:p w14:paraId="3AB73B8A" w14:textId="77777777" w:rsidR="007B5F12" w:rsidRDefault="007B5F12" w:rsidP="007B5F12">
            <w:pPr>
              <w:jc w:val="right"/>
              <w:rPr>
                <w:color w:val="000000"/>
                <w:sz w:val="14"/>
                <w:szCs w:val="14"/>
              </w:rPr>
            </w:pPr>
            <w:r>
              <w:rPr>
                <w:color w:val="000000"/>
                <w:sz w:val="14"/>
                <w:szCs w:val="14"/>
              </w:rPr>
              <w:t>1.51</w:t>
            </w:r>
          </w:p>
        </w:tc>
        <w:tc>
          <w:tcPr>
            <w:tcW w:w="990" w:type="dxa"/>
            <w:tcBorders>
              <w:top w:val="nil"/>
              <w:left w:val="nil"/>
              <w:bottom w:val="nil"/>
              <w:right w:val="nil"/>
            </w:tcBorders>
            <w:shd w:val="clear" w:color="auto" w:fill="auto"/>
            <w:noWrap/>
            <w:vAlign w:val="center"/>
          </w:tcPr>
          <w:p w14:paraId="2273FE78" w14:textId="77777777" w:rsidR="007B5F12" w:rsidRDefault="007B5F12" w:rsidP="007B5F12">
            <w:pPr>
              <w:jc w:val="right"/>
              <w:rPr>
                <w:color w:val="000000"/>
                <w:sz w:val="14"/>
                <w:szCs w:val="14"/>
              </w:rPr>
            </w:pPr>
            <w:r>
              <w:rPr>
                <w:color w:val="000000"/>
                <w:sz w:val="14"/>
                <w:szCs w:val="14"/>
              </w:rPr>
              <w:t>136.12</w:t>
            </w:r>
          </w:p>
        </w:tc>
        <w:tc>
          <w:tcPr>
            <w:tcW w:w="997" w:type="dxa"/>
            <w:tcBorders>
              <w:top w:val="nil"/>
              <w:left w:val="nil"/>
              <w:bottom w:val="nil"/>
              <w:right w:val="nil"/>
            </w:tcBorders>
            <w:shd w:val="clear" w:color="auto" w:fill="auto"/>
            <w:noWrap/>
            <w:vAlign w:val="center"/>
          </w:tcPr>
          <w:p w14:paraId="56F5FEA9" w14:textId="77777777" w:rsidR="007B5F12" w:rsidRDefault="007B5F12" w:rsidP="007B5F12">
            <w:pPr>
              <w:jc w:val="right"/>
              <w:rPr>
                <w:color w:val="000000"/>
                <w:sz w:val="14"/>
                <w:szCs w:val="14"/>
              </w:rPr>
            </w:pPr>
            <w:r>
              <w:rPr>
                <w:color w:val="000000"/>
                <w:sz w:val="14"/>
                <w:szCs w:val="14"/>
              </w:rPr>
              <w:t>1.96</w:t>
            </w:r>
          </w:p>
        </w:tc>
      </w:tr>
      <w:tr w:rsidR="007B5F12" w:rsidRPr="00FF55B1" w14:paraId="7981660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77777777" w:rsidR="007B5F12" w:rsidRDefault="007B5F12" w:rsidP="007B5F12">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tcPr>
          <w:p w14:paraId="566682B1"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5B0AAC6" w14:textId="77777777" w:rsidR="007B5F12" w:rsidRDefault="007B5F12" w:rsidP="007B5F1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14:paraId="55944C0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535FADE"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72E5EB51" w14:textId="77777777" w:rsidR="007B5F12" w:rsidRDefault="007B5F12" w:rsidP="007B5F12">
            <w:pPr>
              <w:jc w:val="right"/>
              <w:rPr>
                <w:color w:val="000000"/>
                <w:sz w:val="14"/>
                <w:szCs w:val="14"/>
              </w:rPr>
            </w:pPr>
            <w:r>
              <w:rPr>
                <w:color w:val="000000"/>
                <w:sz w:val="14"/>
                <w:szCs w:val="14"/>
              </w:rPr>
              <w:t>..</w:t>
            </w:r>
          </w:p>
        </w:tc>
      </w:tr>
      <w:tr w:rsidR="007B5F12" w:rsidRPr="00FF55B1" w14:paraId="331BEA8F"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8D2F626"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039DB43"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169D4972"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B17656B" w14:textId="77777777" w:rsidR="007B5F12" w:rsidRDefault="007B5F12" w:rsidP="007B5F1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14:paraId="3B9A8CE4" w14:textId="77777777" w:rsidR="007B5F12" w:rsidRDefault="007B5F12" w:rsidP="007B5F12">
            <w:pPr>
              <w:jc w:val="right"/>
              <w:rPr>
                <w:color w:val="000000"/>
                <w:sz w:val="14"/>
                <w:szCs w:val="14"/>
              </w:rPr>
            </w:pPr>
            <w:r>
              <w:rPr>
                <w:color w:val="000000"/>
                <w:sz w:val="14"/>
                <w:szCs w:val="14"/>
              </w:rPr>
              <w:t>..</w:t>
            </w:r>
          </w:p>
        </w:tc>
      </w:tr>
      <w:tr w:rsidR="007B5F12" w:rsidRPr="00FF55B1" w14:paraId="63F73E26"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77777777" w:rsidR="007B5F12" w:rsidRDefault="007B5F12" w:rsidP="007B5F12">
            <w:pPr>
              <w:jc w:val="right"/>
              <w:rPr>
                <w:color w:val="000000"/>
                <w:sz w:val="14"/>
                <w:szCs w:val="14"/>
              </w:rPr>
            </w:pPr>
            <w:r>
              <w:rPr>
                <w:color w:val="000000"/>
                <w:sz w:val="14"/>
                <w:szCs w:val="14"/>
              </w:rPr>
              <w:t>1.29</w:t>
            </w:r>
          </w:p>
        </w:tc>
        <w:tc>
          <w:tcPr>
            <w:tcW w:w="990" w:type="dxa"/>
            <w:tcBorders>
              <w:top w:val="nil"/>
              <w:left w:val="nil"/>
              <w:bottom w:val="single" w:sz="4" w:space="0" w:color="000000"/>
              <w:right w:val="nil"/>
            </w:tcBorders>
            <w:shd w:val="clear" w:color="auto" w:fill="auto"/>
            <w:noWrap/>
            <w:vAlign w:val="center"/>
          </w:tcPr>
          <w:p w14:paraId="6F4A9402" w14:textId="77777777" w:rsidR="007B5F12" w:rsidRDefault="007B5F12" w:rsidP="007B5F1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7777777" w:rsidR="007B5F12" w:rsidRDefault="007B5F12" w:rsidP="007B5F12">
            <w:pPr>
              <w:jc w:val="right"/>
              <w:rPr>
                <w:color w:val="000000"/>
                <w:sz w:val="14"/>
                <w:szCs w:val="14"/>
              </w:rPr>
            </w:pPr>
            <w:r>
              <w:rPr>
                <w:color w:val="000000"/>
                <w:sz w:val="14"/>
                <w:szCs w:val="14"/>
              </w:rPr>
              <w:t>1.48</w:t>
            </w:r>
          </w:p>
        </w:tc>
        <w:tc>
          <w:tcPr>
            <w:tcW w:w="1080" w:type="dxa"/>
            <w:tcBorders>
              <w:top w:val="nil"/>
              <w:left w:val="nil"/>
              <w:bottom w:val="single" w:sz="4" w:space="0" w:color="000000"/>
              <w:right w:val="nil"/>
            </w:tcBorders>
            <w:shd w:val="clear" w:color="auto" w:fill="auto"/>
            <w:noWrap/>
            <w:vAlign w:val="center"/>
          </w:tcPr>
          <w:p w14:paraId="43A108DF"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13DE365F" w14:textId="77777777" w:rsidR="007B5F12" w:rsidRDefault="007B5F12" w:rsidP="007B5F12">
            <w:pPr>
              <w:jc w:val="right"/>
              <w:rPr>
                <w:color w:val="000000"/>
                <w:sz w:val="14"/>
                <w:szCs w:val="14"/>
              </w:rPr>
            </w:pPr>
            <w:r>
              <w:rPr>
                <w:color w:val="000000"/>
                <w:sz w:val="14"/>
                <w:szCs w:val="14"/>
              </w:rPr>
              <w:t>2.16</w:t>
            </w:r>
          </w:p>
        </w:tc>
        <w:tc>
          <w:tcPr>
            <w:tcW w:w="997" w:type="dxa"/>
            <w:tcBorders>
              <w:top w:val="nil"/>
              <w:left w:val="nil"/>
              <w:bottom w:val="single" w:sz="4" w:space="0" w:color="000000"/>
              <w:right w:val="nil"/>
            </w:tcBorders>
            <w:shd w:val="clear" w:color="auto" w:fill="auto"/>
            <w:noWrap/>
            <w:vAlign w:val="center"/>
          </w:tcPr>
          <w:p w14:paraId="4ED88871" w14:textId="77777777" w:rsidR="007B5F12" w:rsidRDefault="007B5F12" w:rsidP="007B5F12">
            <w:pPr>
              <w:jc w:val="right"/>
              <w:rPr>
                <w:color w:val="000000"/>
                <w:sz w:val="14"/>
                <w:szCs w:val="14"/>
              </w:rPr>
            </w:pPr>
            <w:r>
              <w:rPr>
                <w:color w:val="000000"/>
                <w:sz w:val="14"/>
                <w:szCs w:val="14"/>
              </w:rPr>
              <w:t>0.03</w:t>
            </w:r>
          </w:p>
        </w:tc>
      </w:tr>
      <w:tr w:rsidR="007B5F12" w:rsidRPr="00FF55B1" w14:paraId="5F03370E"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7B5F12" w:rsidRDefault="007B5F12" w:rsidP="007B5F1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77777777" w:rsidR="007B5F12" w:rsidRDefault="007B5F12" w:rsidP="007B5F12">
            <w:pPr>
              <w:jc w:val="right"/>
              <w:rPr>
                <w:b/>
                <w:bCs/>
                <w:color w:val="000000"/>
                <w:sz w:val="14"/>
                <w:szCs w:val="14"/>
              </w:rPr>
            </w:pPr>
            <w:r>
              <w:rPr>
                <w:b/>
                <w:bCs/>
                <w:color w:val="000000"/>
                <w:sz w:val="14"/>
                <w:szCs w:val="14"/>
              </w:rPr>
              <w:t>5,476.55</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77777777" w:rsidR="007B5F12" w:rsidRDefault="007B5F12" w:rsidP="007B5F12">
            <w:pPr>
              <w:jc w:val="right"/>
              <w:rPr>
                <w:b/>
                <w:bCs/>
                <w:color w:val="000000"/>
                <w:sz w:val="14"/>
                <w:szCs w:val="14"/>
              </w:rPr>
            </w:pPr>
            <w:r>
              <w:rPr>
                <w:b/>
                <w:bCs/>
                <w:color w:val="000000"/>
                <w:sz w:val="14"/>
                <w:szCs w:val="14"/>
              </w:rPr>
              <w:t>6,077.52</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77777777" w:rsidR="007B5F12" w:rsidRDefault="007B5F12" w:rsidP="007B5F12">
            <w:pPr>
              <w:jc w:val="right"/>
              <w:rPr>
                <w:b/>
                <w:bCs/>
                <w:color w:val="000000"/>
                <w:sz w:val="14"/>
                <w:szCs w:val="14"/>
              </w:rPr>
            </w:pPr>
            <w:r>
              <w:rPr>
                <w:b/>
                <w:bCs/>
                <w:color w:val="000000"/>
                <w:sz w:val="14"/>
                <w:szCs w:val="14"/>
              </w:rPr>
              <w:t>6,931.94</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17E16D2C" w14:textId="77777777" w:rsidTr="007B5F12">
        <w:trPr>
          <w:trHeight w:hRule="exact" w:val="173"/>
          <w:jc w:val="center"/>
        </w:trPr>
        <w:tc>
          <w:tcPr>
            <w:tcW w:w="1596" w:type="dxa"/>
            <w:tcBorders>
              <w:left w:val="nil"/>
              <w:bottom w:val="nil"/>
              <w:right w:val="nil"/>
            </w:tcBorders>
            <w:shd w:val="clear" w:color="auto" w:fill="auto"/>
            <w:noWrap/>
            <w:vAlign w:val="center"/>
          </w:tcPr>
          <w:p w14:paraId="19640E99" w14:textId="77777777" w:rsidR="007B5F12" w:rsidRDefault="007B5F12" w:rsidP="007B5F12">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77777777" w:rsidR="007B5F12" w:rsidRDefault="007B5F12" w:rsidP="007B5F12">
            <w:pPr>
              <w:jc w:val="right"/>
              <w:rPr>
                <w:color w:val="000000"/>
                <w:sz w:val="14"/>
                <w:szCs w:val="14"/>
              </w:rPr>
            </w:pPr>
            <w:r>
              <w:rPr>
                <w:color w:val="000000"/>
                <w:sz w:val="14"/>
                <w:szCs w:val="14"/>
              </w:rPr>
              <w:t>248.54</w:t>
            </w:r>
          </w:p>
        </w:tc>
        <w:tc>
          <w:tcPr>
            <w:tcW w:w="990" w:type="dxa"/>
            <w:tcBorders>
              <w:left w:val="nil"/>
              <w:bottom w:val="nil"/>
              <w:right w:val="nil"/>
            </w:tcBorders>
            <w:shd w:val="clear" w:color="auto" w:fill="auto"/>
            <w:noWrap/>
            <w:vAlign w:val="center"/>
          </w:tcPr>
          <w:p w14:paraId="3B51A1A3" w14:textId="77777777" w:rsidR="007B5F12" w:rsidRDefault="007B5F12" w:rsidP="007B5F12">
            <w:pPr>
              <w:jc w:val="right"/>
              <w:rPr>
                <w:color w:val="000000"/>
                <w:sz w:val="14"/>
                <w:szCs w:val="14"/>
              </w:rPr>
            </w:pPr>
            <w:r>
              <w:rPr>
                <w:color w:val="000000"/>
                <w:sz w:val="14"/>
                <w:szCs w:val="14"/>
              </w:rPr>
              <w:t>3.01</w:t>
            </w:r>
          </w:p>
        </w:tc>
        <w:tc>
          <w:tcPr>
            <w:tcW w:w="1080" w:type="dxa"/>
            <w:tcBorders>
              <w:left w:val="nil"/>
              <w:bottom w:val="nil"/>
              <w:right w:val="nil"/>
            </w:tcBorders>
            <w:shd w:val="clear" w:color="auto" w:fill="auto"/>
            <w:noWrap/>
            <w:vAlign w:val="center"/>
          </w:tcPr>
          <w:p w14:paraId="45B2B512" w14:textId="77777777" w:rsidR="007B5F12" w:rsidRDefault="007B5F12" w:rsidP="007B5F12">
            <w:pPr>
              <w:jc w:val="right"/>
              <w:rPr>
                <w:color w:val="000000"/>
                <w:sz w:val="14"/>
                <w:szCs w:val="14"/>
              </w:rPr>
            </w:pPr>
            <w:r>
              <w:rPr>
                <w:color w:val="000000"/>
                <w:sz w:val="14"/>
                <w:szCs w:val="14"/>
              </w:rPr>
              <w:t>235.33</w:t>
            </w:r>
          </w:p>
        </w:tc>
        <w:tc>
          <w:tcPr>
            <w:tcW w:w="1080" w:type="dxa"/>
            <w:tcBorders>
              <w:left w:val="nil"/>
              <w:bottom w:val="nil"/>
              <w:right w:val="nil"/>
            </w:tcBorders>
            <w:shd w:val="clear" w:color="auto" w:fill="auto"/>
            <w:noWrap/>
            <w:vAlign w:val="center"/>
          </w:tcPr>
          <w:p w14:paraId="73D94416" w14:textId="77777777" w:rsidR="007B5F12" w:rsidRDefault="007B5F12" w:rsidP="007B5F12">
            <w:pPr>
              <w:jc w:val="right"/>
              <w:rPr>
                <w:color w:val="000000"/>
                <w:sz w:val="14"/>
                <w:szCs w:val="14"/>
              </w:rPr>
            </w:pPr>
            <w:r>
              <w:rPr>
                <w:color w:val="000000"/>
                <w:sz w:val="14"/>
                <w:szCs w:val="14"/>
              </w:rPr>
              <w:t>2.89</w:t>
            </w:r>
          </w:p>
        </w:tc>
        <w:tc>
          <w:tcPr>
            <w:tcW w:w="990" w:type="dxa"/>
            <w:tcBorders>
              <w:left w:val="nil"/>
              <w:bottom w:val="nil"/>
              <w:right w:val="nil"/>
            </w:tcBorders>
            <w:shd w:val="clear" w:color="auto" w:fill="auto"/>
            <w:noWrap/>
            <w:vAlign w:val="center"/>
          </w:tcPr>
          <w:p w14:paraId="7115E3F2" w14:textId="77777777" w:rsidR="007B5F12" w:rsidRDefault="007B5F12" w:rsidP="007B5F12">
            <w:pPr>
              <w:jc w:val="right"/>
              <w:rPr>
                <w:color w:val="000000"/>
                <w:sz w:val="14"/>
                <w:szCs w:val="14"/>
              </w:rPr>
            </w:pPr>
            <w:r>
              <w:rPr>
                <w:color w:val="000000"/>
                <w:sz w:val="14"/>
                <w:szCs w:val="14"/>
              </w:rPr>
              <w:t>400.17</w:t>
            </w:r>
          </w:p>
        </w:tc>
        <w:tc>
          <w:tcPr>
            <w:tcW w:w="997" w:type="dxa"/>
            <w:tcBorders>
              <w:left w:val="nil"/>
              <w:bottom w:val="nil"/>
              <w:right w:val="nil"/>
            </w:tcBorders>
            <w:shd w:val="clear" w:color="auto" w:fill="auto"/>
            <w:noWrap/>
            <w:vAlign w:val="center"/>
          </w:tcPr>
          <w:p w14:paraId="6FD6A0BD" w14:textId="77777777" w:rsidR="007B5F12" w:rsidRDefault="007B5F12" w:rsidP="007B5F12">
            <w:pPr>
              <w:jc w:val="right"/>
              <w:rPr>
                <w:color w:val="000000"/>
                <w:sz w:val="14"/>
                <w:szCs w:val="14"/>
              </w:rPr>
            </w:pPr>
            <w:r>
              <w:rPr>
                <w:color w:val="000000"/>
                <w:sz w:val="14"/>
                <w:szCs w:val="14"/>
              </w:rPr>
              <w:t>3.72</w:t>
            </w:r>
          </w:p>
        </w:tc>
      </w:tr>
      <w:tr w:rsidR="007B5F12" w:rsidRPr="00FF55B1" w14:paraId="70C1D440"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77777777" w:rsidR="007B5F12" w:rsidRDefault="007B5F12" w:rsidP="007B5F12">
            <w:pPr>
              <w:jc w:val="right"/>
              <w:rPr>
                <w:color w:val="000000"/>
                <w:sz w:val="14"/>
                <w:szCs w:val="14"/>
              </w:rPr>
            </w:pPr>
            <w:r>
              <w:rPr>
                <w:color w:val="000000"/>
                <w:sz w:val="14"/>
                <w:szCs w:val="14"/>
              </w:rPr>
              <w:t>7,879.41</w:t>
            </w:r>
          </w:p>
        </w:tc>
        <w:tc>
          <w:tcPr>
            <w:tcW w:w="990" w:type="dxa"/>
            <w:tcBorders>
              <w:top w:val="nil"/>
              <w:left w:val="nil"/>
              <w:bottom w:val="nil"/>
              <w:right w:val="nil"/>
            </w:tcBorders>
            <w:shd w:val="clear" w:color="auto" w:fill="auto"/>
            <w:noWrap/>
            <w:vAlign w:val="center"/>
          </w:tcPr>
          <w:p w14:paraId="62466048" w14:textId="77777777" w:rsidR="007B5F12" w:rsidRDefault="007B5F12" w:rsidP="007B5F12">
            <w:pPr>
              <w:jc w:val="right"/>
              <w:rPr>
                <w:color w:val="000000"/>
                <w:sz w:val="14"/>
                <w:szCs w:val="14"/>
              </w:rPr>
            </w:pPr>
            <w:r>
              <w:rPr>
                <w:color w:val="000000"/>
                <w:sz w:val="14"/>
                <w:szCs w:val="14"/>
              </w:rPr>
              <w:t>95.40</w:t>
            </w:r>
          </w:p>
        </w:tc>
        <w:tc>
          <w:tcPr>
            <w:tcW w:w="1080" w:type="dxa"/>
            <w:tcBorders>
              <w:top w:val="nil"/>
              <w:left w:val="nil"/>
              <w:bottom w:val="nil"/>
              <w:right w:val="nil"/>
            </w:tcBorders>
            <w:shd w:val="clear" w:color="auto" w:fill="auto"/>
            <w:noWrap/>
            <w:vAlign w:val="center"/>
          </w:tcPr>
          <w:p w14:paraId="40E89215" w14:textId="77777777" w:rsidR="007B5F12" w:rsidRDefault="007B5F12" w:rsidP="007B5F12">
            <w:pPr>
              <w:jc w:val="right"/>
              <w:rPr>
                <w:color w:val="000000"/>
                <w:sz w:val="14"/>
                <w:szCs w:val="14"/>
              </w:rPr>
            </w:pPr>
            <w:r>
              <w:rPr>
                <w:color w:val="000000"/>
                <w:sz w:val="14"/>
                <w:szCs w:val="14"/>
              </w:rPr>
              <w:t>7,795.79</w:t>
            </w:r>
          </w:p>
        </w:tc>
        <w:tc>
          <w:tcPr>
            <w:tcW w:w="1080" w:type="dxa"/>
            <w:tcBorders>
              <w:top w:val="nil"/>
              <w:left w:val="nil"/>
              <w:bottom w:val="nil"/>
              <w:right w:val="nil"/>
            </w:tcBorders>
            <w:shd w:val="clear" w:color="auto" w:fill="auto"/>
            <w:noWrap/>
            <w:vAlign w:val="center"/>
          </w:tcPr>
          <w:p w14:paraId="353906FF" w14:textId="77777777" w:rsidR="007B5F12" w:rsidRDefault="007B5F12" w:rsidP="007B5F12">
            <w:pPr>
              <w:jc w:val="right"/>
              <w:rPr>
                <w:color w:val="000000"/>
                <w:sz w:val="14"/>
                <w:szCs w:val="14"/>
              </w:rPr>
            </w:pPr>
            <w:r>
              <w:rPr>
                <w:color w:val="000000"/>
                <w:sz w:val="14"/>
                <w:szCs w:val="14"/>
              </w:rPr>
              <w:t>95.90</w:t>
            </w:r>
          </w:p>
        </w:tc>
        <w:tc>
          <w:tcPr>
            <w:tcW w:w="990" w:type="dxa"/>
            <w:tcBorders>
              <w:top w:val="nil"/>
              <w:left w:val="nil"/>
              <w:bottom w:val="nil"/>
              <w:right w:val="nil"/>
            </w:tcBorders>
            <w:shd w:val="clear" w:color="auto" w:fill="auto"/>
            <w:noWrap/>
            <w:vAlign w:val="center"/>
          </w:tcPr>
          <w:p w14:paraId="67CE3688" w14:textId="77777777" w:rsidR="007B5F12" w:rsidRDefault="007B5F12" w:rsidP="007B5F12">
            <w:pPr>
              <w:jc w:val="right"/>
              <w:rPr>
                <w:color w:val="000000"/>
                <w:sz w:val="14"/>
                <w:szCs w:val="14"/>
              </w:rPr>
            </w:pPr>
            <w:r>
              <w:rPr>
                <w:color w:val="000000"/>
                <w:sz w:val="14"/>
                <w:szCs w:val="14"/>
              </w:rPr>
              <w:t>10,211.73</w:t>
            </w:r>
          </w:p>
        </w:tc>
        <w:tc>
          <w:tcPr>
            <w:tcW w:w="997" w:type="dxa"/>
            <w:tcBorders>
              <w:top w:val="nil"/>
              <w:left w:val="nil"/>
              <w:bottom w:val="nil"/>
              <w:right w:val="nil"/>
            </w:tcBorders>
            <w:shd w:val="clear" w:color="auto" w:fill="auto"/>
            <w:noWrap/>
            <w:vAlign w:val="center"/>
          </w:tcPr>
          <w:p w14:paraId="6D0EEDB3" w14:textId="77777777" w:rsidR="007B5F12" w:rsidRDefault="007B5F12" w:rsidP="007B5F12">
            <w:pPr>
              <w:jc w:val="right"/>
              <w:rPr>
                <w:color w:val="000000"/>
                <w:sz w:val="14"/>
                <w:szCs w:val="14"/>
              </w:rPr>
            </w:pPr>
            <w:r>
              <w:rPr>
                <w:color w:val="000000"/>
                <w:sz w:val="14"/>
                <w:szCs w:val="14"/>
              </w:rPr>
              <w:t>94.91</w:t>
            </w:r>
          </w:p>
        </w:tc>
      </w:tr>
      <w:tr w:rsidR="007B5F12" w:rsidRPr="00FF55B1" w14:paraId="678D6FE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77777777" w:rsidR="007B5F12" w:rsidRDefault="007B5F12" w:rsidP="007B5F12">
            <w:pPr>
              <w:jc w:val="right"/>
              <w:rPr>
                <w:color w:val="000000"/>
                <w:sz w:val="14"/>
                <w:szCs w:val="14"/>
              </w:rPr>
            </w:pPr>
            <w:r>
              <w:rPr>
                <w:color w:val="000000"/>
                <w:sz w:val="14"/>
                <w:szCs w:val="14"/>
              </w:rPr>
              <w:t>38.20</w:t>
            </w:r>
          </w:p>
        </w:tc>
        <w:tc>
          <w:tcPr>
            <w:tcW w:w="990" w:type="dxa"/>
            <w:tcBorders>
              <w:top w:val="nil"/>
              <w:left w:val="nil"/>
              <w:bottom w:val="nil"/>
              <w:right w:val="nil"/>
            </w:tcBorders>
            <w:shd w:val="clear" w:color="auto" w:fill="auto"/>
            <w:noWrap/>
            <w:vAlign w:val="center"/>
          </w:tcPr>
          <w:p w14:paraId="0A176BE2" w14:textId="77777777" w:rsidR="007B5F12" w:rsidRDefault="007B5F12" w:rsidP="007B5F1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14:paraId="3F928123" w14:textId="77777777" w:rsidR="007B5F12" w:rsidRDefault="007B5F12" w:rsidP="007B5F12">
            <w:pPr>
              <w:jc w:val="right"/>
              <w:rPr>
                <w:color w:val="000000"/>
                <w:sz w:val="14"/>
                <w:szCs w:val="14"/>
              </w:rPr>
            </w:pPr>
            <w:r>
              <w:rPr>
                <w:color w:val="000000"/>
                <w:sz w:val="14"/>
                <w:szCs w:val="14"/>
              </w:rPr>
              <w:t>28.64</w:t>
            </w:r>
          </w:p>
        </w:tc>
        <w:tc>
          <w:tcPr>
            <w:tcW w:w="1080" w:type="dxa"/>
            <w:tcBorders>
              <w:top w:val="nil"/>
              <w:left w:val="nil"/>
              <w:bottom w:val="nil"/>
              <w:right w:val="nil"/>
            </w:tcBorders>
            <w:shd w:val="clear" w:color="auto" w:fill="auto"/>
            <w:noWrap/>
            <w:vAlign w:val="center"/>
          </w:tcPr>
          <w:p w14:paraId="7270F2DB" w14:textId="77777777" w:rsidR="007B5F12" w:rsidRDefault="007B5F12" w:rsidP="007B5F12">
            <w:pPr>
              <w:jc w:val="right"/>
              <w:rPr>
                <w:color w:val="000000"/>
                <w:sz w:val="14"/>
                <w:szCs w:val="14"/>
              </w:rPr>
            </w:pPr>
            <w:r>
              <w:rPr>
                <w:color w:val="000000"/>
                <w:sz w:val="14"/>
                <w:szCs w:val="14"/>
              </w:rPr>
              <w:t>0.35</w:t>
            </w:r>
          </w:p>
        </w:tc>
        <w:tc>
          <w:tcPr>
            <w:tcW w:w="990" w:type="dxa"/>
            <w:tcBorders>
              <w:top w:val="nil"/>
              <w:left w:val="nil"/>
              <w:bottom w:val="nil"/>
              <w:right w:val="nil"/>
            </w:tcBorders>
            <w:shd w:val="clear" w:color="auto" w:fill="auto"/>
            <w:noWrap/>
            <w:vAlign w:val="center"/>
          </w:tcPr>
          <w:p w14:paraId="72219EE9" w14:textId="77777777" w:rsidR="007B5F12" w:rsidRDefault="007B5F12" w:rsidP="007B5F12">
            <w:pPr>
              <w:jc w:val="right"/>
              <w:rPr>
                <w:color w:val="000000"/>
                <w:sz w:val="14"/>
                <w:szCs w:val="14"/>
              </w:rPr>
            </w:pPr>
            <w:r>
              <w:rPr>
                <w:color w:val="000000"/>
                <w:sz w:val="14"/>
                <w:szCs w:val="14"/>
              </w:rPr>
              <w:t>40.73</w:t>
            </w:r>
          </w:p>
        </w:tc>
        <w:tc>
          <w:tcPr>
            <w:tcW w:w="997" w:type="dxa"/>
            <w:tcBorders>
              <w:top w:val="nil"/>
              <w:left w:val="nil"/>
              <w:bottom w:val="nil"/>
              <w:right w:val="nil"/>
            </w:tcBorders>
            <w:shd w:val="clear" w:color="auto" w:fill="auto"/>
            <w:noWrap/>
            <w:vAlign w:val="center"/>
          </w:tcPr>
          <w:p w14:paraId="0EDA4B75" w14:textId="77777777" w:rsidR="007B5F12" w:rsidRDefault="007B5F12" w:rsidP="007B5F12">
            <w:pPr>
              <w:jc w:val="right"/>
              <w:rPr>
                <w:color w:val="000000"/>
                <w:sz w:val="14"/>
                <w:szCs w:val="14"/>
              </w:rPr>
            </w:pPr>
            <w:r>
              <w:rPr>
                <w:color w:val="000000"/>
                <w:sz w:val="14"/>
                <w:szCs w:val="14"/>
              </w:rPr>
              <w:t>0.38</w:t>
            </w:r>
          </w:p>
        </w:tc>
      </w:tr>
      <w:tr w:rsidR="007B5F12" w:rsidRPr="00FF55B1" w14:paraId="6C2F32DF"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77777777" w:rsidR="007B5F12" w:rsidRDefault="007B5F12" w:rsidP="007B5F12">
            <w:pPr>
              <w:jc w:val="right"/>
              <w:rPr>
                <w:color w:val="000000"/>
                <w:sz w:val="14"/>
                <w:szCs w:val="14"/>
              </w:rPr>
            </w:pPr>
            <w:r>
              <w:rPr>
                <w:color w:val="000000"/>
                <w:sz w:val="14"/>
                <w:szCs w:val="14"/>
              </w:rPr>
              <w:t>71.65</w:t>
            </w:r>
          </w:p>
        </w:tc>
        <w:tc>
          <w:tcPr>
            <w:tcW w:w="990" w:type="dxa"/>
            <w:tcBorders>
              <w:top w:val="nil"/>
              <w:left w:val="nil"/>
              <w:bottom w:val="nil"/>
              <w:right w:val="nil"/>
            </w:tcBorders>
            <w:shd w:val="clear" w:color="auto" w:fill="auto"/>
            <w:noWrap/>
            <w:vAlign w:val="center"/>
          </w:tcPr>
          <w:p w14:paraId="27343002" w14:textId="77777777" w:rsidR="007B5F12" w:rsidRDefault="007B5F12" w:rsidP="007B5F12">
            <w:pPr>
              <w:jc w:val="right"/>
              <w:rPr>
                <w:color w:val="000000"/>
                <w:sz w:val="14"/>
                <w:szCs w:val="14"/>
              </w:rPr>
            </w:pPr>
            <w:r>
              <w:rPr>
                <w:color w:val="000000"/>
                <w:sz w:val="14"/>
                <w:szCs w:val="14"/>
              </w:rPr>
              <w:t>0.87</w:t>
            </w:r>
          </w:p>
        </w:tc>
        <w:tc>
          <w:tcPr>
            <w:tcW w:w="1080" w:type="dxa"/>
            <w:tcBorders>
              <w:top w:val="nil"/>
              <w:left w:val="nil"/>
              <w:bottom w:val="nil"/>
              <w:right w:val="nil"/>
            </w:tcBorders>
            <w:shd w:val="clear" w:color="auto" w:fill="auto"/>
            <w:noWrap/>
            <w:vAlign w:val="center"/>
          </w:tcPr>
          <w:p w14:paraId="1822753A" w14:textId="77777777" w:rsidR="007B5F12" w:rsidRDefault="007B5F12" w:rsidP="007B5F12">
            <w:pPr>
              <w:jc w:val="right"/>
              <w:rPr>
                <w:color w:val="000000"/>
                <w:sz w:val="14"/>
                <w:szCs w:val="14"/>
              </w:rPr>
            </w:pPr>
            <w:r>
              <w:rPr>
                <w:color w:val="000000"/>
                <w:sz w:val="14"/>
                <w:szCs w:val="14"/>
              </w:rPr>
              <w:t>48.90</w:t>
            </w:r>
          </w:p>
        </w:tc>
        <w:tc>
          <w:tcPr>
            <w:tcW w:w="1080" w:type="dxa"/>
            <w:tcBorders>
              <w:top w:val="nil"/>
              <w:left w:val="nil"/>
              <w:bottom w:val="nil"/>
              <w:right w:val="nil"/>
            </w:tcBorders>
            <w:shd w:val="clear" w:color="auto" w:fill="auto"/>
            <w:noWrap/>
            <w:vAlign w:val="center"/>
          </w:tcPr>
          <w:p w14:paraId="7CF7E3E5" w14:textId="77777777" w:rsidR="007B5F12" w:rsidRDefault="007B5F12" w:rsidP="007B5F12">
            <w:pPr>
              <w:jc w:val="right"/>
              <w:rPr>
                <w:color w:val="000000"/>
                <w:sz w:val="14"/>
                <w:szCs w:val="14"/>
              </w:rPr>
            </w:pPr>
            <w:r>
              <w:rPr>
                <w:color w:val="000000"/>
                <w:sz w:val="14"/>
                <w:szCs w:val="14"/>
              </w:rPr>
              <w:t>0.60</w:t>
            </w:r>
          </w:p>
        </w:tc>
        <w:tc>
          <w:tcPr>
            <w:tcW w:w="990" w:type="dxa"/>
            <w:tcBorders>
              <w:top w:val="nil"/>
              <w:left w:val="nil"/>
              <w:bottom w:val="nil"/>
              <w:right w:val="nil"/>
            </w:tcBorders>
            <w:shd w:val="clear" w:color="auto" w:fill="auto"/>
            <w:noWrap/>
            <w:vAlign w:val="center"/>
          </w:tcPr>
          <w:p w14:paraId="4CEEC060" w14:textId="77777777" w:rsidR="007B5F12" w:rsidRDefault="007B5F12" w:rsidP="007B5F12">
            <w:pPr>
              <w:jc w:val="right"/>
              <w:rPr>
                <w:color w:val="000000"/>
                <w:sz w:val="14"/>
                <w:szCs w:val="14"/>
              </w:rPr>
            </w:pPr>
            <w:r>
              <w:rPr>
                <w:color w:val="000000"/>
                <w:sz w:val="14"/>
                <w:szCs w:val="14"/>
              </w:rPr>
              <w:t>84.91</w:t>
            </w:r>
          </w:p>
        </w:tc>
        <w:tc>
          <w:tcPr>
            <w:tcW w:w="997" w:type="dxa"/>
            <w:tcBorders>
              <w:top w:val="nil"/>
              <w:left w:val="nil"/>
              <w:bottom w:val="nil"/>
              <w:right w:val="nil"/>
            </w:tcBorders>
            <w:shd w:val="clear" w:color="auto" w:fill="auto"/>
            <w:noWrap/>
            <w:vAlign w:val="center"/>
          </w:tcPr>
          <w:p w14:paraId="7E570A33" w14:textId="77777777" w:rsidR="007B5F12" w:rsidRDefault="007B5F12" w:rsidP="007B5F12">
            <w:pPr>
              <w:jc w:val="right"/>
              <w:rPr>
                <w:color w:val="000000"/>
                <w:sz w:val="14"/>
                <w:szCs w:val="14"/>
              </w:rPr>
            </w:pPr>
            <w:r>
              <w:rPr>
                <w:color w:val="000000"/>
                <w:sz w:val="14"/>
                <w:szCs w:val="14"/>
              </w:rPr>
              <w:t>0.79</w:t>
            </w:r>
          </w:p>
        </w:tc>
      </w:tr>
      <w:tr w:rsidR="007B5F12" w:rsidRPr="00FF55B1" w14:paraId="3A8B3A5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77777777" w:rsidR="007B5F12" w:rsidRDefault="007B5F12" w:rsidP="007B5F12">
            <w:pPr>
              <w:jc w:val="right"/>
              <w:rPr>
                <w:color w:val="000000"/>
                <w:sz w:val="14"/>
                <w:szCs w:val="14"/>
              </w:rPr>
            </w:pPr>
            <w:r>
              <w:rPr>
                <w:color w:val="000000"/>
                <w:sz w:val="14"/>
                <w:szCs w:val="14"/>
              </w:rPr>
              <w:t>20.28</w:t>
            </w:r>
          </w:p>
        </w:tc>
        <w:tc>
          <w:tcPr>
            <w:tcW w:w="990" w:type="dxa"/>
            <w:tcBorders>
              <w:top w:val="nil"/>
              <w:left w:val="nil"/>
              <w:bottom w:val="nil"/>
              <w:right w:val="nil"/>
            </w:tcBorders>
            <w:shd w:val="clear" w:color="auto" w:fill="auto"/>
            <w:noWrap/>
            <w:vAlign w:val="center"/>
          </w:tcPr>
          <w:p w14:paraId="4DA26407" w14:textId="77777777" w:rsidR="007B5F12" w:rsidRDefault="007B5F12" w:rsidP="007B5F12">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tcPr>
          <w:p w14:paraId="69E44099" w14:textId="77777777" w:rsidR="007B5F12" w:rsidRDefault="007B5F12" w:rsidP="007B5F12">
            <w:pPr>
              <w:jc w:val="right"/>
              <w:rPr>
                <w:color w:val="000000"/>
                <w:sz w:val="14"/>
                <w:szCs w:val="14"/>
              </w:rPr>
            </w:pPr>
            <w:r>
              <w:rPr>
                <w:color w:val="000000"/>
                <w:sz w:val="14"/>
                <w:szCs w:val="14"/>
              </w:rPr>
              <w:t>19.25</w:t>
            </w:r>
          </w:p>
        </w:tc>
        <w:tc>
          <w:tcPr>
            <w:tcW w:w="1080" w:type="dxa"/>
            <w:tcBorders>
              <w:top w:val="nil"/>
              <w:left w:val="nil"/>
              <w:bottom w:val="nil"/>
              <w:right w:val="nil"/>
            </w:tcBorders>
            <w:shd w:val="clear" w:color="auto" w:fill="auto"/>
            <w:noWrap/>
            <w:vAlign w:val="center"/>
          </w:tcPr>
          <w:p w14:paraId="748F2889" w14:textId="77777777" w:rsidR="007B5F12" w:rsidRDefault="007B5F12" w:rsidP="007B5F12">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14:paraId="331312BF" w14:textId="77777777" w:rsidR="007B5F12" w:rsidRDefault="007B5F12" w:rsidP="007B5F12">
            <w:pPr>
              <w:jc w:val="right"/>
              <w:rPr>
                <w:color w:val="000000"/>
                <w:sz w:val="14"/>
                <w:szCs w:val="14"/>
              </w:rPr>
            </w:pPr>
            <w:r>
              <w:rPr>
                <w:color w:val="000000"/>
                <w:sz w:val="14"/>
                <w:szCs w:val="14"/>
              </w:rPr>
              <w:t>18.28</w:t>
            </w:r>
          </w:p>
        </w:tc>
        <w:tc>
          <w:tcPr>
            <w:tcW w:w="997" w:type="dxa"/>
            <w:tcBorders>
              <w:top w:val="nil"/>
              <w:left w:val="nil"/>
              <w:bottom w:val="nil"/>
              <w:right w:val="nil"/>
            </w:tcBorders>
            <w:shd w:val="clear" w:color="auto" w:fill="auto"/>
            <w:noWrap/>
            <w:vAlign w:val="center"/>
          </w:tcPr>
          <w:p w14:paraId="7DC2F057" w14:textId="77777777" w:rsidR="007B5F12" w:rsidRDefault="007B5F12" w:rsidP="007B5F12">
            <w:pPr>
              <w:jc w:val="right"/>
              <w:rPr>
                <w:color w:val="000000"/>
                <w:sz w:val="14"/>
                <w:szCs w:val="14"/>
              </w:rPr>
            </w:pPr>
            <w:r>
              <w:rPr>
                <w:color w:val="000000"/>
                <w:sz w:val="14"/>
                <w:szCs w:val="14"/>
              </w:rPr>
              <w:t>0.17</w:t>
            </w:r>
          </w:p>
        </w:tc>
      </w:tr>
      <w:tr w:rsidR="007B5F12" w:rsidRPr="00FF55B1" w14:paraId="0850B98C"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E9F4DAF"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07400BA"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D4CA45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04A0729" w14:textId="77777777" w:rsidR="007B5F12" w:rsidRDefault="007B5F12" w:rsidP="007B5F12">
            <w:pPr>
              <w:jc w:val="right"/>
              <w:rPr>
                <w:color w:val="000000"/>
                <w:sz w:val="14"/>
                <w:szCs w:val="14"/>
              </w:rPr>
            </w:pPr>
            <w:r>
              <w:rPr>
                <w:color w:val="000000"/>
                <w:sz w:val="14"/>
                <w:szCs w:val="14"/>
              </w:rPr>
              <w:t>2.80</w:t>
            </w:r>
          </w:p>
        </w:tc>
        <w:tc>
          <w:tcPr>
            <w:tcW w:w="997" w:type="dxa"/>
            <w:tcBorders>
              <w:top w:val="nil"/>
              <w:left w:val="nil"/>
              <w:bottom w:val="nil"/>
              <w:right w:val="nil"/>
            </w:tcBorders>
            <w:shd w:val="clear" w:color="auto" w:fill="auto"/>
            <w:noWrap/>
            <w:vAlign w:val="center"/>
          </w:tcPr>
          <w:p w14:paraId="23016A1E" w14:textId="77777777" w:rsidR="007B5F12" w:rsidRDefault="007B5F12" w:rsidP="007B5F12">
            <w:pPr>
              <w:jc w:val="right"/>
              <w:rPr>
                <w:color w:val="000000"/>
                <w:sz w:val="14"/>
                <w:szCs w:val="14"/>
              </w:rPr>
            </w:pPr>
            <w:r>
              <w:rPr>
                <w:color w:val="000000"/>
                <w:sz w:val="14"/>
                <w:szCs w:val="14"/>
              </w:rPr>
              <w:t>0.03</w:t>
            </w:r>
          </w:p>
        </w:tc>
      </w:tr>
      <w:tr w:rsidR="007B5F12" w:rsidRPr="00FF55B1" w14:paraId="3B00643A"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8243D88"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1597A6C"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0BA7047"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B7234FA"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76724ED" w14:textId="77777777" w:rsidR="007B5F12" w:rsidRDefault="007B5F12" w:rsidP="007B5F12">
            <w:pPr>
              <w:jc w:val="right"/>
              <w:rPr>
                <w:color w:val="000000"/>
                <w:sz w:val="14"/>
                <w:szCs w:val="14"/>
              </w:rPr>
            </w:pPr>
            <w:r>
              <w:rPr>
                <w:color w:val="000000"/>
                <w:sz w:val="14"/>
                <w:szCs w:val="14"/>
              </w:rPr>
              <w:t>..</w:t>
            </w:r>
          </w:p>
        </w:tc>
      </w:tr>
      <w:tr w:rsidR="007B5F12" w:rsidRPr="00FF55B1" w14:paraId="59C005F5"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77777777" w:rsidR="007B5F12" w:rsidRDefault="007B5F12" w:rsidP="007B5F12">
            <w:pPr>
              <w:jc w:val="right"/>
              <w:rPr>
                <w:color w:val="000000"/>
                <w:sz w:val="14"/>
                <w:szCs w:val="14"/>
              </w:rPr>
            </w:pPr>
            <w:r>
              <w:rPr>
                <w:color w:val="000000"/>
                <w:sz w:val="14"/>
                <w:szCs w:val="14"/>
              </w:rPr>
              <w:t>1.04</w:t>
            </w:r>
          </w:p>
        </w:tc>
        <w:tc>
          <w:tcPr>
            <w:tcW w:w="990" w:type="dxa"/>
            <w:tcBorders>
              <w:top w:val="nil"/>
              <w:left w:val="nil"/>
              <w:bottom w:val="single" w:sz="4" w:space="0" w:color="000000"/>
              <w:right w:val="nil"/>
            </w:tcBorders>
            <w:shd w:val="clear" w:color="auto" w:fill="auto"/>
            <w:noWrap/>
            <w:vAlign w:val="center"/>
          </w:tcPr>
          <w:p w14:paraId="728EEF1B"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077DC50" w14:textId="77777777" w:rsidR="007B5F12" w:rsidRDefault="007B5F12" w:rsidP="007B5F12">
            <w:pPr>
              <w:jc w:val="right"/>
              <w:rPr>
                <w:color w:val="000000"/>
                <w:sz w:val="14"/>
                <w:szCs w:val="14"/>
              </w:rPr>
            </w:pPr>
            <w:r>
              <w:rPr>
                <w:color w:val="000000"/>
                <w:sz w:val="14"/>
                <w:szCs w:val="14"/>
              </w:rPr>
              <w:t>1.43</w:t>
            </w:r>
          </w:p>
        </w:tc>
        <w:tc>
          <w:tcPr>
            <w:tcW w:w="1080" w:type="dxa"/>
            <w:tcBorders>
              <w:top w:val="nil"/>
              <w:left w:val="nil"/>
              <w:bottom w:val="single" w:sz="4" w:space="0" w:color="000000"/>
              <w:right w:val="nil"/>
            </w:tcBorders>
            <w:shd w:val="clear" w:color="auto" w:fill="auto"/>
            <w:noWrap/>
            <w:vAlign w:val="center"/>
          </w:tcPr>
          <w:p w14:paraId="414BCC7E"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13F0D91D" w14:textId="77777777" w:rsidR="007B5F12" w:rsidRDefault="007B5F12" w:rsidP="007B5F12">
            <w:pPr>
              <w:jc w:val="right"/>
              <w:rPr>
                <w:color w:val="000000"/>
                <w:sz w:val="14"/>
                <w:szCs w:val="14"/>
              </w:rPr>
            </w:pPr>
            <w:r>
              <w:rPr>
                <w:color w:val="000000"/>
                <w:sz w:val="14"/>
                <w:szCs w:val="14"/>
              </w:rPr>
              <w:t>0.55</w:t>
            </w:r>
          </w:p>
        </w:tc>
        <w:tc>
          <w:tcPr>
            <w:tcW w:w="997" w:type="dxa"/>
            <w:tcBorders>
              <w:top w:val="nil"/>
              <w:left w:val="nil"/>
              <w:bottom w:val="single" w:sz="4" w:space="0" w:color="000000"/>
              <w:right w:val="nil"/>
            </w:tcBorders>
            <w:shd w:val="clear" w:color="auto" w:fill="auto"/>
            <w:noWrap/>
            <w:vAlign w:val="center"/>
          </w:tcPr>
          <w:p w14:paraId="19C5F120" w14:textId="77777777" w:rsidR="007B5F12" w:rsidRDefault="007B5F12" w:rsidP="007B5F12">
            <w:pPr>
              <w:jc w:val="right"/>
              <w:rPr>
                <w:color w:val="000000"/>
                <w:sz w:val="14"/>
                <w:szCs w:val="14"/>
              </w:rPr>
            </w:pPr>
            <w:r>
              <w:rPr>
                <w:color w:val="000000"/>
                <w:sz w:val="14"/>
                <w:szCs w:val="14"/>
              </w:rPr>
              <w:t>0.01</w:t>
            </w:r>
          </w:p>
        </w:tc>
      </w:tr>
      <w:tr w:rsidR="007B5F12" w:rsidRPr="00FF55B1" w14:paraId="6E4A2E63"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7B5F12" w:rsidRDefault="007B5F12" w:rsidP="007B5F1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77777777" w:rsidR="007B5F12" w:rsidRDefault="007B5F12" w:rsidP="007B5F12">
            <w:pPr>
              <w:jc w:val="right"/>
              <w:rPr>
                <w:b/>
                <w:bCs/>
                <w:color w:val="000000"/>
                <w:sz w:val="14"/>
                <w:szCs w:val="14"/>
              </w:rPr>
            </w:pPr>
            <w:r>
              <w:rPr>
                <w:b/>
                <w:bCs/>
                <w:color w:val="000000"/>
                <w:sz w:val="14"/>
                <w:szCs w:val="14"/>
              </w:rPr>
              <w:t>8,259.14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77777777" w:rsidR="007B5F12" w:rsidRDefault="007B5F12" w:rsidP="007B5F12">
            <w:pPr>
              <w:jc w:val="right"/>
              <w:rPr>
                <w:b/>
                <w:bCs/>
                <w:color w:val="000000"/>
                <w:sz w:val="14"/>
                <w:szCs w:val="14"/>
              </w:rPr>
            </w:pPr>
            <w:r>
              <w:rPr>
                <w:b/>
                <w:bCs/>
                <w:color w:val="000000"/>
                <w:sz w:val="14"/>
                <w:szCs w:val="14"/>
              </w:rPr>
              <w:t>8,129.34</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77777777" w:rsidR="007B5F12" w:rsidRDefault="007B5F12" w:rsidP="007B5F12">
            <w:pPr>
              <w:jc w:val="right"/>
              <w:rPr>
                <w:b/>
                <w:bCs/>
                <w:color w:val="000000"/>
                <w:sz w:val="14"/>
                <w:szCs w:val="14"/>
              </w:rPr>
            </w:pPr>
            <w:r>
              <w:rPr>
                <w:b/>
                <w:bCs/>
                <w:color w:val="000000"/>
                <w:sz w:val="14"/>
                <w:szCs w:val="14"/>
              </w:rPr>
              <w:t>10,759.16</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231CDE63"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7B5F12" w:rsidRDefault="007B5F12" w:rsidP="007B5F12">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77777777" w:rsidR="007B5F12" w:rsidRDefault="007B5F12" w:rsidP="007B5F12">
            <w:pPr>
              <w:jc w:val="right"/>
              <w:rPr>
                <w:color w:val="000000"/>
                <w:sz w:val="14"/>
                <w:szCs w:val="14"/>
              </w:rPr>
            </w:pPr>
            <w:r>
              <w:rPr>
                <w:color w:val="000000"/>
                <w:sz w:val="14"/>
                <w:szCs w:val="14"/>
              </w:rPr>
              <w:t>0.60</w:t>
            </w:r>
          </w:p>
        </w:tc>
        <w:tc>
          <w:tcPr>
            <w:tcW w:w="990" w:type="dxa"/>
            <w:tcBorders>
              <w:left w:val="nil"/>
              <w:bottom w:val="nil"/>
              <w:right w:val="nil"/>
            </w:tcBorders>
            <w:shd w:val="clear" w:color="auto" w:fill="auto"/>
            <w:noWrap/>
            <w:vAlign w:val="center"/>
          </w:tcPr>
          <w:p w14:paraId="5BD0A5FA" w14:textId="77777777" w:rsidR="007B5F12" w:rsidRDefault="007B5F12" w:rsidP="007B5F12">
            <w:pPr>
              <w:jc w:val="right"/>
              <w:rPr>
                <w:color w:val="000000"/>
                <w:sz w:val="14"/>
                <w:szCs w:val="14"/>
              </w:rPr>
            </w:pPr>
            <w:r>
              <w:rPr>
                <w:color w:val="000000"/>
                <w:sz w:val="14"/>
                <w:szCs w:val="14"/>
              </w:rPr>
              <w:t>0.75</w:t>
            </w:r>
          </w:p>
        </w:tc>
        <w:tc>
          <w:tcPr>
            <w:tcW w:w="1080" w:type="dxa"/>
            <w:tcBorders>
              <w:left w:val="nil"/>
              <w:bottom w:val="nil"/>
              <w:right w:val="nil"/>
            </w:tcBorders>
            <w:shd w:val="clear" w:color="auto" w:fill="auto"/>
            <w:noWrap/>
            <w:vAlign w:val="center"/>
          </w:tcPr>
          <w:p w14:paraId="6E7C6180" w14:textId="77777777" w:rsidR="007B5F12" w:rsidRDefault="007B5F12" w:rsidP="007B5F12">
            <w:pPr>
              <w:jc w:val="right"/>
              <w:rPr>
                <w:color w:val="000000"/>
                <w:sz w:val="14"/>
                <w:szCs w:val="14"/>
              </w:rPr>
            </w:pPr>
            <w:r>
              <w:rPr>
                <w:color w:val="000000"/>
                <w:sz w:val="14"/>
                <w:szCs w:val="14"/>
              </w:rPr>
              <w:t>0.80</w:t>
            </w:r>
          </w:p>
        </w:tc>
        <w:tc>
          <w:tcPr>
            <w:tcW w:w="1080" w:type="dxa"/>
            <w:tcBorders>
              <w:left w:val="nil"/>
              <w:bottom w:val="nil"/>
              <w:right w:val="nil"/>
            </w:tcBorders>
            <w:shd w:val="clear" w:color="auto" w:fill="auto"/>
            <w:noWrap/>
            <w:vAlign w:val="center"/>
          </w:tcPr>
          <w:p w14:paraId="34B56B1B" w14:textId="77777777" w:rsidR="007B5F12" w:rsidRDefault="007B5F12" w:rsidP="007B5F12">
            <w:pPr>
              <w:jc w:val="right"/>
              <w:rPr>
                <w:color w:val="000000"/>
                <w:sz w:val="14"/>
                <w:szCs w:val="14"/>
              </w:rPr>
            </w:pPr>
            <w:r>
              <w:rPr>
                <w:color w:val="000000"/>
                <w:sz w:val="14"/>
                <w:szCs w:val="14"/>
              </w:rPr>
              <w:t>0.97</w:t>
            </w:r>
          </w:p>
        </w:tc>
        <w:tc>
          <w:tcPr>
            <w:tcW w:w="990" w:type="dxa"/>
            <w:tcBorders>
              <w:left w:val="nil"/>
              <w:bottom w:val="nil"/>
              <w:right w:val="nil"/>
            </w:tcBorders>
            <w:shd w:val="clear" w:color="auto" w:fill="auto"/>
            <w:noWrap/>
            <w:vAlign w:val="center"/>
          </w:tcPr>
          <w:p w14:paraId="2EDAAB2C" w14:textId="77777777" w:rsidR="007B5F12" w:rsidRDefault="007B5F12" w:rsidP="007B5F12">
            <w:pPr>
              <w:jc w:val="right"/>
              <w:rPr>
                <w:color w:val="000000"/>
                <w:sz w:val="14"/>
                <w:szCs w:val="14"/>
              </w:rPr>
            </w:pPr>
            <w:r>
              <w:rPr>
                <w:color w:val="000000"/>
                <w:sz w:val="14"/>
                <w:szCs w:val="14"/>
              </w:rPr>
              <w:t>10.56</w:t>
            </w:r>
          </w:p>
        </w:tc>
        <w:tc>
          <w:tcPr>
            <w:tcW w:w="997" w:type="dxa"/>
            <w:tcBorders>
              <w:left w:val="nil"/>
              <w:bottom w:val="nil"/>
              <w:right w:val="nil"/>
            </w:tcBorders>
            <w:shd w:val="clear" w:color="auto" w:fill="auto"/>
            <w:noWrap/>
            <w:vAlign w:val="center"/>
          </w:tcPr>
          <w:p w14:paraId="15E591F3" w14:textId="77777777" w:rsidR="007B5F12" w:rsidRDefault="007B5F12" w:rsidP="007B5F12">
            <w:pPr>
              <w:jc w:val="right"/>
              <w:rPr>
                <w:color w:val="000000"/>
                <w:sz w:val="14"/>
                <w:szCs w:val="14"/>
              </w:rPr>
            </w:pPr>
            <w:r>
              <w:rPr>
                <w:color w:val="000000"/>
                <w:sz w:val="14"/>
                <w:szCs w:val="14"/>
              </w:rPr>
              <w:t>9.09</w:t>
            </w:r>
          </w:p>
        </w:tc>
      </w:tr>
      <w:tr w:rsidR="007B5F12" w:rsidRPr="00FF55B1" w14:paraId="4CD49B5D"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77777777" w:rsidR="007B5F12" w:rsidRDefault="007B5F12" w:rsidP="007B5F12">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tcPr>
          <w:p w14:paraId="79A5E7F0" w14:textId="77777777" w:rsidR="007B5F12" w:rsidRDefault="007B5F12" w:rsidP="007B5F12">
            <w:pPr>
              <w:jc w:val="right"/>
              <w:rPr>
                <w:color w:val="000000"/>
                <w:sz w:val="14"/>
                <w:szCs w:val="14"/>
              </w:rPr>
            </w:pPr>
            <w:r>
              <w:rPr>
                <w:color w:val="000000"/>
                <w:sz w:val="14"/>
                <w:szCs w:val="14"/>
              </w:rPr>
              <w:t>0.80</w:t>
            </w:r>
          </w:p>
        </w:tc>
        <w:tc>
          <w:tcPr>
            <w:tcW w:w="1080" w:type="dxa"/>
            <w:tcBorders>
              <w:top w:val="nil"/>
              <w:left w:val="nil"/>
              <w:bottom w:val="nil"/>
              <w:right w:val="nil"/>
            </w:tcBorders>
            <w:shd w:val="clear" w:color="auto" w:fill="auto"/>
            <w:noWrap/>
            <w:vAlign w:val="center"/>
          </w:tcPr>
          <w:p w14:paraId="6CBFDF2A" w14:textId="77777777" w:rsidR="007B5F12" w:rsidRDefault="007B5F12" w:rsidP="007B5F12">
            <w:pPr>
              <w:jc w:val="right"/>
              <w:rPr>
                <w:color w:val="000000"/>
                <w:sz w:val="14"/>
                <w:szCs w:val="14"/>
              </w:rPr>
            </w:pPr>
            <w:r>
              <w:rPr>
                <w:color w:val="000000"/>
                <w:sz w:val="14"/>
                <w:szCs w:val="14"/>
              </w:rPr>
              <w:t>0.73</w:t>
            </w:r>
          </w:p>
        </w:tc>
        <w:tc>
          <w:tcPr>
            <w:tcW w:w="1080" w:type="dxa"/>
            <w:tcBorders>
              <w:top w:val="nil"/>
              <w:left w:val="nil"/>
              <w:bottom w:val="nil"/>
              <w:right w:val="nil"/>
            </w:tcBorders>
            <w:shd w:val="clear" w:color="auto" w:fill="auto"/>
            <w:noWrap/>
            <w:vAlign w:val="center"/>
          </w:tcPr>
          <w:p w14:paraId="17E14D90" w14:textId="77777777" w:rsidR="007B5F12" w:rsidRDefault="007B5F12" w:rsidP="007B5F12">
            <w:pPr>
              <w:jc w:val="right"/>
              <w:rPr>
                <w:color w:val="000000"/>
                <w:sz w:val="14"/>
                <w:szCs w:val="14"/>
              </w:rPr>
            </w:pPr>
            <w:r>
              <w:rPr>
                <w:color w:val="000000"/>
                <w:sz w:val="14"/>
                <w:szCs w:val="14"/>
              </w:rPr>
              <w:t>0.88</w:t>
            </w:r>
          </w:p>
        </w:tc>
        <w:tc>
          <w:tcPr>
            <w:tcW w:w="990" w:type="dxa"/>
            <w:tcBorders>
              <w:top w:val="nil"/>
              <w:left w:val="nil"/>
              <w:bottom w:val="nil"/>
              <w:right w:val="nil"/>
            </w:tcBorders>
            <w:shd w:val="clear" w:color="auto" w:fill="auto"/>
            <w:noWrap/>
            <w:vAlign w:val="center"/>
          </w:tcPr>
          <w:p w14:paraId="3969582B" w14:textId="77777777" w:rsidR="007B5F12" w:rsidRDefault="007B5F12" w:rsidP="007B5F12">
            <w:pPr>
              <w:jc w:val="right"/>
              <w:rPr>
                <w:color w:val="000000"/>
                <w:sz w:val="14"/>
                <w:szCs w:val="14"/>
              </w:rPr>
            </w:pPr>
            <w:r>
              <w:rPr>
                <w:color w:val="000000"/>
                <w:sz w:val="14"/>
                <w:szCs w:val="14"/>
              </w:rPr>
              <w:t>1.10</w:t>
            </w:r>
          </w:p>
        </w:tc>
        <w:tc>
          <w:tcPr>
            <w:tcW w:w="997" w:type="dxa"/>
            <w:tcBorders>
              <w:top w:val="nil"/>
              <w:left w:val="nil"/>
              <w:bottom w:val="nil"/>
              <w:right w:val="nil"/>
            </w:tcBorders>
            <w:shd w:val="clear" w:color="auto" w:fill="auto"/>
            <w:noWrap/>
            <w:vAlign w:val="center"/>
          </w:tcPr>
          <w:p w14:paraId="19682EB5" w14:textId="77777777" w:rsidR="007B5F12" w:rsidRDefault="007B5F12" w:rsidP="007B5F12">
            <w:pPr>
              <w:jc w:val="right"/>
              <w:rPr>
                <w:color w:val="000000"/>
                <w:sz w:val="14"/>
                <w:szCs w:val="14"/>
              </w:rPr>
            </w:pPr>
            <w:r>
              <w:rPr>
                <w:color w:val="000000"/>
                <w:sz w:val="14"/>
                <w:szCs w:val="14"/>
              </w:rPr>
              <w:t>0.95</w:t>
            </w:r>
          </w:p>
        </w:tc>
      </w:tr>
      <w:tr w:rsidR="007B5F12" w:rsidRPr="00FF55B1" w14:paraId="3DF0A989"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77777777" w:rsidR="007B5F12" w:rsidRDefault="007B5F12" w:rsidP="007B5F12">
            <w:pPr>
              <w:jc w:val="right"/>
              <w:rPr>
                <w:color w:val="000000"/>
                <w:sz w:val="14"/>
                <w:szCs w:val="14"/>
              </w:rPr>
            </w:pPr>
            <w:r>
              <w:rPr>
                <w:color w:val="000000"/>
                <w:sz w:val="14"/>
                <w:szCs w:val="14"/>
              </w:rPr>
              <w:t>76.27</w:t>
            </w:r>
          </w:p>
        </w:tc>
        <w:tc>
          <w:tcPr>
            <w:tcW w:w="990" w:type="dxa"/>
            <w:tcBorders>
              <w:top w:val="nil"/>
              <w:left w:val="nil"/>
              <w:bottom w:val="nil"/>
              <w:right w:val="nil"/>
            </w:tcBorders>
            <w:shd w:val="clear" w:color="auto" w:fill="auto"/>
            <w:noWrap/>
            <w:vAlign w:val="center"/>
          </w:tcPr>
          <w:p w14:paraId="6DFAAC29" w14:textId="77777777" w:rsidR="007B5F12" w:rsidRDefault="007B5F12" w:rsidP="007B5F12">
            <w:pPr>
              <w:jc w:val="right"/>
              <w:rPr>
                <w:color w:val="000000"/>
                <w:sz w:val="14"/>
                <w:szCs w:val="14"/>
              </w:rPr>
            </w:pPr>
            <w:r>
              <w:rPr>
                <w:color w:val="000000"/>
                <w:sz w:val="14"/>
                <w:szCs w:val="14"/>
              </w:rPr>
              <w:t>94.99</w:t>
            </w:r>
          </w:p>
        </w:tc>
        <w:tc>
          <w:tcPr>
            <w:tcW w:w="1080" w:type="dxa"/>
            <w:tcBorders>
              <w:top w:val="nil"/>
              <w:left w:val="nil"/>
              <w:bottom w:val="nil"/>
              <w:right w:val="nil"/>
            </w:tcBorders>
            <w:shd w:val="clear" w:color="auto" w:fill="auto"/>
            <w:noWrap/>
            <w:vAlign w:val="center"/>
          </w:tcPr>
          <w:p w14:paraId="44AB93FC" w14:textId="77777777" w:rsidR="007B5F12" w:rsidRDefault="007B5F12" w:rsidP="007B5F12">
            <w:pPr>
              <w:jc w:val="right"/>
              <w:rPr>
                <w:color w:val="000000"/>
                <w:sz w:val="14"/>
                <w:szCs w:val="14"/>
              </w:rPr>
            </w:pPr>
            <w:r>
              <w:rPr>
                <w:color w:val="000000"/>
                <w:sz w:val="14"/>
                <w:szCs w:val="14"/>
              </w:rPr>
              <w:t>78.26</w:t>
            </w:r>
          </w:p>
        </w:tc>
        <w:tc>
          <w:tcPr>
            <w:tcW w:w="1080" w:type="dxa"/>
            <w:tcBorders>
              <w:top w:val="nil"/>
              <w:left w:val="nil"/>
              <w:bottom w:val="nil"/>
              <w:right w:val="nil"/>
            </w:tcBorders>
            <w:shd w:val="clear" w:color="auto" w:fill="auto"/>
            <w:noWrap/>
            <w:vAlign w:val="center"/>
          </w:tcPr>
          <w:p w14:paraId="05590464" w14:textId="77777777" w:rsidR="007B5F12" w:rsidRDefault="007B5F12" w:rsidP="007B5F12">
            <w:pPr>
              <w:jc w:val="right"/>
              <w:rPr>
                <w:color w:val="000000"/>
                <w:sz w:val="14"/>
                <w:szCs w:val="14"/>
              </w:rPr>
            </w:pPr>
            <w:r>
              <w:rPr>
                <w:color w:val="000000"/>
                <w:sz w:val="14"/>
                <w:szCs w:val="14"/>
              </w:rPr>
              <w:t>94.48</w:t>
            </w:r>
          </w:p>
        </w:tc>
        <w:tc>
          <w:tcPr>
            <w:tcW w:w="990" w:type="dxa"/>
            <w:tcBorders>
              <w:top w:val="nil"/>
              <w:left w:val="nil"/>
              <w:bottom w:val="nil"/>
              <w:right w:val="nil"/>
            </w:tcBorders>
            <w:shd w:val="clear" w:color="auto" w:fill="auto"/>
            <w:noWrap/>
            <w:vAlign w:val="center"/>
          </w:tcPr>
          <w:p w14:paraId="430A1BA3" w14:textId="77777777" w:rsidR="007B5F12" w:rsidRDefault="007B5F12" w:rsidP="007B5F12">
            <w:pPr>
              <w:jc w:val="right"/>
              <w:rPr>
                <w:color w:val="000000"/>
                <w:sz w:val="14"/>
                <w:szCs w:val="14"/>
              </w:rPr>
            </w:pPr>
            <w:r>
              <w:rPr>
                <w:color w:val="000000"/>
                <w:sz w:val="14"/>
                <w:szCs w:val="14"/>
              </w:rPr>
              <w:t>101.31</w:t>
            </w:r>
          </w:p>
        </w:tc>
        <w:tc>
          <w:tcPr>
            <w:tcW w:w="997" w:type="dxa"/>
            <w:tcBorders>
              <w:top w:val="nil"/>
              <w:left w:val="nil"/>
              <w:bottom w:val="nil"/>
              <w:right w:val="nil"/>
            </w:tcBorders>
            <w:shd w:val="clear" w:color="auto" w:fill="auto"/>
            <w:noWrap/>
            <w:vAlign w:val="center"/>
          </w:tcPr>
          <w:p w14:paraId="75D3159A" w14:textId="77777777" w:rsidR="007B5F12" w:rsidRDefault="007B5F12" w:rsidP="007B5F12">
            <w:pPr>
              <w:jc w:val="right"/>
              <w:rPr>
                <w:color w:val="000000"/>
                <w:sz w:val="14"/>
                <w:szCs w:val="14"/>
              </w:rPr>
            </w:pPr>
            <w:r>
              <w:rPr>
                <w:color w:val="000000"/>
                <w:sz w:val="14"/>
                <w:szCs w:val="14"/>
              </w:rPr>
              <w:t>87.23</w:t>
            </w:r>
          </w:p>
        </w:tc>
      </w:tr>
      <w:tr w:rsidR="007B5F12" w:rsidRPr="00FF55B1" w14:paraId="3D428A8B"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F181687"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6A250EAF"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2AB14104" w14:textId="77777777" w:rsidR="007B5F12" w:rsidRDefault="007B5F12" w:rsidP="007B5F1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6D181071"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F3B9EA9" w14:textId="77777777" w:rsidR="007B5F12" w:rsidRDefault="007B5F12" w:rsidP="007B5F12">
            <w:pPr>
              <w:jc w:val="right"/>
              <w:rPr>
                <w:color w:val="000000"/>
                <w:sz w:val="14"/>
                <w:szCs w:val="14"/>
              </w:rPr>
            </w:pPr>
            <w:r>
              <w:rPr>
                <w:color w:val="000000"/>
                <w:sz w:val="14"/>
                <w:szCs w:val="14"/>
              </w:rPr>
              <w:t>..</w:t>
            </w:r>
          </w:p>
        </w:tc>
      </w:tr>
      <w:tr w:rsidR="007B5F12" w:rsidRPr="00FF55B1" w14:paraId="6A4D9BB7"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77777777" w:rsidR="007B5F12" w:rsidRDefault="007B5F12" w:rsidP="007B5F12">
            <w:pPr>
              <w:jc w:val="right"/>
              <w:rPr>
                <w:color w:val="000000"/>
                <w:sz w:val="14"/>
                <w:szCs w:val="14"/>
              </w:rPr>
            </w:pPr>
            <w:r>
              <w:rPr>
                <w:color w:val="000000"/>
                <w:sz w:val="14"/>
                <w:szCs w:val="14"/>
              </w:rPr>
              <w:t>2.74</w:t>
            </w:r>
          </w:p>
        </w:tc>
        <w:tc>
          <w:tcPr>
            <w:tcW w:w="990" w:type="dxa"/>
            <w:tcBorders>
              <w:top w:val="nil"/>
              <w:left w:val="nil"/>
              <w:bottom w:val="nil"/>
              <w:right w:val="nil"/>
            </w:tcBorders>
            <w:shd w:val="clear" w:color="auto" w:fill="auto"/>
            <w:noWrap/>
            <w:vAlign w:val="center"/>
          </w:tcPr>
          <w:p w14:paraId="118A0FE2" w14:textId="77777777" w:rsidR="007B5F12" w:rsidRDefault="007B5F12" w:rsidP="007B5F12">
            <w:pPr>
              <w:jc w:val="right"/>
              <w:rPr>
                <w:color w:val="000000"/>
                <w:sz w:val="14"/>
                <w:szCs w:val="14"/>
              </w:rPr>
            </w:pPr>
            <w:r>
              <w:rPr>
                <w:color w:val="000000"/>
                <w:sz w:val="14"/>
                <w:szCs w:val="14"/>
              </w:rPr>
              <w:t>3.41</w:t>
            </w:r>
          </w:p>
        </w:tc>
        <w:tc>
          <w:tcPr>
            <w:tcW w:w="1080" w:type="dxa"/>
            <w:tcBorders>
              <w:top w:val="nil"/>
              <w:left w:val="nil"/>
              <w:bottom w:val="nil"/>
              <w:right w:val="nil"/>
            </w:tcBorders>
            <w:shd w:val="clear" w:color="auto" w:fill="auto"/>
            <w:noWrap/>
            <w:vAlign w:val="center"/>
          </w:tcPr>
          <w:p w14:paraId="78900267" w14:textId="77777777" w:rsidR="007B5F12" w:rsidRDefault="007B5F12" w:rsidP="007B5F12">
            <w:pPr>
              <w:jc w:val="right"/>
              <w:rPr>
                <w:color w:val="000000"/>
                <w:sz w:val="14"/>
                <w:szCs w:val="14"/>
              </w:rPr>
            </w:pPr>
            <w:r>
              <w:rPr>
                <w:color w:val="000000"/>
                <w:sz w:val="14"/>
                <w:szCs w:val="14"/>
              </w:rPr>
              <w:t>2.91</w:t>
            </w:r>
          </w:p>
        </w:tc>
        <w:tc>
          <w:tcPr>
            <w:tcW w:w="1080" w:type="dxa"/>
            <w:tcBorders>
              <w:top w:val="nil"/>
              <w:left w:val="nil"/>
              <w:bottom w:val="nil"/>
              <w:right w:val="nil"/>
            </w:tcBorders>
            <w:shd w:val="clear" w:color="auto" w:fill="auto"/>
            <w:noWrap/>
            <w:vAlign w:val="center"/>
          </w:tcPr>
          <w:p w14:paraId="47B91730" w14:textId="77777777" w:rsidR="007B5F12" w:rsidRDefault="007B5F12" w:rsidP="007B5F12">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22BB6A53" w14:textId="77777777" w:rsidR="007B5F12" w:rsidRDefault="007B5F12" w:rsidP="007B5F12">
            <w:pPr>
              <w:jc w:val="right"/>
              <w:rPr>
                <w:color w:val="000000"/>
                <w:sz w:val="14"/>
                <w:szCs w:val="14"/>
              </w:rPr>
            </w:pPr>
            <w:r>
              <w:rPr>
                <w:color w:val="000000"/>
                <w:sz w:val="14"/>
                <w:szCs w:val="14"/>
              </w:rPr>
              <w:t>3.03</w:t>
            </w:r>
          </w:p>
        </w:tc>
        <w:tc>
          <w:tcPr>
            <w:tcW w:w="997" w:type="dxa"/>
            <w:tcBorders>
              <w:top w:val="nil"/>
              <w:left w:val="nil"/>
              <w:bottom w:val="nil"/>
              <w:right w:val="nil"/>
            </w:tcBorders>
            <w:shd w:val="clear" w:color="auto" w:fill="auto"/>
            <w:noWrap/>
            <w:vAlign w:val="center"/>
          </w:tcPr>
          <w:p w14:paraId="0AEABC7C" w14:textId="77777777" w:rsidR="007B5F12" w:rsidRDefault="007B5F12" w:rsidP="007B5F12">
            <w:pPr>
              <w:jc w:val="right"/>
              <w:rPr>
                <w:color w:val="000000"/>
                <w:sz w:val="14"/>
                <w:szCs w:val="14"/>
              </w:rPr>
            </w:pPr>
            <w:r>
              <w:rPr>
                <w:color w:val="000000"/>
                <w:sz w:val="14"/>
                <w:szCs w:val="14"/>
              </w:rPr>
              <w:t>2.61</w:t>
            </w:r>
          </w:p>
        </w:tc>
      </w:tr>
      <w:tr w:rsidR="007B5F12" w:rsidRPr="00FF55B1" w14:paraId="2394386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77777777"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007D3D86" w14:textId="77777777" w:rsidR="007B5F12" w:rsidRDefault="007B5F12" w:rsidP="007B5F12">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14:paraId="5FADF427" w14:textId="77777777" w:rsidR="007B5F12" w:rsidRDefault="007B5F12" w:rsidP="007B5F1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2F7C5808" w14:textId="77777777"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504A045F" w14:textId="77777777" w:rsidR="007B5F12" w:rsidRDefault="007B5F12" w:rsidP="007B5F12">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429685B5" w14:textId="77777777" w:rsidR="007B5F12" w:rsidRDefault="007B5F12" w:rsidP="007B5F12">
            <w:pPr>
              <w:jc w:val="right"/>
              <w:rPr>
                <w:color w:val="000000"/>
                <w:sz w:val="14"/>
                <w:szCs w:val="14"/>
              </w:rPr>
            </w:pPr>
            <w:r>
              <w:rPr>
                <w:color w:val="000000"/>
                <w:sz w:val="14"/>
                <w:szCs w:val="14"/>
              </w:rPr>
              <w:t>0.01</w:t>
            </w:r>
          </w:p>
        </w:tc>
      </w:tr>
      <w:tr w:rsidR="007B5F12" w:rsidRPr="00FF55B1" w14:paraId="0EB5E960"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ABBEE20"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6AB2175"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E2F6B8F"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C3E0F8F"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3E7CD26" w14:textId="77777777" w:rsidR="007B5F12" w:rsidRDefault="007B5F12" w:rsidP="007B5F12">
            <w:pPr>
              <w:jc w:val="right"/>
              <w:rPr>
                <w:color w:val="000000"/>
                <w:sz w:val="14"/>
                <w:szCs w:val="14"/>
              </w:rPr>
            </w:pPr>
            <w:r>
              <w:rPr>
                <w:color w:val="000000"/>
                <w:sz w:val="14"/>
                <w:szCs w:val="14"/>
              </w:rPr>
              <w:t>-</w:t>
            </w:r>
          </w:p>
        </w:tc>
      </w:tr>
      <w:tr w:rsidR="007B5F12" w:rsidRPr="00FF55B1" w14:paraId="5A259459"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77777777" w:rsidR="007B5F12" w:rsidRDefault="007B5F12" w:rsidP="007B5F1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513D21F6"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314CB5B5" w14:textId="77777777" w:rsidR="007B5F12" w:rsidRDefault="007B5F12" w:rsidP="007B5F12">
            <w:pPr>
              <w:jc w:val="right"/>
              <w:rPr>
                <w:color w:val="000000"/>
                <w:sz w:val="14"/>
                <w:szCs w:val="14"/>
              </w:rPr>
            </w:pPr>
            <w:r>
              <w:rPr>
                <w:color w:val="000000"/>
                <w:sz w:val="14"/>
                <w:szCs w:val="14"/>
              </w:rPr>
              <w:t>0.10</w:t>
            </w:r>
          </w:p>
        </w:tc>
        <w:tc>
          <w:tcPr>
            <w:tcW w:w="1080" w:type="dxa"/>
            <w:tcBorders>
              <w:top w:val="nil"/>
              <w:left w:val="nil"/>
              <w:bottom w:val="single" w:sz="4" w:space="0" w:color="000000"/>
              <w:right w:val="nil"/>
            </w:tcBorders>
            <w:shd w:val="clear" w:color="auto" w:fill="auto"/>
            <w:noWrap/>
            <w:vAlign w:val="center"/>
          </w:tcPr>
          <w:p w14:paraId="66E3A456" w14:textId="77777777" w:rsidR="007B5F12" w:rsidRDefault="007B5F12" w:rsidP="007B5F12">
            <w:pPr>
              <w:jc w:val="right"/>
              <w:rPr>
                <w:color w:val="000000"/>
                <w:sz w:val="14"/>
                <w:szCs w:val="14"/>
              </w:rPr>
            </w:pPr>
            <w:r>
              <w:rPr>
                <w:color w:val="000000"/>
                <w:sz w:val="14"/>
                <w:szCs w:val="14"/>
              </w:rPr>
              <w:t>0.12</w:t>
            </w:r>
          </w:p>
        </w:tc>
        <w:tc>
          <w:tcPr>
            <w:tcW w:w="990" w:type="dxa"/>
            <w:tcBorders>
              <w:top w:val="nil"/>
              <w:left w:val="nil"/>
              <w:bottom w:val="single" w:sz="4" w:space="0" w:color="000000"/>
              <w:right w:val="nil"/>
            </w:tcBorders>
            <w:shd w:val="clear" w:color="auto" w:fill="auto"/>
            <w:noWrap/>
            <w:vAlign w:val="center"/>
          </w:tcPr>
          <w:p w14:paraId="4624714D" w14:textId="77777777" w:rsidR="007B5F12" w:rsidRDefault="007B5F12" w:rsidP="007B5F12">
            <w:pPr>
              <w:jc w:val="right"/>
              <w:rPr>
                <w:color w:val="000000"/>
                <w:sz w:val="14"/>
                <w:szCs w:val="14"/>
              </w:rPr>
            </w:pPr>
            <w:r>
              <w:rPr>
                <w:color w:val="000000"/>
                <w:sz w:val="14"/>
                <w:szCs w:val="14"/>
              </w:rPr>
              <w:t>0.13</w:t>
            </w:r>
          </w:p>
        </w:tc>
        <w:tc>
          <w:tcPr>
            <w:tcW w:w="997" w:type="dxa"/>
            <w:tcBorders>
              <w:top w:val="nil"/>
              <w:left w:val="nil"/>
              <w:bottom w:val="single" w:sz="4" w:space="0" w:color="000000"/>
              <w:right w:val="nil"/>
            </w:tcBorders>
            <w:shd w:val="clear" w:color="auto" w:fill="auto"/>
            <w:noWrap/>
            <w:vAlign w:val="center"/>
          </w:tcPr>
          <w:p w14:paraId="7F1B6CB0" w14:textId="77777777" w:rsidR="007B5F12" w:rsidRDefault="007B5F12" w:rsidP="007B5F12">
            <w:pPr>
              <w:jc w:val="right"/>
              <w:rPr>
                <w:color w:val="000000"/>
                <w:sz w:val="14"/>
                <w:szCs w:val="14"/>
              </w:rPr>
            </w:pPr>
            <w:r>
              <w:rPr>
                <w:color w:val="000000"/>
                <w:sz w:val="14"/>
                <w:szCs w:val="14"/>
              </w:rPr>
              <w:t>0.11</w:t>
            </w:r>
          </w:p>
        </w:tc>
      </w:tr>
      <w:tr w:rsidR="007B5F12" w:rsidRPr="00FF55B1" w14:paraId="6639F5A7"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7B5F12" w:rsidRDefault="007B5F12" w:rsidP="007B5F1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77777777" w:rsidR="007B5F12" w:rsidRDefault="007B5F12" w:rsidP="007B5F12">
            <w:pPr>
              <w:jc w:val="right"/>
              <w:rPr>
                <w:b/>
                <w:bCs/>
                <w:color w:val="000000"/>
                <w:sz w:val="14"/>
                <w:szCs w:val="14"/>
              </w:rPr>
            </w:pPr>
            <w:r>
              <w:rPr>
                <w:b/>
                <w:bCs/>
                <w:color w:val="000000"/>
                <w:sz w:val="14"/>
                <w:szCs w:val="14"/>
              </w:rPr>
              <w:t>80.30</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77777777" w:rsidR="007B5F12" w:rsidRDefault="007B5F12" w:rsidP="007B5F12">
            <w:pPr>
              <w:jc w:val="right"/>
              <w:rPr>
                <w:b/>
                <w:bCs/>
                <w:color w:val="000000"/>
                <w:sz w:val="14"/>
                <w:szCs w:val="14"/>
              </w:rPr>
            </w:pPr>
            <w:r>
              <w:rPr>
                <w:b/>
                <w:bCs/>
                <w:color w:val="000000"/>
                <w:sz w:val="14"/>
                <w:szCs w:val="14"/>
              </w:rPr>
              <w:t>82.83</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77777777" w:rsidR="007B5F12" w:rsidRDefault="007B5F12" w:rsidP="007B5F12">
            <w:pPr>
              <w:jc w:val="right"/>
              <w:rPr>
                <w:b/>
                <w:bCs/>
                <w:color w:val="000000"/>
                <w:sz w:val="14"/>
                <w:szCs w:val="14"/>
              </w:rPr>
            </w:pPr>
            <w:r>
              <w:rPr>
                <w:b/>
                <w:bCs/>
                <w:color w:val="000000"/>
                <w:sz w:val="14"/>
                <w:szCs w:val="14"/>
              </w:rPr>
              <w:t>116.15</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7162D1ED"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7B5F12" w:rsidRDefault="007B5F12" w:rsidP="007B5F12">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77777777" w:rsidR="007B5F12" w:rsidRDefault="007B5F12" w:rsidP="007B5F1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213F53BC" w14:textId="77777777" w:rsidR="007B5F12" w:rsidRDefault="007B5F12" w:rsidP="007B5F12">
            <w:pPr>
              <w:jc w:val="right"/>
              <w:rPr>
                <w:color w:val="000000"/>
                <w:sz w:val="14"/>
                <w:szCs w:val="14"/>
              </w:rPr>
            </w:pPr>
            <w:r>
              <w:rPr>
                <w:color w:val="000000"/>
                <w:sz w:val="14"/>
                <w:szCs w:val="14"/>
              </w:rPr>
              <w:t>0.06</w:t>
            </w:r>
          </w:p>
        </w:tc>
        <w:tc>
          <w:tcPr>
            <w:tcW w:w="1080" w:type="dxa"/>
            <w:tcBorders>
              <w:left w:val="nil"/>
              <w:bottom w:val="nil"/>
              <w:right w:val="nil"/>
            </w:tcBorders>
            <w:shd w:val="clear" w:color="auto" w:fill="auto"/>
            <w:noWrap/>
            <w:vAlign w:val="center"/>
          </w:tcPr>
          <w:p w14:paraId="157C0B59" w14:textId="77777777" w:rsidR="007B5F12" w:rsidRDefault="007B5F12" w:rsidP="007B5F1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52CC03B6" w14:textId="77777777" w:rsidR="007B5F12" w:rsidRDefault="007B5F12" w:rsidP="007B5F12">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tcPr>
          <w:p w14:paraId="77B747AA"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4D4529D6" w14:textId="77777777" w:rsidR="007B5F12" w:rsidRDefault="007B5F12" w:rsidP="007B5F12">
            <w:pPr>
              <w:jc w:val="right"/>
              <w:rPr>
                <w:color w:val="000000"/>
                <w:sz w:val="14"/>
                <w:szCs w:val="14"/>
              </w:rPr>
            </w:pPr>
            <w:r>
              <w:rPr>
                <w:color w:val="000000"/>
                <w:sz w:val="14"/>
                <w:szCs w:val="14"/>
              </w:rPr>
              <w:t>-</w:t>
            </w:r>
          </w:p>
        </w:tc>
      </w:tr>
      <w:tr w:rsidR="007B5F12" w:rsidRPr="00FF55B1" w14:paraId="4AE6C624"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7777777" w:rsidR="007B5F12" w:rsidRDefault="007B5F12" w:rsidP="007B5F12">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tcPr>
          <w:p w14:paraId="405E8FDB" w14:textId="77777777" w:rsidR="007B5F12" w:rsidRDefault="007B5F12" w:rsidP="007B5F12">
            <w:pPr>
              <w:jc w:val="right"/>
              <w:rPr>
                <w:color w:val="000000"/>
                <w:sz w:val="14"/>
                <w:szCs w:val="14"/>
              </w:rPr>
            </w:pPr>
            <w:r>
              <w:rPr>
                <w:color w:val="000000"/>
                <w:sz w:val="14"/>
                <w:szCs w:val="14"/>
              </w:rPr>
              <w:t>1.67</w:t>
            </w:r>
          </w:p>
        </w:tc>
        <w:tc>
          <w:tcPr>
            <w:tcW w:w="1080" w:type="dxa"/>
            <w:tcBorders>
              <w:top w:val="nil"/>
              <w:left w:val="nil"/>
              <w:bottom w:val="nil"/>
              <w:right w:val="nil"/>
            </w:tcBorders>
            <w:shd w:val="clear" w:color="auto" w:fill="auto"/>
            <w:noWrap/>
            <w:vAlign w:val="center"/>
          </w:tcPr>
          <w:p w14:paraId="06C19928" w14:textId="77777777" w:rsidR="007B5F12" w:rsidRDefault="007B5F12" w:rsidP="007B5F12">
            <w:pPr>
              <w:jc w:val="right"/>
              <w:rPr>
                <w:color w:val="000000"/>
                <w:sz w:val="14"/>
                <w:szCs w:val="14"/>
              </w:rPr>
            </w:pPr>
            <w:r>
              <w:rPr>
                <w:color w:val="000000"/>
                <w:sz w:val="14"/>
                <w:szCs w:val="14"/>
              </w:rPr>
              <w:t>2.65</w:t>
            </w:r>
          </w:p>
        </w:tc>
        <w:tc>
          <w:tcPr>
            <w:tcW w:w="1080" w:type="dxa"/>
            <w:tcBorders>
              <w:top w:val="nil"/>
              <w:left w:val="nil"/>
              <w:bottom w:val="nil"/>
              <w:right w:val="nil"/>
            </w:tcBorders>
            <w:shd w:val="clear" w:color="auto" w:fill="auto"/>
            <w:noWrap/>
            <w:vAlign w:val="center"/>
          </w:tcPr>
          <w:p w14:paraId="4C1D49C7" w14:textId="77777777" w:rsidR="007B5F12" w:rsidRDefault="007B5F12" w:rsidP="007B5F12">
            <w:pPr>
              <w:jc w:val="right"/>
              <w:rPr>
                <w:color w:val="000000"/>
                <w:sz w:val="14"/>
                <w:szCs w:val="14"/>
              </w:rPr>
            </w:pPr>
            <w:r>
              <w:rPr>
                <w:color w:val="000000"/>
                <w:sz w:val="14"/>
                <w:szCs w:val="14"/>
              </w:rPr>
              <w:t>9.37</w:t>
            </w:r>
          </w:p>
        </w:tc>
        <w:tc>
          <w:tcPr>
            <w:tcW w:w="990" w:type="dxa"/>
            <w:tcBorders>
              <w:top w:val="nil"/>
              <w:left w:val="nil"/>
              <w:bottom w:val="nil"/>
              <w:right w:val="nil"/>
            </w:tcBorders>
            <w:shd w:val="clear" w:color="auto" w:fill="auto"/>
            <w:noWrap/>
            <w:vAlign w:val="center"/>
          </w:tcPr>
          <w:p w14:paraId="1AA4449E" w14:textId="77777777" w:rsidR="007B5F12" w:rsidRDefault="007B5F12" w:rsidP="007B5F12">
            <w:pPr>
              <w:jc w:val="right"/>
              <w:rPr>
                <w:color w:val="000000"/>
                <w:sz w:val="14"/>
                <w:szCs w:val="14"/>
              </w:rPr>
            </w:pPr>
            <w:r>
              <w:rPr>
                <w:color w:val="000000"/>
                <w:sz w:val="14"/>
                <w:szCs w:val="14"/>
              </w:rPr>
              <w:t>2.14</w:t>
            </w:r>
          </w:p>
        </w:tc>
        <w:tc>
          <w:tcPr>
            <w:tcW w:w="997" w:type="dxa"/>
            <w:tcBorders>
              <w:top w:val="nil"/>
              <w:left w:val="nil"/>
              <w:bottom w:val="nil"/>
              <w:right w:val="nil"/>
            </w:tcBorders>
            <w:shd w:val="clear" w:color="auto" w:fill="auto"/>
            <w:noWrap/>
            <w:vAlign w:val="center"/>
          </w:tcPr>
          <w:p w14:paraId="2AE91566" w14:textId="77777777" w:rsidR="007B5F12" w:rsidRDefault="007B5F12" w:rsidP="007B5F12">
            <w:pPr>
              <w:jc w:val="right"/>
              <w:rPr>
                <w:color w:val="000000"/>
                <w:sz w:val="14"/>
                <w:szCs w:val="14"/>
              </w:rPr>
            </w:pPr>
            <w:r>
              <w:rPr>
                <w:color w:val="000000"/>
                <w:sz w:val="14"/>
                <w:szCs w:val="14"/>
              </w:rPr>
              <w:t>7.84</w:t>
            </w:r>
          </w:p>
        </w:tc>
      </w:tr>
      <w:tr w:rsidR="007B5F12" w:rsidRPr="00FF55B1" w14:paraId="3ABB53A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D849CB9" w14:textId="77777777" w:rsidR="007B5F12" w:rsidRDefault="007B5F12" w:rsidP="007B5F1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737D5333"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9EDBE3F"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0A82DF6"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EF7FD3F" w14:textId="77777777" w:rsidR="007B5F12" w:rsidRDefault="007B5F12" w:rsidP="007B5F12">
            <w:pPr>
              <w:jc w:val="right"/>
              <w:rPr>
                <w:color w:val="000000"/>
                <w:sz w:val="14"/>
                <w:szCs w:val="14"/>
              </w:rPr>
            </w:pPr>
            <w:r>
              <w:rPr>
                <w:color w:val="000000"/>
                <w:sz w:val="14"/>
                <w:szCs w:val="14"/>
              </w:rPr>
              <w:t>-</w:t>
            </w:r>
          </w:p>
        </w:tc>
      </w:tr>
      <w:tr w:rsidR="007B5F12" w:rsidRPr="00FF55B1" w14:paraId="295E5D2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77777777" w:rsidR="007B5F12" w:rsidRDefault="007B5F12" w:rsidP="007B5F12">
            <w:pPr>
              <w:jc w:val="right"/>
              <w:rPr>
                <w:color w:val="000000"/>
                <w:sz w:val="14"/>
                <w:szCs w:val="14"/>
              </w:rPr>
            </w:pPr>
            <w:r>
              <w:rPr>
                <w:color w:val="000000"/>
                <w:sz w:val="14"/>
                <w:szCs w:val="14"/>
              </w:rPr>
              <w:t>13.51</w:t>
            </w:r>
          </w:p>
        </w:tc>
        <w:tc>
          <w:tcPr>
            <w:tcW w:w="990" w:type="dxa"/>
            <w:tcBorders>
              <w:top w:val="nil"/>
              <w:left w:val="nil"/>
              <w:bottom w:val="nil"/>
              <w:right w:val="nil"/>
            </w:tcBorders>
            <w:shd w:val="clear" w:color="auto" w:fill="auto"/>
            <w:noWrap/>
            <w:vAlign w:val="center"/>
          </w:tcPr>
          <w:p w14:paraId="342C12F2" w14:textId="77777777" w:rsidR="007B5F12" w:rsidRDefault="007B5F12" w:rsidP="007B5F12">
            <w:pPr>
              <w:jc w:val="right"/>
              <w:rPr>
                <w:color w:val="000000"/>
                <w:sz w:val="14"/>
                <w:szCs w:val="14"/>
              </w:rPr>
            </w:pPr>
            <w:r>
              <w:rPr>
                <w:color w:val="000000"/>
                <w:sz w:val="14"/>
                <w:szCs w:val="14"/>
              </w:rPr>
              <w:t>98.22</w:t>
            </w:r>
          </w:p>
        </w:tc>
        <w:tc>
          <w:tcPr>
            <w:tcW w:w="1080" w:type="dxa"/>
            <w:tcBorders>
              <w:top w:val="nil"/>
              <w:left w:val="nil"/>
              <w:bottom w:val="nil"/>
              <w:right w:val="nil"/>
            </w:tcBorders>
            <w:shd w:val="clear" w:color="auto" w:fill="auto"/>
            <w:noWrap/>
            <w:vAlign w:val="center"/>
          </w:tcPr>
          <w:p w14:paraId="19DF9DB8" w14:textId="77777777" w:rsidR="007B5F12" w:rsidRDefault="007B5F12" w:rsidP="007B5F12">
            <w:pPr>
              <w:jc w:val="right"/>
              <w:rPr>
                <w:color w:val="000000"/>
                <w:sz w:val="14"/>
                <w:szCs w:val="14"/>
              </w:rPr>
            </w:pPr>
            <w:r>
              <w:rPr>
                <w:color w:val="000000"/>
                <w:sz w:val="14"/>
                <w:szCs w:val="14"/>
              </w:rPr>
              <w:t>25.64</w:t>
            </w:r>
          </w:p>
        </w:tc>
        <w:tc>
          <w:tcPr>
            <w:tcW w:w="1080" w:type="dxa"/>
            <w:tcBorders>
              <w:top w:val="nil"/>
              <w:left w:val="nil"/>
              <w:bottom w:val="nil"/>
              <w:right w:val="nil"/>
            </w:tcBorders>
            <w:shd w:val="clear" w:color="auto" w:fill="auto"/>
            <w:noWrap/>
            <w:vAlign w:val="center"/>
          </w:tcPr>
          <w:p w14:paraId="32B2511E" w14:textId="77777777" w:rsidR="007B5F12" w:rsidRDefault="007B5F12" w:rsidP="007B5F12">
            <w:pPr>
              <w:jc w:val="right"/>
              <w:rPr>
                <w:color w:val="000000"/>
                <w:sz w:val="14"/>
                <w:szCs w:val="14"/>
              </w:rPr>
            </w:pPr>
            <w:r>
              <w:rPr>
                <w:color w:val="000000"/>
                <w:sz w:val="14"/>
                <w:szCs w:val="14"/>
              </w:rPr>
              <w:t>90.59</w:t>
            </w:r>
          </w:p>
        </w:tc>
        <w:tc>
          <w:tcPr>
            <w:tcW w:w="990" w:type="dxa"/>
            <w:tcBorders>
              <w:top w:val="nil"/>
              <w:left w:val="nil"/>
              <w:bottom w:val="nil"/>
              <w:right w:val="nil"/>
            </w:tcBorders>
            <w:shd w:val="clear" w:color="auto" w:fill="auto"/>
            <w:noWrap/>
            <w:vAlign w:val="center"/>
          </w:tcPr>
          <w:p w14:paraId="7DDECB5B" w14:textId="77777777" w:rsidR="007B5F12" w:rsidRDefault="007B5F12" w:rsidP="007B5F12">
            <w:pPr>
              <w:jc w:val="right"/>
              <w:rPr>
                <w:color w:val="000000"/>
                <w:sz w:val="14"/>
                <w:szCs w:val="14"/>
              </w:rPr>
            </w:pPr>
            <w:r>
              <w:rPr>
                <w:color w:val="000000"/>
                <w:sz w:val="14"/>
                <w:szCs w:val="14"/>
              </w:rPr>
              <w:t>25.21</w:t>
            </w:r>
          </w:p>
        </w:tc>
        <w:tc>
          <w:tcPr>
            <w:tcW w:w="997" w:type="dxa"/>
            <w:tcBorders>
              <w:top w:val="nil"/>
              <w:left w:val="nil"/>
              <w:bottom w:val="nil"/>
              <w:right w:val="nil"/>
            </w:tcBorders>
            <w:shd w:val="clear" w:color="auto" w:fill="auto"/>
            <w:noWrap/>
            <w:vAlign w:val="center"/>
          </w:tcPr>
          <w:p w14:paraId="672C4BA1" w14:textId="77777777" w:rsidR="007B5F12" w:rsidRDefault="007B5F12" w:rsidP="007B5F12">
            <w:pPr>
              <w:jc w:val="right"/>
              <w:rPr>
                <w:color w:val="000000"/>
                <w:sz w:val="14"/>
                <w:szCs w:val="14"/>
              </w:rPr>
            </w:pPr>
            <w:r>
              <w:rPr>
                <w:color w:val="000000"/>
                <w:sz w:val="14"/>
                <w:szCs w:val="14"/>
              </w:rPr>
              <w:t>92.16</w:t>
            </w:r>
          </w:p>
        </w:tc>
      </w:tr>
      <w:tr w:rsidR="007B5F12" w:rsidRPr="00FF55B1" w14:paraId="712DFDEF" w14:textId="77777777" w:rsidTr="007B5F12">
        <w:trPr>
          <w:trHeight w:hRule="exact" w:val="173"/>
          <w:jc w:val="center"/>
        </w:trPr>
        <w:tc>
          <w:tcPr>
            <w:tcW w:w="1596" w:type="dxa"/>
            <w:tcBorders>
              <w:top w:val="nil"/>
              <w:left w:val="nil"/>
              <w:right w:val="nil"/>
            </w:tcBorders>
            <w:shd w:val="clear" w:color="auto" w:fill="auto"/>
            <w:noWrap/>
            <w:vAlign w:val="center"/>
            <w:hideMark/>
          </w:tcPr>
          <w:p w14:paraId="24281F5F"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64240AA7" w14:textId="77777777" w:rsidR="007B5F12" w:rsidRDefault="007B5F12" w:rsidP="007B5F12">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14:paraId="55B9A50C"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DFDAB47" w14:textId="77777777" w:rsidR="007B5F12" w:rsidRDefault="007B5F12" w:rsidP="007B5F12">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14:paraId="17A0AE8B"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A54C59E" w14:textId="77777777" w:rsidR="007B5F12" w:rsidRDefault="007B5F12" w:rsidP="007B5F12">
            <w:pPr>
              <w:jc w:val="right"/>
              <w:rPr>
                <w:color w:val="000000"/>
                <w:sz w:val="14"/>
                <w:szCs w:val="14"/>
              </w:rPr>
            </w:pPr>
            <w:r>
              <w:rPr>
                <w:color w:val="000000"/>
                <w:sz w:val="14"/>
                <w:szCs w:val="14"/>
              </w:rPr>
              <w:t>-</w:t>
            </w:r>
          </w:p>
        </w:tc>
      </w:tr>
      <w:tr w:rsidR="007B5F12" w:rsidRPr="00FF55B1" w14:paraId="3E15B484" w14:textId="77777777" w:rsidTr="007B5F12">
        <w:trPr>
          <w:trHeight w:hRule="exact" w:val="173"/>
          <w:jc w:val="center"/>
        </w:trPr>
        <w:tc>
          <w:tcPr>
            <w:tcW w:w="1596" w:type="dxa"/>
            <w:tcBorders>
              <w:top w:val="nil"/>
              <w:left w:val="nil"/>
              <w:right w:val="nil"/>
            </w:tcBorders>
            <w:shd w:val="clear" w:color="auto" w:fill="auto"/>
            <w:noWrap/>
            <w:vAlign w:val="center"/>
            <w:hideMark/>
          </w:tcPr>
          <w:p w14:paraId="0C73BB3B"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895C2DF"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461C585"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5E3575C"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1D9B284F"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646627E7" w14:textId="77777777" w:rsidR="007B5F12" w:rsidRDefault="007B5F12" w:rsidP="007B5F12">
            <w:pPr>
              <w:jc w:val="right"/>
              <w:rPr>
                <w:color w:val="000000"/>
                <w:sz w:val="14"/>
                <w:szCs w:val="14"/>
              </w:rPr>
            </w:pPr>
            <w:r>
              <w:rPr>
                <w:color w:val="000000"/>
                <w:sz w:val="14"/>
                <w:szCs w:val="14"/>
              </w:rPr>
              <w:t>-</w:t>
            </w:r>
          </w:p>
        </w:tc>
      </w:tr>
      <w:tr w:rsidR="007B5F12" w:rsidRPr="00FF55B1" w14:paraId="4BA44A13" w14:textId="77777777" w:rsidTr="007B5F12">
        <w:trPr>
          <w:trHeight w:hRule="exact" w:val="173"/>
          <w:jc w:val="center"/>
        </w:trPr>
        <w:tc>
          <w:tcPr>
            <w:tcW w:w="1596" w:type="dxa"/>
            <w:tcBorders>
              <w:left w:val="nil"/>
              <w:right w:val="nil"/>
            </w:tcBorders>
            <w:shd w:val="clear" w:color="auto" w:fill="auto"/>
            <w:noWrap/>
            <w:vAlign w:val="center"/>
          </w:tcPr>
          <w:p w14:paraId="61BAFF7F"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10A19F89"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3720B6F"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92D71CC"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F737C19"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C6C8E84" w14:textId="77777777" w:rsidR="007B5F12" w:rsidRDefault="007B5F12" w:rsidP="007B5F12">
            <w:pPr>
              <w:jc w:val="right"/>
              <w:rPr>
                <w:color w:val="000000"/>
                <w:sz w:val="14"/>
                <w:szCs w:val="14"/>
              </w:rPr>
            </w:pPr>
            <w:r>
              <w:rPr>
                <w:color w:val="000000"/>
                <w:sz w:val="14"/>
                <w:szCs w:val="14"/>
              </w:rPr>
              <w:t>-</w:t>
            </w:r>
          </w:p>
        </w:tc>
      </w:tr>
      <w:tr w:rsidR="007B5F12" w:rsidRPr="00FF55B1" w14:paraId="37FABEF4"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7B5F12" w:rsidRDefault="007B5F12" w:rsidP="007B5F1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77777777" w:rsidR="007B5F12" w:rsidRDefault="007B5F12" w:rsidP="007B5F12">
            <w:pPr>
              <w:jc w:val="right"/>
              <w:rPr>
                <w:color w:val="000000"/>
                <w:sz w:val="14"/>
                <w:szCs w:val="14"/>
              </w:rPr>
            </w:pPr>
            <w:r>
              <w:rPr>
                <w:color w:val="000000"/>
                <w:sz w:val="14"/>
                <w:szCs w:val="14"/>
              </w:rPr>
              <w:t>-</w:t>
            </w:r>
          </w:p>
        </w:tc>
      </w:tr>
      <w:tr w:rsidR="007B5F12" w:rsidRPr="00FF55B1" w14:paraId="3EAD16D8"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7B5F12" w:rsidRDefault="007B5F12" w:rsidP="007B5F12">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77777777" w:rsidR="007B5F12" w:rsidRDefault="007B5F12" w:rsidP="007B5F12">
            <w:pPr>
              <w:jc w:val="right"/>
              <w:rPr>
                <w:b/>
                <w:bCs/>
                <w:color w:val="000000"/>
                <w:sz w:val="14"/>
                <w:szCs w:val="14"/>
              </w:rPr>
            </w:pPr>
            <w:r>
              <w:rPr>
                <w:b/>
                <w:bCs/>
                <w:color w:val="000000"/>
                <w:sz w:val="14"/>
                <w:szCs w:val="14"/>
              </w:rPr>
              <w:t>13.76</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77777777" w:rsidR="007B5F12" w:rsidRDefault="007B5F12" w:rsidP="007B5F12">
            <w:pPr>
              <w:jc w:val="right"/>
              <w:rPr>
                <w:b/>
                <w:bCs/>
                <w:color w:val="000000"/>
                <w:sz w:val="14"/>
                <w:szCs w:val="14"/>
              </w:rPr>
            </w:pPr>
            <w:r>
              <w:rPr>
                <w:b/>
                <w:bCs/>
                <w:color w:val="000000"/>
                <w:sz w:val="14"/>
                <w:szCs w:val="14"/>
              </w:rPr>
              <w:t>28.30</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7777777" w:rsidR="007B5F12" w:rsidRDefault="007B5F12" w:rsidP="007B5F12">
            <w:pPr>
              <w:jc w:val="right"/>
              <w:rPr>
                <w:b/>
                <w:bCs/>
                <w:color w:val="000000"/>
                <w:sz w:val="14"/>
                <w:szCs w:val="14"/>
              </w:rPr>
            </w:pPr>
            <w:r>
              <w:rPr>
                <w:b/>
                <w:bCs/>
                <w:color w:val="000000"/>
                <w:sz w:val="14"/>
                <w:szCs w:val="14"/>
              </w:rPr>
              <w:t>27.36</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4B2ED823"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7B5F12" w:rsidRDefault="007B5F12" w:rsidP="007B5F12">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77777777" w:rsidR="007B5F12" w:rsidRDefault="007B5F12" w:rsidP="007B5F12">
            <w:pPr>
              <w:jc w:val="right"/>
              <w:rPr>
                <w:color w:val="000000"/>
                <w:sz w:val="14"/>
                <w:szCs w:val="14"/>
              </w:rPr>
            </w:pPr>
            <w:r>
              <w:rPr>
                <w:color w:val="000000"/>
                <w:sz w:val="14"/>
                <w:szCs w:val="14"/>
              </w:rPr>
              <w:t>112.53</w:t>
            </w:r>
          </w:p>
        </w:tc>
        <w:tc>
          <w:tcPr>
            <w:tcW w:w="990" w:type="dxa"/>
            <w:tcBorders>
              <w:left w:val="nil"/>
              <w:bottom w:val="nil"/>
              <w:right w:val="nil"/>
            </w:tcBorders>
            <w:shd w:val="clear" w:color="auto" w:fill="auto"/>
            <w:noWrap/>
            <w:vAlign w:val="center"/>
          </w:tcPr>
          <w:p w14:paraId="514CFAFF" w14:textId="77777777" w:rsidR="007B5F12" w:rsidRDefault="007B5F12" w:rsidP="007B5F12">
            <w:pPr>
              <w:jc w:val="right"/>
              <w:rPr>
                <w:color w:val="000000"/>
                <w:sz w:val="14"/>
                <w:szCs w:val="14"/>
              </w:rPr>
            </w:pPr>
            <w:r>
              <w:rPr>
                <w:color w:val="000000"/>
                <w:sz w:val="14"/>
                <w:szCs w:val="14"/>
              </w:rPr>
              <w:t>10.58</w:t>
            </w:r>
          </w:p>
        </w:tc>
        <w:tc>
          <w:tcPr>
            <w:tcW w:w="1080" w:type="dxa"/>
            <w:tcBorders>
              <w:left w:val="nil"/>
              <w:bottom w:val="nil"/>
              <w:right w:val="nil"/>
            </w:tcBorders>
            <w:shd w:val="clear" w:color="auto" w:fill="auto"/>
            <w:noWrap/>
            <w:vAlign w:val="center"/>
          </w:tcPr>
          <w:p w14:paraId="1145DB23" w14:textId="77777777" w:rsidR="007B5F12" w:rsidRDefault="007B5F12" w:rsidP="007B5F12">
            <w:pPr>
              <w:jc w:val="right"/>
              <w:rPr>
                <w:color w:val="000000"/>
                <w:sz w:val="14"/>
                <w:szCs w:val="14"/>
              </w:rPr>
            </w:pPr>
            <w:r>
              <w:rPr>
                <w:color w:val="000000"/>
                <w:sz w:val="14"/>
                <w:szCs w:val="14"/>
              </w:rPr>
              <w:t>127.85</w:t>
            </w:r>
          </w:p>
        </w:tc>
        <w:tc>
          <w:tcPr>
            <w:tcW w:w="1080" w:type="dxa"/>
            <w:tcBorders>
              <w:left w:val="nil"/>
              <w:bottom w:val="nil"/>
              <w:right w:val="nil"/>
            </w:tcBorders>
            <w:shd w:val="clear" w:color="auto" w:fill="auto"/>
            <w:noWrap/>
            <w:vAlign w:val="center"/>
          </w:tcPr>
          <w:p w14:paraId="3FF480AB" w14:textId="77777777" w:rsidR="007B5F12" w:rsidRDefault="007B5F12" w:rsidP="007B5F12">
            <w:pPr>
              <w:jc w:val="right"/>
              <w:rPr>
                <w:color w:val="000000"/>
                <w:sz w:val="14"/>
                <w:szCs w:val="14"/>
              </w:rPr>
            </w:pPr>
            <w:r>
              <w:rPr>
                <w:color w:val="000000"/>
                <w:sz w:val="14"/>
                <w:szCs w:val="14"/>
              </w:rPr>
              <w:t>10.87</w:t>
            </w:r>
          </w:p>
        </w:tc>
        <w:tc>
          <w:tcPr>
            <w:tcW w:w="990" w:type="dxa"/>
            <w:tcBorders>
              <w:left w:val="nil"/>
              <w:bottom w:val="nil"/>
              <w:right w:val="nil"/>
            </w:tcBorders>
            <w:shd w:val="clear" w:color="auto" w:fill="auto"/>
            <w:noWrap/>
            <w:vAlign w:val="center"/>
          </w:tcPr>
          <w:p w14:paraId="21F8E761" w14:textId="77777777" w:rsidR="007B5F12" w:rsidRDefault="007B5F12" w:rsidP="007B5F12">
            <w:pPr>
              <w:jc w:val="right"/>
              <w:rPr>
                <w:color w:val="000000"/>
                <w:sz w:val="14"/>
                <w:szCs w:val="14"/>
              </w:rPr>
            </w:pPr>
            <w:r>
              <w:rPr>
                <w:color w:val="000000"/>
                <w:sz w:val="14"/>
                <w:szCs w:val="14"/>
              </w:rPr>
              <w:t>186.81</w:t>
            </w:r>
          </w:p>
        </w:tc>
        <w:tc>
          <w:tcPr>
            <w:tcW w:w="997" w:type="dxa"/>
            <w:tcBorders>
              <w:left w:val="nil"/>
              <w:bottom w:val="nil"/>
              <w:right w:val="nil"/>
            </w:tcBorders>
            <w:shd w:val="clear" w:color="auto" w:fill="auto"/>
            <w:noWrap/>
            <w:vAlign w:val="center"/>
          </w:tcPr>
          <w:p w14:paraId="64D1441C" w14:textId="77777777" w:rsidR="007B5F12" w:rsidRDefault="007B5F12" w:rsidP="007B5F12">
            <w:pPr>
              <w:jc w:val="right"/>
              <w:rPr>
                <w:color w:val="000000"/>
                <w:sz w:val="14"/>
                <w:szCs w:val="14"/>
              </w:rPr>
            </w:pPr>
            <w:r>
              <w:rPr>
                <w:color w:val="000000"/>
                <w:sz w:val="14"/>
                <w:szCs w:val="14"/>
              </w:rPr>
              <w:t>12.44</w:t>
            </w:r>
          </w:p>
        </w:tc>
      </w:tr>
      <w:tr w:rsidR="007B5F12" w:rsidRPr="00FF55B1" w14:paraId="2DD1CEF7"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77777777" w:rsidR="007B5F12" w:rsidRDefault="007B5F12" w:rsidP="007B5F12">
            <w:pPr>
              <w:jc w:val="right"/>
              <w:rPr>
                <w:color w:val="000000"/>
                <w:sz w:val="14"/>
                <w:szCs w:val="14"/>
              </w:rPr>
            </w:pPr>
            <w:r>
              <w:rPr>
                <w:color w:val="000000"/>
                <w:sz w:val="14"/>
                <w:szCs w:val="14"/>
              </w:rPr>
              <w:t>68.10</w:t>
            </w:r>
          </w:p>
        </w:tc>
        <w:tc>
          <w:tcPr>
            <w:tcW w:w="990" w:type="dxa"/>
            <w:tcBorders>
              <w:top w:val="nil"/>
              <w:left w:val="nil"/>
              <w:bottom w:val="nil"/>
              <w:right w:val="nil"/>
            </w:tcBorders>
            <w:shd w:val="clear" w:color="auto" w:fill="auto"/>
            <w:noWrap/>
            <w:vAlign w:val="center"/>
          </w:tcPr>
          <w:p w14:paraId="70EF2AF6" w14:textId="77777777" w:rsidR="007B5F12" w:rsidRDefault="007B5F12" w:rsidP="007B5F12">
            <w:pPr>
              <w:jc w:val="right"/>
              <w:rPr>
                <w:color w:val="000000"/>
                <w:sz w:val="14"/>
                <w:szCs w:val="14"/>
              </w:rPr>
            </w:pPr>
            <w:r>
              <w:rPr>
                <w:color w:val="000000"/>
                <w:sz w:val="14"/>
                <w:szCs w:val="14"/>
              </w:rPr>
              <w:t>6.40</w:t>
            </w:r>
          </w:p>
        </w:tc>
        <w:tc>
          <w:tcPr>
            <w:tcW w:w="1080" w:type="dxa"/>
            <w:tcBorders>
              <w:top w:val="nil"/>
              <w:left w:val="nil"/>
              <w:bottom w:val="nil"/>
              <w:right w:val="nil"/>
            </w:tcBorders>
            <w:shd w:val="clear" w:color="auto" w:fill="auto"/>
            <w:noWrap/>
            <w:vAlign w:val="center"/>
          </w:tcPr>
          <w:p w14:paraId="225013A8" w14:textId="77777777" w:rsidR="007B5F12" w:rsidRDefault="007B5F12" w:rsidP="007B5F12">
            <w:pPr>
              <w:jc w:val="right"/>
              <w:rPr>
                <w:color w:val="000000"/>
                <w:sz w:val="14"/>
                <w:szCs w:val="14"/>
              </w:rPr>
            </w:pPr>
            <w:r>
              <w:rPr>
                <w:color w:val="000000"/>
                <w:sz w:val="14"/>
                <w:szCs w:val="14"/>
              </w:rPr>
              <w:t>78.79</w:t>
            </w:r>
          </w:p>
        </w:tc>
        <w:tc>
          <w:tcPr>
            <w:tcW w:w="1080" w:type="dxa"/>
            <w:tcBorders>
              <w:top w:val="nil"/>
              <w:left w:val="nil"/>
              <w:bottom w:val="nil"/>
              <w:right w:val="nil"/>
            </w:tcBorders>
            <w:shd w:val="clear" w:color="auto" w:fill="auto"/>
            <w:noWrap/>
            <w:vAlign w:val="center"/>
          </w:tcPr>
          <w:p w14:paraId="750EEA45" w14:textId="77777777" w:rsidR="007B5F12" w:rsidRDefault="007B5F12" w:rsidP="007B5F12">
            <w:pPr>
              <w:jc w:val="right"/>
              <w:rPr>
                <w:color w:val="000000"/>
                <w:sz w:val="14"/>
                <w:szCs w:val="14"/>
              </w:rPr>
            </w:pPr>
            <w:r>
              <w:rPr>
                <w:color w:val="000000"/>
                <w:sz w:val="14"/>
                <w:szCs w:val="14"/>
              </w:rPr>
              <w:t>6.70</w:t>
            </w:r>
          </w:p>
        </w:tc>
        <w:tc>
          <w:tcPr>
            <w:tcW w:w="990" w:type="dxa"/>
            <w:tcBorders>
              <w:top w:val="nil"/>
              <w:left w:val="nil"/>
              <w:bottom w:val="nil"/>
              <w:right w:val="nil"/>
            </w:tcBorders>
            <w:shd w:val="clear" w:color="auto" w:fill="auto"/>
            <w:noWrap/>
            <w:vAlign w:val="center"/>
          </w:tcPr>
          <w:p w14:paraId="583E5BE4" w14:textId="77777777" w:rsidR="007B5F12" w:rsidRDefault="007B5F12" w:rsidP="007B5F12">
            <w:pPr>
              <w:jc w:val="right"/>
              <w:rPr>
                <w:color w:val="000000"/>
                <w:sz w:val="14"/>
                <w:szCs w:val="14"/>
              </w:rPr>
            </w:pPr>
            <w:r>
              <w:rPr>
                <w:color w:val="000000"/>
                <w:sz w:val="14"/>
                <w:szCs w:val="14"/>
              </w:rPr>
              <w:t>87.53</w:t>
            </w:r>
          </w:p>
        </w:tc>
        <w:tc>
          <w:tcPr>
            <w:tcW w:w="997" w:type="dxa"/>
            <w:tcBorders>
              <w:top w:val="nil"/>
              <w:left w:val="nil"/>
              <w:bottom w:val="nil"/>
              <w:right w:val="nil"/>
            </w:tcBorders>
            <w:shd w:val="clear" w:color="auto" w:fill="auto"/>
            <w:noWrap/>
            <w:vAlign w:val="center"/>
          </w:tcPr>
          <w:p w14:paraId="6B58195C" w14:textId="77777777" w:rsidR="007B5F12" w:rsidRDefault="007B5F12" w:rsidP="007B5F12">
            <w:pPr>
              <w:jc w:val="right"/>
              <w:rPr>
                <w:color w:val="000000"/>
                <w:sz w:val="14"/>
                <w:szCs w:val="14"/>
              </w:rPr>
            </w:pPr>
            <w:r>
              <w:rPr>
                <w:color w:val="000000"/>
                <w:sz w:val="14"/>
                <w:szCs w:val="14"/>
              </w:rPr>
              <w:t>5.83</w:t>
            </w:r>
          </w:p>
        </w:tc>
      </w:tr>
      <w:tr w:rsidR="007B5F12" w:rsidRPr="00FF55B1" w14:paraId="055527F2"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77777777" w:rsidR="007B5F12" w:rsidRDefault="007B5F12" w:rsidP="007B5F12">
            <w:pPr>
              <w:jc w:val="right"/>
              <w:rPr>
                <w:color w:val="000000"/>
                <w:sz w:val="14"/>
                <w:szCs w:val="14"/>
              </w:rPr>
            </w:pPr>
            <w:r>
              <w:rPr>
                <w:color w:val="000000"/>
                <w:sz w:val="14"/>
                <w:szCs w:val="14"/>
              </w:rPr>
              <w:t>21.29</w:t>
            </w:r>
          </w:p>
        </w:tc>
        <w:tc>
          <w:tcPr>
            <w:tcW w:w="990" w:type="dxa"/>
            <w:tcBorders>
              <w:top w:val="nil"/>
              <w:left w:val="nil"/>
              <w:bottom w:val="nil"/>
              <w:right w:val="nil"/>
            </w:tcBorders>
            <w:shd w:val="clear" w:color="auto" w:fill="auto"/>
            <w:noWrap/>
            <w:vAlign w:val="center"/>
          </w:tcPr>
          <w:p w14:paraId="3A863BAF" w14:textId="77777777" w:rsidR="007B5F12" w:rsidRDefault="007B5F12" w:rsidP="007B5F12">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14:paraId="4AAC7E4B" w14:textId="77777777" w:rsidR="007B5F12" w:rsidRDefault="007B5F12" w:rsidP="007B5F12">
            <w:pPr>
              <w:jc w:val="right"/>
              <w:rPr>
                <w:color w:val="000000"/>
                <w:sz w:val="14"/>
                <w:szCs w:val="14"/>
              </w:rPr>
            </w:pPr>
            <w:r>
              <w:rPr>
                <w:color w:val="000000"/>
                <w:sz w:val="14"/>
                <w:szCs w:val="14"/>
              </w:rPr>
              <w:t>33.21</w:t>
            </w:r>
          </w:p>
        </w:tc>
        <w:tc>
          <w:tcPr>
            <w:tcW w:w="1080" w:type="dxa"/>
            <w:tcBorders>
              <w:top w:val="nil"/>
              <w:left w:val="nil"/>
              <w:bottom w:val="nil"/>
              <w:right w:val="nil"/>
            </w:tcBorders>
            <w:shd w:val="clear" w:color="auto" w:fill="auto"/>
            <w:noWrap/>
            <w:vAlign w:val="center"/>
          </w:tcPr>
          <w:p w14:paraId="5675D54B" w14:textId="77777777" w:rsidR="007B5F12" w:rsidRDefault="007B5F12" w:rsidP="007B5F12">
            <w:pPr>
              <w:jc w:val="right"/>
              <w:rPr>
                <w:color w:val="000000"/>
                <w:sz w:val="14"/>
                <w:szCs w:val="14"/>
              </w:rPr>
            </w:pPr>
            <w:r>
              <w:rPr>
                <w:color w:val="000000"/>
                <w:sz w:val="14"/>
                <w:szCs w:val="14"/>
              </w:rPr>
              <w:t>2.82</w:t>
            </w:r>
          </w:p>
        </w:tc>
        <w:tc>
          <w:tcPr>
            <w:tcW w:w="990" w:type="dxa"/>
            <w:tcBorders>
              <w:top w:val="nil"/>
              <w:left w:val="nil"/>
              <w:bottom w:val="nil"/>
              <w:right w:val="nil"/>
            </w:tcBorders>
            <w:shd w:val="clear" w:color="auto" w:fill="auto"/>
            <w:noWrap/>
            <w:vAlign w:val="center"/>
          </w:tcPr>
          <w:p w14:paraId="0184741E" w14:textId="77777777" w:rsidR="007B5F12" w:rsidRDefault="007B5F12" w:rsidP="007B5F12">
            <w:pPr>
              <w:jc w:val="right"/>
              <w:rPr>
                <w:color w:val="000000"/>
                <w:sz w:val="14"/>
                <w:szCs w:val="14"/>
              </w:rPr>
            </w:pPr>
            <w:r>
              <w:rPr>
                <w:color w:val="000000"/>
                <w:sz w:val="14"/>
                <w:szCs w:val="14"/>
              </w:rPr>
              <w:t>32.38</w:t>
            </w:r>
          </w:p>
        </w:tc>
        <w:tc>
          <w:tcPr>
            <w:tcW w:w="997" w:type="dxa"/>
            <w:tcBorders>
              <w:top w:val="nil"/>
              <w:left w:val="nil"/>
              <w:bottom w:val="nil"/>
              <w:right w:val="nil"/>
            </w:tcBorders>
            <w:shd w:val="clear" w:color="auto" w:fill="auto"/>
            <w:noWrap/>
            <w:vAlign w:val="center"/>
          </w:tcPr>
          <w:p w14:paraId="51675C84" w14:textId="77777777" w:rsidR="007B5F12" w:rsidRDefault="007B5F12" w:rsidP="007B5F12">
            <w:pPr>
              <w:jc w:val="right"/>
              <w:rPr>
                <w:color w:val="000000"/>
                <w:sz w:val="14"/>
                <w:szCs w:val="14"/>
              </w:rPr>
            </w:pPr>
            <w:r>
              <w:rPr>
                <w:color w:val="000000"/>
                <w:sz w:val="14"/>
                <w:szCs w:val="14"/>
              </w:rPr>
              <w:t>2.16</w:t>
            </w:r>
          </w:p>
        </w:tc>
      </w:tr>
      <w:tr w:rsidR="007B5F12" w:rsidRPr="00FF55B1" w14:paraId="5DFAB1C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77777777" w:rsidR="007B5F12" w:rsidRDefault="007B5F12" w:rsidP="007B5F12">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tcPr>
          <w:p w14:paraId="5C12C93B" w14:textId="77777777" w:rsidR="007B5F12" w:rsidRDefault="007B5F12" w:rsidP="007B5F1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57BEBBBE" w14:textId="77777777" w:rsidR="007B5F12" w:rsidRDefault="007B5F12" w:rsidP="007B5F12">
            <w:pPr>
              <w:jc w:val="right"/>
              <w:rPr>
                <w:color w:val="000000"/>
                <w:sz w:val="14"/>
                <w:szCs w:val="14"/>
              </w:rPr>
            </w:pPr>
            <w:r>
              <w:rPr>
                <w:color w:val="000000"/>
                <w:sz w:val="14"/>
                <w:szCs w:val="14"/>
              </w:rPr>
              <w:t>0.40</w:t>
            </w:r>
          </w:p>
        </w:tc>
        <w:tc>
          <w:tcPr>
            <w:tcW w:w="1080" w:type="dxa"/>
            <w:tcBorders>
              <w:top w:val="nil"/>
              <w:left w:val="nil"/>
              <w:bottom w:val="nil"/>
              <w:right w:val="nil"/>
            </w:tcBorders>
            <w:shd w:val="clear" w:color="auto" w:fill="auto"/>
            <w:noWrap/>
            <w:vAlign w:val="center"/>
          </w:tcPr>
          <w:p w14:paraId="4B3543A9" w14:textId="77777777"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557189DA" w14:textId="77777777" w:rsidR="007B5F12" w:rsidRDefault="007B5F12" w:rsidP="007B5F12">
            <w:pPr>
              <w:jc w:val="right"/>
              <w:rPr>
                <w:color w:val="000000"/>
                <w:sz w:val="14"/>
                <w:szCs w:val="14"/>
              </w:rPr>
            </w:pPr>
            <w:r>
              <w:rPr>
                <w:color w:val="000000"/>
                <w:sz w:val="14"/>
                <w:szCs w:val="14"/>
              </w:rPr>
              <w:t>0.39</w:t>
            </w:r>
          </w:p>
        </w:tc>
        <w:tc>
          <w:tcPr>
            <w:tcW w:w="997" w:type="dxa"/>
            <w:tcBorders>
              <w:top w:val="nil"/>
              <w:left w:val="nil"/>
              <w:bottom w:val="nil"/>
              <w:right w:val="nil"/>
            </w:tcBorders>
            <w:shd w:val="clear" w:color="auto" w:fill="auto"/>
            <w:noWrap/>
            <w:vAlign w:val="center"/>
          </w:tcPr>
          <w:p w14:paraId="7FC259C4" w14:textId="77777777" w:rsidR="007B5F12" w:rsidRDefault="007B5F12" w:rsidP="007B5F12">
            <w:pPr>
              <w:jc w:val="right"/>
              <w:rPr>
                <w:color w:val="000000"/>
                <w:sz w:val="14"/>
                <w:szCs w:val="14"/>
              </w:rPr>
            </w:pPr>
            <w:r>
              <w:rPr>
                <w:color w:val="000000"/>
                <w:sz w:val="14"/>
                <w:szCs w:val="14"/>
              </w:rPr>
              <w:t>0.03</w:t>
            </w:r>
          </w:p>
        </w:tc>
      </w:tr>
      <w:tr w:rsidR="007B5F12" w:rsidRPr="00FF55B1" w14:paraId="323AB72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77777777" w:rsidR="007B5F12" w:rsidRDefault="007B5F12" w:rsidP="007B5F12">
            <w:pPr>
              <w:jc w:val="right"/>
              <w:rPr>
                <w:color w:val="000000"/>
                <w:sz w:val="14"/>
                <w:szCs w:val="14"/>
              </w:rPr>
            </w:pPr>
            <w:r>
              <w:rPr>
                <w:color w:val="000000"/>
                <w:sz w:val="14"/>
                <w:szCs w:val="14"/>
              </w:rPr>
              <w:t>861.42</w:t>
            </w:r>
          </w:p>
        </w:tc>
        <w:tc>
          <w:tcPr>
            <w:tcW w:w="990" w:type="dxa"/>
            <w:tcBorders>
              <w:top w:val="nil"/>
              <w:left w:val="nil"/>
              <w:bottom w:val="nil"/>
              <w:right w:val="nil"/>
            </w:tcBorders>
            <w:shd w:val="clear" w:color="auto" w:fill="auto"/>
            <w:noWrap/>
            <w:vAlign w:val="center"/>
          </w:tcPr>
          <w:p w14:paraId="519FBD6E" w14:textId="77777777" w:rsidR="007B5F12" w:rsidRDefault="007B5F12" w:rsidP="007B5F12">
            <w:pPr>
              <w:jc w:val="right"/>
              <w:rPr>
                <w:color w:val="000000"/>
                <w:sz w:val="14"/>
                <w:szCs w:val="14"/>
              </w:rPr>
            </w:pPr>
            <w:r>
              <w:rPr>
                <w:color w:val="000000"/>
                <w:sz w:val="14"/>
                <w:szCs w:val="14"/>
              </w:rPr>
              <w:t>80.97</w:t>
            </w:r>
          </w:p>
        </w:tc>
        <w:tc>
          <w:tcPr>
            <w:tcW w:w="1080" w:type="dxa"/>
            <w:tcBorders>
              <w:top w:val="nil"/>
              <w:left w:val="nil"/>
              <w:bottom w:val="nil"/>
              <w:right w:val="nil"/>
            </w:tcBorders>
            <w:shd w:val="clear" w:color="auto" w:fill="auto"/>
            <w:noWrap/>
            <w:vAlign w:val="center"/>
          </w:tcPr>
          <w:p w14:paraId="78330757" w14:textId="77777777" w:rsidR="007B5F12" w:rsidRDefault="007B5F12" w:rsidP="007B5F12">
            <w:pPr>
              <w:jc w:val="right"/>
              <w:rPr>
                <w:color w:val="000000"/>
                <w:sz w:val="14"/>
                <w:szCs w:val="14"/>
              </w:rPr>
            </w:pPr>
            <w:r>
              <w:rPr>
                <w:color w:val="000000"/>
                <w:sz w:val="14"/>
                <w:szCs w:val="14"/>
              </w:rPr>
              <w:t>935.73</w:t>
            </w:r>
          </w:p>
        </w:tc>
        <w:tc>
          <w:tcPr>
            <w:tcW w:w="1080" w:type="dxa"/>
            <w:tcBorders>
              <w:top w:val="nil"/>
              <w:left w:val="nil"/>
              <w:bottom w:val="nil"/>
              <w:right w:val="nil"/>
            </w:tcBorders>
            <w:shd w:val="clear" w:color="auto" w:fill="auto"/>
            <w:noWrap/>
            <w:vAlign w:val="center"/>
          </w:tcPr>
          <w:p w14:paraId="58AD8166" w14:textId="77777777" w:rsidR="007B5F12" w:rsidRDefault="007B5F12" w:rsidP="007B5F12">
            <w:pPr>
              <w:jc w:val="right"/>
              <w:rPr>
                <w:color w:val="000000"/>
                <w:sz w:val="14"/>
                <w:szCs w:val="14"/>
              </w:rPr>
            </w:pPr>
            <w:r>
              <w:rPr>
                <w:color w:val="000000"/>
                <w:sz w:val="14"/>
                <w:szCs w:val="14"/>
              </w:rPr>
              <w:t>79.55</w:t>
            </w:r>
          </w:p>
        </w:tc>
        <w:tc>
          <w:tcPr>
            <w:tcW w:w="990" w:type="dxa"/>
            <w:tcBorders>
              <w:top w:val="nil"/>
              <w:left w:val="nil"/>
              <w:bottom w:val="nil"/>
              <w:right w:val="nil"/>
            </w:tcBorders>
            <w:shd w:val="clear" w:color="auto" w:fill="auto"/>
            <w:noWrap/>
            <w:vAlign w:val="center"/>
          </w:tcPr>
          <w:p w14:paraId="134A1C5F" w14:textId="77777777" w:rsidR="007B5F12" w:rsidRDefault="007B5F12" w:rsidP="007B5F12">
            <w:pPr>
              <w:jc w:val="right"/>
              <w:rPr>
                <w:color w:val="000000"/>
                <w:sz w:val="14"/>
                <w:szCs w:val="14"/>
              </w:rPr>
            </w:pPr>
            <w:r>
              <w:rPr>
                <w:color w:val="000000"/>
                <w:sz w:val="14"/>
                <w:szCs w:val="14"/>
              </w:rPr>
              <w:t>1,194.50</w:t>
            </w:r>
          </w:p>
        </w:tc>
        <w:tc>
          <w:tcPr>
            <w:tcW w:w="997" w:type="dxa"/>
            <w:tcBorders>
              <w:top w:val="nil"/>
              <w:left w:val="nil"/>
              <w:bottom w:val="nil"/>
              <w:right w:val="nil"/>
            </w:tcBorders>
            <w:shd w:val="clear" w:color="auto" w:fill="auto"/>
            <w:noWrap/>
            <w:vAlign w:val="center"/>
          </w:tcPr>
          <w:p w14:paraId="1D2F14B9" w14:textId="77777777" w:rsidR="007B5F12" w:rsidRDefault="007B5F12" w:rsidP="007B5F12">
            <w:pPr>
              <w:jc w:val="right"/>
              <w:rPr>
                <w:color w:val="000000"/>
                <w:sz w:val="14"/>
                <w:szCs w:val="14"/>
              </w:rPr>
            </w:pPr>
            <w:r>
              <w:rPr>
                <w:color w:val="000000"/>
                <w:sz w:val="14"/>
                <w:szCs w:val="14"/>
              </w:rPr>
              <w:t>79.54</w:t>
            </w:r>
          </w:p>
        </w:tc>
      </w:tr>
      <w:tr w:rsidR="007B5F12" w:rsidRPr="00FF55B1" w14:paraId="2B4A330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EBD504D"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FBE84F8"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B00069E"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B0AC426"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713BD18" w14:textId="77777777" w:rsidR="007B5F12" w:rsidRDefault="007B5F12" w:rsidP="007B5F12">
            <w:pPr>
              <w:jc w:val="right"/>
              <w:rPr>
                <w:color w:val="000000"/>
                <w:sz w:val="14"/>
                <w:szCs w:val="14"/>
              </w:rPr>
            </w:pPr>
            <w:r>
              <w:rPr>
                <w:color w:val="000000"/>
                <w:sz w:val="14"/>
                <w:szCs w:val="14"/>
              </w:rPr>
              <w:t>..</w:t>
            </w:r>
          </w:p>
        </w:tc>
      </w:tr>
      <w:tr w:rsidR="007B5F12" w:rsidRPr="00FF55B1" w14:paraId="37598616"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4F2A9F2"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C6E4A1B"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5E1DD98E"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A2FFE38" w14:textId="77777777" w:rsidR="007B5F12" w:rsidRDefault="007B5F12" w:rsidP="007B5F1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14:paraId="5E3877D1" w14:textId="77777777" w:rsidR="007B5F12" w:rsidRDefault="007B5F12" w:rsidP="007B5F12">
            <w:pPr>
              <w:jc w:val="right"/>
              <w:rPr>
                <w:color w:val="000000"/>
                <w:sz w:val="14"/>
                <w:szCs w:val="14"/>
              </w:rPr>
            </w:pPr>
            <w:r>
              <w:rPr>
                <w:color w:val="000000"/>
                <w:sz w:val="14"/>
                <w:szCs w:val="14"/>
              </w:rPr>
              <w:t>..</w:t>
            </w:r>
          </w:p>
        </w:tc>
      </w:tr>
      <w:tr w:rsidR="007B5F12" w:rsidRPr="00FF55B1" w14:paraId="3D37BDC9"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77777777" w:rsidR="007B5F12" w:rsidRDefault="007B5F12" w:rsidP="007B5F1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14:paraId="35C9C46B"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18811391" w14:textId="77777777" w:rsidR="007B5F12" w:rsidRDefault="007B5F12" w:rsidP="007B5F12">
            <w:pPr>
              <w:jc w:val="right"/>
              <w:rPr>
                <w:color w:val="000000"/>
                <w:sz w:val="14"/>
                <w:szCs w:val="14"/>
              </w:rPr>
            </w:pPr>
            <w:r>
              <w:rPr>
                <w:color w:val="000000"/>
                <w:sz w:val="14"/>
                <w:szCs w:val="14"/>
              </w:rPr>
              <w:t>0.22</w:t>
            </w:r>
          </w:p>
        </w:tc>
        <w:tc>
          <w:tcPr>
            <w:tcW w:w="1080" w:type="dxa"/>
            <w:tcBorders>
              <w:top w:val="nil"/>
              <w:left w:val="nil"/>
              <w:bottom w:val="single" w:sz="4" w:space="0" w:color="000000"/>
              <w:right w:val="nil"/>
            </w:tcBorders>
            <w:shd w:val="clear" w:color="auto" w:fill="auto"/>
            <w:noWrap/>
            <w:vAlign w:val="center"/>
          </w:tcPr>
          <w:p w14:paraId="2AD85B39"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4930605D" w14:textId="77777777" w:rsidR="007B5F12" w:rsidRDefault="007B5F12" w:rsidP="007B5F12">
            <w:pPr>
              <w:jc w:val="right"/>
              <w:rPr>
                <w:color w:val="000000"/>
                <w:sz w:val="14"/>
                <w:szCs w:val="14"/>
              </w:rPr>
            </w:pPr>
            <w:r>
              <w:rPr>
                <w:color w:val="000000"/>
                <w:sz w:val="14"/>
                <w:szCs w:val="14"/>
              </w:rPr>
              <w:t>0.12</w:t>
            </w:r>
          </w:p>
        </w:tc>
        <w:tc>
          <w:tcPr>
            <w:tcW w:w="997" w:type="dxa"/>
            <w:tcBorders>
              <w:top w:val="nil"/>
              <w:left w:val="nil"/>
              <w:bottom w:val="single" w:sz="4" w:space="0" w:color="000000"/>
              <w:right w:val="nil"/>
            </w:tcBorders>
            <w:shd w:val="clear" w:color="auto" w:fill="auto"/>
            <w:noWrap/>
            <w:vAlign w:val="center"/>
          </w:tcPr>
          <w:p w14:paraId="5FEDB4A3" w14:textId="77777777" w:rsidR="007B5F12" w:rsidRDefault="007B5F12" w:rsidP="007B5F12">
            <w:pPr>
              <w:jc w:val="right"/>
              <w:rPr>
                <w:color w:val="000000"/>
                <w:sz w:val="14"/>
                <w:szCs w:val="14"/>
              </w:rPr>
            </w:pPr>
            <w:r>
              <w:rPr>
                <w:color w:val="000000"/>
                <w:sz w:val="14"/>
                <w:szCs w:val="14"/>
              </w:rPr>
              <w:t>0.01</w:t>
            </w:r>
          </w:p>
        </w:tc>
      </w:tr>
      <w:tr w:rsidR="007B5F12" w:rsidRPr="00FF55B1" w14:paraId="54E34341"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7B5F12" w:rsidRDefault="007B5F12" w:rsidP="007B5F1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77777777" w:rsidR="007B5F12" w:rsidRDefault="007B5F12" w:rsidP="007B5F12">
            <w:pPr>
              <w:jc w:val="right"/>
              <w:rPr>
                <w:b/>
                <w:bCs/>
                <w:color w:val="000000"/>
                <w:sz w:val="14"/>
                <w:szCs w:val="14"/>
              </w:rPr>
            </w:pPr>
            <w:r>
              <w:rPr>
                <w:b/>
                <w:bCs/>
                <w:color w:val="000000"/>
                <w:sz w:val="14"/>
                <w:szCs w:val="14"/>
              </w:rPr>
              <w:t>1,063.82</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77777777" w:rsidR="007B5F12" w:rsidRDefault="007B5F12" w:rsidP="007B5F12">
            <w:pPr>
              <w:jc w:val="right"/>
              <w:rPr>
                <w:b/>
                <w:bCs/>
                <w:color w:val="000000"/>
                <w:sz w:val="14"/>
                <w:szCs w:val="14"/>
              </w:rPr>
            </w:pPr>
            <w:r>
              <w:rPr>
                <w:b/>
                <w:bCs/>
                <w:color w:val="000000"/>
                <w:sz w:val="14"/>
                <w:szCs w:val="14"/>
              </w:rPr>
              <w:t>1,176.21</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77777777" w:rsidR="007B5F12" w:rsidRDefault="007B5F12" w:rsidP="007B5F12">
            <w:pPr>
              <w:jc w:val="right"/>
              <w:rPr>
                <w:b/>
                <w:bCs/>
                <w:color w:val="000000"/>
                <w:sz w:val="14"/>
                <w:szCs w:val="14"/>
              </w:rPr>
            </w:pPr>
            <w:r>
              <w:rPr>
                <w:b/>
                <w:bCs/>
                <w:color w:val="000000"/>
                <w:sz w:val="14"/>
                <w:szCs w:val="14"/>
              </w:rPr>
              <w:t>1,501.76</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115C9B6F"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7B5F12" w:rsidRDefault="007B5F12" w:rsidP="007B5F1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77777777" w:rsidR="007B5F12" w:rsidRDefault="007B5F12" w:rsidP="007B5F12">
            <w:pPr>
              <w:jc w:val="right"/>
              <w:rPr>
                <w:b/>
                <w:bCs/>
                <w:color w:val="000000"/>
                <w:sz w:val="14"/>
                <w:szCs w:val="14"/>
              </w:rPr>
            </w:pPr>
            <w:r>
              <w:rPr>
                <w:b/>
                <w:bCs/>
                <w:color w:val="000000"/>
                <w:sz w:val="14"/>
                <w:szCs w:val="14"/>
              </w:rPr>
              <w:t>0.14</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77777777" w:rsidR="007B5F12" w:rsidRDefault="007B5F12" w:rsidP="007B5F12">
            <w:pPr>
              <w:jc w:val="right"/>
              <w:rPr>
                <w:b/>
                <w:bCs/>
                <w:color w:val="000000"/>
                <w:sz w:val="14"/>
                <w:szCs w:val="14"/>
              </w:rPr>
            </w:pPr>
            <w:r>
              <w:rPr>
                <w:b/>
                <w:bCs/>
                <w:color w:val="000000"/>
                <w:sz w:val="14"/>
                <w:szCs w:val="14"/>
              </w:rPr>
              <w:t>0.33</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77777777" w:rsidR="007B5F12" w:rsidRDefault="007B5F12" w:rsidP="007B5F12">
            <w:pPr>
              <w:jc w:val="right"/>
              <w:rPr>
                <w:b/>
                <w:bCs/>
                <w:color w:val="000000"/>
                <w:sz w:val="14"/>
                <w:szCs w:val="14"/>
              </w:rPr>
            </w:pPr>
            <w:r>
              <w:rPr>
                <w:b/>
                <w:bCs/>
                <w:color w:val="000000"/>
                <w:sz w:val="14"/>
                <w:szCs w:val="14"/>
              </w:rPr>
              <w:t>0.55</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241BD3A2" w14:textId="77777777" w:rsidTr="007B5F12">
        <w:trPr>
          <w:trHeight w:hRule="exact" w:val="173"/>
          <w:jc w:val="center"/>
        </w:trPr>
        <w:tc>
          <w:tcPr>
            <w:tcW w:w="1596" w:type="dxa"/>
            <w:tcBorders>
              <w:left w:val="nil"/>
              <w:right w:val="nil"/>
            </w:tcBorders>
            <w:shd w:val="clear" w:color="auto" w:fill="auto"/>
            <w:noWrap/>
            <w:vAlign w:val="center"/>
          </w:tcPr>
          <w:p w14:paraId="28C3B729" w14:textId="77777777" w:rsidR="007B5F12" w:rsidRDefault="007B5F12" w:rsidP="007B5F12">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7B5F12" w:rsidRDefault="007B5F12" w:rsidP="007B5F12">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77777777" w:rsidR="007B5F12" w:rsidRDefault="007B5F12" w:rsidP="007B5F1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13BF5D6F" w14:textId="77777777" w:rsidR="007B5F12" w:rsidRDefault="007B5F12" w:rsidP="007B5F12">
            <w:pPr>
              <w:jc w:val="right"/>
              <w:rPr>
                <w:color w:val="000000"/>
                <w:sz w:val="14"/>
                <w:szCs w:val="14"/>
              </w:rPr>
            </w:pPr>
            <w:r>
              <w:rPr>
                <w:color w:val="000000"/>
                <w:sz w:val="14"/>
                <w:szCs w:val="14"/>
              </w:rPr>
              <w:t>0.20</w:t>
            </w:r>
          </w:p>
        </w:tc>
        <w:tc>
          <w:tcPr>
            <w:tcW w:w="1080" w:type="dxa"/>
            <w:tcBorders>
              <w:left w:val="nil"/>
              <w:right w:val="nil"/>
            </w:tcBorders>
            <w:shd w:val="clear" w:color="auto" w:fill="auto"/>
            <w:noWrap/>
            <w:vAlign w:val="center"/>
          </w:tcPr>
          <w:p w14:paraId="2F703235"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7E42EEA5" w14:textId="77777777" w:rsidR="007B5F12" w:rsidRDefault="007B5F12" w:rsidP="007B5F1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14:paraId="68CA3683" w14:textId="77777777" w:rsidR="007B5F12" w:rsidRDefault="007B5F12" w:rsidP="007B5F1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309A221F" w14:textId="77777777" w:rsidR="007B5F12" w:rsidRDefault="007B5F12" w:rsidP="007B5F12">
            <w:pPr>
              <w:jc w:val="right"/>
              <w:rPr>
                <w:color w:val="000000"/>
                <w:sz w:val="14"/>
                <w:szCs w:val="14"/>
              </w:rPr>
            </w:pPr>
            <w:r>
              <w:rPr>
                <w:color w:val="000000"/>
                <w:sz w:val="14"/>
                <w:szCs w:val="14"/>
              </w:rPr>
              <w:t>0.17</w:t>
            </w:r>
          </w:p>
        </w:tc>
      </w:tr>
      <w:tr w:rsidR="007B5F12" w:rsidRPr="00FF55B1" w14:paraId="108F77AB" w14:textId="77777777" w:rsidTr="007B5F12">
        <w:trPr>
          <w:trHeight w:hRule="exact" w:val="173"/>
          <w:jc w:val="center"/>
        </w:trPr>
        <w:tc>
          <w:tcPr>
            <w:tcW w:w="1596" w:type="dxa"/>
            <w:tcBorders>
              <w:left w:val="nil"/>
              <w:right w:val="nil"/>
            </w:tcBorders>
            <w:shd w:val="clear" w:color="auto" w:fill="auto"/>
            <w:noWrap/>
            <w:vAlign w:val="center"/>
          </w:tcPr>
          <w:p w14:paraId="5A92B58F"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7B5F12" w:rsidRDefault="007B5F12" w:rsidP="007B5F1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BCC98FE" w14:textId="77777777" w:rsidR="007B5F12" w:rsidRDefault="007B5F12" w:rsidP="007B5F1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4315F5E8"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C879083"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7BFB327"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048B689" w14:textId="77777777" w:rsidR="007B5F12" w:rsidRDefault="007B5F12" w:rsidP="007B5F12">
            <w:pPr>
              <w:jc w:val="right"/>
              <w:rPr>
                <w:color w:val="000000"/>
                <w:sz w:val="14"/>
                <w:szCs w:val="14"/>
              </w:rPr>
            </w:pPr>
            <w:r>
              <w:rPr>
                <w:color w:val="000000"/>
                <w:sz w:val="14"/>
                <w:szCs w:val="14"/>
              </w:rPr>
              <w:t>-</w:t>
            </w:r>
          </w:p>
        </w:tc>
      </w:tr>
      <w:tr w:rsidR="007B5F12" w:rsidRPr="00FF55B1" w14:paraId="06BA599D" w14:textId="77777777" w:rsidTr="007B5F12">
        <w:trPr>
          <w:trHeight w:hRule="exact" w:val="173"/>
          <w:jc w:val="center"/>
        </w:trPr>
        <w:tc>
          <w:tcPr>
            <w:tcW w:w="1596" w:type="dxa"/>
            <w:tcBorders>
              <w:left w:val="nil"/>
              <w:right w:val="nil"/>
            </w:tcBorders>
            <w:shd w:val="clear" w:color="auto" w:fill="auto"/>
            <w:noWrap/>
            <w:vAlign w:val="center"/>
            <w:hideMark/>
          </w:tcPr>
          <w:p w14:paraId="6AEEA30D"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7B5F12" w:rsidRDefault="007B5F12" w:rsidP="007B5F1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4BCF3D1"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FE25E3C" w14:textId="77777777" w:rsidR="007B5F12" w:rsidRDefault="007B5F12" w:rsidP="007B5F1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0A45FE50" w14:textId="77777777" w:rsidR="007B5F12" w:rsidRDefault="007B5F12" w:rsidP="007B5F12">
            <w:pPr>
              <w:jc w:val="right"/>
              <w:rPr>
                <w:color w:val="000000"/>
                <w:sz w:val="14"/>
                <w:szCs w:val="14"/>
              </w:rPr>
            </w:pPr>
            <w:r>
              <w:rPr>
                <w:color w:val="000000"/>
                <w:sz w:val="14"/>
                <w:szCs w:val="14"/>
              </w:rPr>
              <w:t>0.10</w:t>
            </w:r>
          </w:p>
        </w:tc>
        <w:tc>
          <w:tcPr>
            <w:tcW w:w="990" w:type="dxa"/>
            <w:tcBorders>
              <w:left w:val="nil"/>
              <w:right w:val="nil"/>
            </w:tcBorders>
            <w:shd w:val="clear" w:color="auto" w:fill="auto"/>
            <w:noWrap/>
            <w:vAlign w:val="center"/>
          </w:tcPr>
          <w:p w14:paraId="3A3A06B9"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F20C1DE" w14:textId="77777777" w:rsidR="007B5F12" w:rsidRDefault="007B5F12" w:rsidP="007B5F12">
            <w:pPr>
              <w:jc w:val="right"/>
              <w:rPr>
                <w:color w:val="000000"/>
                <w:sz w:val="14"/>
                <w:szCs w:val="14"/>
              </w:rPr>
            </w:pPr>
            <w:r>
              <w:rPr>
                <w:color w:val="000000"/>
                <w:sz w:val="14"/>
                <w:szCs w:val="14"/>
              </w:rPr>
              <w:t>-</w:t>
            </w:r>
          </w:p>
        </w:tc>
      </w:tr>
      <w:tr w:rsidR="007B5F12" w:rsidRPr="00FF55B1" w14:paraId="5AAB6F91" w14:textId="77777777" w:rsidTr="007B5F12">
        <w:trPr>
          <w:trHeight w:hRule="exact" w:val="173"/>
          <w:jc w:val="center"/>
        </w:trPr>
        <w:tc>
          <w:tcPr>
            <w:tcW w:w="1596" w:type="dxa"/>
            <w:tcBorders>
              <w:left w:val="nil"/>
              <w:right w:val="nil"/>
            </w:tcBorders>
            <w:shd w:val="clear" w:color="auto" w:fill="auto"/>
            <w:noWrap/>
            <w:vAlign w:val="center"/>
          </w:tcPr>
          <w:p w14:paraId="360C8818"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77777777" w:rsidR="007B5F12" w:rsidRDefault="007B5F12" w:rsidP="007B5F12">
            <w:pPr>
              <w:jc w:val="right"/>
              <w:rPr>
                <w:color w:val="000000"/>
                <w:sz w:val="14"/>
                <w:szCs w:val="14"/>
              </w:rPr>
            </w:pPr>
            <w:r>
              <w:rPr>
                <w:color w:val="000000"/>
                <w:sz w:val="14"/>
                <w:szCs w:val="14"/>
              </w:rPr>
              <w:t>0.03</w:t>
            </w:r>
          </w:p>
        </w:tc>
        <w:tc>
          <w:tcPr>
            <w:tcW w:w="990" w:type="dxa"/>
            <w:tcBorders>
              <w:left w:val="nil"/>
              <w:right w:val="nil"/>
            </w:tcBorders>
            <w:shd w:val="clear" w:color="auto" w:fill="auto"/>
            <w:noWrap/>
            <w:vAlign w:val="center"/>
          </w:tcPr>
          <w:p w14:paraId="5B005D15" w14:textId="77777777" w:rsidR="007B5F12" w:rsidRDefault="007B5F12" w:rsidP="007B5F12">
            <w:pPr>
              <w:jc w:val="right"/>
              <w:rPr>
                <w:color w:val="000000"/>
                <w:sz w:val="14"/>
                <w:szCs w:val="14"/>
              </w:rPr>
            </w:pPr>
            <w:r>
              <w:rPr>
                <w:color w:val="000000"/>
                <w:sz w:val="14"/>
                <w:szCs w:val="14"/>
              </w:rPr>
              <w:t>0.52</w:t>
            </w:r>
          </w:p>
        </w:tc>
        <w:tc>
          <w:tcPr>
            <w:tcW w:w="1080" w:type="dxa"/>
            <w:tcBorders>
              <w:left w:val="nil"/>
              <w:right w:val="nil"/>
            </w:tcBorders>
            <w:shd w:val="clear" w:color="auto" w:fill="auto"/>
            <w:noWrap/>
            <w:vAlign w:val="center"/>
          </w:tcPr>
          <w:p w14:paraId="37FFE41E" w14:textId="77777777" w:rsidR="007B5F12" w:rsidRDefault="007B5F12" w:rsidP="007B5F12">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14:paraId="6EDF258B" w14:textId="77777777" w:rsidR="007B5F12" w:rsidRDefault="007B5F12" w:rsidP="007B5F12">
            <w:pPr>
              <w:jc w:val="right"/>
              <w:rPr>
                <w:color w:val="000000"/>
                <w:sz w:val="14"/>
                <w:szCs w:val="14"/>
              </w:rPr>
            </w:pPr>
            <w:r>
              <w:rPr>
                <w:color w:val="000000"/>
                <w:sz w:val="14"/>
                <w:szCs w:val="14"/>
              </w:rPr>
              <w:t>0.40</w:t>
            </w:r>
          </w:p>
        </w:tc>
        <w:tc>
          <w:tcPr>
            <w:tcW w:w="990" w:type="dxa"/>
            <w:tcBorders>
              <w:left w:val="nil"/>
              <w:right w:val="nil"/>
            </w:tcBorders>
            <w:shd w:val="clear" w:color="auto" w:fill="auto"/>
            <w:noWrap/>
            <w:vAlign w:val="center"/>
          </w:tcPr>
          <w:p w14:paraId="01B02CC0"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EB180EA" w14:textId="77777777" w:rsidR="007B5F12" w:rsidRDefault="007B5F12" w:rsidP="007B5F12">
            <w:pPr>
              <w:jc w:val="right"/>
              <w:rPr>
                <w:color w:val="000000"/>
                <w:sz w:val="14"/>
                <w:szCs w:val="14"/>
              </w:rPr>
            </w:pPr>
            <w:r>
              <w:rPr>
                <w:color w:val="000000"/>
                <w:sz w:val="14"/>
                <w:szCs w:val="14"/>
              </w:rPr>
              <w:t>0.05</w:t>
            </w:r>
          </w:p>
        </w:tc>
      </w:tr>
      <w:tr w:rsidR="007B5F12" w:rsidRPr="00FF55B1" w14:paraId="4BE8FED2" w14:textId="77777777" w:rsidTr="007B5F12">
        <w:trPr>
          <w:trHeight w:hRule="exact" w:val="173"/>
          <w:jc w:val="center"/>
        </w:trPr>
        <w:tc>
          <w:tcPr>
            <w:tcW w:w="1596" w:type="dxa"/>
            <w:tcBorders>
              <w:left w:val="nil"/>
              <w:right w:val="nil"/>
            </w:tcBorders>
            <w:shd w:val="clear" w:color="auto" w:fill="auto"/>
            <w:noWrap/>
            <w:vAlign w:val="center"/>
            <w:hideMark/>
          </w:tcPr>
          <w:p w14:paraId="7DE4075B"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7B5F12" w:rsidRDefault="007B5F12" w:rsidP="007B5F1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77777777" w:rsidR="007B5F12" w:rsidRDefault="007B5F12" w:rsidP="007B5F1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14:paraId="53FFE739" w14:textId="77777777" w:rsidR="007B5F12" w:rsidRDefault="007B5F12" w:rsidP="007B5F12">
            <w:pPr>
              <w:jc w:val="right"/>
              <w:rPr>
                <w:color w:val="000000"/>
                <w:sz w:val="14"/>
                <w:szCs w:val="14"/>
              </w:rPr>
            </w:pPr>
            <w:r>
              <w:rPr>
                <w:color w:val="000000"/>
                <w:sz w:val="14"/>
                <w:szCs w:val="14"/>
              </w:rPr>
              <w:t>0.38</w:t>
            </w:r>
          </w:p>
        </w:tc>
        <w:tc>
          <w:tcPr>
            <w:tcW w:w="1080" w:type="dxa"/>
            <w:tcBorders>
              <w:left w:val="nil"/>
              <w:right w:val="nil"/>
            </w:tcBorders>
            <w:shd w:val="clear" w:color="auto" w:fill="auto"/>
            <w:noWrap/>
            <w:vAlign w:val="center"/>
          </w:tcPr>
          <w:p w14:paraId="1B56632E" w14:textId="77777777" w:rsidR="007B5F12" w:rsidRDefault="007B5F12" w:rsidP="007B5F12">
            <w:pPr>
              <w:jc w:val="right"/>
              <w:rPr>
                <w:color w:val="000000"/>
                <w:sz w:val="14"/>
                <w:szCs w:val="14"/>
              </w:rPr>
            </w:pPr>
            <w:r>
              <w:rPr>
                <w:color w:val="000000"/>
                <w:sz w:val="14"/>
                <w:szCs w:val="14"/>
              </w:rPr>
              <w:t>0.23</w:t>
            </w:r>
          </w:p>
        </w:tc>
        <w:tc>
          <w:tcPr>
            <w:tcW w:w="1080" w:type="dxa"/>
            <w:tcBorders>
              <w:left w:val="nil"/>
              <w:right w:val="nil"/>
            </w:tcBorders>
            <w:shd w:val="clear" w:color="auto" w:fill="auto"/>
            <w:noWrap/>
            <w:vAlign w:val="center"/>
          </w:tcPr>
          <w:p w14:paraId="5C279DA5" w14:textId="77777777" w:rsidR="007B5F12" w:rsidRDefault="007B5F12" w:rsidP="007B5F12">
            <w:pPr>
              <w:jc w:val="right"/>
              <w:rPr>
                <w:color w:val="000000"/>
                <w:sz w:val="14"/>
                <w:szCs w:val="14"/>
              </w:rPr>
            </w:pPr>
            <w:r>
              <w:rPr>
                <w:color w:val="000000"/>
                <w:sz w:val="14"/>
                <w:szCs w:val="14"/>
              </w:rPr>
              <w:t>3.91</w:t>
            </w:r>
          </w:p>
        </w:tc>
        <w:tc>
          <w:tcPr>
            <w:tcW w:w="990" w:type="dxa"/>
            <w:tcBorders>
              <w:left w:val="nil"/>
              <w:right w:val="nil"/>
            </w:tcBorders>
            <w:shd w:val="clear" w:color="auto" w:fill="auto"/>
            <w:noWrap/>
            <w:vAlign w:val="center"/>
          </w:tcPr>
          <w:p w14:paraId="76D7BD25" w14:textId="77777777" w:rsidR="007B5F12" w:rsidRDefault="007B5F12" w:rsidP="007B5F12">
            <w:pPr>
              <w:jc w:val="right"/>
              <w:rPr>
                <w:color w:val="000000"/>
                <w:sz w:val="14"/>
                <w:szCs w:val="14"/>
              </w:rPr>
            </w:pPr>
            <w:r>
              <w:rPr>
                <w:color w:val="000000"/>
                <w:sz w:val="14"/>
                <w:szCs w:val="14"/>
              </w:rPr>
              <w:t>0.36</w:t>
            </w:r>
          </w:p>
        </w:tc>
        <w:tc>
          <w:tcPr>
            <w:tcW w:w="997" w:type="dxa"/>
            <w:tcBorders>
              <w:left w:val="nil"/>
              <w:right w:val="nil"/>
            </w:tcBorders>
            <w:shd w:val="clear" w:color="auto" w:fill="auto"/>
            <w:noWrap/>
            <w:vAlign w:val="center"/>
          </w:tcPr>
          <w:p w14:paraId="4D803E75" w14:textId="77777777" w:rsidR="007B5F12" w:rsidRDefault="007B5F12" w:rsidP="007B5F12">
            <w:pPr>
              <w:jc w:val="right"/>
              <w:rPr>
                <w:color w:val="000000"/>
                <w:sz w:val="14"/>
                <w:szCs w:val="14"/>
              </w:rPr>
            </w:pPr>
            <w:r>
              <w:rPr>
                <w:color w:val="000000"/>
                <w:sz w:val="14"/>
                <w:szCs w:val="14"/>
              </w:rPr>
              <w:t>4.83</w:t>
            </w:r>
          </w:p>
        </w:tc>
      </w:tr>
      <w:tr w:rsidR="007B5F12" w:rsidRPr="00FF55B1" w14:paraId="6427A644" w14:textId="77777777" w:rsidTr="007B5F12">
        <w:trPr>
          <w:trHeight w:hRule="exact" w:val="173"/>
          <w:jc w:val="center"/>
        </w:trPr>
        <w:tc>
          <w:tcPr>
            <w:tcW w:w="1596" w:type="dxa"/>
            <w:tcBorders>
              <w:top w:val="nil"/>
              <w:left w:val="nil"/>
              <w:right w:val="nil"/>
            </w:tcBorders>
            <w:shd w:val="clear" w:color="auto" w:fill="auto"/>
            <w:noWrap/>
            <w:vAlign w:val="center"/>
          </w:tcPr>
          <w:p w14:paraId="4484A2D8"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A71C93E"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A421668"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462672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E1D098F"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B046F1E" w14:textId="77777777" w:rsidR="007B5F12" w:rsidRDefault="007B5F12" w:rsidP="007B5F12">
            <w:pPr>
              <w:jc w:val="right"/>
              <w:rPr>
                <w:color w:val="000000"/>
                <w:sz w:val="14"/>
                <w:szCs w:val="14"/>
              </w:rPr>
            </w:pPr>
            <w:r>
              <w:rPr>
                <w:color w:val="000000"/>
                <w:sz w:val="14"/>
                <w:szCs w:val="14"/>
              </w:rPr>
              <w:t>-</w:t>
            </w:r>
          </w:p>
        </w:tc>
      </w:tr>
      <w:tr w:rsidR="007B5F12" w:rsidRPr="00FF55B1" w14:paraId="2DA9F921" w14:textId="77777777" w:rsidTr="007B5F12">
        <w:trPr>
          <w:trHeight w:hRule="exact" w:val="173"/>
          <w:jc w:val="center"/>
        </w:trPr>
        <w:tc>
          <w:tcPr>
            <w:tcW w:w="1596" w:type="dxa"/>
            <w:tcBorders>
              <w:top w:val="nil"/>
              <w:left w:val="nil"/>
              <w:right w:val="nil"/>
            </w:tcBorders>
            <w:shd w:val="clear" w:color="auto" w:fill="auto"/>
            <w:noWrap/>
            <w:vAlign w:val="center"/>
            <w:hideMark/>
          </w:tcPr>
          <w:p w14:paraId="60226CC5"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77777777" w:rsidR="007B5F12" w:rsidRDefault="007B5F12" w:rsidP="007B5F12">
            <w:pPr>
              <w:jc w:val="right"/>
              <w:rPr>
                <w:color w:val="000000"/>
                <w:sz w:val="14"/>
                <w:szCs w:val="14"/>
              </w:rPr>
            </w:pPr>
            <w:r>
              <w:rPr>
                <w:color w:val="000000"/>
                <w:sz w:val="14"/>
                <w:szCs w:val="14"/>
              </w:rPr>
              <w:t>5.58</w:t>
            </w:r>
          </w:p>
        </w:tc>
        <w:tc>
          <w:tcPr>
            <w:tcW w:w="990" w:type="dxa"/>
            <w:tcBorders>
              <w:top w:val="nil"/>
              <w:left w:val="nil"/>
              <w:right w:val="nil"/>
            </w:tcBorders>
            <w:shd w:val="clear" w:color="auto" w:fill="auto"/>
            <w:noWrap/>
            <w:vAlign w:val="center"/>
          </w:tcPr>
          <w:p w14:paraId="05132511" w14:textId="77777777" w:rsidR="007B5F12" w:rsidRDefault="007B5F12" w:rsidP="007B5F12">
            <w:pPr>
              <w:jc w:val="right"/>
              <w:rPr>
                <w:color w:val="000000"/>
                <w:sz w:val="14"/>
                <w:szCs w:val="14"/>
              </w:rPr>
            </w:pPr>
            <w:r>
              <w:rPr>
                <w:color w:val="000000"/>
                <w:sz w:val="14"/>
                <w:szCs w:val="14"/>
              </w:rPr>
              <w:t>98.84</w:t>
            </w:r>
          </w:p>
        </w:tc>
        <w:tc>
          <w:tcPr>
            <w:tcW w:w="1080" w:type="dxa"/>
            <w:tcBorders>
              <w:top w:val="nil"/>
              <w:left w:val="nil"/>
              <w:right w:val="nil"/>
            </w:tcBorders>
            <w:shd w:val="clear" w:color="auto" w:fill="auto"/>
            <w:noWrap/>
            <w:vAlign w:val="center"/>
          </w:tcPr>
          <w:p w14:paraId="4A81AACF" w14:textId="77777777" w:rsidR="007B5F12" w:rsidRDefault="007B5F12" w:rsidP="007B5F12">
            <w:pPr>
              <w:jc w:val="right"/>
              <w:rPr>
                <w:color w:val="000000"/>
                <w:sz w:val="14"/>
                <w:szCs w:val="14"/>
              </w:rPr>
            </w:pPr>
            <w:r>
              <w:rPr>
                <w:color w:val="000000"/>
                <w:sz w:val="14"/>
                <w:szCs w:val="14"/>
              </w:rPr>
              <w:t>5.71</w:t>
            </w:r>
          </w:p>
        </w:tc>
        <w:tc>
          <w:tcPr>
            <w:tcW w:w="1080" w:type="dxa"/>
            <w:tcBorders>
              <w:top w:val="nil"/>
              <w:left w:val="nil"/>
              <w:right w:val="nil"/>
            </w:tcBorders>
            <w:shd w:val="clear" w:color="auto" w:fill="auto"/>
            <w:noWrap/>
            <w:vAlign w:val="center"/>
          </w:tcPr>
          <w:p w14:paraId="6B82926D" w14:textId="77777777" w:rsidR="007B5F12" w:rsidRDefault="007B5F12" w:rsidP="007B5F12">
            <w:pPr>
              <w:jc w:val="right"/>
              <w:rPr>
                <w:color w:val="000000"/>
                <w:sz w:val="14"/>
                <w:szCs w:val="14"/>
              </w:rPr>
            </w:pPr>
            <w:r>
              <w:rPr>
                <w:color w:val="000000"/>
                <w:sz w:val="14"/>
                <w:szCs w:val="14"/>
              </w:rPr>
              <w:t>95.57</w:t>
            </w:r>
          </w:p>
        </w:tc>
        <w:tc>
          <w:tcPr>
            <w:tcW w:w="990" w:type="dxa"/>
            <w:tcBorders>
              <w:top w:val="nil"/>
              <w:left w:val="nil"/>
              <w:right w:val="nil"/>
            </w:tcBorders>
            <w:shd w:val="clear" w:color="auto" w:fill="auto"/>
            <w:noWrap/>
            <w:vAlign w:val="center"/>
          </w:tcPr>
          <w:p w14:paraId="0B384787" w14:textId="77777777" w:rsidR="007B5F12" w:rsidRDefault="007B5F12" w:rsidP="007B5F12">
            <w:pPr>
              <w:jc w:val="right"/>
              <w:rPr>
                <w:color w:val="000000"/>
                <w:sz w:val="14"/>
                <w:szCs w:val="14"/>
              </w:rPr>
            </w:pPr>
            <w:r>
              <w:rPr>
                <w:color w:val="000000"/>
                <w:sz w:val="14"/>
                <w:szCs w:val="14"/>
              </w:rPr>
              <w:t>7.09</w:t>
            </w:r>
          </w:p>
        </w:tc>
        <w:tc>
          <w:tcPr>
            <w:tcW w:w="997" w:type="dxa"/>
            <w:tcBorders>
              <w:top w:val="nil"/>
              <w:left w:val="nil"/>
              <w:right w:val="nil"/>
            </w:tcBorders>
            <w:shd w:val="clear" w:color="auto" w:fill="auto"/>
            <w:noWrap/>
            <w:vAlign w:val="center"/>
          </w:tcPr>
          <w:p w14:paraId="091CB720" w14:textId="77777777" w:rsidR="007B5F12" w:rsidRDefault="007B5F12" w:rsidP="007B5F12">
            <w:pPr>
              <w:jc w:val="right"/>
              <w:rPr>
                <w:color w:val="000000"/>
                <w:sz w:val="14"/>
                <w:szCs w:val="14"/>
              </w:rPr>
            </w:pPr>
            <w:r>
              <w:rPr>
                <w:color w:val="000000"/>
                <w:sz w:val="14"/>
                <w:szCs w:val="14"/>
              </w:rPr>
              <w:t>94.95</w:t>
            </w:r>
          </w:p>
        </w:tc>
      </w:tr>
      <w:tr w:rsidR="007B5F12" w:rsidRPr="00FF55B1" w14:paraId="31118158"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7B5F12" w:rsidRDefault="007B5F12" w:rsidP="007B5F1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77777777" w:rsidR="007B5F12" w:rsidRDefault="007B5F12" w:rsidP="007B5F12">
            <w:pPr>
              <w:jc w:val="right"/>
              <w:rPr>
                <w:color w:val="000000"/>
                <w:sz w:val="14"/>
                <w:szCs w:val="14"/>
              </w:rPr>
            </w:pPr>
            <w:r>
              <w:rPr>
                <w:color w:val="000000"/>
                <w:sz w:val="14"/>
                <w:szCs w:val="14"/>
              </w:rPr>
              <w:t>0.05</w:t>
            </w:r>
          </w:p>
        </w:tc>
        <w:tc>
          <w:tcPr>
            <w:tcW w:w="1080" w:type="dxa"/>
            <w:tcBorders>
              <w:left w:val="nil"/>
              <w:bottom w:val="single" w:sz="4" w:space="0" w:color="000000"/>
              <w:right w:val="nil"/>
            </w:tcBorders>
            <w:shd w:val="clear" w:color="auto" w:fill="auto"/>
            <w:noWrap/>
            <w:vAlign w:val="center"/>
          </w:tcPr>
          <w:p w14:paraId="61DE314A"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77777777" w:rsidR="007B5F12" w:rsidRDefault="007B5F12" w:rsidP="007B5F12">
            <w:pPr>
              <w:jc w:val="right"/>
              <w:rPr>
                <w:color w:val="000000"/>
                <w:sz w:val="14"/>
                <w:szCs w:val="14"/>
              </w:rPr>
            </w:pPr>
            <w:r>
              <w:rPr>
                <w:color w:val="000000"/>
                <w:sz w:val="14"/>
                <w:szCs w:val="14"/>
              </w:rPr>
              <w:t>-</w:t>
            </w:r>
          </w:p>
        </w:tc>
      </w:tr>
      <w:tr w:rsidR="007B5F12" w:rsidRPr="00FF55B1" w14:paraId="05249A01"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7B5F12" w:rsidRDefault="007B5F12" w:rsidP="007B5F12">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77777777" w:rsidR="007B5F12" w:rsidRDefault="007B5F12" w:rsidP="007B5F12">
            <w:pPr>
              <w:jc w:val="right"/>
              <w:rPr>
                <w:b/>
                <w:bCs/>
                <w:color w:val="000000"/>
                <w:sz w:val="14"/>
                <w:szCs w:val="14"/>
              </w:rPr>
            </w:pPr>
            <w:r>
              <w:rPr>
                <w:b/>
                <w:bCs/>
                <w:color w:val="000000"/>
                <w:sz w:val="14"/>
                <w:szCs w:val="14"/>
              </w:rPr>
              <w:t>5.65</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77777777" w:rsidR="007B5F12" w:rsidRDefault="007B5F12" w:rsidP="007B5F12">
            <w:pPr>
              <w:jc w:val="right"/>
              <w:rPr>
                <w:b/>
                <w:bCs/>
                <w:color w:val="000000"/>
                <w:sz w:val="14"/>
                <w:szCs w:val="14"/>
              </w:rPr>
            </w:pPr>
            <w:r>
              <w:rPr>
                <w:b/>
                <w:bCs/>
                <w:color w:val="000000"/>
                <w:sz w:val="14"/>
                <w:szCs w:val="14"/>
              </w:rPr>
              <w:t>5.97</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7777777" w:rsidR="007B5F12" w:rsidRDefault="007B5F12" w:rsidP="007B5F12">
            <w:pPr>
              <w:jc w:val="right"/>
              <w:rPr>
                <w:b/>
                <w:bCs/>
                <w:color w:val="000000"/>
                <w:sz w:val="14"/>
                <w:szCs w:val="14"/>
              </w:rPr>
            </w:pPr>
            <w:r>
              <w:rPr>
                <w:b/>
                <w:bCs/>
                <w:color w:val="000000"/>
                <w:sz w:val="14"/>
                <w:szCs w:val="14"/>
              </w:rPr>
              <w:t>7.46</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142480FB" w14:textId="77777777" w:rsidTr="007B5F12">
        <w:trPr>
          <w:trHeight w:hRule="exact" w:val="173"/>
          <w:jc w:val="center"/>
        </w:trPr>
        <w:tc>
          <w:tcPr>
            <w:tcW w:w="1596" w:type="dxa"/>
            <w:tcBorders>
              <w:left w:val="nil"/>
              <w:right w:val="nil"/>
            </w:tcBorders>
            <w:shd w:val="clear" w:color="auto" w:fill="auto"/>
            <w:noWrap/>
            <w:vAlign w:val="center"/>
            <w:hideMark/>
          </w:tcPr>
          <w:p w14:paraId="6834CDEF" w14:textId="77777777" w:rsidR="007B5F12" w:rsidRDefault="007B5F12" w:rsidP="007B5F12">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7B5F12" w:rsidRDefault="007B5F12" w:rsidP="007B5F12">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7777777" w:rsidR="007B5F12" w:rsidRDefault="007B5F12" w:rsidP="007B5F12">
            <w:pPr>
              <w:jc w:val="right"/>
              <w:rPr>
                <w:color w:val="000000"/>
                <w:sz w:val="14"/>
                <w:szCs w:val="14"/>
              </w:rPr>
            </w:pPr>
            <w:r>
              <w:rPr>
                <w:color w:val="000000"/>
                <w:sz w:val="14"/>
                <w:szCs w:val="14"/>
              </w:rPr>
              <w:t>0.07</w:t>
            </w:r>
          </w:p>
        </w:tc>
        <w:tc>
          <w:tcPr>
            <w:tcW w:w="990" w:type="dxa"/>
            <w:tcBorders>
              <w:left w:val="nil"/>
              <w:right w:val="nil"/>
            </w:tcBorders>
            <w:shd w:val="clear" w:color="auto" w:fill="auto"/>
            <w:noWrap/>
            <w:vAlign w:val="center"/>
          </w:tcPr>
          <w:p w14:paraId="1102F47B" w14:textId="77777777" w:rsidR="007B5F12" w:rsidRDefault="007B5F12" w:rsidP="007B5F12">
            <w:pPr>
              <w:jc w:val="right"/>
              <w:rPr>
                <w:color w:val="000000"/>
                <w:sz w:val="14"/>
                <w:szCs w:val="14"/>
              </w:rPr>
            </w:pPr>
            <w:r>
              <w:rPr>
                <w:color w:val="000000"/>
                <w:sz w:val="14"/>
                <w:szCs w:val="14"/>
              </w:rPr>
              <w:t>0.52</w:t>
            </w:r>
          </w:p>
        </w:tc>
        <w:tc>
          <w:tcPr>
            <w:tcW w:w="1080" w:type="dxa"/>
            <w:tcBorders>
              <w:left w:val="nil"/>
              <w:right w:val="nil"/>
            </w:tcBorders>
            <w:shd w:val="clear" w:color="auto" w:fill="auto"/>
            <w:noWrap/>
            <w:vAlign w:val="center"/>
          </w:tcPr>
          <w:p w14:paraId="3969C88F" w14:textId="77777777" w:rsidR="007B5F12" w:rsidRDefault="007B5F12" w:rsidP="007B5F12">
            <w:pPr>
              <w:jc w:val="right"/>
              <w:rPr>
                <w:color w:val="000000"/>
                <w:sz w:val="14"/>
                <w:szCs w:val="14"/>
              </w:rPr>
            </w:pPr>
            <w:r>
              <w:rPr>
                <w:color w:val="000000"/>
                <w:sz w:val="14"/>
                <w:szCs w:val="14"/>
              </w:rPr>
              <w:t>0.04</w:t>
            </w:r>
          </w:p>
        </w:tc>
        <w:tc>
          <w:tcPr>
            <w:tcW w:w="1080" w:type="dxa"/>
            <w:tcBorders>
              <w:left w:val="nil"/>
              <w:right w:val="nil"/>
            </w:tcBorders>
            <w:shd w:val="clear" w:color="auto" w:fill="auto"/>
            <w:noWrap/>
            <w:vAlign w:val="center"/>
          </w:tcPr>
          <w:p w14:paraId="2A3FE06E" w14:textId="77777777" w:rsidR="007B5F12" w:rsidRDefault="007B5F12" w:rsidP="007B5F12">
            <w:pPr>
              <w:jc w:val="right"/>
              <w:rPr>
                <w:color w:val="000000"/>
                <w:sz w:val="14"/>
                <w:szCs w:val="14"/>
              </w:rPr>
            </w:pPr>
            <w:r>
              <w:rPr>
                <w:color w:val="000000"/>
                <w:sz w:val="14"/>
                <w:szCs w:val="14"/>
              </w:rPr>
              <w:t>0.20</w:t>
            </w:r>
          </w:p>
        </w:tc>
        <w:tc>
          <w:tcPr>
            <w:tcW w:w="990" w:type="dxa"/>
            <w:tcBorders>
              <w:left w:val="nil"/>
              <w:right w:val="nil"/>
            </w:tcBorders>
            <w:shd w:val="clear" w:color="auto" w:fill="auto"/>
            <w:noWrap/>
            <w:vAlign w:val="center"/>
          </w:tcPr>
          <w:p w14:paraId="6F91A490" w14:textId="77777777" w:rsidR="007B5F12" w:rsidRDefault="007B5F12" w:rsidP="007B5F12">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416328E4" w14:textId="77777777" w:rsidR="007B5F12" w:rsidRDefault="007B5F12" w:rsidP="007B5F12">
            <w:pPr>
              <w:jc w:val="right"/>
              <w:rPr>
                <w:color w:val="000000"/>
                <w:sz w:val="14"/>
                <w:szCs w:val="14"/>
              </w:rPr>
            </w:pPr>
            <w:r>
              <w:rPr>
                <w:color w:val="000000"/>
                <w:sz w:val="14"/>
                <w:szCs w:val="14"/>
              </w:rPr>
              <w:t>0.11</w:t>
            </w:r>
          </w:p>
        </w:tc>
      </w:tr>
      <w:tr w:rsidR="007B5F12" w:rsidRPr="00FF55B1" w14:paraId="7C24F201"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7B5F12" w:rsidRDefault="007B5F12" w:rsidP="007B5F1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7B5F12" w:rsidRDefault="007B5F12" w:rsidP="007B5F1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2FA0B5BE" w14:textId="77777777" w:rsidR="007B5F12" w:rsidRDefault="007B5F12" w:rsidP="007B5F1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4368FDE9"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2DE19CDA" w14:textId="77777777" w:rsidR="007B5F12" w:rsidRDefault="007B5F12" w:rsidP="007B5F1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434B1C6E"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338E7B82" w14:textId="77777777" w:rsidR="007B5F12" w:rsidRDefault="007B5F12" w:rsidP="007B5F12">
            <w:pPr>
              <w:jc w:val="right"/>
              <w:rPr>
                <w:color w:val="000000"/>
                <w:sz w:val="14"/>
                <w:szCs w:val="14"/>
              </w:rPr>
            </w:pPr>
            <w:r>
              <w:rPr>
                <w:color w:val="000000"/>
                <w:sz w:val="14"/>
                <w:szCs w:val="14"/>
              </w:rPr>
              <w:t>-</w:t>
            </w:r>
          </w:p>
        </w:tc>
      </w:tr>
      <w:tr w:rsidR="007B5F12" w:rsidRPr="00FF55B1" w14:paraId="523A9753" w14:textId="77777777" w:rsidTr="007B5F12">
        <w:trPr>
          <w:trHeight w:hRule="exact" w:val="173"/>
          <w:jc w:val="center"/>
        </w:trPr>
        <w:tc>
          <w:tcPr>
            <w:tcW w:w="1596" w:type="dxa"/>
            <w:tcBorders>
              <w:top w:val="nil"/>
              <w:left w:val="nil"/>
              <w:right w:val="nil"/>
            </w:tcBorders>
            <w:shd w:val="clear" w:color="auto" w:fill="auto"/>
            <w:noWrap/>
            <w:vAlign w:val="center"/>
            <w:hideMark/>
          </w:tcPr>
          <w:p w14:paraId="30651104"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7B5F12" w:rsidRDefault="007B5F12" w:rsidP="007B5F1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AB218A"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14:paraId="6A32887E"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FAB300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55F3A3D"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414A15FE" w14:textId="77777777" w:rsidR="007B5F12" w:rsidRDefault="007B5F12" w:rsidP="007B5F12">
            <w:pPr>
              <w:jc w:val="right"/>
              <w:rPr>
                <w:color w:val="000000"/>
                <w:sz w:val="14"/>
                <w:szCs w:val="14"/>
              </w:rPr>
            </w:pPr>
            <w:r>
              <w:rPr>
                <w:color w:val="000000"/>
                <w:sz w:val="14"/>
                <w:szCs w:val="14"/>
              </w:rPr>
              <w:t>..</w:t>
            </w:r>
          </w:p>
        </w:tc>
      </w:tr>
      <w:tr w:rsidR="007B5F12" w:rsidRPr="00FF55B1" w14:paraId="313FAB54" w14:textId="77777777" w:rsidTr="007B5F12">
        <w:trPr>
          <w:trHeight w:hRule="exact" w:val="173"/>
          <w:jc w:val="center"/>
        </w:trPr>
        <w:tc>
          <w:tcPr>
            <w:tcW w:w="1596" w:type="dxa"/>
            <w:tcBorders>
              <w:top w:val="nil"/>
              <w:left w:val="nil"/>
              <w:right w:val="nil"/>
            </w:tcBorders>
            <w:shd w:val="clear" w:color="auto" w:fill="auto"/>
            <w:noWrap/>
            <w:vAlign w:val="center"/>
            <w:hideMark/>
          </w:tcPr>
          <w:p w14:paraId="2CCC3421"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A1AD85"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7F8AA499"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4D98742"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826A441"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6D780AB5" w14:textId="77777777" w:rsidR="007B5F12" w:rsidRDefault="007B5F12" w:rsidP="007B5F12">
            <w:pPr>
              <w:jc w:val="right"/>
              <w:rPr>
                <w:color w:val="000000"/>
                <w:sz w:val="14"/>
                <w:szCs w:val="14"/>
              </w:rPr>
            </w:pPr>
            <w:r>
              <w:rPr>
                <w:color w:val="000000"/>
                <w:sz w:val="14"/>
                <w:szCs w:val="14"/>
              </w:rPr>
              <w:t>-</w:t>
            </w:r>
          </w:p>
        </w:tc>
      </w:tr>
      <w:tr w:rsidR="007B5F12" w:rsidRPr="00FF55B1" w14:paraId="66561D95" w14:textId="77777777" w:rsidTr="007B5F12">
        <w:trPr>
          <w:trHeight w:hRule="exact" w:val="173"/>
          <w:jc w:val="center"/>
        </w:trPr>
        <w:tc>
          <w:tcPr>
            <w:tcW w:w="1596" w:type="dxa"/>
            <w:tcBorders>
              <w:top w:val="nil"/>
              <w:left w:val="nil"/>
              <w:right w:val="nil"/>
            </w:tcBorders>
            <w:shd w:val="clear" w:color="auto" w:fill="auto"/>
            <w:noWrap/>
            <w:vAlign w:val="center"/>
            <w:hideMark/>
          </w:tcPr>
          <w:p w14:paraId="729C8CCE"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77777777" w:rsidR="007B5F12" w:rsidRDefault="007B5F12" w:rsidP="007B5F12">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tcPr>
          <w:p w14:paraId="5F19798F" w14:textId="77777777" w:rsidR="007B5F12" w:rsidRDefault="007B5F12" w:rsidP="007B5F12">
            <w:pPr>
              <w:jc w:val="right"/>
              <w:rPr>
                <w:color w:val="000000"/>
                <w:sz w:val="14"/>
                <w:szCs w:val="14"/>
              </w:rPr>
            </w:pPr>
            <w:r>
              <w:rPr>
                <w:color w:val="000000"/>
                <w:sz w:val="14"/>
                <w:szCs w:val="14"/>
              </w:rPr>
              <w:t>0.36</w:t>
            </w:r>
          </w:p>
        </w:tc>
        <w:tc>
          <w:tcPr>
            <w:tcW w:w="1080" w:type="dxa"/>
            <w:tcBorders>
              <w:top w:val="nil"/>
              <w:left w:val="nil"/>
              <w:right w:val="nil"/>
            </w:tcBorders>
            <w:shd w:val="clear" w:color="auto" w:fill="auto"/>
            <w:noWrap/>
            <w:vAlign w:val="center"/>
          </w:tcPr>
          <w:p w14:paraId="6F593A63" w14:textId="77777777" w:rsidR="007B5F12" w:rsidRDefault="007B5F12" w:rsidP="007B5F12">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4D21E731" w14:textId="77777777" w:rsidR="007B5F12" w:rsidRDefault="007B5F12" w:rsidP="007B5F12">
            <w:pPr>
              <w:jc w:val="right"/>
              <w:rPr>
                <w:color w:val="000000"/>
                <w:sz w:val="14"/>
                <w:szCs w:val="14"/>
              </w:rPr>
            </w:pPr>
            <w:r>
              <w:rPr>
                <w:color w:val="000000"/>
                <w:sz w:val="14"/>
                <w:szCs w:val="14"/>
              </w:rPr>
              <w:t>0.62</w:t>
            </w:r>
          </w:p>
        </w:tc>
        <w:tc>
          <w:tcPr>
            <w:tcW w:w="990" w:type="dxa"/>
            <w:tcBorders>
              <w:top w:val="nil"/>
              <w:left w:val="nil"/>
              <w:right w:val="nil"/>
            </w:tcBorders>
            <w:shd w:val="clear" w:color="auto" w:fill="auto"/>
            <w:noWrap/>
            <w:vAlign w:val="center"/>
          </w:tcPr>
          <w:p w14:paraId="28AF2D20" w14:textId="77777777" w:rsidR="007B5F12" w:rsidRDefault="007B5F12" w:rsidP="007B5F12">
            <w:pPr>
              <w:jc w:val="right"/>
              <w:rPr>
                <w:color w:val="000000"/>
                <w:sz w:val="14"/>
                <w:szCs w:val="14"/>
              </w:rPr>
            </w:pPr>
            <w:r>
              <w:rPr>
                <w:color w:val="000000"/>
                <w:sz w:val="14"/>
                <w:szCs w:val="14"/>
              </w:rPr>
              <w:t>0.06</w:t>
            </w:r>
          </w:p>
        </w:tc>
        <w:tc>
          <w:tcPr>
            <w:tcW w:w="997" w:type="dxa"/>
            <w:tcBorders>
              <w:top w:val="nil"/>
              <w:left w:val="nil"/>
              <w:right w:val="nil"/>
            </w:tcBorders>
            <w:shd w:val="clear" w:color="auto" w:fill="auto"/>
            <w:noWrap/>
            <w:vAlign w:val="center"/>
          </w:tcPr>
          <w:p w14:paraId="6362F4CC" w14:textId="77777777" w:rsidR="007B5F12" w:rsidRDefault="007B5F12" w:rsidP="007B5F12">
            <w:pPr>
              <w:jc w:val="right"/>
              <w:rPr>
                <w:color w:val="000000"/>
                <w:sz w:val="14"/>
                <w:szCs w:val="14"/>
              </w:rPr>
            </w:pPr>
            <w:r>
              <w:rPr>
                <w:color w:val="000000"/>
                <w:sz w:val="14"/>
                <w:szCs w:val="14"/>
              </w:rPr>
              <w:t>0.34</w:t>
            </w:r>
          </w:p>
        </w:tc>
      </w:tr>
      <w:tr w:rsidR="007B5F12" w:rsidRPr="00FF55B1" w14:paraId="05319C60" w14:textId="77777777" w:rsidTr="007B5F12">
        <w:trPr>
          <w:trHeight w:hRule="exact" w:val="173"/>
          <w:jc w:val="center"/>
        </w:trPr>
        <w:tc>
          <w:tcPr>
            <w:tcW w:w="1596" w:type="dxa"/>
            <w:tcBorders>
              <w:top w:val="nil"/>
              <w:left w:val="nil"/>
              <w:right w:val="nil"/>
            </w:tcBorders>
            <w:shd w:val="clear" w:color="auto" w:fill="auto"/>
            <w:noWrap/>
            <w:vAlign w:val="center"/>
            <w:hideMark/>
          </w:tcPr>
          <w:p w14:paraId="10B9D76A"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33B363E"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519CBE04"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53282F6"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7DD6D33B"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57283A8" w14:textId="77777777" w:rsidR="007B5F12" w:rsidRDefault="007B5F12" w:rsidP="007B5F12">
            <w:pPr>
              <w:jc w:val="right"/>
              <w:rPr>
                <w:color w:val="000000"/>
                <w:sz w:val="14"/>
                <w:szCs w:val="14"/>
              </w:rPr>
            </w:pPr>
            <w:r>
              <w:rPr>
                <w:color w:val="000000"/>
                <w:sz w:val="14"/>
                <w:szCs w:val="14"/>
              </w:rPr>
              <w:t>-</w:t>
            </w:r>
          </w:p>
        </w:tc>
      </w:tr>
      <w:tr w:rsidR="007B5F12" w:rsidRPr="00FF55B1" w14:paraId="36BDD90E" w14:textId="77777777" w:rsidTr="007B5F12">
        <w:trPr>
          <w:trHeight w:hRule="exact" w:val="173"/>
          <w:jc w:val="center"/>
        </w:trPr>
        <w:tc>
          <w:tcPr>
            <w:tcW w:w="1596" w:type="dxa"/>
            <w:tcBorders>
              <w:left w:val="nil"/>
              <w:right w:val="nil"/>
            </w:tcBorders>
            <w:shd w:val="clear" w:color="auto" w:fill="auto"/>
            <w:noWrap/>
            <w:vAlign w:val="center"/>
          </w:tcPr>
          <w:p w14:paraId="5B48C845"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32A1760"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0CFA653"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92C9FF0"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0006F3C"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0BB841B8" w14:textId="77777777" w:rsidR="007B5F12" w:rsidRDefault="007B5F12" w:rsidP="007B5F12">
            <w:pPr>
              <w:jc w:val="right"/>
              <w:rPr>
                <w:color w:val="000000"/>
                <w:sz w:val="14"/>
                <w:szCs w:val="14"/>
              </w:rPr>
            </w:pPr>
            <w:r>
              <w:rPr>
                <w:color w:val="000000"/>
                <w:sz w:val="14"/>
                <w:szCs w:val="14"/>
              </w:rPr>
              <w:t>-</w:t>
            </w:r>
          </w:p>
        </w:tc>
      </w:tr>
      <w:tr w:rsidR="007B5F12" w:rsidRPr="00FF55B1" w14:paraId="7E80E6C8"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77777777" w:rsidR="007B5F12" w:rsidRDefault="007B5F12" w:rsidP="007B5F12">
            <w:pPr>
              <w:jc w:val="right"/>
              <w:rPr>
                <w:color w:val="000000"/>
                <w:sz w:val="14"/>
                <w:szCs w:val="14"/>
              </w:rPr>
            </w:pPr>
            <w:r>
              <w:rPr>
                <w:color w:val="000000"/>
                <w:sz w:val="14"/>
                <w:szCs w:val="14"/>
              </w:rPr>
              <w:t>13.31</w:t>
            </w:r>
          </w:p>
        </w:tc>
        <w:tc>
          <w:tcPr>
            <w:tcW w:w="990" w:type="dxa"/>
            <w:tcBorders>
              <w:left w:val="nil"/>
              <w:bottom w:val="single" w:sz="4" w:space="0" w:color="000000"/>
              <w:right w:val="nil"/>
            </w:tcBorders>
            <w:shd w:val="clear" w:color="auto" w:fill="auto"/>
            <w:noWrap/>
            <w:vAlign w:val="center"/>
          </w:tcPr>
          <w:p w14:paraId="6EFDA117" w14:textId="77777777" w:rsidR="007B5F12" w:rsidRDefault="007B5F12" w:rsidP="007B5F12">
            <w:pPr>
              <w:jc w:val="right"/>
              <w:rPr>
                <w:color w:val="000000"/>
                <w:sz w:val="14"/>
                <w:szCs w:val="14"/>
              </w:rPr>
            </w:pPr>
            <w:r>
              <w:rPr>
                <w:color w:val="000000"/>
                <w:sz w:val="14"/>
                <w:szCs w:val="14"/>
              </w:rPr>
              <w:t>99.10</w:t>
            </w:r>
          </w:p>
        </w:tc>
        <w:tc>
          <w:tcPr>
            <w:tcW w:w="1080" w:type="dxa"/>
            <w:tcBorders>
              <w:left w:val="nil"/>
              <w:bottom w:val="single" w:sz="4" w:space="0" w:color="000000"/>
              <w:right w:val="nil"/>
            </w:tcBorders>
            <w:shd w:val="clear" w:color="auto" w:fill="auto"/>
            <w:noWrap/>
            <w:vAlign w:val="center"/>
          </w:tcPr>
          <w:p w14:paraId="1319D1BD" w14:textId="77777777" w:rsidR="007B5F12" w:rsidRDefault="007B5F12" w:rsidP="007B5F12">
            <w:pPr>
              <w:jc w:val="right"/>
              <w:rPr>
                <w:color w:val="000000"/>
                <w:sz w:val="14"/>
                <w:szCs w:val="14"/>
              </w:rPr>
            </w:pPr>
            <w:r>
              <w:rPr>
                <w:color w:val="000000"/>
                <w:sz w:val="14"/>
                <w:szCs w:val="14"/>
              </w:rPr>
              <w:t>18.92</w:t>
            </w:r>
          </w:p>
        </w:tc>
        <w:tc>
          <w:tcPr>
            <w:tcW w:w="1080" w:type="dxa"/>
            <w:tcBorders>
              <w:left w:val="nil"/>
              <w:bottom w:val="single" w:sz="4" w:space="0" w:color="000000"/>
              <w:right w:val="nil"/>
            </w:tcBorders>
            <w:shd w:val="clear" w:color="auto" w:fill="auto"/>
            <w:noWrap/>
            <w:vAlign w:val="center"/>
          </w:tcPr>
          <w:p w14:paraId="6090062B" w14:textId="77777777" w:rsidR="007B5F12" w:rsidRDefault="007B5F12" w:rsidP="007B5F12">
            <w:pPr>
              <w:jc w:val="right"/>
              <w:rPr>
                <w:color w:val="000000"/>
                <w:sz w:val="14"/>
                <w:szCs w:val="14"/>
              </w:rPr>
            </w:pPr>
            <w:r>
              <w:rPr>
                <w:color w:val="000000"/>
                <w:sz w:val="14"/>
                <w:szCs w:val="14"/>
              </w:rPr>
              <w:t>99.17</w:t>
            </w:r>
          </w:p>
        </w:tc>
        <w:tc>
          <w:tcPr>
            <w:tcW w:w="990" w:type="dxa"/>
            <w:tcBorders>
              <w:left w:val="nil"/>
              <w:bottom w:val="single" w:sz="4" w:space="0" w:color="000000"/>
              <w:right w:val="nil"/>
            </w:tcBorders>
            <w:shd w:val="clear" w:color="auto" w:fill="auto"/>
            <w:noWrap/>
            <w:vAlign w:val="center"/>
          </w:tcPr>
          <w:p w14:paraId="1049768B" w14:textId="77777777" w:rsidR="007B5F12" w:rsidRDefault="007B5F12" w:rsidP="007B5F12">
            <w:pPr>
              <w:jc w:val="right"/>
              <w:rPr>
                <w:color w:val="000000"/>
                <w:sz w:val="14"/>
                <w:szCs w:val="14"/>
              </w:rPr>
            </w:pPr>
            <w:r>
              <w:rPr>
                <w:color w:val="000000"/>
                <w:sz w:val="14"/>
                <w:szCs w:val="14"/>
              </w:rPr>
              <w:t>17.58</w:t>
            </w:r>
          </w:p>
        </w:tc>
        <w:tc>
          <w:tcPr>
            <w:tcW w:w="997" w:type="dxa"/>
            <w:tcBorders>
              <w:left w:val="nil"/>
              <w:bottom w:val="single" w:sz="4" w:space="0" w:color="000000"/>
              <w:right w:val="nil"/>
            </w:tcBorders>
            <w:shd w:val="clear" w:color="auto" w:fill="auto"/>
            <w:noWrap/>
            <w:vAlign w:val="center"/>
          </w:tcPr>
          <w:p w14:paraId="6D555A95" w14:textId="77777777" w:rsidR="007B5F12" w:rsidRDefault="007B5F12" w:rsidP="007B5F12">
            <w:pPr>
              <w:jc w:val="right"/>
              <w:rPr>
                <w:color w:val="000000"/>
                <w:sz w:val="14"/>
                <w:szCs w:val="14"/>
              </w:rPr>
            </w:pPr>
            <w:r>
              <w:rPr>
                <w:color w:val="000000"/>
                <w:sz w:val="14"/>
                <w:szCs w:val="14"/>
              </w:rPr>
              <w:t>99.54</w:t>
            </w:r>
          </w:p>
        </w:tc>
      </w:tr>
      <w:tr w:rsidR="007B5F12" w:rsidRPr="00FF55B1" w14:paraId="15669E5E" w14:textId="77777777" w:rsidTr="007B5F12">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7B5F12" w:rsidRDefault="007B5F12" w:rsidP="007B5F1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7B5F12" w:rsidRDefault="007B5F12" w:rsidP="007B5F1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7777777" w:rsidR="007B5F12" w:rsidRDefault="007B5F12" w:rsidP="007B5F12">
            <w:pPr>
              <w:jc w:val="right"/>
              <w:rPr>
                <w:b/>
                <w:bCs/>
                <w:color w:val="000000"/>
                <w:sz w:val="14"/>
                <w:szCs w:val="14"/>
              </w:rPr>
            </w:pPr>
            <w:r>
              <w:rPr>
                <w:b/>
                <w:bCs/>
                <w:color w:val="000000"/>
                <w:sz w:val="14"/>
                <w:szCs w:val="14"/>
              </w:rPr>
              <w:t>13.43</w:t>
            </w:r>
          </w:p>
        </w:tc>
        <w:tc>
          <w:tcPr>
            <w:tcW w:w="990" w:type="dxa"/>
            <w:tcBorders>
              <w:top w:val="single" w:sz="4" w:space="0" w:color="000000"/>
              <w:left w:val="nil"/>
              <w:bottom w:val="single" w:sz="12" w:space="0" w:color="auto"/>
              <w:right w:val="nil"/>
            </w:tcBorders>
            <w:shd w:val="clear" w:color="auto" w:fill="auto"/>
            <w:noWrap/>
            <w:vAlign w:val="center"/>
          </w:tcPr>
          <w:p w14:paraId="4CB38931"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7777777" w:rsidR="007B5F12" w:rsidRDefault="007B5F12" w:rsidP="007B5F12">
            <w:pPr>
              <w:jc w:val="right"/>
              <w:rPr>
                <w:b/>
                <w:bCs/>
                <w:color w:val="000000"/>
                <w:sz w:val="14"/>
                <w:szCs w:val="14"/>
              </w:rPr>
            </w:pPr>
            <w:r>
              <w:rPr>
                <w:b/>
                <w:bCs/>
                <w:color w:val="000000"/>
                <w:sz w:val="14"/>
                <w:szCs w:val="14"/>
              </w:rPr>
              <w:t>19.08</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77777777" w:rsidR="007B5F12" w:rsidRDefault="007B5F12" w:rsidP="007B5F12">
            <w:pPr>
              <w:jc w:val="right"/>
              <w:rPr>
                <w:b/>
                <w:bCs/>
                <w:color w:val="000000"/>
                <w:sz w:val="14"/>
                <w:szCs w:val="14"/>
              </w:rPr>
            </w:pPr>
            <w:r>
              <w:rPr>
                <w:b/>
                <w:bCs/>
                <w:color w:val="000000"/>
                <w:sz w:val="14"/>
                <w:szCs w:val="14"/>
              </w:rPr>
              <w:t>17.66</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6579D723" w14:textId="77777777" w:rsidTr="007B5F12">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7B5F12" w:rsidRDefault="007B5F12" w:rsidP="007B5F1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7B5F12" w:rsidRDefault="007B5F12" w:rsidP="007B5F1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77777777" w:rsidR="007B5F12" w:rsidRDefault="007B5F12" w:rsidP="007B5F12">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6C93D09E" w14:textId="77777777" w:rsidR="007B5F12" w:rsidRDefault="007B5F12" w:rsidP="007B5F1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77777777" w:rsidR="007B5F12" w:rsidRDefault="007B5F12" w:rsidP="007B5F12">
            <w:pPr>
              <w:jc w:val="right"/>
              <w:rPr>
                <w:b/>
                <w:bCs/>
                <w:color w:val="000000"/>
                <w:sz w:val="14"/>
                <w:szCs w:val="14"/>
              </w:rPr>
            </w:pPr>
            <w:r>
              <w:rPr>
                <w:b/>
                <w:bCs/>
                <w:color w:val="000000"/>
                <w:sz w:val="14"/>
                <w:szCs w:val="14"/>
              </w:rPr>
              <w:t>15,519.58</w:t>
            </w:r>
          </w:p>
        </w:tc>
        <w:tc>
          <w:tcPr>
            <w:tcW w:w="1080" w:type="dxa"/>
            <w:tcBorders>
              <w:top w:val="single" w:sz="12" w:space="0" w:color="auto"/>
              <w:left w:val="nil"/>
              <w:bottom w:val="single" w:sz="12" w:space="0" w:color="auto"/>
              <w:right w:val="nil"/>
            </w:tcBorders>
            <w:shd w:val="clear" w:color="auto" w:fill="auto"/>
            <w:noWrap/>
            <w:vAlign w:val="center"/>
          </w:tcPr>
          <w:p w14:paraId="76F46F05" w14:textId="77777777" w:rsidR="007B5F12" w:rsidRDefault="007B5F12" w:rsidP="007B5F12">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7777777" w:rsidR="007B5F12" w:rsidRDefault="007B5F12" w:rsidP="007B5F12">
            <w:pPr>
              <w:jc w:val="right"/>
              <w:rPr>
                <w:b/>
                <w:bCs/>
                <w:color w:val="000000"/>
                <w:sz w:val="14"/>
                <w:szCs w:val="14"/>
              </w:rPr>
            </w:pPr>
            <w:r>
              <w:rPr>
                <w:b/>
                <w:bCs/>
                <w:color w:val="000000"/>
                <w:sz w:val="14"/>
                <w:szCs w:val="14"/>
              </w:rPr>
              <w:t>19,362.04</w:t>
            </w:r>
          </w:p>
        </w:tc>
        <w:tc>
          <w:tcPr>
            <w:tcW w:w="997" w:type="dxa"/>
            <w:tcBorders>
              <w:top w:val="single" w:sz="12" w:space="0" w:color="auto"/>
              <w:left w:val="nil"/>
              <w:bottom w:val="single" w:sz="12" w:space="0" w:color="auto"/>
              <w:right w:val="nil"/>
            </w:tcBorders>
            <w:shd w:val="clear" w:color="auto" w:fill="auto"/>
            <w:noWrap/>
            <w:vAlign w:val="center"/>
          </w:tcPr>
          <w:p w14:paraId="2692B6C1" w14:textId="77777777" w:rsidR="007B5F12" w:rsidRDefault="007B5F12" w:rsidP="007B5F12">
            <w:pPr>
              <w:jc w:val="right"/>
              <w:rPr>
                <w:rFonts w:ascii="Calibri" w:hAnsi="Calibri"/>
                <w:color w:val="000000"/>
                <w:sz w:val="22"/>
                <w:szCs w:val="22"/>
              </w:rPr>
            </w:pPr>
          </w:p>
        </w:tc>
      </w:tr>
      <w:tr w:rsidR="007B5F12"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46F52EAC" w:rsidR="007B5F12" w:rsidRPr="00FF55B1" w:rsidRDefault="007B5F12" w:rsidP="007B5F12">
            <w:pPr>
              <w:rPr>
                <w:sz w:val="12"/>
              </w:rPr>
            </w:pPr>
            <w:r w:rsidRPr="00FF55B1">
              <w:rPr>
                <w:sz w:val="12"/>
              </w:rPr>
              <w:t>Numbers are rounded to the Nearest Billion,    Totals may differ due to rounding off</w:t>
            </w:r>
            <w:r>
              <w:rPr>
                <w:sz w:val="12"/>
              </w:rPr>
              <w:t xml:space="preserve">                                                    </w:t>
            </w:r>
            <w:r w:rsidR="001B633C">
              <w:rPr>
                <w:sz w:val="12"/>
              </w:rPr>
              <w:t xml:space="preserve">                                     </w:t>
            </w:r>
            <w:r>
              <w:rPr>
                <w:sz w:val="12"/>
              </w:rPr>
              <w:t xml:space="preserve"> </w:t>
            </w:r>
            <w:r w:rsidRPr="00B863BF">
              <w:rPr>
                <w:sz w:val="14"/>
                <w:szCs w:val="14"/>
              </w:rPr>
              <w:t xml:space="preserve">Source: </w:t>
            </w:r>
            <w:r w:rsidR="001B633C">
              <w:rPr>
                <w:sz w:val="14"/>
                <w:szCs w:val="14"/>
              </w:rPr>
              <w:t>Core Statistics Department</w:t>
            </w:r>
          </w:p>
        </w:tc>
      </w:tr>
      <w:tr w:rsidR="007B5F12"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7B5F12" w:rsidRPr="00FF55B1" w:rsidRDefault="007B5F12" w:rsidP="007B5F12">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196A214A" w:rsidR="00770D81" w:rsidRPr="00FF55B1" w:rsidRDefault="001B633C" w:rsidP="00745A50">
            <w:pPr>
              <w:jc w:val="right"/>
              <w:rPr>
                <w:bCs/>
              </w:rPr>
            </w:pPr>
            <w:r>
              <w:rPr>
                <w:bCs/>
                <w:sz w:val="14"/>
                <w:szCs w:val="16"/>
              </w:rPr>
              <w:t>Billion Rupees</w:t>
            </w:r>
          </w:p>
        </w:tc>
      </w:tr>
      <w:tr w:rsidR="009D3A29"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9D3A29" w:rsidRPr="0087644F" w:rsidRDefault="009D3A29" w:rsidP="009D3A29">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9D3A29" w:rsidRPr="0087644F" w:rsidRDefault="009D3A29" w:rsidP="009D3A29">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77777777" w:rsidR="009D3A29" w:rsidRPr="0087644F" w:rsidRDefault="009D3A29" w:rsidP="009D3A29">
            <w:pPr>
              <w:jc w:val="center"/>
              <w:rPr>
                <w:b/>
                <w:bCs/>
                <w:sz w:val="16"/>
                <w:szCs w:val="16"/>
              </w:rPr>
            </w:pPr>
            <w:r w:rsidRPr="0087644F">
              <w:rPr>
                <w:b/>
                <w:bCs/>
                <w:sz w:val="16"/>
                <w:szCs w:val="16"/>
              </w:rPr>
              <w:t xml:space="preserve">Jul-Dec </w:t>
            </w:r>
            <w:r>
              <w:rPr>
                <w:b/>
                <w:bCs/>
                <w:sz w:val="16"/>
                <w:szCs w:val="16"/>
              </w:rPr>
              <w:t>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77777777" w:rsidR="009D3A29" w:rsidRPr="0087644F" w:rsidRDefault="009D3A29" w:rsidP="009D3A29">
            <w:pPr>
              <w:jc w:val="center"/>
              <w:rPr>
                <w:b/>
                <w:bCs/>
                <w:sz w:val="16"/>
                <w:szCs w:val="16"/>
              </w:rPr>
            </w:pPr>
            <w:r>
              <w:rPr>
                <w:b/>
                <w:bCs/>
                <w:sz w:val="16"/>
                <w:szCs w:val="16"/>
              </w:rPr>
              <w:t>Jan-Jun 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77777777" w:rsidR="009D3A29" w:rsidRPr="0087644F" w:rsidRDefault="009D3A29" w:rsidP="009D3A29">
            <w:pPr>
              <w:jc w:val="center"/>
              <w:rPr>
                <w:b/>
                <w:bCs/>
                <w:sz w:val="16"/>
                <w:szCs w:val="16"/>
              </w:rPr>
            </w:pPr>
            <w:r w:rsidRPr="0087644F">
              <w:rPr>
                <w:b/>
                <w:bCs/>
                <w:sz w:val="16"/>
                <w:szCs w:val="16"/>
              </w:rPr>
              <w:t xml:space="preserve">Jul-Dec </w:t>
            </w:r>
            <w:r>
              <w:rPr>
                <w:b/>
                <w:bCs/>
                <w:sz w:val="16"/>
                <w:szCs w:val="16"/>
              </w:rPr>
              <w:t>2021</w:t>
            </w:r>
            <w:r w:rsidRPr="009D3A29">
              <w:rPr>
                <w:b/>
                <w:bCs/>
                <w:sz w:val="16"/>
                <w:szCs w:val="16"/>
                <w:vertAlign w:val="superscript"/>
              </w:rPr>
              <w:t>P</w:t>
            </w:r>
          </w:p>
        </w:tc>
      </w:tr>
      <w:tr w:rsidR="009D3A29"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9D3A29" w:rsidRPr="00FF55B1" w:rsidRDefault="009D3A29" w:rsidP="009D3A29">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9D3A29" w:rsidRPr="00FF55B1" w:rsidRDefault="009D3A29" w:rsidP="009D3A29">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9D3A29" w:rsidRPr="00FF55B1" w:rsidRDefault="009D3A29" w:rsidP="009D3A29">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9D3A29" w:rsidRPr="00FF55B1" w:rsidRDefault="009D3A29" w:rsidP="009D3A29">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9D3A29" w:rsidRPr="00FF55B1" w:rsidRDefault="009D3A29" w:rsidP="009D3A29">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9D3A29" w:rsidRPr="00FF55B1" w:rsidRDefault="009D3A29" w:rsidP="009D3A29">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9D3A29" w:rsidRPr="00FF55B1" w:rsidRDefault="009D3A29" w:rsidP="009D3A29">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9D3A29" w:rsidRPr="00FF55B1" w:rsidRDefault="009D3A29" w:rsidP="009D3A29">
            <w:pPr>
              <w:jc w:val="right"/>
              <w:rPr>
                <w:b/>
                <w:bCs/>
                <w:sz w:val="14"/>
              </w:rPr>
            </w:pPr>
            <w:r w:rsidRPr="00FF55B1">
              <w:rPr>
                <w:b/>
                <w:bCs/>
                <w:sz w:val="14"/>
              </w:rPr>
              <w:t>(%)</w:t>
            </w:r>
          </w:p>
        </w:tc>
      </w:tr>
      <w:tr w:rsidR="009D3A29" w:rsidRPr="00FF55B1" w14:paraId="559A3579" w14:textId="77777777" w:rsidTr="009D3A29">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9D3A29" w:rsidRPr="00FF55B1" w:rsidRDefault="009D3A29" w:rsidP="009D3A29">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9D3A29" w:rsidRDefault="009D3A29" w:rsidP="009D3A29">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77777777" w:rsidR="009D3A29" w:rsidRDefault="009D3A29" w:rsidP="009D3A29">
            <w:pPr>
              <w:jc w:val="right"/>
              <w:rPr>
                <w:color w:val="000000"/>
                <w:sz w:val="14"/>
                <w:szCs w:val="14"/>
              </w:rPr>
            </w:pPr>
            <w:r>
              <w:rPr>
                <w:color w:val="000000"/>
                <w:sz w:val="14"/>
                <w:szCs w:val="14"/>
              </w:rPr>
              <w:t>5,296.47</w:t>
            </w:r>
          </w:p>
        </w:tc>
        <w:tc>
          <w:tcPr>
            <w:tcW w:w="990" w:type="dxa"/>
            <w:tcBorders>
              <w:top w:val="single" w:sz="12" w:space="0" w:color="auto"/>
            </w:tcBorders>
            <w:shd w:val="clear" w:color="auto" w:fill="auto"/>
            <w:noWrap/>
            <w:vAlign w:val="center"/>
          </w:tcPr>
          <w:p w14:paraId="52BF7E83" w14:textId="77777777" w:rsidR="009D3A29" w:rsidRDefault="009D3A29" w:rsidP="009D3A29">
            <w:pPr>
              <w:jc w:val="right"/>
              <w:rPr>
                <w:color w:val="000000"/>
                <w:sz w:val="14"/>
                <w:szCs w:val="14"/>
              </w:rPr>
            </w:pPr>
            <w:r>
              <w:rPr>
                <w:color w:val="000000"/>
                <w:sz w:val="14"/>
                <w:szCs w:val="14"/>
              </w:rPr>
              <w:t>93.61</w:t>
            </w:r>
          </w:p>
        </w:tc>
        <w:tc>
          <w:tcPr>
            <w:tcW w:w="1080" w:type="dxa"/>
            <w:tcBorders>
              <w:top w:val="single" w:sz="12" w:space="0" w:color="auto"/>
            </w:tcBorders>
            <w:shd w:val="clear" w:color="auto" w:fill="auto"/>
            <w:noWrap/>
            <w:vAlign w:val="center"/>
          </w:tcPr>
          <w:p w14:paraId="17655344" w14:textId="77777777" w:rsidR="009D3A29" w:rsidRDefault="009D3A29" w:rsidP="009D3A29">
            <w:pPr>
              <w:jc w:val="right"/>
              <w:rPr>
                <w:color w:val="000000"/>
                <w:sz w:val="14"/>
                <w:szCs w:val="14"/>
              </w:rPr>
            </w:pPr>
            <w:r>
              <w:rPr>
                <w:color w:val="000000"/>
                <w:sz w:val="14"/>
                <w:szCs w:val="14"/>
              </w:rPr>
              <w:t>5,868.65</w:t>
            </w:r>
          </w:p>
        </w:tc>
        <w:tc>
          <w:tcPr>
            <w:tcW w:w="1080" w:type="dxa"/>
            <w:tcBorders>
              <w:top w:val="single" w:sz="12" w:space="0" w:color="auto"/>
            </w:tcBorders>
            <w:shd w:val="clear" w:color="auto" w:fill="auto"/>
            <w:noWrap/>
            <w:vAlign w:val="center"/>
          </w:tcPr>
          <w:p w14:paraId="25380BDB" w14:textId="77777777" w:rsidR="009D3A29" w:rsidRDefault="009D3A29" w:rsidP="009D3A29">
            <w:pPr>
              <w:jc w:val="right"/>
              <w:rPr>
                <w:color w:val="000000"/>
                <w:sz w:val="14"/>
                <w:szCs w:val="14"/>
              </w:rPr>
            </w:pPr>
            <w:r>
              <w:rPr>
                <w:color w:val="000000"/>
                <w:sz w:val="14"/>
                <w:szCs w:val="14"/>
              </w:rPr>
              <w:t>94.16</w:t>
            </w:r>
          </w:p>
        </w:tc>
        <w:tc>
          <w:tcPr>
            <w:tcW w:w="990" w:type="dxa"/>
            <w:tcBorders>
              <w:top w:val="single" w:sz="12" w:space="0" w:color="auto"/>
            </w:tcBorders>
            <w:shd w:val="clear" w:color="auto" w:fill="auto"/>
            <w:noWrap/>
            <w:vAlign w:val="center"/>
          </w:tcPr>
          <w:p w14:paraId="722B9437" w14:textId="77777777" w:rsidR="009D3A29" w:rsidRDefault="009D3A29" w:rsidP="009D3A29">
            <w:pPr>
              <w:jc w:val="right"/>
              <w:rPr>
                <w:color w:val="000000"/>
                <w:sz w:val="14"/>
                <w:szCs w:val="14"/>
              </w:rPr>
            </w:pPr>
            <w:r>
              <w:rPr>
                <w:color w:val="000000"/>
                <w:sz w:val="14"/>
                <w:szCs w:val="14"/>
              </w:rPr>
              <w:t>6,681.41</w:t>
            </w:r>
          </w:p>
        </w:tc>
        <w:tc>
          <w:tcPr>
            <w:tcW w:w="990" w:type="dxa"/>
            <w:tcBorders>
              <w:top w:val="single" w:sz="12" w:space="0" w:color="auto"/>
              <w:right w:val="nil"/>
            </w:tcBorders>
            <w:shd w:val="clear" w:color="auto" w:fill="auto"/>
            <w:noWrap/>
            <w:vAlign w:val="center"/>
          </w:tcPr>
          <w:p w14:paraId="0CE20303" w14:textId="77777777" w:rsidR="009D3A29" w:rsidRDefault="009D3A29" w:rsidP="009D3A29">
            <w:pPr>
              <w:jc w:val="right"/>
              <w:rPr>
                <w:color w:val="000000"/>
                <w:sz w:val="14"/>
                <w:szCs w:val="14"/>
              </w:rPr>
            </w:pPr>
            <w:r>
              <w:rPr>
                <w:color w:val="000000"/>
                <w:sz w:val="14"/>
                <w:szCs w:val="14"/>
              </w:rPr>
              <w:t>91.79</w:t>
            </w:r>
          </w:p>
        </w:tc>
      </w:tr>
      <w:tr w:rsidR="009D3A29" w:rsidRPr="00FF55B1" w14:paraId="0AF7E538" w14:textId="77777777" w:rsidTr="009D3A29">
        <w:trPr>
          <w:trHeight w:hRule="exact" w:val="173"/>
          <w:jc w:val="center"/>
        </w:trPr>
        <w:tc>
          <w:tcPr>
            <w:tcW w:w="1737" w:type="dxa"/>
            <w:tcBorders>
              <w:left w:val="nil"/>
            </w:tcBorders>
            <w:shd w:val="clear" w:color="auto" w:fill="auto"/>
            <w:noWrap/>
            <w:vAlign w:val="center"/>
            <w:hideMark/>
          </w:tcPr>
          <w:p w14:paraId="1802435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89AE189" w14:textId="77777777" w:rsidR="009D3A29" w:rsidRDefault="009D3A29" w:rsidP="009D3A29">
            <w:pPr>
              <w:jc w:val="right"/>
              <w:rPr>
                <w:color w:val="000000"/>
                <w:sz w:val="14"/>
                <w:szCs w:val="14"/>
              </w:rPr>
            </w:pPr>
            <w:r>
              <w:rPr>
                <w:color w:val="000000"/>
                <w:sz w:val="14"/>
                <w:szCs w:val="14"/>
              </w:rPr>
              <w:t>248.54</w:t>
            </w:r>
          </w:p>
        </w:tc>
        <w:tc>
          <w:tcPr>
            <w:tcW w:w="990" w:type="dxa"/>
            <w:shd w:val="clear" w:color="auto" w:fill="auto"/>
            <w:noWrap/>
            <w:vAlign w:val="center"/>
          </w:tcPr>
          <w:p w14:paraId="58CB0D39" w14:textId="77777777" w:rsidR="009D3A29" w:rsidRDefault="009D3A29" w:rsidP="009D3A29">
            <w:pPr>
              <w:jc w:val="right"/>
              <w:rPr>
                <w:color w:val="000000"/>
                <w:sz w:val="14"/>
                <w:szCs w:val="14"/>
              </w:rPr>
            </w:pPr>
            <w:r>
              <w:rPr>
                <w:color w:val="000000"/>
                <w:sz w:val="14"/>
                <w:szCs w:val="14"/>
              </w:rPr>
              <w:t>4.39</w:t>
            </w:r>
          </w:p>
        </w:tc>
        <w:tc>
          <w:tcPr>
            <w:tcW w:w="1080" w:type="dxa"/>
            <w:shd w:val="clear" w:color="auto" w:fill="auto"/>
            <w:noWrap/>
            <w:vAlign w:val="center"/>
          </w:tcPr>
          <w:p w14:paraId="00C7365A" w14:textId="77777777" w:rsidR="009D3A29" w:rsidRDefault="009D3A29" w:rsidP="009D3A29">
            <w:pPr>
              <w:jc w:val="right"/>
              <w:rPr>
                <w:color w:val="000000"/>
                <w:sz w:val="14"/>
                <w:szCs w:val="14"/>
              </w:rPr>
            </w:pPr>
            <w:r>
              <w:rPr>
                <w:color w:val="000000"/>
                <w:sz w:val="14"/>
                <w:szCs w:val="14"/>
              </w:rPr>
              <w:t>235.33</w:t>
            </w:r>
          </w:p>
        </w:tc>
        <w:tc>
          <w:tcPr>
            <w:tcW w:w="1080" w:type="dxa"/>
            <w:shd w:val="clear" w:color="auto" w:fill="auto"/>
            <w:noWrap/>
            <w:vAlign w:val="center"/>
          </w:tcPr>
          <w:p w14:paraId="757CCAB9" w14:textId="77777777" w:rsidR="009D3A29" w:rsidRDefault="009D3A29" w:rsidP="009D3A29">
            <w:pPr>
              <w:jc w:val="right"/>
              <w:rPr>
                <w:color w:val="000000"/>
                <w:sz w:val="14"/>
                <w:szCs w:val="14"/>
              </w:rPr>
            </w:pPr>
            <w:r>
              <w:rPr>
                <w:color w:val="000000"/>
                <w:sz w:val="14"/>
                <w:szCs w:val="14"/>
              </w:rPr>
              <w:t>3.78</w:t>
            </w:r>
          </w:p>
        </w:tc>
        <w:tc>
          <w:tcPr>
            <w:tcW w:w="990" w:type="dxa"/>
            <w:shd w:val="clear" w:color="auto" w:fill="auto"/>
            <w:noWrap/>
            <w:vAlign w:val="center"/>
          </w:tcPr>
          <w:p w14:paraId="4F7A059B" w14:textId="77777777" w:rsidR="009D3A29" w:rsidRDefault="009D3A29" w:rsidP="009D3A29">
            <w:pPr>
              <w:jc w:val="right"/>
              <w:rPr>
                <w:color w:val="000000"/>
                <w:sz w:val="14"/>
                <w:szCs w:val="14"/>
              </w:rPr>
            </w:pPr>
            <w:r>
              <w:rPr>
                <w:color w:val="000000"/>
                <w:sz w:val="14"/>
                <w:szCs w:val="14"/>
              </w:rPr>
              <w:t>400.17</w:t>
            </w:r>
          </w:p>
        </w:tc>
        <w:tc>
          <w:tcPr>
            <w:tcW w:w="990" w:type="dxa"/>
            <w:tcBorders>
              <w:right w:val="nil"/>
            </w:tcBorders>
            <w:shd w:val="clear" w:color="auto" w:fill="auto"/>
            <w:noWrap/>
            <w:vAlign w:val="center"/>
          </w:tcPr>
          <w:p w14:paraId="1735EDFE" w14:textId="77777777" w:rsidR="009D3A29" w:rsidRDefault="009D3A29" w:rsidP="009D3A29">
            <w:pPr>
              <w:jc w:val="right"/>
              <w:rPr>
                <w:color w:val="000000"/>
                <w:sz w:val="14"/>
                <w:szCs w:val="14"/>
              </w:rPr>
            </w:pPr>
            <w:r>
              <w:rPr>
                <w:color w:val="000000"/>
                <w:sz w:val="14"/>
                <w:szCs w:val="14"/>
              </w:rPr>
              <w:t>5.50</w:t>
            </w:r>
          </w:p>
        </w:tc>
      </w:tr>
      <w:tr w:rsidR="009D3A29" w:rsidRPr="00FF55B1" w14:paraId="547C6025" w14:textId="77777777" w:rsidTr="009D3A29">
        <w:trPr>
          <w:trHeight w:hRule="exact" w:val="173"/>
          <w:jc w:val="center"/>
        </w:trPr>
        <w:tc>
          <w:tcPr>
            <w:tcW w:w="1737" w:type="dxa"/>
            <w:tcBorders>
              <w:left w:val="nil"/>
            </w:tcBorders>
            <w:shd w:val="clear" w:color="auto" w:fill="auto"/>
            <w:noWrap/>
            <w:vAlign w:val="center"/>
            <w:hideMark/>
          </w:tcPr>
          <w:p w14:paraId="632154CE"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1869F244" w14:textId="77777777" w:rsidR="009D3A29" w:rsidRDefault="009D3A29" w:rsidP="009D3A29">
            <w:pPr>
              <w:jc w:val="right"/>
              <w:rPr>
                <w:color w:val="000000"/>
                <w:sz w:val="14"/>
                <w:szCs w:val="14"/>
              </w:rPr>
            </w:pPr>
            <w:r>
              <w:rPr>
                <w:color w:val="000000"/>
                <w:sz w:val="14"/>
                <w:szCs w:val="14"/>
              </w:rPr>
              <w:t>0.60</w:t>
            </w:r>
          </w:p>
        </w:tc>
        <w:tc>
          <w:tcPr>
            <w:tcW w:w="990" w:type="dxa"/>
            <w:shd w:val="clear" w:color="auto" w:fill="auto"/>
            <w:noWrap/>
            <w:vAlign w:val="center"/>
          </w:tcPr>
          <w:p w14:paraId="337FD825"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4A93DB2F" w14:textId="77777777" w:rsidR="009D3A29" w:rsidRDefault="009D3A29" w:rsidP="009D3A29">
            <w:pPr>
              <w:jc w:val="right"/>
              <w:rPr>
                <w:color w:val="000000"/>
                <w:sz w:val="14"/>
                <w:szCs w:val="14"/>
              </w:rPr>
            </w:pPr>
            <w:r>
              <w:rPr>
                <w:color w:val="000000"/>
                <w:sz w:val="14"/>
                <w:szCs w:val="14"/>
              </w:rPr>
              <w:t>0.80</w:t>
            </w:r>
          </w:p>
        </w:tc>
        <w:tc>
          <w:tcPr>
            <w:tcW w:w="1080" w:type="dxa"/>
            <w:shd w:val="clear" w:color="auto" w:fill="auto"/>
            <w:noWrap/>
            <w:vAlign w:val="center"/>
          </w:tcPr>
          <w:p w14:paraId="254C6873"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7F4FDD77" w14:textId="77777777" w:rsidR="009D3A29" w:rsidRDefault="009D3A29" w:rsidP="009D3A29">
            <w:pPr>
              <w:jc w:val="right"/>
              <w:rPr>
                <w:color w:val="000000"/>
                <w:sz w:val="14"/>
                <w:szCs w:val="14"/>
              </w:rPr>
            </w:pPr>
            <w:r>
              <w:rPr>
                <w:color w:val="000000"/>
                <w:sz w:val="14"/>
                <w:szCs w:val="14"/>
              </w:rPr>
              <w:t>10.56</w:t>
            </w:r>
          </w:p>
        </w:tc>
        <w:tc>
          <w:tcPr>
            <w:tcW w:w="990" w:type="dxa"/>
            <w:tcBorders>
              <w:right w:val="nil"/>
            </w:tcBorders>
            <w:shd w:val="clear" w:color="auto" w:fill="auto"/>
            <w:noWrap/>
            <w:vAlign w:val="center"/>
          </w:tcPr>
          <w:p w14:paraId="35F00854" w14:textId="77777777" w:rsidR="009D3A29" w:rsidRDefault="009D3A29" w:rsidP="009D3A29">
            <w:pPr>
              <w:jc w:val="right"/>
              <w:rPr>
                <w:color w:val="000000"/>
                <w:sz w:val="14"/>
                <w:szCs w:val="14"/>
              </w:rPr>
            </w:pPr>
            <w:r>
              <w:rPr>
                <w:color w:val="000000"/>
                <w:sz w:val="14"/>
                <w:szCs w:val="14"/>
              </w:rPr>
              <w:t>0.15</w:t>
            </w:r>
          </w:p>
        </w:tc>
      </w:tr>
      <w:tr w:rsidR="009D3A29" w:rsidRPr="00FF55B1" w14:paraId="1605FC72" w14:textId="77777777" w:rsidTr="009D3A29">
        <w:trPr>
          <w:trHeight w:hRule="exact" w:val="173"/>
          <w:jc w:val="center"/>
        </w:trPr>
        <w:tc>
          <w:tcPr>
            <w:tcW w:w="1737" w:type="dxa"/>
            <w:tcBorders>
              <w:left w:val="nil"/>
            </w:tcBorders>
            <w:shd w:val="clear" w:color="auto" w:fill="auto"/>
            <w:noWrap/>
            <w:vAlign w:val="center"/>
            <w:hideMark/>
          </w:tcPr>
          <w:p w14:paraId="42815F48"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139C8C5F"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7C1C384"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5F76A932"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645C1F2"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D2E5881" w14:textId="77777777" w:rsidR="009D3A29" w:rsidRDefault="009D3A29" w:rsidP="009D3A29">
            <w:pPr>
              <w:jc w:val="right"/>
              <w:rPr>
                <w:color w:val="000000"/>
                <w:sz w:val="14"/>
                <w:szCs w:val="14"/>
              </w:rPr>
            </w:pPr>
            <w:r>
              <w:rPr>
                <w:color w:val="000000"/>
                <w:sz w:val="14"/>
                <w:szCs w:val="14"/>
              </w:rPr>
              <w:t>-</w:t>
            </w:r>
          </w:p>
        </w:tc>
      </w:tr>
      <w:tr w:rsidR="009D3A29" w:rsidRPr="00FF55B1" w14:paraId="55AC5E97" w14:textId="77777777" w:rsidTr="009D3A29">
        <w:trPr>
          <w:trHeight w:hRule="exact" w:val="173"/>
          <w:jc w:val="center"/>
        </w:trPr>
        <w:tc>
          <w:tcPr>
            <w:tcW w:w="1737" w:type="dxa"/>
            <w:tcBorders>
              <w:left w:val="nil"/>
            </w:tcBorders>
            <w:shd w:val="clear" w:color="auto" w:fill="auto"/>
            <w:noWrap/>
            <w:vAlign w:val="center"/>
            <w:hideMark/>
          </w:tcPr>
          <w:p w14:paraId="7EB26200"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24C3EAD5" w14:textId="77777777" w:rsidR="009D3A29" w:rsidRDefault="009D3A29" w:rsidP="009D3A29">
            <w:pPr>
              <w:jc w:val="right"/>
              <w:rPr>
                <w:color w:val="000000"/>
                <w:sz w:val="14"/>
                <w:szCs w:val="14"/>
              </w:rPr>
            </w:pPr>
            <w:r>
              <w:rPr>
                <w:color w:val="000000"/>
                <w:sz w:val="14"/>
                <w:szCs w:val="14"/>
              </w:rPr>
              <w:t>112.53</w:t>
            </w:r>
          </w:p>
        </w:tc>
        <w:tc>
          <w:tcPr>
            <w:tcW w:w="990" w:type="dxa"/>
            <w:shd w:val="clear" w:color="auto" w:fill="auto"/>
            <w:noWrap/>
            <w:vAlign w:val="center"/>
          </w:tcPr>
          <w:p w14:paraId="0B14B769" w14:textId="77777777" w:rsidR="009D3A29" w:rsidRDefault="009D3A29" w:rsidP="009D3A29">
            <w:pPr>
              <w:jc w:val="right"/>
              <w:rPr>
                <w:color w:val="000000"/>
                <w:sz w:val="14"/>
                <w:szCs w:val="14"/>
              </w:rPr>
            </w:pPr>
            <w:r>
              <w:rPr>
                <w:color w:val="000000"/>
                <w:sz w:val="14"/>
                <w:szCs w:val="14"/>
              </w:rPr>
              <w:t>1.99</w:t>
            </w:r>
          </w:p>
        </w:tc>
        <w:tc>
          <w:tcPr>
            <w:tcW w:w="1080" w:type="dxa"/>
            <w:shd w:val="clear" w:color="auto" w:fill="auto"/>
            <w:noWrap/>
            <w:vAlign w:val="center"/>
          </w:tcPr>
          <w:p w14:paraId="34CCFC4E" w14:textId="77777777" w:rsidR="009D3A29" w:rsidRDefault="009D3A29" w:rsidP="009D3A29">
            <w:pPr>
              <w:jc w:val="right"/>
              <w:rPr>
                <w:color w:val="000000"/>
                <w:sz w:val="14"/>
                <w:szCs w:val="14"/>
              </w:rPr>
            </w:pPr>
            <w:r>
              <w:rPr>
                <w:color w:val="000000"/>
                <w:sz w:val="14"/>
                <w:szCs w:val="14"/>
              </w:rPr>
              <w:t>127.85</w:t>
            </w:r>
          </w:p>
        </w:tc>
        <w:tc>
          <w:tcPr>
            <w:tcW w:w="1080" w:type="dxa"/>
            <w:shd w:val="clear" w:color="auto" w:fill="auto"/>
            <w:noWrap/>
            <w:vAlign w:val="center"/>
          </w:tcPr>
          <w:p w14:paraId="36F808EA" w14:textId="77777777" w:rsidR="009D3A29" w:rsidRDefault="009D3A29" w:rsidP="009D3A29">
            <w:pPr>
              <w:jc w:val="right"/>
              <w:rPr>
                <w:color w:val="000000"/>
                <w:sz w:val="14"/>
                <w:szCs w:val="14"/>
              </w:rPr>
            </w:pPr>
            <w:r>
              <w:rPr>
                <w:color w:val="000000"/>
                <w:sz w:val="14"/>
                <w:szCs w:val="14"/>
              </w:rPr>
              <w:t>2.05</w:t>
            </w:r>
          </w:p>
        </w:tc>
        <w:tc>
          <w:tcPr>
            <w:tcW w:w="990" w:type="dxa"/>
            <w:shd w:val="clear" w:color="auto" w:fill="auto"/>
            <w:noWrap/>
            <w:vAlign w:val="center"/>
          </w:tcPr>
          <w:p w14:paraId="647AC4E9" w14:textId="77777777" w:rsidR="009D3A29" w:rsidRDefault="009D3A29" w:rsidP="009D3A29">
            <w:pPr>
              <w:jc w:val="right"/>
              <w:rPr>
                <w:color w:val="000000"/>
                <w:sz w:val="14"/>
                <w:szCs w:val="14"/>
              </w:rPr>
            </w:pPr>
            <w:r>
              <w:rPr>
                <w:color w:val="000000"/>
                <w:sz w:val="14"/>
                <w:szCs w:val="14"/>
              </w:rPr>
              <w:t>186.81</w:t>
            </w:r>
          </w:p>
        </w:tc>
        <w:tc>
          <w:tcPr>
            <w:tcW w:w="990" w:type="dxa"/>
            <w:tcBorders>
              <w:right w:val="nil"/>
            </w:tcBorders>
            <w:shd w:val="clear" w:color="auto" w:fill="auto"/>
            <w:noWrap/>
            <w:vAlign w:val="center"/>
          </w:tcPr>
          <w:p w14:paraId="54E0F88F" w14:textId="77777777" w:rsidR="009D3A29" w:rsidRDefault="009D3A29" w:rsidP="009D3A29">
            <w:pPr>
              <w:jc w:val="right"/>
              <w:rPr>
                <w:color w:val="000000"/>
                <w:sz w:val="14"/>
                <w:szCs w:val="14"/>
              </w:rPr>
            </w:pPr>
            <w:r>
              <w:rPr>
                <w:color w:val="000000"/>
                <w:sz w:val="14"/>
                <w:szCs w:val="14"/>
              </w:rPr>
              <w:t>2.57</w:t>
            </w:r>
          </w:p>
        </w:tc>
      </w:tr>
      <w:tr w:rsidR="009D3A29" w:rsidRPr="00FF55B1" w14:paraId="0D9A42B5" w14:textId="77777777" w:rsidTr="009D3A29">
        <w:trPr>
          <w:trHeight w:hRule="exact" w:val="173"/>
          <w:jc w:val="center"/>
        </w:trPr>
        <w:tc>
          <w:tcPr>
            <w:tcW w:w="1737" w:type="dxa"/>
            <w:tcBorders>
              <w:left w:val="nil"/>
            </w:tcBorders>
            <w:shd w:val="clear" w:color="auto" w:fill="auto"/>
            <w:noWrap/>
            <w:vAlign w:val="center"/>
          </w:tcPr>
          <w:p w14:paraId="50B59C20" w14:textId="77777777" w:rsidR="009D3A29" w:rsidRPr="00FF55B1" w:rsidRDefault="009D3A29" w:rsidP="009D3A29">
            <w:pPr>
              <w:rPr>
                <w:b/>
                <w:bCs/>
                <w:sz w:val="14"/>
                <w:szCs w:val="14"/>
              </w:rPr>
            </w:pPr>
          </w:p>
        </w:tc>
        <w:tc>
          <w:tcPr>
            <w:tcW w:w="1405" w:type="dxa"/>
            <w:shd w:val="clear" w:color="auto" w:fill="auto"/>
            <w:noWrap/>
            <w:vAlign w:val="center"/>
          </w:tcPr>
          <w:p w14:paraId="62334639"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6419E74D"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0CB52B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330CC83"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222808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0A89035"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DB115B2" w14:textId="77777777" w:rsidR="009D3A29" w:rsidRDefault="009D3A29" w:rsidP="009D3A29">
            <w:pPr>
              <w:jc w:val="right"/>
              <w:rPr>
                <w:color w:val="000000"/>
                <w:sz w:val="14"/>
                <w:szCs w:val="14"/>
              </w:rPr>
            </w:pPr>
            <w:r>
              <w:rPr>
                <w:color w:val="000000"/>
                <w:sz w:val="14"/>
                <w:szCs w:val="14"/>
              </w:rPr>
              <w:t>-</w:t>
            </w:r>
          </w:p>
        </w:tc>
      </w:tr>
      <w:tr w:rsidR="009D3A29" w:rsidRPr="00FF55B1" w14:paraId="68FDC358" w14:textId="77777777" w:rsidTr="009D3A29">
        <w:trPr>
          <w:trHeight w:hRule="exact" w:val="173"/>
          <w:jc w:val="center"/>
        </w:trPr>
        <w:tc>
          <w:tcPr>
            <w:tcW w:w="1737" w:type="dxa"/>
            <w:tcBorders>
              <w:left w:val="nil"/>
            </w:tcBorders>
            <w:shd w:val="clear" w:color="auto" w:fill="auto"/>
            <w:noWrap/>
            <w:vAlign w:val="center"/>
            <w:hideMark/>
          </w:tcPr>
          <w:p w14:paraId="71FDC2BD"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7663391B"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792A4FD"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FD05235"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5EE7BFD" w14:textId="77777777"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91796B8" w14:textId="77777777" w:rsidR="009D3A29" w:rsidRDefault="009D3A29" w:rsidP="009D3A29">
            <w:pPr>
              <w:jc w:val="right"/>
              <w:rPr>
                <w:color w:val="000000"/>
                <w:sz w:val="14"/>
                <w:szCs w:val="14"/>
              </w:rPr>
            </w:pPr>
            <w:r>
              <w:rPr>
                <w:color w:val="000000"/>
                <w:sz w:val="14"/>
                <w:szCs w:val="14"/>
              </w:rPr>
              <w:t>..</w:t>
            </w:r>
          </w:p>
        </w:tc>
      </w:tr>
      <w:tr w:rsidR="009D3A29" w:rsidRPr="00FF55B1" w14:paraId="407A0AEC"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77777777" w:rsidR="009D3A29" w:rsidRDefault="009D3A29" w:rsidP="009D3A29">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tcPr>
          <w:p w14:paraId="7E93A3D8"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1018724" w14:textId="77777777" w:rsidR="009D3A29" w:rsidRDefault="009D3A29" w:rsidP="009D3A29">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14:paraId="32AA1252"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18DAE01" w14:textId="77777777" w:rsidR="009D3A29" w:rsidRDefault="009D3A29" w:rsidP="009D3A29">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tcPr>
          <w:p w14:paraId="73593603" w14:textId="77777777" w:rsidR="009D3A29" w:rsidRDefault="009D3A29" w:rsidP="009D3A29">
            <w:pPr>
              <w:jc w:val="right"/>
              <w:rPr>
                <w:color w:val="000000"/>
                <w:sz w:val="14"/>
                <w:szCs w:val="14"/>
              </w:rPr>
            </w:pPr>
            <w:r>
              <w:rPr>
                <w:color w:val="000000"/>
                <w:sz w:val="14"/>
                <w:szCs w:val="14"/>
              </w:rPr>
              <w:t>..</w:t>
            </w:r>
          </w:p>
        </w:tc>
      </w:tr>
      <w:tr w:rsidR="009D3A29" w:rsidRPr="00FF55B1" w14:paraId="59A7ADC8"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9D3A29" w:rsidRPr="00FF55B1" w:rsidRDefault="009D3A29" w:rsidP="009D3A29">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77777777" w:rsidR="009D3A29" w:rsidRDefault="009D3A29" w:rsidP="009D3A29">
            <w:pPr>
              <w:jc w:val="right"/>
              <w:rPr>
                <w:b/>
                <w:bCs/>
                <w:color w:val="000000"/>
                <w:sz w:val="14"/>
                <w:szCs w:val="14"/>
              </w:rPr>
            </w:pPr>
            <w:r>
              <w:rPr>
                <w:b/>
                <w:bCs/>
                <w:color w:val="000000"/>
                <w:sz w:val="14"/>
                <w:szCs w:val="14"/>
              </w:rPr>
              <w:t>5,658.23</w:t>
            </w:r>
          </w:p>
        </w:tc>
        <w:tc>
          <w:tcPr>
            <w:tcW w:w="990" w:type="dxa"/>
            <w:tcBorders>
              <w:top w:val="single" w:sz="4" w:space="0" w:color="auto"/>
              <w:bottom w:val="single" w:sz="4" w:space="0" w:color="auto"/>
            </w:tcBorders>
            <w:shd w:val="clear" w:color="auto" w:fill="auto"/>
            <w:noWrap/>
            <w:vAlign w:val="center"/>
          </w:tcPr>
          <w:p w14:paraId="0B02B7F9"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77777777" w:rsidR="009D3A29" w:rsidRDefault="009D3A29" w:rsidP="009D3A29">
            <w:pPr>
              <w:jc w:val="right"/>
              <w:rPr>
                <w:b/>
                <w:bCs/>
                <w:color w:val="000000"/>
                <w:sz w:val="14"/>
                <w:szCs w:val="14"/>
              </w:rPr>
            </w:pPr>
            <w:r>
              <w:rPr>
                <w:b/>
                <w:bCs/>
                <w:color w:val="000000"/>
                <w:sz w:val="14"/>
                <w:szCs w:val="14"/>
              </w:rPr>
              <w:t>6,232.68</w:t>
            </w:r>
          </w:p>
        </w:tc>
        <w:tc>
          <w:tcPr>
            <w:tcW w:w="1080" w:type="dxa"/>
            <w:tcBorders>
              <w:top w:val="single" w:sz="4" w:space="0" w:color="auto"/>
              <w:bottom w:val="single" w:sz="4" w:space="0" w:color="auto"/>
            </w:tcBorders>
            <w:shd w:val="clear" w:color="auto" w:fill="auto"/>
            <w:noWrap/>
            <w:vAlign w:val="center"/>
          </w:tcPr>
          <w:p w14:paraId="18AB6142"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77777777" w:rsidR="009D3A29" w:rsidRDefault="009D3A29" w:rsidP="009D3A29">
            <w:pPr>
              <w:jc w:val="right"/>
              <w:rPr>
                <w:b/>
                <w:bCs/>
                <w:color w:val="000000"/>
                <w:sz w:val="14"/>
                <w:szCs w:val="14"/>
              </w:rPr>
            </w:pPr>
            <w:r>
              <w:rPr>
                <w:b/>
                <w:bCs/>
                <w:color w:val="000000"/>
                <w:sz w:val="14"/>
                <w:szCs w:val="14"/>
              </w:rPr>
              <w:t>7,278.98</w:t>
            </w:r>
          </w:p>
        </w:tc>
        <w:tc>
          <w:tcPr>
            <w:tcW w:w="990" w:type="dxa"/>
            <w:tcBorders>
              <w:top w:val="single" w:sz="4" w:space="0" w:color="auto"/>
              <w:bottom w:val="single" w:sz="4" w:space="0" w:color="auto"/>
              <w:right w:val="nil"/>
            </w:tcBorders>
            <w:shd w:val="clear" w:color="auto" w:fill="auto"/>
            <w:noWrap/>
            <w:vAlign w:val="center"/>
          </w:tcPr>
          <w:p w14:paraId="10C110A1"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13180250"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9D3A29" w:rsidRPr="00FF55B1" w:rsidRDefault="009D3A29" w:rsidP="009D3A29">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77777777" w:rsidR="009D3A29" w:rsidRDefault="009D3A29" w:rsidP="009D3A29">
            <w:pPr>
              <w:jc w:val="right"/>
              <w:rPr>
                <w:color w:val="000000"/>
                <w:sz w:val="14"/>
                <w:szCs w:val="14"/>
              </w:rPr>
            </w:pPr>
            <w:r>
              <w:rPr>
                <w:color w:val="000000"/>
                <w:sz w:val="14"/>
                <w:szCs w:val="14"/>
              </w:rPr>
              <w:t>82.30</w:t>
            </w:r>
          </w:p>
        </w:tc>
        <w:tc>
          <w:tcPr>
            <w:tcW w:w="990" w:type="dxa"/>
            <w:tcBorders>
              <w:top w:val="single" w:sz="4" w:space="0" w:color="auto"/>
            </w:tcBorders>
            <w:shd w:val="clear" w:color="auto" w:fill="auto"/>
            <w:noWrap/>
            <w:vAlign w:val="center"/>
          </w:tcPr>
          <w:p w14:paraId="405BEFF0" w14:textId="77777777" w:rsidR="009D3A29" w:rsidRDefault="009D3A29" w:rsidP="009D3A29">
            <w:pPr>
              <w:jc w:val="right"/>
              <w:rPr>
                <w:color w:val="000000"/>
                <w:sz w:val="14"/>
                <w:szCs w:val="14"/>
              </w:rPr>
            </w:pPr>
            <w:r>
              <w:rPr>
                <w:color w:val="000000"/>
                <w:sz w:val="14"/>
                <w:szCs w:val="14"/>
              </w:rPr>
              <w:t>1.02</w:t>
            </w:r>
          </w:p>
        </w:tc>
        <w:tc>
          <w:tcPr>
            <w:tcW w:w="1080" w:type="dxa"/>
            <w:tcBorders>
              <w:top w:val="single" w:sz="4" w:space="0" w:color="auto"/>
            </w:tcBorders>
            <w:shd w:val="clear" w:color="auto" w:fill="auto"/>
            <w:noWrap/>
            <w:vAlign w:val="center"/>
          </w:tcPr>
          <w:p w14:paraId="2210A7B3" w14:textId="77777777" w:rsidR="009D3A29" w:rsidRDefault="009D3A29" w:rsidP="009D3A29">
            <w:pPr>
              <w:jc w:val="right"/>
              <w:rPr>
                <w:color w:val="000000"/>
                <w:sz w:val="14"/>
                <w:szCs w:val="14"/>
              </w:rPr>
            </w:pPr>
            <w:r>
              <w:rPr>
                <w:color w:val="000000"/>
                <w:sz w:val="14"/>
                <w:szCs w:val="14"/>
              </w:rPr>
              <w:t>106.04</w:t>
            </w:r>
          </w:p>
        </w:tc>
        <w:tc>
          <w:tcPr>
            <w:tcW w:w="1080" w:type="dxa"/>
            <w:tcBorders>
              <w:top w:val="single" w:sz="4" w:space="0" w:color="auto"/>
            </w:tcBorders>
            <w:shd w:val="clear" w:color="auto" w:fill="auto"/>
            <w:noWrap/>
            <w:vAlign w:val="center"/>
          </w:tcPr>
          <w:p w14:paraId="73FE4BE0" w14:textId="77777777" w:rsidR="009D3A29" w:rsidRDefault="009D3A29" w:rsidP="009D3A29">
            <w:pPr>
              <w:jc w:val="right"/>
              <w:rPr>
                <w:color w:val="000000"/>
                <w:sz w:val="14"/>
                <w:szCs w:val="14"/>
              </w:rPr>
            </w:pPr>
            <w:r>
              <w:rPr>
                <w:color w:val="000000"/>
                <w:sz w:val="14"/>
                <w:szCs w:val="14"/>
              </w:rPr>
              <w:t>1.33</w:t>
            </w:r>
          </w:p>
        </w:tc>
        <w:tc>
          <w:tcPr>
            <w:tcW w:w="990" w:type="dxa"/>
            <w:tcBorders>
              <w:top w:val="single" w:sz="4" w:space="0" w:color="auto"/>
            </w:tcBorders>
            <w:shd w:val="clear" w:color="auto" w:fill="auto"/>
            <w:noWrap/>
            <w:vAlign w:val="center"/>
          </w:tcPr>
          <w:p w14:paraId="7DB1C602" w14:textId="77777777" w:rsidR="009D3A29" w:rsidRDefault="009D3A29" w:rsidP="009D3A29">
            <w:pPr>
              <w:jc w:val="right"/>
              <w:rPr>
                <w:color w:val="000000"/>
                <w:sz w:val="14"/>
                <w:szCs w:val="14"/>
              </w:rPr>
            </w:pPr>
            <w:r>
              <w:rPr>
                <w:color w:val="000000"/>
                <w:sz w:val="14"/>
                <w:szCs w:val="14"/>
              </w:rPr>
              <w:t>102.99</w:t>
            </w:r>
          </w:p>
        </w:tc>
        <w:tc>
          <w:tcPr>
            <w:tcW w:w="990" w:type="dxa"/>
            <w:tcBorders>
              <w:top w:val="single" w:sz="4" w:space="0" w:color="auto"/>
              <w:right w:val="nil"/>
            </w:tcBorders>
            <w:shd w:val="clear" w:color="auto" w:fill="auto"/>
            <w:noWrap/>
            <w:vAlign w:val="center"/>
          </w:tcPr>
          <w:p w14:paraId="280641D3" w14:textId="77777777" w:rsidR="009D3A29" w:rsidRDefault="009D3A29" w:rsidP="009D3A29">
            <w:pPr>
              <w:jc w:val="right"/>
              <w:rPr>
                <w:color w:val="000000"/>
                <w:sz w:val="14"/>
                <w:szCs w:val="14"/>
              </w:rPr>
            </w:pPr>
            <w:r>
              <w:rPr>
                <w:color w:val="000000"/>
                <w:sz w:val="14"/>
                <w:szCs w:val="14"/>
              </w:rPr>
              <w:t>0.99</w:t>
            </w:r>
          </w:p>
        </w:tc>
      </w:tr>
      <w:tr w:rsidR="009D3A29" w:rsidRPr="00FF55B1" w14:paraId="79079362" w14:textId="77777777" w:rsidTr="009D3A29">
        <w:trPr>
          <w:trHeight w:hRule="exact" w:val="173"/>
          <w:jc w:val="center"/>
        </w:trPr>
        <w:tc>
          <w:tcPr>
            <w:tcW w:w="1737" w:type="dxa"/>
            <w:tcBorders>
              <w:left w:val="nil"/>
            </w:tcBorders>
            <w:shd w:val="clear" w:color="auto" w:fill="auto"/>
            <w:noWrap/>
            <w:vAlign w:val="center"/>
            <w:hideMark/>
          </w:tcPr>
          <w:p w14:paraId="1B1D758E"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58F9E327" w14:textId="77777777" w:rsidR="009D3A29" w:rsidRDefault="009D3A29" w:rsidP="009D3A29">
            <w:pPr>
              <w:jc w:val="right"/>
              <w:rPr>
                <w:color w:val="000000"/>
                <w:sz w:val="14"/>
                <w:szCs w:val="14"/>
              </w:rPr>
            </w:pPr>
            <w:r>
              <w:rPr>
                <w:color w:val="000000"/>
                <w:sz w:val="14"/>
                <w:szCs w:val="14"/>
              </w:rPr>
              <w:t>7,879.41</w:t>
            </w:r>
          </w:p>
        </w:tc>
        <w:tc>
          <w:tcPr>
            <w:tcW w:w="990" w:type="dxa"/>
            <w:shd w:val="clear" w:color="auto" w:fill="auto"/>
            <w:noWrap/>
            <w:vAlign w:val="center"/>
          </w:tcPr>
          <w:p w14:paraId="058C2E1B" w14:textId="77777777" w:rsidR="009D3A29" w:rsidRDefault="009D3A29" w:rsidP="009D3A29">
            <w:pPr>
              <w:jc w:val="right"/>
              <w:rPr>
                <w:color w:val="000000"/>
                <w:sz w:val="14"/>
                <w:szCs w:val="14"/>
              </w:rPr>
            </w:pPr>
            <w:r>
              <w:rPr>
                <w:color w:val="000000"/>
                <w:sz w:val="14"/>
                <w:szCs w:val="14"/>
              </w:rPr>
              <w:t>98.12</w:t>
            </w:r>
          </w:p>
        </w:tc>
        <w:tc>
          <w:tcPr>
            <w:tcW w:w="1080" w:type="dxa"/>
            <w:shd w:val="clear" w:color="auto" w:fill="auto"/>
            <w:noWrap/>
            <w:vAlign w:val="center"/>
          </w:tcPr>
          <w:p w14:paraId="6DD17A9A" w14:textId="77777777" w:rsidR="009D3A29" w:rsidRDefault="009D3A29" w:rsidP="009D3A29">
            <w:pPr>
              <w:jc w:val="right"/>
              <w:rPr>
                <w:color w:val="000000"/>
                <w:sz w:val="14"/>
                <w:szCs w:val="14"/>
              </w:rPr>
            </w:pPr>
            <w:r>
              <w:rPr>
                <w:color w:val="000000"/>
                <w:sz w:val="14"/>
                <w:szCs w:val="14"/>
              </w:rPr>
              <w:t>7,795.79</w:t>
            </w:r>
          </w:p>
        </w:tc>
        <w:tc>
          <w:tcPr>
            <w:tcW w:w="1080" w:type="dxa"/>
            <w:shd w:val="clear" w:color="auto" w:fill="auto"/>
            <w:noWrap/>
            <w:vAlign w:val="center"/>
          </w:tcPr>
          <w:p w14:paraId="18595A03" w14:textId="77777777" w:rsidR="009D3A29" w:rsidRDefault="009D3A29" w:rsidP="009D3A29">
            <w:pPr>
              <w:jc w:val="right"/>
              <w:rPr>
                <w:color w:val="000000"/>
                <w:sz w:val="14"/>
                <w:szCs w:val="14"/>
              </w:rPr>
            </w:pPr>
            <w:r>
              <w:rPr>
                <w:color w:val="000000"/>
                <w:sz w:val="14"/>
                <w:szCs w:val="14"/>
              </w:rPr>
              <w:t>97.64</w:t>
            </w:r>
          </w:p>
        </w:tc>
        <w:tc>
          <w:tcPr>
            <w:tcW w:w="990" w:type="dxa"/>
            <w:shd w:val="clear" w:color="auto" w:fill="auto"/>
            <w:noWrap/>
            <w:vAlign w:val="center"/>
          </w:tcPr>
          <w:p w14:paraId="36DEE681" w14:textId="77777777" w:rsidR="009D3A29" w:rsidRDefault="009D3A29" w:rsidP="009D3A29">
            <w:pPr>
              <w:jc w:val="right"/>
              <w:rPr>
                <w:color w:val="000000"/>
                <w:sz w:val="14"/>
                <w:szCs w:val="14"/>
              </w:rPr>
            </w:pPr>
            <w:r>
              <w:rPr>
                <w:color w:val="000000"/>
                <w:sz w:val="14"/>
                <w:szCs w:val="14"/>
              </w:rPr>
              <w:t>10,211.73</w:t>
            </w:r>
          </w:p>
        </w:tc>
        <w:tc>
          <w:tcPr>
            <w:tcW w:w="990" w:type="dxa"/>
            <w:tcBorders>
              <w:right w:val="nil"/>
            </w:tcBorders>
            <w:shd w:val="clear" w:color="auto" w:fill="auto"/>
            <w:noWrap/>
            <w:vAlign w:val="center"/>
          </w:tcPr>
          <w:p w14:paraId="203DAC4C" w14:textId="77777777" w:rsidR="009D3A29" w:rsidRDefault="009D3A29" w:rsidP="009D3A29">
            <w:pPr>
              <w:jc w:val="right"/>
              <w:rPr>
                <w:color w:val="000000"/>
                <w:sz w:val="14"/>
                <w:szCs w:val="14"/>
              </w:rPr>
            </w:pPr>
            <w:r>
              <w:rPr>
                <w:color w:val="000000"/>
                <w:sz w:val="14"/>
                <w:szCs w:val="14"/>
              </w:rPr>
              <w:t>98.14</w:t>
            </w:r>
          </w:p>
        </w:tc>
      </w:tr>
      <w:tr w:rsidR="009D3A29" w:rsidRPr="00FF55B1" w14:paraId="7E13E9BC" w14:textId="77777777" w:rsidTr="009D3A29">
        <w:trPr>
          <w:trHeight w:hRule="exact" w:val="173"/>
          <w:jc w:val="center"/>
        </w:trPr>
        <w:tc>
          <w:tcPr>
            <w:tcW w:w="1737" w:type="dxa"/>
            <w:tcBorders>
              <w:left w:val="nil"/>
            </w:tcBorders>
            <w:shd w:val="clear" w:color="auto" w:fill="auto"/>
            <w:noWrap/>
            <w:vAlign w:val="center"/>
            <w:hideMark/>
          </w:tcPr>
          <w:p w14:paraId="32AE0426"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6E954B94" w14:textId="77777777" w:rsidR="009D3A29" w:rsidRDefault="009D3A29" w:rsidP="009D3A29">
            <w:pPr>
              <w:jc w:val="right"/>
              <w:rPr>
                <w:color w:val="000000"/>
                <w:sz w:val="14"/>
                <w:szCs w:val="14"/>
              </w:rPr>
            </w:pPr>
            <w:r>
              <w:rPr>
                <w:color w:val="000000"/>
                <w:sz w:val="14"/>
                <w:szCs w:val="14"/>
              </w:rPr>
              <w:t>0.64</w:t>
            </w:r>
          </w:p>
        </w:tc>
        <w:tc>
          <w:tcPr>
            <w:tcW w:w="990" w:type="dxa"/>
            <w:shd w:val="clear" w:color="auto" w:fill="auto"/>
            <w:noWrap/>
            <w:vAlign w:val="center"/>
          </w:tcPr>
          <w:p w14:paraId="70816EEA"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3088F47B" w14:textId="77777777" w:rsidR="009D3A29" w:rsidRDefault="009D3A29" w:rsidP="009D3A29">
            <w:pPr>
              <w:jc w:val="right"/>
              <w:rPr>
                <w:color w:val="000000"/>
                <w:sz w:val="14"/>
                <w:szCs w:val="14"/>
              </w:rPr>
            </w:pPr>
            <w:r>
              <w:rPr>
                <w:color w:val="000000"/>
                <w:sz w:val="14"/>
                <w:szCs w:val="14"/>
              </w:rPr>
              <w:t>0.73</w:t>
            </w:r>
          </w:p>
        </w:tc>
        <w:tc>
          <w:tcPr>
            <w:tcW w:w="1080" w:type="dxa"/>
            <w:shd w:val="clear" w:color="auto" w:fill="auto"/>
            <w:noWrap/>
            <w:vAlign w:val="center"/>
          </w:tcPr>
          <w:p w14:paraId="1117D4B3"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5A478B7A" w14:textId="77777777" w:rsidR="009D3A29" w:rsidRDefault="009D3A29" w:rsidP="009D3A29">
            <w:pPr>
              <w:jc w:val="right"/>
              <w:rPr>
                <w:color w:val="000000"/>
                <w:sz w:val="14"/>
                <w:szCs w:val="14"/>
              </w:rPr>
            </w:pPr>
            <w:r>
              <w:rPr>
                <w:color w:val="000000"/>
                <w:sz w:val="14"/>
                <w:szCs w:val="14"/>
              </w:rPr>
              <w:t>1.10</w:t>
            </w:r>
          </w:p>
        </w:tc>
        <w:tc>
          <w:tcPr>
            <w:tcW w:w="990" w:type="dxa"/>
            <w:tcBorders>
              <w:right w:val="nil"/>
            </w:tcBorders>
            <w:shd w:val="clear" w:color="auto" w:fill="auto"/>
            <w:noWrap/>
            <w:vAlign w:val="center"/>
          </w:tcPr>
          <w:p w14:paraId="05BEA6DC" w14:textId="77777777" w:rsidR="009D3A29" w:rsidRDefault="009D3A29" w:rsidP="009D3A29">
            <w:pPr>
              <w:jc w:val="right"/>
              <w:rPr>
                <w:color w:val="000000"/>
                <w:sz w:val="14"/>
                <w:szCs w:val="14"/>
              </w:rPr>
            </w:pPr>
            <w:r>
              <w:rPr>
                <w:color w:val="000000"/>
                <w:sz w:val="14"/>
                <w:szCs w:val="14"/>
              </w:rPr>
              <w:t>0.01</w:t>
            </w:r>
          </w:p>
        </w:tc>
      </w:tr>
      <w:tr w:rsidR="009D3A29" w:rsidRPr="00FF55B1" w14:paraId="1873690C" w14:textId="77777777" w:rsidTr="009D3A29">
        <w:trPr>
          <w:trHeight w:hRule="exact" w:val="173"/>
          <w:jc w:val="center"/>
        </w:trPr>
        <w:tc>
          <w:tcPr>
            <w:tcW w:w="1737" w:type="dxa"/>
            <w:tcBorders>
              <w:left w:val="nil"/>
            </w:tcBorders>
            <w:shd w:val="clear" w:color="auto" w:fill="auto"/>
            <w:noWrap/>
            <w:vAlign w:val="center"/>
            <w:hideMark/>
          </w:tcPr>
          <w:p w14:paraId="5CFACAC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77777777" w:rsidR="009D3A29" w:rsidRDefault="009D3A29" w:rsidP="009D3A29">
            <w:pPr>
              <w:jc w:val="right"/>
              <w:rPr>
                <w:color w:val="000000"/>
                <w:sz w:val="14"/>
                <w:szCs w:val="14"/>
              </w:rPr>
            </w:pPr>
            <w:r>
              <w:rPr>
                <w:color w:val="000000"/>
                <w:sz w:val="14"/>
                <w:szCs w:val="14"/>
              </w:rPr>
              <w:t>0.23</w:t>
            </w:r>
          </w:p>
        </w:tc>
        <w:tc>
          <w:tcPr>
            <w:tcW w:w="990" w:type="dxa"/>
            <w:shd w:val="clear" w:color="auto" w:fill="auto"/>
            <w:noWrap/>
            <w:vAlign w:val="center"/>
          </w:tcPr>
          <w:p w14:paraId="0CB18ABF"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2247132" w14:textId="77777777" w:rsidR="009D3A29" w:rsidRDefault="009D3A29" w:rsidP="009D3A29">
            <w:pPr>
              <w:jc w:val="right"/>
              <w:rPr>
                <w:color w:val="000000"/>
                <w:sz w:val="14"/>
                <w:szCs w:val="14"/>
              </w:rPr>
            </w:pPr>
            <w:r>
              <w:rPr>
                <w:color w:val="000000"/>
                <w:sz w:val="14"/>
                <w:szCs w:val="14"/>
              </w:rPr>
              <w:t>2.65</w:t>
            </w:r>
          </w:p>
        </w:tc>
        <w:tc>
          <w:tcPr>
            <w:tcW w:w="1080" w:type="dxa"/>
            <w:shd w:val="clear" w:color="auto" w:fill="auto"/>
            <w:noWrap/>
            <w:vAlign w:val="center"/>
          </w:tcPr>
          <w:p w14:paraId="1B173A4C"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652432C0" w14:textId="77777777" w:rsidR="009D3A29" w:rsidRDefault="009D3A29" w:rsidP="009D3A29">
            <w:pPr>
              <w:jc w:val="right"/>
              <w:rPr>
                <w:color w:val="000000"/>
                <w:sz w:val="14"/>
                <w:szCs w:val="14"/>
              </w:rPr>
            </w:pPr>
            <w:r>
              <w:rPr>
                <w:color w:val="000000"/>
                <w:sz w:val="14"/>
                <w:szCs w:val="14"/>
              </w:rPr>
              <w:t>2.14</w:t>
            </w:r>
          </w:p>
        </w:tc>
        <w:tc>
          <w:tcPr>
            <w:tcW w:w="990" w:type="dxa"/>
            <w:tcBorders>
              <w:right w:val="nil"/>
            </w:tcBorders>
            <w:shd w:val="clear" w:color="auto" w:fill="auto"/>
            <w:noWrap/>
            <w:vAlign w:val="center"/>
          </w:tcPr>
          <w:p w14:paraId="38BBD1FB" w14:textId="77777777" w:rsidR="009D3A29" w:rsidRDefault="009D3A29" w:rsidP="009D3A29">
            <w:pPr>
              <w:jc w:val="right"/>
              <w:rPr>
                <w:color w:val="000000"/>
                <w:sz w:val="14"/>
                <w:szCs w:val="14"/>
              </w:rPr>
            </w:pPr>
            <w:r>
              <w:rPr>
                <w:color w:val="000000"/>
                <w:sz w:val="14"/>
                <w:szCs w:val="14"/>
              </w:rPr>
              <w:t>0.02</w:t>
            </w:r>
          </w:p>
        </w:tc>
      </w:tr>
      <w:tr w:rsidR="009D3A29" w:rsidRPr="00FF55B1" w14:paraId="2B223F76" w14:textId="77777777" w:rsidTr="009D3A29">
        <w:trPr>
          <w:trHeight w:hRule="exact" w:val="173"/>
          <w:jc w:val="center"/>
        </w:trPr>
        <w:tc>
          <w:tcPr>
            <w:tcW w:w="1737" w:type="dxa"/>
            <w:tcBorders>
              <w:left w:val="nil"/>
            </w:tcBorders>
            <w:shd w:val="clear" w:color="auto" w:fill="auto"/>
            <w:noWrap/>
            <w:vAlign w:val="center"/>
            <w:hideMark/>
          </w:tcPr>
          <w:p w14:paraId="1E91A330"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0C7DDD4E" w14:textId="77777777" w:rsidR="009D3A29" w:rsidRDefault="009D3A29" w:rsidP="009D3A29">
            <w:pPr>
              <w:jc w:val="right"/>
              <w:rPr>
                <w:color w:val="000000"/>
                <w:sz w:val="14"/>
                <w:szCs w:val="14"/>
              </w:rPr>
            </w:pPr>
            <w:r>
              <w:rPr>
                <w:color w:val="000000"/>
                <w:sz w:val="14"/>
                <w:szCs w:val="14"/>
              </w:rPr>
              <w:t>68.10</w:t>
            </w:r>
          </w:p>
        </w:tc>
        <w:tc>
          <w:tcPr>
            <w:tcW w:w="990" w:type="dxa"/>
            <w:shd w:val="clear" w:color="auto" w:fill="auto"/>
            <w:noWrap/>
            <w:vAlign w:val="center"/>
          </w:tcPr>
          <w:p w14:paraId="539FBF51" w14:textId="77777777" w:rsidR="009D3A29" w:rsidRDefault="009D3A29" w:rsidP="009D3A29">
            <w:pPr>
              <w:jc w:val="right"/>
              <w:rPr>
                <w:color w:val="000000"/>
                <w:sz w:val="14"/>
                <w:szCs w:val="14"/>
              </w:rPr>
            </w:pPr>
            <w:r>
              <w:rPr>
                <w:color w:val="000000"/>
                <w:sz w:val="14"/>
                <w:szCs w:val="14"/>
              </w:rPr>
              <w:t>0.85</w:t>
            </w:r>
          </w:p>
        </w:tc>
        <w:tc>
          <w:tcPr>
            <w:tcW w:w="1080" w:type="dxa"/>
            <w:shd w:val="clear" w:color="auto" w:fill="auto"/>
            <w:noWrap/>
            <w:vAlign w:val="center"/>
          </w:tcPr>
          <w:p w14:paraId="327B794B" w14:textId="77777777" w:rsidR="009D3A29" w:rsidRDefault="009D3A29" w:rsidP="009D3A29">
            <w:pPr>
              <w:jc w:val="right"/>
              <w:rPr>
                <w:color w:val="000000"/>
                <w:sz w:val="14"/>
                <w:szCs w:val="14"/>
              </w:rPr>
            </w:pPr>
            <w:r>
              <w:rPr>
                <w:color w:val="000000"/>
                <w:sz w:val="14"/>
                <w:szCs w:val="14"/>
              </w:rPr>
              <w:t>78.79</w:t>
            </w:r>
          </w:p>
        </w:tc>
        <w:tc>
          <w:tcPr>
            <w:tcW w:w="1080" w:type="dxa"/>
            <w:shd w:val="clear" w:color="auto" w:fill="auto"/>
            <w:noWrap/>
            <w:vAlign w:val="center"/>
          </w:tcPr>
          <w:p w14:paraId="45E8F72E" w14:textId="77777777" w:rsidR="009D3A29" w:rsidRDefault="009D3A29" w:rsidP="009D3A29">
            <w:pPr>
              <w:jc w:val="right"/>
              <w:rPr>
                <w:color w:val="000000"/>
                <w:sz w:val="14"/>
                <w:szCs w:val="14"/>
              </w:rPr>
            </w:pPr>
            <w:r>
              <w:rPr>
                <w:color w:val="000000"/>
                <w:sz w:val="14"/>
                <w:szCs w:val="14"/>
              </w:rPr>
              <w:t>0.99</w:t>
            </w:r>
          </w:p>
        </w:tc>
        <w:tc>
          <w:tcPr>
            <w:tcW w:w="990" w:type="dxa"/>
            <w:shd w:val="clear" w:color="auto" w:fill="auto"/>
            <w:noWrap/>
            <w:vAlign w:val="center"/>
          </w:tcPr>
          <w:p w14:paraId="155F7DC0" w14:textId="77777777" w:rsidR="009D3A29" w:rsidRDefault="009D3A29" w:rsidP="009D3A29">
            <w:pPr>
              <w:jc w:val="right"/>
              <w:rPr>
                <w:color w:val="000000"/>
                <w:sz w:val="14"/>
                <w:szCs w:val="14"/>
              </w:rPr>
            </w:pPr>
            <w:r>
              <w:rPr>
                <w:color w:val="000000"/>
                <w:sz w:val="14"/>
                <w:szCs w:val="14"/>
              </w:rPr>
              <w:t>87.53</w:t>
            </w:r>
          </w:p>
        </w:tc>
        <w:tc>
          <w:tcPr>
            <w:tcW w:w="990" w:type="dxa"/>
            <w:tcBorders>
              <w:right w:val="nil"/>
            </w:tcBorders>
            <w:shd w:val="clear" w:color="auto" w:fill="auto"/>
            <w:noWrap/>
            <w:vAlign w:val="center"/>
          </w:tcPr>
          <w:p w14:paraId="0B67E0A8" w14:textId="77777777" w:rsidR="009D3A29" w:rsidRDefault="009D3A29" w:rsidP="009D3A29">
            <w:pPr>
              <w:jc w:val="right"/>
              <w:rPr>
                <w:color w:val="000000"/>
                <w:sz w:val="14"/>
                <w:szCs w:val="14"/>
              </w:rPr>
            </w:pPr>
            <w:r>
              <w:rPr>
                <w:color w:val="000000"/>
                <w:sz w:val="14"/>
                <w:szCs w:val="14"/>
              </w:rPr>
              <w:t>0.84</w:t>
            </w:r>
          </w:p>
        </w:tc>
      </w:tr>
      <w:tr w:rsidR="009D3A29" w:rsidRPr="00FF55B1" w14:paraId="3735D593" w14:textId="77777777" w:rsidTr="009D3A29">
        <w:trPr>
          <w:trHeight w:hRule="exact" w:val="173"/>
          <w:jc w:val="center"/>
        </w:trPr>
        <w:tc>
          <w:tcPr>
            <w:tcW w:w="1737" w:type="dxa"/>
            <w:tcBorders>
              <w:left w:val="nil"/>
            </w:tcBorders>
            <w:shd w:val="clear" w:color="auto" w:fill="auto"/>
            <w:noWrap/>
            <w:vAlign w:val="center"/>
          </w:tcPr>
          <w:p w14:paraId="5BE94EB5" w14:textId="77777777" w:rsidR="009D3A29" w:rsidRPr="00FF55B1" w:rsidRDefault="009D3A29" w:rsidP="009D3A29">
            <w:pPr>
              <w:rPr>
                <w:b/>
                <w:bCs/>
                <w:sz w:val="14"/>
                <w:szCs w:val="14"/>
              </w:rPr>
            </w:pPr>
          </w:p>
        </w:tc>
        <w:tc>
          <w:tcPr>
            <w:tcW w:w="1405" w:type="dxa"/>
            <w:shd w:val="clear" w:color="auto" w:fill="auto"/>
            <w:noWrap/>
            <w:vAlign w:val="center"/>
          </w:tcPr>
          <w:p w14:paraId="207D627A"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0537AB4E"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3B37FA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8357CA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6FC72C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DCC2125"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B207503" w14:textId="77777777" w:rsidR="009D3A29" w:rsidRDefault="009D3A29" w:rsidP="009D3A29">
            <w:pPr>
              <w:jc w:val="right"/>
              <w:rPr>
                <w:color w:val="000000"/>
                <w:sz w:val="14"/>
                <w:szCs w:val="14"/>
              </w:rPr>
            </w:pPr>
            <w:r>
              <w:rPr>
                <w:color w:val="000000"/>
                <w:sz w:val="14"/>
                <w:szCs w:val="14"/>
              </w:rPr>
              <w:t>-</w:t>
            </w:r>
          </w:p>
        </w:tc>
      </w:tr>
      <w:tr w:rsidR="009D3A29" w:rsidRPr="00FF55B1" w14:paraId="676A86C1" w14:textId="77777777" w:rsidTr="009D3A29">
        <w:trPr>
          <w:trHeight w:hRule="exact" w:val="173"/>
          <w:jc w:val="center"/>
        </w:trPr>
        <w:tc>
          <w:tcPr>
            <w:tcW w:w="1737" w:type="dxa"/>
            <w:tcBorders>
              <w:left w:val="nil"/>
            </w:tcBorders>
            <w:shd w:val="clear" w:color="auto" w:fill="auto"/>
            <w:noWrap/>
            <w:vAlign w:val="center"/>
          </w:tcPr>
          <w:p w14:paraId="274F27F2" w14:textId="77777777" w:rsidR="009D3A29" w:rsidRPr="00FF55B1" w:rsidRDefault="009D3A29" w:rsidP="009D3A29">
            <w:pPr>
              <w:rPr>
                <w:b/>
                <w:bCs/>
                <w:sz w:val="14"/>
                <w:szCs w:val="14"/>
              </w:rPr>
            </w:pPr>
          </w:p>
        </w:tc>
        <w:tc>
          <w:tcPr>
            <w:tcW w:w="1405" w:type="dxa"/>
            <w:shd w:val="clear" w:color="auto" w:fill="auto"/>
            <w:noWrap/>
            <w:vAlign w:val="center"/>
          </w:tcPr>
          <w:p w14:paraId="22BC2397"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1F1FFA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BE90ACC"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650143E"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925811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ED61EDB" w14:textId="77777777" w:rsidR="009D3A29" w:rsidRDefault="009D3A29" w:rsidP="009D3A29">
            <w:pPr>
              <w:jc w:val="right"/>
              <w:rPr>
                <w:color w:val="000000"/>
                <w:sz w:val="14"/>
                <w:szCs w:val="14"/>
              </w:rPr>
            </w:pPr>
            <w:r>
              <w:rPr>
                <w:color w:val="000000"/>
                <w:sz w:val="14"/>
                <w:szCs w:val="14"/>
              </w:rPr>
              <w:t>-</w:t>
            </w:r>
          </w:p>
        </w:tc>
      </w:tr>
      <w:tr w:rsidR="009D3A29" w:rsidRPr="00FF55B1" w14:paraId="0C8A1800"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1607672"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CACC59C"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B25D579"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57B8110"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E131144" w14:textId="77777777" w:rsidR="009D3A29" w:rsidRDefault="009D3A29" w:rsidP="009D3A29">
            <w:pPr>
              <w:jc w:val="right"/>
              <w:rPr>
                <w:color w:val="000000"/>
                <w:sz w:val="14"/>
                <w:szCs w:val="14"/>
              </w:rPr>
            </w:pPr>
            <w:r>
              <w:rPr>
                <w:color w:val="000000"/>
                <w:sz w:val="14"/>
                <w:szCs w:val="14"/>
              </w:rPr>
              <w:t>-</w:t>
            </w:r>
          </w:p>
        </w:tc>
      </w:tr>
      <w:tr w:rsidR="009D3A29" w:rsidRPr="00FF55B1" w14:paraId="4E263A11"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9D3A29" w:rsidRPr="00FF55B1" w:rsidRDefault="009D3A29" w:rsidP="009D3A29">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77777777" w:rsidR="009D3A29" w:rsidRDefault="009D3A29" w:rsidP="009D3A29">
            <w:pPr>
              <w:jc w:val="right"/>
              <w:rPr>
                <w:b/>
                <w:bCs/>
                <w:color w:val="000000"/>
                <w:sz w:val="14"/>
                <w:szCs w:val="14"/>
              </w:rPr>
            </w:pPr>
            <w:r>
              <w:rPr>
                <w:b/>
                <w:bCs/>
                <w:color w:val="000000"/>
                <w:sz w:val="14"/>
                <w:szCs w:val="14"/>
              </w:rPr>
              <w:t>8,030.68</w:t>
            </w:r>
          </w:p>
        </w:tc>
        <w:tc>
          <w:tcPr>
            <w:tcW w:w="990" w:type="dxa"/>
            <w:tcBorders>
              <w:top w:val="single" w:sz="4" w:space="0" w:color="auto"/>
              <w:bottom w:val="single" w:sz="4" w:space="0" w:color="auto"/>
            </w:tcBorders>
            <w:shd w:val="clear" w:color="auto" w:fill="auto"/>
            <w:noWrap/>
            <w:vAlign w:val="center"/>
          </w:tcPr>
          <w:p w14:paraId="51E265D5"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77777777" w:rsidR="009D3A29" w:rsidRDefault="009D3A29" w:rsidP="009D3A29">
            <w:pPr>
              <w:jc w:val="right"/>
              <w:rPr>
                <w:b/>
                <w:bCs/>
                <w:color w:val="000000"/>
                <w:sz w:val="14"/>
                <w:szCs w:val="14"/>
              </w:rPr>
            </w:pPr>
            <w:r>
              <w:rPr>
                <w:b/>
                <w:bCs/>
                <w:color w:val="000000"/>
                <w:sz w:val="14"/>
                <w:szCs w:val="14"/>
              </w:rPr>
              <w:t>7,984.00</w:t>
            </w:r>
          </w:p>
        </w:tc>
        <w:tc>
          <w:tcPr>
            <w:tcW w:w="1080" w:type="dxa"/>
            <w:tcBorders>
              <w:top w:val="single" w:sz="4" w:space="0" w:color="auto"/>
              <w:bottom w:val="single" w:sz="4" w:space="0" w:color="auto"/>
            </w:tcBorders>
            <w:shd w:val="clear" w:color="auto" w:fill="auto"/>
            <w:noWrap/>
            <w:vAlign w:val="center"/>
          </w:tcPr>
          <w:p w14:paraId="68902388"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77777777" w:rsidR="009D3A29" w:rsidRDefault="009D3A29" w:rsidP="009D3A29">
            <w:pPr>
              <w:jc w:val="right"/>
              <w:rPr>
                <w:b/>
                <w:bCs/>
                <w:color w:val="000000"/>
                <w:sz w:val="14"/>
                <w:szCs w:val="14"/>
              </w:rPr>
            </w:pPr>
            <w:r>
              <w:rPr>
                <w:b/>
                <w:bCs/>
                <w:color w:val="000000"/>
                <w:sz w:val="14"/>
                <w:szCs w:val="14"/>
              </w:rPr>
              <w:t>10,405.50</w:t>
            </w:r>
          </w:p>
        </w:tc>
        <w:tc>
          <w:tcPr>
            <w:tcW w:w="990" w:type="dxa"/>
            <w:tcBorders>
              <w:top w:val="single" w:sz="4" w:space="0" w:color="auto"/>
              <w:bottom w:val="single" w:sz="4" w:space="0" w:color="auto"/>
              <w:right w:val="nil"/>
            </w:tcBorders>
            <w:shd w:val="clear" w:color="auto" w:fill="auto"/>
            <w:noWrap/>
            <w:vAlign w:val="center"/>
          </w:tcPr>
          <w:p w14:paraId="0A00721B"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51FDEE10"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9D3A29" w:rsidRPr="00FF55B1" w:rsidRDefault="009D3A29" w:rsidP="009D3A29">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77777777" w:rsidR="009D3A29" w:rsidRDefault="009D3A29" w:rsidP="009D3A29">
            <w:pPr>
              <w:jc w:val="right"/>
              <w:rPr>
                <w:color w:val="000000"/>
                <w:sz w:val="14"/>
                <w:szCs w:val="14"/>
              </w:rPr>
            </w:pPr>
            <w:r>
              <w:rPr>
                <w:color w:val="000000"/>
                <w:sz w:val="14"/>
                <w:szCs w:val="14"/>
              </w:rPr>
              <w:t>8.35</w:t>
            </w:r>
          </w:p>
        </w:tc>
        <w:tc>
          <w:tcPr>
            <w:tcW w:w="990" w:type="dxa"/>
            <w:tcBorders>
              <w:top w:val="single" w:sz="4" w:space="0" w:color="auto"/>
            </w:tcBorders>
            <w:shd w:val="clear" w:color="auto" w:fill="auto"/>
            <w:noWrap/>
            <w:vAlign w:val="center"/>
          </w:tcPr>
          <w:p w14:paraId="3A74D4F3" w14:textId="77777777" w:rsidR="009D3A29" w:rsidRDefault="009D3A29" w:rsidP="009D3A29">
            <w:pPr>
              <w:jc w:val="right"/>
              <w:rPr>
                <w:color w:val="000000"/>
                <w:sz w:val="14"/>
                <w:szCs w:val="14"/>
              </w:rPr>
            </w:pPr>
            <w:r>
              <w:rPr>
                <w:color w:val="000000"/>
                <w:sz w:val="14"/>
                <w:szCs w:val="14"/>
              </w:rPr>
              <w:t>5.79</w:t>
            </w:r>
          </w:p>
        </w:tc>
        <w:tc>
          <w:tcPr>
            <w:tcW w:w="1080" w:type="dxa"/>
            <w:tcBorders>
              <w:top w:val="single" w:sz="4" w:space="0" w:color="auto"/>
            </w:tcBorders>
            <w:shd w:val="clear" w:color="auto" w:fill="auto"/>
            <w:noWrap/>
            <w:vAlign w:val="center"/>
          </w:tcPr>
          <w:p w14:paraId="2F1A54A2" w14:textId="77777777" w:rsidR="009D3A29" w:rsidRDefault="009D3A29" w:rsidP="009D3A29">
            <w:pPr>
              <w:jc w:val="right"/>
              <w:rPr>
                <w:color w:val="000000"/>
                <w:sz w:val="14"/>
                <w:szCs w:val="14"/>
              </w:rPr>
            </w:pPr>
            <w:r>
              <w:rPr>
                <w:color w:val="000000"/>
                <w:sz w:val="14"/>
                <w:szCs w:val="14"/>
              </w:rPr>
              <w:t>8.31</w:t>
            </w:r>
          </w:p>
        </w:tc>
        <w:tc>
          <w:tcPr>
            <w:tcW w:w="1080" w:type="dxa"/>
            <w:tcBorders>
              <w:top w:val="single" w:sz="4" w:space="0" w:color="auto"/>
            </w:tcBorders>
            <w:shd w:val="clear" w:color="auto" w:fill="auto"/>
            <w:noWrap/>
            <w:vAlign w:val="center"/>
          </w:tcPr>
          <w:p w14:paraId="202D99FA" w14:textId="77777777" w:rsidR="009D3A29" w:rsidRDefault="009D3A29" w:rsidP="009D3A29">
            <w:pPr>
              <w:jc w:val="right"/>
              <w:rPr>
                <w:color w:val="000000"/>
                <w:sz w:val="14"/>
                <w:szCs w:val="14"/>
              </w:rPr>
            </w:pPr>
            <w:r>
              <w:rPr>
                <w:color w:val="000000"/>
                <w:sz w:val="14"/>
                <w:szCs w:val="14"/>
              </w:rPr>
              <w:t>5.60</w:t>
            </w:r>
          </w:p>
        </w:tc>
        <w:tc>
          <w:tcPr>
            <w:tcW w:w="990" w:type="dxa"/>
            <w:tcBorders>
              <w:top w:val="single" w:sz="4" w:space="0" w:color="auto"/>
            </w:tcBorders>
            <w:shd w:val="clear" w:color="auto" w:fill="auto"/>
            <w:noWrap/>
            <w:vAlign w:val="center"/>
          </w:tcPr>
          <w:p w14:paraId="1078DE78" w14:textId="77777777" w:rsidR="009D3A29" w:rsidRDefault="009D3A29" w:rsidP="009D3A29">
            <w:pPr>
              <w:jc w:val="right"/>
              <w:rPr>
                <w:color w:val="000000"/>
                <w:sz w:val="14"/>
                <w:szCs w:val="14"/>
              </w:rPr>
            </w:pPr>
            <w:r>
              <w:rPr>
                <w:color w:val="000000"/>
                <w:sz w:val="14"/>
                <w:szCs w:val="14"/>
              </w:rPr>
              <w:t>8.51</w:t>
            </w:r>
          </w:p>
        </w:tc>
        <w:tc>
          <w:tcPr>
            <w:tcW w:w="990" w:type="dxa"/>
            <w:tcBorders>
              <w:top w:val="single" w:sz="4" w:space="0" w:color="auto"/>
              <w:right w:val="nil"/>
            </w:tcBorders>
            <w:shd w:val="clear" w:color="auto" w:fill="auto"/>
            <w:noWrap/>
            <w:vAlign w:val="center"/>
          </w:tcPr>
          <w:p w14:paraId="07FB627C" w14:textId="77777777" w:rsidR="009D3A29" w:rsidRDefault="009D3A29" w:rsidP="009D3A29">
            <w:pPr>
              <w:jc w:val="right"/>
              <w:rPr>
                <w:color w:val="000000"/>
                <w:sz w:val="14"/>
                <w:szCs w:val="14"/>
              </w:rPr>
            </w:pPr>
            <w:r>
              <w:rPr>
                <w:color w:val="000000"/>
                <w:sz w:val="14"/>
                <w:szCs w:val="14"/>
              </w:rPr>
              <w:t>4.65</w:t>
            </w:r>
          </w:p>
        </w:tc>
      </w:tr>
      <w:tr w:rsidR="009D3A29" w:rsidRPr="00FF55B1" w14:paraId="7E16410E" w14:textId="77777777" w:rsidTr="009D3A29">
        <w:trPr>
          <w:trHeight w:hRule="exact" w:val="173"/>
          <w:jc w:val="center"/>
        </w:trPr>
        <w:tc>
          <w:tcPr>
            <w:tcW w:w="1737" w:type="dxa"/>
            <w:tcBorders>
              <w:left w:val="nil"/>
            </w:tcBorders>
            <w:shd w:val="clear" w:color="auto" w:fill="auto"/>
            <w:noWrap/>
            <w:vAlign w:val="center"/>
            <w:hideMark/>
          </w:tcPr>
          <w:p w14:paraId="15A2AC70" w14:textId="77777777" w:rsidR="009D3A29" w:rsidRPr="00FF55B1" w:rsidRDefault="009D3A29" w:rsidP="009D3A29">
            <w:pPr>
              <w:rPr>
                <w:b/>
                <w:bCs/>
                <w:sz w:val="14"/>
                <w:szCs w:val="14"/>
              </w:rPr>
            </w:pPr>
          </w:p>
        </w:tc>
        <w:tc>
          <w:tcPr>
            <w:tcW w:w="1405" w:type="dxa"/>
            <w:shd w:val="clear" w:color="auto" w:fill="auto"/>
            <w:noWrap/>
            <w:vAlign w:val="center"/>
            <w:hideMark/>
          </w:tcPr>
          <w:p w14:paraId="1CBE0940"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41759772" w14:textId="77777777" w:rsidR="009D3A29" w:rsidRDefault="009D3A29" w:rsidP="009D3A29">
            <w:pPr>
              <w:jc w:val="right"/>
              <w:rPr>
                <w:color w:val="000000"/>
                <w:sz w:val="14"/>
                <w:szCs w:val="14"/>
              </w:rPr>
            </w:pPr>
            <w:r>
              <w:rPr>
                <w:color w:val="000000"/>
                <w:sz w:val="14"/>
                <w:szCs w:val="14"/>
              </w:rPr>
              <w:t>38.20</w:t>
            </w:r>
          </w:p>
        </w:tc>
        <w:tc>
          <w:tcPr>
            <w:tcW w:w="990" w:type="dxa"/>
            <w:shd w:val="clear" w:color="auto" w:fill="auto"/>
            <w:noWrap/>
            <w:vAlign w:val="center"/>
          </w:tcPr>
          <w:p w14:paraId="573FB6EC" w14:textId="77777777" w:rsidR="009D3A29" w:rsidRDefault="009D3A29" w:rsidP="009D3A29">
            <w:pPr>
              <w:jc w:val="right"/>
              <w:rPr>
                <w:color w:val="000000"/>
                <w:sz w:val="14"/>
                <w:szCs w:val="14"/>
              </w:rPr>
            </w:pPr>
            <w:r>
              <w:rPr>
                <w:color w:val="000000"/>
                <w:sz w:val="14"/>
                <w:szCs w:val="14"/>
              </w:rPr>
              <w:t>26.50</w:t>
            </w:r>
          </w:p>
        </w:tc>
        <w:tc>
          <w:tcPr>
            <w:tcW w:w="1080" w:type="dxa"/>
            <w:shd w:val="clear" w:color="auto" w:fill="auto"/>
            <w:noWrap/>
            <w:vAlign w:val="center"/>
          </w:tcPr>
          <w:p w14:paraId="425952A7" w14:textId="77777777" w:rsidR="009D3A29" w:rsidRDefault="009D3A29" w:rsidP="009D3A29">
            <w:pPr>
              <w:jc w:val="right"/>
              <w:rPr>
                <w:color w:val="000000"/>
                <w:sz w:val="14"/>
                <w:szCs w:val="14"/>
              </w:rPr>
            </w:pPr>
            <w:r>
              <w:rPr>
                <w:color w:val="000000"/>
                <w:sz w:val="14"/>
                <w:szCs w:val="14"/>
              </w:rPr>
              <w:t>28.64</w:t>
            </w:r>
          </w:p>
        </w:tc>
        <w:tc>
          <w:tcPr>
            <w:tcW w:w="1080" w:type="dxa"/>
            <w:shd w:val="clear" w:color="auto" w:fill="auto"/>
            <w:noWrap/>
            <w:vAlign w:val="center"/>
          </w:tcPr>
          <w:p w14:paraId="77C49F1D" w14:textId="77777777" w:rsidR="009D3A29" w:rsidRDefault="009D3A29" w:rsidP="009D3A29">
            <w:pPr>
              <w:jc w:val="right"/>
              <w:rPr>
                <w:color w:val="000000"/>
                <w:sz w:val="14"/>
                <w:szCs w:val="14"/>
              </w:rPr>
            </w:pPr>
            <w:r>
              <w:rPr>
                <w:color w:val="000000"/>
                <w:sz w:val="14"/>
                <w:szCs w:val="14"/>
              </w:rPr>
              <w:t>19.30</w:t>
            </w:r>
          </w:p>
        </w:tc>
        <w:tc>
          <w:tcPr>
            <w:tcW w:w="990" w:type="dxa"/>
            <w:shd w:val="clear" w:color="auto" w:fill="auto"/>
            <w:noWrap/>
            <w:vAlign w:val="center"/>
          </w:tcPr>
          <w:p w14:paraId="4D19228E" w14:textId="77777777" w:rsidR="009D3A29" w:rsidRDefault="009D3A29" w:rsidP="009D3A29">
            <w:pPr>
              <w:jc w:val="right"/>
              <w:rPr>
                <w:color w:val="000000"/>
                <w:sz w:val="14"/>
                <w:szCs w:val="14"/>
              </w:rPr>
            </w:pPr>
            <w:r>
              <w:rPr>
                <w:color w:val="000000"/>
                <w:sz w:val="14"/>
                <w:szCs w:val="14"/>
              </w:rPr>
              <w:t>40.73</w:t>
            </w:r>
          </w:p>
        </w:tc>
        <w:tc>
          <w:tcPr>
            <w:tcW w:w="990" w:type="dxa"/>
            <w:tcBorders>
              <w:right w:val="nil"/>
            </w:tcBorders>
            <w:shd w:val="clear" w:color="auto" w:fill="auto"/>
            <w:noWrap/>
            <w:vAlign w:val="center"/>
          </w:tcPr>
          <w:p w14:paraId="584F87B6" w14:textId="77777777" w:rsidR="009D3A29" w:rsidRDefault="009D3A29" w:rsidP="009D3A29">
            <w:pPr>
              <w:jc w:val="right"/>
              <w:rPr>
                <w:color w:val="000000"/>
                <w:sz w:val="14"/>
                <w:szCs w:val="14"/>
              </w:rPr>
            </w:pPr>
            <w:r>
              <w:rPr>
                <w:color w:val="000000"/>
                <w:sz w:val="14"/>
                <w:szCs w:val="14"/>
              </w:rPr>
              <w:t>22.26</w:t>
            </w:r>
          </w:p>
        </w:tc>
      </w:tr>
      <w:tr w:rsidR="009D3A29" w:rsidRPr="00FF55B1" w14:paraId="2312137A" w14:textId="77777777" w:rsidTr="009D3A29">
        <w:trPr>
          <w:trHeight w:hRule="exact" w:val="173"/>
          <w:jc w:val="center"/>
        </w:trPr>
        <w:tc>
          <w:tcPr>
            <w:tcW w:w="1737" w:type="dxa"/>
            <w:tcBorders>
              <w:left w:val="nil"/>
            </w:tcBorders>
            <w:shd w:val="clear" w:color="auto" w:fill="auto"/>
            <w:noWrap/>
            <w:vAlign w:val="center"/>
            <w:hideMark/>
          </w:tcPr>
          <w:p w14:paraId="36CAC487"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F0DC612" w14:textId="77777777" w:rsidR="009D3A29" w:rsidRDefault="009D3A29" w:rsidP="009D3A29">
            <w:pPr>
              <w:jc w:val="right"/>
              <w:rPr>
                <w:color w:val="000000"/>
                <w:sz w:val="14"/>
                <w:szCs w:val="14"/>
              </w:rPr>
            </w:pPr>
            <w:r>
              <w:rPr>
                <w:color w:val="000000"/>
                <w:sz w:val="14"/>
                <w:szCs w:val="14"/>
              </w:rPr>
              <w:t>76.27</w:t>
            </w:r>
          </w:p>
        </w:tc>
        <w:tc>
          <w:tcPr>
            <w:tcW w:w="990" w:type="dxa"/>
            <w:shd w:val="clear" w:color="auto" w:fill="auto"/>
            <w:noWrap/>
            <w:vAlign w:val="center"/>
          </w:tcPr>
          <w:p w14:paraId="5E748B76" w14:textId="77777777" w:rsidR="009D3A29" w:rsidRDefault="009D3A29" w:rsidP="009D3A29">
            <w:pPr>
              <w:jc w:val="right"/>
              <w:rPr>
                <w:color w:val="000000"/>
                <w:sz w:val="14"/>
                <w:szCs w:val="14"/>
              </w:rPr>
            </w:pPr>
            <w:r>
              <w:rPr>
                <w:color w:val="000000"/>
                <w:sz w:val="14"/>
                <w:szCs w:val="14"/>
              </w:rPr>
              <w:t>52.92</w:t>
            </w:r>
          </w:p>
        </w:tc>
        <w:tc>
          <w:tcPr>
            <w:tcW w:w="1080" w:type="dxa"/>
            <w:shd w:val="clear" w:color="auto" w:fill="auto"/>
            <w:noWrap/>
            <w:vAlign w:val="center"/>
          </w:tcPr>
          <w:p w14:paraId="38170F6D" w14:textId="77777777" w:rsidR="009D3A29" w:rsidRDefault="009D3A29" w:rsidP="009D3A29">
            <w:pPr>
              <w:jc w:val="right"/>
              <w:rPr>
                <w:color w:val="000000"/>
                <w:sz w:val="14"/>
                <w:szCs w:val="14"/>
              </w:rPr>
            </w:pPr>
            <w:r>
              <w:rPr>
                <w:color w:val="000000"/>
                <w:sz w:val="14"/>
                <w:szCs w:val="14"/>
              </w:rPr>
              <w:t>78.26</w:t>
            </w:r>
          </w:p>
        </w:tc>
        <w:tc>
          <w:tcPr>
            <w:tcW w:w="1080" w:type="dxa"/>
            <w:shd w:val="clear" w:color="auto" w:fill="auto"/>
            <w:noWrap/>
            <w:vAlign w:val="center"/>
          </w:tcPr>
          <w:p w14:paraId="67B78F1A" w14:textId="77777777" w:rsidR="009D3A29" w:rsidRDefault="009D3A29" w:rsidP="009D3A29">
            <w:pPr>
              <w:jc w:val="right"/>
              <w:rPr>
                <w:color w:val="000000"/>
                <w:sz w:val="14"/>
                <w:szCs w:val="14"/>
              </w:rPr>
            </w:pPr>
            <w:r>
              <w:rPr>
                <w:color w:val="000000"/>
                <w:sz w:val="14"/>
                <w:szCs w:val="14"/>
              </w:rPr>
              <w:t>52.72</w:t>
            </w:r>
          </w:p>
        </w:tc>
        <w:tc>
          <w:tcPr>
            <w:tcW w:w="990" w:type="dxa"/>
            <w:shd w:val="clear" w:color="auto" w:fill="auto"/>
            <w:noWrap/>
            <w:vAlign w:val="center"/>
          </w:tcPr>
          <w:p w14:paraId="07F9D5BB" w14:textId="77777777" w:rsidR="009D3A29" w:rsidRDefault="009D3A29" w:rsidP="009D3A29">
            <w:pPr>
              <w:jc w:val="right"/>
              <w:rPr>
                <w:color w:val="000000"/>
                <w:sz w:val="14"/>
                <w:szCs w:val="14"/>
              </w:rPr>
            </w:pPr>
            <w:r>
              <w:rPr>
                <w:color w:val="000000"/>
                <w:sz w:val="14"/>
                <w:szCs w:val="14"/>
              </w:rPr>
              <w:t>101.31</w:t>
            </w:r>
          </w:p>
        </w:tc>
        <w:tc>
          <w:tcPr>
            <w:tcW w:w="990" w:type="dxa"/>
            <w:tcBorders>
              <w:right w:val="nil"/>
            </w:tcBorders>
            <w:shd w:val="clear" w:color="auto" w:fill="auto"/>
            <w:noWrap/>
            <w:vAlign w:val="center"/>
          </w:tcPr>
          <w:p w14:paraId="16890F06" w14:textId="77777777" w:rsidR="009D3A29" w:rsidRDefault="009D3A29" w:rsidP="009D3A29">
            <w:pPr>
              <w:jc w:val="right"/>
              <w:rPr>
                <w:color w:val="000000"/>
                <w:sz w:val="14"/>
                <w:szCs w:val="14"/>
              </w:rPr>
            </w:pPr>
            <w:r>
              <w:rPr>
                <w:color w:val="000000"/>
                <w:sz w:val="14"/>
                <w:szCs w:val="14"/>
              </w:rPr>
              <w:t>55.36</w:t>
            </w:r>
          </w:p>
        </w:tc>
      </w:tr>
      <w:tr w:rsidR="009D3A29" w:rsidRPr="00FF55B1" w14:paraId="35CED1D7" w14:textId="77777777" w:rsidTr="009D3A29">
        <w:trPr>
          <w:trHeight w:hRule="exact" w:val="173"/>
          <w:jc w:val="center"/>
        </w:trPr>
        <w:tc>
          <w:tcPr>
            <w:tcW w:w="1737" w:type="dxa"/>
            <w:tcBorders>
              <w:left w:val="nil"/>
            </w:tcBorders>
            <w:shd w:val="clear" w:color="auto" w:fill="auto"/>
            <w:noWrap/>
            <w:vAlign w:val="center"/>
            <w:hideMark/>
          </w:tcPr>
          <w:p w14:paraId="0781EEF0" w14:textId="77777777" w:rsidR="009D3A29" w:rsidRPr="00FF55B1" w:rsidRDefault="009D3A29" w:rsidP="009D3A29">
            <w:pPr>
              <w:rPr>
                <w:b/>
                <w:bCs/>
                <w:sz w:val="14"/>
                <w:szCs w:val="14"/>
              </w:rPr>
            </w:pPr>
          </w:p>
        </w:tc>
        <w:tc>
          <w:tcPr>
            <w:tcW w:w="1405" w:type="dxa"/>
            <w:shd w:val="clear" w:color="auto" w:fill="auto"/>
            <w:noWrap/>
            <w:vAlign w:val="center"/>
            <w:hideMark/>
          </w:tcPr>
          <w:p w14:paraId="1EB828D5"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954CA70"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4E6D50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68712B4"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6E58731"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E8029C3" w14:textId="77777777" w:rsidR="009D3A29" w:rsidRDefault="009D3A29" w:rsidP="009D3A29">
            <w:pPr>
              <w:jc w:val="right"/>
              <w:rPr>
                <w:color w:val="000000"/>
                <w:sz w:val="14"/>
                <w:szCs w:val="14"/>
              </w:rPr>
            </w:pPr>
            <w:r>
              <w:rPr>
                <w:color w:val="000000"/>
                <w:sz w:val="14"/>
                <w:szCs w:val="14"/>
              </w:rPr>
              <w:t>-</w:t>
            </w:r>
          </w:p>
        </w:tc>
      </w:tr>
      <w:tr w:rsidR="009D3A29" w:rsidRPr="00FF55B1" w14:paraId="3FA0388E" w14:textId="77777777" w:rsidTr="009D3A29">
        <w:trPr>
          <w:trHeight w:hRule="exact" w:val="173"/>
          <w:jc w:val="center"/>
        </w:trPr>
        <w:tc>
          <w:tcPr>
            <w:tcW w:w="1737" w:type="dxa"/>
            <w:tcBorders>
              <w:left w:val="nil"/>
            </w:tcBorders>
            <w:shd w:val="clear" w:color="auto" w:fill="auto"/>
            <w:noWrap/>
            <w:vAlign w:val="center"/>
            <w:hideMark/>
          </w:tcPr>
          <w:p w14:paraId="5A55013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F97CB9A" w14:textId="77777777" w:rsidR="009D3A29" w:rsidRDefault="009D3A29" w:rsidP="009D3A29">
            <w:pPr>
              <w:jc w:val="right"/>
              <w:rPr>
                <w:color w:val="000000"/>
                <w:sz w:val="14"/>
                <w:szCs w:val="14"/>
              </w:rPr>
            </w:pPr>
            <w:r>
              <w:rPr>
                <w:color w:val="000000"/>
                <w:sz w:val="14"/>
                <w:szCs w:val="14"/>
              </w:rPr>
              <w:t>21.29</w:t>
            </w:r>
          </w:p>
        </w:tc>
        <w:tc>
          <w:tcPr>
            <w:tcW w:w="990" w:type="dxa"/>
            <w:shd w:val="clear" w:color="auto" w:fill="auto"/>
            <w:noWrap/>
            <w:vAlign w:val="center"/>
          </w:tcPr>
          <w:p w14:paraId="5D6AAC69" w14:textId="77777777" w:rsidR="009D3A29" w:rsidRDefault="009D3A29" w:rsidP="009D3A29">
            <w:pPr>
              <w:jc w:val="right"/>
              <w:rPr>
                <w:color w:val="000000"/>
                <w:sz w:val="14"/>
                <w:szCs w:val="14"/>
              </w:rPr>
            </w:pPr>
            <w:r>
              <w:rPr>
                <w:color w:val="000000"/>
                <w:sz w:val="14"/>
                <w:szCs w:val="14"/>
              </w:rPr>
              <w:t>14.77</w:t>
            </w:r>
          </w:p>
        </w:tc>
        <w:tc>
          <w:tcPr>
            <w:tcW w:w="1080" w:type="dxa"/>
            <w:shd w:val="clear" w:color="auto" w:fill="auto"/>
            <w:noWrap/>
            <w:vAlign w:val="center"/>
          </w:tcPr>
          <w:p w14:paraId="60650D56" w14:textId="77777777" w:rsidR="009D3A29" w:rsidRDefault="009D3A29" w:rsidP="009D3A29">
            <w:pPr>
              <w:jc w:val="right"/>
              <w:rPr>
                <w:color w:val="000000"/>
                <w:sz w:val="14"/>
                <w:szCs w:val="14"/>
              </w:rPr>
            </w:pPr>
            <w:r>
              <w:rPr>
                <w:color w:val="000000"/>
                <w:sz w:val="14"/>
                <w:szCs w:val="14"/>
              </w:rPr>
              <w:t>33.21</w:t>
            </w:r>
          </w:p>
        </w:tc>
        <w:tc>
          <w:tcPr>
            <w:tcW w:w="1080" w:type="dxa"/>
            <w:shd w:val="clear" w:color="auto" w:fill="auto"/>
            <w:noWrap/>
            <w:vAlign w:val="center"/>
          </w:tcPr>
          <w:p w14:paraId="1FBD8A3D" w14:textId="77777777" w:rsidR="009D3A29" w:rsidRDefault="009D3A29" w:rsidP="009D3A29">
            <w:pPr>
              <w:jc w:val="right"/>
              <w:rPr>
                <w:color w:val="000000"/>
                <w:sz w:val="14"/>
                <w:szCs w:val="14"/>
              </w:rPr>
            </w:pPr>
            <w:r>
              <w:rPr>
                <w:color w:val="000000"/>
                <w:sz w:val="14"/>
                <w:szCs w:val="14"/>
              </w:rPr>
              <w:t>22.37</w:t>
            </w:r>
          </w:p>
        </w:tc>
        <w:tc>
          <w:tcPr>
            <w:tcW w:w="990" w:type="dxa"/>
            <w:shd w:val="clear" w:color="auto" w:fill="auto"/>
            <w:noWrap/>
            <w:vAlign w:val="center"/>
          </w:tcPr>
          <w:p w14:paraId="456D1283" w14:textId="77777777" w:rsidR="009D3A29" w:rsidRDefault="009D3A29" w:rsidP="009D3A29">
            <w:pPr>
              <w:jc w:val="right"/>
              <w:rPr>
                <w:color w:val="000000"/>
                <w:sz w:val="14"/>
                <w:szCs w:val="14"/>
              </w:rPr>
            </w:pPr>
            <w:r>
              <w:rPr>
                <w:color w:val="000000"/>
                <w:sz w:val="14"/>
                <w:szCs w:val="14"/>
              </w:rPr>
              <w:t>32.38</w:t>
            </w:r>
          </w:p>
        </w:tc>
        <w:tc>
          <w:tcPr>
            <w:tcW w:w="990" w:type="dxa"/>
            <w:tcBorders>
              <w:right w:val="nil"/>
            </w:tcBorders>
            <w:shd w:val="clear" w:color="auto" w:fill="auto"/>
            <w:noWrap/>
            <w:vAlign w:val="center"/>
          </w:tcPr>
          <w:p w14:paraId="046C08F4" w14:textId="77777777" w:rsidR="009D3A29" w:rsidRDefault="009D3A29" w:rsidP="009D3A29">
            <w:pPr>
              <w:jc w:val="right"/>
              <w:rPr>
                <w:color w:val="000000"/>
                <w:sz w:val="14"/>
                <w:szCs w:val="14"/>
              </w:rPr>
            </w:pPr>
            <w:r>
              <w:rPr>
                <w:color w:val="000000"/>
                <w:sz w:val="14"/>
                <w:szCs w:val="14"/>
              </w:rPr>
              <w:t>17.69</w:t>
            </w:r>
          </w:p>
        </w:tc>
      </w:tr>
      <w:tr w:rsidR="009D3A29" w:rsidRPr="00FF55B1" w14:paraId="52910337" w14:textId="77777777" w:rsidTr="009D3A29">
        <w:trPr>
          <w:trHeight w:hRule="exact" w:val="173"/>
          <w:jc w:val="center"/>
        </w:trPr>
        <w:tc>
          <w:tcPr>
            <w:tcW w:w="1737" w:type="dxa"/>
            <w:tcBorders>
              <w:left w:val="nil"/>
            </w:tcBorders>
            <w:shd w:val="clear" w:color="auto" w:fill="auto"/>
            <w:noWrap/>
            <w:vAlign w:val="center"/>
          </w:tcPr>
          <w:p w14:paraId="00A6771B" w14:textId="77777777" w:rsidR="009D3A29" w:rsidRPr="00FF55B1" w:rsidRDefault="009D3A29" w:rsidP="009D3A29">
            <w:pPr>
              <w:rPr>
                <w:b/>
                <w:bCs/>
                <w:sz w:val="14"/>
                <w:szCs w:val="14"/>
              </w:rPr>
            </w:pPr>
          </w:p>
        </w:tc>
        <w:tc>
          <w:tcPr>
            <w:tcW w:w="1405" w:type="dxa"/>
            <w:shd w:val="clear" w:color="auto" w:fill="auto"/>
            <w:noWrap/>
            <w:vAlign w:val="center"/>
          </w:tcPr>
          <w:p w14:paraId="0D340048"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1EFB89D9"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32E417F2"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3777365"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4892CF08"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431D4657" w14:textId="77777777" w:rsidR="009D3A29" w:rsidRDefault="009D3A29" w:rsidP="009D3A29">
            <w:pPr>
              <w:jc w:val="right"/>
              <w:rPr>
                <w:color w:val="000000"/>
                <w:sz w:val="14"/>
                <w:szCs w:val="14"/>
              </w:rPr>
            </w:pPr>
            <w:r>
              <w:rPr>
                <w:color w:val="000000"/>
                <w:sz w:val="14"/>
                <w:szCs w:val="14"/>
              </w:rPr>
              <w:t>0.07</w:t>
            </w:r>
          </w:p>
        </w:tc>
        <w:tc>
          <w:tcPr>
            <w:tcW w:w="990" w:type="dxa"/>
            <w:tcBorders>
              <w:right w:val="nil"/>
            </w:tcBorders>
            <w:shd w:val="clear" w:color="auto" w:fill="auto"/>
            <w:noWrap/>
            <w:vAlign w:val="center"/>
          </w:tcPr>
          <w:p w14:paraId="552048AD" w14:textId="77777777" w:rsidR="009D3A29" w:rsidRDefault="009D3A29" w:rsidP="009D3A29">
            <w:pPr>
              <w:jc w:val="right"/>
              <w:rPr>
                <w:color w:val="000000"/>
                <w:sz w:val="14"/>
                <w:szCs w:val="14"/>
              </w:rPr>
            </w:pPr>
            <w:r>
              <w:rPr>
                <w:color w:val="000000"/>
                <w:sz w:val="14"/>
                <w:szCs w:val="14"/>
              </w:rPr>
              <w:t>0.04</w:t>
            </w:r>
          </w:p>
        </w:tc>
      </w:tr>
      <w:tr w:rsidR="009D3A29" w:rsidRPr="00FF55B1" w14:paraId="6371FA9E" w14:textId="77777777" w:rsidTr="009D3A29">
        <w:trPr>
          <w:trHeight w:hRule="exact" w:val="173"/>
          <w:jc w:val="center"/>
        </w:trPr>
        <w:tc>
          <w:tcPr>
            <w:tcW w:w="1737" w:type="dxa"/>
            <w:tcBorders>
              <w:left w:val="nil"/>
            </w:tcBorders>
            <w:shd w:val="clear" w:color="auto" w:fill="auto"/>
            <w:noWrap/>
            <w:vAlign w:val="center"/>
            <w:hideMark/>
          </w:tcPr>
          <w:p w14:paraId="2035442D" w14:textId="77777777" w:rsidR="009D3A29" w:rsidRPr="00FF55B1" w:rsidRDefault="009D3A29" w:rsidP="009D3A29">
            <w:pPr>
              <w:rPr>
                <w:b/>
                <w:bCs/>
                <w:sz w:val="14"/>
                <w:szCs w:val="14"/>
              </w:rPr>
            </w:pPr>
          </w:p>
        </w:tc>
        <w:tc>
          <w:tcPr>
            <w:tcW w:w="1405" w:type="dxa"/>
            <w:shd w:val="clear" w:color="auto" w:fill="auto"/>
            <w:noWrap/>
            <w:vAlign w:val="center"/>
            <w:hideMark/>
          </w:tcPr>
          <w:p w14:paraId="36853B1B"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ED67F7E"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5E5CA4F"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7B8F01C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84326C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3355DF" w14:textId="77777777" w:rsidR="009D3A29" w:rsidRDefault="009D3A29" w:rsidP="009D3A29">
            <w:pPr>
              <w:jc w:val="right"/>
              <w:rPr>
                <w:color w:val="000000"/>
                <w:sz w:val="14"/>
                <w:szCs w:val="14"/>
              </w:rPr>
            </w:pPr>
            <w:r>
              <w:rPr>
                <w:color w:val="000000"/>
                <w:sz w:val="14"/>
                <w:szCs w:val="14"/>
              </w:rPr>
              <w:t>-</w:t>
            </w:r>
          </w:p>
        </w:tc>
      </w:tr>
      <w:tr w:rsidR="009D3A29" w:rsidRPr="00FF55B1" w14:paraId="49379892"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9D3A29" w:rsidRPr="00FF55B1" w:rsidRDefault="009D3A29" w:rsidP="009D3A2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3EB7C33"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C087923"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C1BE792"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58F73D4"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B5B50CE" w14:textId="77777777" w:rsidR="009D3A29" w:rsidRDefault="009D3A29" w:rsidP="009D3A29">
            <w:pPr>
              <w:jc w:val="right"/>
              <w:rPr>
                <w:color w:val="000000"/>
                <w:sz w:val="14"/>
                <w:szCs w:val="14"/>
              </w:rPr>
            </w:pPr>
            <w:r>
              <w:rPr>
                <w:color w:val="000000"/>
                <w:sz w:val="14"/>
                <w:szCs w:val="14"/>
              </w:rPr>
              <w:t>..</w:t>
            </w:r>
          </w:p>
        </w:tc>
      </w:tr>
      <w:tr w:rsidR="009D3A29" w:rsidRPr="00FF55B1" w14:paraId="418F0017"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9D3A29" w:rsidRPr="00FF55B1" w:rsidRDefault="009D3A29" w:rsidP="009D3A29">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77777777" w:rsidR="009D3A29" w:rsidRDefault="009D3A29" w:rsidP="009D3A29">
            <w:pPr>
              <w:jc w:val="right"/>
              <w:rPr>
                <w:b/>
                <w:bCs/>
                <w:color w:val="000000"/>
                <w:sz w:val="14"/>
                <w:szCs w:val="14"/>
              </w:rPr>
            </w:pPr>
            <w:r>
              <w:rPr>
                <w:b/>
                <w:bCs/>
                <w:color w:val="000000"/>
                <w:sz w:val="14"/>
                <w:szCs w:val="14"/>
              </w:rPr>
              <w:t>144.13</w:t>
            </w:r>
          </w:p>
        </w:tc>
        <w:tc>
          <w:tcPr>
            <w:tcW w:w="990" w:type="dxa"/>
            <w:tcBorders>
              <w:top w:val="single" w:sz="4" w:space="0" w:color="auto"/>
              <w:bottom w:val="single" w:sz="4" w:space="0" w:color="auto"/>
            </w:tcBorders>
            <w:shd w:val="clear" w:color="auto" w:fill="auto"/>
            <w:noWrap/>
            <w:vAlign w:val="center"/>
          </w:tcPr>
          <w:p w14:paraId="5D6383E9"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77777777" w:rsidR="009D3A29" w:rsidRDefault="009D3A29" w:rsidP="009D3A29">
            <w:pPr>
              <w:jc w:val="right"/>
              <w:rPr>
                <w:b/>
                <w:bCs/>
                <w:color w:val="000000"/>
                <w:sz w:val="14"/>
                <w:szCs w:val="14"/>
              </w:rPr>
            </w:pPr>
            <w:r>
              <w:rPr>
                <w:b/>
                <w:bCs/>
                <w:color w:val="000000"/>
                <w:sz w:val="14"/>
                <w:szCs w:val="14"/>
              </w:rPr>
              <w:t>148.45</w:t>
            </w:r>
          </w:p>
        </w:tc>
        <w:tc>
          <w:tcPr>
            <w:tcW w:w="1080" w:type="dxa"/>
            <w:tcBorders>
              <w:top w:val="single" w:sz="4" w:space="0" w:color="auto"/>
              <w:bottom w:val="single" w:sz="4" w:space="0" w:color="auto"/>
            </w:tcBorders>
            <w:shd w:val="clear" w:color="auto" w:fill="auto"/>
            <w:noWrap/>
            <w:vAlign w:val="center"/>
          </w:tcPr>
          <w:p w14:paraId="1C759E2F"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77777777" w:rsidR="009D3A29" w:rsidRDefault="009D3A29" w:rsidP="009D3A29">
            <w:pPr>
              <w:jc w:val="right"/>
              <w:rPr>
                <w:b/>
                <w:bCs/>
                <w:color w:val="000000"/>
                <w:sz w:val="14"/>
                <w:szCs w:val="14"/>
              </w:rPr>
            </w:pPr>
            <w:r>
              <w:rPr>
                <w:b/>
                <w:bCs/>
                <w:color w:val="000000"/>
                <w:sz w:val="14"/>
                <w:szCs w:val="14"/>
              </w:rPr>
              <w:t>183.00</w:t>
            </w:r>
          </w:p>
        </w:tc>
        <w:tc>
          <w:tcPr>
            <w:tcW w:w="990" w:type="dxa"/>
            <w:tcBorders>
              <w:top w:val="single" w:sz="4" w:space="0" w:color="auto"/>
              <w:bottom w:val="single" w:sz="4" w:space="0" w:color="auto"/>
              <w:right w:val="nil"/>
            </w:tcBorders>
            <w:shd w:val="clear" w:color="auto" w:fill="auto"/>
            <w:noWrap/>
            <w:vAlign w:val="center"/>
          </w:tcPr>
          <w:p w14:paraId="7204E9EC"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31FF7E56"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9D3A29" w:rsidRPr="00FF55B1" w:rsidRDefault="009D3A29" w:rsidP="009D3A29">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77777777" w:rsidR="009D3A29" w:rsidRDefault="009D3A29" w:rsidP="009D3A29">
            <w:pPr>
              <w:jc w:val="right"/>
              <w:rPr>
                <w:color w:val="000000"/>
                <w:sz w:val="14"/>
                <w:szCs w:val="14"/>
              </w:rPr>
            </w:pPr>
            <w:r>
              <w:rPr>
                <w:color w:val="000000"/>
                <w:sz w:val="14"/>
                <w:szCs w:val="14"/>
              </w:rPr>
              <w:t>0.65</w:t>
            </w:r>
          </w:p>
        </w:tc>
        <w:tc>
          <w:tcPr>
            <w:tcW w:w="990" w:type="dxa"/>
            <w:tcBorders>
              <w:top w:val="single" w:sz="4" w:space="0" w:color="auto"/>
            </w:tcBorders>
            <w:shd w:val="clear" w:color="auto" w:fill="auto"/>
            <w:noWrap/>
            <w:vAlign w:val="center"/>
          </w:tcPr>
          <w:p w14:paraId="0DB09CD2" w14:textId="77777777" w:rsidR="009D3A29" w:rsidRDefault="009D3A29" w:rsidP="009D3A29">
            <w:pPr>
              <w:jc w:val="right"/>
              <w:rPr>
                <w:color w:val="000000"/>
                <w:sz w:val="14"/>
                <w:szCs w:val="14"/>
              </w:rPr>
            </w:pPr>
            <w:r>
              <w:rPr>
                <w:color w:val="000000"/>
                <w:sz w:val="14"/>
                <w:szCs w:val="14"/>
              </w:rPr>
              <w:t>0.75</w:t>
            </w:r>
          </w:p>
        </w:tc>
        <w:tc>
          <w:tcPr>
            <w:tcW w:w="1080" w:type="dxa"/>
            <w:tcBorders>
              <w:top w:val="single" w:sz="4" w:space="0" w:color="auto"/>
            </w:tcBorders>
            <w:shd w:val="clear" w:color="auto" w:fill="auto"/>
            <w:noWrap/>
            <w:vAlign w:val="center"/>
          </w:tcPr>
          <w:p w14:paraId="4B7CD644" w14:textId="77777777" w:rsidR="009D3A29" w:rsidRDefault="009D3A29" w:rsidP="009D3A29">
            <w:pPr>
              <w:jc w:val="right"/>
              <w:rPr>
                <w:color w:val="000000"/>
                <w:sz w:val="14"/>
                <w:szCs w:val="14"/>
              </w:rPr>
            </w:pPr>
            <w:r>
              <w:rPr>
                <w:color w:val="000000"/>
                <w:sz w:val="14"/>
                <w:szCs w:val="14"/>
              </w:rPr>
              <w:t>1.01</w:t>
            </w:r>
          </w:p>
        </w:tc>
        <w:tc>
          <w:tcPr>
            <w:tcW w:w="1080" w:type="dxa"/>
            <w:tcBorders>
              <w:top w:val="single" w:sz="4" w:space="0" w:color="auto"/>
            </w:tcBorders>
            <w:shd w:val="clear" w:color="auto" w:fill="auto"/>
            <w:noWrap/>
            <w:vAlign w:val="center"/>
          </w:tcPr>
          <w:p w14:paraId="0F34CE77" w14:textId="77777777" w:rsidR="009D3A29" w:rsidRDefault="009D3A29" w:rsidP="009D3A29">
            <w:pPr>
              <w:jc w:val="right"/>
              <w:rPr>
                <w:color w:val="000000"/>
                <w:sz w:val="14"/>
                <w:szCs w:val="14"/>
              </w:rPr>
            </w:pPr>
            <w:r>
              <w:rPr>
                <w:color w:val="000000"/>
                <w:sz w:val="14"/>
                <w:szCs w:val="14"/>
              </w:rPr>
              <w:t>1.34</w:t>
            </w:r>
          </w:p>
        </w:tc>
        <w:tc>
          <w:tcPr>
            <w:tcW w:w="990" w:type="dxa"/>
            <w:tcBorders>
              <w:top w:val="single" w:sz="4" w:space="0" w:color="auto"/>
            </w:tcBorders>
            <w:shd w:val="clear" w:color="auto" w:fill="auto"/>
            <w:noWrap/>
            <w:vAlign w:val="center"/>
          </w:tcPr>
          <w:p w14:paraId="77E163F3" w14:textId="77777777" w:rsidR="009D3A29" w:rsidRDefault="009D3A29" w:rsidP="009D3A29">
            <w:pPr>
              <w:jc w:val="right"/>
              <w:rPr>
                <w:color w:val="000000"/>
                <w:sz w:val="14"/>
                <w:szCs w:val="14"/>
              </w:rPr>
            </w:pPr>
            <w:r>
              <w:rPr>
                <w:color w:val="000000"/>
                <w:sz w:val="14"/>
                <w:szCs w:val="14"/>
              </w:rPr>
              <w:t>0.70</w:t>
            </w:r>
          </w:p>
        </w:tc>
        <w:tc>
          <w:tcPr>
            <w:tcW w:w="990" w:type="dxa"/>
            <w:tcBorders>
              <w:top w:val="single" w:sz="4" w:space="0" w:color="auto"/>
              <w:right w:val="nil"/>
            </w:tcBorders>
            <w:shd w:val="clear" w:color="auto" w:fill="auto"/>
            <w:noWrap/>
            <w:vAlign w:val="center"/>
          </w:tcPr>
          <w:p w14:paraId="1CC44E60" w14:textId="77777777" w:rsidR="009D3A29" w:rsidRDefault="009D3A29" w:rsidP="009D3A29">
            <w:pPr>
              <w:jc w:val="right"/>
              <w:rPr>
                <w:color w:val="000000"/>
                <w:sz w:val="14"/>
                <w:szCs w:val="14"/>
              </w:rPr>
            </w:pPr>
            <w:r>
              <w:rPr>
                <w:color w:val="000000"/>
                <w:sz w:val="14"/>
                <w:szCs w:val="14"/>
              </w:rPr>
              <w:t>0.63</w:t>
            </w:r>
          </w:p>
        </w:tc>
      </w:tr>
      <w:tr w:rsidR="009D3A29" w:rsidRPr="00FF55B1" w14:paraId="5A3D15F5" w14:textId="77777777" w:rsidTr="009D3A29">
        <w:trPr>
          <w:trHeight w:hRule="exact" w:val="173"/>
          <w:jc w:val="center"/>
        </w:trPr>
        <w:tc>
          <w:tcPr>
            <w:tcW w:w="1737" w:type="dxa"/>
            <w:tcBorders>
              <w:left w:val="nil"/>
            </w:tcBorders>
            <w:shd w:val="clear" w:color="auto" w:fill="auto"/>
            <w:noWrap/>
            <w:vAlign w:val="center"/>
            <w:hideMark/>
          </w:tcPr>
          <w:p w14:paraId="319E6B55" w14:textId="77777777" w:rsidR="009D3A29" w:rsidRPr="00FF55B1" w:rsidRDefault="009D3A29" w:rsidP="009D3A29">
            <w:pPr>
              <w:rPr>
                <w:b/>
                <w:bCs/>
                <w:sz w:val="14"/>
                <w:szCs w:val="14"/>
              </w:rPr>
            </w:pPr>
          </w:p>
        </w:tc>
        <w:tc>
          <w:tcPr>
            <w:tcW w:w="1405" w:type="dxa"/>
            <w:shd w:val="clear" w:color="auto" w:fill="auto"/>
            <w:noWrap/>
            <w:vAlign w:val="center"/>
            <w:hideMark/>
          </w:tcPr>
          <w:p w14:paraId="2588574D"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7A89DA05" w14:textId="77777777" w:rsidR="009D3A29" w:rsidRDefault="009D3A29" w:rsidP="009D3A29">
            <w:pPr>
              <w:jc w:val="right"/>
              <w:rPr>
                <w:color w:val="000000"/>
                <w:sz w:val="14"/>
                <w:szCs w:val="14"/>
              </w:rPr>
            </w:pPr>
            <w:r>
              <w:rPr>
                <w:color w:val="000000"/>
                <w:sz w:val="14"/>
                <w:szCs w:val="14"/>
              </w:rPr>
              <w:t>71.65</w:t>
            </w:r>
          </w:p>
        </w:tc>
        <w:tc>
          <w:tcPr>
            <w:tcW w:w="990" w:type="dxa"/>
            <w:shd w:val="clear" w:color="auto" w:fill="auto"/>
            <w:noWrap/>
            <w:vAlign w:val="center"/>
          </w:tcPr>
          <w:p w14:paraId="157DE2BC" w14:textId="77777777" w:rsidR="009D3A29" w:rsidRDefault="009D3A29" w:rsidP="009D3A29">
            <w:pPr>
              <w:jc w:val="right"/>
              <w:rPr>
                <w:color w:val="000000"/>
                <w:sz w:val="14"/>
                <w:szCs w:val="14"/>
              </w:rPr>
            </w:pPr>
            <w:r>
              <w:rPr>
                <w:color w:val="000000"/>
                <w:sz w:val="14"/>
                <w:szCs w:val="14"/>
              </w:rPr>
              <w:t>83.15</w:t>
            </w:r>
          </w:p>
        </w:tc>
        <w:tc>
          <w:tcPr>
            <w:tcW w:w="1080" w:type="dxa"/>
            <w:shd w:val="clear" w:color="auto" w:fill="auto"/>
            <w:noWrap/>
            <w:vAlign w:val="center"/>
          </w:tcPr>
          <w:p w14:paraId="197015F3" w14:textId="77777777" w:rsidR="009D3A29" w:rsidRDefault="009D3A29" w:rsidP="009D3A29">
            <w:pPr>
              <w:jc w:val="right"/>
              <w:rPr>
                <w:color w:val="000000"/>
                <w:sz w:val="14"/>
                <w:szCs w:val="14"/>
              </w:rPr>
            </w:pPr>
            <w:r>
              <w:rPr>
                <w:color w:val="000000"/>
                <w:sz w:val="14"/>
                <w:szCs w:val="14"/>
              </w:rPr>
              <w:t>48.90</w:t>
            </w:r>
          </w:p>
        </w:tc>
        <w:tc>
          <w:tcPr>
            <w:tcW w:w="1080" w:type="dxa"/>
            <w:shd w:val="clear" w:color="auto" w:fill="auto"/>
            <w:noWrap/>
            <w:vAlign w:val="center"/>
          </w:tcPr>
          <w:p w14:paraId="7C06C1F9" w14:textId="77777777" w:rsidR="009D3A29" w:rsidRDefault="009D3A29" w:rsidP="009D3A29">
            <w:pPr>
              <w:jc w:val="right"/>
              <w:rPr>
                <w:color w:val="000000"/>
                <w:sz w:val="14"/>
                <w:szCs w:val="14"/>
              </w:rPr>
            </w:pPr>
            <w:r>
              <w:rPr>
                <w:color w:val="000000"/>
                <w:sz w:val="14"/>
                <w:szCs w:val="14"/>
              </w:rPr>
              <w:t>64.35</w:t>
            </w:r>
          </w:p>
        </w:tc>
        <w:tc>
          <w:tcPr>
            <w:tcW w:w="990" w:type="dxa"/>
            <w:shd w:val="clear" w:color="auto" w:fill="auto"/>
            <w:noWrap/>
            <w:vAlign w:val="center"/>
          </w:tcPr>
          <w:p w14:paraId="2A4C5E3A" w14:textId="77777777" w:rsidR="009D3A29" w:rsidRDefault="009D3A29" w:rsidP="009D3A29">
            <w:pPr>
              <w:jc w:val="right"/>
              <w:rPr>
                <w:color w:val="000000"/>
                <w:sz w:val="14"/>
                <w:szCs w:val="14"/>
              </w:rPr>
            </w:pPr>
            <w:r>
              <w:rPr>
                <w:color w:val="000000"/>
                <w:sz w:val="14"/>
                <w:szCs w:val="14"/>
              </w:rPr>
              <w:t>84.91</w:t>
            </w:r>
          </w:p>
        </w:tc>
        <w:tc>
          <w:tcPr>
            <w:tcW w:w="990" w:type="dxa"/>
            <w:tcBorders>
              <w:right w:val="nil"/>
            </w:tcBorders>
            <w:shd w:val="clear" w:color="auto" w:fill="auto"/>
            <w:noWrap/>
            <w:vAlign w:val="center"/>
          </w:tcPr>
          <w:p w14:paraId="4EC798C8" w14:textId="77777777" w:rsidR="009D3A29" w:rsidRDefault="009D3A29" w:rsidP="009D3A29">
            <w:pPr>
              <w:jc w:val="right"/>
              <w:rPr>
                <w:color w:val="000000"/>
                <w:sz w:val="14"/>
                <w:szCs w:val="14"/>
              </w:rPr>
            </w:pPr>
            <w:r>
              <w:rPr>
                <w:color w:val="000000"/>
                <w:sz w:val="14"/>
                <w:szCs w:val="14"/>
              </w:rPr>
              <w:t>76.35</w:t>
            </w:r>
          </w:p>
        </w:tc>
      </w:tr>
      <w:tr w:rsidR="009D3A29" w:rsidRPr="00FF55B1" w14:paraId="42C9D4A4" w14:textId="77777777" w:rsidTr="009D3A29">
        <w:trPr>
          <w:trHeight w:hRule="exact" w:val="173"/>
          <w:jc w:val="center"/>
        </w:trPr>
        <w:tc>
          <w:tcPr>
            <w:tcW w:w="1737" w:type="dxa"/>
            <w:tcBorders>
              <w:left w:val="nil"/>
            </w:tcBorders>
            <w:shd w:val="clear" w:color="auto" w:fill="auto"/>
            <w:noWrap/>
            <w:vAlign w:val="center"/>
            <w:hideMark/>
          </w:tcPr>
          <w:p w14:paraId="74804805" w14:textId="77777777" w:rsidR="009D3A29" w:rsidRPr="00FF55B1" w:rsidRDefault="009D3A29" w:rsidP="009D3A29">
            <w:pPr>
              <w:rPr>
                <w:b/>
                <w:bCs/>
                <w:sz w:val="14"/>
                <w:szCs w:val="14"/>
              </w:rPr>
            </w:pPr>
          </w:p>
        </w:tc>
        <w:tc>
          <w:tcPr>
            <w:tcW w:w="1405" w:type="dxa"/>
            <w:shd w:val="clear" w:color="auto" w:fill="auto"/>
            <w:noWrap/>
            <w:vAlign w:val="center"/>
            <w:hideMark/>
          </w:tcPr>
          <w:p w14:paraId="7857D6DB"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5CDA974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8E970A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E93A0EB"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40912094" w14:textId="77777777"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1A9B9301"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D633A8B" w14:textId="77777777" w:rsidR="009D3A29" w:rsidRDefault="009D3A29" w:rsidP="009D3A29">
            <w:pPr>
              <w:jc w:val="right"/>
              <w:rPr>
                <w:color w:val="000000"/>
                <w:sz w:val="14"/>
                <w:szCs w:val="14"/>
              </w:rPr>
            </w:pPr>
            <w:r>
              <w:rPr>
                <w:color w:val="000000"/>
                <w:sz w:val="14"/>
                <w:szCs w:val="14"/>
              </w:rPr>
              <w:t>..</w:t>
            </w:r>
          </w:p>
        </w:tc>
      </w:tr>
      <w:tr w:rsidR="009D3A29" w:rsidRPr="00FF55B1" w14:paraId="34B3C3A8" w14:textId="77777777" w:rsidTr="009D3A29">
        <w:trPr>
          <w:trHeight w:hRule="exact" w:val="173"/>
          <w:jc w:val="center"/>
        </w:trPr>
        <w:tc>
          <w:tcPr>
            <w:tcW w:w="1737" w:type="dxa"/>
            <w:tcBorders>
              <w:left w:val="nil"/>
            </w:tcBorders>
            <w:shd w:val="clear" w:color="auto" w:fill="auto"/>
            <w:noWrap/>
            <w:vAlign w:val="center"/>
            <w:hideMark/>
          </w:tcPr>
          <w:p w14:paraId="53EF71DE" w14:textId="77777777" w:rsidR="009D3A29" w:rsidRPr="00FF55B1" w:rsidRDefault="009D3A29" w:rsidP="009D3A29">
            <w:pPr>
              <w:rPr>
                <w:b/>
                <w:bCs/>
                <w:sz w:val="14"/>
                <w:szCs w:val="14"/>
              </w:rPr>
            </w:pPr>
          </w:p>
        </w:tc>
        <w:tc>
          <w:tcPr>
            <w:tcW w:w="1405" w:type="dxa"/>
            <w:shd w:val="clear" w:color="auto" w:fill="auto"/>
            <w:noWrap/>
            <w:vAlign w:val="center"/>
            <w:hideMark/>
          </w:tcPr>
          <w:p w14:paraId="23F026C5"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77777777" w:rsidR="009D3A29" w:rsidRDefault="009D3A29" w:rsidP="009D3A29">
            <w:pPr>
              <w:jc w:val="right"/>
              <w:rPr>
                <w:color w:val="000000"/>
                <w:sz w:val="14"/>
                <w:szCs w:val="14"/>
              </w:rPr>
            </w:pPr>
            <w:r>
              <w:rPr>
                <w:color w:val="000000"/>
                <w:sz w:val="14"/>
                <w:szCs w:val="14"/>
              </w:rPr>
              <w:t>13.51</w:t>
            </w:r>
          </w:p>
        </w:tc>
        <w:tc>
          <w:tcPr>
            <w:tcW w:w="990" w:type="dxa"/>
            <w:shd w:val="clear" w:color="auto" w:fill="auto"/>
            <w:noWrap/>
            <w:vAlign w:val="center"/>
          </w:tcPr>
          <w:p w14:paraId="1D70EBE9" w14:textId="77777777" w:rsidR="009D3A29" w:rsidRDefault="009D3A29" w:rsidP="009D3A29">
            <w:pPr>
              <w:jc w:val="right"/>
              <w:rPr>
                <w:color w:val="000000"/>
                <w:sz w:val="14"/>
                <w:szCs w:val="14"/>
              </w:rPr>
            </w:pPr>
            <w:r>
              <w:rPr>
                <w:color w:val="000000"/>
                <w:sz w:val="14"/>
                <w:szCs w:val="14"/>
              </w:rPr>
              <w:t>15.68</w:t>
            </w:r>
          </w:p>
        </w:tc>
        <w:tc>
          <w:tcPr>
            <w:tcW w:w="1080" w:type="dxa"/>
            <w:shd w:val="clear" w:color="auto" w:fill="auto"/>
            <w:noWrap/>
            <w:vAlign w:val="center"/>
          </w:tcPr>
          <w:p w14:paraId="10170045" w14:textId="77777777" w:rsidR="009D3A29" w:rsidRDefault="009D3A29" w:rsidP="009D3A29">
            <w:pPr>
              <w:jc w:val="right"/>
              <w:rPr>
                <w:color w:val="000000"/>
                <w:sz w:val="14"/>
                <w:szCs w:val="14"/>
              </w:rPr>
            </w:pPr>
            <w:r>
              <w:rPr>
                <w:color w:val="000000"/>
                <w:sz w:val="14"/>
                <w:szCs w:val="14"/>
              </w:rPr>
              <w:t>25.64</w:t>
            </w:r>
          </w:p>
        </w:tc>
        <w:tc>
          <w:tcPr>
            <w:tcW w:w="1080" w:type="dxa"/>
            <w:shd w:val="clear" w:color="auto" w:fill="auto"/>
            <w:noWrap/>
            <w:vAlign w:val="center"/>
          </w:tcPr>
          <w:p w14:paraId="5D721A80" w14:textId="77777777" w:rsidR="009D3A29" w:rsidRDefault="009D3A29" w:rsidP="009D3A29">
            <w:pPr>
              <w:jc w:val="right"/>
              <w:rPr>
                <w:color w:val="000000"/>
                <w:sz w:val="14"/>
                <w:szCs w:val="14"/>
              </w:rPr>
            </w:pPr>
            <w:r>
              <w:rPr>
                <w:color w:val="000000"/>
                <w:sz w:val="14"/>
                <w:szCs w:val="14"/>
              </w:rPr>
              <w:t>33.74</w:t>
            </w:r>
          </w:p>
        </w:tc>
        <w:tc>
          <w:tcPr>
            <w:tcW w:w="990" w:type="dxa"/>
            <w:shd w:val="clear" w:color="auto" w:fill="auto"/>
            <w:noWrap/>
            <w:vAlign w:val="center"/>
          </w:tcPr>
          <w:p w14:paraId="7D6F8C9E" w14:textId="77777777" w:rsidR="009D3A29" w:rsidRDefault="009D3A29" w:rsidP="009D3A29">
            <w:pPr>
              <w:jc w:val="right"/>
              <w:rPr>
                <w:color w:val="000000"/>
                <w:sz w:val="14"/>
                <w:szCs w:val="14"/>
              </w:rPr>
            </w:pPr>
            <w:r>
              <w:rPr>
                <w:color w:val="000000"/>
                <w:sz w:val="14"/>
                <w:szCs w:val="14"/>
              </w:rPr>
              <w:t>25.21</w:t>
            </w:r>
          </w:p>
        </w:tc>
        <w:tc>
          <w:tcPr>
            <w:tcW w:w="990" w:type="dxa"/>
            <w:tcBorders>
              <w:right w:val="nil"/>
            </w:tcBorders>
            <w:shd w:val="clear" w:color="auto" w:fill="auto"/>
            <w:noWrap/>
            <w:vAlign w:val="center"/>
          </w:tcPr>
          <w:p w14:paraId="3B728DB9" w14:textId="77777777" w:rsidR="009D3A29" w:rsidRDefault="009D3A29" w:rsidP="009D3A29">
            <w:pPr>
              <w:jc w:val="right"/>
              <w:rPr>
                <w:color w:val="000000"/>
                <w:sz w:val="14"/>
                <w:szCs w:val="14"/>
              </w:rPr>
            </w:pPr>
            <w:r>
              <w:rPr>
                <w:color w:val="000000"/>
                <w:sz w:val="14"/>
                <w:szCs w:val="14"/>
              </w:rPr>
              <w:t>22.67</w:t>
            </w:r>
          </w:p>
        </w:tc>
      </w:tr>
      <w:tr w:rsidR="009D3A29" w:rsidRPr="00FF55B1" w14:paraId="6F7F6171" w14:textId="77777777" w:rsidTr="009D3A29">
        <w:trPr>
          <w:trHeight w:hRule="exact" w:val="173"/>
          <w:jc w:val="center"/>
        </w:trPr>
        <w:tc>
          <w:tcPr>
            <w:tcW w:w="1737" w:type="dxa"/>
            <w:tcBorders>
              <w:left w:val="nil"/>
            </w:tcBorders>
            <w:shd w:val="clear" w:color="auto" w:fill="auto"/>
            <w:noWrap/>
            <w:vAlign w:val="center"/>
            <w:hideMark/>
          </w:tcPr>
          <w:p w14:paraId="6F65C883"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219A8134" w14:textId="77777777" w:rsidR="009D3A29" w:rsidRDefault="009D3A29" w:rsidP="009D3A29">
            <w:pPr>
              <w:jc w:val="right"/>
              <w:rPr>
                <w:color w:val="000000"/>
                <w:sz w:val="14"/>
                <w:szCs w:val="14"/>
              </w:rPr>
            </w:pPr>
            <w:r>
              <w:rPr>
                <w:color w:val="000000"/>
                <w:sz w:val="14"/>
                <w:szCs w:val="14"/>
              </w:rPr>
              <w:t>0.32</w:t>
            </w:r>
          </w:p>
        </w:tc>
        <w:tc>
          <w:tcPr>
            <w:tcW w:w="990" w:type="dxa"/>
            <w:shd w:val="clear" w:color="auto" w:fill="auto"/>
            <w:noWrap/>
            <w:vAlign w:val="center"/>
          </w:tcPr>
          <w:p w14:paraId="3F5B5F0A" w14:textId="77777777" w:rsidR="009D3A29" w:rsidRDefault="009D3A29" w:rsidP="009D3A29">
            <w:pPr>
              <w:jc w:val="right"/>
              <w:rPr>
                <w:color w:val="000000"/>
                <w:sz w:val="14"/>
                <w:szCs w:val="14"/>
              </w:rPr>
            </w:pPr>
            <w:r>
              <w:rPr>
                <w:color w:val="000000"/>
                <w:sz w:val="14"/>
                <w:szCs w:val="14"/>
              </w:rPr>
              <w:t>0.38</w:t>
            </w:r>
          </w:p>
        </w:tc>
        <w:tc>
          <w:tcPr>
            <w:tcW w:w="1080" w:type="dxa"/>
            <w:shd w:val="clear" w:color="auto" w:fill="auto"/>
            <w:noWrap/>
            <w:vAlign w:val="center"/>
          </w:tcPr>
          <w:p w14:paraId="2F59D07C" w14:textId="77777777" w:rsidR="009D3A29" w:rsidRDefault="009D3A29" w:rsidP="009D3A29">
            <w:pPr>
              <w:jc w:val="right"/>
              <w:rPr>
                <w:color w:val="000000"/>
                <w:sz w:val="14"/>
                <w:szCs w:val="14"/>
              </w:rPr>
            </w:pPr>
            <w:r>
              <w:rPr>
                <w:color w:val="000000"/>
                <w:sz w:val="14"/>
                <w:szCs w:val="14"/>
              </w:rPr>
              <w:t>0.40</w:t>
            </w:r>
          </w:p>
        </w:tc>
        <w:tc>
          <w:tcPr>
            <w:tcW w:w="1080" w:type="dxa"/>
            <w:shd w:val="clear" w:color="auto" w:fill="auto"/>
            <w:noWrap/>
            <w:vAlign w:val="center"/>
          </w:tcPr>
          <w:p w14:paraId="239FF453" w14:textId="77777777" w:rsidR="009D3A29" w:rsidRDefault="009D3A29" w:rsidP="009D3A29">
            <w:pPr>
              <w:jc w:val="right"/>
              <w:rPr>
                <w:color w:val="000000"/>
                <w:sz w:val="14"/>
                <w:szCs w:val="14"/>
              </w:rPr>
            </w:pPr>
            <w:r>
              <w:rPr>
                <w:color w:val="000000"/>
                <w:sz w:val="14"/>
                <w:szCs w:val="14"/>
              </w:rPr>
              <w:t>0.53</w:t>
            </w:r>
          </w:p>
        </w:tc>
        <w:tc>
          <w:tcPr>
            <w:tcW w:w="990" w:type="dxa"/>
            <w:shd w:val="clear" w:color="auto" w:fill="auto"/>
            <w:noWrap/>
            <w:vAlign w:val="center"/>
          </w:tcPr>
          <w:p w14:paraId="4A6CCE5F" w14:textId="77777777" w:rsidR="009D3A29" w:rsidRDefault="009D3A29" w:rsidP="009D3A29">
            <w:pPr>
              <w:jc w:val="right"/>
              <w:rPr>
                <w:color w:val="000000"/>
                <w:sz w:val="14"/>
                <w:szCs w:val="14"/>
              </w:rPr>
            </w:pPr>
            <w:r>
              <w:rPr>
                <w:color w:val="000000"/>
                <w:sz w:val="14"/>
                <w:szCs w:val="14"/>
              </w:rPr>
              <w:t>0.39</w:t>
            </w:r>
          </w:p>
        </w:tc>
        <w:tc>
          <w:tcPr>
            <w:tcW w:w="990" w:type="dxa"/>
            <w:tcBorders>
              <w:right w:val="nil"/>
            </w:tcBorders>
            <w:shd w:val="clear" w:color="auto" w:fill="auto"/>
            <w:noWrap/>
            <w:vAlign w:val="center"/>
          </w:tcPr>
          <w:p w14:paraId="4B35F185" w14:textId="77777777" w:rsidR="009D3A29" w:rsidRDefault="009D3A29" w:rsidP="009D3A29">
            <w:pPr>
              <w:jc w:val="right"/>
              <w:rPr>
                <w:color w:val="000000"/>
                <w:sz w:val="14"/>
                <w:szCs w:val="14"/>
              </w:rPr>
            </w:pPr>
            <w:r>
              <w:rPr>
                <w:color w:val="000000"/>
                <w:sz w:val="14"/>
                <w:szCs w:val="14"/>
              </w:rPr>
              <w:t>0.35</w:t>
            </w:r>
          </w:p>
        </w:tc>
      </w:tr>
      <w:tr w:rsidR="009D3A29" w:rsidRPr="00FF55B1" w14:paraId="37810119" w14:textId="77777777" w:rsidTr="009D3A29">
        <w:trPr>
          <w:trHeight w:hRule="exact" w:val="173"/>
          <w:jc w:val="center"/>
        </w:trPr>
        <w:tc>
          <w:tcPr>
            <w:tcW w:w="1737" w:type="dxa"/>
            <w:tcBorders>
              <w:left w:val="nil"/>
            </w:tcBorders>
            <w:shd w:val="clear" w:color="auto" w:fill="auto"/>
            <w:noWrap/>
            <w:vAlign w:val="center"/>
          </w:tcPr>
          <w:p w14:paraId="04CA1BFF" w14:textId="77777777" w:rsidR="009D3A29" w:rsidRPr="00FF55B1" w:rsidRDefault="009D3A29" w:rsidP="009D3A29">
            <w:pPr>
              <w:rPr>
                <w:b/>
                <w:bCs/>
                <w:sz w:val="14"/>
                <w:szCs w:val="14"/>
              </w:rPr>
            </w:pPr>
          </w:p>
        </w:tc>
        <w:tc>
          <w:tcPr>
            <w:tcW w:w="1405" w:type="dxa"/>
            <w:shd w:val="clear" w:color="auto" w:fill="auto"/>
            <w:noWrap/>
            <w:vAlign w:val="center"/>
          </w:tcPr>
          <w:p w14:paraId="58A0C77F"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2B12466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722B8A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A12A81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8C7A139"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D80CEE3"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18DC9BD" w14:textId="77777777" w:rsidR="009D3A29" w:rsidRDefault="009D3A29" w:rsidP="009D3A29">
            <w:pPr>
              <w:jc w:val="right"/>
              <w:rPr>
                <w:color w:val="000000"/>
                <w:sz w:val="14"/>
                <w:szCs w:val="14"/>
              </w:rPr>
            </w:pPr>
            <w:r>
              <w:rPr>
                <w:color w:val="000000"/>
                <w:sz w:val="14"/>
                <w:szCs w:val="14"/>
              </w:rPr>
              <w:t>-</w:t>
            </w:r>
          </w:p>
        </w:tc>
      </w:tr>
      <w:tr w:rsidR="009D3A29" w:rsidRPr="00FF55B1" w14:paraId="66362133" w14:textId="77777777" w:rsidTr="009D3A29">
        <w:trPr>
          <w:trHeight w:hRule="exact" w:val="173"/>
          <w:jc w:val="center"/>
        </w:trPr>
        <w:tc>
          <w:tcPr>
            <w:tcW w:w="1737" w:type="dxa"/>
            <w:tcBorders>
              <w:left w:val="nil"/>
            </w:tcBorders>
            <w:shd w:val="clear" w:color="auto" w:fill="auto"/>
            <w:noWrap/>
            <w:vAlign w:val="center"/>
          </w:tcPr>
          <w:p w14:paraId="6B13E0B7" w14:textId="77777777" w:rsidR="009D3A29" w:rsidRPr="00FF55B1" w:rsidRDefault="009D3A29" w:rsidP="009D3A29">
            <w:pPr>
              <w:rPr>
                <w:b/>
                <w:bCs/>
                <w:sz w:val="14"/>
                <w:szCs w:val="14"/>
              </w:rPr>
            </w:pPr>
          </w:p>
        </w:tc>
        <w:tc>
          <w:tcPr>
            <w:tcW w:w="1405" w:type="dxa"/>
            <w:shd w:val="clear" w:color="auto" w:fill="auto"/>
            <w:noWrap/>
            <w:vAlign w:val="center"/>
          </w:tcPr>
          <w:p w14:paraId="74A0C077"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09EE092D" w14:textId="77777777"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0BE2C1D7"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15331B51"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64ABAD78"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92AB388" w14:textId="77777777" w:rsidR="009D3A29" w:rsidRDefault="009D3A29" w:rsidP="009D3A29">
            <w:pPr>
              <w:jc w:val="right"/>
              <w:rPr>
                <w:color w:val="000000"/>
                <w:sz w:val="14"/>
                <w:szCs w:val="14"/>
              </w:rPr>
            </w:pPr>
            <w:r>
              <w:rPr>
                <w:color w:val="000000"/>
                <w:sz w:val="14"/>
                <w:szCs w:val="14"/>
              </w:rPr>
              <w:t>..</w:t>
            </w:r>
          </w:p>
        </w:tc>
      </w:tr>
      <w:tr w:rsidR="009D3A29" w:rsidRPr="00FF55B1" w14:paraId="1743D7C9" w14:textId="77777777" w:rsidTr="009D3A29">
        <w:trPr>
          <w:trHeight w:hRule="exact" w:val="173"/>
          <w:jc w:val="center"/>
        </w:trPr>
        <w:tc>
          <w:tcPr>
            <w:tcW w:w="1737" w:type="dxa"/>
            <w:tcBorders>
              <w:left w:val="nil"/>
            </w:tcBorders>
            <w:shd w:val="clear" w:color="auto" w:fill="auto"/>
            <w:noWrap/>
            <w:vAlign w:val="center"/>
          </w:tcPr>
          <w:p w14:paraId="45A49597" w14:textId="77777777" w:rsidR="009D3A29" w:rsidRPr="00FF55B1" w:rsidRDefault="009D3A29" w:rsidP="009D3A29">
            <w:pPr>
              <w:rPr>
                <w:b/>
                <w:bCs/>
                <w:sz w:val="14"/>
                <w:szCs w:val="14"/>
              </w:rPr>
            </w:pPr>
          </w:p>
        </w:tc>
        <w:tc>
          <w:tcPr>
            <w:tcW w:w="1405" w:type="dxa"/>
            <w:shd w:val="clear" w:color="auto" w:fill="auto"/>
            <w:noWrap/>
            <w:vAlign w:val="center"/>
          </w:tcPr>
          <w:p w14:paraId="560BA98E" w14:textId="77777777" w:rsidR="009D3A29" w:rsidRDefault="009D3A29" w:rsidP="009D3A29">
            <w:pPr>
              <w:rPr>
                <w:color w:val="000000"/>
                <w:sz w:val="14"/>
                <w:szCs w:val="14"/>
              </w:rPr>
            </w:pPr>
            <w:r>
              <w:rPr>
                <w:color w:val="000000"/>
                <w:sz w:val="14"/>
                <w:szCs w:val="14"/>
              </w:rPr>
              <w:t>AJK</w:t>
            </w:r>
          </w:p>
        </w:tc>
        <w:tc>
          <w:tcPr>
            <w:tcW w:w="960" w:type="dxa"/>
            <w:shd w:val="clear" w:color="auto" w:fill="auto"/>
            <w:noWrap/>
            <w:vAlign w:val="center"/>
          </w:tcPr>
          <w:p w14:paraId="1874956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B94BB6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3E64B9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4EEAC4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3542A7C"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EEEB934" w14:textId="77777777" w:rsidR="009D3A29" w:rsidRDefault="009D3A29" w:rsidP="009D3A29">
            <w:pPr>
              <w:jc w:val="right"/>
              <w:rPr>
                <w:color w:val="000000"/>
                <w:sz w:val="14"/>
                <w:szCs w:val="14"/>
              </w:rPr>
            </w:pPr>
            <w:r>
              <w:rPr>
                <w:color w:val="000000"/>
                <w:sz w:val="14"/>
                <w:szCs w:val="14"/>
              </w:rPr>
              <w:t>-</w:t>
            </w:r>
          </w:p>
        </w:tc>
      </w:tr>
      <w:tr w:rsidR="009D3A29" w:rsidRPr="00FF55B1" w14:paraId="797CE89F"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9D3A29" w:rsidRPr="00FF55B1" w:rsidRDefault="009D3A29" w:rsidP="009D3A29">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77777777" w:rsidR="009D3A29" w:rsidRDefault="009D3A29" w:rsidP="009D3A29">
            <w:pPr>
              <w:jc w:val="right"/>
              <w:rPr>
                <w:b/>
                <w:bCs/>
                <w:color w:val="000000"/>
                <w:sz w:val="14"/>
                <w:szCs w:val="14"/>
              </w:rPr>
            </w:pPr>
            <w:r>
              <w:rPr>
                <w:b/>
                <w:bCs/>
                <w:color w:val="000000"/>
                <w:sz w:val="14"/>
                <w:szCs w:val="14"/>
              </w:rPr>
              <w:t>86.17</w:t>
            </w:r>
          </w:p>
        </w:tc>
        <w:tc>
          <w:tcPr>
            <w:tcW w:w="990" w:type="dxa"/>
            <w:tcBorders>
              <w:top w:val="single" w:sz="4" w:space="0" w:color="auto"/>
              <w:bottom w:val="single" w:sz="4" w:space="0" w:color="auto"/>
            </w:tcBorders>
            <w:shd w:val="clear" w:color="auto" w:fill="auto"/>
            <w:noWrap/>
            <w:vAlign w:val="center"/>
          </w:tcPr>
          <w:p w14:paraId="5BDD6DC5"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77777777" w:rsidR="009D3A29" w:rsidRDefault="009D3A29" w:rsidP="009D3A29">
            <w:pPr>
              <w:jc w:val="right"/>
              <w:rPr>
                <w:b/>
                <w:bCs/>
                <w:color w:val="000000"/>
                <w:sz w:val="14"/>
                <w:szCs w:val="14"/>
              </w:rPr>
            </w:pPr>
            <w:r>
              <w:rPr>
                <w:b/>
                <w:bCs/>
                <w:color w:val="000000"/>
                <w:sz w:val="14"/>
                <w:szCs w:val="14"/>
              </w:rPr>
              <w:t>75.98</w:t>
            </w:r>
          </w:p>
        </w:tc>
        <w:tc>
          <w:tcPr>
            <w:tcW w:w="1080" w:type="dxa"/>
            <w:tcBorders>
              <w:top w:val="single" w:sz="4" w:space="0" w:color="auto"/>
              <w:bottom w:val="single" w:sz="4" w:space="0" w:color="auto"/>
            </w:tcBorders>
            <w:shd w:val="clear" w:color="auto" w:fill="auto"/>
            <w:noWrap/>
            <w:vAlign w:val="center"/>
          </w:tcPr>
          <w:p w14:paraId="3466B77E"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77777777" w:rsidR="009D3A29" w:rsidRDefault="009D3A29" w:rsidP="009D3A29">
            <w:pPr>
              <w:jc w:val="right"/>
              <w:rPr>
                <w:b/>
                <w:bCs/>
                <w:color w:val="000000"/>
                <w:sz w:val="14"/>
                <w:szCs w:val="14"/>
              </w:rPr>
            </w:pPr>
            <w:r>
              <w:rPr>
                <w:b/>
                <w:bCs/>
                <w:color w:val="000000"/>
                <w:sz w:val="14"/>
                <w:szCs w:val="14"/>
              </w:rPr>
              <w:t>111.22</w:t>
            </w:r>
          </w:p>
        </w:tc>
        <w:tc>
          <w:tcPr>
            <w:tcW w:w="990" w:type="dxa"/>
            <w:tcBorders>
              <w:top w:val="single" w:sz="4" w:space="0" w:color="auto"/>
              <w:bottom w:val="single" w:sz="4" w:space="0" w:color="auto"/>
              <w:right w:val="nil"/>
            </w:tcBorders>
            <w:shd w:val="clear" w:color="auto" w:fill="auto"/>
            <w:noWrap/>
            <w:vAlign w:val="center"/>
          </w:tcPr>
          <w:p w14:paraId="2D00244A"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6EC1A1A6"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9D3A29" w:rsidRPr="00FF55B1" w:rsidRDefault="009D3A29" w:rsidP="009D3A29">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77777777" w:rsidR="009D3A29" w:rsidRDefault="009D3A29" w:rsidP="009D3A29">
            <w:pPr>
              <w:jc w:val="right"/>
              <w:rPr>
                <w:color w:val="000000"/>
                <w:sz w:val="14"/>
                <w:szCs w:val="14"/>
              </w:rPr>
            </w:pPr>
            <w:r>
              <w:rPr>
                <w:color w:val="000000"/>
                <w:sz w:val="14"/>
                <w:szCs w:val="14"/>
              </w:rPr>
              <w:t>87.43</w:t>
            </w:r>
          </w:p>
        </w:tc>
        <w:tc>
          <w:tcPr>
            <w:tcW w:w="990" w:type="dxa"/>
            <w:tcBorders>
              <w:top w:val="single" w:sz="4" w:space="0" w:color="auto"/>
            </w:tcBorders>
            <w:shd w:val="clear" w:color="auto" w:fill="auto"/>
            <w:noWrap/>
            <w:vAlign w:val="center"/>
          </w:tcPr>
          <w:p w14:paraId="20968741" w14:textId="77777777" w:rsidR="009D3A29" w:rsidRDefault="009D3A29" w:rsidP="009D3A29">
            <w:pPr>
              <w:jc w:val="right"/>
              <w:rPr>
                <w:color w:val="000000"/>
                <w:sz w:val="14"/>
                <w:szCs w:val="14"/>
              </w:rPr>
            </w:pPr>
            <w:r>
              <w:rPr>
                <w:color w:val="000000"/>
                <w:sz w:val="14"/>
                <w:szCs w:val="14"/>
              </w:rPr>
              <w:t>9.00</w:t>
            </w:r>
          </w:p>
        </w:tc>
        <w:tc>
          <w:tcPr>
            <w:tcW w:w="1080" w:type="dxa"/>
            <w:tcBorders>
              <w:top w:val="single" w:sz="4" w:space="0" w:color="auto"/>
            </w:tcBorders>
            <w:shd w:val="clear" w:color="auto" w:fill="auto"/>
            <w:noWrap/>
            <w:vAlign w:val="center"/>
          </w:tcPr>
          <w:p w14:paraId="49CF7E90" w14:textId="77777777" w:rsidR="009D3A29" w:rsidRDefault="009D3A29" w:rsidP="009D3A29">
            <w:pPr>
              <w:jc w:val="right"/>
              <w:rPr>
                <w:color w:val="000000"/>
                <w:sz w:val="14"/>
                <w:szCs w:val="14"/>
              </w:rPr>
            </w:pPr>
            <w:r>
              <w:rPr>
                <w:color w:val="000000"/>
                <w:sz w:val="14"/>
                <w:szCs w:val="14"/>
              </w:rPr>
              <w:t>91.95</w:t>
            </w:r>
          </w:p>
        </w:tc>
        <w:tc>
          <w:tcPr>
            <w:tcW w:w="1080" w:type="dxa"/>
            <w:tcBorders>
              <w:top w:val="single" w:sz="4" w:space="0" w:color="auto"/>
            </w:tcBorders>
            <w:shd w:val="clear" w:color="auto" w:fill="auto"/>
            <w:noWrap/>
            <w:vAlign w:val="center"/>
          </w:tcPr>
          <w:p w14:paraId="38372BC3" w14:textId="77777777" w:rsidR="009D3A29" w:rsidRDefault="009D3A29" w:rsidP="009D3A29">
            <w:pPr>
              <w:jc w:val="right"/>
              <w:rPr>
                <w:color w:val="000000"/>
                <w:sz w:val="14"/>
                <w:szCs w:val="14"/>
              </w:rPr>
            </w:pPr>
            <w:r>
              <w:rPr>
                <w:color w:val="000000"/>
                <w:sz w:val="14"/>
                <w:szCs w:val="14"/>
              </w:rPr>
              <w:t>8.76</w:t>
            </w:r>
          </w:p>
        </w:tc>
        <w:tc>
          <w:tcPr>
            <w:tcW w:w="990" w:type="dxa"/>
            <w:tcBorders>
              <w:top w:val="single" w:sz="4" w:space="0" w:color="auto"/>
            </w:tcBorders>
            <w:shd w:val="clear" w:color="auto" w:fill="auto"/>
            <w:noWrap/>
            <w:vAlign w:val="center"/>
          </w:tcPr>
          <w:p w14:paraId="37969C53" w14:textId="77777777" w:rsidR="009D3A29" w:rsidRDefault="009D3A29" w:rsidP="009D3A29">
            <w:pPr>
              <w:jc w:val="right"/>
              <w:rPr>
                <w:color w:val="000000"/>
                <w:sz w:val="14"/>
                <w:szCs w:val="14"/>
              </w:rPr>
            </w:pPr>
            <w:r>
              <w:rPr>
                <w:color w:val="000000"/>
                <w:sz w:val="14"/>
                <w:szCs w:val="14"/>
              </w:rPr>
              <w:t>136.12</w:t>
            </w:r>
          </w:p>
        </w:tc>
        <w:tc>
          <w:tcPr>
            <w:tcW w:w="990" w:type="dxa"/>
            <w:tcBorders>
              <w:top w:val="single" w:sz="4" w:space="0" w:color="auto"/>
              <w:right w:val="nil"/>
            </w:tcBorders>
            <w:shd w:val="clear" w:color="auto" w:fill="auto"/>
            <w:noWrap/>
            <w:vAlign w:val="center"/>
          </w:tcPr>
          <w:p w14:paraId="27F7F6BE" w14:textId="77777777" w:rsidR="009D3A29" w:rsidRDefault="009D3A29" w:rsidP="009D3A29">
            <w:pPr>
              <w:jc w:val="right"/>
              <w:rPr>
                <w:color w:val="000000"/>
                <w:sz w:val="14"/>
                <w:szCs w:val="14"/>
              </w:rPr>
            </w:pPr>
            <w:r>
              <w:rPr>
                <w:color w:val="000000"/>
                <w:sz w:val="14"/>
                <w:szCs w:val="14"/>
              </w:rPr>
              <w:t>10.07</w:t>
            </w:r>
          </w:p>
        </w:tc>
      </w:tr>
      <w:tr w:rsidR="009D3A29" w:rsidRPr="00FF55B1" w14:paraId="13B87101" w14:textId="77777777" w:rsidTr="009D3A29">
        <w:trPr>
          <w:trHeight w:hRule="exact" w:val="173"/>
          <w:jc w:val="center"/>
        </w:trPr>
        <w:tc>
          <w:tcPr>
            <w:tcW w:w="1737" w:type="dxa"/>
            <w:tcBorders>
              <w:left w:val="nil"/>
            </w:tcBorders>
            <w:shd w:val="clear" w:color="auto" w:fill="auto"/>
            <w:noWrap/>
            <w:vAlign w:val="center"/>
            <w:hideMark/>
          </w:tcPr>
          <w:p w14:paraId="15635A37" w14:textId="77777777" w:rsidR="009D3A29" w:rsidRPr="00FF55B1" w:rsidRDefault="009D3A29" w:rsidP="009D3A29">
            <w:pPr>
              <w:rPr>
                <w:b/>
                <w:bCs/>
                <w:sz w:val="14"/>
                <w:szCs w:val="14"/>
              </w:rPr>
            </w:pPr>
          </w:p>
        </w:tc>
        <w:tc>
          <w:tcPr>
            <w:tcW w:w="1405" w:type="dxa"/>
            <w:shd w:val="clear" w:color="auto" w:fill="auto"/>
            <w:noWrap/>
            <w:vAlign w:val="center"/>
            <w:hideMark/>
          </w:tcPr>
          <w:p w14:paraId="1F889BAA"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56C89EA0" w14:textId="77777777" w:rsidR="009D3A29" w:rsidRDefault="009D3A29" w:rsidP="009D3A29">
            <w:pPr>
              <w:jc w:val="right"/>
              <w:rPr>
                <w:color w:val="000000"/>
                <w:sz w:val="14"/>
                <w:szCs w:val="14"/>
              </w:rPr>
            </w:pPr>
            <w:r>
              <w:rPr>
                <w:color w:val="000000"/>
                <w:sz w:val="14"/>
                <w:szCs w:val="14"/>
              </w:rPr>
              <w:t>20.28</w:t>
            </w:r>
          </w:p>
        </w:tc>
        <w:tc>
          <w:tcPr>
            <w:tcW w:w="990" w:type="dxa"/>
            <w:shd w:val="clear" w:color="auto" w:fill="auto"/>
            <w:noWrap/>
            <w:vAlign w:val="center"/>
          </w:tcPr>
          <w:p w14:paraId="697A401B" w14:textId="77777777" w:rsidR="009D3A29" w:rsidRDefault="009D3A29" w:rsidP="009D3A29">
            <w:pPr>
              <w:jc w:val="right"/>
              <w:rPr>
                <w:color w:val="000000"/>
                <w:sz w:val="14"/>
                <w:szCs w:val="14"/>
              </w:rPr>
            </w:pPr>
            <w:r>
              <w:rPr>
                <w:color w:val="000000"/>
                <w:sz w:val="14"/>
                <w:szCs w:val="14"/>
              </w:rPr>
              <w:t>2.09</w:t>
            </w:r>
          </w:p>
        </w:tc>
        <w:tc>
          <w:tcPr>
            <w:tcW w:w="1080" w:type="dxa"/>
            <w:shd w:val="clear" w:color="auto" w:fill="auto"/>
            <w:noWrap/>
            <w:vAlign w:val="center"/>
          </w:tcPr>
          <w:p w14:paraId="11FA3FCD" w14:textId="77777777" w:rsidR="009D3A29" w:rsidRDefault="009D3A29" w:rsidP="009D3A29">
            <w:pPr>
              <w:jc w:val="right"/>
              <w:rPr>
                <w:color w:val="000000"/>
                <w:sz w:val="14"/>
                <w:szCs w:val="14"/>
              </w:rPr>
            </w:pPr>
            <w:r>
              <w:rPr>
                <w:color w:val="000000"/>
                <w:sz w:val="14"/>
                <w:szCs w:val="14"/>
              </w:rPr>
              <w:t>19.25</w:t>
            </w:r>
          </w:p>
        </w:tc>
        <w:tc>
          <w:tcPr>
            <w:tcW w:w="1080" w:type="dxa"/>
            <w:shd w:val="clear" w:color="auto" w:fill="auto"/>
            <w:noWrap/>
            <w:vAlign w:val="center"/>
          </w:tcPr>
          <w:p w14:paraId="486E55D7" w14:textId="77777777" w:rsidR="009D3A29" w:rsidRDefault="009D3A29" w:rsidP="009D3A29">
            <w:pPr>
              <w:jc w:val="right"/>
              <w:rPr>
                <w:color w:val="000000"/>
                <w:sz w:val="14"/>
                <w:szCs w:val="14"/>
              </w:rPr>
            </w:pPr>
            <w:r>
              <w:rPr>
                <w:color w:val="000000"/>
                <w:sz w:val="14"/>
                <w:szCs w:val="14"/>
              </w:rPr>
              <w:t>1.83</w:t>
            </w:r>
          </w:p>
        </w:tc>
        <w:tc>
          <w:tcPr>
            <w:tcW w:w="990" w:type="dxa"/>
            <w:shd w:val="clear" w:color="auto" w:fill="auto"/>
            <w:noWrap/>
            <w:vAlign w:val="center"/>
          </w:tcPr>
          <w:p w14:paraId="4BE0060D" w14:textId="77777777" w:rsidR="009D3A29" w:rsidRDefault="009D3A29" w:rsidP="009D3A29">
            <w:pPr>
              <w:jc w:val="right"/>
              <w:rPr>
                <w:color w:val="000000"/>
                <w:sz w:val="14"/>
                <w:szCs w:val="14"/>
              </w:rPr>
            </w:pPr>
            <w:r>
              <w:rPr>
                <w:color w:val="000000"/>
                <w:sz w:val="14"/>
                <w:szCs w:val="14"/>
              </w:rPr>
              <w:t>18.28</w:t>
            </w:r>
          </w:p>
        </w:tc>
        <w:tc>
          <w:tcPr>
            <w:tcW w:w="990" w:type="dxa"/>
            <w:tcBorders>
              <w:right w:val="nil"/>
            </w:tcBorders>
            <w:shd w:val="clear" w:color="auto" w:fill="auto"/>
            <w:noWrap/>
            <w:vAlign w:val="center"/>
          </w:tcPr>
          <w:p w14:paraId="6C54FE9B" w14:textId="77777777" w:rsidR="009D3A29" w:rsidRDefault="009D3A29" w:rsidP="009D3A29">
            <w:pPr>
              <w:jc w:val="right"/>
              <w:rPr>
                <w:color w:val="000000"/>
                <w:sz w:val="14"/>
                <w:szCs w:val="14"/>
              </w:rPr>
            </w:pPr>
            <w:r>
              <w:rPr>
                <w:color w:val="000000"/>
                <w:sz w:val="14"/>
                <w:szCs w:val="14"/>
              </w:rPr>
              <w:t>1.35</w:t>
            </w:r>
          </w:p>
        </w:tc>
      </w:tr>
      <w:tr w:rsidR="009D3A29" w:rsidRPr="00FF55B1" w14:paraId="6FA9863A" w14:textId="77777777" w:rsidTr="009D3A29">
        <w:trPr>
          <w:trHeight w:hRule="exact" w:val="173"/>
          <w:jc w:val="center"/>
        </w:trPr>
        <w:tc>
          <w:tcPr>
            <w:tcW w:w="1737" w:type="dxa"/>
            <w:tcBorders>
              <w:left w:val="nil"/>
            </w:tcBorders>
            <w:shd w:val="clear" w:color="auto" w:fill="auto"/>
            <w:noWrap/>
            <w:vAlign w:val="center"/>
            <w:hideMark/>
          </w:tcPr>
          <w:p w14:paraId="25D3EE09" w14:textId="77777777" w:rsidR="009D3A29" w:rsidRPr="00FF55B1" w:rsidRDefault="009D3A29" w:rsidP="009D3A29">
            <w:pPr>
              <w:rPr>
                <w:b/>
                <w:bCs/>
                <w:sz w:val="14"/>
                <w:szCs w:val="14"/>
              </w:rPr>
            </w:pPr>
          </w:p>
        </w:tc>
        <w:tc>
          <w:tcPr>
            <w:tcW w:w="1405" w:type="dxa"/>
            <w:shd w:val="clear" w:color="auto" w:fill="auto"/>
            <w:noWrap/>
            <w:vAlign w:val="center"/>
            <w:hideMark/>
          </w:tcPr>
          <w:p w14:paraId="4E5F8B5D"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2723C30" w14:textId="77777777" w:rsidR="009D3A29" w:rsidRDefault="009D3A29" w:rsidP="009D3A29">
            <w:pPr>
              <w:jc w:val="right"/>
              <w:rPr>
                <w:color w:val="000000"/>
                <w:sz w:val="14"/>
                <w:szCs w:val="14"/>
              </w:rPr>
            </w:pPr>
            <w:r>
              <w:rPr>
                <w:color w:val="000000"/>
                <w:sz w:val="14"/>
                <w:szCs w:val="14"/>
              </w:rPr>
              <w:t>2.74</w:t>
            </w:r>
          </w:p>
        </w:tc>
        <w:tc>
          <w:tcPr>
            <w:tcW w:w="990" w:type="dxa"/>
            <w:shd w:val="clear" w:color="auto" w:fill="auto"/>
            <w:noWrap/>
            <w:vAlign w:val="center"/>
          </w:tcPr>
          <w:p w14:paraId="337BC944" w14:textId="77777777" w:rsidR="009D3A29" w:rsidRDefault="009D3A29" w:rsidP="009D3A29">
            <w:pPr>
              <w:jc w:val="right"/>
              <w:rPr>
                <w:color w:val="000000"/>
                <w:sz w:val="14"/>
                <w:szCs w:val="14"/>
              </w:rPr>
            </w:pPr>
            <w:r>
              <w:rPr>
                <w:color w:val="000000"/>
                <w:sz w:val="14"/>
                <w:szCs w:val="14"/>
              </w:rPr>
              <w:t>0.28</w:t>
            </w:r>
          </w:p>
        </w:tc>
        <w:tc>
          <w:tcPr>
            <w:tcW w:w="1080" w:type="dxa"/>
            <w:shd w:val="clear" w:color="auto" w:fill="auto"/>
            <w:noWrap/>
            <w:vAlign w:val="center"/>
          </w:tcPr>
          <w:p w14:paraId="2EE508A6" w14:textId="77777777" w:rsidR="009D3A29" w:rsidRDefault="009D3A29" w:rsidP="009D3A29">
            <w:pPr>
              <w:jc w:val="right"/>
              <w:rPr>
                <w:color w:val="000000"/>
                <w:sz w:val="14"/>
                <w:szCs w:val="14"/>
              </w:rPr>
            </w:pPr>
            <w:r>
              <w:rPr>
                <w:color w:val="000000"/>
                <w:sz w:val="14"/>
                <w:szCs w:val="14"/>
              </w:rPr>
              <w:t>2.91</w:t>
            </w:r>
          </w:p>
        </w:tc>
        <w:tc>
          <w:tcPr>
            <w:tcW w:w="1080" w:type="dxa"/>
            <w:shd w:val="clear" w:color="auto" w:fill="auto"/>
            <w:noWrap/>
            <w:vAlign w:val="center"/>
          </w:tcPr>
          <w:p w14:paraId="2389A511" w14:textId="77777777" w:rsidR="009D3A29" w:rsidRDefault="009D3A29" w:rsidP="009D3A29">
            <w:pPr>
              <w:jc w:val="right"/>
              <w:rPr>
                <w:color w:val="000000"/>
                <w:sz w:val="14"/>
                <w:szCs w:val="14"/>
              </w:rPr>
            </w:pPr>
            <w:r>
              <w:rPr>
                <w:color w:val="000000"/>
                <w:sz w:val="14"/>
                <w:szCs w:val="14"/>
              </w:rPr>
              <w:t>0.28</w:t>
            </w:r>
          </w:p>
        </w:tc>
        <w:tc>
          <w:tcPr>
            <w:tcW w:w="990" w:type="dxa"/>
            <w:shd w:val="clear" w:color="auto" w:fill="auto"/>
            <w:noWrap/>
            <w:vAlign w:val="center"/>
          </w:tcPr>
          <w:p w14:paraId="728E5211" w14:textId="77777777" w:rsidR="009D3A29" w:rsidRDefault="009D3A29" w:rsidP="009D3A29">
            <w:pPr>
              <w:jc w:val="right"/>
              <w:rPr>
                <w:color w:val="000000"/>
                <w:sz w:val="14"/>
                <w:szCs w:val="14"/>
              </w:rPr>
            </w:pPr>
            <w:r>
              <w:rPr>
                <w:color w:val="000000"/>
                <w:sz w:val="14"/>
                <w:szCs w:val="14"/>
              </w:rPr>
              <w:t>3.03</w:t>
            </w:r>
          </w:p>
        </w:tc>
        <w:tc>
          <w:tcPr>
            <w:tcW w:w="990" w:type="dxa"/>
            <w:tcBorders>
              <w:right w:val="nil"/>
            </w:tcBorders>
            <w:shd w:val="clear" w:color="auto" w:fill="auto"/>
            <w:noWrap/>
            <w:vAlign w:val="center"/>
          </w:tcPr>
          <w:p w14:paraId="58EF4EA9" w14:textId="77777777" w:rsidR="009D3A29" w:rsidRDefault="009D3A29" w:rsidP="009D3A29">
            <w:pPr>
              <w:jc w:val="right"/>
              <w:rPr>
                <w:color w:val="000000"/>
                <w:sz w:val="14"/>
                <w:szCs w:val="14"/>
              </w:rPr>
            </w:pPr>
            <w:r>
              <w:rPr>
                <w:color w:val="000000"/>
                <w:sz w:val="14"/>
                <w:szCs w:val="14"/>
              </w:rPr>
              <w:t>0.22</w:t>
            </w:r>
          </w:p>
        </w:tc>
      </w:tr>
      <w:tr w:rsidR="009D3A29" w:rsidRPr="00FF55B1" w14:paraId="6AD766AB" w14:textId="77777777" w:rsidTr="009D3A29">
        <w:trPr>
          <w:trHeight w:hRule="exact" w:val="173"/>
          <w:jc w:val="center"/>
        </w:trPr>
        <w:tc>
          <w:tcPr>
            <w:tcW w:w="1737" w:type="dxa"/>
            <w:tcBorders>
              <w:left w:val="nil"/>
            </w:tcBorders>
            <w:shd w:val="clear" w:color="auto" w:fill="auto"/>
            <w:noWrap/>
            <w:vAlign w:val="center"/>
            <w:hideMark/>
          </w:tcPr>
          <w:p w14:paraId="558F614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8B41160"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F0B580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13D01AC"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C760A83"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77E1423" w14:textId="77777777" w:rsidR="009D3A29" w:rsidRDefault="009D3A29" w:rsidP="009D3A29">
            <w:pPr>
              <w:jc w:val="right"/>
              <w:rPr>
                <w:color w:val="000000"/>
                <w:sz w:val="14"/>
                <w:szCs w:val="14"/>
              </w:rPr>
            </w:pPr>
            <w:r>
              <w:rPr>
                <w:color w:val="000000"/>
                <w:sz w:val="14"/>
                <w:szCs w:val="14"/>
              </w:rPr>
              <w:t>-</w:t>
            </w:r>
          </w:p>
        </w:tc>
      </w:tr>
      <w:tr w:rsidR="009D3A29" w:rsidRPr="00FF55B1" w14:paraId="6ECD5730" w14:textId="77777777" w:rsidTr="009D3A29">
        <w:trPr>
          <w:trHeight w:hRule="exact" w:val="173"/>
          <w:jc w:val="center"/>
        </w:trPr>
        <w:tc>
          <w:tcPr>
            <w:tcW w:w="1737" w:type="dxa"/>
            <w:tcBorders>
              <w:left w:val="nil"/>
            </w:tcBorders>
            <w:shd w:val="clear" w:color="auto" w:fill="auto"/>
            <w:noWrap/>
            <w:vAlign w:val="center"/>
            <w:hideMark/>
          </w:tcPr>
          <w:p w14:paraId="648A93CC"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AFC259E" w14:textId="77777777" w:rsidR="009D3A29" w:rsidRDefault="009D3A29" w:rsidP="009D3A29">
            <w:pPr>
              <w:jc w:val="right"/>
              <w:rPr>
                <w:color w:val="000000"/>
                <w:sz w:val="14"/>
                <w:szCs w:val="14"/>
              </w:rPr>
            </w:pPr>
            <w:r>
              <w:rPr>
                <w:color w:val="000000"/>
                <w:sz w:val="14"/>
                <w:szCs w:val="14"/>
              </w:rPr>
              <w:t>861.42</w:t>
            </w:r>
          </w:p>
        </w:tc>
        <w:tc>
          <w:tcPr>
            <w:tcW w:w="990" w:type="dxa"/>
            <w:shd w:val="clear" w:color="auto" w:fill="auto"/>
            <w:noWrap/>
            <w:vAlign w:val="center"/>
          </w:tcPr>
          <w:p w14:paraId="163BFD56" w14:textId="77777777" w:rsidR="009D3A29" w:rsidRDefault="009D3A29" w:rsidP="009D3A29">
            <w:pPr>
              <w:jc w:val="right"/>
              <w:rPr>
                <w:color w:val="000000"/>
                <w:sz w:val="14"/>
                <w:szCs w:val="14"/>
              </w:rPr>
            </w:pPr>
            <w:r>
              <w:rPr>
                <w:color w:val="000000"/>
                <w:sz w:val="14"/>
                <w:szCs w:val="14"/>
              </w:rPr>
              <w:t>88.63</w:t>
            </w:r>
          </w:p>
        </w:tc>
        <w:tc>
          <w:tcPr>
            <w:tcW w:w="1080" w:type="dxa"/>
            <w:shd w:val="clear" w:color="auto" w:fill="auto"/>
            <w:noWrap/>
            <w:vAlign w:val="center"/>
          </w:tcPr>
          <w:p w14:paraId="1672850A" w14:textId="77777777" w:rsidR="009D3A29" w:rsidRDefault="009D3A29" w:rsidP="009D3A29">
            <w:pPr>
              <w:jc w:val="right"/>
              <w:rPr>
                <w:color w:val="000000"/>
                <w:sz w:val="14"/>
                <w:szCs w:val="14"/>
              </w:rPr>
            </w:pPr>
            <w:r>
              <w:rPr>
                <w:color w:val="000000"/>
                <w:sz w:val="14"/>
                <w:szCs w:val="14"/>
              </w:rPr>
              <w:t>935.73</w:t>
            </w:r>
          </w:p>
        </w:tc>
        <w:tc>
          <w:tcPr>
            <w:tcW w:w="1080" w:type="dxa"/>
            <w:shd w:val="clear" w:color="auto" w:fill="auto"/>
            <w:noWrap/>
            <w:vAlign w:val="center"/>
          </w:tcPr>
          <w:p w14:paraId="42669E55" w14:textId="77777777" w:rsidR="009D3A29" w:rsidRDefault="009D3A29" w:rsidP="009D3A29">
            <w:pPr>
              <w:jc w:val="right"/>
              <w:rPr>
                <w:color w:val="000000"/>
                <w:sz w:val="14"/>
                <w:szCs w:val="14"/>
              </w:rPr>
            </w:pPr>
            <w:r>
              <w:rPr>
                <w:color w:val="000000"/>
                <w:sz w:val="14"/>
                <w:szCs w:val="14"/>
              </w:rPr>
              <w:t>89.10</w:t>
            </w:r>
          </w:p>
        </w:tc>
        <w:tc>
          <w:tcPr>
            <w:tcW w:w="990" w:type="dxa"/>
            <w:shd w:val="clear" w:color="auto" w:fill="auto"/>
            <w:noWrap/>
            <w:vAlign w:val="center"/>
          </w:tcPr>
          <w:p w14:paraId="75D50A94" w14:textId="77777777" w:rsidR="009D3A29" w:rsidRDefault="009D3A29" w:rsidP="009D3A29">
            <w:pPr>
              <w:jc w:val="right"/>
              <w:rPr>
                <w:color w:val="000000"/>
                <w:sz w:val="14"/>
                <w:szCs w:val="14"/>
              </w:rPr>
            </w:pPr>
            <w:r>
              <w:rPr>
                <w:color w:val="000000"/>
                <w:sz w:val="14"/>
                <w:szCs w:val="14"/>
              </w:rPr>
              <w:t>1,194.50</w:t>
            </w:r>
          </w:p>
        </w:tc>
        <w:tc>
          <w:tcPr>
            <w:tcW w:w="990" w:type="dxa"/>
            <w:tcBorders>
              <w:right w:val="nil"/>
            </w:tcBorders>
            <w:shd w:val="clear" w:color="auto" w:fill="auto"/>
            <w:noWrap/>
            <w:vAlign w:val="center"/>
          </w:tcPr>
          <w:p w14:paraId="0903B898" w14:textId="77777777" w:rsidR="009D3A29" w:rsidRDefault="009D3A29" w:rsidP="009D3A29">
            <w:pPr>
              <w:jc w:val="right"/>
              <w:rPr>
                <w:color w:val="000000"/>
                <w:sz w:val="14"/>
                <w:szCs w:val="14"/>
              </w:rPr>
            </w:pPr>
            <w:r>
              <w:rPr>
                <w:color w:val="000000"/>
                <w:sz w:val="14"/>
                <w:szCs w:val="14"/>
              </w:rPr>
              <w:t>88.33</w:t>
            </w:r>
          </w:p>
        </w:tc>
      </w:tr>
      <w:tr w:rsidR="009D3A29" w:rsidRPr="00FF55B1" w14:paraId="7BA7D22D" w14:textId="77777777" w:rsidTr="009D3A29">
        <w:trPr>
          <w:trHeight w:hRule="exact" w:val="173"/>
          <w:jc w:val="center"/>
        </w:trPr>
        <w:tc>
          <w:tcPr>
            <w:tcW w:w="1737" w:type="dxa"/>
            <w:tcBorders>
              <w:left w:val="nil"/>
            </w:tcBorders>
            <w:shd w:val="clear" w:color="auto" w:fill="auto"/>
            <w:noWrap/>
            <w:vAlign w:val="center"/>
          </w:tcPr>
          <w:p w14:paraId="5696C093" w14:textId="77777777" w:rsidR="009D3A29" w:rsidRPr="00FF55B1" w:rsidRDefault="009D3A29" w:rsidP="009D3A29">
            <w:pPr>
              <w:rPr>
                <w:b/>
                <w:bCs/>
                <w:sz w:val="14"/>
                <w:szCs w:val="14"/>
              </w:rPr>
            </w:pPr>
          </w:p>
        </w:tc>
        <w:tc>
          <w:tcPr>
            <w:tcW w:w="1405" w:type="dxa"/>
            <w:shd w:val="clear" w:color="auto" w:fill="auto"/>
            <w:noWrap/>
            <w:vAlign w:val="center"/>
          </w:tcPr>
          <w:p w14:paraId="7066B638"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2F6974FC"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BB9BE1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FBE4A54"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6236479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764515A" w14:textId="77777777"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3E91D511" w14:textId="77777777" w:rsidR="009D3A29" w:rsidRDefault="009D3A29" w:rsidP="009D3A29">
            <w:pPr>
              <w:jc w:val="right"/>
              <w:rPr>
                <w:color w:val="000000"/>
                <w:sz w:val="14"/>
                <w:szCs w:val="14"/>
              </w:rPr>
            </w:pPr>
            <w:r>
              <w:rPr>
                <w:color w:val="000000"/>
                <w:sz w:val="14"/>
                <w:szCs w:val="14"/>
              </w:rPr>
              <w:t>..</w:t>
            </w:r>
          </w:p>
        </w:tc>
      </w:tr>
      <w:tr w:rsidR="009D3A29" w:rsidRPr="00FF55B1" w14:paraId="7041D40F" w14:textId="77777777" w:rsidTr="009D3A29">
        <w:trPr>
          <w:trHeight w:hRule="exact" w:val="173"/>
          <w:jc w:val="center"/>
        </w:trPr>
        <w:tc>
          <w:tcPr>
            <w:tcW w:w="1737" w:type="dxa"/>
            <w:tcBorders>
              <w:left w:val="nil"/>
            </w:tcBorders>
            <w:shd w:val="clear" w:color="auto" w:fill="auto"/>
            <w:noWrap/>
            <w:vAlign w:val="center"/>
            <w:hideMark/>
          </w:tcPr>
          <w:p w14:paraId="703702DA" w14:textId="77777777" w:rsidR="009D3A29" w:rsidRPr="00FF55B1" w:rsidRDefault="009D3A29" w:rsidP="009D3A29">
            <w:pPr>
              <w:rPr>
                <w:b/>
                <w:bCs/>
                <w:sz w:val="14"/>
                <w:szCs w:val="14"/>
              </w:rPr>
            </w:pPr>
          </w:p>
        </w:tc>
        <w:tc>
          <w:tcPr>
            <w:tcW w:w="1405" w:type="dxa"/>
            <w:shd w:val="clear" w:color="auto" w:fill="auto"/>
            <w:noWrap/>
            <w:vAlign w:val="center"/>
            <w:hideMark/>
          </w:tcPr>
          <w:p w14:paraId="097564CD"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77777777"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21C708B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BA5CF02" w14:textId="77777777" w:rsidR="009D3A29" w:rsidRDefault="009D3A29" w:rsidP="009D3A29">
            <w:pPr>
              <w:jc w:val="right"/>
              <w:rPr>
                <w:color w:val="000000"/>
                <w:sz w:val="14"/>
                <w:szCs w:val="14"/>
              </w:rPr>
            </w:pPr>
            <w:r>
              <w:rPr>
                <w:color w:val="000000"/>
                <w:sz w:val="14"/>
                <w:szCs w:val="14"/>
              </w:rPr>
              <w:t>0.23</w:t>
            </w:r>
          </w:p>
        </w:tc>
        <w:tc>
          <w:tcPr>
            <w:tcW w:w="1080" w:type="dxa"/>
            <w:shd w:val="clear" w:color="auto" w:fill="auto"/>
            <w:noWrap/>
            <w:vAlign w:val="center"/>
          </w:tcPr>
          <w:p w14:paraId="530375F6" w14:textId="77777777"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46D1507C" w14:textId="77777777" w:rsidR="009D3A29" w:rsidRDefault="009D3A29" w:rsidP="009D3A29">
            <w:pPr>
              <w:jc w:val="right"/>
              <w:rPr>
                <w:color w:val="000000"/>
                <w:sz w:val="14"/>
                <w:szCs w:val="14"/>
              </w:rPr>
            </w:pPr>
            <w:r>
              <w:rPr>
                <w:color w:val="000000"/>
                <w:sz w:val="14"/>
                <w:szCs w:val="14"/>
              </w:rPr>
              <w:t>0.36</w:t>
            </w:r>
          </w:p>
        </w:tc>
        <w:tc>
          <w:tcPr>
            <w:tcW w:w="990" w:type="dxa"/>
            <w:tcBorders>
              <w:right w:val="nil"/>
            </w:tcBorders>
            <w:shd w:val="clear" w:color="auto" w:fill="auto"/>
            <w:noWrap/>
            <w:vAlign w:val="center"/>
          </w:tcPr>
          <w:p w14:paraId="67097106" w14:textId="77777777" w:rsidR="009D3A29" w:rsidRDefault="009D3A29" w:rsidP="009D3A29">
            <w:pPr>
              <w:jc w:val="right"/>
              <w:rPr>
                <w:color w:val="000000"/>
                <w:sz w:val="14"/>
                <w:szCs w:val="14"/>
              </w:rPr>
            </w:pPr>
            <w:r>
              <w:rPr>
                <w:color w:val="000000"/>
                <w:sz w:val="14"/>
                <w:szCs w:val="14"/>
              </w:rPr>
              <w:t>0.03</w:t>
            </w:r>
          </w:p>
        </w:tc>
      </w:tr>
      <w:tr w:rsidR="009D3A29" w:rsidRPr="00FF55B1" w14:paraId="6AA67CCE"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9D3A29" w:rsidRPr="00FF55B1" w:rsidRDefault="009D3A29" w:rsidP="009D3A2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77777777" w:rsidR="009D3A29" w:rsidRDefault="009D3A29" w:rsidP="009D3A29">
            <w:pPr>
              <w:jc w:val="right"/>
              <w:rPr>
                <w:color w:val="000000"/>
                <w:sz w:val="14"/>
                <w:szCs w:val="14"/>
              </w:rPr>
            </w:pPr>
            <w:r>
              <w:rPr>
                <w:color w:val="000000"/>
                <w:sz w:val="14"/>
                <w:szCs w:val="14"/>
              </w:rPr>
              <w:t>0.05</w:t>
            </w:r>
          </w:p>
        </w:tc>
        <w:tc>
          <w:tcPr>
            <w:tcW w:w="990" w:type="dxa"/>
            <w:tcBorders>
              <w:bottom w:val="single" w:sz="4" w:space="0" w:color="auto"/>
            </w:tcBorders>
            <w:shd w:val="clear" w:color="auto" w:fill="auto"/>
            <w:noWrap/>
            <w:vAlign w:val="center"/>
          </w:tcPr>
          <w:p w14:paraId="49B8C777"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0C8FFD7" w14:textId="77777777" w:rsidR="009D3A29" w:rsidRDefault="009D3A29" w:rsidP="009D3A29">
            <w:pPr>
              <w:jc w:val="right"/>
              <w:rPr>
                <w:color w:val="000000"/>
                <w:sz w:val="14"/>
                <w:szCs w:val="14"/>
              </w:rPr>
            </w:pPr>
            <w:r>
              <w:rPr>
                <w:color w:val="000000"/>
                <w:sz w:val="14"/>
                <w:szCs w:val="14"/>
              </w:rPr>
              <w:t>0.12</w:t>
            </w:r>
          </w:p>
        </w:tc>
        <w:tc>
          <w:tcPr>
            <w:tcW w:w="1080" w:type="dxa"/>
            <w:tcBorders>
              <w:bottom w:val="single" w:sz="4" w:space="0" w:color="auto"/>
            </w:tcBorders>
            <w:shd w:val="clear" w:color="auto" w:fill="auto"/>
            <w:noWrap/>
            <w:vAlign w:val="center"/>
          </w:tcPr>
          <w:p w14:paraId="4A0BAC41" w14:textId="77777777" w:rsidR="009D3A29" w:rsidRDefault="009D3A29" w:rsidP="009D3A29">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3CDC0897" w14:textId="77777777" w:rsidR="009D3A29" w:rsidRDefault="009D3A29" w:rsidP="009D3A29">
            <w:pPr>
              <w:jc w:val="right"/>
              <w:rPr>
                <w:color w:val="000000"/>
                <w:sz w:val="14"/>
                <w:szCs w:val="14"/>
              </w:rPr>
            </w:pPr>
            <w:r>
              <w:rPr>
                <w:color w:val="000000"/>
                <w:sz w:val="14"/>
                <w:szCs w:val="14"/>
              </w:rPr>
              <w:t>0.06</w:t>
            </w:r>
          </w:p>
        </w:tc>
        <w:tc>
          <w:tcPr>
            <w:tcW w:w="990" w:type="dxa"/>
            <w:tcBorders>
              <w:bottom w:val="single" w:sz="4" w:space="0" w:color="auto"/>
              <w:right w:val="nil"/>
            </w:tcBorders>
            <w:shd w:val="clear" w:color="auto" w:fill="auto"/>
            <w:noWrap/>
            <w:vAlign w:val="center"/>
          </w:tcPr>
          <w:p w14:paraId="60424D90" w14:textId="77777777" w:rsidR="009D3A29" w:rsidRDefault="009D3A29" w:rsidP="009D3A29">
            <w:pPr>
              <w:jc w:val="right"/>
              <w:rPr>
                <w:color w:val="000000"/>
                <w:sz w:val="14"/>
                <w:szCs w:val="14"/>
              </w:rPr>
            </w:pPr>
            <w:r>
              <w:rPr>
                <w:color w:val="000000"/>
                <w:sz w:val="14"/>
                <w:szCs w:val="14"/>
              </w:rPr>
              <w:t>..</w:t>
            </w:r>
          </w:p>
        </w:tc>
      </w:tr>
      <w:tr w:rsidR="009D3A29" w:rsidRPr="00FF55B1" w14:paraId="04ACB01E"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9D3A29" w:rsidRPr="00FF55B1" w:rsidRDefault="009D3A29" w:rsidP="009D3A29">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77777777" w:rsidR="009D3A29" w:rsidRDefault="009D3A29" w:rsidP="009D3A29">
            <w:pPr>
              <w:jc w:val="right"/>
              <w:rPr>
                <w:b/>
                <w:bCs/>
                <w:color w:val="000000"/>
                <w:sz w:val="14"/>
                <w:szCs w:val="14"/>
              </w:rPr>
            </w:pPr>
            <w:r>
              <w:rPr>
                <w:b/>
                <w:bCs/>
                <w:color w:val="000000"/>
                <w:sz w:val="14"/>
                <w:szCs w:val="14"/>
              </w:rPr>
              <w:t>971.95</w:t>
            </w:r>
          </w:p>
        </w:tc>
        <w:tc>
          <w:tcPr>
            <w:tcW w:w="990" w:type="dxa"/>
            <w:tcBorders>
              <w:top w:val="single" w:sz="4" w:space="0" w:color="auto"/>
              <w:bottom w:val="single" w:sz="4" w:space="0" w:color="auto"/>
            </w:tcBorders>
            <w:shd w:val="clear" w:color="auto" w:fill="auto"/>
            <w:noWrap/>
            <w:vAlign w:val="center"/>
          </w:tcPr>
          <w:p w14:paraId="41A2582D"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77777777" w:rsidR="009D3A29" w:rsidRDefault="009D3A29" w:rsidP="009D3A29">
            <w:pPr>
              <w:jc w:val="right"/>
              <w:rPr>
                <w:b/>
                <w:bCs/>
                <w:color w:val="000000"/>
                <w:sz w:val="14"/>
                <w:szCs w:val="14"/>
              </w:rPr>
            </w:pPr>
            <w:r>
              <w:rPr>
                <w:b/>
                <w:bCs/>
                <w:color w:val="000000"/>
                <w:sz w:val="14"/>
                <w:szCs w:val="14"/>
              </w:rPr>
              <w:t>1,050.20</w:t>
            </w:r>
          </w:p>
        </w:tc>
        <w:tc>
          <w:tcPr>
            <w:tcW w:w="1080" w:type="dxa"/>
            <w:tcBorders>
              <w:top w:val="single" w:sz="4" w:space="0" w:color="auto"/>
              <w:bottom w:val="single" w:sz="4" w:space="0" w:color="auto"/>
            </w:tcBorders>
            <w:shd w:val="clear" w:color="auto" w:fill="auto"/>
            <w:noWrap/>
            <w:vAlign w:val="center"/>
          </w:tcPr>
          <w:p w14:paraId="6792B7B1"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77777777" w:rsidR="009D3A29" w:rsidRDefault="009D3A29" w:rsidP="009D3A29">
            <w:pPr>
              <w:jc w:val="right"/>
              <w:rPr>
                <w:b/>
                <w:bCs/>
                <w:color w:val="000000"/>
                <w:sz w:val="14"/>
                <w:szCs w:val="14"/>
              </w:rPr>
            </w:pPr>
            <w:r>
              <w:rPr>
                <w:b/>
                <w:bCs/>
                <w:color w:val="000000"/>
                <w:sz w:val="14"/>
                <w:szCs w:val="14"/>
              </w:rPr>
              <w:t>1,352.36</w:t>
            </w:r>
          </w:p>
        </w:tc>
        <w:tc>
          <w:tcPr>
            <w:tcW w:w="990" w:type="dxa"/>
            <w:tcBorders>
              <w:top w:val="single" w:sz="4" w:space="0" w:color="auto"/>
              <w:bottom w:val="single" w:sz="4" w:space="0" w:color="auto"/>
              <w:right w:val="nil"/>
            </w:tcBorders>
            <w:shd w:val="clear" w:color="auto" w:fill="auto"/>
            <w:noWrap/>
            <w:vAlign w:val="center"/>
          </w:tcPr>
          <w:p w14:paraId="7E28F785"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57E7335E"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9D3A29" w:rsidRPr="00FF55B1" w:rsidRDefault="009D3A29" w:rsidP="009D3A29">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77777777" w:rsidR="009D3A29" w:rsidRDefault="009D3A29" w:rsidP="009D3A29">
            <w:pPr>
              <w:jc w:val="right"/>
              <w:rPr>
                <w:color w:val="000000"/>
                <w:sz w:val="14"/>
                <w:szCs w:val="14"/>
              </w:rPr>
            </w:pPr>
            <w:r>
              <w:rPr>
                <w:color w:val="000000"/>
                <w:sz w:val="14"/>
                <w:szCs w:val="14"/>
              </w:rPr>
              <w:t>0.05</w:t>
            </w:r>
          </w:p>
        </w:tc>
        <w:tc>
          <w:tcPr>
            <w:tcW w:w="990" w:type="dxa"/>
            <w:tcBorders>
              <w:top w:val="single" w:sz="4" w:space="0" w:color="auto"/>
            </w:tcBorders>
            <w:shd w:val="clear" w:color="auto" w:fill="auto"/>
            <w:noWrap/>
            <w:vAlign w:val="center"/>
          </w:tcPr>
          <w:p w14:paraId="106D6E14" w14:textId="77777777" w:rsidR="009D3A29" w:rsidRDefault="009D3A29" w:rsidP="009D3A29">
            <w:pPr>
              <w:jc w:val="right"/>
              <w:rPr>
                <w:color w:val="000000"/>
                <w:sz w:val="14"/>
                <w:szCs w:val="14"/>
              </w:rPr>
            </w:pPr>
            <w:r>
              <w:rPr>
                <w:color w:val="000000"/>
                <w:sz w:val="14"/>
                <w:szCs w:val="14"/>
              </w:rPr>
              <w:t>23.50</w:t>
            </w:r>
          </w:p>
        </w:tc>
        <w:tc>
          <w:tcPr>
            <w:tcW w:w="1080" w:type="dxa"/>
            <w:tcBorders>
              <w:top w:val="single" w:sz="4" w:space="0" w:color="auto"/>
            </w:tcBorders>
            <w:shd w:val="clear" w:color="auto" w:fill="auto"/>
            <w:noWrap/>
            <w:vAlign w:val="center"/>
          </w:tcPr>
          <w:p w14:paraId="5124B70D" w14:textId="77777777" w:rsidR="009D3A29" w:rsidRDefault="009D3A29" w:rsidP="009D3A29">
            <w:pPr>
              <w:jc w:val="right"/>
              <w:rPr>
                <w:color w:val="000000"/>
                <w:sz w:val="14"/>
                <w:szCs w:val="14"/>
              </w:rPr>
            </w:pPr>
            <w:r>
              <w:rPr>
                <w:color w:val="000000"/>
                <w:sz w:val="14"/>
                <w:szCs w:val="14"/>
              </w:rPr>
              <w:t>0.06</w:t>
            </w:r>
          </w:p>
        </w:tc>
        <w:tc>
          <w:tcPr>
            <w:tcW w:w="1080" w:type="dxa"/>
            <w:tcBorders>
              <w:top w:val="single" w:sz="4" w:space="0" w:color="auto"/>
            </w:tcBorders>
            <w:shd w:val="clear" w:color="auto" w:fill="auto"/>
            <w:noWrap/>
            <w:vAlign w:val="center"/>
          </w:tcPr>
          <w:p w14:paraId="088F59FF" w14:textId="77777777" w:rsidR="009D3A29" w:rsidRDefault="009D3A29" w:rsidP="009D3A29">
            <w:pPr>
              <w:jc w:val="right"/>
              <w:rPr>
                <w:color w:val="000000"/>
                <w:sz w:val="14"/>
                <w:szCs w:val="14"/>
              </w:rPr>
            </w:pPr>
            <w:r>
              <w:rPr>
                <w:color w:val="000000"/>
                <w:sz w:val="14"/>
                <w:szCs w:val="14"/>
              </w:rPr>
              <w:t>17.03</w:t>
            </w:r>
          </w:p>
        </w:tc>
        <w:tc>
          <w:tcPr>
            <w:tcW w:w="990" w:type="dxa"/>
            <w:tcBorders>
              <w:top w:val="single" w:sz="4" w:space="0" w:color="auto"/>
            </w:tcBorders>
            <w:shd w:val="clear" w:color="auto" w:fill="auto"/>
            <w:noWrap/>
            <w:vAlign w:val="center"/>
          </w:tcPr>
          <w:p w14:paraId="7E7C512B" w14:textId="77777777" w:rsidR="009D3A29" w:rsidRDefault="009D3A29" w:rsidP="009D3A29">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14:paraId="0242CE0B" w14:textId="77777777" w:rsidR="009D3A29" w:rsidRDefault="009D3A29" w:rsidP="009D3A29">
            <w:pPr>
              <w:jc w:val="right"/>
              <w:rPr>
                <w:color w:val="000000"/>
                <w:sz w:val="14"/>
                <w:szCs w:val="14"/>
              </w:rPr>
            </w:pPr>
            <w:r>
              <w:rPr>
                <w:color w:val="000000"/>
                <w:sz w:val="14"/>
                <w:szCs w:val="14"/>
              </w:rPr>
              <w:t>0.01</w:t>
            </w:r>
          </w:p>
        </w:tc>
      </w:tr>
      <w:tr w:rsidR="009D3A29" w:rsidRPr="00FF55B1" w14:paraId="7F063F4D" w14:textId="77777777" w:rsidTr="009D3A29">
        <w:trPr>
          <w:trHeight w:hRule="exact" w:val="173"/>
          <w:jc w:val="center"/>
        </w:trPr>
        <w:tc>
          <w:tcPr>
            <w:tcW w:w="1737" w:type="dxa"/>
            <w:tcBorders>
              <w:left w:val="nil"/>
            </w:tcBorders>
            <w:shd w:val="clear" w:color="auto" w:fill="auto"/>
            <w:noWrap/>
            <w:vAlign w:val="center"/>
          </w:tcPr>
          <w:p w14:paraId="5BAA7FE8" w14:textId="77777777" w:rsidR="009D3A29" w:rsidRPr="00FF55B1" w:rsidRDefault="009D3A29" w:rsidP="009D3A29">
            <w:pPr>
              <w:rPr>
                <w:b/>
                <w:bCs/>
                <w:sz w:val="14"/>
                <w:szCs w:val="14"/>
              </w:rPr>
            </w:pPr>
          </w:p>
        </w:tc>
        <w:tc>
          <w:tcPr>
            <w:tcW w:w="1405" w:type="dxa"/>
            <w:shd w:val="clear" w:color="auto" w:fill="auto"/>
            <w:noWrap/>
            <w:vAlign w:val="center"/>
          </w:tcPr>
          <w:p w14:paraId="36F9C132"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67573CE"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2E87B1C" w14:textId="77777777" w:rsidR="009D3A29" w:rsidRDefault="009D3A29" w:rsidP="009D3A29">
            <w:pPr>
              <w:jc w:val="right"/>
              <w:rPr>
                <w:color w:val="000000"/>
                <w:sz w:val="14"/>
                <w:szCs w:val="14"/>
              </w:rPr>
            </w:pPr>
            <w:r>
              <w:rPr>
                <w:color w:val="000000"/>
                <w:sz w:val="14"/>
                <w:szCs w:val="14"/>
              </w:rPr>
              <w:t>0.22</w:t>
            </w:r>
          </w:p>
        </w:tc>
        <w:tc>
          <w:tcPr>
            <w:tcW w:w="1080" w:type="dxa"/>
            <w:shd w:val="clear" w:color="auto" w:fill="auto"/>
            <w:noWrap/>
            <w:vAlign w:val="center"/>
          </w:tcPr>
          <w:p w14:paraId="2BC78969"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0EF496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6DEDC9E" w14:textId="77777777" w:rsidR="009D3A29" w:rsidRDefault="009D3A29" w:rsidP="009D3A29">
            <w:pPr>
              <w:jc w:val="right"/>
              <w:rPr>
                <w:color w:val="000000"/>
                <w:sz w:val="14"/>
                <w:szCs w:val="14"/>
              </w:rPr>
            </w:pPr>
            <w:r>
              <w:rPr>
                <w:color w:val="000000"/>
                <w:sz w:val="14"/>
                <w:szCs w:val="14"/>
              </w:rPr>
              <w:t>2.80</w:t>
            </w:r>
          </w:p>
        </w:tc>
        <w:tc>
          <w:tcPr>
            <w:tcW w:w="990" w:type="dxa"/>
            <w:tcBorders>
              <w:right w:val="nil"/>
            </w:tcBorders>
            <w:shd w:val="clear" w:color="auto" w:fill="auto"/>
            <w:noWrap/>
            <w:vAlign w:val="center"/>
          </w:tcPr>
          <w:p w14:paraId="7EC24CB9" w14:textId="77777777" w:rsidR="009D3A29" w:rsidRDefault="009D3A29" w:rsidP="009D3A29">
            <w:pPr>
              <w:jc w:val="right"/>
              <w:rPr>
                <w:color w:val="000000"/>
                <w:sz w:val="14"/>
                <w:szCs w:val="14"/>
              </w:rPr>
            </w:pPr>
            <w:r>
              <w:rPr>
                <w:color w:val="000000"/>
                <w:sz w:val="14"/>
                <w:szCs w:val="14"/>
              </w:rPr>
              <w:t>85.10</w:t>
            </w:r>
          </w:p>
        </w:tc>
      </w:tr>
      <w:tr w:rsidR="009D3A29" w:rsidRPr="00FF55B1" w14:paraId="1BC2F370" w14:textId="77777777" w:rsidTr="009D3A29">
        <w:trPr>
          <w:trHeight w:hRule="exact" w:val="173"/>
          <w:jc w:val="center"/>
        </w:trPr>
        <w:tc>
          <w:tcPr>
            <w:tcW w:w="1737" w:type="dxa"/>
            <w:tcBorders>
              <w:left w:val="nil"/>
            </w:tcBorders>
            <w:shd w:val="clear" w:color="auto" w:fill="auto"/>
            <w:noWrap/>
            <w:vAlign w:val="center"/>
            <w:hideMark/>
          </w:tcPr>
          <w:p w14:paraId="2DB774F8" w14:textId="77777777" w:rsidR="009D3A29" w:rsidRPr="00FF55B1" w:rsidRDefault="009D3A29" w:rsidP="009D3A29">
            <w:pPr>
              <w:rPr>
                <w:b/>
                <w:bCs/>
                <w:sz w:val="14"/>
                <w:szCs w:val="14"/>
              </w:rPr>
            </w:pPr>
          </w:p>
        </w:tc>
        <w:tc>
          <w:tcPr>
            <w:tcW w:w="1405" w:type="dxa"/>
            <w:shd w:val="clear" w:color="auto" w:fill="auto"/>
            <w:noWrap/>
            <w:vAlign w:val="center"/>
            <w:hideMark/>
          </w:tcPr>
          <w:p w14:paraId="720F1BA4"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8A462B5"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656B849B" w14:textId="77777777" w:rsidR="009D3A29" w:rsidRDefault="009D3A29" w:rsidP="009D3A29">
            <w:pPr>
              <w:jc w:val="right"/>
              <w:rPr>
                <w:color w:val="000000"/>
                <w:sz w:val="14"/>
                <w:szCs w:val="14"/>
              </w:rPr>
            </w:pPr>
            <w:r>
              <w:rPr>
                <w:color w:val="000000"/>
                <w:sz w:val="14"/>
                <w:szCs w:val="14"/>
              </w:rPr>
              <w:t>15.39</w:t>
            </w:r>
          </w:p>
        </w:tc>
        <w:tc>
          <w:tcPr>
            <w:tcW w:w="1080" w:type="dxa"/>
            <w:shd w:val="clear" w:color="auto" w:fill="auto"/>
            <w:noWrap/>
            <w:vAlign w:val="center"/>
          </w:tcPr>
          <w:p w14:paraId="68CB19C1"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52A7ED16" w14:textId="77777777" w:rsidR="009D3A29" w:rsidRDefault="009D3A29" w:rsidP="009D3A29">
            <w:pPr>
              <w:jc w:val="right"/>
              <w:rPr>
                <w:color w:val="000000"/>
                <w:sz w:val="14"/>
                <w:szCs w:val="14"/>
              </w:rPr>
            </w:pPr>
            <w:r>
              <w:rPr>
                <w:color w:val="000000"/>
                <w:sz w:val="14"/>
                <w:szCs w:val="14"/>
              </w:rPr>
              <w:t>6.16</w:t>
            </w:r>
          </w:p>
        </w:tc>
        <w:tc>
          <w:tcPr>
            <w:tcW w:w="990" w:type="dxa"/>
            <w:shd w:val="clear" w:color="auto" w:fill="auto"/>
            <w:noWrap/>
            <w:vAlign w:val="center"/>
          </w:tcPr>
          <w:p w14:paraId="0F3F3505" w14:textId="77777777"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6E1B3FF" w14:textId="77777777" w:rsidR="009D3A29" w:rsidRDefault="009D3A29" w:rsidP="009D3A29">
            <w:pPr>
              <w:jc w:val="right"/>
              <w:rPr>
                <w:color w:val="000000"/>
                <w:sz w:val="14"/>
                <w:szCs w:val="14"/>
              </w:rPr>
            </w:pPr>
            <w:r>
              <w:rPr>
                <w:color w:val="000000"/>
                <w:sz w:val="14"/>
                <w:szCs w:val="14"/>
              </w:rPr>
              <w:t>0.40</w:t>
            </w:r>
          </w:p>
        </w:tc>
      </w:tr>
      <w:tr w:rsidR="009D3A29" w:rsidRPr="00FF55B1" w14:paraId="7D605AC6" w14:textId="77777777" w:rsidTr="009D3A29">
        <w:trPr>
          <w:trHeight w:hRule="exact" w:val="173"/>
          <w:jc w:val="center"/>
        </w:trPr>
        <w:tc>
          <w:tcPr>
            <w:tcW w:w="1737" w:type="dxa"/>
            <w:tcBorders>
              <w:left w:val="nil"/>
            </w:tcBorders>
            <w:shd w:val="clear" w:color="auto" w:fill="auto"/>
            <w:noWrap/>
            <w:vAlign w:val="center"/>
            <w:hideMark/>
          </w:tcPr>
          <w:p w14:paraId="2101D333" w14:textId="77777777" w:rsidR="009D3A29" w:rsidRPr="00FF55B1" w:rsidRDefault="009D3A29" w:rsidP="009D3A29">
            <w:pPr>
              <w:rPr>
                <w:b/>
                <w:bCs/>
                <w:sz w:val="14"/>
                <w:szCs w:val="14"/>
              </w:rPr>
            </w:pPr>
          </w:p>
        </w:tc>
        <w:tc>
          <w:tcPr>
            <w:tcW w:w="1405" w:type="dxa"/>
            <w:shd w:val="clear" w:color="auto" w:fill="auto"/>
            <w:noWrap/>
            <w:vAlign w:val="center"/>
            <w:hideMark/>
          </w:tcPr>
          <w:p w14:paraId="5E101841"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117E6CF"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CFE92F4"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D5868F2"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3BEB84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6B01D4A" w14:textId="77777777" w:rsidR="009D3A29" w:rsidRDefault="009D3A29" w:rsidP="009D3A29">
            <w:pPr>
              <w:jc w:val="right"/>
              <w:rPr>
                <w:color w:val="000000"/>
                <w:sz w:val="14"/>
                <w:szCs w:val="14"/>
              </w:rPr>
            </w:pPr>
            <w:r>
              <w:rPr>
                <w:color w:val="000000"/>
                <w:sz w:val="14"/>
                <w:szCs w:val="14"/>
              </w:rPr>
              <w:t>-</w:t>
            </w:r>
          </w:p>
        </w:tc>
      </w:tr>
      <w:tr w:rsidR="009D3A29" w:rsidRPr="00FF55B1" w14:paraId="551038AF" w14:textId="77777777" w:rsidTr="009D3A29">
        <w:trPr>
          <w:trHeight w:hRule="exact" w:val="173"/>
          <w:jc w:val="center"/>
        </w:trPr>
        <w:tc>
          <w:tcPr>
            <w:tcW w:w="1737" w:type="dxa"/>
            <w:tcBorders>
              <w:left w:val="nil"/>
            </w:tcBorders>
            <w:shd w:val="clear" w:color="auto" w:fill="auto"/>
            <w:noWrap/>
            <w:vAlign w:val="center"/>
            <w:hideMark/>
          </w:tcPr>
          <w:p w14:paraId="7487554A" w14:textId="77777777" w:rsidR="009D3A29" w:rsidRPr="00FF55B1" w:rsidRDefault="009D3A29" w:rsidP="009D3A29">
            <w:pPr>
              <w:rPr>
                <w:b/>
                <w:bCs/>
                <w:sz w:val="14"/>
                <w:szCs w:val="14"/>
              </w:rPr>
            </w:pPr>
          </w:p>
        </w:tc>
        <w:tc>
          <w:tcPr>
            <w:tcW w:w="1405" w:type="dxa"/>
            <w:shd w:val="clear" w:color="auto" w:fill="auto"/>
            <w:noWrap/>
            <w:vAlign w:val="center"/>
            <w:hideMark/>
          </w:tcPr>
          <w:p w14:paraId="06DFDF5D"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588A06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57EF419" w14:textId="77777777" w:rsidR="009D3A29" w:rsidRDefault="009D3A29" w:rsidP="009D3A29">
            <w:pPr>
              <w:jc w:val="right"/>
              <w:rPr>
                <w:color w:val="000000"/>
                <w:sz w:val="14"/>
                <w:szCs w:val="14"/>
              </w:rPr>
            </w:pPr>
            <w:r>
              <w:rPr>
                <w:color w:val="000000"/>
                <w:sz w:val="14"/>
                <w:szCs w:val="14"/>
              </w:rPr>
              <w:t>1.59</w:t>
            </w:r>
          </w:p>
        </w:tc>
        <w:tc>
          <w:tcPr>
            <w:tcW w:w="1080" w:type="dxa"/>
            <w:shd w:val="clear" w:color="auto" w:fill="auto"/>
            <w:noWrap/>
            <w:vAlign w:val="center"/>
          </w:tcPr>
          <w:p w14:paraId="22674B02"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FB5632A" w14:textId="77777777" w:rsidR="009D3A29" w:rsidRDefault="009D3A29" w:rsidP="009D3A29">
            <w:pPr>
              <w:jc w:val="right"/>
              <w:rPr>
                <w:color w:val="000000"/>
                <w:sz w:val="14"/>
                <w:szCs w:val="14"/>
              </w:rPr>
            </w:pPr>
            <w:r>
              <w:rPr>
                <w:color w:val="000000"/>
                <w:sz w:val="14"/>
                <w:szCs w:val="14"/>
              </w:rPr>
              <w:t>0.96</w:t>
            </w:r>
          </w:p>
        </w:tc>
        <w:tc>
          <w:tcPr>
            <w:tcW w:w="990" w:type="dxa"/>
            <w:shd w:val="clear" w:color="auto" w:fill="auto"/>
            <w:noWrap/>
            <w:vAlign w:val="center"/>
          </w:tcPr>
          <w:p w14:paraId="1CAA417D"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A9F1C5F" w14:textId="77777777" w:rsidR="009D3A29" w:rsidRDefault="009D3A29" w:rsidP="009D3A29">
            <w:pPr>
              <w:jc w:val="right"/>
              <w:rPr>
                <w:color w:val="000000"/>
                <w:sz w:val="14"/>
                <w:szCs w:val="14"/>
              </w:rPr>
            </w:pPr>
            <w:r>
              <w:rPr>
                <w:color w:val="000000"/>
                <w:sz w:val="14"/>
                <w:szCs w:val="14"/>
              </w:rPr>
              <w:t>0.09</w:t>
            </w:r>
          </w:p>
        </w:tc>
      </w:tr>
      <w:tr w:rsidR="009D3A29" w:rsidRPr="00FF55B1" w14:paraId="0151D009" w14:textId="77777777" w:rsidTr="009D3A29">
        <w:trPr>
          <w:trHeight w:hRule="exact" w:val="173"/>
          <w:jc w:val="center"/>
        </w:trPr>
        <w:tc>
          <w:tcPr>
            <w:tcW w:w="1737" w:type="dxa"/>
            <w:tcBorders>
              <w:left w:val="nil"/>
            </w:tcBorders>
            <w:shd w:val="clear" w:color="auto" w:fill="auto"/>
            <w:noWrap/>
            <w:vAlign w:val="center"/>
            <w:hideMark/>
          </w:tcPr>
          <w:p w14:paraId="6A5B790C" w14:textId="77777777" w:rsidR="009D3A29" w:rsidRPr="00FF55B1" w:rsidRDefault="009D3A29" w:rsidP="009D3A29">
            <w:pPr>
              <w:rPr>
                <w:b/>
                <w:bCs/>
                <w:sz w:val="14"/>
                <w:szCs w:val="14"/>
              </w:rPr>
            </w:pPr>
          </w:p>
        </w:tc>
        <w:tc>
          <w:tcPr>
            <w:tcW w:w="1405" w:type="dxa"/>
            <w:shd w:val="clear" w:color="auto" w:fill="auto"/>
            <w:noWrap/>
            <w:vAlign w:val="center"/>
            <w:hideMark/>
          </w:tcPr>
          <w:p w14:paraId="523FBBA4"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720E6D33" w14:textId="77777777" w:rsidR="009D3A29" w:rsidRDefault="009D3A29" w:rsidP="009D3A29">
            <w:pPr>
              <w:jc w:val="right"/>
              <w:rPr>
                <w:color w:val="000000"/>
                <w:sz w:val="14"/>
                <w:szCs w:val="14"/>
              </w:rPr>
            </w:pPr>
            <w:r>
              <w:rPr>
                <w:color w:val="000000"/>
                <w:sz w:val="14"/>
                <w:szCs w:val="14"/>
              </w:rPr>
              <w:t>0.13</w:t>
            </w:r>
          </w:p>
        </w:tc>
        <w:tc>
          <w:tcPr>
            <w:tcW w:w="990" w:type="dxa"/>
            <w:shd w:val="clear" w:color="auto" w:fill="auto"/>
            <w:noWrap/>
            <w:vAlign w:val="center"/>
          </w:tcPr>
          <w:p w14:paraId="2E802993" w14:textId="77777777" w:rsidR="009D3A29" w:rsidRDefault="009D3A29" w:rsidP="009D3A29">
            <w:pPr>
              <w:jc w:val="right"/>
              <w:rPr>
                <w:color w:val="000000"/>
                <w:sz w:val="14"/>
                <w:szCs w:val="14"/>
              </w:rPr>
            </w:pPr>
            <w:r>
              <w:rPr>
                <w:color w:val="000000"/>
                <w:sz w:val="14"/>
                <w:szCs w:val="14"/>
              </w:rPr>
              <w:t>59.30</w:t>
            </w:r>
          </w:p>
        </w:tc>
        <w:tc>
          <w:tcPr>
            <w:tcW w:w="1080" w:type="dxa"/>
            <w:shd w:val="clear" w:color="auto" w:fill="auto"/>
            <w:noWrap/>
            <w:vAlign w:val="center"/>
          </w:tcPr>
          <w:p w14:paraId="05C7C38C" w14:textId="77777777" w:rsidR="009D3A29" w:rsidRDefault="009D3A29" w:rsidP="009D3A29">
            <w:pPr>
              <w:jc w:val="right"/>
              <w:rPr>
                <w:color w:val="000000"/>
                <w:sz w:val="14"/>
                <w:szCs w:val="14"/>
              </w:rPr>
            </w:pPr>
            <w:r>
              <w:rPr>
                <w:color w:val="000000"/>
                <w:sz w:val="14"/>
                <w:szCs w:val="14"/>
              </w:rPr>
              <w:t>0.29</w:t>
            </w:r>
          </w:p>
        </w:tc>
        <w:tc>
          <w:tcPr>
            <w:tcW w:w="1080" w:type="dxa"/>
            <w:shd w:val="clear" w:color="auto" w:fill="auto"/>
            <w:noWrap/>
            <w:vAlign w:val="center"/>
          </w:tcPr>
          <w:p w14:paraId="5BA58EDA" w14:textId="77777777" w:rsidR="009D3A29" w:rsidRDefault="009D3A29" w:rsidP="009D3A29">
            <w:pPr>
              <w:jc w:val="right"/>
              <w:rPr>
                <w:color w:val="000000"/>
                <w:sz w:val="14"/>
                <w:szCs w:val="14"/>
              </w:rPr>
            </w:pPr>
            <w:r>
              <w:rPr>
                <w:color w:val="000000"/>
                <w:sz w:val="14"/>
                <w:szCs w:val="14"/>
              </w:rPr>
              <w:t>75.85</w:t>
            </w:r>
          </w:p>
        </w:tc>
        <w:tc>
          <w:tcPr>
            <w:tcW w:w="990" w:type="dxa"/>
            <w:shd w:val="clear" w:color="auto" w:fill="auto"/>
            <w:noWrap/>
            <w:vAlign w:val="center"/>
          </w:tcPr>
          <w:p w14:paraId="7966157D" w14:textId="77777777" w:rsidR="009D3A29" w:rsidRDefault="009D3A29" w:rsidP="009D3A29">
            <w:pPr>
              <w:jc w:val="right"/>
              <w:rPr>
                <w:color w:val="000000"/>
                <w:sz w:val="14"/>
                <w:szCs w:val="14"/>
              </w:rPr>
            </w:pPr>
            <w:r>
              <w:rPr>
                <w:color w:val="000000"/>
                <w:sz w:val="14"/>
                <w:szCs w:val="14"/>
              </w:rPr>
              <w:t>0.47</w:t>
            </w:r>
          </w:p>
        </w:tc>
        <w:tc>
          <w:tcPr>
            <w:tcW w:w="990" w:type="dxa"/>
            <w:tcBorders>
              <w:right w:val="nil"/>
            </w:tcBorders>
            <w:shd w:val="clear" w:color="auto" w:fill="auto"/>
            <w:noWrap/>
            <w:vAlign w:val="center"/>
          </w:tcPr>
          <w:p w14:paraId="5C534383" w14:textId="77777777" w:rsidR="009D3A29" w:rsidRDefault="009D3A29" w:rsidP="009D3A29">
            <w:pPr>
              <w:jc w:val="right"/>
              <w:rPr>
                <w:color w:val="000000"/>
                <w:sz w:val="14"/>
                <w:szCs w:val="14"/>
              </w:rPr>
            </w:pPr>
            <w:r>
              <w:rPr>
                <w:color w:val="000000"/>
                <w:sz w:val="14"/>
                <w:szCs w:val="14"/>
              </w:rPr>
              <w:t>14.40</w:t>
            </w:r>
          </w:p>
        </w:tc>
      </w:tr>
      <w:tr w:rsidR="009D3A29" w:rsidRPr="00FF55B1" w14:paraId="33B78097" w14:textId="77777777" w:rsidTr="009D3A29">
        <w:trPr>
          <w:trHeight w:hRule="exact" w:val="173"/>
          <w:jc w:val="center"/>
        </w:trPr>
        <w:tc>
          <w:tcPr>
            <w:tcW w:w="1737" w:type="dxa"/>
            <w:tcBorders>
              <w:left w:val="nil"/>
            </w:tcBorders>
            <w:shd w:val="clear" w:color="auto" w:fill="auto"/>
            <w:noWrap/>
            <w:vAlign w:val="center"/>
            <w:hideMark/>
          </w:tcPr>
          <w:p w14:paraId="3AA69BC6" w14:textId="77777777" w:rsidR="009D3A29" w:rsidRPr="00FF55B1" w:rsidRDefault="009D3A29" w:rsidP="009D3A29">
            <w:pPr>
              <w:rPr>
                <w:b/>
                <w:bCs/>
                <w:sz w:val="14"/>
                <w:szCs w:val="14"/>
              </w:rPr>
            </w:pPr>
          </w:p>
        </w:tc>
        <w:tc>
          <w:tcPr>
            <w:tcW w:w="1405" w:type="dxa"/>
            <w:shd w:val="clear" w:color="auto" w:fill="auto"/>
            <w:noWrap/>
            <w:vAlign w:val="center"/>
            <w:hideMark/>
          </w:tcPr>
          <w:p w14:paraId="24B2BEBE"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84C4CB9"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2283CE9"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CB5791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8F3DF1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EC17C80"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FD1EE7F" w14:textId="77777777" w:rsidR="009D3A29" w:rsidRDefault="009D3A29" w:rsidP="009D3A29">
            <w:pPr>
              <w:jc w:val="right"/>
              <w:rPr>
                <w:color w:val="000000"/>
                <w:sz w:val="14"/>
                <w:szCs w:val="14"/>
              </w:rPr>
            </w:pPr>
            <w:r>
              <w:rPr>
                <w:color w:val="000000"/>
                <w:sz w:val="14"/>
                <w:szCs w:val="14"/>
              </w:rPr>
              <w:t>-</w:t>
            </w:r>
          </w:p>
        </w:tc>
      </w:tr>
      <w:tr w:rsidR="009D3A29" w:rsidRPr="00FF55B1" w14:paraId="3BD96916"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57D0200"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77C27E1B"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7B6CD647"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9656765"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623C3C12" w14:textId="77777777" w:rsidR="009D3A29" w:rsidRDefault="009D3A29" w:rsidP="009D3A29">
            <w:pPr>
              <w:jc w:val="right"/>
              <w:rPr>
                <w:color w:val="000000"/>
                <w:sz w:val="14"/>
                <w:szCs w:val="14"/>
              </w:rPr>
            </w:pPr>
            <w:r>
              <w:rPr>
                <w:color w:val="000000"/>
                <w:sz w:val="14"/>
                <w:szCs w:val="14"/>
              </w:rPr>
              <w:t>-</w:t>
            </w:r>
          </w:p>
        </w:tc>
      </w:tr>
      <w:tr w:rsidR="009D3A29" w:rsidRPr="00FF55B1" w14:paraId="5E1A3234"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9D3A29" w:rsidRPr="00FF55B1" w:rsidRDefault="009D3A29" w:rsidP="009D3A29">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77777777" w:rsidR="009D3A29" w:rsidRDefault="009D3A29" w:rsidP="009D3A29">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tcBorders>
            <w:shd w:val="clear" w:color="auto" w:fill="auto"/>
            <w:noWrap/>
            <w:vAlign w:val="center"/>
          </w:tcPr>
          <w:p w14:paraId="0A10182E"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77777777" w:rsidR="009D3A29" w:rsidRDefault="009D3A29" w:rsidP="009D3A29">
            <w:pPr>
              <w:jc w:val="right"/>
              <w:rPr>
                <w:b/>
                <w:bCs/>
                <w:color w:val="000000"/>
                <w:sz w:val="14"/>
                <w:szCs w:val="14"/>
              </w:rPr>
            </w:pPr>
            <w:r>
              <w:rPr>
                <w:b/>
                <w:bCs/>
                <w:color w:val="000000"/>
                <w:sz w:val="14"/>
                <w:szCs w:val="14"/>
              </w:rPr>
              <w:t>0.38</w:t>
            </w:r>
          </w:p>
        </w:tc>
        <w:tc>
          <w:tcPr>
            <w:tcW w:w="1080" w:type="dxa"/>
            <w:tcBorders>
              <w:top w:val="single" w:sz="4" w:space="0" w:color="auto"/>
              <w:bottom w:val="single" w:sz="4" w:space="0" w:color="auto"/>
            </w:tcBorders>
            <w:shd w:val="clear" w:color="auto" w:fill="auto"/>
            <w:noWrap/>
            <w:vAlign w:val="center"/>
          </w:tcPr>
          <w:p w14:paraId="0953DC2A"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77777777" w:rsidR="009D3A29" w:rsidRDefault="009D3A29" w:rsidP="009D3A29">
            <w:pPr>
              <w:jc w:val="right"/>
              <w:rPr>
                <w:b/>
                <w:bCs/>
                <w:color w:val="000000"/>
                <w:sz w:val="14"/>
                <w:szCs w:val="14"/>
              </w:rPr>
            </w:pPr>
            <w:r>
              <w:rPr>
                <w:b/>
                <w:bCs/>
                <w:color w:val="000000"/>
                <w:sz w:val="14"/>
                <w:szCs w:val="14"/>
              </w:rPr>
              <w:t>3.29</w:t>
            </w:r>
          </w:p>
        </w:tc>
        <w:tc>
          <w:tcPr>
            <w:tcW w:w="990" w:type="dxa"/>
            <w:tcBorders>
              <w:top w:val="single" w:sz="4" w:space="0" w:color="auto"/>
              <w:bottom w:val="single" w:sz="4" w:space="0" w:color="auto"/>
              <w:right w:val="nil"/>
            </w:tcBorders>
            <w:shd w:val="clear" w:color="auto" w:fill="auto"/>
            <w:noWrap/>
            <w:vAlign w:val="center"/>
          </w:tcPr>
          <w:p w14:paraId="25F25E59"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28E923F7"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9D3A29" w:rsidRPr="00FF55B1" w:rsidRDefault="009D3A29" w:rsidP="009D3A29">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77777777" w:rsidR="009D3A29" w:rsidRDefault="009D3A29" w:rsidP="009D3A29">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tcPr>
          <w:p w14:paraId="1A6C8B81" w14:textId="77777777" w:rsidR="009D3A29" w:rsidRDefault="009D3A29" w:rsidP="009D3A29">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tcPr>
          <w:p w14:paraId="513098A6" w14:textId="77777777" w:rsidR="009D3A29" w:rsidRDefault="009D3A29" w:rsidP="009D3A29">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tcPr>
          <w:p w14:paraId="505CE867" w14:textId="77777777" w:rsidR="009D3A29" w:rsidRDefault="009D3A29" w:rsidP="009D3A29">
            <w:pPr>
              <w:jc w:val="right"/>
              <w:rPr>
                <w:color w:val="000000"/>
                <w:sz w:val="14"/>
                <w:szCs w:val="14"/>
              </w:rPr>
            </w:pPr>
            <w:r>
              <w:rPr>
                <w:color w:val="000000"/>
                <w:sz w:val="14"/>
                <w:szCs w:val="14"/>
              </w:rPr>
              <w:t>0.09</w:t>
            </w:r>
          </w:p>
        </w:tc>
        <w:tc>
          <w:tcPr>
            <w:tcW w:w="990" w:type="dxa"/>
            <w:tcBorders>
              <w:top w:val="single" w:sz="4" w:space="0" w:color="auto"/>
            </w:tcBorders>
            <w:shd w:val="clear" w:color="auto" w:fill="auto"/>
            <w:noWrap/>
            <w:vAlign w:val="center"/>
          </w:tcPr>
          <w:p w14:paraId="174C97EE" w14:textId="77777777" w:rsidR="009D3A29" w:rsidRDefault="009D3A29" w:rsidP="009D3A29">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14:paraId="706D3723" w14:textId="77777777" w:rsidR="009D3A29" w:rsidRDefault="009D3A29" w:rsidP="009D3A29">
            <w:pPr>
              <w:jc w:val="right"/>
              <w:rPr>
                <w:color w:val="000000"/>
                <w:sz w:val="14"/>
                <w:szCs w:val="14"/>
              </w:rPr>
            </w:pPr>
            <w:r>
              <w:rPr>
                <w:color w:val="000000"/>
                <w:sz w:val="14"/>
                <w:szCs w:val="14"/>
              </w:rPr>
              <w:t>0.67</w:t>
            </w:r>
          </w:p>
        </w:tc>
      </w:tr>
      <w:tr w:rsidR="009D3A29" w:rsidRPr="00FF55B1" w14:paraId="08E4E8BA" w14:textId="77777777" w:rsidTr="009D3A29">
        <w:trPr>
          <w:trHeight w:hRule="exact" w:val="173"/>
          <w:jc w:val="center"/>
        </w:trPr>
        <w:tc>
          <w:tcPr>
            <w:tcW w:w="1737" w:type="dxa"/>
            <w:tcBorders>
              <w:left w:val="nil"/>
            </w:tcBorders>
            <w:shd w:val="clear" w:color="auto" w:fill="auto"/>
            <w:noWrap/>
            <w:vAlign w:val="center"/>
            <w:hideMark/>
          </w:tcPr>
          <w:p w14:paraId="13158417" w14:textId="77777777" w:rsidR="009D3A29" w:rsidRPr="00FF55B1" w:rsidRDefault="009D3A29" w:rsidP="009D3A29">
            <w:pPr>
              <w:rPr>
                <w:b/>
                <w:bCs/>
                <w:sz w:val="14"/>
                <w:szCs w:val="14"/>
              </w:rPr>
            </w:pPr>
          </w:p>
        </w:tc>
        <w:tc>
          <w:tcPr>
            <w:tcW w:w="1405" w:type="dxa"/>
            <w:shd w:val="clear" w:color="auto" w:fill="auto"/>
            <w:noWrap/>
            <w:vAlign w:val="center"/>
            <w:hideMark/>
          </w:tcPr>
          <w:p w14:paraId="3B79132A"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EE0FD9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86C45D9" w14:textId="77777777"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3CC042B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6CC38C1"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53AA088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D15D04D" w14:textId="77777777" w:rsidR="009D3A29" w:rsidRDefault="009D3A29" w:rsidP="009D3A29">
            <w:pPr>
              <w:jc w:val="right"/>
              <w:rPr>
                <w:color w:val="000000"/>
                <w:sz w:val="14"/>
                <w:szCs w:val="14"/>
              </w:rPr>
            </w:pPr>
            <w:r>
              <w:rPr>
                <w:color w:val="000000"/>
                <w:sz w:val="14"/>
                <w:szCs w:val="14"/>
              </w:rPr>
              <w:t>..</w:t>
            </w:r>
          </w:p>
        </w:tc>
      </w:tr>
      <w:tr w:rsidR="009D3A29" w:rsidRPr="00FF55B1" w14:paraId="618AAAE0" w14:textId="77777777" w:rsidTr="009D3A29">
        <w:trPr>
          <w:trHeight w:hRule="exact" w:val="173"/>
          <w:jc w:val="center"/>
        </w:trPr>
        <w:tc>
          <w:tcPr>
            <w:tcW w:w="1737" w:type="dxa"/>
            <w:tcBorders>
              <w:left w:val="nil"/>
            </w:tcBorders>
            <w:shd w:val="clear" w:color="auto" w:fill="auto"/>
            <w:noWrap/>
            <w:vAlign w:val="center"/>
            <w:hideMark/>
          </w:tcPr>
          <w:p w14:paraId="50C0D760" w14:textId="77777777" w:rsidR="009D3A29" w:rsidRPr="00FF55B1" w:rsidRDefault="009D3A29" w:rsidP="009D3A29">
            <w:pPr>
              <w:rPr>
                <w:b/>
                <w:bCs/>
                <w:sz w:val="14"/>
                <w:szCs w:val="14"/>
              </w:rPr>
            </w:pPr>
          </w:p>
        </w:tc>
        <w:tc>
          <w:tcPr>
            <w:tcW w:w="1405" w:type="dxa"/>
            <w:shd w:val="clear" w:color="auto" w:fill="auto"/>
            <w:noWrap/>
            <w:vAlign w:val="center"/>
            <w:hideMark/>
          </w:tcPr>
          <w:p w14:paraId="1113535F"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2D7220A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E5B88E7"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689FBE69"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358C0B3"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EE564DA"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15AC029" w14:textId="77777777" w:rsidR="009D3A29" w:rsidRDefault="009D3A29" w:rsidP="009D3A29">
            <w:pPr>
              <w:jc w:val="right"/>
              <w:rPr>
                <w:color w:val="000000"/>
                <w:sz w:val="14"/>
                <w:szCs w:val="14"/>
              </w:rPr>
            </w:pPr>
            <w:r>
              <w:rPr>
                <w:color w:val="000000"/>
                <w:sz w:val="14"/>
                <w:szCs w:val="14"/>
              </w:rPr>
              <w:t>-</w:t>
            </w:r>
          </w:p>
        </w:tc>
      </w:tr>
      <w:tr w:rsidR="009D3A29" w:rsidRPr="00FF55B1" w14:paraId="2CAD4C70" w14:textId="77777777" w:rsidTr="009D3A29">
        <w:trPr>
          <w:trHeight w:hRule="exact" w:val="173"/>
          <w:jc w:val="center"/>
        </w:trPr>
        <w:tc>
          <w:tcPr>
            <w:tcW w:w="1737" w:type="dxa"/>
            <w:tcBorders>
              <w:left w:val="nil"/>
            </w:tcBorders>
            <w:shd w:val="clear" w:color="auto" w:fill="auto"/>
            <w:noWrap/>
            <w:vAlign w:val="center"/>
          </w:tcPr>
          <w:p w14:paraId="1FCA463E" w14:textId="77777777" w:rsidR="009D3A29" w:rsidRPr="00FF55B1" w:rsidRDefault="009D3A29" w:rsidP="009D3A29">
            <w:pPr>
              <w:rPr>
                <w:b/>
                <w:bCs/>
                <w:sz w:val="14"/>
                <w:szCs w:val="14"/>
              </w:rPr>
            </w:pPr>
          </w:p>
        </w:tc>
        <w:tc>
          <w:tcPr>
            <w:tcW w:w="1405" w:type="dxa"/>
            <w:shd w:val="clear" w:color="auto" w:fill="auto"/>
            <w:noWrap/>
            <w:vAlign w:val="center"/>
          </w:tcPr>
          <w:p w14:paraId="2DF57D75"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E58B96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CCD56D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C897FAC"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1F3D634"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26D784F" w14:textId="77777777" w:rsidR="009D3A29" w:rsidRDefault="009D3A29" w:rsidP="009D3A29">
            <w:pPr>
              <w:jc w:val="right"/>
              <w:rPr>
                <w:color w:val="000000"/>
                <w:sz w:val="14"/>
                <w:szCs w:val="14"/>
              </w:rPr>
            </w:pPr>
            <w:r>
              <w:rPr>
                <w:color w:val="000000"/>
                <w:sz w:val="14"/>
                <w:szCs w:val="14"/>
              </w:rPr>
              <w:t>-</w:t>
            </w:r>
          </w:p>
        </w:tc>
      </w:tr>
      <w:tr w:rsidR="009D3A29" w:rsidRPr="00FF55B1" w14:paraId="707E98ED" w14:textId="77777777" w:rsidTr="009D3A29">
        <w:trPr>
          <w:trHeight w:hRule="exact" w:val="173"/>
          <w:jc w:val="center"/>
        </w:trPr>
        <w:tc>
          <w:tcPr>
            <w:tcW w:w="1737" w:type="dxa"/>
            <w:tcBorders>
              <w:left w:val="nil"/>
            </w:tcBorders>
            <w:shd w:val="clear" w:color="auto" w:fill="auto"/>
            <w:noWrap/>
            <w:vAlign w:val="center"/>
            <w:hideMark/>
          </w:tcPr>
          <w:p w14:paraId="0F5A2115" w14:textId="77777777" w:rsidR="009D3A29" w:rsidRPr="00FF55B1" w:rsidRDefault="009D3A29" w:rsidP="009D3A29">
            <w:pPr>
              <w:rPr>
                <w:b/>
                <w:bCs/>
                <w:sz w:val="14"/>
                <w:szCs w:val="14"/>
              </w:rPr>
            </w:pPr>
          </w:p>
        </w:tc>
        <w:tc>
          <w:tcPr>
            <w:tcW w:w="1405" w:type="dxa"/>
            <w:shd w:val="clear" w:color="auto" w:fill="auto"/>
            <w:noWrap/>
            <w:vAlign w:val="center"/>
            <w:hideMark/>
          </w:tcPr>
          <w:p w14:paraId="0FB3E58B"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0379C0D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0E7CC8C" w14:textId="77777777"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079F0BE7"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7B9845E7" w14:textId="77777777" w:rsidR="009D3A29" w:rsidRDefault="009D3A29" w:rsidP="009D3A29">
            <w:pPr>
              <w:jc w:val="right"/>
              <w:rPr>
                <w:color w:val="000000"/>
                <w:sz w:val="14"/>
                <w:szCs w:val="14"/>
              </w:rPr>
            </w:pPr>
            <w:r>
              <w:rPr>
                <w:color w:val="000000"/>
                <w:sz w:val="14"/>
                <w:szCs w:val="14"/>
              </w:rPr>
              <w:t>0.13</w:t>
            </w:r>
          </w:p>
        </w:tc>
        <w:tc>
          <w:tcPr>
            <w:tcW w:w="990" w:type="dxa"/>
            <w:shd w:val="clear" w:color="auto" w:fill="auto"/>
            <w:noWrap/>
            <w:vAlign w:val="center"/>
          </w:tcPr>
          <w:p w14:paraId="1BBE9679" w14:textId="77777777" w:rsidR="009D3A29" w:rsidRDefault="009D3A29" w:rsidP="009D3A29">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99F54A1" w14:textId="77777777" w:rsidR="009D3A29" w:rsidRDefault="009D3A29" w:rsidP="009D3A29">
            <w:pPr>
              <w:jc w:val="right"/>
              <w:rPr>
                <w:color w:val="000000"/>
                <w:sz w:val="14"/>
                <w:szCs w:val="14"/>
              </w:rPr>
            </w:pPr>
            <w:r>
              <w:rPr>
                <w:color w:val="000000"/>
                <w:sz w:val="14"/>
                <w:szCs w:val="14"/>
              </w:rPr>
              <w:t>0.24</w:t>
            </w:r>
          </w:p>
        </w:tc>
      </w:tr>
      <w:tr w:rsidR="009D3A29" w:rsidRPr="00FF55B1" w14:paraId="4D15E8FB" w14:textId="77777777" w:rsidTr="009D3A29">
        <w:trPr>
          <w:trHeight w:hRule="exact" w:val="173"/>
          <w:jc w:val="center"/>
        </w:trPr>
        <w:tc>
          <w:tcPr>
            <w:tcW w:w="1737" w:type="dxa"/>
            <w:tcBorders>
              <w:left w:val="nil"/>
            </w:tcBorders>
            <w:shd w:val="clear" w:color="auto" w:fill="auto"/>
            <w:noWrap/>
            <w:vAlign w:val="center"/>
            <w:hideMark/>
          </w:tcPr>
          <w:p w14:paraId="43BDA06D"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59F63EE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6D6EF91"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EB15F80"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45A9727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0990537"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969DB7B" w14:textId="77777777" w:rsidR="009D3A29" w:rsidRDefault="009D3A29" w:rsidP="009D3A29">
            <w:pPr>
              <w:jc w:val="right"/>
              <w:rPr>
                <w:color w:val="000000"/>
                <w:sz w:val="14"/>
                <w:szCs w:val="14"/>
              </w:rPr>
            </w:pPr>
            <w:r>
              <w:rPr>
                <w:color w:val="000000"/>
                <w:sz w:val="14"/>
                <w:szCs w:val="14"/>
              </w:rPr>
              <w:t>-</w:t>
            </w:r>
          </w:p>
        </w:tc>
      </w:tr>
      <w:tr w:rsidR="009D3A29" w:rsidRPr="00FF55B1" w14:paraId="2A0F3BE1" w14:textId="77777777" w:rsidTr="009D3A29">
        <w:trPr>
          <w:trHeight w:hRule="exact" w:val="173"/>
          <w:jc w:val="center"/>
        </w:trPr>
        <w:tc>
          <w:tcPr>
            <w:tcW w:w="1737" w:type="dxa"/>
            <w:tcBorders>
              <w:left w:val="nil"/>
            </w:tcBorders>
            <w:shd w:val="clear" w:color="auto" w:fill="auto"/>
            <w:noWrap/>
            <w:vAlign w:val="center"/>
            <w:hideMark/>
          </w:tcPr>
          <w:p w14:paraId="5C97C338"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77777777" w:rsidR="009D3A29" w:rsidRDefault="009D3A29" w:rsidP="009D3A29">
            <w:pPr>
              <w:jc w:val="right"/>
              <w:rPr>
                <w:color w:val="000000"/>
                <w:sz w:val="14"/>
                <w:szCs w:val="14"/>
              </w:rPr>
            </w:pPr>
            <w:r>
              <w:rPr>
                <w:color w:val="000000"/>
                <w:sz w:val="14"/>
                <w:szCs w:val="14"/>
              </w:rPr>
              <w:t>5.58</w:t>
            </w:r>
          </w:p>
        </w:tc>
        <w:tc>
          <w:tcPr>
            <w:tcW w:w="990" w:type="dxa"/>
            <w:shd w:val="clear" w:color="auto" w:fill="auto"/>
            <w:noWrap/>
            <w:vAlign w:val="center"/>
          </w:tcPr>
          <w:p w14:paraId="25043213" w14:textId="77777777" w:rsidR="009D3A29" w:rsidRDefault="009D3A29" w:rsidP="009D3A29">
            <w:pPr>
              <w:jc w:val="right"/>
              <w:rPr>
                <w:color w:val="000000"/>
                <w:sz w:val="14"/>
                <w:szCs w:val="14"/>
              </w:rPr>
            </w:pPr>
            <w:r>
              <w:rPr>
                <w:color w:val="000000"/>
                <w:sz w:val="14"/>
                <w:szCs w:val="14"/>
              </w:rPr>
              <w:t>99.84</w:t>
            </w:r>
          </w:p>
        </w:tc>
        <w:tc>
          <w:tcPr>
            <w:tcW w:w="1080" w:type="dxa"/>
            <w:shd w:val="clear" w:color="auto" w:fill="auto"/>
            <w:noWrap/>
            <w:vAlign w:val="center"/>
          </w:tcPr>
          <w:p w14:paraId="2D01C943" w14:textId="77777777" w:rsidR="009D3A29" w:rsidRDefault="009D3A29" w:rsidP="009D3A29">
            <w:pPr>
              <w:jc w:val="right"/>
              <w:rPr>
                <w:color w:val="000000"/>
                <w:sz w:val="14"/>
                <w:szCs w:val="14"/>
              </w:rPr>
            </w:pPr>
            <w:r>
              <w:rPr>
                <w:color w:val="000000"/>
                <w:sz w:val="14"/>
                <w:szCs w:val="14"/>
              </w:rPr>
              <w:t>5.71</w:t>
            </w:r>
          </w:p>
        </w:tc>
        <w:tc>
          <w:tcPr>
            <w:tcW w:w="1080" w:type="dxa"/>
            <w:shd w:val="clear" w:color="auto" w:fill="auto"/>
            <w:noWrap/>
            <w:vAlign w:val="center"/>
          </w:tcPr>
          <w:p w14:paraId="3892D852" w14:textId="77777777" w:rsidR="009D3A29" w:rsidRDefault="009D3A29" w:rsidP="009D3A29">
            <w:pPr>
              <w:jc w:val="right"/>
              <w:rPr>
                <w:color w:val="000000"/>
                <w:sz w:val="14"/>
                <w:szCs w:val="14"/>
              </w:rPr>
            </w:pPr>
            <w:r>
              <w:rPr>
                <w:color w:val="000000"/>
                <w:sz w:val="14"/>
                <w:szCs w:val="14"/>
              </w:rPr>
              <w:t>99.75</w:t>
            </w:r>
          </w:p>
        </w:tc>
        <w:tc>
          <w:tcPr>
            <w:tcW w:w="990" w:type="dxa"/>
            <w:shd w:val="clear" w:color="auto" w:fill="auto"/>
            <w:noWrap/>
            <w:vAlign w:val="center"/>
          </w:tcPr>
          <w:p w14:paraId="7481987A" w14:textId="77777777" w:rsidR="009D3A29" w:rsidRDefault="009D3A29" w:rsidP="009D3A29">
            <w:pPr>
              <w:jc w:val="right"/>
              <w:rPr>
                <w:color w:val="000000"/>
                <w:sz w:val="14"/>
                <w:szCs w:val="14"/>
              </w:rPr>
            </w:pPr>
            <w:r>
              <w:rPr>
                <w:color w:val="000000"/>
                <w:sz w:val="14"/>
                <w:szCs w:val="14"/>
              </w:rPr>
              <w:t>7.09</w:t>
            </w:r>
          </w:p>
        </w:tc>
        <w:tc>
          <w:tcPr>
            <w:tcW w:w="990" w:type="dxa"/>
            <w:tcBorders>
              <w:right w:val="nil"/>
            </w:tcBorders>
            <w:shd w:val="clear" w:color="auto" w:fill="auto"/>
            <w:noWrap/>
            <w:vAlign w:val="center"/>
          </w:tcPr>
          <w:p w14:paraId="2AC38698" w14:textId="77777777" w:rsidR="009D3A29" w:rsidRDefault="009D3A29" w:rsidP="009D3A29">
            <w:pPr>
              <w:jc w:val="right"/>
              <w:rPr>
                <w:color w:val="000000"/>
                <w:sz w:val="14"/>
                <w:szCs w:val="14"/>
              </w:rPr>
            </w:pPr>
            <w:r>
              <w:rPr>
                <w:color w:val="000000"/>
                <w:sz w:val="14"/>
                <w:szCs w:val="14"/>
              </w:rPr>
              <w:t>99.08</w:t>
            </w:r>
          </w:p>
        </w:tc>
      </w:tr>
      <w:tr w:rsidR="009D3A29" w:rsidRPr="00FF55B1" w14:paraId="7AA15D4B" w14:textId="77777777" w:rsidTr="009D3A29">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tcPr>
          <w:p w14:paraId="29FECEA5"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02B847B" w14:textId="77777777" w:rsidR="009D3A29" w:rsidRDefault="009D3A29" w:rsidP="009D3A29">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308641D8"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2998C92C"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656A5E52"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CB1589D" w14:textId="77777777" w:rsidR="009D3A29" w:rsidRDefault="009D3A29" w:rsidP="009D3A29">
            <w:pPr>
              <w:jc w:val="right"/>
              <w:rPr>
                <w:color w:val="000000"/>
                <w:sz w:val="14"/>
                <w:szCs w:val="14"/>
              </w:rPr>
            </w:pPr>
            <w:r>
              <w:rPr>
                <w:color w:val="000000"/>
                <w:sz w:val="14"/>
                <w:szCs w:val="14"/>
              </w:rPr>
              <w:t>-</w:t>
            </w:r>
          </w:p>
        </w:tc>
      </w:tr>
      <w:tr w:rsidR="009D3A29" w:rsidRPr="00FF55B1" w14:paraId="44038706"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9D3A29" w:rsidRPr="00FF55B1" w:rsidRDefault="009D3A29" w:rsidP="009D3A29">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9D3A29" w:rsidRDefault="009D3A29" w:rsidP="009D3A29">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77777777" w:rsidR="009D3A29" w:rsidRDefault="009D3A29" w:rsidP="009D3A29">
            <w:pPr>
              <w:jc w:val="right"/>
              <w:rPr>
                <w:b/>
                <w:bCs/>
                <w:color w:val="000000"/>
                <w:sz w:val="14"/>
                <w:szCs w:val="14"/>
              </w:rPr>
            </w:pPr>
            <w:r>
              <w:rPr>
                <w:b/>
                <w:bCs/>
                <w:color w:val="000000"/>
                <w:sz w:val="14"/>
                <w:szCs w:val="14"/>
              </w:rPr>
              <w:t>5.59</w:t>
            </w:r>
          </w:p>
        </w:tc>
        <w:tc>
          <w:tcPr>
            <w:tcW w:w="990" w:type="dxa"/>
            <w:tcBorders>
              <w:top w:val="single" w:sz="4" w:space="0" w:color="auto"/>
              <w:bottom w:val="single" w:sz="4" w:space="0" w:color="auto"/>
            </w:tcBorders>
            <w:shd w:val="clear" w:color="auto" w:fill="auto"/>
            <w:noWrap/>
            <w:vAlign w:val="center"/>
          </w:tcPr>
          <w:p w14:paraId="2A280A3C"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7777777" w:rsidR="009D3A29" w:rsidRDefault="009D3A29" w:rsidP="009D3A29">
            <w:pPr>
              <w:jc w:val="right"/>
              <w:rPr>
                <w:b/>
                <w:bCs/>
                <w:color w:val="000000"/>
                <w:sz w:val="14"/>
                <w:szCs w:val="14"/>
              </w:rPr>
            </w:pPr>
            <w:r>
              <w:rPr>
                <w:b/>
                <w:bCs/>
                <w:color w:val="000000"/>
                <w:sz w:val="14"/>
                <w:szCs w:val="14"/>
              </w:rPr>
              <w:t>5.72</w:t>
            </w:r>
          </w:p>
        </w:tc>
        <w:tc>
          <w:tcPr>
            <w:tcW w:w="1080" w:type="dxa"/>
            <w:tcBorders>
              <w:top w:val="single" w:sz="4" w:space="0" w:color="auto"/>
              <w:bottom w:val="single" w:sz="4" w:space="0" w:color="auto"/>
            </w:tcBorders>
            <w:shd w:val="clear" w:color="auto" w:fill="auto"/>
            <w:noWrap/>
            <w:vAlign w:val="center"/>
          </w:tcPr>
          <w:p w14:paraId="4E93D69A"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77777777" w:rsidR="009D3A29" w:rsidRDefault="009D3A29" w:rsidP="009D3A29">
            <w:pPr>
              <w:jc w:val="right"/>
              <w:rPr>
                <w:b/>
                <w:bCs/>
                <w:color w:val="000000"/>
                <w:sz w:val="14"/>
                <w:szCs w:val="14"/>
              </w:rPr>
            </w:pPr>
            <w:r>
              <w:rPr>
                <w:b/>
                <w:bCs/>
                <w:color w:val="000000"/>
                <w:sz w:val="14"/>
                <w:szCs w:val="14"/>
              </w:rPr>
              <w:t>7.15</w:t>
            </w:r>
          </w:p>
        </w:tc>
        <w:tc>
          <w:tcPr>
            <w:tcW w:w="990" w:type="dxa"/>
            <w:tcBorders>
              <w:top w:val="single" w:sz="4" w:space="0" w:color="auto"/>
              <w:bottom w:val="single" w:sz="4" w:space="0" w:color="auto"/>
              <w:right w:val="nil"/>
            </w:tcBorders>
            <w:shd w:val="clear" w:color="auto" w:fill="auto"/>
            <w:noWrap/>
            <w:vAlign w:val="center"/>
          </w:tcPr>
          <w:p w14:paraId="4EDE5F86"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4414F70F"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9D3A29" w:rsidRPr="00FF55B1" w:rsidRDefault="009D3A29" w:rsidP="009D3A29">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77777777" w:rsidR="009D3A29" w:rsidRDefault="009D3A29" w:rsidP="009D3A29">
            <w:pPr>
              <w:jc w:val="right"/>
              <w:rPr>
                <w:color w:val="000000"/>
                <w:sz w:val="14"/>
                <w:szCs w:val="14"/>
              </w:rPr>
            </w:pPr>
            <w:r>
              <w:rPr>
                <w:color w:val="000000"/>
                <w:sz w:val="14"/>
                <w:szCs w:val="14"/>
              </w:rPr>
              <w:t>1.29</w:t>
            </w:r>
          </w:p>
        </w:tc>
        <w:tc>
          <w:tcPr>
            <w:tcW w:w="990" w:type="dxa"/>
            <w:tcBorders>
              <w:top w:val="single" w:sz="4" w:space="0" w:color="auto"/>
            </w:tcBorders>
            <w:shd w:val="clear" w:color="auto" w:fill="auto"/>
            <w:noWrap/>
            <w:vAlign w:val="center"/>
          </w:tcPr>
          <w:p w14:paraId="6341F22E" w14:textId="77777777" w:rsidR="009D3A29" w:rsidRDefault="009D3A29" w:rsidP="009D3A29">
            <w:pPr>
              <w:jc w:val="right"/>
              <w:rPr>
                <w:color w:val="000000"/>
                <w:sz w:val="14"/>
                <w:szCs w:val="14"/>
              </w:rPr>
            </w:pPr>
            <w:r>
              <w:rPr>
                <w:color w:val="000000"/>
                <w:sz w:val="14"/>
                <w:szCs w:val="14"/>
              </w:rPr>
              <w:t>8.14</w:t>
            </w:r>
          </w:p>
        </w:tc>
        <w:tc>
          <w:tcPr>
            <w:tcW w:w="1080" w:type="dxa"/>
            <w:tcBorders>
              <w:top w:val="single" w:sz="4" w:space="0" w:color="auto"/>
            </w:tcBorders>
            <w:shd w:val="clear" w:color="auto" w:fill="auto"/>
            <w:noWrap/>
            <w:vAlign w:val="center"/>
          </w:tcPr>
          <w:p w14:paraId="73F4BB47" w14:textId="77777777" w:rsidR="009D3A29" w:rsidRDefault="009D3A29" w:rsidP="009D3A29">
            <w:pPr>
              <w:jc w:val="right"/>
              <w:rPr>
                <w:color w:val="000000"/>
                <w:sz w:val="14"/>
                <w:szCs w:val="14"/>
              </w:rPr>
            </w:pPr>
            <w:r>
              <w:rPr>
                <w:color w:val="000000"/>
                <w:sz w:val="14"/>
                <w:szCs w:val="14"/>
              </w:rPr>
              <w:t>1.48</w:t>
            </w:r>
          </w:p>
        </w:tc>
        <w:tc>
          <w:tcPr>
            <w:tcW w:w="1080" w:type="dxa"/>
            <w:tcBorders>
              <w:top w:val="single" w:sz="4" w:space="0" w:color="auto"/>
            </w:tcBorders>
            <w:shd w:val="clear" w:color="auto" w:fill="auto"/>
            <w:noWrap/>
            <w:vAlign w:val="center"/>
          </w:tcPr>
          <w:p w14:paraId="0EC19A91" w14:textId="77777777" w:rsidR="009D3A29" w:rsidRDefault="009D3A29" w:rsidP="009D3A29">
            <w:pPr>
              <w:jc w:val="right"/>
              <w:rPr>
                <w:color w:val="000000"/>
                <w:sz w:val="14"/>
                <w:szCs w:val="14"/>
              </w:rPr>
            </w:pPr>
            <w:r>
              <w:rPr>
                <w:color w:val="000000"/>
                <w:sz w:val="14"/>
                <w:szCs w:val="14"/>
              </w:rPr>
              <w:t>6.70</w:t>
            </w:r>
          </w:p>
        </w:tc>
        <w:tc>
          <w:tcPr>
            <w:tcW w:w="990" w:type="dxa"/>
            <w:tcBorders>
              <w:top w:val="single" w:sz="4" w:space="0" w:color="auto"/>
            </w:tcBorders>
            <w:shd w:val="clear" w:color="auto" w:fill="auto"/>
            <w:noWrap/>
            <w:vAlign w:val="center"/>
          </w:tcPr>
          <w:p w14:paraId="3453653F" w14:textId="77777777" w:rsidR="009D3A29" w:rsidRDefault="009D3A29" w:rsidP="009D3A29">
            <w:pPr>
              <w:jc w:val="right"/>
              <w:rPr>
                <w:color w:val="000000"/>
                <w:sz w:val="14"/>
                <w:szCs w:val="14"/>
              </w:rPr>
            </w:pPr>
            <w:r>
              <w:rPr>
                <w:color w:val="000000"/>
                <w:sz w:val="14"/>
                <w:szCs w:val="14"/>
              </w:rPr>
              <w:t>2.16</w:t>
            </w:r>
          </w:p>
        </w:tc>
        <w:tc>
          <w:tcPr>
            <w:tcW w:w="990" w:type="dxa"/>
            <w:tcBorders>
              <w:top w:val="single" w:sz="4" w:space="0" w:color="auto"/>
              <w:right w:val="nil"/>
            </w:tcBorders>
            <w:shd w:val="clear" w:color="auto" w:fill="auto"/>
            <w:noWrap/>
            <w:vAlign w:val="center"/>
          </w:tcPr>
          <w:p w14:paraId="7E60010B" w14:textId="77777777" w:rsidR="009D3A29" w:rsidRDefault="009D3A29" w:rsidP="009D3A29">
            <w:pPr>
              <w:jc w:val="right"/>
              <w:rPr>
                <w:color w:val="000000"/>
                <w:sz w:val="14"/>
                <w:szCs w:val="14"/>
              </w:rPr>
            </w:pPr>
            <w:r>
              <w:rPr>
                <w:color w:val="000000"/>
                <w:sz w:val="14"/>
                <w:szCs w:val="14"/>
              </w:rPr>
              <w:t>10.49</w:t>
            </w:r>
          </w:p>
        </w:tc>
      </w:tr>
      <w:tr w:rsidR="009D3A29" w:rsidRPr="00FF55B1" w14:paraId="3F3F5C19" w14:textId="77777777" w:rsidTr="009D3A29">
        <w:trPr>
          <w:trHeight w:hRule="exact" w:val="173"/>
          <w:jc w:val="center"/>
        </w:trPr>
        <w:tc>
          <w:tcPr>
            <w:tcW w:w="1737" w:type="dxa"/>
            <w:tcBorders>
              <w:left w:val="nil"/>
            </w:tcBorders>
            <w:shd w:val="clear" w:color="auto" w:fill="auto"/>
            <w:noWrap/>
            <w:vAlign w:val="center"/>
            <w:hideMark/>
          </w:tcPr>
          <w:p w14:paraId="7356E239"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741ACCA3" w14:textId="77777777" w:rsidR="009D3A29" w:rsidRDefault="009D3A29" w:rsidP="009D3A29">
            <w:pPr>
              <w:jc w:val="right"/>
              <w:rPr>
                <w:color w:val="000000"/>
                <w:sz w:val="14"/>
                <w:szCs w:val="14"/>
              </w:rPr>
            </w:pPr>
            <w:r>
              <w:rPr>
                <w:color w:val="000000"/>
                <w:sz w:val="14"/>
                <w:szCs w:val="14"/>
              </w:rPr>
              <w:t>1.04</w:t>
            </w:r>
          </w:p>
        </w:tc>
        <w:tc>
          <w:tcPr>
            <w:tcW w:w="990" w:type="dxa"/>
            <w:shd w:val="clear" w:color="auto" w:fill="auto"/>
            <w:noWrap/>
            <w:vAlign w:val="center"/>
          </w:tcPr>
          <w:p w14:paraId="432976C3" w14:textId="77777777" w:rsidR="009D3A29" w:rsidRDefault="009D3A29" w:rsidP="009D3A29">
            <w:pPr>
              <w:jc w:val="right"/>
              <w:rPr>
                <w:color w:val="000000"/>
                <w:sz w:val="14"/>
                <w:szCs w:val="14"/>
              </w:rPr>
            </w:pPr>
            <w:r>
              <w:rPr>
                <w:color w:val="000000"/>
                <w:sz w:val="14"/>
                <w:szCs w:val="14"/>
              </w:rPr>
              <w:t>6.60</w:t>
            </w:r>
          </w:p>
        </w:tc>
        <w:tc>
          <w:tcPr>
            <w:tcW w:w="1080" w:type="dxa"/>
            <w:shd w:val="clear" w:color="auto" w:fill="auto"/>
            <w:noWrap/>
            <w:vAlign w:val="center"/>
          </w:tcPr>
          <w:p w14:paraId="28BDDFE6" w14:textId="77777777" w:rsidR="009D3A29" w:rsidRDefault="009D3A29" w:rsidP="009D3A29">
            <w:pPr>
              <w:jc w:val="right"/>
              <w:rPr>
                <w:color w:val="000000"/>
                <w:sz w:val="14"/>
                <w:szCs w:val="14"/>
              </w:rPr>
            </w:pPr>
            <w:r>
              <w:rPr>
                <w:color w:val="000000"/>
                <w:sz w:val="14"/>
                <w:szCs w:val="14"/>
              </w:rPr>
              <w:t>1.43</w:t>
            </w:r>
          </w:p>
        </w:tc>
        <w:tc>
          <w:tcPr>
            <w:tcW w:w="1080" w:type="dxa"/>
            <w:shd w:val="clear" w:color="auto" w:fill="auto"/>
            <w:noWrap/>
            <w:vAlign w:val="center"/>
          </w:tcPr>
          <w:p w14:paraId="174331DB" w14:textId="77777777" w:rsidR="009D3A29" w:rsidRDefault="009D3A29" w:rsidP="009D3A29">
            <w:pPr>
              <w:jc w:val="right"/>
              <w:rPr>
                <w:color w:val="000000"/>
                <w:sz w:val="14"/>
                <w:szCs w:val="14"/>
              </w:rPr>
            </w:pPr>
            <w:r>
              <w:rPr>
                <w:color w:val="000000"/>
                <w:sz w:val="14"/>
                <w:szCs w:val="14"/>
              </w:rPr>
              <w:t>6.47</w:t>
            </w:r>
          </w:p>
        </w:tc>
        <w:tc>
          <w:tcPr>
            <w:tcW w:w="990" w:type="dxa"/>
            <w:shd w:val="clear" w:color="auto" w:fill="auto"/>
            <w:noWrap/>
            <w:vAlign w:val="center"/>
          </w:tcPr>
          <w:p w14:paraId="07DC53FC" w14:textId="77777777" w:rsidR="009D3A29" w:rsidRDefault="009D3A29" w:rsidP="009D3A29">
            <w:pPr>
              <w:jc w:val="right"/>
              <w:rPr>
                <w:color w:val="000000"/>
                <w:sz w:val="14"/>
                <w:szCs w:val="14"/>
              </w:rPr>
            </w:pPr>
            <w:r>
              <w:rPr>
                <w:color w:val="000000"/>
                <w:sz w:val="14"/>
                <w:szCs w:val="14"/>
              </w:rPr>
              <w:t>0.55</w:t>
            </w:r>
          </w:p>
        </w:tc>
        <w:tc>
          <w:tcPr>
            <w:tcW w:w="990" w:type="dxa"/>
            <w:tcBorders>
              <w:right w:val="nil"/>
            </w:tcBorders>
            <w:shd w:val="clear" w:color="auto" w:fill="auto"/>
            <w:noWrap/>
            <w:vAlign w:val="center"/>
          </w:tcPr>
          <w:p w14:paraId="2A8EB195" w14:textId="77777777" w:rsidR="009D3A29" w:rsidRDefault="009D3A29" w:rsidP="009D3A29">
            <w:pPr>
              <w:jc w:val="right"/>
              <w:rPr>
                <w:color w:val="000000"/>
                <w:sz w:val="14"/>
                <w:szCs w:val="14"/>
              </w:rPr>
            </w:pPr>
            <w:r>
              <w:rPr>
                <w:color w:val="000000"/>
                <w:sz w:val="14"/>
                <w:szCs w:val="14"/>
              </w:rPr>
              <w:t>2.69</w:t>
            </w:r>
          </w:p>
        </w:tc>
      </w:tr>
      <w:tr w:rsidR="009D3A29" w:rsidRPr="00FF55B1" w14:paraId="77CCF8D9" w14:textId="77777777" w:rsidTr="009D3A29">
        <w:trPr>
          <w:trHeight w:hRule="exact" w:val="173"/>
          <w:jc w:val="center"/>
        </w:trPr>
        <w:tc>
          <w:tcPr>
            <w:tcW w:w="1737" w:type="dxa"/>
            <w:tcBorders>
              <w:left w:val="nil"/>
            </w:tcBorders>
            <w:shd w:val="clear" w:color="auto" w:fill="auto"/>
            <w:noWrap/>
            <w:vAlign w:val="center"/>
            <w:hideMark/>
          </w:tcPr>
          <w:p w14:paraId="7CBD030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56134EFA"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3DC9BF16" w14:textId="77777777" w:rsidR="009D3A29" w:rsidRDefault="009D3A29" w:rsidP="009D3A29">
            <w:pPr>
              <w:jc w:val="right"/>
              <w:rPr>
                <w:color w:val="000000"/>
                <w:sz w:val="14"/>
                <w:szCs w:val="14"/>
              </w:rPr>
            </w:pPr>
            <w:r>
              <w:rPr>
                <w:color w:val="000000"/>
                <w:sz w:val="14"/>
                <w:szCs w:val="14"/>
              </w:rPr>
              <w:t>0.06</w:t>
            </w:r>
          </w:p>
        </w:tc>
        <w:tc>
          <w:tcPr>
            <w:tcW w:w="1080" w:type="dxa"/>
            <w:shd w:val="clear" w:color="auto" w:fill="auto"/>
            <w:noWrap/>
            <w:vAlign w:val="center"/>
          </w:tcPr>
          <w:p w14:paraId="7FB488E7" w14:textId="77777777" w:rsidR="009D3A29" w:rsidRDefault="009D3A29" w:rsidP="009D3A29">
            <w:pPr>
              <w:jc w:val="right"/>
              <w:rPr>
                <w:color w:val="000000"/>
                <w:sz w:val="14"/>
                <w:szCs w:val="14"/>
              </w:rPr>
            </w:pPr>
            <w:r>
              <w:rPr>
                <w:color w:val="000000"/>
                <w:sz w:val="14"/>
                <w:szCs w:val="14"/>
              </w:rPr>
              <w:t>0.10</w:t>
            </w:r>
          </w:p>
        </w:tc>
        <w:tc>
          <w:tcPr>
            <w:tcW w:w="1080" w:type="dxa"/>
            <w:shd w:val="clear" w:color="auto" w:fill="auto"/>
            <w:noWrap/>
            <w:vAlign w:val="center"/>
          </w:tcPr>
          <w:p w14:paraId="4BF504EC" w14:textId="77777777" w:rsidR="009D3A29" w:rsidRDefault="009D3A29" w:rsidP="009D3A29">
            <w:pPr>
              <w:jc w:val="right"/>
              <w:rPr>
                <w:color w:val="000000"/>
                <w:sz w:val="14"/>
                <w:szCs w:val="14"/>
              </w:rPr>
            </w:pPr>
            <w:r>
              <w:rPr>
                <w:color w:val="000000"/>
                <w:sz w:val="14"/>
                <w:szCs w:val="14"/>
              </w:rPr>
              <w:t>0.43</w:t>
            </w:r>
          </w:p>
        </w:tc>
        <w:tc>
          <w:tcPr>
            <w:tcW w:w="990" w:type="dxa"/>
            <w:shd w:val="clear" w:color="auto" w:fill="auto"/>
            <w:noWrap/>
            <w:vAlign w:val="center"/>
          </w:tcPr>
          <w:p w14:paraId="11CAA715" w14:textId="77777777" w:rsidR="009D3A29" w:rsidRDefault="009D3A29" w:rsidP="009D3A29">
            <w:pPr>
              <w:jc w:val="right"/>
              <w:rPr>
                <w:color w:val="000000"/>
                <w:sz w:val="14"/>
                <w:szCs w:val="14"/>
              </w:rPr>
            </w:pPr>
            <w:r>
              <w:rPr>
                <w:color w:val="000000"/>
                <w:sz w:val="14"/>
                <w:szCs w:val="14"/>
              </w:rPr>
              <w:t>0.13</w:t>
            </w:r>
          </w:p>
        </w:tc>
        <w:tc>
          <w:tcPr>
            <w:tcW w:w="990" w:type="dxa"/>
            <w:tcBorders>
              <w:right w:val="nil"/>
            </w:tcBorders>
            <w:shd w:val="clear" w:color="auto" w:fill="auto"/>
            <w:noWrap/>
            <w:vAlign w:val="center"/>
          </w:tcPr>
          <w:p w14:paraId="26787FD6" w14:textId="77777777" w:rsidR="009D3A29" w:rsidRDefault="009D3A29" w:rsidP="009D3A29">
            <w:pPr>
              <w:jc w:val="right"/>
              <w:rPr>
                <w:color w:val="000000"/>
                <w:sz w:val="14"/>
                <w:szCs w:val="14"/>
              </w:rPr>
            </w:pPr>
            <w:r>
              <w:rPr>
                <w:color w:val="000000"/>
                <w:sz w:val="14"/>
                <w:szCs w:val="14"/>
              </w:rPr>
              <w:t>0.64</w:t>
            </w:r>
          </w:p>
        </w:tc>
      </w:tr>
      <w:tr w:rsidR="009D3A29" w:rsidRPr="00FF55B1" w14:paraId="4A8145FE" w14:textId="77777777" w:rsidTr="009D3A29">
        <w:trPr>
          <w:trHeight w:hRule="exact" w:val="173"/>
          <w:jc w:val="center"/>
        </w:trPr>
        <w:tc>
          <w:tcPr>
            <w:tcW w:w="1737" w:type="dxa"/>
            <w:tcBorders>
              <w:left w:val="nil"/>
            </w:tcBorders>
            <w:shd w:val="clear" w:color="auto" w:fill="auto"/>
            <w:noWrap/>
            <w:vAlign w:val="center"/>
            <w:hideMark/>
          </w:tcPr>
          <w:p w14:paraId="0D73A14F" w14:textId="77777777" w:rsidR="009D3A29" w:rsidRPr="00FF55B1" w:rsidRDefault="009D3A29" w:rsidP="009D3A29">
            <w:pPr>
              <w:rPr>
                <w:b/>
                <w:bCs/>
                <w:sz w:val="14"/>
                <w:szCs w:val="14"/>
              </w:rPr>
            </w:pPr>
          </w:p>
        </w:tc>
        <w:tc>
          <w:tcPr>
            <w:tcW w:w="1405" w:type="dxa"/>
            <w:shd w:val="clear" w:color="auto" w:fill="auto"/>
            <w:noWrap/>
            <w:vAlign w:val="center"/>
            <w:hideMark/>
          </w:tcPr>
          <w:p w14:paraId="28000C92"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287305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756161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C99D80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5008DEF"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151CF0F" w14:textId="77777777" w:rsidR="009D3A29" w:rsidRDefault="009D3A29" w:rsidP="009D3A29">
            <w:pPr>
              <w:jc w:val="right"/>
              <w:rPr>
                <w:color w:val="000000"/>
                <w:sz w:val="14"/>
                <w:szCs w:val="14"/>
              </w:rPr>
            </w:pPr>
            <w:r>
              <w:rPr>
                <w:color w:val="000000"/>
                <w:sz w:val="14"/>
                <w:szCs w:val="14"/>
              </w:rPr>
              <w:t>-</w:t>
            </w:r>
          </w:p>
        </w:tc>
      </w:tr>
      <w:tr w:rsidR="009D3A29" w:rsidRPr="00FF55B1" w14:paraId="0FB40D48" w14:textId="77777777" w:rsidTr="009D3A29">
        <w:trPr>
          <w:trHeight w:hRule="exact" w:val="173"/>
          <w:jc w:val="center"/>
        </w:trPr>
        <w:tc>
          <w:tcPr>
            <w:tcW w:w="1737" w:type="dxa"/>
            <w:tcBorders>
              <w:left w:val="nil"/>
            </w:tcBorders>
            <w:shd w:val="clear" w:color="auto" w:fill="auto"/>
            <w:noWrap/>
            <w:vAlign w:val="center"/>
            <w:hideMark/>
          </w:tcPr>
          <w:p w14:paraId="5C670F6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12413804" w14:textId="77777777" w:rsidR="009D3A29" w:rsidRDefault="009D3A29" w:rsidP="009D3A29">
            <w:pPr>
              <w:jc w:val="right"/>
              <w:rPr>
                <w:color w:val="000000"/>
                <w:sz w:val="14"/>
                <w:szCs w:val="14"/>
              </w:rPr>
            </w:pPr>
            <w:r>
              <w:rPr>
                <w:color w:val="000000"/>
                <w:sz w:val="14"/>
                <w:szCs w:val="14"/>
              </w:rPr>
              <w:t>0.15</w:t>
            </w:r>
          </w:p>
        </w:tc>
        <w:tc>
          <w:tcPr>
            <w:tcW w:w="990" w:type="dxa"/>
            <w:shd w:val="clear" w:color="auto" w:fill="auto"/>
            <w:noWrap/>
            <w:vAlign w:val="center"/>
          </w:tcPr>
          <w:p w14:paraId="6B0EB21D" w14:textId="77777777" w:rsidR="009D3A29" w:rsidRDefault="009D3A29" w:rsidP="009D3A29">
            <w:pPr>
              <w:jc w:val="right"/>
              <w:rPr>
                <w:color w:val="000000"/>
                <w:sz w:val="14"/>
                <w:szCs w:val="14"/>
              </w:rPr>
            </w:pPr>
            <w:r>
              <w:rPr>
                <w:color w:val="000000"/>
                <w:sz w:val="14"/>
                <w:szCs w:val="14"/>
              </w:rPr>
              <w:t>0.94</w:t>
            </w:r>
          </w:p>
        </w:tc>
        <w:tc>
          <w:tcPr>
            <w:tcW w:w="1080" w:type="dxa"/>
            <w:shd w:val="clear" w:color="auto" w:fill="auto"/>
            <w:noWrap/>
            <w:vAlign w:val="center"/>
          </w:tcPr>
          <w:p w14:paraId="2DD3F95F" w14:textId="77777777" w:rsidR="009D3A29" w:rsidRDefault="009D3A29" w:rsidP="009D3A29">
            <w:pPr>
              <w:jc w:val="right"/>
              <w:rPr>
                <w:color w:val="000000"/>
                <w:sz w:val="14"/>
                <w:szCs w:val="14"/>
              </w:rPr>
            </w:pPr>
            <w:r>
              <w:rPr>
                <w:color w:val="000000"/>
                <w:sz w:val="14"/>
                <w:szCs w:val="14"/>
              </w:rPr>
              <w:t>0.22</w:t>
            </w:r>
          </w:p>
        </w:tc>
        <w:tc>
          <w:tcPr>
            <w:tcW w:w="1080" w:type="dxa"/>
            <w:shd w:val="clear" w:color="auto" w:fill="auto"/>
            <w:noWrap/>
            <w:vAlign w:val="center"/>
          </w:tcPr>
          <w:p w14:paraId="38128EA6" w14:textId="77777777" w:rsidR="009D3A29" w:rsidRDefault="009D3A29" w:rsidP="009D3A29">
            <w:pPr>
              <w:jc w:val="right"/>
              <w:rPr>
                <w:color w:val="000000"/>
                <w:sz w:val="14"/>
                <w:szCs w:val="14"/>
              </w:rPr>
            </w:pPr>
            <w:r>
              <w:rPr>
                <w:color w:val="000000"/>
                <w:sz w:val="14"/>
                <w:szCs w:val="14"/>
              </w:rPr>
              <w:t>1.01</w:t>
            </w:r>
          </w:p>
        </w:tc>
        <w:tc>
          <w:tcPr>
            <w:tcW w:w="990" w:type="dxa"/>
            <w:shd w:val="clear" w:color="auto" w:fill="auto"/>
            <w:noWrap/>
            <w:vAlign w:val="center"/>
          </w:tcPr>
          <w:p w14:paraId="3AF747AD" w14:textId="77777777" w:rsidR="009D3A29" w:rsidRDefault="009D3A29" w:rsidP="009D3A29">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14:paraId="3B859BBA" w14:textId="77777777" w:rsidR="009D3A29" w:rsidRDefault="009D3A29" w:rsidP="009D3A29">
            <w:pPr>
              <w:jc w:val="right"/>
              <w:rPr>
                <w:color w:val="000000"/>
                <w:sz w:val="14"/>
                <w:szCs w:val="14"/>
              </w:rPr>
            </w:pPr>
            <w:r>
              <w:rPr>
                <w:color w:val="000000"/>
                <w:sz w:val="14"/>
                <w:szCs w:val="14"/>
              </w:rPr>
              <w:t>0.60</w:t>
            </w:r>
          </w:p>
        </w:tc>
      </w:tr>
      <w:tr w:rsidR="009D3A29" w:rsidRPr="00FF55B1" w14:paraId="6516B2D8" w14:textId="77777777" w:rsidTr="009D3A29">
        <w:trPr>
          <w:trHeight w:hRule="exact" w:val="173"/>
          <w:jc w:val="center"/>
        </w:trPr>
        <w:tc>
          <w:tcPr>
            <w:tcW w:w="1737" w:type="dxa"/>
            <w:tcBorders>
              <w:left w:val="nil"/>
            </w:tcBorders>
            <w:shd w:val="clear" w:color="auto" w:fill="auto"/>
            <w:noWrap/>
            <w:vAlign w:val="center"/>
          </w:tcPr>
          <w:p w14:paraId="096E4D6A" w14:textId="77777777" w:rsidR="009D3A29" w:rsidRPr="00FF55B1" w:rsidRDefault="009D3A29" w:rsidP="009D3A29">
            <w:pPr>
              <w:rPr>
                <w:b/>
                <w:bCs/>
                <w:sz w:val="14"/>
                <w:szCs w:val="14"/>
              </w:rPr>
            </w:pPr>
          </w:p>
        </w:tc>
        <w:tc>
          <w:tcPr>
            <w:tcW w:w="1405" w:type="dxa"/>
            <w:shd w:val="clear" w:color="auto" w:fill="auto"/>
            <w:noWrap/>
            <w:vAlign w:val="center"/>
          </w:tcPr>
          <w:p w14:paraId="679C8F35"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7C2ECAD4"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A281A68"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F89D721"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460EF48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6C82D05"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873FF52" w14:textId="77777777" w:rsidR="009D3A29" w:rsidRDefault="009D3A29" w:rsidP="009D3A29">
            <w:pPr>
              <w:jc w:val="right"/>
              <w:rPr>
                <w:color w:val="000000"/>
                <w:sz w:val="14"/>
                <w:szCs w:val="14"/>
              </w:rPr>
            </w:pPr>
            <w:r>
              <w:rPr>
                <w:color w:val="000000"/>
                <w:sz w:val="14"/>
                <w:szCs w:val="14"/>
              </w:rPr>
              <w:t>-</w:t>
            </w:r>
          </w:p>
        </w:tc>
      </w:tr>
      <w:tr w:rsidR="009D3A29" w:rsidRPr="00FF55B1" w14:paraId="76CDE326" w14:textId="77777777" w:rsidTr="009D3A29">
        <w:trPr>
          <w:trHeight w:hRule="exact" w:val="173"/>
          <w:jc w:val="center"/>
        </w:trPr>
        <w:tc>
          <w:tcPr>
            <w:tcW w:w="1737" w:type="dxa"/>
            <w:tcBorders>
              <w:left w:val="nil"/>
            </w:tcBorders>
            <w:shd w:val="clear" w:color="auto" w:fill="auto"/>
            <w:noWrap/>
            <w:vAlign w:val="center"/>
            <w:hideMark/>
          </w:tcPr>
          <w:p w14:paraId="32D8024E" w14:textId="77777777" w:rsidR="009D3A29" w:rsidRPr="00FF55B1" w:rsidRDefault="009D3A29" w:rsidP="009D3A29">
            <w:pPr>
              <w:rPr>
                <w:b/>
                <w:bCs/>
                <w:sz w:val="14"/>
                <w:szCs w:val="14"/>
              </w:rPr>
            </w:pPr>
          </w:p>
        </w:tc>
        <w:tc>
          <w:tcPr>
            <w:tcW w:w="1405" w:type="dxa"/>
            <w:shd w:val="clear" w:color="auto" w:fill="auto"/>
            <w:noWrap/>
            <w:vAlign w:val="center"/>
            <w:hideMark/>
          </w:tcPr>
          <w:p w14:paraId="23DD2B27"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89925BA"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664914D4"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CB0F51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BB63DCE"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96DDD42" w14:textId="77777777" w:rsidR="009D3A29" w:rsidRDefault="009D3A29" w:rsidP="009D3A29">
            <w:pPr>
              <w:jc w:val="right"/>
              <w:rPr>
                <w:color w:val="000000"/>
                <w:sz w:val="14"/>
                <w:szCs w:val="14"/>
              </w:rPr>
            </w:pPr>
            <w:r>
              <w:rPr>
                <w:color w:val="000000"/>
                <w:sz w:val="14"/>
                <w:szCs w:val="14"/>
              </w:rPr>
              <w:t>-</w:t>
            </w:r>
          </w:p>
        </w:tc>
      </w:tr>
      <w:tr w:rsidR="009D3A29" w:rsidRPr="00FF55B1" w14:paraId="5EF3A804"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7777777" w:rsidR="009D3A29" w:rsidRDefault="009D3A29" w:rsidP="009D3A29">
            <w:pPr>
              <w:jc w:val="right"/>
              <w:rPr>
                <w:color w:val="000000"/>
                <w:sz w:val="14"/>
                <w:szCs w:val="14"/>
              </w:rPr>
            </w:pPr>
            <w:r>
              <w:rPr>
                <w:color w:val="000000"/>
                <w:sz w:val="14"/>
                <w:szCs w:val="14"/>
              </w:rPr>
              <w:t>13.31</w:t>
            </w:r>
          </w:p>
        </w:tc>
        <w:tc>
          <w:tcPr>
            <w:tcW w:w="990" w:type="dxa"/>
            <w:tcBorders>
              <w:bottom w:val="single" w:sz="4" w:space="0" w:color="auto"/>
            </w:tcBorders>
            <w:shd w:val="clear" w:color="auto" w:fill="auto"/>
            <w:noWrap/>
            <w:vAlign w:val="center"/>
          </w:tcPr>
          <w:p w14:paraId="67625677" w14:textId="77777777" w:rsidR="009D3A29" w:rsidRDefault="009D3A29" w:rsidP="009D3A29">
            <w:pPr>
              <w:jc w:val="right"/>
              <w:rPr>
                <w:color w:val="000000"/>
                <w:sz w:val="14"/>
                <w:szCs w:val="14"/>
              </w:rPr>
            </w:pPr>
            <w:r>
              <w:rPr>
                <w:color w:val="000000"/>
                <w:sz w:val="14"/>
                <w:szCs w:val="14"/>
              </w:rPr>
              <w:t>84.25</w:t>
            </w:r>
          </w:p>
        </w:tc>
        <w:tc>
          <w:tcPr>
            <w:tcW w:w="1080" w:type="dxa"/>
            <w:tcBorders>
              <w:bottom w:val="single" w:sz="4" w:space="0" w:color="auto"/>
            </w:tcBorders>
            <w:shd w:val="clear" w:color="auto" w:fill="auto"/>
            <w:noWrap/>
            <w:vAlign w:val="center"/>
          </w:tcPr>
          <w:p w14:paraId="429BF96F" w14:textId="77777777" w:rsidR="009D3A29" w:rsidRDefault="009D3A29" w:rsidP="009D3A29">
            <w:pPr>
              <w:jc w:val="right"/>
              <w:rPr>
                <w:color w:val="000000"/>
                <w:sz w:val="14"/>
                <w:szCs w:val="14"/>
              </w:rPr>
            </w:pPr>
            <w:r>
              <w:rPr>
                <w:color w:val="000000"/>
                <w:sz w:val="14"/>
                <w:szCs w:val="14"/>
              </w:rPr>
              <w:t>18.92</w:t>
            </w:r>
          </w:p>
        </w:tc>
        <w:tc>
          <w:tcPr>
            <w:tcW w:w="1080" w:type="dxa"/>
            <w:tcBorders>
              <w:bottom w:val="single" w:sz="4" w:space="0" w:color="auto"/>
            </w:tcBorders>
            <w:shd w:val="clear" w:color="auto" w:fill="auto"/>
            <w:noWrap/>
            <w:vAlign w:val="center"/>
          </w:tcPr>
          <w:p w14:paraId="74BCE7DF" w14:textId="77777777" w:rsidR="009D3A29" w:rsidRDefault="009D3A29" w:rsidP="009D3A29">
            <w:pPr>
              <w:jc w:val="right"/>
              <w:rPr>
                <w:color w:val="000000"/>
                <w:sz w:val="14"/>
                <w:szCs w:val="14"/>
              </w:rPr>
            </w:pPr>
            <w:r>
              <w:rPr>
                <w:color w:val="000000"/>
                <w:sz w:val="14"/>
                <w:szCs w:val="14"/>
              </w:rPr>
              <w:t>85.38</w:t>
            </w:r>
          </w:p>
        </w:tc>
        <w:tc>
          <w:tcPr>
            <w:tcW w:w="990" w:type="dxa"/>
            <w:tcBorders>
              <w:bottom w:val="single" w:sz="4" w:space="0" w:color="auto"/>
            </w:tcBorders>
            <w:shd w:val="clear" w:color="auto" w:fill="auto"/>
            <w:noWrap/>
            <w:vAlign w:val="center"/>
          </w:tcPr>
          <w:p w14:paraId="0E1839F8" w14:textId="77777777" w:rsidR="009D3A29" w:rsidRDefault="009D3A29" w:rsidP="009D3A29">
            <w:pPr>
              <w:jc w:val="right"/>
              <w:rPr>
                <w:color w:val="000000"/>
                <w:sz w:val="14"/>
                <w:szCs w:val="14"/>
              </w:rPr>
            </w:pPr>
            <w:r>
              <w:rPr>
                <w:color w:val="000000"/>
                <w:sz w:val="14"/>
                <w:szCs w:val="14"/>
              </w:rPr>
              <w:t>17.58</w:t>
            </w:r>
          </w:p>
        </w:tc>
        <w:tc>
          <w:tcPr>
            <w:tcW w:w="990" w:type="dxa"/>
            <w:tcBorders>
              <w:bottom w:val="single" w:sz="4" w:space="0" w:color="auto"/>
              <w:right w:val="nil"/>
            </w:tcBorders>
            <w:shd w:val="clear" w:color="auto" w:fill="auto"/>
            <w:noWrap/>
            <w:vAlign w:val="center"/>
          </w:tcPr>
          <w:p w14:paraId="52749E8F" w14:textId="77777777" w:rsidR="009D3A29" w:rsidRDefault="009D3A29" w:rsidP="009D3A29">
            <w:pPr>
              <w:jc w:val="right"/>
              <w:rPr>
                <w:color w:val="000000"/>
                <w:sz w:val="14"/>
                <w:szCs w:val="14"/>
              </w:rPr>
            </w:pPr>
            <w:r>
              <w:rPr>
                <w:color w:val="000000"/>
                <w:sz w:val="14"/>
                <w:szCs w:val="14"/>
              </w:rPr>
              <w:t>85.58</w:t>
            </w:r>
          </w:p>
        </w:tc>
      </w:tr>
      <w:tr w:rsidR="009D3A29" w:rsidRPr="00FF55B1" w14:paraId="3A5B9FB4" w14:textId="77777777" w:rsidTr="009D3A29">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9D3A29" w:rsidRPr="00FF55B1" w:rsidRDefault="009D3A29" w:rsidP="009D3A29">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9D3A29" w:rsidRDefault="009D3A29" w:rsidP="009D3A29">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77777777" w:rsidR="009D3A29" w:rsidRDefault="009D3A29" w:rsidP="009D3A29">
            <w:pPr>
              <w:jc w:val="right"/>
              <w:rPr>
                <w:b/>
                <w:bCs/>
                <w:color w:val="000000"/>
                <w:sz w:val="14"/>
                <w:szCs w:val="14"/>
              </w:rPr>
            </w:pPr>
            <w:r>
              <w:rPr>
                <w:b/>
                <w:bCs/>
                <w:color w:val="000000"/>
                <w:sz w:val="14"/>
                <w:szCs w:val="14"/>
              </w:rPr>
              <w:t>15.80</w:t>
            </w:r>
          </w:p>
        </w:tc>
        <w:tc>
          <w:tcPr>
            <w:tcW w:w="990" w:type="dxa"/>
            <w:tcBorders>
              <w:top w:val="single" w:sz="4" w:space="0" w:color="auto"/>
              <w:left w:val="nil"/>
              <w:bottom w:val="single" w:sz="12" w:space="0" w:color="auto"/>
              <w:right w:val="nil"/>
            </w:tcBorders>
            <w:shd w:val="clear" w:color="auto" w:fill="auto"/>
            <w:noWrap/>
            <w:vAlign w:val="center"/>
          </w:tcPr>
          <w:p w14:paraId="4010AF33"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77777777" w:rsidR="009D3A29" w:rsidRDefault="009D3A29" w:rsidP="009D3A29">
            <w:pPr>
              <w:jc w:val="right"/>
              <w:rPr>
                <w:b/>
                <w:bCs/>
                <w:color w:val="000000"/>
                <w:sz w:val="14"/>
                <w:szCs w:val="14"/>
              </w:rPr>
            </w:pPr>
            <w:r>
              <w:rPr>
                <w:b/>
                <w:bCs/>
                <w:color w:val="000000"/>
                <w:sz w:val="14"/>
                <w:szCs w:val="14"/>
              </w:rPr>
              <w:t>22.16</w:t>
            </w:r>
          </w:p>
        </w:tc>
        <w:tc>
          <w:tcPr>
            <w:tcW w:w="1080" w:type="dxa"/>
            <w:tcBorders>
              <w:top w:val="single" w:sz="4" w:space="0" w:color="auto"/>
              <w:left w:val="nil"/>
              <w:bottom w:val="single" w:sz="12" w:space="0" w:color="auto"/>
              <w:right w:val="nil"/>
            </w:tcBorders>
            <w:shd w:val="clear" w:color="auto" w:fill="auto"/>
            <w:noWrap/>
            <w:vAlign w:val="center"/>
          </w:tcPr>
          <w:p w14:paraId="2B875515"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77777777" w:rsidR="009D3A29" w:rsidRDefault="009D3A29" w:rsidP="009D3A29">
            <w:pPr>
              <w:jc w:val="right"/>
              <w:rPr>
                <w:b/>
                <w:bCs/>
                <w:color w:val="000000"/>
                <w:sz w:val="14"/>
                <w:szCs w:val="14"/>
              </w:rPr>
            </w:pPr>
            <w:r>
              <w:rPr>
                <w:b/>
                <w:bCs/>
                <w:color w:val="000000"/>
                <w:sz w:val="14"/>
                <w:szCs w:val="14"/>
              </w:rPr>
              <w:t>20.55</w:t>
            </w:r>
          </w:p>
        </w:tc>
        <w:tc>
          <w:tcPr>
            <w:tcW w:w="990" w:type="dxa"/>
            <w:tcBorders>
              <w:top w:val="single" w:sz="4" w:space="0" w:color="auto"/>
              <w:left w:val="nil"/>
              <w:bottom w:val="single" w:sz="12" w:space="0" w:color="auto"/>
              <w:right w:val="nil"/>
            </w:tcBorders>
            <w:shd w:val="clear" w:color="auto" w:fill="auto"/>
            <w:noWrap/>
            <w:vAlign w:val="center"/>
          </w:tcPr>
          <w:p w14:paraId="4D366208"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05AEEF12" w14:textId="77777777" w:rsidTr="009D3A29">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9D3A29" w:rsidRPr="00FF55B1" w:rsidRDefault="009D3A29" w:rsidP="009D3A29">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9D3A29" w:rsidRDefault="009D3A29" w:rsidP="009D3A29">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77777777" w:rsidR="009D3A29" w:rsidRDefault="009D3A29" w:rsidP="009D3A29">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4A136345" w14:textId="77777777" w:rsidR="009D3A29" w:rsidRDefault="009D3A29" w:rsidP="009D3A29">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77777777" w:rsidR="009D3A29" w:rsidRDefault="009D3A29" w:rsidP="009D3A29">
            <w:pPr>
              <w:jc w:val="right"/>
              <w:rPr>
                <w:b/>
                <w:bCs/>
                <w:color w:val="000000"/>
                <w:sz w:val="14"/>
                <w:szCs w:val="14"/>
              </w:rPr>
            </w:pPr>
            <w:r>
              <w:rPr>
                <w:b/>
                <w:bCs/>
                <w:color w:val="000000"/>
                <w:sz w:val="14"/>
                <w:szCs w:val="14"/>
              </w:rPr>
              <w:t>15,519.58</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7777777" w:rsidR="009D3A29" w:rsidRDefault="009D3A29" w:rsidP="009D3A29">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77777777" w:rsidR="009D3A29" w:rsidRDefault="009D3A29" w:rsidP="009D3A29">
            <w:pPr>
              <w:jc w:val="right"/>
              <w:rPr>
                <w:b/>
                <w:bCs/>
                <w:color w:val="000000"/>
                <w:sz w:val="14"/>
                <w:szCs w:val="14"/>
              </w:rPr>
            </w:pPr>
            <w:r>
              <w:rPr>
                <w:b/>
                <w:bCs/>
                <w:color w:val="000000"/>
                <w:sz w:val="14"/>
                <w:szCs w:val="14"/>
              </w:rPr>
              <w:t>19,362.04</w:t>
            </w:r>
          </w:p>
        </w:tc>
        <w:tc>
          <w:tcPr>
            <w:tcW w:w="990" w:type="dxa"/>
            <w:tcBorders>
              <w:top w:val="single" w:sz="12" w:space="0" w:color="auto"/>
              <w:left w:val="nil"/>
              <w:bottom w:val="single" w:sz="12" w:space="0" w:color="auto"/>
              <w:right w:val="nil"/>
            </w:tcBorders>
            <w:shd w:val="clear" w:color="auto" w:fill="auto"/>
            <w:noWrap/>
            <w:vAlign w:val="center"/>
          </w:tcPr>
          <w:p w14:paraId="0E26E86A" w14:textId="77777777" w:rsidR="009D3A29" w:rsidRDefault="009D3A29" w:rsidP="009D3A29">
            <w:pPr>
              <w:jc w:val="right"/>
              <w:rPr>
                <w:b/>
                <w:bCs/>
                <w:color w:val="000000"/>
                <w:sz w:val="14"/>
                <w:szCs w:val="14"/>
              </w:rPr>
            </w:pPr>
          </w:p>
        </w:tc>
      </w:tr>
      <w:tr w:rsidR="009D3A29"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15B54620" w:rsidR="009D3A29" w:rsidRPr="00FF55B1" w:rsidRDefault="009D3A29" w:rsidP="009D3A29">
            <w:pPr>
              <w:rPr>
                <w:sz w:val="12"/>
              </w:rPr>
            </w:pPr>
            <w:r w:rsidRPr="00FF55B1">
              <w:rPr>
                <w:sz w:val="12"/>
              </w:rPr>
              <w:t>Numbers are rounded to the Nearest Billion,    Totals may differ due to rounding off</w:t>
            </w:r>
            <w:r>
              <w:rPr>
                <w:sz w:val="12"/>
              </w:rPr>
              <w:t xml:space="preserve">                                                            </w:t>
            </w:r>
            <w:r w:rsidR="001B633C">
              <w:rPr>
                <w:sz w:val="12"/>
              </w:rPr>
              <w:t xml:space="preserve">                                       </w:t>
            </w:r>
            <w:r>
              <w:rPr>
                <w:sz w:val="12"/>
              </w:rPr>
              <w:t xml:space="preserve"> </w:t>
            </w:r>
            <w:r w:rsidRPr="00B863BF">
              <w:rPr>
                <w:sz w:val="14"/>
                <w:szCs w:val="14"/>
              </w:rPr>
              <w:t xml:space="preserve">Source: </w:t>
            </w:r>
            <w:r w:rsidR="001B633C">
              <w:rPr>
                <w:sz w:val="14"/>
                <w:szCs w:val="14"/>
              </w:rPr>
              <w:t>Core Statistics Department</w:t>
            </w:r>
          </w:p>
        </w:tc>
      </w:tr>
      <w:tr w:rsidR="009D3A29"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7777777" w:rsidR="009D3A29" w:rsidRPr="00FF55B1" w:rsidRDefault="009D3A29" w:rsidP="009D3A29">
            <w:pPr>
              <w:rPr>
                <w:sz w:val="12"/>
              </w:rPr>
            </w:pPr>
            <w:r w:rsidRPr="00FF55B1">
              <w:rPr>
                <w:sz w:val="12"/>
              </w:rPr>
              <w:t>- : Value is zero;    0.00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67B10E7F" w:rsidR="00770D81" w:rsidRPr="00675719" w:rsidRDefault="00770D81" w:rsidP="00745A50">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9D3A29"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9D3A29" w:rsidRDefault="009D3A29" w:rsidP="009D3A29">
            <w:pPr>
              <w:ind w:left="-1530"/>
              <w:jc w:val="right"/>
              <w:rPr>
                <w:b/>
                <w:sz w:val="16"/>
                <w:szCs w:val="16"/>
              </w:rPr>
            </w:pPr>
            <w:r w:rsidRPr="00CD7E30">
              <w:rPr>
                <w:b/>
                <w:sz w:val="16"/>
                <w:szCs w:val="16"/>
              </w:rPr>
              <w:t>Provinces/</w:t>
            </w:r>
          </w:p>
          <w:p w14:paraId="479E46C1" w14:textId="77777777" w:rsidR="009D3A29" w:rsidRPr="00CD7E30" w:rsidRDefault="009D3A29" w:rsidP="009D3A29">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9D3A29" w:rsidRPr="00CD7E30" w:rsidRDefault="009D3A29" w:rsidP="009D3A29">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77777777" w:rsidR="009D3A29" w:rsidRPr="00CD7E30" w:rsidRDefault="009D3A29" w:rsidP="009D3A29">
            <w:pPr>
              <w:jc w:val="center"/>
              <w:rPr>
                <w:b/>
                <w:sz w:val="14"/>
                <w:szCs w:val="14"/>
              </w:rPr>
            </w:pPr>
            <w:r>
              <w:rPr>
                <w:b/>
                <w:sz w:val="14"/>
                <w:szCs w:val="14"/>
              </w:rPr>
              <w:t>Dec-2020</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77777777" w:rsidR="009D3A29" w:rsidRPr="00CD7E30" w:rsidRDefault="009D3A29" w:rsidP="009D3A29">
            <w:pPr>
              <w:jc w:val="center"/>
              <w:rPr>
                <w:b/>
                <w:sz w:val="14"/>
                <w:szCs w:val="14"/>
              </w:rPr>
            </w:pPr>
            <w:r>
              <w:rPr>
                <w:b/>
                <w:sz w:val="14"/>
                <w:szCs w:val="14"/>
              </w:rPr>
              <w:t>Jun-2021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77777777" w:rsidR="009D3A29" w:rsidRPr="00CD7E30" w:rsidRDefault="009D3A29" w:rsidP="009D3A29">
            <w:pPr>
              <w:jc w:val="center"/>
              <w:rPr>
                <w:b/>
                <w:sz w:val="14"/>
                <w:szCs w:val="14"/>
              </w:rPr>
            </w:pPr>
            <w:r>
              <w:rPr>
                <w:b/>
                <w:sz w:val="14"/>
                <w:szCs w:val="14"/>
              </w:rPr>
              <w:t>Dec-2021</w:t>
            </w:r>
            <w:r w:rsidRPr="009D3A29">
              <w:rPr>
                <w:b/>
                <w:sz w:val="14"/>
                <w:szCs w:val="14"/>
                <w:vertAlign w:val="superscript"/>
              </w:rPr>
              <w:t>P</w:t>
            </w:r>
          </w:p>
        </w:tc>
      </w:tr>
      <w:tr w:rsidR="009D3A29"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9D3A29" w:rsidRPr="00FF55B1" w:rsidRDefault="009D3A29" w:rsidP="009D3A29">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9D3A29" w:rsidRPr="00FF55B1" w:rsidRDefault="009D3A29" w:rsidP="009D3A29">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9D3A29" w:rsidRPr="00FF55B1" w:rsidRDefault="009D3A29" w:rsidP="009D3A29">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9D3A29" w:rsidRPr="00FF55B1" w:rsidRDefault="009D3A29" w:rsidP="009D3A29">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9D3A29" w:rsidRPr="00FF55B1" w:rsidRDefault="009D3A29" w:rsidP="009D3A29">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9D3A29" w:rsidRPr="00FF55B1" w:rsidRDefault="009D3A29" w:rsidP="009D3A29">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9D3A29" w:rsidRPr="00FF55B1" w:rsidRDefault="009D3A29" w:rsidP="009D3A29">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9D3A29" w:rsidRPr="00FF55B1" w:rsidRDefault="009D3A29" w:rsidP="009D3A29">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9D3A29" w:rsidRPr="00FF55B1" w:rsidRDefault="009D3A29" w:rsidP="009D3A29">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9D3A29" w:rsidRPr="00FF55B1" w:rsidRDefault="009D3A29" w:rsidP="009D3A29">
            <w:pPr>
              <w:jc w:val="right"/>
              <w:rPr>
                <w:b/>
                <w:sz w:val="14"/>
                <w:szCs w:val="14"/>
              </w:rPr>
            </w:pPr>
            <w:r w:rsidRPr="00FF55B1">
              <w:rPr>
                <w:b/>
                <w:sz w:val="14"/>
                <w:szCs w:val="14"/>
              </w:rPr>
              <w:t>Total</w:t>
            </w:r>
          </w:p>
        </w:tc>
      </w:tr>
      <w:tr w:rsidR="009D3A29" w:rsidRPr="002C4F9B" w14:paraId="7139C14C" w14:textId="77777777" w:rsidTr="009D3A29">
        <w:trPr>
          <w:cantSplit/>
          <w:trHeight w:hRule="exact" w:val="188"/>
        </w:trPr>
        <w:tc>
          <w:tcPr>
            <w:tcW w:w="930" w:type="dxa"/>
            <w:vMerge w:val="restart"/>
            <w:shd w:val="clear" w:color="auto" w:fill="auto"/>
            <w:tcMar>
              <w:right w:w="14" w:type="dxa"/>
            </w:tcMar>
          </w:tcPr>
          <w:p w14:paraId="55CC8982" w14:textId="77777777" w:rsidR="009D3A29" w:rsidRPr="00FF55B1" w:rsidRDefault="009D3A29" w:rsidP="009D3A29">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72730A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2.42</w:t>
            </w:r>
          </w:p>
        </w:tc>
        <w:tc>
          <w:tcPr>
            <w:tcW w:w="632" w:type="dxa"/>
            <w:shd w:val="clear" w:color="auto" w:fill="auto"/>
            <w:vAlign w:val="center"/>
          </w:tcPr>
          <w:p w14:paraId="5581F34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2.42</w:t>
            </w:r>
          </w:p>
        </w:tc>
        <w:tc>
          <w:tcPr>
            <w:tcW w:w="721" w:type="dxa"/>
            <w:shd w:val="clear" w:color="auto" w:fill="auto"/>
            <w:vAlign w:val="center"/>
          </w:tcPr>
          <w:p w14:paraId="755F7DC7"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B692CF5" w14:textId="77777777" w:rsidR="009D3A29" w:rsidRPr="009D3A29" w:rsidRDefault="009D3A29" w:rsidP="009D3A29">
            <w:pPr>
              <w:jc w:val="right"/>
              <w:rPr>
                <w:color w:val="000000"/>
                <w:sz w:val="14"/>
                <w:szCs w:val="14"/>
              </w:rPr>
            </w:pPr>
            <w:r w:rsidRPr="009D3A29">
              <w:rPr>
                <w:color w:val="000000"/>
                <w:sz w:val="14"/>
                <w:szCs w:val="14"/>
              </w:rPr>
              <w:t>2.85</w:t>
            </w:r>
          </w:p>
        </w:tc>
        <w:tc>
          <w:tcPr>
            <w:tcW w:w="782" w:type="dxa"/>
            <w:shd w:val="clear" w:color="auto" w:fill="auto"/>
            <w:vAlign w:val="center"/>
          </w:tcPr>
          <w:p w14:paraId="3CEEA1F9" w14:textId="77777777" w:rsidR="009D3A29" w:rsidRPr="009D3A29" w:rsidRDefault="009D3A29" w:rsidP="009D3A29">
            <w:pPr>
              <w:jc w:val="right"/>
              <w:rPr>
                <w:color w:val="000000"/>
                <w:sz w:val="14"/>
                <w:szCs w:val="14"/>
              </w:rPr>
            </w:pPr>
            <w:r w:rsidRPr="009D3A29">
              <w:rPr>
                <w:color w:val="000000"/>
                <w:sz w:val="14"/>
                <w:szCs w:val="14"/>
              </w:rPr>
              <w:t>2.85</w:t>
            </w:r>
          </w:p>
        </w:tc>
        <w:tc>
          <w:tcPr>
            <w:tcW w:w="618" w:type="dxa"/>
            <w:shd w:val="clear" w:color="auto" w:fill="auto"/>
            <w:vAlign w:val="center"/>
          </w:tcPr>
          <w:p w14:paraId="29C8A7B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1D81F82" w14:textId="77777777" w:rsidR="009D3A29" w:rsidRPr="009D3A29" w:rsidRDefault="009D3A29" w:rsidP="009D3A29">
            <w:pPr>
              <w:jc w:val="right"/>
              <w:rPr>
                <w:color w:val="000000"/>
                <w:sz w:val="14"/>
                <w:szCs w:val="14"/>
              </w:rPr>
            </w:pPr>
            <w:r w:rsidRPr="009D3A29">
              <w:rPr>
                <w:color w:val="000000"/>
                <w:sz w:val="14"/>
                <w:szCs w:val="14"/>
              </w:rPr>
              <w:t>3.55</w:t>
            </w:r>
          </w:p>
        </w:tc>
        <w:tc>
          <w:tcPr>
            <w:tcW w:w="720" w:type="dxa"/>
            <w:shd w:val="clear" w:color="auto" w:fill="auto"/>
            <w:vAlign w:val="center"/>
          </w:tcPr>
          <w:p w14:paraId="2B3D7EE4" w14:textId="77777777" w:rsidR="009D3A29" w:rsidRPr="009D3A29" w:rsidRDefault="009D3A29" w:rsidP="009D3A29">
            <w:pPr>
              <w:jc w:val="right"/>
              <w:rPr>
                <w:color w:val="000000"/>
                <w:sz w:val="14"/>
                <w:szCs w:val="14"/>
              </w:rPr>
            </w:pPr>
            <w:r w:rsidRPr="009D3A29">
              <w:rPr>
                <w:color w:val="000000"/>
                <w:sz w:val="14"/>
                <w:szCs w:val="14"/>
              </w:rPr>
              <w:t>3.55</w:t>
            </w:r>
          </w:p>
        </w:tc>
      </w:tr>
      <w:tr w:rsidR="009D3A29" w:rsidRPr="002C4F9B" w14:paraId="4E6054A7" w14:textId="77777777" w:rsidTr="009D3A29">
        <w:trPr>
          <w:cantSplit/>
          <w:trHeight w:hRule="exact" w:val="188"/>
        </w:trPr>
        <w:tc>
          <w:tcPr>
            <w:tcW w:w="930" w:type="dxa"/>
            <w:vMerge/>
            <w:shd w:val="clear" w:color="auto" w:fill="auto"/>
            <w:tcMar>
              <w:right w:w="14" w:type="dxa"/>
            </w:tcMar>
          </w:tcPr>
          <w:p w14:paraId="4FB983F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B0837E1"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0.44</w:t>
            </w:r>
          </w:p>
        </w:tc>
        <w:tc>
          <w:tcPr>
            <w:tcW w:w="721" w:type="dxa"/>
            <w:shd w:val="clear" w:color="auto" w:fill="auto"/>
            <w:vAlign w:val="center"/>
          </w:tcPr>
          <w:p w14:paraId="35AAD21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821.09</w:t>
            </w:r>
          </w:p>
        </w:tc>
        <w:tc>
          <w:tcPr>
            <w:tcW w:w="632" w:type="dxa"/>
            <w:shd w:val="clear" w:color="auto" w:fill="auto"/>
            <w:vAlign w:val="center"/>
          </w:tcPr>
          <w:p w14:paraId="7549CE3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821.53</w:t>
            </w:r>
          </w:p>
        </w:tc>
        <w:tc>
          <w:tcPr>
            <w:tcW w:w="721" w:type="dxa"/>
            <w:shd w:val="clear" w:color="auto" w:fill="auto"/>
            <w:vAlign w:val="center"/>
          </w:tcPr>
          <w:p w14:paraId="2B78C702" w14:textId="77777777" w:rsidR="009D3A29" w:rsidRPr="009D3A29" w:rsidRDefault="009D3A29" w:rsidP="009D3A29">
            <w:pPr>
              <w:jc w:val="right"/>
              <w:rPr>
                <w:color w:val="000000"/>
                <w:sz w:val="14"/>
                <w:szCs w:val="14"/>
              </w:rPr>
            </w:pPr>
            <w:r w:rsidRPr="009D3A29">
              <w:rPr>
                <w:color w:val="000000"/>
                <w:sz w:val="14"/>
                <w:szCs w:val="14"/>
              </w:rPr>
              <w:t>0.28</w:t>
            </w:r>
          </w:p>
        </w:tc>
        <w:tc>
          <w:tcPr>
            <w:tcW w:w="721" w:type="dxa"/>
            <w:shd w:val="clear" w:color="auto" w:fill="auto"/>
            <w:vAlign w:val="center"/>
          </w:tcPr>
          <w:p w14:paraId="53776607" w14:textId="77777777" w:rsidR="009D3A29" w:rsidRPr="009D3A29" w:rsidRDefault="009D3A29" w:rsidP="009D3A29">
            <w:pPr>
              <w:jc w:val="right"/>
              <w:rPr>
                <w:color w:val="000000"/>
                <w:sz w:val="14"/>
                <w:szCs w:val="14"/>
              </w:rPr>
            </w:pPr>
            <w:r w:rsidRPr="009D3A29">
              <w:rPr>
                <w:color w:val="000000"/>
                <w:sz w:val="14"/>
                <w:szCs w:val="14"/>
              </w:rPr>
              <w:t>994.94</w:t>
            </w:r>
          </w:p>
        </w:tc>
        <w:tc>
          <w:tcPr>
            <w:tcW w:w="782" w:type="dxa"/>
            <w:shd w:val="clear" w:color="auto" w:fill="auto"/>
            <w:vAlign w:val="center"/>
          </w:tcPr>
          <w:p w14:paraId="2691ED44" w14:textId="77777777" w:rsidR="009D3A29" w:rsidRPr="009D3A29" w:rsidRDefault="009D3A29" w:rsidP="009D3A29">
            <w:pPr>
              <w:jc w:val="right"/>
              <w:rPr>
                <w:color w:val="000000"/>
                <w:sz w:val="14"/>
                <w:szCs w:val="14"/>
              </w:rPr>
            </w:pPr>
            <w:r w:rsidRPr="009D3A29">
              <w:rPr>
                <w:color w:val="000000"/>
                <w:sz w:val="14"/>
                <w:szCs w:val="14"/>
              </w:rPr>
              <w:t>995.22</w:t>
            </w:r>
          </w:p>
        </w:tc>
        <w:tc>
          <w:tcPr>
            <w:tcW w:w="618" w:type="dxa"/>
            <w:shd w:val="clear" w:color="auto" w:fill="auto"/>
            <w:vAlign w:val="center"/>
          </w:tcPr>
          <w:p w14:paraId="4748118F" w14:textId="77777777" w:rsidR="009D3A29" w:rsidRPr="009D3A29" w:rsidRDefault="009D3A29" w:rsidP="009D3A29">
            <w:pPr>
              <w:jc w:val="right"/>
              <w:rPr>
                <w:color w:val="000000"/>
                <w:sz w:val="14"/>
                <w:szCs w:val="14"/>
              </w:rPr>
            </w:pPr>
            <w:r w:rsidRPr="009D3A29">
              <w:rPr>
                <w:color w:val="000000"/>
                <w:sz w:val="14"/>
                <w:szCs w:val="14"/>
              </w:rPr>
              <w:t>0.66</w:t>
            </w:r>
          </w:p>
        </w:tc>
        <w:tc>
          <w:tcPr>
            <w:tcW w:w="720" w:type="dxa"/>
            <w:shd w:val="clear" w:color="auto" w:fill="auto"/>
            <w:vAlign w:val="center"/>
          </w:tcPr>
          <w:p w14:paraId="32D67C35" w14:textId="77777777" w:rsidR="009D3A29" w:rsidRPr="009D3A29" w:rsidRDefault="009D3A29" w:rsidP="009D3A29">
            <w:pPr>
              <w:jc w:val="right"/>
              <w:rPr>
                <w:color w:val="000000"/>
                <w:sz w:val="14"/>
                <w:szCs w:val="14"/>
              </w:rPr>
            </w:pPr>
            <w:r w:rsidRPr="009D3A29">
              <w:rPr>
                <w:color w:val="000000"/>
                <w:sz w:val="14"/>
                <w:szCs w:val="14"/>
              </w:rPr>
              <w:t>978.99</w:t>
            </w:r>
          </w:p>
        </w:tc>
        <w:tc>
          <w:tcPr>
            <w:tcW w:w="720" w:type="dxa"/>
            <w:shd w:val="clear" w:color="auto" w:fill="auto"/>
            <w:vAlign w:val="center"/>
          </w:tcPr>
          <w:p w14:paraId="6967CE40" w14:textId="77777777" w:rsidR="009D3A29" w:rsidRPr="009D3A29" w:rsidRDefault="009D3A29" w:rsidP="009D3A29">
            <w:pPr>
              <w:jc w:val="right"/>
              <w:rPr>
                <w:color w:val="000000"/>
                <w:sz w:val="14"/>
                <w:szCs w:val="14"/>
              </w:rPr>
            </w:pPr>
            <w:r w:rsidRPr="009D3A29">
              <w:rPr>
                <w:color w:val="000000"/>
                <w:sz w:val="14"/>
                <w:szCs w:val="14"/>
              </w:rPr>
              <w:t>979.65</w:t>
            </w:r>
          </w:p>
        </w:tc>
      </w:tr>
      <w:tr w:rsidR="009D3A29" w:rsidRPr="002C4F9B" w14:paraId="2595C362" w14:textId="77777777" w:rsidTr="009D3A29">
        <w:trPr>
          <w:cantSplit/>
          <w:trHeight w:hRule="exact" w:val="188"/>
        </w:trPr>
        <w:tc>
          <w:tcPr>
            <w:tcW w:w="930" w:type="dxa"/>
            <w:vMerge/>
            <w:shd w:val="clear" w:color="auto" w:fill="auto"/>
            <w:tcMar>
              <w:right w:w="14" w:type="dxa"/>
            </w:tcMar>
          </w:tcPr>
          <w:p w14:paraId="609C579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8DA3724"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FA0DF4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1,138.21</w:t>
            </w:r>
          </w:p>
        </w:tc>
        <w:tc>
          <w:tcPr>
            <w:tcW w:w="632" w:type="dxa"/>
            <w:shd w:val="clear" w:color="auto" w:fill="auto"/>
            <w:vAlign w:val="center"/>
          </w:tcPr>
          <w:p w14:paraId="79A1F75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1,138.21</w:t>
            </w:r>
          </w:p>
        </w:tc>
        <w:tc>
          <w:tcPr>
            <w:tcW w:w="721" w:type="dxa"/>
            <w:shd w:val="clear" w:color="auto" w:fill="auto"/>
            <w:vAlign w:val="center"/>
          </w:tcPr>
          <w:p w14:paraId="559B8573"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A5B5E86" w14:textId="77777777" w:rsidR="009D3A29" w:rsidRPr="009D3A29" w:rsidRDefault="009D3A29" w:rsidP="009D3A29">
            <w:pPr>
              <w:jc w:val="right"/>
              <w:rPr>
                <w:color w:val="000000"/>
                <w:sz w:val="14"/>
                <w:szCs w:val="14"/>
              </w:rPr>
            </w:pPr>
            <w:r w:rsidRPr="009D3A29">
              <w:rPr>
                <w:color w:val="000000"/>
                <w:sz w:val="14"/>
                <w:szCs w:val="14"/>
              </w:rPr>
              <w:t>1,104.54</w:t>
            </w:r>
          </w:p>
        </w:tc>
        <w:tc>
          <w:tcPr>
            <w:tcW w:w="782" w:type="dxa"/>
            <w:shd w:val="clear" w:color="auto" w:fill="auto"/>
            <w:vAlign w:val="center"/>
          </w:tcPr>
          <w:p w14:paraId="2E461B0A" w14:textId="77777777" w:rsidR="009D3A29" w:rsidRPr="009D3A29" w:rsidRDefault="009D3A29" w:rsidP="009D3A29">
            <w:pPr>
              <w:jc w:val="right"/>
              <w:rPr>
                <w:color w:val="000000"/>
                <w:sz w:val="14"/>
                <w:szCs w:val="14"/>
              </w:rPr>
            </w:pPr>
            <w:r w:rsidRPr="009D3A29">
              <w:rPr>
                <w:color w:val="000000"/>
                <w:sz w:val="14"/>
                <w:szCs w:val="14"/>
              </w:rPr>
              <w:t>1,104.54</w:t>
            </w:r>
          </w:p>
        </w:tc>
        <w:tc>
          <w:tcPr>
            <w:tcW w:w="618" w:type="dxa"/>
            <w:shd w:val="clear" w:color="auto" w:fill="auto"/>
            <w:vAlign w:val="center"/>
          </w:tcPr>
          <w:p w14:paraId="528818B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A29D6C9" w14:textId="77777777" w:rsidR="009D3A29" w:rsidRPr="009D3A29" w:rsidRDefault="009D3A29" w:rsidP="009D3A29">
            <w:pPr>
              <w:jc w:val="right"/>
              <w:rPr>
                <w:color w:val="000000"/>
                <w:sz w:val="14"/>
                <w:szCs w:val="14"/>
              </w:rPr>
            </w:pPr>
            <w:r w:rsidRPr="009D3A29">
              <w:rPr>
                <w:color w:val="000000"/>
                <w:sz w:val="14"/>
                <w:szCs w:val="14"/>
              </w:rPr>
              <w:t>1,235.07</w:t>
            </w:r>
          </w:p>
        </w:tc>
        <w:tc>
          <w:tcPr>
            <w:tcW w:w="720" w:type="dxa"/>
            <w:shd w:val="clear" w:color="auto" w:fill="auto"/>
            <w:vAlign w:val="center"/>
          </w:tcPr>
          <w:p w14:paraId="4221CBD7" w14:textId="77777777" w:rsidR="009D3A29" w:rsidRPr="009D3A29" w:rsidRDefault="009D3A29" w:rsidP="009D3A29">
            <w:pPr>
              <w:jc w:val="right"/>
              <w:rPr>
                <w:color w:val="000000"/>
                <w:sz w:val="14"/>
                <w:szCs w:val="14"/>
              </w:rPr>
            </w:pPr>
            <w:r w:rsidRPr="009D3A29">
              <w:rPr>
                <w:color w:val="000000"/>
                <w:sz w:val="14"/>
                <w:szCs w:val="14"/>
              </w:rPr>
              <w:t>1,235.07</w:t>
            </w:r>
          </w:p>
        </w:tc>
      </w:tr>
      <w:tr w:rsidR="009D3A29" w:rsidRPr="002C4F9B" w14:paraId="6CF5D174" w14:textId="77777777" w:rsidTr="009D3A29">
        <w:trPr>
          <w:cantSplit/>
          <w:trHeight w:hRule="exact" w:val="188"/>
        </w:trPr>
        <w:tc>
          <w:tcPr>
            <w:tcW w:w="930" w:type="dxa"/>
            <w:vMerge/>
            <w:shd w:val="clear" w:color="auto" w:fill="auto"/>
            <w:tcMar>
              <w:right w:w="14" w:type="dxa"/>
            </w:tcMar>
          </w:tcPr>
          <w:p w14:paraId="7D755CF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A7D66AD"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0.02</w:t>
            </w:r>
          </w:p>
        </w:tc>
        <w:tc>
          <w:tcPr>
            <w:tcW w:w="721" w:type="dxa"/>
            <w:shd w:val="clear" w:color="auto" w:fill="auto"/>
            <w:vAlign w:val="center"/>
          </w:tcPr>
          <w:p w14:paraId="2E3CFC7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114.57</w:t>
            </w:r>
          </w:p>
        </w:tc>
        <w:tc>
          <w:tcPr>
            <w:tcW w:w="632" w:type="dxa"/>
            <w:shd w:val="clear" w:color="auto" w:fill="auto"/>
            <w:vAlign w:val="center"/>
          </w:tcPr>
          <w:p w14:paraId="74AECEF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114.59</w:t>
            </w:r>
          </w:p>
        </w:tc>
        <w:tc>
          <w:tcPr>
            <w:tcW w:w="721" w:type="dxa"/>
            <w:shd w:val="clear" w:color="auto" w:fill="auto"/>
            <w:vAlign w:val="center"/>
          </w:tcPr>
          <w:p w14:paraId="714733EB" w14:textId="77777777" w:rsidR="009D3A29" w:rsidRPr="009D3A29" w:rsidRDefault="009D3A29" w:rsidP="009D3A29">
            <w:pPr>
              <w:jc w:val="right"/>
              <w:rPr>
                <w:color w:val="000000"/>
                <w:sz w:val="14"/>
                <w:szCs w:val="14"/>
              </w:rPr>
            </w:pPr>
            <w:r w:rsidRPr="009D3A29">
              <w:rPr>
                <w:color w:val="000000"/>
                <w:sz w:val="14"/>
                <w:szCs w:val="14"/>
              </w:rPr>
              <w:t>0.02</w:t>
            </w:r>
          </w:p>
        </w:tc>
        <w:tc>
          <w:tcPr>
            <w:tcW w:w="721" w:type="dxa"/>
            <w:shd w:val="clear" w:color="auto" w:fill="auto"/>
            <w:vAlign w:val="center"/>
          </w:tcPr>
          <w:p w14:paraId="539FBC2D" w14:textId="77777777" w:rsidR="009D3A29" w:rsidRPr="009D3A29" w:rsidRDefault="009D3A29" w:rsidP="009D3A29">
            <w:pPr>
              <w:jc w:val="right"/>
              <w:rPr>
                <w:color w:val="000000"/>
                <w:sz w:val="14"/>
                <w:szCs w:val="14"/>
              </w:rPr>
            </w:pPr>
            <w:r w:rsidRPr="009D3A29">
              <w:rPr>
                <w:color w:val="000000"/>
                <w:sz w:val="14"/>
                <w:szCs w:val="14"/>
              </w:rPr>
              <w:t>124.51</w:t>
            </w:r>
          </w:p>
        </w:tc>
        <w:tc>
          <w:tcPr>
            <w:tcW w:w="782" w:type="dxa"/>
            <w:shd w:val="clear" w:color="auto" w:fill="auto"/>
            <w:vAlign w:val="center"/>
          </w:tcPr>
          <w:p w14:paraId="3202E34A" w14:textId="77777777" w:rsidR="009D3A29" w:rsidRPr="009D3A29" w:rsidRDefault="009D3A29" w:rsidP="009D3A29">
            <w:pPr>
              <w:jc w:val="right"/>
              <w:rPr>
                <w:color w:val="000000"/>
                <w:sz w:val="14"/>
                <w:szCs w:val="14"/>
              </w:rPr>
            </w:pPr>
            <w:r w:rsidRPr="009D3A29">
              <w:rPr>
                <w:color w:val="000000"/>
                <w:sz w:val="14"/>
                <w:szCs w:val="14"/>
              </w:rPr>
              <w:t>124.53</w:t>
            </w:r>
          </w:p>
        </w:tc>
        <w:tc>
          <w:tcPr>
            <w:tcW w:w="618" w:type="dxa"/>
            <w:shd w:val="clear" w:color="auto" w:fill="auto"/>
            <w:vAlign w:val="center"/>
          </w:tcPr>
          <w:p w14:paraId="33D658AA" w14:textId="77777777" w:rsidR="009D3A29" w:rsidRPr="009D3A29" w:rsidRDefault="009D3A29" w:rsidP="009D3A29">
            <w:pPr>
              <w:jc w:val="right"/>
              <w:rPr>
                <w:color w:val="000000"/>
                <w:sz w:val="14"/>
                <w:szCs w:val="14"/>
              </w:rPr>
            </w:pPr>
            <w:r w:rsidRPr="009D3A29">
              <w:rPr>
                <w:color w:val="000000"/>
                <w:sz w:val="14"/>
                <w:szCs w:val="14"/>
              </w:rPr>
              <w:t>0.02</w:t>
            </w:r>
          </w:p>
        </w:tc>
        <w:tc>
          <w:tcPr>
            <w:tcW w:w="720" w:type="dxa"/>
            <w:shd w:val="clear" w:color="auto" w:fill="auto"/>
            <w:vAlign w:val="center"/>
          </w:tcPr>
          <w:p w14:paraId="41142FE0" w14:textId="77777777" w:rsidR="009D3A29" w:rsidRPr="009D3A29" w:rsidRDefault="009D3A29" w:rsidP="009D3A29">
            <w:pPr>
              <w:jc w:val="right"/>
              <w:rPr>
                <w:color w:val="000000"/>
                <w:sz w:val="14"/>
                <w:szCs w:val="14"/>
              </w:rPr>
            </w:pPr>
            <w:r w:rsidRPr="009D3A29">
              <w:rPr>
                <w:color w:val="000000"/>
                <w:sz w:val="14"/>
                <w:szCs w:val="14"/>
              </w:rPr>
              <w:t>153.99</w:t>
            </w:r>
          </w:p>
        </w:tc>
        <w:tc>
          <w:tcPr>
            <w:tcW w:w="720" w:type="dxa"/>
            <w:shd w:val="clear" w:color="auto" w:fill="auto"/>
            <w:vAlign w:val="center"/>
          </w:tcPr>
          <w:p w14:paraId="3E7D6E1B" w14:textId="77777777" w:rsidR="009D3A29" w:rsidRPr="009D3A29" w:rsidRDefault="009D3A29" w:rsidP="009D3A29">
            <w:pPr>
              <w:jc w:val="right"/>
              <w:rPr>
                <w:color w:val="000000"/>
                <w:sz w:val="14"/>
                <w:szCs w:val="14"/>
              </w:rPr>
            </w:pPr>
            <w:r w:rsidRPr="009D3A29">
              <w:rPr>
                <w:color w:val="000000"/>
                <w:sz w:val="14"/>
                <w:szCs w:val="14"/>
              </w:rPr>
              <w:t>154.01</w:t>
            </w:r>
          </w:p>
        </w:tc>
      </w:tr>
      <w:tr w:rsidR="009D3A29" w:rsidRPr="002C4F9B" w14:paraId="14DE0D1B" w14:textId="77777777" w:rsidTr="009D3A29">
        <w:trPr>
          <w:cantSplit/>
          <w:trHeight w:hRule="exact" w:val="188"/>
        </w:trPr>
        <w:tc>
          <w:tcPr>
            <w:tcW w:w="930" w:type="dxa"/>
            <w:vMerge/>
            <w:shd w:val="clear" w:color="auto" w:fill="auto"/>
            <w:tcMar>
              <w:right w:w="14" w:type="dxa"/>
            </w:tcMar>
          </w:tcPr>
          <w:p w14:paraId="2D71529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F794F3A"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247.63</w:t>
            </w:r>
          </w:p>
        </w:tc>
        <w:tc>
          <w:tcPr>
            <w:tcW w:w="721" w:type="dxa"/>
            <w:shd w:val="clear" w:color="auto" w:fill="auto"/>
            <w:vAlign w:val="center"/>
          </w:tcPr>
          <w:p w14:paraId="2F46D4F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5,114.87</w:t>
            </w:r>
          </w:p>
        </w:tc>
        <w:tc>
          <w:tcPr>
            <w:tcW w:w="632" w:type="dxa"/>
            <w:shd w:val="clear" w:color="auto" w:fill="auto"/>
            <w:vAlign w:val="center"/>
          </w:tcPr>
          <w:p w14:paraId="4B650A8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5,362.49</w:t>
            </w:r>
          </w:p>
        </w:tc>
        <w:tc>
          <w:tcPr>
            <w:tcW w:w="721" w:type="dxa"/>
            <w:shd w:val="clear" w:color="auto" w:fill="auto"/>
            <w:vAlign w:val="center"/>
          </w:tcPr>
          <w:p w14:paraId="7E52C8F7" w14:textId="77777777" w:rsidR="009D3A29" w:rsidRPr="009D3A29" w:rsidRDefault="009D3A29" w:rsidP="009D3A29">
            <w:pPr>
              <w:jc w:val="right"/>
              <w:rPr>
                <w:color w:val="000000"/>
                <w:sz w:val="14"/>
                <w:szCs w:val="14"/>
              </w:rPr>
            </w:pPr>
            <w:r w:rsidRPr="009D3A29">
              <w:rPr>
                <w:color w:val="000000"/>
                <w:sz w:val="14"/>
                <w:szCs w:val="14"/>
              </w:rPr>
              <w:t>244.84</w:t>
            </w:r>
          </w:p>
        </w:tc>
        <w:tc>
          <w:tcPr>
            <w:tcW w:w="721" w:type="dxa"/>
            <w:shd w:val="clear" w:color="auto" w:fill="auto"/>
            <w:vAlign w:val="center"/>
          </w:tcPr>
          <w:p w14:paraId="48F4B4B3" w14:textId="77777777" w:rsidR="009D3A29" w:rsidRPr="009D3A29" w:rsidRDefault="009D3A29" w:rsidP="009D3A29">
            <w:pPr>
              <w:jc w:val="right"/>
              <w:rPr>
                <w:color w:val="000000"/>
                <w:sz w:val="14"/>
                <w:szCs w:val="14"/>
              </w:rPr>
            </w:pPr>
            <w:r w:rsidRPr="009D3A29">
              <w:rPr>
                <w:color w:val="000000"/>
                <w:sz w:val="14"/>
                <w:szCs w:val="14"/>
              </w:rPr>
              <w:t>5,314.82</w:t>
            </w:r>
          </w:p>
        </w:tc>
        <w:tc>
          <w:tcPr>
            <w:tcW w:w="782" w:type="dxa"/>
            <w:shd w:val="clear" w:color="auto" w:fill="auto"/>
            <w:vAlign w:val="center"/>
          </w:tcPr>
          <w:p w14:paraId="6EC5125D" w14:textId="77777777" w:rsidR="009D3A29" w:rsidRPr="009D3A29" w:rsidRDefault="009D3A29" w:rsidP="009D3A29">
            <w:pPr>
              <w:jc w:val="right"/>
              <w:rPr>
                <w:color w:val="000000"/>
                <w:sz w:val="14"/>
                <w:szCs w:val="14"/>
              </w:rPr>
            </w:pPr>
            <w:r w:rsidRPr="009D3A29">
              <w:rPr>
                <w:color w:val="000000"/>
                <w:sz w:val="14"/>
                <w:szCs w:val="14"/>
              </w:rPr>
              <w:t>5,559.66</w:t>
            </w:r>
          </w:p>
        </w:tc>
        <w:tc>
          <w:tcPr>
            <w:tcW w:w="618" w:type="dxa"/>
            <w:shd w:val="clear" w:color="auto" w:fill="auto"/>
            <w:vAlign w:val="center"/>
          </w:tcPr>
          <w:p w14:paraId="195E63BD" w14:textId="77777777" w:rsidR="009D3A29" w:rsidRPr="009D3A29" w:rsidRDefault="009D3A29" w:rsidP="009D3A29">
            <w:pPr>
              <w:jc w:val="right"/>
              <w:rPr>
                <w:color w:val="000000"/>
                <w:sz w:val="14"/>
                <w:szCs w:val="14"/>
              </w:rPr>
            </w:pPr>
            <w:r w:rsidRPr="009D3A29">
              <w:rPr>
                <w:color w:val="000000"/>
                <w:sz w:val="14"/>
                <w:szCs w:val="14"/>
              </w:rPr>
              <w:t>272.44</w:t>
            </w:r>
          </w:p>
        </w:tc>
        <w:tc>
          <w:tcPr>
            <w:tcW w:w="720" w:type="dxa"/>
            <w:shd w:val="clear" w:color="auto" w:fill="auto"/>
            <w:vAlign w:val="center"/>
          </w:tcPr>
          <w:p w14:paraId="5524F724" w14:textId="77777777" w:rsidR="009D3A29" w:rsidRPr="009D3A29" w:rsidRDefault="009D3A29" w:rsidP="009D3A29">
            <w:pPr>
              <w:jc w:val="right"/>
              <w:rPr>
                <w:color w:val="000000"/>
                <w:sz w:val="14"/>
                <w:szCs w:val="14"/>
              </w:rPr>
            </w:pPr>
            <w:r w:rsidRPr="009D3A29">
              <w:rPr>
                <w:color w:val="000000"/>
                <w:sz w:val="14"/>
                <w:szCs w:val="14"/>
              </w:rPr>
              <w:t>6,139.82</w:t>
            </w:r>
          </w:p>
        </w:tc>
        <w:tc>
          <w:tcPr>
            <w:tcW w:w="720" w:type="dxa"/>
            <w:shd w:val="clear" w:color="auto" w:fill="auto"/>
            <w:vAlign w:val="center"/>
          </w:tcPr>
          <w:p w14:paraId="062A03BD" w14:textId="77777777" w:rsidR="009D3A29" w:rsidRPr="009D3A29" w:rsidRDefault="009D3A29" w:rsidP="009D3A29">
            <w:pPr>
              <w:jc w:val="right"/>
              <w:rPr>
                <w:color w:val="000000"/>
                <w:sz w:val="14"/>
                <w:szCs w:val="14"/>
              </w:rPr>
            </w:pPr>
            <w:r w:rsidRPr="009D3A29">
              <w:rPr>
                <w:color w:val="000000"/>
                <w:sz w:val="14"/>
                <w:szCs w:val="14"/>
              </w:rPr>
              <w:t>6,412.27</w:t>
            </w:r>
          </w:p>
        </w:tc>
      </w:tr>
      <w:tr w:rsidR="009D3A29" w:rsidRPr="002C4F9B" w14:paraId="7C363711" w14:textId="77777777" w:rsidTr="009D3A29">
        <w:trPr>
          <w:cantSplit/>
          <w:trHeight w:hRule="exact" w:val="188"/>
        </w:trPr>
        <w:tc>
          <w:tcPr>
            <w:tcW w:w="930" w:type="dxa"/>
            <w:vMerge/>
            <w:shd w:val="clear" w:color="auto" w:fill="auto"/>
            <w:tcMar>
              <w:right w:w="14" w:type="dxa"/>
            </w:tcMar>
          </w:tcPr>
          <w:p w14:paraId="25A97510"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FCBFC0"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7ACF247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19.28</w:t>
            </w:r>
          </w:p>
        </w:tc>
        <w:tc>
          <w:tcPr>
            <w:tcW w:w="632" w:type="dxa"/>
            <w:shd w:val="clear" w:color="auto" w:fill="auto"/>
            <w:vAlign w:val="center"/>
          </w:tcPr>
          <w:p w14:paraId="77B6742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19.28</w:t>
            </w:r>
          </w:p>
        </w:tc>
        <w:tc>
          <w:tcPr>
            <w:tcW w:w="721" w:type="dxa"/>
            <w:shd w:val="clear" w:color="auto" w:fill="auto"/>
            <w:vAlign w:val="center"/>
          </w:tcPr>
          <w:p w14:paraId="2D93838B" w14:textId="77777777"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0F2A30F5" w14:textId="77777777" w:rsidR="009D3A29" w:rsidRPr="009D3A29" w:rsidRDefault="009D3A29" w:rsidP="009D3A29">
            <w:pPr>
              <w:jc w:val="right"/>
              <w:rPr>
                <w:color w:val="000000"/>
                <w:sz w:val="14"/>
                <w:szCs w:val="14"/>
              </w:rPr>
            </w:pPr>
            <w:r w:rsidRPr="009D3A29">
              <w:rPr>
                <w:color w:val="000000"/>
                <w:sz w:val="14"/>
                <w:szCs w:val="14"/>
              </w:rPr>
              <w:t>15.02</w:t>
            </w:r>
          </w:p>
        </w:tc>
        <w:tc>
          <w:tcPr>
            <w:tcW w:w="782" w:type="dxa"/>
            <w:shd w:val="clear" w:color="auto" w:fill="auto"/>
            <w:vAlign w:val="center"/>
          </w:tcPr>
          <w:p w14:paraId="60A4E917" w14:textId="77777777" w:rsidR="009D3A29" w:rsidRPr="009D3A29" w:rsidRDefault="009D3A29" w:rsidP="009D3A29">
            <w:pPr>
              <w:jc w:val="right"/>
              <w:rPr>
                <w:color w:val="000000"/>
                <w:sz w:val="14"/>
                <w:szCs w:val="14"/>
              </w:rPr>
            </w:pPr>
            <w:r w:rsidRPr="009D3A29">
              <w:rPr>
                <w:color w:val="000000"/>
                <w:sz w:val="14"/>
                <w:szCs w:val="14"/>
              </w:rPr>
              <w:t>15.02</w:t>
            </w:r>
          </w:p>
        </w:tc>
        <w:tc>
          <w:tcPr>
            <w:tcW w:w="618" w:type="dxa"/>
            <w:shd w:val="clear" w:color="auto" w:fill="auto"/>
            <w:vAlign w:val="center"/>
          </w:tcPr>
          <w:p w14:paraId="318EF923"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54F88F20" w14:textId="77777777" w:rsidR="009D3A29" w:rsidRPr="009D3A29" w:rsidRDefault="009D3A29" w:rsidP="009D3A29">
            <w:pPr>
              <w:jc w:val="right"/>
              <w:rPr>
                <w:color w:val="000000"/>
                <w:sz w:val="14"/>
                <w:szCs w:val="14"/>
              </w:rPr>
            </w:pPr>
            <w:r w:rsidRPr="009D3A29">
              <w:rPr>
                <w:color w:val="000000"/>
                <w:sz w:val="14"/>
                <w:szCs w:val="14"/>
              </w:rPr>
              <w:t>14.00</w:t>
            </w:r>
          </w:p>
        </w:tc>
        <w:tc>
          <w:tcPr>
            <w:tcW w:w="720" w:type="dxa"/>
            <w:shd w:val="clear" w:color="auto" w:fill="auto"/>
            <w:vAlign w:val="center"/>
          </w:tcPr>
          <w:p w14:paraId="5E97AF8A" w14:textId="77777777" w:rsidR="009D3A29" w:rsidRPr="009D3A29" w:rsidRDefault="009D3A29" w:rsidP="009D3A29">
            <w:pPr>
              <w:jc w:val="right"/>
              <w:rPr>
                <w:color w:val="000000"/>
                <w:sz w:val="14"/>
                <w:szCs w:val="14"/>
              </w:rPr>
            </w:pPr>
            <w:r w:rsidRPr="009D3A29">
              <w:rPr>
                <w:color w:val="000000"/>
                <w:sz w:val="14"/>
                <w:szCs w:val="14"/>
              </w:rPr>
              <w:t>14.00</w:t>
            </w:r>
          </w:p>
        </w:tc>
      </w:tr>
      <w:tr w:rsidR="009D3A29" w:rsidRPr="002C4F9B" w14:paraId="4D7A7E83" w14:textId="77777777" w:rsidTr="009D3A29">
        <w:trPr>
          <w:cantSplit/>
          <w:trHeight w:hRule="exact" w:val="188"/>
        </w:trPr>
        <w:tc>
          <w:tcPr>
            <w:tcW w:w="930" w:type="dxa"/>
            <w:vMerge/>
            <w:shd w:val="clear" w:color="auto" w:fill="auto"/>
            <w:tcMar>
              <w:right w:w="14" w:type="dxa"/>
            </w:tcMar>
          </w:tcPr>
          <w:p w14:paraId="46EB83A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425AC73"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73.54</w:t>
            </w:r>
          </w:p>
        </w:tc>
        <w:tc>
          <w:tcPr>
            <w:tcW w:w="721" w:type="dxa"/>
            <w:shd w:val="clear" w:color="auto" w:fill="auto"/>
            <w:vAlign w:val="center"/>
          </w:tcPr>
          <w:p w14:paraId="24DC684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709.55</w:t>
            </w:r>
          </w:p>
        </w:tc>
        <w:tc>
          <w:tcPr>
            <w:tcW w:w="632" w:type="dxa"/>
            <w:shd w:val="clear" w:color="auto" w:fill="auto"/>
            <w:vAlign w:val="center"/>
          </w:tcPr>
          <w:p w14:paraId="36981BA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783.09</w:t>
            </w:r>
          </w:p>
        </w:tc>
        <w:tc>
          <w:tcPr>
            <w:tcW w:w="721" w:type="dxa"/>
            <w:shd w:val="clear" w:color="auto" w:fill="auto"/>
            <w:vAlign w:val="center"/>
          </w:tcPr>
          <w:p w14:paraId="04694BDB" w14:textId="77777777" w:rsidR="009D3A29" w:rsidRPr="009D3A29" w:rsidRDefault="009D3A29" w:rsidP="009D3A29">
            <w:pPr>
              <w:jc w:val="right"/>
              <w:rPr>
                <w:color w:val="000000"/>
                <w:sz w:val="14"/>
                <w:szCs w:val="14"/>
              </w:rPr>
            </w:pPr>
            <w:r w:rsidRPr="009D3A29">
              <w:rPr>
                <w:color w:val="000000"/>
                <w:sz w:val="14"/>
                <w:szCs w:val="14"/>
              </w:rPr>
              <w:t>81.48</w:t>
            </w:r>
          </w:p>
        </w:tc>
        <w:tc>
          <w:tcPr>
            <w:tcW w:w="721" w:type="dxa"/>
            <w:shd w:val="clear" w:color="auto" w:fill="auto"/>
            <w:vAlign w:val="center"/>
          </w:tcPr>
          <w:p w14:paraId="568FCBE7" w14:textId="77777777" w:rsidR="009D3A29" w:rsidRPr="009D3A29" w:rsidRDefault="009D3A29" w:rsidP="009D3A29">
            <w:pPr>
              <w:jc w:val="right"/>
              <w:rPr>
                <w:color w:val="000000"/>
                <w:sz w:val="14"/>
                <w:szCs w:val="14"/>
              </w:rPr>
            </w:pPr>
            <w:r w:rsidRPr="009D3A29">
              <w:rPr>
                <w:color w:val="000000"/>
                <w:sz w:val="14"/>
                <w:szCs w:val="14"/>
              </w:rPr>
              <w:t>804.38</w:t>
            </w:r>
          </w:p>
        </w:tc>
        <w:tc>
          <w:tcPr>
            <w:tcW w:w="782" w:type="dxa"/>
            <w:shd w:val="clear" w:color="auto" w:fill="auto"/>
            <w:vAlign w:val="center"/>
          </w:tcPr>
          <w:p w14:paraId="658E315C" w14:textId="77777777" w:rsidR="009D3A29" w:rsidRPr="009D3A29" w:rsidRDefault="009D3A29" w:rsidP="009D3A29">
            <w:pPr>
              <w:jc w:val="right"/>
              <w:rPr>
                <w:color w:val="000000"/>
                <w:sz w:val="14"/>
                <w:szCs w:val="14"/>
              </w:rPr>
            </w:pPr>
            <w:r w:rsidRPr="009D3A29">
              <w:rPr>
                <w:color w:val="000000"/>
                <w:sz w:val="14"/>
                <w:szCs w:val="14"/>
              </w:rPr>
              <w:t>885.86</w:t>
            </w:r>
          </w:p>
        </w:tc>
        <w:tc>
          <w:tcPr>
            <w:tcW w:w="618" w:type="dxa"/>
            <w:shd w:val="clear" w:color="auto" w:fill="auto"/>
            <w:vAlign w:val="center"/>
          </w:tcPr>
          <w:p w14:paraId="1B088B76" w14:textId="77777777" w:rsidR="009D3A29" w:rsidRPr="009D3A29" w:rsidRDefault="009D3A29" w:rsidP="009D3A29">
            <w:pPr>
              <w:jc w:val="right"/>
              <w:rPr>
                <w:color w:val="000000"/>
                <w:sz w:val="14"/>
                <w:szCs w:val="14"/>
              </w:rPr>
            </w:pPr>
            <w:r w:rsidRPr="009D3A29">
              <w:rPr>
                <w:color w:val="000000"/>
                <w:sz w:val="14"/>
                <w:szCs w:val="14"/>
              </w:rPr>
              <w:t>81.99</w:t>
            </w:r>
          </w:p>
        </w:tc>
        <w:tc>
          <w:tcPr>
            <w:tcW w:w="720" w:type="dxa"/>
            <w:shd w:val="clear" w:color="auto" w:fill="auto"/>
            <w:vAlign w:val="center"/>
          </w:tcPr>
          <w:p w14:paraId="31DAFD11" w14:textId="77777777" w:rsidR="009D3A29" w:rsidRPr="009D3A29" w:rsidRDefault="009D3A29" w:rsidP="009D3A29">
            <w:pPr>
              <w:jc w:val="right"/>
              <w:rPr>
                <w:color w:val="000000"/>
                <w:sz w:val="14"/>
                <w:szCs w:val="14"/>
              </w:rPr>
            </w:pPr>
            <w:r w:rsidRPr="009D3A29">
              <w:rPr>
                <w:color w:val="000000"/>
                <w:sz w:val="14"/>
                <w:szCs w:val="14"/>
              </w:rPr>
              <w:t>927.17</w:t>
            </w:r>
          </w:p>
        </w:tc>
        <w:tc>
          <w:tcPr>
            <w:tcW w:w="720" w:type="dxa"/>
            <w:shd w:val="clear" w:color="auto" w:fill="auto"/>
            <w:vAlign w:val="center"/>
          </w:tcPr>
          <w:p w14:paraId="392B4ECA" w14:textId="77777777" w:rsidR="009D3A29" w:rsidRPr="009D3A29" w:rsidRDefault="009D3A29" w:rsidP="009D3A29">
            <w:pPr>
              <w:jc w:val="right"/>
              <w:rPr>
                <w:color w:val="000000"/>
                <w:sz w:val="14"/>
                <w:szCs w:val="14"/>
              </w:rPr>
            </w:pPr>
            <w:r w:rsidRPr="009D3A29">
              <w:rPr>
                <w:color w:val="000000"/>
                <w:sz w:val="14"/>
                <w:szCs w:val="14"/>
              </w:rPr>
              <w:t>1,009.16</w:t>
            </w:r>
          </w:p>
        </w:tc>
      </w:tr>
      <w:tr w:rsidR="009D3A29" w:rsidRPr="002C4F9B" w14:paraId="32766053" w14:textId="77777777" w:rsidTr="009D3A29">
        <w:trPr>
          <w:cantSplit/>
          <w:trHeight w:hRule="exact" w:val="188"/>
        </w:trPr>
        <w:tc>
          <w:tcPr>
            <w:tcW w:w="930" w:type="dxa"/>
            <w:vMerge/>
            <w:shd w:val="clear" w:color="auto" w:fill="auto"/>
            <w:tcMar>
              <w:right w:w="14" w:type="dxa"/>
            </w:tcMar>
          </w:tcPr>
          <w:p w14:paraId="6F544D5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027F613"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1.04</w:t>
            </w:r>
          </w:p>
        </w:tc>
        <w:tc>
          <w:tcPr>
            <w:tcW w:w="721" w:type="dxa"/>
            <w:shd w:val="clear" w:color="auto" w:fill="auto"/>
            <w:vAlign w:val="center"/>
          </w:tcPr>
          <w:p w14:paraId="780322D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0.84</w:t>
            </w:r>
          </w:p>
        </w:tc>
        <w:tc>
          <w:tcPr>
            <w:tcW w:w="632" w:type="dxa"/>
            <w:shd w:val="clear" w:color="auto" w:fill="auto"/>
            <w:vAlign w:val="center"/>
          </w:tcPr>
          <w:p w14:paraId="2B5D291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1.89</w:t>
            </w:r>
          </w:p>
        </w:tc>
        <w:tc>
          <w:tcPr>
            <w:tcW w:w="721" w:type="dxa"/>
            <w:shd w:val="clear" w:color="auto" w:fill="auto"/>
            <w:vAlign w:val="center"/>
          </w:tcPr>
          <w:p w14:paraId="2FFD2E3E" w14:textId="77777777" w:rsidR="009D3A29" w:rsidRPr="009D3A29" w:rsidRDefault="009D3A29" w:rsidP="009D3A29">
            <w:pPr>
              <w:jc w:val="right"/>
              <w:rPr>
                <w:color w:val="000000"/>
                <w:sz w:val="14"/>
                <w:szCs w:val="14"/>
              </w:rPr>
            </w:pPr>
            <w:r w:rsidRPr="009D3A29">
              <w:rPr>
                <w:color w:val="000000"/>
                <w:sz w:val="14"/>
                <w:szCs w:val="14"/>
              </w:rPr>
              <w:t>1.44</w:t>
            </w:r>
          </w:p>
        </w:tc>
        <w:tc>
          <w:tcPr>
            <w:tcW w:w="721" w:type="dxa"/>
            <w:shd w:val="clear" w:color="auto" w:fill="auto"/>
            <w:vAlign w:val="center"/>
          </w:tcPr>
          <w:p w14:paraId="1EE3DBCA" w14:textId="77777777" w:rsidR="009D3A29" w:rsidRPr="009D3A29" w:rsidRDefault="009D3A29" w:rsidP="009D3A29">
            <w:pPr>
              <w:jc w:val="right"/>
              <w:rPr>
                <w:color w:val="000000"/>
                <w:sz w:val="14"/>
                <w:szCs w:val="14"/>
              </w:rPr>
            </w:pPr>
            <w:r w:rsidRPr="009D3A29">
              <w:rPr>
                <w:color w:val="000000"/>
                <w:sz w:val="14"/>
                <w:szCs w:val="14"/>
              </w:rPr>
              <w:t>1.71</w:t>
            </w:r>
          </w:p>
        </w:tc>
        <w:tc>
          <w:tcPr>
            <w:tcW w:w="782" w:type="dxa"/>
            <w:shd w:val="clear" w:color="auto" w:fill="auto"/>
            <w:vAlign w:val="center"/>
          </w:tcPr>
          <w:p w14:paraId="26739100" w14:textId="77777777" w:rsidR="009D3A29" w:rsidRPr="009D3A29" w:rsidRDefault="009D3A29" w:rsidP="009D3A29">
            <w:pPr>
              <w:jc w:val="right"/>
              <w:rPr>
                <w:color w:val="000000"/>
                <w:sz w:val="14"/>
                <w:szCs w:val="14"/>
              </w:rPr>
            </w:pPr>
            <w:r w:rsidRPr="009D3A29">
              <w:rPr>
                <w:color w:val="000000"/>
                <w:sz w:val="14"/>
                <w:szCs w:val="14"/>
              </w:rPr>
              <w:t>3.14</w:t>
            </w:r>
          </w:p>
        </w:tc>
        <w:tc>
          <w:tcPr>
            <w:tcW w:w="618" w:type="dxa"/>
            <w:shd w:val="clear" w:color="auto" w:fill="auto"/>
            <w:vAlign w:val="center"/>
          </w:tcPr>
          <w:p w14:paraId="3A8E84D1" w14:textId="77777777" w:rsidR="009D3A29" w:rsidRPr="009D3A29" w:rsidRDefault="009D3A29" w:rsidP="009D3A29">
            <w:pPr>
              <w:jc w:val="right"/>
              <w:rPr>
                <w:color w:val="000000"/>
                <w:sz w:val="14"/>
                <w:szCs w:val="14"/>
              </w:rPr>
            </w:pPr>
            <w:r w:rsidRPr="009D3A29">
              <w:rPr>
                <w:color w:val="000000"/>
                <w:sz w:val="14"/>
                <w:szCs w:val="14"/>
              </w:rPr>
              <w:t>0.96</w:t>
            </w:r>
          </w:p>
        </w:tc>
        <w:tc>
          <w:tcPr>
            <w:tcW w:w="720" w:type="dxa"/>
            <w:shd w:val="clear" w:color="auto" w:fill="auto"/>
            <w:vAlign w:val="center"/>
          </w:tcPr>
          <w:p w14:paraId="088A1B46" w14:textId="77777777" w:rsidR="009D3A29" w:rsidRPr="009D3A29" w:rsidRDefault="009D3A29" w:rsidP="009D3A29">
            <w:pPr>
              <w:jc w:val="right"/>
              <w:rPr>
                <w:color w:val="000000"/>
                <w:sz w:val="14"/>
                <w:szCs w:val="14"/>
              </w:rPr>
            </w:pPr>
            <w:r w:rsidRPr="009D3A29">
              <w:rPr>
                <w:color w:val="000000"/>
                <w:sz w:val="14"/>
                <w:szCs w:val="14"/>
              </w:rPr>
              <w:t>1.68</w:t>
            </w:r>
          </w:p>
        </w:tc>
        <w:tc>
          <w:tcPr>
            <w:tcW w:w="720" w:type="dxa"/>
            <w:shd w:val="clear" w:color="auto" w:fill="auto"/>
            <w:vAlign w:val="center"/>
          </w:tcPr>
          <w:p w14:paraId="3544FBA3" w14:textId="77777777" w:rsidR="009D3A29" w:rsidRPr="009D3A29" w:rsidRDefault="009D3A29" w:rsidP="009D3A29">
            <w:pPr>
              <w:jc w:val="right"/>
              <w:rPr>
                <w:color w:val="000000"/>
                <w:sz w:val="14"/>
                <w:szCs w:val="14"/>
              </w:rPr>
            </w:pPr>
            <w:r w:rsidRPr="009D3A29">
              <w:rPr>
                <w:color w:val="000000"/>
                <w:sz w:val="14"/>
                <w:szCs w:val="14"/>
              </w:rPr>
              <w:t>2.64</w:t>
            </w:r>
          </w:p>
        </w:tc>
      </w:tr>
      <w:tr w:rsidR="009D3A29" w:rsidRPr="002C4F9B" w14:paraId="3059CE15" w14:textId="77777777" w:rsidTr="009D3A29">
        <w:trPr>
          <w:cantSplit/>
          <w:trHeight w:hRule="exact" w:val="188"/>
        </w:trPr>
        <w:tc>
          <w:tcPr>
            <w:tcW w:w="930" w:type="dxa"/>
            <w:vMerge/>
            <w:shd w:val="clear" w:color="auto" w:fill="auto"/>
            <w:tcMar>
              <w:right w:w="14" w:type="dxa"/>
            </w:tcMar>
          </w:tcPr>
          <w:p w14:paraId="025A2E4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8AD9F93"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322.68</w:t>
            </w:r>
          </w:p>
        </w:tc>
        <w:tc>
          <w:tcPr>
            <w:tcW w:w="721" w:type="dxa"/>
            <w:shd w:val="clear" w:color="auto" w:fill="auto"/>
            <w:vAlign w:val="center"/>
          </w:tcPr>
          <w:p w14:paraId="13167020"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7,920.83</w:t>
            </w:r>
          </w:p>
        </w:tc>
        <w:tc>
          <w:tcPr>
            <w:tcW w:w="632" w:type="dxa"/>
            <w:shd w:val="clear" w:color="auto" w:fill="auto"/>
            <w:vAlign w:val="center"/>
          </w:tcPr>
          <w:p w14:paraId="5ED83565"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8,243.52</w:t>
            </w:r>
          </w:p>
        </w:tc>
        <w:tc>
          <w:tcPr>
            <w:tcW w:w="721" w:type="dxa"/>
            <w:shd w:val="clear" w:color="auto" w:fill="auto"/>
            <w:vAlign w:val="center"/>
          </w:tcPr>
          <w:p w14:paraId="27853F41" w14:textId="77777777" w:rsidR="009D3A29" w:rsidRPr="009D3A29" w:rsidRDefault="009D3A29" w:rsidP="009D3A29">
            <w:pPr>
              <w:jc w:val="right"/>
              <w:rPr>
                <w:b/>
                <w:bCs/>
                <w:color w:val="000000"/>
                <w:sz w:val="14"/>
                <w:szCs w:val="14"/>
              </w:rPr>
            </w:pPr>
            <w:r w:rsidRPr="009D3A29">
              <w:rPr>
                <w:b/>
                <w:bCs/>
                <w:color w:val="000000"/>
                <w:sz w:val="14"/>
                <w:szCs w:val="14"/>
              </w:rPr>
              <w:t>328.06</w:t>
            </w:r>
          </w:p>
        </w:tc>
        <w:tc>
          <w:tcPr>
            <w:tcW w:w="721" w:type="dxa"/>
            <w:shd w:val="clear" w:color="auto" w:fill="auto"/>
            <w:vAlign w:val="center"/>
          </w:tcPr>
          <w:p w14:paraId="3DD8791B" w14:textId="77777777" w:rsidR="009D3A29" w:rsidRPr="009D3A29" w:rsidRDefault="009D3A29" w:rsidP="009D3A29">
            <w:pPr>
              <w:jc w:val="right"/>
              <w:rPr>
                <w:b/>
                <w:bCs/>
                <w:color w:val="000000"/>
                <w:sz w:val="14"/>
                <w:szCs w:val="14"/>
              </w:rPr>
            </w:pPr>
            <w:r w:rsidRPr="009D3A29">
              <w:rPr>
                <w:b/>
                <w:bCs/>
                <w:color w:val="000000"/>
                <w:sz w:val="14"/>
                <w:szCs w:val="14"/>
              </w:rPr>
              <w:t>8,362.76</w:t>
            </w:r>
          </w:p>
        </w:tc>
        <w:tc>
          <w:tcPr>
            <w:tcW w:w="782" w:type="dxa"/>
            <w:shd w:val="clear" w:color="auto" w:fill="auto"/>
            <w:vAlign w:val="center"/>
          </w:tcPr>
          <w:p w14:paraId="34AAC824" w14:textId="77777777" w:rsidR="009D3A29" w:rsidRPr="009D3A29" w:rsidRDefault="009D3A29" w:rsidP="009D3A29">
            <w:pPr>
              <w:jc w:val="right"/>
              <w:rPr>
                <w:b/>
                <w:bCs/>
                <w:color w:val="000000"/>
                <w:sz w:val="14"/>
                <w:szCs w:val="14"/>
              </w:rPr>
            </w:pPr>
            <w:r w:rsidRPr="009D3A29">
              <w:rPr>
                <w:b/>
                <w:bCs/>
                <w:color w:val="000000"/>
                <w:sz w:val="14"/>
                <w:szCs w:val="14"/>
              </w:rPr>
              <w:t>8,690.82</w:t>
            </w:r>
          </w:p>
        </w:tc>
        <w:tc>
          <w:tcPr>
            <w:tcW w:w="618" w:type="dxa"/>
            <w:shd w:val="clear" w:color="auto" w:fill="auto"/>
            <w:vAlign w:val="center"/>
          </w:tcPr>
          <w:p w14:paraId="16CCE3EC" w14:textId="77777777" w:rsidR="009D3A29" w:rsidRPr="009D3A29" w:rsidRDefault="009D3A29" w:rsidP="009D3A29">
            <w:pPr>
              <w:jc w:val="right"/>
              <w:rPr>
                <w:b/>
                <w:bCs/>
                <w:color w:val="000000"/>
                <w:sz w:val="14"/>
                <w:szCs w:val="14"/>
              </w:rPr>
            </w:pPr>
            <w:r w:rsidRPr="009D3A29">
              <w:rPr>
                <w:b/>
                <w:bCs/>
                <w:color w:val="000000"/>
                <w:sz w:val="14"/>
                <w:szCs w:val="14"/>
              </w:rPr>
              <w:t>356.07</w:t>
            </w:r>
          </w:p>
        </w:tc>
        <w:tc>
          <w:tcPr>
            <w:tcW w:w="720" w:type="dxa"/>
            <w:shd w:val="clear" w:color="auto" w:fill="auto"/>
            <w:vAlign w:val="center"/>
          </w:tcPr>
          <w:p w14:paraId="4D509C37" w14:textId="77777777" w:rsidR="009D3A29" w:rsidRPr="009D3A29" w:rsidRDefault="009D3A29" w:rsidP="009D3A29">
            <w:pPr>
              <w:jc w:val="right"/>
              <w:rPr>
                <w:b/>
                <w:bCs/>
                <w:color w:val="000000"/>
                <w:sz w:val="14"/>
                <w:szCs w:val="14"/>
              </w:rPr>
            </w:pPr>
            <w:r w:rsidRPr="009D3A29">
              <w:rPr>
                <w:b/>
                <w:bCs/>
                <w:color w:val="000000"/>
                <w:sz w:val="14"/>
                <w:szCs w:val="14"/>
              </w:rPr>
              <w:t>9,454.27</w:t>
            </w:r>
          </w:p>
        </w:tc>
        <w:tc>
          <w:tcPr>
            <w:tcW w:w="720" w:type="dxa"/>
            <w:shd w:val="clear" w:color="auto" w:fill="auto"/>
            <w:vAlign w:val="center"/>
          </w:tcPr>
          <w:p w14:paraId="2885CEC3" w14:textId="77777777" w:rsidR="009D3A29" w:rsidRPr="009D3A29" w:rsidRDefault="009D3A29" w:rsidP="009D3A29">
            <w:pPr>
              <w:jc w:val="right"/>
              <w:rPr>
                <w:b/>
                <w:bCs/>
                <w:color w:val="000000"/>
                <w:sz w:val="14"/>
                <w:szCs w:val="14"/>
              </w:rPr>
            </w:pPr>
            <w:r w:rsidRPr="009D3A29">
              <w:rPr>
                <w:b/>
                <w:bCs/>
                <w:color w:val="000000"/>
                <w:sz w:val="14"/>
                <w:szCs w:val="14"/>
              </w:rPr>
              <w:t>9,810.35</w:t>
            </w:r>
          </w:p>
        </w:tc>
      </w:tr>
      <w:tr w:rsidR="009D3A29" w:rsidRPr="002C4F9B" w14:paraId="284E680D" w14:textId="77777777" w:rsidTr="009D3A29">
        <w:trPr>
          <w:cantSplit/>
          <w:trHeight w:hRule="exact" w:val="81"/>
        </w:trPr>
        <w:tc>
          <w:tcPr>
            <w:tcW w:w="930" w:type="dxa"/>
            <w:shd w:val="clear" w:color="auto" w:fill="auto"/>
            <w:tcMar>
              <w:right w:w="14" w:type="dxa"/>
            </w:tcMar>
          </w:tcPr>
          <w:p w14:paraId="0043BAC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161DC4E" w14:textId="77777777" w:rsidR="009D3A29" w:rsidRPr="00EB2980" w:rsidRDefault="009D3A29" w:rsidP="009D3A29">
            <w:pPr>
              <w:rPr>
                <w:b/>
                <w:sz w:val="13"/>
                <w:szCs w:val="13"/>
              </w:rPr>
            </w:pPr>
          </w:p>
        </w:tc>
        <w:tc>
          <w:tcPr>
            <w:tcW w:w="721" w:type="dxa"/>
            <w:shd w:val="clear" w:color="auto" w:fill="auto"/>
            <w:vAlign w:val="center"/>
          </w:tcPr>
          <w:p w14:paraId="624D7F04"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520EAD25"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1815457A"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0317156B" w14:textId="77777777" w:rsidR="009D3A29" w:rsidRPr="009D3A29" w:rsidRDefault="009D3A29" w:rsidP="009D3A29">
            <w:pPr>
              <w:jc w:val="right"/>
              <w:rPr>
                <w:color w:val="000000"/>
                <w:sz w:val="14"/>
                <w:szCs w:val="14"/>
              </w:rPr>
            </w:pPr>
          </w:p>
        </w:tc>
        <w:tc>
          <w:tcPr>
            <w:tcW w:w="721" w:type="dxa"/>
            <w:shd w:val="clear" w:color="auto" w:fill="auto"/>
            <w:vAlign w:val="center"/>
          </w:tcPr>
          <w:p w14:paraId="279D50E9" w14:textId="77777777" w:rsidR="009D3A29" w:rsidRPr="009D3A29" w:rsidRDefault="009D3A29" w:rsidP="009D3A29">
            <w:pPr>
              <w:jc w:val="right"/>
              <w:rPr>
                <w:color w:val="000000"/>
                <w:sz w:val="14"/>
                <w:szCs w:val="14"/>
              </w:rPr>
            </w:pPr>
          </w:p>
        </w:tc>
        <w:tc>
          <w:tcPr>
            <w:tcW w:w="782" w:type="dxa"/>
            <w:shd w:val="clear" w:color="auto" w:fill="auto"/>
            <w:vAlign w:val="center"/>
          </w:tcPr>
          <w:p w14:paraId="5935C679" w14:textId="77777777" w:rsidR="009D3A29" w:rsidRPr="009D3A29" w:rsidRDefault="009D3A29" w:rsidP="009D3A29">
            <w:pPr>
              <w:jc w:val="right"/>
              <w:rPr>
                <w:color w:val="000000"/>
                <w:sz w:val="14"/>
                <w:szCs w:val="14"/>
              </w:rPr>
            </w:pPr>
          </w:p>
        </w:tc>
        <w:tc>
          <w:tcPr>
            <w:tcW w:w="618" w:type="dxa"/>
            <w:shd w:val="clear" w:color="auto" w:fill="auto"/>
            <w:vAlign w:val="center"/>
          </w:tcPr>
          <w:p w14:paraId="7F0BF9E7" w14:textId="77777777" w:rsidR="009D3A29" w:rsidRPr="009D3A29" w:rsidRDefault="009D3A29" w:rsidP="009D3A29">
            <w:pPr>
              <w:jc w:val="right"/>
              <w:rPr>
                <w:color w:val="000000"/>
                <w:sz w:val="14"/>
                <w:szCs w:val="14"/>
              </w:rPr>
            </w:pPr>
          </w:p>
        </w:tc>
        <w:tc>
          <w:tcPr>
            <w:tcW w:w="720" w:type="dxa"/>
            <w:shd w:val="clear" w:color="auto" w:fill="auto"/>
            <w:vAlign w:val="center"/>
          </w:tcPr>
          <w:p w14:paraId="097F0CFB" w14:textId="77777777" w:rsidR="009D3A29" w:rsidRPr="009D3A29" w:rsidRDefault="009D3A29" w:rsidP="009D3A29">
            <w:pPr>
              <w:jc w:val="right"/>
              <w:rPr>
                <w:color w:val="000000"/>
                <w:sz w:val="14"/>
                <w:szCs w:val="14"/>
              </w:rPr>
            </w:pPr>
          </w:p>
        </w:tc>
        <w:tc>
          <w:tcPr>
            <w:tcW w:w="720" w:type="dxa"/>
            <w:shd w:val="clear" w:color="auto" w:fill="auto"/>
            <w:vAlign w:val="center"/>
          </w:tcPr>
          <w:p w14:paraId="6A21A89C" w14:textId="77777777" w:rsidR="009D3A29" w:rsidRPr="009D3A29" w:rsidRDefault="009D3A29" w:rsidP="009D3A29">
            <w:pPr>
              <w:jc w:val="right"/>
              <w:rPr>
                <w:color w:val="000000"/>
                <w:sz w:val="14"/>
                <w:szCs w:val="14"/>
              </w:rPr>
            </w:pPr>
          </w:p>
        </w:tc>
      </w:tr>
      <w:tr w:rsidR="009D3A29" w:rsidRPr="002C4F9B" w14:paraId="222D963E" w14:textId="77777777" w:rsidTr="009D3A29">
        <w:trPr>
          <w:cantSplit/>
          <w:trHeight w:hRule="exact" w:val="188"/>
        </w:trPr>
        <w:tc>
          <w:tcPr>
            <w:tcW w:w="930" w:type="dxa"/>
            <w:vMerge w:val="restart"/>
            <w:shd w:val="clear" w:color="auto" w:fill="auto"/>
            <w:tcMar>
              <w:right w:w="14" w:type="dxa"/>
            </w:tcMar>
          </w:tcPr>
          <w:p w14:paraId="62FA8C78" w14:textId="77777777" w:rsidR="009D3A29" w:rsidRPr="00FF55B1" w:rsidRDefault="009D3A29" w:rsidP="009D3A29">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7A0CC8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4ED2AC6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32D046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10F79A0"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9B9D986"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9DAD7E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B9973E4"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18FFA36F" w14:textId="77777777" w:rsidR="009D3A29" w:rsidRPr="009D3A29" w:rsidRDefault="009D3A29" w:rsidP="009D3A29">
            <w:pPr>
              <w:jc w:val="right"/>
              <w:rPr>
                <w:color w:val="000000"/>
                <w:sz w:val="14"/>
                <w:szCs w:val="14"/>
              </w:rPr>
            </w:pPr>
            <w:r>
              <w:rPr>
                <w:color w:val="000000"/>
                <w:sz w:val="14"/>
                <w:szCs w:val="14"/>
              </w:rPr>
              <w:t>..</w:t>
            </w:r>
          </w:p>
        </w:tc>
      </w:tr>
      <w:tr w:rsidR="009D3A29" w:rsidRPr="002C4F9B" w14:paraId="494695CF" w14:textId="77777777" w:rsidTr="009D3A29">
        <w:trPr>
          <w:cantSplit/>
          <w:trHeight w:hRule="exact" w:val="188"/>
        </w:trPr>
        <w:tc>
          <w:tcPr>
            <w:tcW w:w="930" w:type="dxa"/>
            <w:vMerge/>
            <w:shd w:val="clear" w:color="auto" w:fill="auto"/>
            <w:tcMar>
              <w:right w:w="14" w:type="dxa"/>
            </w:tcMar>
          </w:tcPr>
          <w:p w14:paraId="49E995D9" w14:textId="77777777" w:rsidR="009D3A29" w:rsidRPr="00FF55B1" w:rsidRDefault="009D3A29" w:rsidP="009D3A29">
            <w:pPr>
              <w:rPr>
                <w:sz w:val="14"/>
                <w:szCs w:val="14"/>
              </w:rPr>
            </w:pPr>
          </w:p>
        </w:tc>
        <w:tc>
          <w:tcPr>
            <w:tcW w:w="2254" w:type="dxa"/>
            <w:shd w:val="clear" w:color="auto" w:fill="auto"/>
            <w:tcMar>
              <w:right w:w="0" w:type="dxa"/>
            </w:tcMar>
            <w:vAlign w:val="center"/>
          </w:tcPr>
          <w:p w14:paraId="2126910E"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674BD8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464.14</w:t>
            </w:r>
          </w:p>
        </w:tc>
        <w:tc>
          <w:tcPr>
            <w:tcW w:w="632" w:type="dxa"/>
            <w:shd w:val="clear" w:color="auto" w:fill="auto"/>
            <w:vAlign w:val="center"/>
          </w:tcPr>
          <w:p w14:paraId="5798C90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464.14</w:t>
            </w:r>
          </w:p>
        </w:tc>
        <w:tc>
          <w:tcPr>
            <w:tcW w:w="721" w:type="dxa"/>
            <w:shd w:val="clear" w:color="auto" w:fill="auto"/>
            <w:vAlign w:val="center"/>
          </w:tcPr>
          <w:p w14:paraId="1B63EBBB"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3571988" w14:textId="77777777" w:rsidR="009D3A29" w:rsidRPr="009D3A29" w:rsidRDefault="009D3A29" w:rsidP="009D3A29">
            <w:pPr>
              <w:jc w:val="right"/>
              <w:rPr>
                <w:color w:val="000000"/>
                <w:sz w:val="14"/>
                <w:szCs w:val="14"/>
              </w:rPr>
            </w:pPr>
            <w:r w:rsidRPr="009D3A29">
              <w:rPr>
                <w:color w:val="000000"/>
                <w:sz w:val="14"/>
                <w:szCs w:val="14"/>
              </w:rPr>
              <w:t>623.90</w:t>
            </w:r>
          </w:p>
        </w:tc>
        <w:tc>
          <w:tcPr>
            <w:tcW w:w="782" w:type="dxa"/>
            <w:shd w:val="clear" w:color="auto" w:fill="auto"/>
            <w:vAlign w:val="center"/>
          </w:tcPr>
          <w:p w14:paraId="1F7B63E1" w14:textId="77777777" w:rsidR="009D3A29" w:rsidRPr="009D3A29" w:rsidRDefault="009D3A29" w:rsidP="009D3A29">
            <w:pPr>
              <w:jc w:val="right"/>
              <w:rPr>
                <w:color w:val="000000"/>
                <w:sz w:val="14"/>
                <w:szCs w:val="14"/>
              </w:rPr>
            </w:pPr>
            <w:r w:rsidRPr="009D3A29">
              <w:rPr>
                <w:color w:val="000000"/>
                <w:sz w:val="14"/>
                <w:szCs w:val="14"/>
              </w:rPr>
              <w:t>623.90</w:t>
            </w:r>
          </w:p>
        </w:tc>
        <w:tc>
          <w:tcPr>
            <w:tcW w:w="618" w:type="dxa"/>
            <w:shd w:val="clear" w:color="auto" w:fill="auto"/>
            <w:vAlign w:val="center"/>
          </w:tcPr>
          <w:p w14:paraId="5BB370A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DF670B2" w14:textId="77777777" w:rsidR="009D3A29" w:rsidRPr="009D3A29" w:rsidRDefault="009D3A29" w:rsidP="009D3A29">
            <w:pPr>
              <w:jc w:val="right"/>
              <w:rPr>
                <w:color w:val="000000"/>
                <w:sz w:val="14"/>
                <w:szCs w:val="14"/>
              </w:rPr>
            </w:pPr>
            <w:r w:rsidRPr="009D3A29">
              <w:rPr>
                <w:color w:val="000000"/>
                <w:sz w:val="14"/>
                <w:szCs w:val="14"/>
              </w:rPr>
              <w:t>616.39</w:t>
            </w:r>
          </w:p>
        </w:tc>
        <w:tc>
          <w:tcPr>
            <w:tcW w:w="720" w:type="dxa"/>
            <w:shd w:val="clear" w:color="auto" w:fill="auto"/>
            <w:vAlign w:val="center"/>
          </w:tcPr>
          <w:p w14:paraId="424E19F5" w14:textId="77777777" w:rsidR="009D3A29" w:rsidRPr="009D3A29" w:rsidRDefault="009D3A29" w:rsidP="009D3A29">
            <w:pPr>
              <w:jc w:val="right"/>
              <w:rPr>
                <w:color w:val="000000"/>
                <w:sz w:val="14"/>
                <w:szCs w:val="14"/>
              </w:rPr>
            </w:pPr>
            <w:r w:rsidRPr="009D3A29">
              <w:rPr>
                <w:color w:val="000000"/>
                <w:sz w:val="14"/>
                <w:szCs w:val="14"/>
              </w:rPr>
              <w:t>616.39</w:t>
            </w:r>
          </w:p>
        </w:tc>
      </w:tr>
      <w:tr w:rsidR="009D3A29" w:rsidRPr="002C4F9B" w14:paraId="37E9DA5B" w14:textId="77777777" w:rsidTr="009D3A29">
        <w:trPr>
          <w:cantSplit/>
          <w:trHeight w:hRule="exact" w:val="188"/>
        </w:trPr>
        <w:tc>
          <w:tcPr>
            <w:tcW w:w="930" w:type="dxa"/>
            <w:vMerge/>
            <w:shd w:val="clear" w:color="auto" w:fill="auto"/>
            <w:tcMar>
              <w:right w:w="14" w:type="dxa"/>
            </w:tcMar>
          </w:tcPr>
          <w:p w14:paraId="33EDFCD1" w14:textId="77777777" w:rsidR="009D3A29" w:rsidRPr="00FF55B1" w:rsidRDefault="009D3A29" w:rsidP="009D3A29">
            <w:pPr>
              <w:rPr>
                <w:sz w:val="14"/>
                <w:szCs w:val="14"/>
              </w:rPr>
            </w:pPr>
          </w:p>
        </w:tc>
        <w:tc>
          <w:tcPr>
            <w:tcW w:w="2254" w:type="dxa"/>
            <w:shd w:val="clear" w:color="auto" w:fill="auto"/>
            <w:tcMar>
              <w:right w:w="0" w:type="dxa"/>
            </w:tcMar>
            <w:vAlign w:val="center"/>
          </w:tcPr>
          <w:p w14:paraId="4C08B6DE"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C47931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265.25</w:t>
            </w:r>
          </w:p>
        </w:tc>
        <w:tc>
          <w:tcPr>
            <w:tcW w:w="632" w:type="dxa"/>
            <w:shd w:val="clear" w:color="auto" w:fill="auto"/>
            <w:vAlign w:val="center"/>
          </w:tcPr>
          <w:p w14:paraId="20E22FF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265.25</w:t>
            </w:r>
          </w:p>
        </w:tc>
        <w:tc>
          <w:tcPr>
            <w:tcW w:w="721" w:type="dxa"/>
            <w:shd w:val="clear" w:color="auto" w:fill="auto"/>
            <w:vAlign w:val="center"/>
          </w:tcPr>
          <w:p w14:paraId="2058194A"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ECEE294" w14:textId="77777777" w:rsidR="009D3A29" w:rsidRPr="009D3A29" w:rsidRDefault="009D3A29" w:rsidP="009D3A29">
            <w:pPr>
              <w:jc w:val="right"/>
              <w:rPr>
                <w:color w:val="000000"/>
                <w:sz w:val="14"/>
                <w:szCs w:val="14"/>
              </w:rPr>
            </w:pPr>
            <w:r w:rsidRPr="009D3A29">
              <w:rPr>
                <w:color w:val="000000"/>
                <w:sz w:val="14"/>
                <w:szCs w:val="14"/>
              </w:rPr>
              <w:t>293.43</w:t>
            </w:r>
          </w:p>
        </w:tc>
        <w:tc>
          <w:tcPr>
            <w:tcW w:w="782" w:type="dxa"/>
            <w:shd w:val="clear" w:color="auto" w:fill="auto"/>
            <w:vAlign w:val="center"/>
          </w:tcPr>
          <w:p w14:paraId="11D73889" w14:textId="77777777" w:rsidR="009D3A29" w:rsidRPr="009D3A29" w:rsidRDefault="009D3A29" w:rsidP="009D3A29">
            <w:pPr>
              <w:jc w:val="right"/>
              <w:rPr>
                <w:color w:val="000000"/>
                <w:sz w:val="14"/>
                <w:szCs w:val="14"/>
              </w:rPr>
            </w:pPr>
            <w:r w:rsidRPr="009D3A29">
              <w:rPr>
                <w:color w:val="000000"/>
                <w:sz w:val="14"/>
                <w:szCs w:val="14"/>
              </w:rPr>
              <w:t>293.43</w:t>
            </w:r>
          </w:p>
        </w:tc>
        <w:tc>
          <w:tcPr>
            <w:tcW w:w="618" w:type="dxa"/>
            <w:shd w:val="clear" w:color="auto" w:fill="auto"/>
            <w:vAlign w:val="center"/>
          </w:tcPr>
          <w:p w14:paraId="08A0A17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55FD0FD" w14:textId="77777777" w:rsidR="009D3A29" w:rsidRPr="009D3A29" w:rsidRDefault="009D3A29" w:rsidP="009D3A29">
            <w:pPr>
              <w:jc w:val="right"/>
              <w:rPr>
                <w:color w:val="000000"/>
                <w:sz w:val="14"/>
                <w:szCs w:val="14"/>
              </w:rPr>
            </w:pPr>
            <w:r w:rsidRPr="009D3A29">
              <w:rPr>
                <w:color w:val="000000"/>
                <w:sz w:val="14"/>
                <w:szCs w:val="14"/>
              </w:rPr>
              <w:t>339.97</w:t>
            </w:r>
          </w:p>
        </w:tc>
        <w:tc>
          <w:tcPr>
            <w:tcW w:w="720" w:type="dxa"/>
            <w:shd w:val="clear" w:color="auto" w:fill="auto"/>
            <w:vAlign w:val="center"/>
          </w:tcPr>
          <w:p w14:paraId="17E14391" w14:textId="77777777" w:rsidR="009D3A29" w:rsidRPr="009D3A29" w:rsidRDefault="009D3A29" w:rsidP="009D3A29">
            <w:pPr>
              <w:jc w:val="right"/>
              <w:rPr>
                <w:color w:val="000000"/>
                <w:sz w:val="14"/>
                <w:szCs w:val="14"/>
              </w:rPr>
            </w:pPr>
            <w:r w:rsidRPr="009D3A29">
              <w:rPr>
                <w:color w:val="000000"/>
                <w:sz w:val="14"/>
                <w:szCs w:val="14"/>
              </w:rPr>
              <w:t>339.97</w:t>
            </w:r>
          </w:p>
        </w:tc>
      </w:tr>
      <w:tr w:rsidR="009D3A29" w:rsidRPr="002C4F9B" w14:paraId="60B06DC2" w14:textId="77777777" w:rsidTr="009D3A29">
        <w:trPr>
          <w:cantSplit/>
          <w:trHeight w:hRule="exact" w:val="188"/>
        </w:trPr>
        <w:tc>
          <w:tcPr>
            <w:tcW w:w="930" w:type="dxa"/>
            <w:vMerge/>
            <w:shd w:val="clear" w:color="auto" w:fill="auto"/>
            <w:tcMar>
              <w:right w:w="14" w:type="dxa"/>
            </w:tcMar>
          </w:tcPr>
          <w:p w14:paraId="216AB63E" w14:textId="77777777" w:rsidR="009D3A29" w:rsidRPr="00FF55B1" w:rsidRDefault="009D3A29" w:rsidP="009D3A29">
            <w:pPr>
              <w:rPr>
                <w:sz w:val="14"/>
                <w:szCs w:val="14"/>
              </w:rPr>
            </w:pPr>
          </w:p>
        </w:tc>
        <w:tc>
          <w:tcPr>
            <w:tcW w:w="2254" w:type="dxa"/>
            <w:shd w:val="clear" w:color="auto" w:fill="auto"/>
            <w:tcMar>
              <w:right w:w="0" w:type="dxa"/>
            </w:tcMar>
            <w:vAlign w:val="center"/>
          </w:tcPr>
          <w:p w14:paraId="15DE328E"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8AF09F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13.65</w:t>
            </w:r>
          </w:p>
        </w:tc>
        <w:tc>
          <w:tcPr>
            <w:tcW w:w="632" w:type="dxa"/>
            <w:shd w:val="clear" w:color="auto" w:fill="auto"/>
            <w:vAlign w:val="center"/>
          </w:tcPr>
          <w:p w14:paraId="3E1E14A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13.65</w:t>
            </w:r>
          </w:p>
        </w:tc>
        <w:tc>
          <w:tcPr>
            <w:tcW w:w="721" w:type="dxa"/>
            <w:shd w:val="clear" w:color="auto" w:fill="auto"/>
            <w:vAlign w:val="center"/>
          </w:tcPr>
          <w:p w14:paraId="230A64C5"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0C88BD7" w14:textId="77777777" w:rsidR="009D3A29" w:rsidRPr="009D3A29" w:rsidRDefault="009D3A29" w:rsidP="009D3A29">
            <w:pPr>
              <w:jc w:val="right"/>
              <w:rPr>
                <w:color w:val="000000"/>
                <w:sz w:val="14"/>
                <w:szCs w:val="14"/>
              </w:rPr>
            </w:pPr>
            <w:r w:rsidRPr="009D3A29">
              <w:rPr>
                <w:color w:val="000000"/>
                <w:sz w:val="14"/>
                <w:szCs w:val="14"/>
              </w:rPr>
              <w:t>21.59</w:t>
            </w:r>
          </w:p>
        </w:tc>
        <w:tc>
          <w:tcPr>
            <w:tcW w:w="782" w:type="dxa"/>
            <w:shd w:val="clear" w:color="auto" w:fill="auto"/>
            <w:vAlign w:val="center"/>
          </w:tcPr>
          <w:p w14:paraId="08A9B2BE" w14:textId="77777777" w:rsidR="009D3A29" w:rsidRPr="009D3A29" w:rsidRDefault="009D3A29" w:rsidP="009D3A29">
            <w:pPr>
              <w:jc w:val="right"/>
              <w:rPr>
                <w:color w:val="000000"/>
                <w:sz w:val="14"/>
                <w:szCs w:val="14"/>
              </w:rPr>
            </w:pPr>
            <w:r w:rsidRPr="009D3A29">
              <w:rPr>
                <w:color w:val="000000"/>
                <w:sz w:val="14"/>
                <w:szCs w:val="14"/>
              </w:rPr>
              <w:t>21.59</w:t>
            </w:r>
          </w:p>
        </w:tc>
        <w:tc>
          <w:tcPr>
            <w:tcW w:w="618" w:type="dxa"/>
            <w:shd w:val="clear" w:color="auto" w:fill="auto"/>
            <w:vAlign w:val="center"/>
          </w:tcPr>
          <w:p w14:paraId="713ACB4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7949191" w14:textId="77777777" w:rsidR="009D3A29" w:rsidRPr="009D3A29" w:rsidRDefault="009D3A29" w:rsidP="009D3A29">
            <w:pPr>
              <w:jc w:val="right"/>
              <w:rPr>
                <w:color w:val="000000"/>
                <w:sz w:val="14"/>
                <w:szCs w:val="14"/>
              </w:rPr>
            </w:pPr>
            <w:r w:rsidRPr="009D3A29">
              <w:rPr>
                <w:color w:val="000000"/>
                <w:sz w:val="14"/>
                <w:szCs w:val="14"/>
              </w:rPr>
              <w:t>26.91</w:t>
            </w:r>
          </w:p>
        </w:tc>
        <w:tc>
          <w:tcPr>
            <w:tcW w:w="720" w:type="dxa"/>
            <w:shd w:val="clear" w:color="auto" w:fill="auto"/>
            <w:vAlign w:val="center"/>
          </w:tcPr>
          <w:p w14:paraId="19A16BC7" w14:textId="77777777" w:rsidR="009D3A29" w:rsidRPr="009D3A29" w:rsidRDefault="009D3A29" w:rsidP="009D3A29">
            <w:pPr>
              <w:jc w:val="right"/>
              <w:rPr>
                <w:color w:val="000000"/>
                <w:sz w:val="14"/>
                <w:szCs w:val="14"/>
              </w:rPr>
            </w:pPr>
            <w:r w:rsidRPr="009D3A29">
              <w:rPr>
                <w:color w:val="000000"/>
                <w:sz w:val="14"/>
                <w:szCs w:val="14"/>
              </w:rPr>
              <w:t>26.91</w:t>
            </w:r>
          </w:p>
        </w:tc>
      </w:tr>
      <w:tr w:rsidR="009D3A29" w:rsidRPr="002C4F9B" w14:paraId="6EC068C3" w14:textId="77777777" w:rsidTr="009D3A29">
        <w:trPr>
          <w:cantSplit/>
          <w:trHeight w:hRule="exact" w:val="188"/>
        </w:trPr>
        <w:tc>
          <w:tcPr>
            <w:tcW w:w="930" w:type="dxa"/>
            <w:vMerge/>
            <w:shd w:val="clear" w:color="auto" w:fill="auto"/>
            <w:tcMar>
              <w:right w:w="14" w:type="dxa"/>
            </w:tcMar>
          </w:tcPr>
          <w:p w14:paraId="6B6F9BB8" w14:textId="77777777" w:rsidR="009D3A29" w:rsidRPr="00FF55B1" w:rsidRDefault="009D3A29" w:rsidP="009D3A29">
            <w:pPr>
              <w:rPr>
                <w:sz w:val="14"/>
                <w:szCs w:val="14"/>
              </w:rPr>
            </w:pPr>
          </w:p>
        </w:tc>
        <w:tc>
          <w:tcPr>
            <w:tcW w:w="2254" w:type="dxa"/>
            <w:shd w:val="clear" w:color="auto" w:fill="auto"/>
            <w:tcMar>
              <w:right w:w="0" w:type="dxa"/>
            </w:tcMar>
            <w:vAlign w:val="center"/>
          </w:tcPr>
          <w:p w14:paraId="33B5BF6E"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178.92</w:t>
            </w:r>
          </w:p>
        </w:tc>
        <w:tc>
          <w:tcPr>
            <w:tcW w:w="721" w:type="dxa"/>
            <w:shd w:val="clear" w:color="auto" w:fill="auto"/>
            <w:vAlign w:val="center"/>
          </w:tcPr>
          <w:p w14:paraId="1769AAA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2,251.85</w:t>
            </w:r>
          </w:p>
        </w:tc>
        <w:tc>
          <w:tcPr>
            <w:tcW w:w="632" w:type="dxa"/>
            <w:shd w:val="clear" w:color="auto" w:fill="auto"/>
            <w:vAlign w:val="center"/>
          </w:tcPr>
          <w:p w14:paraId="4BC5B20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2,430.76</w:t>
            </w:r>
          </w:p>
        </w:tc>
        <w:tc>
          <w:tcPr>
            <w:tcW w:w="721" w:type="dxa"/>
            <w:shd w:val="clear" w:color="auto" w:fill="auto"/>
            <w:vAlign w:val="center"/>
          </w:tcPr>
          <w:p w14:paraId="7A4C5238" w14:textId="77777777" w:rsidR="009D3A29" w:rsidRPr="009D3A29" w:rsidRDefault="009D3A29" w:rsidP="009D3A29">
            <w:pPr>
              <w:jc w:val="right"/>
              <w:rPr>
                <w:color w:val="000000"/>
                <w:sz w:val="14"/>
                <w:szCs w:val="14"/>
              </w:rPr>
            </w:pPr>
            <w:r w:rsidRPr="009D3A29">
              <w:rPr>
                <w:color w:val="000000"/>
                <w:sz w:val="14"/>
                <w:szCs w:val="14"/>
              </w:rPr>
              <w:t>177.60</w:t>
            </w:r>
          </w:p>
        </w:tc>
        <w:tc>
          <w:tcPr>
            <w:tcW w:w="721" w:type="dxa"/>
            <w:shd w:val="clear" w:color="auto" w:fill="auto"/>
            <w:vAlign w:val="center"/>
          </w:tcPr>
          <w:p w14:paraId="5CFB22B5" w14:textId="77777777" w:rsidR="009D3A29" w:rsidRPr="009D3A29" w:rsidRDefault="009D3A29" w:rsidP="009D3A29">
            <w:pPr>
              <w:jc w:val="right"/>
              <w:rPr>
                <w:color w:val="000000"/>
                <w:sz w:val="14"/>
                <w:szCs w:val="14"/>
              </w:rPr>
            </w:pPr>
            <w:r w:rsidRPr="009D3A29">
              <w:rPr>
                <w:color w:val="000000"/>
                <w:sz w:val="14"/>
                <w:szCs w:val="14"/>
              </w:rPr>
              <w:t>2,381.08</w:t>
            </w:r>
          </w:p>
        </w:tc>
        <w:tc>
          <w:tcPr>
            <w:tcW w:w="782" w:type="dxa"/>
            <w:shd w:val="clear" w:color="auto" w:fill="auto"/>
            <w:vAlign w:val="center"/>
          </w:tcPr>
          <w:p w14:paraId="296F570B" w14:textId="77777777" w:rsidR="009D3A29" w:rsidRPr="009D3A29" w:rsidRDefault="009D3A29" w:rsidP="009D3A29">
            <w:pPr>
              <w:jc w:val="right"/>
              <w:rPr>
                <w:color w:val="000000"/>
                <w:sz w:val="14"/>
                <w:szCs w:val="14"/>
              </w:rPr>
            </w:pPr>
            <w:r w:rsidRPr="009D3A29">
              <w:rPr>
                <w:color w:val="000000"/>
                <w:sz w:val="14"/>
                <w:szCs w:val="14"/>
              </w:rPr>
              <w:t>2,558.68</w:t>
            </w:r>
          </w:p>
        </w:tc>
        <w:tc>
          <w:tcPr>
            <w:tcW w:w="618" w:type="dxa"/>
            <w:shd w:val="clear" w:color="auto" w:fill="auto"/>
            <w:vAlign w:val="center"/>
          </w:tcPr>
          <w:p w14:paraId="2F6AF9F1" w14:textId="77777777" w:rsidR="009D3A29" w:rsidRPr="009D3A29" w:rsidRDefault="009D3A29" w:rsidP="009D3A29">
            <w:pPr>
              <w:jc w:val="right"/>
              <w:rPr>
                <w:color w:val="000000"/>
                <w:sz w:val="14"/>
                <w:szCs w:val="14"/>
              </w:rPr>
            </w:pPr>
            <w:r w:rsidRPr="009D3A29">
              <w:rPr>
                <w:color w:val="000000"/>
                <w:sz w:val="14"/>
                <w:szCs w:val="14"/>
              </w:rPr>
              <w:t>188.28</w:t>
            </w:r>
          </w:p>
        </w:tc>
        <w:tc>
          <w:tcPr>
            <w:tcW w:w="720" w:type="dxa"/>
            <w:shd w:val="clear" w:color="auto" w:fill="auto"/>
            <w:vAlign w:val="center"/>
          </w:tcPr>
          <w:p w14:paraId="36036E30" w14:textId="77777777" w:rsidR="009D3A29" w:rsidRPr="009D3A29" w:rsidRDefault="009D3A29" w:rsidP="009D3A29">
            <w:pPr>
              <w:jc w:val="right"/>
              <w:rPr>
                <w:color w:val="000000"/>
                <w:sz w:val="14"/>
                <w:szCs w:val="14"/>
              </w:rPr>
            </w:pPr>
            <w:r w:rsidRPr="009D3A29">
              <w:rPr>
                <w:color w:val="000000"/>
                <w:sz w:val="14"/>
                <w:szCs w:val="14"/>
              </w:rPr>
              <w:t>2,674.52</w:t>
            </w:r>
          </w:p>
        </w:tc>
        <w:tc>
          <w:tcPr>
            <w:tcW w:w="720" w:type="dxa"/>
            <w:shd w:val="clear" w:color="auto" w:fill="auto"/>
            <w:vAlign w:val="center"/>
          </w:tcPr>
          <w:p w14:paraId="3CA706E6" w14:textId="77777777" w:rsidR="009D3A29" w:rsidRPr="009D3A29" w:rsidRDefault="009D3A29" w:rsidP="009D3A29">
            <w:pPr>
              <w:jc w:val="right"/>
              <w:rPr>
                <w:color w:val="000000"/>
                <w:sz w:val="14"/>
                <w:szCs w:val="14"/>
              </w:rPr>
            </w:pPr>
            <w:r w:rsidRPr="009D3A29">
              <w:rPr>
                <w:color w:val="000000"/>
                <w:sz w:val="14"/>
                <w:szCs w:val="14"/>
              </w:rPr>
              <w:t>2,862.79</w:t>
            </w:r>
          </w:p>
        </w:tc>
      </w:tr>
      <w:tr w:rsidR="009D3A29" w:rsidRPr="002C4F9B" w14:paraId="39593CD6" w14:textId="77777777" w:rsidTr="009D3A29">
        <w:trPr>
          <w:cantSplit/>
          <w:trHeight w:hRule="exact" w:val="188"/>
        </w:trPr>
        <w:tc>
          <w:tcPr>
            <w:tcW w:w="930" w:type="dxa"/>
            <w:vMerge/>
            <w:shd w:val="clear" w:color="auto" w:fill="auto"/>
            <w:tcMar>
              <w:right w:w="14" w:type="dxa"/>
            </w:tcMar>
          </w:tcPr>
          <w:p w14:paraId="667FFE6B" w14:textId="77777777" w:rsidR="009D3A29" w:rsidRPr="00FF55B1" w:rsidRDefault="009D3A29" w:rsidP="009D3A29">
            <w:pPr>
              <w:rPr>
                <w:sz w:val="14"/>
                <w:szCs w:val="14"/>
              </w:rPr>
            </w:pPr>
          </w:p>
        </w:tc>
        <w:tc>
          <w:tcPr>
            <w:tcW w:w="2254" w:type="dxa"/>
            <w:shd w:val="clear" w:color="auto" w:fill="auto"/>
            <w:tcMar>
              <w:right w:w="0" w:type="dxa"/>
            </w:tcMar>
            <w:vAlign w:val="center"/>
          </w:tcPr>
          <w:p w14:paraId="57503931"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441FE1B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2.91</w:t>
            </w:r>
          </w:p>
        </w:tc>
        <w:tc>
          <w:tcPr>
            <w:tcW w:w="632" w:type="dxa"/>
            <w:shd w:val="clear" w:color="auto" w:fill="auto"/>
            <w:vAlign w:val="center"/>
          </w:tcPr>
          <w:p w14:paraId="162323C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2.91</w:t>
            </w:r>
          </w:p>
        </w:tc>
        <w:tc>
          <w:tcPr>
            <w:tcW w:w="721" w:type="dxa"/>
            <w:shd w:val="clear" w:color="auto" w:fill="auto"/>
            <w:vAlign w:val="center"/>
          </w:tcPr>
          <w:p w14:paraId="5D1FDA76" w14:textId="77777777"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2A0CCCEA" w14:textId="77777777" w:rsidR="009D3A29" w:rsidRPr="009D3A29" w:rsidRDefault="009D3A29" w:rsidP="009D3A29">
            <w:pPr>
              <w:jc w:val="right"/>
              <w:rPr>
                <w:color w:val="000000"/>
                <w:sz w:val="14"/>
                <w:szCs w:val="14"/>
              </w:rPr>
            </w:pPr>
            <w:r w:rsidRPr="009D3A29">
              <w:rPr>
                <w:color w:val="000000"/>
                <w:sz w:val="14"/>
                <w:szCs w:val="14"/>
              </w:rPr>
              <w:t>2.83</w:t>
            </w:r>
          </w:p>
        </w:tc>
        <w:tc>
          <w:tcPr>
            <w:tcW w:w="782" w:type="dxa"/>
            <w:shd w:val="clear" w:color="auto" w:fill="auto"/>
            <w:vAlign w:val="center"/>
          </w:tcPr>
          <w:p w14:paraId="481E0400" w14:textId="77777777" w:rsidR="009D3A29" w:rsidRPr="009D3A29" w:rsidRDefault="009D3A29" w:rsidP="009D3A29">
            <w:pPr>
              <w:jc w:val="right"/>
              <w:rPr>
                <w:color w:val="000000"/>
                <w:sz w:val="14"/>
                <w:szCs w:val="14"/>
              </w:rPr>
            </w:pPr>
            <w:r w:rsidRPr="009D3A29">
              <w:rPr>
                <w:color w:val="000000"/>
                <w:sz w:val="14"/>
                <w:szCs w:val="14"/>
              </w:rPr>
              <w:t>2.84</w:t>
            </w:r>
          </w:p>
        </w:tc>
        <w:tc>
          <w:tcPr>
            <w:tcW w:w="618" w:type="dxa"/>
            <w:shd w:val="clear" w:color="auto" w:fill="auto"/>
            <w:vAlign w:val="center"/>
          </w:tcPr>
          <w:p w14:paraId="428C496B"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1AE96A69" w14:textId="77777777" w:rsidR="009D3A29" w:rsidRPr="009D3A29" w:rsidRDefault="009D3A29" w:rsidP="009D3A29">
            <w:pPr>
              <w:jc w:val="right"/>
              <w:rPr>
                <w:color w:val="000000"/>
                <w:sz w:val="14"/>
                <w:szCs w:val="14"/>
              </w:rPr>
            </w:pPr>
            <w:r w:rsidRPr="009D3A29">
              <w:rPr>
                <w:color w:val="000000"/>
                <w:sz w:val="14"/>
                <w:szCs w:val="14"/>
              </w:rPr>
              <w:t>2.73</w:t>
            </w:r>
          </w:p>
        </w:tc>
        <w:tc>
          <w:tcPr>
            <w:tcW w:w="720" w:type="dxa"/>
            <w:shd w:val="clear" w:color="auto" w:fill="auto"/>
            <w:vAlign w:val="center"/>
          </w:tcPr>
          <w:p w14:paraId="07A3FE23" w14:textId="77777777" w:rsidR="009D3A29" w:rsidRPr="009D3A29" w:rsidRDefault="009D3A29" w:rsidP="009D3A29">
            <w:pPr>
              <w:jc w:val="right"/>
              <w:rPr>
                <w:color w:val="000000"/>
                <w:sz w:val="14"/>
                <w:szCs w:val="14"/>
              </w:rPr>
            </w:pPr>
            <w:r w:rsidRPr="009D3A29">
              <w:rPr>
                <w:color w:val="000000"/>
                <w:sz w:val="14"/>
                <w:szCs w:val="14"/>
              </w:rPr>
              <w:t>2.73</w:t>
            </w:r>
          </w:p>
        </w:tc>
      </w:tr>
      <w:tr w:rsidR="009D3A29" w:rsidRPr="002C4F9B" w14:paraId="71544BF7" w14:textId="77777777" w:rsidTr="009D3A29">
        <w:trPr>
          <w:cantSplit/>
          <w:trHeight w:hRule="exact" w:val="188"/>
        </w:trPr>
        <w:tc>
          <w:tcPr>
            <w:tcW w:w="930" w:type="dxa"/>
            <w:vMerge/>
            <w:shd w:val="clear" w:color="auto" w:fill="auto"/>
            <w:tcMar>
              <w:right w:w="14" w:type="dxa"/>
            </w:tcMar>
          </w:tcPr>
          <w:p w14:paraId="2F7FB975" w14:textId="77777777" w:rsidR="009D3A29" w:rsidRPr="00FF55B1" w:rsidRDefault="009D3A29" w:rsidP="009D3A29">
            <w:pPr>
              <w:rPr>
                <w:sz w:val="14"/>
                <w:szCs w:val="14"/>
              </w:rPr>
            </w:pPr>
          </w:p>
        </w:tc>
        <w:tc>
          <w:tcPr>
            <w:tcW w:w="2254" w:type="dxa"/>
            <w:shd w:val="clear" w:color="auto" w:fill="auto"/>
            <w:tcMar>
              <w:right w:w="0" w:type="dxa"/>
            </w:tcMar>
            <w:vAlign w:val="center"/>
          </w:tcPr>
          <w:p w14:paraId="51FA7D91"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20.81</w:t>
            </w:r>
          </w:p>
        </w:tc>
        <w:tc>
          <w:tcPr>
            <w:tcW w:w="721" w:type="dxa"/>
            <w:shd w:val="clear" w:color="auto" w:fill="auto"/>
            <w:vAlign w:val="center"/>
          </w:tcPr>
          <w:p w14:paraId="295B0E9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236.72</w:t>
            </w:r>
          </w:p>
        </w:tc>
        <w:tc>
          <w:tcPr>
            <w:tcW w:w="632" w:type="dxa"/>
            <w:shd w:val="clear" w:color="auto" w:fill="auto"/>
            <w:vAlign w:val="center"/>
          </w:tcPr>
          <w:p w14:paraId="254B2A9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257.53</w:t>
            </w:r>
          </w:p>
        </w:tc>
        <w:tc>
          <w:tcPr>
            <w:tcW w:w="721" w:type="dxa"/>
            <w:shd w:val="clear" w:color="auto" w:fill="auto"/>
            <w:vAlign w:val="center"/>
          </w:tcPr>
          <w:p w14:paraId="4FACDE9B" w14:textId="77777777" w:rsidR="009D3A29" w:rsidRPr="009D3A29" w:rsidRDefault="009D3A29" w:rsidP="009D3A29">
            <w:pPr>
              <w:jc w:val="right"/>
              <w:rPr>
                <w:color w:val="000000"/>
                <w:sz w:val="14"/>
                <w:szCs w:val="14"/>
              </w:rPr>
            </w:pPr>
            <w:r w:rsidRPr="009D3A29">
              <w:rPr>
                <w:color w:val="000000"/>
                <w:sz w:val="14"/>
                <w:szCs w:val="14"/>
              </w:rPr>
              <w:t>23.08</w:t>
            </w:r>
          </w:p>
        </w:tc>
        <w:tc>
          <w:tcPr>
            <w:tcW w:w="721" w:type="dxa"/>
            <w:shd w:val="clear" w:color="auto" w:fill="auto"/>
            <w:vAlign w:val="center"/>
          </w:tcPr>
          <w:p w14:paraId="35E4C9A9" w14:textId="77777777" w:rsidR="009D3A29" w:rsidRPr="009D3A29" w:rsidRDefault="009D3A29" w:rsidP="009D3A29">
            <w:pPr>
              <w:jc w:val="right"/>
              <w:rPr>
                <w:color w:val="000000"/>
                <w:sz w:val="14"/>
                <w:szCs w:val="14"/>
              </w:rPr>
            </w:pPr>
            <w:r w:rsidRPr="009D3A29">
              <w:rPr>
                <w:color w:val="000000"/>
                <w:sz w:val="14"/>
                <w:szCs w:val="14"/>
              </w:rPr>
              <w:t>282.03</w:t>
            </w:r>
          </w:p>
        </w:tc>
        <w:tc>
          <w:tcPr>
            <w:tcW w:w="782" w:type="dxa"/>
            <w:shd w:val="clear" w:color="auto" w:fill="auto"/>
            <w:vAlign w:val="center"/>
          </w:tcPr>
          <w:p w14:paraId="25191AB5" w14:textId="77777777" w:rsidR="009D3A29" w:rsidRPr="009D3A29" w:rsidRDefault="009D3A29" w:rsidP="009D3A29">
            <w:pPr>
              <w:jc w:val="right"/>
              <w:rPr>
                <w:color w:val="000000"/>
                <w:sz w:val="14"/>
                <w:szCs w:val="14"/>
              </w:rPr>
            </w:pPr>
            <w:r w:rsidRPr="009D3A29">
              <w:rPr>
                <w:color w:val="000000"/>
                <w:sz w:val="14"/>
                <w:szCs w:val="14"/>
              </w:rPr>
              <w:t>305.12</w:t>
            </w:r>
          </w:p>
        </w:tc>
        <w:tc>
          <w:tcPr>
            <w:tcW w:w="618" w:type="dxa"/>
            <w:shd w:val="clear" w:color="auto" w:fill="auto"/>
            <w:vAlign w:val="center"/>
          </w:tcPr>
          <w:p w14:paraId="4F226214" w14:textId="77777777" w:rsidR="009D3A29" w:rsidRPr="009D3A29" w:rsidRDefault="009D3A29" w:rsidP="009D3A29">
            <w:pPr>
              <w:jc w:val="right"/>
              <w:rPr>
                <w:color w:val="000000"/>
                <w:sz w:val="14"/>
                <w:szCs w:val="14"/>
              </w:rPr>
            </w:pPr>
            <w:r w:rsidRPr="009D3A29">
              <w:rPr>
                <w:color w:val="000000"/>
                <w:sz w:val="14"/>
                <w:szCs w:val="14"/>
              </w:rPr>
              <w:t>45.11</w:t>
            </w:r>
          </w:p>
        </w:tc>
        <w:tc>
          <w:tcPr>
            <w:tcW w:w="720" w:type="dxa"/>
            <w:shd w:val="clear" w:color="auto" w:fill="auto"/>
            <w:vAlign w:val="center"/>
          </w:tcPr>
          <w:p w14:paraId="75196850" w14:textId="77777777" w:rsidR="009D3A29" w:rsidRPr="009D3A29" w:rsidRDefault="009D3A29" w:rsidP="009D3A29">
            <w:pPr>
              <w:jc w:val="right"/>
              <w:rPr>
                <w:color w:val="000000"/>
                <w:sz w:val="14"/>
                <w:szCs w:val="14"/>
              </w:rPr>
            </w:pPr>
            <w:r w:rsidRPr="009D3A29">
              <w:rPr>
                <w:color w:val="000000"/>
                <w:sz w:val="14"/>
                <w:szCs w:val="14"/>
              </w:rPr>
              <w:t>348.93</w:t>
            </w:r>
          </w:p>
        </w:tc>
        <w:tc>
          <w:tcPr>
            <w:tcW w:w="720" w:type="dxa"/>
            <w:shd w:val="clear" w:color="auto" w:fill="auto"/>
            <w:vAlign w:val="center"/>
          </w:tcPr>
          <w:p w14:paraId="6AC3B71A" w14:textId="77777777" w:rsidR="009D3A29" w:rsidRPr="009D3A29" w:rsidRDefault="009D3A29" w:rsidP="009D3A29">
            <w:pPr>
              <w:jc w:val="right"/>
              <w:rPr>
                <w:color w:val="000000"/>
                <w:sz w:val="14"/>
                <w:szCs w:val="14"/>
              </w:rPr>
            </w:pPr>
            <w:r w:rsidRPr="009D3A29">
              <w:rPr>
                <w:color w:val="000000"/>
                <w:sz w:val="14"/>
                <w:szCs w:val="14"/>
              </w:rPr>
              <w:t>394.04</w:t>
            </w:r>
          </w:p>
        </w:tc>
      </w:tr>
      <w:tr w:rsidR="009D3A29" w:rsidRPr="002C4F9B" w14:paraId="66CF85BF" w14:textId="77777777" w:rsidTr="009D3A29">
        <w:trPr>
          <w:cantSplit/>
          <w:trHeight w:hRule="exact" w:val="188"/>
        </w:trPr>
        <w:tc>
          <w:tcPr>
            <w:tcW w:w="930" w:type="dxa"/>
            <w:vMerge/>
            <w:shd w:val="clear" w:color="auto" w:fill="auto"/>
            <w:tcMar>
              <w:right w:w="14" w:type="dxa"/>
            </w:tcMar>
          </w:tcPr>
          <w:p w14:paraId="49F335AC" w14:textId="77777777" w:rsidR="009D3A29" w:rsidRPr="00FF55B1" w:rsidRDefault="009D3A29" w:rsidP="009D3A29">
            <w:pPr>
              <w:rPr>
                <w:sz w:val="14"/>
                <w:szCs w:val="14"/>
              </w:rPr>
            </w:pPr>
          </w:p>
        </w:tc>
        <w:tc>
          <w:tcPr>
            <w:tcW w:w="2254" w:type="dxa"/>
            <w:shd w:val="clear" w:color="auto" w:fill="auto"/>
            <w:tcMar>
              <w:right w:w="0" w:type="dxa"/>
            </w:tcMar>
            <w:vAlign w:val="center"/>
          </w:tcPr>
          <w:p w14:paraId="125ED38A"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47FEA22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0.33</w:t>
            </w:r>
          </w:p>
        </w:tc>
        <w:tc>
          <w:tcPr>
            <w:tcW w:w="632" w:type="dxa"/>
            <w:shd w:val="clear" w:color="auto" w:fill="auto"/>
            <w:vAlign w:val="center"/>
          </w:tcPr>
          <w:p w14:paraId="0E9FD4E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0.34</w:t>
            </w:r>
          </w:p>
        </w:tc>
        <w:tc>
          <w:tcPr>
            <w:tcW w:w="721" w:type="dxa"/>
            <w:shd w:val="clear" w:color="auto" w:fill="auto"/>
            <w:vAlign w:val="center"/>
          </w:tcPr>
          <w:p w14:paraId="24B7DC91" w14:textId="77777777"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3C956C0F" w14:textId="77777777" w:rsidR="009D3A29" w:rsidRPr="009D3A29" w:rsidRDefault="009D3A29" w:rsidP="009D3A29">
            <w:pPr>
              <w:jc w:val="right"/>
              <w:rPr>
                <w:color w:val="000000"/>
                <w:sz w:val="14"/>
                <w:szCs w:val="14"/>
              </w:rPr>
            </w:pPr>
            <w:r w:rsidRPr="009D3A29">
              <w:rPr>
                <w:color w:val="000000"/>
                <w:sz w:val="14"/>
                <w:szCs w:val="14"/>
              </w:rPr>
              <w:t>0.32</w:t>
            </w:r>
          </w:p>
        </w:tc>
        <w:tc>
          <w:tcPr>
            <w:tcW w:w="782" w:type="dxa"/>
            <w:shd w:val="clear" w:color="auto" w:fill="auto"/>
            <w:vAlign w:val="center"/>
          </w:tcPr>
          <w:p w14:paraId="4B5F5CEE" w14:textId="77777777" w:rsidR="009D3A29" w:rsidRPr="009D3A29" w:rsidRDefault="009D3A29" w:rsidP="009D3A29">
            <w:pPr>
              <w:jc w:val="right"/>
              <w:rPr>
                <w:color w:val="000000"/>
                <w:sz w:val="14"/>
                <w:szCs w:val="14"/>
              </w:rPr>
            </w:pPr>
            <w:r w:rsidRPr="009D3A29">
              <w:rPr>
                <w:color w:val="000000"/>
                <w:sz w:val="14"/>
                <w:szCs w:val="14"/>
              </w:rPr>
              <w:t>0.32</w:t>
            </w:r>
          </w:p>
        </w:tc>
        <w:tc>
          <w:tcPr>
            <w:tcW w:w="618" w:type="dxa"/>
            <w:shd w:val="clear" w:color="auto" w:fill="auto"/>
            <w:vAlign w:val="center"/>
          </w:tcPr>
          <w:p w14:paraId="247CFC5E" w14:textId="77777777" w:rsidR="009D3A29" w:rsidRPr="009D3A29" w:rsidRDefault="009D3A29" w:rsidP="009D3A29">
            <w:pPr>
              <w:jc w:val="right"/>
              <w:rPr>
                <w:color w:val="000000"/>
                <w:sz w:val="14"/>
                <w:szCs w:val="14"/>
              </w:rPr>
            </w:pPr>
            <w:r w:rsidRPr="009D3A29">
              <w:rPr>
                <w:color w:val="000000"/>
                <w:sz w:val="14"/>
                <w:szCs w:val="14"/>
              </w:rPr>
              <w:t>0.01</w:t>
            </w:r>
          </w:p>
        </w:tc>
        <w:tc>
          <w:tcPr>
            <w:tcW w:w="720" w:type="dxa"/>
            <w:shd w:val="clear" w:color="auto" w:fill="auto"/>
            <w:vAlign w:val="center"/>
          </w:tcPr>
          <w:p w14:paraId="69EA56D2" w14:textId="77777777" w:rsidR="009D3A29" w:rsidRPr="009D3A29" w:rsidRDefault="009D3A29" w:rsidP="009D3A29">
            <w:pPr>
              <w:jc w:val="right"/>
              <w:rPr>
                <w:color w:val="000000"/>
                <w:sz w:val="14"/>
                <w:szCs w:val="14"/>
              </w:rPr>
            </w:pPr>
            <w:r w:rsidRPr="009D3A29">
              <w:rPr>
                <w:color w:val="000000"/>
                <w:sz w:val="14"/>
                <w:szCs w:val="14"/>
              </w:rPr>
              <w:t>0.30</w:t>
            </w:r>
          </w:p>
        </w:tc>
        <w:tc>
          <w:tcPr>
            <w:tcW w:w="720" w:type="dxa"/>
            <w:shd w:val="clear" w:color="auto" w:fill="auto"/>
            <w:vAlign w:val="center"/>
          </w:tcPr>
          <w:p w14:paraId="5E11AABA" w14:textId="77777777" w:rsidR="009D3A29" w:rsidRPr="009D3A29" w:rsidRDefault="009D3A29" w:rsidP="009D3A29">
            <w:pPr>
              <w:jc w:val="right"/>
              <w:rPr>
                <w:color w:val="000000"/>
                <w:sz w:val="14"/>
                <w:szCs w:val="14"/>
              </w:rPr>
            </w:pPr>
            <w:r w:rsidRPr="009D3A29">
              <w:rPr>
                <w:color w:val="000000"/>
                <w:sz w:val="14"/>
                <w:szCs w:val="14"/>
              </w:rPr>
              <w:t>0.31</w:t>
            </w:r>
          </w:p>
        </w:tc>
      </w:tr>
      <w:tr w:rsidR="009D3A29" w:rsidRPr="002C4F9B" w14:paraId="023CE5A9" w14:textId="77777777" w:rsidTr="009D3A29">
        <w:trPr>
          <w:cantSplit/>
          <w:trHeight w:hRule="exact" w:val="188"/>
        </w:trPr>
        <w:tc>
          <w:tcPr>
            <w:tcW w:w="930" w:type="dxa"/>
            <w:vMerge/>
            <w:shd w:val="clear" w:color="auto" w:fill="auto"/>
            <w:tcMar>
              <w:right w:w="14" w:type="dxa"/>
            </w:tcMar>
          </w:tcPr>
          <w:p w14:paraId="424AEAF8" w14:textId="77777777" w:rsidR="009D3A29" w:rsidRPr="00FF55B1" w:rsidRDefault="009D3A29" w:rsidP="009D3A29">
            <w:pPr>
              <w:rPr>
                <w:sz w:val="14"/>
                <w:szCs w:val="14"/>
              </w:rPr>
            </w:pPr>
          </w:p>
        </w:tc>
        <w:tc>
          <w:tcPr>
            <w:tcW w:w="2254" w:type="dxa"/>
            <w:shd w:val="clear" w:color="auto" w:fill="auto"/>
            <w:tcMar>
              <w:right w:w="0" w:type="dxa"/>
            </w:tcMar>
            <w:vAlign w:val="center"/>
          </w:tcPr>
          <w:p w14:paraId="4F250C3A"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199.74</w:t>
            </w:r>
          </w:p>
        </w:tc>
        <w:tc>
          <w:tcPr>
            <w:tcW w:w="721" w:type="dxa"/>
            <w:shd w:val="clear" w:color="auto" w:fill="auto"/>
            <w:vAlign w:val="center"/>
          </w:tcPr>
          <w:p w14:paraId="16B36758"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3,234.85</w:t>
            </w:r>
          </w:p>
        </w:tc>
        <w:tc>
          <w:tcPr>
            <w:tcW w:w="632" w:type="dxa"/>
            <w:shd w:val="clear" w:color="auto" w:fill="auto"/>
            <w:vAlign w:val="center"/>
          </w:tcPr>
          <w:p w14:paraId="7B90624C"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3,434.59</w:t>
            </w:r>
          </w:p>
        </w:tc>
        <w:tc>
          <w:tcPr>
            <w:tcW w:w="721" w:type="dxa"/>
            <w:shd w:val="clear" w:color="auto" w:fill="auto"/>
            <w:vAlign w:val="center"/>
          </w:tcPr>
          <w:p w14:paraId="6D17FAD0" w14:textId="77777777" w:rsidR="009D3A29" w:rsidRPr="009D3A29" w:rsidRDefault="009D3A29" w:rsidP="009D3A29">
            <w:pPr>
              <w:jc w:val="right"/>
              <w:rPr>
                <w:b/>
                <w:bCs/>
                <w:color w:val="000000"/>
                <w:sz w:val="14"/>
                <w:szCs w:val="14"/>
              </w:rPr>
            </w:pPr>
            <w:r w:rsidRPr="009D3A29">
              <w:rPr>
                <w:b/>
                <w:bCs/>
                <w:color w:val="000000"/>
                <w:sz w:val="14"/>
                <w:szCs w:val="14"/>
              </w:rPr>
              <w:t>200.69</w:t>
            </w:r>
          </w:p>
        </w:tc>
        <w:tc>
          <w:tcPr>
            <w:tcW w:w="721" w:type="dxa"/>
            <w:shd w:val="clear" w:color="auto" w:fill="auto"/>
            <w:vAlign w:val="center"/>
          </w:tcPr>
          <w:p w14:paraId="4BFDEB7B" w14:textId="77777777" w:rsidR="009D3A29" w:rsidRPr="009D3A29" w:rsidRDefault="009D3A29" w:rsidP="009D3A29">
            <w:pPr>
              <w:jc w:val="right"/>
              <w:rPr>
                <w:b/>
                <w:bCs/>
                <w:color w:val="000000"/>
                <w:sz w:val="14"/>
                <w:szCs w:val="14"/>
              </w:rPr>
            </w:pPr>
            <w:r w:rsidRPr="009D3A29">
              <w:rPr>
                <w:b/>
                <w:bCs/>
                <w:color w:val="000000"/>
                <w:sz w:val="14"/>
                <w:szCs w:val="14"/>
              </w:rPr>
              <w:t>3,605.18</w:t>
            </w:r>
          </w:p>
        </w:tc>
        <w:tc>
          <w:tcPr>
            <w:tcW w:w="782" w:type="dxa"/>
            <w:shd w:val="clear" w:color="auto" w:fill="auto"/>
            <w:vAlign w:val="center"/>
          </w:tcPr>
          <w:p w14:paraId="673FB981" w14:textId="77777777" w:rsidR="009D3A29" w:rsidRPr="009D3A29" w:rsidRDefault="009D3A29" w:rsidP="009D3A29">
            <w:pPr>
              <w:jc w:val="right"/>
              <w:rPr>
                <w:b/>
                <w:bCs/>
                <w:color w:val="000000"/>
                <w:sz w:val="14"/>
                <w:szCs w:val="14"/>
              </w:rPr>
            </w:pPr>
            <w:r w:rsidRPr="009D3A29">
              <w:rPr>
                <w:b/>
                <w:bCs/>
                <w:color w:val="000000"/>
                <w:sz w:val="14"/>
                <w:szCs w:val="14"/>
              </w:rPr>
              <w:t>3,805.87</w:t>
            </w:r>
          </w:p>
        </w:tc>
        <w:tc>
          <w:tcPr>
            <w:tcW w:w="618" w:type="dxa"/>
            <w:shd w:val="clear" w:color="auto" w:fill="auto"/>
            <w:vAlign w:val="center"/>
          </w:tcPr>
          <w:p w14:paraId="12BC7251" w14:textId="77777777" w:rsidR="009D3A29" w:rsidRPr="009D3A29" w:rsidRDefault="009D3A29" w:rsidP="009D3A29">
            <w:pPr>
              <w:jc w:val="right"/>
              <w:rPr>
                <w:b/>
                <w:bCs/>
                <w:color w:val="000000"/>
                <w:sz w:val="14"/>
                <w:szCs w:val="14"/>
              </w:rPr>
            </w:pPr>
            <w:r w:rsidRPr="009D3A29">
              <w:rPr>
                <w:b/>
                <w:bCs/>
                <w:color w:val="000000"/>
                <w:sz w:val="14"/>
                <w:szCs w:val="14"/>
              </w:rPr>
              <w:t>233.40</w:t>
            </w:r>
          </w:p>
        </w:tc>
        <w:tc>
          <w:tcPr>
            <w:tcW w:w="720" w:type="dxa"/>
            <w:shd w:val="clear" w:color="auto" w:fill="auto"/>
            <w:vAlign w:val="center"/>
          </w:tcPr>
          <w:p w14:paraId="627A48D8" w14:textId="77777777" w:rsidR="009D3A29" w:rsidRPr="009D3A29" w:rsidRDefault="009D3A29" w:rsidP="009D3A29">
            <w:pPr>
              <w:jc w:val="right"/>
              <w:rPr>
                <w:b/>
                <w:bCs/>
                <w:color w:val="000000"/>
                <w:sz w:val="14"/>
                <w:szCs w:val="14"/>
              </w:rPr>
            </w:pPr>
            <w:r w:rsidRPr="009D3A29">
              <w:rPr>
                <w:b/>
                <w:bCs/>
                <w:color w:val="000000"/>
                <w:sz w:val="14"/>
                <w:szCs w:val="14"/>
              </w:rPr>
              <w:t>4,009.75</w:t>
            </w:r>
          </w:p>
        </w:tc>
        <w:tc>
          <w:tcPr>
            <w:tcW w:w="720" w:type="dxa"/>
            <w:shd w:val="clear" w:color="auto" w:fill="auto"/>
            <w:vAlign w:val="center"/>
          </w:tcPr>
          <w:p w14:paraId="084961E3" w14:textId="77777777" w:rsidR="009D3A29" w:rsidRPr="009D3A29" w:rsidRDefault="009D3A29" w:rsidP="009D3A29">
            <w:pPr>
              <w:jc w:val="right"/>
              <w:rPr>
                <w:b/>
                <w:bCs/>
                <w:color w:val="000000"/>
                <w:sz w:val="14"/>
                <w:szCs w:val="14"/>
              </w:rPr>
            </w:pPr>
            <w:r w:rsidRPr="009D3A29">
              <w:rPr>
                <w:b/>
                <w:bCs/>
                <w:color w:val="000000"/>
                <w:sz w:val="14"/>
                <w:szCs w:val="14"/>
              </w:rPr>
              <w:t>4,243.15</w:t>
            </w:r>
          </w:p>
        </w:tc>
      </w:tr>
      <w:tr w:rsidR="009D3A29" w:rsidRPr="002C4F9B" w14:paraId="3CEAF511" w14:textId="77777777" w:rsidTr="009D3A29">
        <w:trPr>
          <w:cantSplit/>
          <w:trHeight w:hRule="exact" w:val="118"/>
        </w:trPr>
        <w:tc>
          <w:tcPr>
            <w:tcW w:w="930" w:type="dxa"/>
            <w:shd w:val="clear" w:color="auto" w:fill="auto"/>
            <w:tcMar>
              <w:right w:w="14" w:type="dxa"/>
            </w:tcMar>
          </w:tcPr>
          <w:p w14:paraId="75432D9A" w14:textId="77777777" w:rsidR="009D3A29" w:rsidRPr="00FF55B1" w:rsidRDefault="009D3A29" w:rsidP="009D3A29">
            <w:pPr>
              <w:rPr>
                <w:sz w:val="14"/>
                <w:szCs w:val="14"/>
              </w:rPr>
            </w:pPr>
          </w:p>
        </w:tc>
        <w:tc>
          <w:tcPr>
            <w:tcW w:w="2254" w:type="dxa"/>
            <w:shd w:val="clear" w:color="auto" w:fill="auto"/>
            <w:tcMar>
              <w:right w:w="0" w:type="dxa"/>
            </w:tcMar>
            <w:vAlign w:val="center"/>
          </w:tcPr>
          <w:p w14:paraId="2D396968" w14:textId="77777777" w:rsidR="009D3A29" w:rsidRPr="00EB2980" w:rsidRDefault="009D3A29" w:rsidP="009D3A29">
            <w:pPr>
              <w:rPr>
                <w:b/>
                <w:sz w:val="13"/>
                <w:szCs w:val="13"/>
              </w:rPr>
            </w:pPr>
          </w:p>
        </w:tc>
        <w:tc>
          <w:tcPr>
            <w:tcW w:w="721" w:type="dxa"/>
            <w:shd w:val="clear" w:color="auto" w:fill="auto"/>
            <w:vAlign w:val="center"/>
          </w:tcPr>
          <w:p w14:paraId="0E8D79F3"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648C1779"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6D6D5FA3"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17FAD286" w14:textId="77777777" w:rsidR="009D3A29" w:rsidRPr="009D3A29" w:rsidRDefault="009D3A29" w:rsidP="009D3A29">
            <w:pPr>
              <w:jc w:val="right"/>
              <w:rPr>
                <w:color w:val="000000"/>
                <w:sz w:val="14"/>
                <w:szCs w:val="14"/>
              </w:rPr>
            </w:pPr>
          </w:p>
        </w:tc>
        <w:tc>
          <w:tcPr>
            <w:tcW w:w="721" w:type="dxa"/>
            <w:shd w:val="clear" w:color="auto" w:fill="auto"/>
            <w:vAlign w:val="center"/>
          </w:tcPr>
          <w:p w14:paraId="0C6B1E26" w14:textId="77777777" w:rsidR="009D3A29" w:rsidRPr="009D3A29" w:rsidRDefault="009D3A29" w:rsidP="009D3A29">
            <w:pPr>
              <w:jc w:val="right"/>
              <w:rPr>
                <w:color w:val="000000"/>
                <w:sz w:val="14"/>
                <w:szCs w:val="14"/>
              </w:rPr>
            </w:pPr>
          </w:p>
        </w:tc>
        <w:tc>
          <w:tcPr>
            <w:tcW w:w="782" w:type="dxa"/>
            <w:shd w:val="clear" w:color="auto" w:fill="auto"/>
            <w:vAlign w:val="center"/>
          </w:tcPr>
          <w:p w14:paraId="04704584" w14:textId="77777777" w:rsidR="009D3A29" w:rsidRPr="009D3A29" w:rsidRDefault="009D3A29" w:rsidP="009D3A29">
            <w:pPr>
              <w:jc w:val="right"/>
              <w:rPr>
                <w:color w:val="000000"/>
                <w:sz w:val="14"/>
                <w:szCs w:val="14"/>
              </w:rPr>
            </w:pPr>
          </w:p>
        </w:tc>
        <w:tc>
          <w:tcPr>
            <w:tcW w:w="618" w:type="dxa"/>
            <w:shd w:val="clear" w:color="auto" w:fill="auto"/>
            <w:vAlign w:val="center"/>
          </w:tcPr>
          <w:p w14:paraId="622784C9" w14:textId="77777777" w:rsidR="009D3A29" w:rsidRPr="009D3A29" w:rsidRDefault="009D3A29" w:rsidP="009D3A29">
            <w:pPr>
              <w:jc w:val="right"/>
              <w:rPr>
                <w:color w:val="000000"/>
                <w:sz w:val="14"/>
                <w:szCs w:val="14"/>
              </w:rPr>
            </w:pPr>
          </w:p>
        </w:tc>
        <w:tc>
          <w:tcPr>
            <w:tcW w:w="720" w:type="dxa"/>
            <w:shd w:val="clear" w:color="auto" w:fill="auto"/>
            <w:vAlign w:val="center"/>
          </w:tcPr>
          <w:p w14:paraId="211DF6D4" w14:textId="77777777" w:rsidR="009D3A29" w:rsidRPr="009D3A29" w:rsidRDefault="009D3A29" w:rsidP="009D3A29">
            <w:pPr>
              <w:jc w:val="right"/>
              <w:rPr>
                <w:color w:val="000000"/>
                <w:sz w:val="14"/>
                <w:szCs w:val="14"/>
              </w:rPr>
            </w:pPr>
          </w:p>
        </w:tc>
        <w:tc>
          <w:tcPr>
            <w:tcW w:w="720" w:type="dxa"/>
            <w:shd w:val="clear" w:color="auto" w:fill="auto"/>
            <w:vAlign w:val="center"/>
          </w:tcPr>
          <w:p w14:paraId="1592D465" w14:textId="77777777" w:rsidR="009D3A29" w:rsidRPr="009D3A29" w:rsidRDefault="009D3A29" w:rsidP="009D3A29">
            <w:pPr>
              <w:jc w:val="right"/>
              <w:rPr>
                <w:color w:val="000000"/>
                <w:sz w:val="14"/>
                <w:szCs w:val="14"/>
              </w:rPr>
            </w:pPr>
          </w:p>
        </w:tc>
      </w:tr>
      <w:tr w:rsidR="009D3A29" w:rsidRPr="002C4F9B" w14:paraId="279F7FF5" w14:textId="77777777" w:rsidTr="009D3A29">
        <w:trPr>
          <w:cantSplit/>
          <w:trHeight w:hRule="exact" w:val="188"/>
        </w:trPr>
        <w:tc>
          <w:tcPr>
            <w:tcW w:w="930" w:type="dxa"/>
            <w:vMerge w:val="restart"/>
            <w:shd w:val="clear" w:color="auto" w:fill="auto"/>
            <w:tcMar>
              <w:right w:w="14" w:type="dxa"/>
            </w:tcMar>
          </w:tcPr>
          <w:p w14:paraId="1CC866DE" w14:textId="77777777" w:rsidR="009D3A29" w:rsidRPr="00FF55B1" w:rsidRDefault="009D3A29" w:rsidP="009D3A29">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845BE4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2.34</w:t>
            </w:r>
          </w:p>
        </w:tc>
        <w:tc>
          <w:tcPr>
            <w:tcW w:w="632" w:type="dxa"/>
            <w:shd w:val="clear" w:color="auto" w:fill="auto"/>
            <w:vAlign w:val="center"/>
          </w:tcPr>
          <w:p w14:paraId="76A1565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2.34</w:t>
            </w:r>
          </w:p>
        </w:tc>
        <w:tc>
          <w:tcPr>
            <w:tcW w:w="721" w:type="dxa"/>
            <w:shd w:val="clear" w:color="auto" w:fill="auto"/>
            <w:vAlign w:val="center"/>
          </w:tcPr>
          <w:p w14:paraId="267B7DA3"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A8FAB42" w14:textId="77777777" w:rsidR="009D3A29" w:rsidRPr="009D3A29" w:rsidRDefault="009D3A29" w:rsidP="009D3A29">
            <w:pPr>
              <w:jc w:val="right"/>
              <w:rPr>
                <w:color w:val="000000"/>
                <w:sz w:val="14"/>
                <w:szCs w:val="14"/>
              </w:rPr>
            </w:pPr>
            <w:r w:rsidRPr="009D3A29">
              <w:rPr>
                <w:color w:val="000000"/>
                <w:sz w:val="14"/>
                <w:szCs w:val="14"/>
              </w:rPr>
              <w:t>2.85</w:t>
            </w:r>
          </w:p>
        </w:tc>
        <w:tc>
          <w:tcPr>
            <w:tcW w:w="782" w:type="dxa"/>
            <w:shd w:val="clear" w:color="auto" w:fill="auto"/>
            <w:vAlign w:val="center"/>
          </w:tcPr>
          <w:p w14:paraId="24A9E309" w14:textId="77777777" w:rsidR="009D3A29" w:rsidRPr="009D3A29" w:rsidRDefault="009D3A29" w:rsidP="009D3A29">
            <w:pPr>
              <w:jc w:val="right"/>
              <w:rPr>
                <w:color w:val="000000"/>
                <w:sz w:val="14"/>
                <w:szCs w:val="14"/>
              </w:rPr>
            </w:pPr>
            <w:r w:rsidRPr="009D3A29">
              <w:rPr>
                <w:color w:val="000000"/>
                <w:sz w:val="14"/>
                <w:szCs w:val="14"/>
              </w:rPr>
              <w:t>2.85</w:t>
            </w:r>
          </w:p>
        </w:tc>
        <w:tc>
          <w:tcPr>
            <w:tcW w:w="618" w:type="dxa"/>
            <w:shd w:val="clear" w:color="auto" w:fill="auto"/>
            <w:vAlign w:val="center"/>
          </w:tcPr>
          <w:p w14:paraId="2477A4DE"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CFC8EE6" w14:textId="77777777" w:rsidR="009D3A29" w:rsidRPr="009D3A29" w:rsidRDefault="009D3A29" w:rsidP="009D3A29">
            <w:pPr>
              <w:jc w:val="right"/>
              <w:rPr>
                <w:color w:val="000000"/>
                <w:sz w:val="14"/>
                <w:szCs w:val="14"/>
              </w:rPr>
            </w:pPr>
            <w:r w:rsidRPr="009D3A29">
              <w:rPr>
                <w:color w:val="000000"/>
                <w:sz w:val="14"/>
                <w:szCs w:val="14"/>
              </w:rPr>
              <w:t>3.54</w:t>
            </w:r>
          </w:p>
        </w:tc>
        <w:tc>
          <w:tcPr>
            <w:tcW w:w="720" w:type="dxa"/>
            <w:shd w:val="clear" w:color="auto" w:fill="auto"/>
            <w:vAlign w:val="center"/>
          </w:tcPr>
          <w:p w14:paraId="2002D484" w14:textId="77777777" w:rsidR="009D3A29" w:rsidRPr="009D3A29" w:rsidRDefault="009D3A29" w:rsidP="009D3A29">
            <w:pPr>
              <w:jc w:val="right"/>
              <w:rPr>
                <w:color w:val="000000"/>
                <w:sz w:val="14"/>
                <w:szCs w:val="14"/>
              </w:rPr>
            </w:pPr>
            <w:r w:rsidRPr="009D3A29">
              <w:rPr>
                <w:color w:val="000000"/>
                <w:sz w:val="14"/>
                <w:szCs w:val="14"/>
              </w:rPr>
              <w:t>3.54</w:t>
            </w:r>
          </w:p>
        </w:tc>
      </w:tr>
      <w:tr w:rsidR="009D3A29" w:rsidRPr="002C4F9B" w14:paraId="1C8D515F" w14:textId="77777777" w:rsidTr="009D3A29">
        <w:trPr>
          <w:cantSplit/>
          <w:trHeight w:hRule="exact" w:val="188"/>
        </w:trPr>
        <w:tc>
          <w:tcPr>
            <w:tcW w:w="930" w:type="dxa"/>
            <w:vMerge/>
            <w:shd w:val="clear" w:color="auto" w:fill="auto"/>
            <w:tcMar>
              <w:right w:w="14" w:type="dxa"/>
            </w:tcMar>
          </w:tcPr>
          <w:p w14:paraId="2CFC8FBB"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22B579"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0.38</w:t>
            </w:r>
          </w:p>
        </w:tc>
        <w:tc>
          <w:tcPr>
            <w:tcW w:w="721" w:type="dxa"/>
            <w:shd w:val="clear" w:color="auto" w:fill="auto"/>
            <w:vAlign w:val="center"/>
          </w:tcPr>
          <w:p w14:paraId="48F67D2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294.25</w:t>
            </w:r>
          </w:p>
        </w:tc>
        <w:tc>
          <w:tcPr>
            <w:tcW w:w="632" w:type="dxa"/>
            <w:shd w:val="clear" w:color="auto" w:fill="auto"/>
            <w:vAlign w:val="center"/>
          </w:tcPr>
          <w:p w14:paraId="332C6A2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294.63</w:t>
            </w:r>
          </w:p>
        </w:tc>
        <w:tc>
          <w:tcPr>
            <w:tcW w:w="721" w:type="dxa"/>
            <w:shd w:val="clear" w:color="auto" w:fill="auto"/>
            <w:vAlign w:val="center"/>
          </w:tcPr>
          <w:p w14:paraId="49F064D4" w14:textId="77777777" w:rsidR="009D3A29" w:rsidRPr="009D3A29" w:rsidRDefault="009D3A29" w:rsidP="009D3A29">
            <w:pPr>
              <w:jc w:val="right"/>
              <w:rPr>
                <w:color w:val="000000"/>
                <w:sz w:val="14"/>
                <w:szCs w:val="14"/>
              </w:rPr>
            </w:pPr>
            <w:r w:rsidRPr="009D3A29">
              <w:rPr>
                <w:color w:val="000000"/>
                <w:sz w:val="14"/>
                <w:szCs w:val="14"/>
              </w:rPr>
              <w:t>0.28</w:t>
            </w:r>
          </w:p>
        </w:tc>
        <w:tc>
          <w:tcPr>
            <w:tcW w:w="721" w:type="dxa"/>
            <w:shd w:val="clear" w:color="auto" w:fill="auto"/>
            <w:vAlign w:val="center"/>
          </w:tcPr>
          <w:p w14:paraId="265907FC" w14:textId="77777777" w:rsidR="009D3A29" w:rsidRPr="009D3A29" w:rsidRDefault="009D3A29" w:rsidP="009D3A29">
            <w:pPr>
              <w:jc w:val="right"/>
              <w:rPr>
                <w:color w:val="000000"/>
                <w:sz w:val="14"/>
                <w:szCs w:val="14"/>
              </w:rPr>
            </w:pPr>
            <w:r w:rsidRPr="009D3A29">
              <w:rPr>
                <w:color w:val="000000"/>
                <w:sz w:val="14"/>
                <w:szCs w:val="14"/>
              </w:rPr>
              <w:t>307.41</w:t>
            </w:r>
          </w:p>
        </w:tc>
        <w:tc>
          <w:tcPr>
            <w:tcW w:w="782" w:type="dxa"/>
            <w:shd w:val="clear" w:color="auto" w:fill="auto"/>
            <w:vAlign w:val="center"/>
          </w:tcPr>
          <w:p w14:paraId="409428C3" w14:textId="77777777" w:rsidR="009D3A29" w:rsidRPr="009D3A29" w:rsidRDefault="009D3A29" w:rsidP="009D3A29">
            <w:pPr>
              <w:jc w:val="right"/>
              <w:rPr>
                <w:color w:val="000000"/>
                <w:sz w:val="14"/>
                <w:szCs w:val="14"/>
              </w:rPr>
            </w:pPr>
            <w:r w:rsidRPr="009D3A29">
              <w:rPr>
                <w:color w:val="000000"/>
                <w:sz w:val="14"/>
                <w:szCs w:val="14"/>
              </w:rPr>
              <w:t>307.68</w:t>
            </w:r>
          </w:p>
        </w:tc>
        <w:tc>
          <w:tcPr>
            <w:tcW w:w="618" w:type="dxa"/>
            <w:shd w:val="clear" w:color="auto" w:fill="auto"/>
            <w:vAlign w:val="center"/>
          </w:tcPr>
          <w:p w14:paraId="0EEC8EFE" w14:textId="77777777" w:rsidR="009D3A29" w:rsidRPr="009D3A29" w:rsidRDefault="009D3A29" w:rsidP="009D3A29">
            <w:pPr>
              <w:jc w:val="right"/>
              <w:rPr>
                <w:color w:val="000000"/>
                <w:sz w:val="14"/>
                <w:szCs w:val="14"/>
              </w:rPr>
            </w:pPr>
            <w:r w:rsidRPr="009D3A29">
              <w:rPr>
                <w:color w:val="000000"/>
                <w:sz w:val="14"/>
                <w:szCs w:val="14"/>
              </w:rPr>
              <w:t>0.66</w:t>
            </w:r>
          </w:p>
        </w:tc>
        <w:tc>
          <w:tcPr>
            <w:tcW w:w="720" w:type="dxa"/>
            <w:shd w:val="clear" w:color="auto" w:fill="auto"/>
            <w:vAlign w:val="center"/>
          </w:tcPr>
          <w:p w14:paraId="24366B0F" w14:textId="77777777" w:rsidR="009D3A29" w:rsidRPr="009D3A29" w:rsidRDefault="009D3A29" w:rsidP="009D3A29">
            <w:pPr>
              <w:jc w:val="right"/>
              <w:rPr>
                <w:color w:val="000000"/>
                <w:sz w:val="14"/>
                <w:szCs w:val="14"/>
              </w:rPr>
            </w:pPr>
            <w:r w:rsidRPr="009D3A29">
              <w:rPr>
                <w:color w:val="000000"/>
                <w:sz w:val="14"/>
                <w:szCs w:val="14"/>
              </w:rPr>
              <w:t>279.97</w:t>
            </w:r>
          </w:p>
        </w:tc>
        <w:tc>
          <w:tcPr>
            <w:tcW w:w="720" w:type="dxa"/>
            <w:shd w:val="clear" w:color="auto" w:fill="auto"/>
            <w:vAlign w:val="center"/>
          </w:tcPr>
          <w:p w14:paraId="56B5EE8C" w14:textId="77777777" w:rsidR="009D3A29" w:rsidRPr="009D3A29" w:rsidRDefault="009D3A29" w:rsidP="009D3A29">
            <w:pPr>
              <w:jc w:val="right"/>
              <w:rPr>
                <w:color w:val="000000"/>
                <w:sz w:val="14"/>
                <w:szCs w:val="14"/>
              </w:rPr>
            </w:pPr>
            <w:r w:rsidRPr="009D3A29">
              <w:rPr>
                <w:color w:val="000000"/>
                <w:sz w:val="14"/>
                <w:szCs w:val="14"/>
              </w:rPr>
              <w:t>280.63</w:t>
            </w:r>
          </w:p>
        </w:tc>
      </w:tr>
      <w:tr w:rsidR="009D3A29" w:rsidRPr="002C4F9B" w14:paraId="4A46D4A9" w14:textId="77777777" w:rsidTr="009D3A29">
        <w:trPr>
          <w:cantSplit/>
          <w:trHeight w:hRule="exact" w:val="188"/>
        </w:trPr>
        <w:tc>
          <w:tcPr>
            <w:tcW w:w="930" w:type="dxa"/>
            <w:vMerge/>
            <w:shd w:val="clear" w:color="auto" w:fill="auto"/>
            <w:tcMar>
              <w:right w:w="14" w:type="dxa"/>
            </w:tcMar>
          </w:tcPr>
          <w:p w14:paraId="74775B30"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1F22AB0"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E8CEF6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589.53</w:t>
            </w:r>
          </w:p>
        </w:tc>
        <w:tc>
          <w:tcPr>
            <w:tcW w:w="632" w:type="dxa"/>
            <w:shd w:val="clear" w:color="auto" w:fill="auto"/>
            <w:vAlign w:val="center"/>
          </w:tcPr>
          <w:p w14:paraId="4FC9A72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589.53</w:t>
            </w:r>
          </w:p>
        </w:tc>
        <w:tc>
          <w:tcPr>
            <w:tcW w:w="721" w:type="dxa"/>
            <w:shd w:val="clear" w:color="auto" w:fill="auto"/>
            <w:vAlign w:val="center"/>
          </w:tcPr>
          <w:p w14:paraId="061F31E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5C957FB" w14:textId="77777777" w:rsidR="009D3A29" w:rsidRPr="009D3A29" w:rsidRDefault="009D3A29" w:rsidP="009D3A29">
            <w:pPr>
              <w:jc w:val="right"/>
              <w:rPr>
                <w:color w:val="000000"/>
                <w:sz w:val="14"/>
                <w:szCs w:val="14"/>
              </w:rPr>
            </w:pPr>
            <w:r w:rsidRPr="009D3A29">
              <w:rPr>
                <w:color w:val="000000"/>
                <w:sz w:val="14"/>
                <w:szCs w:val="14"/>
              </w:rPr>
              <w:t>488.19</w:t>
            </w:r>
          </w:p>
        </w:tc>
        <w:tc>
          <w:tcPr>
            <w:tcW w:w="782" w:type="dxa"/>
            <w:shd w:val="clear" w:color="auto" w:fill="auto"/>
            <w:vAlign w:val="center"/>
          </w:tcPr>
          <w:p w14:paraId="484130D1" w14:textId="77777777" w:rsidR="009D3A29" w:rsidRPr="009D3A29" w:rsidRDefault="009D3A29" w:rsidP="009D3A29">
            <w:pPr>
              <w:jc w:val="right"/>
              <w:rPr>
                <w:color w:val="000000"/>
                <w:sz w:val="14"/>
                <w:szCs w:val="14"/>
              </w:rPr>
            </w:pPr>
            <w:r w:rsidRPr="009D3A29">
              <w:rPr>
                <w:color w:val="000000"/>
                <w:sz w:val="14"/>
                <w:szCs w:val="14"/>
              </w:rPr>
              <w:t>488.19</w:t>
            </w:r>
          </w:p>
        </w:tc>
        <w:tc>
          <w:tcPr>
            <w:tcW w:w="618" w:type="dxa"/>
            <w:shd w:val="clear" w:color="auto" w:fill="auto"/>
            <w:vAlign w:val="center"/>
          </w:tcPr>
          <w:p w14:paraId="07FAACD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6C5E264" w14:textId="77777777" w:rsidR="009D3A29" w:rsidRPr="009D3A29" w:rsidRDefault="009D3A29" w:rsidP="009D3A29">
            <w:pPr>
              <w:jc w:val="right"/>
              <w:rPr>
                <w:color w:val="000000"/>
                <w:sz w:val="14"/>
                <w:szCs w:val="14"/>
              </w:rPr>
            </w:pPr>
            <w:r w:rsidRPr="009D3A29">
              <w:rPr>
                <w:color w:val="000000"/>
                <w:sz w:val="14"/>
                <w:szCs w:val="14"/>
              </w:rPr>
              <w:t>599.33</w:t>
            </w:r>
          </w:p>
        </w:tc>
        <w:tc>
          <w:tcPr>
            <w:tcW w:w="720" w:type="dxa"/>
            <w:shd w:val="clear" w:color="auto" w:fill="auto"/>
            <w:vAlign w:val="center"/>
          </w:tcPr>
          <w:p w14:paraId="608ADCD6" w14:textId="77777777" w:rsidR="009D3A29" w:rsidRPr="009D3A29" w:rsidRDefault="009D3A29" w:rsidP="009D3A29">
            <w:pPr>
              <w:jc w:val="right"/>
              <w:rPr>
                <w:color w:val="000000"/>
                <w:sz w:val="14"/>
                <w:szCs w:val="14"/>
              </w:rPr>
            </w:pPr>
            <w:r w:rsidRPr="009D3A29">
              <w:rPr>
                <w:color w:val="000000"/>
                <w:sz w:val="14"/>
                <w:szCs w:val="14"/>
              </w:rPr>
              <w:t>599.33</w:t>
            </w:r>
          </w:p>
        </w:tc>
      </w:tr>
      <w:tr w:rsidR="009D3A29" w:rsidRPr="002C4F9B" w14:paraId="2438373B" w14:textId="77777777" w:rsidTr="009D3A29">
        <w:trPr>
          <w:cantSplit/>
          <w:trHeight w:hRule="exact" w:val="188"/>
        </w:trPr>
        <w:tc>
          <w:tcPr>
            <w:tcW w:w="930" w:type="dxa"/>
            <w:vMerge/>
            <w:shd w:val="clear" w:color="auto" w:fill="auto"/>
            <w:tcMar>
              <w:right w:w="14" w:type="dxa"/>
            </w:tcMar>
          </w:tcPr>
          <w:p w14:paraId="1A5925D9"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90DB020"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0.02</w:t>
            </w:r>
          </w:p>
        </w:tc>
        <w:tc>
          <w:tcPr>
            <w:tcW w:w="721" w:type="dxa"/>
            <w:shd w:val="clear" w:color="auto" w:fill="auto"/>
            <w:vAlign w:val="center"/>
          </w:tcPr>
          <w:p w14:paraId="778672F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86.83</w:t>
            </w:r>
          </w:p>
        </w:tc>
        <w:tc>
          <w:tcPr>
            <w:tcW w:w="632" w:type="dxa"/>
            <w:shd w:val="clear" w:color="auto" w:fill="auto"/>
            <w:vAlign w:val="center"/>
          </w:tcPr>
          <w:p w14:paraId="7BF4C49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86.86</w:t>
            </w:r>
          </w:p>
        </w:tc>
        <w:tc>
          <w:tcPr>
            <w:tcW w:w="721" w:type="dxa"/>
            <w:shd w:val="clear" w:color="auto" w:fill="auto"/>
            <w:vAlign w:val="center"/>
          </w:tcPr>
          <w:p w14:paraId="7826DFD8" w14:textId="77777777" w:rsidR="009D3A29" w:rsidRPr="009D3A29" w:rsidRDefault="009D3A29" w:rsidP="009D3A29">
            <w:pPr>
              <w:jc w:val="right"/>
              <w:rPr>
                <w:color w:val="000000"/>
                <w:sz w:val="14"/>
                <w:szCs w:val="14"/>
              </w:rPr>
            </w:pPr>
            <w:r w:rsidRPr="009D3A29">
              <w:rPr>
                <w:color w:val="000000"/>
                <w:sz w:val="14"/>
                <w:szCs w:val="14"/>
              </w:rPr>
              <w:t>0.02</w:t>
            </w:r>
          </w:p>
        </w:tc>
        <w:tc>
          <w:tcPr>
            <w:tcW w:w="721" w:type="dxa"/>
            <w:shd w:val="clear" w:color="auto" w:fill="auto"/>
            <w:vAlign w:val="center"/>
          </w:tcPr>
          <w:p w14:paraId="06665F94" w14:textId="77777777" w:rsidR="009D3A29" w:rsidRPr="009D3A29" w:rsidRDefault="009D3A29" w:rsidP="009D3A29">
            <w:pPr>
              <w:jc w:val="right"/>
              <w:rPr>
                <w:color w:val="000000"/>
                <w:sz w:val="14"/>
                <w:szCs w:val="14"/>
              </w:rPr>
            </w:pPr>
            <w:r w:rsidRPr="009D3A29">
              <w:rPr>
                <w:color w:val="000000"/>
                <w:sz w:val="14"/>
                <w:szCs w:val="14"/>
              </w:rPr>
              <w:t>77.19</w:t>
            </w:r>
          </w:p>
        </w:tc>
        <w:tc>
          <w:tcPr>
            <w:tcW w:w="782" w:type="dxa"/>
            <w:shd w:val="clear" w:color="auto" w:fill="auto"/>
            <w:vAlign w:val="center"/>
          </w:tcPr>
          <w:p w14:paraId="206D58DB" w14:textId="77777777" w:rsidR="009D3A29" w:rsidRPr="009D3A29" w:rsidRDefault="009D3A29" w:rsidP="009D3A29">
            <w:pPr>
              <w:jc w:val="right"/>
              <w:rPr>
                <w:color w:val="000000"/>
                <w:sz w:val="14"/>
                <w:szCs w:val="14"/>
              </w:rPr>
            </w:pPr>
            <w:r w:rsidRPr="009D3A29">
              <w:rPr>
                <w:color w:val="000000"/>
                <w:sz w:val="14"/>
                <w:szCs w:val="14"/>
              </w:rPr>
              <w:t>77.22</w:t>
            </w:r>
          </w:p>
        </w:tc>
        <w:tc>
          <w:tcPr>
            <w:tcW w:w="618" w:type="dxa"/>
            <w:shd w:val="clear" w:color="auto" w:fill="auto"/>
            <w:vAlign w:val="center"/>
          </w:tcPr>
          <w:p w14:paraId="1DF683DB" w14:textId="77777777" w:rsidR="009D3A29" w:rsidRPr="009D3A29" w:rsidRDefault="009D3A29" w:rsidP="009D3A29">
            <w:pPr>
              <w:jc w:val="right"/>
              <w:rPr>
                <w:color w:val="000000"/>
                <w:sz w:val="14"/>
                <w:szCs w:val="14"/>
              </w:rPr>
            </w:pPr>
            <w:r w:rsidRPr="009D3A29">
              <w:rPr>
                <w:color w:val="000000"/>
                <w:sz w:val="14"/>
                <w:szCs w:val="14"/>
              </w:rPr>
              <w:t>0.02</w:t>
            </w:r>
          </w:p>
        </w:tc>
        <w:tc>
          <w:tcPr>
            <w:tcW w:w="720" w:type="dxa"/>
            <w:shd w:val="clear" w:color="auto" w:fill="auto"/>
            <w:vAlign w:val="center"/>
          </w:tcPr>
          <w:p w14:paraId="152D282D" w14:textId="77777777" w:rsidR="009D3A29" w:rsidRPr="009D3A29" w:rsidRDefault="009D3A29" w:rsidP="009D3A29">
            <w:pPr>
              <w:jc w:val="right"/>
              <w:rPr>
                <w:color w:val="000000"/>
                <w:sz w:val="14"/>
                <w:szCs w:val="14"/>
              </w:rPr>
            </w:pPr>
            <w:r w:rsidRPr="009D3A29">
              <w:rPr>
                <w:color w:val="000000"/>
                <w:sz w:val="14"/>
                <w:szCs w:val="14"/>
              </w:rPr>
              <w:t>100.26</w:t>
            </w:r>
          </w:p>
        </w:tc>
        <w:tc>
          <w:tcPr>
            <w:tcW w:w="720" w:type="dxa"/>
            <w:shd w:val="clear" w:color="auto" w:fill="auto"/>
            <w:vAlign w:val="center"/>
          </w:tcPr>
          <w:p w14:paraId="006B01FF" w14:textId="77777777" w:rsidR="009D3A29" w:rsidRPr="009D3A29" w:rsidRDefault="009D3A29" w:rsidP="009D3A29">
            <w:pPr>
              <w:jc w:val="right"/>
              <w:rPr>
                <w:color w:val="000000"/>
                <w:sz w:val="14"/>
                <w:szCs w:val="14"/>
              </w:rPr>
            </w:pPr>
            <w:r w:rsidRPr="009D3A29">
              <w:rPr>
                <w:color w:val="000000"/>
                <w:sz w:val="14"/>
                <w:szCs w:val="14"/>
              </w:rPr>
              <w:t>100.28</w:t>
            </w:r>
          </w:p>
        </w:tc>
      </w:tr>
      <w:tr w:rsidR="009D3A29" w:rsidRPr="002C4F9B" w14:paraId="3A6ECA4D" w14:textId="77777777" w:rsidTr="009D3A29">
        <w:trPr>
          <w:cantSplit/>
          <w:trHeight w:hRule="exact" w:val="188"/>
        </w:trPr>
        <w:tc>
          <w:tcPr>
            <w:tcW w:w="930" w:type="dxa"/>
            <w:vMerge/>
            <w:shd w:val="clear" w:color="auto" w:fill="auto"/>
            <w:tcMar>
              <w:right w:w="14" w:type="dxa"/>
            </w:tcMar>
          </w:tcPr>
          <w:p w14:paraId="1BAB90A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FD82654"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58.85</w:t>
            </w:r>
          </w:p>
        </w:tc>
        <w:tc>
          <w:tcPr>
            <w:tcW w:w="721" w:type="dxa"/>
            <w:shd w:val="clear" w:color="auto" w:fill="auto"/>
            <w:vAlign w:val="center"/>
          </w:tcPr>
          <w:p w14:paraId="23092C5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2,433.84</w:t>
            </w:r>
          </w:p>
        </w:tc>
        <w:tc>
          <w:tcPr>
            <w:tcW w:w="632" w:type="dxa"/>
            <w:shd w:val="clear" w:color="auto" w:fill="auto"/>
            <w:vAlign w:val="center"/>
          </w:tcPr>
          <w:p w14:paraId="31F7C5D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2,492.69</w:t>
            </w:r>
          </w:p>
        </w:tc>
        <w:tc>
          <w:tcPr>
            <w:tcW w:w="721" w:type="dxa"/>
            <w:shd w:val="clear" w:color="auto" w:fill="auto"/>
            <w:vAlign w:val="center"/>
          </w:tcPr>
          <w:p w14:paraId="096DFC6A" w14:textId="77777777" w:rsidR="009D3A29" w:rsidRPr="009D3A29" w:rsidRDefault="009D3A29" w:rsidP="009D3A29">
            <w:pPr>
              <w:jc w:val="right"/>
              <w:rPr>
                <w:color w:val="000000"/>
                <w:sz w:val="14"/>
                <w:szCs w:val="14"/>
              </w:rPr>
            </w:pPr>
            <w:r w:rsidRPr="009D3A29">
              <w:rPr>
                <w:color w:val="000000"/>
                <w:sz w:val="14"/>
                <w:szCs w:val="14"/>
              </w:rPr>
              <w:t>56.94</w:t>
            </w:r>
          </w:p>
        </w:tc>
        <w:tc>
          <w:tcPr>
            <w:tcW w:w="721" w:type="dxa"/>
            <w:shd w:val="clear" w:color="auto" w:fill="auto"/>
            <w:vAlign w:val="center"/>
          </w:tcPr>
          <w:p w14:paraId="5B79152B" w14:textId="77777777" w:rsidR="009D3A29" w:rsidRPr="009D3A29" w:rsidRDefault="009D3A29" w:rsidP="009D3A29">
            <w:pPr>
              <w:jc w:val="right"/>
              <w:rPr>
                <w:color w:val="000000"/>
                <w:sz w:val="14"/>
                <w:szCs w:val="14"/>
              </w:rPr>
            </w:pPr>
            <w:r w:rsidRPr="009D3A29">
              <w:rPr>
                <w:color w:val="000000"/>
                <w:sz w:val="14"/>
                <w:szCs w:val="14"/>
              </w:rPr>
              <w:t>2,438.23</w:t>
            </w:r>
          </w:p>
        </w:tc>
        <w:tc>
          <w:tcPr>
            <w:tcW w:w="782" w:type="dxa"/>
            <w:shd w:val="clear" w:color="auto" w:fill="auto"/>
            <w:vAlign w:val="center"/>
          </w:tcPr>
          <w:p w14:paraId="4F2E0855" w14:textId="77777777" w:rsidR="009D3A29" w:rsidRPr="009D3A29" w:rsidRDefault="009D3A29" w:rsidP="009D3A29">
            <w:pPr>
              <w:jc w:val="right"/>
              <w:rPr>
                <w:color w:val="000000"/>
                <w:sz w:val="14"/>
                <w:szCs w:val="14"/>
              </w:rPr>
            </w:pPr>
            <w:r w:rsidRPr="009D3A29">
              <w:rPr>
                <w:color w:val="000000"/>
                <w:sz w:val="14"/>
                <w:szCs w:val="14"/>
              </w:rPr>
              <w:t>2,495.16</w:t>
            </w:r>
          </w:p>
        </w:tc>
        <w:tc>
          <w:tcPr>
            <w:tcW w:w="618" w:type="dxa"/>
            <w:shd w:val="clear" w:color="auto" w:fill="auto"/>
            <w:vAlign w:val="center"/>
          </w:tcPr>
          <w:p w14:paraId="34028C6E" w14:textId="77777777" w:rsidR="009D3A29" w:rsidRPr="009D3A29" w:rsidRDefault="009D3A29" w:rsidP="009D3A29">
            <w:pPr>
              <w:jc w:val="right"/>
              <w:rPr>
                <w:color w:val="000000"/>
                <w:sz w:val="14"/>
                <w:szCs w:val="14"/>
              </w:rPr>
            </w:pPr>
            <w:r w:rsidRPr="009D3A29">
              <w:rPr>
                <w:color w:val="000000"/>
                <w:sz w:val="14"/>
                <w:szCs w:val="14"/>
              </w:rPr>
              <w:t>66.68</w:t>
            </w:r>
          </w:p>
        </w:tc>
        <w:tc>
          <w:tcPr>
            <w:tcW w:w="720" w:type="dxa"/>
            <w:shd w:val="clear" w:color="auto" w:fill="auto"/>
            <w:vAlign w:val="center"/>
          </w:tcPr>
          <w:p w14:paraId="60D232D9" w14:textId="77777777" w:rsidR="009D3A29" w:rsidRPr="009D3A29" w:rsidRDefault="009D3A29" w:rsidP="009D3A29">
            <w:pPr>
              <w:jc w:val="right"/>
              <w:rPr>
                <w:color w:val="000000"/>
                <w:sz w:val="14"/>
                <w:szCs w:val="14"/>
              </w:rPr>
            </w:pPr>
            <w:r w:rsidRPr="009D3A29">
              <w:rPr>
                <w:color w:val="000000"/>
                <w:sz w:val="14"/>
                <w:szCs w:val="14"/>
              </w:rPr>
              <w:t>2,847.65</w:t>
            </w:r>
          </w:p>
        </w:tc>
        <w:tc>
          <w:tcPr>
            <w:tcW w:w="720" w:type="dxa"/>
            <w:shd w:val="clear" w:color="auto" w:fill="auto"/>
            <w:vAlign w:val="center"/>
          </w:tcPr>
          <w:p w14:paraId="7AF59555" w14:textId="77777777" w:rsidR="009D3A29" w:rsidRPr="009D3A29" w:rsidRDefault="009D3A29" w:rsidP="009D3A29">
            <w:pPr>
              <w:jc w:val="right"/>
              <w:rPr>
                <w:color w:val="000000"/>
                <w:sz w:val="14"/>
                <w:szCs w:val="14"/>
              </w:rPr>
            </w:pPr>
            <w:r w:rsidRPr="009D3A29">
              <w:rPr>
                <w:color w:val="000000"/>
                <w:sz w:val="14"/>
                <w:szCs w:val="14"/>
              </w:rPr>
              <w:t>2,914.33</w:t>
            </w:r>
          </w:p>
        </w:tc>
      </w:tr>
      <w:tr w:rsidR="009D3A29" w:rsidRPr="002C4F9B" w14:paraId="5431118F" w14:textId="77777777" w:rsidTr="009D3A29">
        <w:trPr>
          <w:cantSplit/>
          <w:trHeight w:hRule="exact" w:val="188"/>
        </w:trPr>
        <w:tc>
          <w:tcPr>
            <w:tcW w:w="930" w:type="dxa"/>
            <w:vMerge/>
            <w:shd w:val="clear" w:color="auto" w:fill="auto"/>
            <w:tcMar>
              <w:right w:w="14" w:type="dxa"/>
            </w:tcMar>
          </w:tcPr>
          <w:p w14:paraId="4753BF8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2E7191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2C047B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5.55</w:t>
            </w:r>
          </w:p>
        </w:tc>
        <w:tc>
          <w:tcPr>
            <w:tcW w:w="632" w:type="dxa"/>
            <w:shd w:val="clear" w:color="auto" w:fill="auto"/>
            <w:vAlign w:val="center"/>
          </w:tcPr>
          <w:p w14:paraId="058BB26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5.55</w:t>
            </w:r>
          </w:p>
        </w:tc>
        <w:tc>
          <w:tcPr>
            <w:tcW w:w="721" w:type="dxa"/>
            <w:shd w:val="clear" w:color="auto" w:fill="auto"/>
            <w:vAlign w:val="center"/>
          </w:tcPr>
          <w:p w14:paraId="5B474C51"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9479CC9" w14:textId="77777777" w:rsidR="009D3A29" w:rsidRPr="009D3A29" w:rsidRDefault="009D3A29" w:rsidP="009D3A29">
            <w:pPr>
              <w:jc w:val="right"/>
              <w:rPr>
                <w:color w:val="000000"/>
                <w:sz w:val="14"/>
                <w:szCs w:val="14"/>
              </w:rPr>
            </w:pPr>
            <w:r w:rsidRPr="009D3A29">
              <w:rPr>
                <w:color w:val="000000"/>
                <w:sz w:val="14"/>
                <w:szCs w:val="14"/>
              </w:rPr>
              <w:t>4.92</w:t>
            </w:r>
          </w:p>
        </w:tc>
        <w:tc>
          <w:tcPr>
            <w:tcW w:w="782" w:type="dxa"/>
            <w:shd w:val="clear" w:color="auto" w:fill="auto"/>
            <w:vAlign w:val="center"/>
          </w:tcPr>
          <w:p w14:paraId="2B56B14C" w14:textId="77777777" w:rsidR="009D3A29" w:rsidRPr="009D3A29" w:rsidRDefault="009D3A29" w:rsidP="009D3A29">
            <w:pPr>
              <w:jc w:val="right"/>
              <w:rPr>
                <w:color w:val="000000"/>
                <w:sz w:val="14"/>
                <w:szCs w:val="14"/>
              </w:rPr>
            </w:pPr>
            <w:r w:rsidRPr="009D3A29">
              <w:rPr>
                <w:color w:val="000000"/>
                <w:sz w:val="14"/>
                <w:szCs w:val="14"/>
              </w:rPr>
              <w:t>4.92</w:t>
            </w:r>
          </w:p>
        </w:tc>
        <w:tc>
          <w:tcPr>
            <w:tcW w:w="618" w:type="dxa"/>
            <w:shd w:val="clear" w:color="auto" w:fill="auto"/>
            <w:vAlign w:val="center"/>
          </w:tcPr>
          <w:p w14:paraId="37DC882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25F1376" w14:textId="77777777" w:rsidR="009D3A29" w:rsidRPr="009D3A29" w:rsidRDefault="009D3A29" w:rsidP="009D3A29">
            <w:pPr>
              <w:jc w:val="right"/>
              <w:rPr>
                <w:color w:val="000000"/>
                <w:sz w:val="14"/>
                <w:szCs w:val="14"/>
              </w:rPr>
            </w:pPr>
            <w:r w:rsidRPr="009D3A29">
              <w:rPr>
                <w:color w:val="000000"/>
                <w:sz w:val="14"/>
                <w:szCs w:val="14"/>
              </w:rPr>
              <w:t>3.96</w:t>
            </w:r>
          </w:p>
        </w:tc>
        <w:tc>
          <w:tcPr>
            <w:tcW w:w="720" w:type="dxa"/>
            <w:shd w:val="clear" w:color="auto" w:fill="auto"/>
            <w:vAlign w:val="center"/>
          </w:tcPr>
          <w:p w14:paraId="347A558F" w14:textId="77777777" w:rsidR="009D3A29" w:rsidRPr="009D3A29" w:rsidRDefault="009D3A29" w:rsidP="009D3A29">
            <w:pPr>
              <w:jc w:val="right"/>
              <w:rPr>
                <w:color w:val="000000"/>
                <w:sz w:val="14"/>
                <w:szCs w:val="14"/>
              </w:rPr>
            </w:pPr>
            <w:r w:rsidRPr="009D3A29">
              <w:rPr>
                <w:color w:val="000000"/>
                <w:sz w:val="14"/>
                <w:szCs w:val="14"/>
              </w:rPr>
              <w:t>3.96</w:t>
            </w:r>
          </w:p>
        </w:tc>
      </w:tr>
      <w:tr w:rsidR="009D3A29" w:rsidRPr="002C4F9B" w14:paraId="51CD231E" w14:textId="77777777" w:rsidTr="009D3A29">
        <w:trPr>
          <w:cantSplit/>
          <w:trHeight w:hRule="exact" w:val="188"/>
        </w:trPr>
        <w:tc>
          <w:tcPr>
            <w:tcW w:w="930" w:type="dxa"/>
            <w:vMerge/>
            <w:shd w:val="clear" w:color="auto" w:fill="auto"/>
            <w:tcMar>
              <w:right w:w="14" w:type="dxa"/>
            </w:tcMar>
          </w:tcPr>
          <w:p w14:paraId="797B872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2FC7B5F"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43.20</w:t>
            </w:r>
          </w:p>
        </w:tc>
        <w:tc>
          <w:tcPr>
            <w:tcW w:w="721" w:type="dxa"/>
            <w:shd w:val="clear" w:color="auto" w:fill="auto"/>
            <w:vAlign w:val="center"/>
          </w:tcPr>
          <w:p w14:paraId="0B5DF51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405.73</w:t>
            </w:r>
          </w:p>
        </w:tc>
        <w:tc>
          <w:tcPr>
            <w:tcW w:w="632" w:type="dxa"/>
            <w:shd w:val="clear" w:color="auto" w:fill="auto"/>
            <w:vAlign w:val="center"/>
          </w:tcPr>
          <w:p w14:paraId="2E90750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448.93</w:t>
            </w:r>
          </w:p>
        </w:tc>
        <w:tc>
          <w:tcPr>
            <w:tcW w:w="721" w:type="dxa"/>
            <w:shd w:val="clear" w:color="auto" w:fill="auto"/>
            <w:vAlign w:val="center"/>
          </w:tcPr>
          <w:p w14:paraId="76E78408" w14:textId="77777777" w:rsidR="009D3A29" w:rsidRPr="009D3A29" w:rsidRDefault="009D3A29" w:rsidP="009D3A29">
            <w:pPr>
              <w:jc w:val="right"/>
              <w:rPr>
                <w:color w:val="000000"/>
                <w:sz w:val="14"/>
                <w:szCs w:val="14"/>
              </w:rPr>
            </w:pPr>
            <w:r w:rsidRPr="009D3A29">
              <w:rPr>
                <w:color w:val="000000"/>
                <w:sz w:val="14"/>
                <w:szCs w:val="14"/>
              </w:rPr>
              <w:t>47.76</w:t>
            </w:r>
          </w:p>
        </w:tc>
        <w:tc>
          <w:tcPr>
            <w:tcW w:w="721" w:type="dxa"/>
            <w:shd w:val="clear" w:color="auto" w:fill="auto"/>
            <w:vAlign w:val="center"/>
          </w:tcPr>
          <w:p w14:paraId="2AC120F7" w14:textId="77777777" w:rsidR="009D3A29" w:rsidRPr="009D3A29" w:rsidRDefault="009D3A29" w:rsidP="009D3A29">
            <w:pPr>
              <w:jc w:val="right"/>
              <w:rPr>
                <w:color w:val="000000"/>
                <w:sz w:val="14"/>
                <w:szCs w:val="14"/>
              </w:rPr>
            </w:pPr>
            <w:r w:rsidRPr="009D3A29">
              <w:rPr>
                <w:color w:val="000000"/>
                <w:sz w:val="14"/>
                <w:szCs w:val="14"/>
              </w:rPr>
              <w:t>446.45</w:t>
            </w:r>
          </w:p>
        </w:tc>
        <w:tc>
          <w:tcPr>
            <w:tcW w:w="782" w:type="dxa"/>
            <w:shd w:val="clear" w:color="auto" w:fill="auto"/>
            <w:vAlign w:val="center"/>
          </w:tcPr>
          <w:p w14:paraId="4E1A7986" w14:textId="77777777" w:rsidR="009D3A29" w:rsidRPr="009D3A29" w:rsidRDefault="009D3A29" w:rsidP="009D3A29">
            <w:pPr>
              <w:jc w:val="right"/>
              <w:rPr>
                <w:color w:val="000000"/>
                <w:sz w:val="14"/>
                <w:szCs w:val="14"/>
              </w:rPr>
            </w:pPr>
            <w:r w:rsidRPr="009D3A29">
              <w:rPr>
                <w:color w:val="000000"/>
                <w:sz w:val="14"/>
                <w:szCs w:val="14"/>
              </w:rPr>
              <w:t>494.20</w:t>
            </w:r>
          </w:p>
        </w:tc>
        <w:tc>
          <w:tcPr>
            <w:tcW w:w="618" w:type="dxa"/>
            <w:shd w:val="clear" w:color="auto" w:fill="auto"/>
            <w:vAlign w:val="center"/>
          </w:tcPr>
          <w:p w14:paraId="68B4E2B1" w14:textId="77777777" w:rsidR="009D3A29" w:rsidRPr="009D3A29" w:rsidRDefault="009D3A29" w:rsidP="009D3A29">
            <w:pPr>
              <w:jc w:val="right"/>
              <w:rPr>
                <w:color w:val="000000"/>
                <w:sz w:val="14"/>
                <w:szCs w:val="14"/>
              </w:rPr>
            </w:pPr>
            <w:r w:rsidRPr="009D3A29">
              <w:rPr>
                <w:color w:val="000000"/>
                <w:sz w:val="14"/>
                <w:szCs w:val="14"/>
              </w:rPr>
              <w:t>16.00</w:t>
            </w:r>
          </w:p>
        </w:tc>
        <w:tc>
          <w:tcPr>
            <w:tcW w:w="720" w:type="dxa"/>
            <w:shd w:val="clear" w:color="auto" w:fill="auto"/>
            <w:vAlign w:val="center"/>
          </w:tcPr>
          <w:p w14:paraId="7E699868" w14:textId="77777777" w:rsidR="009D3A29" w:rsidRPr="009D3A29" w:rsidRDefault="009D3A29" w:rsidP="009D3A29">
            <w:pPr>
              <w:jc w:val="right"/>
              <w:rPr>
                <w:color w:val="000000"/>
                <w:sz w:val="14"/>
                <w:szCs w:val="14"/>
              </w:rPr>
            </w:pPr>
            <w:r w:rsidRPr="009D3A29">
              <w:rPr>
                <w:color w:val="000000"/>
                <w:sz w:val="14"/>
                <w:szCs w:val="14"/>
              </w:rPr>
              <w:t>492.78</w:t>
            </w:r>
          </w:p>
        </w:tc>
        <w:tc>
          <w:tcPr>
            <w:tcW w:w="720" w:type="dxa"/>
            <w:shd w:val="clear" w:color="auto" w:fill="auto"/>
            <w:vAlign w:val="center"/>
          </w:tcPr>
          <w:p w14:paraId="3408D481" w14:textId="77777777" w:rsidR="009D3A29" w:rsidRPr="009D3A29" w:rsidRDefault="009D3A29" w:rsidP="009D3A29">
            <w:pPr>
              <w:jc w:val="right"/>
              <w:rPr>
                <w:color w:val="000000"/>
                <w:sz w:val="14"/>
                <w:szCs w:val="14"/>
              </w:rPr>
            </w:pPr>
            <w:r w:rsidRPr="009D3A29">
              <w:rPr>
                <w:color w:val="000000"/>
                <w:sz w:val="14"/>
                <w:szCs w:val="14"/>
              </w:rPr>
              <w:t>508.78</w:t>
            </w:r>
          </w:p>
        </w:tc>
      </w:tr>
      <w:tr w:rsidR="009D3A29" w:rsidRPr="002C4F9B" w14:paraId="46BC049E" w14:textId="77777777" w:rsidTr="009D3A29">
        <w:trPr>
          <w:cantSplit/>
          <w:trHeight w:hRule="exact" w:val="188"/>
        </w:trPr>
        <w:tc>
          <w:tcPr>
            <w:tcW w:w="930" w:type="dxa"/>
            <w:vMerge/>
            <w:shd w:val="clear" w:color="auto" w:fill="auto"/>
            <w:tcMar>
              <w:right w:w="14" w:type="dxa"/>
            </w:tcMar>
          </w:tcPr>
          <w:p w14:paraId="45C90FF6"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D7636F2"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0.73</w:t>
            </w:r>
          </w:p>
        </w:tc>
        <w:tc>
          <w:tcPr>
            <w:tcW w:w="721" w:type="dxa"/>
            <w:shd w:val="clear" w:color="auto" w:fill="auto"/>
            <w:vAlign w:val="center"/>
          </w:tcPr>
          <w:p w14:paraId="261222E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0.51</w:t>
            </w:r>
          </w:p>
        </w:tc>
        <w:tc>
          <w:tcPr>
            <w:tcW w:w="632" w:type="dxa"/>
            <w:shd w:val="clear" w:color="auto" w:fill="auto"/>
            <w:vAlign w:val="center"/>
          </w:tcPr>
          <w:p w14:paraId="20D1B91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1.24</w:t>
            </w:r>
          </w:p>
        </w:tc>
        <w:tc>
          <w:tcPr>
            <w:tcW w:w="721" w:type="dxa"/>
            <w:shd w:val="clear" w:color="auto" w:fill="auto"/>
            <w:vAlign w:val="center"/>
          </w:tcPr>
          <w:p w14:paraId="28B71BB3" w14:textId="77777777" w:rsidR="009D3A29" w:rsidRPr="009D3A29" w:rsidRDefault="009D3A29" w:rsidP="009D3A29">
            <w:pPr>
              <w:jc w:val="right"/>
              <w:rPr>
                <w:color w:val="000000"/>
                <w:sz w:val="14"/>
                <w:szCs w:val="14"/>
              </w:rPr>
            </w:pPr>
            <w:r w:rsidRPr="009D3A29">
              <w:rPr>
                <w:color w:val="000000"/>
                <w:sz w:val="14"/>
                <w:szCs w:val="14"/>
              </w:rPr>
              <w:t>1.13</w:t>
            </w:r>
          </w:p>
        </w:tc>
        <w:tc>
          <w:tcPr>
            <w:tcW w:w="721" w:type="dxa"/>
            <w:shd w:val="clear" w:color="auto" w:fill="auto"/>
            <w:vAlign w:val="center"/>
          </w:tcPr>
          <w:p w14:paraId="13AE622B" w14:textId="77777777" w:rsidR="009D3A29" w:rsidRPr="009D3A29" w:rsidRDefault="009D3A29" w:rsidP="009D3A29">
            <w:pPr>
              <w:jc w:val="right"/>
              <w:rPr>
                <w:color w:val="000000"/>
                <w:sz w:val="14"/>
                <w:szCs w:val="14"/>
              </w:rPr>
            </w:pPr>
            <w:r w:rsidRPr="009D3A29">
              <w:rPr>
                <w:color w:val="000000"/>
                <w:sz w:val="14"/>
                <w:szCs w:val="14"/>
              </w:rPr>
              <w:t>1.39</w:t>
            </w:r>
          </w:p>
        </w:tc>
        <w:tc>
          <w:tcPr>
            <w:tcW w:w="782" w:type="dxa"/>
            <w:shd w:val="clear" w:color="auto" w:fill="auto"/>
            <w:vAlign w:val="center"/>
          </w:tcPr>
          <w:p w14:paraId="23F8D1AE" w14:textId="77777777" w:rsidR="009D3A29" w:rsidRPr="009D3A29" w:rsidRDefault="009D3A29" w:rsidP="009D3A29">
            <w:pPr>
              <w:jc w:val="right"/>
              <w:rPr>
                <w:color w:val="000000"/>
                <w:sz w:val="14"/>
                <w:szCs w:val="14"/>
              </w:rPr>
            </w:pPr>
            <w:r w:rsidRPr="009D3A29">
              <w:rPr>
                <w:color w:val="000000"/>
                <w:sz w:val="14"/>
                <w:szCs w:val="14"/>
              </w:rPr>
              <w:t>2.52</w:t>
            </w:r>
          </w:p>
        </w:tc>
        <w:tc>
          <w:tcPr>
            <w:tcW w:w="618" w:type="dxa"/>
            <w:shd w:val="clear" w:color="auto" w:fill="auto"/>
            <w:vAlign w:val="center"/>
          </w:tcPr>
          <w:p w14:paraId="1B90D3AF" w14:textId="77777777" w:rsidR="009D3A29" w:rsidRPr="009D3A29" w:rsidRDefault="009D3A29" w:rsidP="009D3A29">
            <w:pPr>
              <w:jc w:val="right"/>
              <w:rPr>
                <w:color w:val="000000"/>
                <w:sz w:val="14"/>
                <w:szCs w:val="14"/>
              </w:rPr>
            </w:pPr>
            <w:r w:rsidRPr="009D3A29">
              <w:rPr>
                <w:color w:val="000000"/>
                <w:sz w:val="14"/>
                <w:szCs w:val="14"/>
              </w:rPr>
              <w:t>0.17</w:t>
            </w:r>
          </w:p>
        </w:tc>
        <w:tc>
          <w:tcPr>
            <w:tcW w:w="720" w:type="dxa"/>
            <w:shd w:val="clear" w:color="auto" w:fill="auto"/>
            <w:vAlign w:val="center"/>
          </w:tcPr>
          <w:p w14:paraId="1E15A164" w14:textId="77777777" w:rsidR="009D3A29" w:rsidRPr="009D3A29" w:rsidRDefault="009D3A29" w:rsidP="009D3A29">
            <w:pPr>
              <w:jc w:val="right"/>
              <w:rPr>
                <w:color w:val="000000"/>
                <w:sz w:val="14"/>
                <w:szCs w:val="14"/>
              </w:rPr>
            </w:pPr>
            <w:r w:rsidRPr="009D3A29">
              <w:rPr>
                <w:color w:val="000000"/>
                <w:sz w:val="14"/>
                <w:szCs w:val="14"/>
              </w:rPr>
              <w:t>1.38</w:t>
            </w:r>
          </w:p>
        </w:tc>
        <w:tc>
          <w:tcPr>
            <w:tcW w:w="720" w:type="dxa"/>
            <w:shd w:val="clear" w:color="auto" w:fill="auto"/>
            <w:vAlign w:val="center"/>
          </w:tcPr>
          <w:p w14:paraId="3EDD3160" w14:textId="77777777" w:rsidR="009D3A29" w:rsidRPr="009D3A29" w:rsidRDefault="009D3A29" w:rsidP="009D3A29">
            <w:pPr>
              <w:jc w:val="right"/>
              <w:rPr>
                <w:color w:val="000000"/>
                <w:sz w:val="14"/>
                <w:szCs w:val="14"/>
              </w:rPr>
            </w:pPr>
            <w:r w:rsidRPr="009D3A29">
              <w:rPr>
                <w:color w:val="000000"/>
                <w:sz w:val="14"/>
                <w:szCs w:val="14"/>
              </w:rPr>
              <w:t>1.55</w:t>
            </w:r>
          </w:p>
        </w:tc>
      </w:tr>
      <w:tr w:rsidR="009D3A29" w:rsidRPr="002C4F9B" w14:paraId="4672F03A" w14:textId="77777777" w:rsidTr="009D3A29">
        <w:trPr>
          <w:cantSplit/>
          <w:trHeight w:hRule="exact" w:val="188"/>
        </w:trPr>
        <w:tc>
          <w:tcPr>
            <w:tcW w:w="930" w:type="dxa"/>
            <w:vMerge/>
            <w:shd w:val="clear" w:color="auto" w:fill="auto"/>
            <w:tcMar>
              <w:right w:w="14" w:type="dxa"/>
            </w:tcMar>
          </w:tcPr>
          <w:p w14:paraId="360A0BF3"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A7927FE"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103.19</w:t>
            </w:r>
          </w:p>
        </w:tc>
        <w:tc>
          <w:tcPr>
            <w:tcW w:w="721" w:type="dxa"/>
            <w:shd w:val="clear" w:color="auto" w:fill="auto"/>
            <w:vAlign w:val="center"/>
          </w:tcPr>
          <w:p w14:paraId="7F67A901"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3,818.59</w:t>
            </w:r>
          </w:p>
        </w:tc>
        <w:tc>
          <w:tcPr>
            <w:tcW w:w="632" w:type="dxa"/>
            <w:shd w:val="clear" w:color="auto" w:fill="auto"/>
            <w:vAlign w:val="center"/>
          </w:tcPr>
          <w:p w14:paraId="46CB91C9"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3,921.78</w:t>
            </w:r>
          </w:p>
        </w:tc>
        <w:tc>
          <w:tcPr>
            <w:tcW w:w="721" w:type="dxa"/>
            <w:shd w:val="clear" w:color="auto" w:fill="auto"/>
            <w:vAlign w:val="center"/>
          </w:tcPr>
          <w:p w14:paraId="0AA4A0C4" w14:textId="77777777" w:rsidR="009D3A29" w:rsidRPr="009D3A29" w:rsidRDefault="009D3A29" w:rsidP="009D3A29">
            <w:pPr>
              <w:jc w:val="right"/>
              <w:rPr>
                <w:b/>
                <w:bCs/>
                <w:color w:val="000000"/>
                <w:sz w:val="14"/>
                <w:szCs w:val="14"/>
              </w:rPr>
            </w:pPr>
            <w:r w:rsidRPr="009D3A29">
              <w:rPr>
                <w:b/>
                <w:bCs/>
                <w:color w:val="000000"/>
                <w:sz w:val="14"/>
                <w:szCs w:val="14"/>
              </w:rPr>
              <w:t>106.13</w:t>
            </w:r>
          </w:p>
        </w:tc>
        <w:tc>
          <w:tcPr>
            <w:tcW w:w="721" w:type="dxa"/>
            <w:shd w:val="clear" w:color="auto" w:fill="auto"/>
            <w:vAlign w:val="center"/>
          </w:tcPr>
          <w:p w14:paraId="68B84363" w14:textId="77777777" w:rsidR="009D3A29" w:rsidRPr="009D3A29" w:rsidRDefault="009D3A29" w:rsidP="009D3A29">
            <w:pPr>
              <w:jc w:val="right"/>
              <w:rPr>
                <w:b/>
                <w:bCs/>
                <w:color w:val="000000"/>
                <w:sz w:val="14"/>
                <w:szCs w:val="14"/>
              </w:rPr>
            </w:pPr>
            <w:r w:rsidRPr="009D3A29">
              <w:rPr>
                <w:b/>
                <w:bCs/>
                <w:color w:val="000000"/>
                <w:sz w:val="14"/>
                <w:szCs w:val="14"/>
              </w:rPr>
              <w:t>3,766.62</w:t>
            </w:r>
          </w:p>
        </w:tc>
        <w:tc>
          <w:tcPr>
            <w:tcW w:w="782" w:type="dxa"/>
            <w:shd w:val="clear" w:color="auto" w:fill="auto"/>
            <w:vAlign w:val="center"/>
          </w:tcPr>
          <w:p w14:paraId="7FFE120A" w14:textId="77777777" w:rsidR="009D3A29" w:rsidRPr="009D3A29" w:rsidRDefault="009D3A29" w:rsidP="009D3A29">
            <w:pPr>
              <w:jc w:val="right"/>
              <w:rPr>
                <w:b/>
                <w:bCs/>
                <w:color w:val="000000"/>
                <w:sz w:val="14"/>
                <w:szCs w:val="14"/>
              </w:rPr>
            </w:pPr>
            <w:r w:rsidRPr="009D3A29">
              <w:rPr>
                <w:b/>
                <w:bCs/>
                <w:color w:val="000000"/>
                <w:sz w:val="14"/>
                <w:szCs w:val="14"/>
              </w:rPr>
              <w:t>3,872.74</w:t>
            </w:r>
          </w:p>
        </w:tc>
        <w:tc>
          <w:tcPr>
            <w:tcW w:w="618" w:type="dxa"/>
            <w:shd w:val="clear" w:color="auto" w:fill="auto"/>
            <w:vAlign w:val="center"/>
          </w:tcPr>
          <w:p w14:paraId="51070B1C" w14:textId="77777777" w:rsidR="009D3A29" w:rsidRPr="009D3A29" w:rsidRDefault="009D3A29" w:rsidP="009D3A29">
            <w:pPr>
              <w:jc w:val="right"/>
              <w:rPr>
                <w:b/>
                <w:bCs/>
                <w:color w:val="000000"/>
                <w:sz w:val="14"/>
                <w:szCs w:val="14"/>
              </w:rPr>
            </w:pPr>
            <w:r w:rsidRPr="009D3A29">
              <w:rPr>
                <w:b/>
                <w:bCs/>
                <w:color w:val="000000"/>
                <w:sz w:val="14"/>
                <w:szCs w:val="14"/>
              </w:rPr>
              <w:t>83.53</w:t>
            </w:r>
          </w:p>
        </w:tc>
        <w:tc>
          <w:tcPr>
            <w:tcW w:w="720" w:type="dxa"/>
            <w:shd w:val="clear" w:color="auto" w:fill="auto"/>
            <w:vAlign w:val="center"/>
          </w:tcPr>
          <w:p w14:paraId="16420638" w14:textId="77777777" w:rsidR="009D3A29" w:rsidRPr="009D3A29" w:rsidRDefault="009D3A29" w:rsidP="009D3A29">
            <w:pPr>
              <w:jc w:val="right"/>
              <w:rPr>
                <w:b/>
                <w:bCs/>
                <w:color w:val="000000"/>
                <w:sz w:val="14"/>
                <w:szCs w:val="14"/>
              </w:rPr>
            </w:pPr>
            <w:r w:rsidRPr="009D3A29">
              <w:rPr>
                <w:b/>
                <w:bCs/>
                <w:color w:val="000000"/>
                <w:sz w:val="14"/>
                <w:szCs w:val="14"/>
              </w:rPr>
              <w:t>4,328.87</w:t>
            </w:r>
          </w:p>
        </w:tc>
        <w:tc>
          <w:tcPr>
            <w:tcW w:w="720" w:type="dxa"/>
            <w:shd w:val="clear" w:color="auto" w:fill="auto"/>
            <w:vAlign w:val="center"/>
          </w:tcPr>
          <w:p w14:paraId="7DF54C09" w14:textId="77777777" w:rsidR="009D3A29" w:rsidRPr="009D3A29" w:rsidRDefault="009D3A29" w:rsidP="009D3A29">
            <w:pPr>
              <w:jc w:val="right"/>
              <w:rPr>
                <w:b/>
                <w:bCs/>
                <w:color w:val="000000"/>
                <w:sz w:val="14"/>
                <w:szCs w:val="14"/>
              </w:rPr>
            </w:pPr>
            <w:r w:rsidRPr="009D3A29">
              <w:rPr>
                <w:b/>
                <w:bCs/>
                <w:color w:val="000000"/>
                <w:sz w:val="14"/>
                <w:szCs w:val="14"/>
              </w:rPr>
              <w:t>4,412.40</w:t>
            </w:r>
          </w:p>
        </w:tc>
      </w:tr>
      <w:tr w:rsidR="009D3A29" w:rsidRPr="002C4F9B" w14:paraId="13BA2416" w14:textId="77777777" w:rsidTr="009D3A29">
        <w:trPr>
          <w:cantSplit/>
          <w:trHeight w:hRule="exact" w:val="124"/>
        </w:trPr>
        <w:tc>
          <w:tcPr>
            <w:tcW w:w="930" w:type="dxa"/>
            <w:shd w:val="clear" w:color="auto" w:fill="auto"/>
            <w:tcMar>
              <w:right w:w="14" w:type="dxa"/>
            </w:tcMar>
          </w:tcPr>
          <w:p w14:paraId="4276BDC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05A8966" w14:textId="77777777" w:rsidR="009D3A29" w:rsidRPr="00EB2980" w:rsidRDefault="009D3A29" w:rsidP="009D3A29">
            <w:pPr>
              <w:rPr>
                <w:b/>
                <w:sz w:val="13"/>
                <w:szCs w:val="13"/>
              </w:rPr>
            </w:pPr>
          </w:p>
        </w:tc>
        <w:tc>
          <w:tcPr>
            <w:tcW w:w="721" w:type="dxa"/>
            <w:shd w:val="clear" w:color="auto" w:fill="auto"/>
            <w:vAlign w:val="center"/>
          </w:tcPr>
          <w:p w14:paraId="0C560AAA"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5BE3D1DB"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4DF69DF1"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09160929" w14:textId="77777777" w:rsidR="009D3A29" w:rsidRPr="009D3A29" w:rsidRDefault="009D3A29" w:rsidP="009D3A29">
            <w:pPr>
              <w:jc w:val="right"/>
              <w:rPr>
                <w:color w:val="000000"/>
                <w:sz w:val="14"/>
                <w:szCs w:val="14"/>
              </w:rPr>
            </w:pPr>
          </w:p>
        </w:tc>
        <w:tc>
          <w:tcPr>
            <w:tcW w:w="721" w:type="dxa"/>
            <w:shd w:val="clear" w:color="auto" w:fill="auto"/>
            <w:vAlign w:val="center"/>
          </w:tcPr>
          <w:p w14:paraId="2D6A1EDF" w14:textId="77777777" w:rsidR="009D3A29" w:rsidRPr="009D3A29" w:rsidRDefault="009D3A29" w:rsidP="009D3A29">
            <w:pPr>
              <w:jc w:val="right"/>
              <w:rPr>
                <w:color w:val="000000"/>
                <w:sz w:val="14"/>
                <w:szCs w:val="14"/>
              </w:rPr>
            </w:pPr>
          </w:p>
        </w:tc>
        <w:tc>
          <w:tcPr>
            <w:tcW w:w="782" w:type="dxa"/>
            <w:shd w:val="clear" w:color="auto" w:fill="auto"/>
            <w:vAlign w:val="center"/>
          </w:tcPr>
          <w:p w14:paraId="5B2F1499" w14:textId="77777777" w:rsidR="009D3A29" w:rsidRPr="009D3A29" w:rsidRDefault="009D3A29" w:rsidP="009D3A29">
            <w:pPr>
              <w:jc w:val="right"/>
              <w:rPr>
                <w:color w:val="000000"/>
                <w:sz w:val="14"/>
                <w:szCs w:val="14"/>
              </w:rPr>
            </w:pPr>
          </w:p>
        </w:tc>
        <w:tc>
          <w:tcPr>
            <w:tcW w:w="618" w:type="dxa"/>
            <w:shd w:val="clear" w:color="auto" w:fill="auto"/>
            <w:vAlign w:val="center"/>
          </w:tcPr>
          <w:p w14:paraId="38360547" w14:textId="77777777" w:rsidR="009D3A29" w:rsidRPr="009D3A29" w:rsidRDefault="009D3A29" w:rsidP="009D3A29">
            <w:pPr>
              <w:jc w:val="right"/>
              <w:rPr>
                <w:color w:val="000000"/>
                <w:sz w:val="14"/>
                <w:szCs w:val="14"/>
              </w:rPr>
            </w:pPr>
          </w:p>
        </w:tc>
        <w:tc>
          <w:tcPr>
            <w:tcW w:w="720" w:type="dxa"/>
            <w:shd w:val="clear" w:color="auto" w:fill="auto"/>
            <w:vAlign w:val="center"/>
          </w:tcPr>
          <w:p w14:paraId="0B754A84" w14:textId="77777777" w:rsidR="009D3A29" w:rsidRPr="009D3A29" w:rsidRDefault="009D3A29" w:rsidP="009D3A29">
            <w:pPr>
              <w:jc w:val="right"/>
              <w:rPr>
                <w:color w:val="000000"/>
                <w:sz w:val="14"/>
                <w:szCs w:val="14"/>
              </w:rPr>
            </w:pPr>
          </w:p>
        </w:tc>
        <w:tc>
          <w:tcPr>
            <w:tcW w:w="720" w:type="dxa"/>
            <w:shd w:val="clear" w:color="auto" w:fill="auto"/>
            <w:vAlign w:val="center"/>
          </w:tcPr>
          <w:p w14:paraId="2DB855A3" w14:textId="77777777" w:rsidR="009D3A29" w:rsidRPr="009D3A29" w:rsidRDefault="009D3A29" w:rsidP="009D3A29">
            <w:pPr>
              <w:jc w:val="right"/>
              <w:rPr>
                <w:color w:val="000000"/>
                <w:sz w:val="14"/>
                <w:szCs w:val="14"/>
              </w:rPr>
            </w:pPr>
          </w:p>
        </w:tc>
      </w:tr>
      <w:tr w:rsidR="009D3A29" w:rsidRPr="002C4F9B" w14:paraId="7F6A0199" w14:textId="77777777" w:rsidTr="009D3A29">
        <w:trPr>
          <w:cantSplit/>
          <w:trHeight w:hRule="exact" w:val="188"/>
        </w:trPr>
        <w:tc>
          <w:tcPr>
            <w:tcW w:w="930" w:type="dxa"/>
            <w:vMerge w:val="restart"/>
            <w:shd w:val="clear" w:color="auto" w:fill="auto"/>
            <w:tcMar>
              <w:right w:w="14" w:type="dxa"/>
            </w:tcMar>
          </w:tcPr>
          <w:p w14:paraId="6707199C" w14:textId="77777777" w:rsidR="009D3A29" w:rsidRPr="00FF55B1" w:rsidRDefault="009D3A29" w:rsidP="009D3A29">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AE00D9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07577E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586896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552FBA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B8C31F1"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4C64DE5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4B1955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BBA916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7280BDCC" w14:textId="77777777" w:rsidTr="009D3A29">
        <w:trPr>
          <w:cantSplit/>
          <w:trHeight w:hRule="exact" w:val="188"/>
        </w:trPr>
        <w:tc>
          <w:tcPr>
            <w:tcW w:w="930" w:type="dxa"/>
            <w:vMerge/>
            <w:shd w:val="clear" w:color="auto" w:fill="auto"/>
            <w:tcMar>
              <w:right w:w="14" w:type="dxa"/>
            </w:tcMar>
          </w:tcPr>
          <w:p w14:paraId="20CC463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7AE7ABB"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7A070F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1198AB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BEA8A88"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FD16245" w14:textId="77777777" w:rsidR="009D3A29" w:rsidRPr="009D3A29" w:rsidRDefault="009D3A29" w:rsidP="009D3A29">
            <w:pPr>
              <w:jc w:val="right"/>
              <w:rPr>
                <w:color w:val="000000"/>
                <w:sz w:val="14"/>
                <w:szCs w:val="14"/>
              </w:rPr>
            </w:pPr>
            <w:r w:rsidRPr="009D3A29">
              <w:rPr>
                <w:color w:val="000000"/>
                <w:sz w:val="14"/>
                <w:szCs w:val="14"/>
              </w:rPr>
              <w:t>0.01</w:t>
            </w:r>
          </w:p>
        </w:tc>
        <w:tc>
          <w:tcPr>
            <w:tcW w:w="782" w:type="dxa"/>
            <w:shd w:val="clear" w:color="auto" w:fill="auto"/>
            <w:vAlign w:val="center"/>
          </w:tcPr>
          <w:p w14:paraId="3EB3A30B" w14:textId="77777777" w:rsidR="009D3A29" w:rsidRPr="009D3A29" w:rsidRDefault="009D3A29" w:rsidP="009D3A29">
            <w:pPr>
              <w:jc w:val="right"/>
              <w:rPr>
                <w:color w:val="000000"/>
                <w:sz w:val="14"/>
                <w:szCs w:val="14"/>
              </w:rPr>
            </w:pPr>
            <w:r w:rsidRPr="009D3A29">
              <w:rPr>
                <w:color w:val="000000"/>
                <w:sz w:val="14"/>
                <w:szCs w:val="14"/>
              </w:rPr>
              <w:t>0.01</w:t>
            </w:r>
          </w:p>
        </w:tc>
        <w:tc>
          <w:tcPr>
            <w:tcW w:w="618" w:type="dxa"/>
            <w:shd w:val="clear" w:color="auto" w:fill="auto"/>
            <w:vAlign w:val="center"/>
          </w:tcPr>
          <w:p w14:paraId="0C82BCC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E901733" w14:textId="77777777" w:rsidR="009D3A29" w:rsidRPr="009D3A29" w:rsidRDefault="009D3A29" w:rsidP="009D3A29">
            <w:pPr>
              <w:jc w:val="right"/>
              <w:rPr>
                <w:color w:val="000000"/>
                <w:sz w:val="14"/>
                <w:szCs w:val="14"/>
              </w:rPr>
            </w:pPr>
            <w:r w:rsidRPr="009D3A29">
              <w:rPr>
                <w:color w:val="000000"/>
                <w:sz w:val="14"/>
                <w:szCs w:val="14"/>
              </w:rPr>
              <w:t>0.01</w:t>
            </w:r>
          </w:p>
        </w:tc>
        <w:tc>
          <w:tcPr>
            <w:tcW w:w="720" w:type="dxa"/>
            <w:shd w:val="clear" w:color="auto" w:fill="auto"/>
            <w:vAlign w:val="center"/>
          </w:tcPr>
          <w:p w14:paraId="48D6C642" w14:textId="77777777" w:rsidR="009D3A29" w:rsidRPr="009D3A29" w:rsidRDefault="009D3A29" w:rsidP="009D3A29">
            <w:pPr>
              <w:jc w:val="right"/>
              <w:rPr>
                <w:color w:val="000000"/>
                <w:sz w:val="14"/>
                <w:szCs w:val="14"/>
              </w:rPr>
            </w:pPr>
            <w:r w:rsidRPr="009D3A29">
              <w:rPr>
                <w:color w:val="000000"/>
                <w:sz w:val="14"/>
                <w:szCs w:val="14"/>
              </w:rPr>
              <w:t>0.01</w:t>
            </w:r>
          </w:p>
        </w:tc>
      </w:tr>
      <w:tr w:rsidR="009D3A29" w:rsidRPr="002C4F9B" w14:paraId="7797F638" w14:textId="77777777" w:rsidTr="009D3A29">
        <w:trPr>
          <w:cantSplit/>
          <w:trHeight w:hRule="exact" w:val="188"/>
        </w:trPr>
        <w:tc>
          <w:tcPr>
            <w:tcW w:w="930" w:type="dxa"/>
            <w:vMerge/>
            <w:shd w:val="clear" w:color="auto" w:fill="auto"/>
            <w:tcMar>
              <w:right w:w="14" w:type="dxa"/>
            </w:tcMar>
          </w:tcPr>
          <w:p w14:paraId="4FFE238F"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3A706E1"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E7867A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29.66</w:t>
            </w:r>
          </w:p>
        </w:tc>
        <w:tc>
          <w:tcPr>
            <w:tcW w:w="632" w:type="dxa"/>
            <w:shd w:val="clear" w:color="auto" w:fill="auto"/>
            <w:vAlign w:val="center"/>
          </w:tcPr>
          <w:p w14:paraId="1C2DDB7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29.66</w:t>
            </w:r>
          </w:p>
        </w:tc>
        <w:tc>
          <w:tcPr>
            <w:tcW w:w="721" w:type="dxa"/>
            <w:shd w:val="clear" w:color="auto" w:fill="auto"/>
            <w:vAlign w:val="center"/>
          </w:tcPr>
          <w:p w14:paraId="26487377"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48267E8" w14:textId="77777777" w:rsidR="009D3A29" w:rsidRPr="009D3A29" w:rsidRDefault="009D3A29" w:rsidP="009D3A29">
            <w:pPr>
              <w:jc w:val="right"/>
              <w:rPr>
                <w:color w:val="000000"/>
                <w:sz w:val="14"/>
                <w:szCs w:val="14"/>
              </w:rPr>
            </w:pPr>
            <w:r w:rsidRPr="009D3A29">
              <w:rPr>
                <w:color w:val="000000"/>
                <w:sz w:val="14"/>
                <w:szCs w:val="14"/>
              </w:rPr>
              <w:t>25.67</w:t>
            </w:r>
          </w:p>
        </w:tc>
        <w:tc>
          <w:tcPr>
            <w:tcW w:w="782" w:type="dxa"/>
            <w:shd w:val="clear" w:color="auto" w:fill="auto"/>
            <w:vAlign w:val="center"/>
          </w:tcPr>
          <w:p w14:paraId="59D91AA7" w14:textId="77777777" w:rsidR="009D3A29" w:rsidRPr="009D3A29" w:rsidRDefault="009D3A29" w:rsidP="009D3A29">
            <w:pPr>
              <w:jc w:val="right"/>
              <w:rPr>
                <w:color w:val="000000"/>
                <w:sz w:val="14"/>
                <w:szCs w:val="14"/>
              </w:rPr>
            </w:pPr>
            <w:r w:rsidRPr="009D3A29">
              <w:rPr>
                <w:color w:val="000000"/>
                <w:sz w:val="14"/>
                <w:szCs w:val="14"/>
              </w:rPr>
              <w:t>25.67</w:t>
            </w:r>
          </w:p>
        </w:tc>
        <w:tc>
          <w:tcPr>
            <w:tcW w:w="618" w:type="dxa"/>
            <w:shd w:val="clear" w:color="auto" w:fill="auto"/>
            <w:vAlign w:val="center"/>
          </w:tcPr>
          <w:p w14:paraId="78E05DAB"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27663A1" w14:textId="77777777" w:rsidR="009D3A29" w:rsidRPr="009D3A29" w:rsidRDefault="009D3A29" w:rsidP="009D3A29">
            <w:pPr>
              <w:jc w:val="right"/>
              <w:rPr>
                <w:color w:val="000000"/>
                <w:sz w:val="14"/>
                <w:szCs w:val="14"/>
              </w:rPr>
            </w:pPr>
            <w:r w:rsidRPr="009D3A29">
              <w:rPr>
                <w:color w:val="000000"/>
                <w:sz w:val="14"/>
                <w:szCs w:val="14"/>
              </w:rPr>
              <w:t>25.07</w:t>
            </w:r>
          </w:p>
        </w:tc>
        <w:tc>
          <w:tcPr>
            <w:tcW w:w="720" w:type="dxa"/>
            <w:shd w:val="clear" w:color="auto" w:fill="auto"/>
            <w:vAlign w:val="center"/>
          </w:tcPr>
          <w:p w14:paraId="22D8F0BB" w14:textId="77777777" w:rsidR="009D3A29" w:rsidRPr="009D3A29" w:rsidRDefault="009D3A29" w:rsidP="009D3A29">
            <w:pPr>
              <w:jc w:val="right"/>
              <w:rPr>
                <w:color w:val="000000"/>
                <w:sz w:val="14"/>
                <w:szCs w:val="14"/>
              </w:rPr>
            </w:pPr>
            <w:r w:rsidRPr="009D3A29">
              <w:rPr>
                <w:color w:val="000000"/>
                <w:sz w:val="14"/>
                <w:szCs w:val="14"/>
              </w:rPr>
              <w:t>25.07</w:t>
            </w:r>
          </w:p>
        </w:tc>
      </w:tr>
      <w:tr w:rsidR="009D3A29" w:rsidRPr="002C4F9B" w14:paraId="5D403E18" w14:textId="77777777" w:rsidTr="009D3A29">
        <w:trPr>
          <w:cantSplit/>
          <w:trHeight w:hRule="exact" w:val="188"/>
        </w:trPr>
        <w:tc>
          <w:tcPr>
            <w:tcW w:w="930" w:type="dxa"/>
            <w:vMerge/>
            <w:shd w:val="clear" w:color="auto" w:fill="auto"/>
            <w:tcMar>
              <w:right w:w="14" w:type="dxa"/>
            </w:tcMar>
          </w:tcPr>
          <w:p w14:paraId="1BCDBCB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ECD10B2"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799626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632" w:type="dxa"/>
            <w:shd w:val="clear" w:color="auto" w:fill="auto"/>
            <w:vAlign w:val="center"/>
          </w:tcPr>
          <w:p w14:paraId="5261286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721" w:type="dxa"/>
            <w:shd w:val="clear" w:color="auto" w:fill="auto"/>
            <w:vAlign w:val="center"/>
          </w:tcPr>
          <w:p w14:paraId="7458556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BD23E84" w14:textId="77777777" w:rsidR="009D3A29" w:rsidRPr="009D3A29" w:rsidRDefault="009D3A29" w:rsidP="009D3A29">
            <w:pPr>
              <w:jc w:val="right"/>
              <w:rPr>
                <w:color w:val="000000"/>
                <w:sz w:val="14"/>
                <w:szCs w:val="14"/>
              </w:rPr>
            </w:pPr>
            <w:r w:rsidRPr="009D3A29">
              <w:rPr>
                <w:color w:val="000000"/>
                <w:sz w:val="14"/>
                <w:szCs w:val="14"/>
              </w:rPr>
              <w:t>0.06</w:t>
            </w:r>
          </w:p>
        </w:tc>
        <w:tc>
          <w:tcPr>
            <w:tcW w:w="782" w:type="dxa"/>
            <w:shd w:val="clear" w:color="auto" w:fill="auto"/>
            <w:vAlign w:val="center"/>
          </w:tcPr>
          <w:p w14:paraId="4BB53AF9" w14:textId="77777777" w:rsidR="009D3A29" w:rsidRPr="009D3A29" w:rsidRDefault="009D3A29" w:rsidP="009D3A29">
            <w:pPr>
              <w:jc w:val="right"/>
              <w:rPr>
                <w:color w:val="000000"/>
                <w:sz w:val="14"/>
                <w:szCs w:val="14"/>
              </w:rPr>
            </w:pPr>
            <w:r w:rsidRPr="009D3A29">
              <w:rPr>
                <w:color w:val="000000"/>
                <w:sz w:val="14"/>
                <w:szCs w:val="14"/>
              </w:rPr>
              <w:t>0.06</w:t>
            </w:r>
          </w:p>
        </w:tc>
        <w:tc>
          <w:tcPr>
            <w:tcW w:w="618" w:type="dxa"/>
            <w:shd w:val="clear" w:color="auto" w:fill="auto"/>
            <w:vAlign w:val="center"/>
          </w:tcPr>
          <w:p w14:paraId="02A4476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3536E23" w14:textId="77777777" w:rsidR="009D3A29" w:rsidRPr="009D3A29" w:rsidRDefault="009D3A29" w:rsidP="009D3A29">
            <w:pPr>
              <w:jc w:val="right"/>
              <w:rPr>
                <w:color w:val="000000"/>
                <w:sz w:val="14"/>
                <w:szCs w:val="14"/>
              </w:rPr>
            </w:pPr>
            <w:r w:rsidRPr="009D3A29">
              <w:rPr>
                <w:color w:val="000000"/>
                <w:sz w:val="14"/>
                <w:szCs w:val="14"/>
              </w:rPr>
              <w:t>0.06</w:t>
            </w:r>
          </w:p>
        </w:tc>
        <w:tc>
          <w:tcPr>
            <w:tcW w:w="720" w:type="dxa"/>
            <w:shd w:val="clear" w:color="auto" w:fill="auto"/>
            <w:vAlign w:val="center"/>
          </w:tcPr>
          <w:p w14:paraId="62B5385D" w14:textId="77777777" w:rsidR="009D3A29" w:rsidRPr="009D3A29" w:rsidRDefault="009D3A29" w:rsidP="009D3A29">
            <w:pPr>
              <w:jc w:val="right"/>
              <w:rPr>
                <w:color w:val="000000"/>
                <w:sz w:val="14"/>
                <w:szCs w:val="14"/>
              </w:rPr>
            </w:pPr>
            <w:r w:rsidRPr="009D3A29">
              <w:rPr>
                <w:color w:val="000000"/>
                <w:sz w:val="14"/>
                <w:szCs w:val="14"/>
              </w:rPr>
              <w:t>0.06</w:t>
            </w:r>
          </w:p>
        </w:tc>
      </w:tr>
      <w:tr w:rsidR="009D3A29" w:rsidRPr="002C4F9B" w14:paraId="5366FFB0" w14:textId="77777777" w:rsidTr="009D3A29">
        <w:trPr>
          <w:cantSplit/>
          <w:trHeight w:hRule="exact" w:val="188"/>
        </w:trPr>
        <w:tc>
          <w:tcPr>
            <w:tcW w:w="930" w:type="dxa"/>
            <w:vMerge/>
            <w:shd w:val="clear" w:color="auto" w:fill="auto"/>
            <w:tcMar>
              <w:right w:w="14" w:type="dxa"/>
            </w:tcMar>
          </w:tcPr>
          <w:p w14:paraId="049B17A8"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CE741F3"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5.08</w:t>
            </w:r>
          </w:p>
        </w:tc>
        <w:tc>
          <w:tcPr>
            <w:tcW w:w="721" w:type="dxa"/>
            <w:shd w:val="clear" w:color="auto" w:fill="auto"/>
            <w:vAlign w:val="center"/>
          </w:tcPr>
          <w:p w14:paraId="69F6D28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38.97</w:t>
            </w:r>
          </w:p>
        </w:tc>
        <w:tc>
          <w:tcPr>
            <w:tcW w:w="632" w:type="dxa"/>
            <w:shd w:val="clear" w:color="auto" w:fill="auto"/>
            <w:vAlign w:val="center"/>
          </w:tcPr>
          <w:p w14:paraId="3CF7E69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44.05</w:t>
            </w:r>
          </w:p>
        </w:tc>
        <w:tc>
          <w:tcPr>
            <w:tcW w:w="721" w:type="dxa"/>
            <w:shd w:val="clear" w:color="auto" w:fill="auto"/>
            <w:vAlign w:val="center"/>
          </w:tcPr>
          <w:p w14:paraId="0D558B91" w14:textId="77777777" w:rsidR="009D3A29" w:rsidRPr="009D3A29" w:rsidRDefault="009D3A29" w:rsidP="009D3A29">
            <w:pPr>
              <w:jc w:val="right"/>
              <w:rPr>
                <w:color w:val="000000"/>
                <w:sz w:val="14"/>
                <w:szCs w:val="14"/>
              </w:rPr>
            </w:pPr>
            <w:r w:rsidRPr="009D3A29">
              <w:rPr>
                <w:color w:val="000000"/>
                <w:sz w:val="14"/>
                <w:szCs w:val="14"/>
              </w:rPr>
              <w:t>5.36</w:t>
            </w:r>
          </w:p>
        </w:tc>
        <w:tc>
          <w:tcPr>
            <w:tcW w:w="721" w:type="dxa"/>
            <w:shd w:val="clear" w:color="auto" w:fill="auto"/>
            <w:vAlign w:val="center"/>
          </w:tcPr>
          <w:p w14:paraId="25D7FE50" w14:textId="77777777" w:rsidR="009D3A29" w:rsidRPr="009D3A29" w:rsidRDefault="009D3A29" w:rsidP="009D3A29">
            <w:pPr>
              <w:jc w:val="right"/>
              <w:rPr>
                <w:color w:val="000000"/>
                <w:sz w:val="14"/>
                <w:szCs w:val="14"/>
              </w:rPr>
            </w:pPr>
            <w:r w:rsidRPr="009D3A29">
              <w:rPr>
                <w:color w:val="000000"/>
                <w:sz w:val="14"/>
                <w:szCs w:val="14"/>
              </w:rPr>
              <w:t>38.99</w:t>
            </w:r>
          </w:p>
        </w:tc>
        <w:tc>
          <w:tcPr>
            <w:tcW w:w="782" w:type="dxa"/>
            <w:shd w:val="clear" w:color="auto" w:fill="auto"/>
            <w:vAlign w:val="center"/>
          </w:tcPr>
          <w:p w14:paraId="6A440539" w14:textId="77777777" w:rsidR="009D3A29" w:rsidRPr="009D3A29" w:rsidRDefault="009D3A29" w:rsidP="009D3A29">
            <w:pPr>
              <w:jc w:val="right"/>
              <w:rPr>
                <w:color w:val="000000"/>
                <w:sz w:val="14"/>
                <w:szCs w:val="14"/>
              </w:rPr>
            </w:pPr>
            <w:r w:rsidRPr="009D3A29">
              <w:rPr>
                <w:color w:val="000000"/>
                <w:sz w:val="14"/>
                <w:szCs w:val="14"/>
              </w:rPr>
              <w:t>44.35</w:t>
            </w:r>
          </w:p>
        </w:tc>
        <w:tc>
          <w:tcPr>
            <w:tcW w:w="618" w:type="dxa"/>
            <w:shd w:val="clear" w:color="auto" w:fill="auto"/>
            <w:vAlign w:val="center"/>
          </w:tcPr>
          <w:p w14:paraId="4E894475" w14:textId="77777777" w:rsidR="009D3A29" w:rsidRPr="009D3A29" w:rsidRDefault="009D3A29" w:rsidP="009D3A29">
            <w:pPr>
              <w:jc w:val="right"/>
              <w:rPr>
                <w:color w:val="000000"/>
                <w:sz w:val="14"/>
                <w:szCs w:val="14"/>
              </w:rPr>
            </w:pPr>
            <w:r w:rsidRPr="009D3A29">
              <w:rPr>
                <w:color w:val="000000"/>
                <w:sz w:val="14"/>
                <w:szCs w:val="14"/>
              </w:rPr>
              <w:t>7.92</w:t>
            </w:r>
          </w:p>
        </w:tc>
        <w:tc>
          <w:tcPr>
            <w:tcW w:w="720" w:type="dxa"/>
            <w:shd w:val="clear" w:color="auto" w:fill="auto"/>
            <w:vAlign w:val="center"/>
          </w:tcPr>
          <w:p w14:paraId="031413CD" w14:textId="77777777" w:rsidR="009D3A29" w:rsidRPr="009D3A29" w:rsidRDefault="009D3A29" w:rsidP="009D3A29">
            <w:pPr>
              <w:jc w:val="right"/>
              <w:rPr>
                <w:color w:val="000000"/>
                <w:sz w:val="14"/>
                <w:szCs w:val="14"/>
              </w:rPr>
            </w:pPr>
            <w:r w:rsidRPr="009D3A29">
              <w:rPr>
                <w:color w:val="000000"/>
                <w:sz w:val="14"/>
                <w:szCs w:val="14"/>
              </w:rPr>
              <w:t>55.38</w:t>
            </w:r>
          </w:p>
        </w:tc>
        <w:tc>
          <w:tcPr>
            <w:tcW w:w="720" w:type="dxa"/>
            <w:shd w:val="clear" w:color="auto" w:fill="auto"/>
            <w:vAlign w:val="center"/>
          </w:tcPr>
          <w:p w14:paraId="3448440A" w14:textId="77777777" w:rsidR="009D3A29" w:rsidRPr="009D3A29" w:rsidRDefault="009D3A29" w:rsidP="009D3A29">
            <w:pPr>
              <w:jc w:val="right"/>
              <w:rPr>
                <w:color w:val="000000"/>
                <w:sz w:val="14"/>
                <w:szCs w:val="14"/>
              </w:rPr>
            </w:pPr>
            <w:r w:rsidRPr="009D3A29">
              <w:rPr>
                <w:color w:val="000000"/>
                <w:sz w:val="14"/>
                <w:szCs w:val="14"/>
              </w:rPr>
              <w:t>63.30</w:t>
            </w:r>
          </w:p>
        </w:tc>
      </w:tr>
      <w:tr w:rsidR="009D3A29" w:rsidRPr="002C4F9B" w14:paraId="2C71D967" w14:textId="77777777" w:rsidTr="009D3A29">
        <w:trPr>
          <w:cantSplit/>
          <w:trHeight w:hRule="exact" w:val="188"/>
        </w:trPr>
        <w:tc>
          <w:tcPr>
            <w:tcW w:w="930" w:type="dxa"/>
            <w:vMerge/>
            <w:shd w:val="clear" w:color="auto" w:fill="auto"/>
            <w:tcMar>
              <w:right w:w="14" w:type="dxa"/>
            </w:tcMar>
          </w:tcPr>
          <w:p w14:paraId="316BDB6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1CDD24C"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26B5FD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0.20</w:t>
            </w:r>
          </w:p>
        </w:tc>
        <w:tc>
          <w:tcPr>
            <w:tcW w:w="632" w:type="dxa"/>
            <w:shd w:val="clear" w:color="auto" w:fill="auto"/>
            <w:vAlign w:val="center"/>
          </w:tcPr>
          <w:p w14:paraId="0C48798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0.20</w:t>
            </w:r>
          </w:p>
        </w:tc>
        <w:tc>
          <w:tcPr>
            <w:tcW w:w="721" w:type="dxa"/>
            <w:shd w:val="clear" w:color="auto" w:fill="auto"/>
            <w:vAlign w:val="center"/>
          </w:tcPr>
          <w:p w14:paraId="536AC8EB"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2AAC4E6" w14:textId="77777777" w:rsidR="009D3A29" w:rsidRPr="009D3A29" w:rsidRDefault="009D3A29" w:rsidP="009D3A29">
            <w:pPr>
              <w:jc w:val="right"/>
              <w:rPr>
                <w:color w:val="000000"/>
                <w:sz w:val="14"/>
                <w:szCs w:val="14"/>
              </w:rPr>
            </w:pPr>
            <w:r w:rsidRPr="009D3A29">
              <w:rPr>
                <w:color w:val="000000"/>
                <w:sz w:val="14"/>
                <w:szCs w:val="14"/>
              </w:rPr>
              <w:t>0.19</w:t>
            </w:r>
          </w:p>
        </w:tc>
        <w:tc>
          <w:tcPr>
            <w:tcW w:w="782" w:type="dxa"/>
            <w:shd w:val="clear" w:color="auto" w:fill="auto"/>
            <w:vAlign w:val="center"/>
          </w:tcPr>
          <w:p w14:paraId="2C508A1E" w14:textId="77777777" w:rsidR="009D3A29" w:rsidRPr="009D3A29" w:rsidRDefault="009D3A29" w:rsidP="009D3A29">
            <w:pPr>
              <w:jc w:val="right"/>
              <w:rPr>
                <w:color w:val="000000"/>
                <w:sz w:val="14"/>
                <w:szCs w:val="14"/>
              </w:rPr>
            </w:pPr>
            <w:r w:rsidRPr="009D3A29">
              <w:rPr>
                <w:color w:val="000000"/>
                <w:sz w:val="14"/>
                <w:szCs w:val="14"/>
              </w:rPr>
              <w:t>0.19</w:t>
            </w:r>
          </w:p>
        </w:tc>
        <w:tc>
          <w:tcPr>
            <w:tcW w:w="618" w:type="dxa"/>
            <w:shd w:val="clear" w:color="auto" w:fill="auto"/>
            <w:vAlign w:val="center"/>
          </w:tcPr>
          <w:p w14:paraId="28CF5D3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637E94A" w14:textId="77777777" w:rsidR="009D3A29" w:rsidRPr="009D3A29" w:rsidRDefault="009D3A29" w:rsidP="009D3A29">
            <w:pPr>
              <w:jc w:val="right"/>
              <w:rPr>
                <w:color w:val="000000"/>
                <w:sz w:val="14"/>
                <w:szCs w:val="14"/>
              </w:rPr>
            </w:pPr>
            <w:r w:rsidRPr="009D3A29">
              <w:rPr>
                <w:color w:val="000000"/>
                <w:sz w:val="14"/>
                <w:szCs w:val="14"/>
              </w:rPr>
              <w:t>0.17</w:t>
            </w:r>
          </w:p>
        </w:tc>
        <w:tc>
          <w:tcPr>
            <w:tcW w:w="720" w:type="dxa"/>
            <w:shd w:val="clear" w:color="auto" w:fill="auto"/>
            <w:vAlign w:val="center"/>
          </w:tcPr>
          <w:p w14:paraId="19FD7B5A" w14:textId="77777777" w:rsidR="009D3A29" w:rsidRPr="009D3A29" w:rsidRDefault="009D3A29" w:rsidP="009D3A29">
            <w:pPr>
              <w:jc w:val="right"/>
              <w:rPr>
                <w:color w:val="000000"/>
                <w:sz w:val="14"/>
                <w:szCs w:val="14"/>
              </w:rPr>
            </w:pPr>
            <w:r w:rsidRPr="009D3A29">
              <w:rPr>
                <w:color w:val="000000"/>
                <w:sz w:val="14"/>
                <w:szCs w:val="14"/>
              </w:rPr>
              <w:t>0.17</w:t>
            </w:r>
          </w:p>
        </w:tc>
      </w:tr>
      <w:tr w:rsidR="009D3A29" w:rsidRPr="002C4F9B" w14:paraId="0EF8F854" w14:textId="77777777" w:rsidTr="009D3A29">
        <w:trPr>
          <w:cantSplit/>
          <w:trHeight w:hRule="exact" w:val="188"/>
        </w:trPr>
        <w:tc>
          <w:tcPr>
            <w:tcW w:w="930" w:type="dxa"/>
            <w:vMerge/>
            <w:shd w:val="clear" w:color="auto" w:fill="auto"/>
            <w:tcMar>
              <w:right w:w="14" w:type="dxa"/>
            </w:tcMar>
          </w:tcPr>
          <w:p w14:paraId="26AE169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FA668D6"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2.86</w:t>
            </w:r>
          </w:p>
        </w:tc>
        <w:tc>
          <w:tcPr>
            <w:tcW w:w="721" w:type="dxa"/>
            <w:shd w:val="clear" w:color="auto" w:fill="auto"/>
            <w:vAlign w:val="center"/>
          </w:tcPr>
          <w:p w14:paraId="57356E4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22.91</w:t>
            </w:r>
          </w:p>
        </w:tc>
        <w:tc>
          <w:tcPr>
            <w:tcW w:w="632" w:type="dxa"/>
            <w:shd w:val="clear" w:color="auto" w:fill="auto"/>
            <w:vAlign w:val="center"/>
          </w:tcPr>
          <w:p w14:paraId="37D4A0D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25.77</w:t>
            </w:r>
          </w:p>
        </w:tc>
        <w:tc>
          <w:tcPr>
            <w:tcW w:w="721" w:type="dxa"/>
            <w:shd w:val="clear" w:color="auto" w:fill="auto"/>
            <w:vAlign w:val="center"/>
          </w:tcPr>
          <w:p w14:paraId="732A3189" w14:textId="77777777" w:rsidR="009D3A29" w:rsidRPr="009D3A29" w:rsidRDefault="009D3A29" w:rsidP="009D3A29">
            <w:pPr>
              <w:jc w:val="right"/>
              <w:rPr>
                <w:color w:val="000000"/>
                <w:sz w:val="14"/>
                <w:szCs w:val="14"/>
              </w:rPr>
            </w:pPr>
            <w:r w:rsidRPr="009D3A29">
              <w:rPr>
                <w:color w:val="000000"/>
                <w:sz w:val="14"/>
                <w:szCs w:val="14"/>
              </w:rPr>
              <w:t>3.22</w:t>
            </w:r>
          </w:p>
        </w:tc>
        <w:tc>
          <w:tcPr>
            <w:tcW w:w="721" w:type="dxa"/>
            <w:shd w:val="clear" w:color="auto" w:fill="auto"/>
            <w:vAlign w:val="center"/>
          </w:tcPr>
          <w:p w14:paraId="34BB5D24" w14:textId="77777777" w:rsidR="009D3A29" w:rsidRPr="009D3A29" w:rsidRDefault="009D3A29" w:rsidP="009D3A29">
            <w:pPr>
              <w:jc w:val="right"/>
              <w:rPr>
                <w:color w:val="000000"/>
                <w:sz w:val="14"/>
                <w:szCs w:val="14"/>
              </w:rPr>
            </w:pPr>
            <w:r w:rsidRPr="009D3A29">
              <w:rPr>
                <w:color w:val="000000"/>
                <w:sz w:val="14"/>
                <w:szCs w:val="14"/>
              </w:rPr>
              <w:t>25.63</w:t>
            </w:r>
          </w:p>
        </w:tc>
        <w:tc>
          <w:tcPr>
            <w:tcW w:w="782" w:type="dxa"/>
            <w:shd w:val="clear" w:color="auto" w:fill="auto"/>
            <w:vAlign w:val="center"/>
          </w:tcPr>
          <w:p w14:paraId="12F0F809" w14:textId="77777777" w:rsidR="009D3A29" w:rsidRPr="009D3A29" w:rsidRDefault="009D3A29" w:rsidP="009D3A29">
            <w:pPr>
              <w:jc w:val="right"/>
              <w:rPr>
                <w:color w:val="000000"/>
                <w:sz w:val="14"/>
                <w:szCs w:val="14"/>
              </w:rPr>
            </w:pPr>
            <w:r w:rsidRPr="009D3A29">
              <w:rPr>
                <w:color w:val="000000"/>
                <w:sz w:val="14"/>
                <w:szCs w:val="14"/>
              </w:rPr>
              <w:t>28.85</w:t>
            </w:r>
          </w:p>
        </w:tc>
        <w:tc>
          <w:tcPr>
            <w:tcW w:w="618" w:type="dxa"/>
            <w:shd w:val="clear" w:color="auto" w:fill="auto"/>
            <w:vAlign w:val="center"/>
          </w:tcPr>
          <w:p w14:paraId="41682F76" w14:textId="77777777" w:rsidR="009D3A29" w:rsidRPr="009D3A29" w:rsidRDefault="009D3A29" w:rsidP="009D3A29">
            <w:pPr>
              <w:jc w:val="right"/>
              <w:rPr>
                <w:color w:val="000000"/>
                <w:sz w:val="14"/>
                <w:szCs w:val="14"/>
              </w:rPr>
            </w:pPr>
            <w:r w:rsidRPr="009D3A29">
              <w:rPr>
                <w:color w:val="000000"/>
                <w:sz w:val="14"/>
                <w:szCs w:val="14"/>
              </w:rPr>
              <w:t>8.21</w:t>
            </w:r>
          </w:p>
        </w:tc>
        <w:tc>
          <w:tcPr>
            <w:tcW w:w="720" w:type="dxa"/>
            <w:shd w:val="clear" w:color="auto" w:fill="auto"/>
            <w:vAlign w:val="center"/>
          </w:tcPr>
          <w:p w14:paraId="54F19290" w14:textId="77777777" w:rsidR="009D3A29" w:rsidRPr="009D3A29" w:rsidRDefault="009D3A29" w:rsidP="009D3A29">
            <w:pPr>
              <w:jc w:val="right"/>
              <w:rPr>
                <w:color w:val="000000"/>
                <w:sz w:val="14"/>
                <w:szCs w:val="14"/>
              </w:rPr>
            </w:pPr>
            <w:r w:rsidRPr="009D3A29">
              <w:rPr>
                <w:color w:val="000000"/>
                <w:sz w:val="14"/>
                <w:szCs w:val="14"/>
              </w:rPr>
              <w:t>29.42</w:t>
            </w:r>
          </w:p>
        </w:tc>
        <w:tc>
          <w:tcPr>
            <w:tcW w:w="720" w:type="dxa"/>
            <w:shd w:val="clear" w:color="auto" w:fill="auto"/>
            <w:vAlign w:val="center"/>
          </w:tcPr>
          <w:p w14:paraId="52909034" w14:textId="77777777" w:rsidR="009D3A29" w:rsidRPr="009D3A29" w:rsidRDefault="009D3A29" w:rsidP="009D3A29">
            <w:pPr>
              <w:jc w:val="right"/>
              <w:rPr>
                <w:color w:val="000000"/>
                <w:sz w:val="14"/>
                <w:szCs w:val="14"/>
              </w:rPr>
            </w:pPr>
            <w:r w:rsidRPr="009D3A29">
              <w:rPr>
                <w:color w:val="000000"/>
                <w:sz w:val="14"/>
                <w:szCs w:val="14"/>
              </w:rPr>
              <w:t>37.63</w:t>
            </w:r>
          </w:p>
        </w:tc>
      </w:tr>
      <w:tr w:rsidR="009D3A29" w:rsidRPr="002C4F9B" w14:paraId="77B45823" w14:textId="77777777" w:rsidTr="009D3A29">
        <w:trPr>
          <w:cantSplit/>
          <w:trHeight w:hRule="exact" w:val="188"/>
        </w:trPr>
        <w:tc>
          <w:tcPr>
            <w:tcW w:w="930" w:type="dxa"/>
            <w:vMerge/>
            <w:shd w:val="clear" w:color="auto" w:fill="auto"/>
            <w:tcMar>
              <w:right w:w="14" w:type="dxa"/>
            </w:tcMar>
          </w:tcPr>
          <w:p w14:paraId="005B756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FB39D73"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F13C87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4FE4CC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AD550E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48E8910"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2B2CF30C"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674CABA" w14:textId="77777777" w:rsidR="009D3A29" w:rsidRPr="009D3A29" w:rsidRDefault="009D3A29" w:rsidP="009D3A29">
            <w:pPr>
              <w:jc w:val="right"/>
              <w:rPr>
                <w:color w:val="000000"/>
                <w:sz w:val="14"/>
                <w:szCs w:val="14"/>
              </w:rPr>
            </w:pPr>
            <w:r w:rsidRPr="009D3A29">
              <w:rPr>
                <w:color w:val="000000"/>
                <w:sz w:val="14"/>
                <w:szCs w:val="14"/>
              </w:rPr>
              <w:t>0.48</w:t>
            </w:r>
          </w:p>
        </w:tc>
        <w:tc>
          <w:tcPr>
            <w:tcW w:w="720" w:type="dxa"/>
            <w:shd w:val="clear" w:color="auto" w:fill="auto"/>
            <w:vAlign w:val="center"/>
          </w:tcPr>
          <w:p w14:paraId="79924AB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C482B5C" w14:textId="77777777" w:rsidR="009D3A29" w:rsidRPr="009D3A29" w:rsidRDefault="009D3A29" w:rsidP="009D3A29">
            <w:pPr>
              <w:jc w:val="right"/>
              <w:rPr>
                <w:color w:val="000000"/>
                <w:sz w:val="14"/>
                <w:szCs w:val="14"/>
              </w:rPr>
            </w:pPr>
            <w:r w:rsidRPr="009D3A29">
              <w:rPr>
                <w:color w:val="000000"/>
                <w:sz w:val="14"/>
                <w:szCs w:val="14"/>
              </w:rPr>
              <w:t>0.48</w:t>
            </w:r>
          </w:p>
        </w:tc>
      </w:tr>
      <w:tr w:rsidR="009D3A29" w:rsidRPr="002C4F9B" w14:paraId="5E5E7061" w14:textId="77777777" w:rsidTr="009D3A29">
        <w:trPr>
          <w:cantSplit/>
          <w:trHeight w:hRule="exact" w:val="188"/>
        </w:trPr>
        <w:tc>
          <w:tcPr>
            <w:tcW w:w="930" w:type="dxa"/>
            <w:vMerge/>
            <w:shd w:val="clear" w:color="auto" w:fill="auto"/>
            <w:tcMar>
              <w:right w:w="14" w:type="dxa"/>
            </w:tcMar>
          </w:tcPr>
          <w:p w14:paraId="5CA6305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E98B27F"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7.94</w:t>
            </w:r>
          </w:p>
        </w:tc>
        <w:tc>
          <w:tcPr>
            <w:tcW w:w="721" w:type="dxa"/>
            <w:shd w:val="clear" w:color="auto" w:fill="auto"/>
            <w:vAlign w:val="center"/>
          </w:tcPr>
          <w:p w14:paraId="140FBE64"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91.80</w:t>
            </w:r>
          </w:p>
        </w:tc>
        <w:tc>
          <w:tcPr>
            <w:tcW w:w="632" w:type="dxa"/>
            <w:shd w:val="clear" w:color="auto" w:fill="auto"/>
            <w:vAlign w:val="center"/>
          </w:tcPr>
          <w:p w14:paraId="3B07B91A"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99.74</w:t>
            </w:r>
          </w:p>
        </w:tc>
        <w:tc>
          <w:tcPr>
            <w:tcW w:w="721" w:type="dxa"/>
            <w:shd w:val="clear" w:color="auto" w:fill="auto"/>
            <w:vAlign w:val="center"/>
          </w:tcPr>
          <w:p w14:paraId="3254EBD2" w14:textId="77777777" w:rsidR="009D3A29" w:rsidRPr="009D3A29" w:rsidRDefault="009D3A29" w:rsidP="009D3A29">
            <w:pPr>
              <w:jc w:val="right"/>
              <w:rPr>
                <w:b/>
                <w:bCs/>
                <w:color w:val="000000"/>
                <w:sz w:val="14"/>
                <w:szCs w:val="14"/>
              </w:rPr>
            </w:pPr>
            <w:r w:rsidRPr="009D3A29">
              <w:rPr>
                <w:b/>
                <w:bCs/>
                <w:color w:val="000000"/>
                <w:sz w:val="14"/>
                <w:szCs w:val="14"/>
              </w:rPr>
              <w:t>8.58</w:t>
            </w:r>
          </w:p>
        </w:tc>
        <w:tc>
          <w:tcPr>
            <w:tcW w:w="721" w:type="dxa"/>
            <w:shd w:val="clear" w:color="auto" w:fill="auto"/>
            <w:vAlign w:val="center"/>
          </w:tcPr>
          <w:p w14:paraId="7EE794CD" w14:textId="77777777" w:rsidR="009D3A29" w:rsidRPr="009D3A29" w:rsidRDefault="009D3A29" w:rsidP="009D3A29">
            <w:pPr>
              <w:jc w:val="right"/>
              <w:rPr>
                <w:b/>
                <w:bCs/>
                <w:color w:val="000000"/>
                <w:sz w:val="14"/>
                <w:szCs w:val="14"/>
              </w:rPr>
            </w:pPr>
            <w:r w:rsidRPr="009D3A29">
              <w:rPr>
                <w:b/>
                <w:bCs/>
                <w:color w:val="000000"/>
                <w:sz w:val="14"/>
                <w:szCs w:val="14"/>
              </w:rPr>
              <w:t>90.55</w:t>
            </w:r>
          </w:p>
        </w:tc>
        <w:tc>
          <w:tcPr>
            <w:tcW w:w="782" w:type="dxa"/>
            <w:shd w:val="clear" w:color="auto" w:fill="auto"/>
            <w:vAlign w:val="center"/>
          </w:tcPr>
          <w:p w14:paraId="1544818C" w14:textId="77777777" w:rsidR="009D3A29" w:rsidRPr="009D3A29" w:rsidRDefault="009D3A29" w:rsidP="009D3A29">
            <w:pPr>
              <w:jc w:val="right"/>
              <w:rPr>
                <w:b/>
                <w:bCs/>
                <w:color w:val="000000"/>
                <w:sz w:val="14"/>
                <w:szCs w:val="14"/>
              </w:rPr>
            </w:pPr>
            <w:r w:rsidRPr="009D3A29">
              <w:rPr>
                <w:b/>
                <w:bCs/>
                <w:color w:val="000000"/>
                <w:sz w:val="14"/>
                <w:szCs w:val="14"/>
              </w:rPr>
              <w:t>99.13</w:t>
            </w:r>
          </w:p>
        </w:tc>
        <w:tc>
          <w:tcPr>
            <w:tcW w:w="618" w:type="dxa"/>
            <w:shd w:val="clear" w:color="auto" w:fill="auto"/>
            <w:vAlign w:val="center"/>
          </w:tcPr>
          <w:p w14:paraId="002AA21E" w14:textId="77777777" w:rsidR="009D3A29" w:rsidRPr="009D3A29" w:rsidRDefault="009D3A29" w:rsidP="009D3A29">
            <w:pPr>
              <w:jc w:val="right"/>
              <w:rPr>
                <w:b/>
                <w:bCs/>
                <w:color w:val="000000"/>
                <w:sz w:val="14"/>
                <w:szCs w:val="14"/>
              </w:rPr>
            </w:pPr>
            <w:r w:rsidRPr="009D3A29">
              <w:rPr>
                <w:b/>
                <w:bCs/>
                <w:color w:val="000000"/>
                <w:sz w:val="14"/>
                <w:szCs w:val="14"/>
              </w:rPr>
              <w:t>16.61</w:t>
            </w:r>
          </w:p>
        </w:tc>
        <w:tc>
          <w:tcPr>
            <w:tcW w:w="720" w:type="dxa"/>
            <w:shd w:val="clear" w:color="auto" w:fill="auto"/>
            <w:vAlign w:val="center"/>
          </w:tcPr>
          <w:p w14:paraId="7E9A0C98" w14:textId="77777777" w:rsidR="009D3A29" w:rsidRPr="009D3A29" w:rsidRDefault="009D3A29" w:rsidP="009D3A29">
            <w:pPr>
              <w:jc w:val="right"/>
              <w:rPr>
                <w:b/>
                <w:bCs/>
                <w:color w:val="000000"/>
                <w:sz w:val="14"/>
                <w:szCs w:val="14"/>
              </w:rPr>
            </w:pPr>
            <w:r w:rsidRPr="009D3A29">
              <w:rPr>
                <w:b/>
                <w:bCs/>
                <w:color w:val="000000"/>
                <w:sz w:val="14"/>
                <w:szCs w:val="14"/>
              </w:rPr>
              <w:t>110.11</w:t>
            </w:r>
          </w:p>
        </w:tc>
        <w:tc>
          <w:tcPr>
            <w:tcW w:w="720" w:type="dxa"/>
            <w:shd w:val="clear" w:color="auto" w:fill="auto"/>
            <w:vAlign w:val="center"/>
          </w:tcPr>
          <w:p w14:paraId="76E23028" w14:textId="77777777" w:rsidR="009D3A29" w:rsidRPr="009D3A29" w:rsidRDefault="009D3A29" w:rsidP="009D3A29">
            <w:pPr>
              <w:jc w:val="right"/>
              <w:rPr>
                <w:b/>
                <w:bCs/>
                <w:color w:val="000000"/>
                <w:sz w:val="14"/>
                <w:szCs w:val="14"/>
              </w:rPr>
            </w:pPr>
            <w:r w:rsidRPr="009D3A29">
              <w:rPr>
                <w:b/>
                <w:bCs/>
                <w:color w:val="000000"/>
                <w:sz w:val="14"/>
                <w:szCs w:val="14"/>
              </w:rPr>
              <w:t>126.72</w:t>
            </w:r>
          </w:p>
        </w:tc>
      </w:tr>
      <w:tr w:rsidR="009D3A29" w:rsidRPr="002C4F9B" w14:paraId="36FF02C9" w14:textId="77777777" w:rsidTr="009D3A29">
        <w:trPr>
          <w:cantSplit/>
          <w:trHeight w:hRule="exact" w:val="81"/>
        </w:trPr>
        <w:tc>
          <w:tcPr>
            <w:tcW w:w="930" w:type="dxa"/>
            <w:shd w:val="clear" w:color="auto" w:fill="auto"/>
            <w:tcMar>
              <w:right w:w="14" w:type="dxa"/>
            </w:tcMar>
          </w:tcPr>
          <w:p w14:paraId="680A313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A0E43F2" w14:textId="77777777" w:rsidR="009D3A29" w:rsidRPr="00EB2980" w:rsidRDefault="009D3A29" w:rsidP="009D3A29">
            <w:pPr>
              <w:rPr>
                <w:b/>
                <w:sz w:val="13"/>
                <w:szCs w:val="13"/>
              </w:rPr>
            </w:pPr>
          </w:p>
        </w:tc>
        <w:tc>
          <w:tcPr>
            <w:tcW w:w="721" w:type="dxa"/>
            <w:shd w:val="clear" w:color="auto" w:fill="auto"/>
            <w:vAlign w:val="center"/>
          </w:tcPr>
          <w:p w14:paraId="405193A0"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14992C81"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534D205D"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50DF5EE9" w14:textId="77777777" w:rsidR="009D3A29" w:rsidRPr="009D3A29" w:rsidRDefault="009D3A29" w:rsidP="009D3A29">
            <w:pPr>
              <w:jc w:val="right"/>
              <w:rPr>
                <w:color w:val="000000"/>
                <w:sz w:val="14"/>
                <w:szCs w:val="14"/>
              </w:rPr>
            </w:pPr>
          </w:p>
        </w:tc>
        <w:tc>
          <w:tcPr>
            <w:tcW w:w="721" w:type="dxa"/>
            <w:shd w:val="clear" w:color="auto" w:fill="auto"/>
            <w:vAlign w:val="center"/>
          </w:tcPr>
          <w:p w14:paraId="2448E34B" w14:textId="77777777" w:rsidR="009D3A29" w:rsidRPr="009D3A29" w:rsidRDefault="009D3A29" w:rsidP="009D3A29">
            <w:pPr>
              <w:jc w:val="right"/>
              <w:rPr>
                <w:color w:val="000000"/>
                <w:sz w:val="14"/>
                <w:szCs w:val="14"/>
              </w:rPr>
            </w:pPr>
          </w:p>
        </w:tc>
        <w:tc>
          <w:tcPr>
            <w:tcW w:w="782" w:type="dxa"/>
            <w:shd w:val="clear" w:color="auto" w:fill="auto"/>
            <w:vAlign w:val="center"/>
          </w:tcPr>
          <w:p w14:paraId="1B447523" w14:textId="77777777" w:rsidR="009D3A29" w:rsidRPr="009D3A29" w:rsidRDefault="009D3A29" w:rsidP="009D3A29">
            <w:pPr>
              <w:jc w:val="right"/>
              <w:rPr>
                <w:color w:val="000000"/>
                <w:sz w:val="14"/>
                <w:szCs w:val="14"/>
              </w:rPr>
            </w:pPr>
          </w:p>
        </w:tc>
        <w:tc>
          <w:tcPr>
            <w:tcW w:w="618" w:type="dxa"/>
            <w:shd w:val="clear" w:color="auto" w:fill="auto"/>
            <w:vAlign w:val="center"/>
          </w:tcPr>
          <w:p w14:paraId="2C4E7EBB" w14:textId="77777777" w:rsidR="009D3A29" w:rsidRPr="009D3A29" w:rsidRDefault="009D3A29" w:rsidP="009D3A29">
            <w:pPr>
              <w:jc w:val="right"/>
              <w:rPr>
                <w:color w:val="000000"/>
                <w:sz w:val="14"/>
                <w:szCs w:val="14"/>
              </w:rPr>
            </w:pPr>
          </w:p>
        </w:tc>
        <w:tc>
          <w:tcPr>
            <w:tcW w:w="720" w:type="dxa"/>
            <w:shd w:val="clear" w:color="auto" w:fill="auto"/>
            <w:vAlign w:val="center"/>
          </w:tcPr>
          <w:p w14:paraId="5A609C8E" w14:textId="77777777" w:rsidR="009D3A29" w:rsidRPr="009D3A29" w:rsidRDefault="009D3A29" w:rsidP="009D3A29">
            <w:pPr>
              <w:jc w:val="right"/>
              <w:rPr>
                <w:color w:val="000000"/>
                <w:sz w:val="14"/>
                <w:szCs w:val="14"/>
              </w:rPr>
            </w:pPr>
          </w:p>
        </w:tc>
        <w:tc>
          <w:tcPr>
            <w:tcW w:w="720" w:type="dxa"/>
            <w:shd w:val="clear" w:color="auto" w:fill="auto"/>
            <w:vAlign w:val="center"/>
          </w:tcPr>
          <w:p w14:paraId="4762DE82" w14:textId="77777777" w:rsidR="009D3A29" w:rsidRPr="009D3A29" w:rsidRDefault="009D3A29" w:rsidP="009D3A29">
            <w:pPr>
              <w:jc w:val="right"/>
              <w:rPr>
                <w:color w:val="000000"/>
                <w:sz w:val="14"/>
                <w:szCs w:val="14"/>
              </w:rPr>
            </w:pPr>
          </w:p>
        </w:tc>
      </w:tr>
      <w:tr w:rsidR="009D3A29" w:rsidRPr="002C4F9B" w14:paraId="59301690" w14:textId="77777777" w:rsidTr="009D3A29">
        <w:trPr>
          <w:cantSplit/>
          <w:trHeight w:hRule="exact" w:val="188"/>
        </w:trPr>
        <w:tc>
          <w:tcPr>
            <w:tcW w:w="930" w:type="dxa"/>
            <w:vMerge w:val="restart"/>
            <w:shd w:val="clear" w:color="auto" w:fill="auto"/>
            <w:tcMar>
              <w:right w:w="14" w:type="dxa"/>
            </w:tcMar>
          </w:tcPr>
          <w:p w14:paraId="701A9F86" w14:textId="77777777" w:rsidR="009D3A29" w:rsidRPr="00FF55B1" w:rsidRDefault="009D3A29" w:rsidP="009D3A29">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AD9C59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1F7DCB1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7E5ACD1"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012397E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4D86774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3A9B48F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24A42E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5F593B4"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43F7E505" w14:textId="77777777" w:rsidTr="009D3A29">
        <w:trPr>
          <w:cantSplit/>
          <w:trHeight w:hRule="exact" w:val="188"/>
        </w:trPr>
        <w:tc>
          <w:tcPr>
            <w:tcW w:w="930" w:type="dxa"/>
            <w:vMerge/>
            <w:shd w:val="clear" w:color="auto" w:fill="auto"/>
            <w:tcMar>
              <w:right w:w="14" w:type="dxa"/>
            </w:tcMar>
          </w:tcPr>
          <w:p w14:paraId="24DE78AB"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5C7F03F"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721" w:type="dxa"/>
            <w:shd w:val="clear" w:color="auto" w:fill="auto"/>
            <w:vAlign w:val="center"/>
          </w:tcPr>
          <w:p w14:paraId="71F1223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3.01</w:t>
            </w:r>
          </w:p>
        </w:tc>
        <w:tc>
          <w:tcPr>
            <w:tcW w:w="632" w:type="dxa"/>
            <w:shd w:val="clear" w:color="auto" w:fill="auto"/>
            <w:vAlign w:val="center"/>
          </w:tcPr>
          <w:p w14:paraId="4ABACA2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3.07</w:t>
            </w:r>
          </w:p>
        </w:tc>
        <w:tc>
          <w:tcPr>
            <w:tcW w:w="721" w:type="dxa"/>
            <w:shd w:val="clear" w:color="auto" w:fill="auto"/>
            <w:vAlign w:val="center"/>
          </w:tcPr>
          <w:p w14:paraId="7AEA5EA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0C3D6198" w14:textId="77777777" w:rsidR="009D3A29" w:rsidRPr="009D3A29" w:rsidRDefault="009D3A29" w:rsidP="009D3A29">
            <w:pPr>
              <w:jc w:val="right"/>
              <w:rPr>
                <w:color w:val="000000"/>
                <w:sz w:val="14"/>
                <w:szCs w:val="14"/>
              </w:rPr>
            </w:pPr>
            <w:r w:rsidRPr="009D3A29">
              <w:rPr>
                <w:color w:val="000000"/>
                <w:sz w:val="14"/>
                <w:szCs w:val="14"/>
              </w:rPr>
              <w:t>3.01</w:t>
            </w:r>
          </w:p>
        </w:tc>
        <w:tc>
          <w:tcPr>
            <w:tcW w:w="782" w:type="dxa"/>
            <w:shd w:val="clear" w:color="auto" w:fill="auto"/>
            <w:vAlign w:val="center"/>
          </w:tcPr>
          <w:p w14:paraId="29D5B7B2" w14:textId="77777777" w:rsidR="009D3A29" w:rsidRPr="009D3A29" w:rsidRDefault="009D3A29" w:rsidP="009D3A29">
            <w:pPr>
              <w:jc w:val="right"/>
              <w:rPr>
                <w:color w:val="000000"/>
                <w:sz w:val="14"/>
                <w:szCs w:val="14"/>
              </w:rPr>
            </w:pPr>
            <w:r w:rsidRPr="009D3A29">
              <w:rPr>
                <w:color w:val="000000"/>
                <w:sz w:val="14"/>
                <w:szCs w:val="14"/>
              </w:rPr>
              <w:t>3.01</w:t>
            </w:r>
          </w:p>
        </w:tc>
        <w:tc>
          <w:tcPr>
            <w:tcW w:w="618" w:type="dxa"/>
            <w:shd w:val="clear" w:color="auto" w:fill="auto"/>
            <w:vAlign w:val="center"/>
          </w:tcPr>
          <w:p w14:paraId="06F4F95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F0E31A1" w14:textId="77777777" w:rsidR="009D3A29" w:rsidRPr="009D3A29" w:rsidRDefault="009D3A29" w:rsidP="009D3A29">
            <w:pPr>
              <w:jc w:val="right"/>
              <w:rPr>
                <w:color w:val="000000"/>
                <w:sz w:val="14"/>
                <w:szCs w:val="14"/>
              </w:rPr>
            </w:pPr>
            <w:r w:rsidRPr="009D3A29">
              <w:rPr>
                <w:color w:val="000000"/>
                <w:sz w:val="14"/>
                <w:szCs w:val="14"/>
              </w:rPr>
              <w:t>2.67</w:t>
            </w:r>
          </w:p>
        </w:tc>
        <w:tc>
          <w:tcPr>
            <w:tcW w:w="720" w:type="dxa"/>
            <w:shd w:val="clear" w:color="auto" w:fill="auto"/>
            <w:vAlign w:val="center"/>
          </w:tcPr>
          <w:p w14:paraId="5E92E213" w14:textId="77777777" w:rsidR="009D3A29" w:rsidRPr="009D3A29" w:rsidRDefault="009D3A29" w:rsidP="009D3A29">
            <w:pPr>
              <w:jc w:val="right"/>
              <w:rPr>
                <w:color w:val="000000"/>
                <w:sz w:val="14"/>
                <w:szCs w:val="14"/>
              </w:rPr>
            </w:pPr>
            <w:r w:rsidRPr="009D3A29">
              <w:rPr>
                <w:color w:val="000000"/>
                <w:sz w:val="14"/>
                <w:szCs w:val="14"/>
              </w:rPr>
              <w:t>2.67</w:t>
            </w:r>
          </w:p>
        </w:tc>
      </w:tr>
      <w:tr w:rsidR="009D3A29" w:rsidRPr="002C4F9B" w14:paraId="7B70923F" w14:textId="77777777" w:rsidTr="009D3A29">
        <w:trPr>
          <w:cantSplit/>
          <w:trHeight w:hRule="exact" w:val="188"/>
        </w:trPr>
        <w:tc>
          <w:tcPr>
            <w:tcW w:w="930" w:type="dxa"/>
            <w:vMerge/>
            <w:shd w:val="clear" w:color="auto" w:fill="auto"/>
            <w:tcMar>
              <w:right w:w="14" w:type="dxa"/>
            </w:tcMar>
          </w:tcPr>
          <w:p w14:paraId="1819BCC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E6C98A1"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B537B5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4CB0B69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25998FF"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324F35D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23D08232"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11F87E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1ACF38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306156B"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5D4C8BB6" w14:textId="77777777" w:rsidTr="009D3A29">
        <w:trPr>
          <w:cantSplit/>
          <w:trHeight w:hRule="exact" w:val="188"/>
        </w:trPr>
        <w:tc>
          <w:tcPr>
            <w:tcW w:w="930" w:type="dxa"/>
            <w:vMerge/>
            <w:shd w:val="clear" w:color="auto" w:fill="auto"/>
            <w:tcMar>
              <w:right w:w="14" w:type="dxa"/>
            </w:tcMar>
          </w:tcPr>
          <w:p w14:paraId="28A76CB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A020BEF"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69BDE0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54A0D6E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9615694"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6432C80"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3A0F284E"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28A1133"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5C2BBB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AA7AAB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8FB3DE6" w14:textId="77777777" w:rsidTr="009D3A29">
        <w:trPr>
          <w:cantSplit/>
          <w:trHeight w:hRule="exact" w:val="188"/>
        </w:trPr>
        <w:tc>
          <w:tcPr>
            <w:tcW w:w="930" w:type="dxa"/>
            <w:vMerge/>
            <w:shd w:val="clear" w:color="auto" w:fill="auto"/>
            <w:tcMar>
              <w:right w:w="14" w:type="dxa"/>
            </w:tcMar>
          </w:tcPr>
          <w:p w14:paraId="5C98BA8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A38BF15"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2.73</w:t>
            </w:r>
          </w:p>
        </w:tc>
        <w:tc>
          <w:tcPr>
            <w:tcW w:w="721" w:type="dxa"/>
            <w:shd w:val="clear" w:color="auto" w:fill="auto"/>
            <w:vAlign w:val="center"/>
          </w:tcPr>
          <w:p w14:paraId="1EFA090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4.69</w:t>
            </w:r>
          </w:p>
        </w:tc>
        <w:tc>
          <w:tcPr>
            <w:tcW w:w="632" w:type="dxa"/>
            <w:shd w:val="clear" w:color="auto" w:fill="auto"/>
            <w:vAlign w:val="center"/>
          </w:tcPr>
          <w:p w14:paraId="79383F8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7.42</w:t>
            </w:r>
          </w:p>
        </w:tc>
        <w:tc>
          <w:tcPr>
            <w:tcW w:w="721" w:type="dxa"/>
            <w:shd w:val="clear" w:color="auto" w:fill="auto"/>
            <w:vAlign w:val="center"/>
          </w:tcPr>
          <w:p w14:paraId="7DE93763" w14:textId="77777777" w:rsidR="009D3A29" w:rsidRPr="009D3A29" w:rsidRDefault="009D3A29" w:rsidP="009D3A29">
            <w:pPr>
              <w:jc w:val="right"/>
              <w:rPr>
                <w:color w:val="000000"/>
                <w:sz w:val="14"/>
                <w:szCs w:val="14"/>
              </w:rPr>
            </w:pPr>
            <w:r w:rsidRPr="009D3A29">
              <w:rPr>
                <w:color w:val="000000"/>
                <w:sz w:val="14"/>
                <w:szCs w:val="14"/>
              </w:rPr>
              <w:t>2.64</w:t>
            </w:r>
          </w:p>
        </w:tc>
        <w:tc>
          <w:tcPr>
            <w:tcW w:w="721" w:type="dxa"/>
            <w:shd w:val="clear" w:color="auto" w:fill="auto"/>
            <w:vAlign w:val="center"/>
          </w:tcPr>
          <w:p w14:paraId="76FED729" w14:textId="77777777" w:rsidR="009D3A29" w:rsidRPr="009D3A29" w:rsidRDefault="009D3A29" w:rsidP="009D3A29">
            <w:pPr>
              <w:jc w:val="right"/>
              <w:rPr>
                <w:color w:val="000000"/>
                <w:sz w:val="14"/>
                <w:szCs w:val="14"/>
              </w:rPr>
            </w:pPr>
            <w:r w:rsidRPr="009D3A29">
              <w:rPr>
                <w:color w:val="000000"/>
                <w:sz w:val="14"/>
                <w:szCs w:val="14"/>
              </w:rPr>
              <w:t>4.34</w:t>
            </w:r>
          </w:p>
        </w:tc>
        <w:tc>
          <w:tcPr>
            <w:tcW w:w="782" w:type="dxa"/>
            <w:shd w:val="clear" w:color="auto" w:fill="auto"/>
            <w:vAlign w:val="center"/>
          </w:tcPr>
          <w:p w14:paraId="29912606" w14:textId="77777777" w:rsidR="009D3A29" w:rsidRPr="009D3A29" w:rsidRDefault="009D3A29" w:rsidP="009D3A29">
            <w:pPr>
              <w:jc w:val="right"/>
              <w:rPr>
                <w:color w:val="000000"/>
                <w:sz w:val="14"/>
                <w:szCs w:val="14"/>
              </w:rPr>
            </w:pPr>
            <w:r w:rsidRPr="009D3A29">
              <w:rPr>
                <w:color w:val="000000"/>
                <w:sz w:val="14"/>
                <w:szCs w:val="14"/>
              </w:rPr>
              <w:t>6.98</w:t>
            </w:r>
          </w:p>
        </w:tc>
        <w:tc>
          <w:tcPr>
            <w:tcW w:w="618" w:type="dxa"/>
            <w:shd w:val="clear" w:color="auto" w:fill="auto"/>
            <w:vAlign w:val="center"/>
          </w:tcPr>
          <w:p w14:paraId="406C7DD6" w14:textId="77777777" w:rsidR="009D3A29" w:rsidRPr="009D3A29" w:rsidRDefault="009D3A29" w:rsidP="009D3A29">
            <w:pPr>
              <w:jc w:val="right"/>
              <w:rPr>
                <w:color w:val="000000"/>
                <w:sz w:val="14"/>
                <w:szCs w:val="14"/>
              </w:rPr>
            </w:pPr>
            <w:r w:rsidRPr="009D3A29">
              <w:rPr>
                <w:color w:val="000000"/>
                <w:sz w:val="14"/>
                <w:szCs w:val="14"/>
              </w:rPr>
              <w:t>6.20</w:t>
            </w:r>
          </w:p>
        </w:tc>
        <w:tc>
          <w:tcPr>
            <w:tcW w:w="720" w:type="dxa"/>
            <w:shd w:val="clear" w:color="auto" w:fill="auto"/>
            <w:vAlign w:val="center"/>
          </w:tcPr>
          <w:p w14:paraId="1D24436D" w14:textId="77777777" w:rsidR="009D3A29" w:rsidRPr="009D3A29" w:rsidRDefault="009D3A29" w:rsidP="009D3A29">
            <w:pPr>
              <w:jc w:val="right"/>
              <w:rPr>
                <w:color w:val="000000"/>
                <w:sz w:val="14"/>
                <w:szCs w:val="14"/>
              </w:rPr>
            </w:pPr>
            <w:r w:rsidRPr="009D3A29">
              <w:rPr>
                <w:color w:val="000000"/>
                <w:sz w:val="14"/>
                <w:szCs w:val="14"/>
              </w:rPr>
              <w:t>5.43</w:t>
            </w:r>
          </w:p>
        </w:tc>
        <w:tc>
          <w:tcPr>
            <w:tcW w:w="720" w:type="dxa"/>
            <w:shd w:val="clear" w:color="auto" w:fill="auto"/>
            <w:vAlign w:val="center"/>
          </w:tcPr>
          <w:p w14:paraId="133B676B" w14:textId="77777777" w:rsidR="009D3A29" w:rsidRPr="009D3A29" w:rsidRDefault="009D3A29" w:rsidP="009D3A29">
            <w:pPr>
              <w:jc w:val="right"/>
              <w:rPr>
                <w:color w:val="000000"/>
                <w:sz w:val="14"/>
                <w:szCs w:val="14"/>
              </w:rPr>
            </w:pPr>
            <w:r w:rsidRPr="009D3A29">
              <w:rPr>
                <w:color w:val="000000"/>
                <w:sz w:val="14"/>
                <w:szCs w:val="14"/>
              </w:rPr>
              <w:t>11.63</w:t>
            </w:r>
          </w:p>
        </w:tc>
      </w:tr>
      <w:tr w:rsidR="009D3A29" w:rsidRPr="002C4F9B" w14:paraId="1F355D8D" w14:textId="77777777" w:rsidTr="009D3A29">
        <w:trPr>
          <w:cantSplit/>
          <w:trHeight w:hRule="exact" w:val="188"/>
        </w:trPr>
        <w:tc>
          <w:tcPr>
            <w:tcW w:w="930" w:type="dxa"/>
            <w:vMerge/>
            <w:shd w:val="clear" w:color="auto" w:fill="auto"/>
            <w:tcMar>
              <w:right w:w="14" w:type="dxa"/>
            </w:tcMar>
          </w:tcPr>
          <w:p w14:paraId="09828C1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44A7D7"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CF1778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682491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F3B8851"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9E980D7"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E0083D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4CF5AE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1DF0A9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4A5FF0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2F927AB4" w14:textId="77777777" w:rsidTr="009D3A29">
        <w:trPr>
          <w:cantSplit/>
          <w:trHeight w:hRule="exact" w:val="188"/>
        </w:trPr>
        <w:tc>
          <w:tcPr>
            <w:tcW w:w="930" w:type="dxa"/>
            <w:vMerge/>
            <w:shd w:val="clear" w:color="auto" w:fill="auto"/>
            <w:tcMar>
              <w:right w:w="14" w:type="dxa"/>
            </w:tcMar>
          </w:tcPr>
          <w:p w14:paraId="5D52B21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8868A86"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4.17</w:t>
            </w:r>
          </w:p>
        </w:tc>
        <w:tc>
          <w:tcPr>
            <w:tcW w:w="721" w:type="dxa"/>
            <w:shd w:val="clear" w:color="auto" w:fill="auto"/>
            <w:vAlign w:val="center"/>
          </w:tcPr>
          <w:p w14:paraId="139C5F4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3.90</w:t>
            </w:r>
          </w:p>
        </w:tc>
        <w:tc>
          <w:tcPr>
            <w:tcW w:w="632" w:type="dxa"/>
            <w:shd w:val="clear" w:color="auto" w:fill="auto"/>
            <w:vAlign w:val="center"/>
          </w:tcPr>
          <w:p w14:paraId="70FEE73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8.07</w:t>
            </w:r>
          </w:p>
        </w:tc>
        <w:tc>
          <w:tcPr>
            <w:tcW w:w="721" w:type="dxa"/>
            <w:shd w:val="clear" w:color="auto" w:fill="auto"/>
            <w:vAlign w:val="center"/>
          </w:tcPr>
          <w:p w14:paraId="7DF87E45" w14:textId="77777777" w:rsidR="009D3A29" w:rsidRPr="009D3A29" w:rsidRDefault="009D3A29" w:rsidP="009D3A29">
            <w:pPr>
              <w:jc w:val="right"/>
              <w:rPr>
                <w:color w:val="000000"/>
                <w:sz w:val="14"/>
                <w:szCs w:val="14"/>
              </w:rPr>
            </w:pPr>
            <w:r w:rsidRPr="009D3A29">
              <w:rPr>
                <w:color w:val="000000"/>
                <w:sz w:val="14"/>
                <w:szCs w:val="14"/>
              </w:rPr>
              <w:t>4.60</w:t>
            </w:r>
          </w:p>
        </w:tc>
        <w:tc>
          <w:tcPr>
            <w:tcW w:w="721" w:type="dxa"/>
            <w:shd w:val="clear" w:color="auto" w:fill="auto"/>
            <w:vAlign w:val="center"/>
          </w:tcPr>
          <w:p w14:paraId="411108E3" w14:textId="77777777" w:rsidR="009D3A29" w:rsidRPr="009D3A29" w:rsidRDefault="009D3A29" w:rsidP="009D3A29">
            <w:pPr>
              <w:jc w:val="right"/>
              <w:rPr>
                <w:color w:val="000000"/>
                <w:sz w:val="14"/>
                <w:szCs w:val="14"/>
              </w:rPr>
            </w:pPr>
            <w:r w:rsidRPr="009D3A29">
              <w:rPr>
                <w:color w:val="000000"/>
                <w:sz w:val="14"/>
                <w:szCs w:val="14"/>
              </w:rPr>
              <w:t>4.37</w:t>
            </w:r>
          </w:p>
        </w:tc>
        <w:tc>
          <w:tcPr>
            <w:tcW w:w="782" w:type="dxa"/>
            <w:shd w:val="clear" w:color="auto" w:fill="auto"/>
            <w:vAlign w:val="center"/>
          </w:tcPr>
          <w:p w14:paraId="458ED4FD" w14:textId="77777777" w:rsidR="009D3A29" w:rsidRPr="009D3A29" w:rsidRDefault="009D3A29" w:rsidP="009D3A29">
            <w:pPr>
              <w:jc w:val="right"/>
              <w:rPr>
                <w:color w:val="000000"/>
                <w:sz w:val="14"/>
                <w:szCs w:val="14"/>
              </w:rPr>
            </w:pPr>
            <w:r w:rsidRPr="009D3A29">
              <w:rPr>
                <w:color w:val="000000"/>
                <w:sz w:val="14"/>
                <w:szCs w:val="14"/>
              </w:rPr>
              <w:t>8.98</w:t>
            </w:r>
          </w:p>
        </w:tc>
        <w:tc>
          <w:tcPr>
            <w:tcW w:w="618" w:type="dxa"/>
            <w:shd w:val="clear" w:color="auto" w:fill="auto"/>
            <w:vAlign w:val="center"/>
          </w:tcPr>
          <w:p w14:paraId="138DD6AA" w14:textId="77777777" w:rsidR="009D3A29" w:rsidRPr="009D3A29" w:rsidRDefault="009D3A29" w:rsidP="009D3A29">
            <w:pPr>
              <w:jc w:val="right"/>
              <w:rPr>
                <w:color w:val="000000"/>
                <w:sz w:val="14"/>
                <w:szCs w:val="14"/>
              </w:rPr>
            </w:pPr>
            <w:r w:rsidRPr="009D3A29">
              <w:rPr>
                <w:color w:val="000000"/>
                <w:sz w:val="14"/>
                <w:szCs w:val="14"/>
              </w:rPr>
              <w:t>8.98</w:t>
            </w:r>
          </w:p>
        </w:tc>
        <w:tc>
          <w:tcPr>
            <w:tcW w:w="720" w:type="dxa"/>
            <w:shd w:val="clear" w:color="auto" w:fill="auto"/>
            <w:vAlign w:val="center"/>
          </w:tcPr>
          <w:p w14:paraId="4370E8B0" w14:textId="77777777" w:rsidR="009D3A29" w:rsidRPr="009D3A29" w:rsidRDefault="009D3A29" w:rsidP="009D3A29">
            <w:pPr>
              <w:jc w:val="right"/>
              <w:rPr>
                <w:color w:val="000000"/>
                <w:sz w:val="14"/>
                <w:szCs w:val="14"/>
              </w:rPr>
            </w:pPr>
            <w:r w:rsidRPr="009D3A29">
              <w:rPr>
                <w:color w:val="000000"/>
                <w:sz w:val="14"/>
                <w:szCs w:val="14"/>
              </w:rPr>
              <w:t>4.42</w:t>
            </w:r>
          </w:p>
        </w:tc>
        <w:tc>
          <w:tcPr>
            <w:tcW w:w="720" w:type="dxa"/>
            <w:shd w:val="clear" w:color="auto" w:fill="auto"/>
            <w:vAlign w:val="center"/>
          </w:tcPr>
          <w:p w14:paraId="5D9B72DD" w14:textId="77777777" w:rsidR="009D3A29" w:rsidRPr="009D3A29" w:rsidRDefault="009D3A29" w:rsidP="009D3A29">
            <w:pPr>
              <w:jc w:val="right"/>
              <w:rPr>
                <w:color w:val="000000"/>
                <w:sz w:val="14"/>
                <w:szCs w:val="14"/>
              </w:rPr>
            </w:pPr>
            <w:r w:rsidRPr="009D3A29">
              <w:rPr>
                <w:color w:val="000000"/>
                <w:sz w:val="14"/>
                <w:szCs w:val="14"/>
              </w:rPr>
              <w:t>13.40</w:t>
            </w:r>
          </w:p>
        </w:tc>
      </w:tr>
      <w:tr w:rsidR="009D3A29" w:rsidRPr="002C4F9B" w14:paraId="1355840B" w14:textId="77777777" w:rsidTr="009D3A29">
        <w:trPr>
          <w:cantSplit/>
          <w:trHeight w:hRule="exact" w:val="188"/>
        </w:trPr>
        <w:tc>
          <w:tcPr>
            <w:tcW w:w="930" w:type="dxa"/>
            <w:vMerge/>
            <w:shd w:val="clear" w:color="auto" w:fill="auto"/>
            <w:tcMar>
              <w:right w:w="14" w:type="dxa"/>
            </w:tcMar>
          </w:tcPr>
          <w:p w14:paraId="217A0CE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24CE422"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0.30</w:t>
            </w:r>
          </w:p>
        </w:tc>
        <w:tc>
          <w:tcPr>
            <w:tcW w:w="721" w:type="dxa"/>
            <w:shd w:val="clear" w:color="auto" w:fill="auto"/>
            <w:vAlign w:val="center"/>
          </w:tcPr>
          <w:p w14:paraId="2E653BD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CB605F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0.30</w:t>
            </w:r>
          </w:p>
        </w:tc>
        <w:tc>
          <w:tcPr>
            <w:tcW w:w="721" w:type="dxa"/>
            <w:shd w:val="clear" w:color="auto" w:fill="auto"/>
            <w:vAlign w:val="center"/>
          </w:tcPr>
          <w:p w14:paraId="6E0ED008" w14:textId="77777777" w:rsidR="009D3A29" w:rsidRPr="009D3A29" w:rsidRDefault="009D3A29" w:rsidP="009D3A29">
            <w:pPr>
              <w:jc w:val="right"/>
              <w:rPr>
                <w:color w:val="000000"/>
                <w:sz w:val="14"/>
                <w:szCs w:val="14"/>
              </w:rPr>
            </w:pPr>
            <w:r w:rsidRPr="009D3A29">
              <w:rPr>
                <w:color w:val="000000"/>
                <w:sz w:val="14"/>
                <w:szCs w:val="14"/>
              </w:rPr>
              <w:t>0.30</w:t>
            </w:r>
          </w:p>
        </w:tc>
        <w:tc>
          <w:tcPr>
            <w:tcW w:w="721" w:type="dxa"/>
            <w:shd w:val="clear" w:color="auto" w:fill="auto"/>
            <w:vAlign w:val="center"/>
          </w:tcPr>
          <w:p w14:paraId="494FA8E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100EC830" w14:textId="77777777" w:rsidR="009D3A29" w:rsidRPr="009D3A29" w:rsidRDefault="009D3A29" w:rsidP="009D3A29">
            <w:pPr>
              <w:jc w:val="right"/>
              <w:rPr>
                <w:color w:val="000000"/>
                <w:sz w:val="14"/>
                <w:szCs w:val="14"/>
              </w:rPr>
            </w:pPr>
            <w:r w:rsidRPr="009D3A29">
              <w:rPr>
                <w:color w:val="000000"/>
                <w:sz w:val="14"/>
                <w:szCs w:val="14"/>
              </w:rPr>
              <w:t>0.30</w:t>
            </w:r>
          </w:p>
        </w:tc>
        <w:tc>
          <w:tcPr>
            <w:tcW w:w="618" w:type="dxa"/>
            <w:shd w:val="clear" w:color="auto" w:fill="auto"/>
            <w:vAlign w:val="center"/>
          </w:tcPr>
          <w:p w14:paraId="22228400" w14:textId="77777777" w:rsidR="009D3A29" w:rsidRPr="009D3A29" w:rsidRDefault="009D3A29" w:rsidP="009D3A29">
            <w:pPr>
              <w:jc w:val="right"/>
              <w:rPr>
                <w:color w:val="000000"/>
                <w:sz w:val="14"/>
                <w:szCs w:val="14"/>
              </w:rPr>
            </w:pPr>
            <w:r w:rsidRPr="009D3A29">
              <w:rPr>
                <w:color w:val="000000"/>
                <w:sz w:val="14"/>
                <w:szCs w:val="14"/>
              </w:rPr>
              <w:t>0.30</w:t>
            </w:r>
          </w:p>
        </w:tc>
        <w:tc>
          <w:tcPr>
            <w:tcW w:w="720" w:type="dxa"/>
            <w:shd w:val="clear" w:color="auto" w:fill="auto"/>
            <w:vAlign w:val="center"/>
          </w:tcPr>
          <w:p w14:paraId="212EAE1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6D8B99D" w14:textId="77777777" w:rsidR="009D3A29" w:rsidRPr="009D3A29" w:rsidRDefault="009D3A29" w:rsidP="009D3A29">
            <w:pPr>
              <w:jc w:val="right"/>
              <w:rPr>
                <w:color w:val="000000"/>
                <w:sz w:val="14"/>
                <w:szCs w:val="14"/>
              </w:rPr>
            </w:pPr>
            <w:r w:rsidRPr="009D3A29">
              <w:rPr>
                <w:color w:val="000000"/>
                <w:sz w:val="14"/>
                <w:szCs w:val="14"/>
              </w:rPr>
              <w:t>0.30</w:t>
            </w:r>
          </w:p>
        </w:tc>
      </w:tr>
      <w:tr w:rsidR="009D3A29" w:rsidRPr="002C4F9B" w14:paraId="10AE3844" w14:textId="77777777" w:rsidTr="009D3A29">
        <w:trPr>
          <w:cantSplit/>
          <w:trHeight w:hRule="exact" w:val="188"/>
        </w:trPr>
        <w:tc>
          <w:tcPr>
            <w:tcW w:w="930" w:type="dxa"/>
            <w:vMerge/>
            <w:shd w:val="clear" w:color="auto" w:fill="auto"/>
            <w:tcMar>
              <w:right w:w="14" w:type="dxa"/>
            </w:tcMar>
          </w:tcPr>
          <w:p w14:paraId="52B762D3"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05727C5"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7.26</w:t>
            </w:r>
          </w:p>
        </w:tc>
        <w:tc>
          <w:tcPr>
            <w:tcW w:w="721" w:type="dxa"/>
            <w:shd w:val="clear" w:color="auto" w:fill="auto"/>
            <w:vAlign w:val="center"/>
          </w:tcPr>
          <w:p w14:paraId="5AF890C0"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11.59</w:t>
            </w:r>
          </w:p>
        </w:tc>
        <w:tc>
          <w:tcPr>
            <w:tcW w:w="632" w:type="dxa"/>
            <w:shd w:val="clear" w:color="auto" w:fill="auto"/>
            <w:vAlign w:val="center"/>
          </w:tcPr>
          <w:p w14:paraId="0CD601A6"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18.85</w:t>
            </w:r>
          </w:p>
        </w:tc>
        <w:tc>
          <w:tcPr>
            <w:tcW w:w="721" w:type="dxa"/>
            <w:shd w:val="clear" w:color="auto" w:fill="auto"/>
            <w:vAlign w:val="center"/>
          </w:tcPr>
          <w:p w14:paraId="090A065D" w14:textId="77777777" w:rsidR="009D3A29" w:rsidRPr="009D3A29" w:rsidRDefault="009D3A29" w:rsidP="009D3A29">
            <w:pPr>
              <w:jc w:val="right"/>
              <w:rPr>
                <w:b/>
                <w:bCs/>
                <w:color w:val="000000"/>
                <w:sz w:val="14"/>
                <w:szCs w:val="14"/>
              </w:rPr>
            </w:pPr>
            <w:r w:rsidRPr="009D3A29">
              <w:rPr>
                <w:b/>
                <w:bCs/>
                <w:color w:val="000000"/>
                <w:sz w:val="14"/>
                <w:szCs w:val="14"/>
              </w:rPr>
              <w:t>7.54</w:t>
            </w:r>
          </w:p>
        </w:tc>
        <w:tc>
          <w:tcPr>
            <w:tcW w:w="721" w:type="dxa"/>
            <w:shd w:val="clear" w:color="auto" w:fill="auto"/>
            <w:vAlign w:val="center"/>
          </w:tcPr>
          <w:p w14:paraId="60A2D515" w14:textId="77777777" w:rsidR="009D3A29" w:rsidRPr="009D3A29" w:rsidRDefault="009D3A29" w:rsidP="009D3A29">
            <w:pPr>
              <w:jc w:val="right"/>
              <w:rPr>
                <w:b/>
                <w:bCs/>
                <w:color w:val="000000"/>
                <w:sz w:val="14"/>
                <w:szCs w:val="14"/>
              </w:rPr>
            </w:pPr>
            <w:r w:rsidRPr="009D3A29">
              <w:rPr>
                <w:b/>
                <w:bCs/>
                <w:color w:val="000000"/>
                <w:sz w:val="14"/>
                <w:szCs w:val="14"/>
              </w:rPr>
              <w:t>11.72</w:t>
            </w:r>
          </w:p>
        </w:tc>
        <w:tc>
          <w:tcPr>
            <w:tcW w:w="782" w:type="dxa"/>
            <w:shd w:val="clear" w:color="auto" w:fill="auto"/>
            <w:vAlign w:val="center"/>
          </w:tcPr>
          <w:p w14:paraId="61D5626A" w14:textId="77777777" w:rsidR="009D3A29" w:rsidRPr="009D3A29" w:rsidRDefault="009D3A29" w:rsidP="009D3A29">
            <w:pPr>
              <w:jc w:val="right"/>
              <w:rPr>
                <w:b/>
                <w:bCs/>
                <w:color w:val="000000"/>
                <w:sz w:val="14"/>
                <w:szCs w:val="14"/>
              </w:rPr>
            </w:pPr>
            <w:r w:rsidRPr="009D3A29">
              <w:rPr>
                <w:b/>
                <w:bCs/>
                <w:color w:val="000000"/>
                <w:sz w:val="14"/>
                <w:szCs w:val="14"/>
              </w:rPr>
              <w:t>19.26</w:t>
            </w:r>
          </w:p>
        </w:tc>
        <w:tc>
          <w:tcPr>
            <w:tcW w:w="618" w:type="dxa"/>
            <w:shd w:val="clear" w:color="auto" w:fill="auto"/>
            <w:vAlign w:val="center"/>
          </w:tcPr>
          <w:p w14:paraId="522D69E7" w14:textId="77777777" w:rsidR="009D3A29" w:rsidRPr="009D3A29" w:rsidRDefault="009D3A29" w:rsidP="009D3A29">
            <w:pPr>
              <w:jc w:val="right"/>
              <w:rPr>
                <w:b/>
                <w:bCs/>
                <w:color w:val="000000"/>
                <w:sz w:val="14"/>
                <w:szCs w:val="14"/>
              </w:rPr>
            </w:pPr>
            <w:r w:rsidRPr="009D3A29">
              <w:rPr>
                <w:b/>
                <w:bCs/>
                <w:color w:val="000000"/>
                <w:sz w:val="14"/>
                <w:szCs w:val="14"/>
              </w:rPr>
              <w:t>15.48</w:t>
            </w:r>
          </w:p>
        </w:tc>
        <w:tc>
          <w:tcPr>
            <w:tcW w:w="720" w:type="dxa"/>
            <w:shd w:val="clear" w:color="auto" w:fill="auto"/>
            <w:vAlign w:val="center"/>
          </w:tcPr>
          <w:p w14:paraId="3344A440" w14:textId="77777777" w:rsidR="009D3A29" w:rsidRPr="009D3A29" w:rsidRDefault="009D3A29" w:rsidP="009D3A29">
            <w:pPr>
              <w:jc w:val="right"/>
              <w:rPr>
                <w:b/>
                <w:bCs/>
                <w:color w:val="000000"/>
                <w:sz w:val="14"/>
                <w:szCs w:val="14"/>
              </w:rPr>
            </w:pPr>
            <w:r w:rsidRPr="009D3A29">
              <w:rPr>
                <w:b/>
                <w:bCs/>
                <w:color w:val="000000"/>
                <w:sz w:val="14"/>
                <w:szCs w:val="14"/>
              </w:rPr>
              <w:t>12.52</w:t>
            </w:r>
          </w:p>
        </w:tc>
        <w:tc>
          <w:tcPr>
            <w:tcW w:w="720" w:type="dxa"/>
            <w:shd w:val="clear" w:color="auto" w:fill="auto"/>
            <w:vAlign w:val="center"/>
          </w:tcPr>
          <w:p w14:paraId="6B5E0337" w14:textId="77777777" w:rsidR="009D3A29" w:rsidRPr="009D3A29" w:rsidRDefault="009D3A29" w:rsidP="009D3A29">
            <w:pPr>
              <w:jc w:val="right"/>
              <w:rPr>
                <w:b/>
                <w:bCs/>
                <w:color w:val="000000"/>
                <w:sz w:val="14"/>
                <w:szCs w:val="14"/>
              </w:rPr>
            </w:pPr>
            <w:r w:rsidRPr="009D3A29">
              <w:rPr>
                <w:b/>
                <w:bCs/>
                <w:color w:val="000000"/>
                <w:sz w:val="14"/>
                <w:szCs w:val="14"/>
              </w:rPr>
              <w:t>27.99</w:t>
            </w:r>
          </w:p>
        </w:tc>
      </w:tr>
      <w:tr w:rsidR="009D3A29" w:rsidRPr="002C4F9B" w14:paraId="05B575BE" w14:textId="77777777" w:rsidTr="009D3A29">
        <w:trPr>
          <w:cantSplit/>
          <w:trHeight w:hRule="exact" w:val="133"/>
        </w:trPr>
        <w:tc>
          <w:tcPr>
            <w:tcW w:w="930" w:type="dxa"/>
            <w:shd w:val="clear" w:color="auto" w:fill="auto"/>
            <w:tcMar>
              <w:right w:w="14" w:type="dxa"/>
            </w:tcMar>
          </w:tcPr>
          <w:p w14:paraId="06B12FBF"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68157DA" w14:textId="77777777" w:rsidR="009D3A29" w:rsidRPr="00EB2980" w:rsidRDefault="009D3A29" w:rsidP="009D3A29">
            <w:pPr>
              <w:rPr>
                <w:b/>
                <w:sz w:val="13"/>
                <w:szCs w:val="13"/>
              </w:rPr>
            </w:pPr>
          </w:p>
        </w:tc>
        <w:tc>
          <w:tcPr>
            <w:tcW w:w="721" w:type="dxa"/>
            <w:shd w:val="clear" w:color="auto" w:fill="auto"/>
            <w:vAlign w:val="center"/>
          </w:tcPr>
          <w:p w14:paraId="3B141924"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0D1556D8"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06B14B01"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5A97111F" w14:textId="77777777" w:rsidR="009D3A29" w:rsidRPr="009D3A29" w:rsidRDefault="009D3A29" w:rsidP="009D3A29">
            <w:pPr>
              <w:jc w:val="right"/>
              <w:rPr>
                <w:color w:val="000000"/>
                <w:sz w:val="14"/>
                <w:szCs w:val="14"/>
              </w:rPr>
            </w:pPr>
          </w:p>
        </w:tc>
        <w:tc>
          <w:tcPr>
            <w:tcW w:w="721" w:type="dxa"/>
            <w:shd w:val="clear" w:color="auto" w:fill="auto"/>
            <w:vAlign w:val="center"/>
          </w:tcPr>
          <w:p w14:paraId="7078AF18" w14:textId="77777777" w:rsidR="009D3A29" w:rsidRPr="009D3A29" w:rsidRDefault="009D3A29" w:rsidP="009D3A29">
            <w:pPr>
              <w:jc w:val="right"/>
              <w:rPr>
                <w:color w:val="000000"/>
                <w:sz w:val="14"/>
                <w:szCs w:val="14"/>
              </w:rPr>
            </w:pPr>
          </w:p>
        </w:tc>
        <w:tc>
          <w:tcPr>
            <w:tcW w:w="782" w:type="dxa"/>
            <w:shd w:val="clear" w:color="auto" w:fill="auto"/>
            <w:vAlign w:val="center"/>
          </w:tcPr>
          <w:p w14:paraId="60E22DF1" w14:textId="77777777" w:rsidR="009D3A29" w:rsidRPr="009D3A29" w:rsidRDefault="009D3A29" w:rsidP="009D3A29">
            <w:pPr>
              <w:jc w:val="right"/>
              <w:rPr>
                <w:color w:val="000000"/>
                <w:sz w:val="14"/>
                <w:szCs w:val="14"/>
              </w:rPr>
            </w:pPr>
          </w:p>
        </w:tc>
        <w:tc>
          <w:tcPr>
            <w:tcW w:w="618" w:type="dxa"/>
            <w:shd w:val="clear" w:color="auto" w:fill="auto"/>
            <w:vAlign w:val="center"/>
          </w:tcPr>
          <w:p w14:paraId="60096B10" w14:textId="77777777" w:rsidR="009D3A29" w:rsidRPr="009D3A29" w:rsidRDefault="009D3A29" w:rsidP="009D3A29">
            <w:pPr>
              <w:jc w:val="right"/>
              <w:rPr>
                <w:color w:val="000000"/>
                <w:sz w:val="14"/>
                <w:szCs w:val="14"/>
              </w:rPr>
            </w:pPr>
          </w:p>
        </w:tc>
        <w:tc>
          <w:tcPr>
            <w:tcW w:w="720" w:type="dxa"/>
            <w:shd w:val="clear" w:color="auto" w:fill="auto"/>
            <w:vAlign w:val="center"/>
          </w:tcPr>
          <w:p w14:paraId="645D2FF5" w14:textId="77777777" w:rsidR="009D3A29" w:rsidRPr="009D3A29" w:rsidRDefault="009D3A29" w:rsidP="009D3A29">
            <w:pPr>
              <w:jc w:val="right"/>
              <w:rPr>
                <w:color w:val="000000"/>
                <w:sz w:val="14"/>
                <w:szCs w:val="14"/>
              </w:rPr>
            </w:pPr>
          </w:p>
        </w:tc>
        <w:tc>
          <w:tcPr>
            <w:tcW w:w="720" w:type="dxa"/>
            <w:shd w:val="clear" w:color="auto" w:fill="auto"/>
            <w:vAlign w:val="center"/>
          </w:tcPr>
          <w:p w14:paraId="6605C077" w14:textId="77777777" w:rsidR="009D3A29" w:rsidRPr="009D3A29" w:rsidRDefault="009D3A29" w:rsidP="009D3A29">
            <w:pPr>
              <w:jc w:val="right"/>
              <w:rPr>
                <w:color w:val="000000"/>
                <w:sz w:val="14"/>
                <w:szCs w:val="14"/>
              </w:rPr>
            </w:pPr>
          </w:p>
        </w:tc>
      </w:tr>
      <w:tr w:rsidR="009D3A29" w:rsidRPr="002C4F9B" w14:paraId="0DF19E9C" w14:textId="77777777" w:rsidTr="009D3A29">
        <w:trPr>
          <w:cantSplit/>
          <w:trHeight w:hRule="exact" w:val="188"/>
        </w:trPr>
        <w:tc>
          <w:tcPr>
            <w:tcW w:w="930" w:type="dxa"/>
            <w:vMerge w:val="restart"/>
            <w:shd w:val="clear" w:color="auto" w:fill="auto"/>
            <w:tcMar>
              <w:right w:w="14" w:type="dxa"/>
            </w:tcMar>
          </w:tcPr>
          <w:p w14:paraId="1D72ABB4" w14:textId="77777777" w:rsidR="009D3A29" w:rsidRPr="00FF55B1" w:rsidRDefault="009D3A29" w:rsidP="009D3A29">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24F1A3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0.08</w:t>
            </w:r>
          </w:p>
        </w:tc>
        <w:tc>
          <w:tcPr>
            <w:tcW w:w="632" w:type="dxa"/>
            <w:shd w:val="clear" w:color="auto" w:fill="auto"/>
            <w:vAlign w:val="center"/>
          </w:tcPr>
          <w:p w14:paraId="1FAE435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0.08</w:t>
            </w:r>
          </w:p>
        </w:tc>
        <w:tc>
          <w:tcPr>
            <w:tcW w:w="721" w:type="dxa"/>
            <w:shd w:val="clear" w:color="auto" w:fill="auto"/>
            <w:vAlign w:val="center"/>
          </w:tcPr>
          <w:p w14:paraId="7B5A4EBF"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28BF60A"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5E6AB2D3"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3E5B36A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C4C4AA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5D8EC6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143800EF" w14:textId="77777777" w:rsidTr="009D3A29">
        <w:trPr>
          <w:cantSplit/>
          <w:trHeight w:hRule="exact" w:val="188"/>
        </w:trPr>
        <w:tc>
          <w:tcPr>
            <w:tcW w:w="930" w:type="dxa"/>
            <w:vMerge/>
            <w:shd w:val="clear" w:color="auto" w:fill="auto"/>
            <w:tcMar>
              <w:right w:w="14" w:type="dxa"/>
            </w:tcMar>
          </w:tcPr>
          <w:p w14:paraId="095E77D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827B97D"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387980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59.69</w:t>
            </w:r>
          </w:p>
        </w:tc>
        <w:tc>
          <w:tcPr>
            <w:tcW w:w="632" w:type="dxa"/>
            <w:shd w:val="clear" w:color="auto" w:fill="auto"/>
            <w:vAlign w:val="center"/>
          </w:tcPr>
          <w:p w14:paraId="63E13D5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59.69</w:t>
            </w:r>
          </w:p>
        </w:tc>
        <w:tc>
          <w:tcPr>
            <w:tcW w:w="721" w:type="dxa"/>
            <w:shd w:val="clear" w:color="auto" w:fill="auto"/>
            <w:vAlign w:val="center"/>
          </w:tcPr>
          <w:p w14:paraId="52FBB7F4"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DCCFB10" w14:textId="77777777" w:rsidR="009D3A29" w:rsidRPr="009D3A29" w:rsidRDefault="009D3A29" w:rsidP="009D3A29">
            <w:pPr>
              <w:jc w:val="right"/>
              <w:rPr>
                <w:color w:val="000000"/>
                <w:sz w:val="14"/>
                <w:szCs w:val="14"/>
              </w:rPr>
            </w:pPr>
            <w:r w:rsidRPr="009D3A29">
              <w:rPr>
                <w:color w:val="000000"/>
                <w:sz w:val="14"/>
                <w:szCs w:val="14"/>
              </w:rPr>
              <w:t>60.62</w:t>
            </w:r>
          </w:p>
        </w:tc>
        <w:tc>
          <w:tcPr>
            <w:tcW w:w="782" w:type="dxa"/>
            <w:shd w:val="clear" w:color="auto" w:fill="auto"/>
            <w:vAlign w:val="center"/>
          </w:tcPr>
          <w:p w14:paraId="5BC84C1C" w14:textId="77777777" w:rsidR="009D3A29" w:rsidRPr="009D3A29" w:rsidRDefault="009D3A29" w:rsidP="009D3A29">
            <w:pPr>
              <w:jc w:val="right"/>
              <w:rPr>
                <w:color w:val="000000"/>
                <w:sz w:val="14"/>
                <w:szCs w:val="14"/>
              </w:rPr>
            </w:pPr>
            <w:r w:rsidRPr="009D3A29">
              <w:rPr>
                <w:color w:val="000000"/>
                <w:sz w:val="14"/>
                <w:szCs w:val="14"/>
              </w:rPr>
              <w:t>60.62</w:t>
            </w:r>
          </w:p>
        </w:tc>
        <w:tc>
          <w:tcPr>
            <w:tcW w:w="618" w:type="dxa"/>
            <w:shd w:val="clear" w:color="auto" w:fill="auto"/>
            <w:vAlign w:val="center"/>
          </w:tcPr>
          <w:p w14:paraId="2E1CA9F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CB10967" w14:textId="77777777" w:rsidR="009D3A29" w:rsidRPr="009D3A29" w:rsidRDefault="009D3A29" w:rsidP="009D3A29">
            <w:pPr>
              <w:jc w:val="right"/>
              <w:rPr>
                <w:color w:val="000000"/>
                <w:sz w:val="14"/>
                <w:szCs w:val="14"/>
              </w:rPr>
            </w:pPr>
            <w:r w:rsidRPr="009D3A29">
              <w:rPr>
                <w:color w:val="000000"/>
                <w:sz w:val="14"/>
                <w:szCs w:val="14"/>
              </w:rPr>
              <w:t>79.96</w:t>
            </w:r>
          </w:p>
        </w:tc>
        <w:tc>
          <w:tcPr>
            <w:tcW w:w="720" w:type="dxa"/>
            <w:shd w:val="clear" w:color="auto" w:fill="auto"/>
            <w:vAlign w:val="center"/>
          </w:tcPr>
          <w:p w14:paraId="4EC26F63" w14:textId="77777777" w:rsidR="009D3A29" w:rsidRPr="009D3A29" w:rsidRDefault="009D3A29" w:rsidP="009D3A29">
            <w:pPr>
              <w:jc w:val="right"/>
              <w:rPr>
                <w:color w:val="000000"/>
                <w:sz w:val="14"/>
                <w:szCs w:val="14"/>
              </w:rPr>
            </w:pPr>
            <w:r w:rsidRPr="009D3A29">
              <w:rPr>
                <w:color w:val="000000"/>
                <w:sz w:val="14"/>
                <w:szCs w:val="14"/>
              </w:rPr>
              <w:t>79.96</w:t>
            </w:r>
          </w:p>
        </w:tc>
      </w:tr>
      <w:tr w:rsidR="009D3A29" w:rsidRPr="002C4F9B" w14:paraId="2AA0C959" w14:textId="77777777" w:rsidTr="009D3A29">
        <w:trPr>
          <w:cantSplit/>
          <w:trHeight w:hRule="exact" w:val="188"/>
        </w:trPr>
        <w:tc>
          <w:tcPr>
            <w:tcW w:w="930" w:type="dxa"/>
            <w:vMerge/>
            <w:shd w:val="clear" w:color="auto" w:fill="auto"/>
            <w:tcMar>
              <w:right w:w="14" w:type="dxa"/>
            </w:tcMar>
          </w:tcPr>
          <w:p w14:paraId="43888DB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8B27F59"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63A72A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253.53</w:t>
            </w:r>
          </w:p>
        </w:tc>
        <w:tc>
          <w:tcPr>
            <w:tcW w:w="632" w:type="dxa"/>
            <w:shd w:val="clear" w:color="auto" w:fill="auto"/>
            <w:vAlign w:val="center"/>
          </w:tcPr>
          <w:p w14:paraId="5B4D4D0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253.53</w:t>
            </w:r>
          </w:p>
        </w:tc>
        <w:tc>
          <w:tcPr>
            <w:tcW w:w="721" w:type="dxa"/>
            <w:shd w:val="clear" w:color="auto" w:fill="auto"/>
            <w:vAlign w:val="center"/>
          </w:tcPr>
          <w:p w14:paraId="3F91EA80"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BDE173A" w14:textId="77777777" w:rsidR="009D3A29" w:rsidRPr="009D3A29" w:rsidRDefault="009D3A29" w:rsidP="009D3A29">
            <w:pPr>
              <w:jc w:val="right"/>
              <w:rPr>
                <w:color w:val="000000"/>
                <w:sz w:val="14"/>
                <w:szCs w:val="14"/>
              </w:rPr>
            </w:pPr>
            <w:r w:rsidRPr="009D3A29">
              <w:rPr>
                <w:color w:val="000000"/>
                <w:sz w:val="14"/>
                <w:szCs w:val="14"/>
              </w:rPr>
              <w:t>297.01</w:t>
            </w:r>
          </w:p>
        </w:tc>
        <w:tc>
          <w:tcPr>
            <w:tcW w:w="782" w:type="dxa"/>
            <w:shd w:val="clear" w:color="auto" w:fill="auto"/>
            <w:vAlign w:val="center"/>
          </w:tcPr>
          <w:p w14:paraId="722DE708" w14:textId="77777777" w:rsidR="009D3A29" w:rsidRPr="009D3A29" w:rsidRDefault="009D3A29" w:rsidP="009D3A29">
            <w:pPr>
              <w:jc w:val="right"/>
              <w:rPr>
                <w:color w:val="000000"/>
                <w:sz w:val="14"/>
                <w:szCs w:val="14"/>
              </w:rPr>
            </w:pPr>
            <w:r w:rsidRPr="009D3A29">
              <w:rPr>
                <w:color w:val="000000"/>
                <w:sz w:val="14"/>
                <w:szCs w:val="14"/>
              </w:rPr>
              <w:t>297.01</w:t>
            </w:r>
          </w:p>
        </w:tc>
        <w:tc>
          <w:tcPr>
            <w:tcW w:w="618" w:type="dxa"/>
            <w:shd w:val="clear" w:color="auto" w:fill="auto"/>
            <w:vAlign w:val="center"/>
          </w:tcPr>
          <w:p w14:paraId="66050B6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A924A3F" w14:textId="77777777" w:rsidR="009D3A29" w:rsidRPr="009D3A29" w:rsidRDefault="009D3A29" w:rsidP="009D3A29">
            <w:pPr>
              <w:jc w:val="right"/>
              <w:rPr>
                <w:color w:val="000000"/>
                <w:sz w:val="14"/>
                <w:szCs w:val="14"/>
              </w:rPr>
            </w:pPr>
            <w:r w:rsidRPr="009D3A29">
              <w:rPr>
                <w:color w:val="000000"/>
                <w:sz w:val="14"/>
                <w:szCs w:val="14"/>
              </w:rPr>
              <w:t>270.70</w:t>
            </w:r>
          </w:p>
        </w:tc>
        <w:tc>
          <w:tcPr>
            <w:tcW w:w="720" w:type="dxa"/>
            <w:shd w:val="clear" w:color="auto" w:fill="auto"/>
            <w:vAlign w:val="center"/>
          </w:tcPr>
          <w:p w14:paraId="09375411" w14:textId="77777777" w:rsidR="009D3A29" w:rsidRPr="009D3A29" w:rsidRDefault="009D3A29" w:rsidP="009D3A29">
            <w:pPr>
              <w:jc w:val="right"/>
              <w:rPr>
                <w:color w:val="000000"/>
                <w:sz w:val="14"/>
                <w:szCs w:val="14"/>
              </w:rPr>
            </w:pPr>
            <w:r w:rsidRPr="009D3A29">
              <w:rPr>
                <w:color w:val="000000"/>
                <w:sz w:val="14"/>
                <w:szCs w:val="14"/>
              </w:rPr>
              <w:t>270.70</w:t>
            </w:r>
          </w:p>
        </w:tc>
      </w:tr>
      <w:tr w:rsidR="009D3A29" w:rsidRPr="002C4F9B" w14:paraId="6CEC15AC" w14:textId="77777777" w:rsidTr="009D3A29">
        <w:trPr>
          <w:cantSplit/>
          <w:trHeight w:hRule="exact" w:val="188"/>
        </w:trPr>
        <w:tc>
          <w:tcPr>
            <w:tcW w:w="930" w:type="dxa"/>
            <w:vMerge/>
            <w:shd w:val="clear" w:color="auto" w:fill="auto"/>
            <w:tcMar>
              <w:right w:w="14" w:type="dxa"/>
            </w:tcMar>
          </w:tcPr>
          <w:p w14:paraId="7559258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800E5AF"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46F0B0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14.03</w:t>
            </w:r>
          </w:p>
        </w:tc>
        <w:tc>
          <w:tcPr>
            <w:tcW w:w="632" w:type="dxa"/>
            <w:shd w:val="clear" w:color="auto" w:fill="auto"/>
            <w:vAlign w:val="center"/>
          </w:tcPr>
          <w:p w14:paraId="3306E14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14.03</w:t>
            </w:r>
          </w:p>
        </w:tc>
        <w:tc>
          <w:tcPr>
            <w:tcW w:w="721" w:type="dxa"/>
            <w:shd w:val="clear" w:color="auto" w:fill="auto"/>
            <w:vAlign w:val="center"/>
          </w:tcPr>
          <w:p w14:paraId="29FC9963"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A9540D5" w14:textId="77777777" w:rsidR="009D3A29" w:rsidRPr="009D3A29" w:rsidRDefault="009D3A29" w:rsidP="009D3A29">
            <w:pPr>
              <w:jc w:val="right"/>
              <w:rPr>
                <w:color w:val="000000"/>
                <w:sz w:val="14"/>
                <w:szCs w:val="14"/>
              </w:rPr>
            </w:pPr>
            <w:r w:rsidRPr="009D3A29">
              <w:rPr>
                <w:color w:val="000000"/>
                <w:sz w:val="14"/>
                <w:szCs w:val="14"/>
              </w:rPr>
              <w:t>25.67</w:t>
            </w:r>
          </w:p>
        </w:tc>
        <w:tc>
          <w:tcPr>
            <w:tcW w:w="782" w:type="dxa"/>
            <w:shd w:val="clear" w:color="auto" w:fill="auto"/>
            <w:vAlign w:val="center"/>
          </w:tcPr>
          <w:p w14:paraId="2AE50B5D" w14:textId="77777777" w:rsidR="009D3A29" w:rsidRPr="009D3A29" w:rsidRDefault="009D3A29" w:rsidP="009D3A29">
            <w:pPr>
              <w:jc w:val="right"/>
              <w:rPr>
                <w:color w:val="000000"/>
                <w:sz w:val="14"/>
                <w:szCs w:val="14"/>
              </w:rPr>
            </w:pPr>
            <w:r w:rsidRPr="009D3A29">
              <w:rPr>
                <w:color w:val="000000"/>
                <w:sz w:val="14"/>
                <w:szCs w:val="14"/>
              </w:rPr>
              <w:t>25.67</w:t>
            </w:r>
          </w:p>
        </w:tc>
        <w:tc>
          <w:tcPr>
            <w:tcW w:w="618" w:type="dxa"/>
            <w:shd w:val="clear" w:color="auto" w:fill="auto"/>
            <w:vAlign w:val="center"/>
          </w:tcPr>
          <w:p w14:paraId="2FF1BC6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7D5E8E0" w14:textId="77777777" w:rsidR="009D3A29" w:rsidRPr="009D3A29" w:rsidRDefault="009D3A29" w:rsidP="009D3A29">
            <w:pPr>
              <w:jc w:val="right"/>
              <w:rPr>
                <w:color w:val="000000"/>
                <w:sz w:val="14"/>
                <w:szCs w:val="14"/>
              </w:rPr>
            </w:pPr>
            <w:r w:rsidRPr="009D3A29">
              <w:rPr>
                <w:color w:val="000000"/>
                <w:sz w:val="14"/>
                <w:szCs w:val="14"/>
              </w:rPr>
              <w:t>26.76</w:t>
            </w:r>
          </w:p>
        </w:tc>
        <w:tc>
          <w:tcPr>
            <w:tcW w:w="720" w:type="dxa"/>
            <w:shd w:val="clear" w:color="auto" w:fill="auto"/>
            <w:vAlign w:val="center"/>
          </w:tcPr>
          <w:p w14:paraId="1453C653" w14:textId="77777777" w:rsidR="009D3A29" w:rsidRPr="009D3A29" w:rsidRDefault="009D3A29" w:rsidP="009D3A29">
            <w:pPr>
              <w:jc w:val="right"/>
              <w:rPr>
                <w:color w:val="000000"/>
                <w:sz w:val="14"/>
                <w:szCs w:val="14"/>
              </w:rPr>
            </w:pPr>
            <w:r w:rsidRPr="009D3A29">
              <w:rPr>
                <w:color w:val="000000"/>
                <w:sz w:val="14"/>
                <w:szCs w:val="14"/>
              </w:rPr>
              <w:t>26.76</w:t>
            </w:r>
          </w:p>
        </w:tc>
      </w:tr>
      <w:tr w:rsidR="009D3A29" w:rsidRPr="002C4F9B" w14:paraId="53233F0F" w14:textId="77777777" w:rsidTr="009D3A29">
        <w:trPr>
          <w:cantSplit/>
          <w:trHeight w:hRule="exact" w:val="188"/>
        </w:trPr>
        <w:tc>
          <w:tcPr>
            <w:tcW w:w="930" w:type="dxa"/>
            <w:vMerge/>
            <w:shd w:val="clear" w:color="auto" w:fill="auto"/>
            <w:tcMar>
              <w:right w:w="14" w:type="dxa"/>
            </w:tcMar>
          </w:tcPr>
          <w:p w14:paraId="3808582D"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32B9762"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0.69</w:t>
            </w:r>
          </w:p>
        </w:tc>
        <w:tc>
          <w:tcPr>
            <w:tcW w:w="721" w:type="dxa"/>
            <w:shd w:val="clear" w:color="auto" w:fill="auto"/>
            <w:vAlign w:val="center"/>
          </w:tcPr>
          <w:p w14:paraId="0AB3E81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378.97</w:t>
            </w:r>
          </w:p>
        </w:tc>
        <w:tc>
          <w:tcPr>
            <w:tcW w:w="632" w:type="dxa"/>
            <w:shd w:val="clear" w:color="auto" w:fill="auto"/>
            <w:vAlign w:val="center"/>
          </w:tcPr>
          <w:p w14:paraId="32DAA00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379.66</w:t>
            </w:r>
          </w:p>
        </w:tc>
        <w:tc>
          <w:tcPr>
            <w:tcW w:w="721" w:type="dxa"/>
            <w:shd w:val="clear" w:color="auto" w:fill="auto"/>
            <w:vAlign w:val="center"/>
          </w:tcPr>
          <w:p w14:paraId="08391950" w14:textId="77777777" w:rsidR="009D3A29" w:rsidRPr="009D3A29" w:rsidRDefault="009D3A29" w:rsidP="009D3A29">
            <w:pPr>
              <w:jc w:val="right"/>
              <w:rPr>
                <w:color w:val="000000"/>
                <w:sz w:val="14"/>
                <w:szCs w:val="14"/>
              </w:rPr>
            </w:pPr>
            <w:r w:rsidRPr="009D3A29">
              <w:rPr>
                <w:color w:val="000000"/>
                <w:sz w:val="14"/>
                <w:szCs w:val="14"/>
              </w:rPr>
              <w:t>0.61</w:t>
            </w:r>
          </w:p>
        </w:tc>
        <w:tc>
          <w:tcPr>
            <w:tcW w:w="721" w:type="dxa"/>
            <w:shd w:val="clear" w:color="auto" w:fill="auto"/>
            <w:vAlign w:val="center"/>
          </w:tcPr>
          <w:p w14:paraId="118CC877" w14:textId="77777777" w:rsidR="009D3A29" w:rsidRPr="009D3A29" w:rsidRDefault="009D3A29" w:rsidP="009D3A29">
            <w:pPr>
              <w:jc w:val="right"/>
              <w:rPr>
                <w:color w:val="000000"/>
                <w:sz w:val="14"/>
                <w:szCs w:val="14"/>
              </w:rPr>
            </w:pPr>
            <w:r w:rsidRPr="009D3A29">
              <w:rPr>
                <w:color w:val="000000"/>
                <w:sz w:val="14"/>
                <w:szCs w:val="14"/>
              </w:rPr>
              <w:t>444.79</w:t>
            </w:r>
          </w:p>
        </w:tc>
        <w:tc>
          <w:tcPr>
            <w:tcW w:w="782" w:type="dxa"/>
            <w:shd w:val="clear" w:color="auto" w:fill="auto"/>
            <w:vAlign w:val="center"/>
          </w:tcPr>
          <w:p w14:paraId="60F32BC2" w14:textId="77777777" w:rsidR="009D3A29" w:rsidRPr="009D3A29" w:rsidRDefault="009D3A29" w:rsidP="009D3A29">
            <w:pPr>
              <w:jc w:val="right"/>
              <w:rPr>
                <w:color w:val="000000"/>
                <w:sz w:val="14"/>
                <w:szCs w:val="14"/>
              </w:rPr>
            </w:pPr>
            <w:r w:rsidRPr="009D3A29">
              <w:rPr>
                <w:color w:val="000000"/>
                <w:sz w:val="14"/>
                <w:szCs w:val="14"/>
              </w:rPr>
              <w:t>445.41</w:t>
            </w:r>
          </w:p>
        </w:tc>
        <w:tc>
          <w:tcPr>
            <w:tcW w:w="618" w:type="dxa"/>
            <w:shd w:val="clear" w:color="auto" w:fill="auto"/>
            <w:vAlign w:val="center"/>
          </w:tcPr>
          <w:p w14:paraId="6BE2A9F5" w14:textId="77777777" w:rsidR="009D3A29" w:rsidRPr="009D3A29" w:rsidRDefault="009D3A29" w:rsidP="009D3A29">
            <w:pPr>
              <w:jc w:val="right"/>
              <w:rPr>
                <w:color w:val="000000"/>
                <w:sz w:val="14"/>
                <w:szCs w:val="14"/>
              </w:rPr>
            </w:pPr>
            <w:r w:rsidRPr="009D3A29">
              <w:rPr>
                <w:color w:val="000000"/>
                <w:sz w:val="14"/>
                <w:szCs w:val="14"/>
              </w:rPr>
              <w:t>0.50</w:t>
            </w:r>
          </w:p>
        </w:tc>
        <w:tc>
          <w:tcPr>
            <w:tcW w:w="720" w:type="dxa"/>
            <w:shd w:val="clear" w:color="auto" w:fill="auto"/>
            <w:vAlign w:val="center"/>
          </w:tcPr>
          <w:p w14:paraId="719F1F33" w14:textId="77777777" w:rsidR="009D3A29" w:rsidRPr="009D3A29" w:rsidRDefault="009D3A29" w:rsidP="009D3A29">
            <w:pPr>
              <w:jc w:val="right"/>
              <w:rPr>
                <w:color w:val="000000"/>
                <w:sz w:val="14"/>
                <w:szCs w:val="14"/>
              </w:rPr>
            </w:pPr>
            <w:r w:rsidRPr="009D3A29">
              <w:rPr>
                <w:color w:val="000000"/>
                <w:sz w:val="14"/>
                <w:szCs w:val="14"/>
              </w:rPr>
              <w:t>550.34</w:t>
            </w:r>
          </w:p>
        </w:tc>
        <w:tc>
          <w:tcPr>
            <w:tcW w:w="720" w:type="dxa"/>
            <w:shd w:val="clear" w:color="auto" w:fill="auto"/>
            <w:vAlign w:val="center"/>
          </w:tcPr>
          <w:p w14:paraId="007CE9D5" w14:textId="77777777" w:rsidR="009D3A29" w:rsidRPr="009D3A29" w:rsidRDefault="009D3A29" w:rsidP="009D3A29">
            <w:pPr>
              <w:jc w:val="right"/>
              <w:rPr>
                <w:color w:val="000000"/>
                <w:sz w:val="14"/>
                <w:szCs w:val="14"/>
              </w:rPr>
            </w:pPr>
            <w:r w:rsidRPr="009D3A29">
              <w:rPr>
                <w:color w:val="000000"/>
                <w:sz w:val="14"/>
                <w:szCs w:val="14"/>
              </w:rPr>
              <w:t>550.84</w:t>
            </w:r>
          </w:p>
        </w:tc>
      </w:tr>
      <w:tr w:rsidR="009D3A29" w:rsidRPr="002C4F9B" w14:paraId="27BC3CFD" w14:textId="77777777" w:rsidTr="009D3A29">
        <w:trPr>
          <w:cantSplit/>
          <w:trHeight w:hRule="exact" w:val="188"/>
        </w:trPr>
        <w:tc>
          <w:tcPr>
            <w:tcW w:w="930" w:type="dxa"/>
            <w:vMerge/>
            <w:shd w:val="clear" w:color="auto" w:fill="auto"/>
            <w:tcMar>
              <w:right w:w="14" w:type="dxa"/>
            </w:tcMar>
          </w:tcPr>
          <w:p w14:paraId="0A370283" w14:textId="77777777" w:rsidR="009D3A29" w:rsidRPr="00FF55B1" w:rsidRDefault="009D3A29" w:rsidP="009D3A29">
            <w:pPr>
              <w:rPr>
                <w:sz w:val="14"/>
                <w:szCs w:val="14"/>
              </w:rPr>
            </w:pPr>
          </w:p>
        </w:tc>
        <w:tc>
          <w:tcPr>
            <w:tcW w:w="2254" w:type="dxa"/>
            <w:shd w:val="clear" w:color="auto" w:fill="auto"/>
            <w:tcMar>
              <w:right w:w="0" w:type="dxa"/>
            </w:tcMar>
            <w:vAlign w:val="center"/>
          </w:tcPr>
          <w:p w14:paraId="7B68154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12B433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10.61</w:t>
            </w:r>
          </w:p>
        </w:tc>
        <w:tc>
          <w:tcPr>
            <w:tcW w:w="632" w:type="dxa"/>
            <w:shd w:val="clear" w:color="auto" w:fill="auto"/>
            <w:vAlign w:val="center"/>
          </w:tcPr>
          <w:p w14:paraId="53BEAFA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10.61</w:t>
            </w:r>
          </w:p>
        </w:tc>
        <w:tc>
          <w:tcPr>
            <w:tcW w:w="721" w:type="dxa"/>
            <w:shd w:val="clear" w:color="auto" w:fill="auto"/>
            <w:vAlign w:val="center"/>
          </w:tcPr>
          <w:p w14:paraId="5564B018"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2C4652F" w14:textId="77777777" w:rsidR="009D3A29" w:rsidRPr="009D3A29" w:rsidRDefault="009D3A29" w:rsidP="009D3A29">
            <w:pPr>
              <w:jc w:val="right"/>
              <w:rPr>
                <w:color w:val="000000"/>
                <w:sz w:val="14"/>
                <w:szCs w:val="14"/>
              </w:rPr>
            </w:pPr>
            <w:r w:rsidRPr="009D3A29">
              <w:rPr>
                <w:color w:val="000000"/>
                <w:sz w:val="14"/>
                <w:szCs w:val="14"/>
              </w:rPr>
              <w:t>7.07</w:t>
            </w:r>
          </w:p>
        </w:tc>
        <w:tc>
          <w:tcPr>
            <w:tcW w:w="782" w:type="dxa"/>
            <w:shd w:val="clear" w:color="auto" w:fill="auto"/>
            <w:vAlign w:val="center"/>
          </w:tcPr>
          <w:p w14:paraId="136A7519" w14:textId="77777777" w:rsidR="009D3A29" w:rsidRPr="009D3A29" w:rsidRDefault="009D3A29" w:rsidP="009D3A29">
            <w:pPr>
              <w:jc w:val="right"/>
              <w:rPr>
                <w:color w:val="000000"/>
                <w:sz w:val="14"/>
                <w:szCs w:val="14"/>
              </w:rPr>
            </w:pPr>
            <w:r w:rsidRPr="009D3A29">
              <w:rPr>
                <w:color w:val="000000"/>
                <w:sz w:val="14"/>
                <w:szCs w:val="14"/>
              </w:rPr>
              <w:t>7.07</w:t>
            </w:r>
          </w:p>
        </w:tc>
        <w:tc>
          <w:tcPr>
            <w:tcW w:w="618" w:type="dxa"/>
            <w:shd w:val="clear" w:color="auto" w:fill="auto"/>
            <w:vAlign w:val="center"/>
          </w:tcPr>
          <w:p w14:paraId="761AFC5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44ED77E" w14:textId="77777777" w:rsidR="009D3A29" w:rsidRPr="009D3A29" w:rsidRDefault="009D3A29" w:rsidP="009D3A29">
            <w:pPr>
              <w:jc w:val="right"/>
              <w:rPr>
                <w:color w:val="000000"/>
                <w:sz w:val="14"/>
                <w:szCs w:val="14"/>
              </w:rPr>
            </w:pPr>
            <w:r w:rsidRPr="009D3A29">
              <w:rPr>
                <w:color w:val="000000"/>
                <w:sz w:val="14"/>
                <w:szCs w:val="14"/>
              </w:rPr>
              <w:t>7.14</w:t>
            </w:r>
          </w:p>
        </w:tc>
        <w:tc>
          <w:tcPr>
            <w:tcW w:w="720" w:type="dxa"/>
            <w:shd w:val="clear" w:color="auto" w:fill="auto"/>
            <w:vAlign w:val="center"/>
          </w:tcPr>
          <w:p w14:paraId="5FADC06F" w14:textId="77777777" w:rsidR="009D3A29" w:rsidRPr="009D3A29" w:rsidRDefault="009D3A29" w:rsidP="009D3A29">
            <w:pPr>
              <w:jc w:val="right"/>
              <w:rPr>
                <w:color w:val="000000"/>
                <w:sz w:val="14"/>
                <w:szCs w:val="14"/>
              </w:rPr>
            </w:pPr>
            <w:r w:rsidRPr="009D3A29">
              <w:rPr>
                <w:color w:val="000000"/>
                <w:sz w:val="14"/>
                <w:szCs w:val="14"/>
              </w:rPr>
              <w:t>7.14</w:t>
            </w:r>
          </w:p>
        </w:tc>
      </w:tr>
      <w:tr w:rsidR="009D3A29" w:rsidRPr="002C4F9B" w14:paraId="72D34EFF" w14:textId="77777777" w:rsidTr="009D3A29">
        <w:trPr>
          <w:cantSplit/>
          <w:trHeight w:hRule="exact" w:val="188"/>
        </w:trPr>
        <w:tc>
          <w:tcPr>
            <w:tcW w:w="930" w:type="dxa"/>
            <w:vMerge/>
            <w:shd w:val="clear" w:color="auto" w:fill="auto"/>
            <w:tcMar>
              <w:right w:w="14" w:type="dxa"/>
            </w:tcMar>
          </w:tcPr>
          <w:p w14:paraId="7B7C8781" w14:textId="77777777" w:rsidR="009D3A29" w:rsidRPr="00FF55B1" w:rsidRDefault="009D3A29" w:rsidP="009D3A29">
            <w:pPr>
              <w:rPr>
                <w:sz w:val="14"/>
                <w:szCs w:val="14"/>
              </w:rPr>
            </w:pPr>
          </w:p>
        </w:tc>
        <w:tc>
          <w:tcPr>
            <w:tcW w:w="2254" w:type="dxa"/>
            <w:shd w:val="clear" w:color="auto" w:fill="auto"/>
            <w:tcMar>
              <w:right w:w="0" w:type="dxa"/>
            </w:tcMar>
            <w:vAlign w:val="center"/>
          </w:tcPr>
          <w:p w14:paraId="736758A5"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0.44</w:t>
            </w:r>
          </w:p>
        </w:tc>
        <w:tc>
          <w:tcPr>
            <w:tcW w:w="721" w:type="dxa"/>
            <w:shd w:val="clear" w:color="auto" w:fill="auto"/>
            <w:vAlign w:val="center"/>
          </w:tcPr>
          <w:p w14:paraId="205F941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33.19</w:t>
            </w:r>
          </w:p>
        </w:tc>
        <w:tc>
          <w:tcPr>
            <w:tcW w:w="632" w:type="dxa"/>
            <w:shd w:val="clear" w:color="auto" w:fill="auto"/>
            <w:vAlign w:val="center"/>
          </w:tcPr>
          <w:p w14:paraId="0DC23FB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33.63</w:t>
            </w:r>
          </w:p>
        </w:tc>
        <w:tc>
          <w:tcPr>
            <w:tcW w:w="721" w:type="dxa"/>
            <w:shd w:val="clear" w:color="auto" w:fill="auto"/>
            <w:vAlign w:val="center"/>
          </w:tcPr>
          <w:p w14:paraId="7013B3EF" w14:textId="77777777" w:rsidR="009D3A29" w:rsidRPr="009D3A29" w:rsidRDefault="009D3A29" w:rsidP="009D3A29">
            <w:pPr>
              <w:jc w:val="right"/>
              <w:rPr>
                <w:color w:val="000000"/>
                <w:sz w:val="14"/>
                <w:szCs w:val="14"/>
              </w:rPr>
            </w:pPr>
            <w:r w:rsidRPr="009D3A29">
              <w:rPr>
                <w:color w:val="000000"/>
                <w:sz w:val="14"/>
                <w:szCs w:val="14"/>
              </w:rPr>
              <w:t>0.57</w:t>
            </w:r>
          </w:p>
        </w:tc>
        <w:tc>
          <w:tcPr>
            <w:tcW w:w="721" w:type="dxa"/>
            <w:shd w:val="clear" w:color="auto" w:fill="auto"/>
            <w:vAlign w:val="center"/>
          </w:tcPr>
          <w:p w14:paraId="3EEAD135" w14:textId="77777777" w:rsidR="009D3A29" w:rsidRPr="009D3A29" w:rsidRDefault="009D3A29" w:rsidP="009D3A29">
            <w:pPr>
              <w:jc w:val="right"/>
              <w:rPr>
                <w:color w:val="000000"/>
                <w:sz w:val="14"/>
                <w:szCs w:val="14"/>
              </w:rPr>
            </w:pPr>
            <w:r w:rsidRPr="009D3A29">
              <w:rPr>
                <w:color w:val="000000"/>
                <w:sz w:val="14"/>
                <w:szCs w:val="14"/>
              </w:rPr>
              <w:t>38.16</w:t>
            </w:r>
          </w:p>
        </w:tc>
        <w:tc>
          <w:tcPr>
            <w:tcW w:w="782" w:type="dxa"/>
            <w:shd w:val="clear" w:color="auto" w:fill="auto"/>
            <w:vAlign w:val="center"/>
          </w:tcPr>
          <w:p w14:paraId="5168C1FC" w14:textId="77777777" w:rsidR="009D3A29" w:rsidRPr="009D3A29" w:rsidRDefault="009D3A29" w:rsidP="009D3A29">
            <w:pPr>
              <w:jc w:val="right"/>
              <w:rPr>
                <w:color w:val="000000"/>
                <w:sz w:val="14"/>
                <w:szCs w:val="14"/>
              </w:rPr>
            </w:pPr>
            <w:r w:rsidRPr="009D3A29">
              <w:rPr>
                <w:color w:val="000000"/>
                <w:sz w:val="14"/>
                <w:szCs w:val="14"/>
              </w:rPr>
              <w:t>38.73</w:t>
            </w:r>
          </w:p>
        </w:tc>
        <w:tc>
          <w:tcPr>
            <w:tcW w:w="618" w:type="dxa"/>
            <w:shd w:val="clear" w:color="auto" w:fill="auto"/>
            <w:vAlign w:val="center"/>
          </w:tcPr>
          <w:p w14:paraId="3AE6B152" w14:textId="77777777" w:rsidR="009D3A29" w:rsidRPr="009D3A29" w:rsidRDefault="009D3A29" w:rsidP="009D3A29">
            <w:pPr>
              <w:jc w:val="right"/>
              <w:rPr>
                <w:color w:val="000000"/>
                <w:sz w:val="14"/>
                <w:szCs w:val="14"/>
              </w:rPr>
            </w:pPr>
            <w:r w:rsidRPr="009D3A29">
              <w:rPr>
                <w:color w:val="000000"/>
                <w:sz w:val="14"/>
                <w:szCs w:val="14"/>
              </w:rPr>
              <w:t>0.67</w:t>
            </w:r>
          </w:p>
        </w:tc>
        <w:tc>
          <w:tcPr>
            <w:tcW w:w="720" w:type="dxa"/>
            <w:shd w:val="clear" w:color="auto" w:fill="auto"/>
            <w:vAlign w:val="center"/>
          </w:tcPr>
          <w:p w14:paraId="3F2D6949" w14:textId="77777777" w:rsidR="009D3A29" w:rsidRPr="009D3A29" w:rsidRDefault="009D3A29" w:rsidP="009D3A29">
            <w:pPr>
              <w:jc w:val="right"/>
              <w:rPr>
                <w:color w:val="000000"/>
                <w:sz w:val="14"/>
                <w:szCs w:val="14"/>
              </w:rPr>
            </w:pPr>
            <w:r w:rsidRPr="009D3A29">
              <w:rPr>
                <w:color w:val="000000"/>
                <w:sz w:val="14"/>
                <w:szCs w:val="14"/>
              </w:rPr>
              <w:t>44.94</w:t>
            </w:r>
          </w:p>
        </w:tc>
        <w:tc>
          <w:tcPr>
            <w:tcW w:w="720" w:type="dxa"/>
            <w:shd w:val="clear" w:color="auto" w:fill="auto"/>
            <w:vAlign w:val="center"/>
          </w:tcPr>
          <w:p w14:paraId="4C2CEED5" w14:textId="77777777" w:rsidR="009D3A29" w:rsidRPr="009D3A29" w:rsidRDefault="009D3A29" w:rsidP="009D3A29">
            <w:pPr>
              <w:jc w:val="right"/>
              <w:rPr>
                <w:color w:val="000000"/>
                <w:sz w:val="14"/>
                <w:szCs w:val="14"/>
              </w:rPr>
            </w:pPr>
            <w:r w:rsidRPr="009D3A29">
              <w:rPr>
                <w:color w:val="000000"/>
                <w:sz w:val="14"/>
                <w:szCs w:val="14"/>
              </w:rPr>
              <w:t>45.62</w:t>
            </w:r>
          </w:p>
        </w:tc>
      </w:tr>
      <w:tr w:rsidR="009D3A29" w:rsidRPr="002C4F9B" w14:paraId="381E84FA" w14:textId="77777777" w:rsidTr="009D3A29">
        <w:trPr>
          <w:cantSplit/>
          <w:trHeight w:hRule="exact" w:val="188"/>
        </w:trPr>
        <w:tc>
          <w:tcPr>
            <w:tcW w:w="930" w:type="dxa"/>
            <w:vMerge/>
            <w:shd w:val="clear" w:color="auto" w:fill="auto"/>
            <w:tcMar>
              <w:right w:w="14" w:type="dxa"/>
            </w:tcMar>
          </w:tcPr>
          <w:p w14:paraId="2F8A82E0" w14:textId="77777777" w:rsidR="009D3A29" w:rsidRPr="00FF55B1" w:rsidRDefault="009D3A29" w:rsidP="009D3A29">
            <w:pPr>
              <w:rPr>
                <w:sz w:val="14"/>
                <w:szCs w:val="14"/>
              </w:rPr>
            </w:pPr>
          </w:p>
        </w:tc>
        <w:tc>
          <w:tcPr>
            <w:tcW w:w="2254" w:type="dxa"/>
            <w:shd w:val="clear" w:color="auto" w:fill="auto"/>
            <w:tcMar>
              <w:right w:w="0" w:type="dxa"/>
            </w:tcMar>
            <w:vAlign w:val="center"/>
          </w:tcPr>
          <w:p w14:paraId="6FCB9720"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1061CC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28A475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DE0DBE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66034F4"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63DC7C42"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C97E77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A987563"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15DC1BAD" w14:textId="77777777" w:rsidR="009D3A29" w:rsidRPr="009D3A29" w:rsidRDefault="009D3A29" w:rsidP="009D3A29">
            <w:pPr>
              <w:jc w:val="right"/>
              <w:rPr>
                <w:color w:val="000000"/>
                <w:sz w:val="14"/>
                <w:szCs w:val="14"/>
              </w:rPr>
            </w:pPr>
            <w:r>
              <w:rPr>
                <w:color w:val="000000"/>
                <w:sz w:val="14"/>
                <w:szCs w:val="14"/>
              </w:rPr>
              <w:t>..</w:t>
            </w:r>
          </w:p>
        </w:tc>
      </w:tr>
      <w:tr w:rsidR="009D3A29" w:rsidRPr="002C4F9B" w14:paraId="49D6788A" w14:textId="77777777" w:rsidTr="009D3A29">
        <w:trPr>
          <w:cantSplit/>
          <w:trHeight w:hRule="exact" w:val="188"/>
        </w:trPr>
        <w:tc>
          <w:tcPr>
            <w:tcW w:w="930" w:type="dxa"/>
            <w:vMerge/>
            <w:shd w:val="clear" w:color="auto" w:fill="auto"/>
            <w:tcMar>
              <w:right w:w="14" w:type="dxa"/>
            </w:tcMar>
          </w:tcPr>
          <w:p w14:paraId="05E04F74" w14:textId="77777777" w:rsidR="009D3A29" w:rsidRPr="00FF55B1" w:rsidRDefault="009D3A29" w:rsidP="009D3A29">
            <w:pPr>
              <w:rPr>
                <w:sz w:val="14"/>
                <w:szCs w:val="14"/>
              </w:rPr>
            </w:pPr>
          </w:p>
        </w:tc>
        <w:tc>
          <w:tcPr>
            <w:tcW w:w="2254" w:type="dxa"/>
            <w:shd w:val="clear" w:color="auto" w:fill="auto"/>
            <w:tcMar>
              <w:right w:w="0" w:type="dxa"/>
            </w:tcMar>
            <w:vAlign w:val="center"/>
          </w:tcPr>
          <w:p w14:paraId="0954C672"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1.13</w:t>
            </w:r>
          </w:p>
        </w:tc>
        <w:tc>
          <w:tcPr>
            <w:tcW w:w="721" w:type="dxa"/>
            <w:shd w:val="clear" w:color="auto" w:fill="auto"/>
            <w:vAlign w:val="center"/>
          </w:tcPr>
          <w:p w14:paraId="076AB81A"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750.09</w:t>
            </w:r>
          </w:p>
        </w:tc>
        <w:tc>
          <w:tcPr>
            <w:tcW w:w="632" w:type="dxa"/>
            <w:shd w:val="clear" w:color="auto" w:fill="auto"/>
            <w:vAlign w:val="center"/>
          </w:tcPr>
          <w:p w14:paraId="242580CF"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751.22</w:t>
            </w:r>
          </w:p>
        </w:tc>
        <w:tc>
          <w:tcPr>
            <w:tcW w:w="721" w:type="dxa"/>
            <w:shd w:val="clear" w:color="auto" w:fill="auto"/>
            <w:vAlign w:val="center"/>
          </w:tcPr>
          <w:p w14:paraId="4DCB43FD" w14:textId="77777777" w:rsidR="009D3A29" w:rsidRPr="009D3A29" w:rsidRDefault="009D3A29" w:rsidP="009D3A29">
            <w:pPr>
              <w:jc w:val="right"/>
              <w:rPr>
                <w:b/>
                <w:bCs/>
                <w:color w:val="000000"/>
                <w:sz w:val="14"/>
                <w:szCs w:val="14"/>
              </w:rPr>
            </w:pPr>
            <w:r w:rsidRPr="009D3A29">
              <w:rPr>
                <w:b/>
                <w:bCs/>
                <w:color w:val="000000"/>
                <w:sz w:val="14"/>
                <w:szCs w:val="14"/>
              </w:rPr>
              <w:t>1.18</w:t>
            </w:r>
          </w:p>
        </w:tc>
        <w:tc>
          <w:tcPr>
            <w:tcW w:w="721" w:type="dxa"/>
            <w:shd w:val="clear" w:color="auto" w:fill="auto"/>
            <w:vAlign w:val="center"/>
          </w:tcPr>
          <w:p w14:paraId="09FC22FF" w14:textId="77777777" w:rsidR="009D3A29" w:rsidRPr="009D3A29" w:rsidRDefault="009D3A29" w:rsidP="009D3A29">
            <w:pPr>
              <w:jc w:val="right"/>
              <w:rPr>
                <w:b/>
                <w:bCs/>
                <w:color w:val="000000"/>
                <w:sz w:val="14"/>
                <w:szCs w:val="14"/>
              </w:rPr>
            </w:pPr>
            <w:r w:rsidRPr="009D3A29">
              <w:rPr>
                <w:b/>
                <w:bCs/>
                <w:color w:val="000000"/>
                <w:sz w:val="14"/>
                <w:szCs w:val="14"/>
              </w:rPr>
              <w:t>873.32</w:t>
            </w:r>
          </w:p>
        </w:tc>
        <w:tc>
          <w:tcPr>
            <w:tcW w:w="782" w:type="dxa"/>
            <w:shd w:val="clear" w:color="auto" w:fill="auto"/>
            <w:vAlign w:val="center"/>
          </w:tcPr>
          <w:p w14:paraId="28D73B33" w14:textId="77777777" w:rsidR="009D3A29" w:rsidRPr="009D3A29" w:rsidRDefault="009D3A29" w:rsidP="009D3A29">
            <w:pPr>
              <w:jc w:val="right"/>
              <w:rPr>
                <w:b/>
                <w:bCs/>
                <w:color w:val="000000"/>
                <w:sz w:val="14"/>
                <w:szCs w:val="14"/>
              </w:rPr>
            </w:pPr>
            <w:r w:rsidRPr="009D3A29">
              <w:rPr>
                <w:b/>
                <w:bCs/>
                <w:color w:val="000000"/>
                <w:sz w:val="14"/>
                <w:szCs w:val="14"/>
              </w:rPr>
              <w:t>874.50</w:t>
            </w:r>
          </w:p>
        </w:tc>
        <w:tc>
          <w:tcPr>
            <w:tcW w:w="618" w:type="dxa"/>
            <w:shd w:val="clear" w:color="auto" w:fill="auto"/>
            <w:vAlign w:val="center"/>
          </w:tcPr>
          <w:p w14:paraId="6406CD98" w14:textId="77777777" w:rsidR="009D3A29" w:rsidRPr="009D3A29" w:rsidRDefault="009D3A29" w:rsidP="009D3A29">
            <w:pPr>
              <w:jc w:val="right"/>
              <w:rPr>
                <w:b/>
                <w:bCs/>
                <w:color w:val="000000"/>
                <w:sz w:val="14"/>
                <w:szCs w:val="14"/>
              </w:rPr>
            </w:pPr>
            <w:r w:rsidRPr="009D3A29">
              <w:rPr>
                <w:b/>
                <w:bCs/>
                <w:color w:val="000000"/>
                <w:sz w:val="14"/>
                <w:szCs w:val="14"/>
              </w:rPr>
              <w:t>1.17</w:t>
            </w:r>
          </w:p>
        </w:tc>
        <w:tc>
          <w:tcPr>
            <w:tcW w:w="720" w:type="dxa"/>
            <w:shd w:val="clear" w:color="auto" w:fill="auto"/>
            <w:vAlign w:val="center"/>
          </w:tcPr>
          <w:p w14:paraId="740A37A7" w14:textId="77777777" w:rsidR="009D3A29" w:rsidRPr="009D3A29" w:rsidRDefault="009D3A29" w:rsidP="009D3A29">
            <w:pPr>
              <w:jc w:val="right"/>
              <w:rPr>
                <w:b/>
                <w:bCs/>
                <w:color w:val="000000"/>
                <w:sz w:val="14"/>
                <w:szCs w:val="14"/>
              </w:rPr>
            </w:pPr>
            <w:r w:rsidRPr="009D3A29">
              <w:rPr>
                <w:b/>
                <w:bCs/>
                <w:color w:val="000000"/>
                <w:sz w:val="14"/>
                <w:szCs w:val="14"/>
              </w:rPr>
              <w:t>979.85</w:t>
            </w:r>
          </w:p>
        </w:tc>
        <w:tc>
          <w:tcPr>
            <w:tcW w:w="720" w:type="dxa"/>
            <w:shd w:val="clear" w:color="auto" w:fill="auto"/>
            <w:vAlign w:val="center"/>
          </w:tcPr>
          <w:p w14:paraId="4705F00A" w14:textId="77777777" w:rsidR="009D3A29" w:rsidRPr="009D3A29" w:rsidRDefault="009D3A29" w:rsidP="009D3A29">
            <w:pPr>
              <w:jc w:val="right"/>
              <w:rPr>
                <w:b/>
                <w:bCs/>
                <w:color w:val="000000"/>
                <w:sz w:val="14"/>
                <w:szCs w:val="14"/>
              </w:rPr>
            </w:pPr>
            <w:r w:rsidRPr="009D3A29">
              <w:rPr>
                <w:b/>
                <w:bCs/>
                <w:color w:val="000000"/>
                <w:sz w:val="14"/>
                <w:szCs w:val="14"/>
              </w:rPr>
              <w:t>981.02</w:t>
            </w:r>
          </w:p>
        </w:tc>
      </w:tr>
      <w:tr w:rsidR="009D3A29" w:rsidRPr="002C4F9B" w14:paraId="22E0686F" w14:textId="77777777" w:rsidTr="009D3A29">
        <w:trPr>
          <w:cantSplit/>
          <w:trHeight w:hRule="exact" w:val="81"/>
        </w:trPr>
        <w:tc>
          <w:tcPr>
            <w:tcW w:w="930" w:type="dxa"/>
            <w:shd w:val="clear" w:color="auto" w:fill="auto"/>
            <w:tcMar>
              <w:right w:w="14" w:type="dxa"/>
            </w:tcMar>
          </w:tcPr>
          <w:p w14:paraId="43DB15DB" w14:textId="77777777" w:rsidR="009D3A29" w:rsidRPr="00FF55B1" w:rsidRDefault="009D3A29" w:rsidP="009D3A29">
            <w:pPr>
              <w:rPr>
                <w:sz w:val="14"/>
                <w:szCs w:val="14"/>
              </w:rPr>
            </w:pPr>
          </w:p>
        </w:tc>
        <w:tc>
          <w:tcPr>
            <w:tcW w:w="2254" w:type="dxa"/>
            <w:shd w:val="clear" w:color="auto" w:fill="auto"/>
            <w:tcMar>
              <w:right w:w="0" w:type="dxa"/>
            </w:tcMar>
            <w:vAlign w:val="center"/>
          </w:tcPr>
          <w:p w14:paraId="46E25696" w14:textId="77777777" w:rsidR="009D3A29" w:rsidRPr="00EB2980" w:rsidRDefault="009D3A29" w:rsidP="009D3A29">
            <w:pPr>
              <w:rPr>
                <w:b/>
                <w:sz w:val="13"/>
                <w:szCs w:val="13"/>
              </w:rPr>
            </w:pPr>
          </w:p>
        </w:tc>
        <w:tc>
          <w:tcPr>
            <w:tcW w:w="721" w:type="dxa"/>
            <w:shd w:val="clear" w:color="auto" w:fill="auto"/>
            <w:vAlign w:val="center"/>
          </w:tcPr>
          <w:p w14:paraId="7420A523"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236C1818"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04E5053F"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61070206" w14:textId="77777777" w:rsidR="009D3A29" w:rsidRPr="009D3A29" w:rsidRDefault="009D3A29" w:rsidP="009D3A29">
            <w:pPr>
              <w:jc w:val="right"/>
              <w:rPr>
                <w:color w:val="000000"/>
                <w:sz w:val="14"/>
                <w:szCs w:val="14"/>
              </w:rPr>
            </w:pPr>
          </w:p>
        </w:tc>
        <w:tc>
          <w:tcPr>
            <w:tcW w:w="721" w:type="dxa"/>
            <w:shd w:val="clear" w:color="auto" w:fill="auto"/>
            <w:vAlign w:val="center"/>
          </w:tcPr>
          <w:p w14:paraId="64E58C99" w14:textId="77777777" w:rsidR="009D3A29" w:rsidRPr="009D3A29" w:rsidRDefault="009D3A29" w:rsidP="009D3A29">
            <w:pPr>
              <w:jc w:val="right"/>
              <w:rPr>
                <w:color w:val="000000"/>
                <w:sz w:val="14"/>
                <w:szCs w:val="14"/>
              </w:rPr>
            </w:pPr>
          </w:p>
        </w:tc>
        <w:tc>
          <w:tcPr>
            <w:tcW w:w="782" w:type="dxa"/>
            <w:shd w:val="clear" w:color="auto" w:fill="auto"/>
            <w:vAlign w:val="center"/>
          </w:tcPr>
          <w:p w14:paraId="554FC36A" w14:textId="77777777" w:rsidR="009D3A29" w:rsidRPr="009D3A29" w:rsidRDefault="009D3A29" w:rsidP="009D3A29">
            <w:pPr>
              <w:jc w:val="right"/>
              <w:rPr>
                <w:color w:val="000000"/>
                <w:sz w:val="14"/>
                <w:szCs w:val="14"/>
              </w:rPr>
            </w:pPr>
          </w:p>
        </w:tc>
        <w:tc>
          <w:tcPr>
            <w:tcW w:w="618" w:type="dxa"/>
            <w:shd w:val="clear" w:color="auto" w:fill="auto"/>
            <w:vAlign w:val="center"/>
          </w:tcPr>
          <w:p w14:paraId="7008A0AE" w14:textId="77777777" w:rsidR="009D3A29" w:rsidRPr="009D3A29" w:rsidRDefault="009D3A29" w:rsidP="009D3A29">
            <w:pPr>
              <w:jc w:val="right"/>
              <w:rPr>
                <w:color w:val="000000"/>
                <w:sz w:val="14"/>
                <w:szCs w:val="14"/>
              </w:rPr>
            </w:pPr>
          </w:p>
        </w:tc>
        <w:tc>
          <w:tcPr>
            <w:tcW w:w="720" w:type="dxa"/>
            <w:shd w:val="clear" w:color="auto" w:fill="auto"/>
            <w:vAlign w:val="center"/>
          </w:tcPr>
          <w:p w14:paraId="160937FD" w14:textId="77777777" w:rsidR="009D3A29" w:rsidRPr="009D3A29" w:rsidRDefault="009D3A29" w:rsidP="009D3A29">
            <w:pPr>
              <w:jc w:val="right"/>
              <w:rPr>
                <w:color w:val="000000"/>
                <w:sz w:val="14"/>
                <w:szCs w:val="14"/>
              </w:rPr>
            </w:pPr>
          </w:p>
        </w:tc>
        <w:tc>
          <w:tcPr>
            <w:tcW w:w="720" w:type="dxa"/>
            <w:shd w:val="clear" w:color="auto" w:fill="auto"/>
            <w:vAlign w:val="center"/>
          </w:tcPr>
          <w:p w14:paraId="7AB5934A" w14:textId="77777777" w:rsidR="009D3A29" w:rsidRPr="009D3A29" w:rsidRDefault="009D3A29" w:rsidP="009D3A29">
            <w:pPr>
              <w:jc w:val="right"/>
              <w:rPr>
                <w:color w:val="000000"/>
                <w:sz w:val="14"/>
                <w:szCs w:val="14"/>
              </w:rPr>
            </w:pPr>
          </w:p>
        </w:tc>
      </w:tr>
      <w:tr w:rsidR="009D3A29" w:rsidRPr="002C4F9B" w14:paraId="571C63ED" w14:textId="77777777" w:rsidTr="009D3A29">
        <w:trPr>
          <w:cantSplit/>
          <w:trHeight w:hRule="exact" w:val="188"/>
        </w:trPr>
        <w:tc>
          <w:tcPr>
            <w:tcW w:w="930" w:type="dxa"/>
            <w:vMerge w:val="restart"/>
            <w:shd w:val="clear" w:color="auto" w:fill="auto"/>
            <w:tcMar>
              <w:right w:w="14" w:type="dxa"/>
            </w:tcMar>
          </w:tcPr>
          <w:p w14:paraId="16132931" w14:textId="77777777" w:rsidR="009D3A29" w:rsidRPr="00FF55B1" w:rsidRDefault="009D3A29" w:rsidP="009D3A29">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51B978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1E8FDE1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0481B55"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394D52D6"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666FB61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6AA05E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3B10519"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91D60E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132AD285" w14:textId="77777777" w:rsidTr="009D3A29">
        <w:trPr>
          <w:cantSplit/>
          <w:trHeight w:hRule="exact" w:val="188"/>
        </w:trPr>
        <w:tc>
          <w:tcPr>
            <w:tcW w:w="930" w:type="dxa"/>
            <w:vMerge/>
            <w:shd w:val="clear" w:color="auto" w:fill="auto"/>
          </w:tcPr>
          <w:p w14:paraId="7732504A" w14:textId="77777777" w:rsidR="009D3A29" w:rsidRPr="00FF55B1" w:rsidRDefault="009D3A29" w:rsidP="009D3A29">
            <w:pPr>
              <w:rPr>
                <w:sz w:val="14"/>
                <w:szCs w:val="14"/>
              </w:rPr>
            </w:pPr>
          </w:p>
        </w:tc>
        <w:tc>
          <w:tcPr>
            <w:tcW w:w="2254" w:type="dxa"/>
            <w:shd w:val="clear" w:color="auto" w:fill="auto"/>
            <w:tcMar>
              <w:right w:w="0" w:type="dxa"/>
            </w:tcMar>
            <w:vAlign w:val="center"/>
          </w:tcPr>
          <w:p w14:paraId="603F14E0"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1D8F7B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BA40DE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FB662CF"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2F97DC3"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585A5E28"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DDB06D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6A2259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588261C"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1DF6C0C" w14:textId="77777777" w:rsidTr="009D3A29">
        <w:trPr>
          <w:cantSplit/>
          <w:trHeight w:hRule="exact" w:val="188"/>
        </w:trPr>
        <w:tc>
          <w:tcPr>
            <w:tcW w:w="930" w:type="dxa"/>
            <w:vMerge/>
            <w:shd w:val="clear" w:color="auto" w:fill="auto"/>
          </w:tcPr>
          <w:p w14:paraId="6CDB03B1" w14:textId="77777777" w:rsidR="009D3A29" w:rsidRPr="00FF55B1" w:rsidRDefault="009D3A29" w:rsidP="009D3A29">
            <w:pPr>
              <w:rPr>
                <w:sz w:val="14"/>
                <w:szCs w:val="14"/>
              </w:rPr>
            </w:pPr>
          </w:p>
        </w:tc>
        <w:tc>
          <w:tcPr>
            <w:tcW w:w="2254" w:type="dxa"/>
            <w:shd w:val="clear" w:color="auto" w:fill="auto"/>
            <w:tcMar>
              <w:right w:w="0" w:type="dxa"/>
            </w:tcMar>
            <w:vAlign w:val="center"/>
          </w:tcPr>
          <w:p w14:paraId="2929932A"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7163F1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B80450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2E5035E"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6BF2795"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E5E5179"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036880B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B1E22A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E2523E9"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00D30611" w14:textId="77777777" w:rsidTr="009D3A29">
        <w:trPr>
          <w:cantSplit/>
          <w:trHeight w:hRule="exact" w:val="188"/>
        </w:trPr>
        <w:tc>
          <w:tcPr>
            <w:tcW w:w="930" w:type="dxa"/>
            <w:vMerge/>
            <w:shd w:val="clear" w:color="auto" w:fill="auto"/>
          </w:tcPr>
          <w:p w14:paraId="5340F05C" w14:textId="77777777" w:rsidR="009D3A29" w:rsidRPr="00FF55B1" w:rsidRDefault="009D3A29" w:rsidP="009D3A29">
            <w:pPr>
              <w:rPr>
                <w:sz w:val="14"/>
                <w:szCs w:val="14"/>
              </w:rPr>
            </w:pPr>
          </w:p>
        </w:tc>
        <w:tc>
          <w:tcPr>
            <w:tcW w:w="2254" w:type="dxa"/>
            <w:shd w:val="clear" w:color="auto" w:fill="auto"/>
            <w:tcMar>
              <w:right w:w="0" w:type="dxa"/>
            </w:tcMar>
            <w:vAlign w:val="center"/>
          </w:tcPr>
          <w:p w14:paraId="7D51D7C1"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A89B51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3FF43FD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8410B5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25C0CD4"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064D1C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6D13C19"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3FB85E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34C4A80"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D422245" w14:textId="77777777" w:rsidTr="009D3A29">
        <w:trPr>
          <w:cantSplit/>
          <w:trHeight w:hRule="exact" w:val="188"/>
        </w:trPr>
        <w:tc>
          <w:tcPr>
            <w:tcW w:w="930" w:type="dxa"/>
            <w:vMerge/>
            <w:shd w:val="clear" w:color="auto" w:fill="auto"/>
          </w:tcPr>
          <w:p w14:paraId="3A9C6D6D" w14:textId="77777777" w:rsidR="009D3A29" w:rsidRPr="00FF55B1" w:rsidRDefault="009D3A29" w:rsidP="009D3A29">
            <w:pPr>
              <w:rPr>
                <w:sz w:val="14"/>
                <w:szCs w:val="14"/>
              </w:rPr>
            </w:pPr>
          </w:p>
        </w:tc>
        <w:tc>
          <w:tcPr>
            <w:tcW w:w="2254" w:type="dxa"/>
            <w:shd w:val="clear" w:color="auto" w:fill="auto"/>
            <w:tcMar>
              <w:right w:w="0" w:type="dxa"/>
            </w:tcMar>
            <w:vAlign w:val="center"/>
          </w:tcPr>
          <w:p w14:paraId="1E1ED1BB"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0.12</w:t>
            </w:r>
          </w:p>
        </w:tc>
        <w:tc>
          <w:tcPr>
            <w:tcW w:w="721" w:type="dxa"/>
            <w:shd w:val="clear" w:color="auto" w:fill="auto"/>
            <w:vAlign w:val="center"/>
          </w:tcPr>
          <w:p w14:paraId="5D5DB37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0.10</w:t>
            </w:r>
          </w:p>
        </w:tc>
        <w:tc>
          <w:tcPr>
            <w:tcW w:w="632" w:type="dxa"/>
            <w:shd w:val="clear" w:color="auto" w:fill="auto"/>
            <w:vAlign w:val="center"/>
          </w:tcPr>
          <w:p w14:paraId="6EBAC83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0.22</w:t>
            </w:r>
          </w:p>
        </w:tc>
        <w:tc>
          <w:tcPr>
            <w:tcW w:w="721" w:type="dxa"/>
            <w:shd w:val="clear" w:color="auto" w:fill="auto"/>
            <w:vAlign w:val="center"/>
          </w:tcPr>
          <w:p w14:paraId="0E9F42EB" w14:textId="77777777" w:rsidR="009D3A29" w:rsidRPr="009D3A29" w:rsidRDefault="009D3A29" w:rsidP="009D3A29">
            <w:pPr>
              <w:jc w:val="right"/>
              <w:rPr>
                <w:color w:val="000000"/>
                <w:sz w:val="14"/>
                <w:szCs w:val="14"/>
              </w:rPr>
            </w:pPr>
            <w:r w:rsidRPr="009D3A29">
              <w:rPr>
                <w:color w:val="000000"/>
                <w:sz w:val="14"/>
                <w:szCs w:val="14"/>
              </w:rPr>
              <w:t>0.16</w:t>
            </w:r>
          </w:p>
        </w:tc>
        <w:tc>
          <w:tcPr>
            <w:tcW w:w="721" w:type="dxa"/>
            <w:shd w:val="clear" w:color="auto" w:fill="auto"/>
            <w:vAlign w:val="center"/>
          </w:tcPr>
          <w:p w14:paraId="0ED6E48D" w14:textId="77777777" w:rsidR="009D3A29" w:rsidRPr="009D3A29" w:rsidRDefault="009D3A29" w:rsidP="009D3A29">
            <w:pPr>
              <w:jc w:val="right"/>
              <w:rPr>
                <w:color w:val="000000"/>
                <w:sz w:val="14"/>
                <w:szCs w:val="14"/>
              </w:rPr>
            </w:pPr>
            <w:r w:rsidRPr="009D3A29">
              <w:rPr>
                <w:color w:val="000000"/>
                <w:sz w:val="14"/>
                <w:szCs w:val="14"/>
              </w:rPr>
              <w:t>0.10</w:t>
            </w:r>
          </w:p>
        </w:tc>
        <w:tc>
          <w:tcPr>
            <w:tcW w:w="782" w:type="dxa"/>
            <w:shd w:val="clear" w:color="auto" w:fill="auto"/>
            <w:vAlign w:val="center"/>
          </w:tcPr>
          <w:p w14:paraId="650AAB05" w14:textId="77777777" w:rsidR="009D3A29" w:rsidRPr="009D3A29" w:rsidRDefault="009D3A29" w:rsidP="009D3A29">
            <w:pPr>
              <w:jc w:val="right"/>
              <w:rPr>
                <w:color w:val="000000"/>
                <w:sz w:val="14"/>
                <w:szCs w:val="14"/>
              </w:rPr>
            </w:pPr>
            <w:r w:rsidRPr="009D3A29">
              <w:rPr>
                <w:color w:val="000000"/>
                <w:sz w:val="14"/>
                <w:szCs w:val="14"/>
              </w:rPr>
              <w:t>0.26</w:t>
            </w:r>
          </w:p>
        </w:tc>
        <w:tc>
          <w:tcPr>
            <w:tcW w:w="618" w:type="dxa"/>
            <w:shd w:val="clear" w:color="auto" w:fill="auto"/>
            <w:vAlign w:val="center"/>
          </w:tcPr>
          <w:p w14:paraId="654FC8B0" w14:textId="77777777" w:rsidR="009D3A29" w:rsidRPr="009D3A29" w:rsidRDefault="009D3A29" w:rsidP="009D3A29">
            <w:pPr>
              <w:jc w:val="right"/>
              <w:rPr>
                <w:color w:val="000000"/>
                <w:sz w:val="14"/>
                <w:szCs w:val="14"/>
              </w:rPr>
            </w:pPr>
            <w:r w:rsidRPr="009D3A29">
              <w:rPr>
                <w:color w:val="000000"/>
                <w:sz w:val="14"/>
                <w:szCs w:val="14"/>
              </w:rPr>
              <w:t>0.24</w:t>
            </w:r>
          </w:p>
        </w:tc>
        <w:tc>
          <w:tcPr>
            <w:tcW w:w="720" w:type="dxa"/>
            <w:shd w:val="clear" w:color="auto" w:fill="auto"/>
            <w:vAlign w:val="center"/>
          </w:tcPr>
          <w:p w14:paraId="40D2FB07" w14:textId="77777777" w:rsidR="009D3A29" w:rsidRPr="009D3A29" w:rsidRDefault="009D3A29" w:rsidP="009D3A29">
            <w:pPr>
              <w:jc w:val="right"/>
              <w:rPr>
                <w:color w:val="000000"/>
                <w:sz w:val="14"/>
                <w:szCs w:val="14"/>
              </w:rPr>
            </w:pPr>
            <w:r w:rsidRPr="009D3A29">
              <w:rPr>
                <w:color w:val="000000"/>
                <w:sz w:val="14"/>
                <w:szCs w:val="14"/>
              </w:rPr>
              <w:t>0.10</w:t>
            </w:r>
          </w:p>
        </w:tc>
        <w:tc>
          <w:tcPr>
            <w:tcW w:w="720" w:type="dxa"/>
            <w:shd w:val="clear" w:color="auto" w:fill="auto"/>
            <w:vAlign w:val="center"/>
          </w:tcPr>
          <w:p w14:paraId="78F51561" w14:textId="77777777" w:rsidR="009D3A29" w:rsidRPr="009D3A29" w:rsidRDefault="009D3A29" w:rsidP="009D3A29">
            <w:pPr>
              <w:jc w:val="right"/>
              <w:rPr>
                <w:color w:val="000000"/>
                <w:sz w:val="14"/>
                <w:szCs w:val="14"/>
              </w:rPr>
            </w:pPr>
            <w:r w:rsidRPr="009D3A29">
              <w:rPr>
                <w:color w:val="000000"/>
                <w:sz w:val="14"/>
                <w:szCs w:val="14"/>
              </w:rPr>
              <w:t>0.34</w:t>
            </w:r>
          </w:p>
        </w:tc>
      </w:tr>
      <w:tr w:rsidR="009D3A29" w:rsidRPr="002C4F9B" w14:paraId="274C5510" w14:textId="77777777" w:rsidTr="009D3A29">
        <w:trPr>
          <w:cantSplit/>
          <w:trHeight w:hRule="exact" w:val="188"/>
        </w:trPr>
        <w:tc>
          <w:tcPr>
            <w:tcW w:w="930" w:type="dxa"/>
            <w:vMerge/>
            <w:shd w:val="clear" w:color="auto" w:fill="auto"/>
          </w:tcPr>
          <w:p w14:paraId="1D29B0F9" w14:textId="77777777" w:rsidR="009D3A29" w:rsidRPr="00FF55B1" w:rsidRDefault="009D3A29" w:rsidP="009D3A29">
            <w:pPr>
              <w:rPr>
                <w:sz w:val="14"/>
                <w:szCs w:val="14"/>
              </w:rPr>
            </w:pPr>
          </w:p>
        </w:tc>
        <w:tc>
          <w:tcPr>
            <w:tcW w:w="2254" w:type="dxa"/>
            <w:shd w:val="clear" w:color="auto" w:fill="auto"/>
            <w:tcMar>
              <w:right w:w="0" w:type="dxa"/>
            </w:tcMar>
            <w:vAlign w:val="center"/>
          </w:tcPr>
          <w:p w14:paraId="6376F654"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36FC30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6199BDC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21189A0"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5D9AA45"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1A660F88"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586E8E8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45F8F4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107E798"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43C2AEB" w14:textId="77777777" w:rsidTr="009D3A29">
        <w:trPr>
          <w:cantSplit/>
          <w:trHeight w:hRule="exact" w:val="188"/>
        </w:trPr>
        <w:tc>
          <w:tcPr>
            <w:tcW w:w="930" w:type="dxa"/>
            <w:vMerge/>
            <w:shd w:val="clear" w:color="auto" w:fill="auto"/>
          </w:tcPr>
          <w:p w14:paraId="36680C0C" w14:textId="77777777" w:rsidR="009D3A29" w:rsidRPr="00FF55B1" w:rsidRDefault="009D3A29" w:rsidP="009D3A29">
            <w:pPr>
              <w:rPr>
                <w:sz w:val="14"/>
                <w:szCs w:val="14"/>
              </w:rPr>
            </w:pPr>
          </w:p>
        </w:tc>
        <w:tc>
          <w:tcPr>
            <w:tcW w:w="2254" w:type="dxa"/>
            <w:shd w:val="clear" w:color="auto" w:fill="auto"/>
            <w:tcMar>
              <w:right w:w="0" w:type="dxa"/>
            </w:tcMar>
            <w:vAlign w:val="center"/>
          </w:tcPr>
          <w:p w14:paraId="50A30768"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0.17</w:t>
            </w:r>
          </w:p>
        </w:tc>
        <w:tc>
          <w:tcPr>
            <w:tcW w:w="721" w:type="dxa"/>
            <w:shd w:val="clear" w:color="auto" w:fill="auto"/>
            <w:vAlign w:val="center"/>
          </w:tcPr>
          <w:p w14:paraId="119D1D4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0.42</w:t>
            </w:r>
          </w:p>
        </w:tc>
        <w:tc>
          <w:tcPr>
            <w:tcW w:w="632" w:type="dxa"/>
            <w:shd w:val="clear" w:color="auto" w:fill="auto"/>
            <w:vAlign w:val="center"/>
          </w:tcPr>
          <w:p w14:paraId="537819A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0.59</w:t>
            </w:r>
          </w:p>
        </w:tc>
        <w:tc>
          <w:tcPr>
            <w:tcW w:w="721" w:type="dxa"/>
            <w:shd w:val="clear" w:color="auto" w:fill="auto"/>
            <w:vAlign w:val="center"/>
          </w:tcPr>
          <w:p w14:paraId="417C3F95" w14:textId="77777777" w:rsidR="009D3A29" w:rsidRPr="009D3A29" w:rsidRDefault="009D3A29" w:rsidP="009D3A29">
            <w:pPr>
              <w:jc w:val="right"/>
              <w:rPr>
                <w:color w:val="000000"/>
                <w:sz w:val="14"/>
                <w:szCs w:val="14"/>
              </w:rPr>
            </w:pPr>
            <w:r w:rsidRPr="009D3A29">
              <w:rPr>
                <w:color w:val="000000"/>
                <w:sz w:val="14"/>
                <w:szCs w:val="14"/>
              </w:rPr>
              <w:t>0.24</w:t>
            </w:r>
          </w:p>
        </w:tc>
        <w:tc>
          <w:tcPr>
            <w:tcW w:w="721" w:type="dxa"/>
            <w:shd w:val="clear" w:color="auto" w:fill="auto"/>
            <w:vAlign w:val="center"/>
          </w:tcPr>
          <w:p w14:paraId="56A007E7" w14:textId="77777777" w:rsidR="009D3A29" w:rsidRPr="009D3A29" w:rsidRDefault="009D3A29" w:rsidP="009D3A29">
            <w:pPr>
              <w:jc w:val="right"/>
              <w:rPr>
                <w:color w:val="000000"/>
                <w:sz w:val="14"/>
                <w:szCs w:val="14"/>
              </w:rPr>
            </w:pPr>
            <w:r w:rsidRPr="009D3A29">
              <w:rPr>
                <w:color w:val="000000"/>
                <w:sz w:val="14"/>
                <w:szCs w:val="14"/>
              </w:rPr>
              <w:t>0.48</w:t>
            </w:r>
          </w:p>
        </w:tc>
        <w:tc>
          <w:tcPr>
            <w:tcW w:w="782" w:type="dxa"/>
            <w:shd w:val="clear" w:color="auto" w:fill="auto"/>
            <w:vAlign w:val="center"/>
          </w:tcPr>
          <w:p w14:paraId="545BFB6A" w14:textId="77777777" w:rsidR="009D3A29" w:rsidRPr="009D3A29" w:rsidRDefault="009D3A29" w:rsidP="009D3A29">
            <w:pPr>
              <w:jc w:val="right"/>
              <w:rPr>
                <w:color w:val="000000"/>
                <w:sz w:val="14"/>
                <w:szCs w:val="14"/>
              </w:rPr>
            </w:pPr>
            <w:r w:rsidRPr="009D3A29">
              <w:rPr>
                <w:color w:val="000000"/>
                <w:sz w:val="14"/>
                <w:szCs w:val="14"/>
              </w:rPr>
              <w:t>0.72</w:t>
            </w:r>
          </w:p>
        </w:tc>
        <w:tc>
          <w:tcPr>
            <w:tcW w:w="618" w:type="dxa"/>
            <w:shd w:val="clear" w:color="auto" w:fill="auto"/>
            <w:vAlign w:val="center"/>
          </w:tcPr>
          <w:p w14:paraId="67C8EAD2" w14:textId="77777777" w:rsidR="009D3A29" w:rsidRPr="009D3A29" w:rsidRDefault="009D3A29" w:rsidP="009D3A29">
            <w:pPr>
              <w:jc w:val="right"/>
              <w:rPr>
                <w:color w:val="000000"/>
                <w:sz w:val="14"/>
                <w:szCs w:val="14"/>
              </w:rPr>
            </w:pPr>
            <w:r w:rsidRPr="009D3A29">
              <w:rPr>
                <w:color w:val="000000"/>
                <w:sz w:val="14"/>
                <w:szCs w:val="14"/>
              </w:rPr>
              <w:t>0.34</w:t>
            </w:r>
          </w:p>
        </w:tc>
        <w:tc>
          <w:tcPr>
            <w:tcW w:w="720" w:type="dxa"/>
            <w:shd w:val="clear" w:color="auto" w:fill="auto"/>
            <w:vAlign w:val="center"/>
          </w:tcPr>
          <w:p w14:paraId="21E567E9" w14:textId="77777777" w:rsidR="009D3A29" w:rsidRPr="009D3A29" w:rsidRDefault="009D3A29" w:rsidP="009D3A29">
            <w:pPr>
              <w:jc w:val="right"/>
              <w:rPr>
                <w:color w:val="000000"/>
                <w:sz w:val="14"/>
                <w:szCs w:val="14"/>
              </w:rPr>
            </w:pPr>
            <w:r w:rsidRPr="009D3A29">
              <w:rPr>
                <w:color w:val="000000"/>
                <w:sz w:val="14"/>
                <w:szCs w:val="14"/>
              </w:rPr>
              <w:t>0.18</w:t>
            </w:r>
          </w:p>
        </w:tc>
        <w:tc>
          <w:tcPr>
            <w:tcW w:w="720" w:type="dxa"/>
            <w:shd w:val="clear" w:color="auto" w:fill="auto"/>
            <w:vAlign w:val="center"/>
          </w:tcPr>
          <w:p w14:paraId="78D02584" w14:textId="77777777" w:rsidR="009D3A29" w:rsidRPr="009D3A29" w:rsidRDefault="009D3A29" w:rsidP="009D3A29">
            <w:pPr>
              <w:jc w:val="right"/>
              <w:rPr>
                <w:color w:val="000000"/>
                <w:sz w:val="14"/>
                <w:szCs w:val="14"/>
              </w:rPr>
            </w:pPr>
            <w:r w:rsidRPr="009D3A29">
              <w:rPr>
                <w:color w:val="000000"/>
                <w:sz w:val="14"/>
                <w:szCs w:val="14"/>
              </w:rPr>
              <w:t>0.51</w:t>
            </w:r>
          </w:p>
        </w:tc>
      </w:tr>
      <w:tr w:rsidR="009D3A29" w:rsidRPr="002C4F9B" w14:paraId="61361735" w14:textId="77777777" w:rsidTr="009D3A29">
        <w:trPr>
          <w:cantSplit/>
          <w:trHeight w:hRule="exact" w:val="188"/>
        </w:trPr>
        <w:tc>
          <w:tcPr>
            <w:tcW w:w="930" w:type="dxa"/>
            <w:vMerge/>
            <w:shd w:val="clear" w:color="auto" w:fill="auto"/>
          </w:tcPr>
          <w:p w14:paraId="73475DD9" w14:textId="77777777" w:rsidR="009D3A29" w:rsidRPr="00FF55B1" w:rsidRDefault="009D3A29" w:rsidP="009D3A29">
            <w:pPr>
              <w:rPr>
                <w:sz w:val="14"/>
                <w:szCs w:val="14"/>
              </w:rPr>
            </w:pPr>
          </w:p>
        </w:tc>
        <w:tc>
          <w:tcPr>
            <w:tcW w:w="2254" w:type="dxa"/>
            <w:shd w:val="clear" w:color="auto" w:fill="auto"/>
            <w:tcMar>
              <w:right w:w="0" w:type="dxa"/>
            </w:tcMar>
            <w:vAlign w:val="center"/>
          </w:tcPr>
          <w:p w14:paraId="13E83DEE"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16A887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F016E2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4ECC2B6"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9F69E73"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352995E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76920AE"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717718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96C0CDC"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428B6F05" w14:textId="77777777" w:rsidTr="009D3A29">
        <w:trPr>
          <w:cantSplit/>
          <w:trHeight w:hRule="exact" w:val="188"/>
        </w:trPr>
        <w:tc>
          <w:tcPr>
            <w:tcW w:w="930" w:type="dxa"/>
            <w:vMerge/>
            <w:shd w:val="clear" w:color="auto" w:fill="auto"/>
          </w:tcPr>
          <w:p w14:paraId="73252A70" w14:textId="77777777" w:rsidR="009D3A29" w:rsidRPr="00FF55B1" w:rsidRDefault="009D3A29" w:rsidP="009D3A29">
            <w:pPr>
              <w:rPr>
                <w:sz w:val="14"/>
                <w:szCs w:val="14"/>
              </w:rPr>
            </w:pPr>
          </w:p>
        </w:tc>
        <w:tc>
          <w:tcPr>
            <w:tcW w:w="2254" w:type="dxa"/>
            <w:shd w:val="clear" w:color="auto" w:fill="auto"/>
            <w:tcMar>
              <w:right w:w="0" w:type="dxa"/>
            </w:tcMar>
            <w:vAlign w:val="center"/>
          </w:tcPr>
          <w:p w14:paraId="73D9F0E3"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0.29</w:t>
            </w:r>
          </w:p>
        </w:tc>
        <w:tc>
          <w:tcPr>
            <w:tcW w:w="721" w:type="dxa"/>
            <w:shd w:val="clear" w:color="auto" w:fill="auto"/>
            <w:vAlign w:val="center"/>
          </w:tcPr>
          <w:p w14:paraId="60BBE5E7"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0.52</w:t>
            </w:r>
          </w:p>
        </w:tc>
        <w:tc>
          <w:tcPr>
            <w:tcW w:w="632" w:type="dxa"/>
            <w:shd w:val="clear" w:color="auto" w:fill="auto"/>
            <w:vAlign w:val="center"/>
          </w:tcPr>
          <w:p w14:paraId="236FBB91"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0.81</w:t>
            </w:r>
          </w:p>
        </w:tc>
        <w:tc>
          <w:tcPr>
            <w:tcW w:w="721" w:type="dxa"/>
            <w:shd w:val="clear" w:color="auto" w:fill="auto"/>
            <w:vAlign w:val="center"/>
          </w:tcPr>
          <w:p w14:paraId="107B6BB1" w14:textId="77777777" w:rsidR="009D3A29" w:rsidRPr="009D3A29" w:rsidRDefault="009D3A29" w:rsidP="009D3A29">
            <w:pPr>
              <w:jc w:val="right"/>
              <w:rPr>
                <w:b/>
                <w:bCs/>
                <w:color w:val="000000"/>
                <w:sz w:val="14"/>
                <w:szCs w:val="14"/>
              </w:rPr>
            </w:pPr>
            <w:r w:rsidRPr="009D3A29">
              <w:rPr>
                <w:b/>
                <w:bCs/>
                <w:color w:val="000000"/>
                <w:sz w:val="14"/>
                <w:szCs w:val="14"/>
              </w:rPr>
              <w:t>0.40</w:t>
            </w:r>
          </w:p>
        </w:tc>
        <w:tc>
          <w:tcPr>
            <w:tcW w:w="721" w:type="dxa"/>
            <w:shd w:val="clear" w:color="auto" w:fill="auto"/>
            <w:vAlign w:val="center"/>
          </w:tcPr>
          <w:p w14:paraId="69DF19C0" w14:textId="77777777" w:rsidR="009D3A29" w:rsidRPr="009D3A29" w:rsidRDefault="009D3A29" w:rsidP="009D3A29">
            <w:pPr>
              <w:jc w:val="right"/>
              <w:rPr>
                <w:b/>
                <w:bCs/>
                <w:color w:val="000000"/>
                <w:sz w:val="14"/>
                <w:szCs w:val="14"/>
              </w:rPr>
            </w:pPr>
            <w:r w:rsidRPr="009D3A29">
              <w:rPr>
                <w:b/>
                <w:bCs/>
                <w:color w:val="000000"/>
                <w:sz w:val="14"/>
                <w:szCs w:val="14"/>
              </w:rPr>
              <w:t>0.58</w:t>
            </w:r>
          </w:p>
        </w:tc>
        <w:tc>
          <w:tcPr>
            <w:tcW w:w="782" w:type="dxa"/>
            <w:shd w:val="clear" w:color="auto" w:fill="auto"/>
            <w:vAlign w:val="center"/>
          </w:tcPr>
          <w:p w14:paraId="2EEBBA49" w14:textId="77777777" w:rsidR="009D3A29" w:rsidRPr="009D3A29" w:rsidRDefault="009D3A29" w:rsidP="009D3A29">
            <w:pPr>
              <w:jc w:val="right"/>
              <w:rPr>
                <w:b/>
                <w:bCs/>
                <w:color w:val="000000"/>
                <w:sz w:val="14"/>
                <w:szCs w:val="14"/>
              </w:rPr>
            </w:pPr>
            <w:r w:rsidRPr="009D3A29">
              <w:rPr>
                <w:b/>
                <w:bCs/>
                <w:color w:val="000000"/>
                <w:sz w:val="14"/>
                <w:szCs w:val="14"/>
              </w:rPr>
              <w:t>0.98</w:t>
            </w:r>
          </w:p>
        </w:tc>
        <w:tc>
          <w:tcPr>
            <w:tcW w:w="618" w:type="dxa"/>
            <w:shd w:val="clear" w:color="auto" w:fill="auto"/>
            <w:vAlign w:val="center"/>
          </w:tcPr>
          <w:p w14:paraId="24564CB3" w14:textId="77777777" w:rsidR="009D3A29" w:rsidRPr="009D3A29" w:rsidRDefault="009D3A29" w:rsidP="009D3A29">
            <w:pPr>
              <w:jc w:val="right"/>
              <w:rPr>
                <w:b/>
                <w:bCs/>
                <w:color w:val="000000"/>
                <w:sz w:val="14"/>
                <w:szCs w:val="14"/>
              </w:rPr>
            </w:pPr>
            <w:r w:rsidRPr="009D3A29">
              <w:rPr>
                <w:b/>
                <w:bCs/>
                <w:color w:val="000000"/>
                <w:sz w:val="14"/>
                <w:szCs w:val="14"/>
              </w:rPr>
              <w:t>0.58</w:t>
            </w:r>
          </w:p>
        </w:tc>
        <w:tc>
          <w:tcPr>
            <w:tcW w:w="720" w:type="dxa"/>
            <w:shd w:val="clear" w:color="auto" w:fill="auto"/>
            <w:vAlign w:val="center"/>
          </w:tcPr>
          <w:p w14:paraId="1DC94220" w14:textId="77777777" w:rsidR="009D3A29" w:rsidRPr="009D3A29" w:rsidRDefault="009D3A29" w:rsidP="009D3A29">
            <w:pPr>
              <w:jc w:val="right"/>
              <w:rPr>
                <w:b/>
                <w:bCs/>
                <w:color w:val="000000"/>
                <w:sz w:val="14"/>
                <w:szCs w:val="14"/>
              </w:rPr>
            </w:pPr>
            <w:r w:rsidRPr="009D3A29">
              <w:rPr>
                <w:b/>
                <w:bCs/>
                <w:color w:val="000000"/>
                <w:sz w:val="14"/>
                <w:szCs w:val="14"/>
              </w:rPr>
              <w:t>0.28</w:t>
            </w:r>
          </w:p>
        </w:tc>
        <w:tc>
          <w:tcPr>
            <w:tcW w:w="720" w:type="dxa"/>
            <w:shd w:val="clear" w:color="auto" w:fill="auto"/>
            <w:vAlign w:val="center"/>
          </w:tcPr>
          <w:p w14:paraId="4CFA89F6" w14:textId="77777777" w:rsidR="009D3A29" w:rsidRPr="009D3A29" w:rsidRDefault="009D3A29" w:rsidP="009D3A29">
            <w:pPr>
              <w:jc w:val="right"/>
              <w:rPr>
                <w:b/>
                <w:bCs/>
                <w:color w:val="000000"/>
                <w:sz w:val="14"/>
                <w:szCs w:val="14"/>
              </w:rPr>
            </w:pPr>
            <w:r w:rsidRPr="009D3A29">
              <w:rPr>
                <w:b/>
                <w:bCs/>
                <w:color w:val="000000"/>
                <w:sz w:val="14"/>
                <w:szCs w:val="14"/>
              </w:rPr>
              <w:t>0.86</w:t>
            </w:r>
          </w:p>
        </w:tc>
      </w:tr>
      <w:tr w:rsidR="009D3A29"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9D3A29" w:rsidRPr="00FF55B1" w:rsidRDefault="009D3A29" w:rsidP="009D3A29">
            <w:pPr>
              <w:rPr>
                <w:sz w:val="14"/>
                <w:szCs w:val="14"/>
              </w:rPr>
            </w:pPr>
          </w:p>
        </w:tc>
        <w:tc>
          <w:tcPr>
            <w:tcW w:w="2254" w:type="dxa"/>
            <w:tcBorders>
              <w:bottom w:val="single" w:sz="12" w:space="0" w:color="auto"/>
            </w:tcBorders>
            <w:shd w:val="clear" w:color="auto" w:fill="auto"/>
            <w:vAlign w:val="center"/>
          </w:tcPr>
          <w:p w14:paraId="742E66BA" w14:textId="77777777" w:rsidR="009D3A29" w:rsidRPr="00FF55B1" w:rsidRDefault="009D3A29" w:rsidP="009D3A29">
            <w:pPr>
              <w:rPr>
                <w:b/>
                <w:sz w:val="12"/>
                <w:szCs w:val="12"/>
              </w:rPr>
            </w:pPr>
          </w:p>
        </w:tc>
        <w:tc>
          <w:tcPr>
            <w:tcW w:w="721" w:type="dxa"/>
            <w:tcBorders>
              <w:bottom w:val="single" w:sz="12" w:space="0" w:color="auto"/>
            </w:tcBorders>
            <w:shd w:val="clear" w:color="auto" w:fill="auto"/>
            <w:vAlign w:val="center"/>
          </w:tcPr>
          <w:p w14:paraId="3327ED06"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1DBCD7F9" w14:textId="77777777" w:rsidR="009D3A29" w:rsidRPr="00FF55B1" w:rsidRDefault="009D3A29" w:rsidP="009D3A29">
            <w:pPr>
              <w:jc w:val="right"/>
              <w:rPr>
                <w:b/>
                <w:sz w:val="12"/>
                <w:szCs w:val="12"/>
              </w:rPr>
            </w:pPr>
          </w:p>
        </w:tc>
        <w:tc>
          <w:tcPr>
            <w:tcW w:w="632" w:type="dxa"/>
            <w:tcBorders>
              <w:bottom w:val="single" w:sz="12" w:space="0" w:color="auto"/>
            </w:tcBorders>
            <w:shd w:val="clear" w:color="auto" w:fill="auto"/>
          </w:tcPr>
          <w:p w14:paraId="70B6284C"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1734D855"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615BFDEF" w14:textId="77777777" w:rsidR="009D3A29" w:rsidRPr="00FF55B1" w:rsidRDefault="009D3A29" w:rsidP="009D3A29">
            <w:pPr>
              <w:jc w:val="right"/>
              <w:rPr>
                <w:b/>
                <w:sz w:val="12"/>
                <w:szCs w:val="12"/>
              </w:rPr>
            </w:pPr>
          </w:p>
        </w:tc>
        <w:tc>
          <w:tcPr>
            <w:tcW w:w="782" w:type="dxa"/>
            <w:tcBorders>
              <w:bottom w:val="single" w:sz="12" w:space="0" w:color="auto"/>
            </w:tcBorders>
            <w:shd w:val="clear" w:color="auto" w:fill="auto"/>
          </w:tcPr>
          <w:p w14:paraId="2129977D" w14:textId="77777777" w:rsidR="009D3A29" w:rsidRPr="00FF55B1" w:rsidRDefault="009D3A29" w:rsidP="009D3A29">
            <w:pPr>
              <w:jc w:val="right"/>
              <w:rPr>
                <w:b/>
                <w:sz w:val="12"/>
                <w:szCs w:val="12"/>
              </w:rPr>
            </w:pPr>
          </w:p>
        </w:tc>
        <w:tc>
          <w:tcPr>
            <w:tcW w:w="618" w:type="dxa"/>
            <w:tcBorders>
              <w:bottom w:val="single" w:sz="12" w:space="0" w:color="auto"/>
            </w:tcBorders>
            <w:shd w:val="clear" w:color="auto" w:fill="auto"/>
            <w:vAlign w:val="center"/>
          </w:tcPr>
          <w:p w14:paraId="53A54BD5"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075B17C7"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tcPr>
          <w:p w14:paraId="4CABE843" w14:textId="77777777" w:rsidR="009D3A29" w:rsidRPr="00FF55B1" w:rsidRDefault="009D3A29" w:rsidP="009D3A29">
            <w:pPr>
              <w:jc w:val="right"/>
              <w:rPr>
                <w:b/>
                <w:sz w:val="12"/>
                <w:szCs w:val="12"/>
              </w:rPr>
            </w:pPr>
          </w:p>
        </w:tc>
      </w:tr>
      <w:tr w:rsidR="009D3A29"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77777777" w:rsidR="009D3A29" w:rsidRPr="00FF55B1" w:rsidRDefault="009D3A29" w:rsidP="009D3A29">
            <w:pPr>
              <w:rPr>
                <w:b/>
                <w:sz w:val="12"/>
                <w:szCs w:val="12"/>
              </w:rPr>
            </w:pPr>
            <w:r w:rsidRPr="00FF55B1">
              <w:rPr>
                <w:sz w:val="12"/>
                <w:szCs w:val="12"/>
              </w:rPr>
              <w:t>* End Position.</w:t>
            </w: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4A1BA338"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9D3A29"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9D3A29" w:rsidRDefault="009D3A29" w:rsidP="009D3A29">
            <w:pPr>
              <w:jc w:val="center"/>
              <w:rPr>
                <w:b/>
                <w:sz w:val="16"/>
                <w:szCs w:val="16"/>
              </w:rPr>
            </w:pPr>
            <w:r w:rsidRPr="00CD7E30">
              <w:rPr>
                <w:b/>
                <w:sz w:val="16"/>
                <w:szCs w:val="16"/>
              </w:rPr>
              <w:t>Provinces/</w:t>
            </w:r>
          </w:p>
          <w:p w14:paraId="4B8B5587" w14:textId="77777777" w:rsidR="009D3A29" w:rsidRPr="00CD7E30" w:rsidRDefault="009D3A29" w:rsidP="009D3A29">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9D3A29" w:rsidRPr="00CD7E30" w:rsidRDefault="009D3A29" w:rsidP="009D3A29">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77777777" w:rsidR="009D3A29" w:rsidRPr="00CD7E30" w:rsidRDefault="009D3A29" w:rsidP="009D3A29">
            <w:pPr>
              <w:jc w:val="center"/>
              <w:rPr>
                <w:b/>
                <w:sz w:val="14"/>
                <w:szCs w:val="14"/>
              </w:rPr>
            </w:pPr>
            <w:r>
              <w:rPr>
                <w:b/>
                <w:sz w:val="14"/>
                <w:szCs w:val="14"/>
              </w:rPr>
              <w:t>Dec-2020</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77777777" w:rsidR="009D3A29" w:rsidRPr="00CD7E30" w:rsidRDefault="009D3A29" w:rsidP="009D3A29">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77777777" w:rsidR="009D3A29" w:rsidRPr="00CD7E30" w:rsidRDefault="009D3A29" w:rsidP="009D3A29">
            <w:pPr>
              <w:jc w:val="center"/>
              <w:rPr>
                <w:b/>
                <w:sz w:val="14"/>
                <w:szCs w:val="14"/>
              </w:rPr>
            </w:pPr>
            <w:r>
              <w:rPr>
                <w:b/>
                <w:sz w:val="14"/>
                <w:szCs w:val="14"/>
              </w:rPr>
              <w:t>Dec-2021</w:t>
            </w:r>
            <w:r w:rsidRPr="009D3A29">
              <w:rPr>
                <w:b/>
                <w:sz w:val="14"/>
                <w:szCs w:val="14"/>
                <w:vertAlign w:val="superscript"/>
              </w:rPr>
              <w:t>P</w:t>
            </w:r>
          </w:p>
        </w:tc>
      </w:tr>
      <w:tr w:rsidR="009D3A29"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9D3A29" w:rsidRPr="00FF55B1" w:rsidRDefault="009D3A29" w:rsidP="009D3A29">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9D3A29" w:rsidRPr="00FF55B1" w:rsidRDefault="009D3A29" w:rsidP="009D3A29">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9D3A29" w:rsidRPr="00FF55B1" w:rsidRDefault="009D3A29" w:rsidP="009D3A29">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9D3A29" w:rsidRPr="00FF55B1" w:rsidRDefault="009D3A29" w:rsidP="009D3A29">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9D3A29" w:rsidRPr="00FF55B1" w:rsidRDefault="009D3A29" w:rsidP="009D3A2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9D3A29" w:rsidRPr="00FF55B1" w:rsidRDefault="009D3A29" w:rsidP="009D3A29">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9D3A29" w:rsidRPr="00FF55B1" w:rsidRDefault="009D3A29" w:rsidP="009D3A29">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9D3A29" w:rsidRPr="00FF55B1" w:rsidRDefault="009D3A29" w:rsidP="009D3A29">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9D3A29" w:rsidRPr="00FF55B1" w:rsidRDefault="009D3A29" w:rsidP="009D3A29">
            <w:pPr>
              <w:jc w:val="right"/>
              <w:rPr>
                <w:b/>
                <w:sz w:val="14"/>
                <w:szCs w:val="14"/>
              </w:rPr>
            </w:pPr>
            <w:r w:rsidRPr="00FF55B1">
              <w:rPr>
                <w:b/>
                <w:sz w:val="14"/>
                <w:szCs w:val="14"/>
              </w:rPr>
              <w:t>Total</w:t>
            </w:r>
          </w:p>
        </w:tc>
      </w:tr>
      <w:tr w:rsidR="009D3A29" w:rsidRPr="00FF55B1" w14:paraId="43686333" w14:textId="77777777" w:rsidTr="0033006C">
        <w:trPr>
          <w:cantSplit/>
        </w:trPr>
        <w:tc>
          <w:tcPr>
            <w:tcW w:w="1020" w:type="dxa"/>
            <w:shd w:val="clear" w:color="auto" w:fill="auto"/>
          </w:tcPr>
          <w:p w14:paraId="2755EE5D" w14:textId="77777777" w:rsidR="009D3A29" w:rsidRPr="00FF55B1" w:rsidRDefault="009D3A29" w:rsidP="009D3A29">
            <w:pPr>
              <w:jc w:val="center"/>
              <w:rPr>
                <w:b/>
                <w:sz w:val="14"/>
                <w:szCs w:val="14"/>
              </w:rPr>
            </w:pPr>
          </w:p>
        </w:tc>
        <w:tc>
          <w:tcPr>
            <w:tcW w:w="2280" w:type="dxa"/>
            <w:shd w:val="clear" w:color="auto" w:fill="auto"/>
            <w:vAlign w:val="center"/>
          </w:tcPr>
          <w:p w14:paraId="26A61FB5" w14:textId="77777777" w:rsidR="009D3A29" w:rsidRPr="00FF55B1" w:rsidRDefault="009D3A29" w:rsidP="009D3A29">
            <w:pPr>
              <w:rPr>
                <w:sz w:val="12"/>
                <w:szCs w:val="12"/>
              </w:rPr>
            </w:pPr>
          </w:p>
        </w:tc>
        <w:tc>
          <w:tcPr>
            <w:tcW w:w="630" w:type="dxa"/>
            <w:shd w:val="clear" w:color="auto" w:fill="auto"/>
            <w:tcMar>
              <w:left w:w="58" w:type="dxa"/>
            </w:tcMar>
            <w:vAlign w:val="center"/>
          </w:tcPr>
          <w:p w14:paraId="4E1B25E4" w14:textId="77777777" w:rsidR="009D3A29" w:rsidRPr="00FF55B1" w:rsidRDefault="009D3A29" w:rsidP="009D3A29">
            <w:pPr>
              <w:jc w:val="right"/>
              <w:rPr>
                <w:sz w:val="12"/>
                <w:szCs w:val="12"/>
              </w:rPr>
            </w:pPr>
          </w:p>
        </w:tc>
        <w:tc>
          <w:tcPr>
            <w:tcW w:w="630" w:type="dxa"/>
            <w:shd w:val="clear" w:color="auto" w:fill="auto"/>
            <w:tcMar>
              <w:left w:w="58" w:type="dxa"/>
            </w:tcMar>
            <w:vAlign w:val="center"/>
          </w:tcPr>
          <w:p w14:paraId="02896C15" w14:textId="77777777" w:rsidR="009D3A29" w:rsidRPr="00FF55B1" w:rsidRDefault="009D3A29" w:rsidP="009D3A29">
            <w:pPr>
              <w:jc w:val="right"/>
              <w:rPr>
                <w:sz w:val="12"/>
                <w:szCs w:val="12"/>
              </w:rPr>
            </w:pPr>
          </w:p>
        </w:tc>
        <w:tc>
          <w:tcPr>
            <w:tcW w:w="600" w:type="dxa"/>
            <w:shd w:val="clear" w:color="auto" w:fill="auto"/>
            <w:tcMar>
              <w:left w:w="58" w:type="dxa"/>
            </w:tcMar>
            <w:vAlign w:val="center"/>
          </w:tcPr>
          <w:p w14:paraId="6D040358"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4E013D22"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20931CFE" w14:textId="77777777" w:rsidR="009D3A29" w:rsidRPr="00FF55B1" w:rsidRDefault="009D3A29" w:rsidP="009D3A29">
            <w:pPr>
              <w:jc w:val="right"/>
              <w:rPr>
                <w:sz w:val="12"/>
                <w:szCs w:val="12"/>
              </w:rPr>
            </w:pPr>
          </w:p>
        </w:tc>
        <w:tc>
          <w:tcPr>
            <w:tcW w:w="750" w:type="dxa"/>
            <w:shd w:val="clear" w:color="auto" w:fill="auto"/>
            <w:tcMar>
              <w:left w:w="58" w:type="dxa"/>
            </w:tcMar>
            <w:vAlign w:val="center"/>
          </w:tcPr>
          <w:p w14:paraId="46CBF55E" w14:textId="77777777" w:rsidR="009D3A29" w:rsidRPr="00FF55B1" w:rsidRDefault="009D3A29" w:rsidP="009D3A29">
            <w:pPr>
              <w:jc w:val="right"/>
              <w:rPr>
                <w:sz w:val="12"/>
                <w:szCs w:val="12"/>
              </w:rPr>
            </w:pPr>
          </w:p>
        </w:tc>
        <w:tc>
          <w:tcPr>
            <w:tcW w:w="630" w:type="dxa"/>
            <w:shd w:val="clear" w:color="auto" w:fill="auto"/>
            <w:tcMar>
              <w:left w:w="58" w:type="dxa"/>
            </w:tcMar>
            <w:vAlign w:val="center"/>
          </w:tcPr>
          <w:p w14:paraId="199100BA"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6AD5906C" w14:textId="77777777" w:rsidR="009D3A29" w:rsidRPr="00FF55B1" w:rsidRDefault="009D3A29" w:rsidP="009D3A29">
            <w:pPr>
              <w:jc w:val="right"/>
              <w:rPr>
                <w:sz w:val="12"/>
                <w:szCs w:val="12"/>
              </w:rPr>
            </w:pPr>
          </w:p>
        </w:tc>
        <w:tc>
          <w:tcPr>
            <w:tcW w:w="720" w:type="dxa"/>
            <w:shd w:val="clear" w:color="auto" w:fill="auto"/>
            <w:tcMar>
              <w:left w:w="58" w:type="dxa"/>
            </w:tcMar>
          </w:tcPr>
          <w:p w14:paraId="1E12698F" w14:textId="77777777" w:rsidR="009D3A29" w:rsidRPr="00FF55B1" w:rsidRDefault="009D3A29" w:rsidP="009D3A29">
            <w:pPr>
              <w:jc w:val="right"/>
              <w:rPr>
                <w:sz w:val="12"/>
                <w:szCs w:val="12"/>
              </w:rPr>
            </w:pPr>
          </w:p>
        </w:tc>
      </w:tr>
      <w:tr w:rsidR="009D3A29" w:rsidRPr="00FF55B1" w14:paraId="3D489EA7" w14:textId="77777777" w:rsidTr="009D3A29">
        <w:trPr>
          <w:cantSplit/>
          <w:trHeight w:val="173"/>
        </w:trPr>
        <w:tc>
          <w:tcPr>
            <w:tcW w:w="1020" w:type="dxa"/>
            <w:vMerge w:val="restart"/>
            <w:shd w:val="clear" w:color="auto" w:fill="auto"/>
          </w:tcPr>
          <w:p w14:paraId="16B2639C" w14:textId="77777777" w:rsidR="009D3A29" w:rsidRPr="00FF55B1" w:rsidRDefault="009D3A29" w:rsidP="009D3A29">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A2EB661"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7D178FFC"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BFBB43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23CF9E5"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84B9937"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5741905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94B771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F25194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A648333" w14:textId="77777777" w:rsidTr="009D3A29">
        <w:trPr>
          <w:cantSplit/>
          <w:trHeight w:val="173"/>
        </w:trPr>
        <w:tc>
          <w:tcPr>
            <w:tcW w:w="1020" w:type="dxa"/>
            <w:vMerge/>
            <w:shd w:val="clear" w:color="auto" w:fill="auto"/>
          </w:tcPr>
          <w:p w14:paraId="25FB33ED" w14:textId="77777777" w:rsidR="009D3A29" w:rsidRPr="00FF55B1" w:rsidRDefault="009D3A29" w:rsidP="009D3A29">
            <w:pPr>
              <w:rPr>
                <w:b/>
                <w:sz w:val="14"/>
                <w:szCs w:val="14"/>
              </w:rPr>
            </w:pPr>
          </w:p>
        </w:tc>
        <w:tc>
          <w:tcPr>
            <w:tcW w:w="2280" w:type="dxa"/>
            <w:shd w:val="clear" w:color="auto" w:fill="auto"/>
            <w:vAlign w:val="center"/>
          </w:tcPr>
          <w:p w14:paraId="3103DAF9" w14:textId="77777777" w:rsidR="009D3A29" w:rsidRPr="00CD7E30" w:rsidRDefault="009D3A29" w:rsidP="009D3A29">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666379DA"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1468953"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A0EE28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81664A4"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5E1F8F24"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7BC32E5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9D4DC4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61262C9"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9A6ED62" w14:textId="77777777" w:rsidTr="009D3A29">
        <w:trPr>
          <w:cantSplit/>
          <w:trHeight w:val="173"/>
        </w:trPr>
        <w:tc>
          <w:tcPr>
            <w:tcW w:w="1020" w:type="dxa"/>
            <w:vMerge/>
            <w:shd w:val="clear" w:color="auto" w:fill="auto"/>
          </w:tcPr>
          <w:p w14:paraId="0D0A0EA0" w14:textId="77777777" w:rsidR="009D3A29" w:rsidRPr="00FF55B1" w:rsidRDefault="009D3A29" w:rsidP="009D3A29">
            <w:pPr>
              <w:rPr>
                <w:b/>
                <w:sz w:val="14"/>
                <w:szCs w:val="14"/>
              </w:rPr>
            </w:pPr>
          </w:p>
        </w:tc>
        <w:tc>
          <w:tcPr>
            <w:tcW w:w="2280" w:type="dxa"/>
            <w:shd w:val="clear" w:color="auto" w:fill="auto"/>
            <w:vAlign w:val="center"/>
          </w:tcPr>
          <w:p w14:paraId="55DFD475" w14:textId="77777777" w:rsidR="009D3A29" w:rsidRPr="00CD7E30" w:rsidRDefault="009D3A29" w:rsidP="009D3A29">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3B6E430" w14:textId="77777777" w:rsidR="009D3A29" w:rsidRPr="002C4F9B" w:rsidRDefault="009D3A29" w:rsidP="009D3A29">
            <w:pPr>
              <w:jc w:val="right"/>
              <w:rPr>
                <w:color w:val="000000"/>
                <w:sz w:val="14"/>
                <w:szCs w:val="12"/>
              </w:rPr>
            </w:pPr>
            <w:r w:rsidRPr="002C4F9B">
              <w:rPr>
                <w:color w:val="000000"/>
                <w:sz w:val="14"/>
                <w:szCs w:val="12"/>
              </w:rPr>
              <w:t>0.25</w:t>
            </w:r>
          </w:p>
        </w:tc>
        <w:tc>
          <w:tcPr>
            <w:tcW w:w="600" w:type="dxa"/>
            <w:shd w:val="clear" w:color="auto" w:fill="auto"/>
            <w:tcMar>
              <w:left w:w="58" w:type="dxa"/>
            </w:tcMar>
            <w:vAlign w:val="center"/>
          </w:tcPr>
          <w:p w14:paraId="2A5CDB3B" w14:textId="77777777" w:rsidR="009D3A29" w:rsidRPr="002C4F9B" w:rsidRDefault="009D3A29" w:rsidP="009D3A29">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14:paraId="47533F73"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FB5F086" w14:textId="77777777" w:rsidR="009D3A29" w:rsidRPr="009D3A29" w:rsidRDefault="009D3A29" w:rsidP="009D3A29">
            <w:pPr>
              <w:jc w:val="right"/>
              <w:rPr>
                <w:color w:val="000000"/>
                <w:sz w:val="14"/>
                <w:szCs w:val="14"/>
              </w:rPr>
            </w:pPr>
            <w:r w:rsidRPr="009D3A29">
              <w:rPr>
                <w:color w:val="000000"/>
                <w:sz w:val="14"/>
                <w:szCs w:val="14"/>
              </w:rPr>
              <w:t>0.25</w:t>
            </w:r>
          </w:p>
        </w:tc>
        <w:tc>
          <w:tcPr>
            <w:tcW w:w="750" w:type="dxa"/>
            <w:shd w:val="clear" w:color="auto" w:fill="auto"/>
            <w:tcMar>
              <w:left w:w="58" w:type="dxa"/>
            </w:tcMar>
            <w:vAlign w:val="center"/>
          </w:tcPr>
          <w:p w14:paraId="61D92509" w14:textId="77777777" w:rsidR="009D3A29" w:rsidRPr="009D3A29" w:rsidRDefault="009D3A29" w:rsidP="009D3A29">
            <w:pPr>
              <w:jc w:val="right"/>
              <w:rPr>
                <w:color w:val="000000"/>
                <w:sz w:val="14"/>
                <w:szCs w:val="14"/>
              </w:rPr>
            </w:pPr>
            <w:r w:rsidRPr="009D3A29">
              <w:rPr>
                <w:color w:val="000000"/>
                <w:sz w:val="14"/>
                <w:szCs w:val="14"/>
              </w:rPr>
              <w:t>0.25</w:t>
            </w:r>
          </w:p>
        </w:tc>
        <w:tc>
          <w:tcPr>
            <w:tcW w:w="630" w:type="dxa"/>
            <w:shd w:val="clear" w:color="auto" w:fill="auto"/>
            <w:tcMar>
              <w:left w:w="58" w:type="dxa"/>
            </w:tcMar>
            <w:vAlign w:val="center"/>
          </w:tcPr>
          <w:p w14:paraId="626EBAB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CFEB0C9"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61D0FDD6"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389BDDEF" w14:textId="77777777" w:rsidTr="009D3A29">
        <w:trPr>
          <w:cantSplit/>
          <w:trHeight w:val="173"/>
        </w:trPr>
        <w:tc>
          <w:tcPr>
            <w:tcW w:w="1020" w:type="dxa"/>
            <w:vMerge/>
            <w:shd w:val="clear" w:color="auto" w:fill="auto"/>
          </w:tcPr>
          <w:p w14:paraId="03ED9EFF" w14:textId="77777777" w:rsidR="009D3A29" w:rsidRPr="00FF55B1" w:rsidRDefault="009D3A29" w:rsidP="009D3A29">
            <w:pPr>
              <w:rPr>
                <w:b/>
                <w:sz w:val="14"/>
                <w:szCs w:val="14"/>
              </w:rPr>
            </w:pPr>
          </w:p>
        </w:tc>
        <w:tc>
          <w:tcPr>
            <w:tcW w:w="2280" w:type="dxa"/>
            <w:shd w:val="clear" w:color="auto" w:fill="auto"/>
            <w:vAlign w:val="center"/>
          </w:tcPr>
          <w:p w14:paraId="4DF960AC" w14:textId="77777777" w:rsidR="009D3A29" w:rsidRPr="00CD7E30" w:rsidRDefault="009D3A29" w:rsidP="009D3A29">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826467B"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5F6AB120"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B1A0DA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18B01F5"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5CD6ED9E"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3C66A98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98285C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F53B036"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D26B188" w14:textId="77777777" w:rsidTr="009D3A29">
        <w:trPr>
          <w:cantSplit/>
          <w:trHeight w:val="173"/>
        </w:trPr>
        <w:tc>
          <w:tcPr>
            <w:tcW w:w="1020" w:type="dxa"/>
            <w:vMerge/>
            <w:shd w:val="clear" w:color="auto" w:fill="auto"/>
          </w:tcPr>
          <w:p w14:paraId="4E9DFD41" w14:textId="77777777" w:rsidR="009D3A29" w:rsidRPr="00FF55B1" w:rsidRDefault="009D3A29" w:rsidP="009D3A29">
            <w:pPr>
              <w:rPr>
                <w:b/>
                <w:sz w:val="14"/>
                <w:szCs w:val="14"/>
              </w:rPr>
            </w:pPr>
          </w:p>
        </w:tc>
        <w:tc>
          <w:tcPr>
            <w:tcW w:w="2280" w:type="dxa"/>
            <w:shd w:val="clear" w:color="auto" w:fill="auto"/>
            <w:vAlign w:val="center"/>
          </w:tcPr>
          <w:p w14:paraId="1E0981E1" w14:textId="77777777" w:rsidR="009D3A29" w:rsidRPr="00CD7E30" w:rsidRDefault="009D3A29" w:rsidP="009D3A29">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77777777" w:rsidR="009D3A29" w:rsidRPr="002C4F9B" w:rsidRDefault="009D3A29" w:rsidP="009D3A29">
            <w:pPr>
              <w:jc w:val="right"/>
              <w:rPr>
                <w:color w:val="000000"/>
                <w:sz w:val="14"/>
                <w:szCs w:val="12"/>
              </w:rPr>
            </w:pPr>
            <w:r w:rsidRPr="002C4F9B">
              <w:rPr>
                <w:color w:val="000000"/>
                <w:sz w:val="14"/>
                <w:szCs w:val="12"/>
              </w:rPr>
              <w:t>0.81</w:t>
            </w:r>
          </w:p>
        </w:tc>
        <w:tc>
          <w:tcPr>
            <w:tcW w:w="630" w:type="dxa"/>
            <w:shd w:val="clear" w:color="auto" w:fill="auto"/>
            <w:tcMar>
              <w:left w:w="58" w:type="dxa"/>
            </w:tcMar>
            <w:vAlign w:val="center"/>
          </w:tcPr>
          <w:p w14:paraId="38E5E7E0" w14:textId="77777777" w:rsidR="009D3A29" w:rsidRPr="002C4F9B" w:rsidRDefault="009D3A29" w:rsidP="009D3A29">
            <w:pPr>
              <w:jc w:val="right"/>
              <w:rPr>
                <w:color w:val="000000"/>
                <w:sz w:val="14"/>
                <w:szCs w:val="12"/>
              </w:rPr>
            </w:pPr>
            <w:r w:rsidRPr="002C4F9B">
              <w:rPr>
                <w:color w:val="000000"/>
                <w:sz w:val="14"/>
                <w:szCs w:val="12"/>
              </w:rPr>
              <w:t>1.52</w:t>
            </w:r>
          </w:p>
        </w:tc>
        <w:tc>
          <w:tcPr>
            <w:tcW w:w="600" w:type="dxa"/>
            <w:shd w:val="clear" w:color="auto" w:fill="auto"/>
            <w:tcMar>
              <w:left w:w="58" w:type="dxa"/>
            </w:tcMar>
            <w:vAlign w:val="center"/>
          </w:tcPr>
          <w:p w14:paraId="66FD51B7" w14:textId="77777777" w:rsidR="009D3A29" w:rsidRPr="002C4F9B" w:rsidRDefault="009D3A29" w:rsidP="009D3A29">
            <w:pPr>
              <w:jc w:val="right"/>
              <w:rPr>
                <w:color w:val="000000"/>
                <w:sz w:val="14"/>
                <w:szCs w:val="12"/>
              </w:rPr>
            </w:pPr>
            <w:r w:rsidRPr="002C4F9B">
              <w:rPr>
                <w:color w:val="000000"/>
                <w:sz w:val="14"/>
                <w:szCs w:val="12"/>
              </w:rPr>
              <w:t>2.33</w:t>
            </w:r>
          </w:p>
        </w:tc>
        <w:tc>
          <w:tcPr>
            <w:tcW w:w="720" w:type="dxa"/>
            <w:shd w:val="clear" w:color="auto" w:fill="auto"/>
            <w:tcMar>
              <w:left w:w="58" w:type="dxa"/>
            </w:tcMar>
            <w:vAlign w:val="center"/>
          </w:tcPr>
          <w:p w14:paraId="1F34D56A" w14:textId="77777777" w:rsidR="009D3A29" w:rsidRPr="009D3A29" w:rsidRDefault="009D3A29" w:rsidP="009D3A29">
            <w:pPr>
              <w:jc w:val="right"/>
              <w:rPr>
                <w:color w:val="000000"/>
                <w:sz w:val="14"/>
                <w:szCs w:val="14"/>
              </w:rPr>
            </w:pPr>
            <w:r w:rsidRPr="009D3A29">
              <w:rPr>
                <w:color w:val="000000"/>
                <w:sz w:val="14"/>
                <w:szCs w:val="14"/>
              </w:rPr>
              <w:t>0.99</w:t>
            </w:r>
          </w:p>
        </w:tc>
        <w:tc>
          <w:tcPr>
            <w:tcW w:w="720" w:type="dxa"/>
            <w:shd w:val="clear" w:color="auto" w:fill="auto"/>
            <w:tcMar>
              <w:left w:w="58" w:type="dxa"/>
            </w:tcMar>
            <w:vAlign w:val="center"/>
          </w:tcPr>
          <w:p w14:paraId="48EC079E" w14:textId="77777777" w:rsidR="009D3A29" w:rsidRPr="009D3A29" w:rsidRDefault="009D3A29" w:rsidP="009D3A29">
            <w:pPr>
              <w:jc w:val="right"/>
              <w:rPr>
                <w:color w:val="000000"/>
                <w:sz w:val="14"/>
                <w:szCs w:val="14"/>
              </w:rPr>
            </w:pPr>
            <w:r w:rsidRPr="009D3A29">
              <w:rPr>
                <w:color w:val="000000"/>
                <w:sz w:val="14"/>
                <w:szCs w:val="14"/>
              </w:rPr>
              <w:t>1.81</w:t>
            </w:r>
          </w:p>
        </w:tc>
        <w:tc>
          <w:tcPr>
            <w:tcW w:w="750" w:type="dxa"/>
            <w:shd w:val="clear" w:color="auto" w:fill="auto"/>
            <w:tcMar>
              <w:left w:w="58" w:type="dxa"/>
            </w:tcMar>
            <w:vAlign w:val="center"/>
          </w:tcPr>
          <w:p w14:paraId="21ED1683" w14:textId="77777777" w:rsidR="009D3A29" w:rsidRPr="009D3A29" w:rsidRDefault="009D3A29" w:rsidP="009D3A29">
            <w:pPr>
              <w:jc w:val="right"/>
              <w:rPr>
                <w:color w:val="000000"/>
                <w:sz w:val="14"/>
                <w:szCs w:val="14"/>
              </w:rPr>
            </w:pPr>
            <w:r w:rsidRPr="009D3A29">
              <w:rPr>
                <w:color w:val="000000"/>
                <w:sz w:val="14"/>
                <w:szCs w:val="14"/>
              </w:rPr>
              <w:t>2.80</w:t>
            </w:r>
          </w:p>
        </w:tc>
        <w:tc>
          <w:tcPr>
            <w:tcW w:w="630" w:type="dxa"/>
            <w:shd w:val="clear" w:color="auto" w:fill="auto"/>
            <w:tcMar>
              <w:left w:w="58" w:type="dxa"/>
            </w:tcMar>
            <w:vAlign w:val="center"/>
          </w:tcPr>
          <w:p w14:paraId="1F855876" w14:textId="77777777" w:rsidR="009D3A29" w:rsidRPr="009D3A29" w:rsidRDefault="009D3A29" w:rsidP="009D3A29">
            <w:pPr>
              <w:jc w:val="right"/>
              <w:rPr>
                <w:color w:val="000000"/>
                <w:sz w:val="14"/>
                <w:szCs w:val="14"/>
              </w:rPr>
            </w:pPr>
            <w:r w:rsidRPr="009D3A29">
              <w:rPr>
                <w:color w:val="000000"/>
                <w:sz w:val="14"/>
                <w:szCs w:val="14"/>
              </w:rPr>
              <w:t>1.28</w:t>
            </w:r>
          </w:p>
        </w:tc>
        <w:tc>
          <w:tcPr>
            <w:tcW w:w="720" w:type="dxa"/>
            <w:shd w:val="clear" w:color="auto" w:fill="auto"/>
            <w:tcMar>
              <w:left w:w="58" w:type="dxa"/>
            </w:tcMar>
            <w:vAlign w:val="center"/>
          </w:tcPr>
          <w:p w14:paraId="599F7B89" w14:textId="77777777" w:rsidR="009D3A29" w:rsidRPr="009D3A29" w:rsidRDefault="009D3A29" w:rsidP="009D3A29">
            <w:pPr>
              <w:jc w:val="right"/>
              <w:rPr>
                <w:color w:val="000000"/>
                <w:sz w:val="14"/>
                <w:szCs w:val="14"/>
              </w:rPr>
            </w:pPr>
            <w:r w:rsidRPr="009D3A29">
              <w:rPr>
                <w:color w:val="000000"/>
                <w:sz w:val="14"/>
                <w:szCs w:val="14"/>
              </w:rPr>
              <w:t>2.02</w:t>
            </w:r>
          </w:p>
        </w:tc>
        <w:tc>
          <w:tcPr>
            <w:tcW w:w="720" w:type="dxa"/>
            <w:shd w:val="clear" w:color="auto" w:fill="auto"/>
            <w:tcMar>
              <w:left w:w="58" w:type="dxa"/>
            </w:tcMar>
            <w:vAlign w:val="center"/>
          </w:tcPr>
          <w:p w14:paraId="56531A59" w14:textId="77777777" w:rsidR="009D3A29" w:rsidRPr="009D3A29" w:rsidRDefault="009D3A29" w:rsidP="009D3A29">
            <w:pPr>
              <w:jc w:val="right"/>
              <w:rPr>
                <w:color w:val="000000"/>
                <w:sz w:val="14"/>
                <w:szCs w:val="14"/>
              </w:rPr>
            </w:pPr>
            <w:r w:rsidRPr="009D3A29">
              <w:rPr>
                <w:color w:val="000000"/>
                <w:sz w:val="14"/>
                <w:szCs w:val="14"/>
              </w:rPr>
              <w:t>3.30</w:t>
            </w:r>
          </w:p>
        </w:tc>
      </w:tr>
      <w:tr w:rsidR="009D3A29" w:rsidRPr="00FF55B1" w14:paraId="09978029" w14:textId="77777777" w:rsidTr="009D3A29">
        <w:trPr>
          <w:cantSplit/>
          <w:trHeight w:val="173"/>
        </w:trPr>
        <w:tc>
          <w:tcPr>
            <w:tcW w:w="1020" w:type="dxa"/>
            <w:vMerge/>
            <w:shd w:val="clear" w:color="auto" w:fill="auto"/>
          </w:tcPr>
          <w:p w14:paraId="60758925" w14:textId="77777777" w:rsidR="009D3A29" w:rsidRPr="00FF55B1" w:rsidRDefault="009D3A29" w:rsidP="009D3A29">
            <w:pPr>
              <w:rPr>
                <w:b/>
                <w:sz w:val="14"/>
                <w:szCs w:val="14"/>
              </w:rPr>
            </w:pPr>
          </w:p>
        </w:tc>
        <w:tc>
          <w:tcPr>
            <w:tcW w:w="2280" w:type="dxa"/>
            <w:shd w:val="clear" w:color="auto" w:fill="auto"/>
            <w:vAlign w:val="center"/>
          </w:tcPr>
          <w:p w14:paraId="181B2902"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726ADF43"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0903FB90"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8D67E4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7B7681F"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322250B1"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697E719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2D7844B"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0FB0911"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517EDB4E" w14:textId="77777777" w:rsidTr="009D3A29">
        <w:trPr>
          <w:cantSplit/>
          <w:trHeight w:val="173"/>
        </w:trPr>
        <w:tc>
          <w:tcPr>
            <w:tcW w:w="1020" w:type="dxa"/>
            <w:vMerge/>
            <w:shd w:val="clear" w:color="auto" w:fill="auto"/>
          </w:tcPr>
          <w:p w14:paraId="141C541A" w14:textId="77777777" w:rsidR="009D3A29" w:rsidRPr="00FF55B1" w:rsidRDefault="009D3A29" w:rsidP="009D3A29">
            <w:pPr>
              <w:rPr>
                <w:b/>
                <w:sz w:val="14"/>
                <w:szCs w:val="14"/>
              </w:rPr>
            </w:pPr>
          </w:p>
        </w:tc>
        <w:tc>
          <w:tcPr>
            <w:tcW w:w="2280" w:type="dxa"/>
            <w:shd w:val="clear" w:color="auto" w:fill="auto"/>
            <w:vAlign w:val="center"/>
          </w:tcPr>
          <w:p w14:paraId="1DD32D8F" w14:textId="77777777" w:rsidR="009D3A29" w:rsidRPr="00CD7E30" w:rsidRDefault="009D3A29" w:rsidP="009D3A29">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77777777" w:rsidR="009D3A29" w:rsidRPr="002C4F9B" w:rsidRDefault="009D3A29" w:rsidP="009D3A29">
            <w:pPr>
              <w:jc w:val="right"/>
              <w:rPr>
                <w:color w:val="000000"/>
                <w:sz w:val="14"/>
                <w:szCs w:val="12"/>
              </w:rPr>
            </w:pPr>
            <w:r w:rsidRPr="002C4F9B">
              <w:rPr>
                <w:color w:val="000000"/>
                <w:sz w:val="14"/>
                <w:szCs w:val="12"/>
              </w:rPr>
              <w:t>0.74</w:t>
            </w:r>
          </w:p>
        </w:tc>
        <w:tc>
          <w:tcPr>
            <w:tcW w:w="630" w:type="dxa"/>
            <w:shd w:val="clear" w:color="auto" w:fill="auto"/>
            <w:tcMar>
              <w:left w:w="58" w:type="dxa"/>
            </w:tcMar>
            <w:vAlign w:val="center"/>
          </w:tcPr>
          <w:p w14:paraId="6E1451E5" w14:textId="77777777" w:rsidR="009D3A29" w:rsidRPr="002C4F9B" w:rsidRDefault="009D3A29" w:rsidP="009D3A29">
            <w:pPr>
              <w:jc w:val="right"/>
              <w:rPr>
                <w:color w:val="000000"/>
                <w:sz w:val="14"/>
                <w:szCs w:val="12"/>
              </w:rPr>
            </w:pPr>
            <w:r w:rsidRPr="002C4F9B">
              <w:rPr>
                <w:color w:val="000000"/>
                <w:sz w:val="14"/>
                <w:szCs w:val="12"/>
              </w:rPr>
              <w:t>2.30</w:t>
            </w:r>
          </w:p>
        </w:tc>
        <w:tc>
          <w:tcPr>
            <w:tcW w:w="600" w:type="dxa"/>
            <w:shd w:val="clear" w:color="auto" w:fill="auto"/>
            <w:tcMar>
              <w:left w:w="58" w:type="dxa"/>
            </w:tcMar>
            <w:vAlign w:val="center"/>
          </w:tcPr>
          <w:p w14:paraId="1C96B93A" w14:textId="77777777" w:rsidR="009D3A29" w:rsidRPr="002C4F9B" w:rsidRDefault="009D3A29" w:rsidP="009D3A29">
            <w:pPr>
              <w:jc w:val="right"/>
              <w:rPr>
                <w:color w:val="000000"/>
                <w:sz w:val="14"/>
                <w:szCs w:val="12"/>
              </w:rPr>
            </w:pPr>
            <w:r w:rsidRPr="002C4F9B">
              <w:rPr>
                <w:color w:val="000000"/>
                <w:sz w:val="14"/>
                <w:szCs w:val="12"/>
              </w:rPr>
              <w:t>3.04</w:t>
            </w:r>
          </w:p>
        </w:tc>
        <w:tc>
          <w:tcPr>
            <w:tcW w:w="720" w:type="dxa"/>
            <w:shd w:val="clear" w:color="auto" w:fill="auto"/>
            <w:tcMar>
              <w:left w:w="58" w:type="dxa"/>
            </w:tcMar>
            <w:vAlign w:val="center"/>
          </w:tcPr>
          <w:p w14:paraId="5D4CA36F" w14:textId="77777777" w:rsidR="009D3A29" w:rsidRPr="009D3A29" w:rsidRDefault="009D3A29" w:rsidP="009D3A29">
            <w:pPr>
              <w:jc w:val="right"/>
              <w:rPr>
                <w:color w:val="000000"/>
                <w:sz w:val="14"/>
                <w:szCs w:val="14"/>
              </w:rPr>
            </w:pPr>
            <w:r w:rsidRPr="009D3A29">
              <w:rPr>
                <w:color w:val="000000"/>
                <w:sz w:val="14"/>
                <w:szCs w:val="14"/>
              </w:rPr>
              <w:t>0.83</w:t>
            </w:r>
          </w:p>
        </w:tc>
        <w:tc>
          <w:tcPr>
            <w:tcW w:w="720" w:type="dxa"/>
            <w:shd w:val="clear" w:color="auto" w:fill="auto"/>
            <w:tcMar>
              <w:left w:w="58" w:type="dxa"/>
            </w:tcMar>
            <w:vAlign w:val="center"/>
          </w:tcPr>
          <w:p w14:paraId="6026D075" w14:textId="77777777" w:rsidR="009D3A29" w:rsidRPr="009D3A29" w:rsidRDefault="009D3A29" w:rsidP="009D3A29">
            <w:pPr>
              <w:jc w:val="right"/>
              <w:rPr>
                <w:color w:val="000000"/>
                <w:sz w:val="14"/>
                <w:szCs w:val="14"/>
              </w:rPr>
            </w:pPr>
            <w:r w:rsidRPr="009D3A29">
              <w:rPr>
                <w:color w:val="000000"/>
                <w:sz w:val="14"/>
                <w:szCs w:val="14"/>
              </w:rPr>
              <w:t>2.57</w:t>
            </w:r>
          </w:p>
        </w:tc>
        <w:tc>
          <w:tcPr>
            <w:tcW w:w="750" w:type="dxa"/>
            <w:shd w:val="clear" w:color="auto" w:fill="auto"/>
            <w:tcMar>
              <w:left w:w="58" w:type="dxa"/>
            </w:tcMar>
            <w:vAlign w:val="center"/>
          </w:tcPr>
          <w:p w14:paraId="4C18115D" w14:textId="77777777" w:rsidR="009D3A29" w:rsidRPr="009D3A29" w:rsidRDefault="009D3A29" w:rsidP="009D3A29">
            <w:pPr>
              <w:jc w:val="right"/>
              <w:rPr>
                <w:color w:val="000000"/>
                <w:sz w:val="14"/>
                <w:szCs w:val="14"/>
              </w:rPr>
            </w:pPr>
            <w:r w:rsidRPr="009D3A29">
              <w:rPr>
                <w:color w:val="000000"/>
                <w:sz w:val="14"/>
                <w:szCs w:val="14"/>
              </w:rPr>
              <w:t>3.40</w:t>
            </w:r>
          </w:p>
        </w:tc>
        <w:tc>
          <w:tcPr>
            <w:tcW w:w="630" w:type="dxa"/>
            <w:shd w:val="clear" w:color="auto" w:fill="auto"/>
            <w:tcMar>
              <w:left w:w="58" w:type="dxa"/>
            </w:tcMar>
            <w:vAlign w:val="center"/>
          </w:tcPr>
          <w:p w14:paraId="525EF619" w14:textId="77777777" w:rsidR="009D3A29" w:rsidRPr="009D3A29" w:rsidRDefault="009D3A29" w:rsidP="009D3A29">
            <w:pPr>
              <w:jc w:val="right"/>
              <w:rPr>
                <w:color w:val="000000"/>
                <w:sz w:val="14"/>
                <w:szCs w:val="14"/>
              </w:rPr>
            </w:pPr>
            <w:r w:rsidRPr="009D3A29">
              <w:rPr>
                <w:color w:val="000000"/>
                <w:sz w:val="14"/>
                <w:szCs w:val="14"/>
              </w:rPr>
              <w:t>0.15</w:t>
            </w:r>
          </w:p>
        </w:tc>
        <w:tc>
          <w:tcPr>
            <w:tcW w:w="720" w:type="dxa"/>
            <w:shd w:val="clear" w:color="auto" w:fill="auto"/>
            <w:tcMar>
              <w:left w:w="58" w:type="dxa"/>
            </w:tcMar>
            <w:vAlign w:val="center"/>
          </w:tcPr>
          <w:p w14:paraId="20140AB4" w14:textId="77777777" w:rsidR="009D3A29" w:rsidRPr="009D3A29" w:rsidRDefault="009D3A29" w:rsidP="009D3A29">
            <w:pPr>
              <w:jc w:val="right"/>
              <w:rPr>
                <w:color w:val="000000"/>
                <w:sz w:val="14"/>
                <w:szCs w:val="14"/>
              </w:rPr>
            </w:pPr>
            <w:r w:rsidRPr="009D3A29">
              <w:rPr>
                <w:color w:val="000000"/>
                <w:sz w:val="14"/>
                <w:szCs w:val="14"/>
              </w:rPr>
              <w:t>0.48</w:t>
            </w:r>
          </w:p>
        </w:tc>
        <w:tc>
          <w:tcPr>
            <w:tcW w:w="720" w:type="dxa"/>
            <w:shd w:val="clear" w:color="auto" w:fill="auto"/>
            <w:tcMar>
              <w:left w:w="58" w:type="dxa"/>
            </w:tcMar>
            <w:vAlign w:val="center"/>
          </w:tcPr>
          <w:p w14:paraId="3BEB6B44" w14:textId="77777777" w:rsidR="009D3A29" w:rsidRPr="009D3A29" w:rsidRDefault="009D3A29" w:rsidP="009D3A29">
            <w:pPr>
              <w:jc w:val="right"/>
              <w:rPr>
                <w:color w:val="000000"/>
                <w:sz w:val="14"/>
                <w:szCs w:val="14"/>
              </w:rPr>
            </w:pPr>
            <w:r w:rsidRPr="009D3A29">
              <w:rPr>
                <w:color w:val="000000"/>
                <w:sz w:val="14"/>
                <w:szCs w:val="14"/>
              </w:rPr>
              <w:t>0.63</w:t>
            </w:r>
          </w:p>
        </w:tc>
      </w:tr>
      <w:tr w:rsidR="009D3A29" w:rsidRPr="00FF55B1" w14:paraId="3DCEB654" w14:textId="77777777" w:rsidTr="009D3A29">
        <w:trPr>
          <w:cantSplit/>
          <w:trHeight w:val="173"/>
        </w:trPr>
        <w:tc>
          <w:tcPr>
            <w:tcW w:w="1020" w:type="dxa"/>
            <w:vMerge/>
            <w:shd w:val="clear" w:color="auto" w:fill="auto"/>
          </w:tcPr>
          <w:p w14:paraId="0AB023BE" w14:textId="77777777" w:rsidR="009D3A29" w:rsidRPr="00FF55B1" w:rsidRDefault="009D3A29" w:rsidP="009D3A29">
            <w:pPr>
              <w:rPr>
                <w:b/>
                <w:sz w:val="14"/>
                <w:szCs w:val="14"/>
              </w:rPr>
            </w:pPr>
          </w:p>
        </w:tc>
        <w:tc>
          <w:tcPr>
            <w:tcW w:w="2280" w:type="dxa"/>
            <w:shd w:val="clear" w:color="auto" w:fill="auto"/>
            <w:vAlign w:val="center"/>
          </w:tcPr>
          <w:p w14:paraId="2257F2C9" w14:textId="77777777" w:rsidR="009D3A29" w:rsidRPr="00CD7E30" w:rsidRDefault="009D3A29" w:rsidP="009D3A29">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C680E12"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4EF09677"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EC9297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648E36C"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35495F68"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5ADDE2F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D58CA7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25BFB91"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7B3880ED" w14:textId="77777777" w:rsidTr="009D3A29">
        <w:trPr>
          <w:cantSplit/>
          <w:trHeight w:val="173"/>
        </w:trPr>
        <w:tc>
          <w:tcPr>
            <w:tcW w:w="1020" w:type="dxa"/>
            <w:vMerge/>
            <w:shd w:val="clear" w:color="auto" w:fill="auto"/>
          </w:tcPr>
          <w:p w14:paraId="3E358763" w14:textId="77777777" w:rsidR="009D3A29" w:rsidRPr="00FF55B1" w:rsidRDefault="009D3A29" w:rsidP="009D3A29">
            <w:pPr>
              <w:rPr>
                <w:b/>
                <w:sz w:val="14"/>
                <w:szCs w:val="14"/>
              </w:rPr>
            </w:pPr>
          </w:p>
        </w:tc>
        <w:tc>
          <w:tcPr>
            <w:tcW w:w="2280" w:type="dxa"/>
            <w:shd w:val="clear" w:color="auto" w:fill="auto"/>
            <w:vAlign w:val="center"/>
          </w:tcPr>
          <w:p w14:paraId="2697B6C2" w14:textId="77777777" w:rsidR="009D3A29" w:rsidRPr="00CD7E30" w:rsidRDefault="009D3A29" w:rsidP="009D3A29">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77777777" w:rsidR="009D3A29" w:rsidRPr="002C4F9B" w:rsidRDefault="009D3A29" w:rsidP="009D3A29">
            <w:pPr>
              <w:jc w:val="right"/>
              <w:rPr>
                <w:b/>
                <w:bCs/>
                <w:color w:val="000000"/>
                <w:sz w:val="14"/>
                <w:szCs w:val="12"/>
              </w:rPr>
            </w:pPr>
            <w:r w:rsidRPr="002C4F9B">
              <w:rPr>
                <w:b/>
                <w:bCs/>
                <w:color w:val="000000"/>
                <w:sz w:val="14"/>
                <w:szCs w:val="12"/>
              </w:rPr>
              <w:t>1.55</w:t>
            </w:r>
          </w:p>
        </w:tc>
        <w:tc>
          <w:tcPr>
            <w:tcW w:w="630" w:type="dxa"/>
            <w:shd w:val="clear" w:color="auto" w:fill="auto"/>
            <w:tcMar>
              <w:left w:w="58" w:type="dxa"/>
            </w:tcMar>
            <w:vAlign w:val="center"/>
          </w:tcPr>
          <w:p w14:paraId="4AB7F885" w14:textId="77777777" w:rsidR="009D3A29" w:rsidRPr="002C4F9B" w:rsidRDefault="009D3A29" w:rsidP="009D3A29">
            <w:pPr>
              <w:jc w:val="right"/>
              <w:rPr>
                <w:b/>
                <w:bCs/>
                <w:color w:val="000000"/>
                <w:sz w:val="14"/>
                <w:szCs w:val="12"/>
              </w:rPr>
            </w:pPr>
            <w:r w:rsidRPr="002C4F9B">
              <w:rPr>
                <w:b/>
                <w:bCs/>
                <w:color w:val="000000"/>
                <w:sz w:val="14"/>
                <w:szCs w:val="12"/>
              </w:rPr>
              <w:t>4.08</w:t>
            </w:r>
          </w:p>
        </w:tc>
        <w:tc>
          <w:tcPr>
            <w:tcW w:w="600" w:type="dxa"/>
            <w:shd w:val="clear" w:color="auto" w:fill="auto"/>
            <w:tcMar>
              <w:left w:w="58" w:type="dxa"/>
            </w:tcMar>
            <w:vAlign w:val="center"/>
          </w:tcPr>
          <w:p w14:paraId="0EC5E6AD" w14:textId="77777777" w:rsidR="009D3A29" w:rsidRPr="002C4F9B" w:rsidRDefault="009D3A29" w:rsidP="009D3A29">
            <w:pPr>
              <w:jc w:val="right"/>
              <w:rPr>
                <w:b/>
                <w:bCs/>
                <w:color w:val="000000"/>
                <w:sz w:val="14"/>
                <w:szCs w:val="12"/>
              </w:rPr>
            </w:pPr>
            <w:r w:rsidRPr="002C4F9B">
              <w:rPr>
                <w:b/>
                <w:bCs/>
                <w:color w:val="000000"/>
                <w:sz w:val="14"/>
                <w:szCs w:val="12"/>
              </w:rPr>
              <w:t>5.62</w:t>
            </w:r>
          </w:p>
        </w:tc>
        <w:tc>
          <w:tcPr>
            <w:tcW w:w="720" w:type="dxa"/>
            <w:shd w:val="clear" w:color="auto" w:fill="auto"/>
            <w:tcMar>
              <w:left w:w="58" w:type="dxa"/>
            </w:tcMar>
            <w:vAlign w:val="center"/>
          </w:tcPr>
          <w:p w14:paraId="592F44F3" w14:textId="77777777" w:rsidR="009D3A29" w:rsidRPr="009D3A29" w:rsidRDefault="009D3A29" w:rsidP="009D3A29">
            <w:pPr>
              <w:jc w:val="right"/>
              <w:rPr>
                <w:b/>
                <w:bCs/>
                <w:color w:val="000000"/>
                <w:sz w:val="14"/>
                <w:szCs w:val="14"/>
              </w:rPr>
            </w:pPr>
            <w:r w:rsidRPr="009D3A29">
              <w:rPr>
                <w:b/>
                <w:bCs/>
                <w:color w:val="000000"/>
                <w:sz w:val="14"/>
                <w:szCs w:val="14"/>
              </w:rPr>
              <w:t>1.82</w:t>
            </w:r>
          </w:p>
        </w:tc>
        <w:tc>
          <w:tcPr>
            <w:tcW w:w="720" w:type="dxa"/>
            <w:shd w:val="clear" w:color="auto" w:fill="auto"/>
            <w:tcMar>
              <w:left w:w="58" w:type="dxa"/>
            </w:tcMar>
            <w:vAlign w:val="center"/>
          </w:tcPr>
          <w:p w14:paraId="057510C6" w14:textId="77777777" w:rsidR="009D3A29" w:rsidRPr="009D3A29" w:rsidRDefault="009D3A29" w:rsidP="009D3A29">
            <w:pPr>
              <w:jc w:val="right"/>
              <w:rPr>
                <w:b/>
                <w:bCs/>
                <w:color w:val="000000"/>
                <w:sz w:val="14"/>
                <w:szCs w:val="14"/>
              </w:rPr>
            </w:pPr>
            <w:r w:rsidRPr="009D3A29">
              <w:rPr>
                <w:b/>
                <w:bCs/>
                <w:color w:val="000000"/>
                <w:sz w:val="14"/>
                <w:szCs w:val="14"/>
              </w:rPr>
              <w:t>4.63</w:t>
            </w:r>
          </w:p>
        </w:tc>
        <w:tc>
          <w:tcPr>
            <w:tcW w:w="750" w:type="dxa"/>
            <w:shd w:val="clear" w:color="auto" w:fill="auto"/>
            <w:tcMar>
              <w:left w:w="58" w:type="dxa"/>
            </w:tcMar>
            <w:vAlign w:val="center"/>
          </w:tcPr>
          <w:p w14:paraId="77111E05" w14:textId="77777777" w:rsidR="009D3A29" w:rsidRPr="009D3A29" w:rsidRDefault="009D3A29" w:rsidP="009D3A29">
            <w:pPr>
              <w:jc w:val="right"/>
              <w:rPr>
                <w:b/>
                <w:bCs/>
                <w:color w:val="000000"/>
                <w:sz w:val="14"/>
                <w:szCs w:val="14"/>
              </w:rPr>
            </w:pPr>
            <w:r w:rsidRPr="009D3A29">
              <w:rPr>
                <w:b/>
                <w:bCs/>
                <w:color w:val="000000"/>
                <w:sz w:val="14"/>
                <w:szCs w:val="14"/>
              </w:rPr>
              <w:t>6.45</w:t>
            </w:r>
          </w:p>
        </w:tc>
        <w:tc>
          <w:tcPr>
            <w:tcW w:w="630" w:type="dxa"/>
            <w:shd w:val="clear" w:color="auto" w:fill="auto"/>
            <w:tcMar>
              <w:left w:w="58" w:type="dxa"/>
            </w:tcMar>
            <w:vAlign w:val="center"/>
          </w:tcPr>
          <w:p w14:paraId="66B99874" w14:textId="77777777" w:rsidR="009D3A29" w:rsidRPr="009D3A29" w:rsidRDefault="009D3A29" w:rsidP="009D3A29">
            <w:pPr>
              <w:jc w:val="right"/>
              <w:rPr>
                <w:b/>
                <w:bCs/>
                <w:color w:val="000000"/>
                <w:sz w:val="14"/>
                <w:szCs w:val="14"/>
              </w:rPr>
            </w:pPr>
            <w:r w:rsidRPr="009D3A29">
              <w:rPr>
                <w:b/>
                <w:bCs/>
                <w:color w:val="000000"/>
                <w:sz w:val="14"/>
                <w:szCs w:val="14"/>
              </w:rPr>
              <w:t>1.43</w:t>
            </w:r>
          </w:p>
        </w:tc>
        <w:tc>
          <w:tcPr>
            <w:tcW w:w="720" w:type="dxa"/>
            <w:shd w:val="clear" w:color="auto" w:fill="auto"/>
            <w:tcMar>
              <w:left w:w="58" w:type="dxa"/>
            </w:tcMar>
            <w:vAlign w:val="center"/>
          </w:tcPr>
          <w:p w14:paraId="791A970B" w14:textId="77777777" w:rsidR="009D3A29" w:rsidRPr="009D3A29" w:rsidRDefault="009D3A29" w:rsidP="009D3A29">
            <w:pPr>
              <w:jc w:val="right"/>
              <w:rPr>
                <w:b/>
                <w:bCs/>
                <w:color w:val="000000"/>
                <w:sz w:val="14"/>
                <w:szCs w:val="14"/>
              </w:rPr>
            </w:pPr>
            <w:r w:rsidRPr="009D3A29">
              <w:rPr>
                <w:b/>
                <w:bCs/>
                <w:color w:val="000000"/>
                <w:sz w:val="14"/>
                <w:szCs w:val="14"/>
              </w:rPr>
              <w:t>2.50</w:t>
            </w:r>
          </w:p>
        </w:tc>
        <w:tc>
          <w:tcPr>
            <w:tcW w:w="720" w:type="dxa"/>
            <w:shd w:val="clear" w:color="auto" w:fill="auto"/>
            <w:tcMar>
              <w:left w:w="58" w:type="dxa"/>
            </w:tcMar>
            <w:vAlign w:val="center"/>
          </w:tcPr>
          <w:p w14:paraId="0C217956" w14:textId="77777777" w:rsidR="009D3A29" w:rsidRPr="009D3A29" w:rsidRDefault="009D3A29" w:rsidP="009D3A29">
            <w:pPr>
              <w:jc w:val="right"/>
              <w:rPr>
                <w:b/>
                <w:bCs/>
                <w:color w:val="000000"/>
                <w:sz w:val="14"/>
                <w:szCs w:val="14"/>
              </w:rPr>
            </w:pPr>
            <w:r w:rsidRPr="009D3A29">
              <w:rPr>
                <w:b/>
                <w:bCs/>
                <w:color w:val="000000"/>
                <w:sz w:val="14"/>
                <w:szCs w:val="14"/>
              </w:rPr>
              <w:t>3.93</w:t>
            </w:r>
          </w:p>
        </w:tc>
      </w:tr>
      <w:tr w:rsidR="009D3A29" w:rsidRPr="00FF55B1" w14:paraId="56BE056F" w14:textId="77777777" w:rsidTr="009D3A29">
        <w:trPr>
          <w:cantSplit/>
          <w:trHeight w:val="173"/>
        </w:trPr>
        <w:tc>
          <w:tcPr>
            <w:tcW w:w="1020" w:type="dxa"/>
            <w:shd w:val="clear" w:color="auto" w:fill="auto"/>
          </w:tcPr>
          <w:p w14:paraId="41B6F624" w14:textId="77777777" w:rsidR="009D3A29" w:rsidRPr="00332C73" w:rsidRDefault="009D3A29" w:rsidP="009D3A29">
            <w:pPr>
              <w:jc w:val="right"/>
              <w:rPr>
                <w:b/>
                <w:bCs/>
                <w:color w:val="000000"/>
                <w:sz w:val="14"/>
                <w:szCs w:val="14"/>
              </w:rPr>
            </w:pPr>
          </w:p>
        </w:tc>
        <w:tc>
          <w:tcPr>
            <w:tcW w:w="2280" w:type="dxa"/>
            <w:shd w:val="clear" w:color="auto" w:fill="auto"/>
            <w:vAlign w:val="center"/>
          </w:tcPr>
          <w:p w14:paraId="230D883D" w14:textId="77777777" w:rsidR="009D3A29" w:rsidRPr="00332C73" w:rsidRDefault="009D3A29" w:rsidP="009D3A29">
            <w:pPr>
              <w:jc w:val="right"/>
              <w:rPr>
                <w:b/>
                <w:bCs/>
                <w:color w:val="000000"/>
                <w:sz w:val="14"/>
                <w:szCs w:val="14"/>
              </w:rPr>
            </w:pPr>
          </w:p>
        </w:tc>
        <w:tc>
          <w:tcPr>
            <w:tcW w:w="630" w:type="dxa"/>
            <w:shd w:val="clear" w:color="auto" w:fill="auto"/>
            <w:tcMar>
              <w:left w:w="58" w:type="dxa"/>
            </w:tcMar>
            <w:vAlign w:val="center"/>
          </w:tcPr>
          <w:p w14:paraId="593058BC" w14:textId="77777777" w:rsidR="009D3A29" w:rsidRPr="002C4F9B" w:rsidRDefault="009D3A29" w:rsidP="009D3A29">
            <w:pPr>
              <w:jc w:val="right"/>
              <w:rPr>
                <w:color w:val="000000"/>
                <w:sz w:val="14"/>
                <w:szCs w:val="12"/>
              </w:rPr>
            </w:pPr>
          </w:p>
        </w:tc>
        <w:tc>
          <w:tcPr>
            <w:tcW w:w="630" w:type="dxa"/>
            <w:shd w:val="clear" w:color="auto" w:fill="auto"/>
            <w:tcMar>
              <w:left w:w="58" w:type="dxa"/>
            </w:tcMar>
            <w:vAlign w:val="center"/>
          </w:tcPr>
          <w:p w14:paraId="2EC91690" w14:textId="77777777" w:rsidR="009D3A29" w:rsidRPr="002C4F9B" w:rsidRDefault="009D3A29" w:rsidP="009D3A29">
            <w:pPr>
              <w:jc w:val="right"/>
              <w:rPr>
                <w:color w:val="000000"/>
                <w:sz w:val="14"/>
                <w:szCs w:val="12"/>
              </w:rPr>
            </w:pPr>
          </w:p>
        </w:tc>
        <w:tc>
          <w:tcPr>
            <w:tcW w:w="600" w:type="dxa"/>
            <w:shd w:val="clear" w:color="auto" w:fill="auto"/>
            <w:tcMar>
              <w:left w:w="58" w:type="dxa"/>
            </w:tcMar>
            <w:vAlign w:val="center"/>
          </w:tcPr>
          <w:p w14:paraId="73736C39" w14:textId="77777777" w:rsidR="009D3A29" w:rsidRPr="002C4F9B" w:rsidRDefault="009D3A29" w:rsidP="009D3A29">
            <w:pPr>
              <w:jc w:val="right"/>
              <w:rPr>
                <w:color w:val="000000"/>
                <w:sz w:val="14"/>
                <w:szCs w:val="12"/>
              </w:rPr>
            </w:pPr>
          </w:p>
        </w:tc>
        <w:tc>
          <w:tcPr>
            <w:tcW w:w="720" w:type="dxa"/>
            <w:shd w:val="clear" w:color="auto" w:fill="auto"/>
            <w:tcMar>
              <w:left w:w="58" w:type="dxa"/>
            </w:tcMar>
            <w:vAlign w:val="center"/>
          </w:tcPr>
          <w:p w14:paraId="2E0BC5B6"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14ACAC77" w14:textId="77777777" w:rsidR="009D3A29" w:rsidRPr="009D3A29" w:rsidRDefault="009D3A29" w:rsidP="009D3A29">
            <w:pPr>
              <w:jc w:val="right"/>
              <w:rPr>
                <w:color w:val="000000"/>
                <w:sz w:val="14"/>
                <w:szCs w:val="14"/>
              </w:rPr>
            </w:pPr>
          </w:p>
        </w:tc>
        <w:tc>
          <w:tcPr>
            <w:tcW w:w="750" w:type="dxa"/>
            <w:shd w:val="clear" w:color="auto" w:fill="auto"/>
            <w:tcMar>
              <w:left w:w="58" w:type="dxa"/>
            </w:tcMar>
            <w:vAlign w:val="center"/>
          </w:tcPr>
          <w:p w14:paraId="3F610070" w14:textId="77777777" w:rsidR="009D3A29" w:rsidRPr="009D3A29" w:rsidRDefault="009D3A29" w:rsidP="009D3A29">
            <w:pPr>
              <w:jc w:val="right"/>
              <w:rPr>
                <w:color w:val="000000"/>
                <w:sz w:val="14"/>
                <w:szCs w:val="14"/>
              </w:rPr>
            </w:pPr>
          </w:p>
        </w:tc>
        <w:tc>
          <w:tcPr>
            <w:tcW w:w="630" w:type="dxa"/>
            <w:shd w:val="clear" w:color="auto" w:fill="auto"/>
            <w:tcMar>
              <w:left w:w="58" w:type="dxa"/>
            </w:tcMar>
            <w:vAlign w:val="center"/>
          </w:tcPr>
          <w:p w14:paraId="075A8CCD"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37D84C38"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7FF0DF93" w14:textId="77777777" w:rsidR="009D3A29" w:rsidRPr="009D3A29" w:rsidRDefault="009D3A29" w:rsidP="009D3A29">
            <w:pPr>
              <w:jc w:val="right"/>
              <w:rPr>
                <w:color w:val="000000"/>
                <w:sz w:val="14"/>
                <w:szCs w:val="14"/>
              </w:rPr>
            </w:pPr>
          </w:p>
        </w:tc>
      </w:tr>
      <w:tr w:rsidR="009D3A29" w:rsidRPr="00FF55B1" w14:paraId="452D20A3" w14:textId="77777777" w:rsidTr="009D3A29">
        <w:trPr>
          <w:cantSplit/>
          <w:trHeight w:val="173"/>
        </w:trPr>
        <w:tc>
          <w:tcPr>
            <w:tcW w:w="1020" w:type="dxa"/>
            <w:vMerge w:val="restart"/>
            <w:shd w:val="clear" w:color="auto" w:fill="auto"/>
          </w:tcPr>
          <w:p w14:paraId="52E3570E" w14:textId="77777777" w:rsidR="009D3A29" w:rsidRPr="00FF55B1" w:rsidRDefault="009D3A29" w:rsidP="009D3A29">
            <w:pPr>
              <w:rPr>
                <w:b/>
                <w:sz w:val="14"/>
                <w:szCs w:val="14"/>
              </w:rPr>
            </w:pPr>
            <w:r w:rsidRPr="00FF55B1">
              <w:rPr>
                <w:b/>
                <w:sz w:val="14"/>
                <w:szCs w:val="14"/>
              </w:rPr>
              <w:t>AJK</w:t>
            </w:r>
          </w:p>
          <w:p w14:paraId="768F84DB" w14:textId="77777777" w:rsidR="009D3A29" w:rsidRPr="00FF55B1" w:rsidRDefault="009D3A29" w:rsidP="009D3A29">
            <w:pPr>
              <w:rPr>
                <w:b/>
                <w:sz w:val="14"/>
                <w:szCs w:val="14"/>
              </w:rPr>
            </w:pPr>
          </w:p>
        </w:tc>
        <w:tc>
          <w:tcPr>
            <w:tcW w:w="2280" w:type="dxa"/>
            <w:shd w:val="clear" w:color="auto" w:fill="auto"/>
            <w:vAlign w:val="center"/>
          </w:tcPr>
          <w:p w14:paraId="7AE8BE6A"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52420A4"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6605064C"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9CF7FD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867C945"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20A1536E"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680A63F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1AB20F3"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D1BF90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6A93CE7" w14:textId="77777777" w:rsidTr="009D3A29">
        <w:trPr>
          <w:cantSplit/>
          <w:trHeight w:val="173"/>
        </w:trPr>
        <w:tc>
          <w:tcPr>
            <w:tcW w:w="1020" w:type="dxa"/>
            <w:vMerge/>
            <w:shd w:val="clear" w:color="auto" w:fill="auto"/>
          </w:tcPr>
          <w:p w14:paraId="6F49F5AA" w14:textId="77777777" w:rsidR="009D3A29" w:rsidRPr="00FF55B1" w:rsidRDefault="009D3A29" w:rsidP="009D3A29">
            <w:pPr>
              <w:rPr>
                <w:sz w:val="14"/>
                <w:szCs w:val="14"/>
              </w:rPr>
            </w:pPr>
          </w:p>
        </w:tc>
        <w:tc>
          <w:tcPr>
            <w:tcW w:w="2280" w:type="dxa"/>
            <w:shd w:val="clear" w:color="auto" w:fill="auto"/>
            <w:vAlign w:val="center"/>
          </w:tcPr>
          <w:p w14:paraId="03625C8B" w14:textId="77777777" w:rsidR="009D3A29" w:rsidRPr="00CD7E30" w:rsidRDefault="009D3A29" w:rsidP="009D3A29">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ACFA648"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6B2B09F8"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D2A6BE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F7B2E41"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3AA2E49"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32BE629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CD9EE7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F9D0A83"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7479391A" w14:textId="77777777" w:rsidTr="009D3A29">
        <w:trPr>
          <w:cantSplit/>
          <w:trHeight w:val="173"/>
        </w:trPr>
        <w:tc>
          <w:tcPr>
            <w:tcW w:w="1020" w:type="dxa"/>
            <w:vMerge/>
            <w:shd w:val="clear" w:color="auto" w:fill="auto"/>
          </w:tcPr>
          <w:p w14:paraId="45922051" w14:textId="77777777" w:rsidR="009D3A29" w:rsidRPr="00FF55B1" w:rsidRDefault="009D3A29" w:rsidP="009D3A29">
            <w:pPr>
              <w:rPr>
                <w:sz w:val="14"/>
                <w:szCs w:val="14"/>
              </w:rPr>
            </w:pPr>
          </w:p>
        </w:tc>
        <w:tc>
          <w:tcPr>
            <w:tcW w:w="2280" w:type="dxa"/>
            <w:shd w:val="clear" w:color="auto" w:fill="auto"/>
            <w:vAlign w:val="center"/>
          </w:tcPr>
          <w:p w14:paraId="11EE9853" w14:textId="77777777" w:rsidR="009D3A29" w:rsidRPr="00CD7E30" w:rsidRDefault="009D3A29" w:rsidP="009D3A29">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FDDEE7B"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012C08D"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A7188D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09C3D22"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74E219B0"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21007B1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A7DCDA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748873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4342B25" w14:textId="77777777" w:rsidTr="009D3A29">
        <w:trPr>
          <w:cantSplit/>
          <w:trHeight w:val="173"/>
        </w:trPr>
        <w:tc>
          <w:tcPr>
            <w:tcW w:w="1020" w:type="dxa"/>
            <w:vMerge/>
            <w:shd w:val="clear" w:color="auto" w:fill="auto"/>
          </w:tcPr>
          <w:p w14:paraId="699083A4" w14:textId="77777777" w:rsidR="009D3A29" w:rsidRPr="00FF55B1" w:rsidRDefault="009D3A29" w:rsidP="009D3A29">
            <w:pPr>
              <w:rPr>
                <w:sz w:val="14"/>
                <w:szCs w:val="14"/>
              </w:rPr>
            </w:pPr>
          </w:p>
        </w:tc>
        <w:tc>
          <w:tcPr>
            <w:tcW w:w="2280" w:type="dxa"/>
            <w:shd w:val="clear" w:color="auto" w:fill="auto"/>
            <w:vAlign w:val="center"/>
          </w:tcPr>
          <w:p w14:paraId="68172BAD" w14:textId="77777777" w:rsidR="009D3A29" w:rsidRPr="00CD7E30" w:rsidRDefault="009D3A29" w:rsidP="009D3A29">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91FC298"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427913F1"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9FECC6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EF49309"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7B9B7A2"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7AC682F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C9B11A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400F7ED"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7BCB7B3" w14:textId="77777777" w:rsidTr="009D3A29">
        <w:trPr>
          <w:cantSplit/>
          <w:trHeight w:val="173"/>
        </w:trPr>
        <w:tc>
          <w:tcPr>
            <w:tcW w:w="1020" w:type="dxa"/>
            <w:vMerge/>
            <w:shd w:val="clear" w:color="auto" w:fill="auto"/>
          </w:tcPr>
          <w:p w14:paraId="2068016F" w14:textId="77777777" w:rsidR="009D3A29" w:rsidRPr="00FF55B1" w:rsidRDefault="009D3A29" w:rsidP="009D3A29">
            <w:pPr>
              <w:rPr>
                <w:sz w:val="14"/>
                <w:szCs w:val="14"/>
              </w:rPr>
            </w:pPr>
          </w:p>
        </w:tc>
        <w:tc>
          <w:tcPr>
            <w:tcW w:w="2280" w:type="dxa"/>
            <w:shd w:val="clear" w:color="auto" w:fill="auto"/>
            <w:vAlign w:val="center"/>
          </w:tcPr>
          <w:p w14:paraId="510BD4BE" w14:textId="77777777" w:rsidR="009D3A29" w:rsidRPr="00CD7E30" w:rsidRDefault="009D3A29" w:rsidP="009D3A29">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77777777" w:rsidR="009D3A29" w:rsidRPr="002C4F9B" w:rsidRDefault="009D3A29" w:rsidP="009D3A29">
            <w:pPr>
              <w:jc w:val="right"/>
              <w:rPr>
                <w:color w:val="000000"/>
                <w:sz w:val="14"/>
                <w:szCs w:val="12"/>
              </w:rPr>
            </w:pPr>
            <w:r w:rsidRPr="002C4F9B">
              <w:rPr>
                <w:color w:val="000000"/>
                <w:sz w:val="14"/>
                <w:szCs w:val="12"/>
              </w:rPr>
              <w:t>0.42</w:t>
            </w:r>
          </w:p>
        </w:tc>
        <w:tc>
          <w:tcPr>
            <w:tcW w:w="630" w:type="dxa"/>
            <w:shd w:val="clear" w:color="auto" w:fill="auto"/>
            <w:tcMar>
              <w:left w:w="58" w:type="dxa"/>
            </w:tcMar>
            <w:vAlign w:val="center"/>
          </w:tcPr>
          <w:p w14:paraId="2591A94E" w14:textId="77777777" w:rsidR="009D3A29" w:rsidRPr="002C4F9B" w:rsidRDefault="009D3A29" w:rsidP="009D3A29">
            <w:pPr>
              <w:jc w:val="right"/>
              <w:rPr>
                <w:color w:val="000000"/>
                <w:sz w:val="14"/>
                <w:szCs w:val="12"/>
              </w:rPr>
            </w:pPr>
            <w:r w:rsidRPr="002C4F9B">
              <w:rPr>
                <w:color w:val="000000"/>
                <w:sz w:val="14"/>
                <w:szCs w:val="12"/>
              </w:rPr>
              <w:t>4.93</w:t>
            </w:r>
          </w:p>
        </w:tc>
        <w:tc>
          <w:tcPr>
            <w:tcW w:w="600" w:type="dxa"/>
            <w:shd w:val="clear" w:color="auto" w:fill="auto"/>
            <w:tcMar>
              <w:left w:w="58" w:type="dxa"/>
            </w:tcMar>
            <w:vAlign w:val="center"/>
          </w:tcPr>
          <w:p w14:paraId="6018CD75" w14:textId="77777777" w:rsidR="009D3A29" w:rsidRPr="002C4F9B" w:rsidRDefault="009D3A29" w:rsidP="009D3A29">
            <w:pPr>
              <w:jc w:val="right"/>
              <w:rPr>
                <w:color w:val="000000"/>
                <w:sz w:val="14"/>
                <w:szCs w:val="12"/>
              </w:rPr>
            </w:pPr>
            <w:r w:rsidRPr="002C4F9B">
              <w:rPr>
                <w:color w:val="000000"/>
                <w:sz w:val="14"/>
                <w:szCs w:val="12"/>
              </w:rPr>
              <w:t>5.36</w:t>
            </w:r>
          </w:p>
        </w:tc>
        <w:tc>
          <w:tcPr>
            <w:tcW w:w="720" w:type="dxa"/>
            <w:shd w:val="clear" w:color="auto" w:fill="auto"/>
            <w:tcMar>
              <w:left w:w="58" w:type="dxa"/>
            </w:tcMar>
            <w:vAlign w:val="center"/>
          </w:tcPr>
          <w:p w14:paraId="328EDD38" w14:textId="77777777" w:rsidR="009D3A29" w:rsidRPr="009D3A29" w:rsidRDefault="009D3A29" w:rsidP="009D3A29">
            <w:pPr>
              <w:jc w:val="right"/>
              <w:rPr>
                <w:color w:val="000000"/>
                <w:sz w:val="14"/>
                <w:szCs w:val="14"/>
              </w:rPr>
            </w:pPr>
            <w:r w:rsidRPr="009D3A29">
              <w:rPr>
                <w:color w:val="000000"/>
                <w:sz w:val="14"/>
                <w:szCs w:val="14"/>
              </w:rPr>
              <w:t>0.54</w:t>
            </w:r>
          </w:p>
        </w:tc>
        <w:tc>
          <w:tcPr>
            <w:tcW w:w="720" w:type="dxa"/>
            <w:shd w:val="clear" w:color="auto" w:fill="auto"/>
            <w:tcMar>
              <w:left w:w="58" w:type="dxa"/>
            </w:tcMar>
            <w:vAlign w:val="center"/>
          </w:tcPr>
          <w:p w14:paraId="2DC96D69" w14:textId="77777777" w:rsidR="009D3A29" w:rsidRPr="009D3A29" w:rsidRDefault="009D3A29" w:rsidP="009D3A29">
            <w:pPr>
              <w:jc w:val="right"/>
              <w:rPr>
                <w:color w:val="000000"/>
                <w:sz w:val="14"/>
                <w:szCs w:val="14"/>
              </w:rPr>
            </w:pPr>
            <w:r w:rsidRPr="009D3A29">
              <w:rPr>
                <w:color w:val="000000"/>
                <w:sz w:val="14"/>
                <w:szCs w:val="14"/>
              </w:rPr>
              <w:t>5.47</w:t>
            </w:r>
          </w:p>
        </w:tc>
        <w:tc>
          <w:tcPr>
            <w:tcW w:w="750" w:type="dxa"/>
            <w:shd w:val="clear" w:color="auto" w:fill="auto"/>
            <w:tcMar>
              <w:left w:w="58" w:type="dxa"/>
            </w:tcMar>
            <w:vAlign w:val="center"/>
          </w:tcPr>
          <w:p w14:paraId="2377143C" w14:textId="77777777" w:rsidR="009D3A29" w:rsidRPr="009D3A29" w:rsidRDefault="009D3A29" w:rsidP="009D3A29">
            <w:pPr>
              <w:jc w:val="right"/>
              <w:rPr>
                <w:color w:val="000000"/>
                <w:sz w:val="14"/>
                <w:szCs w:val="14"/>
              </w:rPr>
            </w:pPr>
            <w:r w:rsidRPr="009D3A29">
              <w:rPr>
                <w:color w:val="000000"/>
                <w:sz w:val="14"/>
                <w:szCs w:val="14"/>
              </w:rPr>
              <w:t>6.01</w:t>
            </w:r>
          </w:p>
        </w:tc>
        <w:tc>
          <w:tcPr>
            <w:tcW w:w="630" w:type="dxa"/>
            <w:shd w:val="clear" w:color="auto" w:fill="auto"/>
            <w:tcMar>
              <w:left w:w="58" w:type="dxa"/>
            </w:tcMar>
            <w:vAlign w:val="center"/>
          </w:tcPr>
          <w:p w14:paraId="2A501964" w14:textId="77777777" w:rsidR="009D3A29" w:rsidRPr="009D3A29" w:rsidRDefault="009D3A29" w:rsidP="009D3A29">
            <w:pPr>
              <w:jc w:val="right"/>
              <w:rPr>
                <w:color w:val="000000"/>
                <w:sz w:val="14"/>
                <w:szCs w:val="14"/>
              </w:rPr>
            </w:pPr>
            <w:r w:rsidRPr="009D3A29">
              <w:rPr>
                <w:color w:val="000000"/>
                <w:sz w:val="14"/>
                <w:szCs w:val="14"/>
              </w:rPr>
              <w:t>1.34</w:t>
            </w:r>
          </w:p>
        </w:tc>
        <w:tc>
          <w:tcPr>
            <w:tcW w:w="720" w:type="dxa"/>
            <w:shd w:val="clear" w:color="auto" w:fill="auto"/>
            <w:tcMar>
              <w:left w:w="58" w:type="dxa"/>
            </w:tcMar>
            <w:vAlign w:val="center"/>
          </w:tcPr>
          <w:p w14:paraId="5DEAD1C4" w14:textId="77777777" w:rsidR="009D3A29" w:rsidRPr="009D3A29" w:rsidRDefault="009D3A29" w:rsidP="009D3A29">
            <w:pPr>
              <w:jc w:val="right"/>
              <w:rPr>
                <w:color w:val="000000"/>
                <w:sz w:val="14"/>
                <w:szCs w:val="14"/>
              </w:rPr>
            </w:pPr>
            <w:r w:rsidRPr="009D3A29">
              <w:rPr>
                <w:color w:val="000000"/>
                <w:sz w:val="14"/>
                <w:szCs w:val="14"/>
              </w:rPr>
              <w:t>4.39</w:t>
            </w:r>
          </w:p>
        </w:tc>
        <w:tc>
          <w:tcPr>
            <w:tcW w:w="720" w:type="dxa"/>
            <w:shd w:val="clear" w:color="auto" w:fill="auto"/>
            <w:tcMar>
              <w:left w:w="58" w:type="dxa"/>
            </w:tcMar>
            <w:vAlign w:val="center"/>
          </w:tcPr>
          <w:p w14:paraId="147E2E23" w14:textId="77777777" w:rsidR="009D3A29" w:rsidRPr="009D3A29" w:rsidRDefault="009D3A29" w:rsidP="009D3A29">
            <w:pPr>
              <w:jc w:val="right"/>
              <w:rPr>
                <w:color w:val="000000"/>
                <w:sz w:val="14"/>
                <w:szCs w:val="14"/>
              </w:rPr>
            </w:pPr>
            <w:r w:rsidRPr="009D3A29">
              <w:rPr>
                <w:color w:val="000000"/>
                <w:sz w:val="14"/>
                <w:szCs w:val="14"/>
              </w:rPr>
              <w:t>5.73</w:t>
            </w:r>
          </w:p>
        </w:tc>
      </w:tr>
      <w:tr w:rsidR="009D3A29" w:rsidRPr="00FF55B1" w14:paraId="41129555" w14:textId="77777777" w:rsidTr="009D3A29">
        <w:trPr>
          <w:cantSplit/>
          <w:trHeight w:val="173"/>
        </w:trPr>
        <w:tc>
          <w:tcPr>
            <w:tcW w:w="1020" w:type="dxa"/>
            <w:vMerge/>
            <w:shd w:val="clear" w:color="auto" w:fill="auto"/>
          </w:tcPr>
          <w:p w14:paraId="2DE036B4" w14:textId="77777777" w:rsidR="009D3A29" w:rsidRPr="00FF55B1" w:rsidRDefault="009D3A29" w:rsidP="009D3A29">
            <w:pPr>
              <w:rPr>
                <w:sz w:val="14"/>
                <w:szCs w:val="14"/>
              </w:rPr>
            </w:pPr>
          </w:p>
        </w:tc>
        <w:tc>
          <w:tcPr>
            <w:tcW w:w="2280" w:type="dxa"/>
            <w:shd w:val="clear" w:color="auto" w:fill="auto"/>
            <w:vAlign w:val="center"/>
          </w:tcPr>
          <w:p w14:paraId="0D9F67B8"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BB37B16"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F85C001"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923A50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77DEB83" w14:textId="77777777" w:rsidR="009D3A29" w:rsidRPr="009D3A29" w:rsidRDefault="009D3A29" w:rsidP="009D3A29">
            <w:pPr>
              <w:jc w:val="right"/>
              <w:rPr>
                <w:color w:val="000000"/>
                <w:sz w:val="14"/>
                <w:szCs w:val="14"/>
              </w:rPr>
            </w:pPr>
            <w:r>
              <w:rPr>
                <w:color w:val="000000"/>
                <w:sz w:val="14"/>
                <w:szCs w:val="14"/>
              </w:rPr>
              <w:t>..</w:t>
            </w:r>
          </w:p>
        </w:tc>
        <w:tc>
          <w:tcPr>
            <w:tcW w:w="750" w:type="dxa"/>
            <w:shd w:val="clear" w:color="auto" w:fill="auto"/>
            <w:tcMar>
              <w:left w:w="58" w:type="dxa"/>
            </w:tcMar>
            <w:vAlign w:val="center"/>
          </w:tcPr>
          <w:p w14:paraId="54C0B364" w14:textId="77777777" w:rsidR="009D3A29" w:rsidRPr="009D3A29" w:rsidRDefault="009D3A29" w:rsidP="009D3A29">
            <w:pPr>
              <w:jc w:val="right"/>
              <w:rPr>
                <w:color w:val="000000"/>
                <w:sz w:val="14"/>
                <w:szCs w:val="14"/>
              </w:rPr>
            </w:pPr>
            <w:r>
              <w:rPr>
                <w:color w:val="000000"/>
                <w:sz w:val="14"/>
                <w:szCs w:val="14"/>
              </w:rPr>
              <w:t>..</w:t>
            </w:r>
          </w:p>
        </w:tc>
        <w:tc>
          <w:tcPr>
            <w:tcW w:w="630" w:type="dxa"/>
            <w:shd w:val="clear" w:color="auto" w:fill="auto"/>
            <w:tcMar>
              <w:left w:w="58" w:type="dxa"/>
            </w:tcMar>
            <w:vAlign w:val="center"/>
          </w:tcPr>
          <w:p w14:paraId="7FAEE30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347C234"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22F2361C" w14:textId="77777777" w:rsidR="009D3A29" w:rsidRPr="009D3A29" w:rsidRDefault="009D3A29" w:rsidP="009D3A29">
            <w:pPr>
              <w:jc w:val="right"/>
              <w:rPr>
                <w:color w:val="000000"/>
                <w:sz w:val="14"/>
                <w:szCs w:val="14"/>
              </w:rPr>
            </w:pPr>
            <w:r>
              <w:rPr>
                <w:color w:val="000000"/>
                <w:sz w:val="14"/>
                <w:szCs w:val="14"/>
              </w:rPr>
              <w:t>..</w:t>
            </w:r>
          </w:p>
        </w:tc>
      </w:tr>
      <w:tr w:rsidR="009D3A29" w:rsidRPr="00FF55B1" w14:paraId="72B366DA" w14:textId="77777777" w:rsidTr="009D3A29">
        <w:trPr>
          <w:cantSplit/>
          <w:trHeight w:val="173"/>
        </w:trPr>
        <w:tc>
          <w:tcPr>
            <w:tcW w:w="1020" w:type="dxa"/>
            <w:vMerge/>
            <w:shd w:val="clear" w:color="auto" w:fill="auto"/>
          </w:tcPr>
          <w:p w14:paraId="00F7AA76" w14:textId="77777777" w:rsidR="009D3A29" w:rsidRPr="00FF55B1" w:rsidRDefault="009D3A29" w:rsidP="009D3A29">
            <w:pPr>
              <w:rPr>
                <w:sz w:val="14"/>
                <w:szCs w:val="14"/>
              </w:rPr>
            </w:pPr>
          </w:p>
        </w:tc>
        <w:tc>
          <w:tcPr>
            <w:tcW w:w="2280" w:type="dxa"/>
            <w:shd w:val="clear" w:color="auto" w:fill="auto"/>
            <w:vAlign w:val="center"/>
          </w:tcPr>
          <w:p w14:paraId="38531668" w14:textId="77777777" w:rsidR="009D3A29" w:rsidRPr="00CD7E30" w:rsidRDefault="009D3A29" w:rsidP="009D3A29">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77777777" w:rsidR="009D3A29" w:rsidRPr="002C4F9B" w:rsidRDefault="009D3A29" w:rsidP="009D3A29">
            <w:pPr>
              <w:jc w:val="right"/>
              <w:rPr>
                <w:color w:val="000000"/>
                <w:sz w:val="14"/>
                <w:szCs w:val="12"/>
              </w:rPr>
            </w:pPr>
            <w:r w:rsidRPr="002C4F9B">
              <w:rPr>
                <w:color w:val="000000"/>
                <w:sz w:val="14"/>
                <w:szCs w:val="12"/>
              </w:rPr>
              <w:t>1.16</w:t>
            </w:r>
          </w:p>
        </w:tc>
        <w:tc>
          <w:tcPr>
            <w:tcW w:w="630" w:type="dxa"/>
            <w:shd w:val="clear" w:color="auto" w:fill="auto"/>
            <w:tcMar>
              <w:left w:w="58" w:type="dxa"/>
            </w:tcMar>
            <w:vAlign w:val="center"/>
          </w:tcPr>
          <w:p w14:paraId="277029C5" w14:textId="77777777" w:rsidR="009D3A29" w:rsidRPr="002C4F9B" w:rsidRDefault="009D3A29" w:rsidP="009D3A29">
            <w:pPr>
              <w:jc w:val="right"/>
              <w:rPr>
                <w:color w:val="000000"/>
                <w:sz w:val="14"/>
                <w:szCs w:val="12"/>
              </w:rPr>
            </w:pPr>
            <w:r w:rsidRPr="002C4F9B">
              <w:rPr>
                <w:color w:val="000000"/>
                <w:sz w:val="14"/>
                <w:szCs w:val="12"/>
              </w:rPr>
              <w:t>4.38</w:t>
            </w:r>
          </w:p>
        </w:tc>
        <w:tc>
          <w:tcPr>
            <w:tcW w:w="600" w:type="dxa"/>
            <w:shd w:val="clear" w:color="auto" w:fill="auto"/>
            <w:tcMar>
              <w:left w:w="58" w:type="dxa"/>
            </w:tcMar>
            <w:vAlign w:val="center"/>
          </w:tcPr>
          <w:p w14:paraId="14FF37D2" w14:textId="77777777" w:rsidR="009D3A29" w:rsidRPr="002C4F9B" w:rsidRDefault="009D3A29" w:rsidP="009D3A29">
            <w:pPr>
              <w:jc w:val="right"/>
              <w:rPr>
                <w:color w:val="000000"/>
                <w:sz w:val="14"/>
                <w:szCs w:val="12"/>
              </w:rPr>
            </w:pPr>
            <w:r w:rsidRPr="002C4F9B">
              <w:rPr>
                <w:color w:val="000000"/>
                <w:sz w:val="14"/>
                <w:szCs w:val="12"/>
              </w:rPr>
              <w:t>5.53</w:t>
            </w:r>
          </w:p>
        </w:tc>
        <w:tc>
          <w:tcPr>
            <w:tcW w:w="720" w:type="dxa"/>
            <w:shd w:val="clear" w:color="auto" w:fill="auto"/>
            <w:tcMar>
              <w:left w:w="58" w:type="dxa"/>
            </w:tcMar>
            <w:vAlign w:val="center"/>
          </w:tcPr>
          <w:p w14:paraId="1E0D312F" w14:textId="77777777" w:rsidR="009D3A29" w:rsidRPr="009D3A29" w:rsidRDefault="009D3A29" w:rsidP="009D3A29">
            <w:pPr>
              <w:jc w:val="right"/>
              <w:rPr>
                <w:color w:val="000000"/>
                <w:sz w:val="14"/>
                <w:szCs w:val="14"/>
              </w:rPr>
            </w:pPr>
            <w:r w:rsidRPr="009D3A29">
              <w:rPr>
                <w:color w:val="000000"/>
                <w:sz w:val="14"/>
                <w:szCs w:val="14"/>
              </w:rPr>
              <w:t>1.18</w:t>
            </w:r>
          </w:p>
        </w:tc>
        <w:tc>
          <w:tcPr>
            <w:tcW w:w="720" w:type="dxa"/>
            <w:shd w:val="clear" w:color="auto" w:fill="auto"/>
            <w:tcMar>
              <w:left w:w="58" w:type="dxa"/>
            </w:tcMar>
            <w:vAlign w:val="center"/>
          </w:tcPr>
          <w:p w14:paraId="7B248CE5" w14:textId="77777777" w:rsidR="009D3A29" w:rsidRPr="009D3A29" w:rsidRDefault="009D3A29" w:rsidP="009D3A29">
            <w:pPr>
              <w:jc w:val="right"/>
              <w:rPr>
                <w:color w:val="000000"/>
                <w:sz w:val="14"/>
                <w:szCs w:val="14"/>
              </w:rPr>
            </w:pPr>
            <w:r w:rsidRPr="009D3A29">
              <w:rPr>
                <w:color w:val="000000"/>
                <w:sz w:val="14"/>
                <w:szCs w:val="14"/>
              </w:rPr>
              <w:t>4.68</w:t>
            </w:r>
          </w:p>
        </w:tc>
        <w:tc>
          <w:tcPr>
            <w:tcW w:w="750" w:type="dxa"/>
            <w:shd w:val="clear" w:color="auto" w:fill="auto"/>
            <w:tcMar>
              <w:left w:w="58" w:type="dxa"/>
            </w:tcMar>
            <w:vAlign w:val="center"/>
          </w:tcPr>
          <w:p w14:paraId="443E2F91" w14:textId="77777777" w:rsidR="009D3A29" w:rsidRPr="009D3A29" w:rsidRDefault="009D3A29" w:rsidP="009D3A29">
            <w:pPr>
              <w:jc w:val="right"/>
              <w:rPr>
                <w:color w:val="000000"/>
                <w:sz w:val="14"/>
                <w:szCs w:val="14"/>
              </w:rPr>
            </w:pPr>
            <w:r w:rsidRPr="009D3A29">
              <w:rPr>
                <w:color w:val="000000"/>
                <w:sz w:val="14"/>
                <w:szCs w:val="14"/>
              </w:rPr>
              <w:t>5.87</w:t>
            </w:r>
          </w:p>
        </w:tc>
        <w:tc>
          <w:tcPr>
            <w:tcW w:w="630" w:type="dxa"/>
            <w:shd w:val="clear" w:color="auto" w:fill="auto"/>
            <w:tcMar>
              <w:left w:w="58" w:type="dxa"/>
            </w:tcMar>
            <w:vAlign w:val="center"/>
          </w:tcPr>
          <w:p w14:paraId="20B3A99D" w14:textId="77777777" w:rsidR="009D3A29" w:rsidRPr="009D3A29" w:rsidRDefault="009D3A29" w:rsidP="009D3A29">
            <w:pPr>
              <w:jc w:val="right"/>
              <w:rPr>
                <w:color w:val="000000"/>
                <w:sz w:val="14"/>
                <w:szCs w:val="14"/>
              </w:rPr>
            </w:pPr>
            <w:r w:rsidRPr="009D3A29">
              <w:rPr>
                <w:color w:val="000000"/>
                <w:sz w:val="14"/>
                <w:szCs w:val="14"/>
              </w:rPr>
              <w:t>2.53</w:t>
            </w:r>
          </w:p>
        </w:tc>
        <w:tc>
          <w:tcPr>
            <w:tcW w:w="720" w:type="dxa"/>
            <w:shd w:val="clear" w:color="auto" w:fill="auto"/>
            <w:tcMar>
              <w:left w:w="58" w:type="dxa"/>
            </w:tcMar>
            <w:vAlign w:val="center"/>
          </w:tcPr>
          <w:p w14:paraId="277EC101" w14:textId="77777777" w:rsidR="009D3A29" w:rsidRPr="009D3A29" w:rsidRDefault="009D3A29" w:rsidP="009D3A29">
            <w:pPr>
              <w:jc w:val="right"/>
              <w:rPr>
                <w:color w:val="000000"/>
                <w:sz w:val="14"/>
                <w:szCs w:val="14"/>
              </w:rPr>
            </w:pPr>
            <w:r w:rsidRPr="009D3A29">
              <w:rPr>
                <w:color w:val="000000"/>
                <w:sz w:val="14"/>
                <w:szCs w:val="14"/>
              </w:rPr>
              <w:t>6.01</w:t>
            </w:r>
          </w:p>
        </w:tc>
        <w:tc>
          <w:tcPr>
            <w:tcW w:w="720" w:type="dxa"/>
            <w:shd w:val="clear" w:color="auto" w:fill="auto"/>
            <w:tcMar>
              <w:left w:w="58" w:type="dxa"/>
            </w:tcMar>
            <w:vAlign w:val="center"/>
          </w:tcPr>
          <w:p w14:paraId="44BF1C74" w14:textId="77777777" w:rsidR="009D3A29" w:rsidRPr="009D3A29" w:rsidRDefault="009D3A29" w:rsidP="009D3A29">
            <w:pPr>
              <w:jc w:val="right"/>
              <w:rPr>
                <w:color w:val="000000"/>
                <w:sz w:val="14"/>
                <w:szCs w:val="14"/>
              </w:rPr>
            </w:pPr>
            <w:r w:rsidRPr="009D3A29">
              <w:rPr>
                <w:color w:val="000000"/>
                <w:sz w:val="14"/>
                <w:szCs w:val="14"/>
              </w:rPr>
              <w:t>8.55</w:t>
            </w:r>
          </w:p>
        </w:tc>
      </w:tr>
      <w:tr w:rsidR="009D3A29" w:rsidRPr="00FF55B1" w14:paraId="0CAB6E88" w14:textId="77777777" w:rsidTr="009D3A29">
        <w:trPr>
          <w:cantSplit/>
          <w:trHeight w:val="173"/>
        </w:trPr>
        <w:tc>
          <w:tcPr>
            <w:tcW w:w="1020" w:type="dxa"/>
            <w:vMerge/>
            <w:shd w:val="clear" w:color="auto" w:fill="auto"/>
          </w:tcPr>
          <w:p w14:paraId="677DBBCB" w14:textId="77777777" w:rsidR="009D3A29" w:rsidRPr="00FF55B1" w:rsidRDefault="009D3A29" w:rsidP="009D3A29">
            <w:pPr>
              <w:rPr>
                <w:sz w:val="14"/>
                <w:szCs w:val="14"/>
              </w:rPr>
            </w:pPr>
          </w:p>
        </w:tc>
        <w:tc>
          <w:tcPr>
            <w:tcW w:w="2280" w:type="dxa"/>
            <w:shd w:val="clear" w:color="auto" w:fill="auto"/>
            <w:vAlign w:val="center"/>
          </w:tcPr>
          <w:p w14:paraId="5D9A4BA9" w14:textId="77777777" w:rsidR="009D3A29" w:rsidRPr="00CD7E30" w:rsidRDefault="009D3A29" w:rsidP="009D3A29">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035BFAFA"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7AB7F0FB"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DA4B4CE"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2B94B22"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9841A6B"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2BF61DC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BE19A9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8F43BEB"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F70C602" w14:textId="77777777" w:rsidTr="009D3A29">
        <w:trPr>
          <w:cantSplit/>
          <w:trHeight w:val="173"/>
        </w:trPr>
        <w:tc>
          <w:tcPr>
            <w:tcW w:w="1020" w:type="dxa"/>
            <w:vMerge/>
            <w:shd w:val="clear" w:color="auto" w:fill="auto"/>
          </w:tcPr>
          <w:p w14:paraId="27BC07D0" w14:textId="77777777" w:rsidR="009D3A29" w:rsidRPr="00FF55B1" w:rsidRDefault="009D3A29" w:rsidP="009D3A29">
            <w:pPr>
              <w:rPr>
                <w:sz w:val="14"/>
                <w:szCs w:val="14"/>
              </w:rPr>
            </w:pPr>
          </w:p>
        </w:tc>
        <w:tc>
          <w:tcPr>
            <w:tcW w:w="2280" w:type="dxa"/>
            <w:shd w:val="clear" w:color="auto" w:fill="auto"/>
            <w:vAlign w:val="center"/>
          </w:tcPr>
          <w:p w14:paraId="73847713" w14:textId="77777777" w:rsidR="009D3A29" w:rsidRPr="00CD7E30" w:rsidRDefault="009D3A29" w:rsidP="009D3A29">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77777777" w:rsidR="009D3A29" w:rsidRPr="002C4F9B" w:rsidRDefault="009D3A29" w:rsidP="009D3A29">
            <w:pPr>
              <w:jc w:val="right"/>
              <w:rPr>
                <w:b/>
                <w:bCs/>
                <w:color w:val="000000"/>
                <w:sz w:val="14"/>
                <w:szCs w:val="12"/>
              </w:rPr>
            </w:pPr>
            <w:r w:rsidRPr="002C4F9B">
              <w:rPr>
                <w:b/>
                <w:bCs/>
                <w:color w:val="000000"/>
                <w:sz w:val="14"/>
                <w:szCs w:val="12"/>
              </w:rPr>
              <w:t>1.58</w:t>
            </w:r>
          </w:p>
        </w:tc>
        <w:tc>
          <w:tcPr>
            <w:tcW w:w="630" w:type="dxa"/>
            <w:shd w:val="clear" w:color="auto" w:fill="auto"/>
            <w:tcMar>
              <w:left w:w="58" w:type="dxa"/>
            </w:tcMar>
            <w:vAlign w:val="center"/>
          </w:tcPr>
          <w:p w14:paraId="0E6729B4" w14:textId="77777777" w:rsidR="009D3A29" w:rsidRPr="002C4F9B" w:rsidRDefault="009D3A29" w:rsidP="009D3A29">
            <w:pPr>
              <w:jc w:val="right"/>
              <w:rPr>
                <w:b/>
                <w:bCs/>
                <w:color w:val="000000"/>
                <w:sz w:val="14"/>
                <w:szCs w:val="12"/>
              </w:rPr>
            </w:pPr>
            <w:r w:rsidRPr="002C4F9B">
              <w:rPr>
                <w:b/>
                <w:bCs/>
                <w:color w:val="000000"/>
                <w:sz w:val="14"/>
                <w:szCs w:val="12"/>
              </w:rPr>
              <w:t>9.32</w:t>
            </w:r>
          </w:p>
        </w:tc>
        <w:tc>
          <w:tcPr>
            <w:tcW w:w="600" w:type="dxa"/>
            <w:shd w:val="clear" w:color="auto" w:fill="auto"/>
            <w:tcMar>
              <w:left w:w="58" w:type="dxa"/>
            </w:tcMar>
            <w:vAlign w:val="center"/>
          </w:tcPr>
          <w:p w14:paraId="26B7A114" w14:textId="77777777" w:rsidR="009D3A29" w:rsidRPr="002C4F9B" w:rsidRDefault="009D3A29" w:rsidP="009D3A29">
            <w:pPr>
              <w:jc w:val="right"/>
              <w:rPr>
                <w:b/>
                <w:bCs/>
                <w:color w:val="000000"/>
                <w:sz w:val="14"/>
                <w:szCs w:val="12"/>
              </w:rPr>
            </w:pPr>
            <w:r w:rsidRPr="002C4F9B">
              <w:rPr>
                <w:b/>
                <w:bCs/>
                <w:color w:val="000000"/>
                <w:sz w:val="14"/>
                <w:szCs w:val="12"/>
              </w:rPr>
              <w:t>10.90</w:t>
            </w:r>
          </w:p>
        </w:tc>
        <w:tc>
          <w:tcPr>
            <w:tcW w:w="720" w:type="dxa"/>
            <w:shd w:val="clear" w:color="auto" w:fill="auto"/>
            <w:tcMar>
              <w:left w:w="58" w:type="dxa"/>
            </w:tcMar>
            <w:vAlign w:val="center"/>
          </w:tcPr>
          <w:p w14:paraId="6DAB4911" w14:textId="77777777" w:rsidR="009D3A29" w:rsidRPr="009D3A29" w:rsidRDefault="009D3A29" w:rsidP="009D3A29">
            <w:pPr>
              <w:jc w:val="right"/>
              <w:rPr>
                <w:b/>
                <w:bCs/>
                <w:color w:val="000000"/>
                <w:sz w:val="14"/>
                <w:szCs w:val="14"/>
              </w:rPr>
            </w:pPr>
            <w:r w:rsidRPr="009D3A29">
              <w:rPr>
                <w:b/>
                <w:bCs/>
                <w:color w:val="000000"/>
                <w:sz w:val="14"/>
                <w:szCs w:val="14"/>
              </w:rPr>
              <w:t>1.73</w:t>
            </w:r>
          </w:p>
        </w:tc>
        <w:tc>
          <w:tcPr>
            <w:tcW w:w="720" w:type="dxa"/>
            <w:shd w:val="clear" w:color="auto" w:fill="auto"/>
            <w:tcMar>
              <w:left w:w="58" w:type="dxa"/>
            </w:tcMar>
            <w:vAlign w:val="center"/>
          </w:tcPr>
          <w:p w14:paraId="5F1EF1FB" w14:textId="77777777" w:rsidR="009D3A29" w:rsidRPr="009D3A29" w:rsidRDefault="009D3A29" w:rsidP="009D3A29">
            <w:pPr>
              <w:jc w:val="right"/>
              <w:rPr>
                <w:b/>
                <w:bCs/>
                <w:color w:val="000000"/>
                <w:sz w:val="14"/>
                <w:szCs w:val="14"/>
              </w:rPr>
            </w:pPr>
            <w:r w:rsidRPr="009D3A29">
              <w:rPr>
                <w:b/>
                <w:bCs/>
                <w:color w:val="000000"/>
                <w:sz w:val="14"/>
                <w:szCs w:val="14"/>
              </w:rPr>
              <w:t>10.16</w:t>
            </w:r>
          </w:p>
        </w:tc>
        <w:tc>
          <w:tcPr>
            <w:tcW w:w="750" w:type="dxa"/>
            <w:shd w:val="clear" w:color="auto" w:fill="auto"/>
            <w:tcMar>
              <w:left w:w="58" w:type="dxa"/>
            </w:tcMar>
            <w:vAlign w:val="center"/>
          </w:tcPr>
          <w:p w14:paraId="41361E19" w14:textId="77777777" w:rsidR="009D3A29" w:rsidRPr="009D3A29" w:rsidRDefault="009D3A29" w:rsidP="009D3A29">
            <w:pPr>
              <w:jc w:val="right"/>
              <w:rPr>
                <w:b/>
                <w:bCs/>
                <w:color w:val="000000"/>
                <w:sz w:val="14"/>
                <w:szCs w:val="14"/>
              </w:rPr>
            </w:pPr>
            <w:r w:rsidRPr="009D3A29">
              <w:rPr>
                <w:b/>
                <w:bCs/>
                <w:color w:val="000000"/>
                <w:sz w:val="14"/>
                <w:szCs w:val="14"/>
              </w:rPr>
              <w:t>11.88</w:t>
            </w:r>
          </w:p>
        </w:tc>
        <w:tc>
          <w:tcPr>
            <w:tcW w:w="630" w:type="dxa"/>
            <w:shd w:val="clear" w:color="auto" w:fill="auto"/>
            <w:tcMar>
              <w:left w:w="58" w:type="dxa"/>
            </w:tcMar>
            <w:vAlign w:val="center"/>
          </w:tcPr>
          <w:p w14:paraId="542D7ED8" w14:textId="77777777" w:rsidR="009D3A29" w:rsidRPr="009D3A29" w:rsidRDefault="009D3A29" w:rsidP="009D3A29">
            <w:pPr>
              <w:jc w:val="right"/>
              <w:rPr>
                <w:b/>
                <w:bCs/>
                <w:color w:val="000000"/>
                <w:sz w:val="14"/>
                <w:szCs w:val="14"/>
              </w:rPr>
            </w:pPr>
            <w:r w:rsidRPr="009D3A29">
              <w:rPr>
                <w:b/>
                <w:bCs/>
                <w:color w:val="000000"/>
                <w:sz w:val="14"/>
                <w:szCs w:val="14"/>
              </w:rPr>
              <w:t>3.87</w:t>
            </w:r>
          </w:p>
        </w:tc>
        <w:tc>
          <w:tcPr>
            <w:tcW w:w="720" w:type="dxa"/>
            <w:shd w:val="clear" w:color="auto" w:fill="auto"/>
            <w:tcMar>
              <w:left w:w="58" w:type="dxa"/>
            </w:tcMar>
            <w:vAlign w:val="center"/>
          </w:tcPr>
          <w:p w14:paraId="70681588" w14:textId="77777777" w:rsidR="009D3A29" w:rsidRPr="009D3A29" w:rsidRDefault="009D3A29" w:rsidP="009D3A29">
            <w:pPr>
              <w:jc w:val="right"/>
              <w:rPr>
                <w:b/>
                <w:bCs/>
                <w:color w:val="000000"/>
                <w:sz w:val="14"/>
                <w:szCs w:val="14"/>
              </w:rPr>
            </w:pPr>
            <w:r w:rsidRPr="009D3A29">
              <w:rPr>
                <w:b/>
                <w:bCs/>
                <w:color w:val="000000"/>
                <w:sz w:val="14"/>
                <w:szCs w:val="14"/>
              </w:rPr>
              <w:t>10.41</w:t>
            </w:r>
          </w:p>
        </w:tc>
        <w:tc>
          <w:tcPr>
            <w:tcW w:w="720" w:type="dxa"/>
            <w:shd w:val="clear" w:color="auto" w:fill="auto"/>
            <w:tcMar>
              <w:left w:w="58" w:type="dxa"/>
            </w:tcMar>
            <w:vAlign w:val="center"/>
          </w:tcPr>
          <w:p w14:paraId="640F0647" w14:textId="77777777" w:rsidR="009D3A29" w:rsidRPr="009D3A29" w:rsidRDefault="009D3A29" w:rsidP="009D3A29">
            <w:pPr>
              <w:jc w:val="right"/>
              <w:rPr>
                <w:b/>
                <w:bCs/>
                <w:color w:val="000000"/>
                <w:sz w:val="14"/>
                <w:szCs w:val="14"/>
              </w:rPr>
            </w:pPr>
            <w:r w:rsidRPr="009D3A29">
              <w:rPr>
                <w:b/>
                <w:bCs/>
                <w:color w:val="000000"/>
                <w:sz w:val="14"/>
                <w:szCs w:val="14"/>
              </w:rPr>
              <w:t>14.28</w:t>
            </w:r>
          </w:p>
        </w:tc>
      </w:tr>
      <w:tr w:rsidR="009D3A29"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9D3A29" w:rsidRPr="00FF55B1" w:rsidRDefault="009D3A29" w:rsidP="009D3A29">
            <w:pPr>
              <w:rPr>
                <w:sz w:val="14"/>
                <w:szCs w:val="14"/>
              </w:rPr>
            </w:pPr>
          </w:p>
        </w:tc>
        <w:tc>
          <w:tcPr>
            <w:tcW w:w="2280" w:type="dxa"/>
            <w:tcBorders>
              <w:bottom w:val="single" w:sz="12" w:space="0" w:color="auto"/>
            </w:tcBorders>
            <w:shd w:val="clear" w:color="auto" w:fill="auto"/>
            <w:vAlign w:val="center"/>
          </w:tcPr>
          <w:p w14:paraId="1CB18296" w14:textId="77777777" w:rsidR="009D3A29" w:rsidRPr="00FF55B1" w:rsidRDefault="009D3A29" w:rsidP="009D3A29">
            <w:pPr>
              <w:rPr>
                <w:b/>
                <w:sz w:val="12"/>
                <w:szCs w:val="12"/>
              </w:rPr>
            </w:pPr>
          </w:p>
        </w:tc>
        <w:tc>
          <w:tcPr>
            <w:tcW w:w="630" w:type="dxa"/>
            <w:tcBorders>
              <w:bottom w:val="single" w:sz="12" w:space="0" w:color="auto"/>
            </w:tcBorders>
            <w:shd w:val="clear" w:color="auto" w:fill="auto"/>
            <w:vAlign w:val="center"/>
          </w:tcPr>
          <w:p w14:paraId="60EB6D23" w14:textId="77777777" w:rsidR="009D3A29" w:rsidRPr="00FF55B1" w:rsidRDefault="009D3A29" w:rsidP="009D3A29">
            <w:pPr>
              <w:jc w:val="right"/>
              <w:rPr>
                <w:b/>
                <w:sz w:val="12"/>
                <w:szCs w:val="12"/>
              </w:rPr>
            </w:pPr>
          </w:p>
        </w:tc>
        <w:tc>
          <w:tcPr>
            <w:tcW w:w="630" w:type="dxa"/>
            <w:tcBorders>
              <w:bottom w:val="single" w:sz="12" w:space="0" w:color="auto"/>
            </w:tcBorders>
            <w:shd w:val="clear" w:color="auto" w:fill="auto"/>
            <w:vAlign w:val="center"/>
          </w:tcPr>
          <w:p w14:paraId="42C6BDD8" w14:textId="77777777" w:rsidR="009D3A29" w:rsidRPr="00FF55B1" w:rsidRDefault="009D3A29" w:rsidP="009D3A29">
            <w:pPr>
              <w:jc w:val="right"/>
              <w:rPr>
                <w:b/>
                <w:sz w:val="12"/>
                <w:szCs w:val="12"/>
              </w:rPr>
            </w:pPr>
          </w:p>
        </w:tc>
        <w:tc>
          <w:tcPr>
            <w:tcW w:w="600" w:type="dxa"/>
            <w:tcBorders>
              <w:bottom w:val="single" w:sz="12" w:space="0" w:color="auto"/>
            </w:tcBorders>
            <w:shd w:val="clear" w:color="auto" w:fill="auto"/>
            <w:vAlign w:val="center"/>
          </w:tcPr>
          <w:p w14:paraId="5D6DD10C"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58F9A16F"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7BB304A0" w14:textId="77777777" w:rsidR="009D3A29" w:rsidRPr="00FF55B1" w:rsidRDefault="009D3A29" w:rsidP="009D3A29">
            <w:pPr>
              <w:jc w:val="right"/>
              <w:rPr>
                <w:b/>
                <w:sz w:val="12"/>
                <w:szCs w:val="12"/>
              </w:rPr>
            </w:pPr>
          </w:p>
        </w:tc>
        <w:tc>
          <w:tcPr>
            <w:tcW w:w="750" w:type="dxa"/>
            <w:tcBorders>
              <w:bottom w:val="single" w:sz="12" w:space="0" w:color="auto"/>
            </w:tcBorders>
            <w:shd w:val="clear" w:color="auto" w:fill="auto"/>
            <w:vAlign w:val="center"/>
          </w:tcPr>
          <w:p w14:paraId="1DC55E25" w14:textId="77777777" w:rsidR="009D3A29" w:rsidRPr="00FF55B1" w:rsidRDefault="009D3A29" w:rsidP="009D3A29">
            <w:pPr>
              <w:jc w:val="right"/>
              <w:rPr>
                <w:b/>
                <w:sz w:val="12"/>
                <w:szCs w:val="12"/>
              </w:rPr>
            </w:pPr>
          </w:p>
        </w:tc>
        <w:tc>
          <w:tcPr>
            <w:tcW w:w="630" w:type="dxa"/>
            <w:tcBorders>
              <w:bottom w:val="single" w:sz="12" w:space="0" w:color="auto"/>
            </w:tcBorders>
            <w:shd w:val="clear" w:color="auto" w:fill="auto"/>
            <w:vAlign w:val="center"/>
          </w:tcPr>
          <w:p w14:paraId="37B97A33"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6191B850"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2E58C156" w14:textId="77777777" w:rsidR="009D3A29" w:rsidRPr="00FF55B1" w:rsidRDefault="009D3A29" w:rsidP="009D3A29">
            <w:pPr>
              <w:jc w:val="right"/>
              <w:rPr>
                <w:b/>
                <w:sz w:val="12"/>
                <w:szCs w:val="12"/>
              </w:rPr>
            </w:pPr>
          </w:p>
        </w:tc>
      </w:tr>
      <w:tr w:rsidR="009D3A29" w:rsidRPr="00FF55B1" w14:paraId="2E472FFE" w14:textId="77777777" w:rsidTr="00A267BD">
        <w:trPr>
          <w:cantSplit/>
        </w:trPr>
        <w:tc>
          <w:tcPr>
            <w:tcW w:w="9420" w:type="dxa"/>
            <w:gridSpan w:val="11"/>
            <w:tcBorders>
              <w:top w:val="single" w:sz="12" w:space="0" w:color="auto"/>
            </w:tcBorders>
            <w:shd w:val="clear" w:color="auto" w:fill="auto"/>
          </w:tcPr>
          <w:p w14:paraId="2B992C5A" w14:textId="2B17F9AB" w:rsidR="009D3A29" w:rsidRPr="00FF55B1" w:rsidRDefault="009D3A29" w:rsidP="009D3A29">
            <w:pPr>
              <w:rPr>
                <w:b/>
                <w:sz w:val="12"/>
                <w:szCs w:val="12"/>
              </w:rPr>
            </w:pPr>
            <w:r w:rsidRPr="00FF55B1">
              <w:rPr>
                <w:sz w:val="12"/>
                <w:szCs w:val="12"/>
              </w:rPr>
              <w:t>* End Position.</w:t>
            </w:r>
            <w:r>
              <w:rPr>
                <w:sz w:val="12"/>
                <w:szCs w:val="12"/>
              </w:rPr>
              <w:t xml:space="preserve">                                                                                                                                                                    </w:t>
            </w:r>
            <w:r w:rsidR="001B633C">
              <w:rPr>
                <w:sz w:val="12"/>
                <w:szCs w:val="12"/>
              </w:rPr>
              <w:t xml:space="preserve">                                              </w:t>
            </w:r>
            <w:r>
              <w:rPr>
                <w:sz w:val="12"/>
                <w:szCs w:val="12"/>
              </w:rPr>
              <w:t xml:space="preserve">      </w:t>
            </w:r>
            <w:r w:rsidRPr="00B863BF">
              <w:rPr>
                <w:sz w:val="14"/>
                <w:szCs w:val="14"/>
              </w:rPr>
              <w:t xml:space="preserve"> Source: </w:t>
            </w:r>
            <w:r w:rsidR="001B633C">
              <w:rPr>
                <w:sz w:val="14"/>
                <w:szCs w:val="14"/>
              </w:rPr>
              <w:t>Core Statistics Department</w:t>
            </w:r>
          </w:p>
        </w:tc>
      </w:tr>
    </w:tbl>
    <w:p w14:paraId="7C08FF0F" w14:textId="77777777" w:rsidR="005126F4" w:rsidRPr="00FF55B1" w:rsidRDefault="005126F4" w:rsidP="005126F4">
      <w:pPr>
        <w:pStyle w:val="Footer"/>
        <w:tabs>
          <w:tab w:val="clear" w:pos="4320"/>
          <w:tab w:val="clear" w:pos="8640"/>
        </w:tabs>
        <w:spacing w:line="400" w:lineRule="exact"/>
        <w:ind w:right="180"/>
      </w:pPr>
    </w:p>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9684940"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w:t>
      </w:r>
      <w:proofErr w:type="gramStart"/>
      <w:r w:rsidRPr="00FF55B1">
        <w:rPr>
          <w:sz w:val="15"/>
          <w:szCs w:val="15"/>
        </w:rPr>
        <w:t>Aux.(</w:t>
      </w:r>
      <w:proofErr w:type="gramEnd"/>
      <w:r w:rsidRPr="00FF55B1">
        <w:rPr>
          <w:sz w:val="15"/>
          <w:szCs w:val="15"/>
        </w:rPr>
        <w:t xml:space="preserve">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30CF163C"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w:t>
      </w:r>
      <w:proofErr w:type="gramStart"/>
      <w:r w:rsidRPr="00FF55B1">
        <w:rPr>
          <w:sz w:val="15"/>
          <w:szCs w:val="15"/>
        </w:rPr>
        <w:t>majors</w:t>
      </w:r>
      <w:proofErr w:type="gramEnd"/>
      <w:r w:rsidRPr="00FF55B1">
        <w:rPr>
          <w:sz w:val="15"/>
          <w:szCs w:val="15"/>
        </w:rPr>
        <w:t xml:space="preserve"> sectors like Agriculture, Manufacturing etc.</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777777" w:rsidR="005126F4" w:rsidRPr="00CA2BA0" w:rsidRDefault="00E87699" w:rsidP="00C95573">
            <w:pPr>
              <w:jc w:val="center"/>
              <w:rPr>
                <w:b/>
                <w:bCs/>
                <w:sz w:val="28"/>
                <w:szCs w:val="28"/>
              </w:rPr>
            </w:pPr>
            <w:r w:rsidRPr="00CA2BA0">
              <w:rPr>
                <w:b/>
                <w:bCs/>
                <w:sz w:val="28"/>
                <w:szCs w:val="28"/>
              </w:rPr>
              <w:t>3.1</w:t>
            </w:r>
            <w:r w:rsidR="00770D81" w:rsidRPr="00CA2BA0">
              <w:rPr>
                <w:b/>
                <w:bCs/>
                <w:sz w:val="28"/>
                <w:szCs w:val="28"/>
              </w:rPr>
              <w:t>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Pr="00CA2BA0">
              <w:rPr>
                <w:b/>
                <w:bCs/>
                <w:sz w:val="28"/>
                <w:szCs w:val="28"/>
              </w:rPr>
              <w:t xml:space="preserve"> Agriculture                              </w:t>
            </w:r>
            <w:r w:rsidR="00C95573" w:rsidRPr="00CA2BA0">
              <w:rPr>
                <w:b/>
                <w:bCs/>
                <w:sz w:val="28"/>
                <w:szCs w:val="28"/>
              </w:rPr>
              <w:t>(</w:t>
            </w:r>
            <w:r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EF6E698" w:rsidR="005126F4" w:rsidRPr="00FF55B1" w:rsidRDefault="001B633C" w:rsidP="004A6B25">
            <w:pPr>
              <w:jc w:val="right"/>
              <w:rPr>
                <w:sz w:val="12"/>
                <w:szCs w:val="16"/>
              </w:rPr>
            </w:pPr>
            <w:r>
              <w:rPr>
                <w:sz w:val="14"/>
                <w:szCs w:val="14"/>
              </w:rPr>
              <w:t>Amount in million Rupees</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FF7C15"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77777777" w:rsidR="00FF7C15" w:rsidRPr="00CD7E30" w:rsidRDefault="00FF7C15" w:rsidP="00FF7C15">
            <w:pPr>
              <w:rPr>
                <w:b/>
                <w:bCs/>
                <w:color w:val="000000"/>
                <w:sz w:val="14"/>
                <w:szCs w:val="14"/>
              </w:rPr>
            </w:pPr>
            <w:r>
              <w:rPr>
                <w:b/>
                <w:bCs/>
                <w:color w:val="000000"/>
                <w:sz w:val="14"/>
                <w:szCs w:val="14"/>
              </w:rPr>
              <w:t>FY21</w:t>
            </w:r>
          </w:p>
        </w:tc>
        <w:tc>
          <w:tcPr>
            <w:tcW w:w="806" w:type="dxa"/>
            <w:tcBorders>
              <w:top w:val="single" w:sz="8" w:space="0" w:color="auto"/>
              <w:left w:val="nil"/>
              <w:bottom w:val="nil"/>
              <w:right w:val="nil"/>
            </w:tcBorders>
            <w:shd w:val="clear" w:color="auto" w:fill="auto"/>
            <w:noWrap/>
            <w:vAlign w:val="center"/>
          </w:tcPr>
          <w:p w14:paraId="68D0C991"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FF7C15" w:rsidRDefault="00FF7C15" w:rsidP="00FF7C15">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FF7C15" w:rsidRDefault="00FF7C15" w:rsidP="00FF7C15">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FF7C15" w:rsidRDefault="00FF7C15" w:rsidP="00FF7C15">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FF7C15" w:rsidRDefault="00FF7C15" w:rsidP="00FF7C15">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FF7C15" w:rsidRDefault="00FF7C15" w:rsidP="00FF7C15">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FF7C15" w:rsidRDefault="00FF7C15" w:rsidP="00FF7C15">
            <w:pPr>
              <w:jc w:val="right"/>
              <w:rPr>
                <w:color w:val="000000"/>
                <w:sz w:val="14"/>
                <w:szCs w:val="14"/>
              </w:rPr>
            </w:pPr>
          </w:p>
        </w:tc>
      </w:tr>
      <w:tr w:rsidR="00D13056"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67F9CD53" w:rsidR="00D13056" w:rsidRPr="00CD7E30" w:rsidRDefault="00D13056" w:rsidP="00D13056">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D13056" w:rsidRDefault="00D13056" w:rsidP="00D1305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D13056" w:rsidRDefault="00D13056" w:rsidP="00D1305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D13056" w:rsidRDefault="00D13056" w:rsidP="00D1305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D13056" w:rsidRDefault="00D13056" w:rsidP="00D1305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D13056" w:rsidRDefault="00D13056" w:rsidP="00D1305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D13056" w:rsidRDefault="00D13056" w:rsidP="00D13056">
            <w:pPr>
              <w:jc w:val="right"/>
              <w:rPr>
                <w:color w:val="000000"/>
                <w:sz w:val="14"/>
                <w:szCs w:val="14"/>
              </w:rPr>
            </w:pPr>
          </w:p>
        </w:tc>
      </w:tr>
      <w:tr w:rsidR="00D13056"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7546EA1A" w:rsidR="00D13056" w:rsidRPr="00CD7E30" w:rsidRDefault="00D13056" w:rsidP="00D1305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3C8FD870" w:rsidR="00D13056" w:rsidRDefault="00D13056" w:rsidP="00D13056">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14:paraId="33ED75E3" w14:textId="756F173A" w:rsidR="00D13056" w:rsidRDefault="00D13056" w:rsidP="00D13056">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14:paraId="37D06466" w14:textId="41DB0468" w:rsidR="00D13056" w:rsidRDefault="00D13056" w:rsidP="00D13056">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14:paraId="50A87C37" w14:textId="0A44D8D6" w:rsidR="00D13056" w:rsidRDefault="00D13056" w:rsidP="00D13056">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14:paraId="6AB217AE" w14:textId="0E3F2F0F" w:rsidR="00D13056" w:rsidRDefault="00D13056" w:rsidP="00D13056">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14:paraId="4D4355E9" w14:textId="28FD1776" w:rsidR="00D13056" w:rsidRDefault="00D13056" w:rsidP="00D13056">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14:paraId="2B43B479" w14:textId="1079C883" w:rsidR="00D13056" w:rsidRDefault="00D13056" w:rsidP="00D13056">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14:paraId="5F6F3DDA" w14:textId="2B0DF75F" w:rsidR="00D13056" w:rsidRDefault="00D13056" w:rsidP="00D13056">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14:paraId="49A4C15E" w14:textId="51D7D0AD" w:rsidR="00D13056" w:rsidRDefault="00D13056" w:rsidP="00D13056">
            <w:pPr>
              <w:jc w:val="right"/>
              <w:rPr>
                <w:color w:val="000000"/>
                <w:sz w:val="14"/>
                <w:szCs w:val="14"/>
              </w:rPr>
            </w:pPr>
            <w:r>
              <w:rPr>
                <w:color w:val="000000"/>
                <w:sz w:val="14"/>
                <w:szCs w:val="14"/>
              </w:rPr>
              <w:t>71,247</w:t>
            </w:r>
          </w:p>
        </w:tc>
      </w:tr>
      <w:tr w:rsidR="00D13056"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5F6D5C88" w:rsidR="00D13056" w:rsidRPr="00CD7E30" w:rsidRDefault="00D13056" w:rsidP="00D1305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0183A587" w:rsidR="00D13056" w:rsidRDefault="00D13056" w:rsidP="00D13056">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14:paraId="4D85103F" w14:textId="3271D089" w:rsidR="00D13056" w:rsidRDefault="00D13056" w:rsidP="00D13056">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14:paraId="04CD1D34" w14:textId="5359DCDB" w:rsidR="00D13056" w:rsidRDefault="00D13056" w:rsidP="00D13056">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14:paraId="4BE5FEF9" w14:textId="397A8EAB" w:rsidR="00D13056" w:rsidRDefault="00D13056" w:rsidP="00D13056">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14:paraId="5173814E" w14:textId="2DC014D5" w:rsidR="00D13056" w:rsidRDefault="00D13056" w:rsidP="00D13056">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14:paraId="573467EC" w14:textId="3CEBF9A2" w:rsidR="00D13056" w:rsidRDefault="00D13056" w:rsidP="00D13056">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14:paraId="1083B9BB" w14:textId="43D495EA" w:rsidR="00D13056" w:rsidRDefault="00D13056" w:rsidP="00D13056">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14:paraId="2878EB1D" w14:textId="4D881896" w:rsidR="00D13056" w:rsidRDefault="00D13056" w:rsidP="00D13056">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14:paraId="41E08982" w14:textId="7923FF84" w:rsidR="00D13056" w:rsidRDefault="00D13056" w:rsidP="00D13056">
            <w:pPr>
              <w:jc w:val="right"/>
              <w:rPr>
                <w:color w:val="000000"/>
                <w:sz w:val="14"/>
                <w:szCs w:val="14"/>
              </w:rPr>
            </w:pPr>
            <w:r>
              <w:rPr>
                <w:color w:val="000000"/>
                <w:sz w:val="14"/>
                <w:szCs w:val="14"/>
              </w:rPr>
              <w:t>29,600</w:t>
            </w:r>
          </w:p>
        </w:tc>
      </w:tr>
      <w:tr w:rsidR="00D13056"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750E60AA" w:rsidR="00D13056" w:rsidRPr="00CD7E30" w:rsidRDefault="00D13056" w:rsidP="00D1305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439F4162" w:rsidR="00D13056" w:rsidRDefault="00D13056" w:rsidP="00D13056">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14:paraId="67304867" w14:textId="4F9C2E88" w:rsidR="00D13056" w:rsidRDefault="00D13056" w:rsidP="00D13056">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14:paraId="42567993" w14:textId="35B200C2" w:rsidR="00D13056" w:rsidRDefault="00D13056" w:rsidP="00D13056">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0A82D44C" w14:textId="08D3D4CB" w:rsidR="00D13056" w:rsidRDefault="00D13056" w:rsidP="00D13056">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14:paraId="58171D8E" w14:textId="419719B5" w:rsidR="00D13056" w:rsidRDefault="00D13056" w:rsidP="00D13056">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14:paraId="09D5C866" w14:textId="5CC203CD" w:rsidR="00D13056" w:rsidRDefault="00D13056" w:rsidP="00D13056">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14:paraId="6975B589" w14:textId="1A18C184" w:rsidR="00D13056" w:rsidRDefault="00D13056" w:rsidP="00D13056">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14:paraId="63C249B8" w14:textId="42C4A9F6" w:rsidR="00D13056" w:rsidRDefault="00D13056" w:rsidP="00D13056">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14:paraId="2F9308D6" w14:textId="0DB92760" w:rsidR="00D13056" w:rsidRDefault="00D13056" w:rsidP="00D13056">
            <w:pPr>
              <w:jc w:val="right"/>
              <w:rPr>
                <w:color w:val="000000"/>
                <w:sz w:val="14"/>
                <w:szCs w:val="14"/>
              </w:rPr>
            </w:pPr>
            <w:r>
              <w:rPr>
                <w:color w:val="000000"/>
                <w:sz w:val="14"/>
                <w:szCs w:val="14"/>
              </w:rPr>
              <w:t>591</w:t>
            </w:r>
          </w:p>
        </w:tc>
      </w:tr>
      <w:tr w:rsidR="00D13056"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13283BA9" w:rsidR="00D13056" w:rsidRPr="00CD7E30" w:rsidRDefault="00D13056" w:rsidP="00D1305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09857533" w:rsidR="00D13056" w:rsidRDefault="00D13056" w:rsidP="00D13056">
            <w:pPr>
              <w:jc w:val="right"/>
              <w:rPr>
                <w:color w:val="000000"/>
                <w:sz w:val="14"/>
                <w:szCs w:val="14"/>
              </w:rPr>
            </w:pPr>
            <w:r>
              <w:rPr>
                <w:color w:val="000000"/>
                <w:sz w:val="14"/>
                <w:szCs w:val="14"/>
              </w:rPr>
              <w:t>5,353</w:t>
            </w:r>
          </w:p>
        </w:tc>
        <w:tc>
          <w:tcPr>
            <w:tcW w:w="900" w:type="dxa"/>
            <w:tcBorders>
              <w:top w:val="nil"/>
              <w:left w:val="nil"/>
              <w:bottom w:val="nil"/>
              <w:right w:val="nil"/>
            </w:tcBorders>
            <w:shd w:val="clear" w:color="auto" w:fill="auto"/>
            <w:noWrap/>
            <w:tcMar>
              <w:left w:w="43" w:type="dxa"/>
              <w:right w:w="43" w:type="dxa"/>
            </w:tcMar>
            <w:vAlign w:val="center"/>
          </w:tcPr>
          <w:p w14:paraId="0C0CFC98" w14:textId="5FEDDED9" w:rsidR="00D13056" w:rsidRDefault="00D13056" w:rsidP="00D13056">
            <w:pPr>
              <w:jc w:val="right"/>
              <w:rPr>
                <w:color w:val="000000"/>
                <w:sz w:val="14"/>
                <w:szCs w:val="14"/>
              </w:rPr>
            </w:pPr>
            <w:r>
              <w:rPr>
                <w:color w:val="000000"/>
                <w:sz w:val="14"/>
                <w:szCs w:val="14"/>
              </w:rPr>
              <w:t>1,207</w:t>
            </w:r>
          </w:p>
        </w:tc>
        <w:tc>
          <w:tcPr>
            <w:tcW w:w="900" w:type="dxa"/>
            <w:tcBorders>
              <w:top w:val="nil"/>
              <w:left w:val="nil"/>
              <w:bottom w:val="nil"/>
              <w:right w:val="nil"/>
            </w:tcBorders>
            <w:shd w:val="clear" w:color="auto" w:fill="auto"/>
            <w:noWrap/>
            <w:tcMar>
              <w:left w:w="43" w:type="dxa"/>
              <w:right w:w="43" w:type="dxa"/>
            </w:tcMar>
            <w:vAlign w:val="center"/>
          </w:tcPr>
          <w:p w14:paraId="6942FA1B" w14:textId="438B02F3" w:rsidR="00D13056" w:rsidRDefault="00D13056" w:rsidP="00D13056">
            <w:pPr>
              <w:jc w:val="right"/>
              <w:rPr>
                <w:color w:val="000000"/>
                <w:sz w:val="14"/>
                <w:szCs w:val="14"/>
              </w:rPr>
            </w:pPr>
            <w:r>
              <w:rPr>
                <w:color w:val="000000"/>
                <w:sz w:val="14"/>
                <w:szCs w:val="14"/>
              </w:rPr>
              <w:t>1,398</w:t>
            </w:r>
          </w:p>
        </w:tc>
        <w:tc>
          <w:tcPr>
            <w:tcW w:w="788" w:type="dxa"/>
            <w:tcBorders>
              <w:top w:val="nil"/>
              <w:left w:val="nil"/>
              <w:bottom w:val="nil"/>
              <w:right w:val="nil"/>
            </w:tcBorders>
            <w:shd w:val="clear" w:color="auto" w:fill="auto"/>
            <w:noWrap/>
            <w:tcMar>
              <w:left w:w="43" w:type="dxa"/>
              <w:right w:w="43" w:type="dxa"/>
            </w:tcMar>
            <w:vAlign w:val="center"/>
          </w:tcPr>
          <w:p w14:paraId="4981C210" w14:textId="46FCEF21" w:rsidR="00D13056" w:rsidRDefault="00D13056" w:rsidP="00D13056">
            <w:pPr>
              <w:jc w:val="right"/>
              <w:rPr>
                <w:color w:val="000000"/>
                <w:sz w:val="14"/>
                <w:szCs w:val="14"/>
              </w:rPr>
            </w:pPr>
            <w:r>
              <w:rPr>
                <w:color w:val="000000"/>
                <w:sz w:val="14"/>
                <w:szCs w:val="14"/>
              </w:rPr>
              <w:t>123</w:t>
            </w:r>
          </w:p>
        </w:tc>
        <w:tc>
          <w:tcPr>
            <w:tcW w:w="832" w:type="dxa"/>
            <w:tcBorders>
              <w:top w:val="nil"/>
              <w:left w:val="nil"/>
              <w:bottom w:val="nil"/>
              <w:right w:val="nil"/>
            </w:tcBorders>
            <w:shd w:val="clear" w:color="auto" w:fill="auto"/>
            <w:noWrap/>
            <w:tcMar>
              <w:left w:w="43" w:type="dxa"/>
              <w:right w:w="43" w:type="dxa"/>
            </w:tcMar>
            <w:vAlign w:val="center"/>
          </w:tcPr>
          <w:p w14:paraId="11FEBB01" w14:textId="706EB06F" w:rsidR="00D13056" w:rsidRDefault="00D13056" w:rsidP="00D13056">
            <w:pPr>
              <w:jc w:val="right"/>
              <w:rPr>
                <w:color w:val="000000"/>
                <w:sz w:val="14"/>
                <w:szCs w:val="14"/>
              </w:rPr>
            </w:pPr>
            <w:r>
              <w:rPr>
                <w:color w:val="000000"/>
                <w:sz w:val="14"/>
                <w:szCs w:val="14"/>
              </w:rPr>
              <w:t>133</w:t>
            </w:r>
          </w:p>
        </w:tc>
        <w:tc>
          <w:tcPr>
            <w:tcW w:w="900" w:type="dxa"/>
            <w:tcBorders>
              <w:top w:val="nil"/>
              <w:left w:val="nil"/>
              <w:bottom w:val="nil"/>
              <w:right w:val="nil"/>
            </w:tcBorders>
            <w:shd w:val="clear" w:color="auto" w:fill="auto"/>
            <w:noWrap/>
            <w:tcMar>
              <w:left w:w="43" w:type="dxa"/>
              <w:right w:w="43" w:type="dxa"/>
            </w:tcMar>
            <w:vAlign w:val="center"/>
          </w:tcPr>
          <w:p w14:paraId="7458CB02" w14:textId="61737E4B" w:rsidR="00D13056" w:rsidRDefault="00D13056" w:rsidP="00D13056">
            <w:pPr>
              <w:jc w:val="right"/>
              <w:rPr>
                <w:color w:val="000000"/>
                <w:sz w:val="14"/>
                <w:szCs w:val="14"/>
              </w:rPr>
            </w:pPr>
            <w:r>
              <w:rPr>
                <w:color w:val="000000"/>
                <w:sz w:val="14"/>
                <w:szCs w:val="14"/>
              </w:rPr>
              <w:t>174</w:t>
            </w:r>
          </w:p>
        </w:tc>
        <w:tc>
          <w:tcPr>
            <w:tcW w:w="720" w:type="dxa"/>
            <w:tcBorders>
              <w:top w:val="nil"/>
              <w:left w:val="nil"/>
              <w:bottom w:val="nil"/>
              <w:right w:val="nil"/>
            </w:tcBorders>
            <w:shd w:val="clear" w:color="auto" w:fill="auto"/>
            <w:noWrap/>
            <w:tcMar>
              <w:left w:w="43" w:type="dxa"/>
              <w:right w:w="43" w:type="dxa"/>
            </w:tcMar>
            <w:vAlign w:val="center"/>
          </w:tcPr>
          <w:p w14:paraId="0D710E08" w14:textId="26C0F9B6" w:rsidR="00D13056" w:rsidRDefault="00D13056" w:rsidP="00D13056">
            <w:pPr>
              <w:jc w:val="right"/>
              <w:rPr>
                <w:color w:val="000000"/>
                <w:sz w:val="14"/>
                <w:szCs w:val="14"/>
              </w:rPr>
            </w:pPr>
            <w:r>
              <w:rPr>
                <w:color w:val="000000"/>
                <w:sz w:val="14"/>
                <w:szCs w:val="14"/>
              </w:rPr>
              <w:t>74</w:t>
            </w:r>
          </w:p>
        </w:tc>
        <w:tc>
          <w:tcPr>
            <w:tcW w:w="755" w:type="dxa"/>
            <w:tcBorders>
              <w:top w:val="nil"/>
              <w:left w:val="nil"/>
              <w:bottom w:val="nil"/>
              <w:right w:val="nil"/>
            </w:tcBorders>
            <w:shd w:val="clear" w:color="auto" w:fill="auto"/>
            <w:noWrap/>
            <w:tcMar>
              <w:left w:w="43" w:type="dxa"/>
              <w:right w:w="43" w:type="dxa"/>
            </w:tcMar>
            <w:vAlign w:val="center"/>
          </w:tcPr>
          <w:p w14:paraId="4533F796" w14:textId="54387543" w:rsidR="00D13056" w:rsidRDefault="00D13056" w:rsidP="00D13056">
            <w:pPr>
              <w:jc w:val="right"/>
              <w:rPr>
                <w:color w:val="000000"/>
                <w:sz w:val="14"/>
                <w:szCs w:val="14"/>
              </w:rPr>
            </w:pPr>
            <w:r>
              <w:rPr>
                <w:color w:val="000000"/>
                <w:sz w:val="14"/>
                <w:szCs w:val="14"/>
              </w:rPr>
              <w:t>214</w:t>
            </w:r>
          </w:p>
        </w:tc>
        <w:tc>
          <w:tcPr>
            <w:tcW w:w="865" w:type="dxa"/>
            <w:tcBorders>
              <w:top w:val="nil"/>
              <w:left w:val="nil"/>
              <w:bottom w:val="nil"/>
            </w:tcBorders>
            <w:shd w:val="clear" w:color="auto" w:fill="auto"/>
            <w:noWrap/>
            <w:tcMar>
              <w:left w:w="43" w:type="dxa"/>
              <w:right w:w="43" w:type="dxa"/>
            </w:tcMar>
            <w:vAlign w:val="center"/>
          </w:tcPr>
          <w:p w14:paraId="75AE158C" w14:textId="14F76362" w:rsidR="00D13056" w:rsidRDefault="00D13056" w:rsidP="00D13056">
            <w:pPr>
              <w:jc w:val="right"/>
              <w:rPr>
                <w:color w:val="000000"/>
                <w:sz w:val="14"/>
                <w:szCs w:val="14"/>
              </w:rPr>
            </w:pPr>
            <w:r>
              <w:rPr>
                <w:color w:val="000000"/>
                <w:sz w:val="14"/>
                <w:szCs w:val="14"/>
              </w:rPr>
              <w:t>961</w:t>
            </w:r>
          </w:p>
        </w:tc>
      </w:tr>
      <w:tr w:rsidR="00D13056"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71AC6A7C" w:rsidR="00D13056" w:rsidRPr="00CD7E30" w:rsidRDefault="00D13056" w:rsidP="00D1305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7E7E069D" w:rsidR="00D13056" w:rsidRDefault="00D13056" w:rsidP="00D13056">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5D26439C" w14:textId="43D0A0B5" w:rsidR="00D13056" w:rsidRDefault="00D13056" w:rsidP="00D13056">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14:paraId="1FFC9423" w14:textId="35B21A58" w:rsidR="00D13056" w:rsidRDefault="00D13056" w:rsidP="00D13056">
            <w:pPr>
              <w:jc w:val="right"/>
              <w:rPr>
                <w:color w:val="000000"/>
                <w:sz w:val="14"/>
                <w:szCs w:val="14"/>
              </w:rPr>
            </w:pPr>
            <w:r>
              <w:rPr>
                <w:color w:val="000000"/>
                <w:sz w:val="14"/>
                <w:szCs w:val="14"/>
              </w:rPr>
              <w:t>486</w:t>
            </w:r>
          </w:p>
        </w:tc>
        <w:tc>
          <w:tcPr>
            <w:tcW w:w="788" w:type="dxa"/>
            <w:tcBorders>
              <w:top w:val="nil"/>
              <w:left w:val="nil"/>
              <w:bottom w:val="nil"/>
              <w:right w:val="nil"/>
            </w:tcBorders>
            <w:shd w:val="clear" w:color="auto" w:fill="auto"/>
            <w:noWrap/>
            <w:tcMar>
              <w:left w:w="43" w:type="dxa"/>
              <w:right w:w="43" w:type="dxa"/>
            </w:tcMar>
            <w:vAlign w:val="center"/>
          </w:tcPr>
          <w:p w14:paraId="37CBBBBC" w14:textId="0CA96C9A" w:rsidR="00D13056" w:rsidRDefault="00D13056" w:rsidP="00D13056">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DEDFDE8" w14:textId="5AB8001F" w:rsidR="00D13056" w:rsidRDefault="00D13056" w:rsidP="00D13056">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4E326241" w14:textId="5FE99D98" w:rsidR="00D13056" w:rsidRDefault="00D13056" w:rsidP="00D1305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7DF0418F" w14:textId="204FC57C" w:rsidR="00D13056" w:rsidRDefault="00D13056" w:rsidP="00D1305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05100503" w14:textId="2F57E3CA" w:rsidR="00D13056" w:rsidRDefault="00D13056" w:rsidP="00D13056">
            <w:pPr>
              <w:jc w:val="right"/>
              <w:rPr>
                <w:color w:val="000000"/>
                <w:sz w:val="14"/>
                <w:szCs w:val="14"/>
              </w:rPr>
            </w:pPr>
            <w:r>
              <w:rPr>
                <w:color w:val="000000"/>
                <w:sz w:val="14"/>
                <w:szCs w:val="14"/>
              </w:rPr>
              <w:t>1,225</w:t>
            </w:r>
          </w:p>
        </w:tc>
        <w:tc>
          <w:tcPr>
            <w:tcW w:w="865" w:type="dxa"/>
            <w:tcBorders>
              <w:top w:val="nil"/>
              <w:left w:val="nil"/>
              <w:bottom w:val="nil"/>
            </w:tcBorders>
            <w:shd w:val="clear" w:color="auto" w:fill="auto"/>
            <w:noWrap/>
            <w:tcMar>
              <w:left w:w="43" w:type="dxa"/>
              <w:right w:w="43" w:type="dxa"/>
            </w:tcMar>
            <w:vAlign w:val="center"/>
          </w:tcPr>
          <w:p w14:paraId="529CF385" w14:textId="59CA89A2" w:rsidR="00D13056" w:rsidRDefault="00D13056" w:rsidP="00D13056">
            <w:pPr>
              <w:jc w:val="right"/>
              <w:rPr>
                <w:color w:val="000000"/>
                <w:sz w:val="14"/>
                <w:szCs w:val="14"/>
              </w:rPr>
            </w:pPr>
            <w:r>
              <w:rPr>
                <w:color w:val="000000"/>
                <w:sz w:val="14"/>
                <w:szCs w:val="14"/>
              </w:rPr>
              <w:t>43</w:t>
            </w:r>
          </w:p>
        </w:tc>
      </w:tr>
      <w:tr w:rsidR="00D13056"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4A0EF01B" w:rsidR="00D13056" w:rsidRPr="00CD7E30" w:rsidRDefault="00D13056" w:rsidP="00D1305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3A1E16FF" w:rsidR="00D13056" w:rsidRDefault="00D13056" w:rsidP="00D13056">
            <w:pPr>
              <w:jc w:val="right"/>
              <w:rPr>
                <w:color w:val="000000"/>
                <w:sz w:val="14"/>
                <w:szCs w:val="14"/>
              </w:rPr>
            </w:pPr>
            <w:r>
              <w:rPr>
                <w:color w:val="000000"/>
                <w:sz w:val="14"/>
                <w:szCs w:val="14"/>
              </w:rPr>
              <w:t>3,265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2F6510A6" w:rsidR="00D13056" w:rsidRDefault="00D13056" w:rsidP="00D13056">
            <w:pPr>
              <w:jc w:val="right"/>
              <w:rPr>
                <w:color w:val="000000"/>
                <w:sz w:val="14"/>
                <w:szCs w:val="14"/>
              </w:rPr>
            </w:pPr>
            <w:r>
              <w:rPr>
                <w:color w:val="000000"/>
                <w:sz w:val="14"/>
                <w:szCs w:val="14"/>
              </w:rPr>
              <w:t>382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533C8C3E" w:rsidR="00D13056" w:rsidRDefault="00D13056" w:rsidP="00D13056">
            <w:pPr>
              <w:jc w:val="right"/>
              <w:rPr>
                <w:color w:val="000000"/>
                <w:sz w:val="14"/>
                <w:szCs w:val="14"/>
              </w:rPr>
            </w:pPr>
            <w:r>
              <w:rPr>
                <w:color w:val="000000"/>
                <w:sz w:val="14"/>
                <w:szCs w:val="14"/>
              </w:rPr>
              <w:t>442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54DCFB7E" w:rsidR="00D13056" w:rsidRDefault="00D13056" w:rsidP="00D13056">
            <w:pPr>
              <w:jc w:val="right"/>
              <w:rPr>
                <w:color w:val="000000"/>
                <w:sz w:val="14"/>
                <w:szCs w:val="14"/>
              </w:rPr>
            </w:pPr>
            <w:r>
              <w:rPr>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3CA8E9DD" w:rsidR="00D13056" w:rsidRDefault="00D13056" w:rsidP="00D13056">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37209C00" w:rsidR="00D13056" w:rsidRDefault="00D13056" w:rsidP="00D13056">
            <w:pPr>
              <w:jc w:val="right"/>
              <w:rPr>
                <w:color w:val="000000"/>
                <w:sz w:val="14"/>
                <w:szCs w:val="14"/>
              </w:rPr>
            </w:pPr>
            <w:r>
              <w:rPr>
                <w:color w:val="000000"/>
                <w:sz w:val="14"/>
                <w:szCs w:val="14"/>
              </w:rPr>
              <w:t>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790D883C" w:rsidR="00D13056" w:rsidRDefault="00D13056" w:rsidP="00D13056">
            <w:pPr>
              <w:jc w:val="right"/>
              <w:rPr>
                <w:color w:val="000000"/>
                <w:sz w:val="14"/>
                <w:szCs w:val="14"/>
              </w:rPr>
            </w:pPr>
            <w:r>
              <w:rPr>
                <w:color w:val="000000"/>
                <w:sz w:val="14"/>
                <w:szCs w:val="14"/>
              </w:rPr>
              <w:t>15</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173056A4" w:rsidR="00D13056" w:rsidRDefault="00D13056" w:rsidP="00D13056">
            <w:pPr>
              <w:jc w:val="right"/>
              <w:rPr>
                <w:color w:val="000000"/>
                <w:sz w:val="14"/>
                <w:szCs w:val="14"/>
              </w:rPr>
            </w:pPr>
            <w:r>
              <w:rPr>
                <w:color w:val="000000"/>
                <w:sz w:val="14"/>
                <w:szCs w:val="14"/>
              </w:rPr>
              <w:t>39</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34789A56" w:rsidR="00D13056" w:rsidRDefault="00D13056" w:rsidP="00D13056">
            <w:pPr>
              <w:jc w:val="right"/>
              <w:rPr>
                <w:color w:val="000000"/>
                <w:sz w:val="14"/>
                <w:szCs w:val="14"/>
              </w:rPr>
            </w:pPr>
            <w:r>
              <w:rPr>
                <w:color w:val="000000"/>
                <w:sz w:val="14"/>
                <w:szCs w:val="14"/>
              </w:rPr>
              <w:t>27</w:t>
            </w:r>
          </w:p>
        </w:tc>
      </w:tr>
      <w:tr w:rsidR="00D13056"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11C59708" w:rsidR="00D13056" w:rsidRPr="00CD7E30" w:rsidRDefault="00D13056" w:rsidP="00D1305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643FD3D0" w:rsidR="00D13056" w:rsidRDefault="00D13056" w:rsidP="00D13056">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7FADBE75" w:rsidR="00D13056" w:rsidRDefault="00D13056" w:rsidP="00D13056">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47707DEC" w:rsidR="00D13056" w:rsidRDefault="00D13056" w:rsidP="00D13056">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419BA478" w:rsidR="00D13056" w:rsidRDefault="00D13056" w:rsidP="00D13056">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0B01725A" w:rsidR="00D13056" w:rsidRDefault="00D13056" w:rsidP="00D13056">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518CA99B" w:rsidR="00D13056" w:rsidRDefault="00D13056" w:rsidP="00D13056">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1C538105" w:rsidR="00D13056" w:rsidRDefault="00D13056" w:rsidP="00D13056">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4A894AE6" w:rsidR="00D13056" w:rsidRDefault="00D13056" w:rsidP="00D13056">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100B283C" w:rsidR="00D13056" w:rsidRDefault="00D13056" w:rsidP="00D13056">
            <w:pPr>
              <w:jc w:val="right"/>
              <w:rPr>
                <w:b/>
                <w:bCs/>
                <w:color w:val="000000"/>
                <w:sz w:val="14"/>
                <w:szCs w:val="14"/>
              </w:rPr>
            </w:pPr>
            <w:r>
              <w:rPr>
                <w:b/>
                <w:bCs/>
                <w:color w:val="000000"/>
                <w:sz w:val="14"/>
                <w:szCs w:val="14"/>
              </w:rPr>
              <w:t>102,468</w:t>
            </w:r>
          </w:p>
        </w:tc>
      </w:tr>
      <w:tr w:rsidR="00D13056"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5F153032" w:rsidR="00D13056" w:rsidRPr="00CD7E30" w:rsidRDefault="00D13056" w:rsidP="00D13056">
            <w:pPr>
              <w:rPr>
                <w:b/>
                <w:bCs/>
                <w:color w:val="000000"/>
                <w:sz w:val="14"/>
                <w:szCs w:val="14"/>
              </w:rPr>
            </w:pPr>
            <w:r>
              <w:rPr>
                <w:b/>
                <w:bCs/>
                <w:color w:val="000000"/>
                <w:sz w:val="14"/>
                <w:szCs w:val="14"/>
              </w:rPr>
              <w:t>FY22</w:t>
            </w: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D13056" w:rsidRDefault="00D13056" w:rsidP="00D1305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D13056" w:rsidRDefault="00D13056" w:rsidP="00D1305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D13056" w:rsidRDefault="00D13056" w:rsidP="00D1305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D13056" w:rsidRDefault="00D13056" w:rsidP="00D1305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D13056" w:rsidRDefault="00D13056" w:rsidP="00D1305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D13056" w:rsidRDefault="00D13056" w:rsidP="00D13056">
            <w:pPr>
              <w:jc w:val="right"/>
              <w:rPr>
                <w:color w:val="000000"/>
                <w:sz w:val="14"/>
                <w:szCs w:val="14"/>
              </w:rPr>
            </w:pPr>
          </w:p>
        </w:tc>
      </w:tr>
      <w:tr w:rsidR="00D13056"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4AE6D51D" w:rsidR="00D13056" w:rsidRPr="00E16A25" w:rsidRDefault="00D13056" w:rsidP="00D13056">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D13056" w:rsidRDefault="00D13056" w:rsidP="00D1305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D13056" w:rsidRDefault="00D13056" w:rsidP="00D1305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D13056" w:rsidRDefault="00D13056" w:rsidP="00D1305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D13056" w:rsidRDefault="00D13056" w:rsidP="00D1305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D13056" w:rsidRDefault="00D13056" w:rsidP="00D1305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D13056" w:rsidRDefault="00D13056" w:rsidP="00D13056">
            <w:pPr>
              <w:jc w:val="right"/>
              <w:rPr>
                <w:color w:val="000000"/>
                <w:sz w:val="14"/>
                <w:szCs w:val="14"/>
              </w:rPr>
            </w:pPr>
          </w:p>
        </w:tc>
      </w:tr>
      <w:tr w:rsidR="00D13056"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148AA968" w:rsidR="00D13056" w:rsidRPr="00E16A25" w:rsidRDefault="00D13056" w:rsidP="00D1305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2691B587" w:rsidR="00D13056" w:rsidRDefault="00D13056" w:rsidP="00D13056">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14:paraId="22DFABFF" w14:textId="3EEDBF1B" w:rsidR="00D13056" w:rsidRDefault="00D13056" w:rsidP="00D13056">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14:paraId="79D62369" w14:textId="41C93817" w:rsidR="00D13056" w:rsidRDefault="00D13056" w:rsidP="00D13056">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14:paraId="271961D1" w14:textId="5F79968E" w:rsidR="00D13056" w:rsidRDefault="00D13056" w:rsidP="00D13056">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14:paraId="13CA4D58" w14:textId="5691BB5F" w:rsidR="00D13056" w:rsidRDefault="00D13056" w:rsidP="00D13056">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14:paraId="5305E835" w14:textId="2FCE1A08" w:rsidR="00D13056" w:rsidRDefault="00D13056" w:rsidP="00D13056">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14:paraId="24AA1EC9" w14:textId="10C97BAD" w:rsidR="00D13056" w:rsidRDefault="00D13056" w:rsidP="00D13056">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14:paraId="2D6BBD38" w14:textId="1C9A5C5D" w:rsidR="00D13056" w:rsidRDefault="00D13056" w:rsidP="00D13056">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14:paraId="1946C9AA" w14:textId="68D61E52" w:rsidR="00D13056" w:rsidRDefault="00D13056" w:rsidP="00D13056">
            <w:pPr>
              <w:jc w:val="right"/>
              <w:rPr>
                <w:color w:val="000000"/>
                <w:sz w:val="14"/>
                <w:szCs w:val="14"/>
              </w:rPr>
            </w:pPr>
            <w:r>
              <w:rPr>
                <w:color w:val="000000"/>
                <w:sz w:val="14"/>
                <w:szCs w:val="14"/>
              </w:rPr>
              <w:t>51,586</w:t>
            </w:r>
          </w:p>
        </w:tc>
      </w:tr>
      <w:tr w:rsidR="00D13056"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79561504" w:rsidR="00D13056" w:rsidRPr="00E16A25" w:rsidRDefault="00D13056" w:rsidP="00D1305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76712380" w:rsidR="00D13056" w:rsidRDefault="00D13056" w:rsidP="00D13056">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14:paraId="7C0F7DAE" w14:textId="6D6BD8D0" w:rsidR="00D13056" w:rsidRDefault="00D13056" w:rsidP="00D13056">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14:paraId="79558660" w14:textId="5D699261" w:rsidR="00D13056" w:rsidRDefault="00D13056" w:rsidP="00D13056">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14:paraId="61110EFA" w14:textId="362185F4" w:rsidR="00D13056" w:rsidRDefault="00D13056" w:rsidP="00D13056">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14:paraId="667881A2" w14:textId="3F1CBF00" w:rsidR="00D13056" w:rsidRDefault="00D13056" w:rsidP="00D13056">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14:paraId="38120483" w14:textId="4CD84947" w:rsidR="00D13056" w:rsidRDefault="00D13056" w:rsidP="00D13056">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14:paraId="2643D535" w14:textId="20800050" w:rsidR="00D13056" w:rsidRDefault="00D13056" w:rsidP="00D13056">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14:paraId="13570DE6" w14:textId="6998B688" w:rsidR="00D13056" w:rsidRDefault="00D13056" w:rsidP="00D13056">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14:paraId="0DBCFA83" w14:textId="229F6576" w:rsidR="00D13056" w:rsidRDefault="00D13056" w:rsidP="00D13056">
            <w:pPr>
              <w:jc w:val="right"/>
              <w:rPr>
                <w:color w:val="000000"/>
                <w:sz w:val="14"/>
                <w:szCs w:val="14"/>
              </w:rPr>
            </w:pPr>
            <w:r>
              <w:rPr>
                <w:color w:val="000000"/>
                <w:sz w:val="14"/>
                <w:szCs w:val="14"/>
              </w:rPr>
              <w:t>12,359</w:t>
            </w:r>
          </w:p>
        </w:tc>
      </w:tr>
      <w:tr w:rsidR="00D13056"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5804227A" w:rsidR="00D13056" w:rsidRPr="00E16A25" w:rsidRDefault="00D13056" w:rsidP="00D1305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31AB8E85" w:rsidR="00D13056" w:rsidRDefault="00D13056" w:rsidP="00D13056">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14:paraId="60C613ED" w14:textId="1D8742E2" w:rsidR="00D13056" w:rsidRDefault="00D13056" w:rsidP="00D13056">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14:paraId="29F75858" w14:textId="691DA547" w:rsidR="00D13056" w:rsidRDefault="00D13056" w:rsidP="00D13056">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14:paraId="1104FB5E" w14:textId="315A7214" w:rsidR="00D13056" w:rsidRDefault="00D13056" w:rsidP="00D13056">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14:paraId="072BFEFF" w14:textId="75D74892" w:rsidR="00D13056" w:rsidRDefault="00D13056" w:rsidP="00D13056">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14:paraId="3DE238CE" w14:textId="5F080B0A" w:rsidR="00D13056" w:rsidRDefault="00D13056" w:rsidP="00D13056">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14:paraId="2AAA0B35" w14:textId="529C5E2A" w:rsidR="00D13056" w:rsidRDefault="00D13056" w:rsidP="00D13056">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14:paraId="587CB7F6" w14:textId="53D561CD" w:rsidR="00D13056" w:rsidRDefault="00D13056" w:rsidP="00D13056">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14:paraId="43AA2BB0" w14:textId="3C15C892" w:rsidR="00D13056" w:rsidRDefault="00D13056" w:rsidP="00D13056">
            <w:pPr>
              <w:jc w:val="right"/>
              <w:rPr>
                <w:color w:val="000000"/>
                <w:sz w:val="14"/>
                <w:szCs w:val="14"/>
              </w:rPr>
            </w:pPr>
            <w:r>
              <w:rPr>
                <w:color w:val="000000"/>
                <w:sz w:val="14"/>
                <w:szCs w:val="14"/>
              </w:rPr>
              <w:t>577.06</w:t>
            </w:r>
          </w:p>
        </w:tc>
      </w:tr>
      <w:tr w:rsidR="00D13056"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2ABC4D60" w:rsidR="00D13056" w:rsidRPr="00E16A25" w:rsidRDefault="00D13056" w:rsidP="00D1305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14F12888" w:rsidR="00D13056" w:rsidRDefault="00D13056" w:rsidP="00D13056">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14:paraId="70F72D9A" w14:textId="02AC95EB" w:rsidR="00D13056" w:rsidRDefault="00D13056" w:rsidP="00D13056">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14:paraId="559D72FE" w14:textId="320007CD" w:rsidR="00D13056" w:rsidRDefault="00D13056" w:rsidP="00D13056">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14:paraId="14515278" w14:textId="46381C7D" w:rsidR="00D13056" w:rsidRDefault="00D13056" w:rsidP="00D13056">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14:paraId="0ED5710E" w14:textId="71A9D028" w:rsidR="00D13056" w:rsidRDefault="00D13056" w:rsidP="00D13056">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14:paraId="2D5EE70D" w14:textId="1AA38C30" w:rsidR="00D13056" w:rsidRDefault="00D13056" w:rsidP="00D13056">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14:paraId="2CD2A3B5" w14:textId="0F45D872" w:rsidR="00D13056" w:rsidRDefault="00D13056" w:rsidP="00D13056">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14:paraId="27DF2342" w14:textId="058D3A13" w:rsidR="00D13056" w:rsidRDefault="00D13056" w:rsidP="00D13056">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14:paraId="36585FE9" w14:textId="15F9A846" w:rsidR="00D13056" w:rsidRDefault="00D13056" w:rsidP="00D13056">
            <w:pPr>
              <w:jc w:val="right"/>
              <w:rPr>
                <w:color w:val="000000"/>
                <w:sz w:val="14"/>
                <w:szCs w:val="14"/>
              </w:rPr>
            </w:pPr>
            <w:r>
              <w:rPr>
                <w:color w:val="000000"/>
                <w:sz w:val="14"/>
                <w:szCs w:val="14"/>
              </w:rPr>
              <w:t>253.218</w:t>
            </w:r>
          </w:p>
        </w:tc>
      </w:tr>
      <w:tr w:rsidR="00D13056"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25B92FD7" w:rsidR="00D13056" w:rsidRPr="00E16A25" w:rsidRDefault="00D13056" w:rsidP="00D1305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4C6D1D9A" w:rsidR="00D13056" w:rsidRDefault="00D13056" w:rsidP="00D13056">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14:paraId="76E6CC1E" w14:textId="11157643" w:rsidR="00D13056" w:rsidRDefault="00D13056" w:rsidP="00D13056">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14:paraId="0F317F88" w14:textId="7F66AF98" w:rsidR="00D13056" w:rsidRDefault="00D13056" w:rsidP="00D13056">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14:paraId="78F635C8" w14:textId="216B5075" w:rsidR="00D13056" w:rsidRDefault="00D13056" w:rsidP="00D1305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87A2E66" w14:textId="2CFA6442" w:rsidR="00D13056" w:rsidRDefault="00D13056" w:rsidP="00D1305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252B288" w14:textId="1CE503F5" w:rsidR="00D13056" w:rsidRDefault="00D13056" w:rsidP="00D1305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5997DD14" w14:textId="18D58887" w:rsidR="00D13056" w:rsidRDefault="00D13056" w:rsidP="00D13056">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320921A8" w14:textId="52E35133" w:rsidR="00D13056" w:rsidRDefault="00D13056" w:rsidP="00D13056">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14:paraId="235CF842" w14:textId="75AEE72B" w:rsidR="00D13056" w:rsidRDefault="00D13056" w:rsidP="00D13056">
            <w:pPr>
              <w:jc w:val="right"/>
              <w:rPr>
                <w:color w:val="000000"/>
                <w:sz w:val="14"/>
                <w:szCs w:val="14"/>
              </w:rPr>
            </w:pPr>
            <w:r>
              <w:rPr>
                <w:color w:val="000000"/>
                <w:sz w:val="14"/>
                <w:szCs w:val="14"/>
              </w:rPr>
              <w:t>43.492</w:t>
            </w:r>
          </w:p>
        </w:tc>
      </w:tr>
      <w:tr w:rsidR="00D13056"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51E74E10" w:rsidR="00D13056" w:rsidRPr="00E16A25" w:rsidRDefault="00D13056" w:rsidP="00D1305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31AA95F4" w:rsidR="00D13056" w:rsidRDefault="00D13056" w:rsidP="00D13056">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784778D2" w:rsidR="00D13056" w:rsidRDefault="00D13056" w:rsidP="00D13056">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68F2FF8E" w:rsidR="00D13056" w:rsidRDefault="00D13056" w:rsidP="00D13056">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4D42E0BF" w:rsidR="00D13056" w:rsidRDefault="00D13056" w:rsidP="00D13056">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19B4EA63" w:rsidR="00D13056" w:rsidRDefault="00D13056" w:rsidP="00D13056">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4C909A20" w:rsidR="00D13056" w:rsidRDefault="00D13056" w:rsidP="00D13056">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6275A65F" w:rsidR="00D13056" w:rsidRDefault="00D13056" w:rsidP="00D1305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567C882A" w:rsidR="00D13056" w:rsidRDefault="00D13056" w:rsidP="00D1305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0280A48E" w:rsidR="00D13056" w:rsidRDefault="00D13056" w:rsidP="00D13056">
            <w:pPr>
              <w:jc w:val="right"/>
              <w:rPr>
                <w:color w:val="000000"/>
                <w:sz w:val="14"/>
                <w:szCs w:val="14"/>
              </w:rPr>
            </w:pPr>
            <w:r>
              <w:rPr>
                <w:color w:val="000000"/>
                <w:sz w:val="14"/>
                <w:szCs w:val="14"/>
              </w:rPr>
              <w:t>19.542</w:t>
            </w:r>
          </w:p>
        </w:tc>
      </w:tr>
      <w:tr w:rsidR="00D13056"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1C358147" w:rsidR="00D13056" w:rsidRPr="00E16A25" w:rsidRDefault="00D13056" w:rsidP="00D1305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4BAD4248" w:rsidR="00D13056" w:rsidRDefault="00D13056" w:rsidP="00D13056">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50D4AB8E" w:rsidR="00D13056" w:rsidRDefault="00D13056" w:rsidP="00D13056">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09C659E7" w:rsidR="00D13056" w:rsidRDefault="00D13056" w:rsidP="00D13056">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1973BB4D" w:rsidR="00D13056" w:rsidRDefault="00D13056" w:rsidP="00D13056">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07E53E49" w:rsidR="00D13056" w:rsidRDefault="00D13056" w:rsidP="00D13056">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00932AAC" w:rsidR="00D13056" w:rsidRDefault="00D13056" w:rsidP="00D13056">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28D8CC25" w:rsidR="00D13056" w:rsidRDefault="00D13056" w:rsidP="00D13056">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201C821C" w:rsidR="00D13056" w:rsidRDefault="00D13056" w:rsidP="00D13056">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00B822E9" w:rsidR="00D13056" w:rsidRDefault="00D13056" w:rsidP="00D13056">
            <w:pPr>
              <w:jc w:val="right"/>
              <w:rPr>
                <w:b/>
                <w:bCs/>
                <w:color w:val="000000"/>
                <w:sz w:val="14"/>
                <w:szCs w:val="14"/>
              </w:rPr>
            </w:pPr>
            <w:r w:rsidRPr="00FF7C15">
              <w:rPr>
                <w:b/>
                <w:bCs/>
                <w:color w:val="000000"/>
                <w:sz w:val="14"/>
                <w:szCs w:val="14"/>
              </w:rPr>
              <w:t>64,838</w:t>
            </w:r>
          </w:p>
        </w:tc>
      </w:tr>
      <w:tr w:rsidR="00D13056"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00F6C7E1" w:rsidR="00D13056" w:rsidRPr="00CD7E30" w:rsidRDefault="00D13056" w:rsidP="00D13056">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D13056" w:rsidRDefault="00D13056" w:rsidP="00D1305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D13056" w:rsidRDefault="00D13056" w:rsidP="00D1305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D13056" w:rsidRDefault="00D13056" w:rsidP="00D1305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D13056" w:rsidRDefault="00D13056" w:rsidP="00D1305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D13056" w:rsidRDefault="00D13056" w:rsidP="00D1305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D13056" w:rsidRDefault="00D13056" w:rsidP="00D13056">
            <w:pPr>
              <w:jc w:val="right"/>
              <w:rPr>
                <w:color w:val="000000"/>
                <w:sz w:val="14"/>
                <w:szCs w:val="14"/>
              </w:rPr>
            </w:pPr>
          </w:p>
        </w:tc>
      </w:tr>
      <w:tr w:rsidR="00D13056"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6D93F274" w:rsidR="00D13056" w:rsidRPr="00CD7E30" w:rsidRDefault="00D13056" w:rsidP="00D13056">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D13056" w:rsidRDefault="00D13056" w:rsidP="00D1305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D13056" w:rsidRDefault="00D13056" w:rsidP="00D1305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D13056" w:rsidRDefault="00D13056" w:rsidP="00D1305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D13056" w:rsidRDefault="00D13056" w:rsidP="00D1305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D13056" w:rsidRDefault="00D13056" w:rsidP="00D1305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D13056" w:rsidRDefault="00D13056" w:rsidP="00D13056">
            <w:pPr>
              <w:jc w:val="right"/>
              <w:rPr>
                <w:color w:val="000000"/>
                <w:sz w:val="14"/>
                <w:szCs w:val="14"/>
              </w:rPr>
            </w:pPr>
          </w:p>
        </w:tc>
      </w:tr>
      <w:tr w:rsidR="00D13056"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5FC9362A" w:rsidR="00D13056" w:rsidRPr="00CD7E30" w:rsidRDefault="00D13056" w:rsidP="00D1305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452FC3FF" w:rsidR="00D13056" w:rsidRDefault="00D13056" w:rsidP="00D13056">
            <w:pPr>
              <w:jc w:val="right"/>
              <w:rPr>
                <w:color w:val="000000"/>
                <w:sz w:val="14"/>
                <w:szCs w:val="14"/>
              </w:rPr>
            </w:pPr>
            <w:r>
              <w:rPr>
                <w:color w:val="000000"/>
                <w:sz w:val="14"/>
                <w:szCs w:val="14"/>
              </w:rPr>
              <w:t>368,984</w:t>
            </w:r>
          </w:p>
        </w:tc>
        <w:tc>
          <w:tcPr>
            <w:tcW w:w="900" w:type="dxa"/>
            <w:tcBorders>
              <w:top w:val="nil"/>
              <w:left w:val="nil"/>
              <w:bottom w:val="nil"/>
              <w:right w:val="nil"/>
            </w:tcBorders>
            <w:shd w:val="clear" w:color="auto" w:fill="auto"/>
            <w:noWrap/>
            <w:tcMar>
              <w:left w:w="43" w:type="dxa"/>
              <w:right w:w="43" w:type="dxa"/>
            </w:tcMar>
            <w:vAlign w:val="center"/>
          </w:tcPr>
          <w:p w14:paraId="43E014A8" w14:textId="547EE633" w:rsidR="00D13056" w:rsidRDefault="00D13056" w:rsidP="00D13056">
            <w:pPr>
              <w:jc w:val="right"/>
              <w:rPr>
                <w:color w:val="000000"/>
                <w:sz w:val="14"/>
                <w:szCs w:val="14"/>
              </w:rPr>
            </w:pPr>
            <w:r>
              <w:rPr>
                <w:color w:val="000000"/>
                <w:sz w:val="14"/>
                <w:szCs w:val="14"/>
              </w:rPr>
              <w:t>78,319</w:t>
            </w:r>
          </w:p>
        </w:tc>
        <w:tc>
          <w:tcPr>
            <w:tcW w:w="900" w:type="dxa"/>
            <w:tcBorders>
              <w:top w:val="nil"/>
              <w:left w:val="nil"/>
              <w:bottom w:val="nil"/>
              <w:right w:val="nil"/>
            </w:tcBorders>
            <w:shd w:val="clear" w:color="auto" w:fill="auto"/>
            <w:noWrap/>
            <w:tcMar>
              <w:left w:w="43" w:type="dxa"/>
              <w:right w:w="43" w:type="dxa"/>
            </w:tcMar>
            <w:vAlign w:val="center"/>
          </w:tcPr>
          <w:p w14:paraId="068538BE" w14:textId="23522731" w:rsidR="00D13056" w:rsidRDefault="00D13056" w:rsidP="00D13056">
            <w:pPr>
              <w:jc w:val="right"/>
              <w:rPr>
                <w:color w:val="000000"/>
                <w:sz w:val="14"/>
                <w:szCs w:val="14"/>
              </w:rPr>
            </w:pPr>
            <w:r>
              <w:rPr>
                <w:color w:val="000000"/>
                <w:sz w:val="14"/>
                <w:szCs w:val="14"/>
              </w:rPr>
              <w:t>158,406</w:t>
            </w:r>
          </w:p>
        </w:tc>
        <w:tc>
          <w:tcPr>
            <w:tcW w:w="788" w:type="dxa"/>
            <w:tcBorders>
              <w:top w:val="nil"/>
              <w:left w:val="nil"/>
              <w:bottom w:val="nil"/>
              <w:right w:val="nil"/>
            </w:tcBorders>
            <w:shd w:val="clear" w:color="auto" w:fill="auto"/>
            <w:noWrap/>
            <w:tcMar>
              <w:left w:w="43" w:type="dxa"/>
              <w:right w:w="43" w:type="dxa"/>
            </w:tcMar>
            <w:vAlign w:val="center"/>
          </w:tcPr>
          <w:p w14:paraId="3FDE7DFB" w14:textId="21B65586" w:rsidR="00D13056" w:rsidRDefault="00D13056" w:rsidP="00D13056">
            <w:pPr>
              <w:jc w:val="right"/>
              <w:rPr>
                <w:color w:val="000000"/>
                <w:sz w:val="14"/>
                <w:szCs w:val="14"/>
              </w:rPr>
            </w:pPr>
            <w:r>
              <w:rPr>
                <w:color w:val="000000"/>
                <w:sz w:val="14"/>
                <w:szCs w:val="14"/>
              </w:rPr>
              <w:t>27,892</w:t>
            </w:r>
          </w:p>
        </w:tc>
        <w:tc>
          <w:tcPr>
            <w:tcW w:w="832" w:type="dxa"/>
            <w:tcBorders>
              <w:top w:val="nil"/>
              <w:left w:val="nil"/>
              <w:bottom w:val="nil"/>
              <w:right w:val="nil"/>
            </w:tcBorders>
            <w:shd w:val="clear" w:color="auto" w:fill="auto"/>
            <w:noWrap/>
            <w:tcMar>
              <w:left w:w="43" w:type="dxa"/>
              <w:right w:w="43" w:type="dxa"/>
            </w:tcMar>
            <w:vAlign w:val="center"/>
          </w:tcPr>
          <w:p w14:paraId="5593DF6C" w14:textId="6AFBBD89" w:rsidR="00D13056" w:rsidRDefault="00D13056" w:rsidP="00D13056">
            <w:pPr>
              <w:jc w:val="right"/>
              <w:rPr>
                <w:color w:val="000000"/>
                <w:sz w:val="14"/>
                <w:szCs w:val="14"/>
              </w:rPr>
            </w:pPr>
            <w:r>
              <w:rPr>
                <w:color w:val="000000"/>
                <w:sz w:val="14"/>
                <w:szCs w:val="14"/>
              </w:rPr>
              <w:t>34,677</w:t>
            </w:r>
          </w:p>
        </w:tc>
        <w:tc>
          <w:tcPr>
            <w:tcW w:w="900" w:type="dxa"/>
            <w:tcBorders>
              <w:top w:val="nil"/>
              <w:left w:val="nil"/>
              <w:bottom w:val="nil"/>
              <w:right w:val="nil"/>
            </w:tcBorders>
            <w:shd w:val="clear" w:color="auto" w:fill="auto"/>
            <w:noWrap/>
            <w:tcMar>
              <w:left w:w="43" w:type="dxa"/>
              <w:right w:w="43" w:type="dxa"/>
            </w:tcMar>
            <w:vAlign w:val="center"/>
          </w:tcPr>
          <w:p w14:paraId="24EF18E3" w14:textId="56A31207" w:rsidR="00D13056" w:rsidRDefault="00D13056" w:rsidP="00D13056">
            <w:pPr>
              <w:jc w:val="right"/>
              <w:rPr>
                <w:color w:val="000000"/>
                <w:sz w:val="14"/>
                <w:szCs w:val="14"/>
              </w:rPr>
            </w:pPr>
            <w:r>
              <w:rPr>
                <w:color w:val="000000"/>
                <w:sz w:val="14"/>
                <w:szCs w:val="14"/>
              </w:rPr>
              <w:t>41,126</w:t>
            </w:r>
          </w:p>
        </w:tc>
        <w:tc>
          <w:tcPr>
            <w:tcW w:w="720" w:type="dxa"/>
            <w:tcBorders>
              <w:top w:val="nil"/>
              <w:left w:val="nil"/>
              <w:bottom w:val="nil"/>
              <w:right w:val="nil"/>
            </w:tcBorders>
            <w:shd w:val="clear" w:color="auto" w:fill="auto"/>
            <w:noWrap/>
            <w:tcMar>
              <w:left w:w="43" w:type="dxa"/>
              <w:right w:w="43" w:type="dxa"/>
            </w:tcMar>
            <w:vAlign w:val="center"/>
          </w:tcPr>
          <w:p w14:paraId="039A9077" w14:textId="48F767B1" w:rsidR="00D13056" w:rsidRDefault="00D13056" w:rsidP="00D13056">
            <w:pPr>
              <w:jc w:val="right"/>
              <w:rPr>
                <w:color w:val="000000"/>
                <w:sz w:val="14"/>
                <w:szCs w:val="14"/>
              </w:rPr>
            </w:pPr>
            <w:r>
              <w:rPr>
                <w:color w:val="000000"/>
                <w:sz w:val="14"/>
                <w:szCs w:val="14"/>
              </w:rPr>
              <w:t>6,715</w:t>
            </w:r>
          </w:p>
        </w:tc>
        <w:tc>
          <w:tcPr>
            <w:tcW w:w="755" w:type="dxa"/>
            <w:tcBorders>
              <w:top w:val="nil"/>
              <w:left w:val="nil"/>
              <w:bottom w:val="nil"/>
              <w:right w:val="nil"/>
            </w:tcBorders>
            <w:shd w:val="clear" w:color="auto" w:fill="auto"/>
            <w:noWrap/>
            <w:tcMar>
              <w:left w:w="43" w:type="dxa"/>
              <w:right w:w="43" w:type="dxa"/>
            </w:tcMar>
            <w:vAlign w:val="center"/>
          </w:tcPr>
          <w:p w14:paraId="5BA4CA18" w14:textId="5651C046" w:rsidR="00D13056" w:rsidRDefault="00D13056" w:rsidP="00D13056">
            <w:pPr>
              <w:jc w:val="right"/>
              <w:rPr>
                <w:color w:val="000000"/>
                <w:sz w:val="14"/>
                <w:szCs w:val="14"/>
              </w:rPr>
            </w:pPr>
            <w:r>
              <w:rPr>
                <w:color w:val="000000"/>
                <w:sz w:val="14"/>
                <w:szCs w:val="14"/>
              </w:rPr>
              <w:t>124,092</w:t>
            </w:r>
          </w:p>
        </w:tc>
        <w:tc>
          <w:tcPr>
            <w:tcW w:w="865" w:type="dxa"/>
            <w:tcBorders>
              <w:top w:val="nil"/>
              <w:left w:val="nil"/>
              <w:bottom w:val="nil"/>
            </w:tcBorders>
            <w:shd w:val="clear" w:color="auto" w:fill="auto"/>
            <w:noWrap/>
            <w:tcMar>
              <w:left w:w="43" w:type="dxa"/>
              <w:right w:w="43" w:type="dxa"/>
            </w:tcMar>
            <w:vAlign w:val="center"/>
          </w:tcPr>
          <w:p w14:paraId="5BE9E2A5" w14:textId="194A2881" w:rsidR="00D13056" w:rsidRDefault="00D13056" w:rsidP="00D13056">
            <w:pPr>
              <w:jc w:val="right"/>
              <w:rPr>
                <w:color w:val="000000"/>
                <w:sz w:val="14"/>
                <w:szCs w:val="14"/>
              </w:rPr>
            </w:pPr>
            <w:r>
              <w:rPr>
                <w:color w:val="000000"/>
                <w:sz w:val="14"/>
                <w:szCs w:val="14"/>
              </w:rPr>
              <w:t>57,421</w:t>
            </w:r>
          </w:p>
        </w:tc>
      </w:tr>
      <w:tr w:rsidR="00D13056"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4D00A5FE" w:rsidR="00D13056" w:rsidRPr="00CD7E30" w:rsidRDefault="00D13056" w:rsidP="00D1305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2CECE5E7" w:rsidR="00D13056" w:rsidRDefault="00D13056" w:rsidP="00D13056">
            <w:pPr>
              <w:jc w:val="right"/>
              <w:rPr>
                <w:color w:val="000000"/>
                <w:sz w:val="14"/>
                <w:szCs w:val="14"/>
              </w:rPr>
            </w:pPr>
            <w:r>
              <w:rPr>
                <w:color w:val="000000"/>
                <w:sz w:val="14"/>
                <w:szCs w:val="14"/>
              </w:rPr>
              <w:t>54,049</w:t>
            </w:r>
          </w:p>
        </w:tc>
        <w:tc>
          <w:tcPr>
            <w:tcW w:w="900" w:type="dxa"/>
            <w:tcBorders>
              <w:top w:val="nil"/>
              <w:left w:val="nil"/>
              <w:bottom w:val="nil"/>
              <w:right w:val="nil"/>
            </w:tcBorders>
            <w:shd w:val="clear" w:color="auto" w:fill="auto"/>
            <w:noWrap/>
            <w:tcMar>
              <w:left w:w="43" w:type="dxa"/>
              <w:right w:w="43" w:type="dxa"/>
            </w:tcMar>
            <w:vAlign w:val="center"/>
          </w:tcPr>
          <w:p w14:paraId="5E3E89D0" w14:textId="173CA696" w:rsidR="00D13056" w:rsidRDefault="00D13056" w:rsidP="00D13056">
            <w:pPr>
              <w:jc w:val="right"/>
              <w:rPr>
                <w:color w:val="000000"/>
                <w:sz w:val="14"/>
                <w:szCs w:val="14"/>
              </w:rPr>
            </w:pPr>
            <w:r>
              <w:rPr>
                <w:color w:val="000000"/>
                <w:sz w:val="14"/>
                <w:szCs w:val="14"/>
              </w:rPr>
              <w:t>37,830</w:t>
            </w:r>
          </w:p>
        </w:tc>
        <w:tc>
          <w:tcPr>
            <w:tcW w:w="900" w:type="dxa"/>
            <w:tcBorders>
              <w:top w:val="nil"/>
              <w:left w:val="nil"/>
              <w:bottom w:val="nil"/>
              <w:right w:val="nil"/>
            </w:tcBorders>
            <w:shd w:val="clear" w:color="auto" w:fill="auto"/>
            <w:noWrap/>
            <w:tcMar>
              <w:left w:w="43" w:type="dxa"/>
              <w:right w:w="43" w:type="dxa"/>
            </w:tcMar>
            <w:vAlign w:val="center"/>
          </w:tcPr>
          <w:p w14:paraId="2039E3CE" w14:textId="0CCF8FE7" w:rsidR="00D13056" w:rsidRDefault="00D13056" w:rsidP="00D13056">
            <w:pPr>
              <w:jc w:val="right"/>
              <w:rPr>
                <w:color w:val="000000"/>
                <w:sz w:val="14"/>
                <w:szCs w:val="14"/>
              </w:rPr>
            </w:pPr>
            <w:r>
              <w:rPr>
                <w:color w:val="000000"/>
                <w:sz w:val="14"/>
                <w:szCs w:val="14"/>
              </w:rPr>
              <w:t>35,745</w:t>
            </w:r>
          </w:p>
        </w:tc>
        <w:tc>
          <w:tcPr>
            <w:tcW w:w="788" w:type="dxa"/>
            <w:tcBorders>
              <w:top w:val="nil"/>
              <w:left w:val="nil"/>
              <w:bottom w:val="nil"/>
              <w:right w:val="nil"/>
            </w:tcBorders>
            <w:shd w:val="clear" w:color="auto" w:fill="auto"/>
            <w:noWrap/>
            <w:tcMar>
              <w:left w:w="43" w:type="dxa"/>
              <w:right w:w="43" w:type="dxa"/>
            </w:tcMar>
            <w:vAlign w:val="center"/>
          </w:tcPr>
          <w:p w14:paraId="67E5173F" w14:textId="11D0485E" w:rsidR="00D13056" w:rsidRDefault="00D13056" w:rsidP="00D13056">
            <w:pPr>
              <w:jc w:val="right"/>
              <w:rPr>
                <w:color w:val="000000"/>
                <w:sz w:val="14"/>
                <w:szCs w:val="14"/>
              </w:rPr>
            </w:pPr>
            <w:r>
              <w:rPr>
                <w:color w:val="000000"/>
                <w:sz w:val="14"/>
                <w:szCs w:val="14"/>
              </w:rPr>
              <w:t>5,315</w:t>
            </w:r>
          </w:p>
        </w:tc>
        <w:tc>
          <w:tcPr>
            <w:tcW w:w="832" w:type="dxa"/>
            <w:tcBorders>
              <w:top w:val="nil"/>
              <w:left w:val="nil"/>
              <w:bottom w:val="nil"/>
              <w:right w:val="nil"/>
            </w:tcBorders>
            <w:shd w:val="clear" w:color="auto" w:fill="auto"/>
            <w:noWrap/>
            <w:tcMar>
              <w:left w:w="43" w:type="dxa"/>
              <w:right w:w="43" w:type="dxa"/>
            </w:tcMar>
            <w:vAlign w:val="center"/>
          </w:tcPr>
          <w:p w14:paraId="5AB9BBAE" w14:textId="7E750181" w:rsidR="00D13056" w:rsidRDefault="00D13056" w:rsidP="00D13056">
            <w:pPr>
              <w:jc w:val="right"/>
              <w:rPr>
                <w:color w:val="000000"/>
                <w:sz w:val="14"/>
                <w:szCs w:val="14"/>
              </w:rPr>
            </w:pPr>
            <w:r>
              <w:rPr>
                <w:color w:val="000000"/>
                <w:sz w:val="14"/>
                <w:szCs w:val="14"/>
              </w:rPr>
              <w:t>7,320</w:t>
            </w:r>
          </w:p>
        </w:tc>
        <w:tc>
          <w:tcPr>
            <w:tcW w:w="900" w:type="dxa"/>
            <w:tcBorders>
              <w:top w:val="nil"/>
              <w:left w:val="nil"/>
              <w:bottom w:val="nil"/>
              <w:right w:val="nil"/>
            </w:tcBorders>
            <w:shd w:val="clear" w:color="auto" w:fill="auto"/>
            <w:noWrap/>
            <w:tcMar>
              <w:left w:w="43" w:type="dxa"/>
              <w:right w:w="43" w:type="dxa"/>
            </w:tcMar>
            <w:vAlign w:val="center"/>
          </w:tcPr>
          <w:p w14:paraId="2261DC5A" w14:textId="69C7BD61" w:rsidR="00D13056" w:rsidRDefault="00D13056" w:rsidP="00D13056">
            <w:pPr>
              <w:jc w:val="right"/>
              <w:rPr>
                <w:color w:val="000000"/>
                <w:sz w:val="14"/>
                <w:szCs w:val="14"/>
              </w:rPr>
            </w:pPr>
            <w:r>
              <w:rPr>
                <w:color w:val="000000"/>
                <w:sz w:val="14"/>
                <w:szCs w:val="14"/>
              </w:rPr>
              <w:t>10,510</w:t>
            </w:r>
          </w:p>
        </w:tc>
        <w:tc>
          <w:tcPr>
            <w:tcW w:w="720" w:type="dxa"/>
            <w:tcBorders>
              <w:top w:val="nil"/>
              <w:left w:val="nil"/>
              <w:bottom w:val="nil"/>
              <w:right w:val="nil"/>
            </w:tcBorders>
            <w:shd w:val="clear" w:color="auto" w:fill="auto"/>
            <w:noWrap/>
            <w:tcMar>
              <w:left w:w="43" w:type="dxa"/>
              <w:right w:w="43" w:type="dxa"/>
            </w:tcMar>
            <w:vAlign w:val="center"/>
          </w:tcPr>
          <w:p w14:paraId="1F4F2FE1" w14:textId="2EB91478" w:rsidR="00D13056" w:rsidRDefault="00D13056" w:rsidP="00D13056">
            <w:pPr>
              <w:jc w:val="right"/>
              <w:rPr>
                <w:color w:val="000000"/>
                <w:sz w:val="14"/>
                <w:szCs w:val="14"/>
              </w:rPr>
            </w:pPr>
            <w:r>
              <w:rPr>
                <w:color w:val="000000"/>
                <w:sz w:val="14"/>
                <w:szCs w:val="14"/>
              </w:rPr>
              <w:t>2,448</w:t>
            </w:r>
          </w:p>
        </w:tc>
        <w:tc>
          <w:tcPr>
            <w:tcW w:w="755" w:type="dxa"/>
            <w:tcBorders>
              <w:top w:val="nil"/>
              <w:left w:val="nil"/>
              <w:bottom w:val="nil"/>
              <w:right w:val="nil"/>
            </w:tcBorders>
            <w:shd w:val="clear" w:color="auto" w:fill="auto"/>
            <w:noWrap/>
            <w:tcMar>
              <w:left w:w="43" w:type="dxa"/>
              <w:right w:w="43" w:type="dxa"/>
            </w:tcMar>
            <w:vAlign w:val="center"/>
          </w:tcPr>
          <w:p w14:paraId="3BEC93A5" w14:textId="0D531E75" w:rsidR="00D13056" w:rsidRDefault="00D13056" w:rsidP="00D13056">
            <w:pPr>
              <w:jc w:val="right"/>
              <w:rPr>
                <w:color w:val="000000"/>
                <w:sz w:val="14"/>
                <w:szCs w:val="14"/>
              </w:rPr>
            </w:pPr>
            <w:r>
              <w:rPr>
                <w:color w:val="000000"/>
                <w:sz w:val="14"/>
                <w:szCs w:val="14"/>
              </w:rPr>
              <w:t>30,721</w:t>
            </w:r>
          </w:p>
        </w:tc>
        <w:tc>
          <w:tcPr>
            <w:tcW w:w="865" w:type="dxa"/>
            <w:tcBorders>
              <w:top w:val="nil"/>
              <w:left w:val="nil"/>
              <w:bottom w:val="nil"/>
            </w:tcBorders>
            <w:shd w:val="clear" w:color="auto" w:fill="auto"/>
            <w:noWrap/>
            <w:tcMar>
              <w:left w:w="43" w:type="dxa"/>
              <w:right w:w="43" w:type="dxa"/>
            </w:tcMar>
            <w:vAlign w:val="center"/>
          </w:tcPr>
          <w:p w14:paraId="7DE8F0A9" w14:textId="48C42055" w:rsidR="00D13056" w:rsidRDefault="00D13056" w:rsidP="00D13056">
            <w:pPr>
              <w:jc w:val="right"/>
              <w:rPr>
                <w:color w:val="000000"/>
                <w:sz w:val="14"/>
                <w:szCs w:val="14"/>
              </w:rPr>
            </w:pPr>
            <w:r>
              <w:rPr>
                <w:color w:val="000000"/>
                <w:sz w:val="14"/>
                <w:szCs w:val="14"/>
              </w:rPr>
              <w:t>13,881</w:t>
            </w:r>
          </w:p>
        </w:tc>
      </w:tr>
      <w:tr w:rsidR="00D13056"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27192EB4" w:rsidR="00D13056" w:rsidRPr="00CD7E30" w:rsidRDefault="00D13056" w:rsidP="00D1305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0C21705B" w:rsidR="00D13056" w:rsidRDefault="00D13056" w:rsidP="00D13056">
            <w:pPr>
              <w:jc w:val="right"/>
              <w:rPr>
                <w:color w:val="000000"/>
                <w:sz w:val="14"/>
                <w:szCs w:val="14"/>
              </w:rPr>
            </w:pPr>
            <w:r>
              <w:rPr>
                <w:color w:val="000000"/>
                <w:sz w:val="14"/>
                <w:szCs w:val="14"/>
              </w:rPr>
              <w:t>9,254</w:t>
            </w:r>
          </w:p>
        </w:tc>
        <w:tc>
          <w:tcPr>
            <w:tcW w:w="900" w:type="dxa"/>
            <w:tcBorders>
              <w:top w:val="nil"/>
              <w:left w:val="nil"/>
              <w:bottom w:val="nil"/>
              <w:right w:val="nil"/>
            </w:tcBorders>
            <w:shd w:val="clear" w:color="auto" w:fill="auto"/>
            <w:noWrap/>
            <w:tcMar>
              <w:left w:w="43" w:type="dxa"/>
              <w:right w:w="43" w:type="dxa"/>
            </w:tcMar>
            <w:vAlign w:val="center"/>
          </w:tcPr>
          <w:p w14:paraId="14E73AEE" w14:textId="79E0190A" w:rsidR="00D13056" w:rsidRDefault="00D13056" w:rsidP="00D13056">
            <w:pPr>
              <w:jc w:val="right"/>
              <w:rPr>
                <w:color w:val="000000"/>
                <w:sz w:val="14"/>
                <w:szCs w:val="14"/>
              </w:rPr>
            </w:pPr>
            <w:r>
              <w:rPr>
                <w:color w:val="000000"/>
                <w:sz w:val="14"/>
                <w:szCs w:val="14"/>
              </w:rPr>
              <w:t>2,106</w:t>
            </w:r>
          </w:p>
        </w:tc>
        <w:tc>
          <w:tcPr>
            <w:tcW w:w="900" w:type="dxa"/>
            <w:tcBorders>
              <w:top w:val="nil"/>
              <w:left w:val="nil"/>
              <w:bottom w:val="nil"/>
              <w:right w:val="nil"/>
            </w:tcBorders>
            <w:shd w:val="clear" w:color="auto" w:fill="auto"/>
            <w:noWrap/>
            <w:tcMar>
              <w:left w:w="43" w:type="dxa"/>
              <w:right w:w="43" w:type="dxa"/>
            </w:tcMar>
            <w:vAlign w:val="center"/>
          </w:tcPr>
          <w:p w14:paraId="05CC71E4" w14:textId="252D8780" w:rsidR="00D13056" w:rsidRDefault="00D13056" w:rsidP="00D13056">
            <w:pPr>
              <w:jc w:val="right"/>
              <w:rPr>
                <w:color w:val="000000"/>
                <w:sz w:val="14"/>
                <w:szCs w:val="14"/>
              </w:rPr>
            </w:pPr>
            <w:r>
              <w:rPr>
                <w:color w:val="000000"/>
                <w:sz w:val="14"/>
                <w:szCs w:val="14"/>
              </w:rPr>
              <w:t>5,837</w:t>
            </w:r>
          </w:p>
        </w:tc>
        <w:tc>
          <w:tcPr>
            <w:tcW w:w="788" w:type="dxa"/>
            <w:tcBorders>
              <w:top w:val="nil"/>
              <w:left w:val="nil"/>
              <w:bottom w:val="nil"/>
              <w:right w:val="nil"/>
            </w:tcBorders>
            <w:shd w:val="clear" w:color="auto" w:fill="auto"/>
            <w:noWrap/>
            <w:tcMar>
              <w:left w:w="43" w:type="dxa"/>
              <w:right w:w="43" w:type="dxa"/>
            </w:tcMar>
            <w:vAlign w:val="center"/>
          </w:tcPr>
          <w:p w14:paraId="0F39D880" w14:textId="5EB3FE82" w:rsidR="00D13056" w:rsidRDefault="00D13056" w:rsidP="00D13056">
            <w:pPr>
              <w:jc w:val="right"/>
              <w:rPr>
                <w:color w:val="000000"/>
                <w:sz w:val="14"/>
                <w:szCs w:val="14"/>
              </w:rPr>
            </w:pPr>
            <w:r>
              <w:rPr>
                <w:color w:val="000000"/>
                <w:sz w:val="14"/>
                <w:szCs w:val="14"/>
              </w:rPr>
              <w:t>1,363</w:t>
            </w:r>
          </w:p>
        </w:tc>
        <w:tc>
          <w:tcPr>
            <w:tcW w:w="832" w:type="dxa"/>
            <w:tcBorders>
              <w:top w:val="nil"/>
              <w:left w:val="nil"/>
              <w:bottom w:val="nil"/>
              <w:right w:val="nil"/>
            </w:tcBorders>
            <w:shd w:val="clear" w:color="auto" w:fill="auto"/>
            <w:noWrap/>
            <w:tcMar>
              <w:left w:w="43" w:type="dxa"/>
              <w:right w:w="43" w:type="dxa"/>
            </w:tcMar>
            <w:vAlign w:val="center"/>
          </w:tcPr>
          <w:p w14:paraId="39336178" w14:textId="3A37A63B" w:rsidR="00D13056" w:rsidRDefault="00D13056" w:rsidP="00D13056">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noWrap/>
            <w:tcMar>
              <w:left w:w="43" w:type="dxa"/>
              <w:right w:w="43" w:type="dxa"/>
            </w:tcMar>
            <w:vAlign w:val="center"/>
          </w:tcPr>
          <w:p w14:paraId="032F1090" w14:textId="03F0F995" w:rsidR="00D13056" w:rsidRDefault="00D13056" w:rsidP="00D13056">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noWrap/>
            <w:tcMar>
              <w:left w:w="43" w:type="dxa"/>
              <w:right w:w="43" w:type="dxa"/>
            </w:tcMar>
            <w:vAlign w:val="center"/>
          </w:tcPr>
          <w:p w14:paraId="3F9B213B" w14:textId="4EA37BEE" w:rsidR="00D13056" w:rsidRDefault="00D13056" w:rsidP="00D13056">
            <w:pPr>
              <w:jc w:val="right"/>
              <w:rPr>
                <w:color w:val="000000"/>
                <w:sz w:val="14"/>
                <w:szCs w:val="14"/>
              </w:rPr>
            </w:pPr>
            <w:r>
              <w:rPr>
                <w:color w:val="000000"/>
                <w:sz w:val="14"/>
                <w:szCs w:val="14"/>
              </w:rPr>
              <w:t>177</w:t>
            </w:r>
          </w:p>
        </w:tc>
        <w:tc>
          <w:tcPr>
            <w:tcW w:w="755" w:type="dxa"/>
            <w:tcBorders>
              <w:top w:val="nil"/>
              <w:left w:val="nil"/>
              <w:bottom w:val="nil"/>
              <w:right w:val="nil"/>
            </w:tcBorders>
            <w:shd w:val="clear" w:color="auto" w:fill="auto"/>
            <w:noWrap/>
            <w:tcMar>
              <w:left w:w="43" w:type="dxa"/>
              <w:right w:w="43" w:type="dxa"/>
            </w:tcMar>
            <w:vAlign w:val="center"/>
          </w:tcPr>
          <w:p w14:paraId="3D56A1C3" w14:textId="70D63924" w:rsidR="00D13056" w:rsidRDefault="00D13056" w:rsidP="00D13056">
            <w:pPr>
              <w:jc w:val="right"/>
              <w:rPr>
                <w:color w:val="000000"/>
                <w:sz w:val="14"/>
                <w:szCs w:val="14"/>
              </w:rPr>
            </w:pPr>
            <w:r>
              <w:rPr>
                <w:color w:val="000000"/>
                <w:sz w:val="14"/>
                <w:szCs w:val="14"/>
              </w:rPr>
              <w:t>1,380</w:t>
            </w:r>
          </w:p>
        </w:tc>
        <w:tc>
          <w:tcPr>
            <w:tcW w:w="865" w:type="dxa"/>
            <w:tcBorders>
              <w:top w:val="nil"/>
              <w:left w:val="nil"/>
              <w:bottom w:val="nil"/>
            </w:tcBorders>
            <w:shd w:val="clear" w:color="auto" w:fill="auto"/>
            <w:noWrap/>
            <w:tcMar>
              <w:left w:w="43" w:type="dxa"/>
              <w:right w:w="43" w:type="dxa"/>
            </w:tcMar>
            <w:vAlign w:val="center"/>
          </w:tcPr>
          <w:p w14:paraId="3F8891B4" w14:textId="655B188E" w:rsidR="00D13056" w:rsidRDefault="00D13056" w:rsidP="00D13056">
            <w:pPr>
              <w:jc w:val="right"/>
              <w:rPr>
                <w:color w:val="000000"/>
                <w:sz w:val="14"/>
                <w:szCs w:val="14"/>
              </w:rPr>
            </w:pPr>
            <w:r>
              <w:rPr>
                <w:color w:val="000000"/>
                <w:sz w:val="14"/>
                <w:szCs w:val="14"/>
              </w:rPr>
              <w:t>907</w:t>
            </w:r>
          </w:p>
        </w:tc>
      </w:tr>
      <w:tr w:rsidR="00D13056"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72C9F0CD" w:rsidR="00D13056" w:rsidRPr="00CD7E30" w:rsidRDefault="00D13056" w:rsidP="00D1305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4827D3EB" w:rsidR="00D13056" w:rsidRDefault="00D13056" w:rsidP="00D13056">
            <w:pPr>
              <w:jc w:val="right"/>
              <w:rPr>
                <w:color w:val="000000"/>
                <w:sz w:val="14"/>
                <w:szCs w:val="14"/>
              </w:rPr>
            </w:pPr>
            <w:r>
              <w:rPr>
                <w:color w:val="000000"/>
                <w:sz w:val="14"/>
                <w:szCs w:val="14"/>
              </w:rPr>
              <w:t>1,605</w:t>
            </w:r>
          </w:p>
        </w:tc>
        <w:tc>
          <w:tcPr>
            <w:tcW w:w="900" w:type="dxa"/>
            <w:tcBorders>
              <w:top w:val="nil"/>
              <w:left w:val="nil"/>
              <w:bottom w:val="nil"/>
              <w:right w:val="nil"/>
            </w:tcBorders>
            <w:shd w:val="clear" w:color="auto" w:fill="auto"/>
            <w:noWrap/>
            <w:tcMar>
              <w:left w:w="43" w:type="dxa"/>
              <w:right w:w="43" w:type="dxa"/>
            </w:tcMar>
            <w:vAlign w:val="center"/>
          </w:tcPr>
          <w:p w14:paraId="405754B7" w14:textId="3AF9CA7E" w:rsidR="00D13056" w:rsidRDefault="00D13056" w:rsidP="00D13056">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tcPr>
          <w:p w14:paraId="7159CF90" w14:textId="1BDA21BC" w:rsidR="00D13056" w:rsidRDefault="00D13056" w:rsidP="00D13056">
            <w:pPr>
              <w:jc w:val="right"/>
              <w:rPr>
                <w:color w:val="000000"/>
                <w:sz w:val="14"/>
                <w:szCs w:val="14"/>
              </w:rPr>
            </w:pPr>
            <w:r>
              <w:rPr>
                <w:color w:val="000000"/>
                <w:sz w:val="14"/>
                <w:szCs w:val="14"/>
              </w:rPr>
              <w:t>1,567</w:t>
            </w:r>
          </w:p>
        </w:tc>
        <w:tc>
          <w:tcPr>
            <w:tcW w:w="788" w:type="dxa"/>
            <w:tcBorders>
              <w:top w:val="nil"/>
              <w:left w:val="nil"/>
              <w:bottom w:val="nil"/>
              <w:right w:val="nil"/>
            </w:tcBorders>
            <w:shd w:val="clear" w:color="auto" w:fill="auto"/>
            <w:noWrap/>
            <w:tcMar>
              <w:left w:w="43" w:type="dxa"/>
              <w:right w:w="43" w:type="dxa"/>
            </w:tcMar>
            <w:vAlign w:val="center"/>
          </w:tcPr>
          <w:p w14:paraId="1D7CB469" w14:textId="1A4CFA99" w:rsidR="00D13056" w:rsidRDefault="00D13056" w:rsidP="00D13056">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5421E59A" w14:textId="16367622" w:rsidR="00D13056" w:rsidRDefault="00D13056" w:rsidP="00D13056">
            <w:pPr>
              <w:jc w:val="right"/>
              <w:rPr>
                <w:color w:val="000000"/>
                <w:sz w:val="14"/>
                <w:szCs w:val="14"/>
              </w:rPr>
            </w:pPr>
            <w:r>
              <w:rPr>
                <w:color w:val="000000"/>
                <w:sz w:val="14"/>
                <w:szCs w:val="14"/>
              </w:rPr>
              <w:t>89</w:t>
            </w:r>
          </w:p>
        </w:tc>
        <w:tc>
          <w:tcPr>
            <w:tcW w:w="900" w:type="dxa"/>
            <w:tcBorders>
              <w:top w:val="nil"/>
              <w:left w:val="nil"/>
              <w:bottom w:val="nil"/>
              <w:right w:val="nil"/>
            </w:tcBorders>
            <w:shd w:val="clear" w:color="auto" w:fill="auto"/>
            <w:noWrap/>
            <w:tcMar>
              <w:left w:w="43" w:type="dxa"/>
              <w:right w:w="43" w:type="dxa"/>
            </w:tcMar>
            <w:vAlign w:val="center"/>
          </w:tcPr>
          <w:p w14:paraId="33722D65" w14:textId="425EB2D2" w:rsidR="00D13056" w:rsidRDefault="00D13056" w:rsidP="00D13056">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noWrap/>
            <w:tcMar>
              <w:left w:w="43" w:type="dxa"/>
              <w:right w:w="43" w:type="dxa"/>
            </w:tcMar>
            <w:vAlign w:val="center"/>
          </w:tcPr>
          <w:p w14:paraId="3E445D79" w14:textId="45FEEC2B" w:rsidR="00D13056" w:rsidRDefault="00D13056" w:rsidP="00D13056">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14:paraId="5FC2C65E" w14:textId="5FB70B34" w:rsidR="00D13056" w:rsidRDefault="00D13056" w:rsidP="00D13056">
            <w:pPr>
              <w:jc w:val="right"/>
              <w:rPr>
                <w:color w:val="000000"/>
                <w:sz w:val="14"/>
                <w:szCs w:val="14"/>
              </w:rPr>
            </w:pPr>
            <w:r>
              <w:rPr>
                <w:color w:val="000000"/>
                <w:sz w:val="14"/>
                <w:szCs w:val="14"/>
              </w:rPr>
              <w:t>256</w:t>
            </w:r>
          </w:p>
        </w:tc>
        <w:tc>
          <w:tcPr>
            <w:tcW w:w="865" w:type="dxa"/>
            <w:tcBorders>
              <w:top w:val="nil"/>
              <w:left w:val="nil"/>
              <w:bottom w:val="nil"/>
            </w:tcBorders>
            <w:shd w:val="clear" w:color="auto" w:fill="auto"/>
            <w:noWrap/>
            <w:tcMar>
              <w:left w:w="43" w:type="dxa"/>
              <w:right w:w="43" w:type="dxa"/>
            </w:tcMar>
            <w:vAlign w:val="center"/>
          </w:tcPr>
          <w:p w14:paraId="4E40F511" w14:textId="0C35C514" w:rsidR="00D13056" w:rsidRDefault="00D13056" w:rsidP="00D13056">
            <w:pPr>
              <w:jc w:val="right"/>
              <w:rPr>
                <w:color w:val="000000"/>
                <w:sz w:val="14"/>
                <w:szCs w:val="14"/>
              </w:rPr>
            </w:pPr>
            <w:r>
              <w:rPr>
                <w:color w:val="000000"/>
                <w:sz w:val="14"/>
                <w:szCs w:val="14"/>
              </w:rPr>
              <w:t>274</w:t>
            </w:r>
          </w:p>
        </w:tc>
      </w:tr>
      <w:tr w:rsidR="00D13056"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05D6350F" w:rsidR="00D13056" w:rsidRPr="00CD7E30" w:rsidRDefault="00D13056" w:rsidP="00D1305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05BE3B0C" w:rsidR="00D13056" w:rsidRDefault="00D13056" w:rsidP="00D13056">
            <w:pPr>
              <w:jc w:val="right"/>
              <w:rPr>
                <w:color w:val="000000"/>
                <w:sz w:val="14"/>
                <w:szCs w:val="14"/>
              </w:rPr>
            </w:pPr>
            <w:r>
              <w:rPr>
                <w:color w:val="000000"/>
                <w:sz w:val="14"/>
                <w:szCs w:val="14"/>
              </w:rPr>
              <w:t>403</w:t>
            </w:r>
          </w:p>
        </w:tc>
        <w:tc>
          <w:tcPr>
            <w:tcW w:w="900" w:type="dxa"/>
            <w:tcBorders>
              <w:top w:val="nil"/>
              <w:left w:val="nil"/>
              <w:bottom w:val="nil"/>
              <w:right w:val="nil"/>
            </w:tcBorders>
            <w:shd w:val="clear" w:color="auto" w:fill="auto"/>
            <w:noWrap/>
            <w:tcMar>
              <w:left w:w="43" w:type="dxa"/>
              <w:right w:w="43" w:type="dxa"/>
            </w:tcMar>
            <w:vAlign w:val="center"/>
          </w:tcPr>
          <w:p w14:paraId="0C3D72E7" w14:textId="6DEBF07B" w:rsidR="00D13056" w:rsidRDefault="00D13056" w:rsidP="00D13056">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tcPr>
          <w:p w14:paraId="2C6DC36A" w14:textId="0F759692" w:rsidR="00D13056" w:rsidRDefault="00D13056" w:rsidP="00D13056">
            <w:pPr>
              <w:jc w:val="right"/>
              <w:rPr>
                <w:color w:val="000000"/>
                <w:sz w:val="14"/>
                <w:szCs w:val="14"/>
              </w:rPr>
            </w:pPr>
            <w:r>
              <w:rPr>
                <w:color w:val="000000"/>
                <w:sz w:val="14"/>
                <w:szCs w:val="14"/>
              </w:rPr>
              <w:t>96</w:t>
            </w:r>
          </w:p>
        </w:tc>
        <w:tc>
          <w:tcPr>
            <w:tcW w:w="788" w:type="dxa"/>
            <w:tcBorders>
              <w:top w:val="nil"/>
              <w:left w:val="nil"/>
              <w:bottom w:val="nil"/>
              <w:right w:val="nil"/>
            </w:tcBorders>
            <w:shd w:val="clear" w:color="auto" w:fill="auto"/>
            <w:noWrap/>
            <w:tcMar>
              <w:left w:w="43" w:type="dxa"/>
              <w:right w:w="43" w:type="dxa"/>
            </w:tcMar>
            <w:vAlign w:val="center"/>
          </w:tcPr>
          <w:p w14:paraId="09EE7587" w14:textId="2D1E2A7E" w:rsidR="00D13056" w:rsidRDefault="00D13056" w:rsidP="00D13056">
            <w:pPr>
              <w:jc w:val="right"/>
              <w:rPr>
                <w:color w:val="000000"/>
                <w:sz w:val="14"/>
                <w:szCs w:val="14"/>
              </w:rPr>
            </w:pPr>
            <w:r>
              <w:rPr>
                <w:color w:val="000000"/>
                <w:sz w:val="14"/>
                <w:szCs w:val="14"/>
              </w:rPr>
              <w:t>2</w:t>
            </w:r>
          </w:p>
        </w:tc>
        <w:tc>
          <w:tcPr>
            <w:tcW w:w="832" w:type="dxa"/>
            <w:tcBorders>
              <w:top w:val="nil"/>
              <w:left w:val="nil"/>
              <w:bottom w:val="nil"/>
              <w:right w:val="nil"/>
            </w:tcBorders>
            <w:shd w:val="clear" w:color="auto" w:fill="auto"/>
            <w:noWrap/>
            <w:tcMar>
              <w:left w:w="43" w:type="dxa"/>
              <w:right w:w="43" w:type="dxa"/>
            </w:tcMar>
            <w:vAlign w:val="center"/>
          </w:tcPr>
          <w:p w14:paraId="1C1F827A" w14:textId="7950FA3D" w:rsidR="00D13056" w:rsidRDefault="00D13056" w:rsidP="00D13056">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14:paraId="7FDD5244" w14:textId="329CE787" w:rsidR="00D13056" w:rsidRDefault="00D13056" w:rsidP="00D13056">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noWrap/>
            <w:tcMar>
              <w:left w:w="43" w:type="dxa"/>
              <w:right w:w="43" w:type="dxa"/>
            </w:tcMar>
            <w:vAlign w:val="center"/>
          </w:tcPr>
          <w:p w14:paraId="68A9F3A3" w14:textId="486AF923" w:rsidR="00D13056" w:rsidRDefault="00D13056" w:rsidP="00D13056">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5AF494A5" w14:textId="4AE49E6A" w:rsidR="00D13056" w:rsidRDefault="00D13056" w:rsidP="00D13056">
            <w:pPr>
              <w:jc w:val="right"/>
              <w:rPr>
                <w:color w:val="000000"/>
                <w:sz w:val="14"/>
                <w:szCs w:val="14"/>
              </w:rPr>
            </w:pPr>
            <w:r>
              <w:rPr>
                <w:color w:val="000000"/>
                <w:sz w:val="14"/>
                <w:szCs w:val="14"/>
              </w:rPr>
              <w:t>544</w:t>
            </w:r>
          </w:p>
        </w:tc>
        <w:tc>
          <w:tcPr>
            <w:tcW w:w="865" w:type="dxa"/>
            <w:tcBorders>
              <w:top w:val="nil"/>
              <w:left w:val="nil"/>
              <w:bottom w:val="nil"/>
            </w:tcBorders>
            <w:shd w:val="clear" w:color="auto" w:fill="auto"/>
            <w:noWrap/>
            <w:tcMar>
              <w:left w:w="43" w:type="dxa"/>
              <w:right w:w="43" w:type="dxa"/>
            </w:tcMar>
            <w:vAlign w:val="center"/>
          </w:tcPr>
          <w:p w14:paraId="73F77560" w14:textId="3F9E1529" w:rsidR="00D13056" w:rsidRDefault="00D13056" w:rsidP="00D13056">
            <w:pPr>
              <w:jc w:val="right"/>
              <w:rPr>
                <w:color w:val="000000"/>
                <w:sz w:val="14"/>
                <w:szCs w:val="14"/>
              </w:rPr>
            </w:pPr>
            <w:r>
              <w:rPr>
                <w:color w:val="000000"/>
                <w:sz w:val="14"/>
                <w:szCs w:val="14"/>
              </w:rPr>
              <w:t>63</w:t>
            </w:r>
          </w:p>
        </w:tc>
      </w:tr>
      <w:tr w:rsidR="00D13056"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2E9E98C4" w:rsidR="00D13056" w:rsidRPr="00CD7E30" w:rsidRDefault="00D13056" w:rsidP="00D1305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15576D00" w:rsidR="00D13056" w:rsidRDefault="00D13056" w:rsidP="00D13056">
            <w:pPr>
              <w:jc w:val="right"/>
              <w:rPr>
                <w:color w:val="000000"/>
                <w:sz w:val="14"/>
                <w:szCs w:val="14"/>
              </w:rPr>
            </w:pPr>
            <w:r>
              <w:rPr>
                <w:color w:val="000000"/>
                <w:sz w:val="14"/>
                <w:szCs w:val="14"/>
              </w:rPr>
              <w:t>3,315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55FD4BA7" w:rsidR="00D13056" w:rsidRDefault="00D13056" w:rsidP="00D13056">
            <w:pPr>
              <w:jc w:val="right"/>
              <w:rPr>
                <w:color w:val="000000"/>
                <w:sz w:val="14"/>
                <w:szCs w:val="14"/>
              </w:rPr>
            </w:pPr>
            <w:r>
              <w:rPr>
                <w:color w:val="000000"/>
                <w:sz w:val="14"/>
                <w:szCs w:val="14"/>
              </w:rPr>
              <w:t>410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714C1769" w:rsidR="00D13056" w:rsidRDefault="00D13056" w:rsidP="00D13056">
            <w:pPr>
              <w:jc w:val="right"/>
              <w:rPr>
                <w:color w:val="000000"/>
                <w:sz w:val="14"/>
                <w:szCs w:val="14"/>
              </w:rPr>
            </w:pPr>
            <w:r>
              <w:rPr>
                <w:color w:val="000000"/>
                <w:sz w:val="14"/>
                <w:szCs w:val="14"/>
              </w:rPr>
              <w:t>719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0F2B1DDE" w:rsidR="00D13056" w:rsidRDefault="00D13056" w:rsidP="00D13056">
            <w:pPr>
              <w:jc w:val="right"/>
              <w:rPr>
                <w:color w:val="000000"/>
                <w:sz w:val="14"/>
                <w:szCs w:val="14"/>
              </w:rPr>
            </w:pPr>
            <w:r>
              <w:rPr>
                <w:color w:val="000000"/>
                <w:sz w:val="14"/>
                <w:szCs w:val="14"/>
              </w:rPr>
              <w:t>2</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042597E8" w:rsidR="00D13056" w:rsidRDefault="00D13056" w:rsidP="00D13056">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314152FC" w:rsidR="00D13056" w:rsidRDefault="00D13056" w:rsidP="00D13056">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32194DC3" w:rsidR="00D13056" w:rsidRDefault="00D13056" w:rsidP="00D1305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0FC8FEDF" w:rsidR="00D13056" w:rsidRDefault="00D13056" w:rsidP="00D1305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2CE65A00" w:rsidR="00D13056" w:rsidRDefault="00D13056" w:rsidP="00D13056">
            <w:pPr>
              <w:jc w:val="right"/>
              <w:rPr>
                <w:color w:val="000000"/>
                <w:sz w:val="14"/>
                <w:szCs w:val="14"/>
              </w:rPr>
            </w:pPr>
            <w:r>
              <w:rPr>
                <w:color w:val="000000"/>
                <w:sz w:val="14"/>
                <w:szCs w:val="14"/>
              </w:rPr>
              <w:t>20</w:t>
            </w:r>
          </w:p>
        </w:tc>
      </w:tr>
      <w:tr w:rsidR="00D13056"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1C177331" w:rsidR="00D13056" w:rsidRDefault="00D13056" w:rsidP="00D1305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4AAAD353" w:rsidR="00D13056" w:rsidRDefault="00D13056" w:rsidP="00D13056">
            <w:pPr>
              <w:jc w:val="right"/>
              <w:rPr>
                <w:b/>
                <w:bCs/>
                <w:color w:val="000000"/>
                <w:sz w:val="14"/>
                <w:szCs w:val="14"/>
              </w:rPr>
            </w:pPr>
            <w:r>
              <w:rPr>
                <w:b/>
                <w:bCs/>
                <w:color w:val="000000"/>
                <w:sz w:val="14"/>
                <w:szCs w:val="14"/>
              </w:rPr>
              <w:t>437,610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1679FDA8" w:rsidR="00D13056" w:rsidRDefault="00D13056" w:rsidP="00D13056">
            <w:pPr>
              <w:jc w:val="right"/>
              <w:rPr>
                <w:b/>
                <w:bCs/>
                <w:color w:val="000000"/>
                <w:sz w:val="14"/>
                <w:szCs w:val="14"/>
              </w:rPr>
            </w:pPr>
            <w:r>
              <w:rPr>
                <w:b/>
                <w:bCs/>
                <w:color w:val="000000"/>
                <w:sz w:val="14"/>
                <w:szCs w:val="14"/>
              </w:rPr>
              <w:t>119,350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6104DC16" w:rsidR="00D13056" w:rsidRDefault="00D13056" w:rsidP="00D13056">
            <w:pPr>
              <w:jc w:val="right"/>
              <w:rPr>
                <w:b/>
                <w:bCs/>
                <w:color w:val="000000"/>
                <w:sz w:val="14"/>
                <w:szCs w:val="14"/>
              </w:rPr>
            </w:pPr>
            <w:r>
              <w:rPr>
                <w:b/>
                <w:bCs/>
                <w:color w:val="000000"/>
                <w:sz w:val="14"/>
                <w:szCs w:val="14"/>
              </w:rPr>
              <w:t>202,369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127C31D4" w:rsidR="00D13056" w:rsidRDefault="00D13056" w:rsidP="00D13056">
            <w:pPr>
              <w:jc w:val="right"/>
              <w:rPr>
                <w:b/>
                <w:bCs/>
                <w:color w:val="000000"/>
                <w:sz w:val="14"/>
                <w:szCs w:val="14"/>
              </w:rPr>
            </w:pPr>
            <w:r>
              <w:rPr>
                <w:b/>
                <w:bCs/>
                <w:color w:val="000000"/>
                <w:sz w:val="14"/>
                <w:szCs w:val="14"/>
              </w:rPr>
              <w:t>34,639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419052D4" w:rsidR="00D13056" w:rsidRDefault="00D13056" w:rsidP="00D13056">
            <w:pPr>
              <w:jc w:val="right"/>
              <w:rPr>
                <w:b/>
                <w:bCs/>
                <w:color w:val="000000"/>
                <w:sz w:val="14"/>
                <w:szCs w:val="14"/>
              </w:rPr>
            </w:pPr>
            <w:r>
              <w:rPr>
                <w:b/>
                <w:bCs/>
                <w:color w:val="000000"/>
                <w:sz w:val="14"/>
                <w:szCs w:val="14"/>
              </w:rPr>
              <w:t>43,210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58C66D6D" w:rsidR="00D13056" w:rsidRDefault="00D13056" w:rsidP="00D13056">
            <w:pPr>
              <w:jc w:val="right"/>
              <w:rPr>
                <w:b/>
                <w:bCs/>
                <w:color w:val="000000"/>
                <w:sz w:val="14"/>
                <w:szCs w:val="14"/>
              </w:rPr>
            </w:pPr>
            <w:r>
              <w:rPr>
                <w:b/>
                <w:bCs/>
                <w:color w:val="000000"/>
                <w:sz w:val="14"/>
                <w:szCs w:val="14"/>
              </w:rPr>
              <w:t>53,819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4F60C357" w:rsidR="00D13056" w:rsidRDefault="00D13056" w:rsidP="00D13056">
            <w:pPr>
              <w:jc w:val="right"/>
              <w:rPr>
                <w:b/>
                <w:bCs/>
                <w:color w:val="000000"/>
                <w:sz w:val="14"/>
                <w:szCs w:val="14"/>
              </w:rPr>
            </w:pPr>
            <w:r>
              <w:rPr>
                <w:b/>
                <w:bCs/>
                <w:color w:val="000000"/>
                <w:sz w:val="14"/>
                <w:szCs w:val="14"/>
              </w:rPr>
              <w:t>9,400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4E32CB27" w:rsidR="00D13056" w:rsidRDefault="00D13056" w:rsidP="00D13056">
            <w:pPr>
              <w:jc w:val="right"/>
              <w:rPr>
                <w:b/>
                <w:bCs/>
                <w:color w:val="000000"/>
                <w:sz w:val="14"/>
                <w:szCs w:val="14"/>
              </w:rPr>
            </w:pPr>
            <w:r>
              <w:rPr>
                <w:b/>
                <w:bCs/>
                <w:color w:val="000000"/>
                <w:sz w:val="14"/>
                <w:szCs w:val="14"/>
              </w:rPr>
              <w:t>156,992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0DA87C40" w:rsidR="00D13056" w:rsidRDefault="00D13056" w:rsidP="00D13056">
            <w:pPr>
              <w:jc w:val="right"/>
              <w:rPr>
                <w:b/>
                <w:bCs/>
                <w:color w:val="000000"/>
                <w:sz w:val="14"/>
                <w:szCs w:val="14"/>
              </w:rPr>
            </w:pPr>
            <w:r>
              <w:rPr>
                <w:b/>
                <w:bCs/>
                <w:color w:val="000000"/>
                <w:sz w:val="14"/>
                <w:szCs w:val="14"/>
              </w:rPr>
              <w:t>72,565</w:t>
            </w:r>
          </w:p>
        </w:tc>
      </w:tr>
      <w:tr w:rsidR="00D13056"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3EE45A01" w:rsidR="00D13056" w:rsidRPr="00CD7E30" w:rsidRDefault="00D13056" w:rsidP="00D13056">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D13056" w:rsidRDefault="00D13056" w:rsidP="00D1305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D13056" w:rsidRDefault="00D13056" w:rsidP="00D1305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D13056" w:rsidRDefault="00D13056" w:rsidP="00D1305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D13056" w:rsidRDefault="00D13056" w:rsidP="00D1305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D13056" w:rsidRDefault="00D13056" w:rsidP="00D1305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D13056" w:rsidRDefault="00D13056" w:rsidP="00D1305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D13056" w:rsidRDefault="00D13056" w:rsidP="00D1305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D13056" w:rsidRDefault="00D13056" w:rsidP="00D1305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D13056" w:rsidRDefault="00D13056" w:rsidP="00D13056">
            <w:pPr>
              <w:jc w:val="right"/>
              <w:rPr>
                <w:color w:val="000000"/>
                <w:sz w:val="14"/>
                <w:szCs w:val="14"/>
              </w:rPr>
            </w:pPr>
          </w:p>
        </w:tc>
      </w:tr>
      <w:tr w:rsidR="00D13056"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6243CD0B" w:rsidR="00D13056" w:rsidRPr="00CD7E30" w:rsidRDefault="00D13056" w:rsidP="00D13056">
            <w:pPr>
              <w:ind w:firstLineChars="100" w:firstLine="140"/>
              <w:rPr>
                <w:b/>
                <w:bCs/>
                <w:color w:val="000000"/>
                <w:sz w:val="14"/>
                <w:szCs w:val="14"/>
              </w:rPr>
            </w:pPr>
            <w:r>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D13056" w:rsidRDefault="00D13056" w:rsidP="00D1305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D13056" w:rsidRDefault="00D13056" w:rsidP="00D1305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D13056" w:rsidRDefault="00D13056" w:rsidP="00D1305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D13056" w:rsidRDefault="00D13056" w:rsidP="00D1305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D13056" w:rsidRDefault="00D13056" w:rsidP="00D1305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D13056" w:rsidRDefault="00D13056" w:rsidP="00D1305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D13056" w:rsidRDefault="00D13056" w:rsidP="00D1305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D13056" w:rsidRDefault="00D13056" w:rsidP="00D1305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D13056" w:rsidRDefault="00D13056" w:rsidP="00D13056">
            <w:pPr>
              <w:jc w:val="right"/>
              <w:rPr>
                <w:color w:val="000000"/>
                <w:sz w:val="14"/>
                <w:szCs w:val="14"/>
              </w:rPr>
            </w:pPr>
          </w:p>
        </w:tc>
      </w:tr>
      <w:tr w:rsidR="00D13056"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5E1DFF0D" w:rsidR="00D13056" w:rsidRPr="00CD7E30" w:rsidRDefault="00D13056" w:rsidP="00D1305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3FCE90AE" w:rsidR="00D13056" w:rsidRDefault="00D13056" w:rsidP="00D13056">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5E39086C" w14:textId="72913FD2" w:rsidR="00D13056" w:rsidRDefault="00D13056" w:rsidP="00D13056">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4D050E85" w14:textId="494A489C" w:rsidR="00D13056" w:rsidRDefault="00D13056" w:rsidP="00D13056">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560AE4C0" w14:textId="41D0631C" w:rsidR="00D13056" w:rsidRDefault="00D13056" w:rsidP="00D13056">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7AF66AD2" w14:textId="72770C39" w:rsidR="00D13056" w:rsidRDefault="00D13056" w:rsidP="00D13056">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5A6CE8A8" w14:textId="5C1CEBDA" w:rsidR="00D13056" w:rsidRDefault="00D13056" w:rsidP="00D13056">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1F26644D" w14:textId="5C9101DB" w:rsidR="00D13056" w:rsidRDefault="00D13056" w:rsidP="00D13056">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1EE2ADB3" w14:textId="42010B78" w:rsidR="00D13056" w:rsidRDefault="00D13056" w:rsidP="00D13056">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792E69B1" w14:textId="3D21DD6D" w:rsidR="00D13056" w:rsidRDefault="00D13056" w:rsidP="00D13056">
            <w:pPr>
              <w:jc w:val="right"/>
              <w:rPr>
                <w:color w:val="000000"/>
                <w:sz w:val="14"/>
                <w:szCs w:val="14"/>
              </w:rPr>
            </w:pPr>
            <w:r>
              <w:rPr>
                <w:color w:val="000000"/>
                <w:sz w:val="14"/>
                <w:szCs w:val="14"/>
              </w:rPr>
              <w:t>61,084</w:t>
            </w:r>
          </w:p>
        </w:tc>
      </w:tr>
      <w:tr w:rsidR="00D13056"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5738687A" w:rsidR="00D13056" w:rsidRPr="00CD7E30" w:rsidRDefault="00D13056" w:rsidP="00D1305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2A0CEDE8" w:rsidR="00D13056" w:rsidRDefault="00D13056" w:rsidP="00D13056">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623C6BFA" w14:textId="4D0FB219" w:rsidR="00D13056" w:rsidRDefault="00D13056" w:rsidP="00D13056">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43074730" w14:textId="6E305A99" w:rsidR="00D13056" w:rsidRDefault="00D13056" w:rsidP="00D13056">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0942CF76" w14:textId="5010808A" w:rsidR="00D13056" w:rsidRDefault="00D13056" w:rsidP="00D13056">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631D9F3B" w14:textId="242009C6" w:rsidR="00D13056" w:rsidRDefault="00D13056" w:rsidP="00D13056">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02729193" w14:textId="7C23AA06" w:rsidR="00D13056" w:rsidRDefault="00D13056" w:rsidP="00D13056">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0047608A" w14:textId="7F3E91C0" w:rsidR="00D13056" w:rsidRDefault="00D13056" w:rsidP="00D13056">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4D4F4116" w14:textId="1E6A7068" w:rsidR="00D13056" w:rsidRDefault="00D13056" w:rsidP="00D13056">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7480C73E" w14:textId="746710C8" w:rsidR="00D13056" w:rsidRDefault="00D13056" w:rsidP="00D13056">
            <w:pPr>
              <w:jc w:val="right"/>
              <w:rPr>
                <w:color w:val="000000"/>
                <w:sz w:val="14"/>
                <w:szCs w:val="14"/>
              </w:rPr>
            </w:pPr>
            <w:r>
              <w:rPr>
                <w:color w:val="000000"/>
                <w:sz w:val="14"/>
                <w:szCs w:val="14"/>
              </w:rPr>
              <w:t>13,318</w:t>
            </w:r>
          </w:p>
        </w:tc>
      </w:tr>
      <w:tr w:rsidR="00D13056"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30FBC20B" w:rsidR="00D13056" w:rsidRPr="00CD7E30" w:rsidRDefault="00D13056" w:rsidP="00D1305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454FDD5D" w:rsidR="00D13056" w:rsidRDefault="00D13056" w:rsidP="00D13056">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6BB8508B" w14:textId="23EC098F" w:rsidR="00D13056" w:rsidRDefault="00D13056" w:rsidP="00D13056">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18F6DFAF" w14:textId="31378572" w:rsidR="00D13056" w:rsidRDefault="00D13056" w:rsidP="00D13056">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51EFF871" w14:textId="3A073FBB" w:rsidR="00D13056" w:rsidRDefault="00D13056" w:rsidP="00D13056">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7E1AE5E8" w14:textId="4324B031" w:rsidR="00D13056" w:rsidRDefault="00D13056" w:rsidP="00D13056">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68F2F3D5" w14:textId="718817AC" w:rsidR="00D13056" w:rsidRDefault="00D13056" w:rsidP="00D13056">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4B812AA3" w14:textId="0D011374" w:rsidR="00D13056" w:rsidRDefault="00D13056" w:rsidP="00D13056">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354D9D83" w14:textId="7D540741" w:rsidR="00D13056" w:rsidRDefault="00D13056" w:rsidP="00D13056">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7DA06C73" w14:textId="1BA738B5" w:rsidR="00D13056" w:rsidRDefault="00D13056" w:rsidP="00D13056">
            <w:pPr>
              <w:jc w:val="right"/>
              <w:rPr>
                <w:color w:val="000000"/>
                <w:sz w:val="14"/>
                <w:szCs w:val="14"/>
              </w:rPr>
            </w:pPr>
            <w:r>
              <w:rPr>
                <w:color w:val="000000"/>
                <w:sz w:val="14"/>
                <w:szCs w:val="14"/>
              </w:rPr>
              <w:t>766</w:t>
            </w:r>
          </w:p>
        </w:tc>
      </w:tr>
      <w:tr w:rsidR="00D13056"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79374766" w:rsidR="00D13056" w:rsidRPr="00CD7E30" w:rsidRDefault="00D13056" w:rsidP="00D1305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58BB177A" w:rsidR="00D13056" w:rsidRDefault="00D13056" w:rsidP="00D13056">
            <w:pPr>
              <w:jc w:val="right"/>
              <w:rPr>
                <w:color w:val="000000"/>
                <w:sz w:val="14"/>
                <w:szCs w:val="14"/>
              </w:rPr>
            </w:pPr>
            <w:r>
              <w:rPr>
                <w:color w:val="000000"/>
                <w:sz w:val="14"/>
                <w:szCs w:val="14"/>
              </w:rPr>
              <w:t>3,432</w:t>
            </w:r>
          </w:p>
        </w:tc>
        <w:tc>
          <w:tcPr>
            <w:tcW w:w="900" w:type="dxa"/>
            <w:tcBorders>
              <w:top w:val="nil"/>
              <w:left w:val="nil"/>
              <w:right w:val="nil"/>
            </w:tcBorders>
            <w:shd w:val="clear" w:color="auto" w:fill="auto"/>
            <w:noWrap/>
            <w:tcMar>
              <w:left w:w="43" w:type="dxa"/>
              <w:right w:w="43" w:type="dxa"/>
            </w:tcMar>
            <w:vAlign w:val="center"/>
          </w:tcPr>
          <w:p w14:paraId="6DE84C34" w14:textId="1C80943D" w:rsidR="00D13056" w:rsidRDefault="00D13056" w:rsidP="00D13056">
            <w:pPr>
              <w:jc w:val="right"/>
              <w:rPr>
                <w:color w:val="000000"/>
                <w:sz w:val="14"/>
                <w:szCs w:val="14"/>
              </w:rPr>
            </w:pPr>
            <w:r>
              <w:rPr>
                <w:color w:val="000000"/>
                <w:sz w:val="14"/>
                <w:szCs w:val="14"/>
              </w:rPr>
              <w:t>1,155</w:t>
            </w:r>
          </w:p>
        </w:tc>
        <w:tc>
          <w:tcPr>
            <w:tcW w:w="900" w:type="dxa"/>
            <w:tcBorders>
              <w:top w:val="nil"/>
              <w:left w:val="nil"/>
              <w:right w:val="nil"/>
            </w:tcBorders>
            <w:shd w:val="clear" w:color="auto" w:fill="auto"/>
            <w:noWrap/>
            <w:tcMar>
              <w:left w:w="43" w:type="dxa"/>
              <w:right w:w="43" w:type="dxa"/>
            </w:tcMar>
            <w:vAlign w:val="center"/>
          </w:tcPr>
          <w:p w14:paraId="03C05530" w14:textId="0BC3B7BD" w:rsidR="00D13056" w:rsidRDefault="00D13056" w:rsidP="00D13056">
            <w:pPr>
              <w:jc w:val="right"/>
              <w:rPr>
                <w:color w:val="000000"/>
                <w:sz w:val="14"/>
                <w:szCs w:val="14"/>
              </w:rPr>
            </w:pPr>
            <w:r>
              <w:rPr>
                <w:color w:val="000000"/>
                <w:sz w:val="14"/>
                <w:szCs w:val="14"/>
              </w:rPr>
              <w:t>1,754</w:t>
            </w:r>
          </w:p>
        </w:tc>
        <w:tc>
          <w:tcPr>
            <w:tcW w:w="788" w:type="dxa"/>
            <w:tcBorders>
              <w:top w:val="nil"/>
              <w:left w:val="nil"/>
              <w:right w:val="nil"/>
            </w:tcBorders>
            <w:shd w:val="clear" w:color="auto" w:fill="auto"/>
            <w:noWrap/>
            <w:tcMar>
              <w:left w:w="43" w:type="dxa"/>
              <w:right w:w="43" w:type="dxa"/>
            </w:tcMar>
            <w:vAlign w:val="center"/>
          </w:tcPr>
          <w:p w14:paraId="0490D44E" w14:textId="6E6C7D63" w:rsidR="00D13056" w:rsidRDefault="00D13056" w:rsidP="00D13056">
            <w:pPr>
              <w:jc w:val="right"/>
              <w:rPr>
                <w:color w:val="000000"/>
                <w:sz w:val="14"/>
                <w:szCs w:val="14"/>
              </w:rPr>
            </w:pPr>
            <w:r>
              <w:rPr>
                <w:color w:val="000000"/>
                <w:sz w:val="14"/>
                <w:szCs w:val="14"/>
              </w:rPr>
              <w:t>83</w:t>
            </w:r>
          </w:p>
        </w:tc>
        <w:tc>
          <w:tcPr>
            <w:tcW w:w="832" w:type="dxa"/>
            <w:tcBorders>
              <w:top w:val="nil"/>
              <w:left w:val="nil"/>
              <w:right w:val="nil"/>
            </w:tcBorders>
            <w:shd w:val="clear" w:color="auto" w:fill="auto"/>
            <w:noWrap/>
            <w:tcMar>
              <w:left w:w="43" w:type="dxa"/>
              <w:right w:w="43" w:type="dxa"/>
            </w:tcMar>
            <w:vAlign w:val="center"/>
          </w:tcPr>
          <w:p w14:paraId="432D5AD9" w14:textId="531333DA" w:rsidR="00D13056" w:rsidRDefault="00D13056" w:rsidP="00D13056">
            <w:pPr>
              <w:jc w:val="right"/>
              <w:rPr>
                <w:color w:val="000000"/>
                <w:sz w:val="14"/>
                <w:szCs w:val="14"/>
              </w:rPr>
            </w:pPr>
            <w:r>
              <w:rPr>
                <w:color w:val="000000"/>
                <w:sz w:val="14"/>
                <w:szCs w:val="14"/>
              </w:rPr>
              <w:t>138</w:t>
            </w:r>
          </w:p>
        </w:tc>
        <w:tc>
          <w:tcPr>
            <w:tcW w:w="900" w:type="dxa"/>
            <w:tcBorders>
              <w:top w:val="nil"/>
              <w:left w:val="nil"/>
              <w:right w:val="nil"/>
            </w:tcBorders>
            <w:shd w:val="clear" w:color="auto" w:fill="auto"/>
            <w:noWrap/>
            <w:tcMar>
              <w:left w:w="43" w:type="dxa"/>
              <w:right w:w="43" w:type="dxa"/>
            </w:tcMar>
            <w:vAlign w:val="center"/>
          </w:tcPr>
          <w:p w14:paraId="3E031E9C" w14:textId="22B919D3" w:rsidR="00D13056" w:rsidRDefault="00D13056" w:rsidP="00D13056">
            <w:pPr>
              <w:jc w:val="right"/>
              <w:rPr>
                <w:color w:val="000000"/>
                <w:sz w:val="14"/>
                <w:szCs w:val="14"/>
              </w:rPr>
            </w:pPr>
            <w:r>
              <w:rPr>
                <w:color w:val="000000"/>
                <w:sz w:val="14"/>
                <w:szCs w:val="14"/>
              </w:rPr>
              <w:t>204</w:t>
            </w:r>
          </w:p>
        </w:tc>
        <w:tc>
          <w:tcPr>
            <w:tcW w:w="720" w:type="dxa"/>
            <w:tcBorders>
              <w:top w:val="nil"/>
              <w:left w:val="nil"/>
              <w:right w:val="nil"/>
            </w:tcBorders>
            <w:shd w:val="clear" w:color="auto" w:fill="auto"/>
            <w:noWrap/>
            <w:tcMar>
              <w:left w:w="43" w:type="dxa"/>
              <w:right w:w="43" w:type="dxa"/>
            </w:tcMar>
            <w:vAlign w:val="center"/>
          </w:tcPr>
          <w:p w14:paraId="18BA101B" w14:textId="32206F26" w:rsidR="00D13056" w:rsidRDefault="00D13056" w:rsidP="00D13056">
            <w:pPr>
              <w:jc w:val="right"/>
              <w:rPr>
                <w:color w:val="000000"/>
                <w:sz w:val="14"/>
                <w:szCs w:val="14"/>
              </w:rPr>
            </w:pPr>
            <w:r>
              <w:rPr>
                <w:color w:val="000000"/>
                <w:sz w:val="14"/>
                <w:szCs w:val="14"/>
              </w:rPr>
              <w:t>61</w:t>
            </w:r>
          </w:p>
        </w:tc>
        <w:tc>
          <w:tcPr>
            <w:tcW w:w="755" w:type="dxa"/>
            <w:tcBorders>
              <w:top w:val="nil"/>
              <w:left w:val="nil"/>
              <w:right w:val="nil"/>
            </w:tcBorders>
            <w:shd w:val="clear" w:color="auto" w:fill="auto"/>
            <w:noWrap/>
            <w:tcMar>
              <w:left w:w="43" w:type="dxa"/>
              <w:right w:w="43" w:type="dxa"/>
            </w:tcMar>
            <w:vAlign w:val="center"/>
          </w:tcPr>
          <w:p w14:paraId="35088F96" w14:textId="2154C0D3" w:rsidR="00D13056" w:rsidRDefault="00D13056" w:rsidP="00D13056">
            <w:pPr>
              <w:jc w:val="right"/>
              <w:rPr>
                <w:color w:val="000000"/>
                <w:sz w:val="14"/>
                <w:szCs w:val="14"/>
              </w:rPr>
            </w:pPr>
            <w:r>
              <w:rPr>
                <w:color w:val="000000"/>
                <w:sz w:val="14"/>
                <w:szCs w:val="14"/>
              </w:rPr>
              <w:t>343</w:t>
            </w:r>
          </w:p>
        </w:tc>
        <w:tc>
          <w:tcPr>
            <w:tcW w:w="865" w:type="dxa"/>
            <w:tcBorders>
              <w:top w:val="nil"/>
              <w:left w:val="nil"/>
            </w:tcBorders>
            <w:shd w:val="clear" w:color="auto" w:fill="auto"/>
            <w:noWrap/>
            <w:tcMar>
              <w:left w:w="43" w:type="dxa"/>
              <w:right w:w="43" w:type="dxa"/>
            </w:tcMar>
            <w:vAlign w:val="center"/>
          </w:tcPr>
          <w:p w14:paraId="247934AD" w14:textId="4B762516" w:rsidR="00D13056" w:rsidRDefault="00D13056" w:rsidP="00D13056">
            <w:pPr>
              <w:jc w:val="right"/>
              <w:rPr>
                <w:color w:val="000000"/>
                <w:sz w:val="14"/>
                <w:szCs w:val="14"/>
              </w:rPr>
            </w:pPr>
            <w:r>
              <w:rPr>
                <w:color w:val="000000"/>
                <w:sz w:val="14"/>
                <w:szCs w:val="14"/>
              </w:rPr>
              <w:t>276</w:t>
            </w:r>
          </w:p>
        </w:tc>
      </w:tr>
      <w:tr w:rsidR="00D13056"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0E798CF2" w:rsidR="00D13056" w:rsidRPr="00CD7E30" w:rsidRDefault="00D13056" w:rsidP="00D13056">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6820CC1F" w:rsidR="00D13056" w:rsidRDefault="00D13056" w:rsidP="00D13056">
            <w:pPr>
              <w:jc w:val="right"/>
              <w:rPr>
                <w:color w:val="000000"/>
                <w:sz w:val="14"/>
                <w:szCs w:val="14"/>
              </w:rPr>
            </w:pPr>
            <w:r>
              <w:rPr>
                <w:color w:val="000000"/>
                <w:sz w:val="14"/>
                <w:szCs w:val="14"/>
              </w:rPr>
              <w:t>510</w:t>
            </w:r>
          </w:p>
        </w:tc>
        <w:tc>
          <w:tcPr>
            <w:tcW w:w="900" w:type="dxa"/>
            <w:tcBorders>
              <w:top w:val="nil"/>
              <w:left w:val="nil"/>
              <w:right w:val="nil"/>
            </w:tcBorders>
            <w:shd w:val="clear" w:color="auto" w:fill="auto"/>
            <w:noWrap/>
            <w:tcMar>
              <w:left w:w="43" w:type="dxa"/>
              <w:right w:w="43" w:type="dxa"/>
            </w:tcMar>
            <w:vAlign w:val="center"/>
          </w:tcPr>
          <w:p w14:paraId="4DB94336" w14:textId="4D43A18B" w:rsidR="00D13056" w:rsidRDefault="00D13056" w:rsidP="00D13056">
            <w:pPr>
              <w:jc w:val="right"/>
              <w:rPr>
                <w:color w:val="000000"/>
                <w:sz w:val="14"/>
                <w:szCs w:val="14"/>
              </w:rPr>
            </w:pPr>
            <w:r>
              <w:rPr>
                <w:color w:val="000000"/>
                <w:sz w:val="14"/>
                <w:szCs w:val="14"/>
              </w:rPr>
              <w:t>57</w:t>
            </w:r>
          </w:p>
        </w:tc>
        <w:tc>
          <w:tcPr>
            <w:tcW w:w="900" w:type="dxa"/>
            <w:tcBorders>
              <w:top w:val="nil"/>
              <w:left w:val="nil"/>
              <w:right w:val="nil"/>
            </w:tcBorders>
            <w:shd w:val="clear" w:color="auto" w:fill="auto"/>
            <w:noWrap/>
            <w:tcMar>
              <w:left w:w="43" w:type="dxa"/>
              <w:right w:w="43" w:type="dxa"/>
            </w:tcMar>
            <w:vAlign w:val="center"/>
          </w:tcPr>
          <w:p w14:paraId="575456FE" w14:textId="36993AFF" w:rsidR="00D13056" w:rsidRDefault="00D13056" w:rsidP="00D13056">
            <w:pPr>
              <w:jc w:val="right"/>
              <w:rPr>
                <w:color w:val="000000"/>
                <w:sz w:val="14"/>
                <w:szCs w:val="14"/>
              </w:rPr>
            </w:pPr>
            <w:r>
              <w:rPr>
                <w:color w:val="000000"/>
                <w:sz w:val="14"/>
                <w:szCs w:val="14"/>
              </w:rPr>
              <w:t>84</w:t>
            </w:r>
          </w:p>
        </w:tc>
        <w:tc>
          <w:tcPr>
            <w:tcW w:w="788" w:type="dxa"/>
            <w:tcBorders>
              <w:top w:val="nil"/>
              <w:left w:val="nil"/>
              <w:right w:val="nil"/>
            </w:tcBorders>
            <w:shd w:val="clear" w:color="auto" w:fill="auto"/>
            <w:noWrap/>
            <w:tcMar>
              <w:left w:w="43" w:type="dxa"/>
              <w:right w:w="43" w:type="dxa"/>
            </w:tcMar>
            <w:vAlign w:val="center"/>
          </w:tcPr>
          <w:p w14:paraId="599A2916" w14:textId="2F7918E3" w:rsidR="00D13056" w:rsidRDefault="00D13056" w:rsidP="00D13056">
            <w:pPr>
              <w:jc w:val="right"/>
              <w:rPr>
                <w:color w:val="000000"/>
                <w:sz w:val="14"/>
                <w:szCs w:val="14"/>
              </w:rPr>
            </w:pPr>
            <w:r>
              <w:rPr>
                <w:color w:val="000000"/>
                <w:sz w:val="14"/>
                <w:szCs w:val="14"/>
              </w:rPr>
              <w:t>4</w:t>
            </w:r>
          </w:p>
        </w:tc>
        <w:tc>
          <w:tcPr>
            <w:tcW w:w="832" w:type="dxa"/>
            <w:tcBorders>
              <w:top w:val="nil"/>
              <w:left w:val="nil"/>
              <w:right w:val="nil"/>
            </w:tcBorders>
            <w:shd w:val="clear" w:color="auto" w:fill="auto"/>
            <w:noWrap/>
            <w:tcMar>
              <w:left w:w="43" w:type="dxa"/>
              <w:right w:w="43" w:type="dxa"/>
            </w:tcMar>
            <w:vAlign w:val="center"/>
          </w:tcPr>
          <w:p w14:paraId="0A271088" w14:textId="53BC848C" w:rsidR="00D13056" w:rsidRDefault="00D13056" w:rsidP="00D13056">
            <w:pPr>
              <w:jc w:val="right"/>
              <w:rPr>
                <w:color w:val="000000"/>
                <w:sz w:val="14"/>
                <w:szCs w:val="14"/>
              </w:rPr>
            </w:pPr>
            <w:r>
              <w:rPr>
                <w:color w:val="000000"/>
                <w:sz w:val="14"/>
                <w:szCs w:val="14"/>
              </w:rPr>
              <w:t>36</w:t>
            </w:r>
          </w:p>
        </w:tc>
        <w:tc>
          <w:tcPr>
            <w:tcW w:w="900" w:type="dxa"/>
            <w:tcBorders>
              <w:top w:val="nil"/>
              <w:left w:val="nil"/>
              <w:right w:val="nil"/>
            </w:tcBorders>
            <w:shd w:val="clear" w:color="auto" w:fill="auto"/>
            <w:noWrap/>
            <w:tcMar>
              <w:left w:w="43" w:type="dxa"/>
              <w:right w:w="43" w:type="dxa"/>
            </w:tcMar>
            <w:vAlign w:val="center"/>
          </w:tcPr>
          <w:p w14:paraId="17B1D53A" w14:textId="0235BEA9" w:rsidR="00D13056" w:rsidRDefault="00D13056" w:rsidP="00D13056">
            <w:pPr>
              <w:jc w:val="right"/>
              <w:rPr>
                <w:color w:val="000000"/>
                <w:sz w:val="14"/>
                <w:szCs w:val="14"/>
              </w:rPr>
            </w:pPr>
            <w:r>
              <w:rPr>
                <w:color w:val="000000"/>
                <w:sz w:val="14"/>
                <w:szCs w:val="14"/>
              </w:rPr>
              <w:t>35</w:t>
            </w:r>
          </w:p>
        </w:tc>
        <w:tc>
          <w:tcPr>
            <w:tcW w:w="720" w:type="dxa"/>
            <w:tcBorders>
              <w:top w:val="nil"/>
              <w:left w:val="nil"/>
              <w:right w:val="nil"/>
            </w:tcBorders>
            <w:shd w:val="clear" w:color="auto" w:fill="auto"/>
            <w:noWrap/>
            <w:tcMar>
              <w:left w:w="43" w:type="dxa"/>
              <w:right w:w="43" w:type="dxa"/>
            </w:tcMar>
            <w:vAlign w:val="center"/>
          </w:tcPr>
          <w:p w14:paraId="1C4DBECE" w14:textId="62E01E07" w:rsidR="00D13056" w:rsidRDefault="00D13056" w:rsidP="00D13056">
            <w:pPr>
              <w:jc w:val="right"/>
              <w:rPr>
                <w:color w:val="000000"/>
                <w:sz w:val="14"/>
                <w:szCs w:val="14"/>
              </w:rPr>
            </w:pPr>
            <w:r>
              <w:rPr>
                <w:color w:val="000000"/>
                <w:sz w:val="14"/>
                <w:szCs w:val="14"/>
              </w:rPr>
              <w:t>10</w:t>
            </w:r>
          </w:p>
        </w:tc>
        <w:tc>
          <w:tcPr>
            <w:tcW w:w="755" w:type="dxa"/>
            <w:tcBorders>
              <w:top w:val="nil"/>
              <w:left w:val="nil"/>
              <w:right w:val="nil"/>
            </w:tcBorders>
            <w:shd w:val="clear" w:color="auto" w:fill="auto"/>
            <w:noWrap/>
            <w:tcMar>
              <w:left w:w="43" w:type="dxa"/>
              <w:right w:w="43" w:type="dxa"/>
            </w:tcMar>
            <w:vAlign w:val="center"/>
          </w:tcPr>
          <w:p w14:paraId="6D9DA92B" w14:textId="4AECDB12" w:rsidR="00D13056" w:rsidRDefault="00D13056" w:rsidP="00D13056">
            <w:pPr>
              <w:jc w:val="right"/>
              <w:rPr>
                <w:color w:val="000000"/>
                <w:sz w:val="14"/>
                <w:szCs w:val="14"/>
              </w:rPr>
            </w:pPr>
            <w:r>
              <w:rPr>
                <w:color w:val="000000"/>
                <w:sz w:val="14"/>
                <w:szCs w:val="14"/>
              </w:rPr>
              <w:t>827</w:t>
            </w:r>
          </w:p>
        </w:tc>
        <w:tc>
          <w:tcPr>
            <w:tcW w:w="865" w:type="dxa"/>
            <w:tcBorders>
              <w:top w:val="nil"/>
              <w:left w:val="nil"/>
            </w:tcBorders>
            <w:shd w:val="clear" w:color="auto" w:fill="auto"/>
            <w:noWrap/>
            <w:tcMar>
              <w:left w:w="43" w:type="dxa"/>
              <w:right w:w="43" w:type="dxa"/>
            </w:tcMar>
            <w:vAlign w:val="center"/>
          </w:tcPr>
          <w:p w14:paraId="546FC9A3" w14:textId="7B9D1AED" w:rsidR="00D13056" w:rsidRDefault="00D13056" w:rsidP="00D13056">
            <w:pPr>
              <w:jc w:val="right"/>
              <w:rPr>
                <w:color w:val="000000"/>
                <w:sz w:val="14"/>
                <w:szCs w:val="14"/>
              </w:rPr>
            </w:pPr>
            <w:r>
              <w:rPr>
                <w:color w:val="000000"/>
                <w:sz w:val="14"/>
                <w:szCs w:val="14"/>
              </w:rPr>
              <w:t>67</w:t>
            </w:r>
          </w:p>
        </w:tc>
      </w:tr>
      <w:tr w:rsidR="00D13056"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551EEAAF" w:rsidR="00D13056" w:rsidRPr="00CD7E30" w:rsidRDefault="00D13056" w:rsidP="00D1305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1E1E2DB1" w:rsidR="00D13056" w:rsidRDefault="00D13056" w:rsidP="00D13056">
            <w:pPr>
              <w:jc w:val="right"/>
              <w:rPr>
                <w:color w:val="000000"/>
                <w:sz w:val="14"/>
                <w:szCs w:val="14"/>
              </w:rPr>
            </w:pPr>
            <w:r>
              <w:rPr>
                <w:color w:val="000000"/>
                <w:sz w:val="14"/>
                <w:szCs w:val="14"/>
              </w:rPr>
              <w:t>5,142</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06CBAB48" w:rsidR="00D13056" w:rsidRDefault="00D13056" w:rsidP="00D13056">
            <w:pPr>
              <w:jc w:val="right"/>
              <w:rPr>
                <w:color w:val="000000"/>
                <w:sz w:val="14"/>
                <w:szCs w:val="14"/>
              </w:rPr>
            </w:pPr>
            <w:r>
              <w:rPr>
                <w:color w:val="000000"/>
                <w:sz w:val="14"/>
                <w:szCs w:val="14"/>
              </w:rPr>
              <w:t>615</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4E76A3AD" w:rsidR="00D13056" w:rsidRDefault="00D13056" w:rsidP="00D13056">
            <w:pPr>
              <w:jc w:val="right"/>
              <w:rPr>
                <w:color w:val="000000"/>
                <w:sz w:val="14"/>
                <w:szCs w:val="14"/>
              </w:rPr>
            </w:pPr>
            <w:r>
              <w:rPr>
                <w:color w:val="000000"/>
                <w:sz w:val="14"/>
                <w:szCs w:val="14"/>
              </w:rPr>
              <w:t>818</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3871F85E" w:rsidR="00D13056" w:rsidRDefault="00D13056" w:rsidP="00D13056">
            <w:pPr>
              <w:jc w:val="right"/>
              <w:rPr>
                <w:color w:val="000000"/>
                <w:sz w:val="14"/>
                <w:szCs w:val="14"/>
              </w:rPr>
            </w:pPr>
            <w:r>
              <w:rPr>
                <w:color w:val="000000"/>
                <w:sz w:val="14"/>
                <w:szCs w:val="14"/>
              </w:rPr>
              <w:t>5</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075203CC" w:rsidR="00D13056" w:rsidRDefault="00D13056" w:rsidP="00D13056">
            <w:pPr>
              <w:jc w:val="right"/>
              <w:rPr>
                <w:color w:val="000000"/>
                <w:sz w:val="14"/>
                <w:szCs w:val="14"/>
              </w:rPr>
            </w:pPr>
            <w:r>
              <w:rPr>
                <w:color w:val="000000"/>
                <w:sz w:val="14"/>
                <w:szCs w:val="14"/>
              </w:rPr>
              <w:t>5</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70684DD2" w:rsidR="00D13056" w:rsidRDefault="00D13056" w:rsidP="00D13056">
            <w:pPr>
              <w:jc w:val="right"/>
              <w:rPr>
                <w:color w:val="000000"/>
                <w:sz w:val="14"/>
                <w:szCs w:val="14"/>
              </w:rPr>
            </w:pPr>
            <w:r>
              <w:rPr>
                <w:color w:val="000000"/>
                <w:sz w:val="14"/>
                <w:szCs w:val="14"/>
              </w:rPr>
              <w:t>15</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6C7E71A4" w:rsidR="00D13056" w:rsidRDefault="00D13056" w:rsidP="00D13056">
            <w:pPr>
              <w:jc w:val="right"/>
              <w:rPr>
                <w:color w:val="000000"/>
                <w:sz w:val="14"/>
                <w:szCs w:val="14"/>
              </w:rPr>
            </w:pPr>
            <w:r>
              <w:rPr>
                <w:color w:val="000000"/>
                <w:sz w:val="14"/>
                <w:szCs w:val="14"/>
              </w:rPr>
              <w:t>-</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49DA8043" w:rsidR="00D13056" w:rsidRDefault="00D13056" w:rsidP="00D13056">
            <w:pPr>
              <w:jc w:val="right"/>
              <w:rPr>
                <w:color w:val="000000"/>
                <w:sz w:val="14"/>
                <w:szCs w:val="14"/>
              </w:rPr>
            </w:pPr>
            <w:r>
              <w:rPr>
                <w:color w:val="000000"/>
                <w:sz w:val="14"/>
                <w:szCs w:val="14"/>
              </w:rPr>
              <w:t>-</w:t>
            </w:r>
          </w:p>
        </w:tc>
        <w:tc>
          <w:tcPr>
            <w:tcW w:w="865" w:type="dxa"/>
            <w:tcBorders>
              <w:left w:val="nil"/>
              <w:bottom w:val="single" w:sz="4" w:space="0" w:color="auto"/>
            </w:tcBorders>
            <w:shd w:val="clear" w:color="auto" w:fill="auto"/>
            <w:noWrap/>
            <w:tcMar>
              <w:left w:w="43" w:type="dxa"/>
              <w:right w:w="43" w:type="dxa"/>
            </w:tcMar>
            <w:vAlign w:val="center"/>
          </w:tcPr>
          <w:p w14:paraId="45DDAC31" w14:textId="5E776287" w:rsidR="00D13056" w:rsidRDefault="00D13056" w:rsidP="00D13056">
            <w:pPr>
              <w:jc w:val="right"/>
              <w:rPr>
                <w:color w:val="000000"/>
                <w:sz w:val="14"/>
                <w:szCs w:val="14"/>
              </w:rPr>
            </w:pPr>
            <w:r>
              <w:rPr>
                <w:color w:val="000000"/>
                <w:sz w:val="14"/>
                <w:szCs w:val="14"/>
              </w:rPr>
              <w:t>19</w:t>
            </w:r>
          </w:p>
        </w:tc>
      </w:tr>
      <w:tr w:rsidR="00D13056"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250BCD3B" w:rsidR="00D13056" w:rsidRDefault="00D13056" w:rsidP="00D1305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50CD1165" w:rsidR="00D13056" w:rsidRDefault="00D13056" w:rsidP="00D13056">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66213C09" w:rsidR="00D13056" w:rsidRDefault="00D13056" w:rsidP="00D13056">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24091823" w:rsidR="00D13056" w:rsidRDefault="00D13056" w:rsidP="00D13056">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0BEFBBA7" w:rsidR="00D13056" w:rsidRDefault="00D13056" w:rsidP="00D13056">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06FEAD58" w:rsidR="00D13056" w:rsidRDefault="00D13056" w:rsidP="00D13056">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734CBADE" w:rsidR="00D13056" w:rsidRDefault="00D13056" w:rsidP="00D13056">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61A9D5CD" w:rsidR="00D13056" w:rsidRDefault="00D13056" w:rsidP="00D13056">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4B7BFCC1" w:rsidR="00D13056" w:rsidRDefault="00D13056" w:rsidP="00D13056">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6E9C4570" w:rsidR="00D13056" w:rsidRDefault="00D13056" w:rsidP="00D13056">
            <w:pPr>
              <w:jc w:val="right"/>
              <w:rPr>
                <w:b/>
                <w:bCs/>
                <w:color w:val="000000"/>
                <w:sz w:val="14"/>
                <w:szCs w:val="14"/>
              </w:rPr>
            </w:pPr>
            <w:r>
              <w:rPr>
                <w:b/>
                <w:bCs/>
                <w:color w:val="000000"/>
                <w:sz w:val="14"/>
                <w:szCs w:val="14"/>
              </w:rPr>
              <w:t>75,531</w:t>
            </w:r>
          </w:p>
        </w:tc>
      </w:tr>
      <w:tr w:rsidR="00D13056"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7B454103" w:rsidR="00D13056" w:rsidRPr="00CD7E30" w:rsidRDefault="00D13056" w:rsidP="00D13056">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D13056" w:rsidRDefault="00D13056" w:rsidP="00D1305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D13056" w:rsidRDefault="00D13056" w:rsidP="00D1305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D13056" w:rsidRDefault="00D13056" w:rsidP="00D13056">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D13056" w:rsidRDefault="00D13056" w:rsidP="00D13056">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D13056" w:rsidRDefault="00D13056" w:rsidP="00D1305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D13056" w:rsidRDefault="00D13056" w:rsidP="00D13056">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D13056" w:rsidRDefault="00D13056" w:rsidP="00D13056">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D13056" w:rsidRDefault="00D13056" w:rsidP="00D13056">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D13056" w:rsidRDefault="00D13056" w:rsidP="00D13056">
            <w:pPr>
              <w:jc w:val="right"/>
              <w:rPr>
                <w:color w:val="000000"/>
                <w:sz w:val="14"/>
                <w:szCs w:val="14"/>
              </w:rPr>
            </w:pPr>
          </w:p>
        </w:tc>
      </w:tr>
      <w:tr w:rsidR="00D13056"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24E9E245" w:rsidR="00D13056" w:rsidRPr="00CD7E30" w:rsidRDefault="00D13056" w:rsidP="00D13056">
            <w:pPr>
              <w:ind w:firstLineChars="100" w:firstLine="140"/>
              <w:rPr>
                <w:b/>
                <w:bCs/>
                <w:color w:val="000000"/>
                <w:sz w:val="14"/>
                <w:szCs w:val="14"/>
              </w:rPr>
            </w:pPr>
            <w:r>
              <w:rPr>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14:paraId="54603F98" w14:textId="77777777" w:rsidR="00D13056" w:rsidRDefault="00D13056" w:rsidP="00D1305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77777777" w:rsidR="00D13056" w:rsidRDefault="00D13056" w:rsidP="00D1305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77777777" w:rsidR="00D13056" w:rsidRDefault="00D13056" w:rsidP="00D13056">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77777777" w:rsidR="00D13056" w:rsidRDefault="00D13056" w:rsidP="00D13056">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77777777" w:rsidR="00D13056" w:rsidRDefault="00D13056" w:rsidP="00D1305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77777777" w:rsidR="00D13056" w:rsidRDefault="00D13056" w:rsidP="00D13056">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77777777" w:rsidR="00D13056" w:rsidRDefault="00D13056" w:rsidP="00D13056">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77777777" w:rsidR="00D13056" w:rsidRDefault="00D13056" w:rsidP="00D13056">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77777777" w:rsidR="00D13056" w:rsidRDefault="00D13056" w:rsidP="00D13056">
            <w:pPr>
              <w:jc w:val="right"/>
              <w:rPr>
                <w:color w:val="000000"/>
                <w:sz w:val="14"/>
                <w:szCs w:val="14"/>
              </w:rPr>
            </w:pPr>
          </w:p>
        </w:tc>
      </w:tr>
      <w:tr w:rsidR="00D13056"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4DE54272" w:rsidR="00D13056" w:rsidRPr="00CD7E30" w:rsidRDefault="00D13056" w:rsidP="00D1305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0CCC16BE" w:rsidR="00D13056" w:rsidRDefault="00D13056" w:rsidP="00D13056">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0ABF52CC" w14:textId="36971381" w:rsidR="00D13056" w:rsidRDefault="00D13056" w:rsidP="00D13056">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68D80FBC" w14:textId="4BC514EE" w:rsidR="00D13056" w:rsidRDefault="00D13056" w:rsidP="00D13056">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43E07EE8" w14:textId="186F480B" w:rsidR="00D13056" w:rsidRDefault="00D13056" w:rsidP="00D13056">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16715B6E" w14:textId="23C1A636" w:rsidR="00D13056" w:rsidRDefault="00D13056" w:rsidP="00D13056">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15CD59F0" w14:textId="70AF1BDB" w:rsidR="00D13056" w:rsidRDefault="00D13056" w:rsidP="00D13056">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020010E7" w14:textId="29CAD26C" w:rsidR="00D13056" w:rsidRDefault="00D13056" w:rsidP="00D13056">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579510AF" w14:textId="7AF3A2D8" w:rsidR="00D13056" w:rsidRDefault="00D13056" w:rsidP="00D13056">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0CADEE35" w14:textId="7BFE55B7" w:rsidR="00D13056" w:rsidRDefault="00D13056" w:rsidP="00D13056">
            <w:pPr>
              <w:jc w:val="right"/>
              <w:rPr>
                <w:color w:val="000000"/>
                <w:sz w:val="14"/>
                <w:szCs w:val="14"/>
              </w:rPr>
            </w:pPr>
            <w:r>
              <w:rPr>
                <w:color w:val="000000"/>
                <w:sz w:val="14"/>
                <w:szCs w:val="14"/>
              </w:rPr>
              <w:t>74,181</w:t>
            </w:r>
          </w:p>
        </w:tc>
      </w:tr>
      <w:tr w:rsidR="00D13056"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6F32F696" w:rsidR="00D13056" w:rsidRPr="00CD7E30" w:rsidRDefault="00D13056" w:rsidP="00D1305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01111E31" w:rsidR="00D13056" w:rsidRDefault="00D13056" w:rsidP="00D13056">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3207F1B3" w14:textId="449B395B" w:rsidR="00D13056" w:rsidRDefault="00D13056" w:rsidP="00D13056">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75D01EE4" w14:textId="61E73235" w:rsidR="00D13056" w:rsidRDefault="00D13056" w:rsidP="00D13056">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4C3DF9E1" w14:textId="65EB1779" w:rsidR="00D13056" w:rsidRDefault="00D13056" w:rsidP="00D13056">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00A7F9B2" w14:textId="4FCE044B" w:rsidR="00D13056" w:rsidRDefault="00D13056" w:rsidP="00D13056">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4722C3AE" w14:textId="46C9BBD1" w:rsidR="00D13056" w:rsidRDefault="00D13056" w:rsidP="00D13056">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1BB9D5E3" w14:textId="0F55B689" w:rsidR="00D13056" w:rsidRDefault="00D13056" w:rsidP="00D13056">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434F2514" w14:textId="0266429D" w:rsidR="00D13056" w:rsidRDefault="00D13056" w:rsidP="00D13056">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4E4E5245" w14:textId="7487F2AE" w:rsidR="00D13056" w:rsidRDefault="00D13056" w:rsidP="00D13056">
            <w:pPr>
              <w:jc w:val="right"/>
              <w:rPr>
                <w:color w:val="000000"/>
                <w:sz w:val="14"/>
                <w:szCs w:val="14"/>
              </w:rPr>
            </w:pPr>
            <w:r>
              <w:rPr>
                <w:color w:val="000000"/>
                <w:sz w:val="14"/>
                <w:szCs w:val="14"/>
              </w:rPr>
              <w:t>13,691</w:t>
            </w:r>
          </w:p>
        </w:tc>
      </w:tr>
      <w:tr w:rsidR="00D13056"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112ADD45" w:rsidR="00D13056" w:rsidRPr="00CD7E30" w:rsidRDefault="00D13056" w:rsidP="00D1305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2BDBA779" w:rsidR="00D13056" w:rsidRDefault="00D13056" w:rsidP="00D13056">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396B5EF6" w14:textId="3C598C5E" w:rsidR="00D13056" w:rsidRDefault="00D13056" w:rsidP="00D13056">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6726E0CD" w14:textId="641DF1BB" w:rsidR="00D13056" w:rsidRDefault="00D13056" w:rsidP="00D13056">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598B05B8" w14:textId="10CBCB40" w:rsidR="00D13056" w:rsidRDefault="00D13056" w:rsidP="00D13056">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4567373D" w14:textId="5B80B1D8" w:rsidR="00D13056" w:rsidRDefault="00D13056" w:rsidP="00D13056">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23BEFF5F" w14:textId="1C7C6321" w:rsidR="00D13056" w:rsidRDefault="00D13056" w:rsidP="00D13056">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71579BAD" w14:textId="21BD30C3" w:rsidR="00D13056" w:rsidRDefault="00D13056" w:rsidP="00D13056">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48FC3694" w14:textId="2FF9B733" w:rsidR="00D13056" w:rsidRDefault="00D13056" w:rsidP="00D13056">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0EC6B9FD" w14:textId="07C092A0" w:rsidR="00D13056" w:rsidRDefault="00D13056" w:rsidP="00D13056">
            <w:pPr>
              <w:jc w:val="right"/>
              <w:rPr>
                <w:color w:val="000000"/>
                <w:sz w:val="14"/>
                <w:szCs w:val="14"/>
              </w:rPr>
            </w:pPr>
            <w:r>
              <w:rPr>
                <w:color w:val="000000"/>
                <w:sz w:val="14"/>
                <w:szCs w:val="14"/>
              </w:rPr>
              <w:t>956</w:t>
            </w:r>
          </w:p>
        </w:tc>
      </w:tr>
      <w:tr w:rsidR="00D13056"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34774E73" w:rsidR="00D13056" w:rsidRPr="00CD7E30" w:rsidRDefault="00D13056" w:rsidP="00D1305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17443617" w:rsidR="00D13056" w:rsidRDefault="00D13056" w:rsidP="00D13056">
            <w:pPr>
              <w:jc w:val="right"/>
              <w:rPr>
                <w:color w:val="000000"/>
                <w:sz w:val="14"/>
                <w:szCs w:val="14"/>
              </w:rPr>
            </w:pPr>
            <w:r>
              <w:rPr>
                <w:color w:val="000000"/>
                <w:sz w:val="14"/>
                <w:szCs w:val="14"/>
              </w:rPr>
              <w:t>5,388</w:t>
            </w:r>
          </w:p>
        </w:tc>
        <w:tc>
          <w:tcPr>
            <w:tcW w:w="900" w:type="dxa"/>
            <w:tcBorders>
              <w:top w:val="nil"/>
              <w:left w:val="nil"/>
              <w:bottom w:val="nil"/>
              <w:right w:val="nil"/>
            </w:tcBorders>
            <w:shd w:val="clear" w:color="auto" w:fill="auto"/>
            <w:noWrap/>
            <w:tcMar>
              <w:left w:w="43" w:type="dxa"/>
              <w:right w:w="43" w:type="dxa"/>
            </w:tcMar>
            <w:vAlign w:val="center"/>
          </w:tcPr>
          <w:p w14:paraId="30EA937B" w14:textId="3EEC36F4" w:rsidR="00D13056" w:rsidRDefault="00D13056" w:rsidP="00D13056">
            <w:pPr>
              <w:jc w:val="right"/>
              <w:rPr>
                <w:color w:val="000000"/>
                <w:sz w:val="14"/>
                <w:szCs w:val="14"/>
              </w:rPr>
            </w:pPr>
            <w:r>
              <w:rPr>
                <w:color w:val="000000"/>
                <w:sz w:val="14"/>
                <w:szCs w:val="14"/>
              </w:rPr>
              <w:t>1,973</w:t>
            </w:r>
          </w:p>
        </w:tc>
        <w:tc>
          <w:tcPr>
            <w:tcW w:w="900" w:type="dxa"/>
            <w:tcBorders>
              <w:top w:val="nil"/>
              <w:left w:val="nil"/>
              <w:bottom w:val="nil"/>
              <w:right w:val="nil"/>
            </w:tcBorders>
            <w:shd w:val="clear" w:color="auto" w:fill="auto"/>
            <w:noWrap/>
            <w:tcMar>
              <w:left w:w="43" w:type="dxa"/>
              <w:right w:w="43" w:type="dxa"/>
            </w:tcMar>
            <w:vAlign w:val="center"/>
          </w:tcPr>
          <w:p w14:paraId="322899F2" w14:textId="6509A08A" w:rsidR="00D13056" w:rsidRDefault="00D13056" w:rsidP="00D13056">
            <w:pPr>
              <w:jc w:val="right"/>
              <w:rPr>
                <w:color w:val="000000"/>
                <w:sz w:val="14"/>
                <w:szCs w:val="14"/>
              </w:rPr>
            </w:pPr>
            <w:r>
              <w:rPr>
                <w:color w:val="000000"/>
                <w:sz w:val="14"/>
                <w:szCs w:val="14"/>
              </w:rPr>
              <w:t>2,061</w:t>
            </w:r>
          </w:p>
        </w:tc>
        <w:tc>
          <w:tcPr>
            <w:tcW w:w="788" w:type="dxa"/>
            <w:tcBorders>
              <w:top w:val="nil"/>
              <w:left w:val="nil"/>
              <w:bottom w:val="nil"/>
              <w:right w:val="nil"/>
            </w:tcBorders>
            <w:shd w:val="clear" w:color="auto" w:fill="auto"/>
            <w:noWrap/>
            <w:tcMar>
              <w:left w:w="43" w:type="dxa"/>
              <w:right w:w="43" w:type="dxa"/>
            </w:tcMar>
            <w:vAlign w:val="center"/>
          </w:tcPr>
          <w:p w14:paraId="5AA69E99" w14:textId="4088E816" w:rsidR="00D13056" w:rsidRDefault="00D13056" w:rsidP="00D13056">
            <w:pPr>
              <w:jc w:val="right"/>
              <w:rPr>
                <w:color w:val="000000"/>
                <w:sz w:val="14"/>
                <w:szCs w:val="14"/>
              </w:rPr>
            </w:pPr>
            <w:r>
              <w:rPr>
                <w:color w:val="000000"/>
                <w:sz w:val="14"/>
                <w:szCs w:val="14"/>
              </w:rPr>
              <w:t>146</w:t>
            </w:r>
          </w:p>
        </w:tc>
        <w:tc>
          <w:tcPr>
            <w:tcW w:w="832" w:type="dxa"/>
            <w:tcBorders>
              <w:top w:val="nil"/>
              <w:left w:val="nil"/>
              <w:bottom w:val="nil"/>
              <w:right w:val="nil"/>
            </w:tcBorders>
            <w:shd w:val="clear" w:color="auto" w:fill="auto"/>
            <w:noWrap/>
            <w:tcMar>
              <w:left w:w="43" w:type="dxa"/>
              <w:right w:w="43" w:type="dxa"/>
            </w:tcMar>
            <w:vAlign w:val="center"/>
          </w:tcPr>
          <w:p w14:paraId="451F2A93" w14:textId="2B26435F" w:rsidR="00D13056" w:rsidRDefault="00D13056" w:rsidP="00D13056">
            <w:pPr>
              <w:jc w:val="right"/>
              <w:rPr>
                <w:color w:val="000000"/>
                <w:sz w:val="14"/>
                <w:szCs w:val="14"/>
              </w:rPr>
            </w:pPr>
            <w:r>
              <w:rPr>
                <w:color w:val="000000"/>
                <w:sz w:val="14"/>
                <w:szCs w:val="14"/>
              </w:rPr>
              <w:t>299</w:t>
            </w:r>
          </w:p>
        </w:tc>
        <w:tc>
          <w:tcPr>
            <w:tcW w:w="900" w:type="dxa"/>
            <w:tcBorders>
              <w:top w:val="nil"/>
              <w:left w:val="nil"/>
              <w:bottom w:val="nil"/>
              <w:right w:val="nil"/>
            </w:tcBorders>
            <w:shd w:val="clear" w:color="auto" w:fill="auto"/>
            <w:noWrap/>
            <w:tcMar>
              <w:left w:w="43" w:type="dxa"/>
              <w:right w:w="43" w:type="dxa"/>
            </w:tcMar>
            <w:vAlign w:val="center"/>
          </w:tcPr>
          <w:p w14:paraId="57B11ED2" w14:textId="170483E1" w:rsidR="00D13056" w:rsidRDefault="00D13056" w:rsidP="00D13056">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noWrap/>
            <w:tcMar>
              <w:left w:w="43" w:type="dxa"/>
              <w:right w:w="43" w:type="dxa"/>
            </w:tcMar>
            <w:vAlign w:val="center"/>
          </w:tcPr>
          <w:p w14:paraId="40F83AD3" w14:textId="039A03B5" w:rsidR="00D13056" w:rsidRDefault="00D13056" w:rsidP="00D13056">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14:paraId="0DF59702" w14:textId="2747A801" w:rsidR="00D13056" w:rsidRDefault="00D13056" w:rsidP="00D13056">
            <w:pPr>
              <w:jc w:val="right"/>
              <w:rPr>
                <w:color w:val="000000"/>
                <w:sz w:val="14"/>
                <w:szCs w:val="14"/>
              </w:rPr>
            </w:pPr>
            <w:r>
              <w:rPr>
                <w:color w:val="000000"/>
                <w:sz w:val="14"/>
                <w:szCs w:val="14"/>
              </w:rPr>
              <w:t>474</w:t>
            </w:r>
          </w:p>
        </w:tc>
        <w:tc>
          <w:tcPr>
            <w:tcW w:w="865" w:type="dxa"/>
            <w:tcBorders>
              <w:top w:val="nil"/>
              <w:left w:val="nil"/>
              <w:bottom w:val="nil"/>
            </w:tcBorders>
            <w:shd w:val="clear" w:color="auto" w:fill="auto"/>
            <w:noWrap/>
            <w:tcMar>
              <w:left w:w="43" w:type="dxa"/>
              <w:right w:w="43" w:type="dxa"/>
            </w:tcMar>
            <w:vAlign w:val="center"/>
          </w:tcPr>
          <w:p w14:paraId="21AEDFDA" w14:textId="6FB46B9E" w:rsidR="00D13056" w:rsidRDefault="00D13056" w:rsidP="00D13056">
            <w:pPr>
              <w:jc w:val="right"/>
              <w:rPr>
                <w:color w:val="000000"/>
                <w:sz w:val="14"/>
                <w:szCs w:val="14"/>
              </w:rPr>
            </w:pPr>
            <w:r>
              <w:rPr>
                <w:color w:val="000000"/>
                <w:sz w:val="14"/>
                <w:szCs w:val="14"/>
              </w:rPr>
              <w:t>301</w:t>
            </w:r>
          </w:p>
        </w:tc>
      </w:tr>
      <w:tr w:rsidR="00D13056"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600955F6" w:rsidR="00D13056" w:rsidRPr="00CD7E30" w:rsidRDefault="00D13056" w:rsidP="00D1305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22847E63" w:rsidR="00D13056" w:rsidRDefault="00D13056" w:rsidP="00D13056">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43" w:type="dxa"/>
              <w:right w:w="43" w:type="dxa"/>
            </w:tcMar>
            <w:vAlign w:val="center"/>
          </w:tcPr>
          <w:p w14:paraId="75BB5907" w14:textId="7833ABB4" w:rsidR="00D13056" w:rsidRDefault="00D13056" w:rsidP="00D13056">
            <w:pPr>
              <w:jc w:val="right"/>
              <w:rPr>
                <w:color w:val="000000"/>
                <w:sz w:val="14"/>
                <w:szCs w:val="14"/>
              </w:rPr>
            </w:pPr>
            <w:r>
              <w:rPr>
                <w:color w:val="000000"/>
                <w:sz w:val="14"/>
                <w:szCs w:val="14"/>
              </w:rPr>
              <w:t>348</w:t>
            </w:r>
          </w:p>
        </w:tc>
        <w:tc>
          <w:tcPr>
            <w:tcW w:w="900" w:type="dxa"/>
            <w:tcBorders>
              <w:top w:val="nil"/>
              <w:left w:val="nil"/>
              <w:bottom w:val="nil"/>
              <w:right w:val="nil"/>
            </w:tcBorders>
            <w:shd w:val="clear" w:color="auto" w:fill="auto"/>
            <w:noWrap/>
            <w:tcMar>
              <w:left w:w="43" w:type="dxa"/>
              <w:right w:w="43" w:type="dxa"/>
            </w:tcMar>
            <w:vAlign w:val="center"/>
          </w:tcPr>
          <w:p w14:paraId="2F534859" w14:textId="7E927D73" w:rsidR="00D13056" w:rsidRDefault="00D13056" w:rsidP="00D13056">
            <w:pPr>
              <w:jc w:val="right"/>
              <w:rPr>
                <w:color w:val="000000"/>
                <w:sz w:val="14"/>
                <w:szCs w:val="14"/>
              </w:rPr>
            </w:pPr>
            <w:r>
              <w:rPr>
                <w:color w:val="000000"/>
                <w:sz w:val="14"/>
                <w:szCs w:val="14"/>
              </w:rPr>
              <w:t>260</w:t>
            </w:r>
          </w:p>
        </w:tc>
        <w:tc>
          <w:tcPr>
            <w:tcW w:w="788" w:type="dxa"/>
            <w:tcBorders>
              <w:top w:val="nil"/>
              <w:left w:val="nil"/>
              <w:bottom w:val="nil"/>
              <w:right w:val="nil"/>
            </w:tcBorders>
            <w:shd w:val="clear" w:color="auto" w:fill="auto"/>
            <w:noWrap/>
            <w:tcMar>
              <w:left w:w="43" w:type="dxa"/>
              <w:right w:w="43" w:type="dxa"/>
            </w:tcMar>
            <w:vAlign w:val="center"/>
          </w:tcPr>
          <w:p w14:paraId="290B50FB" w14:textId="3CF4FAA7" w:rsidR="00D13056" w:rsidRDefault="00D13056" w:rsidP="00D13056">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322E6E13" w14:textId="57BF035E" w:rsidR="00D13056" w:rsidRDefault="00D13056" w:rsidP="00D13056">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3A418DEB" w14:textId="1F0F96C2" w:rsidR="00D13056" w:rsidRDefault="00D13056" w:rsidP="00D13056">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14:paraId="7FEE40FE" w14:textId="0006263C" w:rsidR="00D13056" w:rsidRDefault="00D13056" w:rsidP="00D13056">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72403B32" w14:textId="1093EF77" w:rsidR="00D13056" w:rsidRDefault="00D13056" w:rsidP="00D13056">
            <w:pPr>
              <w:jc w:val="right"/>
              <w:rPr>
                <w:color w:val="000000"/>
                <w:sz w:val="14"/>
                <w:szCs w:val="14"/>
              </w:rPr>
            </w:pPr>
            <w:r>
              <w:rPr>
                <w:color w:val="000000"/>
                <w:sz w:val="14"/>
                <w:szCs w:val="14"/>
              </w:rPr>
              <w:t>1,130</w:t>
            </w:r>
          </w:p>
        </w:tc>
        <w:tc>
          <w:tcPr>
            <w:tcW w:w="865" w:type="dxa"/>
            <w:tcBorders>
              <w:top w:val="nil"/>
              <w:left w:val="nil"/>
              <w:bottom w:val="nil"/>
            </w:tcBorders>
            <w:shd w:val="clear" w:color="auto" w:fill="auto"/>
            <w:noWrap/>
            <w:tcMar>
              <w:left w:w="43" w:type="dxa"/>
              <w:right w:w="43" w:type="dxa"/>
            </w:tcMar>
            <w:vAlign w:val="center"/>
          </w:tcPr>
          <w:p w14:paraId="252BCECC" w14:textId="087A2A60" w:rsidR="00D13056" w:rsidRDefault="00D13056" w:rsidP="00D13056">
            <w:pPr>
              <w:jc w:val="right"/>
              <w:rPr>
                <w:color w:val="000000"/>
                <w:sz w:val="14"/>
                <w:szCs w:val="14"/>
              </w:rPr>
            </w:pPr>
            <w:r>
              <w:rPr>
                <w:color w:val="000000"/>
                <w:sz w:val="14"/>
                <w:szCs w:val="14"/>
              </w:rPr>
              <w:t>69</w:t>
            </w:r>
          </w:p>
        </w:tc>
      </w:tr>
      <w:tr w:rsidR="00D13056"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6133A372" w:rsidR="00D13056" w:rsidRPr="00CD7E30" w:rsidRDefault="00D13056" w:rsidP="00D1305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2614F601" w:rsidR="00D13056" w:rsidRDefault="00D13056" w:rsidP="00D13056">
            <w:pPr>
              <w:jc w:val="right"/>
              <w:rPr>
                <w:color w:val="000000"/>
                <w:sz w:val="14"/>
                <w:szCs w:val="14"/>
              </w:rPr>
            </w:pPr>
            <w:r>
              <w:rPr>
                <w:color w:val="000000"/>
                <w:sz w:val="14"/>
                <w:szCs w:val="14"/>
              </w:rPr>
              <w:t>6,533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43404C56" w:rsidR="00D13056" w:rsidRDefault="00D13056" w:rsidP="00D13056">
            <w:pPr>
              <w:jc w:val="right"/>
              <w:rPr>
                <w:color w:val="000000"/>
                <w:sz w:val="14"/>
                <w:szCs w:val="14"/>
              </w:rPr>
            </w:pPr>
            <w:r>
              <w:rPr>
                <w:color w:val="000000"/>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3D40811F" w:rsidR="00D13056" w:rsidRDefault="00D13056" w:rsidP="00D13056">
            <w:pPr>
              <w:jc w:val="right"/>
              <w:rPr>
                <w:color w:val="000000"/>
                <w:sz w:val="14"/>
                <w:szCs w:val="14"/>
              </w:rPr>
            </w:pPr>
            <w:r>
              <w:rPr>
                <w:color w:val="000000"/>
                <w:sz w:val="14"/>
                <w:szCs w:val="14"/>
              </w:rPr>
              <w:t>847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00C8F05E" w:rsidR="00D13056" w:rsidRDefault="00D13056" w:rsidP="00D13056">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770BA561" w:rsidR="00D13056" w:rsidRDefault="00D13056" w:rsidP="00D13056">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339E5313" w:rsidR="00D13056" w:rsidRDefault="00D13056" w:rsidP="00D13056">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1C71B91A" w:rsidR="00D13056" w:rsidRDefault="00D13056" w:rsidP="00D13056">
            <w:pPr>
              <w:jc w:val="right"/>
              <w:rPr>
                <w:color w:val="000000"/>
                <w:sz w:val="14"/>
                <w:szCs w:val="14"/>
              </w:rPr>
            </w:pPr>
            <w:r>
              <w:rPr>
                <w:color w:val="000000"/>
                <w:sz w:val="14"/>
                <w:szCs w:val="14"/>
              </w:rPr>
              <w:t>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3B94E6A7" w:rsidR="00D13056" w:rsidRDefault="00D13056" w:rsidP="00D13056">
            <w:pPr>
              <w:jc w:val="right"/>
              <w:rPr>
                <w:color w:val="000000"/>
                <w:sz w:val="14"/>
                <w:szCs w:val="14"/>
              </w:rPr>
            </w:pPr>
            <w:r>
              <w:rPr>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66916621" w:rsidR="00D13056" w:rsidRDefault="00D13056" w:rsidP="00D13056">
            <w:pPr>
              <w:jc w:val="right"/>
              <w:rPr>
                <w:color w:val="000000"/>
                <w:sz w:val="14"/>
                <w:szCs w:val="14"/>
              </w:rPr>
            </w:pPr>
            <w:r>
              <w:rPr>
                <w:color w:val="000000"/>
                <w:sz w:val="14"/>
                <w:szCs w:val="14"/>
              </w:rPr>
              <w:t>25</w:t>
            </w:r>
          </w:p>
        </w:tc>
      </w:tr>
      <w:tr w:rsidR="00D13056"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15122788" w:rsidR="00D13056" w:rsidRDefault="00D13056" w:rsidP="00D1305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3F57AFC3" w:rsidR="00D13056" w:rsidRPr="00FF7C15" w:rsidRDefault="00D13056" w:rsidP="00D13056">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21FE8F47" w:rsidR="00D13056" w:rsidRPr="00FF7C15" w:rsidRDefault="00D13056" w:rsidP="00D13056">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3DCB5C8D" w:rsidR="00D13056" w:rsidRPr="00FF7C15" w:rsidRDefault="00D13056" w:rsidP="00D13056">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3DAA6B2F" w:rsidR="00D13056" w:rsidRPr="00FF7C15" w:rsidRDefault="00D13056" w:rsidP="00D13056">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4DDEBB5F" w:rsidR="00D13056" w:rsidRPr="00FF7C15" w:rsidRDefault="00D13056" w:rsidP="00D13056">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74C7086B" w:rsidR="00D13056" w:rsidRPr="00FF7C15" w:rsidRDefault="00D13056" w:rsidP="00D13056">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129AFA11" w:rsidR="00D13056" w:rsidRPr="00FF7C15" w:rsidRDefault="00D13056" w:rsidP="00D13056">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5E782821" w:rsidR="00D13056" w:rsidRPr="00FF7C15" w:rsidRDefault="00D13056" w:rsidP="00D13056">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42A85E8B" w:rsidR="00D13056" w:rsidRPr="00FF7C15" w:rsidRDefault="00D13056" w:rsidP="00D13056">
            <w:pPr>
              <w:jc w:val="right"/>
              <w:rPr>
                <w:b/>
                <w:bCs/>
                <w:color w:val="000000"/>
                <w:sz w:val="14"/>
                <w:szCs w:val="14"/>
              </w:rPr>
            </w:pPr>
            <w:r>
              <w:rPr>
                <w:b/>
                <w:bCs/>
                <w:color w:val="000000"/>
                <w:sz w:val="14"/>
                <w:szCs w:val="14"/>
              </w:rPr>
              <w:t>89,223</w:t>
            </w:r>
          </w:p>
        </w:tc>
      </w:tr>
      <w:tr w:rsidR="00D13056"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D13056" w:rsidRPr="00FF55B1" w:rsidRDefault="00D13056" w:rsidP="00D13056">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77777777" w:rsidR="00076881" w:rsidRPr="00FF55B1" w:rsidRDefault="00076881" w:rsidP="00187FF8">
            <w:pPr>
              <w:jc w:val="center"/>
              <w:rPr>
                <w:b/>
                <w:bCs/>
                <w:sz w:val="18"/>
                <w:szCs w:val="18"/>
              </w:rPr>
            </w:pPr>
            <w:r w:rsidRPr="00953552">
              <w:rPr>
                <w:b/>
                <w:bCs/>
                <w:sz w:val="28"/>
                <w:szCs w:val="28"/>
              </w:rPr>
              <w:t>3.1</w:t>
            </w:r>
            <w:r w:rsidR="00770D81" w:rsidRPr="00953552">
              <w:rPr>
                <w:b/>
                <w:bCs/>
                <w:sz w:val="28"/>
                <w:szCs w:val="28"/>
              </w:rPr>
              <w:t>9</w:t>
            </w:r>
            <w:r w:rsidRPr="00953552">
              <w:rPr>
                <w:b/>
                <w:bCs/>
                <w:sz w:val="28"/>
                <w:szCs w:val="28"/>
              </w:rPr>
              <w:t xml:space="preserve"> </w:t>
            </w:r>
            <w:r w:rsidR="00E1772D" w:rsidRPr="00953552">
              <w:rPr>
                <w:b/>
                <w:bCs/>
                <w:sz w:val="28"/>
                <w:szCs w:val="28"/>
              </w:rPr>
              <w:t>Province/Region and Categories of</w:t>
            </w:r>
            <w:r w:rsidRPr="00953552">
              <w:rPr>
                <w:b/>
                <w:bCs/>
                <w:sz w:val="28"/>
                <w:szCs w:val="28"/>
              </w:rPr>
              <w:t xml:space="preserve"> Loans for Agriculture                           </w:t>
            </w:r>
            <w:r w:rsidR="00E87BA8" w:rsidRPr="00953552">
              <w:rPr>
                <w:b/>
                <w:bCs/>
                <w:sz w:val="28"/>
                <w:szCs w:val="28"/>
              </w:rPr>
              <w:t xml:space="preserve">  (</w:t>
            </w:r>
            <w:r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564F3900" w:rsidR="005126F4" w:rsidRPr="00FF55B1" w:rsidRDefault="001B633C" w:rsidP="004A6B25">
            <w:pPr>
              <w:jc w:val="right"/>
              <w:rPr>
                <w:sz w:val="12"/>
                <w:szCs w:val="16"/>
              </w:rPr>
            </w:pPr>
            <w:r>
              <w:rPr>
                <w:sz w:val="12"/>
                <w:szCs w:val="16"/>
              </w:rPr>
              <w:t>Amount in million Rupees</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250B53"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77777777" w:rsidR="00250B53" w:rsidRPr="00CD7E30" w:rsidRDefault="00250B53" w:rsidP="00250B53">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vAlign w:val="center"/>
          </w:tcPr>
          <w:p w14:paraId="04EB9AA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250B53" w:rsidRDefault="00250B53" w:rsidP="00250B53">
            <w:pPr>
              <w:jc w:val="right"/>
              <w:rPr>
                <w:rFonts w:ascii="Calibri" w:hAnsi="Calibri"/>
                <w:color w:val="000000"/>
                <w:sz w:val="22"/>
                <w:szCs w:val="22"/>
              </w:rPr>
            </w:pPr>
          </w:p>
        </w:tc>
      </w:tr>
      <w:tr w:rsidR="00D13056" w:rsidRPr="00FF55B1" w14:paraId="2C7F9BDC" w14:textId="77777777" w:rsidTr="00250B53">
        <w:trPr>
          <w:trHeight w:hRule="exact" w:val="259"/>
          <w:jc w:val="center"/>
        </w:trPr>
        <w:tc>
          <w:tcPr>
            <w:tcW w:w="2092" w:type="dxa"/>
            <w:shd w:val="clear" w:color="auto" w:fill="auto"/>
            <w:noWrap/>
            <w:vAlign w:val="center"/>
          </w:tcPr>
          <w:p w14:paraId="37BF78A7" w14:textId="3C3FDEE8" w:rsidR="00D13056" w:rsidRPr="00CD7E30" w:rsidRDefault="00D13056" w:rsidP="00D13056">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7845DFB"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D13056" w:rsidRDefault="00D13056" w:rsidP="00D13056">
            <w:pPr>
              <w:jc w:val="right"/>
              <w:rPr>
                <w:color w:val="000000"/>
                <w:sz w:val="14"/>
                <w:szCs w:val="14"/>
              </w:rPr>
            </w:pPr>
          </w:p>
        </w:tc>
      </w:tr>
      <w:tr w:rsidR="00D13056" w:rsidRPr="00FF55B1" w14:paraId="179B21F4" w14:textId="77777777" w:rsidTr="00250B53">
        <w:trPr>
          <w:trHeight w:hRule="exact" w:val="259"/>
          <w:jc w:val="center"/>
        </w:trPr>
        <w:tc>
          <w:tcPr>
            <w:tcW w:w="2092" w:type="dxa"/>
            <w:shd w:val="clear" w:color="auto" w:fill="auto"/>
            <w:noWrap/>
            <w:vAlign w:val="center"/>
          </w:tcPr>
          <w:p w14:paraId="368B09FC" w14:textId="7957385A" w:rsidR="00D13056" w:rsidRPr="00CD7E30" w:rsidRDefault="00D13056" w:rsidP="00D1305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2219DF3D" w:rsidR="00D13056" w:rsidRDefault="00D13056" w:rsidP="00D13056">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14:paraId="2D207E38" w14:textId="5595FB74" w:rsidR="00D13056" w:rsidRDefault="00D13056" w:rsidP="00D13056">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14:paraId="5296F9C4" w14:textId="75DC783D" w:rsidR="00D13056" w:rsidRDefault="00D13056" w:rsidP="00D13056">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14:paraId="04F8C2BA" w14:textId="25FDB9F7" w:rsidR="00D13056" w:rsidRDefault="00D13056" w:rsidP="00D13056">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14:paraId="565309F9" w14:textId="11D411AC" w:rsidR="00D13056" w:rsidRDefault="00D13056" w:rsidP="00D13056">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14:paraId="4AB27C55" w14:textId="0FB6BE44" w:rsidR="00D13056" w:rsidRDefault="00D13056" w:rsidP="00D13056">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14:paraId="3C58B1C7" w14:textId="70ADF4D1" w:rsidR="00D13056" w:rsidRDefault="00D13056" w:rsidP="00D13056">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14:paraId="31A90486" w14:textId="5C95E604" w:rsidR="00D13056" w:rsidRDefault="00D13056" w:rsidP="00D13056">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14:paraId="3C1F4B5E" w14:textId="7DA61D76" w:rsidR="00D13056" w:rsidRDefault="00D13056" w:rsidP="00D13056">
            <w:pPr>
              <w:jc w:val="right"/>
              <w:rPr>
                <w:color w:val="000000"/>
                <w:sz w:val="14"/>
                <w:szCs w:val="14"/>
              </w:rPr>
            </w:pPr>
            <w:r>
              <w:rPr>
                <w:color w:val="000000"/>
                <w:sz w:val="14"/>
                <w:szCs w:val="14"/>
              </w:rPr>
              <w:t>495,897</w:t>
            </w:r>
          </w:p>
        </w:tc>
      </w:tr>
      <w:tr w:rsidR="00D13056" w:rsidRPr="00FF55B1" w14:paraId="2BE6298F" w14:textId="77777777" w:rsidTr="00250B53">
        <w:trPr>
          <w:trHeight w:hRule="exact" w:val="259"/>
          <w:jc w:val="center"/>
        </w:trPr>
        <w:tc>
          <w:tcPr>
            <w:tcW w:w="2092" w:type="dxa"/>
            <w:shd w:val="clear" w:color="auto" w:fill="auto"/>
            <w:noWrap/>
            <w:vAlign w:val="center"/>
          </w:tcPr>
          <w:p w14:paraId="35724816" w14:textId="68C53B4A" w:rsidR="00D13056" w:rsidRPr="00CD7E30" w:rsidRDefault="00D13056" w:rsidP="00D1305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718076CC" w:rsidR="00D13056" w:rsidRDefault="00D13056" w:rsidP="00D13056">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14:paraId="61934B42" w14:textId="685A660B" w:rsidR="00D13056" w:rsidRDefault="00D13056" w:rsidP="00D13056">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14:paraId="6ABB1431" w14:textId="6F09B099" w:rsidR="00D13056" w:rsidRDefault="00D13056" w:rsidP="00D13056">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14:paraId="26028740" w14:textId="61C8E068" w:rsidR="00D13056" w:rsidRDefault="00D13056" w:rsidP="00D13056">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14:paraId="4A0B67DC" w14:textId="7255D550" w:rsidR="00D13056" w:rsidRDefault="00D13056" w:rsidP="00D13056">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14:paraId="329C32F2" w14:textId="61E54E9A" w:rsidR="00D13056" w:rsidRDefault="00D13056" w:rsidP="00D13056">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14:paraId="2D5B4774" w14:textId="3505638E" w:rsidR="00D13056" w:rsidRDefault="00D13056" w:rsidP="00D13056">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14:paraId="21D1094E" w14:textId="2AC910DC" w:rsidR="00D13056" w:rsidRDefault="00D13056" w:rsidP="00D13056">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14:paraId="6B5EB8D8" w14:textId="7E988C54" w:rsidR="00D13056" w:rsidRDefault="00D13056" w:rsidP="00D13056">
            <w:pPr>
              <w:jc w:val="right"/>
              <w:rPr>
                <w:color w:val="000000"/>
                <w:sz w:val="14"/>
                <w:szCs w:val="14"/>
              </w:rPr>
            </w:pPr>
            <w:r>
              <w:rPr>
                <w:color w:val="000000"/>
                <w:sz w:val="14"/>
                <w:szCs w:val="14"/>
              </w:rPr>
              <w:t>108,601</w:t>
            </w:r>
          </w:p>
        </w:tc>
      </w:tr>
      <w:tr w:rsidR="00D13056" w:rsidRPr="00FF55B1" w14:paraId="1A8947A3" w14:textId="77777777" w:rsidTr="00250B53">
        <w:trPr>
          <w:trHeight w:hRule="exact" w:val="259"/>
          <w:jc w:val="center"/>
        </w:trPr>
        <w:tc>
          <w:tcPr>
            <w:tcW w:w="2092" w:type="dxa"/>
            <w:shd w:val="clear" w:color="auto" w:fill="auto"/>
            <w:noWrap/>
            <w:vAlign w:val="center"/>
          </w:tcPr>
          <w:p w14:paraId="37D52CCA" w14:textId="3D4C6C80" w:rsidR="00D13056" w:rsidRPr="00CD7E30" w:rsidRDefault="00D13056" w:rsidP="00D1305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37EB3940" w:rsidR="00D13056" w:rsidRDefault="00D13056" w:rsidP="00D13056">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14:paraId="6AFBD979" w14:textId="5600226B" w:rsidR="00D13056" w:rsidRDefault="00D13056" w:rsidP="00D13056">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14:paraId="5AD2EB8B" w14:textId="5E35385D" w:rsidR="00D13056" w:rsidRDefault="00D13056" w:rsidP="00D13056">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14:paraId="68A3259C" w14:textId="3AC02B4A" w:rsidR="00D13056" w:rsidRDefault="00D13056" w:rsidP="00D13056">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14:paraId="55E6C403" w14:textId="7949981C" w:rsidR="00D13056" w:rsidRDefault="00D13056" w:rsidP="00D13056">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14:paraId="10FA87FA" w14:textId="175D6F66" w:rsidR="00D13056" w:rsidRDefault="00D13056" w:rsidP="00D13056">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14:paraId="763F2FF9" w14:textId="76874E07" w:rsidR="00D13056" w:rsidRDefault="00D13056" w:rsidP="00D13056">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14:paraId="71205F76" w14:textId="3FC968AA" w:rsidR="00D13056" w:rsidRDefault="00D13056" w:rsidP="00D13056">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14:paraId="01FB2363" w14:textId="2CC120FE" w:rsidR="00D13056" w:rsidRDefault="00D13056" w:rsidP="00D13056">
            <w:pPr>
              <w:jc w:val="right"/>
              <w:rPr>
                <w:color w:val="000000"/>
                <w:sz w:val="14"/>
                <w:szCs w:val="14"/>
              </w:rPr>
            </w:pPr>
            <w:r>
              <w:rPr>
                <w:color w:val="000000"/>
                <w:sz w:val="14"/>
                <w:szCs w:val="14"/>
              </w:rPr>
              <w:t>16,043</w:t>
            </w:r>
          </w:p>
        </w:tc>
      </w:tr>
      <w:tr w:rsidR="00D13056" w:rsidRPr="00FF55B1" w14:paraId="19512B18" w14:textId="77777777" w:rsidTr="00250B53">
        <w:trPr>
          <w:trHeight w:hRule="exact" w:val="259"/>
          <w:jc w:val="center"/>
        </w:trPr>
        <w:tc>
          <w:tcPr>
            <w:tcW w:w="2092" w:type="dxa"/>
            <w:shd w:val="clear" w:color="auto" w:fill="auto"/>
            <w:noWrap/>
            <w:vAlign w:val="center"/>
          </w:tcPr>
          <w:p w14:paraId="1F8DF450" w14:textId="081B84F2" w:rsidR="00D13056" w:rsidRPr="00CD7E30" w:rsidRDefault="00D13056" w:rsidP="00D1305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22C7F522" w:rsidR="00D13056" w:rsidRDefault="00D13056" w:rsidP="00D13056">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14:paraId="3E675192" w14:textId="6C13DC2F" w:rsidR="00D13056" w:rsidRDefault="00D13056" w:rsidP="00D13056">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14:paraId="1CB121D0" w14:textId="50F2F82D" w:rsidR="00D13056" w:rsidRDefault="00D13056" w:rsidP="00D13056">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14:paraId="526ADEE2" w14:textId="1427AEFE" w:rsidR="00D13056" w:rsidRDefault="00D13056" w:rsidP="00D13056">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14:paraId="68F57863" w14:textId="5170F52E" w:rsidR="00D13056" w:rsidRDefault="00D13056" w:rsidP="00D13056">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14:paraId="2C186A92" w14:textId="757AB44F" w:rsidR="00D13056" w:rsidRDefault="00D13056" w:rsidP="00D13056">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14:paraId="3FBD3F80" w14:textId="7F64294A" w:rsidR="00D13056" w:rsidRDefault="00D13056" w:rsidP="00D13056">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14:paraId="5A39F0E2" w14:textId="4090FFFB" w:rsidR="00D13056" w:rsidRDefault="00D13056" w:rsidP="00D13056">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14:paraId="7BDAF0B4" w14:textId="15B92304" w:rsidR="00D13056" w:rsidRDefault="00D13056" w:rsidP="00D13056">
            <w:pPr>
              <w:jc w:val="right"/>
              <w:rPr>
                <w:color w:val="000000"/>
                <w:sz w:val="14"/>
                <w:szCs w:val="14"/>
              </w:rPr>
            </w:pPr>
            <w:r>
              <w:rPr>
                <w:color w:val="000000"/>
                <w:sz w:val="14"/>
                <w:szCs w:val="14"/>
              </w:rPr>
              <w:t>2,729</w:t>
            </w:r>
          </w:p>
        </w:tc>
      </w:tr>
      <w:tr w:rsidR="00D13056" w:rsidRPr="00FF55B1" w14:paraId="69B3D430" w14:textId="77777777" w:rsidTr="00250B53">
        <w:trPr>
          <w:trHeight w:hRule="exact" w:val="259"/>
          <w:jc w:val="center"/>
        </w:trPr>
        <w:tc>
          <w:tcPr>
            <w:tcW w:w="2092" w:type="dxa"/>
            <w:shd w:val="clear" w:color="auto" w:fill="auto"/>
            <w:noWrap/>
            <w:vAlign w:val="center"/>
          </w:tcPr>
          <w:p w14:paraId="59EEFB61" w14:textId="7A811A54" w:rsidR="00D13056" w:rsidRPr="00CD7E30" w:rsidRDefault="00D13056" w:rsidP="00D1305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45DC0C77" w:rsidR="00D13056" w:rsidRDefault="00D13056" w:rsidP="00D13056">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14:paraId="55C67984" w14:textId="25D70620" w:rsidR="00D13056" w:rsidRDefault="00D13056" w:rsidP="00D13056">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14:paraId="3A308F60" w14:textId="4512CBBF" w:rsidR="00D13056" w:rsidRDefault="00D13056" w:rsidP="00D13056">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14:paraId="73F92838" w14:textId="7D1F3B38" w:rsidR="00D13056" w:rsidRDefault="00D13056" w:rsidP="00D13056">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14:paraId="3888DE16" w14:textId="322FD592" w:rsidR="00D13056" w:rsidRDefault="00D13056" w:rsidP="00D13056">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14:paraId="75BCC1A3" w14:textId="70211030" w:rsidR="00D13056" w:rsidRDefault="00D13056" w:rsidP="00D13056">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14:paraId="655D8DA3" w14:textId="3F76EC96" w:rsidR="00D13056" w:rsidRDefault="00D13056" w:rsidP="00D13056">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14:paraId="510F9722" w14:textId="505F06BD" w:rsidR="00D13056" w:rsidRDefault="00D13056" w:rsidP="00D13056">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14:paraId="5E25C2ED" w14:textId="68926F1A" w:rsidR="00D13056" w:rsidRDefault="00D13056" w:rsidP="00D13056">
            <w:pPr>
              <w:jc w:val="right"/>
              <w:rPr>
                <w:color w:val="000000"/>
                <w:sz w:val="14"/>
                <w:szCs w:val="14"/>
              </w:rPr>
            </w:pPr>
            <w:r>
              <w:rPr>
                <w:color w:val="000000"/>
                <w:sz w:val="14"/>
                <w:szCs w:val="14"/>
              </w:rPr>
              <w:t>2,034</w:t>
            </w:r>
          </w:p>
        </w:tc>
      </w:tr>
      <w:tr w:rsidR="00D13056"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54BD2E9B" w:rsidR="00D13056" w:rsidRPr="00CD7E30" w:rsidRDefault="00D13056" w:rsidP="00D1305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78B1DB4E" w:rsidR="00D13056" w:rsidRDefault="00D13056" w:rsidP="00D13056">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14:paraId="7D4C4925" w14:textId="5A3727DC" w:rsidR="00D13056" w:rsidRDefault="00D13056" w:rsidP="00D13056">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14:paraId="729F192F" w14:textId="11010BC0" w:rsidR="00D13056" w:rsidRDefault="00D13056" w:rsidP="00D13056">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14:paraId="5C960CF2" w14:textId="702C7CA5" w:rsidR="00D13056" w:rsidRDefault="00D13056" w:rsidP="00D13056">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14:paraId="037B76E9" w14:textId="75B6B31C" w:rsidR="00D13056" w:rsidRDefault="00D13056" w:rsidP="00D13056">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14:paraId="328D77B3" w14:textId="7D022C09" w:rsidR="00D13056" w:rsidRDefault="00D13056" w:rsidP="00D13056">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14:paraId="7835EA90" w14:textId="576040A4" w:rsidR="00D13056" w:rsidRDefault="00D13056" w:rsidP="00D13056">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14:paraId="47747CAA" w14:textId="229CB8A9" w:rsidR="00D13056" w:rsidRDefault="00D13056" w:rsidP="00D13056">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14:paraId="5ADF6464" w14:textId="7164E024" w:rsidR="00D13056" w:rsidRDefault="00D13056" w:rsidP="00D13056">
            <w:pPr>
              <w:jc w:val="right"/>
              <w:rPr>
                <w:color w:val="000000"/>
                <w:sz w:val="14"/>
                <w:szCs w:val="14"/>
              </w:rPr>
            </w:pPr>
            <w:r>
              <w:rPr>
                <w:color w:val="000000"/>
                <w:sz w:val="14"/>
                <w:szCs w:val="14"/>
              </w:rPr>
              <w:t>2,619</w:t>
            </w:r>
          </w:p>
        </w:tc>
      </w:tr>
      <w:tr w:rsidR="00D13056"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45F7C07C" w:rsidR="00D13056" w:rsidRPr="00CD7E30" w:rsidRDefault="00D13056" w:rsidP="00D13056">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4CA0352E" w:rsidR="00D13056" w:rsidRDefault="00D13056" w:rsidP="00D13056">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39250146" w:rsidR="00D13056" w:rsidRDefault="00D13056" w:rsidP="00D13056">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5BAEB2EB" w:rsidR="00D13056" w:rsidRDefault="00D13056" w:rsidP="00D13056">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5812CF11" w:rsidR="00D13056" w:rsidRDefault="00D13056" w:rsidP="00D13056">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649E9604" w:rsidR="00D13056" w:rsidRDefault="00D13056" w:rsidP="00D13056">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32EE054D" w:rsidR="00D13056" w:rsidRDefault="00D13056" w:rsidP="00D13056">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704E1963" w:rsidR="00D13056" w:rsidRDefault="00D13056" w:rsidP="00D13056">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7F30D090" w:rsidR="00D13056" w:rsidRDefault="00D13056" w:rsidP="00D13056">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0EBE3035" w:rsidR="00D13056" w:rsidRDefault="00D13056" w:rsidP="00D13056">
            <w:pPr>
              <w:jc w:val="right"/>
              <w:rPr>
                <w:b/>
                <w:bCs/>
                <w:color w:val="000000"/>
                <w:sz w:val="14"/>
                <w:szCs w:val="14"/>
              </w:rPr>
            </w:pPr>
            <w:r>
              <w:rPr>
                <w:b/>
                <w:bCs/>
                <w:color w:val="000000"/>
                <w:sz w:val="14"/>
                <w:szCs w:val="14"/>
              </w:rPr>
              <w:t>627,924</w:t>
            </w:r>
          </w:p>
        </w:tc>
      </w:tr>
      <w:tr w:rsidR="00D13056"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44C919F0" w:rsidR="00D13056" w:rsidRPr="00CD7E30" w:rsidRDefault="00D13056" w:rsidP="00D13056">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tcMar>
              <w:left w:w="29" w:type="dxa"/>
              <w:right w:w="43" w:type="dxa"/>
            </w:tcMar>
            <w:vAlign w:val="center"/>
          </w:tcPr>
          <w:p w14:paraId="4C46C27A"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D13056" w:rsidRDefault="00D13056" w:rsidP="00D13056">
            <w:pPr>
              <w:jc w:val="right"/>
              <w:rPr>
                <w:rFonts w:ascii="Calibri" w:hAnsi="Calibri"/>
                <w:color w:val="000000"/>
                <w:sz w:val="22"/>
                <w:szCs w:val="22"/>
              </w:rPr>
            </w:pPr>
          </w:p>
        </w:tc>
      </w:tr>
      <w:tr w:rsidR="00D13056" w:rsidRPr="00FF55B1" w14:paraId="5E0B79A7" w14:textId="77777777" w:rsidTr="00DD36F1">
        <w:trPr>
          <w:trHeight w:hRule="exact" w:val="259"/>
          <w:jc w:val="center"/>
        </w:trPr>
        <w:tc>
          <w:tcPr>
            <w:tcW w:w="2092" w:type="dxa"/>
            <w:shd w:val="clear" w:color="auto" w:fill="auto"/>
            <w:noWrap/>
            <w:vAlign w:val="center"/>
          </w:tcPr>
          <w:p w14:paraId="157B81F8" w14:textId="71F4D803" w:rsidR="00D13056" w:rsidRPr="00E16A25" w:rsidRDefault="00D13056" w:rsidP="00D13056">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3E35BBC5"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D13056" w:rsidRDefault="00D13056" w:rsidP="00D13056">
            <w:pPr>
              <w:jc w:val="right"/>
              <w:rPr>
                <w:color w:val="000000"/>
                <w:sz w:val="14"/>
                <w:szCs w:val="14"/>
              </w:rPr>
            </w:pPr>
          </w:p>
        </w:tc>
      </w:tr>
      <w:tr w:rsidR="00D13056" w:rsidRPr="00FF55B1" w14:paraId="650C24A4" w14:textId="77777777" w:rsidTr="00DD36F1">
        <w:trPr>
          <w:trHeight w:hRule="exact" w:val="259"/>
          <w:jc w:val="center"/>
        </w:trPr>
        <w:tc>
          <w:tcPr>
            <w:tcW w:w="2092" w:type="dxa"/>
            <w:shd w:val="clear" w:color="auto" w:fill="auto"/>
            <w:noWrap/>
            <w:vAlign w:val="center"/>
          </w:tcPr>
          <w:p w14:paraId="7946EC95" w14:textId="590FE466" w:rsidR="00D13056" w:rsidRPr="00E16A25" w:rsidRDefault="00D13056" w:rsidP="00D1305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51B9F9E4" w:rsidR="00D13056" w:rsidRDefault="00D13056" w:rsidP="00D13056">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14:paraId="5CC8906B" w14:textId="66B47BB0" w:rsidR="00D13056" w:rsidRDefault="00D13056" w:rsidP="00D13056">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14:paraId="15593556" w14:textId="34FA034D" w:rsidR="00D13056" w:rsidRDefault="00D13056" w:rsidP="00D13056">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14:paraId="1A5FDD44" w14:textId="765D7E2E" w:rsidR="00D13056" w:rsidRDefault="00D13056" w:rsidP="00D13056">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14:paraId="6AB835F1" w14:textId="7BBEA969" w:rsidR="00D13056" w:rsidRDefault="00D13056" w:rsidP="00D13056">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14:paraId="37FA6041" w14:textId="5C762757" w:rsidR="00D13056" w:rsidRDefault="00D13056" w:rsidP="00D13056">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14:paraId="1B4B6133" w14:textId="3BD01ABC" w:rsidR="00D13056" w:rsidRDefault="00D13056" w:rsidP="00D13056">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14:paraId="35DCB539" w14:textId="399E67E1" w:rsidR="00D13056" w:rsidRDefault="00D13056" w:rsidP="00D13056">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14:paraId="6F21216C" w14:textId="0D03E474" w:rsidR="00D13056" w:rsidRDefault="00D13056" w:rsidP="00D13056">
            <w:pPr>
              <w:jc w:val="right"/>
              <w:rPr>
                <w:color w:val="000000"/>
                <w:sz w:val="14"/>
                <w:szCs w:val="14"/>
              </w:rPr>
            </w:pPr>
            <w:r>
              <w:rPr>
                <w:color w:val="000000"/>
                <w:sz w:val="14"/>
                <w:szCs w:val="14"/>
              </w:rPr>
              <w:t>477,418</w:t>
            </w:r>
          </w:p>
        </w:tc>
      </w:tr>
      <w:tr w:rsidR="00D13056" w:rsidRPr="00FF55B1" w14:paraId="31D2DFB3" w14:textId="77777777" w:rsidTr="00DD36F1">
        <w:trPr>
          <w:trHeight w:hRule="exact" w:val="259"/>
          <w:jc w:val="center"/>
        </w:trPr>
        <w:tc>
          <w:tcPr>
            <w:tcW w:w="2092" w:type="dxa"/>
            <w:shd w:val="clear" w:color="auto" w:fill="auto"/>
            <w:noWrap/>
            <w:vAlign w:val="center"/>
          </w:tcPr>
          <w:p w14:paraId="1DE6A3E3" w14:textId="695FF514" w:rsidR="00D13056" w:rsidRPr="00E16A25" w:rsidRDefault="00D13056" w:rsidP="00D1305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2149F049" w:rsidR="00D13056" w:rsidRDefault="00D13056" w:rsidP="00D13056">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14:paraId="49B76E97" w14:textId="2C93E934" w:rsidR="00D13056" w:rsidRDefault="00D13056" w:rsidP="00D13056">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14:paraId="1D1A77F7" w14:textId="41662AB6" w:rsidR="00D13056" w:rsidRDefault="00D13056" w:rsidP="00D13056">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14:paraId="1B7901CB" w14:textId="07815226" w:rsidR="00D13056" w:rsidRDefault="00D13056" w:rsidP="00D13056">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14:paraId="0C469208" w14:textId="073940F8" w:rsidR="00D13056" w:rsidRDefault="00D13056" w:rsidP="00D13056">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14:paraId="0A5CE2C0" w14:textId="3A7E104F" w:rsidR="00D13056" w:rsidRDefault="00D13056" w:rsidP="00D13056">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14:paraId="287388D0" w14:textId="1144729B" w:rsidR="00D13056" w:rsidRDefault="00D13056" w:rsidP="00D13056">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14:paraId="73545BB7" w14:textId="09ED57DD" w:rsidR="00D13056" w:rsidRDefault="00D13056" w:rsidP="00D13056">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14:paraId="064F789D" w14:textId="71506B8F" w:rsidR="00D13056" w:rsidRDefault="00D13056" w:rsidP="00D13056">
            <w:pPr>
              <w:jc w:val="right"/>
              <w:rPr>
                <w:color w:val="000000"/>
                <w:sz w:val="14"/>
                <w:szCs w:val="14"/>
              </w:rPr>
            </w:pPr>
            <w:r>
              <w:rPr>
                <w:color w:val="000000"/>
                <w:sz w:val="14"/>
                <w:szCs w:val="14"/>
              </w:rPr>
              <w:t>90,656</w:t>
            </w:r>
          </w:p>
        </w:tc>
      </w:tr>
      <w:tr w:rsidR="00D13056" w:rsidRPr="00FF55B1" w14:paraId="348281E4" w14:textId="77777777" w:rsidTr="00DD36F1">
        <w:trPr>
          <w:trHeight w:hRule="exact" w:val="259"/>
          <w:jc w:val="center"/>
        </w:trPr>
        <w:tc>
          <w:tcPr>
            <w:tcW w:w="2092" w:type="dxa"/>
            <w:shd w:val="clear" w:color="auto" w:fill="auto"/>
            <w:noWrap/>
            <w:vAlign w:val="center"/>
          </w:tcPr>
          <w:p w14:paraId="01DCA681" w14:textId="353B4895" w:rsidR="00D13056" w:rsidRPr="00E16A25" w:rsidRDefault="00D13056" w:rsidP="00D1305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3E5C4AE1" w:rsidR="00D13056" w:rsidRDefault="00D13056" w:rsidP="00D13056">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14:paraId="6E31D3D8" w14:textId="75B16FE7" w:rsidR="00D13056" w:rsidRDefault="00D13056" w:rsidP="00D13056">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14:paraId="08990896" w14:textId="331EECC7" w:rsidR="00D13056" w:rsidRDefault="00D13056" w:rsidP="00D13056">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14:paraId="71EB283F" w14:textId="446E4B82" w:rsidR="00D13056" w:rsidRDefault="00D13056" w:rsidP="00D13056">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14:paraId="6573FD35" w14:textId="5653A36D" w:rsidR="00D13056" w:rsidRDefault="00D13056" w:rsidP="00D13056">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14:paraId="2DC5D211" w14:textId="61B16756" w:rsidR="00D13056" w:rsidRDefault="00D13056" w:rsidP="00D13056">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14:paraId="19189AAA" w14:textId="6DD626CE" w:rsidR="00D13056" w:rsidRDefault="00D13056" w:rsidP="00D13056">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14:paraId="5FF21FFB" w14:textId="4B9BA180" w:rsidR="00D13056" w:rsidRDefault="00D13056" w:rsidP="00D13056">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14:paraId="66C1D12C" w14:textId="2C8F7E4C" w:rsidR="00D13056" w:rsidRDefault="00D13056" w:rsidP="00D13056">
            <w:pPr>
              <w:jc w:val="right"/>
              <w:rPr>
                <w:color w:val="000000"/>
                <w:sz w:val="14"/>
                <w:szCs w:val="14"/>
              </w:rPr>
            </w:pPr>
            <w:r>
              <w:rPr>
                <w:color w:val="000000"/>
                <w:sz w:val="14"/>
                <w:szCs w:val="14"/>
              </w:rPr>
              <w:t>16,194</w:t>
            </w:r>
          </w:p>
        </w:tc>
      </w:tr>
      <w:tr w:rsidR="00D13056" w:rsidRPr="00FF55B1" w14:paraId="6332C054" w14:textId="77777777" w:rsidTr="00DD36F1">
        <w:trPr>
          <w:trHeight w:hRule="exact" w:val="259"/>
          <w:jc w:val="center"/>
        </w:trPr>
        <w:tc>
          <w:tcPr>
            <w:tcW w:w="2092" w:type="dxa"/>
            <w:shd w:val="clear" w:color="auto" w:fill="auto"/>
            <w:noWrap/>
            <w:vAlign w:val="center"/>
          </w:tcPr>
          <w:p w14:paraId="0DBDD9CE" w14:textId="17ECF870" w:rsidR="00D13056" w:rsidRPr="00E16A25" w:rsidRDefault="00D13056" w:rsidP="00D1305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79039775" w:rsidR="00D13056" w:rsidRDefault="00D13056" w:rsidP="00D13056">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14:paraId="4A398C9E" w14:textId="19D65B3E" w:rsidR="00D13056" w:rsidRDefault="00D13056" w:rsidP="00D13056">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14:paraId="1CD456A7" w14:textId="4F771730" w:rsidR="00D13056" w:rsidRDefault="00D13056" w:rsidP="00D13056">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14:paraId="190D0290" w14:textId="26C17916" w:rsidR="00D13056" w:rsidRDefault="00D13056" w:rsidP="00D13056">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14:paraId="23280324" w14:textId="674F0300" w:rsidR="00D13056" w:rsidRDefault="00D13056" w:rsidP="00D13056">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14:paraId="510D31BA" w14:textId="5D33182D" w:rsidR="00D13056" w:rsidRDefault="00D13056" w:rsidP="00D13056">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14:paraId="02398883" w14:textId="0C3355E2" w:rsidR="00D13056" w:rsidRDefault="00D13056" w:rsidP="00D13056">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14:paraId="7436B831" w14:textId="28728948" w:rsidR="00D13056" w:rsidRDefault="00D13056" w:rsidP="00D13056">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14:paraId="72452F41" w14:textId="4D096240" w:rsidR="00D13056" w:rsidRDefault="00D13056" w:rsidP="00D13056">
            <w:pPr>
              <w:jc w:val="right"/>
              <w:rPr>
                <w:color w:val="000000"/>
                <w:sz w:val="14"/>
                <w:szCs w:val="14"/>
              </w:rPr>
            </w:pPr>
            <w:r>
              <w:rPr>
                <w:color w:val="000000"/>
                <w:sz w:val="14"/>
                <w:szCs w:val="14"/>
              </w:rPr>
              <w:t>2,103</w:t>
            </w:r>
          </w:p>
        </w:tc>
      </w:tr>
      <w:tr w:rsidR="00D13056" w:rsidRPr="00FF55B1" w14:paraId="06C82EAD" w14:textId="77777777" w:rsidTr="00DD36F1">
        <w:trPr>
          <w:trHeight w:hRule="exact" w:val="259"/>
          <w:jc w:val="center"/>
        </w:trPr>
        <w:tc>
          <w:tcPr>
            <w:tcW w:w="2092" w:type="dxa"/>
            <w:shd w:val="clear" w:color="auto" w:fill="auto"/>
            <w:noWrap/>
            <w:vAlign w:val="center"/>
          </w:tcPr>
          <w:p w14:paraId="2D095020" w14:textId="7C0B1BF2" w:rsidR="00D13056" w:rsidRPr="00E16A25" w:rsidRDefault="00D13056" w:rsidP="00D1305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513C05EE" w:rsidR="00D13056" w:rsidRDefault="00D13056" w:rsidP="00D13056">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14:paraId="7A4314F6" w14:textId="06BC4E69" w:rsidR="00D13056" w:rsidRDefault="00D13056" w:rsidP="00D13056">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14:paraId="7A881B59" w14:textId="0118C88C" w:rsidR="00D13056" w:rsidRDefault="00D13056" w:rsidP="00D13056">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14:paraId="528E1A72" w14:textId="2ED25164" w:rsidR="00D13056" w:rsidRDefault="00D13056" w:rsidP="00D13056">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14:paraId="30995DA8" w14:textId="55893B73" w:rsidR="00D13056" w:rsidRDefault="00D13056" w:rsidP="00D13056">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14:paraId="06AAD27F" w14:textId="0CBA931E" w:rsidR="00D13056" w:rsidRDefault="00D13056" w:rsidP="00D13056">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14:paraId="625A0B28" w14:textId="6CAAAA15" w:rsidR="00D13056" w:rsidRDefault="00D13056" w:rsidP="00D13056">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14:paraId="336AE023" w14:textId="6A4BCCB4" w:rsidR="00D13056" w:rsidRDefault="00D13056" w:rsidP="00D13056">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14:paraId="26257A0E" w14:textId="78F916F0" w:rsidR="00D13056" w:rsidRDefault="00D13056" w:rsidP="00D13056">
            <w:pPr>
              <w:jc w:val="right"/>
              <w:rPr>
                <w:color w:val="000000"/>
                <w:sz w:val="14"/>
                <w:szCs w:val="14"/>
              </w:rPr>
            </w:pPr>
            <w:r>
              <w:rPr>
                <w:color w:val="000000"/>
                <w:sz w:val="14"/>
                <w:szCs w:val="14"/>
              </w:rPr>
              <w:t>2,249</w:t>
            </w:r>
          </w:p>
        </w:tc>
      </w:tr>
      <w:tr w:rsidR="00D13056"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06F1F791" w:rsidR="00D13056" w:rsidRPr="00E16A25" w:rsidRDefault="00D13056" w:rsidP="00D1305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0BB32B41" w:rsidR="00D13056" w:rsidRDefault="00D13056" w:rsidP="00D13056">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14:paraId="05BDB003" w14:textId="738F0B37" w:rsidR="00D13056" w:rsidRDefault="00D13056" w:rsidP="00D13056">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14:paraId="59161298" w14:textId="51AE3C6F" w:rsidR="00D13056" w:rsidRDefault="00D13056" w:rsidP="00D13056">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14:paraId="3ED43134" w14:textId="2451471E" w:rsidR="00D13056" w:rsidRDefault="00D13056" w:rsidP="00D13056">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14:paraId="6D706584" w14:textId="5D2206BD" w:rsidR="00D13056" w:rsidRDefault="00D13056" w:rsidP="00D13056">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14:paraId="0BF359B0" w14:textId="7D696D61" w:rsidR="00D13056" w:rsidRDefault="00D13056" w:rsidP="00D13056">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14:paraId="11C47B99" w14:textId="50961195" w:rsidR="00D13056" w:rsidRDefault="00D13056" w:rsidP="00D13056">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14:paraId="39C65B13" w14:textId="282D57F9" w:rsidR="00D13056" w:rsidRDefault="00D13056" w:rsidP="00D13056">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14:paraId="09A0AE1D" w14:textId="6E94B2F0" w:rsidR="00D13056" w:rsidRDefault="00D13056" w:rsidP="00D13056">
            <w:pPr>
              <w:jc w:val="right"/>
              <w:rPr>
                <w:color w:val="000000"/>
                <w:sz w:val="14"/>
                <w:szCs w:val="14"/>
              </w:rPr>
            </w:pPr>
            <w:r>
              <w:rPr>
                <w:color w:val="000000"/>
                <w:sz w:val="14"/>
                <w:szCs w:val="14"/>
              </w:rPr>
              <w:t>2,941</w:t>
            </w:r>
          </w:p>
        </w:tc>
      </w:tr>
      <w:tr w:rsidR="00D13056"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59A185F7" w:rsidR="00D13056" w:rsidRPr="00E16A25" w:rsidRDefault="00D13056" w:rsidP="00D13056">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249D3A69" w:rsidR="00D13056" w:rsidRDefault="00D13056" w:rsidP="00D13056">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3ED69447" w:rsidR="00D13056" w:rsidRDefault="00D13056" w:rsidP="00D13056">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4903423B" w:rsidR="00D13056" w:rsidRDefault="00D13056" w:rsidP="00D13056">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1D10B47E" w:rsidR="00D13056" w:rsidRDefault="00D13056" w:rsidP="00D13056">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24E8FE32" w:rsidR="00D13056" w:rsidRDefault="00D13056" w:rsidP="00D13056">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196C9564" w:rsidR="00D13056" w:rsidRDefault="00D13056" w:rsidP="00D13056">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75ABCCE8" w:rsidR="00D13056" w:rsidRDefault="00D13056" w:rsidP="00D13056">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5AE0C73B" w:rsidR="00D13056" w:rsidRDefault="00D13056" w:rsidP="00D13056">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7C481273" w:rsidR="00D13056" w:rsidRDefault="00D13056" w:rsidP="00D13056">
            <w:pPr>
              <w:jc w:val="right"/>
              <w:rPr>
                <w:b/>
                <w:bCs/>
                <w:color w:val="000000"/>
                <w:sz w:val="14"/>
                <w:szCs w:val="14"/>
              </w:rPr>
            </w:pPr>
            <w:r w:rsidRPr="00250B53">
              <w:rPr>
                <w:b/>
                <w:bCs/>
                <w:color w:val="000000"/>
                <w:sz w:val="14"/>
                <w:szCs w:val="14"/>
              </w:rPr>
              <w:t>591,561</w:t>
            </w:r>
          </w:p>
        </w:tc>
      </w:tr>
      <w:tr w:rsidR="00D13056"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23AD38AE" w:rsidR="00D13056" w:rsidRPr="00CD7E30" w:rsidRDefault="00D13056" w:rsidP="00D1305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CF6A24A"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D13056" w:rsidRDefault="00D13056" w:rsidP="00D13056">
            <w:pPr>
              <w:jc w:val="right"/>
              <w:rPr>
                <w:rFonts w:ascii="Calibri" w:hAnsi="Calibri"/>
                <w:color w:val="000000"/>
                <w:sz w:val="22"/>
                <w:szCs w:val="22"/>
              </w:rPr>
            </w:pPr>
          </w:p>
        </w:tc>
      </w:tr>
      <w:tr w:rsidR="00D13056" w:rsidRPr="00FF55B1" w14:paraId="169244FE" w14:textId="77777777" w:rsidTr="00DD36F1">
        <w:trPr>
          <w:trHeight w:hRule="exact" w:val="259"/>
          <w:jc w:val="center"/>
        </w:trPr>
        <w:tc>
          <w:tcPr>
            <w:tcW w:w="2092" w:type="dxa"/>
            <w:shd w:val="clear" w:color="auto" w:fill="auto"/>
            <w:noWrap/>
            <w:vAlign w:val="center"/>
          </w:tcPr>
          <w:p w14:paraId="56BE47C9" w14:textId="73F8B4D1" w:rsidR="00D13056" w:rsidRPr="00CD7E30" w:rsidRDefault="00D13056" w:rsidP="00D13056">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5CD4D3E4"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D13056" w:rsidRDefault="00D13056" w:rsidP="00D13056">
            <w:pPr>
              <w:jc w:val="right"/>
              <w:rPr>
                <w:color w:val="000000"/>
                <w:sz w:val="14"/>
                <w:szCs w:val="14"/>
              </w:rPr>
            </w:pPr>
          </w:p>
        </w:tc>
      </w:tr>
      <w:tr w:rsidR="00D13056" w:rsidRPr="00FF55B1" w14:paraId="0F6945BF" w14:textId="77777777" w:rsidTr="00DD36F1">
        <w:trPr>
          <w:trHeight w:hRule="exact" w:val="259"/>
          <w:jc w:val="center"/>
        </w:trPr>
        <w:tc>
          <w:tcPr>
            <w:tcW w:w="2092" w:type="dxa"/>
            <w:shd w:val="clear" w:color="auto" w:fill="auto"/>
            <w:noWrap/>
            <w:vAlign w:val="center"/>
          </w:tcPr>
          <w:p w14:paraId="046D8850" w14:textId="273DBD9F" w:rsidR="00D13056" w:rsidRPr="00CD7E30" w:rsidRDefault="00D13056" w:rsidP="00D1305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06A054CE" w:rsidR="00D13056" w:rsidRDefault="00D13056" w:rsidP="00D13056">
            <w:pPr>
              <w:jc w:val="right"/>
              <w:rPr>
                <w:color w:val="000000"/>
                <w:sz w:val="14"/>
                <w:szCs w:val="14"/>
              </w:rPr>
            </w:pPr>
            <w:r>
              <w:rPr>
                <w:color w:val="000000"/>
                <w:sz w:val="14"/>
                <w:szCs w:val="14"/>
              </w:rPr>
              <w:t>608,992</w:t>
            </w:r>
          </w:p>
        </w:tc>
        <w:tc>
          <w:tcPr>
            <w:tcW w:w="900" w:type="dxa"/>
            <w:shd w:val="clear" w:color="auto" w:fill="auto"/>
            <w:noWrap/>
            <w:tcMar>
              <w:left w:w="29" w:type="dxa"/>
              <w:right w:w="43" w:type="dxa"/>
            </w:tcMar>
            <w:vAlign w:val="center"/>
          </w:tcPr>
          <w:p w14:paraId="6C39BC75" w14:textId="4FE226B8" w:rsidR="00D13056" w:rsidRDefault="00D13056" w:rsidP="00D13056">
            <w:pPr>
              <w:jc w:val="right"/>
              <w:rPr>
                <w:color w:val="000000"/>
                <w:sz w:val="14"/>
                <w:szCs w:val="14"/>
              </w:rPr>
            </w:pPr>
            <w:r>
              <w:rPr>
                <w:color w:val="000000"/>
                <w:sz w:val="14"/>
                <w:szCs w:val="14"/>
              </w:rPr>
              <w:t>71,208</w:t>
            </w:r>
          </w:p>
        </w:tc>
        <w:tc>
          <w:tcPr>
            <w:tcW w:w="900" w:type="dxa"/>
            <w:shd w:val="clear" w:color="auto" w:fill="auto"/>
            <w:noWrap/>
            <w:tcMar>
              <w:left w:w="29" w:type="dxa"/>
              <w:right w:w="43" w:type="dxa"/>
            </w:tcMar>
            <w:vAlign w:val="center"/>
          </w:tcPr>
          <w:p w14:paraId="7DFFCF4F" w14:textId="31F4506A" w:rsidR="00D13056" w:rsidRDefault="00D13056" w:rsidP="00D13056">
            <w:pPr>
              <w:jc w:val="right"/>
              <w:rPr>
                <w:color w:val="000000"/>
                <w:sz w:val="14"/>
                <w:szCs w:val="14"/>
              </w:rPr>
            </w:pPr>
            <w:r>
              <w:rPr>
                <w:color w:val="000000"/>
                <w:sz w:val="14"/>
                <w:szCs w:val="14"/>
              </w:rPr>
              <w:t>137,078</w:t>
            </w:r>
          </w:p>
        </w:tc>
        <w:tc>
          <w:tcPr>
            <w:tcW w:w="720" w:type="dxa"/>
            <w:shd w:val="clear" w:color="auto" w:fill="auto"/>
            <w:noWrap/>
            <w:tcMar>
              <w:left w:w="29" w:type="dxa"/>
              <w:right w:w="43" w:type="dxa"/>
            </w:tcMar>
            <w:vAlign w:val="center"/>
          </w:tcPr>
          <w:p w14:paraId="59C0FED0" w14:textId="04BDB7BF" w:rsidR="00D13056" w:rsidRDefault="00D13056" w:rsidP="00D13056">
            <w:pPr>
              <w:jc w:val="right"/>
              <w:rPr>
                <w:color w:val="000000"/>
                <w:sz w:val="14"/>
                <w:szCs w:val="14"/>
              </w:rPr>
            </w:pPr>
            <w:r>
              <w:rPr>
                <w:color w:val="000000"/>
                <w:sz w:val="14"/>
                <w:szCs w:val="14"/>
              </w:rPr>
              <w:t>36,328</w:t>
            </w:r>
          </w:p>
        </w:tc>
        <w:tc>
          <w:tcPr>
            <w:tcW w:w="900" w:type="dxa"/>
            <w:shd w:val="clear" w:color="auto" w:fill="auto"/>
            <w:noWrap/>
            <w:tcMar>
              <w:left w:w="29" w:type="dxa"/>
              <w:right w:w="43" w:type="dxa"/>
            </w:tcMar>
            <w:vAlign w:val="center"/>
          </w:tcPr>
          <w:p w14:paraId="5BFC47CE" w14:textId="7D3EC791" w:rsidR="00D13056" w:rsidRDefault="00D13056" w:rsidP="00D13056">
            <w:pPr>
              <w:jc w:val="right"/>
              <w:rPr>
                <w:color w:val="000000"/>
                <w:sz w:val="14"/>
                <w:szCs w:val="14"/>
              </w:rPr>
            </w:pPr>
            <w:r>
              <w:rPr>
                <w:color w:val="000000"/>
                <w:sz w:val="14"/>
                <w:szCs w:val="14"/>
              </w:rPr>
              <w:t>209,287</w:t>
            </w:r>
          </w:p>
        </w:tc>
        <w:tc>
          <w:tcPr>
            <w:tcW w:w="900" w:type="dxa"/>
            <w:shd w:val="clear" w:color="auto" w:fill="auto"/>
            <w:noWrap/>
            <w:tcMar>
              <w:left w:w="29" w:type="dxa"/>
              <w:right w:w="43" w:type="dxa"/>
            </w:tcMar>
            <w:vAlign w:val="center"/>
          </w:tcPr>
          <w:p w14:paraId="785B864B" w14:textId="6C7AF3D1" w:rsidR="00D13056" w:rsidRDefault="00D13056" w:rsidP="00D13056">
            <w:pPr>
              <w:jc w:val="right"/>
              <w:rPr>
                <w:color w:val="000000"/>
                <w:sz w:val="14"/>
                <w:szCs w:val="14"/>
              </w:rPr>
            </w:pPr>
            <w:r>
              <w:rPr>
                <w:color w:val="000000"/>
                <w:sz w:val="14"/>
                <w:szCs w:val="14"/>
              </w:rPr>
              <w:t>109,998</w:t>
            </w:r>
          </w:p>
        </w:tc>
        <w:tc>
          <w:tcPr>
            <w:tcW w:w="720" w:type="dxa"/>
            <w:shd w:val="clear" w:color="auto" w:fill="auto"/>
            <w:noWrap/>
            <w:tcMar>
              <w:left w:w="29" w:type="dxa"/>
              <w:right w:w="43" w:type="dxa"/>
            </w:tcMar>
            <w:vAlign w:val="center"/>
          </w:tcPr>
          <w:p w14:paraId="6A3BF0FE" w14:textId="43E899BA" w:rsidR="00D13056" w:rsidRDefault="00D13056" w:rsidP="00D13056">
            <w:pPr>
              <w:jc w:val="right"/>
              <w:rPr>
                <w:color w:val="000000"/>
                <w:sz w:val="14"/>
                <w:szCs w:val="14"/>
              </w:rPr>
            </w:pPr>
            <w:r>
              <w:rPr>
                <w:color w:val="000000"/>
                <w:sz w:val="14"/>
                <w:szCs w:val="14"/>
              </w:rPr>
              <w:t>1,048,911</w:t>
            </w:r>
          </w:p>
        </w:tc>
        <w:tc>
          <w:tcPr>
            <w:tcW w:w="810" w:type="dxa"/>
            <w:shd w:val="clear" w:color="auto" w:fill="auto"/>
            <w:noWrap/>
            <w:tcMar>
              <w:left w:w="29" w:type="dxa"/>
              <w:right w:w="43" w:type="dxa"/>
            </w:tcMar>
            <w:vAlign w:val="center"/>
          </w:tcPr>
          <w:p w14:paraId="189922F5" w14:textId="4D5E57B3" w:rsidR="00D13056" w:rsidRDefault="00D13056" w:rsidP="00D13056">
            <w:pPr>
              <w:jc w:val="right"/>
              <w:rPr>
                <w:color w:val="000000"/>
                <w:sz w:val="14"/>
                <w:szCs w:val="14"/>
              </w:rPr>
            </w:pPr>
            <w:r>
              <w:rPr>
                <w:color w:val="000000"/>
                <w:sz w:val="14"/>
                <w:szCs w:val="14"/>
              </w:rPr>
              <w:t>517,582</w:t>
            </w:r>
          </w:p>
        </w:tc>
        <w:tc>
          <w:tcPr>
            <w:tcW w:w="810" w:type="dxa"/>
            <w:shd w:val="clear" w:color="auto" w:fill="auto"/>
            <w:noWrap/>
            <w:tcMar>
              <w:left w:w="29" w:type="dxa"/>
              <w:right w:w="43" w:type="dxa"/>
            </w:tcMar>
            <w:vAlign w:val="center"/>
          </w:tcPr>
          <w:p w14:paraId="45DECCF2" w14:textId="375753C8" w:rsidR="00D13056" w:rsidRDefault="00D13056" w:rsidP="00D13056">
            <w:pPr>
              <w:jc w:val="right"/>
              <w:rPr>
                <w:color w:val="000000"/>
                <w:sz w:val="14"/>
                <w:szCs w:val="14"/>
              </w:rPr>
            </w:pPr>
            <w:r>
              <w:rPr>
                <w:color w:val="000000"/>
                <w:sz w:val="14"/>
                <w:szCs w:val="14"/>
              </w:rPr>
              <w:t>504,028</w:t>
            </w:r>
          </w:p>
        </w:tc>
      </w:tr>
      <w:tr w:rsidR="00D13056" w:rsidRPr="00FF55B1" w14:paraId="0E0A4203" w14:textId="77777777" w:rsidTr="00DD36F1">
        <w:trPr>
          <w:trHeight w:hRule="exact" w:val="259"/>
          <w:jc w:val="center"/>
        </w:trPr>
        <w:tc>
          <w:tcPr>
            <w:tcW w:w="2092" w:type="dxa"/>
            <w:shd w:val="clear" w:color="auto" w:fill="auto"/>
            <w:noWrap/>
            <w:vAlign w:val="center"/>
          </w:tcPr>
          <w:p w14:paraId="54A55E18" w14:textId="2C35ECC2" w:rsidR="00D13056" w:rsidRPr="00CD7E30" w:rsidRDefault="00D13056" w:rsidP="00D1305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2BC8A4CC" w:rsidR="00D13056" w:rsidRDefault="00D13056" w:rsidP="00D13056">
            <w:pPr>
              <w:jc w:val="right"/>
              <w:rPr>
                <w:color w:val="000000"/>
                <w:sz w:val="14"/>
                <w:szCs w:val="14"/>
              </w:rPr>
            </w:pPr>
            <w:r>
              <w:rPr>
                <w:color w:val="000000"/>
                <w:sz w:val="14"/>
                <w:szCs w:val="14"/>
              </w:rPr>
              <w:t>99,658</w:t>
            </w:r>
          </w:p>
        </w:tc>
        <w:tc>
          <w:tcPr>
            <w:tcW w:w="900" w:type="dxa"/>
            <w:shd w:val="clear" w:color="auto" w:fill="auto"/>
            <w:noWrap/>
            <w:tcMar>
              <w:left w:w="29" w:type="dxa"/>
              <w:right w:w="43" w:type="dxa"/>
            </w:tcMar>
            <w:vAlign w:val="center"/>
          </w:tcPr>
          <w:p w14:paraId="0E1F44D1" w14:textId="4B66E32D" w:rsidR="00D13056" w:rsidRDefault="00D13056" w:rsidP="00D13056">
            <w:pPr>
              <w:jc w:val="right"/>
              <w:rPr>
                <w:color w:val="000000"/>
                <w:sz w:val="14"/>
                <w:szCs w:val="14"/>
              </w:rPr>
            </w:pPr>
            <w:r>
              <w:rPr>
                <w:color w:val="000000"/>
                <w:sz w:val="14"/>
                <w:szCs w:val="14"/>
              </w:rPr>
              <w:t>10,420</w:t>
            </w:r>
          </w:p>
        </w:tc>
        <w:tc>
          <w:tcPr>
            <w:tcW w:w="900" w:type="dxa"/>
            <w:shd w:val="clear" w:color="auto" w:fill="auto"/>
            <w:noWrap/>
            <w:tcMar>
              <w:left w:w="29" w:type="dxa"/>
              <w:right w:w="43" w:type="dxa"/>
            </w:tcMar>
            <w:vAlign w:val="center"/>
          </w:tcPr>
          <w:p w14:paraId="609FB74D" w14:textId="4526109C" w:rsidR="00D13056" w:rsidRDefault="00D13056" w:rsidP="00D13056">
            <w:pPr>
              <w:jc w:val="right"/>
              <w:rPr>
                <w:color w:val="000000"/>
                <w:sz w:val="14"/>
                <w:szCs w:val="14"/>
              </w:rPr>
            </w:pPr>
            <w:r>
              <w:rPr>
                <w:color w:val="000000"/>
                <w:sz w:val="14"/>
                <w:szCs w:val="14"/>
              </w:rPr>
              <w:t>23,418</w:t>
            </w:r>
          </w:p>
        </w:tc>
        <w:tc>
          <w:tcPr>
            <w:tcW w:w="720" w:type="dxa"/>
            <w:shd w:val="clear" w:color="auto" w:fill="auto"/>
            <w:noWrap/>
            <w:tcMar>
              <w:left w:w="29" w:type="dxa"/>
              <w:right w:w="43" w:type="dxa"/>
            </w:tcMar>
            <w:vAlign w:val="center"/>
          </w:tcPr>
          <w:p w14:paraId="6A47F9B5" w14:textId="605813A7" w:rsidR="00D13056" w:rsidRDefault="00D13056" w:rsidP="00D13056">
            <w:pPr>
              <w:jc w:val="right"/>
              <w:rPr>
                <w:color w:val="000000"/>
                <w:sz w:val="14"/>
                <w:szCs w:val="14"/>
              </w:rPr>
            </w:pPr>
            <w:r>
              <w:rPr>
                <w:color w:val="000000"/>
                <w:sz w:val="14"/>
                <w:szCs w:val="14"/>
              </w:rPr>
              <w:t>1,256</w:t>
            </w:r>
          </w:p>
        </w:tc>
        <w:tc>
          <w:tcPr>
            <w:tcW w:w="900" w:type="dxa"/>
            <w:shd w:val="clear" w:color="auto" w:fill="auto"/>
            <w:noWrap/>
            <w:tcMar>
              <w:left w:w="29" w:type="dxa"/>
              <w:right w:w="43" w:type="dxa"/>
            </w:tcMar>
            <w:vAlign w:val="center"/>
          </w:tcPr>
          <w:p w14:paraId="664394CE" w14:textId="2DF6C57C" w:rsidR="00D13056" w:rsidRDefault="00D13056" w:rsidP="00D13056">
            <w:pPr>
              <w:jc w:val="right"/>
              <w:rPr>
                <w:color w:val="000000"/>
                <w:sz w:val="14"/>
                <w:szCs w:val="14"/>
              </w:rPr>
            </w:pPr>
            <w:r>
              <w:rPr>
                <w:color w:val="000000"/>
                <w:sz w:val="14"/>
                <w:szCs w:val="14"/>
              </w:rPr>
              <w:t>22,876</w:t>
            </w:r>
          </w:p>
        </w:tc>
        <w:tc>
          <w:tcPr>
            <w:tcW w:w="900" w:type="dxa"/>
            <w:shd w:val="clear" w:color="auto" w:fill="auto"/>
            <w:noWrap/>
            <w:tcMar>
              <w:left w:w="29" w:type="dxa"/>
              <w:right w:w="43" w:type="dxa"/>
            </w:tcMar>
            <w:vAlign w:val="center"/>
          </w:tcPr>
          <w:p w14:paraId="49B08CEF" w14:textId="6F02FB63" w:rsidR="00D13056" w:rsidRDefault="00D13056" w:rsidP="00D13056">
            <w:pPr>
              <w:jc w:val="right"/>
              <w:rPr>
                <w:color w:val="000000"/>
                <w:sz w:val="14"/>
                <w:szCs w:val="14"/>
              </w:rPr>
            </w:pPr>
            <w:r>
              <w:rPr>
                <w:color w:val="000000"/>
                <w:sz w:val="14"/>
                <w:szCs w:val="14"/>
              </w:rPr>
              <w:t>13,145</w:t>
            </w:r>
          </w:p>
        </w:tc>
        <w:tc>
          <w:tcPr>
            <w:tcW w:w="720" w:type="dxa"/>
            <w:shd w:val="clear" w:color="auto" w:fill="auto"/>
            <w:noWrap/>
            <w:tcMar>
              <w:left w:w="29" w:type="dxa"/>
              <w:right w:w="43" w:type="dxa"/>
            </w:tcMar>
            <w:vAlign w:val="center"/>
          </w:tcPr>
          <w:p w14:paraId="151B8E75" w14:textId="607300E5" w:rsidR="00D13056" w:rsidRDefault="00D13056" w:rsidP="00D13056">
            <w:pPr>
              <w:jc w:val="right"/>
              <w:rPr>
                <w:color w:val="000000"/>
                <w:sz w:val="14"/>
                <w:szCs w:val="14"/>
              </w:rPr>
            </w:pPr>
            <w:r>
              <w:rPr>
                <w:color w:val="000000"/>
                <w:sz w:val="14"/>
                <w:szCs w:val="14"/>
              </w:rPr>
              <w:t>162,726</w:t>
            </w:r>
          </w:p>
        </w:tc>
        <w:tc>
          <w:tcPr>
            <w:tcW w:w="810" w:type="dxa"/>
            <w:shd w:val="clear" w:color="auto" w:fill="auto"/>
            <w:noWrap/>
            <w:tcMar>
              <w:left w:w="29" w:type="dxa"/>
              <w:right w:w="43" w:type="dxa"/>
            </w:tcMar>
            <w:vAlign w:val="center"/>
          </w:tcPr>
          <w:p w14:paraId="5D34EBFA" w14:textId="36F63BD1" w:rsidR="00D13056" w:rsidRDefault="00D13056" w:rsidP="00D13056">
            <w:pPr>
              <w:jc w:val="right"/>
              <w:rPr>
                <w:color w:val="000000"/>
                <w:sz w:val="14"/>
                <w:szCs w:val="14"/>
              </w:rPr>
            </w:pPr>
            <w:r>
              <w:rPr>
                <w:color w:val="000000"/>
                <w:sz w:val="14"/>
                <w:szCs w:val="14"/>
              </w:rPr>
              <w:t>109,166</w:t>
            </w:r>
          </w:p>
        </w:tc>
        <w:tc>
          <w:tcPr>
            <w:tcW w:w="810" w:type="dxa"/>
            <w:shd w:val="clear" w:color="auto" w:fill="auto"/>
            <w:noWrap/>
            <w:tcMar>
              <w:left w:w="29" w:type="dxa"/>
              <w:right w:w="43" w:type="dxa"/>
            </w:tcMar>
            <w:vAlign w:val="center"/>
          </w:tcPr>
          <w:p w14:paraId="524DCEFB" w14:textId="1F61869D" w:rsidR="00D13056" w:rsidRDefault="00D13056" w:rsidP="00D13056">
            <w:pPr>
              <w:jc w:val="right"/>
              <w:rPr>
                <w:color w:val="000000"/>
                <w:sz w:val="14"/>
                <w:szCs w:val="14"/>
              </w:rPr>
            </w:pPr>
            <w:r>
              <w:rPr>
                <w:color w:val="000000"/>
                <w:sz w:val="14"/>
                <w:szCs w:val="14"/>
              </w:rPr>
              <w:t>96,700</w:t>
            </w:r>
          </w:p>
        </w:tc>
      </w:tr>
      <w:tr w:rsidR="00D13056" w:rsidRPr="00FF55B1" w14:paraId="44D37586" w14:textId="77777777" w:rsidTr="00DD36F1">
        <w:trPr>
          <w:trHeight w:hRule="exact" w:val="259"/>
          <w:jc w:val="center"/>
        </w:trPr>
        <w:tc>
          <w:tcPr>
            <w:tcW w:w="2092" w:type="dxa"/>
            <w:shd w:val="clear" w:color="auto" w:fill="auto"/>
            <w:noWrap/>
            <w:vAlign w:val="center"/>
          </w:tcPr>
          <w:p w14:paraId="3A9323DD" w14:textId="7B75E5A9" w:rsidR="00D13056" w:rsidRPr="00CD7E30" w:rsidRDefault="00D13056" w:rsidP="00D1305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74F8802C" w:rsidR="00D13056" w:rsidRDefault="00D13056" w:rsidP="00D13056">
            <w:pPr>
              <w:jc w:val="right"/>
              <w:rPr>
                <w:color w:val="000000"/>
                <w:sz w:val="14"/>
                <w:szCs w:val="14"/>
              </w:rPr>
            </w:pPr>
            <w:r>
              <w:rPr>
                <w:color w:val="000000"/>
                <w:sz w:val="14"/>
                <w:szCs w:val="14"/>
              </w:rPr>
              <w:t>18,258</w:t>
            </w:r>
          </w:p>
        </w:tc>
        <w:tc>
          <w:tcPr>
            <w:tcW w:w="900" w:type="dxa"/>
            <w:shd w:val="clear" w:color="auto" w:fill="auto"/>
            <w:noWrap/>
            <w:tcMar>
              <w:left w:w="29" w:type="dxa"/>
              <w:right w:w="43" w:type="dxa"/>
            </w:tcMar>
            <w:vAlign w:val="center"/>
          </w:tcPr>
          <w:p w14:paraId="07AD5EEA" w14:textId="7C5A1AE1" w:rsidR="00D13056" w:rsidRDefault="00D13056" w:rsidP="00D13056">
            <w:pPr>
              <w:jc w:val="right"/>
              <w:rPr>
                <w:color w:val="000000"/>
                <w:sz w:val="14"/>
                <w:szCs w:val="14"/>
              </w:rPr>
            </w:pPr>
            <w:r>
              <w:rPr>
                <w:color w:val="000000"/>
                <w:sz w:val="14"/>
                <w:szCs w:val="14"/>
              </w:rPr>
              <w:t>4,386</w:t>
            </w:r>
          </w:p>
        </w:tc>
        <w:tc>
          <w:tcPr>
            <w:tcW w:w="900" w:type="dxa"/>
            <w:shd w:val="clear" w:color="auto" w:fill="auto"/>
            <w:noWrap/>
            <w:tcMar>
              <w:left w:w="29" w:type="dxa"/>
              <w:right w:w="43" w:type="dxa"/>
            </w:tcMar>
            <w:vAlign w:val="center"/>
          </w:tcPr>
          <w:p w14:paraId="211EEF5B" w14:textId="27C63688" w:rsidR="00D13056" w:rsidRDefault="00D13056" w:rsidP="00D13056">
            <w:pPr>
              <w:jc w:val="right"/>
              <w:rPr>
                <w:color w:val="000000"/>
                <w:sz w:val="14"/>
                <w:szCs w:val="14"/>
              </w:rPr>
            </w:pPr>
            <w:r>
              <w:rPr>
                <w:color w:val="000000"/>
                <w:sz w:val="14"/>
                <w:szCs w:val="14"/>
              </w:rPr>
              <w:t>7,988</w:t>
            </w:r>
          </w:p>
        </w:tc>
        <w:tc>
          <w:tcPr>
            <w:tcW w:w="720" w:type="dxa"/>
            <w:shd w:val="clear" w:color="auto" w:fill="auto"/>
            <w:noWrap/>
            <w:tcMar>
              <w:left w:w="29" w:type="dxa"/>
              <w:right w:w="43" w:type="dxa"/>
            </w:tcMar>
            <w:vAlign w:val="center"/>
          </w:tcPr>
          <w:p w14:paraId="3AD14050" w14:textId="7A26BE91" w:rsidR="00D13056" w:rsidRDefault="00D13056" w:rsidP="00D13056">
            <w:pPr>
              <w:jc w:val="right"/>
              <w:rPr>
                <w:color w:val="000000"/>
                <w:sz w:val="14"/>
                <w:szCs w:val="14"/>
              </w:rPr>
            </w:pPr>
            <w:r>
              <w:rPr>
                <w:color w:val="000000"/>
                <w:sz w:val="14"/>
                <w:szCs w:val="14"/>
              </w:rPr>
              <w:t>995</w:t>
            </w:r>
          </w:p>
        </w:tc>
        <w:tc>
          <w:tcPr>
            <w:tcW w:w="900" w:type="dxa"/>
            <w:shd w:val="clear" w:color="auto" w:fill="auto"/>
            <w:noWrap/>
            <w:tcMar>
              <w:left w:w="29" w:type="dxa"/>
              <w:right w:w="43" w:type="dxa"/>
            </w:tcMar>
            <w:vAlign w:val="center"/>
          </w:tcPr>
          <w:p w14:paraId="089D1721" w14:textId="3B69C599" w:rsidR="00D13056" w:rsidRDefault="00D13056" w:rsidP="00D13056">
            <w:pPr>
              <w:jc w:val="right"/>
              <w:rPr>
                <w:color w:val="000000"/>
                <w:sz w:val="14"/>
                <w:szCs w:val="14"/>
              </w:rPr>
            </w:pPr>
            <w:r>
              <w:rPr>
                <w:color w:val="000000"/>
                <w:sz w:val="14"/>
                <w:szCs w:val="14"/>
              </w:rPr>
              <w:t>598</w:t>
            </w:r>
          </w:p>
        </w:tc>
        <w:tc>
          <w:tcPr>
            <w:tcW w:w="900" w:type="dxa"/>
            <w:shd w:val="clear" w:color="auto" w:fill="auto"/>
            <w:noWrap/>
            <w:tcMar>
              <w:left w:w="29" w:type="dxa"/>
              <w:right w:w="43" w:type="dxa"/>
            </w:tcMar>
            <w:vAlign w:val="center"/>
          </w:tcPr>
          <w:p w14:paraId="0D8D0D35" w14:textId="63CE6169" w:rsidR="00D13056" w:rsidRDefault="00D13056" w:rsidP="00D13056">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74050EA" w14:textId="7F7BE962" w:rsidR="00D13056" w:rsidRDefault="00D13056" w:rsidP="00D13056">
            <w:pPr>
              <w:jc w:val="right"/>
              <w:rPr>
                <w:color w:val="000000"/>
                <w:sz w:val="14"/>
                <w:szCs w:val="14"/>
              </w:rPr>
            </w:pPr>
            <w:r>
              <w:rPr>
                <w:color w:val="000000"/>
                <w:sz w:val="14"/>
                <w:szCs w:val="14"/>
              </w:rPr>
              <w:t>30,047</w:t>
            </w:r>
          </w:p>
        </w:tc>
        <w:tc>
          <w:tcPr>
            <w:tcW w:w="810" w:type="dxa"/>
            <w:shd w:val="clear" w:color="auto" w:fill="auto"/>
            <w:noWrap/>
            <w:tcMar>
              <w:left w:w="29" w:type="dxa"/>
              <w:right w:w="43" w:type="dxa"/>
            </w:tcMar>
            <w:vAlign w:val="center"/>
          </w:tcPr>
          <w:p w14:paraId="796D16B8" w14:textId="4FB5588D" w:rsidR="00D13056" w:rsidRDefault="00D13056" w:rsidP="00D13056">
            <w:pPr>
              <w:jc w:val="right"/>
              <w:rPr>
                <w:color w:val="000000"/>
                <w:sz w:val="14"/>
                <w:szCs w:val="14"/>
              </w:rPr>
            </w:pPr>
            <w:r>
              <w:rPr>
                <w:color w:val="000000"/>
                <w:sz w:val="14"/>
                <w:szCs w:val="14"/>
              </w:rPr>
              <w:t>9,560</w:t>
            </w:r>
          </w:p>
        </w:tc>
        <w:tc>
          <w:tcPr>
            <w:tcW w:w="810" w:type="dxa"/>
            <w:shd w:val="clear" w:color="auto" w:fill="auto"/>
            <w:noWrap/>
            <w:tcMar>
              <w:left w:w="29" w:type="dxa"/>
              <w:right w:w="43" w:type="dxa"/>
            </w:tcMar>
            <w:vAlign w:val="center"/>
          </w:tcPr>
          <w:p w14:paraId="690D7878" w14:textId="7B12EE1D" w:rsidR="00D13056" w:rsidRDefault="00D13056" w:rsidP="00D13056">
            <w:pPr>
              <w:jc w:val="right"/>
              <w:rPr>
                <w:color w:val="000000"/>
                <w:sz w:val="14"/>
                <w:szCs w:val="14"/>
              </w:rPr>
            </w:pPr>
            <w:r>
              <w:rPr>
                <w:color w:val="000000"/>
                <w:sz w:val="14"/>
                <w:szCs w:val="14"/>
              </w:rPr>
              <w:t>17,831</w:t>
            </w:r>
          </w:p>
        </w:tc>
      </w:tr>
      <w:tr w:rsidR="00D13056" w:rsidRPr="00FF55B1" w14:paraId="409B72CF" w14:textId="77777777" w:rsidTr="00DD36F1">
        <w:trPr>
          <w:trHeight w:hRule="exact" w:val="259"/>
          <w:jc w:val="center"/>
        </w:trPr>
        <w:tc>
          <w:tcPr>
            <w:tcW w:w="2092" w:type="dxa"/>
            <w:shd w:val="clear" w:color="auto" w:fill="auto"/>
            <w:noWrap/>
            <w:vAlign w:val="center"/>
          </w:tcPr>
          <w:p w14:paraId="7F507F06" w14:textId="2045C706" w:rsidR="00D13056" w:rsidRPr="00CD7E30" w:rsidRDefault="00D13056" w:rsidP="00D1305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2FF0E7A7" w:rsidR="00D13056" w:rsidRDefault="00D13056" w:rsidP="00D13056">
            <w:pPr>
              <w:jc w:val="right"/>
              <w:rPr>
                <w:color w:val="000000"/>
                <w:sz w:val="14"/>
                <w:szCs w:val="14"/>
              </w:rPr>
            </w:pPr>
            <w:r>
              <w:rPr>
                <w:color w:val="000000"/>
                <w:sz w:val="14"/>
                <w:szCs w:val="14"/>
              </w:rPr>
              <w:t>649</w:t>
            </w:r>
          </w:p>
        </w:tc>
        <w:tc>
          <w:tcPr>
            <w:tcW w:w="900" w:type="dxa"/>
            <w:shd w:val="clear" w:color="auto" w:fill="auto"/>
            <w:noWrap/>
            <w:tcMar>
              <w:left w:w="29" w:type="dxa"/>
              <w:right w:w="43" w:type="dxa"/>
            </w:tcMar>
            <w:vAlign w:val="center"/>
          </w:tcPr>
          <w:p w14:paraId="267BECBE" w14:textId="47F3CD88" w:rsidR="00D13056" w:rsidRDefault="00D13056" w:rsidP="00D13056">
            <w:pPr>
              <w:jc w:val="right"/>
              <w:rPr>
                <w:color w:val="000000"/>
                <w:sz w:val="14"/>
                <w:szCs w:val="14"/>
              </w:rPr>
            </w:pPr>
            <w:r>
              <w:rPr>
                <w:color w:val="000000"/>
                <w:sz w:val="14"/>
                <w:szCs w:val="14"/>
              </w:rPr>
              <w:t>75</w:t>
            </w:r>
          </w:p>
        </w:tc>
        <w:tc>
          <w:tcPr>
            <w:tcW w:w="900" w:type="dxa"/>
            <w:shd w:val="clear" w:color="auto" w:fill="auto"/>
            <w:noWrap/>
            <w:tcMar>
              <w:left w:w="29" w:type="dxa"/>
              <w:right w:w="43" w:type="dxa"/>
            </w:tcMar>
            <w:vAlign w:val="center"/>
          </w:tcPr>
          <w:p w14:paraId="7B360B0A" w14:textId="6F20A867" w:rsidR="00D13056" w:rsidRDefault="00D13056" w:rsidP="00D13056">
            <w:pPr>
              <w:jc w:val="right"/>
              <w:rPr>
                <w:color w:val="000000"/>
                <w:sz w:val="14"/>
                <w:szCs w:val="14"/>
              </w:rPr>
            </w:pPr>
            <w:r>
              <w:rPr>
                <w:color w:val="000000"/>
                <w:sz w:val="14"/>
                <w:szCs w:val="14"/>
              </w:rPr>
              <w:t>188</w:t>
            </w:r>
          </w:p>
        </w:tc>
        <w:tc>
          <w:tcPr>
            <w:tcW w:w="720" w:type="dxa"/>
            <w:shd w:val="clear" w:color="auto" w:fill="auto"/>
            <w:noWrap/>
            <w:tcMar>
              <w:left w:w="29" w:type="dxa"/>
              <w:right w:w="43" w:type="dxa"/>
            </w:tcMar>
            <w:vAlign w:val="center"/>
          </w:tcPr>
          <w:p w14:paraId="63526C8D" w14:textId="52E97AFE" w:rsidR="00D13056" w:rsidRDefault="00D13056" w:rsidP="00D13056">
            <w:pPr>
              <w:jc w:val="right"/>
              <w:rPr>
                <w:color w:val="000000"/>
                <w:sz w:val="14"/>
                <w:szCs w:val="14"/>
              </w:rPr>
            </w:pPr>
            <w:r>
              <w:rPr>
                <w:color w:val="000000"/>
                <w:sz w:val="14"/>
                <w:szCs w:val="14"/>
              </w:rPr>
              <w:t>64</w:t>
            </w:r>
          </w:p>
        </w:tc>
        <w:tc>
          <w:tcPr>
            <w:tcW w:w="900" w:type="dxa"/>
            <w:shd w:val="clear" w:color="auto" w:fill="auto"/>
            <w:noWrap/>
            <w:tcMar>
              <w:left w:w="29" w:type="dxa"/>
              <w:right w:w="43" w:type="dxa"/>
            </w:tcMar>
            <w:vAlign w:val="center"/>
          </w:tcPr>
          <w:p w14:paraId="6C1B490B" w14:textId="62203A9D" w:rsidR="00D13056" w:rsidRDefault="00D13056" w:rsidP="00D13056">
            <w:pPr>
              <w:jc w:val="right"/>
              <w:rPr>
                <w:color w:val="000000"/>
                <w:sz w:val="14"/>
                <w:szCs w:val="14"/>
              </w:rPr>
            </w:pPr>
            <w:r>
              <w:rPr>
                <w:color w:val="000000"/>
                <w:sz w:val="14"/>
                <w:szCs w:val="14"/>
              </w:rPr>
              <w:t>87</w:t>
            </w:r>
          </w:p>
        </w:tc>
        <w:tc>
          <w:tcPr>
            <w:tcW w:w="900" w:type="dxa"/>
            <w:shd w:val="clear" w:color="auto" w:fill="auto"/>
            <w:noWrap/>
            <w:tcMar>
              <w:left w:w="29" w:type="dxa"/>
              <w:right w:w="43" w:type="dxa"/>
            </w:tcMar>
            <w:vAlign w:val="center"/>
          </w:tcPr>
          <w:p w14:paraId="6DCE1372" w14:textId="097578CC" w:rsidR="00D13056" w:rsidRDefault="00D13056" w:rsidP="00D13056">
            <w:pPr>
              <w:jc w:val="right"/>
              <w:rPr>
                <w:color w:val="000000"/>
                <w:sz w:val="14"/>
                <w:szCs w:val="14"/>
              </w:rPr>
            </w:pPr>
            <w:r>
              <w:rPr>
                <w:color w:val="000000"/>
                <w:sz w:val="14"/>
                <w:szCs w:val="14"/>
              </w:rPr>
              <w:t>69</w:t>
            </w:r>
          </w:p>
        </w:tc>
        <w:tc>
          <w:tcPr>
            <w:tcW w:w="720" w:type="dxa"/>
            <w:shd w:val="clear" w:color="auto" w:fill="auto"/>
            <w:noWrap/>
            <w:tcMar>
              <w:left w:w="29" w:type="dxa"/>
              <w:right w:w="43" w:type="dxa"/>
            </w:tcMar>
            <w:vAlign w:val="center"/>
          </w:tcPr>
          <w:p w14:paraId="15CCDE59" w14:textId="7AA7E2D4" w:rsidR="00D13056" w:rsidRDefault="00D13056" w:rsidP="00D13056">
            <w:pPr>
              <w:jc w:val="right"/>
              <w:rPr>
                <w:color w:val="000000"/>
                <w:sz w:val="14"/>
                <w:szCs w:val="14"/>
              </w:rPr>
            </w:pPr>
            <w:r>
              <w:rPr>
                <w:color w:val="000000"/>
                <w:sz w:val="14"/>
                <w:szCs w:val="14"/>
              </w:rPr>
              <w:t>2,433</w:t>
            </w:r>
          </w:p>
        </w:tc>
        <w:tc>
          <w:tcPr>
            <w:tcW w:w="810" w:type="dxa"/>
            <w:shd w:val="clear" w:color="auto" w:fill="auto"/>
            <w:noWrap/>
            <w:tcMar>
              <w:left w:w="29" w:type="dxa"/>
              <w:right w:w="43" w:type="dxa"/>
            </w:tcMar>
            <w:vAlign w:val="center"/>
          </w:tcPr>
          <w:p w14:paraId="6F7ABF64" w14:textId="15B5CC1D" w:rsidR="00D13056" w:rsidRDefault="00D13056" w:rsidP="00D13056">
            <w:pPr>
              <w:jc w:val="right"/>
              <w:rPr>
                <w:color w:val="000000"/>
                <w:sz w:val="14"/>
                <w:szCs w:val="14"/>
              </w:rPr>
            </w:pPr>
            <w:r>
              <w:rPr>
                <w:color w:val="000000"/>
                <w:sz w:val="14"/>
                <w:szCs w:val="14"/>
              </w:rPr>
              <w:t>1,148</w:t>
            </w:r>
          </w:p>
        </w:tc>
        <w:tc>
          <w:tcPr>
            <w:tcW w:w="810" w:type="dxa"/>
            <w:shd w:val="clear" w:color="auto" w:fill="auto"/>
            <w:noWrap/>
            <w:tcMar>
              <w:left w:w="29" w:type="dxa"/>
              <w:right w:w="43" w:type="dxa"/>
            </w:tcMar>
            <w:vAlign w:val="center"/>
          </w:tcPr>
          <w:p w14:paraId="530D4EF8" w14:textId="7A6439FE" w:rsidR="00D13056" w:rsidRDefault="00D13056" w:rsidP="00D13056">
            <w:pPr>
              <w:jc w:val="right"/>
              <w:rPr>
                <w:color w:val="000000"/>
                <w:sz w:val="14"/>
                <w:szCs w:val="14"/>
              </w:rPr>
            </w:pPr>
            <w:r>
              <w:rPr>
                <w:color w:val="000000"/>
                <w:sz w:val="14"/>
                <w:szCs w:val="14"/>
              </w:rPr>
              <w:t>2,297</w:t>
            </w:r>
          </w:p>
        </w:tc>
      </w:tr>
      <w:tr w:rsidR="00D13056" w:rsidRPr="00FF55B1" w14:paraId="14F6378D" w14:textId="77777777" w:rsidTr="00DD36F1">
        <w:trPr>
          <w:trHeight w:hRule="exact" w:val="259"/>
          <w:jc w:val="center"/>
        </w:trPr>
        <w:tc>
          <w:tcPr>
            <w:tcW w:w="2092" w:type="dxa"/>
            <w:shd w:val="clear" w:color="auto" w:fill="auto"/>
            <w:noWrap/>
            <w:vAlign w:val="center"/>
          </w:tcPr>
          <w:p w14:paraId="26904C90" w14:textId="7211ADB9" w:rsidR="00D13056" w:rsidRPr="00CD7E30" w:rsidRDefault="00D13056" w:rsidP="00D1305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2B427424" w:rsidR="00D13056" w:rsidRDefault="00D13056" w:rsidP="00D13056">
            <w:pPr>
              <w:jc w:val="right"/>
              <w:rPr>
                <w:color w:val="000000"/>
                <w:sz w:val="14"/>
                <w:szCs w:val="14"/>
              </w:rPr>
            </w:pPr>
            <w:r>
              <w:rPr>
                <w:color w:val="000000"/>
                <w:sz w:val="14"/>
                <w:szCs w:val="14"/>
              </w:rPr>
              <w:t>14,152</w:t>
            </w:r>
          </w:p>
        </w:tc>
        <w:tc>
          <w:tcPr>
            <w:tcW w:w="900" w:type="dxa"/>
            <w:shd w:val="clear" w:color="auto" w:fill="auto"/>
            <w:noWrap/>
            <w:tcMar>
              <w:left w:w="29" w:type="dxa"/>
              <w:right w:w="43" w:type="dxa"/>
            </w:tcMar>
            <w:vAlign w:val="center"/>
          </w:tcPr>
          <w:p w14:paraId="126DB897" w14:textId="2F6E4C24" w:rsidR="00D13056" w:rsidRDefault="00D13056" w:rsidP="00D13056">
            <w:pPr>
              <w:jc w:val="right"/>
              <w:rPr>
                <w:color w:val="000000"/>
                <w:sz w:val="14"/>
                <w:szCs w:val="14"/>
              </w:rPr>
            </w:pPr>
            <w:r>
              <w:rPr>
                <w:color w:val="000000"/>
                <w:sz w:val="14"/>
                <w:szCs w:val="14"/>
              </w:rPr>
              <w:t>1,205</w:t>
            </w:r>
          </w:p>
        </w:tc>
        <w:tc>
          <w:tcPr>
            <w:tcW w:w="900" w:type="dxa"/>
            <w:shd w:val="clear" w:color="auto" w:fill="auto"/>
            <w:noWrap/>
            <w:tcMar>
              <w:left w:w="29" w:type="dxa"/>
              <w:right w:w="43" w:type="dxa"/>
            </w:tcMar>
            <w:vAlign w:val="center"/>
          </w:tcPr>
          <w:p w14:paraId="164F3254" w14:textId="356BCA5C" w:rsidR="00D13056" w:rsidRDefault="00D13056" w:rsidP="00D13056">
            <w:pPr>
              <w:jc w:val="right"/>
              <w:rPr>
                <w:color w:val="000000"/>
                <w:sz w:val="14"/>
                <w:szCs w:val="14"/>
              </w:rPr>
            </w:pPr>
            <w:r>
              <w:rPr>
                <w:color w:val="000000"/>
                <w:sz w:val="14"/>
                <w:szCs w:val="14"/>
              </w:rPr>
              <w:t>1,990</w:t>
            </w:r>
          </w:p>
        </w:tc>
        <w:tc>
          <w:tcPr>
            <w:tcW w:w="720" w:type="dxa"/>
            <w:shd w:val="clear" w:color="auto" w:fill="auto"/>
            <w:noWrap/>
            <w:tcMar>
              <w:left w:w="29" w:type="dxa"/>
              <w:right w:w="43" w:type="dxa"/>
            </w:tcMar>
            <w:vAlign w:val="center"/>
          </w:tcPr>
          <w:p w14:paraId="774A8034" w14:textId="033EF7A1" w:rsidR="00D13056" w:rsidRDefault="00D13056" w:rsidP="00D13056">
            <w:pPr>
              <w:jc w:val="right"/>
              <w:rPr>
                <w:color w:val="000000"/>
                <w:sz w:val="14"/>
                <w:szCs w:val="14"/>
              </w:rPr>
            </w:pPr>
            <w:r>
              <w:rPr>
                <w:color w:val="000000"/>
                <w:sz w:val="14"/>
                <w:szCs w:val="14"/>
              </w:rPr>
              <w:t>296</w:t>
            </w:r>
          </w:p>
        </w:tc>
        <w:tc>
          <w:tcPr>
            <w:tcW w:w="900" w:type="dxa"/>
            <w:shd w:val="clear" w:color="auto" w:fill="auto"/>
            <w:noWrap/>
            <w:tcMar>
              <w:left w:w="29" w:type="dxa"/>
              <w:right w:w="43" w:type="dxa"/>
            </w:tcMar>
            <w:vAlign w:val="center"/>
          </w:tcPr>
          <w:p w14:paraId="002533DF" w14:textId="21AE848D" w:rsidR="00D13056" w:rsidRDefault="00D13056" w:rsidP="00D13056">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14:paraId="2E43918F" w14:textId="3F1FDD62" w:rsidR="00D13056" w:rsidRDefault="00D13056" w:rsidP="00D13056">
            <w:pPr>
              <w:jc w:val="right"/>
              <w:rPr>
                <w:color w:val="000000"/>
                <w:sz w:val="14"/>
                <w:szCs w:val="14"/>
              </w:rPr>
            </w:pPr>
            <w:r>
              <w:rPr>
                <w:color w:val="000000"/>
                <w:sz w:val="14"/>
                <w:szCs w:val="14"/>
              </w:rPr>
              <w:t>316</w:t>
            </w:r>
          </w:p>
        </w:tc>
        <w:tc>
          <w:tcPr>
            <w:tcW w:w="720" w:type="dxa"/>
            <w:shd w:val="clear" w:color="auto" w:fill="auto"/>
            <w:noWrap/>
            <w:tcMar>
              <w:left w:w="29" w:type="dxa"/>
              <w:right w:w="43" w:type="dxa"/>
            </w:tcMar>
            <w:vAlign w:val="center"/>
          </w:tcPr>
          <w:p w14:paraId="7133E07B" w14:textId="447CC002" w:rsidR="00D13056" w:rsidRDefault="00D13056" w:rsidP="00D13056">
            <w:pPr>
              <w:jc w:val="right"/>
              <w:rPr>
                <w:color w:val="000000"/>
                <w:sz w:val="14"/>
                <w:szCs w:val="14"/>
              </w:rPr>
            </w:pPr>
            <w:r>
              <w:rPr>
                <w:color w:val="000000"/>
                <w:sz w:val="14"/>
                <w:szCs w:val="14"/>
              </w:rPr>
              <w:t>14,863</w:t>
            </w:r>
          </w:p>
        </w:tc>
        <w:tc>
          <w:tcPr>
            <w:tcW w:w="810" w:type="dxa"/>
            <w:shd w:val="clear" w:color="auto" w:fill="auto"/>
            <w:noWrap/>
            <w:tcMar>
              <w:left w:w="29" w:type="dxa"/>
              <w:right w:w="43" w:type="dxa"/>
            </w:tcMar>
            <w:vAlign w:val="center"/>
          </w:tcPr>
          <w:p w14:paraId="6E37CC7C" w14:textId="00DEEA8A" w:rsidR="00D13056" w:rsidRDefault="00D13056" w:rsidP="00D13056">
            <w:pPr>
              <w:jc w:val="right"/>
              <w:rPr>
                <w:color w:val="000000"/>
                <w:sz w:val="14"/>
                <w:szCs w:val="14"/>
              </w:rPr>
            </w:pPr>
            <w:r>
              <w:rPr>
                <w:color w:val="000000"/>
                <w:sz w:val="14"/>
                <w:szCs w:val="14"/>
              </w:rPr>
              <w:t>1,860</w:t>
            </w:r>
          </w:p>
        </w:tc>
        <w:tc>
          <w:tcPr>
            <w:tcW w:w="810" w:type="dxa"/>
            <w:shd w:val="clear" w:color="auto" w:fill="auto"/>
            <w:noWrap/>
            <w:tcMar>
              <w:left w:w="29" w:type="dxa"/>
              <w:right w:w="43" w:type="dxa"/>
            </w:tcMar>
            <w:vAlign w:val="center"/>
          </w:tcPr>
          <w:p w14:paraId="6DACB059" w14:textId="02D8737F" w:rsidR="00D13056" w:rsidRDefault="00D13056" w:rsidP="00D13056">
            <w:pPr>
              <w:jc w:val="right"/>
              <w:rPr>
                <w:color w:val="000000"/>
                <w:sz w:val="14"/>
                <w:szCs w:val="14"/>
              </w:rPr>
            </w:pPr>
            <w:r>
              <w:rPr>
                <w:color w:val="000000"/>
                <w:sz w:val="14"/>
                <w:szCs w:val="14"/>
              </w:rPr>
              <w:t>2,498</w:t>
            </w:r>
          </w:p>
        </w:tc>
      </w:tr>
      <w:tr w:rsidR="00D13056"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44D38DEE" w:rsidR="00D13056" w:rsidRPr="00CD7E30" w:rsidRDefault="00D13056" w:rsidP="00D1305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02F8AAAF" w:rsidR="00D13056" w:rsidRDefault="00D13056" w:rsidP="00D13056">
            <w:pPr>
              <w:jc w:val="right"/>
              <w:rPr>
                <w:color w:val="000000"/>
                <w:sz w:val="14"/>
                <w:szCs w:val="14"/>
              </w:rPr>
            </w:pPr>
            <w:r>
              <w:rPr>
                <w:color w:val="000000"/>
                <w:sz w:val="14"/>
                <w:szCs w:val="14"/>
              </w:rPr>
              <w:t>3,408</w:t>
            </w:r>
          </w:p>
        </w:tc>
        <w:tc>
          <w:tcPr>
            <w:tcW w:w="900" w:type="dxa"/>
            <w:tcBorders>
              <w:bottom w:val="single" w:sz="4" w:space="0" w:color="auto"/>
            </w:tcBorders>
            <w:shd w:val="clear" w:color="auto" w:fill="auto"/>
            <w:noWrap/>
            <w:tcMar>
              <w:left w:w="29" w:type="dxa"/>
              <w:right w:w="43" w:type="dxa"/>
            </w:tcMar>
            <w:vAlign w:val="center"/>
          </w:tcPr>
          <w:p w14:paraId="0FAA659E" w14:textId="18B89DD2" w:rsidR="00D13056" w:rsidRDefault="00D13056" w:rsidP="00D13056">
            <w:pPr>
              <w:jc w:val="right"/>
              <w:rPr>
                <w:color w:val="000000"/>
                <w:sz w:val="14"/>
                <w:szCs w:val="14"/>
              </w:rPr>
            </w:pPr>
            <w:r>
              <w:rPr>
                <w:color w:val="000000"/>
                <w:sz w:val="14"/>
                <w:szCs w:val="14"/>
              </w:rPr>
              <w:t>770</w:t>
            </w:r>
          </w:p>
        </w:tc>
        <w:tc>
          <w:tcPr>
            <w:tcW w:w="900" w:type="dxa"/>
            <w:tcBorders>
              <w:bottom w:val="single" w:sz="4" w:space="0" w:color="auto"/>
            </w:tcBorders>
            <w:shd w:val="clear" w:color="auto" w:fill="auto"/>
            <w:noWrap/>
            <w:tcMar>
              <w:left w:w="29" w:type="dxa"/>
              <w:right w:w="43" w:type="dxa"/>
            </w:tcMar>
            <w:vAlign w:val="center"/>
          </w:tcPr>
          <w:p w14:paraId="170911F4" w14:textId="7D8B3523" w:rsidR="00D13056" w:rsidRDefault="00D13056" w:rsidP="00D13056">
            <w:pPr>
              <w:jc w:val="right"/>
              <w:rPr>
                <w:color w:val="000000"/>
                <w:sz w:val="14"/>
                <w:szCs w:val="14"/>
              </w:rPr>
            </w:pPr>
            <w:r>
              <w:rPr>
                <w:color w:val="000000"/>
                <w:sz w:val="14"/>
                <w:szCs w:val="14"/>
              </w:rPr>
              <w:t>1,614</w:t>
            </w:r>
          </w:p>
        </w:tc>
        <w:tc>
          <w:tcPr>
            <w:tcW w:w="720" w:type="dxa"/>
            <w:tcBorders>
              <w:bottom w:val="single" w:sz="4" w:space="0" w:color="auto"/>
            </w:tcBorders>
            <w:shd w:val="clear" w:color="auto" w:fill="auto"/>
            <w:noWrap/>
            <w:tcMar>
              <w:left w:w="29" w:type="dxa"/>
              <w:right w:w="43" w:type="dxa"/>
            </w:tcMar>
            <w:vAlign w:val="center"/>
          </w:tcPr>
          <w:p w14:paraId="52026FEB" w14:textId="60828B3B" w:rsidR="00D13056" w:rsidRDefault="00D13056" w:rsidP="00D13056">
            <w:pPr>
              <w:jc w:val="right"/>
              <w:rPr>
                <w:color w:val="000000"/>
                <w:sz w:val="14"/>
                <w:szCs w:val="14"/>
              </w:rPr>
            </w:pPr>
            <w:r>
              <w:rPr>
                <w:color w:val="000000"/>
                <w:sz w:val="14"/>
                <w:szCs w:val="14"/>
              </w:rPr>
              <w:t>642</w:t>
            </w:r>
          </w:p>
        </w:tc>
        <w:tc>
          <w:tcPr>
            <w:tcW w:w="900" w:type="dxa"/>
            <w:tcBorders>
              <w:bottom w:val="single" w:sz="4" w:space="0" w:color="auto"/>
            </w:tcBorders>
            <w:shd w:val="clear" w:color="auto" w:fill="auto"/>
            <w:noWrap/>
            <w:tcMar>
              <w:left w:w="29" w:type="dxa"/>
              <w:right w:w="43" w:type="dxa"/>
            </w:tcMar>
            <w:vAlign w:val="center"/>
          </w:tcPr>
          <w:p w14:paraId="428C5FA4" w14:textId="0B2438AB" w:rsidR="00D13056" w:rsidRDefault="00D13056" w:rsidP="00D13056">
            <w:pPr>
              <w:jc w:val="right"/>
              <w:rPr>
                <w:color w:val="000000"/>
                <w:sz w:val="14"/>
                <w:szCs w:val="14"/>
              </w:rPr>
            </w:pPr>
            <w:r>
              <w:rPr>
                <w:color w:val="000000"/>
                <w:sz w:val="14"/>
                <w:szCs w:val="14"/>
              </w:rPr>
              <w:t>312</w:t>
            </w:r>
          </w:p>
        </w:tc>
        <w:tc>
          <w:tcPr>
            <w:tcW w:w="900" w:type="dxa"/>
            <w:tcBorders>
              <w:bottom w:val="single" w:sz="4" w:space="0" w:color="auto"/>
            </w:tcBorders>
            <w:shd w:val="clear" w:color="auto" w:fill="auto"/>
            <w:noWrap/>
            <w:tcMar>
              <w:left w:w="29" w:type="dxa"/>
              <w:right w:w="43" w:type="dxa"/>
            </w:tcMar>
            <w:vAlign w:val="center"/>
          </w:tcPr>
          <w:p w14:paraId="1E3DE52E" w14:textId="079EB09F" w:rsidR="00D13056" w:rsidRDefault="00D13056" w:rsidP="00D13056">
            <w:pPr>
              <w:jc w:val="right"/>
              <w:rPr>
                <w:color w:val="000000"/>
                <w:sz w:val="14"/>
                <w:szCs w:val="14"/>
              </w:rPr>
            </w:pPr>
            <w:r>
              <w:rPr>
                <w:color w:val="000000"/>
                <w:sz w:val="14"/>
                <w:szCs w:val="14"/>
              </w:rPr>
              <w:t>1,111</w:t>
            </w:r>
          </w:p>
        </w:tc>
        <w:tc>
          <w:tcPr>
            <w:tcW w:w="720" w:type="dxa"/>
            <w:tcBorders>
              <w:bottom w:val="single" w:sz="4" w:space="0" w:color="auto"/>
            </w:tcBorders>
            <w:shd w:val="clear" w:color="auto" w:fill="auto"/>
            <w:noWrap/>
            <w:tcMar>
              <w:left w:w="29" w:type="dxa"/>
              <w:right w:w="43" w:type="dxa"/>
            </w:tcMar>
            <w:vAlign w:val="center"/>
          </w:tcPr>
          <w:p w14:paraId="478DDDF1" w14:textId="6DEA7596" w:rsidR="00D13056" w:rsidRDefault="00D13056" w:rsidP="00D13056">
            <w:pPr>
              <w:jc w:val="right"/>
              <w:rPr>
                <w:color w:val="000000"/>
                <w:sz w:val="14"/>
                <w:szCs w:val="14"/>
              </w:rPr>
            </w:pPr>
            <w:r>
              <w:rPr>
                <w:color w:val="000000"/>
                <w:sz w:val="14"/>
                <w:szCs w:val="14"/>
              </w:rPr>
              <w:t>7,367</w:t>
            </w:r>
          </w:p>
        </w:tc>
        <w:tc>
          <w:tcPr>
            <w:tcW w:w="810" w:type="dxa"/>
            <w:tcBorders>
              <w:bottom w:val="single" w:sz="4" w:space="0" w:color="auto"/>
            </w:tcBorders>
            <w:shd w:val="clear" w:color="auto" w:fill="auto"/>
            <w:noWrap/>
            <w:tcMar>
              <w:left w:w="29" w:type="dxa"/>
              <w:right w:w="43" w:type="dxa"/>
            </w:tcMar>
            <w:vAlign w:val="center"/>
          </w:tcPr>
          <w:p w14:paraId="2888444A" w14:textId="56ADF3AD" w:rsidR="00D13056" w:rsidRDefault="00D13056" w:rsidP="00D13056">
            <w:pPr>
              <w:jc w:val="right"/>
              <w:rPr>
                <w:color w:val="000000"/>
                <w:sz w:val="14"/>
                <w:szCs w:val="14"/>
              </w:rPr>
            </w:pPr>
            <w:r>
              <w:rPr>
                <w:color w:val="000000"/>
                <w:sz w:val="14"/>
                <w:szCs w:val="14"/>
              </w:rPr>
              <w:t>1,494</w:t>
            </w:r>
          </w:p>
        </w:tc>
        <w:tc>
          <w:tcPr>
            <w:tcW w:w="810" w:type="dxa"/>
            <w:tcBorders>
              <w:bottom w:val="single" w:sz="4" w:space="0" w:color="auto"/>
            </w:tcBorders>
            <w:shd w:val="clear" w:color="auto" w:fill="auto"/>
            <w:noWrap/>
            <w:tcMar>
              <w:left w:w="29" w:type="dxa"/>
              <w:right w:w="43" w:type="dxa"/>
            </w:tcMar>
            <w:vAlign w:val="center"/>
          </w:tcPr>
          <w:p w14:paraId="0EB08747" w14:textId="6A6A1B2C" w:rsidR="00D13056" w:rsidRDefault="00D13056" w:rsidP="00D13056">
            <w:pPr>
              <w:jc w:val="right"/>
              <w:rPr>
                <w:color w:val="000000"/>
                <w:sz w:val="14"/>
                <w:szCs w:val="14"/>
              </w:rPr>
            </w:pPr>
            <w:r>
              <w:rPr>
                <w:color w:val="000000"/>
                <w:sz w:val="14"/>
                <w:szCs w:val="14"/>
              </w:rPr>
              <w:t>3,475</w:t>
            </w:r>
          </w:p>
        </w:tc>
      </w:tr>
      <w:tr w:rsidR="00D13056"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03A15356" w:rsidR="00D13056" w:rsidRPr="00CD7E30" w:rsidRDefault="00D13056" w:rsidP="00D13056">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5F06B061" w:rsidR="00D13056" w:rsidRDefault="00D13056" w:rsidP="00D13056">
            <w:pPr>
              <w:jc w:val="right"/>
              <w:rPr>
                <w:b/>
                <w:bCs/>
                <w:color w:val="000000"/>
                <w:sz w:val="14"/>
                <w:szCs w:val="14"/>
              </w:rPr>
            </w:pPr>
            <w:r>
              <w:rPr>
                <w:b/>
                <w:bCs/>
                <w:color w:val="000000"/>
                <w:sz w:val="14"/>
                <w:szCs w:val="14"/>
              </w:rPr>
              <w:t>745,117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1EA9648A" w:rsidR="00D13056" w:rsidRDefault="00D13056" w:rsidP="00D13056">
            <w:pPr>
              <w:jc w:val="right"/>
              <w:rPr>
                <w:b/>
                <w:bCs/>
                <w:color w:val="000000"/>
                <w:sz w:val="14"/>
                <w:szCs w:val="14"/>
              </w:rPr>
            </w:pPr>
            <w:r>
              <w:rPr>
                <w:b/>
                <w:bCs/>
                <w:color w:val="000000"/>
                <w:sz w:val="14"/>
                <w:szCs w:val="14"/>
              </w:rPr>
              <w:t>88,063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6382B9CD" w:rsidR="00D13056" w:rsidRDefault="00D13056" w:rsidP="00D13056">
            <w:pPr>
              <w:jc w:val="right"/>
              <w:rPr>
                <w:b/>
                <w:bCs/>
                <w:color w:val="000000"/>
                <w:sz w:val="14"/>
                <w:szCs w:val="14"/>
              </w:rPr>
            </w:pPr>
            <w:r>
              <w:rPr>
                <w:b/>
                <w:bCs/>
                <w:color w:val="000000"/>
                <w:sz w:val="14"/>
                <w:szCs w:val="14"/>
              </w:rPr>
              <w:t>172,277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291EEC1A" w:rsidR="00D13056" w:rsidRDefault="00D13056" w:rsidP="00D13056">
            <w:pPr>
              <w:jc w:val="right"/>
              <w:rPr>
                <w:b/>
                <w:bCs/>
                <w:color w:val="000000"/>
                <w:sz w:val="14"/>
                <w:szCs w:val="14"/>
              </w:rPr>
            </w:pPr>
            <w:r>
              <w:rPr>
                <w:b/>
                <w:bCs/>
                <w:color w:val="000000"/>
                <w:sz w:val="14"/>
                <w:szCs w:val="14"/>
              </w:rPr>
              <w:t>39,581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22547A3D" w:rsidR="00D13056" w:rsidRDefault="00D13056" w:rsidP="00D13056">
            <w:pPr>
              <w:jc w:val="right"/>
              <w:rPr>
                <w:b/>
                <w:bCs/>
                <w:color w:val="000000"/>
                <w:sz w:val="14"/>
                <w:szCs w:val="14"/>
              </w:rPr>
            </w:pPr>
            <w:r>
              <w:rPr>
                <w:b/>
                <w:bCs/>
                <w:color w:val="000000"/>
                <w:sz w:val="14"/>
                <w:szCs w:val="14"/>
              </w:rPr>
              <w:t>233,195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1DE23301" w:rsidR="00D13056" w:rsidRDefault="00D13056" w:rsidP="00D13056">
            <w:pPr>
              <w:jc w:val="right"/>
              <w:rPr>
                <w:b/>
                <w:bCs/>
                <w:color w:val="000000"/>
                <w:sz w:val="14"/>
                <w:szCs w:val="14"/>
              </w:rPr>
            </w:pPr>
            <w:r>
              <w:rPr>
                <w:b/>
                <w:bCs/>
                <w:color w:val="000000"/>
                <w:sz w:val="14"/>
                <w:szCs w:val="14"/>
              </w:rPr>
              <w:t>125,800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09CB73B9" w:rsidR="00D13056" w:rsidRDefault="00D13056" w:rsidP="00D13056">
            <w:pPr>
              <w:jc w:val="right"/>
              <w:rPr>
                <w:b/>
                <w:bCs/>
                <w:color w:val="000000"/>
                <w:sz w:val="14"/>
                <w:szCs w:val="14"/>
              </w:rPr>
            </w:pPr>
            <w:r>
              <w:rPr>
                <w:b/>
                <w:bCs/>
                <w:color w:val="000000"/>
                <w:sz w:val="14"/>
                <w:szCs w:val="14"/>
              </w:rPr>
              <w:t>1,266,347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5D234930" w:rsidR="00D13056" w:rsidRDefault="00D13056" w:rsidP="00D13056">
            <w:pPr>
              <w:jc w:val="right"/>
              <w:rPr>
                <w:b/>
                <w:bCs/>
                <w:color w:val="000000"/>
                <w:sz w:val="14"/>
                <w:szCs w:val="14"/>
              </w:rPr>
            </w:pPr>
            <w:r>
              <w:rPr>
                <w:b/>
                <w:bCs/>
                <w:color w:val="000000"/>
                <w:sz w:val="14"/>
                <w:szCs w:val="14"/>
              </w:rPr>
              <w:t>640,811</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2DBB8D22" w:rsidR="00D13056" w:rsidRDefault="00D13056" w:rsidP="00D13056">
            <w:pPr>
              <w:jc w:val="right"/>
              <w:rPr>
                <w:b/>
                <w:bCs/>
                <w:color w:val="000000"/>
                <w:sz w:val="14"/>
                <w:szCs w:val="14"/>
              </w:rPr>
            </w:pPr>
            <w:r>
              <w:rPr>
                <w:b/>
                <w:bCs/>
                <w:color w:val="000000"/>
                <w:sz w:val="14"/>
                <w:szCs w:val="14"/>
              </w:rPr>
              <w:t>626,829</w:t>
            </w:r>
          </w:p>
        </w:tc>
      </w:tr>
      <w:tr w:rsidR="00D13056"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77777777" w:rsidR="00D13056" w:rsidRPr="00CD7E30" w:rsidRDefault="00D13056" w:rsidP="00D1305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D13056" w:rsidRDefault="00D13056" w:rsidP="00D13056">
            <w:pPr>
              <w:jc w:val="right"/>
              <w:rPr>
                <w:rFonts w:ascii="Calibri" w:hAnsi="Calibri"/>
                <w:color w:val="000000"/>
                <w:sz w:val="22"/>
                <w:szCs w:val="22"/>
              </w:rPr>
            </w:pPr>
          </w:p>
        </w:tc>
      </w:tr>
      <w:tr w:rsidR="00D13056" w:rsidRPr="00FF55B1" w14:paraId="4EC417F0" w14:textId="77777777" w:rsidTr="00DD36F1">
        <w:trPr>
          <w:trHeight w:hRule="exact" w:val="259"/>
          <w:jc w:val="center"/>
        </w:trPr>
        <w:tc>
          <w:tcPr>
            <w:tcW w:w="2092" w:type="dxa"/>
            <w:shd w:val="clear" w:color="auto" w:fill="auto"/>
            <w:noWrap/>
            <w:vAlign w:val="center"/>
          </w:tcPr>
          <w:p w14:paraId="5BED8B24" w14:textId="0F220AE6" w:rsidR="00D13056" w:rsidRPr="00CD7E30" w:rsidRDefault="00D13056" w:rsidP="00D13056">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2FFDD89"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6CE2BB77"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513EB73F"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6E08BED4"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608DCE23"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3B2A101F"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57B95552"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7C0AFF61"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4CF42F36" w14:textId="77777777" w:rsidR="00D13056" w:rsidRDefault="00D13056" w:rsidP="00D13056">
            <w:pPr>
              <w:jc w:val="right"/>
              <w:rPr>
                <w:color w:val="000000"/>
                <w:sz w:val="14"/>
                <w:szCs w:val="14"/>
              </w:rPr>
            </w:pPr>
          </w:p>
        </w:tc>
      </w:tr>
      <w:tr w:rsidR="00D13056" w:rsidRPr="00FF55B1" w14:paraId="3C5EF58C" w14:textId="77777777" w:rsidTr="00DD36F1">
        <w:trPr>
          <w:trHeight w:hRule="exact" w:val="259"/>
          <w:jc w:val="center"/>
        </w:trPr>
        <w:tc>
          <w:tcPr>
            <w:tcW w:w="2092" w:type="dxa"/>
            <w:shd w:val="clear" w:color="auto" w:fill="auto"/>
            <w:noWrap/>
            <w:vAlign w:val="center"/>
          </w:tcPr>
          <w:p w14:paraId="53D72C8D" w14:textId="2808E037" w:rsidR="00D13056" w:rsidRPr="00CD7E30" w:rsidRDefault="00D13056" w:rsidP="00D1305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778E5C78" w:rsidR="00D13056" w:rsidRDefault="00D13056" w:rsidP="00D13056">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056D2E9C" w14:textId="2B7E542B" w:rsidR="00D13056" w:rsidRDefault="00D13056" w:rsidP="00D13056">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48A1C128" w14:textId="286FB0BE" w:rsidR="00D13056" w:rsidRDefault="00D13056" w:rsidP="00D13056">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007C007F" w14:textId="5FDC2890" w:rsidR="00D13056" w:rsidRDefault="00D13056" w:rsidP="00D13056">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302BBE03" w14:textId="1C0CF75A" w:rsidR="00D13056" w:rsidRDefault="00D13056" w:rsidP="00D13056">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19254393" w14:textId="387A05C5" w:rsidR="00D13056" w:rsidRDefault="00D13056" w:rsidP="00D13056">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459E0C25" w14:textId="3C3C3ABF" w:rsidR="00D13056" w:rsidRDefault="00D13056" w:rsidP="00D13056">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5B44D04D" w14:textId="6DA6859B" w:rsidR="00D13056" w:rsidRDefault="00D13056" w:rsidP="00D13056">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79F80EDC" w14:textId="28606B72" w:rsidR="00D13056" w:rsidRDefault="00D13056" w:rsidP="00D13056">
            <w:pPr>
              <w:jc w:val="right"/>
              <w:rPr>
                <w:color w:val="000000"/>
                <w:sz w:val="14"/>
                <w:szCs w:val="14"/>
              </w:rPr>
            </w:pPr>
            <w:r>
              <w:rPr>
                <w:color w:val="000000"/>
                <w:sz w:val="14"/>
                <w:szCs w:val="14"/>
              </w:rPr>
              <w:t>508,148</w:t>
            </w:r>
          </w:p>
        </w:tc>
      </w:tr>
      <w:tr w:rsidR="00D13056" w:rsidRPr="00FF55B1" w14:paraId="34CAB3F2" w14:textId="77777777" w:rsidTr="00DD36F1">
        <w:trPr>
          <w:trHeight w:hRule="exact" w:val="259"/>
          <w:jc w:val="center"/>
        </w:trPr>
        <w:tc>
          <w:tcPr>
            <w:tcW w:w="2092" w:type="dxa"/>
            <w:shd w:val="clear" w:color="auto" w:fill="auto"/>
            <w:noWrap/>
            <w:vAlign w:val="center"/>
          </w:tcPr>
          <w:p w14:paraId="21FEDDCB" w14:textId="1606A9B1" w:rsidR="00D13056" w:rsidRPr="00CD7E30" w:rsidRDefault="00D13056" w:rsidP="00D1305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18A8A466" w:rsidR="00D13056" w:rsidRDefault="00D13056" w:rsidP="00D13056">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1FF1299C" w14:textId="18B7A045" w:rsidR="00D13056" w:rsidRDefault="00D13056" w:rsidP="00D13056">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01D61600" w14:textId="578C27EB" w:rsidR="00D13056" w:rsidRDefault="00D13056" w:rsidP="00D13056">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0D16A6B1" w14:textId="36E44CB2" w:rsidR="00D13056" w:rsidRDefault="00D13056" w:rsidP="00D13056">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3905799E" w14:textId="6F5F18D6" w:rsidR="00D13056" w:rsidRDefault="00D13056" w:rsidP="00D13056">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22177E67" w14:textId="2E48B138" w:rsidR="00D13056" w:rsidRDefault="00D13056" w:rsidP="00D13056">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7A590211" w14:textId="35C38557" w:rsidR="00D13056" w:rsidRDefault="00D13056" w:rsidP="00D13056">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43B13F69" w14:textId="28DF25D6" w:rsidR="00D13056" w:rsidRDefault="00D13056" w:rsidP="00D13056">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01DA7517" w14:textId="13BB444F" w:rsidR="00D13056" w:rsidRDefault="00D13056" w:rsidP="00D13056">
            <w:pPr>
              <w:jc w:val="right"/>
              <w:rPr>
                <w:color w:val="000000"/>
                <w:sz w:val="14"/>
                <w:szCs w:val="14"/>
              </w:rPr>
            </w:pPr>
            <w:r>
              <w:rPr>
                <w:color w:val="000000"/>
                <w:sz w:val="14"/>
                <w:szCs w:val="14"/>
              </w:rPr>
              <w:t>97,751</w:t>
            </w:r>
          </w:p>
        </w:tc>
      </w:tr>
      <w:tr w:rsidR="00D13056" w:rsidRPr="00FF55B1" w14:paraId="59410BF7" w14:textId="77777777" w:rsidTr="00DD36F1">
        <w:trPr>
          <w:trHeight w:hRule="exact" w:val="259"/>
          <w:jc w:val="center"/>
        </w:trPr>
        <w:tc>
          <w:tcPr>
            <w:tcW w:w="2092" w:type="dxa"/>
            <w:shd w:val="clear" w:color="auto" w:fill="auto"/>
            <w:noWrap/>
            <w:vAlign w:val="center"/>
          </w:tcPr>
          <w:p w14:paraId="5F66146B" w14:textId="12383BB5" w:rsidR="00D13056" w:rsidRPr="00CD7E30" w:rsidRDefault="00D13056" w:rsidP="00D1305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12573A4A" w:rsidR="00D13056" w:rsidRDefault="00D13056" w:rsidP="00D13056">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72A5318A" w14:textId="3763F0D1" w:rsidR="00D13056" w:rsidRDefault="00D13056" w:rsidP="00D13056">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466A6B9A" w14:textId="101A43CA" w:rsidR="00D13056" w:rsidRDefault="00D13056" w:rsidP="00D13056">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7BAEBF25" w14:textId="5AA76942" w:rsidR="00D13056" w:rsidRDefault="00D13056" w:rsidP="00D13056">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79E7E43A" w14:textId="637DF0C0" w:rsidR="00D13056" w:rsidRDefault="00D13056" w:rsidP="00D13056">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502B7397" w14:textId="7189E58A" w:rsidR="00D13056" w:rsidRDefault="00D13056" w:rsidP="00D13056">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2DFE3EB3" w14:textId="5237DFA2" w:rsidR="00D13056" w:rsidRDefault="00D13056" w:rsidP="00D13056">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0DB82083" w14:textId="448B3779" w:rsidR="00D13056" w:rsidRDefault="00D13056" w:rsidP="00D13056">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6BC40001" w14:textId="2BDBECD5" w:rsidR="00D13056" w:rsidRDefault="00D13056" w:rsidP="00D13056">
            <w:pPr>
              <w:jc w:val="right"/>
              <w:rPr>
                <w:color w:val="000000"/>
                <w:sz w:val="14"/>
                <w:szCs w:val="14"/>
              </w:rPr>
            </w:pPr>
            <w:r>
              <w:rPr>
                <w:color w:val="000000"/>
                <w:sz w:val="14"/>
                <w:szCs w:val="14"/>
              </w:rPr>
              <w:t>18,008</w:t>
            </w:r>
          </w:p>
        </w:tc>
      </w:tr>
      <w:tr w:rsidR="00D13056" w:rsidRPr="00FF55B1" w14:paraId="062C446B" w14:textId="77777777" w:rsidTr="00DD36F1">
        <w:trPr>
          <w:trHeight w:hRule="exact" w:val="259"/>
          <w:jc w:val="center"/>
        </w:trPr>
        <w:tc>
          <w:tcPr>
            <w:tcW w:w="2092" w:type="dxa"/>
            <w:shd w:val="clear" w:color="auto" w:fill="auto"/>
            <w:noWrap/>
            <w:vAlign w:val="center"/>
          </w:tcPr>
          <w:p w14:paraId="2F74E842" w14:textId="2F1972FC" w:rsidR="00D13056" w:rsidRPr="00CD7E30" w:rsidRDefault="00D13056" w:rsidP="00D1305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7E5CEB96" w:rsidR="00D13056" w:rsidRDefault="00D13056" w:rsidP="00D13056">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7D440C72" w14:textId="4DC6C29E" w:rsidR="00D13056" w:rsidRDefault="00D13056" w:rsidP="00D13056">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369E7A16" w14:textId="5D24FB3E" w:rsidR="00D13056" w:rsidRDefault="00D13056" w:rsidP="00D13056">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78BE5D74" w14:textId="6EC75D2D" w:rsidR="00D13056" w:rsidRDefault="00D13056" w:rsidP="00D13056">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3A142593" w14:textId="714E7783" w:rsidR="00D13056" w:rsidRDefault="00D13056" w:rsidP="00D13056">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31F24AC0" w14:textId="6A4BD9A5" w:rsidR="00D13056" w:rsidRDefault="00D13056" w:rsidP="00D13056">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372A7321" w14:textId="7AE96EEC" w:rsidR="00D13056" w:rsidRDefault="00D13056" w:rsidP="00D13056">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728F887C" w14:textId="685147B9" w:rsidR="00D13056" w:rsidRDefault="00D13056" w:rsidP="00D13056">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0773F28A" w14:textId="113964F1" w:rsidR="00D13056" w:rsidRDefault="00D13056" w:rsidP="00D13056">
            <w:pPr>
              <w:jc w:val="right"/>
              <w:rPr>
                <w:color w:val="000000"/>
                <w:sz w:val="14"/>
                <w:szCs w:val="14"/>
              </w:rPr>
            </w:pPr>
            <w:r>
              <w:rPr>
                <w:color w:val="000000"/>
                <w:sz w:val="14"/>
                <w:szCs w:val="14"/>
              </w:rPr>
              <w:t>2,550</w:t>
            </w:r>
          </w:p>
        </w:tc>
      </w:tr>
      <w:tr w:rsidR="00D13056" w:rsidRPr="00FF55B1" w14:paraId="2EA76951" w14:textId="77777777" w:rsidTr="00DD36F1">
        <w:trPr>
          <w:trHeight w:hRule="exact" w:val="259"/>
          <w:jc w:val="center"/>
        </w:trPr>
        <w:tc>
          <w:tcPr>
            <w:tcW w:w="2092" w:type="dxa"/>
            <w:shd w:val="clear" w:color="auto" w:fill="auto"/>
            <w:noWrap/>
            <w:vAlign w:val="center"/>
          </w:tcPr>
          <w:p w14:paraId="6B497DC2" w14:textId="61E23822" w:rsidR="00D13056" w:rsidRPr="00CD7E30" w:rsidRDefault="00D13056" w:rsidP="00D1305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3E904E3D" w:rsidR="00D13056" w:rsidRDefault="00D13056" w:rsidP="00D13056">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75128241" w14:textId="4116447D" w:rsidR="00D13056" w:rsidRDefault="00D13056" w:rsidP="00D13056">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621BE994" w14:textId="0E4E5072" w:rsidR="00D13056" w:rsidRDefault="00D13056" w:rsidP="00D13056">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63DCB73E" w14:textId="6D70E181" w:rsidR="00D13056" w:rsidRDefault="00D13056" w:rsidP="00D13056">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256EB59E" w14:textId="1E8805A1" w:rsidR="00D13056" w:rsidRDefault="00D13056" w:rsidP="00D13056">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233A3E0D" w14:textId="634CBD64" w:rsidR="00D13056" w:rsidRDefault="00D13056" w:rsidP="00D13056">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0C6B2F6C" w14:textId="120A7F3F" w:rsidR="00D13056" w:rsidRDefault="00D13056" w:rsidP="00D13056">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07070CA4" w14:textId="37C0462A" w:rsidR="00D13056" w:rsidRDefault="00D13056" w:rsidP="00D13056">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347CB137" w14:textId="66508E86" w:rsidR="00D13056" w:rsidRDefault="00D13056" w:rsidP="00D13056">
            <w:pPr>
              <w:jc w:val="right"/>
              <w:rPr>
                <w:color w:val="000000"/>
                <w:sz w:val="14"/>
                <w:szCs w:val="14"/>
              </w:rPr>
            </w:pPr>
            <w:r>
              <w:rPr>
                <w:color w:val="000000"/>
                <w:sz w:val="14"/>
                <w:szCs w:val="14"/>
              </w:rPr>
              <w:t>2,438</w:t>
            </w:r>
          </w:p>
        </w:tc>
      </w:tr>
      <w:tr w:rsidR="00D13056"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3B789FA5" w:rsidR="00D13056" w:rsidRPr="00CD7E30" w:rsidRDefault="00D13056" w:rsidP="00D1305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1D91452D" w:rsidR="00D13056" w:rsidRDefault="00D13056" w:rsidP="00D13056">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3D2F0FDE" w14:textId="691786B8" w:rsidR="00D13056" w:rsidRDefault="00D13056" w:rsidP="00D13056">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51809648" w14:textId="46982399" w:rsidR="00D13056" w:rsidRDefault="00D13056" w:rsidP="00D13056">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4D1231CE" w14:textId="559A8DDB" w:rsidR="00D13056" w:rsidRDefault="00D13056" w:rsidP="00D13056">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4E0D8A05" w14:textId="2540EC44" w:rsidR="00D13056" w:rsidRDefault="00D13056" w:rsidP="00D13056">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7874C804" w14:textId="46B4C126" w:rsidR="00D13056" w:rsidRDefault="00D13056" w:rsidP="00D13056">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332A385E" w14:textId="1F629D7B" w:rsidR="00D13056" w:rsidRDefault="00D13056" w:rsidP="00D13056">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75C12BD0" w14:textId="254046E2" w:rsidR="00D13056" w:rsidRDefault="00D13056" w:rsidP="00D13056">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0EBAB736" w14:textId="2DEC25B8" w:rsidR="00D13056" w:rsidRDefault="00D13056" w:rsidP="00D13056">
            <w:pPr>
              <w:jc w:val="right"/>
              <w:rPr>
                <w:color w:val="000000"/>
                <w:sz w:val="14"/>
                <w:szCs w:val="14"/>
              </w:rPr>
            </w:pPr>
            <w:r>
              <w:rPr>
                <w:color w:val="000000"/>
                <w:sz w:val="14"/>
                <w:szCs w:val="14"/>
              </w:rPr>
              <w:t>3,805</w:t>
            </w:r>
          </w:p>
        </w:tc>
      </w:tr>
      <w:tr w:rsidR="00D13056"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576FC09C" w:rsidR="00D13056" w:rsidRPr="00CD7E30" w:rsidRDefault="00D13056" w:rsidP="00D13056">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753D066C" w:rsidR="00D13056" w:rsidRDefault="00D13056" w:rsidP="00D13056">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412C50B3" w:rsidR="00D13056" w:rsidRDefault="00D13056" w:rsidP="00D13056">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5C20B96B" w:rsidR="00D13056" w:rsidRDefault="00D13056" w:rsidP="00D13056">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6E762844" w:rsidR="00D13056" w:rsidRDefault="00D13056" w:rsidP="00D13056">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45F3B635" w:rsidR="00D13056" w:rsidRDefault="00D13056" w:rsidP="00D13056">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31A1F2AF" w:rsidR="00D13056" w:rsidRDefault="00D13056" w:rsidP="00D13056">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2CE7FED7" w:rsidR="00D13056" w:rsidRDefault="00D13056" w:rsidP="00D13056">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5B283AB9" w:rsidR="00D13056" w:rsidRDefault="00D13056" w:rsidP="00D13056">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3161A306" w:rsidR="00D13056" w:rsidRDefault="00D13056" w:rsidP="00D13056">
            <w:pPr>
              <w:jc w:val="right"/>
              <w:rPr>
                <w:b/>
                <w:bCs/>
                <w:color w:val="000000"/>
                <w:sz w:val="14"/>
                <w:szCs w:val="14"/>
              </w:rPr>
            </w:pPr>
            <w:r>
              <w:rPr>
                <w:b/>
                <w:bCs/>
                <w:color w:val="000000"/>
                <w:sz w:val="14"/>
                <w:szCs w:val="14"/>
              </w:rPr>
              <w:t>632,701</w:t>
            </w:r>
          </w:p>
        </w:tc>
      </w:tr>
      <w:tr w:rsidR="00D13056"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77777777" w:rsidR="00D13056" w:rsidRPr="00CD7E30" w:rsidRDefault="00D13056" w:rsidP="00D1305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D13056" w:rsidRDefault="00D13056" w:rsidP="00D13056">
            <w:pPr>
              <w:jc w:val="right"/>
              <w:rPr>
                <w:rFonts w:ascii="Calibri" w:hAnsi="Calibri"/>
                <w:color w:val="000000"/>
                <w:sz w:val="22"/>
                <w:szCs w:val="22"/>
              </w:rPr>
            </w:pPr>
          </w:p>
        </w:tc>
      </w:tr>
      <w:tr w:rsidR="00E21108" w:rsidRPr="00FF55B1" w14:paraId="75D0A201" w14:textId="77777777" w:rsidTr="00DD36F1">
        <w:trPr>
          <w:trHeight w:hRule="exact" w:val="259"/>
          <w:jc w:val="center"/>
        </w:trPr>
        <w:tc>
          <w:tcPr>
            <w:tcW w:w="2092" w:type="dxa"/>
            <w:shd w:val="clear" w:color="auto" w:fill="auto"/>
            <w:noWrap/>
            <w:vAlign w:val="center"/>
          </w:tcPr>
          <w:p w14:paraId="128D2E9C" w14:textId="0AD33CBE" w:rsidR="00E21108" w:rsidRPr="00CD7E30" w:rsidRDefault="00E21108" w:rsidP="00E21108">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D41C534" w14:textId="77777777" w:rsidR="00E21108" w:rsidRDefault="00E21108" w:rsidP="00E21108">
            <w:pPr>
              <w:jc w:val="right"/>
              <w:rPr>
                <w:color w:val="000000"/>
                <w:sz w:val="14"/>
                <w:szCs w:val="14"/>
              </w:rPr>
            </w:pPr>
          </w:p>
        </w:tc>
        <w:tc>
          <w:tcPr>
            <w:tcW w:w="900" w:type="dxa"/>
            <w:shd w:val="clear" w:color="auto" w:fill="auto"/>
            <w:noWrap/>
            <w:tcMar>
              <w:left w:w="29" w:type="dxa"/>
              <w:right w:w="43" w:type="dxa"/>
            </w:tcMar>
            <w:vAlign w:val="center"/>
          </w:tcPr>
          <w:p w14:paraId="6F372E02" w14:textId="77777777" w:rsidR="00E21108" w:rsidRDefault="00E21108" w:rsidP="00E21108">
            <w:pPr>
              <w:jc w:val="right"/>
              <w:rPr>
                <w:color w:val="000000"/>
                <w:sz w:val="14"/>
                <w:szCs w:val="14"/>
              </w:rPr>
            </w:pPr>
          </w:p>
        </w:tc>
        <w:tc>
          <w:tcPr>
            <w:tcW w:w="900" w:type="dxa"/>
            <w:shd w:val="clear" w:color="auto" w:fill="auto"/>
            <w:noWrap/>
            <w:tcMar>
              <w:left w:w="29" w:type="dxa"/>
              <w:right w:w="43" w:type="dxa"/>
            </w:tcMar>
            <w:vAlign w:val="center"/>
          </w:tcPr>
          <w:p w14:paraId="32ED05ED" w14:textId="77777777" w:rsidR="00E21108" w:rsidRDefault="00E21108" w:rsidP="00E21108">
            <w:pPr>
              <w:jc w:val="right"/>
              <w:rPr>
                <w:color w:val="000000"/>
                <w:sz w:val="14"/>
                <w:szCs w:val="14"/>
              </w:rPr>
            </w:pPr>
          </w:p>
        </w:tc>
        <w:tc>
          <w:tcPr>
            <w:tcW w:w="720" w:type="dxa"/>
            <w:shd w:val="clear" w:color="auto" w:fill="auto"/>
            <w:noWrap/>
            <w:tcMar>
              <w:left w:w="29" w:type="dxa"/>
              <w:right w:w="43" w:type="dxa"/>
            </w:tcMar>
            <w:vAlign w:val="center"/>
          </w:tcPr>
          <w:p w14:paraId="4A093109" w14:textId="77777777" w:rsidR="00E21108" w:rsidRDefault="00E21108" w:rsidP="00E21108">
            <w:pPr>
              <w:jc w:val="right"/>
              <w:rPr>
                <w:color w:val="000000"/>
                <w:sz w:val="14"/>
                <w:szCs w:val="14"/>
              </w:rPr>
            </w:pPr>
          </w:p>
        </w:tc>
        <w:tc>
          <w:tcPr>
            <w:tcW w:w="900" w:type="dxa"/>
            <w:shd w:val="clear" w:color="auto" w:fill="auto"/>
            <w:noWrap/>
            <w:tcMar>
              <w:left w:w="29" w:type="dxa"/>
              <w:right w:w="43" w:type="dxa"/>
            </w:tcMar>
            <w:vAlign w:val="center"/>
          </w:tcPr>
          <w:p w14:paraId="5DAAFB3D" w14:textId="77777777" w:rsidR="00E21108" w:rsidRDefault="00E21108" w:rsidP="00E21108">
            <w:pPr>
              <w:jc w:val="right"/>
              <w:rPr>
                <w:color w:val="000000"/>
                <w:sz w:val="14"/>
                <w:szCs w:val="14"/>
              </w:rPr>
            </w:pPr>
          </w:p>
        </w:tc>
        <w:tc>
          <w:tcPr>
            <w:tcW w:w="900" w:type="dxa"/>
            <w:shd w:val="clear" w:color="auto" w:fill="auto"/>
            <w:noWrap/>
            <w:tcMar>
              <w:left w:w="29" w:type="dxa"/>
              <w:right w:w="43" w:type="dxa"/>
            </w:tcMar>
            <w:vAlign w:val="center"/>
          </w:tcPr>
          <w:p w14:paraId="03752C41" w14:textId="77777777" w:rsidR="00E21108" w:rsidRDefault="00E21108" w:rsidP="00E21108">
            <w:pPr>
              <w:jc w:val="right"/>
              <w:rPr>
                <w:color w:val="000000"/>
                <w:sz w:val="14"/>
                <w:szCs w:val="14"/>
              </w:rPr>
            </w:pPr>
          </w:p>
        </w:tc>
        <w:tc>
          <w:tcPr>
            <w:tcW w:w="720" w:type="dxa"/>
            <w:shd w:val="clear" w:color="auto" w:fill="auto"/>
            <w:noWrap/>
            <w:tcMar>
              <w:left w:w="29" w:type="dxa"/>
              <w:right w:w="43" w:type="dxa"/>
            </w:tcMar>
            <w:vAlign w:val="center"/>
          </w:tcPr>
          <w:p w14:paraId="412F6BF7" w14:textId="77777777" w:rsidR="00E21108" w:rsidRDefault="00E21108" w:rsidP="00E21108">
            <w:pPr>
              <w:jc w:val="right"/>
              <w:rPr>
                <w:color w:val="000000"/>
                <w:sz w:val="14"/>
                <w:szCs w:val="14"/>
              </w:rPr>
            </w:pPr>
          </w:p>
        </w:tc>
        <w:tc>
          <w:tcPr>
            <w:tcW w:w="810" w:type="dxa"/>
            <w:shd w:val="clear" w:color="auto" w:fill="auto"/>
            <w:noWrap/>
            <w:tcMar>
              <w:left w:w="29" w:type="dxa"/>
              <w:right w:w="43" w:type="dxa"/>
            </w:tcMar>
            <w:vAlign w:val="center"/>
          </w:tcPr>
          <w:p w14:paraId="534DBEF7" w14:textId="77777777" w:rsidR="00E21108" w:rsidRDefault="00E21108" w:rsidP="00E21108">
            <w:pPr>
              <w:jc w:val="right"/>
              <w:rPr>
                <w:color w:val="000000"/>
                <w:sz w:val="14"/>
                <w:szCs w:val="14"/>
              </w:rPr>
            </w:pPr>
          </w:p>
        </w:tc>
        <w:tc>
          <w:tcPr>
            <w:tcW w:w="810" w:type="dxa"/>
            <w:shd w:val="clear" w:color="auto" w:fill="auto"/>
            <w:noWrap/>
            <w:tcMar>
              <w:left w:w="29" w:type="dxa"/>
              <w:right w:w="43" w:type="dxa"/>
            </w:tcMar>
            <w:vAlign w:val="center"/>
          </w:tcPr>
          <w:p w14:paraId="68A3FA92" w14:textId="77777777" w:rsidR="00E21108" w:rsidRDefault="00E21108" w:rsidP="00E21108">
            <w:pPr>
              <w:jc w:val="right"/>
              <w:rPr>
                <w:color w:val="000000"/>
                <w:sz w:val="14"/>
                <w:szCs w:val="14"/>
              </w:rPr>
            </w:pPr>
          </w:p>
        </w:tc>
      </w:tr>
      <w:tr w:rsidR="00E21108" w:rsidRPr="00FF55B1" w14:paraId="5EC9E657" w14:textId="77777777" w:rsidTr="00DD36F1">
        <w:trPr>
          <w:trHeight w:hRule="exact" w:val="259"/>
          <w:jc w:val="center"/>
        </w:trPr>
        <w:tc>
          <w:tcPr>
            <w:tcW w:w="2092" w:type="dxa"/>
            <w:shd w:val="clear" w:color="auto" w:fill="auto"/>
            <w:noWrap/>
            <w:vAlign w:val="center"/>
          </w:tcPr>
          <w:p w14:paraId="5FE400F0" w14:textId="5CB0AB9F" w:rsidR="00E21108" w:rsidRPr="00CD7E30" w:rsidRDefault="00E21108" w:rsidP="00E21108">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904EBB3" w14:textId="1B4434D7" w:rsidR="00E21108" w:rsidRDefault="00E21108" w:rsidP="00E21108">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5CD31D2C" w14:textId="35416D8D" w:rsidR="00E21108" w:rsidRDefault="00E21108" w:rsidP="00E21108">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2A131773" w14:textId="7072F326" w:rsidR="00E21108" w:rsidRDefault="00E21108" w:rsidP="00E21108">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397750EC" w14:textId="29E34AF5" w:rsidR="00E21108" w:rsidRDefault="00E21108" w:rsidP="00E21108">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316845C7" w14:textId="3D77C7B8" w:rsidR="00E21108" w:rsidRDefault="00E21108" w:rsidP="00E21108">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0849A72F" w14:textId="245E5488" w:rsidR="00E21108" w:rsidRDefault="00E21108" w:rsidP="00E21108">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0C9F58EB" w14:textId="3ECE75CC" w:rsidR="00E21108" w:rsidRDefault="00E21108" w:rsidP="00E21108">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5822F49B" w14:textId="73A75432" w:rsidR="00E21108" w:rsidRDefault="00E21108" w:rsidP="00E21108">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500EB1DA" w14:textId="7EEACA5F" w:rsidR="00E21108" w:rsidRDefault="00E21108" w:rsidP="00E21108">
            <w:pPr>
              <w:jc w:val="right"/>
              <w:rPr>
                <w:color w:val="000000"/>
                <w:sz w:val="14"/>
                <w:szCs w:val="14"/>
              </w:rPr>
            </w:pPr>
            <w:r>
              <w:rPr>
                <w:color w:val="000000"/>
                <w:sz w:val="14"/>
                <w:szCs w:val="14"/>
              </w:rPr>
              <w:t>552,960</w:t>
            </w:r>
          </w:p>
        </w:tc>
      </w:tr>
      <w:tr w:rsidR="00E21108" w:rsidRPr="00FF55B1" w14:paraId="02B77E07" w14:textId="77777777" w:rsidTr="00DD36F1">
        <w:trPr>
          <w:trHeight w:hRule="exact" w:val="259"/>
          <w:jc w:val="center"/>
        </w:trPr>
        <w:tc>
          <w:tcPr>
            <w:tcW w:w="2092" w:type="dxa"/>
            <w:shd w:val="clear" w:color="auto" w:fill="auto"/>
            <w:noWrap/>
            <w:vAlign w:val="center"/>
          </w:tcPr>
          <w:p w14:paraId="029671E6" w14:textId="00B4D380" w:rsidR="00E21108" w:rsidRPr="00CD7E30" w:rsidRDefault="00E21108" w:rsidP="00E21108">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09C334F" w14:textId="345E0DFC" w:rsidR="00E21108" w:rsidRDefault="00E21108" w:rsidP="00E21108">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636944BA" w14:textId="3E7A99F1" w:rsidR="00E21108" w:rsidRDefault="00E21108" w:rsidP="00E21108">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587E7B0C" w14:textId="77EF13B2" w:rsidR="00E21108" w:rsidRDefault="00E21108" w:rsidP="00E21108">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07434F48" w14:textId="351EA5E3" w:rsidR="00E21108" w:rsidRDefault="00E21108" w:rsidP="00E21108">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3C45416B" w14:textId="5D0576C3" w:rsidR="00E21108" w:rsidRDefault="00E21108" w:rsidP="00E21108">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47EB6B8E" w14:textId="53AB5312" w:rsidR="00E21108" w:rsidRDefault="00E21108" w:rsidP="00E21108">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2D89FD94" w14:textId="5C1D41D6" w:rsidR="00E21108" w:rsidRDefault="00E21108" w:rsidP="00E21108">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21D1EC30" w14:textId="1250F686" w:rsidR="00E21108" w:rsidRDefault="00E21108" w:rsidP="00E21108">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0D5EA39D" w14:textId="089AB303" w:rsidR="00E21108" w:rsidRDefault="00E21108" w:rsidP="00E21108">
            <w:pPr>
              <w:jc w:val="right"/>
              <w:rPr>
                <w:color w:val="000000"/>
                <w:sz w:val="14"/>
                <w:szCs w:val="14"/>
              </w:rPr>
            </w:pPr>
            <w:r>
              <w:rPr>
                <w:color w:val="000000"/>
                <w:sz w:val="14"/>
                <w:szCs w:val="14"/>
              </w:rPr>
              <w:t>108,021</w:t>
            </w:r>
          </w:p>
        </w:tc>
      </w:tr>
      <w:tr w:rsidR="00E21108" w:rsidRPr="00FF55B1" w14:paraId="7BFDDB70" w14:textId="77777777" w:rsidTr="00DD36F1">
        <w:trPr>
          <w:trHeight w:hRule="exact" w:val="259"/>
          <w:jc w:val="center"/>
        </w:trPr>
        <w:tc>
          <w:tcPr>
            <w:tcW w:w="2092" w:type="dxa"/>
            <w:shd w:val="clear" w:color="auto" w:fill="auto"/>
            <w:noWrap/>
            <w:vAlign w:val="center"/>
          </w:tcPr>
          <w:p w14:paraId="546A8AAA" w14:textId="342275B8" w:rsidR="00E21108" w:rsidRPr="00CD7E30" w:rsidRDefault="00E21108" w:rsidP="00E21108">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656777A" w14:textId="67CBDE1A" w:rsidR="00E21108" w:rsidRDefault="00E21108" w:rsidP="00E21108">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0E323407" w14:textId="1615F2CA" w:rsidR="00E21108" w:rsidRDefault="00E21108" w:rsidP="00E21108">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3702A691" w14:textId="76534300" w:rsidR="00E21108" w:rsidRDefault="00E21108" w:rsidP="00E21108">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7BBCE116" w14:textId="392B7D12" w:rsidR="00E21108" w:rsidRDefault="00E21108" w:rsidP="00E21108">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18141616" w14:textId="7E25B0DC" w:rsidR="00E21108" w:rsidRDefault="00E21108" w:rsidP="00E21108">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559FFEAA" w14:textId="789B0DB8" w:rsidR="00E21108" w:rsidRDefault="00E21108" w:rsidP="00E21108">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75F9B432" w14:textId="5A256F00" w:rsidR="00E21108" w:rsidRDefault="00E21108" w:rsidP="00E21108">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0782C659" w14:textId="161F5AD8" w:rsidR="00E21108" w:rsidRDefault="00E21108" w:rsidP="00E21108">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3EFFF243" w14:textId="5703171E" w:rsidR="00E21108" w:rsidRDefault="00E21108" w:rsidP="00E21108">
            <w:pPr>
              <w:jc w:val="right"/>
              <w:rPr>
                <w:color w:val="000000"/>
                <w:sz w:val="14"/>
                <w:szCs w:val="14"/>
              </w:rPr>
            </w:pPr>
            <w:r>
              <w:rPr>
                <w:color w:val="000000"/>
                <w:sz w:val="14"/>
                <w:szCs w:val="14"/>
              </w:rPr>
              <w:t>20,553</w:t>
            </w:r>
          </w:p>
        </w:tc>
      </w:tr>
      <w:tr w:rsidR="00E21108" w:rsidRPr="00FF55B1" w14:paraId="68B22FC9" w14:textId="77777777" w:rsidTr="00DD36F1">
        <w:trPr>
          <w:trHeight w:hRule="exact" w:val="259"/>
          <w:jc w:val="center"/>
        </w:trPr>
        <w:tc>
          <w:tcPr>
            <w:tcW w:w="2092" w:type="dxa"/>
            <w:shd w:val="clear" w:color="auto" w:fill="auto"/>
            <w:noWrap/>
            <w:vAlign w:val="center"/>
          </w:tcPr>
          <w:p w14:paraId="54D8557E" w14:textId="290AF1BB" w:rsidR="00E21108" w:rsidRPr="00CD7E30" w:rsidRDefault="00E21108" w:rsidP="00E21108">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46D420FC" w:rsidR="00E21108" w:rsidRDefault="00E21108" w:rsidP="00E21108">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6AE68642" w14:textId="1A3E7684" w:rsidR="00E21108" w:rsidRDefault="00E21108" w:rsidP="00E21108">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28B97675" w14:textId="0BFE0F7F" w:rsidR="00E21108" w:rsidRDefault="00E21108" w:rsidP="00E21108">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6E02304E" w14:textId="587E48C2" w:rsidR="00E21108" w:rsidRDefault="00E21108" w:rsidP="00E21108">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65041D50" w14:textId="20EF35FF" w:rsidR="00E21108" w:rsidRDefault="00E21108" w:rsidP="00E21108">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69E5855D" w14:textId="0E9F2DCB" w:rsidR="00E21108" w:rsidRDefault="00E21108" w:rsidP="00E21108">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253A31EE" w14:textId="73C92626" w:rsidR="00E21108" w:rsidRDefault="00E21108" w:rsidP="00E21108">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449A3594" w14:textId="7C3D9317" w:rsidR="00E21108" w:rsidRDefault="00E21108" w:rsidP="00E21108">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6B06387E" w14:textId="0E464787" w:rsidR="00E21108" w:rsidRDefault="00E21108" w:rsidP="00E21108">
            <w:pPr>
              <w:jc w:val="right"/>
              <w:rPr>
                <w:color w:val="000000"/>
                <w:sz w:val="14"/>
                <w:szCs w:val="14"/>
              </w:rPr>
            </w:pPr>
            <w:r>
              <w:rPr>
                <w:color w:val="000000"/>
                <w:sz w:val="14"/>
                <w:szCs w:val="14"/>
              </w:rPr>
              <w:t>2,977</w:t>
            </w:r>
          </w:p>
        </w:tc>
      </w:tr>
      <w:tr w:rsidR="00E21108" w:rsidRPr="00FF55B1" w14:paraId="443C2BA7" w14:textId="77777777" w:rsidTr="00DD36F1">
        <w:trPr>
          <w:trHeight w:hRule="exact" w:val="259"/>
          <w:jc w:val="center"/>
        </w:trPr>
        <w:tc>
          <w:tcPr>
            <w:tcW w:w="2092" w:type="dxa"/>
            <w:shd w:val="clear" w:color="auto" w:fill="auto"/>
            <w:noWrap/>
            <w:vAlign w:val="center"/>
          </w:tcPr>
          <w:p w14:paraId="16E00F29" w14:textId="23E868C4" w:rsidR="00E21108" w:rsidRPr="00CD7E30" w:rsidRDefault="00E21108" w:rsidP="00E21108">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2CB242E8" w14:textId="699999C5" w:rsidR="00E21108" w:rsidRDefault="00E21108" w:rsidP="00E21108">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4DBD7BCC" w14:textId="3FB22BB2" w:rsidR="00E21108" w:rsidRDefault="00E21108" w:rsidP="00E21108">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79431FD1" w14:textId="782DB598" w:rsidR="00E21108" w:rsidRDefault="00E21108" w:rsidP="00E21108">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1F28858C" w14:textId="68957229" w:rsidR="00E21108" w:rsidRDefault="00E21108" w:rsidP="00E21108">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7097FFA2" w14:textId="44BC5507" w:rsidR="00E21108" w:rsidRDefault="00E21108" w:rsidP="00E21108">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1236D766" w14:textId="6C7031D5" w:rsidR="00E21108" w:rsidRDefault="00E21108" w:rsidP="00E21108">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5CF22D1C" w14:textId="2A5837F2" w:rsidR="00E21108" w:rsidRDefault="00E21108" w:rsidP="00E21108">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51B968D5" w14:textId="2EDA1989" w:rsidR="00E21108" w:rsidRDefault="00E21108" w:rsidP="00E21108">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50F78F2A" w14:textId="5FF5697D" w:rsidR="00E21108" w:rsidRDefault="00E21108" w:rsidP="00E21108">
            <w:pPr>
              <w:jc w:val="right"/>
              <w:rPr>
                <w:color w:val="000000"/>
                <w:sz w:val="14"/>
                <w:szCs w:val="14"/>
              </w:rPr>
            </w:pPr>
            <w:r>
              <w:rPr>
                <w:color w:val="000000"/>
                <w:sz w:val="14"/>
                <w:szCs w:val="14"/>
              </w:rPr>
              <w:t>2,655</w:t>
            </w:r>
          </w:p>
        </w:tc>
      </w:tr>
      <w:tr w:rsidR="00E21108"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2607F086" w:rsidR="00E21108" w:rsidRPr="00CD7E30" w:rsidRDefault="00E21108" w:rsidP="00E21108">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04941509" w:rsidR="00E21108" w:rsidRDefault="00E21108" w:rsidP="00E21108">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03960104" w14:textId="1AD17592" w:rsidR="00E21108" w:rsidRDefault="00E21108" w:rsidP="00E21108">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2CB19D6B" w14:textId="18A5F64A" w:rsidR="00E21108" w:rsidRDefault="00E21108" w:rsidP="00E21108">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34F0D6BB" w14:textId="6487B006" w:rsidR="00E21108" w:rsidRDefault="00E21108" w:rsidP="00E21108">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166A9B01" w14:textId="6938911E" w:rsidR="00E21108" w:rsidRDefault="00E21108" w:rsidP="00E21108">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12C92B64" w14:textId="17A8BF89" w:rsidR="00E21108" w:rsidRDefault="00E21108" w:rsidP="00E21108">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4A924D61" w14:textId="102654A5" w:rsidR="00E21108" w:rsidRDefault="00E21108" w:rsidP="00E21108">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69AF68F6" w14:textId="2E8ECA0F" w:rsidR="00E21108" w:rsidRDefault="00E21108" w:rsidP="00E21108">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095AA6B2" w14:textId="59A2F8EB" w:rsidR="00E21108" w:rsidRDefault="00E21108" w:rsidP="00E21108">
            <w:pPr>
              <w:jc w:val="right"/>
              <w:rPr>
                <w:color w:val="000000"/>
                <w:sz w:val="14"/>
                <w:szCs w:val="14"/>
              </w:rPr>
            </w:pPr>
            <w:r>
              <w:rPr>
                <w:color w:val="000000"/>
                <w:sz w:val="14"/>
                <w:szCs w:val="14"/>
              </w:rPr>
              <w:t>4,215</w:t>
            </w:r>
          </w:p>
        </w:tc>
      </w:tr>
      <w:tr w:rsidR="00E21108"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19A30130" w:rsidR="00E21108" w:rsidRPr="00CD7E30" w:rsidRDefault="00E21108" w:rsidP="00E21108">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6243A586" w:rsidR="00E21108" w:rsidRPr="00250B53" w:rsidRDefault="00E21108" w:rsidP="00E21108">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5831DE8B" w:rsidR="00E21108" w:rsidRPr="00250B53" w:rsidRDefault="00E21108" w:rsidP="00E21108">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0C3364AC" w:rsidR="00E21108" w:rsidRPr="00250B53" w:rsidRDefault="00E21108" w:rsidP="00E21108">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2AA9DCB9" w:rsidR="00E21108" w:rsidRPr="00250B53" w:rsidRDefault="00E21108" w:rsidP="00E21108">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51856E90" w:rsidR="00E21108" w:rsidRPr="00250B53" w:rsidRDefault="00E21108" w:rsidP="00E21108">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06EF5D7D" w:rsidR="00E21108" w:rsidRPr="00250B53" w:rsidRDefault="00E21108" w:rsidP="00E21108">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27E2295A" w:rsidR="00E21108" w:rsidRPr="00250B53" w:rsidRDefault="00E21108" w:rsidP="00E21108">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2A592A3A" w:rsidR="00E21108" w:rsidRPr="00250B53" w:rsidRDefault="00E21108" w:rsidP="00E21108">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39B5C651" w:rsidR="00E21108" w:rsidRPr="00250B53" w:rsidRDefault="00E21108" w:rsidP="00E21108">
            <w:pPr>
              <w:jc w:val="right"/>
              <w:rPr>
                <w:b/>
                <w:bCs/>
                <w:color w:val="000000"/>
                <w:sz w:val="14"/>
                <w:szCs w:val="14"/>
              </w:rPr>
            </w:pPr>
            <w:r>
              <w:rPr>
                <w:b/>
                <w:bCs/>
                <w:color w:val="000000"/>
                <w:sz w:val="14"/>
                <w:szCs w:val="14"/>
              </w:rPr>
              <w:t>691,381</w:t>
            </w:r>
          </w:p>
        </w:tc>
      </w:tr>
      <w:tr w:rsidR="00E21108"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77777777" w:rsidR="00E21108" w:rsidRPr="00CD7E30" w:rsidRDefault="00E21108" w:rsidP="00E21108">
            <w:pPr>
              <w:ind w:firstLineChars="100" w:firstLine="140"/>
              <w:jc w:val="right"/>
              <w:rPr>
                <w:b/>
                <w:bCs/>
                <w:color w:val="000000"/>
                <w:sz w:val="14"/>
                <w:szCs w:val="14"/>
              </w:rPr>
            </w:pPr>
            <w:r w:rsidRPr="00FF55B1">
              <w:rPr>
                <w:sz w:val="14"/>
                <w:szCs w:val="18"/>
              </w:rPr>
              <w:t>Source: Agricultural Credit &amp; Microfinance Department</w:t>
            </w:r>
          </w:p>
        </w:tc>
      </w:tr>
    </w:tbl>
    <w:p w14:paraId="5E71C276"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2350FC">
        <w:trPr>
          <w:trHeight w:val="187"/>
          <w:jc w:val="center"/>
        </w:trPr>
        <w:tc>
          <w:tcPr>
            <w:tcW w:w="10709" w:type="dxa"/>
            <w:gridSpan w:val="10"/>
            <w:tcBorders>
              <w:top w:val="nil"/>
              <w:left w:val="nil"/>
              <w:bottom w:val="nil"/>
              <w:right w:val="nil"/>
            </w:tcBorders>
          </w:tcPr>
          <w:p w14:paraId="4D3E0D92" w14:textId="77777777"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47FE67CF" w14:textId="77777777" w:rsidTr="002350FC">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2350FC">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2350FC">
        <w:trPr>
          <w:trHeight w:val="187"/>
          <w:jc w:val="center"/>
        </w:trPr>
        <w:tc>
          <w:tcPr>
            <w:tcW w:w="10709" w:type="dxa"/>
            <w:gridSpan w:val="10"/>
            <w:tcBorders>
              <w:top w:val="nil"/>
              <w:left w:val="nil"/>
              <w:bottom w:val="single" w:sz="12" w:space="0" w:color="000000"/>
              <w:right w:val="nil"/>
            </w:tcBorders>
          </w:tcPr>
          <w:p w14:paraId="38FC2F01" w14:textId="7F5E4329" w:rsidR="002350FC" w:rsidRPr="00FF55B1" w:rsidRDefault="001B633C" w:rsidP="004A6B25">
            <w:pPr>
              <w:jc w:val="right"/>
              <w:rPr>
                <w:sz w:val="16"/>
                <w:szCs w:val="16"/>
              </w:rPr>
            </w:pPr>
            <w:r>
              <w:rPr>
                <w:sz w:val="16"/>
              </w:rPr>
              <w:t>Million Rupees</w:t>
            </w:r>
          </w:p>
        </w:tc>
      </w:tr>
      <w:tr w:rsidR="003D41B1" w:rsidRPr="00FF55B1" w14:paraId="6A82D774" w14:textId="77777777" w:rsidTr="00201937">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D41B1" w:rsidRPr="00FF55B1" w:rsidRDefault="003D41B1" w:rsidP="004A6B25">
            <w:pPr>
              <w:jc w:val="center"/>
              <w:rPr>
                <w:b/>
                <w:bCs/>
                <w:sz w:val="14"/>
                <w:szCs w:val="14"/>
              </w:rPr>
            </w:pPr>
            <w:r w:rsidRPr="00FF55B1">
              <w:rPr>
                <w:b/>
                <w:bCs/>
                <w:sz w:val="16"/>
              </w:rPr>
              <w:t>ECONOMIC GROUPS</w:t>
            </w:r>
          </w:p>
        </w:tc>
        <w:tc>
          <w:tcPr>
            <w:tcW w:w="2253" w:type="dxa"/>
            <w:gridSpan w:val="3"/>
            <w:tcBorders>
              <w:left w:val="single" w:sz="4" w:space="0" w:color="auto"/>
              <w:bottom w:val="single" w:sz="4" w:space="0" w:color="auto"/>
            </w:tcBorders>
          </w:tcPr>
          <w:p w14:paraId="088C4710" w14:textId="77777777" w:rsidR="003D41B1" w:rsidRPr="00CD7E30" w:rsidRDefault="003D41B1" w:rsidP="004A6B25">
            <w:pPr>
              <w:jc w:val="center"/>
              <w:rPr>
                <w:b/>
                <w:sz w:val="16"/>
                <w:szCs w:val="16"/>
              </w:rPr>
            </w:pPr>
            <w:r>
              <w:rPr>
                <w:b/>
                <w:sz w:val="16"/>
                <w:szCs w:val="16"/>
              </w:rPr>
              <w:t>2020</w:t>
            </w:r>
          </w:p>
        </w:tc>
        <w:tc>
          <w:tcPr>
            <w:tcW w:w="4198" w:type="dxa"/>
            <w:gridSpan w:val="6"/>
            <w:tcBorders>
              <w:left w:val="single" w:sz="4" w:space="0" w:color="auto"/>
              <w:bottom w:val="single" w:sz="4" w:space="0" w:color="auto"/>
            </w:tcBorders>
          </w:tcPr>
          <w:p w14:paraId="088ED4B5" w14:textId="77777777" w:rsidR="003D41B1" w:rsidRPr="00CD7E30" w:rsidRDefault="003D41B1" w:rsidP="004A6B25">
            <w:pPr>
              <w:jc w:val="center"/>
              <w:rPr>
                <w:b/>
                <w:sz w:val="16"/>
                <w:szCs w:val="16"/>
              </w:rPr>
            </w:pPr>
            <w:r>
              <w:rPr>
                <w:b/>
                <w:sz w:val="16"/>
                <w:szCs w:val="16"/>
              </w:rPr>
              <w:t>2021</w:t>
            </w:r>
          </w:p>
        </w:tc>
      </w:tr>
      <w:tr w:rsidR="003D41B1" w:rsidRPr="00FF55B1" w14:paraId="2CD95359"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D41B1" w:rsidRPr="00FF55B1" w:rsidRDefault="003D41B1" w:rsidP="003D41B1">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77777777" w:rsidR="003D41B1" w:rsidRPr="00CD7E30" w:rsidRDefault="003D41B1" w:rsidP="003D41B1">
            <w:pPr>
              <w:jc w:val="center"/>
              <w:rPr>
                <w:b/>
                <w:bCs/>
                <w:sz w:val="14"/>
                <w:szCs w:val="14"/>
              </w:rPr>
            </w:pPr>
            <w:r>
              <w:rPr>
                <w:b/>
                <w:bCs/>
                <w:sz w:val="14"/>
                <w:szCs w:val="14"/>
              </w:rPr>
              <w:t>Dec</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7777777" w:rsidR="003D41B1" w:rsidRPr="00CD7E30" w:rsidRDefault="003D41B1" w:rsidP="003D41B1">
            <w:pPr>
              <w:jc w:val="center"/>
              <w:rPr>
                <w:b/>
                <w:bCs/>
                <w:sz w:val="14"/>
                <w:szCs w:val="14"/>
              </w:rPr>
            </w:pPr>
            <w:r>
              <w:rPr>
                <w:b/>
                <w:bCs/>
                <w:sz w:val="14"/>
                <w:szCs w:val="14"/>
              </w:rPr>
              <w:t>Jun</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77777777" w:rsidR="003D41B1" w:rsidRPr="00CD7E30" w:rsidRDefault="003D41B1" w:rsidP="003D41B1">
            <w:pPr>
              <w:jc w:val="center"/>
              <w:rPr>
                <w:b/>
                <w:bCs/>
                <w:sz w:val="14"/>
                <w:szCs w:val="14"/>
              </w:rPr>
            </w:pPr>
            <w:proofErr w:type="spellStart"/>
            <w:r>
              <w:rPr>
                <w:b/>
                <w:bCs/>
                <w:sz w:val="14"/>
                <w:szCs w:val="14"/>
              </w:rPr>
              <w:t>Dec</w:t>
            </w:r>
            <w:r w:rsidRPr="003D41B1">
              <w:rPr>
                <w:b/>
                <w:bCs/>
                <w:sz w:val="14"/>
                <w:szCs w:val="14"/>
                <w:vertAlign w:val="superscript"/>
              </w:rPr>
              <w:t>P</w:t>
            </w:r>
            <w:proofErr w:type="spellEnd"/>
          </w:p>
        </w:tc>
      </w:tr>
      <w:tr w:rsidR="003D41B1" w:rsidRPr="00FF55B1" w14:paraId="1BD08EC8"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D41B1" w:rsidRPr="00FF55B1" w:rsidRDefault="003D41B1" w:rsidP="003D41B1">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r>
      <w:tr w:rsidR="003D41B1" w:rsidRPr="00FF55B1" w14:paraId="01359678"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D41B1" w:rsidRPr="00FF55B1" w:rsidRDefault="003D41B1" w:rsidP="003D41B1">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D41B1" w:rsidRPr="00FF55B1" w:rsidRDefault="003D41B1" w:rsidP="003D41B1">
            <w:pPr>
              <w:rPr>
                <w:sz w:val="14"/>
                <w:szCs w:val="14"/>
              </w:rPr>
            </w:pPr>
          </w:p>
        </w:tc>
        <w:tc>
          <w:tcPr>
            <w:tcW w:w="778" w:type="dxa"/>
            <w:tcBorders>
              <w:top w:val="single" w:sz="4" w:space="0" w:color="auto"/>
              <w:left w:val="nil"/>
              <w:bottom w:val="nil"/>
              <w:right w:val="nil"/>
            </w:tcBorders>
          </w:tcPr>
          <w:p w14:paraId="1F8A9F3A" w14:textId="77777777" w:rsidR="003D41B1" w:rsidRPr="00FF55B1" w:rsidRDefault="003D41B1" w:rsidP="003D41B1">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D41B1" w:rsidRPr="00FF55B1" w:rsidRDefault="003D41B1" w:rsidP="003D41B1">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D41B1" w:rsidRPr="00FF55B1" w:rsidRDefault="003D41B1" w:rsidP="003D41B1">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D41B1" w:rsidRPr="00FF55B1" w:rsidRDefault="003D41B1" w:rsidP="003D41B1">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D41B1" w:rsidRPr="00FF55B1" w:rsidRDefault="003D41B1" w:rsidP="003D41B1">
            <w:pPr>
              <w:jc w:val="right"/>
              <w:rPr>
                <w:sz w:val="15"/>
                <w:szCs w:val="15"/>
              </w:rPr>
            </w:pPr>
          </w:p>
        </w:tc>
        <w:tc>
          <w:tcPr>
            <w:tcW w:w="667" w:type="dxa"/>
            <w:tcBorders>
              <w:top w:val="single" w:sz="12" w:space="0" w:color="auto"/>
            </w:tcBorders>
            <w:tcMar>
              <w:left w:w="43" w:type="dxa"/>
              <w:right w:w="43" w:type="dxa"/>
            </w:tcMar>
          </w:tcPr>
          <w:p w14:paraId="103ECF95" w14:textId="77777777" w:rsidR="003D41B1" w:rsidRPr="00FF55B1" w:rsidRDefault="003D41B1" w:rsidP="003D41B1">
            <w:pPr>
              <w:jc w:val="right"/>
              <w:rPr>
                <w:sz w:val="15"/>
                <w:szCs w:val="15"/>
              </w:rPr>
            </w:pPr>
          </w:p>
        </w:tc>
        <w:tc>
          <w:tcPr>
            <w:tcW w:w="712" w:type="dxa"/>
            <w:tcBorders>
              <w:top w:val="single" w:sz="12" w:space="0" w:color="auto"/>
            </w:tcBorders>
            <w:tcMar>
              <w:left w:w="43" w:type="dxa"/>
              <w:right w:w="43" w:type="dxa"/>
            </w:tcMar>
          </w:tcPr>
          <w:p w14:paraId="54AE35F6" w14:textId="77777777" w:rsidR="003D41B1" w:rsidRPr="00FF55B1" w:rsidRDefault="003D41B1" w:rsidP="003D41B1">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D41B1" w:rsidRPr="00FF55B1" w:rsidRDefault="003D41B1" w:rsidP="003D41B1">
            <w:pPr>
              <w:jc w:val="right"/>
              <w:rPr>
                <w:sz w:val="15"/>
                <w:szCs w:val="15"/>
              </w:rPr>
            </w:pPr>
          </w:p>
        </w:tc>
      </w:tr>
      <w:tr w:rsidR="003D41B1" w:rsidRPr="00FF55B1" w14:paraId="25E909B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1512DCE2"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7777777" w:rsidR="003D41B1" w:rsidRPr="001B2210" w:rsidRDefault="003D41B1" w:rsidP="003D41B1">
            <w:pPr>
              <w:jc w:val="right"/>
              <w:rPr>
                <w:b/>
                <w:bCs/>
                <w:color w:val="000000"/>
                <w:sz w:val="14"/>
                <w:szCs w:val="14"/>
              </w:rPr>
            </w:pPr>
            <w:r>
              <w:rPr>
                <w:b/>
                <w:bCs/>
                <w:color w:val="000000"/>
                <w:sz w:val="13"/>
                <w:szCs w:val="13"/>
              </w:rPr>
              <w:t>91.9</w:t>
            </w:r>
          </w:p>
        </w:tc>
        <w:tc>
          <w:tcPr>
            <w:tcW w:w="646" w:type="dxa"/>
            <w:tcBorders>
              <w:top w:val="nil"/>
              <w:left w:val="nil"/>
              <w:bottom w:val="nil"/>
              <w:right w:val="nil"/>
            </w:tcBorders>
            <w:shd w:val="clear" w:color="auto" w:fill="auto"/>
            <w:tcMar>
              <w:left w:w="43" w:type="dxa"/>
              <w:right w:w="43" w:type="dxa"/>
            </w:tcMar>
            <w:vAlign w:val="center"/>
          </w:tcPr>
          <w:p w14:paraId="0221992E" w14:textId="77777777" w:rsidR="003D41B1" w:rsidRPr="001B2210" w:rsidRDefault="003D41B1" w:rsidP="003D41B1">
            <w:pPr>
              <w:jc w:val="right"/>
              <w:rPr>
                <w:b/>
                <w:bCs/>
                <w:color w:val="000000"/>
                <w:sz w:val="14"/>
                <w:szCs w:val="14"/>
              </w:rPr>
            </w:pPr>
            <w:r>
              <w:rPr>
                <w:b/>
                <w:bCs/>
                <w:color w:val="000000"/>
                <w:sz w:val="13"/>
                <w:szCs w:val="13"/>
              </w:rPr>
              <w:t>55.4</w:t>
            </w:r>
          </w:p>
        </w:tc>
        <w:tc>
          <w:tcPr>
            <w:tcW w:w="716" w:type="dxa"/>
            <w:tcBorders>
              <w:top w:val="nil"/>
              <w:left w:val="nil"/>
              <w:bottom w:val="nil"/>
            </w:tcBorders>
            <w:shd w:val="clear" w:color="auto" w:fill="auto"/>
            <w:tcMar>
              <w:left w:w="43" w:type="dxa"/>
              <w:right w:w="43" w:type="dxa"/>
            </w:tcMar>
            <w:vAlign w:val="center"/>
          </w:tcPr>
          <w:p w14:paraId="5DFE392C"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77777777" w:rsidR="003D41B1" w:rsidRPr="001B2210" w:rsidRDefault="003D41B1" w:rsidP="003D41B1">
            <w:pPr>
              <w:jc w:val="right"/>
              <w:rPr>
                <w:b/>
                <w:bCs/>
                <w:color w:val="000000"/>
                <w:sz w:val="14"/>
                <w:szCs w:val="14"/>
              </w:rPr>
            </w:pPr>
            <w:r>
              <w:rPr>
                <w:b/>
                <w:bCs/>
                <w:color w:val="000000"/>
                <w:sz w:val="13"/>
                <w:szCs w:val="13"/>
              </w:rPr>
              <w:t>172.9</w:t>
            </w:r>
          </w:p>
        </w:tc>
        <w:tc>
          <w:tcPr>
            <w:tcW w:w="667" w:type="dxa"/>
            <w:tcBorders>
              <w:top w:val="nil"/>
              <w:bottom w:val="nil"/>
            </w:tcBorders>
            <w:tcMar>
              <w:left w:w="43" w:type="dxa"/>
              <w:right w:w="43" w:type="dxa"/>
            </w:tcMar>
            <w:vAlign w:val="center"/>
          </w:tcPr>
          <w:p w14:paraId="5C94BD12"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77777777" w:rsidR="003D41B1" w:rsidRPr="001B2210" w:rsidRDefault="003D41B1" w:rsidP="003D41B1">
            <w:pPr>
              <w:jc w:val="right"/>
              <w:rPr>
                <w:b/>
                <w:bCs/>
                <w:color w:val="000000"/>
                <w:sz w:val="14"/>
                <w:szCs w:val="14"/>
              </w:rPr>
            </w:pPr>
            <w:r>
              <w:rPr>
                <w:b/>
                <w:bCs/>
                <w:color w:val="000000"/>
                <w:sz w:val="13"/>
                <w:szCs w:val="13"/>
              </w:rPr>
              <w:t>290.4</w:t>
            </w:r>
          </w:p>
        </w:tc>
      </w:tr>
      <w:tr w:rsidR="003D41B1" w:rsidRPr="00FF55B1" w14:paraId="3A1E241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77777777" w:rsidR="003D41B1" w:rsidRPr="001B2210" w:rsidRDefault="003D41B1" w:rsidP="003D41B1">
            <w:pPr>
              <w:jc w:val="right"/>
              <w:rPr>
                <w:b/>
                <w:bCs/>
                <w:color w:val="000000"/>
                <w:sz w:val="14"/>
                <w:szCs w:val="14"/>
              </w:rPr>
            </w:pPr>
            <w:r>
              <w:rPr>
                <w:b/>
                <w:bCs/>
                <w:color w:val="000000"/>
                <w:sz w:val="13"/>
                <w:szCs w:val="13"/>
              </w:rPr>
              <w:t>93,026.5</w:t>
            </w:r>
          </w:p>
        </w:tc>
        <w:tc>
          <w:tcPr>
            <w:tcW w:w="778" w:type="dxa"/>
            <w:tcBorders>
              <w:top w:val="nil"/>
              <w:left w:val="nil"/>
              <w:bottom w:val="nil"/>
              <w:right w:val="nil"/>
            </w:tcBorders>
            <w:vAlign w:val="center"/>
          </w:tcPr>
          <w:p w14:paraId="5AA7BEC2" w14:textId="77777777" w:rsidR="003D41B1" w:rsidRPr="001B2210" w:rsidRDefault="003D41B1" w:rsidP="003D41B1">
            <w:pPr>
              <w:jc w:val="right"/>
              <w:rPr>
                <w:b/>
                <w:bCs/>
                <w:color w:val="000000"/>
                <w:sz w:val="14"/>
                <w:szCs w:val="14"/>
              </w:rPr>
            </w:pPr>
            <w:r>
              <w:rPr>
                <w:b/>
                <w:bCs/>
                <w:color w:val="000000"/>
                <w:sz w:val="13"/>
                <w:szCs w:val="13"/>
              </w:rPr>
              <w:t>38,421.9</w:t>
            </w:r>
          </w:p>
        </w:tc>
        <w:tc>
          <w:tcPr>
            <w:tcW w:w="723" w:type="dxa"/>
            <w:tcBorders>
              <w:top w:val="nil"/>
              <w:left w:val="nil"/>
              <w:bottom w:val="nil"/>
              <w:right w:val="nil"/>
            </w:tcBorders>
            <w:shd w:val="clear" w:color="auto" w:fill="auto"/>
            <w:tcMar>
              <w:left w:w="43" w:type="dxa"/>
              <w:right w:w="43" w:type="dxa"/>
            </w:tcMar>
            <w:vAlign w:val="center"/>
          </w:tcPr>
          <w:p w14:paraId="704DF071" w14:textId="77777777" w:rsidR="003D41B1" w:rsidRPr="001B2210" w:rsidRDefault="003D41B1" w:rsidP="003D41B1">
            <w:pPr>
              <w:jc w:val="right"/>
              <w:rPr>
                <w:b/>
                <w:bCs/>
                <w:color w:val="000000"/>
                <w:sz w:val="14"/>
                <w:szCs w:val="14"/>
              </w:rPr>
            </w:pPr>
            <w:r>
              <w:rPr>
                <w:b/>
                <w:bCs/>
                <w:color w:val="000000"/>
                <w:sz w:val="13"/>
                <w:szCs w:val="13"/>
              </w:rPr>
              <w:t>121,122.1</w:t>
            </w:r>
          </w:p>
        </w:tc>
        <w:tc>
          <w:tcPr>
            <w:tcW w:w="646" w:type="dxa"/>
            <w:tcBorders>
              <w:top w:val="nil"/>
              <w:left w:val="nil"/>
              <w:bottom w:val="nil"/>
              <w:right w:val="nil"/>
            </w:tcBorders>
            <w:shd w:val="clear" w:color="auto" w:fill="auto"/>
            <w:tcMar>
              <w:left w:w="43" w:type="dxa"/>
              <w:right w:w="43" w:type="dxa"/>
            </w:tcMar>
            <w:vAlign w:val="center"/>
          </w:tcPr>
          <w:p w14:paraId="790E0254" w14:textId="77777777" w:rsidR="003D41B1" w:rsidRPr="001B2210" w:rsidRDefault="003D41B1" w:rsidP="003D41B1">
            <w:pPr>
              <w:jc w:val="right"/>
              <w:rPr>
                <w:b/>
                <w:bCs/>
                <w:color w:val="000000"/>
                <w:sz w:val="14"/>
                <w:szCs w:val="14"/>
              </w:rPr>
            </w:pPr>
            <w:r>
              <w:rPr>
                <w:b/>
                <w:bCs/>
                <w:color w:val="000000"/>
                <w:sz w:val="13"/>
                <w:szCs w:val="13"/>
              </w:rPr>
              <w:t>119,171.3</w:t>
            </w:r>
          </w:p>
        </w:tc>
        <w:tc>
          <w:tcPr>
            <w:tcW w:w="716" w:type="dxa"/>
            <w:tcBorders>
              <w:top w:val="nil"/>
              <w:left w:val="nil"/>
              <w:bottom w:val="nil"/>
            </w:tcBorders>
            <w:shd w:val="clear" w:color="auto" w:fill="auto"/>
            <w:tcMar>
              <w:left w:w="43" w:type="dxa"/>
              <w:right w:w="43" w:type="dxa"/>
            </w:tcMar>
            <w:vAlign w:val="center"/>
          </w:tcPr>
          <w:p w14:paraId="297C4448" w14:textId="77777777" w:rsidR="003D41B1" w:rsidRPr="001B2210" w:rsidRDefault="003D41B1" w:rsidP="003D41B1">
            <w:pPr>
              <w:jc w:val="right"/>
              <w:rPr>
                <w:b/>
                <w:bCs/>
                <w:color w:val="000000"/>
                <w:sz w:val="14"/>
                <w:szCs w:val="14"/>
              </w:rPr>
            </w:pPr>
            <w:r>
              <w:rPr>
                <w:b/>
                <w:bCs/>
                <w:color w:val="000000"/>
                <w:sz w:val="13"/>
                <w:szCs w:val="13"/>
              </w:rPr>
              <w:t>45,345.3</w:t>
            </w:r>
          </w:p>
        </w:tc>
        <w:tc>
          <w:tcPr>
            <w:tcW w:w="705" w:type="dxa"/>
            <w:tcBorders>
              <w:top w:val="nil"/>
              <w:bottom w:val="nil"/>
            </w:tcBorders>
            <w:shd w:val="clear" w:color="auto" w:fill="auto"/>
            <w:tcMar>
              <w:left w:w="43" w:type="dxa"/>
              <w:right w:w="43" w:type="dxa"/>
            </w:tcMar>
            <w:vAlign w:val="center"/>
          </w:tcPr>
          <w:p w14:paraId="1F544A10" w14:textId="77777777" w:rsidR="003D41B1" w:rsidRPr="001B2210" w:rsidRDefault="003D41B1" w:rsidP="003D41B1">
            <w:pPr>
              <w:jc w:val="right"/>
              <w:rPr>
                <w:b/>
                <w:bCs/>
                <w:color w:val="000000"/>
                <w:sz w:val="14"/>
                <w:szCs w:val="14"/>
              </w:rPr>
            </w:pPr>
            <w:r>
              <w:rPr>
                <w:b/>
                <w:bCs/>
                <w:color w:val="000000"/>
                <w:sz w:val="13"/>
                <w:szCs w:val="13"/>
              </w:rPr>
              <w:t>140,899.6</w:t>
            </w:r>
          </w:p>
        </w:tc>
        <w:tc>
          <w:tcPr>
            <w:tcW w:w="667" w:type="dxa"/>
            <w:tcBorders>
              <w:top w:val="nil"/>
              <w:bottom w:val="nil"/>
            </w:tcBorders>
            <w:tcMar>
              <w:left w:w="43" w:type="dxa"/>
              <w:right w:w="43" w:type="dxa"/>
            </w:tcMar>
            <w:vAlign w:val="center"/>
          </w:tcPr>
          <w:p w14:paraId="7FA9FB5C" w14:textId="77777777" w:rsidR="003D41B1" w:rsidRPr="001B2210" w:rsidRDefault="003D41B1" w:rsidP="003D41B1">
            <w:pPr>
              <w:jc w:val="right"/>
              <w:rPr>
                <w:b/>
                <w:bCs/>
                <w:color w:val="000000"/>
                <w:sz w:val="14"/>
                <w:szCs w:val="14"/>
              </w:rPr>
            </w:pPr>
            <w:r>
              <w:rPr>
                <w:b/>
                <w:bCs/>
                <w:color w:val="000000"/>
                <w:sz w:val="13"/>
                <w:szCs w:val="13"/>
              </w:rPr>
              <w:t>130,798.8</w:t>
            </w:r>
          </w:p>
        </w:tc>
        <w:tc>
          <w:tcPr>
            <w:tcW w:w="712" w:type="dxa"/>
            <w:tcBorders>
              <w:top w:val="nil"/>
              <w:bottom w:val="nil"/>
            </w:tcBorders>
            <w:tcMar>
              <w:left w:w="43" w:type="dxa"/>
              <w:right w:w="43" w:type="dxa"/>
            </w:tcMar>
            <w:vAlign w:val="center"/>
          </w:tcPr>
          <w:p w14:paraId="371CF76D" w14:textId="77777777" w:rsidR="003D41B1" w:rsidRPr="001B2210" w:rsidRDefault="003D41B1" w:rsidP="003D41B1">
            <w:pPr>
              <w:jc w:val="right"/>
              <w:rPr>
                <w:b/>
                <w:bCs/>
                <w:color w:val="000000"/>
                <w:sz w:val="14"/>
                <w:szCs w:val="14"/>
              </w:rPr>
            </w:pPr>
            <w:r>
              <w:rPr>
                <w:b/>
                <w:bCs/>
                <w:color w:val="000000"/>
                <w:sz w:val="13"/>
                <w:szCs w:val="13"/>
              </w:rPr>
              <w:t>43,050.8</w:t>
            </w:r>
          </w:p>
        </w:tc>
        <w:tc>
          <w:tcPr>
            <w:tcW w:w="752" w:type="dxa"/>
            <w:tcBorders>
              <w:top w:val="nil"/>
              <w:bottom w:val="nil"/>
              <w:right w:val="nil"/>
            </w:tcBorders>
            <w:shd w:val="clear" w:color="auto" w:fill="auto"/>
            <w:tcMar>
              <w:left w:w="43" w:type="dxa"/>
              <w:right w:w="43" w:type="dxa"/>
            </w:tcMar>
            <w:vAlign w:val="center"/>
          </w:tcPr>
          <w:p w14:paraId="6D4CE5F0" w14:textId="77777777" w:rsidR="003D41B1" w:rsidRPr="001B2210" w:rsidRDefault="003D41B1" w:rsidP="003D41B1">
            <w:pPr>
              <w:jc w:val="right"/>
              <w:rPr>
                <w:b/>
                <w:bCs/>
                <w:color w:val="000000"/>
                <w:sz w:val="14"/>
                <w:szCs w:val="14"/>
              </w:rPr>
            </w:pPr>
            <w:r>
              <w:rPr>
                <w:b/>
                <w:bCs/>
                <w:color w:val="000000"/>
                <w:sz w:val="13"/>
                <w:szCs w:val="13"/>
              </w:rPr>
              <w:t>185,087.0</w:t>
            </w:r>
          </w:p>
        </w:tc>
      </w:tr>
      <w:tr w:rsidR="003D41B1" w:rsidRPr="00FF55B1" w14:paraId="4EE92CE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77777777" w:rsidR="003D41B1" w:rsidRPr="001B2210" w:rsidRDefault="003D41B1" w:rsidP="003D41B1">
            <w:pPr>
              <w:jc w:val="right"/>
              <w:rPr>
                <w:b/>
                <w:bCs/>
                <w:color w:val="000000"/>
                <w:sz w:val="14"/>
                <w:szCs w:val="14"/>
              </w:rPr>
            </w:pPr>
            <w:r>
              <w:rPr>
                <w:b/>
                <w:bCs/>
                <w:color w:val="000000"/>
                <w:sz w:val="13"/>
                <w:szCs w:val="13"/>
              </w:rPr>
              <w:t>1,859.9</w:t>
            </w:r>
          </w:p>
        </w:tc>
        <w:tc>
          <w:tcPr>
            <w:tcW w:w="723" w:type="dxa"/>
            <w:tcBorders>
              <w:top w:val="nil"/>
              <w:left w:val="nil"/>
              <w:bottom w:val="nil"/>
              <w:right w:val="nil"/>
            </w:tcBorders>
            <w:shd w:val="clear" w:color="auto" w:fill="auto"/>
            <w:tcMar>
              <w:left w:w="43" w:type="dxa"/>
              <w:right w:w="43" w:type="dxa"/>
            </w:tcMar>
            <w:vAlign w:val="center"/>
          </w:tcPr>
          <w:p w14:paraId="607C30B6"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77777777" w:rsidR="003D41B1" w:rsidRPr="001B2210" w:rsidRDefault="003D41B1" w:rsidP="003D41B1">
            <w:pPr>
              <w:jc w:val="right"/>
              <w:rPr>
                <w:b/>
                <w:bCs/>
                <w:color w:val="000000"/>
                <w:sz w:val="14"/>
                <w:szCs w:val="14"/>
              </w:rPr>
            </w:pPr>
            <w:r>
              <w:rPr>
                <w:b/>
                <w:bCs/>
                <w:color w:val="000000"/>
                <w:sz w:val="13"/>
                <w:szCs w:val="13"/>
              </w:rPr>
              <w:t>2,094.6</w:t>
            </w:r>
          </w:p>
        </w:tc>
        <w:tc>
          <w:tcPr>
            <w:tcW w:w="705" w:type="dxa"/>
            <w:tcBorders>
              <w:top w:val="nil"/>
              <w:bottom w:val="nil"/>
            </w:tcBorders>
            <w:shd w:val="clear" w:color="auto" w:fill="auto"/>
            <w:tcMar>
              <w:left w:w="43" w:type="dxa"/>
              <w:right w:w="43" w:type="dxa"/>
            </w:tcMar>
            <w:vAlign w:val="center"/>
          </w:tcPr>
          <w:p w14:paraId="628C594D"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77777777" w:rsidR="003D41B1" w:rsidRPr="001B2210" w:rsidRDefault="003D41B1" w:rsidP="003D41B1">
            <w:pPr>
              <w:jc w:val="right"/>
              <w:rPr>
                <w:b/>
                <w:bCs/>
                <w:color w:val="000000"/>
                <w:sz w:val="14"/>
                <w:szCs w:val="14"/>
              </w:rPr>
            </w:pPr>
            <w:r>
              <w:rPr>
                <w:b/>
                <w:bCs/>
                <w:color w:val="000000"/>
                <w:sz w:val="13"/>
                <w:szCs w:val="13"/>
              </w:rPr>
              <w:t>115.0</w:t>
            </w:r>
          </w:p>
        </w:tc>
        <w:tc>
          <w:tcPr>
            <w:tcW w:w="752" w:type="dxa"/>
            <w:tcBorders>
              <w:top w:val="nil"/>
              <w:bottom w:val="nil"/>
              <w:right w:val="nil"/>
            </w:tcBorders>
            <w:shd w:val="clear" w:color="auto" w:fill="auto"/>
            <w:tcMar>
              <w:left w:w="43" w:type="dxa"/>
              <w:right w:w="43" w:type="dxa"/>
            </w:tcMar>
            <w:vAlign w:val="center"/>
          </w:tcPr>
          <w:p w14:paraId="58018F74"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2705A9B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77777777" w:rsidR="003D41B1" w:rsidRPr="001B2210" w:rsidRDefault="003D41B1" w:rsidP="003D41B1">
            <w:pPr>
              <w:jc w:val="right"/>
              <w:rPr>
                <w:b/>
                <w:bCs/>
                <w:color w:val="000000"/>
                <w:sz w:val="14"/>
                <w:szCs w:val="14"/>
              </w:rPr>
            </w:pPr>
            <w:r>
              <w:rPr>
                <w:b/>
                <w:bCs/>
                <w:color w:val="000000"/>
                <w:sz w:val="13"/>
                <w:szCs w:val="13"/>
              </w:rPr>
              <w:t>3,486.8</w:t>
            </w:r>
          </w:p>
        </w:tc>
        <w:tc>
          <w:tcPr>
            <w:tcW w:w="778" w:type="dxa"/>
            <w:tcBorders>
              <w:top w:val="nil"/>
              <w:left w:val="nil"/>
              <w:bottom w:val="nil"/>
              <w:right w:val="nil"/>
            </w:tcBorders>
            <w:vAlign w:val="center"/>
          </w:tcPr>
          <w:p w14:paraId="2DF778D4" w14:textId="77777777" w:rsidR="003D41B1" w:rsidRPr="001B2210" w:rsidRDefault="003D41B1" w:rsidP="003D41B1">
            <w:pPr>
              <w:jc w:val="right"/>
              <w:rPr>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77777777" w:rsidR="003D41B1" w:rsidRPr="001B2210" w:rsidRDefault="003D41B1" w:rsidP="003D41B1">
            <w:pPr>
              <w:jc w:val="right"/>
              <w:rPr>
                <w:b/>
                <w:bCs/>
                <w:color w:val="000000"/>
                <w:sz w:val="14"/>
                <w:szCs w:val="14"/>
              </w:rPr>
            </w:pPr>
            <w:r>
              <w:rPr>
                <w:b/>
                <w:bCs/>
                <w:color w:val="000000"/>
                <w:sz w:val="13"/>
                <w:szCs w:val="13"/>
              </w:rPr>
              <w:t>513.8</w:t>
            </w:r>
          </w:p>
        </w:tc>
        <w:tc>
          <w:tcPr>
            <w:tcW w:w="646" w:type="dxa"/>
            <w:tcBorders>
              <w:top w:val="nil"/>
              <w:left w:val="nil"/>
              <w:bottom w:val="nil"/>
              <w:right w:val="nil"/>
            </w:tcBorders>
            <w:shd w:val="clear" w:color="auto" w:fill="auto"/>
            <w:tcMar>
              <w:left w:w="43" w:type="dxa"/>
              <w:right w:w="43" w:type="dxa"/>
            </w:tcMar>
            <w:vAlign w:val="center"/>
          </w:tcPr>
          <w:p w14:paraId="682775FE" w14:textId="77777777" w:rsidR="003D41B1" w:rsidRPr="001B2210" w:rsidRDefault="003D41B1" w:rsidP="003D41B1">
            <w:pPr>
              <w:jc w:val="right"/>
              <w:rPr>
                <w:b/>
                <w:bCs/>
                <w:color w:val="000000"/>
                <w:sz w:val="14"/>
                <w:szCs w:val="14"/>
              </w:rPr>
            </w:pPr>
            <w:r>
              <w:rPr>
                <w:b/>
                <w:bCs/>
                <w:color w:val="000000"/>
                <w:sz w:val="13"/>
                <w:szCs w:val="13"/>
              </w:rPr>
              <w:t>12,723.4</w:t>
            </w:r>
          </w:p>
        </w:tc>
        <w:tc>
          <w:tcPr>
            <w:tcW w:w="716" w:type="dxa"/>
            <w:tcBorders>
              <w:top w:val="nil"/>
              <w:left w:val="nil"/>
              <w:bottom w:val="nil"/>
            </w:tcBorders>
            <w:shd w:val="clear" w:color="auto" w:fill="auto"/>
            <w:tcMar>
              <w:left w:w="43" w:type="dxa"/>
              <w:right w:w="43" w:type="dxa"/>
            </w:tcMar>
            <w:vAlign w:val="center"/>
          </w:tcPr>
          <w:p w14:paraId="4CE68A6F" w14:textId="77777777" w:rsidR="003D41B1" w:rsidRPr="001B2210" w:rsidRDefault="003D41B1" w:rsidP="003D41B1">
            <w:pPr>
              <w:jc w:val="right"/>
              <w:rPr>
                <w:b/>
                <w:bCs/>
                <w:color w:val="000000"/>
                <w:sz w:val="14"/>
                <w:szCs w:val="14"/>
              </w:rPr>
            </w:pPr>
            <w:r>
              <w:rPr>
                <w:b/>
                <w:bCs/>
                <w:color w:val="000000"/>
                <w:sz w:val="13"/>
                <w:szCs w:val="13"/>
              </w:rPr>
              <w:t>2,522.4</w:t>
            </w:r>
          </w:p>
        </w:tc>
        <w:tc>
          <w:tcPr>
            <w:tcW w:w="705" w:type="dxa"/>
            <w:tcBorders>
              <w:top w:val="nil"/>
              <w:bottom w:val="nil"/>
            </w:tcBorders>
            <w:shd w:val="clear" w:color="auto" w:fill="auto"/>
            <w:tcMar>
              <w:left w:w="43" w:type="dxa"/>
              <w:right w:w="43" w:type="dxa"/>
            </w:tcMar>
            <w:vAlign w:val="center"/>
          </w:tcPr>
          <w:p w14:paraId="43599326"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5E6EF5F0" w14:textId="77777777" w:rsidR="003D41B1" w:rsidRPr="001B2210" w:rsidRDefault="003D41B1" w:rsidP="003D41B1">
            <w:pPr>
              <w:jc w:val="right"/>
              <w:rPr>
                <w:b/>
                <w:bCs/>
                <w:color w:val="000000"/>
                <w:sz w:val="14"/>
                <w:szCs w:val="14"/>
              </w:rPr>
            </w:pPr>
            <w:r>
              <w:rPr>
                <w:b/>
                <w:bCs/>
                <w:color w:val="000000"/>
                <w:sz w:val="13"/>
                <w:szCs w:val="13"/>
              </w:rPr>
              <w:t>19,001.0</w:t>
            </w:r>
          </w:p>
        </w:tc>
        <w:tc>
          <w:tcPr>
            <w:tcW w:w="712" w:type="dxa"/>
            <w:tcBorders>
              <w:top w:val="nil"/>
              <w:bottom w:val="nil"/>
            </w:tcBorders>
            <w:tcMar>
              <w:left w:w="43" w:type="dxa"/>
              <w:right w:w="43" w:type="dxa"/>
            </w:tcMar>
            <w:vAlign w:val="center"/>
          </w:tcPr>
          <w:p w14:paraId="61DDEFEC"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7E8F97D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33CDE5B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77777777" w:rsidR="003D41B1" w:rsidRPr="001B2210" w:rsidRDefault="003D41B1" w:rsidP="003D41B1">
            <w:pPr>
              <w:jc w:val="right"/>
              <w:rPr>
                <w:b/>
                <w:bCs/>
                <w:color w:val="000000"/>
                <w:sz w:val="14"/>
                <w:szCs w:val="14"/>
              </w:rPr>
            </w:pPr>
            <w:r>
              <w:rPr>
                <w:b/>
                <w:bCs/>
                <w:color w:val="000000"/>
                <w:sz w:val="13"/>
                <w:szCs w:val="13"/>
              </w:rPr>
              <w:t>88,118.6</w:t>
            </w:r>
          </w:p>
        </w:tc>
        <w:tc>
          <w:tcPr>
            <w:tcW w:w="778" w:type="dxa"/>
            <w:tcBorders>
              <w:top w:val="nil"/>
              <w:left w:val="nil"/>
              <w:bottom w:val="nil"/>
              <w:right w:val="nil"/>
            </w:tcBorders>
            <w:vAlign w:val="center"/>
          </w:tcPr>
          <w:p w14:paraId="5C692A7F" w14:textId="77777777" w:rsidR="003D41B1" w:rsidRPr="001B2210" w:rsidRDefault="003D41B1" w:rsidP="003D41B1">
            <w:pPr>
              <w:jc w:val="right"/>
              <w:rPr>
                <w:b/>
                <w:bCs/>
                <w:color w:val="000000"/>
                <w:sz w:val="14"/>
                <w:szCs w:val="14"/>
              </w:rPr>
            </w:pPr>
            <w:r>
              <w:rPr>
                <w:b/>
                <w:bCs/>
                <w:color w:val="000000"/>
                <w:sz w:val="13"/>
                <w:szCs w:val="13"/>
              </w:rPr>
              <w:t>34,039.6</w:t>
            </w:r>
          </w:p>
        </w:tc>
        <w:tc>
          <w:tcPr>
            <w:tcW w:w="723" w:type="dxa"/>
            <w:tcBorders>
              <w:top w:val="nil"/>
              <w:left w:val="nil"/>
              <w:bottom w:val="nil"/>
              <w:right w:val="nil"/>
            </w:tcBorders>
            <w:shd w:val="clear" w:color="auto" w:fill="auto"/>
            <w:tcMar>
              <w:left w:w="43" w:type="dxa"/>
              <w:right w:w="43" w:type="dxa"/>
            </w:tcMar>
            <w:vAlign w:val="center"/>
          </w:tcPr>
          <w:p w14:paraId="49902EEA" w14:textId="77777777" w:rsidR="003D41B1" w:rsidRPr="001B2210" w:rsidRDefault="003D41B1" w:rsidP="003D41B1">
            <w:pPr>
              <w:jc w:val="right"/>
              <w:rPr>
                <w:b/>
                <w:bCs/>
                <w:color w:val="000000"/>
                <w:sz w:val="14"/>
                <w:szCs w:val="14"/>
              </w:rPr>
            </w:pPr>
            <w:r>
              <w:rPr>
                <w:b/>
                <w:bCs/>
                <w:color w:val="000000"/>
                <w:sz w:val="13"/>
                <w:szCs w:val="13"/>
              </w:rPr>
              <w:t>119,818.1</w:t>
            </w:r>
          </w:p>
        </w:tc>
        <w:tc>
          <w:tcPr>
            <w:tcW w:w="646" w:type="dxa"/>
            <w:tcBorders>
              <w:top w:val="nil"/>
              <w:left w:val="nil"/>
              <w:bottom w:val="nil"/>
              <w:right w:val="nil"/>
            </w:tcBorders>
            <w:shd w:val="clear" w:color="auto" w:fill="auto"/>
            <w:tcMar>
              <w:left w:w="43" w:type="dxa"/>
              <w:right w:w="43" w:type="dxa"/>
            </w:tcMar>
            <w:vAlign w:val="center"/>
          </w:tcPr>
          <w:p w14:paraId="3B64AC9C" w14:textId="77777777" w:rsidR="003D41B1" w:rsidRPr="001B2210" w:rsidRDefault="003D41B1" w:rsidP="003D41B1">
            <w:pPr>
              <w:jc w:val="right"/>
              <w:rPr>
                <w:b/>
                <w:bCs/>
                <w:color w:val="000000"/>
                <w:sz w:val="14"/>
                <w:szCs w:val="14"/>
              </w:rPr>
            </w:pPr>
            <w:r>
              <w:rPr>
                <w:b/>
                <w:bCs/>
                <w:color w:val="000000"/>
                <w:sz w:val="13"/>
                <w:szCs w:val="13"/>
              </w:rPr>
              <w:t>106,447.9</w:t>
            </w:r>
          </w:p>
        </w:tc>
        <w:tc>
          <w:tcPr>
            <w:tcW w:w="716" w:type="dxa"/>
            <w:tcBorders>
              <w:top w:val="nil"/>
              <w:left w:val="nil"/>
              <w:bottom w:val="nil"/>
            </w:tcBorders>
            <w:shd w:val="clear" w:color="auto" w:fill="auto"/>
            <w:tcMar>
              <w:left w:w="43" w:type="dxa"/>
              <w:right w:w="43" w:type="dxa"/>
            </w:tcMar>
            <w:vAlign w:val="center"/>
          </w:tcPr>
          <w:p w14:paraId="203EC234" w14:textId="77777777" w:rsidR="003D41B1" w:rsidRPr="001B2210" w:rsidRDefault="003D41B1" w:rsidP="003D41B1">
            <w:pPr>
              <w:jc w:val="right"/>
              <w:rPr>
                <w:b/>
                <w:bCs/>
                <w:color w:val="000000"/>
                <w:sz w:val="14"/>
                <w:szCs w:val="14"/>
              </w:rPr>
            </w:pPr>
            <w:r>
              <w:rPr>
                <w:b/>
                <w:bCs/>
                <w:color w:val="000000"/>
                <w:sz w:val="13"/>
                <w:szCs w:val="13"/>
              </w:rPr>
              <w:t>40,728.0</w:t>
            </w:r>
          </w:p>
        </w:tc>
        <w:tc>
          <w:tcPr>
            <w:tcW w:w="705" w:type="dxa"/>
            <w:tcBorders>
              <w:top w:val="nil"/>
              <w:bottom w:val="nil"/>
            </w:tcBorders>
            <w:shd w:val="clear" w:color="auto" w:fill="auto"/>
            <w:tcMar>
              <w:left w:w="43" w:type="dxa"/>
              <w:right w:w="43" w:type="dxa"/>
            </w:tcMar>
            <w:vAlign w:val="center"/>
          </w:tcPr>
          <w:p w14:paraId="22ACFD17" w14:textId="77777777" w:rsidR="003D41B1" w:rsidRPr="001B2210" w:rsidRDefault="003D41B1" w:rsidP="003D41B1">
            <w:pPr>
              <w:jc w:val="right"/>
              <w:rPr>
                <w:b/>
                <w:bCs/>
                <w:color w:val="000000"/>
                <w:sz w:val="14"/>
                <w:szCs w:val="14"/>
              </w:rPr>
            </w:pPr>
            <w:r>
              <w:rPr>
                <w:b/>
                <w:bCs/>
                <w:color w:val="000000"/>
                <w:sz w:val="13"/>
                <w:szCs w:val="13"/>
              </w:rPr>
              <w:t>140,899.6</w:t>
            </w:r>
          </w:p>
        </w:tc>
        <w:tc>
          <w:tcPr>
            <w:tcW w:w="667" w:type="dxa"/>
            <w:tcBorders>
              <w:top w:val="nil"/>
              <w:bottom w:val="nil"/>
            </w:tcBorders>
            <w:tcMar>
              <w:left w:w="43" w:type="dxa"/>
              <w:right w:w="43" w:type="dxa"/>
            </w:tcMar>
            <w:vAlign w:val="center"/>
          </w:tcPr>
          <w:p w14:paraId="617617AC" w14:textId="77777777" w:rsidR="003D41B1" w:rsidRPr="001B2210" w:rsidRDefault="003D41B1" w:rsidP="003D41B1">
            <w:pPr>
              <w:jc w:val="right"/>
              <w:rPr>
                <w:b/>
                <w:bCs/>
                <w:color w:val="000000"/>
                <w:sz w:val="14"/>
                <w:szCs w:val="14"/>
              </w:rPr>
            </w:pPr>
            <w:r>
              <w:rPr>
                <w:b/>
                <w:bCs/>
                <w:color w:val="000000"/>
                <w:sz w:val="13"/>
                <w:szCs w:val="13"/>
              </w:rPr>
              <w:t>111,797.7</w:t>
            </w:r>
          </w:p>
        </w:tc>
        <w:tc>
          <w:tcPr>
            <w:tcW w:w="712" w:type="dxa"/>
            <w:tcBorders>
              <w:top w:val="nil"/>
              <w:bottom w:val="nil"/>
            </w:tcBorders>
            <w:tcMar>
              <w:left w:w="43" w:type="dxa"/>
              <w:right w:w="43" w:type="dxa"/>
            </w:tcMar>
            <w:vAlign w:val="center"/>
          </w:tcPr>
          <w:p w14:paraId="0A7703CB" w14:textId="77777777" w:rsidR="003D41B1" w:rsidRPr="001B2210" w:rsidRDefault="003D41B1" w:rsidP="003D41B1">
            <w:pPr>
              <w:jc w:val="right"/>
              <w:rPr>
                <w:b/>
                <w:bCs/>
                <w:color w:val="000000"/>
                <w:sz w:val="14"/>
                <w:szCs w:val="14"/>
              </w:rPr>
            </w:pPr>
            <w:r>
              <w:rPr>
                <w:b/>
                <w:bCs/>
                <w:color w:val="000000"/>
                <w:sz w:val="13"/>
                <w:szCs w:val="13"/>
              </w:rPr>
              <w:t>42,916.6</w:t>
            </w:r>
          </w:p>
        </w:tc>
        <w:tc>
          <w:tcPr>
            <w:tcW w:w="752" w:type="dxa"/>
            <w:tcBorders>
              <w:top w:val="nil"/>
              <w:bottom w:val="nil"/>
              <w:right w:val="nil"/>
            </w:tcBorders>
            <w:shd w:val="clear" w:color="auto" w:fill="auto"/>
            <w:tcMar>
              <w:left w:w="43" w:type="dxa"/>
              <w:right w:w="43" w:type="dxa"/>
            </w:tcMar>
            <w:vAlign w:val="center"/>
          </w:tcPr>
          <w:p w14:paraId="12D94237" w14:textId="77777777" w:rsidR="003D41B1" w:rsidRPr="001B2210" w:rsidRDefault="003D41B1" w:rsidP="003D41B1">
            <w:pPr>
              <w:jc w:val="right"/>
              <w:rPr>
                <w:b/>
                <w:bCs/>
                <w:color w:val="000000"/>
                <w:sz w:val="14"/>
                <w:szCs w:val="14"/>
              </w:rPr>
            </w:pPr>
            <w:r>
              <w:rPr>
                <w:b/>
                <w:bCs/>
                <w:color w:val="000000"/>
                <w:sz w:val="13"/>
                <w:szCs w:val="13"/>
              </w:rPr>
              <w:t>185,087.0</w:t>
            </w:r>
          </w:p>
        </w:tc>
      </w:tr>
      <w:tr w:rsidR="003D41B1" w:rsidRPr="00FF55B1" w14:paraId="4CB864B4"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77777777" w:rsidR="003D41B1" w:rsidRPr="001B2210" w:rsidRDefault="003D41B1" w:rsidP="003D41B1">
            <w:pPr>
              <w:jc w:val="right"/>
              <w:rPr>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7777777" w:rsidR="003D41B1" w:rsidRPr="001B2210" w:rsidRDefault="003D41B1" w:rsidP="003D41B1">
            <w:pPr>
              <w:jc w:val="right"/>
              <w:rPr>
                <w:color w:val="000000"/>
                <w:sz w:val="14"/>
                <w:szCs w:val="14"/>
              </w:rPr>
            </w:pPr>
            <w:r>
              <w:rPr>
                <w:color w:val="000000"/>
                <w:sz w:val="13"/>
                <w:szCs w:val="13"/>
              </w:rPr>
              <w:t>47.7</w:t>
            </w:r>
          </w:p>
        </w:tc>
        <w:tc>
          <w:tcPr>
            <w:tcW w:w="723" w:type="dxa"/>
            <w:tcBorders>
              <w:top w:val="nil"/>
              <w:left w:val="nil"/>
              <w:bottom w:val="nil"/>
              <w:right w:val="nil"/>
            </w:tcBorders>
            <w:shd w:val="clear" w:color="auto" w:fill="auto"/>
            <w:tcMar>
              <w:left w:w="43" w:type="dxa"/>
              <w:right w:w="43" w:type="dxa"/>
            </w:tcMar>
            <w:vAlign w:val="center"/>
          </w:tcPr>
          <w:p w14:paraId="67ECD4CD" w14:textId="77777777" w:rsidR="003D41B1" w:rsidRPr="001B2210" w:rsidRDefault="003D41B1" w:rsidP="003D41B1">
            <w:pPr>
              <w:jc w:val="right"/>
              <w:rPr>
                <w:color w:val="000000"/>
                <w:sz w:val="14"/>
                <w:szCs w:val="14"/>
              </w:rPr>
            </w:pPr>
            <w:r>
              <w:rPr>
                <w:color w:val="000000"/>
                <w:sz w:val="13"/>
                <w:szCs w:val="13"/>
              </w:rPr>
              <w:t>10.7</w:t>
            </w:r>
          </w:p>
        </w:tc>
        <w:tc>
          <w:tcPr>
            <w:tcW w:w="646" w:type="dxa"/>
            <w:tcBorders>
              <w:top w:val="nil"/>
              <w:left w:val="nil"/>
              <w:bottom w:val="nil"/>
              <w:right w:val="nil"/>
            </w:tcBorders>
            <w:shd w:val="clear" w:color="auto" w:fill="auto"/>
            <w:tcMar>
              <w:left w:w="43" w:type="dxa"/>
              <w:right w:w="43" w:type="dxa"/>
            </w:tcMar>
            <w:vAlign w:val="center"/>
          </w:tcPr>
          <w:p w14:paraId="03ACBC87" w14:textId="77777777" w:rsidR="003D41B1" w:rsidRPr="001B2210" w:rsidRDefault="003D41B1" w:rsidP="003D41B1">
            <w:pPr>
              <w:jc w:val="right"/>
              <w:rPr>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77777777" w:rsidR="003D41B1" w:rsidRPr="001B2210" w:rsidRDefault="003D41B1" w:rsidP="003D41B1">
            <w:pPr>
              <w:jc w:val="right"/>
              <w:rPr>
                <w:color w:val="000000"/>
                <w:sz w:val="14"/>
                <w:szCs w:val="14"/>
              </w:rPr>
            </w:pPr>
            <w:r>
              <w:rPr>
                <w:color w:val="000000"/>
                <w:sz w:val="13"/>
                <w:szCs w:val="13"/>
              </w:rPr>
              <w:t>94.4</w:t>
            </w:r>
          </w:p>
        </w:tc>
        <w:tc>
          <w:tcPr>
            <w:tcW w:w="705" w:type="dxa"/>
            <w:tcBorders>
              <w:top w:val="nil"/>
              <w:bottom w:val="nil"/>
            </w:tcBorders>
            <w:shd w:val="clear" w:color="auto" w:fill="auto"/>
            <w:tcMar>
              <w:left w:w="43" w:type="dxa"/>
              <w:right w:w="43" w:type="dxa"/>
            </w:tcMar>
            <w:vAlign w:val="center"/>
          </w:tcPr>
          <w:p w14:paraId="094695EE" w14:textId="77777777" w:rsidR="003D41B1" w:rsidRPr="001B2210" w:rsidRDefault="003D41B1" w:rsidP="003D41B1">
            <w:pPr>
              <w:jc w:val="right"/>
              <w:rPr>
                <w:color w:val="000000"/>
                <w:sz w:val="14"/>
                <w:szCs w:val="14"/>
              </w:rPr>
            </w:pPr>
            <w:r>
              <w:rPr>
                <w:color w:val="000000"/>
                <w:sz w:val="13"/>
                <w:szCs w:val="13"/>
              </w:rPr>
              <w:t>2.0</w:t>
            </w:r>
          </w:p>
        </w:tc>
        <w:tc>
          <w:tcPr>
            <w:tcW w:w="667" w:type="dxa"/>
            <w:tcBorders>
              <w:top w:val="nil"/>
              <w:bottom w:val="nil"/>
            </w:tcBorders>
            <w:tcMar>
              <w:left w:w="43" w:type="dxa"/>
              <w:right w:w="43" w:type="dxa"/>
            </w:tcMar>
            <w:vAlign w:val="center"/>
          </w:tcPr>
          <w:p w14:paraId="73F27292" w14:textId="77777777" w:rsidR="003D41B1" w:rsidRPr="001B2210" w:rsidRDefault="003D41B1" w:rsidP="003D41B1">
            <w:pPr>
              <w:jc w:val="right"/>
              <w:rPr>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77777777" w:rsidR="003D41B1" w:rsidRPr="001B2210" w:rsidRDefault="003D41B1" w:rsidP="003D41B1">
            <w:pPr>
              <w:jc w:val="right"/>
              <w:rPr>
                <w:color w:val="000000"/>
                <w:sz w:val="14"/>
                <w:szCs w:val="14"/>
              </w:rPr>
            </w:pPr>
            <w:r>
              <w:rPr>
                <w:color w:val="000000"/>
                <w:sz w:val="13"/>
                <w:szCs w:val="13"/>
              </w:rPr>
              <w:t>143.2</w:t>
            </w:r>
          </w:p>
        </w:tc>
        <w:tc>
          <w:tcPr>
            <w:tcW w:w="752" w:type="dxa"/>
            <w:tcBorders>
              <w:top w:val="nil"/>
              <w:bottom w:val="nil"/>
              <w:right w:val="nil"/>
            </w:tcBorders>
            <w:shd w:val="clear" w:color="auto" w:fill="auto"/>
            <w:tcMar>
              <w:left w:w="43" w:type="dxa"/>
              <w:right w:w="43" w:type="dxa"/>
            </w:tcMar>
            <w:vAlign w:val="center"/>
          </w:tcPr>
          <w:p w14:paraId="389F276D" w14:textId="77777777" w:rsidR="003D41B1" w:rsidRPr="001B2210" w:rsidRDefault="003D41B1" w:rsidP="003D41B1">
            <w:pPr>
              <w:jc w:val="right"/>
              <w:rPr>
                <w:color w:val="000000"/>
                <w:sz w:val="14"/>
                <w:szCs w:val="14"/>
              </w:rPr>
            </w:pPr>
            <w:r>
              <w:rPr>
                <w:color w:val="000000"/>
                <w:sz w:val="13"/>
                <w:szCs w:val="13"/>
              </w:rPr>
              <w:t>341.3</w:t>
            </w:r>
          </w:p>
        </w:tc>
      </w:tr>
      <w:tr w:rsidR="003D41B1" w:rsidRPr="00FF55B1" w14:paraId="706388D4"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77777777" w:rsidR="003D41B1" w:rsidRPr="001B2210" w:rsidRDefault="003D41B1" w:rsidP="003D41B1">
            <w:pPr>
              <w:jc w:val="right"/>
              <w:rPr>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77777777" w:rsidR="003D41B1" w:rsidRPr="001B2210" w:rsidRDefault="003D41B1" w:rsidP="003D41B1">
            <w:pPr>
              <w:jc w:val="right"/>
              <w:rPr>
                <w:color w:val="000000"/>
                <w:sz w:val="14"/>
                <w:szCs w:val="14"/>
              </w:rPr>
            </w:pPr>
            <w:r>
              <w:rPr>
                <w:color w:val="000000"/>
                <w:sz w:val="13"/>
                <w:szCs w:val="13"/>
              </w:rPr>
              <w:t>14.6</w:t>
            </w:r>
          </w:p>
        </w:tc>
        <w:tc>
          <w:tcPr>
            <w:tcW w:w="646" w:type="dxa"/>
            <w:tcBorders>
              <w:top w:val="nil"/>
              <w:left w:val="nil"/>
              <w:bottom w:val="nil"/>
              <w:right w:val="nil"/>
            </w:tcBorders>
            <w:shd w:val="clear" w:color="auto" w:fill="auto"/>
            <w:tcMar>
              <w:left w:w="43" w:type="dxa"/>
              <w:right w:w="43" w:type="dxa"/>
            </w:tcMar>
            <w:vAlign w:val="center"/>
          </w:tcPr>
          <w:p w14:paraId="6D4BBCDF"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77777777" w:rsidR="003D41B1" w:rsidRPr="001B2210" w:rsidRDefault="003D41B1" w:rsidP="003D41B1">
            <w:pPr>
              <w:jc w:val="right"/>
              <w:rPr>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77777777" w:rsidR="003D41B1" w:rsidRPr="001B2210" w:rsidRDefault="003D41B1" w:rsidP="003D41B1">
            <w:pPr>
              <w:jc w:val="right"/>
              <w:rPr>
                <w:color w:val="000000"/>
                <w:sz w:val="14"/>
                <w:szCs w:val="14"/>
              </w:rPr>
            </w:pPr>
            <w:r>
              <w:rPr>
                <w:color w:val="000000"/>
                <w:sz w:val="13"/>
                <w:szCs w:val="13"/>
              </w:rPr>
              <w:t>440.1</w:t>
            </w:r>
          </w:p>
        </w:tc>
        <w:tc>
          <w:tcPr>
            <w:tcW w:w="667" w:type="dxa"/>
            <w:tcBorders>
              <w:top w:val="nil"/>
              <w:bottom w:val="nil"/>
            </w:tcBorders>
            <w:tcMar>
              <w:left w:w="43" w:type="dxa"/>
              <w:right w:w="43" w:type="dxa"/>
            </w:tcMar>
            <w:vAlign w:val="center"/>
          </w:tcPr>
          <w:p w14:paraId="46ABCB40"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7777777" w:rsidR="003D41B1" w:rsidRPr="001B2210" w:rsidRDefault="003D41B1" w:rsidP="003D41B1">
            <w:pPr>
              <w:jc w:val="right"/>
              <w:rPr>
                <w:color w:val="000000"/>
                <w:sz w:val="14"/>
                <w:szCs w:val="14"/>
              </w:rPr>
            </w:pPr>
            <w:r>
              <w:rPr>
                <w:color w:val="000000"/>
                <w:sz w:val="13"/>
                <w:szCs w:val="13"/>
              </w:rPr>
              <w:t>1,321.7</w:t>
            </w:r>
          </w:p>
        </w:tc>
        <w:tc>
          <w:tcPr>
            <w:tcW w:w="752" w:type="dxa"/>
            <w:tcBorders>
              <w:top w:val="nil"/>
              <w:bottom w:val="nil"/>
              <w:right w:val="nil"/>
            </w:tcBorders>
            <w:shd w:val="clear" w:color="auto" w:fill="auto"/>
            <w:tcMar>
              <w:left w:w="43" w:type="dxa"/>
              <w:right w:w="43" w:type="dxa"/>
            </w:tcMar>
            <w:vAlign w:val="center"/>
          </w:tcPr>
          <w:p w14:paraId="0AFB93D8" w14:textId="77777777" w:rsidR="003D41B1" w:rsidRPr="001B2210" w:rsidRDefault="003D41B1" w:rsidP="003D41B1">
            <w:pPr>
              <w:jc w:val="right"/>
              <w:rPr>
                <w:color w:val="000000"/>
                <w:sz w:val="14"/>
                <w:szCs w:val="14"/>
              </w:rPr>
            </w:pPr>
            <w:r>
              <w:rPr>
                <w:color w:val="000000"/>
                <w:sz w:val="13"/>
                <w:szCs w:val="13"/>
              </w:rPr>
              <w:t>574.8</w:t>
            </w:r>
          </w:p>
        </w:tc>
      </w:tr>
      <w:tr w:rsidR="003D41B1" w:rsidRPr="00FF55B1" w14:paraId="3C3267B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77777777" w:rsidR="003D41B1" w:rsidRPr="001B2210" w:rsidRDefault="003D41B1" w:rsidP="003D41B1">
            <w:pPr>
              <w:jc w:val="right"/>
              <w:rPr>
                <w:color w:val="000000"/>
                <w:sz w:val="14"/>
                <w:szCs w:val="14"/>
              </w:rPr>
            </w:pPr>
            <w:r>
              <w:rPr>
                <w:color w:val="000000"/>
                <w:sz w:val="13"/>
                <w:szCs w:val="13"/>
              </w:rPr>
              <w:t>49,769.6</w:t>
            </w:r>
          </w:p>
        </w:tc>
        <w:tc>
          <w:tcPr>
            <w:tcW w:w="778" w:type="dxa"/>
            <w:tcBorders>
              <w:top w:val="nil"/>
              <w:left w:val="nil"/>
              <w:bottom w:val="nil"/>
              <w:right w:val="nil"/>
            </w:tcBorders>
            <w:vAlign w:val="center"/>
          </w:tcPr>
          <w:p w14:paraId="0149D30F" w14:textId="77777777" w:rsidR="003D41B1" w:rsidRPr="001B2210" w:rsidRDefault="003D41B1" w:rsidP="003D41B1">
            <w:pPr>
              <w:jc w:val="right"/>
              <w:rPr>
                <w:color w:val="000000"/>
                <w:sz w:val="14"/>
                <w:szCs w:val="14"/>
              </w:rPr>
            </w:pPr>
            <w:r>
              <w:rPr>
                <w:color w:val="000000"/>
                <w:sz w:val="13"/>
                <w:szCs w:val="13"/>
              </w:rPr>
              <w:t>26,544.4</w:t>
            </w:r>
          </w:p>
        </w:tc>
        <w:tc>
          <w:tcPr>
            <w:tcW w:w="723" w:type="dxa"/>
            <w:tcBorders>
              <w:top w:val="nil"/>
              <w:left w:val="nil"/>
              <w:bottom w:val="nil"/>
              <w:right w:val="nil"/>
            </w:tcBorders>
            <w:shd w:val="clear" w:color="auto" w:fill="auto"/>
            <w:tcMar>
              <w:left w:w="43" w:type="dxa"/>
              <w:right w:w="43" w:type="dxa"/>
            </w:tcMar>
            <w:vAlign w:val="center"/>
          </w:tcPr>
          <w:p w14:paraId="08329848" w14:textId="77777777" w:rsidR="003D41B1" w:rsidRPr="001B2210" w:rsidRDefault="003D41B1" w:rsidP="003D41B1">
            <w:pPr>
              <w:jc w:val="right"/>
              <w:rPr>
                <w:color w:val="000000"/>
                <w:sz w:val="14"/>
                <w:szCs w:val="14"/>
              </w:rPr>
            </w:pPr>
            <w:r>
              <w:rPr>
                <w:color w:val="000000"/>
                <w:sz w:val="13"/>
                <w:szCs w:val="13"/>
              </w:rPr>
              <w:t>110,819.9</w:t>
            </w:r>
          </w:p>
        </w:tc>
        <w:tc>
          <w:tcPr>
            <w:tcW w:w="646" w:type="dxa"/>
            <w:tcBorders>
              <w:top w:val="nil"/>
              <w:left w:val="nil"/>
              <w:bottom w:val="nil"/>
              <w:right w:val="nil"/>
            </w:tcBorders>
            <w:shd w:val="clear" w:color="auto" w:fill="auto"/>
            <w:tcMar>
              <w:left w:w="43" w:type="dxa"/>
              <w:right w:w="43" w:type="dxa"/>
            </w:tcMar>
            <w:vAlign w:val="center"/>
          </w:tcPr>
          <w:p w14:paraId="1808AD9E" w14:textId="77777777" w:rsidR="003D41B1" w:rsidRPr="001B2210" w:rsidRDefault="003D41B1" w:rsidP="003D41B1">
            <w:pPr>
              <w:jc w:val="right"/>
              <w:rPr>
                <w:color w:val="000000"/>
                <w:sz w:val="14"/>
                <w:szCs w:val="14"/>
              </w:rPr>
            </w:pPr>
            <w:r>
              <w:rPr>
                <w:color w:val="000000"/>
                <w:sz w:val="13"/>
                <w:szCs w:val="13"/>
              </w:rPr>
              <w:t>68,622.0</w:t>
            </w:r>
          </w:p>
        </w:tc>
        <w:tc>
          <w:tcPr>
            <w:tcW w:w="716" w:type="dxa"/>
            <w:tcBorders>
              <w:top w:val="nil"/>
              <w:left w:val="nil"/>
              <w:bottom w:val="nil"/>
            </w:tcBorders>
            <w:shd w:val="clear" w:color="auto" w:fill="auto"/>
            <w:tcMar>
              <w:left w:w="43" w:type="dxa"/>
              <w:right w:w="43" w:type="dxa"/>
            </w:tcMar>
            <w:vAlign w:val="center"/>
          </w:tcPr>
          <w:p w14:paraId="1FF952DD" w14:textId="77777777" w:rsidR="003D41B1" w:rsidRPr="001B2210" w:rsidRDefault="003D41B1" w:rsidP="003D41B1">
            <w:pPr>
              <w:jc w:val="right"/>
              <w:rPr>
                <w:color w:val="000000"/>
                <w:sz w:val="14"/>
                <w:szCs w:val="14"/>
              </w:rPr>
            </w:pPr>
            <w:r>
              <w:rPr>
                <w:color w:val="000000"/>
                <w:sz w:val="13"/>
                <w:szCs w:val="13"/>
              </w:rPr>
              <w:t>32,436.0</w:t>
            </w:r>
          </w:p>
        </w:tc>
        <w:tc>
          <w:tcPr>
            <w:tcW w:w="705" w:type="dxa"/>
            <w:tcBorders>
              <w:top w:val="nil"/>
              <w:bottom w:val="nil"/>
            </w:tcBorders>
            <w:shd w:val="clear" w:color="auto" w:fill="auto"/>
            <w:tcMar>
              <w:left w:w="43" w:type="dxa"/>
              <w:right w:w="43" w:type="dxa"/>
            </w:tcMar>
            <w:vAlign w:val="center"/>
          </w:tcPr>
          <w:p w14:paraId="3AECBCEB" w14:textId="77777777" w:rsidR="003D41B1" w:rsidRPr="001B2210" w:rsidRDefault="003D41B1" w:rsidP="003D41B1">
            <w:pPr>
              <w:jc w:val="right"/>
              <w:rPr>
                <w:color w:val="000000"/>
                <w:sz w:val="14"/>
                <w:szCs w:val="14"/>
              </w:rPr>
            </w:pPr>
            <w:r>
              <w:rPr>
                <w:color w:val="000000"/>
                <w:sz w:val="13"/>
                <w:szCs w:val="13"/>
              </w:rPr>
              <w:t>130,671.9</w:t>
            </w:r>
          </w:p>
        </w:tc>
        <w:tc>
          <w:tcPr>
            <w:tcW w:w="667" w:type="dxa"/>
            <w:tcBorders>
              <w:top w:val="nil"/>
              <w:bottom w:val="nil"/>
            </w:tcBorders>
            <w:tcMar>
              <w:left w:w="43" w:type="dxa"/>
              <w:right w:w="43" w:type="dxa"/>
            </w:tcMar>
            <w:vAlign w:val="center"/>
          </w:tcPr>
          <w:p w14:paraId="27185049" w14:textId="77777777" w:rsidR="003D41B1" w:rsidRPr="001B2210" w:rsidRDefault="003D41B1" w:rsidP="003D41B1">
            <w:pPr>
              <w:jc w:val="right"/>
              <w:rPr>
                <w:color w:val="000000"/>
                <w:sz w:val="14"/>
                <w:szCs w:val="14"/>
              </w:rPr>
            </w:pPr>
            <w:r>
              <w:rPr>
                <w:color w:val="000000"/>
                <w:sz w:val="13"/>
                <w:szCs w:val="13"/>
              </w:rPr>
              <w:t>70,249.0</w:t>
            </w:r>
          </w:p>
        </w:tc>
        <w:tc>
          <w:tcPr>
            <w:tcW w:w="712" w:type="dxa"/>
            <w:tcBorders>
              <w:top w:val="nil"/>
              <w:bottom w:val="nil"/>
            </w:tcBorders>
            <w:tcMar>
              <w:left w:w="43" w:type="dxa"/>
              <w:right w:w="43" w:type="dxa"/>
            </w:tcMar>
            <w:vAlign w:val="center"/>
          </w:tcPr>
          <w:p w14:paraId="6ACCD8A2" w14:textId="77777777" w:rsidR="003D41B1" w:rsidRPr="001B2210" w:rsidRDefault="003D41B1" w:rsidP="003D41B1">
            <w:pPr>
              <w:jc w:val="right"/>
              <w:rPr>
                <w:color w:val="000000"/>
                <w:sz w:val="14"/>
                <w:szCs w:val="14"/>
              </w:rPr>
            </w:pPr>
            <w:r>
              <w:rPr>
                <w:color w:val="000000"/>
                <w:sz w:val="13"/>
                <w:szCs w:val="13"/>
              </w:rPr>
              <w:t>33,406.3</w:t>
            </w:r>
          </w:p>
        </w:tc>
        <w:tc>
          <w:tcPr>
            <w:tcW w:w="752" w:type="dxa"/>
            <w:tcBorders>
              <w:top w:val="nil"/>
              <w:bottom w:val="nil"/>
              <w:right w:val="nil"/>
            </w:tcBorders>
            <w:shd w:val="clear" w:color="auto" w:fill="auto"/>
            <w:tcMar>
              <w:left w:w="43" w:type="dxa"/>
              <w:right w:w="43" w:type="dxa"/>
            </w:tcMar>
            <w:vAlign w:val="center"/>
          </w:tcPr>
          <w:p w14:paraId="4F9FB011" w14:textId="77777777" w:rsidR="003D41B1" w:rsidRPr="001B2210" w:rsidRDefault="003D41B1" w:rsidP="003D41B1">
            <w:pPr>
              <w:jc w:val="right"/>
              <w:rPr>
                <w:color w:val="000000"/>
                <w:sz w:val="14"/>
                <w:szCs w:val="14"/>
              </w:rPr>
            </w:pPr>
            <w:r>
              <w:rPr>
                <w:color w:val="000000"/>
                <w:sz w:val="13"/>
                <w:szCs w:val="13"/>
              </w:rPr>
              <w:t>168,030.1</w:t>
            </w:r>
          </w:p>
        </w:tc>
      </w:tr>
      <w:tr w:rsidR="003D41B1" w:rsidRPr="00FF55B1" w14:paraId="652A2A9A"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77777777" w:rsidR="003D41B1" w:rsidRPr="001B2210" w:rsidRDefault="003D41B1" w:rsidP="003D41B1">
            <w:pPr>
              <w:jc w:val="right"/>
              <w:rPr>
                <w:color w:val="000000"/>
                <w:sz w:val="14"/>
                <w:szCs w:val="14"/>
              </w:rPr>
            </w:pPr>
            <w:r>
              <w:rPr>
                <w:color w:val="000000"/>
                <w:sz w:val="13"/>
                <w:szCs w:val="13"/>
              </w:rPr>
              <w:t>7,246.7</w:t>
            </w:r>
          </w:p>
        </w:tc>
        <w:tc>
          <w:tcPr>
            <w:tcW w:w="778" w:type="dxa"/>
            <w:tcBorders>
              <w:top w:val="nil"/>
              <w:left w:val="nil"/>
              <w:bottom w:val="nil"/>
              <w:right w:val="nil"/>
            </w:tcBorders>
            <w:vAlign w:val="center"/>
          </w:tcPr>
          <w:p w14:paraId="7601F99A" w14:textId="77777777" w:rsidR="003D41B1" w:rsidRPr="001B2210" w:rsidRDefault="003D41B1" w:rsidP="003D41B1">
            <w:pPr>
              <w:jc w:val="right"/>
              <w:rPr>
                <w:color w:val="000000"/>
                <w:sz w:val="14"/>
                <w:szCs w:val="14"/>
              </w:rPr>
            </w:pPr>
            <w:r>
              <w:rPr>
                <w:color w:val="000000"/>
                <w:sz w:val="13"/>
                <w:szCs w:val="13"/>
              </w:rPr>
              <w:t>1,978.3</w:t>
            </w:r>
          </w:p>
        </w:tc>
        <w:tc>
          <w:tcPr>
            <w:tcW w:w="723" w:type="dxa"/>
            <w:tcBorders>
              <w:top w:val="nil"/>
              <w:left w:val="nil"/>
              <w:bottom w:val="nil"/>
              <w:right w:val="nil"/>
            </w:tcBorders>
            <w:shd w:val="clear" w:color="auto" w:fill="auto"/>
            <w:tcMar>
              <w:left w:w="43" w:type="dxa"/>
              <w:right w:w="43" w:type="dxa"/>
            </w:tcMar>
            <w:vAlign w:val="center"/>
          </w:tcPr>
          <w:p w14:paraId="44D18EEB" w14:textId="77777777" w:rsidR="003D41B1" w:rsidRPr="001B2210" w:rsidRDefault="003D41B1" w:rsidP="003D41B1">
            <w:pPr>
              <w:jc w:val="right"/>
              <w:rPr>
                <w:color w:val="000000"/>
                <w:sz w:val="14"/>
                <w:szCs w:val="14"/>
              </w:rPr>
            </w:pPr>
            <w:r>
              <w:rPr>
                <w:color w:val="000000"/>
                <w:sz w:val="13"/>
                <w:szCs w:val="13"/>
              </w:rPr>
              <w:t>3,699.7</w:t>
            </w:r>
          </w:p>
        </w:tc>
        <w:tc>
          <w:tcPr>
            <w:tcW w:w="646" w:type="dxa"/>
            <w:tcBorders>
              <w:top w:val="nil"/>
              <w:left w:val="nil"/>
              <w:bottom w:val="nil"/>
              <w:right w:val="nil"/>
            </w:tcBorders>
            <w:shd w:val="clear" w:color="auto" w:fill="auto"/>
            <w:tcMar>
              <w:left w:w="43" w:type="dxa"/>
              <w:right w:w="43" w:type="dxa"/>
            </w:tcMar>
            <w:vAlign w:val="center"/>
          </w:tcPr>
          <w:p w14:paraId="36649E85" w14:textId="77777777" w:rsidR="003D41B1" w:rsidRPr="001B2210" w:rsidRDefault="003D41B1" w:rsidP="003D41B1">
            <w:pPr>
              <w:jc w:val="right"/>
              <w:rPr>
                <w:color w:val="000000"/>
                <w:sz w:val="14"/>
                <w:szCs w:val="14"/>
              </w:rPr>
            </w:pPr>
            <w:r>
              <w:rPr>
                <w:color w:val="000000"/>
                <w:sz w:val="13"/>
                <w:szCs w:val="13"/>
              </w:rPr>
              <w:t>7,305.9</w:t>
            </w:r>
          </w:p>
        </w:tc>
        <w:tc>
          <w:tcPr>
            <w:tcW w:w="716" w:type="dxa"/>
            <w:tcBorders>
              <w:top w:val="nil"/>
              <w:left w:val="nil"/>
              <w:bottom w:val="nil"/>
            </w:tcBorders>
            <w:shd w:val="clear" w:color="auto" w:fill="auto"/>
            <w:tcMar>
              <w:left w:w="43" w:type="dxa"/>
              <w:right w:w="43" w:type="dxa"/>
            </w:tcMar>
            <w:vAlign w:val="center"/>
          </w:tcPr>
          <w:p w14:paraId="4D22234A" w14:textId="77777777" w:rsidR="003D41B1" w:rsidRPr="001B2210" w:rsidRDefault="003D41B1" w:rsidP="003D41B1">
            <w:pPr>
              <w:jc w:val="right"/>
              <w:rPr>
                <w:color w:val="000000"/>
                <w:sz w:val="14"/>
                <w:szCs w:val="14"/>
              </w:rPr>
            </w:pPr>
            <w:r>
              <w:rPr>
                <w:color w:val="000000"/>
                <w:sz w:val="13"/>
                <w:szCs w:val="13"/>
              </w:rPr>
              <w:t>3,271.1</w:t>
            </w:r>
          </w:p>
        </w:tc>
        <w:tc>
          <w:tcPr>
            <w:tcW w:w="705" w:type="dxa"/>
            <w:tcBorders>
              <w:top w:val="nil"/>
              <w:bottom w:val="nil"/>
            </w:tcBorders>
            <w:shd w:val="clear" w:color="auto" w:fill="auto"/>
            <w:tcMar>
              <w:left w:w="43" w:type="dxa"/>
              <w:right w:w="43" w:type="dxa"/>
            </w:tcMar>
            <w:vAlign w:val="center"/>
          </w:tcPr>
          <w:p w14:paraId="31B0B8F5" w14:textId="77777777" w:rsidR="003D41B1" w:rsidRPr="001B2210" w:rsidRDefault="003D41B1" w:rsidP="003D41B1">
            <w:pPr>
              <w:jc w:val="right"/>
              <w:rPr>
                <w:color w:val="000000"/>
                <w:sz w:val="14"/>
                <w:szCs w:val="14"/>
              </w:rPr>
            </w:pPr>
            <w:r>
              <w:rPr>
                <w:color w:val="000000"/>
                <w:sz w:val="13"/>
                <w:szCs w:val="13"/>
              </w:rPr>
              <w:t>2,054.3</w:t>
            </w:r>
          </w:p>
        </w:tc>
        <w:tc>
          <w:tcPr>
            <w:tcW w:w="667" w:type="dxa"/>
            <w:tcBorders>
              <w:top w:val="nil"/>
              <w:bottom w:val="nil"/>
            </w:tcBorders>
            <w:tcMar>
              <w:left w:w="43" w:type="dxa"/>
              <w:right w:w="43" w:type="dxa"/>
            </w:tcMar>
            <w:vAlign w:val="center"/>
          </w:tcPr>
          <w:p w14:paraId="63B45822" w14:textId="77777777" w:rsidR="003D41B1" w:rsidRPr="001B2210" w:rsidRDefault="003D41B1" w:rsidP="003D41B1">
            <w:pPr>
              <w:jc w:val="right"/>
              <w:rPr>
                <w:color w:val="000000"/>
                <w:sz w:val="14"/>
                <w:szCs w:val="14"/>
              </w:rPr>
            </w:pPr>
            <w:r>
              <w:rPr>
                <w:color w:val="000000"/>
                <w:sz w:val="13"/>
                <w:szCs w:val="13"/>
              </w:rPr>
              <w:t>9,231.4</w:t>
            </w:r>
          </w:p>
        </w:tc>
        <w:tc>
          <w:tcPr>
            <w:tcW w:w="712" w:type="dxa"/>
            <w:tcBorders>
              <w:top w:val="nil"/>
              <w:bottom w:val="nil"/>
            </w:tcBorders>
            <w:tcMar>
              <w:left w:w="43" w:type="dxa"/>
              <w:right w:w="43" w:type="dxa"/>
            </w:tcMar>
            <w:vAlign w:val="center"/>
          </w:tcPr>
          <w:p w14:paraId="18A5F4FC" w14:textId="77777777" w:rsidR="003D41B1" w:rsidRPr="001B2210" w:rsidRDefault="003D41B1" w:rsidP="003D41B1">
            <w:pPr>
              <w:jc w:val="right"/>
              <w:rPr>
                <w:color w:val="000000"/>
                <w:sz w:val="14"/>
                <w:szCs w:val="14"/>
              </w:rPr>
            </w:pPr>
            <w:r>
              <w:rPr>
                <w:color w:val="000000"/>
                <w:sz w:val="13"/>
                <w:szCs w:val="13"/>
              </w:rPr>
              <w:t>7,687.1</w:t>
            </w:r>
          </w:p>
        </w:tc>
        <w:tc>
          <w:tcPr>
            <w:tcW w:w="752" w:type="dxa"/>
            <w:tcBorders>
              <w:top w:val="nil"/>
              <w:bottom w:val="nil"/>
              <w:right w:val="nil"/>
            </w:tcBorders>
            <w:shd w:val="clear" w:color="auto" w:fill="auto"/>
            <w:tcMar>
              <w:left w:w="43" w:type="dxa"/>
              <w:right w:w="43" w:type="dxa"/>
            </w:tcMar>
            <w:vAlign w:val="center"/>
          </w:tcPr>
          <w:p w14:paraId="31B418DA" w14:textId="77777777" w:rsidR="003D41B1" w:rsidRPr="001B2210" w:rsidRDefault="003D41B1" w:rsidP="003D41B1">
            <w:pPr>
              <w:jc w:val="right"/>
              <w:rPr>
                <w:color w:val="000000"/>
                <w:sz w:val="14"/>
                <w:szCs w:val="14"/>
              </w:rPr>
            </w:pPr>
            <w:r>
              <w:rPr>
                <w:color w:val="000000"/>
                <w:sz w:val="13"/>
                <w:szCs w:val="13"/>
              </w:rPr>
              <w:t>4,384.0</w:t>
            </w:r>
          </w:p>
        </w:tc>
      </w:tr>
      <w:tr w:rsidR="003D41B1" w:rsidRPr="00FF55B1" w14:paraId="6D3DBD0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77777777" w:rsidR="003D41B1" w:rsidRPr="001B2210" w:rsidRDefault="003D41B1" w:rsidP="003D41B1">
            <w:pPr>
              <w:jc w:val="right"/>
              <w:rPr>
                <w:color w:val="000000"/>
                <w:sz w:val="14"/>
                <w:szCs w:val="14"/>
              </w:rPr>
            </w:pPr>
            <w:r>
              <w:rPr>
                <w:color w:val="000000"/>
                <w:sz w:val="13"/>
                <w:szCs w:val="13"/>
              </w:rPr>
              <w:t>4.0</w:t>
            </w:r>
          </w:p>
        </w:tc>
        <w:tc>
          <w:tcPr>
            <w:tcW w:w="778" w:type="dxa"/>
            <w:tcBorders>
              <w:top w:val="nil"/>
              <w:left w:val="nil"/>
              <w:bottom w:val="nil"/>
              <w:right w:val="nil"/>
            </w:tcBorders>
            <w:vAlign w:val="center"/>
          </w:tcPr>
          <w:p w14:paraId="5EC562E5" w14:textId="77777777" w:rsidR="003D41B1" w:rsidRPr="001B2210" w:rsidRDefault="003D41B1" w:rsidP="003D41B1">
            <w:pPr>
              <w:jc w:val="right"/>
              <w:rPr>
                <w:color w:val="000000"/>
                <w:sz w:val="14"/>
                <w:szCs w:val="14"/>
              </w:rPr>
            </w:pPr>
            <w:r>
              <w:rPr>
                <w:color w:val="000000"/>
                <w:sz w:val="13"/>
                <w:szCs w:val="13"/>
              </w:rPr>
              <w:t>475.7</w:t>
            </w:r>
          </w:p>
        </w:tc>
        <w:tc>
          <w:tcPr>
            <w:tcW w:w="723" w:type="dxa"/>
            <w:tcBorders>
              <w:top w:val="nil"/>
              <w:left w:val="nil"/>
              <w:bottom w:val="nil"/>
              <w:right w:val="nil"/>
            </w:tcBorders>
            <w:shd w:val="clear" w:color="auto" w:fill="auto"/>
            <w:tcMar>
              <w:left w:w="43" w:type="dxa"/>
              <w:right w:w="43" w:type="dxa"/>
            </w:tcMar>
            <w:vAlign w:val="center"/>
          </w:tcPr>
          <w:p w14:paraId="556FCD46"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D22C75A" w14:textId="77777777" w:rsidR="003D41B1" w:rsidRPr="001B2210" w:rsidRDefault="003D41B1" w:rsidP="003D41B1">
            <w:pPr>
              <w:jc w:val="right"/>
              <w:rPr>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A46A820" w14:textId="77777777" w:rsidR="003D41B1" w:rsidRPr="001B2210" w:rsidRDefault="003D41B1" w:rsidP="003D41B1">
            <w:pPr>
              <w:jc w:val="right"/>
              <w:rPr>
                <w:color w:val="000000"/>
                <w:sz w:val="14"/>
                <w:szCs w:val="14"/>
              </w:rPr>
            </w:pPr>
            <w:r>
              <w:rPr>
                <w:color w:val="000000"/>
                <w:sz w:val="13"/>
                <w:szCs w:val="13"/>
              </w:rPr>
              <w:t>521.7</w:t>
            </w:r>
          </w:p>
        </w:tc>
        <w:tc>
          <w:tcPr>
            <w:tcW w:w="705" w:type="dxa"/>
            <w:tcBorders>
              <w:top w:val="nil"/>
              <w:bottom w:val="nil"/>
            </w:tcBorders>
            <w:shd w:val="clear" w:color="auto" w:fill="auto"/>
            <w:tcMar>
              <w:left w:w="43" w:type="dxa"/>
              <w:right w:w="43" w:type="dxa"/>
            </w:tcMar>
            <w:vAlign w:val="center"/>
          </w:tcPr>
          <w:p w14:paraId="03ACCB11" w14:textId="77777777" w:rsidR="003D41B1" w:rsidRPr="001B2210" w:rsidRDefault="003D41B1" w:rsidP="003D41B1">
            <w:pPr>
              <w:jc w:val="right"/>
              <w:rPr>
                <w:color w:val="000000"/>
                <w:sz w:val="14"/>
                <w:szCs w:val="14"/>
              </w:rPr>
            </w:pPr>
            <w:r>
              <w:rPr>
                <w:color w:val="000000"/>
                <w:sz w:val="13"/>
                <w:szCs w:val="13"/>
              </w:rPr>
              <w:t>19.3</w:t>
            </w:r>
          </w:p>
        </w:tc>
        <w:tc>
          <w:tcPr>
            <w:tcW w:w="667" w:type="dxa"/>
            <w:tcBorders>
              <w:top w:val="nil"/>
              <w:bottom w:val="nil"/>
            </w:tcBorders>
            <w:tcMar>
              <w:left w:w="43" w:type="dxa"/>
              <w:right w:w="43" w:type="dxa"/>
            </w:tcMar>
            <w:vAlign w:val="center"/>
          </w:tcPr>
          <w:p w14:paraId="16F6ECF9" w14:textId="77777777" w:rsidR="003D41B1" w:rsidRPr="001B2210" w:rsidRDefault="003D41B1" w:rsidP="003D41B1">
            <w:pPr>
              <w:jc w:val="right"/>
              <w:rPr>
                <w:color w:val="000000"/>
                <w:sz w:val="14"/>
                <w:szCs w:val="14"/>
              </w:rPr>
            </w:pPr>
            <w:r>
              <w:rPr>
                <w:color w:val="000000"/>
                <w:sz w:val="13"/>
                <w:szCs w:val="13"/>
              </w:rPr>
              <w:t>150.0</w:t>
            </w:r>
          </w:p>
        </w:tc>
        <w:tc>
          <w:tcPr>
            <w:tcW w:w="712" w:type="dxa"/>
            <w:tcBorders>
              <w:top w:val="nil"/>
              <w:bottom w:val="nil"/>
            </w:tcBorders>
            <w:tcMar>
              <w:left w:w="43" w:type="dxa"/>
              <w:right w:w="43" w:type="dxa"/>
            </w:tcMar>
            <w:vAlign w:val="center"/>
          </w:tcPr>
          <w:p w14:paraId="19EDBCDD" w14:textId="77777777" w:rsidR="003D41B1" w:rsidRPr="001B2210" w:rsidRDefault="003D41B1" w:rsidP="003D41B1">
            <w:pPr>
              <w:jc w:val="right"/>
              <w:rPr>
                <w:color w:val="000000"/>
                <w:sz w:val="14"/>
                <w:szCs w:val="14"/>
              </w:rPr>
            </w:pPr>
            <w:r>
              <w:rPr>
                <w:color w:val="000000"/>
                <w:sz w:val="13"/>
                <w:szCs w:val="13"/>
              </w:rPr>
              <w:t>494.2</w:t>
            </w:r>
          </w:p>
        </w:tc>
        <w:tc>
          <w:tcPr>
            <w:tcW w:w="752" w:type="dxa"/>
            <w:tcBorders>
              <w:top w:val="nil"/>
              <w:bottom w:val="nil"/>
              <w:right w:val="nil"/>
            </w:tcBorders>
            <w:shd w:val="clear" w:color="auto" w:fill="auto"/>
            <w:tcMar>
              <w:left w:w="43" w:type="dxa"/>
              <w:right w:w="43" w:type="dxa"/>
            </w:tcMar>
            <w:vAlign w:val="center"/>
          </w:tcPr>
          <w:p w14:paraId="50732ACC" w14:textId="77777777" w:rsidR="003D41B1" w:rsidRPr="001B2210" w:rsidRDefault="003D41B1" w:rsidP="003D41B1">
            <w:pPr>
              <w:jc w:val="right"/>
              <w:rPr>
                <w:color w:val="000000"/>
                <w:sz w:val="14"/>
                <w:szCs w:val="14"/>
              </w:rPr>
            </w:pPr>
            <w:r>
              <w:rPr>
                <w:color w:val="000000"/>
                <w:sz w:val="13"/>
                <w:szCs w:val="13"/>
              </w:rPr>
              <w:t>3.5</w:t>
            </w:r>
          </w:p>
        </w:tc>
      </w:tr>
      <w:tr w:rsidR="003D41B1" w:rsidRPr="00FF55B1" w14:paraId="34BB060B"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77777777" w:rsidR="003D41B1" w:rsidRPr="001B2210" w:rsidRDefault="003D41B1" w:rsidP="003D41B1">
            <w:pPr>
              <w:jc w:val="right"/>
              <w:rPr>
                <w:color w:val="000000"/>
                <w:sz w:val="14"/>
                <w:szCs w:val="14"/>
              </w:rPr>
            </w:pPr>
            <w:r>
              <w:rPr>
                <w:color w:val="000000"/>
                <w:sz w:val="13"/>
                <w:szCs w:val="13"/>
              </w:rPr>
              <w:t>24,142.3</w:t>
            </w:r>
          </w:p>
        </w:tc>
        <w:tc>
          <w:tcPr>
            <w:tcW w:w="778" w:type="dxa"/>
            <w:tcBorders>
              <w:top w:val="nil"/>
              <w:left w:val="nil"/>
              <w:bottom w:val="nil"/>
              <w:right w:val="nil"/>
            </w:tcBorders>
            <w:vAlign w:val="center"/>
          </w:tcPr>
          <w:p w14:paraId="027E520D" w14:textId="77777777" w:rsidR="003D41B1" w:rsidRPr="001B2210" w:rsidRDefault="003D41B1" w:rsidP="003D41B1">
            <w:pPr>
              <w:jc w:val="right"/>
              <w:rPr>
                <w:color w:val="000000"/>
                <w:sz w:val="14"/>
                <w:szCs w:val="14"/>
              </w:rPr>
            </w:pPr>
            <w:r>
              <w:rPr>
                <w:color w:val="000000"/>
                <w:sz w:val="13"/>
                <w:szCs w:val="13"/>
              </w:rPr>
              <w:t>9,832.8</w:t>
            </w:r>
          </w:p>
        </w:tc>
        <w:tc>
          <w:tcPr>
            <w:tcW w:w="723" w:type="dxa"/>
            <w:tcBorders>
              <w:top w:val="nil"/>
              <w:left w:val="nil"/>
              <w:bottom w:val="nil"/>
              <w:right w:val="nil"/>
            </w:tcBorders>
            <w:shd w:val="clear" w:color="auto" w:fill="auto"/>
            <w:tcMar>
              <w:left w:w="43" w:type="dxa"/>
              <w:right w:w="43" w:type="dxa"/>
            </w:tcMar>
            <w:vAlign w:val="center"/>
          </w:tcPr>
          <w:p w14:paraId="431E7A04" w14:textId="77777777" w:rsidR="003D41B1" w:rsidRPr="001B2210" w:rsidRDefault="003D41B1" w:rsidP="003D41B1">
            <w:pPr>
              <w:jc w:val="right"/>
              <w:rPr>
                <w:color w:val="000000"/>
                <w:sz w:val="14"/>
                <w:szCs w:val="14"/>
              </w:rPr>
            </w:pPr>
            <w:r>
              <w:rPr>
                <w:color w:val="000000"/>
                <w:sz w:val="13"/>
                <w:szCs w:val="13"/>
              </w:rPr>
              <w:t>80,806.4</w:t>
            </w:r>
          </w:p>
        </w:tc>
        <w:tc>
          <w:tcPr>
            <w:tcW w:w="646" w:type="dxa"/>
            <w:tcBorders>
              <w:top w:val="nil"/>
              <w:left w:val="nil"/>
              <w:bottom w:val="nil"/>
              <w:right w:val="nil"/>
            </w:tcBorders>
            <w:shd w:val="clear" w:color="auto" w:fill="auto"/>
            <w:tcMar>
              <w:left w:w="43" w:type="dxa"/>
              <w:right w:w="43" w:type="dxa"/>
            </w:tcMar>
            <w:vAlign w:val="center"/>
          </w:tcPr>
          <w:p w14:paraId="033BB544" w14:textId="77777777" w:rsidR="003D41B1" w:rsidRPr="001B2210" w:rsidRDefault="003D41B1" w:rsidP="003D41B1">
            <w:pPr>
              <w:jc w:val="right"/>
              <w:rPr>
                <w:color w:val="000000"/>
                <w:sz w:val="14"/>
                <w:szCs w:val="14"/>
              </w:rPr>
            </w:pPr>
            <w:r>
              <w:rPr>
                <w:color w:val="000000"/>
                <w:sz w:val="13"/>
                <w:szCs w:val="13"/>
              </w:rPr>
              <w:t>38,629.7</w:t>
            </w:r>
          </w:p>
        </w:tc>
        <w:tc>
          <w:tcPr>
            <w:tcW w:w="716" w:type="dxa"/>
            <w:tcBorders>
              <w:top w:val="nil"/>
              <w:left w:val="nil"/>
              <w:bottom w:val="nil"/>
            </w:tcBorders>
            <w:shd w:val="clear" w:color="auto" w:fill="auto"/>
            <w:tcMar>
              <w:left w:w="43" w:type="dxa"/>
              <w:right w:w="43" w:type="dxa"/>
            </w:tcMar>
            <w:vAlign w:val="center"/>
          </w:tcPr>
          <w:p w14:paraId="24A59299" w14:textId="77777777" w:rsidR="003D41B1" w:rsidRPr="001B2210" w:rsidRDefault="003D41B1" w:rsidP="003D41B1">
            <w:pPr>
              <w:jc w:val="right"/>
              <w:rPr>
                <w:color w:val="000000"/>
                <w:sz w:val="14"/>
                <w:szCs w:val="14"/>
              </w:rPr>
            </w:pPr>
            <w:r>
              <w:rPr>
                <w:color w:val="000000"/>
                <w:sz w:val="13"/>
                <w:szCs w:val="13"/>
              </w:rPr>
              <w:t>12,980.5</w:t>
            </w:r>
          </w:p>
        </w:tc>
        <w:tc>
          <w:tcPr>
            <w:tcW w:w="705" w:type="dxa"/>
            <w:tcBorders>
              <w:top w:val="nil"/>
              <w:bottom w:val="nil"/>
            </w:tcBorders>
            <w:shd w:val="clear" w:color="auto" w:fill="auto"/>
            <w:tcMar>
              <w:left w:w="43" w:type="dxa"/>
              <w:right w:w="43" w:type="dxa"/>
            </w:tcMar>
            <w:vAlign w:val="center"/>
          </w:tcPr>
          <w:p w14:paraId="7EF5C774" w14:textId="77777777" w:rsidR="003D41B1" w:rsidRPr="001B2210" w:rsidRDefault="003D41B1" w:rsidP="003D41B1">
            <w:pPr>
              <w:jc w:val="right"/>
              <w:rPr>
                <w:color w:val="000000"/>
                <w:sz w:val="14"/>
                <w:szCs w:val="14"/>
              </w:rPr>
            </w:pPr>
            <w:r>
              <w:rPr>
                <w:color w:val="000000"/>
                <w:sz w:val="13"/>
                <w:szCs w:val="13"/>
              </w:rPr>
              <w:t>103,057.3</w:t>
            </w:r>
          </w:p>
        </w:tc>
        <w:tc>
          <w:tcPr>
            <w:tcW w:w="667" w:type="dxa"/>
            <w:tcBorders>
              <w:top w:val="nil"/>
              <w:bottom w:val="nil"/>
            </w:tcBorders>
            <w:tcMar>
              <w:left w:w="43" w:type="dxa"/>
              <w:right w:w="43" w:type="dxa"/>
            </w:tcMar>
            <w:vAlign w:val="center"/>
          </w:tcPr>
          <w:p w14:paraId="35F1B61C" w14:textId="77777777" w:rsidR="003D41B1" w:rsidRPr="001B2210" w:rsidRDefault="003D41B1" w:rsidP="003D41B1">
            <w:pPr>
              <w:jc w:val="right"/>
              <w:rPr>
                <w:color w:val="000000"/>
                <w:sz w:val="14"/>
                <w:szCs w:val="14"/>
              </w:rPr>
            </w:pPr>
            <w:r>
              <w:rPr>
                <w:color w:val="000000"/>
                <w:sz w:val="13"/>
                <w:szCs w:val="13"/>
              </w:rPr>
              <w:t>42,753.1</w:t>
            </w:r>
          </w:p>
        </w:tc>
        <w:tc>
          <w:tcPr>
            <w:tcW w:w="712" w:type="dxa"/>
            <w:tcBorders>
              <w:top w:val="nil"/>
              <w:bottom w:val="nil"/>
            </w:tcBorders>
            <w:tcMar>
              <w:left w:w="43" w:type="dxa"/>
              <w:right w:w="43" w:type="dxa"/>
            </w:tcMar>
            <w:vAlign w:val="center"/>
          </w:tcPr>
          <w:p w14:paraId="14E42B83" w14:textId="77777777" w:rsidR="003D41B1" w:rsidRPr="001B2210" w:rsidRDefault="003D41B1" w:rsidP="003D41B1">
            <w:pPr>
              <w:jc w:val="right"/>
              <w:rPr>
                <w:color w:val="000000"/>
                <w:sz w:val="14"/>
                <w:szCs w:val="14"/>
              </w:rPr>
            </w:pPr>
            <w:r>
              <w:rPr>
                <w:color w:val="000000"/>
                <w:sz w:val="13"/>
                <w:szCs w:val="13"/>
              </w:rPr>
              <w:t>7,267.0</w:t>
            </w:r>
          </w:p>
        </w:tc>
        <w:tc>
          <w:tcPr>
            <w:tcW w:w="752" w:type="dxa"/>
            <w:tcBorders>
              <w:top w:val="nil"/>
              <w:bottom w:val="nil"/>
              <w:right w:val="nil"/>
            </w:tcBorders>
            <w:shd w:val="clear" w:color="auto" w:fill="auto"/>
            <w:tcMar>
              <w:left w:w="43" w:type="dxa"/>
              <w:right w:w="43" w:type="dxa"/>
            </w:tcMar>
            <w:vAlign w:val="center"/>
          </w:tcPr>
          <w:p w14:paraId="1066042E" w14:textId="77777777" w:rsidR="003D41B1" w:rsidRPr="001B2210" w:rsidRDefault="003D41B1" w:rsidP="003D41B1">
            <w:pPr>
              <w:jc w:val="right"/>
              <w:rPr>
                <w:color w:val="000000"/>
                <w:sz w:val="14"/>
                <w:szCs w:val="14"/>
              </w:rPr>
            </w:pPr>
            <w:r>
              <w:rPr>
                <w:color w:val="000000"/>
                <w:sz w:val="13"/>
                <w:szCs w:val="13"/>
              </w:rPr>
              <w:t>132,160.0</w:t>
            </w:r>
          </w:p>
        </w:tc>
      </w:tr>
      <w:tr w:rsidR="003D41B1" w:rsidRPr="00FF55B1" w14:paraId="30A83AAE"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77777777" w:rsidR="003D41B1" w:rsidRPr="001B2210" w:rsidRDefault="003D41B1" w:rsidP="003D41B1">
            <w:pPr>
              <w:jc w:val="right"/>
              <w:rPr>
                <w:color w:val="000000"/>
                <w:sz w:val="14"/>
                <w:szCs w:val="14"/>
              </w:rPr>
            </w:pPr>
            <w:r>
              <w:rPr>
                <w:color w:val="000000"/>
                <w:sz w:val="13"/>
                <w:szCs w:val="13"/>
              </w:rPr>
              <w:t>1,157.8</w:t>
            </w:r>
          </w:p>
        </w:tc>
        <w:tc>
          <w:tcPr>
            <w:tcW w:w="778" w:type="dxa"/>
            <w:tcBorders>
              <w:top w:val="nil"/>
              <w:left w:val="nil"/>
              <w:bottom w:val="nil"/>
              <w:right w:val="nil"/>
            </w:tcBorders>
            <w:vAlign w:val="center"/>
          </w:tcPr>
          <w:p w14:paraId="3C7847E9" w14:textId="77777777" w:rsidR="003D41B1" w:rsidRPr="001B2210" w:rsidRDefault="003D41B1" w:rsidP="003D41B1">
            <w:pPr>
              <w:jc w:val="right"/>
              <w:rPr>
                <w:color w:val="000000"/>
                <w:sz w:val="14"/>
                <w:szCs w:val="14"/>
              </w:rPr>
            </w:pPr>
            <w:r>
              <w:rPr>
                <w:color w:val="000000"/>
                <w:sz w:val="13"/>
                <w:szCs w:val="13"/>
              </w:rPr>
              <w:t>453.2</w:t>
            </w:r>
          </w:p>
        </w:tc>
        <w:tc>
          <w:tcPr>
            <w:tcW w:w="723" w:type="dxa"/>
            <w:tcBorders>
              <w:top w:val="nil"/>
              <w:left w:val="nil"/>
              <w:bottom w:val="nil"/>
              <w:right w:val="nil"/>
            </w:tcBorders>
            <w:shd w:val="clear" w:color="auto" w:fill="auto"/>
            <w:tcMar>
              <w:left w:w="43" w:type="dxa"/>
              <w:right w:w="43" w:type="dxa"/>
            </w:tcMar>
            <w:vAlign w:val="center"/>
          </w:tcPr>
          <w:p w14:paraId="6D6B95A0" w14:textId="77777777" w:rsidR="003D41B1" w:rsidRPr="001B2210" w:rsidRDefault="003D41B1" w:rsidP="003D41B1">
            <w:pPr>
              <w:jc w:val="right"/>
              <w:rPr>
                <w:color w:val="000000"/>
                <w:sz w:val="14"/>
                <w:szCs w:val="14"/>
              </w:rPr>
            </w:pPr>
            <w:r>
              <w:rPr>
                <w:color w:val="000000"/>
                <w:sz w:val="13"/>
                <w:szCs w:val="13"/>
              </w:rPr>
              <w:t>18,299.6</w:t>
            </w:r>
          </w:p>
        </w:tc>
        <w:tc>
          <w:tcPr>
            <w:tcW w:w="646" w:type="dxa"/>
            <w:tcBorders>
              <w:top w:val="nil"/>
              <w:left w:val="nil"/>
              <w:bottom w:val="nil"/>
              <w:right w:val="nil"/>
            </w:tcBorders>
            <w:shd w:val="clear" w:color="auto" w:fill="auto"/>
            <w:tcMar>
              <w:left w:w="43" w:type="dxa"/>
              <w:right w:w="43" w:type="dxa"/>
            </w:tcMar>
            <w:vAlign w:val="center"/>
          </w:tcPr>
          <w:p w14:paraId="53580F1D" w14:textId="77777777" w:rsidR="003D41B1" w:rsidRPr="001B2210" w:rsidRDefault="003D41B1" w:rsidP="003D41B1">
            <w:pPr>
              <w:jc w:val="right"/>
              <w:rPr>
                <w:color w:val="000000"/>
                <w:sz w:val="14"/>
                <w:szCs w:val="14"/>
              </w:rPr>
            </w:pPr>
            <w:r>
              <w:rPr>
                <w:color w:val="000000"/>
                <w:sz w:val="13"/>
                <w:szCs w:val="13"/>
              </w:rPr>
              <w:t>1,743.9</w:t>
            </w:r>
          </w:p>
        </w:tc>
        <w:tc>
          <w:tcPr>
            <w:tcW w:w="716" w:type="dxa"/>
            <w:tcBorders>
              <w:top w:val="nil"/>
              <w:left w:val="nil"/>
              <w:bottom w:val="nil"/>
            </w:tcBorders>
            <w:shd w:val="clear" w:color="auto" w:fill="auto"/>
            <w:tcMar>
              <w:left w:w="43" w:type="dxa"/>
              <w:right w:w="43" w:type="dxa"/>
            </w:tcMar>
            <w:vAlign w:val="center"/>
          </w:tcPr>
          <w:p w14:paraId="7448AC44" w14:textId="77777777" w:rsidR="003D41B1" w:rsidRPr="001B2210" w:rsidRDefault="003D41B1" w:rsidP="003D41B1">
            <w:pPr>
              <w:jc w:val="right"/>
              <w:rPr>
                <w:color w:val="000000"/>
                <w:sz w:val="14"/>
                <w:szCs w:val="14"/>
              </w:rPr>
            </w:pPr>
            <w:r>
              <w:rPr>
                <w:color w:val="000000"/>
                <w:sz w:val="13"/>
                <w:szCs w:val="13"/>
              </w:rPr>
              <w:t>939.5</w:t>
            </w:r>
          </w:p>
        </w:tc>
        <w:tc>
          <w:tcPr>
            <w:tcW w:w="705" w:type="dxa"/>
            <w:tcBorders>
              <w:top w:val="nil"/>
              <w:bottom w:val="nil"/>
            </w:tcBorders>
            <w:shd w:val="clear" w:color="auto" w:fill="auto"/>
            <w:tcMar>
              <w:left w:w="43" w:type="dxa"/>
              <w:right w:w="43" w:type="dxa"/>
            </w:tcMar>
            <w:vAlign w:val="center"/>
          </w:tcPr>
          <w:p w14:paraId="230599A7" w14:textId="77777777" w:rsidR="003D41B1" w:rsidRPr="001B2210" w:rsidRDefault="003D41B1" w:rsidP="003D41B1">
            <w:pPr>
              <w:jc w:val="right"/>
              <w:rPr>
                <w:color w:val="000000"/>
                <w:sz w:val="14"/>
                <w:szCs w:val="14"/>
              </w:rPr>
            </w:pPr>
            <w:r>
              <w:rPr>
                <w:color w:val="000000"/>
                <w:sz w:val="13"/>
                <w:szCs w:val="13"/>
              </w:rPr>
              <w:t>18,575.4</w:t>
            </w:r>
          </w:p>
        </w:tc>
        <w:tc>
          <w:tcPr>
            <w:tcW w:w="667" w:type="dxa"/>
            <w:tcBorders>
              <w:top w:val="nil"/>
              <w:bottom w:val="nil"/>
            </w:tcBorders>
            <w:tcMar>
              <w:left w:w="43" w:type="dxa"/>
              <w:right w:w="43" w:type="dxa"/>
            </w:tcMar>
            <w:vAlign w:val="center"/>
          </w:tcPr>
          <w:p w14:paraId="28E45357" w14:textId="77777777" w:rsidR="003D41B1" w:rsidRPr="001B2210" w:rsidRDefault="003D41B1" w:rsidP="003D41B1">
            <w:pPr>
              <w:jc w:val="right"/>
              <w:rPr>
                <w:color w:val="000000"/>
                <w:sz w:val="14"/>
                <w:szCs w:val="14"/>
              </w:rPr>
            </w:pPr>
            <w:r>
              <w:rPr>
                <w:color w:val="000000"/>
                <w:sz w:val="13"/>
                <w:szCs w:val="13"/>
              </w:rPr>
              <w:t>1,873.1</w:t>
            </w:r>
          </w:p>
        </w:tc>
        <w:tc>
          <w:tcPr>
            <w:tcW w:w="712" w:type="dxa"/>
            <w:tcBorders>
              <w:top w:val="nil"/>
              <w:bottom w:val="nil"/>
            </w:tcBorders>
            <w:tcMar>
              <w:left w:w="43" w:type="dxa"/>
              <w:right w:w="43" w:type="dxa"/>
            </w:tcMar>
            <w:vAlign w:val="center"/>
          </w:tcPr>
          <w:p w14:paraId="5A5E08DF" w14:textId="77777777" w:rsidR="003D41B1" w:rsidRPr="001B2210" w:rsidRDefault="003D41B1" w:rsidP="003D41B1">
            <w:pPr>
              <w:jc w:val="right"/>
              <w:rPr>
                <w:color w:val="000000"/>
                <w:sz w:val="14"/>
                <w:szCs w:val="14"/>
              </w:rPr>
            </w:pPr>
            <w:r>
              <w:rPr>
                <w:color w:val="000000"/>
                <w:sz w:val="13"/>
                <w:szCs w:val="13"/>
              </w:rPr>
              <w:t>534.1</w:t>
            </w:r>
          </w:p>
        </w:tc>
        <w:tc>
          <w:tcPr>
            <w:tcW w:w="752" w:type="dxa"/>
            <w:tcBorders>
              <w:top w:val="nil"/>
              <w:bottom w:val="nil"/>
              <w:right w:val="nil"/>
            </w:tcBorders>
            <w:shd w:val="clear" w:color="auto" w:fill="auto"/>
            <w:tcMar>
              <w:left w:w="43" w:type="dxa"/>
              <w:right w:w="43" w:type="dxa"/>
            </w:tcMar>
            <w:vAlign w:val="center"/>
          </w:tcPr>
          <w:p w14:paraId="64872BCD" w14:textId="77777777" w:rsidR="003D41B1" w:rsidRPr="001B2210" w:rsidRDefault="003D41B1" w:rsidP="003D41B1">
            <w:pPr>
              <w:jc w:val="right"/>
              <w:rPr>
                <w:color w:val="000000"/>
                <w:sz w:val="14"/>
                <w:szCs w:val="14"/>
              </w:rPr>
            </w:pPr>
            <w:r>
              <w:rPr>
                <w:color w:val="000000"/>
                <w:sz w:val="13"/>
                <w:szCs w:val="13"/>
              </w:rPr>
              <w:t>23,279.3</w:t>
            </w:r>
          </w:p>
        </w:tc>
      </w:tr>
      <w:tr w:rsidR="003D41B1" w:rsidRPr="00FF55B1" w14:paraId="022DD89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12FDB82" w14:textId="77777777" w:rsidR="003D41B1" w:rsidRPr="001B2210" w:rsidRDefault="003D41B1" w:rsidP="003D41B1">
            <w:pPr>
              <w:jc w:val="right"/>
              <w:rPr>
                <w:color w:val="000000"/>
                <w:sz w:val="14"/>
                <w:szCs w:val="14"/>
              </w:rPr>
            </w:pPr>
            <w:r>
              <w:rPr>
                <w:color w:val="000000"/>
                <w:sz w:val="13"/>
                <w:szCs w:val="13"/>
              </w:rPr>
              <w:t>266.9</w:t>
            </w:r>
          </w:p>
        </w:tc>
        <w:tc>
          <w:tcPr>
            <w:tcW w:w="723" w:type="dxa"/>
            <w:tcBorders>
              <w:top w:val="nil"/>
              <w:left w:val="nil"/>
              <w:bottom w:val="nil"/>
              <w:right w:val="nil"/>
            </w:tcBorders>
            <w:shd w:val="clear" w:color="auto" w:fill="auto"/>
            <w:tcMar>
              <w:left w:w="43" w:type="dxa"/>
              <w:right w:w="43" w:type="dxa"/>
            </w:tcMar>
            <w:vAlign w:val="center"/>
          </w:tcPr>
          <w:p w14:paraId="1404EA23" w14:textId="77777777" w:rsidR="003D41B1" w:rsidRPr="001B2210" w:rsidRDefault="003D41B1" w:rsidP="003D41B1">
            <w:pPr>
              <w:jc w:val="right"/>
              <w:rPr>
                <w:color w:val="000000"/>
                <w:sz w:val="14"/>
                <w:szCs w:val="14"/>
              </w:rPr>
            </w:pPr>
            <w:r>
              <w:rPr>
                <w:color w:val="000000"/>
                <w:sz w:val="13"/>
                <w:szCs w:val="13"/>
              </w:rPr>
              <w:t>2,134.2</w:t>
            </w:r>
          </w:p>
        </w:tc>
        <w:tc>
          <w:tcPr>
            <w:tcW w:w="646" w:type="dxa"/>
            <w:tcBorders>
              <w:top w:val="nil"/>
              <w:left w:val="nil"/>
              <w:bottom w:val="nil"/>
              <w:right w:val="nil"/>
            </w:tcBorders>
            <w:shd w:val="clear" w:color="auto" w:fill="auto"/>
            <w:tcMar>
              <w:left w:w="43" w:type="dxa"/>
              <w:right w:w="43" w:type="dxa"/>
            </w:tcMar>
            <w:vAlign w:val="center"/>
          </w:tcPr>
          <w:p w14:paraId="1B970760" w14:textId="77777777" w:rsidR="003D41B1" w:rsidRPr="001B2210" w:rsidRDefault="003D41B1" w:rsidP="003D41B1">
            <w:pPr>
              <w:jc w:val="right"/>
              <w:rPr>
                <w:color w:val="000000"/>
                <w:sz w:val="14"/>
                <w:szCs w:val="14"/>
              </w:rPr>
            </w:pPr>
            <w:r>
              <w:rPr>
                <w:color w:val="000000"/>
                <w:sz w:val="13"/>
                <w:szCs w:val="13"/>
              </w:rPr>
              <w:t>10.0</w:t>
            </w:r>
          </w:p>
        </w:tc>
        <w:tc>
          <w:tcPr>
            <w:tcW w:w="716" w:type="dxa"/>
            <w:tcBorders>
              <w:top w:val="nil"/>
              <w:left w:val="nil"/>
              <w:bottom w:val="nil"/>
            </w:tcBorders>
            <w:shd w:val="clear" w:color="auto" w:fill="auto"/>
            <w:tcMar>
              <w:left w:w="43" w:type="dxa"/>
              <w:right w:w="43" w:type="dxa"/>
            </w:tcMar>
            <w:vAlign w:val="center"/>
          </w:tcPr>
          <w:p w14:paraId="0C02AC5E" w14:textId="77777777" w:rsidR="003D41B1" w:rsidRPr="001B2210" w:rsidRDefault="003D41B1" w:rsidP="003D41B1">
            <w:pPr>
              <w:jc w:val="right"/>
              <w:rPr>
                <w:color w:val="000000"/>
                <w:sz w:val="14"/>
                <w:szCs w:val="14"/>
              </w:rPr>
            </w:pPr>
            <w:r>
              <w:rPr>
                <w:color w:val="000000"/>
                <w:sz w:val="13"/>
                <w:szCs w:val="13"/>
              </w:rPr>
              <w:t>309.3</w:t>
            </w:r>
          </w:p>
        </w:tc>
        <w:tc>
          <w:tcPr>
            <w:tcW w:w="705" w:type="dxa"/>
            <w:tcBorders>
              <w:top w:val="nil"/>
              <w:bottom w:val="nil"/>
            </w:tcBorders>
            <w:shd w:val="clear" w:color="auto" w:fill="auto"/>
            <w:tcMar>
              <w:left w:w="43" w:type="dxa"/>
              <w:right w:w="43" w:type="dxa"/>
            </w:tcMar>
            <w:vAlign w:val="center"/>
          </w:tcPr>
          <w:p w14:paraId="5D9B585B" w14:textId="77777777" w:rsidR="003D41B1" w:rsidRPr="001B2210" w:rsidRDefault="003D41B1" w:rsidP="003D41B1">
            <w:pPr>
              <w:jc w:val="right"/>
              <w:rPr>
                <w:color w:val="000000"/>
                <w:sz w:val="14"/>
                <w:szCs w:val="14"/>
              </w:rPr>
            </w:pPr>
            <w:r>
              <w:rPr>
                <w:color w:val="000000"/>
                <w:sz w:val="13"/>
                <w:szCs w:val="13"/>
              </w:rPr>
              <w:t>2,270.3</w:t>
            </w:r>
          </w:p>
        </w:tc>
        <w:tc>
          <w:tcPr>
            <w:tcW w:w="667" w:type="dxa"/>
            <w:tcBorders>
              <w:top w:val="nil"/>
              <w:bottom w:val="nil"/>
            </w:tcBorders>
            <w:tcMar>
              <w:left w:w="43" w:type="dxa"/>
              <w:right w:w="43" w:type="dxa"/>
            </w:tcMar>
            <w:vAlign w:val="center"/>
          </w:tcPr>
          <w:p w14:paraId="2B997C78" w14:textId="77777777" w:rsidR="003D41B1" w:rsidRPr="001B2210" w:rsidRDefault="003D41B1" w:rsidP="003D41B1">
            <w:pPr>
              <w:jc w:val="right"/>
              <w:rPr>
                <w:color w:val="000000"/>
                <w:sz w:val="14"/>
                <w:szCs w:val="14"/>
              </w:rPr>
            </w:pPr>
            <w:r>
              <w:rPr>
                <w:color w:val="000000"/>
                <w:sz w:val="13"/>
                <w:szCs w:val="13"/>
              </w:rPr>
              <w:t>72.8</w:t>
            </w:r>
          </w:p>
        </w:tc>
        <w:tc>
          <w:tcPr>
            <w:tcW w:w="712" w:type="dxa"/>
            <w:tcBorders>
              <w:top w:val="nil"/>
              <w:bottom w:val="nil"/>
            </w:tcBorders>
            <w:tcMar>
              <w:left w:w="43" w:type="dxa"/>
              <w:right w:w="43" w:type="dxa"/>
            </w:tcMar>
            <w:vAlign w:val="center"/>
          </w:tcPr>
          <w:p w14:paraId="3A48C02A" w14:textId="77777777" w:rsidR="003D41B1" w:rsidRPr="001B2210" w:rsidRDefault="003D41B1" w:rsidP="003D41B1">
            <w:pPr>
              <w:jc w:val="right"/>
              <w:rPr>
                <w:color w:val="000000"/>
                <w:sz w:val="14"/>
                <w:szCs w:val="14"/>
              </w:rPr>
            </w:pPr>
            <w:r>
              <w:rPr>
                <w:color w:val="000000"/>
                <w:sz w:val="13"/>
                <w:szCs w:val="13"/>
              </w:rPr>
              <w:t>337.0</w:t>
            </w:r>
          </w:p>
        </w:tc>
        <w:tc>
          <w:tcPr>
            <w:tcW w:w="752" w:type="dxa"/>
            <w:tcBorders>
              <w:top w:val="nil"/>
              <w:bottom w:val="nil"/>
              <w:right w:val="nil"/>
            </w:tcBorders>
            <w:shd w:val="clear" w:color="auto" w:fill="auto"/>
            <w:tcMar>
              <w:left w:w="43" w:type="dxa"/>
              <w:right w:w="43" w:type="dxa"/>
            </w:tcMar>
            <w:vAlign w:val="center"/>
          </w:tcPr>
          <w:p w14:paraId="1400EA6B" w14:textId="77777777" w:rsidR="003D41B1" w:rsidRPr="001B2210" w:rsidRDefault="003D41B1" w:rsidP="003D41B1">
            <w:pPr>
              <w:jc w:val="right"/>
              <w:rPr>
                <w:color w:val="000000"/>
                <w:sz w:val="14"/>
                <w:szCs w:val="14"/>
              </w:rPr>
            </w:pPr>
            <w:r>
              <w:rPr>
                <w:color w:val="000000"/>
                <w:sz w:val="13"/>
                <w:szCs w:val="13"/>
              </w:rPr>
              <w:t>2,432.6</w:t>
            </w:r>
          </w:p>
        </w:tc>
      </w:tr>
      <w:tr w:rsidR="003D41B1" w:rsidRPr="00FF55B1" w14:paraId="578B821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77777777" w:rsidR="003D41B1" w:rsidRPr="001B2210" w:rsidRDefault="003D41B1" w:rsidP="003D41B1">
            <w:pPr>
              <w:jc w:val="right"/>
              <w:rPr>
                <w:color w:val="000000"/>
                <w:sz w:val="14"/>
                <w:szCs w:val="14"/>
              </w:rPr>
            </w:pPr>
            <w:r>
              <w:rPr>
                <w:color w:val="000000"/>
                <w:sz w:val="13"/>
                <w:szCs w:val="13"/>
              </w:rPr>
              <w:t>32.5</w:t>
            </w:r>
          </w:p>
        </w:tc>
        <w:tc>
          <w:tcPr>
            <w:tcW w:w="778" w:type="dxa"/>
            <w:tcBorders>
              <w:top w:val="nil"/>
              <w:left w:val="nil"/>
              <w:bottom w:val="nil"/>
              <w:right w:val="nil"/>
            </w:tcBorders>
            <w:vAlign w:val="center"/>
          </w:tcPr>
          <w:p w14:paraId="2F783950" w14:textId="77777777" w:rsidR="003D41B1" w:rsidRPr="001B2210" w:rsidRDefault="003D41B1" w:rsidP="003D41B1">
            <w:pPr>
              <w:jc w:val="right"/>
              <w:rPr>
                <w:color w:val="000000"/>
                <w:sz w:val="14"/>
                <w:szCs w:val="14"/>
              </w:rPr>
            </w:pPr>
            <w:r>
              <w:rPr>
                <w:color w:val="000000"/>
                <w:sz w:val="13"/>
                <w:szCs w:val="13"/>
              </w:rPr>
              <w:t>462.0</w:t>
            </w:r>
          </w:p>
        </w:tc>
        <w:tc>
          <w:tcPr>
            <w:tcW w:w="723" w:type="dxa"/>
            <w:tcBorders>
              <w:top w:val="nil"/>
              <w:left w:val="nil"/>
              <w:bottom w:val="nil"/>
              <w:right w:val="nil"/>
            </w:tcBorders>
            <w:shd w:val="clear" w:color="auto" w:fill="auto"/>
            <w:tcMar>
              <w:left w:w="43" w:type="dxa"/>
              <w:right w:w="43" w:type="dxa"/>
            </w:tcMar>
            <w:vAlign w:val="center"/>
          </w:tcPr>
          <w:p w14:paraId="323B6FCE" w14:textId="77777777" w:rsidR="003D41B1" w:rsidRPr="001B2210" w:rsidRDefault="003D41B1" w:rsidP="003D41B1">
            <w:pPr>
              <w:jc w:val="right"/>
              <w:rPr>
                <w:color w:val="000000"/>
                <w:sz w:val="14"/>
                <w:szCs w:val="14"/>
              </w:rPr>
            </w:pPr>
            <w:r>
              <w:rPr>
                <w:color w:val="000000"/>
                <w:sz w:val="13"/>
                <w:szCs w:val="13"/>
              </w:rPr>
              <w:t>343.1</w:t>
            </w:r>
          </w:p>
        </w:tc>
        <w:tc>
          <w:tcPr>
            <w:tcW w:w="646" w:type="dxa"/>
            <w:tcBorders>
              <w:top w:val="nil"/>
              <w:left w:val="nil"/>
              <w:bottom w:val="nil"/>
              <w:right w:val="nil"/>
            </w:tcBorders>
            <w:shd w:val="clear" w:color="auto" w:fill="auto"/>
            <w:tcMar>
              <w:left w:w="43" w:type="dxa"/>
              <w:right w:w="43" w:type="dxa"/>
            </w:tcMar>
            <w:vAlign w:val="center"/>
          </w:tcPr>
          <w:p w14:paraId="2D3CFF17" w14:textId="77777777" w:rsidR="003D41B1" w:rsidRPr="001B2210" w:rsidRDefault="003D41B1" w:rsidP="003D41B1">
            <w:pPr>
              <w:jc w:val="right"/>
              <w:rPr>
                <w:color w:val="000000"/>
                <w:sz w:val="14"/>
                <w:szCs w:val="14"/>
              </w:rPr>
            </w:pPr>
            <w:r>
              <w:rPr>
                <w:color w:val="000000"/>
                <w:sz w:val="13"/>
                <w:szCs w:val="13"/>
              </w:rPr>
              <w:t>69.1</w:t>
            </w:r>
          </w:p>
        </w:tc>
        <w:tc>
          <w:tcPr>
            <w:tcW w:w="716" w:type="dxa"/>
            <w:tcBorders>
              <w:top w:val="nil"/>
              <w:left w:val="nil"/>
              <w:bottom w:val="nil"/>
            </w:tcBorders>
            <w:shd w:val="clear" w:color="auto" w:fill="auto"/>
            <w:tcMar>
              <w:left w:w="43" w:type="dxa"/>
              <w:right w:w="43" w:type="dxa"/>
            </w:tcMar>
            <w:vAlign w:val="center"/>
          </w:tcPr>
          <w:p w14:paraId="1812D340" w14:textId="77777777" w:rsidR="003D41B1" w:rsidRPr="001B2210" w:rsidRDefault="003D41B1" w:rsidP="003D41B1">
            <w:pPr>
              <w:jc w:val="right"/>
              <w:rPr>
                <w:color w:val="000000"/>
                <w:sz w:val="14"/>
                <w:szCs w:val="14"/>
              </w:rPr>
            </w:pPr>
            <w:r>
              <w:rPr>
                <w:color w:val="000000"/>
                <w:sz w:val="13"/>
                <w:szCs w:val="13"/>
              </w:rPr>
              <w:t>1,338.0</w:t>
            </w:r>
          </w:p>
        </w:tc>
        <w:tc>
          <w:tcPr>
            <w:tcW w:w="705" w:type="dxa"/>
            <w:tcBorders>
              <w:top w:val="nil"/>
              <w:bottom w:val="nil"/>
            </w:tcBorders>
            <w:shd w:val="clear" w:color="auto" w:fill="auto"/>
            <w:tcMar>
              <w:left w:w="43" w:type="dxa"/>
              <w:right w:w="43" w:type="dxa"/>
            </w:tcMar>
            <w:vAlign w:val="center"/>
          </w:tcPr>
          <w:p w14:paraId="253EF314" w14:textId="77777777" w:rsidR="003D41B1" w:rsidRPr="001B2210" w:rsidRDefault="003D41B1" w:rsidP="003D41B1">
            <w:pPr>
              <w:jc w:val="right"/>
              <w:rPr>
                <w:color w:val="000000"/>
                <w:sz w:val="14"/>
                <w:szCs w:val="14"/>
              </w:rPr>
            </w:pPr>
            <w:r>
              <w:rPr>
                <w:color w:val="000000"/>
                <w:sz w:val="13"/>
                <w:szCs w:val="13"/>
              </w:rPr>
              <w:t>307.0</w:t>
            </w:r>
          </w:p>
        </w:tc>
        <w:tc>
          <w:tcPr>
            <w:tcW w:w="667" w:type="dxa"/>
            <w:tcBorders>
              <w:top w:val="nil"/>
              <w:bottom w:val="nil"/>
            </w:tcBorders>
            <w:tcMar>
              <w:left w:w="43" w:type="dxa"/>
              <w:right w:w="43" w:type="dxa"/>
            </w:tcMar>
            <w:vAlign w:val="center"/>
          </w:tcPr>
          <w:p w14:paraId="7AFFFBE9" w14:textId="77777777" w:rsidR="003D41B1" w:rsidRPr="001B2210" w:rsidRDefault="003D41B1" w:rsidP="003D41B1">
            <w:pPr>
              <w:jc w:val="right"/>
              <w:rPr>
                <w:color w:val="000000"/>
                <w:sz w:val="14"/>
                <w:szCs w:val="14"/>
              </w:rPr>
            </w:pPr>
            <w:r>
              <w:rPr>
                <w:color w:val="000000"/>
                <w:sz w:val="13"/>
                <w:szCs w:val="13"/>
              </w:rPr>
              <w:t>451.6</w:t>
            </w:r>
          </w:p>
        </w:tc>
        <w:tc>
          <w:tcPr>
            <w:tcW w:w="712" w:type="dxa"/>
            <w:tcBorders>
              <w:top w:val="nil"/>
              <w:bottom w:val="nil"/>
            </w:tcBorders>
            <w:tcMar>
              <w:left w:w="43" w:type="dxa"/>
              <w:right w:w="43" w:type="dxa"/>
            </w:tcMar>
            <w:vAlign w:val="center"/>
          </w:tcPr>
          <w:p w14:paraId="49701BF2" w14:textId="77777777" w:rsidR="003D41B1" w:rsidRPr="001B2210" w:rsidRDefault="003D41B1" w:rsidP="003D41B1">
            <w:pPr>
              <w:jc w:val="right"/>
              <w:rPr>
                <w:color w:val="000000"/>
                <w:sz w:val="14"/>
                <w:szCs w:val="14"/>
              </w:rPr>
            </w:pPr>
            <w:r>
              <w:rPr>
                <w:color w:val="000000"/>
                <w:sz w:val="13"/>
                <w:szCs w:val="13"/>
              </w:rPr>
              <w:t>799.6</w:t>
            </w:r>
          </w:p>
        </w:tc>
        <w:tc>
          <w:tcPr>
            <w:tcW w:w="752" w:type="dxa"/>
            <w:tcBorders>
              <w:top w:val="nil"/>
              <w:bottom w:val="nil"/>
              <w:right w:val="nil"/>
            </w:tcBorders>
            <w:shd w:val="clear" w:color="auto" w:fill="auto"/>
            <w:tcMar>
              <w:left w:w="43" w:type="dxa"/>
              <w:right w:w="43" w:type="dxa"/>
            </w:tcMar>
            <w:vAlign w:val="center"/>
          </w:tcPr>
          <w:p w14:paraId="6CECE7F5" w14:textId="77777777" w:rsidR="003D41B1" w:rsidRPr="001B2210" w:rsidRDefault="003D41B1" w:rsidP="003D41B1">
            <w:pPr>
              <w:jc w:val="right"/>
              <w:rPr>
                <w:color w:val="000000"/>
                <w:sz w:val="14"/>
                <w:szCs w:val="14"/>
              </w:rPr>
            </w:pPr>
            <w:r>
              <w:rPr>
                <w:color w:val="000000"/>
                <w:sz w:val="13"/>
                <w:szCs w:val="13"/>
              </w:rPr>
              <w:t>190.6</w:t>
            </w:r>
          </w:p>
        </w:tc>
      </w:tr>
      <w:tr w:rsidR="003D41B1" w:rsidRPr="00FF55B1" w14:paraId="312C5E3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77777777" w:rsidR="003D41B1" w:rsidRPr="001B2210" w:rsidRDefault="003D41B1" w:rsidP="003D41B1">
            <w:pPr>
              <w:jc w:val="right"/>
              <w:rPr>
                <w:color w:val="000000"/>
                <w:sz w:val="14"/>
                <w:szCs w:val="14"/>
              </w:rPr>
            </w:pPr>
            <w:r>
              <w:rPr>
                <w:color w:val="000000"/>
                <w:sz w:val="13"/>
                <w:szCs w:val="13"/>
              </w:rPr>
              <w:t>5,236.9</w:t>
            </w:r>
          </w:p>
        </w:tc>
        <w:tc>
          <w:tcPr>
            <w:tcW w:w="778" w:type="dxa"/>
            <w:tcBorders>
              <w:top w:val="nil"/>
              <w:left w:val="nil"/>
              <w:bottom w:val="nil"/>
              <w:right w:val="nil"/>
            </w:tcBorders>
            <w:vAlign w:val="center"/>
          </w:tcPr>
          <w:p w14:paraId="25FA3B6F" w14:textId="77777777" w:rsidR="003D41B1" w:rsidRPr="001B2210" w:rsidRDefault="003D41B1" w:rsidP="003D41B1">
            <w:pPr>
              <w:jc w:val="right"/>
              <w:rPr>
                <w:color w:val="000000"/>
                <w:sz w:val="14"/>
                <w:szCs w:val="14"/>
              </w:rPr>
            </w:pPr>
            <w:r>
              <w:rPr>
                <w:color w:val="000000"/>
                <w:sz w:val="13"/>
                <w:szCs w:val="13"/>
              </w:rPr>
              <w:t>502.5</w:t>
            </w:r>
          </w:p>
        </w:tc>
        <w:tc>
          <w:tcPr>
            <w:tcW w:w="723" w:type="dxa"/>
            <w:tcBorders>
              <w:top w:val="nil"/>
              <w:left w:val="nil"/>
              <w:bottom w:val="nil"/>
              <w:right w:val="nil"/>
            </w:tcBorders>
            <w:shd w:val="clear" w:color="auto" w:fill="auto"/>
            <w:tcMar>
              <w:left w:w="43" w:type="dxa"/>
              <w:right w:w="43" w:type="dxa"/>
            </w:tcMar>
            <w:vAlign w:val="center"/>
          </w:tcPr>
          <w:p w14:paraId="0BC6C627" w14:textId="77777777" w:rsidR="003D41B1" w:rsidRPr="001B2210" w:rsidRDefault="003D41B1" w:rsidP="003D41B1">
            <w:pPr>
              <w:jc w:val="right"/>
              <w:rPr>
                <w:color w:val="000000"/>
                <w:sz w:val="14"/>
                <w:szCs w:val="14"/>
              </w:rPr>
            </w:pPr>
            <w:r>
              <w:rPr>
                <w:color w:val="000000"/>
                <w:sz w:val="13"/>
                <w:szCs w:val="13"/>
              </w:rPr>
              <w:t>2,325.1</w:t>
            </w:r>
          </w:p>
        </w:tc>
        <w:tc>
          <w:tcPr>
            <w:tcW w:w="646" w:type="dxa"/>
            <w:tcBorders>
              <w:top w:val="nil"/>
              <w:left w:val="nil"/>
              <w:bottom w:val="nil"/>
              <w:right w:val="nil"/>
            </w:tcBorders>
            <w:shd w:val="clear" w:color="auto" w:fill="auto"/>
            <w:tcMar>
              <w:left w:w="43" w:type="dxa"/>
              <w:right w:w="43" w:type="dxa"/>
            </w:tcMar>
            <w:vAlign w:val="center"/>
          </w:tcPr>
          <w:p w14:paraId="63AC7BD1" w14:textId="77777777" w:rsidR="003D41B1" w:rsidRPr="001B2210" w:rsidRDefault="003D41B1" w:rsidP="003D41B1">
            <w:pPr>
              <w:jc w:val="right"/>
              <w:rPr>
                <w:color w:val="000000"/>
                <w:sz w:val="14"/>
                <w:szCs w:val="14"/>
              </w:rPr>
            </w:pPr>
            <w:r>
              <w:rPr>
                <w:color w:val="000000"/>
                <w:sz w:val="13"/>
                <w:szCs w:val="13"/>
              </w:rPr>
              <w:t>5,317.7</w:t>
            </w:r>
          </w:p>
        </w:tc>
        <w:tc>
          <w:tcPr>
            <w:tcW w:w="716" w:type="dxa"/>
            <w:tcBorders>
              <w:top w:val="nil"/>
              <w:left w:val="nil"/>
              <w:bottom w:val="nil"/>
            </w:tcBorders>
            <w:shd w:val="clear" w:color="auto" w:fill="auto"/>
            <w:tcMar>
              <w:left w:w="43" w:type="dxa"/>
              <w:right w:w="43" w:type="dxa"/>
            </w:tcMar>
            <w:vAlign w:val="center"/>
          </w:tcPr>
          <w:p w14:paraId="6B16DCDC" w14:textId="77777777" w:rsidR="003D41B1" w:rsidRPr="001B2210" w:rsidRDefault="003D41B1" w:rsidP="003D41B1">
            <w:pPr>
              <w:jc w:val="right"/>
              <w:rPr>
                <w:color w:val="000000"/>
                <w:sz w:val="14"/>
                <w:szCs w:val="14"/>
              </w:rPr>
            </w:pPr>
            <w:r>
              <w:rPr>
                <w:color w:val="000000"/>
                <w:sz w:val="13"/>
                <w:szCs w:val="13"/>
              </w:rPr>
              <w:t>489.5</w:t>
            </w:r>
          </w:p>
        </w:tc>
        <w:tc>
          <w:tcPr>
            <w:tcW w:w="705" w:type="dxa"/>
            <w:tcBorders>
              <w:top w:val="nil"/>
              <w:bottom w:val="nil"/>
            </w:tcBorders>
            <w:shd w:val="clear" w:color="auto" w:fill="auto"/>
            <w:tcMar>
              <w:left w:w="43" w:type="dxa"/>
              <w:right w:w="43" w:type="dxa"/>
            </w:tcMar>
            <w:vAlign w:val="center"/>
          </w:tcPr>
          <w:p w14:paraId="6723DF40" w14:textId="77777777" w:rsidR="003D41B1" w:rsidRPr="001B2210" w:rsidRDefault="003D41B1" w:rsidP="003D41B1">
            <w:pPr>
              <w:jc w:val="right"/>
              <w:rPr>
                <w:color w:val="000000"/>
                <w:sz w:val="14"/>
                <w:szCs w:val="14"/>
              </w:rPr>
            </w:pPr>
            <w:r>
              <w:rPr>
                <w:color w:val="000000"/>
                <w:sz w:val="13"/>
                <w:szCs w:val="13"/>
              </w:rPr>
              <w:t>597.7</w:t>
            </w:r>
          </w:p>
        </w:tc>
        <w:tc>
          <w:tcPr>
            <w:tcW w:w="667" w:type="dxa"/>
            <w:tcBorders>
              <w:top w:val="nil"/>
              <w:bottom w:val="nil"/>
            </w:tcBorders>
            <w:tcMar>
              <w:left w:w="43" w:type="dxa"/>
              <w:right w:w="43" w:type="dxa"/>
            </w:tcMar>
            <w:vAlign w:val="center"/>
          </w:tcPr>
          <w:p w14:paraId="663899DA" w14:textId="77777777" w:rsidR="003D41B1" w:rsidRPr="001B2210" w:rsidRDefault="003D41B1" w:rsidP="003D41B1">
            <w:pPr>
              <w:jc w:val="right"/>
              <w:rPr>
                <w:color w:val="000000"/>
                <w:sz w:val="14"/>
                <w:szCs w:val="14"/>
              </w:rPr>
            </w:pPr>
            <w:r>
              <w:rPr>
                <w:color w:val="000000"/>
                <w:sz w:val="13"/>
                <w:szCs w:val="13"/>
              </w:rPr>
              <w:t>4,558.2</w:t>
            </w:r>
          </w:p>
        </w:tc>
        <w:tc>
          <w:tcPr>
            <w:tcW w:w="712" w:type="dxa"/>
            <w:tcBorders>
              <w:top w:val="nil"/>
              <w:bottom w:val="nil"/>
            </w:tcBorders>
            <w:tcMar>
              <w:left w:w="43" w:type="dxa"/>
              <w:right w:w="43" w:type="dxa"/>
            </w:tcMar>
            <w:vAlign w:val="center"/>
          </w:tcPr>
          <w:p w14:paraId="247326D9" w14:textId="77777777" w:rsidR="003D41B1" w:rsidRPr="001B2210" w:rsidRDefault="003D41B1" w:rsidP="003D41B1">
            <w:pPr>
              <w:jc w:val="right"/>
              <w:rPr>
                <w:color w:val="000000"/>
                <w:sz w:val="14"/>
                <w:szCs w:val="14"/>
              </w:rPr>
            </w:pPr>
            <w:r>
              <w:rPr>
                <w:color w:val="000000"/>
                <w:sz w:val="13"/>
                <w:szCs w:val="13"/>
              </w:rPr>
              <w:t>758.5</w:t>
            </w:r>
          </w:p>
        </w:tc>
        <w:tc>
          <w:tcPr>
            <w:tcW w:w="752" w:type="dxa"/>
            <w:tcBorders>
              <w:top w:val="nil"/>
              <w:bottom w:val="nil"/>
              <w:right w:val="nil"/>
            </w:tcBorders>
            <w:shd w:val="clear" w:color="auto" w:fill="auto"/>
            <w:tcMar>
              <w:left w:w="43" w:type="dxa"/>
              <w:right w:w="43" w:type="dxa"/>
            </w:tcMar>
            <w:vAlign w:val="center"/>
          </w:tcPr>
          <w:p w14:paraId="70A626D3"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3F7BF1A8"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77777777" w:rsidR="003D41B1" w:rsidRPr="001B2210" w:rsidRDefault="003D41B1" w:rsidP="003D41B1">
            <w:pPr>
              <w:jc w:val="right"/>
              <w:rPr>
                <w:color w:val="000000"/>
                <w:sz w:val="14"/>
                <w:szCs w:val="14"/>
              </w:rPr>
            </w:pPr>
            <w:r>
              <w:rPr>
                <w:color w:val="000000"/>
                <w:sz w:val="13"/>
                <w:szCs w:val="13"/>
              </w:rPr>
              <w:t>8,124.6</w:t>
            </w:r>
          </w:p>
        </w:tc>
        <w:tc>
          <w:tcPr>
            <w:tcW w:w="778" w:type="dxa"/>
            <w:tcBorders>
              <w:top w:val="nil"/>
              <w:left w:val="nil"/>
              <w:bottom w:val="nil"/>
              <w:right w:val="nil"/>
            </w:tcBorders>
            <w:vAlign w:val="center"/>
          </w:tcPr>
          <w:p w14:paraId="7A765C56" w14:textId="77777777" w:rsidR="003D41B1" w:rsidRPr="001B2210" w:rsidRDefault="003D41B1" w:rsidP="003D41B1">
            <w:pPr>
              <w:jc w:val="right"/>
              <w:rPr>
                <w:color w:val="000000"/>
                <w:sz w:val="14"/>
                <w:szCs w:val="14"/>
              </w:rPr>
            </w:pPr>
            <w:r>
              <w:rPr>
                <w:color w:val="000000"/>
                <w:sz w:val="13"/>
                <w:szCs w:val="13"/>
              </w:rPr>
              <w:t>2,711.5</w:t>
            </w:r>
          </w:p>
        </w:tc>
        <w:tc>
          <w:tcPr>
            <w:tcW w:w="723" w:type="dxa"/>
            <w:tcBorders>
              <w:top w:val="nil"/>
              <w:left w:val="nil"/>
              <w:bottom w:val="nil"/>
              <w:right w:val="nil"/>
            </w:tcBorders>
            <w:shd w:val="clear" w:color="auto" w:fill="auto"/>
            <w:tcMar>
              <w:left w:w="43" w:type="dxa"/>
              <w:right w:w="43" w:type="dxa"/>
            </w:tcMar>
            <w:vAlign w:val="center"/>
          </w:tcPr>
          <w:p w14:paraId="29C13D8A" w14:textId="77777777" w:rsidR="003D41B1" w:rsidRPr="001B2210" w:rsidRDefault="003D41B1" w:rsidP="003D41B1">
            <w:pPr>
              <w:jc w:val="right"/>
              <w:rPr>
                <w:color w:val="000000"/>
                <w:sz w:val="14"/>
                <w:szCs w:val="14"/>
              </w:rPr>
            </w:pPr>
            <w:r>
              <w:rPr>
                <w:color w:val="000000"/>
                <w:sz w:val="13"/>
                <w:szCs w:val="13"/>
              </w:rPr>
              <w:t>8.9</w:t>
            </w:r>
          </w:p>
        </w:tc>
        <w:tc>
          <w:tcPr>
            <w:tcW w:w="646" w:type="dxa"/>
            <w:tcBorders>
              <w:top w:val="nil"/>
              <w:left w:val="nil"/>
              <w:bottom w:val="nil"/>
              <w:right w:val="nil"/>
            </w:tcBorders>
            <w:shd w:val="clear" w:color="auto" w:fill="auto"/>
            <w:tcMar>
              <w:left w:w="43" w:type="dxa"/>
              <w:right w:w="43" w:type="dxa"/>
            </w:tcMar>
            <w:vAlign w:val="center"/>
          </w:tcPr>
          <w:p w14:paraId="756298FE" w14:textId="77777777" w:rsidR="003D41B1" w:rsidRPr="001B2210" w:rsidRDefault="003D41B1" w:rsidP="003D41B1">
            <w:pPr>
              <w:jc w:val="right"/>
              <w:rPr>
                <w:color w:val="000000"/>
                <w:sz w:val="14"/>
                <w:szCs w:val="14"/>
              </w:rPr>
            </w:pPr>
            <w:r>
              <w:rPr>
                <w:color w:val="000000"/>
                <w:sz w:val="13"/>
                <w:szCs w:val="13"/>
              </w:rPr>
              <w:t>11,419.8</w:t>
            </w:r>
          </w:p>
        </w:tc>
        <w:tc>
          <w:tcPr>
            <w:tcW w:w="716" w:type="dxa"/>
            <w:tcBorders>
              <w:top w:val="nil"/>
              <w:left w:val="nil"/>
              <w:bottom w:val="nil"/>
            </w:tcBorders>
            <w:shd w:val="clear" w:color="auto" w:fill="auto"/>
            <w:tcMar>
              <w:left w:w="43" w:type="dxa"/>
              <w:right w:w="43" w:type="dxa"/>
            </w:tcMar>
            <w:vAlign w:val="center"/>
          </w:tcPr>
          <w:p w14:paraId="62943B83" w14:textId="77777777" w:rsidR="003D41B1" w:rsidRPr="001B2210" w:rsidRDefault="003D41B1" w:rsidP="003D41B1">
            <w:pPr>
              <w:jc w:val="right"/>
              <w:rPr>
                <w:color w:val="000000"/>
                <w:sz w:val="14"/>
                <w:szCs w:val="14"/>
              </w:rPr>
            </w:pPr>
            <w:r>
              <w:rPr>
                <w:color w:val="000000"/>
                <w:sz w:val="13"/>
                <w:szCs w:val="13"/>
              </w:rPr>
              <w:t>2,608.7</w:t>
            </w:r>
          </w:p>
        </w:tc>
        <w:tc>
          <w:tcPr>
            <w:tcW w:w="705" w:type="dxa"/>
            <w:tcBorders>
              <w:top w:val="nil"/>
              <w:bottom w:val="nil"/>
            </w:tcBorders>
            <w:shd w:val="clear" w:color="auto" w:fill="auto"/>
            <w:tcMar>
              <w:left w:w="43" w:type="dxa"/>
              <w:right w:w="43" w:type="dxa"/>
            </w:tcMar>
            <w:vAlign w:val="center"/>
          </w:tcPr>
          <w:p w14:paraId="6BBBF883"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77777777" w:rsidR="003D41B1" w:rsidRPr="001B2210" w:rsidRDefault="003D41B1" w:rsidP="003D41B1">
            <w:pPr>
              <w:jc w:val="right"/>
              <w:rPr>
                <w:color w:val="000000"/>
                <w:sz w:val="14"/>
                <w:szCs w:val="14"/>
              </w:rPr>
            </w:pPr>
            <w:r>
              <w:rPr>
                <w:color w:val="000000"/>
                <w:sz w:val="13"/>
                <w:szCs w:val="13"/>
              </w:rPr>
              <w:t>6,961.9</w:t>
            </w:r>
          </w:p>
        </w:tc>
        <w:tc>
          <w:tcPr>
            <w:tcW w:w="712" w:type="dxa"/>
            <w:tcBorders>
              <w:top w:val="nil"/>
              <w:bottom w:val="nil"/>
            </w:tcBorders>
            <w:tcMar>
              <w:left w:w="43" w:type="dxa"/>
              <w:right w:w="43" w:type="dxa"/>
            </w:tcMar>
            <w:vAlign w:val="center"/>
          </w:tcPr>
          <w:p w14:paraId="323A96D6" w14:textId="77777777" w:rsidR="003D41B1" w:rsidRPr="001B2210" w:rsidRDefault="003D41B1" w:rsidP="003D41B1">
            <w:pPr>
              <w:jc w:val="right"/>
              <w:rPr>
                <w:color w:val="000000"/>
                <w:sz w:val="14"/>
                <w:szCs w:val="14"/>
              </w:rPr>
            </w:pPr>
            <w:r>
              <w:rPr>
                <w:color w:val="000000"/>
                <w:sz w:val="13"/>
                <w:szCs w:val="13"/>
              </w:rPr>
              <w:t>2,944.9</w:t>
            </w:r>
          </w:p>
        </w:tc>
        <w:tc>
          <w:tcPr>
            <w:tcW w:w="752" w:type="dxa"/>
            <w:tcBorders>
              <w:top w:val="nil"/>
              <w:bottom w:val="nil"/>
              <w:right w:val="nil"/>
            </w:tcBorders>
            <w:shd w:val="clear" w:color="auto" w:fill="auto"/>
            <w:tcMar>
              <w:left w:w="43" w:type="dxa"/>
              <w:right w:w="43" w:type="dxa"/>
            </w:tcMar>
            <w:vAlign w:val="center"/>
          </w:tcPr>
          <w:p w14:paraId="0CB9659D"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5234F24D" w14:textId="77777777" w:rsidTr="003D41B1">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7777777" w:rsidR="003D41B1" w:rsidRPr="001B2210" w:rsidRDefault="003D41B1" w:rsidP="003D41B1">
            <w:pPr>
              <w:jc w:val="right"/>
              <w:rPr>
                <w:color w:val="000000"/>
                <w:sz w:val="14"/>
                <w:szCs w:val="14"/>
              </w:rPr>
            </w:pPr>
            <w:r>
              <w:rPr>
                <w:color w:val="000000"/>
                <w:sz w:val="13"/>
                <w:szCs w:val="13"/>
              </w:rPr>
              <w:t>98.5</w:t>
            </w:r>
          </w:p>
        </w:tc>
        <w:tc>
          <w:tcPr>
            <w:tcW w:w="778" w:type="dxa"/>
            <w:tcBorders>
              <w:top w:val="nil"/>
              <w:left w:val="nil"/>
              <w:bottom w:val="nil"/>
              <w:right w:val="nil"/>
            </w:tcBorders>
            <w:vAlign w:val="center"/>
          </w:tcPr>
          <w:p w14:paraId="3301DDC9" w14:textId="77777777" w:rsidR="003D41B1" w:rsidRPr="001B2210" w:rsidRDefault="003D41B1" w:rsidP="003D41B1">
            <w:pPr>
              <w:jc w:val="right"/>
              <w:rPr>
                <w:color w:val="000000"/>
                <w:sz w:val="14"/>
                <w:szCs w:val="14"/>
              </w:rPr>
            </w:pPr>
            <w:r>
              <w:rPr>
                <w:color w:val="000000"/>
                <w:sz w:val="13"/>
                <w:szCs w:val="13"/>
              </w:rPr>
              <w:t>158.9</w:t>
            </w:r>
          </w:p>
        </w:tc>
        <w:tc>
          <w:tcPr>
            <w:tcW w:w="723" w:type="dxa"/>
            <w:tcBorders>
              <w:top w:val="nil"/>
              <w:left w:val="nil"/>
              <w:bottom w:val="nil"/>
              <w:right w:val="nil"/>
            </w:tcBorders>
            <w:shd w:val="clear" w:color="auto" w:fill="auto"/>
            <w:tcMar>
              <w:left w:w="43" w:type="dxa"/>
              <w:right w:w="43" w:type="dxa"/>
            </w:tcMar>
            <w:vAlign w:val="center"/>
          </w:tcPr>
          <w:p w14:paraId="69A645E7" w14:textId="77777777" w:rsidR="003D41B1" w:rsidRPr="001B2210" w:rsidRDefault="003D41B1" w:rsidP="003D41B1">
            <w:pPr>
              <w:jc w:val="right"/>
              <w:rPr>
                <w:color w:val="000000"/>
                <w:sz w:val="14"/>
                <w:szCs w:val="14"/>
              </w:rPr>
            </w:pPr>
            <w:r>
              <w:rPr>
                <w:color w:val="000000"/>
                <w:sz w:val="13"/>
                <w:szCs w:val="13"/>
              </w:rPr>
              <w:t>112.9</w:t>
            </w:r>
          </w:p>
        </w:tc>
        <w:tc>
          <w:tcPr>
            <w:tcW w:w="646" w:type="dxa"/>
            <w:tcBorders>
              <w:top w:val="nil"/>
              <w:left w:val="nil"/>
              <w:bottom w:val="nil"/>
              <w:right w:val="nil"/>
            </w:tcBorders>
            <w:shd w:val="clear" w:color="auto" w:fill="auto"/>
            <w:tcMar>
              <w:left w:w="43" w:type="dxa"/>
              <w:right w:w="43" w:type="dxa"/>
            </w:tcMar>
            <w:vAlign w:val="center"/>
          </w:tcPr>
          <w:p w14:paraId="2AD49F9D" w14:textId="77777777" w:rsidR="003D41B1" w:rsidRPr="001B2210" w:rsidRDefault="003D41B1" w:rsidP="003D41B1">
            <w:pPr>
              <w:jc w:val="right"/>
              <w:rPr>
                <w:color w:val="000000"/>
                <w:sz w:val="14"/>
                <w:szCs w:val="14"/>
              </w:rPr>
            </w:pPr>
            <w:r>
              <w:rPr>
                <w:color w:val="000000"/>
                <w:sz w:val="13"/>
                <w:szCs w:val="13"/>
              </w:rPr>
              <w:t>37.5</w:t>
            </w:r>
          </w:p>
        </w:tc>
        <w:tc>
          <w:tcPr>
            <w:tcW w:w="716" w:type="dxa"/>
            <w:tcBorders>
              <w:top w:val="nil"/>
              <w:left w:val="nil"/>
              <w:bottom w:val="nil"/>
            </w:tcBorders>
            <w:shd w:val="clear" w:color="auto" w:fill="auto"/>
            <w:tcMar>
              <w:left w:w="43" w:type="dxa"/>
              <w:right w:w="43" w:type="dxa"/>
            </w:tcMar>
            <w:vAlign w:val="center"/>
          </w:tcPr>
          <w:p w14:paraId="39FC04B4" w14:textId="77777777" w:rsidR="003D41B1" w:rsidRPr="001B2210" w:rsidRDefault="003D41B1" w:rsidP="003D41B1">
            <w:pPr>
              <w:jc w:val="right"/>
              <w:rPr>
                <w:color w:val="000000"/>
                <w:sz w:val="14"/>
                <w:szCs w:val="14"/>
              </w:rPr>
            </w:pPr>
            <w:r>
              <w:rPr>
                <w:color w:val="000000"/>
                <w:sz w:val="13"/>
                <w:szCs w:val="13"/>
              </w:rPr>
              <w:t>179.8</w:t>
            </w:r>
          </w:p>
        </w:tc>
        <w:tc>
          <w:tcPr>
            <w:tcW w:w="705" w:type="dxa"/>
            <w:tcBorders>
              <w:top w:val="nil"/>
              <w:bottom w:val="nil"/>
            </w:tcBorders>
            <w:shd w:val="clear" w:color="auto" w:fill="auto"/>
            <w:tcMar>
              <w:left w:w="43" w:type="dxa"/>
              <w:right w:w="43" w:type="dxa"/>
            </w:tcMar>
            <w:vAlign w:val="center"/>
          </w:tcPr>
          <w:p w14:paraId="144D4FD9" w14:textId="77777777" w:rsidR="003D41B1" w:rsidRPr="001B2210" w:rsidRDefault="003D41B1" w:rsidP="003D41B1">
            <w:pPr>
              <w:jc w:val="right"/>
              <w:rPr>
                <w:color w:val="000000"/>
                <w:sz w:val="14"/>
                <w:szCs w:val="14"/>
              </w:rPr>
            </w:pPr>
            <w:r>
              <w:rPr>
                <w:color w:val="000000"/>
                <w:sz w:val="13"/>
                <w:szCs w:val="13"/>
              </w:rPr>
              <w:t>133.5</w:t>
            </w:r>
          </w:p>
        </w:tc>
        <w:tc>
          <w:tcPr>
            <w:tcW w:w="667" w:type="dxa"/>
            <w:tcBorders>
              <w:top w:val="nil"/>
              <w:bottom w:val="nil"/>
            </w:tcBorders>
            <w:tcMar>
              <w:left w:w="43" w:type="dxa"/>
              <w:right w:w="43" w:type="dxa"/>
            </w:tcMar>
            <w:vAlign w:val="center"/>
          </w:tcPr>
          <w:p w14:paraId="74FD053B" w14:textId="77777777" w:rsidR="003D41B1" w:rsidRPr="001B2210" w:rsidRDefault="003D41B1" w:rsidP="003D41B1">
            <w:pPr>
              <w:jc w:val="right"/>
              <w:rPr>
                <w:color w:val="000000"/>
                <w:sz w:val="14"/>
                <w:szCs w:val="14"/>
              </w:rPr>
            </w:pPr>
            <w:r>
              <w:rPr>
                <w:color w:val="000000"/>
                <w:sz w:val="13"/>
                <w:szCs w:val="13"/>
              </w:rPr>
              <w:t>121.7</w:t>
            </w:r>
          </w:p>
        </w:tc>
        <w:tc>
          <w:tcPr>
            <w:tcW w:w="712" w:type="dxa"/>
            <w:tcBorders>
              <w:top w:val="nil"/>
              <w:bottom w:val="nil"/>
            </w:tcBorders>
            <w:tcMar>
              <w:left w:w="43" w:type="dxa"/>
              <w:right w:w="43" w:type="dxa"/>
            </w:tcMar>
            <w:vAlign w:val="center"/>
          </w:tcPr>
          <w:p w14:paraId="29BE9AA0" w14:textId="77777777" w:rsidR="003D41B1" w:rsidRPr="001B2210" w:rsidRDefault="003D41B1" w:rsidP="003D41B1">
            <w:pPr>
              <w:jc w:val="right"/>
              <w:rPr>
                <w:color w:val="000000"/>
                <w:sz w:val="14"/>
                <w:szCs w:val="14"/>
              </w:rPr>
            </w:pPr>
            <w:r>
              <w:rPr>
                <w:color w:val="000000"/>
                <w:sz w:val="13"/>
                <w:szCs w:val="13"/>
              </w:rPr>
              <w:t>323.3</w:t>
            </w:r>
          </w:p>
        </w:tc>
        <w:tc>
          <w:tcPr>
            <w:tcW w:w="752" w:type="dxa"/>
            <w:tcBorders>
              <w:top w:val="nil"/>
              <w:bottom w:val="nil"/>
              <w:right w:val="nil"/>
            </w:tcBorders>
            <w:shd w:val="clear" w:color="auto" w:fill="auto"/>
            <w:tcMar>
              <w:left w:w="43" w:type="dxa"/>
              <w:right w:w="43" w:type="dxa"/>
            </w:tcMar>
            <w:vAlign w:val="center"/>
          </w:tcPr>
          <w:p w14:paraId="103EBF13"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3D25929D"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77777777" w:rsidR="003D41B1" w:rsidRPr="001B2210" w:rsidRDefault="003D41B1" w:rsidP="003D41B1">
            <w:pPr>
              <w:jc w:val="right"/>
              <w:rPr>
                <w:color w:val="000000"/>
                <w:sz w:val="14"/>
                <w:szCs w:val="14"/>
              </w:rPr>
            </w:pPr>
            <w:r>
              <w:rPr>
                <w:color w:val="000000"/>
                <w:sz w:val="13"/>
                <w:szCs w:val="13"/>
              </w:rPr>
              <w:t>173.7</w:t>
            </w:r>
          </w:p>
        </w:tc>
        <w:tc>
          <w:tcPr>
            <w:tcW w:w="778" w:type="dxa"/>
            <w:tcBorders>
              <w:top w:val="nil"/>
              <w:left w:val="nil"/>
              <w:bottom w:val="nil"/>
              <w:right w:val="nil"/>
            </w:tcBorders>
            <w:vAlign w:val="center"/>
          </w:tcPr>
          <w:p w14:paraId="25CCE868" w14:textId="77777777" w:rsidR="003D41B1" w:rsidRPr="001B2210" w:rsidRDefault="003D41B1" w:rsidP="003D41B1">
            <w:pPr>
              <w:jc w:val="right"/>
              <w:rPr>
                <w:color w:val="000000"/>
                <w:sz w:val="14"/>
                <w:szCs w:val="14"/>
              </w:rPr>
            </w:pPr>
            <w:r>
              <w:rPr>
                <w:color w:val="000000"/>
                <w:sz w:val="13"/>
                <w:szCs w:val="13"/>
              </w:rPr>
              <w:t>303.2</w:t>
            </w:r>
          </w:p>
        </w:tc>
        <w:tc>
          <w:tcPr>
            <w:tcW w:w="723" w:type="dxa"/>
            <w:tcBorders>
              <w:top w:val="nil"/>
              <w:left w:val="nil"/>
              <w:bottom w:val="nil"/>
              <w:right w:val="nil"/>
            </w:tcBorders>
            <w:shd w:val="clear" w:color="auto" w:fill="auto"/>
            <w:tcMar>
              <w:left w:w="43" w:type="dxa"/>
              <w:right w:w="43" w:type="dxa"/>
            </w:tcMar>
            <w:vAlign w:val="center"/>
          </w:tcPr>
          <w:p w14:paraId="40FC9348" w14:textId="77777777" w:rsidR="003D41B1" w:rsidRPr="001B2210" w:rsidRDefault="003D41B1" w:rsidP="003D41B1">
            <w:pPr>
              <w:jc w:val="right"/>
              <w:rPr>
                <w:color w:val="000000"/>
                <w:sz w:val="14"/>
                <w:szCs w:val="14"/>
              </w:rPr>
            </w:pPr>
            <w:r>
              <w:rPr>
                <w:color w:val="000000"/>
                <w:sz w:val="13"/>
                <w:szCs w:val="13"/>
              </w:rPr>
              <w:t>259.9</w:t>
            </w:r>
          </w:p>
        </w:tc>
        <w:tc>
          <w:tcPr>
            <w:tcW w:w="646" w:type="dxa"/>
            <w:tcBorders>
              <w:top w:val="nil"/>
              <w:left w:val="nil"/>
              <w:bottom w:val="nil"/>
              <w:right w:val="nil"/>
            </w:tcBorders>
            <w:shd w:val="clear" w:color="auto" w:fill="auto"/>
            <w:tcMar>
              <w:left w:w="43" w:type="dxa"/>
              <w:right w:w="43" w:type="dxa"/>
            </w:tcMar>
            <w:vAlign w:val="center"/>
          </w:tcPr>
          <w:p w14:paraId="34AAFF28" w14:textId="77777777" w:rsidR="003D41B1" w:rsidRPr="001B2210" w:rsidRDefault="003D41B1" w:rsidP="003D41B1">
            <w:pPr>
              <w:jc w:val="right"/>
              <w:rPr>
                <w:color w:val="000000"/>
                <w:sz w:val="14"/>
                <w:szCs w:val="14"/>
              </w:rPr>
            </w:pPr>
            <w:r>
              <w:rPr>
                <w:color w:val="000000"/>
                <w:sz w:val="13"/>
                <w:szCs w:val="13"/>
              </w:rPr>
              <w:t>288.3</w:t>
            </w:r>
          </w:p>
        </w:tc>
        <w:tc>
          <w:tcPr>
            <w:tcW w:w="716" w:type="dxa"/>
            <w:tcBorders>
              <w:top w:val="nil"/>
              <w:left w:val="nil"/>
              <w:bottom w:val="nil"/>
            </w:tcBorders>
            <w:shd w:val="clear" w:color="auto" w:fill="auto"/>
            <w:tcMar>
              <w:left w:w="43" w:type="dxa"/>
              <w:right w:w="43" w:type="dxa"/>
            </w:tcMar>
            <w:vAlign w:val="center"/>
          </w:tcPr>
          <w:p w14:paraId="1F0B7EBF" w14:textId="77777777" w:rsidR="003D41B1" w:rsidRPr="001B2210" w:rsidRDefault="003D41B1" w:rsidP="003D41B1">
            <w:pPr>
              <w:jc w:val="right"/>
              <w:rPr>
                <w:color w:val="000000"/>
                <w:sz w:val="14"/>
                <w:szCs w:val="14"/>
              </w:rPr>
            </w:pPr>
            <w:r>
              <w:rPr>
                <w:color w:val="000000"/>
                <w:sz w:val="13"/>
                <w:szCs w:val="13"/>
              </w:rPr>
              <w:t>597.4</w:t>
            </w:r>
          </w:p>
        </w:tc>
        <w:tc>
          <w:tcPr>
            <w:tcW w:w="705" w:type="dxa"/>
            <w:tcBorders>
              <w:top w:val="nil"/>
              <w:bottom w:val="nil"/>
            </w:tcBorders>
            <w:shd w:val="clear" w:color="auto" w:fill="auto"/>
            <w:tcMar>
              <w:left w:w="43" w:type="dxa"/>
              <w:right w:w="43" w:type="dxa"/>
            </w:tcMar>
            <w:vAlign w:val="center"/>
          </w:tcPr>
          <w:p w14:paraId="170A175E" w14:textId="77777777" w:rsidR="003D41B1" w:rsidRPr="001B2210" w:rsidRDefault="003D41B1" w:rsidP="003D41B1">
            <w:pPr>
              <w:jc w:val="right"/>
              <w:rPr>
                <w:color w:val="000000"/>
                <w:sz w:val="14"/>
                <w:szCs w:val="14"/>
              </w:rPr>
            </w:pPr>
            <w:r>
              <w:rPr>
                <w:color w:val="000000"/>
                <w:sz w:val="13"/>
                <w:szCs w:val="13"/>
              </w:rPr>
              <w:t>412.1</w:t>
            </w:r>
          </w:p>
        </w:tc>
        <w:tc>
          <w:tcPr>
            <w:tcW w:w="667" w:type="dxa"/>
            <w:tcBorders>
              <w:top w:val="nil"/>
              <w:bottom w:val="nil"/>
            </w:tcBorders>
            <w:tcMar>
              <w:left w:w="43" w:type="dxa"/>
              <w:right w:w="43" w:type="dxa"/>
            </w:tcMar>
            <w:vAlign w:val="center"/>
          </w:tcPr>
          <w:p w14:paraId="792F2A8A" w14:textId="77777777" w:rsidR="003D41B1" w:rsidRPr="001B2210" w:rsidRDefault="003D41B1" w:rsidP="003D41B1">
            <w:pPr>
              <w:jc w:val="right"/>
              <w:rPr>
                <w:color w:val="000000"/>
                <w:sz w:val="14"/>
                <w:szCs w:val="14"/>
              </w:rPr>
            </w:pPr>
            <w:r>
              <w:rPr>
                <w:color w:val="000000"/>
                <w:sz w:val="13"/>
                <w:szCs w:val="13"/>
              </w:rPr>
              <w:t>210.3</w:t>
            </w:r>
          </w:p>
        </w:tc>
        <w:tc>
          <w:tcPr>
            <w:tcW w:w="712" w:type="dxa"/>
            <w:tcBorders>
              <w:top w:val="nil"/>
              <w:bottom w:val="nil"/>
            </w:tcBorders>
            <w:tcMar>
              <w:left w:w="43" w:type="dxa"/>
              <w:right w:w="43" w:type="dxa"/>
            </w:tcMar>
            <w:vAlign w:val="center"/>
          </w:tcPr>
          <w:p w14:paraId="217FF595" w14:textId="77777777" w:rsidR="003D41B1" w:rsidRPr="001B2210" w:rsidRDefault="003D41B1" w:rsidP="003D41B1">
            <w:pPr>
              <w:jc w:val="right"/>
              <w:rPr>
                <w:color w:val="000000"/>
                <w:sz w:val="14"/>
                <w:szCs w:val="14"/>
              </w:rPr>
            </w:pPr>
            <w:r>
              <w:rPr>
                <w:color w:val="000000"/>
                <w:sz w:val="13"/>
                <w:szCs w:val="13"/>
              </w:rPr>
              <w:t>510.0</w:t>
            </w:r>
          </w:p>
        </w:tc>
        <w:tc>
          <w:tcPr>
            <w:tcW w:w="752" w:type="dxa"/>
            <w:tcBorders>
              <w:top w:val="nil"/>
              <w:bottom w:val="nil"/>
              <w:right w:val="nil"/>
            </w:tcBorders>
            <w:shd w:val="clear" w:color="auto" w:fill="auto"/>
            <w:tcMar>
              <w:left w:w="43" w:type="dxa"/>
              <w:right w:w="43" w:type="dxa"/>
            </w:tcMar>
            <w:vAlign w:val="center"/>
          </w:tcPr>
          <w:p w14:paraId="44FD1BF0" w14:textId="77777777" w:rsidR="003D41B1" w:rsidRPr="001B2210" w:rsidRDefault="003D41B1" w:rsidP="003D41B1">
            <w:pPr>
              <w:jc w:val="right"/>
              <w:rPr>
                <w:color w:val="000000"/>
                <w:sz w:val="14"/>
                <w:szCs w:val="14"/>
              </w:rPr>
            </w:pPr>
            <w:r>
              <w:rPr>
                <w:color w:val="000000"/>
                <w:sz w:val="13"/>
                <w:szCs w:val="13"/>
              </w:rPr>
              <w:t>88.1</w:t>
            </w:r>
          </w:p>
        </w:tc>
      </w:tr>
      <w:tr w:rsidR="003D41B1" w:rsidRPr="00FF55B1" w14:paraId="66BC6D9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77777777" w:rsidR="003D41B1" w:rsidRPr="001B2210" w:rsidRDefault="003D41B1" w:rsidP="003D41B1">
            <w:pPr>
              <w:jc w:val="right"/>
              <w:rPr>
                <w:color w:val="000000"/>
                <w:sz w:val="14"/>
                <w:szCs w:val="14"/>
              </w:rPr>
            </w:pPr>
            <w:r>
              <w:rPr>
                <w:color w:val="000000"/>
                <w:sz w:val="13"/>
                <w:szCs w:val="13"/>
              </w:rPr>
              <w:t>13.5</w:t>
            </w:r>
          </w:p>
        </w:tc>
        <w:tc>
          <w:tcPr>
            <w:tcW w:w="778" w:type="dxa"/>
            <w:tcBorders>
              <w:top w:val="nil"/>
              <w:left w:val="nil"/>
              <w:bottom w:val="nil"/>
              <w:right w:val="nil"/>
            </w:tcBorders>
            <w:vAlign w:val="center"/>
          </w:tcPr>
          <w:p w14:paraId="5857BF71" w14:textId="77777777" w:rsidR="003D41B1" w:rsidRPr="001B2210" w:rsidRDefault="003D41B1" w:rsidP="003D41B1">
            <w:pPr>
              <w:jc w:val="right"/>
              <w:rPr>
                <w:color w:val="000000"/>
                <w:sz w:val="14"/>
                <w:szCs w:val="14"/>
              </w:rPr>
            </w:pPr>
            <w:r>
              <w:rPr>
                <w:color w:val="000000"/>
                <w:sz w:val="13"/>
                <w:szCs w:val="13"/>
              </w:rPr>
              <w:t>4,109.2</w:t>
            </w:r>
          </w:p>
        </w:tc>
        <w:tc>
          <w:tcPr>
            <w:tcW w:w="723" w:type="dxa"/>
            <w:tcBorders>
              <w:top w:val="nil"/>
              <w:left w:val="nil"/>
              <w:bottom w:val="nil"/>
              <w:right w:val="nil"/>
            </w:tcBorders>
            <w:shd w:val="clear" w:color="auto" w:fill="auto"/>
            <w:tcMar>
              <w:left w:w="43" w:type="dxa"/>
              <w:right w:w="43" w:type="dxa"/>
            </w:tcMar>
            <w:vAlign w:val="center"/>
          </w:tcPr>
          <w:p w14:paraId="39582E5D" w14:textId="77777777" w:rsidR="003D41B1" w:rsidRPr="001B2210" w:rsidRDefault="003D41B1" w:rsidP="003D41B1">
            <w:pPr>
              <w:jc w:val="right"/>
              <w:rPr>
                <w:color w:val="000000"/>
                <w:sz w:val="14"/>
                <w:szCs w:val="14"/>
              </w:rPr>
            </w:pPr>
            <w:r>
              <w:rPr>
                <w:color w:val="000000"/>
                <w:sz w:val="13"/>
                <w:szCs w:val="13"/>
              </w:rPr>
              <w:t>1,807.2</w:t>
            </w:r>
          </w:p>
        </w:tc>
        <w:tc>
          <w:tcPr>
            <w:tcW w:w="646" w:type="dxa"/>
            <w:tcBorders>
              <w:top w:val="nil"/>
              <w:left w:val="nil"/>
              <w:bottom w:val="nil"/>
              <w:right w:val="nil"/>
            </w:tcBorders>
            <w:shd w:val="clear" w:color="auto" w:fill="auto"/>
            <w:tcMar>
              <w:left w:w="43" w:type="dxa"/>
              <w:right w:w="43" w:type="dxa"/>
            </w:tcMar>
            <w:vAlign w:val="center"/>
          </w:tcPr>
          <w:p w14:paraId="06F7773C" w14:textId="77777777" w:rsidR="003D41B1" w:rsidRPr="001B2210" w:rsidRDefault="003D41B1" w:rsidP="003D41B1">
            <w:pPr>
              <w:jc w:val="right"/>
              <w:rPr>
                <w:color w:val="000000"/>
                <w:sz w:val="14"/>
                <w:szCs w:val="14"/>
              </w:rPr>
            </w:pPr>
            <w:r>
              <w:rPr>
                <w:color w:val="000000"/>
                <w:sz w:val="13"/>
                <w:szCs w:val="13"/>
              </w:rPr>
              <w:t>78.3</w:t>
            </w:r>
          </w:p>
        </w:tc>
        <w:tc>
          <w:tcPr>
            <w:tcW w:w="716" w:type="dxa"/>
            <w:tcBorders>
              <w:top w:val="nil"/>
              <w:left w:val="nil"/>
              <w:bottom w:val="nil"/>
            </w:tcBorders>
            <w:shd w:val="clear" w:color="auto" w:fill="auto"/>
            <w:tcMar>
              <w:left w:w="43" w:type="dxa"/>
              <w:right w:w="43" w:type="dxa"/>
            </w:tcMar>
            <w:vAlign w:val="center"/>
          </w:tcPr>
          <w:p w14:paraId="5EA5FD48" w14:textId="77777777" w:rsidR="003D41B1" w:rsidRPr="001B2210" w:rsidRDefault="003D41B1" w:rsidP="003D41B1">
            <w:pPr>
              <w:jc w:val="right"/>
              <w:rPr>
                <w:color w:val="000000"/>
                <w:sz w:val="14"/>
                <w:szCs w:val="14"/>
              </w:rPr>
            </w:pPr>
            <w:r>
              <w:rPr>
                <w:color w:val="000000"/>
                <w:sz w:val="13"/>
                <w:szCs w:val="13"/>
              </w:rPr>
              <w:t>4,734.5</w:t>
            </w:r>
          </w:p>
        </w:tc>
        <w:tc>
          <w:tcPr>
            <w:tcW w:w="705" w:type="dxa"/>
            <w:tcBorders>
              <w:top w:val="nil"/>
              <w:bottom w:val="nil"/>
            </w:tcBorders>
            <w:shd w:val="clear" w:color="auto" w:fill="auto"/>
            <w:tcMar>
              <w:left w:w="43" w:type="dxa"/>
              <w:right w:w="43" w:type="dxa"/>
            </w:tcMar>
            <w:vAlign w:val="center"/>
          </w:tcPr>
          <w:p w14:paraId="20F28DBF" w14:textId="77777777" w:rsidR="003D41B1" w:rsidRPr="001B2210" w:rsidRDefault="003D41B1" w:rsidP="003D41B1">
            <w:pPr>
              <w:jc w:val="right"/>
              <w:rPr>
                <w:color w:val="000000"/>
                <w:sz w:val="14"/>
                <w:szCs w:val="14"/>
              </w:rPr>
            </w:pPr>
            <w:r>
              <w:rPr>
                <w:color w:val="000000"/>
                <w:sz w:val="13"/>
                <w:szCs w:val="13"/>
              </w:rPr>
              <w:t>1,681.9</w:t>
            </w:r>
          </w:p>
        </w:tc>
        <w:tc>
          <w:tcPr>
            <w:tcW w:w="667" w:type="dxa"/>
            <w:tcBorders>
              <w:top w:val="nil"/>
              <w:bottom w:val="nil"/>
            </w:tcBorders>
            <w:tcMar>
              <w:left w:w="43" w:type="dxa"/>
              <w:right w:w="43" w:type="dxa"/>
            </w:tcMar>
            <w:vAlign w:val="center"/>
          </w:tcPr>
          <w:p w14:paraId="1434A305" w14:textId="77777777" w:rsidR="003D41B1" w:rsidRPr="001B2210" w:rsidRDefault="003D41B1" w:rsidP="003D41B1">
            <w:pPr>
              <w:jc w:val="right"/>
              <w:rPr>
                <w:color w:val="000000"/>
                <w:sz w:val="14"/>
                <w:szCs w:val="14"/>
              </w:rPr>
            </w:pPr>
            <w:r>
              <w:rPr>
                <w:color w:val="000000"/>
                <w:sz w:val="13"/>
                <w:szCs w:val="13"/>
              </w:rPr>
              <w:t>111.6</w:t>
            </w:r>
          </w:p>
        </w:tc>
        <w:tc>
          <w:tcPr>
            <w:tcW w:w="712" w:type="dxa"/>
            <w:tcBorders>
              <w:top w:val="nil"/>
              <w:bottom w:val="nil"/>
            </w:tcBorders>
            <w:tcMar>
              <w:left w:w="43" w:type="dxa"/>
              <w:right w:w="43" w:type="dxa"/>
            </w:tcMar>
            <w:vAlign w:val="center"/>
          </w:tcPr>
          <w:p w14:paraId="425EA6FF" w14:textId="77777777" w:rsidR="003D41B1" w:rsidRPr="001B2210" w:rsidRDefault="003D41B1" w:rsidP="003D41B1">
            <w:pPr>
              <w:jc w:val="right"/>
              <w:rPr>
                <w:color w:val="000000"/>
                <w:sz w:val="14"/>
                <w:szCs w:val="14"/>
              </w:rPr>
            </w:pPr>
            <w:r>
              <w:rPr>
                <w:color w:val="000000"/>
                <w:sz w:val="13"/>
                <w:szCs w:val="13"/>
              </w:rPr>
              <w:t>1,159.1</w:t>
            </w:r>
          </w:p>
        </w:tc>
        <w:tc>
          <w:tcPr>
            <w:tcW w:w="752" w:type="dxa"/>
            <w:tcBorders>
              <w:top w:val="nil"/>
              <w:bottom w:val="nil"/>
              <w:right w:val="nil"/>
            </w:tcBorders>
            <w:shd w:val="clear" w:color="auto" w:fill="auto"/>
            <w:tcMar>
              <w:left w:w="43" w:type="dxa"/>
              <w:right w:w="43" w:type="dxa"/>
            </w:tcMar>
            <w:vAlign w:val="center"/>
          </w:tcPr>
          <w:p w14:paraId="4439569C" w14:textId="77777777" w:rsidR="003D41B1" w:rsidRPr="001B2210" w:rsidRDefault="003D41B1" w:rsidP="003D41B1">
            <w:pPr>
              <w:jc w:val="right"/>
              <w:rPr>
                <w:color w:val="000000"/>
                <w:sz w:val="14"/>
                <w:szCs w:val="14"/>
              </w:rPr>
            </w:pPr>
            <w:r>
              <w:rPr>
                <w:color w:val="000000"/>
                <w:sz w:val="13"/>
                <w:szCs w:val="13"/>
              </w:rPr>
              <w:t>2,835.0</w:t>
            </w:r>
          </w:p>
        </w:tc>
      </w:tr>
      <w:tr w:rsidR="003D41B1" w:rsidRPr="00FF55B1" w14:paraId="14DAE6F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77777777" w:rsidR="003D41B1" w:rsidRPr="001B2210" w:rsidRDefault="003D41B1" w:rsidP="003D41B1">
            <w:pPr>
              <w:jc w:val="right"/>
              <w:rPr>
                <w:color w:val="000000"/>
                <w:sz w:val="14"/>
                <w:szCs w:val="14"/>
              </w:rPr>
            </w:pPr>
            <w:r>
              <w:rPr>
                <w:color w:val="000000"/>
                <w:sz w:val="13"/>
                <w:szCs w:val="13"/>
              </w:rPr>
              <w:t>236.7</w:t>
            </w:r>
          </w:p>
        </w:tc>
        <w:tc>
          <w:tcPr>
            <w:tcW w:w="778" w:type="dxa"/>
            <w:tcBorders>
              <w:top w:val="nil"/>
              <w:left w:val="nil"/>
              <w:bottom w:val="nil"/>
              <w:right w:val="nil"/>
            </w:tcBorders>
            <w:vAlign w:val="center"/>
          </w:tcPr>
          <w:p w14:paraId="2C75308E" w14:textId="77777777" w:rsidR="003D41B1" w:rsidRPr="001B2210" w:rsidRDefault="003D41B1" w:rsidP="003D41B1">
            <w:pPr>
              <w:jc w:val="right"/>
              <w:rPr>
                <w:color w:val="000000"/>
                <w:sz w:val="14"/>
                <w:szCs w:val="14"/>
              </w:rPr>
            </w:pPr>
            <w:r>
              <w:rPr>
                <w:color w:val="000000"/>
                <w:sz w:val="13"/>
                <w:szCs w:val="13"/>
              </w:rPr>
              <w:t>1,457.5</w:t>
            </w:r>
          </w:p>
        </w:tc>
        <w:tc>
          <w:tcPr>
            <w:tcW w:w="723" w:type="dxa"/>
            <w:tcBorders>
              <w:top w:val="nil"/>
              <w:left w:val="nil"/>
              <w:bottom w:val="nil"/>
              <w:right w:val="nil"/>
            </w:tcBorders>
            <w:shd w:val="clear" w:color="auto" w:fill="auto"/>
            <w:tcMar>
              <w:left w:w="43" w:type="dxa"/>
              <w:right w:w="43" w:type="dxa"/>
            </w:tcMar>
            <w:vAlign w:val="center"/>
          </w:tcPr>
          <w:p w14:paraId="26D492C7" w14:textId="77777777" w:rsidR="003D41B1" w:rsidRPr="001B2210" w:rsidRDefault="003D41B1" w:rsidP="003D41B1">
            <w:pPr>
              <w:jc w:val="right"/>
              <w:rPr>
                <w:color w:val="000000"/>
                <w:sz w:val="14"/>
                <w:szCs w:val="14"/>
              </w:rPr>
            </w:pPr>
            <w:r>
              <w:rPr>
                <w:color w:val="000000"/>
                <w:sz w:val="13"/>
                <w:szCs w:val="13"/>
              </w:rPr>
              <w:t>17.2</w:t>
            </w:r>
          </w:p>
        </w:tc>
        <w:tc>
          <w:tcPr>
            <w:tcW w:w="646" w:type="dxa"/>
            <w:tcBorders>
              <w:top w:val="nil"/>
              <w:left w:val="nil"/>
              <w:bottom w:val="nil"/>
              <w:right w:val="nil"/>
            </w:tcBorders>
            <w:shd w:val="clear" w:color="auto" w:fill="auto"/>
            <w:tcMar>
              <w:left w:w="43" w:type="dxa"/>
              <w:right w:w="43" w:type="dxa"/>
            </w:tcMar>
            <w:vAlign w:val="center"/>
          </w:tcPr>
          <w:p w14:paraId="440F91F1" w14:textId="77777777" w:rsidR="003D41B1" w:rsidRPr="001B2210" w:rsidRDefault="003D41B1" w:rsidP="003D41B1">
            <w:pPr>
              <w:jc w:val="right"/>
              <w:rPr>
                <w:color w:val="000000"/>
                <w:sz w:val="14"/>
                <w:szCs w:val="14"/>
              </w:rPr>
            </w:pPr>
            <w:r>
              <w:rPr>
                <w:color w:val="000000"/>
                <w:sz w:val="13"/>
                <w:szCs w:val="13"/>
              </w:rPr>
              <w:t>260.0</w:t>
            </w:r>
          </w:p>
        </w:tc>
        <w:tc>
          <w:tcPr>
            <w:tcW w:w="716" w:type="dxa"/>
            <w:tcBorders>
              <w:top w:val="nil"/>
              <w:left w:val="nil"/>
              <w:bottom w:val="nil"/>
            </w:tcBorders>
            <w:shd w:val="clear" w:color="auto" w:fill="auto"/>
            <w:tcMar>
              <w:left w:w="43" w:type="dxa"/>
              <w:right w:w="43" w:type="dxa"/>
            </w:tcMar>
            <w:vAlign w:val="center"/>
          </w:tcPr>
          <w:p w14:paraId="245EA67D" w14:textId="77777777" w:rsidR="003D41B1" w:rsidRPr="001B2210" w:rsidRDefault="003D41B1" w:rsidP="003D41B1">
            <w:pPr>
              <w:jc w:val="right"/>
              <w:rPr>
                <w:color w:val="000000"/>
                <w:sz w:val="14"/>
                <w:szCs w:val="14"/>
              </w:rPr>
            </w:pPr>
            <w:r>
              <w:rPr>
                <w:color w:val="000000"/>
                <w:sz w:val="13"/>
                <w:szCs w:val="13"/>
              </w:rPr>
              <w:t>794.4</w:t>
            </w:r>
          </w:p>
        </w:tc>
        <w:tc>
          <w:tcPr>
            <w:tcW w:w="705" w:type="dxa"/>
            <w:tcBorders>
              <w:top w:val="nil"/>
              <w:bottom w:val="nil"/>
            </w:tcBorders>
            <w:shd w:val="clear" w:color="auto" w:fill="auto"/>
            <w:tcMar>
              <w:left w:w="43" w:type="dxa"/>
              <w:right w:w="43" w:type="dxa"/>
            </w:tcMar>
            <w:vAlign w:val="center"/>
          </w:tcPr>
          <w:p w14:paraId="5E25DE61" w14:textId="77777777" w:rsidR="003D41B1" w:rsidRPr="001B2210" w:rsidRDefault="003D41B1" w:rsidP="003D41B1">
            <w:pPr>
              <w:jc w:val="right"/>
              <w:rPr>
                <w:color w:val="000000"/>
                <w:sz w:val="14"/>
                <w:szCs w:val="14"/>
              </w:rPr>
            </w:pPr>
            <w:r>
              <w:rPr>
                <w:color w:val="000000"/>
                <w:sz w:val="13"/>
                <w:szCs w:val="13"/>
              </w:rPr>
              <w:t>12.2</w:t>
            </w:r>
          </w:p>
        </w:tc>
        <w:tc>
          <w:tcPr>
            <w:tcW w:w="667" w:type="dxa"/>
            <w:tcBorders>
              <w:top w:val="nil"/>
              <w:bottom w:val="nil"/>
            </w:tcBorders>
            <w:tcMar>
              <w:left w:w="43" w:type="dxa"/>
              <w:right w:w="43" w:type="dxa"/>
            </w:tcMar>
            <w:vAlign w:val="center"/>
          </w:tcPr>
          <w:p w14:paraId="6DD10853" w14:textId="77777777" w:rsidR="003D41B1" w:rsidRPr="001B2210" w:rsidRDefault="003D41B1" w:rsidP="003D41B1">
            <w:pPr>
              <w:jc w:val="right"/>
              <w:rPr>
                <w:color w:val="000000"/>
                <w:sz w:val="14"/>
                <w:szCs w:val="14"/>
              </w:rPr>
            </w:pPr>
            <w:r>
              <w:rPr>
                <w:color w:val="000000"/>
                <w:sz w:val="13"/>
                <w:szCs w:val="13"/>
              </w:rPr>
              <w:t>929.7</w:t>
            </w:r>
          </w:p>
        </w:tc>
        <w:tc>
          <w:tcPr>
            <w:tcW w:w="712" w:type="dxa"/>
            <w:tcBorders>
              <w:top w:val="nil"/>
              <w:bottom w:val="nil"/>
            </w:tcBorders>
            <w:tcMar>
              <w:left w:w="43" w:type="dxa"/>
              <w:right w:w="43" w:type="dxa"/>
            </w:tcMar>
            <w:vAlign w:val="center"/>
          </w:tcPr>
          <w:p w14:paraId="0739573C" w14:textId="77777777" w:rsidR="003D41B1" w:rsidRPr="001B2210" w:rsidRDefault="003D41B1" w:rsidP="003D41B1">
            <w:pPr>
              <w:jc w:val="right"/>
              <w:rPr>
                <w:color w:val="000000"/>
                <w:sz w:val="14"/>
                <w:szCs w:val="14"/>
              </w:rPr>
            </w:pPr>
            <w:r>
              <w:rPr>
                <w:color w:val="000000"/>
                <w:sz w:val="13"/>
                <w:szCs w:val="13"/>
              </w:rPr>
              <w:t>2,879.9</w:t>
            </w:r>
          </w:p>
        </w:tc>
        <w:tc>
          <w:tcPr>
            <w:tcW w:w="752" w:type="dxa"/>
            <w:tcBorders>
              <w:top w:val="nil"/>
              <w:bottom w:val="nil"/>
              <w:right w:val="nil"/>
            </w:tcBorders>
            <w:shd w:val="clear" w:color="auto" w:fill="auto"/>
            <w:tcMar>
              <w:left w:w="43" w:type="dxa"/>
              <w:right w:w="43" w:type="dxa"/>
            </w:tcMar>
            <w:vAlign w:val="center"/>
          </w:tcPr>
          <w:p w14:paraId="3DD44EAC"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5FFF6C78" w14:textId="77777777" w:rsidTr="003D41B1">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77777777" w:rsidR="003D41B1" w:rsidRPr="001B2210" w:rsidRDefault="003D41B1" w:rsidP="003D41B1">
            <w:pPr>
              <w:jc w:val="right"/>
              <w:rPr>
                <w:color w:val="000000"/>
                <w:sz w:val="14"/>
                <w:szCs w:val="14"/>
              </w:rPr>
            </w:pPr>
            <w:r>
              <w:rPr>
                <w:color w:val="000000"/>
                <w:sz w:val="13"/>
                <w:szCs w:val="13"/>
              </w:rPr>
              <w:t>0.8</w:t>
            </w:r>
          </w:p>
        </w:tc>
        <w:tc>
          <w:tcPr>
            <w:tcW w:w="778" w:type="dxa"/>
            <w:tcBorders>
              <w:top w:val="nil"/>
              <w:left w:val="nil"/>
              <w:bottom w:val="nil"/>
              <w:right w:val="nil"/>
            </w:tcBorders>
            <w:vAlign w:val="center"/>
          </w:tcPr>
          <w:p w14:paraId="1531A9A8" w14:textId="77777777" w:rsidR="003D41B1" w:rsidRPr="001B2210" w:rsidRDefault="003D41B1" w:rsidP="003D41B1">
            <w:pPr>
              <w:jc w:val="right"/>
              <w:rPr>
                <w:color w:val="000000"/>
                <w:sz w:val="14"/>
                <w:szCs w:val="14"/>
              </w:rPr>
            </w:pPr>
            <w:r>
              <w:rPr>
                <w:color w:val="000000"/>
                <w:sz w:val="13"/>
                <w:szCs w:val="13"/>
              </w:rPr>
              <w:t>322.4</w:t>
            </w:r>
          </w:p>
        </w:tc>
        <w:tc>
          <w:tcPr>
            <w:tcW w:w="723" w:type="dxa"/>
            <w:tcBorders>
              <w:top w:val="nil"/>
              <w:left w:val="nil"/>
              <w:bottom w:val="nil"/>
              <w:right w:val="nil"/>
            </w:tcBorders>
            <w:shd w:val="clear" w:color="auto" w:fill="auto"/>
            <w:tcMar>
              <w:left w:w="43" w:type="dxa"/>
              <w:right w:w="43" w:type="dxa"/>
            </w:tcMar>
            <w:vAlign w:val="center"/>
          </w:tcPr>
          <w:p w14:paraId="2D4656E4" w14:textId="77777777" w:rsidR="003D41B1" w:rsidRPr="001B2210" w:rsidRDefault="003D41B1" w:rsidP="003D41B1">
            <w:pPr>
              <w:jc w:val="right"/>
              <w:rPr>
                <w:color w:val="000000"/>
                <w:sz w:val="14"/>
                <w:szCs w:val="14"/>
              </w:rPr>
            </w:pPr>
            <w:r>
              <w:rPr>
                <w:color w:val="000000"/>
                <w:sz w:val="13"/>
                <w:szCs w:val="13"/>
              </w:rPr>
              <w:t>24.2</w:t>
            </w:r>
          </w:p>
        </w:tc>
        <w:tc>
          <w:tcPr>
            <w:tcW w:w="646" w:type="dxa"/>
            <w:tcBorders>
              <w:top w:val="nil"/>
              <w:left w:val="nil"/>
              <w:bottom w:val="nil"/>
              <w:right w:val="nil"/>
            </w:tcBorders>
            <w:shd w:val="clear" w:color="auto" w:fill="auto"/>
            <w:tcMar>
              <w:left w:w="43" w:type="dxa"/>
              <w:right w:w="43" w:type="dxa"/>
            </w:tcMar>
            <w:vAlign w:val="center"/>
          </w:tcPr>
          <w:p w14:paraId="7E803FE4" w14:textId="77777777" w:rsidR="003D41B1" w:rsidRPr="001B2210" w:rsidRDefault="003D41B1" w:rsidP="003D41B1">
            <w:pPr>
              <w:jc w:val="right"/>
              <w:rPr>
                <w:color w:val="000000"/>
                <w:sz w:val="14"/>
                <w:szCs w:val="14"/>
              </w:rPr>
            </w:pPr>
            <w:r>
              <w:rPr>
                <w:color w:val="000000"/>
                <w:sz w:val="13"/>
                <w:szCs w:val="13"/>
              </w:rPr>
              <w:t>27.5</w:t>
            </w:r>
          </w:p>
        </w:tc>
        <w:tc>
          <w:tcPr>
            <w:tcW w:w="716" w:type="dxa"/>
            <w:tcBorders>
              <w:top w:val="nil"/>
              <w:left w:val="nil"/>
              <w:bottom w:val="nil"/>
            </w:tcBorders>
            <w:shd w:val="clear" w:color="auto" w:fill="auto"/>
            <w:tcMar>
              <w:left w:w="43" w:type="dxa"/>
              <w:right w:w="43" w:type="dxa"/>
            </w:tcMar>
            <w:vAlign w:val="center"/>
          </w:tcPr>
          <w:p w14:paraId="19201095" w14:textId="77777777" w:rsidR="003D41B1" w:rsidRPr="001B2210" w:rsidRDefault="003D41B1" w:rsidP="003D41B1">
            <w:pPr>
              <w:jc w:val="right"/>
              <w:rPr>
                <w:color w:val="000000"/>
                <w:sz w:val="14"/>
                <w:szCs w:val="14"/>
              </w:rPr>
            </w:pPr>
            <w:r>
              <w:rPr>
                <w:color w:val="000000"/>
                <w:sz w:val="13"/>
                <w:szCs w:val="13"/>
              </w:rPr>
              <w:t>196.2</w:t>
            </w:r>
          </w:p>
        </w:tc>
        <w:tc>
          <w:tcPr>
            <w:tcW w:w="705" w:type="dxa"/>
            <w:tcBorders>
              <w:top w:val="nil"/>
              <w:bottom w:val="nil"/>
            </w:tcBorders>
            <w:shd w:val="clear" w:color="auto" w:fill="auto"/>
            <w:tcMar>
              <w:left w:w="43" w:type="dxa"/>
              <w:right w:w="43" w:type="dxa"/>
            </w:tcMar>
            <w:vAlign w:val="center"/>
          </w:tcPr>
          <w:p w14:paraId="7E28D641" w14:textId="77777777" w:rsidR="003D41B1" w:rsidRPr="001B2210" w:rsidRDefault="003D41B1" w:rsidP="003D41B1">
            <w:pPr>
              <w:jc w:val="right"/>
              <w:rPr>
                <w:color w:val="000000"/>
                <w:sz w:val="14"/>
                <w:szCs w:val="14"/>
              </w:rPr>
            </w:pPr>
            <w:r>
              <w:rPr>
                <w:color w:val="000000"/>
                <w:sz w:val="13"/>
                <w:szCs w:val="13"/>
              </w:rPr>
              <w:t>7.0</w:t>
            </w:r>
          </w:p>
        </w:tc>
        <w:tc>
          <w:tcPr>
            <w:tcW w:w="667" w:type="dxa"/>
            <w:tcBorders>
              <w:top w:val="nil"/>
              <w:bottom w:val="nil"/>
            </w:tcBorders>
            <w:tcMar>
              <w:left w:w="43" w:type="dxa"/>
              <w:right w:w="43" w:type="dxa"/>
            </w:tcMar>
            <w:vAlign w:val="center"/>
          </w:tcPr>
          <w:p w14:paraId="7FB0694E" w14:textId="77777777" w:rsidR="003D41B1" w:rsidRPr="001B2210" w:rsidRDefault="003D41B1" w:rsidP="003D41B1">
            <w:pPr>
              <w:jc w:val="right"/>
              <w:rPr>
                <w:color w:val="000000"/>
                <w:sz w:val="14"/>
                <w:szCs w:val="14"/>
              </w:rPr>
            </w:pPr>
            <w:r>
              <w:rPr>
                <w:color w:val="000000"/>
                <w:sz w:val="13"/>
                <w:szCs w:val="13"/>
              </w:rPr>
              <w:t>624.2</w:t>
            </w:r>
          </w:p>
        </w:tc>
        <w:tc>
          <w:tcPr>
            <w:tcW w:w="712" w:type="dxa"/>
            <w:tcBorders>
              <w:top w:val="nil"/>
              <w:bottom w:val="nil"/>
            </w:tcBorders>
            <w:tcMar>
              <w:left w:w="43" w:type="dxa"/>
              <w:right w:w="43" w:type="dxa"/>
            </w:tcMar>
            <w:vAlign w:val="center"/>
          </w:tcPr>
          <w:p w14:paraId="2DC4D28B" w14:textId="77777777" w:rsidR="003D41B1" w:rsidRPr="001B2210" w:rsidRDefault="003D41B1" w:rsidP="003D41B1">
            <w:pPr>
              <w:jc w:val="right"/>
              <w:rPr>
                <w:color w:val="000000"/>
                <w:sz w:val="14"/>
                <w:szCs w:val="14"/>
              </w:rPr>
            </w:pPr>
            <w:r>
              <w:rPr>
                <w:color w:val="000000"/>
                <w:sz w:val="13"/>
                <w:szCs w:val="13"/>
              </w:rPr>
              <w:t>1,175.8</w:t>
            </w:r>
          </w:p>
        </w:tc>
        <w:tc>
          <w:tcPr>
            <w:tcW w:w="752" w:type="dxa"/>
            <w:tcBorders>
              <w:top w:val="nil"/>
              <w:bottom w:val="nil"/>
              <w:right w:val="nil"/>
            </w:tcBorders>
            <w:shd w:val="clear" w:color="auto" w:fill="auto"/>
            <w:tcMar>
              <w:left w:w="43" w:type="dxa"/>
              <w:right w:w="43" w:type="dxa"/>
            </w:tcMar>
            <w:vAlign w:val="center"/>
          </w:tcPr>
          <w:p w14:paraId="72CDE60D" w14:textId="77777777" w:rsidR="003D41B1" w:rsidRPr="001B2210" w:rsidRDefault="003D41B1" w:rsidP="003D41B1">
            <w:pPr>
              <w:jc w:val="right"/>
              <w:rPr>
                <w:color w:val="000000"/>
                <w:sz w:val="14"/>
                <w:szCs w:val="14"/>
              </w:rPr>
            </w:pPr>
            <w:r>
              <w:rPr>
                <w:color w:val="000000"/>
                <w:sz w:val="13"/>
                <w:szCs w:val="13"/>
              </w:rPr>
              <w:t>13.3</w:t>
            </w:r>
          </w:p>
        </w:tc>
      </w:tr>
      <w:tr w:rsidR="003D41B1" w:rsidRPr="00FF55B1" w14:paraId="36D40E0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77777777" w:rsidR="003D41B1" w:rsidRPr="001B2210" w:rsidRDefault="003D41B1" w:rsidP="003D41B1">
            <w:pPr>
              <w:jc w:val="right"/>
              <w:rPr>
                <w:color w:val="000000"/>
                <w:sz w:val="14"/>
                <w:szCs w:val="14"/>
              </w:rPr>
            </w:pPr>
            <w:r>
              <w:rPr>
                <w:color w:val="000000"/>
                <w:sz w:val="13"/>
                <w:szCs w:val="13"/>
              </w:rPr>
              <w:t>155.1</w:t>
            </w:r>
          </w:p>
        </w:tc>
        <w:tc>
          <w:tcPr>
            <w:tcW w:w="778" w:type="dxa"/>
            <w:tcBorders>
              <w:top w:val="nil"/>
              <w:left w:val="nil"/>
              <w:bottom w:val="nil"/>
              <w:right w:val="nil"/>
            </w:tcBorders>
            <w:vAlign w:val="center"/>
          </w:tcPr>
          <w:p w14:paraId="0A6634A9"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777777" w:rsidR="003D41B1" w:rsidRPr="001B2210" w:rsidRDefault="003D41B1" w:rsidP="003D41B1">
            <w:pPr>
              <w:jc w:val="right"/>
              <w:rPr>
                <w:color w:val="000000"/>
                <w:sz w:val="14"/>
                <w:szCs w:val="14"/>
              </w:rPr>
            </w:pPr>
            <w:r>
              <w:rPr>
                <w:color w:val="000000"/>
                <w:sz w:val="13"/>
                <w:szCs w:val="13"/>
              </w:rPr>
              <w:t>100.1</w:t>
            </w:r>
          </w:p>
        </w:tc>
        <w:tc>
          <w:tcPr>
            <w:tcW w:w="716" w:type="dxa"/>
            <w:tcBorders>
              <w:top w:val="nil"/>
              <w:left w:val="nil"/>
              <w:bottom w:val="nil"/>
            </w:tcBorders>
            <w:shd w:val="clear" w:color="auto" w:fill="auto"/>
            <w:tcMar>
              <w:left w:w="43" w:type="dxa"/>
              <w:right w:w="43" w:type="dxa"/>
            </w:tcMar>
            <w:vAlign w:val="center"/>
          </w:tcPr>
          <w:p w14:paraId="4B53CB09"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8A0FC26"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77777777" w:rsidR="003D41B1" w:rsidRPr="001B2210" w:rsidRDefault="003D41B1" w:rsidP="003D41B1">
            <w:pPr>
              <w:jc w:val="right"/>
              <w:rPr>
                <w:color w:val="000000"/>
                <w:sz w:val="14"/>
                <w:szCs w:val="14"/>
              </w:rPr>
            </w:pPr>
            <w:r>
              <w:rPr>
                <w:color w:val="000000"/>
                <w:sz w:val="13"/>
                <w:szCs w:val="13"/>
              </w:rPr>
              <w:t>84.4</w:t>
            </w:r>
          </w:p>
        </w:tc>
        <w:tc>
          <w:tcPr>
            <w:tcW w:w="712" w:type="dxa"/>
            <w:tcBorders>
              <w:top w:val="nil"/>
              <w:bottom w:val="nil"/>
            </w:tcBorders>
            <w:tcMar>
              <w:left w:w="43" w:type="dxa"/>
              <w:right w:w="43" w:type="dxa"/>
            </w:tcMar>
            <w:vAlign w:val="center"/>
          </w:tcPr>
          <w:p w14:paraId="36B0BE35" w14:textId="77777777" w:rsidR="003D41B1" w:rsidRPr="001B2210" w:rsidRDefault="003D41B1" w:rsidP="003D41B1">
            <w:pPr>
              <w:jc w:val="right"/>
              <w:rPr>
                <w:color w:val="000000"/>
                <w:sz w:val="14"/>
                <w:szCs w:val="14"/>
              </w:rPr>
            </w:pPr>
            <w:r>
              <w:rPr>
                <w:color w:val="000000"/>
                <w:sz w:val="13"/>
                <w:szCs w:val="13"/>
              </w:rPr>
              <w:t>498.4</w:t>
            </w:r>
          </w:p>
        </w:tc>
        <w:tc>
          <w:tcPr>
            <w:tcW w:w="752" w:type="dxa"/>
            <w:tcBorders>
              <w:top w:val="nil"/>
              <w:bottom w:val="nil"/>
              <w:right w:val="nil"/>
            </w:tcBorders>
            <w:shd w:val="clear" w:color="auto" w:fill="auto"/>
            <w:tcMar>
              <w:left w:w="43" w:type="dxa"/>
              <w:right w:w="43" w:type="dxa"/>
            </w:tcMar>
            <w:vAlign w:val="center"/>
          </w:tcPr>
          <w:p w14:paraId="357DD152"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02CB9DAE"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77777777" w:rsidR="003D41B1" w:rsidRPr="001B2210" w:rsidRDefault="003D41B1" w:rsidP="003D41B1">
            <w:pPr>
              <w:jc w:val="right"/>
              <w:rPr>
                <w:color w:val="000000"/>
                <w:sz w:val="14"/>
                <w:szCs w:val="14"/>
              </w:rPr>
            </w:pPr>
            <w:r>
              <w:rPr>
                <w:color w:val="000000"/>
                <w:sz w:val="13"/>
                <w:szCs w:val="13"/>
              </w:rPr>
              <w:t>479.2</w:t>
            </w:r>
          </w:p>
        </w:tc>
        <w:tc>
          <w:tcPr>
            <w:tcW w:w="778" w:type="dxa"/>
            <w:tcBorders>
              <w:top w:val="nil"/>
              <w:left w:val="nil"/>
              <w:bottom w:val="nil"/>
              <w:right w:val="nil"/>
            </w:tcBorders>
            <w:vAlign w:val="center"/>
          </w:tcPr>
          <w:p w14:paraId="62935FA6" w14:textId="77777777" w:rsidR="003D41B1" w:rsidRPr="001B2210" w:rsidRDefault="003D41B1" w:rsidP="003D41B1">
            <w:pPr>
              <w:jc w:val="right"/>
              <w:rPr>
                <w:color w:val="000000"/>
                <w:sz w:val="14"/>
                <w:szCs w:val="14"/>
              </w:rPr>
            </w:pPr>
            <w:r>
              <w:rPr>
                <w:color w:val="000000"/>
                <w:sz w:val="13"/>
                <w:szCs w:val="13"/>
              </w:rPr>
              <w:t>2,074.9</w:t>
            </w:r>
          </w:p>
        </w:tc>
        <w:tc>
          <w:tcPr>
            <w:tcW w:w="723" w:type="dxa"/>
            <w:tcBorders>
              <w:top w:val="nil"/>
              <w:left w:val="nil"/>
              <w:bottom w:val="nil"/>
              <w:right w:val="nil"/>
            </w:tcBorders>
            <w:shd w:val="clear" w:color="auto" w:fill="auto"/>
            <w:tcMar>
              <w:left w:w="43" w:type="dxa"/>
              <w:right w:w="43" w:type="dxa"/>
            </w:tcMar>
            <w:vAlign w:val="center"/>
          </w:tcPr>
          <w:p w14:paraId="4AC945AF" w14:textId="77777777" w:rsidR="003D41B1" w:rsidRPr="001B2210" w:rsidRDefault="003D41B1" w:rsidP="003D41B1">
            <w:pPr>
              <w:jc w:val="right"/>
              <w:rPr>
                <w:color w:val="000000"/>
                <w:sz w:val="14"/>
                <w:szCs w:val="14"/>
              </w:rPr>
            </w:pPr>
            <w:r>
              <w:rPr>
                <w:color w:val="000000"/>
                <w:sz w:val="13"/>
                <w:szCs w:val="13"/>
              </w:rPr>
              <w:t>150.7</w:t>
            </w:r>
          </w:p>
        </w:tc>
        <w:tc>
          <w:tcPr>
            <w:tcW w:w="646" w:type="dxa"/>
            <w:tcBorders>
              <w:top w:val="nil"/>
              <w:left w:val="nil"/>
              <w:bottom w:val="nil"/>
              <w:right w:val="nil"/>
            </w:tcBorders>
            <w:shd w:val="clear" w:color="auto" w:fill="auto"/>
            <w:tcMar>
              <w:left w:w="43" w:type="dxa"/>
              <w:right w:w="43" w:type="dxa"/>
            </w:tcMar>
            <w:vAlign w:val="center"/>
          </w:tcPr>
          <w:p w14:paraId="2683375F" w14:textId="77777777" w:rsidR="003D41B1" w:rsidRPr="001B2210" w:rsidRDefault="003D41B1" w:rsidP="003D41B1">
            <w:pPr>
              <w:jc w:val="right"/>
              <w:rPr>
                <w:color w:val="000000"/>
                <w:sz w:val="14"/>
                <w:szCs w:val="14"/>
              </w:rPr>
            </w:pPr>
            <w:r>
              <w:rPr>
                <w:color w:val="000000"/>
                <w:sz w:val="13"/>
                <w:szCs w:val="13"/>
              </w:rPr>
              <w:t>444.5</w:t>
            </w:r>
          </w:p>
        </w:tc>
        <w:tc>
          <w:tcPr>
            <w:tcW w:w="716" w:type="dxa"/>
            <w:tcBorders>
              <w:top w:val="nil"/>
              <w:left w:val="nil"/>
              <w:bottom w:val="nil"/>
            </w:tcBorders>
            <w:shd w:val="clear" w:color="auto" w:fill="auto"/>
            <w:tcMar>
              <w:left w:w="43" w:type="dxa"/>
              <w:right w:w="43" w:type="dxa"/>
            </w:tcMar>
            <w:vAlign w:val="center"/>
          </w:tcPr>
          <w:p w14:paraId="12F00777" w14:textId="77777777" w:rsidR="003D41B1" w:rsidRPr="001B2210" w:rsidRDefault="003D41B1" w:rsidP="003D41B1">
            <w:pPr>
              <w:jc w:val="right"/>
              <w:rPr>
                <w:color w:val="000000"/>
                <w:sz w:val="14"/>
                <w:szCs w:val="14"/>
              </w:rPr>
            </w:pPr>
            <w:r>
              <w:rPr>
                <w:color w:val="000000"/>
                <w:sz w:val="13"/>
                <w:szCs w:val="13"/>
              </w:rPr>
              <w:t>1,871.0</w:t>
            </w:r>
          </w:p>
        </w:tc>
        <w:tc>
          <w:tcPr>
            <w:tcW w:w="705" w:type="dxa"/>
            <w:tcBorders>
              <w:top w:val="nil"/>
              <w:bottom w:val="nil"/>
            </w:tcBorders>
            <w:shd w:val="clear" w:color="auto" w:fill="auto"/>
            <w:tcMar>
              <w:left w:w="43" w:type="dxa"/>
              <w:right w:w="43" w:type="dxa"/>
            </w:tcMar>
            <w:vAlign w:val="center"/>
          </w:tcPr>
          <w:p w14:paraId="1D5B0C71" w14:textId="77777777" w:rsidR="003D41B1" w:rsidRPr="001B2210" w:rsidRDefault="003D41B1" w:rsidP="003D41B1">
            <w:pPr>
              <w:jc w:val="right"/>
              <w:rPr>
                <w:color w:val="000000"/>
                <w:sz w:val="14"/>
                <w:szCs w:val="14"/>
              </w:rPr>
            </w:pPr>
            <w:r>
              <w:rPr>
                <w:color w:val="000000"/>
                <w:sz w:val="13"/>
                <w:szCs w:val="13"/>
              </w:rPr>
              <w:t>131.0</w:t>
            </w:r>
          </w:p>
        </w:tc>
        <w:tc>
          <w:tcPr>
            <w:tcW w:w="667" w:type="dxa"/>
            <w:tcBorders>
              <w:top w:val="nil"/>
              <w:bottom w:val="nil"/>
            </w:tcBorders>
            <w:tcMar>
              <w:left w:w="43" w:type="dxa"/>
              <w:right w:w="43" w:type="dxa"/>
            </w:tcMar>
            <w:vAlign w:val="center"/>
          </w:tcPr>
          <w:p w14:paraId="48F904F8" w14:textId="77777777" w:rsidR="003D41B1" w:rsidRPr="001B2210" w:rsidRDefault="003D41B1" w:rsidP="003D41B1">
            <w:pPr>
              <w:jc w:val="right"/>
              <w:rPr>
                <w:color w:val="000000"/>
                <w:sz w:val="14"/>
                <w:szCs w:val="14"/>
              </w:rPr>
            </w:pPr>
            <w:r>
              <w:rPr>
                <w:color w:val="000000"/>
                <w:sz w:val="13"/>
                <w:szCs w:val="13"/>
              </w:rPr>
              <w:t>241.8</w:t>
            </w:r>
          </w:p>
        </w:tc>
        <w:tc>
          <w:tcPr>
            <w:tcW w:w="712" w:type="dxa"/>
            <w:tcBorders>
              <w:top w:val="nil"/>
              <w:bottom w:val="nil"/>
            </w:tcBorders>
            <w:tcMar>
              <w:left w:w="43" w:type="dxa"/>
              <w:right w:w="43" w:type="dxa"/>
            </w:tcMar>
            <w:vAlign w:val="center"/>
          </w:tcPr>
          <w:p w14:paraId="14408799" w14:textId="77777777" w:rsidR="003D41B1" w:rsidRPr="001B2210" w:rsidRDefault="003D41B1" w:rsidP="003D41B1">
            <w:pPr>
              <w:jc w:val="right"/>
              <w:rPr>
                <w:color w:val="000000"/>
                <w:sz w:val="14"/>
                <w:szCs w:val="14"/>
              </w:rPr>
            </w:pPr>
            <w:r>
              <w:rPr>
                <w:color w:val="000000"/>
                <w:sz w:val="13"/>
                <w:szCs w:val="13"/>
              </w:rPr>
              <w:t>4,212.9</w:t>
            </w:r>
          </w:p>
        </w:tc>
        <w:tc>
          <w:tcPr>
            <w:tcW w:w="752" w:type="dxa"/>
            <w:tcBorders>
              <w:top w:val="nil"/>
              <w:bottom w:val="nil"/>
              <w:right w:val="nil"/>
            </w:tcBorders>
            <w:shd w:val="clear" w:color="auto" w:fill="auto"/>
            <w:tcMar>
              <w:left w:w="43" w:type="dxa"/>
              <w:right w:w="43" w:type="dxa"/>
            </w:tcMar>
            <w:vAlign w:val="center"/>
          </w:tcPr>
          <w:p w14:paraId="0A9EA278" w14:textId="77777777" w:rsidR="003D41B1" w:rsidRPr="001B2210" w:rsidRDefault="003D41B1" w:rsidP="003D41B1">
            <w:pPr>
              <w:jc w:val="right"/>
              <w:rPr>
                <w:color w:val="000000"/>
                <w:sz w:val="14"/>
                <w:szCs w:val="14"/>
              </w:rPr>
            </w:pPr>
            <w:r>
              <w:rPr>
                <w:color w:val="000000"/>
                <w:sz w:val="13"/>
                <w:szCs w:val="13"/>
              </w:rPr>
              <w:t>126.4</w:t>
            </w:r>
          </w:p>
        </w:tc>
      </w:tr>
      <w:tr w:rsidR="003D41B1" w:rsidRPr="00FF55B1" w14:paraId="3D6F872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7777777" w:rsidR="003D41B1" w:rsidRPr="001B2210" w:rsidRDefault="003D41B1" w:rsidP="003D41B1">
            <w:pPr>
              <w:jc w:val="right"/>
              <w:rPr>
                <w:color w:val="000000"/>
                <w:sz w:val="14"/>
                <w:szCs w:val="14"/>
              </w:rPr>
            </w:pPr>
            <w:r>
              <w:rPr>
                <w:color w:val="000000"/>
                <w:sz w:val="13"/>
                <w:szCs w:val="13"/>
              </w:rPr>
              <w:t>196.9</w:t>
            </w:r>
          </w:p>
        </w:tc>
        <w:tc>
          <w:tcPr>
            <w:tcW w:w="778" w:type="dxa"/>
            <w:tcBorders>
              <w:top w:val="nil"/>
              <w:left w:val="nil"/>
              <w:bottom w:val="nil"/>
              <w:right w:val="nil"/>
            </w:tcBorders>
            <w:vAlign w:val="center"/>
          </w:tcPr>
          <w:p w14:paraId="440D37B7" w14:textId="77777777" w:rsidR="003D41B1" w:rsidRPr="001B2210" w:rsidRDefault="003D41B1" w:rsidP="003D41B1">
            <w:pPr>
              <w:jc w:val="right"/>
              <w:rPr>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4A1F472A" w14:textId="77777777" w:rsidR="003D41B1" w:rsidRPr="001B2210" w:rsidRDefault="003D41B1" w:rsidP="003D41B1">
            <w:pPr>
              <w:jc w:val="right"/>
              <w:rPr>
                <w:color w:val="000000"/>
                <w:sz w:val="14"/>
                <w:szCs w:val="14"/>
              </w:rPr>
            </w:pPr>
            <w:r>
              <w:rPr>
                <w:color w:val="000000"/>
                <w:sz w:val="13"/>
                <w:szCs w:val="13"/>
              </w:rPr>
              <w:t>81.4</w:t>
            </w:r>
          </w:p>
        </w:tc>
        <w:tc>
          <w:tcPr>
            <w:tcW w:w="646" w:type="dxa"/>
            <w:tcBorders>
              <w:top w:val="nil"/>
              <w:left w:val="nil"/>
              <w:bottom w:val="nil"/>
              <w:right w:val="nil"/>
            </w:tcBorders>
            <w:shd w:val="clear" w:color="auto" w:fill="auto"/>
            <w:tcMar>
              <w:left w:w="43" w:type="dxa"/>
              <w:right w:w="43" w:type="dxa"/>
            </w:tcMar>
            <w:vAlign w:val="center"/>
          </w:tcPr>
          <w:p w14:paraId="2CF9EE60" w14:textId="77777777" w:rsidR="003D41B1" w:rsidRPr="001B2210" w:rsidRDefault="003D41B1" w:rsidP="003D41B1">
            <w:pPr>
              <w:jc w:val="right"/>
              <w:rPr>
                <w:color w:val="000000"/>
                <w:sz w:val="14"/>
                <w:szCs w:val="14"/>
              </w:rPr>
            </w:pPr>
            <w:r>
              <w:rPr>
                <w:color w:val="000000"/>
                <w:sz w:val="13"/>
                <w:szCs w:val="13"/>
              </w:rPr>
              <w:t>24.2</w:t>
            </w:r>
          </w:p>
        </w:tc>
        <w:tc>
          <w:tcPr>
            <w:tcW w:w="716" w:type="dxa"/>
            <w:tcBorders>
              <w:top w:val="nil"/>
              <w:left w:val="nil"/>
              <w:bottom w:val="nil"/>
            </w:tcBorders>
            <w:shd w:val="clear" w:color="auto" w:fill="auto"/>
            <w:tcMar>
              <w:left w:w="43" w:type="dxa"/>
              <w:right w:w="43" w:type="dxa"/>
            </w:tcMar>
            <w:vAlign w:val="center"/>
          </w:tcPr>
          <w:p w14:paraId="0B3AA3BB" w14:textId="77777777" w:rsidR="003D41B1" w:rsidRPr="001B2210" w:rsidRDefault="003D41B1" w:rsidP="003D41B1">
            <w:pPr>
              <w:jc w:val="right"/>
              <w:rPr>
                <w:color w:val="000000"/>
                <w:sz w:val="14"/>
                <w:szCs w:val="14"/>
              </w:rPr>
            </w:pPr>
            <w:r>
              <w:rPr>
                <w:color w:val="000000"/>
                <w:sz w:val="13"/>
                <w:szCs w:val="13"/>
              </w:rPr>
              <w:t>54.4</w:t>
            </w:r>
          </w:p>
        </w:tc>
        <w:tc>
          <w:tcPr>
            <w:tcW w:w="705" w:type="dxa"/>
            <w:tcBorders>
              <w:top w:val="nil"/>
              <w:bottom w:val="nil"/>
            </w:tcBorders>
            <w:shd w:val="clear" w:color="auto" w:fill="auto"/>
            <w:tcMar>
              <w:left w:w="43" w:type="dxa"/>
              <w:right w:w="43" w:type="dxa"/>
            </w:tcMar>
            <w:vAlign w:val="center"/>
          </w:tcPr>
          <w:p w14:paraId="63A80204" w14:textId="77777777" w:rsidR="003D41B1" w:rsidRPr="001B2210" w:rsidRDefault="003D41B1" w:rsidP="003D41B1">
            <w:pPr>
              <w:jc w:val="right"/>
              <w:rPr>
                <w:color w:val="000000"/>
                <w:sz w:val="14"/>
                <w:szCs w:val="14"/>
              </w:rPr>
            </w:pPr>
            <w:r>
              <w:rPr>
                <w:color w:val="000000"/>
                <w:sz w:val="13"/>
                <w:szCs w:val="13"/>
              </w:rPr>
              <w:t>198.0</w:t>
            </w:r>
          </w:p>
        </w:tc>
        <w:tc>
          <w:tcPr>
            <w:tcW w:w="667" w:type="dxa"/>
            <w:tcBorders>
              <w:top w:val="nil"/>
              <w:bottom w:val="nil"/>
            </w:tcBorders>
            <w:tcMar>
              <w:left w:w="43" w:type="dxa"/>
              <w:right w:w="43" w:type="dxa"/>
            </w:tcMar>
            <w:vAlign w:val="center"/>
          </w:tcPr>
          <w:p w14:paraId="3F623F6D" w14:textId="77777777" w:rsidR="003D41B1" w:rsidRPr="001B2210" w:rsidRDefault="003D41B1" w:rsidP="003D41B1">
            <w:pPr>
              <w:jc w:val="right"/>
              <w:rPr>
                <w:color w:val="000000"/>
                <w:sz w:val="14"/>
                <w:szCs w:val="14"/>
              </w:rPr>
            </w:pPr>
            <w:r>
              <w:rPr>
                <w:color w:val="000000"/>
                <w:sz w:val="13"/>
                <w:szCs w:val="13"/>
              </w:rPr>
              <w:t>6.1</w:t>
            </w:r>
          </w:p>
        </w:tc>
        <w:tc>
          <w:tcPr>
            <w:tcW w:w="712" w:type="dxa"/>
            <w:tcBorders>
              <w:top w:val="nil"/>
              <w:bottom w:val="nil"/>
            </w:tcBorders>
            <w:tcMar>
              <w:left w:w="43" w:type="dxa"/>
              <w:right w:w="43" w:type="dxa"/>
            </w:tcMar>
            <w:vAlign w:val="center"/>
          </w:tcPr>
          <w:p w14:paraId="3728089F" w14:textId="77777777" w:rsidR="003D41B1" w:rsidRPr="001B2210" w:rsidRDefault="003D41B1" w:rsidP="003D41B1">
            <w:pPr>
              <w:jc w:val="right"/>
              <w:rPr>
                <w:color w:val="000000"/>
                <w:sz w:val="14"/>
                <w:szCs w:val="14"/>
              </w:rPr>
            </w:pPr>
            <w:r>
              <w:rPr>
                <w:color w:val="000000"/>
                <w:sz w:val="13"/>
                <w:szCs w:val="13"/>
              </w:rPr>
              <w:t>46.2</w:t>
            </w:r>
          </w:p>
        </w:tc>
        <w:tc>
          <w:tcPr>
            <w:tcW w:w="752" w:type="dxa"/>
            <w:tcBorders>
              <w:top w:val="nil"/>
              <w:bottom w:val="nil"/>
              <w:right w:val="nil"/>
            </w:tcBorders>
            <w:shd w:val="clear" w:color="auto" w:fill="auto"/>
            <w:tcMar>
              <w:left w:w="43" w:type="dxa"/>
              <w:right w:w="43" w:type="dxa"/>
            </w:tcMar>
            <w:vAlign w:val="center"/>
          </w:tcPr>
          <w:p w14:paraId="15DF954E" w14:textId="77777777" w:rsidR="003D41B1" w:rsidRPr="001B2210" w:rsidRDefault="003D41B1" w:rsidP="003D41B1">
            <w:pPr>
              <w:jc w:val="right"/>
              <w:rPr>
                <w:color w:val="000000"/>
                <w:sz w:val="14"/>
                <w:szCs w:val="14"/>
              </w:rPr>
            </w:pPr>
            <w:r>
              <w:rPr>
                <w:color w:val="000000"/>
                <w:sz w:val="13"/>
                <w:szCs w:val="13"/>
              </w:rPr>
              <w:t>575.4</w:t>
            </w:r>
          </w:p>
        </w:tc>
      </w:tr>
      <w:tr w:rsidR="003D41B1" w:rsidRPr="00FF55B1" w14:paraId="78EF78B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77777777" w:rsidR="003D41B1" w:rsidRPr="001B2210" w:rsidRDefault="003D41B1" w:rsidP="003D41B1">
            <w:pPr>
              <w:jc w:val="right"/>
              <w:rPr>
                <w:color w:val="000000"/>
                <w:sz w:val="14"/>
                <w:szCs w:val="14"/>
              </w:rPr>
            </w:pPr>
            <w:r>
              <w:rPr>
                <w:color w:val="000000"/>
                <w:sz w:val="13"/>
                <w:szCs w:val="13"/>
              </w:rPr>
              <w:t>587.7</w:t>
            </w:r>
          </w:p>
        </w:tc>
        <w:tc>
          <w:tcPr>
            <w:tcW w:w="778" w:type="dxa"/>
            <w:tcBorders>
              <w:top w:val="nil"/>
              <w:left w:val="nil"/>
              <w:bottom w:val="nil"/>
              <w:right w:val="nil"/>
            </w:tcBorders>
            <w:vAlign w:val="center"/>
          </w:tcPr>
          <w:p w14:paraId="46CB09F3" w14:textId="77777777" w:rsidR="003D41B1" w:rsidRPr="001B2210" w:rsidRDefault="003D41B1" w:rsidP="003D41B1">
            <w:pPr>
              <w:jc w:val="right"/>
              <w:rPr>
                <w:color w:val="000000"/>
                <w:sz w:val="14"/>
                <w:szCs w:val="14"/>
              </w:rPr>
            </w:pPr>
            <w:r>
              <w:rPr>
                <w:color w:val="000000"/>
                <w:sz w:val="13"/>
                <w:szCs w:val="13"/>
              </w:rPr>
              <w:t>1,205.1</w:t>
            </w:r>
          </w:p>
        </w:tc>
        <w:tc>
          <w:tcPr>
            <w:tcW w:w="723" w:type="dxa"/>
            <w:tcBorders>
              <w:top w:val="nil"/>
              <w:left w:val="nil"/>
              <w:bottom w:val="nil"/>
              <w:right w:val="nil"/>
            </w:tcBorders>
            <w:shd w:val="clear" w:color="auto" w:fill="auto"/>
            <w:tcMar>
              <w:left w:w="43" w:type="dxa"/>
              <w:right w:w="43" w:type="dxa"/>
            </w:tcMar>
            <w:vAlign w:val="center"/>
          </w:tcPr>
          <w:p w14:paraId="764980F2" w14:textId="77777777" w:rsidR="003D41B1" w:rsidRPr="001B2210" w:rsidRDefault="003D41B1" w:rsidP="003D41B1">
            <w:pPr>
              <w:jc w:val="right"/>
              <w:rPr>
                <w:color w:val="000000"/>
                <w:sz w:val="14"/>
                <w:szCs w:val="14"/>
              </w:rPr>
            </w:pPr>
            <w:r>
              <w:rPr>
                <w:color w:val="000000"/>
                <w:sz w:val="13"/>
                <w:szCs w:val="13"/>
              </w:rPr>
              <w:t>17.7</w:t>
            </w:r>
          </w:p>
        </w:tc>
        <w:tc>
          <w:tcPr>
            <w:tcW w:w="646" w:type="dxa"/>
            <w:tcBorders>
              <w:top w:val="nil"/>
              <w:left w:val="nil"/>
              <w:bottom w:val="nil"/>
              <w:right w:val="nil"/>
            </w:tcBorders>
            <w:shd w:val="clear" w:color="auto" w:fill="auto"/>
            <w:tcMar>
              <w:left w:w="43" w:type="dxa"/>
              <w:right w:w="43" w:type="dxa"/>
            </w:tcMar>
            <w:vAlign w:val="center"/>
          </w:tcPr>
          <w:p w14:paraId="7CE4C3AA" w14:textId="77777777" w:rsidR="003D41B1" w:rsidRPr="001B2210" w:rsidRDefault="003D41B1" w:rsidP="003D41B1">
            <w:pPr>
              <w:jc w:val="right"/>
              <w:rPr>
                <w:color w:val="000000"/>
                <w:sz w:val="14"/>
                <w:szCs w:val="14"/>
              </w:rPr>
            </w:pPr>
            <w:r>
              <w:rPr>
                <w:color w:val="000000"/>
                <w:sz w:val="13"/>
                <w:szCs w:val="13"/>
              </w:rPr>
              <w:t>626.4</w:t>
            </w:r>
          </w:p>
        </w:tc>
        <w:tc>
          <w:tcPr>
            <w:tcW w:w="716" w:type="dxa"/>
            <w:tcBorders>
              <w:top w:val="nil"/>
              <w:left w:val="nil"/>
              <w:bottom w:val="nil"/>
            </w:tcBorders>
            <w:shd w:val="clear" w:color="auto" w:fill="auto"/>
            <w:tcMar>
              <w:left w:w="43" w:type="dxa"/>
              <w:right w:w="43" w:type="dxa"/>
            </w:tcMar>
            <w:vAlign w:val="center"/>
          </w:tcPr>
          <w:p w14:paraId="6F33456B" w14:textId="77777777" w:rsidR="003D41B1" w:rsidRPr="001B2210" w:rsidRDefault="003D41B1" w:rsidP="003D41B1">
            <w:pPr>
              <w:jc w:val="right"/>
              <w:rPr>
                <w:color w:val="000000"/>
                <w:sz w:val="14"/>
                <w:szCs w:val="14"/>
              </w:rPr>
            </w:pPr>
            <w:r>
              <w:rPr>
                <w:color w:val="000000"/>
                <w:sz w:val="13"/>
                <w:szCs w:val="13"/>
              </w:rPr>
              <w:t>1,205.5</w:t>
            </w:r>
          </w:p>
        </w:tc>
        <w:tc>
          <w:tcPr>
            <w:tcW w:w="705" w:type="dxa"/>
            <w:tcBorders>
              <w:top w:val="nil"/>
              <w:bottom w:val="nil"/>
            </w:tcBorders>
            <w:shd w:val="clear" w:color="auto" w:fill="auto"/>
            <w:tcMar>
              <w:left w:w="43" w:type="dxa"/>
              <w:right w:w="43" w:type="dxa"/>
            </w:tcMar>
            <w:vAlign w:val="center"/>
          </w:tcPr>
          <w:p w14:paraId="1CFB1308" w14:textId="77777777" w:rsidR="003D41B1" w:rsidRPr="001B2210" w:rsidRDefault="003D41B1" w:rsidP="003D41B1">
            <w:pPr>
              <w:jc w:val="right"/>
              <w:rPr>
                <w:color w:val="000000"/>
                <w:sz w:val="14"/>
                <w:szCs w:val="14"/>
              </w:rPr>
            </w:pPr>
            <w:r>
              <w:rPr>
                <w:color w:val="000000"/>
                <w:sz w:val="13"/>
                <w:szCs w:val="13"/>
              </w:rPr>
              <w:t>77.0</w:t>
            </w:r>
          </w:p>
        </w:tc>
        <w:tc>
          <w:tcPr>
            <w:tcW w:w="667" w:type="dxa"/>
            <w:tcBorders>
              <w:top w:val="nil"/>
              <w:bottom w:val="nil"/>
            </w:tcBorders>
            <w:tcMar>
              <w:left w:w="43" w:type="dxa"/>
              <w:right w:w="43" w:type="dxa"/>
            </w:tcMar>
            <w:vAlign w:val="center"/>
          </w:tcPr>
          <w:p w14:paraId="6715E8CE" w14:textId="77777777" w:rsidR="003D41B1" w:rsidRPr="001B2210" w:rsidRDefault="003D41B1" w:rsidP="003D41B1">
            <w:pPr>
              <w:jc w:val="right"/>
              <w:rPr>
                <w:color w:val="000000"/>
                <w:sz w:val="14"/>
                <w:szCs w:val="14"/>
              </w:rPr>
            </w:pPr>
            <w:r>
              <w:rPr>
                <w:color w:val="000000"/>
                <w:sz w:val="13"/>
                <w:szCs w:val="13"/>
              </w:rPr>
              <w:t>657.4</w:t>
            </w:r>
          </w:p>
        </w:tc>
        <w:tc>
          <w:tcPr>
            <w:tcW w:w="712" w:type="dxa"/>
            <w:tcBorders>
              <w:top w:val="nil"/>
              <w:bottom w:val="nil"/>
            </w:tcBorders>
            <w:tcMar>
              <w:left w:w="43" w:type="dxa"/>
              <w:right w:w="43" w:type="dxa"/>
            </w:tcMar>
            <w:vAlign w:val="center"/>
          </w:tcPr>
          <w:p w14:paraId="4E910AF1" w14:textId="77777777" w:rsidR="003D41B1" w:rsidRPr="001B2210" w:rsidRDefault="003D41B1" w:rsidP="003D41B1">
            <w:pPr>
              <w:jc w:val="right"/>
              <w:rPr>
                <w:color w:val="000000"/>
                <w:sz w:val="14"/>
                <w:szCs w:val="14"/>
              </w:rPr>
            </w:pPr>
            <w:r>
              <w:rPr>
                <w:color w:val="000000"/>
                <w:sz w:val="13"/>
                <w:szCs w:val="13"/>
              </w:rPr>
              <w:t>1,270.3</w:t>
            </w:r>
          </w:p>
        </w:tc>
        <w:tc>
          <w:tcPr>
            <w:tcW w:w="752" w:type="dxa"/>
            <w:tcBorders>
              <w:top w:val="nil"/>
              <w:bottom w:val="nil"/>
              <w:right w:val="nil"/>
            </w:tcBorders>
            <w:shd w:val="clear" w:color="auto" w:fill="auto"/>
            <w:tcMar>
              <w:left w:w="43" w:type="dxa"/>
              <w:right w:w="43" w:type="dxa"/>
            </w:tcMar>
            <w:vAlign w:val="center"/>
          </w:tcPr>
          <w:p w14:paraId="2D5D8CCE" w14:textId="77777777" w:rsidR="003D41B1" w:rsidRPr="001B2210" w:rsidRDefault="003D41B1" w:rsidP="003D41B1">
            <w:pPr>
              <w:jc w:val="right"/>
              <w:rPr>
                <w:color w:val="000000"/>
                <w:sz w:val="14"/>
                <w:szCs w:val="14"/>
              </w:rPr>
            </w:pPr>
            <w:r>
              <w:rPr>
                <w:color w:val="000000"/>
                <w:sz w:val="13"/>
                <w:szCs w:val="13"/>
              </w:rPr>
              <w:t>322.6</w:t>
            </w:r>
          </w:p>
        </w:tc>
      </w:tr>
      <w:tr w:rsidR="003D41B1" w:rsidRPr="00FF55B1" w14:paraId="6C2A689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77777777" w:rsidR="003D41B1" w:rsidRPr="001B2210" w:rsidRDefault="003D41B1" w:rsidP="003D41B1">
            <w:pPr>
              <w:jc w:val="right"/>
              <w:rPr>
                <w:color w:val="000000"/>
                <w:sz w:val="14"/>
                <w:szCs w:val="14"/>
              </w:rPr>
            </w:pPr>
            <w:r>
              <w:rPr>
                <w:color w:val="000000"/>
                <w:sz w:val="13"/>
                <w:szCs w:val="13"/>
              </w:rPr>
              <w:t>63.3</w:t>
            </w:r>
          </w:p>
        </w:tc>
        <w:tc>
          <w:tcPr>
            <w:tcW w:w="778" w:type="dxa"/>
            <w:tcBorders>
              <w:top w:val="nil"/>
              <w:left w:val="nil"/>
              <w:bottom w:val="nil"/>
              <w:right w:val="nil"/>
            </w:tcBorders>
            <w:vAlign w:val="center"/>
          </w:tcPr>
          <w:p w14:paraId="376B4F38"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ACAE831"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77777777" w:rsidR="003D41B1" w:rsidRPr="001B2210" w:rsidRDefault="003D41B1" w:rsidP="003D41B1">
            <w:pPr>
              <w:jc w:val="right"/>
              <w:rPr>
                <w:color w:val="000000"/>
                <w:sz w:val="14"/>
                <w:szCs w:val="14"/>
              </w:rPr>
            </w:pPr>
            <w:r>
              <w:rPr>
                <w:color w:val="000000"/>
                <w:sz w:val="13"/>
                <w:szCs w:val="13"/>
              </w:rPr>
              <w:t>53.0</w:t>
            </w:r>
          </w:p>
        </w:tc>
        <w:tc>
          <w:tcPr>
            <w:tcW w:w="716" w:type="dxa"/>
            <w:tcBorders>
              <w:top w:val="nil"/>
              <w:left w:val="nil"/>
              <w:bottom w:val="nil"/>
            </w:tcBorders>
            <w:shd w:val="clear" w:color="auto" w:fill="auto"/>
            <w:tcMar>
              <w:left w:w="43" w:type="dxa"/>
              <w:right w:w="43" w:type="dxa"/>
            </w:tcMar>
            <w:vAlign w:val="center"/>
          </w:tcPr>
          <w:p w14:paraId="6F4AFAE5" w14:textId="77777777" w:rsidR="003D41B1" w:rsidRPr="001B2210" w:rsidRDefault="003D41B1" w:rsidP="003D41B1">
            <w:pPr>
              <w:jc w:val="right"/>
              <w:rPr>
                <w:color w:val="000000"/>
                <w:sz w:val="14"/>
                <w:szCs w:val="14"/>
              </w:rPr>
            </w:pPr>
            <w:r>
              <w:rPr>
                <w:color w:val="000000"/>
                <w:sz w:val="13"/>
                <w:szCs w:val="13"/>
              </w:rPr>
              <w:t>103.4</w:t>
            </w:r>
          </w:p>
        </w:tc>
        <w:tc>
          <w:tcPr>
            <w:tcW w:w="705" w:type="dxa"/>
            <w:tcBorders>
              <w:top w:val="nil"/>
              <w:bottom w:val="nil"/>
            </w:tcBorders>
            <w:shd w:val="clear" w:color="auto" w:fill="auto"/>
            <w:tcMar>
              <w:left w:w="43" w:type="dxa"/>
              <w:right w:w="43" w:type="dxa"/>
            </w:tcMar>
            <w:vAlign w:val="center"/>
          </w:tcPr>
          <w:p w14:paraId="2A881130"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77777777" w:rsidR="003D41B1" w:rsidRPr="001B2210" w:rsidRDefault="003D41B1" w:rsidP="003D41B1">
            <w:pPr>
              <w:jc w:val="right"/>
              <w:rPr>
                <w:color w:val="000000"/>
                <w:sz w:val="14"/>
                <w:szCs w:val="14"/>
              </w:rPr>
            </w:pPr>
            <w:r>
              <w:rPr>
                <w:color w:val="000000"/>
                <w:sz w:val="13"/>
                <w:szCs w:val="13"/>
              </w:rPr>
              <w:t>158.0</w:t>
            </w:r>
          </w:p>
        </w:tc>
        <w:tc>
          <w:tcPr>
            <w:tcW w:w="712" w:type="dxa"/>
            <w:tcBorders>
              <w:top w:val="nil"/>
              <w:bottom w:val="nil"/>
            </w:tcBorders>
            <w:tcMar>
              <w:left w:w="43" w:type="dxa"/>
              <w:right w:w="43" w:type="dxa"/>
            </w:tcMar>
            <w:vAlign w:val="center"/>
          </w:tcPr>
          <w:p w14:paraId="715E64BE" w14:textId="77777777" w:rsidR="003D41B1" w:rsidRPr="001B2210" w:rsidRDefault="003D41B1" w:rsidP="003D41B1">
            <w:pPr>
              <w:jc w:val="right"/>
              <w:rPr>
                <w:color w:val="000000"/>
                <w:sz w:val="14"/>
                <w:szCs w:val="14"/>
              </w:rPr>
            </w:pPr>
            <w:r>
              <w:rPr>
                <w:color w:val="000000"/>
                <w:sz w:val="13"/>
                <w:szCs w:val="13"/>
              </w:rPr>
              <w:t>32.9</w:t>
            </w:r>
          </w:p>
        </w:tc>
        <w:tc>
          <w:tcPr>
            <w:tcW w:w="752" w:type="dxa"/>
            <w:tcBorders>
              <w:top w:val="nil"/>
              <w:bottom w:val="nil"/>
              <w:right w:val="nil"/>
            </w:tcBorders>
            <w:shd w:val="clear" w:color="auto" w:fill="auto"/>
            <w:tcMar>
              <w:left w:w="43" w:type="dxa"/>
              <w:right w:w="43" w:type="dxa"/>
            </w:tcMar>
            <w:vAlign w:val="center"/>
          </w:tcPr>
          <w:p w14:paraId="4D4BB34D"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2700AEF5"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77777777" w:rsidR="003D41B1" w:rsidRPr="001B2210" w:rsidRDefault="003D41B1" w:rsidP="003D41B1">
            <w:pPr>
              <w:jc w:val="right"/>
              <w:rPr>
                <w:color w:val="000000"/>
                <w:sz w:val="14"/>
                <w:szCs w:val="14"/>
              </w:rPr>
            </w:pPr>
            <w:r>
              <w:rPr>
                <w:color w:val="000000"/>
                <w:sz w:val="13"/>
                <w:szCs w:val="13"/>
              </w:rPr>
              <w:t>1,819.4</w:t>
            </w:r>
          </w:p>
        </w:tc>
        <w:tc>
          <w:tcPr>
            <w:tcW w:w="778" w:type="dxa"/>
            <w:tcBorders>
              <w:top w:val="nil"/>
              <w:left w:val="nil"/>
              <w:bottom w:val="nil"/>
              <w:right w:val="nil"/>
            </w:tcBorders>
            <w:vAlign w:val="center"/>
          </w:tcPr>
          <w:p w14:paraId="7CF26B94" w14:textId="77777777" w:rsidR="003D41B1" w:rsidRPr="001B2210" w:rsidRDefault="003D41B1" w:rsidP="003D41B1">
            <w:pPr>
              <w:jc w:val="right"/>
              <w:rPr>
                <w:color w:val="000000"/>
                <w:sz w:val="14"/>
                <w:szCs w:val="14"/>
              </w:rPr>
            </w:pPr>
            <w:r>
              <w:rPr>
                <w:color w:val="000000"/>
                <w:sz w:val="13"/>
                <w:szCs w:val="13"/>
              </w:rPr>
              <w:t>226.3</w:t>
            </w:r>
          </w:p>
        </w:tc>
        <w:tc>
          <w:tcPr>
            <w:tcW w:w="723" w:type="dxa"/>
            <w:tcBorders>
              <w:top w:val="nil"/>
              <w:left w:val="nil"/>
              <w:bottom w:val="nil"/>
              <w:right w:val="nil"/>
            </w:tcBorders>
            <w:shd w:val="clear" w:color="auto" w:fill="auto"/>
            <w:tcMar>
              <w:left w:w="43" w:type="dxa"/>
              <w:right w:w="43" w:type="dxa"/>
            </w:tcMar>
            <w:vAlign w:val="center"/>
          </w:tcPr>
          <w:p w14:paraId="7B15F570" w14:textId="77777777" w:rsidR="003D41B1" w:rsidRPr="001B2210" w:rsidRDefault="003D41B1" w:rsidP="003D41B1">
            <w:pPr>
              <w:jc w:val="right"/>
              <w:rPr>
                <w:color w:val="000000"/>
                <w:sz w:val="14"/>
                <w:szCs w:val="14"/>
              </w:rPr>
            </w:pPr>
            <w:r>
              <w:rPr>
                <w:color w:val="000000"/>
                <w:sz w:val="13"/>
                <w:szCs w:val="13"/>
              </w:rPr>
              <w:t>731.9</w:t>
            </w:r>
          </w:p>
        </w:tc>
        <w:tc>
          <w:tcPr>
            <w:tcW w:w="646" w:type="dxa"/>
            <w:tcBorders>
              <w:top w:val="nil"/>
              <w:left w:val="nil"/>
              <w:bottom w:val="nil"/>
              <w:right w:val="nil"/>
            </w:tcBorders>
            <w:shd w:val="clear" w:color="auto" w:fill="auto"/>
            <w:tcMar>
              <w:left w:w="43" w:type="dxa"/>
              <w:right w:w="43" w:type="dxa"/>
            </w:tcMar>
            <w:vAlign w:val="center"/>
          </w:tcPr>
          <w:p w14:paraId="1475C074" w14:textId="77777777" w:rsidR="003D41B1" w:rsidRPr="001B2210" w:rsidRDefault="003D41B1" w:rsidP="003D41B1">
            <w:pPr>
              <w:jc w:val="right"/>
              <w:rPr>
                <w:color w:val="000000"/>
                <w:sz w:val="14"/>
                <w:szCs w:val="14"/>
              </w:rPr>
            </w:pPr>
            <w:r>
              <w:rPr>
                <w:color w:val="000000"/>
                <w:sz w:val="13"/>
                <w:szCs w:val="13"/>
              </w:rPr>
              <w:t>2,086.0</w:t>
            </w:r>
          </w:p>
        </w:tc>
        <w:tc>
          <w:tcPr>
            <w:tcW w:w="716" w:type="dxa"/>
            <w:tcBorders>
              <w:top w:val="nil"/>
              <w:left w:val="nil"/>
              <w:bottom w:val="nil"/>
            </w:tcBorders>
            <w:shd w:val="clear" w:color="auto" w:fill="auto"/>
            <w:tcMar>
              <w:left w:w="43" w:type="dxa"/>
              <w:right w:w="43" w:type="dxa"/>
            </w:tcMar>
            <w:vAlign w:val="center"/>
          </w:tcPr>
          <w:p w14:paraId="0464D1E0" w14:textId="77777777" w:rsidR="003D41B1" w:rsidRPr="001B2210" w:rsidRDefault="003D41B1" w:rsidP="003D41B1">
            <w:pPr>
              <w:jc w:val="right"/>
              <w:rPr>
                <w:color w:val="000000"/>
                <w:sz w:val="14"/>
                <w:szCs w:val="14"/>
              </w:rPr>
            </w:pPr>
            <w:r>
              <w:rPr>
                <w:color w:val="000000"/>
                <w:sz w:val="13"/>
                <w:szCs w:val="13"/>
              </w:rPr>
              <w:t>241.3</w:t>
            </w:r>
          </w:p>
        </w:tc>
        <w:tc>
          <w:tcPr>
            <w:tcW w:w="705" w:type="dxa"/>
            <w:tcBorders>
              <w:top w:val="nil"/>
              <w:bottom w:val="nil"/>
            </w:tcBorders>
            <w:shd w:val="clear" w:color="auto" w:fill="auto"/>
            <w:tcMar>
              <w:left w:w="43" w:type="dxa"/>
              <w:right w:w="43" w:type="dxa"/>
            </w:tcMar>
            <w:vAlign w:val="center"/>
          </w:tcPr>
          <w:p w14:paraId="2AD4268A" w14:textId="77777777" w:rsidR="003D41B1" w:rsidRPr="001B2210" w:rsidRDefault="003D41B1" w:rsidP="003D41B1">
            <w:pPr>
              <w:jc w:val="right"/>
              <w:rPr>
                <w:color w:val="000000"/>
                <w:sz w:val="14"/>
                <w:szCs w:val="14"/>
              </w:rPr>
            </w:pPr>
            <w:r>
              <w:rPr>
                <w:color w:val="000000"/>
                <w:sz w:val="13"/>
                <w:szCs w:val="13"/>
              </w:rPr>
              <w:t>1,137.6</w:t>
            </w:r>
          </w:p>
        </w:tc>
        <w:tc>
          <w:tcPr>
            <w:tcW w:w="667" w:type="dxa"/>
            <w:tcBorders>
              <w:top w:val="nil"/>
              <w:bottom w:val="nil"/>
            </w:tcBorders>
            <w:tcMar>
              <w:left w:w="43" w:type="dxa"/>
              <w:right w:w="43" w:type="dxa"/>
            </w:tcMar>
            <w:vAlign w:val="center"/>
          </w:tcPr>
          <w:p w14:paraId="27D73D66" w14:textId="77777777" w:rsidR="003D41B1" w:rsidRPr="001B2210" w:rsidRDefault="003D41B1" w:rsidP="003D41B1">
            <w:pPr>
              <w:jc w:val="right"/>
              <w:rPr>
                <w:color w:val="000000"/>
                <w:sz w:val="14"/>
                <w:szCs w:val="14"/>
              </w:rPr>
            </w:pPr>
            <w:r>
              <w:rPr>
                <w:color w:val="000000"/>
                <w:sz w:val="13"/>
                <w:szCs w:val="13"/>
              </w:rPr>
              <w:t>1,051.6</w:t>
            </w:r>
          </w:p>
        </w:tc>
        <w:tc>
          <w:tcPr>
            <w:tcW w:w="712" w:type="dxa"/>
            <w:tcBorders>
              <w:top w:val="nil"/>
              <w:bottom w:val="nil"/>
            </w:tcBorders>
            <w:tcMar>
              <w:left w:w="43" w:type="dxa"/>
              <w:right w:w="43" w:type="dxa"/>
            </w:tcMar>
            <w:vAlign w:val="center"/>
          </w:tcPr>
          <w:p w14:paraId="075B2D8D" w14:textId="77777777" w:rsidR="003D41B1" w:rsidRPr="001B2210" w:rsidRDefault="003D41B1" w:rsidP="003D41B1">
            <w:pPr>
              <w:jc w:val="right"/>
              <w:rPr>
                <w:color w:val="000000"/>
                <w:sz w:val="14"/>
                <w:szCs w:val="14"/>
              </w:rPr>
            </w:pPr>
            <w:r>
              <w:rPr>
                <w:color w:val="000000"/>
                <w:sz w:val="13"/>
                <w:szCs w:val="13"/>
              </w:rPr>
              <w:t>475.1</w:t>
            </w:r>
          </w:p>
        </w:tc>
        <w:tc>
          <w:tcPr>
            <w:tcW w:w="752" w:type="dxa"/>
            <w:tcBorders>
              <w:top w:val="nil"/>
              <w:bottom w:val="nil"/>
              <w:right w:val="nil"/>
            </w:tcBorders>
            <w:shd w:val="clear" w:color="auto" w:fill="auto"/>
            <w:tcMar>
              <w:left w:w="43" w:type="dxa"/>
              <w:right w:w="43" w:type="dxa"/>
            </w:tcMar>
            <w:vAlign w:val="center"/>
          </w:tcPr>
          <w:p w14:paraId="4FEF363D" w14:textId="77777777" w:rsidR="003D41B1" w:rsidRPr="001B2210" w:rsidRDefault="003D41B1" w:rsidP="003D41B1">
            <w:pPr>
              <w:jc w:val="right"/>
              <w:rPr>
                <w:color w:val="000000"/>
                <w:sz w:val="14"/>
                <w:szCs w:val="14"/>
              </w:rPr>
            </w:pPr>
            <w:r>
              <w:rPr>
                <w:color w:val="000000"/>
                <w:sz w:val="13"/>
                <w:szCs w:val="13"/>
              </w:rPr>
              <w:t>1,619.4</w:t>
            </w:r>
          </w:p>
        </w:tc>
      </w:tr>
      <w:tr w:rsidR="003D41B1" w:rsidRPr="00FF55B1" w14:paraId="54C348B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77777777" w:rsidR="003D41B1" w:rsidRPr="001B2210" w:rsidRDefault="003D41B1" w:rsidP="003D41B1">
            <w:pPr>
              <w:jc w:val="right"/>
              <w:rPr>
                <w:color w:val="000000"/>
                <w:sz w:val="14"/>
                <w:szCs w:val="14"/>
              </w:rPr>
            </w:pPr>
            <w:r>
              <w:rPr>
                <w:color w:val="000000"/>
                <w:sz w:val="13"/>
                <w:szCs w:val="13"/>
              </w:rPr>
              <w:t>501.6</w:t>
            </w:r>
          </w:p>
        </w:tc>
        <w:tc>
          <w:tcPr>
            <w:tcW w:w="778" w:type="dxa"/>
            <w:tcBorders>
              <w:top w:val="nil"/>
              <w:left w:val="nil"/>
              <w:bottom w:val="nil"/>
              <w:right w:val="nil"/>
            </w:tcBorders>
            <w:vAlign w:val="center"/>
          </w:tcPr>
          <w:p w14:paraId="697B8AE6"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77777777" w:rsidR="003D41B1" w:rsidRPr="001B2210" w:rsidRDefault="003D41B1" w:rsidP="003D41B1">
            <w:pPr>
              <w:jc w:val="right"/>
              <w:rPr>
                <w:color w:val="000000"/>
                <w:sz w:val="14"/>
                <w:szCs w:val="14"/>
              </w:rPr>
            </w:pPr>
            <w:r>
              <w:rPr>
                <w:color w:val="000000"/>
                <w:sz w:val="13"/>
                <w:szCs w:val="13"/>
              </w:rPr>
              <w:t>131.9</w:t>
            </w:r>
          </w:p>
        </w:tc>
        <w:tc>
          <w:tcPr>
            <w:tcW w:w="716" w:type="dxa"/>
            <w:tcBorders>
              <w:top w:val="nil"/>
              <w:left w:val="nil"/>
              <w:bottom w:val="nil"/>
            </w:tcBorders>
            <w:shd w:val="clear" w:color="auto" w:fill="auto"/>
            <w:tcMar>
              <w:left w:w="43" w:type="dxa"/>
              <w:right w:w="43" w:type="dxa"/>
            </w:tcMar>
            <w:vAlign w:val="center"/>
          </w:tcPr>
          <w:p w14:paraId="29242B53"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77777777" w:rsidR="003D41B1" w:rsidRPr="001B2210" w:rsidRDefault="003D41B1" w:rsidP="003D41B1">
            <w:pPr>
              <w:jc w:val="right"/>
              <w:rPr>
                <w:color w:val="000000"/>
                <w:sz w:val="14"/>
                <w:szCs w:val="14"/>
              </w:rPr>
            </w:pPr>
            <w:r>
              <w:rPr>
                <w:color w:val="000000"/>
                <w:sz w:val="13"/>
                <w:szCs w:val="13"/>
              </w:rPr>
              <w:t>2,889.2</w:t>
            </w:r>
          </w:p>
        </w:tc>
        <w:tc>
          <w:tcPr>
            <w:tcW w:w="712" w:type="dxa"/>
            <w:tcBorders>
              <w:top w:val="nil"/>
              <w:bottom w:val="nil"/>
            </w:tcBorders>
            <w:tcMar>
              <w:left w:w="43" w:type="dxa"/>
              <w:right w:w="43" w:type="dxa"/>
            </w:tcMar>
            <w:vAlign w:val="center"/>
          </w:tcPr>
          <w:p w14:paraId="3BFCD124"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6CF02B8A"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331CAA93" w14:textId="77777777" w:rsidTr="003D41B1">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D41B1" w:rsidRPr="009B40A0" w:rsidRDefault="003D41B1" w:rsidP="003D41B1">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77777777" w:rsidR="003D41B1" w:rsidRPr="001B2210" w:rsidRDefault="003D41B1" w:rsidP="003D41B1">
            <w:pPr>
              <w:jc w:val="right"/>
              <w:rPr>
                <w:color w:val="000000"/>
                <w:sz w:val="14"/>
                <w:szCs w:val="14"/>
              </w:rPr>
            </w:pPr>
            <w:r>
              <w:rPr>
                <w:color w:val="000000"/>
                <w:sz w:val="13"/>
                <w:szCs w:val="13"/>
              </w:rPr>
              <w:t>188.0</w:t>
            </w:r>
          </w:p>
        </w:tc>
        <w:tc>
          <w:tcPr>
            <w:tcW w:w="723" w:type="dxa"/>
            <w:tcBorders>
              <w:top w:val="nil"/>
              <w:left w:val="nil"/>
              <w:bottom w:val="nil"/>
              <w:right w:val="nil"/>
            </w:tcBorders>
            <w:shd w:val="clear" w:color="auto" w:fill="auto"/>
            <w:tcMar>
              <w:left w:w="43" w:type="dxa"/>
              <w:right w:w="43" w:type="dxa"/>
            </w:tcMar>
            <w:vAlign w:val="center"/>
          </w:tcPr>
          <w:p w14:paraId="35FC333C"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6FB36BA"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1A171E68"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77777777" w:rsidR="003D41B1" w:rsidRPr="001B2210" w:rsidRDefault="003D41B1" w:rsidP="003D41B1">
            <w:pPr>
              <w:jc w:val="right"/>
              <w:rPr>
                <w:color w:val="000000"/>
                <w:sz w:val="14"/>
                <w:szCs w:val="14"/>
              </w:rPr>
            </w:pPr>
            <w:r>
              <w:rPr>
                <w:color w:val="000000"/>
                <w:sz w:val="13"/>
                <w:szCs w:val="13"/>
              </w:rPr>
              <w:t>7.0</w:t>
            </w:r>
          </w:p>
        </w:tc>
        <w:tc>
          <w:tcPr>
            <w:tcW w:w="778" w:type="dxa"/>
            <w:tcBorders>
              <w:top w:val="nil"/>
              <w:left w:val="nil"/>
              <w:bottom w:val="nil"/>
              <w:right w:val="nil"/>
            </w:tcBorders>
            <w:vAlign w:val="center"/>
          </w:tcPr>
          <w:p w14:paraId="5B443E9D" w14:textId="77777777" w:rsidR="003D41B1" w:rsidRPr="001B2210" w:rsidRDefault="003D41B1" w:rsidP="003D41B1">
            <w:pPr>
              <w:jc w:val="right"/>
              <w:rPr>
                <w:color w:val="000000"/>
                <w:sz w:val="14"/>
                <w:szCs w:val="14"/>
              </w:rPr>
            </w:pPr>
            <w:r>
              <w:rPr>
                <w:color w:val="000000"/>
                <w:sz w:val="13"/>
                <w:szCs w:val="13"/>
              </w:rPr>
              <w:t>187.6</w:t>
            </w:r>
          </w:p>
        </w:tc>
        <w:tc>
          <w:tcPr>
            <w:tcW w:w="723" w:type="dxa"/>
            <w:tcBorders>
              <w:top w:val="nil"/>
              <w:left w:val="nil"/>
              <w:bottom w:val="nil"/>
              <w:right w:val="nil"/>
            </w:tcBorders>
            <w:shd w:val="clear" w:color="auto" w:fill="auto"/>
            <w:tcMar>
              <w:left w:w="43" w:type="dxa"/>
              <w:right w:w="43" w:type="dxa"/>
            </w:tcMar>
            <w:vAlign w:val="center"/>
          </w:tcPr>
          <w:p w14:paraId="6422F6D5" w14:textId="77777777" w:rsidR="003D41B1" w:rsidRPr="001B2210" w:rsidRDefault="003D41B1" w:rsidP="003D41B1">
            <w:pPr>
              <w:jc w:val="right"/>
              <w:rPr>
                <w:color w:val="000000"/>
                <w:sz w:val="14"/>
                <w:szCs w:val="14"/>
              </w:rPr>
            </w:pPr>
            <w:r>
              <w:rPr>
                <w:color w:val="000000"/>
                <w:sz w:val="13"/>
                <w:szCs w:val="13"/>
              </w:rPr>
              <w:t>197.6</w:t>
            </w:r>
          </w:p>
        </w:tc>
        <w:tc>
          <w:tcPr>
            <w:tcW w:w="646" w:type="dxa"/>
            <w:tcBorders>
              <w:top w:val="nil"/>
              <w:left w:val="nil"/>
              <w:bottom w:val="nil"/>
              <w:right w:val="nil"/>
            </w:tcBorders>
            <w:shd w:val="clear" w:color="auto" w:fill="auto"/>
            <w:tcMar>
              <w:left w:w="43" w:type="dxa"/>
              <w:right w:w="43" w:type="dxa"/>
            </w:tcMar>
            <w:vAlign w:val="center"/>
          </w:tcPr>
          <w:p w14:paraId="2C643580" w14:textId="77777777" w:rsidR="003D41B1" w:rsidRPr="001B2210" w:rsidRDefault="003D41B1" w:rsidP="003D41B1">
            <w:pPr>
              <w:jc w:val="right"/>
              <w:rPr>
                <w:color w:val="000000"/>
                <w:sz w:val="14"/>
                <w:szCs w:val="14"/>
              </w:rPr>
            </w:pPr>
            <w:r>
              <w:rPr>
                <w:color w:val="000000"/>
                <w:sz w:val="13"/>
                <w:szCs w:val="13"/>
              </w:rPr>
              <w:t>881.2</w:t>
            </w:r>
          </w:p>
        </w:tc>
        <w:tc>
          <w:tcPr>
            <w:tcW w:w="716" w:type="dxa"/>
            <w:tcBorders>
              <w:top w:val="nil"/>
              <w:left w:val="nil"/>
              <w:bottom w:val="nil"/>
            </w:tcBorders>
            <w:shd w:val="clear" w:color="auto" w:fill="auto"/>
            <w:tcMar>
              <w:left w:w="43" w:type="dxa"/>
              <w:right w:w="43" w:type="dxa"/>
            </w:tcMar>
            <w:vAlign w:val="center"/>
          </w:tcPr>
          <w:p w14:paraId="1B654D76" w14:textId="77777777" w:rsidR="003D41B1" w:rsidRPr="001B2210" w:rsidRDefault="003D41B1" w:rsidP="003D41B1">
            <w:pPr>
              <w:jc w:val="right"/>
              <w:rPr>
                <w:color w:val="000000"/>
                <w:sz w:val="14"/>
                <w:szCs w:val="14"/>
              </w:rPr>
            </w:pPr>
            <w:r>
              <w:rPr>
                <w:color w:val="000000"/>
                <w:sz w:val="13"/>
                <w:szCs w:val="13"/>
              </w:rPr>
              <w:t>36.4</w:t>
            </w:r>
          </w:p>
        </w:tc>
        <w:tc>
          <w:tcPr>
            <w:tcW w:w="705" w:type="dxa"/>
            <w:tcBorders>
              <w:top w:val="nil"/>
              <w:bottom w:val="nil"/>
            </w:tcBorders>
            <w:shd w:val="clear" w:color="auto" w:fill="auto"/>
            <w:tcMar>
              <w:left w:w="43" w:type="dxa"/>
              <w:right w:w="43" w:type="dxa"/>
            </w:tcMar>
            <w:vAlign w:val="center"/>
          </w:tcPr>
          <w:p w14:paraId="1859792B" w14:textId="77777777" w:rsidR="003D41B1" w:rsidRPr="001B2210" w:rsidRDefault="003D41B1" w:rsidP="003D41B1">
            <w:pPr>
              <w:jc w:val="right"/>
              <w:rPr>
                <w:color w:val="000000"/>
                <w:sz w:val="14"/>
                <w:szCs w:val="14"/>
              </w:rPr>
            </w:pPr>
            <w:r>
              <w:rPr>
                <w:color w:val="000000"/>
                <w:sz w:val="13"/>
                <w:szCs w:val="13"/>
              </w:rPr>
              <w:t>160.7</w:t>
            </w:r>
          </w:p>
        </w:tc>
        <w:tc>
          <w:tcPr>
            <w:tcW w:w="667" w:type="dxa"/>
            <w:tcBorders>
              <w:top w:val="nil"/>
              <w:bottom w:val="nil"/>
            </w:tcBorders>
            <w:tcMar>
              <w:left w:w="43" w:type="dxa"/>
              <w:right w:w="43" w:type="dxa"/>
            </w:tcMar>
            <w:vAlign w:val="center"/>
          </w:tcPr>
          <w:p w14:paraId="3B8A1D2B" w14:textId="77777777" w:rsidR="003D41B1" w:rsidRPr="001B2210" w:rsidRDefault="003D41B1" w:rsidP="003D41B1">
            <w:pPr>
              <w:jc w:val="right"/>
              <w:rPr>
                <w:color w:val="000000"/>
                <w:sz w:val="14"/>
                <w:szCs w:val="14"/>
              </w:rPr>
            </w:pPr>
            <w:r>
              <w:rPr>
                <w:color w:val="000000"/>
                <w:sz w:val="13"/>
                <w:szCs w:val="13"/>
              </w:rPr>
              <w:t>177.9</w:t>
            </w:r>
          </w:p>
        </w:tc>
        <w:tc>
          <w:tcPr>
            <w:tcW w:w="712" w:type="dxa"/>
            <w:tcBorders>
              <w:top w:val="nil"/>
              <w:bottom w:val="nil"/>
            </w:tcBorders>
            <w:tcMar>
              <w:left w:w="43" w:type="dxa"/>
              <w:right w:w="43" w:type="dxa"/>
            </w:tcMar>
            <w:vAlign w:val="center"/>
          </w:tcPr>
          <w:p w14:paraId="3C8DDD74" w14:textId="77777777" w:rsidR="003D41B1" w:rsidRPr="001B2210" w:rsidRDefault="003D41B1" w:rsidP="003D41B1">
            <w:pPr>
              <w:jc w:val="right"/>
              <w:rPr>
                <w:color w:val="000000"/>
                <w:sz w:val="14"/>
                <w:szCs w:val="14"/>
              </w:rPr>
            </w:pPr>
            <w:r>
              <w:rPr>
                <w:color w:val="000000"/>
                <w:sz w:val="13"/>
                <w:szCs w:val="13"/>
              </w:rPr>
              <w:t>208.3</w:t>
            </w:r>
          </w:p>
        </w:tc>
        <w:tc>
          <w:tcPr>
            <w:tcW w:w="752" w:type="dxa"/>
            <w:tcBorders>
              <w:top w:val="nil"/>
              <w:bottom w:val="nil"/>
              <w:right w:val="nil"/>
            </w:tcBorders>
            <w:shd w:val="clear" w:color="auto" w:fill="auto"/>
            <w:tcMar>
              <w:left w:w="43" w:type="dxa"/>
              <w:right w:w="43" w:type="dxa"/>
            </w:tcMar>
            <w:vAlign w:val="center"/>
          </w:tcPr>
          <w:p w14:paraId="29757506" w14:textId="77777777" w:rsidR="003D41B1" w:rsidRPr="001B2210" w:rsidRDefault="003D41B1" w:rsidP="003D41B1">
            <w:pPr>
              <w:jc w:val="right"/>
              <w:rPr>
                <w:color w:val="000000"/>
                <w:sz w:val="14"/>
                <w:szCs w:val="14"/>
              </w:rPr>
            </w:pPr>
            <w:r>
              <w:rPr>
                <w:color w:val="000000"/>
                <w:sz w:val="13"/>
                <w:szCs w:val="13"/>
              </w:rPr>
              <w:t>261.7</w:t>
            </w:r>
          </w:p>
        </w:tc>
      </w:tr>
      <w:tr w:rsidR="003D41B1" w:rsidRPr="00FF55B1" w14:paraId="2638077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77777777" w:rsidR="003D41B1" w:rsidRPr="001B2210" w:rsidRDefault="003D41B1" w:rsidP="003D41B1">
            <w:pPr>
              <w:jc w:val="right"/>
              <w:rPr>
                <w:color w:val="000000"/>
                <w:sz w:val="14"/>
                <w:szCs w:val="14"/>
              </w:rPr>
            </w:pPr>
            <w:r>
              <w:rPr>
                <w:color w:val="000000"/>
                <w:sz w:val="13"/>
                <w:szCs w:val="13"/>
              </w:rPr>
              <w:t>16,557.1</w:t>
            </w:r>
          </w:p>
        </w:tc>
        <w:tc>
          <w:tcPr>
            <w:tcW w:w="778" w:type="dxa"/>
            <w:tcBorders>
              <w:top w:val="nil"/>
              <w:left w:val="nil"/>
              <w:bottom w:val="nil"/>
              <w:right w:val="nil"/>
            </w:tcBorders>
            <w:vAlign w:val="center"/>
          </w:tcPr>
          <w:p w14:paraId="62D3AB05" w14:textId="77777777" w:rsidR="003D41B1" w:rsidRPr="001B2210" w:rsidRDefault="003D41B1" w:rsidP="003D41B1">
            <w:pPr>
              <w:jc w:val="right"/>
              <w:rPr>
                <w:color w:val="000000"/>
                <w:sz w:val="14"/>
                <w:szCs w:val="14"/>
              </w:rPr>
            </w:pPr>
            <w:r>
              <w:rPr>
                <w:color w:val="000000"/>
                <w:sz w:val="13"/>
                <w:szCs w:val="13"/>
              </w:rPr>
              <w:t>5,213.0</w:t>
            </w:r>
          </w:p>
        </w:tc>
        <w:tc>
          <w:tcPr>
            <w:tcW w:w="723" w:type="dxa"/>
            <w:tcBorders>
              <w:top w:val="nil"/>
              <w:left w:val="nil"/>
              <w:bottom w:val="nil"/>
              <w:right w:val="nil"/>
            </w:tcBorders>
            <w:shd w:val="clear" w:color="auto" w:fill="auto"/>
            <w:tcMar>
              <w:left w:w="43" w:type="dxa"/>
              <w:right w:w="43" w:type="dxa"/>
            </w:tcMar>
            <w:vAlign w:val="center"/>
          </w:tcPr>
          <w:p w14:paraId="6D54BA4D" w14:textId="77777777" w:rsidR="003D41B1" w:rsidRPr="001B2210" w:rsidRDefault="003D41B1" w:rsidP="003D41B1">
            <w:pPr>
              <w:jc w:val="right"/>
              <w:rPr>
                <w:color w:val="000000"/>
                <w:sz w:val="14"/>
                <w:szCs w:val="14"/>
              </w:rPr>
            </w:pPr>
            <w:r>
              <w:rPr>
                <w:color w:val="000000"/>
                <w:sz w:val="13"/>
                <w:szCs w:val="13"/>
              </w:rPr>
              <w:t>5,954.2</w:t>
            </w:r>
          </w:p>
        </w:tc>
        <w:tc>
          <w:tcPr>
            <w:tcW w:w="646" w:type="dxa"/>
            <w:tcBorders>
              <w:top w:val="nil"/>
              <w:left w:val="nil"/>
              <w:bottom w:val="nil"/>
              <w:right w:val="nil"/>
            </w:tcBorders>
            <w:shd w:val="clear" w:color="auto" w:fill="auto"/>
            <w:tcMar>
              <w:left w:w="43" w:type="dxa"/>
              <w:right w:w="43" w:type="dxa"/>
            </w:tcMar>
            <w:vAlign w:val="center"/>
          </w:tcPr>
          <w:p w14:paraId="667C13DB" w14:textId="77777777" w:rsidR="003D41B1" w:rsidRPr="001B2210" w:rsidRDefault="003D41B1" w:rsidP="003D41B1">
            <w:pPr>
              <w:jc w:val="right"/>
              <w:rPr>
                <w:color w:val="000000"/>
                <w:sz w:val="14"/>
                <w:szCs w:val="14"/>
              </w:rPr>
            </w:pPr>
            <w:r>
              <w:rPr>
                <w:color w:val="000000"/>
                <w:sz w:val="13"/>
                <w:szCs w:val="13"/>
              </w:rPr>
              <w:t>15,001.9</w:t>
            </w:r>
          </w:p>
        </w:tc>
        <w:tc>
          <w:tcPr>
            <w:tcW w:w="716" w:type="dxa"/>
            <w:tcBorders>
              <w:top w:val="nil"/>
              <w:left w:val="nil"/>
              <w:bottom w:val="nil"/>
            </w:tcBorders>
            <w:shd w:val="clear" w:color="auto" w:fill="auto"/>
            <w:tcMar>
              <w:left w:w="43" w:type="dxa"/>
              <w:right w:w="43" w:type="dxa"/>
            </w:tcMar>
            <w:vAlign w:val="center"/>
          </w:tcPr>
          <w:p w14:paraId="4112AA60" w14:textId="77777777" w:rsidR="003D41B1" w:rsidRPr="001B2210" w:rsidRDefault="003D41B1" w:rsidP="003D41B1">
            <w:pPr>
              <w:jc w:val="right"/>
              <w:rPr>
                <w:color w:val="000000"/>
                <w:sz w:val="14"/>
                <w:szCs w:val="14"/>
              </w:rPr>
            </w:pPr>
            <w:r>
              <w:rPr>
                <w:color w:val="000000"/>
                <w:sz w:val="13"/>
                <w:szCs w:val="13"/>
              </w:rPr>
              <w:t>5,177.1</w:t>
            </w:r>
          </w:p>
        </w:tc>
        <w:tc>
          <w:tcPr>
            <w:tcW w:w="705" w:type="dxa"/>
            <w:tcBorders>
              <w:top w:val="nil"/>
              <w:bottom w:val="nil"/>
            </w:tcBorders>
            <w:shd w:val="clear" w:color="auto" w:fill="auto"/>
            <w:tcMar>
              <w:left w:w="43" w:type="dxa"/>
              <w:right w:w="43" w:type="dxa"/>
            </w:tcMar>
            <w:vAlign w:val="center"/>
          </w:tcPr>
          <w:p w14:paraId="041EFB59" w14:textId="77777777" w:rsidR="003D41B1" w:rsidRPr="001B2210" w:rsidRDefault="003D41B1" w:rsidP="003D41B1">
            <w:pPr>
              <w:jc w:val="right"/>
              <w:rPr>
                <w:color w:val="000000"/>
                <w:sz w:val="14"/>
                <w:szCs w:val="14"/>
              </w:rPr>
            </w:pPr>
            <w:r>
              <w:rPr>
                <w:color w:val="000000"/>
                <w:sz w:val="13"/>
                <w:szCs w:val="13"/>
              </w:rPr>
              <w:t>8,640.6</w:t>
            </w:r>
          </w:p>
        </w:tc>
        <w:tc>
          <w:tcPr>
            <w:tcW w:w="667" w:type="dxa"/>
            <w:tcBorders>
              <w:top w:val="nil"/>
              <w:bottom w:val="nil"/>
            </w:tcBorders>
            <w:tcMar>
              <w:left w:w="43" w:type="dxa"/>
              <w:right w:w="43" w:type="dxa"/>
            </w:tcMar>
            <w:vAlign w:val="center"/>
          </w:tcPr>
          <w:p w14:paraId="339D29F9" w14:textId="77777777" w:rsidR="003D41B1" w:rsidRPr="001B2210" w:rsidRDefault="003D41B1" w:rsidP="003D41B1">
            <w:pPr>
              <w:jc w:val="right"/>
              <w:rPr>
                <w:color w:val="000000"/>
                <w:sz w:val="14"/>
                <w:szCs w:val="14"/>
              </w:rPr>
            </w:pPr>
            <w:r>
              <w:rPr>
                <w:color w:val="000000"/>
                <w:sz w:val="13"/>
                <w:szCs w:val="13"/>
              </w:rPr>
              <w:t>16,490.8</w:t>
            </w:r>
          </w:p>
        </w:tc>
        <w:tc>
          <w:tcPr>
            <w:tcW w:w="712" w:type="dxa"/>
            <w:tcBorders>
              <w:top w:val="nil"/>
              <w:bottom w:val="nil"/>
            </w:tcBorders>
            <w:tcMar>
              <w:left w:w="43" w:type="dxa"/>
              <w:right w:w="43" w:type="dxa"/>
            </w:tcMar>
            <w:vAlign w:val="center"/>
          </w:tcPr>
          <w:p w14:paraId="2F60087B" w14:textId="77777777" w:rsidR="003D41B1" w:rsidRPr="001B2210" w:rsidRDefault="003D41B1" w:rsidP="003D41B1">
            <w:pPr>
              <w:jc w:val="right"/>
              <w:rPr>
                <w:color w:val="000000"/>
                <w:sz w:val="14"/>
                <w:szCs w:val="14"/>
              </w:rPr>
            </w:pPr>
            <w:r>
              <w:rPr>
                <w:color w:val="000000"/>
                <w:sz w:val="13"/>
                <w:szCs w:val="13"/>
              </w:rPr>
              <w:t>7,358.5</w:t>
            </w:r>
          </w:p>
        </w:tc>
        <w:tc>
          <w:tcPr>
            <w:tcW w:w="752" w:type="dxa"/>
            <w:tcBorders>
              <w:top w:val="nil"/>
              <w:bottom w:val="nil"/>
              <w:right w:val="nil"/>
            </w:tcBorders>
            <w:shd w:val="clear" w:color="auto" w:fill="auto"/>
            <w:tcMar>
              <w:left w:w="43" w:type="dxa"/>
              <w:right w:w="43" w:type="dxa"/>
            </w:tcMar>
            <w:vAlign w:val="center"/>
          </w:tcPr>
          <w:p w14:paraId="1232140E" w14:textId="77777777" w:rsidR="003D41B1" w:rsidRPr="001B2210" w:rsidRDefault="003D41B1" w:rsidP="003D41B1">
            <w:pPr>
              <w:jc w:val="right"/>
              <w:rPr>
                <w:color w:val="000000"/>
                <w:sz w:val="14"/>
                <w:szCs w:val="14"/>
              </w:rPr>
            </w:pPr>
            <w:r>
              <w:rPr>
                <w:color w:val="000000"/>
                <w:sz w:val="13"/>
                <w:szCs w:val="13"/>
              </w:rPr>
              <w:t>15,129.8</w:t>
            </w:r>
          </w:p>
        </w:tc>
      </w:tr>
      <w:tr w:rsidR="003D41B1" w:rsidRPr="00FF55B1" w14:paraId="2D3018A5" w14:textId="77777777" w:rsidTr="003D41B1">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77777777" w:rsidR="003D41B1" w:rsidRPr="001B2210" w:rsidRDefault="003D41B1" w:rsidP="003D41B1">
            <w:pPr>
              <w:jc w:val="right"/>
              <w:rPr>
                <w:color w:val="000000"/>
                <w:sz w:val="14"/>
                <w:szCs w:val="14"/>
              </w:rPr>
            </w:pPr>
            <w:r>
              <w:rPr>
                <w:color w:val="000000"/>
                <w:sz w:val="13"/>
                <w:szCs w:val="13"/>
              </w:rPr>
              <w:t>0.5</w:t>
            </w:r>
          </w:p>
        </w:tc>
        <w:tc>
          <w:tcPr>
            <w:tcW w:w="723" w:type="dxa"/>
            <w:tcBorders>
              <w:top w:val="nil"/>
              <w:left w:val="nil"/>
              <w:bottom w:val="nil"/>
              <w:right w:val="nil"/>
            </w:tcBorders>
            <w:shd w:val="clear" w:color="auto" w:fill="auto"/>
            <w:tcMar>
              <w:left w:w="43" w:type="dxa"/>
              <w:right w:w="43" w:type="dxa"/>
            </w:tcMar>
            <w:vAlign w:val="center"/>
          </w:tcPr>
          <w:p w14:paraId="1ABDF89D" w14:textId="77777777" w:rsidR="003D41B1" w:rsidRPr="001B2210" w:rsidRDefault="003D41B1" w:rsidP="003D41B1">
            <w:pPr>
              <w:jc w:val="right"/>
              <w:rPr>
                <w:color w:val="000000"/>
                <w:sz w:val="14"/>
                <w:szCs w:val="14"/>
              </w:rPr>
            </w:pPr>
            <w:r>
              <w:rPr>
                <w:color w:val="000000"/>
                <w:sz w:val="13"/>
                <w:szCs w:val="13"/>
              </w:rPr>
              <w:t>31.1</w:t>
            </w:r>
          </w:p>
        </w:tc>
        <w:tc>
          <w:tcPr>
            <w:tcW w:w="646" w:type="dxa"/>
            <w:tcBorders>
              <w:top w:val="nil"/>
              <w:left w:val="nil"/>
              <w:bottom w:val="nil"/>
              <w:right w:val="nil"/>
            </w:tcBorders>
            <w:shd w:val="clear" w:color="auto" w:fill="auto"/>
            <w:tcMar>
              <w:left w:w="43" w:type="dxa"/>
              <w:right w:w="43" w:type="dxa"/>
            </w:tcMar>
            <w:vAlign w:val="center"/>
          </w:tcPr>
          <w:p w14:paraId="04F76AA4"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2C2D39F" w14:textId="77777777" w:rsidR="003D41B1" w:rsidRPr="001B2210" w:rsidRDefault="003D41B1" w:rsidP="003D41B1">
            <w:pPr>
              <w:jc w:val="right"/>
              <w:rPr>
                <w:color w:val="000000"/>
                <w:sz w:val="14"/>
                <w:szCs w:val="14"/>
              </w:rPr>
            </w:pPr>
            <w:r>
              <w:rPr>
                <w:color w:val="000000"/>
                <w:sz w:val="13"/>
                <w:szCs w:val="13"/>
              </w:rPr>
              <w:t>9.8</w:t>
            </w:r>
          </w:p>
        </w:tc>
        <w:tc>
          <w:tcPr>
            <w:tcW w:w="705" w:type="dxa"/>
            <w:tcBorders>
              <w:top w:val="nil"/>
              <w:bottom w:val="nil"/>
            </w:tcBorders>
            <w:shd w:val="clear" w:color="auto" w:fill="auto"/>
            <w:tcMar>
              <w:left w:w="43" w:type="dxa"/>
              <w:right w:w="43" w:type="dxa"/>
            </w:tcMar>
            <w:vAlign w:val="center"/>
          </w:tcPr>
          <w:p w14:paraId="273D3D86" w14:textId="77777777" w:rsidR="003D41B1" w:rsidRPr="001B2210" w:rsidRDefault="003D41B1" w:rsidP="003D41B1">
            <w:pPr>
              <w:jc w:val="right"/>
              <w:rPr>
                <w:color w:val="000000"/>
                <w:sz w:val="14"/>
                <w:szCs w:val="14"/>
              </w:rPr>
            </w:pPr>
            <w:r>
              <w:rPr>
                <w:color w:val="000000"/>
                <w:sz w:val="13"/>
                <w:szCs w:val="13"/>
              </w:rPr>
              <w:t>58.7</w:t>
            </w:r>
          </w:p>
        </w:tc>
        <w:tc>
          <w:tcPr>
            <w:tcW w:w="667" w:type="dxa"/>
            <w:tcBorders>
              <w:top w:val="nil"/>
              <w:bottom w:val="nil"/>
            </w:tcBorders>
            <w:tcMar>
              <w:left w:w="43" w:type="dxa"/>
              <w:right w:w="43" w:type="dxa"/>
            </w:tcMar>
            <w:vAlign w:val="center"/>
          </w:tcPr>
          <w:p w14:paraId="736E1172" w14:textId="77777777" w:rsidR="003D41B1" w:rsidRPr="001B2210" w:rsidRDefault="003D41B1" w:rsidP="003D41B1">
            <w:pPr>
              <w:jc w:val="right"/>
              <w:rPr>
                <w:color w:val="000000"/>
                <w:sz w:val="14"/>
                <w:szCs w:val="14"/>
              </w:rPr>
            </w:pPr>
            <w:r>
              <w:rPr>
                <w:color w:val="000000"/>
                <w:sz w:val="13"/>
                <w:szCs w:val="13"/>
              </w:rPr>
              <w:t>9.3</w:t>
            </w:r>
          </w:p>
        </w:tc>
        <w:tc>
          <w:tcPr>
            <w:tcW w:w="712" w:type="dxa"/>
            <w:tcBorders>
              <w:top w:val="nil"/>
              <w:bottom w:val="nil"/>
            </w:tcBorders>
            <w:tcMar>
              <w:left w:w="43" w:type="dxa"/>
              <w:right w:w="43" w:type="dxa"/>
            </w:tcMar>
            <w:vAlign w:val="center"/>
          </w:tcPr>
          <w:p w14:paraId="60A04576" w14:textId="77777777" w:rsidR="003D41B1" w:rsidRPr="001B2210" w:rsidRDefault="003D41B1" w:rsidP="003D41B1">
            <w:pPr>
              <w:jc w:val="right"/>
              <w:rPr>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77777777" w:rsidR="003D41B1" w:rsidRPr="001B2210" w:rsidRDefault="003D41B1" w:rsidP="003D41B1">
            <w:pPr>
              <w:jc w:val="right"/>
              <w:rPr>
                <w:color w:val="000000"/>
                <w:sz w:val="14"/>
                <w:szCs w:val="14"/>
              </w:rPr>
            </w:pPr>
            <w:r>
              <w:rPr>
                <w:color w:val="000000"/>
                <w:sz w:val="13"/>
                <w:szCs w:val="13"/>
              </w:rPr>
              <w:t>58.3</w:t>
            </w:r>
          </w:p>
        </w:tc>
      </w:tr>
      <w:tr w:rsidR="003D41B1" w:rsidRPr="00FF55B1" w14:paraId="47899BD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77777777" w:rsidR="003D41B1" w:rsidRPr="001B2210" w:rsidRDefault="003D41B1" w:rsidP="003D41B1">
            <w:pPr>
              <w:jc w:val="right"/>
              <w:rPr>
                <w:color w:val="000000"/>
                <w:sz w:val="14"/>
                <w:szCs w:val="14"/>
              </w:rPr>
            </w:pPr>
            <w:r>
              <w:rPr>
                <w:color w:val="000000"/>
                <w:sz w:val="13"/>
                <w:szCs w:val="13"/>
              </w:rPr>
              <w:t>9,375.2</w:t>
            </w:r>
          </w:p>
        </w:tc>
        <w:tc>
          <w:tcPr>
            <w:tcW w:w="778" w:type="dxa"/>
            <w:tcBorders>
              <w:top w:val="nil"/>
              <w:left w:val="nil"/>
              <w:bottom w:val="nil"/>
              <w:right w:val="nil"/>
            </w:tcBorders>
            <w:vAlign w:val="center"/>
          </w:tcPr>
          <w:p w14:paraId="2DD86F18" w14:textId="77777777" w:rsidR="003D41B1" w:rsidRPr="001B2210" w:rsidRDefault="003D41B1" w:rsidP="003D41B1">
            <w:pPr>
              <w:jc w:val="right"/>
              <w:rPr>
                <w:color w:val="000000"/>
                <w:sz w:val="14"/>
                <w:szCs w:val="14"/>
              </w:rPr>
            </w:pPr>
            <w:r>
              <w:rPr>
                <w:color w:val="000000"/>
                <w:sz w:val="13"/>
                <w:szCs w:val="13"/>
              </w:rPr>
              <w:t>4,993.8</w:t>
            </w:r>
          </w:p>
        </w:tc>
        <w:tc>
          <w:tcPr>
            <w:tcW w:w="723" w:type="dxa"/>
            <w:tcBorders>
              <w:top w:val="nil"/>
              <w:left w:val="nil"/>
              <w:bottom w:val="nil"/>
              <w:right w:val="nil"/>
            </w:tcBorders>
            <w:shd w:val="clear" w:color="auto" w:fill="auto"/>
            <w:tcMar>
              <w:left w:w="43" w:type="dxa"/>
              <w:right w:w="43" w:type="dxa"/>
            </w:tcMar>
            <w:vAlign w:val="center"/>
          </w:tcPr>
          <w:p w14:paraId="632AB286" w14:textId="77777777" w:rsidR="003D41B1" w:rsidRPr="001B2210" w:rsidRDefault="003D41B1" w:rsidP="003D41B1">
            <w:pPr>
              <w:jc w:val="right"/>
              <w:rPr>
                <w:color w:val="000000"/>
                <w:sz w:val="14"/>
                <w:szCs w:val="14"/>
              </w:rPr>
            </w:pPr>
            <w:r>
              <w:rPr>
                <w:color w:val="000000"/>
                <w:sz w:val="13"/>
                <w:szCs w:val="13"/>
              </w:rPr>
              <w:t>2,967.4</w:t>
            </w:r>
          </w:p>
        </w:tc>
        <w:tc>
          <w:tcPr>
            <w:tcW w:w="646" w:type="dxa"/>
            <w:tcBorders>
              <w:top w:val="nil"/>
              <w:left w:val="nil"/>
              <w:bottom w:val="nil"/>
              <w:right w:val="nil"/>
            </w:tcBorders>
            <w:shd w:val="clear" w:color="auto" w:fill="auto"/>
            <w:tcMar>
              <w:left w:w="43" w:type="dxa"/>
              <w:right w:w="43" w:type="dxa"/>
            </w:tcMar>
            <w:vAlign w:val="center"/>
          </w:tcPr>
          <w:p w14:paraId="780FB177" w14:textId="77777777" w:rsidR="003D41B1" w:rsidRPr="001B2210" w:rsidRDefault="003D41B1" w:rsidP="003D41B1">
            <w:pPr>
              <w:jc w:val="right"/>
              <w:rPr>
                <w:color w:val="000000"/>
                <w:sz w:val="14"/>
                <w:szCs w:val="14"/>
              </w:rPr>
            </w:pPr>
            <w:r>
              <w:rPr>
                <w:color w:val="000000"/>
                <w:sz w:val="13"/>
                <w:szCs w:val="13"/>
              </w:rPr>
              <w:t>7,589.6</w:t>
            </w:r>
          </w:p>
        </w:tc>
        <w:tc>
          <w:tcPr>
            <w:tcW w:w="716" w:type="dxa"/>
            <w:tcBorders>
              <w:top w:val="nil"/>
              <w:left w:val="nil"/>
              <w:bottom w:val="nil"/>
            </w:tcBorders>
            <w:shd w:val="clear" w:color="auto" w:fill="auto"/>
            <w:tcMar>
              <w:left w:w="43" w:type="dxa"/>
              <w:right w:w="43" w:type="dxa"/>
            </w:tcMar>
            <w:vAlign w:val="center"/>
          </w:tcPr>
          <w:p w14:paraId="0D182CED" w14:textId="77777777" w:rsidR="003D41B1" w:rsidRPr="001B2210" w:rsidRDefault="003D41B1" w:rsidP="003D41B1">
            <w:pPr>
              <w:jc w:val="right"/>
              <w:rPr>
                <w:color w:val="000000"/>
                <w:sz w:val="14"/>
                <w:szCs w:val="14"/>
              </w:rPr>
            </w:pPr>
            <w:r>
              <w:rPr>
                <w:color w:val="000000"/>
                <w:sz w:val="13"/>
                <w:szCs w:val="13"/>
              </w:rPr>
              <w:t>4,586.7</w:t>
            </w:r>
          </w:p>
        </w:tc>
        <w:tc>
          <w:tcPr>
            <w:tcW w:w="705" w:type="dxa"/>
            <w:tcBorders>
              <w:top w:val="nil"/>
              <w:bottom w:val="nil"/>
            </w:tcBorders>
            <w:shd w:val="clear" w:color="auto" w:fill="auto"/>
            <w:tcMar>
              <w:left w:w="43" w:type="dxa"/>
              <w:right w:w="43" w:type="dxa"/>
            </w:tcMar>
            <w:vAlign w:val="center"/>
          </w:tcPr>
          <w:p w14:paraId="73803BF6" w14:textId="77777777" w:rsidR="003D41B1" w:rsidRPr="001B2210" w:rsidRDefault="003D41B1" w:rsidP="003D41B1">
            <w:pPr>
              <w:jc w:val="right"/>
              <w:rPr>
                <w:color w:val="000000"/>
                <w:sz w:val="14"/>
                <w:szCs w:val="14"/>
              </w:rPr>
            </w:pPr>
            <w:r>
              <w:rPr>
                <w:color w:val="000000"/>
                <w:sz w:val="13"/>
                <w:szCs w:val="13"/>
              </w:rPr>
              <w:t>2,237.9</w:t>
            </w:r>
          </w:p>
        </w:tc>
        <w:tc>
          <w:tcPr>
            <w:tcW w:w="667" w:type="dxa"/>
            <w:tcBorders>
              <w:top w:val="nil"/>
              <w:bottom w:val="nil"/>
            </w:tcBorders>
            <w:tcMar>
              <w:left w:w="43" w:type="dxa"/>
              <w:right w:w="43" w:type="dxa"/>
            </w:tcMar>
            <w:vAlign w:val="center"/>
          </w:tcPr>
          <w:p w14:paraId="19895198" w14:textId="77777777" w:rsidR="003D41B1" w:rsidRPr="001B2210" w:rsidRDefault="003D41B1" w:rsidP="003D41B1">
            <w:pPr>
              <w:jc w:val="right"/>
              <w:rPr>
                <w:color w:val="000000"/>
                <w:sz w:val="14"/>
                <w:szCs w:val="14"/>
              </w:rPr>
            </w:pPr>
            <w:r>
              <w:rPr>
                <w:color w:val="000000"/>
                <w:sz w:val="13"/>
                <w:szCs w:val="13"/>
              </w:rPr>
              <w:t>6,914.4</w:t>
            </w:r>
          </w:p>
        </w:tc>
        <w:tc>
          <w:tcPr>
            <w:tcW w:w="712" w:type="dxa"/>
            <w:tcBorders>
              <w:top w:val="nil"/>
              <w:bottom w:val="nil"/>
            </w:tcBorders>
            <w:tcMar>
              <w:left w:w="43" w:type="dxa"/>
              <w:right w:w="43" w:type="dxa"/>
            </w:tcMar>
            <w:vAlign w:val="center"/>
          </w:tcPr>
          <w:p w14:paraId="440BE632" w14:textId="77777777" w:rsidR="003D41B1" w:rsidRPr="001B2210" w:rsidRDefault="003D41B1" w:rsidP="003D41B1">
            <w:pPr>
              <w:jc w:val="right"/>
              <w:rPr>
                <w:color w:val="000000"/>
                <w:sz w:val="14"/>
                <w:szCs w:val="14"/>
              </w:rPr>
            </w:pPr>
            <w:r>
              <w:rPr>
                <w:color w:val="000000"/>
                <w:sz w:val="13"/>
                <w:szCs w:val="13"/>
              </w:rPr>
              <w:t>7,201.6</w:t>
            </w:r>
          </w:p>
        </w:tc>
        <w:tc>
          <w:tcPr>
            <w:tcW w:w="752" w:type="dxa"/>
            <w:tcBorders>
              <w:top w:val="nil"/>
              <w:bottom w:val="nil"/>
              <w:right w:val="nil"/>
            </w:tcBorders>
            <w:shd w:val="clear" w:color="auto" w:fill="auto"/>
            <w:tcMar>
              <w:left w:w="43" w:type="dxa"/>
              <w:right w:w="43" w:type="dxa"/>
            </w:tcMar>
            <w:vAlign w:val="center"/>
          </w:tcPr>
          <w:p w14:paraId="178AEBED" w14:textId="77777777" w:rsidR="003D41B1" w:rsidRPr="001B2210" w:rsidRDefault="003D41B1" w:rsidP="003D41B1">
            <w:pPr>
              <w:jc w:val="right"/>
              <w:rPr>
                <w:color w:val="000000"/>
                <w:sz w:val="14"/>
                <w:szCs w:val="14"/>
              </w:rPr>
            </w:pPr>
            <w:r>
              <w:rPr>
                <w:color w:val="000000"/>
                <w:sz w:val="13"/>
                <w:szCs w:val="13"/>
              </w:rPr>
              <w:t>3,556.2</w:t>
            </w:r>
          </w:p>
        </w:tc>
      </w:tr>
      <w:tr w:rsidR="003D41B1" w:rsidRPr="00FF55B1" w14:paraId="320C65A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77777777" w:rsidR="003D41B1" w:rsidRPr="001B2210" w:rsidRDefault="003D41B1" w:rsidP="003D41B1">
            <w:pPr>
              <w:jc w:val="right"/>
              <w:rPr>
                <w:color w:val="000000"/>
                <w:sz w:val="14"/>
                <w:szCs w:val="14"/>
              </w:rPr>
            </w:pPr>
            <w:r>
              <w:rPr>
                <w:color w:val="000000"/>
                <w:sz w:val="13"/>
                <w:szCs w:val="13"/>
              </w:rPr>
              <w:t>7,181.9</w:t>
            </w:r>
          </w:p>
        </w:tc>
        <w:tc>
          <w:tcPr>
            <w:tcW w:w="778" w:type="dxa"/>
            <w:tcBorders>
              <w:top w:val="nil"/>
              <w:left w:val="nil"/>
              <w:bottom w:val="nil"/>
              <w:right w:val="nil"/>
            </w:tcBorders>
            <w:vAlign w:val="center"/>
          </w:tcPr>
          <w:p w14:paraId="1F86F2AB" w14:textId="77777777" w:rsidR="003D41B1" w:rsidRPr="001B2210" w:rsidRDefault="003D41B1" w:rsidP="003D41B1">
            <w:pPr>
              <w:jc w:val="right"/>
              <w:rPr>
                <w:color w:val="000000"/>
                <w:sz w:val="14"/>
                <w:szCs w:val="14"/>
              </w:rPr>
            </w:pPr>
            <w:r>
              <w:rPr>
                <w:color w:val="000000"/>
                <w:sz w:val="13"/>
                <w:szCs w:val="13"/>
              </w:rPr>
              <w:t>218.8</w:t>
            </w:r>
          </w:p>
        </w:tc>
        <w:tc>
          <w:tcPr>
            <w:tcW w:w="723" w:type="dxa"/>
            <w:tcBorders>
              <w:top w:val="nil"/>
              <w:left w:val="nil"/>
              <w:bottom w:val="nil"/>
              <w:right w:val="nil"/>
            </w:tcBorders>
            <w:shd w:val="clear" w:color="auto" w:fill="auto"/>
            <w:tcMar>
              <w:left w:w="43" w:type="dxa"/>
              <w:right w:w="43" w:type="dxa"/>
            </w:tcMar>
            <w:vAlign w:val="center"/>
          </w:tcPr>
          <w:p w14:paraId="171845B1" w14:textId="77777777" w:rsidR="003D41B1" w:rsidRPr="001B2210" w:rsidRDefault="003D41B1" w:rsidP="003D41B1">
            <w:pPr>
              <w:jc w:val="right"/>
              <w:rPr>
                <w:color w:val="000000"/>
                <w:sz w:val="14"/>
                <w:szCs w:val="14"/>
              </w:rPr>
            </w:pPr>
            <w:r>
              <w:rPr>
                <w:color w:val="000000"/>
                <w:sz w:val="13"/>
                <w:szCs w:val="13"/>
              </w:rPr>
              <w:t>2,955.7</w:t>
            </w:r>
          </w:p>
        </w:tc>
        <w:tc>
          <w:tcPr>
            <w:tcW w:w="646" w:type="dxa"/>
            <w:tcBorders>
              <w:top w:val="nil"/>
              <w:left w:val="nil"/>
              <w:bottom w:val="nil"/>
              <w:right w:val="nil"/>
            </w:tcBorders>
            <w:shd w:val="clear" w:color="auto" w:fill="auto"/>
            <w:tcMar>
              <w:left w:w="43" w:type="dxa"/>
              <w:right w:w="43" w:type="dxa"/>
            </w:tcMar>
            <w:vAlign w:val="center"/>
          </w:tcPr>
          <w:p w14:paraId="19365A4A" w14:textId="77777777" w:rsidR="003D41B1" w:rsidRPr="001B2210" w:rsidRDefault="003D41B1" w:rsidP="003D41B1">
            <w:pPr>
              <w:jc w:val="right"/>
              <w:rPr>
                <w:color w:val="000000"/>
                <w:sz w:val="14"/>
                <w:szCs w:val="14"/>
              </w:rPr>
            </w:pPr>
            <w:r>
              <w:rPr>
                <w:color w:val="000000"/>
                <w:sz w:val="13"/>
                <w:szCs w:val="13"/>
              </w:rPr>
              <w:t>7,412.3</w:t>
            </w:r>
          </w:p>
        </w:tc>
        <w:tc>
          <w:tcPr>
            <w:tcW w:w="716" w:type="dxa"/>
            <w:tcBorders>
              <w:top w:val="nil"/>
              <w:left w:val="nil"/>
              <w:bottom w:val="nil"/>
            </w:tcBorders>
            <w:shd w:val="clear" w:color="auto" w:fill="auto"/>
            <w:tcMar>
              <w:left w:w="43" w:type="dxa"/>
              <w:right w:w="43" w:type="dxa"/>
            </w:tcMar>
            <w:vAlign w:val="center"/>
          </w:tcPr>
          <w:p w14:paraId="55328B32" w14:textId="77777777" w:rsidR="003D41B1" w:rsidRPr="001B2210" w:rsidRDefault="003D41B1" w:rsidP="003D41B1">
            <w:pPr>
              <w:jc w:val="right"/>
              <w:rPr>
                <w:color w:val="000000"/>
                <w:sz w:val="14"/>
                <w:szCs w:val="14"/>
              </w:rPr>
            </w:pPr>
            <w:r>
              <w:rPr>
                <w:color w:val="000000"/>
                <w:sz w:val="13"/>
                <w:szCs w:val="13"/>
              </w:rPr>
              <w:t>580.6</w:t>
            </w:r>
          </w:p>
        </w:tc>
        <w:tc>
          <w:tcPr>
            <w:tcW w:w="705" w:type="dxa"/>
            <w:tcBorders>
              <w:top w:val="nil"/>
              <w:bottom w:val="nil"/>
            </w:tcBorders>
            <w:shd w:val="clear" w:color="auto" w:fill="auto"/>
            <w:tcMar>
              <w:left w:w="43" w:type="dxa"/>
              <w:right w:w="43" w:type="dxa"/>
            </w:tcMar>
            <w:vAlign w:val="center"/>
          </w:tcPr>
          <w:p w14:paraId="0F12CD7E" w14:textId="77777777" w:rsidR="003D41B1" w:rsidRPr="001B2210" w:rsidRDefault="003D41B1" w:rsidP="003D41B1">
            <w:pPr>
              <w:jc w:val="right"/>
              <w:rPr>
                <w:color w:val="000000"/>
                <w:sz w:val="14"/>
                <w:szCs w:val="14"/>
              </w:rPr>
            </w:pPr>
            <w:r>
              <w:rPr>
                <w:color w:val="000000"/>
                <w:sz w:val="13"/>
                <w:szCs w:val="13"/>
              </w:rPr>
              <w:t>6,344.0</w:t>
            </w:r>
          </w:p>
        </w:tc>
        <w:tc>
          <w:tcPr>
            <w:tcW w:w="667" w:type="dxa"/>
            <w:tcBorders>
              <w:top w:val="nil"/>
              <w:bottom w:val="nil"/>
            </w:tcBorders>
            <w:tcMar>
              <w:left w:w="43" w:type="dxa"/>
              <w:right w:w="43" w:type="dxa"/>
            </w:tcMar>
            <w:vAlign w:val="center"/>
          </w:tcPr>
          <w:p w14:paraId="5F620375" w14:textId="77777777" w:rsidR="003D41B1" w:rsidRPr="001B2210" w:rsidRDefault="003D41B1" w:rsidP="003D41B1">
            <w:pPr>
              <w:jc w:val="right"/>
              <w:rPr>
                <w:color w:val="000000"/>
                <w:sz w:val="14"/>
                <w:szCs w:val="14"/>
              </w:rPr>
            </w:pPr>
            <w:r>
              <w:rPr>
                <w:color w:val="000000"/>
                <w:sz w:val="13"/>
                <w:szCs w:val="13"/>
              </w:rPr>
              <w:t>9,567.1</w:t>
            </w:r>
          </w:p>
        </w:tc>
        <w:tc>
          <w:tcPr>
            <w:tcW w:w="712" w:type="dxa"/>
            <w:tcBorders>
              <w:top w:val="nil"/>
              <w:bottom w:val="nil"/>
            </w:tcBorders>
            <w:tcMar>
              <w:left w:w="43" w:type="dxa"/>
              <w:right w:w="43" w:type="dxa"/>
            </w:tcMar>
            <w:vAlign w:val="center"/>
          </w:tcPr>
          <w:p w14:paraId="4E2B918B" w14:textId="77777777" w:rsidR="003D41B1" w:rsidRPr="001B2210" w:rsidRDefault="003D41B1" w:rsidP="003D41B1">
            <w:pPr>
              <w:jc w:val="right"/>
              <w:rPr>
                <w:color w:val="000000"/>
                <w:sz w:val="14"/>
                <w:szCs w:val="14"/>
              </w:rPr>
            </w:pPr>
            <w:r>
              <w:rPr>
                <w:color w:val="000000"/>
                <w:sz w:val="13"/>
                <w:szCs w:val="13"/>
              </w:rPr>
              <w:t>156.4</w:t>
            </w:r>
          </w:p>
        </w:tc>
        <w:tc>
          <w:tcPr>
            <w:tcW w:w="752" w:type="dxa"/>
            <w:tcBorders>
              <w:top w:val="nil"/>
              <w:bottom w:val="nil"/>
              <w:right w:val="nil"/>
            </w:tcBorders>
            <w:shd w:val="clear" w:color="auto" w:fill="auto"/>
            <w:tcMar>
              <w:left w:w="43" w:type="dxa"/>
              <w:right w:w="43" w:type="dxa"/>
            </w:tcMar>
            <w:vAlign w:val="center"/>
          </w:tcPr>
          <w:p w14:paraId="787B6CDD" w14:textId="77777777" w:rsidR="003D41B1" w:rsidRPr="001B2210" w:rsidRDefault="003D41B1" w:rsidP="003D41B1">
            <w:pPr>
              <w:jc w:val="right"/>
              <w:rPr>
                <w:color w:val="000000"/>
                <w:sz w:val="14"/>
                <w:szCs w:val="14"/>
              </w:rPr>
            </w:pPr>
            <w:r>
              <w:rPr>
                <w:color w:val="000000"/>
                <w:sz w:val="13"/>
                <w:szCs w:val="13"/>
              </w:rPr>
              <w:t>11,515.3</w:t>
            </w:r>
          </w:p>
        </w:tc>
      </w:tr>
      <w:tr w:rsidR="003D41B1" w:rsidRPr="00FF55B1" w14:paraId="2632F2B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77777777" w:rsidR="003D41B1" w:rsidRPr="001B2210" w:rsidRDefault="003D41B1" w:rsidP="003D41B1">
            <w:pPr>
              <w:jc w:val="right"/>
              <w:rPr>
                <w:color w:val="000000"/>
                <w:sz w:val="14"/>
                <w:szCs w:val="14"/>
              </w:rPr>
            </w:pPr>
            <w:r>
              <w:rPr>
                <w:color w:val="000000"/>
                <w:sz w:val="13"/>
                <w:szCs w:val="13"/>
              </w:rPr>
              <w:t>137.3</w:t>
            </w:r>
          </w:p>
        </w:tc>
        <w:tc>
          <w:tcPr>
            <w:tcW w:w="646" w:type="dxa"/>
            <w:tcBorders>
              <w:top w:val="nil"/>
              <w:left w:val="nil"/>
              <w:bottom w:val="nil"/>
              <w:right w:val="nil"/>
            </w:tcBorders>
            <w:shd w:val="clear" w:color="auto" w:fill="auto"/>
            <w:tcMar>
              <w:left w:w="43" w:type="dxa"/>
              <w:right w:w="43" w:type="dxa"/>
            </w:tcMar>
            <w:vAlign w:val="center"/>
          </w:tcPr>
          <w:p w14:paraId="26BA77CA"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A924577"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77777777" w:rsidR="003D41B1" w:rsidRPr="001B2210" w:rsidRDefault="003D41B1" w:rsidP="003D41B1">
            <w:pPr>
              <w:jc w:val="right"/>
              <w:rPr>
                <w:color w:val="000000"/>
                <w:sz w:val="14"/>
                <w:szCs w:val="14"/>
              </w:rPr>
            </w:pPr>
            <w:r>
              <w:rPr>
                <w:color w:val="000000"/>
                <w:sz w:val="13"/>
                <w:szCs w:val="13"/>
              </w:rPr>
              <w:t>106.9</w:t>
            </w:r>
          </w:p>
        </w:tc>
        <w:tc>
          <w:tcPr>
            <w:tcW w:w="667" w:type="dxa"/>
            <w:tcBorders>
              <w:top w:val="nil"/>
              <w:bottom w:val="nil"/>
            </w:tcBorders>
            <w:tcMar>
              <w:left w:w="43" w:type="dxa"/>
              <w:right w:w="43" w:type="dxa"/>
            </w:tcMar>
            <w:vAlign w:val="center"/>
          </w:tcPr>
          <w:p w14:paraId="1AAFE4EB" w14:textId="77777777" w:rsidR="003D41B1" w:rsidRPr="001B2210" w:rsidRDefault="003D41B1" w:rsidP="003D41B1">
            <w:pPr>
              <w:jc w:val="right"/>
              <w:rPr>
                <w:color w:val="000000"/>
                <w:sz w:val="14"/>
                <w:szCs w:val="14"/>
              </w:rPr>
            </w:pPr>
            <w:r>
              <w:rPr>
                <w:color w:val="000000"/>
                <w:sz w:val="13"/>
                <w:szCs w:val="13"/>
              </w:rPr>
              <w:t>2.9</w:t>
            </w:r>
          </w:p>
        </w:tc>
        <w:tc>
          <w:tcPr>
            <w:tcW w:w="712" w:type="dxa"/>
            <w:tcBorders>
              <w:top w:val="nil"/>
              <w:bottom w:val="nil"/>
            </w:tcBorders>
            <w:tcMar>
              <w:left w:w="43" w:type="dxa"/>
              <w:right w:w="43" w:type="dxa"/>
            </w:tcMar>
            <w:vAlign w:val="center"/>
          </w:tcPr>
          <w:p w14:paraId="68EDBE8C"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03B3DD06" w14:textId="77777777" w:rsidR="003D41B1" w:rsidRPr="001B2210" w:rsidRDefault="003D41B1" w:rsidP="003D41B1">
            <w:pPr>
              <w:jc w:val="right"/>
              <w:rPr>
                <w:color w:val="000000"/>
                <w:sz w:val="14"/>
                <w:szCs w:val="14"/>
              </w:rPr>
            </w:pPr>
            <w:r>
              <w:rPr>
                <w:color w:val="000000"/>
                <w:sz w:val="13"/>
                <w:szCs w:val="13"/>
              </w:rPr>
              <w:t>119.8</w:t>
            </w:r>
          </w:p>
        </w:tc>
      </w:tr>
      <w:tr w:rsidR="003D41B1" w:rsidRPr="00FF55B1" w14:paraId="5DAA211D"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1C1CB23"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29AD78D"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77777777" w:rsidR="003D41B1" w:rsidRPr="001B2210" w:rsidRDefault="003D41B1" w:rsidP="003D41B1">
            <w:pPr>
              <w:jc w:val="right"/>
              <w:rPr>
                <w:color w:val="000000"/>
                <w:sz w:val="14"/>
                <w:szCs w:val="14"/>
              </w:rPr>
            </w:pPr>
            <w:r>
              <w:rPr>
                <w:color w:val="000000"/>
                <w:sz w:val="13"/>
                <w:szCs w:val="13"/>
              </w:rPr>
              <w:t>77.7</w:t>
            </w:r>
          </w:p>
        </w:tc>
        <w:tc>
          <w:tcPr>
            <w:tcW w:w="752" w:type="dxa"/>
            <w:tcBorders>
              <w:top w:val="nil"/>
              <w:bottom w:val="nil"/>
              <w:right w:val="nil"/>
            </w:tcBorders>
            <w:shd w:val="clear" w:color="auto" w:fill="auto"/>
            <w:tcMar>
              <w:left w:w="43" w:type="dxa"/>
              <w:right w:w="43" w:type="dxa"/>
            </w:tcMar>
            <w:vAlign w:val="center"/>
          </w:tcPr>
          <w:p w14:paraId="3B7DA184" w14:textId="77777777" w:rsidR="003D41B1" w:rsidRPr="001B2210" w:rsidRDefault="003D41B1" w:rsidP="003D41B1">
            <w:pPr>
              <w:jc w:val="right"/>
              <w:rPr>
                <w:color w:val="000000"/>
                <w:sz w:val="14"/>
                <w:szCs w:val="14"/>
              </w:rPr>
            </w:pPr>
            <w:r>
              <w:rPr>
                <w:color w:val="000000"/>
                <w:sz w:val="13"/>
                <w:szCs w:val="13"/>
              </w:rPr>
              <w:t>65.3</w:t>
            </w:r>
          </w:p>
        </w:tc>
      </w:tr>
      <w:tr w:rsidR="003D41B1" w:rsidRPr="00FF55B1" w14:paraId="1168408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77777777" w:rsidR="003D41B1" w:rsidRPr="001B2210" w:rsidRDefault="003D41B1" w:rsidP="003D41B1">
            <w:pPr>
              <w:jc w:val="right"/>
              <w:rPr>
                <w:color w:val="000000"/>
                <w:sz w:val="14"/>
                <w:szCs w:val="14"/>
              </w:rPr>
            </w:pPr>
            <w:r>
              <w:rPr>
                <w:color w:val="000000"/>
                <w:sz w:val="13"/>
                <w:szCs w:val="13"/>
              </w:rPr>
              <w:t>7,532.5</w:t>
            </w:r>
          </w:p>
        </w:tc>
        <w:tc>
          <w:tcPr>
            <w:tcW w:w="778" w:type="dxa"/>
            <w:tcBorders>
              <w:top w:val="nil"/>
              <w:left w:val="nil"/>
              <w:bottom w:val="nil"/>
              <w:right w:val="nil"/>
            </w:tcBorders>
            <w:vAlign w:val="center"/>
          </w:tcPr>
          <w:p w14:paraId="5E1D23D9" w14:textId="77777777" w:rsidR="003D41B1" w:rsidRPr="001B2210" w:rsidRDefault="003D41B1" w:rsidP="003D41B1">
            <w:pPr>
              <w:jc w:val="right"/>
              <w:rPr>
                <w:color w:val="000000"/>
                <w:sz w:val="14"/>
                <w:szCs w:val="14"/>
              </w:rPr>
            </w:pPr>
            <w:r>
              <w:rPr>
                <w:color w:val="000000"/>
                <w:sz w:val="13"/>
                <w:szCs w:val="13"/>
              </w:rPr>
              <w:t>0.3</w:t>
            </w:r>
          </w:p>
        </w:tc>
        <w:tc>
          <w:tcPr>
            <w:tcW w:w="723" w:type="dxa"/>
            <w:tcBorders>
              <w:top w:val="nil"/>
              <w:left w:val="nil"/>
              <w:bottom w:val="nil"/>
              <w:right w:val="nil"/>
            </w:tcBorders>
            <w:shd w:val="clear" w:color="auto" w:fill="auto"/>
            <w:tcMar>
              <w:left w:w="43" w:type="dxa"/>
              <w:right w:w="43" w:type="dxa"/>
            </w:tcMar>
            <w:vAlign w:val="center"/>
          </w:tcPr>
          <w:p w14:paraId="1EF533DF" w14:textId="77777777" w:rsidR="003D41B1" w:rsidRPr="001B2210" w:rsidRDefault="003D41B1" w:rsidP="003D41B1">
            <w:pPr>
              <w:jc w:val="right"/>
              <w:rPr>
                <w:color w:val="000000"/>
                <w:sz w:val="14"/>
                <w:szCs w:val="14"/>
              </w:rPr>
            </w:pPr>
            <w:r>
              <w:rPr>
                <w:color w:val="000000"/>
                <w:sz w:val="13"/>
                <w:szCs w:val="13"/>
              </w:rPr>
              <w:t>1,761.7</w:t>
            </w:r>
          </w:p>
        </w:tc>
        <w:tc>
          <w:tcPr>
            <w:tcW w:w="646" w:type="dxa"/>
            <w:tcBorders>
              <w:top w:val="nil"/>
              <w:left w:val="nil"/>
              <w:bottom w:val="nil"/>
              <w:right w:val="nil"/>
            </w:tcBorders>
            <w:shd w:val="clear" w:color="auto" w:fill="auto"/>
            <w:tcMar>
              <w:left w:w="43" w:type="dxa"/>
              <w:right w:w="43" w:type="dxa"/>
            </w:tcMar>
            <w:vAlign w:val="center"/>
          </w:tcPr>
          <w:p w14:paraId="3FD3A50A" w14:textId="77777777" w:rsidR="003D41B1" w:rsidRPr="001B2210" w:rsidRDefault="003D41B1" w:rsidP="003D41B1">
            <w:pPr>
              <w:jc w:val="right"/>
              <w:rPr>
                <w:color w:val="000000"/>
                <w:sz w:val="14"/>
                <w:szCs w:val="14"/>
              </w:rPr>
            </w:pPr>
            <w:r>
              <w:rPr>
                <w:color w:val="000000"/>
                <w:sz w:val="13"/>
                <w:szCs w:val="13"/>
              </w:rPr>
              <w:t>10,810.7</w:t>
            </w:r>
          </w:p>
        </w:tc>
        <w:tc>
          <w:tcPr>
            <w:tcW w:w="716" w:type="dxa"/>
            <w:tcBorders>
              <w:top w:val="nil"/>
              <w:left w:val="nil"/>
              <w:bottom w:val="nil"/>
            </w:tcBorders>
            <w:shd w:val="clear" w:color="auto" w:fill="auto"/>
            <w:tcMar>
              <w:left w:w="43" w:type="dxa"/>
              <w:right w:w="43" w:type="dxa"/>
            </w:tcMar>
            <w:vAlign w:val="center"/>
          </w:tcPr>
          <w:p w14:paraId="356F3EDC" w14:textId="77777777" w:rsidR="003D41B1" w:rsidRPr="001B2210" w:rsidRDefault="003D41B1" w:rsidP="003D41B1">
            <w:pPr>
              <w:jc w:val="right"/>
              <w:rPr>
                <w:color w:val="000000"/>
                <w:sz w:val="14"/>
                <w:szCs w:val="14"/>
              </w:rPr>
            </w:pPr>
            <w:r>
              <w:rPr>
                <w:color w:val="000000"/>
                <w:sz w:val="13"/>
                <w:szCs w:val="13"/>
              </w:rPr>
              <w:t>5.2</w:t>
            </w:r>
          </w:p>
        </w:tc>
        <w:tc>
          <w:tcPr>
            <w:tcW w:w="705" w:type="dxa"/>
            <w:tcBorders>
              <w:top w:val="nil"/>
              <w:bottom w:val="nil"/>
            </w:tcBorders>
            <w:shd w:val="clear" w:color="auto" w:fill="auto"/>
            <w:tcMar>
              <w:left w:w="43" w:type="dxa"/>
              <w:right w:w="43" w:type="dxa"/>
            </w:tcMar>
            <w:vAlign w:val="center"/>
          </w:tcPr>
          <w:p w14:paraId="07CB49AE" w14:textId="77777777" w:rsidR="003D41B1" w:rsidRPr="001B2210" w:rsidRDefault="003D41B1" w:rsidP="003D41B1">
            <w:pPr>
              <w:jc w:val="right"/>
              <w:rPr>
                <w:color w:val="000000"/>
                <w:sz w:val="14"/>
                <w:szCs w:val="14"/>
              </w:rPr>
            </w:pPr>
            <w:r>
              <w:rPr>
                <w:color w:val="000000"/>
                <w:sz w:val="13"/>
                <w:szCs w:val="13"/>
              </w:rPr>
              <w:t>68.7</w:t>
            </w:r>
          </w:p>
        </w:tc>
        <w:tc>
          <w:tcPr>
            <w:tcW w:w="667" w:type="dxa"/>
            <w:tcBorders>
              <w:top w:val="nil"/>
              <w:bottom w:val="nil"/>
            </w:tcBorders>
            <w:tcMar>
              <w:left w:w="43" w:type="dxa"/>
              <w:right w:w="43" w:type="dxa"/>
            </w:tcMar>
            <w:vAlign w:val="center"/>
          </w:tcPr>
          <w:p w14:paraId="1CD63DD4" w14:textId="77777777" w:rsidR="003D41B1" w:rsidRPr="001B2210" w:rsidRDefault="003D41B1" w:rsidP="003D41B1">
            <w:pPr>
              <w:jc w:val="right"/>
              <w:rPr>
                <w:color w:val="000000"/>
                <w:sz w:val="14"/>
                <w:szCs w:val="14"/>
              </w:rPr>
            </w:pPr>
            <w:r>
              <w:rPr>
                <w:color w:val="000000"/>
                <w:sz w:val="13"/>
                <w:szCs w:val="13"/>
              </w:rPr>
              <w:t>10,043.6</w:t>
            </w:r>
          </w:p>
        </w:tc>
        <w:tc>
          <w:tcPr>
            <w:tcW w:w="712" w:type="dxa"/>
            <w:tcBorders>
              <w:top w:val="nil"/>
              <w:bottom w:val="nil"/>
            </w:tcBorders>
            <w:tcMar>
              <w:left w:w="43" w:type="dxa"/>
              <w:right w:w="43" w:type="dxa"/>
            </w:tcMar>
            <w:vAlign w:val="center"/>
          </w:tcPr>
          <w:p w14:paraId="620EA888" w14:textId="77777777" w:rsidR="003D41B1" w:rsidRPr="001B2210" w:rsidRDefault="003D41B1" w:rsidP="003D41B1">
            <w:pPr>
              <w:jc w:val="right"/>
              <w:rPr>
                <w:color w:val="000000"/>
                <w:sz w:val="14"/>
                <w:szCs w:val="14"/>
              </w:rPr>
            </w:pPr>
            <w:r>
              <w:rPr>
                <w:color w:val="000000"/>
                <w:sz w:val="13"/>
                <w:szCs w:val="13"/>
              </w:rPr>
              <w:t>45.6</w:t>
            </w:r>
          </w:p>
        </w:tc>
        <w:tc>
          <w:tcPr>
            <w:tcW w:w="752" w:type="dxa"/>
            <w:tcBorders>
              <w:top w:val="nil"/>
              <w:bottom w:val="nil"/>
              <w:right w:val="nil"/>
            </w:tcBorders>
            <w:shd w:val="clear" w:color="auto" w:fill="auto"/>
            <w:tcMar>
              <w:left w:w="43" w:type="dxa"/>
              <w:right w:w="43" w:type="dxa"/>
            </w:tcMar>
            <w:vAlign w:val="center"/>
          </w:tcPr>
          <w:p w14:paraId="67646449" w14:textId="77777777" w:rsidR="003D41B1" w:rsidRPr="001B2210" w:rsidRDefault="003D41B1" w:rsidP="003D41B1">
            <w:pPr>
              <w:jc w:val="right"/>
              <w:rPr>
                <w:color w:val="000000"/>
                <w:sz w:val="14"/>
                <w:szCs w:val="14"/>
              </w:rPr>
            </w:pPr>
            <w:r>
              <w:rPr>
                <w:color w:val="000000"/>
                <w:sz w:val="13"/>
                <w:szCs w:val="13"/>
              </w:rPr>
              <w:t>103.0</w:t>
            </w:r>
          </w:p>
        </w:tc>
      </w:tr>
      <w:tr w:rsidR="003D41B1" w:rsidRPr="00FF55B1" w14:paraId="6A852365"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5DEC797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77777777" w:rsidR="003D41B1" w:rsidRPr="001B2210" w:rsidRDefault="003D41B1" w:rsidP="003D41B1">
            <w:pPr>
              <w:jc w:val="right"/>
              <w:rPr>
                <w:color w:val="000000"/>
                <w:sz w:val="14"/>
                <w:szCs w:val="14"/>
              </w:rPr>
            </w:pPr>
            <w:r>
              <w:rPr>
                <w:color w:val="000000"/>
                <w:sz w:val="13"/>
                <w:szCs w:val="13"/>
              </w:rPr>
              <w:t>1,798.9</w:t>
            </w:r>
          </w:p>
        </w:tc>
        <w:tc>
          <w:tcPr>
            <w:tcW w:w="778" w:type="dxa"/>
            <w:tcBorders>
              <w:top w:val="nil"/>
              <w:left w:val="nil"/>
              <w:bottom w:val="nil"/>
              <w:right w:val="nil"/>
            </w:tcBorders>
            <w:vAlign w:val="center"/>
          </w:tcPr>
          <w:p w14:paraId="1AD27D33" w14:textId="77777777" w:rsidR="003D41B1" w:rsidRPr="001B2210" w:rsidRDefault="003D41B1" w:rsidP="003D41B1">
            <w:pPr>
              <w:jc w:val="right"/>
              <w:rPr>
                <w:color w:val="000000"/>
                <w:sz w:val="14"/>
                <w:szCs w:val="14"/>
              </w:rPr>
            </w:pPr>
            <w:r>
              <w:rPr>
                <w:color w:val="000000"/>
                <w:sz w:val="13"/>
                <w:szCs w:val="13"/>
              </w:rPr>
              <w:t>471.7</w:t>
            </w:r>
          </w:p>
        </w:tc>
        <w:tc>
          <w:tcPr>
            <w:tcW w:w="723" w:type="dxa"/>
            <w:tcBorders>
              <w:top w:val="nil"/>
              <w:left w:val="nil"/>
              <w:bottom w:val="nil"/>
              <w:right w:val="nil"/>
            </w:tcBorders>
            <w:shd w:val="clear" w:color="auto" w:fill="auto"/>
            <w:tcMar>
              <w:left w:w="43" w:type="dxa"/>
              <w:right w:w="43" w:type="dxa"/>
            </w:tcMar>
            <w:vAlign w:val="center"/>
          </w:tcPr>
          <w:p w14:paraId="1819DB4E" w14:textId="77777777" w:rsidR="003D41B1" w:rsidRPr="001B2210" w:rsidRDefault="003D41B1" w:rsidP="003D41B1">
            <w:pPr>
              <w:jc w:val="right"/>
              <w:rPr>
                <w:color w:val="000000"/>
                <w:sz w:val="14"/>
                <w:szCs w:val="14"/>
              </w:rPr>
            </w:pPr>
            <w:r>
              <w:rPr>
                <w:color w:val="000000"/>
                <w:sz w:val="13"/>
                <w:szCs w:val="13"/>
              </w:rPr>
              <w:t>122.1</w:t>
            </w:r>
          </w:p>
        </w:tc>
        <w:tc>
          <w:tcPr>
            <w:tcW w:w="646" w:type="dxa"/>
            <w:tcBorders>
              <w:top w:val="nil"/>
              <w:left w:val="nil"/>
              <w:bottom w:val="nil"/>
              <w:right w:val="nil"/>
            </w:tcBorders>
            <w:shd w:val="clear" w:color="auto" w:fill="auto"/>
            <w:tcMar>
              <w:left w:w="43" w:type="dxa"/>
              <w:right w:w="43" w:type="dxa"/>
            </w:tcMar>
            <w:vAlign w:val="center"/>
          </w:tcPr>
          <w:p w14:paraId="32FF07A5" w14:textId="77777777" w:rsidR="003D41B1" w:rsidRPr="001B2210" w:rsidRDefault="003D41B1" w:rsidP="003D41B1">
            <w:pPr>
              <w:jc w:val="right"/>
              <w:rPr>
                <w:color w:val="000000"/>
                <w:sz w:val="14"/>
                <w:szCs w:val="14"/>
              </w:rPr>
            </w:pPr>
            <w:r>
              <w:rPr>
                <w:color w:val="000000"/>
                <w:sz w:val="13"/>
                <w:szCs w:val="13"/>
              </w:rPr>
              <w:t>1,758.2</w:t>
            </w:r>
          </w:p>
        </w:tc>
        <w:tc>
          <w:tcPr>
            <w:tcW w:w="716" w:type="dxa"/>
            <w:tcBorders>
              <w:top w:val="nil"/>
              <w:left w:val="nil"/>
              <w:bottom w:val="nil"/>
            </w:tcBorders>
            <w:shd w:val="clear" w:color="auto" w:fill="auto"/>
            <w:tcMar>
              <w:left w:w="43" w:type="dxa"/>
              <w:right w:w="43" w:type="dxa"/>
            </w:tcMar>
            <w:vAlign w:val="center"/>
          </w:tcPr>
          <w:p w14:paraId="7CD50347" w14:textId="77777777" w:rsidR="003D41B1" w:rsidRPr="001B2210" w:rsidRDefault="003D41B1" w:rsidP="003D41B1">
            <w:pPr>
              <w:jc w:val="right"/>
              <w:rPr>
                <w:color w:val="000000"/>
                <w:sz w:val="14"/>
                <w:szCs w:val="14"/>
              </w:rPr>
            </w:pPr>
            <w:r>
              <w:rPr>
                <w:color w:val="000000"/>
                <w:sz w:val="13"/>
                <w:szCs w:val="13"/>
              </w:rPr>
              <w:t>362.3</w:t>
            </w:r>
          </w:p>
        </w:tc>
        <w:tc>
          <w:tcPr>
            <w:tcW w:w="705" w:type="dxa"/>
            <w:tcBorders>
              <w:top w:val="nil"/>
              <w:bottom w:val="nil"/>
            </w:tcBorders>
            <w:shd w:val="clear" w:color="auto" w:fill="auto"/>
            <w:tcMar>
              <w:left w:w="43" w:type="dxa"/>
              <w:right w:w="43" w:type="dxa"/>
            </w:tcMar>
            <w:vAlign w:val="center"/>
          </w:tcPr>
          <w:p w14:paraId="12EBBFCB" w14:textId="77777777" w:rsidR="003D41B1" w:rsidRPr="001B2210" w:rsidRDefault="003D41B1" w:rsidP="003D41B1">
            <w:pPr>
              <w:jc w:val="right"/>
              <w:rPr>
                <w:color w:val="000000"/>
                <w:sz w:val="14"/>
                <w:szCs w:val="14"/>
              </w:rPr>
            </w:pPr>
            <w:r>
              <w:rPr>
                <w:color w:val="000000"/>
                <w:sz w:val="13"/>
                <w:szCs w:val="13"/>
              </w:rPr>
              <w:t>106.3</w:t>
            </w:r>
          </w:p>
        </w:tc>
        <w:tc>
          <w:tcPr>
            <w:tcW w:w="667" w:type="dxa"/>
            <w:tcBorders>
              <w:top w:val="nil"/>
              <w:bottom w:val="nil"/>
            </w:tcBorders>
            <w:tcMar>
              <w:left w:w="43" w:type="dxa"/>
              <w:right w:w="43" w:type="dxa"/>
            </w:tcMar>
            <w:vAlign w:val="center"/>
          </w:tcPr>
          <w:p w14:paraId="7929921A" w14:textId="77777777" w:rsidR="003D41B1" w:rsidRPr="001B2210" w:rsidRDefault="003D41B1" w:rsidP="003D41B1">
            <w:pPr>
              <w:jc w:val="right"/>
              <w:rPr>
                <w:color w:val="000000"/>
                <w:sz w:val="14"/>
                <w:szCs w:val="14"/>
              </w:rPr>
            </w:pPr>
            <w:r>
              <w:rPr>
                <w:color w:val="000000"/>
                <w:sz w:val="13"/>
                <w:szCs w:val="13"/>
              </w:rPr>
              <w:t>1,765.0</w:t>
            </w:r>
          </w:p>
        </w:tc>
        <w:tc>
          <w:tcPr>
            <w:tcW w:w="712" w:type="dxa"/>
            <w:tcBorders>
              <w:top w:val="nil"/>
              <w:bottom w:val="nil"/>
            </w:tcBorders>
            <w:tcMar>
              <w:left w:w="43" w:type="dxa"/>
              <w:right w:w="43" w:type="dxa"/>
            </w:tcMar>
            <w:vAlign w:val="center"/>
          </w:tcPr>
          <w:p w14:paraId="4AD6FAF6" w14:textId="77777777" w:rsidR="003D41B1" w:rsidRPr="001B2210" w:rsidRDefault="003D41B1" w:rsidP="003D41B1">
            <w:pPr>
              <w:jc w:val="right"/>
              <w:rPr>
                <w:color w:val="000000"/>
                <w:sz w:val="14"/>
                <w:szCs w:val="14"/>
              </w:rPr>
            </w:pPr>
            <w:r>
              <w:rPr>
                <w:color w:val="000000"/>
                <w:sz w:val="13"/>
                <w:szCs w:val="13"/>
              </w:rPr>
              <w:t>304.3</w:t>
            </w:r>
          </w:p>
        </w:tc>
        <w:tc>
          <w:tcPr>
            <w:tcW w:w="752" w:type="dxa"/>
            <w:tcBorders>
              <w:top w:val="nil"/>
              <w:bottom w:val="nil"/>
              <w:right w:val="nil"/>
            </w:tcBorders>
            <w:shd w:val="clear" w:color="auto" w:fill="auto"/>
            <w:tcMar>
              <w:left w:w="43" w:type="dxa"/>
              <w:right w:w="43" w:type="dxa"/>
            </w:tcMar>
            <w:vAlign w:val="center"/>
          </w:tcPr>
          <w:p w14:paraId="34669199" w14:textId="77777777" w:rsidR="003D41B1" w:rsidRPr="001B2210" w:rsidRDefault="003D41B1" w:rsidP="003D41B1">
            <w:pPr>
              <w:jc w:val="right"/>
              <w:rPr>
                <w:color w:val="000000"/>
                <w:sz w:val="14"/>
                <w:szCs w:val="14"/>
              </w:rPr>
            </w:pPr>
            <w:r>
              <w:rPr>
                <w:color w:val="000000"/>
                <w:sz w:val="13"/>
                <w:szCs w:val="13"/>
              </w:rPr>
              <w:t>87.4</w:t>
            </w:r>
          </w:p>
        </w:tc>
      </w:tr>
      <w:tr w:rsidR="003D41B1" w:rsidRPr="00FF55B1" w14:paraId="72CD576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77777777" w:rsidR="003D41B1" w:rsidRPr="001B2210" w:rsidRDefault="003D41B1" w:rsidP="003D41B1">
            <w:pPr>
              <w:jc w:val="right"/>
              <w:rPr>
                <w:color w:val="000000"/>
                <w:sz w:val="14"/>
                <w:szCs w:val="14"/>
              </w:rPr>
            </w:pPr>
            <w:r>
              <w:rPr>
                <w:color w:val="000000"/>
                <w:sz w:val="13"/>
                <w:szCs w:val="13"/>
              </w:rPr>
              <w:t>5,698.8</w:t>
            </w:r>
          </w:p>
        </w:tc>
        <w:tc>
          <w:tcPr>
            <w:tcW w:w="778" w:type="dxa"/>
            <w:tcBorders>
              <w:top w:val="nil"/>
              <w:left w:val="nil"/>
              <w:bottom w:val="nil"/>
              <w:right w:val="nil"/>
            </w:tcBorders>
            <w:vAlign w:val="center"/>
          </w:tcPr>
          <w:p w14:paraId="48BCDF4B" w14:textId="77777777" w:rsidR="003D41B1" w:rsidRPr="001B2210" w:rsidRDefault="003D41B1" w:rsidP="003D41B1">
            <w:pPr>
              <w:jc w:val="right"/>
              <w:rPr>
                <w:color w:val="000000"/>
                <w:sz w:val="14"/>
                <w:szCs w:val="14"/>
              </w:rPr>
            </w:pPr>
            <w:r>
              <w:rPr>
                <w:color w:val="000000"/>
                <w:sz w:val="13"/>
                <w:szCs w:val="13"/>
              </w:rPr>
              <w:t>56.4</w:t>
            </w:r>
          </w:p>
        </w:tc>
        <w:tc>
          <w:tcPr>
            <w:tcW w:w="723" w:type="dxa"/>
            <w:tcBorders>
              <w:top w:val="nil"/>
              <w:left w:val="nil"/>
              <w:bottom w:val="nil"/>
              <w:right w:val="nil"/>
            </w:tcBorders>
            <w:shd w:val="clear" w:color="auto" w:fill="auto"/>
            <w:tcMar>
              <w:left w:w="43" w:type="dxa"/>
              <w:right w:w="43" w:type="dxa"/>
            </w:tcMar>
            <w:vAlign w:val="center"/>
          </w:tcPr>
          <w:p w14:paraId="10CF2CAC" w14:textId="77777777" w:rsidR="003D41B1" w:rsidRPr="001B2210" w:rsidRDefault="003D41B1" w:rsidP="003D41B1">
            <w:pPr>
              <w:jc w:val="right"/>
              <w:rPr>
                <w:color w:val="000000"/>
                <w:sz w:val="14"/>
                <w:szCs w:val="14"/>
              </w:rPr>
            </w:pPr>
            <w:r>
              <w:rPr>
                <w:color w:val="000000"/>
                <w:sz w:val="13"/>
                <w:szCs w:val="13"/>
              </w:rPr>
              <w:t>755.6</w:t>
            </w:r>
          </w:p>
        </w:tc>
        <w:tc>
          <w:tcPr>
            <w:tcW w:w="646" w:type="dxa"/>
            <w:tcBorders>
              <w:top w:val="nil"/>
              <w:left w:val="nil"/>
              <w:bottom w:val="nil"/>
              <w:right w:val="nil"/>
            </w:tcBorders>
            <w:shd w:val="clear" w:color="auto" w:fill="auto"/>
            <w:tcMar>
              <w:left w:w="43" w:type="dxa"/>
              <w:right w:w="43" w:type="dxa"/>
            </w:tcMar>
            <w:vAlign w:val="center"/>
          </w:tcPr>
          <w:p w14:paraId="76F16F97" w14:textId="77777777" w:rsidR="003D41B1" w:rsidRPr="001B2210" w:rsidRDefault="003D41B1" w:rsidP="003D41B1">
            <w:pPr>
              <w:jc w:val="right"/>
              <w:rPr>
                <w:color w:val="000000"/>
                <w:sz w:val="14"/>
                <w:szCs w:val="14"/>
              </w:rPr>
            </w:pPr>
            <w:r>
              <w:rPr>
                <w:color w:val="000000"/>
                <w:sz w:val="13"/>
                <w:szCs w:val="13"/>
              </w:rPr>
              <w:t>3,443.1</w:t>
            </w:r>
          </w:p>
        </w:tc>
        <w:tc>
          <w:tcPr>
            <w:tcW w:w="716" w:type="dxa"/>
            <w:tcBorders>
              <w:top w:val="nil"/>
              <w:left w:val="nil"/>
              <w:bottom w:val="nil"/>
            </w:tcBorders>
            <w:shd w:val="clear" w:color="auto" w:fill="auto"/>
            <w:tcMar>
              <w:left w:w="43" w:type="dxa"/>
              <w:right w:w="43" w:type="dxa"/>
            </w:tcMar>
            <w:vAlign w:val="center"/>
          </w:tcPr>
          <w:p w14:paraId="2752DB09" w14:textId="77777777" w:rsidR="003D41B1" w:rsidRPr="001B2210" w:rsidRDefault="003D41B1" w:rsidP="003D41B1">
            <w:pPr>
              <w:jc w:val="right"/>
              <w:rPr>
                <w:color w:val="000000"/>
                <w:sz w:val="14"/>
                <w:szCs w:val="14"/>
              </w:rPr>
            </w:pPr>
            <w:r>
              <w:rPr>
                <w:color w:val="000000"/>
                <w:sz w:val="13"/>
                <w:szCs w:val="13"/>
              </w:rPr>
              <w:t>1,275.4</w:t>
            </w:r>
          </w:p>
        </w:tc>
        <w:tc>
          <w:tcPr>
            <w:tcW w:w="705" w:type="dxa"/>
            <w:tcBorders>
              <w:top w:val="nil"/>
              <w:bottom w:val="nil"/>
            </w:tcBorders>
            <w:shd w:val="clear" w:color="auto" w:fill="auto"/>
            <w:tcMar>
              <w:left w:w="43" w:type="dxa"/>
              <w:right w:w="43" w:type="dxa"/>
            </w:tcMar>
            <w:vAlign w:val="center"/>
          </w:tcPr>
          <w:p w14:paraId="30A9A064" w14:textId="77777777" w:rsidR="003D41B1" w:rsidRPr="001B2210" w:rsidRDefault="003D41B1" w:rsidP="003D41B1">
            <w:pPr>
              <w:jc w:val="right"/>
              <w:rPr>
                <w:color w:val="000000"/>
                <w:sz w:val="14"/>
                <w:szCs w:val="14"/>
              </w:rPr>
            </w:pPr>
            <w:r>
              <w:rPr>
                <w:color w:val="000000"/>
                <w:sz w:val="13"/>
                <w:szCs w:val="13"/>
              </w:rPr>
              <w:t>628.1</w:t>
            </w:r>
          </w:p>
        </w:tc>
        <w:tc>
          <w:tcPr>
            <w:tcW w:w="667" w:type="dxa"/>
            <w:tcBorders>
              <w:top w:val="nil"/>
              <w:bottom w:val="nil"/>
            </w:tcBorders>
            <w:tcMar>
              <w:left w:w="43" w:type="dxa"/>
              <w:right w:w="43" w:type="dxa"/>
            </w:tcMar>
            <w:vAlign w:val="center"/>
          </w:tcPr>
          <w:p w14:paraId="767AF80A" w14:textId="77777777" w:rsidR="003D41B1" w:rsidRPr="001B2210" w:rsidRDefault="003D41B1" w:rsidP="003D41B1">
            <w:pPr>
              <w:jc w:val="right"/>
              <w:rPr>
                <w:color w:val="000000"/>
                <w:sz w:val="14"/>
                <w:szCs w:val="14"/>
              </w:rPr>
            </w:pPr>
            <w:r>
              <w:rPr>
                <w:color w:val="000000"/>
                <w:sz w:val="13"/>
                <w:szCs w:val="13"/>
              </w:rPr>
              <w:t>3,814.4</w:t>
            </w:r>
          </w:p>
        </w:tc>
        <w:tc>
          <w:tcPr>
            <w:tcW w:w="712" w:type="dxa"/>
            <w:tcBorders>
              <w:top w:val="nil"/>
              <w:bottom w:val="nil"/>
            </w:tcBorders>
            <w:tcMar>
              <w:left w:w="43" w:type="dxa"/>
              <w:right w:w="43" w:type="dxa"/>
            </w:tcMar>
            <w:vAlign w:val="center"/>
          </w:tcPr>
          <w:p w14:paraId="668A7E0F" w14:textId="77777777" w:rsidR="003D41B1" w:rsidRPr="001B2210" w:rsidRDefault="003D41B1" w:rsidP="003D41B1">
            <w:pPr>
              <w:jc w:val="right"/>
              <w:rPr>
                <w:color w:val="000000"/>
                <w:sz w:val="14"/>
                <w:szCs w:val="14"/>
              </w:rPr>
            </w:pPr>
            <w:r>
              <w:rPr>
                <w:color w:val="000000"/>
                <w:sz w:val="13"/>
                <w:szCs w:val="13"/>
              </w:rPr>
              <w:t>46.9</w:t>
            </w:r>
          </w:p>
        </w:tc>
        <w:tc>
          <w:tcPr>
            <w:tcW w:w="752" w:type="dxa"/>
            <w:tcBorders>
              <w:top w:val="nil"/>
              <w:bottom w:val="nil"/>
              <w:right w:val="nil"/>
            </w:tcBorders>
            <w:shd w:val="clear" w:color="auto" w:fill="auto"/>
            <w:tcMar>
              <w:left w:w="43" w:type="dxa"/>
              <w:right w:w="43" w:type="dxa"/>
            </w:tcMar>
            <w:vAlign w:val="center"/>
          </w:tcPr>
          <w:p w14:paraId="6A12EAFA" w14:textId="77777777" w:rsidR="003D41B1" w:rsidRPr="001B2210" w:rsidRDefault="003D41B1" w:rsidP="003D41B1">
            <w:pPr>
              <w:jc w:val="right"/>
              <w:rPr>
                <w:color w:val="000000"/>
                <w:sz w:val="14"/>
                <w:szCs w:val="14"/>
              </w:rPr>
            </w:pPr>
            <w:r>
              <w:rPr>
                <w:color w:val="000000"/>
                <w:sz w:val="13"/>
                <w:szCs w:val="13"/>
              </w:rPr>
              <w:t>224.2</w:t>
            </w:r>
          </w:p>
        </w:tc>
      </w:tr>
      <w:tr w:rsidR="003D41B1" w:rsidRPr="00FF55B1" w14:paraId="4D04505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49C2C54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77777777" w:rsidR="003D41B1" w:rsidRPr="001B2210" w:rsidRDefault="003D41B1" w:rsidP="003D41B1">
            <w:pPr>
              <w:jc w:val="right"/>
              <w:rPr>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1B8919E" w14:textId="77777777" w:rsidR="003D41B1" w:rsidRPr="001B2210" w:rsidRDefault="003D41B1" w:rsidP="003D41B1">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7777777" w:rsidR="003D41B1" w:rsidRPr="001B2210" w:rsidRDefault="003D41B1" w:rsidP="003D41B1">
            <w:pPr>
              <w:jc w:val="right"/>
              <w:rPr>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8977FB" w14:textId="77777777" w:rsidR="003D41B1" w:rsidRPr="001B2210" w:rsidRDefault="003D41B1" w:rsidP="003D41B1">
            <w:pPr>
              <w:jc w:val="right"/>
              <w:rPr>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77E3310B"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7F2E202C"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77777777" w:rsidR="003D41B1" w:rsidRPr="001B2210" w:rsidRDefault="003D41B1" w:rsidP="003D41B1">
            <w:pPr>
              <w:jc w:val="right"/>
              <w:rPr>
                <w:color w:val="000000"/>
                <w:sz w:val="14"/>
                <w:szCs w:val="14"/>
              </w:rPr>
            </w:pPr>
            <w:r>
              <w:rPr>
                <w:color w:val="000000"/>
                <w:sz w:val="13"/>
                <w:szCs w:val="13"/>
              </w:rPr>
              <w:t>6,243.4</w:t>
            </w:r>
          </w:p>
        </w:tc>
        <w:tc>
          <w:tcPr>
            <w:tcW w:w="778" w:type="dxa"/>
            <w:tcBorders>
              <w:top w:val="nil"/>
              <w:left w:val="nil"/>
              <w:bottom w:val="nil"/>
              <w:right w:val="nil"/>
            </w:tcBorders>
            <w:vAlign w:val="center"/>
          </w:tcPr>
          <w:p w14:paraId="402775C5" w14:textId="77777777" w:rsidR="003D41B1" w:rsidRPr="001B2210" w:rsidRDefault="003D41B1" w:rsidP="003D41B1">
            <w:pPr>
              <w:jc w:val="right"/>
              <w:rPr>
                <w:color w:val="000000"/>
                <w:sz w:val="14"/>
                <w:szCs w:val="14"/>
              </w:rPr>
            </w:pPr>
            <w:r>
              <w:rPr>
                <w:color w:val="000000"/>
                <w:sz w:val="13"/>
                <w:szCs w:val="13"/>
              </w:rPr>
              <w:t>4.6</w:t>
            </w:r>
          </w:p>
        </w:tc>
        <w:tc>
          <w:tcPr>
            <w:tcW w:w="723" w:type="dxa"/>
            <w:tcBorders>
              <w:top w:val="nil"/>
              <w:left w:val="nil"/>
              <w:bottom w:val="nil"/>
              <w:right w:val="nil"/>
            </w:tcBorders>
            <w:shd w:val="clear" w:color="auto" w:fill="auto"/>
            <w:tcMar>
              <w:left w:w="43" w:type="dxa"/>
              <w:right w:w="43" w:type="dxa"/>
            </w:tcMar>
            <w:vAlign w:val="center"/>
          </w:tcPr>
          <w:p w14:paraId="44DDE427" w14:textId="77777777" w:rsidR="003D41B1" w:rsidRPr="001B2210" w:rsidRDefault="003D41B1" w:rsidP="003D41B1">
            <w:pPr>
              <w:jc w:val="right"/>
              <w:rPr>
                <w:color w:val="000000"/>
                <w:sz w:val="14"/>
                <w:szCs w:val="14"/>
              </w:rPr>
            </w:pPr>
            <w:r>
              <w:rPr>
                <w:color w:val="000000"/>
                <w:sz w:val="13"/>
                <w:szCs w:val="13"/>
              </w:rPr>
              <w:t>44.5</w:t>
            </w:r>
          </w:p>
        </w:tc>
        <w:tc>
          <w:tcPr>
            <w:tcW w:w="646" w:type="dxa"/>
            <w:tcBorders>
              <w:top w:val="nil"/>
              <w:left w:val="nil"/>
              <w:bottom w:val="nil"/>
              <w:right w:val="nil"/>
            </w:tcBorders>
            <w:shd w:val="clear" w:color="auto" w:fill="auto"/>
            <w:tcMar>
              <w:left w:w="43" w:type="dxa"/>
              <w:right w:w="43" w:type="dxa"/>
            </w:tcMar>
            <w:vAlign w:val="center"/>
          </w:tcPr>
          <w:p w14:paraId="0F8680FD" w14:textId="77777777" w:rsidR="003D41B1" w:rsidRPr="001B2210" w:rsidRDefault="003D41B1" w:rsidP="003D41B1">
            <w:pPr>
              <w:jc w:val="right"/>
              <w:rPr>
                <w:color w:val="000000"/>
                <w:sz w:val="14"/>
                <w:szCs w:val="14"/>
              </w:rPr>
            </w:pPr>
            <w:r>
              <w:rPr>
                <w:color w:val="000000"/>
                <w:sz w:val="13"/>
                <w:szCs w:val="13"/>
              </w:rPr>
              <w:t>5,789.1</w:t>
            </w:r>
          </w:p>
        </w:tc>
        <w:tc>
          <w:tcPr>
            <w:tcW w:w="716" w:type="dxa"/>
            <w:tcBorders>
              <w:top w:val="nil"/>
              <w:left w:val="nil"/>
              <w:bottom w:val="nil"/>
            </w:tcBorders>
            <w:shd w:val="clear" w:color="auto" w:fill="auto"/>
            <w:tcMar>
              <w:left w:w="43" w:type="dxa"/>
              <w:right w:w="43" w:type="dxa"/>
            </w:tcMar>
            <w:vAlign w:val="center"/>
          </w:tcPr>
          <w:p w14:paraId="360F3510" w14:textId="77777777" w:rsidR="003D41B1" w:rsidRPr="001B2210" w:rsidRDefault="003D41B1" w:rsidP="003D41B1">
            <w:pPr>
              <w:jc w:val="right"/>
              <w:rPr>
                <w:color w:val="000000"/>
                <w:sz w:val="14"/>
                <w:szCs w:val="14"/>
              </w:rPr>
            </w:pPr>
            <w:r>
              <w:rPr>
                <w:color w:val="000000"/>
                <w:sz w:val="13"/>
                <w:szCs w:val="13"/>
              </w:rPr>
              <w:t>15.4</w:t>
            </w:r>
          </w:p>
        </w:tc>
        <w:tc>
          <w:tcPr>
            <w:tcW w:w="705" w:type="dxa"/>
            <w:tcBorders>
              <w:top w:val="nil"/>
              <w:bottom w:val="nil"/>
            </w:tcBorders>
            <w:shd w:val="clear" w:color="auto" w:fill="auto"/>
            <w:tcMar>
              <w:left w:w="43" w:type="dxa"/>
              <w:right w:w="43" w:type="dxa"/>
            </w:tcMar>
            <w:vAlign w:val="center"/>
          </w:tcPr>
          <w:p w14:paraId="007387C6" w14:textId="77777777" w:rsidR="003D41B1" w:rsidRPr="001B2210" w:rsidRDefault="003D41B1" w:rsidP="003D41B1">
            <w:pPr>
              <w:jc w:val="right"/>
              <w:rPr>
                <w:color w:val="000000"/>
                <w:sz w:val="14"/>
                <w:szCs w:val="14"/>
              </w:rPr>
            </w:pPr>
            <w:r>
              <w:rPr>
                <w:color w:val="000000"/>
                <w:sz w:val="13"/>
                <w:szCs w:val="13"/>
              </w:rPr>
              <w:t>74.5</w:t>
            </w:r>
          </w:p>
        </w:tc>
        <w:tc>
          <w:tcPr>
            <w:tcW w:w="667" w:type="dxa"/>
            <w:tcBorders>
              <w:top w:val="nil"/>
              <w:bottom w:val="nil"/>
            </w:tcBorders>
            <w:tcMar>
              <w:left w:w="43" w:type="dxa"/>
              <w:right w:w="43" w:type="dxa"/>
            </w:tcMar>
            <w:vAlign w:val="center"/>
          </w:tcPr>
          <w:p w14:paraId="6B2C6C0D" w14:textId="77777777" w:rsidR="003D41B1" w:rsidRPr="001B2210" w:rsidRDefault="003D41B1" w:rsidP="003D41B1">
            <w:pPr>
              <w:jc w:val="right"/>
              <w:rPr>
                <w:color w:val="000000"/>
                <w:sz w:val="14"/>
                <w:szCs w:val="14"/>
              </w:rPr>
            </w:pPr>
            <w:r>
              <w:rPr>
                <w:color w:val="000000"/>
                <w:sz w:val="13"/>
                <w:szCs w:val="13"/>
              </w:rPr>
              <w:t>6,255.3</w:t>
            </w:r>
          </w:p>
        </w:tc>
        <w:tc>
          <w:tcPr>
            <w:tcW w:w="712" w:type="dxa"/>
            <w:tcBorders>
              <w:top w:val="nil"/>
              <w:bottom w:val="nil"/>
            </w:tcBorders>
            <w:tcMar>
              <w:left w:w="43" w:type="dxa"/>
              <w:right w:w="43" w:type="dxa"/>
            </w:tcMar>
            <w:vAlign w:val="center"/>
          </w:tcPr>
          <w:p w14:paraId="223A269C"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7777777" w:rsidR="003D41B1" w:rsidRPr="001B2210" w:rsidRDefault="003D41B1" w:rsidP="003D41B1">
            <w:pPr>
              <w:jc w:val="right"/>
              <w:rPr>
                <w:color w:val="000000"/>
                <w:sz w:val="14"/>
                <w:szCs w:val="14"/>
              </w:rPr>
            </w:pPr>
            <w:r>
              <w:rPr>
                <w:color w:val="000000"/>
                <w:sz w:val="13"/>
                <w:szCs w:val="13"/>
              </w:rPr>
              <w:t>149.6</w:t>
            </w:r>
          </w:p>
        </w:tc>
      </w:tr>
      <w:tr w:rsidR="003D41B1" w:rsidRPr="00FF55B1" w14:paraId="0BD8D74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48E85BB"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77777777" w:rsidR="003D41B1" w:rsidRPr="001B2210" w:rsidRDefault="003D41B1" w:rsidP="003D41B1">
            <w:pPr>
              <w:jc w:val="right"/>
              <w:rPr>
                <w:b/>
                <w:bCs/>
                <w:color w:val="000000"/>
                <w:sz w:val="14"/>
                <w:szCs w:val="14"/>
              </w:rPr>
            </w:pPr>
            <w:r>
              <w:rPr>
                <w:b/>
                <w:bCs/>
                <w:color w:val="000000"/>
                <w:sz w:val="13"/>
                <w:szCs w:val="13"/>
              </w:rPr>
              <w:t>0.2</w:t>
            </w:r>
          </w:p>
        </w:tc>
        <w:tc>
          <w:tcPr>
            <w:tcW w:w="705" w:type="dxa"/>
            <w:tcBorders>
              <w:top w:val="nil"/>
              <w:bottom w:val="nil"/>
            </w:tcBorders>
            <w:shd w:val="clear" w:color="auto" w:fill="auto"/>
            <w:tcMar>
              <w:left w:w="43" w:type="dxa"/>
              <w:right w:w="43" w:type="dxa"/>
            </w:tcMar>
            <w:vAlign w:val="center"/>
          </w:tcPr>
          <w:p w14:paraId="3D94374B"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77777777" w:rsidR="003D41B1" w:rsidRPr="001B2210" w:rsidRDefault="003D41B1" w:rsidP="003D41B1">
            <w:pPr>
              <w:jc w:val="right"/>
              <w:rPr>
                <w:b/>
                <w:bCs/>
                <w:color w:val="000000"/>
                <w:sz w:val="14"/>
                <w:szCs w:val="14"/>
              </w:rPr>
            </w:pPr>
            <w:r>
              <w:rPr>
                <w:b/>
                <w:bCs/>
                <w:color w:val="000000"/>
                <w:sz w:val="13"/>
                <w:szCs w:val="13"/>
              </w:rPr>
              <w:t>19.2</w:t>
            </w:r>
          </w:p>
        </w:tc>
        <w:tc>
          <w:tcPr>
            <w:tcW w:w="752" w:type="dxa"/>
            <w:tcBorders>
              <w:top w:val="nil"/>
              <w:bottom w:val="nil"/>
              <w:right w:val="nil"/>
            </w:tcBorders>
            <w:shd w:val="clear" w:color="auto" w:fill="auto"/>
            <w:tcMar>
              <w:left w:w="43" w:type="dxa"/>
              <w:right w:w="43" w:type="dxa"/>
            </w:tcMar>
            <w:vAlign w:val="center"/>
          </w:tcPr>
          <w:p w14:paraId="45132E02"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21C719EF" w14:textId="77777777" w:rsidTr="003D41B1">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743540AE" w14:textId="77777777" w:rsidTr="003D41B1">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77777777" w:rsidR="003D41B1" w:rsidRPr="001B2210" w:rsidRDefault="003D41B1" w:rsidP="003D41B1">
            <w:pPr>
              <w:jc w:val="right"/>
              <w:rPr>
                <w:b/>
                <w:bCs/>
                <w:color w:val="000000"/>
                <w:sz w:val="14"/>
                <w:szCs w:val="14"/>
              </w:rPr>
            </w:pPr>
            <w:r>
              <w:rPr>
                <w:b/>
                <w:bCs/>
                <w:color w:val="000000"/>
                <w:sz w:val="13"/>
                <w:szCs w:val="13"/>
              </w:rPr>
              <w:t>1,421.1</w:t>
            </w:r>
          </w:p>
        </w:tc>
        <w:tc>
          <w:tcPr>
            <w:tcW w:w="778" w:type="dxa"/>
            <w:tcBorders>
              <w:top w:val="nil"/>
              <w:left w:val="nil"/>
              <w:bottom w:val="single" w:sz="12" w:space="0" w:color="auto"/>
              <w:right w:val="nil"/>
            </w:tcBorders>
            <w:vAlign w:val="center"/>
          </w:tcPr>
          <w:p w14:paraId="7A349F45"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77777777" w:rsidR="003D41B1" w:rsidRPr="001B2210" w:rsidRDefault="003D41B1" w:rsidP="003D41B1">
            <w:pPr>
              <w:jc w:val="right"/>
              <w:rPr>
                <w:b/>
                <w:bCs/>
                <w:color w:val="000000"/>
                <w:sz w:val="14"/>
                <w:szCs w:val="14"/>
              </w:rPr>
            </w:pPr>
            <w:r>
              <w:rPr>
                <w:b/>
                <w:bCs/>
                <w:color w:val="000000"/>
                <w:sz w:val="13"/>
                <w:szCs w:val="13"/>
              </w:rPr>
              <w:t>790.2</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36B46EFD" w14:textId="77777777" w:rsidTr="003D41B1">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D41B1" w:rsidRPr="009B40A0" w:rsidRDefault="003D41B1" w:rsidP="003D41B1">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77777777" w:rsidR="003D41B1" w:rsidRPr="001B2210" w:rsidRDefault="003D41B1" w:rsidP="003D41B1">
            <w:pPr>
              <w:jc w:val="right"/>
              <w:rPr>
                <w:b/>
                <w:bCs/>
                <w:color w:val="000000"/>
                <w:sz w:val="14"/>
                <w:szCs w:val="14"/>
              </w:rPr>
            </w:pPr>
            <w:r>
              <w:rPr>
                <w:b/>
                <w:bCs/>
                <w:color w:val="000000"/>
                <w:sz w:val="14"/>
                <w:szCs w:val="14"/>
              </w:rPr>
              <w:t>93,026.5</w:t>
            </w:r>
          </w:p>
        </w:tc>
        <w:tc>
          <w:tcPr>
            <w:tcW w:w="778" w:type="dxa"/>
            <w:tcBorders>
              <w:top w:val="single" w:sz="12" w:space="0" w:color="auto"/>
              <w:left w:val="nil"/>
              <w:bottom w:val="single" w:sz="12" w:space="0" w:color="auto"/>
              <w:right w:val="nil"/>
            </w:tcBorders>
            <w:vAlign w:val="center"/>
          </w:tcPr>
          <w:p w14:paraId="4B5975CE" w14:textId="77777777" w:rsidR="003D41B1" w:rsidRPr="001B2210" w:rsidRDefault="003D41B1" w:rsidP="003D41B1">
            <w:pPr>
              <w:jc w:val="right"/>
              <w:rPr>
                <w:b/>
                <w:bCs/>
                <w:color w:val="000000"/>
                <w:sz w:val="14"/>
                <w:szCs w:val="14"/>
              </w:rPr>
            </w:pPr>
            <w:r>
              <w:rPr>
                <w:b/>
                <w:bCs/>
                <w:color w:val="000000"/>
                <w:sz w:val="14"/>
                <w:szCs w:val="14"/>
              </w:rPr>
              <w:t>38,421.9</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77777777" w:rsidR="003D41B1" w:rsidRPr="001B2210" w:rsidRDefault="003D41B1" w:rsidP="003D41B1">
            <w:pPr>
              <w:jc w:val="right"/>
              <w:rPr>
                <w:b/>
                <w:bCs/>
                <w:color w:val="000000"/>
                <w:sz w:val="14"/>
                <w:szCs w:val="14"/>
              </w:rPr>
            </w:pPr>
            <w:r>
              <w:rPr>
                <w:b/>
                <w:bCs/>
                <w:color w:val="000000"/>
                <w:sz w:val="14"/>
                <w:szCs w:val="14"/>
              </w:rPr>
              <w:t>121,214.0</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7777777" w:rsidR="003D41B1" w:rsidRPr="001B2210" w:rsidRDefault="003D41B1" w:rsidP="003D41B1">
            <w:pPr>
              <w:jc w:val="right"/>
              <w:rPr>
                <w:b/>
                <w:bCs/>
                <w:color w:val="000000"/>
                <w:sz w:val="14"/>
                <w:szCs w:val="14"/>
              </w:rPr>
            </w:pPr>
            <w:r>
              <w:rPr>
                <w:b/>
                <w:bCs/>
                <w:color w:val="000000"/>
                <w:sz w:val="14"/>
                <w:szCs w:val="14"/>
              </w:rPr>
              <w:t>119,226.6</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77777777" w:rsidR="003D41B1" w:rsidRPr="001B2210" w:rsidRDefault="003D41B1" w:rsidP="003D41B1">
            <w:pPr>
              <w:jc w:val="right"/>
              <w:rPr>
                <w:b/>
                <w:bCs/>
                <w:color w:val="000000"/>
                <w:sz w:val="14"/>
                <w:szCs w:val="14"/>
              </w:rPr>
            </w:pPr>
            <w:r>
              <w:rPr>
                <w:b/>
                <w:bCs/>
                <w:color w:val="000000"/>
                <w:sz w:val="14"/>
                <w:szCs w:val="14"/>
              </w:rPr>
              <w:t>45,345.3</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77777777" w:rsidR="003D41B1" w:rsidRPr="001B2210" w:rsidRDefault="003D41B1" w:rsidP="003D41B1">
            <w:pPr>
              <w:jc w:val="right"/>
              <w:rPr>
                <w:b/>
                <w:bCs/>
                <w:color w:val="000000"/>
                <w:sz w:val="14"/>
                <w:szCs w:val="14"/>
              </w:rPr>
            </w:pPr>
            <w:r>
              <w:rPr>
                <w:b/>
                <w:bCs/>
                <w:color w:val="000000"/>
                <w:sz w:val="14"/>
                <w:szCs w:val="14"/>
              </w:rPr>
              <w:t>141,072.5</w:t>
            </w:r>
          </w:p>
        </w:tc>
        <w:tc>
          <w:tcPr>
            <w:tcW w:w="667" w:type="dxa"/>
            <w:tcBorders>
              <w:top w:val="single" w:sz="12" w:space="0" w:color="auto"/>
              <w:bottom w:val="single" w:sz="12" w:space="0" w:color="auto"/>
            </w:tcBorders>
            <w:tcMar>
              <w:left w:w="43" w:type="dxa"/>
              <w:right w:w="43" w:type="dxa"/>
            </w:tcMar>
            <w:vAlign w:val="center"/>
          </w:tcPr>
          <w:p w14:paraId="01D70571" w14:textId="77777777" w:rsidR="003D41B1" w:rsidRPr="001B2210" w:rsidRDefault="003D41B1" w:rsidP="003D41B1">
            <w:pPr>
              <w:jc w:val="right"/>
              <w:rPr>
                <w:b/>
                <w:bCs/>
                <w:color w:val="000000"/>
                <w:sz w:val="14"/>
                <w:szCs w:val="14"/>
              </w:rPr>
            </w:pPr>
            <w:r>
              <w:rPr>
                <w:b/>
                <w:bCs/>
                <w:color w:val="000000"/>
                <w:sz w:val="14"/>
                <w:szCs w:val="14"/>
              </w:rPr>
              <w:t>130,798.8</w:t>
            </w:r>
          </w:p>
        </w:tc>
        <w:tc>
          <w:tcPr>
            <w:tcW w:w="712" w:type="dxa"/>
            <w:tcBorders>
              <w:top w:val="single" w:sz="12" w:space="0" w:color="auto"/>
              <w:bottom w:val="single" w:sz="12" w:space="0" w:color="auto"/>
            </w:tcBorders>
            <w:tcMar>
              <w:left w:w="43" w:type="dxa"/>
              <w:right w:w="43" w:type="dxa"/>
            </w:tcMar>
            <w:vAlign w:val="center"/>
          </w:tcPr>
          <w:p w14:paraId="30F860F2" w14:textId="77777777" w:rsidR="003D41B1" w:rsidRPr="001B2210" w:rsidRDefault="003D41B1" w:rsidP="003D41B1">
            <w:pPr>
              <w:jc w:val="right"/>
              <w:rPr>
                <w:b/>
                <w:bCs/>
                <w:color w:val="000000"/>
                <w:sz w:val="14"/>
                <w:szCs w:val="14"/>
              </w:rPr>
            </w:pPr>
            <w:r>
              <w:rPr>
                <w:b/>
                <w:bCs/>
                <w:color w:val="000000"/>
                <w:sz w:val="14"/>
                <w:szCs w:val="14"/>
              </w:rPr>
              <w:t>43,050.8</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77777777" w:rsidR="003D41B1" w:rsidRPr="001B2210" w:rsidRDefault="003D41B1" w:rsidP="003D41B1">
            <w:pPr>
              <w:jc w:val="right"/>
              <w:rPr>
                <w:b/>
                <w:bCs/>
                <w:color w:val="000000"/>
                <w:sz w:val="14"/>
                <w:szCs w:val="14"/>
              </w:rPr>
            </w:pPr>
            <w:r>
              <w:rPr>
                <w:b/>
                <w:bCs/>
                <w:color w:val="000000"/>
                <w:sz w:val="14"/>
                <w:szCs w:val="14"/>
              </w:rPr>
              <w:t>185,377.5</w:t>
            </w:r>
          </w:p>
        </w:tc>
      </w:tr>
      <w:tr w:rsidR="003D41B1" w:rsidRPr="00FF55B1" w14:paraId="40A649D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D41B1" w:rsidRPr="008847C8" w:rsidRDefault="003D41B1" w:rsidP="003D41B1">
            <w:pPr>
              <w:jc w:val="right"/>
              <w:rPr>
                <w:color w:val="000000"/>
                <w:sz w:val="14"/>
                <w:szCs w:val="14"/>
              </w:rPr>
            </w:pPr>
            <w:r w:rsidRPr="00B863BF">
              <w:rPr>
                <w:sz w:val="14"/>
                <w:szCs w:val="14"/>
              </w:rPr>
              <w:t xml:space="preserve">Source: </w:t>
            </w:r>
            <w:r w:rsidR="001B633C">
              <w:rPr>
                <w:sz w:val="14"/>
                <w:szCs w:val="14"/>
              </w:rPr>
              <w:t>Core Statistics Department</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810"/>
        <w:gridCol w:w="810"/>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77777777"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5CC90A97" w:rsidR="00B81106" w:rsidRPr="001202D6" w:rsidRDefault="001B633C" w:rsidP="00F265E3">
            <w:pPr>
              <w:jc w:val="right"/>
              <w:rPr>
                <w:color w:val="000000"/>
                <w:sz w:val="14"/>
                <w:szCs w:val="14"/>
              </w:rPr>
            </w:pPr>
            <w:r>
              <w:rPr>
                <w:color w:val="000000"/>
                <w:sz w:val="14"/>
                <w:szCs w:val="14"/>
              </w:rPr>
              <w:t>Million Rupees</w:t>
            </w:r>
            <w:r w:rsidR="00B81106" w:rsidRPr="001202D6">
              <w:rPr>
                <w:color w:val="000000"/>
                <w:sz w:val="16"/>
                <w:szCs w:val="16"/>
              </w:rPr>
              <w:t xml:space="preserve"> </w:t>
            </w:r>
          </w:p>
        </w:tc>
      </w:tr>
      <w:tr w:rsidR="00196D2A" w:rsidRPr="001202D6" w14:paraId="3E6C776A" w14:textId="77777777" w:rsidTr="00201937">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196D2A" w:rsidRPr="003D6D57" w:rsidRDefault="00196D2A" w:rsidP="00F265E3">
            <w:pPr>
              <w:jc w:val="center"/>
              <w:rPr>
                <w:b/>
                <w:bCs/>
                <w:color w:val="000000"/>
                <w:sz w:val="16"/>
                <w:szCs w:val="16"/>
              </w:rPr>
            </w:pPr>
            <w:r w:rsidRPr="003D6D57">
              <w:rPr>
                <w:b/>
                <w:bCs/>
                <w:color w:val="000000"/>
                <w:sz w:val="16"/>
                <w:szCs w:val="16"/>
              </w:rPr>
              <w:t>SECURITIES / SHARES</w:t>
            </w:r>
          </w:p>
        </w:tc>
        <w:tc>
          <w:tcPr>
            <w:tcW w:w="2430" w:type="dxa"/>
            <w:gridSpan w:val="3"/>
            <w:tcBorders>
              <w:left w:val="single" w:sz="4" w:space="0" w:color="auto"/>
              <w:bottom w:val="single" w:sz="4" w:space="0" w:color="auto"/>
            </w:tcBorders>
            <w:shd w:val="clear" w:color="auto" w:fill="auto"/>
            <w:tcMar>
              <w:left w:w="14" w:type="dxa"/>
              <w:right w:w="14" w:type="dxa"/>
            </w:tcMar>
            <w:vAlign w:val="center"/>
          </w:tcPr>
          <w:p w14:paraId="07976473" w14:textId="77777777" w:rsidR="00196D2A" w:rsidRPr="003D6D57" w:rsidRDefault="00196D2A" w:rsidP="00F265E3">
            <w:pPr>
              <w:jc w:val="center"/>
              <w:rPr>
                <w:b/>
                <w:bCs/>
                <w:color w:val="000000"/>
                <w:sz w:val="16"/>
                <w:szCs w:val="16"/>
              </w:rPr>
            </w:pPr>
            <w:r>
              <w:rPr>
                <w:b/>
                <w:bCs/>
                <w:color w:val="000000"/>
                <w:sz w:val="16"/>
                <w:szCs w:val="16"/>
              </w:rPr>
              <w:t>2020</w:t>
            </w:r>
          </w:p>
        </w:tc>
        <w:tc>
          <w:tcPr>
            <w:tcW w:w="4828" w:type="dxa"/>
            <w:gridSpan w:val="6"/>
            <w:tcBorders>
              <w:left w:val="single" w:sz="4" w:space="0" w:color="auto"/>
              <w:bottom w:val="single" w:sz="4" w:space="0" w:color="auto"/>
            </w:tcBorders>
            <w:shd w:val="clear" w:color="auto" w:fill="auto"/>
            <w:vAlign w:val="center"/>
          </w:tcPr>
          <w:p w14:paraId="55F54BDE" w14:textId="77777777" w:rsidR="00196D2A" w:rsidRPr="003D6D57" w:rsidRDefault="00196D2A" w:rsidP="00F265E3">
            <w:pPr>
              <w:jc w:val="center"/>
              <w:rPr>
                <w:b/>
                <w:bCs/>
                <w:color w:val="000000"/>
                <w:sz w:val="16"/>
                <w:szCs w:val="16"/>
              </w:rPr>
            </w:pPr>
            <w:r>
              <w:rPr>
                <w:b/>
                <w:bCs/>
                <w:color w:val="000000"/>
                <w:sz w:val="16"/>
                <w:szCs w:val="16"/>
              </w:rPr>
              <w:t>2021</w:t>
            </w:r>
          </w:p>
        </w:tc>
      </w:tr>
      <w:tr w:rsidR="00196D2A" w:rsidRPr="001202D6" w14:paraId="5E82BB5B" w14:textId="77777777" w:rsidTr="00D05C54">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196D2A" w:rsidRPr="001202D6" w:rsidRDefault="00196D2A" w:rsidP="00196D2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77777777" w:rsidR="00196D2A" w:rsidRPr="003D6D57" w:rsidRDefault="00196D2A" w:rsidP="00196D2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77777777" w:rsidR="00196D2A" w:rsidRPr="003D6D57" w:rsidRDefault="00196D2A" w:rsidP="00196D2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77777777" w:rsidR="00196D2A" w:rsidRPr="003D6D57" w:rsidRDefault="00196D2A" w:rsidP="00196D2A">
            <w:pPr>
              <w:jc w:val="center"/>
              <w:rPr>
                <w:b/>
                <w:bCs/>
                <w:color w:val="000000"/>
                <w:sz w:val="14"/>
                <w:szCs w:val="14"/>
              </w:rPr>
            </w:pPr>
            <w:proofErr w:type="spellStart"/>
            <w:r>
              <w:rPr>
                <w:b/>
                <w:bCs/>
                <w:color w:val="000000"/>
                <w:sz w:val="14"/>
                <w:szCs w:val="14"/>
              </w:rPr>
              <w:t>Dec</w:t>
            </w:r>
            <w:r w:rsidRPr="00196D2A">
              <w:rPr>
                <w:b/>
                <w:bCs/>
                <w:color w:val="000000"/>
                <w:sz w:val="14"/>
                <w:szCs w:val="14"/>
                <w:vertAlign w:val="superscript"/>
              </w:rPr>
              <w:t>P</w:t>
            </w:r>
            <w:proofErr w:type="spellEnd"/>
          </w:p>
        </w:tc>
      </w:tr>
      <w:tr w:rsidR="00196D2A" w:rsidRPr="001202D6" w14:paraId="51210966" w14:textId="77777777" w:rsidTr="00D05C54">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196D2A" w:rsidRPr="001202D6" w:rsidRDefault="00196D2A" w:rsidP="00196D2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196D2A" w:rsidRPr="001202D6" w14:paraId="29E98595" w14:textId="77777777" w:rsidTr="00D05C54">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196D2A" w:rsidRPr="001202D6" w:rsidRDefault="00196D2A" w:rsidP="00196D2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196D2A" w:rsidRPr="001202D6" w:rsidRDefault="00196D2A" w:rsidP="00196D2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196D2A" w:rsidRPr="001202D6" w:rsidRDefault="00196D2A" w:rsidP="00196D2A">
            <w:pPr>
              <w:jc w:val="right"/>
              <w:rPr>
                <w:rFonts w:ascii="Calibri" w:hAnsi="Calibri"/>
                <w:color w:val="000000"/>
                <w:sz w:val="14"/>
                <w:szCs w:val="14"/>
              </w:rPr>
            </w:pPr>
          </w:p>
        </w:tc>
      </w:tr>
      <w:tr w:rsidR="00196D2A" w:rsidRPr="001202D6" w14:paraId="6AB4B61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7777777" w:rsidR="00196D2A" w:rsidRDefault="00196D2A" w:rsidP="00196D2A">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tcMar>
              <w:left w:w="14" w:type="dxa"/>
              <w:right w:w="0" w:type="dxa"/>
            </w:tcMar>
            <w:vAlign w:val="center"/>
          </w:tcPr>
          <w:p w14:paraId="3204D444" w14:textId="77777777" w:rsidR="00196D2A" w:rsidRDefault="00196D2A" w:rsidP="00196D2A">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tcMar>
              <w:left w:w="14" w:type="dxa"/>
              <w:right w:w="0" w:type="dxa"/>
            </w:tcMar>
            <w:vAlign w:val="center"/>
          </w:tcPr>
          <w:p w14:paraId="7E4FF0F1" w14:textId="77777777" w:rsidR="00196D2A" w:rsidRDefault="00196D2A" w:rsidP="00196D2A">
            <w:pPr>
              <w:jc w:val="right"/>
              <w:rPr>
                <w:b/>
                <w:bCs/>
                <w:color w:val="000000"/>
                <w:sz w:val="14"/>
                <w:szCs w:val="14"/>
              </w:rPr>
            </w:pPr>
            <w:r>
              <w:rPr>
                <w:b/>
                <w:bCs/>
                <w:color w:val="000000"/>
                <w:sz w:val="13"/>
                <w:szCs w:val="13"/>
              </w:rPr>
              <w:t>4,546,929.2</w:t>
            </w:r>
          </w:p>
        </w:tc>
        <w:tc>
          <w:tcPr>
            <w:tcW w:w="810" w:type="dxa"/>
            <w:tcBorders>
              <w:top w:val="nil"/>
              <w:left w:val="nil"/>
              <w:bottom w:val="nil"/>
              <w:right w:val="nil"/>
            </w:tcBorders>
            <w:shd w:val="clear" w:color="auto" w:fill="auto"/>
            <w:tcMar>
              <w:left w:w="14" w:type="dxa"/>
              <w:right w:w="0" w:type="dxa"/>
            </w:tcMar>
            <w:vAlign w:val="center"/>
          </w:tcPr>
          <w:p w14:paraId="5BDB4F40" w14:textId="77777777" w:rsidR="00196D2A" w:rsidRDefault="00196D2A" w:rsidP="00196D2A">
            <w:pPr>
              <w:jc w:val="right"/>
              <w:rPr>
                <w:b/>
                <w:bCs/>
                <w:color w:val="000000"/>
                <w:sz w:val="14"/>
                <w:szCs w:val="14"/>
              </w:rPr>
            </w:pPr>
            <w:r>
              <w:rPr>
                <w:b/>
                <w:bCs/>
                <w:color w:val="000000"/>
                <w:sz w:val="13"/>
                <w:szCs w:val="13"/>
              </w:rPr>
              <w:t>6,050,306.2</w:t>
            </w:r>
          </w:p>
        </w:tc>
        <w:tc>
          <w:tcPr>
            <w:tcW w:w="810" w:type="dxa"/>
            <w:tcBorders>
              <w:top w:val="nil"/>
              <w:left w:val="nil"/>
              <w:bottom w:val="nil"/>
              <w:right w:val="nil"/>
            </w:tcBorders>
            <w:shd w:val="clear" w:color="auto" w:fill="auto"/>
            <w:tcMar>
              <w:left w:w="14" w:type="dxa"/>
              <w:right w:w="0" w:type="dxa"/>
            </w:tcMar>
            <w:vAlign w:val="center"/>
          </w:tcPr>
          <w:p w14:paraId="077C3447" w14:textId="77777777" w:rsidR="00196D2A" w:rsidRDefault="00196D2A" w:rsidP="00196D2A">
            <w:pPr>
              <w:jc w:val="right"/>
              <w:rPr>
                <w:b/>
                <w:bCs/>
                <w:color w:val="000000"/>
                <w:sz w:val="14"/>
                <w:szCs w:val="14"/>
              </w:rPr>
            </w:pPr>
            <w:r>
              <w:rPr>
                <w:b/>
                <w:bCs/>
                <w:color w:val="000000"/>
                <w:sz w:val="13"/>
                <w:szCs w:val="13"/>
              </w:rPr>
              <w:t>6,160,529.2</w:t>
            </w:r>
          </w:p>
        </w:tc>
        <w:tc>
          <w:tcPr>
            <w:tcW w:w="810" w:type="dxa"/>
            <w:tcBorders>
              <w:top w:val="nil"/>
              <w:left w:val="nil"/>
              <w:bottom w:val="nil"/>
              <w:right w:val="nil"/>
            </w:tcBorders>
            <w:shd w:val="clear" w:color="auto" w:fill="auto"/>
            <w:noWrap/>
            <w:tcMar>
              <w:left w:w="14" w:type="dxa"/>
              <w:right w:w="0" w:type="dxa"/>
            </w:tcMar>
            <w:vAlign w:val="center"/>
          </w:tcPr>
          <w:p w14:paraId="42EE3C18" w14:textId="77777777" w:rsidR="00196D2A" w:rsidRDefault="00196D2A" w:rsidP="00196D2A">
            <w:pPr>
              <w:jc w:val="right"/>
              <w:rPr>
                <w:b/>
                <w:bCs/>
                <w:color w:val="000000"/>
                <w:sz w:val="14"/>
                <w:szCs w:val="14"/>
              </w:rPr>
            </w:pPr>
            <w:r>
              <w:rPr>
                <w:b/>
                <w:bCs/>
                <w:color w:val="000000"/>
                <w:sz w:val="13"/>
                <w:szCs w:val="13"/>
              </w:rPr>
              <w:t>6,063,721.8</w:t>
            </w:r>
          </w:p>
        </w:tc>
        <w:tc>
          <w:tcPr>
            <w:tcW w:w="810" w:type="dxa"/>
            <w:tcBorders>
              <w:top w:val="nil"/>
              <w:left w:val="nil"/>
              <w:bottom w:val="nil"/>
              <w:right w:val="nil"/>
            </w:tcBorders>
            <w:shd w:val="clear" w:color="auto" w:fill="auto"/>
            <w:noWrap/>
            <w:tcMar>
              <w:left w:w="14" w:type="dxa"/>
              <w:right w:w="0" w:type="dxa"/>
            </w:tcMar>
            <w:vAlign w:val="center"/>
          </w:tcPr>
          <w:p w14:paraId="48843651" w14:textId="77777777" w:rsidR="00196D2A" w:rsidRDefault="00196D2A" w:rsidP="00196D2A">
            <w:pPr>
              <w:jc w:val="right"/>
              <w:rPr>
                <w:b/>
                <w:bCs/>
                <w:color w:val="000000"/>
                <w:sz w:val="14"/>
                <w:szCs w:val="14"/>
              </w:rPr>
            </w:pPr>
            <w:r>
              <w:rPr>
                <w:b/>
                <w:bCs/>
                <w:color w:val="000000"/>
                <w:sz w:val="13"/>
                <w:szCs w:val="13"/>
              </w:rPr>
              <w:t>4,874,637.1</w:t>
            </w:r>
          </w:p>
        </w:tc>
        <w:tc>
          <w:tcPr>
            <w:tcW w:w="810" w:type="dxa"/>
            <w:tcBorders>
              <w:top w:val="nil"/>
              <w:left w:val="nil"/>
              <w:bottom w:val="nil"/>
              <w:right w:val="nil"/>
            </w:tcBorders>
            <w:shd w:val="clear" w:color="auto" w:fill="auto"/>
            <w:noWrap/>
            <w:tcMar>
              <w:left w:w="14" w:type="dxa"/>
              <w:right w:w="0" w:type="dxa"/>
            </w:tcMar>
            <w:vAlign w:val="center"/>
          </w:tcPr>
          <w:p w14:paraId="132493DA" w14:textId="77777777" w:rsidR="00196D2A" w:rsidRDefault="00196D2A" w:rsidP="00196D2A">
            <w:pPr>
              <w:jc w:val="right"/>
              <w:rPr>
                <w:b/>
                <w:bCs/>
                <w:color w:val="000000"/>
                <w:sz w:val="14"/>
                <w:szCs w:val="14"/>
              </w:rPr>
            </w:pPr>
            <w:r>
              <w:rPr>
                <w:b/>
                <w:bCs/>
                <w:color w:val="000000"/>
                <w:sz w:val="13"/>
                <w:szCs w:val="13"/>
              </w:rPr>
              <w:t>5,149,275.4</w:t>
            </w:r>
          </w:p>
        </w:tc>
        <w:tc>
          <w:tcPr>
            <w:tcW w:w="778" w:type="dxa"/>
            <w:tcBorders>
              <w:top w:val="nil"/>
              <w:left w:val="nil"/>
              <w:bottom w:val="nil"/>
              <w:right w:val="nil"/>
            </w:tcBorders>
            <w:shd w:val="clear" w:color="auto" w:fill="auto"/>
            <w:noWrap/>
            <w:tcMar>
              <w:left w:w="14" w:type="dxa"/>
              <w:right w:w="0" w:type="dxa"/>
            </w:tcMar>
            <w:vAlign w:val="center"/>
          </w:tcPr>
          <w:p w14:paraId="7D48BE2D" w14:textId="77777777" w:rsidR="00196D2A" w:rsidRDefault="00196D2A" w:rsidP="00196D2A">
            <w:pPr>
              <w:jc w:val="right"/>
              <w:rPr>
                <w:b/>
                <w:bCs/>
                <w:color w:val="000000"/>
                <w:sz w:val="14"/>
                <w:szCs w:val="14"/>
              </w:rPr>
            </w:pPr>
            <w:r>
              <w:rPr>
                <w:b/>
                <w:bCs/>
                <w:color w:val="000000"/>
                <w:sz w:val="13"/>
                <w:szCs w:val="13"/>
              </w:rPr>
              <w:t>4,879,580.7</w:t>
            </w:r>
          </w:p>
        </w:tc>
      </w:tr>
      <w:tr w:rsidR="00196D2A" w:rsidRPr="009170F4" w14:paraId="2D4F0683"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77777777" w:rsidR="00196D2A" w:rsidRDefault="00196D2A" w:rsidP="00196D2A">
            <w:pPr>
              <w:jc w:val="right"/>
              <w:rPr>
                <w:color w:val="000000"/>
                <w:sz w:val="14"/>
                <w:szCs w:val="14"/>
              </w:rPr>
            </w:pPr>
            <w:r>
              <w:rPr>
                <w:color w:val="000000"/>
                <w:sz w:val="13"/>
                <w:szCs w:val="13"/>
              </w:rPr>
              <w:t>4,528,862.2</w:t>
            </w:r>
          </w:p>
        </w:tc>
        <w:tc>
          <w:tcPr>
            <w:tcW w:w="810" w:type="dxa"/>
            <w:tcBorders>
              <w:top w:val="nil"/>
              <w:left w:val="nil"/>
              <w:bottom w:val="nil"/>
              <w:right w:val="nil"/>
            </w:tcBorders>
            <w:tcMar>
              <w:left w:w="14" w:type="dxa"/>
              <w:right w:w="0" w:type="dxa"/>
            </w:tcMar>
            <w:vAlign w:val="center"/>
          </w:tcPr>
          <w:p w14:paraId="217E9701" w14:textId="77777777" w:rsidR="00196D2A" w:rsidRDefault="00196D2A" w:rsidP="00196D2A">
            <w:pPr>
              <w:jc w:val="right"/>
              <w:rPr>
                <w:color w:val="000000"/>
                <w:sz w:val="14"/>
                <w:szCs w:val="14"/>
              </w:rPr>
            </w:pPr>
            <w:r>
              <w:rPr>
                <w:color w:val="000000"/>
                <w:sz w:val="13"/>
                <w:szCs w:val="13"/>
              </w:rPr>
              <w:t>4,616,623.2</w:t>
            </w:r>
          </w:p>
        </w:tc>
        <w:tc>
          <w:tcPr>
            <w:tcW w:w="810" w:type="dxa"/>
            <w:tcBorders>
              <w:top w:val="nil"/>
              <w:left w:val="nil"/>
              <w:bottom w:val="nil"/>
              <w:right w:val="nil"/>
            </w:tcBorders>
            <w:tcMar>
              <w:left w:w="14" w:type="dxa"/>
              <w:right w:w="0" w:type="dxa"/>
            </w:tcMar>
            <w:vAlign w:val="center"/>
          </w:tcPr>
          <w:p w14:paraId="1073C301" w14:textId="77777777" w:rsidR="00196D2A" w:rsidRDefault="00196D2A" w:rsidP="00196D2A">
            <w:pPr>
              <w:jc w:val="right"/>
              <w:rPr>
                <w:color w:val="000000"/>
                <w:sz w:val="14"/>
                <w:szCs w:val="14"/>
              </w:rPr>
            </w:pPr>
            <w:r>
              <w:rPr>
                <w:color w:val="000000"/>
                <w:sz w:val="13"/>
                <w:szCs w:val="13"/>
              </w:rPr>
              <w:t>4,546,929.1</w:t>
            </w:r>
          </w:p>
        </w:tc>
        <w:tc>
          <w:tcPr>
            <w:tcW w:w="810" w:type="dxa"/>
            <w:tcBorders>
              <w:top w:val="nil"/>
              <w:left w:val="nil"/>
              <w:bottom w:val="nil"/>
              <w:right w:val="nil"/>
            </w:tcBorders>
            <w:shd w:val="clear" w:color="auto" w:fill="auto"/>
            <w:tcMar>
              <w:left w:w="14" w:type="dxa"/>
              <w:right w:w="0" w:type="dxa"/>
            </w:tcMar>
            <w:vAlign w:val="center"/>
          </w:tcPr>
          <w:p w14:paraId="440CB556" w14:textId="77777777" w:rsidR="00196D2A" w:rsidRDefault="00196D2A" w:rsidP="00196D2A">
            <w:pPr>
              <w:jc w:val="right"/>
              <w:rPr>
                <w:color w:val="000000"/>
                <w:sz w:val="14"/>
                <w:szCs w:val="14"/>
              </w:rPr>
            </w:pPr>
            <w:r>
              <w:rPr>
                <w:color w:val="000000"/>
                <w:sz w:val="13"/>
                <w:szCs w:val="13"/>
              </w:rPr>
              <w:t>6,050,306.1</w:t>
            </w:r>
          </w:p>
        </w:tc>
        <w:tc>
          <w:tcPr>
            <w:tcW w:w="810" w:type="dxa"/>
            <w:tcBorders>
              <w:top w:val="nil"/>
              <w:left w:val="nil"/>
              <w:bottom w:val="nil"/>
              <w:right w:val="nil"/>
            </w:tcBorders>
            <w:shd w:val="clear" w:color="auto" w:fill="auto"/>
            <w:tcMar>
              <w:left w:w="14" w:type="dxa"/>
              <w:right w:w="0" w:type="dxa"/>
            </w:tcMar>
            <w:vAlign w:val="center"/>
          </w:tcPr>
          <w:p w14:paraId="36957205" w14:textId="77777777" w:rsidR="00196D2A" w:rsidRDefault="00196D2A" w:rsidP="00196D2A">
            <w:pPr>
              <w:jc w:val="right"/>
              <w:rPr>
                <w:color w:val="000000"/>
                <w:sz w:val="14"/>
                <w:szCs w:val="14"/>
              </w:rPr>
            </w:pPr>
            <w:r>
              <w:rPr>
                <w:color w:val="000000"/>
                <w:sz w:val="13"/>
                <w:szCs w:val="13"/>
              </w:rPr>
              <w:t>6,160,529.1</w:t>
            </w:r>
          </w:p>
        </w:tc>
        <w:tc>
          <w:tcPr>
            <w:tcW w:w="810" w:type="dxa"/>
            <w:tcBorders>
              <w:top w:val="nil"/>
              <w:left w:val="nil"/>
              <w:bottom w:val="nil"/>
              <w:right w:val="nil"/>
            </w:tcBorders>
            <w:shd w:val="clear" w:color="auto" w:fill="auto"/>
            <w:noWrap/>
            <w:tcMar>
              <w:left w:w="14" w:type="dxa"/>
              <w:right w:w="0" w:type="dxa"/>
            </w:tcMar>
            <w:vAlign w:val="center"/>
          </w:tcPr>
          <w:p w14:paraId="1E43F220" w14:textId="77777777" w:rsidR="00196D2A" w:rsidRDefault="00196D2A" w:rsidP="00196D2A">
            <w:pPr>
              <w:jc w:val="right"/>
              <w:rPr>
                <w:color w:val="000000"/>
                <w:sz w:val="14"/>
                <w:szCs w:val="14"/>
              </w:rPr>
            </w:pPr>
            <w:r>
              <w:rPr>
                <w:color w:val="000000"/>
                <w:sz w:val="13"/>
                <w:szCs w:val="13"/>
              </w:rPr>
              <w:t>6,063,721.7</w:t>
            </w:r>
          </w:p>
        </w:tc>
        <w:tc>
          <w:tcPr>
            <w:tcW w:w="810" w:type="dxa"/>
            <w:tcBorders>
              <w:top w:val="nil"/>
              <w:left w:val="nil"/>
              <w:bottom w:val="nil"/>
              <w:right w:val="nil"/>
            </w:tcBorders>
            <w:shd w:val="clear" w:color="auto" w:fill="auto"/>
            <w:noWrap/>
            <w:tcMar>
              <w:left w:w="14" w:type="dxa"/>
              <w:right w:w="0" w:type="dxa"/>
            </w:tcMar>
            <w:vAlign w:val="center"/>
          </w:tcPr>
          <w:p w14:paraId="2FAC73F7" w14:textId="77777777" w:rsidR="00196D2A" w:rsidRDefault="00196D2A" w:rsidP="00196D2A">
            <w:pPr>
              <w:jc w:val="right"/>
              <w:rPr>
                <w:color w:val="000000"/>
                <w:sz w:val="14"/>
                <w:szCs w:val="14"/>
              </w:rPr>
            </w:pPr>
            <w:r>
              <w:rPr>
                <w:color w:val="000000"/>
                <w:sz w:val="13"/>
                <w:szCs w:val="13"/>
              </w:rPr>
              <w:t>4,874,637.0</w:t>
            </w:r>
          </w:p>
        </w:tc>
        <w:tc>
          <w:tcPr>
            <w:tcW w:w="810" w:type="dxa"/>
            <w:tcBorders>
              <w:top w:val="nil"/>
              <w:left w:val="nil"/>
              <w:bottom w:val="nil"/>
              <w:right w:val="nil"/>
            </w:tcBorders>
            <w:shd w:val="clear" w:color="auto" w:fill="auto"/>
            <w:noWrap/>
            <w:tcMar>
              <w:left w:w="14" w:type="dxa"/>
              <w:right w:w="0" w:type="dxa"/>
            </w:tcMar>
            <w:vAlign w:val="center"/>
          </w:tcPr>
          <w:p w14:paraId="05E9A95E" w14:textId="77777777" w:rsidR="00196D2A" w:rsidRDefault="00196D2A" w:rsidP="00196D2A">
            <w:pPr>
              <w:jc w:val="right"/>
              <w:rPr>
                <w:color w:val="000000"/>
                <w:sz w:val="14"/>
                <w:szCs w:val="14"/>
              </w:rPr>
            </w:pPr>
            <w:r>
              <w:rPr>
                <w:color w:val="000000"/>
                <w:sz w:val="13"/>
                <w:szCs w:val="13"/>
              </w:rPr>
              <w:t>5,149,275.3</w:t>
            </w:r>
          </w:p>
        </w:tc>
        <w:tc>
          <w:tcPr>
            <w:tcW w:w="778" w:type="dxa"/>
            <w:tcBorders>
              <w:top w:val="nil"/>
              <w:left w:val="nil"/>
              <w:bottom w:val="nil"/>
              <w:right w:val="nil"/>
            </w:tcBorders>
            <w:shd w:val="clear" w:color="auto" w:fill="auto"/>
            <w:noWrap/>
            <w:tcMar>
              <w:left w:w="14" w:type="dxa"/>
              <w:right w:w="0" w:type="dxa"/>
            </w:tcMar>
            <w:vAlign w:val="center"/>
          </w:tcPr>
          <w:p w14:paraId="70133E6E" w14:textId="77777777" w:rsidR="00196D2A" w:rsidRDefault="00196D2A" w:rsidP="00196D2A">
            <w:pPr>
              <w:jc w:val="right"/>
              <w:rPr>
                <w:color w:val="000000"/>
                <w:sz w:val="14"/>
                <w:szCs w:val="14"/>
              </w:rPr>
            </w:pPr>
            <w:r>
              <w:rPr>
                <w:color w:val="000000"/>
                <w:sz w:val="13"/>
                <w:szCs w:val="13"/>
              </w:rPr>
              <w:t>4,879,580.6</w:t>
            </w:r>
          </w:p>
        </w:tc>
      </w:tr>
      <w:tr w:rsidR="00196D2A" w:rsidRPr="001202D6" w14:paraId="6786E6D4"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tcMar>
              <w:left w:w="14" w:type="dxa"/>
              <w:right w:w="0" w:type="dxa"/>
            </w:tcMar>
            <w:vAlign w:val="center"/>
          </w:tcPr>
          <w:p w14:paraId="6097AC12"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tcMar>
              <w:left w:w="14" w:type="dxa"/>
              <w:right w:w="0" w:type="dxa"/>
            </w:tcMar>
            <w:vAlign w:val="center"/>
          </w:tcPr>
          <w:p w14:paraId="35B11498"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656FCDD4"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0D382A37"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EB83E8C"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D444E09"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77777777" w:rsidR="00196D2A" w:rsidRDefault="00196D2A" w:rsidP="00196D2A">
            <w:pPr>
              <w:jc w:val="right"/>
              <w:rPr>
                <w:color w:val="000000"/>
                <w:sz w:val="14"/>
                <w:szCs w:val="14"/>
              </w:rPr>
            </w:pPr>
            <w:r>
              <w:rPr>
                <w:color w:val="000000"/>
                <w:sz w:val="13"/>
                <w:szCs w:val="13"/>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77777777" w:rsidR="00196D2A" w:rsidRDefault="00196D2A" w:rsidP="00196D2A">
            <w:pPr>
              <w:jc w:val="right"/>
              <w:rPr>
                <w:color w:val="000000"/>
                <w:sz w:val="14"/>
                <w:szCs w:val="14"/>
              </w:rPr>
            </w:pPr>
            <w:r>
              <w:rPr>
                <w:color w:val="000000"/>
                <w:sz w:val="13"/>
                <w:szCs w:val="13"/>
              </w:rPr>
              <w:t>0.1</w:t>
            </w:r>
          </w:p>
        </w:tc>
      </w:tr>
      <w:tr w:rsidR="00196D2A" w:rsidRPr="001202D6" w14:paraId="1CAED710"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77777777" w:rsidR="00196D2A" w:rsidRDefault="00196D2A" w:rsidP="00196D2A">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tcMar>
              <w:left w:w="14" w:type="dxa"/>
              <w:right w:w="0" w:type="dxa"/>
            </w:tcMar>
            <w:vAlign w:val="center"/>
          </w:tcPr>
          <w:p w14:paraId="1B92C2E6" w14:textId="77777777" w:rsidR="00196D2A" w:rsidRDefault="00196D2A" w:rsidP="00196D2A">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tcMar>
              <w:left w:w="14" w:type="dxa"/>
              <w:right w:w="0" w:type="dxa"/>
            </w:tcMar>
            <w:vAlign w:val="center"/>
          </w:tcPr>
          <w:p w14:paraId="684BA21B" w14:textId="77777777" w:rsidR="00196D2A" w:rsidRDefault="00196D2A" w:rsidP="00196D2A">
            <w:pPr>
              <w:jc w:val="right"/>
              <w:rPr>
                <w:b/>
                <w:bCs/>
                <w:color w:val="000000"/>
                <w:sz w:val="14"/>
                <w:szCs w:val="14"/>
              </w:rPr>
            </w:pPr>
            <w:r>
              <w:rPr>
                <w:b/>
                <w:bCs/>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3896DA9F" w14:textId="77777777" w:rsidR="00196D2A" w:rsidRDefault="00196D2A" w:rsidP="00196D2A">
            <w:pPr>
              <w:jc w:val="right"/>
              <w:rPr>
                <w:b/>
                <w:bCs/>
                <w:color w:val="000000"/>
                <w:sz w:val="14"/>
                <w:szCs w:val="14"/>
              </w:rPr>
            </w:pPr>
            <w:r>
              <w:rPr>
                <w:b/>
                <w:bCs/>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0E4DE66C" w14:textId="77777777" w:rsidR="00196D2A" w:rsidRDefault="00196D2A" w:rsidP="00196D2A">
            <w:pPr>
              <w:jc w:val="right"/>
              <w:rPr>
                <w:b/>
                <w:bCs/>
                <w:color w:val="000000"/>
                <w:sz w:val="14"/>
                <w:szCs w:val="14"/>
              </w:rPr>
            </w:pPr>
            <w:r>
              <w:rPr>
                <w:b/>
                <w:bCs/>
                <w:color w:val="000000"/>
                <w:sz w:val="13"/>
                <w:szCs w:val="13"/>
              </w:rPr>
              <w:t>5,993,337.3</w:t>
            </w:r>
          </w:p>
        </w:tc>
        <w:tc>
          <w:tcPr>
            <w:tcW w:w="810" w:type="dxa"/>
            <w:tcBorders>
              <w:top w:val="nil"/>
              <w:left w:val="nil"/>
              <w:bottom w:val="nil"/>
              <w:right w:val="nil"/>
            </w:tcBorders>
            <w:shd w:val="clear" w:color="auto" w:fill="auto"/>
            <w:noWrap/>
            <w:tcMar>
              <w:left w:w="14" w:type="dxa"/>
              <w:right w:w="0" w:type="dxa"/>
            </w:tcMar>
            <w:vAlign w:val="center"/>
          </w:tcPr>
          <w:p w14:paraId="5D8D7CD9" w14:textId="77777777" w:rsidR="00196D2A" w:rsidRDefault="00196D2A" w:rsidP="00196D2A">
            <w:pPr>
              <w:jc w:val="right"/>
              <w:rPr>
                <w:b/>
                <w:bCs/>
                <w:color w:val="000000"/>
                <w:sz w:val="14"/>
                <w:szCs w:val="14"/>
              </w:rPr>
            </w:pPr>
            <w:r>
              <w:rPr>
                <w:b/>
                <w:bCs/>
                <w:color w:val="000000"/>
                <w:sz w:val="13"/>
                <w:szCs w:val="13"/>
              </w:rPr>
              <w:t>6,072,881.1</w:t>
            </w:r>
          </w:p>
        </w:tc>
        <w:tc>
          <w:tcPr>
            <w:tcW w:w="810" w:type="dxa"/>
            <w:tcBorders>
              <w:top w:val="nil"/>
              <w:left w:val="nil"/>
              <w:bottom w:val="nil"/>
              <w:right w:val="nil"/>
            </w:tcBorders>
            <w:shd w:val="clear" w:color="auto" w:fill="auto"/>
            <w:noWrap/>
            <w:tcMar>
              <w:left w:w="14" w:type="dxa"/>
              <w:right w:w="0" w:type="dxa"/>
            </w:tcMar>
            <w:vAlign w:val="center"/>
          </w:tcPr>
          <w:p w14:paraId="17FB72D7" w14:textId="77777777" w:rsidR="00196D2A" w:rsidRDefault="00196D2A" w:rsidP="00196D2A">
            <w:pPr>
              <w:jc w:val="right"/>
              <w:rPr>
                <w:b/>
                <w:bCs/>
                <w:color w:val="000000"/>
                <w:sz w:val="14"/>
                <w:szCs w:val="14"/>
              </w:rPr>
            </w:pPr>
            <w:r>
              <w:rPr>
                <w:b/>
                <w:bCs/>
                <w:color w:val="000000"/>
                <w:sz w:val="13"/>
                <w:szCs w:val="13"/>
              </w:rPr>
              <w:t>7,060,987.2</w:t>
            </w:r>
          </w:p>
        </w:tc>
        <w:tc>
          <w:tcPr>
            <w:tcW w:w="810" w:type="dxa"/>
            <w:tcBorders>
              <w:top w:val="nil"/>
              <w:left w:val="nil"/>
              <w:bottom w:val="nil"/>
              <w:right w:val="nil"/>
            </w:tcBorders>
            <w:shd w:val="clear" w:color="auto" w:fill="auto"/>
            <w:noWrap/>
            <w:tcMar>
              <w:left w:w="14" w:type="dxa"/>
              <w:right w:w="0" w:type="dxa"/>
            </w:tcMar>
            <w:vAlign w:val="center"/>
          </w:tcPr>
          <w:p w14:paraId="24716C10" w14:textId="77777777" w:rsidR="00196D2A" w:rsidRDefault="00196D2A" w:rsidP="00196D2A">
            <w:pPr>
              <w:jc w:val="right"/>
              <w:rPr>
                <w:b/>
                <w:bCs/>
                <w:color w:val="000000"/>
                <w:sz w:val="14"/>
                <w:szCs w:val="14"/>
              </w:rPr>
            </w:pPr>
            <w:r>
              <w:rPr>
                <w:b/>
                <w:bCs/>
                <w:color w:val="000000"/>
                <w:sz w:val="13"/>
                <w:szCs w:val="13"/>
              </w:rPr>
              <w:t>6,838,635.9</w:t>
            </w:r>
          </w:p>
        </w:tc>
        <w:tc>
          <w:tcPr>
            <w:tcW w:w="778" w:type="dxa"/>
            <w:tcBorders>
              <w:top w:val="nil"/>
              <w:left w:val="nil"/>
              <w:bottom w:val="nil"/>
              <w:right w:val="nil"/>
            </w:tcBorders>
            <w:shd w:val="clear" w:color="auto" w:fill="auto"/>
            <w:noWrap/>
            <w:tcMar>
              <w:left w:w="14" w:type="dxa"/>
              <w:right w:w="0" w:type="dxa"/>
            </w:tcMar>
            <w:vAlign w:val="center"/>
          </w:tcPr>
          <w:p w14:paraId="2E4B6001" w14:textId="77777777" w:rsidR="00196D2A" w:rsidRDefault="00196D2A" w:rsidP="00196D2A">
            <w:pPr>
              <w:jc w:val="right"/>
              <w:rPr>
                <w:b/>
                <w:bCs/>
                <w:color w:val="000000"/>
                <w:sz w:val="14"/>
                <w:szCs w:val="14"/>
              </w:rPr>
            </w:pPr>
            <w:r>
              <w:rPr>
                <w:b/>
                <w:bCs/>
                <w:color w:val="000000"/>
                <w:sz w:val="13"/>
                <w:szCs w:val="13"/>
              </w:rPr>
              <w:t>7,132,788.7</w:t>
            </w:r>
          </w:p>
        </w:tc>
      </w:tr>
      <w:tr w:rsidR="00196D2A" w:rsidRPr="001202D6" w14:paraId="24525BD5"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2D3E03F4"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3F2A8201"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CCA3C73"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57DEAAF"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AA10C6C"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F6664B2"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631FC39"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77777777" w:rsidR="00196D2A" w:rsidRDefault="00196D2A" w:rsidP="00196D2A">
            <w:pPr>
              <w:jc w:val="right"/>
              <w:rPr>
                <w:color w:val="000000"/>
                <w:sz w:val="14"/>
                <w:szCs w:val="14"/>
              </w:rPr>
            </w:pPr>
            <w:r>
              <w:rPr>
                <w:color w:val="000000"/>
                <w:sz w:val="13"/>
                <w:szCs w:val="13"/>
              </w:rPr>
              <w:t>-</w:t>
            </w:r>
          </w:p>
        </w:tc>
      </w:tr>
      <w:tr w:rsidR="00196D2A" w:rsidRPr="001202D6" w14:paraId="4785F59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050A6DB4"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7C1F3741"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497A08A"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7F6A593"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C3AD145"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77B07E0"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5EA04F9"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77777777" w:rsidR="00196D2A" w:rsidRDefault="00196D2A" w:rsidP="00196D2A">
            <w:pPr>
              <w:jc w:val="right"/>
              <w:rPr>
                <w:color w:val="000000"/>
                <w:sz w:val="14"/>
                <w:szCs w:val="14"/>
              </w:rPr>
            </w:pPr>
            <w:r>
              <w:rPr>
                <w:color w:val="000000"/>
                <w:sz w:val="13"/>
                <w:szCs w:val="13"/>
              </w:rPr>
              <w:t>-</w:t>
            </w:r>
          </w:p>
        </w:tc>
      </w:tr>
      <w:tr w:rsidR="00196D2A" w:rsidRPr="001202D6" w14:paraId="10AC1873"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77777777" w:rsidR="00196D2A" w:rsidRDefault="00196D2A" w:rsidP="00196D2A">
            <w:pPr>
              <w:jc w:val="right"/>
              <w:rPr>
                <w:color w:val="000000"/>
                <w:sz w:val="14"/>
                <w:szCs w:val="14"/>
              </w:rPr>
            </w:pPr>
            <w:r>
              <w:rPr>
                <w:color w:val="000000"/>
                <w:sz w:val="13"/>
                <w:szCs w:val="13"/>
              </w:rPr>
              <w:t>5,368,246.0</w:t>
            </w:r>
          </w:p>
        </w:tc>
        <w:tc>
          <w:tcPr>
            <w:tcW w:w="810" w:type="dxa"/>
            <w:tcBorders>
              <w:top w:val="nil"/>
              <w:left w:val="nil"/>
              <w:bottom w:val="nil"/>
              <w:right w:val="nil"/>
            </w:tcBorders>
            <w:tcMar>
              <w:left w:w="14" w:type="dxa"/>
              <w:right w:w="0" w:type="dxa"/>
            </w:tcMar>
            <w:vAlign w:val="center"/>
          </w:tcPr>
          <w:p w14:paraId="622516C4" w14:textId="77777777" w:rsidR="00196D2A" w:rsidRDefault="00196D2A" w:rsidP="00196D2A">
            <w:pPr>
              <w:jc w:val="right"/>
              <w:rPr>
                <w:color w:val="000000"/>
                <w:sz w:val="14"/>
                <w:szCs w:val="14"/>
              </w:rPr>
            </w:pPr>
            <w:r>
              <w:rPr>
                <w:color w:val="000000"/>
                <w:sz w:val="13"/>
                <w:szCs w:val="13"/>
              </w:rPr>
              <w:t>5,402,051.7</w:t>
            </w:r>
          </w:p>
        </w:tc>
        <w:tc>
          <w:tcPr>
            <w:tcW w:w="810" w:type="dxa"/>
            <w:tcBorders>
              <w:top w:val="nil"/>
              <w:left w:val="nil"/>
              <w:bottom w:val="nil"/>
              <w:right w:val="nil"/>
            </w:tcBorders>
            <w:tcMar>
              <w:left w:w="14" w:type="dxa"/>
              <w:right w:w="0" w:type="dxa"/>
            </w:tcMar>
            <w:vAlign w:val="center"/>
          </w:tcPr>
          <w:p w14:paraId="43E75949" w14:textId="77777777" w:rsidR="00196D2A" w:rsidRDefault="00196D2A" w:rsidP="00196D2A">
            <w:pPr>
              <w:jc w:val="right"/>
              <w:rPr>
                <w:color w:val="000000"/>
                <w:sz w:val="14"/>
                <w:szCs w:val="14"/>
              </w:rPr>
            </w:pPr>
            <w:r>
              <w:rPr>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1D591792" w14:textId="77777777" w:rsidR="00196D2A" w:rsidRDefault="00196D2A" w:rsidP="00196D2A">
            <w:pPr>
              <w:jc w:val="right"/>
              <w:rPr>
                <w:color w:val="000000"/>
                <w:sz w:val="14"/>
                <w:szCs w:val="14"/>
              </w:rPr>
            </w:pPr>
            <w:r>
              <w:rPr>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7DE9EB8A" w14:textId="77777777" w:rsidR="00196D2A" w:rsidRDefault="00196D2A" w:rsidP="00196D2A">
            <w:pPr>
              <w:jc w:val="right"/>
              <w:rPr>
                <w:color w:val="000000"/>
                <w:sz w:val="14"/>
                <w:szCs w:val="14"/>
              </w:rPr>
            </w:pPr>
            <w:r>
              <w:rPr>
                <w:color w:val="000000"/>
                <w:sz w:val="13"/>
                <w:szCs w:val="13"/>
              </w:rPr>
              <w:t>5,993,337.3</w:t>
            </w:r>
          </w:p>
        </w:tc>
        <w:tc>
          <w:tcPr>
            <w:tcW w:w="810" w:type="dxa"/>
            <w:tcBorders>
              <w:top w:val="nil"/>
              <w:left w:val="nil"/>
              <w:bottom w:val="nil"/>
              <w:right w:val="nil"/>
            </w:tcBorders>
            <w:shd w:val="clear" w:color="auto" w:fill="auto"/>
            <w:noWrap/>
            <w:tcMar>
              <w:left w:w="14" w:type="dxa"/>
              <w:right w:w="0" w:type="dxa"/>
            </w:tcMar>
            <w:vAlign w:val="center"/>
          </w:tcPr>
          <w:p w14:paraId="11FE137B" w14:textId="77777777" w:rsidR="00196D2A" w:rsidRDefault="00196D2A" w:rsidP="00196D2A">
            <w:pPr>
              <w:jc w:val="right"/>
              <w:rPr>
                <w:color w:val="000000"/>
                <w:sz w:val="14"/>
                <w:szCs w:val="14"/>
              </w:rPr>
            </w:pPr>
            <w:r>
              <w:rPr>
                <w:color w:val="000000"/>
                <w:sz w:val="13"/>
                <w:szCs w:val="13"/>
              </w:rPr>
              <w:t>6,072,881.1</w:t>
            </w:r>
          </w:p>
        </w:tc>
        <w:tc>
          <w:tcPr>
            <w:tcW w:w="810" w:type="dxa"/>
            <w:tcBorders>
              <w:top w:val="nil"/>
              <w:left w:val="nil"/>
              <w:bottom w:val="nil"/>
              <w:right w:val="nil"/>
            </w:tcBorders>
            <w:shd w:val="clear" w:color="auto" w:fill="auto"/>
            <w:tcMar>
              <w:left w:w="14" w:type="dxa"/>
              <w:right w:w="0" w:type="dxa"/>
            </w:tcMar>
            <w:vAlign w:val="center"/>
          </w:tcPr>
          <w:p w14:paraId="5B3E2362" w14:textId="77777777" w:rsidR="00196D2A" w:rsidRDefault="00196D2A" w:rsidP="00196D2A">
            <w:pPr>
              <w:jc w:val="right"/>
              <w:rPr>
                <w:color w:val="000000"/>
                <w:sz w:val="14"/>
                <w:szCs w:val="14"/>
              </w:rPr>
            </w:pPr>
            <w:r>
              <w:rPr>
                <w:color w:val="000000"/>
                <w:sz w:val="13"/>
                <w:szCs w:val="13"/>
              </w:rPr>
              <w:t>7,060,987.2</w:t>
            </w:r>
          </w:p>
        </w:tc>
        <w:tc>
          <w:tcPr>
            <w:tcW w:w="810" w:type="dxa"/>
            <w:tcBorders>
              <w:top w:val="nil"/>
              <w:left w:val="nil"/>
              <w:bottom w:val="nil"/>
              <w:right w:val="nil"/>
            </w:tcBorders>
            <w:shd w:val="clear" w:color="auto" w:fill="auto"/>
            <w:tcMar>
              <w:left w:w="14" w:type="dxa"/>
              <w:right w:w="0" w:type="dxa"/>
            </w:tcMar>
            <w:vAlign w:val="center"/>
          </w:tcPr>
          <w:p w14:paraId="79E04E4D" w14:textId="77777777" w:rsidR="00196D2A" w:rsidRDefault="00196D2A" w:rsidP="00196D2A">
            <w:pPr>
              <w:jc w:val="right"/>
              <w:rPr>
                <w:color w:val="000000"/>
                <w:sz w:val="14"/>
                <w:szCs w:val="14"/>
              </w:rPr>
            </w:pPr>
            <w:r>
              <w:rPr>
                <w:color w:val="000000"/>
                <w:sz w:val="13"/>
                <w:szCs w:val="13"/>
              </w:rPr>
              <w:t>6,838,635.8</w:t>
            </w:r>
          </w:p>
        </w:tc>
        <w:tc>
          <w:tcPr>
            <w:tcW w:w="778" w:type="dxa"/>
            <w:tcBorders>
              <w:top w:val="nil"/>
              <w:left w:val="nil"/>
              <w:bottom w:val="nil"/>
              <w:right w:val="nil"/>
            </w:tcBorders>
            <w:shd w:val="clear" w:color="auto" w:fill="auto"/>
            <w:noWrap/>
            <w:tcMar>
              <w:left w:w="14" w:type="dxa"/>
              <w:right w:w="0" w:type="dxa"/>
            </w:tcMar>
            <w:vAlign w:val="center"/>
          </w:tcPr>
          <w:p w14:paraId="2D28C8CC" w14:textId="77777777" w:rsidR="00196D2A" w:rsidRDefault="00196D2A" w:rsidP="00196D2A">
            <w:pPr>
              <w:jc w:val="right"/>
              <w:rPr>
                <w:color w:val="000000"/>
                <w:sz w:val="14"/>
                <w:szCs w:val="14"/>
              </w:rPr>
            </w:pPr>
            <w:r>
              <w:rPr>
                <w:color w:val="000000"/>
                <w:sz w:val="13"/>
                <w:szCs w:val="13"/>
              </w:rPr>
              <w:t>7,132,788.6</w:t>
            </w:r>
          </w:p>
        </w:tc>
      </w:tr>
      <w:tr w:rsidR="00196D2A" w:rsidRPr="001202D6" w14:paraId="61799D82"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344B4383"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4669D739"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5728F5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6F2743E"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E6254BA"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D59341F"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23146DA"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77777777" w:rsidR="00196D2A" w:rsidRDefault="00196D2A" w:rsidP="00196D2A">
            <w:pPr>
              <w:jc w:val="right"/>
              <w:rPr>
                <w:color w:val="000000"/>
                <w:sz w:val="14"/>
                <w:szCs w:val="14"/>
              </w:rPr>
            </w:pPr>
            <w:r>
              <w:rPr>
                <w:color w:val="000000"/>
                <w:sz w:val="13"/>
                <w:szCs w:val="13"/>
              </w:rPr>
              <w:t>-</w:t>
            </w:r>
          </w:p>
        </w:tc>
      </w:tr>
      <w:tr w:rsidR="00196D2A" w:rsidRPr="001202D6" w14:paraId="6FA63C5A"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36E882D0"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10EF445A"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461DDB8E"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27CAC88"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3F39E00"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4010925"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6C8A22E"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A028FD1"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4F5449F6" w14:textId="77777777" w:rsidR="00196D2A" w:rsidRDefault="00196D2A" w:rsidP="00196D2A">
            <w:pPr>
              <w:jc w:val="right"/>
              <w:rPr>
                <w:color w:val="000000"/>
                <w:sz w:val="14"/>
                <w:szCs w:val="14"/>
              </w:rPr>
            </w:pPr>
            <w:r>
              <w:rPr>
                <w:color w:val="000000"/>
                <w:sz w:val="13"/>
                <w:szCs w:val="13"/>
              </w:rPr>
              <w:t>..</w:t>
            </w:r>
          </w:p>
        </w:tc>
      </w:tr>
      <w:tr w:rsidR="00196D2A" w:rsidRPr="001202D6" w14:paraId="3814926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77777777" w:rsidR="00196D2A" w:rsidRDefault="00196D2A" w:rsidP="00196D2A">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tcMar>
              <w:left w:w="14" w:type="dxa"/>
              <w:right w:w="0" w:type="dxa"/>
            </w:tcMar>
            <w:vAlign w:val="center"/>
          </w:tcPr>
          <w:p w14:paraId="05BD710B" w14:textId="77777777" w:rsidR="00196D2A" w:rsidRDefault="00196D2A" w:rsidP="00196D2A">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tcMar>
              <w:left w:w="14" w:type="dxa"/>
              <w:right w:w="0" w:type="dxa"/>
            </w:tcMar>
            <w:vAlign w:val="center"/>
          </w:tcPr>
          <w:p w14:paraId="4FA677B4" w14:textId="77777777" w:rsidR="00196D2A" w:rsidRDefault="00196D2A" w:rsidP="00196D2A">
            <w:pPr>
              <w:jc w:val="right"/>
              <w:rPr>
                <w:b/>
                <w:bCs/>
                <w:color w:val="000000"/>
                <w:sz w:val="14"/>
                <w:szCs w:val="14"/>
              </w:rPr>
            </w:pPr>
            <w:r>
              <w:rPr>
                <w:b/>
                <w:bCs/>
                <w:color w:val="000000"/>
                <w:sz w:val="13"/>
                <w:szCs w:val="13"/>
              </w:rPr>
              <w:t>338,236.7</w:t>
            </w:r>
          </w:p>
        </w:tc>
        <w:tc>
          <w:tcPr>
            <w:tcW w:w="810" w:type="dxa"/>
            <w:tcBorders>
              <w:top w:val="nil"/>
              <w:left w:val="nil"/>
              <w:bottom w:val="nil"/>
              <w:right w:val="nil"/>
            </w:tcBorders>
            <w:shd w:val="clear" w:color="auto" w:fill="auto"/>
            <w:tcMar>
              <w:left w:w="14" w:type="dxa"/>
              <w:right w:w="0" w:type="dxa"/>
            </w:tcMar>
            <w:vAlign w:val="center"/>
          </w:tcPr>
          <w:p w14:paraId="404B23E2" w14:textId="77777777" w:rsidR="00196D2A" w:rsidRDefault="00196D2A" w:rsidP="00196D2A">
            <w:pPr>
              <w:jc w:val="right"/>
              <w:rPr>
                <w:b/>
                <w:bCs/>
                <w:color w:val="000000"/>
                <w:sz w:val="14"/>
                <w:szCs w:val="14"/>
              </w:rPr>
            </w:pPr>
            <w:r>
              <w:rPr>
                <w:b/>
                <w:bCs/>
                <w:color w:val="000000"/>
                <w:sz w:val="13"/>
                <w:szCs w:val="13"/>
              </w:rPr>
              <w:t>299,420.7</w:t>
            </w:r>
          </w:p>
        </w:tc>
        <w:tc>
          <w:tcPr>
            <w:tcW w:w="810" w:type="dxa"/>
            <w:tcBorders>
              <w:top w:val="nil"/>
              <w:left w:val="nil"/>
              <w:bottom w:val="nil"/>
              <w:right w:val="nil"/>
            </w:tcBorders>
            <w:shd w:val="clear" w:color="auto" w:fill="auto"/>
            <w:tcMar>
              <w:left w:w="14" w:type="dxa"/>
              <w:right w:w="0" w:type="dxa"/>
            </w:tcMar>
            <w:vAlign w:val="center"/>
          </w:tcPr>
          <w:p w14:paraId="1DAC79BC" w14:textId="77777777" w:rsidR="00196D2A" w:rsidRDefault="00196D2A" w:rsidP="00196D2A">
            <w:pPr>
              <w:jc w:val="right"/>
              <w:rPr>
                <w:b/>
                <w:bCs/>
                <w:color w:val="000000"/>
                <w:sz w:val="14"/>
                <w:szCs w:val="14"/>
              </w:rPr>
            </w:pPr>
            <w:r>
              <w:rPr>
                <w:b/>
                <w:bCs/>
                <w:color w:val="000000"/>
                <w:sz w:val="13"/>
                <w:szCs w:val="13"/>
              </w:rPr>
              <w:t>200,663.6</w:t>
            </w:r>
          </w:p>
        </w:tc>
        <w:tc>
          <w:tcPr>
            <w:tcW w:w="810" w:type="dxa"/>
            <w:tcBorders>
              <w:top w:val="nil"/>
              <w:left w:val="nil"/>
              <w:bottom w:val="nil"/>
              <w:right w:val="nil"/>
            </w:tcBorders>
            <w:shd w:val="clear" w:color="auto" w:fill="auto"/>
            <w:noWrap/>
            <w:tcMar>
              <w:left w:w="14" w:type="dxa"/>
              <w:right w:w="0" w:type="dxa"/>
            </w:tcMar>
            <w:vAlign w:val="center"/>
          </w:tcPr>
          <w:p w14:paraId="7CC6D299" w14:textId="77777777" w:rsidR="00196D2A" w:rsidRDefault="00196D2A" w:rsidP="00196D2A">
            <w:pPr>
              <w:jc w:val="right"/>
              <w:rPr>
                <w:b/>
                <w:bCs/>
                <w:color w:val="000000"/>
                <w:sz w:val="14"/>
                <w:szCs w:val="14"/>
              </w:rPr>
            </w:pPr>
            <w:r>
              <w:rPr>
                <w:b/>
                <w:bCs/>
                <w:color w:val="000000"/>
                <w:sz w:val="13"/>
                <w:szCs w:val="13"/>
              </w:rPr>
              <w:t>332,193.5</w:t>
            </w:r>
          </w:p>
        </w:tc>
        <w:tc>
          <w:tcPr>
            <w:tcW w:w="810" w:type="dxa"/>
            <w:tcBorders>
              <w:top w:val="nil"/>
              <w:left w:val="nil"/>
              <w:bottom w:val="nil"/>
              <w:right w:val="nil"/>
            </w:tcBorders>
            <w:shd w:val="clear" w:color="auto" w:fill="auto"/>
            <w:tcMar>
              <w:left w:w="14" w:type="dxa"/>
              <w:right w:w="0" w:type="dxa"/>
            </w:tcMar>
            <w:vAlign w:val="center"/>
          </w:tcPr>
          <w:p w14:paraId="728A2559" w14:textId="77777777" w:rsidR="00196D2A" w:rsidRDefault="00196D2A" w:rsidP="00196D2A">
            <w:pPr>
              <w:jc w:val="right"/>
              <w:rPr>
                <w:b/>
                <w:bCs/>
                <w:color w:val="000000"/>
                <w:sz w:val="14"/>
                <w:szCs w:val="14"/>
              </w:rPr>
            </w:pPr>
            <w:r>
              <w:rPr>
                <w:b/>
                <w:bCs/>
                <w:color w:val="000000"/>
                <w:sz w:val="13"/>
                <w:szCs w:val="13"/>
              </w:rPr>
              <w:t>305,998.7</w:t>
            </w:r>
          </w:p>
        </w:tc>
        <w:tc>
          <w:tcPr>
            <w:tcW w:w="810" w:type="dxa"/>
            <w:tcBorders>
              <w:top w:val="nil"/>
              <w:left w:val="nil"/>
              <w:bottom w:val="nil"/>
              <w:right w:val="nil"/>
            </w:tcBorders>
            <w:shd w:val="clear" w:color="auto" w:fill="auto"/>
            <w:tcMar>
              <w:left w:w="14" w:type="dxa"/>
              <w:right w:w="0" w:type="dxa"/>
            </w:tcMar>
            <w:vAlign w:val="center"/>
          </w:tcPr>
          <w:p w14:paraId="38C7CB95" w14:textId="77777777" w:rsidR="00196D2A" w:rsidRDefault="00196D2A" w:rsidP="00196D2A">
            <w:pPr>
              <w:jc w:val="right"/>
              <w:rPr>
                <w:b/>
                <w:bCs/>
                <w:color w:val="000000"/>
                <w:sz w:val="14"/>
                <w:szCs w:val="14"/>
              </w:rPr>
            </w:pPr>
            <w:r>
              <w:rPr>
                <w:b/>
                <w:bCs/>
                <w:color w:val="000000"/>
                <w:sz w:val="13"/>
                <w:szCs w:val="13"/>
              </w:rPr>
              <w:t>199,822.9</w:t>
            </w:r>
          </w:p>
        </w:tc>
        <w:tc>
          <w:tcPr>
            <w:tcW w:w="778" w:type="dxa"/>
            <w:tcBorders>
              <w:top w:val="nil"/>
              <w:left w:val="nil"/>
              <w:bottom w:val="nil"/>
              <w:right w:val="nil"/>
            </w:tcBorders>
            <w:shd w:val="clear" w:color="auto" w:fill="auto"/>
            <w:noWrap/>
            <w:tcMar>
              <w:left w:w="14" w:type="dxa"/>
              <w:right w:w="0" w:type="dxa"/>
            </w:tcMar>
            <w:vAlign w:val="center"/>
          </w:tcPr>
          <w:p w14:paraId="63D9DD88" w14:textId="77777777" w:rsidR="00196D2A" w:rsidRDefault="00196D2A" w:rsidP="00196D2A">
            <w:pPr>
              <w:jc w:val="right"/>
              <w:rPr>
                <w:b/>
                <w:bCs/>
                <w:color w:val="000000"/>
                <w:sz w:val="14"/>
                <w:szCs w:val="14"/>
              </w:rPr>
            </w:pPr>
            <w:r>
              <w:rPr>
                <w:b/>
                <w:bCs/>
                <w:color w:val="000000"/>
                <w:sz w:val="13"/>
                <w:szCs w:val="13"/>
              </w:rPr>
              <w:t>327,906.0</w:t>
            </w:r>
          </w:p>
        </w:tc>
      </w:tr>
      <w:tr w:rsidR="00196D2A" w:rsidRPr="001202D6" w14:paraId="7560F66B"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539012AC" w14:textId="77777777" w:rsidR="00196D2A" w:rsidRDefault="00196D2A" w:rsidP="00196D2A">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tcMar>
              <w:left w:w="14" w:type="dxa"/>
              <w:right w:w="0" w:type="dxa"/>
            </w:tcMar>
            <w:vAlign w:val="center"/>
          </w:tcPr>
          <w:p w14:paraId="59293F27" w14:textId="77777777" w:rsidR="00196D2A" w:rsidRDefault="00196D2A" w:rsidP="00196D2A">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tcMar>
              <w:left w:w="14" w:type="dxa"/>
              <w:right w:w="0" w:type="dxa"/>
            </w:tcMar>
            <w:vAlign w:val="center"/>
          </w:tcPr>
          <w:p w14:paraId="1E689FE0" w14:textId="77777777" w:rsidR="00196D2A" w:rsidRDefault="00196D2A" w:rsidP="00196D2A">
            <w:pPr>
              <w:jc w:val="right"/>
              <w:rPr>
                <w:b/>
                <w:bCs/>
                <w:color w:val="000000"/>
                <w:sz w:val="14"/>
                <w:szCs w:val="14"/>
              </w:rPr>
            </w:pPr>
            <w:r>
              <w:rPr>
                <w:b/>
                <w:bCs/>
                <w:color w:val="000000"/>
                <w:sz w:val="13"/>
                <w:szCs w:val="13"/>
              </w:rPr>
              <w:t>199,088.0</w:t>
            </w:r>
          </w:p>
        </w:tc>
        <w:tc>
          <w:tcPr>
            <w:tcW w:w="810" w:type="dxa"/>
            <w:tcBorders>
              <w:top w:val="nil"/>
              <w:left w:val="nil"/>
              <w:bottom w:val="nil"/>
              <w:right w:val="nil"/>
            </w:tcBorders>
            <w:shd w:val="clear" w:color="auto" w:fill="auto"/>
            <w:tcMar>
              <w:left w:w="14" w:type="dxa"/>
              <w:right w:w="0" w:type="dxa"/>
            </w:tcMar>
            <w:vAlign w:val="center"/>
          </w:tcPr>
          <w:p w14:paraId="2ECA0CA6" w14:textId="77777777" w:rsidR="00196D2A" w:rsidRDefault="00196D2A" w:rsidP="00196D2A">
            <w:pPr>
              <w:jc w:val="right"/>
              <w:rPr>
                <w:b/>
                <w:bCs/>
                <w:color w:val="000000"/>
                <w:sz w:val="14"/>
                <w:szCs w:val="14"/>
              </w:rPr>
            </w:pPr>
            <w:r>
              <w:rPr>
                <w:b/>
                <w:bCs/>
                <w:color w:val="000000"/>
                <w:sz w:val="13"/>
                <w:szCs w:val="13"/>
              </w:rPr>
              <w:t>176,079.4</w:t>
            </w:r>
          </w:p>
        </w:tc>
        <w:tc>
          <w:tcPr>
            <w:tcW w:w="810" w:type="dxa"/>
            <w:tcBorders>
              <w:top w:val="nil"/>
              <w:left w:val="nil"/>
              <w:bottom w:val="nil"/>
              <w:right w:val="nil"/>
            </w:tcBorders>
            <w:shd w:val="clear" w:color="auto" w:fill="auto"/>
            <w:tcMar>
              <w:left w:w="14" w:type="dxa"/>
              <w:right w:w="0" w:type="dxa"/>
            </w:tcMar>
            <w:vAlign w:val="center"/>
          </w:tcPr>
          <w:p w14:paraId="1853FF98" w14:textId="77777777" w:rsidR="00196D2A" w:rsidRDefault="00196D2A" w:rsidP="00196D2A">
            <w:pPr>
              <w:jc w:val="right"/>
              <w:rPr>
                <w:b/>
                <w:bCs/>
                <w:color w:val="000000"/>
                <w:sz w:val="14"/>
                <w:szCs w:val="14"/>
              </w:rPr>
            </w:pPr>
            <w:r>
              <w:rPr>
                <w:b/>
                <w:bCs/>
                <w:color w:val="000000"/>
                <w:sz w:val="13"/>
                <w:szCs w:val="13"/>
              </w:rPr>
              <w:t>67,020.7</w:t>
            </w:r>
          </w:p>
        </w:tc>
        <w:tc>
          <w:tcPr>
            <w:tcW w:w="810" w:type="dxa"/>
            <w:tcBorders>
              <w:top w:val="nil"/>
              <w:left w:val="nil"/>
              <w:bottom w:val="nil"/>
              <w:right w:val="nil"/>
            </w:tcBorders>
            <w:shd w:val="clear" w:color="auto" w:fill="auto"/>
            <w:noWrap/>
            <w:tcMar>
              <w:left w:w="14" w:type="dxa"/>
              <w:right w:w="0" w:type="dxa"/>
            </w:tcMar>
            <w:vAlign w:val="center"/>
          </w:tcPr>
          <w:p w14:paraId="6981220A" w14:textId="77777777" w:rsidR="00196D2A" w:rsidRDefault="00196D2A" w:rsidP="00196D2A">
            <w:pPr>
              <w:jc w:val="right"/>
              <w:rPr>
                <w:b/>
                <w:bCs/>
                <w:color w:val="000000"/>
                <w:sz w:val="14"/>
                <w:szCs w:val="14"/>
              </w:rPr>
            </w:pPr>
            <w:r>
              <w:rPr>
                <w:b/>
                <w:bCs/>
                <w:color w:val="000000"/>
                <w:sz w:val="13"/>
                <w:szCs w:val="13"/>
              </w:rPr>
              <w:t>203,023.2</w:t>
            </w:r>
          </w:p>
        </w:tc>
        <w:tc>
          <w:tcPr>
            <w:tcW w:w="810" w:type="dxa"/>
            <w:tcBorders>
              <w:top w:val="nil"/>
              <w:left w:val="nil"/>
              <w:bottom w:val="nil"/>
              <w:right w:val="nil"/>
            </w:tcBorders>
            <w:shd w:val="clear" w:color="auto" w:fill="auto"/>
            <w:noWrap/>
            <w:tcMar>
              <w:left w:w="14" w:type="dxa"/>
              <w:right w:w="0" w:type="dxa"/>
            </w:tcMar>
            <w:vAlign w:val="center"/>
          </w:tcPr>
          <w:p w14:paraId="1A03BFD6" w14:textId="77777777" w:rsidR="00196D2A" w:rsidRDefault="00196D2A" w:rsidP="00196D2A">
            <w:pPr>
              <w:jc w:val="right"/>
              <w:rPr>
                <w:b/>
                <w:bCs/>
                <w:color w:val="000000"/>
                <w:sz w:val="14"/>
                <w:szCs w:val="14"/>
              </w:rPr>
            </w:pPr>
            <w:r>
              <w:rPr>
                <w:b/>
                <w:bCs/>
                <w:color w:val="000000"/>
                <w:sz w:val="13"/>
                <w:szCs w:val="13"/>
              </w:rPr>
              <w:t>171,455.9</w:t>
            </w:r>
          </w:p>
        </w:tc>
        <w:tc>
          <w:tcPr>
            <w:tcW w:w="810" w:type="dxa"/>
            <w:tcBorders>
              <w:top w:val="nil"/>
              <w:left w:val="nil"/>
              <w:bottom w:val="nil"/>
              <w:right w:val="nil"/>
            </w:tcBorders>
            <w:shd w:val="clear" w:color="auto" w:fill="auto"/>
            <w:noWrap/>
            <w:tcMar>
              <w:left w:w="14" w:type="dxa"/>
              <w:right w:w="0" w:type="dxa"/>
            </w:tcMar>
            <w:vAlign w:val="center"/>
          </w:tcPr>
          <w:p w14:paraId="1CE3454B" w14:textId="77777777" w:rsidR="00196D2A" w:rsidRDefault="00196D2A" w:rsidP="00196D2A">
            <w:pPr>
              <w:jc w:val="right"/>
              <w:rPr>
                <w:b/>
                <w:bCs/>
                <w:color w:val="000000"/>
                <w:sz w:val="14"/>
                <w:szCs w:val="14"/>
              </w:rPr>
            </w:pPr>
            <w:r>
              <w:rPr>
                <w:b/>
                <w:bCs/>
                <w:color w:val="000000"/>
                <w:sz w:val="13"/>
                <w:szCs w:val="13"/>
              </w:rPr>
              <w:t>61,397.4</w:t>
            </w:r>
          </w:p>
        </w:tc>
        <w:tc>
          <w:tcPr>
            <w:tcW w:w="778" w:type="dxa"/>
            <w:tcBorders>
              <w:top w:val="nil"/>
              <w:left w:val="nil"/>
              <w:bottom w:val="nil"/>
              <w:right w:val="nil"/>
            </w:tcBorders>
            <w:shd w:val="clear" w:color="auto" w:fill="auto"/>
            <w:noWrap/>
            <w:tcMar>
              <w:left w:w="14" w:type="dxa"/>
              <w:right w:w="0" w:type="dxa"/>
            </w:tcMar>
            <w:vAlign w:val="center"/>
          </w:tcPr>
          <w:p w14:paraId="55E60BD6" w14:textId="77777777" w:rsidR="00196D2A" w:rsidRDefault="00196D2A" w:rsidP="00196D2A">
            <w:pPr>
              <w:jc w:val="right"/>
              <w:rPr>
                <w:b/>
                <w:bCs/>
                <w:color w:val="000000"/>
                <w:sz w:val="14"/>
                <w:szCs w:val="14"/>
              </w:rPr>
            </w:pPr>
            <w:r>
              <w:rPr>
                <w:b/>
                <w:bCs/>
                <w:color w:val="000000"/>
                <w:sz w:val="13"/>
                <w:szCs w:val="13"/>
              </w:rPr>
              <w:t>185,898.5</w:t>
            </w:r>
          </w:p>
        </w:tc>
      </w:tr>
      <w:tr w:rsidR="00196D2A" w:rsidRPr="001202D6" w14:paraId="6A2ECA6B"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77777777" w:rsidR="00196D2A" w:rsidRDefault="00196D2A" w:rsidP="00196D2A">
            <w:pPr>
              <w:jc w:val="right"/>
              <w:rPr>
                <w:color w:val="000000"/>
                <w:sz w:val="14"/>
                <w:szCs w:val="14"/>
              </w:rPr>
            </w:pPr>
            <w:r>
              <w:rPr>
                <w:color w:val="000000"/>
                <w:sz w:val="13"/>
                <w:szCs w:val="13"/>
              </w:rPr>
              <w:t>22,985.8</w:t>
            </w:r>
          </w:p>
        </w:tc>
        <w:tc>
          <w:tcPr>
            <w:tcW w:w="810" w:type="dxa"/>
            <w:tcBorders>
              <w:top w:val="nil"/>
              <w:left w:val="nil"/>
              <w:bottom w:val="nil"/>
              <w:right w:val="nil"/>
            </w:tcBorders>
            <w:tcMar>
              <w:left w:w="14" w:type="dxa"/>
              <w:right w:w="0" w:type="dxa"/>
            </w:tcMar>
            <w:vAlign w:val="center"/>
          </w:tcPr>
          <w:p w14:paraId="363EB88C" w14:textId="77777777" w:rsidR="00196D2A" w:rsidRDefault="00196D2A" w:rsidP="00196D2A">
            <w:pPr>
              <w:jc w:val="right"/>
              <w:rPr>
                <w:color w:val="000000"/>
                <w:sz w:val="14"/>
                <w:szCs w:val="14"/>
              </w:rPr>
            </w:pPr>
            <w:r>
              <w:rPr>
                <w:color w:val="000000"/>
                <w:sz w:val="13"/>
                <w:szCs w:val="13"/>
              </w:rPr>
              <w:t>14,102.4</w:t>
            </w:r>
          </w:p>
        </w:tc>
        <w:tc>
          <w:tcPr>
            <w:tcW w:w="810" w:type="dxa"/>
            <w:tcBorders>
              <w:top w:val="nil"/>
              <w:left w:val="nil"/>
              <w:bottom w:val="nil"/>
              <w:right w:val="nil"/>
            </w:tcBorders>
            <w:tcMar>
              <w:left w:w="14" w:type="dxa"/>
              <w:right w:w="0" w:type="dxa"/>
            </w:tcMar>
            <w:vAlign w:val="center"/>
          </w:tcPr>
          <w:p w14:paraId="1F3AB1A5" w14:textId="77777777" w:rsidR="00196D2A" w:rsidRDefault="00196D2A" w:rsidP="00196D2A">
            <w:pPr>
              <w:jc w:val="right"/>
              <w:rPr>
                <w:color w:val="000000"/>
                <w:sz w:val="14"/>
                <w:szCs w:val="14"/>
              </w:rPr>
            </w:pPr>
            <w:r>
              <w:rPr>
                <w:color w:val="000000"/>
                <w:sz w:val="13"/>
                <w:szCs w:val="13"/>
              </w:rPr>
              <w:t>23,792.5</w:t>
            </w:r>
          </w:p>
        </w:tc>
        <w:tc>
          <w:tcPr>
            <w:tcW w:w="810" w:type="dxa"/>
            <w:tcBorders>
              <w:top w:val="nil"/>
              <w:left w:val="nil"/>
              <w:bottom w:val="nil"/>
              <w:right w:val="nil"/>
            </w:tcBorders>
            <w:shd w:val="clear" w:color="auto" w:fill="auto"/>
            <w:tcMar>
              <w:left w:w="14" w:type="dxa"/>
              <w:right w:w="0" w:type="dxa"/>
            </w:tcMar>
            <w:vAlign w:val="center"/>
          </w:tcPr>
          <w:p w14:paraId="29BDD82A" w14:textId="77777777" w:rsidR="00196D2A" w:rsidRDefault="00196D2A" w:rsidP="00196D2A">
            <w:pPr>
              <w:jc w:val="right"/>
              <w:rPr>
                <w:color w:val="000000"/>
                <w:sz w:val="14"/>
                <w:szCs w:val="14"/>
              </w:rPr>
            </w:pPr>
            <w:r>
              <w:rPr>
                <w:color w:val="000000"/>
                <w:sz w:val="13"/>
                <w:szCs w:val="13"/>
              </w:rPr>
              <w:t>25,177.8</w:t>
            </w:r>
          </w:p>
        </w:tc>
        <w:tc>
          <w:tcPr>
            <w:tcW w:w="810" w:type="dxa"/>
            <w:tcBorders>
              <w:top w:val="nil"/>
              <w:left w:val="nil"/>
              <w:bottom w:val="nil"/>
              <w:right w:val="nil"/>
            </w:tcBorders>
            <w:shd w:val="clear" w:color="auto" w:fill="auto"/>
            <w:tcMar>
              <w:left w:w="14" w:type="dxa"/>
              <w:right w:w="0" w:type="dxa"/>
            </w:tcMar>
            <w:vAlign w:val="center"/>
          </w:tcPr>
          <w:p w14:paraId="731A9933" w14:textId="77777777" w:rsidR="00196D2A" w:rsidRDefault="00196D2A" w:rsidP="00196D2A">
            <w:pPr>
              <w:jc w:val="right"/>
              <w:rPr>
                <w:color w:val="000000"/>
                <w:sz w:val="14"/>
                <w:szCs w:val="14"/>
              </w:rPr>
            </w:pPr>
            <w:r>
              <w:rPr>
                <w:color w:val="000000"/>
                <w:sz w:val="13"/>
                <w:szCs w:val="13"/>
              </w:rPr>
              <w:t>15,344.0</w:t>
            </w:r>
          </w:p>
        </w:tc>
        <w:tc>
          <w:tcPr>
            <w:tcW w:w="810" w:type="dxa"/>
            <w:tcBorders>
              <w:top w:val="nil"/>
              <w:left w:val="nil"/>
              <w:bottom w:val="nil"/>
              <w:right w:val="nil"/>
            </w:tcBorders>
            <w:shd w:val="clear" w:color="auto" w:fill="auto"/>
            <w:noWrap/>
            <w:tcMar>
              <w:left w:w="14" w:type="dxa"/>
              <w:right w:w="0" w:type="dxa"/>
            </w:tcMar>
            <w:vAlign w:val="center"/>
          </w:tcPr>
          <w:p w14:paraId="5E74207A" w14:textId="77777777" w:rsidR="00196D2A" w:rsidRDefault="00196D2A" w:rsidP="00196D2A">
            <w:pPr>
              <w:jc w:val="right"/>
              <w:rPr>
                <w:color w:val="000000"/>
                <w:sz w:val="14"/>
                <w:szCs w:val="14"/>
              </w:rPr>
            </w:pPr>
            <w:r>
              <w:rPr>
                <w:color w:val="000000"/>
                <w:sz w:val="13"/>
                <w:szCs w:val="13"/>
              </w:rPr>
              <w:t>29,325.3</w:t>
            </w:r>
          </w:p>
        </w:tc>
        <w:tc>
          <w:tcPr>
            <w:tcW w:w="810" w:type="dxa"/>
            <w:tcBorders>
              <w:top w:val="nil"/>
              <w:left w:val="nil"/>
              <w:bottom w:val="nil"/>
              <w:right w:val="nil"/>
            </w:tcBorders>
            <w:shd w:val="clear" w:color="auto" w:fill="auto"/>
            <w:noWrap/>
            <w:tcMar>
              <w:left w:w="14" w:type="dxa"/>
              <w:right w:w="0" w:type="dxa"/>
            </w:tcMar>
            <w:vAlign w:val="center"/>
          </w:tcPr>
          <w:p w14:paraId="280ED857" w14:textId="77777777" w:rsidR="00196D2A" w:rsidRDefault="00196D2A" w:rsidP="00196D2A">
            <w:pPr>
              <w:jc w:val="right"/>
              <w:rPr>
                <w:color w:val="000000"/>
                <w:sz w:val="14"/>
                <w:szCs w:val="14"/>
              </w:rPr>
            </w:pPr>
            <w:r>
              <w:rPr>
                <w:color w:val="000000"/>
                <w:sz w:val="13"/>
                <w:szCs w:val="13"/>
              </w:rPr>
              <w:t>23,778.4</w:t>
            </w:r>
          </w:p>
        </w:tc>
        <w:tc>
          <w:tcPr>
            <w:tcW w:w="810" w:type="dxa"/>
            <w:tcBorders>
              <w:top w:val="nil"/>
              <w:left w:val="nil"/>
              <w:bottom w:val="nil"/>
              <w:right w:val="nil"/>
            </w:tcBorders>
            <w:shd w:val="clear" w:color="auto" w:fill="auto"/>
            <w:noWrap/>
            <w:tcMar>
              <w:left w:w="14" w:type="dxa"/>
              <w:right w:w="0" w:type="dxa"/>
            </w:tcMar>
            <w:vAlign w:val="center"/>
          </w:tcPr>
          <w:p w14:paraId="5C8E4A49" w14:textId="77777777" w:rsidR="00196D2A" w:rsidRDefault="00196D2A" w:rsidP="00196D2A">
            <w:pPr>
              <w:jc w:val="right"/>
              <w:rPr>
                <w:color w:val="000000"/>
                <w:sz w:val="14"/>
                <w:szCs w:val="14"/>
              </w:rPr>
            </w:pPr>
            <w:r>
              <w:rPr>
                <w:color w:val="000000"/>
                <w:sz w:val="13"/>
                <w:szCs w:val="13"/>
              </w:rPr>
              <w:t>15,185.0</w:t>
            </w:r>
          </w:p>
        </w:tc>
        <w:tc>
          <w:tcPr>
            <w:tcW w:w="778" w:type="dxa"/>
            <w:tcBorders>
              <w:top w:val="nil"/>
              <w:left w:val="nil"/>
              <w:bottom w:val="nil"/>
              <w:right w:val="nil"/>
            </w:tcBorders>
            <w:shd w:val="clear" w:color="auto" w:fill="auto"/>
            <w:noWrap/>
            <w:tcMar>
              <w:left w:w="14" w:type="dxa"/>
              <w:right w:w="0" w:type="dxa"/>
            </w:tcMar>
            <w:vAlign w:val="center"/>
          </w:tcPr>
          <w:p w14:paraId="59C4B3B3" w14:textId="77777777" w:rsidR="00196D2A" w:rsidRDefault="00196D2A" w:rsidP="00196D2A">
            <w:pPr>
              <w:jc w:val="right"/>
              <w:rPr>
                <w:color w:val="000000"/>
                <w:sz w:val="14"/>
                <w:szCs w:val="14"/>
              </w:rPr>
            </w:pPr>
            <w:r>
              <w:rPr>
                <w:color w:val="000000"/>
                <w:sz w:val="13"/>
                <w:szCs w:val="13"/>
              </w:rPr>
              <w:t>27,311.1</w:t>
            </w:r>
          </w:p>
        </w:tc>
      </w:tr>
      <w:tr w:rsidR="00196D2A" w:rsidRPr="001202D6" w14:paraId="1936491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77777777" w:rsidR="00196D2A" w:rsidRDefault="00196D2A" w:rsidP="00196D2A">
            <w:pPr>
              <w:jc w:val="right"/>
              <w:rPr>
                <w:color w:val="000000"/>
                <w:sz w:val="14"/>
                <w:szCs w:val="14"/>
              </w:rPr>
            </w:pPr>
            <w:r>
              <w:rPr>
                <w:color w:val="000000"/>
                <w:sz w:val="13"/>
                <w:szCs w:val="13"/>
              </w:rPr>
              <w:t>20,427.6</w:t>
            </w:r>
          </w:p>
        </w:tc>
        <w:tc>
          <w:tcPr>
            <w:tcW w:w="810" w:type="dxa"/>
            <w:tcBorders>
              <w:top w:val="nil"/>
              <w:left w:val="nil"/>
              <w:bottom w:val="nil"/>
              <w:right w:val="nil"/>
            </w:tcBorders>
            <w:tcMar>
              <w:left w:w="14" w:type="dxa"/>
              <w:right w:w="0" w:type="dxa"/>
            </w:tcMar>
            <w:vAlign w:val="center"/>
          </w:tcPr>
          <w:p w14:paraId="6E507BF7" w14:textId="77777777" w:rsidR="00196D2A" w:rsidRDefault="00196D2A" w:rsidP="00196D2A">
            <w:pPr>
              <w:jc w:val="right"/>
              <w:rPr>
                <w:color w:val="000000"/>
                <w:sz w:val="14"/>
                <w:szCs w:val="14"/>
              </w:rPr>
            </w:pPr>
            <w:r>
              <w:rPr>
                <w:color w:val="000000"/>
                <w:sz w:val="13"/>
                <w:szCs w:val="13"/>
              </w:rPr>
              <w:t>5,111.3</w:t>
            </w:r>
          </w:p>
        </w:tc>
        <w:tc>
          <w:tcPr>
            <w:tcW w:w="810" w:type="dxa"/>
            <w:tcBorders>
              <w:top w:val="nil"/>
              <w:left w:val="nil"/>
              <w:bottom w:val="nil"/>
              <w:right w:val="nil"/>
            </w:tcBorders>
            <w:tcMar>
              <w:left w:w="14" w:type="dxa"/>
              <w:right w:w="0" w:type="dxa"/>
            </w:tcMar>
            <w:vAlign w:val="center"/>
          </w:tcPr>
          <w:p w14:paraId="20B0B303" w14:textId="77777777" w:rsidR="00196D2A" w:rsidRDefault="00196D2A" w:rsidP="00196D2A">
            <w:pPr>
              <w:jc w:val="right"/>
              <w:rPr>
                <w:color w:val="000000"/>
                <w:sz w:val="14"/>
                <w:szCs w:val="14"/>
              </w:rPr>
            </w:pPr>
            <w:r>
              <w:rPr>
                <w:color w:val="000000"/>
                <w:sz w:val="13"/>
                <w:szCs w:val="13"/>
              </w:rPr>
              <w:t>18,939.5</w:t>
            </w:r>
          </w:p>
        </w:tc>
        <w:tc>
          <w:tcPr>
            <w:tcW w:w="810" w:type="dxa"/>
            <w:tcBorders>
              <w:top w:val="nil"/>
              <w:left w:val="nil"/>
              <w:bottom w:val="nil"/>
              <w:right w:val="nil"/>
            </w:tcBorders>
            <w:shd w:val="clear" w:color="auto" w:fill="auto"/>
            <w:tcMar>
              <w:left w:w="14" w:type="dxa"/>
              <w:right w:w="0" w:type="dxa"/>
            </w:tcMar>
            <w:vAlign w:val="center"/>
          </w:tcPr>
          <w:p w14:paraId="35D02C5E" w14:textId="77777777" w:rsidR="00196D2A" w:rsidRDefault="00196D2A" w:rsidP="00196D2A">
            <w:pPr>
              <w:jc w:val="right"/>
              <w:rPr>
                <w:color w:val="000000"/>
                <w:sz w:val="14"/>
                <w:szCs w:val="14"/>
              </w:rPr>
            </w:pPr>
            <w:r>
              <w:rPr>
                <w:color w:val="000000"/>
                <w:sz w:val="13"/>
                <w:szCs w:val="13"/>
              </w:rPr>
              <w:t>17,414.1</w:t>
            </w:r>
          </w:p>
        </w:tc>
        <w:tc>
          <w:tcPr>
            <w:tcW w:w="810" w:type="dxa"/>
            <w:tcBorders>
              <w:top w:val="nil"/>
              <w:left w:val="nil"/>
              <w:bottom w:val="nil"/>
              <w:right w:val="nil"/>
            </w:tcBorders>
            <w:shd w:val="clear" w:color="auto" w:fill="auto"/>
            <w:tcMar>
              <w:left w:w="14" w:type="dxa"/>
              <w:right w:w="0" w:type="dxa"/>
            </w:tcMar>
            <w:vAlign w:val="center"/>
          </w:tcPr>
          <w:p w14:paraId="0E42E76C" w14:textId="77777777" w:rsidR="00196D2A" w:rsidRDefault="00196D2A" w:rsidP="00196D2A">
            <w:pPr>
              <w:jc w:val="right"/>
              <w:rPr>
                <w:color w:val="000000"/>
                <w:sz w:val="14"/>
                <w:szCs w:val="14"/>
              </w:rPr>
            </w:pPr>
            <w:r>
              <w:rPr>
                <w:color w:val="000000"/>
                <w:sz w:val="13"/>
                <w:szCs w:val="13"/>
              </w:rPr>
              <w:t>5,249.0</w:t>
            </w:r>
          </w:p>
        </w:tc>
        <w:tc>
          <w:tcPr>
            <w:tcW w:w="810" w:type="dxa"/>
            <w:tcBorders>
              <w:top w:val="nil"/>
              <w:left w:val="nil"/>
              <w:bottom w:val="nil"/>
              <w:right w:val="nil"/>
            </w:tcBorders>
            <w:shd w:val="clear" w:color="auto" w:fill="auto"/>
            <w:noWrap/>
            <w:tcMar>
              <w:left w:w="14" w:type="dxa"/>
              <w:right w:w="0" w:type="dxa"/>
            </w:tcMar>
            <w:vAlign w:val="center"/>
          </w:tcPr>
          <w:p w14:paraId="37B4C279" w14:textId="77777777" w:rsidR="00196D2A" w:rsidRDefault="00196D2A" w:rsidP="00196D2A">
            <w:pPr>
              <w:jc w:val="right"/>
              <w:rPr>
                <w:color w:val="000000"/>
                <w:sz w:val="14"/>
                <w:szCs w:val="14"/>
              </w:rPr>
            </w:pPr>
            <w:r>
              <w:rPr>
                <w:color w:val="000000"/>
                <w:sz w:val="13"/>
                <w:szCs w:val="13"/>
              </w:rPr>
              <w:t>15,946.1</w:t>
            </w:r>
          </w:p>
        </w:tc>
        <w:tc>
          <w:tcPr>
            <w:tcW w:w="810" w:type="dxa"/>
            <w:tcBorders>
              <w:top w:val="nil"/>
              <w:left w:val="nil"/>
              <w:bottom w:val="nil"/>
              <w:right w:val="nil"/>
            </w:tcBorders>
            <w:shd w:val="clear" w:color="auto" w:fill="auto"/>
            <w:noWrap/>
            <w:tcMar>
              <w:left w:w="14" w:type="dxa"/>
              <w:right w:w="0" w:type="dxa"/>
            </w:tcMar>
            <w:vAlign w:val="center"/>
          </w:tcPr>
          <w:p w14:paraId="2C956430" w14:textId="77777777" w:rsidR="00196D2A" w:rsidRDefault="00196D2A" w:rsidP="00196D2A">
            <w:pPr>
              <w:jc w:val="right"/>
              <w:rPr>
                <w:color w:val="000000"/>
                <w:sz w:val="14"/>
                <w:szCs w:val="14"/>
              </w:rPr>
            </w:pPr>
            <w:r>
              <w:rPr>
                <w:color w:val="000000"/>
                <w:sz w:val="13"/>
                <w:szCs w:val="13"/>
              </w:rPr>
              <w:t>17,715.4</w:t>
            </w:r>
          </w:p>
        </w:tc>
        <w:tc>
          <w:tcPr>
            <w:tcW w:w="810" w:type="dxa"/>
            <w:tcBorders>
              <w:top w:val="nil"/>
              <w:left w:val="nil"/>
              <w:bottom w:val="nil"/>
              <w:right w:val="nil"/>
            </w:tcBorders>
            <w:shd w:val="clear" w:color="auto" w:fill="auto"/>
            <w:noWrap/>
            <w:tcMar>
              <w:left w:w="14" w:type="dxa"/>
              <w:right w:w="0" w:type="dxa"/>
            </w:tcMar>
            <w:vAlign w:val="center"/>
          </w:tcPr>
          <w:p w14:paraId="7A31632B" w14:textId="77777777" w:rsidR="00196D2A" w:rsidRDefault="00196D2A" w:rsidP="00196D2A">
            <w:pPr>
              <w:jc w:val="right"/>
              <w:rPr>
                <w:color w:val="000000"/>
                <w:sz w:val="14"/>
                <w:szCs w:val="14"/>
              </w:rPr>
            </w:pPr>
            <w:r>
              <w:rPr>
                <w:color w:val="000000"/>
                <w:sz w:val="13"/>
                <w:szCs w:val="13"/>
              </w:rPr>
              <w:t>5,535.4</w:t>
            </w:r>
          </w:p>
        </w:tc>
        <w:tc>
          <w:tcPr>
            <w:tcW w:w="778" w:type="dxa"/>
            <w:tcBorders>
              <w:top w:val="nil"/>
              <w:left w:val="nil"/>
              <w:bottom w:val="nil"/>
              <w:right w:val="nil"/>
            </w:tcBorders>
            <w:shd w:val="clear" w:color="auto" w:fill="auto"/>
            <w:noWrap/>
            <w:tcMar>
              <w:left w:w="14" w:type="dxa"/>
              <w:right w:w="0" w:type="dxa"/>
            </w:tcMar>
            <w:vAlign w:val="center"/>
          </w:tcPr>
          <w:p w14:paraId="53B671BD" w14:textId="77777777" w:rsidR="00196D2A" w:rsidRDefault="00196D2A" w:rsidP="00196D2A">
            <w:pPr>
              <w:jc w:val="right"/>
              <w:rPr>
                <w:color w:val="000000"/>
                <w:sz w:val="14"/>
                <w:szCs w:val="14"/>
              </w:rPr>
            </w:pPr>
            <w:r>
              <w:rPr>
                <w:color w:val="000000"/>
                <w:sz w:val="13"/>
                <w:szCs w:val="13"/>
              </w:rPr>
              <w:t>14,647.5</w:t>
            </w:r>
          </w:p>
        </w:tc>
      </w:tr>
      <w:tr w:rsidR="00196D2A" w:rsidRPr="001202D6" w14:paraId="3CA48C3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77777777" w:rsidR="00196D2A" w:rsidRDefault="00196D2A" w:rsidP="00196D2A">
            <w:pPr>
              <w:jc w:val="right"/>
              <w:rPr>
                <w:color w:val="000000"/>
                <w:sz w:val="14"/>
                <w:szCs w:val="14"/>
              </w:rPr>
            </w:pPr>
            <w:r>
              <w:rPr>
                <w:color w:val="000000"/>
                <w:sz w:val="13"/>
                <w:szCs w:val="13"/>
              </w:rPr>
              <w:t>134,644.2</w:t>
            </w:r>
          </w:p>
        </w:tc>
        <w:tc>
          <w:tcPr>
            <w:tcW w:w="810" w:type="dxa"/>
            <w:tcBorders>
              <w:top w:val="nil"/>
              <w:left w:val="nil"/>
              <w:bottom w:val="nil"/>
              <w:right w:val="nil"/>
            </w:tcBorders>
            <w:tcMar>
              <w:left w:w="14" w:type="dxa"/>
              <w:right w:w="0" w:type="dxa"/>
            </w:tcMar>
            <w:vAlign w:val="center"/>
          </w:tcPr>
          <w:p w14:paraId="43A98547" w14:textId="77777777" w:rsidR="00196D2A" w:rsidRDefault="00196D2A" w:rsidP="00196D2A">
            <w:pPr>
              <w:jc w:val="right"/>
              <w:rPr>
                <w:color w:val="000000"/>
                <w:sz w:val="14"/>
                <w:szCs w:val="14"/>
              </w:rPr>
            </w:pPr>
            <w:r>
              <w:rPr>
                <w:color w:val="000000"/>
                <w:sz w:val="13"/>
                <w:szCs w:val="13"/>
              </w:rPr>
              <w:t>59,376.5</w:t>
            </w:r>
          </w:p>
        </w:tc>
        <w:tc>
          <w:tcPr>
            <w:tcW w:w="810" w:type="dxa"/>
            <w:tcBorders>
              <w:top w:val="nil"/>
              <w:left w:val="nil"/>
              <w:bottom w:val="nil"/>
              <w:right w:val="nil"/>
            </w:tcBorders>
            <w:tcMar>
              <w:left w:w="14" w:type="dxa"/>
              <w:right w:w="0" w:type="dxa"/>
            </w:tcMar>
            <w:vAlign w:val="center"/>
          </w:tcPr>
          <w:p w14:paraId="596ABCF3" w14:textId="77777777" w:rsidR="00196D2A" w:rsidRDefault="00196D2A" w:rsidP="00196D2A">
            <w:pPr>
              <w:jc w:val="right"/>
              <w:rPr>
                <w:color w:val="000000"/>
                <w:sz w:val="14"/>
                <w:szCs w:val="14"/>
              </w:rPr>
            </w:pPr>
            <w:r>
              <w:rPr>
                <w:color w:val="000000"/>
                <w:sz w:val="13"/>
                <w:szCs w:val="13"/>
              </w:rPr>
              <w:t>156,352.0</w:t>
            </w:r>
          </w:p>
        </w:tc>
        <w:tc>
          <w:tcPr>
            <w:tcW w:w="810" w:type="dxa"/>
            <w:tcBorders>
              <w:top w:val="nil"/>
              <w:left w:val="nil"/>
              <w:bottom w:val="nil"/>
              <w:right w:val="nil"/>
            </w:tcBorders>
            <w:shd w:val="clear" w:color="auto" w:fill="auto"/>
            <w:tcMar>
              <w:left w:w="14" w:type="dxa"/>
              <w:right w:w="0" w:type="dxa"/>
            </w:tcMar>
            <w:vAlign w:val="center"/>
          </w:tcPr>
          <w:p w14:paraId="6EDF8D0B" w14:textId="77777777" w:rsidR="00196D2A" w:rsidRDefault="00196D2A" w:rsidP="00196D2A">
            <w:pPr>
              <w:jc w:val="right"/>
              <w:rPr>
                <w:color w:val="000000"/>
                <w:sz w:val="14"/>
                <w:szCs w:val="14"/>
              </w:rPr>
            </w:pPr>
            <w:r>
              <w:rPr>
                <w:color w:val="000000"/>
                <w:sz w:val="13"/>
                <w:szCs w:val="13"/>
              </w:rPr>
              <w:t>133,487.6</w:t>
            </w:r>
          </w:p>
        </w:tc>
        <w:tc>
          <w:tcPr>
            <w:tcW w:w="810" w:type="dxa"/>
            <w:tcBorders>
              <w:top w:val="nil"/>
              <w:left w:val="nil"/>
              <w:bottom w:val="nil"/>
              <w:right w:val="nil"/>
            </w:tcBorders>
            <w:shd w:val="clear" w:color="auto" w:fill="auto"/>
            <w:tcMar>
              <w:left w:w="14" w:type="dxa"/>
              <w:right w:w="0" w:type="dxa"/>
            </w:tcMar>
            <w:vAlign w:val="center"/>
          </w:tcPr>
          <w:p w14:paraId="1132C5E0" w14:textId="77777777" w:rsidR="00196D2A" w:rsidRDefault="00196D2A" w:rsidP="00196D2A">
            <w:pPr>
              <w:jc w:val="right"/>
              <w:rPr>
                <w:color w:val="000000"/>
                <w:sz w:val="14"/>
                <w:szCs w:val="14"/>
              </w:rPr>
            </w:pPr>
            <w:r>
              <w:rPr>
                <w:color w:val="000000"/>
                <w:sz w:val="13"/>
                <w:szCs w:val="13"/>
              </w:rPr>
              <w:t>46,427.8</w:t>
            </w:r>
          </w:p>
        </w:tc>
        <w:tc>
          <w:tcPr>
            <w:tcW w:w="810" w:type="dxa"/>
            <w:tcBorders>
              <w:top w:val="nil"/>
              <w:left w:val="nil"/>
              <w:bottom w:val="nil"/>
              <w:right w:val="nil"/>
            </w:tcBorders>
            <w:shd w:val="clear" w:color="auto" w:fill="auto"/>
            <w:noWrap/>
            <w:tcMar>
              <w:left w:w="14" w:type="dxa"/>
              <w:right w:w="0" w:type="dxa"/>
            </w:tcMar>
            <w:vAlign w:val="center"/>
          </w:tcPr>
          <w:p w14:paraId="63DDE4FC" w14:textId="77777777" w:rsidR="00196D2A" w:rsidRDefault="00196D2A" w:rsidP="00196D2A">
            <w:pPr>
              <w:jc w:val="right"/>
              <w:rPr>
                <w:color w:val="000000"/>
                <w:sz w:val="14"/>
                <w:szCs w:val="14"/>
              </w:rPr>
            </w:pPr>
            <w:r>
              <w:rPr>
                <w:color w:val="000000"/>
                <w:sz w:val="13"/>
                <w:szCs w:val="13"/>
              </w:rPr>
              <w:t>157,751.8</w:t>
            </w:r>
          </w:p>
        </w:tc>
        <w:tc>
          <w:tcPr>
            <w:tcW w:w="810" w:type="dxa"/>
            <w:tcBorders>
              <w:top w:val="nil"/>
              <w:left w:val="nil"/>
              <w:bottom w:val="nil"/>
              <w:right w:val="nil"/>
            </w:tcBorders>
            <w:shd w:val="clear" w:color="auto" w:fill="auto"/>
            <w:noWrap/>
            <w:tcMar>
              <w:left w:w="14" w:type="dxa"/>
              <w:right w:w="0" w:type="dxa"/>
            </w:tcMar>
            <w:vAlign w:val="center"/>
          </w:tcPr>
          <w:p w14:paraId="52A683BE" w14:textId="77777777" w:rsidR="00196D2A" w:rsidRDefault="00196D2A" w:rsidP="00196D2A">
            <w:pPr>
              <w:jc w:val="right"/>
              <w:rPr>
                <w:color w:val="000000"/>
                <w:sz w:val="14"/>
                <w:szCs w:val="14"/>
              </w:rPr>
            </w:pPr>
            <w:r>
              <w:rPr>
                <w:color w:val="000000"/>
                <w:sz w:val="13"/>
                <w:szCs w:val="13"/>
              </w:rPr>
              <w:t>129,962.1</w:t>
            </w:r>
          </w:p>
        </w:tc>
        <w:tc>
          <w:tcPr>
            <w:tcW w:w="810" w:type="dxa"/>
            <w:tcBorders>
              <w:top w:val="nil"/>
              <w:left w:val="nil"/>
              <w:bottom w:val="nil"/>
              <w:right w:val="nil"/>
            </w:tcBorders>
            <w:shd w:val="clear" w:color="auto" w:fill="auto"/>
            <w:noWrap/>
            <w:tcMar>
              <w:left w:w="14" w:type="dxa"/>
              <w:right w:w="0" w:type="dxa"/>
            </w:tcMar>
            <w:vAlign w:val="center"/>
          </w:tcPr>
          <w:p w14:paraId="5918F4F3" w14:textId="77777777" w:rsidR="00196D2A" w:rsidRDefault="00196D2A" w:rsidP="00196D2A">
            <w:pPr>
              <w:jc w:val="right"/>
              <w:rPr>
                <w:color w:val="000000"/>
                <w:sz w:val="14"/>
                <w:szCs w:val="14"/>
              </w:rPr>
            </w:pPr>
            <w:r>
              <w:rPr>
                <w:color w:val="000000"/>
                <w:sz w:val="13"/>
                <w:szCs w:val="13"/>
              </w:rPr>
              <w:t>40,676.9</w:t>
            </w:r>
          </w:p>
        </w:tc>
        <w:tc>
          <w:tcPr>
            <w:tcW w:w="778" w:type="dxa"/>
            <w:tcBorders>
              <w:top w:val="nil"/>
              <w:left w:val="nil"/>
              <w:bottom w:val="nil"/>
              <w:right w:val="nil"/>
            </w:tcBorders>
            <w:shd w:val="clear" w:color="auto" w:fill="auto"/>
            <w:noWrap/>
            <w:tcMar>
              <w:left w:w="14" w:type="dxa"/>
              <w:right w:w="0" w:type="dxa"/>
            </w:tcMar>
            <w:vAlign w:val="center"/>
          </w:tcPr>
          <w:p w14:paraId="2D7A01D1" w14:textId="77777777" w:rsidR="00196D2A" w:rsidRDefault="00196D2A" w:rsidP="00196D2A">
            <w:pPr>
              <w:jc w:val="right"/>
              <w:rPr>
                <w:color w:val="000000"/>
                <w:sz w:val="14"/>
                <w:szCs w:val="14"/>
              </w:rPr>
            </w:pPr>
            <w:r>
              <w:rPr>
                <w:color w:val="000000"/>
                <w:sz w:val="13"/>
                <w:szCs w:val="13"/>
              </w:rPr>
              <w:t>143,940.0</w:t>
            </w:r>
          </w:p>
        </w:tc>
      </w:tr>
      <w:tr w:rsidR="00196D2A" w:rsidRPr="001202D6" w14:paraId="10F5004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1ADFA9BD" w14:textId="77777777" w:rsidR="00196D2A" w:rsidRDefault="00196D2A" w:rsidP="00196D2A">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tcMar>
              <w:left w:w="14" w:type="dxa"/>
              <w:right w:w="0" w:type="dxa"/>
            </w:tcMar>
            <w:vAlign w:val="center"/>
          </w:tcPr>
          <w:p w14:paraId="117F70C2" w14:textId="77777777" w:rsidR="00196D2A" w:rsidRDefault="00196D2A" w:rsidP="00196D2A">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tcMar>
              <w:left w:w="14" w:type="dxa"/>
              <w:right w:w="0" w:type="dxa"/>
            </w:tcMar>
            <w:vAlign w:val="center"/>
          </w:tcPr>
          <w:p w14:paraId="611585B0" w14:textId="77777777" w:rsidR="00196D2A" w:rsidRDefault="00196D2A" w:rsidP="00196D2A">
            <w:pPr>
              <w:jc w:val="right"/>
              <w:rPr>
                <w:b/>
                <w:bCs/>
                <w:color w:val="000000"/>
                <w:sz w:val="14"/>
                <w:szCs w:val="14"/>
              </w:rPr>
            </w:pPr>
            <w:r>
              <w:rPr>
                <w:b/>
                <w:bCs/>
                <w:color w:val="000000"/>
                <w:sz w:val="13"/>
                <w:szCs w:val="13"/>
              </w:rPr>
              <w:t>139,148.7</w:t>
            </w:r>
          </w:p>
        </w:tc>
        <w:tc>
          <w:tcPr>
            <w:tcW w:w="810" w:type="dxa"/>
            <w:tcBorders>
              <w:top w:val="nil"/>
              <w:left w:val="nil"/>
              <w:bottom w:val="nil"/>
              <w:right w:val="nil"/>
            </w:tcBorders>
            <w:shd w:val="clear" w:color="auto" w:fill="auto"/>
            <w:tcMar>
              <w:left w:w="14" w:type="dxa"/>
              <w:right w:w="0" w:type="dxa"/>
            </w:tcMar>
            <w:vAlign w:val="center"/>
          </w:tcPr>
          <w:p w14:paraId="11B68828" w14:textId="77777777" w:rsidR="00196D2A" w:rsidRDefault="00196D2A" w:rsidP="00196D2A">
            <w:pPr>
              <w:jc w:val="right"/>
              <w:rPr>
                <w:b/>
                <w:bCs/>
                <w:color w:val="000000"/>
                <w:sz w:val="14"/>
                <w:szCs w:val="14"/>
              </w:rPr>
            </w:pPr>
            <w:r>
              <w:rPr>
                <w:b/>
                <w:bCs/>
                <w:color w:val="000000"/>
                <w:sz w:val="13"/>
                <w:szCs w:val="13"/>
              </w:rPr>
              <w:t>123,341.2</w:t>
            </w:r>
          </w:p>
        </w:tc>
        <w:tc>
          <w:tcPr>
            <w:tcW w:w="810" w:type="dxa"/>
            <w:tcBorders>
              <w:top w:val="nil"/>
              <w:left w:val="nil"/>
              <w:bottom w:val="nil"/>
              <w:right w:val="nil"/>
            </w:tcBorders>
            <w:shd w:val="clear" w:color="auto" w:fill="auto"/>
            <w:tcMar>
              <w:left w:w="14" w:type="dxa"/>
              <w:right w:w="0" w:type="dxa"/>
            </w:tcMar>
            <w:vAlign w:val="center"/>
          </w:tcPr>
          <w:p w14:paraId="22922A7E" w14:textId="77777777" w:rsidR="00196D2A" w:rsidRDefault="00196D2A" w:rsidP="00196D2A">
            <w:pPr>
              <w:jc w:val="right"/>
              <w:rPr>
                <w:b/>
                <w:bCs/>
                <w:color w:val="000000"/>
                <w:sz w:val="14"/>
                <w:szCs w:val="14"/>
              </w:rPr>
            </w:pPr>
            <w:r>
              <w:rPr>
                <w:b/>
                <w:bCs/>
                <w:color w:val="000000"/>
                <w:sz w:val="13"/>
                <w:szCs w:val="13"/>
              </w:rPr>
              <w:t>133,642.8</w:t>
            </w:r>
          </w:p>
        </w:tc>
        <w:tc>
          <w:tcPr>
            <w:tcW w:w="810" w:type="dxa"/>
            <w:tcBorders>
              <w:top w:val="nil"/>
              <w:left w:val="nil"/>
              <w:bottom w:val="nil"/>
              <w:right w:val="nil"/>
            </w:tcBorders>
            <w:shd w:val="clear" w:color="auto" w:fill="auto"/>
            <w:noWrap/>
            <w:tcMar>
              <w:left w:w="14" w:type="dxa"/>
              <w:right w:w="0" w:type="dxa"/>
            </w:tcMar>
            <w:vAlign w:val="center"/>
          </w:tcPr>
          <w:p w14:paraId="5C74F3F2" w14:textId="77777777" w:rsidR="00196D2A" w:rsidRDefault="00196D2A" w:rsidP="00196D2A">
            <w:pPr>
              <w:jc w:val="right"/>
              <w:rPr>
                <w:b/>
                <w:bCs/>
                <w:color w:val="000000"/>
                <w:sz w:val="14"/>
                <w:szCs w:val="14"/>
              </w:rPr>
            </w:pPr>
            <w:r>
              <w:rPr>
                <w:b/>
                <w:bCs/>
                <w:color w:val="000000"/>
                <w:sz w:val="13"/>
                <w:szCs w:val="13"/>
              </w:rPr>
              <w:t>129,170.3</w:t>
            </w:r>
          </w:p>
        </w:tc>
        <w:tc>
          <w:tcPr>
            <w:tcW w:w="810" w:type="dxa"/>
            <w:tcBorders>
              <w:top w:val="nil"/>
              <w:left w:val="nil"/>
              <w:bottom w:val="nil"/>
              <w:right w:val="nil"/>
            </w:tcBorders>
            <w:shd w:val="clear" w:color="auto" w:fill="auto"/>
            <w:noWrap/>
            <w:tcMar>
              <w:left w:w="14" w:type="dxa"/>
              <w:right w:w="0" w:type="dxa"/>
            </w:tcMar>
            <w:vAlign w:val="center"/>
          </w:tcPr>
          <w:p w14:paraId="0DBF7265" w14:textId="77777777" w:rsidR="00196D2A" w:rsidRDefault="00196D2A" w:rsidP="00196D2A">
            <w:pPr>
              <w:jc w:val="right"/>
              <w:rPr>
                <w:b/>
                <w:bCs/>
                <w:color w:val="000000"/>
                <w:sz w:val="14"/>
                <w:szCs w:val="14"/>
              </w:rPr>
            </w:pPr>
            <w:r>
              <w:rPr>
                <w:b/>
                <w:bCs/>
                <w:color w:val="000000"/>
                <w:sz w:val="13"/>
                <w:szCs w:val="13"/>
              </w:rPr>
              <w:t>134,542.8</w:t>
            </w:r>
          </w:p>
        </w:tc>
        <w:tc>
          <w:tcPr>
            <w:tcW w:w="810" w:type="dxa"/>
            <w:tcBorders>
              <w:top w:val="nil"/>
              <w:left w:val="nil"/>
              <w:bottom w:val="nil"/>
              <w:right w:val="nil"/>
            </w:tcBorders>
            <w:shd w:val="clear" w:color="auto" w:fill="auto"/>
            <w:noWrap/>
            <w:tcMar>
              <w:left w:w="14" w:type="dxa"/>
              <w:right w:w="0" w:type="dxa"/>
            </w:tcMar>
            <w:vAlign w:val="center"/>
          </w:tcPr>
          <w:p w14:paraId="04943A40" w14:textId="77777777" w:rsidR="00196D2A" w:rsidRDefault="00196D2A" w:rsidP="00196D2A">
            <w:pPr>
              <w:jc w:val="right"/>
              <w:rPr>
                <w:b/>
                <w:bCs/>
                <w:color w:val="000000"/>
                <w:sz w:val="14"/>
                <w:szCs w:val="14"/>
              </w:rPr>
            </w:pPr>
            <w:r>
              <w:rPr>
                <w:b/>
                <w:bCs/>
                <w:color w:val="000000"/>
                <w:sz w:val="13"/>
                <w:szCs w:val="13"/>
              </w:rPr>
              <w:t>138,425.6</w:t>
            </w:r>
          </w:p>
        </w:tc>
        <w:tc>
          <w:tcPr>
            <w:tcW w:w="778" w:type="dxa"/>
            <w:tcBorders>
              <w:top w:val="nil"/>
              <w:left w:val="nil"/>
              <w:bottom w:val="nil"/>
              <w:right w:val="nil"/>
            </w:tcBorders>
            <w:shd w:val="clear" w:color="auto" w:fill="auto"/>
            <w:noWrap/>
            <w:tcMar>
              <w:left w:w="14" w:type="dxa"/>
              <w:right w:w="0" w:type="dxa"/>
            </w:tcMar>
            <w:vAlign w:val="center"/>
          </w:tcPr>
          <w:p w14:paraId="458B6D82" w14:textId="77777777" w:rsidR="00196D2A" w:rsidRDefault="00196D2A" w:rsidP="00196D2A">
            <w:pPr>
              <w:jc w:val="right"/>
              <w:rPr>
                <w:b/>
                <w:bCs/>
                <w:color w:val="000000"/>
                <w:sz w:val="14"/>
                <w:szCs w:val="14"/>
              </w:rPr>
            </w:pPr>
            <w:r>
              <w:rPr>
                <w:b/>
                <w:bCs/>
                <w:color w:val="000000"/>
                <w:sz w:val="13"/>
                <w:szCs w:val="13"/>
              </w:rPr>
              <w:t>142,007.5</w:t>
            </w:r>
          </w:p>
        </w:tc>
      </w:tr>
      <w:tr w:rsidR="00196D2A" w:rsidRPr="001202D6" w14:paraId="45CE5EE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77777777" w:rsidR="00196D2A" w:rsidRDefault="00196D2A" w:rsidP="00196D2A">
            <w:pPr>
              <w:jc w:val="right"/>
              <w:rPr>
                <w:color w:val="000000"/>
                <w:sz w:val="14"/>
                <w:szCs w:val="14"/>
              </w:rPr>
            </w:pPr>
            <w:r>
              <w:rPr>
                <w:color w:val="000000"/>
                <w:sz w:val="13"/>
                <w:szCs w:val="13"/>
              </w:rPr>
              <w:t>22,624.6</w:t>
            </w:r>
          </w:p>
        </w:tc>
        <w:tc>
          <w:tcPr>
            <w:tcW w:w="810" w:type="dxa"/>
            <w:tcBorders>
              <w:top w:val="nil"/>
              <w:left w:val="nil"/>
              <w:bottom w:val="nil"/>
              <w:right w:val="nil"/>
            </w:tcBorders>
            <w:tcMar>
              <w:left w:w="14" w:type="dxa"/>
              <w:right w:w="0" w:type="dxa"/>
            </w:tcMar>
            <w:vAlign w:val="center"/>
          </w:tcPr>
          <w:p w14:paraId="2A664B35" w14:textId="77777777" w:rsidR="00196D2A" w:rsidRDefault="00196D2A" w:rsidP="00196D2A">
            <w:pPr>
              <w:jc w:val="right"/>
              <w:rPr>
                <w:color w:val="000000"/>
                <w:sz w:val="14"/>
                <w:szCs w:val="14"/>
              </w:rPr>
            </w:pPr>
            <w:r>
              <w:rPr>
                <w:color w:val="000000"/>
                <w:sz w:val="13"/>
                <w:szCs w:val="13"/>
              </w:rPr>
              <w:t>29,933.7</w:t>
            </w:r>
          </w:p>
        </w:tc>
        <w:tc>
          <w:tcPr>
            <w:tcW w:w="810" w:type="dxa"/>
            <w:tcBorders>
              <w:top w:val="nil"/>
              <w:left w:val="nil"/>
              <w:bottom w:val="nil"/>
              <w:right w:val="nil"/>
            </w:tcBorders>
            <w:tcMar>
              <w:left w:w="14" w:type="dxa"/>
              <w:right w:w="0" w:type="dxa"/>
            </w:tcMar>
            <w:vAlign w:val="center"/>
          </w:tcPr>
          <w:p w14:paraId="315FF03E" w14:textId="77777777" w:rsidR="00196D2A" w:rsidRDefault="00196D2A" w:rsidP="00196D2A">
            <w:pPr>
              <w:jc w:val="right"/>
              <w:rPr>
                <w:color w:val="000000"/>
                <w:sz w:val="14"/>
                <w:szCs w:val="14"/>
              </w:rPr>
            </w:pPr>
            <w:r>
              <w:rPr>
                <w:color w:val="000000"/>
                <w:sz w:val="13"/>
                <w:szCs w:val="13"/>
              </w:rPr>
              <w:t>22,693.6</w:t>
            </w:r>
          </w:p>
        </w:tc>
        <w:tc>
          <w:tcPr>
            <w:tcW w:w="810" w:type="dxa"/>
            <w:tcBorders>
              <w:top w:val="nil"/>
              <w:left w:val="nil"/>
              <w:bottom w:val="nil"/>
              <w:right w:val="nil"/>
            </w:tcBorders>
            <w:shd w:val="clear" w:color="auto" w:fill="auto"/>
            <w:tcMar>
              <w:left w:w="14" w:type="dxa"/>
              <w:right w:w="0" w:type="dxa"/>
            </w:tcMar>
            <w:vAlign w:val="center"/>
          </w:tcPr>
          <w:p w14:paraId="48905902" w14:textId="77777777" w:rsidR="00196D2A" w:rsidRDefault="00196D2A" w:rsidP="00196D2A">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tcMar>
              <w:left w:w="14" w:type="dxa"/>
              <w:right w:w="0" w:type="dxa"/>
            </w:tcMar>
            <w:vAlign w:val="center"/>
          </w:tcPr>
          <w:p w14:paraId="64B37D70" w14:textId="77777777" w:rsidR="00196D2A" w:rsidRDefault="00196D2A" w:rsidP="00196D2A">
            <w:pPr>
              <w:jc w:val="right"/>
              <w:rPr>
                <w:color w:val="000000"/>
                <w:sz w:val="14"/>
                <w:szCs w:val="14"/>
              </w:rPr>
            </w:pPr>
            <w:r>
              <w:rPr>
                <w:color w:val="000000"/>
                <w:sz w:val="13"/>
                <w:szCs w:val="13"/>
              </w:rPr>
              <w:t>27,467.7</w:t>
            </w:r>
          </w:p>
        </w:tc>
        <w:tc>
          <w:tcPr>
            <w:tcW w:w="810" w:type="dxa"/>
            <w:tcBorders>
              <w:top w:val="nil"/>
              <w:left w:val="nil"/>
              <w:bottom w:val="nil"/>
              <w:right w:val="nil"/>
            </w:tcBorders>
            <w:shd w:val="clear" w:color="auto" w:fill="auto"/>
            <w:noWrap/>
            <w:tcMar>
              <w:left w:w="14" w:type="dxa"/>
              <w:right w:w="0" w:type="dxa"/>
            </w:tcMar>
            <w:vAlign w:val="center"/>
          </w:tcPr>
          <w:p w14:paraId="54E0181D" w14:textId="77777777" w:rsidR="00196D2A" w:rsidRDefault="00196D2A" w:rsidP="00196D2A">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noWrap/>
            <w:tcMar>
              <w:left w:w="14" w:type="dxa"/>
              <w:right w:w="0" w:type="dxa"/>
            </w:tcMar>
            <w:vAlign w:val="center"/>
          </w:tcPr>
          <w:p w14:paraId="3409F5FD" w14:textId="77777777" w:rsidR="00196D2A" w:rsidRDefault="00196D2A" w:rsidP="00196D2A">
            <w:pPr>
              <w:jc w:val="right"/>
              <w:rPr>
                <w:color w:val="000000"/>
                <w:sz w:val="14"/>
                <w:szCs w:val="14"/>
              </w:rPr>
            </w:pPr>
            <w:r>
              <w:rPr>
                <w:color w:val="000000"/>
                <w:sz w:val="13"/>
                <w:szCs w:val="13"/>
              </w:rPr>
              <w:t>20,594.8</w:t>
            </w:r>
          </w:p>
        </w:tc>
        <w:tc>
          <w:tcPr>
            <w:tcW w:w="810" w:type="dxa"/>
            <w:tcBorders>
              <w:top w:val="nil"/>
              <w:left w:val="nil"/>
              <w:bottom w:val="nil"/>
              <w:right w:val="nil"/>
            </w:tcBorders>
            <w:shd w:val="clear" w:color="auto" w:fill="auto"/>
            <w:noWrap/>
            <w:tcMar>
              <w:left w:w="14" w:type="dxa"/>
              <w:right w:w="0" w:type="dxa"/>
            </w:tcMar>
            <w:vAlign w:val="center"/>
          </w:tcPr>
          <w:p w14:paraId="7D2EC27F" w14:textId="77777777" w:rsidR="00196D2A" w:rsidRDefault="00196D2A" w:rsidP="00196D2A">
            <w:pPr>
              <w:jc w:val="right"/>
              <w:rPr>
                <w:color w:val="000000"/>
                <w:sz w:val="14"/>
                <w:szCs w:val="14"/>
              </w:rPr>
            </w:pPr>
            <w:r>
              <w:rPr>
                <w:color w:val="000000"/>
                <w:sz w:val="13"/>
                <w:szCs w:val="13"/>
              </w:rPr>
              <w:t>19,435.0</w:t>
            </w:r>
          </w:p>
        </w:tc>
        <w:tc>
          <w:tcPr>
            <w:tcW w:w="778" w:type="dxa"/>
            <w:tcBorders>
              <w:top w:val="nil"/>
              <w:left w:val="nil"/>
              <w:bottom w:val="nil"/>
              <w:right w:val="nil"/>
            </w:tcBorders>
            <w:shd w:val="clear" w:color="auto" w:fill="auto"/>
            <w:noWrap/>
            <w:tcMar>
              <w:left w:w="14" w:type="dxa"/>
              <w:right w:w="0" w:type="dxa"/>
            </w:tcMar>
            <w:vAlign w:val="center"/>
          </w:tcPr>
          <w:p w14:paraId="05E88F4E" w14:textId="77777777" w:rsidR="00196D2A" w:rsidRDefault="00196D2A" w:rsidP="00196D2A">
            <w:pPr>
              <w:jc w:val="right"/>
              <w:rPr>
                <w:color w:val="000000"/>
                <w:sz w:val="14"/>
                <w:szCs w:val="14"/>
              </w:rPr>
            </w:pPr>
            <w:r>
              <w:rPr>
                <w:color w:val="000000"/>
                <w:sz w:val="13"/>
                <w:szCs w:val="13"/>
              </w:rPr>
              <w:t>20,597.7</w:t>
            </w:r>
          </w:p>
        </w:tc>
      </w:tr>
      <w:tr w:rsidR="00196D2A" w:rsidRPr="001202D6" w14:paraId="6B6B1DAD"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77777777" w:rsidR="00196D2A" w:rsidRDefault="00196D2A" w:rsidP="00196D2A">
            <w:pPr>
              <w:jc w:val="right"/>
              <w:rPr>
                <w:color w:val="000000"/>
                <w:sz w:val="14"/>
                <w:szCs w:val="14"/>
              </w:rPr>
            </w:pPr>
            <w:r>
              <w:rPr>
                <w:color w:val="000000"/>
                <w:sz w:val="13"/>
                <w:szCs w:val="13"/>
              </w:rPr>
              <w:t>1,645.5</w:t>
            </w:r>
          </w:p>
        </w:tc>
        <w:tc>
          <w:tcPr>
            <w:tcW w:w="810" w:type="dxa"/>
            <w:tcBorders>
              <w:top w:val="nil"/>
              <w:left w:val="nil"/>
              <w:bottom w:val="nil"/>
              <w:right w:val="nil"/>
            </w:tcBorders>
            <w:tcMar>
              <w:left w:w="14" w:type="dxa"/>
              <w:right w:w="0" w:type="dxa"/>
            </w:tcMar>
            <w:vAlign w:val="center"/>
          </w:tcPr>
          <w:p w14:paraId="18A94390" w14:textId="77777777" w:rsidR="00196D2A" w:rsidRDefault="00196D2A" w:rsidP="00196D2A">
            <w:pPr>
              <w:jc w:val="right"/>
              <w:rPr>
                <w:color w:val="000000"/>
                <w:sz w:val="14"/>
                <w:szCs w:val="14"/>
              </w:rPr>
            </w:pPr>
            <w:r>
              <w:rPr>
                <w:color w:val="000000"/>
                <w:sz w:val="13"/>
                <w:szCs w:val="13"/>
              </w:rPr>
              <w:t>912.2</w:t>
            </w:r>
          </w:p>
        </w:tc>
        <w:tc>
          <w:tcPr>
            <w:tcW w:w="810" w:type="dxa"/>
            <w:tcBorders>
              <w:top w:val="nil"/>
              <w:left w:val="nil"/>
              <w:bottom w:val="nil"/>
              <w:right w:val="nil"/>
            </w:tcBorders>
            <w:tcMar>
              <w:left w:w="14" w:type="dxa"/>
              <w:right w:w="0" w:type="dxa"/>
            </w:tcMar>
            <w:vAlign w:val="center"/>
          </w:tcPr>
          <w:p w14:paraId="3091BA5D" w14:textId="77777777" w:rsidR="00196D2A" w:rsidRDefault="00196D2A" w:rsidP="00196D2A">
            <w:pPr>
              <w:jc w:val="right"/>
              <w:rPr>
                <w:color w:val="000000"/>
                <w:sz w:val="14"/>
                <w:szCs w:val="14"/>
              </w:rPr>
            </w:pPr>
            <w:r>
              <w:rPr>
                <w:color w:val="000000"/>
                <w:sz w:val="13"/>
                <w:szCs w:val="13"/>
              </w:rPr>
              <w:t>1,111.9</w:t>
            </w:r>
          </w:p>
        </w:tc>
        <w:tc>
          <w:tcPr>
            <w:tcW w:w="810" w:type="dxa"/>
            <w:tcBorders>
              <w:top w:val="nil"/>
              <w:left w:val="nil"/>
              <w:bottom w:val="nil"/>
              <w:right w:val="nil"/>
            </w:tcBorders>
            <w:shd w:val="clear" w:color="auto" w:fill="auto"/>
            <w:tcMar>
              <w:left w:w="14" w:type="dxa"/>
              <w:right w:w="0" w:type="dxa"/>
            </w:tcMar>
            <w:vAlign w:val="center"/>
          </w:tcPr>
          <w:p w14:paraId="61A74D76" w14:textId="77777777" w:rsidR="00196D2A" w:rsidRDefault="00196D2A" w:rsidP="00196D2A">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77777777" w:rsidR="00196D2A" w:rsidRDefault="00196D2A" w:rsidP="00196D2A">
            <w:pPr>
              <w:jc w:val="right"/>
              <w:rPr>
                <w:color w:val="000000"/>
                <w:sz w:val="14"/>
                <w:szCs w:val="14"/>
              </w:rPr>
            </w:pPr>
            <w:r>
              <w:rPr>
                <w:color w:val="000000"/>
                <w:sz w:val="13"/>
                <w:szCs w:val="13"/>
              </w:rPr>
              <w:t>1,008.2</w:t>
            </w:r>
          </w:p>
        </w:tc>
        <w:tc>
          <w:tcPr>
            <w:tcW w:w="810" w:type="dxa"/>
            <w:tcBorders>
              <w:top w:val="nil"/>
              <w:left w:val="nil"/>
              <w:bottom w:val="nil"/>
              <w:right w:val="nil"/>
            </w:tcBorders>
            <w:shd w:val="clear" w:color="auto" w:fill="auto"/>
            <w:noWrap/>
            <w:tcMar>
              <w:left w:w="14" w:type="dxa"/>
              <w:right w:w="0" w:type="dxa"/>
            </w:tcMar>
            <w:vAlign w:val="center"/>
          </w:tcPr>
          <w:p w14:paraId="2344702A" w14:textId="77777777" w:rsidR="00196D2A" w:rsidRDefault="00196D2A" w:rsidP="00196D2A">
            <w:pPr>
              <w:jc w:val="right"/>
              <w:rPr>
                <w:color w:val="000000"/>
                <w:sz w:val="14"/>
                <w:szCs w:val="14"/>
              </w:rPr>
            </w:pPr>
            <w:r>
              <w:rPr>
                <w:color w:val="000000"/>
                <w:sz w:val="13"/>
                <w:szCs w:val="13"/>
              </w:rPr>
              <w:t>1,525.8</w:t>
            </w:r>
          </w:p>
        </w:tc>
        <w:tc>
          <w:tcPr>
            <w:tcW w:w="810" w:type="dxa"/>
            <w:tcBorders>
              <w:top w:val="nil"/>
              <w:left w:val="nil"/>
              <w:bottom w:val="nil"/>
              <w:right w:val="nil"/>
            </w:tcBorders>
            <w:shd w:val="clear" w:color="auto" w:fill="auto"/>
            <w:noWrap/>
            <w:tcMar>
              <w:left w:w="14" w:type="dxa"/>
              <w:right w:w="0" w:type="dxa"/>
            </w:tcMar>
            <w:vAlign w:val="center"/>
          </w:tcPr>
          <w:p w14:paraId="138FCF68" w14:textId="77777777" w:rsidR="00196D2A" w:rsidRDefault="00196D2A" w:rsidP="00196D2A">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77777777" w:rsidR="00196D2A" w:rsidRDefault="00196D2A" w:rsidP="00196D2A">
            <w:pPr>
              <w:jc w:val="right"/>
              <w:rPr>
                <w:color w:val="000000"/>
                <w:sz w:val="14"/>
                <w:szCs w:val="14"/>
              </w:rPr>
            </w:pPr>
            <w:r>
              <w:rPr>
                <w:color w:val="000000"/>
                <w:sz w:val="13"/>
                <w:szCs w:val="13"/>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77777777" w:rsidR="00196D2A" w:rsidRDefault="00196D2A" w:rsidP="00196D2A">
            <w:pPr>
              <w:jc w:val="right"/>
              <w:rPr>
                <w:color w:val="000000"/>
                <w:sz w:val="14"/>
                <w:szCs w:val="14"/>
              </w:rPr>
            </w:pPr>
            <w:r>
              <w:rPr>
                <w:color w:val="000000"/>
                <w:sz w:val="13"/>
                <w:szCs w:val="13"/>
              </w:rPr>
              <w:t>1,420.4</w:t>
            </w:r>
          </w:p>
        </w:tc>
      </w:tr>
      <w:tr w:rsidR="00196D2A" w:rsidRPr="001202D6" w14:paraId="5613FB9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77777777" w:rsidR="00196D2A" w:rsidRDefault="00196D2A" w:rsidP="00196D2A">
            <w:pPr>
              <w:jc w:val="right"/>
              <w:rPr>
                <w:color w:val="000000"/>
                <w:sz w:val="14"/>
                <w:szCs w:val="14"/>
              </w:rPr>
            </w:pPr>
            <w:r>
              <w:rPr>
                <w:color w:val="000000"/>
                <w:sz w:val="13"/>
                <w:szCs w:val="13"/>
              </w:rPr>
              <w:t>71,682.6</w:t>
            </w:r>
          </w:p>
        </w:tc>
        <w:tc>
          <w:tcPr>
            <w:tcW w:w="810" w:type="dxa"/>
            <w:tcBorders>
              <w:top w:val="nil"/>
              <w:left w:val="nil"/>
              <w:bottom w:val="nil"/>
              <w:right w:val="nil"/>
            </w:tcBorders>
            <w:tcMar>
              <w:left w:w="14" w:type="dxa"/>
              <w:right w:w="0" w:type="dxa"/>
            </w:tcMar>
            <w:vAlign w:val="center"/>
          </w:tcPr>
          <w:p w14:paraId="09D9FBD3" w14:textId="77777777" w:rsidR="00196D2A" w:rsidRDefault="00196D2A" w:rsidP="00196D2A">
            <w:pPr>
              <w:jc w:val="right"/>
              <w:rPr>
                <w:color w:val="000000"/>
                <w:sz w:val="14"/>
                <w:szCs w:val="14"/>
              </w:rPr>
            </w:pPr>
            <w:r>
              <w:rPr>
                <w:color w:val="000000"/>
                <w:sz w:val="13"/>
                <w:szCs w:val="13"/>
              </w:rPr>
              <w:t>81,958.5</w:t>
            </w:r>
          </w:p>
        </w:tc>
        <w:tc>
          <w:tcPr>
            <w:tcW w:w="810" w:type="dxa"/>
            <w:tcBorders>
              <w:top w:val="nil"/>
              <w:left w:val="nil"/>
              <w:bottom w:val="nil"/>
              <w:right w:val="nil"/>
            </w:tcBorders>
            <w:tcMar>
              <w:left w:w="14" w:type="dxa"/>
              <w:right w:w="0" w:type="dxa"/>
            </w:tcMar>
            <w:vAlign w:val="center"/>
          </w:tcPr>
          <w:p w14:paraId="0A9E7332" w14:textId="77777777" w:rsidR="00196D2A" w:rsidRDefault="00196D2A" w:rsidP="00196D2A">
            <w:pPr>
              <w:jc w:val="right"/>
              <w:rPr>
                <w:color w:val="000000"/>
                <w:sz w:val="14"/>
                <w:szCs w:val="14"/>
              </w:rPr>
            </w:pPr>
            <w:r>
              <w:rPr>
                <w:color w:val="000000"/>
                <w:sz w:val="13"/>
                <w:szCs w:val="13"/>
              </w:rPr>
              <w:t>71,730.6</w:t>
            </w:r>
          </w:p>
        </w:tc>
        <w:tc>
          <w:tcPr>
            <w:tcW w:w="810" w:type="dxa"/>
            <w:tcBorders>
              <w:top w:val="nil"/>
              <w:left w:val="nil"/>
              <w:bottom w:val="nil"/>
              <w:right w:val="nil"/>
            </w:tcBorders>
            <w:shd w:val="clear" w:color="auto" w:fill="auto"/>
            <w:tcMar>
              <w:left w:w="14" w:type="dxa"/>
              <w:right w:w="0" w:type="dxa"/>
            </w:tcMar>
            <w:vAlign w:val="center"/>
          </w:tcPr>
          <w:p w14:paraId="7BB5F8B6" w14:textId="77777777" w:rsidR="00196D2A" w:rsidRDefault="00196D2A" w:rsidP="00196D2A">
            <w:pPr>
              <w:jc w:val="right"/>
              <w:rPr>
                <w:color w:val="000000"/>
                <w:sz w:val="14"/>
                <w:szCs w:val="14"/>
              </w:rPr>
            </w:pPr>
            <w:r>
              <w:rPr>
                <w:color w:val="000000"/>
                <w:sz w:val="13"/>
                <w:szCs w:val="13"/>
              </w:rPr>
              <w:t>65,145.3</w:t>
            </w:r>
          </w:p>
        </w:tc>
        <w:tc>
          <w:tcPr>
            <w:tcW w:w="810" w:type="dxa"/>
            <w:tcBorders>
              <w:top w:val="nil"/>
              <w:left w:val="nil"/>
              <w:bottom w:val="nil"/>
              <w:right w:val="nil"/>
            </w:tcBorders>
            <w:shd w:val="clear" w:color="auto" w:fill="auto"/>
            <w:tcMar>
              <w:left w:w="14" w:type="dxa"/>
              <w:right w:w="0" w:type="dxa"/>
            </w:tcMar>
            <w:vAlign w:val="center"/>
          </w:tcPr>
          <w:p w14:paraId="0F135D20" w14:textId="77777777" w:rsidR="00196D2A" w:rsidRDefault="00196D2A" w:rsidP="00196D2A">
            <w:pPr>
              <w:jc w:val="right"/>
              <w:rPr>
                <w:color w:val="000000"/>
                <w:sz w:val="14"/>
                <w:szCs w:val="14"/>
              </w:rPr>
            </w:pPr>
            <w:r>
              <w:rPr>
                <w:color w:val="000000"/>
                <w:sz w:val="13"/>
                <w:szCs w:val="13"/>
              </w:rPr>
              <w:t>76,272.4</w:t>
            </w:r>
          </w:p>
        </w:tc>
        <w:tc>
          <w:tcPr>
            <w:tcW w:w="810" w:type="dxa"/>
            <w:tcBorders>
              <w:top w:val="nil"/>
              <w:left w:val="nil"/>
              <w:bottom w:val="nil"/>
              <w:right w:val="nil"/>
            </w:tcBorders>
            <w:shd w:val="clear" w:color="auto" w:fill="auto"/>
            <w:noWrap/>
            <w:tcMar>
              <w:left w:w="14" w:type="dxa"/>
              <w:right w:w="0" w:type="dxa"/>
            </w:tcMar>
            <w:vAlign w:val="center"/>
          </w:tcPr>
          <w:p w14:paraId="74E8439A" w14:textId="77777777" w:rsidR="00196D2A" w:rsidRDefault="00196D2A" w:rsidP="00196D2A">
            <w:pPr>
              <w:jc w:val="right"/>
              <w:rPr>
                <w:color w:val="000000"/>
                <w:sz w:val="14"/>
                <w:szCs w:val="14"/>
              </w:rPr>
            </w:pPr>
            <w:r>
              <w:rPr>
                <w:color w:val="000000"/>
                <w:sz w:val="13"/>
                <w:szCs w:val="13"/>
              </w:rPr>
              <w:t>66,730.1</w:t>
            </w:r>
          </w:p>
        </w:tc>
        <w:tc>
          <w:tcPr>
            <w:tcW w:w="810" w:type="dxa"/>
            <w:tcBorders>
              <w:top w:val="nil"/>
              <w:left w:val="nil"/>
              <w:bottom w:val="nil"/>
              <w:right w:val="nil"/>
            </w:tcBorders>
            <w:shd w:val="clear" w:color="auto" w:fill="auto"/>
            <w:noWrap/>
            <w:tcMar>
              <w:left w:w="14" w:type="dxa"/>
              <w:right w:w="0" w:type="dxa"/>
            </w:tcMar>
            <w:vAlign w:val="center"/>
          </w:tcPr>
          <w:p w14:paraId="0D7666E1" w14:textId="77777777" w:rsidR="00196D2A" w:rsidRDefault="00196D2A" w:rsidP="00196D2A">
            <w:pPr>
              <w:jc w:val="right"/>
              <w:rPr>
                <w:color w:val="000000"/>
                <w:sz w:val="14"/>
                <w:szCs w:val="14"/>
              </w:rPr>
            </w:pPr>
            <w:r>
              <w:rPr>
                <w:color w:val="000000"/>
                <w:sz w:val="13"/>
                <w:szCs w:val="13"/>
              </w:rPr>
              <w:t>73,404.1</w:t>
            </w:r>
          </w:p>
        </w:tc>
        <w:tc>
          <w:tcPr>
            <w:tcW w:w="810" w:type="dxa"/>
            <w:tcBorders>
              <w:top w:val="nil"/>
              <w:left w:val="nil"/>
              <w:bottom w:val="nil"/>
              <w:right w:val="nil"/>
            </w:tcBorders>
            <w:shd w:val="clear" w:color="auto" w:fill="auto"/>
            <w:noWrap/>
            <w:tcMar>
              <w:left w:w="14" w:type="dxa"/>
              <w:right w:w="0" w:type="dxa"/>
            </w:tcMar>
            <w:vAlign w:val="center"/>
          </w:tcPr>
          <w:p w14:paraId="12558A00" w14:textId="77777777" w:rsidR="00196D2A" w:rsidRDefault="00196D2A" w:rsidP="00196D2A">
            <w:pPr>
              <w:jc w:val="right"/>
              <w:rPr>
                <w:color w:val="000000"/>
                <w:sz w:val="14"/>
                <w:szCs w:val="14"/>
              </w:rPr>
            </w:pPr>
            <w:r>
              <w:rPr>
                <w:color w:val="000000"/>
                <w:sz w:val="13"/>
                <w:szCs w:val="13"/>
              </w:rPr>
              <w:t>86,368.8</w:t>
            </w:r>
          </w:p>
        </w:tc>
        <w:tc>
          <w:tcPr>
            <w:tcW w:w="778" w:type="dxa"/>
            <w:tcBorders>
              <w:top w:val="nil"/>
              <w:left w:val="nil"/>
              <w:bottom w:val="nil"/>
              <w:right w:val="nil"/>
            </w:tcBorders>
            <w:shd w:val="clear" w:color="auto" w:fill="auto"/>
            <w:noWrap/>
            <w:tcMar>
              <w:left w:w="14" w:type="dxa"/>
              <w:right w:w="0" w:type="dxa"/>
            </w:tcMar>
            <w:vAlign w:val="center"/>
          </w:tcPr>
          <w:p w14:paraId="769BE7AE" w14:textId="77777777" w:rsidR="00196D2A" w:rsidRDefault="00196D2A" w:rsidP="00196D2A">
            <w:pPr>
              <w:jc w:val="right"/>
              <w:rPr>
                <w:color w:val="000000"/>
                <w:sz w:val="14"/>
                <w:szCs w:val="14"/>
              </w:rPr>
            </w:pPr>
            <w:r>
              <w:rPr>
                <w:color w:val="000000"/>
                <w:sz w:val="13"/>
                <w:szCs w:val="13"/>
              </w:rPr>
              <w:t>73,731.0</w:t>
            </w:r>
          </w:p>
        </w:tc>
      </w:tr>
      <w:tr w:rsidR="00196D2A" w:rsidRPr="001202D6" w14:paraId="74C3E08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tcMar>
              <w:left w:w="14" w:type="dxa"/>
              <w:right w:w="0" w:type="dxa"/>
            </w:tcMar>
            <w:vAlign w:val="center"/>
          </w:tcPr>
          <w:p w14:paraId="3DA485DB"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tcMar>
              <w:left w:w="14" w:type="dxa"/>
              <w:right w:w="0" w:type="dxa"/>
            </w:tcMar>
            <w:vAlign w:val="center"/>
          </w:tcPr>
          <w:p w14:paraId="6BB0016A"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5A333E0F"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7AE0BDB5"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1ADAB70D"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53AD2F95"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77777777" w:rsidR="00196D2A" w:rsidRDefault="00196D2A" w:rsidP="00196D2A">
            <w:pPr>
              <w:jc w:val="right"/>
              <w:rPr>
                <w:b/>
                <w:bCs/>
                <w:color w:val="000000"/>
                <w:sz w:val="14"/>
                <w:szCs w:val="14"/>
              </w:rPr>
            </w:pPr>
            <w:r>
              <w:rPr>
                <w:b/>
                <w:bCs/>
                <w:color w:val="000000"/>
                <w:sz w:val="13"/>
                <w:szCs w:val="13"/>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77777777" w:rsidR="00196D2A" w:rsidRDefault="00196D2A" w:rsidP="00196D2A">
            <w:pPr>
              <w:jc w:val="right"/>
              <w:rPr>
                <w:b/>
                <w:bCs/>
                <w:color w:val="000000"/>
                <w:sz w:val="14"/>
                <w:szCs w:val="14"/>
              </w:rPr>
            </w:pPr>
            <w:r>
              <w:rPr>
                <w:b/>
                <w:bCs/>
                <w:color w:val="000000"/>
                <w:sz w:val="13"/>
                <w:szCs w:val="13"/>
              </w:rPr>
              <w:t>5.7</w:t>
            </w:r>
          </w:p>
        </w:tc>
      </w:tr>
      <w:tr w:rsidR="00196D2A" w:rsidRPr="001202D6" w14:paraId="0B68927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tcMar>
              <w:left w:w="14" w:type="dxa"/>
              <w:right w:w="0" w:type="dxa"/>
            </w:tcMar>
            <w:vAlign w:val="center"/>
          </w:tcPr>
          <w:p w14:paraId="35C6B3C1"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tcMar>
              <w:left w:w="14" w:type="dxa"/>
              <w:right w:w="0" w:type="dxa"/>
            </w:tcMar>
            <w:vAlign w:val="center"/>
          </w:tcPr>
          <w:p w14:paraId="22EABEB8"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22A356E3"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6F490539"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5F5A55D7"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279BF5F2"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77777777" w:rsidR="00196D2A" w:rsidRDefault="00196D2A" w:rsidP="00196D2A">
            <w:pPr>
              <w:jc w:val="right"/>
              <w:rPr>
                <w:b/>
                <w:bCs/>
                <w:color w:val="000000"/>
                <w:sz w:val="14"/>
                <w:szCs w:val="14"/>
              </w:rPr>
            </w:pPr>
            <w:r>
              <w:rPr>
                <w:b/>
                <w:bCs/>
                <w:color w:val="000000"/>
                <w:sz w:val="13"/>
                <w:szCs w:val="13"/>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7777777" w:rsidR="00196D2A" w:rsidRDefault="00196D2A" w:rsidP="00196D2A">
            <w:pPr>
              <w:jc w:val="right"/>
              <w:rPr>
                <w:b/>
                <w:bCs/>
                <w:color w:val="000000"/>
                <w:sz w:val="14"/>
                <w:szCs w:val="14"/>
              </w:rPr>
            </w:pPr>
            <w:r>
              <w:rPr>
                <w:b/>
                <w:bCs/>
                <w:color w:val="000000"/>
                <w:sz w:val="13"/>
                <w:szCs w:val="13"/>
              </w:rPr>
              <w:t>0.3</w:t>
            </w:r>
          </w:p>
        </w:tc>
      </w:tr>
      <w:tr w:rsidR="00196D2A" w:rsidRPr="001202D6" w14:paraId="43BCA33F"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77777777" w:rsidR="00196D2A" w:rsidRDefault="00196D2A" w:rsidP="00196D2A">
            <w:pPr>
              <w:jc w:val="right"/>
              <w:rPr>
                <w:b/>
                <w:bCs/>
                <w:color w:val="000000"/>
                <w:sz w:val="14"/>
                <w:szCs w:val="14"/>
              </w:rPr>
            </w:pPr>
            <w:r>
              <w:rPr>
                <w:b/>
                <w:bCs/>
                <w:color w:val="000000"/>
                <w:sz w:val="13"/>
                <w:szCs w:val="13"/>
              </w:rPr>
              <w:t>4,787.4</w:t>
            </w:r>
          </w:p>
        </w:tc>
        <w:tc>
          <w:tcPr>
            <w:tcW w:w="810" w:type="dxa"/>
            <w:tcBorders>
              <w:top w:val="nil"/>
              <w:left w:val="nil"/>
              <w:bottom w:val="nil"/>
              <w:right w:val="nil"/>
            </w:tcBorders>
            <w:tcMar>
              <w:left w:w="14" w:type="dxa"/>
              <w:right w:w="0" w:type="dxa"/>
            </w:tcMar>
            <w:vAlign w:val="center"/>
          </w:tcPr>
          <w:p w14:paraId="0A6A680F" w14:textId="77777777" w:rsidR="00196D2A" w:rsidRDefault="00196D2A" w:rsidP="00196D2A">
            <w:pPr>
              <w:jc w:val="right"/>
              <w:rPr>
                <w:b/>
                <w:bCs/>
                <w:color w:val="000000"/>
                <w:sz w:val="14"/>
                <w:szCs w:val="14"/>
              </w:rPr>
            </w:pPr>
            <w:r>
              <w:rPr>
                <w:b/>
                <w:bCs/>
                <w:color w:val="000000"/>
                <w:sz w:val="13"/>
                <w:szCs w:val="13"/>
              </w:rPr>
              <w:t>4,787.4</w:t>
            </w:r>
          </w:p>
        </w:tc>
        <w:tc>
          <w:tcPr>
            <w:tcW w:w="810" w:type="dxa"/>
            <w:tcBorders>
              <w:top w:val="nil"/>
              <w:left w:val="nil"/>
              <w:bottom w:val="nil"/>
              <w:right w:val="nil"/>
            </w:tcBorders>
            <w:tcMar>
              <w:left w:w="14" w:type="dxa"/>
              <w:right w:w="0" w:type="dxa"/>
            </w:tcMar>
            <w:vAlign w:val="center"/>
          </w:tcPr>
          <w:p w14:paraId="2F26CE42" w14:textId="77777777" w:rsidR="00196D2A" w:rsidRDefault="00196D2A" w:rsidP="00196D2A">
            <w:pPr>
              <w:jc w:val="right"/>
              <w:rPr>
                <w:b/>
                <w:bCs/>
                <w:color w:val="000000"/>
                <w:sz w:val="14"/>
                <w:szCs w:val="14"/>
              </w:rPr>
            </w:pPr>
            <w:r>
              <w:rPr>
                <w:b/>
                <w:bCs/>
                <w:color w:val="000000"/>
                <w:sz w:val="13"/>
                <w:szCs w:val="13"/>
              </w:rPr>
              <w:t>4,829.9</w:t>
            </w:r>
          </w:p>
        </w:tc>
        <w:tc>
          <w:tcPr>
            <w:tcW w:w="810" w:type="dxa"/>
            <w:tcBorders>
              <w:top w:val="nil"/>
              <w:left w:val="nil"/>
              <w:bottom w:val="nil"/>
              <w:right w:val="nil"/>
            </w:tcBorders>
            <w:shd w:val="clear" w:color="auto" w:fill="auto"/>
            <w:tcMar>
              <w:left w:w="14" w:type="dxa"/>
              <w:right w:w="0" w:type="dxa"/>
            </w:tcMar>
            <w:vAlign w:val="center"/>
          </w:tcPr>
          <w:p w14:paraId="7EC38666" w14:textId="77777777" w:rsidR="00196D2A" w:rsidRDefault="00196D2A" w:rsidP="00196D2A">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tcMar>
              <w:left w:w="14" w:type="dxa"/>
              <w:right w:w="0" w:type="dxa"/>
            </w:tcMar>
            <w:vAlign w:val="center"/>
          </w:tcPr>
          <w:p w14:paraId="2E0801C0" w14:textId="77777777" w:rsidR="00196D2A" w:rsidRDefault="00196D2A" w:rsidP="00196D2A">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noWrap/>
            <w:tcMar>
              <w:left w:w="14" w:type="dxa"/>
              <w:right w:w="0" w:type="dxa"/>
            </w:tcMar>
            <w:vAlign w:val="center"/>
          </w:tcPr>
          <w:p w14:paraId="0437DE9F" w14:textId="77777777" w:rsidR="00196D2A" w:rsidRDefault="00196D2A" w:rsidP="00196D2A">
            <w:pPr>
              <w:jc w:val="right"/>
              <w:rPr>
                <w:b/>
                <w:bCs/>
                <w:color w:val="000000"/>
                <w:sz w:val="14"/>
                <w:szCs w:val="14"/>
              </w:rPr>
            </w:pPr>
            <w:r>
              <w:rPr>
                <w:b/>
                <w:bCs/>
                <w:color w:val="000000"/>
                <w:sz w:val="13"/>
                <w:szCs w:val="13"/>
              </w:rPr>
              <w:t>3,884.5</w:t>
            </w:r>
          </w:p>
        </w:tc>
        <w:tc>
          <w:tcPr>
            <w:tcW w:w="810" w:type="dxa"/>
            <w:tcBorders>
              <w:top w:val="nil"/>
              <w:left w:val="nil"/>
              <w:bottom w:val="nil"/>
              <w:right w:val="nil"/>
            </w:tcBorders>
            <w:shd w:val="clear" w:color="auto" w:fill="auto"/>
            <w:noWrap/>
            <w:tcMar>
              <w:left w:w="14" w:type="dxa"/>
              <w:right w:w="0" w:type="dxa"/>
            </w:tcMar>
            <w:vAlign w:val="center"/>
          </w:tcPr>
          <w:p w14:paraId="6E643241" w14:textId="77777777" w:rsidR="00196D2A" w:rsidRDefault="00196D2A" w:rsidP="00196D2A">
            <w:pPr>
              <w:jc w:val="right"/>
              <w:rPr>
                <w:b/>
                <w:bCs/>
                <w:color w:val="000000"/>
                <w:sz w:val="14"/>
                <w:szCs w:val="14"/>
              </w:rPr>
            </w:pPr>
            <w:r>
              <w:rPr>
                <w:b/>
                <w:bCs/>
                <w:color w:val="000000"/>
                <w:sz w:val="13"/>
                <w:szCs w:val="13"/>
              </w:rPr>
              <w:t>4,058.1</w:t>
            </w:r>
          </w:p>
        </w:tc>
        <w:tc>
          <w:tcPr>
            <w:tcW w:w="810" w:type="dxa"/>
            <w:tcBorders>
              <w:top w:val="nil"/>
              <w:left w:val="nil"/>
              <w:bottom w:val="nil"/>
              <w:right w:val="nil"/>
            </w:tcBorders>
            <w:shd w:val="clear" w:color="auto" w:fill="auto"/>
            <w:noWrap/>
            <w:tcMar>
              <w:left w:w="14" w:type="dxa"/>
              <w:right w:w="0" w:type="dxa"/>
            </w:tcMar>
            <w:vAlign w:val="center"/>
          </w:tcPr>
          <w:p w14:paraId="14E8E62C" w14:textId="77777777" w:rsidR="00196D2A" w:rsidRDefault="00196D2A" w:rsidP="00196D2A">
            <w:pPr>
              <w:jc w:val="right"/>
              <w:rPr>
                <w:b/>
                <w:bCs/>
                <w:color w:val="000000"/>
                <w:sz w:val="14"/>
                <w:szCs w:val="14"/>
              </w:rPr>
            </w:pPr>
            <w:r>
              <w:rPr>
                <w:b/>
                <w:bCs/>
                <w:color w:val="000000"/>
                <w:sz w:val="13"/>
                <w:szCs w:val="13"/>
              </w:rPr>
              <w:t>4,283.1</w:t>
            </w:r>
          </w:p>
        </w:tc>
        <w:tc>
          <w:tcPr>
            <w:tcW w:w="778" w:type="dxa"/>
            <w:tcBorders>
              <w:top w:val="nil"/>
              <w:left w:val="nil"/>
              <w:bottom w:val="nil"/>
              <w:right w:val="nil"/>
            </w:tcBorders>
            <w:shd w:val="clear" w:color="auto" w:fill="auto"/>
            <w:noWrap/>
            <w:tcMar>
              <w:left w:w="14" w:type="dxa"/>
              <w:right w:w="0" w:type="dxa"/>
            </w:tcMar>
            <w:vAlign w:val="center"/>
          </w:tcPr>
          <w:p w14:paraId="45D2D185" w14:textId="77777777" w:rsidR="00196D2A" w:rsidRDefault="00196D2A" w:rsidP="00196D2A">
            <w:pPr>
              <w:jc w:val="right"/>
              <w:rPr>
                <w:b/>
                <w:bCs/>
                <w:color w:val="000000"/>
                <w:sz w:val="14"/>
                <w:szCs w:val="14"/>
              </w:rPr>
            </w:pPr>
            <w:r>
              <w:rPr>
                <w:b/>
                <w:bCs/>
                <w:color w:val="000000"/>
                <w:sz w:val="13"/>
                <w:szCs w:val="13"/>
              </w:rPr>
              <w:t>4,087.5</w:t>
            </w:r>
          </w:p>
        </w:tc>
      </w:tr>
      <w:tr w:rsidR="00196D2A" w:rsidRPr="001202D6" w14:paraId="32D5CF4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77777777" w:rsidR="00196D2A" w:rsidRDefault="00196D2A" w:rsidP="00196D2A">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tcMar>
              <w:left w:w="14" w:type="dxa"/>
              <w:right w:w="0" w:type="dxa"/>
            </w:tcMar>
            <w:vAlign w:val="center"/>
          </w:tcPr>
          <w:p w14:paraId="321D24EC" w14:textId="77777777" w:rsidR="00196D2A" w:rsidRDefault="00196D2A" w:rsidP="00196D2A">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tcMar>
              <w:left w:w="14" w:type="dxa"/>
              <w:right w:w="0" w:type="dxa"/>
            </w:tcMar>
            <w:vAlign w:val="center"/>
          </w:tcPr>
          <w:p w14:paraId="231E3B2B" w14:textId="77777777" w:rsidR="00196D2A" w:rsidRDefault="00196D2A" w:rsidP="00196D2A">
            <w:pPr>
              <w:jc w:val="right"/>
              <w:rPr>
                <w:b/>
                <w:bCs/>
                <w:color w:val="000000"/>
                <w:sz w:val="14"/>
                <w:szCs w:val="14"/>
              </w:rPr>
            </w:pPr>
            <w:r>
              <w:rPr>
                <w:b/>
                <w:bCs/>
                <w:color w:val="000000"/>
                <w:sz w:val="13"/>
                <w:szCs w:val="13"/>
              </w:rPr>
              <w:t>63,018.8</w:t>
            </w:r>
          </w:p>
        </w:tc>
        <w:tc>
          <w:tcPr>
            <w:tcW w:w="810" w:type="dxa"/>
            <w:tcBorders>
              <w:top w:val="nil"/>
              <w:left w:val="nil"/>
              <w:bottom w:val="nil"/>
              <w:right w:val="nil"/>
            </w:tcBorders>
            <w:shd w:val="clear" w:color="auto" w:fill="auto"/>
            <w:tcMar>
              <w:left w:w="14" w:type="dxa"/>
              <w:right w:w="0" w:type="dxa"/>
            </w:tcMar>
            <w:vAlign w:val="center"/>
          </w:tcPr>
          <w:p w14:paraId="59D09465" w14:textId="77777777" w:rsidR="00196D2A" w:rsidRDefault="00196D2A" w:rsidP="00196D2A">
            <w:pPr>
              <w:jc w:val="right"/>
              <w:rPr>
                <w:b/>
                <w:bCs/>
                <w:color w:val="000000"/>
                <w:sz w:val="14"/>
                <w:szCs w:val="14"/>
              </w:rPr>
            </w:pPr>
            <w:r>
              <w:rPr>
                <w:b/>
                <w:bCs/>
                <w:color w:val="000000"/>
                <w:sz w:val="13"/>
                <w:szCs w:val="13"/>
              </w:rPr>
              <w:t>57,890.9</w:t>
            </w:r>
          </w:p>
        </w:tc>
        <w:tc>
          <w:tcPr>
            <w:tcW w:w="810" w:type="dxa"/>
            <w:tcBorders>
              <w:top w:val="nil"/>
              <w:left w:val="nil"/>
              <w:bottom w:val="nil"/>
              <w:right w:val="nil"/>
            </w:tcBorders>
            <w:shd w:val="clear" w:color="auto" w:fill="auto"/>
            <w:tcMar>
              <w:left w:w="14" w:type="dxa"/>
              <w:right w:w="0" w:type="dxa"/>
            </w:tcMar>
            <w:vAlign w:val="center"/>
          </w:tcPr>
          <w:p w14:paraId="31D9D43D" w14:textId="77777777" w:rsidR="00196D2A" w:rsidRDefault="00196D2A" w:rsidP="00196D2A">
            <w:pPr>
              <w:jc w:val="right"/>
              <w:rPr>
                <w:b/>
                <w:bCs/>
                <w:color w:val="000000"/>
                <w:sz w:val="14"/>
                <w:szCs w:val="14"/>
              </w:rPr>
            </w:pPr>
            <w:r>
              <w:rPr>
                <w:b/>
                <w:bCs/>
                <w:color w:val="000000"/>
                <w:sz w:val="13"/>
                <w:szCs w:val="13"/>
              </w:rPr>
              <w:t>59,378.2</w:t>
            </w:r>
          </w:p>
        </w:tc>
        <w:tc>
          <w:tcPr>
            <w:tcW w:w="810" w:type="dxa"/>
            <w:tcBorders>
              <w:top w:val="nil"/>
              <w:left w:val="nil"/>
              <w:bottom w:val="nil"/>
              <w:right w:val="nil"/>
            </w:tcBorders>
            <w:shd w:val="clear" w:color="auto" w:fill="auto"/>
            <w:noWrap/>
            <w:tcMar>
              <w:left w:w="14" w:type="dxa"/>
              <w:right w:w="0" w:type="dxa"/>
            </w:tcMar>
            <w:vAlign w:val="center"/>
          </w:tcPr>
          <w:p w14:paraId="0CAFF112" w14:textId="77777777" w:rsidR="00196D2A" w:rsidRDefault="00196D2A" w:rsidP="00196D2A">
            <w:pPr>
              <w:jc w:val="right"/>
              <w:rPr>
                <w:b/>
                <w:bCs/>
                <w:color w:val="000000"/>
                <w:sz w:val="14"/>
                <w:szCs w:val="14"/>
              </w:rPr>
            </w:pPr>
            <w:r>
              <w:rPr>
                <w:b/>
                <w:bCs/>
                <w:color w:val="000000"/>
                <w:sz w:val="13"/>
                <w:szCs w:val="13"/>
              </w:rPr>
              <w:t>59,360.6</w:t>
            </w:r>
          </w:p>
        </w:tc>
        <w:tc>
          <w:tcPr>
            <w:tcW w:w="810" w:type="dxa"/>
            <w:tcBorders>
              <w:top w:val="nil"/>
              <w:left w:val="nil"/>
              <w:bottom w:val="nil"/>
              <w:right w:val="nil"/>
            </w:tcBorders>
            <w:shd w:val="clear" w:color="auto" w:fill="auto"/>
            <w:noWrap/>
            <w:tcMar>
              <w:left w:w="14" w:type="dxa"/>
              <w:right w:w="0" w:type="dxa"/>
            </w:tcMar>
            <w:vAlign w:val="center"/>
          </w:tcPr>
          <w:p w14:paraId="54BFE8E6" w14:textId="77777777" w:rsidR="00196D2A" w:rsidRDefault="00196D2A" w:rsidP="00196D2A">
            <w:pPr>
              <w:jc w:val="right"/>
              <w:rPr>
                <w:b/>
                <w:bCs/>
                <w:color w:val="000000"/>
                <w:sz w:val="14"/>
                <w:szCs w:val="14"/>
              </w:rPr>
            </w:pPr>
            <w:r>
              <w:rPr>
                <w:b/>
                <w:bCs/>
                <w:color w:val="000000"/>
                <w:sz w:val="13"/>
                <w:szCs w:val="13"/>
              </w:rPr>
              <w:t>71,093.1</w:t>
            </w:r>
          </w:p>
        </w:tc>
        <w:tc>
          <w:tcPr>
            <w:tcW w:w="810" w:type="dxa"/>
            <w:tcBorders>
              <w:top w:val="nil"/>
              <w:left w:val="nil"/>
              <w:bottom w:val="nil"/>
              <w:right w:val="nil"/>
            </w:tcBorders>
            <w:shd w:val="clear" w:color="auto" w:fill="auto"/>
            <w:noWrap/>
            <w:tcMar>
              <w:left w:w="14" w:type="dxa"/>
              <w:right w:w="0" w:type="dxa"/>
            </w:tcMar>
            <w:vAlign w:val="center"/>
          </w:tcPr>
          <w:p w14:paraId="6156A395" w14:textId="77777777" w:rsidR="00196D2A" w:rsidRDefault="00196D2A" w:rsidP="00196D2A">
            <w:pPr>
              <w:jc w:val="right"/>
              <w:rPr>
                <w:b/>
                <w:bCs/>
                <w:color w:val="000000"/>
                <w:sz w:val="14"/>
                <w:szCs w:val="14"/>
              </w:rPr>
            </w:pPr>
            <w:r>
              <w:rPr>
                <w:b/>
                <w:bCs/>
                <w:color w:val="000000"/>
                <w:sz w:val="13"/>
                <w:szCs w:val="13"/>
              </w:rPr>
              <w:t>72,817.5</w:t>
            </w:r>
          </w:p>
        </w:tc>
        <w:tc>
          <w:tcPr>
            <w:tcW w:w="778" w:type="dxa"/>
            <w:tcBorders>
              <w:top w:val="nil"/>
              <w:left w:val="nil"/>
              <w:bottom w:val="nil"/>
              <w:right w:val="nil"/>
            </w:tcBorders>
            <w:shd w:val="clear" w:color="auto" w:fill="auto"/>
            <w:noWrap/>
            <w:tcMar>
              <w:left w:w="14" w:type="dxa"/>
              <w:right w:w="0" w:type="dxa"/>
            </w:tcMar>
            <w:vAlign w:val="center"/>
          </w:tcPr>
          <w:p w14:paraId="53CE77C6" w14:textId="77777777" w:rsidR="00196D2A" w:rsidRDefault="00196D2A" w:rsidP="00196D2A">
            <w:pPr>
              <w:jc w:val="right"/>
              <w:rPr>
                <w:b/>
                <w:bCs/>
                <w:color w:val="000000"/>
                <w:sz w:val="14"/>
                <w:szCs w:val="14"/>
              </w:rPr>
            </w:pPr>
            <w:r>
              <w:rPr>
                <w:b/>
                <w:bCs/>
                <w:color w:val="000000"/>
                <w:sz w:val="13"/>
                <w:szCs w:val="13"/>
              </w:rPr>
              <w:t>72,750.7</w:t>
            </w:r>
          </w:p>
        </w:tc>
      </w:tr>
      <w:tr w:rsidR="00196D2A" w:rsidRPr="001202D6" w14:paraId="3B98DE8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7127AEC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1A69281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F34CB4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7686952"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B9D3D8A"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A4EAD4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76B9889C"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77777777" w:rsidR="00196D2A" w:rsidRDefault="00196D2A" w:rsidP="00196D2A">
            <w:pPr>
              <w:jc w:val="right"/>
              <w:rPr>
                <w:b/>
                <w:bCs/>
                <w:color w:val="000000"/>
                <w:sz w:val="14"/>
                <w:szCs w:val="14"/>
              </w:rPr>
            </w:pPr>
            <w:r>
              <w:rPr>
                <w:b/>
                <w:bCs/>
                <w:color w:val="000000"/>
                <w:sz w:val="13"/>
                <w:szCs w:val="13"/>
              </w:rPr>
              <w:t>6,843.1</w:t>
            </w:r>
          </w:p>
        </w:tc>
        <w:tc>
          <w:tcPr>
            <w:tcW w:w="810" w:type="dxa"/>
            <w:tcBorders>
              <w:top w:val="nil"/>
              <w:left w:val="nil"/>
              <w:bottom w:val="nil"/>
              <w:right w:val="nil"/>
            </w:tcBorders>
            <w:tcMar>
              <w:left w:w="14" w:type="dxa"/>
              <w:right w:w="0" w:type="dxa"/>
            </w:tcMar>
            <w:vAlign w:val="center"/>
          </w:tcPr>
          <w:p w14:paraId="7BB0D911" w14:textId="77777777" w:rsidR="00196D2A" w:rsidRDefault="00196D2A" w:rsidP="00196D2A">
            <w:pPr>
              <w:jc w:val="right"/>
              <w:rPr>
                <w:b/>
                <w:bCs/>
                <w:color w:val="000000"/>
                <w:sz w:val="14"/>
                <w:szCs w:val="14"/>
              </w:rPr>
            </w:pPr>
            <w:r>
              <w:rPr>
                <w:b/>
                <w:bCs/>
                <w:color w:val="000000"/>
                <w:sz w:val="13"/>
                <w:szCs w:val="13"/>
              </w:rPr>
              <w:t>6,430.8</w:t>
            </w:r>
          </w:p>
        </w:tc>
        <w:tc>
          <w:tcPr>
            <w:tcW w:w="810" w:type="dxa"/>
            <w:tcBorders>
              <w:top w:val="nil"/>
              <w:left w:val="nil"/>
              <w:bottom w:val="nil"/>
              <w:right w:val="nil"/>
            </w:tcBorders>
            <w:tcMar>
              <w:left w:w="14" w:type="dxa"/>
              <w:right w:w="0" w:type="dxa"/>
            </w:tcMar>
            <w:vAlign w:val="center"/>
          </w:tcPr>
          <w:p w14:paraId="4A844F78" w14:textId="77777777" w:rsidR="00196D2A" w:rsidRDefault="00196D2A" w:rsidP="00196D2A">
            <w:pPr>
              <w:jc w:val="right"/>
              <w:rPr>
                <w:b/>
                <w:bCs/>
                <w:color w:val="000000"/>
                <w:sz w:val="14"/>
                <w:szCs w:val="14"/>
              </w:rPr>
            </w:pPr>
            <w:r>
              <w:rPr>
                <w:b/>
                <w:bCs/>
                <w:color w:val="000000"/>
                <w:sz w:val="13"/>
                <w:szCs w:val="13"/>
              </w:rPr>
              <w:t>6,871.0</w:t>
            </w:r>
          </w:p>
        </w:tc>
        <w:tc>
          <w:tcPr>
            <w:tcW w:w="810" w:type="dxa"/>
            <w:tcBorders>
              <w:top w:val="nil"/>
              <w:left w:val="nil"/>
              <w:bottom w:val="nil"/>
              <w:right w:val="nil"/>
            </w:tcBorders>
            <w:shd w:val="clear" w:color="auto" w:fill="auto"/>
            <w:tcMar>
              <w:left w:w="14" w:type="dxa"/>
              <w:right w:w="0" w:type="dxa"/>
            </w:tcMar>
            <w:vAlign w:val="center"/>
          </w:tcPr>
          <w:p w14:paraId="50E996D1" w14:textId="77777777" w:rsidR="00196D2A" w:rsidRDefault="00196D2A" w:rsidP="00196D2A">
            <w:pPr>
              <w:jc w:val="right"/>
              <w:rPr>
                <w:b/>
                <w:bCs/>
                <w:color w:val="000000"/>
                <w:sz w:val="14"/>
                <w:szCs w:val="14"/>
              </w:rPr>
            </w:pPr>
            <w:r>
              <w:rPr>
                <w:b/>
                <w:bCs/>
                <w:color w:val="000000"/>
                <w:sz w:val="13"/>
                <w:szCs w:val="13"/>
              </w:rPr>
              <w:t>9,437.4</w:t>
            </w:r>
          </w:p>
        </w:tc>
        <w:tc>
          <w:tcPr>
            <w:tcW w:w="810" w:type="dxa"/>
            <w:tcBorders>
              <w:top w:val="nil"/>
              <w:left w:val="nil"/>
              <w:bottom w:val="nil"/>
              <w:right w:val="nil"/>
            </w:tcBorders>
            <w:shd w:val="clear" w:color="auto" w:fill="auto"/>
            <w:tcMar>
              <w:left w:w="14" w:type="dxa"/>
              <w:right w:w="0" w:type="dxa"/>
            </w:tcMar>
            <w:vAlign w:val="center"/>
          </w:tcPr>
          <w:p w14:paraId="2C4BC32B" w14:textId="77777777" w:rsidR="00196D2A" w:rsidRDefault="00196D2A" w:rsidP="00196D2A">
            <w:pPr>
              <w:jc w:val="right"/>
              <w:rPr>
                <w:b/>
                <w:bCs/>
                <w:color w:val="000000"/>
                <w:sz w:val="14"/>
                <w:szCs w:val="14"/>
              </w:rPr>
            </w:pPr>
            <w:r>
              <w:rPr>
                <w:b/>
                <w:bCs/>
                <w:color w:val="000000"/>
                <w:sz w:val="13"/>
                <w:szCs w:val="13"/>
              </w:rPr>
              <w:t>9,151.8</w:t>
            </w:r>
          </w:p>
        </w:tc>
        <w:tc>
          <w:tcPr>
            <w:tcW w:w="810" w:type="dxa"/>
            <w:tcBorders>
              <w:top w:val="nil"/>
              <w:left w:val="nil"/>
              <w:bottom w:val="nil"/>
              <w:right w:val="nil"/>
            </w:tcBorders>
            <w:shd w:val="clear" w:color="auto" w:fill="auto"/>
            <w:noWrap/>
            <w:tcMar>
              <w:left w:w="14" w:type="dxa"/>
              <w:right w:w="0" w:type="dxa"/>
            </w:tcMar>
            <w:vAlign w:val="center"/>
          </w:tcPr>
          <w:p w14:paraId="718B0A08" w14:textId="77777777" w:rsidR="00196D2A" w:rsidRDefault="00196D2A" w:rsidP="00196D2A">
            <w:pPr>
              <w:jc w:val="right"/>
              <w:rPr>
                <w:b/>
                <w:bCs/>
                <w:color w:val="000000"/>
                <w:sz w:val="14"/>
                <w:szCs w:val="14"/>
              </w:rPr>
            </w:pPr>
            <w:r>
              <w:rPr>
                <w:b/>
                <w:bCs/>
                <w:color w:val="000000"/>
                <w:sz w:val="13"/>
                <w:szCs w:val="13"/>
              </w:rPr>
              <w:t>9,476.0</w:t>
            </w:r>
          </w:p>
        </w:tc>
        <w:tc>
          <w:tcPr>
            <w:tcW w:w="810" w:type="dxa"/>
            <w:tcBorders>
              <w:top w:val="nil"/>
              <w:left w:val="nil"/>
              <w:bottom w:val="nil"/>
              <w:right w:val="nil"/>
            </w:tcBorders>
            <w:shd w:val="clear" w:color="auto" w:fill="auto"/>
            <w:noWrap/>
            <w:tcMar>
              <w:left w:w="14" w:type="dxa"/>
              <w:right w:w="0" w:type="dxa"/>
            </w:tcMar>
            <w:vAlign w:val="center"/>
          </w:tcPr>
          <w:p w14:paraId="7E0CC4B2" w14:textId="77777777" w:rsidR="00196D2A" w:rsidRDefault="00196D2A" w:rsidP="00196D2A">
            <w:pPr>
              <w:jc w:val="right"/>
              <w:rPr>
                <w:b/>
                <w:bCs/>
                <w:color w:val="000000"/>
                <w:sz w:val="14"/>
                <w:szCs w:val="14"/>
              </w:rPr>
            </w:pPr>
            <w:r>
              <w:rPr>
                <w:b/>
                <w:bCs/>
                <w:color w:val="000000"/>
                <w:sz w:val="13"/>
                <w:szCs w:val="13"/>
              </w:rPr>
              <w:t>15,409.0</w:t>
            </w:r>
          </w:p>
        </w:tc>
        <w:tc>
          <w:tcPr>
            <w:tcW w:w="810" w:type="dxa"/>
            <w:tcBorders>
              <w:top w:val="nil"/>
              <w:left w:val="nil"/>
              <w:bottom w:val="nil"/>
              <w:right w:val="nil"/>
            </w:tcBorders>
            <w:shd w:val="clear" w:color="auto" w:fill="auto"/>
            <w:noWrap/>
            <w:tcMar>
              <w:left w:w="14" w:type="dxa"/>
              <w:right w:w="0" w:type="dxa"/>
            </w:tcMar>
            <w:vAlign w:val="center"/>
          </w:tcPr>
          <w:p w14:paraId="4AE2E12A" w14:textId="77777777" w:rsidR="00196D2A" w:rsidRDefault="00196D2A" w:rsidP="00196D2A">
            <w:pPr>
              <w:jc w:val="right"/>
              <w:rPr>
                <w:b/>
                <w:bCs/>
                <w:color w:val="000000"/>
                <w:sz w:val="14"/>
                <w:szCs w:val="14"/>
              </w:rPr>
            </w:pPr>
            <w:r>
              <w:rPr>
                <w:b/>
                <w:bCs/>
                <w:color w:val="000000"/>
                <w:sz w:val="13"/>
                <w:szCs w:val="13"/>
              </w:rPr>
              <w:t>14,260.2</w:t>
            </w:r>
          </w:p>
        </w:tc>
        <w:tc>
          <w:tcPr>
            <w:tcW w:w="778" w:type="dxa"/>
            <w:tcBorders>
              <w:top w:val="nil"/>
              <w:left w:val="nil"/>
              <w:bottom w:val="nil"/>
              <w:right w:val="nil"/>
            </w:tcBorders>
            <w:shd w:val="clear" w:color="auto" w:fill="auto"/>
            <w:noWrap/>
            <w:tcMar>
              <w:left w:w="14" w:type="dxa"/>
              <w:right w:w="0" w:type="dxa"/>
            </w:tcMar>
            <w:vAlign w:val="center"/>
          </w:tcPr>
          <w:p w14:paraId="7CE4F5E0" w14:textId="77777777" w:rsidR="00196D2A" w:rsidRDefault="00196D2A" w:rsidP="00196D2A">
            <w:pPr>
              <w:jc w:val="right"/>
              <w:rPr>
                <w:b/>
                <w:bCs/>
                <w:color w:val="000000"/>
                <w:sz w:val="14"/>
                <w:szCs w:val="14"/>
              </w:rPr>
            </w:pPr>
            <w:r>
              <w:rPr>
                <w:b/>
                <w:bCs/>
                <w:color w:val="000000"/>
                <w:sz w:val="13"/>
                <w:szCs w:val="13"/>
              </w:rPr>
              <w:t>15,487.6</w:t>
            </w:r>
          </w:p>
        </w:tc>
      </w:tr>
      <w:tr w:rsidR="00196D2A" w:rsidRPr="001202D6" w14:paraId="6B12BE0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77777777" w:rsidR="00196D2A" w:rsidRDefault="00196D2A" w:rsidP="00196D2A">
            <w:pPr>
              <w:jc w:val="right"/>
              <w:rPr>
                <w:b/>
                <w:bCs/>
                <w:color w:val="000000"/>
                <w:sz w:val="14"/>
                <w:szCs w:val="14"/>
              </w:rPr>
            </w:pPr>
            <w:r>
              <w:rPr>
                <w:b/>
                <w:bCs/>
                <w:color w:val="000000"/>
                <w:sz w:val="13"/>
                <w:szCs w:val="13"/>
              </w:rPr>
              <w:t>2,368.7</w:t>
            </w:r>
          </w:p>
        </w:tc>
        <w:tc>
          <w:tcPr>
            <w:tcW w:w="810" w:type="dxa"/>
            <w:tcBorders>
              <w:top w:val="nil"/>
              <w:left w:val="nil"/>
              <w:bottom w:val="nil"/>
              <w:right w:val="nil"/>
            </w:tcBorders>
            <w:tcMar>
              <w:left w:w="14" w:type="dxa"/>
              <w:right w:w="0" w:type="dxa"/>
            </w:tcMar>
            <w:vAlign w:val="center"/>
          </w:tcPr>
          <w:p w14:paraId="0836C12E" w14:textId="77777777" w:rsidR="00196D2A" w:rsidRDefault="00196D2A" w:rsidP="00196D2A">
            <w:pPr>
              <w:jc w:val="right"/>
              <w:rPr>
                <w:b/>
                <w:bCs/>
                <w:color w:val="000000"/>
                <w:sz w:val="14"/>
                <w:szCs w:val="14"/>
              </w:rPr>
            </w:pPr>
            <w:r>
              <w:rPr>
                <w:b/>
                <w:bCs/>
                <w:color w:val="000000"/>
                <w:sz w:val="13"/>
                <w:szCs w:val="13"/>
              </w:rPr>
              <w:t>1,782.7</w:t>
            </w:r>
          </w:p>
        </w:tc>
        <w:tc>
          <w:tcPr>
            <w:tcW w:w="810" w:type="dxa"/>
            <w:tcBorders>
              <w:top w:val="nil"/>
              <w:left w:val="nil"/>
              <w:bottom w:val="nil"/>
              <w:right w:val="nil"/>
            </w:tcBorders>
            <w:tcMar>
              <w:left w:w="14" w:type="dxa"/>
              <w:right w:w="0" w:type="dxa"/>
            </w:tcMar>
            <w:vAlign w:val="center"/>
          </w:tcPr>
          <w:p w14:paraId="379DABBF" w14:textId="77777777" w:rsidR="00196D2A" w:rsidRDefault="00196D2A" w:rsidP="00196D2A">
            <w:pPr>
              <w:jc w:val="right"/>
              <w:rPr>
                <w:b/>
                <w:bCs/>
                <w:color w:val="000000"/>
                <w:sz w:val="14"/>
                <w:szCs w:val="14"/>
              </w:rPr>
            </w:pPr>
            <w:r>
              <w:rPr>
                <w:b/>
                <w:bCs/>
                <w:color w:val="000000"/>
                <w:sz w:val="13"/>
                <w:szCs w:val="13"/>
              </w:rPr>
              <w:t>2,532.4</w:t>
            </w:r>
          </w:p>
        </w:tc>
        <w:tc>
          <w:tcPr>
            <w:tcW w:w="810" w:type="dxa"/>
            <w:tcBorders>
              <w:top w:val="nil"/>
              <w:left w:val="nil"/>
              <w:bottom w:val="nil"/>
              <w:right w:val="nil"/>
            </w:tcBorders>
            <w:shd w:val="clear" w:color="auto" w:fill="auto"/>
            <w:tcMar>
              <w:left w:w="14" w:type="dxa"/>
              <w:right w:w="0" w:type="dxa"/>
            </w:tcMar>
            <w:vAlign w:val="center"/>
          </w:tcPr>
          <w:p w14:paraId="36D29468" w14:textId="77777777" w:rsidR="00196D2A" w:rsidRDefault="00196D2A" w:rsidP="00196D2A">
            <w:pPr>
              <w:jc w:val="right"/>
              <w:rPr>
                <w:b/>
                <w:bCs/>
                <w:color w:val="000000"/>
                <w:sz w:val="14"/>
                <w:szCs w:val="14"/>
              </w:rPr>
            </w:pPr>
            <w:r>
              <w:rPr>
                <w:b/>
                <w:bCs/>
                <w:color w:val="000000"/>
                <w:sz w:val="13"/>
                <w:szCs w:val="13"/>
              </w:rPr>
              <w:t>2,461.0</w:t>
            </w:r>
          </w:p>
        </w:tc>
        <w:tc>
          <w:tcPr>
            <w:tcW w:w="810" w:type="dxa"/>
            <w:tcBorders>
              <w:top w:val="nil"/>
              <w:left w:val="nil"/>
              <w:bottom w:val="nil"/>
              <w:right w:val="nil"/>
            </w:tcBorders>
            <w:shd w:val="clear" w:color="auto" w:fill="auto"/>
            <w:tcMar>
              <w:left w:w="14" w:type="dxa"/>
              <w:right w:w="0" w:type="dxa"/>
            </w:tcMar>
            <w:vAlign w:val="center"/>
          </w:tcPr>
          <w:p w14:paraId="47942156" w14:textId="77777777" w:rsidR="00196D2A" w:rsidRDefault="00196D2A" w:rsidP="00196D2A">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18CFCBFE" w14:textId="77777777" w:rsidR="00196D2A" w:rsidRDefault="00196D2A" w:rsidP="00196D2A">
            <w:pPr>
              <w:jc w:val="right"/>
              <w:rPr>
                <w:b/>
                <w:bCs/>
                <w:color w:val="000000"/>
                <w:sz w:val="14"/>
                <w:szCs w:val="14"/>
              </w:rPr>
            </w:pPr>
            <w:r>
              <w:rPr>
                <w:b/>
                <w:bCs/>
                <w:color w:val="000000"/>
                <w:sz w:val="13"/>
                <w:szCs w:val="13"/>
              </w:rPr>
              <w:t>2,653.3</w:t>
            </w:r>
          </w:p>
        </w:tc>
        <w:tc>
          <w:tcPr>
            <w:tcW w:w="810" w:type="dxa"/>
            <w:tcBorders>
              <w:top w:val="nil"/>
              <w:left w:val="nil"/>
              <w:bottom w:val="nil"/>
              <w:right w:val="nil"/>
            </w:tcBorders>
            <w:shd w:val="clear" w:color="auto" w:fill="auto"/>
            <w:noWrap/>
            <w:tcMar>
              <w:left w:w="14" w:type="dxa"/>
              <w:right w:w="0" w:type="dxa"/>
            </w:tcMar>
            <w:vAlign w:val="center"/>
          </w:tcPr>
          <w:p w14:paraId="76D18A64" w14:textId="77777777" w:rsidR="00196D2A" w:rsidRDefault="00196D2A" w:rsidP="00196D2A">
            <w:pPr>
              <w:jc w:val="right"/>
              <w:rPr>
                <w:b/>
                <w:bCs/>
                <w:color w:val="000000"/>
                <w:sz w:val="14"/>
                <w:szCs w:val="14"/>
              </w:rPr>
            </w:pPr>
            <w:r>
              <w:rPr>
                <w:b/>
                <w:bCs/>
                <w:color w:val="000000"/>
                <w:sz w:val="13"/>
                <w:szCs w:val="13"/>
              </w:rPr>
              <w:t>2,530.9</w:t>
            </w:r>
          </w:p>
        </w:tc>
        <w:tc>
          <w:tcPr>
            <w:tcW w:w="810" w:type="dxa"/>
            <w:tcBorders>
              <w:top w:val="nil"/>
              <w:left w:val="nil"/>
              <w:bottom w:val="nil"/>
              <w:right w:val="nil"/>
            </w:tcBorders>
            <w:shd w:val="clear" w:color="auto" w:fill="auto"/>
            <w:noWrap/>
            <w:tcMar>
              <w:left w:w="14" w:type="dxa"/>
              <w:right w:w="0" w:type="dxa"/>
            </w:tcMar>
            <w:vAlign w:val="center"/>
          </w:tcPr>
          <w:p w14:paraId="5FB7043B" w14:textId="77777777" w:rsidR="00196D2A" w:rsidRDefault="00196D2A" w:rsidP="00196D2A">
            <w:pPr>
              <w:jc w:val="right"/>
              <w:rPr>
                <w:b/>
                <w:bCs/>
                <w:color w:val="000000"/>
                <w:sz w:val="14"/>
                <w:szCs w:val="14"/>
              </w:rPr>
            </w:pPr>
            <w:r>
              <w:rPr>
                <w:b/>
                <w:bCs/>
                <w:color w:val="000000"/>
                <w:sz w:val="13"/>
                <w:szCs w:val="13"/>
              </w:rPr>
              <w:t>2,133.2</w:t>
            </w:r>
          </w:p>
        </w:tc>
        <w:tc>
          <w:tcPr>
            <w:tcW w:w="778" w:type="dxa"/>
            <w:tcBorders>
              <w:top w:val="nil"/>
              <w:left w:val="nil"/>
              <w:bottom w:val="nil"/>
              <w:right w:val="nil"/>
            </w:tcBorders>
            <w:shd w:val="clear" w:color="auto" w:fill="auto"/>
            <w:noWrap/>
            <w:tcMar>
              <w:left w:w="14" w:type="dxa"/>
              <w:right w:w="0" w:type="dxa"/>
            </w:tcMar>
            <w:vAlign w:val="center"/>
          </w:tcPr>
          <w:p w14:paraId="0B2A267A" w14:textId="77777777" w:rsidR="00196D2A" w:rsidRDefault="00196D2A" w:rsidP="00196D2A">
            <w:pPr>
              <w:jc w:val="right"/>
              <w:rPr>
                <w:b/>
                <w:bCs/>
                <w:color w:val="000000"/>
                <w:sz w:val="14"/>
                <w:szCs w:val="14"/>
              </w:rPr>
            </w:pPr>
            <w:r>
              <w:rPr>
                <w:b/>
                <w:bCs/>
                <w:color w:val="000000"/>
                <w:sz w:val="13"/>
                <w:szCs w:val="13"/>
              </w:rPr>
              <w:t>2,831.5</w:t>
            </w:r>
          </w:p>
        </w:tc>
      </w:tr>
      <w:tr w:rsidR="00196D2A" w:rsidRPr="001202D6" w14:paraId="7475CFA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77777777" w:rsidR="00196D2A" w:rsidRDefault="00196D2A" w:rsidP="00196D2A">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tcMar>
              <w:left w:w="14" w:type="dxa"/>
              <w:right w:w="0" w:type="dxa"/>
            </w:tcMar>
            <w:vAlign w:val="center"/>
          </w:tcPr>
          <w:p w14:paraId="788C3C9E" w14:textId="77777777" w:rsidR="00196D2A" w:rsidRDefault="00196D2A" w:rsidP="00196D2A">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tcMar>
              <w:left w:w="14" w:type="dxa"/>
              <w:right w:w="0" w:type="dxa"/>
            </w:tcMar>
            <w:vAlign w:val="center"/>
          </w:tcPr>
          <w:p w14:paraId="36FE7734" w14:textId="77777777" w:rsidR="00196D2A" w:rsidRDefault="00196D2A" w:rsidP="00196D2A">
            <w:pPr>
              <w:jc w:val="right"/>
              <w:rPr>
                <w:b/>
                <w:bCs/>
                <w:color w:val="000000"/>
                <w:sz w:val="14"/>
                <w:szCs w:val="14"/>
              </w:rPr>
            </w:pPr>
            <w:r>
              <w:rPr>
                <w:b/>
                <w:bCs/>
                <w:color w:val="000000"/>
                <w:sz w:val="13"/>
                <w:szCs w:val="13"/>
              </w:rPr>
              <w:t>84,026.8</w:t>
            </w:r>
          </w:p>
        </w:tc>
        <w:tc>
          <w:tcPr>
            <w:tcW w:w="810" w:type="dxa"/>
            <w:tcBorders>
              <w:top w:val="nil"/>
              <w:left w:val="nil"/>
              <w:bottom w:val="nil"/>
              <w:right w:val="nil"/>
            </w:tcBorders>
            <w:shd w:val="clear" w:color="auto" w:fill="auto"/>
            <w:tcMar>
              <w:left w:w="14" w:type="dxa"/>
              <w:right w:w="0" w:type="dxa"/>
            </w:tcMar>
            <w:vAlign w:val="center"/>
          </w:tcPr>
          <w:p w14:paraId="5B2FDED4" w14:textId="77777777" w:rsidR="00196D2A" w:rsidRDefault="00196D2A" w:rsidP="00196D2A">
            <w:pPr>
              <w:jc w:val="right"/>
              <w:rPr>
                <w:b/>
                <w:bCs/>
                <w:color w:val="000000"/>
                <w:sz w:val="14"/>
                <w:szCs w:val="14"/>
              </w:rPr>
            </w:pPr>
            <w:r>
              <w:rPr>
                <w:b/>
                <w:bCs/>
                <w:color w:val="000000"/>
                <w:sz w:val="13"/>
                <w:szCs w:val="13"/>
              </w:rPr>
              <w:t>88,866.3</w:t>
            </w:r>
          </w:p>
        </w:tc>
        <w:tc>
          <w:tcPr>
            <w:tcW w:w="810" w:type="dxa"/>
            <w:tcBorders>
              <w:top w:val="nil"/>
              <w:left w:val="nil"/>
              <w:bottom w:val="nil"/>
              <w:right w:val="nil"/>
            </w:tcBorders>
            <w:shd w:val="clear" w:color="auto" w:fill="auto"/>
            <w:tcMar>
              <w:left w:w="14" w:type="dxa"/>
              <w:right w:w="0" w:type="dxa"/>
            </w:tcMar>
            <w:vAlign w:val="center"/>
          </w:tcPr>
          <w:p w14:paraId="56845C28" w14:textId="77777777" w:rsidR="00196D2A" w:rsidRDefault="00196D2A" w:rsidP="00196D2A">
            <w:pPr>
              <w:jc w:val="right"/>
              <w:rPr>
                <w:b/>
                <w:bCs/>
                <w:color w:val="000000"/>
                <w:sz w:val="14"/>
                <w:szCs w:val="14"/>
              </w:rPr>
            </w:pPr>
            <w:r>
              <w:rPr>
                <w:b/>
                <w:bCs/>
                <w:color w:val="000000"/>
                <w:sz w:val="13"/>
                <w:szCs w:val="13"/>
              </w:rPr>
              <w:t>88,833.2</w:t>
            </w:r>
          </w:p>
        </w:tc>
        <w:tc>
          <w:tcPr>
            <w:tcW w:w="810" w:type="dxa"/>
            <w:tcBorders>
              <w:top w:val="nil"/>
              <w:left w:val="nil"/>
              <w:bottom w:val="nil"/>
              <w:right w:val="nil"/>
            </w:tcBorders>
            <w:shd w:val="clear" w:color="auto" w:fill="auto"/>
            <w:noWrap/>
            <w:tcMar>
              <w:left w:w="14" w:type="dxa"/>
              <w:right w:w="0" w:type="dxa"/>
            </w:tcMar>
            <w:vAlign w:val="center"/>
          </w:tcPr>
          <w:p w14:paraId="2ED04F03" w14:textId="77777777" w:rsidR="00196D2A" w:rsidRDefault="00196D2A" w:rsidP="00196D2A">
            <w:pPr>
              <w:jc w:val="right"/>
              <w:rPr>
                <w:b/>
                <w:bCs/>
                <w:color w:val="000000"/>
                <w:sz w:val="14"/>
                <w:szCs w:val="14"/>
              </w:rPr>
            </w:pPr>
            <w:r>
              <w:rPr>
                <w:b/>
                <w:bCs/>
                <w:color w:val="000000"/>
                <w:sz w:val="13"/>
                <w:szCs w:val="13"/>
              </w:rPr>
              <w:t>91,403.1</w:t>
            </w:r>
          </w:p>
        </w:tc>
        <w:tc>
          <w:tcPr>
            <w:tcW w:w="810" w:type="dxa"/>
            <w:tcBorders>
              <w:top w:val="nil"/>
              <w:left w:val="nil"/>
              <w:bottom w:val="nil"/>
              <w:right w:val="nil"/>
            </w:tcBorders>
            <w:shd w:val="clear" w:color="auto" w:fill="auto"/>
            <w:noWrap/>
            <w:tcMar>
              <w:left w:w="14" w:type="dxa"/>
              <w:right w:w="0" w:type="dxa"/>
            </w:tcMar>
            <w:vAlign w:val="center"/>
          </w:tcPr>
          <w:p w14:paraId="0873EFD3" w14:textId="77777777" w:rsidR="00196D2A" w:rsidRDefault="00196D2A" w:rsidP="00196D2A">
            <w:pPr>
              <w:jc w:val="right"/>
              <w:rPr>
                <w:b/>
                <w:bCs/>
                <w:color w:val="000000"/>
                <w:sz w:val="14"/>
                <w:szCs w:val="14"/>
              </w:rPr>
            </w:pPr>
            <w:r>
              <w:rPr>
                <w:b/>
                <w:bCs/>
                <w:color w:val="000000"/>
                <w:sz w:val="13"/>
                <w:szCs w:val="13"/>
              </w:rPr>
              <w:t>67,551.0</w:t>
            </w:r>
          </w:p>
        </w:tc>
        <w:tc>
          <w:tcPr>
            <w:tcW w:w="810" w:type="dxa"/>
            <w:tcBorders>
              <w:top w:val="nil"/>
              <w:left w:val="nil"/>
              <w:bottom w:val="nil"/>
              <w:right w:val="nil"/>
            </w:tcBorders>
            <w:shd w:val="clear" w:color="auto" w:fill="auto"/>
            <w:noWrap/>
            <w:tcMar>
              <w:left w:w="14" w:type="dxa"/>
              <w:right w:w="0" w:type="dxa"/>
            </w:tcMar>
            <w:vAlign w:val="center"/>
          </w:tcPr>
          <w:p w14:paraId="62C41AF0" w14:textId="77777777" w:rsidR="00196D2A" w:rsidRDefault="00196D2A" w:rsidP="00196D2A">
            <w:pPr>
              <w:jc w:val="right"/>
              <w:rPr>
                <w:b/>
                <w:bCs/>
                <w:color w:val="000000"/>
                <w:sz w:val="14"/>
                <w:szCs w:val="14"/>
              </w:rPr>
            </w:pPr>
            <w:r>
              <w:rPr>
                <w:b/>
                <w:bCs/>
                <w:color w:val="000000"/>
                <w:sz w:val="13"/>
                <w:szCs w:val="13"/>
              </w:rPr>
              <w:t>66,905.7</w:t>
            </w:r>
          </w:p>
        </w:tc>
        <w:tc>
          <w:tcPr>
            <w:tcW w:w="778" w:type="dxa"/>
            <w:tcBorders>
              <w:top w:val="nil"/>
              <w:left w:val="nil"/>
              <w:bottom w:val="nil"/>
              <w:right w:val="nil"/>
            </w:tcBorders>
            <w:shd w:val="clear" w:color="auto" w:fill="auto"/>
            <w:noWrap/>
            <w:tcMar>
              <w:left w:w="14" w:type="dxa"/>
              <w:right w:w="0" w:type="dxa"/>
            </w:tcMar>
            <w:vAlign w:val="center"/>
          </w:tcPr>
          <w:p w14:paraId="184A4640" w14:textId="77777777" w:rsidR="00196D2A" w:rsidRDefault="00196D2A" w:rsidP="00196D2A">
            <w:pPr>
              <w:jc w:val="right"/>
              <w:rPr>
                <w:b/>
                <w:bCs/>
                <w:color w:val="000000"/>
                <w:sz w:val="14"/>
                <w:szCs w:val="14"/>
              </w:rPr>
            </w:pPr>
            <w:r>
              <w:rPr>
                <w:b/>
                <w:bCs/>
                <w:color w:val="000000"/>
                <w:sz w:val="13"/>
                <w:szCs w:val="13"/>
              </w:rPr>
              <w:t>70,239.2</w:t>
            </w:r>
          </w:p>
        </w:tc>
      </w:tr>
      <w:tr w:rsidR="00196D2A" w:rsidRPr="001202D6" w14:paraId="624D0FED"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77777777" w:rsidR="00196D2A" w:rsidRDefault="00196D2A" w:rsidP="00196D2A">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tcMar>
              <w:left w:w="14" w:type="dxa"/>
              <w:right w:w="0" w:type="dxa"/>
            </w:tcMar>
            <w:vAlign w:val="center"/>
          </w:tcPr>
          <w:p w14:paraId="7F510547" w14:textId="77777777" w:rsidR="00196D2A" w:rsidRDefault="00196D2A" w:rsidP="00196D2A">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tcMar>
              <w:left w:w="14" w:type="dxa"/>
              <w:right w:w="0" w:type="dxa"/>
            </w:tcMar>
            <w:vAlign w:val="center"/>
          </w:tcPr>
          <w:p w14:paraId="6244639C" w14:textId="77777777" w:rsidR="00196D2A" w:rsidRDefault="00196D2A" w:rsidP="00196D2A">
            <w:pPr>
              <w:jc w:val="right"/>
              <w:rPr>
                <w:b/>
                <w:bCs/>
                <w:color w:val="000000"/>
                <w:sz w:val="14"/>
                <w:szCs w:val="14"/>
              </w:rPr>
            </w:pPr>
            <w:r>
              <w:rPr>
                <w:b/>
                <w:bCs/>
                <w:color w:val="000000"/>
                <w:sz w:val="13"/>
                <w:szCs w:val="13"/>
              </w:rPr>
              <w:t>1,245,954.2</w:t>
            </w:r>
          </w:p>
        </w:tc>
        <w:tc>
          <w:tcPr>
            <w:tcW w:w="810" w:type="dxa"/>
            <w:tcBorders>
              <w:top w:val="nil"/>
              <w:left w:val="nil"/>
              <w:bottom w:val="nil"/>
              <w:right w:val="nil"/>
            </w:tcBorders>
            <w:shd w:val="clear" w:color="auto" w:fill="auto"/>
            <w:tcMar>
              <w:left w:w="14" w:type="dxa"/>
              <w:right w:w="0" w:type="dxa"/>
            </w:tcMar>
            <w:vAlign w:val="center"/>
          </w:tcPr>
          <w:p w14:paraId="74AE4A62" w14:textId="77777777" w:rsidR="00196D2A" w:rsidRDefault="00196D2A" w:rsidP="00196D2A">
            <w:pPr>
              <w:jc w:val="right"/>
              <w:rPr>
                <w:b/>
                <w:bCs/>
                <w:color w:val="000000"/>
                <w:sz w:val="14"/>
                <w:szCs w:val="14"/>
              </w:rPr>
            </w:pPr>
            <w:r>
              <w:rPr>
                <w:b/>
                <w:bCs/>
                <w:color w:val="000000"/>
                <w:sz w:val="13"/>
                <w:szCs w:val="13"/>
              </w:rPr>
              <w:t>1,317,365.7</w:t>
            </w:r>
          </w:p>
        </w:tc>
        <w:tc>
          <w:tcPr>
            <w:tcW w:w="810" w:type="dxa"/>
            <w:tcBorders>
              <w:top w:val="nil"/>
              <w:left w:val="nil"/>
              <w:bottom w:val="nil"/>
              <w:right w:val="nil"/>
            </w:tcBorders>
            <w:shd w:val="clear" w:color="auto" w:fill="auto"/>
            <w:tcMar>
              <w:left w:w="14" w:type="dxa"/>
              <w:right w:w="0" w:type="dxa"/>
            </w:tcMar>
            <w:vAlign w:val="center"/>
          </w:tcPr>
          <w:p w14:paraId="5D689553" w14:textId="77777777" w:rsidR="00196D2A" w:rsidRDefault="00196D2A" w:rsidP="00196D2A">
            <w:pPr>
              <w:jc w:val="right"/>
              <w:rPr>
                <w:b/>
                <w:bCs/>
                <w:color w:val="000000"/>
                <w:sz w:val="14"/>
                <w:szCs w:val="14"/>
              </w:rPr>
            </w:pPr>
            <w:r>
              <w:rPr>
                <w:b/>
                <w:bCs/>
                <w:color w:val="000000"/>
                <w:sz w:val="13"/>
                <w:szCs w:val="13"/>
              </w:rPr>
              <w:t>1,309,799.1</w:t>
            </w:r>
          </w:p>
        </w:tc>
        <w:tc>
          <w:tcPr>
            <w:tcW w:w="810" w:type="dxa"/>
            <w:tcBorders>
              <w:top w:val="nil"/>
              <w:left w:val="nil"/>
              <w:bottom w:val="nil"/>
              <w:right w:val="nil"/>
            </w:tcBorders>
            <w:shd w:val="clear" w:color="auto" w:fill="auto"/>
            <w:noWrap/>
            <w:tcMar>
              <w:left w:w="14" w:type="dxa"/>
              <w:right w:w="0" w:type="dxa"/>
            </w:tcMar>
            <w:vAlign w:val="center"/>
          </w:tcPr>
          <w:p w14:paraId="10357795" w14:textId="77777777" w:rsidR="00196D2A" w:rsidRDefault="00196D2A" w:rsidP="00196D2A">
            <w:pPr>
              <w:jc w:val="right"/>
              <w:rPr>
                <w:b/>
                <w:bCs/>
                <w:color w:val="000000"/>
                <w:sz w:val="14"/>
                <w:szCs w:val="14"/>
              </w:rPr>
            </w:pPr>
            <w:r>
              <w:rPr>
                <w:b/>
                <w:bCs/>
                <w:color w:val="000000"/>
                <w:sz w:val="13"/>
                <w:szCs w:val="13"/>
              </w:rPr>
              <w:t>1,377,543.0</w:t>
            </w:r>
          </w:p>
        </w:tc>
        <w:tc>
          <w:tcPr>
            <w:tcW w:w="810" w:type="dxa"/>
            <w:tcBorders>
              <w:top w:val="nil"/>
              <w:left w:val="nil"/>
              <w:bottom w:val="nil"/>
              <w:right w:val="nil"/>
            </w:tcBorders>
            <w:shd w:val="clear" w:color="auto" w:fill="auto"/>
            <w:noWrap/>
            <w:tcMar>
              <w:left w:w="14" w:type="dxa"/>
              <w:right w:w="0" w:type="dxa"/>
            </w:tcMar>
            <w:vAlign w:val="center"/>
          </w:tcPr>
          <w:p w14:paraId="6E394E37" w14:textId="77777777" w:rsidR="00196D2A" w:rsidRDefault="00196D2A" w:rsidP="00196D2A">
            <w:pPr>
              <w:jc w:val="right"/>
              <w:rPr>
                <w:b/>
                <w:bCs/>
                <w:color w:val="000000"/>
                <w:sz w:val="14"/>
                <w:szCs w:val="14"/>
              </w:rPr>
            </w:pPr>
            <w:r>
              <w:rPr>
                <w:b/>
                <w:bCs/>
                <w:color w:val="000000"/>
                <w:sz w:val="13"/>
                <w:szCs w:val="13"/>
              </w:rPr>
              <w:t>1,853,099.8</w:t>
            </w:r>
          </w:p>
        </w:tc>
        <w:tc>
          <w:tcPr>
            <w:tcW w:w="810" w:type="dxa"/>
            <w:tcBorders>
              <w:top w:val="nil"/>
              <w:left w:val="nil"/>
              <w:bottom w:val="nil"/>
              <w:right w:val="nil"/>
            </w:tcBorders>
            <w:shd w:val="clear" w:color="auto" w:fill="auto"/>
            <w:noWrap/>
            <w:tcMar>
              <w:left w:w="14" w:type="dxa"/>
              <w:right w:w="0" w:type="dxa"/>
            </w:tcMar>
            <w:vAlign w:val="center"/>
          </w:tcPr>
          <w:p w14:paraId="277A91F0" w14:textId="77777777" w:rsidR="00196D2A" w:rsidRDefault="00196D2A" w:rsidP="00196D2A">
            <w:pPr>
              <w:jc w:val="right"/>
              <w:rPr>
                <w:b/>
                <w:bCs/>
                <w:color w:val="000000"/>
                <w:sz w:val="14"/>
                <w:szCs w:val="14"/>
              </w:rPr>
            </w:pPr>
            <w:r>
              <w:rPr>
                <w:b/>
                <w:bCs/>
                <w:color w:val="000000"/>
                <w:sz w:val="13"/>
                <w:szCs w:val="13"/>
              </w:rPr>
              <w:t>1,852,373.7</w:t>
            </w:r>
          </w:p>
        </w:tc>
        <w:tc>
          <w:tcPr>
            <w:tcW w:w="778" w:type="dxa"/>
            <w:tcBorders>
              <w:top w:val="nil"/>
              <w:left w:val="nil"/>
              <w:bottom w:val="nil"/>
              <w:right w:val="nil"/>
            </w:tcBorders>
            <w:shd w:val="clear" w:color="auto" w:fill="auto"/>
            <w:noWrap/>
            <w:tcMar>
              <w:left w:w="14" w:type="dxa"/>
              <w:right w:w="0" w:type="dxa"/>
            </w:tcMar>
            <w:vAlign w:val="center"/>
          </w:tcPr>
          <w:p w14:paraId="243D64B4" w14:textId="77777777" w:rsidR="00196D2A" w:rsidRDefault="00196D2A" w:rsidP="00196D2A">
            <w:pPr>
              <w:jc w:val="right"/>
              <w:rPr>
                <w:b/>
                <w:bCs/>
                <w:color w:val="000000"/>
                <w:sz w:val="14"/>
                <w:szCs w:val="14"/>
              </w:rPr>
            </w:pPr>
            <w:r>
              <w:rPr>
                <w:b/>
                <w:bCs/>
                <w:color w:val="000000"/>
                <w:sz w:val="13"/>
                <w:szCs w:val="13"/>
              </w:rPr>
              <w:t>1,904,231.8</w:t>
            </w:r>
          </w:p>
        </w:tc>
      </w:tr>
      <w:tr w:rsidR="00196D2A" w:rsidRPr="001202D6" w14:paraId="5F015334"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ED94533" w14:textId="77777777" w:rsidR="00196D2A" w:rsidRDefault="00196D2A" w:rsidP="00196D2A">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tcMar>
              <w:left w:w="14" w:type="dxa"/>
              <w:right w:w="0" w:type="dxa"/>
            </w:tcMar>
            <w:vAlign w:val="center"/>
          </w:tcPr>
          <w:p w14:paraId="2040A8B2" w14:textId="77777777" w:rsidR="00196D2A" w:rsidRDefault="00196D2A" w:rsidP="00196D2A">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tcMar>
              <w:left w:w="14" w:type="dxa"/>
              <w:right w:w="0" w:type="dxa"/>
            </w:tcMar>
            <w:vAlign w:val="center"/>
          </w:tcPr>
          <w:p w14:paraId="6B946F2E" w14:textId="77777777" w:rsidR="00196D2A" w:rsidRDefault="00196D2A" w:rsidP="00196D2A">
            <w:pPr>
              <w:jc w:val="right"/>
              <w:rPr>
                <w:b/>
                <w:bCs/>
                <w:color w:val="000000"/>
                <w:sz w:val="14"/>
                <w:szCs w:val="14"/>
              </w:rPr>
            </w:pPr>
            <w:r>
              <w:rPr>
                <w:b/>
                <w:bCs/>
                <w:color w:val="000000"/>
                <w:sz w:val="13"/>
                <w:szCs w:val="13"/>
              </w:rPr>
              <w:t>660,603.9</w:t>
            </w:r>
          </w:p>
        </w:tc>
        <w:tc>
          <w:tcPr>
            <w:tcW w:w="810" w:type="dxa"/>
            <w:tcBorders>
              <w:top w:val="nil"/>
              <w:left w:val="nil"/>
              <w:bottom w:val="nil"/>
              <w:right w:val="nil"/>
            </w:tcBorders>
            <w:shd w:val="clear" w:color="auto" w:fill="auto"/>
            <w:tcMar>
              <w:left w:w="14" w:type="dxa"/>
              <w:right w:w="0" w:type="dxa"/>
            </w:tcMar>
            <w:vAlign w:val="center"/>
          </w:tcPr>
          <w:p w14:paraId="387A3298" w14:textId="77777777" w:rsidR="00196D2A" w:rsidRDefault="00196D2A" w:rsidP="00196D2A">
            <w:pPr>
              <w:jc w:val="right"/>
              <w:rPr>
                <w:b/>
                <w:bCs/>
                <w:color w:val="000000"/>
                <w:sz w:val="14"/>
                <w:szCs w:val="14"/>
              </w:rPr>
            </w:pPr>
            <w:r>
              <w:rPr>
                <w:b/>
                <w:bCs/>
                <w:color w:val="000000"/>
                <w:sz w:val="13"/>
                <w:szCs w:val="13"/>
              </w:rPr>
              <w:t>748,897.5</w:t>
            </w:r>
          </w:p>
        </w:tc>
        <w:tc>
          <w:tcPr>
            <w:tcW w:w="810" w:type="dxa"/>
            <w:tcBorders>
              <w:top w:val="nil"/>
              <w:left w:val="nil"/>
              <w:bottom w:val="nil"/>
              <w:right w:val="nil"/>
            </w:tcBorders>
            <w:shd w:val="clear" w:color="auto" w:fill="auto"/>
            <w:tcMar>
              <w:left w:w="14" w:type="dxa"/>
              <w:right w:w="0" w:type="dxa"/>
            </w:tcMar>
            <w:vAlign w:val="center"/>
          </w:tcPr>
          <w:p w14:paraId="42F3C6DD" w14:textId="77777777" w:rsidR="00196D2A" w:rsidRDefault="00196D2A" w:rsidP="00196D2A">
            <w:pPr>
              <w:jc w:val="right"/>
              <w:rPr>
                <w:b/>
                <w:bCs/>
                <w:color w:val="000000"/>
                <w:sz w:val="14"/>
                <w:szCs w:val="14"/>
              </w:rPr>
            </w:pPr>
            <w:r>
              <w:rPr>
                <w:b/>
                <w:bCs/>
                <w:color w:val="000000"/>
                <w:sz w:val="13"/>
                <w:szCs w:val="13"/>
              </w:rPr>
              <w:t>747,397.1</w:t>
            </w:r>
          </w:p>
        </w:tc>
        <w:tc>
          <w:tcPr>
            <w:tcW w:w="810" w:type="dxa"/>
            <w:tcBorders>
              <w:top w:val="nil"/>
              <w:left w:val="nil"/>
              <w:bottom w:val="nil"/>
              <w:right w:val="nil"/>
            </w:tcBorders>
            <w:shd w:val="clear" w:color="auto" w:fill="auto"/>
            <w:noWrap/>
            <w:tcMar>
              <w:left w:w="14" w:type="dxa"/>
              <w:right w:w="0" w:type="dxa"/>
            </w:tcMar>
            <w:vAlign w:val="center"/>
          </w:tcPr>
          <w:p w14:paraId="1D20D75E" w14:textId="77777777" w:rsidR="00196D2A" w:rsidRDefault="00196D2A" w:rsidP="00196D2A">
            <w:pPr>
              <w:jc w:val="right"/>
              <w:rPr>
                <w:b/>
                <w:bCs/>
                <w:color w:val="000000"/>
                <w:sz w:val="14"/>
                <w:szCs w:val="14"/>
              </w:rPr>
            </w:pPr>
            <w:r>
              <w:rPr>
                <w:b/>
                <w:bCs/>
                <w:color w:val="000000"/>
                <w:sz w:val="13"/>
                <w:szCs w:val="13"/>
              </w:rPr>
              <w:t>780,993.8</w:t>
            </w:r>
          </w:p>
        </w:tc>
        <w:tc>
          <w:tcPr>
            <w:tcW w:w="810" w:type="dxa"/>
            <w:tcBorders>
              <w:top w:val="nil"/>
              <w:left w:val="nil"/>
              <w:bottom w:val="nil"/>
              <w:right w:val="nil"/>
            </w:tcBorders>
            <w:shd w:val="clear" w:color="auto" w:fill="auto"/>
            <w:noWrap/>
            <w:tcMar>
              <w:left w:w="14" w:type="dxa"/>
              <w:right w:w="0" w:type="dxa"/>
            </w:tcMar>
            <w:vAlign w:val="center"/>
          </w:tcPr>
          <w:p w14:paraId="0FF2E4C7" w14:textId="77777777" w:rsidR="00196D2A" w:rsidRDefault="00196D2A" w:rsidP="00196D2A">
            <w:pPr>
              <w:jc w:val="right"/>
              <w:rPr>
                <w:b/>
                <w:bCs/>
                <w:color w:val="000000"/>
                <w:sz w:val="14"/>
                <w:szCs w:val="14"/>
              </w:rPr>
            </w:pPr>
            <w:r>
              <w:rPr>
                <w:b/>
                <w:bCs/>
                <w:color w:val="000000"/>
                <w:sz w:val="13"/>
                <w:szCs w:val="13"/>
              </w:rPr>
              <w:t>1,293,211.3</w:t>
            </w:r>
          </w:p>
        </w:tc>
        <w:tc>
          <w:tcPr>
            <w:tcW w:w="810" w:type="dxa"/>
            <w:tcBorders>
              <w:top w:val="nil"/>
              <w:left w:val="nil"/>
              <w:bottom w:val="nil"/>
              <w:right w:val="nil"/>
            </w:tcBorders>
            <w:shd w:val="clear" w:color="auto" w:fill="auto"/>
            <w:noWrap/>
            <w:tcMar>
              <w:left w:w="14" w:type="dxa"/>
              <w:right w:w="0" w:type="dxa"/>
            </w:tcMar>
            <w:vAlign w:val="center"/>
          </w:tcPr>
          <w:p w14:paraId="743F5F89" w14:textId="77777777" w:rsidR="00196D2A" w:rsidRDefault="00196D2A" w:rsidP="00196D2A">
            <w:pPr>
              <w:jc w:val="right"/>
              <w:rPr>
                <w:b/>
                <w:bCs/>
                <w:color w:val="000000"/>
                <w:sz w:val="14"/>
                <w:szCs w:val="14"/>
              </w:rPr>
            </w:pPr>
            <w:r>
              <w:rPr>
                <w:b/>
                <w:bCs/>
                <w:color w:val="000000"/>
                <w:sz w:val="13"/>
                <w:szCs w:val="13"/>
              </w:rPr>
              <w:t>1,297,536.5</w:t>
            </w:r>
          </w:p>
        </w:tc>
        <w:tc>
          <w:tcPr>
            <w:tcW w:w="778" w:type="dxa"/>
            <w:tcBorders>
              <w:top w:val="nil"/>
              <w:left w:val="nil"/>
              <w:bottom w:val="nil"/>
              <w:right w:val="nil"/>
            </w:tcBorders>
            <w:shd w:val="clear" w:color="auto" w:fill="auto"/>
            <w:noWrap/>
            <w:tcMar>
              <w:left w:w="14" w:type="dxa"/>
              <w:right w:w="0" w:type="dxa"/>
            </w:tcMar>
            <w:vAlign w:val="center"/>
          </w:tcPr>
          <w:p w14:paraId="3E410248" w14:textId="77777777" w:rsidR="00196D2A" w:rsidRDefault="00196D2A" w:rsidP="00196D2A">
            <w:pPr>
              <w:jc w:val="right"/>
              <w:rPr>
                <w:b/>
                <w:bCs/>
                <w:color w:val="000000"/>
                <w:sz w:val="14"/>
                <w:szCs w:val="14"/>
              </w:rPr>
            </w:pPr>
            <w:r>
              <w:rPr>
                <w:b/>
                <w:bCs/>
                <w:color w:val="000000"/>
                <w:sz w:val="13"/>
                <w:szCs w:val="13"/>
              </w:rPr>
              <w:t>1,325,223.5</w:t>
            </w:r>
          </w:p>
        </w:tc>
      </w:tr>
      <w:tr w:rsidR="00196D2A" w:rsidRPr="001202D6" w14:paraId="7773A884"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04F20CD6" w14:textId="77777777" w:rsidR="00196D2A" w:rsidRDefault="00196D2A" w:rsidP="00196D2A">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tcMar>
              <w:left w:w="14" w:type="dxa"/>
              <w:right w:w="0" w:type="dxa"/>
            </w:tcMar>
            <w:vAlign w:val="center"/>
          </w:tcPr>
          <w:p w14:paraId="54E32C62" w14:textId="77777777" w:rsidR="00196D2A" w:rsidRDefault="00196D2A" w:rsidP="00196D2A">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tcMar>
              <w:left w:w="14" w:type="dxa"/>
              <w:right w:w="0" w:type="dxa"/>
            </w:tcMar>
            <w:vAlign w:val="center"/>
          </w:tcPr>
          <w:p w14:paraId="2A2A7FBF" w14:textId="77777777" w:rsidR="00196D2A" w:rsidRDefault="00196D2A" w:rsidP="00196D2A">
            <w:pPr>
              <w:jc w:val="right"/>
              <w:rPr>
                <w:b/>
                <w:bCs/>
                <w:color w:val="000000"/>
                <w:sz w:val="14"/>
                <w:szCs w:val="14"/>
              </w:rPr>
            </w:pPr>
            <w:r>
              <w:rPr>
                <w:b/>
                <w:bCs/>
                <w:color w:val="000000"/>
                <w:sz w:val="13"/>
                <w:szCs w:val="13"/>
              </w:rPr>
              <w:t>531,701.4</w:t>
            </w:r>
          </w:p>
        </w:tc>
        <w:tc>
          <w:tcPr>
            <w:tcW w:w="810" w:type="dxa"/>
            <w:tcBorders>
              <w:top w:val="nil"/>
              <w:left w:val="nil"/>
              <w:bottom w:val="nil"/>
              <w:right w:val="nil"/>
            </w:tcBorders>
            <w:shd w:val="clear" w:color="auto" w:fill="auto"/>
            <w:tcMar>
              <w:left w:w="14" w:type="dxa"/>
              <w:right w:w="0" w:type="dxa"/>
            </w:tcMar>
            <w:vAlign w:val="center"/>
          </w:tcPr>
          <w:p w14:paraId="3B739B8D" w14:textId="77777777" w:rsidR="00196D2A" w:rsidRDefault="00196D2A" w:rsidP="00196D2A">
            <w:pPr>
              <w:jc w:val="right"/>
              <w:rPr>
                <w:b/>
                <w:bCs/>
                <w:color w:val="000000"/>
                <w:sz w:val="14"/>
                <w:szCs w:val="14"/>
              </w:rPr>
            </w:pPr>
            <w:r>
              <w:rPr>
                <w:b/>
                <w:bCs/>
                <w:color w:val="000000"/>
                <w:sz w:val="13"/>
                <w:szCs w:val="13"/>
              </w:rPr>
              <w:t>508,822.0</w:t>
            </w:r>
          </w:p>
        </w:tc>
        <w:tc>
          <w:tcPr>
            <w:tcW w:w="810" w:type="dxa"/>
            <w:tcBorders>
              <w:top w:val="nil"/>
              <w:left w:val="nil"/>
              <w:bottom w:val="nil"/>
              <w:right w:val="nil"/>
            </w:tcBorders>
            <w:shd w:val="clear" w:color="auto" w:fill="auto"/>
            <w:tcMar>
              <w:left w:w="14" w:type="dxa"/>
              <w:right w:w="0" w:type="dxa"/>
            </w:tcMar>
            <w:vAlign w:val="center"/>
          </w:tcPr>
          <w:p w14:paraId="5D234FE8" w14:textId="77777777" w:rsidR="00196D2A" w:rsidRDefault="00196D2A" w:rsidP="00196D2A">
            <w:pPr>
              <w:jc w:val="right"/>
              <w:rPr>
                <w:b/>
                <w:bCs/>
                <w:color w:val="000000"/>
                <w:sz w:val="14"/>
                <w:szCs w:val="14"/>
              </w:rPr>
            </w:pPr>
            <w:r>
              <w:rPr>
                <w:b/>
                <w:bCs/>
                <w:color w:val="000000"/>
                <w:sz w:val="13"/>
                <w:szCs w:val="13"/>
              </w:rPr>
              <w:t>505,782.3</w:t>
            </w:r>
          </w:p>
        </w:tc>
        <w:tc>
          <w:tcPr>
            <w:tcW w:w="810" w:type="dxa"/>
            <w:tcBorders>
              <w:top w:val="nil"/>
              <w:left w:val="nil"/>
              <w:bottom w:val="nil"/>
              <w:right w:val="nil"/>
            </w:tcBorders>
            <w:shd w:val="clear" w:color="auto" w:fill="auto"/>
            <w:noWrap/>
            <w:tcMar>
              <w:left w:w="14" w:type="dxa"/>
              <w:right w:w="0" w:type="dxa"/>
            </w:tcMar>
            <w:vAlign w:val="center"/>
          </w:tcPr>
          <w:p w14:paraId="2EBD4F66" w14:textId="77777777" w:rsidR="00196D2A" w:rsidRDefault="00196D2A" w:rsidP="00196D2A">
            <w:pPr>
              <w:jc w:val="right"/>
              <w:rPr>
                <w:b/>
                <w:bCs/>
                <w:color w:val="000000"/>
                <w:sz w:val="14"/>
                <w:szCs w:val="14"/>
              </w:rPr>
            </w:pPr>
            <w:r>
              <w:rPr>
                <w:b/>
                <w:bCs/>
                <w:color w:val="000000"/>
                <w:sz w:val="13"/>
                <w:szCs w:val="13"/>
              </w:rPr>
              <w:t>533,452.1</w:t>
            </w:r>
          </w:p>
        </w:tc>
        <w:tc>
          <w:tcPr>
            <w:tcW w:w="810" w:type="dxa"/>
            <w:tcBorders>
              <w:top w:val="nil"/>
              <w:left w:val="nil"/>
              <w:bottom w:val="nil"/>
              <w:right w:val="nil"/>
            </w:tcBorders>
            <w:shd w:val="clear" w:color="auto" w:fill="auto"/>
            <w:noWrap/>
            <w:tcMar>
              <w:left w:w="14" w:type="dxa"/>
              <w:right w:w="0" w:type="dxa"/>
            </w:tcMar>
            <w:vAlign w:val="center"/>
          </w:tcPr>
          <w:p w14:paraId="2F9BC6E9" w14:textId="77777777" w:rsidR="00196D2A" w:rsidRDefault="00196D2A" w:rsidP="00196D2A">
            <w:pPr>
              <w:jc w:val="right"/>
              <w:rPr>
                <w:b/>
                <w:bCs/>
                <w:color w:val="000000"/>
                <w:sz w:val="14"/>
                <w:szCs w:val="14"/>
              </w:rPr>
            </w:pPr>
            <w:r>
              <w:rPr>
                <w:b/>
                <w:bCs/>
                <w:color w:val="000000"/>
                <w:sz w:val="13"/>
                <w:szCs w:val="13"/>
              </w:rPr>
              <w:t>510,853.2</w:t>
            </w:r>
          </w:p>
        </w:tc>
        <w:tc>
          <w:tcPr>
            <w:tcW w:w="810" w:type="dxa"/>
            <w:tcBorders>
              <w:top w:val="nil"/>
              <w:left w:val="nil"/>
              <w:bottom w:val="nil"/>
              <w:right w:val="nil"/>
            </w:tcBorders>
            <w:shd w:val="clear" w:color="auto" w:fill="auto"/>
            <w:noWrap/>
            <w:tcMar>
              <w:left w:w="14" w:type="dxa"/>
              <w:right w:w="0" w:type="dxa"/>
            </w:tcMar>
            <w:vAlign w:val="center"/>
          </w:tcPr>
          <w:p w14:paraId="062A9DBB" w14:textId="77777777" w:rsidR="00196D2A" w:rsidRDefault="00196D2A" w:rsidP="00196D2A">
            <w:pPr>
              <w:jc w:val="right"/>
              <w:rPr>
                <w:b/>
                <w:bCs/>
                <w:color w:val="000000"/>
                <w:sz w:val="14"/>
                <w:szCs w:val="14"/>
              </w:rPr>
            </w:pPr>
            <w:r>
              <w:rPr>
                <w:b/>
                <w:bCs/>
                <w:color w:val="000000"/>
                <w:sz w:val="13"/>
                <w:szCs w:val="13"/>
              </w:rPr>
              <w:t>507,046.2</w:t>
            </w:r>
          </w:p>
        </w:tc>
        <w:tc>
          <w:tcPr>
            <w:tcW w:w="778" w:type="dxa"/>
            <w:tcBorders>
              <w:top w:val="nil"/>
              <w:left w:val="nil"/>
              <w:bottom w:val="nil"/>
              <w:right w:val="nil"/>
            </w:tcBorders>
            <w:shd w:val="clear" w:color="auto" w:fill="auto"/>
            <w:noWrap/>
            <w:tcMar>
              <w:left w:w="14" w:type="dxa"/>
              <w:right w:w="0" w:type="dxa"/>
            </w:tcMar>
            <w:vAlign w:val="center"/>
          </w:tcPr>
          <w:p w14:paraId="2BF1D48B" w14:textId="77777777" w:rsidR="00196D2A" w:rsidRDefault="00196D2A" w:rsidP="00196D2A">
            <w:pPr>
              <w:jc w:val="right"/>
              <w:rPr>
                <w:b/>
                <w:bCs/>
                <w:color w:val="000000"/>
                <w:sz w:val="14"/>
                <w:szCs w:val="14"/>
              </w:rPr>
            </w:pPr>
            <w:r>
              <w:rPr>
                <w:b/>
                <w:bCs/>
                <w:color w:val="000000"/>
                <w:sz w:val="13"/>
                <w:szCs w:val="13"/>
              </w:rPr>
              <w:t>528,884.8</w:t>
            </w:r>
          </w:p>
        </w:tc>
      </w:tr>
      <w:tr w:rsidR="00196D2A" w:rsidRPr="001202D6" w14:paraId="0731E31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876E0CB" w14:textId="77777777" w:rsidR="00196D2A" w:rsidRDefault="00196D2A" w:rsidP="00196D2A">
            <w:pPr>
              <w:jc w:val="right"/>
              <w:rPr>
                <w:color w:val="000000"/>
                <w:sz w:val="14"/>
                <w:szCs w:val="14"/>
              </w:rPr>
            </w:pPr>
            <w:r>
              <w:rPr>
                <w:color w:val="000000"/>
                <w:sz w:val="13"/>
                <w:szCs w:val="13"/>
              </w:rPr>
              <w:t>150,968.1</w:t>
            </w:r>
          </w:p>
        </w:tc>
        <w:tc>
          <w:tcPr>
            <w:tcW w:w="810" w:type="dxa"/>
            <w:tcBorders>
              <w:top w:val="nil"/>
              <w:left w:val="nil"/>
              <w:bottom w:val="nil"/>
              <w:right w:val="nil"/>
            </w:tcBorders>
            <w:tcMar>
              <w:left w:w="14" w:type="dxa"/>
              <w:right w:w="0" w:type="dxa"/>
            </w:tcMar>
            <w:vAlign w:val="center"/>
          </w:tcPr>
          <w:p w14:paraId="639ABC96" w14:textId="77777777" w:rsidR="00196D2A" w:rsidRDefault="00196D2A" w:rsidP="00196D2A">
            <w:pPr>
              <w:jc w:val="right"/>
              <w:rPr>
                <w:color w:val="000000"/>
                <w:sz w:val="14"/>
                <w:szCs w:val="14"/>
              </w:rPr>
            </w:pPr>
            <w:r>
              <w:rPr>
                <w:color w:val="000000"/>
                <w:sz w:val="13"/>
                <w:szCs w:val="13"/>
              </w:rPr>
              <w:t>150,094.4</w:t>
            </w:r>
          </w:p>
        </w:tc>
        <w:tc>
          <w:tcPr>
            <w:tcW w:w="810" w:type="dxa"/>
            <w:tcBorders>
              <w:top w:val="nil"/>
              <w:left w:val="nil"/>
              <w:bottom w:val="nil"/>
              <w:right w:val="nil"/>
            </w:tcBorders>
            <w:tcMar>
              <w:left w:w="14" w:type="dxa"/>
              <w:right w:w="0" w:type="dxa"/>
            </w:tcMar>
            <w:vAlign w:val="center"/>
          </w:tcPr>
          <w:p w14:paraId="4241B576" w14:textId="77777777" w:rsidR="00196D2A" w:rsidRDefault="00196D2A" w:rsidP="00196D2A">
            <w:pPr>
              <w:jc w:val="right"/>
              <w:rPr>
                <w:color w:val="000000"/>
                <w:sz w:val="14"/>
                <w:szCs w:val="14"/>
              </w:rPr>
            </w:pPr>
            <w:r>
              <w:rPr>
                <w:color w:val="000000"/>
                <w:sz w:val="13"/>
                <w:szCs w:val="13"/>
              </w:rPr>
              <w:t>153,122.9</w:t>
            </w:r>
          </w:p>
        </w:tc>
        <w:tc>
          <w:tcPr>
            <w:tcW w:w="810" w:type="dxa"/>
            <w:tcBorders>
              <w:top w:val="nil"/>
              <w:left w:val="nil"/>
              <w:bottom w:val="nil"/>
              <w:right w:val="nil"/>
            </w:tcBorders>
            <w:shd w:val="clear" w:color="auto" w:fill="auto"/>
            <w:tcMar>
              <w:left w:w="14" w:type="dxa"/>
              <w:right w:w="0" w:type="dxa"/>
            </w:tcMar>
            <w:vAlign w:val="center"/>
          </w:tcPr>
          <w:p w14:paraId="6DDB4A14" w14:textId="77777777" w:rsidR="00196D2A" w:rsidRDefault="00196D2A" w:rsidP="00196D2A">
            <w:pPr>
              <w:jc w:val="right"/>
              <w:rPr>
                <w:color w:val="000000"/>
                <w:sz w:val="14"/>
                <w:szCs w:val="14"/>
              </w:rPr>
            </w:pPr>
            <w:r>
              <w:rPr>
                <w:color w:val="000000"/>
                <w:sz w:val="13"/>
                <w:szCs w:val="13"/>
              </w:rPr>
              <w:t>151,894.7</w:t>
            </w:r>
          </w:p>
        </w:tc>
        <w:tc>
          <w:tcPr>
            <w:tcW w:w="810" w:type="dxa"/>
            <w:tcBorders>
              <w:top w:val="nil"/>
              <w:left w:val="nil"/>
              <w:bottom w:val="nil"/>
              <w:right w:val="nil"/>
            </w:tcBorders>
            <w:shd w:val="clear" w:color="auto" w:fill="auto"/>
            <w:tcMar>
              <w:left w:w="14" w:type="dxa"/>
              <w:right w:w="0" w:type="dxa"/>
            </w:tcMar>
            <w:vAlign w:val="center"/>
          </w:tcPr>
          <w:p w14:paraId="10B5D5C8" w14:textId="77777777" w:rsidR="00196D2A" w:rsidRDefault="00196D2A" w:rsidP="00196D2A">
            <w:pPr>
              <w:jc w:val="right"/>
              <w:rPr>
                <w:color w:val="000000"/>
                <w:sz w:val="14"/>
                <w:szCs w:val="14"/>
              </w:rPr>
            </w:pPr>
            <w:r>
              <w:rPr>
                <w:color w:val="000000"/>
                <w:sz w:val="13"/>
                <w:szCs w:val="13"/>
              </w:rPr>
              <w:t>152,106.7</w:t>
            </w:r>
          </w:p>
        </w:tc>
        <w:tc>
          <w:tcPr>
            <w:tcW w:w="810" w:type="dxa"/>
            <w:tcBorders>
              <w:top w:val="nil"/>
              <w:left w:val="nil"/>
              <w:bottom w:val="nil"/>
              <w:right w:val="nil"/>
            </w:tcBorders>
            <w:shd w:val="clear" w:color="auto" w:fill="auto"/>
            <w:noWrap/>
            <w:tcMar>
              <w:left w:w="14" w:type="dxa"/>
              <w:right w:w="0" w:type="dxa"/>
            </w:tcMar>
            <w:vAlign w:val="center"/>
          </w:tcPr>
          <w:p w14:paraId="2AD71E84" w14:textId="77777777" w:rsidR="00196D2A" w:rsidRDefault="00196D2A" w:rsidP="00196D2A">
            <w:pPr>
              <w:jc w:val="right"/>
              <w:rPr>
                <w:color w:val="000000"/>
                <w:sz w:val="14"/>
                <w:szCs w:val="14"/>
              </w:rPr>
            </w:pPr>
            <w:r>
              <w:rPr>
                <w:color w:val="000000"/>
                <w:sz w:val="13"/>
                <w:szCs w:val="13"/>
              </w:rPr>
              <w:t>154,520.4</w:t>
            </w:r>
          </w:p>
        </w:tc>
        <w:tc>
          <w:tcPr>
            <w:tcW w:w="810" w:type="dxa"/>
            <w:tcBorders>
              <w:top w:val="nil"/>
              <w:left w:val="nil"/>
              <w:bottom w:val="nil"/>
              <w:right w:val="nil"/>
            </w:tcBorders>
            <w:shd w:val="clear" w:color="auto" w:fill="auto"/>
            <w:noWrap/>
            <w:tcMar>
              <w:left w:w="14" w:type="dxa"/>
              <w:right w:w="0" w:type="dxa"/>
            </w:tcMar>
            <w:vAlign w:val="center"/>
          </w:tcPr>
          <w:p w14:paraId="19BA8506" w14:textId="77777777" w:rsidR="00196D2A" w:rsidRDefault="00196D2A" w:rsidP="00196D2A">
            <w:pPr>
              <w:jc w:val="right"/>
              <w:rPr>
                <w:color w:val="000000"/>
                <w:sz w:val="14"/>
                <w:szCs w:val="14"/>
              </w:rPr>
            </w:pPr>
            <w:r>
              <w:rPr>
                <w:color w:val="000000"/>
                <w:sz w:val="13"/>
                <w:szCs w:val="13"/>
              </w:rPr>
              <w:t>153,529.1</w:t>
            </w:r>
          </w:p>
        </w:tc>
        <w:tc>
          <w:tcPr>
            <w:tcW w:w="810" w:type="dxa"/>
            <w:tcBorders>
              <w:top w:val="nil"/>
              <w:left w:val="nil"/>
              <w:bottom w:val="nil"/>
              <w:right w:val="nil"/>
            </w:tcBorders>
            <w:shd w:val="clear" w:color="auto" w:fill="auto"/>
            <w:noWrap/>
            <w:tcMar>
              <w:left w:w="14" w:type="dxa"/>
              <w:right w:w="0" w:type="dxa"/>
            </w:tcMar>
            <w:vAlign w:val="center"/>
          </w:tcPr>
          <w:p w14:paraId="238DED34" w14:textId="77777777" w:rsidR="00196D2A" w:rsidRDefault="00196D2A" w:rsidP="00196D2A">
            <w:pPr>
              <w:jc w:val="right"/>
              <w:rPr>
                <w:color w:val="000000"/>
                <w:sz w:val="14"/>
                <w:szCs w:val="14"/>
              </w:rPr>
            </w:pPr>
            <w:r>
              <w:rPr>
                <w:color w:val="000000"/>
                <w:sz w:val="13"/>
                <w:szCs w:val="13"/>
              </w:rPr>
              <w:t>152,617.2</w:t>
            </w:r>
          </w:p>
        </w:tc>
        <w:tc>
          <w:tcPr>
            <w:tcW w:w="778" w:type="dxa"/>
            <w:tcBorders>
              <w:top w:val="nil"/>
              <w:left w:val="nil"/>
              <w:bottom w:val="nil"/>
              <w:right w:val="nil"/>
            </w:tcBorders>
            <w:shd w:val="clear" w:color="auto" w:fill="auto"/>
            <w:noWrap/>
            <w:tcMar>
              <w:left w:w="14" w:type="dxa"/>
              <w:right w:w="0" w:type="dxa"/>
            </w:tcMar>
            <w:vAlign w:val="center"/>
          </w:tcPr>
          <w:p w14:paraId="16D1BC4F" w14:textId="77777777" w:rsidR="00196D2A" w:rsidRDefault="00196D2A" w:rsidP="00196D2A">
            <w:pPr>
              <w:jc w:val="right"/>
              <w:rPr>
                <w:color w:val="000000"/>
                <w:sz w:val="14"/>
                <w:szCs w:val="14"/>
              </w:rPr>
            </w:pPr>
            <w:r>
              <w:rPr>
                <w:color w:val="000000"/>
                <w:sz w:val="13"/>
                <w:szCs w:val="13"/>
              </w:rPr>
              <w:t>156,109.3</w:t>
            </w:r>
          </w:p>
        </w:tc>
      </w:tr>
      <w:tr w:rsidR="00196D2A" w:rsidRPr="001202D6" w14:paraId="5D58F16C"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AF71467" w14:textId="77777777" w:rsidR="00196D2A" w:rsidRDefault="00196D2A" w:rsidP="00196D2A">
            <w:pPr>
              <w:jc w:val="right"/>
              <w:rPr>
                <w:color w:val="000000"/>
                <w:sz w:val="14"/>
                <w:szCs w:val="14"/>
              </w:rPr>
            </w:pPr>
            <w:r>
              <w:rPr>
                <w:color w:val="000000"/>
                <w:sz w:val="13"/>
                <w:szCs w:val="13"/>
              </w:rPr>
              <w:t>183,019.4</w:t>
            </w:r>
          </w:p>
        </w:tc>
        <w:tc>
          <w:tcPr>
            <w:tcW w:w="810" w:type="dxa"/>
            <w:tcBorders>
              <w:top w:val="nil"/>
              <w:left w:val="nil"/>
              <w:bottom w:val="nil"/>
              <w:right w:val="nil"/>
            </w:tcBorders>
            <w:tcMar>
              <w:left w:w="14" w:type="dxa"/>
              <w:right w:w="0" w:type="dxa"/>
            </w:tcMar>
            <w:vAlign w:val="center"/>
          </w:tcPr>
          <w:p w14:paraId="43D6755B" w14:textId="77777777" w:rsidR="00196D2A" w:rsidRDefault="00196D2A" w:rsidP="00196D2A">
            <w:pPr>
              <w:jc w:val="right"/>
              <w:rPr>
                <w:color w:val="000000"/>
                <w:sz w:val="14"/>
                <w:szCs w:val="14"/>
              </w:rPr>
            </w:pPr>
            <w:r>
              <w:rPr>
                <w:color w:val="000000"/>
                <w:sz w:val="13"/>
                <w:szCs w:val="13"/>
              </w:rPr>
              <w:t>180,323.0</w:t>
            </w:r>
          </w:p>
        </w:tc>
        <w:tc>
          <w:tcPr>
            <w:tcW w:w="810" w:type="dxa"/>
            <w:tcBorders>
              <w:top w:val="nil"/>
              <w:left w:val="nil"/>
              <w:bottom w:val="nil"/>
              <w:right w:val="nil"/>
            </w:tcBorders>
            <w:tcMar>
              <w:left w:w="14" w:type="dxa"/>
              <w:right w:w="0" w:type="dxa"/>
            </w:tcMar>
            <w:vAlign w:val="center"/>
          </w:tcPr>
          <w:p w14:paraId="1560F7E8" w14:textId="77777777" w:rsidR="00196D2A" w:rsidRDefault="00196D2A" w:rsidP="00196D2A">
            <w:pPr>
              <w:jc w:val="right"/>
              <w:rPr>
                <w:color w:val="000000"/>
                <w:sz w:val="14"/>
                <w:szCs w:val="14"/>
              </w:rPr>
            </w:pPr>
            <w:r>
              <w:rPr>
                <w:color w:val="000000"/>
                <w:sz w:val="13"/>
                <w:szCs w:val="13"/>
              </w:rPr>
              <w:t>198,564.9</w:t>
            </w:r>
          </w:p>
        </w:tc>
        <w:tc>
          <w:tcPr>
            <w:tcW w:w="810" w:type="dxa"/>
            <w:tcBorders>
              <w:top w:val="nil"/>
              <w:left w:val="nil"/>
              <w:bottom w:val="nil"/>
              <w:right w:val="nil"/>
            </w:tcBorders>
            <w:shd w:val="clear" w:color="auto" w:fill="auto"/>
            <w:tcMar>
              <w:left w:w="14" w:type="dxa"/>
              <w:right w:w="0" w:type="dxa"/>
            </w:tcMar>
            <w:vAlign w:val="center"/>
          </w:tcPr>
          <w:p w14:paraId="44133C93" w14:textId="77777777" w:rsidR="00196D2A" w:rsidRDefault="00196D2A" w:rsidP="00196D2A">
            <w:pPr>
              <w:jc w:val="right"/>
              <w:rPr>
                <w:color w:val="000000"/>
                <w:sz w:val="14"/>
                <w:szCs w:val="14"/>
              </w:rPr>
            </w:pPr>
            <w:r>
              <w:rPr>
                <w:color w:val="000000"/>
                <w:sz w:val="13"/>
                <w:szCs w:val="13"/>
              </w:rPr>
              <w:t>183,942.7</w:t>
            </w:r>
          </w:p>
        </w:tc>
        <w:tc>
          <w:tcPr>
            <w:tcW w:w="810" w:type="dxa"/>
            <w:tcBorders>
              <w:top w:val="nil"/>
              <w:left w:val="nil"/>
              <w:bottom w:val="nil"/>
              <w:right w:val="nil"/>
            </w:tcBorders>
            <w:shd w:val="clear" w:color="auto" w:fill="auto"/>
            <w:tcMar>
              <w:left w:w="14" w:type="dxa"/>
              <w:right w:w="0" w:type="dxa"/>
            </w:tcMar>
            <w:vAlign w:val="center"/>
          </w:tcPr>
          <w:p w14:paraId="31079D35" w14:textId="77777777" w:rsidR="00196D2A" w:rsidRDefault="00196D2A" w:rsidP="00196D2A">
            <w:pPr>
              <w:jc w:val="right"/>
              <w:rPr>
                <w:color w:val="000000"/>
                <w:sz w:val="14"/>
                <w:szCs w:val="14"/>
              </w:rPr>
            </w:pPr>
            <w:r>
              <w:rPr>
                <w:color w:val="000000"/>
                <w:sz w:val="13"/>
                <w:szCs w:val="13"/>
              </w:rPr>
              <w:t>181,310.6</w:t>
            </w:r>
          </w:p>
        </w:tc>
        <w:tc>
          <w:tcPr>
            <w:tcW w:w="810" w:type="dxa"/>
            <w:tcBorders>
              <w:top w:val="nil"/>
              <w:left w:val="nil"/>
              <w:bottom w:val="nil"/>
              <w:right w:val="nil"/>
            </w:tcBorders>
            <w:shd w:val="clear" w:color="auto" w:fill="auto"/>
            <w:noWrap/>
            <w:tcMar>
              <w:left w:w="14" w:type="dxa"/>
              <w:right w:w="0" w:type="dxa"/>
            </w:tcMar>
            <w:vAlign w:val="center"/>
          </w:tcPr>
          <w:p w14:paraId="0C26D0E0" w14:textId="77777777" w:rsidR="00196D2A" w:rsidRDefault="00196D2A" w:rsidP="00196D2A">
            <w:pPr>
              <w:jc w:val="right"/>
              <w:rPr>
                <w:color w:val="000000"/>
                <w:sz w:val="14"/>
                <w:szCs w:val="14"/>
              </w:rPr>
            </w:pPr>
            <w:r>
              <w:rPr>
                <w:color w:val="000000"/>
                <w:sz w:val="13"/>
                <w:szCs w:val="13"/>
              </w:rPr>
              <w:t>201,831.7</w:t>
            </w:r>
          </w:p>
        </w:tc>
        <w:tc>
          <w:tcPr>
            <w:tcW w:w="810" w:type="dxa"/>
            <w:tcBorders>
              <w:top w:val="nil"/>
              <w:left w:val="nil"/>
              <w:bottom w:val="nil"/>
              <w:right w:val="nil"/>
            </w:tcBorders>
            <w:shd w:val="clear" w:color="auto" w:fill="auto"/>
            <w:noWrap/>
            <w:tcMar>
              <w:left w:w="14" w:type="dxa"/>
              <w:right w:w="0" w:type="dxa"/>
            </w:tcMar>
            <w:vAlign w:val="center"/>
          </w:tcPr>
          <w:p w14:paraId="4827D3F4" w14:textId="77777777" w:rsidR="00196D2A" w:rsidRDefault="00196D2A" w:rsidP="00196D2A">
            <w:pPr>
              <w:jc w:val="right"/>
              <w:rPr>
                <w:color w:val="000000"/>
                <w:sz w:val="14"/>
                <w:szCs w:val="14"/>
              </w:rPr>
            </w:pPr>
            <w:r>
              <w:rPr>
                <w:color w:val="000000"/>
                <w:sz w:val="13"/>
                <w:szCs w:val="13"/>
              </w:rPr>
              <w:t>180,763.9</w:t>
            </w:r>
          </w:p>
        </w:tc>
        <w:tc>
          <w:tcPr>
            <w:tcW w:w="810" w:type="dxa"/>
            <w:tcBorders>
              <w:top w:val="nil"/>
              <w:left w:val="nil"/>
              <w:bottom w:val="nil"/>
              <w:right w:val="nil"/>
            </w:tcBorders>
            <w:shd w:val="clear" w:color="auto" w:fill="auto"/>
            <w:noWrap/>
            <w:tcMar>
              <w:left w:w="14" w:type="dxa"/>
              <w:right w:w="0" w:type="dxa"/>
            </w:tcMar>
            <w:vAlign w:val="center"/>
          </w:tcPr>
          <w:p w14:paraId="3AFB026B" w14:textId="77777777" w:rsidR="00196D2A" w:rsidRDefault="00196D2A" w:rsidP="00196D2A">
            <w:pPr>
              <w:jc w:val="right"/>
              <w:rPr>
                <w:color w:val="000000"/>
                <w:sz w:val="14"/>
                <w:szCs w:val="14"/>
              </w:rPr>
            </w:pPr>
            <w:r>
              <w:rPr>
                <w:color w:val="000000"/>
                <w:sz w:val="13"/>
                <w:szCs w:val="13"/>
              </w:rPr>
              <w:t>178,057.0</w:t>
            </w:r>
          </w:p>
        </w:tc>
        <w:tc>
          <w:tcPr>
            <w:tcW w:w="778" w:type="dxa"/>
            <w:tcBorders>
              <w:top w:val="nil"/>
              <w:left w:val="nil"/>
              <w:bottom w:val="nil"/>
              <w:right w:val="nil"/>
            </w:tcBorders>
            <w:shd w:val="clear" w:color="auto" w:fill="auto"/>
            <w:noWrap/>
            <w:tcMar>
              <w:left w:w="14" w:type="dxa"/>
              <w:right w:w="0" w:type="dxa"/>
            </w:tcMar>
            <w:vAlign w:val="center"/>
          </w:tcPr>
          <w:p w14:paraId="4A98A75A" w14:textId="77777777" w:rsidR="00196D2A" w:rsidRDefault="00196D2A" w:rsidP="00196D2A">
            <w:pPr>
              <w:jc w:val="right"/>
              <w:rPr>
                <w:color w:val="000000"/>
                <w:sz w:val="14"/>
                <w:szCs w:val="14"/>
              </w:rPr>
            </w:pPr>
            <w:r>
              <w:rPr>
                <w:color w:val="000000"/>
                <w:sz w:val="13"/>
                <w:szCs w:val="13"/>
              </w:rPr>
              <w:t>191,923.8</w:t>
            </w:r>
          </w:p>
        </w:tc>
      </w:tr>
      <w:tr w:rsidR="00196D2A" w:rsidRPr="001202D6" w14:paraId="31899BF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BECF7F3" w14:textId="77777777" w:rsidR="00196D2A" w:rsidRDefault="00196D2A" w:rsidP="00196D2A">
            <w:pPr>
              <w:jc w:val="right"/>
              <w:rPr>
                <w:color w:val="000000"/>
                <w:sz w:val="14"/>
                <w:szCs w:val="14"/>
              </w:rPr>
            </w:pPr>
            <w:r>
              <w:rPr>
                <w:color w:val="000000"/>
                <w:sz w:val="13"/>
                <w:szCs w:val="13"/>
              </w:rPr>
              <w:t>17,645.9</w:t>
            </w:r>
          </w:p>
        </w:tc>
        <w:tc>
          <w:tcPr>
            <w:tcW w:w="810" w:type="dxa"/>
            <w:tcBorders>
              <w:top w:val="nil"/>
              <w:left w:val="nil"/>
              <w:bottom w:val="nil"/>
              <w:right w:val="nil"/>
            </w:tcBorders>
            <w:tcMar>
              <w:left w:w="14" w:type="dxa"/>
              <w:right w:w="0" w:type="dxa"/>
            </w:tcMar>
            <w:vAlign w:val="center"/>
          </w:tcPr>
          <w:p w14:paraId="1CF0EFAF" w14:textId="77777777" w:rsidR="00196D2A" w:rsidRDefault="00196D2A" w:rsidP="00196D2A">
            <w:pPr>
              <w:jc w:val="right"/>
              <w:rPr>
                <w:color w:val="000000"/>
                <w:sz w:val="14"/>
                <w:szCs w:val="14"/>
              </w:rPr>
            </w:pPr>
            <w:r>
              <w:rPr>
                <w:color w:val="000000"/>
                <w:sz w:val="13"/>
                <w:szCs w:val="13"/>
              </w:rPr>
              <w:t>17,645.9</w:t>
            </w:r>
          </w:p>
        </w:tc>
        <w:tc>
          <w:tcPr>
            <w:tcW w:w="810" w:type="dxa"/>
            <w:tcBorders>
              <w:top w:val="nil"/>
              <w:left w:val="nil"/>
              <w:bottom w:val="nil"/>
              <w:right w:val="nil"/>
            </w:tcBorders>
            <w:tcMar>
              <w:left w:w="14" w:type="dxa"/>
              <w:right w:w="0" w:type="dxa"/>
            </w:tcMar>
            <w:vAlign w:val="center"/>
          </w:tcPr>
          <w:p w14:paraId="6227CE36" w14:textId="77777777" w:rsidR="00196D2A" w:rsidRDefault="00196D2A" w:rsidP="00196D2A">
            <w:pPr>
              <w:jc w:val="right"/>
              <w:rPr>
                <w:color w:val="000000"/>
                <w:sz w:val="14"/>
                <w:szCs w:val="14"/>
              </w:rPr>
            </w:pPr>
            <w:r>
              <w:rPr>
                <w:color w:val="000000"/>
                <w:sz w:val="13"/>
                <w:szCs w:val="13"/>
              </w:rPr>
              <w:t>18,007.1</w:t>
            </w:r>
          </w:p>
        </w:tc>
        <w:tc>
          <w:tcPr>
            <w:tcW w:w="810" w:type="dxa"/>
            <w:tcBorders>
              <w:top w:val="nil"/>
              <w:left w:val="nil"/>
              <w:bottom w:val="nil"/>
              <w:right w:val="nil"/>
            </w:tcBorders>
            <w:shd w:val="clear" w:color="auto" w:fill="auto"/>
            <w:tcMar>
              <w:left w:w="14" w:type="dxa"/>
              <w:right w:w="0" w:type="dxa"/>
            </w:tcMar>
            <w:vAlign w:val="center"/>
          </w:tcPr>
          <w:p w14:paraId="2C1ECBF4" w14:textId="77777777" w:rsidR="00196D2A" w:rsidRDefault="00196D2A" w:rsidP="00196D2A">
            <w:pPr>
              <w:jc w:val="right"/>
              <w:rPr>
                <w:color w:val="000000"/>
                <w:sz w:val="14"/>
                <w:szCs w:val="14"/>
              </w:rPr>
            </w:pPr>
            <w:r>
              <w:rPr>
                <w:color w:val="000000"/>
                <w:sz w:val="13"/>
                <w:szCs w:val="13"/>
              </w:rPr>
              <w:t>18,227.0</w:t>
            </w:r>
          </w:p>
        </w:tc>
        <w:tc>
          <w:tcPr>
            <w:tcW w:w="810" w:type="dxa"/>
            <w:tcBorders>
              <w:top w:val="nil"/>
              <w:left w:val="nil"/>
              <w:bottom w:val="nil"/>
              <w:right w:val="nil"/>
            </w:tcBorders>
            <w:shd w:val="clear" w:color="auto" w:fill="auto"/>
            <w:tcMar>
              <w:left w:w="14" w:type="dxa"/>
              <w:right w:w="0" w:type="dxa"/>
            </w:tcMar>
            <w:vAlign w:val="center"/>
          </w:tcPr>
          <w:p w14:paraId="34831D6B" w14:textId="77777777" w:rsidR="00196D2A" w:rsidRDefault="00196D2A" w:rsidP="00196D2A">
            <w:pPr>
              <w:jc w:val="right"/>
              <w:rPr>
                <w:color w:val="000000"/>
                <w:sz w:val="14"/>
                <w:szCs w:val="14"/>
              </w:rPr>
            </w:pPr>
            <w:r>
              <w:rPr>
                <w:color w:val="000000"/>
                <w:sz w:val="13"/>
                <w:szCs w:val="13"/>
              </w:rPr>
              <w:t>18,151.2</w:t>
            </w:r>
          </w:p>
        </w:tc>
        <w:tc>
          <w:tcPr>
            <w:tcW w:w="810" w:type="dxa"/>
            <w:tcBorders>
              <w:top w:val="nil"/>
              <w:left w:val="nil"/>
              <w:bottom w:val="nil"/>
              <w:right w:val="nil"/>
            </w:tcBorders>
            <w:shd w:val="clear" w:color="auto" w:fill="auto"/>
            <w:noWrap/>
            <w:tcMar>
              <w:left w:w="14" w:type="dxa"/>
              <w:right w:w="0" w:type="dxa"/>
            </w:tcMar>
            <w:vAlign w:val="center"/>
          </w:tcPr>
          <w:p w14:paraId="250C5A2E" w14:textId="77777777" w:rsidR="00196D2A" w:rsidRDefault="00196D2A" w:rsidP="00196D2A">
            <w:pPr>
              <w:jc w:val="right"/>
              <w:rPr>
                <w:color w:val="000000"/>
                <w:sz w:val="14"/>
                <w:szCs w:val="14"/>
              </w:rPr>
            </w:pPr>
            <w:r>
              <w:rPr>
                <w:color w:val="000000"/>
                <w:sz w:val="13"/>
                <w:szCs w:val="13"/>
              </w:rPr>
              <w:t>18,612.3</w:t>
            </w:r>
          </w:p>
        </w:tc>
        <w:tc>
          <w:tcPr>
            <w:tcW w:w="810" w:type="dxa"/>
            <w:tcBorders>
              <w:top w:val="nil"/>
              <w:left w:val="nil"/>
              <w:bottom w:val="nil"/>
              <w:right w:val="nil"/>
            </w:tcBorders>
            <w:shd w:val="clear" w:color="auto" w:fill="auto"/>
            <w:noWrap/>
            <w:tcMar>
              <w:left w:w="14" w:type="dxa"/>
              <w:right w:w="0" w:type="dxa"/>
            </w:tcMar>
            <w:vAlign w:val="center"/>
          </w:tcPr>
          <w:p w14:paraId="65EC550D" w14:textId="77777777" w:rsidR="00196D2A" w:rsidRDefault="00196D2A" w:rsidP="00196D2A">
            <w:pPr>
              <w:jc w:val="right"/>
              <w:rPr>
                <w:color w:val="000000"/>
                <w:sz w:val="14"/>
                <w:szCs w:val="14"/>
              </w:rPr>
            </w:pPr>
            <w:r>
              <w:rPr>
                <w:color w:val="000000"/>
                <w:sz w:val="13"/>
                <w:szCs w:val="13"/>
              </w:rPr>
              <w:t>21,747.0</w:t>
            </w:r>
          </w:p>
        </w:tc>
        <w:tc>
          <w:tcPr>
            <w:tcW w:w="810" w:type="dxa"/>
            <w:tcBorders>
              <w:top w:val="nil"/>
              <w:left w:val="nil"/>
              <w:bottom w:val="nil"/>
              <w:right w:val="nil"/>
            </w:tcBorders>
            <w:shd w:val="clear" w:color="auto" w:fill="auto"/>
            <w:noWrap/>
            <w:tcMar>
              <w:left w:w="14" w:type="dxa"/>
              <w:right w:w="0" w:type="dxa"/>
            </w:tcMar>
            <w:vAlign w:val="center"/>
          </w:tcPr>
          <w:p w14:paraId="3687B25C" w14:textId="77777777" w:rsidR="00196D2A" w:rsidRDefault="00196D2A" w:rsidP="00196D2A">
            <w:pPr>
              <w:jc w:val="right"/>
              <w:rPr>
                <w:color w:val="000000"/>
                <w:sz w:val="14"/>
                <w:szCs w:val="14"/>
              </w:rPr>
            </w:pPr>
            <w:r>
              <w:rPr>
                <w:color w:val="000000"/>
                <w:sz w:val="13"/>
                <w:szCs w:val="13"/>
              </w:rPr>
              <w:t>21,747.0</w:t>
            </w:r>
          </w:p>
        </w:tc>
        <w:tc>
          <w:tcPr>
            <w:tcW w:w="778" w:type="dxa"/>
            <w:tcBorders>
              <w:top w:val="nil"/>
              <w:left w:val="nil"/>
              <w:bottom w:val="nil"/>
              <w:right w:val="nil"/>
            </w:tcBorders>
            <w:shd w:val="clear" w:color="auto" w:fill="auto"/>
            <w:noWrap/>
            <w:tcMar>
              <w:left w:w="14" w:type="dxa"/>
              <w:right w:w="0" w:type="dxa"/>
            </w:tcMar>
            <w:vAlign w:val="center"/>
          </w:tcPr>
          <w:p w14:paraId="0ED236B6" w14:textId="77777777" w:rsidR="00196D2A" w:rsidRDefault="00196D2A" w:rsidP="00196D2A">
            <w:pPr>
              <w:jc w:val="right"/>
              <w:rPr>
                <w:color w:val="000000"/>
                <w:sz w:val="14"/>
                <w:szCs w:val="14"/>
              </w:rPr>
            </w:pPr>
            <w:r>
              <w:rPr>
                <w:color w:val="000000"/>
                <w:sz w:val="13"/>
                <w:szCs w:val="13"/>
              </w:rPr>
              <w:t>22,172.5</w:t>
            </w:r>
          </w:p>
        </w:tc>
      </w:tr>
      <w:tr w:rsidR="00196D2A" w:rsidRPr="001202D6" w14:paraId="470770B9"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E23C8E0" w14:textId="77777777" w:rsidR="00196D2A" w:rsidRDefault="00196D2A" w:rsidP="00196D2A">
            <w:pPr>
              <w:jc w:val="right"/>
              <w:rPr>
                <w:color w:val="000000"/>
                <w:sz w:val="14"/>
                <w:szCs w:val="14"/>
              </w:rPr>
            </w:pPr>
            <w:r>
              <w:rPr>
                <w:color w:val="000000"/>
                <w:sz w:val="13"/>
                <w:szCs w:val="13"/>
              </w:rPr>
              <w:t>60.4</w:t>
            </w:r>
          </w:p>
        </w:tc>
        <w:tc>
          <w:tcPr>
            <w:tcW w:w="810" w:type="dxa"/>
            <w:tcBorders>
              <w:top w:val="nil"/>
              <w:left w:val="nil"/>
              <w:bottom w:val="nil"/>
              <w:right w:val="nil"/>
            </w:tcBorders>
            <w:tcMar>
              <w:left w:w="14" w:type="dxa"/>
              <w:right w:w="0" w:type="dxa"/>
            </w:tcMar>
            <w:vAlign w:val="center"/>
          </w:tcPr>
          <w:p w14:paraId="1DDE1D55" w14:textId="77777777" w:rsidR="00196D2A" w:rsidRDefault="00196D2A" w:rsidP="00196D2A">
            <w:pPr>
              <w:jc w:val="right"/>
              <w:rPr>
                <w:color w:val="000000"/>
                <w:sz w:val="14"/>
                <w:szCs w:val="14"/>
              </w:rPr>
            </w:pPr>
            <w:r>
              <w:rPr>
                <w:color w:val="000000"/>
                <w:sz w:val="13"/>
                <w:szCs w:val="13"/>
              </w:rPr>
              <w:t>425.0</w:t>
            </w:r>
          </w:p>
        </w:tc>
        <w:tc>
          <w:tcPr>
            <w:tcW w:w="810" w:type="dxa"/>
            <w:tcBorders>
              <w:top w:val="nil"/>
              <w:left w:val="nil"/>
              <w:bottom w:val="nil"/>
              <w:right w:val="nil"/>
            </w:tcBorders>
            <w:tcMar>
              <w:left w:w="14" w:type="dxa"/>
              <w:right w:w="0" w:type="dxa"/>
            </w:tcMar>
            <w:vAlign w:val="center"/>
          </w:tcPr>
          <w:p w14:paraId="6D180531" w14:textId="77777777" w:rsidR="00196D2A" w:rsidRDefault="00196D2A" w:rsidP="00196D2A">
            <w:pPr>
              <w:jc w:val="right"/>
              <w:rPr>
                <w:color w:val="000000"/>
                <w:sz w:val="14"/>
                <w:szCs w:val="14"/>
              </w:rPr>
            </w:pPr>
            <w:r>
              <w:rPr>
                <w:color w:val="000000"/>
                <w:sz w:val="13"/>
                <w:szCs w:val="13"/>
              </w:rPr>
              <w:t>61.5</w:t>
            </w:r>
          </w:p>
        </w:tc>
        <w:tc>
          <w:tcPr>
            <w:tcW w:w="810" w:type="dxa"/>
            <w:tcBorders>
              <w:top w:val="nil"/>
              <w:left w:val="nil"/>
              <w:bottom w:val="nil"/>
              <w:right w:val="nil"/>
            </w:tcBorders>
            <w:shd w:val="clear" w:color="auto" w:fill="auto"/>
            <w:tcMar>
              <w:left w:w="14" w:type="dxa"/>
              <w:right w:w="0" w:type="dxa"/>
            </w:tcMar>
            <w:vAlign w:val="center"/>
          </w:tcPr>
          <w:p w14:paraId="4D8C154C" w14:textId="77777777" w:rsidR="00196D2A" w:rsidRDefault="00196D2A" w:rsidP="00196D2A">
            <w:pPr>
              <w:jc w:val="right"/>
              <w:rPr>
                <w:color w:val="000000"/>
                <w:sz w:val="14"/>
                <w:szCs w:val="14"/>
              </w:rPr>
            </w:pPr>
            <w:r>
              <w:rPr>
                <w:color w:val="000000"/>
                <w:sz w:val="13"/>
                <w:szCs w:val="13"/>
              </w:rPr>
              <w:t>30.3</w:t>
            </w:r>
          </w:p>
        </w:tc>
        <w:tc>
          <w:tcPr>
            <w:tcW w:w="810" w:type="dxa"/>
            <w:tcBorders>
              <w:top w:val="nil"/>
              <w:left w:val="nil"/>
              <w:bottom w:val="nil"/>
              <w:right w:val="nil"/>
            </w:tcBorders>
            <w:shd w:val="clear" w:color="auto" w:fill="auto"/>
            <w:tcMar>
              <w:left w:w="14" w:type="dxa"/>
              <w:right w:w="0" w:type="dxa"/>
            </w:tcMar>
            <w:vAlign w:val="center"/>
          </w:tcPr>
          <w:p w14:paraId="1219DF0D" w14:textId="77777777" w:rsidR="00196D2A" w:rsidRDefault="00196D2A" w:rsidP="00196D2A">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058EB26B" w14:textId="77777777" w:rsidR="00196D2A" w:rsidRDefault="00196D2A" w:rsidP="00196D2A">
            <w:pPr>
              <w:jc w:val="right"/>
              <w:rPr>
                <w:color w:val="000000"/>
                <w:sz w:val="14"/>
                <w:szCs w:val="14"/>
              </w:rPr>
            </w:pPr>
            <w:r>
              <w:rPr>
                <w:color w:val="000000"/>
                <w:sz w:val="13"/>
                <w:szCs w:val="13"/>
              </w:rPr>
              <w:t>30.9</w:t>
            </w:r>
          </w:p>
        </w:tc>
        <w:tc>
          <w:tcPr>
            <w:tcW w:w="810" w:type="dxa"/>
            <w:tcBorders>
              <w:top w:val="nil"/>
              <w:left w:val="nil"/>
              <w:bottom w:val="nil"/>
              <w:right w:val="nil"/>
            </w:tcBorders>
            <w:shd w:val="clear" w:color="auto" w:fill="auto"/>
            <w:noWrap/>
            <w:tcMar>
              <w:left w:w="14" w:type="dxa"/>
              <w:right w:w="0" w:type="dxa"/>
            </w:tcMar>
            <w:vAlign w:val="center"/>
          </w:tcPr>
          <w:p w14:paraId="4E5F6B4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77777777" w:rsidR="00196D2A" w:rsidRDefault="00196D2A" w:rsidP="00196D2A">
            <w:pPr>
              <w:jc w:val="right"/>
              <w:rPr>
                <w:color w:val="000000"/>
                <w:sz w:val="14"/>
                <w:szCs w:val="14"/>
              </w:rPr>
            </w:pPr>
            <w:r>
              <w:rPr>
                <w:color w:val="000000"/>
                <w:sz w:val="13"/>
                <w:szCs w:val="13"/>
              </w:rPr>
              <w:t>-</w:t>
            </w:r>
          </w:p>
        </w:tc>
      </w:tr>
      <w:tr w:rsidR="00196D2A" w:rsidRPr="001202D6" w14:paraId="08116625"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77777777" w:rsidR="00196D2A" w:rsidRDefault="00196D2A" w:rsidP="00196D2A">
            <w:pPr>
              <w:jc w:val="right"/>
              <w:rPr>
                <w:color w:val="000000"/>
                <w:sz w:val="14"/>
                <w:szCs w:val="14"/>
              </w:rPr>
            </w:pPr>
            <w:r>
              <w:rPr>
                <w:color w:val="000000"/>
                <w:sz w:val="13"/>
                <w:szCs w:val="13"/>
              </w:rPr>
              <w:t>158,313.0</w:t>
            </w:r>
          </w:p>
        </w:tc>
        <w:tc>
          <w:tcPr>
            <w:tcW w:w="810" w:type="dxa"/>
            <w:tcBorders>
              <w:top w:val="nil"/>
              <w:left w:val="nil"/>
              <w:bottom w:val="nil"/>
              <w:right w:val="nil"/>
            </w:tcBorders>
            <w:tcMar>
              <w:left w:w="14" w:type="dxa"/>
              <w:right w:w="0" w:type="dxa"/>
            </w:tcMar>
            <w:vAlign w:val="center"/>
          </w:tcPr>
          <w:p w14:paraId="29E2E122" w14:textId="77777777" w:rsidR="00196D2A" w:rsidRDefault="00196D2A" w:rsidP="00196D2A">
            <w:pPr>
              <w:jc w:val="right"/>
              <w:rPr>
                <w:color w:val="000000"/>
                <w:sz w:val="14"/>
                <w:szCs w:val="14"/>
              </w:rPr>
            </w:pPr>
            <w:r>
              <w:rPr>
                <w:color w:val="000000"/>
                <w:sz w:val="13"/>
                <w:szCs w:val="13"/>
              </w:rPr>
              <w:t>156,887.1</w:t>
            </w:r>
          </w:p>
        </w:tc>
        <w:tc>
          <w:tcPr>
            <w:tcW w:w="810" w:type="dxa"/>
            <w:tcBorders>
              <w:top w:val="nil"/>
              <w:left w:val="nil"/>
              <w:bottom w:val="nil"/>
              <w:right w:val="nil"/>
            </w:tcBorders>
            <w:tcMar>
              <w:left w:w="14" w:type="dxa"/>
              <w:right w:w="0" w:type="dxa"/>
            </w:tcMar>
            <w:vAlign w:val="center"/>
          </w:tcPr>
          <w:p w14:paraId="7FE39EA1" w14:textId="77777777" w:rsidR="00196D2A" w:rsidRDefault="00196D2A" w:rsidP="00196D2A">
            <w:pPr>
              <w:jc w:val="right"/>
              <w:rPr>
                <w:color w:val="000000"/>
                <w:sz w:val="14"/>
                <w:szCs w:val="14"/>
              </w:rPr>
            </w:pPr>
            <w:r>
              <w:rPr>
                <w:color w:val="000000"/>
                <w:sz w:val="13"/>
                <w:szCs w:val="13"/>
              </w:rPr>
              <w:t>161,944.8</w:t>
            </w:r>
          </w:p>
        </w:tc>
        <w:tc>
          <w:tcPr>
            <w:tcW w:w="810" w:type="dxa"/>
            <w:tcBorders>
              <w:top w:val="nil"/>
              <w:left w:val="nil"/>
              <w:bottom w:val="nil"/>
              <w:right w:val="nil"/>
            </w:tcBorders>
            <w:shd w:val="clear" w:color="auto" w:fill="auto"/>
            <w:tcMar>
              <w:left w:w="14" w:type="dxa"/>
              <w:right w:w="0" w:type="dxa"/>
            </w:tcMar>
            <w:vAlign w:val="center"/>
          </w:tcPr>
          <w:p w14:paraId="5A49790D" w14:textId="77777777" w:rsidR="00196D2A" w:rsidRDefault="00196D2A" w:rsidP="00196D2A">
            <w:pPr>
              <w:jc w:val="right"/>
              <w:rPr>
                <w:color w:val="000000"/>
                <w:sz w:val="14"/>
                <w:szCs w:val="14"/>
              </w:rPr>
            </w:pPr>
            <w:r>
              <w:rPr>
                <w:color w:val="000000"/>
                <w:sz w:val="13"/>
                <w:szCs w:val="13"/>
              </w:rPr>
              <w:t>154,727.2</w:t>
            </w:r>
          </w:p>
        </w:tc>
        <w:tc>
          <w:tcPr>
            <w:tcW w:w="810" w:type="dxa"/>
            <w:tcBorders>
              <w:top w:val="nil"/>
              <w:left w:val="nil"/>
              <w:bottom w:val="nil"/>
              <w:right w:val="nil"/>
            </w:tcBorders>
            <w:shd w:val="clear" w:color="auto" w:fill="auto"/>
            <w:tcMar>
              <w:left w:w="14" w:type="dxa"/>
              <w:right w:w="0" w:type="dxa"/>
            </w:tcMar>
            <w:vAlign w:val="center"/>
          </w:tcPr>
          <w:p w14:paraId="4FB5DD96" w14:textId="77777777" w:rsidR="00196D2A" w:rsidRDefault="00196D2A" w:rsidP="00196D2A">
            <w:pPr>
              <w:jc w:val="right"/>
              <w:rPr>
                <w:color w:val="000000"/>
                <w:sz w:val="14"/>
                <w:szCs w:val="14"/>
              </w:rPr>
            </w:pPr>
            <w:r>
              <w:rPr>
                <w:color w:val="000000"/>
                <w:sz w:val="13"/>
                <w:szCs w:val="13"/>
              </w:rPr>
              <w:t>153,788.8</w:t>
            </w:r>
          </w:p>
        </w:tc>
        <w:tc>
          <w:tcPr>
            <w:tcW w:w="810" w:type="dxa"/>
            <w:tcBorders>
              <w:top w:val="nil"/>
              <w:left w:val="nil"/>
              <w:bottom w:val="nil"/>
              <w:right w:val="nil"/>
            </w:tcBorders>
            <w:shd w:val="clear" w:color="auto" w:fill="auto"/>
            <w:noWrap/>
            <w:tcMar>
              <w:left w:w="14" w:type="dxa"/>
              <w:right w:w="0" w:type="dxa"/>
            </w:tcMar>
            <w:vAlign w:val="center"/>
          </w:tcPr>
          <w:p w14:paraId="0F02929F" w14:textId="77777777" w:rsidR="00196D2A" w:rsidRDefault="00196D2A" w:rsidP="00196D2A">
            <w:pPr>
              <w:jc w:val="right"/>
              <w:rPr>
                <w:color w:val="000000"/>
                <w:sz w:val="14"/>
                <w:szCs w:val="14"/>
              </w:rPr>
            </w:pPr>
            <w:r>
              <w:rPr>
                <w:color w:val="000000"/>
                <w:sz w:val="13"/>
                <w:szCs w:val="13"/>
              </w:rPr>
              <w:t>158,456.7</w:t>
            </w:r>
          </w:p>
        </w:tc>
        <w:tc>
          <w:tcPr>
            <w:tcW w:w="810" w:type="dxa"/>
            <w:tcBorders>
              <w:top w:val="nil"/>
              <w:left w:val="nil"/>
              <w:bottom w:val="nil"/>
              <w:right w:val="nil"/>
            </w:tcBorders>
            <w:shd w:val="clear" w:color="auto" w:fill="auto"/>
            <w:noWrap/>
            <w:tcMar>
              <w:left w:w="14" w:type="dxa"/>
              <w:right w:w="0" w:type="dxa"/>
            </w:tcMar>
            <w:vAlign w:val="center"/>
          </w:tcPr>
          <w:p w14:paraId="70BF8A0B" w14:textId="77777777" w:rsidR="00196D2A" w:rsidRDefault="00196D2A" w:rsidP="00196D2A">
            <w:pPr>
              <w:jc w:val="right"/>
              <w:rPr>
                <w:color w:val="000000"/>
                <w:sz w:val="14"/>
                <w:szCs w:val="14"/>
              </w:rPr>
            </w:pPr>
            <w:r>
              <w:rPr>
                <w:color w:val="000000"/>
                <w:sz w:val="13"/>
                <w:szCs w:val="13"/>
              </w:rPr>
              <w:t>154,813.2</w:t>
            </w:r>
          </w:p>
        </w:tc>
        <w:tc>
          <w:tcPr>
            <w:tcW w:w="810" w:type="dxa"/>
            <w:tcBorders>
              <w:top w:val="nil"/>
              <w:left w:val="nil"/>
              <w:bottom w:val="nil"/>
              <w:right w:val="nil"/>
            </w:tcBorders>
            <w:shd w:val="clear" w:color="auto" w:fill="auto"/>
            <w:noWrap/>
            <w:tcMar>
              <w:left w:w="14" w:type="dxa"/>
              <w:right w:w="0" w:type="dxa"/>
            </w:tcMar>
            <w:vAlign w:val="center"/>
          </w:tcPr>
          <w:p w14:paraId="7F1FAF3E" w14:textId="77777777" w:rsidR="00196D2A" w:rsidRDefault="00196D2A" w:rsidP="00196D2A">
            <w:pPr>
              <w:jc w:val="right"/>
              <w:rPr>
                <w:color w:val="000000"/>
                <w:sz w:val="14"/>
                <w:szCs w:val="14"/>
              </w:rPr>
            </w:pPr>
            <w:r>
              <w:rPr>
                <w:color w:val="000000"/>
                <w:sz w:val="13"/>
                <w:szCs w:val="13"/>
              </w:rPr>
              <w:t>154,625.0</w:t>
            </w:r>
          </w:p>
        </w:tc>
        <w:tc>
          <w:tcPr>
            <w:tcW w:w="778" w:type="dxa"/>
            <w:tcBorders>
              <w:top w:val="nil"/>
              <w:left w:val="nil"/>
              <w:bottom w:val="nil"/>
              <w:right w:val="nil"/>
            </w:tcBorders>
            <w:shd w:val="clear" w:color="auto" w:fill="auto"/>
            <w:noWrap/>
            <w:tcMar>
              <w:left w:w="14" w:type="dxa"/>
              <w:right w:w="0" w:type="dxa"/>
            </w:tcMar>
            <w:vAlign w:val="center"/>
          </w:tcPr>
          <w:p w14:paraId="7D92E969" w14:textId="77777777" w:rsidR="00196D2A" w:rsidRDefault="00196D2A" w:rsidP="00196D2A">
            <w:pPr>
              <w:jc w:val="right"/>
              <w:rPr>
                <w:color w:val="000000"/>
                <w:sz w:val="14"/>
                <w:szCs w:val="14"/>
              </w:rPr>
            </w:pPr>
            <w:r>
              <w:rPr>
                <w:color w:val="000000"/>
                <w:sz w:val="13"/>
                <w:szCs w:val="13"/>
              </w:rPr>
              <w:t>158,679.3</w:t>
            </w:r>
          </w:p>
        </w:tc>
      </w:tr>
      <w:tr w:rsidR="00196D2A" w:rsidRPr="001202D6" w14:paraId="344C21D2"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3C472135"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0FD1BF41"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CA2E1A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FB7909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033EC3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2F9EC9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4DCFA0E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6D27C873"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A41CAE1"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3910F12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A014A93"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E96D392"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B3F9700"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190CAB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2C82D0C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41886C19"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9A7D140"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61359B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F66B187"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1B56A4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7BADE4B"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6EE9512"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4096F6D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tcMar>
              <w:left w:w="14" w:type="dxa"/>
              <w:right w:w="0" w:type="dxa"/>
            </w:tcMar>
            <w:vAlign w:val="center"/>
          </w:tcPr>
          <w:p w14:paraId="267760B2"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tcMar>
              <w:left w:w="14" w:type="dxa"/>
              <w:right w:w="0" w:type="dxa"/>
            </w:tcMar>
            <w:vAlign w:val="center"/>
          </w:tcPr>
          <w:p w14:paraId="4CC565AE" w14:textId="77777777" w:rsidR="00196D2A" w:rsidRDefault="00196D2A" w:rsidP="00196D2A">
            <w:pPr>
              <w:jc w:val="right"/>
              <w:rPr>
                <w:b/>
                <w:bCs/>
                <w:color w:val="000000"/>
                <w:sz w:val="14"/>
                <w:szCs w:val="14"/>
              </w:rPr>
            </w:pPr>
            <w:r>
              <w:rPr>
                <w:b/>
                <w:bCs/>
                <w:color w:val="000000"/>
                <w:sz w:val="13"/>
                <w:szCs w:val="13"/>
              </w:rPr>
              <w:t>1,506.9</w:t>
            </w:r>
          </w:p>
        </w:tc>
        <w:tc>
          <w:tcPr>
            <w:tcW w:w="810" w:type="dxa"/>
            <w:tcBorders>
              <w:top w:val="nil"/>
              <w:left w:val="nil"/>
              <w:bottom w:val="nil"/>
              <w:right w:val="nil"/>
            </w:tcBorders>
            <w:shd w:val="clear" w:color="auto" w:fill="auto"/>
            <w:tcMar>
              <w:left w:w="14" w:type="dxa"/>
              <w:right w:w="0" w:type="dxa"/>
            </w:tcMar>
            <w:vAlign w:val="center"/>
          </w:tcPr>
          <w:p w14:paraId="4BDA95F5"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722891E3" w14:textId="77777777" w:rsidR="00196D2A" w:rsidRDefault="00196D2A" w:rsidP="00196D2A">
            <w:pPr>
              <w:jc w:val="right"/>
              <w:rPr>
                <w:b/>
                <w:bCs/>
                <w:color w:val="000000"/>
                <w:sz w:val="14"/>
                <w:szCs w:val="14"/>
              </w:rPr>
            </w:pPr>
            <w:r>
              <w:rPr>
                <w:b/>
                <w:bCs/>
                <w:color w:val="000000"/>
                <w:sz w:val="13"/>
                <w:szCs w:val="13"/>
              </w:rPr>
              <w:t>1,531.8</w:t>
            </w:r>
          </w:p>
        </w:tc>
        <w:tc>
          <w:tcPr>
            <w:tcW w:w="810" w:type="dxa"/>
            <w:tcBorders>
              <w:top w:val="nil"/>
              <w:left w:val="nil"/>
              <w:bottom w:val="nil"/>
              <w:right w:val="nil"/>
            </w:tcBorders>
            <w:shd w:val="clear" w:color="auto" w:fill="auto"/>
            <w:noWrap/>
            <w:tcMar>
              <w:left w:w="14" w:type="dxa"/>
              <w:right w:w="0" w:type="dxa"/>
            </w:tcMar>
            <w:vAlign w:val="center"/>
          </w:tcPr>
          <w:p w14:paraId="1971A3F5"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77777777" w:rsidR="00196D2A" w:rsidRDefault="00196D2A" w:rsidP="00196D2A">
            <w:pPr>
              <w:jc w:val="right"/>
              <w:rPr>
                <w:b/>
                <w:bCs/>
                <w:color w:val="000000"/>
                <w:sz w:val="14"/>
                <w:szCs w:val="14"/>
              </w:rPr>
            </w:pPr>
            <w:r>
              <w:rPr>
                <w:b/>
                <w:bCs/>
                <w:color w:val="000000"/>
                <w:sz w:val="13"/>
                <w:szCs w:val="13"/>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77777777" w:rsidR="00196D2A" w:rsidRDefault="00196D2A" w:rsidP="00196D2A">
            <w:pPr>
              <w:jc w:val="right"/>
              <w:rPr>
                <w:b/>
                <w:bCs/>
                <w:color w:val="000000"/>
                <w:sz w:val="14"/>
                <w:szCs w:val="14"/>
              </w:rPr>
            </w:pPr>
            <w:r>
              <w:rPr>
                <w:b/>
                <w:bCs/>
                <w:color w:val="000000"/>
                <w:sz w:val="13"/>
                <w:szCs w:val="13"/>
              </w:rPr>
              <w:t>1,479.6</w:t>
            </w:r>
          </w:p>
        </w:tc>
      </w:tr>
      <w:tr w:rsidR="00196D2A" w:rsidRPr="001202D6" w14:paraId="2A6B5B0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196D2A" w:rsidRDefault="00196D2A" w:rsidP="00196D2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tcMar>
              <w:left w:w="14" w:type="dxa"/>
              <w:right w:w="0" w:type="dxa"/>
            </w:tcMar>
            <w:vAlign w:val="center"/>
          </w:tcPr>
          <w:p w14:paraId="1E49F5C2"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tcMar>
              <w:left w:w="14" w:type="dxa"/>
              <w:right w:w="0" w:type="dxa"/>
            </w:tcMar>
            <w:vAlign w:val="center"/>
          </w:tcPr>
          <w:p w14:paraId="1665C861"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59C4EDDB"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72E5C25F"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735EB237"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12E7E3FD" w14:textId="77777777" w:rsidR="00196D2A" w:rsidRDefault="00196D2A" w:rsidP="00196D2A">
            <w:pPr>
              <w:jc w:val="right"/>
              <w:rPr>
                <w:b/>
                <w:bCs/>
                <w:color w:val="000000"/>
                <w:sz w:val="14"/>
                <w:szCs w:val="14"/>
              </w:rPr>
            </w:pPr>
            <w:r>
              <w:rPr>
                <w:b/>
                <w:bCs/>
                <w:color w:val="000000"/>
                <w:sz w:val="13"/>
                <w:szCs w:val="13"/>
              </w:rPr>
              <w:t>3,188.1</w:t>
            </w:r>
          </w:p>
        </w:tc>
        <w:tc>
          <w:tcPr>
            <w:tcW w:w="810" w:type="dxa"/>
            <w:tcBorders>
              <w:top w:val="nil"/>
              <w:left w:val="nil"/>
              <w:bottom w:val="nil"/>
              <w:right w:val="nil"/>
            </w:tcBorders>
            <w:shd w:val="clear" w:color="auto" w:fill="auto"/>
            <w:noWrap/>
            <w:tcMar>
              <w:left w:w="14" w:type="dxa"/>
              <w:right w:w="0" w:type="dxa"/>
            </w:tcMar>
            <w:vAlign w:val="center"/>
          </w:tcPr>
          <w:p w14:paraId="65222C10" w14:textId="77777777" w:rsidR="00196D2A" w:rsidRDefault="00196D2A" w:rsidP="00196D2A">
            <w:pPr>
              <w:jc w:val="right"/>
              <w:rPr>
                <w:b/>
                <w:bCs/>
                <w:color w:val="000000"/>
                <w:sz w:val="14"/>
                <w:szCs w:val="14"/>
              </w:rPr>
            </w:pPr>
            <w:r>
              <w:rPr>
                <w:b/>
                <w:bCs/>
                <w:color w:val="000000"/>
                <w:sz w:val="13"/>
                <w:szCs w:val="13"/>
              </w:rPr>
              <w:t>3,188.1</w:t>
            </w:r>
          </w:p>
        </w:tc>
        <w:tc>
          <w:tcPr>
            <w:tcW w:w="778" w:type="dxa"/>
            <w:tcBorders>
              <w:top w:val="nil"/>
              <w:left w:val="nil"/>
              <w:bottom w:val="nil"/>
              <w:right w:val="nil"/>
            </w:tcBorders>
            <w:shd w:val="clear" w:color="auto" w:fill="auto"/>
            <w:noWrap/>
            <w:tcMar>
              <w:left w:w="14" w:type="dxa"/>
              <w:right w:w="0" w:type="dxa"/>
            </w:tcMar>
            <w:vAlign w:val="center"/>
          </w:tcPr>
          <w:p w14:paraId="6B0142C4" w14:textId="77777777" w:rsidR="00196D2A" w:rsidRDefault="00196D2A" w:rsidP="00196D2A">
            <w:pPr>
              <w:jc w:val="right"/>
              <w:rPr>
                <w:b/>
                <w:bCs/>
                <w:color w:val="000000"/>
                <w:sz w:val="14"/>
                <w:szCs w:val="14"/>
              </w:rPr>
            </w:pPr>
            <w:r>
              <w:rPr>
                <w:b/>
                <w:bCs/>
                <w:color w:val="000000"/>
                <w:sz w:val="13"/>
                <w:szCs w:val="13"/>
              </w:rPr>
              <w:t>3,222.2</w:t>
            </w:r>
          </w:p>
        </w:tc>
      </w:tr>
      <w:tr w:rsidR="00196D2A" w:rsidRPr="001202D6" w14:paraId="1F98CD5F"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196D2A" w:rsidRDefault="00196D2A" w:rsidP="00196D2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4FAC88FB"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90FF6ED"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480B19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82A09B5"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FC3376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F312B4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10DA513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196D2A" w:rsidRDefault="00196D2A" w:rsidP="00196D2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7777777" w:rsidR="00196D2A" w:rsidRDefault="00196D2A" w:rsidP="00196D2A">
            <w:pPr>
              <w:jc w:val="right"/>
              <w:rPr>
                <w:b/>
                <w:bCs/>
                <w:color w:val="000000"/>
                <w:sz w:val="14"/>
                <w:szCs w:val="14"/>
              </w:rPr>
            </w:pPr>
            <w:r>
              <w:rPr>
                <w:b/>
                <w:bCs/>
                <w:color w:val="000000"/>
                <w:sz w:val="13"/>
                <w:szCs w:val="13"/>
              </w:rPr>
              <w:t>3,487.8</w:t>
            </w:r>
          </w:p>
        </w:tc>
        <w:tc>
          <w:tcPr>
            <w:tcW w:w="810" w:type="dxa"/>
            <w:tcBorders>
              <w:top w:val="nil"/>
              <w:left w:val="nil"/>
              <w:bottom w:val="nil"/>
              <w:right w:val="nil"/>
            </w:tcBorders>
            <w:tcMar>
              <w:left w:w="14" w:type="dxa"/>
              <w:right w:w="0" w:type="dxa"/>
            </w:tcMar>
            <w:vAlign w:val="center"/>
          </w:tcPr>
          <w:p w14:paraId="53645F41" w14:textId="77777777" w:rsidR="00196D2A" w:rsidRDefault="00196D2A" w:rsidP="00196D2A">
            <w:pPr>
              <w:jc w:val="right"/>
              <w:rPr>
                <w:b/>
                <w:bCs/>
                <w:color w:val="000000"/>
                <w:sz w:val="14"/>
                <w:szCs w:val="14"/>
              </w:rPr>
            </w:pPr>
            <w:r>
              <w:rPr>
                <w:b/>
                <w:bCs/>
                <w:color w:val="000000"/>
                <w:sz w:val="13"/>
                <w:szCs w:val="13"/>
              </w:rPr>
              <w:t>6,495.2</w:t>
            </w:r>
          </w:p>
        </w:tc>
        <w:tc>
          <w:tcPr>
            <w:tcW w:w="810" w:type="dxa"/>
            <w:tcBorders>
              <w:top w:val="nil"/>
              <w:left w:val="nil"/>
              <w:bottom w:val="nil"/>
              <w:right w:val="nil"/>
            </w:tcBorders>
            <w:tcMar>
              <w:left w:w="14" w:type="dxa"/>
              <w:right w:w="0" w:type="dxa"/>
            </w:tcMar>
            <w:vAlign w:val="center"/>
          </w:tcPr>
          <w:p w14:paraId="4CA7356D" w14:textId="77777777" w:rsidR="00196D2A" w:rsidRDefault="00196D2A" w:rsidP="00196D2A">
            <w:pPr>
              <w:jc w:val="right"/>
              <w:rPr>
                <w:b/>
                <w:bCs/>
                <w:color w:val="000000"/>
                <w:sz w:val="14"/>
                <w:szCs w:val="14"/>
              </w:rPr>
            </w:pPr>
            <w:r>
              <w:rPr>
                <w:b/>
                <w:bCs/>
                <w:color w:val="000000"/>
                <w:sz w:val="13"/>
                <w:szCs w:val="13"/>
              </w:rPr>
              <w:t>4,159.8</w:t>
            </w:r>
          </w:p>
        </w:tc>
        <w:tc>
          <w:tcPr>
            <w:tcW w:w="810" w:type="dxa"/>
            <w:tcBorders>
              <w:top w:val="nil"/>
              <w:left w:val="nil"/>
              <w:bottom w:val="nil"/>
              <w:right w:val="nil"/>
            </w:tcBorders>
            <w:shd w:val="clear" w:color="auto" w:fill="auto"/>
            <w:tcMar>
              <w:left w:w="14" w:type="dxa"/>
              <w:right w:w="0" w:type="dxa"/>
            </w:tcMar>
            <w:vAlign w:val="center"/>
          </w:tcPr>
          <w:p w14:paraId="45B97741" w14:textId="77777777" w:rsidR="00196D2A" w:rsidRDefault="00196D2A" w:rsidP="00196D2A">
            <w:pPr>
              <w:jc w:val="right"/>
              <w:rPr>
                <w:b/>
                <w:bCs/>
                <w:color w:val="000000"/>
                <w:sz w:val="14"/>
                <w:szCs w:val="14"/>
              </w:rPr>
            </w:pPr>
            <w:r>
              <w:rPr>
                <w:b/>
                <w:bCs/>
                <w:color w:val="000000"/>
                <w:sz w:val="13"/>
                <w:szCs w:val="13"/>
              </w:rPr>
              <w:t>6,027.1</w:t>
            </w:r>
          </w:p>
        </w:tc>
        <w:tc>
          <w:tcPr>
            <w:tcW w:w="810" w:type="dxa"/>
            <w:tcBorders>
              <w:top w:val="nil"/>
              <w:left w:val="nil"/>
              <w:bottom w:val="nil"/>
              <w:right w:val="nil"/>
            </w:tcBorders>
            <w:shd w:val="clear" w:color="auto" w:fill="auto"/>
            <w:tcMar>
              <w:left w:w="14" w:type="dxa"/>
              <w:right w:w="0" w:type="dxa"/>
            </w:tcMar>
            <w:vAlign w:val="center"/>
          </w:tcPr>
          <w:p w14:paraId="7720DE96" w14:textId="77777777" w:rsidR="00196D2A" w:rsidRDefault="00196D2A" w:rsidP="00196D2A">
            <w:pPr>
              <w:jc w:val="right"/>
              <w:rPr>
                <w:b/>
                <w:bCs/>
                <w:color w:val="000000"/>
                <w:sz w:val="14"/>
                <w:szCs w:val="14"/>
              </w:rPr>
            </w:pPr>
            <w:r>
              <w:rPr>
                <w:b/>
                <w:bCs/>
                <w:color w:val="000000"/>
                <w:sz w:val="13"/>
                <w:szCs w:val="13"/>
              </w:rPr>
              <w:t>4,682.6</w:t>
            </w:r>
          </w:p>
        </w:tc>
        <w:tc>
          <w:tcPr>
            <w:tcW w:w="810" w:type="dxa"/>
            <w:tcBorders>
              <w:top w:val="nil"/>
              <w:left w:val="nil"/>
              <w:bottom w:val="nil"/>
              <w:right w:val="nil"/>
            </w:tcBorders>
            <w:shd w:val="clear" w:color="auto" w:fill="auto"/>
            <w:noWrap/>
            <w:tcMar>
              <w:left w:w="14" w:type="dxa"/>
              <w:right w:w="0" w:type="dxa"/>
            </w:tcMar>
            <w:vAlign w:val="center"/>
          </w:tcPr>
          <w:p w14:paraId="430828DD" w14:textId="77777777" w:rsidR="00196D2A" w:rsidRDefault="00196D2A" w:rsidP="00196D2A">
            <w:pPr>
              <w:jc w:val="right"/>
              <w:rPr>
                <w:b/>
                <w:bCs/>
                <w:color w:val="000000"/>
                <w:sz w:val="14"/>
                <w:szCs w:val="14"/>
              </w:rPr>
            </w:pPr>
            <w:r>
              <w:rPr>
                <w:b/>
                <w:bCs/>
                <w:color w:val="000000"/>
                <w:sz w:val="13"/>
                <w:szCs w:val="13"/>
              </w:rPr>
              <w:t>6,889.6</w:t>
            </w:r>
          </w:p>
        </w:tc>
        <w:tc>
          <w:tcPr>
            <w:tcW w:w="810" w:type="dxa"/>
            <w:tcBorders>
              <w:top w:val="nil"/>
              <w:left w:val="nil"/>
              <w:bottom w:val="nil"/>
              <w:right w:val="nil"/>
            </w:tcBorders>
            <w:shd w:val="clear" w:color="auto" w:fill="auto"/>
            <w:noWrap/>
            <w:tcMar>
              <w:left w:w="14" w:type="dxa"/>
              <w:right w:w="0" w:type="dxa"/>
            </w:tcMar>
            <w:vAlign w:val="center"/>
          </w:tcPr>
          <w:p w14:paraId="2B14703E" w14:textId="77777777" w:rsidR="00196D2A" w:rsidRDefault="00196D2A" w:rsidP="00196D2A">
            <w:pPr>
              <w:jc w:val="right"/>
              <w:rPr>
                <w:b/>
                <w:bCs/>
                <w:color w:val="000000"/>
                <w:sz w:val="14"/>
                <w:szCs w:val="14"/>
              </w:rPr>
            </w:pPr>
            <w:r>
              <w:rPr>
                <w:b/>
                <w:bCs/>
                <w:color w:val="000000"/>
                <w:sz w:val="13"/>
                <w:szCs w:val="13"/>
              </w:rPr>
              <w:t>3,622.4</w:t>
            </w:r>
          </w:p>
        </w:tc>
        <w:tc>
          <w:tcPr>
            <w:tcW w:w="810" w:type="dxa"/>
            <w:tcBorders>
              <w:top w:val="nil"/>
              <w:left w:val="nil"/>
              <w:bottom w:val="nil"/>
              <w:right w:val="nil"/>
            </w:tcBorders>
            <w:shd w:val="clear" w:color="auto" w:fill="auto"/>
            <w:noWrap/>
            <w:tcMar>
              <w:left w:w="14" w:type="dxa"/>
              <w:right w:w="0" w:type="dxa"/>
            </w:tcMar>
            <w:vAlign w:val="center"/>
          </w:tcPr>
          <w:p w14:paraId="4A22B8B7" w14:textId="77777777" w:rsidR="00196D2A" w:rsidRDefault="00196D2A" w:rsidP="00196D2A">
            <w:pPr>
              <w:jc w:val="right"/>
              <w:rPr>
                <w:b/>
                <w:bCs/>
                <w:color w:val="000000"/>
                <w:sz w:val="14"/>
                <w:szCs w:val="14"/>
              </w:rPr>
            </w:pPr>
            <w:r>
              <w:rPr>
                <w:b/>
                <w:bCs/>
                <w:color w:val="000000"/>
                <w:sz w:val="13"/>
                <w:szCs w:val="13"/>
              </w:rPr>
              <w:t>3,269.4</w:t>
            </w:r>
          </w:p>
        </w:tc>
        <w:tc>
          <w:tcPr>
            <w:tcW w:w="778" w:type="dxa"/>
            <w:tcBorders>
              <w:top w:val="nil"/>
              <w:left w:val="nil"/>
              <w:bottom w:val="nil"/>
              <w:right w:val="nil"/>
            </w:tcBorders>
            <w:shd w:val="clear" w:color="auto" w:fill="auto"/>
            <w:noWrap/>
            <w:tcMar>
              <w:left w:w="14" w:type="dxa"/>
              <w:right w:w="0" w:type="dxa"/>
            </w:tcMar>
            <w:vAlign w:val="center"/>
          </w:tcPr>
          <w:p w14:paraId="3115152E" w14:textId="77777777" w:rsidR="00196D2A" w:rsidRDefault="00196D2A" w:rsidP="00196D2A">
            <w:pPr>
              <w:jc w:val="right"/>
              <w:rPr>
                <w:b/>
                <w:bCs/>
                <w:color w:val="000000"/>
                <w:sz w:val="14"/>
                <w:szCs w:val="14"/>
              </w:rPr>
            </w:pPr>
            <w:r>
              <w:rPr>
                <w:b/>
                <w:bCs/>
                <w:color w:val="000000"/>
                <w:sz w:val="13"/>
                <w:szCs w:val="13"/>
              </w:rPr>
              <w:t>4,202.8</w:t>
            </w:r>
          </w:p>
        </w:tc>
      </w:tr>
      <w:tr w:rsidR="00196D2A" w:rsidRPr="001202D6" w14:paraId="52E3DE48" w14:textId="77777777" w:rsidTr="00196D2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196D2A" w:rsidRDefault="00196D2A" w:rsidP="00196D2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77777777" w:rsidR="00196D2A" w:rsidRDefault="00196D2A" w:rsidP="00196D2A">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tcMar>
              <w:left w:w="14" w:type="dxa"/>
              <w:right w:w="0" w:type="dxa"/>
            </w:tcMar>
            <w:vAlign w:val="center"/>
          </w:tcPr>
          <w:p w14:paraId="2C5E6AA1" w14:textId="77777777" w:rsidR="00196D2A" w:rsidRDefault="00196D2A" w:rsidP="00196D2A">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tcMar>
              <w:left w:w="14" w:type="dxa"/>
              <w:right w:w="0" w:type="dxa"/>
            </w:tcMar>
            <w:vAlign w:val="center"/>
          </w:tcPr>
          <w:p w14:paraId="3D2D5C55" w14:textId="77777777" w:rsidR="00196D2A" w:rsidRDefault="00196D2A" w:rsidP="00196D2A">
            <w:pPr>
              <w:jc w:val="right"/>
              <w:rPr>
                <w:b/>
                <w:bCs/>
                <w:color w:val="000000"/>
                <w:sz w:val="14"/>
                <w:szCs w:val="14"/>
              </w:rPr>
            </w:pPr>
            <w:r>
              <w:rPr>
                <w:b/>
                <w:bCs/>
                <w:color w:val="000000"/>
                <w:sz w:val="13"/>
                <w:szCs w:val="13"/>
              </w:rPr>
              <w:t>47,894.2</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77777777" w:rsidR="00196D2A" w:rsidRDefault="00196D2A" w:rsidP="00196D2A">
            <w:pPr>
              <w:jc w:val="right"/>
              <w:rPr>
                <w:b/>
                <w:bCs/>
                <w:color w:val="000000"/>
                <w:sz w:val="14"/>
                <w:szCs w:val="14"/>
              </w:rPr>
            </w:pPr>
            <w:r>
              <w:rPr>
                <w:b/>
                <w:bCs/>
                <w:color w:val="000000"/>
                <w:sz w:val="13"/>
                <w:szCs w:val="13"/>
              </w:rPr>
              <w:t>52,063.5</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77777777" w:rsidR="00196D2A" w:rsidRDefault="00196D2A" w:rsidP="00196D2A">
            <w:pPr>
              <w:jc w:val="right"/>
              <w:rPr>
                <w:b/>
                <w:bCs/>
                <w:color w:val="000000"/>
                <w:sz w:val="14"/>
                <w:szCs w:val="14"/>
              </w:rPr>
            </w:pPr>
            <w:r>
              <w:rPr>
                <w:b/>
                <w:bCs/>
                <w:color w:val="000000"/>
                <w:sz w:val="13"/>
                <w:szCs w:val="13"/>
              </w:rPr>
              <w:t>50,381.4</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2482A8" w14:textId="77777777" w:rsidR="00196D2A" w:rsidRDefault="00196D2A" w:rsidP="00196D2A">
            <w:pPr>
              <w:jc w:val="right"/>
              <w:rPr>
                <w:b/>
                <w:bCs/>
                <w:color w:val="000000"/>
                <w:sz w:val="14"/>
                <w:szCs w:val="14"/>
              </w:rPr>
            </w:pPr>
            <w:r>
              <w:rPr>
                <w:b/>
                <w:bCs/>
                <w:color w:val="000000"/>
                <w:sz w:val="13"/>
                <w:szCs w:val="13"/>
              </w:rPr>
              <w:t>54,587.6</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65B560B6" w14:textId="77777777" w:rsidR="00196D2A" w:rsidRDefault="00196D2A" w:rsidP="00196D2A">
            <w:pPr>
              <w:jc w:val="right"/>
              <w:rPr>
                <w:b/>
                <w:bCs/>
                <w:color w:val="000000"/>
                <w:sz w:val="14"/>
                <w:szCs w:val="14"/>
              </w:rPr>
            </w:pPr>
            <w:r>
              <w:rPr>
                <w:b/>
                <w:bCs/>
                <w:color w:val="000000"/>
                <w:sz w:val="13"/>
                <w:szCs w:val="13"/>
              </w:rPr>
              <w:t>40,757.2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77777777" w:rsidR="00196D2A" w:rsidRDefault="00196D2A" w:rsidP="00196D2A">
            <w:pPr>
              <w:jc w:val="right"/>
              <w:rPr>
                <w:b/>
                <w:bCs/>
                <w:color w:val="000000"/>
                <w:sz w:val="14"/>
                <w:szCs w:val="14"/>
              </w:rPr>
            </w:pPr>
            <w:r>
              <w:rPr>
                <w:b/>
                <w:bCs/>
                <w:color w:val="000000"/>
                <w:sz w:val="13"/>
                <w:szCs w:val="13"/>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77777777" w:rsidR="00196D2A" w:rsidRDefault="00196D2A" w:rsidP="00196D2A">
            <w:pPr>
              <w:jc w:val="right"/>
              <w:rPr>
                <w:b/>
                <w:bCs/>
                <w:color w:val="000000"/>
                <w:sz w:val="14"/>
                <w:szCs w:val="14"/>
              </w:rPr>
            </w:pPr>
            <w:r>
              <w:rPr>
                <w:b/>
                <w:bCs/>
                <w:color w:val="000000"/>
                <w:sz w:val="13"/>
                <w:szCs w:val="13"/>
              </w:rPr>
              <w:t>41,218.8</w:t>
            </w:r>
          </w:p>
        </w:tc>
      </w:tr>
      <w:tr w:rsidR="00196D2A" w:rsidRPr="001202D6" w14:paraId="44F021A6" w14:textId="77777777" w:rsidTr="00196D2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196D2A" w:rsidRDefault="00196D2A" w:rsidP="00196D2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77777777" w:rsidR="00196D2A" w:rsidRDefault="00196D2A" w:rsidP="00196D2A">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77777777" w:rsidR="00196D2A" w:rsidRDefault="00196D2A" w:rsidP="00196D2A">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tcBorders>
            <w:tcMar>
              <w:left w:w="14" w:type="dxa"/>
              <w:right w:w="0" w:type="dxa"/>
            </w:tcMar>
            <w:vAlign w:val="center"/>
          </w:tcPr>
          <w:p w14:paraId="719B13C1" w14:textId="77777777" w:rsidR="00196D2A" w:rsidRDefault="00196D2A" w:rsidP="00196D2A">
            <w:pPr>
              <w:jc w:val="right"/>
              <w:rPr>
                <w:b/>
                <w:bCs/>
                <w:color w:val="000000"/>
                <w:sz w:val="14"/>
                <w:szCs w:val="14"/>
              </w:rPr>
            </w:pPr>
            <w:r>
              <w:rPr>
                <w:b/>
                <w:bCs/>
                <w:color w:val="000000"/>
                <w:sz w:val="14"/>
                <w:szCs w:val="14"/>
              </w:rPr>
              <w:t>11,792,144.9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77777777" w:rsidR="00196D2A" w:rsidRDefault="00196D2A" w:rsidP="00196D2A">
            <w:pPr>
              <w:jc w:val="right"/>
              <w:rPr>
                <w:b/>
                <w:bCs/>
                <w:color w:val="000000"/>
                <w:sz w:val="14"/>
                <w:szCs w:val="14"/>
              </w:rPr>
            </w:pPr>
            <w:r>
              <w:rPr>
                <w:b/>
                <w:bCs/>
                <w:color w:val="000000"/>
                <w:sz w:val="14"/>
                <w:szCs w:val="14"/>
              </w:rPr>
              <w:t>13,779,334.1</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77777777" w:rsidR="00196D2A" w:rsidRDefault="00196D2A" w:rsidP="00196D2A">
            <w:pPr>
              <w:jc w:val="right"/>
              <w:rPr>
                <w:b/>
                <w:bCs/>
                <w:color w:val="000000"/>
                <w:sz w:val="14"/>
                <w:szCs w:val="14"/>
              </w:rPr>
            </w:pPr>
            <w:r>
              <w:rPr>
                <w:b/>
                <w:bCs/>
                <w:color w:val="000000"/>
                <w:sz w:val="14"/>
                <w:szCs w:val="14"/>
              </w:rPr>
              <w:t>13,827,323.0</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77777777" w:rsidR="00196D2A" w:rsidRDefault="00196D2A" w:rsidP="00196D2A">
            <w:pPr>
              <w:jc w:val="right"/>
              <w:rPr>
                <w:b/>
                <w:bCs/>
                <w:color w:val="000000"/>
                <w:sz w:val="14"/>
                <w:szCs w:val="14"/>
              </w:rPr>
            </w:pPr>
            <w:r>
              <w:rPr>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77777777" w:rsidR="00196D2A" w:rsidRDefault="00196D2A" w:rsidP="00196D2A">
            <w:pPr>
              <w:jc w:val="right"/>
              <w:rPr>
                <w:b/>
                <w:bCs/>
                <w:color w:val="000000"/>
                <w:sz w:val="14"/>
                <w:szCs w:val="14"/>
              </w:rPr>
            </w:pPr>
            <w:r>
              <w:rPr>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77777777" w:rsidR="00196D2A" w:rsidRDefault="00196D2A" w:rsidP="00196D2A">
            <w:pPr>
              <w:jc w:val="right"/>
              <w:rPr>
                <w:b/>
                <w:bCs/>
                <w:color w:val="000000"/>
                <w:sz w:val="14"/>
                <w:szCs w:val="14"/>
              </w:rPr>
            </w:pPr>
            <w:r>
              <w:rPr>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777777" w:rsidR="00196D2A" w:rsidRDefault="00196D2A" w:rsidP="00196D2A">
            <w:pPr>
              <w:jc w:val="right"/>
              <w:rPr>
                <w:b/>
                <w:bCs/>
                <w:color w:val="000000"/>
                <w:sz w:val="14"/>
                <w:szCs w:val="14"/>
              </w:rPr>
            </w:pPr>
            <w:r>
              <w:rPr>
                <w:b/>
                <w:bCs/>
                <w:color w:val="000000"/>
                <w:sz w:val="14"/>
                <w:szCs w:val="14"/>
              </w:rPr>
              <w:t>14,409,909.7</w:t>
            </w:r>
          </w:p>
        </w:tc>
      </w:tr>
      <w:tr w:rsidR="00196D2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4B47B2DF" w14:textId="1D022FD5" w:rsidR="00196D2A" w:rsidRDefault="00196D2A" w:rsidP="00196D2A">
            <w:pPr>
              <w:jc w:val="right"/>
              <w:rPr>
                <w:color w:val="000000"/>
                <w:sz w:val="14"/>
                <w:szCs w:val="14"/>
              </w:rPr>
            </w:pPr>
            <w:r w:rsidRPr="00B863BF">
              <w:rPr>
                <w:sz w:val="14"/>
                <w:szCs w:val="14"/>
              </w:rPr>
              <w:t xml:space="preserve">Source: </w:t>
            </w:r>
            <w:r w:rsidR="001B633C">
              <w:rPr>
                <w:sz w:val="14"/>
                <w:szCs w:val="14"/>
              </w:rPr>
              <w:t>Core Statistics Department</w:t>
            </w:r>
          </w:p>
          <w:p w14:paraId="18A5FF7D" w14:textId="77777777" w:rsidR="00196D2A" w:rsidRPr="001202D6" w:rsidRDefault="00196D2A" w:rsidP="00196D2A">
            <w:pPr>
              <w:rPr>
                <w:color w:val="000000"/>
                <w:sz w:val="14"/>
                <w:szCs w:val="14"/>
              </w:rPr>
            </w:pPr>
            <w:r w:rsidRPr="001202D6">
              <w:rPr>
                <w:color w:val="000000"/>
                <w:sz w:val="14"/>
                <w:szCs w:val="14"/>
              </w:rPr>
              <w:t xml:space="preserve">* Note: -As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196D2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77777777" w:rsidR="00196D2A" w:rsidRPr="001202D6" w:rsidRDefault="00196D2A" w:rsidP="00196D2A">
            <w:pPr>
              <w:rPr>
                <w:color w:val="000000"/>
                <w:sz w:val="14"/>
                <w:szCs w:val="14"/>
              </w:rPr>
            </w:pPr>
            <w:r w:rsidRPr="001202D6">
              <w:rPr>
                <w:color w:val="000000"/>
                <w:sz w:val="14"/>
                <w:szCs w:val="14"/>
              </w:rPr>
              <w:t>Totals may differ due to rounding off.</w:t>
            </w: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6AB611A7" w:rsidR="00337313" w:rsidRPr="00337313" w:rsidRDefault="001B633C" w:rsidP="00337313">
            <w:pPr>
              <w:jc w:val="right"/>
              <w:rPr>
                <w:color w:val="000000"/>
                <w:sz w:val="16"/>
                <w:szCs w:val="16"/>
              </w:rPr>
            </w:pPr>
            <w:r>
              <w:rPr>
                <w:color w:val="000000"/>
                <w:sz w:val="14"/>
                <w:szCs w:val="14"/>
              </w:rPr>
              <w:t>Million Rupees</w:t>
            </w:r>
          </w:p>
        </w:tc>
      </w:tr>
      <w:tr w:rsidR="00201937" w:rsidRPr="00337313" w14:paraId="3F9C028E" w14:textId="77777777" w:rsidTr="00201937">
        <w:trPr>
          <w:trHeight w:val="222"/>
          <w:jc w:val="center"/>
        </w:trPr>
        <w:tc>
          <w:tcPr>
            <w:tcW w:w="3340" w:type="dxa"/>
            <w:tcBorders>
              <w:top w:val="nil"/>
              <w:left w:val="nil"/>
              <w:bottom w:val="nil"/>
            </w:tcBorders>
            <w:shd w:val="clear" w:color="auto" w:fill="auto"/>
            <w:noWrap/>
            <w:vAlign w:val="bottom"/>
            <w:hideMark/>
          </w:tcPr>
          <w:p w14:paraId="49DFAA82" w14:textId="77777777" w:rsidR="00201937" w:rsidRPr="003D6D57" w:rsidRDefault="0020193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201937" w:rsidRPr="003D6D57" w:rsidRDefault="0020193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201937" w:rsidRPr="003D6D57" w:rsidRDefault="00201937" w:rsidP="008253FD">
            <w:pPr>
              <w:jc w:val="center"/>
              <w:rPr>
                <w:b/>
                <w:bCs/>
                <w:color w:val="000000"/>
                <w:sz w:val="16"/>
                <w:szCs w:val="16"/>
              </w:rPr>
            </w:pPr>
          </w:p>
        </w:tc>
        <w:tc>
          <w:tcPr>
            <w:tcW w:w="2353" w:type="dxa"/>
            <w:gridSpan w:val="2"/>
            <w:tcBorders>
              <w:left w:val="single" w:sz="4" w:space="0" w:color="auto"/>
              <w:bottom w:val="single" w:sz="4" w:space="0" w:color="auto"/>
              <w:right w:val="single" w:sz="4" w:space="0" w:color="auto"/>
            </w:tcBorders>
            <w:shd w:val="clear" w:color="auto" w:fill="auto"/>
            <w:noWrap/>
            <w:vAlign w:val="center"/>
          </w:tcPr>
          <w:p w14:paraId="3B6E7E60" w14:textId="77777777" w:rsidR="00201937" w:rsidRPr="003D6D57" w:rsidRDefault="00201937" w:rsidP="008253FD">
            <w:pPr>
              <w:jc w:val="center"/>
              <w:rPr>
                <w:b/>
                <w:bCs/>
                <w:color w:val="000000"/>
                <w:sz w:val="16"/>
                <w:szCs w:val="16"/>
              </w:rPr>
            </w:pPr>
            <w:r>
              <w:rPr>
                <w:b/>
                <w:bCs/>
                <w:color w:val="000000"/>
                <w:sz w:val="16"/>
                <w:szCs w:val="16"/>
              </w:rPr>
              <w:t>2020</w:t>
            </w:r>
          </w:p>
        </w:tc>
        <w:tc>
          <w:tcPr>
            <w:tcW w:w="2277" w:type="dxa"/>
            <w:gridSpan w:val="2"/>
            <w:tcBorders>
              <w:left w:val="single" w:sz="4" w:space="0" w:color="auto"/>
              <w:bottom w:val="single" w:sz="4" w:space="0" w:color="auto"/>
            </w:tcBorders>
            <w:shd w:val="clear" w:color="auto" w:fill="auto"/>
            <w:vAlign w:val="center"/>
          </w:tcPr>
          <w:p w14:paraId="18F30F3B" w14:textId="77777777" w:rsidR="00201937" w:rsidRPr="003D6D57" w:rsidRDefault="00201937" w:rsidP="008253FD">
            <w:pPr>
              <w:jc w:val="center"/>
              <w:rPr>
                <w:b/>
                <w:bCs/>
                <w:color w:val="000000"/>
                <w:sz w:val="16"/>
                <w:szCs w:val="16"/>
              </w:rPr>
            </w:pPr>
            <w:r>
              <w:rPr>
                <w:b/>
                <w:bCs/>
                <w:color w:val="000000"/>
                <w:sz w:val="16"/>
                <w:szCs w:val="16"/>
              </w:rPr>
              <w:t>2021</w:t>
            </w:r>
          </w:p>
        </w:tc>
      </w:tr>
      <w:tr w:rsidR="0020193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201937" w:rsidRPr="003D6D57" w:rsidRDefault="00201937" w:rsidP="0020193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201937" w:rsidRPr="003D6D57" w:rsidRDefault="00201937" w:rsidP="0020193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201937" w:rsidRPr="003D6D57" w:rsidRDefault="00201937" w:rsidP="0020193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201937" w:rsidRPr="003D6D57" w:rsidRDefault="00201937" w:rsidP="0020193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77777777" w:rsidR="00201937" w:rsidRPr="003D6D57" w:rsidRDefault="00201937" w:rsidP="00201937">
            <w:pPr>
              <w:jc w:val="right"/>
              <w:rPr>
                <w:b/>
                <w:bCs/>
                <w:color w:val="000000"/>
                <w:sz w:val="14"/>
                <w:szCs w:val="14"/>
              </w:rPr>
            </w:pPr>
            <w:r>
              <w:rPr>
                <w:b/>
                <w:bCs/>
                <w:color w:val="000000"/>
                <w:sz w:val="14"/>
                <w:szCs w:val="14"/>
              </w:rPr>
              <w:t>Jun</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77777777" w:rsidR="00201937" w:rsidRPr="003D6D57" w:rsidRDefault="00201937" w:rsidP="00201937">
            <w:pPr>
              <w:jc w:val="right"/>
              <w:rPr>
                <w:b/>
                <w:bCs/>
                <w:color w:val="000000"/>
                <w:sz w:val="14"/>
                <w:szCs w:val="14"/>
              </w:rPr>
            </w:pPr>
            <w:proofErr w:type="spellStart"/>
            <w:r>
              <w:rPr>
                <w:b/>
                <w:bCs/>
                <w:color w:val="000000"/>
                <w:sz w:val="14"/>
                <w:szCs w:val="14"/>
              </w:rPr>
              <w:t>Dec</w:t>
            </w:r>
            <w:r w:rsidRPr="0020193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77777777" w:rsidR="00201937" w:rsidRPr="003D6D57" w:rsidRDefault="00201937" w:rsidP="00201937">
            <w:pPr>
              <w:jc w:val="right"/>
              <w:rPr>
                <w:b/>
                <w:bCs/>
                <w:color w:val="000000"/>
                <w:sz w:val="14"/>
                <w:szCs w:val="14"/>
              </w:rPr>
            </w:pPr>
            <w:proofErr w:type="spellStart"/>
            <w:r>
              <w:rPr>
                <w:b/>
                <w:bCs/>
                <w:color w:val="000000"/>
                <w:sz w:val="14"/>
                <w:szCs w:val="14"/>
              </w:rPr>
              <w:t>Jun</w:t>
            </w:r>
            <w:r w:rsidRPr="0020193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77777777" w:rsidR="00201937" w:rsidRPr="003D6D57" w:rsidRDefault="00201937" w:rsidP="00201937">
            <w:pPr>
              <w:jc w:val="right"/>
              <w:rPr>
                <w:b/>
                <w:bCs/>
                <w:color w:val="000000"/>
                <w:sz w:val="14"/>
                <w:szCs w:val="14"/>
              </w:rPr>
            </w:pPr>
            <w:proofErr w:type="spellStart"/>
            <w:r>
              <w:rPr>
                <w:b/>
                <w:bCs/>
                <w:color w:val="000000"/>
                <w:sz w:val="14"/>
                <w:szCs w:val="14"/>
              </w:rPr>
              <w:t>Dec</w:t>
            </w:r>
            <w:r w:rsidRPr="00201937">
              <w:rPr>
                <w:b/>
                <w:bCs/>
                <w:color w:val="000000"/>
                <w:sz w:val="14"/>
                <w:szCs w:val="14"/>
                <w:vertAlign w:val="superscript"/>
              </w:rPr>
              <w:t>P</w:t>
            </w:r>
            <w:proofErr w:type="spellEnd"/>
          </w:p>
        </w:tc>
      </w:tr>
      <w:tr w:rsidR="0020193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201937" w:rsidRPr="00337313" w:rsidRDefault="00201937" w:rsidP="0020193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201937" w:rsidRPr="00337313" w:rsidRDefault="00201937" w:rsidP="0020193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201937" w:rsidRPr="00337313" w:rsidRDefault="00201937" w:rsidP="0020193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201937" w:rsidRPr="00337313" w:rsidRDefault="00201937" w:rsidP="0020193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201937" w:rsidRPr="00337313" w:rsidRDefault="00201937" w:rsidP="0020193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201937" w:rsidRPr="00337313" w:rsidRDefault="00201937" w:rsidP="0020193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201937" w:rsidRPr="00337313" w:rsidRDefault="00201937" w:rsidP="0020193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201937" w:rsidRPr="00337313" w:rsidRDefault="00201937" w:rsidP="00201937">
            <w:pPr>
              <w:jc w:val="right"/>
              <w:rPr>
                <w:rFonts w:ascii="Calibri" w:hAnsi="Calibri"/>
                <w:color w:val="000000"/>
                <w:sz w:val="22"/>
                <w:szCs w:val="22"/>
              </w:rPr>
            </w:pPr>
          </w:p>
        </w:tc>
      </w:tr>
      <w:tr w:rsidR="00201937" w:rsidRPr="00337313" w14:paraId="09244E99"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201937" w:rsidRDefault="00201937" w:rsidP="0020193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7777777" w:rsidR="00201937" w:rsidRPr="00632509" w:rsidRDefault="00201937" w:rsidP="00201937">
            <w:pPr>
              <w:jc w:val="right"/>
              <w:rPr>
                <w:color w:val="000000"/>
                <w:sz w:val="14"/>
                <w:szCs w:val="14"/>
              </w:rPr>
            </w:pPr>
            <w:r w:rsidRPr="00632509">
              <w:rPr>
                <w:color w:val="000000"/>
                <w:sz w:val="14"/>
                <w:szCs w:val="14"/>
              </w:rPr>
              <w:t>4,620,441.6</w:t>
            </w:r>
          </w:p>
        </w:tc>
        <w:tc>
          <w:tcPr>
            <w:tcW w:w="1260" w:type="dxa"/>
            <w:tcBorders>
              <w:top w:val="nil"/>
              <w:left w:val="nil"/>
              <w:bottom w:val="nil"/>
              <w:right w:val="nil"/>
            </w:tcBorders>
            <w:shd w:val="clear" w:color="auto" w:fill="auto"/>
            <w:noWrap/>
            <w:tcMar>
              <w:left w:w="43" w:type="dxa"/>
              <w:right w:w="43" w:type="dxa"/>
            </w:tcMar>
            <w:vAlign w:val="center"/>
          </w:tcPr>
          <w:p w14:paraId="5B26CD05" w14:textId="77777777" w:rsidR="00201937" w:rsidRPr="00632509" w:rsidRDefault="00201937" w:rsidP="00201937">
            <w:pPr>
              <w:jc w:val="right"/>
              <w:rPr>
                <w:color w:val="000000"/>
                <w:sz w:val="14"/>
                <w:szCs w:val="14"/>
              </w:rPr>
            </w:pPr>
            <w:r>
              <w:rPr>
                <w:color w:val="000000"/>
                <w:sz w:val="13"/>
                <w:szCs w:val="13"/>
              </w:rPr>
              <w:t>5,173,150.97</w:t>
            </w:r>
          </w:p>
        </w:tc>
        <w:tc>
          <w:tcPr>
            <w:tcW w:w="1170" w:type="dxa"/>
            <w:tcBorders>
              <w:top w:val="nil"/>
              <w:left w:val="nil"/>
              <w:bottom w:val="nil"/>
              <w:right w:val="nil"/>
            </w:tcBorders>
            <w:shd w:val="clear" w:color="auto" w:fill="auto"/>
            <w:noWrap/>
            <w:tcMar>
              <w:left w:w="43" w:type="dxa"/>
              <w:right w:w="43" w:type="dxa"/>
            </w:tcMar>
            <w:vAlign w:val="center"/>
          </w:tcPr>
          <w:p w14:paraId="7A941F2A" w14:textId="77777777" w:rsidR="00201937" w:rsidRPr="00632509" w:rsidRDefault="00201937" w:rsidP="00201937">
            <w:pPr>
              <w:jc w:val="right"/>
              <w:rPr>
                <w:color w:val="000000"/>
                <w:sz w:val="14"/>
                <w:szCs w:val="14"/>
              </w:rPr>
            </w:pPr>
            <w:r>
              <w:rPr>
                <w:color w:val="000000"/>
                <w:sz w:val="13"/>
                <w:szCs w:val="13"/>
              </w:rPr>
              <w:t>5,496,085.5</w:t>
            </w:r>
          </w:p>
        </w:tc>
        <w:tc>
          <w:tcPr>
            <w:tcW w:w="1107" w:type="dxa"/>
            <w:tcBorders>
              <w:top w:val="nil"/>
              <w:left w:val="nil"/>
              <w:bottom w:val="nil"/>
              <w:right w:val="nil"/>
            </w:tcBorders>
            <w:shd w:val="clear" w:color="auto" w:fill="auto"/>
            <w:noWrap/>
            <w:tcMar>
              <w:left w:w="43" w:type="dxa"/>
              <w:right w:w="43" w:type="dxa"/>
            </w:tcMar>
            <w:vAlign w:val="center"/>
          </w:tcPr>
          <w:p w14:paraId="1F7C931C" w14:textId="77777777" w:rsidR="00201937" w:rsidRPr="00632509" w:rsidRDefault="00201937" w:rsidP="00201937">
            <w:pPr>
              <w:jc w:val="right"/>
              <w:rPr>
                <w:color w:val="000000"/>
                <w:sz w:val="14"/>
                <w:szCs w:val="14"/>
              </w:rPr>
            </w:pPr>
            <w:r>
              <w:rPr>
                <w:color w:val="000000"/>
                <w:sz w:val="13"/>
                <w:szCs w:val="13"/>
              </w:rPr>
              <w:t>5,372,382.3</w:t>
            </w:r>
          </w:p>
        </w:tc>
      </w:tr>
      <w:tr w:rsidR="00201937" w:rsidRPr="00337313" w14:paraId="251B9BE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201937" w:rsidRDefault="00201937" w:rsidP="0020193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77777777" w:rsidR="00201937" w:rsidRPr="00632509" w:rsidRDefault="00201937" w:rsidP="00201937">
            <w:pPr>
              <w:jc w:val="right"/>
              <w:rPr>
                <w:color w:val="000000"/>
                <w:sz w:val="14"/>
                <w:szCs w:val="14"/>
              </w:rPr>
            </w:pPr>
            <w:r w:rsidRPr="00632509">
              <w:rPr>
                <w:color w:val="000000"/>
                <w:sz w:val="14"/>
                <w:szCs w:val="14"/>
              </w:rPr>
              <w:t>547,999.9</w:t>
            </w:r>
          </w:p>
        </w:tc>
        <w:tc>
          <w:tcPr>
            <w:tcW w:w="1260" w:type="dxa"/>
            <w:tcBorders>
              <w:top w:val="nil"/>
              <w:left w:val="nil"/>
              <w:bottom w:val="nil"/>
              <w:right w:val="nil"/>
            </w:tcBorders>
            <w:shd w:val="clear" w:color="auto" w:fill="auto"/>
            <w:noWrap/>
            <w:tcMar>
              <w:left w:w="43" w:type="dxa"/>
              <w:right w:w="43" w:type="dxa"/>
            </w:tcMar>
            <w:vAlign w:val="center"/>
          </w:tcPr>
          <w:p w14:paraId="058BBC42" w14:textId="77777777" w:rsidR="00201937" w:rsidRPr="00632509" w:rsidRDefault="00201937" w:rsidP="00201937">
            <w:pPr>
              <w:jc w:val="right"/>
              <w:rPr>
                <w:color w:val="000000"/>
                <w:sz w:val="14"/>
                <w:szCs w:val="14"/>
              </w:rPr>
            </w:pPr>
            <w:r>
              <w:rPr>
                <w:color w:val="000000"/>
                <w:sz w:val="13"/>
                <w:szCs w:val="13"/>
              </w:rPr>
              <w:t>562,690.44</w:t>
            </w:r>
          </w:p>
        </w:tc>
        <w:tc>
          <w:tcPr>
            <w:tcW w:w="1170" w:type="dxa"/>
            <w:tcBorders>
              <w:top w:val="nil"/>
              <w:left w:val="nil"/>
              <w:bottom w:val="nil"/>
              <w:right w:val="nil"/>
            </w:tcBorders>
            <w:shd w:val="clear" w:color="auto" w:fill="auto"/>
            <w:noWrap/>
            <w:tcMar>
              <w:left w:w="43" w:type="dxa"/>
              <w:right w:w="43" w:type="dxa"/>
            </w:tcMar>
            <w:vAlign w:val="center"/>
          </w:tcPr>
          <w:p w14:paraId="5CC1E16E" w14:textId="77777777" w:rsidR="00201937" w:rsidRPr="00632509" w:rsidRDefault="00201937" w:rsidP="00201937">
            <w:pPr>
              <w:jc w:val="right"/>
              <w:rPr>
                <w:color w:val="000000"/>
                <w:sz w:val="14"/>
                <w:szCs w:val="14"/>
              </w:rPr>
            </w:pPr>
            <w:r>
              <w:rPr>
                <w:color w:val="000000"/>
                <w:sz w:val="13"/>
                <w:szCs w:val="13"/>
              </w:rPr>
              <w:t>590,932.3</w:t>
            </w:r>
          </w:p>
        </w:tc>
        <w:tc>
          <w:tcPr>
            <w:tcW w:w="1107" w:type="dxa"/>
            <w:tcBorders>
              <w:top w:val="nil"/>
              <w:left w:val="nil"/>
              <w:bottom w:val="nil"/>
              <w:right w:val="nil"/>
            </w:tcBorders>
            <w:shd w:val="clear" w:color="auto" w:fill="auto"/>
            <w:noWrap/>
            <w:tcMar>
              <w:left w:w="43" w:type="dxa"/>
              <w:right w:w="43" w:type="dxa"/>
            </w:tcMar>
            <w:vAlign w:val="center"/>
          </w:tcPr>
          <w:p w14:paraId="14F20E4F" w14:textId="77777777" w:rsidR="00201937" w:rsidRPr="00632509" w:rsidRDefault="00201937" w:rsidP="00201937">
            <w:pPr>
              <w:jc w:val="right"/>
              <w:rPr>
                <w:color w:val="000000"/>
                <w:sz w:val="14"/>
                <w:szCs w:val="14"/>
              </w:rPr>
            </w:pPr>
            <w:r>
              <w:rPr>
                <w:color w:val="000000"/>
                <w:sz w:val="13"/>
                <w:szCs w:val="13"/>
              </w:rPr>
              <w:t>55,685.6</w:t>
            </w:r>
          </w:p>
        </w:tc>
      </w:tr>
      <w:tr w:rsidR="00201937" w:rsidRPr="00337313" w14:paraId="4074BB8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201937" w:rsidRDefault="00201937" w:rsidP="0020193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77777777" w:rsidR="00201937" w:rsidRPr="00632509" w:rsidRDefault="00201937" w:rsidP="00201937">
            <w:pPr>
              <w:jc w:val="right"/>
              <w:rPr>
                <w:color w:val="000000"/>
                <w:sz w:val="14"/>
                <w:szCs w:val="14"/>
              </w:rPr>
            </w:pPr>
            <w:r w:rsidRPr="00632509">
              <w:rPr>
                <w:color w:val="000000"/>
                <w:sz w:val="14"/>
                <w:szCs w:val="14"/>
              </w:rPr>
              <w:t>18,753.8</w:t>
            </w:r>
          </w:p>
        </w:tc>
        <w:tc>
          <w:tcPr>
            <w:tcW w:w="1260" w:type="dxa"/>
            <w:tcBorders>
              <w:top w:val="nil"/>
              <w:left w:val="nil"/>
              <w:bottom w:val="nil"/>
              <w:right w:val="nil"/>
            </w:tcBorders>
            <w:shd w:val="clear" w:color="auto" w:fill="auto"/>
            <w:noWrap/>
            <w:tcMar>
              <w:left w:w="43" w:type="dxa"/>
              <w:right w:w="43" w:type="dxa"/>
            </w:tcMar>
            <w:vAlign w:val="center"/>
          </w:tcPr>
          <w:p w14:paraId="696C73D5" w14:textId="77777777" w:rsidR="00201937" w:rsidRPr="00632509" w:rsidRDefault="00201937" w:rsidP="00201937">
            <w:pPr>
              <w:jc w:val="right"/>
              <w:rPr>
                <w:color w:val="000000"/>
                <w:sz w:val="14"/>
                <w:szCs w:val="14"/>
              </w:rPr>
            </w:pPr>
            <w:r>
              <w:rPr>
                <w:color w:val="000000"/>
                <w:sz w:val="13"/>
                <w:szCs w:val="13"/>
              </w:rPr>
              <w:t>45,072.51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7777777" w:rsidR="00201937" w:rsidRPr="00632509" w:rsidRDefault="00201937" w:rsidP="00201937">
            <w:pPr>
              <w:jc w:val="right"/>
              <w:rPr>
                <w:color w:val="000000"/>
                <w:sz w:val="14"/>
                <w:szCs w:val="14"/>
              </w:rPr>
            </w:pPr>
            <w:r>
              <w:rPr>
                <w:color w:val="000000"/>
                <w:sz w:val="13"/>
                <w:szCs w:val="13"/>
              </w:rPr>
              <w:t>27,485.1</w:t>
            </w:r>
          </w:p>
        </w:tc>
        <w:tc>
          <w:tcPr>
            <w:tcW w:w="1107" w:type="dxa"/>
            <w:tcBorders>
              <w:top w:val="nil"/>
              <w:left w:val="nil"/>
              <w:bottom w:val="nil"/>
              <w:right w:val="nil"/>
            </w:tcBorders>
            <w:shd w:val="clear" w:color="auto" w:fill="auto"/>
            <w:noWrap/>
            <w:tcMar>
              <w:left w:w="43" w:type="dxa"/>
              <w:right w:w="43" w:type="dxa"/>
            </w:tcMar>
            <w:vAlign w:val="center"/>
          </w:tcPr>
          <w:p w14:paraId="49864E40" w14:textId="77777777" w:rsidR="00201937" w:rsidRPr="00632509" w:rsidRDefault="00201937" w:rsidP="00201937">
            <w:pPr>
              <w:jc w:val="right"/>
              <w:rPr>
                <w:color w:val="000000"/>
                <w:sz w:val="14"/>
                <w:szCs w:val="14"/>
              </w:rPr>
            </w:pPr>
            <w:r>
              <w:rPr>
                <w:color w:val="000000"/>
                <w:sz w:val="13"/>
                <w:szCs w:val="13"/>
              </w:rPr>
              <w:t>103,577.7</w:t>
            </w:r>
          </w:p>
        </w:tc>
      </w:tr>
      <w:tr w:rsidR="00201937" w:rsidRPr="00337313" w14:paraId="06243781"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201937" w:rsidRDefault="00201937" w:rsidP="0020193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77777777" w:rsidR="00201937" w:rsidRPr="00632509" w:rsidRDefault="00201937" w:rsidP="00201937">
            <w:pPr>
              <w:jc w:val="right"/>
              <w:rPr>
                <w:color w:val="000000"/>
                <w:sz w:val="14"/>
                <w:szCs w:val="14"/>
              </w:rPr>
            </w:pPr>
            <w:r w:rsidRPr="00632509">
              <w:rPr>
                <w:color w:val="000000"/>
                <w:sz w:val="14"/>
                <w:szCs w:val="14"/>
              </w:rPr>
              <w:t>59,719.9</w:t>
            </w:r>
          </w:p>
        </w:tc>
        <w:tc>
          <w:tcPr>
            <w:tcW w:w="1260" w:type="dxa"/>
            <w:tcBorders>
              <w:top w:val="nil"/>
              <w:left w:val="nil"/>
              <w:bottom w:val="nil"/>
              <w:right w:val="nil"/>
            </w:tcBorders>
            <w:shd w:val="clear" w:color="auto" w:fill="auto"/>
            <w:noWrap/>
            <w:tcMar>
              <w:left w:w="43" w:type="dxa"/>
              <w:right w:w="43" w:type="dxa"/>
            </w:tcMar>
            <w:vAlign w:val="center"/>
          </w:tcPr>
          <w:p w14:paraId="56984E22" w14:textId="77777777" w:rsidR="00201937" w:rsidRPr="00632509" w:rsidRDefault="00201937" w:rsidP="00201937">
            <w:pPr>
              <w:jc w:val="right"/>
              <w:rPr>
                <w:color w:val="000000"/>
                <w:sz w:val="14"/>
                <w:szCs w:val="14"/>
              </w:rPr>
            </w:pPr>
            <w:r>
              <w:rPr>
                <w:color w:val="000000"/>
                <w:sz w:val="13"/>
                <w:szCs w:val="13"/>
              </w:rPr>
              <w:t>42,891.76</w:t>
            </w:r>
          </w:p>
        </w:tc>
        <w:tc>
          <w:tcPr>
            <w:tcW w:w="1170" w:type="dxa"/>
            <w:tcBorders>
              <w:top w:val="nil"/>
              <w:left w:val="nil"/>
              <w:bottom w:val="nil"/>
              <w:right w:val="nil"/>
            </w:tcBorders>
            <w:shd w:val="clear" w:color="auto" w:fill="auto"/>
            <w:noWrap/>
            <w:tcMar>
              <w:left w:w="43" w:type="dxa"/>
              <w:right w:w="43" w:type="dxa"/>
            </w:tcMar>
            <w:vAlign w:val="center"/>
          </w:tcPr>
          <w:p w14:paraId="2BFA408D" w14:textId="77777777" w:rsidR="00201937" w:rsidRPr="00632509" w:rsidRDefault="00201937" w:rsidP="00201937">
            <w:pPr>
              <w:jc w:val="right"/>
              <w:rPr>
                <w:color w:val="000000"/>
                <w:sz w:val="14"/>
                <w:szCs w:val="14"/>
              </w:rPr>
            </w:pPr>
            <w:r>
              <w:rPr>
                <w:color w:val="000000"/>
                <w:sz w:val="13"/>
                <w:szCs w:val="13"/>
              </w:rPr>
              <w:t>106,050.7</w:t>
            </w:r>
          </w:p>
        </w:tc>
        <w:tc>
          <w:tcPr>
            <w:tcW w:w="1107" w:type="dxa"/>
            <w:tcBorders>
              <w:top w:val="nil"/>
              <w:left w:val="nil"/>
              <w:bottom w:val="nil"/>
              <w:right w:val="nil"/>
            </w:tcBorders>
            <w:shd w:val="clear" w:color="auto" w:fill="auto"/>
            <w:noWrap/>
            <w:tcMar>
              <w:left w:w="43" w:type="dxa"/>
              <w:right w:w="43" w:type="dxa"/>
            </w:tcMar>
            <w:vAlign w:val="center"/>
          </w:tcPr>
          <w:p w14:paraId="3A8B1EAA" w14:textId="77777777" w:rsidR="00201937" w:rsidRPr="00632509" w:rsidRDefault="00201937" w:rsidP="00201937">
            <w:pPr>
              <w:jc w:val="right"/>
              <w:rPr>
                <w:color w:val="000000"/>
                <w:sz w:val="14"/>
                <w:szCs w:val="14"/>
              </w:rPr>
            </w:pPr>
            <w:r>
              <w:rPr>
                <w:color w:val="000000"/>
                <w:sz w:val="13"/>
                <w:szCs w:val="13"/>
              </w:rPr>
              <w:t>41,856.7</w:t>
            </w:r>
          </w:p>
        </w:tc>
      </w:tr>
      <w:tr w:rsidR="00201937" w:rsidRPr="00337313" w14:paraId="0149EF13"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201937" w:rsidRDefault="00201937" w:rsidP="0020193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77777777" w:rsidR="00201937" w:rsidRPr="00632509" w:rsidRDefault="00201937" w:rsidP="00201937">
            <w:pPr>
              <w:jc w:val="right"/>
              <w:rPr>
                <w:color w:val="000000"/>
                <w:sz w:val="14"/>
                <w:szCs w:val="14"/>
              </w:rPr>
            </w:pPr>
            <w:r w:rsidRPr="00632509">
              <w:rPr>
                <w:color w:val="000000"/>
                <w:sz w:val="14"/>
                <w:szCs w:val="14"/>
              </w:rPr>
              <w:t>49,854.8</w:t>
            </w:r>
          </w:p>
        </w:tc>
        <w:tc>
          <w:tcPr>
            <w:tcW w:w="1260" w:type="dxa"/>
            <w:tcBorders>
              <w:top w:val="nil"/>
              <w:left w:val="nil"/>
              <w:bottom w:val="nil"/>
              <w:right w:val="nil"/>
            </w:tcBorders>
            <w:shd w:val="clear" w:color="auto" w:fill="auto"/>
            <w:noWrap/>
            <w:tcMar>
              <w:left w:w="43" w:type="dxa"/>
              <w:right w:w="43" w:type="dxa"/>
            </w:tcMar>
            <w:vAlign w:val="center"/>
          </w:tcPr>
          <w:p w14:paraId="1660F3DD" w14:textId="77777777" w:rsidR="00201937" w:rsidRPr="00632509" w:rsidRDefault="00201937" w:rsidP="00201937">
            <w:pPr>
              <w:jc w:val="right"/>
              <w:rPr>
                <w:color w:val="000000"/>
                <w:sz w:val="14"/>
                <w:szCs w:val="14"/>
              </w:rPr>
            </w:pPr>
            <w:r>
              <w:rPr>
                <w:color w:val="000000"/>
                <w:sz w:val="13"/>
                <w:szCs w:val="13"/>
              </w:rPr>
              <w:t>83,809.46</w:t>
            </w:r>
          </w:p>
        </w:tc>
        <w:tc>
          <w:tcPr>
            <w:tcW w:w="1170" w:type="dxa"/>
            <w:tcBorders>
              <w:top w:val="nil"/>
              <w:left w:val="nil"/>
              <w:bottom w:val="nil"/>
              <w:right w:val="nil"/>
            </w:tcBorders>
            <w:shd w:val="clear" w:color="auto" w:fill="auto"/>
            <w:noWrap/>
            <w:tcMar>
              <w:left w:w="43" w:type="dxa"/>
              <w:right w:w="43" w:type="dxa"/>
            </w:tcMar>
            <w:vAlign w:val="center"/>
          </w:tcPr>
          <w:p w14:paraId="2078341D" w14:textId="77777777" w:rsidR="00201937" w:rsidRPr="00632509" w:rsidRDefault="00201937" w:rsidP="00201937">
            <w:pPr>
              <w:jc w:val="right"/>
              <w:rPr>
                <w:color w:val="000000"/>
                <w:sz w:val="14"/>
                <w:szCs w:val="14"/>
              </w:rPr>
            </w:pPr>
            <w:r>
              <w:rPr>
                <w:color w:val="000000"/>
                <w:sz w:val="13"/>
                <w:szCs w:val="13"/>
              </w:rPr>
              <w:t>81,465.1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77777777" w:rsidR="00201937" w:rsidRPr="00632509" w:rsidRDefault="00201937" w:rsidP="00201937">
            <w:pPr>
              <w:jc w:val="right"/>
              <w:rPr>
                <w:color w:val="000000"/>
                <w:sz w:val="14"/>
                <w:szCs w:val="14"/>
              </w:rPr>
            </w:pPr>
            <w:r>
              <w:rPr>
                <w:color w:val="000000"/>
                <w:sz w:val="13"/>
                <w:szCs w:val="13"/>
              </w:rPr>
              <w:t>37,582.8</w:t>
            </w:r>
          </w:p>
        </w:tc>
      </w:tr>
      <w:tr w:rsidR="00201937" w:rsidRPr="00337313" w14:paraId="006CE42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201937" w:rsidRDefault="00201937" w:rsidP="0020193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77777777" w:rsidR="00201937" w:rsidRPr="00632509" w:rsidRDefault="00201937" w:rsidP="00201937">
            <w:pPr>
              <w:jc w:val="right"/>
              <w:rPr>
                <w:color w:val="000000"/>
                <w:sz w:val="14"/>
                <w:szCs w:val="14"/>
              </w:rPr>
            </w:pPr>
            <w:r w:rsidRPr="00632509">
              <w:rPr>
                <w:color w:val="000000"/>
                <w:sz w:val="14"/>
                <w:szCs w:val="14"/>
              </w:rPr>
              <w:t>140,670.0</w:t>
            </w:r>
          </w:p>
        </w:tc>
        <w:tc>
          <w:tcPr>
            <w:tcW w:w="1260" w:type="dxa"/>
            <w:tcBorders>
              <w:top w:val="nil"/>
              <w:left w:val="nil"/>
              <w:bottom w:val="nil"/>
              <w:right w:val="nil"/>
            </w:tcBorders>
            <w:shd w:val="clear" w:color="auto" w:fill="auto"/>
            <w:noWrap/>
            <w:tcMar>
              <w:left w:w="43" w:type="dxa"/>
              <w:right w:w="43" w:type="dxa"/>
            </w:tcMar>
            <w:vAlign w:val="center"/>
          </w:tcPr>
          <w:p w14:paraId="5DF79A64" w14:textId="77777777" w:rsidR="00201937" w:rsidRPr="00632509" w:rsidRDefault="00201937" w:rsidP="00201937">
            <w:pPr>
              <w:jc w:val="right"/>
              <w:rPr>
                <w:color w:val="000000"/>
                <w:sz w:val="14"/>
                <w:szCs w:val="14"/>
              </w:rPr>
            </w:pPr>
            <w:r>
              <w:rPr>
                <w:color w:val="000000"/>
                <w:sz w:val="13"/>
                <w:szCs w:val="13"/>
              </w:rPr>
              <w:t>267,239.95</w:t>
            </w:r>
          </w:p>
        </w:tc>
        <w:tc>
          <w:tcPr>
            <w:tcW w:w="1170" w:type="dxa"/>
            <w:tcBorders>
              <w:top w:val="nil"/>
              <w:left w:val="nil"/>
              <w:bottom w:val="nil"/>
              <w:right w:val="nil"/>
            </w:tcBorders>
            <w:shd w:val="clear" w:color="auto" w:fill="auto"/>
            <w:noWrap/>
            <w:tcMar>
              <w:left w:w="43" w:type="dxa"/>
              <w:right w:w="43" w:type="dxa"/>
            </w:tcMar>
            <w:vAlign w:val="center"/>
          </w:tcPr>
          <w:p w14:paraId="7EEAE084" w14:textId="77777777" w:rsidR="00201937" w:rsidRPr="00632509" w:rsidRDefault="00201937" w:rsidP="00201937">
            <w:pPr>
              <w:jc w:val="right"/>
              <w:rPr>
                <w:color w:val="000000"/>
                <w:sz w:val="14"/>
                <w:szCs w:val="14"/>
              </w:rPr>
            </w:pPr>
            <w:r>
              <w:rPr>
                <w:color w:val="000000"/>
                <w:sz w:val="13"/>
                <w:szCs w:val="13"/>
              </w:rPr>
              <w:t>264,661.0</w:t>
            </w:r>
          </w:p>
        </w:tc>
        <w:tc>
          <w:tcPr>
            <w:tcW w:w="1107" w:type="dxa"/>
            <w:tcBorders>
              <w:top w:val="nil"/>
              <w:left w:val="nil"/>
              <w:bottom w:val="nil"/>
              <w:right w:val="nil"/>
            </w:tcBorders>
            <w:shd w:val="clear" w:color="auto" w:fill="auto"/>
            <w:noWrap/>
            <w:tcMar>
              <w:left w:w="43" w:type="dxa"/>
              <w:right w:w="43" w:type="dxa"/>
            </w:tcMar>
            <w:vAlign w:val="center"/>
          </w:tcPr>
          <w:p w14:paraId="13B42144" w14:textId="77777777" w:rsidR="00201937" w:rsidRPr="00632509" w:rsidRDefault="00201937" w:rsidP="00201937">
            <w:pPr>
              <w:jc w:val="right"/>
              <w:rPr>
                <w:color w:val="000000"/>
                <w:sz w:val="14"/>
                <w:szCs w:val="14"/>
              </w:rPr>
            </w:pPr>
            <w:r>
              <w:rPr>
                <w:color w:val="000000"/>
                <w:sz w:val="13"/>
                <w:szCs w:val="13"/>
              </w:rPr>
              <w:t>126,164.7</w:t>
            </w:r>
          </w:p>
        </w:tc>
      </w:tr>
      <w:tr w:rsidR="00201937" w:rsidRPr="00337313" w14:paraId="765DE31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201937" w:rsidRDefault="00201937" w:rsidP="0020193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77777777" w:rsidR="00201937" w:rsidRPr="00632509" w:rsidRDefault="00201937" w:rsidP="00201937">
            <w:pPr>
              <w:jc w:val="right"/>
              <w:rPr>
                <w:color w:val="000000"/>
                <w:sz w:val="14"/>
                <w:szCs w:val="14"/>
              </w:rPr>
            </w:pPr>
            <w:r w:rsidRPr="00632509">
              <w:rPr>
                <w:color w:val="000000"/>
                <w:sz w:val="14"/>
                <w:szCs w:val="14"/>
              </w:rPr>
              <w:t>84,272.7</w:t>
            </w:r>
          </w:p>
        </w:tc>
        <w:tc>
          <w:tcPr>
            <w:tcW w:w="1260" w:type="dxa"/>
            <w:tcBorders>
              <w:top w:val="nil"/>
              <w:left w:val="nil"/>
              <w:bottom w:val="nil"/>
              <w:right w:val="nil"/>
            </w:tcBorders>
            <w:shd w:val="clear" w:color="auto" w:fill="auto"/>
            <w:noWrap/>
            <w:tcMar>
              <w:left w:w="43" w:type="dxa"/>
              <w:right w:w="43" w:type="dxa"/>
            </w:tcMar>
            <w:vAlign w:val="center"/>
          </w:tcPr>
          <w:p w14:paraId="0CC2FB59" w14:textId="77777777" w:rsidR="00201937" w:rsidRPr="00632509" w:rsidRDefault="00201937" w:rsidP="00201937">
            <w:pPr>
              <w:jc w:val="right"/>
              <w:rPr>
                <w:color w:val="000000"/>
                <w:sz w:val="14"/>
                <w:szCs w:val="14"/>
              </w:rPr>
            </w:pPr>
            <w:r>
              <w:rPr>
                <w:color w:val="000000"/>
                <w:sz w:val="13"/>
                <w:szCs w:val="13"/>
              </w:rPr>
              <w:t>16,842.25</w:t>
            </w:r>
          </w:p>
        </w:tc>
        <w:tc>
          <w:tcPr>
            <w:tcW w:w="1170" w:type="dxa"/>
            <w:tcBorders>
              <w:top w:val="nil"/>
              <w:left w:val="nil"/>
              <w:bottom w:val="nil"/>
              <w:right w:val="nil"/>
            </w:tcBorders>
            <w:shd w:val="clear" w:color="auto" w:fill="auto"/>
            <w:noWrap/>
            <w:tcMar>
              <w:left w:w="43" w:type="dxa"/>
              <w:right w:w="43" w:type="dxa"/>
            </w:tcMar>
            <w:vAlign w:val="center"/>
          </w:tcPr>
          <w:p w14:paraId="2F31434D" w14:textId="77777777" w:rsidR="00201937" w:rsidRPr="00632509" w:rsidRDefault="00201937" w:rsidP="00201937">
            <w:pPr>
              <w:jc w:val="right"/>
              <w:rPr>
                <w:color w:val="000000"/>
                <w:sz w:val="14"/>
                <w:szCs w:val="14"/>
              </w:rPr>
            </w:pPr>
            <w:r>
              <w:rPr>
                <w:color w:val="000000"/>
                <w:sz w:val="13"/>
                <w:szCs w:val="13"/>
              </w:rPr>
              <w:t>14,788.7</w:t>
            </w:r>
          </w:p>
        </w:tc>
        <w:tc>
          <w:tcPr>
            <w:tcW w:w="1107" w:type="dxa"/>
            <w:tcBorders>
              <w:top w:val="nil"/>
              <w:left w:val="nil"/>
              <w:bottom w:val="nil"/>
              <w:right w:val="nil"/>
            </w:tcBorders>
            <w:shd w:val="clear" w:color="auto" w:fill="auto"/>
            <w:noWrap/>
            <w:tcMar>
              <w:left w:w="43" w:type="dxa"/>
              <w:right w:w="43" w:type="dxa"/>
            </w:tcMar>
            <w:vAlign w:val="center"/>
          </w:tcPr>
          <w:p w14:paraId="0FEF9CC5" w14:textId="77777777" w:rsidR="00201937" w:rsidRPr="00632509" w:rsidRDefault="00201937" w:rsidP="00201937">
            <w:pPr>
              <w:jc w:val="right"/>
              <w:rPr>
                <w:color w:val="000000"/>
                <w:sz w:val="14"/>
                <w:szCs w:val="14"/>
              </w:rPr>
            </w:pPr>
            <w:r>
              <w:rPr>
                <w:color w:val="000000"/>
                <w:sz w:val="13"/>
                <w:szCs w:val="13"/>
              </w:rPr>
              <w:t>89,090.2</w:t>
            </w:r>
          </w:p>
        </w:tc>
      </w:tr>
      <w:tr w:rsidR="00201937" w:rsidRPr="00337313" w14:paraId="3FC94BD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201937" w:rsidRDefault="00201937" w:rsidP="0020193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77777777" w:rsidR="00201937" w:rsidRPr="00632509" w:rsidRDefault="00201937" w:rsidP="00201937">
            <w:pPr>
              <w:jc w:val="right"/>
              <w:rPr>
                <w:color w:val="000000"/>
                <w:sz w:val="14"/>
                <w:szCs w:val="14"/>
              </w:rPr>
            </w:pPr>
            <w:r w:rsidRPr="00632509">
              <w:rPr>
                <w:color w:val="000000"/>
                <w:sz w:val="14"/>
                <w:szCs w:val="14"/>
              </w:rPr>
              <w:t>130,552.7</w:t>
            </w:r>
          </w:p>
        </w:tc>
        <w:tc>
          <w:tcPr>
            <w:tcW w:w="1260" w:type="dxa"/>
            <w:tcBorders>
              <w:top w:val="nil"/>
              <w:left w:val="nil"/>
              <w:bottom w:val="nil"/>
              <w:right w:val="nil"/>
            </w:tcBorders>
            <w:shd w:val="clear" w:color="auto" w:fill="auto"/>
            <w:noWrap/>
            <w:tcMar>
              <w:left w:w="43" w:type="dxa"/>
              <w:right w:w="43" w:type="dxa"/>
            </w:tcMar>
            <w:vAlign w:val="center"/>
          </w:tcPr>
          <w:p w14:paraId="244285F5" w14:textId="77777777" w:rsidR="00201937" w:rsidRPr="00632509" w:rsidRDefault="00201937" w:rsidP="00201937">
            <w:pPr>
              <w:jc w:val="right"/>
              <w:rPr>
                <w:color w:val="000000"/>
                <w:sz w:val="14"/>
                <w:szCs w:val="14"/>
              </w:rPr>
            </w:pPr>
            <w:r>
              <w:rPr>
                <w:color w:val="000000"/>
                <w:sz w:val="13"/>
                <w:szCs w:val="13"/>
              </w:rPr>
              <w:t>4,451,168.28</w:t>
            </w:r>
          </w:p>
        </w:tc>
        <w:tc>
          <w:tcPr>
            <w:tcW w:w="1170" w:type="dxa"/>
            <w:tcBorders>
              <w:top w:val="nil"/>
              <w:left w:val="nil"/>
              <w:bottom w:val="nil"/>
              <w:right w:val="nil"/>
            </w:tcBorders>
            <w:shd w:val="clear" w:color="auto" w:fill="auto"/>
            <w:noWrap/>
            <w:tcMar>
              <w:left w:w="43" w:type="dxa"/>
              <w:right w:w="43" w:type="dxa"/>
            </w:tcMar>
            <w:vAlign w:val="center"/>
          </w:tcPr>
          <w:p w14:paraId="2719D69B" w14:textId="77777777" w:rsidR="00201937" w:rsidRPr="00632509" w:rsidRDefault="00201937" w:rsidP="00201937">
            <w:pPr>
              <w:jc w:val="right"/>
              <w:rPr>
                <w:color w:val="000000"/>
                <w:sz w:val="14"/>
                <w:szCs w:val="14"/>
              </w:rPr>
            </w:pPr>
            <w:r>
              <w:rPr>
                <w:color w:val="000000"/>
                <w:sz w:val="13"/>
                <w:szCs w:val="13"/>
              </w:rPr>
              <w:t>5,209,455.0</w:t>
            </w:r>
          </w:p>
        </w:tc>
        <w:tc>
          <w:tcPr>
            <w:tcW w:w="1107" w:type="dxa"/>
            <w:tcBorders>
              <w:top w:val="nil"/>
              <w:left w:val="nil"/>
              <w:bottom w:val="nil"/>
              <w:right w:val="nil"/>
            </w:tcBorders>
            <w:shd w:val="clear" w:color="auto" w:fill="auto"/>
            <w:noWrap/>
            <w:tcMar>
              <w:left w:w="43" w:type="dxa"/>
              <w:right w:w="43" w:type="dxa"/>
            </w:tcMar>
            <w:vAlign w:val="center"/>
          </w:tcPr>
          <w:p w14:paraId="254AC08B" w14:textId="77777777" w:rsidR="00201937" w:rsidRPr="00632509" w:rsidRDefault="00201937" w:rsidP="00201937">
            <w:pPr>
              <w:jc w:val="right"/>
              <w:rPr>
                <w:color w:val="000000"/>
                <w:sz w:val="14"/>
                <w:szCs w:val="14"/>
              </w:rPr>
            </w:pPr>
            <w:r>
              <w:rPr>
                <w:color w:val="000000"/>
                <w:sz w:val="13"/>
                <w:szCs w:val="13"/>
              </w:rPr>
              <w:t>311,434.1</w:t>
            </w:r>
          </w:p>
        </w:tc>
      </w:tr>
      <w:tr w:rsidR="00201937" w:rsidRPr="00337313" w14:paraId="28DBB15A"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201937" w:rsidRDefault="00201937" w:rsidP="0020193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77777777" w:rsidR="00201937" w:rsidRPr="00632509" w:rsidRDefault="00201937" w:rsidP="00201937">
            <w:pPr>
              <w:jc w:val="right"/>
              <w:rPr>
                <w:color w:val="000000"/>
                <w:sz w:val="14"/>
                <w:szCs w:val="14"/>
              </w:rPr>
            </w:pPr>
            <w:r w:rsidRPr="00632509">
              <w:rPr>
                <w:color w:val="000000"/>
                <w:sz w:val="14"/>
                <w:szCs w:val="14"/>
              </w:rPr>
              <w:t>60,546.6</w:t>
            </w:r>
          </w:p>
        </w:tc>
        <w:tc>
          <w:tcPr>
            <w:tcW w:w="1260" w:type="dxa"/>
            <w:tcBorders>
              <w:top w:val="nil"/>
              <w:left w:val="nil"/>
              <w:bottom w:val="nil"/>
              <w:right w:val="nil"/>
            </w:tcBorders>
            <w:shd w:val="clear" w:color="auto" w:fill="auto"/>
            <w:noWrap/>
            <w:tcMar>
              <w:left w:w="43" w:type="dxa"/>
              <w:right w:w="43" w:type="dxa"/>
            </w:tcMar>
            <w:vAlign w:val="center"/>
          </w:tcPr>
          <w:p w14:paraId="418C4777" w14:textId="77777777" w:rsidR="00201937" w:rsidRPr="00632509" w:rsidRDefault="00201937" w:rsidP="00201937">
            <w:pPr>
              <w:jc w:val="right"/>
              <w:rPr>
                <w:color w:val="000000"/>
                <w:sz w:val="14"/>
                <w:szCs w:val="14"/>
              </w:rPr>
            </w:pPr>
            <w:r>
              <w:rPr>
                <w:color w:val="000000"/>
                <w:sz w:val="13"/>
                <w:szCs w:val="13"/>
              </w:rPr>
              <w:t>1,080,746.84</w:t>
            </w:r>
          </w:p>
        </w:tc>
        <w:tc>
          <w:tcPr>
            <w:tcW w:w="1170" w:type="dxa"/>
            <w:tcBorders>
              <w:top w:val="nil"/>
              <w:left w:val="nil"/>
              <w:bottom w:val="nil"/>
              <w:right w:val="nil"/>
            </w:tcBorders>
            <w:shd w:val="clear" w:color="auto" w:fill="auto"/>
            <w:noWrap/>
            <w:tcMar>
              <w:left w:w="43" w:type="dxa"/>
              <w:right w:w="43" w:type="dxa"/>
            </w:tcMar>
            <w:vAlign w:val="center"/>
          </w:tcPr>
          <w:p w14:paraId="3D9E75B9" w14:textId="77777777" w:rsidR="00201937" w:rsidRPr="00632509" w:rsidRDefault="00201937" w:rsidP="00201937">
            <w:pPr>
              <w:jc w:val="right"/>
              <w:rPr>
                <w:color w:val="000000"/>
                <w:sz w:val="14"/>
                <w:szCs w:val="14"/>
              </w:rPr>
            </w:pPr>
            <w:r>
              <w:rPr>
                <w:color w:val="000000"/>
                <w:sz w:val="13"/>
                <w:szCs w:val="13"/>
              </w:rPr>
              <w:t>1,040,462.9</w:t>
            </w:r>
          </w:p>
        </w:tc>
        <w:tc>
          <w:tcPr>
            <w:tcW w:w="1107" w:type="dxa"/>
            <w:tcBorders>
              <w:top w:val="nil"/>
              <w:left w:val="nil"/>
              <w:bottom w:val="nil"/>
              <w:right w:val="nil"/>
            </w:tcBorders>
            <w:shd w:val="clear" w:color="auto" w:fill="auto"/>
            <w:noWrap/>
            <w:tcMar>
              <w:left w:w="43" w:type="dxa"/>
              <w:right w:w="43" w:type="dxa"/>
            </w:tcMar>
            <w:vAlign w:val="center"/>
          </w:tcPr>
          <w:p w14:paraId="03171DB7" w14:textId="77777777" w:rsidR="00201937" w:rsidRPr="00632509" w:rsidRDefault="00201937" w:rsidP="00201937">
            <w:pPr>
              <w:jc w:val="right"/>
              <w:rPr>
                <w:color w:val="000000"/>
                <w:sz w:val="14"/>
                <w:szCs w:val="14"/>
              </w:rPr>
            </w:pPr>
            <w:r>
              <w:rPr>
                <w:color w:val="000000"/>
                <w:sz w:val="13"/>
                <w:szCs w:val="13"/>
              </w:rPr>
              <w:t>105,950.8</w:t>
            </w:r>
          </w:p>
        </w:tc>
      </w:tr>
      <w:tr w:rsidR="00201937" w:rsidRPr="00337313" w14:paraId="5632AF8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201937" w:rsidRDefault="00201937" w:rsidP="0020193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77777777" w:rsidR="00201937" w:rsidRPr="00632509" w:rsidRDefault="00201937" w:rsidP="00201937">
            <w:pPr>
              <w:jc w:val="right"/>
              <w:rPr>
                <w:color w:val="000000"/>
                <w:sz w:val="14"/>
                <w:szCs w:val="14"/>
              </w:rPr>
            </w:pPr>
            <w:r w:rsidRPr="00632509">
              <w:rPr>
                <w:color w:val="000000"/>
                <w:sz w:val="14"/>
                <w:szCs w:val="14"/>
              </w:rPr>
              <w:t>268,209.8</w:t>
            </w:r>
          </w:p>
        </w:tc>
        <w:tc>
          <w:tcPr>
            <w:tcW w:w="1260" w:type="dxa"/>
            <w:tcBorders>
              <w:top w:val="nil"/>
              <w:left w:val="nil"/>
              <w:bottom w:val="nil"/>
              <w:right w:val="nil"/>
            </w:tcBorders>
            <w:shd w:val="clear" w:color="auto" w:fill="auto"/>
            <w:noWrap/>
            <w:tcMar>
              <w:left w:w="43" w:type="dxa"/>
              <w:right w:w="43" w:type="dxa"/>
            </w:tcMar>
            <w:vAlign w:val="center"/>
          </w:tcPr>
          <w:p w14:paraId="71D2AF7E" w14:textId="77777777" w:rsidR="00201937" w:rsidRPr="00632509" w:rsidRDefault="00201937" w:rsidP="00201937">
            <w:pPr>
              <w:jc w:val="right"/>
              <w:rPr>
                <w:color w:val="000000"/>
                <w:sz w:val="14"/>
                <w:szCs w:val="14"/>
              </w:rPr>
            </w:pPr>
            <w:r>
              <w:rPr>
                <w:color w:val="000000"/>
                <w:sz w:val="13"/>
                <w:szCs w:val="13"/>
              </w:rPr>
              <w:t>140,867.29</w:t>
            </w:r>
          </w:p>
        </w:tc>
        <w:tc>
          <w:tcPr>
            <w:tcW w:w="1170" w:type="dxa"/>
            <w:tcBorders>
              <w:top w:val="nil"/>
              <w:left w:val="nil"/>
              <w:bottom w:val="nil"/>
              <w:right w:val="nil"/>
            </w:tcBorders>
            <w:shd w:val="clear" w:color="auto" w:fill="auto"/>
            <w:noWrap/>
            <w:tcMar>
              <w:left w:w="43" w:type="dxa"/>
              <w:right w:w="43" w:type="dxa"/>
            </w:tcMar>
            <w:vAlign w:val="center"/>
          </w:tcPr>
          <w:p w14:paraId="3AA35BF3" w14:textId="77777777" w:rsidR="00201937" w:rsidRPr="00632509" w:rsidRDefault="00201937" w:rsidP="00201937">
            <w:pPr>
              <w:jc w:val="right"/>
              <w:rPr>
                <w:color w:val="000000"/>
                <w:sz w:val="14"/>
                <w:szCs w:val="14"/>
              </w:rPr>
            </w:pPr>
            <w:r>
              <w:rPr>
                <w:color w:val="000000"/>
                <w:sz w:val="13"/>
                <w:szCs w:val="13"/>
              </w:rPr>
              <w:t>282,316.0</w:t>
            </w:r>
          </w:p>
        </w:tc>
        <w:tc>
          <w:tcPr>
            <w:tcW w:w="1107" w:type="dxa"/>
            <w:tcBorders>
              <w:top w:val="nil"/>
              <w:left w:val="nil"/>
              <w:bottom w:val="nil"/>
              <w:right w:val="nil"/>
            </w:tcBorders>
            <w:shd w:val="clear" w:color="auto" w:fill="auto"/>
            <w:noWrap/>
            <w:tcMar>
              <w:left w:w="43" w:type="dxa"/>
              <w:right w:w="43" w:type="dxa"/>
            </w:tcMar>
            <w:vAlign w:val="center"/>
          </w:tcPr>
          <w:p w14:paraId="280B57C4" w14:textId="77777777" w:rsidR="00201937" w:rsidRPr="00632509" w:rsidRDefault="00201937" w:rsidP="00201937">
            <w:pPr>
              <w:jc w:val="right"/>
              <w:rPr>
                <w:color w:val="000000"/>
                <w:sz w:val="14"/>
                <w:szCs w:val="14"/>
              </w:rPr>
            </w:pPr>
            <w:r>
              <w:rPr>
                <w:color w:val="000000"/>
                <w:sz w:val="13"/>
                <w:szCs w:val="13"/>
              </w:rPr>
              <w:t>140,133.3</w:t>
            </w:r>
          </w:p>
        </w:tc>
      </w:tr>
      <w:tr w:rsidR="00201937" w:rsidRPr="00337313" w14:paraId="4996EAD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201937" w:rsidRDefault="00201937" w:rsidP="0020193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7777777" w:rsidR="00201937" w:rsidRPr="00632509" w:rsidRDefault="00201937" w:rsidP="00201937">
            <w:pPr>
              <w:jc w:val="right"/>
              <w:rPr>
                <w:color w:val="000000"/>
                <w:sz w:val="14"/>
                <w:szCs w:val="14"/>
              </w:rPr>
            </w:pPr>
            <w:r w:rsidRPr="00632509">
              <w:rPr>
                <w:color w:val="000000"/>
                <w:sz w:val="14"/>
                <w:szCs w:val="14"/>
              </w:rPr>
              <w:t>113,083.6</w:t>
            </w:r>
          </w:p>
        </w:tc>
        <w:tc>
          <w:tcPr>
            <w:tcW w:w="1260" w:type="dxa"/>
            <w:tcBorders>
              <w:top w:val="nil"/>
              <w:left w:val="nil"/>
              <w:bottom w:val="nil"/>
              <w:right w:val="nil"/>
            </w:tcBorders>
            <w:shd w:val="clear" w:color="auto" w:fill="auto"/>
            <w:noWrap/>
            <w:tcMar>
              <w:left w:w="43" w:type="dxa"/>
              <w:right w:w="43" w:type="dxa"/>
            </w:tcMar>
            <w:vAlign w:val="center"/>
          </w:tcPr>
          <w:p w14:paraId="32E8C281" w14:textId="77777777" w:rsidR="00201937" w:rsidRPr="00632509" w:rsidRDefault="00201937" w:rsidP="00201937">
            <w:pPr>
              <w:jc w:val="right"/>
              <w:rPr>
                <w:color w:val="000000"/>
                <w:sz w:val="14"/>
                <w:szCs w:val="14"/>
              </w:rPr>
            </w:pPr>
            <w:r>
              <w:rPr>
                <w:color w:val="000000"/>
                <w:sz w:val="13"/>
                <w:szCs w:val="13"/>
              </w:rPr>
              <w:t>161,866.71</w:t>
            </w:r>
          </w:p>
        </w:tc>
        <w:tc>
          <w:tcPr>
            <w:tcW w:w="1170" w:type="dxa"/>
            <w:tcBorders>
              <w:top w:val="nil"/>
              <w:left w:val="nil"/>
              <w:bottom w:val="nil"/>
              <w:right w:val="nil"/>
            </w:tcBorders>
            <w:shd w:val="clear" w:color="auto" w:fill="auto"/>
            <w:noWrap/>
            <w:tcMar>
              <w:left w:w="43" w:type="dxa"/>
              <w:right w:w="43" w:type="dxa"/>
            </w:tcMar>
            <w:vAlign w:val="center"/>
          </w:tcPr>
          <w:p w14:paraId="267AB07F" w14:textId="77777777" w:rsidR="00201937" w:rsidRPr="00632509" w:rsidRDefault="00201937" w:rsidP="00201937">
            <w:pPr>
              <w:jc w:val="right"/>
              <w:rPr>
                <w:color w:val="000000"/>
                <w:sz w:val="14"/>
                <w:szCs w:val="14"/>
              </w:rPr>
            </w:pPr>
            <w:r>
              <w:rPr>
                <w:color w:val="000000"/>
                <w:sz w:val="13"/>
                <w:szCs w:val="13"/>
              </w:rPr>
              <w:t>347,355.9</w:t>
            </w:r>
          </w:p>
        </w:tc>
        <w:tc>
          <w:tcPr>
            <w:tcW w:w="1107" w:type="dxa"/>
            <w:tcBorders>
              <w:top w:val="nil"/>
              <w:left w:val="nil"/>
              <w:bottom w:val="nil"/>
              <w:right w:val="nil"/>
            </w:tcBorders>
            <w:shd w:val="clear" w:color="auto" w:fill="auto"/>
            <w:noWrap/>
            <w:tcMar>
              <w:left w:w="43" w:type="dxa"/>
              <w:right w:w="43" w:type="dxa"/>
            </w:tcMar>
            <w:vAlign w:val="center"/>
          </w:tcPr>
          <w:p w14:paraId="4BD1C59D" w14:textId="77777777" w:rsidR="00201937" w:rsidRPr="00632509" w:rsidRDefault="00201937" w:rsidP="00201937">
            <w:pPr>
              <w:jc w:val="right"/>
              <w:rPr>
                <w:color w:val="000000"/>
                <w:sz w:val="14"/>
                <w:szCs w:val="14"/>
              </w:rPr>
            </w:pPr>
            <w:r>
              <w:rPr>
                <w:color w:val="000000"/>
                <w:sz w:val="13"/>
                <w:szCs w:val="13"/>
              </w:rPr>
              <w:t>77,137.0</w:t>
            </w:r>
          </w:p>
        </w:tc>
      </w:tr>
      <w:tr w:rsidR="00201937" w:rsidRPr="00337313" w14:paraId="3E601A1B"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201937" w:rsidRDefault="00201937" w:rsidP="0020193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7777777" w:rsidR="00201937" w:rsidRPr="00632509" w:rsidRDefault="00201937" w:rsidP="00201937">
            <w:pPr>
              <w:jc w:val="right"/>
              <w:rPr>
                <w:color w:val="000000"/>
                <w:sz w:val="14"/>
                <w:szCs w:val="14"/>
              </w:rPr>
            </w:pPr>
            <w:r w:rsidRPr="00632509">
              <w:rPr>
                <w:color w:val="000000"/>
                <w:sz w:val="14"/>
                <w:szCs w:val="14"/>
              </w:rPr>
              <w:t>5,262,425.6</w:t>
            </w:r>
          </w:p>
        </w:tc>
        <w:tc>
          <w:tcPr>
            <w:tcW w:w="1260" w:type="dxa"/>
            <w:tcBorders>
              <w:top w:val="nil"/>
              <w:left w:val="nil"/>
              <w:bottom w:val="nil"/>
              <w:right w:val="nil"/>
            </w:tcBorders>
            <w:shd w:val="clear" w:color="auto" w:fill="auto"/>
            <w:noWrap/>
            <w:tcMar>
              <w:left w:w="43" w:type="dxa"/>
              <w:right w:w="43" w:type="dxa"/>
            </w:tcMar>
            <w:vAlign w:val="center"/>
          </w:tcPr>
          <w:p w14:paraId="77D81899" w14:textId="77777777" w:rsidR="00201937" w:rsidRPr="00632509" w:rsidRDefault="00201937" w:rsidP="00201937">
            <w:pPr>
              <w:jc w:val="right"/>
              <w:rPr>
                <w:color w:val="000000"/>
                <w:sz w:val="14"/>
                <w:szCs w:val="14"/>
              </w:rPr>
            </w:pPr>
            <w:r>
              <w:rPr>
                <w:color w:val="000000"/>
                <w:sz w:val="13"/>
                <w:szCs w:val="13"/>
              </w:rPr>
              <w:t>660,309.01</w:t>
            </w:r>
          </w:p>
        </w:tc>
        <w:tc>
          <w:tcPr>
            <w:tcW w:w="1170" w:type="dxa"/>
            <w:tcBorders>
              <w:top w:val="nil"/>
              <w:left w:val="nil"/>
              <w:bottom w:val="nil"/>
              <w:right w:val="nil"/>
            </w:tcBorders>
            <w:shd w:val="clear" w:color="auto" w:fill="auto"/>
            <w:noWrap/>
            <w:tcMar>
              <w:left w:w="43" w:type="dxa"/>
              <w:right w:w="43" w:type="dxa"/>
            </w:tcMar>
            <w:vAlign w:val="center"/>
          </w:tcPr>
          <w:p w14:paraId="3834A603" w14:textId="77777777" w:rsidR="00201937" w:rsidRPr="00632509" w:rsidRDefault="00201937" w:rsidP="00201937">
            <w:pPr>
              <w:jc w:val="right"/>
              <w:rPr>
                <w:color w:val="000000"/>
                <w:sz w:val="14"/>
                <w:szCs w:val="14"/>
              </w:rPr>
            </w:pPr>
            <w:r>
              <w:rPr>
                <w:color w:val="000000"/>
                <w:sz w:val="13"/>
                <w:szCs w:val="13"/>
              </w:rPr>
              <w:t>650,017.8</w:t>
            </w:r>
          </w:p>
        </w:tc>
        <w:tc>
          <w:tcPr>
            <w:tcW w:w="1107" w:type="dxa"/>
            <w:tcBorders>
              <w:top w:val="nil"/>
              <w:left w:val="nil"/>
              <w:bottom w:val="nil"/>
              <w:right w:val="nil"/>
            </w:tcBorders>
            <w:shd w:val="clear" w:color="auto" w:fill="auto"/>
            <w:noWrap/>
            <w:tcMar>
              <w:left w:w="43" w:type="dxa"/>
              <w:right w:w="43" w:type="dxa"/>
            </w:tcMar>
            <w:vAlign w:val="center"/>
          </w:tcPr>
          <w:p w14:paraId="56D18174" w14:textId="77777777" w:rsidR="00201937" w:rsidRPr="00632509" w:rsidRDefault="00201937" w:rsidP="00201937">
            <w:pPr>
              <w:jc w:val="right"/>
              <w:rPr>
                <w:color w:val="000000"/>
                <w:sz w:val="14"/>
                <w:szCs w:val="14"/>
              </w:rPr>
            </w:pPr>
            <w:r>
              <w:rPr>
                <w:color w:val="000000"/>
                <w:sz w:val="13"/>
                <w:szCs w:val="13"/>
              </w:rPr>
              <w:t>17,614.2</w:t>
            </w:r>
          </w:p>
        </w:tc>
      </w:tr>
      <w:tr w:rsidR="00201937" w:rsidRPr="00337313" w14:paraId="7DC98A5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201937" w:rsidRDefault="00201937" w:rsidP="0020193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77777777" w:rsidR="00201937" w:rsidRPr="00632509" w:rsidRDefault="00201937" w:rsidP="00201937">
            <w:pPr>
              <w:jc w:val="right"/>
              <w:rPr>
                <w:color w:val="000000"/>
                <w:sz w:val="14"/>
                <w:szCs w:val="14"/>
              </w:rPr>
            </w:pPr>
            <w:r w:rsidRPr="00632509">
              <w:rPr>
                <w:color w:val="000000"/>
                <w:sz w:val="14"/>
                <w:szCs w:val="14"/>
              </w:rPr>
              <w:t>724,586.2</w:t>
            </w:r>
          </w:p>
        </w:tc>
        <w:tc>
          <w:tcPr>
            <w:tcW w:w="1260" w:type="dxa"/>
            <w:tcBorders>
              <w:top w:val="nil"/>
              <w:left w:val="nil"/>
              <w:bottom w:val="nil"/>
              <w:right w:val="nil"/>
            </w:tcBorders>
            <w:shd w:val="clear" w:color="auto" w:fill="auto"/>
            <w:noWrap/>
            <w:tcMar>
              <w:left w:w="43" w:type="dxa"/>
              <w:right w:w="43" w:type="dxa"/>
            </w:tcMar>
            <w:vAlign w:val="center"/>
          </w:tcPr>
          <w:p w14:paraId="0C1FAB14" w14:textId="77777777" w:rsidR="00201937" w:rsidRPr="00632509" w:rsidRDefault="00201937" w:rsidP="00201937">
            <w:pPr>
              <w:jc w:val="right"/>
              <w:rPr>
                <w:color w:val="000000"/>
                <w:sz w:val="14"/>
                <w:szCs w:val="14"/>
              </w:rPr>
            </w:pPr>
            <w:r>
              <w:rPr>
                <w:color w:val="000000"/>
                <w:sz w:val="13"/>
                <w:szCs w:val="13"/>
              </w:rPr>
              <w:t>196,794.73</w:t>
            </w:r>
          </w:p>
        </w:tc>
        <w:tc>
          <w:tcPr>
            <w:tcW w:w="1170" w:type="dxa"/>
            <w:tcBorders>
              <w:top w:val="nil"/>
              <w:left w:val="nil"/>
              <w:bottom w:val="nil"/>
              <w:right w:val="nil"/>
            </w:tcBorders>
            <w:shd w:val="clear" w:color="auto" w:fill="auto"/>
            <w:noWrap/>
            <w:tcMar>
              <w:left w:w="43" w:type="dxa"/>
              <w:right w:w="43" w:type="dxa"/>
            </w:tcMar>
            <w:vAlign w:val="center"/>
          </w:tcPr>
          <w:p w14:paraId="35F2D0D8" w14:textId="77777777" w:rsidR="00201937" w:rsidRPr="00632509" w:rsidRDefault="00201937" w:rsidP="00201937">
            <w:pPr>
              <w:jc w:val="right"/>
              <w:rPr>
                <w:color w:val="000000"/>
                <w:sz w:val="14"/>
                <w:szCs w:val="14"/>
              </w:rPr>
            </w:pPr>
            <w:r>
              <w:rPr>
                <w:color w:val="000000"/>
                <w:sz w:val="13"/>
                <w:szCs w:val="13"/>
              </w:rPr>
              <w:t>218,206.7</w:t>
            </w:r>
          </w:p>
        </w:tc>
        <w:tc>
          <w:tcPr>
            <w:tcW w:w="1107" w:type="dxa"/>
            <w:tcBorders>
              <w:top w:val="nil"/>
              <w:left w:val="nil"/>
              <w:bottom w:val="nil"/>
              <w:right w:val="nil"/>
            </w:tcBorders>
            <w:shd w:val="clear" w:color="auto" w:fill="auto"/>
            <w:noWrap/>
            <w:tcMar>
              <w:left w:w="43" w:type="dxa"/>
              <w:right w:w="43" w:type="dxa"/>
            </w:tcMar>
            <w:vAlign w:val="center"/>
          </w:tcPr>
          <w:p w14:paraId="3F42B93F" w14:textId="77777777" w:rsidR="00201937" w:rsidRPr="00632509" w:rsidRDefault="00201937" w:rsidP="00201937">
            <w:pPr>
              <w:jc w:val="right"/>
              <w:rPr>
                <w:color w:val="000000"/>
                <w:sz w:val="14"/>
                <w:szCs w:val="14"/>
              </w:rPr>
            </w:pPr>
            <w:r>
              <w:rPr>
                <w:color w:val="000000"/>
                <w:sz w:val="13"/>
                <w:szCs w:val="13"/>
              </w:rPr>
              <w:t>90,755.7</w:t>
            </w:r>
          </w:p>
        </w:tc>
      </w:tr>
      <w:tr w:rsidR="00201937" w:rsidRPr="00337313" w14:paraId="52D47DB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201937" w:rsidRDefault="00201937" w:rsidP="0020193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77777777" w:rsidR="00201937" w:rsidRPr="00632509" w:rsidRDefault="00201937" w:rsidP="00201937">
            <w:pPr>
              <w:jc w:val="right"/>
              <w:rPr>
                <w:color w:val="000000"/>
                <w:sz w:val="14"/>
                <w:szCs w:val="14"/>
              </w:rPr>
            </w:pPr>
            <w:r w:rsidRPr="00632509">
              <w:rPr>
                <w:color w:val="000000"/>
                <w:sz w:val="14"/>
                <w:szCs w:val="14"/>
              </w:rPr>
              <w:t>248,937.6</w:t>
            </w:r>
          </w:p>
        </w:tc>
        <w:tc>
          <w:tcPr>
            <w:tcW w:w="1260" w:type="dxa"/>
            <w:tcBorders>
              <w:top w:val="nil"/>
              <w:left w:val="nil"/>
              <w:bottom w:val="nil"/>
              <w:right w:val="nil"/>
            </w:tcBorders>
            <w:shd w:val="clear" w:color="auto" w:fill="auto"/>
            <w:noWrap/>
            <w:tcMar>
              <w:left w:w="43" w:type="dxa"/>
              <w:right w:w="43" w:type="dxa"/>
            </w:tcMar>
            <w:vAlign w:val="center"/>
          </w:tcPr>
          <w:p w14:paraId="61F90B1F" w14:textId="77777777" w:rsidR="00201937" w:rsidRPr="00632509" w:rsidRDefault="00201937" w:rsidP="00201937">
            <w:pPr>
              <w:jc w:val="right"/>
              <w:rPr>
                <w:color w:val="000000"/>
                <w:sz w:val="14"/>
                <w:szCs w:val="14"/>
              </w:rPr>
            </w:pPr>
            <w:r>
              <w:rPr>
                <w:color w:val="000000"/>
                <w:sz w:val="13"/>
                <w:szCs w:val="13"/>
              </w:rPr>
              <w:t>211,800.73</w:t>
            </w:r>
          </w:p>
        </w:tc>
        <w:tc>
          <w:tcPr>
            <w:tcW w:w="1170" w:type="dxa"/>
            <w:tcBorders>
              <w:top w:val="nil"/>
              <w:left w:val="nil"/>
              <w:bottom w:val="nil"/>
              <w:right w:val="nil"/>
            </w:tcBorders>
            <w:shd w:val="clear" w:color="auto" w:fill="auto"/>
            <w:noWrap/>
            <w:tcMar>
              <w:left w:w="43" w:type="dxa"/>
              <w:right w:w="43" w:type="dxa"/>
            </w:tcMar>
            <w:vAlign w:val="center"/>
          </w:tcPr>
          <w:p w14:paraId="2A2C993A" w14:textId="77777777" w:rsidR="00201937" w:rsidRPr="00632509" w:rsidRDefault="00201937" w:rsidP="00201937">
            <w:pPr>
              <w:jc w:val="right"/>
              <w:rPr>
                <w:color w:val="000000"/>
                <w:sz w:val="14"/>
                <w:szCs w:val="14"/>
              </w:rPr>
            </w:pPr>
            <w:r>
              <w:rPr>
                <w:color w:val="000000"/>
                <w:sz w:val="13"/>
                <w:szCs w:val="13"/>
              </w:rPr>
              <w:t>158,476.4</w:t>
            </w:r>
          </w:p>
        </w:tc>
        <w:tc>
          <w:tcPr>
            <w:tcW w:w="1107" w:type="dxa"/>
            <w:tcBorders>
              <w:top w:val="nil"/>
              <w:left w:val="nil"/>
              <w:bottom w:val="nil"/>
              <w:right w:val="nil"/>
            </w:tcBorders>
            <w:shd w:val="clear" w:color="auto" w:fill="auto"/>
            <w:noWrap/>
            <w:tcMar>
              <w:left w:w="43" w:type="dxa"/>
              <w:right w:w="43" w:type="dxa"/>
            </w:tcMar>
            <w:vAlign w:val="center"/>
          </w:tcPr>
          <w:p w14:paraId="0BFF0E4E" w14:textId="77777777" w:rsidR="00201937" w:rsidRPr="00632509" w:rsidRDefault="00201937" w:rsidP="00201937">
            <w:pPr>
              <w:jc w:val="right"/>
              <w:rPr>
                <w:color w:val="000000"/>
                <w:sz w:val="14"/>
                <w:szCs w:val="14"/>
              </w:rPr>
            </w:pPr>
            <w:r>
              <w:rPr>
                <w:color w:val="000000"/>
                <w:sz w:val="13"/>
                <w:szCs w:val="13"/>
              </w:rPr>
              <w:t>82,511.6</w:t>
            </w:r>
          </w:p>
        </w:tc>
      </w:tr>
      <w:tr w:rsidR="00201937" w:rsidRPr="00337313" w14:paraId="78C6D7F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201937" w:rsidRDefault="00201937" w:rsidP="0020193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77777777" w:rsidR="00201937" w:rsidRPr="00632509" w:rsidRDefault="00201937" w:rsidP="00201937">
            <w:pPr>
              <w:jc w:val="right"/>
              <w:rPr>
                <w:color w:val="000000"/>
                <w:sz w:val="14"/>
                <w:szCs w:val="14"/>
              </w:rPr>
            </w:pPr>
            <w:r w:rsidRPr="00632509">
              <w:rPr>
                <w:color w:val="000000"/>
                <w:sz w:val="14"/>
                <w:szCs w:val="14"/>
              </w:rPr>
              <w:t>54,058.7</w:t>
            </w:r>
          </w:p>
        </w:tc>
        <w:tc>
          <w:tcPr>
            <w:tcW w:w="1260" w:type="dxa"/>
            <w:tcBorders>
              <w:top w:val="nil"/>
              <w:left w:val="nil"/>
              <w:bottom w:val="nil"/>
              <w:right w:val="nil"/>
            </w:tcBorders>
            <w:shd w:val="clear" w:color="auto" w:fill="auto"/>
            <w:noWrap/>
            <w:tcMar>
              <w:left w:w="43" w:type="dxa"/>
              <w:right w:w="43" w:type="dxa"/>
            </w:tcMar>
            <w:vAlign w:val="center"/>
          </w:tcPr>
          <w:p w14:paraId="6ED2F596" w14:textId="77777777" w:rsidR="00201937" w:rsidRPr="00632509" w:rsidRDefault="00201937" w:rsidP="00201937">
            <w:pPr>
              <w:jc w:val="right"/>
              <w:rPr>
                <w:color w:val="000000"/>
                <w:sz w:val="14"/>
                <w:szCs w:val="14"/>
              </w:rPr>
            </w:pPr>
            <w:r>
              <w:rPr>
                <w:color w:val="000000"/>
                <w:sz w:val="13"/>
                <w:szCs w:val="13"/>
              </w:rPr>
              <w:t>175,320.58</w:t>
            </w:r>
          </w:p>
        </w:tc>
        <w:tc>
          <w:tcPr>
            <w:tcW w:w="1170" w:type="dxa"/>
            <w:tcBorders>
              <w:top w:val="nil"/>
              <w:left w:val="nil"/>
              <w:bottom w:val="nil"/>
              <w:right w:val="nil"/>
            </w:tcBorders>
            <w:shd w:val="clear" w:color="auto" w:fill="auto"/>
            <w:noWrap/>
            <w:tcMar>
              <w:left w:w="43" w:type="dxa"/>
              <w:right w:w="43" w:type="dxa"/>
            </w:tcMar>
            <w:vAlign w:val="center"/>
          </w:tcPr>
          <w:p w14:paraId="2E247B79" w14:textId="77777777" w:rsidR="00201937" w:rsidRPr="00632509" w:rsidRDefault="00201937" w:rsidP="00201937">
            <w:pPr>
              <w:jc w:val="right"/>
              <w:rPr>
                <w:color w:val="000000"/>
                <w:sz w:val="14"/>
                <w:szCs w:val="14"/>
              </w:rPr>
            </w:pPr>
            <w:r>
              <w:rPr>
                <w:color w:val="000000"/>
                <w:sz w:val="13"/>
                <w:szCs w:val="13"/>
              </w:rPr>
              <w:t>209,764.5</w:t>
            </w:r>
          </w:p>
        </w:tc>
        <w:tc>
          <w:tcPr>
            <w:tcW w:w="1107" w:type="dxa"/>
            <w:tcBorders>
              <w:top w:val="nil"/>
              <w:left w:val="nil"/>
              <w:bottom w:val="nil"/>
              <w:right w:val="nil"/>
            </w:tcBorders>
            <w:shd w:val="clear" w:color="auto" w:fill="auto"/>
            <w:noWrap/>
            <w:tcMar>
              <w:left w:w="43" w:type="dxa"/>
              <w:right w:w="43" w:type="dxa"/>
            </w:tcMar>
            <w:vAlign w:val="center"/>
          </w:tcPr>
          <w:p w14:paraId="48A18DB9" w14:textId="77777777" w:rsidR="00201937" w:rsidRPr="00632509" w:rsidRDefault="00201937" w:rsidP="00201937">
            <w:pPr>
              <w:jc w:val="right"/>
              <w:rPr>
                <w:color w:val="000000"/>
                <w:sz w:val="14"/>
                <w:szCs w:val="14"/>
              </w:rPr>
            </w:pPr>
            <w:r>
              <w:rPr>
                <w:color w:val="000000"/>
                <w:sz w:val="13"/>
                <w:szCs w:val="13"/>
              </w:rPr>
              <w:t>4,489,190.1</w:t>
            </w:r>
          </w:p>
        </w:tc>
      </w:tr>
      <w:tr w:rsidR="00201937" w:rsidRPr="00337313" w14:paraId="3583833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201937" w:rsidRDefault="00201937" w:rsidP="0020193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77777777" w:rsidR="00201937" w:rsidRPr="00632509" w:rsidRDefault="00201937" w:rsidP="00201937">
            <w:pPr>
              <w:jc w:val="right"/>
              <w:rPr>
                <w:color w:val="000000"/>
                <w:sz w:val="14"/>
                <w:szCs w:val="14"/>
              </w:rPr>
            </w:pPr>
            <w:r w:rsidRPr="00632509">
              <w:rPr>
                <w:color w:val="000000"/>
                <w:sz w:val="14"/>
                <w:szCs w:val="14"/>
              </w:rPr>
              <w:t>160,748.3</w:t>
            </w:r>
          </w:p>
        </w:tc>
        <w:tc>
          <w:tcPr>
            <w:tcW w:w="1260" w:type="dxa"/>
            <w:tcBorders>
              <w:top w:val="nil"/>
              <w:left w:val="nil"/>
              <w:bottom w:val="nil"/>
              <w:right w:val="nil"/>
            </w:tcBorders>
            <w:shd w:val="clear" w:color="auto" w:fill="auto"/>
            <w:noWrap/>
            <w:tcMar>
              <w:left w:w="43" w:type="dxa"/>
              <w:right w:w="43" w:type="dxa"/>
            </w:tcMar>
            <w:vAlign w:val="center"/>
          </w:tcPr>
          <w:p w14:paraId="0B13358D" w14:textId="77777777" w:rsidR="00201937" w:rsidRPr="00632509" w:rsidRDefault="00201937" w:rsidP="00201937">
            <w:pPr>
              <w:jc w:val="right"/>
              <w:rPr>
                <w:color w:val="000000"/>
                <w:sz w:val="14"/>
                <w:szCs w:val="14"/>
              </w:rPr>
            </w:pPr>
            <w:r>
              <w:rPr>
                <w:color w:val="000000"/>
                <w:sz w:val="13"/>
                <w:szCs w:val="13"/>
              </w:rPr>
              <w:t>177,339.97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7777777" w:rsidR="00201937" w:rsidRPr="00632509" w:rsidRDefault="00201937" w:rsidP="00201937">
            <w:pPr>
              <w:jc w:val="right"/>
              <w:rPr>
                <w:color w:val="000000"/>
                <w:sz w:val="14"/>
                <w:szCs w:val="14"/>
              </w:rPr>
            </w:pPr>
            <w:r>
              <w:rPr>
                <w:color w:val="000000"/>
                <w:sz w:val="13"/>
                <w:szCs w:val="13"/>
              </w:rPr>
              <w:t>239,044.8</w:t>
            </w:r>
          </w:p>
        </w:tc>
        <w:tc>
          <w:tcPr>
            <w:tcW w:w="1107" w:type="dxa"/>
            <w:tcBorders>
              <w:top w:val="nil"/>
              <w:left w:val="nil"/>
              <w:bottom w:val="nil"/>
              <w:right w:val="nil"/>
            </w:tcBorders>
            <w:shd w:val="clear" w:color="auto" w:fill="auto"/>
            <w:noWrap/>
            <w:tcMar>
              <w:left w:w="43" w:type="dxa"/>
              <w:right w:w="43" w:type="dxa"/>
            </w:tcMar>
            <w:vAlign w:val="center"/>
          </w:tcPr>
          <w:p w14:paraId="6894F4E2" w14:textId="77777777" w:rsidR="00201937" w:rsidRPr="00632509" w:rsidRDefault="00201937" w:rsidP="00201937">
            <w:pPr>
              <w:jc w:val="right"/>
              <w:rPr>
                <w:color w:val="000000"/>
                <w:sz w:val="14"/>
                <w:szCs w:val="14"/>
              </w:rPr>
            </w:pPr>
            <w:r>
              <w:rPr>
                <w:color w:val="000000"/>
                <w:sz w:val="13"/>
                <w:szCs w:val="13"/>
              </w:rPr>
              <w:t>1,209,268.6</w:t>
            </w:r>
          </w:p>
        </w:tc>
      </w:tr>
      <w:tr w:rsidR="00201937" w:rsidRPr="00337313" w14:paraId="44DADA8B"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201937" w:rsidRDefault="00201937" w:rsidP="0020193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77777777" w:rsidR="00201937" w:rsidRPr="00632509" w:rsidRDefault="00201937" w:rsidP="00201937">
            <w:pPr>
              <w:jc w:val="right"/>
              <w:rPr>
                <w:color w:val="000000"/>
                <w:sz w:val="14"/>
                <w:szCs w:val="14"/>
              </w:rPr>
            </w:pPr>
            <w:r w:rsidRPr="00632509">
              <w:rPr>
                <w:color w:val="000000"/>
                <w:sz w:val="14"/>
                <w:szCs w:val="14"/>
              </w:rPr>
              <w:t>72,261.2</w:t>
            </w:r>
          </w:p>
        </w:tc>
        <w:tc>
          <w:tcPr>
            <w:tcW w:w="1260" w:type="dxa"/>
            <w:tcBorders>
              <w:top w:val="nil"/>
              <w:left w:val="nil"/>
              <w:bottom w:val="nil"/>
              <w:right w:val="nil"/>
            </w:tcBorders>
            <w:shd w:val="clear" w:color="auto" w:fill="auto"/>
            <w:noWrap/>
            <w:tcMar>
              <w:left w:w="43" w:type="dxa"/>
              <w:right w:w="43" w:type="dxa"/>
            </w:tcMar>
            <w:vAlign w:val="center"/>
          </w:tcPr>
          <w:p w14:paraId="5F0923B7" w14:textId="77777777" w:rsidR="00201937" w:rsidRPr="00632509" w:rsidRDefault="00201937" w:rsidP="00201937">
            <w:pPr>
              <w:jc w:val="right"/>
              <w:rPr>
                <w:color w:val="000000"/>
                <w:sz w:val="14"/>
                <w:szCs w:val="14"/>
              </w:rPr>
            </w:pPr>
            <w:r>
              <w:rPr>
                <w:color w:val="000000"/>
                <w:sz w:val="13"/>
                <w:szCs w:val="13"/>
              </w:rPr>
              <w:t>27,533.19</w:t>
            </w:r>
          </w:p>
        </w:tc>
        <w:tc>
          <w:tcPr>
            <w:tcW w:w="1170" w:type="dxa"/>
            <w:tcBorders>
              <w:top w:val="nil"/>
              <w:left w:val="nil"/>
              <w:bottom w:val="nil"/>
              <w:right w:val="nil"/>
            </w:tcBorders>
            <w:shd w:val="clear" w:color="auto" w:fill="auto"/>
            <w:noWrap/>
            <w:tcMar>
              <w:left w:w="43" w:type="dxa"/>
              <w:right w:w="43" w:type="dxa"/>
            </w:tcMar>
            <w:vAlign w:val="center"/>
          </w:tcPr>
          <w:p w14:paraId="7CAC0AE1" w14:textId="77777777" w:rsidR="00201937" w:rsidRPr="00632509" w:rsidRDefault="00201937" w:rsidP="00201937">
            <w:pPr>
              <w:jc w:val="right"/>
              <w:rPr>
                <w:color w:val="000000"/>
                <w:sz w:val="14"/>
                <w:szCs w:val="14"/>
              </w:rPr>
            </w:pPr>
            <w:r>
              <w:rPr>
                <w:color w:val="000000"/>
                <w:sz w:val="13"/>
                <w:szCs w:val="13"/>
              </w:rPr>
              <w:t>135,488.3</w:t>
            </w:r>
          </w:p>
        </w:tc>
        <w:tc>
          <w:tcPr>
            <w:tcW w:w="1107" w:type="dxa"/>
            <w:tcBorders>
              <w:top w:val="nil"/>
              <w:left w:val="nil"/>
              <w:bottom w:val="nil"/>
              <w:right w:val="nil"/>
            </w:tcBorders>
            <w:shd w:val="clear" w:color="auto" w:fill="auto"/>
            <w:noWrap/>
            <w:tcMar>
              <w:left w:w="43" w:type="dxa"/>
              <w:right w:w="43" w:type="dxa"/>
            </w:tcMar>
            <w:vAlign w:val="center"/>
          </w:tcPr>
          <w:p w14:paraId="6F2A4D0D" w14:textId="77777777" w:rsidR="00201937" w:rsidRPr="00632509" w:rsidRDefault="00201937" w:rsidP="00201937">
            <w:pPr>
              <w:jc w:val="right"/>
              <w:rPr>
                <w:color w:val="000000"/>
                <w:sz w:val="14"/>
                <w:szCs w:val="14"/>
              </w:rPr>
            </w:pPr>
            <w:r>
              <w:rPr>
                <w:color w:val="000000"/>
                <w:sz w:val="13"/>
                <w:szCs w:val="13"/>
              </w:rPr>
              <w:t>523,915.9</w:t>
            </w:r>
          </w:p>
        </w:tc>
      </w:tr>
      <w:tr w:rsidR="00201937" w:rsidRPr="00337313" w14:paraId="3C35B6D9"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201937" w:rsidRDefault="00201937" w:rsidP="0020193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77777777" w:rsidR="00201937" w:rsidRPr="00632509" w:rsidRDefault="00201937" w:rsidP="00201937">
            <w:pPr>
              <w:jc w:val="right"/>
              <w:rPr>
                <w:color w:val="000000"/>
                <w:sz w:val="14"/>
                <w:szCs w:val="14"/>
              </w:rPr>
            </w:pPr>
            <w:r w:rsidRPr="00632509">
              <w:rPr>
                <w:color w:val="000000"/>
                <w:sz w:val="14"/>
                <w:szCs w:val="14"/>
              </w:rPr>
              <w:t>52,718.6</w:t>
            </w:r>
          </w:p>
        </w:tc>
        <w:tc>
          <w:tcPr>
            <w:tcW w:w="1260" w:type="dxa"/>
            <w:tcBorders>
              <w:top w:val="nil"/>
              <w:left w:val="nil"/>
              <w:bottom w:val="nil"/>
              <w:right w:val="nil"/>
            </w:tcBorders>
            <w:shd w:val="clear" w:color="auto" w:fill="auto"/>
            <w:noWrap/>
            <w:tcMar>
              <w:left w:w="43" w:type="dxa"/>
              <w:right w:w="43" w:type="dxa"/>
            </w:tcMar>
            <w:vAlign w:val="center"/>
          </w:tcPr>
          <w:p w14:paraId="709DC176" w14:textId="77777777" w:rsidR="00201937" w:rsidRPr="00632509" w:rsidRDefault="00201937" w:rsidP="00201937">
            <w:pPr>
              <w:jc w:val="right"/>
              <w:rPr>
                <w:color w:val="000000"/>
                <w:sz w:val="14"/>
                <w:szCs w:val="14"/>
              </w:rPr>
            </w:pPr>
            <w:r>
              <w:rPr>
                <w:color w:val="000000"/>
                <w:sz w:val="13"/>
                <w:szCs w:val="13"/>
              </w:rPr>
              <w:t>238,712.25</w:t>
            </w:r>
          </w:p>
        </w:tc>
        <w:tc>
          <w:tcPr>
            <w:tcW w:w="1170" w:type="dxa"/>
            <w:tcBorders>
              <w:top w:val="nil"/>
              <w:left w:val="nil"/>
              <w:bottom w:val="nil"/>
              <w:right w:val="nil"/>
            </w:tcBorders>
            <w:shd w:val="clear" w:color="auto" w:fill="auto"/>
            <w:noWrap/>
            <w:tcMar>
              <w:left w:w="43" w:type="dxa"/>
              <w:right w:w="43" w:type="dxa"/>
            </w:tcMar>
            <w:vAlign w:val="center"/>
          </w:tcPr>
          <w:p w14:paraId="6F13B4D7" w14:textId="77777777" w:rsidR="00201937" w:rsidRPr="00632509" w:rsidRDefault="00201937" w:rsidP="00201937">
            <w:pPr>
              <w:jc w:val="right"/>
              <w:rPr>
                <w:color w:val="000000"/>
                <w:sz w:val="14"/>
                <w:szCs w:val="14"/>
              </w:rPr>
            </w:pPr>
            <w:r>
              <w:rPr>
                <w:color w:val="000000"/>
                <w:sz w:val="13"/>
                <w:szCs w:val="13"/>
              </w:rPr>
              <w:t>75,569.7</w:t>
            </w:r>
          </w:p>
        </w:tc>
        <w:tc>
          <w:tcPr>
            <w:tcW w:w="1107" w:type="dxa"/>
            <w:tcBorders>
              <w:top w:val="nil"/>
              <w:left w:val="nil"/>
              <w:bottom w:val="nil"/>
              <w:right w:val="nil"/>
            </w:tcBorders>
            <w:shd w:val="clear" w:color="auto" w:fill="auto"/>
            <w:noWrap/>
            <w:tcMar>
              <w:left w:w="43" w:type="dxa"/>
              <w:right w:w="43" w:type="dxa"/>
            </w:tcMar>
            <w:vAlign w:val="center"/>
          </w:tcPr>
          <w:p w14:paraId="620D8860" w14:textId="77777777" w:rsidR="00201937" w:rsidRPr="00632509" w:rsidRDefault="00201937" w:rsidP="00201937">
            <w:pPr>
              <w:jc w:val="right"/>
              <w:rPr>
                <w:color w:val="000000"/>
                <w:sz w:val="14"/>
                <w:szCs w:val="14"/>
              </w:rPr>
            </w:pPr>
            <w:r>
              <w:rPr>
                <w:color w:val="000000"/>
                <w:sz w:val="13"/>
                <w:szCs w:val="13"/>
              </w:rPr>
              <w:t>289,960.7</w:t>
            </w:r>
          </w:p>
        </w:tc>
      </w:tr>
      <w:tr w:rsidR="00201937" w:rsidRPr="00337313" w14:paraId="737BB82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201937" w:rsidRDefault="00201937" w:rsidP="0020193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7777777" w:rsidR="00201937" w:rsidRPr="00632509" w:rsidRDefault="00201937" w:rsidP="00201937">
            <w:pPr>
              <w:jc w:val="right"/>
              <w:rPr>
                <w:color w:val="000000"/>
                <w:sz w:val="14"/>
                <w:szCs w:val="14"/>
              </w:rPr>
            </w:pPr>
            <w:r w:rsidRPr="00632509">
              <w:rPr>
                <w:color w:val="000000"/>
                <w:sz w:val="14"/>
                <w:szCs w:val="14"/>
              </w:rPr>
              <w:t>28,499.8</w:t>
            </w:r>
          </w:p>
        </w:tc>
        <w:tc>
          <w:tcPr>
            <w:tcW w:w="1260" w:type="dxa"/>
            <w:tcBorders>
              <w:top w:val="nil"/>
              <w:left w:val="nil"/>
              <w:bottom w:val="nil"/>
              <w:right w:val="nil"/>
            </w:tcBorders>
            <w:shd w:val="clear" w:color="auto" w:fill="auto"/>
            <w:noWrap/>
            <w:tcMar>
              <w:left w:w="43" w:type="dxa"/>
              <w:right w:w="43" w:type="dxa"/>
            </w:tcMar>
            <w:vAlign w:val="center"/>
          </w:tcPr>
          <w:p w14:paraId="55282D96" w14:textId="77777777" w:rsidR="00201937" w:rsidRPr="00632509" w:rsidRDefault="00201937" w:rsidP="00201937">
            <w:pPr>
              <w:jc w:val="right"/>
              <w:rPr>
                <w:color w:val="000000"/>
                <w:sz w:val="14"/>
                <w:szCs w:val="14"/>
              </w:rPr>
            </w:pPr>
            <w:r>
              <w:rPr>
                <w:color w:val="000000"/>
                <w:sz w:val="13"/>
                <w:szCs w:val="13"/>
              </w:rPr>
              <w:t>11,870.08</w:t>
            </w:r>
          </w:p>
        </w:tc>
        <w:tc>
          <w:tcPr>
            <w:tcW w:w="1170" w:type="dxa"/>
            <w:tcBorders>
              <w:top w:val="nil"/>
              <w:left w:val="nil"/>
              <w:bottom w:val="nil"/>
              <w:right w:val="nil"/>
            </w:tcBorders>
            <w:shd w:val="clear" w:color="auto" w:fill="auto"/>
            <w:noWrap/>
            <w:tcMar>
              <w:left w:w="43" w:type="dxa"/>
              <w:right w:w="43" w:type="dxa"/>
            </w:tcMar>
            <w:vAlign w:val="center"/>
          </w:tcPr>
          <w:p w14:paraId="0169C862" w14:textId="77777777" w:rsidR="00201937" w:rsidRPr="00632509" w:rsidRDefault="00201937" w:rsidP="00201937">
            <w:pPr>
              <w:jc w:val="right"/>
              <w:rPr>
                <w:color w:val="000000"/>
                <w:sz w:val="14"/>
                <w:szCs w:val="14"/>
              </w:rPr>
            </w:pPr>
            <w:r>
              <w:rPr>
                <w:color w:val="000000"/>
                <w:sz w:val="13"/>
                <w:szCs w:val="13"/>
              </w:rPr>
              <w:t>195,914.0</w:t>
            </w:r>
          </w:p>
        </w:tc>
        <w:tc>
          <w:tcPr>
            <w:tcW w:w="1107" w:type="dxa"/>
            <w:tcBorders>
              <w:top w:val="nil"/>
              <w:left w:val="nil"/>
              <w:bottom w:val="nil"/>
              <w:right w:val="nil"/>
            </w:tcBorders>
            <w:shd w:val="clear" w:color="auto" w:fill="auto"/>
            <w:noWrap/>
            <w:tcMar>
              <w:left w:w="43" w:type="dxa"/>
              <w:right w:w="43" w:type="dxa"/>
            </w:tcMar>
            <w:vAlign w:val="center"/>
          </w:tcPr>
          <w:p w14:paraId="523918DD" w14:textId="77777777" w:rsidR="00201937" w:rsidRPr="00632509" w:rsidRDefault="00201937" w:rsidP="00201937">
            <w:pPr>
              <w:jc w:val="right"/>
              <w:rPr>
                <w:color w:val="000000"/>
                <w:sz w:val="14"/>
                <w:szCs w:val="14"/>
              </w:rPr>
            </w:pPr>
            <w:r>
              <w:rPr>
                <w:color w:val="000000"/>
                <w:sz w:val="13"/>
                <w:szCs w:val="13"/>
              </w:rPr>
              <w:t>307,530.7</w:t>
            </w:r>
          </w:p>
        </w:tc>
      </w:tr>
      <w:tr w:rsidR="00201937" w:rsidRPr="00337313" w14:paraId="31747F2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201937" w:rsidRDefault="00201937" w:rsidP="0020193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7777777" w:rsidR="00201937" w:rsidRPr="00632509" w:rsidRDefault="00201937" w:rsidP="00201937">
            <w:pPr>
              <w:jc w:val="right"/>
              <w:rPr>
                <w:color w:val="000000"/>
                <w:sz w:val="14"/>
                <w:szCs w:val="14"/>
              </w:rPr>
            </w:pPr>
            <w:r w:rsidRPr="00632509">
              <w:rPr>
                <w:color w:val="000000"/>
                <w:sz w:val="14"/>
                <w:szCs w:val="14"/>
              </w:rPr>
              <w:t>12,264.0</w:t>
            </w:r>
          </w:p>
        </w:tc>
        <w:tc>
          <w:tcPr>
            <w:tcW w:w="1260" w:type="dxa"/>
            <w:tcBorders>
              <w:top w:val="nil"/>
              <w:left w:val="nil"/>
              <w:bottom w:val="nil"/>
              <w:right w:val="nil"/>
            </w:tcBorders>
            <w:shd w:val="clear" w:color="auto" w:fill="auto"/>
            <w:noWrap/>
            <w:tcMar>
              <w:left w:w="43" w:type="dxa"/>
              <w:right w:w="43" w:type="dxa"/>
            </w:tcMar>
            <w:vAlign w:val="center"/>
          </w:tcPr>
          <w:p w14:paraId="283FF16B" w14:textId="77777777" w:rsidR="00201937" w:rsidRPr="00632509" w:rsidRDefault="00201937" w:rsidP="00201937">
            <w:pPr>
              <w:jc w:val="right"/>
              <w:rPr>
                <w:color w:val="000000"/>
                <w:sz w:val="14"/>
                <w:szCs w:val="14"/>
              </w:rPr>
            </w:pPr>
            <w:r>
              <w:rPr>
                <w:color w:val="000000"/>
                <w:sz w:val="13"/>
                <w:szCs w:val="13"/>
              </w:rPr>
              <w:t>108,257.74</w:t>
            </w:r>
          </w:p>
        </w:tc>
        <w:tc>
          <w:tcPr>
            <w:tcW w:w="1170" w:type="dxa"/>
            <w:tcBorders>
              <w:top w:val="nil"/>
              <w:left w:val="nil"/>
              <w:bottom w:val="nil"/>
              <w:right w:val="nil"/>
            </w:tcBorders>
            <w:shd w:val="clear" w:color="auto" w:fill="auto"/>
            <w:noWrap/>
            <w:tcMar>
              <w:left w:w="43" w:type="dxa"/>
              <w:right w:w="43" w:type="dxa"/>
            </w:tcMar>
            <w:vAlign w:val="center"/>
          </w:tcPr>
          <w:p w14:paraId="381D4BD2" w14:textId="77777777" w:rsidR="00201937" w:rsidRPr="00632509" w:rsidRDefault="00201937" w:rsidP="00201937">
            <w:pPr>
              <w:jc w:val="right"/>
              <w:rPr>
                <w:color w:val="000000"/>
                <w:sz w:val="14"/>
                <w:szCs w:val="14"/>
              </w:rPr>
            </w:pPr>
            <w:r>
              <w:rPr>
                <w:color w:val="000000"/>
                <w:sz w:val="13"/>
                <w:szCs w:val="13"/>
              </w:rPr>
              <w:t>6,156.4</w:t>
            </w:r>
          </w:p>
        </w:tc>
        <w:tc>
          <w:tcPr>
            <w:tcW w:w="1107" w:type="dxa"/>
            <w:tcBorders>
              <w:top w:val="nil"/>
              <w:left w:val="nil"/>
              <w:bottom w:val="nil"/>
              <w:right w:val="nil"/>
            </w:tcBorders>
            <w:shd w:val="clear" w:color="auto" w:fill="auto"/>
            <w:noWrap/>
            <w:tcMar>
              <w:left w:w="43" w:type="dxa"/>
              <w:right w:w="43" w:type="dxa"/>
            </w:tcMar>
            <w:vAlign w:val="center"/>
          </w:tcPr>
          <w:p w14:paraId="56F288BC" w14:textId="77777777" w:rsidR="00201937" w:rsidRPr="00632509" w:rsidRDefault="00201937" w:rsidP="00201937">
            <w:pPr>
              <w:jc w:val="right"/>
              <w:rPr>
                <w:color w:val="000000"/>
                <w:sz w:val="14"/>
                <w:szCs w:val="14"/>
              </w:rPr>
            </w:pPr>
            <w:r>
              <w:rPr>
                <w:color w:val="000000"/>
                <w:sz w:val="13"/>
                <w:szCs w:val="13"/>
              </w:rPr>
              <w:t>182,304.7</w:t>
            </w:r>
          </w:p>
        </w:tc>
      </w:tr>
      <w:tr w:rsidR="00201937" w:rsidRPr="00337313" w14:paraId="620433AF"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201937" w:rsidRDefault="00201937" w:rsidP="0020193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77777777" w:rsidR="00201937" w:rsidRPr="00632509" w:rsidRDefault="00201937" w:rsidP="00201937">
            <w:pPr>
              <w:jc w:val="right"/>
              <w:rPr>
                <w:color w:val="000000"/>
                <w:sz w:val="14"/>
                <w:szCs w:val="14"/>
              </w:rPr>
            </w:pPr>
            <w:r w:rsidRPr="00632509">
              <w:rPr>
                <w:color w:val="000000"/>
                <w:sz w:val="14"/>
                <w:szCs w:val="14"/>
              </w:rPr>
              <w:t>2,741.5</w:t>
            </w:r>
          </w:p>
        </w:tc>
        <w:tc>
          <w:tcPr>
            <w:tcW w:w="1260" w:type="dxa"/>
            <w:tcBorders>
              <w:top w:val="nil"/>
              <w:left w:val="nil"/>
              <w:bottom w:val="nil"/>
              <w:right w:val="nil"/>
            </w:tcBorders>
            <w:shd w:val="clear" w:color="auto" w:fill="auto"/>
            <w:noWrap/>
            <w:tcMar>
              <w:left w:w="43" w:type="dxa"/>
              <w:right w:w="43" w:type="dxa"/>
            </w:tcMar>
            <w:vAlign w:val="center"/>
          </w:tcPr>
          <w:p w14:paraId="59439CB9" w14:textId="77777777" w:rsidR="00201937" w:rsidRPr="00632509" w:rsidRDefault="00201937" w:rsidP="00201937">
            <w:pPr>
              <w:jc w:val="right"/>
              <w:rPr>
                <w:color w:val="000000"/>
                <w:sz w:val="14"/>
                <w:szCs w:val="14"/>
              </w:rPr>
            </w:pPr>
            <w:r>
              <w:rPr>
                <w:color w:val="000000"/>
                <w:sz w:val="13"/>
                <w:szCs w:val="13"/>
              </w:rPr>
              <w:t>1,962.69</w:t>
            </w:r>
          </w:p>
        </w:tc>
        <w:tc>
          <w:tcPr>
            <w:tcW w:w="1170" w:type="dxa"/>
            <w:tcBorders>
              <w:top w:val="nil"/>
              <w:left w:val="nil"/>
              <w:bottom w:val="nil"/>
              <w:right w:val="nil"/>
            </w:tcBorders>
            <w:shd w:val="clear" w:color="auto" w:fill="auto"/>
            <w:noWrap/>
            <w:tcMar>
              <w:left w:w="43" w:type="dxa"/>
              <w:right w:w="43" w:type="dxa"/>
            </w:tcMar>
            <w:vAlign w:val="center"/>
          </w:tcPr>
          <w:p w14:paraId="11E058D3" w14:textId="77777777" w:rsidR="00201937" w:rsidRPr="00632509" w:rsidRDefault="00201937" w:rsidP="00201937">
            <w:pPr>
              <w:jc w:val="right"/>
              <w:rPr>
                <w:color w:val="000000"/>
                <w:sz w:val="14"/>
                <w:szCs w:val="14"/>
              </w:rPr>
            </w:pPr>
            <w:r>
              <w:rPr>
                <w:color w:val="000000"/>
                <w:sz w:val="13"/>
                <w:szCs w:val="13"/>
              </w:rPr>
              <w:t>1,398.4</w:t>
            </w:r>
          </w:p>
        </w:tc>
        <w:tc>
          <w:tcPr>
            <w:tcW w:w="1107" w:type="dxa"/>
            <w:tcBorders>
              <w:top w:val="nil"/>
              <w:left w:val="nil"/>
              <w:bottom w:val="nil"/>
              <w:right w:val="nil"/>
            </w:tcBorders>
            <w:shd w:val="clear" w:color="auto" w:fill="auto"/>
            <w:noWrap/>
            <w:tcMar>
              <w:left w:w="43" w:type="dxa"/>
              <w:right w:w="43" w:type="dxa"/>
            </w:tcMar>
            <w:vAlign w:val="center"/>
          </w:tcPr>
          <w:p w14:paraId="66BC548B" w14:textId="77777777" w:rsidR="00201937" w:rsidRPr="00632509" w:rsidRDefault="00201937" w:rsidP="00201937">
            <w:pPr>
              <w:jc w:val="right"/>
              <w:rPr>
                <w:color w:val="000000"/>
                <w:sz w:val="14"/>
                <w:szCs w:val="14"/>
              </w:rPr>
            </w:pPr>
            <w:r>
              <w:rPr>
                <w:color w:val="000000"/>
                <w:sz w:val="13"/>
                <w:szCs w:val="13"/>
              </w:rPr>
              <w:t>119,883.0</w:t>
            </w:r>
          </w:p>
        </w:tc>
      </w:tr>
      <w:tr w:rsidR="00201937" w:rsidRPr="00337313" w14:paraId="1DBA18F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201937" w:rsidRDefault="00201937" w:rsidP="0020193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77777777" w:rsidR="00201937" w:rsidRPr="00632509" w:rsidRDefault="00201937" w:rsidP="00201937">
            <w:pPr>
              <w:jc w:val="right"/>
              <w:rPr>
                <w:color w:val="000000"/>
                <w:sz w:val="14"/>
                <w:szCs w:val="14"/>
              </w:rPr>
            </w:pPr>
            <w:r w:rsidRPr="00632509">
              <w:rPr>
                <w:color w:val="000000"/>
                <w:sz w:val="14"/>
                <w:szCs w:val="14"/>
              </w:rPr>
              <w:t>4,506.3</w:t>
            </w:r>
          </w:p>
        </w:tc>
        <w:tc>
          <w:tcPr>
            <w:tcW w:w="1260" w:type="dxa"/>
            <w:tcBorders>
              <w:top w:val="nil"/>
              <w:left w:val="nil"/>
              <w:bottom w:val="nil"/>
              <w:right w:val="nil"/>
            </w:tcBorders>
            <w:shd w:val="clear" w:color="auto" w:fill="auto"/>
            <w:noWrap/>
            <w:tcMar>
              <w:left w:w="43" w:type="dxa"/>
              <w:right w:w="43" w:type="dxa"/>
            </w:tcMar>
            <w:vAlign w:val="center"/>
          </w:tcPr>
          <w:p w14:paraId="7D45556C" w14:textId="77777777" w:rsidR="00201937" w:rsidRPr="00632509" w:rsidRDefault="00201937" w:rsidP="00201937">
            <w:pPr>
              <w:jc w:val="right"/>
              <w:rPr>
                <w:color w:val="000000"/>
                <w:sz w:val="14"/>
                <w:szCs w:val="14"/>
              </w:rPr>
            </w:pPr>
            <w:r>
              <w:rPr>
                <w:color w:val="000000"/>
                <w:sz w:val="13"/>
                <w:szCs w:val="13"/>
              </w:rPr>
              <w:t>2,545.57</w:t>
            </w:r>
          </w:p>
        </w:tc>
        <w:tc>
          <w:tcPr>
            <w:tcW w:w="1170" w:type="dxa"/>
            <w:tcBorders>
              <w:top w:val="nil"/>
              <w:left w:val="nil"/>
              <w:bottom w:val="nil"/>
              <w:right w:val="nil"/>
            </w:tcBorders>
            <w:shd w:val="clear" w:color="auto" w:fill="auto"/>
            <w:noWrap/>
            <w:tcMar>
              <w:left w:w="43" w:type="dxa"/>
              <w:right w:w="43" w:type="dxa"/>
            </w:tcMar>
            <w:vAlign w:val="center"/>
          </w:tcPr>
          <w:p w14:paraId="67EB0113" w14:textId="77777777" w:rsidR="00201937" w:rsidRPr="00632509" w:rsidRDefault="00201937" w:rsidP="00201937">
            <w:pPr>
              <w:jc w:val="right"/>
              <w:rPr>
                <w:color w:val="000000"/>
                <w:sz w:val="14"/>
                <w:szCs w:val="14"/>
              </w:rPr>
            </w:pPr>
            <w:r>
              <w:rPr>
                <w:color w:val="000000"/>
                <w:sz w:val="13"/>
                <w:szCs w:val="13"/>
              </w:rPr>
              <w:t>10,416.5</w:t>
            </w:r>
          </w:p>
        </w:tc>
        <w:tc>
          <w:tcPr>
            <w:tcW w:w="1107" w:type="dxa"/>
            <w:tcBorders>
              <w:top w:val="nil"/>
              <w:left w:val="nil"/>
              <w:bottom w:val="nil"/>
              <w:right w:val="nil"/>
            </w:tcBorders>
            <w:shd w:val="clear" w:color="auto" w:fill="auto"/>
            <w:noWrap/>
            <w:tcMar>
              <w:left w:w="43" w:type="dxa"/>
              <w:right w:w="43" w:type="dxa"/>
            </w:tcMar>
            <w:vAlign w:val="center"/>
          </w:tcPr>
          <w:p w14:paraId="3D952505" w14:textId="77777777" w:rsidR="00201937" w:rsidRPr="00632509" w:rsidRDefault="00201937" w:rsidP="00201937">
            <w:pPr>
              <w:jc w:val="right"/>
              <w:rPr>
                <w:color w:val="000000"/>
                <w:sz w:val="14"/>
                <w:szCs w:val="14"/>
              </w:rPr>
            </w:pPr>
            <w:r>
              <w:rPr>
                <w:color w:val="000000"/>
                <w:sz w:val="13"/>
                <w:szCs w:val="13"/>
              </w:rPr>
              <w:t>73,078.7</w:t>
            </w:r>
          </w:p>
        </w:tc>
      </w:tr>
      <w:tr w:rsidR="00201937" w:rsidRPr="00337313" w14:paraId="4481B77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201937" w:rsidRDefault="00201937" w:rsidP="0020193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77777777" w:rsidR="00201937" w:rsidRPr="00632509" w:rsidRDefault="00201937" w:rsidP="00201937">
            <w:pPr>
              <w:jc w:val="right"/>
              <w:rPr>
                <w:color w:val="000000"/>
                <w:sz w:val="14"/>
                <w:szCs w:val="14"/>
              </w:rPr>
            </w:pPr>
            <w:r w:rsidRPr="00632509">
              <w:rPr>
                <w:color w:val="000000"/>
                <w:sz w:val="14"/>
                <w:szCs w:val="14"/>
              </w:rPr>
              <w:t>1,200.4</w:t>
            </w:r>
          </w:p>
        </w:tc>
        <w:tc>
          <w:tcPr>
            <w:tcW w:w="1260" w:type="dxa"/>
            <w:tcBorders>
              <w:top w:val="nil"/>
              <w:left w:val="nil"/>
              <w:bottom w:val="nil"/>
              <w:right w:val="nil"/>
            </w:tcBorders>
            <w:shd w:val="clear" w:color="auto" w:fill="auto"/>
            <w:noWrap/>
            <w:tcMar>
              <w:left w:w="43" w:type="dxa"/>
              <w:right w:w="43" w:type="dxa"/>
            </w:tcMar>
            <w:vAlign w:val="center"/>
          </w:tcPr>
          <w:p w14:paraId="7969F026" w14:textId="77777777" w:rsidR="00201937" w:rsidRPr="00632509" w:rsidRDefault="00201937" w:rsidP="00201937">
            <w:pPr>
              <w:jc w:val="right"/>
              <w:rPr>
                <w:color w:val="000000"/>
                <w:sz w:val="14"/>
                <w:szCs w:val="14"/>
              </w:rPr>
            </w:pPr>
            <w:r>
              <w:rPr>
                <w:color w:val="000000"/>
                <w:sz w:val="13"/>
                <w:szCs w:val="13"/>
              </w:rPr>
              <w:t>446.24</w:t>
            </w:r>
          </w:p>
        </w:tc>
        <w:tc>
          <w:tcPr>
            <w:tcW w:w="1170" w:type="dxa"/>
            <w:tcBorders>
              <w:top w:val="nil"/>
              <w:left w:val="nil"/>
              <w:bottom w:val="nil"/>
              <w:right w:val="nil"/>
            </w:tcBorders>
            <w:shd w:val="clear" w:color="auto" w:fill="auto"/>
            <w:noWrap/>
            <w:tcMar>
              <w:left w:w="43" w:type="dxa"/>
              <w:right w:w="43" w:type="dxa"/>
            </w:tcMar>
            <w:vAlign w:val="center"/>
          </w:tcPr>
          <w:p w14:paraId="702EE97F" w14:textId="77777777" w:rsidR="00201937" w:rsidRPr="00632509" w:rsidRDefault="00201937" w:rsidP="00201937">
            <w:pPr>
              <w:jc w:val="right"/>
              <w:rPr>
                <w:color w:val="000000"/>
                <w:sz w:val="14"/>
                <w:szCs w:val="14"/>
              </w:rPr>
            </w:pPr>
            <w:r>
              <w:rPr>
                <w:color w:val="000000"/>
                <w:sz w:val="13"/>
                <w:szCs w:val="13"/>
              </w:rPr>
              <w:t>231.4</w:t>
            </w:r>
          </w:p>
        </w:tc>
        <w:tc>
          <w:tcPr>
            <w:tcW w:w="1107" w:type="dxa"/>
            <w:tcBorders>
              <w:top w:val="nil"/>
              <w:left w:val="nil"/>
              <w:bottom w:val="nil"/>
              <w:right w:val="nil"/>
            </w:tcBorders>
            <w:shd w:val="clear" w:color="auto" w:fill="auto"/>
            <w:noWrap/>
            <w:tcMar>
              <w:left w:w="43" w:type="dxa"/>
              <w:right w:w="43" w:type="dxa"/>
            </w:tcMar>
            <w:vAlign w:val="center"/>
          </w:tcPr>
          <w:p w14:paraId="52C0AB8A" w14:textId="77777777" w:rsidR="00201937" w:rsidRPr="00632509" w:rsidRDefault="00201937" w:rsidP="00201937">
            <w:pPr>
              <w:jc w:val="right"/>
              <w:rPr>
                <w:color w:val="000000"/>
                <w:sz w:val="14"/>
                <w:szCs w:val="14"/>
              </w:rPr>
            </w:pPr>
            <w:r>
              <w:rPr>
                <w:color w:val="000000"/>
                <w:sz w:val="13"/>
                <w:szCs w:val="13"/>
              </w:rPr>
              <w:t>180,211.6</w:t>
            </w:r>
          </w:p>
        </w:tc>
      </w:tr>
      <w:tr w:rsidR="00201937" w:rsidRPr="00337313" w14:paraId="342DD6B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201937" w:rsidRDefault="00201937" w:rsidP="0020193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77777777" w:rsidR="00201937" w:rsidRPr="00632509" w:rsidRDefault="00201937" w:rsidP="00201937">
            <w:pPr>
              <w:jc w:val="right"/>
              <w:rPr>
                <w:color w:val="000000"/>
                <w:sz w:val="14"/>
                <w:szCs w:val="14"/>
              </w:rPr>
            </w:pPr>
            <w:r w:rsidRPr="00632509">
              <w:rPr>
                <w:color w:val="000000"/>
                <w:sz w:val="14"/>
                <w:szCs w:val="14"/>
              </w:rPr>
              <w:t>54,508.5</w:t>
            </w:r>
          </w:p>
        </w:tc>
        <w:tc>
          <w:tcPr>
            <w:tcW w:w="1260" w:type="dxa"/>
            <w:tcBorders>
              <w:top w:val="nil"/>
              <w:left w:val="nil"/>
              <w:bottom w:val="nil"/>
              <w:right w:val="nil"/>
            </w:tcBorders>
            <w:shd w:val="clear" w:color="auto" w:fill="auto"/>
            <w:noWrap/>
            <w:tcMar>
              <w:left w:w="43" w:type="dxa"/>
              <w:right w:w="43" w:type="dxa"/>
            </w:tcMar>
            <w:vAlign w:val="center"/>
          </w:tcPr>
          <w:p w14:paraId="2558C88B" w14:textId="77777777" w:rsidR="00201937" w:rsidRPr="00632509" w:rsidRDefault="00201937" w:rsidP="00201937">
            <w:pPr>
              <w:jc w:val="right"/>
              <w:rPr>
                <w:color w:val="000000"/>
                <w:sz w:val="14"/>
                <w:szCs w:val="14"/>
              </w:rPr>
            </w:pPr>
            <w:r>
              <w:rPr>
                <w:color w:val="000000"/>
                <w:sz w:val="13"/>
                <w:szCs w:val="13"/>
              </w:rPr>
              <w:t>5,312.34</w:t>
            </w:r>
          </w:p>
        </w:tc>
        <w:tc>
          <w:tcPr>
            <w:tcW w:w="1170" w:type="dxa"/>
            <w:tcBorders>
              <w:top w:val="nil"/>
              <w:left w:val="nil"/>
              <w:bottom w:val="nil"/>
              <w:right w:val="nil"/>
            </w:tcBorders>
            <w:shd w:val="clear" w:color="auto" w:fill="auto"/>
            <w:noWrap/>
            <w:tcMar>
              <w:left w:w="43" w:type="dxa"/>
              <w:right w:w="43" w:type="dxa"/>
            </w:tcMar>
            <w:vAlign w:val="center"/>
          </w:tcPr>
          <w:p w14:paraId="5A1251FD" w14:textId="77777777" w:rsidR="00201937" w:rsidRPr="00632509" w:rsidRDefault="00201937" w:rsidP="00201937">
            <w:pPr>
              <w:jc w:val="right"/>
              <w:rPr>
                <w:color w:val="000000"/>
                <w:sz w:val="14"/>
                <w:szCs w:val="14"/>
              </w:rPr>
            </w:pPr>
            <w:r>
              <w:rPr>
                <w:color w:val="000000"/>
                <w:sz w:val="13"/>
                <w:szCs w:val="13"/>
              </w:rPr>
              <w:t>5,496.8</w:t>
            </w:r>
          </w:p>
        </w:tc>
        <w:tc>
          <w:tcPr>
            <w:tcW w:w="1107" w:type="dxa"/>
            <w:tcBorders>
              <w:top w:val="nil"/>
              <w:left w:val="nil"/>
              <w:bottom w:val="nil"/>
              <w:right w:val="nil"/>
            </w:tcBorders>
            <w:shd w:val="clear" w:color="auto" w:fill="auto"/>
            <w:noWrap/>
            <w:tcMar>
              <w:left w:w="43" w:type="dxa"/>
              <w:right w:w="43" w:type="dxa"/>
            </w:tcMar>
            <w:vAlign w:val="center"/>
          </w:tcPr>
          <w:p w14:paraId="0BE03A6B" w14:textId="77777777" w:rsidR="00201937" w:rsidRPr="00632509" w:rsidRDefault="00201937" w:rsidP="00201937">
            <w:pPr>
              <w:jc w:val="right"/>
              <w:rPr>
                <w:color w:val="000000"/>
                <w:sz w:val="14"/>
                <w:szCs w:val="14"/>
              </w:rPr>
            </w:pPr>
            <w:r>
              <w:rPr>
                <w:color w:val="000000"/>
                <w:sz w:val="13"/>
                <w:szCs w:val="13"/>
              </w:rPr>
              <w:t>65,025.4</w:t>
            </w:r>
          </w:p>
        </w:tc>
      </w:tr>
      <w:tr w:rsidR="00201937" w:rsidRPr="00337313" w14:paraId="7CBD6360"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201937" w:rsidRDefault="00201937" w:rsidP="0020193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77777777" w:rsidR="00201937" w:rsidRPr="00632509" w:rsidRDefault="00201937" w:rsidP="00201937">
            <w:pPr>
              <w:jc w:val="right"/>
              <w:rPr>
                <w:color w:val="000000"/>
                <w:sz w:val="14"/>
                <w:szCs w:val="14"/>
              </w:rPr>
            </w:pPr>
            <w:r w:rsidRPr="00632509">
              <w:rPr>
                <w:color w:val="000000"/>
                <w:sz w:val="14"/>
                <w:szCs w:val="14"/>
              </w:rPr>
              <w:t>10,769.3</w:t>
            </w:r>
          </w:p>
        </w:tc>
        <w:tc>
          <w:tcPr>
            <w:tcW w:w="1260" w:type="dxa"/>
            <w:tcBorders>
              <w:top w:val="nil"/>
              <w:left w:val="nil"/>
              <w:bottom w:val="nil"/>
              <w:right w:val="nil"/>
            </w:tcBorders>
            <w:shd w:val="clear" w:color="auto" w:fill="auto"/>
            <w:noWrap/>
            <w:tcMar>
              <w:left w:w="43" w:type="dxa"/>
              <w:right w:w="43" w:type="dxa"/>
            </w:tcMar>
            <w:vAlign w:val="center"/>
          </w:tcPr>
          <w:p w14:paraId="7545903C" w14:textId="77777777" w:rsidR="00201937" w:rsidRPr="00632509" w:rsidRDefault="00201937" w:rsidP="00201937">
            <w:pPr>
              <w:jc w:val="right"/>
              <w:rPr>
                <w:color w:val="000000"/>
                <w:sz w:val="14"/>
                <w:szCs w:val="14"/>
              </w:rPr>
            </w:pPr>
            <w:r>
              <w:rPr>
                <w:color w:val="000000"/>
                <w:sz w:val="13"/>
                <w:szCs w:val="13"/>
              </w:rPr>
              <w:t>3,895.38</w:t>
            </w:r>
          </w:p>
        </w:tc>
        <w:tc>
          <w:tcPr>
            <w:tcW w:w="1170" w:type="dxa"/>
            <w:tcBorders>
              <w:top w:val="nil"/>
              <w:left w:val="nil"/>
              <w:bottom w:val="nil"/>
              <w:right w:val="nil"/>
            </w:tcBorders>
            <w:shd w:val="clear" w:color="auto" w:fill="auto"/>
            <w:noWrap/>
            <w:tcMar>
              <w:left w:w="43" w:type="dxa"/>
              <w:right w:w="43" w:type="dxa"/>
            </w:tcMar>
            <w:vAlign w:val="center"/>
          </w:tcPr>
          <w:p w14:paraId="08BB3919" w14:textId="77777777" w:rsidR="00201937" w:rsidRPr="00632509" w:rsidRDefault="00201937" w:rsidP="00201937">
            <w:pPr>
              <w:jc w:val="right"/>
              <w:rPr>
                <w:color w:val="000000"/>
                <w:sz w:val="14"/>
                <w:szCs w:val="14"/>
              </w:rPr>
            </w:pPr>
            <w:r>
              <w:rPr>
                <w:color w:val="000000"/>
                <w:sz w:val="13"/>
                <w:szCs w:val="13"/>
              </w:rPr>
              <w:t>6,640.4</w:t>
            </w:r>
          </w:p>
        </w:tc>
        <w:tc>
          <w:tcPr>
            <w:tcW w:w="1107" w:type="dxa"/>
            <w:tcBorders>
              <w:top w:val="nil"/>
              <w:left w:val="nil"/>
              <w:bottom w:val="nil"/>
              <w:right w:val="nil"/>
            </w:tcBorders>
            <w:shd w:val="clear" w:color="auto" w:fill="auto"/>
            <w:noWrap/>
            <w:tcMar>
              <w:left w:w="43" w:type="dxa"/>
              <w:right w:w="43" w:type="dxa"/>
            </w:tcMar>
            <w:vAlign w:val="center"/>
          </w:tcPr>
          <w:p w14:paraId="118A2BC2" w14:textId="77777777" w:rsidR="00201937" w:rsidRPr="00632509" w:rsidRDefault="00201937" w:rsidP="00201937">
            <w:pPr>
              <w:jc w:val="right"/>
              <w:rPr>
                <w:color w:val="000000"/>
                <w:sz w:val="14"/>
                <w:szCs w:val="14"/>
              </w:rPr>
            </w:pPr>
            <w:r>
              <w:rPr>
                <w:color w:val="000000"/>
                <w:sz w:val="13"/>
                <w:szCs w:val="13"/>
              </w:rPr>
              <w:t>56,052.3</w:t>
            </w:r>
          </w:p>
        </w:tc>
      </w:tr>
      <w:tr w:rsidR="00201937" w:rsidRPr="00337313" w14:paraId="460D66C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201937" w:rsidRDefault="00201937" w:rsidP="0020193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77777777" w:rsidR="00201937" w:rsidRPr="00632509" w:rsidRDefault="00201937" w:rsidP="00201937">
            <w:pPr>
              <w:jc w:val="right"/>
              <w:rPr>
                <w:color w:val="000000"/>
                <w:sz w:val="14"/>
                <w:szCs w:val="14"/>
              </w:rPr>
            </w:pPr>
            <w:r w:rsidRPr="00632509">
              <w:rPr>
                <w:color w:val="000000"/>
                <w:sz w:val="14"/>
                <w:szCs w:val="14"/>
              </w:rPr>
              <w:t>3,831.5</w:t>
            </w:r>
          </w:p>
        </w:tc>
        <w:tc>
          <w:tcPr>
            <w:tcW w:w="1260" w:type="dxa"/>
            <w:tcBorders>
              <w:top w:val="nil"/>
              <w:left w:val="nil"/>
              <w:bottom w:val="nil"/>
              <w:right w:val="nil"/>
            </w:tcBorders>
            <w:shd w:val="clear" w:color="auto" w:fill="auto"/>
            <w:noWrap/>
            <w:tcMar>
              <w:left w:w="43" w:type="dxa"/>
              <w:right w:w="43" w:type="dxa"/>
            </w:tcMar>
            <w:vAlign w:val="center"/>
          </w:tcPr>
          <w:p w14:paraId="0D093834" w14:textId="77777777" w:rsidR="00201937" w:rsidRPr="00632509" w:rsidRDefault="00201937" w:rsidP="00201937">
            <w:pPr>
              <w:jc w:val="right"/>
              <w:rPr>
                <w:color w:val="000000"/>
                <w:sz w:val="14"/>
                <w:szCs w:val="14"/>
              </w:rPr>
            </w:pPr>
            <w:r>
              <w:rPr>
                <w:color w:val="000000"/>
                <w:sz w:val="13"/>
                <w:szCs w:val="13"/>
              </w:rPr>
              <w:t>3,534.17</w:t>
            </w:r>
          </w:p>
        </w:tc>
        <w:tc>
          <w:tcPr>
            <w:tcW w:w="1170" w:type="dxa"/>
            <w:tcBorders>
              <w:top w:val="nil"/>
              <w:left w:val="nil"/>
              <w:bottom w:val="nil"/>
              <w:right w:val="nil"/>
            </w:tcBorders>
            <w:shd w:val="clear" w:color="auto" w:fill="auto"/>
            <w:noWrap/>
            <w:tcMar>
              <w:left w:w="43" w:type="dxa"/>
              <w:right w:w="43" w:type="dxa"/>
            </w:tcMar>
            <w:vAlign w:val="center"/>
          </w:tcPr>
          <w:p w14:paraId="35BDD4F2" w14:textId="77777777" w:rsidR="00201937" w:rsidRPr="00632509" w:rsidRDefault="00201937" w:rsidP="00201937">
            <w:pPr>
              <w:jc w:val="right"/>
              <w:rPr>
                <w:color w:val="000000"/>
                <w:sz w:val="14"/>
                <w:szCs w:val="14"/>
              </w:rPr>
            </w:pPr>
            <w:r>
              <w:rPr>
                <w:color w:val="000000"/>
                <w:sz w:val="13"/>
                <w:szCs w:val="13"/>
              </w:rPr>
              <w:t>1,413.2</w:t>
            </w:r>
          </w:p>
        </w:tc>
        <w:tc>
          <w:tcPr>
            <w:tcW w:w="1107" w:type="dxa"/>
            <w:tcBorders>
              <w:top w:val="nil"/>
              <w:left w:val="nil"/>
              <w:bottom w:val="nil"/>
              <w:right w:val="nil"/>
            </w:tcBorders>
            <w:shd w:val="clear" w:color="auto" w:fill="auto"/>
            <w:noWrap/>
            <w:tcMar>
              <w:left w:w="43" w:type="dxa"/>
              <w:right w:w="43" w:type="dxa"/>
            </w:tcMar>
            <w:vAlign w:val="center"/>
          </w:tcPr>
          <w:p w14:paraId="4E9F0847" w14:textId="77777777" w:rsidR="00201937" w:rsidRPr="00632509" w:rsidRDefault="00201937" w:rsidP="00201937">
            <w:pPr>
              <w:jc w:val="right"/>
              <w:rPr>
                <w:color w:val="000000"/>
                <w:sz w:val="14"/>
                <w:szCs w:val="14"/>
              </w:rPr>
            </w:pPr>
            <w:r>
              <w:rPr>
                <w:color w:val="000000"/>
                <w:sz w:val="13"/>
                <w:szCs w:val="13"/>
              </w:rPr>
              <w:t>48,936.3</w:t>
            </w:r>
          </w:p>
        </w:tc>
      </w:tr>
      <w:tr w:rsidR="00201937" w:rsidRPr="00337313" w14:paraId="1DCA5EB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201937" w:rsidRDefault="00201937" w:rsidP="0020193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77777777" w:rsidR="00201937" w:rsidRPr="00632509" w:rsidRDefault="00201937" w:rsidP="00201937">
            <w:pPr>
              <w:jc w:val="right"/>
              <w:rPr>
                <w:color w:val="000000"/>
                <w:sz w:val="14"/>
                <w:szCs w:val="14"/>
              </w:rPr>
            </w:pPr>
            <w:r w:rsidRPr="00632509">
              <w:rPr>
                <w:color w:val="000000"/>
                <w:sz w:val="14"/>
                <w:szCs w:val="14"/>
              </w:rPr>
              <w:t>8,698.8</w:t>
            </w:r>
          </w:p>
        </w:tc>
        <w:tc>
          <w:tcPr>
            <w:tcW w:w="1260" w:type="dxa"/>
            <w:tcBorders>
              <w:top w:val="nil"/>
              <w:left w:val="nil"/>
              <w:bottom w:val="nil"/>
              <w:right w:val="nil"/>
            </w:tcBorders>
            <w:shd w:val="clear" w:color="auto" w:fill="auto"/>
            <w:noWrap/>
            <w:tcMar>
              <w:left w:w="43" w:type="dxa"/>
              <w:right w:w="43" w:type="dxa"/>
            </w:tcMar>
            <w:vAlign w:val="center"/>
          </w:tcPr>
          <w:p w14:paraId="0116D763" w14:textId="77777777" w:rsidR="00201937" w:rsidRPr="00632509" w:rsidRDefault="00201937" w:rsidP="00201937">
            <w:pPr>
              <w:jc w:val="right"/>
              <w:rPr>
                <w:color w:val="000000"/>
                <w:sz w:val="14"/>
                <w:szCs w:val="14"/>
              </w:rPr>
            </w:pPr>
            <w:r>
              <w:rPr>
                <w:color w:val="000000"/>
                <w:sz w:val="13"/>
                <w:szCs w:val="13"/>
              </w:rPr>
              <w:t>7,031.22</w:t>
            </w:r>
          </w:p>
        </w:tc>
        <w:tc>
          <w:tcPr>
            <w:tcW w:w="1170" w:type="dxa"/>
            <w:tcBorders>
              <w:top w:val="nil"/>
              <w:left w:val="nil"/>
              <w:bottom w:val="nil"/>
              <w:right w:val="nil"/>
            </w:tcBorders>
            <w:shd w:val="clear" w:color="auto" w:fill="auto"/>
            <w:noWrap/>
            <w:tcMar>
              <w:left w:w="43" w:type="dxa"/>
              <w:right w:w="43" w:type="dxa"/>
            </w:tcMar>
            <w:vAlign w:val="center"/>
          </w:tcPr>
          <w:p w14:paraId="6451A38B" w14:textId="77777777" w:rsidR="00201937" w:rsidRPr="00632509" w:rsidRDefault="00201937" w:rsidP="00201937">
            <w:pPr>
              <w:jc w:val="right"/>
              <w:rPr>
                <w:color w:val="000000"/>
                <w:sz w:val="14"/>
                <w:szCs w:val="14"/>
              </w:rPr>
            </w:pPr>
            <w:r>
              <w:rPr>
                <w:color w:val="000000"/>
                <w:sz w:val="13"/>
                <w:szCs w:val="13"/>
              </w:rPr>
              <w:t>2,448.2</w:t>
            </w:r>
          </w:p>
        </w:tc>
        <w:tc>
          <w:tcPr>
            <w:tcW w:w="1107" w:type="dxa"/>
            <w:tcBorders>
              <w:top w:val="nil"/>
              <w:left w:val="nil"/>
              <w:bottom w:val="nil"/>
              <w:right w:val="nil"/>
            </w:tcBorders>
            <w:shd w:val="clear" w:color="auto" w:fill="auto"/>
            <w:noWrap/>
            <w:tcMar>
              <w:left w:w="43" w:type="dxa"/>
              <w:right w:w="43" w:type="dxa"/>
            </w:tcMar>
            <w:vAlign w:val="center"/>
          </w:tcPr>
          <w:p w14:paraId="2AFBED46" w14:textId="77777777" w:rsidR="00201937" w:rsidRPr="00632509" w:rsidRDefault="00201937" w:rsidP="00201937">
            <w:pPr>
              <w:jc w:val="right"/>
              <w:rPr>
                <w:color w:val="000000"/>
                <w:sz w:val="14"/>
                <w:szCs w:val="14"/>
              </w:rPr>
            </w:pPr>
            <w:r>
              <w:rPr>
                <w:color w:val="000000"/>
                <w:sz w:val="13"/>
                <w:szCs w:val="13"/>
              </w:rPr>
              <w:t>134,261.2</w:t>
            </w:r>
          </w:p>
        </w:tc>
      </w:tr>
      <w:tr w:rsidR="00201937" w:rsidRPr="00337313" w14:paraId="5381DA96"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201937" w:rsidRDefault="00201937" w:rsidP="0020193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7777777" w:rsidR="00201937" w:rsidRPr="00632509" w:rsidRDefault="00201937" w:rsidP="00201937">
            <w:pPr>
              <w:jc w:val="right"/>
              <w:rPr>
                <w:color w:val="000000"/>
                <w:sz w:val="14"/>
                <w:szCs w:val="14"/>
              </w:rPr>
            </w:pPr>
            <w:r w:rsidRPr="00632509">
              <w:rPr>
                <w:color w:val="000000"/>
                <w:sz w:val="14"/>
                <w:szCs w:val="14"/>
              </w:rPr>
              <w:t>8,096.7</w:t>
            </w:r>
          </w:p>
        </w:tc>
        <w:tc>
          <w:tcPr>
            <w:tcW w:w="1260" w:type="dxa"/>
            <w:tcBorders>
              <w:top w:val="nil"/>
              <w:left w:val="nil"/>
              <w:bottom w:val="nil"/>
              <w:right w:val="nil"/>
            </w:tcBorders>
            <w:shd w:val="clear" w:color="auto" w:fill="auto"/>
            <w:noWrap/>
            <w:tcMar>
              <w:left w:w="43" w:type="dxa"/>
              <w:right w:w="43" w:type="dxa"/>
            </w:tcMar>
            <w:vAlign w:val="center"/>
          </w:tcPr>
          <w:p w14:paraId="50442515" w14:textId="77777777" w:rsidR="00201937" w:rsidRPr="00632509" w:rsidRDefault="00201937" w:rsidP="00201937">
            <w:pPr>
              <w:jc w:val="right"/>
              <w:rPr>
                <w:color w:val="000000"/>
                <w:sz w:val="14"/>
                <w:szCs w:val="14"/>
              </w:rPr>
            </w:pPr>
            <w:r>
              <w:rPr>
                <w:color w:val="000000"/>
                <w:sz w:val="13"/>
                <w:szCs w:val="13"/>
              </w:rPr>
              <w:t>56,540.38</w:t>
            </w:r>
          </w:p>
        </w:tc>
        <w:tc>
          <w:tcPr>
            <w:tcW w:w="1170" w:type="dxa"/>
            <w:tcBorders>
              <w:top w:val="nil"/>
              <w:left w:val="nil"/>
              <w:bottom w:val="nil"/>
              <w:right w:val="nil"/>
            </w:tcBorders>
            <w:shd w:val="clear" w:color="auto" w:fill="auto"/>
            <w:noWrap/>
            <w:tcMar>
              <w:left w:w="43" w:type="dxa"/>
              <w:right w:w="43" w:type="dxa"/>
            </w:tcMar>
            <w:vAlign w:val="center"/>
          </w:tcPr>
          <w:p w14:paraId="614F855F" w14:textId="77777777" w:rsidR="00201937" w:rsidRPr="00632509" w:rsidRDefault="00201937" w:rsidP="00201937">
            <w:pPr>
              <w:jc w:val="right"/>
              <w:rPr>
                <w:color w:val="000000"/>
                <w:sz w:val="14"/>
                <w:szCs w:val="14"/>
              </w:rPr>
            </w:pPr>
            <w:r>
              <w:rPr>
                <w:color w:val="000000"/>
                <w:sz w:val="13"/>
                <w:szCs w:val="13"/>
              </w:rPr>
              <w:t>16,427.7</w:t>
            </w:r>
          </w:p>
        </w:tc>
        <w:tc>
          <w:tcPr>
            <w:tcW w:w="1107" w:type="dxa"/>
            <w:tcBorders>
              <w:top w:val="nil"/>
              <w:left w:val="nil"/>
              <w:bottom w:val="nil"/>
              <w:right w:val="nil"/>
            </w:tcBorders>
            <w:shd w:val="clear" w:color="auto" w:fill="auto"/>
            <w:noWrap/>
            <w:tcMar>
              <w:left w:w="43" w:type="dxa"/>
              <w:right w:w="43" w:type="dxa"/>
            </w:tcMar>
            <w:vAlign w:val="center"/>
          </w:tcPr>
          <w:p w14:paraId="42BC792F" w14:textId="77777777" w:rsidR="00201937" w:rsidRPr="00632509" w:rsidRDefault="00201937" w:rsidP="00201937">
            <w:pPr>
              <w:jc w:val="right"/>
              <w:rPr>
                <w:color w:val="000000"/>
                <w:sz w:val="14"/>
                <w:szCs w:val="14"/>
              </w:rPr>
            </w:pPr>
            <w:r>
              <w:rPr>
                <w:color w:val="000000"/>
                <w:sz w:val="13"/>
                <w:szCs w:val="13"/>
              </w:rPr>
              <w:t>224,107.7</w:t>
            </w:r>
          </w:p>
        </w:tc>
      </w:tr>
      <w:tr w:rsidR="00201937" w:rsidRPr="00337313" w14:paraId="3730DC3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201937" w:rsidRPr="00B32671" w:rsidRDefault="00201937" w:rsidP="0020193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77777777" w:rsidR="00201937" w:rsidRPr="00B32671" w:rsidRDefault="00201937" w:rsidP="00201937">
            <w:pPr>
              <w:jc w:val="right"/>
              <w:rPr>
                <w:color w:val="000000"/>
                <w:sz w:val="14"/>
                <w:szCs w:val="14"/>
              </w:rPr>
            </w:pPr>
            <w:r w:rsidRPr="00B32671">
              <w:rPr>
                <w:color w:val="000000"/>
                <w:sz w:val="14"/>
                <w:szCs w:val="14"/>
              </w:rPr>
              <w:t>2,214.3</w:t>
            </w:r>
          </w:p>
        </w:tc>
        <w:tc>
          <w:tcPr>
            <w:tcW w:w="1260" w:type="dxa"/>
            <w:tcBorders>
              <w:top w:val="nil"/>
              <w:left w:val="nil"/>
              <w:bottom w:val="nil"/>
              <w:right w:val="nil"/>
            </w:tcBorders>
            <w:shd w:val="clear" w:color="auto" w:fill="auto"/>
            <w:noWrap/>
            <w:tcMar>
              <w:left w:w="43" w:type="dxa"/>
              <w:right w:w="43" w:type="dxa"/>
            </w:tcMar>
            <w:vAlign w:val="center"/>
          </w:tcPr>
          <w:p w14:paraId="56DC317C" w14:textId="77777777" w:rsidR="00201937" w:rsidRPr="00B32671" w:rsidRDefault="00201937" w:rsidP="00201937">
            <w:pPr>
              <w:jc w:val="right"/>
              <w:rPr>
                <w:color w:val="000000"/>
                <w:sz w:val="14"/>
                <w:szCs w:val="14"/>
              </w:rPr>
            </w:pPr>
            <w:r>
              <w:rPr>
                <w:color w:val="000000"/>
                <w:sz w:val="13"/>
                <w:szCs w:val="13"/>
              </w:rPr>
              <w:t>16,332.30</w:t>
            </w:r>
          </w:p>
        </w:tc>
        <w:tc>
          <w:tcPr>
            <w:tcW w:w="1170" w:type="dxa"/>
            <w:tcBorders>
              <w:top w:val="nil"/>
              <w:left w:val="nil"/>
              <w:bottom w:val="nil"/>
              <w:right w:val="nil"/>
            </w:tcBorders>
            <w:shd w:val="clear" w:color="auto" w:fill="auto"/>
            <w:noWrap/>
            <w:tcMar>
              <w:left w:w="43" w:type="dxa"/>
              <w:right w:w="43" w:type="dxa"/>
            </w:tcMar>
            <w:vAlign w:val="center"/>
          </w:tcPr>
          <w:p w14:paraId="586357E8" w14:textId="77777777" w:rsidR="00201937" w:rsidRPr="00B32671" w:rsidRDefault="00201937" w:rsidP="00201937">
            <w:pPr>
              <w:jc w:val="right"/>
              <w:rPr>
                <w:color w:val="000000"/>
                <w:sz w:val="14"/>
                <w:szCs w:val="14"/>
              </w:rPr>
            </w:pPr>
            <w:r>
              <w:rPr>
                <w:color w:val="000000"/>
                <w:sz w:val="13"/>
                <w:szCs w:val="13"/>
              </w:rPr>
              <w:t>13,385.5</w:t>
            </w:r>
          </w:p>
        </w:tc>
        <w:tc>
          <w:tcPr>
            <w:tcW w:w="1107" w:type="dxa"/>
            <w:tcBorders>
              <w:top w:val="nil"/>
              <w:left w:val="nil"/>
              <w:bottom w:val="nil"/>
              <w:right w:val="nil"/>
            </w:tcBorders>
            <w:shd w:val="clear" w:color="auto" w:fill="auto"/>
            <w:noWrap/>
            <w:tcMar>
              <w:left w:w="43" w:type="dxa"/>
              <w:right w:w="43" w:type="dxa"/>
            </w:tcMar>
            <w:vAlign w:val="center"/>
          </w:tcPr>
          <w:p w14:paraId="763054C4" w14:textId="77777777" w:rsidR="00201937" w:rsidRPr="00B32671" w:rsidRDefault="00201937" w:rsidP="00201937">
            <w:pPr>
              <w:jc w:val="right"/>
              <w:rPr>
                <w:color w:val="000000"/>
                <w:sz w:val="14"/>
                <w:szCs w:val="14"/>
              </w:rPr>
            </w:pPr>
            <w:r>
              <w:rPr>
                <w:color w:val="000000"/>
                <w:sz w:val="13"/>
                <w:szCs w:val="13"/>
              </w:rPr>
              <w:t>47,502.2</w:t>
            </w:r>
          </w:p>
        </w:tc>
      </w:tr>
      <w:tr w:rsidR="00201937" w:rsidRPr="00337313" w14:paraId="496E367C"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201937" w:rsidRPr="00B32671" w:rsidRDefault="00201937" w:rsidP="0020193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77777777" w:rsidR="00201937" w:rsidRPr="00B32671" w:rsidRDefault="00201937" w:rsidP="00201937">
            <w:pPr>
              <w:jc w:val="right"/>
              <w:rPr>
                <w:color w:val="000000"/>
                <w:sz w:val="14"/>
                <w:szCs w:val="14"/>
              </w:rPr>
            </w:pPr>
            <w:r w:rsidRPr="00B32671">
              <w:rPr>
                <w:color w:val="000000"/>
                <w:sz w:val="14"/>
                <w:szCs w:val="14"/>
              </w:rPr>
              <w:t>2,179.6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7777777" w:rsidR="00201937" w:rsidRPr="00B32671" w:rsidRDefault="00201937" w:rsidP="00201937">
            <w:pPr>
              <w:jc w:val="right"/>
              <w:rPr>
                <w:color w:val="000000"/>
                <w:sz w:val="14"/>
                <w:szCs w:val="14"/>
              </w:rPr>
            </w:pPr>
            <w:r>
              <w:rPr>
                <w:color w:val="000000"/>
                <w:sz w:val="13"/>
                <w:szCs w:val="13"/>
              </w:rPr>
              <w:t>9,369.16</w:t>
            </w:r>
          </w:p>
        </w:tc>
        <w:tc>
          <w:tcPr>
            <w:tcW w:w="1170" w:type="dxa"/>
            <w:tcBorders>
              <w:top w:val="nil"/>
              <w:left w:val="nil"/>
              <w:bottom w:val="nil"/>
              <w:right w:val="nil"/>
            </w:tcBorders>
            <w:shd w:val="clear" w:color="auto" w:fill="auto"/>
            <w:noWrap/>
            <w:tcMar>
              <w:left w:w="43" w:type="dxa"/>
              <w:right w:w="43" w:type="dxa"/>
            </w:tcMar>
            <w:vAlign w:val="center"/>
          </w:tcPr>
          <w:p w14:paraId="2853D47A" w14:textId="77777777" w:rsidR="00201937" w:rsidRPr="00B32671" w:rsidRDefault="00201937" w:rsidP="00201937">
            <w:pPr>
              <w:jc w:val="right"/>
              <w:rPr>
                <w:color w:val="000000"/>
                <w:sz w:val="14"/>
                <w:szCs w:val="14"/>
              </w:rPr>
            </w:pPr>
            <w:r>
              <w:rPr>
                <w:color w:val="000000"/>
                <w:sz w:val="13"/>
                <w:szCs w:val="13"/>
              </w:rPr>
              <w:t>6,355.8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77777777" w:rsidR="00201937" w:rsidRPr="00B32671" w:rsidRDefault="00201937" w:rsidP="00201937">
            <w:pPr>
              <w:jc w:val="right"/>
              <w:rPr>
                <w:color w:val="000000"/>
                <w:sz w:val="14"/>
                <w:szCs w:val="14"/>
              </w:rPr>
            </w:pPr>
            <w:r>
              <w:rPr>
                <w:color w:val="000000"/>
                <w:sz w:val="13"/>
                <w:szCs w:val="13"/>
              </w:rPr>
              <w:t>63,031.1</w:t>
            </w:r>
          </w:p>
        </w:tc>
      </w:tr>
      <w:tr w:rsidR="00201937" w:rsidRPr="00337313" w14:paraId="0FAE12C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201937" w:rsidRPr="00B32671" w:rsidRDefault="00201937" w:rsidP="0020193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77777777" w:rsidR="00201937" w:rsidRPr="00B32671" w:rsidRDefault="00201937" w:rsidP="00201937">
            <w:pPr>
              <w:jc w:val="right"/>
              <w:rPr>
                <w:color w:val="000000"/>
                <w:sz w:val="14"/>
                <w:szCs w:val="14"/>
              </w:rPr>
            </w:pPr>
            <w:r w:rsidRPr="00B32671">
              <w:rPr>
                <w:color w:val="000000"/>
                <w:sz w:val="14"/>
                <w:szCs w:val="14"/>
              </w:rPr>
              <w:t>3,352.8</w:t>
            </w:r>
          </w:p>
        </w:tc>
        <w:tc>
          <w:tcPr>
            <w:tcW w:w="1260" w:type="dxa"/>
            <w:tcBorders>
              <w:top w:val="nil"/>
              <w:left w:val="nil"/>
              <w:bottom w:val="nil"/>
              <w:right w:val="nil"/>
            </w:tcBorders>
            <w:shd w:val="clear" w:color="auto" w:fill="auto"/>
            <w:noWrap/>
            <w:tcMar>
              <w:left w:w="43" w:type="dxa"/>
              <w:right w:w="43" w:type="dxa"/>
            </w:tcMar>
            <w:vAlign w:val="center"/>
          </w:tcPr>
          <w:p w14:paraId="60C78349" w14:textId="77777777" w:rsidR="00201937" w:rsidRPr="00B32671" w:rsidRDefault="00201937" w:rsidP="00201937">
            <w:pPr>
              <w:jc w:val="right"/>
              <w:rPr>
                <w:color w:val="000000"/>
                <w:sz w:val="14"/>
                <w:szCs w:val="14"/>
              </w:rPr>
            </w:pPr>
            <w:r>
              <w:rPr>
                <w:color w:val="000000"/>
                <w:sz w:val="13"/>
                <w:szCs w:val="13"/>
              </w:rPr>
              <w:t>16,684.40</w:t>
            </w:r>
          </w:p>
        </w:tc>
        <w:tc>
          <w:tcPr>
            <w:tcW w:w="1170" w:type="dxa"/>
            <w:tcBorders>
              <w:top w:val="nil"/>
              <w:left w:val="nil"/>
              <w:bottom w:val="nil"/>
              <w:right w:val="nil"/>
            </w:tcBorders>
            <w:shd w:val="clear" w:color="auto" w:fill="auto"/>
            <w:noWrap/>
            <w:tcMar>
              <w:left w:w="43" w:type="dxa"/>
              <w:right w:w="43" w:type="dxa"/>
            </w:tcMar>
            <w:vAlign w:val="center"/>
          </w:tcPr>
          <w:p w14:paraId="61047836" w14:textId="77777777" w:rsidR="00201937" w:rsidRPr="00B32671" w:rsidRDefault="00201937" w:rsidP="00201937">
            <w:pPr>
              <w:jc w:val="right"/>
              <w:rPr>
                <w:color w:val="000000"/>
                <w:sz w:val="14"/>
                <w:szCs w:val="14"/>
              </w:rPr>
            </w:pPr>
            <w:r>
              <w:rPr>
                <w:color w:val="000000"/>
                <w:sz w:val="13"/>
                <w:szCs w:val="13"/>
              </w:rPr>
              <w:t>4,756.1</w:t>
            </w:r>
          </w:p>
        </w:tc>
        <w:tc>
          <w:tcPr>
            <w:tcW w:w="1107" w:type="dxa"/>
            <w:tcBorders>
              <w:top w:val="nil"/>
              <w:left w:val="nil"/>
              <w:bottom w:val="nil"/>
              <w:right w:val="nil"/>
            </w:tcBorders>
            <w:shd w:val="clear" w:color="auto" w:fill="auto"/>
            <w:noWrap/>
            <w:tcMar>
              <w:left w:w="43" w:type="dxa"/>
              <w:right w:w="43" w:type="dxa"/>
            </w:tcMar>
            <w:vAlign w:val="center"/>
          </w:tcPr>
          <w:p w14:paraId="038490A7" w14:textId="77777777" w:rsidR="00201937" w:rsidRPr="00B32671" w:rsidRDefault="00201937" w:rsidP="00201937">
            <w:pPr>
              <w:jc w:val="right"/>
              <w:rPr>
                <w:color w:val="000000"/>
                <w:sz w:val="14"/>
                <w:szCs w:val="14"/>
              </w:rPr>
            </w:pPr>
            <w:r>
              <w:rPr>
                <w:color w:val="000000"/>
                <w:sz w:val="13"/>
                <w:szCs w:val="13"/>
              </w:rPr>
              <w:t>50,270.1</w:t>
            </w:r>
          </w:p>
        </w:tc>
      </w:tr>
      <w:tr w:rsidR="00201937" w:rsidRPr="00337313" w14:paraId="5A529A7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201937" w:rsidRPr="00B32671" w:rsidRDefault="00201937" w:rsidP="0020193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77777777" w:rsidR="00201937" w:rsidRPr="00B32671" w:rsidRDefault="00201937" w:rsidP="00201937">
            <w:pPr>
              <w:jc w:val="right"/>
              <w:rPr>
                <w:color w:val="000000"/>
                <w:sz w:val="14"/>
                <w:szCs w:val="14"/>
              </w:rPr>
            </w:pPr>
            <w:r w:rsidRPr="00B32671">
              <w:rPr>
                <w:color w:val="000000"/>
                <w:sz w:val="14"/>
                <w:szCs w:val="14"/>
              </w:rPr>
              <w:t>11,776.3</w:t>
            </w:r>
          </w:p>
        </w:tc>
        <w:tc>
          <w:tcPr>
            <w:tcW w:w="1260" w:type="dxa"/>
            <w:tcBorders>
              <w:top w:val="nil"/>
              <w:left w:val="nil"/>
              <w:bottom w:val="nil"/>
              <w:right w:val="nil"/>
            </w:tcBorders>
            <w:shd w:val="clear" w:color="auto" w:fill="auto"/>
            <w:noWrap/>
            <w:tcMar>
              <w:left w:w="43" w:type="dxa"/>
              <w:right w:w="43" w:type="dxa"/>
            </w:tcMar>
            <w:vAlign w:val="center"/>
          </w:tcPr>
          <w:p w14:paraId="15E1D184" w14:textId="77777777" w:rsidR="00201937" w:rsidRPr="00B32671" w:rsidRDefault="00201937" w:rsidP="00201937">
            <w:pPr>
              <w:jc w:val="right"/>
              <w:rPr>
                <w:color w:val="000000"/>
                <w:sz w:val="14"/>
                <w:szCs w:val="14"/>
              </w:rPr>
            </w:pPr>
            <w:r>
              <w:rPr>
                <w:color w:val="000000"/>
                <w:sz w:val="13"/>
                <w:szCs w:val="13"/>
              </w:rPr>
              <w:t>13,339.84</w:t>
            </w:r>
          </w:p>
        </w:tc>
        <w:tc>
          <w:tcPr>
            <w:tcW w:w="1170" w:type="dxa"/>
            <w:tcBorders>
              <w:top w:val="nil"/>
              <w:left w:val="nil"/>
              <w:bottom w:val="nil"/>
              <w:right w:val="nil"/>
            </w:tcBorders>
            <w:shd w:val="clear" w:color="auto" w:fill="auto"/>
            <w:noWrap/>
            <w:tcMar>
              <w:left w:w="43" w:type="dxa"/>
              <w:right w:w="43" w:type="dxa"/>
            </w:tcMar>
            <w:vAlign w:val="center"/>
          </w:tcPr>
          <w:p w14:paraId="132F6BCE" w14:textId="77777777" w:rsidR="00201937" w:rsidRPr="00B32671" w:rsidRDefault="00201937" w:rsidP="00201937">
            <w:pPr>
              <w:jc w:val="right"/>
              <w:rPr>
                <w:color w:val="000000"/>
                <w:sz w:val="14"/>
                <w:szCs w:val="14"/>
              </w:rPr>
            </w:pPr>
            <w:r>
              <w:rPr>
                <w:color w:val="000000"/>
                <w:sz w:val="13"/>
                <w:szCs w:val="13"/>
              </w:rPr>
              <w:t>5,103.7</w:t>
            </w:r>
          </w:p>
        </w:tc>
        <w:tc>
          <w:tcPr>
            <w:tcW w:w="1107" w:type="dxa"/>
            <w:tcBorders>
              <w:top w:val="nil"/>
              <w:left w:val="nil"/>
              <w:bottom w:val="nil"/>
              <w:right w:val="nil"/>
            </w:tcBorders>
            <w:shd w:val="clear" w:color="auto" w:fill="auto"/>
            <w:noWrap/>
            <w:tcMar>
              <w:left w:w="43" w:type="dxa"/>
              <w:right w:w="43" w:type="dxa"/>
            </w:tcMar>
            <w:vAlign w:val="center"/>
          </w:tcPr>
          <w:p w14:paraId="1D477B51" w14:textId="77777777" w:rsidR="00201937" w:rsidRPr="00B32671" w:rsidRDefault="00201937" w:rsidP="00201937">
            <w:pPr>
              <w:jc w:val="right"/>
              <w:rPr>
                <w:color w:val="000000"/>
                <w:sz w:val="14"/>
                <w:szCs w:val="14"/>
              </w:rPr>
            </w:pPr>
            <w:r>
              <w:rPr>
                <w:color w:val="000000"/>
                <w:sz w:val="13"/>
                <w:szCs w:val="13"/>
              </w:rPr>
              <w:t>85,059.0</w:t>
            </w:r>
          </w:p>
        </w:tc>
      </w:tr>
      <w:tr w:rsidR="00201937" w:rsidRPr="00337313" w14:paraId="7DCE756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201937" w:rsidRPr="00B32671" w:rsidRDefault="00201937" w:rsidP="0020193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77777777" w:rsidR="00201937" w:rsidRPr="00B32671" w:rsidRDefault="00201937" w:rsidP="00201937">
            <w:pPr>
              <w:jc w:val="right"/>
              <w:rPr>
                <w:color w:val="000000"/>
                <w:sz w:val="14"/>
                <w:szCs w:val="14"/>
              </w:rPr>
            </w:pPr>
            <w:r w:rsidRPr="00B32671">
              <w:rPr>
                <w:color w:val="000000"/>
                <w:sz w:val="14"/>
                <w:szCs w:val="14"/>
              </w:rPr>
              <w:t>1,758.4</w:t>
            </w:r>
          </w:p>
        </w:tc>
        <w:tc>
          <w:tcPr>
            <w:tcW w:w="1260" w:type="dxa"/>
            <w:tcBorders>
              <w:top w:val="nil"/>
              <w:left w:val="nil"/>
              <w:bottom w:val="nil"/>
              <w:right w:val="nil"/>
            </w:tcBorders>
            <w:shd w:val="clear" w:color="auto" w:fill="auto"/>
            <w:noWrap/>
            <w:tcMar>
              <w:left w:w="43" w:type="dxa"/>
              <w:right w:w="43" w:type="dxa"/>
            </w:tcMar>
            <w:vAlign w:val="center"/>
          </w:tcPr>
          <w:p w14:paraId="2CC141E3" w14:textId="77777777" w:rsidR="00201937" w:rsidRPr="00B32671" w:rsidRDefault="00201937" w:rsidP="00201937">
            <w:pPr>
              <w:jc w:val="right"/>
              <w:rPr>
                <w:color w:val="000000"/>
                <w:sz w:val="14"/>
                <w:szCs w:val="14"/>
              </w:rPr>
            </w:pPr>
            <w:r>
              <w:rPr>
                <w:color w:val="000000"/>
                <w:sz w:val="13"/>
                <w:szCs w:val="13"/>
              </w:rPr>
              <w:t>5,494.34</w:t>
            </w:r>
          </w:p>
        </w:tc>
        <w:tc>
          <w:tcPr>
            <w:tcW w:w="1170" w:type="dxa"/>
            <w:tcBorders>
              <w:top w:val="nil"/>
              <w:left w:val="nil"/>
              <w:bottom w:val="nil"/>
              <w:right w:val="nil"/>
            </w:tcBorders>
            <w:shd w:val="clear" w:color="auto" w:fill="auto"/>
            <w:noWrap/>
            <w:tcMar>
              <w:left w:w="43" w:type="dxa"/>
              <w:right w:w="43" w:type="dxa"/>
            </w:tcMar>
            <w:vAlign w:val="center"/>
          </w:tcPr>
          <w:p w14:paraId="0D097F34" w14:textId="77777777" w:rsidR="00201937" w:rsidRPr="00B32671" w:rsidRDefault="00201937" w:rsidP="00201937">
            <w:pPr>
              <w:jc w:val="right"/>
              <w:rPr>
                <w:color w:val="000000"/>
                <w:sz w:val="14"/>
                <w:szCs w:val="14"/>
              </w:rPr>
            </w:pPr>
            <w:r>
              <w:rPr>
                <w:color w:val="000000"/>
                <w:sz w:val="13"/>
                <w:szCs w:val="13"/>
              </w:rPr>
              <w:t>948.2</w:t>
            </w:r>
          </w:p>
        </w:tc>
        <w:tc>
          <w:tcPr>
            <w:tcW w:w="1107" w:type="dxa"/>
            <w:tcBorders>
              <w:top w:val="nil"/>
              <w:left w:val="nil"/>
              <w:bottom w:val="nil"/>
              <w:right w:val="nil"/>
            </w:tcBorders>
            <w:shd w:val="clear" w:color="auto" w:fill="auto"/>
            <w:noWrap/>
            <w:tcMar>
              <w:left w:w="43" w:type="dxa"/>
              <w:right w:w="43" w:type="dxa"/>
            </w:tcMar>
            <w:vAlign w:val="center"/>
          </w:tcPr>
          <w:p w14:paraId="4061AA48" w14:textId="77777777" w:rsidR="00201937" w:rsidRPr="00B32671" w:rsidRDefault="00201937" w:rsidP="00201937">
            <w:pPr>
              <w:jc w:val="right"/>
              <w:rPr>
                <w:color w:val="000000"/>
                <w:sz w:val="14"/>
                <w:szCs w:val="14"/>
              </w:rPr>
            </w:pPr>
            <w:r>
              <w:rPr>
                <w:color w:val="000000"/>
                <w:sz w:val="13"/>
                <w:szCs w:val="13"/>
              </w:rPr>
              <w:t>140,756.2</w:t>
            </w:r>
          </w:p>
        </w:tc>
      </w:tr>
      <w:tr w:rsidR="00201937" w:rsidRPr="00337313" w14:paraId="269DD44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201937" w:rsidRPr="00B32671" w:rsidRDefault="00201937" w:rsidP="0020193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77777777" w:rsidR="00201937" w:rsidRPr="00B32671" w:rsidRDefault="00201937" w:rsidP="00201937">
            <w:pPr>
              <w:jc w:val="right"/>
              <w:rPr>
                <w:color w:val="000000"/>
                <w:sz w:val="14"/>
                <w:szCs w:val="14"/>
              </w:rPr>
            </w:pPr>
            <w:r w:rsidRPr="00B32671">
              <w:rPr>
                <w:color w:val="000000"/>
                <w:sz w:val="14"/>
                <w:szCs w:val="14"/>
              </w:rPr>
              <w:t>29,802.2</w:t>
            </w:r>
          </w:p>
        </w:tc>
        <w:tc>
          <w:tcPr>
            <w:tcW w:w="1260" w:type="dxa"/>
            <w:tcBorders>
              <w:top w:val="nil"/>
              <w:left w:val="nil"/>
              <w:bottom w:val="nil"/>
              <w:right w:val="nil"/>
            </w:tcBorders>
            <w:shd w:val="clear" w:color="auto" w:fill="auto"/>
            <w:noWrap/>
            <w:tcMar>
              <w:left w:w="43" w:type="dxa"/>
              <w:right w:w="43" w:type="dxa"/>
            </w:tcMar>
            <w:vAlign w:val="center"/>
          </w:tcPr>
          <w:p w14:paraId="67541E2B" w14:textId="77777777" w:rsidR="00201937" w:rsidRPr="00B32671" w:rsidRDefault="00201937" w:rsidP="00201937">
            <w:pPr>
              <w:jc w:val="right"/>
              <w:rPr>
                <w:color w:val="000000"/>
                <w:sz w:val="14"/>
                <w:szCs w:val="14"/>
              </w:rPr>
            </w:pPr>
            <w:r>
              <w:rPr>
                <w:color w:val="000000"/>
                <w:sz w:val="13"/>
                <w:szCs w:val="13"/>
              </w:rPr>
              <w:t>34,774.61</w:t>
            </w:r>
          </w:p>
        </w:tc>
        <w:tc>
          <w:tcPr>
            <w:tcW w:w="1170" w:type="dxa"/>
            <w:tcBorders>
              <w:top w:val="nil"/>
              <w:left w:val="nil"/>
              <w:bottom w:val="nil"/>
              <w:right w:val="nil"/>
            </w:tcBorders>
            <w:shd w:val="clear" w:color="auto" w:fill="auto"/>
            <w:noWrap/>
            <w:tcMar>
              <w:left w:w="43" w:type="dxa"/>
              <w:right w:w="43" w:type="dxa"/>
            </w:tcMar>
            <w:vAlign w:val="center"/>
          </w:tcPr>
          <w:p w14:paraId="211639DB" w14:textId="77777777" w:rsidR="00201937" w:rsidRPr="00B32671" w:rsidRDefault="00201937" w:rsidP="00201937">
            <w:pPr>
              <w:jc w:val="right"/>
              <w:rPr>
                <w:color w:val="000000"/>
                <w:sz w:val="14"/>
                <w:szCs w:val="14"/>
              </w:rPr>
            </w:pPr>
            <w:r>
              <w:rPr>
                <w:color w:val="000000"/>
                <w:sz w:val="13"/>
                <w:szCs w:val="13"/>
              </w:rPr>
              <w:t>10,989.8</w:t>
            </w:r>
          </w:p>
        </w:tc>
        <w:tc>
          <w:tcPr>
            <w:tcW w:w="1107" w:type="dxa"/>
            <w:tcBorders>
              <w:top w:val="nil"/>
              <w:left w:val="nil"/>
              <w:bottom w:val="nil"/>
              <w:right w:val="nil"/>
            </w:tcBorders>
            <w:shd w:val="clear" w:color="auto" w:fill="auto"/>
            <w:noWrap/>
            <w:tcMar>
              <w:left w:w="43" w:type="dxa"/>
              <w:right w:w="43" w:type="dxa"/>
            </w:tcMar>
            <w:vAlign w:val="center"/>
          </w:tcPr>
          <w:p w14:paraId="6CB63F0D" w14:textId="77777777" w:rsidR="00201937" w:rsidRPr="00B32671" w:rsidRDefault="00201937" w:rsidP="00201937">
            <w:pPr>
              <w:jc w:val="right"/>
              <w:rPr>
                <w:color w:val="000000"/>
                <w:sz w:val="14"/>
                <w:szCs w:val="14"/>
              </w:rPr>
            </w:pPr>
            <w:r>
              <w:rPr>
                <w:color w:val="000000"/>
                <w:sz w:val="13"/>
                <w:szCs w:val="13"/>
              </w:rPr>
              <w:t>73,355.4</w:t>
            </w:r>
          </w:p>
        </w:tc>
      </w:tr>
      <w:tr w:rsidR="00201937" w:rsidRPr="00337313" w14:paraId="7AA3EF0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201937" w:rsidRPr="00B32671" w:rsidRDefault="00201937" w:rsidP="0020193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77777777" w:rsidR="00201937" w:rsidRPr="00B32671" w:rsidRDefault="00201937" w:rsidP="00201937">
            <w:pPr>
              <w:jc w:val="right"/>
              <w:rPr>
                <w:color w:val="000000"/>
                <w:sz w:val="14"/>
                <w:szCs w:val="14"/>
              </w:rPr>
            </w:pPr>
            <w:r w:rsidRPr="00B32671">
              <w:rPr>
                <w:color w:val="000000"/>
                <w:sz w:val="14"/>
                <w:szCs w:val="14"/>
              </w:rPr>
              <w:t>21,795.3</w:t>
            </w:r>
          </w:p>
        </w:tc>
        <w:tc>
          <w:tcPr>
            <w:tcW w:w="1260" w:type="dxa"/>
            <w:tcBorders>
              <w:top w:val="nil"/>
              <w:left w:val="nil"/>
              <w:bottom w:val="nil"/>
              <w:right w:val="nil"/>
            </w:tcBorders>
            <w:shd w:val="clear" w:color="auto" w:fill="auto"/>
            <w:noWrap/>
            <w:tcMar>
              <w:left w:w="43" w:type="dxa"/>
              <w:right w:w="43" w:type="dxa"/>
            </w:tcMar>
            <w:vAlign w:val="center"/>
          </w:tcPr>
          <w:p w14:paraId="521585A9" w14:textId="77777777" w:rsidR="00201937" w:rsidRPr="00B32671" w:rsidRDefault="00201937" w:rsidP="00201937">
            <w:pPr>
              <w:jc w:val="right"/>
              <w:rPr>
                <w:color w:val="000000"/>
                <w:sz w:val="14"/>
                <w:szCs w:val="14"/>
              </w:rPr>
            </w:pPr>
            <w:r>
              <w:rPr>
                <w:color w:val="000000"/>
                <w:sz w:val="13"/>
                <w:szCs w:val="13"/>
              </w:rPr>
              <w:t>16,125.46</w:t>
            </w:r>
          </w:p>
        </w:tc>
        <w:tc>
          <w:tcPr>
            <w:tcW w:w="1170" w:type="dxa"/>
            <w:tcBorders>
              <w:top w:val="nil"/>
              <w:left w:val="nil"/>
              <w:bottom w:val="nil"/>
              <w:right w:val="nil"/>
            </w:tcBorders>
            <w:shd w:val="clear" w:color="auto" w:fill="auto"/>
            <w:noWrap/>
            <w:tcMar>
              <w:left w:w="43" w:type="dxa"/>
              <w:right w:w="43" w:type="dxa"/>
            </w:tcMar>
            <w:vAlign w:val="center"/>
          </w:tcPr>
          <w:p w14:paraId="1EB57ACA" w14:textId="77777777" w:rsidR="00201937" w:rsidRPr="00B32671" w:rsidRDefault="00201937" w:rsidP="00201937">
            <w:pPr>
              <w:jc w:val="right"/>
              <w:rPr>
                <w:color w:val="000000"/>
                <w:sz w:val="14"/>
                <w:szCs w:val="14"/>
              </w:rPr>
            </w:pPr>
            <w:r>
              <w:rPr>
                <w:color w:val="000000"/>
                <w:sz w:val="13"/>
                <w:szCs w:val="13"/>
              </w:rPr>
              <w:t>5,940.6</w:t>
            </w:r>
          </w:p>
        </w:tc>
        <w:tc>
          <w:tcPr>
            <w:tcW w:w="1107" w:type="dxa"/>
            <w:tcBorders>
              <w:top w:val="nil"/>
              <w:left w:val="nil"/>
              <w:bottom w:val="nil"/>
              <w:right w:val="nil"/>
            </w:tcBorders>
            <w:shd w:val="clear" w:color="auto" w:fill="auto"/>
            <w:noWrap/>
            <w:tcMar>
              <w:left w:w="43" w:type="dxa"/>
              <w:right w:w="43" w:type="dxa"/>
            </w:tcMar>
            <w:vAlign w:val="center"/>
          </w:tcPr>
          <w:p w14:paraId="33345B6B" w14:textId="77777777" w:rsidR="00201937" w:rsidRPr="00B32671" w:rsidRDefault="00201937" w:rsidP="00201937">
            <w:pPr>
              <w:jc w:val="right"/>
              <w:rPr>
                <w:color w:val="000000"/>
                <w:sz w:val="14"/>
                <w:szCs w:val="14"/>
              </w:rPr>
            </w:pPr>
            <w:r>
              <w:rPr>
                <w:color w:val="000000"/>
                <w:sz w:val="13"/>
                <w:szCs w:val="13"/>
              </w:rPr>
              <w:t>25,639.9</w:t>
            </w:r>
          </w:p>
        </w:tc>
      </w:tr>
      <w:tr w:rsidR="00201937" w:rsidRPr="00337313" w14:paraId="1F4CC36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201937" w:rsidRPr="00B32671" w:rsidRDefault="00201937" w:rsidP="0020193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77777777" w:rsidR="00201937" w:rsidRPr="00B32671" w:rsidRDefault="00201937" w:rsidP="00201937">
            <w:pPr>
              <w:jc w:val="right"/>
              <w:rPr>
                <w:color w:val="000000"/>
                <w:sz w:val="14"/>
                <w:szCs w:val="14"/>
              </w:rPr>
            </w:pPr>
            <w:r w:rsidRPr="00B32671">
              <w:rPr>
                <w:color w:val="000000"/>
                <w:sz w:val="14"/>
                <w:szCs w:val="14"/>
              </w:rPr>
              <w:t>16,989.9</w:t>
            </w:r>
          </w:p>
        </w:tc>
        <w:tc>
          <w:tcPr>
            <w:tcW w:w="1260" w:type="dxa"/>
            <w:tcBorders>
              <w:top w:val="nil"/>
              <w:left w:val="nil"/>
              <w:bottom w:val="nil"/>
              <w:right w:val="nil"/>
            </w:tcBorders>
            <w:shd w:val="clear" w:color="auto" w:fill="auto"/>
            <w:noWrap/>
            <w:tcMar>
              <w:left w:w="43" w:type="dxa"/>
              <w:right w:w="43" w:type="dxa"/>
            </w:tcMar>
            <w:vAlign w:val="center"/>
          </w:tcPr>
          <w:p w14:paraId="376A7C66" w14:textId="77777777" w:rsidR="00201937" w:rsidRPr="00B32671" w:rsidRDefault="00201937" w:rsidP="00201937">
            <w:pPr>
              <w:jc w:val="right"/>
              <w:rPr>
                <w:color w:val="000000"/>
                <w:sz w:val="14"/>
                <w:szCs w:val="14"/>
              </w:rPr>
            </w:pPr>
            <w:r>
              <w:rPr>
                <w:color w:val="000000"/>
                <w:sz w:val="13"/>
                <w:szCs w:val="13"/>
              </w:rPr>
              <w:t>13,622.32</w:t>
            </w:r>
          </w:p>
        </w:tc>
        <w:tc>
          <w:tcPr>
            <w:tcW w:w="1170" w:type="dxa"/>
            <w:tcBorders>
              <w:top w:val="nil"/>
              <w:left w:val="nil"/>
              <w:bottom w:val="nil"/>
              <w:right w:val="nil"/>
            </w:tcBorders>
            <w:shd w:val="clear" w:color="auto" w:fill="auto"/>
            <w:noWrap/>
            <w:tcMar>
              <w:left w:w="43" w:type="dxa"/>
              <w:right w:w="43" w:type="dxa"/>
            </w:tcMar>
            <w:vAlign w:val="center"/>
          </w:tcPr>
          <w:p w14:paraId="0B33374A" w14:textId="77777777" w:rsidR="00201937" w:rsidRPr="00B32671" w:rsidRDefault="00201937" w:rsidP="00201937">
            <w:pPr>
              <w:jc w:val="right"/>
              <w:rPr>
                <w:color w:val="000000"/>
                <w:sz w:val="14"/>
                <w:szCs w:val="14"/>
              </w:rPr>
            </w:pPr>
            <w:r>
              <w:rPr>
                <w:color w:val="000000"/>
                <w:sz w:val="13"/>
                <w:szCs w:val="13"/>
              </w:rPr>
              <w:t>8,961.2</w:t>
            </w:r>
          </w:p>
        </w:tc>
        <w:tc>
          <w:tcPr>
            <w:tcW w:w="1107" w:type="dxa"/>
            <w:tcBorders>
              <w:top w:val="nil"/>
              <w:left w:val="nil"/>
              <w:bottom w:val="nil"/>
              <w:right w:val="nil"/>
            </w:tcBorders>
            <w:shd w:val="clear" w:color="auto" w:fill="auto"/>
            <w:noWrap/>
            <w:tcMar>
              <w:left w:w="43" w:type="dxa"/>
              <w:right w:w="43" w:type="dxa"/>
            </w:tcMar>
            <w:vAlign w:val="center"/>
          </w:tcPr>
          <w:p w14:paraId="46DCCA61" w14:textId="77777777" w:rsidR="00201937" w:rsidRPr="00B32671" w:rsidRDefault="00201937" w:rsidP="00201937">
            <w:pPr>
              <w:jc w:val="right"/>
              <w:rPr>
                <w:color w:val="000000"/>
                <w:sz w:val="14"/>
                <w:szCs w:val="14"/>
              </w:rPr>
            </w:pPr>
            <w:r>
              <w:rPr>
                <w:color w:val="000000"/>
                <w:sz w:val="13"/>
                <w:szCs w:val="13"/>
              </w:rPr>
              <w:t>62,678.7</w:t>
            </w:r>
          </w:p>
        </w:tc>
      </w:tr>
      <w:tr w:rsidR="00201937" w:rsidRPr="00337313" w14:paraId="3196DCFC"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201937" w:rsidRPr="00B32671" w:rsidRDefault="00201937" w:rsidP="0020193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77777777" w:rsidR="00201937" w:rsidRPr="00B32671" w:rsidRDefault="00201937" w:rsidP="00201937">
            <w:pPr>
              <w:jc w:val="right"/>
              <w:rPr>
                <w:color w:val="000000"/>
                <w:sz w:val="14"/>
                <w:szCs w:val="14"/>
              </w:rPr>
            </w:pPr>
            <w:r w:rsidRPr="00B32671">
              <w:rPr>
                <w:color w:val="000000"/>
                <w:sz w:val="14"/>
                <w:szCs w:val="14"/>
              </w:rPr>
              <w:t>5,846.9</w:t>
            </w:r>
          </w:p>
        </w:tc>
        <w:tc>
          <w:tcPr>
            <w:tcW w:w="1260" w:type="dxa"/>
            <w:tcBorders>
              <w:top w:val="nil"/>
              <w:left w:val="nil"/>
              <w:bottom w:val="nil"/>
              <w:right w:val="nil"/>
            </w:tcBorders>
            <w:shd w:val="clear" w:color="auto" w:fill="auto"/>
            <w:noWrap/>
            <w:tcMar>
              <w:left w:w="43" w:type="dxa"/>
              <w:right w:w="43" w:type="dxa"/>
            </w:tcMar>
            <w:vAlign w:val="center"/>
          </w:tcPr>
          <w:p w14:paraId="5A0E03CD" w14:textId="77777777" w:rsidR="00201937" w:rsidRPr="00B32671" w:rsidRDefault="00201937" w:rsidP="00201937">
            <w:pPr>
              <w:jc w:val="right"/>
              <w:rPr>
                <w:color w:val="000000"/>
                <w:sz w:val="14"/>
                <w:szCs w:val="14"/>
              </w:rPr>
            </w:pPr>
            <w:r>
              <w:rPr>
                <w:color w:val="000000"/>
                <w:sz w:val="13"/>
                <w:szCs w:val="13"/>
              </w:rPr>
              <w:t>12,453.94</w:t>
            </w:r>
          </w:p>
        </w:tc>
        <w:tc>
          <w:tcPr>
            <w:tcW w:w="1170" w:type="dxa"/>
            <w:tcBorders>
              <w:top w:val="nil"/>
              <w:left w:val="nil"/>
              <w:bottom w:val="nil"/>
              <w:right w:val="nil"/>
            </w:tcBorders>
            <w:shd w:val="clear" w:color="auto" w:fill="auto"/>
            <w:noWrap/>
            <w:tcMar>
              <w:left w:w="43" w:type="dxa"/>
              <w:right w:w="43" w:type="dxa"/>
            </w:tcMar>
            <w:vAlign w:val="center"/>
          </w:tcPr>
          <w:p w14:paraId="66B4A7BC" w14:textId="77777777" w:rsidR="00201937" w:rsidRPr="00B32671" w:rsidRDefault="00201937" w:rsidP="00201937">
            <w:pPr>
              <w:jc w:val="right"/>
              <w:rPr>
                <w:color w:val="000000"/>
                <w:sz w:val="14"/>
                <w:szCs w:val="14"/>
              </w:rPr>
            </w:pPr>
            <w:r>
              <w:rPr>
                <w:color w:val="000000"/>
                <w:sz w:val="13"/>
                <w:szCs w:val="13"/>
              </w:rPr>
              <w:t>4,953.2</w:t>
            </w:r>
          </w:p>
        </w:tc>
        <w:tc>
          <w:tcPr>
            <w:tcW w:w="1107" w:type="dxa"/>
            <w:tcBorders>
              <w:top w:val="nil"/>
              <w:left w:val="nil"/>
              <w:bottom w:val="nil"/>
              <w:right w:val="nil"/>
            </w:tcBorders>
            <w:shd w:val="clear" w:color="auto" w:fill="auto"/>
            <w:noWrap/>
            <w:tcMar>
              <w:left w:w="43" w:type="dxa"/>
              <w:right w:w="43" w:type="dxa"/>
            </w:tcMar>
            <w:vAlign w:val="center"/>
          </w:tcPr>
          <w:p w14:paraId="3B93D673" w14:textId="77777777" w:rsidR="00201937" w:rsidRPr="00B32671" w:rsidRDefault="00201937" w:rsidP="00201937">
            <w:pPr>
              <w:jc w:val="right"/>
              <w:rPr>
                <w:color w:val="000000"/>
                <w:sz w:val="14"/>
                <w:szCs w:val="14"/>
              </w:rPr>
            </w:pPr>
            <w:r>
              <w:rPr>
                <w:color w:val="000000"/>
                <w:sz w:val="13"/>
                <w:szCs w:val="13"/>
              </w:rPr>
              <w:t>4,454.0</w:t>
            </w:r>
          </w:p>
        </w:tc>
      </w:tr>
      <w:tr w:rsidR="00201937" w:rsidRPr="00337313" w14:paraId="397252E6"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201937" w:rsidRPr="00B32671" w:rsidRDefault="00201937" w:rsidP="0020193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77777777" w:rsidR="00201937" w:rsidRPr="00B32671" w:rsidRDefault="00201937" w:rsidP="00201937">
            <w:pPr>
              <w:jc w:val="right"/>
              <w:rPr>
                <w:color w:val="000000"/>
                <w:sz w:val="14"/>
                <w:szCs w:val="14"/>
              </w:rPr>
            </w:pPr>
            <w:r w:rsidRPr="00B32671">
              <w:rPr>
                <w:color w:val="000000"/>
                <w:sz w:val="14"/>
                <w:szCs w:val="14"/>
              </w:rPr>
              <w:t>107,142.2</w:t>
            </w:r>
          </w:p>
        </w:tc>
        <w:tc>
          <w:tcPr>
            <w:tcW w:w="1260" w:type="dxa"/>
            <w:tcBorders>
              <w:top w:val="nil"/>
              <w:left w:val="nil"/>
              <w:bottom w:val="nil"/>
              <w:right w:val="nil"/>
            </w:tcBorders>
            <w:shd w:val="clear" w:color="auto" w:fill="auto"/>
            <w:noWrap/>
            <w:tcMar>
              <w:left w:w="43" w:type="dxa"/>
              <w:right w:w="43" w:type="dxa"/>
            </w:tcMar>
            <w:vAlign w:val="center"/>
          </w:tcPr>
          <w:p w14:paraId="6FFC4FDF" w14:textId="77777777" w:rsidR="00201937" w:rsidRPr="00B32671" w:rsidRDefault="00201937" w:rsidP="00201937">
            <w:pPr>
              <w:jc w:val="right"/>
              <w:rPr>
                <w:color w:val="000000"/>
                <w:sz w:val="14"/>
                <w:szCs w:val="14"/>
              </w:rPr>
            </w:pPr>
            <w:r>
              <w:rPr>
                <w:color w:val="000000"/>
                <w:sz w:val="13"/>
                <w:szCs w:val="13"/>
              </w:rPr>
              <w:t>24,608.65</w:t>
            </w:r>
          </w:p>
        </w:tc>
        <w:tc>
          <w:tcPr>
            <w:tcW w:w="1170" w:type="dxa"/>
            <w:tcBorders>
              <w:top w:val="nil"/>
              <w:left w:val="nil"/>
              <w:bottom w:val="nil"/>
              <w:right w:val="nil"/>
            </w:tcBorders>
            <w:shd w:val="clear" w:color="auto" w:fill="auto"/>
            <w:noWrap/>
            <w:tcMar>
              <w:left w:w="43" w:type="dxa"/>
              <w:right w:w="43" w:type="dxa"/>
            </w:tcMar>
            <w:vAlign w:val="center"/>
          </w:tcPr>
          <w:p w14:paraId="3D910AF5" w14:textId="77777777" w:rsidR="00201937" w:rsidRPr="00B32671" w:rsidRDefault="00201937" w:rsidP="00201937">
            <w:pPr>
              <w:jc w:val="right"/>
              <w:rPr>
                <w:color w:val="000000"/>
                <w:sz w:val="14"/>
                <w:szCs w:val="14"/>
              </w:rPr>
            </w:pPr>
            <w:r>
              <w:rPr>
                <w:color w:val="000000"/>
                <w:sz w:val="13"/>
                <w:szCs w:val="13"/>
              </w:rPr>
              <w:t>967.2</w:t>
            </w:r>
          </w:p>
        </w:tc>
        <w:tc>
          <w:tcPr>
            <w:tcW w:w="1107" w:type="dxa"/>
            <w:tcBorders>
              <w:top w:val="nil"/>
              <w:left w:val="nil"/>
              <w:bottom w:val="nil"/>
              <w:right w:val="nil"/>
            </w:tcBorders>
            <w:shd w:val="clear" w:color="auto" w:fill="auto"/>
            <w:noWrap/>
            <w:tcMar>
              <w:left w:w="43" w:type="dxa"/>
              <w:right w:w="43" w:type="dxa"/>
            </w:tcMar>
            <w:vAlign w:val="center"/>
          </w:tcPr>
          <w:p w14:paraId="005E370B" w14:textId="77777777" w:rsidR="00201937" w:rsidRPr="00B32671" w:rsidRDefault="00201937" w:rsidP="00201937">
            <w:pPr>
              <w:jc w:val="right"/>
              <w:rPr>
                <w:color w:val="000000"/>
                <w:sz w:val="14"/>
                <w:szCs w:val="14"/>
              </w:rPr>
            </w:pPr>
            <w:r>
              <w:rPr>
                <w:color w:val="000000"/>
                <w:sz w:val="13"/>
                <w:szCs w:val="13"/>
              </w:rPr>
              <w:t>9,199.6</w:t>
            </w:r>
          </w:p>
        </w:tc>
      </w:tr>
      <w:tr w:rsidR="00201937" w:rsidRPr="00337313" w14:paraId="64C6570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201937" w:rsidRPr="00B32671" w:rsidRDefault="00201937" w:rsidP="0020193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7777777" w:rsidR="00201937" w:rsidRPr="00B32671" w:rsidRDefault="00201937" w:rsidP="00201937">
            <w:pPr>
              <w:jc w:val="right"/>
              <w:rPr>
                <w:color w:val="000000"/>
                <w:sz w:val="14"/>
                <w:szCs w:val="14"/>
              </w:rPr>
            </w:pPr>
            <w:r w:rsidRPr="00B32671">
              <w:rPr>
                <w:color w:val="000000"/>
                <w:sz w:val="14"/>
                <w:szCs w:val="14"/>
              </w:rPr>
              <w:t>23,067.7</w:t>
            </w:r>
          </w:p>
        </w:tc>
        <w:tc>
          <w:tcPr>
            <w:tcW w:w="1260" w:type="dxa"/>
            <w:tcBorders>
              <w:top w:val="nil"/>
              <w:left w:val="nil"/>
              <w:bottom w:val="nil"/>
              <w:right w:val="nil"/>
            </w:tcBorders>
            <w:shd w:val="clear" w:color="auto" w:fill="auto"/>
            <w:noWrap/>
            <w:tcMar>
              <w:left w:w="43" w:type="dxa"/>
              <w:right w:w="43" w:type="dxa"/>
            </w:tcMar>
            <w:vAlign w:val="center"/>
          </w:tcPr>
          <w:p w14:paraId="5B6A5BAA" w14:textId="77777777" w:rsidR="00201937" w:rsidRPr="00B32671" w:rsidRDefault="00201937" w:rsidP="00201937">
            <w:pPr>
              <w:jc w:val="right"/>
              <w:rPr>
                <w:color w:val="000000"/>
                <w:sz w:val="14"/>
                <w:szCs w:val="14"/>
              </w:rPr>
            </w:pPr>
            <w:r>
              <w:rPr>
                <w:color w:val="000000"/>
                <w:sz w:val="13"/>
                <w:szCs w:val="13"/>
              </w:rPr>
              <w:t>17,041.60</w:t>
            </w:r>
          </w:p>
        </w:tc>
        <w:tc>
          <w:tcPr>
            <w:tcW w:w="1170" w:type="dxa"/>
            <w:tcBorders>
              <w:top w:val="nil"/>
              <w:left w:val="nil"/>
              <w:bottom w:val="nil"/>
              <w:right w:val="nil"/>
            </w:tcBorders>
            <w:shd w:val="clear" w:color="auto" w:fill="auto"/>
            <w:noWrap/>
            <w:tcMar>
              <w:left w:w="43" w:type="dxa"/>
              <w:right w:w="43" w:type="dxa"/>
            </w:tcMar>
            <w:vAlign w:val="center"/>
          </w:tcPr>
          <w:p w14:paraId="1A4B70FC" w14:textId="77777777" w:rsidR="00201937" w:rsidRPr="00B32671" w:rsidRDefault="00201937" w:rsidP="00201937">
            <w:pPr>
              <w:jc w:val="right"/>
              <w:rPr>
                <w:color w:val="000000"/>
                <w:sz w:val="14"/>
                <w:szCs w:val="14"/>
              </w:rPr>
            </w:pPr>
            <w:r>
              <w:rPr>
                <w:color w:val="000000"/>
                <w:sz w:val="13"/>
                <w:szCs w:val="13"/>
              </w:rPr>
              <w:t>1,759.1</w:t>
            </w:r>
          </w:p>
        </w:tc>
        <w:tc>
          <w:tcPr>
            <w:tcW w:w="1107" w:type="dxa"/>
            <w:tcBorders>
              <w:top w:val="nil"/>
              <w:left w:val="nil"/>
              <w:bottom w:val="nil"/>
              <w:right w:val="nil"/>
            </w:tcBorders>
            <w:shd w:val="clear" w:color="auto" w:fill="auto"/>
            <w:noWrap/>
            <w:tcMar>
              <w:left w:w="43" w:type="dxa"/>
              <w:right w:w="43" w:type="dxa"/>
            </w:tcMar>
            <w:vAlign w:val="center"/>
          </w:tcPr>
          <w:p w14:paraId="5B3A406C" w14:textId="77777777" w:rsidR="00201937" w:rsidRPr="00B32671" w:rsidRDefault="00201937" w:rsidP="00201937">
            <w:pPr>
              <w:jc w:val="right"/>
              <w:rPr>
                <w:color w:val="000000"/>
                <w:sz w:val="14"/>
                <w:szCs w:val="14"/>
              </w:rPr>
            </w:pPr>
            <w:r>
              <w:rPr>
                <w:color w:val="000000"/>
                <w:sz w:val="13"/>
                <w:szCs w:val="13"/>
              </w:rPr>
              <w:t>1,429.0</w:t>
            </w:r>
          </w:p>
        </w:tc>
      </w:tr>
      <w:tr w:rsidR="00201937" w:rsidRPr="00337313" w14:paraId="5916DB7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201937" w:rsidRPr="00B32671" w:rsidRDefault="00201937" w:rsidP="0020193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77777777" w:rsidR="00201937" w:rsidRPr="00B32671" w:rsidRDefault="00201937" w:rsidP="00201937">
            <w:pPr>
              <w:jc w:val="right"/>
              <w:rPr>
                <w:color w:val="000000"/>
                <w:sz w:val="14"/>
                <w:szCs w:val="14"/>
              </w:rPr>
            </w:pPr>
            <w:r w:rsidRPr="00B32671">
              <w:rPr>
                <w:color w:val="000000"/>
                <w:sz w:val="14"/>
                <w:szCs w:val="14"/>
              </w:rPr>
              <w:t>52,020.5</w:t>
            </w:r>
          </w:p>
        </w:tc>
        <w:tc>
          <w:tcPr>
            <w:tcW w:w="1260" w:type="dxa"/>
            <w:tcBorders>
              <w:top w:val="nil"/>
              <w:left w:val="nil"/>
              <w:bottom w:val="nil"/>
              <w:right w:val="nil"/>
            </w:tcBorders>
            <w:shd w:val="clear" w:color="auto" w:fill="auto"/>
            <w:noWrap/>
            <w:tcMar>
              <w:left w:w="43" w:type="dxa"/>
              <w:right w:w="43" w:type="dxa"/>
            </w:tcMar>
            <w:vAlign w:val="center"/>
          </w:tcPr>
          <w:p w14:paraId="268237D5" w14:textId="77777777" w:rsidR="00201937" w:rsidRPr="00B32671" w:rsidRDefault="00201937" w:rsidP="00201937">
            <w:pPr>
              <w:jc w:val="right"/>
              <w:rPr>
                <w:color w:val="000000"/>
                <w:sz w:val="14"/>
                <w:szCs w:val="14"/>
              </w:rPr>
            </w:pPr>
            <w:r>
              <w:rPr>
                <w:color w:val="000000"/>
                <w:sz w:val="13"/>
                <w:szCs w:val="13"/>
              </w:rPr>
              <w:t>2,853.30</w:t>
            </w:r>
          </w:p>
        </w:tc>
        <w:tc>
          <w:tcPr>
            <w:tcW w:w="1170" w:type="dxa"/>
            <w:tcBorders>
              <w:top w:val="nil"/>
              <w:left w:val="nil"/>
              <w:bottom w:val="nil"/>
              <w:right w:val="nil"/>
            </w:tcBorders>
            <w:shd w:val="clear" w:color="auto" w:fill="auto"/>
            <w:noWrap/>
            <w:tcMar>
              <w:left w:w="43" w:type="dxa"/>
              <w:right w:w="43" w:type="dxa"/>
            </w:tcMar>
            <w:vAlign w:val="center"/>
          </w:tcPr>
          <w:p w14:paraId="6CA4ACA9" w14:textId="77777777" w:rsidR="00201937" w:rsidRPr="00B32671" w:rsidRDefault="00201937" w:rsidP="00201937">
            <w:pPr>
              <w:jc w:val="right"/>
              <w:rPr>
                <w:color w:val="000000"/>
                <w:sz w:val="14"/>
                <w:szCs w:val="14"/>
              </w:rPr>
            </w:pPr>
            <w:r>
              <w:rPr>
                <w:color w:val="000000"/>
                <w:sz w:val="13"/>
                <w:szCs w:val="13"/>
              </w:rPr>
              <w:t>357.5</w:t>
            </w:r>
          </w:p>
        </w:tc>
        <w:tc>
          <w:tcPr>
            <w:tcW w:w="1107" w:type="dxa"/>
            <w:tcBorders>
              <w:top w:val="nil"/>
              <w:left w:val="nil"/>
              <w:bottom w:val="nil"/>
              <w:right w:val="nil"/>
            </w:tcBorders>
            <w:shd w:val="clear" w:color="auto" w:fill="auto"/>
            <w:noWrap/>
            <w:tcMar>
              <w:left w:w="43" w:type="dxa"/>
              <w:right w:w="43" w:type="dxa"/>
            </w:tcMar>
            <w:vAlign w:val="center"/>
          </w:tcPr>
          <w:p w14:paraId="0480B7C6" w14:textId="77777777" w:rsidR="00201937" w:rsidRPr="00B32671" w:rsidRDefault="00201937" w:rsidP="00201937">
            <w:pPr>
              <w:jc w:val="right"/>
              <w:rPr>
                <w:color w:val="000000"/>
                <w:sz w:val="14"/>
                <w:szCs w:val="14"/>
              </w:rPr>
            </w:pPr>
            <w:r>
              <w:rPr>
                <w:color w:val="000000"/>
                <w:sz w:val="13"/>
                <w:szCs w:val="13"/>
              </w:rPr>
              <w:t>345.9</w:t>
            </w:r>
          </w:p>
        </w:tc>
      </w:tr>
      <w:tr w:rsidR="00201937" w:rsidRPr="00337313" w14:paraId="75F478EF"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201937" w:rsidRPr="00B32671" w:rsidRDefault="00201937" w:rsidP="0020193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77777777" w:rsidR="00201937" w:rsidRPr="00B32671" w:rsidRDefault="00201937" w:rsidP="00201937">
            <w:pPr>
              <w:jc w:val="right"/>
              <w:rPr>
                <w:color w:val="000000"/>
                <w:sz w:val="14"/>
                <w:szCs w:val="14"/>
              </w:rPr>
            </w:pPr>
            <w:r w:rsidRPr="00B32671">
              <w:rPr>
                <w:color w:val="000000"/>
                <w:sz w:val="14"/>
                <w:szCs w:val="14"/>
              </w:rPr>
              <w:t>61,660.8</w:t>
            </w:r>
          </w:p>
        </w:tc>
        <w:tc>
          <w:tcPr>
            <w:tcW w:w="1260" w:type="dxa"/>
            <w:tcBorders>
              <w:top w:val="nil"/>
              <w:left w:val="nil"/>
              <w:bottom w:val="nil"/>
              <w:right w:val="nil"/>
            </w:tcBorders>
            <w:shd w:val="clear" w:color="auto" w:fill="auto"/>
            <w:noWrap/>
            <w:tcMar>
              <w:left w:w="43" w:type="dxa"/>
              <w:right w:w="43" w:type="dxa"/>
            </w:tcMar>
            <w:vAlign w:val="center"/>
          </w:tcPr>
          <w:p w14:paraId="03AD6CF4" w14:textId="77777777" w:rsidR="00201937" w:rsidRPr="00B32671" w:rsidRDefault="00201937" w:rsidP="00201937">
            <w:pPr>
              <w:jc w:val="right"/>
              <w:rPr>
                <w:color w:val="000000"/>
                <w:sz w:val="14"/>
                <w:szCs w:val="14"/>
              </w:rPr>
            </w:pPr>
            <w:r>
              <w:rPr>
                <w:color w:val="000000"/>
                <w:sz w:val="13"/>
                <w:szCs w:val="13"/>
              </w:rPr>
              <w:t>1,421.40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77777777" w:rsidR="00201937" w:rsidRPr="00B32671" w:rsidRDefault="00201937" w:rsidP="00201937">
            <w:pPr>
              <w:jc w:val="right"/>
              <w:rPr>
                <w:color w:val="000000"/>
                <w:sz w:val="14"/>
                <w:szCs w:val="14"/>
              </w:rPr>
            </w:pPr>
            <w:r>
              <w:rPr>
                <w:color w:val="000000"/>
                <w:sz w:val="13"/>
                <w:szCs w:val="13"/>
              </w:rPr>
              <w:t>11.4</w:t>
            </w:r>
          </w:p>
        </w:tc>
        <w:tc>
          <w:tcPr>
            <w:tcW w:w="1107" w:type="dxa"/>
            <w:tcBorders>
              <w:top w:val="nil"/>
              <w:left w:val="nil"/>
              <w:bottom w:val="nil"/>
              <w:right w:val="nil"/>
            </w:tcBorders>
            <w:shd w:val="clear" w:color="auto" w:fill="auto"/>
            <w:noWrap/>
            <w:tcMar>
              <w:left w:w="43" w:type="dxa"/>
              <w:right w:w="43" w:type="dxa"/>
            </w:tcMar>
            <w:vAlign w:val="center"/>
          </w:tcPr>
          <w:p w14:paraId="4DC0BBE1" w14:textId="77777777" w:rsidR="00201937" w:rsidRPr="00B32671" w:rsidRDefault="00201937" w:rsidP="00201937">
            <w:pPr>
              <w:jc w:val="right"/>
              <w:rPr>
                <w:color w:val="000000"/>
                <w:sz w:val="14"/>
                <w:szCs w:val="14"/>
              </w:rPr>
            </w:pPr>
            <w:r>
              <w:rPr>
                <w:color w:val="000000"/>
                <w:sz w:val="13"/>
                <w:szCs w:val="13"/>
              </w:rPr>
              <w:t>626.0</w:t>
            </w:r>
          </w:p>
        </w:tc>
      </w:tr>
      <w:tr w:rsidR="00201937" w:rsidRPr="00337313" w14:paraId="12A1847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201937" w:rsidRPr="00B32671" w:rsidRDefault="00201937" w:rsidP="0020193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77777777" w:rsidR="00201937" w:rsidRPr="00B32671" w:rsidRDefault="00201937" w:rsidP="00201937">
            <w:pPr>
              <w:jc w:val="right"/>
              <w:rPr>
                <w:color w:val="000000"/>
                <w:sz w:val="14"/>
                <w:szCs w:val="14"/>
              </w:rPr>
            </w:pPr>
            <w:r w:rsidRPr="00B32671">
              <w:rPr>
                <w:color w:val="000000"/>
                <w:sz w:val="14"/>
                <w:szCs w:val="14"/>
              </w:rPr>
              <w:t>62,376.4</w:t>
            </w:r>
          </w:p>
        </w:tc>
        <w:tc>
          <w:tcPr>
            <w:tcW w:w="1260" w:type="dxa"/>
            <w:tcBorders>
              <w:top w:val="nil"/>
              <w:left w:val="nil"/>
              <w:bottom w:val="nil"/>
              <w:right w:val="nil"/>
            </w:tcBorders>
            <w:shd w:val="clear" w:color="auto" w:fill="auto"/>
            <w:noWrap/>
            <w:tcMar>
              <w:left w:w="43" w:type="dxa"/>
              <w:right w:w="43" w:type="dxa"/>
            </w:tcMar>
            <w:vAlign w:val="center"/>
          </w:tcPr>
          <w:p w14:paraId="0BCB46F3" w14:textId="77777777" w:rsidR="00201937" w:rsidRPr="00B32671" w:rsidRDefault="00201937" w:rsidP="00201937">
            <w:pPr>
              <w:jc w:val="right"/>
              <w:rPr>
                <w:color w:val="000000"/>
                <w:sz w:val="14"/>
                <w:szCs w:val="14"/>
              </w:rPr>
            </w:pPr>
            <w:r>
              <w:rPr>
                <w:color w:val="000000"/>
                <w:sz w:val="13"/>
                <w:szCs w:val="13"/>
              </w:rPr>
              <w:t>1,594.68</w:t>
            </w:r>
          </w:p>
        </w:tc>
        <w:tc>
          <w:tcPr>
            <w:tcW w:w="1170" w:type="dxa"/>
            <w:tcBorders>
              <w:top w:val="nil"/>
              <w:left w:val="nil"/>
              <w:bottom w:val="nil"/>
              <w:right w:val="nil"/>
            </w:tcBorders>
            <w:shd w:val="clear" w:color="auto" w:fill="auto"/>
            <w:noWrap/>
            <w:tcMar>
              <w:left w:w="43" w:type="dxa"/>
              <w:right w:w="43" w:type="dxa"/>
            </w:tcMar>
            <w:vAlign w:val="center"/>
          </w:tcPr>
          <w:p w14:paraId="106D7F65" w14:textId="77777777" w:rsidR="00201937" w:rsidRPr="00B32671" w:rsidRDefault="00201937" w:rsidP="00201937">
            <w:pPr>
              <w:jc w:val="right"/>
              <w:rPr>
                <w:color w:val="000000"/>
                <w:sz w:val="14"/>
                <w:szCs w:val="14"/>
              </w:rPr>
            </w:pPr>
            <w:r>
              <w:rPr>
                <w:color w:val="000000"/>
                <w:sz w:val="13"/>
                <w:szCs w:val="13"/>
              </w:rPr>
              <w:t>1,211.8</w:t>
            </w:r>
          </w:p>
        </w:tc>
        <w:tc>
          <w:tcPr>
            <w:tcW w:w="1107" w:type="dxa"/>
            <w:tcBorders>
              <w:top w:val="nil"/>
              <w:left w:val="nil"/>
              <w:bottom w:val="nil"/>
              <w:right w:val="nil"/>
            </w:tcBorders>
            <w:shd w:val="clear" w:color="auto" w:fill="auto"/>
            <w:noWrap/>
            <w:tcMar>
              <w:left w:w="43" w:type="dxa"/>
              <w:right w:w="43" w:type="dxa"/>
            </w:tcMar>
            <w:vAlign w:val="center"/>
          </w:tcPr>
          <w:p w14:paraId="53BCF21F" w14:textId="77777777" w:rsidR="00201937" w:rsidRPr="00B32671" w:rsidRDefault="00201937" w:rsidP="00201937">
            <w:pPr>
              <w:jc w:val="right"/>
              <w:rPr>
                <w:color w:val="000000"/>
                <w:sz w:val="14"/>
                <w:szCs w:val="14"/>
              </w:rPr>
            </w:pPr>
            <w:r>
              <w:rPr>
                <w:color w:val="000000"/>
                <w:sz w:val="13"/>
                <w:szCs w:val="13"/>
              </w:rPr>
              <w:t>1,591.4</w:t>
            </w:r>
          </w:p>
        </w:tc>
      </w:tr>
      <w:tr w:rsidR="00201937" w:rsidRPr="00337313" w14:paraId="5F597FD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201937" w:rsidRPr="00B32671" w:rsidRDefault="00201937" w:rsidP="0020193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77777777" w:rsidR="00201937" w:rsidRPr="00B32671" w:rsidRDefault="00201937" w:rsidP="00201937">
            <w:pPr>
              <w:jc w:val="right"/>
              <w:rPr>
                <w:color w:val="000000"/>
                <w:sz w:val="14"/>
                <w:szCs w:val="14"/>
              </w:rPr>
            </w:pPr>
            <w:r w:rsidRPr="00B32671">
              <w:rPr>
                <w:color w:val="000000"/>
                <w:sz w:val="14"/>
                <w:szCs w:val="14"/>
              </w:rPr>
              <w:t>90,551.7</w:t>
            </w:r>
          </w:p>
        </w:tc>
        <w:tc>
          <w:tcPr>
            <w:tcW w:w="1260" w:type="dxa"/>
            <w:tcBorders>
              <w:top w:val="nil"/>
              <w:left w:val="nil"/>
              <w:bottom w:val="nil"/>
              <w:right w:val="nil"/>
            </w:tcBorders>
            <w:shd w:val="clear" w:color="auto" w:fill="auto"/>
            <w:noWrap/>
            <w:tcMar>
              <w:left w:w="43" w:type="dxa"/>
              <w:right w:w="43" w:type="dxa"/>
            </w:tcMar>
            <w:vAlign w:val="center"/>
          </w:tcPr>
          <w:p w14:paraId="72136429" w14:textId="77777777" w:rsidR="00201937" w:rsidRPr="00B32671" w:rsidRDefault="00201937" w:rsidP="00201937">
            <w:pPr>
              <w:jc w:val="right"/>
              <w:rPr>
                <w:color w:val="000000"/>
                <w:sz w:val="14"/>
                <w:szCs w:val="14"/>
              </w:rPr>
            </w:pPr>
            <w:r>
              <w:rPr>
                <w:color w:val="000000"/>
                <w:sz w:val="13"/>
                <w:szCs w:val="13"/>
              </w:rPr>
              <w:t>65.89</w:t>
            </w:r>
          </w:p>
        </w:tc>
        <w:tc>
          <w:tcPr>
            <w:tcW w:w="1170" w:type="dxa"/>
            <w:tcBorders>
              <w:top w:val="nil"/>
              <w:left w:val="nil"/>
              <w:bottom w:val="nil"/>
              <w:right w:val="nil"/>
            </w:tcBorders>
            <w:shd w:val="clear" w:color="auto" w:fill="auto"/>
            <w:noWrap/>
            <w:tcMar>
              <w:left w:w="43" w:type="dxa"/>
              <w:right w:w="43" w:type="dxa"/>
            </w:tcMar>
            <w:vAlign w:val="center"/>
          </w:tcPr>
          <w:p w14:paraId="6CF65F78" w14:textId="77777777" w:rsidR="00201937" w:rsidRPr="00B32671" w:rsidRDefault="00201937" w:rsidP="00201937">
            <w:pPr>
              <w:jc w:val="right"/>
              <w:rPr>
                <w:color w:val="000000"/>
                <w:sz w:val="14"/>
                <w:szCs w:val="14"/>
              </w:rPr>
            </w:pPr>
            <w:r>
              <w:rPr>
                <w:color w:val="000000"/>
                <w:sz w:val="13"/>
                <w:szCs w:val="13"/>
              </w:rPr>
              <w:t>25.1</w:t>
            </w:r>
          </w:p>
        </w:tc>
        <w:tc>
          <w:tcPr>
            <w:tcW w:w="1107" w:type="dxa"/>
            <w:tcBorders>
              <w:top w:val="nil"/>
              <w:left w:val="nil"/>
              <w:bottom w:val="nil"/>
              <w:right w:val="nil"/>
            </w:tcBorders>
            <w:shd w:val="clear" w:color="auto" w:fill="auto"/>
            <w:noWrap/>
            <w:tcMar>
              <w:left w:w="43" w:type="dxa"/>
              <w:right w:w="43" w:type="dxa"/>
            </w:tcMar>
            <w:vAlign w:val="center"/>
          </w:tcPr>
          <w:p w14:paraId="42B9720F" w14:textId="77777777" w:rsidR="00201937" w:rsidRPr="00B32671" w:rsidRDefault="00201937" w:rsidP="00201937">
            <w:pPr>
              <w:jc w:val="right"/>
              <w:rPr>
                <w:color w:val="000000"/>
                <w:sz w:val="14"/>
                <w:szCs w:val="14"/>
              </w:rPr>
            </w:pPr>
            <w:r>
              <w:rPr>
                <w:color w:val="000000"/>
                <w:sz w:val="13"/>
                <w:szCs w:val="13"/>
              </w:rPr>
              <w:t>2.0</w:t>
            </w:r>
          </w:p>
        </w:tc>
      </w:tr>
      <w:tr w:rsidR="00201937" w:rsidRPr="00337313" w14:paraId="06F6A1F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201937" w:rsidRPr="00B32671" w:rsidRDefault="00201937" w:rsidP="0020193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77777777" w:rsidR="00201937" w:rsidRPr="00B32671" w:rsidRDefault="00201937" w:rsidP="00201937">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45F4735E" w14:textId="77777777" w:rsidR="00201937" w:rsidRPr="00B32671" w:rsidRDefault="00201937" w:rsidP="00201937">
            <w:pPr>
              <w:jc w:val="right"/>
              <w:rPr>
                <w:color w:val="000000"/>
                <w:sz w:val="14"/>
                <w:szCs w:val="14"/>
              </w:rPr>
            </w:pPr>
            <w:r>
              <w:rPr>
                <w:color w:val="000000"/>
                <w:sz w:val="13"/>
                <w:szCs w:val="13"/>
              </w:rPr>
              <w:t>596.85</w:t>
            </w:r>
          </w:p>
        </w:tc>
        <w:tc>
          <w:tcPr>
            <w:tcW w:w="1170" w:type="dxa"/>
            <w:tcBorders>
              <w:top w:val="nil"/>
              <w:left w:val="nil"/>
              <w:bottom w:val="nil"/>
              <w:right w:val="nil"/>
            </w:tcBorders>
            <w:shd w:val="clear" w:color="auto" w:fill="auto"/>
            <w:noWrap/>
            <w:tcMar>
              <w:left w:w="43" w:type="dxa"/>
              <w:right w:w="43" w:type="dxa"/>
            </w:tcMar>
            <w:vAlign w:val="center"/>
          </w:tcPr>
          <w:p w14:paraId="4DFAB603" w14:textId="77777777" w:rsidR="00201937" w:rsidRPr="00B32671" w:rsidRDefault="00201937" w:rsidP="00201937">
            <w:pPr>
              <w:jc w:val="right"/>
              <w:rPr>
                <w:color w:val="000000"/>
                <w:sz w:val="14"/>
                <w:szCs w:val="14"/>
              </w:rPr>
            </w:pPr>
            <w:r>
              <w:rPr>
                <w:color w:val="000000"/>
                <w:sz w:val="13"/>
                <w:szCs w:val="13"/>
              </w:rPr>
              <w:t>83.4</w:t>
            </w:r>
          </w:p>
        </w:tc>
        <w:tc>
          <w:tcPr>
            <w:tcW w:w="1107" w:type="dxa"/>
            <w:tcBorders>
              <w:top w:val="nil"/>
              <w:left w:val="nil"/>
              <w:bottom w:val="nil"/>
              <w:right w:val="nil"/>
            </w:tcBorders>
            <w:shd w:val="clear" w:color="auto" w:fill="auto"/>
            <w:noWrap/>
            <w:tcMar>
              <w:left w:w="43" w:type="dxa"/>
              <w:right w:w="43" w:type="dxa"/>
            </w:tcMar>
            <w:vAlign w:val="center"/>
          </w:tcPr>
          <w:p w14:paraId="26257B44" w14:textId="77777777" w:rsidR="00201937" w:rsidRPr="00B32671" w:rsidRDefault="00201937" w:rsidP="00201937">
            <w:pPr>
              <w:jc w:val="right"/>
              <w:rPr>
                <w:color w:val="000000"/>
                <w:sz w:val="14"/>
                <w:szCs w:val="14"/>
              </w:rPr>
            </w:pPr>
            <w:r>
              <w:rPr>
                <w:color w:val="000000"/>
                <w:sz w:val="13"/>
                <w:szCs w:val="13"/>
              </w:rPr>
              <w:t>405.2</w:t>
            </w:r>
          </w:p>
        </w:tc>
      </w:tr>
      <w:tr w:rsidR="00C63A5B" w:rsidRPr="00337313" w14:paraId="0AD22C00" w14:textId="77777777" w:rsidTr="00C63A5B">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C63A5B" w:rsidRPr="00B32671" w:rsidRDefault="00C63A5B" w:rsidP="00C63A5B">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C63A5B" w:rsidRPr="00B32671" w:rsidRDefault="00C63A5B" w:rsidP="00C63A5B">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C63A5B" w:rsidRPr="00B32671" w:rsidRDefault="00C63A5B" w:rsidP="00C63A5B">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C63A5B" w:rsidRPr="00B32671" w:rsidRDefault="00C63A5B" w:rsidP="00C63A5B">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77777777" w:rsidR="00C63A5B" w:rsidRPr="00B32671" w:rsidRDefault="00C63A5B" w:rsidP="00C63A5B">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075AA63F" w14:textId="77777777" w:rsidR="00C63A5B" w:rsidRPr="00B32671" w:rsidRDefault="00C63A5B" w:rsidP="00C63A5B">
            <w:pPr>
              <w:jc w:val="right"/>
              <w:rPr>
                <w:color w:val="000000"/>
                <w:sz w:val="14"/>
                <w:szCs w:val="14"/>
              </w:rPr>
            </w:pPr>
            <w:r w:rsidRPr="00631092">
              <w:rPr>
                <w:color w:val="000000"/>
                <w:sz w:val="14"/>
                <w:szCs w:val="14"/>
              </w:rPr>
              <w:t>-</w:t>
            </w:r>
          </w:p>
        </w:tc>
        <w:tc>
          <w:tcPr>
            <w:tcW w:w="1170" w:type="dxa"/>
            <w:tcBorders>
              <w:top w:val="nil"/>
              <w:left w:val="nil"/>
              <w:bottom w:val="nil"/>
              <w:right w:val="nil"/>
            </w:tcBorders>
            <w:shd w:val="clear" w:color="auto" w:fill="auto"/>
            <w:noWrap/>
            <w:tcMar>
              <w:left w:w="43" w:type="dxa"/>
              <w:right w:w="43" w:type="dxa"/>
            </w:tcMar>
            <w:vAlign w:val="center"/>
          </w:tcPr>
          <w:p w14:paraId="3BA863E7" w14:textId="77777777" w:rsidR="00C63A5B" w:rsidRPr="00B32671" w:rsidRDefault="00C63A5B" w:rsidP="00C63A5B">
            <w:pPr>
              <w:jc w:val="right"/>
              <w:rPr>
                <w:color w:val="000000"/>
                <w:sz w:val="14"/>
                <w:szCs w:val="14"/>
              </w:rPr>
            </w:pPr>
            <w:r w:rsidRPr="00631092">
              <w:rPr>
                <w:color w:val="000000"/>
                <w:sz w:val="14"/>
                <w:szCs w:val="14"/>
              </w:rPr>
              <w:t>-</w:t>
            </w:r>
          </w:p>
        </w:tc>
        <w:tc>
          <w:tcPr>
            <w:tcW w:w="1107" w:type="dxa"/>
            <w:tcBorders>
              <w:top w:val="nil"/>
              <w:left w:val="nil"/>
              <w:bottom w:val="nil"/>
              <w:right w:val="nil"/>
            </w:tcBorders>
            <w:shd w:val="clear" w:color="auto" w:fill="auto"/>
            <w:noWrap/>
            <w:tcMar>
              <w:left w:w="43" w:type="dxa"/>
              <w:right w:w="43" w:type="dxa"/>
            </w:tcMar>
            <w:vAlign w:val="center"/>
          </w:tcPr>
          <w:p w14:paraId="460D646B" w14:textId="77777777" w:rsidR="00C63A5B" w:rsidRPr="00B32671" w:rsidRDefault="00C63A5B" w:rsidP="00C63A5B">
            <w:pPr>
              <w:jc w:val="right"/>
              <w:rPr>
                <w:color w:val="000000"/>
                <w:sz w:val="14"/>
                <w:szCs w:val="14"/>
              </w:rPr>
            </w:pPr>
            <w:r w:rsidRPr="00631092">
              <w:rPr>
                <w:color w:val="000000"/>
                <w:sz w:val="14"/>
                <w:szCs w:val="14"/>
              </w:rPr>
              <w:t>-</w:t>
            </w:r>
          </w:p>
        </w:tc>
      </w:tr>
      <w:tr w:rsidR="00201937" w:rsidRPr="00337313" w14:paraId="27C9E390"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201937" w:rsidRPr="00B32671" w:rsidRDefault="00201937" w:rsidP="0020193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77777777" w:rsidR="00201937" w:rsidRPr="00B32671" w:rsidRDefault="00201937" w:rsidP="00201937">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3AC4E9EF" w14:textId="77777777" w:rsidR="00201937" w:rsidRPr="00B32671" w:rsidRDefault="00201937" w:rsidP="00201937">
            <w:pPr>
              <w:jc w:val="right"/>
              <w:rPr>
                <w:color w:val="000000"/>
                <w:sz w:val="14"/>
                <w:szCs w:val="14"/>
              </w:rPr>
            </w:pPr>
            <w:r>
              <w:rPr>
                <w:color w:val="000000"/>
                <w:sz w:val="13"/>
                <w:szCs w:val="13"/>
              </w:rPr>
              <w:t>2,256.44</w:t>
            </w:r>
          </w:p>
        </w:tc>
        <w:tc>
          <w:tcPr>
            <w:tcW w:w="1170" w:type="dxa"/>
            <w:tcBorders>
              <w:top w:val="nil"/>
              <w:left w:val="nil"/>
              <w:bottom w:val="nil"/>
              <w:right w:val="nil"/>
            </w:tcBorders>
            <w:shd w:val="clear" w:color="auto" w:fill="auto"/>
            <w:noWrap/>
            <w:tcMar>
              <w:left w:w="43" w:type="dxa"/>
              <w:right w:w="43" w:type="dxa"/>
            </w:tcMar>
            <w:vAlign w:val="center"/>
          </w:tcPr>
          <w:p w14:paraId="2F4F3C55" w14:textId="77777777" w:rsidR="00201937" w:rsidRPr="00B32671" w:rsidRDefault="00201937" w:rsidP="00201937">
            <w:pPr>
              <w:jc w:val="right"/>
              <w:rPr>
                <w:color w:val="000000"/>
                <w:sz w:val="14"/>
                <w:szCs w:val="14"/>
              </w:rPr>
            </w:pPr>
            <w:r>
              <w:rPr>
                <w:color w:val="000000"/>
                <w:sz w:val="13"/>
                <w:szCs w:val="13"/>
              </w:rPr>
              <w:t>1,074.9</w:t>
            </w:r>
          </w:p>
        </w:tc>
        <w:tc>
          <w:tcPr>
            <w:tcW w:w="1107" w:type="dxa"/>
            <w:tcBorders>
              <w:top w:val="nil"/>
              <w:left w:val="nil"/>
              <w:bottom w:val="nil"/>
              <w:right w:val="nil"/>
            </w:tcBorders>
            <w:shd w:val="clear" w:color="auto" w:fill="auto"/>
            <w:noWrap/>
            <w:tcMar>
              <w:left w:w="43" w:type="dxa"/>
              <w:right w:w="43" w:type="dxa"/>
            </w:tcMar>
            <w:vAlign w:val="center"/>
          </w:tcPr>
          <w:p w14:paraId="0DCA5FCD" w14:textId="77777777" w:rsidR="00201937" w:rsidRPr="00B32671" w:rsidRDefault="00201937" w:rsidP="00201937">
            <w:pPr>
              <w:jc w:val="right"/>
              <w:rPr>
                <w:color w:val="000000"/>
                <w:sz w:val="14"/>
                <w:szCs w:val="14"/>
              </w:rPr>
            </w:pPr>
            <w:r>
              <w:rPr>
                <w:color w:val="000000"/>
                <w:sz w:val="13"/>
                <w:szCs w:val="13"/>
              </w:rPr>
              <w:t>1,448.2</w:t>
            </w:r>
          </w:p>
        </w:tc>
      </w:tr>
      <w:tr w:rsidR="00201937" w:rsidRPr="00337313" w14:paraId="4CC7E111" w14:textId="77777777" w:rsidTr="00201937">
        <w:trPr>
          <w:trHeight w:val="207"/>
          <w:jc w:val="center"/>
        </w:trPr>
        <w:tc>
          <w:tcPr>
            <w:tcW w:w="3340" w:type="dxa"/>
            <w:tcBorders>
              <w:top w:val="nil"/>
              <w:left w:val="nil"/>
              <w:bottom w:val="nil"/>
              <w:right w:val="nil"/>
            </w:tcBorders>
            <w:shd w:val="clear" w:color="auto" w:fill="auto"/>
            <w:noWrap/>
            <w:hideMark/>
          </w:tcPr>
          <w:p w14:paraId="072BC59C" w14:textId="77777777" w:rsidR="00201937" w:rsidRPr="00337313" w:rsidRDefault="00201937" w:rsidP="0020193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201937" w:rsidRPr="00337313" w:rsidRDefault="00201937" w:rsidP="0020193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201937" w:rsidRDefault="00201937" w:rsidP="0020193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201937" w:rsidRDefault="00201937" w:rsidP="0020193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201937" w:rsidRPr="00632509" w:rsidRDefault="00201937" w:rsidP="0020193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201937" w:rsidRPr="00632509" w:rsidRDefault="00201937" w:rsidP="0020193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201937" w:rsidRPr="00632509" w:rsidRDefault="00201937" w:rsidP="0020193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201937" w:rsidRPr="00632509" w:rsidRDefault="00201937" w:rsidP="00201937">
            <w:pPr>
              <w:jc w:val="right"/>
              <w:rPr>
                <w:color w:val="000000"/>
                <w:sz w:val="14"/>
                <w:szCs w:val="14"/>
              </w:rPr>
            </w:pPr>
          </w:p>
        </w:tc>
      </w:tr>
      <w:tr w:rsidR="00201937" w:rsidRPr="00337313" w14:paraId="13933A3C" w14:textId="77777777" w:rsidTr="0020193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201937" w:rsidRPr="00337313" w:rsidRDefault="00201937" w:rsidP="0020193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201937" w:rsidRPr="00337313" w:rsidRDefault="00201937" w:rsidP="0020193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201937" w:rsidRDefault="00201937" w:rsidP="0020193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201937" w:rsidRDefault="00201937" w:rsidP="0020193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77777777" w:rsidR="00201937" w:rsidRPr="00632509" w:rsidRDefault="00201937" w:rsidP="00201937">
            <w:pPr>
              <w:jc w:val="right"/>
              <w:rPr>
                <w:b/>
                <w:bCs/>
                <w:color w:val="000000"/>
                <w:sz w:val="14"/>
                <w:szCs w:val="14"/>
              </w:rPr>
            </w:pPr>
            <w:r w:rsidRPr="00632509">
              <w:rPr>
                <w:b/>
                <w:bCs/>
                <w:color w:val="000000"/>
                <w:sz w:val="14"/>
                <w:szCs w:val="14"/>
              </w:rPr>
              <w:t>13,297,493.7</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77777777" w:rsidR="00201937" w:rsidRPr="00632509" w:rsidRDefault="00201937" w:rsidP="00201937">
            <w:pPr>
              <w:jc w:val="right"/>
              <w:rPr>
                <w:b/>
                <w:bCs/>
                <w:color w:val="000000"/>
                <w:sz w:val="14"/>
                <w:szCs w:val="14"/>
              </w:rPr>
            </w:pPr>
            <w:r>
              <w:rPr>
                <w:b/>
                <w:bCs/>
                <w:color w:val="000000"/>
                <w:sz w:val="14"/>
                <w:szCs w:val="14"/>
              </w:rPr>
              <w:t>14,104,187.88</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77777777" w:rsidR="00201937" w:rsidRPr="00632509" w:rsidRDefault="00201937" w:rsidP="00201937">
            <w:pPr>
              <w:jc w:val="right"/>
              <w:rPr>
                <w:b/>
                <w:bCs/>
                <w:color w:val="000000"/>
                <w:sz w:val="14"/>
                <w:szCs w:val="14"/>
              </w:rPr>
            </w:pPr>
            <w:r>
              <w:rPr>
                <w:b/>
                <w:bCs/>
                <w:color w:val="000000"/>
                <w:sz w:val="14"/>
                <w:szCs w:val="14"/>
              </w:rPr>
              <w:t>15,461,053.8</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77777777" w:rsidR="00201937" w:rsidRPr="00632509" w:rsidRDefault="00201937" w:rsidP="00201937">
            <w:pPr>
              <w:jc w:val="right"/>
              <w:rPr>
                <w:b/>
                <w:bCs/>
                <w:color w:val="000000"/>
                <w:sz w:val="14"/>
                <w:szCs w:val="14"/>
              </w:rPr>
            </w:pPr>
            <w:r>
              <w:rPr>
                <w:b/>
                <w:bCs/>
                <w:color w:val="000000"/>
                <w:sz w:val="14"/>
                <w:szCs w:val="14"/>
              </w:rPr>
              <w:t>15,123,397.6</w:t>
            </w:r>
          </w:p>
        </w:tc>
      </w:tr>
      <w:tr w:rsidR="0020193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20AF9A4C" w:rsidR="00201937" w:rsidRPr="00337313" w:rsidRDefault="00201937" w:rsidP="00201937">
            <w:pPr>
              <w:rPr>
                <w:color w:val="000000"/>
                <w:sz w:val="16"/>
                <w:szCs w:val="16"/>
              </w:rPr>
            </w:pPr>
            <w:r>
              <w:rPr>
                <w:color w:val="000000"/>
                <w:sz w:val="16"/>
                <w:szCs w:val="16"/>
              </w:rPr>
              <w:t xml:space="preserve">*01.00 stands for 0.01 to 1.00                                                                                    </w:t>
            </w:r>
            <w:r w:rsidR="001B633C">
              <w:rPr>
                <w:color w:val="000000"/>
                <w:sz w:val="16"/>
                <w:szCs w:val="16"/>
              </w:rPr>
              <w:t xml:space="preserve">                              </w:t>
            </w:r>
            <w:r>
              <w:rPr>
                <w:color w:val="000000"/>
                <w:sz w:val="16"/>
                <w:szCs w:val="16"/>
              </w:rPr>
              <w:t xml:space="preserve"> </w:t>
            </w:r>
            <w:r w:rsidRPr="00B863BF">
              <w:rPr>
                <w:sz w:val="14"/>
                <w:szCs w:val="14"/>
              </w:rPr>
              <w:t xml:space="preserve">Source: </w:t>
            </w:r>
            <w:r w:rsidR="001B633C">
              <w:rPr>
                <w:sz w:val="14"/>
                <w:szCs w:val="14"/>
              </w:rPr>
              <w:t>Core Statistics Department</w:t>
            </w:r>
          </w:p>
          <w:p w14:paraId="0485F99E" w14:textId="77777777" w:rsidR="00201937" w:rsidRPr="00337313" w:rsidRDefault="00201937" w:rsidP="0020193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201937" w:rsidRPr="00337313" w:rsidRDefault="00201937" w:rsidP="0020193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77777777"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FCFFEC4" w:rsidR="00337313" w:rsidRPr="00337313" w:rsidRDefault="001B633C" w:rsidP="00337313">
            <w:pPr>
              <w:jc w:val="right"/>
              <w:rPr>
                <w:color w:val="000000"/>
                <w:sz w:val="16"/>
                <w:szCs w:val="16"/>
              </w:rPr>
            </w:pPr>
            <w:r>
              <w:rPr>
                <w:color w:val="000000"/>
                <w:sz w:val="16"/>
                <w:szCs w:val="16"/>
              </w:rPr>
              <w:t>Million Rupees</w:t>
            </w:r>
          </w:p>
        </w:tc>
      </w:tr>
      <w:tr w:rsidR="007A1999" w:rsidRPr="00337313" w14:paraId="261F275A" w14:textId="77777777" w:rsidTr="007A1999">
        <w:trPr>
          <w:trHeight w:val="222"/>
          <w:jc w:val="center"/>
        </w:trPr>
        <w:tc>
          <w:tcPr>
            <w:tcW w:w="2922" w:type="dxa"/>
            <w:tcBorders>
              <w:top w:val="nil"/>
              <w:left w:val="nil"/>
              <w:bottom w:val="nil"/>
            </w:tcBorders>
            <w:shd w:val="clear" w:color="auto" w:fill="auto"/>
            <w:noWrap/>
            <w:vAlign w:val="bottom"/>
            <w:hideMark/>
          </w:tcPr>
          <w:p w14:paraId="255B6B87" w14:textId="77777777" w:rsidR="007A1999" w:rsidRPr="00957BCF" w:rsidRDefault="007A1999"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7A1999" w:rsidRPr="00957BCF" w:rsidRDefault="007A1999"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7A1999" w:rsidRPr="00957BCF" w:rsidRDefault="007A1999" w:rsidP="008253FD">
            <w:pPr>
              <w:jc w:val="center"/>
              <w:rPr>
                <w:b/>
                <w:bCs/>
                <w:color w:val="000000"/>
                <w:sz w:val="16"/>
                <w:szCs w:val="16"/>
              </w:rPr>
            </w:pPr>
          </w:p>
        </w:tc>
        <w:tc>
          <w:tcPr>
            <w:tcW w:w="2310" w:type="dxa"/>
            <w:gridSpan w:val="2"/>
            <w:tcBorders>
              <w:left w:val="single" w:sz="4" w:space="0" w:color="auto"/>
              <w:bottom w:val="single" w:sz="4" w:space="0" w:color="auto"/>
              <w:right w:val="single" w:sz="4" w:space="0" w:color="auto"/>
            </w:tcBorders>
            <w:shd w:val="clear" w:color="auto" w:fill="auto"/>
            <w:noWrap/>
            <w:vAlign w:val="center"/>
          </w:tcPr>
          <w:p w14:paraId="0E9DF5F2" w14:textId="77777777" w:rsidR="007A1999" w:rsidRPr="00957BCF" w:rsidRDefault="007A1999" w:rsidP="00632509">
            <w:pPr>
              <w:jc w:val="center"/>
              <w:rPr>
                <w:b/>
                <w:bCs/>
                <w:color w:val="000000"/>
                <w:sz w:val="16"/>
                <w:szCs w:val="16"/>
              </w:rPr>
            </w:pPr>
            <w:r>
              <w:rPr>
                <w:b/>
                <w:bCs/>
                <w:color w:val="000000"/>
                <w:sz w:val="16"/>
                <w:szCs w:val="16"/>
              </w:rPr>
              <w:t>2020</w:t>
            </w:r>
          </w:p>
        </w:tc>
        <w:tc>
          <w:tcPr>
            <w:tcW w:w="2460" w:type="dxa"/>
            <w:gridSpan w:val="2"/>
            <w:tcBorders>
              <w:left w:val="single" w:sz="4" w:space="0" w:color="auto"/>
              <w:bottom w:val="single" w:sz="4" w:space="0" w:color="auto"/>
            </w:tcBorders>
            <w:shd w:val="clear" w:color="auto" w:fill="auto"/>
            <w:vAlign w:val="center"/>
          </w:tcPr>
          <w:p w14:paraId="5CF10A25" w14:textId="77777777" w:rsidR="007A1999" w:rsidRPr="00957BCF" w:rsidRDefault="007A1999" w:rsidP="008253FD">
            <w:pPr>
              <w:jc w:val="center"/>
              <w:rPr>
                <w:b/>
                <w:bCs/>
                <w:color w:val="000000"/>
                <w:sz w:val="16"/>
                <w:szCs w:val="16"/>
              </w:rPr>
            </w:pPr>
            <w:r>
              <w:rPr>
                <w:b/>
                <w:bCs/>
                <w:color w:val="000000"/>
                <w:sz w:val="16"/>
                <w:szCs w:val="16"/>
              </w:rPr>
              <w:t>2021</w:t>
            </w:r>
          </w:p>
        </w:tc>
      </w:tr>
      <w:tr w:rsidR="007A1999"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7A1999" w:rsidRPr="00957BCF" w:rsidRDefault="007A1999" w:rsidP="007A1999">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7A1999" w:rsidRPr="00957BCF" w:rsidRDefault="007A1999" w:rsidP="007A1999">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7A1999" w:rsidRPr="00957BCF" w:rsidRDefault="007A1999" w:rsidP="007A1999">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7A1999" w:rsidRPr="00957BCF" w:rsidRDefault="007A1999" w:rsidP="007A1999">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77777777" w:rsidR="007A1999" w:rsidRPr="00957BCF" w:rsidRDefault="007A1999" w:rsidP="007A1999">
            <w:pPr>
              <w:jc w:val="right"/>
              <w:rPr>
                <w:b/>
                <w:bCs/>
                <w:color w:val="000000"/>
                <w:sz w:val="14"/>
                <w:szCs w:val="14"/>
              </w:rPr>
            </w:pPr>
            <w:r>
              <w:rPr>
                <w:b/>
                <w:bCs/>
                <w:color w:val="000000"/>
                <w:sz w:val="14"/>
                <w:szCs w:val="14"/>
              </w:rPr>
              <w:t>Jun</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77777777" w:rsidR="007A1999" w:rsidRPr="00957BCF" w:rsidRDefault="007A1999" w:rsidP="007A1999">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77777777" w:rsidR="007A1999" w:rsidRPr="00957BCF" w:rsidRDefault="007A1999" w:rsidP="007A1999">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7777777" w:rsidR="007A1999" w:rsidRPr="00957BCF"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7A1999" w:rsidRPr="00337313" w:rsidRDefault="007A1999" w:rsidP="007A1999">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7A1999" w:rsidRPr="00337313" w:rsidRDefault="007A1999" w:rsidP="007A1999">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7A1999" w:rsidRPr="00337313" w:rsidRDefault="007A1999" w:rsidP="007A1999">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7A1999" w:rsidRPr="00337313" w:rsidRDefault="007A1999" w:rsidP="007A1999">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7A1999" w:rsidRPr="00337313" w:rsidRDefault="007A1999" w:rsidP="007A1999">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7A1999" w:rsidRPr="00337313" w:rsidRDefault="007A1999" w:rsidP="007A1999">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7A1999" w:rsidRPr="00337313" w:rsidRDefault="007A1999" w:rsidP="007A1999">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7A1999" w:rsidRPr="00337313" w:rsidRDefault="007A1999" w:rsidP="007A1999">
            <w:pPr>
              <w:jc w:val="right"/>
              <w:rPr>
                <w:color w:val="000000"/>
                <w:sz w:val="14"/>
                <w:szCs w:val="14"/>
              </w:rPr>
            </w:pPr>
          </w:p>
        </w:tc>
      </w:tr>
      <w:tr w:rsidR="007A1999" w:rsidRPr="00337313" w14:paraId="0DA3E26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7A1999" w:rsidRDefault="007A1999" w:rsidP="007A1999">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77777777" w:rsidR="007A1999" w:rsidRPr="00632509" w:rsidRDefault="007A1999" w:rsidP="007A1999">
            <w:pPr>
              <w:jc w:val="right"/>
              <w:rPr>
                <w:color w:val="000000"/>
                <w:sz w:val="14"/>
                <w:szCs w:val="14"/>
              </w:rPr>
            </w:pPr>
            <w:r w:rsidRPr="00632509">
              <w:rPr>
                <w:color w:val="000000"/>
                <w:sz w:val="14"/>
                <w:szCs w:val="14"/>
              </w:rPr>
              <w:t>1,007,811.7</w:t>
            </w:r>
          </w:p>
        </w:tc>
        <w:tc>
          <w:tcPr>
            <w:tcW w:w="1230" w:type="dxa"/>
            <w:tcBorders>
              <w:top w:val="nil"/>
              <w:left w:val="nil"/>
              <w:bottom w:val="nil"/>
              <w:right w:val="nil"/>
            </w:tcBorders>
            <w:shd w:val="clear" w:color="auto" w:fill="auto"/>
            <w:noWrap/>
            <w:vAlign w:val="center"/>
          </w:tcPr>
          <w:p w14:paraId="6295D4E9" w14:textId="77777777" w:rsidR="007A1999" w:rsidRPr="00632509" w:rsidRDefault="007A1999" w:rsidP="007A1999">
            <w:pPr>
              <w:jc w:val="right"/>
              <w:rPr>
                <w:color w:val="000000"/>
                <w:sz w:val="14"/>
                <w:szCs w:val="14"/>
              </w:rPr>
            </w:pPr>
            <w:r>
              <w:rPr>
                <w:color w:val="000000"/>
                <w:sz w:val="13"/>
                <w:szCs w:val="13"/>
              </w:rPr>
              <w:t>1,101,758.5</w:t>
            </w:r>
          </w:p>
        </w:tc>
        <w:tc>
          <w:tcPr>
            <w:tcW w:w="1200" w:type="dxa"/>
            <w:tcBorders>
              <w:top w:val="nil"/>
              <w:left w:val="nil"/>
              <w:bottom w:val="nil"/>
              <w:right w:val="nil"/>
            </w:tcBorders>
            <w:shd w:val="clear" w:color="auto" w:fill="auto"/>
            <w:noWrap/>
            <w:vAlign w:val="center"/>
          </w:tcPr>
          <w:p w14:paraId="2915D556" w14:textId="77777777" w:rsidR="007A1999" w:rsidRPr="00632509" w:rsidRDefault="007A1999" w:rsidP="007A1999">
            <w:pPr>
              <w:jc w:val="right"/>
              <w:rPr>
                <w:color w:val="000000"/>
                <w:sz w:val="14"/>
                <w:szCs w:val="14"/>
              </w:rPr>
            </w:pPr>
            <w:r>
              <w:rPr>
                <w:color w:val="000000"/>
                <w:sz w:val="13"/>
                <w:szCs w:val="13"/>
              </w:rPr>
              <w:t>1,338,904.2</w:t>
            </w:r>
          </w:p>
        </w:tc>
        <w:tc>
          <w:tcPr>
            <w:tcW w:w="1260" w:type="dxa"/>
            <w:tcBorders>
              <w:top w:val="nil"/>
              <w:left w:val="nil"/>
              <w:bottom w:val="nil"/>
              <w:right w:val="nil"/>
            </w:tcBorders>
            <w:shd w:val="clear" w:color="auto" w:fill="auto"/>
            <w:noWrap/>
            <w:vAlign w:val="center"/>
          </w:tcPr>
          <w:p w14:paraId="45A60894" w14:textId="77777777" w:rsidR="007A1999" w:rsidRPr="00632509" w:rsidRDefault="007A1999" w:rsidP="007A1999">
            <w:pPr>
              <w:jc w:val="right"/>
              <w:rPr>
                <w:color w:val="000000"/>
                <w:sz w:val="14"/>
                <w:szCs w:val="14"/>
              </w:rPr>
            </w:pPr>
            <w:r>
              <w:rPr>
                <w:color w:val="000000"/>
                <w:sz w:val="13"/>
                <w:szCs w:val="13"/>
              </w:rPr>
              <w:t>1,812,179.4</w:t>
            </w:r>
          </w:p>
        </w:tc>
      </w:tr>
      <w:tr w:rsidR="007A1999" w:rsidRPr="00337313" w14:paraId="0FD36819"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7A1999" w:rsidRDefault="007A1999" w:rsidP="007A1999">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7777777" w:rsidR="007A1999" w:rsidRPr="00632509" w:rsidRDefault="007A1999" w:rsidP="007A1999">
            <w:pPr>
              <w:jc w:val="right"/>
              <w:rPr>
                <w:color w:val="000000"/>
                <w:sz w:val="14"/>
                <w:szCs w:val="14"/>
              </w:rPr>
            </w:pPr>
            <w:r w:rsidRPr="00632509">
              <w:rPr>
                <w:color w:val="000000"/>
                <w:sz w:val="14"/>
                <w:szCs w:val="14"/>
              </w:rPr>
              <w:t>203,140.1</w:t>
            </w:r>
          </w:p>
        </w:tc>
        <w:tc>
          <w:tcPr>
            <w:tcW w:w="1230" w:type="dxa"/>
            <w:tcBorders>
              <w:top w:val="nil"/>
              <w:left w:val="nil"/>
              <w:bottom w:val="nil"/>
              <w:right w:val="nil"/>
            </w:tcBorders>
            <w:shd w:val="clear" w:color="auto" w:fill="auto"/>
            <w:noWrap/>
            <w:vAlign w:val="center"/>
          </w:tcPr>
          <w:p w14:paraId="14C6435A" w14:textId="77777777" w:rsidR="007A1999" w:rsidRPr="00632509" w:rsidRDefault="007A1999" w:rsidP="007A1999">
            <w:pPr>
              <w:jc w:val="right"/>
              <w:rPr>
                <w:color w:val="000000"/>
                <w:sz w:val="14"/>
                <w:szCs w:val="14"/>
              </w:rPr>
            </w:pPr>
            <w:r>
              <w:rPr>
                <w:color w:val="000000"/>
                <w:sz w:val="13"/>
                <w:szCs w:val="13"/>
              </w:rPr>
              <w:t>722,890.5</w:t>
            </w:r>
          </w:p>
        </w:tc>
        <w:tc>
          <w:tcPr>
            <w:tcW w:w="1200" w:type="dxa"/>
            <w:tcBorders>
              <w:top w:val="nil"/>
              <w:left w:val="nil"/>
              <w:bottom w:val="nil"/>
              <w:right w:val="nil"/>
            </w:tcBorders>
            <w:shd w:val="clear" w:color="auto" w:fill="auto"/>
            <w:noWrap/>
            <w:vAlign w:val="center"/>
          </w:tcPr>
          <w:p w14:paraId="15128766" w14:textId="77777777" w:rsidR="007A1999" w:rsidRPr="00632509" w:rsidRDefault="007A1999" w:rsidP="007A1999">
            <w:pPr>
              <w:jc w:val="right"/>
              <w:rPr>
                <w:color w:val="000000"/>
                <w:sz w:val="14"/>
                <w:szCs w:val="14"/>
              </w:rPr>
            </w:pPr>
            <w:r>
              <w:rPr>
                <w:color w:val="000000"/>
                <w:sz w:val="13"/>
                <w:szCs w:val="13"/>
              </w:rPr>
              <w:t>781,389.3</w:t>
            </w:r>
          </w:p>
        </w:tc>
        <w:tc>
          <w:tcPr>
            <w:tcW w:w="1260" w:type="dxa"/>
            <w:tcBorders>
              <w:top w:val="nil"/>
              <w:left w:val="nil"/>
              <w:bottom w:val="nil"/>
              <w:right w:val="nil"/>
            </w:tcBorders>
            <w:shd w:val="clear" w:color="auto" w:fill="auto"/>
            <w:noWrap/>
            <w:vAlign w:val="center"/>
          </w:tcPr>
          <w:p w14:paraId="02E11446" w14:textId="77777777" w:rsidR="007A1999" w:rsidRPr="00632509" w:rsidRDefault="007A1999" w:rsidP="007A1999">
            <w:pPr>
              <w:jc w:val="right"/>
              <w:rPr>
                <w:color w:val="000000"/>
                <w:sz w:val="14"/>
                <w:szCs w:val="14"/>
              </w:rPr>
            </w:pPr>
            <w:r>
              <w:rPr>
                <w:color w:val="000000"/>
                <w:sz w:val="13"/>
                <w:szCs w:val="13"/>
              </w:rPr>
              <w:t>776,363.8</w:t>
            </w:r>
          </w:p>
        </w:tc>
      </w:tr>
      <w:tr w:rsidR="007A1999" w:rsidRPr="00337313" w14:paraId="61BAF40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7A1999" w:rsidRDefault="007A1999" w:rsidP="007A1999">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77777777" w:rsidR="007A1999" w:rsidRPr="00632509" w:rsidRDefault="007A1999" w:rsidP="007A1999">
            <w:pPr>
              <w:jc w:val="right"/>
              <w:rPr>
                <w:color w:val="000000"/>
                <w:sz w:val="14"/>
                <w:szCs w:val="14"/>
              </w:rPr>
            </w:pPr>
            <w:r w:rsidRPr="00632509">
              <w:rPr>
                <w:color w:val="000000"/>
                <w:sz w:val="14"/>
                <w:szCs w:val="14"/>
              </w:rPr>
              <w:t>17,848.2</w:t>
            </w:r>
          </w:p>
        </w:tc>
        <w:tc>
          <w:tcPr>
            <w:tcW w:w="1230" w:type="dxa"/>
            <w:tcBorders>
              <w:top w:val="nil"/>
              <w:left w:val="nil"/>
              <w:bottom w:val="nil"/>
              <w:right w:val="nil"/>
            </w:tcBorders>
            <w:shd w:val="clear" w:color="auto" w:fill="auto"/>
            <w:noWrap/>
            <w:vAlign w:val="center"/>
          </w:tcPr>
          <w:p w14:paraId="5F03DEC5" w14:textId="77777777" w:rsidR="007A1999" w:rsidRPr="00632509" w:rsidRDefault="007A1999" w:rsidP="007A1999">
            <w:pPr>
              <w:jc w:val="right"/>
              <w:rPr>
                <w:color w:val="000000"/>
                <w:sz w:val="14"/>
                <w:szCs w:val="14"/>
              </w:rPr>
            </w:pPr>
            <w:r>
              <w:rPr>
                <w:color w:val="000000"/>
                <w:sz w:val="13"/>
                <w:szCs w:val="13"/>
              </w:rPr>
              <w:t>10,619.2</w:t>
            </w:r>
          </w:p>
        </w:tc>
        <w:tc>
          <w:tcPr>
            <w:tcW w:w="1200" w:type="dxa"/>
            <w:tcBorders>
              <w:top w:val="nil"/>
              <w:left w:val="nil"/>
              <w:bottom w:val="nil"/>
              <w:right w:val="nil"/>
            </w:tcBorders>
            <w:shd w:val="clear" w:color="auto" w:fill="auto"/>
            <w:noWrap/>
            <w:vAlign w:val="center"/>
          </w:tcPr>
          <w:p w14:paraId="328616DD" w14:textId="77777777" w:rsidR="007A1999" w:rsidRPr="00632509" w:rsidRDefault="007A1999" w:rsidP="007A1999">
            <w:pPr>
              <w:jc w:val="right"/>
              <w:rPr>
                <w:color w:val="000000"/>
                <w:sz w:val="14"/>
                <w:szCs w:val="14"/>
              </w:rPr>
            </w:pPr>
            <w:r>
              <w:rPr>
                <w:color w:val="000000"/>
                <w:sz w:val="13"/>
                <w:szCs w:val="13"/>
              </w:rPr>
              <w:t>11,969.5</w:t>
            </w:r>
          </w:p>
        </w:tc>
        <w:tc>
          <w:tcPr>
            <w:tcW w:w="1260" w:type="dxa"/>
            <w:tcBorders>
              <w:top w:val="nil"/>
              <w:left w:val="nil"/>
              <w:bottom w:val="nil"/>
              <w:right w:val="nil"/>
            </w:tcBorders>
            <w:shd w:val="clear" w:color="auto" w:fill="auto"/>
            <w:noWrap/>
            <w:vAlign w:val="center"/>
          </w:tcPr>
          <w:p w14:paraId="5D27FA52" w14:textId="77777777" w:rsidR="007A1999" w:rsidRPr="00632509" w:rsidRDefault="007A1999" w:rsidP="007A1999">
            <w:pPr>
              <w:jc w:val="right"/>
              <w:rPr>
                <w:color w:val="000000"/>
                <w:sz w:val="14"/>
                <w:szCs w:val="14"/>
              </w:rPr>
            </w:pPr>
            <w:r>
              <w:rPr>
                <w:color w:val="000000"/>
                <w:sz w:val="13"/>
                <w:szCs w:val="13"/>
              </w:rPr>
              <w:t>10,598.2</w:t>
            </w:r>
          </w:p>
        </w:tc>
      </w:tr>
      <w:tr w:rsidR="007A1999" w:rsidRPr="00337313" w14:paraId="5F49593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7A1999" w:rsidRDefault="007A1999" w:rsidP="007A1999">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77777777" w:rsidR="007A1999" w:rsidRPr="00632509" w:rsidRDefault="007A1999" w:rsidP="007A1999">
            <w:pPr>
              <w:jc w:val="right"/>
              <w:rPr>
                <w:color w:val="000000"/>
                <w:sz w:val="14"/>
                <w:szCs w:val="14"/>
              </w:rPr>
            </w:pPr>
            <w:r w:rsidRPr="00632509">
              <w:rPr>
                <w:color w:val="000000"/>
                <w:sz w:val="14"/>
                <w:szCs w:val="14"/>
              </w:rPr>
              <w:t>101,607.2</w:t>
            </w:r>
          </w:p>
        </w:tc>
        <w:tc>
          <w:tcPr>
            <w:tcW w:w="1230" w:type="dxa"/>
            <w:tcBorders>
              <w:top w:val="nil"/>
              <w:left w:val="nil"/>
              <w:bottom w:val="nil"/>
              <w:right w:val="nil"/>
            </w:tcBorders>
            <w:shd w:val="clear" w:color="auto" w:fill="auto"/>
            <w:noWrap/>
            <w:vAlign w:val="center"/>
          </w:tcPr>
          <w:p w14:paraId="5CDF7B9D" w14:textId="77777777" w:rsidR="007A1999" w:rsidRPr="00632509" w:rsidRDefault="007A1999" w:rsidP="007A1999">
            <w:pPr>
              <w:jc w:val="right"/>
              <w:rPr>
                <w:color w:val="000000"/>
                <w:sz w:val="14"/>
                <w:szCs w:val="14"/>
              </w:rPr>
            </w:pPr>
            <w:r>
              <w:rPr>
                <w:color w:val="000000"/>
                <w:sz w:val="13"/>
                <w:szCs w:val="13"/>
              </w:rPr>
              <w:t>575,552.0</w:t>
            </w:r>
          </w:p>
        </w:tc>
        <w:tc>
          <w:tcPr>
            <w:tcW w:w="1200" w:type="dxa"/>
            <w:tcBorders>
              <w:top w:val="nil"/>
              <w:left w:val="nil"/>
              <w:bottom w:val="nil"/>
              <w:right w:val="nil"/>
            </w:tcBorders>
            <w:shd w:val="clear" w:color="auto" w:fill="auto"/>
            <w:noWrap/>
            <w:vAlign w:val="center"/>
          </w:tcPr>
          <w:p w14:paraId="0496236F" w14:textId="77777777" w:rsidR="007A1999" w:rsidRPr="00632509" w:rsidRDefault="007A1999" w:rsidP="007A1999">
            <w:pPr>
              <w:jc w:val="right"/>
              <w:rPr>
                <w:color w:val="000000"/>
                <w:sz w:val="14"/>
                <w:szCs w:val="14"/>
              </w:rPr>
            </w:pPr>
            <w:r>
              <w:rPr>
                <w:color w:val="000000"/>
                <w:sz w:val="13"/>
                <w:szCs w:val="13"/>
              </w:rPr>
              <w:t>625,277.7</w:t>
            </w:r>
          </w:p>
        </w:tc>
        <w:tc>
          <w:tcPr>
            <w:tcW w:w="1260" w:type="dxa"/>
            <w:tcBorders>
              <w:top w:val="nil"/>
              <w:left w:val="nil"/>
              <w:bottom w:val="nil"/>
              <w:right w:val="nil"/>
            </w:tcBorders>
            <w:shd w:val="clear" w:color="auto" w:fill="auto"/>
            <w:noWrap/>
            <w:vAlign w:val="center"/>
          </w:tcPr>
          <w:p w14:paraId="0EDA144C" w14:textId="77777777" w:rsidR="007A1999" w:rsidRPr="00632509" w:rsidRDefault="007A1999" w:rsidP="007A1999">
            <w:pPr>
              <w:jc w:val="right"/>
              <w:rPr>
                <w:color w:val="000000"/>
                <w:sz w:val="14"/>
                <w:szCs w:val="14"/>
              </w:rPr>
            </w:pPr>
            <w:r>
              <w:rPr>
                <w:color w:val="000000"/>
                <w:sz w:val="13"/>
                <w:szCs w:val="13"/>
              </w:rPr>
              <w:t>138,693.5</w:t>
            </w:r>
          </w:p>
        </w:tc>
      </w:tr>
      <w:tr w:rsidR="007A1999" w:rsidRPr="00337313" w14:paraId="2B66297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7A1999" w:rsidRDefault="007A1999" w:rsidP="007A1999">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77777777" w:rsidR="007A1999" w:rsidRPr="00632509" w:rsidRDefault="007A1999" w:rsidP="007A1999">
            <w:pPr>
              <w:jc w:val="right"/>
              <w:rPr>
                <w:color w:val="000000"/>
                <w:sz w:val="14"/>
                <w:szCs w:val="14"/>
              </w:rPr>
            </w:pPr>
            <w:r w:rsidRPr="00632509">
              <w:rPr>
                <w:color w:val="000000"/>
                <w:sz w:val="14"/>
                <w:szCs w:val="14"/>
              </w:rPr>
              <w:t>492,129.0</w:t>
            </w:r>
          </w:p>
        </w:tc>
        <w:tc>
          <w:tcPr>
            <w:tcW w:w="1230" w:type="dxa"/>
            <w:tcBorders>
              <w:top w:val="nil"/>
              <w:left w:val="nil"/>
              <w:bottom w:val="nil"/>
              <w:right w:val="nil"/>
            </w:tcBorders>
            <w:shd w:val="clear" w:color="auto" w:fill="auto"/>
            <w:noWrap/>
            <w:vAlign w:val="center"/>
          </w:tcPr>
          <w:p w14:paraId="57AC736C" w14:textId="77777777" w:rsidR="007A1999" w:rsidRPr="00632509" w:rsidRDefault="007A1999" w:rsidP="007A1999">
            <w:pPr>
              <w:jc w:val="right"/>
              <w:rPr>
                <w:color w:val="000000"/>
                <w:sz w:val="14"/>
                <w:szCs w:val="14"/>
              </w:rPr>
            </w:pPr>
            <w:r>
              <w:rPr>
                <w:color w:val="000000"/>
                <w:sz w:val="13"/>
                <w:szCs w:val="13"/>
              </w:rPr>
              <w:t>214,015.1</w:t>
            </w:r>
          </w:p>
        </w:tc>
        <w:tc>
          <w:tcPr>
            <w:tcW w:w="1200" w:type="dxa"/>
            <w:tcBorders>
              <w:top w:val="nil"/>
              <w:left w:val="nil"/>
              <w:bottom w:val="nil"/>
              <w:right w:val="nil"/>
            </w:tcBorders>
            <w:shd w:val="clear" w:color="auto" w:fill="auto"/>
            <w:noWrap/>
            <w:vAlign w:val="center"/>
          </w:tcPr>
          <w:p w14:paraId="0DD4DD57" w14:textId="77777777" w:rsidR="007A1999" w:rsidRPr="00632509" w:rsidRDefault="007A1999" w:rsidP="007A1999">
            <w:pPr>
              <w:jc w:val="right"/>
              <w:rPr>
                <w:color w:val="000000"/>
                <w:sz w:val="14"/>
                <w:szCs w:val="14"/>
              </w:rPr>
            </w:pPr>
            <w:r>
              <w:rPr>
                <w:color w:val="000000"/>
                <w:sz w:val="13"/>
                <w:szCs w:val="13"/>
              </w:rPr>
              <w:t>285,835.3</w:t>
            </w:r>
          </w:p>
        </w:tc>
        <w:tc>
          <w:tcPr>
            <w:tcW w:w="1260" w:type="dxa"/>
            <w:tcBorders>
              <w:top w:val="nil"/>
              <w:left w:val="nil"/>
              <w:bottom w:val="nil"/>
              <w:right w:val="nil"/>
            </w:tcBorders>
            <w:shd w:val="clear" w:color="auto" w:fill="auto"/>
            <w:noWrap/>
            <w:vAlign w:val="center"/>
          </w:tcPr>
          <w:p w14:paraId="3A3C03AF" w14:textId="77777777" w:rsidR="007A1999" w:rsidRPr="00632509" w:rsidRDefault="007A1999" w:rsidP="007A1999">
            <w:pPr>
              <w:jc w:val="right"/>
              <w:rPr>
                <w:color w:val="000000"/>
                <w:sz w:val="14"/>
                <w:szCs w:val="14"/>
              </w:rPr>
            </w:pPr>
            <w:r>
              <w:rPr>
                <w:color w:val="000000"/>
                <w:sz w:val="13"/>
                <w:szCs w:val="13"/>
              </w:rPr>
              <w:t>653,947.8</w:t>
            </w:r>
          </w:p>
        </w:tc>
      </w:tr>
      <w:tr w:rsidR="007A1999" w:rsidRPr="00337313" w14:paraId="3A7ADB29"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7A1999" w:rsidRDefault="007A1999" w:rsidP="007A1999">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77777777" w:rsidR="007A1999" w:rsidRPr="00632509" w:rsidRDefault="007A1999" w:rsidP="007A1999">
            <w:pPr>
              <w:jc w:val="right"/>
              <w:rPr>
                <w:color w:val="000000"/>
                <w:sz w:val="14"/>
                <w:szCs w:val="14"/>
              </w:rPr>
            </w:pPr>
            <w:r w:rsidRPr="00632509">
              <w:rPr>
                <w:color w:val="000000"/>
                <w:sz w:val="14"/>
                <w:szCs w:val="14"/>
              </w:rPr>
              <w:t>126,304.5</w:t>
            </w:r>
          </w:p>
        </w:tc>
        <w:tc>
          <w:tcPr>
            <w:tcW w:w="1230" w:type="dxa"/>
            <w:tcBorders>
              <w:top w:val="nil"/>
              <w:left w:val="nil"/>
              <w:bottom w:val="nil"/>
              <w:right w:val="nil"/>
            </w:tcBorders>
            <w:shd w:val="clear" w:color="auto" w:fill="auto"/>
            <w:noWrap/>
            <w:vAlign w:val="center"/>
          </w:tcPr>
          <w:p w14:paraId="1A8DF47C" w14:textId="77777777" w:rsidR="007A1999" w:rsidRPr="00632509" w:rsidRDefault="007A1999" w:rsidP="007A1999">
            <w:pPr>
              <w:jc w:val="right"/>
              <w:rPr>
                <w:color w:val="000000"/>
                <w:sz w:val="14"/>
                <w:szCs w:val="14"/>
              </w:rPr>
            </w:pPr>
            <w:r>
              <w:rPr>
                <w:color w:val="000000"/>
                <w:sz w:val="13"/>
                <w:szCs w:val="13"/>
              </w:rPr>
              <w:t>226,470.8</w:t>
            </w:r>
          </w:p>
        </w:tc>
        <w:tc>
          <w:tcPr>
            <w:tcW w:w="1200" w:type="dxa"/>
            <w:tcBorders>
              <w:top w:val="nil"/>
              <w:left w:val="nil"/>
              <w:bottom w:val="nil"/>
              <w:right w:val="nil"/>
            </w:tcBorders>
            <w:shd w:val="clear" w:color="auto" w:fill="auto"/>
            <w:noWrap/>
            <w:vAlign w:val="center"/>
          </w:tcPr>
          <w:p w14:paraId="52E8E64E" w14:textId="77777777" w:rsidR="007A1999" w:rsidRPr="00632509" w:rsidRDefault="007A1999" w:rsidP="007A1999">
            <w:pPr>
              <w:jc w:val="right"/>
              <w:rPr>
                <w:color w:val="000000"/>
                <w:sz w:val="14"/>
                <w:szCs w:val="14"/>
              </w:rPr>
            </w:pPr>
            <w:r>
              <w:rPr>
                <w:color w:val="000000"/>
                <w:sz w:val="13"/>
                <w:szCs w:val="13"/>
              </w:rPr>
              <w:t>281,049.6</w:t>
            </w:r>
          </w:p>
        </w:tc>
        <w:tc>
          <w:tcPr>
            <w:tcW w:w="1260" w:type="dxa"/>
            <w:tcBorders>
              <w:top w:val="nil"/>
              <w:left w:val="nil"/>
              <w:bottom w:val="nil"/>
              <w:right w:val="nil"/>
            </w:tcBorders>
            <w:shd w:val="clear" w:color="auto" w:fill="auto"/>
            <w:noWrap/>
            <w:vAlign w:val="center"/>
          </w:tcPr>
          <w:p w14:paraId="4BD80D16" w14:textId="77777777" w:rsidR="007A1999" w:rsidRPr="00632509" w:rsidRDefault="007A1999" w:rsidP="007A1999">
            <w:pPr>
              <w:jc w:val="right"/>
              <w:rPr>
                <w:color w:val="000000"/>
                <w:sz w:val="14"/>
                <w:szCs w:val="14"/>
              </w:rPr>
            </w:pPr>
            <w:r>
              <w:rPr>
                <w:color w:val="000000"/>
                <w:sz w:val="13"/>
                <w:szCs w:val="13"/>
              </w:rPr>
              <w:t>363,114.1</w:t>
            </w:r>
          </w:p>
        </w:tc>
      </w:tr>
      <w:tr w:rsidR="007A1999" w:rsidRPr="00337313" w14:paraId="5D0EF9E7"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7A1999" w:rsidRDefault="007A1999" w:rsidP="007A1999">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77777777" w:rsidR="007A1999" w:rsidRPr="00632509" w:rsidRDefault="007A1999" w:rsidP="007A1999">
            <w:pPr>
              <w:jc w:val="right"/>
              <w:rPr>
                <w:color w:val="000000"/>
                <w:sz w:val="14"/>
                <w:szCs w:val="14"/>
              </w:rPr>
            </w:pPr>
            <w:r w:rsidRPr="00632509">
              <w:rPr>
                <w:color w:val="000000"/>
                <w:sz w:val="14"/>
                <w:szCs w:val="14"/>
              </w:rPr>
              <w:t>24,738.9</w:t>
            </w:r>
          </w:p>
        </w:tc>
        <w:tc>
          <w:tcPr>
            <w:tcW w:w="1230" w:type="dxa"/>
            <w:tcBorders>
              <w:top w:val="nil"/>
              <w:left w:val="nil"/>
              <w:bottom w:val="nil"/>
              <w:right w:val="nil"/>
            </w:tcBorders>
            <w:shd w:val="clear" w:color="auto" w:fill="auto"/>
            <w:noWrap/>
            <w:vAlign w:val="center"/>
          </w:tcPr>
          <w:p w14:paraId="2895D339" w14:textId="77777777" w:rsidR="007A1999" w:rsidRPr="00632509" w:rsidRDefault="007A1999" w:rsidP="007A1999">
            <w:pPr>
              <w:jc w:val="right"/>
              <w:rPr>
                <w:color w:val="000000"/>
                <w:sz w:val="14"/>
                <w:szCs w:val="14"/>
              </w:rPr>
            </w:pPr>
            <w:r>
              <w:rPr>
                <w:color w:val="000000"/>
                <w:sz w:val="13"/>
                <w:szCs w:val="13"/>
              </w:rPr>
              <w:t>48,702.8</w:t>
            </w:r>
          </w:p>
        </w:tc>
        <w:tc>
          <w:tcPr>
            <w:tcW w:w="1200" w:type="dxa"/>
            <w:tcBorders>
              <w:top w:val="nil"/>
              <w:left w:val="nil"/>
              <w:bottom w:val="nil"/>
              <w:right w:val="nil"/>
            </w:tcBorders>
            <w:shd w:val="clear" w:color="auto" w:fill="auto"/>
            <w:noWrap/>
            <w:vAlign w:val="center"/>
          </w:tcPr>
          <w:p w14:paraId="16D4EA95" w14:textId="77777777" w:rsidR="007A1999" w:rsidRPr="00632509" w:rsidRDefault="007A1999" w:rsidP="007A1999">
            <w:pPr>
              <w:jc w:val="right"/>
              <w:rPr>
                <w:color w:val="000000"/>
                <w:sz w:val="14"/>
                <w:szCs w:val="14"/>
              </w:rPr>
            </w:pPr>
            <w:r>
              <w:rPr>
                <w:color w:val="000000"/>
                <w:sz w:val="13"/>
                <w:szCs w:val="13"/>
              </w:rPr>
              <w:t>48,919.3</w:t>
            </w:r>
          </w:p>
        </w:tc>
        <w:tc>
          <w:tcPr>
            <w:tcW w:w="1260" w:type="dxa"/>
            <w:tcBorders>
              <w:top w:val="nil"/>
              <w:left w:val="nil"/>
              <w:bottom w:val="nil"/>
              <w:right w:val="nil"/>
            </w:tcBorders>
            <w:shd w:val="clear" w:color="auto" w:fill="auto"/>
            <w:noWrap/>
            <w:vAlign w:val="center"/>
          </w:tcPr>
          <w:p w14:paraId="01380470" w14:textId="77777777" w:rsidR="007A1999" w:rsidRPr="00632509" w:rsidRDefault="007A1999" w:rsidP="007A1999">
            <w:pPr>
              <w:jc w:val="right"/>
              <w:rPr>
                <w:color w:val="000000"/>
                <w:sz w:val="14"/>
                <w:szCs w:val="14"/>
              </w:rPr>
            </w:pPr>
            <w:r>
              <w:rPr>
                <w:color w:val="000000"/>
                <w:sz w:val="13"/>
                <w:szCs w:val="13"/>
              </w:rPr>
              <w:t>62,413.2</w:t>
            </w:r>
          </w:p>
        </w:tc>
      </w:tr>
      <w:tr w:rsidR="007A1999" w:rsidRPr="00337313" w14:paraId="2CA022B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7A1999" w:rsidRDefault="007A1999" w:rsidP="007A1999">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7777777" w:rsidR="007A1999" w:rsidRPr="00632509" w:rsidRDefault="007A1999" w:rsidP="007A1999">
            <w:pPr>
              <w:jc w:val="right"/>
              <w:rPr>
                <w:color w:val="000000"/>
                <w:sz w:val="14"/>
                <w:szCs w:val="14"/>
              </w:rPr>
            </w:pPr>
            <w:r w:rsidRPr="00632509">
              <w:rPr>
                <w:color w:val="000000"/>
                <w:sz w:val="14"/>
                <w:szCs w:val="14"/>
              </w:rPr>
              <w:t>147,006.8</w:t>
            </w:r>
          </w:p>
        </w:tc>
        <w:tc>
          <w:tcPr>
            <w:tcW w:w="1230" w:type="dxa"/>
            <w:tcBorders>
              <w:top w:val="nil"/>
              <w:left w:val="nil"/>
              <w:bottom w:val="nil"/>
              <w:right w:val="nil"/>
            </w:tcBorders>
            <w:shd w:val="clear" w:color="auto" w:fill="auto"/>
            <w:noWrap/>
            <w:vAlign w:val="center"/>
          </w:tcPr>
          <w:p w14:paraId="083031B9" w14:textId="77777777" w:rsidR="007A1999" w:rsidRPr="00632509" w:rsidRDefault="007A1999" w:rsidP="007A1999">
            <w:pPr>
              <w:jc w:val="right"/>
              <w:rPr>
                <w:color w:val="000000"/>
                <w:sz w:val="14"/>
                <w:szCs w:val="14"/>
              </w:rPr>
            </w:pPr>
            <w:r>
              <w:rPr>
                <w:color w:val="000000"/>
                <w:sz w:val="13"/>
                <w:szCs w:val="13"/>
              </w:rPr>
              <w:t>219,721.7</w:t>
            </w:r>
          </w:p>
        </w:tc>
        <w:tc>
          <w:tcPr>
            <w:tcW w:w="1200" w:type="dxa"/>
            <w:tcBorders>
              <w:top w:val="nil"/>
              <w:left w:val="nil"/>
              <w:bottom w:val="nil"/>
              <w:right w:val="nil"/>
            </w:tcBorders>
            <w:shd w:val="clear" w:color="auto" w:fill="auto"/>
            <w:noWrap/>
            <w:vAlign w:val="center"/>
          </w:tcPr>
          <w:p w14:paraId="3BF03D81" w14:textId="77777777" w:rsidR="007A1999" w:rsidRPr="00632509" w:rsidRDefault="007A1999" w:rsidP="007A1999">
            <w:pPr>
              <w:jc w:val="right"/>
              <w:rPr>
                <w:color w:val="000000"/>
                <w:sz w:val="14"/>
                <w:szCs w:val="14"/>
              </w:rPr>
            </w:pPr>
            <w:r>
              <w:rPr>
                <w:color w:val="000000"/>
                <w:sz w:val="13"/>
                <w:szCs w:val="13"/>
              </w:rPr>
              <w:t>215,974.1</w:t>
            </w:r>
          </w:p>
        </w:tc>
        <w:tc>
          <w:tcPr>
            <w:tcW w:w="1260" w:type="dxa"/>
            <w:tcBorders>
              <w:top w:val="nil"/>
              <w:left w:val="nil"/>
              <w:bottom w:val="nil"/>
              <w:right w:val="nil"/>
            </w:tcBorders>
            <w:shd w:val="clear" w:color="auto" w:fill="auto"/>
            <w:noWrap/>
            <w:vAlign w:val="center"/>
          </w:tcPr>
          <w:p w14:paraId="0A7459A7" w14:textId="77777777" w:rsidR="007A1999" w:rsidRPr="00632509" w:rsidRDefault="007A1999" w:rsidP="007A1999">
            <w:pPr>
              <w:jc w:val="right"/>
              <w:rPr>
                <w:color w:val="000000"/>
                <w:sz w:val="14"/>
                <w:szCs w:val="14"/>
              </w:rPr>
            </w:pPr>
            <w:r>
              <w:rPr>
                <w:color w:val="000000"/>
                <w:sz w:val="13"/>
                <w:szCs w:val="13"/>
              </w:rPr>
              <w:t>44,999.2</w:t>
            </w:r>
          </w:p>
        </w:tc>
      </w:tr>
      <w:tr w:rsidR="007A1999" w:rsidRPr="00337313" w14:paraId="18186CC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7A1999" w:rsidRDefault="007A1999" w:rsidP="007A1999">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77777777" w:rsidR="007A1999" w:rsidRPr="00632509" w:rsidRDefault="007A1999" w:rsidP="007A1999">
            <w:pPr>
              <w:jc w:val="right"/>
              <w:rPr>
                <w:color w:val="000000"/>
                <w:sz w:val="14"/>
                <w:szCs w:val="14"/>
              </w:rPr>
            </w:pPr>
            <w:r w:rsidRPr="00632509">
              <w:rPr>
                <w:color w:val="000000"/>
                <w:sz w:val="14"/>
                <w:szCs w:val="14"/>
              </w:rPr>
              <w:t>21,649.0</w:t>
            </w:r>
          </w:p>
        </w:tc>
        <w:tc>
          <w:tcPr>
            <w:tcW w:w="1230" w:type="dxa"/>
            <w:tcBorders>
              <w:top w:val="nil"/>
              <w:left w:val="nil"/>
              <w:bottom w:val="nil"/>
              <w:right w:val="nil"/>
            </w:tcBorders>
            <w:shd w:val="clear" w:color="auto" w:fill="auto"/>
            <w:noWrap/>
            <w:vAlign w:val="center"/>
          </w:tcPr>
          <w:p w14:paraId="5869E510" w14:textId="77777777" w:rsidR="007A1999" w:rsidRPr="00632509" w:rsidRDefault="007A1999" w:rsidP="007A1999">
            <w:pPr>
              <w:jc w:val="right"/>
              <w:rPr>
                <w:color w:val="000000"/>
                <w:sz w:val="14"/>
                <w:szCs w:val="14"/>
              </w:rPr>
            </w:pPr>
            <w:r>
              <w:rPr>
                <w:color w:val="000000"/>
                <w:sz w:val="13"/>
                <w:szCs w:val="13"/>
              </w:rPr>
              <w:t>77,370.1</w:t>
            </w:r>
          </w:p>
        </w:tc>
        <w:tc>
          <w:tcPr>
            <w:tcW w:w="1200" w:type="dxa"/>
            <w:tcBorders>
              <w:top w:val="nil"/>
              <w:left w:val="nil"/>
              <w:bottom w:val="nil"/>
              <w:right w:val="nil"/>
            </w:tcBorders>
            <w:shd w:val="clear" w:color="auto" w:fill="auto"/>
            <w:noWrap/>
            <w:vAlign w:val="center"/>
          </w:tcPr>
          <w:p w14:paraId="71857392" w14:textId="77777777" w:rsidR="007A1999" w:rsidRPr="00632509" w:rsidRDefault="007A1999" w:rsidP="007A1999">
            <w:pPr>
              <w:jc w:val="right"/>
              <w:rPr>
                <w:color w:val="000000"/>
                <w:sz w:val="14"/>
                <w:szCs w:val="14"/>
              </w:rPr>
            </w:pPr>
            <w:r>
              <w:rPr>
                <w:color w:val="000000"/>
                <w:sz w:val="13"/>
                <w:szCs w:val="13"/>
              </w:rPr>
              <w:t>158,900.0</w:t>
            </w:r>
          </w:p>
        </w:tc>
        <w:tc>
          <w:tcPr>
            <w:tcW w:w="1260" w:type="dxa"/>
            <w:tcBorders>
              <w:top w:val="nil"/>
              <w:left w:val="nil"/>
              <w:bottom w:val="nil"/>
              <w:right w:val="nil"/>
            </w:tcBorders>
            <w:shd w:val="clear" w:color="auto" w:fill="auto"/>
            <w:noWrap/>
            <w:vAlign w:val="center"/>
          </w:tcPr>
          <w:p w14:paraId="27AFA34C" w14:textId="77777777" w:rsidR="007A1999" w:rsidRPr="00632509" w:rsidRDefault="007A1999" w:rsidP="007A1999">
            <w:pPr>
              <w:jc w:val="right"/>
              <w:rPr>
                <w:color w:val="000000"/>
                <w:sz w:val="14"/>
                <w:szCs w:val="14"/>
              </w:rPr>
            </w:pPr>
            <w:r>
              <w:rPr>
                <w:color w:val="000000"/>
                <w:sz w:val="13"/>
                <w:szCs w:val="13"/>
              </w:rPr>
              <w:t>28,559.9</w:t>
            </w:r>
          </w:p>
        </w:tc>
      </w:tr>
      <w:tr w:rsidR="007A1999" w:rsidRPr="00337313" w14:paraId="69EFBAA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7A1999" w:rsidRDefault="007A1999" w:rsidP="007A1999">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77777777" w:rsidR="007A1999" w:rsidRPr="00632509" w:rsidRDefault="007A1999" w:rsidP="007A1999">
            <w:pPr>
              <w:jc w:val="right"/>
              <w:rPr>
                <w:color w:val="000000"/>
                <w:sz w:val="14"/>
                <w:szCs w:val="14"/>
              </w:rPr>
            </w:pPr>
            <w:r w:rsidRPr="00632509">
              <w:rPr>
                <w:color w:val="000000"/>
                <w:sz w:val="14"/>
                <w:szCs w:val="14"/>
              </w:rPr>
              <w:t>60,318.6</w:t>
            </w:r>
          </w:p>
        </w:tc>
        <w:tc>
          <w:tcPr>
            <w:tcW w:w="1230" w:type="dxa"/>
            <w:tcBorders>
              <w:top w:val="nil"/>
              <w:left w:val="nil"/>
              <w:bottom w:val="nil"/>
              <w:right w:val="nil"/>
            </w:tcBorders>
            <w:shd w:val="clear" w:color="auto" w:fill="auto"/>
            <w:noWrap/>
            <w:vAlign w:val="center"/>
          </w:tcPr>
          <w:p w14:paraId="6FE3E1AF" w14:textId="77777777" w:rsidR="007A1999" w:rsidRPr="00632509" w:rsidRDefault="007A1999" w:rsidP="007A1999">
            <w:pPr>
              <w:jc w:val="right"/>
              <w:rPr>
                <w:color w:val="000000"/>
                <w:sz w:val="14"/>
                <w:szCs w:val="14"/>
              </w:rPr>
            </w:pPr>
            <w:r>
              <w:rPr>
                <w:color w:val="000000"/>
                <w:sz w:val="13"/>
                <w:szCs w:val="13"/>
              </w:rPr>
              <w:t>61,914.7</w:t>
            </w:r>
          </w:p>
        </w:tc>
        <w:tc>
          <w:tcPr>
            <w:tcW w:w="1200" w:type="dxa"/>
            <w:tcBorders>
              <w:top w:val="nil"/>
              <w:left w:val="nil"/>
              <w:bottom w:val="nil"/>
              <w:right w:val="nil"/>
            </w:tcBorders>
            <w:shd w:val="clear" w:color="auto" w:fill="auto"/>
            <w:noWrap/>
            <w:vAlign w:val="center"/>
          </w:tcPr>
          <w:p w14:paraId="1455E326" w14:textId="77777777" w:rsidR="007A1999" w:rsidRPr="00632509" w:rsidRDefault="007A1999" w:rsidP="007A1999">
            <w:pPr>
              <w:jc w:val="right"/>
              <w:rPr>
                <w:color w:val="000000"/>
                <w:sz w:val="14"/>
                <w:szCs w:val="14"/>
              </w:rPr>
            </w:pPr>
            <w:r>
              <w:rPr>
                <w:color w:val="000000"/>
                <w:sz w:val="13"/>
                <w:szCs w:val="13"/>
              </w:rPr>
              <w:t>52,315.8</w:t>
            </w:r>
          </w:p>
        </w:tc>
        <w:tc>
          <w:tcPr>
            <w:tcW w:w="1260" w:type="dxa"/>
            <w:tcBorders>
              <w:top w:val="nil"/>
              <w:left w:val="nil"/>
              <w:bottom w:val="nil"/>
              <w:right w:val="nil"/>
            </w:tcBorders>
            <w:shd w:val="clear" w:color="auto" w:fill="auto"/>
            <w:noWrap/>
            <w:vAlign w:val="center"/>
          </w:tcPr>
          <w:p w14:paraId="3DF7E3EC" w14:textId="77777777" w:rsidR="007A1999" w:rsidRPr="00632509" w:rsidRDefault="007A1999" w:rsidP="007A1999">
            <w:pPr>
              <w:jc w:val="right"/>
              <w:rPr>
                <w:color w:val="000000"/>
                <w:sz w:val="14"/>
                <w:szCs w:val="14"/>
              </w:rPr>
            </w:pPr>
            <w:r>
              <w:rPr>
                <w:color w:val="000000"/>
                <w:sz w:val="13"/>
                <w:szCs w:val="13"/>
              </w:rPr>
              <w:t>44,260.1</w:t>
            </w:r>
          </w:p>
        </w:tc>
      </w:tr>
      <w:tr w:rsidR="007A1999" w:rsidRPr="00337313" w14:paraId="081497C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7A1999" w:rsidRDefault="007A1999" w:rsidP="007A1999">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77777777" w:rsidR="007A1999" w:rsidRPr="00632509" w:rsidRDefault="007A1999" w:rsidP="007A1999">
            <w:pPr>
              <w:jc w:val="right"/>
              <w:rPr>
                <w:color w:val="000000"/>
                <w:sz w:val="14"/>
                <w:szCs w:val="14"/>
              </w:rPr>
            </w:pPr>
            <w:r w:rsidRPr="00632509">
              <w:rPr>
                <w:color w:val="000000"/>
                <w:sz w:val="14"/>
                <w:szCs w:val="14"/>
              </w:rPr>
              <w:t>40,963.7</w:t>
            </w:r>
          </w:p>
        </w:tc>
        <w:tc>
          <w:tcPr>
            <w:tcW w:w="1230" w:type="dxa"/>
            <w:tcBorders>
              <w:top w:val="nil"/>
              <w:left w:val="nil"/>
              <w:bottom w:val="nil"/>
              <w:right w:val="nil"/>
            </w:tcBorders>
            <w:shd w:val="clear" w:color="auto" w:fill="auto"/>
            <w:noWrap/>
            <w:vAlign w:val="center"/>
          </w:tcPr>
          <w:p w14:paraId="6EC4DE5C" w14:textId="77777777" w:rsidR="007A1999" w:rsidRPr="00632509" w:rsidRDefault="007A1999" w:rsidP="007A1999">
            <w:pPr>
              <w:jc w:val="right"/>
              <w:rPr>
                <w:color w:val="000000"/>
                <w:sz w:val="14"/>
                <w:szCs w:val="14"/>
              </w:rPr>
            </w:pPr>
            <w:r>
              <w:rPr>
                <w:color w:val="000000"/>
                <w:sz w:val="13"/>
                <w:szCs w:val="13"/>
              </w:rPr>
              <w:t>41,405.8</w:t>
            </w:r>
          </w:p>
        </w:tc>
        <w:tc>
          <w:tcPr>
            <w:tcW w:w="1200" w:type="dxa"/>
            <w:tcBorders>
              <w:top w:val="nil"/>
              <w:left w:val="nil"/>
              <w:bottom w:val="nil"/>
              <w:right w:val="nil"/>
            </w:tcBorders>
            <w:shd w:val="clear" w:color="auto" w:fill="auto"/>
            <w:noWrap/>
            <w:vAlign w:val="center"/>
          </w:tcPr>
          <w:p w14:paraId="119365BD" w14:textId="77777777" w:rsidR="007A1999" w:rsidRPr="00632509" w:rsidRDefault="007A1999" w:rsidP="007A1999">
            <w:pPr>
              <w:jc w:val="right"/>
              <w:rPr>
                <w:color w:val="000000"/>
                <w:sz w:val="14"/>
                <w:szCs w:val="14"/>
              </w:rPr>
            </w:pPr>
            <w:r>
              <w:rPr>
                <w:color w:val="000000"/>
                <w:sz w:val="13"/>
                <w:szCs w:val="13"/>
              </w:rPr>
              <w:t>61,137.6</w:t>
            </w:r>
          </w:p>
        </w:tc>
        <w:tc>
          <w:tcPr>
            <w:tcW w:w="1260" w:type="dxa"/>
            <w:tcBorders>
              <w:top w:val="nil"/>
              <w:left w:val="nil"/>
              <w:bottom w:val="nil"/>
              <w:right w:val="nil"/>
            </w:tcBorders>
            <w:shd w:val="clear" w:color="auto" w:fill="auto"/>
            <w:noWrap/>
            <w:vAlign w:val="center"/>
          </w:tcPr>
          <w:p w14:paraId="5EB2AFF1" w14:textId="77777777" w:rsidR="007A1999" w:rsidRPr="00632509" w:rsidRDefault="007A1999" w:rsidP="007A1999">
            <w:pPr>
              <w:jc w:val="right"/>
              <w:rPr>
                <w:color w:val="000000"/>
                <w:sz w:val="14"/>
                <w:szCs w:val="14"/>
              </w:rPr>
            </w:pPr>
            <w:r>
              <w:rPr>
                <w:color w:val="000000"/>
                <w:sz w:val="13"/>
                <w:szCs w:val="13"/>
              </w:rPr>
              <w:t>39,805.2</w:t>
            </w:r>
          </w:p>
        </w:tc>
      </w:tr>
      <w:tr w:rsidR="007A1999" w:rsidRPr="00337313" w14:paraId="6B515D0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7A1999" w:rsidRDefault="007A1999" w:rsidP="007A1999">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77777777" w:rsidR="007A1999" w:rsidRPr="00632509" w:rsidRDefault="007A1999" w:rsidP="007A1999">
            <w:pPr>
              <w:jc w:val="right"/>
              <w:rPr>
                <w:color w:val="000000"/>
                <w:sz w:val="14"/>
                <w:szCs w:val="14"/>
              </w:rPr>
            </w:pPr>
            <w:r w:rsidRPr="00632509">
              <w:rPr>
                <w:color w:val="000000"/>
                <w:sz w:val="14"/>
                <w:szCs w:val="14"/>
              </w:rPr>
              <w:t>245,377.5</w:t>
            </w:r>
          </w:p>
        </w:tc>
        <w:tc>
          <w:tcPr>
            <w:tcW w:w="1230" w:type="dxa"/>
            <w:tcBorders>
              <w:top w:val="nil"/>
              <w:left w:val="nil"/>
              <w:bottom w:val="nil"/>
              <w:right w:val="nil"/>
            </w:tcBorders>
            <w:shd w:val="clear" w:color="auto" w:fill="auto"/>
            <w:noWrap/>
            <w:vAlign w:val="center"/>
          </w:tcPr>
          <w:p w14:paraId="4BBC27BC" w14:textId="77777777" w:rsidR="007A1999" w:rsidRPr="00632509" w:rsidRDefault="007A1999" w:rsidP="007A1999">
            <w:pPr>
              <w:jc w:val="right"/>
              <w:rPr>
                <w:color w:val="000000"/>
                <w:sz w:val="14"/>
                <w:szCs w:val="14"/>
              </w:rPr>
            </w:pPr>
            <w:r>
              <w:rPr>
                <w:color w:val="000000"/>
                <w:sz w:val="13"/>
                <w:szCs w:val="13"/>
              </w:rPr>
              <w:t>141,887.5</w:t>
            </w:r>
          </w:p>
        </w:tc>
        <w:tc>
          <w:tcPr>
            <w:tcW w:w="1200" w:type="dxa"/>
            <w:tcBorders>
              <w:top w:val="nil"/>
              <w:left w:val="nil"/>
              <w:bottom w:val="nil"/>
              <w:right w:val="nil"/>
            </w:tcBorders>
            <w:shd w:val="clear" w:color="auto" w:fill="auto"/>
            <w:noWrap/>
            <w:vAlign w:val="center"/>
          </w:tcPr>
          <w:p w14:paraId="0C4D2CB8" w14:textId="77777777" w:rsidR="007A1999" w:rsidRPr="00632509" w:rsidRDefault="007A1999" w:rsidP="007A1999">
            <w:pPr>
              <w:jc w:val="right"/>
              <w:rPr>
                <w:color w:val="000000"/>
                <w:sz w:val="14"/>
                <w:szCs w:val="14"/>
              </w:rPr>
            </w:pPr>
            <w:r>
              <w:rPr>
                <w:color w:val="000000"/>
                <w:sz w:val="13"/>
                <w:szCs w:val="13"/>
              </w:rPr>
              <w:t>31,479.6</w:t>
            </w:r>
          </w:p>
        </w:tc>
        <w:tc>
          <w:tcPr>
            <w:tcW w:w="1260" w:type="dxa"/>
            <w:tcBorders>
              <w:top w:val="nil"/>
              <w:left w:val="nil"/>
              <w:bottom w:val="nil"/>
              <w:right w:val="nil"/>
            </w:tcBorders>
            <w:shd w:val="clear" w:color="auto" w:fill="auto"/>
            <w:noWrap/>
            <w:vAlign w:val="center"/>
          </w:tcPr>
          <w:p w14:paraId="07B9507C" w14:textId="77777777" w:rsidR="007A1999" w:rsidRPr="00632509" w:rsidRDefault="007A1999" w:rsidP="007A1999">
            <w:pPr>
              <w:jc w:val="right"/>
              <w:rPr>
                <w:color w:val="000000"/>
                <w:sz w:val="14"/>
                <w:szCs w:val="14"/>
              </w:rPr>
            </w:pPr>
            <w:r>
              <w:rPr>
                <w:color w:val="000000"/>
                <w:sz w:val="13"/>
                <w:szCs w:val="13"/>
              </w:rPr>
              <w:t>61,256.1</w:t>
            </w:r>
          </w:p>
        </w:tc>
      </w:tr>
      <w:tr w:rsidR="007A1999" w:rsidRPr="00337313" w14:paraId="60878B68"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7A1999" w:rsidRDefault="007A1999" w:rsidP="007A1999">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77777777" w:rsidR="007A1999" w:rsidRPr="00632509" w:rsidRDefault="007A1999" w:rsidP="007A1999">
            <w:pPr>
              <w:jc w:val="right"/>
              <w:rPr>
                <w:color w:val="000000"/>
                <w:sz w:val="14"/>
                <w:szCs w:val="14"/>
              </w:rPr>
            </w:pPr>
            <w:r w:rsidRPr="00632509">
              <w:rPr>
                <w:color w:val="000000"/>
                <w:sz w:val="14"/>
                <w:szCs w:val="14"/>
              </w:rPr>
              <w:t>29,410.7</w:t>
            </w:r>
          </w:p>
        </w:tc>
        <w:tc>
          <w:tcPr>
            <w:tcW w:w="1230" w:type="dxa"/>
            <w:tcBorders>
              <w:top w:val="nil"/>
              <w:left w:val="nil"/>
              <w:bottom w:val="nil"/>
              <w:right w:val="nil"/>
            </w:tcBorders>
            <w:shd w:val="clear" w:color="auto" w:fill="auto"/>
            <w:noWrap/>
            <w:vAlign w:val="center"/>
          </w:tcPr>
          <w:p w14:paraId="6A6E53B9" w14:textId="77777777" w:rsidR="007A1999" w:rsidRPr="00632509" w:rsidRDefault="007A1999" w:rsidP="007A1999">
            <w:pPr>
              <w:jc w:val="right"/>
              <w:rPr>
                <w:color w:val="000000"/>
                <w:sz w:val="14"/>
                <w:szCs w:val="14"/>
              </w:rPr>
            </w:pPr>
            <w:r>
              <w:rPr>
                <w:color w:val="000000"/>
                <w:sz w:val="13"/>
                <w:szCs w:val="13"/>
              </w:rPr>
              <w:t>49,209.2</w:t>
            </w:r>
          </w:p>
        </w:tc>
        <w:tc>
          <w:tcPr>
            <w:tcW w:w="1200" w:type="dxa"/>
            <w:tcBorders>
              <w:top w:val="nil"/>
              <w:left w:val="nil"/>
              <w:bottom w:val="nil"/>
              <w:right w:val="nil"/>
            </w:tcBorders>
            <w:shd w:val="clear" w:color="auto" w:fill="auto"/>
            <w:noWrap/>
            <w:vAlign w:val="center"/>
          </w:tcPr>
          <w:p w14:paraId="258EBEC5" w14:textId="77777777" w:rsidR="007A1999" w:rsidRPr="00632509" w:rsidRDefault="007A1999" w:rsidP="007A1999">
            <w:pPr>
              <w:jc w:val="right"/>
              <w:rPr>
                <w:color w:val="000000"/>
                <w:sz w:val="14"/>
                <w:szCs w:val="14"/>
              </w:rPr>
            </w:pPr>
            <w:r>
              <w:rPr>
                <w:color w:val="000000"/>
                <w:sz w:val="13"/>
                <w:szCs w:val="13"/>
              </w:rPr>
              <w:t>51,903.6</w:t>
            </w:r>
          </w:p>
        </w:tc>
        <w:tc>
          <w:tcPr>
            <w:tcW w:w="1260" w:type="dxa"/>
            <w:tcBorders>
              <w:top w:val="nil"/>
              <w:left w:val="nil"/>
              <w:bottom w:val="nil"/>
              <w:right w:val="nil"/>
            </w:tcBorders>
            <w:shd w:val="clear" w:color="auto" w:fill="auto"/>
            <w:noWrap/>
            <w:vAlign w:val="center"/>
          </w:tcPr>
          <w:p w14:paraId="703947E2" w14:textId="77777777" w:rsidR="007A1999" w:rsidRPr="00632509" w:rsidRDefault="007A1999" w:rsidP="007A1999">
            <w:pPr>
              <w:jc w:val="right"/>
              <w:rPr>
                <w:color w:val="000000"/>
                <w:sz w:val="14"/>
                <w:szCs w:val="14"/>
              </w:rPr>
            </w:pPr>
            <w:r>
              <w:rPr>
                <w:color w:val="000000"/>
                <w:sz w:val="13"/>
                <w:szCs w:val="13"/>
              </w:rPr>
              <w:t>33,755.1</w:t>
            </w:r>
          </w:p>
        </w:tc>
      </w:tr>
      <w:tr w:rsidR="007A1999" w:rsidRPr="00337313" w14:paraId="18289E13"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7A1999" w:rsidRDefault="007A1999" w:rsidP="007A1999">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77777777" w:rsidR="007A1999" w:rsidRPr="00632509" w:rsidRDefault="007A1999" w:rsidP="007A1999">
            <w:pPr>
              <w:jc w:val="right"/>
              <w:rPr>
                <w:color w:val="000000"/>
                <w:sz w:val="14"/>
                <w:szCs w:val="14"/>
              </w:rPr>
            </w:pPr>
            <w:r w:rsidRPr="00632509">
              <w:rPr>
                <w:color w:val="000000"/>
                <w:sz w:val="14"/>
                <w:szCs w:val="14"/>
              </w:rPr>
              <w:t>73,711.8</w:t>
            </w:r>
          </w:p>
        </w:tc>
        <w:tc>
          <w:tcPr>
            <w:tcW w:w="1230" w:type="dxa"/>
            <w:tcBorders>
              <w:top w:val="nil"/>
              <w:left w:val="nil"/>
              <w:bottom w:val="nil"/>
              <w:right w:val="nil"/>
            </w:tcBorders>
            <w:shd w:val="clear" w:color="auto" w:fill="auto"/>
            <w:noWrap/>
            <w:vAlign w:val="center"/>
          </w:tcPr>
          <w:p w14:paraId="1AD0733D" w14:textId="77777777" w:rsidR="007A1999" w:rsidRPr="00632509" w:rsidRDefault="007A1999" w:rsidP="007A1999">
            <w:pPr>
              <w:jc w:val="right"/>
              <w:rPr>
                <w:color w:val="000000"/>
                <w:sz w:val="14"/>
                <w:szCs w:val="14"/>
              </w:rPr>
            </w:pPr>
            <w:r>
              <w:rPr>
                <w:color w:val="000000"/>
                <w:sz w:val="13"/>
                <w:szCs w:val="13"/>
              </w:rPr>
              <w:t>94,084.8</w:t>
            </w:r>
          </w:p>
        </w:tc>
        <w:tc>
          <w:tcPr>
            <w:tcW w:w="1200" w:type="dxa"/>
            <w:tcBorders>
              <w:top w:val="nil"/>
              <w:left w:val="nil"/>
              <w:bottom w:val="nil"/>
              <w:right w:val="nil"/>
            </w:tcBorders>
            <w:shd w:val="clear" w:color="auto" w:fill="auto"/>
            <w:noWrap/>
            <w:vAlign w:val="center"/>
          </w:tcPr>
          <w:p w14:paraId="49E19E7C" w14:textId="77777777" w:rsidR="007A1999" w:rsidRPr="00632509" w:rsidRDefault="007A1999" w:rsidP="007A1999">
            <w:pPr>
              <w:jc w:val="right"/>
              <w:rPr>
                <w:color w:val="000000"/>
                <w:sz w:val="14"/>
                <w:szCs w:val="14"/>
              </w:rPr>
            </w:pPr>
            <w:r>
              <w:rPr>
                <w:color w:val="000000"/>
                <w:sz w:val="13"/>
                <w:szCs w:val="13"/>
              </w:rPr>
              <w:t>72,834.7</w:t>
            </w:r>
          </w:p>
        </w:tc>
        <w:tc>
          <w:tcPr>
            <w:tcW w:w="1260" w:type="dxa"/>
            <w:tcBorders>
              <w:top w:val="nil"/>
              <w:left w:val="nil"/>
              <w:bottom w:val="nil"/>
              <w:right w:val="nil"/>
            </w:tcBorders>
            <w:shd w:val="clear" w:color="auto" w:fill="auto"/>
            <w:noWrap/>
            <w:vAlign w:val="center"/>
          </w:tcPr>
          <w:p w14:paraId="6F89E525" w14:textId="77777777" w:rsidR="007A1999" w:rsidRPr="00632509" w:rsidRDefault="007A1999" w:rsidP="007A1999">
            <w:pPr>
              <w:jc w:val="right"/>
              <w:rPr>
                <w:color w:val="000000"/>
                <w:sz w:val="14"/>
                <w:szCs w:val="14"/>
              </w:rPr>
            </w:pPr>
            <w:r>
              <w:rPr>
                <w:color w:val="000000"/>
                <w:sz w:val="13"/>
                <w:szCs w:val="13"/>
              </w:rPr>
              <w:t>159,383.5</w:t>
            </w:r>
          </w:p>
        </w:tc>
      </w:tr>
      <w:tr w:rsidR="007A1999" w:rsidRPr="00337313" w14:paraId="6FEA6D1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7A1999" w:rsidRDefault="007A1999" w:rsidP="007A1999">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7777777" w:rsidR="007A1999" w:rsidRPr="00632509" w:rsidRDefault="007A1999" w:rsidP="007A1999">
            <w:pPr>
              <w:jc w:val="right"/>
              <w:rPr>
                <w:color w:val="000000"/>
                <w:sz w:val="14"/>
                <w:szCs w:val="14"/>
              </w:rPr>
            </w:pPr>
            <w:r w:rsidRPr="00632509">
              <w:rPr>
                <w:color w:val="000000"/>
                <w:sz w:val="14"/>
                <w:szCs w:val="14"/>
              </w:rPr>
              <w:t>61,989.8</w:t>
            </w:r>
          </w:p>
        </w:tc>
        <w:tc>
          <w:tcPr>
            <w:tcW w:w="1230" w:type="dxa"/>
            <w:tcBorders>
              <w:top w:val="nil"/>
              <w:left w:val="nil"/>
              <w:bottom w:val="nil"/>
              <w:right w:val="nil"/>
            </w:tcBorders>
            <w:shd w:val="clear" w:color="auto" w:fill="auto"/>
            <w:noWrap/>
            <w:vAlign w:val="center"/>
          </w:tcPr>
          <w:p w14:paraId="3E20883F" w14:textId="77777777" w:rsidR="007A1999" w:rsidRPr="00632509" w:rsidRDefault="007A1999" w:rsidP="007A1999">
            <w:pPr>
              <w:jc w:val="right"/>
              <w:rPr>
                <w:color w:val="000000"/>
                <w:sz w:val="14"/>
                <w:szCs w:val="14"/>
              </w:rPr>
            </w:pPr>
            <w:r>
              <w:rPr>
                <w:color w:val="000000"/>
                <w:sz w:val="13"/>
                <w:szCs w:val="13"/>
              </w:rPr>
              <w:t>94,435.5</w:t>
            </w:r>
          </w:p>
        </w:tc>
        <w:tc>
          <w:tcPr>
            <w:tcW w:w="1200" w:type="dxa"/>
            <w:tcBorders>
              <w:top w:val="nil"/>
              <w:left w:val="nil"/>
              <w:bottom w:val="nil"/>
              <w:right w:val="nil"/>
            </w:tcBorders>
            <w:shd w:val="clear" w:color="auto" w:fill="auto"/>
            <w:noWrap/>
            <w:vAlign w:val="center"/>
          </w:tcPr>
          <w:p w14:paraId="0117B979" w14:textId="77777777" w:rsidR="007A1999" w:rsidRPr="00632509" w:rsidRDefault="007A1999" w:rsidP="007A1999">
            <w:pPr>
              <w:jc w:val="right"/>
              <w:rPr>
                <w:color w:val="000000"/>
                <w:sz w:val="14"/>
                <w:szCs w:val="14"/>
              </w:rPr>
            </w:pPr>
            <w:r>
              <w:rPr>
                <w:color w:val="000000"/>
                <w:sz w:val="13"/>
                <w:szCs w:val="13"/>
              </w:rPr>
              <w:t>111,177.8</w:t>
            </w:r>
          </w:p>
        </w:tc>
        <w:tc>
          <w:tcPr>
            <w:tcW w:w="1260" w:type="dxa"/>
            <w:tcBorders>
              <w:top w:val="nil"/>
              <w:left w:val="nil"/>
              <w:bottom w:val="nil"/>
              <w:right w:val="nil"/>
            </w:tcBorders>
            <w:shd w:val="clear" w:color="auto" w:fill="auto"/>
            <w:noWrap/>
            <w:vAlign w:val="center"/>
          </w:tcPr>
          <w:p w14:paraId="06330F9B" w14:textId="77777777" w:rsidR="007A1999" w:rsidRPr="00632509" w:rsidRDefault="007A1999" w:rsidP="007A1999">
            <w:pPr>
              <w:jc w:val="right"/>
              <w:rPr>
                <w:color w:val="000000"/>
                <w:sz w:val="14"/>
                <w:szCs w:val="14"/>
              </w:rPr>
            </w:pPr>
            <w:r>
              <w:rPr>
                <w:color w:val="000000"/>
                <w:sz w:val="13"/>
                <w:szCs w:val="13"/>
              </w:rPr>
              <w:t>196,887.9</w:t>
            </w:r>
          </w:p>
        </w:tc>
      </w:tr>
      <w:tr w:rsidR="007A1999" w:rsidRPr="00337313" w14:paraId="6FDBCE6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7A1999" w:rsidRDefault="007A1999" w:rsidP="007A1999">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77777777" w:rsidR="007A1999" w:rsidRPr="00632509" w:rsidRDefault="007A1999" w:rsidP="007A1999">
            <w:pPr>
              <w:jc w:val="right"/>
              <w:rPr>
                <w:color w:val="000000"/>
                <w:sz w:val="14"/>
                <w:szCs w:val="14"/>
              </w:rPr>
            </w:pPr>
            <w:r w:rsidRPr="00632509">
              <w:rPr>
                <w:color w:val="000000"/>
                <w:sz w:val="14"/>
                <w:szCs w:val="14"/>
              </w:rPr>
              <w:t>86,065.6</w:t>
            </w:r>
          </w:p>
        </w:tc>
        <w:tc>
          <w:tcPr>
            <w:tcW w:w="1230" w:type="dxa"/>
            <w:tcBorders>
              <w:top w:val="nil"/>
              <w:left w:val="nil"/>
              <w:bottom w:val="nil"/>
              <w:right w:val="nil"/>
            </w:tcBorders>
            <w:shd w:val="clear" w:color="auto" w:fill="auto"/>
            <w:noWrap/>
            <w:vAlign w:val="center"/>
          </w:tcPr>
          <w:p w14:paraId="5CEEE277" w14:textId="77777777" w:rsidR="007A1999" w:rsidRPr="00632509" w:rsidRDefault="007A1999" w:rsidP="007A1999">
            <w:pPr>
              <w:jc w:val="right"/>
              <w:rPr>
                <w:color w:val="000000"/>
                <w:sz w:val="14"/>
                <w:szCs w:val="14"/>
              </w:rPr>
            </w:pPr>
            <w:r>
              <w:rPr>
                <w:color w:val="000000"/>
                <w:sz w:val="13"/>
                <w:szCs w:val="13"/>
              </w:rPr>
              <w:t>19,083.7</w:t>
            </w:r>
          </w:p>
        </w:tc>
        <w:tc>
          <w:tcPr>
            <w:tcW w:w="1200" w:type="dxa"/>
            <w:tcBorders>
              <w:top w:val="nil"/>
              <w:left w:val="nil"/>
              <w:bottom w:val="nil"/>
              <w:right w:val="nil"/>
            </w:tcBorders>
            <w:shd w:val="clear" w:color="auto" w:fill="auto"/>
            <w:noWrap/>
            <w:vAlign w:val="center"/>
          </w:tcPr>
          <w:p w14:paraId="5372CCE4" w14:textId="77777777" w:rsidR="007A1999" w:rsidRPr="00632509" w:rsidRDefault="007A1999" w:rsidP="007A1999">
            <w:pPr>
              <w:jc w:val="right"/>
              <w:rPr>
                <w:color w:val="000000"/>
                <w:sz w:val="14"/>
                <w:szCs w:val="14"/>
              </w:rPr>
            </w:pPr>
            <w:r>
              <w:rPr>
                <w:color w:val="000000"/>
                <w:sz w:val="13"/>
                <w:szCs w:val="13"/>
              </w:rPr>
              <w:t>49,833.7</w:t>
            </w:r>
          </w:p>
        </w:tc>
        <w:tc>
          <w:tcPr>
            <w:tcW w:w="1260" w:type="dxa"/>
            <w:tcBorders>
              <w:top w:val="nil"/>
              <w:left w:val="nil"/>
              <w:bottom w:val="nil"/>
              <w:right w:val="nil"/>
            </w:tcBorders>
            <w:shd w:val="clear" w:color="auto" w:fill="auto"/>
            <w:noWrap/>
            <w:vAlign w:val="center"/>
          </w:tcPr>
          <w:p w14:paraId="762B229D" w14:textId="77777777" w:rsidR="007A1999" w:rsidRPr="00632509" w:rsidRDefault="007A1999" w:rsidP="007A1999">
            <w:pPr>
              <w:jc w:val="right"/>
              <w:rPr>
                <w:color w:val="000000"/>
                <w:sz w:val="14"/>
                <w:szCs w:val="14"/>
              </w:rPr>
            </w:pPr>
            <w:r>
              <w:rPr>
                <w:color w:val="000000"/>
                <w:sz w:val="13"/>
                <w:szCs w:val="13"/>
              </w:rPr>
              <w:t>162,474.3</w:t>
            </w:r>
          </w:p>
        </w:tc>
      </w:tr>
      <w:tr w:rsidR="007A1999" w:rsidRPr="00337313" w14:paraId="2EDC856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7A1999" w:rsidRDefault="007A1999" w:rsidP="007A1999">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7777777" w:rsidR="007A1999" w:rsidRPr="00632509" w:rsidRDefault="007A1999" w:rsidP="007A1999">
            <w:pPr>
              <w:jc w:val="right"/>
              <w:rPr>
                <w:color w:val="000000"/>
                <w:sz w:val="14"/>
                <w:szCs w:val="14"/>
              </w:rPr>
            </w:pPr>
            <w:r w:rsidRPr="00632509">
              <w:rPr>
                <w:color w:val="000000"/>
                <w:sz w:val="14"/>
                <w:szCs w:val="14"/>
              </w:rPr>
              <w:t>17,561.7</w:t>
            </w:r>
          </w:p>
        </w:tc>
        <w:tc>
          <w:tcPr>
            <w:tcW w:w="1230" w:type="dxa"/>
            <w:tcBorders>
              <w:top w:val="nil"/>
              <w:left w:val="nil"/>
              <w:bottom w:val="nil"/>
              <w:right w:val="nil"/>
            </w:tcBorders>
            <w:shd w:val="clear" w:color="auto" w:fill="auto"/>
            <w:noWrap/>
            <w:vAlign w:val="center"/>
          </w:tcPr>
          <w:p w14:paraId="394707CE" w14:textId="77777777" w:rsidR="007A1999" w:rsidRPr="00632509" w:rsidRDefault="007A1999" w:rsidP="007A1999">
            <w:pPr>
              <w:jc w:val="right"/>
              <w:rPr>
                <w:color w:val="000000"/>
                <w:sz w:val="14"/>
                <w:szCs w:val="14"/>
              </w:rPr>
            </w:pPr>
            <w:r>
              <w:rPr>
                <w:color w:val="000000"/>
                <w:sz w:val="13"/>
                <w:szCs w:val="13"/>
              </w:rPr>
              <w:t>2,520.5</w:t>
            </w:r>
          </w:p>
        </w:tc>
        <w:tc>
          <w:tcPr>
            <w:tcW w:w="1200" w:type="dxa"/>
            <w:tcBorders>
              <w:top w:val="nil"/>
              <w:left w:val="nil"/>
              <w:bottom w:val="nil"/>
              <w:right w:val="nil"/>
            </w:tcBorders>
            <w:shd w:val="clear" w:color="auto" w:fill="auto"/>
            <w:noWrap/>
            <w:vAlign w:val="center"/>
          </w:tcPr>
          <w:p w14:paraId="7503319E" w14:textId="77777777" w:rsidR="007A1999" w:rsidRPr="00632509" w:rsidRDefault="007A1999" w:rsidP="007A1999">
            <w:pPr>
              <w:jc w:val="right"/>
              <w:rPr>
                <w:color w:val="000000"/>
                <w:sz w:val="14"/>
                <w:szCs w:val="14"/>
              </w:rPr>
            </w:pPr>
            <w:r>
              <w:rPr>
                <w:color w:val="000000"/>
                <w:sz w:val="13"/>
                <w:szCs w:val="13"/>
              </w:rPr>
              <w:t>14,123.8</w:t>
            </w:r>
          </w:p>
        </w:tc>
        <w:tc>
          <w:tcPr>
            <w:tcW w:w="1260" w:type="dxa"/>
            <w:tcBorders>
              <w:top w:val="nil"/>
              <w:left w:val="nil"/>
              <w:bottom w:val="nil"/>
              <w:right w:val="nil"/>
            </w:tcBorders>
            <w:shd w:val="clear" w:color="auto" w:fill="auto"/>
            <w:noWrap/>
            <w:vAlign w:val="center"/>
          </w:tcPr>
          <w:p w14:paraId="16936027" w14:textId="77777777" w:rsidR="007A1999" w:rsidRPr="00632509" w:rsidRDefault="007A1999" w:rsidP="007A1999">
            <w:pPr>
              <w:jc w:val="right"/>
              <w:rPr>
                <w:color w:val="000000"/>
                <w:sz w:val="14"/>
                <w:szCs w:val="14"/>
              </w:rPr>
            </w:pPr>
            <w:r>
              <w:rPr>
                <w:color w:val="000000"/>
                <w:sz w:val="13"/>
                <w:szCs w:val="13"/>
              </w:rPr>
              <w:t>43,238.1</w:t>
            </w:r>
          </w:p>
        </w:tc>
      </w:tr>
      <w:tr w:rsidR="007A1999" w:rsidRPr="00337313" w14:paraId="262109AD"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7A1999" w:rsidRDefault="007A1999" w:rsidP="007A1999">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77777777" w:rsidR="007A1999" w:rsidRPr="00632509" w:rsidRDefault="007A1999" w:rsidP="007A1999">
            <w:pPr>
              <w:jc w:val="right"/>
              <w:rPr>
                <w:color w:val="000000"/>
                <w:sz w:val="14"/>
                <w:szCs w:val="14"/>
              </w:rPr>
            </w:pPr>
            <w:r w:rsidRPr="00632509">
              <w:rPr>
                <w:color w:val="000000"/>
                <w:sz w:val="14"/>
                <w:szCs w:val="14"/>
              </w:rPr>
              <w:t>11,026.2</w:t>
            </w:r>
          </w:p>
        </w:tc>
        <w:tc>
          <w:tcPr>
            <w:tcW w:w="1230" w:type="dxa"/>
            <w:tcBorders>
              <w:top w:val="nil"/>
              <w:left w:val="nil"/>
              <w:bottom w:val="nil"/>
              <w:right w:val="nil"/>
            </w:tcBorders>
            <w:shd w:val="clear" w:color="auto" w:fill="auto"/>
            <w:noWrap/>
            <w:vAlign w:val="center"/>
          </w:tcPr>
          <w:p w14:paraId="236AD07F" w14:textId="77777777" w:rsidR="007A1999" w:rsidRPr="00632509" w:rsidRDefault="007A1999" w:rsidP="007A1999">
            <w:pPr>
              <w:jc w:val="right"/>
              <w:rPr>
                <w:color w:val="000000"/>
                <w:sz w:val="14"/>
                <w:szCs w:val="14"/>
              </w:rPr>
            </w:pPr>
            <w:r>
              <w:rPr>
                <w:color w:val="000000"/>
                <w:sz w:val="13"/>
                <w:szCs w:val="13"/>
              </w:rPr>
              <w:t>5,309.1</w:t>
            </w:r>
          </w:p>
        </w:tc>
        <w:tc>
          <w:tcPr>
            <w:tcW w:w="1200" w:type="dxa"/>
            <w:tcBorders>
              <w:top w:val="nil"/>
              <w:left w:val="nil"/>
              <w:bottom w:val="nil"/>
              <w:right w:val="nil"/>
            </w:tcBorders>
            <w:shd w:val="clear" w:color="auto" w:fill="auto"/>
            <w:noWrap/>
            <w:vAlign w:val="center"/>
          </w:tcPr>
          <w:p w14:paraId="53CD4A90" w14:textId="77777777" w:rsidR="007A1999" w:rsidRPr="00632509" w:rsidRDefault="007A1999" w:rsidP="007A1999">
            <w:pPr>
              <w:jc w:val="right"/>
              <w:rPr>
                <w:color w:val="000000"/>
                <w:sz w:val="14"/>
                <w:szCs w:val="14"/>
              </w:rPr>
            </w:pPr>
            <w:r>
              <w:rPr>
                <w:color w:val="000000"/>
                <w:sz w:val="13"/>
                <w:szCs w:val="13"/>
              </w:rPr>
              <w:t>8,221.2</w:t>
            </w:r>
          </w:p>
        </w:tc>
        <w:tc>
          <w:tcPr>
            <w:tcW w:w="1260" w:type="dxa"/>
            <w:tcBorders>
              <w:top w:val="nil"/>
              <w:left w:val="nil"/>
              <w:bottom w:val="nil"/>
              <w:right w:val="nil"/>
            </w:tcBorders>
            <w:shd w:val="clear" w:color="auto" w:fill="auto"/>
            <w:noWrap/>
            <w:vAlign w:val="center"/>
          </w:tcPr>
          <w:p w14:paraId="05B25985" w14:textId="77777777" w:rsidR="007A1999" w:rsidRPr="00632509" w:rsidRDefault="007A1999" w:rsidP="007A1999">
            <w:pPr>
              <w:jc w:val="right"/>
              <w:rPr>
                <w:color w:val="000000"/>
                <w:sz w:val="14"/>
                <w:szCs w:val="14"/>
              </w:rPr>
            </w:pPr>
            <w:r>
              <w:rPr>
                <w:color w:val="000000"/>
                <w:sz w:val="13"/>
                <w:szCs w:val="13"/>
              </w:rPr>
              <w:t>102,670.9</w:t>
            </w:r>
          </w:p>
        </w:tc>
      </w:tr>
      <w:tr w:rsidR="007A1999" w:rsidRPr="00337313" w14:paraId="0599D40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7A1999" w:rsidRDefault="007A1999" w:rsidP="007A1999">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77777777" w:rsidR="007A1999" w:rsidRPr="00632509" w:rsidRDefault="007A1999" w:rsidP="007A1999">
            <w:pPr>
              <w:jc w:val="right"/>
              <w:rPr>
                <w:color w:val="000000"/>
                <w:sz w:val="14"/>
                <w:szCs w:val="14"/>
              </w:rPr>
            </w:pPr>
            <w:r w:rsidRPr="00632509">
              <w:rPr>
                <w:color w:val="000000"/>
                <w:sz w:val="14"/>
                <w:szCs w:val="14"/>
              </w:rPr>
              <w:t>49,798.9</w:t>
            </w:r>
          </w:p>
        </w:tc>
        <w:tc>
          <w:tcPr>
            <w:tcW w:w="1230" w:type="dxa"/>
            <w:tcBorders>
              <w:top w:val="nil"/>
              <w:left w:val="nil"/>
              <w:bottom w:val="nil"/>
              <w:right w:val="nil"/>
            </w:tcBorders>
            <w:shd w:val="clear" w:color="auto" w:fill="auto"/>
            <w:noWrap/>
            <w:vAlign w:val="center"/>
          </w:tcPr>
          <w:p w14:paraId="51744FFF" w14:textId="77777777" w:rsidR="007A1999" w:rsidRPr="00632509" w:rsidRDefault="007A1999" w:rsidP="007A1999">
            <w:pPr>
              <w:jc w:val="right"/>
              <w:rPr>
                <w:color w:val="000000"/>
                <w:sz w:val="14"/>
                <w:szCs w:val="14"/>
              </w:rPr>
            </w:pPr>
            <w:r>
              <w:rPr>
                <w:color w:val="000000"/>
                <w:sz w:val="13"/>
                <w:szCs w:val="13"/>
              </w:rPr>
              <w:t>523.9</w:t>
            </w:r>
          </w:p>
        </w:tc>
        <w:tc>
          <w:tcPr>
            <w:tcW w:w="1200" w:type="dxa"/>
            <w:tcBorders>
              <w:top w:val="nil"/>
              <w:left w:val="nil"/>
              <w:bottom w:val="nil"/>
              <w:right w:val="nil"/>
            </w:tcBorders>
            <w:shd w:val="clear" w:color="auto" w:fill="auto"/>
            <w:noWrap/>
            <w:vAlign w:val="center"/>
          </w:tcPr>
          <w:p w14:paraId="762DC1F9" w14:textId="77777777" w:rsidR="007A1999" w:rsidRPr="00632509" w:rsidRDefault="007A1999" w:rsidP="007A1999">
            <w:pPr>
              <w:jc w:val="right"/>
              <w:rPr>
                <w:color w:val="000000"/>
                <w:sz w:val="14"/>
                <w:szCs w:val="14"/>
              </w:rPr>
            </w:pPr>
            <w:r>
              <w:rPr>
                <w:color w:val="000000"/>
                <w:sz w:val="13"/>
                <w:szCs w:val="13"/>
              </w:rPr>
              <w:t>167.6</w:t>
            </w:r>
          </w:p>
        </w:tc>
        <w:tc>
          <w:tcPr>
            <w:tcW w:w="1260" w:type="dxa"/>
            <w:tcBorders>
              <w:top w:val="nil"/>
              <w:left w:val="nil"/>
              <w:bottom w:val="nil"/>
              <w:right w:val="nil"/>
            </w:tcBorders>
            <w:shd w:val="clear" w:color="auto" w:fill="auto"/>
            <w:noWrap/>
            <w:vAlign w:val="center"/>
          </w:tcPr>
          <w:p w14:paraId="54777394" w14:textId="77777777" w:rsidR="007A1999" w:rsidRPr="00632509" w:rsidRDefault="007A1999" w:rsidP="007A1999">
            <w:pPr>
              <w:jc w:val="right"/>
              <w:rPr>
                <w:color w:val="000000"/>
                <w:sz w:val="14"/>
                <w:szCs w:val="14"/>
              </w:rPr>
            </w:pPr>
            <w:r>
              <w:rPr>
                <w:color w:val="000000"/>
                <w:sz w:val="13"/>
                <w:szCs w:val="13"/>
              </w:rPr>
              <w:t>50,961.6</w:t>
            </w:r>
          </w:p>
        </w:tc>
      </w:tr>
      <w:tr w:rsidR="007A1999" w:rsidRPr="00337313" w14:paraId="6E19C3A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7A1999" w:rsidRDefault="007A1999" w:rsidP="007A1999">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77777777" w:rsidR="007A1999" w:rsidRPr="00632509" w:rsidRDefault="007A1999" w:rsidP="007A1999">
            <w:pPr>
              <w:jc w:val="right"/>
              <w:rPr>
                <w:color w:val="000000"/>
                <w:sz w:val="14"/>
                <w:szCs w:val="14"/>
              </w:rPr>
            </w:pPr>
            <w:r w:rsidRPr="00632509">
              <w:rPr>
                <w:color w:val="000000"/>
                <w:sz w:val="14"/>
                <w:szCs w:val="14"/>
              </w:rPr>
              <w:t>6,410.8</w:t>
            </w:r>
          </w:p>
        </w:tc>
        <w:tc>
          <w:tcPr>
            <w:tcW w:w="1230" w:type="dxa"/>
            <w:tcBorders>
              <w:top w:val="nil"/>
              <w:left w:val="nil"/>
              <w:bottom w:val="nil"/>
              <w:right w:val="nil"/>
            </w:tcBorders>
            <w:shd w:val="clear" w:color="auto" w:fill="auto"/>
            <w:noWrap/>
            <w:vAlign w:val="center"/>
          </w:tcPr>
          <w:p w14:paraId="19A5EA99" w14:textId="77777777" w:rsidR="007A1999" w:rsidRPr="00632509" w:rsidRDefault="007A1999" w:rsidP="007A1999">
            <w:pPr>
              <w:jc w:val="right"/>
              <w:rPr>
                <w:color w:val="000000"/>
                <w:sz w:val="14"/>
                <w:szCs w:val="14"/>
              </w:rPr>
            </w:pPr>
            <w:r>
              <w:rPr>
                <w:color w:val="000000"/>
                <w:sz w:val="13"/>
                <w:szCs w:val="13"/>
              </w:rPr>
              <w:t>3,489.4</w:t>
            </w:r>
          </w:p>
        </w:tc>
        <w:tc>
          <w:tcPr>
            <w:tcW w:w="1200" w:type="dxa"/>
            <w:tcBorders>
              <w:top w:val="nil"/>
              <w:left w:val="nil"/>
              <w:bottom w:val="nil"/>
              <w:right w:val="nil"/>
            </w:tcBorders>
            <w:shd w:val="clear" w:color="auto" w:fill="auto"/>
            <w:noWrap/>
            <w:vAlign w:val="center"/>
          </w:tcPr>
          <w:p w14:paraId="0D25BF29" w14:textId="77777777" w:rsidR="007A1999" w:rsidRPr="00632509" w:rsidRDefault="007A1999" w:rsidP="007A1999">
            <w:pPr>
              <w:jc w:val="right"/>
              <w:rPr>
                <w:color w:val="000000"/>
                <w:sz w:val="14"/>
                <w:szCs w:val="14"/>
              </w:rPr>
            </w:pPr>
            <w:r>
              <w:rPr>
                <w:color w:val="000000"/>
                <w:sz w:val="13"/>
                <w:szCs w:val="13"/>
              </w:rPr>
              <w:t>20.7</w:t>
            </w:r>
          </w:p>
        </w:tc>
        <w:tc>
          <w:tcPr>
            <w:tcW w:w="1260" w:type="dxa"/>
            <w:tcBorders>
              <w:top w:val="nil"/>
              <w:left w:val="nil"/>
              <w:bottom w:val="nil"/>
              <w:right w:val="nil"/>
            </w:tcBorders>
            <w:shd w:val="clear" w:color="auto" w:fill="auto"/>
            <w:noWrap/>
            <w:vAlign w:val="center"/>
          </w:tcPr>
          <w:p w14:paraId="7C23379F" w14:textId="77777777" w:rsidR="007A1999" w:rsidRPr="00632509" w:rsidRDefault="007A1999" w:rsidP="007A1999">
            <w:pPr>
              <w:jc w:val="right"/>
              <w:rPr>
                <w:color w:val="000000"/>
                <w:sz w:val="14"/>
                <w:szCs w:val="14"/>
              </w:rPr>
            </w:pPr>
            <w:r>
              <w:rPr>
                <w:color w:val="000000"/>
                <w:sz w:val="13"/>
                <w:szCs w:val="13"/>
              </w:rPr>
              <w:t>48,125.1</w:t>
            </w:r>
          </w:p>
        </w:tc>
      </w:tr>
      <w:tr w:rsidR="007A1999" w:rsidRPr="00337313" w14:paraId="03432CD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7A1999" w:rsidRDefault="007A1999" w:rsidP="007A1999">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77777777" w:rsidR="007A1999" w:rsidRPr="00632509" w:rsidRDefault="007A1999" w:rsidP="007A1999">
            <w:pPr>
              <w:jc w:val="right"/>
              <w:rPr>
                <w:color w:val="000000"/>
                <w:sz w:val="14"/>
                <w:szCs w:val="14"/>
              </w:rPr>
            </w:pPr>
            <w:r w:rsidRPr="00632509">
              <w:rPr>
                <w:color w:val="000000"/>
                <w:sz w:val="14"/>
                <w:szCs w:val="14"/>
              </w:rPr>
              <w:t>3,081.3</w:t>
            </w:r>
          </w:p>
        </w:tc>
        <w:tc>
          <w:tcPr>
            <w:tcW w:w="1230" w:type="dxa"/>
            <w:tcBorders>
              <w:top w:val="nil"/>
              <w:left w:val="nil"/>
              <w:bottom w:val="nil"/>
              <w:right w:val="nil"/>
            </w:tcBorders>
            <w:shd w:val="clear" w:color="auto" w:fill="auto"/>
            <w:noWrap/>
            <w:vAlign w:val="center"/>
          </w:tcPr>
          <w:p w14:paraId="2F83BEB1" w14:textId="77777777" w:rsidR="007A1999" w:rsidRPr="00632509" w:rsidRDefault="007A1999" w:rsidP="007A1999">
            <w:pPr>
              <w:jc w:val="right"/>
              <w:rPr>
                <w:color w:val="000000"/>
                <w:sz w:val="14"/>
                <w:szCs w:val="14"/>
              </w:rPr>
            </w:pPr>
            <w:r>
              <w:rPr>
                <w:color w:val="000000"/>
                <w:sz w:val="13"/>
                <w:szCs w:val="13"/>
              </w:rPr>
              <w:t>528.4</w:t>
            </w:r>
          </w:p>
        </w:tc>
        <w:tc>
          <w:tcPr>
            <w:tcW w:w="1200" w:type="dxa"/>
            <w:tcBorders>
              <w:top w:val="nil"/>
              <w:left w:val="nil"/>
              <w:bottom w:val="nil"/>
              <w:right w:val="nil"/>
            </w:tcBorders>
            <w:shd w:val="clear" w:color="auto" w:fill="auto"/>
            <w:noWrap/>
            <w:vAlign w:val="center"/>
          </w:tcPr>
          <w:p w14:paraId="6C375B6C" w14:textId="77777777" w:rsidR="007A1999" w:rsidRPr="00632509" w:rsidRDefault="007A1999" w:rsidP="007A1999">
            <w:pPr>
              <w:jc w:val="right"/>
              <w:rPr>
                <w:color w:val="000000"/>
                <w:sz w:val="14"/>
                <w:szCs w:val="14"/>
              </w:rPr>
            </w:pPr>
            <w:r>
              <w:rPr>
                <w:color w:val="000000"/>
                <w:sz w:val="13"/>
                <w:szCs w:val="13"/>
              </w:rPr>
              <w:t>432.6</w:t>
            </w:r>
          </w:p>
        </w:tc>
        <w:tc>
          <w:tcPr>
            <w:tcW w:w="1260" w:type="dxa"/>
            <w:tcBorders>
              <w:top w:val="nil"/>
              <w:left w:val="nil"/>
              <w:bottom w:val="nil"/>
              <w:right w:val="nil"/>
            </w:tcBorders>
            <w:shd w:val="clear" w:color="auto" w:fill="auto"/>
            <w:noWrap/>
            <w:vAlign w:val="center"/>
          </w:tcPr>
          <w:p w14:paraId="22BB373F" w14:textId="77777777" w:rsidR="007A1999" w:rsidRPr="00632509" w:rsidRDefault="007A1999" w:rsidP="007A1999">
            <w:pPr>
              <w:jc w:val="right"/>
              <w:rPr>
                <w:color w:val="000000"/>
                <w:sz w:val="14"/>
                <w:szCs w:val="14"/>
              </w:rPr>
            </w:pPr>
            <w:r>
              <w:rPr>
                <w:color w:val="000000"/>
                <w:sz w:val="13"/>
                <w:szCs w:val="13"/>
              </w:rPr>
              <w:t>37,511.8</w:t>
            </w:r>
          </w:p>
        </w:tc>
      </w:tr>
      <w:tr w:rsidR="007A1999" w:rsidRPr="00337313" w14:paraId="04B3F1F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7A1999" w:rsidRDefault="007A1999" w:rsidP="007A1999">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77777777" w:rsidR="007A1999" w:rsidRPr="00632509" w:rsidRDefault="007A1999" w:rsidP="007A1999">
            <w:pPr>
              <w:jc w:val="right"/>
              <w:rPr>
                <w:color w:val="000000"/>
                <w:sz w:val="14"/>
                <w:szCs w:val="14"/>
              </w:rPr>
            </w:pPr>
            <w:r w:rsidRPr="00632509">
              <w:rPr>
                <w:color w:val="000000"/>
                <w:sz w:val="14"/>
                <w:szCs w:val="14"/>
              </w:rPr>
              <w:t>9,498.3</w:t>
            </w:r>
          </w:p>
        </w:tc>
        <w:tc>
          <w:tcPr>
            <w:tcW w:w="1230" w:type="dxa"/>
            <w:tcBorders>
              <w:top w:val="nil"/>
              <w:left w:val="nil"/>
              <w:bottom w:val="nil"/>
              <w:right w:val="nil"/>
            </w:tcBorders>
            <w:shd w:val="clear" w:color="auto" w:fill="auto"/>
            <w:noWrap/>
            <w:vAlign w:val="center"/>
          </w:tcPr>
          <w:p w14:paraId="6D48F260" w14:textId="77777777" w:rsidR="007A1999" w:rsidRPr="00632509" w:rsidRDefault="007A1999" w:rsidP="007A1999">
            <w:pPr>
              <w:jc w:val="right"/>
              <w:rPr>
                <w:color w:val="000000"/>
                <w:sz w:val="14"/>
                <w:szCs w:val="14"/>
              </w:rPr>
            </w:pPr>
            <w:r>
              <w:rPr>
                <w:color w:val="000000"/>
                <w:sz w:val="13"/>
                <w:szCs w:val="13"/>
              </w:rPr>
              <w:t>13,184.4</w:t>
            </w:r>
          </w:p>
        </w:tc>
        <w:tc>
          <w:tcPr>
            <w:tcW w:w="1200" w:type="dxa"/>
            <w:tcBorders>
              <w:top w:val="nil"/>
              <w:left w:val="nil"/>
              <w:bottom w:val="nil"/>
              <w:right w:val="nil"/>
            </w:tcBorders>
            <w:shd w:val="clear" w:color="auto" w:fill="auto"/>
            <w:noWrap/>
            <w:vAlign w:val="center"/>
          </w:tcPr>
          <w:p w14:paraId="22874F7A" w14:textId="77777777" w:rsidR="007A1999" w:rsidRPr="00632509" w:rsidRDefault="007A1999" w:rsidP="007A1999">
            <w:pPr>
              <w:jc w:val="right"/>
              <w:rPr>
                <w:color w:val="000000"/>
                <w:sz w:val="14"/>
                <w:szCs w:val="14"/>
              </w:rPr>
            </w:pPr>
            <w:r>
              <w:rPr>
                <w:color w:val="000000"/>
                <w:sz w:val="13"/>
                <w:szCs w:val="13"/>
              </w:rPr>
              <w:t>58.2</w:t>
            </w:r>
          </w:p>
        </w:tc>
        <w:tc>
          <w:tcPr>
            <w:tcW w:w="1260" w:type="dxa"/>
            <w:tcBorders>
              <w:top w:val="nil"/>
              <w:left w:val="nil"/>
              <w:bottom w:val="nil"/>
              <w:right w:val="nil"/>
            </w:tcBorders>
            <w:shd w:val="clear" w:color="auto" w:fill="auto"/>
            <w:noWrap/>
            <w:vAlign w:val="center"/>
          </w:tcPr>
          <w:p w14:paraId="3C00C5E0" w14:textId="77777777" w:rsidR="007A1999" w:rsidRPr="00632509" w:rsidRDefault="007A1999" w:rsidP="007A1999">
            <w:pPr>
              <w:jc w:val="right"/>
              <w:rPr>
                <w:color w:val="000000"/>
                <w:sz w:val="14"/>
                <w:szCs w:val="14"/>
              </w:rPr>
            </w:pPr>
            <w:r>
              <w:rPr>
                <w:color w:val="000000"/>
                <w:sz w:val="13"/>
                <w:szCs w:val="13"/>
              </w:rPr>
              <w:t>69,538.4</w:t>
            </w:r>
          </w:p>
        </w:tc>
      </w:tr>
      <w:tr w:rsidR="007A1999" w:rsidRPr="00337313" w14:paraId="65BDB66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7A1999" w:rsidRDefault="007A1999" w:rsidP="007A1999">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77777777" w:rsidR="007A1999" w:rsidRPr="00632509" w:rsidRDefault="007A1999" w:rsidP="007A1999">
            <w:pPr>
              <w:jc w:val="right"/>
              <w:rPr>
                <w:color w:val="000000"/>
                <w:sz w:val="14"/>
                <w:szCs w:val="14"/>
              </w:rPr>
            </w:pPr>
            <w:r w:rsidRPr="00632509">
              <w:rPr>
                <w:color w:val="000000"/>
                <w:sz w:val="14"/>
                <w:szCs w:val="14"/>
              </w:rPr>
              <w:t>30,945.5</w:t>
            </w:r>
          </w:p>
        </w:tc>
        <w:tc>
          <w:tcPr>
            <w:tcW w:w="1230" w:type="dxa"/>
            <w:tcBorders>
              <w:top w:val="nil"/>
              <w:left w:val="nil"/>
              <w:bottom w:val="nil"/>
              <w:right w:val="nil"/>
            </w:tcBorders>
            <w:shd w:val="clear" w:color="auto" w:fill="auto"/>
            <w:noWrap/>
            <w:vAlign w:val="center"/>
          </w:tcPr>
          <w:p w14:paraId="5CCB8474" w14:textId="77777777" w:rsidR="007A1999" w:rsidRPr="00632509" w:rsidRDefault="007A1999" w:rsidP="007A1999">
            <w:pPr>
              <w:jc w:val="right"/>
              <w:rPr>
                <w:color w:val="000000"/>
                <w:sz w:val="14"/>
                <w:szCs w:val="14"/>
              </w:rPr>
            </w:pPr>
            <w:r>
              <w:rPr>
                <w:color w:val="000000"/>
                <w:sz w:val="13"/>
                <w:szCs w:val="13"/>
              </w:rPr>
              <w:t>27.5</w:t>
            </w:r>
          </w:p>
        </w:tc>
        <w:tc>
          <w:tcPr>
            <w:tcW w:w="1200" w:type="dxa"/>
            <w:tcBorders>
              <w:top w:val="nil"/>
              <w:left w:val="nil"/>
              <w:bottom w:val="nil"/>
              <w:right w:val="nil"/>
            </w:tcBorders>
            <w:shd w:val="clear" w:color="auto" w:fill="auto"/>
            <w:noWrap/>
            <w:vAlign w:val="center"/>
          </w:tcPr>
          <w:p w14:paraId="06A54C75" w14:textId="77777777" w:rsidR="007A1999" w:rsidRPr="00632509" w:rsidRDefault="007A1999" w:rsidP="007A1999">
            <w:pPr>
              <w:jc w:val="right"/>
              <w:rPr>
                <w:color w:val="000000"/>
                <w:sz w:val="14"/>
                <w:szCs w:val="14"/>
              </w:rPr>
            </w:pPr>
            <w:r>
              <w:rPr>
                <w:color w:val="000000"/>
                <w:sz w:val="13"/>
                <w:szCs w:val="13"/>
              </w:rPr>
              <w:t>21.9</w:t>
            </w:r>
          </w:p>
        </w:tc>
        <w:tc>
          <w:tcPr>
            <w:tcW w:w="1260" w:type="dxa"/>
            <w:tcBorders>
              <w:top w:val="nil"/>
              <w:left w:val="nil"/>
              <w:bottom w:val="nil"/>
              <w:right w:val="nil"/>
            </w:tcBorders>
            <w:shd w:val="clear" w:color="auto" w:fill="auto"/>
            <w:noWrap/>
            <w:vAlign w:val="center"/>
          </w:tcPr>
          <w:p w14:paraId="0E72D0B7" w14:textId="77777777" w:rsidR="007A1999" w:rsidRPr="00632509" w:rsidRDefault="007A1999" w:rsidP="007A1999">
            <w:pPr>
              <w:jc w:val="right"/>
              <w:rPr>
                <w:color w:val="000000"/>
                <w:sz w:val="14"/>
                <w:szCs w:val="14"/>
              </w:rPr>
            </w:pPr>
            <w:r>
              <w:rPr>
                <w:color w:val="000000"/>
                <w:sz w:val="13"/>
                <w:szCs w:val="13"/>
              </w:rPr>
              <w:t>40,740.8</w:t>
            </w:r>
          </w:p>
        </w:tc>
      </w:tr>
      <w:tr w:rsidR="007A1999" w:rsidRPr="00337313" w14:paraId="0A9AD21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7A1999" w:rsidRDefault="007A1999" w:rsidP="007A1999">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77777777" w:rsidR="007A1999" w:rsidRPr="00632509" w:rsidRDefault="007A1999" w:rsidP="007A1999">
            <w:pPr>
              <w:jc w:val="right"/>
              <w:rPr>
                <w:color w:val="000000"/>
                <w:sz w:val="14"/>
                <w:szCs w:val="14"/>
              </w:rPr>
            </w:pPr>
            <w:r w:rsidRPr="00632509">
              <w:rPr>
                <w:color w:val="000000"/>
                <w:sz w:val="14"/>
                <w:szCs w:val="14"/>
              </w:rPr>
              <w:t>12,970.8</w:t>
            </w:r>
          </w:p>
        </w:tc>
        <w:tc>
          <w:tcPr>
            <w:tcW w:w="1230" w:type="dxa"/>
            <w:tcBorders>
              <w:top w:val="nil"/>
              <w:left w:val="nil"/>
              <w:bottom w:val="nil"/>
              <w:right w:val="nil"/>
            </w:tcBorders>
            <w:shd w:val="clear" w:color="auto" w:fill="auto"/>
            <w:noWrap/>
            <w:vAlign w:val="center"/>
          </w:tcPr>
          <w:p w14:paraId="3991D475" w14:textId="77777777" w:rsidR="007A1999" w:rsidRPr="00632509" w:rsidRDefault="007A1999" w:rsidP="007A1999">
            <w:pPr>
              <w:jc w:val="right"/>
              <w:rPr>
                <w:color w:val="000000"/>
                <w:sz w:val="14"/>
                <w:szCs w:val="14"/>
              </w:rPr>
            </w:pPr>
            <w:r>
              <w:rPr>
                <w:color w:val="000000"/>
                <w:sz w:val="13"/>
                <w:szCs w:val="13"/>
              </w:rPr>
              <w:t>17.2</w:t>
            </w:r>
          </w:p>
        </w:tc>
        <w:tc>
          <w:tcPr>
            <w:tcW w:w="1200" w:type="dxa"/>
            <w:tcBorders>
              <w:top w:val="nil"/>
              <w:left w:val="nil"/>
              <w:bottom w:val="nil"/>
              <w:right w:val="nil"/>
            </w:tcBorders>
            <w:shd w:val="clear" w:color="auto" w:fill="auto"/>
            <w:noWrap/>
            <w:vAlign w:val="center"/>
          </w:tcPr>
          <w:p w14:paraId="2A904EF8" w14:textId="77777777" w:rsidR="007A1999" w:rsidRPr="00632509" w:rsidRDefault="007A1999" w:rsidP="007A1999">
            <w:pPr>
              <w:jc w:val="right"/>
              <w:rPr>
                <w:color w:val="000000"/>
                <w:sz w:val="14"/>
                <w:szCs w:val="14"/>
              </w:rPr>
            </w:pPr>
            <w:r>
              <w:rPr>
                <w:color w:val="000000"/>
                <w:sz w:val="13"/>
                <w:szCs w:val="13"/>
              </w:rPr>
              <w:t>12.9</w:t>
            </w:r>
          </w:p>
        </w:tc>
        <w:tc>
          <w:tcPr>
            <w:tcW w:w="1260" w:type="dxa"/>
            <w:tcBorders>
              <w:top w:val="nil"/>
              <w:left w:val="nil"/>
              <w:bottom w:val="nil"/>
              <w:right w:val="nil"/>
            </w:tcBorders>
            <w:shd w:val="clear" w:color="auto" w:fill="auto"/>
            <w:noWrap/>
            <w:vAlign w:val="center"/>
          </w:tcPr>
          <w:p w14:paraId="7D3237FD" w14:textId="77777777" w:rsidR="007A1999" w:rsidRPr="00632509" w:rsidRDefault="007A1999" w:rsidP="007A1999">
            <w:pPr>
              <w:jc w:val="right"/>
              <w:rPr>
                <w:color w:val="000000"/>
                <w:sz w:val="14"/>
                <w:szCs w:val="14"/>
              </w:rPr>
            </w:pPr>
            <w:r>
              <w:rPr>
                <w:color w:val="000000"/>
                <w:sz w:val="13"/>
                <w:szCs w:val="13"/>
              </w:rPr>
              <w:t>26,061.6</w:t>
            </w:r>
          </w:p>
        </w:tc>
      </w:tr>
      <w:tr w:rsidR="007A1999" w:rsidRPr="00337313" w14:paraId="7E5CC11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7A1999" w:rsidRDefault="007A1999" w:rsidP="007A1999">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7777777" w:rsidR="007A1999" w:rsidRPr="00632509" w:rsidRDefault="007A1999" w:rsidP="007A1999">
            <w:pPr>
              <w:jc w:val="right"/>
              <w:rPr>
                <w:color w:val="000000"/>
                <w:sz w:val="14"/>
                <w:szCs w:val="14"/>
              </w:rPr>
            </w:pPr>
            <w:r w:rsidRPr="00632509">
              <w:rPr>
                <w:color w:val="000000"/>
                <w:sz w:val="14"/>
                <w:szCs w:val="14"/>
              </w:rPr>
              <w:t>1,286.7</w:t>
            </w:r>
          </w:p>
        </w:tc>
        <w:tc>
          <w:tcPr>
            <w:tcW w:w="1230" w:type="dxa"/>
            <w:tcBorders>
              <w:top w:val="nil"/>
              <w:left w:val="nil"/>
              <w:bottom w:val="nil"/>
              <w:right w:val="nil"/>
            </w:tcBorders>
            <w:shd w:val="clear" w:color="auto" w:fill="auto"/>
            <w:noWrap/>
            <w:vAlign w:val="center"/>
          </w:tcPr>
          <w:p w14:paraId="5CFB93D3" w14:textId="77777777" w:rsidR="007A1999" w:rsidRPr="00632509" w:rsidRDefault="007A1999" w:rsidP="007A1999">
            <w:pPr>
              <w:jc w:val="right"/>
              <w:rPr>
                <w:color w:val="000000"/>
                <w:sz w:val="14"/>
                <w:szCs w:val="14"/>
              </w:rPr>
            </w:pPr>
            <w:r>
              <w:rPr>
                <w:color w:val="000000"/>
                <w:sz w:val="13"/>
                <w:szCs w:val="13"/>
              </w:rPr>
              <w:t>49.6</w:t>
            </w:r>
          </w:p>
        </w:tc>
        <w:tc>
          <w:tcPr>
            <w:tcW w:w="1200" w:type="dxa"/>
            <w:tcBorders>
              <w:top w:val="nil"/>
              <w:left w:val="nil"/>
              <w:bottom w:val="nil"/>
              <w:right w:val="nil"/>
            </w:tcBorders>
            <w:shd w:val="clear" w:color="auto" w:fill="auto"/>
            <w:noWrap/>
            <w:vAlign w:val="center"/>
          </w:tcPr>
          <w:p w14:paraId="3A62F958" w14:textId="77777777" w:rsidR="007A1999" w:rsidRPr="00632509" w:rsidRDefault="007A1999" w:rsidP="007A1999">
            <w:pPr>
              <w:jc w:val="right"/>
              <w:rPr>
                <w:color w:val="000000"/>
                <w:sz w:val="14"/>
                <w:szCs w:val="14"/>
              </w:rPr>
            </w:pPr>
            <w:r>
              <w:rPr>
                <w:color w:val="000000"/>
                <w:sz w:val="13"/>
                <w:szCs w:val="13"/>
              </w:rPr>
              <w:t>28.8</w:t>
            </w:r>
          </w:p>
        </w:tc>
        <w:tc>
          <w:tcPr>
            <w:tcW w:w="1260" w:type="dxa"/>
            <w:tcBorders>
              <w:top w:val="nil"/>
              <w:left w:val="nil"/>
              <w:bottom w:val="nil"/>
              <w:right w:val="nil"/>
            </w:tcBorders>
            <w:shd w:val="clear" w:color="auto" w:fill="auto"/>
            <w:noWrap/>
            <w:vAlign w:val="center"/>
          </w:tcPr>
          <w:p w14:paraId="020469D5" w14:textId="77777777" w:rsidR="007A1999" w:rsidRPr="00632509" w:rsidRDefault="007A1999" w:rsidP="007A1999">
            <w:pPr>
              <w:jc w:val="right"/>
              <w:rPr>
                <w:color w:val="000000"/>
                <w:sz w:val="14"/>
                <w:szCs w:val="14"/>
              </w:rPr>
            </w:pPr>
            <w:r>
              <w:rPr>
                <w:color w:val="000000"/>
                <w:sz w:val="13"/>
                <w:szCs w:val="13"/>
              </w:rPr>
              <w:t>10,684.5</w:t>
            </w:r>
          </w:p>
        </w:tc>
      </w:tr>
      <w:tr w:rsidR="007A1999" w:rsidRPr="00337313" w14:paraId="22F7ED8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7A1999" w:rsidRDefault="007A1999" w:rsidP="007A1999">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7777777" w:rsidR="007A1999" w:rsidRPr="00632509" w:rsidRDefault="007A1999" w:rsidP="007A1999">
            <w:pPr>
              <w:jc w:val="right"/>
              <w:rPr>
                <w:color w:val="000000"/>
                <w:sz w:val="14"/>
                <w:szCs w:val="14"/>
              </w:rPr>
            </w:pPr>
            <w:r w:rsidRPr="00632509">
              <w:rPr>
                <w:color w:val="000000"/>
                <w:sz w:val="14"/>
                <w:szCs w:val="14"/>
              </w:rPr>
              <w:t>582.8</w:t>
            </w:r>
          </w:p>
        </w:tc>
        <w:tc>
          <w:tcPr>
            <w:tcW w:w="1230" w:type="dxa"/>
            <w:tcBorders>
              <w:top w:val="nil"/>
              <w:left w:val="nil"/>
              <w:bottom w:val="nil"/>
              <w:right w:val="nil"/>
            </w:tcBorders>
            <w:shd w:val="clear" w:color="auto" w:fill="auto"/>
            <w:noWrap/>
            <w:vAlign w:val="center"/>
          </w:tcPr>
          <w:p w14:paraId="5166BE62" w14:textId="77777777" w:rsidR="007A1999" w:rsidRPr="00632509" w:rsidRDefault="007A1999" w:rsidP="007A1999">
            <w:pPr>
              <w:jc w:val="right"/>
              <w:rPr>
                <w:color w:val="000000"/>
                <w:sz w:val="14"/>
                <w:szCs w:val="14"/>
              </w:rPr>
            </w:pPr>
            <w:r>
              <w:rPr>
                <w:color w:val="000000"/>
                <w:sz w:val="13"/>
                <w:szCs w:val="13"/>
              </w:rPr>
              <w:t>198.6</w:t>
            </w:r>
          </w:p>
        </w:tc>
        <w:tc>
          <w:tcPr>
            <w:tcW w:w="1200" w:type="dxa"/>
            <w:tcBorders>
              <w:top w:val="nil"/>
              <w:left w:val="nil"/>
              <w:bottom w:val="nil"/>
              <w:right w:val="nil"/>
            </w:tcBorders>
            <w:shd w:val="clear" w:color="auto" w:fill="auto"/>
            <w:noWrap/>
            <w:vAlign w:val="center"/>
          </w:tcPr>
          <w:p w14:paraId="6DA28759" w14:textId="77777777" w:rsidR="007A1999" w:rsidRPr="00632509" w:rsidRDefault="007A1999" w:rsidP="007A1999">
            <w:pPr>
              <w:jc w:val="right"/>
              <w:rPr>
                <w:color w:val="000000"/>
                <w:sz w:val="14"/>
                <w:szCs w:val="14"/>
              </w:rPr>
            </w:pPr>
            <w:r>
              <w:rPr>
                <w:color w:val="000000"/>
                <w:sz w:val="13"/>
                <w:szCs w:val="13"/>
              </w:rPr>
              <w:t>28.8</w:t>
            </w:r>
          </w:p>
        </w:tc>
        <w:tc>
          <w:tcPr>
            <w:tcW w:w="1260" w:type="dxa"/>
            <w:tcBorders>
              <w:top w:val="nil"/>
              <w:left w:val="nil"/>
              <w:bottom w:val="nil"/>
              <w:right w:val="nil"/>
            </w:tcBorders>
            <w:shd w:val="clear" w:color="auto" w:fill="auto"/>
            <w:noWrap/>
            <w:vAlign w:val="center"/>
          </w:tcPr>
          <w:p w14:paraId="0F2F41B1" w14:textId="77777777" w:rsidR="007A1999" w:rsidRPr="00632509" w:rsidRDefault="007A1999" w:rsidP="007A1999">
            <w:pPr>
              <w:jc w:val="right"/>
              <w:rPr>
                <w:color w:val="000000"/>
                <w:sz w:val="14"/>
                <w:szCs w:val="14"/>
              </w:rPr>
            </w:pPr>
            <w:r>
              <w:rPr>
                <w:color w:val="000000"/>
                <w:sz w:val="13"/>
                <w:szCs w:val="13"/>
              </w:rPr>
              <w:t>13,955.9</w:t>
            </w:r>
          </w:p>
        </w:tc>
      </w:tr>
      <w:tr w:rsidR="007A1999" w:rsidRPr="00337313" w14:paraId="1C782C5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7A1999" w:rsidRDefault="007A1999" w:rsidP="007A1999">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77777777" w:rsidR="007A1999" w:rsidRPr="00632509" w:rsidRDefault="007A1999" w:rsidP="007A1999">
            <w:pPr>
              <w:jc w:val="right"/>
              <w:rPr>
                <w:color w:val="000000"/>
                <w:sz w:val="14"/>
                <w:szCs w:val="14"/>
              </w:rPr>
            </w:pPr>
            <w:r w:rsidRPr="00632509">
              <w:rPr>
                <w:color w:val="000000"/>
                <w:sz w:val="14"/>
                <w:szCs w:val="14"/>
              </w:rPr>
              <w:t>1,054.6</w:t>
            </w:r>
          </w:p>
        </w:tc>
        <w:tc>
          <w:tcPr>
            <w:tcW w:w="1230" w:type="dxa"/>
            <w:tcBorders>
              <w:top w:val="nil"/>
              <w:left w:val="nil"/>
              <w:bottom w:val="nil"/>
              <w:right w:val="nil"/>
            </w:tcBorders>
            <w:shd w:val="clear" w:color="auto" w:fill="auto"/>
            <w:noWrap/>
            <w:vAlign w:val="center"/>
          </w:tcPr>
          <w:p w14:paraId="468FE0A2" w14:textId="77777777" w:rsidR="007A1999" w:rsidRPr="00632509" w:rsidRDefault="007A1999" w:rsidP="007A1999">
            <w:pPr>
              <w:jc w:val="right"/>
              <w:rPr>
                <w:color w:val="000000"/>
                <w:sz w:val="14"/>
                <w:szCs w:val="14"/>
              </w:rPr>
            </w:pPr>
            <w:r>
              <w:rPr>
                <w:color w:val="000000"/>
                <w:sz w:val="13"/>
                <w:szCs w:val="13"/>
              </w:rPr>
              <w:t>32.3</w:t>
            </w:r>
          </w:p>
        </w:tc>
        <w:tc>
          <w:tcPr>
            <w:tcW w:w="1200" w:type="dxa"/>
            <w:tcBorders>
              <w:top w:val="nil"/>
              <w:left w:val="nil"/>
              <w:bottom w:val="nil"/>
              <w:right w:val="nil"/>
            </w:tcBorders>
            <w:shd w:val="clear" w:color="auto" w:fill="auto"/>
            <w:noWrap/>
            <w:vAlign w:val="center"/>
          </w:tcPr>
          <w:p w14:paraId="18A98D5B" w14:textId="77777777" w:rsidR="007A1999" w:rsidRPr="00632509" w:rsidRDefault="007A1999" w:rsidP="007A1999">
            <w:pPr>
              <w:jc w:val="right"/>
              <w:rPr>
                <w:color w:val="000000"/>
                <w:sz w:val="14"/>
                <w:szCs w:val="14"/>
              </w:rPr>
            </w:pPr>
            <w:r>
              <w:rPr>
                <w:color w:val="000000"/>
                <w:sz w:val="13"/>
                <w:szCs w:val="13"/>
              </w:rPr>
              <w:t>0.4</w:t>
            </w:r>
          </w:p>
        </w:tc>
        <w:tc>
          <w:tcPr>
            <w:tcW w:w="1260" w:type="dxa"/>
            <w:tcBorders>
              <w:top w:val="nil"/>
              <w:left w:val="nil"/>
              <w:bottom w:val="nil"/>
              <w:right w:val="nil"/>
            </w:tcBorders>
            <w:shd w:val="clear" w:color="auto" w:fill="auto"/>
            <w:noWrap/>
            <w:vAlign w:val="center"/>
          </w:tcPr>
          <w:p w14:paraId="3BA0A21E" w14:textId="77777777" w:rsidR="007A1999" w:rsidRPr="00632509" w:rsidRDefault="007A1999" w:rsidP="007A1999">
            <w:pPr>
              <w:jc w:val="right"/>
              <w:rPr>
                <w:color w:val="000000"/>
                <w:sz w:val="14"/>
                <w:szCs w:val="14"/>
              </w:rPr>
            </w:pPr>
            <w:r>
              <w:rPr>
                <w:color w:val="000000"/>
                <w:sz w:val="13"/>
                <w:szCs w:val="13"/>
              </w:rPr>
              <w:t>46,206.5</w:t>
            </w:r>
          </w:p>
        </w:tc>
      </w:tr>
      <w:tr w:rsidR="007A1999" w:rsidRPr="00337313" w14:paraId="4D6628A5"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7A1999" w:rsidRDefault="007A1999" w:rsidP="007A1999">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7777777" w:rsidR="007A1999" w:rsidRPr="00632509" w:rsidRDefault="007A1999" w:rsidP="007A1999">
            <w:pPr>
              <w:jc w:val="right"/>
              <w:rPr>
                <w:color w:val="000000"/>
                <w:sz w:val="14"/>
                <w:szCs w:val="14"/>
              </w:rPr>
            </w:pPr>
            <w:r w:rsidRPr="00632509">
              <w:rPr>
                <w:color w:val="000000"/>
                <w:sz w:val="14"/>
                <w:szCs w:val="14"/>
              </w:rPr>
              <w:t>2,387.9</w:t>
            </w:r>
          </w:p>
        </w:tc>
        <w:tc>
          <w:tcPr>
            <w:tcW w:w="1230" w:type="dxa"/>
            <w:tcBorders>
              <w:top w:val="nil"/>
              <w:left w:val="nil"/>
              <w:bottom w:val="nil"/>
              <w:right w:val="nil"/>
            </w:tcBorders>
            <w:shd w:val="clear" w:color="auto" w:fill="auto"/>
            <w:noWrap/>
            <w:vAlign w:val="center"/>
          </w:tcPr>
          <w:p w14:paraId="3716BFA6" w14:textId="77777777" w:rsidR="007A1999" w:rsidRPr="00632509" w:rsidRDefault="007A1999" w:rsidP="007A1999">
            <w:pPr>
              <w:jc w:val="right"/>
              <w:rPr>
                <w:color w:val="000000"/>
                <w:sz w:val="14"/>
                <w:szCs w:val="14"/>
              </w:rPr>
            </w:pPr>
            <w:r>
              <w:rPr>
                <w:color w:val="000000"/>
                <w:sz w:val="13"/>
                <w:szCs w:val="13"/>
              </w:rPr>
              <w:t>99.3</w:t>
            </w:r>
          </w:p>
        </w:tc>
        <w:tc>
          <w:tcPr>
            <w:tcW w:w="1200" w:type="dxa"/>
            <w:tcBorders>
              <w:top w:val="nil"/>
              <w:left w:val="nil"/>
              <w:bottom w:val="nil"/>
              <w:right w:val="nil"/>
            </w:tcBorders>
            <w:shd w:val="clear" w:color="auto" w:fill="auto"/>
            <w:noWrap/>
            <w:vAlign w:val="center"/>
          </w:tcPr>
          <w:p w14:paraId="7EC31F63" w14:textId="77777777" w:rsidR="007A1999" w:rsidRPr="00632509" w:rsidRDefault="007A1999" w:rsidP="007A1999">
            <w:pPr>
              <w:jc w:val="right"/>
              <w:rPr>
                <w:color w:val="000000"/>
                <w:sz w:val="14"/>
                <w:szCs w:val="14"/>
              </w:rPr>
            </w:pPr>
            <w:r>
              <w:rPr>
                <w:color w:val="000000"/>
                <w:sz w:val="13"/>
                <w:szCs w:val="13"/>
              </w:rPr>
              <w:t>15.0</w:t>
            </w:r>
          </w:p>
        </w:tc>
        <w:tc>
          <w:tcPr>
            <w:tcW w:w="1260" w:type="dxa"/>
            <w:tcBorders>
              <w:top w:val="nil"/>
              <w:left w:val="nil"/>
              <w:bottom w:val="nil"/>
              <w:right w:val="nil"/>
            </w:tcBorders>
            <w:shd w:val="clear" w:color="auto" w:fill="auto"/>
            <w:noWrap/>
            <w:vAlign w:val="center"/>
          </w:tcPr>
          <w:p w14:paraId="1E98223C" w14:textId="77777777" w:rsidR="007A1999" w:rsidRPr="00632509" w:rsidRDefault="007A1999" w:rsidP="007A1999">
            <w:pPr>
              <w:jc w:val="right"/>
              <w:rPr>
                <w:color w:val="000000"/>
                <w:sz w:val="14"/>
                <w:szCs w:val="14"/>
              </w:rPr>
            </w:pPr>
            <w:r>
              <w:rPr>
                <w:color w:val="000000"/>
                <w:sz w:val="13"/>
                <w:szCs w:val="13"/>
              </w:rPr>
              <w:t>27,709.1</w:t>
            </w:r>
          </w:p>
        </w:tc>
      </w:tr>
      <w:tr w:rsidR="007A1999" w:rsidRPr="00337313" w14:paraId="7EB6804A"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7A1999" w:rsidRDefault="007A1999" w:rsidP="007A1999">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77777777" w:rsidR="007A1999" w:rsidRPr="00632509" w:rsidRDefault="007A1999" w:rsidP="007A1999">
            <w:pPr>
              <w:jc w:val="right"/>
              <w:rPr>
                <w:color w:val="000000"/>
                <w:sz w:val="14"/>
                <w:szCs w:val="14"/>
              </w:rPr>
            </w:pPr>
            <w:r w:rsidRPr="00632509">
              <w:rPr>
                <w:color w:val="000000"/>
                <w:sz w:val="14"/>
                <w:szCs w:val="14"/>
              </w:rPr>
              <w:t>18.7</w:t>
            </w:r>
          </w:p>
        </w:tc>
        <w:tc>
          <w:tcPr>
            <w:tcW w:w="1230" w:type="dxa"/>
            <w:tcBorders>
              <w:top w:val="nil"/>
              <w:left w:val="nil"/>
              <w:bottom w:val="nil"/>
              <w:right w:val="nil"/>
            </w:tcBorders>
            <w:shd w:val="clear" w:color="auto" w:fill="auto"/>
            <w:noWrap/>
            <w:vAlign w:val="center"/>
          </w:tcPr>
          <w:p w14:paraId="3F173EA1" w14:textId="77777777" w:rsidR="007A1999" w:rsidRPr="00632509" w:rsidRDefault="007A1999" w:rsidP="007A1999">
            <w:pPr>
              <w:jc w:val="right"/>
              <w:rPr>
                <w:color w:val="000000"/>
                <w:sz w:val="14"/>
                <w:szCs w:val="14"/>
              </w:rPr>
            </w:pPr>
            <w:r>
              <w:rPr>
                <w:color w:val="000000"/>
                <w:sz w:val="13"/>
                <w:szCs w:val="13"/>
              </w:rPr>
              <w:t>8.1</w:t>
            </w:r>
          </w:p>
        </w:tc>
        <w:tc>
          <w:tcPr>
            <w:tcW w:w="1200" w:type="dxa"/>
            <w:tcBorders>
              <w:top w:val="nil"/>
              <w:left w:val="nil"/>
              <w:bottom w:val="nil"/>
              <w:right w:val="nil"/>
            </w:tcBorders>
            <w:shd w:val="clear" w:color="auto" w:fill="auto"/>
            <w:noWrap/>
            <w:vAlign w:val="center"/>
          </w:tcPr>
          <w:p w14:paraId="79CA7E00" w14:textId="77777777" w:rsidR="007A1999" w:rsidRPr="00632509" w:rsidRDefault="007A1999" w:rsidP="007A1999">
            <w:pPr>
              <w:jc w:val="right"/>
              <w:rPr>
                <w:color w:val="000000"/>
                <w:sz w:val="14"/>
                <w:szCs w:val="14"/>
              </w:rPr>
            </w:pPr>
            <w:r>
              <w:rPr>
                <w:color w:val="000000"/>
                <w:sz w:val="13"/>
                <w:szCs w:val="13"/>
              </w:rPr>
              <w:t>1.4</w:t>
            </w:r>
          </w:p>
        </w:tc>
        <w:tc>
          <w:tcPr>
            <w:tcW w:w="1260" w:type="dxa"/>
            <w:tcBorders>
              <w:top w:val="nil"/>
              <w:left w:val="nil"/>
              <w:bottom w:val="nil"/>
              <w:right w:val="nil"/>
            </w:tcBorders>
            <w:shd w:val="clear" w:color="auto" w:fill="auto"/>
            <w:noWrap/>
            <w:vAlign w:val="center"/>
          </w:tcPr>
          <w:p w14:paraId="6850CC32" w14:textId="77777777" w:rsidR="007A1999" w:rsidRPr="00632509" w:rsidRDefault="007A1999" w:rsidP="007A1999">
            <w:pPr>
              <w:jc w:val="right"/>
              <w:rPr>
                <w:color w:val="000000"/>
                <w:sz w:val="14"/>
                <w:szCs w:val="14"/>
              </w:rPr>
            </w:pPr>
            <w:r>
              <w:rPr>
                <w:color w:val="000000"/>
                <w:sz w:val="13"/>
                <w:szCs w:val="13"/>
              </w:rPr>
              <w:t>10,697.4</w:t>
            </w:r>
          </w:p>
        </w:tc>
      </w:tr>
      <w:tr w:rsidR="007A1999" w:rsidRPr="00337313" w14:paraId="26CEE8F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7A1999" w:rsidRDefault="007A1999" w:rsidP="007A1999">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77777777" w:rsidR="007A1999" w:rsidRPr="00632509" w:rsidRDefault="007A1999" w:rsidP="007A1999">
            <w:pPr>
              <w:jc w:val="right"/>
              <w:rPr>
                <w:color w:val="000000"/>
                <w:sz w:val="14"/>
                <w:szCs w:val="14"/>
              </w:rPr>
            </w:pPr>
            <w:r w:rsidRPr="00632509">
              <w:rPr>
                <w:color w:val="000000"/>
                <w:sz w:val="14"/>
                <w:szCs w:val="14"/>
              </w:rPr>
              <w:t>546.0</w:t>
            </w:r>
          </w:p>
        </w:tc>
        <w:tc>
          <w:tcPr>
            <w:tcW w:w="1230" w:type="dxa"/>
            <w:tcBorders>
              <w:top w:val="nil"/>
              <w:left w:val="nil"/>
              <w:bottom w:val="nil"/>
              <w:right w:val="nil"/>
            </w:tcBorders>
            <w:shd w:val="clear" w:color="auto" w:fill="auto"/>
            <w:noWrap/>
            <w:vAlign w:val="center"/>
          </w:tcPr>
          <w:p w14:paraId="40F6F46A" w14:textId="77777777" w:rsidR="007A1999" w:rsidRPr="00632509" w:rsidRDefault="007A1999" w:rsidP="007A1999">
            <w:pPr>
              <w:jc w:val="right"/>
              <w:rPr>
                <w:color w:val="000000"/>
                <w:sz w:val="14"/>
                <w:szCs w:val="14"/>
              </w:rPr>
            </w:pPr>
            <w:r>
              <w:rPr>
                <w:color w:val="000000"/>
                <w:sz w:val="13"/>
                <w:szCs w:val="13"/>
              </w:rPr>
              <w:t>263.8</w:t>
            </w:r>
          </w:p>
        </w:tc>
        <w:tc>
          <w:tcPr>
            <w:tcW w:w="1200" w:type="dxa"/>
            <w:tcBorders>
              <w:top w:val="nil"/>
              <w:left w:val="nil"/>
              <w:bottom w:val="nil"/>
              <w:right w:val="nil"/>
            </w:tcBorders>
            <w:shd w:val="clear" w:color="auto" w:fill="auto"/>
            <w:noWrap/>
            <w:vAlign w:val="center"/>
          </w:tcPr>
          <w:p w14:paraId="5D0B4DB0" w14:textId="77777777" w:rsidR="007A1999" w:rsidRPr="00632509" w:rsidRDefault="007A1999" w:rsidP="007A1999">
            <w:pPr>
              <w:jc w:val="right"/>
              <w:rPr>
                <w:color w:val="000000"/>
                <w:sz w:val="14"/>
                <w:szCs w:val="14"/>
              </w:rPr>
            </w:pPr>
            <w:r>
              <w:rPr>
                <w:color w:val="000000"/>
                <w:sz w:val="13"/>
                <w:szCs w:val="13"/>
              </w:rPr>
              <w:t>22.8</w:t>
            </w:r>
          </w:p>
        </w:tc>
        <w:tc>
          <w:tcPr>
            <w:tcW w:w="1260" w:type="dxa"/>
            <w:tcBorders>
              <w:top w:val="nil"/>
              <w:left w:val="nil"/>
              <w:bottom w:val="nil"/>
              <w:right w:val="nil"/>
            </w:tcBorders>
            <w:shd w:val="clear" w:color="auto" w:fill="auto"/>
            <w:noWrap/>
            <w:vAlign w:val="center"/>
          </w:tcPr>
          <w:p w14:paraId="15B04835" w14:textId="77777777" w:rsidR="007A1999" w:rsidRPr="00632509" w:rsidRDefault="007A1999" w:rsidP="007A1999">
            <w:pPr>
              <w:jc w:val="right"/>
              <w:rPr>
                <w:color w:val="000000"/>
                <w:sz w:val="14"/>
                <w:szCs w:val="14"/>
              </w:rPr>
            </w:pPr>
            <w:r>
              <w:rPr>
                <w:color w:val="000000"/>
                <w:sz w:val="13"/>
                <w:szCs w:val="13"/>
              </w:rPr>
              <w:t>9,790.5</w:t>
            </w:r>
          </w:p>
        </w:tc>
      </w:tr>
      <w:tr w:rsidR="007A1999" w:rsidRPr="00337313" w14:paraId="2AC9F38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7A1999" w:rsidRDefault="007A1999" w:rsidP="007A1999">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77777777" w:rsidR="007A1999" w:rsidRPr="00632509" w:rsidRDefault="007A1999" w:rsidP="007A1999">
            <w:pPr>
              <w:jc w:val="right"/>
              <w:rPr>
                <w:color w:val="000000"/>
                <w:sz w:val="14"/>
                <w:szCs w:val="14"/>
              </w:rPr>
            </w:pPr>
            <w:r w:rsidRPr="00632509">
              <w:rPr>
                <w:color w:val="000000"/>
                <w:sz w:val="14"/>
                <w:szCs w:val="14"/>
              </w:rPr>
              <w:t>210.0</w:t>
            </w:r>
          </w:p>
        </w:tc>
        <w:tc>
          <w:tcPr>
            <w:tcW w:w="1230" w:type="dxa"/>
            <w:tcBorders>
              <w:top w:val="nil"/>
              <w:left w:val="nil"/>
              <w:bottom w:val="nil"/>
              <w:right w:val="nil"/>
            </w:tcBorders>
            <w:shd w:val="clear" w:color="auto" w:fill="auto"/>
            <w:noWrap/>
            <w:vAlign w:val="center"/>
          </w:tcPr>
          <w:p w14:paraId="25AB9125" w14:textId="77777777" w:rsidR="007A1999" w:rsidRPr="00632509" w:rsidRDefault="007A1999" w:rsidP="007A1999">
            <w:pPr>
              <w:jc w:val="right"/>
              <w:rPr>
                <w:color w:val="000000"/>
                <w:sz w:val="14"/>
                <w:szCs w:val="14"/>
              </w:rPr>
            </w:pPr>
            <w:r>
              <w:rPr>
                <w:color w:val="000000"/>
                <w:sz w:val="13"/>
                <w:szCs w:val="13"/>
              </w:rPr>
              <w:t>99.6</w:t>
            </w:r>
          </w:p>
        </w:tc>
        <w:tc>
          <w:tcPr>
            <w:tcW w:w="1200" w:type="dxa"/>
            <w:tcBorders>
              <w:top w:val="nil"/>
              <w:left w:val="nil"/>
              <w:bottom w:val="nil"/>
              <w:right w:val="nil"/>
            </w:tcBorders>
            <w:shd w:val="clear" w:color="auto" w:fill="auto"/>
            <w:noWrap/>
            <w:vAlign w:val="center"/>
          </w:tcPr>
          <w:p w14:paraId="41EC047E" w14:textId="77777777" w:rsidR="007A1999" w:rsidRPr="00632509" w:rsidRDefault="007A1999" w:rsidP="007A1999">
            <w:pPr>
              <w:jc w:val="right"/>
              <w:rPr>
                <w:color w:val="000000"/>
                <w:sz w:val="14"/>
                <w:szCs w:val="14"/>
              </w:rPr>
            </w:pPr>
            <w:r>
              <w:rPr>
                <w:color w:val="000000"/>
                <w:sz w:val="13"/>
                <w:szCs w:val="13"/>
              </w:rPr>
              <w:t>1.0</w:t>
            </w:r>
          </w:p>
        </w:tc>
        <w:tc>
          <w:tcPr>
            <w:tcW w:w="1260" w:type="dxa"/>
            <w:tcBorders>
              <w:top w:val="nil"/>
              <w:left w:val="nil"/>
              <w:bottom w:val="nil"/>
              <w:right w:val="nil"/>
            </w:tcBorders>
            <w:shd w:val="clear" w:color="auto" w:fill="auto"/>
            <w:noWrap/>
            <w:vAlign w:val="center"/>
          </w:tcPr>
          <w:p w14:paraId="16753DA0" w14:textId="77777777" w:rsidR="007A1999" w:rsidRPr="00632509" w:rsidRDefault="007A1999" w:rsidP="007A1999">
            <w:pPr>
              <w:jc w:val="right"/>
              <w:rPr>
                <w:color w:val="000000"/>
                <w:sz w:val="14"/>
                <w:szCs w:val="14"/>
              </w:rPr>
            </w:pPr>
            <w:r>
              <w:rPr>
                <w:color w:val="000000"/>
                <w:sz w:val="13"/>
                <w:szCs w:val="13"/>
              </w:rPr>
              <w:t>2,044.1</w:t>
            </w:r>
          </w:p>
        </w:tc>
      </w:tr>
      <w:tr w:rsidR="007A1999" w:rsidRPr="00337313" w14:paraId="7840B4B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7A1999" w:rsidRDefault="007A1999" w:rsidP="007A1999">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77777777" w:rsidR="007A1999" w:rsidRPr="00632509" w:rsidRDefault="007A1999" w:rsidP="007A1999">
            <w:pPr>
              <w:jc w:val="right"/>
              <w:rPr>
                <w:color w:val="000000"/>
                <w:sz w:val="14"/>
                <w:szCs w:val="14"/>
              </w:rPr>
            </w:pPr>
            <w:r w:rsidRPr="00632509">
              <w:rPr>
                <w:color w:val="000000"/>
                <w:sz w:val="14"/>
                <w:szCs w:val="14"/>
              </w:rPr>
              <w:t>750.4</w:t>
            </w:r>
          </w:p>
        </w:tc>
        <w:tc>
          <w:tcPr>
            <w:tcW w:w="1230" w:type="dxa"/>
            <w:tcBorders>
              <w:top w:val="nil"/>
              <w:left w:val="nil"/>
              <w:bottom w:val="nil"/>
              <w:right w:val="nil"/>
            </w:tcBorders>
            <w:shd w:val="clear" w:color="auto" w:fill="auto"/>
            <w:noWrap/>
            <w:vAlign w:val="center"/>
          </w:tcPr>
          <w:p w14:paraId="2334B8C7" w14:textId="77777777" w:rsidR="007A1999" w:rsidRPr="00632509" w:rsidRDefault="007A1999" w:rsidP="007A1999">
            <w:pPr>
              <w:jc w:val="right"/>
              <w:rPr>
                <w:color w:val="000000"/>
                <w:sz w:val="14"/>
                <w:szCs w:val="14"/>
              </w:rPr>
            </w:pPr>
            <w:r>
              <w:rPr>
                <w:color w:val="000000"/>
                <w:sz w:val="13"/>
                <w:szCs w:val="13"/>
              </w:rPr>
              <w:t>422.4</w:t>
            </w:r>
          </w:p>
        </w:tc>
        <w:tc>
          <w:tcPr>
            <w:tcW w:w="1200" w:type="dxa"/>
            <w:tcBorders>
              <w:top w:val="nil"/>
              <w:left w:val="nil"/>
              <w:bottom w:val="nil"/>
              <w:right w:val="nil"/>
            </w:tcBorders>
            <w:shd w:val="clear" w:color="auto" w:fill="auto"/>
            <w:noWrap/>
            <w:vAlign w:val="center"/>
          </w:tcPr>
          <w:p w14:paraId="38A1743F" w14:textId="77777777" w:rsidR="007A1999" w:rsidRPr="00632509" w:rsidRDefault="007A1999" w:rsidP="007A1999">
            <w:pPr>
              <w:jc w:val="right"/>
              <w:rPr>
                <w:color w:val="000000"/>
                <w:sz w:val="14"/>
                <w:szCs w:val="14"/>
              </w:rPr>
            </w:pPr>
            <w:r>
              <w:rPr>
                <w:color w:val="000000"/>
                <w:sz w:val="13"/>
                <w:szCs w:val="13"/>
              </w:rPr>
              <w:t>5.0</w:t>
            </w:r>
          </w:p>
        </w:tc>
        <w:tc>
          <w:tcPr>
            <w:tcW w:w="1260" w:type="dxa"/>
            <w:tcBorders>
              <w:top w:val="nil"/>
              <w:left w:val="nil"/>
              <w:bottom w:val="nil"/>
              <w:right w:val="nil"/>
            </w:tcBorders>
            <w:shd w:val="clear" w:color="auto" w:fill="auto"/>
            <w:noWrap/>
            <w:vAlign w:val="center"/>
          </w:tcPr>
          <w:p w14:paraId="24F57971" w14:textId="77777777" w:rsidR="007A1999" w:rsidRPr="00632509" w:rsidRDefault="007A1999" w:rsidP="007A1999">
            <w:pPr>
              <w:jc w:val="right"/>
              <w:rPr>
                <w:color w:val="000000"/>
                <w:sz w:val="14"/>
                <w:szCs w:val="14"/>
              </w:rPr>
            </w:pPr>
            <w:r>
              <w:rPr>
                <w:color w:val="000000"/>
                <w:sz w:val="13"/>
                <w:szCs w:val="13"/>
              </w:rPr>
              <w:t>6,049.5</w:t>
            </w:r>
          </w:p>
        </w:tc>
      </w:tr>
      <w:tr w:rsidR="007A1999" w:rsidRPr="00337313" w14:paraId="1786FB0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7A1999" w:rsidRDefault="007A1999" w:rsidP="007A1999">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7777777" w:rsidR="007A1999" w:rsidRPr="00632509" w:rsidRDefault="007A1999" w:rsidP="007A1999">
            <w:pPr>
              <w:jc w:val="right"/>
              <w:rPr>
                <w:color w:val="000000"/>
                <w:sz w:val="14"/>
                <w:szCs w:val="14"/>
              </w:rPr>
            </w:pPr>
            <w:r w:rsidRPr="00632509">
              <w:rPr>
                <w:color w:val="000000"/>
                <w:sz w:val="14"/>
                <w:szCs w:val="14"/>
              </w:rPr>
              <w:t>1,492.8</w:t>
            </w:r>
          </w:p>
        </w:tc>
        <w:tc>
          <w:tcPr>
            <w:tcW w:w="1230" w:type="dxa"/>
            <w:tcBorders>
              <w:top w:val="nil"/>
              <w:left w:val="nil"/>
              <w:bottom w:val="nil"/>
              <w:right w:val="nil"/>
            </w:tcBorders>
            <w:shd w:val="clear" w:color="auto" w:fill="auto"/>
            <w:noWrap/>
            <w:vAlign w:val="center"/>
          </w:tcPr>
          <w:p w14:paraId="33FF40AB" w14:textId="77777777" w:rsidR="007A1999" w:rsidRPr="00632509" w:rsidRDefault="007A1999" w:rsidP="007A1999">
            <w:pPr>
              <w:jc w:val="right"/>
              <w:rPr>
                <w:color w:val="000000"/>
                <w:sz w:val="14"/>
                <w:szCs w:val="14"/>
              </w:rPr>
            </w:pPr>
            <w:r>
              <w:rPr>
                <w:color w:val="000000"/>
                <w:sz w:val="13"/>
                <w:szCs w:val="13"/>
              </w:rPr>
              <w:t>287.7</w:t>
            </w:r>
          </w:p>
        </w:tc>
        <w:tc>
          <w:tcPr>
            <w:tcW w:w="1200" w:type="dxa"/>
            <w:tcBorders>
              <w:top w:val="nil"/>
              <w:left w:val="nil"/>
              <w:bottom w:val="nil"/>
              <w:right w:val="nil"/>
            </w:tcBorders>
            <w:shd w:val="clear" w:color="auto" w:fill="auto"/>
            <w:noWrap/>
            <w:vAlign w:val="center"/>
          </w:tcPr>
          <w:p w14:paraId="6260B47D"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32F90D7B" w14:textId="77777777" w:rsidR="007A1999" w:rsidRPr="00632509" w:rsidRDefault="007A1999" w:rsidP="007A1999">
            <w:pPr>
              <w:jc w:val="right"/>
              <w:rPr>
                <w:color w:val="000000"/>
                <w:sz w:val="14"/>
                <w:szCs w:val="14"/>
              </w:rPr>
            </w:pPr>
            <w:r>
              <w:rPr>
                <w:color w:val="000000"/>
                <w:sz w:val="13"/>
                <w:szCs w:val="13"/>
              </w:rPr>
              <w:t>3,083.5</w:t>
            </w:r>
          </w:p>
        </w:tc>
      </w:tr>
      <w:tr w:rsidR="007A1999" w:rsidRPr="00337313" w14:paraId="2F8125B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7A1999" w:rsidRDefault="007A1999" w:rsidP="007A1999">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77777777" w:rsidR="007A1999" w:rsidRPr="00632509" w:rsidRDefault="007A1999" w:rsidP="007A1999">
            <w:pPr>
              <w:jc w:val="right"/>
              <w:rPr>
                <w:color w:val="000000"/>
                <w:sz w:val="14"/>
                <w:szCs w:val="14"/>
              </w:rPr>
            </w:pPr>
            <w:r w:rsidRPr="00632509">
              <w:rPr>
                <w:color w:val="000000"/>
                <w:sz w:val="14"/>
                <w:szCs w:val="14"/>
              </w:rPr>
              <w:t>3,616.8</w:t>
            </w:r>
          </w:p>
        </w:tc>
        <w:tc>
          <w:tcPr>
            <w:tcW w:w="1230" w:type="dxa"/>
            <w:tcBorders>
              <w:top w:val="nil"/>
              <w:left w:val="nil"/>
              <w:bottom w:val="nil"/>
              <w:right w:val="nil"/>
            </w:tcBorders>
            <w:shd w:val="clear" w:color="auto" w:fill="auto"/>
            <w:noWrap/>
            <w:vAlign w:val="center"/>
          </w:tcPr>
          <w:p w14:paraId="67CFC0E4" w14:textId="77777777" w:rsidR="007A1999" w:rsidRPr="00632509" w:rsidRDefault="007A1999" w:rsidP="007A1999">
            <w:pPr>
              <w:jc w:val="right"/>
              <w:rPr>
                <w:color w:val="000000"/>
                <w:sz w:val="14"/>
                <w:szCs w:val="14"/>
              </w:rPr>
            </w:pPr>
            <w:r>
              <w:rPr>
                <w:color w:val="000000"/>
                <w:sz w:val="13"/>
                <w:szCs w:val="13"/>
              </w:rPr>
              <w:t>1,130.2</w:t>
            </w:r>
          </w:p>
        </w:tc>
        <w:tc>
          <w:tcPr>
            <w:tcW w:w="1200" w:type="dxa"/>
            <w:tcBorders>
              <w:top w:val="nil"/>
              <w:left w:val="nil"/>
              <w:bottom w:val="nil"/>
              <w:right w:val="nil"/>
            </w:tcBorders>
            <w:shd w:val="clear" w:color="auto" w:fill="auto"/>
            <w:noWrap/>
            <w:vAlign w:val="center"/>
          </w:tcPr>
          <w:p w14:paraId="2827E317" w14:textId="77777777" w:rsidR="007A1999" w:rsidRPr="00632509" w:rsidRDefault="007A1999" w:rsidP="007A1999">
            <w:pPr>
              <w:jc w:val="right"/>
              <w:rPr>
                <w:color w:val="000000"/>
                <w:sz w:val="14"/>
                <w:szCs w:val="14"/>
              </w:rPr>
            </w:pPr>
            <w:r>
              <w:rPr>
                <w:color w:val="000000"/>
                <w:sz w:val="13"/>
                <w:szCs w:val="13"/>
              </w:rPr>
              <w:t>3.9</w:t>
            </w:r>
          </w:p>
        </w:tc>
        <w:tc>
          <w:tcPr>
            <w:tcW w:w="1260" w:type="dxa"/>
            <w:tcBorders>
              <w:top w:val="nil"/>
              <w:left w:val="nil"/>
              <w:bottom w:val="nil"/>
              <w:right w:val="nil"/>
            </w:tcBorders>
            <w:shd w:val="clear" w:color="auto" w:fill="auto"/>
            <w:noWrap/>
            <w:vAlign w:val="center"/>
          </w:tcPr>
          <w:p w14:paraId="1D3FB14A" w14:textId="77777777" w:rsidR="007A1999" w:rsidRPr="00632509" w:rsidRDefault="007A1999" w:rsidP="007A1999">
            <w:pPr>
              <w:jc w:val="right"/>
              <w:rPr>
                <w:color w:val="000000"/>
                <w:sz w:val="14"/>
                <w:szCs w:val="14"/>
              </w:rPr>
            </w:pPr>
            <w:r>
              <w:rPr>
                <w:color w:val="000000"/>
                <w:sz w:val="13"/>
                <w:szCs w:val="13"/>
              </w:rPr>
              <w:t>2,918.7</w:t>
            </w:r>
          </w:p>
        </w:tc>
      </w:tr>
      <w:tr w:rsidR="007A1999" w:rsidRPr="00337313" w14:paraId="6CD2B7E0"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7A1999" w:rsidRDefault="007A1999" w:rsidP="007A1999">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77777777" w:rsidR="007A1999" w:rsidRPr="00632509" w:rsidRDefault="007A1999" w:rsidP="007A1999">
            <w:pPr>
              <w:jc w:val="right"/>
              <w:rPr>
                <w:color w:val="000000"/>
                <w:sz w:val="14"/>
                <w:szCs w:val="14"/>
              </w:rPr>
            </w:pPr>
            <w:r w:rsidRPr="00632509">
              <w:rPr>
                <w:color w:val="000000"/>
                <w:sz w:val="14"/>
                <w:szCs w:val="14"/>
              </w:rPr>
              <w:t>1,180.2</w:t>
            </w:r>
          </w:p>
        </w:tc>
        <w:tc>
          <w:tcPr>
            <w:tcW w:w="1230" w:type="dxa"/>
            <w:tcBorders>
              <w:top w:val="nil"/>
              <w:left w:val="nil"/>
              <w:bottom w:val="nil"/>
              <w:right w:val="nil"/>
            </w:tcBorders>
            <w:shd w:val="clear" w:color="auto" w:fill="auto"/>
            <w:noWrap/>
            <w:vAlign w:val="center"/>
          </w:tcPr>
          <w:p w14:paraId="74C52DE2" w14:textId="77777777" w:rsidR="007A1999" w:rsidRPr="00632509" w:rsidRDefault="007A1999" w:rsidP="007A1999">
            <w:pPr>
              <w:jc w:val="right"/>
              <w:rPr>
                <w:color w:val="000000"/>
                <w:sz w:val="14"/>
                <w:szCs w:val="14"/>
              </w:rPr>
            </w:pPr>
            <w:r>
              <w:rPr>
                <w:color w:val="000000"/>
                <w:sz w:val="13"/>
                <w:szCs w:val="13"/>
              </w:rPr>
              <w:t>209.6</w:t>
            </w:r>
          </w:p>
        </w:tc>
        <w:tc>
          <w:tcPr>
            <w:tcW w:w="1200" w:type="dxa"/>
            <w:tcBorders>
              <w:top w:val="nil"/>
              <w:left w:val="nil"/>
              <w:bottom w:val="nil"/>
              <w:right w:val="nil"/>
            </w:tcBorders>
            <w:shd w:val="clear" w:color="auto" w:fill="auto"/>
            <w:noWrap/>
            <w:vAlign w:val="center"/>
          </w:tcPr>
          <w:p w14:paraId="4B7E2D30"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42986E78" w14:textId="77777777" w:rsidR="007A1999" w:rsidRPr="00632509" w:rsidRDefault="007A1999" w:rsidP="007A1999">
            <w:pPr>
              <w:jc w:val="right"/>
              <w:rPr>
                <w:color w:val="000000"/>
                <w:sz w:val="14"/>
                <w:szCs w:val="14"/>
              </w:rPr>
            </w:pPr>
            <w:r>
              <w:rPr>
                <w:color w:val="000000"/>
                <w:sz w:val="13"/>
                <w:szCs w:val="13"/>
              </w:rPr>
              <w:t>548.8</w:t>
            </w:r>
          </w:p>
        </w:tc>
      </w:tr>
      <w:tr w:rsidR="007A1999" w:rsidRPr="00337313" w14:paraId="3FBEC63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7A1999" w:rsidRDefault="007A1999" w:rsidP="007A1999">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77777777" w:rsidR="007A1999" w:rsidRPr="00632509" w:rsidRDefault="007A1999" w:rsidP="007A1999">
            <w:pPr>
              <w:jc w:val="right"/>
              <w:rPr>
                <w:color w:val="000000"/>
                <w:sz w:val="14"/>
                <w:szCs w:val="14"/>
              </w:rPr>
            </w:pPr>
            <w:r w:rsidRPr="00632509">
              <w:rPr>
                <w:color w:val="000000"/>
                <w:sz w:val="14"/>
                <w:szCs w:val="14"/>
              </w:rPr>
              <w:t>1,735.3</w:t>
            </w:r>
          </w:p>
        </w:tc>
        <w:tc>
          <w:tcPr>
            <w:tcW w:w="1230" w:type="dxa"/>
            <w:tcBorders>
              <w:top w:val="nil"/>
              <w:left w:val="nil"/>
              <w:bottom w:val="nil"/>
              <w:right w:val="nil"/>
            </w:tcBorders>
            <w:shd w:val="clear" w:color="auto" w:fill="auto"/>
            <w:noWrap/>
            <w:vAlign w:val="center"/>
          </w:tcPr>
          <w:p w14:paraId="3269BF3D" w14:textId="77777777" w:rsidR="007A1999" w:rsidRPr="00632509" w:rsidRDefault="007A1999" w:rsidP="007A1999">
            <w:pPr>
              <w:jc w:val="right"/>
              <w:rPr>
                <w:color w:val="000000"/>
                <w:sz w:val="14"/>
                <w:szCs w:val="14"/>
              </w:rPr>
            </w:pPr>
            <w:r>
              <w:rPr>
                <w:color w:val="000000"/>
                <w:sz w:val="13"/>
                <w:szCs w:val="13"/>
              </w:rPr>
              <w:t>567.9</w:t>
            </w:r>
          </w:p>
        </w:tc>
        <w:tc>
          <w:tcPr>
            <w:tcW w:w="1200" w:type="dxa"/>
            <w:tcBorders>
              <w:top w:val="nil"/>
              <w:left w:val="nil"/>
              <w:bottom w:val="nil"/>
              <w:right w:val="nil"/>
            </w:tcBorders>
            <w:shd w:val="clear" w:color="auto" w:fill="auto"/>
            <w:noWrap/>
            <w:vAlign w:val="center"/>
          </w:tcPr>
          <w:p w14:paraId="1DDA5311" w14:textId="77777777" w:rsidR="007A1999" w:rsidRPr="00632509" w:rsidRDefault="007A1999" w:rsidP="007A1999">
            <w:pPr>
              <w:jc w:val="right"/>
              <w:rPr>
                <w:color w:val="000000"/>
                <w:sz w:val="14"/>
                <w:szCs w:val="14"/>
              </w:rPr>
            </w:pPr>
            <w:r>
              <w:rPr>
                <w:color w:val="000000"/>
                <w:sz w:val="13"/>
                <w:szCs w:val="13"/>
              </w:rPr>
              <w:t>37.0</w:t>
            </w:r>
          </w:p>
        </w:tc>
        <w:tc>
          <w:tcPr>
            <w:tcW w:w="1260" w:type="dxa"/>
            <w:tcBorders>
              <w:top w:val="nil"/>
              <w:left w:val="nil"/>
              <w:bottom w:val="nil"/>
              <w:right w:val="nil"/>
            </w:tcBorders>
            <w:shd w:val="clear" w:color="auto" w:fill="auto"/>
            <w:noWrap/>
            <w:vAlign w:val="center"/>
          </w:tcPr>
          <w:p w14:paraId="5BB166BA" w14:textId="77777777" w:rsidR="007A1999" w:rsidRPr="00632509" w:rsidRDefault="007A1999" w:rsidP="007A1999">
            <w:pPr>
              <w:jc w:val="right"/>
              <w:rPr>
                <w:color w:val="000000"/>
                <w:sz w:val="14"/>
                <w:szCs w:val="14"/>
              </w:rPr>
            </w:pPr>
            <w:r>
              <w:rPr>
                <w:color w:val="000000"/>
                <w:sz w:val="13"/>
                <w:szCs w:val="13"/>
              </w:rPr>
              <w:t>1,921.0</w:t>
            </w:r>
          </w:p>
        </w:tc>
      </w:tr>
      <w:tr w:rsidR="007A1999" w:rsidRPr="00337313" w14:paraId="5ED0A37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7A1999" w:rsidRDefault="007A1999" w:rsidP="007A1999">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77777777" w:rsidR="007A1999" w:rsidRPr="00632509" w:rsidRDefault="007A1999" w:rsidP="007A1999">
            <w:pPr>
              <w:jc w:val="right"/>
              <w:rPr>
                <w:color w:val="000000"/>
                <w:sz w:val="14"/>
                <w:szCs w:val="14"/>
              </w:rPr>
            </w:pPr>
            <w:r w:rsidRPr="00632509">
              <w:rPr>
                <w:color w:val="000000"/>
                <w:sz w:val="14"/>
                <w:szCs w:val="14"/>
              </w:rPr>
              <w:t>2,461.7</w:t>
            </w:r>
          </w:p>
        </w:tc>
        <w:tc>
          <w:tcPr>
            <w:tcW w:w="1230" w:type="dxa"/>
            <w:tcBorders>
              <w:top w:val="nil"/>
              <w:left w:val="nil"/>
              <w:bottom w:val="nil"/>
              <w:right w:val="nil"/>
            </w:tcBorders>
            <w:shd w:val="clear" w:color="auto" w:fill="auto"/>
            <w:noWrap/>
            <w:vAlign w:val="center"/>
          </w:tcPr>
          <w:p w14:paraId="7BBACF2D" w14:textId="77777777" w:rsidR="007A1999" w:rsidRPr="00632509" w:rsidRDefault="007A1999" w:rsidP="007A1999">
            <w:pPr>
              <w:jc w:val="right"/>
              <w:rPr>
                <w:color w:val="000000"/>
                <w:sz w:val="14"/>
                <w:szCs w:val="14"/>
              </w:rPr>
            </w:pPr>
            <w:r>
              <w:rPr>
                <w:color w:val="000000"/>
                <w:sz w:val="13"/>
                <w:szCs w:val="13"/>
              </w:rPr>
              <w:t>34.0</w:t>
            </w:r>
          </w:p>
        </w:tc>
        <w:tc>
          <w:tcPr>
            <w:tcW w:w="1200" w:type="dxa"/>
            <w:tcBorders>
              <w:top w:val="nil"/>
              <w:left w:val="nil"/>
              <w:bottom w:val="nil"/>
              <w:right w:val="nil"/>
            </w:tcBorders>
            <w:shd w:val="clear" w:color="auto" w:fill="auto"/>
            <w:noWrap/>
            <w:vAlign w:val="center"/>
          </w:tcPr>
          <w:p w14:paraId="48AAE0FE"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5E863CA0" w14:textId="77777777" w:rsidR="007A1999" w:rsidRPr="00632509" w:rsidRDefault="007A1999" w:rsidP="007A1999">
            <w:pPr>
              <w:jc w:val="right"/>
              <w:rPr>
                <w:color w:val="000000"/>
                <w:sz w:val="14"/>
                <w:szCs w:val="14"/>
              </w:rPr>
            </w:pPr>
            <w:r>
              <w:rPr>
                <w:color w:val="000000"/>
                <w:sz w:val="13"/>
                <w:szCs w:val="13"/>
              </w:rPr>
              <w:t>118.2</w:t>
            </w:r>
          </w:p>
        </w:tc>
      </w:tr>
      <w:tr w:rsidR="007A1999" w:rsidRPr="00337313" w14:paraId="4631827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7A1999" w:rsidRDefault="007A1999" w:rsidP="007A1999">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77777777" w:rsidR="007A1999" w:rsidRPr="00632509" w:rsidRDefault="007A1999" w:rsidP="007A1999">
            <w:pPr>
              <w:jc w:val="right"/>
              <w:rPr>
                <w:color w:val="000000"/>
                <w:sz w:val="14"/>
                <w:szCs w:val="14"/>
              </w:rPr>
            </w:pPr>
            <w:r w:rsidRPr="00632509">
              <w:rPr>
                <w:color w:val="000000"/>
                <w:sz w:val="14"/>
                <w:szCs w:val="14"/>
              </w:rPr>
              <w:t>2,625.0</w:t>
            </w:r>
          </w:p>
        </w:tc>
        <w:tc>
          <w:tcPr>
            <w:tcW w:w="1230" w:type="dxa"/>
            <w:tcBorders>
              <w:top w:val="nil"/>
              <w:left w:val="nil"/>
              <w:bottom w:val="nil"/>
              <w:right w:val="nil"/>
            </w:tcBorders>
            <w:shd w:val="clear" w:color="auto" w:fill="auto"/>
            <w:noWrap/>
            <w:vAlign w:val="center"/>
          </w:tcPr>
          <w:p w14:paraId="784D9E9F" w14:textId="77777777" w:rsidR="007A1999" w:rsidRPr="00632509" w:rsidRDefault="007A1999" w:rsidP="007A1999">
            <w:pPr>
              <w:jc w:val="right"/>
              <w:rPr>
                <w:color w:val="000000"/>
                <w:sz w:val="14"/>
                <w:szCs w:val="14"/>
              </w:rPr>
            </w:pPr>
            <w:r>
              <w:rPr>
                <w:color w:val="000000"/>
                <w:sz w:val="13"/>
                <w:szCs w:val="13"/>
              </w:rPr>
              <w:t>98.4</w:t>
            </w:r>
          </w:p>
        </w:tc>
        <w:tc>
          <w:tcPr>
            <w:tcW w:w="1200" w:type="dxa"/>
            <w:tcBorders>
              <w:top w:val="nil"/>
              <w:left w:val="nil"/>
              <w:bottom w:val="nil"/>
              <w:right w:val="nil"/>
            </w:tcBorders>
            <w:shd w:val="clear" w:color="auto" w:fill="auto"/>
            <w:noWrap/>
            <w:vAlign w:val="center"/>
          </w:tcPr>
          <w:p w14:paraId="54CB450D" w14:textId="77777777" w:rsidR="007A1999" w:rsidRPr="00632509" w:rsidRDefault="007A1999" w:rsidP="007A1999">
            <w:pPr>
              <w:jc w:val="right"/>
              <w:rPr>
                <w:color w:val="000000"/>
                <w:sz w:val="14"/>
                <w:szCs w:val="14"/>
              </w:rPr>
            </w:pPr>
            <w:r>
              <w:rPr>
                <w:color w:val="000000"/>
                <w:sz w:val="13"/>
                <w:szCs w:val="13"/>
              </w:rPr>
              <w:t>12.2</w:t>
            </w:r>
          </w:p>
        </w:tc>
        <w:tc>
          <w:tcPr>
            <w:tcW w:w="1260" w:type="dxa"/>
            <w:tcBorders>
              <w:top w:val="nil"/>
              <w:left w:val="nil"/>
              <w:bottom w:val="nil"/>
              <w:right w:val="nil"/>
            </w:tcBorders>
            <w:shd w:val="clear" w:color="auto" w:fill="auto"/>
            <w:noWrap/>
            <w:vAlign w:val="center"/>
          </w:tcPr>
          <w:p w14:paraId="1524F757" w14:textId="77777777" w:rsidR="007A1999" w:rsidRPr="00632509" w:rsidRDefault="007A1999" w:rsidP="007A1999">
            <w:pPr>
              <w:jc w:val="right"/>
              <w:rPr>
                <w:color w:val="000000"/>
                <w:sz w:val="14"/>
                <w:szCs w:val="14"/>
              </w:rPr>
            </w:pPr>
            <w:r>
              <w:rPr>
                <w:color w:val="000000"/>
                <w:sz w:val="13"/>
                <w:szCs w:val="13"/>
              </w:rPr>
              <w:t>202.5</w:t>
            </w:r>
          </w:p>
        </w:tc>
      </w:tr>
      <w:tr w:rsidR="007A1999" w:rsidRPr="00337313" w14:paraId="23242F1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7A1999" w:rsidRDefault="007A1999" w:rsidP="007A1999">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77777777" w:rsidR="007A1999" w:rsidRPr="00632509" w:rsidRDefault="007A1999" w:rsidP="007A1999">
            <w:pPr>
              <w:jc w:val="right"/>
              <w:rPr>
                <w:color w:val="000000"/>
                <w:sz w:val="14"/>
                <w:szCs w:val="14"/>
              </w:rPr>
            </w:pPr>
            <w:r w:rsidRPr="00632509">
              <w:rPr>
                <w:color w:val="000000"/>
                <w:sz w:val="14"/>
                <w:szCs w:val="14"/>
              </w:rPr>
              <w:t>1,079.8</w:t>
            </w:r>
          </w:p>
        </w:tc>
        <w:tc>
          <w:tcPr>
            <w:tcW w:w="1230" w:type="dxa"/>
            <w:tcBorders>
              <w:top w:val="nil"/>
              <w:left w:val="nil"/>
              <w:bottom w:val="nil"/>
              <w:right w:val="nil"/>
            </w:tcBorders>
            <w:shd w:val="clear" w:color="auto" w:fill="auto"/>
            <w:noWrap/>
            <w:vAlign w:val="center"/>
          </w:tcPr>
          <w:p w14:paraId="2B6627D8"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09134664"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4380114A"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0A4AFE4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7A1999" w:rsidRDefault="007A1999" w:rsidP="007A1999">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77777777" w:rsidR="007A1999" w:rsidRPr="00632509" w:rsidRDefault="007A1999" w:rsidP="007A1999">
            <w:pPr>
              <w:jc w:val="right"/>
              <w:rPr>
                <w:color w:val="000000"/>
                <w:sz w:val="14"/>
                <w:szCs w:val="14"/>
              </w:rPr>
            </w:pPr>
            <w:r w:rsidRPr="00632509">
              <w:rPr>
                <w:color w:val="000000"/>
                <w:sz w:val="14"/>
                <w:szCs w:val="14"/>
              </w:rPr>
              <w:t>2,043.7</w:t>
            </w:r>
          </w:p>
        </w:tc>
        <w:tc>
          <w:tcPr>
            <w:tcW w:w="1230" w:type="dxa"/>
            <w:tcBorders>
              <w:top w:val="nil"/>
              <w:left w:val="nil"/>
              <w:bottom w:val="nil"/>
              <w:right w:val="nil"/>
            </w:tcBorders>
            <w:shd w:val="clear" w:color="auto" w:fill="auto"/>
            <w:noWrap/>
            <w:vAlign w:val="center"/>
          </w:tcPr>
          <w:p w14:paraId="5A6B6325"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64C76ABD"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5156CEDE"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437A8FF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7A1999" w:rsidRDefault="007A1999" w:rsidP="007A1999">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77777777" w:rsidR="007A1999" w:rsidRPr="00632509" w:rsidRDefault="007A1999" w:rsidP="007A1999">
            <w:pPr>
              <w:jc w:val="right"/>
              <w:rPr>
                <w:color w:val="000000"/>
                <w:sz w:val="14"/>
                <w:szCs w:val="14"/>
              </w:rPr>
            </w:pPr>
            <w:r w:rsidRPr="00632509">
              <w:rPr>
                <w:color w:val="000000"/>
                <w:sz w:val="14"/>
                <w:szCs w:val="14"/>
              </w:rPr>
              <w:t>952.5</w:t>
            </w:r>
          </w:p>
        </w:tc>
        <w:tc>
          <w:tcPr>
            <w:tcW w:w="1230" w:type="dxa"/>
            <w:tcBorders>
              <w:top w:val="nil"/>
              <w:left w:val="nil"/>
              <w:bottom w:val="nil"/>
              <w:right w:val="nil"/>
            </w:tcBorders>
            <w:shd w:val="clear" w:color="auto" w:fill="auto"/>
            <w:noWrap/>
            <w:vAlign w:val="center"/>
          </w:tcPr>
          <w:p w14:paraId="3059CCB0"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000E4B97"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3F76968E"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1DDB719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7A1999" w:rsidRDefault="007A1999" w:rsidP="007A1999">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77777777" w:rsidR="007A1999" w:rsidRPr="00632509" w:rsidRDefault="007A1999" w:rsidP="007A1999">
            <w:pPr>
              <w:jc w:val="right"/>
              <w:rPr>
                <w:color w:val="000000"/>
                <w:sz w:val="14"/>
                <w:szCs w:val="14"/>
              </w:rPr>
            </w:pPr>
            <w:r w:rsidRPr="00632509">
              <w:rPr>
                <w:color w:val="000000"/>
                <w:sz w:val="14"/>
                <w:szCs w:val="14"/>
              </w:rPr>
              <w:t>2,404.5</w:t>
            </w:r>
          </w:p>
        </w:tc>
        <w:tc>
          <w:tcPr>
            <w:tcW w:w="1230" w:type="dxa"/>
            <w:tcBorders>
              <w:top w:val="nil"/>
              <w:left w:val="nil"/>
              <w:bottom w:val="nil"/>
              <w:right w:val="nil"/>
            </w:tcBorders>
            <w:shd w:val="clear" w:color="auto" w:fill="auto"/>
            <w:noWrap/>
            <w:vAlign w:val="center"/>
          </w:tcPr>
          <w:p w14:paraId="01F71B33"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7FDB1A09"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1382D96A"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55CA52ED"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7A1999" w:rsidRDefault="007A1999" w:rsidP="007A1999">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77777777" w:rsidR="007A1999" w:rsidRPr="00632509" w:rsidRDefault="007A1999" w:rsidP="007A1999">
            <w:pPr>
              <w:jc w:val="right"/>
              <w:rPr>
                <w:color w:val="000000"/>
                <w:sz w:val="14"/>
                <w:szCs w:val="14"/>
              </w:rPr>
            </w:pPr>
            <w:r w:rsidRPr="00632509">
              <w:rPr>
                <w:color w:val="000000"/>
                <w:sz w:val="14"/>
                <w:szCs w:val="14"/>
              </w:rPr>
              <w:t>100.0</w:t>
            </w:r>
          </w:p>
        </w:tc>
        <w:tc>
          <w:tcPr>
            <w:tcW w:w="1230" w:type="dxa"/>
            <w:tcBorders>
              <w:top w:val="nil"/>
              <w:left w:val="nil"/>
              <w:bottom w:val="nil"/>
              <w:right w:val="nil"/>
            </w:tcBorders>
            <w:shd w:val="clear" w:color="auto" w:fill="auto"/>
            <w:noWrap/>
            <w:vAlign w:val="center"/>
          </w:tcPr>
          <w:p w14:paraId="113E2852"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89D9334"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7024FB51"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3CBBAD3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7A1999" w:rsidRDefault="007A1999" w:rsidP="007A1999">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77777777"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5E162D91"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3DEF755"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6BC341AE" w14:textId="77777777" w:rsidR="007A1999" w:rsidRPr="00632509" w:rsidRDefault="007A1999" w:rsidP="007A1999">
            <w:pPr>
              <w:jc w:val="right"/>
              <w:rPr>
                <w:color w:val="000000"/>
                <w:sz w:val="14"/>
                <w:szCs w:val="14"/>
              </w:rPr>
            </w:pPr>
            <w:r>
              <w:rPr>
                <w:color w:val="000000"/>
                <w:sz w:val="13"/>
                <w:szCs w:val="13"/>
              </w:rPr>
              <w:t>3.4</w:t>
            </w:r>
          </w:p>
        </w:tc>
      </w:tr>
      <w:tr w:rsidR="007A1999" w:rsidRPr="00337313" w14:paraId="3EA50FF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7A1999" w:rsidRDefault="007A1999" w:rsidP="007A1999">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77777777"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0C131BF5"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54245068"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102D8DC9"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0FC14637"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7A1999" w:rsidRDefault="007A1999" w:rsidP="007A1999">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77777777"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692060EA"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A32D736"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2B77032B"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3CE35910" w14:textId="77777777" w:rsidTr="007A1999">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7A1999" w:rsidRPr="00337313" w:rsidRDefault="007A1999" w:rsidP="007A1999">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7A1999" w:rsidRPr="00337313" w:rsidRDefault="007A1999" w:rsidP="007A199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7A1999" w:rsidRPr="003E63A2" w:rsidRDefault="007A1999" w:rsidP="007A199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7A1999" w:rsidRPr="003E63A2" w:rsidRDefault="007A1999" w:rsidP="007A199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7A1999" w:rsidRPr="00632509" w:rsidRDefault="007A1999" w:rsidP="007A1999">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7A1999" w:rsidRPr="00632509" w:rsidRDefault="007A1999" w:rsidP="007A1999">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7A1999" w:rsidRPr="00632509" w:rsidRDefault="007A1999" w:rsidP="007A1999">
            <w:pPr>
              <w:jc w:val="right"/>
              <w:rPr>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7A1999" w:rsidRPr="00632509" w:rsidRDefault="007A1999" w:rsidP="007A1999">
            <w:pPr>
              <w:jc w:val="right"/>
              <w:rPr>
                <w:color w:val="000000"/>
                <w:sz w:val="14"/>
                <w:szCs w:val="14"/>
              </w:rPr>
            </w:pPr>
          </w:p>
        </w:tc>
      </w:tr>
      <w:tr w:rsidR="007A1999" w:rsidRPr="00337313" w14:paraId="2B87FBFF" w14:textId="77777777" w:rsidTr="007A1999">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7A1999" w:rsidRPr="00337313" w:rsidRDefault="007A1999" w:rsidP="007A1999">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7A1999" w:rsidRPr="00337313" w:rsidRDefault="007A1999" w:rsidP="007A199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7A1999" w:rsidRDefault="007A1999" w:rsidP="007A199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7A1999" w:rsidRDefault="007A1999" w:rsidP="007A199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77777777" w:rsidR="007A1999" w:rsidRPr="00632509" w:rsidRDefault="007A1999" w:rsidP="007A1999">
            <w:pPr>
              <w:jc w:val="right"/>
              <w:rPr>
                <w:b/>
                <w:bCs/>
                <w:color w:val="000000"/>
                <w:sz w:val="14"/>
                <w:szCs w:val="14"/>
              </w:rPr>
            </w:pPr>
            <w:r w:rsidRPr="00632509">
              <w:rPr>
                <w:b/>
                <w:bCs/>
                <w:color w:val="000000"/>
                <w:sz w:val="14"/>
                <w:szCs w:val="14"/>
              </w:rPr>
              <w:t>2,907,895.8</w:t>
            </w:r>
          </w:p>
        </w:tc>
        <w:tc>
          <w:tcPr>
            <w:tcW w:w="1230" w:type="dxa"/>
            <w:tcBorders>
              <w:top w:val="nil"/>
              <w:left w:val="nil"/>
              <w:bottom w:val="single" w:sz="12" w:space="0" w:color="auto"/>
              <w:right w:val="nil"/>
            </w:tcBorders>
            <w:shd w:val="clear" w:color="auto" w:fill="auto"/>
            <w:noWrap/>
            <w:vAlign w:val="center"/>
          </w:tcPr>
          <w:p w14:paraId="2149E1BD" w14:textId="77777777" w:rsidR="007A1999" w:rsidRPr="00632509" w:rsidRDefault="007A1999" w:rsidP="007A1999">
            <w:pPr>
              <w:jc w:val="right"/>
              <w:rPr>
                <w:b/>
                <w:bCs/>
                <w:color w:val="000000"/>
                <w:sz w:val="14"/>
                <w:szCs w:val="14"/>
              </w:rPr>
            </w:pPr>
            <w:r>
              <w:rPr>
                <w:b/>
                <w:bCs/>
                <w:color w:val="000000"/>
                <w:sz w:val="14"/>
                <w:szCs w:val="14"/>
              </w:rPr>
              <w:t>3,728,223.8</w:t>
            </w:r>
          </w:p>
        </w:tc>
        <w:tc>
          <w:tcPr>
            <w:tcW w:w="1200" w:type="dxa"/>
            <w:tcBorders>
              <w:top w:val="nil"/>
              <w:left w:val="nil"/>
              <w:bottom w:val="single" w:sz="12" w:space="0" w:color="auto"/>
              <w:right w:val="nil"/>
            </w:tcBorders>
            <w:shd w:val="clear" w:color="auto" w:fill="auto"/>
            <w:noWrap/>
            <w:vAlign w:val="center"/>
          </w:tcPr>
          <w:p w14:paraId="2A65E2E8" w14:textId="77777777" w:rsidR="007A1999" w:rsidRPr="00632509" w:rsidRDefault="007A1999" w:rsidP="007A1999">
            <w:pPr>
              <w:jc w:val="right"/>
              <w:rPr>
                <w:b/>
                <w:bCs/>
                <w:color w:val="000000"/>
                <w:sz w:val="14"/>
                <w:szCs w:val="14"/>
              </w:rPr>
            </w:pPr>
            <w:r>
              <w:rPr>
                <w:b/>
                <w:bCs/>
                <w:color w:val="000000"/>
                <w:sz w:val="14"/>
                <w:szCs w:val="14"/>
              </w:rPr>
              <w:t>4,202,117.1</w:t>
            </w:r>
          </w:p>
        </w:tc>
        <w:tc>
          <w:tcPr>
            <w:tcW w:w="1260" w:type="dxa"/>
            <w:tcBorders>
              <w:top w:val="nil"/>
              <w:left w:val="nil"/>
              <w:bottom w:val="single" w:sz="12" w:space="0" w:color="auto"/>
              <w:right w:val="nil"/>
            </w:tcBorders>
            <w:shd w:val="clear" w:color="auto" w:fill="auto"/>
            <w:noWrap/>
            <w:vAlign w:val="center"/>
          </w:tcPr>
          <w:p w14:paraId="21BEB08E" w14:textId="77777777" w:rsidR="007A1999" w:rsidRPr="00632509" w:rsidRDefault="007A1999" w:rsidP="007A1999">
            <w:pPr>
              <w:jc w:val="right"/>
              <w:rPr>
                <w:b/>
                <w:bCs/>
                <w:color w:val="000000"/>
                <w:sz w:val="14"/>
                <w:szCs w:val="14"/>
              </w:rPr>
            </w:pPr>
            <w:r>
              <w:rPr>
                <w:b/>
                <w:bCs/>
                <w:color w:val="000000"/>
                <w:sz w:val="14"/>
                <w:szCs w:val="14"/>
              </w:rPr>
              <w:t>5,143,473.2</w:t>
            </w:r>
          </w:p>
        </w:tc>
      </w:tr>
      <w:tr w:rsidR="007A1999"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24C3386B" w:rsidR="007A1999" w:rsidRDefault="007A1999" w:rsidP="007A1999">
            <w:pPr>
              <w:jc w:val="right"/>
              <w:rPr>
                <w:color w:val="000000"/>
                <w:sz w:val="16"/>
                <w:szCs w:val="16"/>
              </w:rPr>
            </w:pPr>
            <w:r w:rsidRPr="00B863BF">
              <w:rPr>
                <w:sz w:val="14"/>
                <w:szCs w:val="14"/>
              </w:rPr>
              <w:t xml:space="preserve">Source: </w:t>
            </w:r>
            <w:r w:rsidR="001B633C">
              <w:rPr>
                <w:sz w:val="14"/>
                <w:szCs w:val="14"/>
              </w:rPr>
              <w:t>Core Statistics Department</w:t>
            </w:r>
          </w:p>
          <w:p w14:paraId="673067B9" w14:textId="77777777" w:rsidR="007A1999" w:rsidRPr="00337313" w:rsidRDefault="007A1999" w:rsidP="007A1999">
            <w:pPr>
              <w:rPr>
                <w:color w:val="000000"/>
                <w:sz w:val="16"/>
                <w:szCs w:val="16"/>
              </w:rPr>
            </w:pPr>
            <w:r>
              <w:rPr>
                <w:color w:val="000000"/>
                <w:sz w:val="16"/>
                <w:szCs w:val="16"/>
              </w:rPr>
              <w:t xml:space="preserve">*01.00 stands for 0.01 to 1.00                                                                     </w:t>
            </w:r>
          </w:p>
          <w:p w14:paraId="470820BD" w14:textId="77777777" w:rsidR="007A1999" w:rsidRPr="00337313" w:rsidRDefault="007A1999" w:rsidP="007A1999">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7A1999" w:rsidRPr="00337313" w:rsidRDefault="007A1999" w:rsidP="007A1999">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46"/>
        <w:gridCol w:w="257"/>
        <w:gridCol w:w="258"/>
        <w:gridCol w:w="751"/>
        <w:gridCol w:w="917"/>
        <w:gridCol w:w="800"/>
        <w:gridCol w:w="942"/>
        <w:gridCol w:w="814"/>
        <w:gridCol w:w="946"/>
        <w:gridCol w:w="751"/>
        <w:gridCol w:w="938"/>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77777777"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664DC880" w:rsidR="00F47DB7" w:rsidRPr="00F47DB7" w:rsidRDefault="001B633C" w:rsidP="00F47DB7">
            <w:pPr>
              <w:jc w:val="right"/>
              <w:rPr>
                <w:color w:val="000000"/>
                <w:sz w:val="14"/>
                <w:szCs w:val="14"/>
              </w:rPr>
            </w:pPr>
            <w:r>
              <w:rPr>
                <w:color w:val="000000"/>
                <w:sz w:val="14"/>
                <w:szCs w:val="14"/>
              </w:rPr>
              <w:t>Million Rupees</w:t>
            </w:r>
          </w:p>
        </w:tc>
      </w:tr>
      <w:tr w:rsidR="007A1999" w:rsidRPr="00F47DB7" w14:paraId="7A63013D" w14:textId="77777777" w:rsidTr="007A1999">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7A1999" w:rsidRPr="00566655" w:rsidRDefault="007A1999"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7A1999" w:rsidRPr="00D36E00" w:rsidRDefault="007A1999" w:rsidP="0092710A">
            <w:pPr>
              <w:jc w:val="center"/>
              <w:rPr>
                <w:b/>
                <w:bCs/>
                <w:color w:val="000000"/>
                <w:sz w:val="16"/>
                <w:szCs w:val="16"/>
              </w:rPr>
            </w:pPr>
          </w:p>
        </w:tc>
        <w:tc>
          <w:tcPr>
            <w:tcW w:w="3410" w:type="dxa"/>
            <w:gridSpan w:val="4"/>
            <w:tcBorders>
              <w:right w:val="single" w:sz="4" w:space="0" w:color="auto"/>
            </w:tcBorders>
            <w:shd w:val="clear" w:color="auto" w:fill="auto"/>
            <w:vAlign w:val="center"/>
          </w:tcPr>
          <w:p w14:paraId="75E05571" w14:textId="77777777" w:rsidR="007A1999" w:rsidRPr="00D36E00" w:rsidRDefault="007A1999" w:rsidP="0092710A">
            <w:pPr>
              <w:jc w:val="center"/>
              <w:rPr>
                <w:b/>
                <w:bCs/>
                <w:color w:val="000000"/>
                <w:sz w:val="16"/>
                <w:szCs w:val="16"/>
              </w:rPr>
            </w:pPr>
            <w:r>
              <w:rPr>
                <w:b/>
                <w:bCs/>
                <w:color w:val="000000"/>
                <w:sz w:val="16"/>
                <w:szCs w:val="16"/>
              </w:rPr>
              <w:t>2020</w:t>
            </w:r>
          </w:p>
        </w:tc>
        <w:tc>
          <w:tcPr>
            <w:tcW w:w="3449" w:type="dxa"/>
            <w:gridSpan w:val="4"/>
            <w:tcBorders>
              <w:left w:val="single" w:sz="4" w:space="0" w:color="auto"/>
            </w:tcBorders>
            <w:shd w:val="clear" w:color="auto" w:fill="auto"/>
            <w:vAlign w:val="center"/>
          </w:tcPr>
          <w:p w14:paraId="3A3ABC9F" w14:textId="77777777" w:rsidR="007A1999" w:rsidRPr="00D36E00" w:rsidRDefault="007A1999" w:rsidP="0092710A">
            <w:pPr>
              <w:jc w:val="center"/>
              <w:rPr>
                <w:b/>
                <w:bCs/>
                <w:color w:val="000000"/>
                <w:sz w:val="16"/>
                <w:szCs w:val="16"/>
              </w:rPr>
            </w:pPr>
            <w:r>
              <w:rPr>
                <w:b/>
                <w:bCs/>
                <w:color w:val="000000"/>
                <w:sz w:val="16"/>
                <w:szCs w:val="16"/>
              </w:rPr>
              <w:t>2021</w:t>
            </w:r>
          </w:p>
        </w:tc>
      </w:tr>
      <w:tr w:rsidR="007A1999" w:rsidRPr="00F47DB7" w14:paraId="4E541345" w14:textId="77777777" w:rsidTr="007A1999">
        <w:trPr>
          <w:trHeight w:val="150"/>
          <w:jc w:val="center"/>
        </w:trPr>
        <w:tc>
          <w:tcPr>
            <w:tcW w:w="1846" w:type="dxa"/>
            <w:vMerge/>
            <w:tcBorders>
              <w:top w:val="single" w:sz="12" w:space="0" w:color="000000"/>
              <w:bottom w:val="single" w:sz="12" w:space="0" w:color="000000"/>
            </w:tcBorders>
            <w:vAlign w:val="center"/>
            <w:hideMark/>
          </w:tcPr>
          <w:p w14:paraId="43338D6D" w14:textId="77777777" w:rsidR="007A1999" w:rsidRPr="00F47DB7" w:rsidRDefault="007A1999" w:rsidP="007A1999">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7A1999" w:rsidRPr="00D36E00" w:rsidRDefault="007A1999" w:rsidP="007A1999">
            <w:pPr>
              <w:jc w:val="center"/>
              <w:rPr>
                <w:b/>
                <w:bCs/>
                <w:color w:val="000000"/>
                <w:sz w:val="14"/>
                <w:szCs w:val="14"/>
              </w:rPr>
            </w:pPr>
          </w:p>
        </w:tc>
        <w:tc>
          <w:tcPr>
            <w:tcW w:w="1668"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77777777" w:rsidR="007A1999" w:rsidRPr="00D36E00" w:rsidRDefault="007A1999" w:rsidP="007A1999">
            <w:pPr>
              <w:jc w:val="center"/>
              <w:rPr>
                <w:b/>
                <w:bCs/>
                <w:color w:val="000000"/>
                <w:sz w:val="14"/>
                <w:szCs w:val="14"/>
              </w:rPr>
            </w:pPr>
            <w:proofErr w:type="spellStart"/>
            <w:r>
              <w:rPr>
                <w:b/>
                <w:bCs/>
                <w:color w:val="000000"/>
                <w:sz w:val="14"/>
                <w:szCs w:val="14"/>
              </w:rPr>
              <w:t>Jun</w:t>
            </w:r>
            <w:r w:rsidRPr="005E4242">
              <w:rPr>
                <w:b/>
                <w:bCs/>
                <w:color w:val="000000"/>
                <w:sz w:val="14"/>
                <w:szCs w:val="14"/>
                <w:vertAlign w:val="superscript"/>
              </w:rPr>
              <w:t>R</w:t>
            </w:r>
            <w:proofErr w:type="spellEnd"/>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77777777" w:rsidR="007A1999" w:rsidRPr="00D36E00" w:rsidRDefault="007A1999" w:rsidP="007A1999">
            <w:pPr>
              <w:jc w:val="center"/>
              <w:rPr>
                <w:b/>
                <w:bCs/>
                <w:color w:val="000000"/>
                <w:sz w:val="14"/>
                <w:szCs w:val="14"/>
              </w:rPr>
            </w:pPr>
            <w:proofErr w:type="spellStart"/>
            <w:r>
              <w:rPr>
                <w:b/>
                <w:bCs/>
                <w:color w:val="000000"/>
                <w:sz w:val="14"/>
                <w:szCs w:val="14"/>
              </w:rPr>
              <w:t>Dec</w:t>
            </w:r>
            <w:r w:rsidRPr="005E4242">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77777777" w:rsidR="007A1999" w:rsidRPr="00D36E00" w:rsidRDefault="007A1999" w:rsidP="007A1999">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77777777" w:rsidR="007A1999" w:rsidRPr="00D36E00" w:rsidRDefault="007A1999" w:rsidP="007A1999">
            <w:pPr>
              <w:jc w:val="center"/>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F47DB7" w14:paraId="0641FB5E" w14:textId="77777777" w:rsidTr="007A1999">
        <w:trPr>
          <w:trHeight w:val="240"/>
          <w:jc w:val="center"/>
        </w:trPr>
        <w:tc>
          <w:tcPr>
            <w:tcW w:w="1846" w:type="dxa"/>
            <w:vMerge/>
            <w:tcBorders>
              <w:top w:val="single" w:sz="12" w:space="0" w:color="000000"/>
              <w:bottom w:val="single" w:sz="12" w:space="0" w:color="000000"/>
            </w:tcBorders>
            <w:vAlign w:val="center"/>
            <w:hideMark/>
          </w:tcPr>
          <w:p w14:paraId="0A741D9B" w14:textId="77777777" w:rsidR="007A1999" w:rsidRPr="00F47DB7" w:rsidRDefault="007A1999" w:rsidP="007A1999">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7A1999" w:rsidRPr="00D36E00" w:rsidRDefault="007A1999" w:rsidP="007A1999">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7A1999" w:rsidRPr="00D36E00" w:rsidRDefault="007A1999" w:rsidP="007A1999">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17"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7A1999" w:rsidRPr="00F47DB7" w14:paraId="56407910" w14:textId="77777777" w:rsidTr="007A1999">
        <w:trPr>
          <w:trHeight w:val="202"/>
          <w:jc w:val="center"/>
        </w:trPr>
        <w:tc>
          <w:tcPr>
            <w:tcW w:w="1846" w:type="dxa"/>
            <w:tcBorders>
              <w:top w:val="nil"/>
              <w:left w:val="nil"/>
              <w:bottom w:val="nil"/>
              <w:right w:val="nil"/>
            </w:tcBorders>
            <w:shd w:val="clear" w:color="auto" w:fill="auto"/>
            <w:vAlign w:val="center"/>
            <w:hideMark/>
          </w:tcPr>
          <w:p w14:paraId="2C54F900" w14:textId="77777777" w:rsidR="007A1999" w:rsidRDefault="007A1999" w:rsidP="007A1999">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7A1999" w:rsidRDefault="007A1999" w:rsidP="007A1999">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7A1999" w:rsidRDefault="007A1999" w:rsidP="007A1999">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77777777" w:rsidR="007A1999" w:rsidRPr="00EA632A" w:rsidRDefault="007A1999" w:rsidP="007A1999">
            <w:pPr>
              <w:jc w:val="right"/>
              <w:rPr>
                <w:color w:val="000000"/>
                <w:sz w:val="14"/>
                <w:szCs w:val="14"/>
              </w:rPr>
            </w:pPr>
            <w:r>
              <w:rPr>
                <w:color w:val="000000"/>
                <w:sz w:val="13"/>
                <w:szCs w:val="13"/>
              </w:rPr>
              <w:t>387,835.0</w:t>
            </w:r>
          </w:p>
        </w:tc>
        <w:tc>
          <w:tcPr>
            <w:tcW w:w="917" w:type="dxa"/>
            <w:tcBorders>
              <w:top w:val="single" w:sz="12" w:space="0" w:color="auto"/>
              <w:left w:val="nil"/>
              <w:bottom w:val="nil"/>
              <w:right w:val="nil"/>
            </w:tcBorders>
            <w:shd w:val="clear" w:color="auto" w:fill="auto"/>
            <w:tcMar>
              <w:left w:w="43" w:type="dxa"/>
              <w:right w:w="43" w:type="dxa"/>
            </w:tcMar>
            <w:vAlign w:val="center"/>
          </w:tcPr>
          <w:p w14:paraId="06DFDE2C" w14:textId="77777777" w:rsidR="007A1999" w:rsidRPr="00EA632A" w:rsidRDefault="007A1999" w:rsidP="007A1999">
            <w:pPr>
              <w:jc w:val="right"/>
              <w:rPr>
                <w:color w:val="000000"/>
                <w:sz w:val="14"/>
                <w:szCs w:val="14"/>
              </w:rPr>
            </w:pPr>
            <w:r>
              <w:rPr>
                <w:color w:val="000000"/>
                <w:sz w:val="13"/>
                <w:szCs w:val="13"/>
              </w:rPr>
              <w:t>383,295.5</w:t>
            </w:r>
          </w:p>
        </w:tc>
        <w:tc>
          <w:tcPr>
            <w:tcW w:w="800" w:type="dxa"/>
            <w:tcBorders>
              <w:top w:val="single" w:sz="12" w:space="0" w:color="auto"/>
              <w:left w:val="nil"/>
              <w:bottom w:val="nil"/>
              <w:right w:val="nil"/>
            </w:tcBorders>
            <w:shd w:val="clear" w:color="auto" w:fill="auto"/>
            <w:tcMar>
              <w:left w:w="43" w:type="dxa"/>
              <w:right w:w="43" w:type="dxa"/>
            </w:tcMar>
            <w:vAlign w:val="center"/>
          </w:tcPr>
          <w:p w14:paraId="555AEFA9" w14:textId="77777777" w:rsidR="007A1999" w:rsidRPr="00EA632A" w:rsidRDefault="007A1999" w:rsidP="007A1999">
            <w:pPr>
              <w:jc w:val="right"/>
              <w:rPr>
                <w:color w:val="000000"/>
                <w:sz w:val="14"/>
                <w:szCs w:val="14"/>
              </w:rPr>
            </w:pPr>
            <w:r>
              <w:rPr>
                <w:color w:val="000000"/>
                <w:sz w:val="13"/>
                <w:szCs w:val="13"/>
              </w:rPr>
              <w:t>513,005.5</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7777777" w:rsidR="007A1999" w:rsidRPr="00EA632A" w:rsidRDefault="007A1999" w:rsidP="007A1999">
            <w:pPr>
              <w:jc w:val="right"/>
              <w:rPr>
                <w:color w:val="000000"/>
                <w:sz w:val="14"/>
                <w:szCs w:val="14"/>
              </w:rPr>
            </w:pPr>
            <w:r>
              <w:rPr>
                <w:color w:val="000000"/>
                <w:sz w:val="13"/>
                <w:szCs w:val="13"/>
              </w:rPr>
              <w:t>391,627.9</w:t>
            </w:r>
          </w:p>
        </w:tc>
        <w:tc>
          <w:tcPr>
            <w:tcW w:w="814" w:type="dxa"/>
            <w:tcBorders>
              <w:top w:val="nil"/>
              <w:left w:val="nil"/>
              <w:bottom w:val="nil"/>
              <w:right w:val="nil"/>
            </w:tcBorders>
            <w:shd w:val="clear" w:color="auto" w:fill="auto"/>
            <w:tcMar>
              <w:left w:w="43" w:type="dxa"/>
              <w:right w:w="43" w:type="dxa"/>
            </w:tcMar>
            <w:vAlign w:val="center"/>
          </w:tcPr>
          <w:p w14:paraId="1CF05326" w14:textId="77777777" w:rsidR="007A1999" w:rsidRPr="00EA632A" w:rsidRDefault="007A1999" w:rsidP="007A1999">
            <w:pPr>
              <w:jc w:val="right"/>
              <w:rPr>
                <w:color w:val="000000"/>
                <w:sz w:val="14"/>
                <w:szCs w:val="14"/>
              </w:rPr>
            </w:pPr>
            <w:r>
              <w:rPr>
                <w:color w:val="000000"/>
                <w:sz w:val="13"/>
                <w:szCs w:val="13"/>
              </w:rPr>
              <w:t>382,862.0</w:t>
            </w:r>
          </w:p>
        </w:tc>
        <w:tc>
          <w:tcPr>
            <w:tcW w:w="946" w:type="dxa"/>
            <w:tcBorders>
              <w:top w:val="nil"/>
              <w:left w:val="nil"/>
              <w:bottom w:val="nil"/>
              <w:right w:val="nil"/>
            </w:tcBorders>
            <w:shd w:val="clear" w:color="auto" w:fill="auto"/>
            <w:tcMar>
              <w:left w:w="43" w:type="dxa"/>
              <w:right w:w="43" w:type="dxa"/>
            </w:tcMar>
            <w:vAlign w:val="center"/>
          </w:tcPr>
          <w:p w14:paraId="4AB29E0A" w14:textId="77777777" w:rsidR="007A1999" w:rsidRPr="00EA632A" w:rsidRDefault="007A1999" w:rsidP="007A1999">
            <w:pPr>
              <w:jc w:val="right"/>
              <w:rPr>
                <w:color w:val="000000"/>
                <w:sz w:val="14"/>
                <w:szCs w:val="14"/>
              </w:rPr>
            </w:pPr>
            <w:r>
              <w:rPr>
                <w:color w:val="000000"/>
                <w:sz w:val="13"/>
                <w:szCs w:val="13"/>
              </w:rPr>
              <w:t>360,371.0</w:t>
            </w:r>
          </w:p>
        </w:tc>
        <w:tc>
          <w:tcPr>
            <w:tcW w:w="751" w:type="dxa"/>
            <w:tcBorders>
              <w:top w:val="nil"/>
              <w:left w:val="nil"/>
              <w:bottom w:val="nil"/>
              <w:right w:val="nil"/>
            </w:tcBorders>
            <w:shd w:val="clear" w:color="auto" w:fill="auto"/>
            <w:tcMar>
              <w:left w:w="43" w:type="dxa"/>
              <w:right w:w="43" w:type="dxa"/>
            </w:tcMar>
            <w:vAlign w:val="center"/>
          </w:tcPr>
          <w:p w14:paraId="4165B92E" w14:textId="77777777" w:rsidR="007A1999" w:rsidRPr="00EA632A" w:rsidRDefault="007A1999" w:rsidP="007A1999">
            <w:pPr>
              <w:jc w:val="right"/>
              <w:rPr>
                <w:color w:val="000000"/>
                <w:sz w:val="14"/>
                <w:szCs w:val="14"/>
              </w:rPr>
            </w:pPr>
            <w:r>
              <w:rPr>
                <w:color w:val="000000"/>
                <w:sz w:val="13"/>
                <w:szCs w:val="13"/>
              </w:rPr>
              <w:t>451,097.3</w:t>
            </w:r>
          </w:p>
        </w:tc>
        <w:tc>
          <w:tcPr>
            <w:tcW w:w="938" w:type="dxa"/>
            <w:tcBorders>
              <w:top w:val="nil"/>
              <w:left w:val="nil"/>
              <w:bottom w:val="nil"/>
              <w:right w:val="nil"/>
            </w:tcBorders>
            <w:shd w:val="clear" w:color="auto" w:fill="auto"/>
            <w:tcMar>
              <w:left w:w="43" w:type="dxa"/>
              <w:right w:w="43" w:type="dxa"/>
            </w:tcMar>
            <w:vAlign w:val="center"/>
          </w:tcPr>
          <w:p w14:paraId="767DE17D" w14:textId="77777777" w:rsidR="007A1999" w:rsidRPr="00EA632A" w:rsidRDefault="007A1999" w:rsidP="007A1999">
            <w:pPr>
              <w:jc w:val="right"/>
              <w:rPr>
                <w:color w:val="000000"/>
                <w:sz w:val="14"/>
                <w:szCs w:val="14"/>
              </w:rPr>
            </w:pPr>
            <w:r>
              <w:rPr>
                <w:color w:val="000000"/>
                <w:sz w:val="13"/>
                <w:szCs w:val="13"/>
              </w:rPr>
              <w:t>378,749.6</w:t>
            </w:r>
          </w:p>
        </w:tc>
      </w:tr>
      <w:tr w:rsidR="007A1999" w:rsidRPr="00F47DB7" w14:paraId="109E1708" w14:textId="77777777" w:rsidTr="007A1999">
        <w:trPr>
          <w:trHeight w:val="202"/>
          <w:jc w:val="center"/>
        </w:trPr>
        <w:tc>
          <w:tcPr>
            <w:tcW w:w="1846" w:type="dxa"/>
            <w:tcBorders>
              <w:top w:val="nil"/>
              <w:left w:val="nil"/>
              <w:bottom w:val="nil"/>
              <w:right w:val="nil"/>
            </w:tcBorders>
            <w:shd w:val="clear" w:color="auto" w:fill="auto"/>
            <w:vAlign w:val="center"/>
            <w:hideMark/>
          </w:tcPr>
          <w:p w14:paraId="02713003" w14:textId="77777777" w:rsidR="007A1999" w:rsidRDefault="007A1999" w:rsidP="007A1999">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7777777" w:rsidR="007A1999" w:rsidRPr="00EA632A" w:rsidRDefault="007A1999" w:rsidP="007A1999">
            <w:pPr>
              <w:jc w:val="right"/>
              <w:rPr>
                <w:color w:val="000000"/>
                <w:sz w:val="14"/>
                <w:szCs w:val="14"/>
              </w:rPr>
            </w:pPr>
            <w:r>
              <w:rPr>
                <w:color w:val="000000"/>
                <w:sz w:val="13"/>
                <w:szCs w:val="13"/>
              </w:rPr>
              <w:t>13,021.3</w:t>
            </w:r>
          </w:p>
        </w:tc>
        <w:tc>
          <w:tcPr>
            <w:tcW w:w="917" w:type="dxa"/>
            <w:tcBorders>
              <w:top w:val="nil"/>
              <w:left w:val="nil"/>
              <w:bottom w:val="nil"/>
              <w:right w:val="nil"/>
            </w:tcBorders>
            <w:shd w:val="clear" w:color="auto" w:fill="auto"/>
            <w:tcMar>
              <w:left w:w="43" w:type="dxa"/>
              <w:right w:w="43" w:type="dxa"/>
            </w:tcMar>
            <w:vAlign w:val="center"/>
          </w:tcPr>
          <w:p w14:paraId="23CDCB75" w14:textId="77777777" w:rsidR="007A1999" w:rsidRPr="00EA632A" w:rsidRDefault="007A1999" w:rsidP="007A1999">
            <w:pPr>
              <w:jc w:val="right"/>
              <w:rPr>
                <w:color w:val="000000"/>
                <w:sz w:val="14"/>
                <w:szCs w:val="14"/>
              </w:rPr>
            </w:pPr>
            <w:r>
              <w:rPr>
                <w:color w:val="000000"/>
                <w:sz w:val="13"/>
                <w:szCs w:val="13"/>
              </w:rPr>
              <w:t>11,269.5</w:t>
            </w:r>
          </w:p>
        </w:tc>
        <w:tc>
          <w:tcPr>
            <w:tcW w:w="800" w:type="dxa"/>
            <w:tcBorders>
              <w:top w:val="nil"/>
              <w:left w:val="nil"/>
              <w:bottom w:val="nil"/>
              <w:right w:val="nil"/>
            </w:tcBorders>
            <w:shd w:val="clear" w:color="auto" w:fill="auto"/>
            <w:tcMar>
              <w:left w:w="43" w:type="dxa"/>
              <w:right w:w="43" w:type="dxa"/>
            </w:tcMar>
            <w:vAlign w:val="center"/>
          </w:tcPr>
          <w:p w14:paraId="29031FD9" w14:textId="77777777" w:rsidR="007A1999" w:rsidRPr="00EA632A" w:rsidRDefault="007A1999" w:rsidP="007A1999">
            <w:pPr>
              <w:jc w:val="right"/>
              <w:rPr>
                <w:color w:val="000000"/>
                <w:sz w:val="14"/>
                <w:szCs w:val="14"/>
              </w:rPr>
            </w:pPr>
            <w:r>
              <w:rPr>
                <w:color w:val="000000"/>
                <w:sz w:val="13"/>
                <w:szCs w:val="13"/>
              </w:rPr>
              <w:t>56,830.3</w:t>
            </w:r>
          </w:p>
        </w:tc>
        <w:tc>
          <w:tcPr>
            <w:tcW w:w="942" w:type="dxa"/>
            <w:tcBorders>
              <w:top w:val="nil"/>
              <w:left w:val="nil"/>
              <w:bottom w:val="nil"/>
              <w:right w:val="nil"/>
            </w:tcBorders>
            <w:shd w:val="clear" w:color="auto" w:fill="auto"/>
            <w:tcMar>
              <w:left w:w="43" w:type="dxa"/>
              <w:right w:w="43" w:type="dxa"/>
            </w:tcMar>
            <w:vAlign w:val="center"/>
          </w:tcPr>
          <w:p w14:paraId="77E98139" w14:textId="77777777" w:rsidR="007A1999" w:rsidRPr="00EA632A" w:rsidRDefault="007A1999" w:rsidP="007A1999">
            <w:pPr>
              <w:jc w:val="right"/>
              <w:rPr>
                <w:color w:val="000000"/>
                <w:sz w:val="14"/>
                <w:szCs w:val="14"/>
              </w:rPr>
            </w:pPr>
            <w:r>
              <w:rPr>
                <w:color w:val="000000"/>
                <w:sz w:val="13"/>
                <w:szCs w:val="13"/>
              </w:rPr>
              <w:t>39,610.7</w:t>
            </w:r>
          </w:p>
        </w:tc>
        <w:tc>
          <w:tcPr>
            <w:tcW w:w="814" w:type="dxa"/>
            <w:tcBorders>
              <w:top w:val="nil"/>
              <w:left w:val="nil"/>
              <w:bottom w:val="nil"/>
              <w:right w:val="nil"/>
            </w:tcBorders>
            <w:shd w:val="clear" w:color="auto" w:fill="auto"/>
            <w:tcMar>
              <w:left w:w="43" w:type="dxa"/>
              <w:right w:w="43" w:type="dxa"/>
            </w:tcMar>
            <w:vAlign w:val="center"/>
          </w:tcPr>
          <w:p w14:paraId="540F6D27" w14:textId="77777777" w:rsidR="007A1999" w:rsidRPr="00EA632A" w:rsidRDefault="007A1999" w:rsidP="007A1999">
            <w:pPr>
              <w:jc w:val="right"/>
              <w:rPr>
                <w:color w:val="000000"/>
                <w:sz w:val="14"/>
                <w:szCs w:val="14"/>
              </w:rPr>
            </w:pPr>
            <w:r>
              <w:rPr>
                <w:color w:val="000000"/>
                <w:sz w:val="13"/>
                <w:szCs w:val="13"/>
              </w:rPr>
              <w:t>54,474.8</w:t>
            </w:r>
          </w:p>
        </w:tc>
        <w:tc>
          <w:tcPr>
            <w:tcW w:w="946" w:type="dxa"/>
            <w:tcBorders>
              <w:top w:val="nil"/>
              <w:left w:val="nil"/>
              <w:bottom w:val="nil"/>
              <w:right w:val="nil"/>
            </w:tcBorders>
            <w:shd w:val="clear" w:color="auto" w:fill="auto"/>
            <w:tcMar>
              <w:left w:w="43" w:type="dxa"/>
              <w:right w:w="43" w:type="dxa"/>
            </w:tcMar>
            <w:vAlign w:val="center"/>
          </w:tcPr>
          <w:p w14:paraId="6EDB5E56" w14:textId="77777777" w:rsidR="007A1999" w:rsidRPr="00EA632A" w:rsidRDefault="007A1999" w:rsidP="007A1999">
            <w:pPr>
              <w:jc w:val="right"/>
              <w:rPr>
                <w:color w:val="000000"/>
                <w:sz w:val="14"/>
                <w:szCs w:val="14"/>
              </w:rPr>
            </w:pPr>
            <w:r>
              <w:rPr>
                <w:color w:val="000000"/>
                <w:sz w:val="13"/>
                <w:szCs w:val="13"/>
              </w:rPr>
              <w:t>39,397.1</w:t>
            </w:r>
          </w:p>
        </w:tc>
        <w:tc>
          <w:tcPr>
            <w:tcW w:w="751" w:type="dxa"/>
            <w:tcBorders>
              <w:top w:val="nil"/>
              <w:left w:val="nil"/>
              <w:bottom w:val="nil"/>
              <w:right w:val="nil"/>
            </w:tcBorders>
            <w:shd w:val="clear" w:color="auto" w:fill="auto"/>
            <w:tcMar>
              <w:left w:w="43" w:type="dxa"/>
              <w:right w:w="43" w:type="dxa"/>
            </w:tcMar>
            <w:vAlign w:val="center"/>
          </w:tcPr>
          <w:p w14:paraId="70BEFC08" w14:textId="77777777" w:rsidR="007A1999" w:rsidRPr="00EA632A" w:rsidRDefault="007A1999" w:rsidP="007A1999">
            <w:pPr>
              <w:jc w:val="right"/>
              <w:rPr>
                <w:color w:val="000000"/>
                <w:sz w:val="14"/>
                <w:szCs w:val="14"/>
              </w:rPr>
            </w:pPr>
            <w:r>
              <w:rPr>
                <w:color w:val="000000"/>
                <w:sz w:val="13"/>
                <w:szCs w:val="13"/>
              </w:rPr>
              <w:t>50,340.0</w:t>
            </w:r>
          </w:p>
        </w:tc>
        <w:tc>
          <w:tcPr>
            <w:tcW w:w="938" w:type="dxa"/>
            <w:tcBorders>
              <w:top w:val="nil"/>
              <w:left w:val="nil"/>
              <w:bottom w:val="nil"/>
              <w:right w:val="nil"/>
            </w:tcBorders>
            <w:shd w:val="clear" w:color="auto" w:fill="auto"/>
            <w:tcMar>
              <w:left w:w="43" w:type="dxa"/>
              <w:right w:w="43" w:type="dxa"/>
            </w:tcMar>
            <w:vAlign w:val="center"/>
          </w:tcPr>
          <w:p w14:paraId="69D7A33C" w14:textId="77777777" w:rsidR="007A1999" w:rsidRPr="00EA632A" w:rsidRDefault="007A1999" w:rsidP="007A1999">
            <w:pPr>
              <w:jc w:val="right"/>
              <w:rPr>
                <w:color w:val="000000"/>
                <w:sz w:val="14"/>
                <w:szCs w:val="14"/>
              </w:rPr>
            </w:pPr>
            <w:r>
              <w:rPr>
                <w:color w:val="000000"/>
                <w:sz w:val="13"/>
                <w:szCs w:val="13"/>
              </w:rPr>
              <w:t>42,859.6</w:t>
            </w:r>
          </w:p>
        </w:tc>
      </w:tr>
      <w:tr w:rsidR="007A1999" w:rsidRPr="00F47DB7" w14:paraId="0AA774C6" w14:textId="77777777" w:rsidTr="007A1999">
        <w:trPr>
          <w:trHeight w:val="202"/>
          <w:jc w:val="center"/>
        </w:trPr>
        <w:tc>
          <w:tcPr>
            <w:tcW w:w="1846" w:type="dxa"/>
            <w:tcBorders>
              <w:top w:val="nil"/>
              <w:left w:val="nil"/>
              <w:bottom w:val="nil"/>
              <w:right w:val="nil"/>
            </w:tcBorders>
            <w:shd w:val="clear" w:color="auto" w:fill="auto"/>
            <w:vAlign w:val="center"/>
            <w:hideMark/>
          </w:tcPr>
          <w:p w14:paraId="1BE64668" w14:textId="77777777" w:rsidR="007A1999" w:rsidRDefault="007A1999" w:rsidP="007A1999">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7777777" w:rsidR="007A1999" w:rsidRPr="00EA632A" w:rsidRDefault="007A1999" w:rsidP="007A1999">
            <w:pPr>
              <w:jc w:val="right"/>
              <w:rPr>
                <w:color w:val="000000"/>
                <w:sz w:val="14"/>
                <w:szCs w:val="14"/>
              </w:rPr>
            </w:pPr>
            <w:r>
              <w:rPr>
                <w:color w:val="000000"/>
                <w:sz w:val="13"/>
                <w:szCs w:val="13"/>
              </w:rPr>
              <w:t>29,036.6</w:t>
            </w:r>
          </w:p>
        </w:tc>
        <w:tc>
          <w:tcPr>
            <w:tcW w:w="917" w:type="dxa"/>
            <w:tcBorders>
              <w:top w:val="nil"/>
              <w:left w:val="nil"/>
              <w:bottom w:val="nil"/>
              <w:right w:val="nil"/>
            </w:tcBorders>
            <w:shd w:val="clear" w:color="auto" w:fill="auto"/>
            <w:tcMar>
              <w:left w:w="43" w:type="dxa"/>
              <w:right w:w="43" w:type="dxa"/>
            </w:tcMar>
            <w:vAlign w:val="center"/>
          </w:tcPr>
          <w:p w14:paraId="54F67B6D" w14:textId="77777777" w:rsidR="007A1999" w:rsidRPr="00EA632A" w:rsidRDefault="007A1999" w:rsidP="007A1999">
            <w:pPr>
              <w:jc w:val="right"/>
              <w:rPr>
                <w:color w:val="000000"/>
                <w:sz w:val="14"/>
                <w:szCs w:val="14"/>
              </w:rPr>
            </w:pPr>
            <w:r>
              <w:rPr>
                <w:color w:val="000000"/>
                <w:sz w:val="13"/>
                <w:szCs w:val="13"/>
              </w:rPr>
              <w:t>27,969.9</w:t>
            </w:r>
          </w:p>
        </w:tc>
        <w:tc>
          <w:tcPr>
            <w:tcW w:w="800" w:type="dxa"/>
            <w:tcBorders>
              <w:top w:val="nil"/>
              <w:left w:val="nil"/>
              <w:bottom w:val="nil"/>
              <w:right w:val="nil"/>
            </w:tcBorders>
            <w:shd w:val="clear" w:color="auto" w:fill="auto"/>
            <w:tcMar>
              <w:left w:w="43" w:type="dxa"/>
              <w:right w:w="43" w:type="dxa"/>
            </w:tcMar>
            <w:vAlign w:val="center"/>
          </w:tcPr>
          <w:p w14:paraId="0EE9F777" w14:textId="77777777" w:rsidR="007A1999" w:rsidRPr="00EA632A" w:rsidRDefault="007A1999" w:rsidP="007A1999">
            <w:pPr>
              <w:jc w:val="right"/>
              <w:rPr>
                <w:color w:val="000000"/>
                <w:sz w:val="14"/>
                <w:szCs w:val="14"/>
              </w:rPr>
            </w:pPr>
            <w:r>
              <w:rPr>
                <w:color w:val="000000"/>
                <w:sz w:val="13"/>
                <w:szCs w:val="13"/>
              </w:rPr>
              <w:t>74,937.1</w:t>
            </w:r>
          </w:p>
        </w:tc>
        <w:tc>
          <w:tcPr>
            <w:tcW w:w="942" w:type="dxa"/>
            <w:tcBorders>
              <w:top w:val="nil"/>
              <w:left w:val="nil"/>
              <w:bottom w:val="nil"/>
              <w:right w:val="nil"/>
            </w:tcBorders>
            <w:shd w:val="clear" w:color="auto" w:fill="auto"/>
            <w:tcMar>
              <w:left w:w="43" w:type="dxa"/>
              <w:right w:w="43" w:type="dxa"/>
            </w:tcMar>
            <w:vAlign w:val="center"/>
          </w:tcPr>
          <w:p w14:paraId="40C7552A" w14:textId="77777777" w:rsidR="007A1999" w:rsidRPr="00EA632A" w:rsidRDefault="007A1999" w:rsidP="007A1999">
            <w:pPr>
              <w:jc w:val="right"/>
              <w:rPr>
                <w:color w:val="000000"/>
                <w:sz w:val="14"/>
                <w:szCs w:val="14"/>
              </w:rPr>
            </w:pPr>
            <w:r>
              <w:rPr>
                <w:color w:val="000000"/>
                <w:sz w:val="13"/>
                <w:szCs w:val="13"/>
              </w:rPr>
              <w:t>71,817.2</w:t>
            </w:r>
          </w:p>
        </w:tc>
        <w:tc>
          <w:tcPr>
            <w:tcW w:w="814" w:type="dxa"/>
            <w:tcBorders>
              <w:top w:val="nil"/>
              <w:left w:val="nil"/>
              <w:bottom w:val="nil"/>
              <w:right w:val="nil"/>
            </w:tcBorders>
            <w:shd w:val="clear" w:color="auto" w:fill="auto"/>
            <w:tcMar>
              <w:left w:w="43" w:type="dxa"/>
              <w:right w:w="43" w:type="dxa"/>
            </w:tcMar>
            <w:vAlign w:val="center"/>
          </w:tcPr>
          <w:p w14:paraId="3A1B0A4B" w14:textId="77777777" w:rsidR="007A1999" w:rsidRPr="00EA632A" w:rsidRDefault="007A1999" w:rsidP="007A1999">
            <w:pPr>
              <w:jc w:val="right"/>
              <w:rPr>
                <w:color w:val="000000"/>
                <w:sz w:val="14"/>
                <w:szCs w:val="14"/>
              </w:rPr>
            </w:pPr>
            <w:r>
              <w:rPr>
                <w:color w:val="000000"/>
                <w:sz w:val="13"/>
                <w:szCs w:val="13"/>
              </w:rPr>
              <w:t>87,649.1</w:t>
            </w:r>
          </w:p>
        </w:tc>
        <w:tc>
          <w:tcPr>
            <w:tcW w:w="946" w:type="dxa"/>
            <w:tcBorders>
              <w:top w:val="nil"/>
              <w:left w:val="nil"/>
              <w:bottom w:val="nil"/>
              <w:right w:val="nil"/>
            </w:tcBorders>
            <w:shd w:val="clear" w:color="auto" w:fill="auto"/>
            <w:tcMar>
              <w:left w:w="43" w:type="dxa"/>
              <w:right w:w="43" w:type="dxa"/>
            </w:tcMar>
            <w:vAlign w:val="center"/>
          </w:tcPr>
          <w:p w14:paraId="3A66B783" w14:textId="77777777" w:rsidR="007A1999" w:rsidRPr="00EA632A" w:rsidRDefault="007A1999" w:rsidP="007A1999">
            <w:pPr>
              <w:jc w:val="right"/>
              <w:rPr>
                <w:color w:val="000000"/>
                <w:sz w:val="14"/>
                <w:szCs w:val="14"/>
              </w:rPr>
            </w:pPr>
            <w:r>
              <w:rPr>
                <w:color w:val="000000"/>
                <w:sz w:val="13"/>
                <w:szCs w:val="13"/>
              </w:rPr>
              <w:t>75,357.9</w:t>
            </w:r>
          </w:p>
        </w:tc>
        <w:tc>
          <w:tcPr>
            <w:tcW w:w="751" w:type="dxa"/>
            <w:tcBorders>
              <w:top w:val="nil"/>
              <w:left w:val="nil"/>
              <w:bottom w:val="nil"/>
              <w:right w:val="nil"/>
            </w:tcBorders>
            <w:shd w:val="clear" w:color="auto" w:fill="auto"/>
            <w:tcMar>
              <w:left w:w="43" w:type="dxa"/>
              <w:right w:w="43" w:type="dxa"/>
            </w:tcMar>
            <w:vAlign w:val="center"/>
          </w:tcPr>
          <w:p w14:paraId="119AF562" w14:textId="77777777" w:rsidR="007A1999" w:rsidRPr="00EA632A" w:rsidRDefault="007A1999" w:rsidP="007A1999">
            <w:pPr>
              <w:jc w:val="right"/>
              <w:rPr>
                <w:color w:val="000000"/>
                <w:sz w:val="14"/>
                <w:szCs w:val="14"/>
              </w:rPr>
            </w:pPr>
            <w:r>
              <w:rPr>
                <w:color w:val="000000"/>
                <w:sz w:val="13"/>
                <w:szCs w:val="13"/>
              </w:rPr>
              <w:t>131,886.0</w:t>
            </w:r>
          </w:p>
        </w:tc>
        <w:tc>
          <w:tcPr>
            <w:tcW w:w="938" w:type="dxa"/>
            <w:tcBorders>
              <w:top w:val="nil"/>
              <w:left w:val="nil"/>
              <w:bottom w:val="nil"/>
              <w:right w:val="nil"/>
            </w:tcBorders>
            <w:shd w:val="clear" w:color="auto" w:fill="auto"/>
            <w:tcMar>
              <w:left w:w="43" w:type="dxa"/>
              <w:right w:w="43" w:type="dxa"/>
            </w:tcMar>
            <w:vAlign w:val="center"/>
          </w:tcPr>
          <w:p w14:paraId="00C46D73" w14:textId="77777777" w:rsidR="007A1999" w:rsidRPr="00EA632A" w:rsidRDefault="007A1999" w:rsidP="007A1999">
            <w:pPr>
              <w:jc w:val="right"/>
              <w:rPr>
                <w:color w:val="000000"/>
                <w:sz w:val="14"/>
                <w:szCs w:val="14"/>
              </w:rPr>
            </w:pPr>
            <w:r>
              <w:rPr>
                <w:color w:val="000000"/>
                <w:sz w:val="13"/>
                <w:szCs w:val="13"/>
              </w:rPr>
              <w:t>107,240.7</w:t>
            </w:r>
          </w:p>
        </w:tc>
      </w:tr>
      <w:tr w:rsidR="007A1999" w:rsidRPr="00F47DB7" w14:paraId="6E51AECD" w14:textId="77777777" w:rsidTr="007A1999">
        <w:trPr>
          <w:trHeight w:val="202"/>
          <w:jc w:val="center"/>
        </w:trPr>
        <w:tc>
          <w:tcPr>
            <w:tcW w:w="1846" w:type="dxa"/>
            <w:tcBorders>
              <w:top w:val="nil"/>
              <w:left w:val="nil"/>
              <w:bottom w:val="nil"/>
              <w:right w:val="nil"/>
            </w:tcBorders>
            <w:shd w:val="clear" w:color="auto" w:fill="auto"/>
            <w:vAlign w:val="center"/>
            <w:hideMark/>
          </w:tcPr>
          <w:p w14:paraId="553798E9" w14:textId="77777777" w:rsidR="007A1999" w:rsidRDefault="007A1999" w:rsidP="007A1999">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7777777" w:rsidR="007A1999" w:rsidRPr="00EA632A" w:rsidRDefault="007A1999" w:rsidP="007A1999">
            <w:pPr>
              <w:jc w:val="right"/>
              <w:rPr>
                <w:color w:val="000000"/>
                <w:sz w:val="14"/>
                <w:szCs w:val="14"/>
              </w:rPr>
            </w:pPr>
            <w:r>
              <w:rPr>
                <w:color w:val="000000"/>
                <w:sz w:val="13"/>
                <w:szCs w:val="13"/>
              </w:rPr>
              <w:t>540,855.5</w:t>
            </w:r>
          </w:p>
        </w:tc>
        <w:tc>
          <w:tcPr>
            <w:tcW w:w="917" w:type="dxa"/>
            <w:tcBorders>
              <w:top w:val="nil"/>
              <w:left w:val="nil"/>
              <w:bottom w:val="nil"/>
              <w:right w:val="nil"/>
            </w:tcBorders>
            <w:shd w:val="clear" w:color="auto" w:fill="auto"/>
            <w:tcMar>
              <w:left w:w="43" w:type="dxa"/>
              <w:right w:w="43" w:type="dxa"/>
            </w:tcMar>
            <w:vAlign w:val="center"/>
          </w:tcPr>
          <w:p w14:paraId="493C2DA7" w14:textId="77777777" w:rsidR="007A1999" w:rsidRPr="00EA632A" w:rsidRDefault="007A1999" w:rsidP="007A1999">
            <w:pPr>
              <w:jc w:val="right"/>
              <w:rPr>
                <w:color w:val="000000"/>
                <w:sz w:val="14"/>
                <w:szCs w:val="14"/>
              </w:rPr>
            </w:pPr>
            <w:r>
              <w:rPr>
                <w:color w:val="000000"/>
                <w:sz w:val="13"/>
                <w:szCs w:val="13"/>
              </w:rPr>
              <w:t>540,735.9</w:t>
            </w:r>
          </w:p>
        </w:tc>
        <w:tc>
          <w:tcPr>
            <w:tcW w:w="800" w:type="dxa"/>
            <w:tcBorders>
              <w:top w:val="nil"/>
              <w:left w:val="nil"/>
              <w:bottom w:val="nil"/>
              <w:right w:val="nil"/>
            </w:tcBorders>
            <w:shd w:val="clear" w:color="auto" w:fill="auto"/>
            <w:tcMar>
              <w:left w:w="43" w:type="dxa"/>
              <w:right w:w="43" w:type="dxa"/>
            </w:tcMar>
            <w:vAlign w:val="center"/>
          </w:tcPr>
          <w:p w14:paraId="24B0298D" w14:textId="77777777" w:rsidR="007A1999" w:rsidRPr="00EA632A" w:rsidRDefault="007A1999" w:rsidP="007A1999">
            <w:pPr>
              <w:jc w:val="right"/>
              <w:rPr>
                <w:color w:val="000000"/>
                <w:sz w:val="14"/>
                <w:szCs w:val="14"/>
              </w:rPr>
            </w:pPr>
            <w:r>
              <w:rPr>
                <w:color w:val="000000"/>
                <w:sz w:val="13"/>
                <w:szCs w:val="13"/>
              </w:rPr>
              <w:t>673,824.3</w:t>
            </w:r>
          </w:p>
        </w:tc>
        <w:tc>
          <w:tcPr>
            <w:tcW w:w="942" w:type="dxa"/>
            <w:tcBorders>
              <w:top w:val="nil"/>
              <w:left w:val="nil"/>
              <w:bottom w:val="nil"/>
              <w:right w:val="nil"/>
            </w:tcBorders>
            <w:shd w:val="clear" w:color="auto" w:fill="auto"/>
            <w:tcMar>
              <w:left w:w="43" w:type="dxa"/>
              <w:right w:w="43" w:type="dxa"/>
            </w:tcMar>
            <w:vAlign w:val="center"/>
          </w:tcPr>
          <w:p w14:paraId="1536BD73" w14:textId="77777777" w:rsidR="007A1999" w:rsidRPr="00EA632A" w:rsidRDefault="007A1999" w:rsidP="007A1999">
            <w:pPr>
              <w:jc w:val="right"/>
              <w:rPr>
                <w:color w:val="000000"/>
                <w:sz w:val="14"/>
                <w:szCs w:val="14"/>
              </w:rPr>
            </w:pPr>
            <w:r>
              <w:rPr>
                <w:color w:val="000000"/>
                <w:sz w:val="13"/>
                <w:szCs w:val="13"/>
              </w:rPr>
              <w:t>622,682.6</w:t>
            </w:r>
          </w:p>
        </w:tc>
        <w:tc>
          <w:tcPr>
            <w:tcW w:w="814" w:type="dxa"/>
            <w:tcBorders>
              <w:top w:val="nil"/>
              <w:left w:val="nil"/>
              <w:bottom w:val="nil"/>
              <w:right w:val="nil"/>
            </w:tcBorders>
            <w:shd w:val="clear" w:color="auto" w:fill="auto"/>
            <w:tcMar>
              <w:left w:w="43" w:type="dxa"/>
              <w:right w:w="43" w:type="dxa"/>
            </w:tcMar>
            <w:vAlign w:val="center"/>
          </w:tcPr>
          <w:p w14:paraId="700E933B" w14:textId="77777777" w:rsidR="007A1999" w:rsidRPr="00EA632A" w:rsidRDefault="007A1999" w:rsidP="007A1999">
            <w:pPr>
              <w:jc w:val="right"/>
              <w:rPr>
                <w:color w:val="000000"/>
                <w:sz w:val="14"/>
                <w:szCs w:val="14"/>
              </w:rPr>
            </w:pPr>
            <w:r>
              <w:rPr>
                <w:color w:val="000000"/>
                <w:sz w:val="13"/>
                <w:szCs w:val="13"/>
              </w:rPr>
              <w:t>664,297.2</w:t>
            </w:r>
          </w:p>
        </w:tc>
        <w:tc>
          <w:tcPr>
            <w:tcW w:w="946" w:type="dxa"/>
            <w:tcBorders>
              <w:top w:val="nil"/>
              <w:left w:val="nil"/>
              <w:bottom w:val="nil"/>
              <w:right w:val="nil"/>
            </w:tcBorders>
            <w:shd w:val="clear" w:color="auto" w:fill="auto"/>
            <w:tcMar>
              <w:left w:w="43" w:type="dxa"/>
              <w:right w:w="43" w:type="dxa"/>
            </w:tcMar>
            <w:vAlign w:val="center"/>
          </w:tcPr>
          <w:p w14:paraId="7A332FF2" w14:textId="77777777" w:rsidR="007A1999" w:rsidRPr="00EA632A" w:rsidRDefault="007A1999" w:rsidP="007A1999">
            <w:pPr>
              <w:jc w:val="right"/>
              <w:rPr>
                <w:color w:val="000000"/>
                <w:sz w:val="14"/>
                <w:szCs w:val="14"/>
              </w:rPr>
            </w:pPr>
            <w:r>
              <w:rPr>
                <w:color w:val="000000"/>
                <w:sz w:val="13"/>
                <w:szCs w:val="13"/>
              </w:rPr>
              <w:t>613,421.2</w:t>
            </w:r>
          </w:p>
        </w:tc>
        <w:tc>
          <w:tcPr>
            <w:tcW w:w="751" w:type="dxa"/>
            <w:tcBorders>
              <w:top w:val="nil"/>
              <w:left w:val="nil"/>
              <w:bottom w:val="nil"/>
              <w:right w:val="nil"/>
            </w:tcBorders>
            <w:shd w:val="clear" w:color="auto" w:fill="auto"/>
            <w:tcMar>
              <w:left w:w="43" w:type="dxa"/>
              <w:right w:w="43" w:type="dxa"/>
            </w:tcMar>
            <w:vAlign w:val="center"/>
          </w:tcPr>
          <w:p w14:paraId="18C35E50" w14:textId="77777777" w:rsidR="007A1999" w:rsidRPr="00EA632A" w:rsidRDefault="007A1999" w:rsidP="007A1999">
            <w:pPr>
              <w:jc w:val="right"/>
              <w:rPr>
                <w:color w:val="000000"/>
                <w:sz w:val="14"/>
                <w:szCs w:val="14"/>
              </w:rPr>
            </w:pPr>
            <w:r>
              <w:rPr>
                <w:color w:val="000000"/>
                <w:sz w:val="13"/>
                <w:szCs w:val="13"/>
              </w:rPr>
              <w:t>755,035.8</w:t>
            </w:r>
          </w:p>
        </w:tc>
        <w:tc>
          <w:tcPr>
            <w:tcW w:w="938" w:type="dxa"/>
            <w:tcBorders>
              <w:top w:val="nil"/>
              <w:left w:val="nil"/>
              <w:bottom w:val="nil"/>
              <w:right w:val="nil"/>
            </w:tcBorders>
            <w:shd w:val="clear" w:color="auto" w:fill="auto"/>
            <w:tcMar>
              <w:left w:w="43" w:type="dxa"/>
              <w:right w:w="43" w:type="dxa"/>
            </w:tcMar>
            <w:vAlign w:val="center"/>
          </w:tcPr>
          <w:p w14:paraId="1A05DF3C" w14:textId="77777777" w:rsidR="007A1999" w:rsidRPr="00EA632A" w:rsidRDefault="007A1999" w:rsidP="007A1999">
            <w:pPr>
              <w:jc w:val="right"/>
              <w:rPr>
                <w:color w:val="000000"/>
                <w:sz w:val="14"/>
                <w:szCs w:val="14"/>
              </w:rPr>
            </w:pPr>
            <w:r>
              <w:rPr>
                <w:color w:val="000000"/>
                <w:sz w:val="13"/>
                <w:szCs w:val="13"/>
              </w:rPr>
              <w:t>665,492.9</w:t>
            </w:r>
          </w:p>
        </w:tc>
      </w:tr>
      <w:tr w:rsidR="007A1999" w:rsidRPr="00F47DB7" w14:paraId="7EB7275C" w14:textId="77777777" w:rsidTr="007A1999">
        <w:trPr>
          <w:trHeight w:val="202"/>
          <w:jc w:val="center"/>
        </w:trPr>
        <w:tc>
          <w:tcPr>
            <w:tcW w:w="1846" w:type="dxa"/>
            <w:tcBorders>
              <w:top w:val="nil"/>
              <w:left w:val="nil"/>
              <w:bottom w:val="nil"/>
              <w:right w:val="nil"/>
            </w:tcBorders>
            <w:shd w:val="clear" w:color="auto" w:fill="auto"/>
            <w:vAlign w:val="center"/>
            <w:hideMark/>
          </w:tcPr>
          <w:p w14:paraId="4EABDC8B" w14:textId="77777777" w:rsidR="007A1999" w:rsidRDefault="007A1999" w:rsidP="007A1999">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7777777" w:rsidR="007A1999" w:rsidRPr="00EA632A" w:rsidRDefault="007A1999" w:rsidP="007A1999">
            <w:pPr>
              <w:jc w:val="right"/>
              <w:rPr>
                <w:color w:val="000000"/>
                <w:sz w:val="14"/>
                <w:szCs w:val="14"/>
              </w:rPr>
            </w:pPr>
            <w:r>
              <w:rPr>
                <w:color w:val="000000"/>
                <w:sz w:val="13"/>
                <w:szCs w:val="13"/>
              </w:rPr>
              <w:t>130,327.8</w:t>
            </w:r>
          </w:p>
        </w:tc>
        <w:tc>
          <w:tcPr>
            <w:tcW w:w="917" w:type="dxa"/>
            <w:tcBorders>
              <w:top w:val="nil"/>
              <w:left w:val="nil"/>
              <w:bottom w:val="nil"/>
              <w:right w:val="nil"/>
            </w:tcBorders>
            <w:shd w:val="clear" w:color="auto" w:fill="auto"/>
            <w:tcMar>
              <w:left w:w="43" w:type="dxa"/>
              <w:right w:w="43" w:type="dxa"/>
            </w:tcMar>
            <w:vAlign w:val="center"/>
          </w:tcPr>
          <w:p w14:paraId="2B1A7DD8" w14:textId="77777777" w:rsidR="007A1999" w:rsidRPr="00EA632A" w:rsidRDefault="007A1999" w:rsidP="007A1999">
            <w:pPr>
              <w:jc w:val="right"/>
              <w:rPr>
                <w:color w:val="000000"/>
                <w:sz w:val="14"/>
                <w:szCs w:val="14"/>
              </w:rPr>
            </w:pPr>
            <w:r>
              <w:rPr>
                <w:color w:val="000000"/>
                <w:sz w:val="13"/>
                <w:szCs w:val="13"/>
              </w:rPr>
              <w:t>115,911.3</w:t>
            </w:r>
          </w:p>
        </w:tc>
        <w:tc>
          <w:tcPr>
            <w:tcW w:w="800" w:type="dxa"/>
            <w:tcBorders>
              <w:top w:val="nil"/>
              <w:left w:val="nil"/>
              <w:bottom w:val="nil"/>
              <w:right w:val="nil"/>
            </w:tcBorders>
            <w:shd w:val="clear" w:color="auto" w:fill="auto"/>
            <w:tcMar>
              <w:left w:w="43" w:type="dxa"/>
              <w:right w:w="43" w:type="dxa"/>
            </w:tcMar>
            <w:vAlign w:val="center"/>
          </w:tcPr>
          <w:p w14:paraId="325A8F2D" w14:textId="77777777" w:rsidR="007A1999" w:rsidRPr="00EA632A" w:rsidRDefault="007A1999" w:rsidP="007A1999">
            <w:pPr>
              <w:jc w:val="right"/>
              <w:rPr>
                <w:color w:val="000000"/>
                <w:sz w:val="14"/>
                <w:szCs w:val="14"/>
              </w:rPr>
            </w:pPr>
            <w:r>
              <w:rPr>
                <w:color w:val="000000"/>
                <w:sz w:val="13"/>
                <w:szCs w:val="13"/>
              </w:rPr>
              <w:t>98,893.2</w:t>
            </w:r>
          </w:p>
        </w:tc>
        <w:tc>
          <w:tcPr>
            <w:tcW w:w="942" w:type="dxa"/>
            <w:tcBorders>
              <w:top w:val="nil"/>
              <w:left w:val="nil"/>
              <w:bottom w:val="nil"/>
              <w:right w:val="nil"/>
            </w:tcBorders>
            <w:shd w:val="clear" w:color="auto" w:fill="auto"/>
            <w:tcMar>
              <w:left w:w="43" w:type="dxa"/>
              <w:right w:w="43" w:type="dxa"/>
            </w:tcMar>
            <w:vAlign w:val="center"/>
          </w:tcPr>
          <w:p w14:paraId="573384AB" w14:textId="77777777" w:rsidR="007A1999" w:rsidRPr="00EA632A" w:rsidRDefault="007A1999" w:rsidP="007A1999">
            <w:pPr>
              <w:jc w:val="right"/>
              <w:rPr>
                <w:color w:val="000000"/>
                <w:sz w:val="14"/>
                <w:szCs w:val="14"/>
              </w:rPr>
            </w:pPr>
            <w:r>
              <w:rPr>
                <w:color w:val="000000"/>
                <w:sz w:val="13"/>
                <w:szCs w:val="13"/>
              </w:rPr>
              <w:t>61,569.1</w:t>
            </w:r>
          </w:p>
        </w:tc>
        <w:tc>
          <w:tcPr>
            <w:tcW w:w="814" w:type="dxa"/>
            <w:tcBorders>
              <w:top w:val="nil"/>
              <w:left w:val="nil"/>
              <w:bottom w:val="nil"/>
              <w:right w:val="nil"/>
            </w:tcBorders>
            <w:shd w:val="clear" w:color="auto" w:fill="auto"/>
            <w:tcMar>
              <w:left w:w="43" w:type="dxa"/>
              <w:right w:w="43" w:type="dxa"/>
            </w:tcMar>
            <w:vAlign w:val="center"/>
          </w:tcPr>
          <w:p w14:paraId="6E756D5C" w14:textId="77777777" w:rsidR="007A1999" w:rsidRPr="00EA632A" w:rsidRDefault="007A1999" w:rsidP="007A1999">
            <w:pPr>
              <w:jc w:val="right"/>
              <w:rPr>
                <w:color w:val="000000"/>
                <w:sz w:val="14"/>
                <w:szCs w:val="14"/>
              </w:rPr>
            </w:pPr>
            <w:r>
              <w:rPr>
                <w:color w:val="000000"/>
                <w:sz w:val="13"/>
                <w:szCs w:val="13"/>
              </w:rPr>
              <w:t>113,138.8</w:t>
            </w:r>
          </w:p>
        </w:tc>
        <w:tc>
          <w:tcPr>
            <w:tcW w:w="946" w:type="dxa"/>
            <w:tcBorders>
              <w:top w:val="nil"/>
              <w:left w:val="nil"/>
              <w:bottom w:val="nil"/>
              <w:right w:val="nil"/>
            </w:tcBorders>
            <w:shd w:val="clear" w:color="auto" w:fill="auto"/>
            <w:tcMar>
              <w:left w:w="43" w:type="dxa"/>
              <w:right w:w="43" w:type="dxa"/>
            </w:tcMar>
            <w:vAlign w:val="center"/>
          </w:tcPr>
          <w:p w14:paraId="29F14913" w14:textId="77777777" w:rsidR="007A1999" w:rsidRPr="00EA632A" w:rsidRDefault="007A1999" w:rsidP="007A1999">
            <w:pPr>
              <w:jc w:val="right"/>
              <w:rPr>
                <w:color w:val="000000"/>
                <w:sz w:val="14"/>
                <w:szCs w:val="14"/>
              </w:rPr>
            </w:pPr>
            <w:r>
              <w:rPr>
                <w:color w:val="000000"/>
                <w:sz w:val="13"/>
                <w:szCs w:val="13"/>
              </w:rPr>
              <w:t>72,253.7</w:t>
            </w:r>
          </w:p>
        </w:tc>
        <w:tc>
          <w:tcPr>
            <w:tcW w:w="751" w:type="dxa"/>
            <w:tcBorders>
              <w:top w:val="nil"/>
              <w:left w:val="nil"/>
              <w:bottom w:val="nil"/>
              <w:right w:val="nil"/>
            </w:tcBorders>
            <w:shd w:val="clear" w:color="auto" w:fill="auto"/>
            <w:tcMar>
              <w:left w:w="43" w:type="dxa"/>
              <w:right w:w="43" w:type="dxa"/>
            </w:tcMar>
            <w:vAlign w:val="center"/>
          </w:tcPr>
          <w:p w14:paraId="288D320C" w14:textId="77777777" w:rsidR="007A1999" w:rsidRPr="00EA632A" w:rsidRDefault="007A1999" w:rsidP="007A1999">
            <w:pPr>
              <w:jc w:val="right"/>
              <w:rPr>
                <w:color w:val="000000"/>
                <w:sz w:val="14"/>
                <w:szCs w:val="14"/>
              </w:rPr>
            </w:pPr>
            <w:r>
              <w:rPr>
                <w:color w:val="000000"/>
                <w:sz w:val="13"/>
                <w:szCs w:val="13"/>
              </w:rPr>
              <w:t>188,134.6</w:t>
            </w:r>
          </w:p>
        </w:tc>
        <w:tc>
          <w:tcPr>
            <w:tcW w:w="938" w:type="dxa"/>
            <w:tcBorders>
              <w:top w:val="nil"/>
              <w:left w:val="nil"/>
              <w:bottom w:val="nil"/>
              <w:right w:val="nil"/>
            </w:tcBorders>
            <w:shd w:val="clear" w:color="auto" w:fill="auto"/>
            <w:tcMar>
              <w:left w:w="43" w:type="dxa"/>
              <w:right w:w="43" w:type="dxa"/>
            </w:tcMar>
            <w:vAlign w:val="center"/>
          </w:tcPr>
          <w:p w14:paraId="4BC5CF86" w14:textId="77777777" w:rsidR="007A1999" w:rsidRPr="00EA632A" w:rsidRDefault="007A1999" w:rsidP="007A1999">
            <w:pPr>
              <w:jc w:val="right"/>
              <w:rPr>
                <w:color w:val="000000"/>
                <w:sz w:val="14"/>
                <w:szCs w:val="14"/>
              </w:rPr>
            </w:pPr>
            <w:r>
              <w:rPr>
                <w:color w:val="000000"/>
                <w:sz w:val="13"/>
                <w:szCs w:val="13"/>
              </w:rPr>
              <w:t>87,951.7</w:t>
            </w:r>
          </w:p>
        </w:tc>
      </w:tr>
      <w:tr w:rsidR="007A1999" w:rsidRPr="00F47DB7" w14:paraId="5795002D" w14:textId="77777777" w:rsidTr="007A1999">
        <w:trPr>
          <w:trHeight w:val="202"/>
          <w:jc w:val="center"/>
        </w:trPr>
        <w:tc>
          <w:tcPr>
            <w:tcW w:w="1846" w:type="dxa"/>
            <w:tcBorders>
              <w:top w:val="nil"/>
              <w:left w:val="nil"/>
              <w:bottom w:val="nil"/>
              <w:right w:val="nil"/>
            </w:tcBorders>
            <w:shd w:val="clear" w:color="auto" w:fill="auto"/>
            <w:vAlign w:val="center"/>
            <w:hideMark/>
          </w:tcPr>
          <w:p w14:paraId="536DF2E6" w14:textId="77777777" w:rsidR="007A1999" w:rsidRDefault="007A1999" w:rsidP="007A1999">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77777777" w:rsidR="007A1999" w:rsidRPr="00EA632A" w:rsidRDefault="007A1999" w:rsidP="007A1999">
            <w:pPr>
              <w:jc w:val="right"/>
              <w:rPr>
                <w:color w:val="000000"/>
                <w:sz w:val="14"/>
                <w:szCs w:val="14"/>
              </w:rPr>
            </w:pPr>
            <w:r>
              <w:rPr>
                <w:color w:val="000000"/>
                <w:sz w:val="13"/>
                <w:szCs w:val="13"/>
              </w:rPr>
              <w:t>91,318.1</w:t>
            </w:r>
          </w:p>
        </w:tc>
        <w:tc>
          <w:tcPr>
            <w:tcW w:w="917" w:type="dxa"/>
            <w:tcBorders>
              <w:top w:val="nil"/>
              <w:left w:val="nil"/>
              <w:bottom w:val="nil"/>
              <w:right w:val="nil"/>
            </w:tcBorders>
            <w:shd w:val="clear" w:color="auto" w:fill="auto"/>
            <w:tcMar>
              <w:left w:w="43" w:type="dxa"/>
              <w:right w:w="43" w:type="dxa"/>
            </w:tcMar>
            <w:vAlign w:val="center"/>
          </w:tcPr>
          <w:p w14:paraId="46120BD6" w14:textId="77777777" w:rsidR="007A1999" w:rsidRPr="00EA632A" w:rsidRDefault="007A1999" w:rsidP="007A1999">
            <w:pPr>
              <w:jc w:val="right"/>
              <w:rPr>
                <w:color w:val="000000"/>
                <w:sz w:val="14"/>
                <w:szCs w:val="14"/>
              </w:rPr>
            </w:pPr>
            <w:r>
              <w:rPr>
                <w:color w:val="000000"/>
                <w:sz w:val="13"/>
                <w:szCs w:val="13"/>
              </w:rPr>
              <w:t>91,304.6</w:t>
            </w:r>
          </w:p>
        </w:tc>
        <w:tc>
          <w:tcPr>
            <w:tcW w:w="800" w:type="dxa"/>
            <w:tcBorders>
              <w:top w:val="nil"/>
              <w:left w:val="nil"/>
              <w:bottom w:val="nil"/>
              <w:right w:val="nil"/>
            </w:tcBorders>
            <w:shd w:val="clear" w:color="auto" w:fill="auto"/>
            <w:tcMar>
              <w:left w:w="43" w:type="dxa"/>
              <w:right w:w="43" w:type="dxa"/>
            </w:tcMar>
            <w:vAlign w:val="center"/>
          </w:tcPr>
          <w:p w14:paraId="3D5CEA48" w14:textId="77777777" w:rsidR="007A1999" w:rsidRPr="00EA632A" w:rsidRDefault="007A1999" w:rsidP="007A1999">
            <w:pPr>
              <w:jc w:val="right"/>
              <w:rPr>
                <w:color w:val="000000"/>
                <w:sz w:val="14"/>
                <w:szCs w:val="14"/>
              </w:rPr>
            </w:pPr>
            <w:r>
              <w:rPr>
                <w:color w:val="000000"/>
                <w:sz w:val="13"/>
                <w:szCs w:val="13"/>
              </w:rPr>
              <w:t>90,848.2</w:t>
            </w:r>
          </w:p>
        </w:tc>
        <w:tc>
          <w:tcPr>
            <w:tcW w:w="942" w:type="dxa"/>
            <w:tcBorders>
              <w:top w:val="nil"/>
              <w:left w:val="nil"/>
              <w:bottom w:val="nil"/>
              <w:right w:val="nil"/>
            </w:tcBorders>
            <w:shd w:val="clear" w:color="auto" w:fill="auto"/>
            <w:tcMar>
              <w:left w:w="43" w:type="dxa"/>
              <w:right w:w="43" w:type="dxa"/>
            </w:tcMar>
            <w:vAlign w:val="center"/>
          </w:tcPr>
          <w:p w14:paraId="3094A852" w14:textId="77777777" w:rsidR="007A1999" w:rsidRPr="00EA632A" w:rsidRDefault="007A1999" w:rsidP="007A1999">
            <w:pPr>
              <w:jc w:val="right"/>
              <w:rPr>
                <w:color w:val="000000"/>
                <w:sz w:val="14"/>
                <w:szCs w:val="14"/>
              </w:rPr>
            </w:pPr>
            <w:r>
              <w:rPr>
                <w:color w:val="000000"/>
                <w:sz w:val="13"/>
                <w:szCs w:val="13"/>
              </w:rPr>
              <w:t>40,537.4</w:t>
            </w:r>
          </w:p>
        </w:tc>
        <w:tc>
          <w:tcPr>
            <w:tcW w:w="814" w:type="dxa"/>
            <w:tcBorders>
              <w:top w:val="nil"/>
              <w:left w:val="nil"/>
              <w:bottom w:val="nil"/>
              <w:right w:val="nil"/>
            </w:tcBorders>
            <w:shd w:val="clear" w:color="auto" w:fill="auto"/>
            <w:tcMar>
              <w:left w:w="43" w:type="dxa"/>
              <w:right w:w="43" w:type="dxa"/>
            </w:tcMar>
            <w:vAlign w:val="center"/>
          </w:tcPr>
          <w:p w14:paraId="520A154C" w14:textId="77777777" w:rsidR="007A1999" w:rsidRPr="00EA632A" w:rsidRDefault="007A1999" w:rsidP="007A1999">
            <w:pPr>
              <w:jc w:val="right"/>
              <w:rPr>
                <w:color w:val="000000"/>
                <w:sz w:val="14"/>
                <w:szCs w:val="14"/>
              </w:rPr>
            </w:pPr>
            <w:r>
              <w:rPr>
                <w:color w:val="000000"/>
                <w:sz w:val="13"/>
                <w:szCs w:val="13"/>
              </w:rPr>
              <w:t>117,681.2</w:t>
            </w:r>
          </w:p>
        </w:tc>
        <w:tc>
          <w:tcPr>
            <w:tcW w:w="946" w:type="dxa"/>
            <w:tcBorders>
              <w:top w:val="nil"/>
              <w:left w:val="nil"/>
              <w:bottom w:val="nil"/>
              <w:right w:val="nil"/>
            </w:tcBorders>
            <w:shd w:val="clear" w:color="auto" w:fill="auto"/>
            <w:tcMar>
              <w:left w:w="43" w:type="dxa"/>
              <w:right w:w="43" w:type="dxa"/>
            </w:tcMar>
            <w:vAlign w:val="center"/>
          </w:tcPr>
          <w:p w14:paraId="67DFF7B2" w14:textId="77777777" w:rsidR="007A1999" w:rsidRPr="00EA632A" w:rsidRDefault="007A1999" w:rsidP="007A1999">
            <w:pPr>
              <w:jc w:val="right"/>
              <w:rPr>
                <w:color w:val="000000"/>
                <w:sz w:val="14"/>
                <w:szCs w:val="14"/>
              </w:rPr>
            </w:pPr>
            <w:r>
              <w:rPr>
                <w:color w:val="000000"/>
                <w:sz w:val="13"/>
                <w:szCs w:val="13"/>
              </w:rPr>
              <w:t>56,543.8</w:t>
            </w:r>
          </w:p>
        </w:tc>
        <w:tc>
          <w:tcPr>
            <w:tcW w:w="751" w:type="dxa"/>
            <w:tcBorders>
              <w:top w:val="nil"/>
              <w:left w:val="nil"/>
              <w:bottom w:val="nil"/>
              <w:right w:val="nil"/>
            </w:tcBorders>
            <w:shd w:val="clear" w:color="auto" w:fill="auto"/>
            <w:tcMar>
              <w:left w:w="43" w:type="dxa"/>
              <w:right w:w="43" w:type="dxa"/>
            </w:tcMar>
            <w:vAlign w:val="center"/>
          </w:tcPr>
          <w:p w14:paraId="162E67DF" w14:textId="77777777" w:rsidR="007A1999" w:rsidRPr="00EA632A" w:rsidRDefault="007A1999" w:rsidP="007A1999">
            <w:pPr>
              <w:jc w:val="right"/>
              <w:rPr>
                <w:color w:val="000000"/>
                <w:sz w:val="14"/>
                <w:szCs w:val="14"/>
              </w:rPr>
            </w:pPr>
            <w:r>
              <w:rPr>
                <w:color w:val="000000"/>
                <w:sz w:val="13"/>
                <w:szCs w:val="13"/>
              </w:rPr>
              <w:t>139,698.3</w:t>
            </w:r>
          </w:p>
        </w:tc>
        <w:tc>
          <w:tcPr>
            <w:tcW w:w="938" w:type="dxa"/>
            <w:tcBorders>
              <w:top w:val="nil"/>
              <w:left w:val="nil"/>
              <w:bottom w:val="nil"/>
              <w:right w:val="nil"/>
            </w:tcBorders>
            <w:shd w:val="clear" w:color="auto" w:fill="auto"/>
            <w:tcMar>
              <w:left w:w="43" w:type="dxa"/>
              <w:right w:w="43" w:type="dxa"/>
            </w:tcMar>
            <w:vAlign w:val="center"/>
          </w:tcPr>
          <w:p w14:paraId="0D538153" w14:textId="77777777" w:rsidR="007A1999" w:rsidRPr="00EA632A" w:rsidRDefault="007A1999" w:rsidP="007A1999">
            <w:pPr>
              <w:jc w:val="right"/>
              <w:rPr>
                <w:color w:val="000000"/>
                <w:sz w:val="14"/>
                <w:szCs w:val="14"/>
              </w:rPr>
            </w:pPr>
            <w:r>
              <w:rPr>
                <w:color w:val="000000"/>
                <w:sz w:val="13"/>
                <w:szCs w:val="13"/>
              </w:rPr>
              <w:t>79,433.7</w:t>
            </w:r>
          </w:p>
        </w:tc>
      </w:tr>
      <w:tr w:rsidR="007A1999" w:rsidRPr="00F47DB7" w14:paraId="5448B57A" w14:textId="77777777" w:rsidTr="007A1999">
        <w:trPr>
          <w:trHeight w:val="202"/>
          <w:jc w:val="center"/>
        </w:trPr>
        <w:tc>
          <w:tcPr>
            <w:tcW w:w="1846" w:type="dxa"/>
            <w:tcBorders>
              <w:top w:val="nil"/>
              <w:left w:val="nil"/>
              <w:bottom w:val="nil"/>
              <w:right w:val="nil"/>
            </w:tcBorders>
            <w:shd w:val="clear" w:color="auto" w:fill="auto"/>
            <w:vAlign w:val="center"/>
            <w:hideMark/>
          </w:tcPr>
          <w:p w14:paraId="0A34B2F1" w14:textId="77777777" w:rsidR="007A1999" w:rsidRDefault="007A1999" w:rsidP="007A1999">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77777777" w:rsidR="007A1999" w:rsidRPr="00EA632A" w:rsidRDefault="007A1999" w:rsidP="007A1999">
            <w:pPr>
              <w:jc w:val="right"/>
              <w:rPr>
                <w:color w:val="000000"/>
                <w:sz w:val="14"/>
                <w:szCs w:val="14"/>
              </w:rPr>
            </w:pPr>
            <w:r>
              <w:rPr>
                <w:color w:val="000000"/>
                <w:sz w:val="13"/>
                <w:szCs w:val="13"/>
              </w:rPr>
              <w:t>58,363.5</w:t>
            </w:r>
          </w:p>
        </w:tc>
        <w:tc>
          <w:tcPr>
            <w:tcW w:w="917" w:type="dxa"/>
            <w:tcBorders>
              <w:top w:val="nil"/>
              <w:left w:val="nil"/>
              <w:bottom w:val="nil"/>
              <w:right w:val="nil"/>
            </w:tcBorders>
            <w:shd w:val="clear" w:color="auto" w:fill="auto"/>
            <w:tcMar>
              <w:left w:w="43" w:type="dxa"/>
              <w:right w:w="43" w:type="dxa"/>
            </w:tcMar>
            <w:vAlign w:val="center"/>
          </w:tcPr>
          <w:p w14:paraId="7ACC34B0" w14:textId="77777777" w:rsidR="007A1999" w:rsidRPr="00EA632A" w:rsidRDefault="007A1999" w:rsidP="007A1999">
            <w:pPr>
              <w:jc w:val="right"/>
              <w:rPr>
                <w:color w:val="000000"/>
                <w:sz w:val="14"/>
                <w:szCs w:val="14"/>
              </w:rPr>
            </w:pPr>
            <w:r>
              <w:rPr>
                <w:color w:val="000000"/>
                <w:sz w:val="13"/>
                <w:szCs w:val="13"/>
              </w:rPr>
              <w:t>44,750.1</w:t>
            </w:r>
          </w:p>
        </w:tc>
        <w:tc>
          <w:tcPr>
            <w:tcW w:w="800" w:type="dxa"/>
            <w:tcBorders>
              <w:top w:val="nil"/>
              <w:left w:val="nil"/>
              <w:bottom w:val="nil"/>
              <w:right w:val="nil"/>
            </w:tcBorders>
            <w:shd w:val="clear" w:color="auto" w:fill="auto"/>
            <w:tcMar>
              <w:left w:w="43" w:type="dxa"/>
              <w:right w:w="43" w:type="dxa"/>
            </w:tcMar>
            <w:vAlign w:val="center"/>
          </w:tcPr>
          <w:p w14:paraId="070E46EA" w14:textId="77777777" w:rsidR="007A1999" w:rsidRPr="00EA632A" w:rsidRDefault="007A1999" w:rsidP="007A1999">
            <w:pPr>
              <w:jc w:val="right"/>
              <w:rPr>
                <w:color w:val="000000"/>
                <w:sz w:val="14"/>
                <w:szCs w:val="14"/>
              </w:rPr>
            </w:pPr>
            <w:r>
              <w:rPr>
                <w:color w:val="000000"/>
                <w:sz w:val="13"/>
                <w:szCs w:val="13"/>
              </w:rPr>
              <w:t>69,270.6</w:t>
            </w:r>
          </w:p>
        </w:tc>
        <w:tc>
          <w:tcPr>
            <w:tcW w:w="942" w:type="dxa"/>
            <w:tcBorders>
              <w:top w:val="nil"/>
              <w:left w:val="nil"/>
              <w:bottom w:val="nil"/>
              <w:right w:val="nil"/>
            </w:tcBorders>
            <w:shd w:val="clear" w:color="auto" w:fill="auto"/>
            <w:tcMar>
              <w:left w:w="43" w:type="dxa"/>
              <w:right w:w="43" w:type="dxa"/>
            </w:tcMar>
            <w:vAlign w:val="center"/>
          </w:tcPr>
          <w:p w14:paraId="49C345F7" w14:textId="77777777" w:rsidR="007A1999" w:rsidRPr="00EA632A" w:rsidRDefault="007A1999" w:rsidP="007A1999">
            <w:pPr>
              <w:jc w:val="right"/>
              <w:rPr>
                <w:color w:val="000000"/>
                <w:sz w:val="14"/>
                <w:szCs w:val="14"/>
              </w:rPr>
            </w:pPr>
            <w:r>
              <w:rPr>
                <w:color w:val="000000"/>
                <w:sz w:val="13"/>
                <w:szCs w:val="13"/>
              </w:rPr>
              <w:t>50,229.6</w:t>
            </w:r>
          </w:p>
        </w:tc>
        <w:tc>
          <w:tcPr>
            <w:tcW w:w="814" w:type="dxa"/>
            <w:tcBorders>
              <w:top w:val="nil"/>
              <w:left w:val="nil"/>
              <w:bottom w:val="nil"/>
              <w:right w:val="nil"/>
            </w:tcBorders>
            <w:shd w:val="clear" w:color="auto" w:fill="auto"/>
            <w:tcMar>
              <w:left w:w="43" w:type="dxa"/>
              <w:right w:w="43" w:type="dxa"/>
            </w:tcMar>
            <w:vAlign w:val="center"/>
          </w:tcPr>
          <w:p w14:paraId="635FEF18" w14:textId="77777777" w:rsidR="007A1999" w:rsidRPr="00EA632A" w:rsidRDefault="007A1999" w:rsidP="007A1999">
            <w:pPr>
              <w:jc w:val="right"/>
              <w:rPr>
                <w:color w:val="000000"/>
                <w:sz w:val="14"/>
                <w:szCs w:val="14"/>
              </w:rPr>
            </w:pPr>
            <w:r>
              <w:rPr>
                <w:color w:val="000000"/>
                <w:sz w:val="13"/>
                <w:szCs w:val="13"/>
              </w:rPr>
              <w:t>133,551.2</w:t>
            </w:r>
          </w:p>
        </w:tc>
        <w:tc>
          <w:tcPr>
            <w:tcW w:w="946" w:type="dxa"/>
            <w:tcBorders>
              <w:top w:val="nil"/>
              <w:left w:val="nil"/>
              <w:bottom w:val="nil"/>
              <w:right w:val="nil"/>
            </w:tcBorders>
            <w:shd w:val="clear" w:color="auto" w:fill="auto"/>
            <w:tcMar>
              <w:left w:w="43" w:type="dxa"/>
              <w:right w:w="43" w:type="dxa"/>
            </w:tcMar>
            <w:vAlign w:val="center"/>
          </w:tcPr>
          <w:p w14:paraId="726447CE" w14:textId="77777777" w:rsidR="007A1999" w:rsidRPr="00EA632A" w:rsidRDefault="007A1999" w:rsidP="007A1999">
            <w:pPr>
              <w:jc w:val="right"/>
              <w:rPr>
                <w:color w:val="000000"/>
                <w:sz w:val="14"/>
                <w:szCs w:val="14"/>
              </w:rPr>
            </w:pPr>
            <w:r>
              <w:rPr>
                <w:color w:val="000000"/>
                <w:sz w:val="13"/>
                <w:szCs w:val="13"/>
              </w:rPr>
              <w:t>121,097.1</w:t>
            </w:r>
          </w:p>
        </w:tc>
        <w:tc>
          <w:tcPr>
            <w:tcW w:w="751" w:type="dxa"/>
            <w:tcBorders>
              <w:top w:val="nil"/>
              <w:left w:val="nil"/>
              <w:bottom w:val="nil"/>
              <w:right w:val="nil"/>
            </w:tcBorders>
            <w:shd w:val="clear" w:color="auto" w:fill="auto"/>
            <w:tcMar>
              <w:left w:w="43" w:type="dxa"/>
              <w:right w:w="43" w:type="dxa"/>
            </w:tcMar>
            <w:vAlign w:val="center"/>
          </w:tcPr>
          <w:p w14:paraId="0C238CBF" w14:textId="77777777" w:rsidR="007A1999" w:rsidRPr="00EA632A" w:rsidRDefault="007A1999" w:rsidP="007A1999">
            <w:pPr>
              <w:jc w:val="right"/>
              <w:rPr>
                <w:color w:val="000000"/>
                <w:sz w:val="14"/>
                <w:szCs w:val="14"/>
              </w:rPr>
            </w:pPr>
            <w:r>
              <w:rPr>
                <w:color w:val="000000"/>
                <w:sz w:val="13"/>
                <w:szCs w:val="13"/>
              </w:rPr>
              <w:t>54,390.1</w:t>
            </w:r>
          </w:p>
        </w:tc>
        <w:tc>
          <w:tcPr>
            <w:tcW w:w="938" w:type="dxa"/>
            <w:tcBorders>
              <w:top w:val="nil"/>
              <w:left w:val="nil"/>
              <w:bottom w:val="nil"/>
              <w:right w:val="nil"/>
            </w:tcBorders>
            <w:shd w:val="clear" w:color="auto" w:fill="auto"/>
            <w:tcMar>
              <w:left w:w="43" w:type="dxa"/>
              <w:right w:w="43" w:type="dxa"/>
            </w:tcMar>
            <w:vAlign w:val="center"/>
          </w:tcPr>
          <w:p w14:paraId="4ADB25DF" w14:textId="77777777" w:rsidR="007A1999" w:rsidRPr="00EA632A" w:rsidRDefault="007A1999" w:rsidP="007A1999">
            <w:pPr>
              <w:jc w:val="right"/>
              <w:rPr>
                <w:color w:val="000000"/>
                <w:sz w:val="14"/>
                <w:szCs w:val="14"/>
              </w:rPr>
            </w:pPr>
            <w:r>
              <w:rPr>
                <w:color w:val="000000"/>
                <w:sz w:val="13"/>
                <w:szCs w:val="13"/>
              </w:rPr>
              <w:t>37,656.5</w:t>
            </w:r>
          </w:p>
        </w:tc>
      </w:tr>
      <w:tr w:rsidR="007A1999" w:rsidRPr="00F47DB7" w14:paraId="16C5AB56" w14:textId="77777777" w:rsidTr="007A1999">
        <w:trPr>
          <w:trHeight w:val="202"/>
          <w:jc w:val="center"/>
        </w:trPr>
        <w:tc>
          <w:tcPr>
            <w:tcW w:w="1846" w:type="dxa"/>
            <w:tcBorders>
              <w:top w:val="nil"/>
              <w:left w:val="nil"/>
              <w:bottom w:val="nil"/>
              <w:right w:val="nil"/>
            </w:tcBorders>
            <w:shd w:val="clear" w:color="auto" w:fill="auto"/>
            <w:vAlign w:val="center"/>
            <w:hideMark/>
          </w:tcPr>
          <w:p w14:paraId="0466DE85" w14:textId="77777777" w:rsidR="007A1999" w:rsidRDefault="007A1999" w:rsidP="007A1999">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77777777" w:rsidR="007A1999" w:rsidRPr="00EA632A" w:rsidRDefault="007A1999" w:rsidP="007A1999">
            <w:pPr>
              <w:jc w:val="right"/>
              <w:rPr>
                <w:color w:val="000000"/>
                <w:sz w:val="14"/>
                <w:szCs w:val="14"/>
              </w:rPr>
            </w:pPr>
            <w:r>
              <w:rPr>
                <w:color w:val="000000"/>
                <w:sz w:val="13"/>
                <w:szCs w:val="13"/>
              </w:rPr>
              <w:t>12,445.0</w:t>
            </w:r>
          </w:p>
        </w:tc>
        <w:tc>
          <w:tcPr>
            <w:tcW w:w="917" w:type="dxa"/>
            <w:tcBorders>
              <w:top w:val="nil"/>
              <w:left w:val="nil"/>
              <w:bottom w:val="nil"/>
              <w:right w:val="nil"/>
            </w:tcBorders>
            <w:shd w:val="clear" w:color="auto" w:fill="auto"/>
            <w:tcMar>
              <w:left w:w="43" w:type="dxa"/>
              <w:right w:w="43" w:type="dxa"/>
            </w:tcMar>
            <w:vAlign w:val="center"/>
          </w:tcPr>
          <w:p w14:paraId="5467F92A" w14:textId="77777777" w:rsidR="007A1999" w:rsidRPr="00EA632A" w:rsidRDefault="007A1999" w:rsidP="007A1999">
            <w:pPr>
              <w:jc w:val="right"/>
              <w:rPr>
                <w:color w:val="000000"/>
                <w:sz w:val="14"/>
                <w:szCs w:val="14"/>
              </w:rPr>
            </w:pPr>
            <w:r>
              <w:rPr>
                <w:color w:val="000000"/>
                <w:sz w:val="13"/>
                <w:szCs w:val="13"/>
              </w:rPr>
              <w:t>12,065.2</w:t>
            </w:r>
          </w:p>
        </w:tc>
        <w:tc>
          <w:tcPr>
            <w:tcW w:w="800" w:type="dxa"/>
            <w:tcBorders>
              <w:top w:val="nil"/>
              <w:left w:val="nil"/>
              <w:bottom w:val="nil"/>
              <w:right w:val="nil"/>
            </w:tcBorders>
            <w:shd w:val="clear" w:color="auto" w:fill="auto"/>
            <w:tcMar>
              <w:left w:w="43" w:type="dxa"/>
              <w:right w:w="43" w:type="dxa"/>
            </w:tcMar>
            <w:vAlign w:val="center"/>
          </w:tcPr>
          <w:p w14:paraId="33CE93A7" w14:textId="77777777" w:rsidR="007A1999" w:rsidRPr="00EA632A" w:rsidRDefault="007A1999" w:rsidP="007A1999">
            <w:pPr>
              <w:jc w:val="right"/>
              <w:rPr>
                <w:color w:val="000000"/>
                <w:sz w:val="14"/>
                <w:szCs w:val="14"/>
              </w:rPr>
            </w:pPr>
            <w:r>
              <w:rPr>
                <w:color w:val="000000"/>
                <w:sz w:val="13"/>
                <w:szCs w:val="13"/>
              </w:rPr>
              <w:t>64,887.7</w:t>
            </w:r>
          </w:p>
        </w:tc>
        <w:tc>
          <w:tcPr>
            <w:tcW w:w="942" w:type="dxa"/>
            <w:tcBorders>
              <w:top w:val="nil"/>
              <w:left w:val="nil"/>
              <w:bottom w:val="nil"/>
              <w:right w:val="nil"/>
            </w:tcBorders>
            <w:shd w:val="clear" w:color="auto" w:fill="auto"/>
            <w:tcMar>
              <w:left w:w="43" w:type="dxa"/>
              <w:right w:w="43" w:type="dxa"/>
            </w:tcMar>
            <w:vAlign w:val="center"/>
          </w:tcPr>
          <w:p w14:paraId="17034DE1" w14:textId="77777777" w:rsidR="007A1999" w:rsidRPr="00EA632A" w:rsidRDefault="007A1999" w:rsidP="007A1999">
            <w:pPr>
              <w:jc w:val="right"/>
              <w:rPr>
                <w:color w:val="000000"/>
                <w:sz w:val="14"/>
                <w:szCs w:val="14"/>
              </w:rPr>
            </w:pPr>
            <w:r>
              <w:rPr>
                <w:color w:val="000000"/>
                <w:sz w:val="13"/>
                <w:szCs w:val="13"/>
              </w:rPr>
              <w:t>31,501.5</w:t>
            </w:r>
          </w:p>
        </w:tc>
        <w:tc>
          <w:tcPr>
            <w:tcW w:w="814" w:type="dxa"/>
            <w:tcBorders>
              <w:top w:val="nil"/>
              <w:left w:val="nil"/>
              <w:bottom w:val="nil"/>
              <w:right w:val="nil"/>
            </w:tcBorders>
            <w:shd w:val="clear" w:color="auto" w:fill="auto"/>
            <w:tcMar>
              <w:left w:w="43" w:type="dxa"/>
              <w:right w:w="43" w:type="dxa"/>
            </w:tcMar>
            <w:vAlign w:val="center"/>
          </w:tcPr>
          <w:p w14:paraId="74CF6CE7" w14:textId="77777777" w:rsidR="007A1999" w:rsidRPr="00EA632A" w:rsidRDefault="007A1999" w:rsidP="007A1999">
            <w:pPr>
              <w:jc w:val="right"/>
              <w:rPr>
                <w:color w:val="000000"/>
                <w:sz w:val="14"/>
                <w:szCs w:val="14"/>
              </w:rPr>
            </w:pPr>
            <w:r>
              <w:rPr>
                <w:color w:val="000000"/>
                <w:sz w:val="13"/>
                <w:szCs w:val="13"/>
              </w:rPr>
              <w:t>161,572.1</w:t>
            </w:r>
          </w:p>
        </w:tc>
        <w:tc>
          <w:tcPr>
            <w:tcW w:w="946" w:type="dxa"/>
            <w:tcBorders>
              <w:top w:val="nil"/>
              <w:left w:val="nil"/>
              <w:bottom w:val="nil"/>
              <w:right w:val="nil"/>
            </w:tcBorders>
            <w:shd w:val="clear" w:color="auto" w:fill="auto"/>
            <w:tcMar>
              <w:left w:w="43" w:type="dxa"/>
              <w:right w:w="43" w:type="dxa"/>
            </w:tcMar>
            <w:vAlign w:val="center"/>
          </w:tcPr>
          <w:p w14:paraId="5491D4A6" w14:textId="77777777" w:rsidR="007A1999" w:rsidRPr="00EA632A" w:rsidRDefault="007A1999" w:rsidP="007A1999">
            <w:pPr>
              <w:jc w:val="right"/>
              <w:rPr>
                <w:color w:val="000000"/>
                <w:sz w:val="14"/>
                <w:szCs w:val="14"/>
              </w:rPr>
            </w:pPr>
            <w:r>
              <w:rPr>
                <w:color w:val="000000"/>
                <w:sz w:val="13"/>
                <w:szCs w:val="13"/>
              </w:rPr>
              <w:t>38,897.7</w:t>
            </w:r>
          </w:p>
        </w:tc>
        <w:tc>
          <w:tcPr>
            <w:tcW w:w="751" w:type="dxa"/>
            <w:tcBorders>
              <w:top w:val="nil"/>
              <w:left w:val="nil"/>
              <w:bottom w:val="nil"/>
              <w:right w:val="nil"/>
            </w:tcBorders>
            <w:shd w:val="clear" w:color="auto" w:fill="auto"/>
            <w:tcMar>
              <w:left w:w="43" w:type="dxa"/>
              <w:right w:w="43" w:type="dxa"/>
            </w:tcMar>
            <w:vAlign w:val="center"/>
          </w:tcPr>
          <w:p w14:paraId="7997D285" w14:textId="77777777" w:rsidR="007A1999" w:rsidRPr="00EA632A" w:rsidRDefault="007A1999" w:rsidP="007A1999">
            <w:pPr>
              <w:jc w:val="right"/>
              <w:rPr>
                <w:color w:val="000000"/>
                <w:sz w:val="14"/>
                <w:szCs w:val="14"/>
              </w:rPr>
            </w:pPr>
            <w:r>
              <w:rPr>
                <w:color w:val="000000"/>
                <w:sz w:val="13"/>
                <w:szCs w:val="13"/>
              </w:rPr>
              <w:t>211,363.2</w:t>
            </w:r>
          </w:p>
        </w:tc>
        <w:tc>
          <w:tcPr>
            <w:tcW w:w="938" w:type="dxa"/>
            <w:tcBorders>
              <w:top w:val="nil"/>
              <w:left w:val="nil"/>
              <w:bottom w:val="nil"/>
              <w:right w:val="nil"/>
            </w:tcBorders>
            <w:shd w:val="clear" w:color="auto" w:fill="auto"/>
            <w:tcMar>
              <w:left w:w="43" w:type="dxa"/>
              <w:right w:w="43" w:type="dxa"/>
            </w:tcMar>
            <w:vAlign w:val="center"/>
          </w:tcPr>
          <w:p w14:paraId="50743FF0" w14:textId="77777777" w:rsidR="007A1999" w:rsidRPr="00EA632A" w:rsidRDefault="007A1999" w:rsidP="007A1999">
            <w:pPr>
              <w:jc w:val="right"/>
              <w:rPr>
                <w:color w:val="000000"/>
                <w:sz w:val="14"/>
                <w:szCs w:val="14"/>
              </w:rPr>
            </w:pPr>
            <w:r>
              <w:rPr>
                <w:color w:val="000000"/>
                <w:sz w:val="13"/>
                <w:szCs w:val="13"/>
              </w:rPr>
              <w:t>9,379.8</w:t>
            </w:r>
          </w:p>
        </w:tc>
      </w:tr>
      <w:tr w:rsidR="007A1999" w:rsidRPr="00F47DB7" w14:paraId="5C86425D" w14:textId="77777777" w:rsidTr="007A1999">
        <w:trPr>
          <w:trHeight w:val="202"/>
          <w:jc w:val="center"/>
        </w:trPr>
        <w:tc>
          <w:tcPr>
            <w:tcW w:w="1846" w:type="dxa"/>
            <w:tcBorders>
              <w:top w:val="nil"/>
              <w:left w:val="nil"/>
              <w:bottom w:val="nil"/>
              <w:right w:val="nil"/>
            </w:tcBorders>
            <w:shd w:val="clear" w:color="auto" w:fill="auto"/>
            <w:vAlign w:val="center"/>
            <w:hideMark/>
          </w:tcPr>
          <w:p w14:paraId="384AD138" w14:textId="77777777" w:rsidR="007A1999" w:rsidRDefault="007A1999" w:rsidP="007A1999">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77777777" w:rsidR="007A1999" w:rsidRPr="00EA632A" w:rsidRDefault="007A1999" w:rsidP="007A1999">
            <w:pPr>
              <w:jc w:val="right"/>
              <w:rPr>
                <w:color w:val="000000"/>
                <w:sz w:val="14"/>
                <w:szCs w:val="14"/>
              </w:rPr>
            </w:pPr>
            <w:r>
              <w:rPr>
                <w:color w:val="000000"/>
                <w:sz w:val="13"/>
                <w:szCs w:val="13"/>
              </w:rPr>
              <w:t>235,876.3</w:t>
            </w:r>
          </w:p>
        </w:tc>
        <w:tc>
          <w:tcPr>
            <w:tcW w:w="917" w:type="dxa"/>
            <w:tcBorders>
              <w:top w:val="nil"/>
              <w:left w:val="nil"/>
              <w:bottom w:val="nil"/>
              <w:right w:val="nil"/>
            </w:tcBorders>
            <w:shd w:val="clear" w:color="auto" w:fill="auto"/>
            <w:tcMar>
              <w:left w:w="43" w:type="dxa"/>
              <w:right w:w="43" w:type="dxa"/>
            </w:tcMar>
            <w:vAlign w:val="center"/>
          </w:tcPr>
          <w:p w14:paraId="78047269" w14:textId="77777777" w:rsidR="007A1999" w:rsidRPr="00EA632A" w:rsidRDefault="007A1999" w:rsidP="007A1999">
            <w:pPr>
              <w:jc w:val="right"/>
              <w:rPr>
                <w:color w:val="000000"/>
                <w:sz w:val="14"/>
                <w:szCs w:val="14"/>
              </w:rPr>
            </w:pPr>
            <w:r>
              <w:rPr>
                <w:color w:val="000000"/>
                <w:sz w:val="13"/>
                <w:szCs w:val="13"/>
              </w:rPr>
              <w:t>164,592.6</w:t>
            </w:r>
          </w:p>
        </w:tc>
        <w:tc>
          <w:tcPr>
            <w:tcW w:w="800" w:type="dxa"/>
            <w:tcBorders>
              <w:top w:val="nil"/>
              <w:left w:val="nil"/>
              <w:bottom w:val="nil"/>
              <w:right w:val="nil"/>
            </w:tcBorders>
            <w:shd w:val="clear" w:color="auto" w:fill="auto"/>
            <w:tcMar>
              <w:left w:w="43" w:type="dxa"/>
              <w:right w:w="43" w:type="dxa"/>
            </w:tcMar>
            <w:vAlign w:val="center"/>
          </w:tcPr>
          <w:p w14:paraId="5DA61AF5" w14:textId="77777777" w:rsidR="007A1999" w:rsidRPr="00EA632A" w:rsidRDefault="007A1999" w:rsidP="007A1999">
            <w:pPr>
              <w:jc w:val="right"/>
              <w:rPr>
                <w:color w:val="000000"/>
                <w:sz w:val="14"/>
                <w:szCs w:val="14"/>
              </w:rPr>
            </w:pPr>
            <w:r>
              <w:rPr>
                <w:color w:val="000000"/>
                <w:sz w:val="13"/>
                <w:szCs w:val="13"/>
              </w:rPr>
              <w:t>1,722,159.2</w:t>
            </w:r>
          </w:p>
        </w:tc>
        <w:tc>
          <w:tcPr>
            <w:tcW w:w="942" w:type="dxa"/>
            <w:tcBorders>
              <w:top w:val="nil"/>
              <w:left w:val="nil"/>
              <w:bottom w:val="nil"/>
              <w:right w:val="nil"/>
            </w:tcBorders>
            <w:shd w:val="clear" w:color="auto" w:fill="auto"/>
            <w:tcMar>
              <w:left w:w="43" w:type="dxa"/>
              <w:right w:w="43" w:type="dxa"/>
            </w:tcMar>
            <w:vAlign w:val="center"/>
          </w:tcPr>
          <w:p w14:paraId="486509BC" w14:textId="77777777" w:rsidR="007A1999" w:rsidRPr="00EA632A" w:rsidRDefault="007A1999" w:rsidP="007A1999">
            <w:pPr>
              <w:jc w:val="right"/>
              <w:rPr>
                <w:color w:val="000000"/>
                <w:sz w:val="14"/>
                <w:szCs w:val="14"/>
              </w:rPr>
            </w:pPr>
            <w:r>
              <w:rPr>
                <w:color w:val="000000"/>
                <w:sz w:val="13"/>
                <w:szCs w:val="13"/>
              </w:rPr>
              <w:t>885,154.2</w:t>
            </w:r>
          </w:p>
        </w:tc>
        <w:tc>
          <w:tcPr>
            <w:tcW w:w="814" w:type="dxa"/>
            <w:tcBorders>
              <w:top w:val="nil"/>
              <w:left w:val="nil"/>
              <w:bottom w:val="nil"/>
              <w:right w:val="nil"/>
            </w:tcBorders>
            <w:shd w:val="clear" w:color="auto" w:fill="auto"/>
            <w:tcMar>
              <w:left w:w="43" w:type="dxa"/>
              <w:right w:w="43" w:type="dxa"/>
            </w:tcMar>
            <w:vAlign w:val="center"/>
          </w:tcPr>
          <w:p w14:paraId="67335E3E" w14:textId="77777777" w:rsidR="007A1999" w:rsidRPr="00EA632A" w:rsidRDefault="007A1999" w:rsidP="007A1999">
            <w:pPr>
              <w:jc w:val="right"/>
              <w:rPr>
                <w:color w:val="000000"/>
                <w:sz w:val="14"/>
                <w:szCs w:val="14"/>
              </w:rPr>
            </w:pPr>
            <w:r>
              <w:rPr>
                <w:color w:val="000000"/>
                <w:sz w:val="13"/>
                <w:szCs w:val="13"/>
              </w:rPr>
              <w:t>1,726,100.3</w:t>
            </w:r>
          </w:p>
        </w:tc>
        <w:tc>
          <w:tcPr>
            <w:tcW w:w="946" w:type="dxa"/>
            <w:tcBorders>
              <w:top w:val="nil"/>
              <w:left w:val="nil"/>
              <w:bottom w:val="nil"/>
              <w:right w:val="nil"/>
            </w:tcBorders>
            <w:shd w:val="clear" w:color="auto" w:fill="auto"/>
            <w:tcMar>
              <w:left w:w="43" w:type="dxa"/>
              <w:right w:w="43" w:type="dxa"/>
            </w:tcMar>
            <w:vAlign w:val="center"/>
          </w:tcPr>
          <w:p w14:paraId="38B34E69" w14:textId="77777777" w:rsidR="007A1999" w:rsidRPr="00EA632A" w:rsidRDefault="007A1999" w:rsidP="007A1999">
            <w:pPr>
              <w:jc w:val="right"/>
              <w:rPr>
                <w:color w:val="000000"/>
                <w:sz w:val="14"/>
                <w:szCs w:val="14"/>
              </w:rPr>
            </w:pPr>
            <w:r>
              <w:rPr>
                <w:color w:val="000000"/>
                <w:sz w:val="13"/>
                <w:szCs w:val="13"/>
              </w:rPr>
              <w:t>937,704.9</w:t>
            </w:r>
          </w:p>
        </w:tc>
        <w:tc>
          <w:tcPr>
            <w:tcW w:w="751" w:type="dxa"/>
            <w:tcBorders>
              <w:top w:val="nil"/>
              <w:left w:val="nil"/>
              <w:bottom w:val="nil"/>
              <w:right w:val="nil"/>
            </w:tcBorders>
            <w:shd w:val="clear" w:color="auto" w:fill="auto"/>
            <w:tcMar>
              <w:left w:w="43" w:type="dxa"/>
              <w:right w:w="43" w:type="dxa"/>
            </w:tcMar>
            <w:vAlign w:val="center"/>
          </w:tcPr>
          <w:p w14:paraId="51D3DC79" w14:textId="77777777" w:rsidR="007A1999" w:rsidRPr="00EA632A" w:rsidRDefault="007A1999" w:rsidP="007A1999">
            <w:pPr>
              <w:jc w:val="right"/>
              <w:rPr>
                <w:color w:val="000000"/>
                <w:sz w:val="14"/>
                <w:szCs w:val="14"/>
              </w:rPr>
            </w:pPr>
            <w:r>
              <w:rPr>
                <w:color w:val="000000"/>
                <w:sz w:val="13"/>
                <w:szCs w:val="13"/>
              </w:rPr>
              <w:t>633,017.0</w:t>
            </w:r>
          </w:p>
        </w:tc>
        <w:tc>
          <w:tcPr>
            <w:tcW w:w="938" w:type="dxa"/>
            <w:tcBorders>
              <w:top w:val="nil"/>
              <w:left w:val="nil"/>
              <w:bottom w:val="nil"/>
              <w:right w:val="nil"/>
            </w:tcBorders>
            <w:shd w:val="clear" w:color="auto" w:fill="auto"/>
            <w:tcMar>
              <w:left w:w="43" w:type="dxa"/>
              <w:right w:w="43" w:type="dxa"/>
            </w:tcMar>
            <w:vAlign w:val="center"/>
          </w:tcPr>
          <w:p w14:paraId="47BDEEFD" w14:textId="77777777" w:rsidR="007A1999" w:rsidRPr="00EA632A" w:rsidRDefault="007A1999" w:rsidP="007A1999">
            <w:pPr>
              <w:jc w:val="right"/>
              <w:rPr>
                <w:color w:val="000000"/>
                <w:sz w:val="14"/>
                <w:szCs w:val="14"/>
              </w:rPr>
            </w:pPr>
            <w:r>
              <w:rPr>
                <w:color w:val="000000"/>
                <w:sz w:val="13"/>
                <w:szCs w:val="13"/>
              </w:rPr>
              <w:t>312,038.9</w:t>
            </w:r>
          </w:p>
        </w:tc>
      </w:tr>
      <w:tr w:rsidR="007A1999" w:rsidRPr="00F47DB7" w14:paraId="58D426EB" w14:textId="77777777" w:rsidTr="007A1999">
        <w:trPr>
          <w:trHeight w:val="202"/>
          <w:jc w:val="center"/>
        </w:trPr>
        <w:tc>
          <w:tcPr>
            <w:tcW w:w="1846" w:type="dxa"/>
            <w:tcBorders>
              <w:top w:val="nil"/>
              <w:left w:val="nil"/>
              <w:bottom w:val="nil"/>
              <w:right w:val="nil"/>
            </w:tcBorders>
            <w:shd w:val="clear" w:color="auto" w:fill="auto"/>
            <w:vAlign w:val="center"/>
            <w:hideMark/>
          </w:tcPr>
          <w:p w14:paraId="25ACDD8D" w14:textId="77777777" w:rsidR="007A1999" w:rsidRDefault="007A1999" w:rsidP="007A1999">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77777777" w:rsidR="007A1999" w:rsidRPr="00EA632A" w:rsidRDefault="007A1999" w:rsidP="007A1999">
            <w:pPr>
              <w:jc w:val="right"/>
              <w:rPr>
                <w:color w:val="000000"/>
                <w:sz w:val="14"/>
                <w:szCs w:val="14"/>
              </w:rPr>
            </w:pPr>
            <w:r>
              <w:rPr>
                <w:color w:val="000000"/>
                <w:sz w:val="13"/>
                <w:szCs w:val="13"/>
              </w:rPr>
              <w:t>300,418.2</w:t>
            </w:r>
          </w:p>
        </w:tc>
        <w:tc>
          <w:tcPr>
            <w:tcW w:w="917" w:type="dxa"/>
            <w:tcBorders>
              <w:top w:val="nil"/>
              <w:left w:val="nil"/>
              <w:bottom w:val="nil"/>
              <w:right w:val="nil"/>
            </w:tcBorders>
            <w:shd w:val="clear" w:color="auto" w:fill="auto"/>
            <w:tcMar>
              <w:left w:w="43" w:type="dxa"/>
              <w:right w:w="43" w:type="dxa"/>
            </w:tcMar>
            <w:vAlign w:val="center"/>
          </w:tcPr>
          <w:p w14:paraId="1E7B59DE" w14:textId="77777777" w:rsidR="007A1999" w:rsidRPr="00EA632A" w:rsidRDefault="007A1999" w:rsidP="007A1999">
            <w:pPr>
              <w:jc w:val="right"/>
              <w:rPr>
                <w:color w:val="000000"/>
                <w:sz w:val="14"/>
                <w:szCs w:val="14"/>
              </w:rPr>
            </w:pPr>
            <w:r>
              <w:rPr>
                <w:color w:val="000000"/>
                <w:sz w:val="13"/>
                <w:szCs w:val="13"/>
              </w:rPr>
              <w:t>125,858.3</w:t>
            </w:r>
          </w:p>
        </w:tc>
        <w:tc>
          <w:tcPr>
            <w:tcW w:w="800" w:type="dxa"/>
            <w:tcBorders>
              <w:top w:val="nil"/>
              <w:left w:val="nil"/>
              <w:bottom w:val="nil"/>
              <w:right w:val="nil"/>
            </w:tcBorders>
            <w:shd w:val="clear" w:color="auto" w:fill="auto"/>
            <w:tcMar>
              <w:left w:w="43" w:type="dxa"/>
              <w:right w:w="43" w:type="dxa"/>
            </w:tcMar>
            <w:vAlign w:val="center"/>
          </w:tcPr>
          <w:p w14:paraId="7D3367A5" w14:textId="77777777" w:rsidR="007A1999" w:rsidRPr="00EA632A" w:rsidRDefault="007A1999" w:rsidP="007A1999">
            <w:pPr>
              <w:jc w:val="right"/>
              <w:rPr>
                <w:color w:val="000000"/>
                <w:sz w:val="14"/>
                <w:szCs w:val="14"/>
              </w:rPr>
            </w:pPr>
            <w:r>
              <w:rPr>
                <w:color w:val="000000"/>
                <w:sz w:val="13"/>
                <w:szCs w:val="13"/>
              </w:rPr>
              <w:t>486,163.5</w:t>
            </w:r>
          </w:p>
        </w:tc>
        <w:tc>
          <w:tcPr>
            <w:tcW w:w="942" w:type="dxa"/>
            <w:tcBorders>
              <w:top w:val="nil"/>
              <w:left w:val="nil"/>
              <w:bottom w:val="nil"/>
              <w:right w:val="nil"/>
            </w:tcBorders>
            <w:shd w:val="clear" w:color="auto" w:fill="auto"/>
            <w:tcMar>
              <w:left w:w="43" w:type="dxa"/>
              <w:right w:w="43" w:type="dxa"/>
            </w:tcMar>
            <w:vAlign w:val="center"/>
          </w:tcPr>
          <w:p w14:paraId="381C2884" w14:textId="77777777" w:rsidR="007A1999" w:rsidRPr="00EA632A" w:rsidRDefault="007A1999" w:rsidP="007A1999">
            <w:pPr>
              <w:jc w:val="right"/>
              <w:rPr>
                <w:color w:val="000000"/>
                <w:sz w:val="14"/>
                <w:szCs w:val="14"/>
              </w:rPr>
            </w:pPr>
            <w:r>
              <w:rPr>
                <w:color w:val="000000"/>
                <w:sz w:val="13"/>
                <w:szCs w:val="13"/>
              </w:rPr>
              <w:t>293,046.5</w:t>
            </w:r>
          </w:p>
        </w:tc>
        <w:tc>
          <w:tcPr>
            <w:tcW w:w="814" w:type="dxa"/>
            <w:tcBorders>
              <w:top w:val="nil"/>
              <w:left w:val="nil"/>
              <w:bottom w:val="nil"/>
              <w:right w:val="nil"/>
            </w:tcBorders>
            <w:shd w:val="clear" w:color="auto" w:fill="auto"/>
            <w:tcMar>
              <w:left w:w="43" w:type="dxa"/>
              <w:right w:w="43" w:type="dxa"/>
            </w:tcMar>
            <w:vAlign w:val="center"/>
          </w:tcPr>
          <w:p w14:paraId="2B4B284C" w14:textId="77777777" w:rsidR="007A1999" w:rsidRPr="00EA632A" w:rsidRDefault="007A1999" w:rsidP="007A1999">
            <w:pPr>
              <w:jc w:val="right"/>
              <w:rPr>
                <w:color w:val="000000"/>
                <w:sz w:val="14"/>
                <w:szCs w:val="14"/>
              </w:rPr>
            </w:pPr>
            <w:r>
              <w:rPr>
                <w:color w:val="000000"/>
                <w:sz w:val="13"/>
                <w:szCs w:val="13"/>
              </w:rPr>
              <w:t>415,565.8</w:t>
            </w:r>
          </w:p>
        </w:tc>
        <w:tc>
          <w:tcPr>
            <w:tcW w:w="946" w:type="dxa"/>
            <w:tcBorders>
              <w:top w:val="nil"/>
              <w:left w:val="nil"/>
              <w:bottom w:val="nil"/>
              <w:right w:val="nil"/>
            </w:tcBorders>
            <w:shd w:val="clear" w:color="auto" w:fill="auto"/>
            <w:tcMar>
              <w:left w:w="43" w:type="dxa"/>
              <w:right w:w="43" w:type="dxa"/>
            </w:tcMar>
            <w:vAlign w:val="center"/>
          </w:tcPr>
          <w:p w14:paraId="7D55A500" w14:textId="77777777" w:rsidR="007A1999" w:rsidRPr="00EA632A" w:rsidRDefault="007A1999" w:rsidP="007A1999">
            <w:pPr>
              <w:jc w:val="right"/>
              <w:rPr>
                <w:color w:val="000000"/>
                <w:sz w:val="14"/>
                <w:szCs w:val="14"/>
              </w:rPr>
            </w:pPr>
            <w:r>
              <w:rPr>
                <w:color w:val="000000"/>
                <w:sz w:val="13"/>
                <w:szCs w:val="13"/>
              </w:rPr>
              <w:t>238,927.0</w:t>
            </w:r>
          </w:p>
        </w:tc>
        <w:tc>
          <w:tcPr>
            <w:tcW w:w="751" w:type="dxa"/>
            <w:tcBorders>
              <w:top w:val="nil"/>
              <w:left w:val="nil"/>
              <w:bottom w:val="nil"/>
              <w:right w:val="nil"/>
            </w:tcBorders>
            <w:shd w:val="clear" w:color="auto" w:fill="auto"/>
            <w:tcMar>
              <w:left w:w="43" w:type="dxa"/>
              <w:right w:w="43" w:type="dxa"/>
            </w:tcMar>
            <w:vAlign w:val="center"/>
          </w:tcPr>
          <w:p w14:paraId="59A7F672" w14:textId="77777777" w:rsidR="007A1999" w:rsidRPr="00EA632A" w:rsidRDefault="007A1999" w:rsidP="007A1999">
            <w:pPr>
              <w:jc w:val="right"/>
              <w:rPr>
                <w:color w:val="000000"/>
                <w:sz w:val="14"/>
                <w:szCs w:val="14"/>
              </w:rPr>
            </w:pPr>
            <w:r>
              <w:rPr>
                <w:color w:val="000000"/>
                <w:sz w:val="13"/>
                <w:szCs w:val="13"/>
              </w:rPr>
              <w:t>154,898.3</w:t>
            </w:r>
          </w:p>
        </w:tc>
        <w:tc>
          <w:tcPr>
            <w:tcW w:w="938" w:type="dxa"/>
            <w:tcBorders>
              <w:top w:val="nil"/>
              <w:left w:val="nil"/>
              <w:bottom w:val="nil"/>
              <w:right w:val="nil"/>
            </w:tcBorders>
            <w:shd w:val="clear" w:color="auto" w:fill="auto"/>
            <w:tcMar>
              <w:left w:w="43" w:type="dxa"/>
              <w:right w:w="43" w:type="dxa"/>
            </w:tcMar>
            <w:vAlign w:val="center"/>
          </w:tcPr>
          <w:p w14:paraId="1BA66096" w14:textId="77777777" w:rsidR="007A1999" w:rsidRPr="00EA632A" w:rsidRDefault="007A1999" w:rsidP="007A1999">
            <w:pPr>
              <w:jc w:val="right"/>
              <w:rPr>
                <w:color w:val="000000"/>
                <w:sz w:val="14"/>
                <w:szCs w:val="14"/>
              </w:rPr>
            </w:pPr>
            <w:r>
              <w:rPr>
                <w:color w:val="000000"/>
                <w:sz w:val="13"/>
                <w:szCs w:val="13"/>
              </w:rPr>
              <w:t>133,945.1</w:t>
            </w:r>
          </w:p>
        </w:tc>
      </w:tr>
      <w:tr w:rsidR="007A1999" w:rsidRPr="00F47DB7" w14:paraId="5B6E56CA" w14:textId="77777777" w:rsidTr="007A1999">
        <w:trPr>
          <w:trHeight w:val="202"/>
          <w:jc w:val="center"/>
        </w:trPr>
        <w:tc>
          <w:tcPr>
            <w:tcW w:w="1846" w:type="dxa"/>
            <w:tcBorders>
              <w:top w:val="nil"/>
              <w:left w:val="nil"/>
              <w:bottom w:val="nil"/>
              <w:right w:val="nil"/>
            </w:tcBorders>
            <w:shd w:val="clear" w:color="auto" w:fill="auto"/>
            <w:vAlign w:val="center"/>
            <w:hideMark/>
          </w:tcPr>
          <w:p w14:paraId="5DE5E9B3" w14:textId="77777777" w:rsidR="007A1999" w:rsidRDefault="007A1999" w:rsidP="007A1999">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77777777" w:rsidR="007A1999" w:rsidRPr="00EA632A" w:rsidRDefault="007A1999" w:rsidP="007A1999">
            <w:pPr>
              <w:jc w:val="right"/>
              <w:rPr>
                <w:color w:val="000000"/>
                <w:sz w:val="14"/>
                <w:szCs w:val="14"/>
              </w:rPr>
            </w:pPr>
            <w:r>
              <w:rPr>
                <w:color w:val="000000"/>
                <w:sz w:val="13"/>
                <w:szCs w:val="13"/>
              </w:rPr>
              <w:t>176,052.3</w:t>
            </w:r>
          </w:p>
        </w:tc>
        <w:tc>
          <w:tcPr>
            <w:tcW w:w="917" w:type="dxa"/>
            <w:tcBorders>
              <w:top w:val="nil"/>
              <w:left w:val="nil"/>
              <w:bottom w:val="nil"/>
              <w:right w:val="nil"/>
            </w:tcBorders>
            <w:shd w:val="clear" w:color="auto" w:fill="auto"/>
            <w:tcMar>
              <w:left w:w="43" w:type="dxa"/>
              <w:right w:w="43" w:type="dxa"/>
            </w:tcMar>
            <w:vAlign w:val="center"/>
          </w:tcPr>
          <w:p w14:paraId="77840B71" w14:textId="77777777" w:rsidR="007A1999" w:rsidRPr="00EA632A" w:rsidRDefault="007A1999" w:rsidP="007A1999">
            <w:pPr>
              <w:jc w:val="right"/>
              <w:rPr>
                <w:color w:val="000000"/>
                <w:sz w:val="14"/>
                <w:szCs w:val="14"/>
              </w:rPr>
            </w:pPr>
            <w:r>
              <w:rPr>
                <w:color w:val="000000"/>
                <w:sz w:val="13"/>
                <w:szCs w:val="13"/>
              </w:rPr>
              <w:t>131,572.4</w:t>
            </w:r>
          </w:p>
        </w:tc>
        <w:tc>
          <w:tcPr>
            <w:tcW w:w="800" w:type="dxa"/>
            <w:tcBorders>
              <w:top w:val="nil"/>
              <w:left w:val="nil"/>
              <w:bottom w:val="nil"/>
              <w:right w:val="nil"/>
            </w:tcBorders>
            <w:shd w:val="clear" w:color="auto" w:fill="auto"/>
            <w:tcMar>
              <w:left w:w="43" w:type="dxa"/>
              <w:right w:w="43" w:type="dxa"/>
            </w:tcMar>
            <w:vAlign w:val="center"/>
          </w:tcPr>
          <w:p w14:paraId="1FB7D8E7" w14:textId="77777777" w:rsidR="007A1999" w:rsidRPr="00EA632A" w:rsidRDefault="007A1999" w:rsidP="007A1999">
            <w:pPr>
              <w:jc w:val="right"/>
              <w:rPr>
                <w:color w:val="000000"/>
                <w:sz w:val="14"/>
                <w:szCs w:val="14"/>
              </w:rPr>
            </w:pPr>
            <w:r>
              <w:rPr>
                <w:color w:val="000000"/>
                <w:sz w:val="13"/>
                <w:szCs w:val="13"/>
              </w:rPr>
              <w:t>277,259.2</w:t>
            </w:r>
          </w:p>
        </w:tc>
        <w:tc>
          <w:tcPr>
            <w:tcW w:w="942" w:type="dxa"/>
            <w:tcBorders>
              <w:top w:val="nil"/>
              <w:left w:val="nil"/>
              <w:bottom w:val="nil"/>
              <w:right w:val="nil"/>
            </w:tcBorders>
            <w:shd w:val="clear" w:color="auto" w:fill="auto"/>
            <w:tcMar>
              <w:left w:w="43" w:type="dxa"/>
              <w:right w:w="43" w:type="dxa"/>
            </w:tcMar>
            <w:vAlign w:val="center"/>
          </w:tcPr>
          <w:p w14:paraId="6B08CA4A" w14:textId="77777777" w:rsidR="007A1999" w:rsidRPr="00EA632A" w:rsidRDefault="007A1999" w:rsidP="007A1999">
            <w:pPr>
              <w:jc w:val="right"/>
              <w:rPr>
                <w:color w:val="000000"/>
                <w:sz w:val="14"/>
                <w:szCs w:val="14"/>
              </w:rPr>
            </w:pPr>
            <w:r>
              <w:rPr>
                <w:color w:val="000000"/>
                <w:sz w:val="13"/>
                <w:szCs w:val="13"/>
              </w:rPr>
              <w:t>180,725.7</w:t>
            </w:r>
          </w:p>
        </w:tc>
        <w:tc>
          <w:tcPr>
            <w:tcW w:w="814" w:type="dxa"/>
            <w:tcBorders>
              <w:top w:val="nil"/>
              <w:left w:val="nil"/>
              <w:bottom w:val="nil"/>
              <w:right w:val="nil"/>
            </w:tcBorders>
            <w:shd w:val="clear" w:color="auto" w:fill="auto"/>
            <w:tcMar>
              <w:left w:w="43" w:type="dxa"/>
              <w:right w:w="43" w:type="dxa"/>
            </w:tcMar>
            <w:vAlign w:val="center"/>
          </w:tcPr>
          <w:p w14:paraId="4B4577D0" w14:textId="77777777" w:rsidR="007A1999" w:rsidRPr="00EA632A" w:rsidRDefault="007A1999" w:rsidP="007A1999">
            <w:pPr>
              <w:jc w:val="right"/>
              <w:rPr>
                <w:color w:val="000000"/>
                <w:sz w:val="14"/>
                <w:szCs w:val="14"/>
              </w:rPr>
            </w:pPr>
            <w:r>
              <w:rPr>
                <w:color w:val="000000"/>
                <w:sz w:val="13"/>
                <w:szCs w:val="13"/>
              </w:rPr>
              <w:t>520,398.7</w:t>
            </w:r>
          </w:p>
        </w:tc>
        <w:tc>
          <w:tcPr>
            <w:tcW w:w="946" w:type="dxa"/>
            <w:tcBorders>
              <w:top w:val="nil"/>
              <w:left w:val="nil"/>
              <w:bottom w:val="nil"/>
              <w:right w:val="nil"/>
            </w:tcBorders>
            <w:shd w:val="clear" w:color="auto" w:fill="auto"/>
            <w:tcMar>
              <w:left w:w="43" w:type="dxa"/>
              <w:right w:w="43" w:type="dxa"/>
            </w:tcMar>
            <w:vAlign w:val="center"/>
          </w:tcPr>
          <w:p w14:paraId="43123503" w14:textId="77777777" w:rsidR="007A1999" w:rsidRPr="00EA632A" w:rsidRDefault="007A1999" w:rsidP="007A1999">
            <w:pPr>
              <w:jc w:val="right"/>
              <w:rPr>
                <w:color w:val="000000"/>
                <w:sz w:val="14"/>
                <w:szCs w:val="14"/>
              </w:rPr>
            </w:pPr>
            <w:r>
              <w:rPr>
                <w:color w:val="000000"/>
                <w:sz w:val="13"/>
                <w:szCs w:val="13"/>
              </w:rPr>
              <w:t>349,105.8</w:t>
            </w:r>
          </w:p>
        </w:tc>
        <w:tc>
          <w:tcPr>
            <w:tcW w:w="751" w:type="dxa"/>
            <w:tcBorders>
              <w:top w:val="nil"/>
              <w:left w:val="nil"/>
              <w:bottom w:val="nil"/>
              <w:right w:val="nil"/>
            </w:tcBorders>
            <w:shd w:val="clear" w:color="auto" w:fill="auto"/>
            <w:tcMar>
              <w:left w:w="43" w:type="dxa"/>
              <w:right w:w="43" w:type="dxa"/>
            </w:tcMar>
            <w:vAlign w:val="center"/>
          </w:tcPr>
          <w:p w14:paraId="2C8894C0" w14:textId="77777777" w:rsidR="007A1999" w:rsidRPr="00EA632A" w:rsidRDefault="007A1999" w:rsidP="007A1999">
            <w:pPr>
              <w:jc w:val="right"/>
              <w:rPr>
                <w:color w:val="000000"/>
                <w:sz w:val="14"/>
                <w:szCs w:val="14"/>
              </w:rPr>
            </w:pPr>
            <w:r>
              <w:rPr>
                <w:color w:val="000000"/>
                <w:sz w:val="13"/>
                <w:szCs w:val="13"/>
              </w:rPr>
              <w:t>209,000.6</w:t>
            </w:r>
          </w:p>
        </w:tc>
        <w:tc>
          <w:tcPr>
            <w:tcW w:w="938" w:type="dxa"/>
            <w:tcBorders>
              <w:top w:val="nil"/>
              <w:left w:val="nil"/>
              <w:bottom w:val="nil"/>
              <w:right w:val="nil"/>
            </w:tcBorders>
            <w:shd w:val="clear" w:color="auto" w:fill="auto"/>
            <w:tcMar>
              <w:left w:w="43" w:type="dxa"/>
              <w:right w:w="43" w:type="dxa"/>
            </w:tcMar>
            <w:vAlign w:val="center"/>
          </w:tcPr>
          <w:p w14:paraId="0EBF495E" w14:textId="77777777" w:rsidR="007A1999" w:rsidRPr="00EA632A" w:rsidRDefault="007A1999" w:rsidP="007A1999">
            <w:pPr>
              <w:jc w:val="right"/>
              <w:rPr>
                <w:color w:val="000000"/>
                <w:sz w:val="14"/>
                <w:szCs w:val="14"/>
              </w:rPr>
            </w:pPr>
            <w:r>
              <w:rPr>
                <w:color w:val="000000"/>
                <w:sz w:val="13"/>
                <w:szCs w:val="13"/>
              </w:rPr>
              <w:t>177,752.8</w:t>
            </w:r>
          </w:p>
        </w:tc>
      </w:tr>
      <w:tr w:rsidR="007A1999" w:rsidRPr="00F47DB7" w14:paraId="615EB230" w14:textId="77777777" w:rsidTr="007A1999">
        <w:trPr>
          <w:trHeight w:val="202"/>
          <w:jc w:val="center"/>
        </w:trPr>
        <w:tc>
          <w:tcPr>
            <w:tcW w:w="1846" w:type="dxa"/>
            <w:tcBorders>
              <w:top w:val="nil"/>
              <w:left w:val="nil"/>
              <w:bottom w:val="nil"/>
              <w:right w:val="nil"/>
            </w:tcBorders>
            <w:shd w:val="clear" w:color="auto" w:fill="auto"/>
            <w:vAlign w:val="center"/>
            <w:hideMark/>
          </w:tcPr>
          <w:p w14:paraId="330473B4" w14:textId="77777777" w:rsidR="007A1999" w:rsidRDefault="007A1999" w:rsidP="007A1999">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77777777" w:rsidR="007A1999" w:rsidRPr="00EA632A" w:rsidRDefault="007A1999" w:rsidP="007A1999">
            <w:pPr>
              <w:jc w:val="right"/>
              <w:rPr>
                <w:color w:val="000000"/>
                <w:sz w:val="14"/>
                <w:szCs w:val="14"/>
              </w:rPr>
            </w:pPr>
            <w:r>
              <w:rPr>
                <w:color w:val="000000"/>
                <w:sz w:val="13"/>
                <w:szCs w:val="13"/>
              </w:rPr>
              <w:t>300,050.0</w:t>
            </w:r>
          </w:p>
        </w:tc>
        <w:tc>
          <w:tcPr>
            <w:tcW w:w="917" w:type="dxa"/>
            <w:tcBorders>
              <w:top w:val="nil"/>
              <w:left w:val="nil"/>
              <w:bottom w:val="nil"/>
              <w:right w:val="nil"/>
            </w:tcBorders>
            <w:shd w:val="clear" w:color="auto" w:fill="auto"/>
            <w:tcMar>
              <w:left w:w="43" w:type="dxa"/>
              <w:right w:w="43" w:type="dxa"/>
            </w:tcMar>
            <w:vAlign w:val="center"/>
          </w:tcPr>
          <w:p w14:paraId="6882BBEF" w14:textId="77777777" w:rsidR="007A1999" w:rsidRPr="00EA632A" w:rsidRDefault="007A1999" w:rsidP="007A1999">
            <w:pPr>
              <w:jc w:val="right"/>
              <w:rPr>
                <w:color w:val="000000"/>
                <w:sz w:val="14"/>
                <w:szCs w:val="14"/>
              </w:rPr>
            </w:pPr>
            <w:r>
              <w:rPr>
                <w:color w:val="000000"/>
                <w:sz w:val="13"/>
                <w:szCs w:val="13"/>
              </w:rPr>
              <w:t>149,291.7</w:t>
            </w:r>
          </w:p>
        </w:tc>
        <w:tc>
          <w:tcPr>
            <w:tcW w:w="800" w:type="dxa"/>
            <w:tcBorders>
              <w:top w:val="nil"/>
              <w:left w:val="nil"/>
              <w:bottom w:val="nil"/>
              <w:right w:val="nil"/>
            </w:tcBorders>
            <w:shd w:val="clear" w:color="auto" w:fill="auto"/>
            <w:tcMar>
              <w:left w:w="43" w:type="dxa"/>
              <w:right w:w="43" w:type="dxa"/>
            </w:tcMar>
            <w:vAlign w:val="center"/>
          </w:tcPr>
          <w:p w14:paraId="7A709DB5" w14:textId="77777777" w:rsidR="007A1999" w:rsidRPr="00EA632A" w:rsidRDefault="007A1999" w:rsidP="007A1999">
            <w:pPr>
              <w:jc w:val="right"/>
              <w:rPr>
                <w:color w:val="000000"/>
                <w:sz w:val="14"/>
                <w:szCs w:val="14"/>
              </w:rPr>
            </w:pPr>
            <w:r>
              <w:rPr>
                <w:color w:val="000000"/>
                <w:sz w:val="13"/>
                <w:szCs w:val="13"/>
              </w:rPr>
              <w:t>322,548.3</w:t>
            </w:r>
          </w:p>
        </w:tc>
        <w:tc>
          <w:tcPr>
            <w:tcW w:w="942" w:type="dxa"/>
            <w:tcBorders>
              <w:top w:val="nil"/>
              <w:left w:val="nil"/>
              <w:bottom w:val="nil"/>
              <w:right w:val="nil"/>
            </w:tcBorders>
            <w:shd w:val="clear" w:color="auto" w:fill="auto"/>
            <w:tcMar>
              <w:left w:w="43" w:type="dxa"/>
              <w:right w:w="43" w:type="dxa"/>
            </w:tcMar>
            <w:vAlign w:val="center"/>
          </w:tcPr>
          <w:p w14:paraId="4D5F1972" w14:textId="77777777" w:rsidR="007A1999" w:rsidRPr="00EA632A" w:rsidRDefault="007A1999" w:rsidP="007A1999">
            <w:pPr>
              <w:jc w:val="right"/>
              <w:rPr>
                <w:color w:val="000000"/>
                <w:sz w:val="14"/>
                <w:szCs w:val="14"/>
              </w:rPr>
            </w:pPr>
            <w:r>
              <w:rPr>
                <w:color w:val="000000"/>
                <w:sz w:val="13"/>
                <w:szCs w:val="13"/>
              </w:rPr>
              <w:t>184,172.8</w:t>
            </w:r>
          </w:p>
        </w:tc>
        <w:tc>
          <w:tcPr>
            <w:tcW w:w="814" w:type="dxa"/>
            <w:tcBorders>
              <w:top w:val="nil"/>
              <w:left w:val="nil"/>
              <w:bottom w:val="nil"/>
              <w:right w:val="nil"/>
            </w:tcBorders>
            <w:shd w:val="clear" w:color="auto" w:fill="auto"/>
            <w:tcMar>
              <w:left w:w="43" w:type="dxa"/>
              <w:right w:w="43" w:type="dxa"/>
            </w:tcMar>
            <w:vAlign w:val="center"/>
          </w:tcPr>
          <w:p w14:paraId="54600B72" w14:textId="77777777" w:rsidR="007A1999" w:rsidRPr="00EA632A" w:rsidRDefault="007A1999" w:rsidP="007A1999">
            <w:pPr>
              <w:jc w:val="right"/>
              <w:rPr>
                <w:color w:val="000000"/>
                <w:sz w:val="14"/>
                <w:szCs w:val="14"/>
              </w:rPr>
            </w:pPr>
            <w:r>
              <w:rPr>
                <w:color w:val="000000"/>
                <w:sz w:val="13"/>
                <w:szCs w:val="13"/>
              </w:rPr>
              <w:t>231,657.5</w:t>
            </w:r>
          </w:p>
        </w:tc>
        <w:tc>
          <w:tcPr>
            <w:tcW w:w="946" w:type="dxa"/>
            <w:tcBorders>
              <w:top w:val="nil"/>
              <w:left w:val="nil"/>
              <w:bottom w:val="nil"/>
              <w:right w:val="nil"/>
            </w:tcBorders>
            <w:shd w:val="clear" w:color="auto" w:fill="auto"/>
            <w:tcMar>
              <w:left w:w="43" w:type="dxa"/>
              <w:right w:w="43" w:type="dxa"/>
            </w:tcMar>
            <w:vAlign w:val="center"/>
          </w:tcPr>
          <w:p w14:paraId="03A3F6E0" w14:textId="77777777" w:rsidR="007A1999" w:rsidRPr="00EA632A" w:rsidRDefault="007A1999" w:rsidP="007A1999">
            <w:pPr>
              <w:jc w:val="right"/>
              <w:rPr>
                <w:color w:val="000000"/>
                <w:sz w:val="14"/>
                <w:szCs w:val="14"/>
              </w:rPr>
            </w:pPr>
            <w:r>
              <w:rPr>
                <w:color w:val="000000"/>
                <w:sz w:val="13"/>
                <w:szCs w:val="13"/>
              </w:rPr>
              <w:t>156,154.4</w:t>
            </w:r>
          </w:p>
        </w:tc>
        <w:tc>
          <w:tcPr>
            <w:tcW w:w="751" w:type="dxa"/>
            <w:tcBorders>
              <w:top w:val="nil"/>
              <w:left w:val="nil"/>
              <w:bottom w:val="nil"/>
              <w:right w:val="nil"/>
            </w:tcBorders>
            <w:shd w:val="clear" w:color="auto" w:fill="auto"/>
            <w:tcMar>
              <w:left w:w="43" w:type="dxa"/>
              <w:right w:w="43" w:type="dxa"/>
            </w:tcMar>
            <w:vAlign w:val="center"/>
          </w:tcPr>
          <w:p w14:paraId="4442966A" w14:textId="77777777" w:rsidR="007A1999" w:rsidRPr="00EA632A" w:rsidRDefault="007A1999" w:rsidP="007A1999">
            <w:pPr>
              <w:jc w:val="right"/>
              <w:rPr>
                <w:color w:val="000000"/>
                <w:sz w:val="14"/>
                <w:szCs w:val="14"/>
              </w:rPr>
            </w:pPr>
            <w:r>
              <w:rPr>
                <w:color w:val="000000"/>
                <w:sz w:val="13"/>
                <w:szCs w:val="13"/>
              </w:rPr>
              <w:t>185,714.4</w:t>
            </w:r>
          </w:p>
        </w:tc>
        <w:tc>
          <w:tcPr>
            <w:tcW w:w="938" w:type="dxa"/>
            <w:tcBorders>
              <w:top w:val="nil"/>
              <w:left w:val="nil"/>
              <w:bottom w:val="nil"/>
              <w:right w:val="nil"/>
            </w:tcBorders>
            <w:shd w:val="clear" w:color="auto" w:fill="auto"/>
            <w:tcMar>
              <w:left w:w="43" w:type="dxa"/>
              <w:right w:w="43" w:type="dxa"/>
            </w:tcMar>
            <w:vAlign w:val="center"/>
          </w:tcPr>
          <w:p w14:paraId="49912C56" w14:textId="77777777" w:rsidR="007A1999" w:rsidRPr="00EA632A" w:rsidRDefault="007A1999" w:rsidP="007A1999">
            <w:pPr>
              <w:jc w:val="right"/>
              <w:rPr>
                <w:color w:val="000000"/>
                <w:sz w:val="14"/>
                <w:szCs w:val="14"/>
              </w:rPr>
            </w:pPr>
            <w:r>
              <w:rPr>
                <w:color w:val="000000"/>
                <w:sz w:val="13"/>
                <w:szCs w:val="13"/>
              </w:rPr>
              <w:t>171,530.7</w:t>
            </w:r>
          </w:p>
        </w:tc>
      </w:tr>
      <w:tr w:rsidR="007A1999" w:rsidRPr="00F47DB7" w14:paraId="7187CF7F" w14:textId="77777777" w:rsidTr="007A1999">
        <w:trPr>
          <w:trHeight w:val="202"/>
          <w:jc w:val="center"/>
        </w:trPr>
        <w:tc>
          <w:tcPr>
            <w:tcW w:w="1846" w:type="dxa"/>
            <w:tcBorders>
              <w:top w:val="nil"/>
              <w:left w:val="nil"/>
              <w:bottom w:val="nil"/>
              <w:right w:val="nil"/>
            </w:tcBorders>
            <w:shd w:val="clear" w:color="auto" w:fill="auto"/>
            <w:vAlign w:val="center"/>
            <w:hideMark/>
          </w:tcPr>
          <w:p w14:paraId="08E6B834" w14:textId="77777777" w:rsidR="007A1999" w:rsidRDefault="007A1999" w:rsidP="007A1999">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77777777" w:rsidR="007A1999" w:rsidRPr="00EA632A" w:rsidRDefault="007A1999" w:rsidP="007A1999">
            <w:pPr>
              <w:jc w:val="right"/>
              <w:rPr>
                <w:color w:val="000000"/>
                <w:sz w:val="14"/>
                <w:szCs w:val="14"/>
              </w:rPr>
            </w:pPr>
            <w:r>
              <w:rPr>
                <w:color w:val="000000"/>
                <w:sz w:val="13"/>
                <w:szCs w:val="13"/>
              </w:rPr>
              <w:t>186,657.7</w:t>
            </w:r>
          </w:p>
        </w:tc>
        <w:tc>
          <w:tcPr>
            <w:tcW w:w="917" w:type="dxa"/>
            <w:tcBorders>
              <w:top w:val="nil"/>
              <w:left w:val="nil"/>
              <w:bottom w:val="nil"/>
              <w:right w:val="nil"/>
            </w:tcBorders>
            <w:shd w:val="clear" w:color="auto" w:fill="auto"/>
            <w:tcMar>
              <w:left w:w="43" w:type="dxa"/>
              <w:right w:w="43" w:type="dxa"/>
            </w:tcMar>
            <w:vAlign w:val="center"/>
          </w:tcPr>
          <w:p w14:paraId="2E7EAE0E" w14:textId="77777777" w:rsidR="007A1999" w:rsidRPr="00EA632A" w:rsidRDefault="007A1999" w:rsidP="007A1999">
            <w:pPr>
              <w:jc w:val="right"/>
              <w:rPr>
                <w:color w:val="000000"/>
                <w:sz w:val="14"/>
                <w:szCs w:val="14"/>
              </w:rPr>
            </w:pPr>
            <w:r>
              <w:rPr>
                <w:color w:val="000000"/>
                <w:sz w:val="13"/>
                <w:szCs w:val="13"/>
              </w:rPr>
              <w:t>110,520.7</w:t>
            </w:r>
          </w:p>
        </w:tc>
        <w:tc>
          <w:tcPr>
            <w:tcW w:w="800" w:type="dxa"/>
            <w:tcBorders>
              <w:top w:val="nil"/>
              <w:left w:val="nil"/>
              <w:bottom w:val="nil"/>
              <w:right w:val="nil"/>
            </w:tcBorders>
            <w:shd w:val="clear" w:color="auto" w:fill="auto"/>
            <w:tcMar>
              <w:left w:w="43" w:type="dxa"/>
              <w:right w:w="43" w:type="dxa"/>
            </w:tcMar>
            <w:vAlign w:val="center"/>
          </w:tcPr>
          <w:p w14:paraId="4CE81D3C" w14:textId="77777777" w:rsidR="007A1999" w:rsidRPr="00EA632A" w:rsidRDefault="007A1999" w:rsidP="007A1999">
            <w:pPr>
              <w:jc w:val="right"/>
              <w:rPr>
                <w:color w:val="000000"/>
                <w:sz w:val="14"/>
                <w:szCs w:val="14"/>
              </w:rPr>
            </w:pPr>
            <w:r>
              <w:rPr>
                <w:color w:val="000000"/>
                <w:sz w:val="13"/>
                <w:szCs w:val="13"/>
              </w:rPr>
              <w:t>189,641.4</w:t>
            </w:r>
          </w:p>
        </w:tc>
        <w:tc>
          <w:tcPr>
            <w:tcW w:w="942" w:type="dxa"/>
            <w:tcBorders>
              <w:top w:val="nil"/>
              <w:left w:val="nil"/>
              <w:bottom w:val="nil"/>
              <w:right w:val="nil"/>
            </w:tcBorders>
            <w:shd w:val="clear" w:color="auto" w:fill="auto"/>
            <w:tcMar>
              <w:left w:w="43" w:type="dxa"/>
              <w:right w:w="43" w:type="dxa"/>
            </w:tcMar>
            <w:vAlign w:val="center"/>
          </w:tcPr>
          <w:p w14:paraId="7FB671F1" w14:textId="77777777" w:rsidR="007A1999" w:rsidRPr="00EA632A" w:rsidRDefault="007A1999" w:rsidP="007A1999">
            <w:pPr>
              <w:jc w:val="right"/>
              <w:rPr>
                <w:color w:val="000000"/>
                <w:sz w:val="14"/>
                <w:szCs w:val="14"/>
              </w:rPr>
            </w:pPr>
            <w:r>
              <w:rPr>
                <w:color w:val="000000"/>
                <w:sz w:val="13"/>
                <w:szCs w:val="13"/>
              </w:rPr>
              <w:t>127,501.1</w:t>
            </w:r>
          </w:p>
        </w:tc>
        <w:tc>
          <w:tcPr>
            <w:tcW w:w="814" w:type="dxa"/>
            <w:tcBorders>
              <w:top w:val="nil"/>
              <w:left w:val="nil"/>
              <w:bottom w:val="nil"/>
              <w:right w:val="nil"/>
            </w:tcBorders>
            <w:shd w:val="clear" w:color="auto" w:fill="auto"/>
            <w:tcMar>
              <w:left w:w="43" w:type="dxa"/>
              <w:right w:w="43" w:type="dxa"/>
            </w:tcMar>
            <w:vAlign w:val="center"/>
          </w:tcPr>
          <w:p w14:paraId="153E2104" w14:textId="77777777" w:rsidR="007A1999" w:rsidRPr="00EA632A" w:rsidRDefault="007A1999" w:rsidP="007A1999">
            <w:pPr>
              <w:jc w:val="right"/>
              <w:rPr>
                <w:color w:val="000000"/>
                <w:sz w:val="14"/>
                <w:szCs w:val="14"/>
              </w:rPr>
            </w:pPr>
            <w:r>
              <w:rPr>
                <w:color w:val="000000"/>
                <w:sz w:val="13"/>
                <w:szCs w:val="13"/>
              </w:rPr>
              <w:t>295,954.1</w:t>
            </w:r>
          </w:p>
        </w:tc>
        <w:tc>
          <w:tcPr>
            <w:tcW w:w="946" w:type="dxa"/>
            <w:tcBorders>
              <w:top w:val="nil"/>
              <w:left w:val="nil"/>
              <w:bottom w:val="nil"/>
              <w:right w:val="nil"/>
            </w:tcBorders>
            <w:shd w:val="clear" w:color="auto" w:fill="auto"/>
            <w:tcMar>
              <w:left w:w="43" w:type="dxa"/>
              <w:right w:w="43" w:type="dxa"/>
            </w:tcMar>
            <w:vAlign w:val="center"/>
          </w:tcPr>
          <w:p w14:paraId="0B8550AD" w14:textId="77777777" w:rsidR="007A1999" w:rsidRPr="00EA632A" w:rsidRDefault="007A1999" w:rsidP="007A1999">
            <w:pPr>
              <w:jc w:val="right"/>
              <w:rPr>
                <w:color w:val="000000"/>
                <w:sz w:val="14"/>
                <w:szCs w:val="14"/>
              </w:rPr>
            </w:pPr>
            <w:r>
              <w:rPr>
                <w:color w:val="000000"/>
                <w:sz w:val="13"/>
                <w:szCs w:val="13"/>
              </w:rPr>
              <w:t>181,095.6</w:t>
            </w:r>
          </w:p>
        </w:tc>
        <w:tc>
          <w:tcPr>
            <w:tcW w:w="751" w:type="dxa"/>
            <w:tcBorders>
              <w:top w:val="nil"/>
              <w:left w:val="nil"/>
              <w:bottom w:val="nil"/>
              <w:right w:val="nil"/>
            </w:tcBorders>
            <w:shd w:val="clear" w:color="auto" w:fill="auto"/>
            <w:tcMar>
              <w:left w:w="43" w:type="dxa"/>
              <w:right w:w="43" w:type="dxa"/>
            </w:tcMar>
            <w:vAlign w:val="center"/>
          </w:tcPr>
          <w:p w14:paraId="1474B57F" w14:textId="77777777" w:rsidR="007A1999" w:rsidRPr="00EA632A" w:rsidRDefault="007A1999" w:rsidP="007A1999">
            <w:pPr>
              <w:jc w:val="right"/>
              <w:rPr>
                <w:color w:val="000000"/>
                <w:sz w:val="14"/>
                <w:szCs w:val="14"/>
              </w:rPr>
            </w:pPr>
            <w:r>
              <w:rPr>
                <w:color w:val="000000"/>
                <w:sz w:val="13"/>
                <w:szCs w:val="13"/>
              </w:rPr>
              <w:t>140,051.9</w:t>
            </w:r>
          </w:p>
        </w:tc>
        <w:tc>
          <w:tcPr>
            <w:tcW w:w="938" w:type="dxa"/>
            <w:tcBorders>
              <w:top w:val="nil"/>
              <w:left w:val="nil"/>
              <w:bottom w:val="nil"/>
              <w:right w:val="nil"/>
            </w:tcBorders>
            <w:shd w:val="clear" w:color="auto" w:fill="auto"/>
            <w:tcMar>
              <w:left w:w="43" w:type="dxa"/>
              <w:right w:w="43" w:type="dxa"/>
            </w:tcMar>
            <w:vAlign w:val="center"/>
          </w:tcPr>
          <w:p w14:paraId="5C6388E6" w14:textId="77777777" w:rsidR="007A1999" w:rsidRPr="00EA632A" w:rsidRDefault="007A1999" w:rsidP="007A1999">
            <w:pPr>
              <w:jc w:val="right"/>
              <w:rPr>
                <w:color w:val="000000"/>
                <w:sz w:val="14"/>
                <w:szCs w:val="14"/>
              </w:rPr>
            </w:pPr>
            <w:r>
              <w:rPr>
                <w:color w:val="000000"/>
                <w:sz w:val="13"/>
                <w:szCs w:val="13"/>
              </w:rPr>
              <w:t>99,302.8</w:t>
            </w:r>
          </w:p>
        </w:tc>
      </w:tr>
      <w:tr w:rsidR="007A1999" w:rsidRPr="00F47DB7" w14:paraId="647B6CFA" w14:textId="77777777" w:rsidTr="007A1999">
        <w:trPr>
          <w:trHeight w:val="202"/>
          <w:jc w:val="center"/>
        </w:trPr>
        <w:tc>
          <w:tcPr>
            <w:tcW w:w="1846" w:type="dxa"/>
            <w:tcBorders>
              <w:top w:val="nil"/>
              <w:left w:val="nil"/>
              <w:bottom w:val="nil"/>
              <w:right w:val="nil"/>
            </w:tcBorders>
            <w:shd w:val="clear" w:color="auto" w:fill="auto"/>
            <w:vAlign w:val="center"/>
            <w:hideMark/>
          </w:tcPr>
          <w:p w14:paraId="02302337" w14:textId="77777777" w:rsidR="007A1999" w:rsidRDefault="007A1999" w:rsidP="007A1999">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7777777" w:rsidR="007A1999" w:rsidRPr="00EA632A" w:rsidRDefault="007A1999" w:rsidP="007A1999">
            <w:pPr>
              <w:jc w:val="right"/>
              <w:rPr>
                <w:color w:val="000000"/>
                <w:sz w:val="14"/>
                <w:szCs w:val="14"/>
              </w:rPr>
            </w:pPr>
            <w:r>
              <w:rPr>
                <w:color w:val="000000"/>
                <w:sz w:val="13"/>
                <w:szCs w:val="13"/>
              </w:rPr>
              <w:t>223,632.6</w:t>
            </w:r>
          </w:p>
        </w:tc>
        <w:tc>
          <w:tcPr>
            <w:tcW w:w="917" w:type="dxa"/>
            <w:tcBorders>
              <w:top w:val="nil"/>
              <w:left w:val="nil"/>
              <w:bottom w:val="nil"/>
              <w:right w:val="nil"/>
            </w:tcBorders>
            <w:shd w:val="clear" w:color="auto" w:fill="auto"/>
            <w:tcMar>
              <w:left w:w="43" w:type="dxa"/>
              <w:right w:w="43" w:type="dxa"/>
            </w:tcMar>
            <w:vAlign w:val="center"/>
          </w:tcPr>
          <w:p w14:paraId="4064498C" w14:textId="77777777" w:rsidR="007A1999" w:rsidRPr="00EA632A" w:rsidRDefault="007A1999" w:rsidP="007A1999">
            <w:pPr>
              <w:jc w:val="right"/>
              <w:rPr>
                <w:color w:val="000000"/>
                <w:sz w:val="14"/>
                <w:szCs w:val="14"/>
              </w:rPr>
            </w:pPr>
            <w:r>
              <w:rPr>
                <w:color w:val="000000"/>
                <w:sz w:val="13"/>
                <w:szCs w:val="13"/>
              </w:rPr>
              <w:t>153,025.7</w:t>
            </w:r>
          </w:p>
        </w:tc>
        <w:tc>
          <w:tcPr>
            <w:tcW w:w="800" w:type="dxa"/>
            <w:tcBorders>
              <w:top w:val="nil"/>
              <w:left w:val="nil"/>
              <w:bottom w:val="nil"/>
              <w:right w:val="nil"/>
            </w:tcBorders>
            <w:shd w:val="clear" w:color="auto" w:fill="auto"/>
            <w:tcMar>
              <w:left w:w="43" w:type="dxa"/>
              <w:right w:w="43" w:type="dxa"/>
            </w:tcMar>
            <w:vAlign w:val="center"/>
          </w:tcPr>
          <w:p w14:paraId="62665307" w14:textId="77777777" w:rsidR="007A1999" w:rsidRPr="00EA632A" w:rsidRDefault="007A1999" w:rsidP="007A1999">
            <w:pPr>
              <w:jc w:val="right"/>
              <w:rPr>
                <w:color w:val="000000"/>
                <w:sz w:val="14"/>
                <w:szCs w:val="14"/>
              </w:rPr>
            </w:pPr>
            <w:r>
              <w:rPr>
                <w:color w:val="000000"/>
                <w:sz w:val="13"/>
                <w:szCs w:val="13"/>
              </w:rPr>
              <w:t>151,241.8</w:t>
            </w:r>
          </w:p>
        </w:tc>
        <w:tc>
          <w:tcPr>
            <w:tcW w:w="942" w:type="dxa"/>
            <w:tcBorders>
              <w:top w:val="nil"/>
              <w:left w:val="nil"/>
              <w:bottom w:val="nil"/>
              <w:right w:val="nil"/>
            </w:tcBorders>
            <w:shd w:val="clear" w:color="auto" w:fill="auto"/>
            <w:tcMar>
              <w:left w:w="43" w:type="dxa"/>
              <w:right w:w="43" w:type="dxa"/>
            </w:tcMar>
            <w:vAlign w:val="center"/>
          </w:tcPr>
          <w:p w14:paraId="0A8C2536" w14:textId="77777777" w:rsidR="007A1999" w:rsidRPr="00EA632A" w:rsidRDefault="007A1999" w:rsidP="007A1999">
            <w:pPr>
              <w:jc w:val="right"/>
              <w:rPr>
                <w:color w:val="000000"/>
                <w:sz w:val="14"/>
                <w:szCs w:val="14"/>
              </w:rPr>
            </w:pPr>
            <w:r>
              <w:rPr>
                <w:color w:val="000000"/>
                <w:sz w:val="13"/>
                <w:szCs w:val="13"/>
              </w:rPr>
              <w:t>126,103.2</w:t>
            </w:r>
          </w:p>
        </w:tc>
        <w:tc>
          <w:tcPr>
            <w:tcW w:w="814" w:type="dxa"/>
            <w:tcBorders>
              <w:top w:val="nil"/>
              <w:left w:val="nil"/>
              <w:bottom w:val="nil"/>
              <w:right w:val="nil"/>
            </w:tcBorders>
            <w:shd w:val="clear" w:color="auto" w:fill="auto"/>
            <w:tcMar>
              <w:left w:w="43" w:type="dxa"/>
              <w:right w:w="43" w:type="dxa"/>
            </w:tcMar>
            <w:vAlign w:val="center"/>
          </w:tcPr>
          <w:p w14:paraId="3D7C5126" w14:textId="77777777" w:rsidR="007A1999" w:rsidRPr="00EA632A" w:rsidRDefault="007A1999" w:rsidP="007A1999">
            <w:pPr>
              <w:jc w:val="right"/>
              <w:rPr>
                <w:color w:val="000000"/>
                <w:sz w:val="14"/>
                <w:szCs w:val="14"/>
              </w:rPr>
            </w:pPr>
            <w:r>
              <w:rPr>
                <w:color w:val="000000"/>
                <w:sz w:val="13"/>
                <w:szCs w:val="13"/>
              </w:rPr>
              <w:t>136,601.1</w:t>
            </w:r>
          </w:p>
        </w:tc>
        <w:tc>
          <w:tcPr>
            <w:tcW w:w="946" w:type="dxa"/>
            <w:tcBorders>
              <w:top w:val="nil"/>
              <w:left w:val="nil"/>
              <w:bottom w:val="nil"/>
              <w:right w:val="nil"/>
            </w:tcBorders>
            <w:shd w:val="clear" w:color="auto" w:fill="auto"/>
            <w:tcMar>
              <w:left w:w="43" w:type="dxa"/>
              <w:right w:w="43" w:type="dxa"/>
            </w:tcMar>
            <w:vAlign w:val="center"/>
          </w:tcPr>
          <w:p w14:paraId="6541F20C" w14:textId="77777777" w:rsidR="007A1999" w:rsidRPr="00EA632A" w:rsidRDefault="007A1999" w:rsidP="007A1999">
            <w:pPr>
              <w:jc w:val="right"/>
              <w:rPr>
                <w:color w:val="000000"/>
                <w:sz w:val="14"/>
                <w:szCs w:val="14"/>
              </w:rPr>
            </w:pPr>
            <w:r>
              <w:rPr>
                <w:color w:val="000000"/>
                <w:sz w:val="13"/>
                <w:szCs w:val="13"/>
              </w:rPr>
              <w:t>109,448.4</w:t>
            </w:r>
          </w:p>
        </w:tc>
        <w:tc>
          <w:tcPr>
            <w:tcW w:w="751" w:type="dxa"/>
            <w:tcBorders>
              <w:top w:val="nil"/>
              <w:left w:val="nil"/>
              <w:bottom w:val="nil"/>
              <w:right w:val="nil"/>
            </w:tcBorders>
            <w:shd w:val="clear" w:color="auto" w:fill="auto"/>
            <w:tcMar>
              <w:left w:w="43" w:type="dxa"/>
              <w:right w:w="43" w:type="dxa"/>
            </w:tcMar>
            <w:vAlign w:val="center"/>
          </w:tcPr>
          <w:p w14:paraId="2DEFAEFF" w14:textId="77777777" w:rsidR="007A1999" w:rsidRPr="00EA632A" w:rsidRDefault="007A1999" w:rsidP="007A1999">
            <w:pPr>
              <w:jc w:val="right"/>
              <w:rPr>
                <w:color w:val="000000"/>
                <w:sz w:val="14"/>
                <w:szCs w:val="14"/>
              </w:rPr>
            </w:pPr>
            <w:r>
              <w:rPr>
                <w:color w:val="000000"/>
                <w:sz w:val="13"/>
                <w:szCs w:val="13"/>
              </w:rPr>
              <w:t>171,248.5</w:t>
            </w:r>
          </w:p>
        </w:tc>
        <w:tc>
          <w:tcPr>
            <w:tcW w:w="938" w:type="dxa"/>
            <w:tcBorders>
              <w:top w:val="nil"/>
              <w:left w:val="nil"/>
              <w:bottom w:val="nil"/>
              <w:right w:val="nil"/>
            </w:tcBorders>
            <w:shd w:val="clear" w:color="auto" w:fill="auto"/>
            <w:tcMar>
              <w:left w:w="43" w:type="dxa"/>
              <w:right w:w="43" w:type="dxa"/>
            </w:tcMar>
            <w:vAlign w:val="center"/>
          </w:tcPr>
          <w:p w14:paraId="5F19310B" w14:textId="77777777" w:rsidR="007A1999" w:rsidRPr="00EA632A" w:rsidRDefault="007A1999" w:rsidP="007A1999">
            <w:pPr>
              <w:jc w:val="right"/>
              <w:rPr>
                <w:color w:val="000000"/>
                <w:sz w:val="14"/>
                <w:szCs w:val="14"/>
              </w:rPr>
            </w:pPr>
            <w:r>
              <w:rPr>
                <w:color w:val="000000"/>
                <w:sz w:val="13"/>
                <w:szCs w:val="13"/>
              </w:rPr>
              <w:t>119,260.7</w:t>
            </w:r>
          </w:p>
        </w:tc>
      </w:tr>
      <w:tr w:rsidR="007A1999" w:rsidRPr="00F47DB7" w14:paraId="0ADE1B5F" w14:textId="77777777" w:rsidTr="007A1999">
        <w:trPr>
          <w:trHeight w:val="202"/>
          <w:jc w:val="center"/>
        </w:trPr>
        <w:tc>
          <w:tcPr>
            <w:tcW w:w="1846" w:type="dxa"/>
            <w:tcBorders>
              <w:top w:val="nil"/>
              <w:left w:val="nil"/>
              <w:bottom w:val="nil"/>
              <w:right w:val="nil"/>
            </w:tcBorders>
            <w:shd w:val="clear" w:color="auto" w:fill="auto"/>
            <w:vAlign w:val="center"/>
            <w:hideMark/>
          </w:tcPr>
          <w:p w14:paraId="6E10A7EE" w14:textId="77777777" w:rsidR="007A1999" w:rsidRDefault="007A1999" w:rsidP="007A1999">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77777777" w:rsidR="007A1999" w:rsidRPr="00EA632A" w:rsidRDefault="007A1999" w:rsidP="007A1999">
            <w:pPr>
              <w:jc w:val="right"/>
              <w:rPr>
                <w:color w:val="000000"/>
                <w:sz w:val="14"/>
                <w:szCs w:val="14"/>
              </w:rPr>
            </w:pPr>
            <w:r>
              <w:rPr>
                <w:color w:val="000000"/>
                <w:sz w:val="13"/>
                <w:szCs w:val="13"/>
              </w:rPr>
              <w:t>93,752.4</w:t>
            </w:r>
          </w:p>
        </w:tc>
        <w:tc>
          <w:tcPr>
            <w:tcW w:w="917" w:type="dxa"/>
            <w:tcBorders>
              <w:top w:val="nil"/>
              <w:left w:val="nil"/>
              <w:bottom w:val="nil"/>
              <w:right w:val="nil"/>
            </w:tcBorders>
            <w:shd w:val="clear" w:color="auto" w:fill="auto"/>
            <w:tcMar>
              <w:left w:w="43" w:type="dxa"/>
              <w:right w:w="43" w:type="dxa"/>
            </w:tcMar>
            <w:vAlign w:val="center"/>
          </w:tcPr>
          <w:p w14:paraId="2F4E31C4" w14:textId="77777777" w:rsidR="007A1999" w:rsidRPr="00EA632A" w:rsidRDefault="007A1999" w:rsidP="007A1999">
            <w:pPr>
              <w:jc w:val="right"/>
              <w:rPr>
                <w:color w:val="000000"/>
                <w:sz w:val="14"/>
                <w:szCs w:val="14"/>
              </w:rPr>
            </w:pPr>
            <w:r>
              <w:rPr>
                <w:color w:val="000000"/>
                <w:sz w:val="13"/>
                <w:szCs w:val="13"/>
              </w:rPr>
              <w:t>72,950.1</w:t>
            </w:r>
          </w:p>
        </w:tc>
        <w:tc>
          <w:tcPr>
            <w:tcW w:w="800" w:type="dxa"/>
            <w:tcBorders>
              <w:top w:val="nil"/>
              <w:left w:val="nil"/>
              <w:bottom w:val="nil"/>
              <w:right w:val="nil"/>
            </w:tcBorders>
            <w:shd w:val="clear" w:color="auto" w:fill="auto"/>
            <w:tcMar>
              <w:left w:w="43" w:type="dxa"/>
              <w:right w:w="43" w:type="dxa"/>
            </w:tcMar>
            <w:vAlign w:val="center"/>
          </w:tcPr>
          <w:p w14:paraId="65D80BE2" w14:textId="77777777" w:rsidR="007A1999" w:rsidRPr="00EA632A" w:rsidRDefault="007A1999" w:rsidP="007A1999">
            <w:pPr>
              <w:jc w:val="right"/>
              <w:rPr>
                <w:color w:val="000000"/>
                <w:sz w:val="14"/>
                <w:szCs w:val="14"/>
              </w:rPr>
            </w:pPr>
            <w:r>
              <w:rPr>
                <w:color w:val="000000"/>
                <w:sz w:val="13"/>
                <w:szCs w:val="13"/>
              </w:rPr>
              <w:t>52,741.0</w:t>
            </w:r>
          </w:p>
        </w:tc>
        <w:tc>
          <w:tcPr>
            <w:tcW w:w="942" w:type="dxa"/>
            <w:tcBorders>
              <w:top w:val="nil"/>
              <w:left w:val="nil"/>
              <w:bottom w:val="nil"/>
              <w:right w:val="nil"/>
            </w:tcBorders>
            <w:shd w:val="clear" w:color="auto" w:fill="auto"/>
            <w:tcMar>
              <w:left w:w="43" w:type="dxa"/>
              <w:right w:w="43" w:type="dxa"/>
            </w:tcMar>
            <w:vAlign w:val="center"/>
          </w:tcPr>
          <w:p w14:paraId="2C4CDB95" w14:textId="77777777" w:rsidR="007A1999" w:rsidRPr="00EA632A" w:rsidRDefault="007A1999" w:rsidP="007A1999">
            <w:pPr>
              <w:jc w:val="right"/>
              <w:rPr>
                <w:color w:val="000000"/>
                <w:sz w:val="14"/>
                <w:szCs w:val="14"/>
              </w:rPr>
            </w:pPr>
            <w:r>
              <w:rPr>
                <w:color w:val="000000"/>
                <w:sz w:val="13"/>
                <w:szCs w:val="13"/>
              </w:rPr>
              <w:t>44,786.8</w:t>
            </w:r>
          </w:p>
        </w:tc>
        <w:tc>
          <w:tcPr>
            <w:tcW w:w="814" w:type="dxa"/>
            <w:tcBorders>
              <w:top w:val="nil"/>
              <w:left w:val="nil"/>
              <w:bottom w:val="nil"/>
              <w:right w:val="nil"/>
            </w:tcBorders>
            <w:shd w:val="clear" w:color="auto" w:fill="auto"/>
            <w:tcMar>
              <w:left w:w="43" w:type="dxa"/>
              <w:right w:w="43" w:type="dxa"/>
            </w:tcMar>
            <w:vAlign w:val="center"/>
          </w:tcPr>
          <w:p w14:paraId="1B90ADFC" w14:textId="77777777" w:rsidR="007A1999" w:rsidRPr="00EA632A" w:rsidRDefault="007A1999" w:rsidP="007A1999">
            <w:pPr>
              <w:jc w:val="right"/>
              <w:rPr>
                <w:color w:val="000000"/>
                <w:sz w:val="14"/>
                <w:szCs w:val="14"/>
              </w:rPr>
            </w:pPr>
            <w:r>
              <w:rPr>
                <w:color w:val="000000"/>
                <w:sz w:val="13"/>
                <w:szCs w:val="13"/>
              </w:rPr>
              <w:t>181,351.7</w:t>
            </w:r>
          </w:p>
        </w:tc>
        <w:tc>
          <w:tcPr>
            <w:tcW w:w="946" w:type="dxa"/>
            <w:tcBorders>
              <w:top w:val="nil"/>
              <w:left w:val="nil"/>
              <w:bottom w:val="nil"/>
              <w:right w:val="nil"/>
            </w:tcBorders>
            <w:shd w:val="clear" w:color="auto" w:fill="auto"/>
            <w:tcMar>
              <w:left w:w="43" w:type="dxa"/>
              <w:right w:w="43" w:type="dxa"/>
            </w:tcMar>
            <w:vAlign w:val="center"/>
          </w:tcPr>
          <w:p w14:paraId="186F61A2" w14:textId="77777777" w:rsidR="007A1999" w:rsidRPr="00EA632A" w:rsidRDefault="007A1999" w:rsidP="007A1999">
            <w:pPr>
              <w:jc w:val="right"/>
              <w:rPr>
                <w:color w:val="000000"/>
                <w:sz w:val="14"/>
                <w:szCs w:val="14"/>
              </w:rPr>
            </w:pPr>
            <w:r>
              <w:rPr>
                <w:color w:val="000000"/>
                <w:sz w:val="13"/>
                <w:szCs w:val="13"/>
              </w:rPr>
              <w:t>164,576.5</w:t>
            </w:r>
          </w:p>
        </w:tc>
        <w:tc>
          <w:tcPr>
            <w:tcW w:w="751" w:type="dxa"/>
            <w:tcBorders>
              <w:top w:val="nil"/>
              <w:left w:val="nil"/>
              <w:bottom w:val="nil"/>
              <w:right w:val="nil"/>
            </w:tcBorders>
            <w:shd w:val="clear" w:color="auto" w:fill="auto"/>
            <w:tcMar>
              <w:left w:w="43" w:type="dxa"/>
              <w:right w:w="43" w:type="dxa"/>
            </w:tcMar>
            <w:vAlign w:val="center"/>
          </w:tcPr>
          <w:p w14:paraId="04014977" w14:textId="77777777" w:rsidR="007A1999" w:rsidRPr="00EA632A" w:rsidRDefault="007A1999" w:rsidP="007A1999">
            <w:pPr>
              <w:jc w:val="right"/>
              <w:rPr>
                <w:color w:val="000000"/>
                <w:sz w:val="14"/>
                <w:szCs w:val="14"/>
              </w:rPr>
            </w:pPr>
            <w:r>
              <w:rPr>
                <w:color w:val="000000"/>
                <w:sz w:val="13"/>
                <w:szCs w:val="13"/>
              </w:rPr>
              <w:t>211,939.6</w:t>
            </w:r>
          </w:p>
        </w:tc>
        <w:tc>
          <w:tcPr>
            <w:tcW w:w="938" w:type="dxa"/>
            <w:tcBorders>
              <w:top w:val="nil"/>
              <w:left w:val="nil"/>
              <w:bottom w:val="nil"/>
              <w:right w:val="nil"/>
            </w:tcBorders>
            <w:shd w:val="clear" w:color="auto" w:fill="auto"/>
            <w:tcMar>
              <w:left w:w="43" w:type="dxa"/>
              <w:right w:w="43" w:type="dxa"/>
            </w:tcMar>
            <w:vAlign w:val="center"/>
          </w:tcPr>
          <w:p w14:paraId="406C03E4" w14:textId="77777777" w:rsidR="007A1999" w:rsidRPr="00EA632A" w:rsidRDefault="007A1999" w:rsidP="007A1999">
            <w:pPr>
              <w:jc w:val="right"/>
              <w:rPr>
                <w:color w:val="000000"/>
                <w:sz w:val="14"/>
                <w:szCs w:val="14"/>
              </w:rPr>
            </w:pPr>
            <w:r>
              <w:rPr>
                <w:color w:val="000000"/>
                <w:sz w:val="13"/>
                <w:szCs w:val="13"/>
              </w:rPr>
              <w:t>130,358.4</w:t>
            </w:r>
          </w:p>
        </w:tc>
      </w:tr>
      <w:tr w:rsidR="007A1999" w:rsidRPr="00F47DB7" w14:paraId="150DFDC1" w14:textId="77777777" w:rsidTr="007A1999">
        <w:trPr>
          <w:trHeight w:val="202"/>
          <w:jc w:val="center"/>
        </w:trPr>
        <w:tc>
          <w:tcPr>
            <w:tcW w:w="1846" w:type="dxa"/>
            <w:tcBorders>
              <w:top w:val="nil"/>
              <w:left w:val="nil"/>
              <w:bottom w:val="nil"/>
              <w:right w:val="nil"/>
            </w:tcBorders>
            <w:shd w:val="clear" w:color="auto" w:fill="auto"/>
            <w:vAlign w:val="center"/>
            <w:hideMark/>
          </w:tcPr>
          <w:p w14:paraId="05CCC150" w14:textId="77777777" w:rsidR="007A1999" w:rsidRDefault="007A1999" w:rsidP="007A1999">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77777777" w:rsidR="007A1999" w:rsidRPr="00EA632A" w:rsidRDefault="007A1999" w:rsidP="007A1999">
            <w:pPr>
              <w:jc w:val="right"/>
              <w:rPr>
                <w:color w:val="000000"/>
                <w:sz w:val="14"/>
                <w:szCs w:val="14"/>
              </w:rPr>
            </w:pPr>
            <w:r>
              <w:rPr>
                <w:color w:val="000000"/>
                <w:sz w:val="13"/>
                <w:szCs w:val="13"/>
              </w:rPr>
              <w:t>148,522.8</w:t>
            </w:r>
          </w:p>
        </w:tc>
        <w:tc>
          <w:tcPr>
            <w:tcW w:w="917" w:type="dxa"/>
            <w:tcBorders>
              <w:top w:val="nil"/>
              <w:left w:val="nil"/>
              <w:bottom w:val="nil"/>
              <w:right w:val="nil"/>
            </w:tcBorders>
            <w:shd w:val="clear" w:color="auto" w:fill="auto"/>
            <w:tcMar>
              <w:left w:w="43" w:type="dxa"/>
              <w:right w:w="43" w:type="dxa"/>
            </w:tcMar>
            <w:vAlign w:val="center"/>
          </w:tcPr>
          <w:p w14:paraId="20EE1AB1" w14:textId="77777777" w:rsidR="007A1999" w:rsidRPr="00EA632A" w:rsidRDefault="007A1999" w:rsidP="007A1999">
            <w:pPr>
              <w:jc w:val="right"/>
              <w:rPr>
                <w:color w:val="000000"/>
                <w:sz w:val="14"/>
                <w:szCs w:val="14"/>
              </w:rPr>
            </w:pPr>
            <w:r>
              <w:rPr>
                <w:color w:val="000000"/>
                <w:sz w:val="13"/>
                <w:szCs w:val="13"/>
              </w:rPr>
              <w:t>85,906.2</w:t>
            </w:r>
          </w:p>
        </w:tc>
        <w:tc>
          <w:tcPr>
            <w:tcW w:w="800" w:type="dxa"/>
            <w:tcBorders>
              <w:top w:val="nil"/>
              <w:left w:val="nil"/>
              <w:bottom w:val="nil"/>
              <w:right w:val="nil"/>
            </w:tcBorders>
            <w:shd w:val="clear" w:color="auto" w:fill="auto"/>
            <w:tcMar>
              <w:left w:w="43" w:type="dxa"/>
              <w:right w:w="43" w:type="dxa"/>
            </w:tcMar>
            <w:vAlign w:val="center"/>
          </w:tcPr>
          <w:p w14:paraId="6982AB53" w14:textId="77777777" w:rsidR="007A1999" w:rsidRPr="00EA632A" w:rsidRDefault="007A1999" w:rsidP="007A1999">
            <w:pPr>
              <w:jc w:val="right"/>
              <w:rPr>
                <w:color w:val="000000"/>
                <w:sz w:val="14"/>
                <w:szCs w:val="14"/>
              </w:rPr>
            </w:pPr>
            <w:r>
              <w:rPr>
                <w:color w:val="000000"/>
                <w:sz w:val="13"/>
                <w:szCs w:val="13"/>
              </w:rPr>
              <w:t>162,982.9</w:t>
            </w:r>
          </w:p>
        </w:tc>
        <w:tc>
          <w:tcPr>
            <w:tcW w:w="942" w:type="dxa"/>
            <w:tcBorders>
              <w:top w:val="nil"/>
              <w:left w:val="nil"/>
              <w:bottom w:val="nil"/>
              <w:right w:val="nil"/>
            </w:tcBorders>
            <w:shd w:val="clear" w:color="auto" w:fill="auto"/>
            <w:tcMar>
              <w:left w:w="43" w:type="dxa"/>
              <w:right w:w="43" w:type="dxa"/>
            </w:tcMar>
            <w:vAlign w:val="center"/>
          </w:tcPr>
          <w:p w14:paraId="54F383BD" w14:textId="77777777" w:rsidR="007A1999" w:rsidRPr="00EA632A" w:rsidRDefault="007A1999" w:rsidP="007A1999">
            <w:pPr>
              <w:jc w:val="right"/>
              <w:rPr>
                <w:color w:val="000000"/>
                <w:sz w:val="14"/>
                <w:szCs w:val="14"/>
              </w:rPr>
            </w:pPr>
            <w:r>
              <w:rPr>
                <w:color w:val="000000"/>
                <w:sz w:val="13"/>
                <w:szCs w:val="13"/>
              </w:rPr>
              <w:t>85,022.9</w:t>
            </w:r>
          </w:p>
        </w:tc>
        <w:tc>
          <w:tcPr>
            <w:tcW w:w="814" w:type="dxa"/>
            <w:tcBorders>
              <w:top w:val="nil"/>
              <w:left w:val="nil"/>
              <w:bottom w:val="nil"/>
              <w:right w:val="nil"/>
            </w:tcBorders>
            <w:shd w:val="clear" w:color="auto" w:fill="auto"/>
            <w:tcMar>
              <w:left w:w="43" w:type="dxa"/>
              <w:right w:w="43" w:type="dxa"/>
            </w:tcMar>
            <w:vAlign w:val="center"/>
          </w:tcPr>
          <w:p w14:paraId="1D11DBC7" w14:textId="77777777" w:rsidR="007A1999" w:rsidRPr="00EA632A" w:rsidRDefault="007A1999" w:rsidP="007A1999">
            <w:pPr>
              <w:jc w:val="right"/>
              <w:rPr>
                <w:color w:val="000000"/>
                <w:sz w:val="14"/>
                <w:szCs w:val="14"/>
              </w:rPr>
            </w:pPr>
            <w:r>
              <w:rPr>
                <w:color w:val="000000"/>
                <w:sz w:val="13"/>
                <w:szCs w:val="13"/>
              </w:rPr>
              <w:t>72,310.0</w:t>
            </w:r>
          </w:p>
        </w:tc>
        <w:tc>
          <w:tcPr>
            <w:tcW w:w="946" w:type="dxa"/>
            <w:tcBorders>
              <w:top w:val="nil"/>
              <w:left w:val="nil"/>
              <w:bottom w:val="nil"/>
              <w:right w:val="nil"/>
            </w:tcBorders>
            <w:shd w:val="clear" w:color="auto" w:fill="auto"/>
            <w:tcMar>
              <w:left w:w="43" w:type="dxa"/>
              <w:right w:w="43" w:type="dxa"/>
            </w:tcMar>
            <w:vAlign w:val="center"/>
          </w:tcPr>
          <w:p w14:paraId="51292D45" w14:textId="77777777" w:rsidR="007A1999" w:rsidRPr="00EA632A" w:rsidRDefault="007A1999" w:rsidP="007A1999">
            <w:pPr>
              <w:jc w:val="right"/>
              <w:rPr>
                <w:color w:val="000000"/>
                <w:sz w:val="14"/>
                <w:szCs w:val="14"/>
              </w:rPr>
            </w:pPr>
            <w:r>
              <w:rPr>
                <w:color w:val="000000"/>
                <w:sz w:val="13"/>
                <w:szCs w:val="13"/>
              </w:rPr>
              <w:t>56,695.4</w:t>
            </w:r>
          </w:p>
        </w:tc>
        <w:tc>
          <w:tcPr>
            <w:tcW w:w="751" w:type="dxa"/>
            <w:tcBorders>
              <w:top w:val="nil"/>
              <w:left w:val="nil"/>
              <w:bottom w:val="nil"/>
              <w:right w:val="nil"/>
            </w:tcBorders>
            <w:shd w:val="clear" w:color="auto" w:fill="auto"/>
            <w:tcMar>
              <w:left w:w="43" w:type="dxa"/>
              <w:right w:w="43" w:type="dxa"/>
            </w:tcMar>
            <w:vAlign w:val="center"/>
          </w:tcPr>
          <w:p w14:paraId="33BA90F3" w14:textId="77777777" w:rsidR="007A1999" w:rsidRPr="00EA632A" w:rsidRDefault="007A1999" w:rsidP="007A1999">
            <w:pPr>
              <w:jc w:val="right"/>
              <w:rPr>
                <w:color w:val="000000"/>
                <w:sz w:val="14"/>
                <w:szCs w:val="14"/>
              </w:rPr>
            </w:pPr>
            <w:r>
              <w:rPr>
                <w:color w:val="000000"/>
                <w:sz w:val="13"/>
                <w:szCs w:val="13"/>
              </w:rPr>
              <w:t>187,808.1</w:t>
            </w:r>
          </w:p>
        </w:tc>
        <w:tc>
          <w:tcPr>
            <w:tcW w:w="938" w:type="dxa"/>
            <w:tcBorders>
              <w:top w:val="nil"/>
              <w:left w:val="nil"/>
              <w:bottom w:val="nil"/>
              <w:right w:val="nil"/>
            </w:tcBorders>
            <w:shd w:val="clear" w:color="auto" w:fill="auto"/>
            <w:tcMar>
              <w:left w:w="43" w:type="dxa"/>
              <w:right w:w="43" w:type="dxa"/>
            </w:tcMar>
            <w:vAlign w:val="center"/>
          </w:tcPr>
          <w:p w14:paraId="17578ECD" w14:textId="77777777" w:rsidR="007A1999" w:rsidRPr="00EA632A" w:rsidRDefault="007A1999" w:rsidP="007A1999">
            <w:pPr>
              <w:jc w:val="right"/>
              <w:rPr>
                <w:color w:val="000000"/>
                <w:sz w:val="14"/>
                <w:szCs w:val="14"/>
              </w:rPr>
            </w:pPr>
            <w:r>
              <w:rPr>
                <w:color w:val="000000"/>
                <w:sz w:val="13"/>
                <w:szCs w:val="13"/>
              </w:rPr>
              <w:t>131,764.9</w:t>
            </w:r>
          </w:p>
        </w:tc>
      </w:tr>
      <w:tr w:rsidR="007A1999" w:rsidRPr="00F47DB7" w14:paraId="26060013" w14:textId="77777777" w:rsidTr="007A1999">
        <w:trPr>
          <w:trHeight w:val="202"/>
          <w:jc w:val="center"/>
        </w:trPr>
        <w:tc>
          <w:tcPr>
            <w:tcW w:w="1846" w:type="dxa"/>
            <w:tcBorders>
              <w:top w:val="nil"/>
              <w:left w:val="nil"/>
              <w:bottom w:val="nil"/>
              <w:right w:val="nil"/>
            </w:tcBorders>
            <w:shd w:val="clear" w:color="auto" w:fill="auto"/>
            <w:vAlign w:val="center"/>
            <w:hideMark/>
          </w:tcPr>
          <w:p w14:paraId="54CCA031" w14:textId="77777777" w:rsidR="007A1999" w:rsidRDefault="007A1999" w:rsidP="007A1999">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7777777" w:rsidR="007A1999" w:rsidRPr="00EA632A" w:rsidRDefault="007A1999" w:rsidP="007A1999">
            <w:pPr>
              <w:jc w:val="right"/>
              <w:rPr>
                <w:color w:val="000000"/>
                <w:sz w:val="14"/>
                <w:szCs w:val="14"/>
              </w:rPr>
            </w:pPr>
            <w:r>
              <w:rPr>
                <w:color w:val="000000"/>
                <w:sz w:val="13"/>
                <w:szCs w:val="13"/>
              </w:rPr>
              <w:t>45,135.8</w:t>
            </w:r>
          </w:p>
        </w:tc>
        <w:tc>
          <w:tcPr>
            <w:tcW w:w="917" w:type="dxa"/>
            <w:tcBorders>
              <w:top w:val="nil"/>
              <w:left w:val="nil"/>
              <w:bottom w:val="nil"/>
              <w:right w:val="nil"/>
            </w:tcBorders>
            <w:shd w:val="clear" w:color="auto" w:fill="auto"/>
            <w:tcMar>
              <w:left w:w="43" w:type="dxa"/>
              <w:right w:w="43" w:type="dxa"/>
            </w:tcMar>
            <w:vAlign w:val="center"/>
          </w:tcPr>
          <w:p w14:paraId="548D9448" w14:textId="77777777" w:rsidR="007A1999" w:rsidRPr="00EA632A" w:rsidRDefault="007A1999" w:rsidP="007A1999">
            <w:pPr>
              <w:jc w:val="right"/>
              <w:rPr>
                <w:color w:val="000000"/>
                <w:sz w:val="14"/>
                <w:szCs w:val="14"/>
              </w:rPr>
            </w:pPr>
            <w:r>
              <w:rPr>
                <w:color w:val="000000"/>
                <w:sz w:val="13"/>
                <w:szCs w:val="13"/>
              </w:rPr>
              <w:t>42,573.4</w:t>
            </w:r>
          </w:p>
        </w:tc>
        <w:tc>
          <w:tcPr>
            <w:tcW w:w="800" w:type="dxa"/>
            <w:tcBorders>
              <w:top w:val="nil"/>
              <w:left w:val="nil"/>
              <w:bottom w:val="nil"/>
              <w:right w:val="nil"/>
            </w:tcBorders>
            <w:shd w:val="clear" w:color="auto" w:fill="auto"/>
            <w:tcMar>
              <w:left w:w="43" w:type="dxa"/>
              <w:right w:w="43" w:type="dxa"/>
            </w:tcMar>
            <w:vAlign w:val="center"/>
          </w:tcPr>
          <w:p w14:paraId="567E8033" w14:textId="77777777" w:rsidR="007A1999" w:rsidRPr="00EA632A" w:rsidRDefault="007A1999" w:rsidP="007A1999">
            <w:pPr>
              <w:jc w:val="right"/>
              <w:rPr>
                <w:color w:val="000000"/>
                <w:sz w:val="14"/>
                <w:szCs w:val="14"/>
              </w:rPr>
            </w:pPr>
            <w:r>
              <w:rPr>
                <w:color w:val="000000"/>
                <w:sz w:val="13"/>
                <w:szCs w:val="13"/>
              </w:rPr>
              <w:t>80,532.3</w:t>
            </w:r>
          </w:p>
        </w:tc>
        <w:tc>
          <w:tcPr>
            <w:tcW w:w="942" w:type="dxa"/>
            <w:tcBorders>
              <w:top w:val="nil"/>
              <w:left w:val="nil"/>
              <w:bottom w:val="nil"/>
              <w:right w:val="nil"/>
            </w:tcBorders>
            <w:shd w:val="clear" w:color="auto" w:fill="auto"/>
            <w:tcMar>
              <w:left w:w="43" w:type="dxa"/>
              <w:right w:w="43" w:type="dxa"/>
            </w:tcMar>
            <w:vAlign w:val="center"/>
          </w:tcPr>
          <w:p w14:paraId="4E08F7EC" w14:textId="77777777" w:rsidR="007A1999" w:rsidRPr="00EA632A" w:rsidRDefault="007A1999" w:rsidP="007A1999">
            <w:pPr>
              <w:jc w:val="right"/>
              <w:rPr>
                <w:color w:val="000000"/>
                <w:sz w:val="14"/>
                <w:szCs w:val="14"/>
              </w:rPr>
            </w:pPr>
            <w:r>
              <w:rPr>
                <w:color w:val="000000"/>
                <w:sz w:val="13"/>
                <w:szCs w:val="13"/>
              </w:rPr>
              <w:t>76,566.0</w:t>
            </w:r>
          </w:p>
        </w:tc>
        <w:tc>
          <w:tcPr>
            <w:tcW w:w="814" w:type="dxa"/>
            <w:tcBorders>
              <w:top w:val="nil"/>
              <w:left w:val="nil"/>
              <w:bottom w:val="nil"/>
              <w:right w:val="nil"/>
            </w:tcBorders>
            <w:shd w:val="clear" w:color="auto" w:fill="auto"/>
            <w:tcMar>
              <w:left w:w="43" w:type="dxa"/>
              <w:right w:w="43" w:type="dxa"/>
            </w:tcMar>
            <w:vAlign w:val="center"/>
          </w:tcPr>
          <w:p w14:paraId="491BF8F1" w14:textId="77777777" w:rsidR="007A1999" w:rsidRPr="00EA632A" w:rsidRDefault="007A1999" w:rsidP="007A1999">
            <w:pPr>
              <w:jc w:val="right"/>
              <w:rPr>
                <w:color w:val="000000"/>
                <w:sz w:val="14"/>
                <w:szCs w:val="14"/>
              </w:rPr>
            </w:pPr>
            <w:r>
              <w:rPr>
                <w:color w:val="000000"/>
                <w:sz w:val="13"/>
                <w:szCs w:val="13"/>
              </w:rPr>
              <w:t>100,433.8</w:t>
            </w:r>
          </w:p>
        </w:tc>
        <w:tc>
          <w:tcPr>
            <w:tcW w:w="946" w:type="dxa"/>
            <w:tcBorders>
              <w:top w:val="nil"/>
              <w:left w:val="nil"/>
              <w:bottom w:val="nil"/>
              <w:right w:val="nil"/>
            </w:tcBorders>
            <w:shd w:val="clear" w:color="auto" w:fill="auto"/>
            <w:tcMar>
              <w:left w:w="43" w:type="dxa"/>
              <w:right w:w="43" w:type="dxa"/>
            </w:tcMar>
            <w:vAlign w:val="center"/>
          </w:tcPr>
          <w:p w14:paraId="512A1815" w14:textId="77777777" w:rsidR="007A1999" w:rsidRPr="00EA632A" w:rsidRDefault="007A1999" w:rsidP="007A1999">
            <w:pPr>
              <w:jc w:val="right"/>
              <w:rPr>
                <w:color w:val="000000"/>
                <w:sz w:val="14"/>
                <w:szCs w:val="14"/>
              </w:rPr>
            </w:pPr>
            <w:r>
              <w:rPr>
                <w:color w:val="000000"/>
                <w:sz w:val="13"/>
                <w:szCs w:val="13"/>
              </w:rPr>
              <w:t>81,134.6</w:t>
            </w:r>
          </w:p>
        </w:tc>
        <w:tc>
          <w:tcPr>
            <w:tcW w:w="751" w:type="dxa"/>
            <w:tcBorders>
              <w:top w:val="nil"/>
              <w:left w:val="nil"/>
              <w:bottom w:val="nil"/>
              <w:right w:val="nil"/>
            </w:tcBorders>
            <w:shd w:val="clear" w:color="auto" w:fill="auto"/>
            <w:tcMar>
              <w:left w:w="43" w:type="dxa"/>
              <w:right w:w="43" w:type="dxa"/>
            </w:tcMar>
            <w:vAlign w:val="center"/>
          </w:tcPr>
          <w:p w14:paraId="56EAB1FF" w14:textId="77777777" w:rsidR="007A1999" w:rsidRPr="00EA632A" w:rsidRDefault="007A1999" w:rsidP="007A1999">
            <w:pPr>
              <w:jc w:val="right"/>
              <w:rPr>
                <w:color w:val="000000"/>
                <w:sz w:val="14"/>
                <w:szCs w:val="14"/>
              </w:rPr>
            </w:pPr>
            <w:r>
              <w:rPr>
                <w:color w:val="000000"/>
                <w:sz w:val="13"/>
                <w:szCs w:val="13"/>
              </w:rPr>
              <w:t>198,540.8</w:t>
            </w:r>
          </w:p>
        </w:tc>
        <w:tc>
          <w:tcPr>
            <w:tcW w:w="938" w:type="dxa"/>
            <w:tcBorders>
              <w:top w:val="nil"/>
              <w:left w:val="nil"/>
              <w:bottom w:val="nil"/>
              <w:right w:val="nil"/>
            </w:tcBorders>
            <w:shd w:val="clear" w:color="auto" w:fill="auto"/>
            <w:tcMar>
              <w:left w:w="43" w:type="dxa"/>
              <w:right w:w="43" w:type="dxa"/>
            </w:tcMar>
            <w:vAlign w:val="center"/>
          </w:tcPr>
          <w:p w14:paraId="04BB71B6" w14:textId="77777777" w:rsidR="007A1999" w:rsidRPr="00EA632A" w:rsidRDefault="007A1999" w:rsidP="007A1999">
            <w:pPr>
              <w:jc w:val="right"/>
              <w:rPr>
                <w:color w:val="000000"/>
                <w:sz w:val="14"/>
                <w:szCs w:val="14"/>
              </w:rPr>
            </w:pPr>
            <w:r>
              <w:rPr>
                <w:color w:val="000000"/>
                <w:sz w:val="13"/>
                <w:szCs w:val="13"/>
              </w:rPr>
              <w:t>180,997.9</w:t>
            </w:r>
          </w:p>
        </w:tc>
      </w:tr>
      <w:tr w:rsidR="007A1999" w:rsidRPr="00F47DB7" w14:paraId="4E621D63" w14:textId="77777777" w:rsidTr="007A1999">
        <w:trPr>
          <w:trHeight w:val="202"/>
          <w:jc w:val="center"/>
        </w:trPr>
        <w:tc>
          <w:tcPr>
            <w:tcW w:w="1846" w:type="dxa"/>
            <w:tcBorders>
              <w:top w:val="nil"/>
              <w:left w:val="nil"/>
              <w:bottom w:val="nil"/>
              <w:right w:val="nil"/>
            </w:tcBorders>
            <w:shd w:val="clear" w:color="auto" w:fill="auto"/>
            <w:vAlign w:val="center"/>
            <w:hideMark/>
          </w:tcPr>
          <w:p w14:paraId="4F3DB224" w14:textId="77777777" w:rsidR="007A1999" w:rsidRDefault="007A1999" w:rsidP="007A1999">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77777777" w:rsidR="007A1999" w:rsidRPr="00EA632A" w:rsidRDefault="007A1999" w:rsidP="007A1999">
            <w:pPr>
              <w:jc w:val="right"/>
              <w:rPr>
                <w:color w:val="000000"/>
                <w:sz w:val="14"/>
                <w:szCs w:val="14"/>
              </w:rPr>
            </w:pPr>
            <w:r>
              <w:rPr>
                <w:color w:val="000000"/>
                <w:sz w:val="13"/>
                <w:szCs w:val="13"/>
              </w:rPr>
              <w:t>86,291.8</w:t>
            </w:r>
          </w:p>
        </w:tc>
        <w:tc>
          <w:tcPr>
            <w:tcW w:w="917" w:type="dxa"/>
            <w:tcBorders>
              <w:top w:val="nil"/>
              <w:left w:val="nil"/>
              <w:bottom w:val="nil"/>
              <w:right w:val="nil"/>
            </w:tcBorders>
            <w:shd w:val="clear" w:color="auto" w:fill="auto"/>
            <w:tcMar>
              <w:left w:w="43" w:type="dxa"/>
              <w:right w:w="43" w:type="dxa"/>
            </w:tcMar>
            <w:vAlign w:val="center"/>
          </w:tcPr>
          <w:p w14:paraId="7656F2DC" w14:textId="77777777" w:rsidR="007A1999" w:rsidRPr="00EA632A" w:rsidRDefault="007A1999" w:rsidP="007A1999">
            <w:pPr>
              <w:jc w:val="right"/>
              <w:rPr>
                <w:color w:val="000000"/>
                <w:sz w:val="14"/>
                <w:szCs w:val="14"/>
              </w:rPr>
            </w:pPr>
            <w:r>
              <w:rPr>
                <w:color w:val="000000"/>
                <w:sz w:val="13"/>
                <w:szCs w:val="13"/>
              </w:rPr>
              <w:t>78,738.2</w:t>
            </w:r>
          </w:p>
        </w:tc>
        <w:tc>
          <w:tcPr>
            <w:tcW w:w="800" w:type="dxa"/>
            <w:tcBorders>
              <w:top w:val="nil"/>
              <w:left w:val="nil"/>
              <w:bottom w:val="nil"/>
              <w:right w:val="nil"/>
            </w:tcBorders>
            <w:shd w:val="clear" w:color="auto" w:fill="auto"/>
            <w:tcMar>
              <w:left w:w="43" w:type="dxa"/>
              <w:right w:w="43" w:type="dxa"/>
            </w:tcMar>
            <w:vAlign w:val="center"/>
          </w:tcPr>
          <w:p w14:paraId="00AFDFA8" w14:textId="77777777" w:rsidR="007A1999" w:rsidRPr="00EA632A" w:rsidRDefault="007A1999" w:rsidP="007A1999">
            <w:pPr>
              <w:jc w:val="right"/>
              <w:rPr>
                <w:color w:val="000000"/>
                <w:sz w:val="14"/>
                <w:szCs w:val="14"/>
              </w:rPr>
            </w:pPr>
            <w:r>
              <w:rPr>
                <w:color w:val="000000"/>
                <w:sz w:val="13"/>
                <w:szCs w:val="13"/>
              </w:rPr>
              <w:t>139,514.3</w:t>
            </w:r>
          </w:p>
        </w:tc>
        <w:tc>
          <w:tcPr>
            <w:tcW w:w="942" w:type="dxa"/>
            <w:tcBorders>
              <w:top w:val="nil"/>
              <w:left w:val="nil"/>
              <w:bottom w:val="nil"/>
              <w:right w:val="nil"/>
            </w:tcBorders>
            <w:shd w:val="clear" w:color="auto" w:fill="auto"/>
            <w:tcMar>
              <w:left w:w="43" w:type="dxa"/>
              <w:right w:w="43" w:type="dxa"/>
            </w:tcMar>
            <w:vAlign w:val="center"/>
          </w:tcPr>
          <w:p w14:paraId="7623DBB6" w14:textId="77777777" w:rsidR="007A1999" w:rsidRPr="00EA632A" w:rsidRDefault="007A1999" w:rsidP="007A1999">
            <w:pPr>
              <w:jc w:val="right"/>
              <w:rPr>
                <w:color w:val="000000"/>
                <w:sz w:val="14"/>
                <w:szCs w:val="14"/>
              </w:rPr>
            </w:pPr>
            <w:r>
              <w:rPr>
                <w:color w:val="000000"/>
                <w:sz w:val="13"/>
                <w:szCs w:val="13"/>
              </w:rPr>
              <w:t>91,475.9</w:t>
            </w:r>
          </w:p>
        </w:tc>
        <w:tc>
          <w:tcPr>
            <w:tcW w:w="814" w:type="dxa"/>
            <w:tcBorders>
              <w:top w:val="nil"/>
              <w:left w:val="nil"/>
              <w:bottom w:val="nil"/>
              <w:right w:val="nil"/>
            </w:tcBorders>
            <w:shd w:val="clear" w:color="auto" w:fill="auto"/>
            <w:tcMar>
              <w:left w:w="43" w:type="dxa"/>
              <w:right w:w="43" w:type="dxa"/>
            </w:tcMar>
            <w:vAlign w:val="center"/>
          </w:tcPr>
          <w:p w14:paraId="58B0D159" w14:textId="77777777" w:rsidR="007A1999" w:rsidRPr="00EA632A" w:rsidRDefault="007A1999" w:rsidP="007A1999">
            <w:pPr>
              <w:jc w:val="right"/>
              <w:rPr>
                <w:color w:val="000000"/>
                <w:sz w:val="14"/>
                <w:szCs w:val="14"/>
              </w:rPr>
            </w:pPr>
            <w:r>
              <w:rPr>
                <w:color w:val="000000"/>
                <w:sz w:val="13"/>
                <w:szCs w:val="13"/>
              </w:rPr>
              <w:t>65,887.7</w:t>
            </w:r>
          </w:p>
        </w:tc>
        <w:tc>
          <w:tcPr>
            <w:tcW w:w="946" w:type="dxa"/>
            <w:tcBorders>
              <w:top w:val="nil"/>
              <w:left w:val="nil"/>
              <w:bottom w:val="nil"/>
              <w:right w:val="nil"/>
            </w:tcBorders>
            <w:shd w:val="clear" w:color="auto" w:fill="auto"/>
            <w:tcMar>
              <w:left w:w="43" w:type="dxa"/>
              <w:right w:w="43" w:type="dxa"/>
            </w:tcMar>
            <w:vAlign w:val="center"/>
          </w:tcPr>
          <w:p w14:paraId="125C2EDB" w14:textId="77777777" w:rsidR="007A1999" w:rsidRPr="00EA632A" w:rsidRDefault="007A1999" w:rsidP="007A1999">
            <w:pPr>
              <w:jc w:val="right"/>
              <w:rPr>
                <w:color w:val="000000"/>
                <w:sz w:val="14"/>
                <w:szCs w:val="14"/>
              </w:rPr>
            </w:pPr>
            <w:r>
              <w:rPr>
                <w:color w:val="000000"/>
                <w:sz w:val="13"/>
                <w:szCs w:val="13"/>
              </w:rPr>
              <w:t>43,145.1</w:t>
            </w:r>
          </w:p>
        </w:tc>
        <w:tc>
          <w:tcPr>
            <w:tcW w:w="751" w:type="dxa"/>
            <w:tcBorders>
              <w:top w:val="nil"/>
              <w:left w:val="nil"/>
              <w:bottom w:val="nil"/>
              <w:right w:val="nil"/>
            </w:tcBorders>
            <w:shd w:val="clear" w:color="auto" w:fill="auto"/>
            <w:tcMar>
              <w:left w:w="43" w:type="dxa"/>
              <w:right w:w="43" w:type="dxa"/>
            </w:tcMar>
            <w:vAlign w:val="center"/>
          </w:tcPr>
          <w:p w14:paraId="757E5422" w14:textId="77777777" w:rsidR="007A1999" w:rsidRPr="00EA632A" w:rsidRDefault="007A1999" w:rsidP="007A1999">
            <w:pPr>
              <w:jc w:val="right"/>
              <w:rPr>
                <w:color w:val="000000"/>
                <w:sz w:val="14"/>
                <w:szCs w:val="14"/>
              </w:rPr>
            </w:pPr>
            <w:r>
              <w:rPr>
                <w:color w:val="000000"/>
                <w:sz w:val="13"/>
                <w:szCs w:val="13"/>
              </w:rPr>
              <w:t>182,689.3</w:t>
            </w:r>
          </w:p>
        </w:tc>
        <w:tc>
          <w:tcPr>
            <w:tcW w:w="938" w:type="dxa"/>
            <w:tcBorders>
              <w:top w:val="nil"/>
              <w:left w:val="nil"/>
              <w:bottom w:val="nil"/>
              <w:right w:val="nil"/>
            </w:tcBorders>
            <w:shd w:val="clear" w:color="auto" w:fill="auto"/>
            <w:tcMar>
              <w:left w:w="43" w:type="dxa"/>
              <w:right w:w="43" w:type="dxa"/>
            </w:tcMar>
            <w:vAlign w:val="center"/>
          </w:tcPr>
          <w:p w14:paraId="0A6E8E9F" w14:textId="77777777" w:rsidR="007A1999" w:rsidRPr="00EA632A" w:rsidRDefault="007A1999" w:rsidP="007A1999">
            <w:pPr>
              <w:jc w:val="right"/>
              <w:rPr>
                <w:color w:val="000000"/>
                <w:sz w:val="14"/>
                <w:szCs w:val="14"/>
              </w:rPr>
            </w:pPr>
            <w:r>
              <w:rPr>
                <w:color w:val="000000"/>
                <w:sz w:val="13"/>
                <w:szCs w:val="13"/>
              </w:rPr>
              <w:t>143,430.8</w:t>
            </w:r>
          </w:p>
        </w:tc>
      </w:tr>
      <w:tr w:rsidR="007A1999" w:rsidRPr="00F47DB7" w14:paraId="783881B7" w14:textId="77777777" w:rsidTr="007A1999">
        <w:trPr>
          <w:trHeight w:val="202"/>
          <w:jc w:val="center"/>
        </w:trPr>
        <w:tc>
          <w:tcPr>
            <w:tcW w:w="1846" w:type="dxa"/>
            <w:tcBorders>
              <w:top w:val="nil"/>
              <w:left w:val="nil"/>
              <w:bottom w:val="nil"/>
              <w:right w:val="nil"/>
            </w:tcBorders>
            <w:shd w:val="clear" w:color="auto" w:fill="auto"/>
            <w:vAlign w:val="center"/>
            <w:hideMark/>
          </w:tcPr>
          <w:p w14:paraId="250E3E93" w14:textId="77777777" w:rsidR="007A1999" w:rsidRDefault="007A1999" w:rsidP="007A1999">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77777777" w:rsidR="007A1999" w:rsidRPr="00EA632A" w:rsidRDefault="007A1999" w:rsidP="007A1999">
            <w:pPr>
              <w:jc w:val="right"/>
              <w:rPr>
                <w:color w:val="000000"/>
                <w:sz w:val="14"/>
                <w:szCs w:val="14"/>
              </w:rPr>
            </w:pPr>
            <w:r>
              <w:rPr>
                <w:color w:val="000000"/>
                <w:sz w:val="13"/>
                <w:szCs w:val="13"/>
              </w:rPr>
              <w:t>31,547.1</w:t>
            </w:r>
          </w:p>
        </w:tc>
        <w:tc>
          <w:tcPr>
            <w:tcW w:w="917" w:type="dxa"/>
            <w:tcBorders>
              <w:top w:val="nil"/>
              <w:left w:val="nil"/>
              <w:bottom w:val="nil"/>
              <w:right w:val="nil"/>
            </w:tcBorders>
            <w:shd w:val="clear" w:color="auto" w:fill="auto"/>
            <w:tcMar>
              <w:left w:w="43" w:type="dxa"/>
              <w:right w:w="43" w:type="dxa"/>
            </w:tcMar>
            <w:vAlign w:val="center"/>
          </w:tcPr>
          <w:p w14:paraId="68EC584A" w14:textId="77777777" w:rsidR="007A1999" w:rsidRPr="00EA632A" w:rsidRDefault="007A1999" w:rsidP="007A1999">
            <w:pPr>
              <w:jc w:val="right"/>
              <w:rPr>
                <w:color w:val="000000"/>
                <w:sz w:val="14"/>
                <w:szCs w:val="14"/>
              </w:rPr>
            </w:pPr>
            <w:r>
              <w:rPr>
                <w:color w:val="000000"/>
                <w:sz w:val="13"/>
                <w:szCs w:val="13"/>
              </w:rPr>
              <w:t>29,962.3</w:t>
            </w:r>
          </w:p>
        </w:tc>
        <w:tc>
          <w:tcPr>
            <w:tcW w:w="800" w:type="dxa"/>
            <w:tcBorders>
              <w:top w:val="nil"/>
              <w:left w:val="nil"/>
              <w:bottom w:val="nil"/>
              <w:right w:val="nil"/>
            </w:tcBorders>
            <w:shd w:val="clear" w:color="auto" w:fill="auto"/>
            <w:tcMar>
              <w:left w:w="43" w:type="dxa"/>
              <w:right w:w="43" w:type="dxa"/>
            </w:tcMar>
            <w:vAlign w:val="center"/>
          </w:tcPr>
          <w:p w14:paraId="4E03FF03" w14:textId="77777777" w:rsidR="007A1999" w:rsidRPr="00EA632A" w:rsidRDefault="007A1999" w:rsidP="007A1999">
            <w:pPr>
              <w:jc w:val="right"/>
              <w:rPr>
                <w:color w:val="000000"/>
                <w:sz w:val="14"/>
                <w:szCs w:val="14"/>
              </w:rPr>
            </w:pPr>
            <w:r>
              <w:rPr>
                <w:color w:val="000000"/>
                <w:sz w:val="13"/>
                <w:szCs w:val="13"/>
              </w:rPr>
              <w:t>37,476.8</w:t>
            </w:r>
          </w:p>
        </w:tc>
        <w:tc>
          <w:tcPr>
            <w:tcW w:w="942" w:type="dxa"/>
            <w:tcBorders>
              <w:top w:val="nil"/>
              <w:left w:val="nil"/>
              <w:bottom w:val="nil"/>
              <w:right w:val="nil"/>
            </w:tcBorders>
            <w:shd w:val="clear" w:color="auto" w:fill="auto"/>
            <w:tcMar>
              <w:left w:w="43" w:type="dxa"/>
              <w:right w:w="43" w:type="dxa"/>
            </w:tcMar>
            <w:vAlign w:val="center"/>
          </w:tcPr>
          <w:p w14:paraId="0A5AFC72" w14:textId="77777777" w:rsidR="007A1999" w:rsidRPr="00EA632A" w:rsidRDefault="007A1999" w:rsidP="007A1999">
            <w:pPr>
              <w:jc w:val="right"/>
              <w:rPr>
                <w:color w:val="000000"/>
                <w:sz w:val="14"/>
                <w:szCs w:val="14"/>
              </w:rPr>
            </w:pPr>
            <w:r>
              <w:rPr>
                <w:color w:val="000000"/>
                <w:sz w:val="13"/>
                <w:szCs w:val="13"/>
              </w:rPr>
              <w:t>31,874.4</w:t>
            </w:r>
          </w:p>
        </w:tc>
        <w:tc>
          <w:tcPr>
            <w:tcW w:w="814" w:type="dxa"/>
            <w:tcBorders>
              <w:top w:val="nil"/>
              <w:left w:val="nil"/>
              <w:bottom w:val="nil"/>
              <w:right w:val="nil"/>
            </w:tcBorders>
            <w:shd w:val="clear" w:color="auto" w:fill="auto"/>
            <w:tcMar>
              <w:left w:w="43" w:type="dxa"/>
              <w:right w:w="43" w:type="dxa"/>
            </w:tcMar>
            <w:vAlign w:val="center"/>
          </w:tcPr>
          <w:p w14:paraId="5F935989" w14:textId="77777777" w:rsidR="007A1999" w:rsidRPr="00EA632A" w:rsidRDefault="007A1999" w:rsidP="007A1999">
            <w:pPr>
              <w:jc w:val="right"/>
              <w:rPr>
                <w:color w:val="000000"/>
                <w:sz w:val="14"/>
                <w:szCs w:val="14"/>
              </w:rPr>
            </w:pPr>
            <w:r>
              <w:rPr>
                <w:color w:val="000000"/>
                <w:sz w:val="13"/>
                <w:szCs w:val="13"/>
              </w:rPr>
              <w:t>167,568.4</w:t>
            </w:r>
          </w:p>
        </w:tc>
        <w:tc>
          <w:tcPr>
            <w:tcW w:w="946" w:type="dxa"/>
            <w:tcBorders>
              <w:top w:val="nil"/>
              <w:left w:val="nil"/>
              <w:bottom w:val="nil"/>
              <w:right w:val="nil"/>
            </w:tcBorders>
            <w:shd w:val="clear" w:color="auto" w:fill="auto"/>
            <w:tcMar>
              <w:left w:w="43" w:type="dxa"/>
              <w:right w:w="43" w:type="dxa"/>
            </w:tcMar>
            <w:vAlign w:val="center"/>
          </w:tcPr>
          <w:p w14:paraId="32DEB87C" w14:textId="77777777" w:rsidR="007A1999" w:rsidRPr="00EA632A" w:rsidRDefault="007A1999" w:rsidP="007A1999">
            <w:pPr>
              <w:jc w:val="right"/>
              <w:rPr>
                <w:color w:val="000000"/>
                <w:sz w:val="14"/>
                <w:szCs w:val="14"/>
              </w:rPr>
            </w:pPr>
            <w:r>
              <w:rPr>
                <w:color w:val="000000"/>
                <w:sz w:val="13"/>
                <w:szCs w:val="13"/>
              </w:rPr>
              <w:t>101,392.6</w:t>
            </w:r>
          </w:p>
        </w:tc>
        <w:tc>
          <w:tcPr>
            <w:tcW w:w="751" w:type="dxa"/>
            <w:tcBorders>
              <w:top w:val="nil"/>
              <w:left w:val="nil"/>
              <w:bottom w:val="nil"/>
              <w:right w:val="nil"/>
            </w:tcBorders>
            <w:shd w:val="clear" w:color="auto" w:fill="auto"/>
            <w:tcMar>
              <w:left w:w="43" w:type="dxa"/>
              <w:right w:w="43" w:type="dxa"/>
            </w:tcMar>
            <w:vAlign w:val="center"/>
          </w:tcPr>
          <w:p w14:paraId="25582D1D" w14:textId="77777777" w:rsidR="007A1999" w:rsidRPr="00EA632A" w:rsidRDefault="007A1999" w:rsidP="007A1999">
            <w:pPr>
              <w:jc w:val="right"/>
              <w:rPr>
                <w:color w:val="000000"/>
                <w:sz w:val="14"/>
                <w:szCs w:val="14"/>
              </w:rPr>
            </w:pPr>
            <w:r>
              <w:rPr>
                <w:color w:val="000000"/>
                <w:sz w:val="13"/>
                <w:szCs w:val="13"/>
              </w:rPr>
              <w:t>223,435.6</w:t>
            </w:r>
          </w:p>
        </w:tc>
        <w:tc>
          <w:tcPr>
            <w:tcW w:w="938" w:type="dxa"/>
            <w:tcBorders>
              <w:top w:val="nil"/>
              <w:left w:val="nil"/>
              <w:bottom w:val="nil"/>
              <w:right w:val="nil"/>
            </w:tcBorders>
            <w:shd w:val="clear" w:color="auto" w:fill="auto"/>
            <w:tcMar>
              <w:left w:w="43" w:type="dxa"/>
              <w:right w:w="43" w:type="dxa"/>
            </w:tcMar>
            <w:vAlign w:val="center"/>
          </w:tcPr>
          <w:p w14:paraId="42C770A0" w14:textId="77777777" w:rsidR="007A1999" w:rsidRPr="00EA632A" w:rsidRDefault="007A1999" w:rsidP="007A1999">
            <w:pPr>
              <w:jc w:val="right"/>
              <w:rPr>
                <w:color w:val="000000"/>
                <w:sz w:val="14"/>
                <w:szCs w:val="14"/>
              </w:rPr>
            </w:pPr>
            <w:r>
              <w:rPr>
                <w:color w:val="000000"/>
                <w:sz w:val="13"/>
                <w:szCs w:val="13"/>
              </w:rPr>
              <w:t>183,166.2</w:t>
            </w:r>
          </w:p>
        </w:tc>
      </w:tr>
      <w:tr w:rsidR="007A1999" w:rsidRPr="00F47DB7" w14:paraId="2C721817" w14:textId="77777777" w:rsidTr="007A1999">
        <w:trPr>
          <w:trHeight w:val="202"/>
          <w:jc w:val="center"/>
        </w:trPr>
        <w:tc>
          <w:tcPr>
            <w:tcW w:w="1846" w:type="dxa"/>
            <w:tcBorders>
              <w:top w:val="nil"/>
              <w:left w:val="nil"/>
              <w:bottom w:val="nil"/>
              <w:right w:val="nil"/>
            </w:tcBorders>
            <w:shd w:val="clear" w:color="auto" w:fill="auto"/>
            <w:vAlign w:val="center"/>
            <w:hideMark/>
          </w:tcPr>
          <w:p w14:paraId="2AD53049" w14:textId="77777777" w:rsidR="007A1999" w:rsidRDefault="007A1999" w:rsidP="007A1999">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77777777" w:rsidR="007A1999" w:rsidRPr="00EA632A" w:rsidRDefault="007A1999" w:rsidP="007A1999">
            <w:pPr>
              <w:jc w:val="right"/>
              <w:rPr>
                <w:color w:val="000000"/>
                <w:sz w:val="14"/>
                <w:szCs w:val="14"/>
              </w:rPr>
            </w:pPr>
            <w:r>
              <w:rPr>
                <w:color w:val="000000"/>
                <w:sz w:val="13"/>
                <w:szCs w:val="13"/>
              </w:rPr>
              <w:t>48,415.6</w:t>
            </w:r>
          </w:p>
        </w:tc>
        <w:tc>
          <w:tcPr>
            <w:tcW w:w="917" w:type="dxa"/>
            <w:tcBorders>
              <w:top w:val="nil"/>
              <w:left w:val="nil"/>
              <w:bottom w:val="nil"/>
              <w:right w:val="nil"/>
            </w:tcBorders>
            <w:shd w:val="clear" w:color="auto" w:fill="auto"/>
            <w:tcMar>
              <w:left w:w="43" w:type="dxa"/>
              <w:right w:w="43" w:type="dxa"/>
            </w:tcMar>
            <w:vAlign w:val="center"/>
          </w:tcPr>
          <w:p w14:paraId="177DAD7B" w14:textId="77777777" w:rsidR="007A1999" w:rsidRPr="00EA632A" w:rsidRDefault="007A1999" w:rsidP="007A1999">
            <w:pPr>
              <w:jc w:val="right"/>
              <w:rPr>
                <w:color w:val="000000"/>
                <w:sz w:val="14"/>
                <w:szCs w:val="14"/>
              </w:rPr>
            </w:pPr>
            <w:r>
              <w:rPr>
                <w:color w:val="000000"/>
                <w:sz w:val="13"/>
                <w:szCs w:val="13"/>
              </w:rPr>
              <w:t>45,849.0</w:t>
            </w:r>
          </w:p>
        </w:tc>
        <w:tc>
          <w:tcPr>
            <w:tcW w:w="800" w:type="dxa"/>
            <w:tcBorders>
              <w:top w:val="nil"/>
              <w:left w:val="nil"/>
              <w:bottom w:val="nil"/>
              <w:right w:val="nil"/>
            </w:tcBorders>
            <w:shd w:val="clear" w:color="auto" w:fill="auto"/>
            <w:tcMar>
              <w:left w:w="43" w:type="dxa"/>
              <w:right w:w="43" w:type="dxa"/>
            </w:tcMar>
            <w:vAlign w:val="center"/>
          </w:tcPr>
          <w:p w14:paraId="4B7516BC" w14:textId="77777777" w:rsidR="007A1999" w:rsidRPr="00EA632A" w:rsidRDefault="007A1999" w:rsidP="007A1999">
            <w:pPr>
              <w:jc w:val="right"/>
              <w:rPr>
                <w:color w:val="000000"/>
                <w:sz w:val="14"/>
                <w:szCs w:val="14"/>
              </w:rPr>
            </w:pPr>
            <w:r>
              <w:rPr>
                <w:color w:val="000000"/>
                <w:sz w:val="13"/>
                <w:szCs w:val="13"/>
              </w:rPr>
              <w:t>143,316.3</w:t>
            </w:r>
          </w:p>
        </w:tc>
        <w:tc>
          <w:tcPr>
            <w:tcW w:w="942" w:type="dxa"/>
            <w:tcBorders>
              <w:top w:val="nil"/>
              <w:left w:val="nil"/>
              <w:bottom w:val="nil"/>
              <w:right w:val="nil"/>
            </w:tcBorders>
            <w:shd w:val="clear" w:color="auto" w:fill="auto"/>
            <w:tcMar>
              <w:left w:w="43" w:type="dxa"/>
              <w:right w:w="43" w:type="dxa"/>
            </w:tcMar>
            <w:vAlign w:val="center"/>
          </w:tcPr>
          <w:p w14:paraId="65F5F5F9" w14:textId="77777777" w:rsidR="007A1999" w:rsidRPr="00EA632A" w:rsidRDefault="007A1999" w:rsidP="007A1999">
            <w:pPr>
              <w:jc w:val="right"/>
              <w:rPr>
                <w:color w:val="000000"/>
                <w:sz w:val="14"/>
                <w:szCs w:val="14"/>
              </w:rPr>
            </w:pPr>
            <w:r>
              <w:rPr>
                <w:color w:val="000000"/>
                <w:sz w:val="13"/>
                <w:szCs w:val="13"/>
              </w:rPr>
              <w:t>95,409.7</w:t>
            </w:r>
          </w:p>
        </w:tc>
        <w:tc>
          <w:tcPr>
            <w:tcW w:w="814" w:type="dxa"/>
            <w:tcBorders>
              <w:top w:val="nil"/>
              <w:left w:val="nil"/>
              <w:bottom w:val="nil"/>
              <w:right w:val="nil"/>
            </w:tcBorders>
            <w:shd w:val="clear" w:color="auto" w:fill="auto"/>
            <w:tcMar>
              <w:left w:w="43" w:type="dxa"/>
              <w:right w:w="43" w:type="dxa"/>
            </w:tcMar>
            <w:vAlign w:val="center"/>
          </w:tcPr>
          <w:p w14:paraId="27EA3CD5" w14:textId="77777777" w:rsidR="007A1999" w:rsidRPr="00EA632A" w:rsidRDefault="007A1999" w:rsidP="007A1999">
            <w:pPr>
              <w:jc w:val="right"/>
              <w:rPr>
                <w:color w:val="000000"/>
                <w:sz w:val="14"/>
                <w:szCs w:val="14"/>
              </w:rPr>
            </w:pPr>
            <w:r>
              <w:rPr>
                <w:color w:val="000000"/>
                <w:sz w:val="13"/>
                <w:szCs w:val="13"/>
              </w:rPr>
              <w:t>36,414.4</w:t>
            </w:r>
          </w:p>
        </w:tc>
        <w:tc>
          <w:tcPr>
            <w:tcW w:w="946" w:type="dxa"/>
            <w:tcBorders>
              <w:top w:val="nil"/>
              <w:left w:val="nil"/>
              <w:bottom w:val="nil"/>
              <w:right w:val="nil"/>
            </w:tcBorders>
            <w:shd w:val="clear" w:color="auto" w:fill="auto"/>
            <w:tcMar>
              <w:left w:w="43" w:type="dxa"/>
              <w:right w:w="43" w:type="dxa"/>
            </w:tcMar>
            <w:vAlign w:val="center"/>
          </w:tcPr>
          <w:p w14:paraId="602C7604" w14:textId="77777777" w:rsidR="007A1999" w:rsidRPr="00EA632A" w:rsidRDefault="007A1999" w:rsidP="007A1999">
            <w:pPr>
              <w:jc w:val="right"/>
              <w:rPr>
                <w:color w:val="000000"/>
                <w:sz w:val="14"/>
                <w:szCs w:val="14"/>
              </w:rPr>
            </w:pPr>
            <w:r>
              <w:rPr>
                <w:color w:val="000000"/>
                <w:sz w:val="13"/>
                <w:szCs w:val="13"/>
              </w:rPr>
              <w:t>22,346.4</w:t>
            </w:r>
          </w:p>
        </w:tc>
        <w:tc>
          <w:tcPr>
            <w:tcW w:w="751" w:type="dxa"/>
            <w:tcBorders>
              <w:top w:val="nil"/>
              <w:left w:val="nil"/>
              <w:bottom w:val="nil"/>
              <w:right w:val="nil"/>
            </w:tcBorders>
            <w:shd w:val="clear" w:color="auto" w:fill="auto"/>
            <w:tcMar>
              <w:left w:w="43" w:type="dxa"/>
              <w:right w:w="43" w:type="dxa"/>
            </w:tcMar>
            <w:vAlign w:val="center"/>
          </w:tcPr>
          <w:p w14:paraId="24B871F6" w14:textId="77777777" w:rsidR="007A1999" w:rsidRPr="00EA632A" w:rsidRDefault="007A1999" w:rsidP="007A1999">
            <w:pPr>
              <w:jc w:val="right"/>
              <w:rPr>
                <w:color w:val="000000"/>
                <w:sz w:val="14"/>
                <w:szCs w:val="14"/>
              </w:rPr>
            </w:pPr>
            <w:r>
              <w:rPr>
                <w:color w:val="000000"/>
                <w:sz w:val="13"/>
                <w:szCs w:val="13"/>
              </w:rPr>
              <w:t>269,030.8</w:t>
            </w:r>
          </w:p>
        </w:tc>
        <w:tc>
          <w:tcPr>
            <w:tcW w:w="938" w:type="dxa"/>
            <w:tcBorders>
              <w:top w:val="nil"/>
              <w:left w:val="nil"/>
              <w:bottom w:val="nil"/>
              <w:right w:val="nil"/>
            </w:tcBorders>
            <w:shd w:val="clear" w:color="auto" w:fill="auto"/>
            <w:tcMar>
              <w:left w:w="43" w:type="dxa"/>
              <w:right w:w="43" w:type="dxa"/>
            </w:tcMar>
            <w:vAlign w:val="center"/>
          </w:tcPr>
          <w:p w14:paraId="52F8C388" w14:textId="77777777" w:rsidR="007A1999" w:rsidRPr="00EA632A" w:rsidRDefault="007A1999" w:rsidP="007A1999">
            <w:pPr>
              <w:jc w:val="right"/>
              <w:rPr>
                <w:color w:val="000000"/>
                <w:sz w:val="14"/>
                <w:szCs w:val="14"/>
              </w:rPr>
            </w:pPr>
            <w:r>
              <w:rPr>
                <w:color w:val="000000"/>
                <w:sz w:val="13"/>
                <w:szCs w:val="13"/>
              </w:rPr>
              <w:t>132,602.5</w:t>
            </w:r>
          </w:p>
        </w:tc>
      </w:tr>
      <w:tr w:rsidR="007A1999" w:rsidRPr="00F47DB7" w14:paraId="2A22F648" w14:textId="77777777" w:rsidTr="007A1999">
        <w:trPr>
          <w:trHeight w:val="202"/>
          <w:jc w:val="center"/>
        </w:trPr>
        <w:tc>
          <w:tcPr>
            <w:tcW w:w="1846" w:type="dxa"/>
            <w:tcBorders>
              <w:top w:val="nil"/>
              <w:left w:val="nil"/>
              <w:bottom w:val="nil"/>
              <w:right w:val="nil"/>
            </w:tcBorders>
            <w:shd w:val="clear" w:color="auto" w:fill="auto"/>
            <w:vAlign w:val="center"/>
            <w:hideMark/>
          </w:tcPr>
          <w:p w14:paraId="30130279" w14:textId="77777777" w:rsidR="007A1999" w:rsidRDefault="007A1999" w:rsidP="007A1999">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77777777" w:rsidR="007A1999" w:rsidRPr="00EA632A" w:rsidRDefault="007A1999" w:rsidP="007A1999">
            <w:pPr>
              <w:jc w:val="right"/>
              <w:rPr>
                <w:color w:val="000000"/>
                <w:sz w:val="14"/>
                <w:szCs w:val="14"/>
              </w:rPr>
            </w:pPr>
            <w:r>
              <w:rPr>
                <w:color w:val="000000"/>
                <w:sz w:val="13"/>
                <w:szCs w:val="13"/>
              </w:rPr>
              <w:t>43,464.6</w:t>
            </w:r>
          </w:p>
        </w:tc>
        <w:tc>
          <w:tcPr>
            <w:tcW w:w="917" w:type="dxa"/>
            <w:tcBorders>
              <w:top w:val="nil"/>
              <w:left w:val="nil"/>
              <w:bottom w:val="nil"/>
              <w:right w:val="nil"/>
            </w:tcBorders>
            <w:shd w:val="clear" w:color="auto" w:fill="auto"/>
            <w:tcMar>
              <w:left w:w="43" w:type="dxa"/>
              <w:right w:w="43" w:type="dxa"/>
            </w:tcMar>
            <w:vAlign w:val="center"/>
          </w:tcPr>
          <w:p w14:paraId="3D578008" w14:textId="77777777" w:rsidR="007A1999" w:rsidRPr="00EA632A" w:rsidRDefault="007A1999" w:rsidP="007A1999">
            <w:pPr>
              <w:jc w:val="right"/>
              <w:rPr>
                <w:color w:val="000000"/>
                <w:sz w:val="14"/>
                <w:szCs w:val="14"/>
              </w:rPr>
            </w:pPr>
            <w:r>
              <w:rPr>
                <w:color w:val="000000"/>
                <w:sz w:val="13"/>
                <w:szCs w:val="13"/>
              </w:rPr>
              <w:t>42,369.2</w:t>
            </w:r>
          </w:p>
        </w:tc>
        <w:tc>
          <w:tcPr>
            <w:tcW w:w="800" w:type="dxa"/>
            <w:tcBorders>
              <w:top w:val="nil"/>
              <w:left w:val="nil"/>
              <w:bottom w:val="nil"/>
              <w:right w:val="nil"/>
            </w:tcBorders>
            <w:shd w:val="clear" w:color="auto" w:fill="auto"/>
            <w:tcMar>
              <w:left w:w="43" w:type="dxa"/>
              <w:right w:w="43" w:type="dxa"/>
            </w:tcMar>
            <w:vAlign w:val="center"/>
          </w:tcPr>
          <w:p w14:paraId="60D78C72" w14:textId="77777777" w:rsidR="007A1999" w:rsidRPr="00EA632A" w:rsidRDefault="007A1999" w:rsidP="007A1999">
            <w:pPr>
              <w:jc w:val="right"/>
              <w:rPr>
                <w:color w:val="000000"/>
                <w:sz w:val="14"/>
                <w:szCs w:val="14"/>
              </w:rPr>
            </w:pPr>
            <w:r>
              <w:rPr>
                <w:color w:val="000000"/>
                <w:sz w:val="13"/>
                <w:szCs w:val="13"/>
              </w:rPr>
              <w:t>31,422.9</w:t>
            </w:r>
          </w:p>
        </w:tc>
        <w:tc>
          <w:tcPr>
            <w:tcW w:w="942" w:type="dxa"/>
            <w:tcBorders>
              <w:top w:val="nil"/>
              <w:left w:val="nil"/>
              <w:bottom w:val="nil"/>
              <w:right w:val="nil"/>
            </w:tcBorders>
            <w:shd w:val="clear" w:color="auto" w:fill="auto"/>
            <w:tcMar>
              <w:left w:w="43" w:type="dxa"/>
              <w:right w:w="43" w:type="dxa"/>
            </w:tcMar>
            <w:vAlign w:val="center"/>
          </w:tcPr>
          <w:p w14:paraId="4833CD93" w14:textId="77777777" w:rsidR="007A1999" w:rsidRPr="00EA632A" w:rsidRDefault="007A1999" w:rsidP="007A1999">
            <w:pPr>
              <w:jc w:val="right"/>
              <w:rPr>
                <w:color w:val="000000"/>
                <w:sz w:val="14"/>
                <w:szCs w:val="14"/>
              </w:rPr>
            </w:pPr>
            <w:r>
              <w:rPr>
                <w:color w:val="000000"/>
                <w:sz w:val="13"/>
                <w:szCs w:val="13"/>
              </w:rPr>
              <w:t>27,728.3</w:t>
            </w:r>
          </w:p>
        </w:tc>
        <w:tc>
          <w:tcPr>
            <w:tcW w:w="814" w:type="dxa"/>
            <w:tcBorders>
              <w:top w:val="nil"/>
              <w:left w:val="nil"/>
              <w:bottom w:val="nil"/>
              <w:right w:val="nil"/>
            </w:tcBorders>
            <w:shd w:val="clear" w:color="auto" w:fill="auto"/>
            <w:tcMar>
              <w:left w:w="43" w:type="dxa"/>
              <w:right w:w="43" w:type="dxa"/>
            </w:tcMar>
            <w:vAlign w:val="center"/>
          </w:tcPr>
          <w:p w14:paraId="06626A48" w14:textId="77777777" w:rsidR="007A1999" w:rsidRPr="00EA632A" w:rsidRDefault="007A1999" w:rsidP="007A1999">
            <w:pPr>
              <w:jc w:val="right"/>
              <w:rPr>
                <w:color w:val="000000"/>
                <w:sz w:val="14"/>
                <w:szCs w:val="14"/>
              </w:rPr>
            </w:pPr>
            <w:r>
              <w:rPr>
                <w:color w:val="000000"/>
                <w:sz w:val="13"/>
                <w:szCs w:val="13"/>
              </w:rPr>
              <w:t>122,975.8</w:t>
            </w:r>
          </w:p>
        </w:tc>
        <w:tc>
          <w:tcPr>
            <w:tcW w:w="946" w:type="dxa"/>
            <w:tcBorders>
              <w:top w:val="nil"/>
              <w:left w:val="nil"/>
              <w:bottom w:val="nil"/>
              <w:right w:val="nil"/>
            </w:tcBorders>
            <w:shd w:val="clear" w:color="auto" w:fill="auto"/>
            <w:tcMar>
              <w:left w:w="43" w:type="dxa"/>
              <w:right w:w="43" w:type="dxa"/>
            </w:tcMar>
            <w:vAlign w:val="center"/>
          </w:tcPr>
          <w:p w14:paraId="0893F286" w14:textId="77777777" w:rsidR="007A1999" w:rsidRPr="00EA632A" w:rsidRDefault="007A1999" w:rsidP="007A1999">
            <w:pPr>
              <w:jc w:val="right"/>
              <w:rPr>
                <w:color w:val="000000"/>
                <w:sz w:val="14"/>
                <w:szCs w:val="14"/>
              </w:rPr>
            </w:pPr>
            <w:r>
              <w:rPr>
                <w:color w:val="000000"/>
                <w:sz w:val="13"/>
                <w:szCs w:val="13"/>
              </w:rPr>
              <w:t>95,530.1</w:t>
            </w:r>
          </w:p>
        </w:tc>
        <w:tc>
          <w:tcPr>
            <w:tcW w:w="751" w:type="dxa"/>
            <w:tcBorders>
              <w:top w:val="nil"/>
              <w:left w:val="nil"/>
              <w:bottom w:val="nil"/>
              <w:right w:val="nil"/>
            </w:tcBorders>
            <w:shd w:val="clear" w:color="auto" w:fill="auto"/>
            <w:tcMar>
              <w:left w:w="43" w:type="dxa"/>
              <w:right w:w="43" w:type="dxa"/>
            </w:tcMar>
            <w:vAlign w:val="center"/>
          </w:tcPr>
          <w:p w14:paraId="2ECBB228" w14:textId="77777777" w:rsidR="007A1999" w:rsidRPr="00EA632A" w:rsidRDefault="007A1999" w:rsidP="007A1999">
            <w:pPr>
              <w:jc w:val="right"/>
              <w:rPr>
                <w:color w:val="000000"/>
                <w:sz w:val="14"/>
                <w:szCs w:val="14"/>
              </w:rPr>
            </w:pPr>
            <w:r>
              <w:rPr>
                <w:color w:val="000000"/>
                <w:sz w:val="13"/>
                <w:szCs w:val="13"/>
              </w:rPr>
              <w:t>228,902.8</w:t>
            </w:r>
          </w:p>
        </w:tc>
        <w:tc>
          <w:tcPr>
            <w:tcW w:w="938" w:type="dxa"/>
            <w:tcBorders>
              <w:top w:val="nil"/>
              <w:left w:val="nil"/>
              <w:bottom w:val="nil"/>
              <w:right w:val="nil"/>
            </w:tcBorders>
            <w:shd w:val="clear" w:color="auto" w:fill="auto"/>
            <w:tcMar>
              <w:left w:w="43" w:type="dxa"/>
              <w:right w:w="43" w:type="dxa"/>
            </w:tcMar>
            <w:vAlign w:val="center"/>
          </w:tcPr>
          <w:p w14:paraId="577E7A34" w14:textId="77777777" w:rsidR="007A1999" w:rsidRPr="00EA632A" w:rsidRDefault="007A1999" w:rsidP="007A1999">
            <w:pPr>
              <w:jc w:val="right"/>
              <w:rPr>
                <w:color w:val="000000"/>
                <w:sz w:val="14"/>
                <w:szCs w:val="14"/>
              </w:rPr>
            </w:pPr>
            <w:r>
              <w:rPr>
                <w:color w:val="000000"/>
                <w:sz w:val="13"/>
                <w:szCs w:val="13"/>
              </w:rPr>
              <w:t>98,279.2</w:t>
            </w:r>
          </w:p>
        </w:tc>
      </w:tr>
      <w:tr w:rsidR="007A1999" w:rsidRPr="00F47DB7" w14:paraId="719D0C04" w14:textId="77777777" w:rsidTr="007A1999">
        <w:trPr>
          <w:trHeight w:val="202"/>
          <w:jc w:val="center"/>
        </w:trPr>
        <w:tc>
          <w:tcPr>
            <w:tcW w:w="1846" w:type="dxa"/>
            <w:tcBorders>
              <w:top w:val="nil"/>
              <w:left w:val="nil"/>
              <w:bottom w:val="nil"/>
              <w:right w:val="nil"/>
            </w:tcBorders>
            <w:shd w:val="clear" w:color="auto" w:fill="auto"/>
            <w:vAlign w:val="center"/>
            <w:hideMark/>
          </w:tcPr>
          <w:p w14:paraId="1A4EF662" w14:textId="77777777" w:rsidR="007A1999" w:rsidRDefault="007A1999" w:rsidP="007A1999">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77777777" w:rsidR="007A1999" w:rsidRPr="00EA632A" w:rsidRDefault="007A1999" w:rsidP="007A1999">
            <w:pPr>
              <w:jc w:val="right"/>
              <w:rPr>
                <w:color w:val="000000"/>
                <w:sz w:val="14"/>
                <w:szCs w:val="14"/>
              </w:rPr>
            </w:pPr>
            <w:r>
              <w:rPr>
                <w:color w:val="000000"/>
                <w:sz w:val="13"/>
                <w:szCs w:val="13"/>
              </w:rPr>
              <w:t>124,111.9</w:t>
            </w:r>
          </w:p>
        </w:tc>
        <w:tc>
          <w:tcPr>
            <w:tcW w:w="917" w:type="dxa"/>
            <w:tcBorders>
              <w:top w:val="nil"/>
              <w:left w:val="nil"/>
              <w:bottom w:val="nil"/>
              <w:right w:val="nil"/>
            </w:tcBorders>
            <w:shd w:val="clear" w:color="auto" w:fill="auto"/>
            <w:tcMar>
              <w:left w:w="43" w:type="dxa"/>
              <w:right w:w="43" w:type="dxa"/>
            </w:tcMar>
            <w:vAlign w:val="center"/>
          </w:tcPr>
          <w:p w14:paraId="08A022B1" w14:textId="77777777" w:rsidR="007A1999" w:rsidRPr="00EA632A" w:rsidRDefault="007A1999" w:rsidP="007A1999">
            <w:pPr>
              <w:jc w:val="right"/>
              <w:rPr>
                <w:color w:val="000000"/>
                <w:sz w:val="14"/>
                <w:szCs w:val="14"/>
              </w:rPr>
            </w:pPr>
            <w:r>
              <w:rPr>
                <w:color w:val="000000"/>
                <w:sz w:val="13"/>
                <w:szCs w:val="13"/>
              </w:rPr>
              <w:t>90,400.7</w:t>
            </w:r>
          </w:p>
        </w:tc>
        <w:tc>
          <w:tcPr>
            <w:tcW w:w="800" w:type="dxa"/>
            <w:tcBorders>
              <w:top w:val="nil"/>
              <w:left w:val="nil"/>
              <w:bottom w:val="nil"/>
              <w:right w:val="nil"/>
            </w:tcBorders>
            <w:shd w:val="clear" w:color="auto" w:fill="auto"/>
            <w:tcMar>
              <w:left w:w="43" w:type="dxa"/>
              <w:right w:w="43" w:type="dxa"/>
            </w:tcMar>
            <w:vAlign w:val="center"/>
          </w:tcPr>
          <w:p w14:paraId="025F8F96" w14:textId="77777777" w:rsidR="007A1999" w:rsidRPr="00EA632A" w:rsidRDefault="007A1999" w:rsidP="007A1999">
            <w:pPr>
              <w:jc w:val="right"/>
              <w:rPr>
                <w:color w:val="000000"/>
                <w:sz w:val="14"/>
                <w:szCs w:val="14"/>
              </w:rPr>
            </w:pPr>
            <w:r>
              <w:rPr>
                <w:color w:val="000000"/>
                <w:sz w:val="13"/>
                <w:szCs w:val="13"/>
              </w:rPr>
              <w:t>36,763.5</w:t>
            </w:r>
          </w:p>
        </w:tc>
        <w:tc>
          <w:tcPr>
            <w:tcW w:w="942" w:type="dxa"/>
            <w:tcBorders>
              <w:top w:val="nil"/>
              <w:left w:val="nil"/>
              <w:bottom w:val="nil"/>
              <w:right w:val="nil"/>
            </w:tcBorders>
            <w:shd w:val="clear" w:color="auto" w:fill="auto"/>
            <w:tcMar>
              <w:left w:w="43" w:type="dxa"/>
              <w:right w:w="43" w:type="dxa"/>
            </w:tcMar>
            <w:vAlign w:val="center"/>
          </w:tcPr>
          <w:p w14:paraId="27141235" w14:textId="77777777" w:rsidR="007A1999" w:rsidRPr="00EA632A" w:rsidRDefault="007A1999" w:rsidP="007A1999">
            <w:pPr>
              <w:jc w:val="right"/>
              <w:rPr>
                <w:color w:val="000000"/>
                <w:sz w:val="14"/>
                <w:szCs w:val="14"/>
              </w:rPr>
            </w:pPr>
            <w:r>
              <w:rPr>
                <w:color w:val="000000"/>
                <w:sz w:val="13"/>
                <w:szCs w:val="13"/>
              </w:rPr>
              <w:t>30,777.3</w:t>
            </w:r>
          </w:p>
        </w:tc>
        <w:tc>
          <w:tcPr>
            <w:tcW w:w="814" w:type="dxa"/>
            <w:tcBorders>
              <w:top w:val="nil"/>
              <w:left w:val="nil"/>
              <w:bottom w:val="nil"/>
              <w:right w:val="nil"/>
            </w:tcBorders>
            <w:shd w:val="clear" w:color="auto" w:fill="auto"/>
            <w:tcMar>
              <w:left w:w="43" w:type="dxa"/>
              <w:right w:w="43" w:type="dxa"/>
            </w:tcMar>
            <w:vAlign w:val="center"/>
          </w:tcPr>
          <w:p w14:paraId="480B553F" w14:textId="77777777" w:rsidR="007A1999" w:rsidRPr="00EA632A" w:rsidRDefault="007A1999" w:rsidP="007A1999">
            <w:pPr>
              <w:jc w:val="right"/>
              <w:rPr>
                <w:color w:val="000000"/>
                <w:sz w:val="14"/>
                <w:szCs w:val="14"/>
              </w:rPr>
            </w:pPr>
            <w:r>
              <w:rPr>
                <w:color w:val="000000"/>
                <w:sz w:val="13"/>
                <w:szCs w:val="13"/>
              </w:rPr>
              <w:t>22,757.9</w:t>
            </w:r>
          </w:p>
        </w:tc>
        <w:tc>
          <w:tcPr>
            <w:tcW w:w="946" w:type="dxa"/>
            <w:tcBorders>
              <w:top w:val="nil"/>
              <w:left w:val="nil"/>
              <w:bottom w:val="nil"/>
              <w:right w:val="nil"/>
            </w:tcBorders>
            <w:shd w:val="clear" w:color="auto" w:fill="auto"/>
            <w:tcMar>
              <w:left w:w="43" w:type="dxa"/>
              <w:right w:w="43" w:type="dxa"/>
            </w:tcMar>
            <w:vAlign w:val="center"/>
          </w:tcPr>
          <w:p w14:paraId="75D22222" w14:textId="77777777" w:rsidR="007A1999" w:rsidRPr="00EA632A" w:rsidRDefault="007A1999" w:rsidP="007A1999">
            <w:pPr>
              <w:jc w:val="right"/>
              <w:rPr>
                <w:color w:val="000000"/>
                <w:sz w:val="14"/>
                <w:szCs w:val="14"/>
              </w:rPr>
            </w:pPr>
            <w:r>
              <w:rPr>
                <w:color w:val="000000"/>
                <w:sz w:val="13"/>
                <w:szCs w:val="13"/>
              </w:rPr>
              <w:t>11,148.3</w:t>
            </w:r>
          </w:p>
        </w:tc>
        <w:tc>
          <w:tcPr>
            <w:tcW w:w="751" w:type="dxa"/>
            <w:tcBorders>
              <w:top w:val="nil"/>
              <w:left w:val="nil"/>
              <w:bottom w:val="nil"/>
              <w:right w:val="nil"/>
            </w:tcBorders>
            <w:shd w:val="clear" w:color="auto" w:fill="auto"/>
            <w:tcMar>
              <w:left w:w="43" w:type="dxa"/>
              <w:right w:w="43" w:type="dxa"/>
            </w:tcMar>
            <w:vAlign w:val="center"/>
          </w:tcPr>
          <w:p w14:paraId="197460CC" w14:textId="77777777" w:rsidR="007A1999" w:rsidRPr="00EA632A" w:rsidRDefault="007A1999" w:rsidP="007A1999">
            <w:pPr>
              <w:jc w:val="right"/>
              <w:rPr>
                <w:color w:val="000000"/>
                <w:sz w:val="14"/>
                <w:szCs w:val="14"/>
              </w:rPr>
            </w:pPr>
            <w:r>
              <w:rPr>
                <w:color w:val="000000"/>
                <w:sz w:val="13"/>
                <w:szCs w:val="13"/>
              </w:rPr>
              <w:t>165,406.2</w:t>
            </w:r>
          </w:p>
        </w:tc>
        <w:tc>
          <w:tcPr>
            <w:tcW w:w="938" w:type="dxa"/>
            <w:tcBorders>
              <w:top w:val="nil"/>
              <w:left w:val="nil"/>
              <w:bottom w:val="nil"/>
              <w:right w:val="nil"/>
            </w:tcBorders>
            <w:shd w:val="clear" w:color="auto" w:fill="auto"/>
            <w:tcMar>
              <w:left w:w="43" w:type="dxa"/>
              <w:right w:w="43" w:type="dxa"/>
            </w:tcMar>
            <w:vAlign w:val="center"/>
          </w:tcPr>
          <w:p w14:paraId="20B2420F" w14:textId="77777777" w:rsidR="007A1999" w:rsidRPr="00EA632A" w:rsidRDefault="007A1999" w:rsidP="007A1999">
            <w:pPr>
              <w:jc w:val="right"/>
              <w:rPr>
                <w:color w:val="000000"/>
                <w:sz w:val="14"/>
                <w:szCs w:val="14"/>
              </w:rPr>
            </w:pPr>
            <w:r>
              <w:rPr>
                <w:color w:val="000000"/>
                <w:sz w:val="13"/>
                <w:szCs w:val="13"/>
              </w:rPr>
              <w:t>144,126.1</w:t>
            </w:r>
          </w:p>
        </w:tc>
      </w:tr>
      <w:tr w:rsidR="007A1999" w:rsidRPr="00F47DB7" w14:paraId="4B11476F" w14:textId="77777777" w:rsidTr="007A1999">
        <w:trPr>
          <w:trHeight w:val="202"/>
          <w:jc w:val="center"/>
        </w:trPr>
        <w:tc>
          <w:tcPr>
            <w:tcW w:w="1846" w:type="dxa"/>
            <w:tcBorders>
              <w:top w:val="nil"/>
              <w:left w:val="nil"/>
              <w:bottom w:val="nil"/>
              <w:right w:val="nil"/>
            </w:tcBorders>
            <w:shd w:val="clear" w:color="auto" w:fill="auto"/>
            <w:vAlign w:val="center"/>
            <w:hideMark/>
          </w:tcPr>
          <w:p w14:paraId="30E2FC1A" w14:textId="77777777" w:rsidR="007A1999" w:rsidRDefault="007A1999" w:rsidP="007A1999">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77777777" w:rsidR="007A1999" w:rsidRPr="00EA632A" w:rsidRDefault="007A1999" w:rsidP="007A1999">
            <w:pPr>
              <w:jc w:val="right"/>
              <w:rPr>
                <w:color w:val="000000"/>
                <w:sz w:val="14"/>
                <w:szCs w:val="14"/>
              </w:rPr>
            </w:pPr>
            <w:r>
              <w:rPr>
                <w:color w:val="000000"/>
                <w:sz w:val="13"/>
                <w:szCs w:val="13"/>
              </w:rPr>
              <w:t>105,473.8</w:t>
            </w:r>
          </w:p>
        </w:tc>
        <w:tc>
          <w:tcPr>
            <w:tcW w:w="917" w:type="dxa"/>
            <w:tcBorders>
              <w:top w:val="nil"/>
              <w:left w:val="nil"/>
              <w:bottom w:val="nil"/>
              <w:right w:val="nil"/>
            </w:tcBorders>
            <w:shd w:val="clear" w:color="auto" w:fill="auto"/>
            <w:tcMar>
              <w:left w:w="43" w:type="dxa"/>
              <w:right w:w="43" w:type="dxa"/>
            </w:tcMar>
            <w:vAlign w:val="center"/>
          </w:tcPr>
          <w:p w14:paraId="60CA1ECA" w14:textId="77777777" w:rsidR="007A1999" w:rsidRPr="00EA632A" w:rsidRDefault="007A1999" w:rsidP="007A1999">
            <w:pPr>
              <w:jc w:val="right"/>
              <w:rPr>
                <w:color w:val="000000"/>
                <w:sz w:val="14"/>
                <w:szCs w:val="14"/>
              </w:rPr>
            </w:pPr>
            <w:r>
              <w:rPr>
                <w:color w:val="000000"/>
                <w:sz w:val="13"/>
                <w:szCs w:val="13"/>
              </w:rPr>
              <w:t>66,196.6</w:t>
            </w:r>
          </w:p>
        </w:tc>
        <w:tc>
          <w:tcPr>
            <w:tcW w:w="800" w:type="dxa"/>
            <w:tcBorders>
              <w:top w:val="nil"/>
              <w:left w:val="nil"/>
              <w:bottom w:val="nil"/>
              <w:right w:val="nil"/>
            </w:tcBorders>
            <w:shd w:val="clear" w:color="auto" w:fill="auto"/>
            <w:tcMar>
              <w:left w:w="43" w:type="dxa"/>
              <w:right w:w="43" w:type="dxa"/>
            </w:tcMar>
            <w:vAlign w:val="center"/>
          </w:tcPr>
          <w:p w14:paraId="450C1302" w14:textId="77777777" w:rsidR="007A1999" w:rsidRPr="00EA632A" w:rsidRDefault="007A1999" w:rsidP="007A1999">
            <w:pPr>
              <w:jc w:val="right"/>
              <w:rPr>
                <w:color w:val="000000"/>
                <w:sz w:val="14"/>
                <w:szCs w:val="14"/>
              </w:rPr>
            </w:pPr>
            <w:r>
              <w:rPr>
                <w:color w:val="000000"/>
                <w:sz w:val="13"/>
                <w:szCs w:val="13"/>
              </w:rPr>
              <w:t>25,997.6</w:t>
            </w:r>
          </w:p>
        </w:tc>
        <w:tc>
          <w:tcPr>
            <w:tcW w:w="942" w:type="dxa"/>
            <w:tcBorders>
              <w:top w:val="nil"/>
              <w:left w:val="nil"/>
              <w:bottom w:val="nil"/>
              <w:right w:val="nil"/>
            </w:tcBorders>
            <w:shd w:val="clear" w:color="auto" w:fill="auto"/>
            <w:tcMar>
              <w:left w:w="43" w:type="dxa"/>
              <w:right w:w="43" w:type="dxa"/>
            </w:tcMar>
            <w:vAlign w:val="center"/>
          </w:tcPr>
          <w:p w14:paraId="7B421594" w14:textId="77777777" w:rsidR="007A1999" w:rsidRPr="00EA632A" w:rsidRDefault="007A1999" w:rsidP="007A1999">
            <w:pPr>
              <w:jc w:val="right"/>
              <w:rPr>
                <w:color w:val="000000"/>
                <w:sz w:val="14"/>
                <w:szCs w:val="14"/>
              </w:rPr>
            </w:pPr>
            <w:r>
              <w:rPr>
                <w:color w:val="000000"/>
                <w:sz w:val="13"/>
                <w:szCs w:val="13"/>
              </w:rPr>
              <w:t>19,065.0</w:t>
            </w:r>
          </w:p>
        </w:tc>
        <w:tc>
          <w:tcPr>
            <w:tcW w:w="814" w:type="dxa"/>
            <w:tcBorders>
              <w:top w:val="nil"/>
              <w:left w:val="nil"/>
              <w:bottom w:val="nil"/>
              <w:right w:val="nil"/>
            </w:tcBorders>
            <w:shd w:val="clear" w:color="auto" w:fill="auto"/>
            <w:tcMar>
              <w:left w:w="43" w:type="dxa"/>
              <w:right w:w="43" w:type="dxa"/>
            </w:tcMar>
            <w:vAlign w:val="center"/>
          </w:tcPr>
          <w:p w14:paraId="3142D783" w14:textId="77777777" w:rsidR="007A1999" w:rsidRPr="00EA632A" w:rsidRDefault="007A1999" w:rsidP="007A1999">
            <w:pPr>
              <w:jc w:val="right"/>
              <w:rPr>
                <w:color w:val="000000"/>
                <w:sz w:val="14"/>
                <w:szCs w:val="14"/>
              </w:rPr>
            </w:pPr>
            <w:r>
              <w:rPr>
                <w:color w:val="000000"/>
                <w:sz w:val="13"/>
                <w:szCs w:val="13"/>
              </w:rPr>
              <w:t>58,702.6</w:t>
            </w:r>
          </w:p>
        </w:tc>
        <w:tc>
          <w:tcPr>
            <w:tcW w:w="946" w:type="dxa"/>
            <w:tcBorders>
              <w:top w:val="nil"/>
              <w:left w:val="nil"/>
              <w:bottom w:val="nil"/>
              <w:right w:val="nil"/>
            </w:tcBorders>
            <w:shd w:val="clear" w:color="auto" w:fill="auto"/>
            <w:tcMar>
              <w:left w:w="43" w:type="dxa"/>
              <w:right w:w="43" w:type="dxa"/>
            </w:tcMar>
            <w:vAlign w:val="center"/>
          </w:tcPr>
          <w:p w14:paraId="6C528318" w14:textId="77777777" w:rsidR="007A1999" w:rsidRPr="00EA632A" w:rsidRDefault="007A1999" w:rsidP="007A1999">
            <w:pPr>
              <w:jc w:val="right"/>
              <w:rPr>
                <w:color w:val="000000"/>
                <w:sz w:val="14"/>
                <w:szCs w:val="14"/>
              </w:rPr>
            </w:pPr>
            <w:r>
              <w:rPr>
                <w:color w:val="000000"/>
                <w:sz w:val="13"/>
                <w:szCs w:val="13"/>
              </w:rPr>
              <w:t>51,760.0</w:t>
            </w:r>
          </w:p>
        </w:tc>
        <w:tc>
          <w:tcPr>
            <w:tcW w:w="751" w:type="dxa"/>
            <w:tcBorders>
              <w:top w:val="nil"/>
              <w:left w:val="nil"/>
              <w:bottom w:val="nil"/>
              <w:right w:val="nil"/>
            </w:tcBorders>
            <w:shd w:val="clear" w:color="auto" w:fill="auto"/>
            <w:tcMar>
              <w:left w:w="43" w:type="dxa"/>
              <w:right w:w="43" w:type="dxa"/>
            </w:tcMar>
            <w:vAlign w:val="center"/>
          </w:tcPr>
          <w:p w14:paraId="347C2D00" w14:textId="77777777" w:rsidR="007A1999" w:rsidRPr="00EA632A" w:rsidRDefault="007A1999" w:rsidP="007A1999">
            <w:pPr>
              <w:jc w:val="right"/>
              <w:rPr>
                <w:color w:val="000000"/>
                <w:sz w:val="14"/>
                <w:szCs w:val="14"/>
              </w:rPr>
            </w:pPr>
            <w:r>
              <w:rPr>
                <w:color w:val="000000"/>
                <w:sz w:val="13"/>
                <w:szCs w:val="13"/>
              </w:rPr>
              <w:t>321,190.3</w:t>
            </w:r>
          </w:p>
        </w:tc>
        <w:tc>
          <w:tcPr>
            <w:tcW w:w="938" w:type="dxa"/>
            <w:tcBorders>
              <w:top w:val="nil"/>
              <w:left w:val="nil"/>
              <w:bottom w:val="nil"/>
              <w:right w:val="nil"/>
            </w:tcBorders>
            <w:shd w:val="clear" w:color="auto" w:fill="auto"/>
            <w:tcMar>
              <w:left w:w="43" w:type="dxa"/>
              <w:right w:w="43" w:type="dxa"/>
            </w:tcMar>
            <w:vAlign w:val="center"/>
          </w:tcPr>
          <w:p w14:paraId="1AD72774" w14:textId="77777777" w:rsidR="007A1999" w:rsidRPr="00EA632A" w:rsidRDefault="007A1999" w:rsidP="007A1999">
            <w:pPr>
              <w:jc w:val="right"/>
              <w:rPr>
                <w:color w:val="000000"/>
                <w:sz w:val="14"/>
                <w:szCs w:val="14"/>
              </w:rPr>
            </w:pPr>
            <w:r>
              <w:rPr>
                <w:color w:val="000000"/>
                <w:sz w:val="13"/>
                <w:szCs w:val="13"/>
              </w:rPr>
              <w:t>141,793.4</w:t>
            </w:r>
          </w:p>
        </w:tc>
      </w:tr>
      <w:tr w:rsidR="007A1999" w:rsidRPr="00F47DB7" w14:paraId="1BF6EF37" w14:textId="77777777" w:rsidTr="007A1999">
        <w:trPr>
          <w:trHeight w:val="202"/>
          <w:jc w:val="center"/>
        </w:trPr>
        <w:tc>
          <w:tcPr>
            <w:tcW w:w="1846" w:type="dxa"/>
            <w:tcBorders>
              <w:top w:val="nil"/>
              <w:left w:val="nil"/>
              <w:bottom w:val="nil"/>
              <w:right w:val="nil"/>
            </w:tcBorders>
            <w:shd w:val="clear" w:color="auto" w:fill="auto"/>
            <w:vAlign w:val="center"/>
            <w:hideMark/>
          </w:tcPr>
          <w:p w14:paraId="70EE534D" w14:textId="77777777" w:rsidR="007A1999" w:rsidRDefault="007A1999" w:rsidP="007A1999">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7777777" w:rsidR="007A1999" w:rsidRPr="00EA632A" w:rsidRDefault="007A1999" w:rsidP="007A1999">
            <w:pPr>
              <w:jc w:val="right"/>
              <w:rPr>
                <w:color w:val="000000"/>
                <w:sz w:val="14"/>
                <w:szCs w:val="14"/>
              </w:rPr>
            </w:pPr>
            <w:r>
              <w:rPr>
                <w:color w:val="000000"/>
                <w:sz w:val="13"/>
                <w:szCs w:val="13"/>
              </w:rPr>
              <w:t>249,407.5</w:t>
            </w:r>
          </w:p>
        </w:tc>
        <w:tc>
          <w:tcPr>
            <w:tcW w:w="917" w:type="dxa"/>
            <w:tcBorders>
              <w:top w:val="nil"/>
              <w:left w:val="nil"/>
              <w:bottom w:val="nil"/>
              <w:right w:val="nil"/>
            </w:tcBorders>
            <w:shd w:val="clear" w:color="auto" w:fill="auto"/>
            <w:tcMar>
              <w:left w:w="43" w:type="dxa"/>
              <w:right w:w="43" w:type="dxa"/>
            </w:tcMar>
            <w:vAlign w:val="center"/>
          </w:tcPr>
          <w:p w14:paraId="4D86AEC4" w14:textId="77777777" w:rsidR="007A1999" w:rsidRPr="00EA632A" w:rsidRDefault="007A1999" w:rsidP="007A1999">
            <w:pPr>
              <w:jc w:val="right"/>
              <w:rPr>
                <w:color w:val="000000"/>
                <w:sz w:val="14"/>
                <w:szCs w:val="14"/>
              </w:rPr>
            </w:pPr>
            <w:r>
              <w:rPr>
                <w:color w:val="000000"/>
                <w:sz w:val="13"/>
                <w:szCs w:val="13"/>
              </w:rPr>
              <w:t>86,474.3</w:t>
            </w:r>
          </w:p>
        </w:tc>
        <w:tc>
          <w:tcPr>
            <w:tcW w:w="800" w:type="dxa"/>
            <w:tcBorders>
              <w:top w:val="nil"/>
              <w:left w:val="nil"/>
              <w:bottom w:val="nil"/>
              <w:right w:val="nil"/>
            </w:tcBorders>
            <w:shd w:val="clear" w:color="auto" w:fill="auto"/>
            <w:tcMar>
              <w:left w:w="43" w:type="dxa"/>
              <w:right w:w="43" w:type="dxa"/>
            </w:tcMar>
            <w:vAlign w:val="center"/>
          </w:tcPr>
          <w:p w14:paraId="42EB7E07" w14:textId="77777777" w:rsidR="007A1999" w:rsidRPr="00EA632A" w:rsidRDefault="007A1999" w:rsidP="007A1999">
            <w:pPr>
              <w:jc w:val="right"/>
              <w:rPr>
                <w:color w:val="000000"/>
                <w:sz w:val="14"/>
                <w:szCs w:val="14"/>
              </w:rPr>
            </w:pPr>
            <w:r>
              <w:rPr>
                <w:color w:val="000000"/>
                <w:sz w:val="13"/>
                <w:szCs w:val="13"/>
              </w:rPr>
              <w:t>18,749.4</w:t>
            </w:r>
          </w:p>
        </w:tc>
        <w:tc>
          <w:tcPr>
            <w:tcW w:w="942" w:type="dxa"/>
            <w:tcBorders>
              <w:top w:val="nil"/>
              <w:left w:val="nil"/>
              <w:bottom w:val="nil"/>
              <w:right w:val="nil"/>
            </w:tcBorders>
            <w:shd w:val="clear" w:color="auto" w:fill="auto"/>
            <w:tcMar>
              <w:left w:w="43" w:type="dxa"/>
              <w:right w:w="43" w:type="dxa"/>
            </w:tcMar>
            <w:vAlign w:val="center"/>
          </w:tcPr>
          <w:p w14:paraId="5F4EB0CD" w14:textId="77777777" w:rsidR="007A1999" w:rsidRPr="00EA632A" w:rsidRDefault="007A1999" w:rsidP="007A1999">
            <w:pPr>
              <w:jc w:val="right"/>
              <w:rPr>
                <w:color w:val="000000"/>
                <w:sz w:val="14"/>
                <w:szCs w:val="14"/>
              </w:rPr>
            </w:pPr>
            <w:r>
              <w:rPr>
                <w:color w:val="000000"/>
                <w:sz w:val="13"/>
                <w:szCs w:val="13"/>
              </w:rPr>
              <w:t>12,250.8</w:t>
            </w:r>
          </w:p>
        </w:tc>
        <w:tc>
          <w:tcPr>
            <w:tcW w:w="814" w:type="dxa"/>
            <w:tcBorders>
              <w:top w:val="nil"/>
              <w:left w:val="nil"/>
              <w:bottom w:val="nil"/>
              <w:right w:val="nil"/>
            </w:tcBorders>
            <w:shd w:val="clear" w:color="auto" w:fill="auto"/>
            <w:tcMar>
              <w:left w:w="43" w:type="dxa"/>
              <w:right w:w="43" w:type="dxa"/>
            </w:tcMar>
            <w:vAlign w:val="center"/>
          </w:tcPr>
          <w:p w14:paraId="68E195A4" w14:textId="77777777" w:rsidR="007A1999" w:rsidRPr="00EA632A" w:rsidRDefault="007A1999" w:rsidP="007A1999">
            <w:pPr>
              <w:jc w:val="right"/>
              <w:rPr>
                <w:color w:val="000000"/>
                <w:sz w:val="14"/>
                <w:szCs w:val="14"/>
              </w:rPr>
            </w:pPr>
            <w:r>
              <w:rPr>
                <w:color w:val="000000"/>
                <w:sz w:val="13"/>
                <w:szCs w:val="13"/>
              </w:rPr>
              <w:t>15,239.5</w:t>
            </w:r>
          </w:p>
        </w:tc>
        <w:tc>
          <w:tcPr>
            <w:tcW w:w="946" w:type="dxa"/>
            <w:tcBorders>
              <w:top w:val="nil"/>
              <w:left w:val="nil"/>
              <w:bottom w:val="nil"/>
              <w:right w:val="nil"/>
            </w:tcBorders>
            <w:shd w:val="clear" w:color="auto" w:fill="auto"/>
            <w:tcMar>
              <w:left w:w="43" w:type="dxa"/>
              <w:right w:w="43" w:type="dxa"/>
            </w:tcMar>
            <w:vAlign w:val="center"/>
          </w:tcPr>
          <w:p w14:paraId="3136A75F" w14:textId="77777777" w:rsidR="007A1999" w:rsidRPr="00EA632A" w:rsidRDefault="007A1999" w:rsidP="007A1999">
            <w:pPr>
              <w:jc w:val="right"/>
              <w:rPr>
                <w:color w:val="000000"/>
                <w:sz w:val="14"/>
                <w:szCs w:val="14"/>
              </w:rPr>
            </w:pPr>
            <w:r>
              <w:rPr>
                <w:color w:val="000000"/>
                <w:sz w:val="13"/>
                <w:szCs w:val="13"/>
              </w:rPr>
              <w:t>6,421.0</w:t>
            </w:r>
          </w:p>
        </w:tc>
        <w:tc>
          <w:tcPr>
            <w:tcW w:w="751" w:type="dxa"/>
            <w:tcBorders>
              <w:top w:val="nil"/>
              <w:left w:val="nil"/>
              <w:bottom w:val="nil"/>
              <w:right w:val="nil"/>
            </w:tcBorders>
            <w:shd w:val="clear" w:color="auto" w:fill="auto"/>
            <w:tcMar>
              <w:left w:w="43" w:type="dxa"/>
              <w:right w:w="43" w:type="dxa"/>
            </w:tcMar>
            <w:vAlign w:val="center"/>
          </w:tcPr>
          <w:p w14:paraId="18BFA57B" w14:textId="77777777" w:rsidR="007A1999" w:rsidRPr="00EA632A" w:rsidRDefault="007A1999" w:rsidP="007A1999">
            <w:pPr>
              <w:jc w:val="right"/>
              <w:rPr>
                <w:color w:val="000000"/>
                <w:sz w:val="14"/>
                <w:szCs w:val="14"/>
              </w:rPr>
            </w:pPr>
            <w:r>
              <w:rPr>
                <w:color w:val="000000"/>
                <w:sz w:val="13"/>
                <w:szCs w:val="13"/>
              </w:rPr>
              <w:t>165,731.7</w:t>
            </w:r>
          </w:p>
        </w:tc>
        <w:tc>
          <w:tcPr>
            <w:tcW w:w="938" w:type="dxa"/>
            <w:tcBorders>
              <w:top w:val="nil"/>
              <w:left w:val="nil"/>
              <w:bottom w:val="nil"/>
              <w:right w:val="nil"/>
            </w:tcBorders>
            <w:shd w:val="clear" w:color="auto" w:fill="auto"/>
            <w:tcMar>
              <w:left w:w="43" w:type="dxa"/>
              <w:right w:w="43" w:type="dxa"/>
            </w:tcMar>
            <w:vAlign w:val="center"/>
          </w:tcPr>
          <w:p w14:paraId="0B3C1B7B" w14:textId="77777777" w:rsidR="007A1999" w:rsidRPr="00EA632A" w:rsidRDefault="007A1999" w:rsidP="007A1999">
            <w:pPr>
              <w:jc w:val="right"/>
              <w:rPr>
                <w:color w:val="000000"/>
                <w:sz w:val="14"/>
                <w:szCs w:val="14"/>
              </w:rPr>
            </w:pPr>
            <w:r>
              <w:rPr>
                <w:color w:val="000000"/>
                <w:sz w:val="13"/>
                <w:szCs w:val="13"/>
              </w:rPr>
              <w:t>122,610.0</w:t>
            </w:r>
          </w:p>
        </w:tc>
      </w:tr>
      <w:tr w:rsidR="007A1999" w:rsidRPr="00F47DB7" w14:paraId="5FAE77D7" w14:textId="77777777" w:rsidTr="007A1999">
        <w:trPr>
          <w:trHeight w:val="202"/>
          <w:jc w:val="center"/>
        </w:trPr>
        <w:tc>
          <w:tcPr>
            <w:tcW w:w="1846" w:type="dxa"/>
            <w:tcBorders>
              <w:top w:val="nil"/>
              <w:left w:val="nil"/>
              <w:bottom w:val="nil"/>
              <w:right w:val="nil"/>
            </w:tcBorders>
            <w:shd w:val="clear" w:color="auto" w:fill="auto"/>
            <w:vAlign w:val="center"/>
            <w:hideMark/>
          </w:tcPr>
          <w:p w14:paraId="6B43C6ED" w14:textId="77777777" w:rsidR="007A1999" w:rsidRDefault="007A1999" w:rsidP="007A1999">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77777777" w:rsidR="007A1999" w:rsidRPr="00EA632A" w:rsidRDefault="007A1999" w:rsidP="007A1999">
            <w:pPr>
              <w:jc w:val="right"/>
              <w:rPr>
                <w:color w:val="000000"/>
                <w:sz w:val="14"/>
                <w:szCs w:val="14"/>
              </w:rPr>
            </w:pPr>
            <w:r>
              <w:rPr>
                <w:color w:val="000000"/>
                <w:sz w:val="13"/>
                <w:szCs w:val="13"/>
              </w:rPr>
              <w:t>240,038.8</w:t>
            </w:r>
          </w:p>
        </w:tc>
        <w:tc>
          <w:tcPr>
            <w:tcW w:w="917" w:type="dxa"/>
            <w:tcBorders>
              <w:top w:val="nil"/>
              <w:left w:val="nil"/>
              <w:bottom w:val="nil"/>
              <w:right w:val="nil"/>
            </w:tcBorders>
            <w:shd w:val="clear" w:color="auto" w:fill="auto"/>
            <w:tcMar>
              <w:left w:w="43" w:type="dxa"/>
              <w:right w:w="43" w:type="dxa"/>
            </w:tcMar>
            <w:vAlign w:val="center"/>
          </w:tcPr>
          <w:p w14:paraId="00D4F24A" w14:textId="77777777" w:rsidR="007A1999" w:rsidRPr="00EA632A" w:rsidRDefault="007A1999" w:rsidP="007A1999">
            <w:pPr>
              <w:jc w:val="right"/>
              <w:rPr>
                <w:color w:val="000000"/>
                <w:sz w:val="14"/>
                <w:szCs w:val="14"/>
              </w:rPr>
            </w:pPr>
            <w:r>
              <w:rPr>
                <w:color w:val="000000"/>
                <w:sz w:val="13"/>
                <w:szCs w:val="13"/>
              </w:rPr>
              <w:t>124,431.2</w:t>
            </w:r>
          </w:p>
        </w:tc>
        <w:tc>
          <w:tcPr>
            <w:tcW w:w="800" w:type="dxa"/>
            <w:tcBorders>
              <w:top w:val="nil"/>
              <w:left w:val="nil"/>
              <w:bottom w:val="nil"/>
              <w:right w:val="nil"/>
            </w:tcBorders>
            <w:shd w:val="clear" w:color="auto" w:fill="auto"/>
            <w:tcMar>
              <w:left w:w="43" w:type="dxa"/>
              <w:right w:w="43" w:type="dxa"/>
            </w:tcMar>
            <w:vAlign w:val="center"/>
          </w:tcPr>
          <w:p w14:paraId="045FB171" w14:textId="77777777" w:rsidR="007A1999" w:rsidRPr="00EA632A" w:rsidRDefault="007A1999" w:rsidP="007A1999">
            <w:pPr>
              <w:jc w:val="right"/>
              <w:rPr>
                <w:color w:val="000000"/>
                <w:sz w:val="14"/>
                <w:szCs w:val="14"/>
              </w:rPr>
            </w:pPr>
            <w:r>
              <w:rPr>
                <w:color w:val="000000"/>
                <w:sz w:val="13"/>
                <w:szCs w:val="13"/>
              </w:rPr>
              <w:t>96,164.3</w:t>
            </w:r>
          </w:p>
        </w:tc>
        <w:tc>
          <w:tcPr>
            <w:tcW w:w="942" w:type="dxa"/>
            <w:tcBorders>
              <w:top w:val="nil"/>
              <w:left w:val="nil"/>
              <w:bottom w:val="nil"/>
              <w:right w:val="nil"/>
            </w:tcBorders>
            <w:shd w:val="clear" w:color="auto" w:fill="auto"/>
            <w:tcMar>
              <w:left w:w="43" w:type="dxa"/>
              <w:right w:w="43" w:type="dxa"/>
            </w:tcMar>
            <w:vAlign w:val="center"/>
          </w:tcPr>
          <w:p w14:paraId="6626E423" w14:textId="77777777" w:rsidR="007A1999" w:rsidRPr="00EA632A" w:rsidRDefault="007A1999" w:rsidP="007A1999">
            <w:pPr>
              <w:jc w:val="right"/>
              <w:rPr>
                <w:color w:val="000000"/>
                <w:sz w:val="14"/>
                <w:szCs w:val="14"/>
              </w:rPr>
            </w:pPr>
            <w:r>
              <w:rPr>
                <w:color w:val="000000"/>
                <w:sz w:val="13"/>
                <w:szCs w:val="13"/>
              </w:rPr>
              <w:t>85,935.6</w:t>
            </w:r>
          </w:p>
        </w:tc>
        <w:tc>
          <w:tcPr>
            <w:tcW w:w="814" w:type="dxa"/>
            <w:tcBorders>
              <w:top w:val="nil"/>
              <w:left w:val="nil"/>
              <w:bottom w:val="nil"/>
              <w:right w:val="nil"/>
            </w:tcBorders>
            <w:shd w:val="clear" w:color="auto" w:fill="auto"/>
            <w:tcMar>
              <w:left w:w="43" w:type="dxa"/>
              <w:right w:w="43" w:type="dxa"/>
            </w:tcMar>
            <w:vAlign w:val="center"/>
          </w:tcPr>
          <w:p w14:paraId="7D0AFEDE" w14:textId="77777777" w:rsidR="007A1999" w:rsidRPr="00EA632A" w:rsidRDefault="007A1999" w:rsidP="007A1999">
            <w:pPr>
              <w:jc w:val="right"/>
              <w:rPr>
                <w:color w:val="000000"/>
                <w:sz w:val="14"/>
                <w:szCs w:val="14"/>
              </w:rPr>
            </w:pPr>
            <w:r>
              <w:rPr>
                <w:color w:val="000000"/>
                <w:sz w:val="13"/>
                <w:szCs w:val="13"/>
              </w:rPr>
              <w:t>48,301.6</w:t>
            </w:r>
          </w:p>
        </w:tc>
        <w:tc>
          <w:tcPr>
            <w:tcW w:w="946" w:type="dxa"/>
            <w:tcBorders>
              <w:top w:val="nil"/>
              <w:left w:val="nil"/>
              <w:bottom w:val="nil"/>
              <w:right w:val="nil"/>
            </w:tcBorders>
            <w:shd w:val="clear" w:color="auto" w:fill="auto"/>
            <w:tcMar>
              <w:left w:w="43" w:type="dxa"/>
              <w:right w:w="43" w:type="dxa"/>
            </w:tcMar>
            <w:vAlign w:val="center"/>
          </w:tcPr>
          <w:p w14:paraId="29E077AC" w14:textId="77777777" w:rsidR="007A1999" w:rsidRPr="00EA632A" w:rsidRDefault="007A1999" w:rsidP="007A1999">
            <w:pPr>
              <w:jc w:val="right"/>
              <w:rPr>
                <w:color w:val="000000"/>
                <w:sz w:val="14"/>
                <w:szCs w:val="14"/>
              </w:rPr>
            </w:pPr>
            <w:r>
              <w:rPr>
                <w:color w:val="000000"/>
                <w:sz w:val="13"/>
                <w:szCs w:val="13"/>
              </w:rPr>
              <w:t>15,495.0</w:t>
            </w:r>
          </w:p>
        </w:tc>
        <w:tc>
          <w:tcPr>
            <w:tcW w:w="751" w:type="dxa"/>
            <w:tcBorders>
              <w:top w:val="nil"/>
              <w:left w:val="nil"/>
              <w:bottom w:val="nil"/>
              <w:right w:val="nil"/>
            </w:tcBorders>
            <w:shd w:val="clear" w:color="auto" w:fill="auto"/>
            <w:tcMar>
              <w:left w:w="43" w:type="dxa"/>
              <w:right w:w="43" w:type="dxa"/>
            </w:tcMar>
            <w:vAlign w:val="center"/>
          </w:tcPr>
          <w:p w14:paraId="235BC00D" w14:textId="77777777" w:rsidR="007A1999" w:rsidRPr="00EA632A" w:rsidRDefault="007A1999" w:rsidP="007A1999">
            <w:pPr>
              <w:jc w:val="right"/>
              <w:rPr>
                <w:color w:val="000000"/>
                <w:sz w:val="14"/>
                <w:szCs w:val="14"/>
              </w:rPr>
            </w:pPr>
            <w:r>
              <w:rPr>
                <w:color w:val="000000"/>
                <w:sz w:val="13"/>
                <w:szCs w:val="13"/>
              </w:rPr>
              <w:t>163,937.6</w:t>
            </w:r>
          </w:p>
        </w:tc>
        <w:tc>
          <w:tcPr>
            <w:tcW w:w="938" w:type="dxa"/>
            <w:tcBorders>
              <w:top w:val="nil"/>
              <w:left w:val="nil"/>
              <w:bottom w:val="nil"/>
              <w:right w:val="nil"/>
            </w:tcBorders>
            <w:shd w:val="clear" w:color="auto" w:fill="auto"/>
            <w:tcMar>
              <w:left w:w="43" w:type="dxa"/>
              <w:right w:w="43" w:type="dxa"/>
            </w:tcMar>
            <w:vAlign w:val="center"/>
          </w:tcPr>
          <w:p w14:paraId="11E37FE7" w14:textId="77777777" w:rsidR="007A1999" w:rsidRPr="00EA632A" w:rsidRDefault="007A1999" w:rsidP="007A1999">
            <w:pPr>
              <w:jc w:val="right"/>
              <w:rPr>
                <w:color w:val="000000"/>
                <w:sz w:val="14"/>
                <w:szCs w:val="14"/>
              </w:rPr>
            </w:pPr>
            <w:r>
              <w:rPr>
                <w:color w:val="000000"/>
                <w:sz w:val="13"/>
                <w:szCs w:val="13"/>
              </w:rPr>
              <w:t>94,279.1</w:t>
            </w:r>
          </w:p>
        </w:tc>
      </w:tr>
      <w:tr w:rsidR="007A1999" w:rsidRPr="00F47DB7" w14:paraId="46F7387D" w14:textId="77777777" w:rsidTr="007A1999">
        <w:trPr>
          <w:trHeight w:val="202"/>
          <w:jc w:val="center"/>
        </w:trPr>
        <w:tc>
          <w:tcPr>
            <w:tcW w:w="1846" w:type="dxa"/>
            <w:tcBorders>
              <w:top w:val="nil"/>
              <w:left w:val="nil"/>
              <w:bottom w:val="nil"/>
              <w:right w:val="nil"/>
            </w:tcBorders>
            <w:shd w:val="clear" w:color="auto" w:fill="auto"/>
            <w:vAlign w:val="center"/>
            <w:hideMark/>
          </w:tcPr>
          <w:p w14:paraId="4338526A" w14:textId="77777777" w:rsidR="007A1999" w:rsidRDefault="007A1999" w:rsidP="007A1999">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77777777" w:rsidR="007A1999" w:rsidRPr="00EA632A" w:rsidRDefault="007A1999" w:rsidP="007A1999">
            <w:pPr>
              <w:jc w:val="right"/>
              <w:rPr>
                <w:color w:val="000000"/>
                <w:sz w:val="14"/>
                <w:szCs w:val="14"/>
              </w:rPr>
            </w:pPr>
            <w:r>
              <w:rPr>
                <w:color w:val="000000"/>
                <w:sz w:val="13"/>
                <w:szCs w:val="13"/>
              </w:rPr>
              <w:t>315,253.7</w:t>
            </w:r>
          </w:p>
        </w:tc>
        <w:tc>
          <w:tcPr>
            <w:tcW w:w="917" w:type="dxa"/>
            <w:tcBorders>
              <w:top w:val="nil"/>
              <w:left w:val="nil"/>
              <w:bottom w:val="nil"/>
              <w:right w:val="nil"/>
            </w:tcBorders>
            <w:shd w:val="clear" w:color="auto" w:fill="auto"/>
            <w:tcMar>
              <w:left w:w="43" w:type="dxa"/>
              <w:right w:w="43" w:type="dxa"/>
            </w:tcMar>
            <w:vAlign w:val="center"/>
          </w:tcPr>
          <w:p w14:paraId="535DE834" w14:textId="77777777" w:rsidR="007A1999" w:rsidRPr="00EA632A" w:rsidRDefault="007A1999" w:rsidP="007A1999">
            <w:pPr>
              <w:jc w:val="right"/>
              <w:rPr>
                <w:color w:val="000000"/>
                <w:sz w:val="14"/>
                <w:szCs w:val="14"/>
              </w:rPr>
            </w:pPr>
            <w:r>
              <w:rPr>
                <w:color w:val="000000"/>
                <w:sz w:val="13"/>
                <w:szCs w:val="13"/>
              </w:rPr>
              <w:t>134,732.6</w:t>
            </w:r>
          </w:p>
        </w:tc>
        <w:tc>
          <w:tcPr>
            <w:tcW w:w="800" w:type="dxa"/>
            <w:tcBorders>
              <w:top w:val="nil"/>
              <w:left w:val="nil"/>
              <w:bottom w:val="nil"/>
              <w:right w:val="nil"/>
            </w:tcBorders>
            <w:shd w:val="clear" w:color="auto" w:fill="auto"/>
            <w:tcMar>
              <w:left w:w="43" w:type="dxa"/>
              <w:right w:w="43" w:type="dxa"/>
            </w:tcMar>
            <w:vAlign w:val="center"/>
          </w:tcPr>
          <w:p w14:paraId="54A1FD37" w14:textId="77777777" w:rsidR="007A1999" w:rsidRPr="00EA632A" w:rsidRDefault="007A1999" w:rsidP="007A1999">
            <w:pPr>
              <w:jc w:val="right"/>
              <w:rPr>
                <w:color w:val="000000"/>
                <w:sz w:val="14"/>
                <w:szCs w:val="14"/>
              </w:rPr>
            </w:pPr>
            <w:r>
              <w:rPr>
                <w:color w:val="000000"/>
                <w:sz w:val="13"/>
                <w:szCs w:val="13"/>
              </w:rPr>
              <w:t>66,528.2</w:t>
            </w:r>
          </w:p>
        </w:tc>
        <w:tc>
          <w:tcPr>
            <w:tcW w:w="942" w:type="dxa"/>
            <w:tcBorders>
              <w:top w:val="nil"/>
              <w:left w:val="nil"/>
              <w:bottom w:val="nil"/>
              <w:right w:val="nil"/>
            </w:tcBorders>
            <w:shd w:val="clear" w:color="auto" w:fill="auto"/>
            <w:tcMar>
              <w:left w:w="43" w:type="dxa"/>
              <w:right w:w="43" w:type="dxa"/>
            </w:tcMar>
            <w:vAlign w:val="center"/>
          </w:tcPr>
          <w:p w14:paraId="657BF727" w14:textId="77777777" w:rsidR="007A1999" w:rsidRPr="00EA632A" w:rsidRDefault="007A1999" w:rsidP="007A1999">
            <w:pPr>
              <w:jc w:val="right"/>
              <w:rPr>
                <w:color w:val="000000"/>
                <w:sz w:val="14"/>
                <w:szCs w:val="14"/>
              </w:rPr>
            </w:pPr>
            <w:r>
              <w:rPr>
                <w:color w:val="000000"/>
                <w:sz w:val="13"/>
                <w:szCs w:val="13"/>
              </w:rPr>
              <w:t>57,062.5</w:t>
            </w:r>
          </w:p>
        </w:tc>
        <w:tc>
          <w:tcPr>
            <w:tcW w:w="814" w:type="dxa"/>
            <w:tcBorders>
              <w:top w:val="nil"/>
              <w:left w:val="nil"/>
              <w:bottom w:val="nil"/>
              <w:right w:val="nil"/>
            </w:tcBorders>
            <w:shd w:val="clear" w:color="auto" w:fill="auto"/>
            <w:tcMar>
              <w:left w:w="43" w:type="dxa"/>
              <w:right w:w="43" w:type="dxa"/>
            </w:tcMar>
            <w:vAlign w:val="center"/>
          </w:tcPr>
          <w:p w14:paraId="5FC57AA4" w14:textId="77777777" w:rsidR="007A1999" w:rsidRPr="00EA632A" w:rsidRDefault="007A1999" w:rsidP="007A1999">
            <w:pPr>
              <w:jc w:val="right"/>
              <w:rPr>
                <w:color w:val="000000"/>
                <w:sz w:val="14"/>
                <w:szCs w:val="14"/>
              </w:rPr>
            </w:pPr>
            <w:r>
              <w:rPr>
                <w:color w:val="000000"/>
                <w:sz w:val="13"/>
                <w:szCs w:val="13"/>
              </w:rPr>
              <w:t>19,151.0</w:t>
            </w:r>
          </w:p>
        </w:tc>
        <w:tc>
          <w:tcPr>
            <w:tcW w:w="946" w:type="dxa"/>
            <w:tcBorders>
              <w:top w:val="nil"/>
              <w:left w:val="nil"/>
              <w:bottom w:val="nil"/>
              <w:right w:val="nil"/>
            </w:tcBorders>
            <w:shd w:val="clear" w:color="auto" w:fill="auto"/>
            <w:tcMar>
              <w:left w:w="43" w:type="dxa"/>
              <w:right w:w="43" w:type="dxa"/>
            </w:tcMar>
            <w:vAlign w:val="center"/>
          </w:tcPr>
          <w:p w14:paraId="35FEDFDD" w14:textId="77777777" w:rsidR="007A1999" w:rsidRPr="00EA632A" w:rsidRDefault="007A1999" w:rsidP="007A1999">
            <w:pPr>
              <w:jc w:val="right"/>
              <w:rPr>
                <w:color w:val="000000"/>
                <w:sz w:val="14"/>
                <w:szCs w:val="14"/>
              </w:rPr>
            </w:pPr>
            <w:r>
              <w:rPr>
                <w:color w:val="000000"/>
                <w:sz w:val="13"/>
                <w:szCs w:val="13"/>
              </w:rPr>
              <w:t>11,239.4</w:t>
            </w:r>
          </w:p>
        </w:tc>
        <w:tc>
          <w:tcPr>
            <w:tcW w:w="751" w:type="dxa"/>
            <w:tcBorders>
              <w:top w:val="nil"/>
              <w:left w:val="nil"/>
              <w:bottom w:val="nil"/>
              <w:right w:val="nil"/>
            </w:tcBorders>
            <w:shd w:val="clear" w:color="auto" w:fill="auto"/>
            <w:tcMar>
              <w:left w:w="43" w:type="dxa"/>
              <w:right w:w="43" w:type="dxa"/>
            </w:tcMar>
            <w:vAlign w:val="center"/>
          </w:tcPr>
          <w:p w14:paraId="0DDEE58C" w14:textId="77777777" w:rsidR="007A1999" w:rsidRPr="00EA632A" w:rsidRDefault="007A1999" w:rsidP="007A1999">
            <w:pPr>
              <w:jc w:val="right"/>
              <w:rPr>
                <w:color w:val="000000"/>
                <w:sz w:val="14"/>
                <w:szCs w:val="14"/>
              </w:rPr>
            </w:pPr>
            <w:r>
              <w:rPr>
                <w:color w:val="000000"/>
                <w:sz w:val="13"/>
                <w:szCs w:val="13"/>
              </w:rPr>
              <w:t>69,753.0</w:t>
            </w:r>
          </w:p>
        </w:tc>
        <w:tc>
          <w:tcPr>
            <w:tcW w:w="938" w:type="dxa"/>
            <w:tcBorders>
              <w:top w:val="nil"/>
              <w:left w:val="nil"/>
              <w:bottom w:val="nil"/>
              <w:right w:val="nil"/>
            </w:tcBorders>
            <w:shd w:val="clear" w:color="auto" w:fill="auto"/>
            <w:tcMar>
              <w:left w:w="43" w:type="dxa"/>
              <w:right w:w="43" w:type="dxa"/>
            </w:tcMar>
            <w:vAlign w:val="center"/>
          </w:tcPr>
          <w:p w14:paraId="3B18F18B" w14:textId="77777777" w:rsidR="007A1999" w:rsidRPr="00EA632A" w:rsidRDefault="007A1999" w:rsidP="007A1999">
            <w:pPr>
              <w:jc w:val="right"/>
              <w:rPr>
                <w:color w:val="000000"/>
                <w:sz w:val="14"/>
                <w:szCs w:val="14"/>
              </w:rPr>
            </w:pPr>
            <w:r>
              <w:rPr>
                <w:color w:val="000000"/>
                <w:sz w:val="13"/>
                <w:szCs w:val="13"/>
              </w:rPr>
              <w:t>56,456.6</w:t>
            </w:r>
          </w:p>
        </w:tc>
      </w:tr>
      <w:tr w:rsidR="007A1999" w:rsidRPr="00F47DB7" w14:paraId="5DCA6B62" w14:textId="77777777" w:rsidTr="007A1999">
        <w:trPr>
          <w:trHeight w:val="202"/>
          <w:jc w:val="center"/>
        </w:trPr>
        <w:tc>
          <w:tcPr>
            <w:tcW w:w="1846" w:type="dxa"/>
            <w:tcBorders>
              <w:top w:val="nil"/>
              <w:left w:val="nil"/>
              <w:bottom w:val="nil"/>
              <w:right w:val="nil"/>
            </w:tcBorders>
            <w:shd w:val="clear" w:color="auto" w:fill="auto"/>
            <w:vAlign w:val="center"/>
            <w:hideMark/>
          </w:tcPr>
          <w:p w14:paraId="153EE8D5" w14:textId="77777777" w:rsidR="007A1999" w:rsidRDefault="007A1999" w:rsidP="007A1999">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77777777" w:rsidR="007A1999" w:rsidRPr="00EA632A" w:rsidRDefault="007A1999" w:rsidP="007A1999">
            <w:pPr>
              <w:jc w:val="right"/>
              <w:rPr>
                <w:color w:val="000000"/>
                <w:sz w:val="14"/>
                <w:szCs w:val="14"/>
              </w:rPr>
            </w:pPr>
            <w:r>
              <w:rPr>
                <w:color w:val="000000"/>
                <w:sz w:val="13"/>
                <w:szCs w:val="13"/>
              </w:rPr>
              <w:t>139,364.0</w:t>
            </w:r>
          </w:p>
        </w:tc>
        <w:tc>
          <w:tcPr>
            <w:tcW w:w="917" w:type="dxa"/>
            <w:tcBorders>
              <w:top w:val="nil"/>
              <w:left w:val="nil"/>
              <w:bottom w:val="nil"/>
              <w:right w:val="nil"/>
            </w:tcBorders>
            <w:shd w:val="clear" w:color="auto" w:fill="auto"/>
            <w:tcMar>
              <w:left w:w="43" w:type="dxa"/>
              <w:right w:w="43" w:type="dxa"/>
            </w:tcMar>
            <w:vAlign w:val="center"/>
          </w:tcPr>
          <w:p w14:paraId="0B171D2E" w14:textId="77777777" w:rsidR="007A1999" w:rsidRPr="00EA632A" w:rsidRDefault="007A1999" w:rsidP="007A1999">
            <w:pPr>
              <w:jc w:val="right"/>
              <w:rPr>
                <w:color w:val="000000"/>
                <w:sz w:val="14"/>
                <w:szCs w:val="14"/>
              </w:rPr>
            </w:pPr>
            <w:r>
              <w:rPr>
                <w:color w:val="000000"/>
                <w:sz w:val="13"/>
                <w:szCs w:val="13"/>
              </w:rPr>
              <w:t>54,013.8</w:t>
            </w:r>
          </w:p>
        </w:tc>
        <w:tc>
          <w:tcPr>
            <w:tcW w:w="800" w:type="dxa"/>
            <w:tcBorders>
              <w:top w:val="nil"/>
              <w:left w:val="nil"/>
              <w:bottom w:val="nil"/>
              <w:right w:val="nil"/>
            </w:tcBorders>
            <w:shd w:val="clear" w:color="auto" w:fill="auto"/>
            <w:tcMar>
              <w:left w:w="43" w:type="dxa"/>
              <w:right w:w="43" w:type="dxa"/>
            </w:tcMar>
            <w:vAlign w:val="center"/>
          </w:tcPr>
          <w:p w14:paraId="10C72DC7" w14:textId="77777777" w:rsidR="007A1999" w:rsidRPr="00EA632A" w:rsidRDefault="007A1999" w:rsidP="007A1999">
            <w:pPr>
              <w:jc w:val="right"/>
              <w:rPr>
                <w:color w:val="000000"/>
                <w:sz w:val="14"/>
                <w:szCs w:val="14"/>
              </w:rPr>
            </w:pPr>
            <w:r>
              <w:rPr>
                <w:color w:val="000000"/>
                <w:sz w:val="13"/>
                <w:szCs w:val="13"/>
              </w:rPr>
              <w:t>17,703.1</w:t>
            </w:r>
          </w:p>
        </w:tc>
        <w:tc>
          <w:tcPr>
            <w:tcW w:w="942" w:type="dxa"/>
            <w:tcBorders>
              <w:top w:val="nil"/>
              <w:left w:val="nil"/>
              <w:bottom w:val="nil"/>
              <w:right w:val="nil"/>
            </w:tcBorders>
            <w:shd w:val="clear" w:color="auto" w:fill="auto"/>
            <w:tcMar>
              <w:left w:w="43" w:type="dxa"/>
              <w:right w:w="43" w:type="dxa"/>
            </w:tcMar>
            <w:vAlign w:val="center"/>
          </w:tcPr>
          <w:p w14:paraId="4433EA62" w14:textId="77777777" w:rsidR="007A1999" w:rsidRPr="00EA632A" w:rsidRDefault="007A1999" w:rsidP="007A1999">
            <w:pPr>
              <w:jc w:val="right"/>
              <w:rPr>
                <w:color w:val="000000"/>
                <w:sz w:val="14"/>
                <w:szCs w:val="14"/>
              </w:rPr>
            </w:pPr>
            <w:r>
              <w:rPr>
                <w:color w:val="000000"/>
                <w:sz w:val="13"/>
                <w:szCs w:val="13"/>
              </w:rPr>
              <w:t>14,321.9</w:t>
            </w:r>
          </w:p>
        </w:tc>
        <w:tc>
          <w:tcPr>
            <w:tcW w:w="814" w:type="dxa"/>
            <w:tcBorders>
              <w:top w:val="nil"/>
              <w:left w:val="nil"/>
              <w:bottom w:val="nil"/>
              <w:right w:val="nil"/>
            </w:tcBorders>
            <w:shd w:val="clear" w:color="auto" w:fill="auto"/>
            <w:tcMar>
              <w:left w:w="43" w:type="dxa"/>
              <w:right w:w="43" w:type="dxa"/>
            </w:tcMar>
            <w:vAlign w:val="center"/>
          </w:tcPr>
          <w:p w14:paraId="16B38932" w14:textId="77777777" w:rsidR="007A1999" w:rsidRPr="00EA632A" w:rsidRDefault="007A1999" w:rsidP="007A1999">
            <w:pPr>
              <w:jc w:val="right"/>
              <w:rPr>
                <w:color w:val="000000"/>
                <w:sz w:val="14"/>
                <w:szCs w:val="14"/>
              </w:rPr>
            </w:pPr>
            <w:r>
              <w:rPr>
                <w:color w:val="000000"/>
                <w:sz w:val="13"/>
                <w:szCs w:val="13"/>
              </w:rPr>
              <w:t>30,312.5</w:t>
            </w:r>
          </w:p>
        </w:tc>
        <w:tc>
          <w:tcPr>
            <w:tcW w:w="946" w:type="dxa"/>
            <w:tcBorders>
              <w:top w:val="nil"/>
              <w:left w:val="nil"/>
              <w:bottom w:val="nil"/>
              <w:right w:val="nil"/>
            </w:tcBorders>
            <w:shd w:val="clear" w:color="auto" w:fill="auto"/>
            <w:tcMar>
              <w:left w:w="43" w:type="dxa"/>
              <w:right w:w="43" w:type="dxa"/>
            </w:tcMar>
            <w:vAlign w:val="center"/>
          </w:tcPr>
          <w:p w14:paraId="00A3039B" w14:textId="77777777" w:rsidR="007A1999" w:rsidRPr="00EA632A" w:rsidRDefault="007A1999" w:rsidP="007A1999">
            <w:pPr>
              <w:jc w:val="right"/>
              <w:rPr>
                <w:color w:val="000000"/>
                <w:sz w:val="14"/>
                <w:szCs w:val="14"/>
              </w:rPr>
            </w:pPr>
            <w:r>
              <w:rPr>
                <w:color w:val="000000"/>
                <w:sz w:val="13"/>
                <w:szCs w:val="13"/>
              </w:rPr>
              <w:t>24,277.8</w:t>
            </w:r>
          </w:p>
        </w:tc>
        <w:tc>
          <w:tcPr>
            <w:tcW w:w="751" w:type="dxa"/>
            <w:tcBorders>
              <w:top w:val="nil"/>
              <w:left w:val="nil"/>
              <w:bottom w:val="nil"/>
              <w:right w:val="nil"/>
            </w:tcBorders>
            <w:shd w:val="clear" w:color="auto" w:fill="auto"/>
            <w:tcMar>
              <w:left w:w="43" w:type="dxa"/>
              <w:right w:w="43" w:type="dxa"/>
            </w:tcMar>
            <w:vAlign w:val="center"/>
          </w:tcPr>
          <w:p w14:paraId="08CE0CE1" w14:textId="77777777" w:rsidR="007A1999" w:rsidRPr="00EA632A" w:rsidRDefault="007A1999" w:rsidP="007A1999">
            <w:pPr>
              <w:jc w:val="right"/>
              <w:rPr>
                <w:color w:val="000000"/>
                <w:sz w:val="14"/>
                <w:szCs w:val="14"/>
              </w:rPr>
            </w:pPr>
            <w:r>
              <w:rPr>
                <w:color w:val="000000"/>
                <w:sz w:val="13"/>
                <w:szCs w:val="13"/>
              </w:rPr>
              <w:t>114,536.9</w:t>
            </w:r>
          </w:p>
        </w:tc>
        <w:tc>
          <w:tcPr>
            <w:tcW w:w="938" w:type="dxa"/>
            <w:tcBorders>
              <w:top w:val="nil"/>
              <w:left w:val="nil"/>
              <w:bottom w:val="nil"/>
              <w:right w:val="nil"/>
            </w:tcBorders>
            <w:shd w:val="clear" w:color="auto" w:fill="auto"/>
            <w:tcMar>
              <w:left w:w="43" w:type="dxa"/>
              <w:right w:w="43" w:type="dxa"/>
            </w:tcMar>
            <w:vAlign w:val="center"/>
          </w:tcPr>
          <w:p w14:paraId="63D0D6B9" w14:textId="77777777" w:rsidR="007A1999" w:rsidRPr="00EA632A" w:rsidRDefault="007A1999" w:rsidP="007A1999">
            <w:pPr>
              <w:jc w:val="right"/>
              <w:rPr>
                <w:color w:val="000000"/>
                <w:sz w:val="14"/>
                <w:szCs w:val="14"/>
              </w:rPr>
            </w:pPr>
            <w:r>
              <w:rPr>
                <w:color w:val="000000"/>
                <w:sz w:val="13"/>
                <w:szCs w:val="13"/>
              </w:rPr>
              <w:t>88,473.9</w:t>
            </w:r>
          </w:p>
        </w:tc>
      </w:tr>
      <w:tr w:rsidR="007A1999" w:rsidRPr="00F47DB7" w14:paraId="5F5DB363" w14:textId="77777777" w:rsidTr="007A1999">
        <w:trPr>
          <w:trHeight w:val="202"/>
          <w:jc w:val="center"/>
        </w:trPr>
        <w:tc>
          <w:tcPr>
            <w:tcW w:w="1846" w:type="dxa"/>
            <w:tcBorders>
              <w:top w:val="nil"/>
              <w:left w:val="nil"/>
              <w:bottom w:val="nil"/>
              <w:right w:val="nil"/>
            </w:tcBorders>
            <w:shd w:val="clear" w:color="auto" w:fill="auto"/>
            <w:vAlign w:val="center"/>
            <w:hideMark/>
          </w:tcPr>
          <w:p w14:paraId="39866D9D" w14:textId="77777777" w:rsidR="007A1999" w:rsidRDefault="007A1999" w:rsidP="007A1999">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77777777" w:rsidR="007A1999" w:rsidRPr="00EA632A" w:rsidRDefault="007A1999" w:rsidP="007A1999">
            <w:pPr>
              <w:jc w:val="right"/>
              <w:rPr>
                <w:color w:val="000000"/>
                <w:sz w:val="14"/>
                <w:szCs w:val="14"/>
              </w:rPr>
            </w:pPr>
            <w:r>
              <w:rPr>
                <w:color w:val="000000"/>
                <w:sz w:val="13"/>
                <w:szCs w:val="13"/>
              </w:rPr>
              <w:t>95,068.7</w:t>
            </w:r>
          </w:p>
        </w:tc>
        <w:tc>
          <w:tcPr>
            <w:tcW w:w="917" w:type="dxa"/>
            <w:tcBorders>
              <w:top w:val="nil"/>
              <w:left w:val="nil"/>
              <w:bottom w:val="nil"/>
              <w:right w:val="nil"/>
            </w:tcBorders>
            <w:shd w:val="clear" w:color="auto" w:fill="auto"/>
            <w:tcMar>
              <w:left w:w="43" w:type="dxa"/>
              <w:right w:w="43" w:type="dxa"/>
            </w:tcMar>
            <w:vAlign w:val="center"/>
          </w:tcPr>
          <w:p w14:paraId="5314D627" w14:textId="77777777" w:rsidR="007A1999" w:rsidRPr="00EA632A" w:rsidRDefault="007A1999" w:rsidP="007A1999">
            <w:pPr>
              <w:jc w:val="right"/>
              <w:rPr>
                <w:color w:val="000000"/>
                <w:sz w:val="14"/>
                <w:szCs w:val="14"/>
              </w:rPr>
            </w:pPr>
            <w:r>
              <w:rPr>
                <w:color w:val="000000"/>
                <w:sz w:val="13"/>
                <w:szCs w:val="13"/>
              </w:rPr>
              <w:t>76,027.8</w:t>
            </w:r>
          </w:p>
        </w:tc>
        <w:tc>
          <w:tcPr>
            <w:tcW w:w="800" w:type="dxa"/>
            <w:tcBorders>
              <w:top w:val="nil"/>
              <w:left w:val="nil"/>
              <w:bottom w:val="nil"/>
              <w:right w:val="nil"/>
            </w:tcBorders>
            <w:shd w:val="clear" w:color="auto" w:fill="auto"/>
            <w:tcMar>
              <w:left w:w="43" w:type="dxa"/>
              <w:right w:w="43" w:type="dxa"/>
            </w:tcMar>
            <w:vAlign w:val="center"/>
          </w:tcPr>
          <w:p w14:paraId="61687DF1" w14:textId="77777777" w:rsidR="007A1999" w:rsidRPr="00EA632A" w:rsidRDefault="007A1999" w:rsidP="007A1999">
            <w:pPr>
              <w:jc w:val="right"/>
              <w:rPr>
                <w:color w:val="000000"/>
                <w:sz w:val="14"/>
                <w:szCs w:val="14"/>
              </w:rPr>
            </w:pPr>
            <w:r>
              <w:rPr>
                <w:color w:val="000000"/>
                <w:sz w:val="13"/>
                <w:szCs w:val="13"/>
              </w:rPr>
              <w:t>15,135.3</w:t>
            </w:r>
          </w:p>
        </w:tc>
        <w:tc>
          <w:tcPr>
            <w:tcW w:w="942" w:type="dxa"/>
            <w:tcBorders>
              <w:top w:val="nil"/>
              <w:left w:val="nil"/>
              <w:bottom w:val="nil"/>
              <w:right w:val="nil"/>
            </w:tcBorders>
            <w:shd w:val="clear" w:color="auto" w:fill="auto"/>
            <w:tcMar>
              <w:left w:w="43" w:type="dxa"/>
              <w:right w:w="43" w:type="dxa"/>
            </w:tcMar>
            <w:vAlign w:val="center"/>
          </w:tcPr>
          <w:p w14:paraId="00B47659" w14:textId="77777777" w:rsidR="007A1999" w:rsidRPr="00EA632A" w:rsidRDefault="007A1999" w:rsidP="007A1999">
            <w:pPr>
              <w:jc w:val="right"/>
              <w:rPr>
                <w:color w:val="000000"/>
                <w:sz w:val="14"/>
                <w:szCs w:val="14"/>
              </w:rPr>
            </w:pPr>
            <w:r>
              <w:rPr>
                <w:color w:val="000000"/>
                <w:sz w:val="13"/>
                <w:szCs w:val="13"/>
              </w:rPr>
              <w:t>9,048.0</w:t>
            </w:r>
          </w:p>
        </w:tc>
        <w:tc>
          <w:tcPr>
            <w:tcW w:w="814" w:type="dxa"/>
            <w:tcBorders>
              <w:top w:val="nil"/>
              <w:left w:val="nil"/>
              <w:bottom w:val="nil"/>
              <w:right w:val="nil"/>
            </w:tcBorders>
            <w:shd w:val="clear" w:color="auto" w:fill="auto"/>
            <w:tcMar>
              <w:left w:w="43" w:type="dxa"/>
              <w:right w:w="43" w:type="dxa"/>
            </w:tcMar>
            <w:vAlign w:val="center"/>
          </w:tcPr>
          <w:p w14:paraId="262CE81C" w14:textId="77777777" w:rsidR="007A1999" w:rsidRPr="00EA632A" w:rsidRDefault="007A1999" w:rsidP="007A1999">
            <w:pPr>
              <w:jc w:val="right"/>
              <w:rPr>
                <w:color w:val="000000"/>
                <w:sz w:val="14"/>
                <w:szCs w:val="14"/>
              </w:rPr>
            </w:pPr>
            <w:r>
              <w:rPr>
                <w:color w:val="000000"/>
                <w:sz w:val="13"/>
                <w:szCs w:val="13"/>
              </w:rPr>
              <w:t>46,751.3</w:t>
            </w:r>
          </w:p>
        </w:tc>
        <w:tc>
          <w:tcPr>
            <w:tcW w:w="946" w:type="dxa"/>
            <w:tcBorders>
              <w:top w:val="nil"/>
              <w:left w:val="nil"/>
              <w:bottom w:val="nil"/>
              <w:right w:val="nil"/>
            </w:tcBorders>
            <w:shd w:val="clear" w:color="auto" w:fill="auto"/>
            <w:tcMar>
              <w:left w:w="43" w:type="dxa"/>
              <w:right w:w="43" w:type="dxa"/>
            </w:tcMar>
            <w:vAlign w:val="center"/>
          </w:tcPr>
          <w:p w14:paraId="23D1415B" w14:textId="77777777" w:rsidR="007A1999" w:rsidRPr="00EA632A" w:rsidRDefault="007A1999" w:rsidP="007A1999">
            <w:pPr>
              <w:jc w:val="right"/>
              <w:rPr>
                <w:color w:val="000000"/>
                <w:sz w:val="14"/>
                <w:szCs w:val="14"/>
              </w:rPr>
            </w:pPr>
            <w:r>
              <w:rPr>
                <w:color w:val="000000"/>
                <w:sz w:val="13"/>
                <w:szCs w:val="13"/>
              </w:rPr>
              <w:t>40,623.0</w:t>
            </w:r>
          </w:p>
        </w:tc>
        <w:tc>
          <w:tcPr>
            <w:tcW w:w="751" w:type="dxa"/>
            <w:tcBorders>
              <w:top w:val="nil"/>
              <w:left w:val="nil"/>
              <w:bottom w:val="nil"/>
              <w:right w:val="nil"/>
            </w:tcBorders>
            <w:shd w:val="clear" w:color="auto" w:fill="auto"/>
            <w:tcMar>
              <w:left w:w="43" w:type="dxa"/>
              <w:right w:w="43" w:type="dxa"/>
            </w:tcMar>
            <w:vAlign w:val="center"/>
          </w:tcPr>
          <w:p w14:paraId="2DC51477" w14:textId="77777777" w:rsidR="007A1999" w:rsidRPr="00EA632A" w:rsidRDefault="007A1999" w:rsidP="007A1999">
            <w:pPr>
              <w:jc w:val="right"/>
              <w:rPr>
                <w:color w:val="000000"/>
                <w:sz w:val="14"/>
                <w:szCs w:val="14"/>
              </w:rPr>
            </w:pPr>
            <w:r>
              <w:rPr>
                <w:color w:val="000000"/>
                <w:sz w:val="13"/>
                <w:szCs w:val="13"/>
              </w:rPr>
              <w:t>59,474.1</w:t>
            </w:r>
          </w:p>
        </w:tc>
        <w:tc>
          <w:tcPr>
            <w:tcW w:w="938" w:type="dxa"/>
            <w:tcBorders>
              <w:top w:val="nil"/>
              <w:left w:val="nil"/>
              <w:bottom w:val="nil"/>
              <w:right w:val="nil"/>
            </w:tcBorders>
            <w:shd w:val="clear" w:color="auto" w:fill="auto"/>
            <w:tcMar>
              <w:left w:w="43" w:type="dxa"/>
              <w:right w:w="43" w:type="dxa"/>
            </w:tcMar>
            <w:vAlign w:val="center"/>
          </w:tcPr>
          <w:p w14:paraId="7CAEF799" w14:textId="77777777" w:rsidR="007A1999" w:rsidRPr="00EA632A" w:rsidRDefault="007A1999" w:rsidP="007A1999">
            <w:pPr>
              <w:jc w:val="right"/>
              <w:rPr>
                <w:color w:val="000000"/>
                <w:sz w:val="14"/>
                <w:szCs w:val="14"/>
              </w:rPr>
            </w:pPr>
            <w:r>
              <w:rPr>
                <w:color w:val="000000"/>
                <w:sz w:val="13"/>
                <w:szCs w:val="13"/>
              </w:rPr>
              <w:t>48,606.3</w:t>
            </w:r>
          </w:p>
        </w:tc>
      </w:tr>
      <w:tr w:rsidR="007A1999" w:rsidRPr="00F47DB7" w14:paraId="40072429" w14:textId="77777777" w:rsidTr="007A1999">
        <w:trPr>
          <w:trHeight w:val="202"/>
          <w:jc w:val="center"/>
        </w:trPr>
        <w:tc>
          <w:tcPr>
            <w:tcW w:w="1846" w:type="dxa"/>
            <w:tcBorders>
              <w:top w:val="nil"/>
              <w:left w:val="nil"/>
              <w:bottom w:val="nil"/>
              <w:right w:val="nil"/>
            </w:tcBorders>
            <w:shd w:val="clear" w:color="auto" w:fill="auto"/>
            <w:vAlign w:val="center"/>
            <w:hideMark/>
          </w:tcPr>
          <w:p w14:paraId="28B7B682" w14:textId="77777777" w:rsidR="007A1999" w:rsidRDefault="007A1999" w:rsidP="007A1999">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77777777" w:rsidR="007A1999" w:rsidRPr="00EA632A" w:rsidRDefault="007A1999" w:rsidP="007A1999">
            <w:pPr>
              <w:jc w:val="right"/>
              <w:rPr>
                <w:color w:val="000000"/>
                <w:sz w:val="14"/>
                <w:szCs w:val="14"/>
              </w:rPr>
            </w:pPr>
            <w:r>
              <w:rPr>
                <w:color w:val="000000"/>
                <w:sz w:val="13"/>
                <w:szCs w:val="13"/>
              </w:rPr>
              <w:t>242,801.1</w:t>
            </w:r>
          </w:p>
        </w:tc>
        <w:tc>
          <w:tcPr>
            <w:tcW w:w="917" w:type="dxa"/>
            <w:tcBorders>
              <w:top w:val="nil"/>
              <w:left w:val="nil"/>
              <w:bottom w:val="nil"/>
              <w:right w:val="nil"/>
            </w:tcBorders>
            <w:shd w:val="clear" w:color="auto" w:fill="auto"/>
            <w:tcMar>
              <w:left w:w="43" w:type="dxa"/>
              <w:right w:w="43" w:type="dxa"/>
            </w:tcMar>
            <w:vAlign w:val="center"/>
          </w:tcPr>
          <w:p w14:paraId="3F1A1167" w14:textId="77777777" w:rsidR="007A1999" w:rsidRPr="00EA632A" w:rsidRDefault="007A1999" w:rsidP="007A1999">
            <w:pPr>
              <w:jc w:val="right"/>
              <w:rPr>
                <w:color w:val="000000"/>
                <w:sz w:val="14"/>
                <w:szCs w:val="14"/>
              </w:rPr>
            </w:pPr>
            <w:r>
              <w:rPr>
                <w:color w:val="000000"/>
                <w:sz w:val="13"/>
                <w:szCs w:val="13"/>
              </w:rPr>
              <w:t>189,972.8</w:t>
            </w:r>
          </w:p>
        </w:tc>
        <w:tc>
          <w:tcPr>
            <w:tcW w:w="800" w:type="dxa"/>
            <w:tcBorders>
              <w:top w:val="nil"/>
              <w:left w:val="nil"/>
              <w:bottom w:val="nil"/>
              <w:right w:val="nil"/>
            </w:tcBorders>
            <w:shd w:val="clear" w:color="auto" w:fill="auto"/>
            <w:tcMar>
              <w:left w:w="43" w:type="dxa"/>
              <w:right w:w="43" w:type="dxa"/>
            </w:tcMar>
            <w:vAlign w:val="center"/>
          </w:tcPr>
          <w:p w14:paraId="661A6E2A" w14:textId="77777777" w:rsidR="007A1999" w:rsidRPr="00EA632A" w:rsidRDefault="007A1999" w:rsidP="007A1999">
            <w:pPr>
              <w:jc w:val="right"/>
              <w:rPr>
                <w:color w:val="000000"/>
                <w:sz w:val="14"/>
                <w:szCs w:val="14"/>
              </w:rPr>
            </w:pPr>
            <w:r>
              <w:rPr>
                <w:color w:val="000000"/>
                <w:sz w:val="13"/>
                <w:szCs w:val="13"/>
              </w:rPr>
              <w:t>96,860.5</w:t>
            </w:r>
          </w:p>
        </w:tc>
        <w:tc>
          <w:tcPr>
            <w:tcW w:w="942" w:type="dxa"/>
            <w:tcBorders>
              <w:top w:val="nil"/>
              <w:left w:val="nil"/>
              <w:bottom w:val="nil"/>
              <w:right w:val="nil"/>
            </w:tcBorders>
            <w:shd w:val="clear" w:color="auto" w:fill="auto"/>
            <w:tcMar>
              <w:left w:w="43" w:type="dxa"/>
              <w:right w:w="43" w:type="dxa"/>
            </w:tcMar>
            <w:vAlign w:val="center"/>
          </w:tcPr>
          <w:p w14:paraId="1F01219E" w14:textId="77777777" w:rsidR="007A1999" w:rsidRPr="00EA632A" w:rsidRDefault="007A1999" w:rsidP="007A1999">
            <w:pPr>
              <w:jc w:val="right"/>
              <w:rPr>
                <w:color w:val="000000"/>
                <w:sz w:val="14"/>
                <w:szCs w:val="14"/>
              </w:rPr>
            </w:pPr>
            <w:r>
              <w:rPr>
                <w:color w:val="000000"/>
                <w:sz w:val="13"/>
                <w:szCs w:val="13"/>
              </w:rPr>
              <w:t>91,098.1</w:t>
            </w:r>
          </w:p>
        </w:tc>
        <w:tc>
          <w:tcPr>
            <w:tcW w:w="814" w:type="dxa"/>
            <w:tcBorders>
              <w:top w:val="nil"/>
              <w:left w:val="nil"/>
              <w:bottom w:val="nil"/>
              <w:right w:val="nil"/>
            </w:tcBorders>
            <w:shd w:val="clear" w:color="auto" w:fill="auto"/>
            <w:tcMar>
              <w:left w:w="43" w:type="dxa"/>
              <w:right w:w="43" w:type="dxa"/>
            </w:tcMar>
            <w:vAlign w:val="center"/>
          </w:tcPr>
          <w:p w14:paraId="09737482" w14:textId="77777777" w:rsidR="007A1999" w:rsidRPr="00EA632A" w:rsidRDefault="007A1999" w:rsidP="007A1999">
            <w:pPr>
              <w:jc w:val="right"/>
              <w:rPr>
                <w:color w:val="000000"/>
                <w:sz w:val="14"/>
                <w:szCs w:val="14"/>
              </w:rPr>
            </w:pPr>
            <w:r>
              <w:rPr>
                <w:color w:val="000000"/>
                <w:sz w:val="13"/>
                <w:szCs w:val="13"/>
              </w:rPr>
              <w:t>60,991.8</w:t>
            </w:r>
          </w:p>
        </w:tc>
        <w:tc>
          <w:tcPr>
            <w:tcW w:w="946" w:type="dxa"/>
            <w:tcBorders>
              <w:top w:val="nil"/>
              <w:left w:val="nil"/>
              <w:bottom w:val="nil"/>
              <w:right w:val="nil"/>
            </w:tcBorders>
            <w:shd w:val="clear" w:color="auto" w:fill="auto"/>
            <w:tcMar>
              <w:left w:w="43" w:type="dxa"/>
              <w:right w:w="43" w:type="dxa"/>
            </w:tcMar>
            <w:vAlign w:val="center"/>
          </w:tcPr>
          <w:p w14:paraId="2D4944FE" w14:textId="77777777" w:rsidR="007A1999" w:rsidRPr="00EA632A" w:rsidRDefault="007A1999" w:rsidP="007A1999">
            <w:pPr>
              <w:jc w:val="right"/>
              <w:rPr>
                <w:color w:val="000000"/>
                <w:sz w:val="14"/>
                <w:szCs w:val="14"/>
              </w:rPr>
            </w:pPr>
            <w:r>
              <w:rPr>
                <w:color w:val="000000"/>
                <w:sz w:val="13"/>
                <w:szCs w:val="13"/>
              </w:rPr>
              <w:t>22,328.0</w:t>
            </w:r>
          </w:p>
        </w:tc>
        <w:tc>
          <w:tcPr>
            <w:tcW w:w="751" w:type="dxa"/>
            <w:tcBorders>
              <w:top w:val="nil"/>
              <w:left w:val="nil"/>
              <w:bottom w:val="nil"/>
              <w:right w:val="nil"/>
            </w:tcBorders>
            <w:shd w:val="clear" w:color="auto" w:fill="auto"/>
            <w:tcMar>
              <w:left w:w="43" w:type="dxa"/>
              <w:right w:w="43" w:type="dxa"/>
            </w:tcMar>
            <w:vAlign w:val="center"/>
          </w:tcPr>
          <w:p w14:paraId="6EE88CBA" w14:textId="77777777" w:rsidR="007A1999" w:rsidRPr="00EA632A" w:rsidRDefault="007A1999" w:rsidP="007A1999">
            <w:pPr>
              <w:jc w:val="right"/>
              <w:rPr>
                <w:color w:val="000000"/>
                <w:sz w:val="14"/>
                <w:szCs w:val="14"/>
              </w:rPr>
            </w:pPr>
            <w:r>
              <w:rPr>
                <w:color w:val="000000"/>
                <w:sz w:val="13"/>
                <w:szCs w:val="13"/>
              </w:rPr>
              <w:t>101,106.8</w:t>
            </w:r>
          </w:p>
        </w:tc>
        <w:tc>
          <w:tcPr>
            <w:tcW w:w="938" w:type="dxa"/>
            <w:tcBorders>
              <w:top w:val="nil"/>
              <w:left w:val="nil"/>
              <w:bottom w:val="nil"/>
              <w:right w:val="nil"/>
            </w:tcBorders>
            <w:shd w:val="clear" w:color="auto" w:fill="auto"/>
            <w:tcMar>
              <w:left w:w="43" w:type="dxa"/>
              <w:right w:w="43" w:type="dxa"/>
            </w:tcMar>
            <w:vAlign w:val="center"/>
          </w:tcPr>
          <w:p w14:paraId="6A6BAE35" w14:textId="77777777" w:rsidR="007A1999" w:rsidRPr="00EA632A" w:rsidRDefault="007A1999" w:rsidP="007A1999">
            <w:pPr>
              <w:jc w:val="right"/>
              <w:rPr>
                <w:color w:val="000000"/>
                <w:sz w:val="14"/>
                <w:szCs w:val="14"/>
              </w:rPr>
            </w:pPr>
            <w:r>
              <w:rPr>
                <w:color w:val="000000"/>
                <w:sz w:val="13"/>
                <w:szCs w:val="13"/>
              </w:rPr>
              <w:t>78,130.7</w:t>
            </w:r>
          </w:p>
        </w:tc>
      </w:tr>
      <w:tr w:rsidR="007A1999" w:rsidRPr="00F47DB7" w14:paraId="45D7EEAF" w14:textId="77777777" w:rsidTr="007A1999">
        <w:trPr>
          <w:trHeight w:val="202"/>
          <w:jc w:val="center"/>
        </w:trPr>
        <w:tc>
          <w:tcPr>
            <w:tcW w:w="1846" w:type="dxa"/>
            <w:tcBorders>
              <w:top w:val="nil"/>
              <w:left w:val="nil"/>
              <w:bottom w:val="nil"/>
              <w:right w:val="nil"/>
            </w:tcBorders>
            <w:shd w:val="clear" w:color="auto" w:fill="auto"/>
            <w:vAlign w:val="center"/>
            <w:hideMark/>
          </w:tcPr>
          <w:p w14:paraId="6D030ADD" w14:textId="77777777" w:rsidR="007A1999" w:rsidRDefault="007A1999" w:rsidP="007A1999">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77777777" w:rsidR="007A1999" w:rsidRPr="00EA632A" w:rsidRDefault="007A1999" w:rsidP="007A1999">
            <w:pPr>
              <w:jc w:val="right"/>
              <w:rPr>
                <w:color w:val="000000"/>
                <w:sz w:val="14"/>
                <w:szCs w:val="14"/>
              </w:rPr>
            </w:pPr>
            <w:r>
              <w:rPr>
                <w:color w:val="000000"/>
                <w:sz w:val="13"/>
                <w:szCs w:val="13"/>
              </w:rPr>
              <w:t>122,993.4</w:t>
            </w:r>
          </w:p>
        </w:tc>
        <w:tc>
          <w:tcPr>
            <w:tcW w:w="917" w:type="dxa"/>
            <w:tcBorders>
              <w:top w:val="nil"/>
              <w:left w:val="nil"/>
              <w:bottom w:val="nil"/>
              <w:right w:val="nil"/>
            </w:tcBorders>
            <w:shd w:val="clear" w:color="auto" w:fill="auto"/>
            <w:tcMar>
              <w:left w:w="43" w:type="dxa"/>
              <w:right w:w="43" w:type="dxa"/>
            </w:tcMar>
            <w:vAlign w:val="center"/>
          </w:tcPr>
          <w:p w14:paraId="682E5254" w14:textId="77777777" w:rsidR="007A1999" w:rsidRPr="00EA632A" w:rsidRDefault="007A1999" w:rsidP="007A1999">
            <w:pPr>
              <w:jc w:val="right"/>
              <w:rPr>
                <w:color w:val="000000"/>
                <w:sz w:val="14"/>
                <w:szCs w:val="14"/>
              </w:rPr>
            </w:pPr>
            <w:r>
              <w:rPr>
                <w:color w:val="000000"/>
                <w:sz w:val="13"/>
                <w:szCs w:val="13"/>
              </w:rPr>
              <w:t>80,764.7</w:t>
            </w:r>
          </w:p>
        </w:tc>
        <w:tc>
          <w:tcPr>
            <w:tcW w:w="800" w:type="dxa"/>
            <w:tcBorders>
              <w:top w:val="nil"/>
              <w:left w:val="nil"/>
              <w:bottom w:val="nil"/>
              <w:right w:val="nil"/>
            </w:tcBorders>
            <w:shd w:val="clear" w:color="auto" w:fill="auto"/>
            <w:tcMar>
              <w:left w:w="43" w:type="dxa"/>
              <w:right w:w="43" w:type="dxa"/>
            </w:tcMar>
            <w:vAlign w:val="center"/>
          </w:tcPr>
          <w:p w14:paraId="54193C14" w14:textId="77777777" w:rsidR="007A1999" w:rsidRPr="00EA632A" w:rsidRDefault="007A1999" w:rsidP="007A1999">
            <w:pPr>
              <w:jc w:val="right"/>
              <w:rPr>
                <w:color w:val="000000"/>
                <w:sz w:val="14"/>
                <w:szCs w:val="14"/>
              </w:rPr>
            </w:pPr>
            <w:r>
              <w:rPr>
                <w:color w:val="000000"/>
                <w:sz w:val="13"/>
                <w:szCs w:val="13"/>
              </w:rPr>
              <w:t>18,152.4</w:t>
            </w:r>
          </w:p>
        </w:tc>
        <w:tc>
          <w:tcPr>
            <w:tcW w:w="942" w:type="dxa"/>
            <w:tcBorders>
              <w:top w:val="nil"/>
              <w:left w:val="nil"/>
              <w:bottom w:val="nil"/>
              <w:right w:val="nil"/>
            </w:tcBorders>
            <w:shd w:val="clear" w:color="auto" w:fill="auto"/>
            <w:tcMar>
              <w:left w:w="43" w:type="dxa"/>
              <w:right w:w="43" w:type="dxa"/>
            </w:tcMar>
            <w:vAlign w:val="center"/>
          </w:tcPr>
          <w:p w14:paraId="6722A3C1" w14:textId="77777777" w:rsidR="007A1999" w:rsidRPr="00EA632A" w:rsidRDefault="007A1999" w:rsidP="007A1999">
            <w:pPr>
              <w:jc w:val="right"/>
              <w:rPr>
                <w:color w:val="000000"/>
                <w:sz w:val="14"/>
                <w:szCs w:val="14"/>
              </w:rPr>
            </w:pPr>
            <w:r>
              <w:rPr>
                <w:color w:val="000000"/>
                <w:sz w:val="13"/>
                <w:szCs w:val="13"/>
              </w:rPr>
              <w:t>14,728.8</w:t>
            </w:r>
          </w:p>
        </w:tc>
        <w:tc>
          <w:tcPr>
            <w:tcW w:w="814" w:type="dxa"/>
            <w:tcBorders>
              <w:top w:val="nil"/>
              <w:left w:val="nil"/>
              <w:bottom w:val="nil"/>
              <w:right w:val="nil"/>
            </w:tcBorders>
            <w:shd w:val="clear" w:color="auto" w:fill="auto"/>
            <w:tcMar>
              <w:left w:w="43" w:type="dxa"/>
              <w:right w:w="43" w:type="dxa"/>
            </w:tcMar>
            <w:vAlign w:val="center"/>
          </w:tcPr>
          <w:p w14:paraId="36F110CF" w14:textId="77777777" w:rsidR="007A1999" w:rsidRPr="00EA632A" w:rsidRDefault="007A1999" w:rsidP="007A1999">
            <w:pPr>
              <w:jc w:val="right"/>
              <w:rPr>
                <w:color w:val="000000"/>
                <w:sz w:val="14"/>
                <w:szCs w:val="14"/>
              </w:rPr>
            </w:pPr>
            <w:r>
              <w:rPr>
                <w:color w:val="000000"/>
                <w:sz w:val="13"/>
                <w:szCs w:val="13"/>
              </w:rPr>
              <w:t>15,127.0</w:t>
            </w:r>
          </w:p>
        </w:tc>
        <w:tc>
          <w:tcPr>
            <w:tcW w:w="946" w:type="dxa"/>
            <w:tcBorders>
              <w:top w:val="nil"/>
              <w:left w:val="nil"/>
              <w:bottom w:val="nil"/>
              <w:right w:val="nil"/>
            </w:tcBorders>
            <w:shd w:val="clear" w:color="auto" w:fill="auto"/>
            <w:tcMar>
              <w:left w:w="43" w:type="dxa"/>
              <w:right w:w="43" w:type="dxa"/>
            </w:tcMar>
            <w:vAlign w:val="center"/>
          </w:tcPr>
          <w:p w14:paraId="591EAC0A" w14:textId="77777777" w:rsidR="007A1999" w:rsidRPr="00EA632A" w:rsidRDefault="007A1999" w:rsidP="007A1999">
            <w:pPr>
              <w:jc w:val="right"/>
              <w:rPr>
                <w:color w:val="000000"/>
                <w:sz w:val="14"/>
                <w:szCs w:val="14"/>
              </w:rPr>
            </w:pPr>
            <w:r>
              <w:rPr>
                <w:color w:val="000000"/>
                <w:sz w:val="13"/>
                <w:szCs w:val="13"/>
              </w:rPr>
              <w:t>11,980.2</w:t>
            </w:r>
          </w:p>
        </w:tc>
        <w:tc>
          <w:tcPr>
            <w:tcW w:w="751" w:type="dxa"/>
            <w:tcBorders>
              <w:top w:val="nil"/>
              <w:left w:val="nil"/>
              <w:bottom w:val="nil"/>
              <w:right w:val="nil"/>
            </w:tcBorders>
            <w:shd w:val="clear" w:color="auto" w:fill="auto"/>
            <w:tcMar>
              <w:left w:w="43" w:type="dxa"/>
              <w:right w:w="43" w:type="dxa"/>
            </w:tcMar>
            <w:vAlign w:val="center"/>
          </w:tcPr>
          <w:p w14:paraId="08BAE97B" w14:textId="77777777" w:rsidR="007A1999" w:rsidRPr="00EA632A" w:rsidRDefault="007A1999" w:rsidP="007A1999">
            <w:pPr>
              <w:jc w:val="right"/>
              <w:rPr>
                <w:color w:val="000000"/>
                <w:sz w:val="14"/>
                <w:szCs w:val="14"/>
              </w:rPr>
            </w:pPr>
            <w:r>
              <w:rPr>
                <w:color w:val="000000"/>
                <w:sz w:val="13"/>
                <w:szCs w:val="13"/>
              </w:rPr>
              <w:t>43,610.4</w:t>
            </w:r>
          </w:p>
        </w:tc>
        <w:tc>
          <w:tcPr>
            <w:tcW w:w="938" w:type="dxa"/>
            <w:tcBorders>
              <w:top w:val="nil"/>
              <w:left w:val="nil"/>
              <w:bottom w:val="nil"/>
              <w:right w:val="nil"/>
            </w:tcBorders>
            <w:shd w:val="clear" w:color="auto" w:fill="auto"/>
            <w:tcMar>
              <w:left w:w="43" w:type="dxa"/>
              <w:right w:w="43" w:type="dxa"/>
            </w:tcMar>
            <w:vAlign w:val="center"/>
          </w:tcPr>
          <w:p w14:paraId="059BD21A" w14:textId="77777777" w:rsidR="007A1999" w:rsidRPr="00EA632A" w:rsidRDefault="007A1999" w:rsidP="007A1999">
            <w:pPr>
              <w:jc w:val="right"/>
              <w:rPr>
                <w:color w:val="000000"/>
                <w:sz w:val="14"/>
                <w:szCs w:val="14"/>
              </w:rPr>
            </w:pPr>
            <w:r>
              <w:rPr>
                <w:color w:val="000000"/>
                <w:sz w:val="13"/>
                <w:szCs w:val="13"/>
              </w:rPr>
              <w:t>39,615.4</w:t>
            </w:r>
          </w:p>
        </w:tc>
      </w:tr>
      <w:tr w:rsidR="007A1999" w:rsidRPr="00F47DB7" w14:paraId="3748C4ED" w14:textId="77777777" w:rsidTr="007A1999">
        <w:trPr>
          <w:trHeight w:val="202"/>
          <w:jc w:val="center"/>
        </w:trPr>
        <w:tc>
          <w:tcPr>
            <w:tcW w:w="1846" w:type="dxa"/>
            <w:tcBorders>
              <w:top w:val="nil"/>
              <w:left w:val="nil"/>
              <w:bottom w:val="nil"/>
              <w:right w:val="nil"/>
            </w:tcBorders>
            <w:shd w:val="clear" w:color="auto" w:fill="auto"/>
            <w:vAlign w:val="center"/>
            <w:hideMark/>
          </w:tcPr>
          <w:p w14:paraId="07EC951B" w14:textId="77777777" w:rsidR="007A1999" w:rsidRDefault="007A1999" w:rsidP="007A1999">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77777777" w:rsidR="007A1999" w:rsidRPr="00EA632A" w:rsidRDefault="007A1999" w:rsidP="007A1999">
            <w:pPr>
              <w:jc w:val="right"/>
              <w:rPr>
                <w:color w:val="000000"/>
                <w:sz w:val="14"/>
                <w:szCs w:val="14"/>
              </w:rPr>
            </w:pPr>
            <w:r>
              <w:rPr>
                <w:color w:val="000000"/>
                <w:sz w:val="13"/>
                <w:szCs w:val="13"/>
              </w:rPr>
              <w:t>39,488.5</w:t>
            </w:r>
          </w:p>
        </w:tc>
        <w:tc>
          <w:tcPr>
            <w:tcW w:w="917" w:type="dxa"/>
            <w:tcBorders>
              <w:top w:val="nil"/>
              <w:left w:val="nil"/>
              <w:bottom w:val="nil"/>
              <w:right w:val="nil"/>
            </w:tcBorders>
            <w:shd w:val="clear" w:color="auto" w:fill="auto"/>
            <w:tcMar>
              <w:left w:w="43" w:type="dxa"/>
              <w:right w:w="43" w:type="dxa"/>
            </w:tcMar>
            <w:vAlign w:val="center"/>
          </w:tcPr>
          <w:p w14:paraId="1FFD61CD" w14:textId="77777777" w:rsidR="007A1999" w:rsidRPr="00EA632A" w:rsidRDefault="007A1999" w:rsidP="007A1999">
            <w:pPr>
              <w:jc w:val="right"/>
              <w:rPr>
                <w:color w:val="000000"/>
                <w:sz w:val="14"/>
                <w:szCs w:val="14"/>
              </w:rPr>
            </w:pPr>
            <w:r>
              <w:rPr>
                <w:color w:val="000000"/>
                <w:sz w:val="13"/>
                <w:szCs w:val="13"/>
              </w:rPr>
              <w:t>37,471.4</w:t>
            </w:r>
          </w:p>
        </w:tc>
        <w:tc>
          <w:tcPr>
            <w:tcW w:w="800" w:type="dxa"/>
            <w:tcBorders>
              <w:top w:val="nil"/>
              <w:left w:val="nil"/>
              <w:bottom w:val="nil"/>
              <w:right w:val="nil"/>
            </w:tcBorders>
            <w:shd w:val="clear" w:color="auto" w:fill="auto"/>
            <w:tcMar>
              <w:left w:w="43" w:type="dxa"/>
              <w:right w:w="43" w:type="dxa"/>
            </w:tcMar>
            <w:vAlign w:val="center"/>
          </w:tcPr>
          <w:p w14:paraId="569DC98B" w14:textId="77777777" w:rsidR="007A1999" w:rsidRPr="00EA632A" w:rsidRDefault="007A1999" w:rsidP="007A1999">
            <w:pPr>
              <w:jc w:val="right"/>
              <w:rPr>
                <w:color w:val="000000"/>
                <w:sz w:val="14"/>
                <w:szCs w:val="14"/>
              </w:rPr>
            </w:pPr>
            <w:r>
              <w:rPr>
                <w:color w:val="000000"/>
                <w:sz w:val="13"/>
                <w:szCs w:val="13"/>
              </w:rPr>
              <w:t>47,921.7</w:t>
            </w:r>
          </w:p>
        </w:tc>
        <w:tc>
          <w:tcPr>
            <w:tcW w:w="942" w:type="dxa"/>
            <w:tcBorders>
              <w:top w:val="nil"/>
              <w:left w:val="nil"/>
              <w:bottom w:val="nil"/>
              <w:right w:val="nil"/>
            </w:tcBorders>
            <w:shd w:val="clear" w:color="auto" w:fill="auto"/>
            <w:tcMar>
              <w:left w:w="43" w:type="dxa"/>
              <w:right w:w="43" w:type="dxa"/>
            </w:tcMar>
            <w:vAlign w:val="center"/>
          </w:tcPr>
          <w:p w14:paraId="7E49ABB0" w14:textId="77777777" w:rsidR="007A1999" w:rsidRPr="00EA632A" w:rsidRDefault="007A1999" w:rsidP="007A1999">
            <w:pPr>
              <w:jc w:val="right"/>
              <w:rPr>
                <w:color w:val="000000"/>
                <w:sz w:val="14"/>
                <w:szCs w:val="14"/>
              </w:rPr>
            </w:pPr>
            <w:r>
              <w:rPr>
                <w:color w:val="000000"/>
                <w:sz w:val="13"/>
                <w:szCs w:val="13"/>
              </w:rPr>
              <w:t>41,485.3</w:t>
            </w:r>
          </w:p>
        </w:tc>
        <w:tc>
          <w:tcPr>
            <w:tcW w:w="814" w:type="dxa"/>
            <w:tcBorders>
              <w:top w:val="nil"/>
              <w:left w:val="nil"/>
              <w:bottom w:val="nil"/>
              <w:right w:val="nil"/>
            </w:tcBorders>
            <w:shd w:val="clear" w:color="auto" w:fill="auto"/>
            <w:tcMar>
              <w:left w:w="43" w:type="dxa"/>
              <w:right w:w="43" w:type="dxa"/>
            </w:tcMar>
            <w:vAlign w:val="center"/>
          </w:tcPr>
          <w:p w14:paraId="6B4C891A" w14:textId="77777777" w:rsidR="007A1999" w:rsidRPr="00EA632A" w:rsidRDefault="007A1999" w:rsidP="007A1999">
            <w:pPr>
              <w:jc w:val="right"/>
              <w:rPr>
                <w:color w:val="000000"/>
                <w:sz w:val="14"/>
                <w:szCs w:val="14"/>
              </w:rPr>
            </w:pPr>
            <w:r>
              <w:rPr>
                <w:color w:val="000000"/>
                <w:sz w:val="13"/>
                <w:szCs w:val="13"/>
              </w:rPr>
              <w:t>41,324.8</w:t>
            </w:r>
          </w:p>
        </w:tc>
        <w:tc>
          <w:tcPr>
            <w:tcW w:w="946" w:type="dxa"/>
            <w:tcBorders>
              <w:top w:val="nil"/>
              <w:left w:val="nil"/>
              <w:bottom w:val="nil"/>
              <w:right w:val="nil"/>
            </w:tcBorders>
            <w:shd w:val="clear" w:color="auto" w:fill="auto"/>
            <w:tcMar>
              <w:left w:w="43" w:type="dxa"/>
              <w:right w:w="43" w:type="dxa"/>
            </w:tcMar>
            <w:vAlign w:val="center"/>
          </w:tcPr>
          <w:p w14:paraId="7234A88C" w14:textId="77777777" w:rsidR="007A1999" w:rsidRPr="00EA632A" w:rsidRDefault="007A1999" w:rsidP="007A1999">
            <w:pPr>
              <w:jc w:val="right"/>
              <w:rPr>
                <w:color w:val="000000"/>
                <w:sz w:val="14"/>
                <w:szCs w:val="14"/>
              </w:rPr>
            </w:pPr>
            <w:r>
              <w:rPr>
                <w:color w:val="000000"/>
                <w:sz w:val="13"/>
                <w:szCs w:val="13"/>
              </w:rPr>
              <w:t>37,164.7</w:t>
            </w:r>
          </w:p>
        </w:tc>
        <w:tc>
          <w:tcPr>
            <w:tcW w:w="751" w:type="dxa"/>
            <w:tcBorders>
              <w:top w:val="nil"/>
              <w:left w:val="nil"/>
              <w:bottom w:val="nil"/>
              <w:right w:val="nil"/>
            </w:tcBorders>
            <w:shd w:val="clear" w:color="auto" w:fill="auto"/>
            <w:tcMar>
              <w:left w:w="43" w:type="dxa"/>
              <w:right w:w="43" w:type="dxa"/>
            </w:tcMar>
            <w:vAlign w:val="center"/>
          </w:tcPr>
          <w:p w14:paraId="6932F7AC" w14:textId="77777777" w:rsidR="007A1999" w:rsidRPr="00EA632A" w:rsidRDefault="007A1999" w:rsidP="007A1999">
            <w:pPr>
              <w:jc w:val="right"/>
              <w:rPr>
                <w:color w:val="000000"/>
                <w:sz w:val="14"/>
                <w:szCs w:val="14"/>
              </w:rPr>
            </w:pPr>
            <w:r>
              <w:rPr>
                <w:color w:val="000000"/>
                <w:sz w:val="13"/>
                <w:szCs w:val="13"/>
              </w:rPr>
              <w:t>79,655.9</w:t>
            </w:r>
          </w:p>
        </w:tc>
        <w:tc>
          <w:tcPr>
            <w:tcW w:w="938" w:type="dxa"/>
            <w:tcBorders>
              <w:top w:val="nil"/>
              <w:left w:val="nil"/>
              <w:bottom w:val="nil"/>
              <w:right w:val="nil"/>
            </w:tcBorders>
            <w:shd w:val="clear" w:color="auto" w:fill="auto"/>
            <w:tcMar>
              <w:left w:w="43" w:type="dxa"/>
              <w:right w:w="43" w:type="dxa"/>
            </w:tcMar>
            <w:vAlign w:val="center"/>
          </w:tcPr>
          <w:p w14:paraId="63546237" w14:textId="77777777" w:rsidR="007A1999" w:rsidRPr="00EA632A" w:rsidRDefault="007A1999" w:rsidP="007A1999">
            <w:pPr>
              <w:jc w:val="right"/>
              <w:rPr>
                <w:color w:val="000000"/>
                <w:sz w:val="14"/>
                <w:szCs w:val="14"/>
              </w:rPr>
            </w:pPr>
            <w:r>
              <w:rPr>
                <w:color w:val="000000"/>
                <w:sz w:val="13"/>
                <w:szCs w:val="13"/>
              </w:rPr>
              <w:t>65,976.8</w:t>
            </w:r>
          </w:p>
        </w:tc>
      </w:tr>
      <w:tr w:rsidR="007A1999" w:rsidRPr="00F47DB7" w14:paraId="58F6F61B" w14:textId="77777777" w:rsidTr="007A1999">
        <w:trPr>
          <w:trHeight w:val="202"/>
          <w:jc w:val="center"/>
        </w:trPr>
        <w:tc>
          <w:tcPr>
            <w:tcW w:w="1846" w:type="dxa"/>
            <w:tcBorders>
              <w:top w:val="nil"/>
              <w:left w:val="nil"/>
              <w:bottom w:val="nil"/>
              <w:right w:val="nil"/>
            </w:tcBorders>
            <w:shd w:val="clear" w:color="auto" w:fill="auto"/>
            <w:vAlign w:val="center"/>
            <w:hideMark/>
          </w:tcPr>
          <w:p w14:paraId="7DB795FB" w14:textId="77777777" w:rsidR="007A1999" w:rsidRDefault="007A1999" w:rsidP="007A1999">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77777777" w:rsidR="007A1999" w:rsidRPr="00EA632A" w:rsidRDefault="007A1999" w:rsidP="007A1999">
            <w:pPr>
              <w:jc w:val="right"/>
              <w:rPr>
                <w:color w:val="000000"/>
                <w:sz w:val="14"/>
                <w:szCs w:val="14"/>
              </w:rPr>
            </w:pPr>
            <w:r>
              <w:rPr>
                <w:color w:val="000000"/>
                <w:sz w:val="13"/>
                <w:szCs w:val="13"/>
              </w:rPr>
              <w:t>66,890.0</w:t>
            </w:r>
          </w:p>
        </w:tc>
        <w:tc>
          <w:tcPr>
            <w:tcW w:w="917" w:type="dxa"/>
            <w:tcBorders>
              <w:top w:val="nil"/>
              <w:left w:val="nil"/>
              <w:bottom w:val="nil"/>
              <w:right w:val="nil"/>
            </w:tcBorders>
            <w:shd w:val="clear" w:color="auto" w:fill="auto"/>
            <w:tcMar>
              <w:left w:w="43" w:type="dxa"/>
              <w:right w:w="43" w:type="dxa"/>
            </w:tcMar>
            <w:vAlign w:val="center"/>
          </w:tcPr>
          <w:p w14:paraId="3AD77190" w14:textId="77777777" w:rsidR="007A1999" w:rsidRPr="00EA632A" w:rsidRDefault="007A1999" w:rsidP="007A1999">
            <w:pPr>
              <w:jc w:val="right"/>
              <w:rPr>
                <w:color w:val="000000"/>
                <w:sz w:val="14"/>
                <w:szCs w:val="14"/>
              </w:rPr>
            </w:pPr>
            <w:r>
              <w:rPr>
                <w:color w:val="000000"/>
                <w:sz w:val="13"/>
                <w:szCs w:val="13"/>
              </w:rPr>
              <w:t>55,584.0</w:t>
            </w:r>
          </w:p>
        </w:tc>
        <w:tc>
          <w:tcPr>
            <w:tcW w:w="800" w:type="dxa"/>
            <w:tcBorders>
              <w:top w:val="nil"/>
              <w:left w:val="nil"/>
              <w:bottom w:val="nil"/>
              <w:right w:val="nil"/>
            </w:tcBorders>
            <w:shd w:val="clear" w:color="auto" w:fill="auto"/>
            <w:tcMar>
              <w:left w:w="43" w:type="dxa"/>
              <w:right w:w="43" w:type="dxa"/>
            </w:tcMar>
            <w:vAlign w:val="center"/>
          </w:tcPr>
          <w:p w14:paraId="762C6D36" w14:textId="77777777" w:rsidR="007A1999" w:rsidRPr="00EA632A" w:rsidRDefault="007A1999" w:rsidP="007A1999">
            <w:pPr>
              <w:jc w:val="right"/>
              <w:rPr>
                <w:color w:val="000000"/>
                <w:sz w:val="14"/>
                <w:szCs w:val="14"/>
              </w:rPr>
            </w:pPr>
            <w:r>
              <w:rPr>
                <w:color w:val="000000"/>
                <w:sz w:val="13"/>
                <w:szCs w:val="13"/>
              </w:rPr>
              <w:t>7,794.1</w:t>
            </w:r>
          </w:p>
        </w:tc>
        <w:tc>
          <w:tcPr>
            <w:tcW w:w="942" w:type="dxa"/>
            <w:tcBorders>
              <w:top w:val="nil"/>
              <w:left w:val="nil"/>
              <w:bottom w:val="nil"/>
              <w:right w:val="nil"/>
            </w:tcBorders>
            <w:shd w:val="clear" w:color="auto" w:fill="auto"/>
            <w:tcMar>
              <w:left w:w="43" w:type="dxa"/>
              <w:right w:w="43" w:type="dxa"/>
            </w:tcMar>
            <w:vAlign w:val="center"/>
          </w:tcPr>
          <w:p w14:paraId="2166B0E6" w14:textId="77777777" w:rsidR="007A1999" w:rsidRPr="00EA632A" w:rsidRDefault="007A1999" w:rsidP="007A1999">
            <w:pPr>
              <w:jc w:val="right"/>
              <w:rPr>
                <w:color w:val="000000"/>
                <w:sz w:val="14"/>
                <w:szCs w:val="14"/>
              </w:rPr>
            </w:pPr>
            <w:r>
              <w:rPr>
                <w:color w:val="000000"/>
                <w:sz w:val="13"/>
                <w:szCs w:val="13"/>
              </w:rPr>
              <w:t>5,214.9</w:t>
            </w:r>
          </w:p>
        </w:tc>
        <w:tc>
          <w:tcPr>
            <w:tcW w:w="814" w:type="dxa"/>
            <w:tcBorders>
              <w:top w:val="nil"/>
              <w:left w:val="nil"/>
              <w:bottom w:val="nil"/>
              <w:right w:val="nil"/>
            </w:tcBorders>
            <w:shd w:val="clear" w:color="auto" w:fill="auto"/>
            <w:tcMar>
              <w:left w:w="43" w:type="dxa"/>
              <w:right w:w="43" w:type="dxa"/>
            </w:tcMar>
            <w:vAlign w:val="center"/>
          </w:tcPr>
          <w:p w14:paraId="7B9D19D4" w14:textId="77777777" w:rsidR="007A1999" w:rsidRPr="00EA632A" w:rsidRDefault="007A1999" w:rsidP="007A1999">
            <w:pPr>
              <w:jc w:val="right"/>
              <w:rPr>
                <w:color w:val="000000"/>
                <w:sz w:val="14"/>
                <w:szCs w:val="14"/>
              </w:rPr>
            </w:pPr>
            <w:r>
              <w:rPr>
                <w:color w:val="000000"/>
                <w:sz w:val="13"/>
                <w:szCs w:val="13"/>
              </w:rPr>
              <w:t>12,248.2</w:t>
            </w:r>
          </w:p>
        </w:tc>
        <w:tc>
          <w:tcPr>
            <w:tcW w:w="946" w:type="dxa"/>
            <w:tcBorders>
              <w:top w:val="nil"/>
              <w:left w:val="nil"/>
              <w:bottom w:val="nil"/>
              <w:right w:val="nil"/>
            </w:tcBorders>
            <w:shd w:val="clear" w:color="auto" w:fill="auto"/>
            <w:tcMar>
              <w:left w:w="43" w:type="dxa"/>
              <w:right w:w="43" w:type="dxa"/>
            </w:tcMar>
            <w:vAlign w:val="center"/>
          </w:tcPr>
          <w:p w14:paraId="54F4D5A5" w14:textId="77777777" w:rsidR="007A1999" w:rsidRPr="00EA632A" w:rsidRDefault="007A1999" w:rsidP="007A1999">
            <w:pPr>
              <w:jc w:val="right"/>
              <w:rPr>
                <w:color w:val="000000"/>
                <w:sz w:val="14"/>
                <w:szCs w:val="14"/>
              </w:rPr>
            </w:pPr>
            <w:r>
              <w:rPr>
                <w:color w:val="000000"/>
                <w:sz w:val="13"/>
                <w:szCs w:val="13"/>
              </w:rPr>
              <w:t>9,883.1</w:t>
            </w:r>
          </w:p>
        </w:tc>
        <w:tc>
          <w:tcPr>
            <w:tcW w:w="751" w:type="dxa"/>
            <w:tcBorders>
              <w:top w:val="nil"/>
              <w:left w:val="nil"/>
              <w:bottom w:val="nil"/>
              <w:right w:val="nil"/>
            </w:tcBorders>
            <w:shd w:val="clear" w:color="auto" w:fill="auto"/>
            <w:tcMar>
              <w:left w:w="43" w:type="dxa"/>
              <w:right w:w="43" w:type="dxa"/>
            </w:tcMar>
            <w:vAlign w:val="center"/>
          </w:tcPr>
          <w:p w14:paraId="4FB5100E" w14:textId="77777777" w:rsidR="007A1999" w:rsidRPr="00EA632A" w:rsidRDefault="007A1999" w:rsidP="007A1999">
            <w:pPr>
              <w:jc w:val="right"/>
              <w:rPr>
                <w:color w:val="000000"/>
                <w:sz w:val="14"/>
                <w:szCs w:val="14"/>
              </w:rPr>
            </w:pPr>
            <w:r>
              <w:rPr>
                <w:color w:val="000000"/>
                <w:sz w:val="13"/>
                <w:szCs w:val="13"/>
              </w:rPr>
              <w:t>34,285.1</w:t>
            </w:r>
          </w:p>
        </w:tc>
        <w:tc>
          <w:tcPr>
            <w:tcW w:w="938" w:type="dxa"/>
            <w:tcBorders>
              <w:top w:val="nil"/>
              <w:left w:val="nil"/>
              <w:bottom w:val="nil"/>
              <w:right w:val="nil"/>
            </w:tcBorders>
            <w:shd w:val="clear" w:color="auto" w:fill="auto"/>
            <w:tcMar>
              <w:left w:w="43" w:type="dxa"/>
              <w:right w:w="43" w:type="dxa"/>
            </w:tcMar>
            <w:vAlign w:val="center"/>
          </w:tcPr>
          <w:p w14:paraId="7035BF40" w14:textId="77777777" w:rsidR="007A1999" w:rsidRPr="00EA632A" w:rsidRDefault="007A1999" w:rsidP="007A1999">
            <w:pPr>
              <w:jc w:val="right"/>
              <w:rPr>
                <w:color w:val="000000"/>
                <w:sz w:val="14"/>
                <w:szCs w:val="14"/>
              </w:rPr>
            </w:pPr>
            <w:r>
              <w:rPr>
                <w:color w:val="000000"/>
                <w:sz w:val="13"/>
                <w:szCs w:val="13"/>
              </w:rPr>
              <w:t>28,115.2</w:t>
            </w:r>
          </w:p>
        </w:tc>
      </w:tr>
      <w:tr w:rsidR="007A1999" w:rsidRPr="00F47DB7" w14:paraId="54DC2EF5" w14:textId="77777777" w:rsidTr="007A1999">
        <w:trPr>
          <w:trHeight w:val="202"/>
          <w:jc w:val="center"/>
        </w:trPr>
        <w:tc>
          <w:tcPr>
            <w:tcW w:w="1846" w:type="dxa"/>
            <w:tcBorders>
              <w:top w:val="nil"/>
              <w:left w:val="nil"/>
              <w:bottom w:val="nil"/>
              <w:right w:val="nil"/>
            </w:tcBorders>
            <w:shd w:val="clear" w:color="auto" w:fill="auto"/>
            <w:vAlign w:val="center"/>
            <w:hideMark/>
          </w:tcPr>
          <w:p w14:paraId="154C4D64" w14:textId="77777777" w:rsidR="007A1999" w:rsidRDefault="007A1999" w:rsidP="007A1999">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77777777" w:rsidR="007A1999" w:rsidRPr="00EA632A" w:rsidRDefault="007A1999" w:rsidP="007A1999">
            <w:pPr>
              <w:jc w:val="right"/>
              <w:rPr>
                <w:color w:val="000000"/>
                <w:sz w:val="14"/>
                <w:szCs w:val="14"/>
              </w:rPr>
            </w:pPr>
            <w:r>
              <w:rPr>
                <w:color w:val="000000"/>
                <w:sz w:val="13"/>
                <w:szCs w:val="13"/>
              </w:rPr>
              <w:t>142,069.1</w:t>
            </w:r>
          </w:p>
        </w:tc>
        <w:tc>
          <w:tcPr>
            <w:tcW w:w="917" w:type="dxa"/>
            <w:tcBorders>
              <w:top w:val="nil"/>
              <w:left w:val="nil"/>
              <w:bottom w:val="nil"/>
              <w:right w:val="nil"/>
            </w:tcBorders>
            <w:shd w:val="clear" w:color="auto" w:fill="auto"/>
            <w:tcMar>
              <w:left w:w="43" w:type="dxa"/>
              <w:right w:w="43" w:type="dxa"/>
            </w:tcMar>
            <w:vAlign w:val="center"/>
          </w:tcPr>
          <w:p w14:paraId="683CB130" w14:textId="77777777" w:rsidR="007A1999" w:rsidRPr="00EA632A" w:rsidRDefault="007A1999" w:rsidP="007A1999">
            <w:pPr>
              <w:jc w:val="right"/>
              <w:rPr>
                <w:color w:val="000000"/>
                <w:sz w:val="14"/>
                <w:szCs w:val="14"/>
              </w:rPr>
            </w:pPr>
            <w:r>
              <w:rPr>
                <w:color w:val="000000"/>
                <w:sz w:val="13"/>
                <w:szCs w:val="13"/>
              </w:rPr>
              <w:t>104,784.3</w:t>
            </w:r>
          </w:p>
        </w:tc>
        <w:tc>
          <w:tcPr>
            <w:tcW w:w="800" w:type="dxa"/>
            <w:tcBorders>
              <w:top w:val="nil"/>
              <w:left w:val="nil"/>
              <w:bottom w:val="nil"/>
              <w:right w:val="nil"/>
            </w:tcBorders>
            <w:shd w:val="clear" w:color="auto" w:fill="auto"/>
            <w:tcMar>
              <w:left w:w="43" w:type="dxa"/>
              <w:right w:w="43" w:type="dxa"/>
            </w:tcMar>
            <w:vAlign w:val="center"/>
          </w:tcPr>
          <w:p w14:paraId="7B667785" w14:textId="77777777" w:rsidR="007A1999" w:rsidRPr="00EA632A" w:rsidRDefault="007A1999" w:rsidP="007A1999">
            <w:pPr>
              <w:jc w:val="right"/>
              <w:rPr>
                <w:color w:val="000000"/>
                <w:sz w:val="14"/>
                <w:szCs w:val="14"/>
              </w:rPr>
            </w:pPr>
            <w:r>
              <w:rPr>
                <w:color w:val="000000"/>
                <w:sz w:val="13"/>
                <w:szCs w:val="13"/>
              </w:rPr>
              <w:t>63,563.3</w:t>
            </w:r>
          </w:p>
        </w:tc>
        <w:tc>
          <w:tcPr>
            <w:tcW w:w="942" w:type="dxa"/>
            <w:tcBorders>
              <w:top w:val="nil"/>
              <w:left w:val="nil"/>
              <w:bottom w:val="nil"/>
              <w:right w:val="nil"/>
            </w:tcBorders>
            <w:shd w:val="clear" w:color="auto" w:fill="auto"/>
            <w:tcMar>
              <w:left w:w="43" w:type="dxa"/>
              <w:right w:w="43" w:type="dxa"/>
            </w:tcMar>
            <w:vAlign w:val="center"/>
          </w:tcPr>
          <w:p w14:paraId="2504178A" w14:textId="77777777" w:rsidR="007A1999" w:rsidRPr="00EA632A" w:rsidRDefault="007A1999" w:rsidP="007A1999">
            <w:pPr>
              <w:jc w:val="right"/>
              <w:rPr>
                <w:color w:val="000000"/>
                <w:sz w:val="14"/>
                <w:szCs w:val="14"/>
              </w:rPr>
            </w:pPr>
            <w:r>
              <w:rPr>
                <w:color w:val="000000"/>
                <w:sz w:val="13"/>
                <w:szCs w:val="13"/>
              </w:rPr>
              <w:t>60,712.3</w:t>
            </w:r>
          </w:p>
        </w:tc>
        <w:tc>
          <w:tcPr>
            <w:tcW w:w="814" w:type="dxa"/>
            <w:tcBorders>
              <w:top w:val="nil"/>
              <w:left w:val="nil"/>
              <w:bottom w:val="nil"/>
              <w:right w:val="nil"/>
            </w:tcBorders>
            <w:shd w:val="clear" w:color="auto" w:fill="auto"/>
            <w:tcMar>
              <w:left w:w="43" w:type="dxa"/>
              <w:right w:w="43" w:type="dxa"/>
            </w:tcMar>
            <w:vAlign w:val="center"/>
          </w:tcPr>
          <w:p w14:paraId="2907C41A" w14:textId="77777777" w:rsidR="007A1999" w:rsidRPr="00EA632A" w:rsidRDefault="007A1999" w:rsidP="007A1999">
            <w:pPr>
              <w:jc w:val="right"/>
              <w:rPr>
                <w:color w:val="000000"/>
                <w:sz w:val="14"/>
                <w:szCs w:val="14"/>
              </w:rPr>
            </w:pPr>
            <w:r>
              <w:rPr>
                <w:color w:val="000000"/>
                <w:sz w:val="13"/>
                <w:szCs w:val="13"/>
              </w:rPr>
              <w:t>32,994.5</w:t>
            </w:r>
          </w:p>
        </w:tc>
        <w:tc>
          <w:tcPr>
            <w:tcW w:w="946" w:type="dxa"/>
            <w:tcBorders>
              <w:top w:val="nil"/>
              <w:left w:val="nil"/>
              <w:bottom w:val="nil"/>
              <w:right w:val="nil"/>
            </w:tcBorders>
            <w:shd w:val="clear" w:color="auto" w:fill="auto"/>
            <w:tcMar>
              <w:left w:w="43" w:type="dxa"/>
              <w:right w:w="43" w:type="dxa"/>
            </w:tcMar>
            <w:vAlign w:val="center"/>
          </w:tcPr>
          <w:p w14:paraId="29FAF16A" w14:textId="77777777" w:rsidR="007A1999" w:rsidRPr="00EA632A" w:rsidRDefault="007A1999" w:rsidP="007A1999">
            <w:pPr>
              <w:jc w:val="right"/>
              <w:rPr>
                <w:color w:val="000000"/>
                <w:sz w:val="14"/>
                <w:szCs w:val="14"/>
              </w:rPr>
            </w:pPr>
            <w:r>
              <w:rPr>
                <w:color w:val="000000"/>
                <w:sz w:val="13"/>
                <w:szCs w:val="13"/>
              </w:rPr>
              <w:t>15,863.5</w:t>
            </w:r>
          </w:p>
        </w:tc>
        <w:tc>
          <w:tcPr>
            <w:tcW w:w="751" w:type="dxa"/>
            <w:tcBorders>
              <w:top w:val="nil"/>
              <w:left w:val="nil"/>
              <w:bottom w:val="nil"/>
              <w:right w:val="nil"/>
            </w:tcBorders>
            <w:shd w:val="clear" w:color="auto" w:fill="auto"/>
            <w:tcMar>
              <w:left w:w="43" w:type="dxa"/>
              <w:right w:w="43" w:type="dxa"/>
            </w:tcMar>
            <w:vAlign w:val="center"/>
          </w:tcPr>
          <w:p w14:paraId="1B0C2C6D" w14:textId="77777777" w:rsidR="007A1999" w:rsidRPr="00EA632A" w:rsidRDefault="007A1999" w:rsidP="007A1999">
            <w:pPr>
              <w:jc w:val="right"/>
              <w:rPr>
                <w:color w:val="000000"/>
                <w:sz w:val="14"/>
                <w:szCs w:val="14"/>
              </w:rPr>
            </w:pPr>
            <w:r>
              <w:rPr>
                <w:color w:val="000000"/>
                <w:sz w:val="13"/>
                <w:szCs w:val="13"/>
              </w:rPr>
              <w:t>105,684.9</w:t>
            </w:r>
          </w:p>
        </w:tc>
        <w:tc>
          <w:tcPr>
            <w:tcW w:w="938" w:type="dxa"/>
            <w:tcBorders>
              <w:top w:val="nil"/>
              <w:left w:val="nil"/>
              <w:bottom w:val="nil"/>
              <w:right w:val="nil"/>
            </w:tcBorders>
            <w:shd w:val="clear" w:color="auto" w:fill="auto"/>
            <w:tcMar>
              <w:left w:w="43" w:type="dxa"/>
              <w:right w:w="43" w:type="dxa"/>
            </w:tcMar>
            <w:vAlign w:val="center"/>
          </w:tcPr>
          <w:p w14:paraId="3D111EED" w14:textId="77777777" w:rsidR="007A1999" w:rsidRPr="00EA632A" w:rsidRDefault="007A1999" w:rsidP="007A1999">
            <w:pPr>
              <w:jc w:val="right"/>
              <w:rPr>
                <w:color w:val="000000"/>
                <w:sz w:val="14"/>
                <w:szCs w:val="14"/>
              </w:rPr>
            </w:pPr>
            <w:r>
              <w:rPr>
                <w:color w:val="000000"/>
                <w:sz w:val="13"/>
                <w:szCs w:val="13"/>
              </w:rPr>
              <w:t>73,827.1</w:t>
            </w:r>
          </w:p>
        </w:tc>
      </w:tr>
      <w:tr w:rsidR="007A1999" w:rsidRPr="00F47DB7" w14:paraId="42D077B4" w14:textId="77777777" w:rsidTr="007A1999">
        <w:trPr>
          <w:trHeight w:val="202"/>
          <w:jc w:val="center"/>
        </w:trPr>
        <w:tc>
          <w:tcPr>
            <w:tcW w:w="1846" w:type="dxa"/>
            <w:tcBorders>
              <w:top w:val="nil"/>
              <w:left w:val="nil"/>
              <w:bottom w:val="nil"/>
              <w:right w:val="nil"/>
            </w:tcBorders>
            <w:shd w:val="clear" w:color="auto" w:fill="auto"/>
            <w:vAlign w:val="center"/>
            <w:hideMark/>
          </w:tcPr>
          <w:p w14:paraId="1E024413" w14:textId="77777777" w:rsidR="007A1999" w:rsidRDefault="007A1999" w:rsidP="007A1999">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77777777" w:rsidR="007A1999" w:rsidRPr="00EA632A" w:rsidRDefault="007A1999" w:rsidP="007A1999">
            <w:pPr>
              <w:jc w:val="right"/>
              <w:rPr>
                <w:color w:val="000000"/>
                <w:sz w:val="14"/>
                <w:szCs w:val="14"/>
              </w:rPr>
            </w:pPr>
            <w:r>
              <w:rPr>
                <w:color w:val="000000"/>
                <w:sz w:val="13"/>
                <w:szCs w:val="13"/>
              </w:rPr>
              <w:t>136,894.1</w:t>
            </w:r>
          </w:p>
        </w:tc>
        <w:tc>
          <w:tcPr>
            <w:tcW w:w="917" w:type="dxa"/>
            <w:tcBorders>
              <w:top w:val="nil"/>
              <w:left w:val="nil"/>
              <w:bottom w:val="nil"/>
              <w:right w:val="nil"/>
            </w:tcBorders>
            <w:shd w:val="clear" w:color="auto" w:fill="auto"/>
            <w:tcMar>
              <w:left w:w="43" w:type="dxa"/>
              <w:right w:w="43" w:type="dxa"/>
            </w:tcMar>
            <w:vAlign w:val="center"/>
          </w:tcPr>
          <w:p w14:paraId="1C71EC64" w14:textId="77777777" w:rsidR="007A1999" w:rsidRPr="00EA632A" w:rsidRDefault="007A1999" w:rsidP="007A1999">
            <w:pPr>
              <w:jc w:val="right"/>
              <w:rPr>
                <w:color w:val="000000"/>
                <w:sz w:val="14"/>
                <w:szCs w:val="14"/>
              </w:rPr>
            </w:pPr>
            <w:r>
              <w:rPr>
                <w:color w:val="000000"/>
                <w:sz w:val="13"/>
                <w:szCs w:val="13"/>
              </w:rPr>
              <w:t>101,737.3</w:t>
            </w:r>
          </w:p>
        </w:tc>
        <w:tc>
          <w:tcPr>
            <w:tcW w:w="800" w:type="dxa"/>
            <w:tcBorders>
              <w:top w:val="nil"/>
              <w:left w:val="nil"/>
              <w:bottom w:val="nil"/>
              <w:right w:val="nil"/>
            </w:tcBorders>
            <w:shd w:val="clear" w:color="auto" w:fill="auto"/>
            <w:tcMar>
              <w:left w:w="43" w:type="dxa"/>
              <w:right w:w="43" w:type="dxa"/>
            </w:tcMar>
            <w:vAlign w:val="center"/>
          </w:tcPr>
          <w:p w14:paraId="59867F6F" w14:textId="77777777" w:rsidR="007A1999" w:rsidRPr="00EA632A" w:rsidRDefault="007A1999" w:rsidP="007A1999">
            <w:pPr>
              <w:jc w:val="right"/>
              <w:rPr>
                <w:color w:val="000000"/>
                <w:sz w:val="14"/>
                <w:szCs w:val="14"/>
              </w:rPr>
            </w:pPr>
            <w:r>
              <w:rPr>
                <w:color w:val="000000"/>
                <w:sz w:val="13"/>
                <w:szCs w:val="13"/>
              </w:rPr>
              <w:t>10,064.2</w:t>
            </w:r>
          </w:p>
        </w:tc>
        <w:tc>
          <w:tcPr>
            <w:tcW w:w="942" w:type="dxa"/>
            <w:tcBorders>
              <w:top w:val="nil"/>
              <w:left w:val="nil"/>
              <w:bottom w:val="nil"/>
              <w:right w:val="nil"/>
            </w:tcBorders>
            <w:shd w:val="clear" w:color="auto" w:fill="auto"/>
            <w:tcMar>
              <w:left w:w="43" w:type="dxa"/>
              <w:right w:w="43" w:type="dxa"/>
            </w:tcMar>
            <w:vAlign w:val="center"/>
          </w:tcPr>
          <w:p w14:paraId="17D3ADA1" w14:textId="77777777" w:rsidR="007A1999" w:rsidRPr="00EA632A" w:rsidRDefault="007A1999" w:rsidP="007A1999">
            <w:pPr>
              <w:jc w:val="right"/>
              <w:rPr>
                <w:color w:val="000000"/>
                <w:sz w:val="14"/>
                <w:szCs w:val="14"/>
              </w:rPr>
            </w:pPr>
            <w:r>
              <w:rPr>
                <w:color w:val="000000"/>
                <w:sz w:val="13"/>
                <w:szCs w:val="13"/>
              </w:rPr>
              <w:t>8,714.7</w:t>
            </w:r>
          </w:p>
        </w:tc>
        <w:tc>
          <w:tcPr>
            <w:tcW w:w="814" w:type="dxa"/>
            <w:tcBorders>
              <w:top w:val="nil"/>
              <w:left w:val="nil"/>
              <w:bottom w:val="nil"/>
              <w:right w:val="nil"/>
            </w:tcBorders>
            <w:shd w:val="clear" w:color="auto" w:fill="auto"/>
            <w:tcMar>
              <w:left w:w="43" w:type="dxa"/>
              <w:right w:w="43" w:type="dxa"/>
            </w:tcMar>
            <w:vAlign w:val="center"/>
          </w:tcPr>
          <w:p w14:paraId="2EB8A6F9" w14:textId="77777777" w:rsidR="007A1999" w:rsidRPr="00EA632A" w:rsidRDefault="007A1999" w:rsidP="007A1999">
            <w:pPr>
              <w:jc w:val="right"/>
              <w:rPr>
                <w:color w:val="000000"/>
                <w:sz w:val="14"/>
                <w:szCs w:val="14"/>
              </w:rPr>
            </w:pPr>
            <w:r>
              <w:rPr>
                <w:color w:val="000000"/>
                <w:sz w:val="13"/>
                <w:szCs w:val="13"/>
              </w:rPr>
              <w:t>8,100.5</w:t>
            </w:r>
          </w:p>
        </w:tc>
        <w:tc>
          <w:tcPr>
            <w:tcW w:w="946" w:type="dxa"/>
            <w:tcBorders>
              <w:top w:val="nil"/>
              <w:left w:val="nil"/>
              <w:bottom w:val="nil"/>
              <w:right w:val="nil"/>
            </w:tcBorders>
            <w:shd w:val="clear" w:color="auto" w:fill="auto"/>
            <w:tcMar>
              <w:left w:w="43" w:type="dxa"/>
              <w:right w:w="43" w:type="dxa"/>
            </w:tcMar>
            <w:vAlign w:val="center"/>
          </w:tcPr>
          <w:p w14:paraId="7CEA5BBF" w14:textId="77777777" w:rsidR="007A1999" w:rsidRPr="00EA632A" w:rsidRDefault="007A1999" w:rsidP="007A1999">
            <w:pPr>
              <w:jc w:val="right"/>
              <w:rPr>
                <w:color w:val="000000"/>
                <w:sz w:val="14"/>
                <w:szCs w:val="14"/>
              </w:rPr>
            </w:pPr>
            <w:r>
              <w:rPr>
                <w:color w:val="000000"/>
                <w:sz w:val="13"/>
                <w:szCs w:val="13"/>
              </w:rPr>
              <w:t>6,626.1</w:t>
            </w:r>
          </w:p>
        </w:tc>
        <w:tc>
          <w:tcPr>
            <w:tcW w:w="751" w:type="dxa"/>
            <w:tcBorders>
              <w:top w:val="nil"/>
              <w:left w:val="nil"/>
              <w:bottom w:val="nil"/>
              <w:right w:val="nil"/>
            </w:tcBorders>
            <w:shd w:val="clear" w:color="auto" w:fill="auto"/>
            <w:tcMar>
              <w:left w:w="43" w:type="dxa"/>
              <w:right w:w="43" w:type="dxa"/>
            </w:tcMar>
            <w:vAlign w:val="center"/>
          </w:tcPr>
          <w:p w14:paraId="45CE9E8E" w14:textId="77777777" w:rsidR="007A1999" w:rsidRPr="00EA632A" w:rsidRDefault="007A1999" w:rsidP="007A1999">
            <w:pPr>
              <w:jc w:val="right"/>
              <w:rPr>
                <w:color w:val="000000"/>
                <w:sz w:val="14"/>
                <w:szCs w:val="14"/>
              </w:rPr>
            </w:pPr>
            <w:r>
              <w:rPr>
                <w:color w:val="000000"/>
                <w:sz w:val="13"/>
                <w:szCs w:val="13"/>
              </w:rPr>
              <w:t>10,484.5</w:t>
            </w:r>
          </w:p>
        </w:tc>
        <w:tc>
          <w:tcPr>
            <w:tcW w:w="938" w:type="dxa"/>
            <w:tcBorders>
              <w:top w:val="nil"/>
              <w:left w:val="nil"/>
              <w:bottom w:val="nil"/>
              <w:right w:val="nil"/>
            </w:tcBorders>
            <w:shd w:val="clear" w:color="auto" w:fill="auto"/>
            <w:tcMar>
              <w:left w:w="43" w:type="dxa"/>
              <w:right w:w="43" w:type="dxa"/>
            </w:tcMar>
            <w:vAlign w:val="center"/>
          </w:tcPr>
          <w:p w14:paraId="22A58448" w14:textId="77777777" w:rsidR="007A1999" w:rsidRPr="00EA632A" w:rsidRDefault="007A1999" w:rsidP="007A1999">
            <w:pPr>
              <w:jc w:val="right"/>
              <w:rPr>
                <w:color w:val="000000"/>
                <w:sz w:val="14"/>
                <w:szCs w:val="14"/>
              </w:rPr>
            </w:pPr>
            <w:r>
              <w:rPr>
                <w:color w:val="000000"/>
                <w:sz w:val="13"/>
                <w:szCs w:val="13"/>
              </w:rPr>
              <w:t>7,333.1</w:t>
            </w:r>
          </w:p>
        </w:tc>
      </w:tr>
      <w:tr w:rsidR="007A1999" w:rsidRPr="00F47DB7" w14:paraId="1E7D41A9" w14:textId="77777777" w:rsidTr="007A1999">
        <w:trPr>
          <w:trHeight w:val="202"/>
          <w:jc w:val="center"/>
        </w:trPr>
        <w:tc>
          <w:tcPr>
            <w:tcW w:w="1846" w:type="dxa"/>
            <w:tcBorders>
              <w:top w:val="nil"/>
              <w:left w:val="nil"/>
              <w:bottom w:val="nil"/>
              <w:right w:val="nil"/>
            </w:tcBorders>
            <w:shd w:val="clear" w:color="auto" w:fill="auto"/>
            <w:vAlign w:val="center"/>
            <w:hideMark/>
          </w:tcPr>
          <w:p w14:paraId="528CFB0C" w14:textId="77777777" w:rsidR="007A1999" w:rsidRDefault="007A1999" w:rsidP="007A1999">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7777777" w:rsidR="007A1999" w:rsidRPr="00EA632A" w:rsidRDefault="007A1999" w:rsidP="007A1999">
            <w:pPr>
              <w:jc w:val="right"/>
              <w:rPr>
                <w:color w:val="000000"/>
                <w:sz w:val="14"/>
                <w:szCs w:val="14"/>
              </w:rPr>
            </w:pPr>
            <w:r>
              <w:rPr>
                <w:color w:val="000000"/>
                <w:sz w:val="13"/>
                <w:szCs w:val="13"/>
              </w:rPr>
              <w:t>74,717.2</w:t>
            </w:r>
          </w:p>
        </w:tc>
        <w:tc>
          <w:tcPr>
            <w:tcW w:w="917" w:type="dxa"/>
            <w:tcBorders>
              <w:top w:val="nil"/>
              <w:left w:val="nil"/>
              <w:bottom w:val="nil"/>
              <w:right w:val="nil"/>
            </w:tcBorders>
            <w:shd w:val="clear" w:color="auto" w:fill="auto"/>
            <w:tcMar>
              <w:left w:w="43" w:type="dxa"/>
              <w:right w:w="43" w:type="dxa"/>
            </w:tcMar>
            <w:vAlign w:val="center"/>
          </w:tcPr>
          <w:p w14:paraId="123F4B68" w14:textId="77777777" w:rsidR="007A1999" w:rsidRPr="00EA632A" w:rsidRDefault="007A1999" w:rsidP="007A1999">
            <w:pPr>
              <w:jc w:val="right"/>
              <w:rPr>
                <w:color w:val="000000"/>
                <w:sz w:val="14"/>
                <w:szCs w:val="14"/>
              </w:rPr>
            </w:pPr>
            <w:r>
              <w:rPr>
                <w:color w:val="000000"/>
                <w:sz w:val="13"/>
                <w:szCs w:val="13"/>
              </w:rPr>
              <w:t>70,668.8</w:t>
            </w:r>
          </w:p>
        </w:tc>
        <w:tc>
          <w:tcPr>
            <w:tcW w:w="800" w:type="dxa"/>
            <w:tcBorders>
              <w:top w:val="nil"/>
              <w:left w:val="nil"/>
              <w:bottom w:val="nil"/>
              <w:right w:val="nil"/>
            </w:tcBorders>
            <w:shd w:val="clear" w:color="auto" w:fill="auto"/>
            <w:tcMar>
              <w:left w:w="43" w:type="dxa"/>
              <w:right w:w="43" w:type="dxa"/>
            </w:tcMar>
            <w:vAlign w:val="center"/>
          </w:tcPr>
          <w:p w14:paraId="213C8D94" w14:textId="77777777" w:rsidR="007A1999" w:rsidRPr="00EA632A" w:rsidRDefault="007A1999" w:rsidP="007A1999">
            <w:pPr>
              <w:jc w:val="right"/>
              <w:rPr>
                <w:color w:val="000000"/>
                <w:sz w:val="14"/>
                <w:szCs w:val="14"/>
              </w:rPr>
            </w:pPr>
            <w:r>
              <w:rPr>
                <w:color w:val="000000"/>
                <w:sz w:val="13"/>
                <w:szCs w:val="13"/>
              </w:rPr>
              <w:t>4,715.1</w:t>
            </w:r>
          </w:p>
        </w:tc>
        <w:tc>
          <w:tcPr>
            <w:tcW w:w="942" w:type="dxa"/>
            <w:tcBorders>
              <w:top w:val="nil"/>
              <w:left w:val="nil"/>
              <w:bottom w:val="nil"/>
              <w:right w:val="nil"/>
            </w:tcBorders>
            <w:shd w:val="clear" w:color="auto" w:fill="auto"/>
            <w:tcMar>
              <w:left w:w="43" w:type="dxa"/>
              <w:right w:w="43" w:type="dxa"/>
            </w:tcMar>
            <w:vAlign w:val="center"/>
          </w:tcPr>
          <w:p w14:paraId="2B103478" w14:textId="77777777" w:rsidR="007A1999" w:rsidRPr="00EA632A" w:rsidRDefault="007A1999" w:rsidP="007A1999">
            <w:pPr>
              <w:jc w:val="right"/>
              <w:rPr>
                <w:color w:val="000000"/>
                <w:sz w:val="14"/>
                <w:szCs w:val="14"/>
              </w:rPr>
            </w:pPr>
            <w:r>
              <w:rPr>
                <w:color w:val="000000"/>
                <w:sz w:val="13"/>
                <w:szCs w:val="13"/>
              </w:rPr>
              <w:t>2,825.0</w:t>
            </w:r>
          </w:p>
        </w:tc>
        <w:tc>
          <w:tcPr>
            <w:tcW w:w="814" w:type="dxa"/>
            <w:tcBorders>
              <w:top w:val="nil"/>
              <w:left w:val="nil"/>
              <w:bottom w:val="nil"/>
              <w:right w:val="nil"/>
            </w:tcBorders>
            <w:shd w:val="clear" w:color="auto" w:fill="auto"/>
            <w:tcMar>
              <w:left w:w="43" w:type="dxa"/>
              <w:right w:w="43" w:type="dxa"/>
            </w:tcMar>
            <w:vAlign w:val="center"/>
          </w:tcPr>
          <w:p w14:paraId="27B9A0EF" w14:textId="77777777" w:rsidR="007A1999" w:rsidRPr="00EA632A" w:rsidRDefault="007A1999" w:rsidP="007A1999">
            <w:pPr>
              <w:jc w:val="right"/>
              <w:rPr>
                <w:color w:val="000000"/>
                <w:sz w:val="14"/>
                <w:szCs w:val="14"/>
              </w:rPr>
            </w:pPr>
            <w:r>
              <w:rPr>
                <w:color w:val="000000"/>
                <w:sz w:val="13"/>
                <w:szCs w:val="13"/>
              </w:rPr>
              <w:t>14,566.4</w:t>
            </w:r>
          </w:p>
        </w:tc>
        <w:tc>
          <w:tcPr>
            <w:tcW w:w="946" w:type="dxa"/>
            <w:tcBorders>
              <w:top w:val="nil"/>
              <w:left w:val="nil"/>
              <w:bottom w:val="nil"/>
              <w:right w:val="nil"/>
            </w:tcBorders>
            <w:shd w:val="clear" w:color="auto" w:fill="auto"/>
            <w:tcMar>
              <w:left w:w="43" w:type="dxa"/>
              <w:right w:w="43" w:type="dxa"/>
            </w:tcMar>
            <w:vAlign w:val="center"/>
          </w:tcPr>
          <w:p w14:paraId="175FB34A" w14:textId="77777777" w:rsidR="007A1999" w:rsidRPr="00EA632A" w:rsidRDefault="007A1999" w:rsidP="007A1999">
            <w:pPr>
              <w:jc w:val="right"/>
              <w:rPr>
                <w:color w:val="000000"/>
                <w:sz w:val="14"/>
                <w:szCs w:val="14"/>
              </w:rPr>
            </w:pPr>
            <w:r>
              <w:rPr>
                <w:color w:val="000000"/>
                <w:sz w:val="13"/>
                <w:szCs w:val="13"/>
              </w:rPr>
              <w:t>9,356.4</w:t>
            </w:r>
          </w:p>
        </w:tc>
        <w:tc>
          <w:tcPr>
            <w:tcW w:w="751" w:type="dxa"/>
            <w:tcBorders>
              <w:top w:val="nil"/>
              <w:left w:val="nil"/>
              <w:bottom w:val="nil"/>
              <w:right w:val="nil"/>
            </w:tcBorders>
            <w:shd w:val="clear" w:color="auto" w:fill="auto"/>
            <w:tcMar>
              <w:left w:w="43" w:type="dxa"/>
              <w:right w:w="43" w:type="dxa"/>
            </w:tcMar>
            <w:vAlign w:val="center"/>
          </w:tcPr>
          <w:p w14:paraId="4D6DD5C7" w14:textId="77777777" w:rsidR="007A1999" w:rsidRPr="00EA632A" w:rsidRDefault="007A1999" w:rsidP="007A1999">
            <w:pPr>
              <w:jc w:val="right"/>
              <w:rPr>
                <w:color w:val="000000"/>
                <w:sz w:val="14"/>
                <w:szCs w:val="14"/>
              </w:rPr>
            </w:pPr>
            <w:r>
              <w:rPr>
                <w:color w:val="000000"/>
                <w:sz w:val="13"/>
                <w:szCs w:val="13"/>
              </w:rPr>
              <w:t>18,972.2</w:t>
            </w:r>
          </w:p>
        </w:tc>
        <w:tc>
          <w:tcPr>
            <w:tcW w:w="938" w:type="dxa"/>
            <w:tcBorders>
              <w:top w:val="nil"/>
              <w:left w:val="nil"/>
              <w:bottom w:val="nil"/>
              <w:right w:val="nil"/>
            </w:tcBorders>
            <w:shd w:val="clear" w:color="auto" w:fill="auto"/>
            <w:tcMar>
              <w:left w:w="43" w:type="dxa"/>
              <w:right w:w="43" w:type="dxa"/>
            </w:tcMar>
            <w:vAlign w:val="center"/>
          </w:tcPr>
          <w:p w14:paraId="09AF2078" w14:textId="77777777" w:rsidR="007A1999" w:rsidRPr="00EA632A" w:rsidRDefault="007A1999" w:rsidP="007A1999">
            <w:pPr>
              <w:jc w:val="right"/>
              <w:rPr>
                <w:color w:val="000000"/>
                <w:sz w:val="14"/>
                <w:szCs w:val="14"/>
              </w:rPr>
            </w:pPr>
            <w:r>
              <w:rPr>
                <w:color w:val="000000"/>
                <w:sz w:val="13"/>
                <w:szCs w:val="13"/>
              </w:rPr>
              <w:t>12,322.6</w:t>
            </w:r>
          </w:p>
        </w:tc>
      </w:tr>
      <w:tr w:rsidR="007A1999" w:rsidRPr="00F47DB7" w14:paraId="10FA01E5" w14:textId="77777777" w:rsidTr="007A1999">
        <w:trPr>
          <w:trHeight w:val="202"/>
          <w:jc w:val="center"/>
        </w:trPr>
        <w:tc>
          <w:tcPr>
            <w:tcW w:w="1846" w:type="dxa"/>
            <w:tcBorders>
              <w:top w:val="nil"/>
              <w:left w:val="nil"/>
              <w:bottom w:val="nil"/>
              <w:right w:val="nil"/>
            </w:tcBorders>
            <w:shd w:val="clear" w:color="auto" w:fill="auto"/>
            <w:vAlign w:val="center"/>
            <w:hideMark/>
          </w:tcPr>
          <w:p w14:paraId="464CAE5C" w14:textId="77777777" w:rsidR="007A1999" w:rsidRDefault="007A1999" w:rsidP="007A1999">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77777777" w:rsidR="007A1999" w:rsidRPr="00EA632A" w:rsidRDefault="007A1999" w:rsidP="007A1999">
            <w:pPr>
              <w:jc w:val="right"/>
              <w:rPr>
                <w:color w:val="000000"/>
                <w:sz w:val="14"/>
                <w:szCs w:val="14"/>
              </w:rPr>
            </w:pPr>
            <w:r>
              <w:rPr>
                <w:color w:val="000000"/>
                <w:sz w:val="13"/>
                <w:szCs w:val="13"/>
              </w:rPr>
              <w:t>82,516.5</w:t>
            </w:r>
          </w:p>
        </w:tc>
        <w:tc>
          <w:tcPr>
            <w:tcW w:w="917" w:type="dxa"/>
            <w:tcBorders>
              <w:top w:val="nil"/>
              <w:left w:val="nil"/>
              <w:bottom w:val="nil"/>
              <w:right w:val="nil"/>
            </w:tcBorders>
            <w:shd w:val="clear" w:color="auto" w:fill="auto"/>
            <w:tcMar>
              <w:left w:w="43" w:type="dxa"/>
              <w:right w:w="43" w:type="dxa"/>
            </w:tcMar>
            <w:vAlign w:val="center"/>
          </w:tcPr>
          <w:p w14:paraId="4E2A986A" w14:textId="77777777" w:rsidR="007A1999" w:rsidRPr="00EA632A" w:rsidRDefault="007A1999" w:rsidP="007A1999">
            <w:pPr>
              <w:jc w:val="right"/>
              <w:rPr>
                <w:color w:val="000000"/>
                <w:sz w:val="14"/>
                <w:szCs w:val="14"/>
              </w:rPr>
            </w:pPr>
            <w:r>
              <w:rPr>
                <w:color w:val="000000"/>
                <w:sz w:val="13"/>
                <w:szCs w:val="13"/>
              </w:rPr>
              <w:t>80,571.8</w:t>
            </w:r>
          </w:p>
        </w:tc>
        <w:tc>
          <w:tcPr>
            <w:tcW w:w="800" w:type="dxa"/>
            <w:tcBorders>
              <w:top w:val="nil"/>
              <w:left w:val="nil"/>
              <w:bottom w:val="nil"/>
              <w:right w:val="nil"/>
            </w:tcBorders>
            <w:shd w:val="clear" w:color="auto" w:fill="auto"/>
            <w:tcMar>
              <w:left w:w="43" w:type="dxa"/>
              <w:right w:w="43" w:type="dxa"/>
            </w:tcMar>
            <w:vAlign w:val="center"/>
          </w:tcPr>
          <w:p w14:paraId="5326055B" w14:textId="77777777" w:rsidR="007A1999" w:rsidRPr="00EA632A" w:rsidRDefault="007A1999" w:rsidP="007A1999">
            <w:pPr>
              <w:jc w:val="right"/>
              <w:rPr>
                <w:color w:val="000000"/>
                <w:sz w:val="14"/>
                <w:szCs w:val="14"/>
              </w:rPr>
            </w:pPr>
            <w:r>
              <w:rPr>
                <w:color w:val="000000"/>
                <w:sz w:val="13"/>
                <w:szCs w:val="13"/>
              </w:rPr>
              <w:t>19,492.5</w:t>
            </w:r>
          </w:p>
        </w:tc>
        <w:tc>
          <w:tcPr>
            <w:tcW w:w="942" w:type="dxa"/>
            <w:tcBorders>
              <w:top w:val="nil"/>
              <w:left w:val="nil"/>
              <w:bottom w:val="nil"/>
              <w:right w:val="nil"/>
            </w:tcBorders>
            <w:shd w:val="clear" w:color="auto" w:fill="auto"/>
            <w:tcMar>
              <w:left w:w="43" w:type="dxa"/>
              <w:right w:w="43" w:type="dxa"/>
            </w:tcMar>
            <w:vAlign w:val="center"/>
          </w:tcPr>
          <w:p w14:paraId="74A84EA5" w14:textId="77777777" w:rsidR="007A1999" w:rsidRPr="00EA632A" w:rsidRDefault="007A1999" w:rsidP="007A1999">
            <w:pPr>
              <w:jc w:val="right"/>
              <w:rPr>
                <w:color w:val="000000"/>
                <w:sz w:val="14"/>
                <w:szCs w:val="14"/>
              </w:rPr>
            </w:pPr>
            <w:r>
              <w:rPr>
                <w:color w:val="000000"/>
                <w:sz w:val="13"/>
                <w:szCs w:val="13"/>
              </w:rPr>
              <w:t>13,915.2</w:t>
            </w:r>
          </w:p>
        </w:tc>
        <w:tc>
          <w:tcPr>
            <w:tcW w:w="814" w:type="dxa"/>
            <w:tcBorders>
              <w:top w:val="nil"/>
              <w:left w:val="nil"/>
              <w:bottom w:val="nil"/>
              <w:right w:val="nil"/>
            </w:tcBorders>
            <w:shd w:val="clear" w:color="auto" w:fill="auto"/>
            <w:tcMar>
              <w:left w:w="43" w:type="dxa"/>
              <w:right w:w="43" w:type="dxa"/>
            </w:tcMar>
            <w:vAlign w:val="center"/>
          </w:tcPr>
          <w:p w14:paraId="77DE00EE" w14:textId="77777777" w:rsidR="007A1999" w:rsidRPr="00EA632A" w:rsidRDefault="007A1999" w:rsidP="007A1999">
            <w:pPr>
              <w:jc w:val="right"/>
              <w:rPr>
                <w:color w:val="000000"/>
                <w:sz w:val="14"/>
                <w:szCs w:val="14"/>
              </w:rPr>
            </w:pPr>
            <w:r>
              <w:rPr>
                <w:color w:val="000000"/>
                <w:sz w:val="13"/>
                <w:szCs w:val="13"/>
              </w:rPr>
              <w:t>10,013.3</w:t>
            </w:r>
          </w:p>
        </w:tc>
        <w:tc>
          <w:tcPr>
            <w:tcW w:w="946" w:type="dxa"/>
            <w:tcBorders>
              <w:top w:val="nil"/>
              <w:left w:val="nil"/>
              <w:bottom w:val="nil"/>
              <w:right w:val="nil"/>
            </w:tcBorders>
            <w:shd w:val="clear" w:color="auto" w:fill="auto"/>
            <w:tcMar>
              <w:left w:w="43" w:type="dxa"/>
              <w:right w:w="43" w:type="dxa"/>
            </w:tcMar>
            <w:vAlign w:val="center"/>
          </w:tcPr>
          <w:p w14:paraId="1AD6A75E" w14:textId="77777777" w:rsidR="007A1999" w:rsidRPr="00EA632A" w:rsidRDefault="007A1999" w:rsidP="007A1999">
            <w:pPr>
              <w:jc w:val="right"/>
              <w:rPr>
                <w:color w:val="000000"/>
                <w:sz w:val="14"/>
                <w:szCs w:val="14"/>
              </w:rPr>
            </w:pPr>
            <w:r>
              <w:rPr>
                <w:color w:val="000000"/>
                <w:sz w:val="13"/>
                <w:szCs w:val="13"/>
              </w:rPr>
              <w:t>8,626.8</w:t>
            </w:r>
          </w:p>
        </w:tc>
        <w:tc>
          <w:tcPr>
            <w:tcW w:w="751" w:type="dxa"/>
            <w:tcBorders>
              <w:top w:val="nil"/>
              <w:left w:val="nil"/>
              <w:bottom w:val="nil"/>
              <w:right w:val="nil"/>
            </w:tcBorders>
            <w:shd w:val="clear" w:color="auto" w:fill="auto"/>
            <w:tcMar>
              <w:left w:w="43" w:type="dxa"/>
              <w:right w:w="43" w:type="dxa"/>
            </w:tcMar>
            <w:vAlign w:val="center"/>
          </w:tcPr>
          <w:p w14:paraId="37DF9332" w14:textId="77777777" w:rsidR="007A1999" w:rsidRPr="00EA632A" w:rsidRDefault="007A1999" w:rsidP="007A1999">
            <w:pPr>
              <w:jc w:val="right"/>
              <w:rPr>
                <w:color w:val="000000"/>
                <w:sz w:val="14"/>
                <w:szCs w:val="14"/>
              </w:rPr>
            </w:pPr>
            <w:r>
              <w:rPr>
                <w:color w:val="000000"/>
                <w:sz w:val="13"/>
                <w:szCs w:val="13"/>
              </w:rPr>
              <w:t>19,604.4</w:t>
            </w:r>
          </w:p>
        </w:tc>
        <w:tc>
          <w:tcPr>
            <w:tcW w:w="938" w:type="dxa"/>
            <w:tcBorders>
              <w:top w:val="nil"/>
              <w:left w:val="nil"/>
              <w:bottom w:val="nil"/>
              <w:right w:val="nil"/>
            </w:tcBorders>
            <w:shd w:val="clear" w:color="auto" w:fill="auto"/>
            <w:tcMar>
              <w:left w:w="43" w:type="dxa"/>
              <w:right w:w="43" w:type="dxa"/>
            </w:tcMar>
            <w:vAlign w:val="center"/>
          </w:tcPr>
          <w:p w14:paraId="171EBB09" w14:textId="77777777" w:rsidR="007A1999" w:rsidRPr="00EA632A" w:rsidRDefault="007A1999" w:rsidP="007A1999">
            <w:pPr>
              <w:jc w:val="right"/>
              <w:rPr>
                <w:color w:val="000000"/>
                <w:sz w:val="14"/>
                <w:szCs w:val="14"/>
              </w:rPr>
            </w:pPr>
            <w:r>
              <w:rPr>
                <w:color w:val="000000"/>
                <w:sz w:val="13"/>
                <w:szCs w:val="13"/>
              </w:rPr>
              <w:t>14,600.8</w:t>
            </w:r>
          </w:p>
        </w:tc>
      </w:tr>
      <w:tr w:rsidR="007A1999" w:rsidRPr="00F47DB7" w14:paraId="0BF49C3A" w14:textId="77777777" w:rsidTr="007A1999">
        <w:trPr>
          <w:trHeight w:val="202"/>
          <w:jc w:val="center"/>
        </w:trPr>
        <w:tc>
          <w:tcPr>
            <w:tcW w:w="1846" w:type="dxa"/>
            <w:tcBorders>
              <w:top w:val="nil"/>
              <w:left w:val="nil"/>
              <w:bottom w:val="nil"/>
              <w:right w:val="nil"/>
            </w:tcBorders>
            <w:shd w:val="clear" w:color="auto" w:fill="auto"/>
            <w:vAlign w:val="center"/>
            <w:hideMark/>
          </w:tcPr>
          <w:p w14:paraId="62275574" w14:textId="77777777" w:rsidR="007A1999" w:rsidRDefault="007A1999" w:rsidP="007A1999">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77777777" w:rsidR="007A1999" w:rsidRPr="00EA632A" w:rsidRDefault="007A1999" w:rsidP="007A1999">
            <w:pPr>
              <w:jc w:val="right"/>
              <w:rPr>
                <w:color w:val="000000"/>
                <w:sz w:val="14"/>
                <w:szCs w:val="14"/>
              </w:rPr>
            </w:pPr>
            <w:r>
              <w:rPr>
                <w:color w:val="000000"/>
                <w:sz w:val="13"/>
                <w:szCs w:val="13"/>
              </w:rPr>
              <w:t>44,647.6</w:t>
            </w:r>
          </w:p>
        </w:tc>
        <w:tc>
          <w:tcPr>
            <w:tcW w:w="917" w:type="dxa"/>
            <w:tcBorders>
              <w:top w:val="nil"/>
              <w:left w:val="nil"/>
              <w:bottom w:val="nil"/>
              <w:right w:val="nil"/>
            </w:tcBorders>
            <w:shd w:val="clear" w:color="auto" w:fill="auto"/>
            <w:tcMar>
              <w:left w:w="43" w:type="dxa"/>
              <w:right w:w="43" w:type="dxa"/>
            </w:tcMar>
            <w:vAlign w:val="center"/>
          </w:tcPr>
          <w:p w14:paraId="753DB73B" w14:textId="77777777" w:rsidR="007A1999" w:rsidRPr="00EA632A" w:rsidRDefault="007A1999" w:rsidP="007A1999">
            <w:pPr>
              <w:jc w:val="right"/>
              <w:rPr>
                <w:color w:val="000000"/>
                <w:sz w:val="14"/>
                <w:szCs w:val="14"/>
              </w:rPr>
            </w:pPr>
            <w:r>
              <w:rPr>
                <w:color w:val="000000"/>
                <w:sz w:val="13"/>
                <w:szCs w:val="13"/>
              </w:rPr>
              <w:t>41,062.7</w:t>
            </w:r>
          </w:p>
        </w:tc>
        <w:tc>
          <w:tcPr>
            <w:tcW w:w="800" w:type="dxa"/>
            <w:tcBorders>
              <w:top w:val="nil"/>
              <w:left w:val="nil"/>
              <w:bottom w:val="nil"/>
              <w:right w:val="nil"/>
            </w:tcBorders>
            <w:shd w:val="clear" w:color="auto" w:fill="auto"/>
            <w:tcMar>
              <w:left w:w="43" w:type="dxa"/>
              <w:right w:w="43" w:type="dxa"/>
            </w:tcMar>
            <w:vAlign w:val="center"/>
          </w:tcPr>
          <w:p w14:paraId="5BAB3A82" w14:textId="77777777" w:rsidR="007A1999" w:rsidRPr="00EA632A" w:rsidRDefault="007A1999" w:rsidP="007A1999">
            <w:pPr>
              <w:jc w:val="right"/>
              <w:rPr>
                <w:color w:val="000000"/>
                <w:sz w:val="14"/>
                <w:szCs w:val="14"/>
              </w:rPr>
            </w:pPr>
            <w:r>
              <w:rPr>
                <w:color w:val="000000"/>
                <w:sz w:val="13"/>
                <w:szCs w:val="13"/>
              </w:rPr>
              <w:t>26,382.7</w:t>
            </w:r>
          </w:p>
        </w:tc>
        <w:tc>
          <w:tcPr>
            <w:tcW w:w="942" w:type="dxa"/>
            <w:tcBorders>
              <w:top w:val="nil"/>
              <w:left w:val="nil"/>
              <w:bottom w:val="nil"/>
              <w:right w:val="nil"/>
            </w:tcBorders>
            <w:shd w:val="clear" w:color="auto" w:fill="auto"/>
            <w:tcMar>
              <w:left w:w="43" w:type="dxa"/>
              <w:right w:w="43" w:type="dxa"/>
            </w:tcMar>
            <w:vAlign w:val="center"/>
          </w:tcPr>
          <w:p w14:paraId="52F0729B" w14:textId="77777777" w:rsidR="007A1999" w:rsidRPr="00EA632A" w:rsidRDefault="007A1999" w:rsidP="007A1999">
            <w:pPr>
              <w:jc w:val="right"/>
              <w:rPr>
                <w:color w:val="000000"/>
                <w:sz w:val="14"/>
                <w:szCs w:val="14"/>
              </w:rPr>
            </w:pPr>
            <w:r>
              <w:rPr>
                <w:color w:val="000000"/>
                <w:sz w:val="13"/>
                <w:szCs w:val="13"/>
              </w:rPr>
              <w:t>19,191.0</w:t>
            </w:r>
          </w:p>
        </w:tc>
        <w:tc>
          <w:tcPr>
            <w:tcW w:w="814" w:type="dxa"/>
            <w:tcBorders>
              <w:top w:val="nil"/>
              <w:left w:val="nil"/>
              <w:bottom w:val="nil"/>
              <w:right w:val="nil"/>
            </w:tcBorders>
            <w:shd w:val="clear" w:color="auto" w:fill="auto"/>
            <w:tcMar>
              <w:left w:w="43" w:type="dxa"/>
              <w:right w:w="43" w:type="dxa"/>
            </w:tcMar>
            <w:vAlign w:val="center"/>
          </w:tcPr>
          <w:p w14:paraId="6D6974EE" w14:textId="77777777" w:rsidR="007A1999" w:rsidRPr="00EA632A" w:rsidRDefault="007A1999" w:rsidP="007A1999">
            <w:pPr>
              <w:jc w:val="right"/>
              <w:rPr>
                <w:color w:val="000000"/>
                <w:sz w:val="14"/>
                <w:szCs w:val="14"/>
              </w:rPr>
            </w:pPr>
            <w:r>
              <w:rPr>
                <w:color w:val="000000"/>
                <w:sz w:val="13"/>
                <w:szCs w:val="13"/>
              </w:rPr>
              <w:t>9,852.3</w:t>
            </w:r>
          </w:p>
        </w:tc>
        <w:tc>
          <w:tcPr>
            <w:tcW w:w="946" w:type="dxa"/>
            <w:tcBorders>
              <w:top w:val="nil"/>
              <w:left w:val="nil"/>
              <w:bottom w:val="nil"/>
              <w:right w:val="nil"/>
            </w:tcBorders>
            <w:shd w:val="clear" w:color="auto" w:fill="auto"/>
            <w:tcMar>
              <w:left w:w="43" w:type="dxa"/>
              <w:right w:w="43" w:type="dxa"/>
            </w:tcMar>
            <w:vAlign w:val="center"/>
          </w:tcPr>
          <w:p w14:paraId="01B7B963" w14:textId="77777777" w:rsidR="007A1999" w:rsidRPr="00EA632A" w:rsidRDefault="007A1999" w:rsidP="007A1999">
            <w:pPr>
              <w:jc w:val="right"/>
              <w:rPr>
                <w:color w:val="000000"/>
                <w:sz w:val="14"/>
                <w:szCs w:val="14"/>
              </w:rPr>
            </w:pPr>
            <w:r>
              <w:rPr>
                <w:color w:val="000000"/>
                <w:sz w:val="13"/>
                <w:szCs w:val="13"/>
              </w:rPr>
              <w:t>3,910.5</w:t>
            </w:r>
          </w:p>
        </w:tc>
        <w:tc>
          <w:tcPr>
            <w:tcW w:w="751" w:type="dxa"/>
            <w:tcBorders>
              <w:top w:val="nil"/>
              <w:left w:val="nil"/>
              <w:bottom w:val="nil"/>
              <w:right w:val="nil"/>
            </w:tcBorders>
            <w:shd w:val="clear" w:color="auto" w:fill="auto"/>
            <w:tcMar>
              <w:left w:w="43" w:type="dxa"/>
              <w:right w:w="43" w:type="dxa"/>
            </w:tcMar>
            <w:vAlign w:val="center"/>
          </w:tcPr>
          <w:p w14:paraId="004FC63D" w14:textId="77777777" w:rsidR="007A1999" w:rsidRPr="00EA632A" w:rsidRDefault="007A1999" w:rsidP="007A1999">
            <w:pPr>
              <w:jc w:val="right"/>
              <w:rPr>
                <w:color w:val="000000"/>
                <w:sz w:val="14"/>
                <w:szCs w:val="14"/>
              </w:rPr>
            </w:pPr>
            <w:r>
              <w:rPr>
                <w:color w:val="000000"/>
                <w:sz w:val="13"/>
                <w:szCs w:val="13"/>
              </w:rPr>
              <w:t>9,532.5</w:t>
            </w:r>
          </w:p>
        </w:tc>
        <w:tc>
          <w:tcPr>
            <w:tcW w:w="938" w:type="dxa"/>
            <w:tcBorders>
              <w:top w:val="nil"/>
              <w:left w:val="nil"/>
              <w:bottom w:val="nil"/>
              <w:right w:val="nil"/>
            </w:tcBorders>
            <w:shd w:val="clear" w:color="auto" w:fill="auto"/>
            <w:tcMar>
              <w:left w:w="43" w:type="dxa"/>
              <w:right w:w="43" w:type="dxa"/>
            </w:tcMar>
            <w:vAlign w:val="center"/>
          </w:tcPr>
          <w:p w14:paraId="0F74B947" w14:textId="77777777" w:rsidR="007A1999" w:rsidRPr="00EA632A" w:rsidRDefault="007A1999" w:rsidP="007A1999">
            <w:pPr>
              <w:jc w:val="right"/>
              <w:rPr>
                <w:color w:val="000000"/>
                <w:sz w:val="14"/>
                <w:szCs w:val="14"/>
              </w:rPr>
            </w:pPr>
            <w:r>
              <w:rPr>
                <w:color w:val="000000"/>
                <w:sz w:val="13"/>
                <w:szCs w:val="13"/>
              </w:rPr>
              <w:t>6,094.3</w:t>
            </w:r>
          </w:p>
        </w:tc>
      </w:tr>
      <w:tr w:rsidR="007A1999" w:rsidRPr="00F47DB7" w14:paraId="61B9E93F" w14:textId="77777777" w:rsidTr="007A1999">
        <w:trPr>
          <w:trHeight w:val="202"/>
          <w:jc w:val="center"/>
        </w:trPr>
        <w:tc>
          <w:tcPr>
            <w:tcW w:w="1846" w:type="dxa"/>
            <w:tcBorders>
              <w:top w:val="nil"/>
              <w:left w:val="nil"/>
              <w:bottom w:val="nil"/>
              <w:right w:val="nil"/>
            </w:tcBorders>
            <w:shd w:val="clear" w:color="auto" w:fill="auto"/>
            <w:vAlign w:val="center"/>
            <w:hideMark/>
          </w:tcPr>
          <w:p w14:paraId="421A1292" w14:textId="77777777" w:rsidR="007A1999" w:rsidRDefault="007A1999" w:rsidP="007A1999">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77777777" w:rsidR="007A1999" w:rsidRPr="00EA632A" w:rsidRDefault="007A1999" w:rsidP="007A1999">
            <w:pPr>
              <w:jc w:val="right"/>
              <w:rPr>
                <w:color w:val="000000"/>
                <w:sz w:val="14"/>
                <w:szCs w:val="14"/>
              </w:rPr>
            </w:pPr>
            <w:r>
              <w:rPr>
                <w:color w:val="000000"/>
                <w:sz w:val="13"/>
                <w:szCs w:val="13"/>
              </w:rPr>
              <w:t>180,538.1</w:t>
            </w:r>
          </w:p>
        </w:tc>
        <w:tc>
          <w:tcPr>
            <w:tcW w:w="917" w:type="dxa"/>
            <w:tcBorders>
              <w:top w:val="nil"/>
              <w:left w:val="nil"/>
              <w:bottom w:val="nil"/>
              <w:right w:val="nil"/>
            </w:tcBorders>
            <w:shd w:val="clear" w:color="auto" w:fill="auto"/>
            <w:tcMar>
              <w:left w:w="43" w:type="dxa"/>
              <w:right w:w="43" w:type="dxa"/>
            </w:tcMar>
            <w:vAlign w:val="center"/>
          </w:tcPr>
          <w:p w14:paraId="3EBADBF5" w14:textId="77777777" w:rsidR="007A1999" w:rsidRPr="00EA632A" w:rsidRDefault="007A1999" w:rsidP="007A1999">
            <w:pPr>
              <w:jc w:val="right"/>
              <w:rPr>
                <w:color w:val="000000"/>
                <w:sz w:val="14"/>
                <w:szCs w:val="14"/>
              </w:rPr>
            </w:pPr>
            <w:r>
              <w:rPr>
                <w:color w:val="000000"/>
                <w:sz w:val="13"/>
                <w:szCs w:val="13"/>
              </w:rPr>
              <w:t>100,477.6</w:t>
            </w:r>
          </w:p>
        </w:tc>
        <w:tc>
          <w:tcPr>
            <w:tcW w:w="800" w:type="dxa"/>
            <w:tcBorders>
              <w:top w:val="nil"/>
              <w:left w:val="nil"/>
              <w:bottom w:val="nil"/>
              <w:right w:val="nil"/>
            </w:tcBorders>
            <w:shd w:val="clear" w:color="auto" w:fill="auto"/>
            <w:tcMar>
              <w:left w:w="43" w:type="dxa"/>
              <w:right w:w="43" w:type="dxa"/>
            </w:tcMar>
            <w:vAlign w:val="center"/>
          </w:tcPr>
          <w:p w14:paraId="21952517" w14:textId="77777777" w:rsidR="007A1999" w:rsidRPr="00EA632A" w:rsidRDefault="007A1999" w:rsidP="007A1999">
            <w:pPr>
              <w:jc w:val="right"/>
              <w:rPr>
                <w:color w:val="000000"/>
                <w:sz w:val="14"/>
                <w:szCs w:val="14"/>
              </w:rPr>
            </w:pPr>
            <w:r>
              <w:rPr>
                <w:color w:val="000000"/>
                <w:sz w:val="13"/>
                <w:szCs w:val="13"/>
              </w:rPr>
              <w:t>19,565.7</w:t>
            </w:r>
          </w:p>
        </w:tc>
        <w:tc>
          <w:tcPr>
            <w:tcW w:w="942" w:type="dxa"/>
            <w:tcBorders>
              <w:top w:val="nil"/>
              <w:left w:val="nil"/>
              <w:bottom w:val="nil"/>
              <w:right w:val="nil"/>
            </w:tcBorders>
            <w:shd w:val="clear" w:color="auto" w:fill="auto"/>
            <w:tcMar>
              <w:left w:w="43" w:type="dxa"/>
              <w:right w:w="43" w:type="dxa"/>
            </w:tcMar>
            <w:vAlign w:val="center"/>
          </w:tcPr>
          <w:p w14:paraId="71BCAA16" w14:textId="77777777" w:rsidR="007A1999" w:rsidRPr="00EA632A" w:rsidRDefault="007A1999" w:rsidP="007A1999">
            <w:pPr>
              <w:jc w:val="right"/>
              <w:rPr>
                <w:color w:val="000000"/>
                <w:sz w:val="14"/>
                <w:szCs w:val="14"/>
              </w:rPr>
            </w:pPr>
            <w:r>
              <w:rPr>
                <w:color w:val="000000"/>
                <w:sz w:val="13"/>
                <w:szCs w:val="13"/>
              </w:rPr>
              <w:t>2,830.3</w:t>
            </w:r>
          </w:p>
        </w:tc>
        <w:tc>
          <w:tcPr>
            <w:tcW w:w="814" w:type="dxa"/>
            <w:tcBorders>
              <w:top w:val="nil"/>
              <w:left w:val="nil"/>
              <w:bottom w:val="nil"/>
              <w:right w:val="nil"/>
            </w:tcBorders>
            <w:shd w:val="clear" w:color="auto" w:fill="auto"/>
            <w:tcMar>
              <w:left w:w="43" w:type="dxa"/>
              <w:right w:w="43" w:type="dxa"/>
            </w:tcMar>
            <w:vAlign w:val="center"/>
          </w:tcPr>
          <w:p w14:paraId="6DD5F9D0" w14:textId="77777777" w:rsidR="007A1999" w:rsidRPr="00EA632A" w:rsidRDefault="007A1999" w:rsidP="007A1999">
            <w:pPr>
              <w:jc w:val="right"/>
              <w:rPr>
                <w:color w:val="000000"/>
                <w:sz w:val="14"/>
                <w:szCs w:val="14"/>
              </w:rPr>
            </w:pPr>
            <w:r>
              <w:rPr>
                <w:color w:val="000000"/>
                <w:sz w:val="13"/>
                <w:szCs w:val="13"/>
              </w:rPr>
              <w:t>1,595.8</w:t>
            </w:r>
          </w:p>
        </w:tc>
        <w:tc>
          <w:tcPr>
            <w:tcW w:w="946" w:type="dxa"/>
            <w:tcBorders>
              <w:top w:val="nil"/>
              <w:left w:val="nil"/>
              <w:bottom w:val="nil"/>
              <w:right w:val="nil"/>
            </w:tcBorders>
            <w:shd w:val="clear" w:color="auto" w:fill="auto"/>
            <w:tcMar>
              <w:left w:w="43" w:type="dxa"/>
              <w:right w:w="43" w:type="dxa"/>
            </w:tcMar>
            <w:vAlign w:val="center"/>
          </w:tcPr>
          <w:p w14:paraId="44DD8916" w14:textId="77777777" w:rsidR="007A1999" w:rsidRPr="00EA632A" w:rsidRDefault="007A1999" w:rsidP="007A1999">
            <w:pPr>
              <w:jc w:val="right"/>
              <w:rPr>
                <w:color w:val="000000"/>
                <w:sz w:val="14"/>
                <w:szCs w:val="14"/>
              </w:rPr>
            </w:pPr>
            <w:r>
              <w:rPr>
                <w:color w:val="000000"/>
                <w:sz w:val="13"/>
                <w:szCs w:val="13"/>
              </w:rPr>
              <w:t>1,106.2</w:t>
            </w:r>
          </w:p>
        </w:tc>
        <w:tc>
          <w:tcPr>
            <w:tcW w:w="751" w:type="dxa"/>
            <w:tcBorders>
              <w:top w:val="nil"/>
              <w:left w:val="nil"/>
              <w:bottom w:val="nil"/>
              <w:right w:val="nil"/>
            </w:tcBorders>
            <w:shd w:val="clear" w:color="auto" w:fill="auto"/>
            <w:tcMar>
              <w:left w:w="43" w:type="dxa"/>
              <w:right w:w="43" w:type="dxa"/>
            </w:tcMar>
            <w:vAlign w:val="center"/>
          </w:tcPr>
          <w:p w14:paraId="01E0F9D2" w14:textId="77777777" w:rsidR="007A1999" w:rsidRPr="00EA632A" w:rsidRDefault="007A1999" w:rsidP="007A1999">
            <w:pPr>
              <w:jc w:val="right"/>
              <w:rPr>
                <w:color w:val="000000"/>
                <w:sz w:val="14"/>
                <w:szCs w:val="14"/>
              </w:rPr>
            </w:pPr>
            <w:r>
              <w:rPr>
                <w:color w:val="000000"/>
                <w:sz w:val="13"/>
                <w:szCs w:val="13"/>
              </w:rPr>
              <w:t>19,224.7</w:t>
            </w:r>
          </w:p>
        </w:tc>
        <w:tc>
          <w:tcPr>
            <w:tcW w:w="938" w:type="dxa"/>
            <w:tcBorders>
              <w:top w:val="nil"/>
              <w:left w:val="nil"/>
              <w:bottom w:val="nil"/>
              <w:right w:val="nil"/>
            </w:tcBorders>
            <w:shd w:val="clear" w:color="auto" w:fill="auto"/>
            <w:tcMar>
              <w:left w:w="43" w:type="dxa"/>
              <w:right w:w="43" w:type="dxa"/>
            </w:tcMar>
            <w:vAlign w:val="center"/>
          </w:tcPr>
          <w:p w14:paraId="2EDCA530" w14:textId="77777777" w:rsidR="007A1999" w:rsidRPr="00EA632A" w:rsidRDefault="007A1999" w:rsidP="007A1999">
            <w:pPr>
              <w:jc w:val="right"/>
              <w:rPr>
                <w:color w:val="000000"/>
                <w:sz w:val="14"/>
                <w:szCs w:val="14"/>
              </w:rPr>
            </w:pPr>
            <w:r>
              <w:rPr>
                <w:color w:val="000000"/>
                <w:sz w:val="13"/>
                <w:szCs w:val="13"/>
              </w:rPr>
              <w:t>15,973.7</w:t>
            </w:r>
          </w:p>
        </w:tc>
      </w:tr>
      <w:tr w:rsidR="007A1999" w:rsidRPr="00F47DB7" w14:paraId="62470FFF" w14:textId="77777777" w:rsidTr="007A1999">
        <w:trPr>
          <w:trHeight w:val="202"/>
          <w:jc w:val="center"/>
        </w:trPr>
        <w:tc>
          <w:tcPr>
            <w:tcW w:w="1846" w:type="dxa"/>
            <w:tcBorders>
              <w:top w:val="nil"/>
              <w:left w:val="nil"/>
              <w:bottom w:val="nil"/>
              <w:right w:val="nil"/>
            </w:tcBorders>
            <w:shd w:val="clear" w:color="auto" w:fill="auto"/>
            <w:vAlign w:val="center"/>
            <w:hideMark/>
          </w:tcPr>
          <w:p w14:paraId="3435F951" w14:textId="77777777" w:rsidR="007A1999" w:rsidRDefault="007A1999" w:rsidP="007A1999">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77777777" w:rsidR="007A1999" w:rsidRPr="00EA632A" w:rsidRDefault="007A1999" w:rsidP="007A1999">
            <w:pPr>
              <w:jc w:val="right"/>
              <w:rPr>
                <w:color w:val="000000"/>
                <w:sz w:val="14"/>
                <w:szCs w:val="14"/>
              </w:rPr>
            </w:pPr>
            <w:r>
              <w:rPr>
                <w:color w:val="000000"/>
                <w:sz w:val="13"/>
                <w:szCs w:val="13"/>
              </w:rPr>
              <w:t>31,756.4</w:t>
            </w:r>
          </w:p>
        </w:tc>
        <w:tc>
          <w:tcPr>
            <w:tcW w:w="917" w:type="dxa"/>
            <w:tcBorders>
              <w:top w:val="nil"/>
              <w:left w:val="nil"/>
              <w:bottom w:val="nil"/>
              <w:right w:val="nil"/>
            </w:tcBorders>
            <w:shd w:val="clear" w:color="auto" w:fill="auto"/>
            <w:tcMar>
              <w:left w:w="43" w:type="dxa"/>
              <w:right w:w="43" w:type="dxa"/>
            </w:tcMar>
            <w:vAlign w:val="center"/>
          </w:tcPr>
          <w:p w14:paraId="087C8AC9" w14:textId="77777777" w:rsidR="007A1999" w:rsidRPr="00EA632A" w:rsidRDefault="007A1999" w:rsidP="007A1999">
            <w:pPr>
              <w:jc w:val="right"/>
              <w:rPr>
                <w:color w:val="000000"/>
                <w:sz w:val="14"/>
                <w:szCs w:val="14"/>
              </w:rPr>
            </w:pPr>
            <w:r>
              <w:rPr>
                <w:color w:val="000000"/>
                <w:sz w:val="13"/>
                <w:szCs w:val="13"/>
              </w:rPr>
              <w:t>23,859.6</w:t>
            </w:r>
          </w:p>
        </w:tc>
        <w:tc>
          <w:tcPr>
            <w:tcW w:w="800" w:type="dxa"/>
            <w:tcBorders>
              <w:top w:val="nil"/>
              <w:left w:val="nil"/>
              <w:bottom w:val="nil"/>
              <w:right w:val="nil"/>
            </w:tcBorders>
            <w:shd w:val="clear" w:color="auto" w:fill="auto"/>
            <w:tcMar>
              <w:left w:w="43" w:type="dxa"/>
              <w:right w:w="43" w:type="dxa"/>
            </w:tcMar>
            <w:vAlign w:val="center"/>
          </w:tcPr>
          <w:p w14:paraId="2CE4F04D" w14:textId="77777777" w:rsidR="007A1999" w:rsidRPr="00EA632A" w:rsidRDefault="007A1999" w:rsidP="007A1999">
            <w:pPr>
              <w:jc w:val="right"/>
              <w:rPr>
                <w:color w:val="000000"/>
                <w:sz w:val="14"/>
                <w:szCs w:val="14"/>
              </w:rPr>
            </w:pPr>
            <w:r>
              <w:rPr>
                <w:color w:val="000000"/>
                <w:sz w:val="13"/>
                <w:szCs w:val="13"/>
              </w:rPr>
              <w:t>80,810.1</w:t>
            </w:r>
          </w:p>
        </w:tc>
        <w:tc>
          <w:tcPr>
            <w:tcW w:w="942" w:type="dxa"/>
            <w:tcBorders>
              <w:top w:val="nil"/>
              <w:left w:val="nil"/>
              <w:bottom w:val="nil"/>
              <w:right w:val="nil"/>
            </w:tcBorders>
            <w:shd w:val="clear" w:color="auto" w:fill="auto"/>
            <w:tcMar>
              <w:left w:w="43" w:type="dxa"/>
              <w:right w:w="43" w:type="dxa"/>
            </w:tcMar>
            <w:vAlign w:val="center"/>
          </w:tcPr>
          <w:p w14:paraId="65E3850C" w14:textId="77777777" w:rsidR="007A1999" w:rsidRPr="00EA632A" w:rsidRDefault="007A1999" w:rsidP="007A1999">
            <w:pPr>
              <w:jc w:val="right"/>
              <w:rPr>
                <w:color w:val="000000"/>
                <w:sz w:val="14"/>
                <w:szCs w:val="14"/>
              </w:rPr>
            </w:pPr>
            <w:r>
              <w:rPr>
                <w:color w:val="000000"/>
                <w:sz w:val="13"/>
                <w:szCs w:val="13"/>
              </w:rPr>
              <w:t>63,044.2</w:t>
            </w:r>
          </w:p>
        </w:tc>
        <w:tc>
          <w:tcPr>
            <w:tcW w:w="814" w:type="dxa"/>
            <w:tcBorders>
              <w:top w:val="nil"/>
              <w:left w:val="nil"/>
              <w:bottom w:val="nil"/>
              <w:right w:val="nil"/>
            </w:tcBorders>
            <w:shd w:val="clear" w:color="auto" w:fill="auto"/>
            <w:tcMar>
              <w:left w:w="43" w:type="dxa"/>
              <w:right w:w="43" w:type="dxa"/>
            </w:tcMar>
            <w:vAlign w:val="center"/>
          </w:tcPr>
          <w:p w14:paraId="64741DB6" w14:textId="77777777" w:rsidR="007A1999" w:rsidRPr="00EA632A" w:rsidRDefault="007A1999" w:rsidP="007A1999">
            <w:pPr>
              <w:jc w:val="right"/>
              <w:rPr>
                <w:color w:val="000000"/>
                <w:sz w:val="14"/>
                <w:szCs w:val="14"/>
              </w:rPr>
            </w:pPr>
            <w:r>
              <w:rPr>
                <w:color w:val="000000"/>
                <w:sz w:val="13"/>
                <w:szCs w:val="13"/>
              </w:rPr>
              <w:t>17,204.8</w:t>
            </w:r>
          </w:p>
        </w:tc>
        <w:tc>
          <w:tcPr>
            <w:tcW w:w="946" w:type="dxa"/>
            <w:tcBorders>
              <w:top w:val="nil"/>
              <w:left w:val="nil"/>
              <w:bottom w:val="nil"/>
              <w:right w:val="nil"/>
            </w:tcBorders>
            <w:shd w:val="clear" w:color="auto" w:fill="auto"/>
            <w:tcMar>
              <w:left w:w="43" w:type="dxa"/>
              <w:right w:w="43" w:type="dxa"/>
            </w:tcMar>
            <w:vAlign w:val="center"/>
          </w:tcPr>
          <w:p w14:paraId="55A4AEBA" w14:textId="77777777" w:rsidR="007A1999" w:rsidRPr="00EA632A" w:rsidRDefault="007A1999" w:rsidP="007A1999">
            <w:pPr>
              <w:jc w:val="right"/>
              <w:rPr>
                <w:color w:val="000000"/>
                <w:sz w:val="14"/>
                <w:szCs w:val="14"/>
              </w:rPr>
            </w:pPr>
            <w:r>
              <w:rPr>
                <w:color w:val="000000"/>
                <w:sz w:val="13"/>
                <w:szCs w:val="13"/>
              </w:rPr>
              <w:t>6,590.3</w:t>
            </w:r>
          </w:p>
        </w:tc>
        <w:tc>
          <w:tcPr>
            <w:tcW w:w="751" w:type="dxa"/>
            <w:tcBorders>
              <w:top w:val="nil"/>
              <w:left w:val="nil"/>
              <w:bottom w:val="nil"/>
              <w:right w:val="nil"/>
            </w:tcBorders>
            <w:shd w:val="clear" w:color="auto" w:fill="auto"/>
            <w:tcMar>
              <w:left w:w="43" w:type="dxa"/>
              <w:right w:w="43" w:type="dxa"/>
            </w:tcMar>
            <w:vAlign w:val="center"/>
          </w:tcPr>
          <w:p w14:paraId="29CFE6B8" w14:textId="77777777" w:rsidR="007A1999" w:rsidRPr="00EA632A" w:rsidRDefault="007A1999" w:rsidP="007A1999">
            <w:pPr>
              <w:jc w:val="right"/>
              <w:rPr>
                <w:color w:val="000000"/>
                <w:sz w:val="14"/>
                <w:szCs w:val="14"/>
              </w:rPr>
            </w:pPr>
            <w:r>
              <w:rPr>
                <w:color w:val="000000"/>
                <w:sz w:val="13"/>
                <w:szCs w:val="13"/>
              </w:rPr>
              <w:t>22,068.6</w:t>
            </w:r>
          </w:p>
        </w:tc>
        <w:tc>
          <w:tcPr>
            <w:tcW w:w="938" w:type="dxa"/>
            <w:tcBorders>
              <w:top w:val="nil"/>
              <w:left w:val="nil"/>
              <w:bottom w:val="nil"/>
              <w:right w:val="nil"/>
            </w:tcBorders>
            <w:shd w:val="clear" w:color="auto" w:fill="auto"/>
            <w:tcMar>
              <w:left w:w="43" w:type="dxa"/>
              <w:right w:w="43" w:type="dxa"/>
            </w:tcMar>
            <w:vAlign w:val="center"/>
          </w:tcPr>
          <w:p w14:paraId="27D2EFD2" w14:textId="77777777" w:rsidR="007A1999" w:rsidRPr="00EA632A" w:rsidRDefault="007A1999" w:rsidP="007A1999">
            <w:pPr>
              <w:jc w:val="right"/>
              <w:rPr>
                <w:color w:val="000000"/>
                <w:sz w:val="14"/>
                <w:szCs w:val="14"/>
              </w:rPr>
            </w:pPr>
            <w:r>
              <w:rPr>
                <w:color w:val="000000"/>
                <w:sz w:val="13"/>
                <w:szCs w:val="13"/>
              </w:rPr>
              <w:t>6,247.2</w:t>
            </w:r>
          </w:p>
        </w:tc>
      </w:tr>
      <w:tr w:rsidR="007A1999" w:rsidRPr="00F47DB7" w14:paraId="0D449195" w14:textId="77777777" w:rsidTr="007A1999">
        <w:trPr>
          <w:trHeight w:val="202"/>
          <w:jc w:val="center"/>
        </w:trPr>
        <w:tc>
          <w:tcPr>
            <w:tcW w:w="1846" w:type="dxa"/>
            <w:tcBorders>
              <w:top w:val="nil"/>
              <w:left w:val="nil"/>
              <w:bottom w:val="nil"/>
              <w:right w:val="nil"/>
            </w:tcBorders>
            <w:shd w:val="clear" w:color="auto" w:fill="auto"/>
            <w:vAlign w:val="center"/>
            <w:hideMark/>
          </w:tcPr>
          <w:p w14:paraId="5B3D9921" w14:textId="77777777" w:rsidR="007A1999" w:rsidRDefault="007A1999" w:rsidP="007A1999">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77777777" w:rsidR="007A1999" w:rsidRPr="00EA632A" w:rsidRDefault="007A1999" w:rsidP="007A1999">
            <w:pPr>
              <w:jc w:val="right"/>
              <w:rPr>
                <w:color w:val="000000"/>
                <w:sz w:val="14"/>
                <w:szCs w:val="14"/>
              </w:rPr>
            </w:pPr>
            <w:r>
              <w:rPr>
                <w:color w:val="000000"/>
                <w:sz w:val="13"/>
                <w:szCs w:val="13"/>
              </w:rPr>
              <w:t>29,453.8</w:t>
            </w:r>
          </w:p>
        </w:tc>
        <w:tc>
          <w:tcPr>
            <w:tcW w:w="917" w:type="dxa"/>
            <w:tcBorders>
              <w:top w:val="nil"/>
              <w:left w:val="nil"/>
              <w:bottom w:val="nil"/>
              <w:right w:val="nil"/>
            </w:tcBorders>
            <w:shd w:val="clear" w:color="auto" w:fill="auto"/>
            <w:tcMar>
              <w:left w:w="43" w:type="dxa"/>
              <w:right w:w="43" w:type="dxa"/>
            </w:tcMar>
            <w:vAlign w:val="center"/>
          </w:tcPr>
          <w:p w14:paraId="7545DCF0" w14:textId="77777777" w:rsidR="007A1999" w:rsidRPr="00EA632A" w:rsidRDefault="007A1999" w:rsidP="007A1999">
            <w:pPr>
              <w:jc w:val="right"/>
              <w:rPr>
                <w:color w:val="000000"/>
                <w:sz w:val="14"/>
                <w:szCs w:val="14"/>
              </w:rPr>
            </w:pPr>
            <w:r>
              <w:rPr>
                <w:color w:val="000000"/>
                <w:sz w:val="13"/>
                <w:szCs w:val="13"/>
              </w:rPr>
              <w:t>29,453.8</w:t>
            </w:r>
          </w:p>
        </w:tc>
        <w:tc>
          <w:tcPr>
            <w:tcW w:w="800" w:type="dxa"/>
            <w:tcBorders>
              <w:top w:val="nil"/>
              <w:left w:val="nil"/>
              <w:bottom w:val="nil"/>
              <w:right w:val="nil"/>
            </w:tcBorders>
            <w:shd w:val="clear" w:color="auto" w:fill="auto"/>
            <w:tcMar>
              <w:left w:w="43" w:type="dxa"/>
              <w:right w:w="43" w:type="dxa"/>
            </w:tcMar>
            <w:vAlign w:val="center"/>
          </w:tcPr>
          <w:p w14:paraId="1439CCEA" w14:textId="77777777" w:rsidR="007A1999" w:rsidRPr="00EA632A" w:rsidRDefault="007A1999" w:rsidP="007A1999">
            <w:pPr>
              <w:jc w:val="right"/>
              <w:rPr>
                <w:color w:val="000000"/>
                <w:sz w:val="14"/>
                <w:szCs w:val="14"/>
              </w:rPr>
            </w:pPr>
            <w:r>
              <w:rPr>
                <w:color w:val="000000"/>
                <w:sz w:val="13"/>
                <w:szCs w:val="13"/>
              </w:rPr>
              <w:t>3,517.3</w:t>
            </w:r>
          </w:p>
        </w:tc>
        <w:tc>
          <w:tcPr>
            <w:tcW w:w="942" w:type="dxa"/>
            <w:tcBorders>
              <w:top w:val="nil"/>
              <w:left w:val="nil"/>
              <w:bottom w:val="nil"/>
              <w:right w:val="nil"/>
            </w:tcBorders>
            <w:shd w:val="clear" w:color="auto" w:fill="auto"/>
            <w:tcMar>
              <w:left w:w="43" w:type="dxa"/>
              <w:right w:w="43" w:type="dxa"/>
            </w:tcMar>
            <w:vAlign w:val="center"/>
          </w:tcPr>
          <w:p w14:paraId="0876EBE0" w14:textId="77777777" w:rsidR="007A1999" w:rsidRPr="00EA632A" w:rsidRDefault="007A1999" w:rsidP="007A1999">
            <w:pPr>
              <w:jc w:val="right"/>
              <w:rPr>
                <w:color w:val="000000"/>
                <w:sz w:val="14"/>
                <w:szCs w:val="14"/>
              </w:rPr>
            </w:pPr>
            <w:r>
              <w:rPr>
                <w:color w:val="000000"/>
                <w:sz w:val="13"/>
                <w:szCs w:val="13"/>
              </w:rPr>
              <w:t>1,792.7</w:t>
            </w:r>
          </w:p>
        </w:tc>
        <w:tc>
          <w:tcPr>
            <w:tcW w:w="814" w:type="dxa"/>
            <w:tcBorders>
              <w:top w:val="nil"/>
              <w:left w:val="nil"/>
              <w:bottom w:val="nil"/>
              <w:right w:val="nil"/>
            </w:tcBorders>
            <w:shd w:val="clear" w:color="auto" w:fill="auto"/>
            <w:tcMar>
              <w:left w:w="43" w:type="dxa"/>
              <w:right w:w="43" w:type="dxa"/>
            </w:tcMar>
            <w:vAlign w:val="center"/>
          </w:tcPr>
          <w:p w14:paraId="5543B30F" w14:textId="77777777" w:rsidR="007A1999" w:rsidRPr="00EA632A" w:rsidRDefault="007A1999" w:rsidP="007A1999">
            <w:pPr>
              <w:jc w:val="right"/>
              <w:rPr>
                <w:color w:val="000000"/>
                <w:sz w:val="14"/>
                <w:szCs w:val="14"/>
              </w:rPr>
            </w:pPr>
            <w:r>
              <w:rPr>
                <w:color w:val="000000"/>
                <w:sz w:val="13"/>
                <w:szCs w:val="13"/>
              </w:rPr>
              <w:t>1,954.0</w:t>
            </w:r>
          </w:p>
        </w:tc>
        <w:tc>
          <w:tcPr>
            <w:tcW w:w="946" w:type="dxa"/>
            <w:tcBorders>
              <w:top w:val="nil"/>
              <w:left w:val="nil"/>
              <w:bottom w:val="nil"/>
              <w:right w:val="nil"/>
            </w:tcBorders>
            <w:shd w:val="clear" w:color="auto" w:fill="auto"/>
            <w:tcMar>
              <w:left w:w="43" w:type="dxa"/>
              <w:right w:w="43" w:type="dxa"/>
            </w:tcMar>
            <w:vAlign w:val="center"/>
          </w:tcPr>
          <w:p w14:paraId="2139399E" w14:textId="77777777" w:rsidR="007A1999" w:rsidRPr="00EA632A" w:rsidRDefault="007A1999" w:rsidP="007A1999">
            <w:pPr>
              <w:jc w:val="right"/>
              <w:rPr>
                <w:color w:val="000000"/>
                <w:sz w:val="14"/>
                <w:szCs w:val="14"/>
              </w:rPr>
            </w:pPr>
            <w:r>
              <w:rPr>
                <w:color w:val="000000"/>
                <w:sz w:val="13"/>
                <w:szCs w:val="13"/>
              </w:rPr>
              <w:t>1,623.5</w:t>
            </w:r>
          </w:p>
        </w:tc>
        <w:tc>
          <w:tcPr>
            <w:tcW w:w="751" w:type="dxa"/>
            <w:tcBorders>
              <w:top w:val="nil"/>
              <w:left w:val="nil"/>
              <w:bottom w:val="nil"/>
              <w:right w:val="nil"/>
            </w:tcBorders>
            <w:shd w:val="clear" w:color="auto" w:fill="auto"/>
            <w:tcMar>
              <w:left w:w="43" w:type="dxa"/>
              <w:right w:w="43" w:type="dxa"/>
            </w:tcMar>
            <w:vAlign w:val="center"/>
          </w:tcPr>
          <w:p w14:paraId="2B641CD8" w14:textId="77777777" w:rsidR="007A1999" w:rsidRPr="00EA632A" w:rsidRDefault="007A1999" w:rsidP="007A1999">
            <w:pPr>
              <w:jc w:val="right"/>
              <w:rPr>
                <w:color w:val="000000"/>
                <w:sz w:val="14"/>
                <w:szCs w:val="14"/>
              </w:rPr>
            </w:pPr>
            <w:r>
              <w:rPr>
                <w:color w:val="000000"/>
                <w:sz w:val="13"/>
                <w:szCs w:val="13"/>
              </w:rPr>
              <w:t>6,620.5</w:t>
            </w:r>
          </w:p>
        </w:tc>
        <w:tc>
          <w:tcPr>
            <w:tcW w:w="938" w:type="dxa"/>
            <w:tcBorders>
              <w:top w:val="nil"/>
              <w:left w:val="nil"/>
              <w:bottom w:val="nil"/>
              <w:right w:val="nil"/>
            </w:tcBorders>
            <w:shd w:val="clear" w:color="auto" w:fill="auto"/>
            <w:tcMar>
              <w:left w:w="43" w:type="dxa"/>
              <w:right w:w="43" w:type="dxa"/>
            </w:tcMar>
            <w:vAlign w:val="center"/>
          </w:tcPr>
          <w:p w14:paraId="3AB35805" w14:textId="77777777" w:rsidR="007A1999" w:rsidRPr="00EA632A" w:rsidRDefault="007A1999" w:rsidP="007A1999">
            <w:pPr>
              <w:jc w:val="right"/>
              <w:rPr>
                <w:color w:val="000000"/>
                <w:sz w:val="14"/>
                <w:szCs w:val="14"/>
              </w:rPr>
            </w:pPr>
            <w:r>
              <w:rPr>
                <w:color w:val="000000"/>
                <w:sz w:val="13"/>
                <w:szCs w:val="13"/>
              </w:rPr>
              <w:t>4,443.5</w:t>
            </w:r>
          </w:p>
        </w:tc>
      </w:tr>
      <w:tr w:rsidR="007A1999" w:rsidRPr="00F47DB7" w14:paraId="55BBB71B" w14:textId="77777777" w:rsidTr="007A1999">
        <w:trPr>
          <w:trHeight w:val="202"/>
          <w:jc w:val="center"/>
        </w:trPr>
        <w:tc>
          <w:tcPr>
            <w:tcW w:w="1846" w:type="dxa"/>
            <w:tcBorders>
              <w:top w:val="nil"/>
              <w:left w:val="nil"/>
              <w:bottom w:val="nil"/>
              <w:right w:val="nil"/>
            </w:tcBorders>
            <w:shd w:val="clear" w:color="auto" w:fill="auto"/>
            <w:vAlign w:val="center"/>
            <w:hideMark/>
          </w:tcPr>
          <w:p w14:paraId="1A91CBD6" w14:textId="77777777" w:rsidR="007A1999" w:rsidRDefault="007A1999" w:rsidP="007A1999">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77777777" w:rsidR="007A1999" w:rsidRPr="00EA632A" w:rsidRDefault="007A1999" w:rsidP="007A1999">
            <w:pPr>
              <w:jc w:val="right"/>
              <w:rPr>
                <w:color w:val="000000"/>
                <w:sz w:val="14"/>
                <w:szCs w:val="14"/>
              </w:rPr>
            </w:pPr>
            <w:r>
              <w:rPr>
                <w:color w:val="000000"/>
                <w:sz w:val="13"/>
                <w:szCs w:val="13"/>
              </w:rPr>
              <w:t>32,413.1</w:t>
            </w:r>
          </w:p>
        </w:tc>
        <w:tc>
          <w:tcPr>
            <w:tcW w:w="917" w:type="dxa"/>
            <w:tcBorders>
              <w:top w:val="nil"/>
              <w:left w:val="nil"/>
              <w:bottom w:val="nil"/>
              <w:right w:val="nil"/>
            </w:tcBorders>
            <w:shd w:val="clear" w:color="auto" w:fill="auto"/>
            <w:tcMar>
              <w:left w:w="43" w:type="dxa"/>
              <w:right w:w="43" w:type="dxa"/>
            </w:tcMar>
            <w:vAlign w:val="center"/>
          </w:tcPr>
          <w:p w14:paraId="6097EAA1" w14:textId="77777777" w:rsidR="007A1999" w:rsidRPr="00EA632A" w:rsidRDefault="007A1999" w:rsidP="007A1999">
            <w:pPr>
              <w:jc w:val="right"/>
              <w:rPr>
                <w:color w:val="000000"/>
                <w:sz w:val="14"/>
                <w:szCs w:val="14"/>
              </w:rPr>
            </w:pPr>
            <w:r>
              <w:rPr>
                <w:color w:val="000000"/>
                <w:sz w:val="13"/>
                <w:szCs w:val="13"/>
              </w:rPr>
              <w:t>31,458.9</w:t>
            </w:r>
          </w:p>
        </w:tc>
        <w:tc>
          <w:tcPr>
            <w:tcW w:w="800" w:type="dxa"/>
            <w:tcBorders>
              <w:top w:val="nil"/>
              <w:left w:val="nil"/>
              <w:bottom w:val="nil"/>
              <w:right w:val="nil"/>
            </w:tcBorders>
            <w:shd w:val="clear" w:color="auto" w:fill="auto"/>
            <w:tcMar>
              <w:left w:w="43" w:type="dxa"/>
              <w:right w:w="43" w:type="dxa"/>
            </w:tcMar>
            <w:vAlign w:val="center"/>
          </w:tcPr>
          <w:p w14:paraId="3F11017F" w14:textId="77777777" w:rsidR="007A1999" w:rsidRPr="00EA632A" w:rsidRDefault="007A1999" w:rsidP="007A1999">
            <w:pPr>
              <w:jc w:val="right"/>
              <w:rPr>
                <w:color w:val="000000"/>
                <w:sz w:val="14"/>
                <w:szCs w:val="14"/>
              </w:rPr>
            </w:pPr>
            <w:r>
              <w:rPr>
                <w:color w:val="000000"/>
                <w:sz w:val="13"/>
                <w:szCs w:val="13"/>
              </w:rPr>
              <w:t>11,946.1</w:t>
            </w:r>
          </w:p>
        </w:tc>
        <w:tc>
          <w:tcPr>
            <w:tcW w:w="942" w:type="dxa"/>
            <w:tcBorders>
              <w:top w:val="nil"/>
              <w:left w:val="nil"/>
              <w:bottom w:val="nil"/>
              <w:right w:val="nil"/>
            </w:tcBorders>
            <w:shd w:val="clear" w:color="auto" w:fill="auto"/>
            <w:tcMar>
              <w:left w:w="43" w:type="dxa"/>
              <w:right w:w="43" w:type="dxa"/>
            </w:tcMar>
            <w:vAlign w:val="center"/>
          </w:tcPr>
          <w:p w14:paraId="0A734B44" w14:textId="77777777" w:rsidR="007A1999" w:rsidRPr="00EA632A" w:rsidRDefault="007A1999" w:rsidP="007A1999">
            <w:pPr>
              <w:jc w:val="right"/>
              <w:rPr>
                <w:color w:val="000000"/>
                <w:sz w:val="14"/>
                <w:szCs w:val="14"/>
              </w:rPr>
            </w:pPr>
            <w:r>
              <w:rPr>
                <w:color w:val="000000"/>
                <w:sz w:val="13"/>
                <w:szCs w:val="13"/>
              </w:rPr>
              <w:t>6,431.9</w:t>
            </w:r>
          </w:p>
        </w:tc>
        <w:tc>
          <w:tcPr>
            <w:tcW w:w="814" w:type="dxa"/>
            <w:tcBorders>
              <w:top w:val="nil"/>
              <w:left w:val="nil"/>
              <w:bottom w:val="nil"/>
              <w:right w:val="nil"/>
            </w:tcBorders>
            <w:shd w:val="clear" w:color="auto" w:fill="auto"/>
            <w:tcMar>
              <w:left w:w="43" w:type="dxa"/>
              <w:right w:w="43" w:type="dxa"/>
            </w:tcMar>
            <w:vAlign w:val="center"/>
          </w:tcPr>
          <w:p w14:paraId="041B3949" w14:textId="77777777" w:rsidR="007A1999" w:rsidRPr="00EA632A" w:rsidRDefault="007A1999" w:rsidP="007A1999">
            <w:pPr>
              <w:jc w:val="right"/>
              <w:rPr>
                <w:color w:val="000000"/>
                <w:sz w:val="14"/>
                <w:szCs w:val="14"/>
              </w:rPr>
            </w:pPr>
            <w:r>
              <w:rPr>
                <w:color w:val="000000"/>
                <w:sz w:val="13"/>
                <w:szCs w:val="13"/>
              </w:rPr>
              <w:t>11,874.4</w:t>
            </w:r>
          </w:p>
        </w:tc>
        <w:tc>
          <w:tcPr>
            <w:tcW w:w="946" w:type="dxa"/>
            <w:tcBorders>
              <w:top w:val="nil"/>
              <w:left w:val="nil"/>
              <w:bottom w:val="nil"/>
              <w:right w:val="nil"/>
            </w:tcBorders>
            <w:shd w:val="clear" w:color="auto" w:fill="auto"/>
            <w:tcMar>
              <w:left w:w="43" w:type="dxa"/>
              <w:right w:w="43" w:type="dxa"/>
            </w:tcMar>
            <w:vAlign w:val="center"/>
          </w:tcPr>
          <w:p w14:paraId="2371673C" w14:textId="77777777" w:rsidR="007A1999" w:rsidRPr="00EA632A" w:rsidRDefault="007A1999" w:rsidP="007A1999">
            <w:pPr>
              <w:jc w:val="right"/>
              <w:rPr>
                <w:color w:val="000000"/>
                <w:sz w:val="14"/>
                <w:szCs w:val="14"/>
              </w:rPr>
            </w:pPr>
            <w:r>
              <w:rPr>
                <w:color w:val="000000"/>
                <w:sz w:val="13"/>
                <w:szCs w:val="13"/>
              </w:rPr>
              <w:t>4,544.6</w:t>
            </w:r>
          </w:p>
        </w:tc>
        <w:tc>
          <w:tcPr>
            <w:tcW w:w="751" w:type="dxa"/>
            <w:tcBorders>
              <w:top w:val="nil"/>
              <w:left w:val="nil"/>
              <w:bottom w:val="nil"/>
              <w:right w:val="nil"/>
            </w:tcBorders>
            <w:shd w:val="clear" w:color="auto" w:fill="auto"/>
            <w:tcMar>
              <w:left w:w="43" w:type="dxa"/>
              <w:right w:w="43" w:type="dxa"/>
            </w:tcMar>
            <w:vAlign w:val="center"/>
          </w:tcPr>
          <w:p w14:paraId="509227BC" w14:textId="77777777" w:rsidR="007A1999" w:rsidRPr="00EA632A" w:rsidRDefault="007A1999" w:rsidP="007A1999">
            <w:pPr>
              <w:jc w:val="right"/>
              <w:rPr>
                <w:color w:val="000000"/>
                <w:sz w:val="14"/>
                <w:szCs w:val="14"/>
              </w:rPr>
            </w:pPr>
            <w:r>
              <w:rPr>
                <w:color w:val="000000"/>
                <w:sz w:val="13"/>
                <w:szCs w:val="13"/>
              </w:rPr>
              <w:t>15,013.6</w:t>
            </w:r>
          </w:p>
        </w:tc>
        <w:tc>
          <w:tcPr>
            <w:tcW w:w="938" w:type="dxa"/>
            <w:tcBorders>
              <w:top w:val="nil"/>
              <w:left w:val="nil"/>
              <w:bottom w:val="nil"/>
              <w:right w:val="nil"/>
            </w:tcBorders>
            <w:shd w:val="clear" w:color="auto" w:fill="auto"/>
            <w:tcMar>
              <w:left w:w="43" w:type="dxa"/>
              <w:right w:w="43" w:type="dxa"/>
            </w:tcMar>
            <w:vAlign w:val="center"/>
          </w:tcPr>
          <w:p w14:paraId="120B4751" w14:textId="77777777" w:rsidR="007A1999" w:rsidRPr="00EA632A" w:rsidRDefault="007A1999" w:rsidP="007A1999">
            <w:pPr>
              <w:jc w:val="right"/>
              <w:rPr>
                <w:color w:val="000000"/>
                <w:sz w:val="14"/>
                <w:szCs w:val="14"/>
              </w:rPr>
            </w:pPr>
            <w:r>
              <w:rPr>
                <w:color w:val="000000"/>
                <w:sz w:val="13"/>
                <w:szCs w:val="13"/>
              </w:rPr>
              <w:t>5,345.0</w:t>
            </w:r>
          </w:p>
        </w:tc>
      </w:tr>
      <w:tr w:rsidR="007A1999" w:rsidRPr="00F47DB7" w14:paraId="69845E6F" w14:textId="77777777" w:rsidTr="007A1999">
        <w:trPr>
          <w:trHeight w:val="202"/>
          <w:jc w:val="center"/>
        </w:trPr>
        <w:tc>
          <w:tcPr>
            <w:tcW w:w="1846" w:type="dxa"/>
            <w:tcBorders>
              <w:top w:val="nil"/>
              <w:left w:val="nil"/>
              <w:bottom w:val="nil"/>
              <w:right w:val="nil"/>
            </w:tcBorders>
            <w:shd w:val="clear" w:color="auto" w:fill="auto"/>
            <w:vAlign w:val="center"/>
            <w:hideMark/>
          </w:tcPr>
          <w:p w14:paraId="1D6C67FE" w14:textId="77777777" w:rsidR="007A1999" w:rsidRDefault="007A1999" w:rsidP="007A1999">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77777777" w:rsidR="007A1999" w:rsidRPr="00EA632A" w:rsidRDefault="007A1999" w:rsidP="007A1999">
            <w:pPr>
              <w:jc w:val="right"/>
              <w:rPr>
                <w:color w:val="000000"/>
                <w:sz w:val="14"/>
                <w:szCs w:val="14"/>
              </w:rPr>
            </w:pPr>
            <w:r>
              <w:rPr>
                <w:color w:val="000000"/>
                <w:sz w:val="13"/>
                <w:szCs w:val="13"/>
              </w:rPr>
              <w:t>62,783.6</w:t>
            </w:r>
          </w:p>
        </w:tc>
        <w:tc>
          <w:tcPr>
            <w:tcW w:w="917" w:type="dxa"/>
            <w:tcBorders>
              <w:top w:val="nil"/>
              <w:left w:val="nil"/>
              <w:bottom w:val="nil"/>
              <w:right w:val="nil"/>
            </w:tcBorders>
            <w:shd w:val="clear" w:color="auto" w:fill="auto"/>
            <w:tcMar>
              <w:left w:w="43" w:type="dxa"/>
              <w:right w:w="43" w:type="dxa"/>
            </w:tcMar>
            <w:vAlign w:val="center"/>
          </w:tcPr>
          <w:p w14:paraId="42047262" w14:textId="77777777" w:rsidR="007A1999" w:rsidRPr="00EA632A" w:rsidRDefault="007A1999" w:rsidP="007A1999">
            <w:pPr>
              <w:jc w:val="right"/>
              <w:rPr>
                <w:color w:val="000000"/>
                <w:sz w:val="14"/>
                <w:szCs w:val="14"/>
              </w:rPr>
            </w:pPr>
            <w:r>
              <w:rPr>
                <w:color w:val="000000"/>
                <w:sz w:val="13"/>
                <w:szCs w:val="13"/>
              </w:rPr>
              <w:t>62,782.5</w:t>
            </w:r>
          </w:p>
        </w:tc>
        <w:tc>
          <w:tcPr>
            <w:tcW w:w="800" w:type="dxa"/>
            <w:tcBorders>
              <w:top w:val="nil"/>
              <w:left w:val="nil"/>
              <w:bottom w:val="nil"/>
              <w:right w:val="nil"/>
            </w:tcBorders>
            <w:shd w:val="clear" w:color="auto" w:fill="auto"/>
            <w:tcMar>
              <w:left w:w="43" w:type="dxa"/>
              <w:right w:w="43" w:type="dxa"/>
            </w:tcMar>
            <w:vAlign w:val="center"/>
          </w:tcPr>
          <w:p w14:paraId="3FA4F384" w14:textId="77777777" w:rsidR="007A1999" w:rsidRPr="00EA632A" w:rsidRDefault="007A1999" w:rsidP="007A1999">
            <w:pPr>
              <w:jc w:val="right"/>
              <w:rPr>
                <w:color w:val="000000"/>
                <w:sz w:val="14"/>
                <w:szCs w:val="14"/>
              </w:rPr>
            </w:pPr>
            <w:r>
              <w:rPr>
                <w:color w:val="000000"/>
                <w:sz w:val="13"/>
                <w:szCs w:val="13"/>
              </w:rPr>
              <w:t>7,129.7</w:t>
            </w:r>
          </w:p>
        </w:tc>
        <w:tc>
          <w:tcPr>
            <w:tcW w:w="942" w:type="dxa"/>
            <w:tcBorders>
              <w:top w:val="nil"/>
              <w:left w:val="nil"/>
              <w:bottom w:val="nil"/>
              <w:right w:val="nil"/>
            </w:tcBorders>
            <w:shd w:val="clear" w:color="auto" w:fill="auto"/>
            <w:tcMar>
              <w:left w:w="43" w:type="dxa"/>
              <w:right w:w="43" w:type="dxa"/>
            </w:tcMar>
            <w:vAlign w:val="center"/>
          </w:tcPr>
          <w:p w14:paraId="361EE798" w14:textId="77777777" w:rsidR="007A1999" w:rsidRPr="00EA632A" w:rsidRDefault="007A1999" w:rsidP="007A1999">
            <w:pPr>
              <w:jc w:val="right"/>
              <w:rPr>
                <w:color w:val="000000"/>
                <w:sz w:val="14"/>
                <w:szCs w:val="14"/>
              </w:rPr>
            </w:pPr>
            <w:r>
              <w:rPr>
                <w:color w:val="000000"/>
                <w:sz w:val="13"/>
                <w:szCs w:val="13"/>
              </w:rPr>
              <w:t>6,552.5</w:t>
            </w:r>
          </w:p>
        </w:tc>
        <w:tc>
          <w:tcPr>
            <w:tcW w:w="814" w:type="dxa"/>
            <w:tcBorders>
              <w:top w:val="nil"/>
              <w:left w:val="nil"/>
              <w:bottom w:val="nil"/>
              <w:right w:val="nil"/>
            </w:tcBorders>
            <w:shd w:val="clear" w:color="auto" w:fill="auto"/>
            <w:tcMar>
              <w:left w:w="43" w:type="dxa"/>
              <w:right w:w="43" w:type="dxa"/>
            </w:tcMar>
            <w:vAlign w:val="center"/>
          </w:tcPr>
          <w:p w14:paraId="5AA7877C" w14:textId="77777777" w:rsidR="007A1999" w:rsidRPr="00EA632A" w:rsidRDefault="007A1999" w:rsidP="007A1999">
            <w:pPr>
              <w:jc w:val="right"/>
              <w:rPr>
                <w:color w:val="000000"/>
                <w:sz w:val="14"/>
                <w:szCs w:val="14"/>
              </w:rPr>
            </w:pPr>
            <w:r>
              <w:rPr>
                <w:color w:val="000000"/>
                <w:sz w:val="13"/>
                <w:szCs w:val="13"/>
              </w:rPr>
              <w:t>19,057.5</w:t>
            </w:r>
          </w:p>
        </w:tc>
        <w:tc>
          <w:tcPr>
            <w:tcW w:w="946" w:type="dxa"/>
            <w:tcBorders>
              <w:top w:val="nil"/>
              <w:left w:val="nil"/>
              <w:bottom w:val="nil"/>
              <w:right w:val="nil"/>
            </w:tcBorders>
            <w:shd w:val="clear" w:color="auto" w:fill="auto"/>
            <w:tcMar>
              <w:left w:w="43" w:type="dxa"/>
              <w:right w:w="43" w:type="dxa"/>
            </w:tcMar>
            <w:vAlign w:val="center"/>
          </w:tcPr>
          <w:p w14:paraId="68059502" w14:textId="77777777" w:rsidR="007A1999" w:rsidRPr="00EA632A" w:rsidRDefault="007A1999" w:rsidP="007A1999">
            <w:pPr>
              <w:jc w:val="right"/>
              <w:rPr>
                <w:color w:val="000000"/>
                <w:sz w:val="14"/>
                <w:szCs w:val="14"/>
              </w:rPr>
            </w:pPr>
            <w:r>
              <w:rPr>
                <w:color w:val="000000"/>
                <w:sz w:val="13"/>
                <w:szCs w:val="13"/>
              </w:rPr>
              <w:t>885.8</w:t>
            </w:r>
          </w:p>
        </w:tc>
        <w:tc>
          <w:tcPr>
            <w:tcW w:w="751" w:type="dxa"/>
            <w:tcBorders>
              <w:top w:val="nil"/>
              <w:left w:val="nil"/>
              <w:bottom w:val="nil"/>
              <w:right w:val="nil"/>
            </w:tcBorders>
            <w:shd w:val="clear" w:color="auto" w:fill="auto"/>
            <w:tcMar>
              <w:left w:w="43" w:type="dxa"/>
              <w:right w:w="43" w:type="dxa"/>
            </w:tcMar>
            <w:vAlign w:val="center"/>
          </w:tcPr>
          <w:p w14:paraId="39325C52" w14:textId="77777777" w:rsidR="007A1999" w:rsidRPr="00EA632A" w:rsidRDefault="007A1999" w:rsidP="007A1999">
            <w:pPr>
              <w:jc w:val="right"/>
              <w:rPr>
                <w:color w:val="000000"/>
                <w:sz w:val="14"/>
                <w:szCs w:val="14"/>
              </w:rPr>
            </w:pPr>
            <w:r>
              <w:rPr>
                <w:color w:val="000000"/>
                <w:sz w:val="13"/>
                <w:szCs w:val="13"/>
              </w:rPr>
              <w:t>20,389.0</w:t>
            </w:r>
          </w:p>
        </w:tc>
        <w:tc>
          <w:tcPr>
            <w:tcW w:w="938" w:type="dxa"/>
            <w:tcBorders>
              <w:top w:val="nil"/>
              <w:left w:val="nil"/>
              <w:bottom w:val="nil"/>
              <w:right w:val="nil"/>
            </w:tcBorders>
            <w:shd w:val="clear" w:color="auto" w:fill="auto"/>
            <w:tcMar>
              <w:left w:w="43" w:type="dxa"/>
              <w:right w:w="43" w:type="dxa"/>
            </w:tcMar>
            <w:vAlign w:val="center"/>
          </w:tcPr>
          <w:p w14:paraId="5C0C9386" w14:textId="77777777" w:rsidR="007A1999" w:rsidRPr="00EA632A" w:rsidRDefault="007A1999" w:rsidP="007A1999">
            <w:pPr>
              <w:jc w:val="right"/>
              <w:rPr>
                <w:color w:val="000000"/>
                <w:sz w:val="14"/>
                <w:szCs w:val="14"/>
              </w:rPr>
            </w:pPr>
            <w:r>
              <w:rPr>
                <w:color w:val="000000"/>
                <w:sz w:val="13"/>
                <w:szCs w:val="13"/>
              </w:rPr>
              <w:t>3,179.2</w:t>
            </w:r>
          </w:p>
        </w:tc>
      </w:tr>
      <w:tr w:rsidR="007A1999" w:rsidRPr="00F47DB7" w14:paraId="619AB0C7" w14:textId="77777777" w:rsidTr="007A1999">
        <w:trPr>
          <w:trHeight w:val="202"/>
          <w:jc w:val="center"/>
        </w:trPr>
        <w:tc>
          <w:tcPr>
            <w:tcW w:w="1846" w:type="dxa"/>
            <w:tcBorders>
              <w:top w:val="nil"/>
              <w:left w:val="nil"/>
              <w:bottom w:val="nil"/>
              <w:right w:val="nil"/>
            </w:tcBorders>
            <w:shd w:val="clear" w:color="auto" w:fill="auto"/>
            <w:vAlign w:val="center"/>
            <w:hideMark/>
          </w:tcPr>
          <w:p w14:paraId="1627B19A" w14:textId="77777777" w:rsidR="007A1999" w:rsidRDefault="007A1999" w:rsidP="007A1999">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77777777" w:rsidR="007A1999" w:rsidRPr="00EA632A" w:rsidRDefault="007A1999" w:rsidP="007A1999">
            <w:pPr>
              <w:jc w:val="right"/>
              <w:rPr>
                <w:color w:val="000000"/>
                <w:sz w:val="14"/>
                <w:szCs w:val="14"/>
              </w:rPr>
            </w:pPr>
            <w:r>
              <w:rPr>
                <w:color w:val="000000"/>
                <w:sz w:val="13"/>
                <w:szCs w:val="13"/>
              </w:rPr>
              <w:t>42,077.1</w:t>
            </w:r>
          </w:p>
        </w:tc>
        <w:tc>
          <w:tcPr>
            <w:tcW w:w="917" w:type="dxa"/>
            <w:tcBorders>
              <w:top w:val="nil"/>
              <w:left w:val="nil"/>
              <w:bottom w:val="nil"/>
              <w:right w:val="nil"/>
            </w:tcBorders>
            <w:shd w:val="clear" w:color="auto" w:fill="auto"/>
            <w:tcMar>
              <w:left w:w="43" w:type="dxa"/>
              <w:right w:w="43" w:type="dxa"/>
            </w:tcMar>
            <w:vAlign w:val="center"/>
          </w:tcPr>
          <w:p w14:paraId="489BE700" w14:textId="77777777" w:rsidR="007A1999" w:rsidRPr="00EA632A" w:rsidRDefault="007A1999" w:rsidP="007A1999">
            <w:pPr>
              <w:jc w:val="right"/>
              <w:rPr>
                <w:color w:val="000000"/>
                <w:sz w:val="14"/>
                <w:szCs w:val="14"/>
              </w:rPr>
            </w:pPr>
            <w:r>
              <w:rPr>
                <w:color w:val="000000"/>
                <w:sz w:val="13"/>
                <w:szCs w:val="13"/>
              </w:rPr>
              <w:t>42,067.8</w:t>
            </w:r>
          </w:p>
        </w:tc>
        <w:tc>
          <w:tcPr>
            <w:tcW w:w="800" w:type="dxa"/>
            <w:tcBorders>
              <w:top w:val="nil"/>
              <w:left w:val="nil"/>
              <w:bottom w:val="nil"/>
              <w:right w:val="nil"/>
            </w:tcBorders>
            <w:shd w:val="clear" w:color="auto" w:fill="auto"/>
            <w:tcMar>
              <w:left w:w="43" w:type="dxa"/>
              <w:right w:w="43" w:type="dxa"/>
            </w:tcMar>
            <w:vAlign w:val="center"/>
          </w:tcPr>
          <w:p w14:paraId="1FF9C49E" w14:textId="77777777" w:rsidR="007A1999" w:rsidRPr="00EA632A" w:rsidRDefault="007A1999" w:rsidP="007A1999">
            <w:pPr>
              <w:jc w:val="right"/>
              <w:rPr>
                <w:color w:val="000000"/>
                <w:sz w:val="14"/>
                <w:szCs w:val="14"/>
              </w:rPr>
            </w:pPr>
            <w:r>
              <w:rPr>
                <w:color w:val="000000"/>
                <w:sz w:val="13"/>
                <w:szCs w:val="13"/>
              </w:rPr>
              <w:t>27,415.4</w:t>
            </w:r>
          </w:p>
        </w:tc>
        <w:tc>
          <w:tcPr>
            <w:tcW w:w="942" w:type="dxa"/>
            <w:tcBorders>
              <w:top w:val="nil"/>
              <w:left w:val="nil"/>
              <w:bottom w:val="nil"/>
              <w:right w:val="nil"/>
            </w:tcBorders>
            <w:shd w:val="clear" w:color="auto" w:fill="auto"/>
            <w:tcMar>
              <w:left w:w="43" w:type="dxa"/>
              <w:right w:w="43" w:type="dxa"/>
            </w:tcMar>
            <w:vAlign w:val="center"/>
          </w:tcPr>
          <w:p w14:paraId="4BF89E2A" w14:textId="77777777" w:rsidR="007A1999" w:rsidRPr="00EA632A" w:rsidRDefault="007A1999" w:rsidP="007A1999">
            <w:pPr>
              <w:jc w:val="right"/>
              <w:rPr>
                <w:color w:val="000000"/>
                <w:sz w:val="14"/>
                <w:szCs w:val="14"/>
              </w:rPr>
            </w:pPr>
            <w:r>
              <w:rPr>
                <w:color w:val="000000"/>
                <w:sz w:val="13"/>
                <w:szCs w:val="13"/>
              </w:rPr>
              <w:t>23,918.6</w:t>
            </w:r>
          </w:p>
        </w:tc>
        <w:tc>
          <w:tcPr>
            <w:tcW w:w="814" w:type="dxa"/>
            <w:tcBorders>
              <w:top w:val="nil"/>
              <w:left w:val="nil"/>
              <w:bottom w:val="nil"/>
              <w:right w:val="nil"/>
            </w:tcBorders>
            <w:shd w:val="clear" w:color="auto" w:fill="auto"/>
            <w:tcMar>
              <w:left w:w="43" w:type="dxa"/>
              <w:right w:w="43" w:type="dxa"/>
            </w:tcMar>
            <w:vAlign w:val="center"/>
          </w:tcPr>
          <w:p w14:paraId="1BD89703" w14:textId="77777777" w:rsidR="007A1999" w:rsidRPr="00EA632A" w:rsidRDefault="007A1999" w:rsidP="007A1999">
            <w:pPr>
              <w:jc w:val="right"/>
              <w:rPr>
                <w:color w:val="000000"/>
                <w:sz w:val="14"/>
                <w:szCs w:val="14"/>
              </w:rPr>
            </w:pPr>
            <w:r>
              <w:rPr>
                <w:color w:val="000000"/>
                <w:sz w:val="13"/>
                <w:szCs w:val="13"/>
              </w:rPr>
              <w:t>24,440.7</w:t>
            </w:r>
          </w:p>
        </w:tc>
        <w:tc>
          <w:tcPr>
            <w:tcW w:w="946" w:type="dxa"/>
            <w:tcBorders>
              <w:top w:val="nil"/>
              <w:left w:val="nil"/>
              <w:bottom w:val="nil"/>
              <w:right w:val="nil"/>
            </w:tcBorders>
            <w:shd w:val="clear" w:color="auto" w:fill="auto"/>
            <w:tcMar>
              <w:left w:w="43" w:type="dxa"/>
              <w:right w:w="43" w:type="dxa"/>
            </w:tcMar>
            <w:vAlign w:val="center"/>
          </w:tcPr>
          <w:p w14:paraId="5F261B31" w14:textId="77777777" w:rsidR="007A1999" w:rsidRPr="00EA632A" w:rsidRDefault="007A1999" w:rsidP="007A1999">
            <w:pPr>
              <w:jc w:val="right"/>
              <w:rPr>
                <w:color w:val="000000"/>
                <w:sz w:val="14"/>
                <w:szCs w:val="14"/>
              </w:rPr>
            </w:pPr>
            <w:r>
              <w:rPr>
                <w:color w:val="000000"/>
                <w:sz w:val="13"/>
                <w:szCs w:val="13"/>
              </w:rPr>
              <w:t>22,911.5</w:t>
            </w:r>
          </w:p>
        </w:tc>
        <w:tc>
          <w:tcPr>
            <w:tcW w:w="751" w:type="dxa"/>
            <w:tcBorders>
              <w:top w:val="nil"/>
              <w:left w:val="nil"/>
              <w:bottom w:val="nil"/>
              <w:right w:val="nil"/>
            </w:tcBorders>
            <w:shd w:val="clear" w:color="auto" w:fill="auto"/>
            <w:tcMar>
              <w:left w:w="43" w:type="dxa"/>
              <w:right w:w="43" w:type="dxa"/>
            </w:tcMar>
            <w:vAlign w:val="center"/>
          </w:tcPr>
          <w:p w14:paraId="53EDFD1E" w14:textId="77777777" w:rsidR="007A1999" w:rsidRPr="00EA632A" w:rsidRDefault="007A1999" w:rsidP="007A1999">
            <w:pPr>
              <w:jc w:val="right"/>
              <w:rPr>
                <w:color w:val="000000"/>
                <w:sz w:val="14"/>
                <w:szCs w:val="14"/>
              </w:rPr>
            </w:pPr>
            <w:r>
              <w:rPr>
                <w:color w:val="000000"/>
                <w:sz w:val="13"/>
                <w:szCs w:val="13"/>
              </w:rPr>
              <w:t>27,954.8</w:t>
            </w:r>
          </w:p>
        </w:tc>
        <w:tc>
          <w:tcPr>
            <w:tcW w:w="938" w:type="dxa"/>
            <w:tcBorders>
              <w:top w:val="nil"/>
              <w:left w:val="nil"/>
              <w:bottom w:val="nil"/>
              <w:right w:val="nil"/>
            </w:tcBorders>
            <w:shd w:val="clear" w:color="auto" w:fill="auto"/>
            <w:tcMar>
              <w:left w:w="43" w:type="dxa"/>
              <w:right w:w="43" w:type="dxa"/>
            </w:tcMar>
            <w:vAlign w:val="center"/>
          </w:tcPr>
          <w:p w14:paraId="6C144B53" w14:textId="77777777" w:rsidR="007A1999" w:rsidRPr="00EA632A" w:rsidRDefault="007A1999" w:rsidP="007A1999">
            <w:pPr>
              <w:jc w:val="right"/>
              <w:rPr>
                <w:color w:val="000000"/>
                <w:sz w:val="14"/>
                <w:szCs w:val="14"/>
              </w:rPr>
            </w:pPr>
            <w:r>
              <w:rPr>
                <w:color w:val="000000"/>
                <w:sz w:val="13"/>
                <w:szCs w:val="13"/>
              </w:rPr>
              <w:t>26,688.9</w:t>
            </w:r>
          </w:p>
        </w:tc>
      </w:tr>
      <w:tr w:rsidR="007A1999" w:rsidRPr="00F47DB7" w14:paraId="5FB4C053" w14:textId="77777777" w:rsidTr="007A1999">
        <w:trPr>
          <w:trHeight w:val="202"/>
          <w:jc w:val="center"/>
        </w:trPr>
        <w:tc>
          <w:tcPr>
            <w:tcW w:w="1846" w:type="dxa"/>
            <w:tcBorders>
              <w:top w:val="nil"/>
              <w:left w:val="nil"/>
              <w:bottom w:val="nil"/>
              <w:right w:val="nil"/>
            </w:tcBorders>
            <w:shd w:val="clear" w:color="auto" w:fill="auto"/>
            <w:vAlign w:val="center"/>
            <w:hideMark/>
          </w:tcPr>
          <w:p w14:paraId="067CA56D" w14:textId="77777777" w:rsidR="007A1999" w:rsidRDefault="007A1999" w:rsidP="007A1999">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77777777" w:rsidR="007A1999" w:rsidRPr="00EA632A" w:rsidRDefault="007A1999" w:rsidP="007A1999">
            <w:pPr>
              <w:jc w:val="right"/>
              <w:rPr>
                <w:color w:val="000000"/>
                <w:sz w:val="14"/>
                <w:szCs w:val="14"/>
              </w:rPr>
            </w:pPr>
            <w:r>
              <w:rPr>
                <w:color w:val="000000"/>
                <w:sz w:val="13"/>
                <w:szCs w:val="13"/>
              </w:rPr>
              <w:t>8,514.4</w:t>
            </w:r>
          </w:p>
        </w:tc>
        <w:tc>
          <w:tcPr>
            <w:tcW w:w="917" w:type="dxa"/>
            <w:tcBorders>
              <w:top w:val="nil"/>
              <w:left w:val="nil"/>
              <w:bottom w:val="nil"/>
              <w:right w:val="nil"/>
            </w:tcBorders>
            <w:shd w:val="clear" w:color="auto" w:fill="auto"/>
            <w:tcMar>
              <w:left w:w="43" w:type="dxa"/>
              <w:right w:w="43" w:type="dxa"/>
            </w:tcMar>
            <w:vAlign w:val="center"/>
          </w:tcPr>
          <w:p w14:paraId="0A0CA629" w14:textId="77777777" w:rsidR="007A1999" w:rsidRPr="00EA632A" w:rsidRDefault="007A1999" w:rsidP="007A1999">
            <w:pPr>
              <w:jc w:val="right"/>
              <w:rPr>
                <w:color w:val="000000"/>
                <w:sz w:val="14"/>
                <w:szCs w:val="14"/>
              </w:rPr>
            </w:pPr>
            <w:r>
              <w:rPr>
                <w:color w:val="000000"/>
                <w:sz w:val="13"/>
                <w:szCs w:val="13"/>
              </w:rPr>
              <w:t>8,514.4</w:t>
            </w:r>
          </w:p>
        </w:tc>
        <w:tc>
          <w:tcPr>
            <w:tcW w:w="800" w:type="dxa"/>
            <w:tcBorders>
              <w:top w:val="nil"/>
              <w:left w:val="nil"/>
              <w:bottom w:val="nil"/>
              <w:right w:val="nil"/>
            </w:tcBorders>
            <w:shd w:val="clear" w:color="auto" w:fill="auto"/>
            <w:tcMar>
              <w:left w:w="43" w:type="dxa"/>
              <w:right w:w="43" w:type="dxa"/>
            </w:tcMar>
            <w:vAlign w:val="center"/>
          </w:tcPr>
          <w:p w14:paraId="224F2AA5" w14:textId="77777777" w:rsidR="007A1999" w:rsidRPr="00EA632A" w:rsidRDefault="007A1999" w:rsidP="007A1999">
            <w:pPr>
              <w:jc w:val="right"/>
              <w:rPr>
                <w:color w:val="000000"/>
                <w:sz w:val="14"/>
                <w:szCs w:val="14"/>
              </w:rPr>
            </w:pPr>
            <w:r>
              <w:rPr>
                <w:color w:val="000000"/>
                <w:sz w:val="13"/>
                <w:szCs w:val="13"/>
              </w:rPr>
              <w:t>3,937.8</w:t>
            </w:r>
          </w:p>
        </w:tc>
        <w:tc>
          <w:tcPr>
            <w:tcW w:w="942" w:type="dxa"/>
            <w:tcBorders>
              <w:top w:val="nil"/>
              <w:left w:val="nil"/>
              <w:bottom w:val="nil"/>
              <w:right w:val="nil"/>
            </w:tcBorders>
            <w:shd w:val="clear" w:color="auto" w:fill="auto"/>
            <w:tcMar>
              <w:left w:w="43" w:type="dxa"/>
              <w:right w:w="43" w:type="dxa"/>
            </w:tcMar>
            <w:vAlign w:val="center"/>
          </w:tcPr>
          <w:p w14:paraId="5223B4D0" w14:textId="77777777" w:rsidR="007A1999" w:rsidRPr="00EA632A" w:rsidRDefault="007A1999" w:rsidP="007A1999">
            <w:pPr>
              <w:jc w:val="right"/>
              <w:rPr>
                <w:color w:val="000000"/>
                <w:sz w:val="14"/>
                <w:szCs w:val="14"/>
              </w:rPr>
            </w:pPr>
            <w:r>
              <w:rPr>
                <w:color w:val="000000"/>
                <w:sz w:val="13"/>
                <w:szCs w:val="13"/>
              </w:rPr>
              <w:t>3,613.4</w:t>
            </w:r>
          </w:p>
        </w:tc>
        <w:tc>
          <w:tcPr>
            <w:tcW w:w="814" w:type="dxa"/>
            <w:tcBorders>
              <w:top w:val="nil"/>
              <w:left w:val="nil"/>
              <w:bottom w:val="nil"/>
              <w:right w:val="nil"/>
            </w:tcBorders>
            <w:shd w:val="clear" w:color="auto" w:fill="auto"/>
            <w:tcMar>
              <w:left w:w="43" w:type="dxa"/>
              <w:right w:w="43" w:type="dxa"/>
            </w:tcMar>
            <w:vAlign w:val="center"/>
          </w:tcPr>
          <w:p w14:paraId="3EDC643B" w14:textId="77777777" w:rsidR="007A1999" w:rsidRPr="00EA632A" w:rsidRDefault="007A1999" w:rsidP="007A1999">
            <w:pPr>
              <w:jc w:val="right"/>
              <w:rPr>
                <w:color w:val="000000"/>
                <w:sz w:val="14"/>
                <w:szCs w:val="14"/>
              </w:rPr>
            </w:pPr>
            <w:r>
              <w:rPr>
                <w:color w:val="000000"/>
                <w:sz w:val="13"/>
                <w:szCs w:val="13"/>
              </w:rPr>
              <w:t>3,001.3</w:t>
            </w:r>
          </w:p>
        </w:tc>
        <w:tc>
          <w:tcPr>
            <w:tcW w:w="946" w:type="dxa"/>
            <w:tcBorders>
              <w:top w:val="nil"/>
              <w:left w:val="nil"/>
              <w:bottom w:val="nil"/>
              <w:right w:val="nil"/>
            </w:tcBorders>
            <w:shd w:val="clear" w:color="auto" w:fill="auto"/>
            <w:tcMar>
              <w:left w:w="43" w:type="dxa"/>
              <w:right w:w="43" w:type="dxa"/>
            </w:tcMar>
            <w:vAlign w:val="center"/>
          </w:tcPr>
          <w:p w14:paraId="27FE0F04" w14:textId="77777777" w:rsidR="007A1999" w:rsidRPr="00EA632A" w:rsidRDefault="007A1999" w:rsidP="007A1999">
            <w:pPr>
              <w:jc w:val="right"/>
              <w:rPr>
                <w:color w:val="000000"/>
                <w:sz w:val="14"/>
                <w:szCs w:val="14"/>
              </w:rPr>
            </w:pPr>
            <w:r>
              <w:rPr>
                <w:color w:val="000000"/>
                <w:sz w:val="13"/>
                <w:szCs w:val="13"/>
              </w:rPr>
              <w:t>2,704.2</w:t>
            </w:r>
          </w:p>
        </w:tc>
        <w:tc>
          <w:tcPr>
            <w:tcW w:w="751" w:type="dxa"/>
            <w:tcBorders>
              <w:top w:val="nil"/>
              <w:left w:val="nil"/>
              <w:bottom w:val="nil"/>
              <w:right w:val="nil"/>
            </w:tcBorders>
            <w:shd w:val="clear" w:color="auto" w:fill="auto"/>
            <w:tcMar>
              <w:left w:w="43" w:type="dxa"/>
              <w:right w:w="43" w:type="dxa"/>
            </w:tcMar>
            <w:vAlign w:val="center"/>
          </w:tcPr>
          <w:p w14:paraId="5892CF4A" w14:textId="77777777" w:rsidR="007A1999" w:rsidRPr="00EA632A" w:rsidRDefault="007A1999" w:rsidP="007A1999">
            <w:pPr>
              <w:jc w:val="right"/>
              <w:rPr>
                <w:color w:val="000000"/>
                <w:sz w:val="14"/>
                <w:szCs w:val="14"/>
              </w:rPr>
            </w:pPr>
            <w:r>
              <w:rPr>
                <w:color w:val="000000"/>
                <w:sz w:val="13"/>
                <w:szCs w:val="13"/>
              </w:rPr>
              <w:t>10,242.9</w:t>
            </w:r>
          </w:p>
        </w:tc>
        <w:tc>
          <w:tcPr>
            <w:tcW w:w="938" w:type="dxa"/>
            <w:tcBorders>
              <w:top w:val="nil"/>
              <w:left w:val="nil"/>
              <w:bottom w:val="nil"/>
              <w:right w:val="nil"/>
            </w:tcBorders>
            <w:shd w:val="clear" w:color="auto" w:fill="auto"/>
            <w:tcMar>
              <w:left w:w="43" w:type="dxa"/>
              <w:right w:w="43" w:type="dxa"/>
            </w:tcMar>
            <w:vAlign w:val="center"/>
          </w:tcPr>
          <w:p w14:paraId="132724A0" w14:textId="77777777" w:rsidR="007A1999" w:rsidRPr="00EA632A" w:rsidRDefault="007A1999" w:rsidP="007A1999">
            <w:pPr>
              <w:jc w:val="right"/>
              <w:rPr>
                <w:color w:val="000000"/>
                <w:sz w:val="14"/>
                <w:szCs w:val="14"/>
              </w:rPr>
            </w:pPr>
            <w:r>
              <w:rPr>
                <w:color w:val="000000"/>
                <w:sz w:val="13"/>
                <w:szCs w:val="13"/>
              </w:rPr>
              <w:t>9,168.4</w:t>
            </w:r>
          </w:p>
        </w:tc>
      </w:tr>
      <w:tr w:rsidR="007A1999" w:rsidRPr="00F47DB7" w14:paraId="4EBD28C9" w14:textId="77777777" w:rsidTr="007A1999">
        <w:trPr>
          <w:trHeight w:val="202"/>
          <w:jc w:val="center"/>
        </w:trPr>
        <w:tc>
          <w:tcPr>
            <w:tcW w:w="1846" w:type="dxa"/>
            <w:tcBorders>
              <w:top w:val="nil"/>
              <w:left w:val="nil"/>
              <w:bottom w:val="nil"/>
              <w:right w:val="nil"/>
            </w:tcBorders>
            <w:shd w:val="clear" w:color="auto" w:fill="auto"/>
            <w:vAlign w:val="center"/>
            <w:hideMark/>
          </w:tcPr>
          <w:p w14:paraId="344324D1" w14:textId="77777777" w:rsidR="007A1999" w:rsidRDefault="007A1999" w:rsidP="007A1999">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77777777" w:rsidR="007A1999" w:rsidRPr="00EA632A" w:rsidRDefault="007A1999" w:rsidP="007A1999">
            <w:pPr>
              <w:jc w:val="right"/>
              <w:rPr>
                <w:color w:val="000000"/>
                <w:sz w:val="14"/>
                <w:szCs w:val="14"/>
              </w:rPr>
            </w:pPr>
            <w:r>
              <w:rPr>
                <w:color w:val="000000"/>
                <w:sz w:val="13"/>
                <w:szCs w:val="13"/>
              </w:rPr>
              <w:t>10,301.4</w:t>
            </w:r>
          </w:p>
        </w:tc>
        <w:tc>
          <w:tcPr>
            <w:tcW w:w="917" w:type="dxa"/>
            <w:tcBorders>
              <w:top w:val="nil"/>
              <w:left w:val="nil"/>
              <w:bottom w:val="nil"/>
              <w:right w:val="nil"/>
            </w:tcBorders>
            <w:shd w:val="clear" w:color="auto" w:fill="auto"/>
            <w:tcMar>
              <w:left w:w="43" w:type="dxa"/>
              <w:right w:w="43" w:type="dxa"/>
            </w:tcMar>
            <w:vAlign w:val="center"/>
          </w:tcPr>
          <w:p w14:paraId="17C1D751" w14:textId="77777777" w:rsidR="007A1999" w:rsidRPr="00EA632A" w:rsidRDefault="007A1999" w:rsidP="007A1999">
            <w:pPr>
              <w:jc w:val="right"/>
              <w:rPr>
                <w:color w:val="000000"/>
                <w:sz w:val="14"/>
                <w:szCs w:val="14"/>
              </w:rPr>
            </w:pPr>
            <w:r>
              <w:rPr>
                <w:color w:val="000000"/>
                <w:sz w:val="13"/>
                <w:szCs w:val="13"/>
              </w:rPr>
              <w:t>10,301.4</w:t>
            </w:r>
          </w:p>
        </w:tc>
        <w:tc>
          <w:tcPr>
            <w:tcW w:w="800" w:type="dxa"/>
            <w:tcBorders>
              <w:top w:val="nil"/>
              <w:left w:val="nil"/>
              <w:bottom w:val="nil"/>
              <w:right w:val="nil"/>
            </w:tcBorders>
            <w:shd w:val="clear" w:color="auto" w:fill="auto"/>
            <w:tcMar>
              <w:left w:w="43" w:type="dxa"/>
              <w:right w:w="43" w:type="dxa"/>
            </w:tcMar>
            <w:vAlign w:val="center"/>
          </w:tcPr>
          <w:p w14:paraId="026E0D7B" w14:textId="77777777" w:rsidR="007A1999" w:rsidRPr="00EA632A" w:rsidRDefault="007A1999" w:rsidP="007A1999">
            <w:pPr>
              <w:jc w:val="right"/>
              <w:rPr>
                <w:color w:val="000000"/>
                <w:sz w:val="14"/>
                <w:szCs w:val="14"/>
              </w:rPr>
            </w:pPr>
            <w:r>
              <w:rPr>
                <w:color w:val="000000"/>
                <w:sz w:val="13"/>
                <w:szCs w:val="13"/>
              </w:rPr>
              <w:t>7,836.9</w:t>
            </w:r>
          </w:p>
        </w:tc>
        <w:tc>
          <w:tcPr>
            <w:tcW w:w="942" w:type="dxa"/>
            <w:tcBorders>
              <w:top w:val="nil"/>
              <w:left w:val="nil"/>
              <w:bottom w:val="nil"/>
              <w:right w:val="nil"/>
            </w:tcBorders>
            <w:shd w:val="clear" w:color="auto" w:fill="auto"/>
            <w:tcMar>
              <w:left w:w="43" w:type="dxa"/>
              <w:right w:w="43" w:type="dxa"/>
            </w:tcMar>
            <w:vAlign w:val="center"/>
          </w:tcPr>
          <w:p w14:paraId="5307CCFF" w14:textId="77777777" w:rsidR="007A1999" w:rsidRPr="00EA632A" w:rsidRDefault="007A1999" w:rsidP="007A1999">
            <w:pPr>
              <w:jc w:val="right"/>
              <w:rPr>
                <w:color w:val="000000"/>
                <w:sz w:val="14"/>
                <w:szCs w:val="14"/>
              </w:rPr>
            </w:pPr>
            <w:r>
              <w:rPr>
                <w:color w:val="000000"/>
                <w:sz w:val="13"/>
                <w:szCs w:val="13"/>
              </w:rPr>
              <w:t>841.7</w:t>
            </w:r>
          </w:p>
        </w:tc>
        <w:tc>
          <w:tcPr>
            <w:tcW w:w="814" w:type="dxa"/>
            <w:tcBorders>
              <w:top w:val="nil"/>
              <w:left w:val="nil"/>
              <w:bottom w:val="nil"/>
              <w:right w:val="nil"/>
            </w:tcBorders>
            <w:shd w:val="clear" w:color="auto" w:fill="auto"/>
            <w:tcMar>
              <w:left w:w="43" w:type="dxa"/>
              <w:right w:w="43" w:type="dxa"/>
            </w:tcMar>
            <w:vAlign w:val="center"/>
          </w:tcPr>
          <w:p w14:paraId="6D503E02" w14:textId="77777777" w:rsidR="007A1999" w:rsidRPr="00EA632A" w:rsidRDefault="007A1999" w:rsidP="007A1999">
            <w:pPr>
              <w:jc w:val="right"/>
              <w:rPr>
                <w:color w:val="000000"/>
                <w:sz w:val="14"/>
                <w:szCs w:val="14"/>
              </w:rPr>
            </w:pPr>
            <w:r>
              <w:rPr>
                <w:color w:val="000000"/>
                <w:sz w:val="13"/>
                <w:szCs w:val="13"/>
              </w:rPr>
              <w:t>8,700.3</w:t>
            </w:r>
          </w:p>
        </w:tc>
        <w:tc>
          <w:tcPr>
            <w:tcW w:w="946" w:type="dxa"/>
            <w:tcBorders>
              <w:top w:val="nil"/>
              <w:left w:val="nil"/>
              <w:bottom w:val="nil"/>
              <w:right w:val="nil"/>
            </w:tcBorders>
            <w:shd w:val="clear" w:color="auto" w:fill="auto"/>
            <w:tcMar>
              <w:left w:w="43" w:type="dxa"/>
              <w:right w:w="43" w:type="dxa"/>
            </w:tcMar>
            <w:vAlign w:val="center"/>
          </w:tcPr>
          <w:p w14:paraId="3A67CEBC" w14:textId="77777777" w:rsidR="007A1999" w:rsidRPr="00EA632A" w:rsidRDefault="007A1999" w:rsidP="007A1999">
            <w:pPr>
              <w:jc w:val="right"/>
              <w:rPr>
                <w:color w:val="000000"/>
                <w:sz w:val="14"/>
                <w:szCs w:val="14"/>
              </w:rPr>
            </w:pPr>
            <w:r>
              <w:rPr>
                <w:color w:val="000000"/>
                <w:sz w:val="13"/>
                <w:szCs w:val="13"/>
              </w:rPr>
              <w:t>1,476.5</w:t>
            </w:r>
          </w:p>
        </w:tc>
        <w:tc>
          <w:tcPr>
            <w:tcW w:w="751" w:type="dxa"/>
            <w:tcBorders>
              <w:top w:val="nil"/>
              <w:left w:val="nil"/>
              <w:bottom w:val="nil"/>
              <w:right w:val="nil"/>
            </w:tcBorders>
            <w:shd w:val="clear" w:color="auto" w:fill="auto"/>
            <w:tcMar>
              <w:left w:w="43" w:type="dxa"/>
              <w:right w:w="43" w:type="dxa"/>
            </w:tcMar>
            <w:vAlign w:val="center"/>
          </w:tcPr>
          <w:p w14:paraId="3B72CD73" w14:textId="77777777" w:rsidR="007A1999" w:rsidRPr="00EA632A" w:rsidRDefault="007A1999" w:rsidP="007A1999">
            <w:pPr>
              <w:jc w:val="right"/>
              <w:rPr>
                <w:color w:val="000000"/>
                <w:sz w:val="14"/>
                <w:szCs w:val="14"/>
              </w:rPr>
            </w:pPr>
            <w:r>
              <w:rPr>
                <w:color w:val="000000"/>
                <w:sz w:val="13"/>
                <w:szCs w:val="13"/>
              </w:rPr>
              <w:t>7,433.6</w:t>
            </w:r>
          </w:p>
        </w:tc>
        <w:tc>
          <w:tcPr>
            <w:tcW w:w="938" w:type="dxa"/>
            <w:tcBorders>
              <w:top w:val="nil"/>
              <w:left w:val="nil"/>
              <w:bottom w:val="nil"/>
              <w:right w:val="nil"/>
            </w:tcBorders>
            <w:shd w:val="clear" w:color="auto" w:fill="auto"/>
            <w:tcMar>
              <w:left w:w="43" w:type="dxa"/>
              <w:right w:w="43" w:type="dxa"/>
            </w:tcMar>
            <w:vAlign w:val="center"/>
          </w:tcPr>
          <w:p w14:paraId="3E4095BC" w14:textId="77777777" w:rsidR="007A1999" w:rsidRPr="00EA632A" w:rsidRDefault="007A1999" w:rsidP="007A1999">
            <w:pPr>
              <w:jc w:val="right"/>
              <w:rPr>
                <w:color w:val="000000"/>
                <w:sz w:val="14"/>
                <w:szCs w:val="14"/>
              </w:rPr>
            </w:pPr>
            <w:r>
              <w:rPr>
                <w:color w:val="000000"/>
                <w:sz w:val="13"/>
                <w:szCs w:val="13"/>
              </w:rPr>
              <w:t>974.9</w:t>
            </w:r>
          </w:p>
        </w:tc>
      </w:tr>
      <w:tr w:rsidR="007A1999" w:rsidRPr="00F47DB7" w14:paraId="1F5004EF" w14:textId="77777777" w:rsidTr="007A1999">
        <w:trPr>
          <w:trHeight w:val="202"/>
          <w:jc w:val="center"/>
        </w:trPr>
        <w:tc>
          <w:tcPr>
            <w:tcW w:w="1846" w:type="dxa"/>
            <w:tcBorders>
              <w:top w:val="nil"/>
              <w:left w:val="nil"/>
              <w:bottom w:val="nil"/>
              <w:right w:val="nil"/>
            </w:tcBorders>
            <w:shd w:val="clear" w:color="auto" w:fill="auto"/>
            <w:vAlign w:val="center"/>
            <w:hideMark/>
          </w:tcPr>
          <w:p w14:paraId="49D2788B" w14:textId="77777777" w:rsidR="007A1999" w:rsidRDefault="007A1999" w:rsidP="007A1999">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77777777" w:rsidR="007A1999" w:rsidRPr="00EA632A" w:rsidRDefault="007A1999" w:rsidP="007A1999">
            <w:pPr>
              <w:jc w:val="right"/>
              <w:rPr>
                <w:color w:val="000000"/>
                <w:sz w:val="14"/>
                <w:szCs w:val="14"/>
              </w:rPr>
            </w:pPr>
            <w:r>
              <w:rPr>
                <w:color w:val="000000"/>
                <w:sz w:val="13"/>
                <w:szCs w:val="13"/>
              </w:rPr>
              <w:t>10,282.0</w:t>
            </w:r>
          </w:p>
        </w:tc>
        <w:tc>
          <w:tcPr>
            <w:tcW w:w="917" w:type="dxa"/>
            <w:tcBorders>
              <w:top w:val="nil"/>
              <w:left w:val="nil"/>
              <w:bottom w:val="nil"/>
              <w:right w:val="nil"/>
            </w:tcBorders>
            <w:shd w:val="clear" w:color="auto" w:fill="auto"/>
            <w:tcMar>
              <w:left w:w="43" w:type="dxa"/>
              <w:right w:w="43" w:type="dxa"/>
            </w:tcMar>
            <w:vAlign w:val="center"/>
          </w:tcPr>
          <w:p w14:paraId="60CAA459" w14:textId="77777777" w:rsidR="007A1999" w:rsidRPr="00EA632A" w:rsidRDefault="007A1999" w:rsidP="007A1999">
            <w:pPr>
              <w:jc w:val="right"/>
              <w:rPr>
                <w:color w:val="000000"/>
                <w:sz w:val="14"/>
                <w:szCs w:val="14"/>
              </w:rPr>
            </w:pPr>
            <w:r>
              <w:rPr>
                <w:color w:val="000000"/>
                <w:sz w:val="13"/>
                <w:szCs w:val="13"/>
              </w:rPr>
              <w:t>10,222.3</w:t>
            </w:r>
          </w:p>
        </w:tc>
        <w:tc>
          <w:tcPr>
            <w:tcW w:w="800" w:type="dxa"/>
            <w:tcBorders>
              <w:top w:val="nil"/>
              <w:left w:val="nil"/>
              <w:bottom w:val="nil"/>
              <w:right w:val="nil"/>
            </w:tcBorders>
            <w:shd w:val="clear" w:color="auto" w:fill="auto"/>
            <w:tcMar>
              <w:left w:w="43" w:type="dxa"/>
              <w:right w:w="43" w:type="dxa"/>
            </w:tcMar>
            <w:vAlign w:val="center"/>
          </w:tcPr>
          <w:p w14:paraId="590FCE0F" w14:textId="77777777" w:rsidR="007A1999" w:rsidRPr="00EA632A" w:rsidRDefault="007A1999" w:rsidP="007A1999">
            <w:pPr>
              <w:jc w:val="right"/>
              <w:rPr>
                <w:color w:val="000000"/>
                <w:sz w:val="14"/>
                <w:szCs w:val="14"/>
              </w:rPr>
            </w:pPr>
            <w:r>
              <w:rPr>
                <w:color w:val="000000"/>
                <w:sz w:val="13"/>
                <w:szCs w:val="13"/>
              </w:rPr>
              <w:t>1,235.9</w:t>
            </w:r>
          </w:p>
        </w:tc>
        <w:tc>
          <w:tcPr>
            <w:tcW w:w="942" w:type="dxa"/>
            <w:tcBorders>
              <w:top w:val="nil"/>
              <w:left w:val="nil"/>
              <w:bottom w:val="nil"/>
              <w:right w:val="nil"/>
            </w:tcBorders>
            <w:shd w:val="clear" w:color="auto" w:fill="auto"/>
            <w:tcMar>
              <w:left w:w="43" w:type="dxa"/>
              <w:right w:w="43" w:type="dxa"/>
            </w:tcMar>
            <w:vAlign w:val="center"/>
          </w:tcPr>
          <w:p w14:paraId="4E610C96" w14:textId="77777777" w:rsidR="007A1999" w:rsidRPr="00EA632A" w:rsidRDefault="007A1999" w:rsidP="007A1999">
            <w:pPr>
              <w:jc w:val="right"/>
              <w:rPr>
                <w:color w:val="000000"/>
                <w:sz w:val="14"/>
                <w:szCs w:val="14"/>
              </w:rPr>
            </w:pPr>
            <w:r>
              <w:rPr>
                <w:color w:val="000000"/>
                <w:sz w:val="13"/>
                <w:szCs w:val="13"/>
              </w:rPr>
              <w:t>168.9</w:t>
            </w:r>
          </w:p>
        </w:tc>
        <w:tc>
          <w:tcPr>
            <w:tcW w:w="814" w:type="dxa"/>
            <w:tcBorders>
              <w:top w:val="nil"/>
              <w:left w:val="nil"/>
              <w:bottom w:val="nil"/>
              <w:right w:val="nil"/>
            </w:tcBorders>
            <w:shd w:val="clear" w:color="auto" w:fill="auto"/>
            <w:tcMar>
              <w:left w:w="43" w:type="dxa"/>
              <w:right w:w="43" w:type="dxa"/>
            </w:tcMar>
            <w:vAlign w:val="center"/>
          </w:tcPr>
          <w:p w14:paraId="7C2CA8FC" w14:textId="77777777" w:rsidR="007A1999" w:rsidRPr="00EA632A" w:rsidRDefault="007A1999" w:rsidP="007A1999">
            <w:pPr>
              <w:jc w:val="right"/>
              <w:rPr>
                <w:color w:val="000000"/>
                <w:sz w:val="14"/>
                <w:szCs w:val="14"/>
              </w:rPr>
            </w:pPr>
            <w:r>
              <w:rPr>
                <w:color w:val="000000"/>
                <w:sz w:val="13"/>
                <w:szCs w:val="13"/>
              </w:rPr>
              <w:t>570.6</w:t>
            </w:r>
          </w:p>
        </w:tc>
        <w:tc>
          <w:tcPr>
            <w:tcW w:w="946" w:type="dxa"/>
            <w:tcBorders>
              <w:top w:val="nil"/>
              <w:left w:val="nil"/>
              <w:bottom w:val="nil"/>
              <w:right w:val="nil"/>
            </w:tcBorders>
            <w:shd w:val="clear" w:color="auto" w:fill="auto"/>
            <w:tcMar>
              <w:left w:w="43" w:type="dxa"/>
              <w:right w:w="43" w:type="dxa"/>
            </w:tcMar>
            <w:vAlign w:val="center"/>
          </w:tcPr>
          <w:p w14:paraId="585BCB39" w14:textId="77777777" w:rsidR="007A1999" w:rsidRPr="00EA632A" w:rsidRDefault="007A1999" w:rsidP="007A1999">
            <w:pPr>
              <w:jc w:val="right"/>
              <w:rPr>
                <w:color w:val="000000"/>
                <w:sz w:val="14"/>
                <w:szCs w:val="14"/>
              </w:rPr>
            </w:pPr>
            <w:r>
              <w:rPr>
                <w:color w:val="000000"/>
                <w:sz w:val="13"/>
                <w:szCs w:val="13"/>
              </w:rPr>
              <w:t>229.0</w:t>
            </w:r>
          </w:p>
        </w:tc>
        <w:tc>
          <w:tcPr>
            <w:tcW w:w="751" w:type="dxa"/>
            <w:tcBorders>
              <w:top w:val="nil"/>
              <w:left w:val="nil"/>
              <w:bottom w:val="nil"/>
              <w:right w:val="nil"/>
            </w:tcBorders>
            <w:shd w:val="clear" w:color="auto" w:fill="auto"/>
            <w:tcMar>
              <w:left w:w="43" w:type="dxa"/>
              <w:right w:w="43" w:type="dxa"/>
            </w:tcMar>
            <w:vAlign w:val="center"/>
          </w:tcPr>
          <w:p w14:paraId="54903754" w14:textId="77777777" w:rsidR="007A1999" w:rsidRPr="00EA632A" w:rsidRDefault="007A1999" w:rsidP="007A1999">
            <w:pPr>
              <w:jc w:val="right"/>
              <w:rPr>
                <w:color w:val="000000"/>
                <w:sz w:val="14"/>
                <w:szCs w:val="14"/>
              </w:rPr>
            </w:pPr>
            <w:r>
              <w:rPr>
                <w:color w:val="000000"/>
                <w:sz w:val="13"/>
                <w:szCs w:val="13"/>
              </w:rPr>
              <w:t>1,880.9</w:t>
            </w:r>
          </w:p>
        </w:tc>
        <w:tc>
          <w:tcPr>
            <w:tcW w:w="938" w:type="dxa"/>
            <w:tcBorders>
              <w:top w:val="nil"/>
              <w:left w:val="nil"/>
              <w:bottom w:val="nil"/>
              <w:right w:val="nil"/>
            </w:tcBorders>
            <w:shd w:val="clear" w:color="auto" w:fill="auto"/>
            <w:tcMar>
              <w:left w:w="43" w:type="dxa"/>
              <w:right w:w="43" w:type="dxa"/>
            </w:tcMar>
            <w:vAlign w:val="center"/>
          </w:tcPr>
          <w:p w14:paraId="3BA76164" w14:textId="77777777" w:rsidR="007A1999" w:rsidRPr="00EA632A" w:rsidRDefault="007A1999" w:rsidP="007A1999">
            <w:pPr>
              <w:jc w:val="right"/>
              <w:rPr>
                <w:color w:val="000000"/>
                <w:sz w:val="14"/>
                <w:szCs w:val="14"/>
              </w:rPr>
            </w:pPr>
            <w:r>
              <w:rPr>
                <w:color w:val="000000"/>
                <w:sz w:val="13"/>
                <w:szCs w:val="13"/>
              </w:rPr>
              <w:t>960.6</w:t>
            </w:r>
          </w:p>
        </w:tc>
      </w:tr>
      <w:tr w:rsidR="007A1999" w:rsidRPr="00F47DB7" w14:paraId="4D77A737" w14:textId="77777777" w:rsidTr="007A1999">
        <w:trPr>
          <w:trHeight w:val="202"/>
          <w:jc w:val="center"/>
        </w:trPr>
        <w:tc>
          <w:tcPr>
            <w:tcW w:w="1846" w:type="dxa"/>
            <w:tcBorders>
              <w:top w:val="nil"/>
              <w:left w:val="nil"/>
              <w:bottom w:val="nil"/>
              <w:right w:val="nil"/>
            </w:tcBorders>
            <w:shd w:val="clear" w:color="auto" w:fill="auto"/>
            <w:vAlign w:val="center"/>
            <w:hideMark/>
          </w:tcPr>
          <w:p w14:paraId="5BDA02DD" w14:textId="77777777" w:rsidR="007A1999" w:rsidRDefault="007A1999" w:rsidP="007A1999">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77777777" w:rsidR="007A1999" w:rsidRPr="00EA632A" w:rsidRDefault="007A1999" w:rsidP="007A1999">
            <w:pPr>
              <w:jc w:val="right"/>
              <w:rPr>
                <w:color w:val="000000"/>
                <w:sz w:val="14"/>
                <w:szCs w:val="14"/>
              </w:rPr>
            </w:pPr>
            <w:r>
              <w:rPr>
                <w:color w:val="000000"/>
                <w:sz w:val="13"/>
                <w:szCs w:val="13"/>
              </w:rPr>
              <w:t>14,207.7</w:t>
            </w:r>
          </w:p>
        </w:tc>
        <w:tc>
          <w:tcPr>
            <w:tcW w:w="917" w:type="dxa"/>
            <w:tcBorders>
              <w:top w:val="nil"/>
              <w:left w:val="nil"/>
              <w:bottom w:val="nil"/>
              <w:right w:val="nil"/>
            </w:tcBorders>
            <w:shd w:val="clear" w:color="auto" w:fill="auto"/>
            <w:tcMar>
              <w:left w:w="43" w:type="dxa"/>
              <w:right w:w="43" w:type="dxa"/>
            </w:tcMar>
            <w:vAlign w:val="center"/>
          </w:tcPr>
          <w:p w14:paraId="5EE59F97" w14:textId="77777777" w:rsidR="007A1999" w:rsidRPr="00EA632A" w:rsidRDefault="007A1999" w:rsidP="007A1999">
            <w:pPr>
              <w:jc w:val="right"/>
              <w:rPr>
                <w:color w:val="000000"/>
                <w:sz w:val="14"/>
                <w:szCs w:val="14"/>
              </w:rPr>
            </w:pPr>
            <w:r>
              <w:rPr>
                <w:color w:val="000000"/>
                <w:sz w:val="13"/>
                <w:szCs w:val="13"/>
              </w:rPr>
              <w:t>14,207.7</w:t>
            </w:r>
          </w:p>
        </w:tc>
        <w:tc>
          <w:tcPr>
            <w:tcW w:w="800" w:type="dxa"/>
            <w:tcBorders>
              <w:top w:val="nil"/>
              <w:left w:val="nil"/>
              <w:bottom w:val="nil"/>
              <w:right w:val="nil"/>
            </w:tcBorders>
            <w:shd w:val="clear" w:color="auto" w:fill="auto"/>
            <w:tcMar>
              <w:left w:w="43" w:type="dxa"/>
              <w:right w:w="43" w:type="dxa"/>
            </w:tcMar>
            <w:vAlign w:val="center"/>
          </w:tcPr>
          <w:p w14:paraId="2A283A19" w14:textId="77777777" w:rsidR="007A1999" w:rsidRPr="00EA632A" w:rsidRDefault="007A1999" w:rsidP="007A1999">
            <w:pPr>
              <w:jc w:val="right"/>
              <w:rPr>
                <w:color w:val="000000"/>
                <w:sz w:val="14"/>
                <w:szCs w:val="14"/>
              </w:rPr>
            </w:pPr>
            <w:r>
              <w:rPr>
                <w:color w:val="000000"/>
                <w:sz w:val="13"/>
                <w:szCs w:val="13"/>
              </w:rPr>
              <w:t>10,683.8</w:t>
            </w:r>
          </w:p>
        </w:tc>
        <w:tc>
          <w:tcPr>
            <w:tcW w:w="942" w:type="dxa"/>
            <w:tcBorders>
              <w:top w:val="nil"/>
              <w:left w:val="nil"/>
              <w:bottom w:val="nil"/>
              <w:right w:val="nil"/>
            </w:tcBorders>
            <w:shd w:val="clear" w:color="auto" w:fill="auto"/>
            <w:tcMar>
              <w:left w:w="43" w:type="dxa"/>
              <w:right w:w="43" w:type="dxa"/>
            </w:tcMar>
            <w:vAlign w:val="center"/>
          </w:tcPr>
          <w:p w14:paraId="6449AD8B" w14:textId="77777777" w:rsidR="007A1999" w:rsidRPr="00EA632A" w:rsidRDefault="007A1999" w:rsidP="007A1999">
            <w:pPr>
              <w:jc w:val="right"/>
              <w:rPr>
                <w:color w:val="000000"/>
                <w:sz w:val="14"/>
                <w:szCs w:val="14"/>
              </w:rPr>
            </w:pPr>
            <w:r>
              <w:rPr>
                <w:color w:val="000000"/>
                <w:sz w:val="13"/>
                <w:szCs w:val="13"/>
              </w:rPr>
              <w:t>6,541.3</w:t>
            </w:r>
          </w:p>
        </w:tc>
        <w:tc>
          <w:tcPr>
            <w:tcW w:w="814" w:type="dxa"/>
            <w:tcBorders>
              <w:top w:val="nil"/>
              <w:left w:val="nil"/>
              <w:bottom w:val="nil"/>
              <w:right w:val="nil"/>
            </w:tcBorders>
            <w:shd w:val="clear" w:color="auto" w:fill="auto"/>
            <w:tcMar>
              <w:left w:w="43" w:type="dxa"/>
              <w:right w:w="43" w:type="dxa"/>
            </w:tcMar>
            <w:vAlign w:val="center"/>
          </w:tcPr>
          <w:p w14:paraId="79938CE0" w14:textId="77777777" w:rsidR="007A1999" w:rsidRPr="00EA632A" w:rsidRDefault="007A1999" w:rsidP="007A1999">
            <w:pPr>
              <w:jc w:val="right"/>
              <w:rPr>
                <w:color w:val="000000"/>
                <w:sz w:val="14"/>
                <w:szCs w:val="14"/>
              </w:rPr>
            </w:pPr>
            <w:r>
              <w:rPr>
                <w:color w:val="000000"/>
                <w:sz w:val="13"/>
                <w:szCs w:val="13"/>
              </w:rPr>
              <w:t>11,928.7</w:t>
            </w:r>
          </w:p>
        </w:tc>
        <w:tc>
          <w:tcPr>
            <w:tcW w:w="946" w:type="dxa"/>
            <w:tcBorders>
              <w:top w:val="nil"/>
              <w:left w:val="nil"/>
              <w:bottom w:val="nil"/>
              <w:right w:val="nil"/>
            </w:tcBorders>
            <w:shd w:val="clear" w:color="auto" w:fill="auto"/>
            <w:tcMar>
              <w:left w:w="43" w:type="dxa"/>
              <w:right w:w="43" w:type="dxa"/>
            </w:tcMar>
            <w:vAlign w:val="center"/>
          </w:tcPr>
          <w:p w14:paraId="2C907658" w14:textId="77777777" w:rsidR="007A1999" w:rsidRPr="00EA632A" w:rsidRDefault="007A1999" w:rsidP="007A1999">
            <w:pPr>
              <w:jc w:val="right"/>
              <w:rPr>
                <w:color w:val="000000"/>
                <w:sz w:val="14"/>
                <w:szCs w:val="14"/>
              </w:rPr>
            </w:pPr>
            <w:r>
              <w:rPr>
                <w:color w:val="000000"/>
                <w:sz w:val="13"/>
                <w:szCs w:val="13"/>
              </w:rPr>
              <w:t>198.6</w:t>
            </w:r>
          </w:p>
        </w:tc>
        <w:tc>
          <w:tcPr>
            <w:tcW w:w="751" w:type="dxa"/>
            <w:tcBorders>
              <w:top w:val="nil"/>
              <w:left w:val="nil"/>
              <w:bottom w:val="nil"/>
              <w:right w:val="nil"/>
            </w:tcBorders>
            <w:shd w:val="clear" w:color="auto" w:fill="auto"/>
            <w:tcMar>
              <w:left w:w="43" w:type="dxa"/>
              <w:right w:w="43" w:type="dxa"/>
            </w:tcMar>
            <w:vAlign w:val="center"/>
          </w:tcPr>
          <w:p w14:paraId="3D18E94F" w14:textId="77777777" w:rsidR="007A1999" w:rsidRPr="00EA632A" w:rsidRDefault="007A1999" w:rsidP="007A1999">
            <w:pPr>
              <w:jc w:val="right"/>
              <w:rPr>
                <w:color w:val="000000"/>
                <w:sz w:val="14"/>
                <w:szCs w:val="14"/>
              </w:rPr>
            </w:pPr>
            <w:r>
              <w:rPr>
                <w:color w:val="000000"/>
                <w:sz w:val="13"/>
                <w:szCs w:val="13"/>
              </w:rPr>
              <w:t>5,385.4</w:t>
            </w:r>
          </w:p>
        </w:tc>
        <w:tc>
          <w:tcPr>
            <w:tcW w:w="938" w:type="dxa"/>
            <w:tcBorders>
              <w:top w:val="nil"/>
              <w:left w:val="nil"/>
              <w:bottom w:val="nil"/>
              <w:right w:val="nil"/>
            </w:tcBorders>
            <w:shd w:val="clear" w:color="auto" w:fill="auto"/>
            <w:tcMar>
              <w:left w:w="43" w:type="dxa"/>
              <w:right w:w="43" w:type="dxa"/>
            </w:tcMar>
            <w:vAlign w:val="center"/>
          </w:tcPr>
          <w:p w14:paraId="7FBB3F48" w14:textId="77777777" w:rsidR="007A1999" w:rsidRPr="00EA632A" w:rsidRDefault="007A1999" w:rsidP="007A1999">
            <w:pPr>
              <w:jc w:val="right"/>
              <w:rPr>
                <w:color w:val="000000"/>
                <w:sz w:val="14"/>
                <w:szCs w:val="14"/>
              </w:rPr>
            </w:pPr>
            <w:r>
              <w:rPr>
                <w:color w:val="000000"/>
                <w:sz w:val="13"/>
                <w:szCs w:val="13"/>
              </w:rPr>
              <w:t>4,578.1</w:t>
            </w:r>
          </w:p>
        </w:tc>
      </w:tr>
      <w:tr w:rsidR="007A1999" w:rsidRPr="00F47DB7" w14:paraId="5AF13194" w14:textId="77777777" w:rsidTr="007A1999">
        <w:trPr>
          <w:trHeight w:val="202"/>
          <w:jc w:val="center"/>
        </w:trPr>
        <w:tc>
          <w:tcPr>
            <w:tcW w:w="1846" w:type="dxa"/>
            <w:tcBorders>
              <w:top w:val="nil"/>
              <w:left w:val="nil"/>
              <w:bottom w:val="nil"/>
              <w:right w:val="nil"/>
            </w:tcBorders>
            <w:shd w:val="clear" w:color="auto" w:fill="auto"/>
            <w:vAlign w:val="center"/>
            <w:hideMark/>
          </w:tcPr>
          <w:p w14:paraId="0256BEC7" w14:textId="77777777" w:rsidR="007A1999" w:rsidRDefault="007A1999" w:rsidP="007A1999">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77777777" w:rsidR="007A1999" w:rsidRPr="00EA632A" w:rsidRDefault="007A1999" w:rsidP="007A1999">
            <w:pPr>
              <w:jc w:val="right"/>
              <w:rPr>
                <w:color w:val="000000"/>
                <w:sz w:val="14"/>
                <w:szCs w:val="14"/>
              </w:rPr>
            </w:pPr>
            <w:r>
              <w:rPr>
                <w:color w:val="000000"/>
                <w:sz w:val="13"/>
                <w:szCs w:val="13"/>
              </w:rPr>
              <w:t>8,012.5</w:t>
            </w:r>
          </w:p>
        </w:tc>
        <w:tc>
          <w:tcPr>
            <w:tcW w:w="917" w:type="dxa"/>
            <w:tcBorders>
              <w:top w:val="nil"/>
              <w:left w:val="nil"/>
              <w:bottom w:val="nil"/>
              <w:right w:val="nil"/>
            </w:tcBorders>
            <w:shd w:val="clear" w:color="auto" w:fill="auto"/>
            <w:tcMar>
              <w:left w:w="43" w:type="dxa"/>
              <w:right w:w="43" w:type="dxa"/>
            </w:tcMar>
            <w:vAlign w:val="center"/>
          </w:tcPr>
          <w:p w14:paraId="0250E498" w14:textId="77777777" w:rsidR="007A1999" w:rsidRPr="00EA632A" w:rsidRDefault="007A1999" w:rsidP="007A1999">
            <w:pPr>
              <w:jc w:val="right"/>
              <w:rPr>
                <w:color w:val="000000"/>
                <w:sz w:val="14"/>
                <w:szCs w:val="14"/>
              </w:rPr>
            </w:pPr>
            <w:r>
              <w:rPr>
                <w:color w:val="000000"/>
                <w:sz w:val="13"/>
                <w:szCs w:val="13"/>
              </w:rPr>
              <w:t>8,012.5</w:t>
            </w:r>
          </w:p>
        </w:tc>
        <w:tc>
          <w:tcPr>
            <w:tcW w:w="800" w:type="dxa"/>
            <w:tcBorders>
              <w:top w:val="nil"/>
              <w:left w:val="nil"/>
              <w:bottom w:val="nil"/>
              <w:right w:val="nil"/>
            </w:tcBorders>
            <w:shd w:val="clear" w:color="auto" w:fill="auto"/>
            <w:tcMar>
              <w:left w:w="43" w:type="dxa"/>
              <w:right w:w="43" w:type="dxa"/>
            </w:tcMar>
            <w:vAlign w:val="center"/>
          </w:tcPr>
          <w:p w14:paraId="745E48C6" w14:textId="77777777" w:rsidR="007A1999" w:rsidRPr="00EA632A" w:rsidRDefault="007A1999" w:rsidP="007A1999">
            <w:pPr>
              <w:jc w:val="right"/>
              <w:rPr>
                <w:color w:val="000000"/>
                <w:sz w:val="14"/>
                <w:szCs w:val="14"/>
              </w:rPr>
            </w:pPr>
            <w:r>
              <w:rPr>
                <w:color w:val="000000"/>
                <w:sz w:val="13"/>
                <w:szCs w:val="13"/>
              </w:rPr>
              <w:t>1,121.8</w:t>
            </w:r>
          </w:p>
        </w:tc>
        <w:tc>
          <w:tcPr>
            <w:tcW w:w="942" w:type="dxa"/>
            <w:tcBorders>
              <w:top w:val="nil"/>
              <w:left w:val="nil"/>
              <w:bottom w:val="nil"/>
              <w:right w:val="nil"/>
            </w:tcBorders>
            <w:shd w:val="clear" w:color="auto" w:fill="auto"/>
            <w:tcMar>
              <w:left w:w="43" w:type="dxa"/>
              <w:right w:w="43" w:type="dxa"/>
            </w:tcMar>
            <w:vAlign w:val="center"/>
          </w:tcPr>
          <w:p w14:paraId="601ABE8E" w14:textId="77777777" w:rsidR="007A1999" w:rsidRPr="00EA632A" w:rsidRDefault="007A1999" w:rsidP="007A1999">
            <w:pPr>
              <w:jc w:val="right"/>
              <w:rPr>
                <w:color w:val="000000"/>
                <w:sz w:val="14"/>
                <w:szCs w:val="14"/>
              </w:rPr>
            </w:pPr>
            <w:r>
              <w:rPr>
                <w:color w:val="000000"/>
                <w:sz w:val="13"/>
                <w:szCs w:val="13"/>
              </w:rPr>
              <w:t>161.1</w:t>
            </w:r>
          </w:p>
        </w:tc>
        <w:tc>
          <w:tcPr>
            <w:tcW w:w="814" w:type="dxa"/>
            <w:tcBorders>
              <w:top w:val="nil"/>
              <w:left w:val="nil"/>
              <w:bottom w:val="nil"/>
              <w:right w:val="nil"/>
            </w:tcBorders>
            <w:shd w:val="clear" w:color="auto" w:fill="auto"/>
            <w:tcMar>
              <w:left w:w="43" w:type="dxa"/>
              <w:right w:w="43" w:type="dxa"/>
            </w:tcMar>
            <w:vAlign w:val="center"/>
          </w:tcPr>
          <w:p w14:paraId="7D0D2A45" w14:textId="77777777" w:rsidR="007A1999" w:rsidRPr="00EA632A" w:rsidRDefault="007A1999" w:rsidP="007A1999">
            <w:pPr>
              <w:jc w:val="right"/>
              <w:rPr>
                <w:color w:val="000000"/>
                <w:sz w:val="14"/>
                <w:szCs w:val="14"/>
              </w:rPr>
            </w:pPr>
            <w:r>
              <w:rPr>
                <w:color w:val="000000"/>
                <w:sz w:val="13"/>
                <w:szCs w:val="13"/>
              </w:rPr>
              <w:t>1,349.4</w:t>
            </w:r>
          </w:p>
        </w:tc>
        <w:tc>
          <w:tcPr>
            <w:tcW w:w="946" w:type="dxa"/>
            <w:tcBorders>
              <w:top w:val="nil"/>
              <w:left w:val="nil"/>
              <w:bottom w:val="nil"/>
              <w:right w:val="nil"/>
            </w:tcBorders>
            <w:shd w:val="clear" w:color="auto" w:fill="auto"/>
            <w:tcMar>
              <w:left w:w="43" w:type="dxa"/>
              <w:right w:w="43" w:type="dxa"/>
            </w:tcMar>
            <w:vAlign w:val="center"/>
          </w:tcPr>
          <w:p w14:paraId="7D1B8D5A" w14:textId="77777777" w:rsidR="007A1999" w:rsidRPr="00EA632A" w:rsidRDefault="007A1999" w:rsidP="007A1999">
            <w:pPr>
              <w:jc w:val="right"/>
              <w:rPr>
                <w:color w:val="000000"/>
                <w:sz w:val="14"/>
                <w:szCs w:val="14"/>
              </w:rPr>
            </w:pPr>
            <w:r>
              <w:rPr>
                <w:color w:val="000000"/>
                <w:sz w:val="13"/>
                <w:szCs w:val="13"/>
              </w:rPr>
              <w:t>58.7</w:t>
            </w:r>
          </w:p>
        </w:tc>
        <w:tc>
          <w:tcPr>
            <w:tcW w:w="751" w:type="dxa"/>
            <w:tcBorders>
              <w:top w:val="nil"/>
              <w:left w:val="nil"/>
              <w:bottom w:val="nil"/>
              <w:right w:val="nil"/>
            </w:tcBorders>
            <w:shd w:val="clear" w:color="auto" w:fill="auto"/>
            <w:tcMar>
              <w:left w:w="43" w:type="dxa"/>
              <w:right w:w="43" w:type="dxa"/>
            </w:tcMar>
            <w:vAlign w:val="center"/>
          </w:tcPr>
          <w:p w14:paraId="250AB24E" w14:textId="77777777" w:rsidR="007A1999" w:rsidRPr="00EA632A" w:rsidRDefault="007A1999" w:rsidP="007A1999">
            <w:pPr>
              <w:jc w:val="right"/>
              <w:rPr>
                <w:color w:val="000000"/>
                <w:sz w:val="14"/>
                <w:szCs w:val="14"/>
              </w:rPr>
            </w:pPr>
            <w:r>
              <w:rPr>
                <w:color w:val="000000"/>
                <w:sz w:val="13"/>
                <w:szCs w:val="13"/>
              </w:rPr>
              <w:t>876.0</w:t>
            </w:r>
          </w:p>
        </w:tc>
        <w:tc>
          <w:tcPr>
            <w:tcW w:w="938" w:type="dxa"/>
            <w:tcBorders>
              <w:top w:val="nil"/>
              <w:left w:val="nil"/>
              <w:bottom w:val="nil"/>
              <w:right w:val="nil"/>
            </w:tcBorders>
            <w:shd w:val="clear" w:color="auto" w:fill="auto"/>
            <w:tcMar>
              <w:left w:w="43" w:type="dxa"/>
              <w:right w:w="43" w:type="dxa"/>
            </w:tcMar>
            <w:vAlign w:val="center"/>
          </w:tcPr>
          <w:p w14:paraId="26671083" w14:textId="77777777" w:rsidR="007A1999" w:rsidRPr="00EA632A" w:rsidRDefault="007A1999" w:rsidP="007A1999">
            <w:pPr>
              <w:jc w:val="right"/>
              <w:rPr>
                <w:color w:val="000000"/>
                <w:sz w:val="14"/>
                <w:szCs w:val="14"/>
              </w:rPr>
            </w:pPr>
            <w:r>
              <w:rPr>
                <w:color w:val="000000"/>
                <w:sz w:val="13"/>
                <w:szCs w:val="13"/>
              </w:rPr>
              <w:t>371.4</w:t>
            </w:r>
          </w:p>
        </w:tc>
      </w:tr>
      <w:tr w:rsidR="007A1999" w:rsidRPr="00F47DB7" w14:paraId="2E663892" w14:textId="77777777" w:rsidTr="007A1999">
        <w:trPr>
          <w:trHeight w:val="202"/>
          <w:jc w:val="center"/>
        </w:trPr>
        <w:tc>
          <w:tcPr>
            <w:tcW w:w="1846" w:type="dxa"/>
            <w:tcBorders>
              <w:top w:val="nil"/>
              <w:left w:val="nil"/>
              <w:bottom w:val="nil"/>
              <w:right w:val="nil"/>
            </w:tcBorders>
            <w:shd w:val="clear" w:color="auto" w:fill="auto"/>
            <w:vAlign w:val="center"/>
            <w:hideMark/>
          </w:tcPr>
          <w:p w14:paraId="7207D93F" w14:textId="77777777" w:rsidR="007A1999" w:rsidRDefault="007A1999" w:rsidP="007A1999">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77777777" w:rsidR="007A1999" w:rsidRPr="00EA632A" w:rsidRDefault="007A1999" w:rsidP="007A1999">
            <w:pPr>
              <w:jc w:val="right"/>
              <w:rPr>
                <w:color w:val="000000"/>
                <w:sz w:val="14"/>
                <w:szCs w:val="14"/>
              </w:rPr>
            </w:pPr>
            <w:r>
              <w:rPr>
                <w:color w:val="000000"/>
                <w:sz w:val="13"/>
                <w:szCs w:val="13"/>
              </w:rPr>
              <w:t>16,445.7</w:t>
            </w:r>
          </w:p>
        </w:tc>
        <w:tc>
          <w:tcPr>
            <w:tcW w:w="917" w:type="dxa"/>
            <w:tcBorders>
              <w:top w:val="nil"/>
              <w:left w:val="nil"/>
              <w:bottom w:val="nil"/>
              <w:right w:val="nil"/>
            </w:tcBorders>
            <w:shd w:val="clear" w:color="auto" w:fill="auto"/>
            <w:tcMar>
              <w:left w:w="43" w:type="dxa"/>
              <w:right w:w="43" w:type="dxa"/>
            </w:tcMar>
            <w:vAlign w:val="center"/>
          </w:tcPr>
          <w:p w14:paraId="6317671E" w14:textId="77777777" w:rsidR="007A1999" w:rsidRPr="00EA632A" w:rsidRDefault="007A1999" w:rsidP="007A1999">
            <w:pPr>
              <w:jc w:val="right"/>
              <w:rPr>
                <w:color w:val="000000"/>
                <w:sz w:val="14"/>
                <w:szCs w:val="14"/>
              </w:rPr>
            </w:pPr>
            <w:r>
              <w:rPr>
                <w:color w:val="000000"/>
                <w:sz w:val="13"/>
                <w:szCs w:val="13"/>
              </w:rPr>
              <w:t>16,445.7</w:t>
            </w:r>
          </w:p>
        </w:tc>
        <w:tc>
          <w:tcPr>
            <w:tcW w:w="800" w:type="dxa"/>
            <w:tcBorders>
              <w:top w:val="nil"/>
              <w:left w:val="nil"/>
              <w:bottom w:val="nil"/>
              <w:right w:val="nil"/>
            </w:tcBorders>
            <w:shd w:val="clear" w:color="auto" w:fill="auto"/>
            <w:tcMar>
              <w:left w:w="43" w:type="dxa"/>
              <w:right w:w="43" w:type="dxa"/>
            </w:tcMar>
            <w:vAlign w:val="center"/>
          </w:tcPr>
          <w:p w14:paraId="13DBDC51" w14:textId="77777777" w:rsidR="007A1999" w:rsidRPr="00EA632A" w:rsidRDefault="007A1999" w:rsidP="007A1999">
            <w:pPr>
              <w:jc w:val="right"/>
              <w:rPr>
                <w:color w:val="000000"/>
                <w:sz w:val="14"/>
                <w:szCs w:val="14"/>
              </w:rPr>
            </w:pPr>
            <w:r>
              <w:rPr>
                <w:color w:val="000000"/>
                <w:sz w:val="13"/>
                <w:szCs w:val="13"/>
              </w:rPr>
              <w:t>25,009.7</w:t>
            </w:r>
          </w:p>
        </w:tc>
        <w:tc>
          <w:tcPr>
            <w:tcW w:w="942" w:type="dxa"/>
            <w:tcBorders>
              <w:top w:val="nil"/>
              <w:left w:val="nil"/>
              <w:bottom w:val="nil"/>
              <w:right w:val="nil"/>
            </w:tcBorders>
            <w:shd w:val="clear" w:color="auto" w:fill="auto"/>
            <w:tcMar>
              <w:left w:w="43" w:type="dxa"/>
              <w:right w:w="43" w:type="dxa"/>
            </w:tcMar>
            <w:vAlign w:val="center"/>
          </w:tcPr>
          <w:p w14:paraId="749FD0E9" w14:textId="77777777" w:rsidR="007A1999" w:rsidRPr="00EA632A" w:rsidRDefault="007A1999" w:rsidP="007A1999">
            <w:pPr>
              <w:jc w:val="right"/>
              <w:rPr>
                <w:color w:val="000000"/>
                <w:sz w:val="14"/>
                <w:szCs w:val="14"/>
              </w:rPr>
            </w:pPr>
            <w:r>
              <w:rPr>
                <w:color w:val="000000"/>
                <w:sz w:val="13"/>
                <w:szCs w:val="13"/>
              </w:rPr>
              <w:t>2,573.0</w:t>
            </w:r>
          </w:p>
        </w:tc>
        <w:tc>
          <w:tcPr>
            <w:tcW w:w="814" w:type="dxa"/>
            <w:tcBorders>
              <w:top w:val="nil"/>
              <w:left w:val="nil"/>
              <w:bottom w:val="nil"/>
              <w:right w:val="nil"/>
            </w:tcBorders>
            <w:shd w:val="clear" w:color="auto" w:fill="auto"/>
            <w:tcMar>
              <w:left w:w="43" w:type="dxa"/>
              <w:right w:w="43" w:type="dxa"/>
            </w:tcMar>
            <w:vAlign w:val="center"/>
          </w:tcPr>
          <w:p w14:paraId="321E7168" w14:textId="77777777" w:rsidR="007A1999" w:rsidRPr="00EA632A" w:rsidRDefault="007A1999" w:rsidP="007A1999">
            <w:pPr>
              <w:jc w:val="right"/>
              <w:rPr>
                <w:color w:val="000000"/>
                <w:sz w:val="14"/>
                <w:szCs w:val="14"/>
              </w:rPr>
            </w:pPr>
            <w:r>
              <w:rPr>
                <w:color w:val="000000"/>
                <w:sz w:val="13"/>
                <w:szCs w:val="13"/>
              </w:rPr>
              <w:t>114,361.5</w:t>
            </w:r>
          </w:p>
        </w:tc>
        <w:tc>
          <w:tcPr>
            <w:tcW w:w="946" w:type="dxa"/>
            <w:tcBorders>
              <w:top w:val="nil"/>
              <w:left w:val="nil"/>
              <w:bottom w:val="nil"/>
              <w:right w:val="nil"/>
            </w:tcBorders>
            <w:shd w:val="clear" w:color="auto" w:fill="auto"/>
            <w:tcMar>
              <w:left w:w="43" w:type="dxa"/>
              <w:right w:w="43" w:type="dxa"/>
            </w:tcMar>
            <w:vAlign w:val="center"/>
          </w:tcPr>
          <w:p w14:paraId="54F178DF" w14:textId="77777777" w:rsidR="007A1999" w:rsidRPr="00EA632A" w:rsidRDefault="007A1999" w:rsidP="007A1999">
            <w:pPr>
              <w:jc w:val="right"/>
              <w:rPr>
                <w:color w:val="000000"/>
                <w:sz w:val="14"/>
                <w:szCs w:val="14"/>
              </w:rPr>
            </w:pPr>
            <w:r>
              <w:rPr>
                <w:color w:val="000000"/>
                <w:sz w:val="13"/>
                <w:szCs w:val="13"/>
              </w:rPr>
              <w:t>2,116.7</w:t>
            </w:r>
          </w:p>
        </w:tc>
        <w:tc>
          <w:tcPr>
            <w:tcW w:w="751" w:type="dxa"/>
            <w:tcBorders>
              <w:top w:val="nil"/>
              <w:left w:val="nil"/>
              <w:bottom w:val="nil"/>
              <w:right w:val="nil"/>
            </w:tcBorders>
            <w:shd w:val="clear" w:color="auto" w:fill="auto"/>
            <w:tcMar>
              <w:left w:w="43" w:type="dxa"/>
              <w:right w:w="43" w:type="dxa"/>
            </w:tcMar>
            <w:vAlign w:val="center"/>
          </w:tcPr>
          <w:p w14:paraId="4EB6F7E6" w14:textId="77777777" w:rsidR="007A1999" w:rsidRPr="00EA632A" w:rsidRDefault="007A1999" w:rsidP="007A1999">
            <w:pPr>
              <w:jc w:val="right"/>
              <w:rPr>
                <w:color w:val="000000"/>
                <w:sz w:val="14"/>
                <w:szCs w:val="14"/>
              </w:rPr>
            </w:pPr>
            <w:r>
              <w:rPr>
                <w:color w:val="000000"/>
                <w:sz w:val="13"/>
                <w:szCs w:val="13"/>
              </w:rPr>
              <w:t>51,078.5</w:t>
            </w:r>
          </w:p>
        </w:tc>
        <w:tc>
          <w:tcPr>
            <w:tcW w:w="938" w:type="dxa"/>
            <w:tcBorders>
              <w:top w:val="nil"/>
              <w:left w:val="nil"/>
              <w:bottom w:val="nil"/>
              <w:right w:val="nil"/>
            </w:tcBorders>
            <w:shd w:val="clear" w:color="auto" w:fill="auto"/>
            <w:tcMar>
              <w:left w:w="43" w:type="dxa"/>
              <w:right w:w="43" w:type="dxa"/>
            </w:tcMar>
            <w:vAlign w:val="center"/>
          </w:tcPr>
          <w:p w14:paraId="5C511A2E" w14:textId="77777777" w:rsidR="007A1999" w:rsidRPr="00EA632A" w:rsidRDefault="007A1999" w:rsidP="007A1999">
            <w:pPr>
              <w:jc w:val="right"/>
              <w:rPr>
                <w:color w:val="000000"/>
                <w:sz w:val="14"/>
                <w:szCs w:val="14"/>
              </w:rPr>
            </w:pPr>
            <w:r>
              <w:rPr>
                <w:color w:val="000000"/>
                <w:sz w:val="13"/>
                <w:szCs w:val="13"/>
              </w:rPr>
              <w:t>1,921.3</w:t>
            </w:r>
          </w:p>
        </w:tc>
      </w:tr>
      <w:tr w:rsidR="007A1999" w:rsidRPr="00F47DB7" w14:paraId="67B447BB" w14:textId="77777777" w:rsidTr="007A1999">
        <w:trPr>
          <w:trHeight w:val="202"/>
          <w:jc w:val="center"/>
        </w:trPr>
        <w:tc>
          <w:tcPr>
            <w:tcW w:w="1846" w:type="dxa"/>
            <w:tcBorders>
              <w:top w:val="nil"/>
              <w:left w:val="nil"/>
              <w:bottom w:val="nil"/>
              <w:right w:val="nil"/>
            </w:tcBorders>
            <w:shd w:val="clear" w:color="auto" w:fill="auto"/>
            <w:vAlign w:val="center"/>
            <w:hideMark/>
          </w:tcPr>
          <w:p w14:paraId="2294F50F" w14:textId="77777777" w:rsidR="007A1999" w:rsidRDefault="007A1999" w:rsidP="007A1999">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77777777" w:rsidR="007A1999" w:rsidRPr="00EA632A" w:rsidRDefault="007A1999" w:rsidP="007A1999">
            <w:pPr>
              <w:jc w:val="right"/>
              <w:rPr>
                <w:color w:val="000000"/>
                <w:sz w:val="14"/>
                <w:szCs w:val="14"/>
              </w:rPr>
            </w:pPr>
            <w:r>
              <w:rPr>
                <w:color w:val="000000"/>
                <w:sz w:val="13"/>
                <w:szCs w:val="13"/>
              </w:rPr>
              <w:t>43,596.0</w:t>
            </w:r>
          </w:p>
        </w:tc>
        <w:tc>
          <w:tcPr>
            <w:tcW w:w="917" w:type="dxa"/>
            <w:tcBorders>
              <w:top w:val="nil"/>
              <w:left w:val="nil"/>
              <w:bottom w:val="nil"/>
              <w:right w:val="nil"/>
            </w:tcBorders>
            <w:shd w:val="clear" w:color="auto" w:fill="auto"/>
            <w:tcMar>
              <w:left w:w="43" w:type="dxa"/>
              <w:right w:w="43" w:type="dxa"/>
            </w:tcMar>
            <w:vAlign w:val="center"/>
          </w:tcPr>
          <w:p w14:paraId="6D326A87" w14:textId="77777777" w:rsidR="007A1999" w:rsidRPr="00EA632A" w:rsidRDefault="007A1999" w:rsidP="007A1999">
            <w:pPr>
              <w:jc w:val="right"/>
              <w:rPr>
                <w:color w:val="000000"/>
                <w:sz w:val="14"/>
                <w:szCs w:val="14"/>
              </w:rPr>
            </w:pPr>
            <w:r>
              <w:rPr>
                <w:color w:val="000000"/>
                <w:sz w:val="13"/>
                <w:szCs w:val="13"/>
              </w:rPr>
              <w:t>34,862.6</w:t>
            </w:r>
          </w:p>
        </w:tc>
        <w:tc>
          <w:tcPr>
            <w:tcW w:w="800" w:type="dxa"/>
            <w:tcBorders>
              <w:top w:val="nil"/>
              <w:left w:val="nil"/>
              <w:bottom w:val="nil"/>
              <w:right w:val="nil"/>
            </w:tcBorders>
            <w:shd w:val="clear" w:color="auto" w:fill="auto"/>
            <w:tcMar>
              <w:left w:w="43" w:type="dxa"/>
              <w:right w:w="43" w:type="dxa"/>
            </w:tcMar>
            <w:vAlign w:val="center"/>
          </w:tcPr>
          <w:p w14:paraId="422DA69E" w14:textId="77777777" w:rsidR="007A1999" w:rsidRPr="00EA632A" w:rsidRDefault="007A1999" w:rsidP="007A1999">
            <w:pPr>
              <w:jc w:val="right"/>
              <w:rPr>
                <w:color w:val="000000"/>
                <w:sz w:val="14"/>
                <w:szCs w:val="14"/>
              </w:rPr>
            </w:pPr>
            <w:r>
              <w:rPr>
                <w:color w:val="000000"/>
                <w:sz w:val="13"/>
                <w:szCs w:val="13"/>
              </w:rPr>
              <w:t>15,524.1</w:t>
            </w:r>
          </w:p>
        </w:tc>
        <w:tc>
          <w:tcPr>
            <w:tcW w:w="942" w:type="dxa"/>
            <w:tcBorders>
              <w:top w:val="nil"/>
              <w:left w:val="nil"/>
              <w:bottom w:val="nil"/>
              <w:right w:val="nil"/>
            </w:tcBorders>
            <w:shd w:val="clear" w:color="auto" w:fill="auto"/>
            <w:tcMar>
              <w:left w:w="43" w:type="dxa"/>
              <w:right w:w="43" w:type="dxa"/>
            </w:tcMar>
            <w:vAlign w:val="center"/>
          </w:tcPr>
          <w:p w14:paraId="6C5DD2B0" w14:textId="77777777" w:rsidR="007A1999" w:rsidRPr="00EA632A" w:rsidRDefault="007A1999" w:rsidP="007A1999">
            <w:pPr>
              <w:jc w:val="right"/>
              <w:rPr>
                <w:color w:val="000000"/>
                <w:sz w:val="14"/>
                <w:szCs w:val="14"/>
              </w:rPr>
            </w:pPr>
            <w:r>
              <w:rPr>
                <w:color w:val="000000"/>
                <w:sz w:val="13"/>
                <w:szCs w:val="13"/>
              </w:rPr>
              <w:t>1,185.9</w:t>
            </w:r>
          </w:p>
        </w:tc>
        <w:tc>
          <w:tcPr>
            <w:tcW w:w="814" w:type="dxa"/>
            <w:tcBorders>
              <w:top w:val="nil"/>
              <w:left w:val="nil"/>
              <w:bottom w:val="nil"/>
              <w:right w:val="nil"/>
            </w:tcBorders>
            <w:shd w:val="clear" w:color="auto" w:fill="auto"/>
            <w:tcMar>
              <w:left w:w="43" w:type="dxa"/>
              <w:right w:w="43" w:type="dxa"/>
            </w:tcMar>
            <w:vAlign w:val="center"/>
          </w:tcPr>
          <w:p w14:paraId="66689B3A" w14:textId="77777777" w:rsidR="007A1999" w:rsidRPr="00EA632A" w:rsidRDefault="007A1999" w:rsidP="007A1999">
            <w:pPr>
              <w:jc w:val="right"/>
              <w:rPr>
                <w:color w:val="000000"/>
                <w:sz w:val="14"/>
                <w:szCs w:val="14"/>
              </w:rPr>
            </w:pPr>
            <w:r>
              <w:rPr>
                <w:color w:val="000000"/>
                <w:sz w:val="13"/>
                <w:szCs w:val="13"/>
              </w:rPr>
              <w:t>3,247.1</w:t>
            </w:r>
          </w:p>
        </w:tc>
        <w:tc>
          <w:tcPr>
            <w:tcW w:w="946" w:type="dxa"/>
            <w:tcBorders>
              <w:top w:val="nil"/>
              <w:left w:val="nil"/>
              <w:bottom w:val="nil"/>
              <w:right w:val="nil"/>
            </w:tcBorders>
            <w:shd w:val="clear" w:color="auto" w:fill="auto"/>
            <w:tcMar>
              <w:left w:w="43" w:type="dxa"/>
              <w:right w:w="43" w:type="dxa"/>
            </w:tcMar>
            <w:vAlign w:val="center"/>
          </w:tcPr>
          <w:p w14:paraId="5617F27C" w14:textId="77777777" w:rsidR="007A1999" w:rsidRPr="00EA632A" w:rsidRDefault="007A1999" w:rsidP="007A1999">
            <w:pPr>
              <w:jc w:val="right"/>
              <w:rPr>
                <w:color w:val="000000"/>
                <w:sz w:val="14"/>
                <w:szCs w:val="14"/>
              </w:rPr>
            </w:pPr>
            <w:r>
              <w:rPr>
                <w:color w:val="000000"/>
                <w:sz w:val="13"/>
                <w:szCs w:val="13"/>
              </w:rPr>
              <w:t>2,512.1</w:t>
            </w:r>
          </w:p>
        </w:tc>
        <w:tc>
          <w:tcPr>
            <w:tcW w:w="751" w:type="dxa"/>
            <w:tcBorders>
              <w:top w:val="nil"/>
              <w:left w:val="nil"/>
              <w:bottom w:val="nil"/>
              <w:right w:val="nil"/>
            </w:tcBorders>
            <w:shd w:val="clear" w:color="auto" w:fill="auto"/>
            <w:tcMar>
              <w:left w:w="43" w:type="dxa"/>
              <w:right w:w="43" w:type="dxa"/>
            </w:tcMar>
            <w:vAlign w:val="center"/>
          </w:tcPr>
          <w:p w14:paraId="6FBE66E5" w14:textId="77777777" w:rsidR="007A1999" w:rsidRPr="00EA632A" w:rsidRDefault="007A1999" w:rsidP="007A1999">
            <w:pPr>
              <w:jc w:val="right"/>
              <w:rPr>
                <w:color w:val="000000"/>
                <w:sz w:val="14"/>
                <w:szCs w:val="14"/>
              </w:rPr>
            </w:pPr>
            <w:r>
              <w:rPr>
                <w:color w:val="000000"/>
                <w:sz w:val="13"/>
                <w:szCs w:val="13"/>
              </w:rPr>
              <w:t>6,655.1</w:t>
            </w:r>
          </w:p>
        </w:tc>
        <w:tc>
          <w:tcPr>
            <w:tcW w:w="938" w:type="dxa"/>
            <w:tcBorders>
              <w:top w:val="nil"/>
              <w:left w:val="nil"/>
              <w:bottom w:val="nil"/>
              <w:right w:val="nil"/>
            </w:tcBorders>
            <w:shd w:val="clear" w:color="auto" w:fill="auto"/>
            <w:tcMar>
              <w:left w:w="43" w:type="dxa"/>
              <w:right w:w="43" w:type="dxa"/>
            </w:tcMar>
            <w:vAlign w:val="center"/>
          </w:tcPr>
          <w:p w14:paraId="767E55F3" w14:textId="77777777" w:rsidR="007A1999" w:rsidRPr="00EA632A" w:rsidRDefault="007A1999" w:rsidP="007A1999">
            <w:pPr>
              <w:jc w:val="right"/>
              <w:rPr>
                <w:color w:val="000000"/>
                <w:sz w:val="14"/>
                <w:szCs w:val="14"/>
              </w:rPr>
            </w:pPr>
            <w:r>
              <w:rPr>
                <w:color w:val="000000"/>
                <w:sz w:val="13"/>
                <w:szCs w:val="13"/>
              </w:rPr>
              <w:t>6,497.4</w:t>
            </w:r>
          </w:p>
        </w:tc>
      </w:tr>
      <w:tr w:rsidR="007A1999" w:rsidRPr="00F47DB7" w14:paraId="01E5148F" w14:textId="77777777" w:rsidTr="007A1999">
        <w:trPr>
          <w:trHeight w:val="202"/>
          <w:jc w:val="center"/>
        </w:trPr>
        <w:tc>
          <w:tcPr>
            <w:tcW w:w="1846" w:type="dxa"/>
            <w:tcBorders>
              <w:top w:val="nil"/>
              <w:left w:val="nil"/>
              <w:bottom w:val="nil"/>
              <w:right w:val="nil"/>
            </w:tcBorders>
            <w:shd w:val="clear" w:color="auto" w:fill="auto"/>
            <w:vAlign w:val="center"/>
            <w:hideMark/>
          </w:tcPr>
          <w:p w14:paraId="0A30C5E6" w14:textId="77777777" w:rsidR="007A1999" w:rsidRDefault="007A1999" w:rsidP="007A1999">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77777777" w:rsidR="007A1999" w:rsidRPr="00EA632A" w:rsidRDefault="007A1999" w:rsidP="007A1999">
            <w:pPr>
              <w:jc w:val="right"/>
              <w:rPr>
                <w:color w:val="000000"/>
                <w:sz w:val="14"/>
                <w:szCs w:val="14"/>
              </w:rPr>
            </w:pPr>
            <w:r>
              <w:rPr>
                <w:color w:val="000000"/>
                <w:sz w:val="13"/>
                <w:szCs w:val="13"/>
              </w:rPr>
              <w:t>13,994.1</w:t>
            </w:r>
          </w:p>
        </w:tc>
        <w:tc>
          <w:tcPr>
            <w:tcW w:w="917" w:type="dxa"/>
            <w:tcBorders>
              <w:top w:val="nil"/>
              <w:left w:val="nil"/>
              <w:bottom w:val="nil"/>
              <w:right w:val="nil"/>
            </w:tcBorders>
            <w:shd w:val="clear" w:color="auto" w:fill="auto"/>
            <w:tcMar>
              <w:left w:w="43" w:type="dxa"/>
              <w:right w:w="43" w:type="dxa"/>
            </w:tcMar>
            <w:vAlign w:val="center"/>
          </w:tcPr>
          <w:p w14:paraId="31F5F013" w14:textId="77777777" w:rsidR="007A1999" w:rsidRPr="00EA632A" w:rsidRDefault="007A1999" w:rsidP="007A1999">
            <w:pPr>
              <w:jc w:val="right"/>
              <w:rPr>
                <w:color w:val="000000"/>
                <w:sz w:val="14"/>
                <w:szCs w:val="14"/>
              </w:rPr>
            </w:pPr>
            <w:r>
              <w:rPr>
                <w:color w:val="000000"/>
                <w:sz w:val="13"/>
                <w:szCs w:val="13"/>
              </w:rPr>
              <w:t>13,994.1</w:t>
            </w:r>
          </w:p>
        </w:tc>
        <w:tc>
          <w:tcPr>
            <w:tcW w:w="800" w:type="dxa"/>
            <w:tcBorders>
              <w:top w:val="nil"/>
              <w:left w:val="nil"/>
              <w:bottom w:val="nil"/>
              <w:right w:val="nil"/>
            </w:tcBorders>
            <w:shd w:val="clear" w:color="auto" w:fill="auto"/>
            <w:tcMar>
              <w:left w:w="43" w:type="dxa"/>
              <w:right w:w="43" w:type="dxa"/>
            </w:tcMar>
            <w:vAlign w:val="center"/>
          </w:tcPr>
          <w:p w14:paraId="4307D22F" w14:textId="77777777" w:rsidR="007A1999" w:rsidRPr="00EA632A" w:rsidRDefault="007A1999" w:rsidP="007A1999">
            <w:pPr>
              <w:jc w:val="right"/>
              <w:rPr>
                <w:color w:val="000000"/>
                <w:sz w:val="14"/>
                <w:szCs w:val="14"/>
              </w:rPr>
            </w:pPr>
            <w:r>
              <w:rPr>
                <w:color w:val="000000"/>
                <w:sz w:val="13"/>
                <w:szCs w:val="13"/>
              </w:rPr>
              <w:t>5,488.4</w:t>
            </w:r>
          </w:p>
        </w:tc>
        <w:tc>
          <w:tcPr>
            <w:tcW w:w="942" w:type="dxa"/>
            <w:tcBorders>
              <w:top w:val="nil"/>
              <w:left w:val="nil"/>
              <w:bottom w:val="nil"/>
              <w:right w:val="nil"/>
            </w:tcBorders>
            <w:shd w:val="clear" w:color="auto" w:fill="auto"/>
            <w:tcMar>
              <w:left w:w="43" w:type="dxa"/>
              <w:right w:w="43" w:type="dxa"/>
            </w:tcMar>
            <w:vAlign w:val="center"/>
          </w:tcPr>
          <w:p w14:paraId="1E172147" w14:textId="77777777" w:rsidR="007A1999" w:rsidRPr="00EA632A" w:rsidRDefault="007A1999" w:rsidP="007A1999">
            <w:pPr>
              <w:jc w:val="right"/>
              <w:rPr>
                <w:color w:val="000000"/>
                <w:sz w:val="14"/>
                <w:szCs w:val="14"/>
              </w:rPr>
            </w:pPr>
            <w:r>
              <w:rPr>
                <w:color w:val="000000"/>
                <w:sz w:val="13"/>
                <w:szCs w:val="13"/>
              </w:rPr>
              <w:t>1,643.9</w:t>
            </w:r>
          </w:p>
        </w:tc>
        <w:tc>
          <w:tcPr>
            <w:tcW w:w="814" w:type="dxa"/>
            <w:tcBorders>
              <w:top w:val="nil"/>
              <w:left w:val="nil"/>
              <w:bottom w:val="nil"/>
              <w:right w:val="nil"/>
            </w:tcBorders>
            <w:shd w:val="clear" w:color="auto" w:fill="auto"/>
            <w:tcMar>
              <w:left w:w="43" w:type="dxa"/>
              <w:right w:w="43" w:type="dxa"/>
            </w:tcMar>
            <w:vAlign w:val="center"/>
          </w:tcPr>
          <w:p w14:paraId="78647037" w14:textId="77777777" w:rsidR="007A1999" w:rsidRPr="00EA632A" w:rsidRDefault="007A1999" w:rsidP="007A1999">
            <w:pPr>
              <w:jc w:val="right"/>
              <w:rPr>
                <w:color w:val="000000"/>
                <w:sz w:val="14"/>
                <w:szCs w:val="14"/>
              </w:rPr>
            </w:pPr>
            <w:r>
              <w:rPr>
                <w:color w:val="000000"/>
                <w:sz w:val="13"/>
                <w:szCs w:val="13"/>
              </w:rPr>
              <w:t>743.9</w:t>
            </w:r>
          </w:p>
        </w:tc>
        <w:tc>
          <w:tcPr>
            <w:tcW w:w="946" w:type="dxa"/>
            <w:tcBorders>
              <w:top w:val="nil"/>
              <w:left w:val="nil"/>
              <w:bottom w:val="nil"/>
              <w:right w:val="nil"/>
            </w:tcBorders>
            <w:shd w:val="clear" w:color="auto" w:fill="auto"/>
            <w:tcMar>
              <w:left w:w="43" w:type="dxa"/>
              <w:right w:w="43" w:type="dxa"/>
            </w:tcMar>
            <w:vAlign w:val="center"/>
          </w:tcPr>
          <w:p w14:paraId="4031DC80" w14:textId="77777777" w:rsidR="007A1999" w:rsidRPr="00EA632A" w:rsidRDefault="007A1999" w:rsidP="007A1999">
            <w:pPr>
              <w:jc w:val="right"/>
              <w:rPr>
                <w:color w:val="000000"/>
                <w:sz w:val="14"/>
                <w:szCs w:val="14"/>
              </w:rPr>
            </w:pPr>
            <w:r>
              <w:rPr>
                <w:color w:val="000000"/>
                <w:sz w:val="13"/>
                <w:szCs w:val="13"/>
              </w:rPr>
              <w:t>164.1</w:t>
            </w:r>
          </w:p>
        </w:tc>
        <w:tc>
          <w:tcPr>
            <w:tcW w:w="751" w:type="dxa"/>
            <w:tcBorders>
              <w:top w:val="nil"/>
              <w:left w:val="nil"/>
              <w:bottom w:val="nil"/>
              <w:right w:val="nil"/>
            </w:tcBorders>
            <w:shd w:val="clear" w:color="auto" w:fill="auto"/>
            <w:tcMar>
              <w:left w:w="43" w:type="dxa"/>
              <w:right w:w="43" w:type="dxa"/>
            </w:tcMar>
            <w:vAlign w:val="center"/>
          </w:tcPr>
          <w:p w14:paraId="53E4F157" w14:textId="77777777" w:rsidR="007A1999" w:rsidRPr="00EA632A" w:rsidRDefault="007A1999" w:rsidP="007A1999">
            <w:pPr>
              <w:jc w:val="right"/>
              <w:rPr>
                <w:color w:val="000000"/>
                <w:sz w:val="14"/>
                <w:szCs w:val="14"/>
              </w:rPr>
            </w:pPr>
            <w:r>
              <w:rPr>
                <w:color w:val="000000"/>
                <w:sz w:val="13"/>
                <w:szCs w:val="13"/>
              </w:rPr>
              <w:t>821.9</w:t>
            </w:r>
          </w:p>
        </w:tc>
        <w:tc>
          <w:tcPr>
            <w:tcW w:w="938" w:type="dxa"/>
            <w:tcBorders>
              <w:top w:val="nil"/>
              <w:left w:val="nil"/>
              <w:bottom w:val="nil"/>
              <w:right w:val="nil"/>
            </w:tcBorders>
            <w:shd w:val="clear" w:color="auto" w:fill="auto"/>
            <w:tcMar>
              <w:left w:w="43" w:type="dxa"/>
              <w:right w:w="43" w:type="dxa"/>
            </w:tcMar>
            <w:vAlign w:val="center"/>
          </w:tcPr>
          <w:p w14:paraId="110B8474" w14:textId="77777777" w:rsidR="007A1999" w:rsidRPr="00EA632A" w:rsidRDefault="007A1999" w:rsidP="007A1999">
            <w:pPr>
              <w:jc w:val="right"/>
              <w:rPr>
                <w:color w:val="000000"/>
                <w:sz w:val="14"/>
                <w:szCs w:val="14"/>
              </w:rPr>
            </w:pPr>
            <w:r>
              <w:rPr>
                <w:color w:val="000000"/>
                <w:sz w:val="13"/>
                <w:szCs w:val="13"/>
              </w:rPr>
              <w:t>345.1</w:t>
            </w:r>
          </w:p>
        </w:tc>
      </w:tr>
      <w:tr w:rsidR="007A1999" w:rsidRPr="00F47DB7" w14:paraId="0C444B9F" w14:textId="77777777" w:rsidTr="007A1999">
        <w:trPr>
          <w:trHeight w:val="202"/>
          <w:jc w:val="center"/>
        </w:trPr>
        <w:tc>
          <w:tcPr>
            <w:tcW w:w="1846" w:type="dxa"/>
            <w:tcBorders>
              <w:top w:val="nil"/>
              <w:left w:val="nil"/>
              <w:bottom w:val="nil"/>
              <w:right w:val="nil"/>
            </w:tcBorders>
            <w:shd w:val="clear" w:color="auto" w:fill="auto"/>
            <w:vAlign w:val="center"/>
            <w:hideMark/>
          </w:tcPr>
          <w:p w14:paraId="4C527130" w14:textId="77777777" w:rsidR="007A1999" w:rsidRDefault="007A1999" w:rsidP="007A1999">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77777777" w:rsidR="007A1999" w:rsidRPr="00EA632A" w:rsidRDefault="007A1999" w:rsidP="007A1999">
            <w:pPr>
              <w:jc w:val="right"/>
              <w:rPr>
                <w:color w:val="000000"/>
                <w:sz w:val="14"/>
                <w:szCs w:val="14"/>
              </w:rPr>
            </w:pPr>
            <w:r>
              <w:rPr>
                <w:color w:val="000000"/>
                <w:sz w:val="13"/>
                <w:szCs w:val="13"/>
              </w:rPr>
              <w:t>24,631.2</w:t>
            </w:r>
          </w:p>
        </w:tc>
        <w:tc>
          <w:tcPr>
            <w:tcW w:w="917" w:type="dxa"/>
            <w:tcBorders>
              <w:top w:val="nil"/>
              <w:left w:val="nil"/>
              <w:bottom w:val="nil"/>
              <w:right w:val="nil"/>
            </w:tcBorders>
            <w:shd w:val="clear" w:color="auto" w:fill="auto"/>
            <w:tcMar>
              <w:left w:w="43" w:type="dxa"/>
              <w:right w:w="43" w:type="dxa"/>
            </w:tcMar>
            <w:vAlign w:val="center"/>
          </w:tcPr>
          <w:p w14:paraId="019D090E" w14:textId="77777777" w:rsidR="007A1999" w:rsidRPr="00EA632A" w:rsidRDefault="007A1999" w:rsidP="007A1999">
            <w:pPr>
              <w:jc w:val="right"/>
              <w:rPr>
                <w:color w:val="000000"/>
                <w:sz w:val="14"/>
                <w:szCs w:val="14"/>
              </w:rPr>
            </w:pPr>
            <w:r>
              <w:rPr>
                <w:color w:val="000000"/>
                <w:sz w:val="13"/>
                <w:szCs w:val="13"/>
              </w:rPr>
              <w:t>24,631.2</w:t>
            </w:r>
          </w:p>
        </w:tc>
        <w:tc>
          <w:tcPr>
            <w:tcW w:w="800" w:type="dxa"/>
            <w:tcBorders>
              <w:top w:val="nil"/>
              <w:left w:val="nil"/>
              <w:bottom w:val="nil"/>
              <w:right w:val="nil"/>
            </w:tcBorders>
            <w:shd w:val="clear" w:color="auto" w:fill="auto"/>
            <w:tcMar>
              <w:left w:w="43" w:type="dxa"/>
              <w:right w:w="43" w:type="dxa"/>
            </w:tcMar>
            <w:vAlign w:val="center"/>
          </w:tcPr>
          <w:p w14:paraId="00711D8E" w14:textId="77777777" w:rsidR="007A1999" w:rsidRPr="00EA632A" w:rsidRDefault="007A1999" w:rsidP="007A1999">
            <w:pPr>
              <w:jc w:val="right"/>
              <w:rPr>
                <w:color w:val="000000"/>
                <w:sz w:val="14"/>
                <w:szCs w:val="14"/>
              </w:rPr>
            </w:pPr>
            <w:r>
              <w:rPr>
                <w:color w:val="000000"/>
                <w:sz w:val="13"/>
                <w:szCs w:val="13"/>
              </w:rPr>
              <w:t>790.6</w:t>
            </w:r>
          </w:p>
        </w:tc>
        <w:tc>
          <w:tcPr>
            <w:tcW w:w="942" w:type="dxa"/>
            <w:tcBorders>
              <w:top w:val="nil"/>
              <w:left w:val="nil"/>
              <w:bottom w:val="nil"/>
              <w:right w:val="nil"/>
            </w:tcBorders>
            <w:shd w:val="clear" w:color="auto" w:fill="auto"/>
            <w:tcMar>
              <w:left w:w="43" w:type="dxa"/>
              <w:right w:w="43" w:type="dxa"/>
            </w:tcMar>
            <w:vAlign w:val="center"/>
          </w:tcPr>
          <w:p w14:paraId="0E877E4C" w14:textId="77777777" w:rsidR="007A1999" w:rsidRPr="00EA632A" w:rsidRDefault="007A1999" w:rsidP="007A1999">
            <w:pPr>
              <w:jc w:val="right"/>
              <w:rPr>
                <w:color w:val="000000"/>
                <w:sz w:val="14"/>
                <w:szCs w:val="14"/>
              </w:rPr>
            </w:pPr>
            <w:r>
              <w:rPr>
                <w:color w:val="000000"/>
                <w:sz w:val="13"/>
                <w:szCs w:val="13"/>
              </w:rPr>
              <w:t>442.9</w:t>
            </w:r>
          </w:p>
        </w:tc>
        <w:tc>
          <w:tcPr>
            <w:tcW w:w="814" w:type="dxa"/>
            <w:tcBorders>
              <w:top w:val="nil"/>
              <w:left w:val="nil"/>
              <w:bottom w:val="nil"/>
              <w:right w:val="nil"/>
            </w:tcBorders>
            <w:shd w:val="clear" w:color="auto" w:fill="auto"/>
            <w:tcMar>
              <w:left w:w="43" w:type="dxa"/>
              <w:right w:w="43" w:type="dxa"/>
            </w:tcMar>
            <w:vAlign w:val="center"/>
          </w:tcPr>
          <w:p w14:paraId="7F04E0F0" w14:textId="77777777" w:rsidR="007A1999" w:rsidRPr="00EA632A" w:rsidRDefault="007A1999" w:rsidP="007A1999">
            <w:pPr>
              <w:jc w:val="right"/>
              <w:rPr>
                <w:color w:val="000000"/>
                <w:sz w:val="14"/>
                <w:szCs w:val="14"/>
              </w:rPr>
            </w:pPr>
            <w:r>
              <w:rPr>
                <w:color w:val="000000"/>
                <w:sz w:val="13"/>
                <w:szCs w:val="13"/>
              </w:rPr>
              <w:t>1,353.9</w:t>
            </w:r>
          </w:p>
        </w:tc>
        <w:tc>
          <w:tcPr>
            <w:tcW w:w="946" w:type="dxa"/>
            <w:tcBorders>
              <w:top w:val="nil"/>
              <w:left w:val="nil"/>
              <w:bottom w:val="nil"/>
              <w:right w:val="nil"/>
            </w:tcBorders>
            <w:shd w:val="clear" w:color="auto" w:fill="auto"/>
            <w:tcMar>
              <w:left w:w="43" w:type="dxa"/>
              <w:right w:w="43" w:type="dxa"/>
            </w:tcMar>
            <w:vAlign w:val="center"/>
          </w:tcPr>
          <w:p w14:paraId="793658FF" w14:textId="77777777" w:rsidR="007A1999" w:rsidRPr="00EA632A" w:rsidRDefault="007A1999" w:rsidP="007A1999">
            <w:pPr>
              <w:jc w:val="right"/>
              <w:rPr>
                <w:color w:val="000000"/>
                <w:sz w:val="14"/>
                <w:szCs w:val="14"/>
              </w:rPr>
            </w:pPr>
            <w:r>
              <w:rPr>
                <w:color w:val="000000"/>
                <w:sz w:val="13"/>
                <w:szCs w:val="13"/>
              </w:rPr>
              <w:t>1,182.9</w:t>
            </w:r>
          </w:p>
        </w:tc>
        <w:tc>
          <w:tcPr>
            <w:tcW w:w="751" w:type="dxa"/>
            <w:tcBorders>
              <w:top w:val="nil"/>
              <w:left w:val="nil"/>
              <w:bottom w:val="nil"/>
              <w:right w:val="nil"/>
            </w:tcBorders>
            <w:shd w:val="clear" w:color="auto" w:fill="auto"/>
            <w:tcMar>
              <w:left w:w="43" w:type="dxa"/>
              <w:right w:w="43" w:type="dxa"/>
            </w:tcMar>
            <w:vAlign w:val="center"/>
          </w:tcPr>
          <w:p w14:paraId="35013655" w14:textId="77777777" w:rsidR="007A1999" w:rsidRPr="00EA632A" w:rsidRDefault="007A1999" w:rsidP="007A1999">
            <w:pPr>
              <w:jc w:val="right"/>
              <w:rPr>
                <w:color w:val="000000"/>
                <w:sz w:val="14"/>
                <w:szCs w:val="14"/>
              </w:rPr>
            </w:pPr>
            <w:r>
              <w:rPr>
                <w:color w:val="000000"/>
                <w:sz w:val="13"/>
                <w:szCs w:val="13"/>
              </w:rPr>
              <w:t>2,537.0</w:t>
            </w:r>
          </w:p>
        </w:tc>
        <w:tc>
          <w:tcPr>
            <w:tcW w:w="938" w:type="dxa"/>
            <w:tcBorders>
              <w:top w:val="nil"/>
              <w:left w:val="nil"/>
              <w:bottom w:val="nil"/>
              <w:right w:val="nil"/>
            </w:tcBorders>
            <w:shd w:val="clear" w:color="auto" w:fill="auto"/>
            <w:tcMar>
              <w:left w:w="43" w:type="dxa"/>
              <w:right w:w="43" w:type="dxa"/>
            </w:tcMar>
            <w:vAlign w:val="center"/>
          </w:tcPr>
          <w:p w14:paraId="0A8E32EC" w14:textId="77777777" w:rsidR="007A1999" w:rsidRPr="00EA632A" w:rsidRDefault="007A1999" w:rsidP="007A1999">
            <w:pPr>
              <w:jc w:val="right"/>
              <w:rPr>
                <w:color w:val="000000"/>
                <w:sz w:val="14"/>
                <w:szCs w:val="14"/>
              </w:rPr>
            </w:pPr>
            <w:r>
              <w:rPr>
                <w:color w:val="000000"/>
                <w:sz w:val="13"/>
                <w:szCs w:val="13"/>
              </w:rPr>
              <w:t>1,880.4</w:t>
            </w:r>
          </w:p>
        </w:tc>
      </w:tr>
      <w:tr w:rsidR="007A1999" w:rsidRPr="00F47DB7" w14:paraId="7A5BCF3F" w14:textId="77777777" w:rsidTr="007A1999">
        <w:trPr>
          <w:trHeight w:val="202"/>
          <w:jc w:val="center"/>
        </w:trPr>
        <w:tc>
          <w:tcPr>
            <w:tcW w:w="1846" w:type="dxa"/>
            <w:tcBorders>
              <w:top w:val="nil"/>
              <w:left w:val="nil"/>
              <w:bottom w:val="nil"/>
              <w:right w:val="nil"/>
            </w:tcBorders>
            <w:shd w:val="clear" w:color="auto" w:fill="auto"/>
            <w:vAlign w:val="center"/>
            <w:hideMark/>
          </w:tcPr>
          <w:p w14:paraId="3315DBF8" w14:textId="77777777" w:rsidR="007A1999" w:rsidRDefault="007A1999" w:rsidP="007A1999">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77777777" w:rsidR="007A1999" w:rsidRPr="00EA632A" w:rsidRDefault="007A1999" w:rsidP="007A1999">
            <w:pPr>
              <w:jc w:val="right"/>
              <w:rPr>
                <w:color w:val="000000"/>
                <w:sz w:val="14"/>
                <w:szCs w:val="14"/>
              </w:rPr>
            </w:pPr>
            <w:r>
              <w:rPr>
                <w:color w:val="000000"/>
                <w:sz w:val="13"/>
                <w:szCs w:val="13"/>
              </w:rPr>
              <w:t>103,775.6</w:t>
            </w:r>
          </w:p>
        </w:tc>
        <w:tc>
          <w:tcPr>
            <w:tcW w:w="917" w:type="dxa"/>
            <w:tcBorders>
              <w:top w:val="nil"/>
              <w:left w:val="nil"/>
              <w:bottom w:val="nil"/>
              <w:right w:val="nil"/>
            </w:tcBorders>
            <w:shd w:val="clear" w:color="auto" w:fill="auto"/>
            <w:tcMar>
              <w:left w:w="43" w:type="dxa"/>
              <w:right w:w="43" w:type="dxa"/>
            </w:tcMar>
            <w:vAlign w:val="center"/>
          </w:tcPr>
          <w:p w14:paraId="3831AA82" w14:textId="77777777" w:rsidR="007A1999" w:rsidRPr="00EA632A" w:rsidRDefault="007A1999" w:rsidP="007A1999">
            <w:pPr>
              <w:jc w:val="right"/>
              <w:rPr>
                <w:color w:val="000000"/>
                <w:sz w:val="14"/>
                <w:szCs w:val="14"/>
              </w:rPr>
            </w:pPr>
            <w:r>
              <w:rPr>
                <w:color w:val="000000"/>
                <w:sz w:val="13"/>
                <w:szCs w:val="13"/>
              </w:rPr>
              <w:t>103,775.6</w:t>
            </w:r>
          </w:p>
        </w:tc>
        <w:tc>
          <w:tcPr>
            <w:tcW w:w="800" w:type="dxa"/>
            <w:tcBorders>
              <w:top w:val="nil"/>
              <w:left w:val="nil"/>
              <w:bottom w:val="nil"/>
              <w:right w:val="nil"/>
            </w:tcBorders>
            <w:shd w:val="clear" w:color="auto" w:fill="auto"/>
            <w:tcMar>
              <w:left w:w="43" w:type="dxa"/>
              <w:right w:w="43" w:type="dxa"/>
            </w:tcMar>
            <w:vAlign w:val="center"/>
          </w:tcPr>
          <w:p w14:paraId="64671258" w14:textId="77777777" w:rsidR="007A1999" w:rsidRPr="00EA632A" w:rsidRDefault="007A1999" w:rsidP="007A1999">
            <w:pPr>
              <w:jc w:val="right"/>
              <w:rPr>
                <w:color w:val="000000"/>
                <w:sz w:val="14"/>
                <w:szCs w:val="14"/>
              </w:rPr>
            </w:pPr>
            <w:r>
              <w:rPr>
                <w:color w:val="000000"/>
                <w:sz w:val="13"/>
                <w:szCs w:val="13"/>
              </w:rPr>
              <w:t>1,989.6</w:t>
            </w:r>
          </w:p>
        </w:tc>
        <w:tc>
          <w:tcPr>
            <w:tcW w:w="942" w:type="dxa"/>
            <w:tcBorders>
              <w:top w:val="nil"/>
              <w:left w:val="nil"/>
              <w:bottom w:val="nil"/>
              <w:right w:val="nil"/>
            </w:tcBorders>
            <w:shd w:val="clear" w:color="auto" w:fill="auto"/>
            <w:tcMar>
              <w:left w:w="43" w:type="dxa"/>
              <w:right w:w="43" w:type="dxa"/>
            </w:tcMar>
            <w:vAlign w:val="center"/>
          </w:tcPr>
          <w:p w14:paraId="6137A0FE" w14:textId="77777777" w:rsidR="007A1999" w:rsidRPr="00EA632A" w:rsidRDefault="007A1999" w:rsidP="007A1999">
            <w:pPr>
              <w:jc w:val="right"/>
              <w:rPr>
                <w:color w:val="000000"/>
                <w:sz w:val="14"/>
                <w:szCs w:val="14"/>
              </w:rPr>
            </w:pPr>
            <w:r>
              <w:rPr>
                <w:color w:val="000000"/>
                <w:sz w:val="13"/>
                <w:szCs w:val="13"/>
              </w:rPr>
              <w:t>161.6</w:t>
            </w:r>
          </w:p>
        </w:tc>
        <w:tc>
          <w:tcPr>
            <w:tcW w:w="814" w:type="dxa"/>
            <w:tcBorders>
              <w:top w:val="nil"/>
              <w:left w:val="nil"/>
              <w:bottom w:val="nil"/>
              <w:right w:val="nil"/>
            </w:tcBorders>
            <w:shd w:val="clear" w:color="auto" w:fill="auto"/>
            <w:tcMar>
              <w:left w:w="43" w:type="dxa"/>
              <w:right w:w="43" w:type="dxa"/>
            </w:tcMar>
            <w:vAlign w:val="center"/>
          </w:tcPr>
          <w:p w14:paraId="2E28271C" w14:textId="77777777" w:rsidR="007A1999" w:rsidRPr="00EA632A" w:rsidRDefault="007A1999" w:rsidP="007A1999">
            <w:pPr>
              <w:jc w:val="right"/>
              <w:rPr>
                <w:color w:val="000000"/>
                <w:sz w:val="14"/>
                <w:szCs w:val="14"/>
              </w:rPr>
            </w:pPr>
            <w:r>
              <w:rPr>
                <w:color w:val="000000"/>
                <w:sz w:val="13"/>
                <w:szCs w:val="13"/>
              </w:rPr>
              <w:t>2,808.4</w:t>
            </w:r>
          </w:p>
        </w:tc>
        <w:tc>
          <w:tcPr>
            <w:tcW w:w="946" w:type="dxa"/>
            <w:tcBorders>
              <w:top w:val="nil"/>
              <w:left w:val="nil"/>
              <w:bottom w:val="nil"/>
              <w:right w:val="nil"/>
            </w:tcBorders>
            <w:shd w:val="clear" w:color="auto" w:fill="auto"/>
            <w:tcMar>
              <w:left w:w="43" w:type="dxa"/>
              <w:right w:w="43" w:type="dxa"/>
            </w:tcMar>
            <w:vAlign w:val="center"/>
          </w:tcPr>
          <w:p w14:paraId="55713A28" w14:textId="77777777" w:rsidR="007A1999" w:rsidRPr="00EA632A" w:rsidRDefault="007A1999" w:rsidP="007A1999">
            <w:pPr>
              <w:jc w:val="right"/>
              <w:rPr>
                <w:color w:val="000000"/>
                <w:sz w:val="14"/>
                <w:szCs w:val="14"/>
              </w:rPr>
            </w:pPr>
            <w:r>
              <w:rPr>
                <w:color w:val="000000"/>
                <w:sz w:val="13"/>
                <w:szCs w:val="13"/>
              </w:rPr>
              <w:t>213.6</w:t>
            </w:r>
          </w:p>
        </w:tc>
        <w:tc>
          <w:tcPr>
            <w:tcW w:w="751" w:type="dxa"/>
            <w:tcBorders>
              <w:top w:val="nil"/>
              <w:left w:val="nil"/>
              <w:bottom w:val="nil"/>
              <w:right w:val="nil"/>
            </w:tcBorders>
            <w:shd w:val="clear" w:color="auto" w:fill="auto"/>
            <w:tcMar>
              <w:left w:w="43" w:type="dxa"/>
              <w:right w:w="43" w:type="dxa"/>
            </w:tcMar>
            <w:vAlign w:val="center"/>
          </w:tcPr>
          <w:p w14:paraId="73D0FA54" w14:textId="77777777" w:rsidR="007A1999" w:rsidRPr="00EA632A" w:rsidRDefault="007A1999" w:rsidP="007A1999">
            <w:pPr>
              <w:jc w:val="right"/>
              <w:rPr>
                <w:color w:val="000000"/>
                <w:sz w:val="14"/>
                <w:szCs w:val="14"/>
              </w:rPr>
            </w:pPr>
            <w:r>
              <w:rPr>
                <w:color w:val="000000"/>
                <w:sz w:val="13"/>
                <w:szCs w:val="13"/>
              </w:rPr>
              <w:t>21,004.1</w:t>
            </w:r>
          </w:p>
        </w:tc>
        <w:tc>
          <w:tcPr>
            <w:tcW w:w="938" w:type="dxa"/>
            <w:tcBorders>
              <w:top w:val="nil"/>
              <w:left w:val="nil"/>
              <w:bottom w:val="nil"/>
              <w:right w:val="nil"/>
            </w:tcBorders>
            <w:shd w:val="clear" w:color="auto" w:fill="auto"/>
            <w:tcMar>
              <w:left w:w="43" w:type="dxa"/>
              <w:right w:w="43" w:type="dxa"/>
            </w:tcMar>
            <w:vAlign w:val="center"/>
          </w:tcPr>
          <w:p w14:paraId="332054A3" w14:textId="77777777" w:rsidR="007A1999" w:rsidRPr="00EA632A" w:rsidRDefault="007A1999" w:rsidP="007A1999">
            <w:pPr>
              <w:jc w:val="right"/>
              <w:rPr>
                <w:color w:val="000000"/>
                <w:sz w:val="14"/>
                <w:szCs w:val="14"/>
              </w:rPr>
            </w:pPr>
            <w:r>
              <w:rPr>
                <w:color w:val="000000"/>
                <w:sz w:val="13"/>
                <w:szCs w:val="13"/>
              </w:rPr>
              <w:t>434.8</w:t>
            </w:r>
          </w:p>
        </w:tc>
      </w:tr>
      <w:tr w:rsidR="007A1999" w:rsidRPr="00F47DB7" w14:paraId="11CD3915" w14:textId="77777777" w:rsidTr="007A1999">
        <w:trPr>
          <w:trHeight w:val="202"/>
          <w:jc w:val="center"/>
        </w:trPr>
        <w:tc>
          <w:tcPr>
            <w:tcW w:w="1846" w:type="dxa"/>
            <w:tcBorders>
              <w:top w:val="nil"/>
              <w:left w:val="nil"/>
              <w:bottom w:val="nil"/>
              <w:right w:val="nil"/>
            </w:tcBorders>
            <w:shd w:val="clear" w:color="auto" w:fill="auto"/>
            <w:vAlign w:val="center"/>
            <w:hideMark/>
          </w:tcPr>
          <w:p w14:paraId="2F2AA284" w14:textId="77777777" w:rsidR="007A1999" w:rsidRDefault="007A1999" w:rsidP="007A1999">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77777777" w:rsidR="007A1999" w:rsidRPr="00EA632A" w:rsidRDefault="007A1999" w:rsidP="007A1999">
            <w:pPr>
              <w:jc w:val="right"/>
              <w:rPr>
                <w:color w:val="000000"/>
                <w:sz w:val="14"/>
                <w:szCs w:val="14"/>
              </w:rPr>
            </w:pPr>
            <w:r>
              <w:rPr>
                <w:color w:val="000000"/>
                <w:sz w:val="13"/>
                <w:szCs w:val="13"/>
              </w:rPr>
              <w:t>14,494.4</w:t>
            </w:r>
          </w:p>
        </w:tc>
        <w:tc>
          <w:tcPr>
            <w:tcW w:w="917" w:type="dxa"/>
            <w:tcBorders>
              <w:top w:val="nil"/>
              <w:left w:val="nil"/>
              <w:bottom w:val="nil"/>
              <w:right w:val="nil"/>
            </w:tcBorders>
            <w:shd w:val="clear" w:color="auto" w:fill="auto"/>
            <w:tcMar>
              <w:left w:w="43" w:type="dxa"/>
              <w:right w:w="43" w:type="dxa"/>
            </w:tcMar>
            <w:vAlign w:val="center"/>
          </w:tcPr>
          <w:p w14:paraId="7BF07C21" w14:textId="77777777" w:rsidR="007A1999" w:rsidRPr="00EA632A" w:rsidRDefault="007A1999" w:rsidP="007A1999">
            <w:pPr>
              <w:jc w:val="right"/>
              <w:rPr>
                <w:color w:val="000000"/>
                <w:sz w:val="14"/>
                <w:szCs w:val="14"/>
              </w:rPr>
            </w:pPr>
            <w:r>
              <w:rPr>
                <w:color w:val="000000"/>
                <w:sz w:val="13"/>
                <w:szCs w:val="13"/>
              </w:rPr>
              <w:t>14,369.6</w:t>
            </w:r>
          </w:p>
        </w:tc>
        <w:tc>
          <w:tcPr>
            <w:tcW w:w="800" w:type="dxa"/>
            <w:tcBorders>
              <w:top w:val="nil"/>
              <w:left w:val="nil"/>
              <w:bottom w:val="nil"/>
              <w:right w:val="nil"/>
            </w:tcBorders>
            <w:shd w:val="clear" w:color="auto" w:fill="auto"/>
            <w:tcMar>
              <w:left w:w="43" w:type="dxa"/>
              <w:right w:w="43" w:type="dxa"/>
            </w:tcMar>
            <w:vAlign w:val="center"/>
          </w:tcPr>
          <w:p w14:paraId="53D6F400" w14:textId="77777777" w:rsidR="007A1999" w:rsidRPr="00EA632A" w:rsidRDefault="007A1999" w:rsidP="007A1999">
            <w:pPr>
              <w:jc w:val="right"/>
              <w:rPr>
                <w:color w:val="000000"/>
                <w:sz w:val="14"/>
                <w:szCs w:val="14"/>
              </w:rPr>
            </w:pPr>
            <w:r>
              <w:rPr>
                <w:color w:val="000000"/>
                <w:sz w:val="13"/>
                <w:szCs w:val="13"/>
              </w:rPr>
              <w:t>653.4</w:t>
            </w:r>
          </w:p>
        </w:tc>
        <w:tc>
          <w:tcPr>
            <w:tcW w:w="942" w:type="dxa"/>
            <w:tcBorders>
              <w:top w:val="nil"/>
              <w:left w:val="nil"/>
              <w:bottom w:val="nil"/>
              <w:right w:val="nil"/>
            </w:tcBorders>
            <w:shd w:val="clear" w:color="auto" w:fill="auto"/>
            <w:tcMar>
              <w:left w:w="43" w:type="dxa"/>
              <w:right w:w="43" w:type="dxa"/>
            </w:tcMar>
            <w:vAlign w:val="center"/>
          </w:tcPr>
          <w:p w14:paraId="785B8122" w14:textId="77777777" w:rsidR="007A1999" w:rsidRPr="00EA632A" w:rsidRDefault="007A1999" w:rsidP="007A1999">
            <w:pPr>
              <w:jc w:val="right"/>
              <w:rPr>
                <w:color w:val="000000"/>
                <w:sz w:val="14"/>
                <w:szCs w:val="14"/>
              </w:rPr>
            </w:pPr>
            <w:r>
              <w:rPr>
                <w:color w:val="000000"/>
                <w:sz w:val="13"/>
                <w:szCs w:val="13"/>
              </w:rPr>
              <w:t>419.6</w:t>
            </w:r>
          </w:p>
        </w:tc>
        <w:tc>
          <w:tcPr>
            <w:tcW w:w="814" w:type="dxa"/>
            <w:tcBorders>
              <w:top w:val="nil"/>
              <w:left w:val="nil"/>
              <w:bottom w:val="nil"/>
              <w:right w:val="nil"/>
            </w:tcBorders>
            <w:shd w:val="clear" w:color="auto" w:fill="auto"/>
            <w:tcMar>
              <w:left w:w="43" w:type="dxa"/>
              <w:right w:w="43" w:type="dxa"/>
            </w:tcMar>
            <w:vAlign w:val="center"/>
          </w:tcPr>
          <w:p w14:paraId="6975ED16" w14:textId="77777777" w:rsidR="007A1999" w:rsidRPr="00EA632A" w:rsidRDefault="007A1999" w:rsidP="007A1999">
            <w:pPr>
              <w:jc w:val="right"/>
              <w:rPr>
                <w:color w:val="000000"/>
                <w:sz w:val="14"/>
                <w:szCs w:val="14"/>
              </w:rPr>
            </w:pPr>
            <w:r>
              <w:rPr>
                <w:color w:val="000000"/>
                <w:sz w:val="13"/>
                <w:szCs w:val="13"/>
              </w:rPr>
              <w:t>348.1</w:t>
            </w:r>
          </w:p>
        </w:tc>
        <w:tc>
          <w:tcPr>
            <w:tcW w:w="946" w:type="dxa"/>
            <w:tcBorders>
              <w:top w:val="nil"/>
              <w:left w:val="nil"/>
              <w:bottom w:val="nil"/>
              <w:right w:val="nil"/>
            </w:tcBorders>
            <w:shd w:val="clear" w:color="auto" w:fill="auto"/>
            <w:tcMar>
              <w:left w:w="43" w:type="dxa"/>
              <w:right w:w="43" w:type="dxa"/>
            </w:tcMar>
            <w:vAlign w:val="center"/>
          </w:tcPr>
          <w:p w14:paraId="6C154905" w14:textId="77777777" w:rsidR="007A1999" w:rsidRPr="00EA632A" w:rsidRDefault="007A1999" w:rsidP="007A1999">
            <w:pPr>
              <w:jc w:val="right"/>
              <w:rPr>
                <w:color w:val="000000"/>
                <w:sz w:val="14"/>
                <w:szCs w:val="14"/>
              </w:rPr>
            </w:pPr>
            <w:r>
              <w:rPr>
                <w:color w:val="000000"/>
                <w:sz w:val="13"/>
                <w:szCs w:val="13"/>
              </w:rPr>
              <w:t>18.8</w:t>
            </w:r>
          </w:p>
        </w:tc>
        <w:tc>
          <w:tcPr>
            <w:tcW w:w="751" w:type="dxa"/>
            <w:tcBorders>
              <w:top w:val="nil"/>
              <w:left w:val="nil"/>
              <w:bottom w:val="nil"/>
              <w:right w:val="nil"/>
            </w:tcBorders>
            <w:shd w:val="clear" w:color="auto" w:fill="auto"/>
            <w:tcMar>
              <w:left w:w="43" w:type="dxa"/>
              <w:right w:w="43" w:type="dxa"/>
            </w:tcMar>
            <w:vAlign w:val="center"/>
          </w:tcPr>
          <w:p w14:paraId="079F3177" w14:textId="77777777" w:rsidR="007A1999" w:rsidRPr="00EA632A" w:rsidRDefault="007A1999" w:rsidP="007A1999">
            <w:pPr>
              <w:jc w:val="right"/>
              <w:rPr>
                <w:color w:val="000000"/>
                <w:sz w:val="14"/>
                <w:szCs w:val="14"/>
              </w:rPr>
            </w:pPr>
            <w:r>
              <w:rPr>
                <w:color w:val="000000"/>
                <w:sz w:val="13"/>
                <w:szCs w:val="13"/>
              </w:rPr>
              <w:t>317.6</w:t>
            </w:r>
          </w:p>
        </w:tc>
        <w:tc>
          <w:tcPr>
            <w:tcW w:w="938" w:type="dxa"/>
            <w:tcBorders>
              <w:top w:val="nil"/>
              <w:left w:val="nil"/>
              <w:bottom w:val="nil"/>
              <w:right w:val="nil"/>
            </w:tcBorders>
            <w:shd w:val="clear" w:color="auto" w:fill="auto"/>
            <w:tcMar>
              <w:left w:w="43" w:type="dxa"/>
              <w:right w:w="43" w:type="dxa"/>
            </w:tcMar>
            <w:vAlign w:val="center"/>
          </w:tcPr>
          <w:p w14:paraId="01396465" w14:textId="77777777" w:rsidR="007A1999" w:rsidRPr="00EA632A" w:rsidRDefault="007A1999" w:rsidP="007A1999">
            <w:pPr>
              <w:jc w:val="right"/>
              <w:rPr>
                <w:color w:val="000000"/>
                <w:sz w:val="14"/>
                <w:szCs w:val="14"/>
              </w:rPr>
            </w:pPr>
            <w:r>
              <w:rPr>
                <w:color w:val="000000"/>
                <w:sz w:val="13"/>
                <w:szCs w:val="13"/>
              </w:rPr>
              <w:t>61.2</w:t>
            </w:r>
          </w:p>
        </w:tc>
      </w:tr>
      <w:tr w:rsidR="007A1999" w:rsidRPr="00F47DB7" w14:paraId="52CF728D" w14:textId="77777777" w:rsidTr="007A1999">
        <w:trPr>
          <w:trHeight w:val="202"/>
          <w:jc w:val="center"/>
        </w:trPr>
        <w:tc>
          <w:tcPr>
            <w:tcW w:w="1846" w:type="dxa"/>
            <w:tcBorders>
              <w:top w:val="nil"/>
              <w:left w:val="nil"/>
              <w:bottom w:val="nil"/>
              <w:right w:val="nil"/>
            </w:tcBorders>
            <w:shd w:val="clear" w:color="auto" w:fill="auto"/>
            <w:vAlign w:val="center"/>
            <w:hideMark/>
          </w:tcPr>
          <w:p w14:paraId="09138B90" w14:textId="77777777" w:rsidR="007A1999" w:rsidRDefault="007A1999" w:rsidP="007A1999">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7A1999" w:rsidRDefault="007A1999" w:rsidP="007A1999">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7A1999" w:rsidRDefault="007A1999" w:rsidP="007A1999">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77777777" w:rsidR="007A1999" w:rsidRPr="00EA632A" w:rsidRDefault="007A1999" w:rsidP="007A1999">
            <w:pPr>
              <w:jc w:val="right"/>
              <w:rPr>
                <w:color w:val="000000"/>
                <w:sz w:val="14"/>
                <w:szCs w:val="14"/>
              </w:rPr>
            </w:pPr>
            <w:r>
              <w:rPr>
                <w:color w:val="000000"/>
                <w:sz w:val="13"/>
                <w:szCs w:val="13"/>
              </w:rPr>
              <w:t>10,745.5</w:t>
            </w:r>
          </w:p>
        </w:tc>
        <w:tc>
          <w:tcPr>
            <w:tcW w:w="917" w:type="dxa"/>
            <w:tcBorders>
              <w:top w:val="nil"/>
              <w:left w:val="nil"/>
              <w:right w:val="nil"/>
            </w:tcBorders>
            <w:shd w:val="clear" w:color="auto" w:fill="auto"/>
            <w:tcMar>
              <w:left w:w="43" w:type="dxa"/>
              <w:right w:w="43" w:type="dxa"/>
            </w:tcMar>
            <w:vAlign w:val="center"/>
          </w:tcPr>
          <w:p w14:paraId="193F1C42" w14:textId="77777777" w:rsidR="007A1999" w:rsidRPr="00EA632A" w:rsidRDefault="007A1999" w:rsidP="007A1999">
            <w:pPr>
              <w:jc w:val="right"/>
              <w:rPr>
                <w:color w:val="000000"/>
                <w:sz w:val="14"/>
                <w:szCs w:val="14"/>
              </w:rPr>
            </w:pPr>
            <w:r>
              <w:rPr>
                <w:color w:val="000000"/>
                <w:sz w:val="13"/>
                <w:szCs w:val="13"/>
              </w:rPr>
              <w:t>10,745.5</w:t>
            </w:r>
          </w:p>
        </w:tc>
        <w:tc>
          <w:tcPr>
            <w:tcW w:w="800" w:type="dxa"/>
            <w:tcBorders>
              <w:top w:val="nil"/>
              <w:left w:val="nil"/>
              <w:right w:val="nil"/>
            </w:tcBorders>
            <w:shd w:val="clear" w:color="auto" w:fill="auto"/>
            <w:tcMar>
              <w:left w:w="43" w:type="dxa"/>
              <w:right w:w="43" w:type="dxa"/>
            </w:tcMar>
            <w:vAlign w:val="center"/>
          </w:tcPr>
          <w:p w14:paraId="252BCD45" w14:textId="77777777" w:rsidR="007A1999" w:rsidRPr="00EA632A" w:rsidRDefault="007A1999" w:rsidP="007A1999">
            <w:pPr>
              <w:jc w:val="right"/>
              <w:rPr>
                <w:color w:val="000000"/>
                <w:sz w:val="14"/>
                <w:szCs w:val="14"/>
              </w:rPr>
            </w:pPr>
            <w:r>
              <w:rPr>
                <w:color w:val="000000"/>
                <w:sz w:val="13"/>
                <w:szCs w:val="13"/>
              </w:rPr>
              <w:t>2,803.0</w:t>
            </w:r>
          </w:p>
        </w:tc>
        <w:tc>
          <w:tcPr>
            <w:tcW w:w="942" w:type="dxa"/>
            <w:tcBorders>
              <w:top w:val="nil"/>
              <w:left w:val="nil"/>
              <w:right w:val="nil"/>
            </w:tcBorders>
            <w:shd w:val="clear" w:color="auto" w:fill="auto"/>
            <w:tcMar>
              <w:left w:w="43" w:type="dxa"/>
              <w:right w:w="43" w:type="dxa"/>
            </w:tcMar>
            <w:vAlign w:val="center"/>
          </w:tcPr>
          <w:p w14:paraId="1C6E99E0" w14:textId="77777777" w:rsidR="007A1999" w:rsidRPr="00EA632A" w:rsidRDefault="007A1999" w:rsidP="007A1999">
            <w:pPr>
              <w:jc w:val="right"/>
              <w:rPr>
                <w:color w:val="000000"/>
                <w:sz w:val="14"/>
                <w:szCs w:val="14"/>
              </w:rPr>
            </w:pPr>
            <w:r>
              <w:rPr>
                <w:color w:val="000000"/>
                <w:sz w:val="13"/>
                <w:szCs w:val="13"/>
              </w:rPr>
              <w:t>1,306.3</w:t>
            </w:r>
          </w:p>
        </w:tc>
        <w:tc>
          <w:tcPr>
            <w:tcW w:w="814" w:type="dxa"/>
            <w:tcBorders>
              <w:top w:val="nil"/>
              <w:left w:val="nil"/>
              <w:right w:val="nil"/>
            </w:tcBorders>
            <w:shd w:val="clear" w:color="auto" w:fill="auto"/>
            <w:tcMar>
              <w:left w:w="43" w:type="dxa"/>
              <w:right w:w="43" w:type="dxa"/>
            </w:tcMar>
            <w:vAlign w:val="center"/>
          </w:tcPr>
          <w:p w14:paraId="5A11D6A1" w14:textId="77777777" w:rsidR="007A1999" w:rsidRPr="00EA632A" w:rsidRDefault="007A1999" w:rsidP="007A1999">
            <w:pPr>
              <w:jc w:val="right"/>
              <w:rPr>
                <w:color w:val="000000"/>
                <w:sz w:val="14"/>
                <w:szCs w:val="14"/>
              </w:rPr>
            </w:pPr>
            <w:r>
              <w:rPr>
                <w:color w:val="000000"/>
                <w:sz w:val="13"/>
                <w:szCs w:val="13"/>
              </w:rPr>
              <w:t>8,424.9</w:t>
            </w:r>
          </w:p>
        </w:tc>
        <w:tc>
          <w:tcPr>
            <w:tcW w:w="946" w:type="dxa"/>
            <w:tcBorders>
              <w:top w:val="nil"/>
              <w:left w:val="nil"/>
              <w:right w:val="nil"/>
            </w:tcBorders>
            <w:shd w:val="clear" w:color="auto" w:fill="auto"/>
            <w:tcMar>
              <w:left w:w="43" w:type="dxa"/>
              <w:right w:w="43" w:type="dxa"/>
            </w:tcMar>
            <w:vAlign w:val="center"/>
          </w:tcPr>
          <w:p w14:paraId="7963B76D" w14:textId="77777777" w:rsidR="007A1999" w:rsidRPr="00EA632A" w:rsidRDefault="007A1999" w:rsidP="007A1999">
            <w:pPr>
              <w:jc w:val="right"/>
              <w:rPr>
                <w:color w:val="000000"/>
                <w:sz w:val="14"/>
                <w:szCs w:val="14"/>
              </w:rPr>
            </w:pPr>
            <w:r>
              <w:rPr>
                <w:color w:val="000000"/>
                <w:sz w:val="13"/>
                <w:szCs w:val="13"/>
              </w:rPr>
              <w:t>1,344.4</w:t>
            </w:r>
          </w:p>
        </w:tc>
        <w:tc>
          <w:tcPr>
            <w:tcW w:w="751" w:type="dxa"/>
            <w:tcBorders>
              <w:top w:val="nil"/>
              <w:left w:val="nil"/>
              <w:right w:val="nil"/>
            </w:tcBorders>
            <w:shd w:val="clear" w:color="auto" w:fill="auto"/>
            <w:tcMar>
              <w:left w:w="43" w:type="dxa"/>
              <w:right w:w="43" w:type="dxa"/>
            </w:tcMar>
            <w:vAlign w:val="center"/>
          </w:tcPr>
          <w:p w14:paraId="0180C1BE" w14:textId="77777777" w:rsidR="007A1999" w:rsidRPr="00EA632A" w:rsidRDefault="007A1999" w:rsidP="007A1999">
            <w:pPr>
              <w:jc w:val="right"/>
              <w:rPr>
                <w:color w:val="000000"/>
                <w:sz w:val="14"/>
                <w:szCs w:val="14"/>
              </w:rPr>
            </w:pPr>
            <w:r>
              <w:rPr>
                <w:color w:val="000000"/>
                <w:sz w:val="13"/>
                <w:szCs w:val="13"/>
              </w:rPr>
              <w:t>876.5</w:t>
            </w:r>
          </w:p>
        </w:tc>
        <w:tc>
          <w:tcPr>
            <w:tcW w:w="938" w:type="dxa"/>
            <w:tcBorders>
              <w:top w:val="nil"/>
              <w:left w:val="nil"/>
              <w:right w:val="nil"/>
            </w:tcBorders>
            <w:shd w:val="clear" w:color="auto" w:fill="auto"/>
            <w:tcMar>
              <w:left w:w="43" w:type="dxa"/>
              <w:right w:w="43" w:type="dxa"/>
            </w:tcMar>
            <w:vAlign w:val="center"/>
          </w:tcPr>
          <w:p w14:paraId="4395544A" w14:textId="77777777" w:rsidR="007A1999" w:rsidRPr="00EA632A" w:rsidRDefault="007A1999" w:rsidP="007A1999">
            <w:pPr>
              <w:jc w:val="right"/>
              <w:rPr>
                <w:color w:val="000000"/>
                <w:sz w:val="14"/>
                <w:szCs w:val="14"/>
              </w:rPr>
            </w:pPr>
            <w:r>
              <w:rPr>
                <w:color w:val="000000"/>
                <w:sz w:val="13"/>
                <w:szCs w:val="13"/>
              </w:rPr>
              <w:t>79.5</w:t>
            </w:r>
          </w:p>
        </w:tc>
      </w:tr>
      <w:tr w:rsidR="007A1999" w:rsidRPr="00F47DB7" w14:paraId="2188A0A3" w14:textId="77777777" w:rsidTr="007A1999">
        <w:trPr>
          <w:trHeight w:val="202"/>
          <w:jc w:val="center"/>
        </w:trPr>
        <w:tc>
          <w:tcPr>
            <w:tcW w:w="1846" w:type="dxa"/>
            <w:tcBorders>
              <w:top w:val="nil"/>
              <w:left w:val="nil"/>
              <w:bottom w:val="nil"/>
              <w:right w:val="nil"/>
            </w:tcBorders>
            <w:shd w:val="clear" w:color="auto" w:fill="auto"/>
            <w:vAlign w:val="center"/>
            <w:hideMark/>
          </w:tcPr>
          <w:p w14:paraId="7B6A5E17" w14:textId="77777777" w:rsidR="007A1999" w:rsidRDefault="007A1999" w:rsidP="007A1999">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7A1999" w:rsidRDefault="007A1999" w:rsidP="007A1999">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7A1999" w:rsidRDefault="007A1999" w:rsidP="007A1999">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77777777" w:rsidR="007A1999" w:rsidRPr="00EA632A" w:rsidRDefault="007A1999" w:rsidP="007A1999">
            <w:pPr>
              <w:jc w:val="right"/>
              <w:rPr>
                <w:color w:val="000000"/>
                <w:sz w:val="14"/>
                <w:szCs w:val="14"/>
              </w:rPr>
            </w:pPr>
            <w:r>
              <w:rPr>
                <w:color w:val="000000"/>
                <w:sz w:val="13"/>
                <w:szCs w:val="13"/>
              </w:rPr>
              <w:t>15,217.9</w:t>
            </w:r>
          </w:p>
        </w:tc>
        <w:tc>
          <w:tcPr>
            <w:tcW w:w="917" w:type="dxa"/>
            <w:tcBorders>
              <w:top w:val="nil"/>
              <w:left w:val="nil"/>
              <w:right w:val="nil"/>
            </w:tcBorders>
            <w:shd w:val="clear" w:color="auto" w:fill="auto"/>
            <w:tcMar>
              <w:left w:w="43" w:type="dxa"/>
              <w:right w:w="43" w:type="dxa"/>
            </w:tcMar>
            <w:vAlign w:val="center"/>
          </w:tcPr>
          <w:p w14:paraId="60B26D55" w14:textId="77777777" w:rsidR="007A1999" w:rsidRPr="00EA632A" w:rsidRDefault="007A1999" w:rsidP="007A1999">
            <w:pPr>
              <w:jc w:val="right"/>
              <w:rPr>
                <w:color w:val="000000"/>
                <w:sz w:val="14"/>
                <w:szCs w:val="14"/>
              </w:rPr>
            </w:pPr>
            <w:r>
              <w:rPr>
                <w:color w:val="000000"/>
                <w:sz w:val="13"/>
                <w:szCs w:val="13"/>
              </w:rPr>
              <w:t>15,217.9</w:t>
            </w:r>
          </w:p>
        </w:tc>
        <w:tc>
          <w:tcPr>
            <w:tcW w:w="800" w:type="dxa"/>
            <w:tcBorders>
              <w:top w:val="nil"/>
              <w:left w:val="nil"/>
              <w:right w:val="nil"/>
            </w:tcBorders>
            <w:shd w:val="clear" w:color="auto" w:fill="auto"/>
            <w:tcMar>
              <w:left w:w="43" w:type="dxa"/>
              <w:right w:w="43" w:type="dxa"/>
            </w:tcMar>
            <w:vAlign w:val="center"/>
          </w:tcPr>
          <w:p w14:paraId="381946B9" w14:textId="77777777" w:rsidR="007A1999" w:rsidRPr="00EA632A" w:rsidRDefault="007A1999" w:rsidP="007A1999">
            <w:pPr>
              <w:jc w:val="right"/>
              <w:rPr>
                <w:color w:val="000000"/>
                <w:sz w:val="14"/>
                <w:szCs w:val="14"/>
              </w:rPr>
            </w:pPr>
            <w:r>
              <w:rPr>
                <w:color w:val="000000"/>
                <w:sz w:val="13"/>
                <w:szCs w:val="13"/>
              </w:rPr>
              <w:t>1,058.6</w:t>
            </w:r>
          </w:p>
        </w:tc>
        <w:tc>
          <w:tcPr>
            <w:tcW w:w="942" w:type="dxa"/>
            <w:tcBorders>
              <w:top w:val="nil"/>
              <w:left w:val="nil"/>
              <w:right w:val="nil"/>
            </w:tcBorders>
            <w:shd w:val="clear" w:color="auto" w:fill="auto"/>
            <w:tcMar>
              <w:left w:w="43" w:type="dxa"/>
              <w:right w:w="43" w:type="dxa"/>
            </w:tcMar>
            <w:vAlign w:val="center"/>
          </w:tcPr>
          <w:p w14:paraId="3CBAEFD0" w14:textId="77777777" w:rsidR="007A1999" w:rsidRPr="00EA632A" w:rsidRDefault="007A1999" w:rsidP="007A1999">
            <w:pPr>
              <w:jc w:val="right"/>
              <w:rPr>
                <w:color w:val="000000"/>
                <w:sz w:val="14"/>
                <w:szCs w:val="14"/>
              </w:rPr>
            </w:pPr>
            <w:r>
              <w:rPr>
                <w:color w:val="000000"/>
                <w:sz w:val="13"/>
                <w:szCs w:val="13"/>
              </w:rPr>
              <w:t>994.0</w:t>
            </w:r>
          </w:p>
        </w:tc>
        <w:tc>
          <w:tcPr>
            <w:tcW w:w="814" w:type="dxa"/>
            <w:tcBorders>
              <w:top w:val="nil"/>
              <w:left w:val="nil"/>
              <w:right w:val="nil"/>
            </w:tcBorders>
            <w:shd w:val="clear" w:color="auto" w:fill="auto"/>
            <w:tcMar>
              <w:left w:w="43" w:type="dxa"/>
              <w:right w:w="43" w:type="dxa"/>
            </w:tcMar>
            <w:vAlign w:val="center"/>
          </w:tcPr>
          <w:p w14:paraId="6A8ED8C6" w14:textId="77777777" w:rsidR="007A1999" w:rsidRPr="00EA632A" w:rsidRDefault="007A1999" w:rsidP="007A1999">
            <w:pPr>
              <w:jc w:val="right"/>
              <w:rPr>
                <w:color w:val="000000"/>
                <w:sz w:val="14"/>
                <w:szCs w:val="14"/>
              </w:rPr>
            </w:pPr>
            <w:r>
              <w:rPr>
                <w:color w:val="000000"/>
                <w:sz w:val="13"/>
                <w:szCs w:val="13"/>
              </w:rPr>
              <w:t>824.7</w:t>
            </w:r>
          </w:p>
        </w:tc>
        <w:tc>
          <w:tcPr>
            <w:tcW w:w="946" w:type="dxa"/>
            <w:tcBorders>
              <w:top w:val="nil"/>
              <w:left w:val="nil"/>
              <w:right w:val="nil"/>
            </w:tcBorders>
            <w:shd w:val="clear" w:color="auto" w:fill="auto"/>
            <w:tcMar>
              <w:left w:w="43" w:type="dxa"/>
              <w:right w:w="43" w:type="dxa"/>
            </w:tcMar>
            <w:vAlign w:val="center"/>
          </w:tcPr>
          <w:p w14:paraId="051F1872" w14:textId="77777777" w:rsidR="007A1999" w:rsidRPr="00EA632A" w:rsidRDefault="007A1999" w:rsidP="007A1999">
            <w:pPr>
              <w:jc w:val="right"/>
              <w:rPr>
                <w:color w:val="000000"/>
                <w:sz w:val="14"/>
                <w:szCs w:val="14"/>
              </w:rPr>
            </w:pPr>
            <w:r>
              <w:rPr>
                <w:color w:val="000000"/>
                <w:sz w:val="13"/>
                <w:szCs w:val="13"/>
              </w:rPr>
              <w:t>667.1</w:t>
            </w:r>
          </w:p>
        </w:tc>
        <w:tc>
          <w:tcPr>
            <w:tcW w:w="751" w:type="dxa"/>
            <w:tcBorders>
              <w:top w:val="nil"/>
              <w:left w:val="nil"/>
              <w:right w:val="nil"/>
            </w:tcBorders>
            <w:shd w:val="clear" w:color="auto" w:fill="auto"/>
            <w:tcMar>
              <w:left w:w="43" w:type="dxa"/>
              <w:right w:w="43" w:type="dxa"/>
            </w:tcMar>
            <w:vAlign w:val="center"/>
          </w:tcPr>
          <w:p w14:paraId="14F99234" w14:textId="77777777" w:rsidR="007A1999" w:rsidRPr="00EA632A" w:rsidRDefault="007A1999" w:rsidP="007A1999">
            <w:pPr>
              <w:jc w:val="right"/>
              <w:rPr>
                <w:color w:val="000000"/>
                <w:sz w:val="14"/>
                <w:szCs w:val="14"/>
              </w:rPr>
            </w:pPr>
            <w:r>
              <w:rPr>
                <w:color w:val="000000"/>
                <w:sz w:val="13"/>
                <w:szCs w:val="13"/>
              </w:rPr>
              <w:t>779.5</w:t>
            </w:r>
          </w:p>
        </w:tc>
        <w:tc>
          <w:tcPr>
            <w:tcW w:w="938" w:type="dxa"/>
            <w:tcBorders>
              <w:top w:val="nil"/>
              <w:left w:val="nil"/>
              <w:right w:val="nil"/>
            </w:tcBorders>
            <w:shd w:val="clear" w:color="auto" w:fill="auto"/>
            <w:tcMar>
              <w:left w:w="43" w:type="dxa"/>
              <w:right w:w="43" w:type="dxa"/>
            </w:tcMar>
            <w:vAlign w:val="center"/>
          </w:tcPr>
          <w:p w14:paraId="456A7EA0" w14:textId="77777777" w:rsidR="007A1999" w:rsidRPr="00EA632A" w:rsidRDefault="007A1999" w:rsidP="007A1999">
            <w:pPr>
              <w:jc w:val="right"/>
              <w:rPr>
                <w:color w:val="000000"/>
                <w:sz w:val="14"/>
                <w:szCs w:val="14"/>
              </w:rPr>
            </w:pPr>
            <w:r>
              <w:rPr>
                <w:color w:val="000000"/>
                <w:sz w:val="13"/>
                <w:szCs w:val="13"/>
              </w:rPr>
              <w:t>674.3</w:t>
            </w:r>
          </w:p>
        </w:tc>
      </w:tr>
      <w:tr w:rsidR="007A1999" w:rsidRPr="00F47DB7" w14:paraId="6A15A051" w14:textId="77777777" w:rsidTr="007A1999">
        <w:trPr>
          <w:trHeight w:val="202"/>
          <w:jc w:val="center"/>
        </w:trPr>
        <w:tc>
          <w:tcPr>
            <w:tcW w:w="1846" w:type="dxa"/>
            <w:tcBorders>
              <w:top w:val="nil"/>
              <w:left w:val="nil"/>
              <w:bottom w:val="nil"/>
              <w:right w:val="nil"/>
            </w:tcBorders>
            <w:shd w:val="clear" w:color="auto" w:fill="auto"/>
            <w:vAlign w:val="center"/>
          </w:tcPr>
          <w:p w14:paraId="11873EE5" w14:textId="77777777" w:rsidR="007A1999" w:rsidRDefault="007A1999" w:rsidP="007A1999">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7A1999" w:rsidRDefault="007A1999" w:rsidP="007A1999">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7A1999" w:rsidRDefault="007A1999" w:rsidP="007A1999">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77777777" w:rsidR="007A1999" w:rsidRPr="00EA632A" w:rsidRDefault="007A1999" w:rsidP="007A1999">
            <w:pPr>
              <w:jc w:val="right"/>
              <w:rPr>
                <w:color w:val="000000"/>
                <w:sz w:val="14"/>
                <w:szCs w:val="14"/>
              </w:rPr>
            </w:pPr>
            <w:r>
              <w:rPr>
                <w:color w:val="000000"/>
                <w:sz w:val="13"/>
                <w:szCs w:val="13"/>
              </w:rPr>
              <w:t>144,535.4</w:t>
            </w:r>
          </w:p>
        </w:tc>
        <w:tc>
          <w:tcPr>
            <w:tcW w:w="917" w:type="dxa"/>
            <w:tcBorders>
              <w:left w:val="nil"/>
              <w:bottom w:val="single" w:sz="12" w:space="0" w:color="auto"/>
              <w:right w:val="nil"/>
            </w:tcBorders>
            <w:shd w:val="clear" w:color="auto" w:fill="auto"/>
            <w:tcMar>
              <w:left w:w="43" w:type="dxa"/>
              <w:right w:w="43" w:type="dxa"/>
            </w:tcMar>
            <w:vAlign w:val="center"/>
          </w:tcPr>
          <w:p w14:paraId="42532559" w14:textId="77777777" w:rsidR="007A1999" w:rsidRPr="00EA632A" w:rsidRDefault="007A1999" w:rsidP="007A1999">
            <w:pPr>
              <w:jc w:val="right"/>
              <w:rPr>
                <w:color w:val="000000"/>
                <w:sz w:val="14"/>
                <w:szCs w:val="14"/>
              </w:rPr>
            </w:pPr>
            <w:r>
              <w:rPr>
                <w:color w:val="000000"/>
                <w:sz w:val="13"/>
                <w:szCs w:val="13"/>
              </w:rPr>
              <w:t>144,535.4</w:t>
            </w:r>
          </w:p>
        </w:tc>
        <w:tc>
          <w:tcPr>
            <w:tcW w:w="800" w:type="dxa"/>
            <w:tcBorders>
              <w:left w:val="nil"/>
              <w:bottom w:val="single" w:sz="12" w:space="0" w:color="auto"/>
              <w:right w:val="nil"/>
            </w:tcBorders>
            <w:shd w:val="clear" w:color="auto" w:fill="auto"/>
            <w:tcMar>
              <w:left w:w="43" w:type="dxa"/>
              <w:right w:w="43" w:type="dxa"/>
            </w:tcMar>
            <w:vAlign w:val="center"/>
          </w:tcPr>
          <w:p w14:paraId="0ACC8F1E" w14:textId="77777777" w:rsidR="007A1999" w:rsidRPr="00EA632A" w:rsidRDefault="007A1999" w:rsidP="007A1999">
            <w:pPr>
              <w:jc w:val="right"/>
              <w:rPr>
                <w:color w:val="000000"/>
                <w:sz w:val="14"/>
                <w:szCs w:val="14"/>
              </w:rPr>
            </w:pPr>
            <w:r>
              <w:rPr>
                <w:color w:val="000000"/>
                <w:sz w:val="13"/>
                <w:szCs w:val="13"/>
              </w:rPr>
              <w:t>129,576.0</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777777" w:rsidR="007A1999" w:rsidRPr="00EA632A" w:rsidRDefault="007A1999" w:rsidP="007A1999">
            <w:pPr>
              <w:jc w:val="right"/>
              <w:rPr>
                <w:color w:val="000000"/>
                <w:sz w:val="14"/>
                <w:szCs w:val="14"/>
              </w:rPr>
            </w:pPr>
            <w:r>
              <w:rPr>
                <w:color w:val="000000"/>
                <w:sz w:val="13"/>
                <w:szCs w:val="13"/>
              </w:rPr>
              <w:t>6,334.9</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77777777" w:rsidR="007A1999" w:rsidRPr="00EA632A" w:rsidRDefault="007A1999" w:rsidP="007A1999">
            <w:pPr>
              <w:jc w:val="right"/>
              <w:rPr>
                <w:color w:val="000000"/>
                <w:sz w:val="14"/>
                <w:szCs w:val="14"/>
              </w:rPr>
            </w:pPr>
            <w:r>
              <w:rPr>
                <w:color w:val="000000"/>
                <w:sz w:val="13"/>
                <w:szCs w:val="13"/>
              </w:rPr>
              <w:t>138,327.9</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77777777" w:rsidR="007A1999" w:rsidRPr="00EA632A" w:rsidRDefault="007A1999" w:rsidP="007A1999">
            <w:pPr>
              <w:jc w:val="right"/>
              <w:rPr>
                <w:color w:val="000000"/>
                <w:sz w:val="14"/>
                <w:szCs w:val="14"/>
              </w:rPr>
            </w:pPr>
            <w:r>
              <w:rPr>
                <w:color w:val="000000"/>
                <w:sz w:val="13"/>
                <w:szCs w:val="13"/>
              </w:rPr>
              <w:t>8,542.8</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7777777" w:rsidR="007A1999" w:rsidRPr="00EA632A" w:rsidRDefault="007A1999" w:rsidP="007A1999">
            <w:pPr>
              <w:jc w:val="right"/>
              <w:rPr>
                <w:color w:val="000000"/>
                <w:sz w:val="14"/>
                <w:szCs w:val="14"/>
              </w:rPr>
            </w:pPr>
            <w:r>
              <w:rPr>
                <w:color w:val="000000"/>
                <w:sz w:val="13"/>
                <w:szCs w:val="13"/>
              </w:rPr>
              <w:t>168,272.8</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77777777" w:rsidR="007A1999" w:rsidRPr="00EA632A" w:rsidRDefault="007A1999" w:rsidP="007A1999">
            <w:pPr>
              <w:jc w:val="right"/>
              <w:rPr>
                <w:color w:val="000000"/>
                <w:sz w:val="14"/>
                <w:szCs w:val="14"/>
              </w:rPr>
            </w:pPr>
            <w:r>
              <w:rPr>
                <w:color w:val="000000"/>
                <w:sz w:val="13"/>
                <w:szCs w:val="13"/>
              </w:rPr>
              <w:t>14,481.2</w:t>
            </w:r>
          </w:p>
        </w:tc>
      </w:tr>
      <w:tr w:rsidR="007A1999" w:rsidRPr="00F47DB7" w14:paraId="1A97C5A3" w14:textId="77777777" w:rsidTr="007A1999">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7A1999" w:rsidRPr="00F47DB7" w:rsidRDefault="007A1999" w:rsidP="007A1999">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7A1999" w:rsidRDefault="007A1999" w:rsidP="007A1999">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7A1999" w:rsidRDefault="007A1999" w:rsidP="007A1999">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77777777" w:rsidR="007A1999" w:rsidRPr="00EA632A" w:rsidRDefault="007A1999" w:rsidP="007A1999">
            <w:pPr>
              <w:jc w:val="right"/>
              <w:rPr>
                <w:b/>
                <w:bCs/>
                <w:color w:val="000000"/>
                <w:sz w:val="14"/>
                <w:szCs w:val="14"/>
              </w:rPr>
            </w:pPr>
            <w:r>
              <w:rPr>
                <w:b/>
                <w:bCs/>
                <w:color w:val="000000"/>
                <w:sz w:val="14"/>
                <w:szCs w:val="14"/>
              </w:rPr>
              <w:t>6,222,531.8</w:t>
            </w:r>
          </w:p>
        </w:tc>
        <w:tc>
          <w:tcPr>
            <w:tcW w:w="917" w:type="dxa"/>
            <w:tcBorders>
              <w:top w:val="nil"/>
              <w:left w:val="nil"/>
              <w:bottom w:val="single" w:sz="12" w:space="0" w:color="000000"/>
              <w:right w:val="nil"/>
            </w:tcBorders>
            <w:shd w:val="clear" w:color="auto" w:fill="auto"/>
            <w:tcMar>
              <w:left w:w="43" w:type="dxa"/>
              <w:right w:w="43" w:type="dxa"/>
            </w:tcMar>
            <w:vAlign w:val="center"/>
          </w:tcPr>
          <w:p w14:paraId="20F3D540" w14:textId="77777777" w:rsidR="007A1999" w:rsidRPr="00EA632A" w:rsidRDefault="007A1999" w:rsidP="007A1999">
            <w:pPr>
              <w:jc w:val="right"/>
              <w:rPr>
                <w:b/>
                <w:bCs/>
                <w:color w:val="000000"/>
                <w:sz w:val="14"/>
                <w:szCs w:val="14"/>
              </w:rPr>
            </w:pPr>
            <w:r>
              <w:rPr>
                <w:b/>
                <w:bCs/>
                <w:color w:val="000000"/>
                <w:sz w:val="14"/>
                <w:szCs w:val="14"/>
              </w:rPr>
              <w:t>4,575,343.4</w:t>
            </w:r>
          </w:p>
        </w:tc>
        <w:tc>
          <w:tcPr>
            <w:tcW w:w="800" w:type="dxa"/>
            <w:tcBorders>
              <w:top w:val="nil"/>
              <w:left w:val="nil"/>
              <w:bottom w:val="single" w:sz="12" w:space="0" w:color="000000"/>
              <w:right w:val="nil"/>
            </w:tcBorders>
            <w:shd w:val="clear" w:color="auto" w:fill="auto"/>
            <w:tcMar>
              <w:left w:w="43" w:type="dxa"/>
              <w:right w:w="43" w:type="dxa"/>
            </w:tcMar>
            <w:vAlign w:val="center"/>
          </w:tcPr>
          <w:p w14:paraId="4548C221" w14:textId="77777777" w:rsidR="007A1999" w:rsidRPr="00EA632A" w:rsidRDefault="007A1999" w:rsidP="007A1999">
            <w:pPr>
              <w:jc w:val="right"/>
              <w:rPr>
                <w:b/>
                <w:bCs/>
                <w:color w:val="000000"/>
                <w:sz w:val="14"/>
                <w:szCs w:val="14"/>
              </w:rPr>
            </w:pPr>
            <w:r>
              <w:rPr>
                <w:b/>
                <w:bCs/>
                <w:color w:val="000000"/>
                <w:sz w:val="14"/>
                <w:szCs w:val="14"/>
              </w:rPr>
              <w:t>6,369,578.6</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77777777" w:rsidR="007A1999" w:rsidRPr="00EA632A" w:rsidRDefault="007A1999" w:rsidP="007A1999">
            <w:pPr>
              <w:jc w:val="right"/>
              <w:rPr>
                <w:b/>
                <w:bCs/>
                <w:color w:val="000000"/>
                <w:sz w:val="14"/>
                <w:szCs w:val="14"/>
              </w:rPr>
            </w:pPr>
            <w:r>
              <w:rPr>
                <w:b/>
                <w:bCs/>
                <w:color w:val="000000"/>
                <w:sz w:val="14"/>
                <w:szCs w:val="14"/>
              </w:rPr>
              <w:t>4,176,448.3</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7777777" w:rsidR="007A1999" w:rsidRPr="00EA632A" w:rsidRDefault="007A1999" w:rsidP="007A1999">
            <w:pPr>
              <w:jc w:val="right"/>
              <w:rPr>
                <w:b/>
                <w:bCs/>
                <w:color w:val="000000"/>
                <w:sz w:val="14"/>
                <w:szCs w:val="14"/>
              </w:rPr>
            </w:pPr>
            <w:r>
              <w:rPr>
                <w:b/>
                <w:bCs/>
                <w:color w:val="000000"/>
                <w:sz w:val="14"/>
                <w:szCs w:val="14"/>
              </w:rPr>
              <w:t>6,606,999.2</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77777777" w:rsidR="007A1999" w:rsidRPr="00EA632A" w:rsidRDefault="007A1999" w:rsidP="007A1999">
            <w:pPr>
              <w:jc w:val="right"/>
              <w:rPr>
                <w:b/>
                <w:bCs/>
                <w:color w:val="000000"/>
                <w:sz w:val="14"/>
                <w:szCs w:val="14"/>
              </w:rPr>
            </w:pPr>
            <w:r>
              <w:rPr>
                <w:b/>
                <w:bCs/>
                <w:color w:val="000000"/>
                <w:sz w:val="14"/>
                <w:szCs w:val="14"/>
              </w:rPr>
              <w:t>4,260,391.4</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77777777" w:rsidR="007A1999" w:rsidRPr="00EA632A" w:rsidRDefault="007A1999" w:rsidP="007A1999">
            <w:pPr>
              <w:jc w:val="right"/>
              <w:rPr>
                <w:b/>
                <w:bCs/>
                <w:color w:val="000000"/>
                <w:sz w:val="14"/>
                <w:szCs w:val="14"/>
              </w:rPr>
            </w:pPr>
            <w:r>
              <w:rPr>
                <w:b/>
                <w:bCs/>
                <w:color w:val="000000"/>
                <w:sz w:val="14"/>
                <w:szCs w:val="14"/>
              </w:rPr>
              <w:t>6,850,622.5</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77777777" w:rsidR="007A1999" w:rsidRPr="00EA632A" w:rsidRDefault="007A1999" w:rsidP="007A1999">
            <w:pPr>
              <w:jc w:val="right"/>
              <w:rPr>
                <w:b/>
                <w:bCs/>
                <w:color w:val="000000"/>
                <w:sz w:val="14"/>
                <w:szCs w:val="14"/>
              </w:rPr>
            </w:pPr>
            <w:r>
              <w:rPr>
                <w:b/>
                <w:bCs/>
                <w:color w:val="000000"/>
                <w:sz w:val="14"/>
                <w:szCs w:val="14"/>
              </w:rPr>
              <w:t>4,549,863.2</w:t>
            </w:r>
          </w:p>
        </w:tc>
      </w:tr>
      <w:tr w:rsidR="007A1999"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017B44B1" w:rsidR="007A1999" w:rsidRDefault="007A1999" w:rsidP="007A1999">
            <w:pPr>
              <w:jc w:val="right"/>
              <w:rPr>
                <w:color w:val="000000"/>
                <w:sz w:val="16"/>
                <w:szCs w:val="16"/>
              </w:rPr>
            </w:pPr>
            <w:r w:rsidRPr="00B863BF">
              <w:rPr>
                <w:sz w:val="14"/>
                <w:szCs w:val="14"/>
              </w:rPr>
              <w:t xml:space="preserve">Source: </w:t>
            </w:r>
            <w:r w:rsidR="001B633C">
              <w:rPr>
                <w:sz w:val="14"/>
                <w:szCs w:val="14"/>
              </w:rPr>
              <w:t>Core Statistics Department</w:t>
            </w:r>
          </w:p>
          <w:p w14:paraId="62FBC51A" w14:textId="77777777" w:rsidR="007A1999" w:rsidRPr="00337313" w:rsidRDefault="007A1999" w:rsidP="007A1999">
            <w:pPr>
              <w:rPr>
                <w:color w:val="000000"/>
                <w:sz w:val="16"/>
                <w:szCs w:val="16"/>
              </w:rPr>
            </w:pPr>
            <w:r>
              <w:rPr>
                <w:color w:val="000000"/>
                <w:sz w:val="16"/>
                <w:szCs w:val="16"/>
              </w:rPr>
              <w:t xml:space="preserve">*01.00 stands for 0.01 to 1.00                                                                                                 </w:t>
            </w:r>
          </w:p>
          <w:p w14:paraId="6FC553F4" w14:textId="77777777" w:rsidR="007A1999" w:rsidRPr="00337313" w:rsidRDefault="007A1999" w:rsidP="007A1999">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7A1999" w:rsidRPr="00337313" w:rsidRDefault="007A1999" w:rsidP="007A1999">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7777777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A27AA64" w:rsidR="00566655" w:rsidRPr="00566655" w:rsidRDefault="001B633C" w:rsidP="00566655">
            <w:pPr>
              <w:jc w:val="right"/>
              <w:rPr>
                <w:color w:val="000000"/>
                <w:sz w:val="16"/>
                <w:szCs w:val="16"/>
              </w:rPr>
            </w:pPr>
            <w:r>
              <w:rPr>
                <w:color w:val="000000"/>
                <w:sz w:val="14"/>
                <w:szCs w:val="14"/>
              </w:rPr>
              <w:t>Million Rupees</w:t>
            </w:r>
          </w:p>
        </w:tc>
      </w:tr>
      <w:tr w:rsidR="007A1999" w:rsidRPr="00566655" w14:paraId="6A487158" w14:textId="77777777" w:rsidTr="007A1999">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7A1999" w:rsidRPr="00566655" w:rsidRDefault="007A1999"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7A1999" w:rsidRPr="00B75E54" w:rsidRDefault="007A1999" w:rsidP="0092710A">
            <w:pPr>
              <w:jc w:val="center"/>
              <w:rPr>
                <w:b/>
                <w:bCs/>
                <w:color w:val="000000"/>
                <w:sz w:val="16"/>
                <w:szCs w:val="16"/>
              </w:rPr>
            </w:pPr>
          </w:p>
        </w:tc>
        <w:tc>
          <w:tcPr>
            <w:tcW w:w="3510" w:type="dxa"/>
            <w:gridSpan w:val="4"/>
            <w:tcBorders>
              <w:left w:val="single" w:sz="4" w:space="0" w:color="auto"/>
              <w:bottom w:val="single" w:sz="4" w:space="0" w:color="auto"/>
              <w:right w:val="single" w:sz="4" w:space="0" w:color="auto"/>
            </w:tcBorders>
            <w:shd w:val="clear" w:color="auto" w:fill="auto"/>
            <w:vAlign w:val="bottom"/>
          </w:tcPr>
          <w:p w14:paraId="1ACCB075" w14:textId="77777777" w:rsidR="007A1999" w:rsidRPr="00B75E54" w:rsidRDefault="007A1999" w:rsidP="0092710A">
            <w:pPr>
              <w:jc w:val="center"/>
              <w:rPr>
                <w:b/>
                <w:bCs/>
                <w:color w:val="000000"/>
                <w:sz w:val="16"/>
                <w:szCs w:val="16"/>
              </w:rPr>
            </w:pPr>
            <w:r>
              <w:rPr>
                <w:b/>
                <w:bCs/>
                <w:color w:val="000000"/>
                <w:sz w:val="16"/>
                <w:szCs w:val="16"/>
              </w:rPr>
              <w:t>2020</w:t>
            </w:r>
          </w:p>
        </w:tc>
        <w:tc>
          <w:tcPr>
            <w:tcW w:w="3691" w:type="dxa"/>
            <w:gridSpan w:val="4"/>
            <w:tcBorders>
              <w:left w:val="single" w:sz="4" w:space="0" w:color="auto"/>
              <w:bottom w:val="single" w:sz="4" w:space="0" w:color="auto"/>
            </w:tcBorders>
            <w:shd w:val="clear" w:color="auto" w:fill="auto"/>
            <w:vAlign w:val="bottom"/>
          </w:tcPr>
          <w:p w14:paraId="399A29F5" w14:textId="77777777" w:rsidR="007A1999" w:rsidRPr="00B75E54" w:rsidRDefault="007A1999" w:rsidP="0092710A">
            <w:pPr>
              <w:jc w:val="center"/>
              <w:rPr>
                <w:b/>
                <w:bCs/>
                <w:color w:val="000000"/>
                <w:sz w:val="16"/>
                <w:szCs w:val="16"/>
              </w:rPr>
            </w:pPr>
            <w:r>
              <w:rPr>
                <w:b/>
                <w:bCs/>
                <w:color w:val="000000"/>
                <w:sz w:val="16"/>
                <w:szCs w:val="16"/>
              </w:rPr>
              <w:t>2021</w:t>
            </w:r>
          </w:p>
        </w:tc>
      </w:tr>
      <w:tr w:rsidR="007A1999" w:rsidRPr="00566655" w14:paraId="62EB9C52" w14:textId="77777777" w:rsidTr="005F4954">
        <w:trPr>
          <w:trHeight w:val="20"/>
        </w:trPr>
        <w:tc>
          <w:tcPr>
            <w:tcW w:w="1619" w:type="dxa"/>
            <w:vMerge/>
            <w:tcBorders>
              <w:top w:val="nil"/>
              <w:left w:val="nil"/>
              <w:bottom w:val="single" w:sz="12" w:space="0" w:color="000000"/>
            </w:tcBorders>
            <w:vAlign w:val="center"/>
            <w:hideMark/>
          </w:tcPr>
          <w:p w14:paraId="783138E6" w14:textId="77777777" w:rsidR="007A1999" w:rsidRPr="00566655" w:rsidRDefault="007A1999" w:rsidP="007A1999">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7A1999" w:rsidRPr="00B75E54" w:rsidRDefault="007A1999" w:rsidP="007A1999">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77777777" w:rsidR="007A1999" w:rsidRPr="00B75E54" w:rsidRDefault="007A1999" w:rsidP="007A1999">
            <w:pPr>
              <w:jc w:val="center"/>
              <w:rPr>
                <w:b/>
                <w:bCs/>
                <w:color w:val="000000"/>
                <w:sz w:val="14"/>
                <w:szCs w:val="14"/>
              </w:rPr>
            </w:pPr>
            <w:proofErr w:type="spellStart"/>
            <w:r>
              <w:rPr>
                <w:b/>
                <w:bCs/>
                <w:color w:val="000000"/>
                <w:sz w:val="14"/>
                <w:szCs w:val="14"/>
              </w:rPr>
              <w:t>Jun</w:t>
            </w:r>
            <w:r w:rsidRPr="005F4954">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77777777" w:rsidR="007A1999" w:rsidRPr="00B75E54" w:rsidRDefault="007A1999" w:rsidP="007A1999">
            <w:pPr>
              <w:jc w:val="center"/>
              <w:rPr>
                <w:b/>
                <w:bCs/>
                <w:color w:val="000000"/>
                <w:sz w:val="14"/>
                <w:szCs w:val="14"/>
              </w:rPr>
            </w:pPr>
            <w:proofErr w:type="spellStart"/>
            <w:r>
              <w:rPr>
                <w:b/>
                <w:bCs/>
                <w:color w:val="000000"/>
                <w:sz w:val="14"/>
                <w:szCs w:val="14"/>
              </w:rPr>
              <w:t>Dec</w:t>
            </w:r>
            <w:r w:rsidRPr="005F4954">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77777777" w:rsidR="007A1999" w:rsidRPr="00B75E54" w:rsidRDefault="007A1999" w:rsidP="007A1999">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77777777" w:rsidR="007A1999" w:rsidRPr="00B75E54" w:rsidRDefault="007A1999" w:rsidP="007A1999">
            <w:pPr>
              <w:jc w:val="center"/>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566655" w14:paraId="446D9D81" w14:textId="77777777" w:rsidTr="005F4954">
        <w:trPr>
          <w:trHeight w:val="213"/>
        </w:trPr>
        <w:tc>
          <w:tcPr>
            <w:tcW w:w="1619" w:type="dxa"/>
            <w:vMerge/>
            <w:tcBorders>
              <w:top w:val="nil"/>
              <w:left w:val="nil"/>
              <w:bottom w:val="single" w:sz="12" w:space="0" w:color="auto"/>
            </w:tcBorders>
            <w:vAlign w:val="center"/>
            <w:hideMark/>
          </w:tcPr>
          <w:p w14:paraId="03D8D1BB" w14:textId="77777777" w:rsidR="007A1999" w:rsidRPr="00566655" w:rsidRDefault="007A1999" w:rsidP="007A1999">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7A1999" w:rsidRPr="00B75E54" w:rsidRDefault="007A1999" w:rsidP="007A1999">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7A1999" w:rsidRPr="00B75E54" w:rsidRDefault="007A1999" w:rsidP="007A1999">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7A1999" w:rsidRPr="00566655" w14:paraId="33CC5CC1" w14:textId="77777777" w:rsidTr="005F4954">
        <w:trPr>
          <w:trHeight w:val="105"/>
        </w:trPr>
        <w:tc>
          <w:tcPr>
            <w:tcW w:w="1619" w:type="dxa"/>
            <w:tcBorders>
              <w:top w:val="single" w:sz="12" w:space="0" w:color="auto"/>
              <w:left w:val="nil"/>
              <w:bottom w:val="nil"/>
              <w:right w:val="nil"/>
            </w:tcBorders>
            <w:shd w:val="clear" w:color="auto" w:fill="auto"/>
            <w:hideMark/>
          </w:tcPr>
          <w:p w14:paraId="3C4035E8" w14:textId="77777777" w:rsidR="007A1999" w:rsidRPr="00566655" w:rsidRDefault="007A1999" w:rsidP="007A1999">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7A1999" w:rsidRPr="00566655" w:rsidRDefault="007A1999" w:rsidP="007A1999">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7A1999" w:rsidRPr="00566655" w:rsidRDefault="007A1999" w:rsidP="007A1999">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7A1999" w:rsidRPr="00566655" w:rsidRDefault="007A1999" w:rsidP="007A1999">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7A1999" w:rsidRPr="00566655" w:rsidRDefault="007A1999" w:rsidP="007A1999">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7A1999" w:rsidRPr="00566655" w:rsidRDefault="007A1999" w:rsidP="007A1999">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7A1999" w:rsidRPr="00566655" w:rsidRDefault="007A1999" w:rsidP="007A1999">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7A1999" w:rsidRPr="00566655" w:rsidRDefault="007A1999" w:rsidP="007A1999">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7A1999" w:rsidRPr="00566655" w:rsidRDefault="007A1999" w:rsidP="007A1999">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7A1999" w:rsidRPr="00566655" w:rsidRDefault="007A1999" w:rsidP="007A1999">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7A1999" w:rsidRPr="00566655" w:rsidRDefault="007A1999" w:rsidP="007A1999">
            <w:pPr>
              <w:rPr>
                <w:rFonts w:ascii="Calibri" w:hAnsi="Calibri"/>
                <w:color w:val="000000"/>
                <w:sz w:val="22"/>
                <w:szCs w:val="22"/>
              </w:rPr>
            </w:pPr>
          </w:p>
        </w:tc>
      </w:tr>
      <w:tr w:rsidR="007A1999" w:rsidRPr="00566655" w14:paraId="0ED93603" w14:textId="77777777" w:rsidTr="007A1999">
        <w:trPr>
          <w:trHeight w:val="202"/>
        </w:trPr>
        <w:tc>
          <w:tcPr>
            <w:tcW w:w="1619" w:type="dxa"/>
            <w:tcBorders>
              <w:top w:val="nil"/>
              <w:left w:val="nil"/>
              <w:bottom w:val="nil"/>
              <w:right w:val="nil"/>
            </w:tcBorders>
            <w:shd w:val="clear" w:color="auto" w:fill="auto"/>
            <w:vAlign w:val="center"/>
            <w:hideMark/>
          </w:tcPr>
          <w:p w14:paraId="420F1DDF" w14:textId="77777777" w:rsidR="007A1999" w:rsidRDefault="007A1999" w:rsidP="007A1999">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77777777" w:rsidR="007A1999" w:rsidRPr="005F4954" w:rsidRDefault="007A1999" w:rsidP="007A1999">
            <w:pPr>
              <w:jc w:val="right"/>
              <w:rPr>
                <w:color w:val="000000"/>
                <w:sz w:val="14"/>
                <w:szCs w:val="14"/>
              </w:rPr>
            </w:pPr>
            <w:r>
              <w:rPr>
                <w:color w:val="000000"/>
                <w:sz w:val="13"/>
                <w:szCs w:val="13"/>
              </w:rPr>
              <w:t>131,696.7</w:t>
            </w:r>
          </w:p>
        </w:tc>
        <w:tc>
          <w:tcPr>
            <w:tcW w:w="959" w:type="dxa"/>
            <w:tcBorders>
              <w:top w:val="nil"/>
              <w:left w:val="nil"/>
              <w:bottom w:val="nil"/>
              <w:right w:val="nil"/>
            </w:tcBorders>
            <w:shd w:val="clear" w:color="auto" w:fill="auto"/>
            <w:vAlign w:val="center"/>
          </w:tcPr>
          <w:p w14:paraId="53F3CC03" w14:textId="77777777" w:rsidR="007A1999" w:rsidRPr="005F4954" w:rsidRDefault="007A1999" w:rsidP="007A1999">
            <w:pPr>
              <w:jc w:val="right"/>
              <w:rPr>
                <w:color w:val="000000"/>
                <w:sz w:val="14"/>
                <w:szCs w:val="14"/>
              </w:rPr>
            </w:pPr>
            <w:r>
              <w:rPr>
                <w:color w:val="000000"/>
                <w:sz w:val="13"/>
                <w:szCs w:val="13"/>
              </w:rPr>
              <w:t>130,923.9</w:t>
            </w:r>
          </w:p>
        </w:tc>
        <w:tc>
          <w:tcPr>
            <w:tcW w:w="810" w:type="dxa"/>
            <w:tcBorders>
              <w:top w:val="nil"/>
              <w:left w:val="nil"/>
              <w:bottom w:val="nil"/>
              <w:right w:val="nil"/>
            </w:tcBorders>
            <w:shd w:val="clear" w:color="auto" w:fill="auto"/>
            <w:vAlign w:val="center"/>
          </w:tcPr>
          <w:p w14:paraId="4AE66FF9" w14:textId="77777777" w:rsidR="007A1999" w:rsidRPr="005F4954" w:rsidRDefault="007A1999" w:rsidP="007A1999">
            <w:pPr>
              <w:jc w:val="right"/>
              <w:rPr>
                <w:color w:val="000000"/>
                <w:sz w:val="14"/>
                <w:szCs w:val="14"/>
              </w:rPr>
            </w:pPr>
            <w:r>
              <w:rPr>
                <w:color w:val="000000"/>
                <w:sz w:val="13"/>
                <w:szCs w:val="13"/>
              </w:rPr>
              <w:t>103,915.8</w:t>
            </w:r>
          </w:p>
        </w:tc>
        <w:tc>
          <w:tcPr>
            <w:tcW w:w="990" w:type="dxa"/>
            <w:tcBorders>
              <w:top w:val="nil"/>
              <w:left w:val="nil"/>
              <w:bottom w:val="nil"/>
              <w:right w:val="nil"/>
            </w:tcBorders>
            <w:shd w:val="clear" w:color="auto" w:fill="auto"/>
            <w:vAlign w:val="center"/>
          </w:tcPr>
          <w:p w14:paraId="056277FB" w14:textId="77777777" w:rsidR="007A1999" w:rsidRPr="005F4954" w:rsidRDefault="007A1999" w:rsidP="007A1999">
            <w:pPr>
              <w:jc w:val="right"/>
              <w:rPr>
                <w:color w:val="000000"/>
                <w:sz w:val="14"/>
                <w:szCs w:val="14"/>
              </w:rPr>
            </w:pPr>
            <w:r>
              <w:rPr>
                <w:color w:val="000000"/>
                <w:sz w:val="13"/>
                <w:szCs w:val="13"/>
              </w:rPr>
              <w:t>88,284.5</w:t>
            </w:r>
          </w:p>
        </w:tc>
        <w:tc>
          <w:tcPr>
            <w:tcW w:w="810" w:type="dxa"/>
            <w:tcBorders>
              <w:top w:val="nil"/>
              <w:left w:val="nil"/>
              <w:bottom w:val="nil"/>
              <w:right w:val="nil"/>
            </w:tcBorders>
            <w:shd w:val="clear" w:color="auto" w:fill="auto"/>
            <w:noWrap/>
            <w:vAlign w:val="center"/>
          </w:tcPr>
          <w:p w14:paraId="2DA18777" w14:textId="77777777" w:rsidR="007A1999" w:rsidRPr="005F4954" w:rsidRDefault="007A1999" w:rsidP="007A1999">
            <w:pPr>
              <w:jc w:val="right"/>
              <w:rPr>
                <w:color w:val="000000"/>
                <w:sz w:val="14"/>
                <w:szCs w:val="14"/>
              </w:rPr>
            </w:pPr>
            <w:r>
              <w:rPr>
                <w:color w:val="000000"/>
                <w:sz w:val="13"/>
                <w:szCs w:val="13"/>
              </w:rPr>
              <w:t>150,455.1</w:t>
            </w:r>
          </w:p>
        </w:tc>
        <w:tc>
          <w:tcPr>
            <w:tcW w:w="990" w:type="dxa"/>
            <w:tcBorders>
              <w:top w:val="nil"/>
              <w:left w:val="nil"/>
              <w:bottom w:val="nil"/>
              <w:right w:val="nil"/>
            </w:tcBorders>
            <w:shd w:val="clear" w:color="auto" w:fill="auto"/>
            <w:noWrap/>
            <w:vAlign w:val="center"/>
          </w:tcPr>
          <w:p w14:paraId="28D6AB4F" w14:textId="77777777" w:rsidR="007A1999" w:rsidRPr="005F4954" w:rsidRDefault="007A1999" w:rsidP="007A1999">
            <w:pPr>
              <w:jc w:val="right"/>
              <w:rPr>
                <w:color w:val="000000"/>
                <w:sz w:val="14"/>
                <w:szCs w:val="14"/>
              </w:rPr>
            </w:pPr>
            <w:r>
              <w:rPr>
                <w:color w:val="000000"/>
                <w:sz w:val="13"/>
                <w:szCs w:val="13"/>
              </w:rPr>
              <w:t>130,579.9</w:t>
            </w:r>
          </w:p>
        </w:tc>
        <w:tc>
          <w:tcPr>
            <w:tcW w:w="900" w:type="dxa"/>
            <w:tcBorders>
              <w:top w:val="nil"/>
              <w:left w:val="nil"/>
              <w:bottom w:val="nil"/>
              <w:right w:val="nil"/>
            </w:tcBorders>
            <w:shd w:val="clear" w:color="auto" w:fill="auto"/>
            <w:noWrap/>
            <w:vAlign w:val="center"/>
          </w:tcPr>
          <w:p w14:paraId="4E76CFB0" w14:textId="77777777" w:rsidR="007A1999" w:rsidRPr="005F4954" w:rsidRDefault="007A1999" w:rsidP="007A1999">
            <w:pPr>
              <w:jc w:val="right"/>
              <w:rPr>
                <w:color w:val="000000"/>
                <w:sz w:val="14"/>
                <w:szCs w:val="14"/>
              </w:rPr>
            </w:pPr>
            <w:r>
              <w:rPr>
                <w:color w:val="000000"/>
                <w:sz w:val="13"/>
                <w:szCs w:val="13"/>
              </w:rPr>
              <w:t>197,737.5</w:t>
            </w:r>
          </w:p>
        </w:tc>
        <w:tc>
          <w:tcPr>
            <w:tcW w:w="991" w:type="dxa"/>
            <w:tcBorders>
              <w:top w:val="nil"/>
              <w:left w:val="nil"/>
              <w:bottom w:val="nil"/>
              <w:right w:val="nil"/>
            </w:tcBorders>
            <w:shd w:val="clear" w:color="auto" w:fill="auto"/>
            <w:noWrap/>
            <w:vAlign w:val="center"/>
          </w:tcPr>
          <w:p w14:paraId="3F0A728C" w14:textId="77777777" w:rsidR="007A1999" w:rsidRPr="005F4954" w:rsidRDefault="007A1999" w:rsidP="007A1999">
            <w:pPr>
              <w:jc w:val="right"/>
              <w:rPr>
                <w:color w:val="000000"/>
                <w:sz w:val="14"/>
                <w:szCs w:val="14"/>
              </w:rPr>
            </w:pPr>
            <w:r>
              <w:rPr>
                <w:color w:val="000000"/>
                <w:sz w:val="13"/>
                <w:szCs w:val="13"/>
              </w:rPr>
              <w:t>176,591.0</w:t>
            </w:r>
          </w:p>
        </w:tc>
      </w:tr>
      <w:tr w:rsidR="007A1999" w:rsidRPr="00566655" w14:paraId="06444D3B" w14:textId="77777777" w:rsidTr="007A1999">
        <w:trPr>
          <w:trHeight w:val="202"/>
        </w:trPr>
        <w:tc>
          <w:tcPr>
            <w:tcW w:w="1619" w:type="dxa"/>
            <w:tcBorders>
              <w:top w:val="nil"/>
              <w:left w:val="nil"/>
              <w:bottom w:val="nil"/>
              <w:right w:val="nil"/>
            </w:tcBorders>
            <w:shd w:val="clear" w:color="auto" w:fill="auto"/>
            <w:vAlign w:val="center"/>
            <w:hideMark/>
          </w:tcPr>
          <w:p w14:paraId="3DF9B9B4" w14:textId="77777777" w:rsidR="007A1999" w:rsidRDefault="007A1999" w:rsidP="007A1999">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77777777" w:rsidR="007A1999" w:rsidRPr="005F4954" w:rsidRDefault="007A1999" w:rsidP="007A1999">
            <w:pPr>
              <w:jc w:val="right"/>
              <w:rPr>
                <w:color w:val="000000"/>
                <w:sz w:val="14"/>
                <w:szCs w:val="14"/>
              </w:rPr>
            </w:pPr>
            <w:r>
              <w:rPr>
                <w:color w:val="000000"/>
                <w:sz w:val="13"/>
                <w:szCs w:val="13"/>
              </w:rPr>
              <w:t>1,209.1</w:t>
            </w:r>
          </w:p>
        </w:tc>
        <w:tc>
          <w:tcPr>
            <w:tcW w:w="959" w:type="dxa"/>
            <w:tcBorders>
              <w:top w:val="nil"/>
              <w:left w:val="nil"/>
              <w:bottom w:val="nil"/>
              <w:right w:val="nil"/>
            </w:tcBorders>
            <w:shd w:val="clear" w:color="auto" w:fill="auto"/>
            <w:vAlign w:val="center"/>
          </w:tcPr>
          <w:p w14:paraId="68DA23A5" w14:textId="77777777" w:rsidR="007A1999" w:rsidRPr="005F4954" w:rsidRDefault="007A1999" w:rsidP="007A1999">
            <w:pPr>
              <w:jc w:val="right"/>
              <w:rPr>
                <w:color w:val="000000"/>
                <w:sz w:val="14"/>
                <w:szCs w:val="14"/>
              </w:rPr>
            </w:pPr>
            <w:r>
              <w:rPr>
                <w:color w:val="000000"/>
                <w:sz w:val="13"/>
                <w:szCs w:val="13"/>
              </w:rPr>
              <w:t>1,209.1</w:t>
            </w:r>
          </w:p>
        </w:tc>
        <w:tc>
          <w:tcPr>
            <w:tcW w:w="810" w:type="dxa"/>
            <w:tcBorders>
              <w:top w:val="nil"/>
              <w:left w:val="nil"/>
              <w:bottom w:val="nil"/>
              <w:right w:val="nil"/>
            </w:tcBorders>
            <w:shd w:val="clear" w:color="auto" w:fill="auto"/>
            <w:vAlign w:val="center"/>
          </w:tcPr>
          <w:p w14:paraId="139665AF" w14:textId="77777777" w:rsidR="007A1999" w:rsidRPr="005F4954" w:rsidRDefault="007A1999" w:rsidP="007A1999">
            <w:pPr>
              <w:jc w:val="right"/>
              <w:rPr>
                <w:color w:val="000000"/>
                <w:sz w:val="14"/>
                <w:szCs w:val="14"/>
              </w:rPr>
            </w:pPr>
            <w:r>
              <w:rPr>
                <w:color w:val="000000"/>
                <w:sz w:val="13"/>
                <w:szCs w:val="13"/>
              </w:rPr>
              <w:t>16,903.1</w:t>
            </w:r>
          </w:p>
        </w:tc>
        <w:tc>
          <w:tcPr>
            <w:tcW w:w="990" w:type="dxa"/>
            <w:tcBorders>
              <w:top w:val="nil"/>
              <w:left w:val="nil"/>
              <w:bottom w:val="nil"/>
              <w:right w:val="nil"/>
            </w:tcBorders>
            <w:shd w:val="clear" w:color="auto" w:fill="auto"/>
            <w:vAlign w:val="center"/>
          </w:tcPr>
          <w:p w14:paraId="0BC79DE7" w14:textId="77777777" w:rsidR="007A1999" w:rsidRPr="005F4954" w:rsidRDefault="007A1999" w:rsidP="007A1999">
            <w:pPr>
              <w:jc w:val="right"/>
              <w:rPr>
                <w:color w:val="000000"/>
                <w:sz w:val="14"/>
                <w:szCs w:val="14"/>
              </w:rPr>
            </w:pPr>
            <w:r>
              <w:rPr>
                <w:color w:val="000000"/>
                <w:sz w:val="13"/>
                <w:szCs w:val="13"/>
              </w:rPr>
              <w:t>9,482.6</w:t>
            </w:r>
          </w:p>
        </w:tc>
        <w:tc>
          <w:tcPr>
            <w:tcW w:w="810" w:type="dxa"/>
            <w:tcBorders>
              <w:top w:val="nil"/>
              <w:left w:val="nil"/>
              <w:bottom w:val="nil"/>
              <w:right w:val="nil"/>
            </w:tcBorders>
            <w:shd w:val="clear" w:color="auto" w:fill="auto"/>
            <w:noWrap/>
            <w:vAlign w:val="center"/>
          </w:tcPr>
          <w:p w14:paraId="04016AA8" w14:textId="77777777" w:rsidR="007A1999" w:rsidRPr="005F4954" w:rsidRDefault="007A1999" w:rsidP="007A1999">
            <w:pPr>
              <w:jc w:val="right"/>
              <w:rPr>
                <w:color w:val="000000"/>
                <w:sz w:val="14"/>
                <w:szCs w:val="14"/>
              </w:rPr>
            </w:pPr>
            <w:r>
              <w:rPr>
                <w:color w:val="000000"/>
                <w:sz w:val="13"/>
                <w:szCs w:val="13"/>
              </w:rPr>
              <w:t>15,250.7</w:t>
            </w:r>
          </w:p>
        </w:tc>
        <w:tc>
          <w:tcPr>
            <w:tcW w:w="990" w:type="dxa"/>
            <w:tcBorders>
              <w:top w:val="nil"/>
              <w:left w:val="nil"/>
              <w:bottom w:val="nil"/>
              <w:right w:val="nil"/>
            </w:tcBorders>
            <w:shd w:val="clear" w:color="auto" w:fill="auto"/>
            <w:noWrap/>
            <w:vAlign w:val="center"/>
          </w:tcPr>
          <w:p w14:paraId="45656A4D" w14:textId="77777777" w:rsidR="007A1999" w:rsidRPr="005F4954" w:rsidRDefault="007A1999" w:rsidP="007A1999">
            <w:pPr>
              <w:jc w:val="right"/>
              <w:rPr>
                <w:color w:val="000000"/>
                <w:sz w:val="14"/>
                <w:szCs w:val="14"/>
              </w:rPr>
            </w:pPr>
            <w:r>
              <w:rPr>
                <w:color w:val="000000"/>
                <w:sz w:val="13"/>
                <w:szCs w:val="13"/>
              </w:rPr>
              <w:t>7,936.6</w:t>
            </w:r>
          </w:p>
        </w:tc>
        <w:tc>
          <w:tcPr>
            <w:tcW w:w="900" w:type="dxa"/>
            <w:tcBorders>
              <w:top w:val="nil"/>
              <w:left w:val="nil"/>
              <w:bottom w:val="nil"/>
              <w:right w:val="nil"/>
            </w:tcBorders>
            <w:shd w:val="clear" w:color="auto" w:fill="auto"/>
            <w:noWrap/>
            <w:vAlign w:val="center"/>
          </w:tcPr>
          <w:p w14:paraId="5EABD972" w14:textId="77777777" w:rsidR="007A1999" w:rsidRPr="005F4954" w:rsidRDefault="007A1999" w:rsidP="007A1999">
            <w:pPr>
              <w:jc w:val="right"/>
              <w:rPr>
                <w:color w:val="000000"/>
                <w:sz w:val="14"/>
                <w:szCs w:val="14"/>
              </w:rPr>
            </w:pPr>
            <w:r>
              <w:rPr>
                <w:color w:val="000000"/>
                <w:sz w:val="13"/>
                <w:szCs w:val="13"/>
              </w:rPr>
              <w:t>6,233.2</w:t>
            </w:r>
          </w:p>
        </w:tc>
        <w:tc>
          <w:tcPr>
            <w:tcW w:w="991" w:type="dxa"/>
            <w:tcBorders>
              <w:top w:val="nil"/>
              <w:left w:val="nil"/>
              <w:bottom w:val="nil"/>
              <w:right w:val="nil"/>
            </w:tcBorders>
            <w:shd w:val="clear" w:color="auto" w:fill="auto"/>
            <w:noWrap/>
            <w:vAlign w:val="center"/>
          </w:tcPr>
          <w:p w14:paraId="01C1E394" w14:textId="77777777" w:rsidR="007A1999" w:rsidRPr="005F4954" w:rsidRDefault="007A1999" w:rsidP="007A1999">
            <w:pPr>
              <w:jc w:val="right"/>
              <w:rPr>
                <w:color w:val="000000"/>
                <w:sz w:val="14"/>
                <w:szCs w:val="14"/>
              </w:rPr>
            </w:pPr>
            <w:r>
              <w:rPr>
                <w:color w:val="000000"/>
                <w:sz w:val="13"/>
                <w:szCs w:val="13"/>
              </w:rPr>
              <w:t>6,111.4</w:t>
            </w:r>
          </w:p>
        </w:tc>
      </w:tr>
      <w:tr w:rsidR="007A1999" w:rsidRPr="00566655" w14:paraId="38D520EC" w14:textId="77777777" w:rsidTr="007A1999">
        <w:trPr>
          <w:trHeight w:val="202"/>
        </w:trPr>
        <w:tc>
          <w:tcPr>
            <w:tcW w:w="1619" w:type="dxa"/>
            <w:tcBorders>
              <w:top w:val="nil"/>
              <w:left w:val="nil"/>
              <w:bottom w:val="nil"/>
              <w:right w:val="nil"/>
            </w:tcBorders>
            <w:shd w:val="clear" w:color="auto" w:fill="auto"/>
            <w:vAlign w:val="center"/>
            <w:hideMark/>
          </w:tcPr>
          <w:p w14:paraId="05538736" w14:textId="77777777" w:rsidR="007A1999" w:rsidRDefault="007A1999" w:rsidP="007A1999">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77777777" w:rsidR="007A1999" w:rsidRPr="005F4954" w:rsidRDefault="007A1999" w:rsidP="007A1999">
            <w:pPr>
              <w:jc w:val="right"/>
              <w:rPr>
                <w:color w:val="000000"/>
                <w:sz w:val="14"/>
                <w:szCs w:val="14"/>
              </w:rPr>
            </w:pPr>
            <w:r>
              <w:rPr>
                <w:color w:val="000000"/>
                <w:sz w:val="13"/>
                <w:szCs w:val="13"/>
              </w:rPr>
              <w:t>3,714.2</w:t>
            </w:r>
          </w:p>
        </w:tc>
        <w:tc>
          <w:tcPr>
            <w:tcW w:w="959" w:type="dxa"/>
            <w:tcBorders>
              <w:top w:val="nil"/>
              <w:left w:val="nil"/>
              <w:bottom w:val="nil"/>
              <w:right w:val="nil"/>
            </w:tcBorders>
            <w:shd w:val="clear" w:color="auto" w:fill="auto"/>
            <w:vAlign w:val="center"/>
          </w:tcPr>
          <w:p w14:paraId="24F8A33D" w14:textId="77777777" w:rsidR="007A1999" w:rsidRPr="005F4954" w:rsidRDefault="007A1999" w:rsidP="007A1999">
            <w:pPr>
              <w:jc w:val="right"/>
              <w:rPr>
                <w:color w:val="000000"/>
                <w:sz w:val="14"/>
                <w:szCs w:val="14"/>
              </w:rPr>
            </w:pPr>
            <w:r>
              <w:rPr>
                <w:color w:val="000000"/>
                <w:sz w:val="13"/>
                <w:szCs w:val="13"/>
              </w:rPr>
              <w:t>3,714.2</w:t>
            </w:r>
          </w:p>
        </w:tc>
        <w:tc>
          <w:tcPr>
            <w:tcW w:w="810" w:type="dxa"/>
            <w:tcBorders>
              <w:top w:val="nil"/>
              <w:left w:val="nil"/>
              <w:bottom w:val="nil"/>
              <w:right w:val="nil"/>
            </w:tcBorders>
            <w:shd w:val="clear" w:color="auto" w:fill="auto"/>
            <w:vAlign w:val="center"/>
          </w:tcPr>
          <w:p w14:paraId="719B1214" w14:textId="77777777" w:rsidR="007A1999" w:rsidRPr="005F4954" w:rsidRDefault="007A1999" w:rsidP="007A1999">
            <w:pPr>
              <w:jc w:val="right"/>
              <w:rPr>
                <w:color w:val="000000"/>
                <w:sz w:val="14"/>
                <w:szCs w:val="14"/>
              </w:rPr>
            </w:pPr>
            <w:r>
              <w:rPr>
                <w:color w:val="000000"/>
                <w:sz w:val="13"/>
                <w:szCs w:val="13"/>
              </w:rPr>
              <w:t>16,508.2</w:t>
            </w:r>
          </w:p>
        </w:tc>
        <w:tc>
          <w:tcPr>
            <w:tcW w:w="990" w:type="dxa"/>
            <w:tcBorders>
              <w:top w:val="nil"/>
              <w:left w:val="nil"/>
              <w:bottom w:val="nil"/>
              <w:right w:val="nil"/>
            </w:tcBorders>
            <w:shd w:val="clear" w:color="auto" w:fill="auto"/>
            <w:vAlign w:val="center"/>
          </w:tcPr>
          <w:p w14:paraId="65118EF0" w14:textId="77777777" w:rsidR="007A1999" w:rsidRPr="005F4954" w:rsidRDefault="007A1999" w:rsidP="007A1999">
            <w:pPr>
              <w:jc w:val="right"/>
              <w:rPr>
                <w:color w:val="000000"/>
                <w:sz w:val="14"/>
                <w:szCs w:val="14"/>
              </w:rPr>
            </w:pPr>
            <w:r>
              <w:rPr>
                <w:color w:val="000000"/>
                <w:sz w:val="13"/>
                <w:szCs w:val="13"/>
              </w:rPr>
              <w:t>16,360.0</w:t>
            </w:r>
          </w:p>
        </w:tc>
        <w:tc>
          <w:tcPr>
            <w:tcW w:w="810" w:type="dxa"/>
            <w:tcBorders>
              <w:top w:val="nil"/>
              <w:left w:val="nil"/>
              <w:bottom w:val="nil"/>
              <w:right w:val="nil"/>
            </w:tcBorders>
            <w:shd w:val="clear" w:color="auto" w:fill="auto"/>
            <w:noWrap/>
            <w:vAlign w:val="center"/>
          </w:tcPr>
          <w:p w14:paraId="6DA568D3" w14:textId="77777777" w:rsidR="007A1999" w:rsidRPr="005F4954" w:rsidRDefault="007A1999" w:rsidP="007A1999">
            <w:pPr>
              <w:jc w:val="right"/>
              <w:rPr>
                <w:color w:val="000000"/>
                <w:sz w:val="14"/>
                <w:szCs w:val="14"/>
              </w:rPr>
            </w:pPr>
            <w:r>
              <w:rPr>
                <w:color w:val="000000"/>
                <w:sz w:val="13"/>
                <w:szCs w:val="13"/>
              </w:rPr>
              <w:t>24,775.9</w:t>
            </w:r>
          </w:p>
        </w:tc>
        <w:tc>
          <w:tcPr>
            <w:tcW w:w="990" w:type="dxa"/>
            <w:tcBorders>
              <w:top w:val="nil"/>
              <w:left w:val="nil"/>
              <w:bottom w:val="nil"/>
              <w:right w:val="nil"/>
            </w:tcBorders>
            <w:shd w:val="clear" w:color="auto" w:fill="auto"/>
            <w:noWrap/>
            <w:vAlign w:val="center"/>
          </w:tcPr>
          <w:p w14:paraId="7DB3461C" w14:textId="77777777" w:rsidR="007A1999" w:rsidRPr="005F4954" w:rsidRDefault="007A1999" w:rsidP="007A1999">
            <w:pPr>
              <w:jc w:val="right"/>
              <w:rPr>
                <w:color w:val="000000"/>
                <w:sz w:val="14"/>
                <w:szCs w:val="14"/>
              </w:rPr>
            </w:pPr>
            <w:r>
              <w:rPr>
                <w:color w:val="000000"/>
                <w:sz w:val="13"/>
                <w:szCs w:val="13"/>
              </w:rPr>
              <w:t>24,447.2</w:t>
            </w:r>
          </w:p>
        </w:tc>
        <w:tc>
          <w:tcPr>
            <w:tcW w:w="900" w:type="dxa"/>
            <w:tcBorders>
              <w:top w:val="nil"/>
              <w:left w:val="nil"/>
              <w:bottom w:val="nil"/>
              <w:right w:val="nil"/>
            </w:tcBorders>
            <w:shd w:val="clear" w:color="auto" w:fill="auto"/>
            <w:noWrap/>
            <w:vAlign w:val="center"/>
          </w:tcPr>
          <w:p w14:paraId="619589E5" w14:textId="77777777" w:rsidR="007A1999" w:rsidRPr="005F4954" w:rsidRDefault="007A1999" w:rsidP="007A1999">
            <w:pPr>
              <w:jc w:val="right"/>
              <w:rPr>
                <w:color w:val="000000"/>
                <w:sz w:val="14"/>
                <w:szCs w:val="14"/>
              </w:rPr>
            </w:pPr>
            <w:r>
              <w:rPr>
                <w:color w:val="000000"/>
                <w:sz w:val="13"/>
                <w:szCs w:val="13"/>
              </w:rPr>
              <w:t>64,024.8</w:t>
            </w:r>
          </w:p>
        </w:tc>
        <w:tc>
          <w:tcPr>
            <w:tcW w:w="991" w:type="dxa"/>
            <w:tcBorders>
              <w:top w:val="nil"/>
              <w:left w:val="nil"/>
              <w:bottom w:val="nil"/>
              <w:right w:val="nil"/>
            </w:tcBorders>
            <w:shd w:val="clear" w:color="auto" w:fill="auto"/>
            <w:noWrap/>
            <w:vAlign w:val="center"/>
          </w:tcPr>
          <w:p w14:paraId="40D7FB6B" w14:textId="77777777" w:rsidR="007A1999" w:rsidRPr="005F4954" w:rsidRDefault="007A1999" w:rsidP="007A1999">
            <w:pPr>
              <w:jc w:val="right"/>
              <w:rPr>
                <w:color w:val="000000"/>
                <w:sz w:val="14"/>
                <w:szCs w:val="14"/>
              </w:rPr>
            </w:pPr>
            <w:r>
              <w:rPr>
                <w:color w:val="000000"/>
                <w:sz w:val="13"/>
                <w:szCs w:val="13"/>
              </w:rPr>
              <w:t>33,889.7</w:t>
            </w:r>
          </w:p>
        </w:tc>
      </w:tr>
      <w:tr w:rsidR="007A1999" w:rsidRPr="00566655" w14:paraId="3EF3A8F9" w14:textId="77777777" w:rsidTr="007A1999">
        <w:trPr>
          <w:trHeight w:val="202"/>
        </w:trPr>
        <w:tc>
          <w:tcPr>
            <w:tcW w:w="1619" w:type="dxa"/>
            <w:tcBorders>
              <w:top w:val="nil"/>
              <w:left w:val="nil"/>
              <w:bottom w:val="nil"/>
              <w:right w:val="nil"/>
            </w:tcBorders>
            <w:shd w:val="clear" w:color="auto" w:fill="auto"/>
            <w:vAlign w:val="center"/>
            <w:hideMark/>
          </w:tcPr>
          <w:p w14:paraId="635CCA89" w14:textId="77777777" w:rsidR="007A1999" w:rsidRDefault="007A1999" w:rsidP="007A1999">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77777777" w:rsidR="007A1999" w:rsidRPr="005F4954" w:rsidRDefault="007A1999" w:rsidP="007A1999">
            <w:pPr>
              <w:jc w:val="right"/>
              <w:rPr>
                <w:color w:val="000000"/>
                <w:sz w:val="14"/>
                <w:szCs w:val="14"/>
              </w:rPr>
            </w:pPr>
            <w:r>
              <w:rPr>
                <w:color w:val="000000"/>
                <w:sz w:val="13"/>
                <w:szCs w:val="13"/>
              </w:rPr>
              <w:t>131,502.3</w:t>
            </w:r>
          </w:p>
        </w:tc>
        <w:tc>
          <w:tcPr>
            <w:tcW w:w="959" w:type="dxa"/>
            <w:tcBorders>
              <w:top w:val="nil"/>
              <w:left w:val="nil"/>
              <w:bottom w:val="nil"/>
              <w:right w:val="nil"/>
            </w:tcBorders>
            <w:shd w:val="clear" w:color="auto" w:fill="auto"/>
            <w:vAlign w:val="center"/>
          </w:tcPr>
          <w:p w14:paraId="1C6CF061" w14:textId="77777777" w:rsidR="007A1999" w:rsidRPr="005F4954" w:rsidRDefault="007A1999" w:rsidP="007A1999">
            <w:pPr>
              <w:jc w:val="right"/>
              <w:rPr>
                <w:color w:val="000000"/>
                <w:sz w:val="14"/>
                <w:szCs w:val="14"/>
              </w:rPr>
            </w:pPr>
            <w:r>
              <w:rPr>
                <w:color w:val="000000"/>
                <w:sz w:val="13"/>
                <w:szCs w:val="13"/>
              </w:rPr>
              <w:t>131,502.3</w:t>
            </w:r>
          </w:p>
        </w:tc>
        <w:tc>
          <w:tcPr>
            <w:tcW w:w="810" w:type="dxa"/>
            <w:tcBorders>
              <w:top w:val="nil"/>
              <w:left w:val="nil"/>
              <w:bottom w:val="nil"/>
              <w:right w:val="nil"/>
            </w:tcBorders>
            <w:shd w:val="clear" w:color="auto" w:fill="auto"/>
            <w:vAlign w:val="center"/>
          </w:tcPr>
          <w:p w14:paraId="1A4E6C44" w14:textId="77777777" w:rsidR="007A1999" w:rsidRPr="005F4954" w:rsidRDefault="007A1999" w:rsidP="007A1999">
            <w:pPr>
              <w:jc w:val="right"/>
              <w:rPr>
                <w:color w:val="000000"/>
                <w:sz w:val="14"/>
                <w:szCs w:val="14"/>
              </w:rPr>
            </w:pPr>
            <w:r>
              <w:rPr>
                <w:color w:val="000000"/>
                <w:sz w:val="13"/>
                <w:szCs w:val="13"/>
              </w:rPr>
              <w:t>188,789.1</w:t>
            </w:r>
          </w:p>
        </w:tc>
        <w:tc>
          <w:tcPr>
            <w:tcW w:w="990" w:type="dxa"/>
            <w:tcBorders>
              <w:top w:val="nil"/>
              <w:left w:val="nil"/>
              <w:bottom w:val="nil"/>
              <w:right w:val="nil"/>
            </w:tcBorders>
            <w:shd w:val="clear" w:color="auto" w:fill="auto"/>
            <w:vAlign w:val="center"/>
          </w:tcPr>
          <w:p w14:paraId="4D9C3AEE" w14:textId="77777777" w:rsidR="007A1999" w:rsidRPr="005F4954" w:rsidRDefault="007A1999" w:rsidP="007A1999">
            <w:pPr>
              <w:jc w:val="right"/>
              <w:rPr>
                <w:color w:val="000000"/>
                <w:sz w:val="14"/>
                <w:szCs w:val="14"/>
              </w:rPr>
            </w:pPr>
            <w:r>
              <w:rPr>
                <w:color w:val="000000"/>
                <w:sz w:val="13"/>
                <w:szCs w:val="13"/>
              </w:rPr>
              <w:t>184,856.1</w:t>
            </w:r>
          </w:p>
        </w:tc>
        <w:tc>
          <w:tcPr>
            <w:tcW w:w="810" w:type="dxa"/>
            <w:tcBorders>
              <w:top w:val="nil"/>
              <w:left w:val="nil"/>
              <w:bottom w:val="nil"/>
              <w:right w:val="nil"/>
            </w:tcBorders>
            <w:shd w:val="clear" w:color="auto" w:fill="auto"/>
            <w:noWrap/>
            <w:vAlign w:val="center"/>
          </w:tcPr>
          <w:p w14:paraId="7D8D8836" w14:textId="77777777" w:rsidR="007A1999" w:rsidRPr="005F4954" w:rsidRDefault="007A1999" w:rsidP="007A1999">
            <w:pPr>
              <w:jc w:val="right"/>
              <w:rPr>
                <w:color w:val="000000"/>
                <w:sz w:val="14"/>
                <w:szCs w:val="14"/>
              </w:rPr>
            </w:pPr>
            <w:r>
              <w:rPr>
                <w:color w:val="000000"/>
                <w:sz w:val="13"/>
                <w:szCs w:val="13"/>
              </w:rPr>
              <w:t>191,598.4</w:t>
            </w:r>
          </w:p>
        </w:tc>
        <w:tc>
          <w:tcPr>
            <w:tcW w:w="990" w:type="dxa"/>
            <w:tcBorders>
              <w:top w:val="nil"/>
              <w:left w:val="nil"/>
              <w:bottom w:val="nil"/>
              <w:right w:val="nil"/>
            </w:tcBorders>
            <w:shd w:val="clear" w:color="auto" w:fill="auto"/>
            <w:noWrap/>
            <w:vAlign w:val="center"/>
          </w:tcPr>
          <w:p w14:paraId="39AF71F5" w14:textId="77777777" w:rsidR="007A1999" w:rsidRPr="005F4954" w:rsidRDefault="007A1999" w:rsidP="007A1999">
            <w:pPr>
              <w:jc w:val="right"/>
              <w:rPr>
                <w:color w:val="000000"/>
                <w:sz w:val="14"/>
                <w:szCs w:val="14"/>
              </w:rPr>
            </w:pPr>
            <w:r>
              <w:rPr>
                <w:color w:val="000000"/>
                <w:sz w:val="13"/>
                <w:szCs w:val="13"/>
              </w:rPr>
              <w:t>187,267.8</w:t>
            </w:r>
          </w:p>
        </w:tc>
        <w:tc>
          <w:tcPr>
            <w:tcW w:w="900" w:type="dxa"/>
            <w:tcBorders>
              <w:top w:val="nil"/>
              <w:left w:val="nil"/>
              <w:bottom w:val="nil"/>
              <w:right w:val="nil"/>
            </w:tcBorders>
            <w:shd w:val="clear" w:color="auto" w:fill="auto"/>
            <w:noWrap/>
            <w:vAlign w:val="center"/>
          </w:tcPr>
          <w:p w14:paraId="1AB3A50A" w14:textId="77777777" w:rsidR="007A1999" w:rsidRPr="005F4954" w:rsidRDefault="007A1999" w:rsidP="007A1999">
            <w:pPr>
              <w:jc w:val="right"/>
              <w:rPr>
                <w:color w:val="000000"/>
                <w:sz w:val="14"/>
                <w:szCs w:val="14"/>
              </w:rPr>
            </w:pPr>
            <w:r>
              <w:rPr>
                <w:color w:val="000000"/>
                <w:sz w:val="13"/>
                <w:szCs w:val="13"/>
              </w:rPr>
              <w:t>238,546.7</w:t>
            </w:r>
          </w:p>
        </w:tc>
        <w:tc>
          <w:tcPr>
            <w:tcW w:w="991" w:type="dxa"/>
            <w:tcBorders>
              <w:top w:val="nil"/>
              <w:left w:val="nil"/>
              <w:bottom w:val="nil"/>
              <w:right w:val="nil"/>
            </w:tcBorders>
            <w:shd w:val="clear" w:color="auto" w:fill="auto"/>
            <w:noWrap/>
            <w:vAlign w:val="center"/>
          </w:tcPr>
          <w:p w14:paraId="78CF2CB9" w14:textId="77777777" w:rsidR="007A1999" w:rsidRPr="005F4954" w:rsidRDefault="007A1999" w:rsidP="007A1999">
            <w:pPr>
              <w:jc w:val="right"/>
              <w:rPr>
                <w:color w:val="000000"/>
                <w:sz w:val="14"/>
                <w:szCs w:val="14"/>
              </w:rPr>
            </w:pPr>
            <w:r>
              <w:rPr>
                <w:color w:val="000000"/>
                <w:sz w:val="13"/>
                <w:szCs w:val="13"/>
              </w:rPr>
              <w:t>232,354.9</w:t>
            </w:r>
          </w:p>
        </w:tc>
      </w:tr>
      <w:tr w:rsidR="007A1999" w:rsidRPr="00566655" w14:paraId="7439D137" w14:textId="77777777" w:rsidTr="007A1999">
        <w:trPr>
          <w:trHeight w:val="202"/>
        </w:trPr>
        <w:tc>
          <w:tcPr>
            <w:tcW w:w="1619" w:type="dxa"/>
            <w:tcBorders>
              <w:top w:val="nil"/>
              <w:left w:val="nil"/>
              <w:bottom w:val="nil"/>
              <w:right w:val="nil"/>
            </w:tcBorders>
            <w:shd w:val="clear" w:color="auto" w:fill="auto"/>
            <w:vAlign w:val="center"/>
            <w:hideMark/>
          </w:tcPr>
          <w:p w14:paraId="24A6245D" w14:textId="77777777" w:rsidR="007A1999" w:rsidRDefault="007A1999" w:rsidP="007A1999">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77777777" w:rsidR="007A1999" w:rsidRPr="005F4954" w:rsidRDefault="007A1999" w:rsidP="007A1999">
            <w:pPr>
              <w:jc w:val="right"/>
              <w:rPr>
                <w:color w:val="000000"/>
                <w:sz w:val="14"/>
                <w:szCs w:val="14"/>
              </w:rPr>
            </w:pPr>
            <w:r>
              <w:rPr>
                <w:color w:val="000000"/>
                <w:sz w:val="13"/>
                <w:szCs w:val="13"/>
              </w:rPr>
              <w:t>11,675.7</w:t>
            </w:r>
          </w:p>
        </w:tc>
        <w:tc>
          <w:tcPr>
            <w:tcW w:w="959" w:type="dxa"/>
            <w:tcBorders>
              <w:top w:val="nil"/>
              <w:left w:val="nil"/>
              <w:bottom w:val="nil"/>
              <w:right w:val="nil"/>
            </w:tcBorders>
            <w:shd w:val="clear" w:color="auto" w:fill="auto"/>
            <w:vAlign w:val="center"/>
          </w:tcPr>
          <w:p w14:paraId="28E3781D" w14:textId="77777777" w:rsidR="007A1999" w:rsidRPr="005F4954" w:rsidRDefault="007A1999" w:rsidP="007A1999">
            <w:pPr>
              <w:jc w:val="right"/>
              <w:rPr>
                <w:color w:val="000000"/>
                <w:sz w:val="14"/>
                <w:szCs w:val="14"/>
              </w:rPr>
            </w:pPr>
            <w:r>
              <w:rPr>
                <w:color w:val="000000"/>
                <w:sz w:val="13"/>
                <w:szCs w:val="13"/>
              </w:rPr>
              <w:t>11,675.7</w:t>
            </w:r>
          </w:p>
        </w:tc>
        <w:tc>
          <w:tcPr>
            <w:tcW w:w="810" w:type="dxa"/>
            <w:tcBorders>
              <w:top w:val="nil"/>
              <w:left w:val="nil"/>
              <w:bottom w:val="nil"/>
              <w:right w:val="nil"/>
            </w:tcBorders>
            <w:shd w:val="clear" w:color="auto" w:fill="auto"/>
            <w:vAlign w:val="center"/>
          </w:tcPr>
          <w:p w14:paraId="3983B8C4" w14:textId="77777777" w:rsidR="007A1999" w:rsidRPr="005F4954" w:rsidRDefault="007A1999" w:rsidP="007A1999">
            <w:pPr>
              <w:jc w:val="right"/>
              <w:rPr>
                <w:color w:val="000000"/>
                <w:sz w:val="14"/>
                <w:szCs w:val="14"/>
              </w:rPr>
            </w:pPr>
            <w:r>
              <w:rPr>
                <w:color w:val="000000"/>
                <w:sz w:val="13"/>
                <w:szCs w:val="13"/>
              </w:rPr>
              <w:t>18,434.6</w:t>
            </w:r>
          </w:p>
        </w:tc>
        <w:tc>
          <w:tcPr>
            <w:tcW w:w="990" w:type="dxa"/>
            <w:tcBorders>
              <w:top w:val="nil"/>
              <w:left w:val="nil"/>
              <w:bottom w:val="nil"/>
              <w:right w:val="nil"/>
            </w:tcBorders>
            <w:shd w:val="clear" w:color="auto" w:fill="auto"/>
            <w:vAlign w:val="center"/>
          </w:tcPr>
          <w:p w14:paraId="0D5414F1" w14:textId="77777777" w:rsidR="007A1999" w:rsidRPr="005F4954" w:rsidRDefault="007A1999" w:rsidP="007A1999">
            <w:pPr>
              <w:jc w:val="right"/>
              <w:rPr>
                <w:color w:val="000000"/>
                <w:sz w:val="14"/>
                <w:szCs w:val="14"/>
              </w:rPr>
            </w:pPr>
            <w:r>
              <w:rPr>
                <w:color w:val="000000"/>
                <w:sz w:val="13"/>
                <w:szCs w:val="13"/>
              </w:rPr>
              <w:t>10,285.1</w:t>
            </w:r>
          </w:p>
        </w:tc>
        <w:tc>
          <w:tcPr>
            <w:tcW w:w="810" w:type="dxa"/>
            <w:tcBorders>
              <w:top w:val="nil"/>
              <w:left w:val="nil"/>
              <w:bottom w:val="nil"/>
              <w:right w:val="nil"/>
            </w:tcBorders>
            <w:shd w:val="clear" w:color="auto" w:fill="auto"/>
            <w:noWrap/>
            <w:vAlign w:val="center"/>
          </w:tcPr>
          <w:p w14:paraId="6DB41DF1" w14:textId="77777777" w:rsidR="007A1999" w:rsidRPr="005F4954" w:rsidRDefault="007A1999" w:rsidP="007A1999">
            <w:pPr>
              <w:jc w:val="right"/>
              <w:rPr>
                <w:color w:val="000000"/>
                <w:sz w:val="14"/>
                <w:szCs w:val="14"/>
              </w:rPr>
            </w:pPr>
            <w:r>
              <w:rPr>
                <w:color w:val="000000"/>
                <w:sz w:val="13"/>
                <w:szCs w:val="13"/>
              </w:rPr>
              <w:t>37,137.6</w:t>
            </w:r>
          </w:p>
        </w:tc>
        <w:tc>
          <w:tcPr>
            <w:tcW w:w="990" w:type="dxa"/>
            <w:tcBorders>
              <w:top w:val="nil"/>
              <w:left w:val="nil"/>
              <w:bottom w:val="nil"/>
              <w:right w:val="nil"/>
            </w:tcBorders>
            <w:shd w:val="clear" w:color="auto" w:fill="auto"/>
            <w:noWrap/>
            <w:vAlign w:val="center"/>
          </w:tcPr>
          <w:p w14:paraId="31ED8FD4" w14:textId="77777777" w:rsidR="007A1999" w:rsidRPr="005F4954" w:rsidRDefault="007A1999" w:rsidP="007A1999">
            <w:pPr>
              <w:jc w:val="right"/>
              <w:rPr>
                <w:color w:val="000000"/>
                <w:sz w:val="14"/>
                <w:szCs w:val="14"/>
              </w:rPr>
            </w:pPr>
            <w:r>
              <w:rPr>
                <w:color w:val="000000"/>
                <w:sz w:val="13"/>
                <w:szCs w:val="13"/>
              </w:rPr>
              <w:t>29,048.9</w:t>
            </w:r>
          </w:p>
        </w:tc>
        <w:tc>
          <w:tcPr>
            <w:tcW w:w="900" w:type="dxa"/>
            <w:tcBorders>
              <w:top w:val="nil"/>
              <w:left w:val="nil"/>
              <w:bottom w:val="nil"/>
              <w:right w:val="nil"/>
            </w:tcBorders>
            <w:shd w:val="clear" w:color="auto" w:fill="auto"/>
            <w:noWrap/>
            <w:vAlign w:val="center"/>
          </w:tcPr>
          <w:p w14:paraId="01B37370" w14:textId="77777777" w:rsidR="007A1999" w:rsidRPr="005F4954" w:rsidRDefault="007A1999" w:rsidP="007A1999">
            <w:pPr>
              <w:jc w:val="right"/>
              <w:rPr>
                <w:color w:val="000000"/>
                <w:sz w:val="14"/>
                <w:szCs w:val="14"/>
              </w:rPr>
            </w:pPr>
            <w:r>
              <w:rPr>
                <w:color w:val="000000"/>
                <w:sz w:val="13"/>
                <w:szCs w:val="13"/>
              </w:rPr>
              <w:t>45,663.0</w:t>
            </w:r>
          </w:p>
        </w:tc>
        <w:tc>
          <w:tcPr>
            <w:tcW w:w="991" w:type="dxa"/>
            <w:tcBorders>
              <w:top w:val="nil"/>
              <w:left w:val="nil"/>
              <w:bottom w:val="nil"/>
              <w:right w:val="nil"/>
            </w:tcBorders>
            <w:shd w:val="clear" w:color="auto" w:fill="auto"/>
            <w:noWrap/>
            <w:vAlign w:val="center"/>
          </w:tcPr>
          <w:p w14:paraId="5C6044BC" w14:textId="77777777" w:rsidR="007A1999" w:rsidRPr="005F4954" w:rsidRDefault="007A1999" w:rsidP="007A1999">
            <w:pPr>
              <w:jc w:val="right"/>
              <w:rPr>
                <w:color w:val="000000"/>
                <w:sz w:val="14"/>
                <w:szCs w:val="14"/>
              </w:rPr>
            </w:pPr>
            <w:r>
              <w:rPr>
                <w:color w:val="000000"/>
                <w:sz w:val="13"/>
                <w:szCs w:val="13"/>
              </w:rPr>
              <w:t>37,327.6</w:t>
            </w:r>
          </w:p>
        </w:tc>
      </w:tr>
      <w:tr w:rsidR="007A1999" w:rsidRPr="00566655" w14:paraId="33A4755A" w14:textId="77777777" w:rsidTr="007A1999">
        <w:trPr>
          <w:trHeight w:val="202"/>
        </w:trPr>
        <w:tc>
          <w:tcPr>
            <w:tcW w:w="1619" w:type="dxa"/>
            <w:tcBorders>
              <w:top w:val="nil"/>
              <w:left w:val="nil"/>
              <w:bottom w:val="nil"/>
              <w:right w:val="nil"/>
            </w:tcBorders>
            <w:shd w:val="clear" w:color="auto" w:fill="auto"/>
            <w:vAlign w:val="center"/>
            <w:hideMark/>
          </w:tcPr>
          <w:p w14:paraId="691C118E" w14:textId="77777777" w:rsidR="007A1999" w:rsidRDefault="007A1999" w:rsidP="007A1999">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77777777" w:rsidR="007A1999" w:rsidRPr="005F4954" w:rsidRDefault="007A1999" w:rsidP="007A1999">
            <w:pPr>
              <w:jc w:val="right"/>
              <w:rPr>
                <w:color w:val="000000"/>
                <w:sz w:val="14"/>
                <w:szCs w:val="14"/>
              </w:rPr>
            </w:pPr>
            <w:r>
              <w:rPr>
                <w:color w:val="000000"/>
                <w:sz w:val="13"/>
                <w:szCs w:val="13"/>
              </w:rPr>
              <w:t>16,933.9</w:t>
            </w:r>
          </w:p>
        </w:tc>
        <w:tc>
          <w:tcPr>
            <w:tcW w:w="959" w:type="dxa"/>
            <w:tcBorders>
              <w:top w:val="nil"/>
              <w:left w:val="nil"/>
              <w:bottom w:val="nil"/>
              <w:right w:val="nil"/>
            </w:tcBorders>
            <w:shd w:val="clear" w:color="auto" w:fill="auto"/>
            <w:vAlign w:val="center"/>
          </w:tcPr>
          <w:p w14:paraId="53801126" w14:textId="77777777" w:rsidR="007A1999" w:rsidRPr="005F4954" w:rsidRDefault="007A1999" w:rsidP="007A1999">
            <w:pPr>
              <w:jc w:val="right"/>
              <w:rPr>
                <w:color w:val="000000"/>
                <w:sz w:val="14"/>
                <w:szCs w:val="14"/>
              </w:rPr>
            </w:pPr>
            <w:r>
              <w:rPr>
                <w:color w:val="000000"/>
                <w:sz w:val="13"/>
                <w:szCs w:val="13"/>
              </w:rPr>
              <w:t>16,933.9</w:t>
            </w:r>
          </w:p>
        </w:tc>
        <w:tc>
          <w:tcPr>
            <w:tcW w:w="810" w:type="dxa"/>
            <w:tcBorders>
              <w:top w:val="nil"/>
              <w:left w:val="nil"/>
              <w:bottom w:val="nil"/>
              <w:right w:val="nil"/>
            </w:tcBorders>
            <w:shd w:val="clear" w:color="auto" w:fill="auto"/>
            <w:vAlign w:val="center"/>
          </w:tcPr>
          <w:p w14:paraId="731EC8C0" w14:textId="77777777" w:rsidR="007A1999" w:rsidRPr="005F4954" w:rsidRDefault="007A1999" w:rsidP="007A1999">
            <w:pPr>
              <w:jc w:val="right"/>
              <w:rPr>
                <w:color w:val="000000"/>
                <w:sz w:val="14"/>
                <w:szCs w:val="14"/>
              </w:rPr>
            </w:pPr>
            <w:r>
              <w:rPr>
                <w:color w:val="000000"/>
                <w:sz w:val="13"/>
                <w:szCs w:val="13"/>
              </w:rPr>
              <w:t>24,066.3</w:t>
            </w:r>
          </w:p>
        </w:tc>
        <w:tc>
          <w:tcPr>
            <w:tcW w:w="990" w:type="dxa"/>
            <w:tcBorders>
              <w:top w:val="nil"/>
              <w:left w:val="nil"/>
              <w:bottom w:val="nil"/>
              <w:right w:val="nil"/>
            </w:tcBorders>
            <w:shd w:val="clear" w:color="auto" w:fill="auto"/>
            <w:vAlign w:val="center"/>
          </w:tcPr>
          <w:p w14:paraId="7F0867CE" w14:textId="77777777" w:rsidR="007A1999" w:rsidRPr="005F4954" w:rsidRDefault="007A1999" w:rsidP="007A1999">
            <w:pPr>
              <w:jc w:val="right"/>
              <w:rPr>
                <w:color w:val="000000"/>
                <w:sz w:val="14"/>
                <w:szCs w:val="14"/>
              </w:rPr>
            </w:pPr>
            <w:r>
              <w:rPr>
                <w:color w:val="000000"/>
                <w:sz w:val="13"/>
                <w:szCs w:val="13"/>
              </w:rPr>
              <w:t>18,115.7</w:t>
            </w:r>
          </w:p>
        </w:tc>
        <w:tc>
          <w:tcPr>
            <w:tcW w:w="810" w:type="dxa"/>
            <w:tcBorders>
              <w:top w:val="nil"/>
              <w:left w:val="nil"/>
              <w:bottom w:val="nil"/>
              <w:right w:val="nil"/>
            </w:tcBorders>
            <w:shd w:val="clear" w:color="auto" w:fill="auto"/>
            <w:noWrap/>
            <w:vAlign w:val="center"/>
          </w:tcPr>
          <w:p w14:paraId="008345FF" w14:textId="77777777" w:rsidR="007A1999" w:rsidRPr="005F4954" w:rsidRDefault="007A1999" w:rsidP="007A1999">
            <w:pPr>
              <w:jc w:val="right"/>
              <w:rPr>
                <w:color w:val="000000"/>
                <w:sz w:val="14"/>
                <w:szCs w:val="14"/>
              </w:rPr>
            </w:pPr>
            <w:r>
              <w:rPr>
                <w:color w:val="000000"/>
                <w:sz w:val="13"/>
                <w:szCs w:val="13"/>
              </w:rPr>
              <w:t>41,334.7</w:t>
            </w:r>
          </w:p>
        </w:tc>
        <w:tc>
          <w:tcPr>
            <w:tcW w:w="990" w:type="dxa"/>
            <w:tcBorders>
              <w:top w:val="nil"/>
              <w:left w:val="nil"/>
              <w:bottom w:val="nil"/>
              <w:right w:val="nil"/>
            </w:tcBorders>
            <w:shd w:val="clear" w:color="auto" w:fill="auto"/>
            <w:noWrap/>
            <w:vAlign w:val="center"/>
          </w:tcPr>
          <w:p w14:paraId="4720FA5D" w14:textId="77777777" w:rsidR="007A1999" w:rsidRPr="005F4954" w:rsidRDefault="007A1999" w:rsidP="007A1999">
            <w:pPr>
              <w:jc w:val="right"/>
              <w:rPr>
                <w:color w:val="000000"/>
                <w:sz w:val="14"/>
                <w:szCs w:val="14"/>
              </w:rPr>
            </w:pPr>
            <w:r>
              <w:rPr>
                <w:color w:val="000000"/>
                <w:sz w:val="13"/>
                <w:szCs w:val="13"/>
              </w:rPr>
              <w:t>32,986.5</w:t>
            </w:r>
          </w:p>
        </w:tc>
        <w:tc>
          <w:tcPr>
            <w:tcW w:w="900" w:type="dxa"/>
            <w:tcBorders>
              <w:top w:val="nil"/>
              <w:left w:val="nil"/>
              <w:bottom w:val="nil"/>
              <w:right w:val="nil"/>
            </w:tcBorders>
            <w:shd w:val="clear" w:color="auto" w:fill="auto"/>
            <w:noWrap/>
            <w:vAlign w:val="center"/>
          </w:tcPr>
          <w:p w14:paraId="57319A80" w14:textId="77777777" w:rsidR="007A1999" w:rsidRPr="005F4954" w:rsidRDefault="007A1999" w:rsidP="007A1999">
            <w:pPr>
              <w:jc w:val="right"/>
              <w:rPr>
                <w:color w:val="000000"/>
                <w:sz w:val="14"/>
                <w:szCs w:val="14"/>
              </w:rPr>
            </w:pPr>
            <w:r>
              <w:rPr>
                <w:color w:val="000000"/>
                <w:sz w:val="13"/>
                <w:szCs w:val="13"/>
              </w:rPr>
              <w:t>68,864.8</w:t>
            </w:r>
          </w:p>
        </w:tc>
        <w:tc>
          <w:tcPr>
            <w:tcW w:w="991" w:type="dxa"/>
            <w:tcBorders>
              <w:top w:val="nil"/>
              <w:left w:val="nil"/>
              <w:bottom w:val="nil"/>
              <w:right w:val="nil"/>
            </w:tcBorders>
            <w:shd w:val="clear" w:color="auto" w:fill="auto"/>
            <w:noWrap/>
            <w:vAlign w:val="center"/>
          </w:tcPr>
          <w:p w14:paraId="25010834" w14:textId="77777777" w:rsidR="007A1999" w:rsidRPr="005F4954" w:rsidRDefault="007A1999" w:rsidP="007A1999">
            <w:pPr>
              <w:jc w:val="right"/>
              <w:rPr>
                <w:color w:val="000000"/>
                <w:sz w:val="14"/>
                <w:szCs w:val="14"/>
              </w:rPr>
            </w:pPr>
            <w:r>
              <w:rPr>
                <w:color w:val="000000"/>
                <w:sz w:val="13"/>
                <w:szCs w:val="13"/>
              </w:rPr>
              <w:t>48,888.7</w:t>
            </w:r>
          </w:p>
        </w:tc>
      </w:tr>
      <w:tr w:rsidR="007A1999" w:rsidRPr="00566655" w14:paraId="494112DF" w14:textId="77777777" w:rsidTr="007A1999">
        <w:trPr>
          <w:trHeight w:val="202"/>
        </w:trPr>
        <w:tc>
          <w:tcPr>
            <w:tcW w:w="1619" w:type="dxa"/>
            <w:tcBorders>
              <w:top w:val="nil"/>
              <w:left w:val="nil"/>
              <w:bottom w:val="nil"/>
              <w:right w:val="nil"/>
            </w:tcBorders>
            <w:shd w:val="clear" w:color="auto" w:fill="auto"/>
            <w:vAlign w:val="center"/>
            <w:hideMark/>
          </w:tcPr>
          <w:p w14:paraId="4736DBF4" w14:textId="77777777" w:rsidR="007A1999" w:rsidRDefault="007A1999" w:rsidP="007A1999">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77777777" w:rsidR="007A1999" w:rsidRPr="005F4954" w:rsidRDefault="007A1999" w:rsidP="007A1999">
            <w:pPr>
              <w:jc w:val="right"/>
              <w:rPr>
                <w:color w:val="000000"/>
                <w:sz w:val="14"/>
                <w:szCs w:val="14"/>
              </w:rPr>
            </w:pPr>
            <w:r>
              <w:rPr>
                <w:color w:val="000000"/>
                <w:sz w:val="13"/>
                <w:szCs w:val="13"/>
              </w:rPr>
              <w:t>9,227.1</w:t>
            </w:r>
          </w:p>
        </w:tc>
        <w:tc>
          <w:tcPr>
            <w:tcW w:w="959" w:type="dxa"/>
            <w:tcBorders>
              <w:top w:val="nil"/>
              <w:left w:val="nil"/>
              <w:bottom w:val="nil"/>
              <w:right w:val="nil"/>
            </w:tcBorders>
            <w:shd w:val="clear" w:color="auto" w:fill="auto"/>
            <w:vAlign w:val="center"/>
          </w:tcPr>
          <w:p w14:paraId="69840750" w14:textId="77777777" w:rsidR="007A1999" w:rsidRPr="005F4954" w:rsidRDefault="007A1999" w:rsidP="007A1999">
            <w:pPr>
              <w:jc w:val="right"/>
              <w:rPr>
                <w:color w:val="000000"/>
                <w:sz w:val="14"/>
                <w:szCs w:val="14"/>
              </w:rPr>
            </w:pPr>
            <w:r>
              <w:rPr>
                <w:color w:val="000000"/>
                <w:sz w:val="13"/>
                <w:szCs w:val="13"/>
              </w:rPr>
              <w:t>7,565.5</w:t>
            </w:r>
          </w:p>
        </w:tc>
        <w:tc>
          <w:tcPr>
            <w:tcW w:w="810" w:type="dxa"/>
            <w:tcBorders>
              <w:top w:val="nil"/>
              <w:left w:val="nil"/>
              <w:bottom w:val="nil"/>
              <w:right w:val="nil"/>
            </w:tcBorders>
            <w:shd w:val="clear" w:color="auto" w:fill="auto"/>
            <w:vAlign w:val="center"/>
          </w:tcPr>
          <w:p w14:paraId="09198652" w14:textId="77777777" w:rsidR="007A1999" w:rsidRPr="005F4954" w:rsidRDefault="007A1999" w:rsidP="007A1999">
            <w:pPr>
              <w:jc w:val="right"/>
              <w:rPr>
                <w:color w:val="000000"/>
                <w:sz w:val="14"/>
                <w:szCs w:val="14"/>
              </w:rPr>
            </w:pPr>
            <w:r>
              <w:rPr>
                <w:color w:val="000000"/>
                <w:sz w:val="13"/>
                <w:szCs w:val="13"/>
              </w:rPr>
              <w:t>8,865.9</w:t>
            </w:r>
          </w:p>
        </w:tc>
        <w:tc>
          <w:tcPr>
            <w:tcW w:w="990" w:type="dxa"/>
            <w:tcBorders>
              <w:top w:val="nil"/>
              <w:left w:val="nil"/>
              <w:bottom w:val="nil"/>
              <w:right w:val="nil"/>
            </w:tcBorders>
            <w:shd w:val="clear" w:color="auto" w:fill="auto"/>
            <w:vAlign w:val="center"/>
          </w:tcPr>
          <w:p w14:paraId="3342ADBD" w14:textId="77777777" w:rsidR="007A1999" w:rsidRPr="005F4954" w:rsidRDefault="007A1999" w:rsidP="007A1999">
            <w:pPr>
              <w:jc w:val="right"/>
              <w:rPr>
                <w:color w:val="000000"/>
                <w:sz w:val="14"/>
                <w:szCs w:val="14"/>
              </w:rPr>
            </w:pPr>
            <w:r>
              <w:rPr>
                <w:color w:val="000000"/>
                <w:sz w:val="13"/>
                <w:szCs w:val="13"/>
              </w:rPr>
              <w:t>6,909.8</w:t>
            </w:r>
          </w:p>
        </w:tc>
        <w:tc>
          <w:tcPr>
            <w:tcW w:w="810" w:type="dxa"/>
            <w:tcBorders>
              <w:top w:val="nil"/>
              <w:left w:val="nil"/>
              <w:bottom w:val="nil"/>
              <w:right w:val="nil"/>
            </w:tcBorders>
            <w:shd w:val="clear" w:color="auto" w:fill="auto"/>
            <w:noWrap/>
            <w:vAlign w:val="center"/>
          </w:tcPr>
          <w:p w14:paraId="200FFD1C" w14:textId="77777777" w:rsidR="007A1999" w:rsidRPr="005F4954" w:rsidRDefault="007A1999" w:rsidP="007A1999">
            <w:pPr>
              <w:jc w:val="right"/>
              <w:rPr>
                <w:color w:val="000000"/>
                <w:sz w:val="14"/>
                <w:szCs w:val="14"/>
              </w:rPr>
            </w:pPr>
            <w:r>
              <w:rPr>
                <w:color w:val="000000"/>
                <w:sz w:val="13"/>
                <w:szCs w:val="13"/>
              </w:rPr>
              <w:t>14,883.2</w:t>
            </w:r>
          </w:p>
        </w:tc>
        <w:tc>
          <w:tcPr>
            <w:tcW w:w="990" w:type="dxa"/>
            <w:tcBorders>
              <w:top w:val="nil"/>
              <w:left w:val="nil"/>
              <w:bottom w:val="nil"/>
              <w:right w:val="nil"/>
            </w:tcBorders>
            <w:shd w:val="clear" w:color="auto" w:fill="auto"/>
            <w:noWrap/>
            <w:vAlign w:val="center"/>
          </w:tcPr>
          <w:p w14:paraId="206DDFA9" w14:textId="77777777" w:rsidR="007A1999" w:rsidRPr="005F4954" w:rsidRDefault="007A1999" w:rsidP="007A1999">
            <w:pPr>
              <w:jc w:val="right"/>
              <w:rPr>
                <w:color w:val="000000"/>
                <w:sz w:val="14"/>
                <w:szCs w:val="14"/>
              </w:rPr>
            </w:pPr>
            <w:r>
              <w:rPr>
                <w:color w:val="000000"/>
                <w:sz w:val="13"/>
                <w:szCs w:val="13"/>
              </w:rPr>
              <w:t>11,347.5</w:t>
            </w:r>
          </w:p>
        </w:tc>
        <w:tc>
          <w:tcPr>
            <w:tcW w:w="900" w:type="dxa"/>
            <w:tcBorders>
              <w:top w:val="nil"/>
              <w:left w:val="nil"/>
              <w:bottom w:val="nil"/>
              <w:right w:val="nil"/>
            </w:tcBorders>
            <w:shd w:val="clear" w:color="auto" w:fill="auto"/>
            <w:noWrap/>
            <w:vAlign w:val="center"/>
          </w:tcPr>
          <w:p w14:paraId="322A0A9F" w14:textId="77777777" w:rsidR="007A1999" w:rsidRPr="005F4954" w:rsidRDefault="007A1999" w:rsidP="007A1999">
            <w:pPr>
              <w:jc w:val="right"/>
              <w:rPr>
                <w:color w:val="000000"/>
                <w:sz w:val="14"/>
                <w:szCs w:val="14"/>
              </w:rPr>
            </w:pPr>
            <w:r>
              <w:rPr>
                <w:color w:val="000000"/>
                <w:sz w:val="13"/>
                <w:szCs w:val="13"/>
              </w:rPr>
              <w:t>6,362.6</w:t>
            </w:r>
          </w:p>
        </w:tc>
        <w:tc>
          <w:tcPr>
            <w:tcW w:w="991" w:type="dxa"/>
            <w:tcBorders>
              <w:top w:val="nil"/>
              <w:left w:val="nil"/>
              <w:bottom w:val="nil"/>
              <w:right w:val="nil"/>
            </w:tcBorders>
            <w:shd w:val="clear" w:color="auto" w:fill="auto"/>
            <w:noWrap/>
            <w:vAlign w:val="center"/>
          </w:tcPr>
          <w:p w14:paraId="11E64065" w14:textId="77777777" w:rsidR="007A1999" w:rsidRPr="005F4954" w:rsidRDefault="007A1999" w:rsidP="007A1999">
            <w:pPr>
              <w:jc w:val="right"/>
              <w:rPr>
                <w:color w:val="000000"/>
                <w:sz w:val="14"/>
                <w:szCs w:val="14"/>
              </w:rPr>
            </w:pPr>
            <w:r>
              <w:rPr>
                <w:color w:val="000000"/>
                <w:sz w:val="13"/>
                <w:szCs w:val="13"/>
              </w:rPr>
              <w:t>4,414.7</w:t>
            </w:r>
          </w:p>
        </w:tc>
      </w:tr>
      <w:tr w:rsidR="007A1999" w:rsidRPr="00566655" w14:paraId="03C9AC8D" w14:textId="77777777" w:rsidTr="007A1999">
        <w:trPr>
          <w:trHeight w:val="202"/>
        </w:trPr>
        <w:tc>
          <w:tcPr>
            <w:tcW w:w="1619" w:type="dxa"/>
            <w:tcBorders>
              <w:top w:val="nil"/>
              <w:left w:val="nil"/>
              <w:bottom w:val="nil"/>
              <w:right w:val="nil"/>
            </w:tcBorders>
            <w:shd w:val="clear" w:color="auto" w:fill="auto"/>
            <w:vAlign w:val="center"/>
            <w:hideMark/>
          </w:tcPr>
          <w:p w14:paraId="607DC6FB" w14:textId="77777777" w:rsidR="007A1999" w:rsidRDefault="007A1999" w:rsidP="007A1999">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77777777" w:rsidR="007A1999" w:rsidRPr="005F4954" w:rsidRDefault="007A1999" w:rsidP="007A1999">
            <w:pPr>
              <w:jc w:val="right"/>
              <w:rPr>
                <w:color w:val="000000"/>
                <w:sz w:val="14"/>
                <w:szCs w:val="14"/>
              </w:rPr>
            </w:pPr>
            <w:r>
              <w:rPr>
                <w:color w:val="000000"/>
                <w:sz w:val="13"/>
                <w:szCs w:val="13"/>
              </w:rPr>
              <w:t>13,322.2</w:t>
            </w:r>
          </w:p>
        </w:tc>
        <w:tc>
          <w:tcPr>
            <w:tcW w:w="959" w:type="dxa"/>
            <w:tcBorders>
              <w:top w:val="nil"/>
              <w:left w:val="nil"/>
              <w:bottom w:val="nil"/>
              <w:right w:val="nil"/>
            </w:tcBorders>
            <w:shd w:val="clear" w:color="auto" w:fill="auto"/>
            <w:vAlign w:val="center"/>
          </w:tcPr>
          <w:p w14:paraId="058B8EEF" w14:textId="77777777" w:rsidR="007A1999" w:rsidRPr="005F4954" w:rsidRDefault="007A1999" w:rsidP="007A1999">
            <w:pPr>
              <w:jc w:val="right"/>
              <w:rPr>
                <w:color w:val="000000"/>
                <w:sz w:val="14"/>
                <w:szCs w:val="14"/>
              </w:rPr>
            </w:pPr>
            <w:r>
              <w:rPr>
                <w:color w:val="000000"/>
                <w:sz w:val="13"/>
                <w:szCs w:val="13"/>
              </w:rPr>
              <w:t>8,539.1</w:t>
            </w:r>
          </w:p>
        </w:tc>
        <w:tc>
          <w:tcPr>
            <w:tcW w:w="810" w:type="dxa"/>
            <w:tcBorders>
              <w:top w:val="nil"/>
              <w:left w:val="nil"/>
              <w:bottom w:val="nil"/>
              <w:right w:val="nil"/>
            </w:tcBorders>
            <w:shd w:val="clear" w:color="auto" w:fill="auto"/>
            <w:vAlign w:val="center"/>
          </w:tcPr>
          <w:p w14:paraId="55F71BA6" w14:textId="77777777" w:rsidR="007A1999" w:rsidRPr="005F4954" w:rsidRDefault="007A1999" w:rsidP="007A1999">
            <w:pPr>
              <w:jc w:val="right"/>
              <w:rPr>
                <w:color w:val="000000"/>
                <w:sz w:val="14"/>
                <w:szCs w:val="14"/>
              </w:rPr>
            </w:pPr>
            <w:r>
              <w:rPr>
                <w:color w:val="000000"/>
                <w:sz w:val="13"/>
                <w:szCs w:val="13"/>
              </w:rPr>
              <w:t>71,881.5</w:t>
            </w:r>
          </w:p>
        </w:tc>
        <w:tc>
          <w:tcPr>
            <w:tcW w:w="990" w:type="dxa"/>
            <w:tcBorders>
              <w:top w:val="nil"/>
              <w:left w:val="nil"/>
              <w:bottom w:val="nil"/>
              <w:right w:val="nil"/>
            </w:tcBorders>
            <w:shd w:val="clear" w:color="auto" w:fill="auto"/>
            <w:vAlign w:val="center"/>
          </w:tcPr>
          <w:p w14:paraId="03EC8B52" w14:textId="77777777" w:rsidR="007A1999" w:rsidRPr="005F4954" w:rsidRDefault="007A1999" w:rsidP="007A1999">
            <w:pPr>
              <w:jc w:val="right"/>
              <w:rPr>
                <w:color w:val="000000"/>
                <w:sz w:val="14"/>
                <w:szCs w:val="14"/>
              </w:rPr>
            </w:pPr>
            <w:r>
              <w:rPr>
                <w:color w:val="000000"/>
                <w:sz w:val="13"/>
                <w:szCs w:val="13"/>
              </w:rPr>
              <w:t>17,270.3</w:t>
            </w:r>
          </w:p>
        </w:tc>
        <w:tc>
          <w:tcPr>
            <w:tcW w:w="810" w:type="dxa"/>
            <w:tcBorders>
              <w:top w:val="nil"/>
              <w:left w:val="nil"/>
              <w:bottom w:val="nil"/>
              <w:right w:val="nil"/>
            </w:tcBorders>
            <w:shd w:val="clear" w:color="auto" w:fill="auto"/>
            <w:noWrap/>
            <w:vAlign w:val="center"/>
          </w:tcPr>
          <w:p w14:paraId="24A97E5D" w14:textId="77777777" w:rsidR="007A1999" w:rsidRPr="005F4954" w:rsidRDefault="007A1999" w:rsidP="007A1999">
            <w:pPr>
              <w:jc w:val="right"/>
              <w:rPr>
                <w:color w:val="000000"/>
                <w:sz w:val="14"/>
                <w:szCs w:val="14"/>
              </w:rPr>
            </w:pPr>
            <w:r>
              <w:rPr>
                <w:color w:val="000000"/>
                <w:sz w:val="13"/>
                <w:szCs w:val="13"/>
              </w:rPr>
              <w:t>24,419.0</w:t>
            </w:r>
          </w:p>
        </w:tc>
        <w:tc>
          <w:tcPr>
            <w:tcW w:w="990" w:type="dxa"/>
            <w:tcBorders>
              <w:top w:val="nil"/>
              <w:left w:val="nil"/>
              <w:bottom w:val="nil"/>
              <w:right w:val="nil"/>
            </w:tcBorders>
            <w:shd w:val="clear" w:color="auto" w:fill="auto"/>
            <w:noWrap/>
            <w:vAlign w:val="center"/>
          </w:tcPr>
          <w:p w14:paraId="15618AC2" w14:textId="77777777" w:rsidR="007A1999" w:rsidRPr="005F4954" w:rsidRDefault="007A1999" w:rsidP="007A1999">
            <w:pPr>
              <w:jc w:val="right"/>
              <w:rPr>
                <w:color w:val="000000"/>
                <w:sz w:val="14"/>
                <w:szCs w:val="14"/>
              </w:rPr>
            </w:pPr>
            <w:r>
              <w:rPr>
                <w:color w:val="000000"/>
                <w:sz w:val="13"/>
                <w:szCs w:val="13"/>
              </w:rPr>
              <w:t>8,079.2</w:t>
            </w:r>
          </w:p>
        </w:tc>
        <w:tc>
          <w:tcPr>
            <w:tcW w:w="900" w:type="dxa"/>
            <w:tcBorders>
              <w:top w:val="nil"/>
              <w:left w:val="nil"/>
              <w:bottom w:val="nil"/>
              <w:right w:val="nil"/>
            </w:tcBorders>
            <w:shd w:val="clear" w:color="auto" w:fill="auto"/>
            <w:noWrap/>
            <w:vAlign w:val="center"/>
          </w:tcPr>
          <w:p w14:paraId="5A14E734" w14:textId="77777777" w:rsidR="007A1999" w:rsidRPr="005F4954" w:rsidRDefault="007A1999" w:rsidP="007A1999">
            <w:pPr>
              <w:jc w:val="right"/>
              <w:rPr>
                <w:color w:val="000000"/>
                <w:sz w:val="14"/>
                <w:szCs w:val="14"/>
              </w:rPr>
            </w:pPr>
            <w:r>
              <w:rPr>
                <w:color w:val="000000"/>
                <w:sz w:val="13"/>
                <w:szCs w:val="13"/>
              </w:rPr>
              <w:t>254,343.6</w:t>
            </w:r>
          </w:p>
        </w:tc>
        <w:tc>
          <w:tcPr>
            <w:tcW w:w="991" w:type="dxa"/>
            <w:tcBorders>
              <w:top w:val="nil"/>
              <w:left w:val="nil"/>
              <w:bottom w:val="nil"/>
              <w:right w:val="nil"/>
            </w:tcBorders>
            <w:shd w:val="clear" w:color="auto" w:fill="auto"/>
            <w:noWrap/>
            <w:vAlign w:val="center"/>
          </w:tcPr>
          <w:p w14:paraId="6EF68E9A" w14:textId="77777777" w:rsidR="007A1999" w:rsidRPr="005F4954" w:rsidRDefault="007A1999" w:rsidP="007A1999">
            <w:pPr>
              <w:jc w:val="right"/>
              <w:rPr>
                <w:color w:val="000000"/>
                <w:sz w:val="14"/>
                <w:szCs w:val="14"/>
              </w:rPr>
            </w:pPr>
            <w:r>
              <w:rPr>
                <w:color w:val="000000"/>
                <w:sz w:val="13"/>
                <w:szCs w:val="13"/>
              </w:rPr>
              <w:t>2,942.9</w:t>
            </w:r>
          </w:p>
        </w:tc>
      </w:tr>
      <w:tr w:rsidR="007A1999" w:rsidRPr="00566655" w14:paraId="77F002DA" w14:textId="77777777" w:rsidTr="007A1999">
        <w:trPr>
          <w:trHeight w:val="202"/>
        </w:trPr>
        <w:tc>
          <w:tcPr>
            <w:tcW w:w="1619" w:type="dxa"/>
            <w:tcBorders>
              <w:top w:val="nil"/>
              <w:left w:val="nil"/>
              <w:bottom w:val="nil"/>
              <w:right w:val="nil"/>
            </w:tcBorders>
            <w:shd w:val="clear" w:color="auto" w:fill="auto"/>
            <w:vAlign w:val="center"/>
            <w:hideMark/>
          </w:tcPr>
          <w:p w14:paraId="6AED4169" w14:textId="77777777" w:rsidR="007A1999" w:rsidRDefault="007A1999" w:rsidP="007A1999">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77777777" w:rsidR="007A1999" w:rsidRPr="005F4954" w:rsidRDefault="007A1999" w:rsidP="007A1999">
            <w:pPr>
              <w:jc w:val="right"/>
              <w:rPr>
                <w:color w:val="000000"/>
                <w:sz w:val="14"/>
                <w:szCs w:val="14"/>
              </w:rPr>
            </w:pPr>
            <w:r>
              <w:rPr>
                <w:color w:val="000000"/>
                <w:sz w:val="13"/>
                <w:szCs w:val="13"/>
              </w:rPr>
              <w:t>67,205.1</w:t>
            </w:r>
          </w:p>
        </w:tc>
        <w:tc>
          <w:tcPr>
            <w:tcW w:w="959" w:type="dxa"/>
            <w:tcBorders>
              <w:top w:val="nil"/>
              <w:left w:val="nil"/>
              <w:bottom w:val="nil"/>
              <w:right w:val="nil"/>
            </w:tcBorders>
            <w:shd w:val="clear" w:color="auto" w:fill="auto"/>
            <w:vAlign w:val="center"/>
          </w:tcPr>
          <w:p w14:paraId="33CC6A58" w14:textId="77777777" w:rsidR="007A1999" w:rsidRPr="005F4954" w:rsidRDefault="007A1999" w:rsidP="007A1999">
            <w:pPr>
              <w:jc w:val="right"/>
              <w:rPr>
                <w:color w:val="000000"/>
                <w:sz w:val="14"/>
                <w:szCs w:val="14"/>
              </w:rPr>
            </w:pPr>
            <w:r>
              <w:rPr>
                <w:color w:val="000000"/>
                <w:sz w:val="13"/>
                <w:szCs w:val="13"/>
              </w:rPr>
              <w:t>48,798.6</w:t>
            </w:r>
          </w:p>
        </w:tc>
        <w:tc>
          <w:tcPr>
            <w:tcW w:w="810" w:type="dxa"/>
            <w:tcBorders>
              <w:top w:val="nil"/>
              <w:left w:val="nil"/>
              <w:bottom w:val="nil"/>
              <w:right w:val="nil"/>
            </w:tcBorders>
            <w:shd w:val="clear" w:color="auto" w:fill="auto"/>
            <w:vAlign w:val="center"/>
          </w:tcPr>
          <w:p w14:paraId="44186E36" w14:textId="77777777" w:rsidR="007A1999" w:rsidRPr="005F4954" w:rsidRDefault="007A1999" w:rsidP="007A1999">
            <w:pPr>
              <w:jc w:val="right"/>
              <w:rPr>
                <w:color w:val="000000"/>
                <w:sz w:val="14"/>
                <w:szCs w:val="14"/>
              </w:rPr>
            </w:pPr>
            <w:r>
              <w:rPr>
                <w:color w:val="000000"/>
                <w:sz w:val="13"/>
                <w:szCs w:val="13"/>
              </w:rPr>
              <w:t>602,215.9</w:t>
            </w:r>
          </w:p>
        </w:tc>
        <w:tc>
          <w:tcPr>
            <w:tcW w:w="990" w:type="dxa"/>
            <w:tcBorders>
              <w:top w:val="nil"/>
              <w:left w:val="nil"/>
              <w:bottom w:val="nil"/>
              <w:right w:val="nil"/>
            </w:tcBorders>
            <w:shd w:val="clear" w:color="auto" w:fill="auto"/>
            <w:vAlign w:val="center"/>
          </w:tcPr>
          <w:p w14:paraId="7848E8F4" w14:textId="77777777" w:rsidR="007A1999" w:rsidRPr="005F4954" w:rsidRDefault="007A1999" w:rsidP="007A1999">
            <w:pPr>
              <w:jc w:val="right"/>
              <w:rPr>
                <w:color w:val="000000"/>
                <w:sz w:val="14"/>
                <w:szCs w:val="14"/>
              </w:rPr>
            </w:pPr>
            <w:r>
              <w:rPr>
                <w:color w:val="000000"/>
                <w:sz w:val="13"/>
                <w:szCs w:val="13"/>
              </w:rPr>
              <w:t>296,482.2</w:t>
            </w:r>
          </w:p>
        </w:tc>
        <w:tc>
          <w:tcPr>
            <w:tcW w:w="810" w:type="dxa"/>
            <w:tcBorders>
              <w:top w:val="nil"/>
              <w:left w:val="nil"/>
              <w:bottom w:val="nil"/>
              <w:right w:val="nil"/>
            </w:tcBorders>
            <w:shd w:val="clear" w:color="auto" w:fill="auto"/>
            <w:noWrap/>
            <w:vAlign w:val="center"/>
          </w:tcPr>
          <w:p w14:paraId="201DC297" w14:textId="77777777" w:rsidR="007A1999" w:rsidRPr="005F4954" w:rsidRDefault="007A1999" w:rsidP="007A1999">
            <w:pPr>
              <w:jc w:val="right"/>
              <w:rPr>
                <w:color w:val="000000"/>
                <w:sz w:val="14"/>
                <w:szCs w:val="14"/>
              </w:rPr>
            </w:pPr>
            <w:r>
              <w:rPr>
                <w:color w:val="000000"/>
                <w:sz w:val="13"/>
                <w:szCs w:val="13"/>
              </w:rPr>
              <w:t>613,521.7</w:t>
            </w:r>
          </w:p>
        </w:tc>
        <w:tc>
          <w:tcPr>
            <w:tcW w:w="990" w:type="dxa"/>
            <w:tcBorders>
              <w:top w:val="nil"/>
              <w:left w:val="nil"/>
              <w:bottom w:val="nil"/>
              <w:right w:val="nil"/>
            </w:tcBorders>
            <w:shd w:val="clear" w:color="auto" w:fill="auto"/>
            <w:noWrap/>
            <w:vAlign w:val="center"/>
          </w:tcPr>
          <w:p w14:paraId="30BEEEB4" w14:textId="77777777" w:rsidR="007A1999" w:rsidRPr="005F4954" w:rsidRDefault="007A1999" w:rsidP="007A1999">
            <w:pPr>
              <w:jc w:val="right"/>
              <w:rPr>
                <w:color w:val="000000"/>
                <w:sz w:val="14"/>
                <w:szCs w:val="14"/>
              </w:rPr>
            </w:pPr>
            <w:r>
              <w:rPr>
                <w:color w:val="000000"/>
                <w:sz w:val="13"/>
                <w:szCs w:val="13"/>
              </w:rPr>
              <w:t>229,403.1</w:t>
            </w:r>
          </w:p>
        </w:tc>
        <w:tc>
          <w:tcPr>
            <w:tcW w:w="900" w:type="dxa"/>
            <w:tcBorders>
              <w:top w:val="nil"/>
              <w:left w:val="nil"/>
              <w:bottom w:val="nil"/>
              <w:right w:val="nil"/>
            </w:tcBorders>
            <w:shd w:val="clear" w:color="auto" w:fill="auto"/>
            <w:noWrap/>
            <w:vAlign w:val="center"/>
          </w:tcPr>
          <w:p w14:paraId="27D82CAF" w14:textId="77777777" w:rsidR="007A1999" w:rsidRPr="005F4954" w:rsidRDefault="007A1999" w:rsidP="007A1999">
            <w:pPr>
              <w:jc w:val="right"/>
              <w:rPr>
                <w:color w:val="000000"/>
                <w:sz w:val="14"/>
                <w:szCs w:val="14"/>
              </w:rPr>
            </w:pPr>
            <w:r>
              <w:rPr>
                <w:color w:val="000000"/>
                <w:sz w:val="13"/>
                <w:szCs w:val="13"/>
              </w:rPr>
              <w:t>296,468.2</w:t>
            </w:r>
          </w:p>
        </w:tc>
        <w:tc>
          <w:tcPr>
            <w:tcW w:w="991" w:type="dxa"/>
            <w:tcBorders>
              <w:top w:val="nil"/>
              <w:left w:val="nil"/>
              <w:bottom w:val="nil"/>
              <w:right w:val="nil"/>
            </w:tcBorders>
            <w:shd w:val="clear" w:color="auto" w:fill="auto"/>
            <w:noWrap/>
            <w:vAlign w:val="center"/>
          </w:tcPr>
          <w:p w14:paraId="2B36FF61" w14:textId="77777777" w:rsidR="007A1999" w:rsidRPr="005F4954" w:rsidRDefault="007A1999" w:rsidP="007A1999">
            <w:pPr>
              <w:jc w:val="right"/>
              <w:rPr>
                <w:color w:val="000000"/>
                <w:sz w:val="14"/>
                <w:szCs w:val="14"/>
              </w:rPr>
            </w:pPr>
            <w:r>
              <w:rPr>
                <w:color w:val="000000"/>
                <w:sz w:val="13"/>
                <w:szCs w:val="13"/>
              </w:rPr>
              <w:t>111,765.7</w:t>
            </w:r>
          </w:p>
        </w:tc>
      </w:tr>
      <w:tr w:rsidR="007A1999" w:rsidRPr="00566655" w14:paraId="2A08364B" w14:textId="77777777" w:rsidTr="007A1999">
        <w:trPr>
          <w:trHeight w:val="202"/>
        </w:trPr>
        <w:tc>
          <w:tcPr>
            <w:tcW w:w="1619" w:type="dxa"/>
            <w:tcBorders>
              <w:top w:val="nil"/>
              <w:left w:val="nil"/>
              <w:bottom w:val="nil"/>
              <w:right w:val="nil"/>
            </w:tcBorders>
            <w:shd w:val="clear" w:color="auto" w:fill="auto"/>
            <w:vAlign w:val="center"/>
            <w:hideMark/>
          </w:tcPr>
          <w:p w14:paraId="4DAA647F" w14:textId="77777777" w:rsidR="007A1999" w:rsidRDefault="007A1999" w:rsidP="007A1999">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77777777" w:rsidR="007A1999" w:rsidRPr="005F4954" w:rsidRDefault="007A1999" w:rsidP="007A1999">
            <w:pPr>
              <w:jc w:val="right"/>
              <w:rPr>
                <w:color w:val="000000"/>
                <w:sz w:val="14"/>
                <w:szCs w:val="14"/>
              </w:rPr>
            </w:pPr>
            <w:r>
              <w:rPr>
                <w:color w:val="000000"/>
                <w:sz w:val="13"/>
                <w:szCs w:val="13"/>
              </w:rPr>
              <w:t>77,382.8</w:t>
            </w:r>
          </w:p>
        </w:tc>
        <w:tc>
          <w:tcPr>
            <w:tcW w:w="959" w:type="dxa"/>
            <w:tcBorders>
              <w:top w:val="nil"/>
              <w:left w:val="nil"/>
              <w:bottom w:val="nil"/>
              <w:right w:val="nil"/>
            </w:tcBorders>
            <w:shd w:val="clear" w:color="auto" w:fill="auto"/>
            <w:vAlign w:val="center"/>
          </w:tcPr>
          <w:p w14:paraId="3ABF58BF" w14:textId="77777777" w:rsidR="007A1999" w:rsidRPr="005F4954" w:rsidRDefault="007A1999" w:rsidP="007A1999">
            <w:pPr>
              <w:jc w:val="right"/>
              <w:rPr>
                <w:color w:val="000000"/>
                <w:sz w:val="14"/>
                <w:szCs w:val="14"/>
              </w:rPr>
            </w:pPr>
            <w:r>
              <w:rPr>
                <w:color w:val="000000"/>
                <w:sz w:val="13"/>
                <w:szCs w:val="13"/>
              </w:rPr>
              <w:t>58,957.4</w:t>
            </w:r>
          </w:p>
        </w:tc>
        <w:tc>
          <w:tcPr>
            <w:tcW w:w="810" w:type="dxa"/>
            <w:tcBorders>
              <w:top w:val="nil"/>
              <w:left w:val="nil"/>
              <w:bottom w:val="nil"/>
              <w:right w:val="nil"/>
            </w:tcBorders>
            <w:shd w:val="clear" w:color="auto" w:fill="auto"/>
            <w:vAlign w:val="center"/>
          </w:tcPr>
          <w:p w14:paraId="59BC70ED" w14:textId="77777777" w:rsidR="007A1999" w:rsidRPr="005F4954" w:rsidRDefault="007A1999" w:rsidP="007A1999">
            <w:pPr>
              <w:jc w:val="right"/>
              <w:rPr>
                <w:color w:val="000000"/>
                <w:sz w:val="14"/>
                <w:szCs w:val="14"/>
              </w:rPr>
            </w:pPr>
            <w:r>
              <w:rPr>
                <w:color w:val="000000"/>
                <w:sz w:val="13"/>
                <w:szCs w:val="13"/>
              </w:rPr>
              <w:t>156,333.7</w:t>
            </w:r>
          </w:p>
        </w:tc>
        <w:tc>
          <w:tcPr>
            <w:tcW w:w="990" w:type="dxa"/>
            <w:tcBorders>
              <w:top w:val="nil"/>
              <w:left w:val="nil"/>
              <w:bottom w:val="nil"/>
              <w:right w:val="nil"/>
            </w:tcBorders>
            <w:shd w:val="clear" w:color="auto" w:fill="auto"/>
            <w:vAlign w:val="center"/>
          </w:tcPr>
          <w:p w14:paraId="2D451043" w14:textId="77777777" w:rsidR="007A1999" w:rsidRPr="005F4954" w:rsidRDefault="007A1999" w:rsidP="007A1999">
            <w:pPr>
              <w:jc w:val="right"/>
              <w:rPr>
                <w:color w:val="000000"/>
                <w:sz w:val="14"/>
                <w:szCs w:val="14"/>
              </w:rPr>
            </w:pPr>
            <w:r>
              <w:rPr>
                <w:color w:val="000000"/>
                <w:sz w:val="13"/>
                <w:szCs w:val="13"/>
              </w:rPr>
              <w:t>101,192.3</w:t>
            </w:r>
          </w:p>
        </w:tc>
        <w:tc>
          <w:tcPr>
            <w:tcW w:w="810" w:type="dxa"/>
            <w:tcBorders>
              <w:top w:val="nil"/>
              <w:left w:val="nil"/>
              <w:bottom w:val="nil"/>
              <w:right w:val="nil"/>
            </w:tcBorders>
            <w:shd w:val="clear" w:color="auto" w:fill="auto"/>
            <w:noWrap/>
            <w:vAlign w:val="center"/>
          </w:tcPr>
          <w:p w14:paraId="4D8D9DDA" w14:textId="77777777" w:rsidR="007A1999" w:rsidRPr="005F4954" w:rsidRDefault="007A1999" w:rsidP="007A1999">
            <w:pPr>
              <w:jc w:val="right"/>
              <w:rPr>
                <w:color w:val="000000"/>
                <w:sz w:val="14"/>
                <w:szCs w:val="14"/>
              </w:rPr>
            </w:pPr>
            <w:r>
              <w:rPr>
                <w:color w:val="000000"/>
                <w:sz w:val="13"/>
                <w:szCs w:val="13"/>
              </w:rPr>
              <w:t>104,998.5</w:t>
            </w:r>
          </w:p>
        </w:tc>
        <w:tc>
          <w:tcPr>
            <w:tcW w:w="990" w:type="dxa"/>
            <w:tcBorders>
              <w:top w:val="nil"/>
              <w:left w:val="nil"/>
              <w:bottom w:val="nil"/>
              <w:right w:val="nil"/>
            </w:tcBorders>
            <w:shd w:val="clear" w:color="auto" w:fill="auto"/>
            <w:noWrap/>
            <w:vAlign w:val="center"/>
          </w:tcPr>
          <w:p w14:paraId="4CED80EC" w14:textId="77777777" w:rsidR="007A1999" w:rsidRPr="005F4954" w:rsidRDefault="007A1999" w:rsidP="007A1999">
            <w:pPr>
              <w:jc w:val="right"/>
              <w:rPr>
                <w:color w:val="000000"/>
                <w:sz w:val="14"/>
                <w:szCs w:val="14"/>
              </w:rPr>
            </w:pPr>
            <w:r>
              <w:rPr>
                <w:color w:val="000000"/>
                <w:sz w:val="13"/>
                <w:szCs w:val="13"/>
              </w:rPr>
              <w:t>91,153.8</w:t>
            </w:r>
          </w:p>
        </w:tc>
        <w:tc>
          <w:tcPr>
            <w:tcW w:w="900" w:type="dxa"/>
            <w:tcBorders>
              <w:top w:val="nil"/>
              <w:left w:val="nil"/>
              <w:bottom w:val="nil"/>
              <w:right w:val="nil"/>
            </w:tcBorders>
            <w:shd w:val="clear" w:color="auto" w:fill="auto"/>
            <w:noWrap/>
            <w:vAlign w:val="center"/>
          </w:tcPr>
          <w:p w14:paraId="4E77B793" w14:textId="77777777" w:rsidR="007A1999" w:rsidRPr="005F4954" w:rsidRDefault="007A1999" w:rsidP="007A1999">
            <w:pPr>
              <w:jc w:val="right"/>
              <w:rPr>
                <w:color w:val="000000"/>
                <w:sz w:val="14"/>
                <w:szCs w:val="14"/>
              </w:rPr>
            </w:pPr>
            <w:r>
              <w:rPr>
                <w:color w:val="000000"/>
                <w:sz w:val="13"/>
                <w:szCs w:val="13"/>
              </w:rPr>
              <w:t>38,580.4</w:t>
            </w:r>
          </w:p>
        </w:tc>
        <w:tc>
          <w:tcPr>
            <w:tcW w:w="991" w:type="dxa"/>
            <w:tcBorders>
              <w:top w:val="nil"/>
              <w:left w:val="nil"/>
              <w:bottom w:val="nil"/>
              <w:right w:val="nil"/>
            </w:tcBorders>
            <w:shd w:val="clear" w:color="auto" w:fill="auto"/>
            <w:noWrap/>
            <w:vAlign w:val="center"/>
          </w:tcPr>
          <w:p w14:paraId="61CA5413" w14:textId="77777777" w:rsidR="007A1999" w:rsidRPr="005F4954" w:rsidRDefault="007A1999" w:rsidP="007A1999">
            <w:pPr>
              <w:jc w:val="right"/>
              <w:rPr>
                <w:color w:val="000000"/>
                <w:sz w:val="14"/>
                <w:szCs w:val="14"/>
              </w:rPr>
            </w:pPr>
            <w:r>
              <w:rPr>
                <w:color w:val="000000"/>
                <w:sz w:val="13"/>
                <w:szCs w:val="13"/>
              </w:rPr>
              <w:t>37,620.7</w:t>
            </w:r>
          </w:p>
        </w:tc>
      </w:tr>
      <w:tr w:rsidR="007A1999" w:rsidRPr="00566655" w14:paraId="352F253A" w14:textId="77777777" w:rsidTr="007A1999">
        <w:trPr>
          <w:trHeight w:val="202"/>
        </w:trPr>
        <w:tc>
          <w:tcPr>
            <w:tcW w:w="1619" w:type="dxa"/>
            <w:tcBorders>
              <w:top w:val="nil"/>
              <w:left w:val="nil"/>
              <w:bottom w:val="nil"/>
              <w:right w:val="nil"/>
            </w:tcBorders>
            <w:shd w:val="clear" w:color="auto" w:fill="auto"/>
            <w:vAlign w:val="center"/>
            <w:hideMark/>
          </w:tcPr>
          <w:p w14:paraId="1817A979" w14:textId="77777777" w:rsidR="007A1999" w:rsidRDefault="007A1999" w:rsidP="007A1999">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77777777" w:rsidR="007A1999" w:rsidRPr="005F4954" w:rsidRDefault="007A1999" w:rsidP="007A1999">
            <w:pPr>
              <w:jc w:val="right"/>
              <w:rPr>
                <w:color w:val="000000"/>
                <w:sz w:val="14"/>
                <w:szCs w:val="14"/>
              </w:rPr>
            </w:pPr>
            <w:r>
              <w:rPr>
                <w:color w:val="000000"/>
                <w:sz w:val="13"/>
                <w:szCs w:val="13"/>
              </w:rPr>
              <w:t>46,076.4</w:t>
            </w:r>
          </w:p>
        </w:tc>
        <w:tc>
          <w:tcPr>
            <w:tcW w:w="959" w:type="dxa"/>
            <w:tcBorders>
              <w:top w:val="nil"/>
              <w:left w:val="nil"/>
              <w:bottom w:val="nil"/>
              <w:right w:val="nil"/>
            </w:tcBorders>
            <w:shd w:val="clear" w:color="auto" w:fill="auto"/>
            <w:vAlign w:val="center"/>
          </w:tcPr>
          <w:p w14:paraId="0FE89978" w14:textId="77777777" w:rsidR="007A1999" w:rsidRPr="005F4954" w:rsidRDefault="007A1999" w:rsidP="007A1999">
            <w:pPr>
              <w:jc w:val="right"/>
              <w:rPr>
                <w:color w:val="000000"/>
                <w:sz w:val="14"/>
                <w:szCs w:val="14"/>
              </w:rPr>
            </w:pPr>
            <w:r>
              <w:rPr>
                <w:color w:val="000000"/>
                <w:sz w:val="13"/>
                <w:szCs w:val="13"/>
              </w:rPr>
              <w:t>17,467.0</w:t>
            </w:r>
          </w:p>
        </w:tc>
        <w:tc>
          <w:tcPr>
            <w:tcW w:w="810" w:type="dxa"/>
            <w:tcBorders>
              <w:top w:val="nil"/>
              <w:left w:val="nil"/>
              <w:bottom w:val="nil"/>
              <w:right w:val="nil"/>
            </w:tcBorders>
            <w:shd w:val="clear" w:color="auto" w:fill="auto"/>
            <w:vAlign w:val="center"/>
          </w:tcPr>
          <w:p w14:paraId="69543FDF" w14:textId="77777777" w:rsidR="007A1999" w:rsidRPr="005F4954" w:rsidRDefault="007A1999" w:rsidP="007A1999">
            <w:pPr>
              <w:jc w:val="right"/>
              <w:rPr>
                <w:color w:val="000000"/>
                <w:sz w:val="14"/>
                <w:szCs w:val="14"/>
              </w:rPr>
            </w:pPr>
            <w:r>
              <w:rPr>
                <w:color w:val="000000"/>
                <w:sz w:val="13"/>
                <w:szCs w:val="13"/>
              </w:rPr>
              <w:t>83,111.9</w:t>
            </w:r>
          </w:p>
        </w:tc>
        <w:tc>
          <w:tcPr>
            <w:tcW w:w="990" w:type="dxa"/>
            <w:tcBorders>
              <w:top w:val="nil"/>
              <w:left w:val="nil"/>
              <w:bottom w:val="nil"/>
              <w:right w:val="nil"/>
            </w:tcBorders>
            <w:shd w:val="clear" w:color="auto" w:fill="auto"/>
            <w:vAlign w:val="center"/>
          </w:tcPr>
          <w:p w14:paraId="60233F74" w14:textId="77777777" w:rsidR="007A1999" w:rsidRPr="005F4954" w:rsidRDefault="007A1999" w:rsidP="007A1999">
            <w:pPr>
              <w:jc w:val="right"/>
              <w:rPr>
                <w:color w:val="000000"/>
                <w:sz w:val="14"/>
                <w:szCs w:val="14"/>
              </w:rPr>
            </w:pPr>
            <w:r>
              <w:rPr>
                <w:color w:val="000000"/>
                <w:sz w:val="13"/>
                <w:szCs w:val="13"/>
              </w:rPr>
              <w:t>72,163.7</w:t>
            </w:r>
          </w:p>
        </w:tc>
        <w:tc>
          <w:tcPr>
            <w:tcW w:w="810" w:type="dxa"/>
            <w:tcBorders>
              <w:top w:val="nil"/>
              <w:left w:val="nil"/>
              <w:bottom w:val="nil"/>
              <w:right w:val="nil"/>
            </w:tcBorders>
            <w:shd w:val="clear" w:color="auto" w:fill="auto"/>
            <w:noWrap/>
            <w:vAlign w:val="center"/>
          </w:tcPr>
          <w:p w14:paraId="43461F21" w14:textId="77777777" w:rsidR="007A1999" w:rsidRPr="005F4954" w:rsidRDefault="007A1999" w:rsidP="007A1999">
            <w:pPr>
              <w:jc w:val="right"/>
              <w:rPr>
                <w:color w:val="000000"/>
                <w:sz w:val="14"/>
                <w:szCs w:val="14"/>
              </w:rPr>
            </w:pPr>
            <w:r>
              <w:rPr>
                <w:color w:val="000000"/>
                <w:sz w:val="13"/>
                <w:szCs w:val="13"/>
              </w:rPr>
              <w:t>125,914.7</w:t>
            </w:r>
          </w:p>
        </w:tc>
        <w:tc>
          <w:tcPr>
            <w:tcW w:w="990" w:type="dxa"/>
            <w:tcBorders>
              <w:top w:val="nil"/>
              <w:left w:val="nil"/>
              <w:bottom w:val="nil"/>
              <w:right w:val="nil"/>
            </w:tcBorders>
            <w:shd w:val="clear" w:color="auto" w:fill="auto"/>
            <w:noWrap/>
            <w:vAlign w:val="center"/>
          </w:tcPr>
          <w:p w14:paraId="74251498" w14:textId="77777777" w:rsidR="007A1999" w:rsidRPr="005F4954" w:rsidRDefault="007A1999" w:rsidP="007A1999">
            <w:pPr>
              <w:jc w:val="right"/>
              <w:rPr>
                <w:color w:val="000000"/>
                <w:sz w:val="14"/>
                <w:szCs w:val="14"/>
              </w:rPr>
            </w:pPr>
            <w:r>
              <w:rPr>
                <w:color w:val="000000"/>
                <w:sz w:val="13"/>
                <w:szCs w:val="13"/>
              </w:rPr>
              <w:t>93,800.7</w:t>
            </w:r>
          </w:p>
        </w:tc>
        <w:tc>
          <w:tcPr>
            <w:tcW w:w="900" w:type="dxa"/>
            <w:tcBorders>
              <w:top w:val="nil"/>
              <w:left w:val="nil"/>
              <w:bottom w:val="nil"/>
              <w:right w:val="nil"/>
            </w:tcBorders>
            <w:shd w:val="clear" w:color="auto" w:fill="auto"/>
            <w:noWrap/>
            <w:vAlign w:val="center"/>
          </w:tcPr>
          <w:p w14:paraId="4D9402BB" w14:textId="77777777" w:rsidR="007A1999" w:rsidRPr="005F4954" w:rsidRDefault="007A1999" w:rsidP="007A1999">
            <w:pPr>
              <w:jc w:val="right"/>
              <w:rPr>
                <w:color w:val="000000"/>
                <w:sz w:val="14"/>
                <w:szCs w:val="14"/>
              </w:rPr>
            </w:pPr>
            <w:r>
              <w:rPr>
                <w:color w:val="000000"/>
                <w:sz w:val="13"/>
                <w:szCs w:val="13"/>
              </w:rPr>
              <w:t>60,973.8</w:t>
            </w:r>
          </w:p>
        </w:tc>
        <w:tc>
          <w:tcPr>
            <w:tcW w:w="991" w:type="dxa"/>
            <w:tcBorders>
              <w:top w:val="nil"/>
              <w:left w:val="nil"/>
              <w:bottom w:val="nil"/>
              <w:right w:val="nil"/>
            </w:tcBorders>
            <w:shd w:val="clear" w:color="auto" w:fill="auto"/>
            <w:noWrap/>
            <w:vAlign w:val="center"/>
          </w:tcPr>
          <w:p w14:paraId="42398EFC" w14:textId="77777777" w:rsidR="007A1999" w:rsidRPr="005F4954" w:rsidRDefault="007A1999" w:rsidP="007A1999">
            <w:pPr>
              <w:jc w:val="right"/>
              <w:rPr>
                <w:color w:val="000000"/>
                <w:sz w:val="14"/>
                <w:szCs w:val="14"/>
              </w:rPr>
            </w:pPr>
            <w:r>
              <w:rPr>
                <w:color w:val="000000"/>
                <w:sz w:val="13"/>
                <w:szCs w:val="13"/>
              </w:rPr>
              <w:t>43,917.4</w:t>
            </w:r>
          </w:p>
        </w:tc>
      </w:tr>
      <w:tr w:rsidR="007A1999" w:rsidRPr="00566655" w14:paraId="7D7BE010" w14:textId="77777777" w:rsidTr="007A1999">
        <w:trPr>
          <w:trHeight w:val="202"/>
        </w:trPr>
        <w:tc>
          <w:tcPr>
            <w:tcW w:w="1619" w:type="dxa"/>
            <w:tcBorders>
              <w:top w:val="nil"/>
              <w:left w:val="nil"/>
              <w:bottom w:val="nil"/>
              <w:right w:val="nil"/>
            </w:tcBorders>
            <w:shd w:val="clear" w:color="auto" w:fill="auto"/>
            <w:vAlign w:val="center"/>
            <w:hideMark/>
          </w:tcPr>
          <w:p w14:paraId="6CB3E714" w14:textId="77777777" w:rsidR="007A1999" w:rsidRDefault="007A1999" w:rsidP="007A1999">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77777777" w:rsidR="007A1999" w:rsidRPr="005F4954" w:rsidRDefault="007A1999" w:rsidP="007A1999">
            <w:pPr>
              <w:jc w:val="right"/>
              <w:rPr>
                <w:color w:val="000000"/>
                <w:sz w:val="14"/>
                <w:szCs w:val="14"/>
              </w:rPr>
            </w:pPr>
            <w:r>
              <w:rPr>
                <w:color w:val="000000"/>
                <w:sz w:val="13"/>
                <w:szCs w:val="13"/>
              </w:rPr>
              <w:t>79,126.1</w:t>
            </w:r>
          </w:p>
        </w:tc>
        <w:tc>
          <w:tcPr>
            <w:tcW w:w="959" w:type="dxa"/>
            <w:tcBorders>
              <w:top w:val="nil"/>
              <w:left w:val="nil"/>
              <w:bottom w:val="nil"/>
              <w:right w:val="nil"/>
            </w:tcBorders>
            <w:shd w:val="clear" w:color="auto" w:fill="auto"/>
            <w:vAlign w:val="center"/>
          </w:tcPr>
          <w:p w14:paraId="6095D657" w14:textId="77777777" w:rsidR="007A1999" w:rsidRPr="005F4954" w:rsidRDefault="007A1999" w:rsidP="007A1999">
            <w:pPr>
              <w:jc w:val="right"/>
              <w:rPr>
                <w:color w:val="000000"/>
                <w:sz w:val="14"/>
                <w:szCs w:val="14"/>
              </w:rPr>
            </w:pPr>
            <w:r>
              <w:rPr>
                <w:color w:val="000000"/>
                <w:sz w:val="13"/>
                <w:szCs w:val="13"/>
              </w:rPr>
              <w:t>68,524.0</w:t>
            </w:r>
          </w:p>
        </w:tc>
        <w:tc>
          <w:tcPr>
            <w:tcW w:w="810" w:type="dxa"/>
            <w:tcBorders>
              <w:top w:val="nil"/>
              <w:left w:val="nil"/>
              <w:bottom w:val="nil"/>
              <w:right w:val="nil"/>
            </w:tcBorders>
            <w:shd w:val="clear" w:color="auto" w:fill="auto"/>
            <w:vAlign w:val="center"/>
          </w:tcPr>
          <w:p w14:paraId="6F4C9FB8" w14:textId="77777777" w:rsidR="007A1999" w:rsidRPr="005F4954" w:rsidRDefault="007A1999" w:rsidP="007A1999">
            <w:pPr>
              <w:jc w:val="right"/>
              <w:rPr>
                <w:color w:val="000000"/>
                <w:sz w:val="14"/>
                <w:szCs w:val="14"/>
              </w:rPr>
            </w:pPr>
            <w:r>
              <w:rPr>
                <w:color w:val="000000"/>
                <w:sz w:val="13"/>
                <w:szCs w:val="13"/>
              </w:rPr>
              <w:t>88,586.1</w:t>
            </w:r>
          </w:p>
        </w:tc>
        <w:tc>
          <w:tcPr>
            <w:tcW w:w="990" w:type="dxa"/>
            <w:tcBorders>
              <w:top w:val="nil"/>
              <w:left w:val="nil"/>
              <w:bottom w:val="nil"/>
              <w:right w:val="nil"/>
            </w:tcBorders>
            <w:shd w:val="clear" w:color="auto" w:fill="auto"/>
            <w:vAlign w:val="center"/>
          </w:tcPr>
          <w:p w14:paraId="6998470F" w14:textId="77777777" w:rsidR="007A1999" w:rsidRPr="005F4954" w:rsidRDefault="007A1999" w:rsidP="007A1999">
            <w:pPr>
              <w:jc w:val="right"/>
              <w:rPr>
                <w:color w:val="000000"/>
                <w:sz w:val="14"/>
                <w:szCs w:val="14"/>
              </w:rPr>
            </w:pPr>
            <w:r>
              <w:rPr>
                <w:color w:val="000000"/>
                <w:sz w:val="13"/>
                <w:szCs w:val="13"/>
              </w:rPr>
              <w:t>63,501.7</w:t>
            </w:r>
          </w:p>
        </w:tc>
        <w:tc>
          <w:tcPr>
            <w:tcW w:w="810" w:type="dxa"/>
            <w:tcBorders>
              <w:top w:val="nil"/>
              <w:left w:val="nil"/>
              <w:bottom w:val="nil"/>
              <w:right w:val="nil"/>
            </w:tcBorders>
            <w:shd w:val="clear" w:color="auto" w:fill="auto"/>
            <w:noWrap/>
            <w:vAlign w:val="center"/>
          </w:tcPr>
          <w:p w14:paraId="11EAF5F9" w14:textId="77777777" w:rsidR="007A1999" w:rsidRPr="005F4954" w:rsidRDefault="007A1999" w:rsidP="007A1999">
            <w:pPr>
              <w:jc w:val="right"/>
              <w:rPr>
                <w:color w:val="000000"/>
                <w:sz w:val="14"/>
                <w:szCs w:val="14"/>
              </w:rPr>
            </w:pPr>
            <w:r>
              <w:rPr>
                <w:color w:val="000000"/>
                <w:sz w:val="13"/>
                <w:szCs w:val="13"/>
              </w:rPr>
              <w:t>113,185.2</w:t>
            </w:r>
          </w:p>
        </w:tc>
        <w:tc>
          <w:tcPr>
            <w:tcW w:w="990" w:type="dxa"/>
            <w:tcBorders>
              <w:top w:val="nil"/>
              <w:left w:val="nil"/>
              <w:bottom w:val="nil"/>
              <w:right w:val="nil"/>
            </w:tcBorders>
            <w:shd w:val="clear" w:color="auto" w:fill="auto"/>
            <w:noWrap/>
            <w:vAlign w:val="center"/>
          </w:tcPr>
          <w:p w14:paraId="7DEB1E08" w14:textId="77777777" w:rsidR="007A1999" w:rsidRPr="005F4954" w:rsidRDefault="007A1999" w:rsidP="007A1999">
            <w:pPr>
              <w:jc w:val="right"/>
              <w:rPr>
                <w:color w:val="000000"/>
                <w:sz w:val="14"/>
                <w:szCs w:val="14"/>
              </w:rPr>
            </w:pPr>
            <w:r>
              <w:rPr>
                <w:color w:val="000000"/>
                <w:sz w:val="13"/>
                <w:szCs w:val="13"/>
              </w:rPr>
              <w:t>87,968.7</w:t>
            </w:r>
          </w:p>
        </w:tc>
        <w:tc>
          <w:tcPr>
            <w:tcW w:w="900" w:type="dxa"/>
            <w:tcBorders>
              <w:top w:val="nil"/>
              <w:left w:val="nil"/>
              <w:bottom w:val="nil"/>
              <w:right w:val="nil"/>
            </w:tcBorders>
            <w:shd w:val="clear" w:color="auto" w:fill="auto"/>
            <w:noWrap/>
            <w:vAlign w:val="center"/>
          </w:tcPr>
          <w:p w14:paraId="3FEC0B2C" w14:textId="77777777" w:rsidR="007A1999" w:rsidRPr="005F4954" w:rsidRDefault="007A1999" w:rsidP="007A1999">
            <w:pPr>
              <w:jc w:val="right"/>
              <w:rPr>
                <w:color w:val="000000"/>
                <w:sz w:val="14"/>
                <w:szCs w:val="14"/>
              </w:rPr>
            </w:pPr>
            <w:r>
              <w:rPr>
                <w:color w:val="000000"/>
                <w:sz w:val="13"/>
                <w:szCs w:val="13"/>
              </w:rPr>
              <w:t>65,434.2</w:t>
            </w:r>
          </w:p>
        </w:tc>
        <w:tc>
          <w:tcPr>
            <w:tcW w:w="991" w:type="dxa"/>
            <w:tcBorders>
              <w:top w:val="nil"/>
              <w:left w:val="nil"/>
              <w:bottom w:val="nil"/>
              <w:right w:val="nil"/>
            </w:tcBorders>
            <w:shd w:val="clear" w:color="auto" w:fill="auto"/>
            <w:noWrap/>
            <w:vAlign w:val="center"/>
          </w:tcPr>
          <w:p w14:paraId="5D7570F9" w14:textId="77777777" w:rsidR="007A1999" w:rsidRPr="005F4954" w:rsidRDefault="007A1999" w:rsidP="007A1999">
            <w:pPr>
              <w:jc w:val="right"/>
              <w:rPr>
                <w:color w:val="000000"/>
                <w:sz w:val="14"/>
                <w:szCs w:val="14"/>
              </w:rPr>
            </w:pPr>
            <w:r>
              <w:rPr>
                <w:color w:val="000000"/>
                <w:sz w:val="13"/>
                <w:szCs w:val="13"/>
              </w:rPr>
              <w:t>51,793.5</w:t>
            </w:r>
          </w:p>
        </w:tc>
      </w:tr>
      <w:tr w:rsidR="007A1999" w:rsidRPr="00566655" w14:paraId="0050410B" w14:textId="77777777" w:rsidTr="007A1999">
        <w:trPr>
          <w:trHeight w:val="202"/>
        </w:trPr>
        <w:tc>
          <w:tcPr>
            <w:tcW w:w="1619" w:type="dxa"/>
            <w:tcBorders>
              <w:top w:val="nil"/>
              <w:left w:val="nil"/>
              <w:bottom w:val="nil"/>
              <w:right w:val="nil"/>
            </w:tcBorders>
            <w:shd w:val="clear" w:color="auto" w:fill="auto"/>
            <w:vAlign w:val="center"/>
            <w:hideMark/>
          </w:tcPr>
          <w:p w14:paraId="144FBD53" w14:textId="77777777" w:rsidR="007A1999" w:rsidRDefault="007A1999" w:rsidP="007A1999">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77777777" w:rsidR="007A1999" w:rsidRPr="005F4954" w:rsidRDefault="007A1999" w:rsidP="007A1999">
            <w:pPr>
              <w:jc w:val="right"/>
              <w:rPr>
                <w:color w:val="000000"/>
                <w:sz w:val="14"/>
                <w:szCs w:val="14"/>
              </w:rPr>
            </w:pPr>
            <w:r>
              <w:rPr>
                <w:color w:val="000000"/>
                <w:sz w:val="13"/>
                <w:szCs w:val="13"/>
              </w:rPr>
              <w:t>49,499.4</w:t>
            </w:r>
          </w:p>
        </w:tc>
        <w:tc>
          <w:tcPr>
            <w:tcW w:w="959" w:type="dxa"/>
            <w:tcBorders>
              <w:top w:val="nil"/>
              <w:left w:val="nil"/>
              <w:bottom w:val="nil"/>
              <w:right w:val="nil"/>
            </w:tcBorders>
            <w:shd w:val="clear" w:color="auto" w:fill="auto"/>
            <w:vAlign w:val="center"/>
          </w:tcPr>
          <w:p w14:paraId="730B4D5C" w14:textId="77777777" w:rsidR="007A1999" w:rsidRPr="005F4954" w:rsidRDefault="007A1999" w:rsidP="007A1999">
            <w:pPr>
              <w:jc w:val="right"/>
              <w:rPr>
                <w:color w:val="000000"/>
                <w:sz w:val="14"/>
                <w:szCs w:val="14"/>
              </w:rPr>
            </w:pPr>
            <w:r>
              <w:rPr>
                <w:color w:val="000000"/>
                <w:sz w:val="13"/>
                <w:szCs w:val="13"/>
              </w:rPr>
              <w:t>26,090.4</w:t>
            </w:r>
          </w:p>
        </w:tc>
        <w:tc>
          <w:tcPr>
            <w:tcW w:w="810" w:type="dxa"/>
            <w:tcBorders>
              <w:top w:val="nil"/>
              <w:left w:val="nil"/>
              <w:bottom w:val="nil"/>
              <w:right w:val="nil"/>
            </w:tcBorders>
            <w:shd w:val="clear" w:color="auto" w:fill="auto"/>
            <w:vAlign w:val="center"/>
          </w:tcPr>
          <w:p w14:paraId="13A3BCEF" w14:textId="77777777" w:rsidR="007A1999" w:rsidRPr="005F4954" w:rsidRDefault="007A1999" w:rsidP="007A1999">
            <w:pPr>
              <w:jc w:val="right"/>
              <w:rPr>
                <w:color w:val="000000"/>
                <w:sz w:val="14"/>
                <w:szCs w:val="14"/>
              </w:rPr>
            </w:pPr>
            <w:r>
              <w:rPr>
                <w:color w:val="000000"/>
                <w:sz w:val="13"/>
                <w:szCs w:val="13"/>
              </w:rPr>
              <w:t>61,321.4</w:t>
            </w:r>
          </w:p>
        </w:tc>
        <w:tc>
          <w:tcPr>
            <w:tcW w:w="990" w:type="dxa"/>
            <w:tcBorders>
              <w:top w:val="nil"/>
              <w:left w:val="nil"/>
              <w:bottom w:val="nil"/>
              <w:right w:val="nil"/>
            </w:tcBorders>
            <w:shd w:val="clear" w:color="auto" w:fill="auto"/>
            <w:vAlign w:val="center"/>
          </w:tcPr>
          <w:p w14:paraId="0B93CFB4" w14:textId="77777777" w:rsidR="007A1999" w:rsidRPr="005F4954" w:rsidRDefault="007A1999" w:rsidP="007A1999">
            <w:pPr>
              <w:jc w:val="right"/>
              <w:rPr>
                <w:color w:val="000000"/>
                <w:sz w:val="14"/>
                <w:szCs w:val="14"/>
              </w:rPr>
            </w:pPr>
            <w:r>
              <w:rPr>
                <w:color w:val="000000"/>
                <w:sz w:val="13"/>
                <w:szCs w:val="13"/>
              </w:rPr>
              <w:t>40,898.8</w:t>
            </w:r>
          </w:p>
        </w:tc>
        <w:tc>
          <w:tcPr>
            <w:tcW w:w="810" w:type="dxa"/>
            <w:tcBorders>
              <w:top w:val="nil"/>
              <w:left w:val="nil"/>
              <w:bottom w:val="nil"/>
              <w:right w:val="nil"/>
            </w:tcBorders>
            <w:shd w:val="clear" w:color="auto" w:fill="auto"/>
            <w:noWrap/>
            <w:vAlign w:val="center"/>
          </w:tcPr>
          <w:p w14:paraId="4093ECAE" w14:textId="77777777" w:rsidR="007A1999" w:rsidRPr="005F4954" w:rsidRDefault="007A1999" w:rsidP="007A1999">
            <w:pPr>
              <w:jc w:val="right"/>
              <w:rPr>
                <w:color w:val="000000"/>
                <w:sz w:val="14"/>
                <w:szCs w:val="14"/>
              </w:rPr>
            </w:pPr>
            <w:r>
              <w:rPr>
                <w:color w:val="000000"/>
                <w:sz w:val="13"/>
                <w:szCs w:val="13"/>
              </w:rPr>
              <w:t>120,102.3</w:t>
            </w:r>
          </w:p>
        </w:tc>
        <w:tc>
          <w:tcPr>
            <w:tcW w:w="990" w:type="dxa"/>
            <w:tcBorders>
              <w:top w:val="nil"/>
              <w:left w:val="nil"/>
              <w:bottom w:val="nil"/>
              <w:right w:val="nil"/>
            </w:tcBorders>
            <w:shd w:val="clear" w:color="auto" w:fill="auto"/>
            <w:noWrap/>
            <w:vAlign w:val="center"/>
          </w:tcPr>
          <w:p w14:paraId="05EBA336" w14:textId="77777777" w:rsidR="007A1999" w:rsidRPr="005F4954" w:rsidRDefault="007A1999" w:rsidP="007A1999">
            <w:pPr>
              <w:jc w:val="right"/>
              <w:rPr>
                <w:color w:val="000000"/>
                <w:sz w:val="14"/>
                <w:szCs w:val="14"/>
              </w:rPr>
            </w:pPr>
            <w:r>
              <w:rPr>
                <w:color w:val="000000"/>
                <w:sz w:val="13"/>
                <w:szCs w:val="13"/>
              </w:rPr>
              <w:t>63,684.1</w:t>
            </w:r>
          </w:p>
        </w:tc>
        <w:tc>
          <w:tcPr>
            <w:tcW w:w="900" w:type="dxa"/>
            <w:tcBorders>
              <w:top w:val="nil"/>
              <w:left w:val="nil"/>
              <w:bottom w:val="nil"/>
              <w:right w:val="nil"/>
            </w:tcBorders>
            <w:shd w:val="clear" w:color="auto" w:fill="auto"/>
            <w:noWrap/>
            <w:vAlign w:val="center"/>
          </w:tcPr>
          <w:p w14:paraId="3BE0F37C" w14:textId="77777777" w:rsidR="007A1999" w:rsidRPr="005F4954" w:rsidRDefault="007A1999" w:rsidP="007A1999">
            <w:pPr>
              <w:jc w:val="right"/>
              <w:rPr>
                <w:color w:val="000000"/>
                <w:sz w:val="14"/>
                <w:szCs w:val="14"/>
              </w:rPr>
            </w:pPr>
            <w:r>
              <w:rPr>
                <w:color w:val="000000"/>
                <w:sz w:val="13"/>
                <w:szCs w:val="13"/>
              </w:rPr>
              <w:t>56,473.2</w:t>
            </w:r>
          </w:p>
        </w:tc>
        <w:tc>
          <w:tcPr>
            <w:tcW w:w="991" w:type="dxa"/>
            <w:tcBorders>
              <w:top w:val="nil"/>
              <w:left w:val="nil"/>
              <w:bottom w:val="nil"/>
              <w:right w:val="nil"/>
            </w:tcBorders>
            <w:shd w:val="clear" w:color="auto" w:fill="auto"/>
            <w:noWrap/>
            <w:vAlign w:val="center"/>
          </w:tcPr>
          <w:p w14:paraId="3FE99D9C" w14:textId="77777777" w:rsidR="007A1999" w:rsidRPr="005F4954" w:rsidRDefault="007A1999" w:rsidP="007A1999">
            <w:pPr>
              <w:jc w:val="right"/>
              <w:rPr>
                <w:color w:val="000000"/>
                <w:sz w:val="14"/>
                <w:szCs w:val="14"/>
              </w:rPr>
            </w:pPr>
            <w:r>
              <w:rPr>
                <w:color w:val="000000"/>
                <w:sz w:val="13"/>
                <w:szCs w:val="13"/>
              </w:rPr>
              <w:t>52,944.6</w:t>
            </w:r>
          </w:p>
        </w:tc>
      </w:tr>
      <w:tr w:rsidR="007A1999" w:rsidRPr="00566655" w14:paraId="0606E4DC" w14:textId="77777777" w:rsidTr="007A1999">
        <w:trPr>
          <w:trHeight w:val="202"/>
        </w:trPr>
        <w:tc>
          <w:tcPr>
            <w:tcW w:w="1619" w:type="dxa"/>
            <w:tcBorders>
              <w:top w:val="nil"/>
              <w:left w:val="nil"/>
              <w:bottom w:val="nil"/>
              <w:right w:val="nil"/>
            </w:tcBorders>
            <w:shd w:val="clear" w:color="auto" w:fill="auto"/>
            <w:vAlign w:val="center"/>
            <w:hideMark/>
          </w:tcPr>
          <w:p w14:paraId="21DBEE88" w14:textId="77777777" w:rsidR="007A1999" w:rsidRDefault="007A1999" w:rsidP="007A1999">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77777777" w:rsidR="007A1999" w:rsidRPr="005F4954" w:rsidRDefault="007A1999" w:rsidP="007A1999">
            <w:pPr>
              <w:jc w:val="right"/>
              <w:rPr>
                <w:color w:val="000000"/>
                <w:sz w:val="14"/>
                <w:szCs w:val="14"/>
              </w:rPr>
            </w:pPr>
            <w:r>
              <w:rPr>
                <w:color w:val="000000"/>
                <w:sz w:val="13"/>
                <w:szCs w:val="13"/>
              </w:rPr>
              <w:t>59,324.4</w:t>
            </w:r>
          </w:p>
        </w:tc>
        <w:tc>
          <w:tcPr>
            <w:tcW w:w="959" w:type="dxa"/>
            <w:tcBorders>
              <w:top w:val="nil"/>
              <w:left w:val="nil"/>
              <w:bottom w:val="nil"/>
              <w:right w:val="nil"/>
            </w:tcBorders>
            <w:shd w:val="clear" w:color="auto" w:fill="auto"/>
            <w:vAlign w:val="center"/>
          </w:tcPr>
          <w:p w14:paraId="1EE97461" w14:textId="77777777" w:rsidR="007A1999" w:rsidRPr="005F4954" w:rsidRDefault="007A1999" w:rsidP="007A1999">
            <w:pPr>
              <w:jc w:val="right"/>
              <w:rPr>
                <w:color w:val="000000"/>
                <w:sz w:val="14"/>
                <w:szCs w:val="14"/>
              </w:rPr>
            </w:pPr>
            <w:r>
              <w:rPr>
                <w:color w:val="000000"/>
                <w:sz w:val="13"/>
                <w:szCs w:val="13"/>
              </w:rPr>
              <w:t>43,277.8</w:t>
            </w:r>
          </w:p>
        </w:tc>
        <w:tc>
          <w:tcPr>
            <w:tcW w:w="810" w:type="dxa"/>
            <w:tcBorders>
              <w:top w:val="nil"/>
              <w:left w:val="nil"/>
              <w:bottom w:val="nil"/>
              <w:right w:val="nil"/>
            </w:tcBorders>
            <w:shd w:val="clear" w:color="auto" w:fill="auto"/>
            <w:vAlign w:val="center"/>
          </w:tcPr>
          <w:p w14:paraId="7D2271DF" w14:textId="77777777" w:rsidR="007A1999" w:rsidRPr="005F4954" w:rsidRDefault="007A1999" w:rsidP="007A1999">
            <w:pPr>
              <w:jc w:val="right"/>
              <w:rPr>
                <w:color w:val="000000"/>
                <w:sz w:val="14"/>
                <w:szCs w:val="14"/>
              </w:rPr>
            </w:pPr>
            <w:r>
              <w:rPr>
                <w:color w:val="000000"/>
                <w:sz w:val="13"/>
                <w:szCs w:val="13"/>
              </w:rPr>
              <w:t>50,989.1</w:t>
            </w:r>
          </w:p>
        </w:tc>
        <w:tc>
          <w:tcPr>
            <w:tcW w:w="990" w:type="dxa"/>
            <w:tcBorders>
              <w:top w:val="nil"/>
              <w:left w:val="nil"/>
              <w:bottom w:val="nil"/>
              <w:right w:val="nil"/>
            </w:tcBorders>
            <w:shd w:val="clear" w:color="auto" w:fill="auto"/>
            <w:vAlign w:val="center"/>
          </w:tcPr>
          <w:p w14:paraId="2D77608A" w14:textId="77777777" w:rsidR="007A1999" w:rsidRPr="005F4954" w:rsidRDefault="007A1999" w:rsidP="007A1999">
            <w:pPr>
              <w:jc w:val="right"/>
              <w:rPr>
                <w:color w:val="000000"/>
                <w:sz w:val="14"/>
                <w:szCs w:val="14"/>
              </w:rPr>
            </w:pPr>
            <w:r>
              <w:rPr>
                <w:color w:val="000000"/>
                <w:sz w:val="13"/>
                <w:szCs w:val="13"/>
              </w:rPr>
              <w:t>47,861.2</w:t>
            </w:r>
          </w:p>
        </w:tc>
        <w:tc>
          <w:tcPr>
            <w:tcW w:w="810" w:type="dxa"/>
            <w:tcBorders>
              <w:top w:val="nil"/>
              <w:left w:val="nil"/>
              <w:bottom w:val="nil"/>
              <w:right w:val="nil"/>
            </w:tcBorders>
            <w:shd w:val="clear" w:color="auto" w:fill="auto"/>
            <w:noWrap/>
            <w:vAlign w:val="center"/>
          </w:tcPr>
          <w:p w14:paraId="57BF5098" w14:textId="77777777" w:rsidR="007A1999" w:rsidRPr="005F4954" w:rsidRDefault="007A1999" w:rsidP="007A1999">
            <w:pPr>
              <w:jc w:val="right"/>
              <w:rPr>
                <w:color w:val="000000"/>
                <w:sz w:val="14"/>
                <w:szCs w:val="14"/>
              </w:rPr>
            </w:pPr>
            <w:r>
              <w:rPr>
                <w:color w:val="000000"/>
                <w:sz w:val="13"/>
                <w:szCs w:val="13"/>
              </w:rPr>
              <w:t>46,427.6</w:t>
            </w:r>
          </w:p>
        </w:tc>
        <w:tc>
          <w:tcPr>
            <w:tcW w:w="990" w:type="dxa"/>
            <w:tcBorders>
              <w:top w:val="nil"/>
              <w:left w:val="nil"/>
              <w:bottom w:val="nil"/>
              <w:right w:val="nil"/>
            </w:tcBorders>
            <w:shd w:val="clear" w:color="auto" w:fill="auto"/>
            <w:noWrap/>
            <w:vAlign w:val="center"/>
          </w:tcPr>
          <w:p w14:paraId="6183B57A" w14:textId="77777777" w:rsidR="007A1999" w:rsidRPr="005F4954" w:rsidRDefault="007A1999" w:rsidP="007A1999">
            <w:pPr>
              <w:jc w:val="right"/>
              <w:rPr>
                <w:color w:val="000000"/>
                <w:sz w:val="14"/>
                <w:szCs w:val="14"/>
              </w:rPr>
            </w:pPr>
            <w:r>
              <w:rPr>
                <w:color w:val="000000"/>
                <w:sz w:val="13"/>
                <w:szCs w:val="13"/>
              </w:rPr>
              <w:t>43,633.5</w:t>
            </w:r>
          </w:p>
        </w:tc>
        <w:tc>
          <w:tcPr>
            <w:tcW w:w="900" w:type="dxa"/>
            <w:tcBorders>
              <w:top w:val="nil"/>
              <w:left w:val="nil"/>
              <w:bottom w:val="nil"/>
              <w:right w:val="nil"/>
            </w:tcBorders>
            <w:shd w:val="clear" w:color="auto" w:fill="auto"/>
            <w:noWrap/>
            <w:vAlign w:val="center"/>
          </w:tcPr>
          <w:p w14:paraId="14D5F67E" w14:textId="77777777" w:rsidR="007A1999" w:rsidRPr="005F4954" w:rsidRDefault="007A1999" w:rsidP="007A1999">
            <w:pPr>
              <w:jc w:val="right"/>
              <w:rPr>
                <w:color w:val="000000"/>
                <w:sz w:val="14"/>
                <w:szCs w:val="14"/>
              </w:rPr>
            </w:pPr>
            <w:r>
              <w:rPr>
                <w:color w:val="000000"/>
                <w:sz w:val="13"/>
                <w:szCs w:val="13"/>
              </w:rPr>
              <w:t>39,428.0</w:t>
            </w:r>
          </w:p>
        </w:tc>
        <w:tc>
          <w:tcPr>
            <w:tcW w:w="991" w:type="dxa"/>
            <w:tcBorders>
              <w:top w:val="nil"/>
              <w:left w:val="nil"/>
              <w:bottom w:val="nil"/>
              <w:right w:val="nil"/>
            </w:tcBorders>
            <w:shd w:val="clear" w:color="auto" w:fill="auto"/>
            <w:noWrap/>
            <w:vAlign w:val="center"/>
          </w:tcPr>
          <w:p w14:paraId="6F5E0C33" w14:textId="77777777" w:rsidR="007A1999" w:rsidRPr="005F4954" w:rsidRDefault="007A1999" w:rsidP="007A1999">
            <w:pPr>
              <w:jc w:val="right"/>
              <w:rPr>
                <w:color w:val="000000"/>
                <w:sz w:val="14"/>
                <w:szCs w:val="14"/>
              </w:rPr>
            </w:pPr>
            <w:r>
              <w:rPr>
                <w:color w:val="000000"/>
                <w:sz w:val="13"/>
                <w:szCs w:val="13"/>
              </w:rPr>
              <w:t>33,660.0</w:t>
            </w:r>
          </w:p>
        </w:tc>
      </w:tr>
      <w:tr w:rsidR="007A1999" w:rsidRPr="00566655" w14:paraId="238E4C64" w14:textId="77777777" w:rsidTr="007A1999">
        <w:trPr>
          <w:trHeight w:val="202"/>
        </w:trPr>
        <w:tc>
          <w:tcPr>
            <w:tcW w:w="1619" w:type="dxa"/>
            <w:tcBorders>
              <w:top w:val="nil"/>
              <w:left w:val="nil"/>
              <w:bottom w:val="nil"/>
              <w:right w:val="nil"/>
            </w:tcBorders>
            <w:shd w:val="clear" w:color="auto" w:fill="auto"/>
            <w:vAlign w:val="center"/>
            <w:hideMark/>
          </w:tcPr>
          <w:p w14:paraId="518687CA" w14:textId="77777777" w:rsidR="007A1999" w:rsidRDefault="007A1999" w:rsidP="007A1999">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7777777" w:rsidR="007A1999" w:rsidRPr="005F4954" w:rsidRDefault="007A1999" w:rsidP="007A1999">
            <w:pPr>
              <w:jc w:val="right"/>
              <w:rPr>
                <w:color w:val="000000"/>
                <w:sz w:val="14"/>
                <w:szCs w:val="14"/>
              </w:rPr>
            </w:pPr>
            <w:r>
              <w:rPr>
                <w:color w:val="000000"/>
                <w:sz w:val="13"/>
                <w:szCs w:val="13"/>
              </w:rPr>
              <w:t>36,609.2</w:t>
            </w:r>
          </w:p>
        </w:tc>
        <w:tc>
          <w:tcPr>
            <w:tcW w:w="959" w:type="dxa"/>
            <w:tcBorders>
              <w:top w:val="nil"/>
              <w:left w:val="nil"/>
              <w:bottom w:val="nil"/>
              <w:right w:val="nil"/>
            </w:tcBorders>
            <w:shd w:val="clear" w:color="auto" w:fill="auto"/>
            <w:vAlign w:val="center"/>
          </w:tcPr>
          <w:p w14:paraId="6282944C" w14:textId="77777777" w:rsidR="007A1999" w:rsidRPr="005F4954" w:rsidRDefault="007A1999" w:rsidP="007A1999">
            <w:pPr>
              <w:jc w:val="right"/>
              <w:rPr>
                <w:color w:val="000000"/>
                <w:sz w:val="14"/>
                <w:szCs w:val="14"/>
              </w:rPr>
            </w:pPr>
            <w:r>
              <w:rPr>
                <w:color w:val="000000"/>
                <w:sz w:val="13"/>
                <w:szCs w:val="13"/>
              </w:rPr>
              <w:t>36,609.2</w:t>
            </w:r>
          </w:p>
        </w:tc>
        <w:tc>
          <w:tcPr>
            <w:tcW w:w="810" w:type="dxa"/>
            <w:tcBorders>
              <w:top w:val="nil"/>
              <w:left w:val="nil"/>
              <w:bottom w:val="nil"/>
              <w:right w:val="nil"/>
            </w:tcBorders>
            <w:shd w:val="clear" w:color="auto" w:fill="auto"/>
            <w:vAlign w:val="center"/>
          </w:tcPr>
          <w:p w14:paraId="468013F5" w14:textId="77777777" w:rsidR="007A1999" w:rsidRPr="005F4954" w:rsidRDefault="007A1999" w:rsidP="007A1999">
            <w:pPr>
              <w:jc w:val="right"/>
              <w:rPr>
                <w:color w:val="000000"/>
                <w:sz w:val="14"/>
                <w:szCs w:val="14"/>
              </w:rPr>
            </w:pPr>
            <w:r>
              <w:rPr>
                <w:color w:val="000000"/>
                <w:sz w:val="13"/>
                <w:szCs w:val="13"/>
              </w:rPr>
              <w:t>26,036.8</w:t>
            </w:r>
          </w:p>
        </w:tc>
        <w:tc>
          <w:tcPr>
            <w:tcW w:w="990" w:type="dxa"/>
            <w:tcBorders>
              <w:top w:val="nil"/>
              <w:left w:val="nil"/>
              <w:bottom w:val="nil"/>
              <w:right w:val="nil"/>
            </w:tcBorders>
            <w:shd w:val="clear" w:color="auto" w:fill="auto"/>
            <w:vAlign w:val="center"/>
          </w:tcPr>
          <w:p w14:paraId="3A8A6A82" w14:textId="77777777" w:rsidR="007A1999" w:rsidRPr="005F4954" w:rsidRDefault="007A1999" w:rsidP="007A1999">
            <w:pPr>
              <w:jc w:val="right"/>
              <w:rPr>
                <w:color w:val="000000"/>
                <w:sz w:val="14"/>
                <w:szCs w:val="14"/>
              </w:rPr>
            </w:pPr>
            <w:r>
              <w:rPr>
                <w:color w:val="000000"/>
                <w:sz w:val="13"/>
                <w:szCs w:val="13"/>
              </w:rPr>
              <w:t>24,371.9</w:t>
            </w:r>
          </w:p>
        </w:tc>
        <w:tc>
          <w:tcPr>
            <w:tcW w:w="810" w:type="dxa"/>
            <w:tcBorders>
              <w:top w:val="nil"/>
              <w:left w:val="nil"/>
              <w:bottom w:val="nil"/>
              <w:right w:val="nil"/>
            </w:tcBorders>
            <w:shd w:val="clear" w:color="auto" w:fill="auto"/>
            <w:noWrap/>
            <w:vAlign w:val="center"/>
          </w:tcPr>
          <w:p w14:paraId="6B24C229" w14:textId="77777777" w:rsidR="007A1999" w:rsidRPr="005F4954" w:rsidRDefault="007A1999" w:rsidP="007A1999">
            <w:pPr>
              <w:jc w:val="right"/>
              <w:rPr>
                <w:color w:val="000000"/>
                <w:sz w:val="14"/>
                <w:szCs w:val="14"/>
              </w:rPr>
            </w:pPr>
            <w:r>
              <w:rPr>
                <w:color w:val="000000"/>
                <w:sz w:val="13"/>
                <w:szCs w:val="13"/>
              </w:rPr>
              <w:t>52,948.2</w:t>
            </w:r>
          </w:p>
        </w:tc>
        <w:tc>
          <w:tcPr>
            <w:tcW w:w="990" w:type="dxa"/>
            <w:tcBorders>
              <w:top w:val="nil"/>
              <w:left w:val="nil"/>
              <w:bottom w:val="nil"/>
              <w:right w:val="nil"/>
            </w:tcBorders>
            <w:shd w:val="clear" w:color="auto" w:fill="auto"/>
            <w:noWrap/>
            <w:vAlign w:val="center"/>
          </w:tcPr>
          <w:p w14:paraId="7C397CED" w14:textId="77777777" w:rsidR="007A1999" w:rsidRPr="005F4954" w:rsidRDefault="007A1999" w:rsidP="007A1999">
            <w:pPr>
              <w:jc w:val="right"/>
              <w:rPr>
                <w:color w:val="000000"/>
                <w:sz w:val="14"/>
                <w:szCs w:val="14"/>
              </w:rPr>
            </w:pPr>
            <w:r>
              <w:rPr>
                <w:color w:val="000000"/>
                <w:sz w:val="13"/>
                <w:szCs w:val="13"/>
              </w:rPr>
              <w:t>48,598.7</w:t>
            </w:r>
          </w:p>
        </w:tc>
        <w:tc>
          <w:tcPr>
            <w:tcW w:w="900" w:type="dxa"/>
            <w:tcBorders>
              <w:top w:val="nil"/>
              <w:left w:val="nil"/>
              <w:bottom w:val="nil"/>
              <w:right w:val="nil"/>
            </w:tcBorders>
            <w:shd w:val="clear" w:color="auto" w:fill="auto"/>
            <w:noWrap/>
            <w:vAlign w:val="center"/>
          </w:tcPr>
          <w:p w14:paraId="447A8ECD" w14:textId="77777777" w:rsidR="007A1999" w:rsidRPr="005F4954" w:rsidRDefault="007A1999" w:rsidP="007A1999">
            <w:pPr>
              <w:jc w:val="right"/>
              <w:rPr>
                <w:color w:val="000000"/>
                <w:sz w:val="14"/>
                <w:szCs w:val="14"/>
              </w:rPr>
            </w:pPr>
            <w:r>
              <w:rPr>
                <w:color w:val="000000"/>
                <w:sz w:val="13"/>
                <w:szCs w:val="13"/>
              </w:rPr>
              <w:t>65,848.4</w:t>
            </w:r>
          </w:p>
        </w:tc>
        <w:tc>
          <w:tcPr>
            <w:tcW w:w="991" w:type="dxa"/>
            <w:tcBorders>
              <w:top w:val="nil"/>
              <w:left w:val="nil"/>
              <w:bottom w:val="nil"/>
              <w:right w:val="nil"/>
            </w:tcBorders>
            <w:shd w:val="clear" w:color="auto" w:fill="auto"/>
            <w:noWrap/>
            <w:vAlign w:val="center"/>
          </w:tcPr>
          <w:p w14:paraId="2CC52E4F" w14:textId="77777777" w:rsidR="007A1999" w:rsidRPr="005F4954" w:rsidRDefault="007A1999" w:rsidP="007A1999">
            <w:pPr>
              <w:jc w:val="right"/>
              <w:rPr>
                <w:color w:val="000000"/>
                <w:sz w:val="14"/>
                <w:szCs w:val="14"/>
              </w:rPr>
            </w:pPr>
            <w:r>
              <w:rPr>
                <w:color w:val="000000"/>
                <w:sz w:val="13"/>
                <w:szCs w:val="13"/>
              </w:rPr>
              <w:t>60,646.3</w:t>
            </w:r>
          </w:p>
        </w:tc>
      </w:tr>
      <w:tr w:rsidR="007A1999" w:rsidRPr="00566655" w14:paraId="26979C5E" w14:textId="77777777" w:rsidTr="007A1999">
        <w:trPr>
          <w:trHeight w:val="202"/>
        </w:trPr>
        <w:tc>
          <w:tcPr>
            <w:tcW w:w="1619" w:type="dxa"/>
            <w:tcBorders>
              <w:top w:val="nil"/>
              <w:left w:val="nil"/>
              <w:bottom w:val="nil"/>
              <w:right w:val="nil"/>
            </w:tcBorders>
            <w:shd w:val="clear" w:color="auto" w:fill="auto"/>
            <w:vAlign w:val="center"/>
            <w:hideMark/>
          </w:tcPr>
          <w:p w14:paraId="25155AF1" w14:textId="77777777" w:rsidR="007A1999" w:rsidRDefault="007A1999" w:rsidP="007A1999">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77777777" w:rsidR="007A1999" w:rsidRPr="005F4954" w:rsidRDefault="007A1999" w:rsidP="007A1999">
            <w:pPr>
              <w:jc w:val="right"/>
              <w:rPr>
                <w:color w:val="000000"/>
                <w:sz w:val="14"/>
                <w:szCs w:val="14"/>
              </w:rPr>
            </w:pPr>
            <w:r>
              <w:rPr>
                <w:color w:val="000000"/>
                <w:sz w:val="13"/>
                <w:szCs w:val="13"/>
              </w:rPr>
              <w:t>60,724.4</w:t>
            </w:r>
          </w:p>
        </w:tc>
        <w:tc>
          <w:tcPr>
            <w:tcW w:w="959" w:type="dxa"/>
            <w:tcBorders>
              <w:top w:val="nil"/>
              <w:left w:val="nil"/>
              <w:bottom w:val="nil"/>
              <w:right w:val="nil"/>
            </w:tcBorders>
            <w:shd w:val="clear" w:color="auto" w:fill="auto"/>
            <w:vAlign w:val="center"/>
          </w:tcPr>
          <w:p w14:paraId="63E1046A" w14:textId="77777777" w:rsidR="007A1999" w:rsidRPr="005F4954" w:rsidRDefault="007A1999" w:rsidP="007A1999">
            <w:pPr>
              <w:jc w:val="right"/>
              <w:rPr>
                <w:color w:val="000000"/>
                <w:sz w:val="14"/>
                <w:szCs w:val="14"/>
              </w:rPr>
            </w:pPr>
            <w:r>
              <w:rPr>
                <w:color w:val="000000"/>
                <w:sz w:val="13"/>
                <w:szCs w:val="13"/>
              </w:rPr>
              <w:t>33,877.2</w:t>
            </w:r>
          </w:p>
        </w:tc>
        <w:tc>
          <w:tcPr>
            <w:tcW w:w="810" w:type="dxa"/>
            <w:tcBorders>
              <w:top w:val="nil"/>
              <w:left w:val="nil"/>
              <w:bottom w:val="nil"/>
              <w:right w:val="nil"/>
            </w:tcBorders>
            <w:shd w:val="clear" w:color="auto" w:fill="auto"/>
            <w:vAlign w:val="center"/>
          </w:tcPr>
          <w:p w14:paraId="4A7335E4" w14:textId="77777777" w:rsidR="007A1999" w:rsidRPr="005F4954" w:rsidRDefault="007A1999" w:rsidP="007A1999">
            <w:pPr>
              <w:jc w:val="right"/>
              <w:rPr>
                <w:color w:val="000000"/>
                <w:sz w:val="14"/>
                <w:szCs w:val="14"/>
              </w:rPr>
            </w:pPr>
            <w:r>
              <w:rPr>
                <w:color w:val="000000"/>
                <w:sz w:val="13"/>
                <w:szCs w:val="13"/>
              </w:rPr>
              <w:t>26,758.3</w:t>
            </w:r>
          </w:p>
        </w:tc>
        <w:tc>
          <w:tcPr>
            <w:tcW w:w="990" w:type="dxa"/>
            <w:tcBorders>
              <w:top w:val="nil"/>
              <w:left w:val="nil"/>
              <w:bottom w:val="nil"/>
              <w:right w:val="nil"/>
            </w:tcBorders>
            <w:shd w:val="clear" w:color="auto" w:fill="auto"/>
            <w:vAlign w:val="center"/>
          </w:tcPr>
          <w:p w14:paraId="40E74E6F" w14:textId="77777777" w:rsidR="007A1999" w:rsidRPr="005F4954" w:rsidRDefault="007A1999" w:rsidP="007A1999">
            <w:pPr>
              <w:jc w:val="right"/>
              <w:rPr>
                <w:color w:val="000000"/>
                <w:sz w:val="14"/>
                <w:szCs w:val="14"/>
              </w:rPr>
            </w:pPr>
            <w:r>
              <w:rPr>
                <w:color w:val="000000"/>
                <w:sz w:val="13"/>
                <w:szCs w:val="13"/>
              </w:rPr>
              <w:t>23,898.6</w:t>
            </w:r>
          </w:p>
        </w:tc>
        <w:tc>
          <w:tcPr>
            <w:tcW w:w="810" w:type="dxa"/>
            <w:tcBorders>
              <w:top w:val="nil"/>
              <w:left w:val="nil"/>
              <w:bottom w:val="nil"/>
              <w:right w:val="nil"/>
            </w:tcBorders>
            <w:shd w:val="clear" w:color="auto" w:fill="auto"/>
            <w:noWrap/>
            <w:vAlign w:val="center"/>
          </w:tcPr>
          <w:p w14:paraId="04B8D3AA" w14:textId="77777777" w:rsidR="007A1999" w:rsidRPr="005F4954" w:rsidRDefault="007A1999" w:rsidP="007A1999">
            <w:pPr>
              <w:jc w:val="right"/>
              <w:rPr>
                <w:color w:val="000000"/>
                <w:sz w:val="14"/>
                <w:szCs w:val="14"/>
              </w:rPr>
            </w:pPr>
            <w:r>
              <w:rPr>
                <w:color w:val="000000"/>
                <w:sz w:val="13"/>
                <w:szCs w:val="13"/>
              </w:rPr>
              <w:t>37,907.5</w:t>
            </w:r>
          </w:p>
        </w:tc>
        <w:tc>
          <w:tcPr>
            <w:tcW w:w="990" w:type="dxa"/>
            <w:tcBorders>
              <w:top w:val="nil"/>
              <w:left w:val="nil"/>
              <w:bottom w:val="nil"/>
              <w:right w:val="nil"/>
            </w:tcBorders>
            <w:shd w:val="clear" w:color="auto" w:fill="auto"/>
            <w:noWrap/>
            <w:vAlign w:val="center"/>
          </w:tcPr>
          <w:p w14:paraId="419CE458" w14:textId="77777777" w:rsidR="007A1999" w:rsidRPr="005F4954" w:rsidRDefault="007A1999" w:rsidP="007A1999">
            <w:pPr>
              <w:jc w:val="right"/>
              <w:rPr>
                <w:color w:val="000000"/>
                <w:sz w:val="14"/>
                <w:szCs w:val="14"/>
              </w:rPr>
            </w:pPr>
            <w:r>
              <w:rPr>
                <w:color w:val="000000"/>
                <w:sz w:val="13"/>
                <w:szCs w:val="13"/>
              </w:rPr>
              <w:t>34,454.4</w:t>
            </w:r>
          </w:p>
        </w:tc>
        <w:tc>
          <w:tcPr>
            <w:tcW w:w="900" w:type="dxa"/>
            <w:tcBorders>
              <w:top w:val="nil"/>
              <w:left w:val="nil"/>
              <w:bottom w:val="nil"/>
              <w:right w:val="nil"/>
            </w:tcBorders>
            <w:shd w:val="clear" w:color="auto" w:fill="auto"/>
            <w:noWrap/>
            <w:vAlign w:val="center"/>
          </w:tcPr>
          <w:p w14:paraId="3AF0D7AA" w14:textId="77777777" w:rsidR="007A1999" w:rsidRPr="005F4954" w:rsidRDefault="007A1999" w:rsidP="007A1999">
            <w:pPr>
              <w:jc w:val="right"/>
              <w:rPr>
                <w:color w:val="000000"/>
                <w:sz w:val="14"/>
                <w:szCs w:val="14"/>
              </w:rPr>
            </w:pPr>
            <w:r>
              <w:rPr>
                <w:color w:val="000000"/>
                <w:sz w:val="13"/>
                <w:szCs w:val="13"/>
              </w:rPr>
              <w:t>63,715.8</w:t>
            </w:r>
          </w:p>
        </w:tc>
        <w:tc>
          <w:tcPr>
            <w:tcW w:w="991" w:type="dxa"/>
            <w:tcBorders>
              <w:top w:val="nil"/>
              <w:left w:val="nil"/>
              <w:bottom w:val="nil"/>
              <w:right w:val="nil"/>
            </w:tcBorders>
            <w:shd w:val="clear" w:color="auto" w:fill="auto"/>
            <w:noWrap/>
            <w:vAlign w:val="center"/>
          </w:tcPr>
          <w:p w14:paraId="448E6A7A" w14:textId="77777777" w:rsidR="007A1999" w:rsidRPr="005F4954" w:rsidRDefault="007A1999" w:rsidP="007A1999">
            <w:pPr>
              <w:jc w:val="right"/>
              <w:rPr>
                <w:color w:val="000000"/>
                <w:sz w:val="14"/>
                <w:szCs w:val="14"/>
              </w:rPr>
            </w:pPr>
            <w:r>
              <w:rPr>
                <w:color w:val="000000"/>
                <w:sz w:val="13"/>
                <w:szCs w:val="13"/>
              </w:rPr>
              <w:t>59,116.1</w:t>
            </w:r>
          </w:p>
        </w:tc>
      </w:tr>
      <w:tr w:rsidR="007A1999" w:rsidRPr="00566655" w14:paraId="29EDED07" w14:textId="77777777" w:rsidTr="007A1999">
        <w:trPr>
          <w:trHeight w:val="202"/>
        </w:trPr>
        <w:tc>
          <w:tcPr>
            <w:tcW w:w="1619" w:type="dxa"/>
            <w:tcBorders>
              <w:top w:val="nil"/>
              <w:left w:val="nil"/>
              <w:bottom w:val="nil"/>
              <w:right w:val="nil"/>
            </w:tcBorders>
            <w:shd w:val="clear" w:color="auto" w:fill="auto"/>
            <w:vAlign w:val="center"/>
            <w:hideMark/>
          </w:tcPr>
          <w:p w14:paraId="21569805" w14:textId="77777777" w:rsidR="007A1999" w:rsidRDefault="007A1999" w:rsidP="007A1999">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77777777" w:rsidR="007A1999" w:rsidRPr="005F4954" w:rsidRDefault="007A1999" w:rsidP="007A1999">
            <w:pPr>
              <w:jc w:val="right"/>
              <w:rPr>
                <w:color w:val="000000"/>
                <w:sz w:val="14"/>
                <w:szCs w:val="14"/>
              </w:rPr>
            </w:pPr>
            <w:r>
              <w:rPr>
                <w:color w:val="000000"/>
                <w:sz w:val="13"/>
                <w:szCs w:val="13"/>
              </w:rPr>
              <w:t>25,388.5</w:t>
            </w:r>
          </w:p>
        </w:tc>
        <w:tc>
          <w:tcPr>
            <w:tcW w:w="959" w:type="dxa"/>
            <w:tcBorders>
              <w:top w:val="nil"/>
              <w:left w:val="nil"/>
              <w:bottom w:val="nil"/>
              <w:right w:val="nil"/>
            </w:tcBorders>
            <w:shd w:val="clear" w:color="auto" w:fill="auto"/>
            <w:vAlign w:val="center"/>
          </w:tcPr>
          <w:p w14:paraId="079FDCC5" w14:textId="77777777" w:rsidR="007A1999" w:rsidRPr="005F4954" w:rsidRDefault="007A1999" w:rsidP="007A1999">
            <w:pPr>
              <w:jc w:val="right"/>
              <w:rPr>
                <w:color w:val="000000"/>
                <w:sz w:val="14"/>
                <w:szCs w:val="14"/>
              </w:rPr>
            </w:pPr>
            <w:r>
              <w:rPr>
                <w:color w:val="000000"/>
                <w:sz w:val="13"/>
                <w:szCs w:val="13"/>
              </w:rPr>
              <w:t>25,388.5</w:t>
            </w:r>
          </w:p>
        </w:tc>
        <w:tc>
          <w:tcPr>
            <w:tcW w:w="810" w:type="dxa"/>
            <w:tcBorders>
              <w:top w:val="nil"/>
              <w:left w:val="nil"/>
              <w:bottom w:val="nil"/>
              <w:right w:val="nil"/>
            </w:tcBorders>
            <w:shd w:val="clear" w:color="auto" w:fill="auto"/>
            <w:vAlign w:val="center"/>
          </w:tcPr>
          <w:p w14:paraId="1AE5300F" w14:textId="77777777" w:rsidR="007A1999" w:rsidRPr="005F4954" w:rsidRDefault="007A1999" w:rsidP="007A1999">
            <w:pPr>
              <w:jc w:val="right"/>
              <w:rPr>
                <w:color w:val="000000"/>
                <w:sz w:val="14"/>
                <w:szCs w:val="14"/>
              </w:rPr>
            </w:pPr>
            <w:r>
              <w:rPr>
                <w:color w:val="000000"/>
                <w:sz w:val="13"/>
                <w:szCs w:val="13"/>
              </w:rPr>
              <w:t>18,081.9</w:t>
            </w:r>
          </w:p>
        </w:tc>
        <w:tc>
          <w:tcPr>
            <w:tcW w:w="990" w:type="dxa"/>
            <w:tcBorders>
              <w:top w:val="nil"/>
              <w:left w:val="nil"/>
              <w:bottom w:val="nil"/>
              <w:right w:val="nil"/>
            </w:tcBorders>
            <w:shd w:val="clear" w:color="auto" w:fill="auto"/>
            <w:vAlign w:val="center"/>
          </w:tcPr>
          <w:p w14:paraId="657175A8" w14:textId="77777777" w:rsidR="007A1999" w:rsidRPr="005F4954" w:rsidRDefault="007A1999" w:rsidP="007A1999">
            <w:pPr>
              <w:jc w:val="right"/>
              <w:rPr>
                <w:color w:val="000000"/>
                <w:sz w:val="14"/>
                <w:szCs w:val="14"/>
              </w:rPr>
            </w:pPr>
            <w:r>
              <w:rPr>
                <w:color w:val="000000"/>
                <w:sz w:val="13"/>
                <w:szCs w:val="13"/>
              </w:rPr>
              <w:t>16,341.9</w:t>
            </w:r>
          </w:p>
        </w:tc>
        <w:tc>
          <w:tcPr>
            <w:tcW w:w="810" w:type="dxa"/>
            <w:tcBorders>
              <w:top w:val="nil"/>
              <w:left w:val="nil"/>
              <w:bottom w:val="nil"/>
              <w:right w:val="nil"/>
            </w:tcBorders>
            <w:shd w:val="clear" w:color="auto" w:fill="auto"/>
            <w:noWrap/>
            <w:vAlign w:val="center"/>
          </w:tcPr>
          <w:p w14:paraId="4CBB8F70" w14:textId="77777777" w:rsidR="007A1999" w:rsidRPr="005F4954" w:rsidRDefault="007A1999" w:rsidP="007A1999">
            <w:pPr>
              <w:jc w:val="right"/>
              <w:rPr>
                <w:color w:val="000000"/>
                <w:sz w:val="14"/>
                <w:szCs w:val="14"/>
              </w:rPr>
            </w:pPr>
            <w:r>
              <w:rPr>
                <w:color w:val="000000"/>
                <w:sz w:val="13"/>
                <w:szCs w:val="13"/>
              </w:rPr>
              <w:t>36,974.8</w:t>
            </w:r>
          </w:p>
        </w:tc>
        <w:tc>
          <w:tcPr>
            <w:tcW w:w="990" w:type="dxa"/>
            <w:tcBorders>
              <w:top w:val="nil"/>
              <w:left w:val="nil"/>
              <w:bottom w:val="nil"/>
              <w:right w:val="nil"/>
            </w:tcBorders>
            <w:shd w:val="clear" w:color="auto" w:fill="auto"/>
            <w:noWrap/>
            <w:vAlign w:val="center"/>
          </w:tcPr>
          <w:p w14:paraId="527A9A9F" w14:textId="77777777" w:rsidR="007A1999" w:rsidRPr="005F4954" w:rsidRDefault="007A1999" w:rsidP="007A1999">
            <w:pPr>
              <w:jc w:val="right"/>
              <w:rPr>
                <w:color w:val="000000"/>
                <w:sz w:val="14"/>
                <w:szCs w:val="14"/>
              </w:rPr>
            </w:pPr>
            <w:r>
              <w:rPr>
                <w:color w:val="000000"/>
                <w:sz w:val="13"/>
                <w:szCs w:val="13"/>
              </w:rPr>
              <w:t>30,828.9</w:t>
            </w:r>
          </w:p>
        </w:tc>
        <w:tc>
          <w:tcPr>
            <w:tcW w:w="900" w:type="dxa"/>
            <w:tcBorders>
              <w:top w:val="nil"/>
              <w:left w:val="nil"/>
              <w:bottom w:val="nil"/>
              <w:right w:val="nil"/>
            </w:tcBorders>
            <w:shd w:val="clear" w:color="auto" w:fill="auto"/>
            <w:noWrap/>
            <w:vAlign w:val="center"/>
          </w:tcPr>
          <w:p w14:paraId="448AA4EC" w14:textId="77777777" w:rsidR="007A1999" w:rsidRPr="005F4954" w:rsidRDefault="007A1999" w:rsidP="007A1999">
            <w:pPr>
              <w:jc w:val="right"/>
              <w:rPr>
                <w:color w:val="000000"/>
                <w:sz w:val="14"/>
                <w:szCs w:val="14"/>
              </w:rPr>
            </w:pPr>
            <w:r>
              <w:rPr>
                <w:color w:val="000000"/>
                <w:sz w:val="13"/>
                <w:szCs w:val="13"/>
              </w:rPr>
              <w:t>49,652.7</w:t>
            </w:r>
          </w:p>
        </w:tc>
        <w:tc>
          <w:tcPr>
            <w:tcW w:w="991" w:type="dxa"/>
            <w:tcBorders>
              <w:top w:val="nil"/>
              <w:left w:val="nil"/>
              <w:bottom w:val="nil"/>
              <w:right w:val="nil"/>
            </w:tcBorders>
            <w:shd w:val="clear" w:color="auto" w:fill="auto"/>
            <w:noWrap/>
            <w:vAlign w:val="center"/>
          </w:tcPr>
          <w:p w14:paraId="15E5BF70" w14:textId="77777777" w:rsidR="007A1999" w:rsidRPr="005F4954" w:rsidRDefault="007A1999" w:rsidP="007A1999">
            <w:pPr>
              <w:jc w:val="right"/>
              <w:rPr>
                <w:color w:val="000000"/>
                <w:sz w:val="14"/>
                <w:szCs w:val="14"/>
              </w:rPr>
            </w:pPr>
            <w:r>
              <w:rPr>
                <w:color w:val="000000"/>
                <w:sz w:val="13"/>
                <w:szCs w:val="13"/>
              </w:rPr>
              <w:t>40,857.3</w:t>
            </w:r>
          </w:p>
        </w:tc>
      </w:tr>
      <w:tr w:rsidR="007A1999" w:rsidRPr="00566655" w14:paraId="2C4AC787" w14:textId="77777777" w:rsidTr="007A1999">
        <w:trPr>
          <w:trHeight w:val="202"/>
        </w:trPr>
        <w:tc>
          <w:tcPr>
            <w:tcW w:w="1619" w:type="dxa"/>
            <w:tcBorders>
              <w:top w:val="nil"/>
              <w:left w:val="nil"/>
              <w:bottom w:val="nil"/>
              <w:right w:val="nil"/>
            </w:tcBorders>
            <w:shd w:val="clear" w:color="auto" w:fill="auto"/>
            <w:vAlign w:val="center"/>
            <w:hideMark/>
          </w:tcPr>
          <w:p w14:paraId="27AAE802" w14:textId="77777777" w:rsidR="007A1999" w:rsidRDefault="007A1999" w:rsidP="007A1999">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7777777" w:rsidR="007A1999" w:rsidRPr="005F4954" w:rsidRDefault="007A1999" w:rsidP="007A1999">
            <w:pPr>
              <w:jc w:val="right"/>
              <w:rPr>
                <w:color w:val="000000"/>
                <w:sz w:val="14"/>
                <w:szCs w:val="14"/>
              </w:rPr>
            </w:pPr>
            <w:r>
              <w:rPr>
                <w:color w:val="000000"/>
                <w:sz w:val="13"/>
                <w:szCs w:val="13"/>
              </w:rPr>
              <w:t>15,914.8</w:t>
            </w:r>
          </w:p>
        </w:tc>
        <w:tc>
          <w:tcPr>
            <w:tcW w:w="959" w:type="dxa"/>
            <w:tcBorders>
              <w:top w:val="nil"/>
              <w:left w:val="nil"/>
              <w:bottom w:val="nil"/>
              <w:right w:val="nil"/>
            </w:tcBorders>
            <w:shd w:val="clear" w:color="auto" w:fill="auto"/>
            <w:vAlign w:val="center"/>
          </w:tcPr>
          <w:p w14:paraId="08E8C095" w14:textId="77777777" w:rsidR="007A1999" w:rsidRPr="005F4954" w:rsidRDefault="007A1999" w:rsidP="007A1999">
            <w:pPr>
              <w:jc w:val="right"/>
              <w:rPr>
                <w:color w:val="000000"/>
                <w:sz w:val="14"/>
                <w:szCs w:val="14"/>
              </w:rPr>
            </w:pPr>
            <w:r>
              <w:rPr>
                <w:color w:val="000000"/>
                <w:sz w:val="13"/>
                <w:szCs w:val="13"/>
              </w:rPr>
              <w:t>15,906.1</w:t>
            </w:r>
          </w:p>
        </w:tc>
        <w:tc>
          <w:tcPr>
            <w:tcW w:w="810" w:type="dxa"/>
            <w:tcBorders>
              <w:top w:val="nil"/>
              <w:left w:val="nil"/>
              <w:bottom w:val="nil"/>
              <w:right w:val="nil"/>
            </w:tcBorders>
            <w:shd w:val="clear" w:color="auto" w:fill="auto"/>
            <w:vAlign w:val="center"/>
          </w:tcPr>
          <w:p w14:paraId="6430CFEB" w14:textId="77777777" w:rsidR="007A1999" w:rsidRPr="005F4954" w:rsidRDefault="007A1999" w:rsidP="007A1999">
            <w:pPr>
              <w:jc w:val="right"/>
              <w:rPr>
                <w:color w:val="000000"/>
                <w:sz w:val="14"/>
                <w:szCs w:val="14"/>
              </w:rPr>
            </w:pPr>
            <w:r>
              <w:rPr>
                <w:color w:val="000000"/>
                <w:sz w:val="13"/>
                <w:szCs w:val="13"/>
              </w:rPr>
              <w:t>36,870.4</w:t>
            </w:r>
          </w:p>
        </w:tc>
        <w:tc>
          <w:tcPr>
            <w:tcW w:w="990" w:type="dxa"/>
            <w:tcBorders>
              <w:top w:val="nil"/>
              <w:left w:val="nil"/>
              <w:bottom w:val="nil"/>
              <w:right w:val="nil"/>
            </w:tcBorders>
            <w:shd w:val="clear" w:color="auto" w:fill="auto"/>
            <w:vAlign w:val="center"/>
          </w:tcPr>
          <w:p w14:paraId="3FA568A0" w14:textId="77777777" w:rsidR="007A1999" w:rsidRPr="005F4954" w:rsidRDefault="007A1999" w:rsidP="007A1999">
            <w:pPr>
              <w:jc w:val="right"/>
              <w:rPr>
                <w:color w:val="000000"/>
                <w:sz w:val="14"/>
                <w:szCs w:val="14"/>
              </w:rPr>
            </w:pPr>
            <w:r>
              <w:rPr>
                <w:color w:val="000000"/>
                <w:sz w:val="13"/>
                <w:szCs w:val="13"/>
              </w:rPr>
              <w:t>29,452.7</w:t>
            </w:r>
          </w:p>
        </w:tc>
        <w:tc>
          <w:tcPr>
            <w:tcW w:w="810" w:type="dxa"/>
            <w:tcBorders>
              <w:top w:val="nil"/>
              <w:left w:val="nil"/>
              <w:bottom w:val="nil"/>
              <w:right w:val="nil"/>
            </w:tcBorders>
            <w:shd w:val="clear" w:color="auto" w:fill="auto"/>
            <w:noWrap/>
            <w:vAlign w:val="center"/>
          </w:tcPr>
          <w:p w14:paraId="47AB9E70" w14:textId="77777777" w:rsidR="007A1999" w:rsidRPr="005F4954" w:rsidRDefault="007A1999" w:rsidP="007A1999">
            <w:pPr>
              <w:jc w:val="right"/>
              <w:rPr>
                <w:color w:val="000000"/>
                <w:sz w:val="14"/>
                <w:szCs w:val="14"/>
              </w:rPr>
            </w:pPr>
            <w:r>
              <w:rPr>
                <w:color w:val="000000"/>
                <w:sz w:val="13"/>
                <w:szCs w:val="13"/>
              </w:rPr>
              <w:t>42,067.5</w:t>
            </w:r>
          </w:p>
        </w:tc>
        <w:tc>
          <w:tcPr>
            <w:tcW w:w="990" w:type="dxa"/>
            <w:tcBorders>
              <w:top w:val="nil"/>
              <w:left w:val="nil"/>
              <w:bottom w:val="nil"/>
              <w:right w:val="nil"/>
            </w:tcBorders>
            <w:shd w:val="clear" w:color="auto" w:fill="auto"/>
            <w:noWrap/>
            <w:vAlign w:val="center"/>
          </w:tcPr>
          <w:p w14:paraId="1DEA0023" w14:textId="77777777" w:rsidR="007A1999" w:rsidRPr="005F4954" w:rsidRDefault="007A1999" w:rsidP="007A1999">
            <w:pPr>
              <w:jc w:val="right"/>
              <w:rPr>
                <w:color w:val="000000"/>
                <w:sz w:val="14"/>
                <w:szCs w:val="14"/>
              </w:rPr>
            </w:pPr>
            <w:r>
              <w:rPr>
                <w:color w:val="000000"/>
                <w:sz w:val="13"/>
                <w:szCs w:val="13"/>
              </w:rPr>
              <w:t>33,316.6</w:t>
            </w:r>
          </w:p>
        </w:tc>
        <w:tc>
          <w:tcPr>
            <w:tcW w:w="900" w:type="dxa"/>
            <w:tcBorders>
              <w:top w:val="nil"/>
              <w:left w:val="nil"/>
              <w:bottom w:val="nil"/>
              <w:right w:val="nil"/>
            </w:tcBorders>
            <w:shd w:val="clear" w:color="auto" w:fill="auto"/>
            <w:noWrap/>
            <w:vAlign w:val="center"/>
          </w:tcPr>
          <w:p w14:paraId="35140333" w14:textId="77777777" w:rsidR="007A1999" w:rsidRPr="005F4954" w:rsidRDefault="007A1999" w:rsidP="007A1999">
            <w:pPr>
              <w:jc w:val="right"/>
              <w:rPr>
                <w:color w:val="000000"/>
                <w:sz w:val="14"/>
                <w:szCs w:val="14"/>
              </w:rPr>
            </w:pPr>
            <w:r>
              <w:rPr>
                <w:color w:val="000000"/>
                <w:sz w:val="13"/>
                <w:szCs w:val="13"/>
              </w:rPr>
              <w:t>56,311.0</w:t>
            </w:r>
          </w:p>
        </w:tc>
        <w:tc>
          <w:tcPr>
            <w:tcW w:w="991" w:type="dxa"/>
            <w:tcBorders>
              <w:top w:val="nil"/>
              <w:left w:val="nil"/>
              <w:bottom w:val="nil"/>
              <w:right w:val="nil"/>
            </w:tcBorders>
            <w:shd w:val="clear" w:color="auto" w:fill="auto"/>
            <w:noWrap/>
            <w:vAlign w:val="center"/>
          </w:tcPr>
          <w:p w14:paraId="5BCB961D" w14:textId="77777777" w:rsidR="007A1999" w:rsidRPr="005F4954" w:rsidRDefault="007A1999" w:rsidP="007A1999">
            <w:pPr>
              <w:jc w:val="right"/>
              <w:rPr>
                <w:color w:val="000000"/>
                <w:sz w:val="14"/>
                <w:szCs w:val="14"/>
              </w:rPr>
            </w:pPr>
            <w:r>
              <w:rPr>
                <w:color w:val="000000"/>
                <w:sz w:val="13"/>
                <w:szCs w:val="13"/>
              </w:rPr>
              <w:t>50,396.2</w:t>
            </w:r>
          </w:p>
        </w:tc>
      </w:tr>
      <w:tr w:rsidR="007A1999" w:rsidRPr="00566655" w14:paraId="36805B0E" w14:textId="77777777" w:rsidTr="007A1999">
        <w:trPr>
          <w:trHeight w:val="202"/>
        </w:trPr>
        <w:tc>
          <w:tcPr>
            <w:tcW w:w="1619" w:type="dxa"/>
            <w:tcBorders>
              <w:top w:val="nil"/>
              <w:left w:val="nil"/>
              <w:bottom w:val="nil"/>
              <w:right w:val="nil"/>
            </w:tcBorders>
            <w:shd w:val="clear" w:color="auto" w:fill="auto"/>
            <w:vAlign w:val="center"/>
            <w:hideMark/>
          </w:tcPr>
          <w:p w14:paraId="4BD55C96" w14:textId="77777777" w:rsidR="007A1999" w:rsidRDefault="007A1999" w:rsidP="007A1999">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77777777" w:rsidR="007A1999" w:rsidRPr="005F4954" w:rsidRDefault="007A1999" w:rsidP="007A1999">
            <w:pPr>
              <w:jc w:val="right"/>
              <w:rPr>
                <w:color w:val="000000"/>
                <w:sz w:val="14"/>
                <w:szCs w:val="14"/>
              </w:rPr>
            </w:pPr>
            <w:r>
              <w:rPr>
                <w:color w:val="000000"/>
                <w:sz w:val="13"/>
                <w:szCs w:val="13"/>
              </w:rPr>
              <w:t>10,353.9</w:t>
            </w:r>
          </w:p>
        </w:tc>
        <w:tc>
          <w:tcPr>
            <w:tcW w:w="959" w:type="dxa"/>
            <w:tcBorders>
              <w:top w:val="nil"/>
              <w:left w:val="nil"/>
              <w:bottom w:val="nil"/>
              <w:right w:val="nil"/>
            </w:tcBorders>
            <w:shd w:val="clear" w:color="auto" w:fill="auto"/>
            <w:vAlign w:val="center"/>
          </w:tcPr>
          <w:p w14:paraId="5CB67FF8" w14:textId="77777777" w:rsidR="007A1999" w:rsidRPr="005F4954" w:rsidRDefault="007A1999" w:rsidP="007A1999">
            <w:pPr>
              <w:jc w:val="right"/>
              <w:rPr>
                <w:color w:val="000000"/>
                <w:sz w:val="14"/>
                <w:szCs w:val="14"/>
              </w:rPr>
            </w:pPr>
            <w:r>
              <w:rPr>
                <w:color w:val="000000"/>
                <w:sz w:val="13"/>
                <w:szCs w:val="13"/>
              </w:rPr>
              <w:t>10,353.9</w:t>
            </w:r>
          </w:p>
        </w:tc>
        <w:tc>
          <w:tcPr>
            <w:tcW w:w="810" w:type="dxa"/>
            <w:tcBorders>
              <w:top w:val="nil"/>
              <w:left w:val="nil"/>
              <w:bottom w:val="nil"/>
              <w:right w:val="nil"/>
            </w:tcBorders>
            <w:shd w:val="clear" w:color="auto" w:fill="auto"/>
            <w:vAlign w:val="center"/>
          </w:tcPr>
          <w:p w14:paraId="60583159" w14:textId="77777777" w:rsidR="007A1999" w:rsidRPr="005F4954" w:rsidRDefault="007A1999" w:rsidP="007A1999">
            <w:pPr>
              <w:jc w:val="right"/>
              <w:rPr>
                <w:color w:val="000000"/>
                <w:sz w:val="14"/>
                <w:szCs w:val="14"/>
              </w:rPr>
            </w:pPr>
            <w:r>
              <w:rPr>
                <w:color w:val="000000"/>
                <w:sz w:val="13"/>
                <w:szCs w:val="13"/>
              </w:rPr>
              <w:t>9,844.8</w:t>
            </w:r>
          </w:p>
        </w:tc>
        <w:tc>
          <w:tcPr>
            <w:tcW w:w="990" w:type="dxa"/>
            <w:tcBorders>
              <w:top w:val="nil"/>
              <w:left w:val="nil"/>
              <w:bottom w:val="nil"/>
              <w:right w:val="nil"/>
            </w:tcBorders>
            <w:shd w:val="clear" w:color="auto" w:fill="auto"/>
            <w:vAlign w:val="center"/>
          </w:tcPr>
          <w:p w14:paraId="3269FE85" w14:textId="77777777" w:rsidR="007A1999" w:rsidRPr="005F4954" w:rsidRDefault="007A1999" w:rsidP="007A1999">
            <w:pPr>
              <w:jc w:val="right"/>
              <w:rPr>
                <w:color w:val="000000"/>
                <w:sz w:val="14"/>
                <w:szCs w:val="14"/>
              </w:rPr>
            </w:pPr>
            <w:r>
              <w:rPr>
                <w:color w:val="000000"/>
                <w:sz w:val="13"/>
                <w:szCs w:val="13"/>
              </w:rPr>
              <w:t>6,022.3</w:t>
            </w:r>
          </w:p>
        </w:tc>
        <w:tc>
          <w:tcPr>
            <w:tcW w:w="810" w:type="dxa"/>
            <w:tcBorders>
              <w:top w:val="nil"/>
              <w:left w:val="nil"/>
              <w:bottom w:val="nil"/>
              <w:right w:val="nil"/>
            </w:tcBorders>
            <w:shd w:val="clear" w:color="auto" w:fill="auto"/>
            <w:noWrap/>
            <w:vAlign w:val="center"/>
          </w:tcPr>
          <w:p w14:paraId="27561055" w14:textId="77777777" w:rsidR="007A1999" w:rsidRPr="005F4954" w:rsidRDefault="007A1999" w:rsidP="007A1999">
            <w:pPr>
              <w:jc w:val="right"/>
              <w:rPr>
                <w:color w:val="000000"/>
                <w:sz w:val="14"/>
                <w:szCs w:val="14"/>
              </w:rPr>
            </w:pPr>
            <w:r>
              <w:rPr>
                <w:color w:val="000000"/>
                <w:sz w:val="13"/>
                <w:szCs w:val="13"/>
              </w:rPr>
              <w:t>18,520.9</w:t>
            </w:r>
          </w:p>
        </w:tc>
        <w:tc>
          <w:tcPr>
            <w:tcW w:w="990" w:type="dxa"/>
            <w:tcBorders>
              <w:top w:val="nil"/>
              <w:left w:val="nil"/>
              <w:bottom w:val="nil"/>
              <w:right w:val="nil"/>
            </w:tcBorders>
            <w:shd w:val="clear" w:color="auto" w:fill="auto"/>
            <w:noWrap/>
            <w:vAlign w:val="center"/>
          </w:tcPr>
          <w:p w14:paraId="2BBD4274" w14:textId="77777777" w:rsidR="007A1999" w:rsidRPr="005F4954" w:rsidRDefault="007A1999" w:rsidP="007A1999">
            <w:pPr>
              <w:jc w:val="right"/>
              <w:rPr>
                <w:color w:val="000000"/>
                <w:sz w:val="14"/>
                <w:szCs w:val="14"/>
              </w:rPr>
            </w:pPr>
            <w:r>
              <w:rPr>
                <w:color w:val="000000"/>
                <w:sz w:val="13"/>
                <w:szCs w:val="13"/>
              </w:rPr>
              <w:t>11,541.5</w:t>
            </w:r>
          </w:p>
        </w:tc>
        <w:tc>
          <w:tcPr>
            <w:tcW w:w="900" w:type="dxa"/>
            <w:tcBorders>
              <w:top w:val="nil"/>
              <w:left w:val="nil"/>
              <w:bottom w:val="nil"/>
              <w:right w:val="nil"/>
            </w:tcBorders>
            <w:shd w:val="clear" w:color="auto" w:fill="auto"/>
            <w:noWrap/>
            <w:vAlign w:val="center"/>
          </w:tcPr>
          <w:p w14:paraId="16AB311D" w14:textId="77777777" w:rsidR="007A1999" w:rsidRPr="005F4954" w:rsidRDefault="007A1999" w:rsidP="007A1999">
            <w:pPr>
              <w:jc w:val="right"/>
              <w:rPr>
                <w:color w:val="000000"/>
                <w:sz w:val="14"/>
                <w:szCs w:val="14"/>
              </w:rPr>
            </w:pPr>
            <w:r>
              <w:rPr>
                <w:color w:val="000000"/>
                <w:sz w:val="13"/>
                <w:szCs w:val="13"/>
              </w:rPr>
              <w:t>62,114.3</w:t>
            </w:r>
          </w:p>
        </w:tc>
        <w:tc>
          <w:tcPr>
            <w:tcW w:w="991" w:type="dxa"/>
            <w:tcBorders>
              <w:top w:val="nil"/>
              <w:left w:val="nil"/>
              <w:bottom w:val="nil"/>
              <w:right w:val="nil"/>
            </w:tcBorders>
            <w:shd w:val="clear" w:color="auto" w:fill="auto"/>
            <w:noWrap/>
            <w:vAlign w:val="center"/>
          </w:tcPr>
          <w:p w14:paraId="4087D843" w14:textId="77777777" w:rsidR="007A1999" w:rsidRPr="005F4954" w:rsidRDefault="007A1999" w:rsidP="007A1999">
            <w:pPr>
              <w:jc w:val="right"/>
              <w:rPr>
                <w:color w:val="000000"/>
                <w:sz w:val="14"/>
                <w:szCs w:val="14"/>
              </w:rPr>
            </w:pPr>
            <w:r>
              <w:rPr>
                <w:color w:val="000000"/>
                <w:sz w:val="13"/>
                <w:szCs w:val="13"/>
              </w:rPr>
              <w:t>46,135.0</w:t>
            </w:r>
          </w:p>
        </w:tc>
      </w:tr>
      <w:tr w:rsidR="007A1999" w:rsidRPr="00566655" w14:paraId="2DEEA4C9" w14:textId="77777777" w:rsidTr="007A1999">
        <w:trPr>
          <w:trHeight w:val="202"/>
        </w:trPr>
        <w:tc>
          <w:tcPr>
            <w:tcW w:w="1619" w:type="dxa"/>
            <w:tcBorders>
              <w:top w:val="nil"/>
              <w:left w:val="nil"/>
              <w:bottom w:val="nil"/>
              <w:right w:val="nil"/>
            </w:tcBorders>
            <w:shd w:val="clear" w:color="auto" w:fill="auto"/>
            <w:vAlign w:val="center"/>
            <w:hideMark/>
          </w:tcPr>
          <w:p w14:paraId="75320452" w14:textId="77777777" w:rsidR="007A1999" w:rsidRDefault="007A1999" w:rsidP="007A1999">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77777777" w:rsidR="007A1999" w:rsidRPr="005F4954" w:rsidRDefault="007A1999" w:rsidP="007A1999">
            <w:pPr>
              <w:jc w:val="right"/>
              <w:rPr>
                <w:color w:val="000000"/>
                <w:sz w:val="14"/>
                <w:szCs w:val="14"/>
              </w:rPr>
            </w:pPr>
            <w:r>
              <w:rPr>
                <w:color w:val="000000"/>
                <w:sz w:val="13"/>
                <w:szCs w:val="13"/>
              </w:rPr>
              <w:t>18,617.5</w:t>
            </w:r>
          </w:p>
        </w:tc>
        <w:tc>
          <w:tcPr>
            <w:tcW w:w="959" w:type="dxa"/>
            <w:tcBorders>
              <w:top w:val="nil"/>
              <w:left w:val="nil"/>
              <w:bottom w:val="nil"/>
              <w:right w:val="nil"/>
            </w:tcBorders>
            <w:shd w:val="clear" w:color="auto" w:fill="auto"/>
            <w:vAlign w:val="center"/>
          </w:tcPr>
          <w:p w14:paraId="09B5FBC7" w14:textId="77777777" w:rsidR="007A1999" w:rsidRPr="005F4954" w:rsidRDefault="007A1999" w:rsidP="007A1999">
            <w:pPr>
              <w:jc w:val="right"/>
              <w:rPr>
                <w:color w:val="000000"/>
                <w:sz w:val="14"/>
                <w:szCs w:val="14"/>
              </w:rPr>
            </w:pPr>
            <w:r>
              <w:rPr>
                <w:color w:val="000000"/>
                <w:sz w:val="13"/>
                <w:szCs w:val="13"/>
              </w:rPr>
              <w:t>16,504.0</w:t>
            </w:r>
          </w:p>
        </w:tc>
        <w:tc>
          <w:tcPr>
            <w:tcW w:w="810" w:type="dxa"/>
            <w:tcBorders>
              <w:top w:val="nil"/>
              <w:left w:val="nil"/>
              <w:bottom w:val="nil"/>
              <w:right w:val="nil"/>
            </w:tcBorders>
            <w:shd w:val="clear" w:color="auto" w:fill="auto"/>
            <w:vAlign w:val="center"/>
          </w:tcPr>
          <w:p w14:paraId="2588C6D4" w14:textId="77777777" w:rsidR="007A1999" w:rsidRPr="005F4954" w:rsidRDefault="007A1999" w:rsidP="007A1999">
            <w:pPr>
              <w:jc w:val="right"/>
              <w:rPr>
                <w:color w:val="000000"/>
                <w:sz w:val="14"/>
                <w:szCs w:val="14"/>
              </w:rPr>
            </w:pPr>
            <w:r>
              <w:rPr>
                <w:color w:val="000000"/>
                <w:sz w:val="13"/>
                <w:szCs w:val="13"/>
              </w:rPr>
              <w:t>26,916.7</w:t>
            </w:r>
          </w:p>
        </w:tc>
        <w:tc>
          <w:tcPr>
            <w:tcW w:w="990" w:type="dxa"/>
            <w:tcBorders>
              <w:top w:val="nil"/>
              <w:left w:val="nil"/>
              <w:bottom w:val="nil"/>
              <w:right w:val="nil"/>
            </w:tcBorders>
            <w:shd w:val="clear" w:color="auto" w:fill="auto"/>
            <w:vAlign w:val="center"/>
          </w:tcPr>
          <w:p w14:paraId="0B407C13" w14:textId="77777777" w:rsidR="007A1999" w:rsidRPr="005F4954" w:rsidRDefault="007A1999" w:rsidP="007A1999">
            <w:pPr>
              <w:jc w:val="right"/>
              <w:rPr>
                <w:color w:val="000000"/>
                <w:sz w:val="14"/>
                <w:szCs w:val="14"/>
              </w:rPr>
            </w:pPr>
            <w:r>
              <w:rPr>
                <w:color w:val="000000"/>
                <w:sz w:val="13"/>
                <w:szCs w:val="13"/>
              </w:rPr>
              <w:t>11,189.5</w:t>
            </w:r>
          </w:p>
        </w:tc>
        <w:tc>
          <w:tcPr>
            <w:tcW w:w="810" w:type="dxa"/>
            <w:tcBorders>
              <w:top w:val="nil"/>
              <w:left w:val="nil"/>
              <w:bottom w:val="nil"/>
              <w:right w:val="nil"/>
            </w:tcBorders>
            <w:shd w:val="clear" w:color="auto" w:fill="auto"/>
            <w:noWrap/>
            <w:vAlign w:val="center"/>
          </w:tcPr>
          <w:p w14:paraId="43E49C33" w14:textId="77777777" w:rsidR="007A1999" w:rsidRPr="005F4954" w:rsidRDefault="007A1999" w:rsidP="007A1999">
            <w:pPr>
              <w:jc w:val="right"/>
              <w:rPr>
                <w:color w:val="000000"/>
                <w:sz w:val="14"/>
                <w:szCs w:val="14"/>
              </w:rPr>
            </w:pPr>
            <w:r>
              <w:rPr>
                <w:color w:val="000000"/>
                <w:sz w:val="13"/>
                <w:szCs w:val="13"/>
              </w:rPr>
              <w:t>27,185.1</w:t>
            </w:r>
          </w:p>
        </w:tc>
        <w:tc>
          <w:tcPr>
            <w:tcW w:w="990" w:type="dxa"/>
            <w:tcBorders>
              <w:top w:val="nil"/>
              <w:left w:val="nil"/>
              <w:bottom w:val="nil"/>
              <w:right w:val="nil"/>
            </w:tcBorders>
            <w:shd w:val="clear" w:color="auto" w:fill="auto"/>
            <w:noWrap/>
            <w:vAlign w:val="center"/>
          </w:tcPr>
          <w:p w14:paraId="34492C51" w14:textId="77777777" w:rsidR="007A1999" w:rsidRPr="005F4954" w:rsidRDefault="007A1999" w:rsidP="007A1999">
            <w:pPr>
              <w:jc w:val="right"/>
              <w:rPr>
                <w:color w:val="000000"/>
                <w:sz w:val="14"/>
                <w:szCs w:val="14"/>
              </w:rPr>
            </w:pPr>
            <w:r>
              <w:rPr>
                <w:color w:val="000000"/>
                <w:sz w:val="13"/>
                <w:szCs w:val="13"/>
              </w:rPr>
              <w:t>16,501.1</w:t>
            </w:r>
          </w:p>
        </w:tc>
        <w:tc>
          <w:tcPr>
            <w:tcW w:w="900" w:type="dxa"/>
            <w:tcBorders>
              <w:top w:val="nil"/>
              <w:left w:val="nil"/>
              <w:bottom w:val="nil"/>
              <w:right w:val="nil"/>
            </w:tcBorders>
            <w:shd w:val="clear" w:color="auto" w:fill="auto"/>
            <w:noWrap/>
            <w:vAlign w:val="center"/>
          </w:tcPr>
          <w:p w14:paraId="7635E674" w14:textId="77777777" w:rsidR="007A1999" w:rsidRPr="005F4954" w:rsidRDefault="007A1999" w:rsidP="007A1999">
            <w:pPr>
              <w:jc w:val="right"/>
              <w:rPr>
                <w:color w:val="000000"/>
                <w:sz w:val="14"/>
                <w:szCs w:val="14"/>
              </w:rPr>
            </w:pPr>
            <w:r>
              <w:rPr>
                <w:color w:val="000000"/>
                <w:sz w:val="13"/>
                <w:szCs w:val="13"/>
              </w:rPr>
              <w:t>77,143.1</w:t>
            </w:r>
          </w:p>
        </w:tc>
        <w:tc>
          <w:tcPr>
            <w:tcW w:w="991" w:type="dxa"/>
            <w:tcBorders>
              <w:top w:val="nil"/>
              <w:left w:val="nil"/>
              <w:bottom w:val="nil"/>
              <w:right w:val="nil"/>
            </w:tcBorders>
            <w:shd w:val="clear" w:color="auto" w:fill="auto"/>
            <w:noWrap/>
            <w:vAlign w:val="center"/>
          </w:tcPr>
          <w:p w14:paraId="0CD6F7D7" w14:textId="77777777" w:rsidR="007A1999" w:rsidRPr="005F4954" w:rsidRDefault="007A1999" w:rsidP="007A1999">
            <w:pPr>
              <w:jc w:val="right"/>
              <w:rPr>
                <w:color w:val="000000"/>
                <w:sz w:val="14"/>
                <w:szCs w:val="14"/>
              </w:rPr>
            </w:pPr>
            <w:r>
              <w:rPr>
                <w:color w:val="000000"/>
                <w:sz w:val="13"/>
                <w:szCs w:val="13"/>
              </w:rPr>
              <w:t>57,291.5</w:t>
            </w:r>
          </w:p>
        </w:tc>
      </w:tr>
      <w:tr w:rsidR="007A1999" w:rsidRPr="00566655" w14:paraId="671A7130" w14:textId="77777777" w:rsidTr="007A1999">
        <w:trPr>
          <w:trHeight w:val="202"/>
        </w:trPr>
        <w:tc>
          <w:tcPr>
            <w:tcW w:w="1619" w:type="dxa"/>
            <w:tcBorders>
              <w:top w:val="nil"/>
              <w:left w:val="nil"/>
              <w:bottom w:val="nil"/>
              <w:right w:val="nil"/>
            </w:tcBorders>
            <w:shd w:val="clear" w:color="auto" w:fill="auto"/>
            <w:vAlign w:val="center"/>
            <w:hideMark/>
          </w:tcPr>
          <w:p w14:paraId="373476E8" w14:textId="77777777" w:rsidR="007A1999" w:rsidRDefault="007A1999" w:rsidP="007A1999">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77777777" w:rsidR="007A1999" w:rsidRPr="005F4954" w:rsidRDefault="007A1999" w:rsidP="007A1999">
            <w:pPr>
              <w:jc w:val="right"/>
              <w:rPr>
                <w:color w:val="000000"/>
                <w:sz w:val="14"/>
                <w:szCs w:val="14"/>
              </w:rPr>
            </w:pPr>
            <w:r>
              <w:rPr>
                <w:color w:val="000000"/>
                <w:sz w:val="13"/>
                <w:szCs w:val="13"/>
              </w:rPr>
              <w:t>24,678.0</w:t>
            </w:r>
          </w:p>
        </w:tc>
        <w:tc>
          <w:tcPr>
            <w:tcW w:w="959" w:type="dxa"/>
            <w:tcBorders>
              <w:top w:val="nil"/>
              <w:left w:val="nil"/>
              <w:bottom w:val="nil"/>
              <w:right w:val="nil"/>
            </w:tcBorders>
            <w:shd w:val="clear" w:color="auto" w:fill="auto"/>
            <w:vAlign w:val="center"/>
          </w:tcPr>
          <w:p w14:paraId="6A515330" w14:textId="77777777" w:rsidR="007A1999" w:rsidRPr="005F4954" w:rsidRDefault="007A1999" w:rsidP="007A1999">
            <w:pPr>
              <w:jc w:val="right"/>
              <w:rPr>
                <w:color w:val="000000"/>
                <w:sz w:val="14"/>
                <w:szCs w:val="14"/>
              </w:rPr>
            </w:pPr>
            <w:r>
              <w:rPr>
                <w:color w:val="000000"/>
                <w:sz w:val="13"/>
                <w:szCs w:val="13"/>
              </w:rPr>
              <w:t>24,324.9</w:t>
            </w:r>
          </w:p>
        </w:tc>
        <w:tc>
          <w:tcPr>
            <w:tcW w:w="810" w:type="dxa"/>
            <w:tcBorders>
              <w:top w:val="nil"/>
              <w:left w:val="nil"/>
              <w:bottom w:val="nil"/>
              <w:right w:val="nil"/>
            </w:tcBorders>
            <w:shd w:val="clear" w:color="auto" w:fill="auto"/>
            <w:vAlign w:val="center"/>
          </w:tcPr>
          <w:p w14:paraId="4CF15917" w14:textId="77777777" w:rsidR="007A1999" w:rsidRPr="005F4954" w:rsidRDefault="007A1999" w:rsidP="007A1999">
            <w:pPr>
              <w:jc w:val="right"/>
              <w:rPr>
                <w:color w:val="000000"/>
                <w:sz w:val="14"/>
                <w:szCs w:val="14"/>
              </w:rPr>
            </w:pPr>
            <w:r>
              <w:rPr>
                <w:color w:val="000000"/>
                <w:sz w:val="13"/>
                <w:szCs w:val="13"/>
              </w:rPr>
              <w:t>13,727.7</w:t>
            </w:r>
          </w:p>
        </w:tc>
        <w:tc>
          <w:tcPr>
            <w:tcW w:w="990" w:type="dxa"/>
            <w:tcBorders>
              <w:top w:val="nil"/>
              <w:left w:val="nil"/>
              <w:bottom w:val="nil"/>
              <w:right w:val="nil"/>
            </w:tcBorders>
            <w:shd w:val="clear" w:color="auto" w:fill="auto"/>
            <w:vAlign w:val="center"/>
          </w:tcPr>
          <w:p w14:paraId="61F39C79" w14:textId="77777777" w:rsidR="007A1999" w:rsidRPr="005F4954" w:rsidRDefault="007A1999" w:rsidP="007A1999">
            <w:pPr>
              <w:jc w:val="right"/>
              <w:rPr>
                <w:color w:val="000000"/>
                <w:sz w:val="14"/>
                <w:szCs w:val="14"/>
              </w:rPr>
            </w:pPr>
            <w:r>
              <w:rPr>
                <w:color w:val="000000"/>
                <w:sz w:val="13"/>
                <w:szCs w:val="13"/>
              </w:rPr>
              <w:t>5,516.5</w:t>
            </w:r>
          </w:p>
        </w:tc>
        <w:tc>
          <w:tcPr>
            <w:tcW w:w="810" w:type="dxa"/>
            <w:tcBorders>
              <w:top w:val="nil"/>
              <w:left w:val="nil"/>
              <w:bottom w:val="nil"/>
              <w:right w:val="nil"/>
            </w:tcBorders>
            <w:shd w:val="clear" w:color="auto" w:fill="auto"/>
            <w:noWrap/>
            <w:vAlign w:val="center"/>
          </w:tcPr>
          <w:p w14:paraId="59C6B4FB" w14:textId="77777777" w:rsidR="007A1999" w:rsidRPr="005F4954" w:rsidRDefault="007A1999" w:rsidP="007A1999">
            <w:pPr>
              <w:jc w:val="right"/>
              <w:rPr>
                <w:color w:val="000000"/>
                <w:sz w:val="14"/>
                <w:szCs w:val="14"/>
              </w:rPr>
            </w:pPr>
            <w:r>
              <w:rPr>
                <w:color w:val="000000"/>
                <w:sz w:val="13"/>
                <w:szCs w:val="13"/>
              </w:rPr>
              <w:t>27,945.7</w:t>
            </w:r>
          </w:p>
        </w:tc>
        <w:tc>
          <w:tcPr>
            <w:tcW w:w="990" w:type="dxa"/>
            <w:tcBorders>
              <w:top w:val="nil"/>
              <w:left w:val="nil"/>
              <w:bottom w:val="nil"/>
              <w:right w:val="nil"/>
            </w:tcBorders>
            <w:shd w:val="clear" w:color="auto" w:fill="auto"/>
            <w:noWrap/>
            <w:vAlign w:val="center"/>
          </w:tcPr>
          <w:p w14:paraId="3719F805" w14:textId="77777777" w:rsidR="007A1999" w:rsidRPr="005F4954" w:rsidRDefault="007A1999" w:rsidP="007A1999">
            <w:pPr>
              <w:jc w:val="right"/>
              <w:rPr>
                <w:color w:val="000000"/>
                <w:sz w:val="14"/>
                <w:szCs w:val="14"/>
              </w:rPr>
            </w:pPr>
            <w:r>
              <w:rPr>
                <w:color w:val="000000"/>
                <w:sz w:val="13"/>
                <w:szCs w:val="13"/>
              </w:rPr>
              <w:t>15,738.3</w:t>
            </w:r>
          </w:p>
        </w:tc>
        <w:tc>
          <w:tcPr>
            <w:tcW w:w="900" w:type="dxa"/>
            <w:tcBorders>
              <w:top w:val="nil"/>
              <w:left w:val="nil"/>
              <w:bottom w:val="nil"/>
              <w:right w:val="nil"/>
            </w:tcBorders>
            <w:shd w:val="clear" w:color="auto" w:fill="auto"/>
            <w:noWrap/>
            <w:vAlign w:val="center"/>
          </w:tcPr>
          <w:p w14:paraId="7A4CB4CD" w14:textId="77777777" w:rsidR="007A1999" w:rsidRPr="005F4954" w:rsidRDefault="007A1999" w:rsidP="007A1999">
            <w:pPr>
              <w:jc w:val="right"/>
              <w:rPr>
                <w:color w:val="000000"/>
                <w:sz w:val="14"/>
                <w:szCs w:val="14"/>
              </w:rPr>
            </w:pPr>
            <w:r>
              <w:rPr>
                <w:color w:val="000000"/>
                <w:sz w:val="13"/>
                <w:szCs w:val="13"/>
              </w:rPr>
              <w:t>48,608.1</w:t>
            </w:r>
          </w:p>
        </w:tc>
        <w:tc>
          <w:tcPr>
            <w:tcW w:w="991" w:type="dxa"/>
            <w:tcBorders>
              <w:top w:val="nil"/>
              <w:left w:val="nil"/>
              <w:bottom w:val="nil"/>
              <w:right w:val="nil"/>
            </w:tcBorders>
            <w:shd w:val="clear" w:color="auto" w:fill="auto"/>
            <w:noWrap/>
            <w:vAlign w:val="center"/>
          </w:tcPr>
          <w:p w14:paraId="6BC10645" w14:textId="77777777" w:rsidR="007A1999" w:rsidRPr="005F4954" w:rsidRDefault="007A1999" w:rsidP="007A1999">
            <w:pPr>
              <w:jc w:val="right"/>
              <w:rPr>
                <w:color w:val="000000"/>
                <w:sz w:val="14"/>
                <w:szCs w:val="14"/>
              </w:rPr>
            </w:pPr>
            <w:r>
              <w:rPr>
                <w:color w:val="000000"/>
                <w:sz w:val="13"/>
                <w:szCs w:val="13"/>
              </w:rPr>
              <w:t>33,002.3</w:t>
            </w:r>
          </w:p>
        </w:tc>
      </w:tr>
      <w:tr w:rsidR="007A1999" w:rsidRPr="00566655" w14:paraId="25DE64B4" w14:textId="77777777" w:rsidTr="007A1999">
        <w:trPr>
          <w:trHeight w:val="202"/>
        </w:trPr>
        <w:tc>
          <w:tcPr>
            <w:tcW w:w="1619" w:type="dxa"/>
            <w:tcBorders>
              <w:top w:val="nil"/>
              <w:left w:val="nil"/>
              <w:bottom w:val="nil"/>
              <w:right w:val="nil"/>
            </w:tcBorders>
            <w:shd w:val="clear" w:color="auto" w:fill="auto"/>
            <w:vAlign w:val="center"/>
            <w:hideMark/>
          </w:tcPr>
          <w:p w14:paraId="7C751C78" w14:textId="77777777" w:rsidR="007A1999" w:rsidRDefault="007A1999" w:rsidP="007A1999">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77777777" w:rsidR="007A1999" w:rsidRPr="005F4954" w:rsidRDefault="007A1999" w:rsidP="007A1999">
            <w:pPr>
              <w:jc w:val="right"/>
              <w:rPr>
                <w:color w:val="000000"/>
                <w:sz w:val="14"/>
                <w:szCs w:val="14"/>
              </w:rPr>
            </w:pPr>
            <w:r>
              <w:rPr>
                <w:color w:val="000000"/>
                <w:sz w:val="13"/>
                <w:szCs w:val="13"/>
              </w:rPr>
              <w:t>100,286.9</w:t>
            </w:r>
          </w:p>
        </w:tc>
        <w:tc>
          <w:tcPr>
            <w:tcW w:w="959" w:type="dxa"/>
            <w:tcBorders>
              <w:top w:val="nil"/>
              <w:left w:val="nil"/>
              <w:bottom w:val="nil"/>
              <w:right w:val="nil"/>
            </w:tcBorders>
            <w:shd w:val="clear" w:color="auto" w:fill="auto"/>
            <w:vAlign w:val="center"/>
          </w:tcPr>
          <w:p w14:paraId="7CCDA21B" w14:textId="77777777" w:rsidR="007A1999" w:rsidRPr="005F4954" w:rsidRDefault="007A1999" w:rsidP="007A1999">
            <w:pPr>
              <w:jc w:val="right"/>
              <w:rPr>
                <w:color w:val="000000"/>
                <w:sz w:val="14"/>
                <w:szCs w:val="14"/>
              </w:rPr>
            </w:pPr>
            <w:r>
              <w:rPr>
                <w:color w:val="000000"/>
                <w:sz w:val="13"/>
                <w:szCs w:val="13"/>
              </w:rPr>
              <w:t>23,176.8</w:t>
            </w:r>
          </w:p>
        </w:tc>
        <w:tc>
          <w:tcPr>
            <w:tcW w:w="810" w:type="dxa"/>
            <w:tcBorders>
              <w:top w:val="nil"/>
              <w:left w:val="nil"/>
              <w:bottom w:val="nil"/>
              <w:right w:val="nil"/>
            </w:tcBorders>
            <w:shd w:val="clear" w:color="auto" w:fill="auto"/>
            <w:vAlign w:val="center"/>
          </w:tcPr>
          <w:p w14:paraId="77D0D5E6" w14:textId="77777777" w:rsidR="007A1999" w:rsidRPr="005F4954" w:rsidRDefault="007A1999" w:rsidP="007A1999">
            <w:pPr>
              <w:jc w:val="right"/>
              <w:rPr>
                <w:color w:val="000000"/>
                <w:sz w:val="14"/>
                <w:szCs w:val="14"/>
              </w:rPr>
            </w:pPr>
            <w:r>
              <w:rPr>
                <w:color w:val="000000"/>
                <w:sz w:val="13"/>
                <w:szCs w:val="13"/>
              </w:rPr>
              <w:t>14,967.2</w:t>
            </w:r>
          </w:p>
        </w:tc>
        <w:tc>
          <w:tcPr>
            <w:tcW w:w="990" w:type="dxa"/>
            <w:tcBorders>
              <w:top w:val="nil"/>
              <w:left w:val="nil"/>
              <w:bottom w:val="nil"/>
              <w:right w:val="nil"/>
            </w:tcBorders>
            <w:shd w:val="clear" w:color="auto" w:fill="auto"/>
            <w:vAlign w:val="center"/>
          </w:tcPr>
          <w:p w14:paraId="21AACE92" w14:textId="77777777" w:rsidR="007A1999" w:rsidRPr="005F4954" w:rsidRDefault="007A1999" w:rsidP="007A1999">
            <w:pPr>
              <w:jc w:val="right"/>
              <w:rPr>
                <w:color w:val="000000"/>
                <w:sz w:val="14"/>
                <w:szCs w:val="14"/>
              </w:rPr>
            </w:pPr>
            <w:r>
              <w:rPr>
                <w:color w:val="000000"/>
                <w:sz w:val="13"/>
                <w:szCs w:val="13"/>
              </w:rPr>
              <w:t>7,685.4</w:t>
            </w:r>
          </w:p>
        </w:tc>
        <w:tc>
          <w:tcPr>
            <w:tcW w:w="810" w:type="dxa"/>
            <w:tcBorders>
              <w:top w:val="nil"/>
              <w:left w:val="nil"/>
              <w:bottom w:val="nil"/>
              <w:right w:val="nil"/>
            </w:tcBorders>
            <w:shd w:val="clear" w:color="auto" w:fill="auto"/>
            <w:noWrap/>
            <w:vAlign w:val="center"/>
          </w:tcPr>
          <w:p w14:paraId="30C36DD0" w14:textId="77777777" w:rsidR="007A1999" w:rsidRPr="005F4954" w:rsidRDefault="007A1999" w:rsidP="007A1999">
            <w:pPr>
              <w:jc w:val="right"/>
              <w:rPr>
                <w:color w:val="000000"/>
                <w:sz w:val="14"/>
                <w:szCs w:val="14"/>
              </w:rPr>
            </w:pPr>
            <w:r>
              <w:rPr>
                <w:color w:val="000000"/>
                <w:sz w:val="13"/>
                <w:szCs w:val="13"/>
              </w:rPr>
              <w:t>20,757.4</w:t>
            </w:r>
          </w:p>
        </w:tc>
        <w:tc>
          <w:tcPr>
            <w:tcW w:w="990" w:type="dxa"/>
            <w:tcBorders>
              <w:top w:val="nil"/>
              <w:left w:val="nil"/>
              <w:bottom w:val="nil"/>
              <w:right w:val="nil"/>
            </w:tcBorders>
            <w:shd w:val="clear" w:color="auto" w:fill="auto"/>
            <w:noWrap/>
            <w:vAlign w:val="center"/>
          </w:tcPr>
          <w:p w14:paraId="545895EF" w14:textId="77777777" w:rsidR="007A1999" w:rsidRPr="005F4954" w:rsidRDefault="007A1999" w:rsidP="007A1999">
            <w:pPr>
              <w:jc w:val="right"/>
              <w:rPr>
                <w:color w:val="000000"/>
                <w:sz w:val="14"/>
                <w:szCs w:val="14"/>
              </w:rPr>
            </w:pPr>
            <w:r>
              <w:rPr>
                <w:color w:val="000000"/>
                <w:sz w:val="13"/>
                <w:szCs w:val="13"/>
              </w:rPr>
              <w:t>11,834.0</w:t>
            </w:r>
          </w:p>
        </w:tc>
        <w:tc>
          <w:tcPr>
            <w:tcW w:w="900" w:type="dxa"/>
            <w:tcBorders>
              <w:top w:val="nil"/>
              <w:left w:val="nil"/>
              <w:bottom w:val="nil"/>
              <w:right w:val="nil"/>
            </w:tcBorders>
            <w:shd w:val="clear" w:color="auto" w:fill="auto"/>
            <w:noWrap/>
            <w:vAlign w:val="center"/>
          </w:tcPr>
          <w:p w14:paraId="657CD5B4" w14:textId="77777777" w:rsidR="007A1999" w:rsidRPr="005F4954" w:rsidRDefault="007A1999" w:rsidP="007A1999">
            <w:pPr>
              <w:jc w:val="right"/>
              <w:rPr>
                <w:color w:val="000000"/>
                <w:sz w:val="14"/>
                <w:szCs w:val="14"/>
              </w:rPr>
            </w:pPr>
            <w:r>
              <w:rPr>
                <w:color w:val="000000"/>
                <w:sz w:val="13"/>
                <w:szCs w:val="13"/>
              </w:rPr>
              <w:t>77,791.3</w:t>
            </w:r>
          </w:p>
        </w:tc>
        <w:tc>
          <w:tcPr>
            <w:tcW w:w="991" w:type="dxa"/>
            <w:tcBorders>
              <w:top w:val="nil"/>
              <w:left w:val="nil"/>
              <w:bottom w:val="nil"/>
              <w:right w:val="nil"/>
            </w:tcBorders>
            <w:shd w:val="clear" w:color="auto" w:fill="auto"/>
            <w:noWrap/>
            <w:vAlign w:val="center"/>
          </w:tcPr>
          <w:p w14:paraId="011F391B" w14:textId="77777777" w:rsidR="007A1999" w:rsidRPr="005F4954" w:rsidRDefault="007A1999" w:rsidP="007A1999">
            <w:pPr>
              <w:jc w:val="right"/>
              <w:rPr>
                <w:color w:val="000000"/>
                <w:sz w:val="14"/>
                <w:szCs w:val="14"/>
              </w:rPr>
            </w:pPr>
            <w:r>
              <w:rPr>
                <w:color w:val="000000"/>
                <w:sz w:val="13"/>
                <w:szCs w:val="13"/>
              </w:rPr>
              <w:t>59,344.6</w:t>
            </w:r>
          </w:p>
        </w:tc>
      </w:tr>
      <w:tr w:rsidR="007A1999" w:rsidRPr="00566655" w14:paraId="105BF00C" w14:textId="77777777" w:rsidTr="007A1999">
        <w:trPr>
          <w:trHeight w:val="202"/>
        </w:trPr>
        <w:tc>
          <w:tcPr>
            <w:tcW w:w="1619" w:type="dxa"/>
            <w:tcBorders>
              <w:top w:val="nil"/>
              <w:left w:val="nil"/>
              <w:bottom w:val="nil"/>
              <w:right w:val="nil"/>
            </w:tcBorders>
            <w:shd w:val="clear" w:color="auto" w:fill="auto"/>
            <w:vAlign w:val="center"/>
            <w:hideMark/>
          </w:tcPr>
          <w:p w14:paraId="5FCA0117" w14:textId="77777777" w:rsidR="007A1999" w:rsidRDefault="007A1999" w:rsidP="007A1999">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77777777" w:rsidR="007A1999" w:rsidRPr="005F4954" w:rsidRDefault="007A1999" w:rsidP="007A1999">
            <w:pPr>
              <w:jc w:val="right"/>
              <w:rPr>
                <w:color w:val="000000"/>
                <w:sz w:val="14"/>
                <w:szCs w:val="14"/>
              </w:rPr>
            </w:pPr>
            <w:r>
              <w:rPr>
                <w:color w:val="000000"/>
                <w:sz w:val="13"/>
                <w:szCs w:val="13"/>
              </w:rPr>
              <w:t>11,344.2</w:t>
            </w:r>
          </w:p>
        </w:tc>
        <w:tc>
          <w:tcPr>
            <w:tcW w:w="959" w:type="dxa"/>
            <w:tcBorders>
              <w:top w:val="nil"/>
              <w:left w:val="nil"/>
              <w:bottom w:val="nil"/>
              <w:right w:val="nil"/>
            </w:tcBorders>
            <w:shd w:val="clear" w:color="auto" w:fill="auto"/>
            <w:vAlign w:val="center"/>
          </w:tcPr>
          <w:p w14:paraId="7AA02830" w14:textId="77777777" w:rsidR="007A1999" w:rsidRPr="005F4954" w:rsidRDefault="007A1999" w:rsidP="007A1999">
            <w:pPr>
              <w:jc w:val="right"/>
              <w:rPr>
                <w:color w:val="000000"/>
                <w:sz w:val="14"/>
                <w:szCs w:val="14"/>
              </w:rPr>
            </w:pPr>
            <w:r>
              <w:rPr>
                <w:color w:val="000000"/>
                <w:sz w:val="13"/>
                <w:szCs w:val="13"/>
              </w:rPr>
              <w:t>11,344.2</w:t>
            </w:r>
          </w:p>
        </w:tc>
        <w:tc>
          <w:tcPr>
            <w:tcW w:w="810" w:type="dxa"/>
            <w:tcBorders>
              <w:top w:val="nil"/>
              <w:left w:val="nil"/>
              <w:bottom w:val="nil"/>
              <w:right w:val="nil"/>
            </w:tcBorders>
            <w:shd w:val="clear" w:color="auto" w:fill="auto"/>
            <w:vAlign w:val="center"/>
          </w:tcPr>
          <w:p w14:paraId="6D32BE5C" w14:textId="77777777" w:rsidR="007A1999" w:rsidRPr="005F4954" w:rsidRDefault="007A1999" w:rsidP="007A1999">
            <w:pPr>
              <w:jc w:val="right"/>
              <w:rPr>
                <w:color w:val="000000"/>
                <w:sz w:val="14"/>
                <w:szCs w:val="14"/>
              </w:rPr>
            </w:pPr>
            <w:r>
              <w:rPr>
                <w:color w:val="000000"/>
                <w:sz w:val="13"/>
                <w:szCs w:val="13"/>
              </w:rPr>
              <w:t>8,406.6</w:t>
            </w:r>
          </w:p>
        </w:tc>
        <w:tc>
          <w:tcPr>
            <w:tcW w:w="990" w:type="dxa"/>
            <w:tcBorders>
              <w:top w:val="nil"/>
              <w:left w:val="nil"/>
              <w:bottom w:val="nil"/>
              <w:right w:val="nil"/>
            </w:tcBorders>
            <w:shd w:val="clear" w:color="auto" w:fill="auto"/>
            <w:vAlign w:val="center"/>
          </w:tcPr>
          <w:p w14:paraId="4EBDB240" w14:textId="77777777" w:rsidR="007A1999" w:rsidRPr="005F4954" w:rsidRDefault="007A1999" w:rsidP="007A1999">
            <w:pPr>
              <w:jc w:val="right"/>
              <w:rPr>
                <w:color w:val="000000"/>
                <w:sz w:val="14"/>
                <w:szCs w:val="14"/>
              </w:rPr>
            </w:pPr>
            <w:r>
              <w:rPr>
                <w:color w:val="000000"/>
                <w:sz w:val="13"/>
                <w:szCs w:val="13"/>
              </w:rPr>
              <w:t>2,651.8</w:t>
            </w:r>
          </w:p>
        </w:tc>
        <w:tc>
          <w:tcPr>
            <w:tcW w:w="810" w:type="dxa"/>
            <w:tcBorders>
              <w:top w:val="nil"/>
              <w:left w:val="nil"/>
              <w:bottom w:val="nil"/>
              <w:right w:val="nil"/>
            </w:tcBorders>
            <w:shd w:val="clear" w:color="auto" w:fill="auto"/>
            <w:noWrap/>
            <w:vAlign w:val="center"/>
          </w:tcPr>
          <w:p w14:paraId="5E6C3191" w14:textId="77777777" w:rsidR="007A1999" w:rsidRPr="005F4954" w:rsidRDefault="007A1999" w:rsidP="007A1999">
            <w:pPr>
              <w:jc w:val="right"/>
              <w:rPr>
                <w:color w:val="000000"/>
                <w:sz w:val="14"/>
                <w:szCs w:val="14"/>
              </w:rPr>
            </w:pPr>
            <w:r>
              <w:rPr>
                <w:color w:val="000000"/>
                <w:sz w:val="13"/>
                <w:szCs w:val="13"/>
              </w:rPr>
              <w:t>17,212.7</w:t>
            </w:r>
          </w:p>
        </w:tc>
        <w:tc>
          <w:tcPr>
            <w:tcW w:w="990" w:type="dxa"/>
            <w:tcBorders>
              <w:top w:val="nil"/>
              <w:left w:val="nil"/>
              <w:bottom w:val="nil"/>
              <w:right w:val="nil"/>
            </w:tcBorders>
            <w:shd w:val="clear" w:color="auto" w:fill="auto"/>
            <w:noWrap/>
            <w:vAlign w:val="center"/>
          </w:tcPr>
          <w:p w14:paraId="77B66C3A" w14:textId="77777777" w:rsidR="007A1999" w:rsidRPr="005F4954" w:rsidRDefault="007A1999" w:rsidP="007A1999">
            <w:pPr>
              <w:jc w:val="right"/>
              <w:rPr>
                <w:color w:val="000000"/>
                <w:sz w:val="14"/>
                <w:szCs w:val="14"/>
              </w:rPr>
            </w:pPr>
            <w:r>
              <w:rPr>
                <w:color w:val="000000"/>
                <w:sz w:val="13"/>
                <w:szCs w:val="13"/>
              </w:rPr>
              <w:t>5,952.5</w:t>
            </w:r>
          </w:p>
        </w:tc>
        <w:tc>
          <w:tcPr>
            <w:tcW w:w="900" w:type="dxa"/>
            <w:tcBorders>
              <w:top w:val="nil"/>
              <w:left w:val="nil"/>
              <w:bottom w:val="nil"/>
              <w:right w:val="nil"/>
            </w:tcBorders>
            <w:shd w:val="clear" w:color="auto" w:fill="auto"/>
            <w:noWrap/>
            <w:vAlign w:val="center"/>
          </w:tcPr>
          <w:p w14:paraId="2C62E422" w14:textId="77777777" w:rsidR="007A1999" w:rsidRPr="005F4954" w:rsidRDefault="007A1999" w:rsidP="007A1999">
            <w:pPr>
              <w:jc w:val="right"/>
              <w:rPr>
                <w:color w:val="000000"/>
                <w:sz w:val="14"/>
                <w:szCs w:val="14"/>
              </w:rPr>
            </w:pPr>
            <w:r>
              <w:rPr>
                <w:color w:val="000000"/>
                <w:sz w:val="13"/>
                <w:szCs w:val="13"/>
              </w:rPr>
              <w:t>71,675.6</w:t>
            </w:r>
          </w:p>
        </w:tc>
        <w:tc>
          <w:tcPr>
            <w:tcW w:w="991" w:type="dxa"/>
            <w:tcBorders>
              <w:top w:val="nil"/>
              <w:left w:val="nil"/>
              <w:bottom w:val="nil"/>
              <w:right w:val="nil"/>
            </w:tcBorders>
            <w:shd w:val="clear" w:color="auto" w:fill="auto"/>
            <w:noWrap/>
            <w:vAlign w:val="center"/>
          </w:tcPr>
          <w:p w14:paraId="68D6B7F4" w14:textId="77777777" w:rsidR="007A1999" w:rsidRPr="005F4954" w:rsidRDefault="007A1999" w:rsidP="007A1999">
            <w:pPr>
              <w:jc w:val="right"/>
              <w:rPr>
                <w:color w:val="000000"/>
                <w:sz w:val="14"/>
                <w:szCs w:val="14"/>
              </w:rPr>
            </w:pPr>
            <w:r>
              <w:rPr>
                <w:color w:val="000000"/>
                <w:sz w:val="13"/>
                <w:szCs w:val="13"/>
              </w:rPr>
              <w:t>51,460.5</w:t>
            </w:r>
          </w:p>
        </w:tc>
      </w:tr>
      <w:tr w:rsidR="007A1999" w:rsidRPr="00566655" w14:paraId="08846361" w14:textId="77777777" w:rsidTr="007A1999">
        <w:trPr>
          <w:trHeight w:val="202"/>
        </w:trPr>
        <w:tc>
          <w:tcPr>
            <w:tcW w:w="1619" w:type="dxa"/>
            <w:tcBorders>
              <w:top w:val="nil"/>
              <w:left w:val="nil"/>
              <w:bottom w:val="nil"/>
              <w:right w:val="nil"/>
            </w:tcBorders>
            <w:shd w:val="clear" w:color="auto" w:fill="auto"/>
            <w:vAlign w:val="center"/>
            <w:hideMark/>
          </w:tcPr>
          <w:p w14:paraId="3214BF1F" w14:textId="77777777" w:rsidR="007A1999" w:rsidRDefault="007A1999" w:rsidP="007A1999">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7777777" w:rsidR="007A1999" w:rsidRPr="005F4954" w:rsidRDefault="007A1999" w:rsidP="007A1999">
            <w:pPr>
              <w:jc w:val="right"/>
              <w:rPr>
                <w:color w:val="000000"/>
                <w:sz w:val="14"/>
                <w:szCs w:val="14"/>
              </w:rPr>
            </w:pPr>
            <w:r>
              <w:rPr>
                <w:color w:val="000000"/>
                <w:sz w:val="13"/>
                <w:szCs w:val="13"/>
              </w:rPr>
              <w:t>84,329.8</w:t>
            </w:r>
          </w:p>
        </w:tc>
        <w:tc>
          <w:tcPr>
            <w:tcW w:w="959" w:type="dxa"/>
            <w:tcBorders>
              <w:top w:val="nil"/>
              <w:left w:val="nil"/>
              <w:bottom w:val="nil"/>
              <w:right w:val="nil"/>
            </w:tcBorders>
            <w:shd w:val="clear" w:color="auto" w:fill="auto"/>
            <w:vAlign w:val="center"/>
          </w:tcPr>
          <w:p w14:paraId="13E295B0" w14:textId="77777777" w:rsidR="007A1999" w:rsidRPr="005F4954" w:rsidRDefault="007A1999" w:rsidP="007A1999">
            <w:pPr>
              <w:jc w:val="right"/>
              <w:rPr>
                <w:color w:val="000000"/>
                <w:sz w:val="14"/>
                <w:szCs w:val="14"/>
              </w:rPr>
            </w:pPr>
            <w:r>
              <w:rPr>
                <w:color w:val="000000"/>
                <w:sz w:val="13"/>
                <w:szCs w:val="13"/>
              </w:rPr>
              <w:t>11,474.5</w:t>
            </w:r>
          </w:p>
        </w:tc>
        <w:tc>
          <w:tcPr>
            <w:tcW w:w="810" w:type="dxa"/>
            <w:tcBorders>
              <w:top w:val="nil"/>
              <w:left w:val="nil"/>
              <w:bottom w:val="nil"/>
              <w:right w:val="nil"/>
            </w:tcBorders>
            <w:shd w:val="clear" w:color="auto" w:fill="auto"/>
            <w:vAlign w:val="center"/>
          </w:tcPr>
          <w:p w14:paraId="76953708" w14:textId="77777777" w:rsidR="007A1999" w:rsidRPr="005F4954" w:rsidRDefault="007A1999" w:rsidP="007A1999">
            <w:pPr>
              <w:jc w:val="right"/>
              <w:rPr>
                <w:color w:val="000000"/>
                <w:sz w:val="14"/>
                <w:szCs w:val="14"/>
              </w:rPr>
            </w:pPr>
            <w:r>
              <w:rPr>
                <w:color w:val="000000"/>
                <w:sz w:val="13"/>
                <w:szCs w:val="13"/>
              </w:rPr>
              <w:t>10,759.2</w:t>
            </w:r>
          </w:p>
        </w:tc>
        <w:tc>
          <w:tcPr>
            <w:tcW w:w="990" w:type="dxa"/>
            <w:tcBorders>
              <w:top w:val="nil"/>
              <w:left w:val="nil"/>
              <w:bottom w:val="nil"/>
              <w:right w:val="nil"/>
            </w:tcBorders>
            <w:shd w:val="clear" w:color="auto" w:fill="auto"/>
            <w:vAlign w:val="center"/>
          </w:tcPr>
          <w:p w14:paraId="556D33A7" w14:textId="77777777" w:rsidR="007A1999" w:rsidRPr="005F4954" w:rsidRDefault="007A1999" w:rsidP="007A1999">
            <w:pPr>
              <w:jc w:val="right"/>
              <w:rPr>
                <w:color w:val="000000"/>
                <w:sz w:val="14"/>
                <w:szCs w:val="14"/>
              </w:rPr>
            </w:pPr>
            <w:r>
              <w:rPr>
                <w:color w:val="000000"/>
                <w:sz w:val="13"/>
                <w:szCs w:val="13"/>
              </w:rPr>
              <w:t>1,927.7</w:t>
            </w:r>
          </w:p>
        </w:tc>
        <w:tc>
          <w:tcPr>
            <w:tcW w:w="810" w:type="dxa"/>
            <w:tcBorders>
              <w:top w:val="nil"/>
              <w:left w:val="nil"/>
              <w:bottom w:val="nil"/>
              <w:right w:val="nil"/>
            </w:tcBorders>
            <w:shd w:val="clear" w:color="auto" w:fill="auto"/>
            <w:noWrap/>
            <w:vAlign w:val="center"/>
          </w:tcPr>
          <w:p w14:paraId="59637059" w14:textId="77777777" w:rsidR="007A1999" w:rsidRPr="005F4954" w:rsidRDefault="007A1999" w:rsidP="007A1999">
            <w:pPr>
              <w:jc w:val="right"/>
              <w:rPr>
                <w:color w:val="000000"/>
                <w:sz w:val="14"/>
                <w:szCs w:val="14"/>
              </w:rPr>
            </w:pPr>
            <w:r>
              <w:rPr>
                <w:color w:val="000000"/>
                <w:sz w:val="13"/>
                <w:szCs w:val="13"/>
              </w:rPr>
              <w:t>20,902.7</w:t>
            </w:r>
          </w:p>
        </w:tc>
        <w:tc>
          <w:tcPr>
            <w:tcW w:w="990" w:type="dxa"/>
            <w:tcBorders>
              <w:top w:val="nil"/>
              <w:left w:val="nil"/>
              <w:bottom w:val="nil"/>
              <w:right w:val="nil"/>
            </w:tcBorders>
            <w:shd w:val="clear" w:color="auto" w:fill="auto"/>
            <w:noWrap/>
            <w:vAlign w:val="center"/>
          </w:tcPr>
          <w:p w14:paraId="56D9E8A3" w14:textId="77777777" w:rsidR="007A1999" w:rsidRPr="005F4954" w:rsidRDefault="007A1999" w:rsidP="007A1999">
            <w:pPr>
              <w:jc w:val="right"/>
              <w:rPr>
                <w:color w:val="000000"/>
                <w:sz w:val="14"/>
                <w:szCs w:val="14"/>
              </w:rPr>
            </w:pPr>
            <w:r>
              <w:rPr>
                <w:color w:val="000000"/>
                <w:sz w:val="13"/>
                <w:szCs w:val="13"/>
              </w:rPr>
              <w:t>3,824.3</w:t>
            </w:r>
          </w:p>
        </w:tc>
        <w:tc>
          <w:tcPr>
            <w:tcW w:w="900" w:type="dxa"/>
            <w:tcBorders>
              <w:top w:val="nil"/>
              <w:left w:val="nil"/>
              <w:bottom w:val="nil"/>
              <w:right w:val="nil"/>
            </w:tcBorders>
            <w:shd w:val="clear" w:color="auto" w:fill="auto"/>
            <w:noWrap/>
            <w:vAlign w:val="center"/>
          </w:tcPr>
          <w:p w14:paraId="00BE9B0C" w14:textId="77777777" w:rsidR="007A1999" w:rsidRPr="005F4954" w:rsidRDefault="007A1999" w:rsidP="007A1999">
            <w:pPr>
              <w:jc w:val="right"/>
              <w:rPr>
                <w:color w:val="000000"/>
                <w:sz w:val="14"/>
                <w:szCs w:val="14"/>
              </w:rPr>
            </w:pPr>
            <w:r>
              <w:rPr>
                <w:color w:val="000000"/>
                <w:sz w:val="13"/>
                <w:szCs w:val="13"/>
              </w:rPr>
              <w:t>110,580.8</w:t>
            </w:r>
          </w:p>
        </w:tc>
        <w:tc>
          <w:tcPr>
            <w:tcW w:w="991" w:type="dxa"/>
            <w:tcBorders>
              <w:top w:val="nil"/>
              <w:left w:val="nil"/>
              <w:bottom w:val="nil"/>
              <w:right w:val="nil"/>
            </w:tcBorders>
            <w:shd w:val="clear" w:color="auto" w:fill="auto"/>
            <w:noWrap/>
            <w:vAlign w:val="center"/>
          </w:tcPr>
          <w:p w14:paraId="2B4EC911" w14:textId="77777777" w:rsidR="007A1999" w:rsidRPr="005F4954" w:rsidRDefault="007A1999" w:rsidP="007A1999">
            <w:pPr>
              <w:jc w:val="right"/>
              <w:rPr>
                <w:color w:val="000000"/>
                <w:sz w:val="14"/>
                <w:szCs w:val="14"/>
              </w:rPr>
            </w:pPr>
            <w:r>
              <w:rPr>
                <w:color w:val="000000"/>
                <w:sz w:val="13"/>
                <w:szCs w:val="13"/>
              </w:rPr>
              <w:t>40,162.8</w:t>
            </w:r>
          </w:p>
        </w:tc>
      </w:tr>
      <w:tr w:rsidR="007A1999" w:rsidRPr="00566655" w14:paraId="506B667F" w14:textId="77777777" w:rsidTr="007A1999">
        <w:trPr>
          <w:trHeight w:val="202"/>
        </w:trPr>
        <w:tc>
          <w:tcPr>
            <w:tcW w:w="1619" w:type="dxa"/>
            <w:tcBorders>
              <w:top w:val="nil"/>
              <w:left w:val="nil"/>
              <w:bottom w:val="nil"/>
              <w:right w:val="nil"/>
            </w:tcBorders>
            <w:shd w:val="clear" w:color="auto" w:fill="auto"/>
            <w:vAlign w:val="center"/>
            <w:hideMark/>
          </w:tcPr>
          <w:p w14:paraId="59E522D1" w14:textId="77777777" w:rsidR="007A1999" w:rsidRDefault="007A1999" w:rsidP="007A1999">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77777777" w:rsidR="007A1999" w:rsidRPr="005F4954" w:rsidRDefault="007A1999" w:rsidP="007A1999">
            <w:pPr>
              <w:jc w:val="right"/>
              <w:rPr>
                <w:color w:val="000000"/>
                <w:sz w:val="14"/>
                <w:szCs w:val="14"/>
              </w:rPr>
            </w:pPr>
            <w:r>
              <w:rPr>
                <w:color w:val="000000"/>
                <w:sz w:val="13"/>
                <w:szCs w:val="13"/>
              </w:rPr>
              <w:t>60,372.6</w:t>
            </w:r>
          </w:p>
        </w:tc>
        <w:tc>
          <w:tcPr>
            <w:tcW w:w="959" w:type="dxa"/>
            <w:tcBorders>
              <w:top w:val="nil"/>
              <w:left w:val="nil"/>
              <w:bottom w:val="nil"/>
              <w:right w:val="nil"/>
            </w:tcBorders>
            <w:shd w:val="clear" w:color="auto" w:fill="auto"/>
            <w:vAlign w:val="center"/>
          </w:tcPr>
          <w:p w14:paraId="1717A757" w14:textId="77777777" w:rsidR="007A1999" w:rsidRPr="005F4954" w:rsidRDefault="007A1999" w:rsidP="007A1999">
            <w:pPr>
              <w:jc w:val="right"/>
              <w:rPr>
                <w:color w:val="000000"/>
                <w:sz w:val="14"/>
                <w:szCs w:val="14"/>
              </w:rPr>
            </w:pPr>
            <w:r>
              <w:rPr>
                <w:color w:val="000000"/>
                <w:sz w:val="13"/>
                <w:szCs w:val="13"/>
              </w:rPr>
              <w:t>16,817.8</w:t>
            </w:r>
          </w:p>
        </w:tc>
        <w:tc>
          <w:tcPr>
            <w:tcW w:w="810" w:type="dxa"/>
            <w:tcBorders>
              <w:top w:val="nil"/>
              <w:left w:val="nil"/>
              <w:bottom w:val="nil"/>
              <w:right w:val="nil"/>
            </w:tcBorders>
            <w:shd w:val="clear" w:color="auto" w:fill="auto"/>
            <w:vAlign w:val="center"/>
          </w:tcPr>
          <w:p w14:paraId="017B7220" w14:textId="77777777" w:rsidR="007A1999" w:rsidRPr="005F4954" w:rsidRDefault="007A1999" w:rsidP="007A1999">
            <w:pPr>
              <w:jc w:val="right"/>
              <w:rPr>
                <w:color w:val="000000"/>
                <w:sz w:val="14"/>
                <w:szCs w:val="14"/>
              </w:rPr>
            </w:pPr>
            <w:r>
              <w:rPr>
                <w:color w:val="000000"/>
                <w:sz w:val="13"/>
                <w:szCs w:val="13"/>
              </w:rPr>
              <w:t>16,486.4</w:t>
            </w:r>
          </w:p>
        </w:tc>
        <w:tc>
          <w:tcPr>
            <w:tcW w:w="990" w:type="dxa"/>
            <w:tcBorders>
              <w:top w:val="nil"/>
              <w:left w:val="nil"/>
              <w:bottom w:val="nil"/>
              <w:right w:val="nil"/>
            </w:tcBorders>
            <w:shd w:val="clear" w:color="auto" w:fill="auto"/>
            <w:vAlign w:val="center"/>
          </w:tcPr>
          <w:p w14:paraId="77D5EDF8" w14:textId="77777777" w:rsidR="007A1999" w:rsidRPr="005F4954" w:rsidRDefault="007A1999" w:rsidP="007A1999">
            <w:pPr>
              <w:jc w:val="right"/>
              <w:rPr>
                <w:color w:val="000000"/>
                <w:sz w:val="14"/>
                <w:szCs w:val="14"/>
              </w:rPr>
            </w:pPr>
            <w:r>
              <w:rPr>
                <w:color w:val="000000"/>
                <w:sz w:val="13"/>
                <w:szCs w:val="13"/>
              </w:rPr>
              <w:t>9,750.0</w:t>
            </w:r>
          </w:p>
        </w:tc>
        <w:tc>
          <w:tcPr>
            <w:tcW w:w="810" w:type="dxa"/>
            <w:tcBorders>
              <w:top w:val="nil"/>
              <w:left w:val="nil"/>
              <w:bottom w:val="nil"/>
              <w:right w:val="nil"/>
            </w:tcBorders>
            <w:shd w:val="clear" w:color="auto" w:fill="auto"/>
            <w:noWrap/>
            <w:vAlign w:val="center"/>
          </w:tcPr>
          <w:p w14:paraId="651733B6" w14:textId="77777777" w:rsidR="007A1999" w:rsidRPr="005F4954" w:rsidRDefault="007A1999" w:rsidP="007A1999">
            <w:pPr>
              <w:jc w:val="right"/>
              <w:rPr>
                <w:color w:val="000000"/>
                <w:sz w:val="14"/>
                <w:szCs w:val="14"/>
              </w:rPr>
            </w:pPr>
            <w:r>
              <w:rPr>
                <w:color w:val="000000"/>
                <w:sz w:val="13"/>
                <w:szCs w:val="13"/>
              </w:rPr>
              <w:t>19,161.4</w:t>
            </w:r>
          </w:p>
        </w:tc>
        <w:tc>
          <w:tcPr>
            <w:tcW w:w="990" w:type="dxa"/>
            <w:tcBorders>
              <w:top w:val="nil"/>
              <w:left w:val="nil"/>
              <w:bottom w:val="nil"/>
              <w:right w:val="nil"/>
            </w:tcBorders>
            <w:shd w:val="clear" w:color="auto" w:fill="auto"/>
            <w:noWrap/>
            <w:vAlign w:val="center"/>
          </w:tcPr>
          <w:p w14:paraId="4627B2CB" w14:textId="77777777" w:rsidR="007A1999" w:rsidRPr="005F4954" w:rsidRDefault="007A1999" w:rsidP="007A1999">
            <w:pPr>
              <w:jc w:val="right"/>
              <w:rPr>
                <w:color w:val="000000"/>
                <w:sz w:val="14"/>
                <w:szCs w:val="14"/>
              </w:rPr>
            </w:pPr>
            <w:r>
              <w:rPr>
                <w:color w:val="000000"/>
                <w:sz w:val="13"/>
                <w:szCs w:val="13"/>
              </w:rPr>
              <w:t>6,015.7</w:t>
            </w:r>
          </w:p>
        </w:tc>
        <w:tc>
          <w:tcPr>
            <w:tcW w:w="900" w:type="dxa"/>
            <w:tcBorders>
              <w:top w:val="nil"/>
              <w:left w:val="nil"/>
              <w:bottom w:val="nil"/>
              <w:right w:val="nil"/>
            </w:tcBorders>
            <w:shd w:val="clear" w:color="auto" w:fill="auto"/>
            <w:noWrap/>
            <w:vAlign w:val="center"/>
          </w:tcPr>
          <w:p w14:paraId="7C03023D" w14:textId="77777777" w:rsidR="007A1999" w:rsidRPr="005F4954" w:rsidRDefault="007A1999" w:rsidP="007A1999">
            <w:pPr>
              <w:jc w:val="right"/>
              <w:rPr>
                <w:color w:val="000000"/>
                <w:sz w:val="14"/>
                <w:szCs w:val="14"/>
              </w:rPr>
            </w:pPr>
            <w:r>
              <w:rPr>
                <w:color w:val="000000"/>
                <w:sz w:val="13"/>
                <w:szCs w:val="13"/>
              </w:rPr>
              <w:t>52,489.5</w:t>
            </w:r>
          </w:p>
        </w:tc>
        <w:tc>
          <w:tcPr>
            <w:tcW w:w="991" w:type="dxa"/>
            <w:tcBorders>
              <w:top w:val="nil"/>
              <w:left w:val="nil"/>
              <w:bottom w:val="nil"/>
              <w:right w:val="nil"/>
            </w:tcBorders>
            <w:shd w:val="clear" w:color="auto" w:fill="auto"/>
            <w:noWrap/>
            <w:vAlign w:val="center"/>
          </w:tcPr>
          <w:p w14:paraId="1A79DEF7" w14:textId="77777777" w:rsidR="007A1999" w:rsidRPr="005F4954" w:rsidRDefault="007A1999" w:rsidP="007A1999">
            <w:pPr>
              <w:jc w:val="right"/>
              <w:rPr>
                <w:color w:val="000000"/>
                <w:sz w:val="14"/>
                <w:szCs w:val="14"/>
              </w:rPr>
            </w:pPr>
            <w:r>
              <w:rPr>
                <w:color w:val="000000"/>
                <w:sz w:val="13"/>
                <w:szCs w:val="13"/>
              </w:rPr>
              <w:t>29,824.5</w:t>
            </w:r>
          </w:p>
        </w:tc>
      </w:tr>
      <w:tr w:rsidR="007A1999" w:rsidRPr="00566655" w14:paraId="3621B1EE" w14:textId="77777777" w:rsidTr="007A1999">
        <w:trPr>
          <w:trHeight w:val="202"/>
        </w:trPr>
        <w:tc>
          <w:tcPr>
            <w:tcW w:w="1619" w:type="dxa"/>
            <w:tcBorders>
              <w:top w:val="nil"/>
              <w:left w:val="nil"/>
              <w:bottom w:val="nil"/>
              <w:right w:val="nil"/>
            </w:tcBorders>
            <w:shd w:val="clear" w:color="auto" w:fill="auto"/>
            <w:vAlign w:val="center"/>
            <w:hideMark/>
          </w:tcPr>
          <w:p w14:paraId="4347FBE4" w14:textId="77777777" w:rsidR="007A1999" w:rsidRDefault="007A1999" w:rsidP="007A1999">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77777777" w:rsidR="007A1999" w:rsidRPr="005F4954" w:rsidRDefault="007A1999" w:rsidP="007A1999">
            <w:pPr>
              <w:jc w:val="right"/>
              <w:rPr>
                <w:color w:val="000000"/>
                <w:sz w:val="14"/>
                <w:szCs w:val="14"/>
              </w:rPr>
            </w:pPr>
            <w:r>
              <w:rPr>
                <w:color w:val="000000"/>
                <w:sz w:val="13"/>
                <w:szCs w:val="13"/>
              </w:rPr>
              <w:t>23,513.9</w:t>
            </w:r>
          </w:p>
        </w:tc>
        <w:tc>
          <w:tcPr>
            <w:tcW w:w="959" w:type="dxa"/>
            <w:tcBorders>
              <w:top w:val="nil"/>
              <w:left w:val="nil"/>
              <w:bottom w:val="nil"/>
              <w:right w:val="nil"/>
            </w:tcBorders>
            <w:shd w:val="clear" w:color="auto" w:fill="auto"/>
            <w:vAlign w:val="center"/>
          </w:tcPr>
          <w:p w14:paraId="09C29379" w14:textId="77777777" w:rsidR="007A1999" w:rsidRPr="005F4954" w:rsidRDefault="007A1999" w:rsidP="007A1999">
            <w:pPr>
              <w:jc w:val="right"/>
              <w:rPr>
                <w:color w:val="000000"/>
                <w:sz w:val="14"/>
                <w:szCs w:val="14"/>
              </w:rPr>
            </w:pPr>
            <w:r>
              <w:rPr>
                <w:color w:val="000000"/>
                <w:sz w:val="13"/>
                <w:szCs w:val="13"/>
              </w:rPr>
              <w:t>18,429.9</w:t>
            </w:r>
          </w:p>
        </w:tc>
        <w:tc>
          <w:tcPr>
            <w:tcW w:w="810" w:type="dxa"/>
            <w:tcBorders>
              <w:top w:val="nil"/>
              <w:left w:val="nil"/>
              <w:bottom w:val="nil"/>
              <w:right w:val="nil"/>
            </w:tcBorders>
            <w:shd w:val="clear" w:color="auto" w:fill="auto"/>
            <w:vAlign w:val="center"/>
          </w:tcPr>
          <w:p w14:paraId="08A04594" w14:textId="77777777" w:rsidR="007A1999" w:rsidRPr="005F4954" w:rsidRDefault="007A1999" w:rsidP="007A1999">
            <w:pPr>
              <w:jc w:val="right"/>
              <w:rPr>
                <w:color w:val="000000"/>
                <w:sz w:val="14"/>
                <w:szCs w:val="14"/>
              </w:rPr>
            </w:pPr>
            <w:r>
              <w:rPr>
                <w:color w:val="000000"/>
                <w:sz w:val="13"/>
                <w:szCs w:val="13"/>
              </w:rPr>
              <w:t>20,970.6</w:t>
            </w:r>
          </w:p>
        </w:tc>
        <w:tc>
          <w:tcPr>
            <w:tcW w:w="990" w:type="dxa"/>
            <w:tcBorders>
              <w:top w:val="nil"/>
              <w:left w:val="nil"/>
              <w:bottom w:val="nil"/>
              <w:right w:val="nil"/>
            </w:tcBorders>
            <w:shd w:val="clear" w:color="auto" w:fill="auto"/>
            <w:vAlign w:val="center"/>
          </w:tcPr>
          <w:p w14:paraId="0799F039" w14:textId="77777777" w:rsidR="007A1999" w:rsidRPr="005F4954" w:rsidRDefault="007A1999" w:rsidP="007A1999">
            <w:pPr>
              <w:jc w:val="right"/>
              <w:rPr>
                <w:color w:val="000000"/>
                <w:sz w:val="14"/>
                <w:szCs w:val="14"/>
              </w:rPr>
            </w:pPr>
            <w:r>
              <w:rPr>
                <w:color w:val="000000"/>
                <w:sz w:val="13"/>
                <w:szCs w:val="13"/>
              </w:rPr>
              <w:t>13,949.6</w:t>
            </w:r>
          </w:p>
        </w:tc>
        <w:tc>
          <w:tcPr>
            <w:tcW w:w="810" w:type="dxa"/>
            <w:tcBorders>
              <w:top w:val="nil"/>
              <w:left w:val="nil"/>
              <w:bottom w:val="nil"/>
              <w:right w:val="nil"/>
            </w:tcBorders>
            <w:shd w:val="clear" w:color="auto" w:fill="auto"/>
            <w:noWrap/>
            <w:vAlign w:val="center"/>
          </w:tcPr>
          <w:p w14:paraId="37A169B0" w14:textId="77777777" w:rsidR="007A1999" w:rsidRPr="005F4954" w:rsidRDefault="007A1999" w:rsidP="007A1999">
            <w:pPr>
              <w:jc w:val="right"/>
              <w:rPr>
                <w:color w:val="000000"/>
                <w:sz w:val="14"/>
                <w:szCs w:val="14"/>
              </w:rPr>
            </w:pPr>
            <w:r>
              <w:rPr>
                <w:color w:val="000000"/>
                <w:sz w:val="13"/>
                <w:szCs w:val="13"/>
              </w:rPr>
              <w:t>18,568.2</w:t>
            </w:r>
          </w:p>
        </w:tc>
        <w:tc>
          <w:tcPr>
            <w:tcW w:w="990" w:type="dxa"/>
            <w:tcBorders>
              <w:top w:val="nil"/>
              <w:left w:val="nil"/>
              <w:bottom w:val="nil"/>
              <w:right w:val="nil"/>
            </w:tcBorders>
            <w:shd w:val="clear" w:color="auto" w:fill="auto"/>
            <w:noWrap/>
            <w:vAlign w:val="center"/>
          </w:tcPr>
          <w:p w14:paraId="46605A81" w14:textId="77777777" w:rsidR="007A1999" w:rsidRPr="005F4954" w:rsidRDefault="007A1999" w:rsidP="007A1999">
            <w:pPr>
              <w:jc w:val="right"/>
              <w:rPr>
                <w:color w:val="000000"/>
                <w:sz w:val="14"/>
                <w:szCs w:val="14"/>
              </w:rPr>
            </w:pPr>
            <w:r>
              <w:rPr>
                <w:color w:val="000000"/>
                <w:sz w:val="13"/>
                <w:szCs w:val="13"/>
              </w:rPr>
              <w:t>7,361.9</w:t>
            </w:r>
          </w:p>
        </w:tc>
        <w:tc>
          <w:tcPr>
            <w:tcW w:w="900" w:type="dxa"/>
            <w:tcBorders>
              <w:top w:val="nil"/>
              <w:left w:val="nil"/>
              <w:bottom w:val="nil"/>
              <w:right w:val="nil"/>
            </w:tcBorders>
            <w:shd w:val="clear" w:color="auto" w:fill="auto"/>
            <w:noWrap/>
            <w:vAlign w:val="center"/>
          </w:tcPr>
          <w:p w14:paraId="797CF155" w14:textId="77777777" w:rsidR="007A1999" w:rsidRPr="005F4954" w:rsidRDefault="007A1999" w:rsidP="007A1999">
            <w:pPr>
              <w:jc w:val="right"/>
              <w:rPr>
                <w:color w:val="000000"/>
                <w:sz w:val="14"/>
                <w:szCs w:val="14"/>
              </w:rPr>
            </w:pPr>
            <w:r>
              <w:rPr>
                <w:color w:val="000000"/>
                <w:sz w:val="13"/>
                <w:szCs w:val="13"/>
              </w:rPr>
              <w:t>37,037.0</w:t>
            </w:r>
          </w:p>
        </w:tc>
        <w:tc>
          <w:tcPr>
            <w:tcW w:w="991" w:type="dxa"/>
            <w:tcBorders>
              <w:top w:val="nil"/>
              <w:left w:val="nil"/>
              <w:bottom w:val="nil"/>
              <w:right w:val="nil"/>
            </w:tcBorders>
            <w:shd w:val="clear" w:color="auto" w:fill="auto"/>
            <w:noWrap/>
            <w:vAlign w:val="center"/>
          </w:tcPr>
          <w:p w14:paraId="49434E5A" w14:textId="77777777" w:rsidR="007A1999" w:rsidRPr="005F4954" w:rsidRDefault="007A1999" w:rsidP="007A1999">
            <w:pPr>
              <w:jc w:val="right"/>
              <w:rPr>
                <w:color w:val="000000"/>
                <w:sz w:val="14"/>
                <w:szCs w:val="14"/>
              </w:rPr>
            </w:pPr>
            <w:r>
              <w:rPr>
                <w:color w:val="000000"/>
                <w:sz w:val="13"/>
                <w:szCs w:val="13"/>
              </w:rPr>
              <w:t>25,762.3</w:t>
            </w:r>
          </w:p>
        </w:tc>
      </w:tr>
      <w:tr w:rsidR="007A1999" w:rsidRPr="00566655" w14:paraId="43D32FDD" w14:textId="77777777" w:rsidTr="007A1999">
        <w:trPr>
          <w:trHeight w:val="202"/>
        </w:trPr>
        <w:tc>
          <w:tcPr>
            <w:tcW w:w="1619" w:type="dxa"/>
            <w:tcBorders>
              <w:top w:val="nil"/>
              <w:left w:val="nil"/>
              <w:bottom w:val="nil"/>
              <w:right w:val="nil"/>
            </w:tcBorders>
            <w:shd w:val="clear" w:color="auto" w:fill="auto"/>
            <w:vAlign w:val="center"/>
            <w:hideMark/>
          </w:tcPr>
          <w:p w14:paraId="45B3CC21" w14:textId="77777777" w:rsidR="007A1999" w:rsidRDefault="007A1999" w:rsidP="007A1999">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7777777" w:rsidR="007A1999" w:rsidRPr="005F4954" w:rsidRDefault="007A1999" w:rsidP="007A1999">
            <w:pPr>
              <w:jc w:val="right"/>
              <w:rPr>
                <w:color w:val="000000"/>
                <w:sz w:val="14"/>
                <w:szCs w:val="14"/>
              </w:rPr>
            </w:pPr>
            <w:r>
              <w:rPr>
                <w:color w:val="000000"/>
                <w:sz w:val="13"/>
                <w:szCs w:val="13"/>
              </w:rPr>
              <w:t>34,000.6</w:t>
            </w:r>
          </w:p>
        </w:tc>
        <w:tc>
          <w:tcPr>
            <w:tcW w:w="959" w:type="dxa"/>
            <w:tcBorders>
              <w:top w:val="nil"/>
              <w:left w:val="nil"/>
              <w:bottom w:val="nil"/>
              <w:right w:val="nil"/>
            </w:tcBorders>
            <w:shd w:val="clear" w:color="auto" w:fill="auto"/>
            <w:vAlign w:val="center"/>
          </w:tcPr>
          <w:p w14:paraId="201E1D1A" w14:textId="77777777" w:rsidR="007A1999" w:rsidRPr="005F4954" w:rsidRDefault="007A1999" w:rsidP="007A1999">
            <w:pPr>
              <w:jc w:val="right"/>
              <w:rPr>
                <w:color w:val="000000"/>
                <w:sz w:val="14"/>
                <w:szCs w:val="14"/>
              </w:rPr>
            </w:pPr>
            <w:r>
              <w:rPr>
                <w:color w:val="000000"/>
                <w:sz w:val="13"/>
                <w:szCs w:val="13"/>
              </w:rPr>
              <w:t>11,000.6</w:t>
            </w:r>
          </w:p>
        </w:tc>
        <w:tc>
          <w:tcPr>
            <w:tcW w:w="810" w:type="dxa"/>
            <w:tcBorders>
              <w:top w:val="nil"/>
              <w:left w:val="nil"/>
              <w:bottom w:val="nil"/>
              <w:right w:val="nil"/>
            </w:tcBorders>
            <w:shd w:val="clear" w:color="auto" w:fill="auto"/>
            <w:vAlign w:val="center"/>
          </w:tcPr>
          <w:p w14:paraId="3E4F3CBF" w14:textId="77777777" w:rsidR="007A1999" w:rsidRPr="005F4954" w:rsidRDefault="007A1999" w:rsidP="007A1999">
            <w:pPr>
              <w:jc w:val="right"/>
              <w:rPr>
                <w:color w:val="000000"/>
                <w:sz w:val="14"/>
                <w:szCs w:val="14"/>
              </w:rPr>
            </w:pPr>
            <w:r>
              <w:rPr>
                <w:color w:val="000000"/>
                <w:sz w:val="13"/>
                <w:szCs w:val="13"/>
              </w:rPr>
              <w:t>6,859.1</w:t>
            </w:r>
          </w:p>
        </w:tc>
        <w:tc>
          <w:tcPr>
            <w:tcW w:w="990" w:type="dxa"/>
            <w:tcBorders>
              <w:top w:val="nil"/>
              <w:left w:val="nil"/>
              <w:bottom w:val="nil"/>
              <w:right w:val="nil"/>
            </w:tcBorders>
            <w:shd w:val="clear" w:color="auto" w:fill="auto"/>
            <w:vAlign w:val="center"/>
          </w:tcPr>
          <w:p w14:paraId="00DA3E1D" w14:textId="77777777" w:rsidR="007A1999" w:rsidRPr="005F4954" w:rsidRDefault="007A1999" w:rsidP="007A1999">
            <w:pPr>
              <w:jc w:val="right"/>
              <w:rPr>
                <w:color w:val="000000"/>
                <w:sz w:val="14"/>
                <w:szCs w:val="14"/>
              </w:rPr>
            </w:pPr>
            <w:r>
              <w:rPr>
                <w:color w:val="000000"/>
                <w:sz w:val="13"/>
                <w:szCs w:val="13"/>
              </w:rPr>
              <w:t>1,722.3</w:t>
            </w:r>
          </w:p>
        </w:tc>
        <w:tc>
          <w:tcPr>
            <w:tcW w:w="810" w:type="dxa"/>
            <w:tcBorders>
              <w:top w:val="nil"/>
              <w:left w:val="nil"/>
              <w:bottom w:val="nil"/>
              <w:right w:val="nil"/>
            </w:tcBorders>
            <w:shd w:val="clear" w:color="auto" w:fill="auto"/>
            <w:noWrap/>
            <w:vAlign w:val="center"/>
          </w:tcPr>
          <w:p w14:paraId="4F8D8007" w14:textId="77777777" w:rsidR="007A1999" w:rsidRPr="005F4954" w:rsidRDefault="007A1999" w:rsidP="007A1999">
            <w:pPr>
              <w:jc w:val="right"/>
              <w:rPr>
                <w:color w:val="000000"/>
                <w:sz w:val="14"/>
                <w:szCs w:val="14"/>
              </w:rPr>
            </w:pPr>
            <w:r>
              <w:rPr>
                <w:color w:val="000000"/>
                <w:sz w:val="13"/>
                <w:szCs w:val="13"/>
              </w:rPr>
              <w:t>12,861.5</w:t>
            </w:r>
          </w:p>
        </w:tc>
        <w:tc>
          <w:tcPr>
            <w:tcW w:w="990" w:type="dxa"/>
            <w:tcBorders>
              <w:top w:val="nil"/>
              <w:left w:val="nil"/>
              <w:bottom w:val="nil"/>
              <w:right w:val="nil"/>
            </w:tcBorders>
            <w:shd w:val="clear" w:color="auto" w:fill="auto"/>
            <w:noWrap/>
            <w:vAlign w:val="center"/>
          </w:tcPr>
          <w:p w14:paraId="02756DCE" w14:textId="77777777" w:rsidR="007A1999" w:rsidRPr="005F4954" w:rsidRDefault="007A1999" w:rsidP="007A1999">
            <w:pPr>
              <w:jc w:val="right"/>
              <w:rPr>
                <w:color w:val="000000"/>
                <w:sz w:val="14"/>
                <w:szCs w:val="14"/>
              </w:rPr>
            </w:pPr>
            <w:r>
              <w:rPr>
                <w:color w:val="000000"/>
                <w:sz w:val="13"/>
                <w:szCs w:val="13"/>
              </w:rPr>
              <w:t>1,936.2</w:t>
            </w:r>
          </w:p>
        </w:tc>
        <w:tc>
          <w:tcPr>
            <w:tcW w:w="900" w:type="dxa"/>
            <w:tcBorders>
              <w:top w:val="nil"/>
              <w:left w:val="nil"/>
              <w:bottom w:val="nil"/>
              <w:right w:val="nil"/>
            </w:tcBorders>
            <w:shd w:val="clear" w:color="auto" w:fill="auto"/>
            <w:noWrap/>
            <w:vAlign w:val="center"/>
          </w:tcPr>
          <w:p w14:paraId="6E022DEF" w14:textId="77777777" w:rsidR="007A1999" w:rsidRPr="005F4954" w:rsidRDefault="007A1999" w:rsidP="007A1999">
            <w:pPr>
              <w:jc w:val="right"/>
              <w:rPr>
                <w:color w:val="000000"/>
                <w:sz w:val="14"/>
                <w:szCs w:val="14"/>
              </w:rPr>
            </w:pPr>
            <w:r>
              <w:rPr>
                <w:color w:val="000000"/>
                <w:sz w:val="13"/>
                <w:szCs w:val="13"/>
              </w:rPr>
              <w:t>40,937.2</w:t>
            </w:r>
          </w:p>
        </w:tc>
        <w:tc>
          <w:tcPr>
            <w:tcW w:w="991" w:type="dxa"/>
            <w:tcBorders>
              <w:top w:val="nil"/>
              <w:left w:val="nil"/>
              <w:bottom w:val="nil"/>
              <w:right w:val="nil"/>
            </w:tcBorders>
            <w:shd w:val="clear" w:color="auto" w:fill="auto"/>
            <w:noWrap/>
            <w:vAlign w:val="center"/>
          </w:tcPr>
          <w:p w14:paraId="64A90935" w14:textId="77777777" w:rsidR="007A1999" w:rsidRPr="005F4954" w:rsidRDefault="007A1999" w:rsidP="007A1999">
            <w:pPr>
              <w:jc w:val="right"/>
              <w:rPr>
                <w:color w:val="000000"/>
                <w:sz w:val="14"/>
                <w:szCs w:val="14"/>
              </w:rPr>
            </w:pPr>
            <w:r>
              <w:rPr>
                <w:color w:val="000000"/>
                <w:sz w:val="13"/>
                <w:szCs w:val="13"/>
              </w:rPr>
              <w:t>25,906.0</w:t>
            </w:r>
          </w:p>
        </w:tc>
      </w:tr>
      <w:tr w:rsidR="007A1999" w:rsidRPr="00566655" w14:paraId="6BD379EE" w14:textId="77777777" w:rsidTr="007A1999">
        <w:trPr>
          <w:trHeight w:val="202"/>
        </w:trPr>
        <w:tc>
          <w:tcPr>
            <w:tcW w:w="1619" w:type="dxa"/>
            <w:tcBorders>
              <w:top w:val="nil"/>
              <w:left w:val="nil"/>
              <w:bottom w:val="nil"/>
              <w:right w:val="nil"/>
            </w:tcBorders>
            <w:shd w:val="clear" w:color="auto" w:fill="auto"/>
            <w:vAlign w:val="center"/>
            <w:hideMark/>
          </w:tcPr>
          <w:p w14:paraId="17E0038F" w14:textId="77777777" w:rsidR="007A1999" w:rsidRDefault="007A1999" w:rsidP="007A1999">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77777777" w:rsidR="007A1999" w:rsidRPr="005F4954" w:rsidRDefault="007A1999" w:rsidP="007A1999">
            <w:pPr>
              <w:jc w:val="right"/>
              <w:rPr>
                <w:color w:val="000000"/>
                <w:sz w:val="14"/>
                <w:szCs w:val="14"/>
              </w:rPr>
            </w:pPr>
            <w:r>
              <w:rPr>
                <w:color w:val="000000"/>
                <w:sz w:val="13"/>
                <w:szCs w:val="13"/>
              </w:rPr>
              <w:t>17,616.2</w:t>
            </w:r>
          </w:p>
        </w:tc>
        <w:tc>
          <w:tcPr>
            <w:tcW w:w="959" w:type="dxa"/>
            <w:tcBorders>
              <w:top w:val="nil"/>
              <w:left w:val="nil"/>
              <w:bottom w:val="nil"/>
              <w:right w:val="nil"/>
            </w:tcBorders>
            <w:shd w:val="clear" w:color="auto" w:fill="auto"/>
            <w:vAlign w:val="center"/>
          </w:tcPr>
          <w:p w14:paraId="19424B8F" w14:textId="77777777" w:rsidR="007A1999" w:rsidRPr="005F4954" w:rsidRDefault="007A1999" w:rsidP="007A1999">
            <w:pPr>
              <w:jc w:val="right"/>
              <w:rPr>
                <w:color w:val="000000"/>
                <w:sz w:val="14"/>
                <w:szCs w:val="14"/>
              </w:rPr>
            </w:pPr>
            <w:r>
              <w:rPr>
                <w:color w:val="000000"/>
                <w:sz w:val="13"/>
                <w:szCs w:val="13"/>
              </w:rPr>
              <w:t>17,604.6</w:t>
            </w:r>
          </w:p>
        </w:tc>
        <w:tc>
          <w:tcPr>
            <w:tcW w:w="810" w:type="dxa"/>
            <w:tcBorders>
              <w:top w:val="nil"/>
              <w:left w:val="nil"/>
              <w:bottom w:val="nil"/>
              <w:right w:val="nil"/>
            </w:tcBorders>
            <w:shd w:val="clear" w:color="auto" w:fill="auto"/>
            <w:vAlign w:val="center"/>
          </w:tcPr>
          <w:p w14:paraId="1F595C15" w14:textId="77777777" w:rsidR="007A1999" w:rsidRPr="005F4954" w:rsidRDefault="007A1999" w:rsidP="007A1999">
            <w:pPr>
              <w:jc w:val="right"/>
              <w:rPr>
                <w:color w:val="000000"/>
                <w:sz w:val="14"/>
                <w:szCs w:val="14"/>
              </w:rPr>
            </w:pPr>
            <w:r>
              <w:rPr>
                <w:color w:val="000000"/>
                <w:sz w:val="13"/>
                <w:szCs w:val="13"/>
              </w:rPr>
              <w:t>4,977.0</w:t>
            </w:r>
          </w:p>
        </w:tc>
        <w:tc>
          <w:tcPr>
            <w:tcW w:w="990" w:type="dxa"/>
            <w:tcBorders>
              <w:top w:val="nil"/>
              <w:left w:val="nil"/>
              <w:bottom w:val="nil"/>
              <w:right w:val="nil"/>
            </w:tcBorders>
            <w:shd w:val="clear" w:color="auto" w:fill="auto"/>
            <w:vAlign w:val="center"/>
          </w:tcPr>
          <w:p w14:paraId="422E4EC5" w14:textId="77777777" w:rsidR="007A1999" w:rsidRPr="005F4954" w:rsidRDefault="007A1999" w:rsidP="007A1999">
            <w:pPr>
              <w:jc w:val="right"/>
              <w:rPr>
                <w:color w:val="000000"/>
                <w:sz w:val="14"/>
                <w:szCs w:val="14"/>
              </w:rPr>
            </w:pPr>
            <w:r>
              <w:rPr>
                <w:color w:val="000000"/>
                <w:sz w:val="13"/>
                <w:szCs w:val="13"/>
              </w:rPr>
              <w:t>2,235.0</w:t>
            </w:r>
          </w:p>
        </w:tc>
        <w:tc>
          <w:tcPr>
            <w:tcW w:w="810" w:type="dxa"/>
            <w:tcBorders>
              <w:top w:val="nil"/>
              <w:left w:val="nil"/>
              <w:bottom w:val="nil"/>
              <w:right w:val="nil"/>
            </w:tcBorders>
            <w:shd w:val="clear" w:color="auto" w:fill="auto"/>
            <w:noWrap/>
            <w:vAlign w:val="center"/>
          </w:tcPr>
          <w:p w14:paraId="0590BDCD" w14:textId="77777777" w:rsidR="007A1999" w:rsidRPr="005F4954" w:rsidRDefault="007A1999" w:rsidP="007A1999">
            <w:pPr>
              <w:jc w:val="right"/>
              <w:rPr>
                <w:color w:val="000000"/>
                <w:sz w:val="14"/>
                <w:szCs w:val="14"/>
              </w:rPr>
            </w:pPr>
            <w:r>
              <w:rPr>
                <w:color w:val="000000"/>
                <w:sz w:val="13"/>
                <w:szCs w:val="13"/>
              </w:rPr>
              <w:t>8,619.5</w:t>
            </w:r>
          </w:p>
        </w:tc>
        <w:tc>
          <w:tcPr>
            <w:tcW w:w="990" w:type="dxa"/>
            <w:tcBorders>
              <w:top w:val="nil"/>
              <w:left w:val="nil"/>
              <w:bottom w:val="nil"/>
              <w:right w:val="nil"/>
            </w:tcBorders>
            <w:shd w:val="clear" w:color="auto" w:fill="auto"/>
            <w:noWrap/>
            <w:vAlign w:val="center"/>
          </w:tcPr>
          <w:p w14:paraId="1CCE19F9" w14:textId="77777777" w:rsidR="007A1999" w:rsidRPr="005F4954" w:rsidRDefault="007A1999" w:rsidP="007A1999">
            <w:pPr>
              <w:jc w:val="right"/>
              <w:rPr>
                <w:color w:val="000000"/>
                <w:sz w:val="14"/>
                <w:szCs w:val="14"/>
              </w:rPr>
            </w:pPr>
            <w:r>
              <w:rPr>
                <w:color w:val="000000"/>
                <w:sz w:val="13"/>
                <w:szCs w:val="13"/>
              </w:rPr>
              <w:t>1,418.0</w:t>
            </w:r>
          </w:p>
        </w:tc>
        <w:tc>
          <w:tcPr>
            <w:tcW w:w="900" w:type="dxa"/>
            <w:tcBorders>
              <w:top w:val="nil"/>
              <w:left w:val="nil"/>
              <w:bottom w:val="nil"/>
              <w:right w:val="nil"/>
            </w:tcBorders>
            <w:shd w:val="clear" w:color="auto" w:fill="auto"/>
            <w:noWrap/>
            <w:vAlign w:val="center"/>
          </w:tcPr>
          <w:p w14:paraId="29C71749" w14:textId="77777777" w:rsidR="007A1999" w:rsidRPr="005F4954" w:rsidRDefault="007A1999" w:rsidP="007A1999">
            <w:pPr>
              <w:jc w:val="right"/>
              <w:rPr>
                <w:color w:val="000000"/>
                <w:sz w:val="14"/>
                <w:szCs w:val="14"/>
              </w:rPr>
            </w:pPr>
            <w:r>
              <w:rPr>
                <w:color w:val="000000"/>
                <w:sz w:val="13"/>
                <w:szCs w:val="13"/>
              </w:rPr>
              <w:t>33,359.5</w:t>
            </w:r>
          </w:p>
        </w:tc>
        <w:tc>
          <w:tcPr>
            <w:tcW w:w="991" w:type="dxa"/>
            <w:tcBorders>
              <w:top w:val="nil"/>
              <w:left w:val="nil"/>
              <w:bottom w:val="nil"/>
              <w:right w:val="nil"/>
            </w:tcBorders>
            <w:shd w:val="clear" w:color="auto" w:fill="auto"/>
            <w:noWrap/>
            <w:vAlign w:val="center"/>
          </w:tcPr>
          <w:p w14:paraId="55D51D57" w14:textId="77777777" w:rsidR="007A1999" w:rsidRPr="005F4954" w:rsidRDefault="007A1999" w:rsidP="007A1999">
            <w:pPr>
              <w:jc w:val="right"/>
              <w:rPr>
                <w:color w:val="000000"/>
                <w:sz w:val="14"/>
                <w:szCs w:val="14"/>
              </w:rPr>
            </w:pPr>
            <w:r>
              <w:rPr>
                <w:color w:val="000000"/>
                <w:sz w:val="13"/>
                <w:szCs w:val="13"/>
              </w:rPr>
              <w:t>20,669.3</w:t>
            </w:r>
          </w:p>
        </w:tc>
      </w:tr>
      <w:tr w:rsidR="007A1999" w:rsidRPr="00566655" w14:paraId="0FAD29DC" w14:textId="77777777" w:rsidTr="007A1999">
        <w:trPr>
          <w:trHeight w:val="202"/>
        </w:trPr>
        <w:tc>
          <w:tcPr>
            <w:tcW w:w="1619" w:type="dxa"/>
            <w:tcBorders>
              <w:top w:val="nil"/>
              <w:left w:val="nil"/>
              <w:bottom w:val="nil"/>
              <w:right w:val="nil"/>
            </w:tcBorders>
            <w:shd w:val="clear" w:color="auto" w:fill="auto"/>
            <w:vAlign w:val="center"/>
            <w:hideMark/>
          </w:tcPr>
          <w:p w14:paraId="2AF98BCF" w14:textId="77777777" w:rsidR="007A1999" w:rsidRDefault="007A1999" w:rsidP="007A1999">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77777777" w:rsidR="007A1999" w:rsidRPr="005F4954" w:rsidRDefault="007A1999" w:rsidP="007A1999">
            <w:pPr>
              <w:jc w:val="right"/>
              <w:rPr>
                <w:color w:val="000000"/>
                <w:sz w:val="14"/>
                <w:szCs w:val="14"/>
              </w:rPr>
            </w:pPr>
            <w:r>
              <w:rPr>
                <w:color w:val="000000"/>
                <w:sz w:val="13"/>
                <w:szCs w:val="13"/>
              </w:rPr>
              <w:t>14,066.9</w:t>
            </w:r>
          </w:p>
        </w:tc>
        <w:tc>
          <w:tcPr>
            <w:tcW w:w="959" w:type="dxa"/>
            <w:tcBorders>
              <w:top w:val="nil"/>
              <w:left w:val="nil"/>
              <w:bottom w:val="nil"/>
              <w:right w:val="nil"/>
            </w:tcBorders>
            <w:shd w:val="clear" w:color="auto" w:fill="auto"/>
            <w:vAlign w:val="center"/>
          </w:tcPr>
          <w:p w14:paraId="09B6BE1D" w14:textId="77777777" w:rsidR="007A1999" w:rsidRPr="005F4954" w:rsidRDefault="007A1999" w:rsidP="007A1999">
            <w:pPr>
              <w:jc w:val="right"/>
              <w:rPr>
                <w:color w:val="000000"/>
                <w:sz w:val="14"/>
                <w:szCs w:val="14"/>
              </w:rPr>
            </w:pPr>
            <w:r>
              <w:rPr>
                <w:color w:val="000000"/>
                <w:sz w:val="13"/>
                <w:szCs w:val="13"/>
              </w:rPr>
              <w:t>14,066.9</w:t>
            </w:r>
          </w:p>
        </w:tc>
        <w:tc>
          <w:tcPr>
            <w:tcW w:w="810" w:type="dxa"/>
            <w:tcBorders>
              <w:top w:val="nil"/>
              <w:left w:val="nil"/>
              <w:bottom w:val="nil"/>
              <w:right w:val="nil"/>
            </w:tcBorders>
            <w:shd w:val="clear" w:color="auto" w:fill="auto"/>
            <w:vAlign w:val="center"/>
          </w:tcPr>
          <w:p w14:paraId="42A809EB" w14:textId="77777777" w:rsidR="007A1999" w:rsidRPr="005F4954" w:rsidRDefault="007A1999" w:rsidP="007A1999">
            <w:pPr>
              <w:jc w:val="right"/>
              <w:rPr>
                <w:color w:val="000000"/>
                <w:sz w:val="14"/>
                <w:szCs w:val="14"/>
              </w:rPr>
            </w:pPr>
            <w:r>
              <w:rPr>
                <w:color w:val="000000"/>
                <w:sz w:val="13"/>
                <w:szCs w:val="13"/>
              </w:rPr>
              <w:t>5,595.1</w:t>
            </w:r>
          </w:p>
        </w:tc>
        <w:tc>
          <w:tcPr>
            <w:tcW w:w="990" w:type="dxa"/>
            <w:tcBorders>
              <w:top w:val="nil"/>
              <w:left w:val="nil"/>
              <w:bottom w:val="nil"/>
              <w:right w:val="nil"/>
            </w:tcBorders>
            <w:shd w:val="clear" w:color="auto" w:fill="auto"/>
            <w:vAlign w:val="center"/>
          </w:tcPr>
          <w:p w14:paraId="43915CBB" w14:textId="77777777" w:rsidR="007A1999" w:rsidRPr="005F4954" w:rsidRDefault="007A1999" w:rsidP="007A1999">
            <w:pPr>
              <w:jc w:val="right"/>
              <w:rPr>
                <w:color w:val="000000"/>
                <w:sz w:val="14"/>
                <w:szCs w:val="14"/>
              </w:rPr>
            </w:pPr>
            <w:r>
              <w:rPr>
                <w:color w:val="000000"/>
                <w:sz w:val="13"/>
                <w:szCs w:val="13"/>
              </w:rPr>
              <w:t>2,394.9</w:t>
            </w:r>
          </w:p>
        </w:tc>
        <w:tc>
          <w:tcPr>
            <w:tcW w:w="810" w:type="dxa"/>
            <w:tcBorders>
              <w:top w:val="nil"/>
              <w:left w:val="nil"/>
              <w:bottom w:val="nil"/>
              <w:right w:val="nil"/>
            </w:tcBorders>
            <w:shd w:val="clear" w:color="auto" w:fill="auto"/>
            <w:noWrap/>
            <w:vAlign w:val="center"/>
          </w:tcPr>
          <w:p w14:paraId="3A9F3C0A" w14:textId="77777777" w:rsidR="007A1999" w:rsidRPr="005F4954" w:rsidRDefault="007A1999" w:rsidP="007A1999">
            <w:pPr>
              <w:jc w:val="right"/>
              <w:rPr>
                <w:color w:val="000000"/>
                <w:sz w:val="14"/>
                <w:szCs w:val="14"/>
              </w:rPr>
            </w:pPr>
            <w:r>
              <w:rPr>
                <w:color w:val="000000"/>
                <w:sz w:val="13"/>
                <w:szCs w:val="13"/>
              </w:rPr>
              <w:t>5,896.8</w:t>
            </w:r>
          </w:p>
        </w:tc>
        <w:tc>
          <w:tcPr>
            <w:tcW w:w="990" w:type="dxa"/>
            <w:tcBorders>
              <w:top w:val="nil"/>
              <w:left w:val="nil"/>
              <w:bottom w:val="nil"/>
              <w:right w:val="nil"/>
            </w:tcBorders>
            <w:shd w:val="clear" w:color="auto" w:fill="auto"/>
            <w:noWrap/>
            <w:vAlign w:val="center"/>
          </w:tcPr>
          <w:p w14:paraId="09CF17C3" w14:textId="77777777" w:rsidR="007A1999" w:rsidRPr="005F4954" w:rsidRDefault="007A1999" w:rsidP="007A1999">
            <w:pPr>
              <w:jc w:val="right"/>
              <w:rPr>
                <w:color w:val="000000"/>
                <w:sz w:val="14"/>
                <w:szCs w:val="14"/>
              </w:rPr>
            </w:pPr>
            <w:r>
              <w:rPr>
                <w:color w:val="000000"/>
                <w:sz w:val="13"/>
                <w:szCs w:val="13"/>
              </w:rPr>
              <w:t>763.6</w:t>
            </w:r>
          </w:p>
        </w:tc>
        <w:tc>
          <w:tcPr>
            <w:tcW w:w="900" w:type="dxa"/>
            <w:tcBorders>
              <w:top w:val="nil"/>
              <w:left w:val="nil"/>
              <w:bottom w:val="nil"/>
              <w:right w:val="nil"/>
            </w:tcBorders>
            <w:shd w:val="clear" w:color="auto" w:fill="auto"/>
            <w:noWrap/>
            <w:vAlign w:val="center"/>
          </w:tcPr>
          <w:p w14:paraId="68CF5C4B" w14:textId="77777777" w:rsidR="007A1999" w:rsidRPr="005F4954" w:rsidRDefault="007A1999" w:rsidP="007A1999">
            <w:pPr>
              <w:jc w:val="right"/>
              <w:rPr>
                <w:color w:val="000000"/>
                <w:sz w:val="14"/>
                <w:szCs w:val="14"/>
              </w:rPr>
            </w:pPr>
            <w:r>
              <w:rPr>
                <w:color w:val="000000"/>
                <w:sz w:val="13"/>
                <w:szCs w:val="13"/>
              </w:rPr>
              <w:t>20,658.9</w:t>
            </w:r>
          </w:p>
        </w:tc>
        <w:tc>
          <w:tcPr>
            <w:tcW w:w="991" w:type="dxa"/>
            <w:tcBorders>
              <w:top w:val="nil"/>
              <w:left w:val="nil"/>
              <w:bottom w:val="nil"/>
              <w:right w:val="nil"/>
            </w:tcBorders>
            <w:shd w:val="clear" w:color="auto" w:fill="auto"/>
            <w:noWrap/>
            <w:vAlign w:val="center"/>
          </w:tcPr>
          <w:p w14:paraId="76149BE2" w14:textId="77777777" w:rsidR="007A1999" w:rsidRPr="005F4954" w:rsidRDefault="007A1999" w:rsidP="007A1999">
            <w:pPr>
              <w:jc w:val="right"/>
              <w:rPr>
                <w:color w:val="000000"/>
                <w:sz w:val="14"/>
                <w:szCs w:val="14"/>
              </w:rPr>
            </w:pPr>
            <w:r>
              <w:rPr>
                <w:color w:val="000000"/>
                <w:sz w:val="13"/>
                <w:szCs w:val="13"/>
              </w:rPr>
              <w:t>7,851.4</w:t>
            </w:r>
          </w:p>
        </w:tc>
      </w:tr>
      <w:tr w:rsidR="007A1999" w:rsidRPr="00566655" w14:paraId="3DF72990" w14:textId="77777777" w:rsidTr="007A1999">
        <w:trPr>
          <w:trHeight w:val="202"/>
        </w:trPr>
        <w:tc>
          <w:tcPr>
            <w:tcW w:w="1619" w:type="dxa"/>
            <w:tcBorders>
              <w:top w:val="nil"/>
              <w:left w:val="nil"/>
              <w:bottom w:val="nil"/>
              <w:right w:val="nil"/>
            </w:tcBorders>
            <w:shd w:val="clear" w:color="auto" w:fill="auto"/>
            <w:vAlign w:val="center"/>
            <w:hideMark/>
          </w:tcPr>
          <w:p w14:paraId="012BA109" w14:textId="77777777" w:rsidR="007A1999" w:rsidRDefault="007A1999" w:rsidP="007A1999">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77777777" w:rsidR="007A1999" w:rsidRPr="005F4954" w:rsidRDefault="007A1999" w:rsidP="007A1999">
            <w:pPr>
              <w:jc w:val="right"/>
              <w:rPr>
                <w:color w:val="000000"/>
                <w:sz w:val="14"/>
                <w:szCs w:val="14"/>
              </w:rPr>
            </w:pPr>
            <w:r>
              <w:rPr>
                <w:color w:val="000000"/>
                <w:sz w:val="13"/>
                <w:szCs w:val="13"/>
              </w:rPr>
              <w:t>16,763.9</w:t>
            </w:r>
          </w:p>
        </w:tc>
        <w:tc>
          <w:tcPr>
            <w:tcW w:w="959" w:type="dxa"/>
            <w:tcBorders>
              <w:top w:val="nil"/>
              <w:left w:val="nil"/>
              <w:bottom w:val="nil"/>
              <w:right w:val="nil"/>
            </w:tcBorders>
            <w:shd w:val="clear" w:color="auto" w:fill="auto"/>
            <w:vAlign w:val="center"/>
          </w:tcPr>
          <w:p w14:paraId="2CF22513" w14:textId="77777777" w:rsidR="007A1999" w:rsidRPr="005F4954" w:rsidRDefault="007A1999" w:rsidP="007A1999">
            <w:pPr>
              <w:jc w:val="right"/>
              <w:rPr>
                <w:color w:val="000000"/>
                <w:sz w:val="14"/>
                <w:szCs w:val="14"/>
              </w:rPr>
            </w:pPr>
            <w:r>
              <w:rPr>
                <w:color w:val="000000"/>
                <w:sz w:val="13"/>
                <w:szCs w:val="13"/>
              </w:rPr>
              <w:t>16,763.9</w:t>
            </w:r>
          </w:p>
        </w:tc>
        <w:tc>
          <w:tcPr>
            <w:tcW w:w="810" w:type="dxa"/>
            <w:tcBorders>
              <w:top w:val="nil"/>
              <w:left w:val="nil"/>
              <w:bottom w:val="nil"/>
              <w:right w:val="nil"/>
            </w:tcBorders>
            <w:shd w:val="clear" w:color="auto" w:fill="auto"/>
            <w:vAlign w:val="center"/>
          </w:tcPr>
          <w:p w14:paraId="60850685" w14:textId="77777777" w:rsidR="007A1999" w:rsidRPr="005F4954" w:rsidRDefault="007A1999" w:rsidP="007A1999">
            <w:pPr>
              <w:jc w:val="right"/>
              <w:rPr>
                <w:color w:val="000000"/>
                <w:sz w:val="14"/>
                <w:szCs w:val="14"/>
              </w:rPr>
            </w:pPr>
            <w:r>
              <w:rPr>
                <w:color w:val="000000"/>
                <w:sz w:val="13"/>
                <w:szCs w:val="13"/>
              </w:rPr>
              <w:t>11,862.5</w:t>
            </w:r>
          </w:p>
        </w:tc>
        <w:tc>
          <w:tcPr>
            <w:tcW w:w="990" w:type="dxa"/>
            <w:tcBorders>
              <w:top w:val="nil"/>
              <w:left w:val="nil"/>
              <w:bottom w:val="nil"/>
              <w:right w:val="nil"/>
            </w:tcBorders>
            <w:shd w:val="clear" w:color="auto" w:fill="auto"/>
            <w:vAlign w:val="center"/>
          </w:tcPr>
          <w:p w14:paraId="6A57F421" w14:textId="77777777" w:rsidR="007A1999" w:rsidRPr="005F4954" w:rsidRDefault="007A1999" w:rsidP="007A1999">
            <w:pPr>
              <w:jc w:val="right"/>
              <w:rPr>
                <w:color w:val="000000"/>
                <w:sz w:val="14"/>
                <w:szCs w:val="14"/>
              </w:rPr>
            </w:pPr>
            <w:r>
              <w:rPr>
                <w:color w:val="000000"/>
                <w:sz w:val="13"/>
                <w:szCs w:val="13"/>
              </w:rPr>
              <w:t>4,965.2</w:t>
            </w:r>
          </w:p>
        </w:tc>
        <w:tc>
          <w:tcPr>
            <w:tcW w:w="810" w:type="dxa"/>
            <w:tcBorders>
              <w:top w:val="nil"/>
              <w:left w:val="nil"/>
              <w:bottom w:val="nil"/>
              <w:right w:val="nil"/>
            </w:tcBorders>
            <w:shd w:val="clear" w:color="auto" w:fill="auto"/>
            <w:noWrap/>
            <w:vAlign w:val="center"/>
          </w:tcPr>
          <w:p w14:paraId="4B3D91B2" w14:textId="77777777" w:rsidR="007A1999" w:rsidRPr="005F4954" w:rsidRDefault="007A1999" w:rsidP="007A1999">
            <w:pPr>
              <w:jc w:val="right"/>
              <w:rPr>
                <w:color w:val="000000"/>
                <w:sz w:val="14"/>
                <w:szCs w:val="14"/>
              </w:rPr>
            </w:pPr>
            <w:r>
              <w:rPr>
                <w:color w:val="000000"/>
                <w:sz w:val="13"/>
                <w:szCs w:val="13"/>
              </w:rPr>
              <w:t>6,680.8</w:t>
            </w:r>
          </w:p>
        </w:tc>
        <w:tc>
          <w:tcPr>
            <w:tcW w:w="990" w:type="dxa"/>
            <w:tcBorders>
              <w:top w:val="nil"/>
              <w:left w:val="nil"/>
              <w:bottom w:val="nil"/>
              <w:right w:val="nil"/>
            </w:tcBorders>
            <w:shd w:val="clear" w:color="auto" w:fill="auto"/>
            <w:noWrap/>
            <w:vAlign w:val="center"/>
          </w:tcPr>
          <w:p w14:paraId="140B2F3C" w14:textId="77777777" w:rsidR="007A1999" w:rsidRPr="005F4954" w:rsidRDefault="007A1999" w:rsidP="007A1999">
            <w:pPr>
              <w:jc w:val="right"/>
              <w:rPr>
                <w:color w:val="000000"/>
                <w:sz w:val="14"/>
                <w:szCs w:val="14"/>
              </w:rPr>
            </w:pPr>
            <w:r>
              <w:rPr>
                <w:color w:val="000000"/>
                <w:sz w:val="13"/>
                <w:szCs w:val="13"/>
              </w:rPr>
              <w:t>616.6</w:t>
            </w:r>
          </w:p>
        </w:tc>
        <w:tc>
          <w:tcPr>
            <w:tcW w:w="900" w:type="dxa"/>
            <w:tcBorders>
              <w:top w:val="nil"/>
              <w:left w:val="nil"/>
              <w:bottom w:val="nil"/>
              <w:right w:val="nil"/>
            </w:tcBorders>
            <w:shd w:val="clear" w:color="auto" w:fill="auto"/>
            <w:noWrap/>
            <w:vAlign w:val="center"/>
          </w:tcPr>
          <w:p w14:paraId="0C1FD4E9" w14:textId="77777777" w:rsidR="007A1999" w:rsidRPr="005F4954" w:rsidRDefault="007A1999" w:rsidP="007A1999">
            <w:pPr>
              <w:jc w:val="right"/>
              <w:rPr>
                <w:color w:val="000000"/>
                <w:sz w:val="14"/>
                <w:szCs w:val="14"/>
              </w:rPr>
            </w:pPr>
            <w:r>
              <w:rPr>
                <w:color w:val="000000"/>
                <w:sz w:val="13"/>
                <w:szCs w:val="13"/>
              </w:rPr>
              <w:t>17,239.6</w:t>
            </w:r>
          </w:p>
        </w:tc>
        <w:tc>
          <w:tcPr>
            <w:tcW w:w="991" w:type="dxa"/>
            <w:tcBorders>
              <w:top w:val="nil"/>
              <w:left w:val="nil"/>
              <w:bottom w:val="nil"/>
              <w:right w:val="nil"/>
            </w:tcBorders>
            <w:shd w:val="clear" w:color="auto" w:fill="auto"/>
            <w:noWrap/>
            <w:vAlign w:val="center"/>
          </w:tcPr>
          <w:p w14:paraId="3C37A664" w14:textId="77777777" w:rsidR="007A1999" w:rsidRPr="005F4954" w:rsidRDefault="007A1999" w:rsidP="007A1999">
            <w:pPr>
              <w:jc w:val="right"/>
              <w:rPr>
                <w:color w:val="000000"/>
                <w:sz w:val="14"/>
                <w:szCs w:val="14"/>
              </w:rPr>
            </w:pPr>
            <w:r>
              <w:rPr>
                <w:color w:val="000000"/>
                <w:sz w:val="13"/>
                <w:szCs w:val="13"/>
              </w:rPr>
              <w:t>8,652.0</w:t>
            </w:r>
          </w:p>
        </w:tc>
      </w:tr>
      <w:tr w:rsidR="007A1999" w:rsidRPr="00566655" w14:paraId="20302219" w14:textId="77777777" w:rsidTr="007A1999">
        <w:trPr>
          <w:trHeight w:val="202"/>
        </w:trPr>
        <w:tc>
          <w:tcPr>
            <w:tcW w:w="1619" w:type="dxa"/>
            <w:tcBorders>
              <w:top w:val="nil"/>
              <w:left w:val="nil"/>
              <w:bottom w:val="nil"/>
              <w:right w:val="nil"/>
            </w:tcBorders>
            <w:shd w:val="clear" w:color="auto" w:fill="auto"/>
            <w:vAlign w:val="center"/>
            <w:hideMark/>
          </w:tcPr>
          <w:p w14:paraId="4E024DFB" w14:textId="77777777" w:rsidR="007A1999" w:rsidRDefault="007A1999" w:rsidP="007A1999">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77777777" w:rsidR="007A1999" w:rsidRPr="005F4954" w:rsidRDefault="007A1999" w:rsidP="007A1999">
            <w:pPr>
              <w:jc w:val="right"/>
              <w:rPr>
                <w:color w:val="000000"/>
                <w:sz w:val="14"/>
                <w:szCs w:val="14"/>
              </w:rPr>
            </w:pPr>
            <w:r>
              <w:rPr>
                <w:color w:val="000000"/>
                <w:sz w:val="13"/>
                <w:szCs w:val="13"/>
              </w:rPr>
              <w:t>43,676.2</w:t>
            </w:r>
          </w:p>
        </w:tc>
        <w:tc>
          <w:tcPr>
            <w:tcW w:w="959" w:type="dxa"/>
            <w:tcBorders>
              <w:top w:val="nil"/>
              <w:left w:val="nil"/>
              <w:bottom w:val="nil"/>
              <w:right w:val="nil"/>
            </w:tcBorders>
            <w:shd w:val="clear" w:color="auto" w:fill="auto"/>
            <w:vAlign w:val="center"/>
          </w:tcPr>
          <w:p w14:paraId="16B4D614" w14:textId="77777777" w:rsidR="007A1999" w:rsidRPr="005F4954" w:rsidRDefault="007A1999" w:rsidP="007A1999">
            <w:pPr>
              <w:jc w:val="right"/>
              <w:rPr>
                <w:color w:val="000000"/>
                <w:sz w:val="14"/>
                <w:szCs w:val="14"/>
              </w:rPr>
            </w:pPr>
            <w:r>
              <w:rPr>
                <w:color w:val="000000"/>
                <w:sz w:val="13"/>
                <w:szCs w:val="13"/>
              </w:rPr>
              <w:t>24,645.0</w:t>
            </w:r>
          </w:p>
        </w:tc>
        <w:tc>
          <w:tcPr>
            <w:tcW w:w="810" w:type="dxa"/>
            <w:tcBorders>
              <w:top w:val="nil"/>
              <w:left w:val="nil"/>
              <w:bottom w:val="nil"/>
              <w:right w:val="nil"/>
            </w:tcBorders>
            <w:shd w:val="clear" w:color="auto" w:fill="auto"/>
            <w:vAlign w:val="center"/>
          </w:tcPr>
          <w:p w14:paraId="32858B91" w14:textId="77777777" w:rsidR="007A1999" w:rsidRPr="005F4954" w:rsidRDefault="007A1999" w:rsidP="007A1999">
            <w:pPr>
              <w:jc w:val="right"/>
              <w:rPr>
                <w:color w:val="000000"/>
                <w:sz w:val="14"/>
                <w:szCs w:val="14"/>
              </w:rPr>
            </w:pPr>
            <w:r>
              <w:rPr>
                <w:color w:val="000000"/>
                <w:sz w:val="13"/>
                <w:szCs w:val="13"/>
              </w:rPr>
              <w:t>8,972.2</w:t>
            </w:r>
          </w:p>
        </w:tc>
        <w:tc>
          <w:tcPr>
            <w:tcW w:w="990" w:type="dxa"/>
            <w:tcBorders>
              <w:top w:val="nil"/>
              <w:left w:val="nil"/>
              <w:bottom w:val="nil"/>
              <w:right w:val="nil"/>
            </w:tcBorders>
            <w:shd w:val="clear" w:color="auto" w:fill="auto"/>
            <w:vAlign w:val="center"/>
          </w:tcPr>
          <w:p w14:paraId="48480C65" w14:textId="77777777" w:rsidR="007A1999" w:rsidRPr="005F4954" w:rsidRDefault="007A1999" w:rsidP="007A1999">
            <w:pPr>
              <w:jc w:val="right"/>
              <w:rPr>
                <w:color w:val="000000"/>
                <w:sz w:val="14"/>
                <w:szCs w:val="14"/>
              </w:rPr>
            </w:pPr>
            <w:r>
              <w:rPr>
                <w:color w:val="000000"/>
                <w:sz w:val="13"/>
                <w:szCs w:val="13"/>
              </w:rPr>
              <w:t>1,783.8</w:t>
            </w:r>
          </w:p>
        </w:tc>
        <w:tc>
          <w:tcPr>
            <w:tcW w:w="810" w:type="dxa"/>
            <w:tcBorders>
              <w:top w:val="nil"/>
              <w:left w:val="nil"/>
              <w:bottom w:val="nil"/>
              <w:right w:val="nil"/>
            </w:tcBorders>
            <w:shd w:val="clear" w:color="auto" w:fill="auto"/>
            <w:noWrap/>
            <w:vAlign w:val="center"/>
          </w:tcPr>
          <w:p w14:paraId="0F106CEA" w14:textId="77777777" w:rsidR="007A1999" w:rsidRPr="005F4954" w:rsidRDefault="007A1999" w:rsidP="007A1999">
            <w:pPr>
              <w:jc w:val="right"/>
              <w:rPr>
                <w:color w:val="000000"/>
                <w:sz w:val="14"/>
                <w:szCs w:val="14"/>
              </w:rPr>
            </w:pPr>
            <w:r>
              <w:rPr>
                <w:color w:val="000000"/>
                <w:sz w:val="13"/>
                <w:szCs w:val="13"/>
              </w:rPr>
              <w:t>10,624.3</w:t>
            </w:r>
          </w:p>
        </w:tc>
        <w:tc>
          <w:tcPr>
            <w:tcW w:w="990" w:type="dxa"/>
            <w:tcBorders>
              <w:top w:val="nil"/>
              <w:left w:val="nil"/>
              <w:bottom w:val="nil"/>
              <w:right w:val="nil"/>
            </w:tcBorders>
            <w:shd w:val="clear" w:color="auto" w:fill="auto"/>
            <w:noWrap/>
            <w:vAlign w:val="center"/>
          </w:tcPr>
          <w:p w14:paraId="042F07E8" w14:textId="77777777" w:rsidR="007A1999" w:rsidRPr="005F4954" w:rsidRDefault="007A1999" w:rsidP="007A1999">
            <w:pPr>
              <w:jc w:val="right"/>
              <w:rPr>
                <w:color w:val="000000"/>
                <w:sz w:val="14"/>
                <w:szCs w:val="14"/>
              </w:rPr>
            </w:pPr>
            <w:r>
              <w:rPr>
                <w:color w:val="000000"/>
                <w:sz w:val="13"/>
                <w:szCs w:val="13"/>
              </w:rPr>
              <w:t>6,815.7</w:t>
            </w:r>
          </w:p>
        </w:tc>
        <w:tc>
          <w:tcPr>
            <w:tcW w:w="900" w:type="dxa"/>
            <w:tcBorders>
              <w:top w:val="nil"/>
              <w:left w:val="nil"/>
              <w:bottom w:val="nil"/>
              <w:right w:val="nil"/>
            </w:tcBorders>
            <w:shd w:val="clear" w:color="auto" w:fill="auto"/>
            <w:noWrap/>
            <w:vAlign w:val="center"/>
          </w:tcPr>
          <w:p w14:paraId="1B4EF9EB" w14:textId="77777777" w:rsidR="007A1999" w:rsidRPr="005F4954" w:rsidRDefault="007A1999" w:rsidP="007A1999">
            <w:pPr>
              <w:jc w:val="right"/>
              <w:rPr>
                <w:color w:val="000000"/>
                <w:sz w:val="14"/>
                <w:szCs w:val="14"/>
              </w:rPr>
            </w:pPr>
            <w:r>
              <w:rPr>
                <w:color w:val="000000"/>
                <w:sz w:val="13"/>
                <w:szCs w:val="13"/>
              </w:rPr>
              <w:t>18,444.3</w:t>
            </w:r>
          </w:p>
        </w:tc>
        <w:tc>
          <w:tcPr>
            <w:tcW w:w="991" w:type="dxa"/>
            <w:tcBorders>
              <w:top w:val="nil"/>
              <w:left w:val="nil"/>
              <w:bottom w:val="nil"/>
              <w:right w:val="nil"/>
            </w:tcBorders>
            <w:shd w:val="clear" w:color="auto" w:fill="auto"/>
            <w:noWrap/>
            <w:vAlign w:val="center"/>
          </w:tcPr>
          <w:p w14:paraId="3FD66D69" w14:textId="77777777" w:rsidR="007A1999" w:rsidRPr="005F4954" w:rsidRDefault="007A1999" w:rsidP="007A1999">
            <w:pPr>
              <w:jc w:val="right"/>
              <w:rPr>
                <w:color w:val="000000"/>
                <w:sz w:val="14"/>
                <w:szCs w:val="14"/>
              </w:rPr>
            </w:pPr>
            <w:r>
              <w:rPr>
                <w:color w:val="000000"/>
                <w:sz w:val="13"/>
                <w:szCs w:val="13"/>
              </w:rPr>
              <w:t>13,166.0</w:t>
            </w:r>
          </w:p>
        </w:tc>
      </w:tr>
      <w:tr w:rsidR="007A1999" w:rsidRPr="00566655" w14:paraId="3C552C09" w14:textId="77777777" w:rsidTr="007A1999">
        <w:trPr>
          <w:trHeight w:val="202"/>
        </w:trPr>
        <w:tc>
          <w:tcPr>
            <w:tcW w:w="1619" w:type="dxa"/>
            <w:tcBorders>
              <w:top w:val="nil"/>
              <w:left w:val="nil"/>
              <w:bottom w:val="nil"/>
              <w:right w:val="nil"/>
            </w:tcBorders>
            <w:shd w:val="clear" w:color="auto" w:fill="auto"/>
            <w:vAlign w:val="center"/>
            <w:hideMark/>
          </w:tcPr>
          <w:p w14:paraId="7198E176" w14:textId="77777777" w:rsidR="007A1999" w:rsidRDefault="007A1999" w:rsidP="007A1999">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77777777" w:rsidR="007A1999" w:rsidRPr="005F4954" w:rsidRDefault="007A1999" w:rsidP="007A1999">
            <w:pPr>
              <w:jc w:val="right"/>
              <w:rPr>
                <w:color w:val="000000"/>
                <w:sz w:val="14"/>
                <w:szCs w:val="14"/>
              </w:rPr>
            </w:pPr>
            <w:r>
              <w:rPr>
                <w:color w:val="000000"/>
                <w:sz w:val="13"/>
                <w:szCs w:val="13"/>
              </w:rPr>
              <w:t>30,338.8</w:t>
            </w:r>
          </w:p>
        </w:tc>
        <w:tc>
          <w:tcPr>
            <w:tcW w:w="959" w:type="dxa"/>
            <w:tcBorders>
              <w:top w:val="nil"/>
              <w:left w:val="nil"/>
              <w:bottom w:val="nil"/>
              <w:right w:val="nil"/>
            </w:tcBorders>
            <w:shd w:val="clear" w:color="auto" w:fill="auto"/>
            <w:vAlign w:val="center"/>
          </w:tcPr>
          <w:p w14:paraId="4151FA49" w14:textId="77777777" w:rsidR="007A1999" w:rsidRPr="005F4954" w:rsidRDefault="007A1999" w:rsidP="007A1999">
            <w:pPr>
              <w:jc w:val="right"/>
              <w:rPr>
                <w:color w:val="000000"/>
                <w:sz w:val="14"/>
                <w:szCs w:val="14"/>
              </w:rPr>
            </w:pPr>
            <w:r>
              <w:rPr>
                <w:color w:val="000000"/>
                <w:sz w:val="13"/>
                <w:szCs w:val="13"/>
              </w:rPr>
              <w:t>24,592.2</w:t>
            </w:r>
          </w:p>
        </w:tc>
        <w:tc>
          <w:tcPr>
            <w:tcW w:w="810" w:type="dxa"/>
            <w:tcBorders>
              <w:top w:val="nil"/>
              <w:left w:val="nil"/>
              <w:bottom w:val="nil"/>
              <w:right w:val="nil"/>
            </w:tcBorders>
            <w:shd w:val="clear" w:color="auto" w:fill="auto"/>
            <w:vAlign w:val="center"/>
          </w:tcPr>
          <w:p w14:paraId="00FB947F" w14:textId="77777777" w:rsidR="007A1999" w:rsidRPr="005F4954" w:rsidRDefault="007A1999" w:rsidP="007A1999">
            <w:pPr>
              <w:jc w:val="right"/>
              <w:rPr>
                <w:color w:val="000000"/>
                <w:sz w:val="14"/>
                <w:szCs w:val="14"/>
              </w:rPr>
            </w:pPr>
            <w:r>
              <w:rPr>
                <w:color w:val="000000"/>
                <w:sz w:val="13"/>
                <w:szCs w:val="13"/>
              </w:rPr>
              <w:t>6,849.8</w:t>
            </w:r>
          </w:p>
        </w:tc>
        <w:tc>
          <w:tcPr>
            <w:tcW w:w="990" w:type="dxa"/>
            <w:tcBorders>
              <w:top w:val="nil"/>
              <w:left w:val="nil"/>
              <w:bottom w:val="nil"/>
              <w:right w:val="nil"/>
            </w:tcBorders>
            <w:shd w:val="clear" w:color="auto" w:fill="auto"/>
            <w:vAlign w:val="center"/>
          </w:tcPr>
          <w:p w14:paraId="4E7C74AC" w14:textId="77777777" w:rsidR="007A1999" w:rsidRPr="005F4954" w:rsidRDefault="007A1999" w:rsidP="007A1999">
            <w:pPr>
              <w:jc w:val="right"/>
              <w:rPr>
                <w:color w:val="000000"/>
                <w:sz w:val="14"/>
                <w:szCs w:val="14"/>
              </w:rPr>
            </w:pPr>
            <w:r>
              <w:rPr>
                <w:color w:val="000000"/>
                <w:sz w:val="13"/>
                <w:szCs w:val="13"/>
              </w:rPr>
              <w:t>1,912.1</w:t>
            </w:r>
          </w:p>
        </w:tc>
        <w:tc>
          <w:tcPr>
            <w:tcW w:w="810" w:type="dxa"/>
            <w:tcBorders>
              <w:top w:val="nil"/>
              <w:left w:val="nil"/>
              <w:bottom w:val="nil"/>
              <w:right w:val="nil"/>
            </w:tcBorders>
            <w:shd w:val="clear" w:color="auto" w:fill="auto"/>
            <w:noWrap/>
            <w:vAlign w:val="center"/>
          </w:tcPr>
          <w:p w14:paraId="1794CE98" w14:textId="77777777" w:rsidR="007A1999" w:rsidRPr="005F4954" w:rsidRDefault="007A1999" w:rsidP="007A1999">
            <w:pPr>
              <w:jc w:val="right"/>
              <w:rPr>
                <w:color w:val="000000"/>
                <w:sz w:val="14"/>
                <w:szCs w:val="14"/>
              </w:rPr>
            </w:pPr>
            <w:r>
              <w:rPr>
                <w:color w:val="000000"/>
                <w:sz w:val="13"/>
                <w:szCs w:val="13"/>
              </w:rPr>
              <w:t>10,232.6</w:t>
            </w:r>
          </w:p>
        </w:tc>
        <w:tc>
          <w:tcPr>
            <w:tcW w:w="990" w:type="dxa"/>
            <w:tcBorders>
              <w:top w:val="nil"/>
              <w:left w:val="nil"/>
              <w:bottom w:val="nil"/>
              <w:right w:val="nil"/>
            </w:tcBorders>
            <w:shd w:val="clear" w:color="auto" w:fill="auto"/>
            <w:noWrap/>
            <w:vAlign w:val="center"/>
          </w:tcPr>
          <w:p w14:paraId="42C64F92" w14:textId="77777777" w:rsidR="007A1999" w:rsidRPr="005F4954" w:rsidRDefault="007A1999" w:rsidP="007A1999">
            <w:pPr>
              <w:jc w:val="right"/>
              <w:rPr>
                <w:color w:val="000000"/>
                <w:sz w:val="14"/>
                <w:szCs w:val="14"/>
              </w:rPr>
            </w:pPr>
            <w:r>
              <w:rPr>
                <w:color w:val="000000"/>
                <w:sz w:val="13"/>
                <w:szCs w:val="13"/>
              </w:rPr>
              <w:t>3,088.1</w:t>
            </w:r>
          </w:p>
        </w:tc>
        <w:tc>
          <w:tcPr>
            <w:tcW w:w="900" w:type="dxa"/>
            <w:tcBorders>
              <w:top w:val="nil"/>
              <w:left w:val="nil"/>
              <w:bottom w:val="nil"/>
              <w:right w:val="nil"/>
            </w:tcBorders>
            <w:shd w:val="clear" w:color="auto" w:fill="auto"/>
            <w:noWrap/>
            <w:vAlign w:val="center"/>
          </w:tcPr>
          <w:p w14:paraId="4CE77046" w14:textId="77777777" w:rsidR="007A1999" w:rsidRPr="005F4954" w:rsidRDefault="007A1999" w:rsidP="007A1999">
            <w:pPr>
              <w:jc w:val="right"/>
              <w:rPr>
                <w:color w:val="000000"/>
                <w:sz w:val="14"/>
                <w:szCs w:val="14"/>
              </w:rPr>
            </w:pPr>
            <w:r>
              <w:rPr>
                <w:color w:val="000000"/>
                <w:sz w:val="13"/>
                <w:szCs w:val="13"/>
              </w:rPr>
              <w:t>12,903.8</w:t>
            </w:r>
          </w:p>
        </w:tc>
        <w:tc>
          <w:tcPr>
            <w:tcW w:w="991" w:type="dxa"/>
            <w:tcBorders>
              <w:top w:val="nil"/>
              <w:left w:val="nil"/>
              <w:bottom w:val="nil"/>
              <w:right w:val="nil"/>
            </w:tcBorders>
            <w:shd w:val="clear" w:color="auto" w:fill="auto"/>
            <w:noWrap/>
            <w:vAlign w:val="center"/>
          </w:tcPr>
          <w:p w14:paraId="65CB1E45" w14:textId="77777777" w:rsidR="007A1999" w:rsidRPr="005F4954" w:rsidRDefault="007A1999" w:rsidP="007A1999">
            <w:pPr>
              <w:jc w:val="right"/>
              <w:rPr>
                <w:color w:val="000000"/>
                <w:sz w:val="14"/>
                <w:szCs w:val="14"/>
              </w:rPr>
            </w:pPr>
            <w:r>
              <w:rPr>
                <w:color w:val="000000"/>
                <w:sz w:val="13"/>
                <w:szCs w:val="13"/>
              </w:rPr>
              <w:t>4,362.4</w:t>
            </w:r>
          </w:p>
        </w:tc>
      </w:tr>
      <w:tr w:rsidR="007A1999" w:rsidRPr="00566655" w14:paraId="3CC40FE4" w14:textId="77777777" w:rsidTr="007A1999">
        <w:trPr>
          <w:trHeight w:val="202"/>
        </w:trPr>
        <w:tc>
          <w:tcPr>
            <w:tcW w:w="1619" w:type="dxa"/>
            <w:tcBorders>
              <w:top w:val="nil"/>
              <w:left w:val="nil"/>
              <w:bottom w:val="nil"/>
              <w:right w:val="nil"/>
            </w:tcBorders>
            <w:shd w:val="clear" w:color="auto" w:fill="auto"/>
            <w:vAlign w:val="center"/>
            <w:hideMark/>
          </w:tcPr>
          <w:p w14:paraId="2A872F7C" w14:textId="77777777" w:rsidR="007A1999" w:rsidRDefault="007A1999" w:rsidP="007A1999">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77777777" w:rsidR="007A1999" w:rsidRPr="005F4954" w:rsidRDefault="007A1999" w:rsidP="007A1999">
            <w:pPr>
              <w:jc w:val="right"/>
              <w:rPr>
                <w:color w:val="000000"/>
                <w:sz w:val="14"/>
                <w:szCs w:val="14"/>
              </w:rPr>
            </w:pPr>
            <w:r>
              <w:rPr>
                <w:color w:val="000000"/>
                <w:sz w:val="13"/>
                <w:szCs w:val="13"/>
              </w:rPr>
              <w:t>43,004.3</w:t>
            </w:r>
          </w:p>
        </w:tc>
        <w:tc>
          <w:tcPr>
            <w:tcW w:w="959" w:type="dxa"/>
            <w:tcBorders>
              <w:top w:val="nil"/>
              <w:left w:val="nil"/>
              <w:bottom w:val="nil"/>
              <w:right w:val="nil"/>
            </w:tcBorders>
            <w:shd w:val="clear" w:color="auto" w:fill="auto"/>
            <w:vAlign w:val="center"/>
          </w:tcPr>
          <w:p w14:paraId="6F4A3D66" w14:textId="77777777" w:rsidR="007A1999" w:rsidRPr="005F4954" w:rsidRDefault="007A1999" w:rsidP="007A1999">
            <w:pPr>
              <w:jc w:val="right"/>
              <w:rPr>
                <w:color w:val="000000"/>
                <w:sz w:val="14"/>
                <w:szCs w:val="14"/>
              </w:rPr>
            </w:pPr>
            <w:r>
              <w:rPr>
                <w:color w:val="000000"/>
                <w:sz w:val="13"/>
                <w:szCs w:val="13"/>
              </w:rPr>
              <w:t>42,400.8</w:t>
            </w:r>
          </w:p>
        </w:tc>
        <w:tc>
          <w:tcPr>
            <w:tcW w:w="810" w:type="dxa"/>
            <w:tcBorders>
              <w:top w:val="nil"/>
              <w:left w:val="nil"/>
              <w:bottom w:val="nil"/>
              <w:right w:val="nil"/>
            </w:tcBorders>
            <w:shd w:val="clear" w:color="auto" w:fill="auto"/>
            <w:vAlign w:val="center"/>
          </w:tcPr>
          <w:p w14:paraId="0E227076" w14:textId="77777777" w:rsidR="007A1999" w:rsidRPr="005F4954" w:rsidRDefault="007A1999" w:rsidP="007A1999">
            <w:pPr>
              <w:jc w:val="right"/>
              <w:rPr>
                <w:color w:val="000000"/>
                <w:sz w:val="14"/>
                <w:szCs w:val="14"/>
              </w:rPr>
            </w:pPr>
            <w:r>
              <w:rPr>
                <w:color w:val="000000"/>
                <w:sz w:val="13"/>
                <w:szCs w:val="13"/>
              </w:rPr>
              <w:t>13,390.7</w:t>
            </w:r>
          </w:p>
        </w:tc>
        <w:tc>
          <w:tcPr>
            <w:tcW w:w="990" w:type="dxa"/>
            <w:tcBorders>
              <w:top w:val="nil"/>
              <w:left w:val="nil"/>
              <w:bottom w:val="nil"/>
              <w:right w:val="nil"/>
            </w:tcBorders>
            <w:shd w:val="clear" w:color="auto" w:fill="auto"/>
            <w:vAlign w:val="center"/>
          </w:tcPr>
          <w:p w14:paraId="5A4122D3" w14:textId="77777777" w:rsidR="007A1999" w:rsidRPr="005F4954" w:rsidRDefault="007A1999" w:rsidP="007A1999">
            <w:pPr>
              <w:jc w:val="right"/>
              <w:rPr>
                <w:color w:val="000000"/>
                <w:sz w:val="14"/>
                <w:szCs w:val="14"/>
              </w:rPr>
            </w:pPr>
            <w:r>
              <w:rPr>
                <w:color w:val="000000"/>
                <w:sz w:val="13"/>
                <w:szCs w:val="13"/>
              </w:rPr>
              <w:t>4,734.3</w:t>
            </w:r>
          </w:p>
        </w:tc>
        <w:tc>
          <w:tcPr>
            <w:tcW w:w="810" w:type="dxa"/>
            <w:tcBorders>
              <w:top w:val="nil"/>
              <w:left w:val="nil"/>
              <w:bottom w:val="nil"/>
              <w:right w:val="nil"/>
            </w:tcBorders>
            <w:shd w:val="clear" w:color="auto" w:fill="auto"/>
            <w:noWrap/>
            <w:vAlign w:val="center"/>
          </w:tcPr>
          <w:p w14:paraId="0FE1EF31" w14:textId="77777777" w:rsidR="007A1999" w:rsidRPr="005F4954" w:rsidRDefault="007A1999" w:rsidP="007A1999">
            <w:pPr>
              <w:jc w:val="right"/>
              <w:rPr>
                <w:color w:val="000000"/>
                <w:sz w:val="14"/>
                <w:szCs w:val="14"/>
              </w:rPr>
            </w:pPr>
            <w:r>
              <w:rPr>
                <w:color w:val="000000"/>
                <w:sz w:val="13"/>
                <w:szCs w:val="13"/>
              </w:rPr>
              <w:t>8,563.3</w:t>
            </w:r>
          </w:p>
        </w:tc>
        <w:tc>
          <w:tcPr>
            <w:tcW w:w="990" w:type="dxa"/>
            <w:tcBorders>
              <w:top w:val="nil"/>
              <w:left w:val="nil"/>
              <w:bottom w:val="nil"/>
              <w:right w:val="nil"/>
            </w:tcBorders>
            <w:shd w:val="clear" w:color="auto" w:fill="auto"/>
            <w:noWrap/>
            <w:vAlign w:val="center"/>
          </w:tcPr>
          <w:p w14:paraId="69A1EBE9" w14:textId="77777777" w:rsidR="007A1999" w:rsidRPr="005F4954" w:rsidRDefault="007A1999" w:rsidP="007A1999">
            <w:pPr>
              <w:jc w:val="right"/>
              <w:rPr>
                <w:color w:val="000000"/>
                <w:sz w:val="14"/>
                <w:szCs w:val="14"/>
              </w:rPr>
            </w:pPr>
            <w:r>
              <w:rPr>
                <w:color w:val="000000"/>
                <w:sz w:val="13"/>
                <w:szCs w:val="13"/>
              </w:rPr>
              <w:t>3,880.5</w:t>
            </w:r>
          </w:p>
        </w:tc>
        <w:tc>
          <w:tcPr>
            <w:tcW w:w="900" w:type="dxa"/>
            <w:tcBorders>
              <w:top w:val="nil"/>
              <w:left w:val="nil"/>
              <w:bottom w:val="nil"/>
              <w:right w:val="nil"/>
            </w:tcBorders>
            <w:shd w:val="clear" w:color="auto" w:fill="auto"/>
            <w:noWrap/>
            <w:vAlign w:val="center"/>
          </w:tcPr>
          <w:p w14:paraId="03E443EE" w14:textId="77777777" w:rsidR="007A1999" w:rsidRPr="005F4954" w:rsidRDefault="007A1999" w:rsidP="007A1999">
            <w:pPr>
              <w:jc w:val="right"/>
              <w:rPr>
                <w:color w:val="000000"/>
                <w:sz w:val="14"/>
                <w:szCs w:val="14"/>
              </w:rPr>
            </w:pPr>
            <w:r>
              <w:rPr>
                <w:color w:val="000000"/>
                <w:sz w:val="13"/>
                <w:szCs w:val="13"/>
              </w:rPr>
              <w:t>22,642.3</w:t>
            </w:r>
          </w:p>
        </w:tc>
        <w:tc>
          <w:tcPr>
            <w:tcW w:w="991" w:type="dxa"/>
            <w:tcBorders>
              <w:top w:val="nil"/>
              <w:left w:val="nil"/>
              <w:bottom w:val="nil"/>
              <w:right w:val="nil"/>
            </w:tcBorders>
            <w:shd w:val="clear" w:color="auto" w:fill="auto"/>
            <w:noWrap/>
            <w:vAlign w:val="center"/>
          </w:tcPr>
          <w:p w14:paraId="670EC5B8" w14:textId="77777777" w:rsidR="007A1999" w:rsidRPr="005F4954" w:rsidRDefault="007A1999" w:rsidP="007A1999">
            <w:pPr>
              <w:jc w:val="right"/>
              <w:rPr>
                <w:color w:val="000000"/>
                <w:sz w:val="14"/>
                <w:szCs w:val="14"/>
              </w:rPr>
            </w:pPr>
            <w:r>
              <w:rPr>
                <w:color w:val="000000"/>
                <w:sz w:val="13"/>
                <w:szCs w:val="13"/>
              </w:rPr>
              <w:t>16,259.4</w:t>
            </w:r>
          </w:p>
        </w:tc>
      </w:tr>
      <w:tr w:rsidR="007A1999" w:rsidRPr="00566655" w14:paraId="7E4CB594" w14:textId="77777777" w:rsidTr="007A1999">
        <w:trPr>
          <w:trHeight w:val="202"/>
        </w:trPr>
        <w:tc>
          <w:tcPr>
            <w:tcW w:w="1619" w:type="dxa"/>
            <w:tcBorders>
              <w:top w:val="nil"/>
              <w:left w:val="nil"/>
              <w:bottom w:val="nil"/>
              <w:right w:val="nil"/>
            </w:tcBorders>
            <w:shd w:val="clear" w:color="auto" w:fill="auto"/>
            <w:vAlign w:val="center"/>
            <w:hideMark/>
          </w:tcPr>
          <w:p w14:paraId="48A274D2" w14:textId="77777777" w:rsidR="007A1999" w:rsidRDefault="007A1999" w:rsidP="007A1999">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7777777" w:rsidR="007A1999" w:rsidRPr="005F4954" w:rsidRDefault="007A1999" w:rsidP="007A1999">
            <w:pPr>
              <w:jc w:val="right"/>
              <w:rPr>
                <w:color w:val="000000"/>
                <w:sz w:val="14"/>
                <w:szCs w:val="14"/>
              </w:rPr>
            </w:pPr>
            <w:r>
              <w:rPr>
                <w:color w:val="000000"/>
                <w:sz w:val="13"/>
                <w:szCs w:val="13"/>
              </w:rPr>
              <w:t>40,425.6</w:t>
            </w:r>
          </w:p>
        </w:tc>
        <w:tc>
          <w:tcPr>
            <w:tcW w:w="959" w:type="dxa"/>
            <w:tcBorders>
              <w:top w:val="nil"/>
              <w:left w:val="nil"/>
              <w:bottom w:val="nil"/>
              <w:right w:val="nil"/>
            </w:tcBorders>
            <w:shd w:val="clear" w:color="auto" w:fill="auto"/>
            <w:vAlign w:val="center"/>
          </w:tcPr>
          <w:p w14:paraId="221DD649" w14:textId="77777777" w:rsidR="007A1999" w:rsidRPr="005F4954" w:rsidRDefault="007A1999" w:rsidP="007A1999">
            <w:pPr>
              <w:jc w:val="right"/>
              <w:rPr>
                <w:color w:val="000000"/>
                <w:sz w:val="14"/>
                <w:szCs w:val="14"/>
              </w:rPr>
            </w:pPr>
            <w:r>
              <w:rPr>
                <w:color w:val="000000"/>
                <w:sz w:val="13"/>
                <w:szCs w:val="13"/>
              </w:rPr>
              <w:t>38,620.4</w:t>
            </w:r>
          </w:p>
        </w:tc>
        <w:tc>
          <w:tcPr>
            <w:tcW w:w="810" w:type="dxa"/>
            <w:tcBorders>
              <w:top w:val="nil"/>
              <w:left w:val="nil"/>
              <w:bottom w:val="nil"/>
              <w:right w:val="nil"/>
            </w:tcBorders>
            <w:shd w:val="clear" w:color="auto" w:fill="auto"/>
            <w:vAlign w:val="center"/>
          </w:tcPr>
          <w:p w14:paraId="6DB263DE" w14:textId="77777777" w:rsidR="007A1999" w:rsidRPr="005F4954" w:rsidRDefault="007A1999" w:rsidP="007A1999">
            <w:pPr>
              <w:jc w:val="right"/>
              <w:rPr>
                <w:color w:val="000000"/>
                <w:sz w:val="14"/>
                <w:szCs w:val="14"/>
              </w:rPr>
            </w:pPr>
            <w:r>
              <w:rPr>
                <w:color w:val="000000"/>
                <w:sz w:val="13"/>
                <w:szCs w:val="13"/>
              </w:rPr>
              <w:t>7,574.8</w:t>
            </w:r>
          </w:p>
        </w:tc>
        <w:tc>
          <w:tcPr>
            <w:tcW w:w="990" w:type="dxa"/>
            <w:tcBorders>
              <w:top w:val="nil"/>
              <w:left w:val="nil"/>
              <w:bottom w:val="nil"/>
              <w:right w:val="nil"/>
            </w:tcBorders>
            <w:shd w:val="clear" w:color="auto" w:fill="auto"/>
            <w:vAlign w:val="center"/>
          </w:tcPr>
          <w:p w14:paraId="6FAE2213" w14:textId="77777777" w:rsidR="007A1999" w:rsidRPr="005F4954" w:rsidRDefault="007A1999" w:rsidP="007A1999">
            <w:pPr>
              <w:jc w:val="right"/>
              <w:rPr>
                <w:color w:val="000000"/>
                <w:sz w:val="14"/>
                <w:szCs w:val="14"/>
              </w:rPr>
            </w:pPr>
            <w:r>
              <w:rPr>
                <w:color w:val="000000"/>
                <w:sz w:val="13"/>
                <w:szCs w:val="13"/>
              </w:rPr>
              <w:t>3,092.8</w:t>
            </w:r>
          </w:p>
        </w:tc>
        <w:tc>
          <w:tcPr>
            <w:tcW w:w="810" w:type="dxa"/>
            <w:tcBorders>
              <w:top w:val="nil"/>
              <w:left w:val="nil"/>
              <w:bottom w:val="nil"/>
              <w:right w:val="nil"/>
            </w:tcBorders>
            <w:shd w:val="clear" w:color="auto" w:fill="auto"/>
            <w:noWrap/>
            <w:vAlign w:val="center"/>
          </w:tcPr>
          <w:p w14:paraId="065E186F" w14:textId="77777777" w:rsidR="007A1999" w:rsidRPr="005F4954" w:rsidRDefault="007A1999" w:rsidP="007A1999">
            <w:pPr>
              <w:jc w:val="right"/>
              <w:rPr>
                <w:color w:val="000000"/>
                <w:sz w:val="14"/>
                <w:szCs w:val="14"/>
              </w:rPr>
            </w:pPr>
            <w:r>
              <w:rPr>
                <w:color w:val="000000"/>
                <w:sz w:val="13"/>
                <w:szCs w:val="13"/>
              </w:rPr>
              <w:t>6,529.9</w:t>
            </w:r>
          </w:p>
        </w:tc>
        <w:tc>
          <w:tcPr>
            <w:tcW w:w="990" w:type="dxa"/>
            <w:tcBorders>
              <w:top w:val="nil"/>
              <w:left w:val="nil"/>
              <w:bottom w:val="nil"/>
              <w:right w:val="nil"/>
            </w:tcBorders>
            <w:shd w:val="clear" w:color="auto" w:fill="auto"/>
            <w:noWrap/>
            <w:vAlign w:val="center"/>
          </w:tcPr>
          <w:p w14:paraId="62DC1298" w14:textId="77777777" w:rsidR="007A1999" w:rsidRPr="005F4954" w:rsidRDefault="007A1999" w:rsidP="007A1999">
            <w:pPr>
              <w:jc w:val="right"/>
              <w:rPr>
                <w:color w:val="000000"/>
                <w:sz w:val="14"/>
                <w:szCs w:val="14"/>
              </w:rPr>
            </w:pPr>
            <w:r>
              <w:rPr>
                <w:color w:val="000000"/>
                <w:sz w:val="13"/>
                <w:szCs w:val="13"/>
              </w:rPr>
              <w:t>265.4</w:t>
            </w:r>
          </w:p>
        </w:tc>
        <w:tc>
          <w:tcPr>
            <w:tcW w:w="900" w:type="dxa"/>
            <w:tcBorders>
              <w:top w:val="nil"/>
              <w:left w:val="nil"/>
              <w:bottom w:val="nil"/>
              <w:right w:val="nil"/>
            </w:tcBorders>
            <w:shd w:val="clear" w:color="auto" w:fill="auto"/>
            <w:noWrap/>
            <w:vAlign w:val="center"/>
          </w:tcPr>
          <w:p w14:paraId="2FC23ADE" w14:textId="77777777" w:rsidR="007A1999" w:rsidRPr="005F4954" w:rsidRDefault="007A1999" w:rsidP="007A1999">
            <w:pPr>
              <w:jc w:val="right"/>
              <w:rPr>
                <w:color w:val="000000"/>
                <w:sz w:val="14"/>
                <w:szCs w:val="14"/>
              </w:rPr>
            </w:pPr>
            <w:r>
              <w:rPr>
                <w:color w:val="000000"/>
                <w:sz w:val="13"/>
                <w:szCs w:val="13"/>
              </w:rPr>
              <w:t>12,491.4</w:t>
            </w:r>
          </w:p>
        </w:tc>
        <w:tc>
          <w:tcPr>
            <w:tcW w:w="991" w:type="dxa"/>
            <w:tcBorders>
              <w:top w:val="nil"/>
              <w:left w:val="nil"/>
              <w:bottom w:val="nil"/>
              <w:right w:val="nil"/>
            </w:tcBorders>
            <w:shd w:val="clear" w:color="auto" w:fill="auto"/>
            <w:noWrap/>
            <w:vAlign w:val="center"/>
          </w:tcPr>
          <w:p w14:paraId="495934D5" w14:textId="77777777" w:rsidR="007A1999" w:rsidRPr="005F4954" w:rsidRDefault="007A1999" w:rsidP="007A1999">
            <w:pPr>
              <w:jc w:val="right"/>
              <w:rPr>
                <w:color w:val="000000"/>
                <w:sz w:val="14"/>
                <w:szCs w:val="14"/>
              </w:rPr>
            </w:pPr>
            <w:r>
              <w:rPr>
                <w:color w:val="000000"/>
                <w:sz w:val="13"/>
                <w:szCs w:val="13"/>
              </w:rPr>
              <w:t>4,223.0</w:t>
            </w:r>
          </w:p>
        </w:tc>
      </w:tr>
      <w:tr w:rsidR="007A1999" w:rsidRPr="00566655" w14:paraId="66E0E7C8" w14:textId="77777777" w:rsidTr="007A1999">
        <w:trPr>
          <w:trHeight w:val="202"/>
        </w:trPr>
        <w:tc>
          <w:tcPr>
            <w:tcW w:w="1619" w:type="dxa"/>
            <w:tcBorders>
              <w:top w:val="nil"/>
              <w:left w:val="nil"/>
              <w:bottom w:val="nil"/>
              <w:right w:val="nil"/>
            </w:tcBorders>
            <w:shd w:val="clear" w:color="auto" w:fill="auto"/>
            <w:vAlign w:val="center"/>
            <w:hideMark/>
          </w:tcPr>
          <w:p w14:paraId="5FDEE5AD" w14:textId="77777777" w:rsidR="007A1999" w:rsidRDefault="007A1999" w:rsidP="007A1999">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77777777" w:rsidR="007A1999" w:rsidRPr="005F4954" w:rsidRDefault="007A1999" w:rsidP="007A1999">
            <w:pPr>
              <w:jc w:val="right"/>
              <w:rPr>
                <w:color w:val="000000"/>
                <w:sz w:val="14"/>
                <w:szCs w:val="14"/>
              </w:rPr>
            </w:pPr>
            <w:r>
              <w:rPr>
                <w:color w:val="000000"/>
                <w:sz w:val="13"/>
                <w:szCs w:val="13"/>
              </w:rPr>
              <w:t>37,822.7</w:t>
            </w:r>
          </w:p>
        </w:tc>
        <w:tc>
          <w:tcPr>
            <w:tcW w:w="959" w:type="dxa"/>
            <w:tcBorders>
              <w:top w:val="nil"/>
              <w:left w:val="nil"/>
              <w:bottom w:val="nil"/>
              <w:right w:val="nil"/>
            </w:tcBorders>
            <w:shd w:val="clear" w:color="auto" w:fill="auto"/>
            <w:vAlign w:val="center"/>
          </w:tcPr>
          <w:p w14:paraId="7FDF2DAF" w14:textId="77777777" w:rsidR="007A1999" w:rsidRPr="005F4954" w:rsidRDefault="007A1999" w:rsidP="007A1999">
            <w:pPr>
              <w:jc w:val="right"/>
              <w:rPr>
                <w:color w:val="000000"/>
                <w:sz w:val="14"/>
                <w:szCs w:val="14"/>
              </w:rPr>
            </w:pPr>
            <w:r>
              <w:rPr>
                <w:color w:val="000000"/>
                <w:sz w:val="13"/>
                <w:szCs w:val="13"/>
              </w:rPr>
              <w:t>33,798.7</w:t>
            </w:r>
          </w:p>
        </w:tc>
        <w:tc>
          <w:tcPr>
            <w:tcW w:w="810" w:type="dxa"/>
            <w:tcBorders>
              <w:top w:val="nil"/>
              <w:left w:val="nil"/>
              <w:bottom w:val="nil"/>
              <w:right w:val="nil"/>
            </w:tcBorders>
            <w:shd w:val="clear" w:color="auto" w:fill="auto"/>
            <w:vAlign w:val="center"/>
          </w:tcPr>
          <w:p w14:paraId="2FE89F71" w14:textId="77777777" w:rsidR="007A1999" w:rsidRPr="005F4954" w:rsidRDefault="007A1999" w:rsidP="007A1999">
            <w:pPr>
              <w:jc w:val="right"/>
              <w:rPr>
                <w:color w:val="000000"/>
                <w:sz w:val="14"/>
                <w:szCs w:val="14"/>
              </w:rPr>
            </w:pPr>
            <w:r>
              <w:rPr>
                <w:color w:val="000000"/>
                <w:sz w:val="13"/>
                <w:szCs w:val="13"/>
              </w:rPr>
              <w:t>6,251.3</w:t>
            </w:r>
          </w:p>
        </w:tc>
        <w:tc>
          <w:tcPr>
            <w:tcW w:w="990" w:type="dxa"/>
            <w:tcBorders>
              <w:top w:val="nil"/>
              <w:left w:val="nil"/>
              <w:bottom w:val="nil"/>
              <w:right w:val="nil"/>
            </w:tcBorders>
            <w:shd w:val="clear" w:color="auto" w:fill="auto"/>
            <w:vAlign w:val="center"/>
          </w:tcPr>
          <w:p w14:paraId="0A39781D" w14:textId="77777777" w:rsidR="007A1999" w:rsidRPr="005F4954" w:rsidRDefault="007A1999" w:rsidP="007A1999">
            <w:pPr>
              <w:jc w:val="right"/>
              <w:rPr>
                <w:color w:val="000000"/>
                <w:sz w:val="14"/>
                <w:szCs w:val="14"/>
              </w:rPr>
            </w:pPr>
            <w:r>
              <w:rPr>
                <w:color w:val="000000"/>
                <w:sz w:val="13"/>
                <w:szCs w:val="13"/>
              </w:rPr>
              <w:t>2,653.5</w:t>
            </w:r>
          </w:p>
        </w:tc>
        <w:tc>
          <w:tcPr>
            <w:tcW w:w="810" w:type="dxa"/>
            <w:tcBorders>
              <w:top w:val="nil"/>
              <w:left w:val="nil"/>
              <w:bottom w:val="nil"/>
              <w:right w:val="nil"/>
            </w:tcBorders>
            <w:shd w:val="clear" w:color="auto" w:fill="auto"/>
            <w:noWrap/>
            <w:vAlign w:val="center"/>
          </w:tcPr>
          <w:p w14:paraId="59C19DA4" w14:textId="77777777" w:rsidR="007A1999" w:rsidRPr="005F4954" w:rsidRDefault="007A1999" w:rsidP="007A1999">
            <w:pPr>
              <w:jc w:val="right"/>
              <w:rPr>
                <w:color w:val="000000"/>
                <w:sz w:val="14"/>
                <w:szCs w:val="14"/>
              </w:rPr>
            </w:pPr>
            <w:r>
              <w:rPr>
                <w:color w:val="000000"/>
                <w:sz w:val="13"/>
                <w:szCs w:val="13"/>
              </w:rPr>
              <w:t>5,741.4</w:t>
            </w:r>
          </w:p>
        </w:tc>
        <w:tc>
          <w:tcPr>
            <w:tcW w:w="990" w:type="dxa"/>
            <w:tcBorders>
              <w:top w:val="nil"/>
              <w:left w:val="nil"/>
              <w:bottom w:val="nil"/>
              <w:right w:val="nil"/>
            </w:tcBorders>
            <w:shd w:val="clear" w:color="auto" w:fill="auto"/>
            <w:noWrap/>
            <w:vAlign w:val="center"/>
          </w:tcPr>
          <w:p w14:paraId="73C983C0" w14:textId="77777777" w:rsidR="007A1999" w:rsidRPr="005F4954" w:rsidRDefault="007A1999" w:rsidP="007A1999">
            <w:pPr>
              <w:jc w:val="right"/>
              <w:rPr>
                <w:color w:val="000000"/>
                <w:sz w:val="14"/>
                <w:szCs w:val="14"/>
              </w:rPr>
            </w:pPr>
            <w:r>
              <w:rPr>
                <w:color w:val="000000"/>
                <w:sz w:val="13"/>
                <w:szCs w:val="13"/>
              </w:rPr>
              <w:t>830.3</w:t>
            </w:r>
          </w:p>
        </w:tc>
        <w:tc>
          <w:tcPr>
            <w:tcW w:w="900" w:type="dxa"/>
            <w:tcBorders>
              <w:top w:val="nil"/>
              <w:left w:val="nil"/>
              <w:bottom w:val="nil"/>
              <w:right w:val="nil"/>
            </w:tcBorders>
            <w:shd w:val="clear" w:color="auto" w:fill="auto"/>
            <w:noWrap/>
            <w:vAlign w:val="center"/>
          </w:tcPr>
          <w:p w14:paraId="14D06187" w14:textId="77777777" w:rsidR="007A1999" w:rsidRPr="005F4954" w:rsidRDefault="007A1999" w:rsidP="007A1999">
            <w:pPr>
              <w:jc w:val="right"/>
              <w:rPr>
                <w:color w:val="000000"/>
                <w:sz w:val="14"/>
                <w:szCs w:val="14"/>
              </w:rPr>
            </w:pPr>
            <w:r>
              <w:rPr>
                <w:color w:val="000000"/>
                <w:sz w:val="13"/>
                <w:szCs w:val="13"/>
              </w:rPr>
              <w:t>11,001.3</w:t>
            </w:r>
          </w:p>
        </w:tc>
        <w:tc>
          <w:tcPr>
            <w:tcW w:w="991" w:type="dxa"/>
            <w:tcBorders>
              <w:top w:val="nil"/>
              <w:left w:val="nil"/>
              <w:bottom w:val="nil"/>
              <w:right w:val="nil"/>
            </w:tcBorders>
            <w:shd w:val="clear" w:color="auto" w:fill="auto"/>
            <w:noWrap/>
            <w:vAlign w:val="center"/>
          </w:tcPr>
          <w:p w14:paraId="193A266D" w14:textId="77777777" w:rsidR="007A1999" w:rsidRPr="005F4954" w:rsidRDefault="007A1999" w:rsidP="007A1999">
            <w:pPr>
              <w:jc w:val="right"/>
              <w:rPr>
                <w:color w:val="000000"/>
                <w:sz w:val="14"/>
                <w:szCs w:val="14"/>
              </w:rPr>
            </w:pPr>
            <w:r>
              <w:rPr>
                <w:color w:val="000000"/>
                <w:sz w:val="13"/>
                <w:szCs w:val="13"/>
              </w:rPr>
              <w:t>4,732.4</w:t>
            </w:r>
          </w:p>
        </w:tc>
      </w:tr>
      <w:tr w:rsidR="007A1999" w:rsidRPr="00566655" w14:paraId="4DA70E78" w14:textId="77777777" w:rsidTr="007A1999">
        <w:trPr>
          <w:trHeight w:val="202"/>
        </w:trPr>
        <w:tc>
          <w:tcPr>
            <w:tcW w:w="1619" w:type="dxa"/>
            <w:tcBorders>
              <w:top w:val="nil"/>
              <w:left w:val="nil"/>
              <w:bottom w:val="nil"/>
              <w:right w:val="nil"/>
            </w:tcBorders>
            <w:shd w:val="clear" w:color="auto" w:fill="auto"/>
            <w:vAlign w:val="center"/>
            <w:hideMark/>
          </w:tcPr>
          <w:p w14:paraId="5D28C8BC" w14:textId="77777777" w:rsidR="007A1999" w:rsidRDefault="007A1999" w:rsidP="007A1999">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77777777" w:rsidR="007A1999" w:rsidRPr="005F4954" w:rsidRDefault="007A1999" w:rsidP="007A1999">
            <w:pPr>
              <w:jc w:val="right"/>
              <w:rPr>
                <w:color w:val="000000"/>
                <w:sz w:val="14"/>
                <w:szCs w:val="14"/>
              </w:rPr>
            </w:pPr>
            <w:r>
              <w:rPr>
                <w:color w:val="000000"/>
                <w:sz w:val="13"/>
                <w:szCs w:val="13"/>
              </w:rPr>
              <w:t>40,180.4</w:t>
            </w:r>
          </w:p>
        </w:tc>
        <w:tc>
          <w:tcPr>
            <w:tcW w:w="959" w:type="dxa"/>
            <w:tcBorders>
              <w:top w:val="nil"/>
              <w:left w:val="nil"/>
              <w:bottom w:val="nil"/>
              <w:right w:val="nil"/>
            </w:tcBorders>
            <w:shd w:val="clear" w:color="auto" w:fill="auto"/>
            <w:vAlign w:val="center"/>
          </w:tcPr>
          <w:p w14:paraId="4C73593B" w14:textId="77777777" w:rsidR="007A1999" w:rsidRPr="005F4954" w:rsidRDefault="007A1999" w:rsidP="007A1999">
            <w:pPr>
              <w:jc w:val="right"/>
              <w:rPr>
                <w:color w:val="000000"/>
                <w:sz w:val="14"/>
                <w:szCs w:val="14"/>
              </w:rPr>
            </w:pPr>
            <w:r>
              <w:rPr>
                <w:color w:val="000000"/>
                <w:sz w:val="13"/>
                <w:szCs w:val="13"/>
              </w:rPr>
              <w:t>26,441.1</w:t>
            </w:r>
          </w:p>
        </w:tc>
        <w:tc>
          <w:tcPr>
            <w:tcW w:w="810" w:type="dxa"/>
            <w:tcBorders>
              <w:top w:val="nil"/>
              <w:left w:val="nil"/>
              <w:bottom w:val="nil"/>
              <w:right w:val="nil"/>
            </w:tcBorders>
            <w:shd w:val="clear" w:color="auto" w:fill="auto"/>
            <w:vAlign w:val="center"/>
          </w:tcPr>
          <w:p w14:paraId="003317B3" w14:textId="77777777" w:rsidR="007A1999" w:rsidRPr="005F4954" w:rsidRDefault="007A1999" w:rsidP="007A1999">
            <w:pPr>
              <w:jc w:val="right"/>
              <w:rPr>
                <w:color w:val="000000"/>
                <w:sz w:val="14"/>
                <w:szCs w:val="14"/>
              </w:rPr>
            </w:pPr>
            <w:r>
              <w:rPr>
                <w:color w:val="000000"/>
                <w:sz w:val="13"/>
                <w:szCs w:val="13"/>
              </w:rPr>
              <w:t>6,634.5</w:t>
            </w:r>
          </w:p>
        </w:tc>
        <w:tc>
          <w:tcPr>
            <w:tcW w:w="990" w:type="dxa"/>
            <w:tcBorders>
              <w:top w:val="nil"/>
              <w:left w:val="nil"/>
              <w:bottom w:val="nil"/>
              <w:right w:val="nil"/>
            </w:tcBorders>
            <w:shd w:val="clear" w:color="auto" w:fill="auto"/>
            <w:vAlign w:val="center"/>
          </w:tcPr>
          <w:p w14:paraId="4320CEFF" w14:textId="77777777" w:rsidR="007A1999" w:rsidRPr="005F4954" w:rsidRDefault="007A1999" w:rsidP="007A1999">
            <w:pPr>
              <w:jc w:val="right"/>
              <w:rPr>
                <w:color w:val="000000"/>
                <w:sz w:val="14"/>
                <w:szCs w:val="14"/>
              </w:rPr>
            </w:pPr>
            <w:r>
              <w:rPr>
                <w:color w:val="000000"/>
                <w:sz w:val="13"/>
                <w:szCs w:val="13"/>
              </w:rPr>
              <w:t>2,549.0</w:t>
            </w:r>
          </w:p>
        </w:tc>
        <w:tc>
          <w:tcPr>
            <w:tcW w:w="810" w:type="dxa"/>
            <w:tcBorders>
              <w:top w:val="nil"/>
              <w:left w:val="nil"/>
              <w:bottom w:val="nil"/>
              <w:right w:val="nil"/>
            </w:tcBorders>
            <w:shd w:val="clear" w:color="auto" w:fill="auto"/>
            <w:noWrap/>
            <w:vAlign w:val="center"/>
          </w:tcPr>
          <w:p w14:paraId="5CB1E37B" w14:textId="77777777" w:rsidR="007A1999" w:rsidRPr="005F4954" w:rsidRDefault="007A1999" w:rsidP="007A1999">
            <w:pPr>
              <w:jc w:val="right"/>
              <w:rPr>
                <w:color w:val="000000"/>
                <w:sz w:val="14"/>
                <w:szCs w:val="14"/>
              </w:rPr>
            </w:pPr>
            <w:r>
              <w:rPr>
                <w:color w:val="000000"/>
                <w:sz w:val="13"/>
                <w:szCs w:val="13"/>
              </w:rPr>
              <w:t>5,371.6</w:t>
            </w:r>
          </w:p>
        </w:tc>
        <w:tc>
          <w:tcPr>
            <w:tcW w:w="990" w:type="dxa"/>
            <w:tcBorders>
              <w:top w:val="nil"/>
              <w:left w:val="nil"/>
              <w:bottom w:val="nil"/>
              <w:right w:val="nil"/>
            </w:tcBorders>
            <w:shd w:val="clear" w:color="auto" w:fill="auto"/>
            <w:noWrap/>
            <w:vAlign w:val="center"/>
          </w:tcPr>
          <w:p w14:paraId="2F70BB8E" w14:textId="77777777" w:rsidR="007A1999" w:rsidRPr="005F4954" w:rsidRDefault="007A1999" w:rsidP="007A1999">
            <w:pPr>
              <w:jc w:val="right"/>
              <w:rPr>
                <w:color w:val="000000"/>
                <w:sz w:val="14"/>
                <w:szCs w:val="14"/>
              </w:rPr>
            </w:pPr>
            <w:r>
              <w:rPr>
                <w:color w:val="000000"/>
                <w:sz w:val="13"/>
                <w:szCs w:val="13"/>
              </w:rPr>
              <w:t>1,573.1</w:t>
            </w:r>
          </w:p>
        </w:tc>
        <w:tc>
          <w:tcPr>
            <w:tcW w:w="900" w:type="dxa"/>
            <w:tcBorders>
              <w:top w:val="nil"/>
              <w:left w:val="nil"/>
              <w:bottom w:val="nil"/>
              <w:right w:val="nil"/>
            </w:tcBorders>
            <w:shd w:val="clear" w:color="auto" w:fill="auto"/>
            <w:noWrap/>
            <w:vAlign w:val="center"/>
          </w:tcPr>
          <w:p w14:paraId="12D7F035" w14:textId="77777777" w:rsidR="007A1999" w:rsidRPr="005F4954" w:rsidRDefault="007A1999" w:rsidP="007A1999">
            <w:pPr>
              <w:jc w:val="right"/>
              <w:rPr>
                <w:color w:val="000000"/>
                <w:sz w:val="14"/>
                <w:szCs w:val="14"/>
              </w:rPr>
            </w:pPr>
            <w:r>
              <w:rPr>
                <w:color w:val="000000"/>
                <w:sz w:val="13"/>
                <w:szCs w:val="13"/>
              </w:rPr>
              <w:t>7,431.1</w:t>
            </w:r>
          </w:p>
        </w:tc>
        <w:tc>
          <w:tcPr>
            <w:tcW w:w="991" w:type="dxa"/>
            <w:tcBorders>
              <w:top w:val="nil"/>
              <w:left w:val="nil"/>
              <w:bottom w:val="nil"/>
              <w:right w:val="nil"/>
            </w:tcBorders>
            <w:shd w:val="clear" w:color="auto" w:fill="auto"/>
            <w:noWrap/>
            <w:vAlign w:val="center"/>
          </w:tcPr>
          <w:p w14:paraId="0126EEE2" w14:textId="77777777" w:rsidR="007A1999" w:rsidRPr="005F4954" w:rsidRDefault="007A1999" w:rsidP="007A1999">
            <w:pPr>
              <w:jc w:val="right"/>
              <w:rPr>
                <w:color w:val="000000"/>
                <w:sz w:val="14"/>
                <w:szCs w:val="14"/>
              </w:rPr>
            </w:pPr>
            <w:r>
              <w:rPr>
                <w:color w:val="000000"/>
                <w:sz w:val="13"/>
                <w:szCs w:val="13"/>
              </w:rPr>
              <w:t>2,074.7</w:t>
            </w:r>
          </w:p>
        </w:tc>
      </w:tr>
      <w:tr w:rsidR="007A1999" w:rsidRPr="00566655" w14:paraId="4FD50763" w14:textId="77777777" w:rsidTr="007A1999">
        <w:trPr>
          <w:trHeight w:val="202"/>
        </w:trPr>
        <w:tc>
          <w:tcPr>
            <w:tcW w:w="1619" w:type="dxa"/>
            <w:tcBorders>
              <w:top w:val="nil"/>
              <w:left w:val="nil"/>
              <w:bottom w:val="nil"/>
              <w:right w:val="nil"/>
            </w:tcBorders>
            <w:shd w:val="clear" w:color="auto" w:fill="auto"/>
            <w:vAlign w:val="center"/>
            <w:hideMark/>
          </w:tcPr>
          <w:p w14:paraId="1CE2FE8B" w14:textId="77777777" w:rsidR="007A1999" w:rsidRDefault="007A1999" w:rsidP="007A1999">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77777777" w:rsidR="007A1999" w:rsidRPr="005F4954" w:rsidRDefault="007A1999" w:rsidP="007A1999">
            <w:pPr>
              <w:jc w:val="right"/>
              <w:rPr>
                <w:color w:val="000000"/>
                <w:sz w:val="14"/>
                <w:szCs w:val="14"/>
              </w:rPr>
            </w:pPr>
            <w:r>
              <w:rPr>
                <w:color w:val="000000"/>
                <w:sz w:val="13"/>
                <w:szCs w:val="13"/>
              </w:rPr>
              <w:t>31,340.9</w:t>
            </w:r>
          </w:p>
        </w:tc>
        <w:tc>
          <w:tcPr>
            <w:tcW w:w="959" w:type="dxa"/>
            <w:tcBorders>
              <w:top w:val="nil"/>
              <w:left w:val="nil"/>
              <w:bottom w:val="nil"/>
              <w:right w:val="nil"/>
            </w:tcBorders>
            <w:shd w:val="clear" w:color="auto" w:fill="auto"/>
            <w:vAlign w:val="center"/>
          </w:tcPr>
          <w:p w14:paraId="2282A370" w14:textId="77777777" w:rsidR="007A1999" w:rsidRPr="005F4954" w:rsidRDefault="007A1999" w:rsidP="007A1999">
            <w:pPr>
              <w:jc w:val="right"/>
              <w:rPr>
                <w:color w:val="000000"/>
                <w:sz w:val="14"/>
                <w:szCs w:val="14"/>
              </w:rPr>
            </w:pPr>
            <w:r>
              <w:rPr>
                <w:color w:val="000000"/>
                <w:sz w:val="13"/>
                <w:szCs w:val="13"/>
              </w:rPr>
              <w:t>27,533.5</w:t>
            </w:r>
          </w:p>
        </w:tc>
        <w:tc>
          <w:tcPr>
            <w:tcW w:w="810" w:type="dxa"/>
            <w:tcBorders>
              <w:top w:val="nil"/>
              <w:left w:val="nil"/>
              <w:bottom w:val="nil"/>
              <w:right w:val="nil"/>
            </w:tcBorders>
            <w:shd w:val="clear" w:color="auto" w:fill="auto"/>
            <w:vAlign w:val="center"/>
          </w:tcPr>
          <w:p w14:paraId="08C4CB5E" w14:textId="77777777" w:rsidR="007A1999" w:rsidRPr="005F4954" w:rsidRDefault="007A1999" w:rsidP="007A1999">
            <w:pPr>
              <w:jc w:val="right"/>
              <w:rPr>
                <w:color w:val="000000"/>
                <w:sz w:val="14"/>
                <w:szCs w:val="14"/>
              </w:rPr>
            </w:pPr>
            <w:r>
              <w:rPr>
                <w:color w:val="000000"/>
                <w:sz w:val="13"/>
                <w:szCs w:val="13"/>
              </w:rPr>
              <w:t>8,758.7</w:t>
            </w:r>
          </w:p>
        </w:tc>
        <w:tc>
          <w:tcPr>
            <w:tcW w:w="990" w:type="dxa"/>
            <w:tcBorders>
              <w:top w:val="nil"/>
              <w:left w:val="nil"/>
              <w:bottom w:val="nil"/>
              <w:right w:val="nil"/>
            </w:tcBorders>
            <w:shd w:val="clear" w:color="auto" w:fill="auto"/>
            <w:vAlign w:val="center"/>
          </w:tcPr>
          <w:p w14:paraId="00BA9A29" w14:textId="77777777" w:rsidR="007A1999" w:rsidRPr="005F4954" w:rsidRDefault="007A1999" w:rsidP="007A1999">
            <w:pPr>
              <w:jc w:val="right"/>
              <w:rPr>
                <w:color w:val="000000"/>
                <w:sz w:val="14"/>
                <w:szCs w:val="14"/>
              </w:rPr>
            </w:pPr>
            <w:r>
              <w:rPr>
                <w:color w:val="000000"/>
                <w:sz w:val="13"/>
                <w:szCs w:val="13"/>
              </w:rPr>
              <w:t>6,870.7</w:t>
            </w:r>
          </w:p>
        </w:tc>
        <w:tc>
          <w:tcPr>
            <w:tcW w:w="810" w:type="dxa"/>
            <w:tcBorders>
              <w:top w:val="nil"/>
              <w:left w:val="nil"/>
              <w:bottom w:val="nil"/>
              <w:right w:val="nil"/>
            </w:tcBorders>
            <w:shd w:val="clear" w:color="auto" w:fill="auto"/>
            <w:noWrap/>
            <w:vAlign w:val="center"/>
          </w:tcPr>
          <w:p w14:paraId="11B8D58A" w14:textId="77777777" w:rsidR="007A1999" w:rsidRPr="005F4954" w:rsidRDefault="007A1999" w:rsidP="007A1999">
            <w:pPr>
              <w:jc w:val="right"/>
              <w:rPr>
                <w:color w:val="000000"/>
                <w:sz w:val="14"/>
                <w:szCs w:val="14"/>
              </w:rPr>
            </w:pPr>
            <w:r>
              <w:rPr>
                <w:color w:val="000000"/>
                <w:sz w:val="13"/>
                <w:szCs w:val="13"/>
              </w:rPr>
              <w:t>5,025.4</w:t>
            </w:r>
          </w:p>
        </w:tc>
        <w:tc>
          <w:tcPr>
            <w:tcW w:w="990" w:type="dxa"/>
            <w:tcBorders>
              <w:top w:val="nil"/>
              <w:left w:val="nil"/>
              <w:bottom w:val="nil"/>
              <w:right w:val="nil"/>
            </w:tcBorders>
            <w:shd w:val="clear" w:color="auto" w:fill="auto"/>
            <w:noWrap/>
            <w:vAlign w:val="center"/>
          </w:tcPr>
          <w:p w14:paraId="7AE4BCE9" w14:textId="77777777" w:rsidR="007A1999" w:rsidRPr="005F4954" w:rsidRDefault="007A1999" w:rsidP="007A1999">
            <w:pPr>
              <w:jc w:val="right"/>
              <w:rPr>
                <w:color w:val="000000"/>
                <w:sz w:val="14"/>
                <w:szCs w:val="14"/>
              </w:rPr>
            </w:pPr>
            <w:r>
              <w:rPr>
                <w:color w:val="000000"/>
                <w:sz w:val="13"/>
                <w:szCs w:val="13"/>
              </w:rPr>
              <w:t>2,658.5</w:t>
            </w:r>
          </w:p>
        </w:tc>
        <w:tc>
          <w:tcPr>
            <w:tcW w:w="900" w:type="dxa"/>
            <w:tcBorders>
              <w:top w:val="nil"/>
              <w:left w:val="nil"/>
              <w:bottom w:val="nil"/>
              <w:right w:val="nil"/>
            </w:tcBorders>
            <w:shd w:val="clear" w:color="auto" w:fill="auto"/>
            <w:noWrap/>
            <w:vAlign w:val="center"/>
          </w:tcPr>
          <w:p w14:paraId="343041AD" w14:textId="77777777" w:rsidR="007A1999" w:rsidRPr="005F4954" w:rsidRDefault="007A1999" w:rsidP="007A1999">
            <w:pPr>
              <w:jc w:val="right"/>
              <w:rPr>
                <w:color w:val="000000"/>
                <w:sz w:val="14"/>
                <w:szCs w:val="14"/>
              </w:rPr>
            </w:pPr>
            <w:r>
              <w:rPr>
                <w:color w:val="000000"/>
                <w:sz w:val="13"/>
                <w:szCs w:val="13"/>
              </w:rPr>
              <w:t>7,965.0</w:t>
            </w:r>
          </w:p>
        </w:tc>
        <w:tc>
          <w:tcPr>
            <w:tcW w:w="991" w:type="dxa"/>
            <w:tcBorders>
              <w:top w:val="nil"/>
              <w:left w:val="nil"/>
              <w:bottom w:val="nil"/>
              <w:right w:val="nil"/>
            </w:tcBorders>
            <w:shd w:val="clear" w:color="auto" w:fill="auto"/>
            <w:noWrap/>
            <w:vAlign w:val="center"/>
          </w:tcPr>
          <w:p w14:paraId="3A5451DB" w14:textId="77777777" w:rsidR="007A1999" w:rsidRPr="005F4954" w:rsidRDefault="007A1999" w:rsidP="007A1999">
            <w:pPr>
              <w:jc w:val="right"/>
              <w:rPr>
                <w:color w:val="000000"/>
                <w:sz w:val="14"/>
                <w:szCs w:val="14"/>
              </w:rPr>
            </w:pPr>
            <w:r>
              <w:rPr>
                <w:color w:val="000000"/>
                <w:sz w:val="13"/>
                <w:szCs w:val="13"/>
              </w:rPr>
              <w:t>3,700.7</w:t>
            </w:r>
          </w:p>
        </w:tc>
      </w:tr>
      <w:tr w:rsidR="007A1999" w:rsidRPr="00566655" w14:paraId="166341FF" w14:textId="77777777" w:rsidTr="007A1999">
        <w:trPr>
          <w:trHeight w:val="202"/>
        </w:trPr>
        <w:tc>
          <w:tcPr>
            <w:tcW w:w="1619" w:type="dxa"/>
            <w:tcBorders>
              <w:top w:val="nil"/>
              <w:left w:val="nil"/>
              <w:bottom w:val="nil"/>
              <w:right w:val="nil"/>
            </w:tcBorders>
            <w:shd w:val="clear" w:color="auto" w:fill="auto"/>
            <w:vAlign w:val="center"/>
            <w:hideMark/>
          </w:tcPr>
          <w:p w14:paraId="3A895016" w14:textId="77777777" w:rsidR="007A1999" w:rsidRDefault="007A1999" w:rsidP="007A1999">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7777777" w:rsidR="007A1999" w:rsidRPr="005F4954" w:rsidRDefault="007A1999" w:rsidP="007A1999">
            <w:pPr>
              <w:jc w:val="right"/>
              <w:rPr>
                <w:color w:val="000000"/>
                <w:sz w:val="14"/>
                <w:szCs w:val="14"/>
              </w:rPr>
            </w:pPr>
            <w:r>
              <w:rPr>
                <w:color w:val="000000"/>
                <w:sz w:val="13"/>
                <w:szCs w:val="13"/>
              </w:rPr>
              <w:t>23,204.9</w:t>
            </w:r>
          </w:p>
        </w:tc>
        <w:tc>
          <w:tcPr>
            <w:tcW w:w="959" w:type="dxa"/>
            <w:tcBorders>
              <w:top w:val="nil"/>
              <w:left w:val="nil"/>
              <w:bottom w:val="nil"/>
              <w:right w:val="nil"/>
            </w:tcBorders>
            <w:shd w:val="clear" w:color="auto" w:fill="auto"/>
            <w:vAlign w:val="center"/>
          </w:tcPr>
          <w:p w14:paraId="0C351FAD" w14:textId="77777777" w:rsidR="007A1999" w:rsidRPr="005F4954" w:rsidRDefault="007A1999" w:rsidP="007A1999">
            <w:pPr>
              <w:jc w:val="right"/>
              <w:rPr>
                <w:color w:val="000000"/>
                <w:sz w:val="14"/>
                <w:szCs w:val="14"/>
              </w:rPr>
            </w:pPr>
            <w:r>
              <w:rPr>
                <w:color w:val="000000"/>
                <w:sz w:val="13"/>
                <w:szCs w:val="13"/>
              </w:rPr>
              <w:t>19,542.9</w:t>
            </w:r>
          </w:p>
        </w:tc>
        <w:tc>
          <w:tcPr>
            <w:tcW w:w="810" w:type="dxa"/>
            <w:tcBorders>
              <w:top w:val="nil"/>
              <w:left w:val="nil"/>
              <w:bottom w:val="nil"/>
              <w:right w:val="nil"/>
            </w:tcBorders>
            <w:shd w:val="clear" w:color="auto" w:fill="auto"/>
            <w:vAlign w:val="center"/>
          </w:tcPr>
          <w:p w14:paraId="6D0CE738" w14:textId="77777777" w:rsidR="007A1999" w:rsidRPr="005F4954" w:rsidRDefault="007A1999" w:rsidP="007A1999">
            <w:pPr>
              <w:jc w:val="right"/>
              <w:rPr>
                <w:color w:val="000000"/>
                <w:sz w:val="14"/>
                <w:szCs w:val="14"/>
              </w:rPr>
            </w:pPr>
            <w:r>
              <w:rPr>
                <w:color w:val="000000"/>
                <w:sz w:val="13"/>
                <w:szCs w:val="13"/>
              </w:rPr>
              <w:t>6,254.2</w:t>
            </w:r>
          </w:p>
        </w:tc>
        <w:tc>
          <w:tcPr>
            <w:tcW w:w="990" w:type="dxa"/>
            <w:tcBorders>
              <w:top w:val="nil"/>
              <w:left w:val="nil"/>
              <w:bottom w:val="nil"/>
              <w:right w:val="nil"/>
            </w:tcBorders>
            <w:shd w:val="clear" w:color="auto" w:fill="auto"/>
            <w:vAlign w:val="center"/>
          </w:tcPr>
          <w:p w14:paraId="230F321A" w14:textId="77777777" w:rsidR="007A1999" w:rsidRPr="005F4954" w:rsidRDefault="007A1999" w:rsidP="007A1999">
            <w:pPr>
              <w:jc w:val="right"/>
              <w:rPr>
                <w:color w:val="000000"/>
                <w:sz w:val="14"/>
                <w:szCs w:val="14"/>
              </w:rPr>
            </w:pPr>
            <w:r>
              <w:rPr>
                <w:color w:val="000000"/>
                <w:sz w:val="13"/>
                <w:szCs w:val="13"/>
              </w:rPr>
              <w:t>3,480.1</w:t>
            </w:r>
          </w:p>
        </w:tc>
        <w:tc>
          <w:tcPr>
            <w:tcW w:w="810" w:type="dxa"/>
            <w:tcBorders>
              <w:top w:val="nil"/>
              <w:left w:val="nil"/>
              <w:bottom w:val="nil"/>
              <w:right w:val="nil"/>
            </w:tcBorders>
            <w:shd w:val="clear" w:color="auto" w:fill="auto"/>
            <w:noWrap/>
            <w:vAlign w:val="center"/>
          </w:tcPr>
          <w:p w14:paraId="1901D282" w14:textId="77777777" w:rsidR="007A1999" w:rsidRPr="005F4954" w:rsidRDefault="007A1999" w:rsidP="007A1999">
            <w:pPr>
              <w:jc w:val="right"/>
              <w:rPr>
                <w:color w:val="000000"/>
                <w:sz w:val="14"/>
                <w:szCs w:val="14"/>
              </w:rPr>
            </w:pPr>
            <w:r>
              <w:rPr>
                <w:color w:val="000000"/>
                <w:sz w:val="13"/>
                <w:szCs w:val="13"/>
              </w:rPr>
              <w:t>3,902.3</w:t>
            </w:r>
          </w:p>
        </w:tc>
        <w:tc>
          <w:tcPr>
            <w:tcW w:w="990" w:type="dxa"/>
            <w:tcBorders>
              <w:top w:val="nil"/>
              <w:left w:val="nil"/>
              <w:bottom w:val="nil"/>
              <w:right w:val="nil"/>
            </w:tcBorders>
            <w:shd w:val="clear" w:color="auto" w:fill="auto"/>
            <w:noWrap/>
            <w:vAlign w:val="center"/>
          </w:tcPr>
          <w:p w14:paraId="75F58E81" w14:textId="77777777" w:rsidR="007A1999" w:rsidRPr="005F4954" w:rsidRDefault="007A1999" w:rsidP="007A1999">
            <w:pPr>
              <w:jc w:val="right"/>
              <w:rPr>
                <w:color w:val="000000"/>
                <w:sz w:val="14"/>
                <w:szCs w:val="14"/>
              </w:rPr>
            </w:pPr>
            <w:r>
              <w:rPr>
                <w:color w:val="000000"/>
                <w:sz w:val="13"/>
                <w:szCs w:val="13"/>
              </w:rPr>
              <w:t>366.0</w:t>
            </w:r>
          </w:p>
        </w:tc>
        <w:tc>
          <w:tcPr>
            <w:tcW w:w="900" w:type="dxa"/>
            <w:tcBorders>
              <w:top w:val="nil"/>
              <w:left w:val="nil"/>
              <w:bottom w:val="nil"/>
              <w:right w:val="nil"/>
            </w:tcBorders>
            <w:shd w:val="clear" w:color="auto" w:fill="auto"/>
            <w:noWrap/>
            <w:vAlign w:val="center"/>
          </w:tcPr>
          <w:p w14:paraId="6868DD6D" w14:textId="77777777" w:rsidR="007A1999" w:rsidRPr="005F4954" w:rsidRDefault="007A1999" w:rsidP="007A1999">
            <w:pPr>
              <w:jc w:val="right"/>
              <w:rPr>
                <w:color w:val="000000"/>
                <w:sz w:val="14"/>
                <w:szCs w:val="14"/>
              </w:rPr>
            </w:pPr>
            <w:r>
              <w:rPr>
                <w:color w:val="000000"/>
                <w:sz w:val="13"/>
                <w:szCs w:val="13"/>
              </w:rPr>
              <w:t>41,159.6</w:t>
            </w:r>
          </w:p>
        </w:tc>
        <w:tc>
          <w:tcPr>
            <w:tcW w:w="991" w:type="dxa"/>
            <w:tcBorders>
              <w:top w:val="nil"/>
              <w:left w:val="nil"/>
              <w:bottom w:val="nil"/>
              <w:right w:val="nil"/>
            </w:tcBorders>
            <w:shd w:val="clear" w:color="auto" w:fill="auto"/>
            <w:noWrap/>
            <w:vAlign w:val="center"/>
          </w:tcPr>
          <w:p w14:paraId="1A039476" w14:textId="77777777" w:rsidR="007A1999" w:rsidRPr="005F4954" w:rsidRDefault="007A1999" w:rsidP="007A1999">
            <w:pPr>
              <w:jc w:val="right"/>
              <w:rPr>
                <w:color w:val="000000"/>
                <w:sz w:val="14"/>
                <w:szCs w:val="14"/>
              </w:rPr>
            </w:pPr>
            <w:r>
              <w:rPr>
                <w:color w:val="000000"/>
                <w:sz w:val="13"/>
                <w:szCs w:val="13"/>
              </w:rPr>
              <w:t>570.7</w:t>
            </w:r>
          </w:p>
        </w:tc>
      </w:tr>
      <w:tr w:rsidR="007A1999" w:rsidRPr="00566655" w14:paraId="2451CC1D" w14:textId="77777777" w:rsidTr="007A1999">
        <w:trPr>
          <w:trHeight w:val="202"/>
        </w:trPr>
        <w:tc>
          <w:tcPr>
            <w:tcW w:w="1619" w:type="dxa"/>
            <w:tcBorders>
              <w:top w:val="nil"/>
              <w:left w:val="nil"/>
              <w:bottom w:val="nil"/>
              <w:right w:val="nil"/>
            </w:tcBorders>
            <w:shd w:val="clear" w:color="auto" w:fill="auto"/>
            <w:vAlign w:val="center"/>
            <w:hideMark/>
          </w:tcPr>
          <w:p w14:paraId="78E77FEB" w14:textId="77777777" w:rsidR="007A1999" w:rsidRDefault="007A1999" w:rsidP="007A1999">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77777777" w:rsidR="007A1999" w:rsidRPr="005F4954" w:rsidRDefault="007A1999" w:rsidP="007A1999">
            <w:pPr>
              <w:jc w:val="right"/>
              <w:rPr>
                <w:color w:val="000000"/>
                <w:sz w:val="14"/>
                <w:szCs w:val="14"/>
              </w:rPr>
            </w:pPr>
            <w:r>
              <w:rPr>
                <w:color w:val="000000"/>
                <w:sz w:val="13"/>
                <w:szCs w:val="13"/>
              </w:rPr>
              <w:t>30,664.1</w:t>
            </w:r>
          </w:p>
        </w:tc>
        <w:tc>
          <w:tcPr>
            <w:tcW w:w="959" w:type="dxa"/>
            <w:tcBorders>
              <w:top w:val="nil"/>
              <w:left w:val="nil"/>
              <w:bottom w:val="nil"/>
              <w:right w:val="nil"/>
            </w:tcBorders>
            <w:shd w:val="clear" w:color="auto" w:fill="auto"/>
            <w:vAlign w:val="center"/>
          </w:tcPr>
          <w:p w14:paraId="071258BC" w14:textId="77777777" w:rsidR="007A1999" w:rsidRPr="005F4954" w:rsidRDefault="007A1999" w:rsidP="007A1999">
            <w:pPr>
              <w:jc w:val="right"/>
              <w:rPr>
                <w:color w:val="000000"/>
                <w:sz w:val="14"/>
                <w:szCs w:val="14"/>
              </w:rPr>
            </w:pPr>
            <w:r>
              <w:rPr>
                <w:color w:val="000000"/>
                <w:sz w:val="13"/>
                <w:szCs w:val="13"/>
              </w:rPr>
              <w:t>30,664.1</w:t>
            </w:r>
          </w:p>
        </w:tc>
        <w:tc>
          <w:tcPr>
            <w:tcW w:w="810" w:type="dxa"/>
            <w:tcBorders>
              <w:top w:val="nil"/>
              <w:left w:val="nil"/>
              <w:bottom w:val="nil"/>
              <w:right w:val="nil"/>
            </w:tcBorders>
            <w:shd w:val="clear" w:color="auto" w:fill="auto"/>
            <w:vAlign w:val="center"/>
          </w:tcPr>
          <w:p w14:paraId="65E2E03D" w14:textId="77777777" w:rsidR="007A1999" w:rsidRPr="005F4954" w:rsidRDefault="007A1999" w:rsidP="007A1999">
            <w:pPr>
              <w:jc w:val="right"/>
              <w:rPr>
                <w:color w:val="000000"/>
                <w:sz w:val="14"/>
                <w:szCs w:val="14"/>
              </w:rPr>
            </w:pPr>
            <w:r>
              <w:rPr>
                <w:color w:val="000000"/>
                <w:sz w:val="13"/>
                <w:szCs w:val="13"/>
              </w:rPr>
              <w:t>7,551.3</w:t>
            </w:r>
          </w:p>
        </w:tc>
        <w:tc>
          <w:tcPr>
            <w:tcW w:w="990" w:type="dxa"/>
            <w:tcBorders>
              <w:top w:val="nil"/>
              <w:left w:val="nil"/>
              <w:bottom w:val="nil"/>
              <w:right w:val="nil"/>
            </w:tcBorders>
            <w:shd w:val="clear" w:color="auto" w:fill="auto"/>
            <w:vAlign w:val="center"/>
          </w:tcPr>
          <w:p w14:paraId="4BC169FD" w14:textId="77777777" w:rsidR="007A1999" w:rsidRPr="005F4954" w:rsidRDefault="007A1999" w:rsidP="007A1999">
            <w:pPr>
              <w:jc w:val="right"/>
              <w:rPr>
                <w:color w:val="000000"/>
                <w:sz w:val="14"/>
                <w:szCs w:val="14"/>
              </w:rPr>
            </w:pPr>
            <w:r>
              <w:rPr>
                <w:color w:val="000000"/>
                <w:sz w:val="13"/>
                <w:szCs w:val="13"/>
              </w:rPr>
              <w:t>5,545.5</w:t>
            </w:r>
          </w:p>
        </w:tc>
        <w:tc>
          <w:tcPr>
            <w:tcW w:w="810" w:type="dxa"/>
            <w:tcBorders>
              <w:top w:val="nil"/>
              <w:left w:val="nil"/>
              <w:bottom w:val="nil"/>
              <w:right w:val="nil"/>
            </w:tcBorders>
            <w:shd w:val="clear" w:color="auto" w:fill="auto"/>
            <w:noWrap/>
            <w:vAlign w:val="center"/>
          </w:tcPr>
          <w:p w14:paraId="560BE2FB" w14:textId="77777777" w:rsidR="007A1999" w:rsidRPr="005F4954" w:rsidRDefault="007A1999" w:rsidP="007A1999">
            <w:pPr>
              <w:jc w:val="right"/>
              <w:rPr>
                <w:color w:val="000000"/>
                <w:sz w:val="14"/>
                <w:szCs w:val="14"/>
              </w:rPr>
            </w:pPr>
            <w:r>
              <w:rPr>
                <w:color w:val="000000"/>
                <w:sz w:val="13"/>
                <w:szCs w:val="13"/>
              </w:rPr>
              <w:t>2,113.6</w:t>
            </w:r>
          </w:p>
        </w:tc>
        <w:tc>
          <w:tcPr>
            <w:tcW w:w="990" w:type="dxa"/>
            <w:tcBorders>
              <w:top w:val="nil"/>
              <w:left w:val="nil"/>
              <w:bottom w:val="nil"/>
              <w:right w:val="nil"/>
            </w:tcBorders>
            <w:shd w:val="clear" w:color="auto" w:fill="auto"/>
            <w:noWrap/>
            <w:vAlign w:val="center"/>
          </w:tcPr>
          <w:p w14:paraId="210F8962" w14:textId="77777777" w:rsidR="007A1999" w:rsidRPr="005F4954" w:rsidRDefault="007A1999" w:rsidP="007A1999">
            <w:pPr>
              <w:jc w:val="right"/>
              <w:rPr>
                <w:color w:val="000000"/>
                <w:sz w:val="14"/>
                <w:szCs w:val="14"/>
              </w:rPr>
            </w:pPr>
            <w:r>
              <w:rPr>
                <w:color w:val="000000"/>
                <w:sz w:val="13"/>
                <w:szCs w:val="13"/>
              </w:rPr>
              <w:t>826.2</w:t>
            </w:r>
          </w:p>
        </w:tc>
        <w:tc>
          <w:tcPr>
            <w:tcW w:w="900" w:type="dxa"/>
            <w:tcBorders>
              <w:top w:val="nil"/>
              <w:left w:val="nil"/>
              <w:bottom w:val="nil"/>
              <w:right w:val="nil"/>
            </w:tcBorders>
            <w:shd w:val="clear" w:color="auto" w:fill="auto"/>
            <w:noWrap/>
            <w:vAlign w:val="center"/>
          </w:tcPr>
          <w:p w14:paraId="6C16320A" w14:textId="77777777" w:rsidR="007A1999" w:rsidRPr="005F4954" w:rsidRDefault="007A1999" w:rsidP="007A1999">
            <w:pPr>
              <w:jc w:val="right"/>
              <w:rPr>
                <w:color w:val="000000"/>
                <w:sz w:val="14"/>
                <w:szCs w:val="14"/>
              </w:rPr>
            </w:pPr>
            <w:r>
              <w:rPr>
                <w:color w:val="000000"/>
                <w:sz w:val="13"/>
                <w:szCs w:val="13"/>
              </w:rPr>
              <w:t>5,354.4</w:t>
            </w:r>
          </w:p>
        </w:tc>
        <w:tc>
          <w:tcPr>
            <w:tcW w:w="991" w:type="dxa"/>
            <w:tcBorders>
              <w:top w:val="nil"/>
              <w:left w:val="nil"/>
              <w:bottom w:val="nil"/>
              <w:right w:val="nil"/>
            </w:tcBorders>
            <w:shd w:val="clear" w:color="auto" w:fill="auto"/>
            <w:noWrap/>
            <w:vAlign w:val="center"/>
          </w:tcPr>
          <w:p w14:paraId="2A8AA7BD" w14:textId="77777777" w:rsidR="007A1999" w:rsidRPr="005F4954" w:rsidRDefault="007A1999" w:rsidP="007A1999">
            <w:pPr>
              <w:jc w:val="right"/>
              <w:rPr>
                <w:color w:val="000000"/>
                <w:sz w:val="14"/>
                <w:szCs w:val="14"/>
              </w:rPr>
            </w:pPr>
            <w:r>
              <w:rPr>
                <w:color w:val="000000"/>
                <w:sz w:val="13"/>
                <w:szCs w:val="13"/>
              </w:rPr>
              <w:t>2,484.4</w:t>
            </w:r>
          </w:p>
        </w:tc>
      </w:tr>
      <w:tr w:rsidR="007A1999" w:rsidRPr="00566655" w14:paraId="0E3A8976" w14:textId="77777777" w:rsidTr="007A1999">
        <w:trPr>
          <w:trHeight w:val="202"/>
        </w:trPr>
        <w:tc>
          <w:tcPr>
            <w:tcW w:w="1619" w:type="dxa"/>
            <w:tcBorders>
              <w:top w:val="nil"/>
              <w:left w:val="nil"/>
              <w:bottom w:val="nil"/>
              <w:right w:val="nil"/>
            </w:tcBorders>
            <w:shd w:val="clear" w:color="auto" w:fill="auto"/>
            <w:vAlign w:val="center"/>
            <w:hideMark/>
          </w:tcPr>
          <w:p w14:paraId="71102ED4" w14:textId="77777777" w:rsidR="007A1999" w:rsidRDefault="007A1999" w:rsidP="007A1999">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77777777" w:rsidR="007A1999" w:rsidRPr="005F4954" w:rsidRDefault="007A1999" w:rsidP="007A1999">
            <w:pPr>
              <w:jc w:val="right"/>
              <w:rPr>
                <w:color w:val="000000"/>
                <w:sz w:val="14"/>
                <w:szCs w:val="14"/>
              </w:rPr>
            </w:pPr>
            <w:r>
              <w:rPr>
                <w:color w:val="000000"/>
                <w:sz w:val="13"/>
                <w:szCs w:val="13"/>
              </w:rPr>
              <w:t>17,478.0</w:t>
            </w:r>
          </w:p>
        </w:tc>
        <w:tc>
          <w:tcPr>
            <w:tcW w:w="959" w:type="dxa"/>
            <w:tcBorders>
              <w:top w:val="nil"/>
              <w:left w:val="nil"/>
              <w:bottom w:val="nil"/>
              <w:right w:val="nil"/>
            </w:tcBorders>
            <w:shd w:val="clear" w:color="auto" w:fill="auto"/>
            <w:vAlign w:val="center"/>
          </w:tcPr>
          <w:p w14:paraId="01F1269F" w14:textId="77777777" w:rsidR="007A1999" w:rsidRPr="005F4954" w:rsidRDefault="007A1999" w:rsidP="007A1999">
            <w:pPr>
              <w:jc w:val="right"/>
              <w:rPr>
                <w:color w:val="000000"/>
                <w:sz w:val="14"/>
                <w:szCs w:val="14"/>
              </w:rPr>
            </w:pPr>
            <w:r>
              <w:rPr>
                <w:color w:val="000000"/>
                <w:sz w:val="13"/>
                <w:szCs w:val="13"/>
              </w:rPr>
              <w:t>17,478.0</w:t>
            </w:r>
          </w:p>
        </w:tc>
        <w:tc>
          <w:tcPr>
            <w:tcW w:w="810" w:type="dxa"/>
            <w:tcBorders>
              <w:top w:val="nil"/>
              <w:left w:val="nil"/>
              <w:bottom w:val="nil"/>
              <w:right w:val="nil"/>
            </w:tcBorders>
            <w:shd w:val="clear" w:color="auto" w:fill="auto"/>
            <w:vAlign w:val="center"/>
          </w:tcPr>
          <w:p w14:paraId="1B634C8C" w14:textId="77777777" w:rsidR="007A1999" w:rsidRPr="005F4954" w:rsidRDefault="007A1999" w:rsidP="007A1999">
            <w:pPr>
              <w:jc w:val="right"/>
              <w:rPr>
                <w:color w:val="000000"/>
                <w:sz w:val="14"/>
                <w:szCs w:val="14"/>
              </w:rPr>
            </w:pPr>
            <w:r>
              <w:rPr>
                <w:color w:val="000000"/>
                <w:sz w:val="13"/>
                <w:szCs w:val="13"/>
              </w:rPr>
              <w:t>2,046.5</w:t>
            </w:r>
          </w:p>
        </w:tc>
        <w:tc>
          <w:tcPr>
            <w:tcW w:w="990" w:type="dxa"/>
            <w:tcBorders>
              <w:top w:val="nil"/>
              <w:left w:val="nil"/>
              <w:bottom w:val="nil"/>
              <w:right w:val="nil"/>
            </w:tcBorders>
            <w:shd w:val="clear" w:color="auto" w:fill="auto"/>
            <w:vAlign w:val="center"/>
          </w:tcPr>
          <w:p w14:paraId="4B7C65D6" w14:textId="77777777" w:rsidR="007A1999" w:rsidRPr="005F4954" w:rsidRDefault="007A1999" w:rsidP="007A1999">
            <w:pPr>
              <w:jc w:val="right"/>
              <w:rPr>
                <w:color w:val="000000"/>
                <w:sz w:val="14"/>
                <w:szCs w:val="14"/>
              </w:rPr>
            </w:pPr>
            <w:r>
              <w:rPr>
                <w:color w:val="000000"/>
                <w:sz w:val="13"/>
                <w:szCs w:val="13"/>
              </w:rPr>
              <w:t>726.3</w:t>
            </w:r>
          </w:p>
        </w:tc>
        <w:tc>
          <w:tcPr>
            <w:tcW w:w="810" w:type="dxa"/>
            <w:tcBorders>
              <w:top w:val="nil"/>
              <w:left w:val="nil"/>
              <w:bottom w:val="nil"/>
              <w:right w:val="nil"/>
            </w:tcBorders>
            <w:shd w:val="clear" w:color="auto" w:fill="auto"/>
            <w:noWrap/>
            <w:vAlign w:val="center"/>
          </w:tcPr>
          <w:p w14:paraId="7E5B9E73" w14:textId="77777777" w:rsidR="007A1999" w:rsidRPr="005F4954" w:rsidRDefault="007A1999" w:rsidP="007A1999">
            <w:pPr>
              <w:jc w:val="right"/>
              <w:rPr>
                <w:color w:val="000000"/>
                <w:sz w:val="14"/>
                <w:szCs w:val="14"/>
              </w:rPr>
            </w:pPr>
            <w:r>
              <w:rPr>
                <w:color w:val="000000"/>
                <w:sz w:val="13"/>
                <w:szCs w:val="13"/>
              </w:rPr>
              <w:t>1,695.7</w:t>
            </w:r>
          </w:p>
        </w:tc>
        <w:tc>
          <w:tcPr>
            <w:tcW w:w="990" w:type="dxa"/>
            <w:tcBorders>
              <w:top w:val="nil"/>
              <w:left w:val="nil"/>
              <w:bottom w:val="nil"/>
              <w:right w:val="nil"/>
            </w:tcBorders>
            <w:shd w:val="clear" w:color="auto" w:fill="auto"/>
            <w:noWrap/>
            <w:vAlign w:val="center"/>
          </w:tcPr>
          <w:p w14:paraId="1BDAAE92" w14:textId="77777777" w:rsidR="007A1999" w:rsidRPr="005F4954" w:rsidRDefault="007A1999" w:rsidP="007A1999">
            <w:pPr>
              <w:jc w:val="right"/>
              <w:rPr>
                <w:color w:val="000000"/>
                <w:sz w:val="14"/>
                <w:szCs w:val="14"/>
              </w:rPr>
            </w:pPr>
            <w:r>
              <w:rPr>
                <w:color w:val="000000"/>
                <w:sz w:val="13"/>
                <w:szCs w:val="13"/>
              </w:rPr>
              <w:t>437.4</w:t>
            </w:r>
          </w:p>
        </w:tc>
        <w:tc>
          <w:tcPr>
            <w:tcW w:w="900" w:type="dxa"/>
            <w:tcBorders>
              <w:top w:val="nil"/>
              <w:left w:val="nil"/>
              <w:bottom w:val="nil"/>
              <w:right w:val="nil"/>
            </w:tcBorders>
            <w:shd w:val="clear" w:color="auto" w:fill="auto"/>
            <w:noWrap/>
            <w:vAlign w:val="center"/>
          </w:tcPr>
          <w:p w14:paraId="2F67D634" w14:textId="77777777" w:rsidR="007A1999" w:rsidRPr="005F4954" w:rsidRDefault="007A1999" w:rsidP="007A1999">
            <w:pPr>
              <w:jc w:val="right"/>
              <w:rPr>
                <w:color w:val="000000"/>
                <w:sz w:val="14"/>
                <w:szCs w:val="14"/>
              </w:rPr>
            </w:pPr>
            <w:r>
              <w:rPr>
                <w:color w:val="000000"/>
                <w:sz w:val="13"/>
                <w:szCs w:val="13"/>
              </w:rPr>
              <w:t>3,599.7</w:t>
            </w:r>
          </w:p>
        </w:tc>
        <w:tc>
          <w:tcPr>
            <w:tcW w:w="991" w:type="dxa"/>
            <w:tcBorders>
              <w:top w:val="nil"/>
              <w:left w:val="nil"/>
              <w:bottom w:val="nil"/>
              <w:right w:val="nil"/>
            </w:tcBorders>
            <w:shd w:val="clear" w:color="auto" w:fill="auto"/>
            <w:noWrap/>
            <w:vAlign w:val="center"/>
          </w:tcPr>
          <w:p w14:paraId="3D916773" w14:textId="77777777" w:rsidR="007A1999" w:rsidRPr="005F4954" w:rsidRDefault="007A1999" w:rsidP="007A1999">
            <w:pPr>
              <w:jc w:val="right"/>
              <w:rPr>
                <w:color w:val="000000"/>
                <w:sz w:val="14"/>
                <w:szCs w:val="14"/>
              </w:rPr>
            </w:pPr>
            <w:r>
              <w:rPr>
                <w:color w:val="000000"/>
                <w:sz w:val="13"/>
                <w:szCs w:val="13"/>
              </w:rPr>
              <w:t>1,210.8</w:t>
            </w:r>
          </w:p>
        </w:tc>
      </w:tr>
      <w:tr w:rsidR="007A1999" w:rsidRPr="00566655" w14:paraId="5D677C65" w14:textId="77777777" w:rsidTr="007A1999">
        <w:trPr>
          <w:trHeight w:val="202"/>
        </w:trPr>
        <w:tc>
          <w:tcPr>
            <w:tcW w:w="1619" w:type="dxa"/>
            <w:tcBorders>
              <w:top w:val="nil"/>
              <w:left w:val="nil"/>
              <w:bottom w:val="nil"/>
              <w:right w:val="nil"/>
            </w:tcBorders>
            <w:shd w:val="clear" w:color="auto" w:fill="auto"/>
            <w:vAlign w:val="center"/>
            <w:hideMark/>
          </w:tcPr>
          <w:p w14:paraId="76B82FCF" w14:textId="77777777" w:rsidR="007A1999" w:rsidRDefault="007A1999" w:rsidP="007A1999">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77777777" w:rsidR="007A1999" w:rsidRPr="005F4954" w:rsidRDefault="007A1999" w:rsidP="007A1999">
            <w:pPr>
              <w:jc w:val="right"/>
              <w:rPr>
                <w:color w:val="000000"/>
                <w:sz w:val="14"/>
                <w:szCs w:val="14"/>
              </w:rPr>
            </w:pPr>
            <w:r>
              <w:rPr>
                <w:color w:val="000000"/>
                <w:sz w:val="13"/>
                <w:szCs w:val="13"/>
              </w:rPr>
              <w:t>15,314.9</w:t>
            </w:r>
          </w:p>
        </w:tc>
        <w:tc>
          <w:tcPr>
            <w:tcW w:w="959" w:type="dxa"/>
            <w:tcBorders>
              <w:top w:val="nil"/>
              <w:left w:val="nil"/>
              <w:bottom w:val="nil"/>
              <w:right w:val="nil"/>
            </w:tcBorders>
            <w:shd w:val="clear" w:color="auto" w:fill="auto"/>
            <w:vAlign w:val="center"/>
          </w:tcPr>
          <w:p w14:paraId="56C65021" w14:textId="77777777" w:rsidR="007A1999" w:rsidRPr="005F4954" w:rsidRDefault="007A1999" w:rsidP="007A1999">
            <w:pPr>
              <w:jc w:val="right"/>
              <w:rPr>
                <w:color w:val="000000"/>
                <w:sz w:val="14"/>
                <w:szCs w:val="14"/>
              </w:rPr>
            </w:pPr>
            <w:r>
              <w:rPr>
                <w:color w:val="000000"/>
                <w:sz w:val="13"/>
                <w:szCs w:val="13"/>
              </w:rPr>
              <w:t>15,314.7</w:t>
            </w:r>
          </w:p>
        </w:tc>
        <w:tc>
          <w:tcPr>
            <w:tcW w:w="810" w:type="dxa"/>
            <w:tcBorders>
              <w:top w:val="nil"/>
              <w:left w:val="nil"/>
              <w:bottom w:val="nil"/>
              <w:right w:val="nil"/>
            </w:tcBorders>
            <w:shd w:val="clear" w:color="auto" w:fill="auto"/>
            <w:vAlign w:val="center"/>
          </w:tcPr>
          <w:p w14:paraId="10FCDA1B" w14:textId="77777777" w:rsidR="007A1999" w:rsidRPr="005F4954" w:rsidRDefault="007A1999" w:rsidP="007A1999">
            <w:pPr>
              <w:jc w:val="right"/>
              <w:rPr>
                <w:color w:val="000000"/>
                <w:sz w:val="14"/>
                <w:szCs w:val="14"/>
              </w:rPr>
            </w:pPr>
            <w:r>
              <w:rPr>
                <w:color w:val="000000"/>
                <w:sz w:val="13"/>
                <w:szCs w:val="13"/>
              </w:rPr>
              <w:t>5,705.8</w:t>
            </w:r>
          </w:p>
        </w:tc>
        <w:tc>
          <w:tcPr>
            <w:tcW w:w="990" w:type="dxa"/>
            <w:tcBorders>
              <w:top w:val="nil"/>
              <w:left w:val="nil"/>
              <w:bottom w:val="nil"/>
              <w:right w:val="nil"/>
            </w:tcBorders>
            <w:shd w:val="clear" w:color="auto" w:fill="auto"/>
            <w:vAlign w:val="center"/>
          </w:tcPr>
          <w:p w14:paraId="4F4808A9" w14:textId="77777777" w:rsidR="007A1999" w:rsidRPr="005F4954" w:rsidRDefault="007A1999" w:rsidP="007A1999">
            <w:pPr>
              <w:jc w:val="right"/>
              <w:rPr>
                <w:color w:val="000000"/>
                <w:sz w:val="14"/>
                <w:szCs w:val="14"/>
              </w:rPr>
            </w:pPr>
            <w:r>
              <w:rPr>
                <w:color w:val="000000"/>
                <w:sz w:val="13"/>
                <w:szCs w:val="13"/>
              </w:rPr>
              <w:t>4,895.2</w:t>
            </w:r>
          </w:p>
        </w:tc>
        <w:tc>
          <w:tcPr>
            <w:tcW w:w="810" w:type="dxa"/>
            <w:tcBorders>
              <w:top w:val="nil"/>
              <w:left w:val="nil"/>
              <w:bottom w:val="nil"/>
              <w:right w:val="nil"/>
            </w:tcBorders>
            <w:shd w:val="clear" w:color="auto" w:fill="auto"/>
            <w:noWrap/>
            <w:vAlign w:val="center"/>
          </w:tcPr>
          <w:p w14:paraId="198126D8" w14:textId="77777777" w:rsidR="007A1999" w:rsidRPr="005F4954" w:rsidRDefault="007A1999" w:rsidP="007A1999">
            <w:pPr>
              <w:jc w:val="right"/>
              <w:rPr>
                <w:color w:val="000000"/>
                <w:sz w:val="14"/>
                <w:szCs w:val="14"/>
              </w:rPr>
            </w:pPr>
            <w:r>
              <w:rPr>
                <w:color w:val="000000"/>
                <w:sz w:val="13"/>
                <w:szCs w:val="13"/>
              </w:rPr>
              <w:t>2,662.2</w:t>
            </w:r>
          </w:p>
        </w:tc>
        <w:tc>
          <w:tcPr>
            <w:tcW w:w="990" w:type="dxa"/>
            <w:tcBorders>
              <w:top w:val="nil"/>
              <w:left w:val="nil"/>
              <w:bottom w:val="nil"/>
              <w:right w:val="nil"/>
            </w:tcBorders>
            <w:shd w:val="clear" w:color="auto" w:fill="auto"/>
            <w:noWrap/>
            <w:vAlign w:val="center"/>
          </w:tcPr>
          <w:p w14:paraId="0ABBF215" w14:textId="77777777" w:rsidR="007A1999" w:rsidRPr="005F4954" w:rsidRDefault="007A1999" w:rsidP="007A1999">
            <w:pPr>
              <w:jc w:val="right"/>
              <w:rPr>
                <w:color w:val="000000"/>
                <w:sz w:val="14"/>
                <w:szCs w:val="14"/>
              </w:rPr>
            </w:pPr>
            <w:r>
              <w:rPr>
                <w:color w:val="000000"/>
                <w:sz w:val="13"/>
                <w:szCs w:val="13"/>
              </w:rPr>
              <w:t>2,042.7</w:t>
            </w:r>
          </w:p>
        </w:tc>
        <w:tc>
          <w:tcPr>
            <w:tcW w:w="900" w:type="dxa"/>
            <w:tcBorders>
              <w:top w:val="nil"/>
              <w:left w:val="nil"/>
              <w:bottom w:val="nil"/>
              <w:right w:val="nil"/>
            </w:tcBorders>
            <w:shd w:val="clear" w:color="auto" w:fill="auto"/>
            <w:noWrap/>
            <w:vAlign w:val="center"/>
          </w:tcPr>
          <w:p w14:paraId="6742B949" w14:textId="77777777" w:rsidR="007A1999" w:rsidRPr="005F4954" w:rsidRDefault="007A1999" w:rsidP="007A1999">
            <w:pPr>
              <w:jc w:val="right"/>
              <w:rPr>
                <w:color w:val="000000"/>
                <w:sz w:val="14"/>
                <w:szCs w:val="14"/>
              </w:rPr>
            </w:pPr>
            <w:r>
              <w:rPr>
                <w:color w:val="000000"/>
                <w:sz w:val="13"/>
                <w:szCs w:val="13"/>
              </w:rPr>
              <w:t>2,463.4</w:t>
            </w:r>
          </w:p>
        </w:tc>
        <w:tc>
          <w:tcPr>
            <w:tcW w:w="991" w:type="dxa"/>
            <w:tcBorders>
              <w:top w:val="nil"/>
              <w:left w:val="nil"/>
              <w:bottom w:val="nil"/>
              <w:right w:val="nil"/>
            </w:tcBorders>
            <w:shd w:val="clear" w:color="auto" w:fill="auto"/>
            <w:noWrap/>
            <w:vAlign w:val="center"/>
          </w:tcPr>
          <w:p w14:paraId="05CB256D" w14:textId="77777777" w:rsidR="007A1999" w:rsidRPr="005F4954" w:rsidRDefault="007A1999" w:rsidP="007A1999">
            <w:pPr>
              <w:jc w:val="right"/>
              <w:rPr>
                <w:color w:val="000000"/>
                <w:sz w:val="14"/>
                <w:szCs w:val="14"/>
              </w:rPr>
            </w:pPr>
            <w:r>
              <w:rPr>
                <w:color w:val="000000"/>
                <w:sz w:val="13"/>
                <w:szCs w:val="13"/>
              </w:rPr>
              <w:t>965.5</w:t>
            </w:r>
          </w:p>
        </w:tc>
      </w:tr>
      <w:tr w:rsidR="007A1999" w:rsidRPr="00566655" w14:paraId="556920E7" w14:textId="77777777" w:rsidTr="007A1999">
        <w:trPr>
          <w:trHeight w:val="202"/>
        </w:trPr>
        <w:tc>
          <w:tcPr>
            <w:tcW w:w="1619" w:type="dxa"/>
            <w:tcBorders>
              <w:top w:val="nil"/>
              <w:left w:val="nil"/>
              <w:bottom w:val="nil"/>
              <w:right w:val="nil"/>
            </w:tcBorders>
            <w:shd w:val="clear" w:color="auto" w:fill="auto"/>
            <w:vAlign w:val="center"/>
            <w:hideMark/>
          </w:tcPr>
          <w:p w14:paraId="661C1890" w14:textId="77777777" w:rsidR="007A1999" w:rsidRDefault="007A1999" w:rsidP="007A1999">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77777777" w:rsidR="007A1999" w:rsidRPr="005F4954" w:rsidRDefault="007A1999" w:rsidP="007A1999">
            <w:pPr>
              <w:jc w:val="right"/>
              <w:rPr>
                <w:color w:val="000000"/>
                <w:sz w:val="14"/>
                <w:szCs w:val="14"/>
              </w:rPr>
            </w:pPr>
            <w:r>
              <w:rPr>
                <w:color w:val="000000"/>
                <w:sz w:val="13"/>
                <w:szCs w:val="13"/>
              </w:rPr>
              <w:t>19,800.2</w:t>
            </w:r>
          </w:p>
        </w:tc>
        <w:tc>
          <w:tcPr>
            <w:tcW w:w="959" w:type="dxa"/>
            <w:tcBorders>
              <w:top w:val="nil"/>
              <w:left w:val="nil"/>
              <w:bottom w:val="nil"/>
              <w:right w:val="nil"/>
            </w:tcBorders>
            <w:shd w:val="clear" w:color="auto" w:fill="auto"/>
            <w:vAlign w:val="center"/>
          </w:tcPr>
          <w:p w14:paraId="641A06B1" w14:textId="77777777" w:rsidR="007A1999" w:rsidRPr="005F4954" w:rsidRDefault="007A1999" w:rsidP="007A1999">
            <w:pPr>
              <w:jc w:val="right"/>
              <w:rPr>
                <w:color w:val="000000"/>
                <w:sz w:val="14"/>
                <w:szCs w:val="14"/>
              </w:rPr>
            </w:pPr>
            <w:r>
              <w:rPr>
                <w:color w:val="000000"/>
                <w:sz w:val="13"/>
                <w:szCs w:val="13"/>
              </w:rPr>
              <w:t>17,589.6</w:t>
            </w:r>
          </w:p>
        </w:tc>
        <w:tc>
          <w:tcPr>
            <w:tcW w:w="810" w:type="dxa"/>
            <w:tcBorders>
              <w:top w:val="nil"/>
              <w:left w:val="nil"/>
              <w:bottom w:val="nil"/>
              <w:right w:val="nil"/>
            </w:tcBorders>
            <w:shd w:val="clear" w:color="auto" w:fill="auto"/>
            <w:vAlign w:val="center"/>
          </w:tcPr>
          <w:p w14:paraId="557FA8E3" w14:textId="77777777" w:rsidR="007A1999" w:rsidRPr="005F4954" w:rsidRDefault="007A1999" w:rsidP="007A1999">
            <w:pPr>
              <w:jc w:val="right"/>
              <w:rPr>
                <w:color w:val="000000"/>
                <w:sz w:val="14"/>
                <w:szCs w:val="14"/>
              </w:rPr>
            </w:pPr>
            <w:r>
              <w:rPr>
                <w:color w:val="000000"/>
                <w:sz w:val="13"/>
                <w:szCs w:val="13"/>
              </w:rPr>
              <w:t>1,763.1</w:t>
            </w:r>
          </w:p>
        </w:tc>
        <w:tc>
          <w:tcPr>
            <w:tcW w:w="990" w:type="dxa"/>
            <w:tcBorders>
              <w:top w:val="nil"/>
              <w:left w:val="nil"/>
              <w:bottom w:val="nil"/>
              <w:right w:val="nil"/>
            </w:tcBorders>
            <w:shd w:val="clear" w:color="auto" w:fill="auto"/>
            <w:vAlign w:val="center"/>
          </w:tcPr>
          <w:p w14:paraId="1D7EFE95" w14:textId="77777777" w:rsidR="007A1999" w:rsidRPr="005F4954" w:rsidRDefault="007A1999" w:rsidP="007A1999">
            <w:pPr>
              <w:jc w:val="right"/>
              <w:rPr>
                <w:color w:val="000000"/>
                <w:sz w:val="14"/>
                <w:szCs w:val="14"/>
              </w:rPr>
            </w:pPr>
            <w:r>
              <w:rPr>
                <w:color w:val="000000"/>
                <w:sz w:val="13"/>
                <w:szCs w:val="13"/>
              </w:rPr>
              <w:t>623.0</w:t>
            </w:r>
          </w:p>
        </w:tc>
        <w:tc>
          <w:tcPr>
            <w:tcW w:w="810" w:type="dxa"/>
            <w:tcBorders>
              <w:top w:val="nil"/>
              <w:left w:val="nil"/>
              <w:bottom w:val="nil"/>
              <w:right w:val="nil"/>
            </w:tcBorders>
            <w:shd w:val="clear" w:color="auto" w:fill="auto"/>
            <w:noWrap/>
            <w:vAlign w:val="center"/>
          </w:tcPr>
          <w:p w14:paraId="2BF9661C" w14:textId="77777777" w:rsidR="007A1999" w:rsidRPr="005F4954" w:rsidRDefault="007A1999" w:rsidP="007A1999">
            <w:pPr>
              <w:jc w:val="right"/>
              <w:rPr>
                <w:color w:val="000000"/>
                <w:sz w:val="14"/>
                <w:szCs w:val="14"/>
              </w:rPr>
            </w:pPr>
            <w:r>
              <w:rPr>
                <w:color w:val="000000"/>
                <w:sz w:val="13"/>
                <w:szCs w:val="13"/>
              </w:rPr>
              <w:t>743.0</w:t>
            </w:r>
          </w:p>
        </w:tc>
        <w:tc>
          <w:tcPr>
            <w:tcW w:w="990" w:type="dxa"/>
            <w:tcBorders>
              <w:top w:val="nil"/>
              <w:left w:val="nil"/>
              <w:bottom w:val="nil"/>
              <w:right w:val="nil"/>
            </w:tcBorders>
            <w:shd w:val="clear" w:color="auto" w:fill="auto"/>
            <w:noWrap/>
            <w:vAlign w:val="center"/>
          </w:tcPr>
          <w:p w14:paraId="19CEFAB2" w14:textId="77777777" w:rsidR="007A1999" w:rsidRPr="005F4954" w:rsidRDefault="007A1999" w:rsidP="007A1999">
            <w:pPr>
              <w:jc w:val="right"/>
              <w:rPr>
                <w:color w:val="000000"/>
                <w:sz w:val="14"/>
                <w:szCs w:val="14"/>
              </w:rPr>
            </w:pPr>
            <w:r>
              <w:rPr>
                <w:color w:val="000000"/>
                <w:sz w:val="13"/>
                <w:szCs w:val="13"/>
              </w:rPr>
              <w:t>445.8</w:t>
            </w:r>
          </w:p>
        </w:tc>
        <w:tc>
          <w:tcPr>
            <w:tcW w:w="900" w:type="dxa"/>
            <w:tcBorders>
              <w:top w:val="nil"/>
              <w:left w:val="nil"/>
              <w:bottom w:val="nil"/>
              <w:right w:val="nil"/>
            </w:tcBorders>
            <w:shd w:val="clear" w:color="auto" w:fill="auto"/>
            <w:noWrap/>
            <w:vAlign w:val="center"/>
          </w:tcPr>
          <w:p w14:paraId="34742CD2" w14:textId="77777777" w:rsidR="007A1999" w:rsidRPr="005F4954" w:rsidRDefault="007A1999" w:rsidP="007A1999">
            <w:pPr>
              <w:jc w:val="right"/>
              <w:rPr>
                <w:color w:val="000000"/>
                <w:sz w:val="14"/>
                <w:szCs w:val="14"/>
              </w:rPr>
            </w:pPr>
            <w:r>
              <w:rPr>
                <w:color w:val="000000"/>
                <w:sz w:val="13"/>
                <w:szCs w:val="13"/>
              </w:rPr>
              <w:t>7,577.2</w:t>
            </w:r>
          </w:p>
        </w:tc>
        <w:tc>
          <w:tcPr>
            <w:tcW w:w="991" w:type="dxa"/>
            <w:tcBorders>
              <w:top w:val="nil"/>
              <w:left w:val="nil"/>
              <w:bottom w:val="nil"/>
              <w:right w:val="nil"/>
            </w:tcBorders>
            <w:shd w:val="clear" w:color="auto" w:fill="auto"/>
            <w:noWrap/>
            <w:vAlign w:val="center"/>
          </w:tcPr>
          <w:p w14:paraId="67E849EE" w14:textId="77777777" w:rsidR="007A1999" w:rsidRPr="005F4954" w:rsidRDefault="007A1999" w:rsidP="007A1999">
            <w:pPr>
              <w:jc w:val="right"/>
              <w:rPr>
                <w:color w:val="000000"/>
                <w:sz w:val="14"/>
                <w:szCs w:val="14"/>
              </w:rPr>
            </w:pPr>
            <w:r>
              <w:rPr>
                <w:color w:val="000000"/>
                <w:sz w:val="13"/>
                <w:szCs w:val="13"/>
              </w:rPr>
              <w:t>511.6</w:t>
            </w:r>
          </w:p>
        </w:tc>
      </w:tr>
      <w:tr w:rsidR="007A1999" w:rsidRPr="00566655" w14:paraId="46A58265" w14:textId="77777777" w:rsidTr="007A1999">
        <w:trPr>
          <w:trHeight w:val="202"/>
        </w:trPr>
        <w:tc>
          <w:tcPr>
            <w:tcW w:w="1619" w:type="dxa"/>
            <w:tcBorders>
              <w:top w:val="nil"/>
              <w:left w:val="nil"/>
              <w:bottom w:val="nil"/>
              <w:right w:val="nil"/>
            </w:tcBorders>
            <w:shd w:val="clear" w:color="auto" w:fill="auto"/>
            <w:vAlign w:val="center"/>
            <w:hideMark/>
          </w:tcPr>
          <w:p w14:paraId="3D2017E8" w14:textId="77777777" w:rsidR="007A1999" w:rsidRDefault="007A1999" w:rsidP="007A1999">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77777777" w:rsidR="007A1999" w:rsidRPr="005F4954" w:rsidRDefault="007A1999" w:rsidP="007A1999">
            <w:pPr>
              <w:jc w:val="right"/>
              <w:rPr>
                <w:color w:val="000000"/>
                <w:sz w:val="14"/>
                <w:szCs w:val="14"/>
              </w:rPr>
            </w:pPr>
            <w:r>
              <w:rPr>
                <w:color w:val="000000"/>
                <w:sz w:val="13"/>
                <w:szCs w:val="13"/>
              </w:rPr>
              <w:t>15,881.9</w:t>
            </w:r>
          </w:p>
        </w:tc>
        <w:tc>
          <w:tcPr>
            <w:tcW w:w="959" w:type="dxa"/>
            <w:tcBorders>
              <w:top w:val="nil"/>
              <w:left w:val="nil"/>
              <w:bottom w:val="nil"/>
              <w:right w:val="nil"/>
            </w:tcBorders>
            <w:shd w:val="clear" w:color="auto" w:fill="auto"/>
            <w:vAlign w:val="center"/>
          </w:tcPr>
          <w:p w14:paraId="079870D3" w14:textId="77777777" w:rsidR="007A1999" w:rsidRPr="005F4954" w:rsidRDefault="007A1999" w:rsidP="007A1999">
            <w:pPr>
              <w:jc w:val="right"/>
              <w:rPr>
                <w:color w:val="000000"/>
                <w:sz w:val="14"/>
                <w:szCs w:val="14"/>
              </w:rPr>
            </w:pPr>
            <w:r>
              <w:rPr>
                <w:color w:val="000000"/>
                <w:sz w:val="13"/>
                <w:szCs w:val="13"/>
              </w:rPr>
              <w:t>15,881.9</w:t>
            </w:r>
          </w:p>
        </w:tc>
        <w:tc>
          <w:tcPr>
            <w:tcW w:w="810" w:type="dxa"/>
            <w:tcBorders>
              <w:top w:val="nil"/>
              <w:left w:val="nil"/>
              <w:bottom w:val="nil"/>
              <w:right w:val="nil"/>
            </w:tcBorders>
            <w:shd w:val="clear" w:color="auto" w:fill="auto"/>
            <w:vAlign w:val="center"/>
          </w:tcPr>
          <w:p w14:paraId="7E2CF16A" w14:textId="77777777" w:rsidR="007A1999" w:rsidRPr="005F4954" w:rsidRDefault="007A1999" w:rsidP="007A1999">
            <w:pPr>
              <w:jc w:val="right"/>
              <w:rPr>
                <w:color w:val="000000"/>
                <w:sz w:val="14"/>
                <w:szCs w:val="14"/>
              </w:rPr>
            </w:pPr>
            <w:r>
              <w:rPr>
                <w:color w:val="000000"/>
                <w:sz w:val="13"/>
                <w:szCs w:val="13"/>
              </w:rPr>
              <w:t>4,300.1</w:t>
            </w:r>
          </w:p>
        </w:tc>
        <w:tc>
          <w:tcPr>
            <w:tcW w:w="990" w:type="dxa"/>
            <w:tcBorders>
              <w:top w:val="nil"/>
              <w:left w:val="nil"/>
              <w:bottom w:val="nil"/>
              <w:right w:val="nil"/>
            </w:tcBorders>
            <w:shd w:val="clear" w:color="auto" w:fill="auto"/>
            <w:vAlign w:val="center"/>
          </w:tcPr>
          <w:p w14:paraId="1D367A81" w14:textId="77777777" w:rsidR="007A1999" w:rsidRPr="005F4954" w:rsidRDefault="007A1999" w:rsidP="007A1999">
            <w:pPr>
              <w:jc w:val="right"/>
              <w:rPr>
                <w:color w:val="000000"/>
                <w:sz w:val="14"/>
                <w:szCs w:val="14"/>
              </w:rPr>
            </w:pPr>
            <w:r>
              <w:rPr>
                <w:color w:val="000000"/>
                <w:sz w:val="13"/>
                <w:szCs w:val="13"/>
              </w:rPr>
              <w:t>2,899.5</w:t>
            </w:r>
          </w:p>
        </w:tc>
        <w:tc>
          <w:tcPr>
            <w:tcW w:w="810" w:type="dxa"/>
            <w:tcBorders>
              <w:top w:val="nil"/>
              <w:left w:val="nil"/>
              <w:bottom w:val="nil"/>
              <w:right w:val="nil"/>
            </w:tcBorders>
            <w:shd w:val="clear" w:color="auto" w:fill="auto"/>
            <w:noWrap/>
            <w:vAlign w:val="center"/>
          </w:tcPr>
          <w:p w14:paraId="4E06583E" w14:textId="77777777" w:rsidR="007A1999" w:rsidRPr="005F4954" w:rsidRDefault="007A1999" w:rsidP="007A1999">
            <w:pPr>
              <w:jc w:val="right"/>
              <w:rPr>
                <w:color w:val="000000"/>
                <w:sz w:val="14"/>
                <w:szCs w:val="14"/>
              </w:rPr>
            </w:pPr>
            <w:r>
              <w:rPr>
                <w:color w:val="000000"/>
                <w:sz w:val="13"/>
                <w:szCs w:val="13"/>
              </w:rPr>
              <w:t>2,523.7</w:t>
            </w:r>
          </w:p>
        </w:tc>
        <w:tc>
          <w:tcPr>
            <w:tcW w:w="990" w:type="dxa"/>
            <w:tcBorders>
              <w:top w:val="nil"/>
              <w:left w:val="nil"/>
              <w:bottom w:val="nil"/>
              <w:right w:val="nil"/>
            </w:tcBorders>
            <w:shd w:val="clear" w:color="auto" w:fill="auto"/>
            <w:noWrap/>
            <w:vAlign w:val="center"/>
          </w:tcPr>
          <w:p w14:paraId="647410E6" w14:textId="77777777" w:rsidR="007A1999" w:rsidRPr="005F4954" w:rsidRDefault="007A1999" w:rsidP="007A1999">
            <w:pPr>
              <w:jc w:val="right"/>
              <w:rPr>
                <w:color w:val="000000"/>
                <w:sz w:val="14"/>
                <w:szCs w:val="14"/>
              </w:rPr>
            </w:pPr>
            <w:r>
              <w:rPr>
                <w:color w:val="000000"/>
                <w:sz w:val="13"/>
                <w:szCs w:val="13"/>
              </w:rPr>
              <w:t>1,344.6</w:t>
            </w:r>
          </w:p>
        </w:tc>
        <w:tc>
          <w:tcPr>
            <w:tcW w:w="900" w:type="dxa"/>
            <w:tcBorders>
              <w:top w:val="nil"/>
              <w:left w:val="nil"/>
              <w:bottom w:val="nil"/>
              <w:right w:val="nil"/>
            </w:tcBorders>
            <w:shd w:val="clear" w:color="auto" w:fill="auto"/>
            <w:noWrap/>
            <w:vAlign w:val="center"/>
          </w:tcPr>
          <w:p w14:paraId="53B9213E" w14:textId="77777777" w:rsidR="007A1999" w:rsidRPr="005F4954" w:rsidRDefault="007A1999" w:rsidP="007A1999">
            <w:pPr>
              <w:jc w:val="right"/>
              <w:rPr>
                <w:color w:val="000000"/>
                <w:sz w:val="14"/>
                <w:szCs w:val="14"/>
              </w:rPr>
            </w:pPr>
            <w:r>
              <w:rPr>
                <w:color w:val="000000"/>
                <w:sz w:val="13"/>
                <w:szCs w:val="13"/>
              </w:rPr>
              <w:t>2,814.9</w:t>
            </w:r>
          </w:p>
        </w:tc>
        <w:tc>
          <w:tcPr>
            <w:tcW w:w="991" w:type="dxa"/>
            <w:tcBorders>
              <w:top w:val="nil"/>
              <w:left w:val="nil"/>
              <w:bottom w:val="nil"/>
              <w:right w:val="nil"/>
            </w:tcBorders>
            <w:shd w:val="clear" w:color="auto" w:fill="auto"/>
            <w:noWrap/>
            <w:vAlign w:val="center"/>
          </w:tcPr>
          <w:p w14:paraId="003D31A0" w14:textId="77777777" w:rsidR="007A1999" w:rsidRPr="005F4954" w:rsidRDefault="007A1999" w:rsidP="007A1999">
            <w:pPr>
              <w:jc w:val="right"/>
              <w:rPr>
                <w:color w:val="000000"/>
                <w:sz w:val="14"/>
                <w:szCs w:val="14"/>
              </w:rPr>
            </w:pPr>
            <w:r>
              <w:rPr>
                <w:color w:val="000000"/>
                <w:sz w:val="13"/>
                <w:szCs w:val="13"/>
              </w:rPr>
              <w:t>905.8</w:t>
            </w:r>
          </w:p>
        </w:tc>
      </w:tr>
      <w:tr w:rsidR="007A1999" w:rsidRPr="00566655" w14:paraId="31A51F15" w14:textId="77777777" w:rsidTr="007A1999">
        <w:trPr>
          <w:trHeight w:val="202"/>
        </w:trPr>
        <w:tc>
          <w:tcPr>
            <w:tcW w:w="1619" w:type="dxa"/>
            <w:tcBorders>
              <w:top w:val="nil"/>
              <w:left w:val="nil"/>
              <w:bottom w:val="nil"/>
              <w:right w:val="nil"/>
            </w:tcBorders>
            <w:shd w:val="clear" w:color="auto" w:fill="auto"/>
            <w:vAlign w:val="center"/>
            <w:hideMark/>
          </w:tcPr>
          <w:p w14:paraId="56882A2B" w14:textId="77777777" w:rsidR="007A1999" w:rsidRDefault="007A1999" w:rsidP="007A1999">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77777777" w:rsidR="007A1999" w:rsidRPr="005F4954" w:rsidRDefault="007A1999" w:rsidP="007A1999">
            <w:pPr>
              <w:jc w:val="right"/>
              <w:rPr>
                <w:color w:val="000000"/>
                <w:sz w:val="14"/>
                <w:szCs w:val="14"/>
              </w:rPr>
            </w:pPr>
            <w:r>
              <w:rPr>
                <w:color w:val="000000"/>
                <w:sz w:val="13"/>
                <w:szCs w:val="13"/>
              </w:rPr>
              <w:t>5,354.3</w:t>
            </w:r>
          </w:p>
        </w:tc>
        <w:tc>
          <w:tcPr>
            <w:tcW w:w="959" w:type="dxa"/>
            <w:tcBorders>
              <w:top w:val="nil"/>
              <w:left w:val="nil"/>
              <w:bottom w:val="nil"/>
              <w:right w:val="nil"/>
            </w:tcBorders>
            <w:shd w:val="clear" w:color="auto" w:fill="auto"/>
            <w:vAlign w:val="center"/>
          </w:tcPr>
          <w:p w14:paraId="1C0AE2C7" w14:textId="77777777" w:rsidR="007A1999" w:rsidRPr="005F4954" w:rsidRDefault="007A1999" w:rsidP="007A1999">
            <w:pPr>
              <w:jc w:val="right"/>
              <w:rPr>
                <w:color w:val="000000"/>
                <w:sz w:val="14"/>
                <w:szCs w:val="14"/>
              </w:rPr>
            </w:pPr>
            <w:r>
              <w:rPr>
                <w:color w:val="000000"/>
                <w:sz w:val="13"/>
                <w:szCs w:val="13"/>
              </w:rPr>
              <w:t>5,354.3</w:t>
            </w:r>
          </w:p>
        </w:tc>
        <w:tc>
          <w:tcPr>
            <w:tcW w:w="810" w:type="dxa"/>
            <w:tcBorders>
              <w:top w:val="nil"/>
              <w:left w:val="nil"/>
              <w:bottom w:val="nil"/>
              <w:right w:val="nil"/>
            </w:tcBorders>
            <w:shd w:val="clear" w:color="auto" w:fill="auto"/>
            <w:vAlign w:val="center"/>
          </w:tcPr>
          <w:p w14:paraId="68AAB831" w14:textId="77777777" w:rsidR="007A1999" w:rsidRPr="005F4954" w:rsidRDefault="007A1999" w:rsidP="007A1999">
            <w:pPr>
              <w:jc w:val="right"/>
              <w:rPr>
                <w:color w:val="000000"/>
                <w:sz w:val="14"/>
                <w:szCs w:val="14"/>
              </w:rPr>
            </w:pPr>
            <w:r>
              <w:rPr>
                <w:color w:val="000000"/>
                <w:sz w:val="13"/>
                <w:szCs w:val="13"/>
              </w:rPr>
              <w:t>2,187.1</w:t>
            </w:r>
          </w:p>
        </w:tc>
        <w:tc>
          <w:tcPr>
            <w:tcW w:w="990" w:type="dxa"/>
            <w:tcBorders>
              <w:top w:val="nil"/>
              <w:left w:val="nil"/>
              <w:bottom w:val="nil"/>
              <w:right w:val="nil"/>
            </w:tcBorders>
            <w:shd w:val="clear" w:color="auto" w:fill="auto"/>
            <w:vAlign w:val="center"/>
          </w:tcPr>
          <w:p w14:paraId="78693013" w14:textId="77777777" w:rsidR="007A1999" w:rsidRPr="005F4954" w:rsidRDefault="007A1999" w:rsidP="007A1999">
            <w:pPr>
              <w:jc w:val="right"/>
              <w:rPr>
                <w:color w:val="000000"/>
                <w:sz w:val="14"/>
                <w:szCs w:val="14"/>
              </w:rPr>
            </w:pPr>
            <w:r>
              <w:rPr>
                <w:color w:val="000000"/>
                <w:sz w:val="13"/>
                <w:szCs w:val="13"/>
              </w:rPr>
              <w:t>316.0</w:t>
            </w:r>
          </w:p>
        </w:tc>
        <w:tc>
          <w:tcPr>
            <w:tcW w:w="810" w:type="dxa"/>
            <w:tcBorders>
              <w:top w:val="nil"/>
              <w:left w:val="nil"/>
              <w:bottom w:val="nil"/>
              <w:right w:val="nil"/>
            </w:tcBorders>
            <w:shd w:val="clear" w:color="auto" w:fill="auto"/>
            <w:noWrap/>
            <w:vAlign w:val="center"/>
          </w:tcPr>
          <w:p w14:paraId="766647E7" w14:textId="77777777" w:rsidR="007A1999" w:rsidRPr="005F4954" w:rsidRDefault="007A1999" w:rsidP="007A1999">
            <w:pPr>
              <w:jc w:val="right"/>
              <w:rPr>
                <w:color w:val="000000"/>
                <w:sz w:val="14"/>
                <w:szCs w:val="14"/>
              </w:rPr>
            </w:pPr>
            <w:r>
              <w:rPr>
                <w:color w:val="000000"/>
                <w:sz w:val="13"/>
                <w:szCs w:val="13"/>
              </w:rPr>
              <w:t>549.9</w:t>
            </w:r>
          </w:p>
        </w:tc>
        <w:tc>
          <w:tcPr>
            <w:tcW w:w="990" w:type="dxa"/>
            <w:tcBorders>
              <w:top w:val="nil"/>
              <w:left w:val="nil"/>
              <w:bottom w:val="nil"/>
              <w:right w:val="nil"/>
            </w:tcBorders>
            <w:shd w:val="clear" w:color="auto" w:fill="auto"/>
            <w:noWrap/>
            <w:vAlign w:val="center"/>
          </w:tcPr>
          <w:p w14:paraId="4CE164A0" w14:textId="77777777" w:rsidR="007A1999" w:rsidRPr="005F4954" w:rsidRDefault="007A1999" w:rsidP="007A1999">
            <w:pPr>
              <w:jc w:val="right"/>
              <w:rPr>
                <w:color w:val="000000"/>
                <w:sz w:val="14"/>
                <w:szCs w:val="14"/>
              </w:rPr>
            </w:pPr>
            <w:r>
              <w:rPr>
                <w:color w:val="000000"/>
                <w:sz w:val="13"/>
                <w:szCs w:val="13"/>
              </w:rPr>
              <w:t>141.0</w:t>
            </w:r>
          </w:p>
        </w:tc>
        <w:tc>
          <w:tcPr>
            <w:tcW w:w="900" w:type="dxa"/>
            <w:tcBorders>
              <w:top w:val="nil"/>
              <w:left w:val="nil"/>
              <w:bottom w:val="nil"/>
              <w:right w:val="nil"/>
            </w:tcBorders>
            <w:shd w:val="clear" w:color="auto" w:fill="auto"/>
            <w:noWrap/>
            <w:vAlign w:val="center"/>
          </w:tcPr>
          <w:p w14:paraId="7DDE23C4" w14:textId="77777777" w:rsidR="007A1999" w:rsidRPr="005F4954" w:rsidRDefault="007A1999" w:rsidP="007A1999">
            <w:pPr>
              <w:jc w:val="right"/>
              <w:rPr>
                <w:color w:val="000000"/>
                <w:sz w:val="14"/>
                <w:szCs w:val="14"/>
              </w:rPr>
            </w:pPr>
            <w:r>
              <w:rPr>
                <w:color w:val="000000"/>
                <w:sz w:val="13"/>
                <w:szCs w:val="13"/>
              </w:rPr>
              <w:t>940.3</w:t>
            </w:r>
          </w:p>
        </w:tc>
        <w:tc>
          <w:tcPr>
            <w:tcW w:w="991" w:type="dxa"/>
            <w:tcBorders>
              <w:top w:val="nil"/>
              <w:left w:val="nil"/>
              <w:bottom w:val="nil"/>
              <w:right w:val="nil"/>
            </w:tcBorders>
            <w:shd w:val="clear" w:color="auto" w:fill="auto"/>
            <w:noWrap/>
            <w:vAlign w:val="center"/>
          </w:tcPr>
          <w:p w14:paraId="4E0F07A5" w14:textId="77777777" w:rsidR="007A1999" w:rsidRPr="005F4954" w:rsidRDefault="007A1999" w:rsidP="007A1999">
            <w:pPr>
              <w:jc w:val="right"/>
              <w:rPr>
                <w:color w:val="000000"/>
                <w:sz w:val="14"/>
                <w:szCs w:val="14"/>
              </w:rPr>
            </w:pPr>
            <w:r>
              <w:rPr>
                <w:color w:val="000000"/>
                <w:sz w:val="13"/>
                <w:szCs w:val="13"/>
              </w:rPr>
              <w:t>407.5</w:t>
            </w:r>
          </w:p>
        </w:tc>
      </w:tr>
      <w:tr w:rsidR="007A1999" w:rsidRPr="00566655" w14:paraId="0E8AE92D" w14:textId="77777777" w:rsidTr="007A1999">
        <w:trPr>
          <w:trHeight w:val="202"/>
        </w:trPr>
        <w:tc>
          <w:tcPr>
            <w:tcW w:w="1619" w:type="dxa"/>
            <w:tcBorders>
              <w:top w:val="nil"/>
              <w:left w:val="nil"/>
              <w:bottom w:val="nil"/>
              <w:right w:val="nil"/>
            </w:tcBorders>
            <w:shd w:val="clear" w:color="auto" w:fill="auto"/>
            <w:vAlign w:val="center"/>
            <w:hideMark/>
          </w:tcPr>
          <w:p w14:paraId="26A62FD0" w14:textId="77777777" w:rsidR="007A1999" w:rsidRDefault="007A1999" w:rsidP="007A1999">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77777777" w:rsidR="007A1999" w:rsidRPr="005F4954" w:rsidRDefault="007A1999" w:rsidP="007A1999">
            <w:pPr>
              <w:jc w:val="right"/>
              <w:rPr>
                <w:color w:val="000000"/>
                <w:sz w:val="14"/>
                <w:szCs w:val="14"/>
              </w:rPr>
            </w:pPr>
            <w:r>
              <w:rPr>
                <w:color w:val="000000"/>
                <w:sz w:val="13"/>
                <w:szCs w:val="13"/>
              </w:rPr>
              <w:t>13,927.2</w:t>
            </w:r>
          </w:p>
        </w:tc>
        <w:tc>
          <w:tcPr>
            <w:tcW w:w="959" w:type="dxa"/>
            <w:tcBorders>
              <w:top w:val="nil"/>
              <w:left w:val="nil"/>
              <w:bottom w:val="nil"/>
              <w:right w:val="nil"/>
            </w:tcBorders>
            <w:shd w:val="clear" w:color="auto" w:fill="auto"/>
            <w:vAlign w:val="center"/>
          </w:tcPr>
          <w:p w14:paraId="6B5D5FC9" w14:textId="77777777" w:rsidR="007A1999" w:rsidRPr="005F4954" w:rsidRDefault="007A1999" w:rsidP="007A1999">
            <w:pPr>
              <w:jc w:val="right"/>
              <w:rPr>
                <w:color w:val="000000"/>
                <w:sz w:val="14"/>
                <w:szCs w:val="14"/>
              </w:rPr>
            </w:pPr>
            <w:r>
              <w:rPr>
                <w:color w:val="000000"/>
                <w:sz w:val="13"/>
                <w:szCs w:val="13"/>
              </w:rPr>
              <w:t>13,927.2</w:t>
            </w:r>
          </w:p>
        </w:tc>
        <w:tc>
          <w:tcPr>
            <w:tcW w:w="810" w:type="dxa"/>
            <w:tcBorders>
              <w:top w:val="nil"/>
              <w:left w:val="nil"/>
              <w:bottom w:val="nil"/>
              <w:right w:val="nil"/>
            </w:tcBorders>
            <w:shd w:val="clear" w:color="auto" w:fill="auto"/>
            <w:vAlign w:val="center"/>
          </w:tcPr>
          <w:p w14:paraId="78308A64" w14:textId="77777777" w:rsidR="007A1999" w:rsidRPr="005F4954" w:rsidRDefault="007A1999" w:rsidP="007A1999">
            <w:pPr>
              <w:jc w:val="right"/>
              <w:rPr>
                <w:color w:val="000000"/>
                <w:sz w:val="14"/>
                <w:szCs w:val="14"/>
              </w:rPr>
            </w:pPr>
            <w:r>
              <w:rPr>
                <w:color w:val="000000"/>
                <w:sz w:val="13"/>
                <w:szCs w:val="13"/>
              </w:rPr>
              <w:t>4,809.1</w:t>
            </w:r>
          </w:p>
        </w:tc>
        <w:tc>
          <w:tcPr>
            <w:tcW w:w="990" w:type="dxa"/>
            <w:tcBorders>
              <w:top w:val="nil"/>
              <w:left w:val="nil"/>
              <w:bottom w:val="nil"/>
              <w:right w:val="nil"/>
            </w:tcBorders>
            <w:shd w:val="clear" w:color="auto" w:fill="auto"/>
            <w:vAlign w:val="center"/>
          </w:tcPr>
          <w:p w14:paraId="793A1F94" w14:textId="77777777" w:rsidR="007A1999" w:rsidRPr="005F4954" w:rsidRDefault="007A1999" w:rsidP="007A1999">
            <w:pPr>
              <w:jc w:val="right"/>
              <w:rPr>
                <w:color w:val="000000"/>
                <w:sz w:val="14"/>
                <w:szCs w:val="14"/>
              </w:rPr>
            </w:pPr>
            <w:r>
              <w:rPr>
                <w:color w:val="000000"/>
                <w:sz w:val="13"/>
                <w:szCs w:val="13"/>
              </w:rPr>
              <w:t>1,601.0</w:t>
            </w:r>
          </w:p>
        </w:tc>
        <w:tc>
          <w:tcPr>
            <w:tcW w:w="810" w:type="dxa"/>
            <w:tcBorders>
              <w:top w:val="nil"/>
              <w:left w:val="nil"/>
              <w:bottom w:val="nil"/>
              <w:right w:val="nil"/>
            </w:tcBorders>
            <w:shd w:val="clear" w:color="auto" w:fill="auto"/>
            <w:noWrap/>
            <w:vAlign w:val="center"/>
          </w:tcPr>
          <w:p w14:paraId="45DA5758" w14:textId="77777777" w:rsidR="007A1999" w:rsidRPr="005F4954" w:rsidRDefault="007A1999" w:rsidP="007A1999">
            <w:pPr>
              <w:jc w:val="right"/>
              <w:rPr>
                <w:color w:val="000000"/>
                <w:sz w:val="14"/>
                <w:szCs w:val="14"/>
              </w:rPr>
            </w:pPr>
            <w:r>
              <w:rPr>
                <w:color w:val="000000"/>
                <w:sz w:val="13"/>
                <w:szCs w:val="13"/>
              </w:rPr>
              <w:t>1,336.3</w:t>
            </w:r>
          </w:p>
        </w:tc>
        <w:tc>
          <w:tcPr>
            <w:tcW w:w="990" w:type="dxa"/>
            <w:tcBorders>
              <w:top w:val="nil"/>
              <w:left w:val="nil"/>
              <w:bottom w:val="nil"/>
              <w:right w:val="nil"/>
            </w:tcBorders>
            <w:shd w:val="clear" w:color="auto" w:fill="auto"/>
            <w:noWrap/>
            <w:vAlign w:val="center"/>
          </w:tcPr>
          <w:p w14:paraId="64559811" w14:textId="77777777" w:rsidR="007A1999" w:rsidRPr="005F4954" w:rsidRDefault="007A1999" w:rsidP="007A1999">
            <w:pPr>
              <w:jc w:val="right"/>
              <w:rPr>
                <w:color w:val="000000"/>
                <w:sz w:val="14"/>
                <w:szCs w:val="14"/>
              </w:rPr>
            </w:pPr>
            <w:r>
              <w:rPr>
                <w:color w:val="000000"/>
                <w:sz w:val="13"/>
                <w:szCs w:val="13"/>
              </w:rPr>
              <w:t>358.3</w:t>
            </w:r>
          </w:p>
        </w:tc>
        <w:tc>
          <w:tcPr>
            <w:tcW w:w="900" w:type="dxa"/>
            <w:tcBorders>
              <w:top w:val="nil"/>
              <w:left w:val="nil"/>
              <w:bottom w:val="nil"/>
              <w:right w:val="nil"/>
            </w:tcBorders>
            <w:shd w:val="clear" w:color="auto" w:fill="auto"/>
            <w:noWrap/>
            <w:vAlign w:val="center"/>
          </w:tcPr>
          <w:p w14:paraId="42B7C0DB" w14:textId="77777777" w:rsidR="007A1999" w:rsidRPr="005F4954" w:rsidRDefault="007A1999" w:rsidP="007A1999">
            <w:pPr>
              <w:jc w:val="right"/>
              <w:rPr>
                <w:color w:val="000000"/>
                <w:sz w:val="14"/>
                <w:szCs w:val="14"/>
              </w:rPr>
            </w:pPr>
            <w:r>
              <w:rPr>
                <w:color w:val="000000"/>
                <w:sz w:val="13"/>
                <w:szCs w:val="13"/>
              </w:rPr>
              <w:t>1,354.5</w:t>
            </w:r>
          </w:p>
        </w:tc>
        <w:tc>
          <w:tcPr>
            <w:tcW w:w="991" w:type="dxa"/>
            <w:tcBorders>
              <w:top w:val="nil"/>
              <w:left w:val="nil"/>
              <w:bottom w:val="nil"/>
              <w:right w:val="nil"/>
            </w:tcBorders>
            <w:shd w:val="clear" w:color="auto" w:fill="auto"/>
            <w:noWrap/>
            <w:vAlign w:val="center"/>
          </w:tcPr>
          <w:p w14:paraId="1E6E74FE" w14:textId="77777777" w:rsidR="007A1999" w:rsidRPr="005F4954" w:rsidRDefault="007A1999" w:rsidP="007A1999">
            <w:pPr>
              <w:jc w:val="right"/>
              <w:rPr>
                <w:color w:val="000000"/>
                <w:sz w:val="14"/>
                <w:szCs w:val="14"/>
              </w:rPr>
            </w:pPr>
            <w:r>
              <w:rPr>
                <w:color w:val="000000"/>
                <w:sz w:val="13"/>
                <w:szCs w:val="13"/>
              </w:rPr>
              <w:t>324.1</w:t>
            </w:r>
          </w:p>
        </w:tc>
      </w:tr>
      <w:tr w:rsidR="007A1999" w:rsidRPr="00566655" w14:paraId="607DB064" w14:textId="77777777" w:rsidTr="007A1999">
        <w:trPr>
          <w:trHeight w:val="202"/>
        </w:trPr>
        <w:tc>
          <w:tcPr>
            <w:tcW w:w="1619" w:type="dxa"/>
            <w:tcBorders>
              <w:top w:val="nil"/>
              <w:left w:val="nil"/>
              <w:bottom w:val="nil"/>
              <w:right w:val="nil"/>
            </w:tcBorders>
            <w:shd w:val="clear" w:color="auto" w:fill="auto"/>
            <w:vAlign w:val="center"/>
            <w:hideMark/>
          </w:tcPr>
          <w:p w14:paraId="02201FF8" w14:textId="77777777" w:rsidR="007A1999" w:rsidRDefault="007A1999" w:rsidP="007A1999">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77777777" w:rsidR="007A1999" w:rsidRPr="005F4954" w:rsidRDefault="007A1999" w:rsidP="007A1999">
            <w:pPr>
              <w:jc w:val="right"/>
              <w:rPr>
                <w:color w:val="000000"/>
                <w:sz w:val="14"/>
                <w:szCs w:val="14"/>
              </w:rPr>
            </w:pPr>
            <w:r>
              <w:rPr>
                <w:color w:val="000000"/>
                <w:sz w:val="13"/>
                <w:szCs w:val="13"/>
              </w:rPr>
              <w:t>4,531.5</w:t>
            </w:r>
          </w:p>
        </w:tc>
        <w:tc>
          <w:tcPr>
            <w:tcW w:w="959" w:type="dxa"/>
            <w:tcBorders>
              <w:top w:val="nil"/>
              <w:left w:val="nil"/>
              <w:bottom w:val="nil"/>
              <w:right w:val="nil"/>
            </w:tcBorders>
            <w:shd w:val="clear" w:color="auto" w:fill="auto"/>
            <w:vAlign w:val="center"/>
          </w:tcPr>
          <w:p w14:paraId="7DAEF145" w14:textId="77777777" w:rsidR="007A1999" w:rsidRPr="005F4954" w:rsidRDefault="007A1999" w:rsidP="007A1999">
            <w:pPr>
              <w:jc w:val="right"/>
              <w:rPr>
                <w:color w:val="000000"/>
                <w:sz w:val="14"/>
                <w:szCs w:val="14"/>
              </w:rPr>
            </w:pPr>
            <w:r>
              <w:rPr>
                <w:color w:val="000000"/>
                <w:sz w:val="13"/>
                <w:szCs w:val="13"/>
              </w:rPr>
              <w:t>4,531.5</w:t>
            </w:r>
          </w:p>
        </w:tc>
        <w:tc>
          <w:tcPr>
            <w:tcW w:w="810" w:type="dxa"/>
            <w:tcBorders>
              <w:top w:val="nil"/>
              <w:left w:val="nil"/>
              <w:bottom w:val="nil"/>
              <w:right w:val="nil"/>
            </w:tcBorders>
            <w:shd w:val="clear" w:color="auto" w:fill="auto"/>
            <w:vAlign w:val="center"/>
          </w:tcPr>
          <w:p w14:paraId="3B6AE95D" w14:textId="77777777" w:rsidR="007A1999" w:rsidRPr="005F4954" w:rsidRDefault="007A1999" w:rsidP="007A1999">
            <w:pPr>
              <w:jc w:val="right"/>
              <w:rPr>
                <w:color w:val="000000"/>
                <w:sz w:val="14"/>
                <w:szCs w:val="14"/>
              </w:rPr>
            </w:pPr>
            <w:r>
              <w:rPr>
                <w:color w:val="000000"/>
                <w:sz w:val="13"/>
                <w:szCs w:val="13"/>
              </w:rPr>
              <w:t>1,612.2</w:t>
            </w:r>
          </w:p>
        </w:tc>
        <w:tc>
          <w:tcPr>
            <w:tcW w:w="990" w:type="dxa"/>
            <w:tcBorders>
              <w:top w:val="nil"/>
              <w:left w:val="nil"/>
              <w:bottom w:val="nil"/>
              <w:right w:val="nil"/>
            </w:tcBorders>
            <w:shd w:val="clear" w:color="auto" w:fill="auto"/>
            <w:vAlign w:val="center"/>
          </w:tcPr>
          <w:p w14:paraId="0F877406" w14:textId="77777777" w:rsidR="007A1999" w:rsidRPr="005F4954" w:rsidRDefault="007A1999" w:rsidP="007A1999">
            <w:pPr>
              <w:jc w:val="right"/>
              <w:rPr>
                <w:color w:val="000000"/>
                <w:sz w:val="14"/>
                <w:szCs w:val="14"/>
              </w:rPr>
            </w:pPr>
            <w:r>
              <w:rPr>
                <w:color w:val="000000"/>
                <w:sz w:val="13"/>
                <w:szCs w:val="13"/>
              </w:rPr>
              <w:t>221.1</w:t>
            </w:r>
          </w:p>
        </w:tc>
        <w:tc>
          <w:tcPr>
            <w:tcW w:w="810" w:type="dxa"/>
            <w:tcBorders>
              <w:top w:val="nil"/>
              <w:left w:val="nil"/>
              <w:bottom w:val="nil"/>
              <w:right w:val="nil"/>
            </w:tcBorders>
            <w:shd w:val="clear" w:color="auto" w:fill="auto"/>
            <w:noWrap/>
            <w:vAlign w:val="center"/>
          </w:tcPr>
          <w:p w14:paraId="5A7AB87C" w14:textId="77777777" w:rsidR="007A1999" w:rsidRPr="005F4954" w:rsidRDefault="007A1999" w:rsidP="007A1999">
            <w:pPr>
              <w:jc w:val="right"/>
              <w:rPr>
                <w:color w:val="000000"/>
                <w:sz w:val="14"/>
                <w:szCs w:val="14"/>
              </w:rPr>
            </w:pPr>
            <w:r>
              <w:rPr>
                <w:color w:val="000000"/>
                <w:sz w:val="13"/>
                <w:szCs w:val="13"/>
              </w:rPr>
              <w:t>223.0</w:t>
            </w:r>
          </w:p>
        </w:tc>
        <w:tc>
          <w:tcPr>
            <w:tcW w:w="990" w:type="dxa"/>
            <w:tcBorders>
              <w:top w:val="nil"/>
              <w:left w:val="nil"/>
              <w:bottom w:val="nil"/>
              <w:right w:val="nil"/>
            </w:tcBorders>
            <w:shd w:val="clear" w:color="auto" w:fill="auto"/>
            <w:noWrap/>
            <w:vAlign w:val="center"/>
          </w:tcPr>
          <w:p w14:paraId="310450A1" w14:textId="77777777" w:rsidR="007A1999" w:rsidRPr="005F4954" w:rsidRDefault="007A1999" w:rsidP="007A1999">
            <w:pPr>
              <w:jc w:val="right"/>
              <w:rPr>
                <w:color w:val="000000"/>
                <w:sz w:val="14"/>
                <w:szCs w:val="14"/>
              </w:rPr>
            </w:pPr>
            <w:r>
              <w:rPr>
                <w:color w:val="000000"/>
                <w:sz w:val="13"/>
                <w:szCs w:val="13"/>
              </w:rPr>
              <w:t>56.0</w:t>
            </w:r>
          </w:p>
        </w:tc>
        <w:tc>
          <w:tcPr>
            <w:tcW w:w="900" w:type="dxa"/>
            <w:tcBorders>
              <w:top w:val="nil"/>
              <w:left w:val="nil"/>
              <w:bottom w:val="nil"/>
              <w:right w:val="nil"/>
            </w:tcBorders>
            <w:shd w:val="clear" w:color="auto" w:fill="auto"/>
            <w:noWrap/>
            <w:vAlign w:val="center"/>
          </w:tcPr>
          <w:p w14:paraId="0D95F354" w14:textId="77777777" w:rsidR="007A1999" w:rsidRPr="005F4954" w:rsidRDefault="007A1999" w:rsidP="007A1999">
            <w:pPr>
              <w:jc w:val="right"/>
              <w:rPr>
                <w:color w:val="000000"/>
                <w:sz w:val="14"/>
                <w:szCs w:val="14"/>
              </w:rPr>
            </w:pPr>
            <w:r>
              <w:rPr>
                <w:color w:val="000000"/>
                <w:sz w:val="13"/>
                <w:szCs w:val="13"/>
              </w:rPr>
              <w:t>453.4</w:t>
            </w:r>
          </w:p>
        </w:tc>
        <w:tc>
          <w:tcPr>
            <w:tcW w:w="991" w:type="dxa"/>
            <w:tcBorders>
              <w:top w:val="nil"/>
              <w:left w:val="nil"/>
              <w:bottom w:val="nil"/>
              <w:right w:val="nil"/>
            </w:tcBorders>
            <w:shd w:val="clear" w:color="auto" w:fill="auto"/>
            <w:noWrap/>
            <w:vAlign w:val="center"/>
          </w:tcPr>
          <w:p w14:paraId="4CA491E4" w14:textId="77777777" w:rsidR="007A1999" w:rsidRPr="005F4954" w:rsidRDefault="007A1999" w:rsidP="007A1999">
            <w:pPr>
              <w:jc w:val="right"/>
              <w:rPr>
                <w:color w:val="000000"/>
                <w:sz w:val="14"/>
                <w:szCs w:val="14"/>
              </w:rPr>
            </w:pPr>
            <w:r>
              <w:rPr>
                <w:color w:val="000000"/>
                <w:sz w:val="13"/>
                <w:szCs w:val="13"/>
              </w:rPr>
              <w:t>127.0</w:t>
            </w:r>
          </w:p>
        </w:tc>
      </w:tr>
      <w:tr w:rsidR="007A1999" w:rsidRPr="00566655" w14:paraId="40FA15F2" w14:textId="77777777" w:rsidTr="007A1999">
        <w:trPr>
          <w:trHeight w:val="202"/>
        </w:trPr>
        <w:tc>
          <w:tcPr>
            <w:tcW w:w="1619" w:type="dxa"/>
            <w:tcBorders>
              <w:top w:val="nil"/>
              <w:left w:val="nil"/>
              <w:bottom w:val="nil"/>
              <w:right w:val="nil"/>
            </w:tcBorders>
            <w:shd w:val="clear" w:color="auto" w:fill="auto"/>
            <w:vAlign w:val="center"/>
            <w:hideMark/>
          </w:tcPr>
          <w:p w14:paraId="50E4E0FE" w14:textId="77777777" w:rsidR="007A1999" w:rsidRDefault="007A1999" w:rsidP="007A1999">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77777777" w:rsidR="007A1999" w:rsidRPr="005F4954" w:rsidRDefault="007A1999" w:rsidP="007A1999">
            <w:pPr>
              <w:jc w:val="right"/>
              <w:rPr>
                <w:color w:val="000000"/>
                <w:sz w:val="14"/>
                <w:szCs w:val="14"/>
              </w:rPr>
            </w:pPr>
            <w:r>
              <w:rPr>
                <w:color w:val="000000"/>
                <w:sz w:val="13"/>
                <w:szCs w:val="13"/>
              </w:rPr>
              <w:t>7,543.0</w:t>
            </w:r>
          </w:p>
        </w:tc>
        <w:tc>
          <w:tcPr>
            <w:tcW w:w="959" w:type="dxa"/>
            <w:tcBorders>
              <w:top w:val="nil"/>
              <w:left w:val="nil"/>
              <w:bottom w:val="nil"/>
              <w:right w:val="nil"/>
            </w:tcBorders>
            <w:shd w:val="clear" w:color="auto" w:fill="auto"/>
            <w:vAlign w:val="center"/>
          </w:tcPr>
          <w:p w14:paraId="5EA572C6" w14:textId="77777777" w:rsidR="007A1999" w:rsidRPr="005F4954" w:rsidRDefault="007A1999" w:rsidP="007A1999">
            <w:pPr>
              <w:jc w:val="right"/>
              <w:rPr>
                <w:color w:val="000000"/>
                <w:sz w:val="14"/>
                <w:szCs w:val="14"/>
              </w:rPr>
            </w:pPr>
            <w:r>
              <w:rPr>
                <w:color w:val="000000"/>
                <w:sz w:val="13"/>
                <w:szCs w:val="13"/>
              </w:rPr>
              <w:t>7,543.0</w:t>
            </w:r>
          </w:p>
        </w:tc>
        <w:tc>
          <w:tcPr>
            <w:tcW w:w="810" w:type="dxa"/>
            <w:tcBorders>
              <w:top w:val="nil"/>
              <w:left w:val="nil"/>
              <w:bottom w:val="nil"/>
              <w:right w:val="nil"/>
            </w:tcBorders>
            <w:shd w:val="clear" w:color="auto" w:fill="auto"/>
            <w:vAlign w:val="center"/>
          </w:tcPr>
          <w:p w14:paraId="0C30F937" w14:textId="77777777" w:rsidR="007A1999" w:rsidRPr="005F4954" w:rsidRDefault="007A1999" w:rsidP="007A1999">
            <w:pPr>
              <w:jc w:val="right"/>
              <w:rPr>
                <w:color w:val="000000"/>
                <w:sz w:val="14"/>
                <w:szCs w:val="14"/>
              </w:rPr>
            </w:pPr>
            <w:r>
              <w:rPr>
                <w:color w:val="000000"/>
                <w:sz w:val="13"/>
                <w:szCs w:val="13"/>
              </w:rPr>
              <w:t>2,234.1</w:t>
            </w:r>
          </w:p>
        </w:tc>
        <w:tc>
          <w:tcPr>
            <w:tcW w:w="990" w:type="dxa"/>
            <w:tcBorders>
              <w:top w:val="nil"/>
              <w:left w:val="nil"/>
              <w:bottom w:val="nil"/>
              <w:right w:val="nil"/>
            </w:tcBorders>
            <w:shd w:val="clear" w:color="auto" w:fill="auto"/>
            <w:vAlign w:val="center"/>
          </w:tcPr>
          <w:p w14:paraId="4DD559F1" w14:textId="77777777" w:rsidR="007A1999" w:rsidRPr="005F4954" w:rsidRDefault="007A1999" w:rsidP="007A1999">
            <w:pPr>
              <w:jc w:val="right"/>
              <w:rPr>
                <w:color w:val="000000"/>
                <w:sz w:val="14"/>
                <w:szCs w:val="14"/>
              </w:rPr>
            </w:pPr>
            <w:r>
              <w:rPr>
                <w:color w:val="000000"/>
                <w:sz w:val="13"/>
                <w:szCs w:val="13"/>
              </w:rPr>
              <w:t>191.4</w:t>
            </w:r>
          </w:p>
        </w:tc>
        <w:tc>
          <w:tcPr>
            <w:tcW w:w="810" w:type="dxa"/>
            <w:tcBorders>
              <w:top w:val="nil"/>
              <w:left w:val="nil"/>
              <w:bottom w:val="nil"/>
              <w:right w:val="nil"/>
            </w:tcBorders>
            <w:shd w:val="clear" w:color="auto" w:fill="auto"/>
            <w:noWrap/>
            <w:vAlign w:val="center"/>
          </w:tcPr>
          <w:p w14:paraId="0CE85DC7" w14:textId="77777777" w:rsidR="007A1999" w:rsidRPr="005F4954" w:rsidRDefault="007A1999" w:rsidP="007A1999">
            <w:pPr>
              <w:jc w:val="right"/>
              <w:rPr>
                <w:color w:val="000000"/>
                <w:sz w:val="14"/>
                <w:szCs w:val="14"/>
              </w:rPr>
            </w:pPr>
            <w:r>
              <w:rPr>
                <w:color w:val="000000"/>
                <w:sz w:val="13"/>
                <w:szCs w:val="13"/>
              </w:rPr>
              <w:t>591.9</w:t>
            </w:r>
          </w:p>
        </w:tc>
        <w:tc>
          <w:tcPr>
            <w:tcW w:w="990" w:type="dxa"/>
            <w:tcBorders>
              <w:top w:val="nil"/>
              <w:left w:val="nil"/>
              <w:bottom w:val="nil"/>
              <w:right w:val="nil"/>
            </w:tcBorders>
            <w:shd w:val="clear" w:color="auto" w:fill="auto"/>
            <w:noWrap/>
            <w:vAlign w:val="center"/>
          </w:tcPr>
          <w:p w14:paraId="49624BFF" w14:textId="77777777" w:rsidR="007A1999" w:rsidRPr="005F4954" w:rsidRDefault="007A1999" w:rsidP="007A1999">
            <w:pPr>
              <w:jc w:val="right"/>
              <w:rPr>
                <w:color w:val="000000"/>
                <w:sz w:val="14"/>
                <w:szCs w:val="14"/>
              </w:rPr>
            </w:pPr>
            <w:r>
              <w:rPr>
                <w:color w:val="000000"/>
                <w:sz w:val="13"/>
                <w:szCs w:val="13"/>
              </w:rPr>
              <w:t>169.2</w:t>
            </w:r>
          </w:p>
        </w:tc>
        <w:tc>
          <w:tcPr>
            <w:tcW w:w="900" w:type="dxa"/>
            <w:tcBorders>
              <w:top w:val="nil"/>
              <w:left w:val="nil"/>
              <w:bottom w:val="nil"/>
              <w:right w:val="nil"/>
            </w:tcBorders>
            <w:shd w:val="clear" w:color="auto" w:fill="auto"/>
            <w:noWrap/>
            <w:vAlign w:val="center"/>
          </w:tcPr>
          <w:p w14:paraId="5B0A5206" w14:textId="77777777" w:rsidR="007A1999" w:rsidRPr="005F4954" w:rsidRDefault="007A1999" w:rsidP="007A1999">
            <w:pPr>
              <w:jc w:val="right"/>
              <w:rPr>
                <w:color w:val="000000"/>
                <w:sz w:val="14"/>
                <w:szCs w:val="14"/>
              </w:rPr>
            </w:pPr>
            <w:r>
              <w:rPr>
                <w:color w:val="000000"/>
                <w:sz w:val="13"/>
                <w:szCs w:val="13"/>
              </w:rPr>
              <w:t>650.5</w:t>
            </w:r>
          </w:p>
        </w:tc>
        <w:tc>
          <w:tcPr>
            <w:tcW w:w="991" w:type="dxa"/>
            <w:tcBorders>
              <w:top w:val="nil"/>
              <w:left w:val="nil"/>
              <w:bottom w:val="nil"/>
              <w:right w:val="nil"/>
            </w:tcBorders>
            <w:shd w:val="clear" w:color="auto" w:fill="auto"/>
            <w:noWrap/>
            <w:vAlign w:val="center"/>
          </w:tcPr>
          <w:p w14:paraId="35F98899" w14:textId="77777777" w:rsidR="007A1999" w:rsidRPr="005F4954" w:rsidRDefault="007A1999" w:rsidP="007A1999">
            <w:pPr>
              <w:jc w:val="right"/>
              <w:rPr>
                <w:color w:val="000000"/>
                <w:sz w:val="14"/>
                <w:szCs w:val="14"/>
              </w:rPr>
            </w:pPr>
            <w:r>
              <w:rPr>
                <w:color w:val="000000"/>
                <w:sz w:val="13"/>
                <w:szCs w:val="13"/>
              </w:rPr>
              <w:t>85.4</w:t>
            </w:r>
          </w:p>
        </w:tc>
      </w:tr>
      <w:tr w:rsidR="007A1999" w:rsidRPr="00566655" w14:paraId="41CB0BE0" w14:textId="77777777" w:rsidTr="007A1999">
        <w:trPr>
          <w:trHeight w:val="202"/>
        </w:trPr>
        <w:tc>
          <w:tcPr>
            <w:tcW w:w="1619" w:type="dxa"/>
            <w:tcBorders>
              <w:top w:val="nil"/>
              <w:left w:val="nil"/>
              <w:bottom w:val="nil"/>
              <w:right w:val="nil"/>
            </w:tcBorders>
            <w:shd w:val="clear" w:color="auto" w:fill="auto"/>
            <w:vAlign w:val="center"/>
            <w:hideMark/>
          </w:tcPr>
          <w:p w14:paraId="5528BFE0" w14:textId="77777777" w:rsidR="007A1999" w:rsidRDefault="007A1999" w:rsidP="007A1999">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77777777" w:rsidR="007A1999" w:rsidRPr="005F4954" w:rsidRDefault="007A1999" w:rsidP="007A1999">
            <w:pPr>
              <w:jc w:val="right"/>
              <w:rPr>
                <w:color w:val="000000"/>
                <w:sz w:val="14"/>
                <w:szCs w:val="14"/>
              </w:rPr>
            </w:pPr>
            <w:r>
              <w:rPr>
                <w:color w:val="000000"/>
                <w:sz w:val="13"/>
                <w:szCs w:val="13"/>
              </w:rPr>
              <w:t>3,424.0</w:t>
            </w:r>
          </w:p>
        </w:tc>
        <w:tc>
          <w:tcPr>
            <w:tcW w:w="959" w:type="dxa"/>
            <w:tcBorders>
              <w:top w:val="nil"/>
              <w:left w:val="nil"/>
              <w:bottom w:val="nil"/>
              <w:right w:val="nil"/>
            </w:tcBorders>
            <w:shd w:val="clear" w:color="auto" w:fill="auto"/>
            <w:vAlign w:val="center"/>
          </w:tcPr>
          <w:p w14:paraId="3F644FCD" w14:textId="77777777" w:rsidR="007A1999" w:rsidRPr="005F4954" w:rsidRDefault="007A1999" w:rsidP="007A1999">
            <w:pPr>
              <w:jc w:val="right"/>
              <w:rPr>
                <w:color w:val="000000"/>
                <w:sz w:val="14"/>
                <w:szCs w:val="14"/>
              </w:rPr>
            </w:pPr>
            <w:r>
              <w:rPr>
                <w:color w:val="000000"/>
                <w:sz w:val="13"/>
                <w:szCs w:val="13"/>
              </w:rPr>
              <w:t>3,424.0</w:t>
            </w:r>
          </w:p>
        </w:tc>
        <w:tc>
          <w:tcPr>
            <w:tcW w:w="810" w:type="dxa"/>
            <w:tcBorders>
              <w:top w:val="nil"/>
              <w:left w:val="nil"/>
              <w:bottom w:val="nil"/>
              <w:right w:val="nil"/>
            </w:tcBorders>
            <w:shd w:val="clear" w:color="auto" w:fill="auto"/>
            <w:vAlign w:val="center"/>
          </w:tcPr>
          <w:p w14:paraId="06563548" w14:textId="77777777" w:rsidR="007A1999" w:rsidRPr="005F4954" w:rsidRDefault="007A1999" w:rsidP="007A1999">
            <w:pPr>
              <w:jc w:val="right"/>
              <w:rPr>
                <w:color w:val="000000"/>
                <w:sz w:val="14"/>
                <w:szCs w:val="14"/>
              </w:rPr>
            </w:pPr>
            <w:r>
              <w:rPr>
                <w:color w:val="000000"/>
                <w:sz w:val="13"/>
                <w:szCs w:val="13"/>
              </w:rPr>
              <w:t>1,356.1</w:t>
            </w:r>
          </w:p>
        </w:tc>
        <w:tc>
          <w:tcPr>
            <w:tcW w:w="990" w:type="dxa"/>
            <w:tcBorders>
              <w:top w:val="nil"/>
              <w:left w:val="nil"/>
              <w:bottom w:val="nil"/>
              <w:right w:val="nil"/>
            </w:tcBorders>
            <w:shd w:val="clear" w:color="auto" w:fill="auto"/>
            <w:vAlign w:val="center"/>
          </w:tcPr>
          <w:p w14:paraId="3446BB69" w14:textId="77777777" w:rsidR="007A1999" w:rsidRPr="005F4954" w:rsidRDefault="007A1999" w:rsidP="007A1999">
            <w:pPr>
              <w:jc w:val="right"/>
              <w:rPr>
                <w:color w:val="000000"/>
                <w:sz w:val="14"/>
                <w:szCs w:val="14"/>
              </w:rPr>
            </w:pPr>
            <w:r>
              <w:rPr>
                <w:color w:val="000000"/>
                <w:sz w:val="13"/>
                <w:szCs w:val="13"/>
              </w:rPr>
              <w:t>359.7</w:t>
            </w:r>
          </w:p>
        </w:tc>
        <w:tc>
          <w:tcPr>
            <w:tcW w:w="810" w:type="dxa"/>
            <w:tcBorders>
              <w:top w:val="nil"/>
              <w:left w:val="nil"/>
              <w:bottom w:val="nil"/>
              <w:right w:val="nil"/>
            </w:tcBorders>
            <w:shd w:val="clear" w:color="auto" w:fill="auto"/>
            <w:noWrap/>
            <w:vAlign w:val="center"/>
          </w:tcPr>
          <w:p w14:paraId="18908416" w14:textId="77777777" w:rsidR="007A1999" w:rsidRPr="005F4954" w:rsidRDefault="007A1999" w:rsidP="007A1999">
            <w:pPr>
              <w:jc w:val="right"/>
              <w:rPr>
                <w:color w:val="000000"/>
                <w:sz w:val="14"/>
                <w:szCs w:val="14"/>
              </w:rPr>
            </w:pPr>
            <w:r>
              <w:rPr>
                <w:color w:val="000000"/>
                <w:sz w:val="13"/>
                <w:szCs w:val="13"/>
              </w:rPr>
              <w:t>484.2</w:t>
            </w:r>
          </w:p>
        </w:tc>
        <w:tc>
          <w:tcPr>
            <w:tcW w:w="990" w:type="dxa"/>
            <w:tcBorders>
              <w:top w:val="nil"/>
              <w:left w:val="nil"/>
              <w:bottom w:val="nil"/>
              <w:right w:val="nil"/>
            </w:tcBorders>
            <w:shd w:val="clear" w:color="auto" w:fill="auto"/>
            <w:noWrap/>
            <w:vAlign w:val="center"/>
          </w:tcPr>
          <w:p w14:paraId="7B280AC4" w14:textId="77777777" w:rsidR="007A1999" w:rsidRPr="005F4954" w:rsidRDefault="007A1999" w:rsidP="007A1999">
            <w:pPr>
              <w:jc w:val="right"/>
              <w:rPr>
                <w:color w:val="000000"/>
                <w:sz w:val="14"/>
                <w:szCs w:val="14"/>
              </w:rPr>
            </w:pPr>
            <w:r>
              <w:rPr>
                <w:color w:val="000000"/>
                <w:sz w:val="13"/>
                <w:szCs w:val="13"/>
              </w:rPr>
              <w:t>19.7</w:t>
            </w:r>
          </w:p>
        </w:tc>
        <w:tc>
          <w:tcPr>
            <w:tcW w:w="900" w:type="dxa"/>
            <w:tcBorders>
              <w:top w:val="nil"/>
              <w:left w:val="nil"/>
              <w:bottom w:val="nil"/>
              <w:right w:val="nil"/>
            </w:tcBorders>
            <w:shd w:val="clear" w:color="auto" w:fill="auto"/>
            <w:noWrap/>
            <w:vAlign w:val="center"/>
          </w:tcPr>
          <w:p w14:paraId="4A320C0C" w14:textId="77777777" w:rsidR="007A1999" w:rsidRPr="005F4954" w:rsidRDefault="007A1999" w:rsidP="007A1999">
            <w:pPr>
              <w:jc w:val="right"/>
              <w:rPr>
                <w:color w:val="000000"/>
                <w:sz w:val="14"/>
                <w:szCs w:val="14"/>
              </w:rPr>
            </w:pPr>
            <w:r>
              <w:rPr>
                <w:color w:val="000000"/>
                <w:sz w:val="13"/>
                <w:szCs w:val="13"/>
              </w:rPr>
              <w:t>350.9</w:t>
            </w:r>
          </w:p>
        </w:tc>
        <w:tc>
          <w:tcPr>
            <w:tcW w:w="991" w:type="dxa"/>
            <w:tcBorders>
              <w:top w:val="nil"/>
              <w:left w:val="nil"/>
              <w:bottom w:val="nil"/>
              <w:right w:val="nil"/>
            </w:tcBorders>
            <w:shd w:val="clear" w:color="auto" w:fill="auto"/>
            <w:noWrap/>
            <w:vAlign w:val="center"/>
          </w:tcPr>
          <w:p w14:paraId="7D04F229" w14:textId="77777777" w:rsidR="007A1999" w:rsidRPr="005F4954" w:rsidRDefault="007A1999" w:rsidP="007A1999">
            <w:pPr>
              <w:jc w:val="right"/>
              <w:rPr>
                <w:color w:val="000000"/>
                <w:sz w:val="14"/>
                <w:szCs w:val="14"/>
              </w:rPr>
            </w:pPr>
            <w:r>
              <w:rPr>
                <w:color w:val="000000"/>
                <w:sz w:val="13"/>
                <w:szCs w:val="13"/>
              </w:rPr>
              <w:t>29.8</w:t>
            </w:r>
          </w:p>
        </w:tc>
      </w:tr>
      <w:tr w:rsidR="007A1999" w:rsidRPr="00566655" w14:paraId="11E3027F" w14:textId="77777777" w:rsidTr="007A1999">
        <w:trPr>
          <w:trHeight w:val="202"/>
        </w:trPr>
        <w:tc>
          <w:tcPr>
            <w:tcW w:w="1619" w:type="dxa"/>
            <w:tcBorders>
              <w:top w:val="nil"/>
              <w:left w:val="nil"/>
              <w:bottom w:val="nil"/>
              <w:right w:val="nil"/>
            </w:tcBorders>
            <w:shd w:val="clear" w:color="auto" w:fill="auto"/>
            <w:vAlign w:val="center"/>
            <w:hideMark/>
          </w:tcPr>
          <w:p w14:paraId="25936951" w14:textId="77777777" w:rsidR="007A1999" w:rsidRDefault="007A1999" w:rsidP="007A1999">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77777777" w:rsidR="007A1999" w:rsidRPr="005F4954" w:rsidRDefault="007A1999" w:rsidP="007A1999">
            <w:pPr>
              <w:jc w:val="right"/>
              <w:rPr>
                <w:color w:val="000000"/>
                <w:sz w:val="14"/>
                <w:szCs w:val="14"/>
              </w:rPr>
            </w:pPr>
            <w:r>
              <w:rPr>
                <w:color w:val="000000"/>
                <w:sz w:val="13"/>
                <w:szCs w:val="13"/>
              </w:rPr>
              <w:t>7,234.6</w:t>
            </w:r>
          </w:p>
        </w:tc>
        <w:tc>
          <w:tcPr>
            <w:tcW w:w="959" w:type="dxa"/>
            <w:tcBorders>
              <w:top w:val="nil"/>
              <w:left w:val="nil"/>
              <w:bottom w:val="nil"/>
              <w:right w:val="nil"/>
            </w:tcBorders>
            <w:shd w:val="clear" w:color="auto" w:fill="auto"/>
            <w:vAlign w:val="center"/>
          </w:tcPr>
          <w:p w14:paraId="58400E2C" w14:textId="77777777" w:rsidR="007A1999" w:rsidRPr="005F4954" w:rsidRDefault="007A1999" w:rsidP="007A1999">
            <w:pPr>
              <w:jc w:val="right"/>
              <w:rPr>
                <w:color w:val="000000"/>
                <w:sz w:val="14"/>
                <w:szCs w:val="14"/>
              </w:rPr>
            </w:pPr>
            <w:r>
              <w:rPr>
                <w:color w:val="000000"/>
                <w:sz w:val="13"/>
                <w:szCs w:val="13"/>
              </w:rPr>
              <w:t>7,234.6</w:t>
            </w:r>
          </w:p>
        </w:tc>
        <w:tc>
          <w:tcPr>
            <w:tcW w:w="810" w:type="dxa"/>
            <w:tcBorders>
              <w:top w:val="nil"/>
              <w:left w:val="nil"/>
              <w:bottom w:val="nil"/>
              <w:right w:val="nil"/>
            </w:tcBorders>
            <w:shd w:val="clear" w:color="auto" w:fill="auto"/>
            <w:vAlign w:val="center"/>
          </w:tcPr>
          <w:p w14:paraId="2C6C8B0C" w14:textId="77777777" w:rsidR="007A1999" w:rsidRPr="005F4954" w:rsidRDefault="007A1999" w:rsidP="007A1999">
            <w:pPr>
              <w:jc w:val="right"/>
              <w:rPr>
                <w:color w:val="000000"/>
                <w:sz w:val="14"/>
                <w:szCs w:val="14"/>
              </w:rPr>
            </w:pPr>
            <w:r>
              <w:rPr>
                <w:color w:val="000000"/>
                <w:sz w:val="13"/>
                <w:szCs w:val="13"/>
              </w:rPr>
              <w:t>3,831.7</w:t>
            </w:r>
          </w:p>
        </w:tc>
        <w:tc>
          <w:tcPr>
            <w:tcW w:w="990" w:type="dxa"/>
            <w:tcBorders>
              <w:top w:val="nil"/>
              <w:left w:val="nil"/>
              <w:bottom w:val="nil"/>
              <w:right w:val="nil"/>
            </w:tcBorders>
            <w:shd w:val="clear" w:color="auto" w:fill="auto"/>
            <w:vAlign w:val="center"/>
          </w:tcPr>
          <w:p w14:paraId="5B1F15C3" w14:textId="77777777" w:rsidR="007A1999" w:rsidRPr="005F4954" w:rsidRDefault="007A1999" w:rsidP="007A1999">
            <w:pPr>
              <w:jc w:val="right"/>
              <w:rPr>
                <w:color w:val="000000"/>
                <w:sz w:val="14"/>
                <w:szCs w:val="14"/>
              </w:rPr>
            </w:pPr>
            <w:r>
              <w:rPr>
                <w:color w:val="000000"/>
                <w:sz w:val="13"/>
                <w:szCs w:val="13"/>
              </w:rPr>
              <w:t>474.9</w:t>
            </w:r>
          </w:p>
        </w:tc>
        <w:tc>
          <w:tcPr>
            <w:tcW w:w="810" w:type="dxa"/>
            <w:tcBorders>
              <w:top w:val="nil"/>
              <w:left w:val="nil"/>
              <w:bottom w:val="nil"/>
              <w:right w:val="nil"/>
            </w:tcBorders>
            <w:shd w:val="clear" w:color="auto" w:fill="auto"/>
            <w:noWrap/>
            <w:vAlign w:val="center"/>
          </w:tcPr>
          <w:p w14:paraId="5292C1D7" w14:textId="77777777" w:rsidR="007A1999" w:rsidRPr="005F4954" w:rsidRDefault="007A1999" w:rsidP="007A1999">
            <w:pPr>
              <w:jc w:val="right"/>
              <w:rPr>
                <w:color w:val="000000"/>
                <w:sz w:val="14"/>
                <w:szCs w:val="14"/>
              </w:rPr>
            </w:pPr>
            <w:r>
              <w:rPr>
                <w:color w:val="000000"/>
                <w:sz w:val="13"/>
                <w:szCs w:val="13"/>
              </w:rPr>
              <w:t>1,854.8</w:t>
            </w:r>
          </w:p>
        </w:tc>
        <w:tc>
          <w:tcPr>
            <w:tcW w:w="990" w:type="dxa"/>
            <w:tcBorders>
              <w:top w:val="nil"/>
              <w:left w:val="nil"/>
              <w:bottom w:val="nil"/>
              <w:right w:val="nil"/>
            </w:tcBorders>
            <w:shd w:val="clear" w:color="auto" w:fill="auto"/>
            <w:noWrap/>
            <w:vAlign w:val="center"/>
          </w:tcPr>
          <w:p w14:paraId="63233370" w14:textId="77777777" w:rsidR="007A1999" w:rsidRPr="005F4954" w:rsidRDefault="007A1999" w:rsidP="007A1999">
            <w:pPr>
              <w:jc w:val="right"/>
              <w:rPr>
                <w:color w:val="000000"/>
                <w:sz w:val="14"/>
                <w:szCs w:val="14"/>
              </w:rPr>
            </w:pPr>
            <w:r>
              <w:rPr>
                <w:color w:val="000000"/>
                <w:sz w:val="13"/>
                <w:szCs w:val="13"/>
              </w:rPr>
              <w:t>609.7</w:t>
            </w:r>
          </w:p>
        </w:tc>
        <w:tc>
          <w:tcPr>
            <w:tcW w:w="900" w:type="dxa"/>
            <w:tcBorders>
              <w:top w:val="nil"/>
              <w:left w:val="nil"/>
              <w:bottom w:val="nil"/>
              <w:right w:val="nil"/>
            </w:tcBorders>
            <w:shd w:val="clear" w:color="auto" w:fill="auto"/>
            <w:noWrap/>
            <w:vAlign w:val="center"/>
          </w:tcPr>
          <w:p w14:paraId="587943D3" w14:textId="77777777" w:rsidR="007A1999" w:rsidRPr="005F4954" w:rsidRDefault="007A1999" w:rsidP="007A1999">
            <w:pPr>
              <w:jc w:val="right"/>
              <w:rPr>
                <w:color w:val="000000"/>
                <w:sz w:val="14"/>
                <w:szCs w:val="14"/>
              </w:rPr>
            </w:pPr>
            <w:r>
              <w:rPr>
                <w:color w:val="000000"/>
                <w:sz w:val="13"/>
                <w:szCs w:val="13"/>
              </w:rPr>
              <w:t>2,932.8</w:t>
            </w:r>
          </w:p>
        </w:tc>
        <w:tc>
          <w:tcPr>
            <w:tcW w:w="991" w:type="dxa"/>
            <w:tcBorders>
              <w:top w:val="nil"/>
              <w:left w:val="nil"/>
              <w:bottom w:val="nil"/>
              <w:right w:val="nil"/>
            </w:tcBorders>
            <w:shd w:val="clear" w:color="auto" w:fill="auto"/>
            <w:noWrap/>
            <w:vAlign w:val="center"/>
          </w:tcPr>
          <w:p w14:paraId="3F2BE452" w14:textId="77777777" w:rsidR="007A1999" w:rsidRPr="005F4954" w:rsidRDefault="007A1999" w:rsidP="007A1999">
            <w:pPr>
              <w:jc w:val="right"/>
              <w:rPr>
                <w:color w:val="000000"/>
                <w:sz w:val="14"/>
                <w:szCs w:val="14"/>
              </w:rPr>
            </w:pPr>
            <w:r>
              <w:rPr>
                <w:color w:val="000000"/>
                <w:sz w:val="13"/>
                <w:szCs w:val="13"/>
              </w:rPr>
              <w:t>1,477.6</w:t>
            </w:r>
          </w:p>
        </w:tc>
      </w:tr>
      <w:tr w:rsidR="007A1999" w:rsidRPr="00566655" w14:paraId="5D3725EB" w14:textId="77777777" w:rsidTr="007A1999">
        <w:trPr>
          <w:trHeight w:val="202"/>
        </w:trPr>
        <w:tc>
          <w:tcPr>
            <w:tcW w:w="1619" w:type="dxa"/>
            <w:tcBorders>
              <w:top w:val="nil"/>
              <w:left w:val="nil"/>
              <w:bottom w:val="nil"/>
              <w:right w:val="nil"/>
            </w:tcBorders>
            <w:shd w:val="clear" w:color="auto" w:fill="auto"/>
            <w:vAlign w:val="center"/>
            <w:hideMark/>
          </w:tcPr>
          <w:p w14:paraId="4CE37A68" w14:textId="77777777" w:rsidR="007A1999" w:rsidRDefault="007A1999" w:rsidP="007A1999">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77777777" w:rsidR="007A1999" w:rsidRPr="005F4954" w:rsidRDefault="007A1999" w:rsidP="007A1999">
            <w:pPr>
              <w:jc w:val="right"/>
              <w:rPr>
                <w:color w:val="000000"/>
                <w:sz w:val="14"/>
                <w:szCs w:val="14"/>
              </w:rPr>
            </w:pPr>
            <w:r>
              <w:rPr>
                <w:color w:val="000000"/>
                <w:sz w:val="13"/>
                <w:szCs w:val="13"/>
              </w:rPr>
              <w:t>2,080.7</w:t>
            </w:r>
          </w:p>
        </w:tc>
        <w:tc>
          <w:tcPr>
            <w:tcW w:w="959" w:type="dxa"/>
            <w:tcBorders>
              <w:top w:val="nil"/>
              <w:left w:val="nil"/>
              <w:bottom w:val="nil"/>
              <w:right w:val="nil"/>
            </w:tcBorders>
            <w:shd w:val="clear" w:color="auto" w:fill="auto"/>
            <w:vAlign w:val="center"/>
          </w:tcPr>
          <w:p w14:paraId="4CAF567D" w14:textId="77777777" w:rsidR="007A1999" w:rsidRPr="005F4954" w:rsidRDefault="007A1999" w:rsidP="007A1999">
            <w:pPr>
              <w:jc w:val="right"/>
              <w:rPr>
                <w:color w:val="000000"/>
                <w:sz w:val="14"/>
                <w:szCs w:val="14"/>
              </w:rPr>
            </w:pPr>
            <w:r>
              <w:rPr>
                <w:color w:val="000000"/>
                <w:sz w:val="13"/>
                <w:szCs w:val="13"/>
              </w:rPr>
              <w:t>2,080.7</w:t>
            </w:r>
          </w:p>
        </w:tc>
        <w:tc>
          <w:tcPr>
            <w:tcW w:w="810" w:type="dxa"/>
            <w:tcBorders>
              <w:top w:val="nil"/>
              <w:left w:val="nil"/>
              <w:bottom w:val="nil"/>
              <w:right w:val="nil"/>
            </w:tcBorders>
            <w:shd w:val="clear" w:color="auto" w:fill="auto"/>
            <w:vAlign w:val="center"/>
          </w:tcPr>
          <w:p w14:paraId="7D95DD5C" w14:textId="77777777" w:rsidR="007A1999" w:rsidRPr="005F4954" w:rsidRDefault="007A1999" w:rsidP="007A1999">
            <w:pPr>
              <w:jc w:val="right"/>
              <w:rPr>
                <w:color w:val="000000"/>
                <w:sz w:val="14"/>
                <w:szCs w:val="14"/>
              </w:rPr>
            </w:pPr>
            <w:r>
              <w:rPr>
                <w:color w:val="000000"/>
                <w:sz w:val="13"/>
                <w:szCs w:val="13"/>
              </w:rPr>
              <w:t>796.0</w:t>
            </w:r>
          </w:p>
        </w:tc>
        <w:tc>
          <w:tcPr>
            <w:tcW w:w="990" w:type="dxa"/>
            <w:tcBorders>
              <w:top w:val="nil"/>
              <w:left w:val="nil"/>
              <w:bottom w:val="nil"/>
              <w:right w:val="nil"/>
            </w:tcBorders>
            <w:shd w:val="clear" w:color="auto" w:fill="auto"/>
            <w:vAlign w:val="center"/>
          </w:tcPr>
          <w:p w14:paraId="795A1E76" w14:textId="77777777" w:rsidR="007A1999" w:rsidRPr="005F4954" w:rsidRDefault="007A1999" w:rsidP="007A1999">
            <w:pPr>
              <w:jc w:val="right"/>
              <w:rPr>
                <w:color w:val="000000"/>
                <w:sz w:val="14"/>
                <w:szCs w:val="14"/>
              </w:rPr>
            </w:pPr>
            <w:r>
              <w:rPr>
                <w:color w:val="000000"/>
                <w:sz w:val="13"/>
                <w:szCs w:val="13"/>
              </w:rPr>
              <w:t>128.0</w:t>
            </w:r>
          </w:p>
        </w:tc>
        <w:tc>
          <w:tcPr>
            <w:tcW w:w="810" w:type="dxa"/>
            <w:tcBorders>
              <w:top w:val="nil"/>
              <w:left w:val="nil"/>
              <w:bottom w:val="nil"/>
              <w:right w:val="nil"/>
            </w:tcBorders>
            <w:shd w:val="clear" w:color="auto" w:fill="auto"/>
            <w:noWrap/>
            <w:vAlign w:val="center"/>
          </w:tcPr>
          <w:p w14:paraId="114F8171" w14:textId="77777777" w:rsidR="007A1999" w:rsidRPr="005F4954" w:rsidRDefault="007A1999" w:rsidP="007A1999">
            <w:pPr>
              <w:jc w:val="right"/>
              <w:rPr>
                <w:color w:val="000000"/>
                <w:sz w:val="14"/>
                <w:szCs w:val="14"/>
              </w:rPr>
            </w:pPr>
            <w:r>
              <w:rPr>
                <w:color w:val="000000"/>
                <w:sz w:val="13"/>
                <w:szCs w:val="13"/>
              </w:rPr>
              <w:t>279.4</w:t>
            </w:r>
          </w:p>
        </w:tc>
        <w:tc>
          <w:tcPr>
            <w:tcW w:w="990" w:type="dxa"/>
            <w:tcBorders>
              <w:top w:val="nil"/>
              <w:left w:val="nil"/>
              <w:bottom w:val="nil"/>
              <w:right w:val="nil"/>
            </w:tcBorders>
            <w:shd w:val="clear" w:color="auto" w:fill="auto"/>
            <w:noWrap/>
            <w:vAlign w:val="center"/>
          </w:tcPr>
          <w:p w14:paraId="3225872C" w14:textId="77777777" w:rsidR="007A1999" w:rsidRPr="005F4954" w:rsidRDefault="007A1999" w:rsidP="007A1999">
            <w:pPr>
              <w:jc w:val="right"/>
              <w:rPr>
                <w:color w:val="000000"/>
                <w:sz w:val="14"/>
                <w:szCs w:val="14"/>
              </w:rPr>
            </w:pPr>
            <w:r>
              <w:rPr>
                <w:color w:val="000000"/>
                <w:sz w:val="13"/>
                <w:szCs w:val="13"/>
              </w:rPr>
              <w:t>22.2</w:t>
            </w:r>
          </w:p>
        </w:tc>
        <w:tc>
          <w:tcPr>
            <w:tcW w:w="900" w:type="dxa"/>
            <w:tcBorders>
              <w:top w:val="nil"/>
              <w:left w:val="nil"/>
              <w:bottom w:val="nil"/>
              <w:right w:val="nil"/>
            </w:tcBorders>
            <w:shd w:val="clear" w:color="auto" w:fill="auto"/>
            <w:noWrap/>
            <w:vAlign w:val="center"/>
          </w:tcPr>
          <w:p w14:paraId="64BF6286" w14:textId="77777777" w:rsidR="007A1999" w:rsidRPr="005F4954" w:rsidRDefault="007A1999" w:rsidP="007A1999">
            <w:pPr>
              <w:jc w:val="right"/>
              <w:rPr>
                <w:color w:val="000000"/>
                <w:sz w:val="14"/>
                <w:szCs w:val="14"/>
              </w:rPr>
            </w:pPr>
            <w:r>
              <w:rPr>
                <w:color w:val="000000"/>
                <w:sz w:val="13"/>
                <w:szCs w:val="13"/>
              </w:rPr>
              <w:t>691.5</w:t>
            </w:r>
          </w:p>
        </w:tc>
        <w:tc>
          <w:tcPr>
            <w:tcW w:w="991" w:type="dxa"/>
            <w:tcBorders>
              <w:top w:val="nil"/>
              <w:left w:val="nil"/>
              <w:bottom w:val="nil"/>
              <w:right w:val="nil"/>
            </w:tcBorders>
            <w:shd w:val="clear" w:color="auto" w:fill="auto"/>
            <w:noWrap/>
            <w:vAlign w:val="center"/>
          </w:tcPr>
          <w:p w14:paraId="1D3389B8" w14:textId="77777777" w:rsidR="007A1999" w:rsidRPr="005F4954" w:rsidRDefault="007A1999" w:rsidP="007A1999">
            <w:pPr>
              <w:jc w:val="right"/>
              <w:rPr>
                <w:color w:val="000000"/>
                <w:sz w:val="14"/>
                <w:szCs w:val="14"/>
              </w:rPr>
            </w:pPr>
            <w:r>
              <w:rPr>
                <w:color w:val="000000"/>
                <w:sz w:val="13"/>
                <w:szCs w:val="13"/>
              </w:rPr>
              <w:t>410.4</w:t>
            </w:r>
          </w:p>
        </w:tc>
      </w:tr>
      <w:tr w:rsidR="007A1999" w:rsidRPr="00566655" w14:paraId="7D5E9CEF" w14:textId="77777777" w:rsidTr="007A1999">
        <w:trPr>
          <w:trHeight w:val="202"/>
        </w:trPr>
        <w:tc>
          <w:tcPr>
            <w:tcW w:w="1619" w:type="dxa"/>
            <w:tcBorders>
              <w:top w:val="nil"/>
              <w:left w:val="nil"/>
              <w:bottom w:val="nil"/>
              <w:right w:val="nil"/>
            </w:tcBorders>
            <w:shd w:val="clear" w:color="auto" w:fill="auto"/>
            <w:vAlign w:val="center"/>
            <w:hideMark/>
          </w:tcPr>
          <w:p w14:paraId="27B68C8D" w14:textId="77777777" w:rsidR="007A1999" w:rsidRDefault="007A1999" w:rsidP="007A1999">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77777777" w:rsidR="007A1999" w:rsidRPr="005F4954" w:rsidRDefault="007A1999" w:rsidP="007A1999">
            <w:pPr>
              <w:jc w:val="right"/>
              <w:rPr>
                <w:color w:val="000000"/>
                <w:sz w:val="14"/>
                <w:szCs w:val="14"/>
              </w:rPr>
            </w:pPr>
            <w:r>
              <w:rPr>
                <w:color w:val="000000"/>
                <w:sz w:val="13"/>
                <w:szCs w:val="13"/>
              </w:rPr>
              <w:t>3,720.4</w:t>
            </w:r>
          </w:p>
        </w:tc>
        <w:tc>
          <w:tcPr>
            <w:tcW w:w="959" w:type="dxa"/>
            <w:tcBorders>
              <w:top w:val="nil"/>
              <w:left w:val="nil"/>
              <w:bottom w:val="nil"/>
              <w:right w:val="nil"/>
            </w:tcBorders>
            <w:shd w:val="clear" w:color="auto" w:fill="auto"/>
            <w:vAlign w:val="center"/>
          </w:tcPr>
          <w:p w14:paraId="7F2C6FB4" w14:textId="77777777" w:rsidR="007A1999" w:rsidRPr="005F4954" w:rsidRDefault="007A1999" w:rsidP="007A1999">
            <w:pPr>
              <w:jc w:val="right"/>
              <w:rPr>
                <w:color w:val="000000"/>
                <w:sz w:val="14"/>
                <w:szCs w:val="14"/>
              </w:rPr>
            </w:pPr>
            <w:r>
              <w:rPr>
                <w:color w:val="000000"/>
                <w:sz w:val="13"/>
                <w:szCs w:val="13"/>
              </w:rPr>
              <w:t>3,720.4</w:t>
            </w:r>
          </w:p>
        </w:tc>
        <w:tc>
          <w:tcPr>
            <w:tcW w:w="810" w:type="dxa"/>
            <w:tcBorders>
              <w:top w:val="nil"/>
              <w:left w:val="nil"/>
              <w:bottom w:val="nil"/>
              <w:right w:val="nil"/>
            </w:tcBorders>
            <w:shd w:val="clear" w:color="auto" w:fill="auto"/>
            <w:vAlign w:val="center"/>
          </w:tcPr>
          <w:p w14:paraId="66C63A15" w14:textId="77777777" w:rsidR="007A1999" w:rsidRPr="005F4954" w:rsidRDefault="007A1999" w:rsidP="007A1999">
            <w:pPr>
              <w:jc w:val="right"/>
              <w:rPr>
                <w:color w:val="000000"/>
                <w:sz w:val="14"/>
                <w:szCs w:val="14"/>
              </w:rPr>
            </w:pPr>
            <w:r>
              <w:rPr>
                <w:color w:val="000000"/>
                <w:sz w:val="13"/>
                <w:szCs w:val="13"/>
              </w:rPr>
              <w:t>1,161.1</w:t>
            </w:r>
          </w:p>
        </w:tc>
        <w:tc>
          <w:tcPr>
            <w:tcW w:w="990" w:type="dxa"/>
            <w:tcBorders>
              <w:top w:val="nil"/>
              <w:left w:val="nil"/>
              <w:bottom w:val="nil"/>
              <w:right w:val="nil"/>
            </w:tcBorders>
            <w:shd w:val="clear" w:color="auto" w:fill="auto"/>
            <w:vAlign w:val="center"/>
          </w:tcPr>
          <w:p w14:paraId="5DAF34D5" w14:textId="77777777" w:rsidR="007A1999" w:rsidRPr="005F4954" w:rsidRDefault="007A1999" w:rsidP="007A1999">
            <w:pPr>
              <w:jc w:val="right"/>
              <w:rPr>
                <w:color w:val="000000"/>
                <w:sz w:val="14"/>
                <w:szCs w:val="14"/>
              </w:rPr>
            </w:pPr>
            <w:r>
              <w:rPr>
                <w:color w:val="000000"/>
                <w:sz w:val="13"/>
                <w:szCs w:val="13"/>
              </w:rPr>
              <w:t>155.1</w:t>
            </w:r>
          </w:p>
        </w:tc>
        <w:tc>
          <w:tcPr>
            <w:tcW w:w="810" w:type="dxa"/>
            <w:tcBorders>
              <w:top w:val="nil"/>
              <w:left w:val="nil"/>
              <w:bottom w:val="nil"/>
              <w:right w:val="nil"/>
            </w:tcBorders>
            <w:shd w:val="clear" w:color="auto" w:fill="auto"/>
            <w:noWrap/>
            <w:vAlign w:val="center"/>
          </w:tcPr>
          <w:p w14:paraId="258ABD3A" w14:textId="77777777" w:rsidR="007A1999" w:rsidRPr="005F4954" w:rsidRDefault="007A1999" w:rsidP="007A1999">
            <w:pPr>
              <w:jc w:val="right"/>
              <w:rPr>
                <w:color w:val="000000"/>
                <w:sz w:val="14"/>
                <w:szCs w:val="14"/>
              </w:rPr>
            </w:pPr>
            <w:r>
              <w:rPr>
                <w:color w:val="000000"/>
                <w:sz w:val="13"/>
                <w:szCs w:val="13"/>
              </w:rPr>
              <w:t>800.5</w:t>
            </w:r>
          </w:p>
        </w:tc>
        <w:tc>
          <w:tcPr>
            <w:tcW w:w="990" w:type="dxa"/>
            <w:tcBorders>
              <w:top w:val="nil"/>
              <w:left w:val="nil"/>
              <w:bottom w:val="nil"/>
              <w:right w:val="nil"/>
            </w:tcBorders>
            <w:shd w:val="clear" w:color="auto" w:fill="auto"/>
            <w:noWrap/>
            <w:vAlign w:val="center"/>
          </w:tcPr>
          <w:p w14:paraId="568A187C" w14:textId="77777777" w:rsidR="007A1999" w:rsidRPr="005F4954" w:rsidRDefault="007A1999" w:rsidP="007A1999">
            <w:pPr>
              <w:jc w:val="right"/>
              <w:rPr>
                <w:color w:val="000000"/>
                <w:sz w:val="14"/>
                <w:szCs w:val="14"/>
              </w:rPr>
            </w:pPr>
            <w:r>
              <w:rPr>
                <w:color w:val="000000"/>
                <w:sz w:val="13"/>
                <w:szCs w:val="13"/>
              </w:rPr>
              <w:t>348.9</w:t>
            </w:r>
          </w:p>
        </w:tc>
        <w:tc>
          <w:tcPr>
            <w:tcW w:w="900" w:type="dxa"/>
            <w:tcBorders>
              <w:top w:val="nil"/>
              <w:left w:val="nil"/>
              <w:bottom w:val="nil"/>
              <w:right w:val="nil"/>
            </w:tcBorders>
            <w:shd w:val="clear" w:color="auto" w:fill="auto"/>
            <w:noWrap/>
            <w:vAlign w:val="center"/>
          </w:tcPr>
          <w:p w14:paraId="0ADA32A7" w14:textId="77777777" w:rsidR="007A1999" w:rsidRPr="005F4954" w:rsidRDefault="007A1999" w:rsidP="007A1999">
            <w:pPr>
              <w:jc w:val="right"/>
              <w:rPr>
                <w:color w:val="000000"/>
                <w:sz w:val="14"/>
                <w:szCs w:val="14"/>
              </w:rPr>
            </w:pPr>
            <w:r>
              <w:rPr>
                <w:color w:val="000000"/>
                <w:sz w:val="13"/>
                <w:szCs w:val="13"/>
              </w:rPr>
              <w:t>932.0</w:t>
            </w:r>
          </w:p>
        </w:tc>
        <w:tc>
          <w:tcPr>
            <w:tcW w:w="991" w:type="dxa"/>
            <w:tcBorders>
              <w:top w:val="nil"/>
              <w:left w:val="nil"/>
              <w:bottom w:val="nil"/>
              <w:right w:val="nil"/>
            </w:tcBorders>
            <w:shd w:val="clear" w:color="auto" w:fill="auto"/>
            <w:noWrap/>
            <w:vAlign w:val="center"/>
          </w:tcPr>
          <w:p w14:paraId="6FD5EFD4" w14:textId="77777777" w:rsidR="007A1999" w:rsidRPr="005F4954" w:rsidRDefault="007A1999" w:rsidP="007A1999">
            <w:pPr>
              <w:jc w:val="right"/>
              <w:rPr>
                <w:color w:val="000000"/>
                <w:sz w:val="14"/>
                <w:szCs w:val="14"/>
              </w:rPr>
            </w:pPr>
            <w:r>
              <w:rPr>
                <w:color w:val="000000"/>
                <w:sz w:val="13"/>
                <w:szCs w:val="13"/>
              </w:rPr>
              <w:t>74.3</w:t>
            </w:r>
          </w:p>
        </w:tc>
      </w:tr>
      <w:tr w:rsidR="007A1999" w:rsidRPr="00566655" w14:paraId="237C9D8D" w14:textId="77777777" w:rsidTr="007A1999">
        <w:trPr>
          <w:trHeight w:val="202"/>
        </w:trPr>
        <w:tc>
          <w:tcPr>
            <w:tcW w:w="1619" w:type="dxa"/>
            <w:tcBorders>
              <w:top w:val="nil"/>
              <w:left w:val="nil"/>
              <w:bottom w:val="nil"/>
              <w:right w:val="nil"/>
            </w:tcBorders>
            <w:shd w:val="clear" w:color="auto" w:fill="auto"/>
            <w:vAlign w:val="center"/>
            <w:hideMark/>
          </w:tcPr>
          <w:p w14:paraId="31B78605" w14:textId="77777777" w:rsidR="007A1999" w:rsidRDefault="007A1999" w:rsidP="007A1999">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77777777" w:rsidR="007A1999" w:rsidRPr="005F4954" w:rsidRDefault="007A1999" w:rsidP="007A1999">
            <w:pPr>
              <w:jc w:val="right"/>
              <w:rPr>
                <w:color w:val="000000"/>
                <w:sz w:val="14"/>
                <w:szCs w:val="14"/>
              </w:rPr>
            </w:pPr>
            <w:r>
              <w:rPr>
                <w:color w:val="000000"/>
                <w:sz w:val="13"/>
                <w:szCs w:val="13"/>
              </w:rPr>
              <w:t>2,434.6</w:t>
            </w:r>
          </w:p>
        </w:tc>
        <w:tc>
          <w:tcPr>
            <w:tcW w:w="959" w:type="dxa"/>
            <w:tcBorders>
              <w:top w:val="nil"/>
              <w:left w:val="nil"/>
              <w:bottom w:val="nil"/>
              <w:right w:val="nil"/>
            </w:tcBorders>
            <w:shd w:val="clear" w:color="auto" w:fill="auto"/>
            <w:vAlign w:val="center"/>
          </w:tcPr>
          <w:p w14:paraId="758076F8" w14:textId="77777777" w:rsidR="007A1999" w:rsidRPr="005F4954" w:rsidRDefault="007A1999" w:rsidP="007A1999">
            <w:pPr>
              <w:jc w:val="right"/>
              <w:rPr>
                <w:color w:val="000000"/>
                <w:sz w:val="14"/>
                <w:szCs w:val="14"/>
              </w:rPr>
            </w:pPr>
            <w:r>
              <w:rPr>
                <w:color w:val="000000"/>
                <w:sz w:val="13"/>
                <w:szCs w:val="13"/>
              </w:rPr>
              <w:t>2,434.6</w:t>
            </w:r>
          </w:p>
        </w:tc>
        <w:tc>
          <w:tcPr>
            <w:tcW w:w="810" w:type="dxa"/>
            <w:tcBorders>
              <w:top w:val="nil"/>
              <w:left w:val="nil"/>
              <w:bottom w:val="nil"/>
              <w:right w:val="nil"/>
            </w:tcBorders>
            <w:shd w:val="clear" w:color="auto" w:fill="auto"/>
            <w:vAlign w:val="center"/>
          </w:tcPr>
          <w:p w14:paraId="5C60EC80" w14:textId="77777777" w:rsidR="007A1999" w:rsidRPr="005F4954" w:rsidRDefault="007A1999" w:rsidP="007A1999">
            <w:pPr>
              <w:jc w:val="right"/>
              <w:rPr>
                <w:color w:val="000000"/>
                <w:sz w:val="14"/>
                <w:szCs w:val="14"/>
              </w:rPr>
            </w:pPr>
            <w:r>
              <w:rPr>
                <w:color w:val="000000"/>
                <w:sz w:val="13"/>
                <w:szCs w:val="13"/>
              </w:rPr>
              <w:t>684.1</w:t>
            </w:r>
          </w:p>
        </w:tc>
        <w:tc>
          <w:tcPr>
            <w:tcW w:w="990" w:type="dxa"/>
            <w:tcBorders>
              <w:top w:val="nil"/>
              <w:left w:val="nil"/>
              <w:bottom w:val="nil"/>
              <w:right w:val="nil"/>
            </w:tcBorders>
            <w:shd w:val="clear" w:color="auto" w:fill="auto"/>
            <w:vAlign w:val="center"/>
          </w:tcPr>
          <w:p w14:paraId="0D5DC458" w14:textId="77777777" w:rsidR="007A1999" w:rsidRPr="005F4954" w:rsidRDefault="007A1999" w:rsidP="007A1999">
            <w:pPr>
              <w:jc w:val="right"/>
              <w:rPr>
                <w:color w:val="000000"/>
                <w:sz w:val="14"/>
                <w:szCs w:val="14"/>
              </w:rPr>
            </w:pPr>
            <w:r>
              <w:rPr>
                <w:color w:val="000000"/>
                <w:sz w:val="13"/>
                <w:szCs w:val="13"/>
              </w:rPr>
              <w:t>72.3</w:t>
            </w:r>
          </w:p>
        </w:tc>
        <w:tc>
          <w:tcPr>
            <w:tcW w:w="810" w:type="dxa"/>
            <w:tcBorders>
              <w:top w:val="nil"/>
              <w:left w:val="nil"/>
              <w:bottom w:val="nil"/>
              <w:right w:val="nil"/>
            </w:tcBorders>
            <w:shd w:val="clear" w:color="auto" w:fill="auto"/>
            <w:noWrap/>
            <w:vAlign w:val="center"/>
          </w:tcPr>
          <w:p w14:paraId="61420F47" w14:textId="77777777" w:rsidR="007A1999" w:rsidRPr="005F4954" w:rsidRDefault="007A1999" w:rsidP="007A1999">
            <w:pPr>
              <w:jc w:val="right"/>
              <w:rPr>
                <w:color w:val="000000"/>
                <w:sz w:val="14"/>
                <w:szCs w:val="14"/>
              </w:rPr>
            </w:pPr>
            <w:r>
              <w:rPr>
                <w:color w:val="000000"/>
                <w:sz w:val="13"/>
                <w:szCs w:val="13"/>
              </w:rPr>
              <w:t>311.7</w:t>
            </w:r>
          </w:p>
        </w:tc>
        <w:tc>
          <w:tcPr>
            <w:tcW w:w="990" w:type="dxa"/>
            <w:tcBorders>
              <w:top w:val="nil"/>
              <w:left w:val="nil"/>
              <w:bottom w:val="nil"/>
              <w:right w:val="nil"/>
            </w:tcBorders>
            <w:shd w:val="clear" w:color="auto" w:fill="auto"/>
            <w:noWrap/>
            <w:vAlign w:val="center"/>
          </w:tcPr>
          <w:p w14:paraId="3E50F02F" w14:textId="77777777" w:rsidR="007A1999" w:rsidRPr="005F4954" w:rsidRDefault="007A1999" w:rsidP="007A1999">
            <w:pPr>
              <w:jc w:val="right"/>
              <w:rPr>
                <w:color w:val="000000"/>
                <w:sz w:val="14"/>
                <w:szCs w:val="14"/>
              </w:rPr>
            </w:pPr>
            <w:r>
              <w:rPr>
                <w:color w:val="000000"/>
                <w:sz w:val="13"/>
                <w:szCs w:val="13"/>
              </w:rPr>
              <w:t>10.0</w:t>
            </w:r>
          </w:p>
        </w:tc>
        <w:tc>
          <w:tcPr>
            <w:tcW w:w="900" w:type="dxa"/>
            <w:tcBorders>
              <w:top w:val="nil"/>
              <w:left w:val="nil"/>
              <w:bottom w:val="nil"/>
              <w:right w:val="nil"/>
            </w:tcBorders>
            <w:shd w:val="clear" w:color="auto" w:fill="auto"/>
            <w:noWrap/>
            <w:vAlign w:val="center"/>
          </w:tcPr>
          <w:p w14:paraId="421B094D" w14:textId="77777777" w:rsidR="007A1999" w:rsidRPr="005F4954" w:rsidRDefault="007A1999" w:rsidP="007A1999">
            <w:pPr>
              <w:jc w:val="right"/>
              <w:rPr>
                <w:color w:val="000000"/>
                <w:sz w:val="14"/>
                <w:szCs w:val="14"/>
              </w:rPr>
            </w:pPr>
            <w:r>
              <w:rPr>
                <w:color w:val="000000"/>
                <w:sz w:val="13"/>
                <w:szCs w:val="13"/>
              </w:rPr>
              <w:t>258.2</w:t>
            </w:r>
          </w:p>
        </w:tc>
        <w:tc>
          <w:tcPr>
            <w:tcW w:w="991" w:type="dxa"/>
            <w:tcBorders>
              <w:top w:val="nil"/>
              <w:left w:val="nil"/>
              <w:bottom w:val="nil"/>
              <w:right w:val="nil"/>
            </w:tcBorders>
            <w:shd w:val="clear" w:color="auto" w:fill="auto"/>
            <w:noWrap/>
            <w:vAlign w:val="center"/>
          </w:tcPr>
          <w:p w14:paraId="22409ABA" w14:textId="77777777" w:rsidR="007A1999" w:rsidRPr="005F4954" w:rsidRDefault="007A1999" w:rsidP="007A1999">
            <w:pPr>
              <w:jc w:val="right"/>
              <w:rPr>
                <w:color w:val="000000"/>
                <w:sz w:val="14"/>
                <w:szCs w:val="14"/>
              </w:rPr>
            </w:pPr>
            <w:r>
              <w:rPr>
                <w:color w:val="000000"/>
                <w:sz w:val="13"/>
                <w:szCs w:val="13"/>
              </w:rPr>
              <w:t>57.1</w:t>
            </w:r>
          </w:p>
        </w:tc>
      </w:tr>
      <w:tr w:rsidR="007A1999" w:rsidRPr="00566655" w14:paraId="0E8FB928" w14:textId="77777777" w:rsidTr="007A1999">
        <w:trPr>
          <w:trHeight w:val="202"/>
        </w:trPr>
        <w:tc>
          <w:tcPr>
            <w:tcW w:w="1619" w:type="dxa"/>
            <w:tcBorders>
              <w:top w:val="nil"/>
              <w:left w:val="nil"/>
              <w:bottom w:val="nil"/>
              <w:right w:val="nil"/>
            </w:tcBorders>
            <w:shd w:val="clear" w:color="auto" w:fill="auto"/>
            <w:vAlign w:val="center"/>
            <w:hideMark/>
          </w:tcPr>
          <w:p w14:paraId="7EB4E4BD" w14:textId="77777777" w:rsidR="007A1999" w:rsidRDefault="007A1999" w:rsidP="007A1999">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77777777" w:rsidR="007A1999" w:rsidRPr="005F4954" w:rsidRDefault="007A1999" w:rsidP="007A1999">
            <w:pPr>
              <w:jc w:val="right"/>
              <w:rPr>
                <w:color w:val="000000"/>
                <w:sz w:val="14"/>
                <w:szCs w:val="14"/>
              </w:rPr>
            </w:pPr>
            <w:r>
              <w:rPr>
                <w:color w:val="000000"/>
                <w:sz w:val="13"/>
                <w:szCs w:val="13"/>
              </w:rPr>
              <w:t>3,657.0</w:t>
            </w:r>
          </w:p>
        </w:tc>
        <w:tc>
          <w:tcPr>
            <w:tcW w:w="959" w:type="dxa"/>
            <w:tcBorders>
              <w:top w:val="nil"/>
              <w:left w:val="nil"/>
              <w:bottom w:val="nil"/>
              <w:right w:val="nil"/>
            </w:tcBorders>
            <w:shd w:val="clear" w:color="auto" w:fill="auto"/>
            <w:vAlign w:val="center"/>
          </w:tcPr>
          <w:p w14:paraId="1E224765" w14:textId="77777777" w:rsidR="007A1999" w:rsidRPr="005F4954" w:rsidRDefault="007A1999" w:rsidP="007A1999">
            <w:pPr>
              <w:jc w:val="right"/>
              <w:rPr>
                <w:color w:val="000000"/>
                <w:sz w:val="14"/>
                <w:szCs w:val="14"/>
              </w:rPr>
            </w:pPr>
            <w:r>
              <w:rPr>
                <w:color w:val="000000"/>
                <w:sz w:val="13"/>
                <w:szCs w:val="13"/>
              </w:rPr>
              <w:t>3,657.0</w:t>
            </w:r>
          </w:p>
        </w:tc>
        <w:tc>
          <w:tcPr>
            <w:tcW w:w="810" w:type="dxa"/>
            <w:tcBorders>
              <w:top w:val="nil"/>
              <w:left w:val="nil"/>
              <w:bottom w:val="nil"/>
              <w:right w:val="nil"/>
            </w:tcBorders>
            <w:shd w:val="clear" w:color="auto" w:fill="auto"/>
            <w:vAlign w:val="center"/>
          </w:tcPr>
          <w:p w14:paraId="2419A2F8" w14:textId="77777777" w:rsidR="007A1999" w:rsidRPr="005F4954" w:rsidRDefault="007A1999" w:rsidP="007A1999">
            <w:pPr>
              <w:jc w:val="right"/>
              <w:rPr>
                <w:color w:val="000000"/>
                <w:sz w:val="14"/>
                <w:szCs w:val="14"/>
              </w:rPr>
            </w:pPr>
            <w:r>
              <w:rPr>
                <w:color w:val="000000"/>
                <w:sz w:val="13"/>
                <w:szCs w:val="13"/>
              </w:rPr>
              <w:t>2,435.9</w:t>
            </w:r>
          </w:p>
        </w:tc>
        <w:tc>
          <w:tcPr>
            <w:tcW w:w="990" w:type="dxa"/>
            <w:tcBorders>
              <w:top w:val="nil"/>
              <w:left w:val="nil"/>
              <w:bottom w:val="nil"/>
              <w:right w:val="nil"/>
            </w:tcBorders>
            <w:shd w:val="clear" w:color="auto" w:fill="auto"/>
            <w:vAlign w:val="center"/>
          </w:tcPr>
          <w:p w14:paraId="068DBD31" w14:textId="77777777" w:rsidR="007A1999" w:rsidRPr="005F4954" w:rsidRDefault="007A1999" w:rsidP="007A1999">
            <w:pPr>
              <w:jc w:val="right"/>
              <w:rPr>
                <w:color w:val="000000"/>
                <w:sz w:val="14"/>
                <w:szCs w:val="14"/>
              </w:rPr>
            </w:pPr>
            <w:r>
              <w:rPr>
                <w:color w:val="000000"/>
                <w:sz w:val="13"/>
                <w:szCs w:val="13"/>
              </w:rPr>
              <w:t>904.4</w:t>
            </w:r>
          </w:p>
        </w:tc>
        <w:tc>
          <w:tcPr>
            <w:tcW w:w="810" w:type="dxa"/>
            <w:tcBorders>
              <w:top w:val="nil"/>
              <w:left w:val="nil"/>
              <w:bottom w:val="nil"/>
              <w:right w:val="nil"/>
            </w:tcBorders>
            <w:shd w:val="clear" w:color="auto" w:fill="auto"/>
            <w:noWrap/>
            <w:vAlign w:val="center"/>
          </w:tcPr>
          <w:p w14:paraId="069FC404" w14:textId="77777777" w:rsidR="007A1999" w:rsidRPr="005F4954" w:rsidRDefault="007A1999" w:rsidP="007A1999">
            <w:pPr>
              <w:jc w:val="right"/>
              <w:rPr>
                <w:color w:val="000000"/>
                <w:sz w:val="14"/>
                <w:szCs w:val="14"/>
              </w:rPr>
            </w:pPr>
            <w:r>
              <w:rPr>
                <w:color w:val="000000"/>
                <w:sz w:val="13"/>
                <w:szCs w:val="13"/>
              </w:rPr>
              <w:t>1,682.6</w:t>
            </w:r>
          </w:p>
        </w:tc>
        <w:tc>
          <w:tcPr>
            <w:tcW w:w="990" w:type="dxa"/>
            <w:tcBorders>
              <w:top w:val="nil"/>
              <w:left w:val="nil"/>
              <w:bottom w:val="nil"/>
              <w:right w:val="nil"/>
            </w:tcBorders>
            <w:shd w:val="clear" w:color="auto" w:fill="auto"/>
            <w:noWrap/>
            <w:vAlign w:val="center"/>
          </w:tcPr>
          <w:p w14:paraId="3A2F7E4F" w14:textId="77777777" w:rsidR="007A1999" w:rsidRPr="005F4954" w:rsidRDefault="007A1999" w:rsidP="007A1999">
            <w:pPr>
              <w:jc w:val="right"/>
              <w:rPr>
                <w:color w:val="000000"/>
                <w:sz w:val="14"/>
                <w:szCs w:val="14"/>
              </w:rPr>
            </w:pPr>
            <w:r>
              <w:rPr>
                <w:color w:val="000000"/>
                <w:sz w:val="13"/>
                <w:szCs w:val="13"/>
              </w:rPr>
              <w:t>262.7</w:t>
            </w:r>
          </w:p>
        </w:tc>
        <w:tc>
          <w:tcPr>
            <w:tcW w:w="900" w:type="dxa"/>
            <w:tcBorders>
              <w:top w:val="nil"/>
              <w:left w:val="nil"/>
              <w:bottom w:val="nil"/>
              <w:right w:val="nil"/>
            </w:tcBorders>
            <w:shd w:val="clear" w:color="auto" w:fill="auto"/>
            <w:noWrap/>
            <w:vAlign w:val="center"/>
          </w:tcPr>
          <w:p w14:paraId="4B0D60A9" w14:textId="77777777" w:rsidR="007A1999" w:rsidRPr="005F4954" w:rsidRDefault="007A1999" w:rsidP="007A1999">
            <w:pPr>
              <w:jc w:val="right"/>
              <w:rPr>
                <w:color w:val="000000"/>
                <w:sz w:val="14"/>
                <w:szCs w:val="14"/>
              </w:rPr>
            </w:pPr>
            <w:r>
              <w:rPr>
                <w:color w:val="000000"/>
                <w:sz w:val="13"/>
                <w:szCs w:val="13"/>
              </w:rPr>
              <w:t>1,586.6</w:t>
            </w:r>
          </w:p>
        </w:tc>
        <w:tc>
          <w:tcPr>
            <w:tcW w:w="991" w:type="dxa"/>
            <w:tcBorders>
              <w:top w:val="nil"/>
              <w:left w:val="nil"/>
              <w:bottom w:val="nil"/>
              <w:right w:val="nil"/>
            </w:tcBorders>
            <w:shd w:val="clear" w:color="auto" w:fill="auto"/>
            <w:noWrap/>
            <w:vAlign w:val="center"/>
          </w:tcPr>
          <w:p w14:paraId="5B420391" w14:textId="77777777" w:rsidR="007A1999" w:rsidRPr="005F4954" w:rsidRDefault="007A1999" w:rsidP="007A1999">
            <w:pPr>
              <w:jc w:val="right"/>
              <w:rPr>
                <w:color w:val="000000"/>
                <w:sz w:val="14"/>
                <w:szCs w:val="14"/>
              </w:rPr>
            </w:pPr>
            <w:r>
              <w:rPr>
                <w:color w:val="000000"/>
                <w:sz w:val="13"/>
                <w:szCs w:val="13"/>
              </w:rPr>
              <w:t>237.6</w:t>
            </w:r>
          </w:p>
        </w:tc>
      </w:tr>
      <w:tr w:rsidR="007A1999" w:rsidRPr="00566655" w14:paraId="7CCE4471" w14:textId="77777777" w:rsidTr="007A1999">
        <w:trPr>
          <w:trHeight w:val="202"/>
        </w:trPr>
        <w:tc>
          <w:tcPr>
            <w:tcW w:w="1619" w:type="dxa"/>
            <w:tcBorders>
              <w:top w:val="nil"/>
              <w:left w:val="nil"/>
              <w:bottom w:val="nil"/>
              <w:right w:val="nil"/>
            </w:tcBorders>
            <w:shd w:val="clear" w:color="auto" w:fill="auto"/>
            <w:vAlign w:val="center"/>
            <w:hideMark/>
          </w:tcPr>
          <w:p w14:paraId="3ABEE117" w14:textId="77777777" w:rsidR="007A1999" w:rsidRDefault="007A1999" w:rsidP="007A1999">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77777777" w:rsidR="007A1999" w:rsidRPr="005F4954" w:rsidRDefault="007A1999" w:rsidP="007A1999">
            <w:pPr>
              <w:jc w:val="right"/>
              <w:rPr>
                <w:color w:val="000000"/>
                <w:sz w:val="14"/>
                <w:szCs w:val="14"/>
              </w:rPr>
            </w:pPr>
            <w:r>
              <w:rPr>
                <w:color w:val="000000"/>
                <w:sz w:val="13"/>
                <w:szCs w:val="13"/>
              </w:rPr>
              <w:t>2,341.9</w:t>
            </w:r>
          </w:p>
        </w:tc>
        <w:tc>
          <w:tcPr>
            <w:tcW w:w="959" w:type="dxa"/>
            <w:tcBorders>
              <w:top w:val="nil"/>
              <w:left w:val="nil"/>
              <w:bottom w:val="nil"/>
              <w:right w:val="nil"/>
            </w:tcBorders>
            <w:shd w:val="clear" w:color="auto" w:fill="auto"/>
            <w:vAlign w:val="center"/>
          </w:tcPr>
          <w:p w14:paraId="6ABE3F2D" w14:textId="77777777" w:rsidR="007A1999" w:rsidRPr="005F4954" w:rsidRDefault="007A1999" w:rsidP="007A1999">
            <w:pPr>
              <w:jc w:val="right"/>
              <w:rPr>
                <w:color w:val="000000"/>
                <w:sz w:val="14"/>
                <w:szCs w:val="14"/>
              </w:rPr>
            </w:pPr>
            <w:r>
              <w:rPr>
                <w:color w:val="000000"/>
                <w:sz w:val="13"/>
                <w:szCs w:val="13"/>
              </w:rPr>
              <w:t>2,341.9</w:t>
            </w:r>
          </w:p>
        </w:tc>
        <w:tc>
          <w:tcPr>
            <w:tcW w:w="810" w:type="dxa"/>
            <w:tcBorders>
              <w:top w:val="nil"/>
              <w:left w:val="nil"/>
              <w:bottom w:val="nil"/>
              <w:right w:val="nil"/>
            </w:tcBorders>
            <w:shd w:val="clear" w:color="auto" w:fill="auto"/>
            <w:vAlign w:val="center"/>
          </w:tcPr>
          <w:p w14:paraId="1F8AA440" w14:textId="77777777" w:rsidR="007A1999" w:rsidRPr="005F4954" w:rsidRDefault="007A1999" w:rsidP="007A1999">
            <w:pPr>
              <w:jc w:val="right"/>
              <w:rPr>
                <w:color w:val="000000"/>
                <w:sz w:val="14"/>
                <w:szCs w:val="14"/>
              </w:rPr>
            </w:pPr>
            <w:r>
              <w:rPr>
                <w:color w:val="000000"/>
                <w:sz w:val="13"/>
                <w:szCs w:val="13"/>
              </w:rPr>
              <w:t>1,640.7</w:t>
            </w:r>
          </w:p>
        </w:tc>
        <w:tc>
          <w:tcPr>
            <w:tcW w:w="990" w:type="dxa"/>
            <w:tcBorders>
              <w:top w:val="nil"/>
              <w:left w:val="nil"/>
              <w:bottom w:val="nil"/>
              <w:right w:val="nil"/>
            </w:tcBorders>
            <w:shd w:val="clear" w:color="auto" w:fill="auto"/>
            <w:vAlign w:val="center"/>
          </w:tcPr>
          <w:p w14:paraId="24CBEB3E" w14:textId="77777777" w:rsidR="007A1999" w:rsidRPr="005F4954" w:rsidRDefault="007A1999" w:rsidP="007A1999">
            <w:pPr>
              <w:jc w:val="right"/>
              <w:rPr>
                <w:color w:val="000000"/>
                <w:sz w:val="14"/>
                <w:szCs w:val="14"/>
              </w:rPr>
            </w:pPr>
            <w:r>
              <w:rPr>
                <w:color w:val="000000"/>
                <w:sz w:val="13"/>
                <w:szCs w:val="13"/>
              </w:rPr>
              <w:t>331.9</w:t>
            </w:r>
          </w:p>
        </w:tc>
        <w:tc>
          <w:tcPr>
            <w:tcW w:w="810" w:type="dxa"/>
            <w:tcBorders>
              <w:top w:val="nil"/>
              <w:left w:val="nil"/>
              <w:bottom w:val="nil"/>
              <w:right w:val="nil"/>
            </w:tcBorders>
            <w:shd w:val="clear" w:color="auto" w:fill="auto"/>
            <w:noWrap/>
            <w:vAlign w:val="center"/>
          </w:tcPr>
          <w:p w14:paraId="3E0C61A5" w14:textId="77777777" w:rsidR="007A1999" w:rsidRPr="005F4954" w:rsidRDefault="007A1999" w:rsidP="007A1999">
            <w:pPr>
              <w:jc w:val="right"/>
              <w:rPr>
                <w:color w:val="000000"/>
                <w:sz w:val="14"/>
                <w:szCs w:val="14"/>
              </w:rPr>
            </w:pPr>
            <w:r>
              <w:rPr>
                <w:color w:val="000000"/>
                <w:sz w:val="13"/>
                <w:szCs w:val="13"/>
              </w:rPr>
              <w:t>845.3</w:t>
            </w:r>
          </w:p>
        </w:tc>
        <w:tc>
          <w:tcPr>
            <w:tcW w:w="990" w:type="dxa"/>
            <w:tcBorders>
              <w:top w:val="nil"/>
              <w:left w:val="nil"/>
              <w:bottom w:val="nil"/>
              <w:right w:val="nil"/>
            </w:tcBorders>
            <w:shd w:val="clear" w:color="auto" w:fill="auto"/>
            <w:noWrap/>
            <w:vAlign w:val="center"/>
          </w:tcPr>
          <w:p w14:paraId="7C0AD2A6" w14:textId="77777777" w:rsidR="007A1999" w:rsidRPr="005F4954" w:rsidRDefault="007A1999" w:rsidP="007A1999">
            <w:pPr>
              <w:jc w:val="right"/>
              <w:rPr>
                <w:color w:val="000000"/>
                <w:sz w:val="14"/>
                <w:szCs w:val="14"/>
              </w:rPr>
            </w:pPr>
            <w:r>
              <w:rPr>
                <w:color w:val="000000"/>
                <w:sz w:val="13"/>
                <w:szCs w:val="13"/>
              </w:rPr>
              <w:t>49.1</w:t>
            </w:r>
          </w:p>
        </w:tc>
        <w:tc>
          <w:tcPr>
            <w:tcW w:w="900" w:type="dxa"/>
            <w:tcBorders>
              <w:top w:val="nil"/>
              <w:left w:val="nil"/>
              <w:bottom w:val="nil"/>
              <w:right w:val="nil"/>
            </w:tcBorders>
            <w:shd w:val="clear" w:color="auto" w:fill="auto"/>
            <w:noWrap/>
            <w:vAlign w:val="center"/>
          </w:tcPr>
          <w:p w14:paraId="46403718" w14:textId="77777777" w:rsidR="007A1999" w:rsidRPr="005F4954" w:rsidRDefault="007A1999" w:rsidP="007A1999">
            <w:pPr>
              <w:jc w:val="right"/>
              <w:rPr>
                <w:color w:val="000000"/>
                <w:sz w:val="14"/>
                <w:szCs w:val="14"/>
              </w:rPr>
            </w:pPr>
            <w:r>
              <w:rPr>
                <w:color w:val="000000"/>
                <w:sz w:val="13"/>
                <w:szCs w:val="13"/>
              </w:rPr>
              <w:t>586.3</w:t>
            </w:r>
          </w:p>
        </w:tc>
        <w:tc>
          <w:tcPr>
            <w:tcW w:w="991" w:type="dxa"/>
            <w:tcBorders>
              <w:top w:val="nil"/>
              <w:left w:val="nil"/>
              <w:bottom w:val="nil"/>
              <w:right w:val="nil"/>
            </w:tcBorders>
            <w:shd w:val="clear" w:color="auto" w:fill="auto"/>
            <w:noWrap/>
            <w:vAlign w:val="center"/>
          </w:tcPr>
          <w:p w14:paraId="288E7940" w14:textId="77777777" w:rsidR="007A1999" w:rsidRPr="005F4954" w:rsidRDefault="007A1999" w:rsidP="007A1999">
            <w:pPr>
              <w:jc w:val="right"/>
              <w:rPr>
                <w:color w:val="000000"/>
                <w:sz w:val="14"/>
                <w:szCs w:val="14"/>
              </w:rPr>
            </w:pPr>
            <w:r>
              <w:rPr>
                <w:color w:val="000000"/>
                <w:sz w:val="13"/>
                <w:szCs w:val="13"/>
              </w:rPr>
              <w:t>35.0</w:t>
            </w:r>
          </w:p>
        </w:tc>
      </w:tr>
      <w:tr w:rsidR="007A1999" w:rsidRPr="00566655" w14:paraId="6C46301C" w14:textId="77777777" w:rsidTr="007A1999">
        <w:trPr>
          <w:trHeight w:val="202"/>
        </w:trPr>
        <w:tc>
          <w:tcPr>
            <w:tcW w:w="1619" w:type="dxa"/>
            <w:tcBorders>
              <w:top w:val="nil"/>
              <w:left w:val="nil"/>
              <w:bottom w:val="nil"/>
              <w:right w:val="nil"/>
            </w:tcBorders>
            <w:shd w:val="clear" w:color="auto" w:fill="auto"/>
            <w:vAlign w:val="center"/>
            <w:hideMark/>
          </w:tcPr>
          <w:p w14:paraId="1024AC19" w14:textId="77777777" w:rsidR="007A1999" w:rsidRDefault="007A1999" w:rsidP="007A1999">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77777777" w:rsidR="007A1999" w:rsidRPr="005F4954" w:rsidRDefault="007A1999" w:rsidP="007A1999">
            <w:pPr>
              <w:jc w:val="right"/>
              <w:rPr>
                <w:color w:val="000000"/>
                <w:sz w:val="14"/>
                <w:szCs w:val="14"/>
              </w:rPr>
            </w:pPr>
            <w:r>
              <w:rPr>
                <w:color w:val="000000"/>
                <w:sz w:val="13"/>
                <w:szCs w:val="13"/>
              </w:rPr>
              <w:t>3,319.6</w:t>
            </w:r>
          </w:p>
        </w:tc>
        <w:tc>
          <w:tcPr>
            <w:tcW w:w="959" w:type="dxa"/>
            <w:tcBorders>
              <w:top w:val="nil"/>
              <w:left w:val="nil"/>
              <w:bottom w:val="nil"/>
              <w:right w:val="nil"/>
            </w:tcBorders>
            <w:shd w:val="clear" w:color="auto" w:fill="auto"/>
            <w:vAlign w:val="center"/>
          </w:tcPr>
          <w:p w14:paraId="3DFC5395" w14:textId="77777777" w:rsidR="007A1999" w:rsidRPr="005F4954" w:rsidRDefault="007A1999" w:rsidP="007A1999">
            <w:pPr>
              <w:jc w:val="right"/>
              <w:rPr>
                <w:color w:val="000000"/>
                <w:sz w:val="14"/>
                <w:szCs w:val="14"/>
              </w:rPr>
            </w:pPr>
            <w:r>
              <w:rPr>
                <w:color w:val="000000"/>
                <w:sz w:val="13"/>
                <w:szCs w:val="13"/>
              </w:rPr>
              <w:t>3,319.6</w:t>
            </w:r>
          </w:p>
        </w:tc>
        <w:tc>
          <w:tcPr>
            <w:tcW w:w="810" w:type="dxa"/>
            <w:tcBorders>
              <w:top w:val="nil"/>
              <w:left w:val="nil"/>
              <w:bottom w:val="nil"/>
              <w:right w:val="nil"/>
            </w:tcBorders>
            <w:shd w:val="clear" w:color="auto" w:fill="auto"/>
            <w:vAlign w:val="center"/>
          </w:tcPr>
          <w:p w14:paraId="141F6262" w14:textId="77777777" w:rsidR="007A1999" w:rsidRPr="005F4954" w:rsidRDefault="007A1999" w:rsidP="007A1999">
            <w:pPr>
              <w:jc w:val="right"/>
              <w:rPr>
                <w:color w:val="000000"/>
                <w:sz w:val="14"/>
                <w:szCs w:val="14"/>
              </w:rPr>
            </w:pPr>
            <w:r>
              <w:rPr>
                <w:color w:val="000000"/>
                <w:sz w:val="13"/>
                <w:szCs w:val="13"/>
              </w:rPr>
              <w:t>1,561.5</w:t>
            </w:r>
          </w:p>
        </w:tc>
        <w:tc>
          <w:tcPr>
            <w:tcW w:w="990" w:type="dxa"/>
            <w:tcBorders>
              <w:top w:val="nil"/>
              <w:left w:val="nil"/>
              <w:bottom w:val="nil"/>
              <w:right w:val="nil"/>
            </w:tcBorders>
            <w:shd w:val="clear" w:color="auto" w:fill="auto"/>
            <w:vAlign w:val="center"/>
          </w:tcPr>
          <w:p w14:paraId="130E089F" w14:textId="77777777" w:rsidR="007A1999" w:rsidRPr="005F4954" w:rsidRDefault="007A1999" w:rsidP="007A1999">
            <w:pPr>
              <w:jc w:val="right"/>
              <w:rPr>
                <w:color w:val="000000"/>
                <w:sz w:val="14"/>
                <w:szCs w:val="14"/>
              </w:rPr>
            </w:pPr>
            <w:r>
              <w:rPr>
                <w:color w:val="000000"/>
                <w:sz w:val="13"/>
                <w:szCs w:val="13"/>
              </w:rPr>
              <w:t>86.7</w:t>
            </w:r>
          </w:p>
        </w:tc>
        <w:tc>
          <w:tcPr>
            <w:tcW w:w="810" w:type="dxa"/>
            <w:tcBorders>
              <w:top w:val="nil"/>
              <w:left w:val="nil"/>
              <w:bottom w:val="nil"/>
              <w:right w:val="nil"/>
            </w:tcBorders>
            <w:shd w:val="clear" w:color="auto" w:fill="auto"/>
            <w:noWrap/>
            <w:vAlign w:val="center"/>
          </w:tcPr>
          <w:p w14:paraId="1C6D6606" w14:textId="77777777" w:rsidR="007A1999" w:rsidRPr="005F4954" w:rsidRDefault="007A1999" w:rsidP="007A1999">
            <w:pPr>
              <w:jc w:val="right"/>
              <w:rPr>
                <w:color w:val="000000"/>
                <w:sz w:val="14"/>
                <w:szCs w:val="14"/>
              </w:rPr>
            </w:pPr>
            <w:r>
              <w:rPr>
                <w:color w:val="000000"/>
                <w:sz w:val="13"/>
                <w:szCs w:val="13"/>
              </w:rPr>
              <w:t>535.9</w:t>
            </w:r>
          </w:p>
        </w:tc>
        <w:tc>
          <w:tcPr>
            <w:tcW w:w="990" w:type="dxa"/>
            <w:tcBorders>
              <w:top w:val="nil"/>
              <w:left w:val="nil"/>
              <w:bottom w:val="nil"/>
              <w:right w:val="nil"/>
            </w:tcBorders>
            <w:shd w:val="clear" w:color="auto" w:fill="auto"/>
            <w:noWrap/>
            <w:vAlign w:val="center"/>
          </w:tcPr>
          <w:p w14:paraId="2BEFB8BE" w14:textId="77777777" w:rsidR="007A1999" w:rsidRPr="005F4954" w:rsidRDefault="007A1999" w:rsidP="007A1999">
            <w:pPr>
              <w:jc w:val="right"/>
              <w:rPr>
                <w:color w:val="000000"/>
                <w:sz w:val="14"/>
                <w:szCs w:val="14"/>
              </w:rPr>
            </w:pPr>
            <w:r>
              <w:rPr>
                <w:color w:val="000000"/>
                <w:sz w:val="13"/>
                <w:szCs w:val="13"/>
              </w:rPr>
              <w:t>26.0</w:t>
            </w:r>
          </w:p>
        </w:tc>
        <w:tc>
          <w:tcPr>
            <w:tcW w:w="900" w:type="dxa"/>
            <w:tcBorders>
              <w:top w:val="nil"/>
              <w:left w:val="nil"/>
              <w:bottom w:val="nil"/>
              <w:right w:val="nil"/>
            </w:tcBorders>
            <w:shd w:val="clear" w:color="auto" w:fill="auto"/>
            <w:noWrap/>
            <w:vAlign w:val="center"/>
          </w:tcPr>
          <w:p w14:paraId="268F0C38" w14:textId="77777777" w:rsidR="007A1999" w:rsidRPr="005F4954" w:rsidRDefault="007A1999" w:rsidP="007A1999">
            <w:pPr>
              <w:jc w:val="right"/>
              <w:rPr>
                <w:color w:val="000000"/>
                <w:sz w:val="14"/>
                <w:szCs w:val="14"/>
              </w:rPr>
            </w:pPr>
            <w:r>
              <w:rPr>
                <w:color w:val="000000"/>
                <w:sz w:val="13"/>
                <w:szCs w:val="13"/>
              </w:rPr>
              <w:t>578.4</w:t>
            </w:r>
          </w:p>
        </w:tc>
        <w:tc>
          <w:tcPr>
            <w:tcW w:w="991" w:type="dxa"/>
            <w:tcBorders>
              <w:top w:val="nil"/>
              <w:left w:val="nil"/>
              <w:bottom w:val="nil"/>
              <w:right w:val="nil"/>
            </w:tcBorders>
            <w:shd w:val="clear" w:color="auto" w:fill="auto"/>
            <w:noWrap/>
            <w:vAlign w:val="center"/>
          </w:tcPr>
          <w:p w14:paraId="58D486DA" w14:textId="77777777" w:rsidR="007A1999" w:rsidRPr="005F4954" w:rsidRDefault="007A1999" w:rsidP="007A1999">
            <w:pPr>
              <w:jc w:val="right"/>
              <w:rPr>
                <w:color w:val="000000"/>
                <w:sz w:val="14"/>
                <w:szCs w:val="14"/>
              </w:rPr>
            </w:pPr>
            <w:r>
              <w:rPr>
                <w:color w:val="000000"/>
                <w:sz w:val="13"/>
                <w:szCs w:val="13"/>
              </w:rPr>
              <w:t>66.8</w:t>
            </w:r>
          </w:p>
        </w:tc>
      </w:tr>
      <w:tr w:rsidR="007A1999" w:rsidRPr="00566655" w14:paraId="7C4E7C01" w14:textId="77777777" w:rsidTr="007A1999">
        <w:trPr>
          <w:trHeight w:val="202"/>
        </w:trPr>
        <w:tc>
          <w:tcPr>
            <w:tcW w:w="1619" w:type="dxa"/>
            <w:tcBorders>
              <w:top w:val="nil"/>
              <w:left w:val="nil"/>
              <w:bottom w:val="nil"/>
              <w:right w:val="nil"/>
            </w:tcBorders>
            <w:shd w:val="clear" w:color="auto" w:fill="auto"/>
            <w:vAlign w:val="center"/>
            <w:hideMark/>
          </w:tcPr>
          <w:p w14:paraId="5BB096FC" w14:textId="77777777" w:rsidR="007A1999" w:rsidRDefault="007A1999" w:rsidP="007A1999">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77777777" w:rsidR="007A1999" w:rsidRPr="005F4954" w:rsidRDefault="007A1999" w:rsidP="007A1999">
            <w:pPr>
              <w:jc w:val="right"/>
              <w:rPr>
                <w:color w:val="000000"/>
                <w:sz w:val="14"/>
                <w:szCs w:val="14"/>
              </w:rPr>
            </w:pPr>
            <w:r>
              <w:rPr>
                <w:color w:val="000000"/>
                <w:sz w:val="13"/>
                <w:szCs w:val="13"/>
              </w:rPr>
              <w:t>3,279.6</w:t>
            </w:r>
          </w:p>
        </w:tc>
        <w:tc>
          <w:tcPr>
            <w:tcW w:w="959" w:type="dxa"/>
            <w:tcBorders>
              <w:top w:val="nil"/>
              <w:left w:val="nil"/>
              <w:bottom w:val="nil"/>
              <w:right w:val="nil"/>
            </w:tcBorders>
            <w:shd w:val="clear" w:color="auto" w:fill="auto"/>
            <w:vAlign w:val="center"/>
          </w:tcPr>
          <w:p w14:paraId="1CA9EF31" w14:textId="77777777" w:rsidR="007A1999" w:rsidRPr="005F4954" w:rsidRDefault="007A1999" w:rsidP="007A1999">
            <w:pPr>
              <w:jc w:val="right"/>
              <w:rPr>
                <w:color w:val="000000"/>
                <w:sz w:val="14"/>
                <w:szCs w:val="14"/>
              </w:rPr>
            </w:pPr>
            <w:r>
              <w:rPr>
                <w:color w:val="000000"/>
                <w:sz w:val="13"/>
                <w:szCs w:val="13"/>
              </w:rPr>
              <w:t>3,279.6</w:t>
            </w:r>
          </w:p>
        </w:tc>
        <w:tc>
          <w:tcPr>
            <w:tcW w:w="810" w:type="dxa"/>
            <w:tcBorders>
              <w:top w:val="nil"/>
              <w:left w:val="nil"/>
              <w:bottom w:val="nil"/>
              <w:right w:val="nil"/>
            </w:tcBorders>
            <w:shd w:val="clear" w:color="auto" w:fill="auto"/>
            <w:vAlign w:val="center"/>
          </w:tcPr>
          <w:p w14:paraId="3E49E578" w14:textId="77777777" w:rsidR="007A1999" w:rsidRPr="005F4954" w:rsidRDefault="007A1999" w:rsidP="007A1999">
            <w:pPr>
              <w:jc w:val="right"/>
              <w:rPr>
                <w:color w:val="000000"/>
                <w:sz w:val="14"/>
                <w:szCs w:val="14"/>
              </w:rPr>
            </w:pPr>
            <w:r>
              <w:rPr>
                <w:color w:val="000000"/>
                <w:sz w:val="13"/>
                <w:szCs w:val="13"/>
              </w:rPr>
              <w:t>1,238.8</w:t>
            </w:r>
          </w:p>
        </w:tc>
        <w:tc>
          <w:tcPr>
            <w:tcW w:w="990" w:type="dxa"/>
            <w:tcBorders>
              <w:top w:val="nil"/>
              <w:left w:val="nil"/>
              <w:bottom w:val="nil"/>
              <w:right w:val="nil"/>
            </w:tcBorders>
            <w:shd w:val="clear" w:color="auto" w:fill="auto"/>
            <w:vAlign w:val="center"/>
          </w:tcPr>
          <w:p w14:paraId="33F50F0D" w14:textId="77777777" w:rsidR="007A1999" w:rsidRPr="005F4954" w:rsidRDefault="007A1999" w:rsidP="007A1999">
            <w:pPr>
              <w:jc w:val="right"/>
              <w:rPr>
                <w:color w:val="000000"/>
                <w:sz w:val="14"/>
                <w:szCs w:val="14"/>
              </w:rPr>
            </w:pPr>
            <w:r>
              <w:rPr>
                <w:color w:val="000000"/>
                <w:sz w:val="13"/>
                <w:szCs w:val="13"/>
              </w:rPr>
              <w:t>20.3</w:t>
            </w:r>
          </w:p>
        </w:tc>
        <w:tc>
          <w:tcPr>
            <w:tcW w:w="810" w:type="dxa"/>
            <w:tcBorders>
              <w:top w:val="nil"/>
              <w:left w:val="nil"/>
              <w:bottom w:val="nil"/>
              <w:right w:val="nil"/>
            </w:tcBorders>
            <w:shd w:val="clear" w:color="auto" w:fill="auto"/>
            <w:noWrap/>
            <w:vAlign w:val="center"/>
          </w:tcPr>
          <w:p w14:paraId="5B4F331F" w14:textId="77777777" w:rsidR="007A1999" w:rsidRPr="005F4954" w:rsidRDefault="007A1999" w:rsidP="007A1999">
            <w:pPr>
              <w:jc w:val="right"/>
              <w:rPr>
                <w:color w:val="000000"/>
                <w:sz w:val="14"/>
                <w:szCs w:val="14"/>
              </w:rPr>
            </w:pPr>
            <w:r>
              <w:rPr>
                <w:color w:val="000000"/>
                <w:sz w:val="13"/>
                <w:szCs w:val="13"/>
              </w:rPr>
              <w:t>593.9</w:t>
            </w:r>
          </w:p>
        </w:tc>
        <w:tc>
          <w:tcPr>
            <w:tcW w:w="990" w:type="dxa"/>
            <w:tcBorders>
              <w:top w:val="nil"/>
              <w:left w:val="nil"/>
              <w:bottom w:val="nil"/>
              <w:right w:val="nil"/>
            </w:tcBorders>
            <w:shd w:val="clear" w:color="auto" w:fill="auto"/>
            <w:noWrap/>
            <w:vAlign w:val="center"/>
          </w:tcPr>
          <w:p w14:paraId="08691E75" w14:textId="77777777" w:rsidR="007A1999" w:rsidRPr="005F4954" w:rsidRDefault="007A1999" w:rsidP="007A1999">
            <w:pPr>
              <w:jc w:val="right"/>
              <w:rPr>
                <w:color w:val="000000"/>
                <w:sz w:val="14"/>
                <w:szCs w:val="14"/>
              </w:rPr>
            </w:pPr>
            <w:r>
              <w:rPr>
                <w:color w:val="000000"/>
                <w:sz w:val="13"/>
                <w:szCs w:val="13"/>
              </w:rPr>
              <w:t>7.0</w:t>
            </w:r>
          </w:p>
        </w:tc>
        <w:tc>
          <w:tcPr>
            <w:tcW w:w="900" w:type="dxa"/>
            <w:tcBorders>
              <w:top w:val="nil"/>
              <w:left w:val="nil"/>
              <w:bottom w:val="nil"/>
              <w:right w:val="nil"/>
            </w:tcBorders>
            <w:shd w:val="clear" w:color="auto" w:fill="auto"/>
            <w:noWrap/>
            <w:vAlign w:val="center"/>
          </w:tcPr>
          <w:p w14:paraId="43C21B16" w14:textId="77777777" w:rsidR="007A1999" w:rsidRPr="005F4954" w:rsidRDefault="007A1999" w:rsidP="007A1999">
            <w:pPr>
              <w:jc w:val="right"/>
              <w:rPr>
                <w:color w:val="000000"/>
                <w:sz w:val="14"/>
                <w:szCs w:val="14"/>
              </w:rPr>
            </w:pPr>
            <w:r>
              <w:rPr>
                <w:color w:val="000000"/>
                <w:sz w:val="13"/>
                <w:szCs w:val="13"/>
              </w:rPr>
              <w:t>426.4</w:t>
            </w:r>
          </w:p>
        </w:tc>
        <w:tc>
          <w:tcPr>
            <w:tcW w:w="991" w:type="dxa"/>
            <w:tcBorders>
              <w:top w:val="nil"/>
              <w:left w:val="nil"/>
              <w:bottom w:val="nil"/>
              <w:right w:val="nil"/>
            </w:tcBorders>
            <w:shd w:val="clear" w:color="auto" w:fill="auto"/>
            <w:noWrap/>
            <w:vAlign w:val="center"/>
          </w:tcPr>
          <w:p w14:paraId="0895F7C2" w14:textId="77777777" w:rsidR="007A1999" w:rsidRPr="005F4954" w:rsidRDefault="007A1999" w:rsidP="007A1999">
            <w:pPr>
              <w:jc w:val="right"/>
              <w:rPr>
                <w:color w:val="000000"/>
                <w:sz w:val="14"/>
                <w:szCs w:val="14"/>
              </w:rPr>
            </w:pPr>
            <w:r>
              <w:rPr>
                <w:color w:val="000000"/>
                <w:sz w:val="13"/>
                <w:szCs w:val="13"/>
              </w:rPr>
              <w:t>7.0</w:t>
            </w:r>
          </w:p>
        </w:tc>
      </w:tr>
      <w:tr w:rsidR="007A1999" w:rsidRPr="00566655" w14:paraId="33123044" w14:textId="77777777" w:rsidTr="007A1999">
        <w:trPr>
          <w:trHeight w:val="202"/>
        </w:trPr>
        <w:tc>
          <w:tcPr>
            <w:tcW w:w="1619" w:type="dxa"/>
            <w:tcBorders>
              <w:top w:val="nil"/>
              <w:left w:val="nil"/>
              <w:bottom w:val="nil"/>
              <w:right w:val="nil"/>
            </w:tcBorders>
            <w:shd w:val="clear" w:color="auto" w:fill="auto"/>
            <w:vAlign w:val="center"/>
            <w:hideMark/>
          </w:tcPr>
          <w:p w14:paraId="69F82AD9" w14:textId="77777777" w:rsidR="007A1999" w:rsidRPr="00566655" w:rsidRDefault="007A1999" w:rsidP="007A1999">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77777777" w:rsidR="007A1999" w:rsidRPr="005F4954" w:rsidRDefault="007A1999" w:rsidP="007A1999">
            <w:pPr>
              <w:jc w:val="right"/>
              <w:rPr>
                <w:color w:val="000000"/>
                <w:sz w:val="14"/>
                <w:szCs w:val="14"/>
              </w:rPr>
            </w:pPr>
            <w:r>
              <w:rPr>
                <w:color w:val="000000"/>
                <w:sz w:val="13"/>
                <w:szCs w:val="13"/>
              </w:rPr>
              <w:t>36,473.1</w:t>
            </w:r>
          </w:p>
        </w:tc>
        <w:tc>
          <w:tcPr>
            <w:tcW w:w="959" w:type="dxa"/>
            <w:tcBorders>
              <w:top w:val="nil"/>
              <w:left w:val="nil"/>
              <w:bottom w:val="nil"/>
              <w:right w:val="nil"/>
            </w:tcBorders>
            <w:shd w:val="clear" w:color="auto" w:fill="auto"/>
            <w:vAlign w:val="center"/>
          </w:tcPr>
          <w:p w14:paraId="083D06E4" w14:textId="77777777" w:rsidR="007A1999" w:rsidRPr="005F4954" w:rsidRDefault="007A1999" w:rsidP="007A1999">
            <w:pPr>
              <w:jc w:val="right"/>
              <w:rPr>
                <w:color w:val="000000"/>
                <w:sz w:val="14"/>
                <w:szCs w:val="14"/>
              </w:rPr>
            </w:pPr>
            <w:r>
              <w:rPr>
                <w:color w:val="000000"/>
                <w:sz w:val="13"/>
                <w:szCs w:val="13"/>
              </w:rPr>
              <w:t>36,473.1</w:t>
            </w:r>
          </w:p>
        </w:tc>
        <w:tc>
          <w:tcPr>
            <w:tcW w:w="810" w:type="dxa"/>
            <w:tcBorders>
              <w:top w:val="nil"/>
              <w:left w:val="nil"/>
              <w:bottom w:val="nil"/>
              <w:right w:val="nil"/>
            </w:tcBorders>
            <w:shd w:val="clear" w:color="auto" w:fill="auto"/>
            <w:vAlign w:val="center"/>
          </w:tcPr>
          <w:p w14:paraId="283E099C" w14:textId="77777777" w:rsidR="007A1999" w:rsidRPr="005F4954" w:rsidRDefault="007A1999" w:rsidP="007A1999">
            <w:pPr>
              <w:jc w:val="right"/>
              <w:rPr>
                <w:color w:val="000000"/>
                <w:sz w:val="14"/>
                <w:szCs w:val="14"/>
              </w:rPr>
            </w:pPr>
            <w:r>
              <w:rPr>
                <w:color w:val="000000"/>
                <w:sz w:val="13"/>
                <w:szCs w:val="13"/>
              </w:rPr>
              <w:t>11,292.2</w:t>
            </w:r>
          </w:p>
        </w:tc>
        <w:tc>
          <w:tcPr>
            <w:tcW w:w="990" w:type="dxa"/>
            <w:tcBorders>
              <w:top w:val="nil"/>
              <w:left w:val="nil"/>
              <w:bottom w:val="nil"/>
              <w:right w:val="nil"/>
            </w:tcBorders>
            <w:shd w:val="clear" w:color="auto" w:fill="auto"/>
            <w:vAlign w:val="center"/>
          </w:tcPr>
          <w:p w14:paraId="6F0362A9" w14:textId="77777777" w:rsidR="007A1999" w:rsidRPr="005F4954" w:rsidRDefault="007A1999" w:rsidP="007A1999">
            <w:pPr>
              <w:jc w:val="right"/>
              <w:rPr>
                <w:color w:val="000000"/>
                <w:sz w:val="14"/>
                <w:szCs w:val="14"/>
              </w:rPr>
            </w:pPr>
            <w:r>
              <w:rPr>
                <w:color w:val="000000"/>
                <w:sz w:val="13"/>
                <w:szCs w:val="13"/>
              </w:rPr>
              <w:t>1,678.7</w:t>
            </w:r>
          </w:p>
        </w:tc>
        <w:tc>
          <w:tcPr>
            <w:tcW w:w="810" w:type="dxa"/>
            <w:tcBorders>
              <w:top w:val="nil"/>
              <w:left w:val="nil"/>
              <w:bottom w:val="nil"/>
              <w:right w:val="nil"/>
            </w:tcBorders>
            <w:shd w:val="clear" w:color="auto" w:fill="auto"/>
            <w:noWrap/>
            <w:vAlign w:val="center"/>
          </w:tcPr>
          <w:p w14:paraId="6FECE80D" w14:textId="77777777" w:rsidR="007A1999" w:rsidRPr="005F4954" w:rsidRDefault="007A1999" w:rsidP="007A1999">
            <w:pPr>
              <w:jc w:val="right"/>
              <w:rPr>
                <w:color w:val="000000"/>
                <w:sz w:val="14"/>
                <w:szCs w:val="14"/>
              </w:rPr>
            </w:pPr>
            <w:r>
              <w:rPr>
                <w:color w:val="000000"/>
                <w:sz w:val="13"/>
                <w:szCs w:val="13"/>
              </w:rPr>
              <w:t>9,788.9</w:t>
            </w:r>
          </w:p>
        </w:tc>
        <w:tc>
          <w:tcPr>
            <w:tcW w:w="990" w:type="dxa"/>
            <w:tcBorders>
              <w:top w:val="nil"/>
              <w:left w:val="nil"/>
              <w:bottom w:val="nil"/>
              <w:right w:val="nil"/>
            </w:tcBorders>
            <w:shd w:val="clear" w:color="auto" w:fill="auto"/>
            <w:noWrap/>
            <w:vAlign w:val="center"/>
          </w:tcPr>
          <w:p w14:paraId="6E8F21E5" w14:textId="77777777" w:rsidR="007A1999" w:rsidRPr="005F4954" w:rsidRDefault="007A1999" w:rsidP="007A1999">
            <w:pPr>
              <w:jc w:val="right"/>
              <w:rPr>
                <w:color w:val="000000"/>
                <w:sz w:val="14"/>
                <w:szCs w:val="14"/>
              </w:rPr>
            </w:pPr>
            <w:r>
              <w:rPr>
                <w:color w:val="000000"/>
                <w:sz w:val="13"/>
                <w:szCs w:val="13"/>
              </w:rPr>
              <w:t>570.1</w:t>
            </w:r>
          </w:p>
        </w:tc>
        <w:tc>
          <w:tcPr>
            <w:tcW w:w="900" w:type="dxa"/>
            <w:tcBorders>
              <w:top w:val="nil"/>
              <w:left w:val="nil"/>
              <w:bottom w:val="nil"/>
              <w:right w:val="nil"/>
            </w:tcBorders>
            <w:shd w:val="clear" w:color="auto" w:fill="auto"/>
            <w:noWrap/>
            <w:vAlign w:val="center"/>
          </w:tcPr>
          <w:p w14:paraId="0414530B" w14:textId="77777777" w:rsidR="007A1999" w:rsidRPr="005F4954" w:rsidRDefault="007A1999" w:rsidP="007A1999">
            <w:pPr>
              <w:jc w:val="right"/>
              <w:rPr>
                <w:color w:val="000000"/>
                <w:sz w:val="14"/>
                <w:szCs w:val="14"/>
              </w:rPr>
            </w:pPr>
            <w:r>
              <w:rPr>
                <w:color w:val="000000"/>
                <w:sz w:val="13"/>
                <w:szCs w:val="13"/>
              </w:rPr>
              <w:t>11,516.3</w:t>
            </w:r>
          </w:p>
        </w:tc>
        <w:tc>
          <w:tcPr>
            <w:tcW w:w="991" w:type="dxa"/>
            <w:tcBorders>
              <w:top w:val="nil"/>
              <w:left w:val="nil"/>
              <w:bottom w:val="nil"/>
              <w:right w:val="nil"/>
            </w:tcBorders>
            <w:shd w:val="clear" w:color="auto" w:fill="auto"/>
            <w:noWrap/>
            <w:vAlign w:val="center"/>
          </w:tcPr>
          <w:p w14:paraId="1AC2826C" w14:textId="77777777" w:rsidR="007A1999" w:rsidRPr="005F4954" w:rsidRDefault="007A1999" w:rsidP="007A1999">
            <w:pPr>
              <w:jc w:val="right"/>
              <w:rPr>
                <w:color w:val="000000"/>
                <w:sz w:val="14"/>
                <w:szCs w:val="14"/>
              </w:rPr>
            </w:pPr>
            <w:r>
              <w:rPr>
                <w:color w:val="000000"/>
                <w:sz w:val="13"/>
                <w:szCs w:val="13"/>
              </w:rPr>
              <w:t>933.3</w:t>
            </w:r>
          </w:p>
        </w:tc>
      </w:tr>
      <w:tr w:rsidR="007A1999" w:rsidRPr="00566655" w14:paraId="2A5573FB" w14:textId="77777777" w:rsidTr="007A1999">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7A1999" w:rsidRPr="001C00D2" w:rsidRDefault="007A1999" w:rsidP="007A1999">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7A1999" w:rsidRPr="001C00D2" w:rsidRDefault="007A1999" w:rsidP="007A1999">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7A1999" w:rsidRPr="001C00D2" w:rsidRDefault="007A1999" w:rsidP="007A1999">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77777777" w:rsidR="007A1999" w:rsidRPr="005F4954" w:rsidRDefault="007A1999" w:rsidP="007A1999">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77777777" w:rsidR="007A1999" w:rsidRPr="005F4954" w:rsidRDefault="007A1999" w:rsidP="007A1999">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77777777" w:rsidR="007A1999" w:rsidRPr="005F4954" w:rsidRDefault="007A1999" w:rsidP="007A199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77777777" w:rsidR="007A1999" w:rsidRPr="005F4954" w:rsidRDefault="007A1999" w:rsidP="007A1999">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7A1999" w:rsidRPr="005F4954" w:rsidRDefault="007A1999" w:rsidP="007A199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7A1999" w:rsidRPr="005F4954" w:rsidRDefault="007A1999" w:rsidP="007A1999">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7A1999" w:rsidRPr="005F4954" w:rsidRDefault="007A1999" w:rsidP="007A1999">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7A1999" w:rsidRPr="005F4954" w:rsidRDefault="007A1999" w:rsidP="007A1999">
            <w:pPr>
              <w:jc w:val="right"/>
              <w:rPr>
                <w:b/>
                <w:bCs/>
                <w:color w:val="000000"/>
                <w:sz w:val="14"/>
                <w:szCs w:val="14"/>
              </w:rPr>
            </w:pPr>
          </w:p>
        </w:tc>
      </w:tr>
      <w:tr w:rsidR="007A1999" w:rsidRPr="00566655" w14:paraId="51DDD4B3" w14:textId="77777777" w:rsidTr="007A1999">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7A1999" w:rsidRPr="00566655" w:rsidRDefault="007A1999" w:rsidP="007A1999">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7A1999" w:rsidRDefault="007A1999" w:rsidP="007A1999">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7A1999" w:rsidRDefault="007A1999" w:rsidP="007A1999">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77777777" w:rsidR="007A1999" w:rsidRPr="005F4954" w:rsidRDefault="007A1999" w:rsidP="007A1999">
            <w:pPr>
              <w:jc w:val="right"/>
              <w:rPr>
                <w:b/>
                <w:bCs/>
                <w:color w:val="000000"/>
                <w:sz w:val="14"/>
                <w:szCs w:val="14"/>
              </w:rPr>
            </w:pPr>
            <w:r>
              <w:rPr>
                <w:b/>
                <w:bCs/>
                <w:color w:val="000000"/>
                <w:sz w:val="14"/>
                <w:szCs w:val="14"/>
              </w:rPr>
              <w:t>1,740,930.9</w:t>
            </w:r>
          </w:p>
        </w:tc>
        <w:tc>
          <w:tcPr>
            <w:tcW w:w="959" w:type="dxa"/>
            <w:tcBorders>
              <w:top w:val="nil"/>
              <w:left w:val="nil"/>
              <w:bottom w:val="single" w:sz="12" w:space="0" w:color="auto"/>
              <w:right w:val="nil"/>
            </w:tcBorders>
            <w:shd w:val="clear" w:color="auto" w:fill="auto"/>
            <w:vAlign w:val="center"/>
          </w:tcPr>
          <w:p w14:paraId="6AE11E86" w14:textId="77777777" w:rsidR="007A1999" w:rsidRPr="005F4954" w:rsidRDefault="007A1999" w:rsidP="007A1999">
            <w:pPr>
              <w:jc w:val="right"/>
              <w:rPr>
                <w:b/>
                <w:bCs/>
                <w:color w:val="000000"/>
                <w:sz w:val="14"/>
                <w:szCs w:val="14"/>
              </w:rPr>
            </w:pPr>
            <w:r>
              <w:rPr>
                <w:b/>
                <w:bCs/>
                <w:color w:val="000000"/>
                <w:sz w:val="14"/>
                <w:szCs w:val="14"/>
              </w:rPr>
              <w:t>1,312,646.1</w:t>
            </w:r>
          </w:p>
        </w:tc>
        <w:tc>
          <w:tcPr>
            <w:tcW w:w="810" w:type="dxa"/>
            <w:tcBorders>
              <w:top w:val="nil"/>
              <w:left w:val="nil"/>
              <w:bottom w:val="single" w:sz="12" w:space="0" w:color="auto"/>
              <w:right w:val="nil"/>
            </w:tcBorders>
            <w:shd w:val="clear" w:color="auto" w:fill="auto"/>
            <w:vAlign w:val="center"/>
          </w:tcPr>
          <w:p w14:paraId="595CF15D" w14:textId="77777777" w:rsidR="007A1999" w:rsidRPr="005F4954" w:rsidRDefault="007A1999" w:rsidP="007A1999">
            <w:pPr>
              <w:jc w:val="right"/>
              <w:rPr>
                <w:b/>
                <w:bCs/>
                <w:color w:val="000000"/>
                <w:sz w:val="14"/>
                <w:szCs w:val="14"/>
              </w:rPr>
            </w:pPr>
            <w:r>
              <w:rPr>
                <w:b/>
                <w:bCs/>
                <w:color w:val="000000"/>
                <w:sz w:val="14"/>
                <w:szCs w:val="14"/>
              </w:rPr>
              <w:t>1,873,936.6</w:t>
            </w:r>
          </w:p>
        </w:tc>
        <w:tc>
          <w:tcPr>
            <w:tcW w:w="990" w:type="dxa"/>
            <w:tcBorders>
              <w:top w:val="nil"/>
              <w:left w:val="nil"/>
              <w:bottom w:val="single" w:sz="12" w:space="0" w:color="auto"/>
              <w:right w:val="nil"/>
            </w:tcBorders>
            <w:shd w:val="clear" w:color="auto" w:fill="auto"/>
            <w:vAlign w:val="center"/>
          </w:tcPr>
          <w:p w14:paraId="5DA47232" w14:textId="77777777" w:rsidR="007A1999" w:rsidRPr="005F4954" w:rsidRDefault="007A1999" w:rsidP="007A1999">
            <w:pPr>
              <w:jc w:val="right"/>
              <w:rPr>
                <w:b/>
                <w:bCs/>
                <w:color w:val="000000"/>
                <w:sz w:val="14"/>
                <w:szCs w:val="14"/>
              </w:rPr>
            </w:pPr>
            <w:r>
              <w:rPr>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08BDDA35" w14:textId="77777777" w:rsidR="007A1999" w:rsidRPr="005F4954" w:rsidRDefault="007A1999" w:rsidP="007A1999">
            <w:pPr>
              <w:jc w:val="right"/>
              <w:rPr>
                <w:b/>
                <w:bCs/>
                <w:color w:val="000000"/>
                <w:sz w:val="14"/>
                <w:szCs w:val="14"/>
              </w:rPr>
            </w:pPr>
            <w:r>
              <w:rPr>
                <w:b/>
                <w:bCs/>
                <w:color w:val="000000"/>
                <w:sz w:val="14"/>
                <w:szCs w:val="14"/>
              </w:rPr>
              <w:t>2,083,822.5</w:t>
            </w:r>
          </w:p>
        </w:tc>
        <w:tc>
          <w:tcPr>
            <w:tcW w:w="990" w:type="dxa"/>
            <w:tcBorders>
              <w:top w:val="nil"/>
              <w:left w:val="nil"/>
              <w:bottom w:val="single" w:sz="12" w:space="0" w:color="auto"/>
              <w:right w:val="nil"/>
            </w:tcBorders>
            <w:shd w:val="clear" w:color="auto" w:fill="auto"/>
            <w:vAlign w:val="center"/>
          </w:tcPr>
          <w:p w14:paraId="7668E843" w14:textId="77777777" w:rsidR="007A1999" w:rsidRPr="005F4954" w:rsidRDefault="007A1999" w:rsidP="007A1999">
            <w:pPr>
              <w:jc w:val="right"/>
              <w:rPr>
                <w:b/>
                <w:bCs/>
                <w:color w:val="000000"/>
                <w:sz w:val="14"/>
                <w:szCs w:val="14"/>
              </w:rPr>
            </w:pPr>
            <w:r>
              <w:rPr>
                <w:b/>
                <w:bCs/>
                <w:color w:val="000000"/>
                <w:sz w:val="14"/>
                <w:szCs w:val="14"/>
              </w:rPr>
              <w:t>1,299,264.2</w:t>
            </w:r>
          </w:p>
        </w:tc>
        <w:tc>
          <w:tcPr>
            <w:tcW w:w="900" w:type="dxa"/>
            <w:tcBorders>
              <w:top w:val="nil"/>
              <w:left w:val="nil"/>
              <w:bottom w:val="single" w:sz="12" w:space="0" w:color="auto"/>
              <w:right w:val="nil"/>
            </w:tcBorders>
            <w:shd w:val="clear" w:color="auto" w:fill="auto"/>
            <w:vAlign w:val="center"/>
          </w:tcPr>
          <w:p w14:paraId="31A33758" w14:textId="77777777" w:rsidR="007A1999" w:rsidRPr="005F4954" w:rsidRDefault="007A1999" w:rsidP="007A1999">
            <w:pPr>
              <w:jc w:val="right"/>
              <w:rPr>
                <w:b/>
                <w:bCs/>
                <w:color w:val="000000"/>
                <w:sz w:val="14"/>
                <w:szCs w:val="14"/>
              </w:rPr>
            </w:pPr>
            <w:r>
              <w:rPr>
                <w:b/>
                <w:bCs/>
                <w:color w:val="000000"/>
                <w:sz w:val="14"/>
                <w:szCs w:val="14"/>
              </w:rPr>
              <w:t>2,503,403.7</w:t>
            </w:r>
          </w:p>
        </w:tc>
        <w:tc>
          <w:tcPr>
            <w:tcW w:w="991" w:type="dxa"/>
            <w:tcBorders>
              <w:top w:val="nil"/>
              <w:left w:val="nil"/>
              <w:bottom w:val="single" w:sz="12" w:space="0" w:color="auto"/>
              <w:right w:val="nil"/>
            </w:tcBorders>
            <w:shd w:val="clear" w:color="auto" w:fill="auto"/>
            <w:vAlign w:val="center"/>
          </w:tcPr>
          <w:p w14:paraId="5D8EFF1D" w14:textId="77777777" w:rsidR="007A1999" w:rsidRPr="005F4954" w:rsidRDefault="007A1999" w:rsidP="007A1999">
            <w:pPr>
              <w:jc w:val="right"/>
              <w:rPr>
                <w:b/>
                <w:bCs/>
                <w:color w:val="000000"/>
                <w:sz w:val="14"/>
                <w:szCs w:val="14"/>
              </w:rPr>
            </w:pPr>
            <w:r>
              <w:rPr>
                <w:b/>
                <w:bCs/>
                <w:color w:val="000000"/>
                <w:sz w:val="14"/>
                <w:szCs w:val="14"/>
              </w:rPr>
              <w:t>1,550,741.1</w:t>
            </w:r>
          </w:p>
        </w:tc>
      </w:tr>
      <w:tr w:rsidR="007A1999"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33CB26B9" w:rsidR="007A1999" w:rsidRDefault="007A1999" w:rsidP="007A1999">
            <w:pPr>
              <w:jc w:val="right"/>
              <w:rPr>
                <w:color w:val="000000"/>
                <w:sz w:val="14"/>
                <w:szCs w:val="14"/>
              </w:rPr>
            </w:pPr>
            <w:r w:rsidRPr="00B863BF">
              <w:rPr>
                <w:sz w:val="14"/>
                <w:szCs w:val="14"/>
              </w:rPr>
              <w:t xml:space="preserve">Source: </w:t>
            </w:r>
            <w:r w:rsidR="001B633C">
              <w:rPr>
                <w:sz w:val="14"/>
                <w:szCs w:val="14"/>
              </w:rPr>
              <w:t>Core Statistics Department</w:t>
            </w:r>
          </w:p>
          <w:p w14:paraId="15AF3C3C" w14:textId="77777777" w:rsidR="007A1999" w:rsidRDefault="007A1999" w:rsidP="007A1999">
            <w:pPr>
              <w:rPr>
                <w:sz w:val="14"/>
                <w:szCs w:val="14"/>
              </w:rPr>
            </w:pPr>
            <w:r w:rsidRPr="00F47DB7">
              <w:rPr>
                <w:color w:val="000000"/>
                <w:sz w:val="14"/>
                <w:szCs w:val="14"/>
              </w:rPr>
              <w:t xml:space="preserve">*   </w:t>
            </w:r>
            <w:proofErr w:type="gramStart"/>
            <w:r w:rsidRPr="00F47DB7">
              <w:rPr>
                <w:color w:val="000000"/>
                <w:sz w:val="14"/>
                <w:szCs w:val="14"/>
              </w:rPr>
              <w:t>1.00  stands</w:t>
            </w:r>
            <w:proofErr w:type="gramEnd"/>
            <w:r w:rsidRPr="00F47DB7">
              <w:rPr>
                <w:color w:val="000000"/>
                <w:sz w:val="14"/>
                <w:szCs w:val="14"/>
              </w:rPr>
              <w:t xml:space="preserve">  for  0.25  to  1.00</w:t>
            </w:r>
            <w:r>
              <w:rPr>
                <w:color w:val="000000"/>
                <w:sz w:val="16"/>
                <w:szCs w:val="16"/>
              </w:rPr>
              <w:t xml:space="preserve">                                                                                                  </w:t>
            </w:r>
          </w:p>
          <w:p w14:paraId="7EA694A6" w14:textId="77777777" w:rsidR="007A1999" w:rsidRDefault="007A1999" w:rsidP="007A1999">
            <w:pPr>
              <w:rPr>
                <w:sz w:val="14"/>
                <w:szCs w:val="14"/>
              </w:rPr>
            </w:pPr>
            <w:r>
              <w:rPr>
                <w:sz w:val="14"/>
                <w:szCs w:val="14"/>
              </w:rPr>
              <w:t xml:space="preserve">       :                          :              :</w:t>
            </w:r>
          </w:p>
          <w:p w14:paraId="57A18FC0" w14:textId="77777777" w:rsidR="007A1999" w:rsidRPr="00F47DB7" w:rsidRDefault="007A1999" w:rsidP="007A1999">
            <w:pPr>
              <w:rPr>
                <w:color w:val="000000"/>
                <w:sz w:val="14"/>
                <w:szCs w:val="14"/>
              </w:rPr>
            </w:pPr>
            <w:r>
              <w:rPr>
                <w:sz w:val="14"/>
                <w:szCs w:val="14"/>
              </w:rPr>
              <w:t xml:space="preserve">       :                          :              :</w:t>
            </w:r>
          </w:p>
          <w:p w14:paraId="6C14A4DF" w14:textId="77777777" w:rsidR="007A1999" w:rsidRPr="00F573F9" w:rsidRDefault="007A1999" w:rsidP="007A1999">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5"/>
        <w:gridCol w:w="895"/>
        <w:gridCol w:w="1890"/>
        <w:gridCol w:w="265"/>
        <w:gridCol w:w="228"/>
        <w:gridCol w:w="7"/>
        <w:gridCol w:w="353"/>
        <w:gridCol w:w="991"/>
        <w:gridCol w:w="989"/>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77777777"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348D2A1D" w:rsidR="007856E8" w:rsidRPr="00CE72F3" w:rsidRDefault="001B633C" w:rsidP="007856E8">
            <w:pPr>
              <w:jc w:val="right"/>
              <w:rPr>
                <w:color w:val="000000"/>
                <w:sz w:val="14"/>
                <w:szCs w:val="14"/>
              </w:rPr>
            </w:pPr>
            <w:r>
              <w:rPr>
                <w:color w:val="000000"/>
                <w:sz w:val="14"/>
                <w:szCs w:val="14"/>
              </w:rPr>
              <w:t>Percent per annum</w:t>
            </w:r>
          </w:p>
        </w:tc>
      </w:tr>
      <w:tr w:rsidR="007A1999" w:rsidRPr="007856E8" w14:paraId="3479332F" w14:textId="77777777" w:rsidTr="007A1999">
        <w:trPr>
          <w:trHeight w:val="195"/>
          <w:jc w:val="center"/>
        </w:trPr>
        <w:tc>
          <w:tcPr>
            <w:tcW w:w="1840"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7A1999" w:rsidRPr="007856E8" w:rsidRDefault="007A1999"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7A1999" w:rsidRPr="007856E8" w:rsidRDefault="007A1999" w:rsidP="00884417">
            <w:pPr>
              <w:jc w:val="center"/>
              <w:rPr>
                <w:color w:val="000000"/>
              </w:rPr>
            </w:pPr>
            <w:r w:rsidRPr="007856E8">
              <w:rPr>
                <w:color w:val="000000"/>
              </w:rPr>
              <w:t> </w:t>
            </w:r>
          </w:p>
        </w:tc>
        <w:tc>
          <w:tcPr>
            <w:tcW w:w="493" w:type="dxa"/>
            <w:gridSpan w:val="2"/>
            <w:shd w:val="clear" w:color="auto" w:fill="auto"/>
          </w:tcPr>
          <w:p w14:paraId="3DA36919" w14:textId="77777777" w:rsidR="007A1999" w:rsidRPr="007856E8" w:rsidRDefault="007A1999"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7A1999" w:rsidRPr="007856E8" w:rsidRDefault="007A1999" w:rsidP="00884417">
            <w:pPr>
              <w:jc w:val="center"/>
              <w:rPr>
                <w:b/>
                <w:bCs/>
                <w:color w:val="000000"/>
                <w:sz w:val="16"/>
                <w:szCs w:val="16"/>
              </w:rPr>
            </w:pPr>
          </w:p>
        </w:tc>
        <w:tc>
          <w:tcPr>
            <w:tcW w:w="1980" w:type="dxa"/>
            <w:gridSpan w:val="2"/>
            <w:tcBorders>
              <w:left w:val="single" w:sz="4" w:space="0" w:color="auto"/>
              <w:bottom w:val="single" w:sz="4" w:space="0" w:color="auto"/>
              <w:right w:val="single" w:sz="4" w:space="0" w:color="auto"/>
            </w:tcBorders>
            <w:shd w:val="clear" w:color="auto" w:fill="auto"/>
          </w:tcPr>
          <w:p w14:paraId="450D55C3" w14:textId="77777777" w:rsidR="007A1999" w:rsidRPr="007856E8" w:rsidRDefault="007A1999" w:rsidP="00884417">
            <w:pPr>
              <w:jc w:val="center"/>
              <w:rPr>
                <w:b/>
                <w:bCs/>
                <w:color w:val="000000"/>
                <w:sz w:val="16"/>
                <w:szCs w:val="16"/>
              </w:rPr>
            </w:pPr>
            <w:r>
              <w:rPr>
                <w:b/>
                <w:bCs/>
                <w:color w:val="000000"/>
                <w:sz w:val="16"/>
                <w:szCs w:val="16"/>
              </w:rPr>
              <w:t>2020</w:t>
            </w:r>
          </w:p>
        </w:tc>
        <w:tc>
          <w:tcPr>
            <w:tcW w:w="2272" w:type="dxa"/>
            <w:gridSpan w:val="2"/>
            <w:tcBorders>
              <w:left w:val="single" w:sz="4" w:space="0" w:color="auto"/>
              <w:bottom w:val="single" w:sz="4" w:space="0" w:color="auto"/>
            </w:tcBorders>
            <w:shd w:val="clear" w:color="auto" w:fill="auto"/>
          </w:tcPr>
          <w:p w14:paraId="2BA001FE" w14:textId="77777777" w:rsidR="007A1999" w:rsidRPr="007856E8" w:rsidRDefault="007A1999" w:rsidP="00884417">
            <w:pPr>
              <w:jc w:val="center"/>
              <w:rPr>
                <w:b/>
                <w:bCs/>
                <w:color w:val="000000"/>
                <w:sz w:val="16"/>
                <w:szCs w:val="16"/>
              </w:rPr>
            </w:pPr>
            <w:r>
              <w:rPr>
                <w:b/>
                <w:bCs/>
                <w:color w:val="000000"/>
                <w:sz w:val="16"/>
                <w:szCs w:val="16"/>
              </w:rPr>
              <w:t>2021</w:t>
            </w:r>
          </w:p>
        </w:tc>
      </w:tr>
      <w:tr w:rsidR="007A1999" w:rsidRPr="007856E8" w14:paraId="2B523B31" w14:textId="77777777" w:rsidTr="009C66C4">
        <w:trPr>
          <w:trHeight w:val="240"/>
          <w:jc w:val="center"/>
        </w:trPr>
        <w:tc>
          <w:tcPr>
            <w:tcW w:w="1840" w:type="dxa"/>
            <w:gridSpan w:val="2"/>
            <w:vMerge/>
            <w:tcBorders>
              <w:top w:val="single" w:sz="12" w:space="0" w:color="000000"/>
              <w:left w:val="nil"/>
              <w:bottom w:val="single" w:sz="12" w:space="0" w:color="000000"/>
              <w:right w:val="nil"/>
            </w:tcBorders>
            <w:vAlign w:val="center"/>
            <w:hideMark/>
          </w:tcPr>
          <w:p w14:paraId="28AD579C" w14:textId="77777777" w:rsidR="007A1999" w:rsidRPr="007856E8" w:rsidRDefault="007A1999" w:rsidP="007A1999">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7A1999" w:rsidRPr="007856E8" w:rsidRDefault="007A1999" w:rsidP="007A1999">
            <w:pPr>
              <w:rPr>
                <w:color w:val="000000"/>
              </w:rPr>
            </w:pPr>
          </w:p>
        </w:tc>
        <w:tc>
          <w:tcPr>
            <w:tcW w:w="265" w:type="dxa"/>
            <w:tcBorders>
              <w:bottom w:val="single" w:sz="12" w:space="0" w:color="auto"/>
            </w:tcBorders>
            <w:shd w:val="clear" w:color="auto" w:fill="auto"/>
            <w:vAlign w:val="center"/>
          </w:tcPr>
          <w:p w14:paraId="27B5F13C" w14:textId="77777777" w:rsidR="007A1999" w:rsidRPr="00B75E54" w:rsidRDefault="007A1999" w:rsidP="007A1999">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7A1999" w:rsidRPr="00B75E54" w:rsidRDefault="007A1999" w:rsidP="007A1999">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7A1999" w:rsidRPr="00B75E54" w:rsidRDefault="007A1999" w:rsidP="007A1999">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77777777" w:rsidR="007A1999" w:rsidRPr="00B75E54" w:rsidRDefault="007A1999" w:rsidP="007A1999">
            <w:pPr>
              <w:jc w:val="right"/>
              <w:rPr>
                <w:b/>
                <w:bCs/>
                <w:color w:val="000000"/>
                <w:sz w:val="14"/>
                <w:szCs w:val="14"/>
              </w:rPr>
            </w:pPr>
            <w:r>
              <w:rPr>
                <w:b/>
                <w:bCs/>
                <w:color w:val="000000"/>
                <w:sz w:val="14"/>
                <w:szCs w:val="14"/>
              </w:rPr>
              <w:t>Jun</w:t>
            </w:r>
          </w:p>
        </w:tc>
        <w:tc>
          <w:tcPr>
            <w:tcW w:w="989"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77777777" w:rsidR="007A1999" w:rsidRPr="00B75E54"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77777777" w:rsidR="007A1999" w:rsidRPr="00B75E54" w:rsidRDefault="007A1999" w:rsidP="007A1999">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7777777" w:rsidR="007A1999" w:rsidRPr="00B75E54"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7856E8" w14:paraId="142815F4" w14:textId="77777777" w:rsidTr="009C66C4">
        <w:trPr>
          <w:gridAfter w:val="2"/>
          <w:wAfter w:w="2272" w:type="dxa"/>
          <w:trHeight w:val="240"/>
          <w:jc w:val="center"/>
        </w:trPr>
        <w:tc>
          <w:tcPr>
            <w:tcW w:w="945" w:type="dxa"/>
            <w:tcBorders>
              <w:top w:val="nil"/>
              <w:left w:val="nil"/>
              <w:bottom w:val="nil"/>
              <w:right w:val="nil"/>
            </w:tcBorders>
            <w:shd w:val="clear" w:color="auto" w:fill="auto"/>
            <w:hideMark/>
          </w:tcPr>
          <w:p w14:paraId="0CB59AB9" w14:textId="77777777" w:rsidR="007A1999" w:rsidRPr="007856E8" w:rsidRDefault="007A1999" w:rsidP="007A1999">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7A1999" w:rsidRPr="007856E8" w:rsidRDefault="007A1999" w:rsidP="007A1999">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7A1999" w:rsidRPr="007856E8" w:rsidRDefault="007A1999" w:rsidP="007A1999">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7A1999" w:rsidRPr="007856E8" w:rsidRDefault="007A1999" w:rsidP="007A1999">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7A1999" w:rsidRPr="007856E8" w:rsidRDefault="007A1999" w:rsidP="007A1999">
            <w:pPr>
              <w:jc w:val="right"/>
              <w:rPr>
                <w:rFonts w:ascii="Calibri" w:hAnsi="Calibri"/>
                <w:color w:val="000000"/>
                <w:sz w:val="22"/>
                <w:szCs w:val="22"/>
              </w:rPr>
            </w:pPr>
          </w:p>
        </w:tc>
        <w:tc>
          <w:tcPr>
            <w:tcW w:w="1980" w:type="dxa"/>
            <w:gridSpan w:val="2"/>
            <w:tcBorders>
              <w:top w:val="single" w:sz="4" w:space="0" w:color="auto"/>
              <w:left w:val="nil"/>
              <w:bottom w:val="nil"/>
            </w:tcBorders>
            <w:shd w:val="clear" w:color="auto" w:fill="auto"/>
            <w:vAlign w:val="center"/>
          </w:tcPr>
          <w:p w14:paraId="7F665717" w14:textId="77777777" w:rsidR="007A1999" w:rsidRPr="007856E8" w:rsidRDefault="007A1999" w:rsidP="007A1999">
            <w:pPr>
              <w:jc w:val="right"/>
              <w:rPr>
                <w:rFonts w:ascii="Calibri" w:hAnsi="Calibri"/>
                <w:color w:val="000000"/>
                <w:sz w:val="22"/>
                <w:szCs w:val="22"/>
              </w:rPr>
            </w:pPr>
          </w:p>
        </w:tc>
      </w:tr>
      <w:tr w:rsidR="00BE3DB0" w:rsidRPr="007856E8" w14:paraId="3CCB2C06" w14:textId="77777777" w:rsidTr="00BE3DB0">
        <w:trPr>
          <w:trHeight w:val="300"/>
          <w:jc w:val="center"/>
        </w:trPr>
        <w:tc>
          <w:tcPr>
            <w:tcW w:w="945" w:type="dxa"/>
            <w:tcBorders>
              <w:top w:val="nil"/>
              <w:left w:val="nil"/>
              <w:bottom w:val="nil"/>
              <w:right w:val="nil"/>
            </w:tcBorders>
            <w:shd w:val="clear" w:color="auto" w:fill="auto"/>
            <w:vAlign w:val="center"/>
            <w:hideMark/>
          </w:tcPr>
          <w:p w14:paraId="60DEEA36" w14:textId="77777777" w:rsidR="00BE3DB0" w:rsidRPr="00B75E54" w:rsidRDefault="00BE3DB0" w:rsidP="00BE3DB0">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BE3DB0" w:rsidRPr="00B75E54" w:rsidRDefault="00BE3DB0" w:rsidP="00BE3DB0">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77777777" w:rsidR="00BE3DB0" w:rsidRPr="00D61135" w:rsidRDefault="00BE3DB0" w:rsidP="00F80FB8">
            <w:pPr>
              <w:jc w:val="right"/>
              <w:rPr>
                <w:color w:val="000000"/>
                <w:sz w:val="14"/>
                <w:szCs w:val="14"/>
              </w:rPr>
            </w:pPr>
            <w:r w:rsidRPr="00D61135">
              <w:rPr>
                <w:color w:val="000000"/>
                <w:sz w:val="14"/>
                <w:szCs w:val="14"/>
              </w:rPr>
              <w:t>3.25</w:t>
            </w:r>
          </w:p>
        </w:tc>
        <w:tc>
          <w:tcPr>
            <w:tcW w:w="989" w:type="dxa"/>
            <w:tcBorders>
              <w:top w:val="nil"/>
              <w:left w:val="nil"/>
              <w:bottom w:val="nil"/>
              <w:right w:val="nil"/>
            </w:tcBorders>
            <w:shd w:val="clear" w:color="auto" w:fill="auto"/>
            <w:vAlign w:val="center"/>
          </w:tcPr>
          <w:p w14:paraId="5DDBB28C" w14:textId="77777777" w:rsidR="00BE3DB0" w:rsidRPr="00BE3DB0" w:rsidRDefault="00BE3DB0" w:rsidP="00F80FB8">
            <w:pPr>
              <w:jc w:val="right"/>
              <w:rPr>
                <w:color w:val="000000"/>
                <w:sz w:val="14"/>
                <w:szCs w:val="14"/>
              </w:rPr>
            </w:pPr>
            <w:r w:rsidRPr="00BE3DB0">
              <w:rPr>
                <w:color w:val="000000"/>
                <w:sz w:val="14"/>
                <w:szCs w:val="14"/>
              </w:rPr>
              <w:t>3.96</w:t>
            </w:r>
          </w:p>
        </w:tc>
        <w:tc>
          <w:tcPr>
            <w:tcW w:w="1170" w:type="dxa"/>
            <w:tcBorders>
              <w:top w:val="nil"/>
              <w:left w:val="nil"/>
              <w:bottom w:val="nil"/>
              <w:right w:val="nil"/>
            </w:tcBorders>
            <w:shd w:val="clear" w:color="auto" w:fill="auto"/>
            <w:vAlign w:val="center"/>
          </w:tcPr>
          <w:p w14:paraId="505D9387" w14:textId="77777777" w:rsidR="00BE3DB0" w:rsidRPr="00BE3DB0" w:rsidRDefault="00BE3DB0" w:rsidP="00F80FB8">
            <w:pPr>
              <w:jc w:val="right"/>
              <w:rPr>
                <w:color w:val="000000"/>
                <w:sz w:val="14"/>
                <w:szCs w:val="14"/>
              </w:rPr>
            </w:pPr>
            <w:r w:rsidRPr="00BE3DB0">
              <w:rPr>
                <w:color w:val="000000"/>
                <w:sz w:val="14"/>
                <w:szCs w:val="14"/>
              </w:rPr>
              <w:t>3.20</w:t>
            </w:r>
          </w:p>
        </w:tc>
        <w:tc>
          <w:tcPr>
            <w:tcW w:w="1102" w:type="dxa"/>
            <w:tcBorders>
              <w:top w:val="nil"/>
              <w:left w:val="nil"/>
              <w:bottom w:val="nil"/>
              <w:right w:val="nil"/>
            </w:tcBorders>
            <w:shd w:val="clear" w:color="auto" w:fill="auto"/>
            <w:vAlign w:val="center"/>
          </w:tcPr>
          <w:p w14:paraId="30F186BF" w14:textId="77777777" w:rsidR="00BE3DB0" w:rsidRPr="00BE3DB0" w:rsidRDefault="00BE3DB0" w:rsidP="00F80FB8">
            <w:pPr>
              <w:jc w:val="right"/>
              <w:rPr>
                <w:color w:val="000000"/>
                <w:sz w:val="14"/>
                <w:szCs w:val="14"/>
              </w:rPr>
            </w:pPr>
            <w:r w:rsidRPr="00BE3DB0">
              <w:rPr>
                <w:color w:val="000000"/>
                <w:sz w:val="14"/>
                <w:szCs w:val="14"/>
              </w:rPr>
              <w:t>5.03</w:t>
            </w:r>
          </w:p>
        </w:tc>
      </w:tr>
      <w:tr w:rsidR="00BE3DB0" w:rsidRPr="007856E8" w14:paraId="2F78B005" w14:textId="77777777" w:rsidTr="00BE3DB0">
        <w:trPr>
          <w:trHeight w:val="300"/>
          <w:jc w:val="center"/>
        </w:trPr>
        <w:tc>
          <w:tcPr>
            <w:tcW w:w="945" w:type="dxa"/>
            <w:tcBorders>
              <w:top w:val="nil"/>
              <w:left w:val="nil"/>
              <w:bottom w:val="nil"/>
              <w:right w:val="nil"/>
            </w:tcBorders>
            <w:shd w:val="clear" w:color="auto" w:fill="auto"/>
            <w:vAlign w:val="center"/>
            <w:hideMark/>
          </w:tcPr>
          <w:p w14:paraId="5964A577"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77777777" w:rsidR="00BE3DB0" w:rsidRPr="00D61135" w:rsidRDefault="00BE3DB0" w:rsidP="00F80FB8">
            <w:pPr>
              <w:jc w:val="right"/>
              <w:rPr>
                <w:color w:val="000000"/>
                <w:sz w:val="14"/>
                <w:szCs w:val="14"/>
              </w:rPr>
            </w:pPr>
            <w:r w:rsidRPr="00D61135">
              <w:rPr>
                <w:color w:val="000000"/>
                <w:sz w:val="14"/>
                <w:szCs w:val="14"/>
              </w:rPr>
              <w:t>(2.20)</w:t>
            </w:r>
          </w:p>
        </w:tc>
        <w:tc>
          <w:tcPr>
            <w:tcW w:w="989" w:type="dxa"/>
            <w:tcBorders>
              <w:top w:val="nil"/>
              <w:left w:val="nil"/>
              <w:bottom w:val="nil"/>
              <w:right w:val="nil"/>
            </w:tcBorders>
            <w:shd w:val="clear" w:color="auto" w:fill="auto"/>
            <w:vAlign w:val="center"/>
          </w:tcPr>
          <w:p w14:paraId="32A0863E" w14:textId="77777777" w:rsidR="00BE3DB0" w:rsidRPr="00BE3DB0" w:rsidRDefault="00BE3DB0" w:rsidP="00F80FB8">
            <w:pPr>
              <w:jc w:val="right"/>
              <w:rPr>
                <w:color w:val="000000"/>
                <w:sz w:val="14"/>
                <w:szCs w:val="14"/>
              </w:rPr>
            </w:pPr>
            <w:r w:rsidRPr="00BE3DB0">
              <w:rPr>
                <w:color w:val="000000"/>
                <w:sz w:val="14"/>
                <w:szCs w:val="14"/>
              </w:rPr>
              <w:t>(2.00)</w:t>
            </w:r>
          </w:p>
        </w:tc>
        <w:tc>
          <w:tcPr>
            <w:tcW w:w="1170" w:type="dxa"/>
            <w:tcBorders>
              <w:top w:val="nil"/>
              <w:left w:val="nil"/>
              <w:bottom w:val="nil"/>
              <w:right w:val="nil"/>
            </w:tcBorders>
            <w:shd w:val="clear" w:color="auto" w:fill="auto"/>
            <w:vAlign w:val="center"/>
          </w:tcPr>
          <w:p w14:paraId="534AD2F6" w14:textId="77777777" w:rsidR="00BE3DB0" w:rsidRPr="00BE3DB0" w:rsidRDefault="00BE3DB0" w:rsidP="00F80FB8">
            <w:pPr>
              <w:jc w:val="right"/>
              <w:rPr>
                <w:color w:val="000000"/>
                <w:sz w:val="14"/>
                <w:szCs w:val="14"/>
              </w:rPr>
            </w:pPr>
            <w:r w:rsidRPr="00BE3DB0">
              <w:rPr>
                <w:color w:val="000000"/>
                <w:sz w:val="14"/>
                <w:szCs w:val="14"/>
              </w:rPr>
              <w:t>(2.38)</w:t>
            </w:r>
          </w:p>
        </w:tc>
        <w:tc>
          <w:tcPr>
            <w:tcW w:w="1102" w:type="dxa"/>
            <w:tcBorders>
              <w:top w:val="nil"/>
              <w:left w:val="nil"/>
              <w:bottom w:val="nil"/>
              <w:right w:val="nil"/>
            </w:tcBorders>
            <w:shd w:val="clear" w:color="auto" w:fill="auto"/>
            <w:vAlign w:val="center"/>
          </w:tcPr>
          <w:p w14:paraId="788C0A6B" w14:textId="77777777" w:rsidR="00BE3DB0" w:rsidRPr="00BE3DB0" w:rsidRDefault="00BE3DB0" w:rsidP="00F80FB8">
            <w:pPr>
              <w:jc w:val="right"/>
              <w:rPr>
                <w:color w:val="000000"/>
                <w:sz w:val="14"/>
                <w:szCs w:val="14"/>
              </w:rPr>
            </w:pPr>
            <w:r w:rsidRPr="00BE3DB0">
              <w:rPr>
                <w:color w:val="000000"/>
                <w:sz w:val="14"/>
                <w:szCs w:val="14"/>
              </w:rPr>
              <w:t>(2.65)</w:t>
            </w:r>
          </w:p>
        </w:tc>
      </w:tr>
      <w:tr w:rsidR="00BE3DB0" w:rsidRPr="007856E8" w14:paraId="46E53D96" w14:textId="77777777" w:rsidTr="00BE3DB0">
        <w:trPr>
          <w:trHeight w:val="300"/>
          <w:jc w:val="center"/>
        </w:trPr>
        <w:tc>
          <w:tcPr>
            <w:tcW w:w="945" w:type="dxa"/>
            <w:tcBorders>
              <w:top w:val="nil"/>
              <w:left w:val="nil"/>
              <w:bottom w:val="nil"/>
              <w:right w:val="nil"/>
            </w:tcBorders>
            <w:shd w:val="clear" w:color="auto" w:fill="auto"/>
            <w:vAlign w:val="center"/>
            <w:hideMark/>
          </w:tcPr>
          <w:p w14:paraId="4405811D"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6540680B"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BE3DB0" w:rsidRPr="00BE3DB0" w:rsidRDefault="00BE3DB0" w:rsidP="00F80FB8">
            <w:pPr>
              <w:jc w:val="right"/>
              <w:rPr>
                <w:color w:val="000000"/>
                <w:sz w:val="14"/>
                <w:szCs w:val="14"/>
              </w:rPr>
            </w:pPr>
          </w:p>
        </w:tc>
      </w:tr>
      <w:tr w:rsidR="00BE3DB0" w:rsidRPr="007856E8" w14:paraId="3BC4EC1D" w14:textId="77777777" w:rsidTr="00BE3DB0">
        <w:trPr>
          <w:trHeight w:val="300"/>
          <w:jc w:val="center"/>
        </w:trPr>
        <w:tc>
          <w:tcPr>
            <w:tcW w:w="945" w:type="dxa"/>
            <w:tcBorders>
              <w:top w:val="nil"/>
              <w:left w:val="nil"/>
              <w:bottom w:val="nil"/>
              <w:right w:val="nil"/>
            </w:tcBorders>
            <w:shd w:val="clear" w:color="auto" w:fill="auto"/>
            <w:vAlign w:val="center"/>
            <w:hideMark/>
          </w:tcPr>
          <w:p w14:paraId="637875E9" w14:textId="77777777" w:rsidR="00BE3DB0" w:rsidRPr="00B75E54" w:rsidRDefault="00BE3DB0" w:rsidP="00BE3DB0">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BE3DB0" w:rsidRPr="00B75E54" w:rsidRDefault="00BE3DB0" w:rsidP="00BE3DB0">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77777777" w:rsidR="00BE3DB0" w:rsidRPr="00D61135" w:rsidRDefault="00BE3DB0" w:rsidP="00F80FB8">
            <w:pPr>
              <w:jc w:val="right"/>
              <w:rPr>
                <w:color w:val="000000"/>
                <w:sz w:val="14"/>
                <w:szCs w:val="14"/>
              </w:rPr>
            </w:pPr>
            <w:r w:rsidRPr="00D61135">
              <w:rPr>
                <w:color w:val="000000"/>
                <w:sz w:val="14"/>
                <w:szCs w:val="14"/>
              </w:rPr>
              <w:t>5.86</w:t>
            </w:r>
          </w:p>
        </w:tc>
        <w:tc>
          <w:tcPr>
            <w:tcW w:w="989" w:type="dxa"/>
            <w:tcBorders>
              <w:top w:val="nil"/>
              <w:left w:val="nil"/>
              <w:bottom w:val="nil"/>
              <w:right w:val="nil"/>
            </w:tcBorders>
            <w:shd w:val="clear" w:color="auto" w:fill="auto"/>
            <w:vAlign w:val="center"/>
          </w:tcPr>
          <w:p w14:paraId="088F0642" w14:textId="77777777" w:rsidR="00BE3DB0" w:rsidRPr="00BE3DB0" w:rsidRDefault="00BE3DB0" w:rsidP="00F80FB8">
            <w:pPr>
              <w:jc w:val="right"/>
              <w:rPr>
                <w:color w:val="000000"/>
                <w:sz w:val="14"/>
                <w:szCs w:val="14"/>
              </w:rPr>
            </w:pPr>
            <w:r w:rsidRPr="00BE3DB0">
              <w:rPr>
                <w:color w:val="000000"/>
                <w:sz w:val="14"/>
                <w:szCs w:val="14"/>
              </w:rPr>
              <w:t>5.02</w:t>
            </w:r>
          </w:p>
        </w:tc>
        <w:tc>
          <w:tcPr>
            <w:tcW w:w="1170" w:type="dxa"/>
            <w:tcBorders>
              <w:top w:val="nil"/>
              <w:left w:val="nil"/>
              <w:bottom w:val="nil"/>
              <w:right w:val="nil"/>
            </w:tcBorders>
            <w:shd w:val="clear" w:color="auto" w:fill="auto"/>
            <w:vAlign w:val="center"/>
          </w:tcPr>
          <w:p w14:paraId="71EFD0FD" w14:textId="77777777" w:rsidR="00BE3DB0" w:rsidRPr="00BE3DB0" w:rsidRDefault="00BE3DB0" w:rsidP="00F80FB8">
            <w:pPr>
              <w:jc w:val="right"/>
              <w:rPr>
                <w:color w:val="000000"/>
                <w:sz w:val="14"/>
                <w:szCs w:val="14"/>
              </w:rPr>
            </w:pPr>
            <w:r w:rsidRPr="00BE3DB0">
              <w:rPr>
                <w:color w:val="000000"/>
                <w:sz w:val="14"/>
                <w:szCs w:val="14"/>
              </w:rPr>
              <w:t>4.97</w:t>
            </w:r>
          </w:p>
        </w:tc>
        <w:tc>
          <w:tcPr>
            <w:tcW w:w="1102" w:type="dxa"/>
            <w:tcBorders>
              <w:top w:val="nil"/>
              <w:left w:val="nil"/>
              <w:bottom w:val="nil"/>
              <w:right w:val="nil"/>
            </w:tcBorders>
            <w:shd w:val="clear" w:color="auto" w:fill="auto"/>
            <w:vAlign w:val="center"/>
          </w:tcPr>
          <w:p w14:paraId="183170E6" w14:textId="77777777" w:rsidR="00BE3DB0" w:rsidRPr="00BE3DB0" w:rsidRDefault="00BE3DB0" w:rsidP="00F80FB8">
            <w:pPr>
              <w:jc w:val="right"/>
              <w:rPr>
                <w:color w:val="000000"/>
                <w:sz w:val="14"/>
                <w:szCs w:val="14"/>
              </w:rPr>
            </w:pPr>
            <w:r w:rsidRPr="00BE3DB0">
              <w:rPr>
                <w:color w:val="000000"/>
                <w:sz w:val="14"/>
                <w:szCs w:val="14"/>
              </w:rPr>
              <w:t>6.44</w:t>
            </w:r>
          </w:p>
        </w:tc>
      </w:tr>
      <w:tr w:rsidR="00BE3DB0" w:rsidRPr="007856E8" w14:paraId="6AC4FEAA" w14:textId="77777777" w:rsidTr="00BE3DB0">
        <w:trPr>
          <w:trHeight w:val="300"/>
          <w:jc w:val="center"/>
        </w:trPr>
        <w:tc>
          <w:tcPr>
            <w:tcW w:w="945" w:type="dxa"/>
            <w:tcBorders>
              <w:top w:val="nil"/>
              <w:left w:val="nil"/>
              <w:bottom w:val="nil"/>
              <w:right w:val="nil"/>
            </w:tcBorders>
            <w:shd w:val="clear" w:color="auto" w:fill="auto"/>
            <w:vAlign w:val="center"/>
            <w:hideMark/>
          </w:tcPr>
          <w:p w14:paraId="0CA2F618"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77777777" w:rsidR="00BE3DB0" w:rsidRPr="00D61135" w:rsidRDefault="00BE3DB0" w:rsidP="00F80FB8">
            <w:pPr>
              <w:jc w:val="right"/>
              <w:rPr>
                <w:color w:val="000000"/>
                <w:sz w:val="14"/>
                <w:szCs w:val="14"/>
              </w:rPr>
            </w:pPr>
            <w:r w:rsidRPr="00D61135">
              <w:rPr>
                <w:color w:val="000000"/>
                <w:sz w:val="14"/>
                <w:szCs w:val="14"/>
              </w:rPr>
              <w:t>(67.29)</w:t>
            </w:r>
          </w:p>
        </w:tc>
        <w:tc>
          <w:tcPr>
            <w:tcW w:w="989" w:type="dxa"/>
            <w:tcBorders>
              <w:top w:val="nil"/>
              <w:left w:val="nil"/>
              <w:bottom w:val="nil"/>
              <w:right w:val="nil"/>
            </w:tcBorders>
            <w:shd w:val="clear" w:color="auto" w:fill="auto"/>
            <w:vAlign w:val="center"/>
          </w:tcPr>
          <w:p w14:paraId="26A39F88" w14:textId="77777777" w:rsidR="00BE3DB0" w:rsidRPr="00BE3DB0" w:rsidRDefault="00BE3DB0" w:rsidP="00F80FB8">
            <w:pPr>
              <w:jc w:val="right"/>
              <w:rPr>
                <w:color w:val="000000"/>
                <w:sz w:val="14"/>
                <w:szCs w:val="14"/>
              </w:rPr>
            </w:pPr>
            <w:r w:rsidRPr="00BE3DB0">
              <w:rPr>
                <w:color w:val="000000"/>
                <w:sz w:val="14"/>
                <w:szCs w:val="14"/>
              </w:rPr>
              <w:t>(67.56)</w:t>
            </w:r>
          </w:p>
        </w:tc>
        <w:tc>
          <w:tcPr>
            <w:tcW w:w="1170" w:type="dxa"/>
            <w:tcBorders>
              <w:top w:val="nil"/>
              <w:left w:val="nil"/>
              <w:bottom w:val="nil"/>
              <w:right w:val="nil"/>
            </w:tcBorders>
            <w:shd w:val="clear" w:color="auto" w:fill="auto"/>
            <w:vAlign w:val="center"/>
          </w:tcPr>
          <w:p w14:paraId="6E2BEE5C" w14:textId="77777777" w:rsidR="00BE3DB0" w:rsidRPr="00BE3DB0" w:rsidRDefault="00BE3DB0" w:rsidP="00F80FB8">
            <w:pPr>
              <w:jc w:val="right"/>
              <w:rPr>
                <w:color w:val="000000"/>
                <w:sz w:val="14"/>
                <w:szCs w:val="14"/>
              </w:rPr>
            </w:pPr>
            <w:r w:rsidRPr="00BE3DB0">
              <w:rPr>
                <w:color w:val="000000"/>
                <w:sz w:val="14"/>
                <w:szCs w:val="14"/>
              </w:rPr>
              <w:t>(68.05)</w:t>
            </w:r>
          </w:p>
        </w:tc>
        <w:tc>
          <w:tcPr>
            <w:tcW w:w="1102" w:type="dxa"/>
            <w:tcBorders>
              <w:top w:val="nil"/>
              <w:left w:val="nil"/>
              <w:bottom w:val="nil"/>
              <w:right w:val="nil"/>
            </w:tcBorders>
            <w:shd w:val="clear" w:color="auto" w:fill="auto"/>
            <w:vAlign w:val="center"/>
          </w:tcPr>
          <w:p w14:paraId="266423FA" w14:textId="77777777" w:rsidR="00BE3DB0" w:rsidRPr="00BE3DB0" w:rsidRDefault="00BE3DB0" w:rsidP="00F80FB8">
            <w:pPr>
              <w:jc w:val="right"/>
              <w:rPr>
                <w:color w:val="000000"/>
                <w:sz w:val="14"/>
                <w:szCs w:val="14"/>
              </w:rPr>
            </w:pPr>
            <w:r w:rsidRPr="00BE3DB0">
              <w:rPr>
                <w:color w:val="000000"/>
                <w:sz w:val="14"/>
                <w:szCs w:val="14"/>
              </w:rPr>
              <w:t>(66.87)</w:t>
            </w:r>
          </w:p>
        </w:tc>
      </w:tr>
      <w:tr w:rsidR="00BE3DB0" w:rsidRPr="007856E8" w14:paraId="5D241C0F" w14:textId="77777777" w:rsidTr="00BE3DB0">
        <w:trPr>
          <w:trHeight w:val="300"/>
          <w:jc w:val="center"/>
        </w:trPr>
        <w:tc>
          <w:tcPr>
            <w:tcW w:w="945" w:type="dxa"/>
            <w:tcBorders>
              <w:top w:val="nil"/>
              <w:left w:val="nil"/>
              <w:bottom w:val="nil"/>
              <w:right w:val="nil"/>
            </w:tcBorders>
            <w:shd w:val="clear" w:color="auto" w:fill="auto"/>
            <w:vAlign w:val="center"/>
            <w:hideMark/>
          </w:tcPr>
          <w:p w14:paraId="226ABF96" w14:textId="77777777" w:rsidR="00BE3DB0" w:rsidRPr="00B75E54" w:rsidRDefault="00BE3DB0" w:rsidP="00BE3DB0">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BE3DB0" w:rsidRPr="00B75E54" w:rsidRDefault="00BE3DB0" w:rsidP="00BE3DB0">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3708CC75"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BE3DB0" w:rsidRPr="00BE3DB0" w:rsidRDefault="00BE3DB0" w:rsidP="00F80FB8">
            <w:pPr>
              <w:jc w:val="right"/>
              <w:rPr>
                <w:color w:val="000000"/>
                <w:sz w:val="14"/>
                <w:szCs w:val="14"/>
              </w:rPr>
            </w:pPr>
          </w:p>
        </w:tc>
      </w:tr>
      <w:tr w:rsidR="00BE3DB0" w:rsidRPr="007856E8" w14:paraId="2EB607D5" w14:textId="77777777" w:rsidTr="00BE3DB0">
        <w:trPr>
          <w:trHeight w:val="300"/>
          <w:jc w:val="center"/>
        </w:trPr>
        <w:tc>
          <w:tcPr>
            <w:tcW w:w="945" w:type="dxa"/>
            <w:tcBorders>
              <w:top w:val="nil"/>
              <w:left w:val="nil"/>
              <w:bottom w:val="nil"/>
              <w:right w:val="nil"/>
            </w:tcBorders>
            <w:shd w:val="clear" w:color="auto" w:fill="auto"/>
            <w:vAlign w:val="center"/>
            <w:hideMark/>
          </w:tcPr>
          <w:p w14:paraId="4D554450"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BE3DB0" w:rsidRPr="00B75E54" w:rsidRDefault="00BE3DB0" w:rsidP="00BE3DB0">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77777777" w:rsidR="00BE3DB0" w:rsidRPr="00D61135" w:rsidRDefault="00BE3DB0" w:rsidP="00F80FB8">
            <w:pPr>
              <w:jc w:val="right"/>
              <w:rPr>
                <w:color w:val="000000"/>
                <w:sz w:val="14"/>
                <w:szCs w:val="14"/>
              </w:rPr>
            </w:pPr>
            <w:r w:rsidRPr="00D61135">
              <w:rPr>
                <w:color w:val="000000"/>
                <w:sz w:val="14"/>
                <w:szCs w:val="14"/>
              </w:rPr>
              <w:t>6.57</w:t>
            </w:r>
          </w:p>
        </w:tc>
        <w:tc>
          <w:tcPr>
            <w:tcW w:w="989" w:type="dxa"/>
            <w:tcBorders>
              <w:top w:val="nil"/>
              <w:left w:val="nil"/>
              <w:bottom w:val="nil"/>
              <w:right w:val="nil"/>
            </w:tcBorders>
            <w:shd w:val="clear" w:color="auto" w:fill="auto"/>
            <w:vAlign w:val="center"/>
          </w:tcPr>
          <w:p w14:paraId="38D72A8A" w14:textId="77777777" w:rsidR="00BE3DB0" w:rsidRPr="00BE3DB0" w:rsidRDefault="00BE3DB0" w:rsidP="00F80FB8">
            <w:pPr>
              <w:jc w:val="right"/>
              <w:rPr>
                <w:color w:val="000000"/>
                <w:sz w:val="14"/>
                <w:szCs w:val="14"/>
              </w:rPr>
            </w:pPr>
            <w:r w:rsidRPr="00BE3DB0">
              <w:rPr>
                <w:color w:val="000000"/>
                <w:sz w:val="14"/>
                <w:szCs w:val="14"/>
              </w:rPr>
              <w:t>6.20</w:t>
            </w:r>
          </w:p>
        </w:tc>
        <w:tc>
          <w:tcPr>
            <w:tcW w:w="1170" w:type="dxa"/>
            <w:tcBorders>
              <w:top w:val="nil"/>
              <w:left w:val="nil"/>
              <w:bottom w:val="nil"/>
              <w:right w:val="nil"/>
            </w:tcBorders>
            <w:shd w:val="clear" w:color="auto" w:fill="auto"/>
            <w:vAlign w:val="center"/>
          </w:tcPr>
          <w:p w14:paraId="3187CA59" w14:textId="77777777" w:rsidR="00BE3DB0" w:rsidRPr="00BE3DB0" w:rsidRDefault="00BE3DB0" w:rsidP="00F80FB8">
            <w:pPr>
              <w:jc w:val="right"/>
              <w:rPr>
                <w:color w:val="000000"/>
                <w:sz w:val="14"/>
                <w:szCs w:val="14"/>
              </w:rPr>
            </w:pPr>
            <w:r w:rsidRPr="00BE3DB0">
              <w:rPr>
                <w:color w:val="000000"/>
                <w:sz w:val="14"/>
                <w:szCs w:val="14"/>
              </w:rPr>
              <w:t>5.94</w:t>
            </w:r>
          </w:p>
        </w:tc>
        <w:tc>
          <w:tcPr>
            <w:tcW w:w="1102" w:type="dxa"/>
            <w:tcBorders>
              <w:top w:val="nil"/>
              <w:left w:val="nil"/>
              <w:bottom w:val="nil"/>
              <w:right w:val="nil"/>
            </w:tcBorders>
            <w:shd w:val="clear" w:color="auto" w:fill="auto"/>
            <w:vAlign w:val="center"/>
          </w:tcPr>
          <w:p w14:paraId="416A867C" w14:textId="77777777" w:rsidR="00BE3DB0" w:rsidRPr="00BE3DB0" w:rsidRDefault="00BE3DB0" w:rsidP="00F80FB8">
            <w:pPr>
              <w:jc w:val="right"/>
              <w:rPr>
                <w:color w:val="000000"/>
                <w:sz w:val="14"/>
                <w:szCs w:val="14"/>
              </w:rPr>
            </w:pPr>
            <w:r w:rsidRPr="00BE3DB0">
              <w:rPr>
                <w:color w:val="000000"/>
                <w:sz w:val="14"/>
                <w:szCs w:val="14"/>
              </w:rPr>
              <w:t>8.29</w:t>
            </w:r>
          </w:p>
        </w:tc>
      </w:tr>
      <w:tr w:rsidR="00BE3DB0" w:rsidRPr="007856E8" w14:paraId="3572541C" w14:textId="77777777" w:rsidTr="00BE3DB0">
        <w:trPr>
          <w:trHeight w:val="300"/>
          <w:jc w:val="center"/>
        </w:trPr>
        <w:tc>
          <w:tcPr>
            <w:tcW w:w="945" w:type="dxa"/>
            <w:tcBorders>
              <w:top w:val="nil"/>
              <w:left w:val="nil"/>
              <w:bottom w:val="nil"/>
              <w:right w:val="nil"/>
            </w:tcBorders>
            <w:shd w:val="clear" w:color="auto" w:fill="auto"/>
            <w:vAlign w:val="center"/>
            <w:hideMark/>
          </w:tcPr>
          <w:p w14:paraId="1857467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77777777" w:rsidR="00BE3DB0" w:rsidRPr="00D61135" w:rsidRDefault="00BE3DB0" w:rsidP="00F80FB8">
            <w:pPr>
              <w:jc w:val="right"/>
              <w:rPr>
                <w:color w:val="000000"/>
                <w:sz w:val="14"/>
                <w:szCs w:val="14"/>
              </w:rPr>
            </w:pPr>
            <w:r w:rsidRPr="00D61135">
              <w:rPr>
                <w:color w:val="000000"/>
                <w:sz w:val="14"/>
                <w:szCs w:val="14"/>
              </w:rPr>
              <w:t>(5.74)</w:t>
            </w:r>
          </w:p>
        </w:tc>
        <w:tc>
          <w:tcPr>
            <w:tcW w:w="989" w:type="dxa"/>
            <w:tcBorders>
              <w:top w:val="nil"/>
              <w:left w:val="nil"/>
              <w:bottom w:val="nil"/>
              <w:right w:val="nil"/>
            </w:tcBorders>
            <w:shd w:val="clear" w:color="auto" w:fill="auto"/>
            <w:vAlign w:val="center"/>
          </w:tcPr>
          <w:p w14:paraId="4A15C9A2" w14:textId="77777777" w:rsidR="00BE3DB0" w:rsidRPr="00BE3DB0" w:rsidRDefault="00BE3DB0" w:rsidP="00F80FB8">
            <w:pPr>
              <w:jc w:val="right"/>
              <w:rPr>
                <w:color w:val="000000"/>
                <w:sz w:val="14"/>
                <w:szCs w:val="14"/>
              </w:rPr>
            </w:pPr>
            <w:r w:rsidRPr="00BE3DB0">
              <w:rPr>
                <w:color w:val="000000"/>
                <w:sz w:val="14"/>
                <w:szCs w:val="14"/>
              </w:rPr>
              <w:t>(5.99)</w:t>
            </w:r>
          </w:p>
        </w:tc>
        <w:tc>
          <w:tcPr>
            <w:tcW w:w="1170" w:type="dxa"/>
            <w:tcBorders>
              <w:top w:val="nil"/>
              <w:left w:val="nil"/>
              <w:bottom w:val="nil"/>
              <w:right w:val="nil"/>
            </w:tcBorders>
            <w:shd w:val="clear" w:color="auto" w:fill="auto"/>
            <w:vAlign w:val="center"/>
          </w:tcPr>
          <w:p w14:paraId="40E53A12" w14:textId="77777777" w:rsidR="00BE3DB0" w:rsidRPr="00BE3DB0" w:rsidRDefault="00BE3DB0" w:rsidP="00F80FB8">
            <w:pPr>
              <w:jc w:val="right"/>
              <w:rPr>
                <w:color w:val="000000"/>
                <w:sz w:val="14"/>
                <w:szCs w:val="14"/>
              </w:rPr>
            </w:pPr>
            <w:r w:rsidRPr="00BE3DB0">
              <w:rPr>
                <w:color w:val="000000"/>
                <w:sz w:val="14"/>
                <w:szCs w:val="14"/>
              </w:rPr>
              <w:t>(6.72)</w:t>
            </w:r>
          </w:p>
        </w:tc>
        <w:tc>
          <w:tcPr>
            <w:tcW w:w="1102" w:type="dxa"/>
            <w:tcBorders>
              <w:top w:val="nil"/>
              <w:left w:val="nil"/>
              <w:bottom w:val="nil"/>
              <w:right w:val="nil"/>
            </w:tcBorders>
            <w:shd w:val="clear" w:color="auto" w:fill="auto"/>
            <w:vAlign w:val="center"/>
          </w:tcPr>
          <w:p w14:paraId="34F1A5CC" w14:textId="77777777" w:rsidR="00BE3DB0" w:rsidRPr="00BE3DB0" w:rsidRDefault="00BE3DB0" w:rsidP="00F80FB8">
            <w:pPr>
              <w:jc w:val="right"/>
              <w:rPr>
                <w:color w:val="000000"/>
                <w:sz w:val="14"/>
                <w:szCs w:val="14"/>
              </w:rPr>
            </w:pPr>
            <w:r w:rsidRPr="00BE3DB0">
              <w:rPr>
                <w:color w:val="000000"/>
                <w:sz w:val="14"/>
                <w:szCs w:val="14"/>
              </w:rPr>
              <w:t>(6.63)</w:t>
            </w:r>
          </w:p>
        </w:tc>
      </w:tr>
      <w:tr w:rsidR="00BE3DB0" w:rsidRPr="007856E8" w14:paraId="708779DB" w14:textId="77777777" w:rsidTr="00BE3DB0">
        <w:trPr>
          <w:trHeight w:val="300"/>
          <w:jc w:val="center"/>
        </w:trPr>
        <w:tc>
          <w:tcPr>
            <w:tcW w:w="945" w:type="dxa"/>
            <w:tcBorders>
              <w:top w:val="nil"/>
              <w:left w:val="nil"/>
              <w:bottom w:val="nil"/>
              <w:right w:val="nil"/>
            </w:tcBorders>
            <w:shd w:val="clear" w:color="auto" w:fill="auto"/>
            <w:vAlign w:val="center"/>
            <w:hideMark/>
          </w:tcPr>
          <w:p w14:paraId="7E117735"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BE3DB0" w:rsidRPr="00B75E54" w:rsidRDefault="00BE3DB0" w:rsidP="00BE3DB0">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5C343CFC"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BE3DB0" w:rsidRPr="00BE3DB0" w:rsidRDefault="00BE3DB0" w:rsidP="00F80FB8">
            <w:pPr>
              <w:jc w:val="right"/>
              <w:rPr>
                <w:color w:val="000000"/>
                <w:sz w:val="14"/>
                <w:szCs w:val="14"/>
              </w:rPr>
            </w:pPr>
          </w:p>
        </w:tc>
      </w:tr>
      <w:tr w:rsidR="00BE3DB0" w:rsidRPr="007856E8" w14:paraId="19D7E6F5" w14:textId="77777777" w:rsidTr="00BE3DB0">
        <w:trPr>
          <w:trHeight w:val="300"/>
          <w:jc w:val="center"/>
        </w:trPr>
        <w:tc>
          <w:tcPr>
            <w:tcW w:w="945" w:type="dxa"/>
            <w:tcBorders>
              <w:top w:val="nil"/>
              <w:left w:val="nil"/>
              <w:bottom w:val="nil"/>
              <w:right w:val="nil"/>
            </w:tcBorders>
            <w:shd w:val="clear" w:color="auto" w:fill="auto"/>
            <w:vAlign w:val="center"/>
            <w:hideMark/>
          </w:tcPr>
          <w:p w14:paraId="185AB2C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BE3DB0" w:rsidRPr="00B75E54" w:rsidRDefault="00BE3DB0" w:rsidP="00BE3DB0">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77777777" w:rsidR="00BE3DB0" w:rsidRPr="00D61135" w:rsidRDefault="00BE3DB0" w:rsidP="00F80FB8">
            <w:pPr>
              <w:jc w:val="right"/>
              <w:rPr>
                <w:color w:val="000000"/>
                <w:sz w:val="14"/>
                <w:szCs w:val="14"/>
              </w:rPr>
            </w:pPr>
            <w:r w:rsidRPr="00D61135">
              <w:rPr>
                <w:color w:val="000000"/>
                <w:sz w:val="14"/>
                <w:szCs w:val="14"/>
              </w:rPr>
              <w:t>5.77</w:t>
            </w:r>
          </w:p>
        </w:tc>
        <w:tc>
          <w:tcPr>
            <w:tcW w:w="989" w:type="dxa"/>
            <w:tcBorders>
              <w:top w:val="nil"/>
              <w:left w:val="nil"/>
              <w:bottom w:val="nil"/>
              <w:right w:val="nil"/>
            </w:tcBorders>
            <w:shd w:val="clear" w:color="auto" w:fill="auto"/>
            <w:vAlign w:val="center"/>
          </w:tcPr>
          <w:p w14:paraId="16D9780D" w14:textId="77777777" w:rsidR="00BE3DB0" w:rsidRPr="00BE3DB0" w:rsidRDefault="00BE3DB0" w:rsidP="00F80FB8">
            <w:pPr>
              <w:jc w:val="right"/>
              <w:rPr>
                <w:color w:val="000000"/>
                <w:sz w:val="14"/>
                <w:szCs w:val="14"/>
              </w:rPr>
            </w:pPr>
            <w:r w:rsidRPr="00BE3DB0">
              <w:rPr>
                <w:color w:val="000000"/>
                <w:sz w:val="14"/>
                <w:szCs w:val="14"/>
              </w:rPr>
              <w:t>5.53</w:t>
            </w:r>
          </w:p>
        </w:tc>
        <w:tc>
          <w:tcPr>
            <w:tcW w:w="1170" w:type="dxa"/>
            <w:tcBorders>
              <w:top w:val="nil"/>
              <w:left w:val="nil"/>
              <w:bottom w:val="nil"/>
              <w:right w:val="nil"/>
            </w:tcBorders>
            <w:shd w:val="clear" w:color="auto" w:fill="auto"/>
            <w:vAlign w:val="center"/>
          </w:tcPr>
          <w:p w14:paraId="2FDF4DEF" w14:textId="77777777" w:rsidR="00BE3DB0" w:rsidRPr="00BE3DB0" w:rsidRDefault="00BE3DB0" w:rsidP="00F80FB8">
            <w:pPr>
              <w:jc w:val="right"/>
              <w:rPr>
                <w:color w:val="000000"/>
                <w:sz w:val="14"/>
                <w:szCs w:val="14"/>
              </w:rPr>
            </w:pPr>
            <w:r w:rsidRPr="00BE3DB0">
              <w:rPr>
                <w:color w:val="000000"/>
                <w:sz w:val="14"/>
                <w:szCs w:val="14"/>
              </w:rPr>
              <w:t>5.01</w:t>
            </w:r>
          </w:p>
        </w:tc>
        <w:tc>
          <w:tcPr>
            <w:tcW w:w="1102" w:type="dxa"/>
            <w:tcBorders>
              <w:top w:val="nil"/>
              <w:left w:val="nil"/>
              <w:bottom w:val="nil"/>
              <w:right w:val="nil"/>
            </w:tcBorders>
            <w:shd w:val="clear" w:color="auto" w:fill="auto"/>
            <w:vAlign w:val="center"/>
          </w:tcPr>
          <w:p w14:paraId="24BDA10B" w14:textId="77777777" w:rsidR="00BE3DB0" w:rsidRPr="00BE3DB0" w:rsidRDefault="00BE3DB0" w:rsidP="00F80FB8">
            <w:pPr>
              <w:jc w:val="right"/>
              <w:rPr>
                <w:color w:val="000000"/>
                <w:sz w:val="14"/>
                <w:szCs w:val="14"/>
              </w:rPr>
            </w:pPr>
            <w:r w:rsidRPr="00BE3DB0">
              <w:rPr>
                <w:color w:val="000000"/>
                <w:sz w:val="14"/>
                <w:szCs w:val="14"/>
              </w:rPr>
              <w:t>6.64</w:t>
            </w:r>
          </w:p>
        </w:tc>
      </w:tr>
      <w:tr w:rsidR="00BE3DB0" w:rsidRPr="007856E8" w14:paraId="1C289754" w14:textId="77777777" w:rsidTr="00BE3DB0">
        <w:trPr>
          <w:trHeight w:val="300"/>
          <w:jc w:val="center"/>
        </w:trPr>
        <w:tc>
          <w:tcPr>
            <w:tcW w:w="945" w:type="dxa"/>
            <w:tcBorders>
              <w:top w:val="nil"/>
              <w:left w:val="nil"/>
              <w:bottom w:val="nil"/>
              <w:right w:val="nil"/>
            </w:tcBorders>
            <w:shd w:val="clear" w:color="auto" w:fill="auto"/>
            <w:vAlign w:val="center"/>
            <w:hideMark/>
          </w:tcPr>
          <w:p w14:paraId="0AC4152E"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77777777" w:rsidR="00BE3DB0" w:rsidRPr="00D61135" w:rsidRDefault="00BE3DB0" w:rsidP="00F80FB8">
            <w:pPr>
              <w:jc w:val="right"/>
              <w:rPr>
                <w:color w:val="000000"/>
                <w:sz w:val="14"/>
                <w:szCs w:val="14"/>
              </w:rPr>
            </w:pPr>
            <w:r w:rsidRPr="00D61135">
              <w:rPr>
                <w:color w:val="000000"/>
                <w:sz w:val="14"/>
                <w:szCs w:val="14"/>
              </w:rPr>
              <w:t>(5.91)</w:t>
            </w:r>
          </w:p>
        </w:tc>
        <w:tc>
          <w:tcPr>
            <w:tcW w:w="989" w:type="dxa"/>
            <w:tcBorders>
              <w:top w:val="nil"/>
              <w:left w:val="nil"/>
              <w:bottom w:val="nil"/>
              <w:right w:val="nil"/>
            </w:tcBorders>
            <w:shd w:val="clear" w:color="auto" w:fill="auto"/>
            <w:vAlign w:val="center"/>
          </w:tcPr>
          <w:p w14:paraId="32CCB76B" w14:textId="77777777" w:rsidR="00BE3DB0" w:rsidRPr="00BE3DB0" w:rsidRDefault="00BE3DB0" w:rsidP="00F80FB8">
            <w:pPr>
              <w:jc w:val="right"/>
              <w:rPr>
                <w:color w:val="000000"/>
                <w:sz w:val="14"/>
                <w:szCs w:val="14"/>
              </w:rPr>
            </w:pPr>
            <w:r w:rsidRPr="00BE3DB0">
              <w:rPr>
                <w:color w:val="000000"/>
                <w:sz w:val="14"/>
                <w:szCs w:val="14"/>
              </w:rPr>
              <w:t>(5.83)</w:t>
            </w:r>
          </w:p>
        </w:tc>
        <w:tc>
          <w:tcPr>
            <w:tcW w:w="1170" w:type="dxa"/>
            <w:tcBorders>
              <w:top w:val="nil"/>
              <w:left w:val="nil"/>
              <w:bottom w:val="nil"/>
              <w:right w:val="nil"/>
            </w:tcBorders>
            <w:shd w:val="clear" w:color="auto" w:fill="auto"/>
            <w:vAlign w:val="center"/>
          </w:tcPr>
          <w:p w14:paraId="72A5510B" w14:textId="77777777" w:rsidR="00BE3DB0" w:rsidRPr="00BE3DB0" w:rsidRDefault="00BE3DB0" w:rsidP="00F80FB8">
            <w:pPr>
              <w:jc w:val="right"/>
              <w:rPr>
                <w:color w:val="000000"/>
                <w:sz w:val="14"/>
                <w:szCs w:val="14"/>
              </w:rPr>
            </w:pPr>
            <w:r w:rsidRPr="00BE3DB0">
              <w:rPr>
                <w:color w:val="000000"/>
                <w:sz w:val="14"/>
                <w:szCs w:val="14"/>
              </w:rPr>
              <w:t>(6.04)</w:t>
            </w:r>
          </w:p>
        </w:tc>
        <w:tc>
          <w:tcPr>
            <w:tcW w:w="1102" w:type="dxa"/>
            <w:tcBorders>
              <w:top w:val="nil"/>
              <w:left w:val="nil"/>
              <w:bottom w:val="nil"/>
              <w:right w:val="nil"/>
            </w:tcBorders>
            <w:shd w:val="clear" w:color="auto" w:fill="auto"/>
            <w:vAlign w:val="center"/>
          </w:tcPr>
          <w:p w14:paraId="4B2316A5" w14:textId="77777777" w:rsidR="00BE3DB0" w:rsidRPr="00BE3DB0" w:rsidRDefault="00BE3DB0" w:rsidP="00F80FB8">
            <w:pPr>
              <w:jc w:val="right"/>
              <w:rPr>
                <w:color w:val="000000"/>
                <w:sz w:val="14"/>
                <w:szCs w:val="14"/>
              </w:rPr>
            </w:pPr>
            <w:r w:rsidRPr="00BE3DB0">
              <w:rPr>
                <w:color w:val="000000"/>
                <w:sz w:val="14"/>
                <w:szCs w:val="14"/>
              </w:rPr>
              <w:t>(5.69)</w:t>
            </w:r>
          </w:p>
        </w:tc>
      </w:tr>
      <w:tr w:rsidR="00BE3DB0" w:rsidRPr="007856E8" w14:paraId="3D6928A2" w14:textId="77777777" w:rsidTr="00BE3DB0">
        <w:trPr>
          <w:trHeight w:val="300"/>
          <w:jc w:val="center"/>
        </w:trPr>
        <w:tc>
          <w:tcPr>
            <w:tcW w:w="945" w:type="dxa"/>
            <w:tcBorders>
              <w:top w:val="nil"/>
              <w:left w:val="nil"/>
              <w:bottom w:val="nil"/>
              <w:right w:val="nil"/>
            </w:tcBorders>
            <w:shd w:val="clear" w:color="auto" w:fill="auto"/>
            <w:vAlign w:val="center"/>
            <w:hideMark/>
          </w:tcPr>
          <w:p w14:paraId="5C422DC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BE3DB0" w:rsidRPr="00B75E54" w:rsidRDefault="00BE3DB0" w:rsidP="00BE3DB0">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53617787"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BE3DB0" w:rsidRPr="00BE3DB0" w:rsidRDefault="00BE3DB0" w:rsidP="00F80FB8">
            <w:pPr>
              <w:jc w:val="right"/>
              <w:rPr>
                <w:color w:val="000000"/>
                <w:sz w:val="14"/>
                <w:szCs w:val="14"/>
              </w:rPr>
            </w:pPr>
          </w:p>
        </w:tc>
      </w:tr>
      <w:tr w:rsidR="00BE3DB0" w:rsidRPr="007856E8" w14:paraId="76D0612A" w14:textId="77777777" w:rsidTr="00BE3DB0">
        <w:trPr>
          <w:trHeight w:val="300"/>
          <w:jc w:val="center"/>
        </w:trPr>
        <w:tc>
          <w:tcPr>
            <w:tcW w:w="945" w:type="dxa"/>
            <w:tcBorders>
              <w:top w:val="nil"/>
              <w:left w:val="nil"/>
              <w:bottom w:val="nil"/>
              <w:right w:val="nil"/>
            </w:tcBorders>
            <w:shd w:val="clear" w:color="auto" w:fill="auto"/>
            <w:vAlign w:val="center"/>
            <w:hideMark/>
          </w:tcPr>
          <w:p w14:paraId="0648989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BE3DB0" w:rsidRPr="00B75E54" w:rsidRDefault="00BE3DB0" w:rsidP="00BE3DB0">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77777777" w:rsidR="00BE3DB0" w:rsidRPr="00D61135" w:rsidRDefault="00BE3DB0" w:rsidP="00F80FB8">
            <w:pPr>
              <w:jc w:val="right"/>
              <w:rPr>
                <w:color w:val="000000"/>
                <w:sz w:val="14"/>
                <w:szCs w:val="14"/>
              </w:rPr>
            </w:pPr>
            <w:r w:rsidRPr="00D61135">
              <w:rPr>
                <w:color w:val="000000"/>
                <w:sz w:val="14"/>
                <w:szCs w:val="14"/>
              </w:rPr>
              <w:t>6.17</w:t>
            </w:r>
          </w:p>
        </w:tc>
        <w:tc>
          <w:tcPr>
            <w:tcW w:w="989" w:type="dxa"/>
            <w:tcBorders>
              <w:top w:val="nil"/>
              <w:left w:val="nil"/>
              <w:bottom w:val="nil"/>
              <w:right w:val="nil"/>
            </w:tcBorders>
            <w:shd w:val="clear" w:color="auto" w:fill="auto"/>
            <w:vAlign w:val="center"/>
          </w:tcPr>
          <w:p w14:paraId="2382F066" w14:textId="77777777" w:rsidR="00BE3DB0" w:rsidRPr="00BE3DB0" w:rsidRDefault="00BE3DB0" w:rsidP="00F80FB8">
            <w:pPr>
              <w:jc w:val="right"/>
              <w:rPr>
                <w:color w:val="000000"/>
                <w:sz w:val="14"/>
                <w:szCs w:val="14"/>
              </w:rPr>
            </w:pPr>
            <w:r w:rsidRPr="00BE3DB0">
              <w:rPr>
                <w:color w:val="000000"/>
                <w:sz w:val="14"/>
                <w:szCs w:val="14"/>
              </w:rPr>
              <w:t>4.63</w:t>
            </w:r>
          </w:p>
        </w:tc>
        <w:tc>
          <w:tcPr>
            <w:tcW w:w="1170" w:type="dxa"/>
            <w:tcBorders>
              <w:top w:val="nil"/>
              <w:left w:val="nil"/>
              <w:bottom w:val="nil"/>
              <w:right w:val="nil"/>
            </w:tcBorders>
            <w:shd w:val="clear" w:color="auto" w:fill="auto"/>
            <w:vAlign w:val="center"/>
          </w:tcPr>
          <w:p w14:paraId="714D4853" w14:textId="77777777" w:rsidR="00BE3DB0" w:rsidRPr="00BE3DB0" w:rsidRDefault="00BE3DB0" w:rsidP="00F80FB8">
            <w:pPr>
              <w:jc w:val="right"/>
              <w:rPr>
                <w:color w:val="000000"/>
                <w:sz w:val="14"/>
                <w:szCs w:val="14"/>
              </w:rPr>
            </w:pPr>
            <w:r w:rsidRPr="00BE3DB0">
              <w:rPr>
                <w:color w:val="000000"/>
                <w:sz w:val="14"/>
                <w:szCs w:val="14"/>
              </w:rPr>
              <w:t>5.22</w:t>
            </w:r>
          </w:p>
        </w:tc>
        <w:tc>
          <w:tcPr>
            <w:tcW w:w="1102" w:type="dxa"/>
            <w:tcBorders>
              <w:top w:val="nil"/>
              <w:left w:val="nil"/>
              <w:bottom w:val="nil"/>
              <w:right w:val="nil"/>
            </w:tcBorders>
            <w:shd w:val="clear" w:color="auto" w:fill="auto"/>
            <w:vAlign w:val="center"/>
          </w:tcPr>
          <w:p w14:paraId="3CDC9F19" w14:textId="77777777" w:rsidR="00BE3DB0" w:rsidRPr="00BE3DB0" w:rsidRDefault="00BE3DB0" w:rsidP="00F80FB8">
            <w:pPr>
              <w:jc w:val="right"/>
              <w:rPr>
                <w:color w:val="000000"/>
                <w:sz w:val="14"/>
                <w:szCs w:val="14"/>
              </w:rPr>
            </w:pPr>
            <w:r w:rsidRPr="00BE3DB0">
              <w:rPr>
                <w:color w:val="000000"/>
                <w:sz w:val="14"/>
                <w:szCs w:val="14"/>
              </w:rPr>
              <w:t>5.87</w:t>
            </w:r>
          </w:p>
        </w:tc>
      </w:tr>
      <w:tr w:rsidR="00BE3DB0" w:rsidRPr="007856E8" w14:paraId="5F845910" w14:textId="77777777" w:rsidTr="00BE3DB0">
        <w:trPr>
          <w:trHeight w:val="300"/>
          <w:jc w:val="center"/>
        </w:trPr>
        <w:tc>
          <w:tcPr>
            <w:tcW w:w="945" w:type="dxa"/>
            <w:tcBorders>
              <w:top w:val="nil"/>
              <w:left w:val="nil"/>
              <w:bottom w:val="nil"/>
              <w:right w:val="nil"/>
            </w:tcBorders>
            <w:shd w:val="clear" w:color="auto" w:fill="auto"/>
            <w:vAlign w:val="center"/>
            <w:hideMark/>
          </w:tcPr>
          <w:p w14:paraId="332C755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77777777" w:rsidR="00BE3DB0" w:rsidRPr="00D61135" w:rsidRDefault="00BE3DB0" w:rsidP="00F80FB8">
            <w:pPr>
              <w:jc w:val="right"/>
              <w:rPr>
                <w:color w:val="000000"/>
                <w:sz w:val="14"/>
                <w:szCs w:val="14"/>
              </w:rPr>
            </w:pPr>
            <w:r w:rsidRPr="00D61135">
              <w:rPr>
                <w:color w:val="000000"/>
                <w:sz w:val="14"/>
                <w:szCs w:val="14"/>
              </w:rPr>
              <w:t>(4.01)</w:t>
            </w:r>
          </w:p>
        </w:tc>
        <w:tc>
          <w:tcPr>
            <w:tcW w:w="989" w:type="dxa"/>
            <w:tcBorders>
              <w:top w:val="nil"/>
              <w:left w:val="nil"/>
              <w:bottom w:val="nil"/>
              <w:right w:val="nil"/>
            </w:tcBorders>
            <w:shd w:val="clear" w:color="auto" w:fill="auto"/>
            <w:vAlign w:val="center"/>
          </w:tcPr>
          <w:p w14:paraId="2DAED462" w14:textId="77777777" w:rsidR="00BE3DB0" w:rsidRPr="00BE3DB0" w:rsidRDefault="00BE3DB0" w:rsidP="00F80FB8">
            <w:pPr>
              <w:jc w:val="right"/>
              <w:rPr>
                <w:color w:val="000000"/>
                <w:sz w:val="14"/>
                <w:szCs w:val="14"/>
              </w:rPr>
            </w:pPr>
            <w:r w:rsidRPr="00BE3DB0">
              <w:rPr>
                <w:color w:val="000000"/>
                <w:sz w:val="14"/>
                <w:szCs w:val="14"/>
              </w:rPr>
              <w:t>(4.36)</w:t>
            </w:r>
          </w:p>
        </w:tc>
        <w:tc>
          <w:tcPr>
            <w:tcW w:w="1170" w:type="dxa"/>
            <w:tcBorders>
              <w:top w:val="nil"/>
              <w:left w:val="nil"/>
              <w:bottom w:val="nil"/>
              <w:right w:val="nil"/>
            </w:tcBorders>
            <w:shd w:val="clear" w:color="auto" w:fill="auto"/>
            <w:vAlign w:val="center"/>
          </w:tcPr>
          <w:p w14:paraId="271689B2" w14:textId="77777777" w:rsidR="00BE3DB0" w:rsidRPr="00BE3DB0" w:rsidRDefault="00BE3DB0" w:rsidP="00F80FB8">
            <w:pPr>
              <w:jc w:val="right"/>
              <w:rPr>
                <w:color w:val="000000"/>
                <w:sz w:val="14"/>
                <w:szCs w:val="14"/>
              </w:rPr>
            </w:pPr>
            <w:r w:rsidRPr="00BE3DB0">
              <w:rPr>
                <w:color w:val="000000"/>
                <w:sz w:val="14"/>
                <w:szCs w:val="14"/>
              </w:rPr>
              <w:t>(3.30)</w:t>
            </w:r>
          </w:p>
        </w:tc>
        <w:tc>
          <w:tcPr>
            <w:tcW w:w="1102" w:type="dxa"/>
            <w:tcBorders>
              <w:top w:val="nil"/>
              <w:left w:val="nil"/>
              <w:bottom w:val="nil"/>
              <w:right w:val="nil"/>
            </w:tcBorders>
            <w:shd w:val="clear" w:color="auto" w:fill="auto"/>
            <w:vAlign w:val="center"/>
          </w:tcPr>
          <w:p w14:paraId="26AD4031" w14:textId="77777777" w:rsidR="00BE3DB0" w:rsidRPr="00BE3DB0" w:rsidRDefault="00BE3DB0" w:rsidP="00F80FB8">
            <w:pPr>
              <w:jc w:val="right"/>
              <w:rPr>
                <w:color w:val="000000"/>
                <w:sz w:val="14"/>
                <w:szCs w:val="14"/>
              </w:rPr>
            </w:pPr>
            <w:r w:rsidRPr="00BE3DB0">
              <w:rPr>
                <w:color w:val="000000"/>
                <w:sz w:val="14"/>
                <w:szCs w:val="14"/>
              </w:rPr>
              <w:t>(3.49)</w:t>
            </w:r>
          </w:p>
        </w:tc>
      </w:tr>
      <w:tr w:rsidR="00BE3DB0" w:rsidRPr="007856E8" w14:paraId="087A3604" w14:textId="77777777" w:rsidTr="00BE3DB0">
        <w:trPr>
          <w:trHeight w:val="300"/>
          <w:jc w:val="center"/>
        </w:trPr>
        <w:tc>
          <w:tcPr>
            <w:tcW w:w="945" w:type="dxa"/>
            <w:tcBorders>
              <w:top w:val="nil"/>
              <w:left w:val="nil"/>
              <w:bottom w:val="nil"/>
              <w:right w:val="nil"/>
            </w:tcBorders>
            <w:shd w:val="clear" w:color="auto" w:fill="auto"/>
            <w:vAlign w:val="center"/>
            <w:hideMark/>
          </w:tcPr>
          <w:p w14:paraId="73599CA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BE3DB0" w:rsidRPr="00B75E54" w:rsidRDefault="00BE3DB0" w:rsidP="00BE3DB0">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F6A6472"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BE3DB0" w:rsidRPr="00BE3DB0" w:rsidRDefault="00BE3DB0" w:rsidP="00F80FB8">
            <w:pPr>
              <w:jc w:val="right"/>
              <w:rPr>
                <w:color w:val="000000"/>
                <w:sz w:val="14"/>
                <w:szCs w:val="14"/>
              </w:rPr>
            </w:pPr>
          </w:p>
        </w:tc>
      </w:tr>
      <w:tr w:rsidR="00BE3DB0" w:rsidRPr="007856E8" w14:paraId="3CACA8A1" w14:textId="77777777" w:rsidTr="00BE3DB0">
        <w:trPr>
          <w:trHeight w:val="300"/>
          <w:jc w:val="center"/>
        </w:trPr>
        <w:tc>
          <w:tcPr>
            <w:tcW w:w="945" w:type="dxa"/>
            <w:tcBorders>
              <w:top w:val="nil"/>
              <w:left w:val="nil"/>
              <w:bottom w:val="nil"/>
              <w:right w:val="nil"/>
            </w:tcBorders>
            <w:shd w:val="clear" w:color="auto" w:fill="auto"/>
            <w:vAlign w:val="center"/>
            <w:hideMark/>
          </w:tcPr>
          <w:p w14:paraId="5376E1C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BE3DB0" w:rsidRPr="00B75E54" w:rsidRDefault="00BE3DB0" w:rsidP="00BE3DB0">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77777777" w:rsidR="00BE3DB0" w:rsidRPr="00D61135" w:rsidRDefault="00BE3DB0" w:rsidP="00F80FB8">
            <w:pPr>
              <w:jc w:val="right"/>
              <w:rPr>
                <w:color w:val="000000"/>
                <w:sz w:val="14"/>
                <w:szCs w:val="14"/>
              </w:rPr>
            </w:pPr>
            <w:r w:rsidRPr="00D61135">
              <w:rPr>
                <w:color w:val="000000"/>
                <w:sz w:val="14"/>
                <w:szCs w:val="14"/>
              </w:rPr>
              <w:t>7.52</w:t>
            </w:r>
          </w:p>
        </w:tc>
        <w:tc>
          <w:tcPr>
            <w:tcW w:w="989" w:type="dxa"/>
            <w:tcBorders>
              <w:top w:val="nil"/>
              <w:left w:val="nil"/>
              <w:bottom w:val="nil"/>
              <w:right w:val="nil"/>
            </w:tcBorders>
            <w:shd w:val="clear" w:color="auto" w:fill="auto"/>
            <w:vAlign w:val="center"/>
          </w:tcPr>
          <w:p w14:paraId="7F13C6A4" w14:textId="77777777" w:rsidR="00BE3DB0" w:rsidRPr="00BE3DB0" w:rsidRDefault="00BE3DB0" w:rsidP="00F80FB8">
            <w:pPr>
              <w:jc w:val="right"/>
              <w:rPr>
                <w:color w:val="000000"/>
                <w:sz w:val="14"/>
                <w:szCs w:val="14"/>
              </w:rPr>
            </w:pPr>
            <w:r w:rsidRPr="00BE3DB0">
              <w:rPr>
                <w:color w:val="000000"/>
                <w:sz w:val="14"/>
                <w:szCs w:val="14"/>
              </w:rPr>
              <w:t>6.37</w:t>
            </w:r>
          </w:p>
        </w:tc>
        <w:tc>
          <w:tcPr>
            <w:tcW w:w="1170" w:type="dxa"/>
            <w:tcBorders>
              <w:top w:val="nil"/>
              <w:left w:val="nil"/>
              <w:bottom w:val="nil"/>
              <w:right w:val="nil"/>
            </w:tcBorders>
            <w:shd w:val="clear" w:color="auto" w:fill="auto"/>
            <w:vAlign w:val="center"/>
          </w:tcPr>
          <w:p w14:paraId="34B87C50" w14:textId="77777777" w:rsidR="00BE3DB0" w:rsidRPr="00BE3DB0" w:rsidRDefault="00BE3DB0" w:rsidP="00F80FB8">
            <w:pPr>
              <w:jc w:val="right"/>
              <w:rPr>
                <w:color w:val="000000"/>
                <w:sz w:val="14"/>
                <w:szCs w:val="14"/>
              </w:rPr>
            </w:pPr>
            <w:r w:rsidRPr="00BE3DB0">
              <w:rPr>
                <w:color w:val="000000"/>
                <w:sz w:val="14"/>
                <w:szCs w:val="14"/>
              </w:rPr>
              <w:t>5.86</w:t>
            </w:r>
          </w:p>
        </w:tc>
        <w:tc>
          <w:tcPr>
            <w:tcW w:w="1102" w:type="dxa"/>
            <w:tcBorders>
              <w:top w:val="nil"/>
              <w:left w:val="nil"/>
              <w:bottom w:val="nil"/>
              <w:right w:val="nil"/>
            </w:tcBorders>
            <w:shd w:val="clear" w:color="auto" w:fill="auto"/>
            <w:vAlign w:val="center"/>
          </w:tcPr>
          <w:p w14:paraId="2485D0EC" w14:textId="77777777" w:rsidR="00BE3DB0" w:rsidRPr="00BE3DB0" w:rsidRDefault="00BE3DB0" w:rsidP="00F80FB8">
            <w:pPr>
              <w:jc w:val="right"/>
              <w:rPr>
                <w:color w:val="000000"/>
                <w:sz w:val="14"/>
                <w:szCs w:val="14"/>
              </w:rPr>
            </w:pPr>
            <w:r w:rsidRPr="00BE3DB0">
              <w:rPr>
                <w:color w:val="000000"/>
                <w:sz w:val="14"/>
                <w:szCs w:val="14"/>
              </w:rPr>
              <w:t>6.49</w:t>
            </w:r>
          </w:p>
        </w:tc>
      </w:tr>
      <w:tr w:rsidR="00BE3DB0" w:rsidRPr="007856E8" w14:paraId="74E59612" w14:textId="77777777" w:rsidTr="00BE3DB0">
        <w:trPr>
          <w:trHeight w:val="300"/>
          <w:jc w:val="center"/>
        </w:trPr>
        <w:tc>
          <w:tcPr>
            <w:tcW w:w="945" w:type="dxa"/>
            <w:tcBorders>
              <w:top w:val="nil"/>
              <w:left w:val="nil"/>
              <w:bottom w:val="nil"/>
              <w:right w:val="nil"/>
            </w:tcBorders>
            <w:shd w:val="clear" w:color="auto" w:fill="auto"/>
            <w:vAlign w:val="center"/>
            <w:hideMark/>
          </w:tcPr>
          <w:p w14:paraId="46CDF97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77777777" w:rsidR="00BE3DB0" w:rsidRPr="00D61135" w:rsidRDefault="00BE3DB0" w:rsidP="00F80FB8">
            <w:pPr>
              <w:jc w:val="right"/>
              <w:rPr>
                <w:color w:val="000000"/>
                <w:sz w:val="14"/>
                <w:szCs w:val="14"/>
              </w:rPr>
            </w:pPr>
            <w:r w:rsidRPr="00D61135">
              <w:rPr>
                <w:color w:val="000000"/>
                <w:sz w:val="14"/>
                <w:szCs w:val="14"/>
              </w:rPr>
              <w:t>(11.63)</w:t>
            </w:r>
          </w:p>
        </w:tc>
        <w:tc>
          <w:tcPr>
            <w:tcW w:w="989" w:type="dxa"/>
            <w:tcBorders>
              <w:top w:val="nil"/>
              <w:left w:val="nil"/>
              <w:bottom w:val="nil"/>
              <w:right w:val="nil"/>
            </w:tcBorders>
            <w:shd w:val="clear" w:color="auto" w:fill="auto"/>
            <w:vAlign w:val="center"/>
          </w:tcPr>
          <w:p w14:paraId="61E8FDE0" w14:textId="77777777" w:rsidR="00BE3DB0" w:rsidRPr="00BE3DB0" w:rsidRDefault="00BE3DB0" w:rsidP="00F80FB8">
            <w:pPr>
              <w:jc w:val="right"/>
              <w:rPr>
                <w:color w:val="000000"/>
                <w:sz w:val="14"/>
                <w:szCs w:val="14"/>
              </w:rPr>
            </w:pPr>
            <w:r w:rsidRPr="00BE3DB0">
              <w:rPr>
                <w:color w:val="000000"/>
                <w:sz w:val="14"/>
                <w:szCs w:val="14"/>
              </w:rPr>
              <w:t>(11.09)</w:t>
            </w:r>
          </w:p>
        </w:tc>
        <w:tc>
          <w:tcPr>
            <w:tcW w:w="1170" w:type="dxa"/>
            <w:tcBorders>
              <w:top w:val="nil"/>
              <w:left w:val="nil"/>
              <w:bottom w:val="nil"/>
              <w:right w:val="nil"/>
            </w:tcBorders>
            <w:shd w:val="clear" w:color="auto" w:fill="auto"/>
            <w:vAlign w:val="center"/>
          </w:tcPr>
          <w:p w14:paraId="426075C8" w14:textId="77777777" w:rsidR="00BE3DB0" w:rsidRPr="00BE3DB0" w:rsidRDefault="00BE3DB0" w:rsidP="00F80FB8">
            <w:pPr>
              <w:jc w:val="right"/>
              <w:rPr>
                <w:color w:val="000000"/>
                <w:sz w:val="14"/>
                <w:szCs w:val="14"/>
              </w:rPr>
            </w:pPr>
            <w:r w:rsidRPr="00BE3DB0">
              <w:rPr>
                <w:color w:val="000000"/>
                <w:sz w:val="14"/>
                <w:szCs w:val="14"/>
              </w:rPr>
              <w:t>(10.64)</w:t>
            </w:r>
          </w:p>
        </w:tc>
        <w:tc>
          <w:tcPr>
            <w:tcW w:w="1102" w:type="dxa"/>
            <w:tcBorders>
              <w:top w:val="nil"/>
              <w:left w:val="nil"/>
              <w:bottom w:val="nil"/>
              <w:right w:val="nil"/>
            </w:tcBorders>
            <w:shd w:val="clear" w:color="auto" w:fill="auto"/>
            <w:vAlign w:val="center"/>
          </w:tcPr>
          <w:p w14:paraId="099359B8" w14:textId="77777777" w:rsidR="00BE3DB0" w:rsidRPr="00BE3DB0" w:rsidRDefault="00BE3DB0" w:rsidP="00F80FB8">
            <w:pPr>
              <w:jc w:val="right"/>
              <w:rPr>
                <w:color w:val="000000"/>
                <w:sz w:val="14"/>
                <w:szCs w:val="14"/>
              </w:rPr>
            </w:pPr>
            <w:r w:rsidRPr="00BE3DB0">
              <w:rPr>
                <w:color w:val="000000"/>
                <w:sz w:val="14"/>
                <w:szCs w:val="14"/>
              </w:rPr>
              <w:t>(12.01)</w:t>
            </w:r>
          </w:p>
        </w:tc>
      </w:tr>
      <w:tr w:rsidR="00BE3DB0" w:rsidRPr="007856E8" w14:paraId="1E744242" w14:textId="77777777" w:rsidTr="00BE3DB0">
        <w:trPr>
          <w:trHeight w:val="300"/>
          <w:jc w:val="center"/>
        </w:trPr>
        <w:tc>
          <w:tcPr>
            <w:tcW w:w="945" w:type="dxa"/>
            <w:tcBorders>
              <w:top w:val="nil"/>
              <w:left w:val="nil"/>
              <w:bottom w:val="nil"/>
              <w:right w:val="nil"/>
            </w:tcBorders>
            <w:shd w:val="clear" w:color="auto" w:fill="auto"/>
            <w:vAlign w:val="center"/>
            <w:hideMark/>
          </w:tcPr>
          <w:p w14:paraId="26BB3384"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BE3DB0" w:rsidRPr="00B75E54" w:rsidRDefault="00BE3DB0" w:rsidP="00BE3DB0">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549FAD1"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BE3DB0" w:rsidRPr="00BE3DB0" w:rsidRDefault="00BE3DB0" w:rsidP="00F80FB8">
            <w:pPr>
              <w:jc w:val="right"/>
              <w:rPr>
                <w:color w:val="000000"/>
                <w:sz w:val="14"/>
                <w:szCs w:val="14"/>
              </w:rPr>
            </w:pPr>
          </w:p>
        </w:tc>
      </w:tr>
      <w:tr w:rsidR="00BE3DB0" w:rsidRPr="007856E8" w14:paraId="0AEB2B64" w14:textId="77777777" w:rsidTr="00BE3DB0">
        <w:trPr>
          <w:trHeight w:val="300"/>
          <w:jc w:val="center"/>
        </w:trPr>
        <w:tc>
          <w:tcPr>
            <w:tcW w:w="945" w:type="dxa"/>
            <w:tcBorders>
              <w:top w:val="nil"/>
              <w:left w:val="nil"/>
              <w:bottom w:val="nil"/>
              <w:right w:val="nil"/>
            </w:tcBorders>
            <w:shd w:val="clear" w:color="auto" w:fill="auto"/>
            <w:vAlign w:val="center"/>
            <w:hideMark/>
          </w:tcPr>
          <w:p w14:paraId="6D1EB0FF"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BE3DB0" w:rsidRPr="00B75E54" w:rsidRDefault="00BE3DB0" w:rsidP="00BE3DB0">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77777777" w:rsidR="00BE3DB0" w:rsidRPr="00D61135" w:rsidRDefault="00BE3DB0" w:rsidP="00F80FB8">
            <w:pPr>
              <w:jc w:val="right"/>
              <w:rPr>
                <w:color w:val="000000"/>
                <w:sz w:val="14"/>
                <w:szCs w:val="14"/>
              </w:rPr>
            </w:pPr>
            <w:r w:rsidRPr="00D61135">
              <w:rPr>
                <w:color w:val="000000"/>
                <w:sz w:val="14"/>
                <w:szCs w:val="14"/>
              </w:rPr>
              <w:t>7.26</w:t>
            </w:r>
          </w:p>
        </w:tc>
        <w:tc>
          <w:tcPr>
            <w:tcW w:w="989" w:type="dxa"/>
            <w:tcBorders>
              <w:top w:val="nil"/>
              <w:left w:val="nil"/>
              <w:bottom w:val="nil"/>
              <w:right w:val="nil"/>
            </w:tcBorders>
            <w:shd w:val="clear" w:color="auto" w:fill="auto"/>
            <w:vAlign w:val="center"/>
          </w:tcPr>
          <w:p w14:paraId="1B0254F9" w14:textId="77777777" w:rsidR="00BE3DB0" w:rsidRPr="00BE3DB0" w:rsidRDefault="00BE3DB0" w:rsidP="00F80FB8">
            <w:pPr>
              <w:jc w:val="right"/>
              <w:rPr>
                <w:color w:val="000000"/>
                <w:sz w:val="14"/>
                <w:szCs w:val="14"/>
              </w:rPr>
            </w:pPr>
            <w:r w:rsidRPr="00BE3DB0">
              <w:rPr>
                <w:color w:val="000000"/>
                <w:sz w:val="14"/>
                <w:szCs w:val="14"/>
              </w:rPr>
              <w:t>6.99</w:t>
            </w:r>
          </w:p>
        </w:tc>
        <w:tc>
          <w:tcPr>
            <w:tcW w:w="1170" w:type="dxa"/>
            <w:tcBorders>
              <w:top w:val="nil"/>
              <w:left w:val="nil"/>
              <w:bottom w:val="nil"/>
              <w:right w:val="nil"/>
            </w:tcBorders>
            <w:shd w:val="clear" w:color="auto" w:fill="auto"/>
            <w:vAlign w:val="center"/>
          </w:tcPr>
          <w:p w14:paraId="43828B74" w14:textId="77777777" w:rsidR="00BE3DB0" w:rsidRPr="00BE3DB0" w:rsidRDefault="00BE3DB0" w:rsidP="00F80FB8">
            <w:pPr>
              <w:jc w:val="right"/>
              <w:rPr>
                <w:color w:val="000000"/>
                <w:sz w:val="14"/>
                <w:szCs w:val="14"/>
              </w:rPr>
            </w:pPr>
            <w:r w:rsidRPr="00BE3DB0">
              <w:rPr>
                <w:color w:val="000000"/>
                <w:sz w:val="14"/>
                <w:szCs w:val="14"/>
              </w:rPr>
              <w:t>7.07</w:t>
            </w:r>
          </w:p>
        </w:tc>
        <w:tc>
          <w:tcPr>
            <w:tcW w:w="1102" w:type="dxa"/>
            <w:tcBorders>
              <w:top w:val="nil"/>
              <w:left w:val="nil"/>
              <w:bottom w:val="nil"/>
              <w:right w:val="nil"/>
            </w:tcBorders>
            <w:shd w:val="clear" w:color="auto" w:fill="auto"/>
            <w:vAlign w:val="center"/>
          </w:tcPr>
          <w:p w14:paraId="022CC76C" w14:textId="77777777" w:rsidR="00BE3DB0" w:rsidRPr="00BE3DB0" w:rsidRDefault="00BE3DB0" w:rsidP="00F80FB8">
            <w:pPr>
              <w:jc w:val="right"/>
              <w:rPr>
                <w:color w:val="000000"/>
                <w:sz w:val="14"/>
                <w:szCs w:val="14"/>
              </w:rPr>
            </w:pPr>
            <w:r w:rsidRPr="00BE3DB0">
              <w:rPr>
                <w:color w:val="000000"/>
                <w:sz w:val="14"/>
                <w:szCs w:val="14"/>
              </w:rPr>
              <w:t>6.56</w:t>
            </w:r>
          </w:p>
        </w:tc>
      </w:tr>
      <w:tr w:rsidR="00BE3DB0" w:rsidRPr="007856E8" w14:paraId="059AC896" w14:textId="77777777" w:rsidTr="00BE3DB0">
        <w:trPr>
          <w:trHeight w:val="300"/>
          <w:jc w:val="center"/>
        </w:trPr>
        <w:tc>
          <w:tcPr>
            <w:tcW w:w="945" w:type="dxa"/>
            <w:tcBorders>
              <w:top w:val="nil"/>
              <w:left w:val="nil"/>
              <w:bottom w:val="nil"/>
              <w:right w:val="nil"/>
            </w:tcBorders>
            <w:shd w:val="clear" w:color="auto" w:fill="auto"/>
            <w:vAlign w:val="center"/>
            <w:hideMark/>
          </w:tcPr>
          <w:p w14:paraId="7AEC54C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77777777" w:rsidR="00BE3DB0" w:rsidRPr="00D61135" w:rsidRDefault="00BE3DB0" w:rsidP="00F80FB8">
            <w:pPr>
              <w:jc w:val="right"/>
              <w:rPr>
                <w:color w:val="000000"/>
                <w:sz w:val="14"/>
                <w:szCs w:val="14"/>
              </w:rPr>
            </w:pPr>
            <w:r w:rsidRPr="00D61135">
              <w:rPr>
                <w:color w:val="000000"/>
                <w:sz w:val="14"/>
                <w:szCs w:val="14"/>
              </w:rPr>
              <w:t>(0.43)</w:t>
            </w:r>
          </w:p>
        </w:tc>
        <w:tc>
          <w:tcPr>
            <w:tcW w:w="989" w:type="dxa"/>
            <w:tcBorders>
              <w:top w:val="nil"/>
              <w:left w:val="nil"/>
              <w:bottom w:val="nil"/>
              <w:right w:val="nil"/>
            </w:tcBorders>
            <w:shd w:val="clear" w:color="auto" w:fill="auto"/>
            <w:vAlign w:val="center"/>
          </w:tcPr>
          <w:p w14:paraId="4A2A213D" w14:textId="77777777" w:rsidR="00BE3DB0" w:rsidRPr="00BE3DB0" w:rsidRDefault="00BE3DB0" w:rsidP="00F80FB8">
            <w:pPr>
              <w:jc w:val="right"/>
              <w:rPr>
                <w:color w:val="000000"/>
                <w:sz w:val="14"/>
                <w:szCs w:val="14"/>
              </w:rPr>
            </w:pPr>
            <w:r w:rsidRPr="00BE3DB0">
              <w:rPr>
                <w:color w:val="000000"/>
                <w:sz w:val="14"/>
                <w:szCs w:val="14"/>
              </w:rPr>
              <w:t>(0.41)</w:t>
            </w:r>
          </w:p>
        </w:tc>
        <w:tc>
          <w:tcPr>
            <w:tcW w:w="1170" w:type="dxa"/>
            <w:tcBorders>
              <w:top w:val="nil"/>
              <w:left w:val="nil"/>
              <w:bottom w:val="nil"/>
              <w:right w:val="nil"/>
            </w:tcBorders>
            <w:shd w:val="clear" w:color="auto" w:fill="auto"/>
            <w:vAlign w:val="center"/>
          </w:tcPr>
          <w:p w14:paraId="4D4A015E" w14:textId="77777777" w:rsidR="00BE3DB0" w:rsidRPr="00BE3DB0" w:rsidRDefault="00BE3DB0" w:rsidP="00F80FB8">
            <w:pPr>
              <w:jc w:val="right"/>
              <w:rPr>
                <w:color w:val="000000"/>
                <w:sz w:val="14"/>
                <w:szCs w:val="14"/>
              </w:rPr>
            </w:pPr>
            <w:r w:rsidRPr="00BE3DB0">
              <w:rPr>
                <w:color w:val="000000"/>
                <w:sz w:val="14"/>
                <w:szCs w:val="14"/>
              </w:rPr>
              <w:t>(0.44)</w:t>
            </w:r>
          </w:p>
        </w:tc>
        <w:tc>
          <w:tcPr>
            <w:tcW w:w="1102" w:type="dxa"/>
            <w:tcBorders>
              <w:top w:val="nil"/>
              <w:left w:val="nil"/>
              <w:bottom w:val="nil"/>
              <w:right w:val="nil"/>
            </w:tcBorders>
            <w:shd w:val="clear" w:color="auto" w:fill="auto"/>
            <w:vAlign w:val="center"/>
          </w:tcPr>
          <w:p w14:paraId="2B2355AE" w14:textId="77777777" w:rsidR="00BE3DB0" w:rsidRPr="00BE3DB0" w:rsidRDefault="00BE3DB0" w:rsidP="00F80FB8">
            <w:pPr>
              <w:jc w:val="right"/>
              <w:rPr>
                <w:color w:val="000000"/>
                <w:sz w:val="14"/>
                <w:szCs w:val="14"/>
              </w:rPr>
            </w:pPr>
            <w:r w:rsidRPr="00BE3DB0">
              <w:rPr>
                <w:color w:val="000000"/>
                <w:sz w:val="14"/>
                <w:szCs w:val="14"/>
              </w:rPr>
              <w:t>(0.25)</w:t>
            </w:r>
          </w:p>
        </w:tc>
      </w:tr>
      <w:tr w:rsidR="00BE3DB0" w:rsidRPr="007856E8" w14:paraId="0FCBC3B9" w14:textId="77777777" w:rsidTr="00BE3DB0">
        <w:trPr>
          <w:trHeight w:val="300"/>
          <w:jc w:val="center"/>
        </w:trPr>
        <w:tc>
          <w:tcPr>
            <w:tcW w:w="945" w:type="dxa"/>
            <w:tcBorders>
              <w:top w:val="nil"/>
              <w:left w:val="nil"/>
              <w:bottom w:val="nil"/>
              <w:right w:val="nil"/>
            </w:tcBorders>
            <w:shd w:val="clear" w:color="auto" w:fill="auto"/>
            <w:vAlign w:val="center"/>
            <w:hideMark/>
          </w:tcPr>
          <w:p w14:paraId="1E0DC3D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BE3DB0" w:rsidRPr="00B75E54" w:rsidRDefault="00BE3DB0" w:rsidP="00BE3DB0">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4940C816"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BE3DB0" w:rsidRPr="00BE3DB0" w:rsidRDefault="00BE3DB0" w:rsidP="00F80FB8">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BE3DB0" w:rsidRPr="00BE3DB0" w:rsidRDefault="00BE3DB0" w:rsidP="00F80FB8">
            <w:pPr>
              <w:jc w:val="right"/>
              <w:rPr>
                <w:color w:val="000000"/>
                <w:sz w:val="14"/>
                <w:szCs w:val="14"/>
              </w:rPr>
            </w:pPr>
          </w:p>
        </w:tc>
      </w:tr>
      <w:tr w:rsidR="00BE3DB0" w:rsidRPr="007856E8" w14:paraId="2F4E7BC6" w14:textId="77777777" w:rsidTr="00BE3DB0">
        <w:trPr>
          <w:trHeight w:val="300"/>
          <w:jc w:val="center"/>
        </w:trPr>
        <w:tc>
          <w:tcPr>
            <w:tcW w:w="945" w:type="dxa"/>
            <w:tcBorders>
              <w:top w:val="nil"/>
              <w:left w:val="nil"/>
              <w:bottom w:val="nil"/>
              <w:right w:val="nil"/>
            </w:tcBorders>
            <w:shd w:val="clear" w:color="auto" w:fill="auto"/>
            <w:vAlign w:val="center"/>
            <w:hideMark/>
          </w:tcPr>
          <w:p w14:paraId="1720521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BE3DB0" w:rsidRPr="00B75E54" w:rsidRDefault="00BE3DB0" w:rsidP="00BE3DB0">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77777777" w:rsidR="00BE3DB0" w:rsidRPr="00D61135" w:rsidRDefault="00BE3DB0" w:rsidP="00F80FB8">
            <w:pPr>
              <w:jc w:val="right"/>
              <w:rPr>
                <w:color w:val="000000"/>
                <w:sz w:val="14"/>
                <w:szCs w:val="14"/>
              </w:rPr>
            </w:pPr>
            <w:r w:rsidRPr="00D61135">
              <w:rPr>
                <w:color w:val="000000"/>
                <w:sz w:val="14"/>
                <w:szCs w:val="14"/>
              </w:rPr>
              <w:t>7.07</w:t>
            </w:r>
          </w:p>
        </w:tc>
        <w:tc>
          <w:tcPr>
            <w:tcW w:w="989" w:type="dxa"/>
            <w:tcBorders>
              <w:top w:val="nil"/>
              <w:left w:val="nil"/>
              <w:bottom w:val="nil"/>
              <w:right w:val="nil"/>
            </w:tcBorders>
            <w:shd w:val="clear" w:color="auto" w:fill="auto"/>
            <w:vAlign w:val="center"/>
          </w:tcPr>
          <w:p w14:paraId="1275D1DD" w14:textId="77777777" w:rsidR="00BE3DB0" w:rsidRPr="00BE3DB0" w:rsidRDefault="00BE3DB0" w:rsidP="00F80FB8">
            <w:pPr>
              <w:jc w:val="right"/>
              <w:rPr>
                <w:color w:val="000000"/>
                <w:sz w:val="14"/>
                <w:szCs w:val="14"/>
              </w:rPr>
            </w:pPr>
            <w:r w:rsidRPr="00BE3DB0">
              <w:rPr>
                <w:color w:val="000000"/>
                <w:sz w:val="14"/>
                <w:szCs w:val="14"/>
              </w:rPr>
              <w:t>7.21</w:t>
            </w:r>
          </w:p>
        </w:tc>
        <w:tc>
          <w:tcPr>
            <w:tcW w:w="1170" w:type="dxa"/>
            <w:tcBorders>
              <w:top w:val="nil"/>
              <w:left w:val="nil"/>
              <w:bottom w:val="nil"/>
              <w:right w:val="nil"/>
            </w:tcBorders>
            <w:shd w:val="clear" w:color="auto" w:fill="auto"/>
            <w:vAlign w:val="center"/>
          </w:tcPr>
          <w:p w14:paraId="4D00D6E3" w14:textId="77777777" w:rsidR="00BE3DB0" w:rsidRPr="00BE3DB0" w:rsidRDefault="00BE3DB0" w:rsidP="00F80FB8">
            <w:pPr>
              <w:jc w:val="right"/>
              <w:rPr>
                <w:color w:val="000000"/>
                <w:sz w:val="14"/>
                <w:szCs w:val="14"/>
              </w:rPr>
            </w:pPr>
            <w:r w:rsidRPr="00BE3DB0">
              <w:rPr>
                <w:color w:val="000000"/>
                <w:sz w:val="14"/>
                <w:szCs w:val="14"/>
              </w:rPr>
              <w:t>7.32</w:t>
            </w:r>
          </w:p>
        </w:tc>
        <w:tc>
          <w:tcPr>
            <w:tcW w:w="1102" w:type="dxa"/>
            <w:tcBorders>
              <w:top w:val="nil"/>
              <w:left w:val="nil"/>
              <w:bottom w:val="nil"/>
              <w:right w:val="nil"/>
            </w:tcBorders>
            <w:shd w:val="clear" w:color="auto" w:fill="auto"/>
            <w:vAlign w:val="center"/>
          </w:tcPr>
          <w:p w14:paraId="3440A6DF" w14:textId="77777777" w:rsidR="00BE3DB0" w:rsidRPr="00BE3DB0" w:rsidRDefault="00BE3DB0" w:rsidP="00F80FB8">
            <w:pPr>
              <w:jc w:val="right"/>
              <w:rPr>
                <w:color w:val="000000"/>
                <w:sz w:val="14"/>
                <w:szCs w:val="14"/>
              </w:rPr>
            </w:pPr>
            <w:r w:rsidRPr="00BE3DB0">
              <w:rPr>
                <w:color w:val="000000"/>
                <w:sz w:val="14"/>
                <w:szCs w:val="14"/>
              </w:rPr>
              <w:t>7.44</w:t>
            </w:r>
          </w:p>
        </w:tc>
      </w:tr>
      <w:tr w:rsidR="00BE3DB0" w:rsidRPr="007856E8" w14:paraId="01FB0B49" w14:textId="77777777" w:rsidTr="00BE3DB0">
        <w:trPr>
          <w:trHeight w:val="300"/>
          <w:jc w:val="center"/>
        </w:trPr>
        <w:tc>
          <w:tcPr>
            <w:tcW w:w="945" w:type="dxa"/>
            <w:tcBorders>
              <w:top w:val="nil"/>
              <w:left w:val="nil"/>
              <w:bottom w:val="nil"/>
              <w:right w:val="nil"/>
            </w:tcBorders>
            <w:shd w:val="clear" w:color="auto" w:fill="auto"/>
            <w:vAlign w:val="center"/>
            <w:hideMark/>
          </w:tcPr>
          <w:p w14:paraId="70EF2EB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77777777" w:rsidR="00BE3DB0" w:rsidRPr="00D61135" w:rsidRDefault="00BE3DB0" w:rsidP="00F80FB8">
            <w:pPr>
              <w:jc w:val="right"/>
              <w:rPr>
                <w:color w:val="000000"/>
                <w:sz w:val="14"/>
                <w:szCs w:val="14"/>
              </w:rPr>
            </w:pPr>
            <w:r w:rsidRPr="00D61135">
              <w:rPr>
                <w:color w:val="000000"/>
                <w:sz w:val="14"/>
                <w:szCs w:val="14"/>
              </w:rPr>
              <w:t>(0.87)</w:t>
            </w:r>
          </w:p>
        </w:tc>
        <w:tc>
          <w:tcPr>
            <w:tcW w:w="989" w:type="dxa"/>
            <w:tcBorders>
              <w:top w:val="nil"/>
              <w:left w:val="nil"/>
              <w:bottom w:val="nil"/>
              <w:right w:val="nil"/>
            </w:tcBorders>
            <w:shd w:val="clear" w:color="auto" w:fill="auto"/>
            <w:vAlign w:val="center"/>
          </w:tcPr>
          <w:p w14:paraId="09784A58" w14:textId="77777777" w:rsidR="00BE3DB0" w:rsidRPr="00BE3DB0" w:rsidRDefault="00BE3DB0" w:rsidP="00F80FB8">
            <w:pPr>
              <w:jc w:val="right"/>
              <w:rPr>
                <w:color w:val="000000"/>
                <w:sz w:val="14"/>
                <w:szCs w:val="14"/>
              </w:rPr>
            </w:pPr>
            <w:r w:rsidRPr="00BE3DB0">
              <w:rPr>
                <w:color w:val="000000"/>
                <w:sz w:val="14"/>
                <w:szCs w:val="14"/>
              </w:rPr>
              <w:t>(0.76)</w:t>
            </w:r>
          </w:p>
        </w:tc>
        <w:tc>
          <w:tcPr>
            <w:tcW w:w="1170" w:type="dxa"/>
            <w:tcBorders>
              <w:top w:val="nil"/>
              <w:left w:val="nil"/>
              <w:bottom w:val="nil"/>
              <w:right w:val="nil"/>
            </w:tcBorders>
            <w:shd w:val="clear" w:color="auto" w:fill="auto"/>
            <w:vAlign w:val="center"/>
          </w:tcPr>
          <w:p w14:paraId="66C8D8B3" w14:textId="77777777" w:rsidR="00BE3DB0" w:rsidRPr="00BE3DB0" w:rsidRDefault="00BE3DB0" w:rsidP="00F80FB8">
            <w:pPr>
              <w:jc w:val="right"/>
              <w:rPr>
                <w:color w:val="000000"/>
                <w:sz w:val="14"/>
                <w:szCs w:val="14"/>
              </w:rPr>
            </w:pPr>
            <w:r w:rsidRPr="00BE3DB0">
              <w:rPr>
                <w:color w:val="000000"/>
                <w:sz w:val="14"/>
                <w:szCs w:val="14"/>
              </w:rPr>
              <w:t>(0.73)</w:t>
            </w:r>
          </w:p>
        </w:tc>
        <w:tc>
          <w:tcPr>
            <w:tcW w:w="1102" w:type="dxa"/>
            <w:tcBorders>
              <w:top w:val="nil"/>
              <w:left w:val="nil"/>
              <w:bottom w:val="nil"/>
              <w:right w:val="nil"/>
            </w:tcBorders>
            <w:shd w:val="clear" w:color="auto" w:fill="auto"/>
            <w:vAlign w:val="center"/>
          </w:tcPr>
          <w:p w14:paraId="422E36D9" w14:textId="77777777" w:rsidR="00BE3DB0" w:rsidRPr="00BE3DB0" w:rsidRDefault="00BE3DB0" w:rsidP="00F80FB8">
            <w:pPr>
              <w:jc w:val="right"/>
              <w:rPr>
                <w:color w:val="000000"/>
                <w:sz w:val="14"/>
                <w:szCs w:val="14"/>
              </w:rPr>
            </w:pPr>
            <w:r w:rsidRPr="00BE3DB0">
              <w:rPr>
                <w:color w:val="000000"/>
                <w:sz w:val="14"/>
                <w:szCs w:val="14"/>
              </w:rPr>
              <w:t>(0.68)</w:t>
            </w:r>
          </w:p>
        </w:tc>
      </w:tr>
      <w:tr w:rsidR="00BE3DB0" w:rsidRPr="007856E8" w14:paraId="44783CEB" w14:textId="77777777" w:rsidTr="00BE3DB0">
        <w:trPr>
          <w:trHeight w:val="300"/>
          <w:jc w:val="center"/>
        </w:trPr>
        <w:tc>
          <w:tcPr>
            <w:tcW w:w="945" w:type="dxa"/>
            <w:tcBorders>
              <w:top w:val="nil"/>
              <w:left w:val="nil"/>
              <w:bottom w:val="nil"/>
              <w:right w:val="nil"/>
            </w:tcBorders>
            <w:shd w:val="clear" w:color="auto" w:fill="auto"/>
            <w:vAlign w:val="center"/>
            <w:hideMark/>
          </w:tcPr>
          <w:p w14:paraId="16ECAAF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BE3DB0" w:rsidRPr="00B75E54" w:rsidRDefault="00BE3DB0" w:rsidP="00BE3DB0">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952F9CD"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BE3DB0" w:rsidRPr="00BE3DB0" w:rsidRDefault="00BE3DB0" w:rsidP="00F80FB8">
            <w:pPr>
              <w:jc w:val="right"/>
              <w:rPr>
                <w:color w:val="000000"/>
                <w:sz w:val="14"/>
                <w:szCs w:val="14"/>
              </w:rPr>
            </w:pPr>
          </w:p>
        </w:tc>
      </w:tr>
      <w:tr w:rsidR="00BE3DB0" w:rsidRPr="007856E8" w14:paraId="51767A67" w14:textId="77777777" w:rsidTr="00BE3DB0">
        <w:trPr>
          <w:trHeight w:val="300"/>
          <w:jc w:val="center"/>
        </w:trPr>
        <w:tc>
          <w:tcPr>
            <w:tcW w:w="945" w:type="dxa"/>
            <w:tcBorders>
              <w:top w:val="nil"/>
              <w:left w:val="nil"/>
              <w:bottom w:val="nil"/>
              <w:right w:val="nil"/>
            </w:tcBorders>
            <w:shd w:val="clear" w:color="auto" w:fill="auto"/>
            <w:vAlign w:val="center"/>
            <w:hideMark/>
          </w:tcPr>
          <w:p w14:paraId="53C5EAC5"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BE3DB0" w:rsidRPr="00B75E54" w:rsidRDefault="00BE3DB0" w:rsidP="00BE3DB0">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77777777" w:rsidR="00BE3DB0" w:rsidRPr="00D61135" w:rsidRDefault="00BE3DB0" w:rsidP="00F80FB8">
            <w:pPr>
              <w:jc w:val="right"/>
              <w:rPr>
                <w:color w:val="000000"/>
                <w:sz w:val="14"/>
                <w:szCs w:val="14"/>
              </w:rPr>
            </w:pPr>
            <w:r w:rsidRPr="00D61135">
              <w:rPr>
                <w:color w:val="000000"/>
                <w:sz w:val="14"/>
                <w:szCs w:val="14"/>
              </w:rPr>
              <w:t>5.42</w:t>
            </w:r>
          </w:p>
        </w:tc>
        <w:tc>
          <w:tcPr>
            <w:tcW w:w="989" w:type="dxa"/>
            <w:tcBorders>
              <w:top w:val="nil"/>
              <w:left w:val="nil"/>
              <w:bottom w:val="nil"/>
              <w:right w:val="nil"/>
            </w:tcBorders>
            <w:shd w:val="clear" w:color="auto" w:fill="auto"/>
            <w:vAlign w:val="center"/>
          </w:tcPr>
          <w:p w14:paraId="1F33FEE2" w14:textId="77777777" w:rsidR="00BE3DB0" w:rsidRPr="00BE3DB0" w:rsidRDefault="00BE3DB0" w:rsidP="00F80FB8">
            <w:pPr>
              <w:jc w:val="right"/>
              <w:rPr>
                <w:color w:val="000000"/>
                <w:sz w:val="14"/>
                <w:szCs w:val="14"/>
              </w:rPr>
            </w:pPr>
            <w:r w:rsidRPr="00BE3DB0">
              <w:rPr>
                <w:color w:val="000000"/>
                <w:sz w:val="14"/>
                <w:szCs w:val="14"/>
              </w:rPr>
              <w:t>6.15</w:t>
            </w:r>
          </w:p>
        </w:tc>
        <w:tc>
          <w:tcPr>
            <w:tcW w:w="1170" w:type="dxa"/>
            <w:tcBorders>
              <w:top w:val="nil"/>
              <w:left w:val="nil"/>
              <w:bottom w:val="nil"/>
              <w:right w:val="nil"/>
            </w:tcBorders>
            <w:shd w:val="clear" w:color="auto" w:fill="auto"/>
            <w:vAlign w:val="center"/>
          </w:tcPr>
          <w:p w14:paraId="28C5EEA8" w14:textId="77777777" w:rsidR="00BE3DB0" w:rsidRPr="00BE3DB0" w:rsidRDefault="00BE3DB0" w:rsidP="00F80FB8">
            <w:pPr>
              <w:jc w:val="right"/>
              <w:rPr>
                <w:color w:val="000000"/>
                <w:sz w:val="14"/>
                <w:szCs w:val="14"/>
              </w:rPr>
            </w:pPr>
            <w:r w:rsidRPr="00BE3DB0">
              <w:rPr>
                <w:color w:val="000000"/>
                <w:sz w:val="14"/>
                <w:szCs w:val="14"/>
              </w:rPr>
              <w:t>5.45</w:t>
            </w:r>
          </w:p>
        </w:tc>
        <w:tc>
          <w:tcPr>
            <w:tcW w:w="1102" w:type="dxa"/>
            <w:tcBorders>
              <w:top w:val="nil"/>
              <w:left w:val="nil"/>
              <w:bottom w:val="nil"/>
              <w:right w:val="nil"/>
            </w:tcBorders>
            <w:shd w:val="clear" w:color="auto" w:fill="auto"/>
            <w:vAlign w:val="center"/>
          </w:tcPr>
          <w:p w14:paraId="4C61729B" w14:textId="77777777" w:rsidR="00BE3DB0" w:rsidRPr="00BE3DB0" w:rsidRDefault="00BE3DB0" w:rsidP="00F80FB8">
            <w:pPr>
              <w:jc w:val="right"/>
              <w:rPr>
                <w:color w:val="000000"/>
                <w:sz w:val="14"/>
                <w:szCs w:val="14"/>
              </w:rPr>
            </w:pPr>
            <w:r w:rsidRPr="00BE3DB0">
              <w:rPr>
                <w:color w:val="000000"/>
                <w:sz w:val="14"/>
                <w:szCs w:val="14"/>
              </w:rPr>
              <w:t>5.22</w:t>
            </w:r>
          </w:p>
        </w:tc>
      </w:tr>
      <w:tr w:rsidR="00BE3DB0" w:rsidRPr="007856E8" w14:paraId="2883B81E" w14:textId="77777777" w:rsidTr="00BE3DB0">
        <w:trPr>
          <w:trHeight w:val="300"/>
          <w:jc w:val="center"/>
        </w:trPr>
        <w:tc>
          <w:tcPr>
            <w:tcW w:w="945" w:type="dxa"/>
            <w:tcBorders>
              <w:top w:val="nil"/>
              <w:left w:val="nil"/>
              <w:bottom w:val="nil"/>
              <w:right w:val="nil"/>
            </w:tcBorders>
            <w:shd w:val="clear" w:color="auto" w:fill="auto"/>
            <w:vAlign w:val="center"/>
            <w:hideMark/>
          </w:tcPr>
          <w:p w14:paraId="49428FF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7777777" w:rsidR="00BE3DB0" w:rsidRPr="00D61135" w:rsidRDefault="00BE3DB0" w:rsidP="00F80FB8">
            <w:pPr>
              <w:jc w:val="right"/>
              <w:rPr>
                <w:color w:val="000000"/>
                <w:sz w:val="14"/>
                <w:szCs w:val="14"/>
              </w:rPr>
            </w:pPr>
            <w:r w:rsidRPr="00D61135">
              <w:rPr>
                <w:color w:val="000000"/>
                <w:sz w:val="14"/>
                <w:szCs w:val="14"/>
              </w:rPr>
              <w:t>(0.06)</w:t>
            </w:r>
          </w:p>
        </w:tc>
        <w:tc>
          <w:tcPr>
            <w:tcW w:w="989" w:type="dxa"/>
            <w:tcBorders>
              <w:top w:val="nil"/>
              <w:left w:val="nil"/>
              <w:bottom w:val="nil"/>
              <w:right w:val="nil"/>
            </w:tcBorders>
            <w:shd w:val="clear" w:color="auto" w:fill="auto"/>
            <w:vAlign w:val="center"/>
          </w:tcPr>
          <w:p w14:paraId="19867A5F" w14:textId="77777777" w:rsidR="00BE3DB0" w:rsidRPr="00BE3DB0" w:rsidRDefault="00BE3DB0" w:rsidP="00F80FB8">
            <w:pPr>
              <w:jc w:val="right"/>
              <w:rPr>
                <w:color w:val="000000"/>
                <w:sz w:val="14"/>
                <w:szCs w:val="14"/>
              </w:rPr>
            </w:pPr>
            <w:r w:rsidRPr="00BE3DB0">
              <w:rPr>
                <w:color w:val="000000"/>
                <w:sz w:val="14"/>
                <w:szCs w:val="14"/>
              </w:rPr>
              <w:t>(0.14)</w:t>
            </w:r>
          </w:p>
        </w:tc>
        <w:tc>
          <w:tcPr>
            <w:tcW w:w="1170" w:type="dxa"/>
            <w:tcBorders>
              <w:top w:val="nil"/>
              <w:left w:val="nil"/>
              <w:bottom w:val="nil"/>
              <w:right w:val="nil"/>
            </w:tcBorders>
            <w:shd w:val="clear" w:color="auto" w:fill="auto"/>
            <w:vAlign w:val="center"/>
          </w:tcPr>
          <w:p w14:paraId="5711486E" w14:textId="77777777" w:rsidR="00BE3DB0" w:rsidRPr="00BE3DB0" w:rsidRDefault="00BE3DB0" w:rsidP="00F80FB8">
            <w:pPr>
              <w:jc w:val="right"/>
              <w:rPr>
                <w:color w:val="000000"/>
                <w:sz w:val="14"/>
                <w:szCs w:val="14"/>
              </w:rPr>
            </w:pPr>
            <w:r w:rsidRPr="00BE3DB0">
              <w:rPr>
                <w:color w:val="000000"/>
                <w:sz w:val="14"/>
                <w:szCs w:val="14"/>
              </w:rPr>
              <w:t>(0.11)</w:t>
            </w:r>
          </w:p>
        </w:tc>
        <w:tc>
          <w:tcPr>
            <w:tcW w:w="1102" w:type="dxa"/>
            <w:tcBorders>
              <w:top w:val="nil"/>
              <w:left w:val="nil"/>
              <w:bottom w:val="nil"/>
              <w:right w:val="nil"/>
            </w:tcBorders>
            <w:shd w:val="clear" w:color="auto" w:fill="auto"/>
            <w:vAlign w:val="center"/>
          </w:tcPr>
          <w:p w14:paraId="4D148D76" w14:textId="77777777" w:rsidR="00BE3DB0" w:rsidRPr="00BE3DB0" w:rsidRDefault="00BE3DB0" w:rsidP="00F80FB8">
            <w:pPr>
              <w:jc w:val="right"/>
              <w:rPr>
                <w:color w:val="000000"/>
                <w:sz w:val="14"/>
                <w:szCs w:val="14"/>
              </w:rPr>
            </w:pPr>
            <w:r w:rsidRPr="00BE3DB0">
              <w:rPr>
                <w:color w:val="000000"/>
                <w:sz w:val="14"/>
                <w:szCs w:val="14"/>
              </w:rPr>
              <w:t>(0.03)</w:t>
            </w:r>
          </w:p>
        </w:tc>
      </w:tr>
      <w:tr w:rsidR="00BE3DB0" w:rsidRPr="007856E8" w14:paraId="690C3352" w14:textId="77777777" w:rsidTr="00BE3DB0">
        <w:trPr>
          <w:trHeight w:val="300"/>
          <w:jc w:val="center"/>
        </w:trPr>
        <w:tc>
          <w:tcPr>
            <w:tcW w:w="945" w:type="dxa"/>
            <w:tcBorders>
              <w:top w:val="nil"/>
              <w:left w:val="nil"/>
              <w:bottom w:val="nil"/>
              <w:right w:val="nil"/>
            </w:tcBorders>
            <w:shd w:val="clear" w:color="auto" w:fill="auto"/>
            <w:vAlign w:val="center"/>
            <w:hideMark/>
          </w:tcPr>
          <w:p w14:paraId="603B1EFA"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53535D7"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BE3DB0" w:rsidRPr="00BE3DB0" w:rsidRDefault="00BE3DB0" w:rsidP="00F80FB8">
            <w:pPr>
              <w:jc w:val="right"/>
              <w:rPr>
                <w:color w:val="000000"/>
                <w:sz w:val="14"/>
                <w:szCs w:val="14"/>
              </w:rPr>
            </w:pPr>
          </w:p>
        </w:tc>
      </w:tr>
      <w:tr w:rsidR="00BE3DB0" w:rsidRPr="007856E8" w14:paraId="3E0E696E" w14:textId="77777777" w:rsidTr="00BE3DB0">
        <w:trPr>
          <w:trHeight w:val="300"/>
          <w:jc w:val="center"/>
        </w:trPr>
        <w:tc>
          <w:tcPr>
            <w:tcW w:w="945" w:type="dxa"/>
            <w:tcBorders>
              <w:top w:val="nil"/>
              <w:left w:val="nil"/>
              <w:bottom w:val="nil"/>
              <w:right w:val="nil"/>
            </w:tcBorders>
            <w:shd w:val="clear" w:color="auto" w:fill="auto"/>
            <w:vAlign w:val="center"/>
            <w:hideMark/>
          </w:tcPr>
          <w:p w14:paraId="1419CB2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BE3DB0" w:rsidRPr="00B75E54" w:rsidRDefault="00BE3DB0" w:rsidP="00BE3DB0">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77777777" w:rsidR="00BE3DB0" w:rsidRPr="00D61135" w:rsidRDefault="00BE3DB0" w:rsidP="00F80FB8">
            <w:pPr>
              <w:jc w:val="right"/>
              <w:rPr>
                <w:color w:val="000000"/>
                <w:sz w:val="14"/>
                <w:szCs w:val="14"/>
              </w:rPr>
            </w:pPr>
            <w:r w:rsidRPr="00D61135">
              <w:rPr>
                <w:color w:val="000000"/>
                <w:sz w:val="14"/>
                <w:szCs w:val="14"/>
              </w:rPr>
              <w:t>6.79</w:t>
            </w:r>
          </w:p>
        </w:tc>
        <w:tc>
          <w:tcPr>
            <w:tcW w:w="989" w:type="dxa"/>
            <w:tcBorders>
              <w:top w:val="nil"/>
              <w:left w:val="nil"/>
              <w:bottom w:val="nil"/>
              <w:right w:val="nil"/>
            </w:tcBorders>
            <w:shd w:val="clear" w:color="auto" w:fill="auto"/>
            <w:vAlign w:val="center"/>
          </w:tcPr>
          <w:p w14:paraId="745718C8" w14:textId="77777777" w:rsidR="00BE3DB0" w:rsidRPr="00BE3DB0" w:rsidRDefault="00BE3DB0" w:rsidP="00F80FB8">
            <w:pPr>
              <w:jc w:val="right"/>
              <w:rPr>
                <w:color w:val="000000"/>
                <w:sz w:val="14"/>
                <w:szCs w:val="14"/>
              </w:rPr>
            </w:pPr>
            <w:r w:rsidRPr="00BE3DB0">
              <w:rPr>
                <w:color w:val="000000"/>
                <w:sz w:val="14"/>
                <w:szCs w:val="14"/>
              </w:rPr>
              <w:t>8.08</w:t>
            </w:r>
          </w:p>
        </w:tc>
        <w:tc>
          <w:tcPr>
            <w:tcW w:w="1170" w:type="dxa"/>
            <w:tcBorders>
              <w:top w:val="nil"/>
              <w:left w:val="nil"/>
              <w:bottom w:val="nil"/>
              <w:right w:val="nil"/>
            </w:tcBorders>
            <w:shd w:val="clear" w:color="auto" w:fill="auto"/>
            <w:vAlign w:val="center"/>
          </w:tcPr>
          <w:p w14:paraId="4C5EA4A5" w14:textId="77777777" w:rsidR="00BE3DB0" w:rsidRPr="00BE3DB0" w:rsidRDefault="00BE3DB0" w:rsidP="00F80FB8">
            <w:pPr>
              <w:jc w:val="right"/>
              <w:rPr>
                <w:color w:val="000000"/>
                <w:sz w:val="14"/>
                <w:szCs w:val="14"/>
              </w:rPr>
            </w:pPr>
            <w:r w:rsidRPr="00BE3DB0">
              <w:rPr>
                <w:color w:val="000000"/>
                <w:sz w:val="14"/>
                <w:szCs w:val="14"/>
              </w:rPr>
              <w:t>7.83</w:t>
            </w:r>
          </w:p>
        </w:tc>
        <w:tc>
          <w:tcPr>
            <w:tcW w:w="1102" w:type="dxa"/>
            <w:tcBorders>
              <w:top w:val="nil"/>
              <w:left w:val="nil"/>
              <w:bottom w:val="nil"/>
              <w:right w:val="nil"/>
            </w:tcBorders>
            <w:shd w:val="clear" w:color="auto" w:fill="auto"/>
            <w:vAlign w:val="center"/>
          </w:tcPr>
          <w:p w14:paraId="65DF2EAC" w14:textId="77777777" w:rsidR="00BE3DB0" w:rsidRPr="00BE3DB0" w:rsidRDefault="00BE3DB0" w:rsidP="00F80FB8">
            <w:pPr>
              <w:jc w:val="right"/>
              <w:rPr>
                <w:color w:val="000000"/>
                <w:sz w:val="14"/>
                <w:szCs w:val="14"/>
              </w:rPr>
            </w:pPr>
            <w:r w:rsidRPr="00BE3DB0">
              <w:rPr>
                <w:color w:val="000000"/>
                <w:sz w:val="14"/>
                <w:szCs w:val="14"/>
              </w:rPr>
              <w:t>8.60</w:t>
            </w:r>
          </w:p>
        </w:tc>
      </w:tr>
      <w:tr w:rsidR="00BE3DB0" w:rsidRPr="007856E8" w14:paraId="7D298E55" w14:textId="77777777" w:rsidTr="00BE3DB0">
        <w:trPr>
          <w:trHeight w:val="300"/>
          <w:jc w:val="center"/>
        </w:trPr>
        <w:tc>
          <w:tcPr>
            <w:tcW w:w="945" w:type="dxa"/>
            <w:tcBorders>
              <w:top w:val="nil"/>
              <w:left w:val="nil"/>
              <w:bottom w:val="nil"/>
              <w:right w:val="nil"/>
            </w:tcBorders>
            <w:shd w:val="clear" w:color="auto" w:fill="auto"/>
            <w:vAlign w:val="center"/>
            <w:hideMark/>
          </w:tcPr>
          <w:p w14:paraId="49EF7ED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77777777" w:rsidR="00BE3DB0" w:rsidRPr="00D61135" w:rsidRDefault="00BE3DB0" w:rsidP="00F80FB8">
            <w:pPr>
              <w:jc w:val="right"/>
              <w:rPr>
                <w:color w:val="000000"/>
                <w:sz w:val="14"/>
                <w:szCs w:val="14"/>
              </w:rPr>
            </w:pPr>
            <w:r w:rsidRPr="00D61135">
              <w:rPr>
                <w:color w:val="000000"/>
                <w:sz w:val="14"/>
                <w:szCs w:val="14"/>
              </w:rPr>
              <w:t>(1.86)</w:t>
            </w:r>
          </w:p>
        </w:tc>
        <w:tc>
          <w:tcPr>
            <w:tcW w:w="989" w:type="dxa"/>
            <w:tcBorders>
              <w:top w:val="nil"/>
              <w:left w:val="nil"/>
              <w:bottom w:val="nil"/>
              <w:right w:val="nil"/>
            </w:tcBorders>
            <w:shd w:val="clear" w:color="auto" w:fill="auto"/>
            <w:vAlign w:val="center"/>
          </w:tcPr>
          <w:p w14:paraId="16DE1E9C" w14:textId="77777777" w:rsidR="00BE3DB0" w:rsidRPr="00BE3DB0" w:rsidRDefault="00BE3DB0" w:rsidP="00F80FB8">
            <w:pPr>
              <w:jc w:val="right"/>
              <w:rPr>
                <w:color w:val="000000"/>
                <w:sz w:val="14"/>
                <w:szCs w:val="14"/>
              </w:rPr>
            </w:pPr>
            <w:r w:rsidRPr="00BE3DB0">
              <w:rPr>
                <w:color w:val="000000"/>
                <w:sz w:val="14"/>
                <w:szCs w:val="14"/>
              </w:rPr>
              <w:t>(1.86)</w:t>
            </w:r>
          </w:p>
        </w:tc>
        <w:tc>
          <w:tcPr>
            <w:tcW w:w="1170" w:type="dxa"/>
            <w:tcBorders>
              <w:top w:val="nil"/>
              <w:left w:val="nil"/>
              <w:bottom w:val="nil"/>
              <w:right w:val="nil"/>
            </w:tcBorders>
            <w:shd w:val="clear" w:color="auto" w:fill="auto"/>
            <w:vAlign w:val="center"/>
          </w:tcPr>
          <w:p w14:paraId="6248FD25" w14:textId="77777777" w:rsidR="00BE3DB0" w:rsidRPr="00BE3DB0" w:rsidRDefault="00BE3DB0" w:rsidP="00F80FB8">
            <w:pPr>
              <w:jc w:val="right"/>
              <w:rPr>
                <w:color w:val="000000"/>
                <w:sz w:val="14"/>
                <w:szCs w:val="14"/>
              </w:rPr>
            </w:pPr>
            <w:r w:rsidRPr="00BE3DB0">
              <w:rPr>
                <w:color w:val="000000"/>
                <w:sz w:val="14"/>
                <w:szCs w:val="14"/>
              </w:rPr>
              <w:t>(1.58)</w:t>
            </w:r>
          </w:p>
        </w:tc>
        <w:tc>
          <w:tcPr>
            <w:tcW w:w="1102" w:type="dxa"/>
            <w:tcBorders>
              <w:top w:val="nil"/>
              <w:left w:val="nil"/>
              <w:bottom w:val="nil"/>
              <w:right w:val="nil"/>
            </w:tcBorders>
            <w:shd w:val="clear" w:color="auto" w:fill="auto"/>
            <w:vAlign w:val="center"/>
          </w:tcPr>
          <w:p w14:paraId="2524504E" w14:textId="77777777" w:rsidR="00BE3DB0" w:rsidRPr="00BE3DB0" w:rsidRDefault="00BE3DB0" w:rsidP="00F80FB8">
            <w:pPr>
              <w:jc w:val="right"/>
              <w:rPr>
                <w:color w:val="000000"/>
                <w:sz w:val="14"/>
                <w:szCs w:val="14"/>
              </w:rPr>
            </w:pPr>
            <w:r w:rsidRPr="00BE3DB0">
              <w:rPr>
                <w:color w:val="000000"/>
                <w:sz w:val="14"/>
                <w:szCs w:val="14"/>
              </w:rPr>
              <w:t>(1.70)</w:t>
            </w:r>
          </w:p>
        </w:tc>
      </w:tr>
      <w:tr w:rsidR="00BE3DB0" w:rsidRPr="007856E8" w14:paraId="7C79923A" w14:textId="77777777" w:rsidTr="00BE3DB0">
        <w:trPr>
          <w:trHeight w:val="300"/>
          <w:jc w:val="center"/>
        </w:trPr>
        <w:tc>
          <w:tcPr>
            <w:tcW w:w="945" w:type="dxa"/>
            <w:tcBorders>
              <w:top w:val="nil"/>
              <w:left w:val="nil"/>
              <w:bottom w:val="nil"/>
              <w:right w:val="nil"/>
            </w:tcBorders>
            <w:shd w:val="clear" w:color="auto" w:fill="auto"/>
            <w:vAlign w:val="center"/>
            <w:hideMark/>
          </w:tcPr>
          <w:p w14:paraId="3E465674" w14:textId="77777777" w:rsidR="00BE3DB0" w:rsidRPr="00B75E54" w:rsidRDefault="00BE3DB0" w:rsidP="00BE3DB0">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BE3DB0" w:rsidRPr="00B75E54" w:rsidRDefault="00BE3DB0" w:rsidP="00BE3DB0">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5B076623"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BE3DB0" w:rsidRPr="00BE3DB0" w:rsidRDefault="00BE3DB0" w:rsidP="00F80FB8">
            <w:pPr>
              <w:jc w:val="right"/>
              <w:rPr>
                <w:color w:val="000000"/>
                <w:sz w:val="14"/>
                <w:szCs w:val="14"/>
              </w:rPr>
            </w:pPr>
          </w:p>
        </w:tc>
      </w:tr>
      <w:tr w:rsidR="00BE3DB0" w:rsidRPr="007856E8" w14:paraId="7D22A646" w14:textId="77777777" w:rsidTr="00BE3DB0">
        <w:trPr>
          <w:trHeight w:val="300"/>
          <w:jc w:val="center"/>
        </w:trPr>
        <w:tc>
          <w:tcPr>
            <w:tcW w:w="945" w:type="dxa"/>
            <w:tcBorders>
              <w:top w:val="nil"/>
              <w:left w:val="nil"/>
              <w:bottom w:val="nil"/>
              <w:right w:val="nil"/>
            </w:tcBorders>
            <w:shd w:val="clear" w:color="auto" w:fill="auto"/>
            <w:vAlign w:val="center"/>
            <w:hideMark/>
          </w:tcPr>
          <w:p w14:paraId="5EEBB2E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BB163AF"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BE3DB0" w:rsidRPr="00BE3DB0" w:rsidRDefault="00BE3DB0" w:rsidP="00F80FB8">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BE3DB0" w:rsidRPr="00BE3DB0" w:rsidRDefault="00BE3DB0" w:rsidP="00F80FB8">
            <w:pPr>
              <w:jc w:val="right"/>
              <w:rPr>
                <w:color w:val="000000"/>
                <w:sz w:val="14"/>
                <w:szCs w:val="14"/>
              </w:rPr>
            </w:pPr>
          </w:p>
        </w:tc>
      </w:tr>
      <w:tr w:rsidR="00BE3DB0" w:rsidRPr="007856E8" w14:paraId="3F58226A" w14:textId="77777777" w:rsidTr="00BE3DB0">
        <w:trPr>
          <w:trHeight w:val="300"/>
          <w:jc w:val="center"/>
        </w:trPr>
        <w:tc>
          <w:tcPr>
            <w:tcW w:w="945" w:type="dxa"/>
            <w:tcBorders>
              <w:top w:val="nil"/>
              <w:left w:val="nil"/>
              <w:bottom w:val="nil"/>
              <w:right w:val="nil"/>
            </w:tcBorders>
            <w:shd w:val="clear" w:color="auto" w:fill="auto"/>
            <w:vAlign w:val="center"/>
            <w:hideMark/>
          </w:tcPr>
          <w:p w14:paraId="3551D23A"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5" w:type="dxa"/>
            <w:tcBorders>
              <w:top w:val="nil"/>
              <w:left w:val="nil"/>
              <w:bottom w:val="nil"/>
              <w:right w:val="nil"/>
            </w:tcBorders>
            <w:shd w:val="clear" w:color="auto" w:fill="auto"/>
            <w:vAlign w:val="center"/>
          </w:tcPr>
          <w:p w14:paraId="16794F52"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77777777" w:rsidR="00BE3DB0" w:rsidRPr="00D61135" w:rsidRDefault="00BE3DB0" w:rsidP="00F80FB8">
            <w:pPr>
              <w:jc w:val="right"/>
              <w:rPr>
                <w:rFonts w:ascii="Calibri" w:hAnsi="Calibri"/>
                <w:color w:val="000000"/>
                <w:sz w:val="14"/>
                <w:szCs w:val="14"/>
              </w:rPr>
            </w:pPr>
            <w:r w:rsidRPr="00D61135">
              <w:rPr>
                <w:color w:val="000000"/>
                <w:sz w:val="14"/>
                <w:szCs w:val="14"/>
              </w:rPr>
              <w:t>6.09</w:t>
            </w:r>
          </w:p>
        </w:tc>
        <w:tc>
          <w:tcPr>
            <w:tcW w:w="989" w:type="dxa"/>
            <w:tcBorders>
              <w:top w:val="nil"/>
              <w:left w:val="nil"/>
              <w:bottom w:val="nil"/>
              <w:right w:val="nil"/>
            </w:tcBorders>
            <w:shd w:val="clear" w:color="auto" w:fill="auto"/>
            <w:vAlign w:val="center"/>
          </w:tcPr>
          <w:p w14:paraId="50F5DB90" w14:textId="77777777" w:rsidR="00BE3DB0" w:rsidRPr="00BE3DB0" w:rsidRDefault="00BE3DB0" w:rsidP="00F80FB8">
            <w:pPr>
              <w:jc w:val="right"/>
              <w:rPr>
                <w:color w:val="000000"/>
                <w:sz w:val="14"/>
                <w:szCs w:val="14"/>
              </w:rPr>
            </w:pPr>
            <w:r w:rsidRPr="00BE3DB0">
              <w:rPr>
                <w:color w:val="000000"/>
                <w:sz w:val="14"/>
                <w:szCs w:val="14"/>
              </w:rPr>
              <w:t>5.31</w:t>
            </w:r>
          </w:p>
        </w:tc>
        <w:tc>
          <w:tcPr>
            <w:tcW w:w="1170" w:type="dxa"/>
            <w:tcBorders>
              <w:top w:val="nil"/>
              <w:left w:val="nil"/>
              <w:bottom w:val="nil"/>
              <w:right w:val="nil"/>
            </w:tcBorders>
            <w:shd w:val="clear" w:color="auto" w:fill="auto"/>
            <w:vAlign w:val="center"/>
          </w:tcPr>
          <w:p w14:paraId="02F51116" w14:textId="77777777" w:rsidR="00BE3DB0" w:rsidRPr="00BE3DB0" w:rsidRDefault="00BE3DB0" w:rsidP="00F80FB8">
            <w:pPr>
              <w:jc w:val="right"/>
              <w:rPr>
                <w:color w:val="000000"/>
                <w:sz w:val="14"/>
                <w:szCs w:val="14"/>
              </w:rPr>
            </w:pPr>
            <w:r w:rsidRPr="00BE3DB0">
              <w:rPr>
                <w:color w:val="000000"/>
                <w:sz w:val="14"/>
                <w:szCs w:val="14"/>
              </w:rPr>
              <w:t>5.17</w:t>
            </w:r>
          </w:p>
        </w:tc>
        <w:tc>
          <w:tcPr>
            <w:tcW w:w="1102" w:type="dxa"/>
            <w:tcBorders>
              <w:top w:val="nil"/>
              <w:left w:val="nil"/>
              <w:bottom w:val="nil"/>
              <w:right w:val="nil"/>
            </w:tcBorders>
            <w:shd w:val="clear" w:color="auto" w:fill="auto"/>
            <w:vAlign w:val="center"/>
          </w:tcPr>
          <w:p w14:paraId="0E9D3071" w14:textId="77777777" w:rsidR="00BE3DB0" w:rsidRPr="00BE3DB0" w:rsidRDefault="00BE3DB0" w:rsidP="00F80FB8">
            <w:pPr>
              <w:jc w:val="right"/>
              <w:rPr>
                <w:color w:val="000000"/>
                <w:sz w:val="14"/>
                <w:szCs w:val="14"/>
              </w:rPr>
            </w:pPr>
            <w:r w:rsidRPr="00BE3DB0">
              <w:rPr>
                <w:color w:val="000000"/>
                <w:sz w:val="14"/>
                <w:szCs w:val="14"/>
              </w:rPr>
              <w:t>6.57</w:t>
            </w:r>
          </w:p>
        </w:tc>
      </w:tr>
      <w:tr w:rsidR="00BE3DB0" w:rsidRPr="007856E8" w14:paraId="0456A1D9" w14:textId="77777777" w:rsidTr="00BE3DB0">
        <w:trPr>
          <w:trHeight w:val="300"/>
          <w:jc w:val="center"/>
        </w:trPr>
        <w:tc>
          <w:tcPr>
            <w:tcW w:w="945" w:type="dxa"/>
            <w:tcBorders>
              <w:top w:val="nil"/>
              <w:left w:val="nil"/>
              <w:bottom w:val="nil"/>
              <w:right w:val="nil"/>
            </w:tcBorders>
            <w:shd w:val="clear" w:color="auto" w:fill="auto"/>
            <w:vAlign w:val="center"/>
            <w:hideMark/>
          </w:tcPr>
          <w:p w14:paraId="332D124D"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BE3DB0" w:rsidRPr="00B75E54" w:rsidRDefault="00BE3DB0" w:rsidP="00BE3DB0">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BE3DB0" w:rsidRPr="00D61135" w:rsidRDefault="00BE3DB0" w:rsidP="00F80FB8">
            <w:pPr>
              <w:jc w:val="right"/>
              <w:rPr>
                <w:color w:val="000000"/>
                <w:sz w:val="14"/>
                <w:szCs w:val="14"/>
              </w:rPr>
            </w:pPr>
          </w:p>
        </w:tc>
        <w:tc>
          <w:tcPr>
            <w:tcW w:w="989" w:type="dxa"/>
            <w:tcBorders>
              <w:top w:val="nil"/>
              <w:left w:val="nil"/>
              <w:bottom w:val="nil"/>
              <w:right w:val="nil"/>
            </w:tcBorders>
            <w:shd w:val="clear" w:color="auto" w:fill="auto"/>
            <w:vAlign w:val="center"/>
          </w:tcPr>
          <w:p w14:paraId="3BCEB253"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BE3DB0" w:rsidRPr="00BE3DB0" w:rsidRDefault="00BE3DB0" w:rsidP="00F80FB8">
            <w:pPr>
              <w:jc w:val="right"/>
              <w:rPr>
                <w:color w:val="000000"/>
                <w:sz w:val="14"/>
                <w:szCs w:val="14"/>
              </w:rPr>
            </w:pPr>
          </w:p>
        </w:tc>
      </w:tr>
      <w:tr w:rsidR="00BE3DB0" w:rsidRPr="007856E8" w14:paraId="41BB9C8C" w14:textId="77777777" w:rsidTr="00BE3DB0">
        <w:trPr>
          <w:trHeight w:val="300"/>
          <w:jc w:val="center"/>
        </w:trPr>
        <w:tc>
          <w:tcPr>
            <w:tcW w:w="945" w:type="dxa"/>
            <w:tcBorders>
              <w:top w:val="nil"/>
              <w:left w:val="nil"/>
              <w:bottom w:val="nil"/>
              <w:right w:val="nil"/>
            </w:tcBorders>
            <w:shd w:val="clear" w:color="auto" w:fill="auto"/>
            <w:vAlign w:val="center"/>
            <w:hideMark/>
          </w:tcPr>
          <w:p w14:paraId="0A8BC49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BE3DB0" w:rsidRPr="00884417" w:rsidRDefault="00BE3DB0" w:rsidP="00BE3DB0">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15EEC6A" w14:textId="77777777" w:rsidR="00BE3DB0" w:rsidRPr="00BE3DB0" w:rsidRDefault="00BE3DB0" w:rsidP="00F80FB8">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BE3DB0" w:rsidRPr="00BE3DB0" w:rsidRDefault="00BE3DB0" w:rsidP="00F80FB8">
            <w:pPr>
              <w:jc w:val="right"/>
              <w:rPr>
                <w:color w:val="000000"/>
                <w:sz w:val="14"/>
                <w:szCs w:val="14"/>
              </w:rPr>
            </w:pPr>
          </w:p>
        </w:tc>
      </w:tr>
      <w:tr w:rsidR="00BE3DB0" w:rsidRPr="007856E8" w14:paraId="67429B48" w14:textId="77777777" w:rsidTr="00BE3DB0">
        <w:trPr>
          <w:trHeight w:val="300"/>
          <w:jc w:val="center"/>
        </w:trPr>
        <w:tc>
          <w:tcPr>
            <w:tcW w:w="945" w:type="dxa"/>
            <w:tcBorders>
              <w:top w:val="nil"/>
              <w:left w:val="nil"/>
              <w:bottom w:val="nil"/>
              <w:right w:val="nil"/>
            </w:tcBorders>
            <w:shd w:val="clear" w:color="auto" w:fill="auto"/>
            <w:vAlign w:val="center"/>
            <w:hideMark/>
          </w:tcPr>
          <w:p w14:paraId="5571808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BE3DB0" w:rsidRPr="00B75E54" w:rsidRDefault="00BE3DB0" w:rsidP="00BE3DB0">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BE3DB0" w:rsidRPr="00884417" w:rsidRDefault="00BE3DB0" w:rsidP="00BE3DB0">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77777777" w:rsidR="00BE3DB0" w:rsidRPr="00D61135" w:rsidRDefault="00BE3DB0" w:rsidP="00F80FB8">
            <w:pPr>
              <w:jc w:val="right"/>
              <w:rPr>
                <w:rFonts w:ascii="Calibri" w:hAnsi="Calibri"/>
                <w:color w:val="000000"/>
                <w:sz w:val="14"/>
                <w:szCs w:val="14"/>
              </w:rPr>
            </w:pPr>
            <w:r w:rsidRPr="00D61135">
              <w:rPr>
                <w:color w:val="000000"/>
                <w:sz w:val="14"/>
                <w:szCs w:val="14"/>
              </w:rPr>
              <w:t>4.03</w:t>
            </w:r>
          </w:p>
        </w:tc>
        <w:tc>
          <w:tcPr>
            <w:tcW w:w="989" w:type="dxa"/>
            <w:tcBorders>
              <w:top w:val="nil"/>
              <w:left w:val="nil"/>
              <w:bottom w:val="nil"/>
              <w:right w:val="nil"/>
            </w:tcBorders>
            <w:shd w:val="clear" w:color="auto" w:fill="auto"/>
            <w:vAlign w:val="center"/>
          </w:tcPr>
          <w:p w14:paraId="4A9BD99F" w14:textId="77777777" w:rsidR="00BE3DB0" w:rsidRPr="00BE3DB0" w:rsidRDefault="00BE3DB0" w:rsidP="00F80FB8">
            <w:pPr>
              <w:jc w:val="right"/>
              <w:rPr>
                <w:color w:val="000000"/>
                <w:sz w:val="14"/>
                <w:szCs w:val="14"/>
              </w:rPr>
            </w:pPr>
            <w:r w:rsidRPr="00BE3DB0">
              <w:rPr>
                <w:color w:val="000000"/>
                <w:sz w:val="14"/>
                <w:szCs w:val="14"/>
              </w:rPr>
              <w:t>3.43</w:t>
            </w:r>
          </w:p>
        </w:tc>
        <w:tc>
          <w:tcPr>
            <w:tcW w:w="1170" w:type="dxa"/>
            <w:tcBorders>
              <w:top w:val="nil"/>
              <w:left w:val="nil"/>
              <w:bottom w:val="nil"/>
              <w:right w:val="nil"/>
            </w:tcBorders>
            <w:shd w:val="clear" w:color="auto" w:fill="auto"/>
            <w:vAlign w:val="center"/>
          </w:tcPr>
          <w:p w14:paraId="57F8769C" w14:textId="77777777" w:rsidR="00BE3DB0" w:rsidRPr="00BE3DB0" w:rsidRDefault="00BE3DB0" w:rsidP="00F80FB8">
            <w:pPr>
              <w:jc w:val="right"/>
              <w:rPr>
                <w:color w:val="000000"/>
                <w:sz w:val="14"/>
                <w:szCs w:val="14"/>
              </w:rPr>
            </w:pPr>
            <w:r w:rsidRPr="00BE3DB0">
              <w:rPr>
                <w:color w:val="000000"/>
                <w:sz w:val="14"/>
                <w:szCs w:val="14"/>
              </w:rPr>
              <w:t>3.38</w:t>
            </w:r>
          </w:p>
        </w:tc>
        <w:tc>
          <w:tcPr>
            <w:tcW w:w="1102" w:type="dxa"/>
            <w:tcBorders>
              <w:top w:val="nil"/>
              <w:left w:val="nil"/>
              <w:bottom w:val="nil"/>
              <w:right w:val="nil"/>
            </w:tcBorders>
            <w:shd w:val="clear" w:color="auto" w:fill="auto"/>
            <w:vAlign w:val="center"/>
          </w:tcPr>
          <w:p w14:paraId="71EB344E" w14:textId="77777777" w:rsidR="00BE3DB0" w:rsidRPr="00BE3DB0" w:rsidRDefault="00BE3DB0" w:rsidP="00F80FB8">
            <w:pPr>
              <w:jc w:val="right"/>
              <w:rPr>
                <w:color w:val="000000"/>
                <w:sz w:val="14"/>
                <w:szCs w:val="14"/>
              </w:rPr>
            </w:pPr>
            <w:r w:rsidRPr="00BE3DB0">
              <w:rPr>
                <w:color w:val="000000"/>
                <w:sz w:val="14"/>
                <w:szCs w:val="14"/>
              </w:rPr>
              <w:t>4.22</w:t>
            </w:r>
          </w:p>
        </w:tc>
      </w:tr>
      <w:tr w:rsidR="007A1999" w:rsidRPr="007856E8" w14:paraId="3D312419" w14:textId="77777777" w:rsidTr="009C66C4">
        <w:trPr>
          <w:trHeight w:val="225"/>
          <w:jc w:val="center"/>
        </w:trPr>
        <w:tc>
          <w:tcPr>
            <w:tcW w:w="945" w:type="dxa"/>
            <w:tcBorders>
              <w:top w:val="nil"/>
              <w:left w:val="nil"/>
              <w:bottom w:val="single" w:sz="12" w:space="0" w:color="auto"/>
              <w:right w:val="nil"/>
            </w:tcBorders>
            <w:shd w:val="clear" w:color="auto" w:fill="auto"/>
            <w:vAlign w:val="center"/>
            <w:hideMark/>
          </w:tcPr>
          <w:p w14:paraId="014BF83F" w14:textId="77777777" w:rsidR="007A1999" w:rsidRPr="007856E8" w:rsidRDefault="007A1999" w:rsidP="007A1999">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7A1999" w:rsidRPr="007856E8" w:rsidRDefault="007A1999" w:rsidP="007A1999">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7A1999" w:rsidRPr="007856E8" w:rsidRDefault="007A1999" w:rsidP="007A1999">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7A1999" w:rsidRPr="007856E8" w:rsidRDefault="007A1999" w:rsidP="007A1999">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7A1999" w:rsidRPr="007856E8" w:rsidRDefault="007A1999" w:rsidP="007A1999">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7A1999" w:rsidRPr="007856E8" w:rsidRDefault="007A1999" w:rsidP="00F80FB8">
            <w:pPr>
              <w:jc w:val="right"/>
              <w:rPr>
                <w:color w:val="000000"/>
                <w:sz w:val="16"/>
                <w:szCs w:val="16"/>
              </w:rPr>
            </w:pPr>
          </w:p>
        </w:tc>
        <w:tc>
          <w:tcPr>
            <w:tcW w:w="989" w:type="dxa"/>
            <w:tcBorders>
              <w:top w:val="nil"/>
              <w:left w:val="nil"/>
              <w:bottom w:val="single" w:sz="12" w:space="0" w:color="auto"/>
              <w:right w:val="nil"/>
            </w:tcBorders>
            <w:shd w:val="clear" w:color="auto" w:fill="auto"/>
            <w:vAlign w:val="center"/>
            <w:hideMark/>
          </w:tcPr>
          <w:p w14:paraId="14706CFC" w14:textId="77777777" w:rsidR="007A1999" w:rsidRPr="007856E8" w:rsidRDefault="007A1999" w:rsidP="00F80FB8">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7A1999" w:rsidRPr="007856E8" w:rsidRDefault="007A1999" w:rsidP="00F80FB8">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7A1999" w:rsidRPr="007856E8" w:rsidRDefault="007A1999" w:rsidP="00F80FB8">
            <w:pPr>
              <w:jc w:val="right"/>
              <w:rPr>
                <w:color w:val="000000"/>
                <w:sz w:val="16"/>
                <w:szCs w:val="16"/>
              </w:rPr>
            </w:pPr>
          </w:p>
        </w:tc>
      </w:tr>
      <w:tr w:rsidR="007A1999"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7A1999" w:rsidRPr="0094774B" w:rsidRDefault="007A1999" w:rsidP="007A1999">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sidR="001B633C">
              <w:rPr>
                <w:rFonts w:ascii="Times New Roman" w:hAnsi="Times New Roman"/>
                <w:sz w:val="14"/>
                <w:szCs w:val="14"/>
              </w:rPr>
              <w:t>Core Statistics Department</w:t>
            </w:r>
          </w:p>
          <w:p w14:paraId="16B7027C" w14:textId="77777777" w:rsidR="007A1999" w:rsidRPr="0094774B" w:rsidRDefault="007A1999" w:rsidP="007A1999">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7A1999" w:rsidRPr="007856E8" w:rsidRDefault="007A1999" w:rsidP="007A1999">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77777777"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5B52B3E7" w:rsidR="003B300F" w:rsidRPr="00CE72F3" w:rsidRDefault="003B300F" w:rsidP="003B300F">
            <w:pPr>
              <w:jc w:val="right"/>
              <w:rPr>
                <w:color w:val="000000"/>
                <w:sz w:val="14"/>
                <w:szCs w:val="14"/>
              </w:rPr>
            </w:pPr>
            <w:r w:rsidRPr="00CE72F3">
              <w:rPr>
                <w:color w:val="000000"/>
                <w:sz w:val="14"/>
                <w:szCs w:val="14"/>
              </w:rPr>
              <w:t xml:space="preserve">   </w:t>
            </w:r>
            <w:r w:rsidR="001B633C">
              <w:rPr>
                <w:color w:val="000000"/>
                <w:sz w:val="14"/>
                <w:szCs w:val="14"/>
              </w:rPr>
              <w:t>Percent per annum</w:t>
            </w:r>
          </w:p>
        </w:tc>
      </w:tr>
      <w:tr w:rsidR="00BE3DB0" w:rsidRPr="003B300F" w14:paraId="75F54177" w14:textId="77777777" w:rsidTr="00481BF2">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BE3DB0" w:rsidRPr="003B300F" w:rsidRDefault="00BE3DB0" w:rsidP="002C1090">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BE3DB0" w:rsidRPr="003B300F" w:rsidRDefault="00BE3DB0" w:rsidP="002C1090">
            <w:pPr>
              <w:jc w:val="center"/>
              <w:rPr>
                <w:b/>
                <w:bCs/>
                <w:color w:val="000000"/>
              </w:rPr>
            </w:pPr>
            <w:r w:rsidRPr="003B300F">
              <w:rPr>
                <w:b/>
                <w:bCs/>
                <w:color w:val="000000"/>
              </w:rPr>
              <w:t> </w:t>
            </w:r>
          </w:p>
        </w:tc>
        <w:tc>
          <w:tcPr>
            <w:tcW w:w="520" w:type="dxa"/>
            <w:gridSpan w:val="2"/>
            <w:shd w:val="clear" w:color="auto" w:fill="auto"/>
          </w:tcPr>
          <w:p w14:paraId="1149FA92" w14:textId="77777777" w:rsidR="00BE3DB0" w:rsidRPr="003B300F" w:rsidRDefault="00BE3DB0" w:rsidP="002C1090">
            <w:pPr>
              <w:jc w:val="center"/>
              <w:rPr>
                <w:b/>
                <w:bCs/>
                <w:color w:val="000000"/>
                <w:sz w:val="16"/>
                <w:szCs w:val="16"/>
              </w:rPr>
            </w:pPr>
          </w:p>
        </w:tc>
        <w:tc>
          <w:tcPr>
            <w:tcW w:w="294" w:type="dxa"/>
            <w:tcBorders>
              <w:right w:val="single" w:sz="4" w:space="0" w:color="auto"/>
            </w:tcBorders>
            <w:shd w:val="clear" w:color="auto" w:fill="auto"/>
          </w:tcPr>
          <w:p w14:paraId="5E1E6E61" w14:textId="77777777" w:rsidR="00BE3DB0" w:rsidRPr="003B300F" w:rsidRDefault="00BE3DB0" w:rsidP="002C1090">
            <w:pPr>
              <w:jc w:val="center"/>
              <w:rPr>
                <w:b/>
                <w:bCs/>
                <w:color w:val="000000"/>
                <w:sz w:val="16"/>
                <w:szCs w:val="16"/>
              </w:rPr>
            </w:pPr>
          </w:p>
        </w:tc>
        <w:tc>
          <w:tcPr>
            <w:tcW w:w="1857" w:type="dxa"/>
            <w:gridSpan w:val="2"/>
            <w:tcBorders>
              <w:left w:val="single" w:sz="4" w:space="0" w:color="auto"/>
              <w:bottom w:val="single" w:sz="4" w:space="0" w:color="auto"/>
              <w:right w:val="single" w:sz="4" w:space="0" w:color="auto"/>
            </w:tcBorders>
            <w:shd w:val="clear" w:color="auto" w:fill="auto"/>
          </w:tcPr>
          <w:p w14:paraId="507D7A0C" w14:textId="77777777" w:rsidR="00BE3DB0" w:rsidRPr="003B300F" w:rsidRDefault="00BE3DB0" w:rsidP="00F007D2">
            <w:pPr>
              <w:jc w:val="center"/>
              <w:rPr>
                <w:b/>
                <w:bCs/>
                <w:color w:val="000000"/>
                <w:sz w:val="16"/>
                <w:szCs w:val="16"/>
              </w:rPr>
            </w:pPr>
            <w:r>
              <w:rPr>
                <w:b/>
                <w:bCs/>
                <w:color w:val="000000"/>
                <w:sz w:val="16"/>
                <w:szCs w:val="16"/>
              </w:rPr>
              <w:t>2020</w:t>
            </w:r>
          </w:p>
        </w:tc>
        <w:tc>
          <w:tcPr>
            <w:tcW w:w="1936" w:type="dxa"/>
            <w:gridSpan w:val="2"/>
            <w:tcBorders>
              <w:left w:val="single" w:sz="4" w:space="0" w:color="auto"/>
              <w:bottom w:val="single" w:sz="4" w:space="0" w:color="auto"/>
            </w:tcBorders>
            <w:shd w:val="clear" w:color="auto" w:fill="auto"/>
          </w:tcPr>
          <w:p w14:paraId="78BFED08" w14:textId="77777777" w:rsidR="00BE3DB0" w:rsidRPr="003B300F" w:rsidRDefault="00BE3DB0" w:rsidP="00F007D2">
            <w:pPr>
              <w:jc w:val="center"/>
              <w:rPr>
                <w:b/>
                <w:bCs/>
                <w:color w:val="000000"/>
                <w:sz w:val="16"/>
                <w:szCs w:val="16"/>
              </w:rPr>
            </w:pPr>
            <w:r>
              <w:rPr>
                <w:b/>
                <w:bCs/>
                <w:color w:val="000000"/>
                <w:sz w:val="16"/>
                <w:szCs w:val="16"/>
              </w:rPr>
              <w:t>2021</w:t>
            </w:r>
          </w:p>
        </w:tc>
      </w:tr>
      <w:tr w:rsidR="00BE3DB0" w:rsidRPr="003B300F" w14:paraId="16DA4D09" w14:textId="77777777" w:rsidTr="00BE3DB0">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BE3DB0" w:rsidRPr="003B300F" w:rsidRDefault="00BE3DB0" w:rsidP="00BE3DB0">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BE3DB0" w:rsidRPr="003B300F" w:rsidRDefault="00BE3DB0" w:rsidP="00BE3DB0">
            <w:pPr>
              <w:rPr>
                <w:b/>
                <w:bCs/>
                <w:color w:val="000000"/>
              </w:rPr>
            </w:pPr>
          </w:p>
        </w:tc>
        <w:tc>
          <w:tcPr>
            <w:tcW w:w="260" w:type="dxa"/>
            <w:tcBorders>
              <w:bottom w:val="single" w:sz="12" w:space="0" w:color="auto"/>
            </w:tcBorders>
            <w:shd w:val="clear" w:color="auto" w:fill="auto"/>
            <w:vAlign w:val="center"/>
          </w:tcPr>
          <w:p w14:paraId="6C76651D" w14:textId="77777777" w:rsidR="00BE3DB0" w:rsidRPr="00B75E54" w:rsidRDefault="00BE3DB0" w:rsidP="00BE3DB0">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BE3DB0" w:rsidRPr="00B75E54" w:rsidRDefault="00BE3DB0" w:rsidP="00BE3DB0">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BE3DB0" w:rsidRPr="00B75E54" w:rsidRDefault="00BE3DB0" w:rsidP="00BE3DB0">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77777777" w:rsidR="00BE3DB0" w:rsidRPr="00B75E54" w:rsidRDefault="00BE3DB0" w:rsidP="00BE3DB0">
            <w:pPr>
              <w:jc w:val="right"/>
              <w:rPr>
                <w:b/>
                <w:bCs/>
                <w:color w:val="000000"/>
                <w:sz w:val="14"/>
                <w:szCs w:val="14"/>
              </w:rPr>
            </w:pPr>
            <w:r>
              <w:rPr>
                <w:b/>
                <w:bCs/>
                <w:color w:val="000000"/>
                <w:sz w:val="14"/>
                <w:szCs w:val="14"/>
              </w:rPr>
              <w:t>Jun</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D61135">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77777777" w:rsidR="00BE3DB0" w:rsidRPr="00B75E54" w:rsidRDefault="00BE3DB0" w:rsidP="00BE3DB0">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BE3DB0">
              <w:rPr>
                <w:b/>
                <w:bCs/>
                <w:color w:val="000000"/>
                <w:sz w:val="14"/>
                <w:szCs w:val="14"/>
                <w:vertAlign w:val="superscript"/>
              </w:rPr>
              <w:t>P</w:t>
            </w:r>
            <w:proofErr w:type="spellEnd"/>
          </w:p>
        </w:tc>
      </w:tr>
      <w:tr w:rsidR="00BE3DB0"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BE3DB0" w:rsidRPr="003B300F" w:rsidRDefault="00BE3DB0" w:rsidP="00BE3DB0">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BE3DB0" w:rsidRPr="003B300F" w:rsidRDefault="00BE3DB0" w:rsidP="00BE3DB0">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BE3DB0" w:rsidRPr="003B300F" w:rsidRDefault="00BE3DB0" w:rsidP="00BE3DB0">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BE3DB0" w:rsidRPr="003B300F" w:rsidRDefault="00BE3DB0" w:rsidP="00BE3DB0">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BE3DB0" w:rsidRPr="003B300F" w:rsidRDefault="00BE3DB0" w:rsidP="00BE3DB0">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BE3DB0" w:rsidRPr="003B300F" w:rsidRDefault="00BE3DB0" w:rsidP="00BE3DB0">
            <w:pPr>
              <w:jc w:val="right"/>
              <w:rPr>
                <w:rFonts w:ascii="Calibri" w:hAnsi="Calibri"/>
                <w:color w:val="000000"/>
                <w:sz w:val="22"/>
                <w:szCs w:val="22"/>
              </w:rPr>
            </w:pPr>
          </w:p>
        </w:tc>
      </w:tr>
      <w:tr w:rsidR="00BE3DB0" w:rsidRPr="003B300F" w14:paraId="13C50D98" w14:textId="77777777" w:rsidTr="00BE3DB0">
        <w:trPr>
          <w:trHeight w:val="288"/>
          <w:jc w:val="center"/>
        </w:trPr>
        <w:tc>
          <w:tcPr>
            <w:tcW w:w="1057" w:type="dxa"/>
            <w:tcBorders>
              <w:top w:val="nil"/>
              <w:left w:val="nil"/>
              <w:bottom w:val="nil"/>
              <w:right w:val="nil"/>
            </w:tcBorders>
            <w:shd w:val="clear" w:color="auto" w:fill="auto"/>
            <w:hideMark/>
          </w:tcPr>
          <w:p w14:paraId="41D3C364" w14:textId="77777777" w:rsidR="00BE3DB0" w:rsidRPr="003B300F" w:rsidRDefault="00BE3DB0" w:rsidP="00BE3DB0">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BE3DB0" w:rsidRPr="003B300F" w:rsidRDefault="00BE3DB0" w:rsidP="00BE3DB0">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BE3DB0" w:rsidRPr="003B300F" w:rsidRDefault="00BE3DB0" w:rsidP="00BE3DB0">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BE3DB0" w:rsidRPr="003B300F" w:rsidRDefault="00BE3DB0" w:rsidP="00BE3DB0">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BE3DB0" w:rsidRPr="003B300F" w:rsidRDefault="00BE3DB0" w:rsidP="00BE3DB0">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BE3DB0" w:rsidRPr="003B300F" w:rsidRDefault="00BE3DB0" w:rsidP="00BE3DB0">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BE3DB0" w:rsidRPr="003B300F" w:rsidRDefault="00BE3DB0" w:rsidP="00BE3DB0">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BE3DB0" w:rsidRPr="003B300F" w:rsidRDefault="00BE3DB0" w:rsidP="00BE3DB0">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BE3DB0" w:rsidRPr="003B300F" w:rsidRDefault="00BE3DB0" w:rsidP="00BE3DB0">
            <w:pPr>
              <w:jc w:val="right"/>
              <w:rPr>
                <w:rFonts w:ascii="Calibri" w:hAnsi="Calibri"/>
                <w:color w:val="000000"/>
                <w:sz w:val="22"/>
                <w:szCs w:val="22"/>
              </w:rPr>
            </w:pPr>
          </w:p>
        </w:tc>
      </w:tr>
      <w:tr w:rsidR="00BE3DB0" w:rsidRPr="00BE3DB0" w14:paraId="38DC3597" w14:textId="77777777" w:rsidTr="00BE3DB0">
        <w:trPr>
          <w:trHeight w:val="288"/>
          <w:jc w:val="center"/>
        </w:trPr>
        <w:tc>
          <w:tcPr>
            <w:tcW w:w="1057" w:type="dxa"/>
            <w:tcBorders>
              <w:top w:val="nil"/>
              <w:left w:val="nil"/>
              <w:bottom w:val="nil"/>
              <w:right w:val="nil"/>
            </w:tcBorders>
            <w:shd w:val="clear" w:color="auto" w:fill="auto"/>
            <w:vAlign w:val="center"/>
            <w:hideMark/>
          </w:tcPr>
          <w:p w14:paraId="09A7418F" w14:textId="77777777" w:rsidR="00BE3DB0" w:rsidRPr="00B75E54" w:rsidRDefault="00BE3DB0" w:rsidP="00BE3DB0">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BE3DB0" w:rsidRPr="00B75E54" w:rsidRDefault="00BE3DB0" w:rsidP="00BE3DB0">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7777777" w:rsidR="00BE3DB0" w:rsidRPr="00D61135" w:rsidRDefault="00BE3DB0" w:rsidP="00BE3DB0">
            <w:pPr>
              <w:jc w:val="right"/>
              <w:rPr>
                <w:color w:val="000000"/>
                <w:sz w:val="14"/>
                <w:szCs w:val="14"/>
              </w:rPr>
            </w:pPr>
            <w:r w:rsidRPr="00D61135">
              <w:rPr>
                <w:color w:val="000000"/>
                <w:sz w:val="14"/>
                <w:szCs w:val="14"/>
              </w:rPr>
              <w:t>3.51</w:t>
            </w:r>
          </w:p>
        </w:tc>
        <w:tc>
          <w:tcPr>
            <w:tcW w:w="959" w:type="dxa"/>
            <w:tcBorders>
              <w:top w:val="nil"/>
              <w:left w:val="nil"/>
              <w:bottom w:val="nil"/>
              <w:right w:val="nil"/>
            </w:tcBorders>
            <w:shd w:val="clear" w:color="auto" w:fill="auto"/>
            <w:vAlign w:val="center"/>
          </w:tcPr>
          <w:p w14:paraId="233EF15A" w14:textId="77777777" w:rsidR="00BE3DB0" w:rsidRPr="00D61135" w:rsidRDefault="00BE3DB0" w:rsidP="00BE3DB0">
            <w:pPr>
              <w:jc w:val="right"/>
              <w:rPr>
                <w:color w:val="000000"/>
                <w:sz w:val="14"/>
                <w:szCs w:val="14"/>
              </w:rPr>
            </w:pPr>
            <w:r w:rsidRPr="00BE3DB0">
              <w:rPr>
                <w:color w:val="000000"/>
                <w:sz w:val="14"/>
                <w:szCs w:val="14"/>
              </w:rPr>
              <w:t>4.20</w:t>
            </w:r>
          </w:p>
        </w:tc>
        <w:tc>
          <w:tcPr>
            <w:tcW w:w="928" w:type="dxa"/>
            <w:tcBorders>
              <w:top w:val="nil"/>
              <w:left w:val="nil"/>
              <w:bottom w:val="nil"/>
              <w:right w:val="nil"/>
            </w:tcBorders>
            <w:shd w:val="clear" w:color="auto" w:fill="auto"/>
            <w:vAlign w:val="center"/>
          </w:tcPr>
          <w:p w14:paraId="40BDD24D" w14:textId="77777777" w:rsidR="00BE3DB0" w:rsidRPr="00D61135" w:rsidRDefault="00BE3DB0" w:rsidP="00BE3DB0">
            <w:pPr>
              <w:jc w:val="right"/>
              <w:rPr>
                <w:color w:val="000000"/>
                <w:sz w:val="14"/>
                <w:szCs w:val="14"/>
              </w:rPr>
            </w:pPr>
            <w:r w:rsidRPr="00BE3DB0">
              <w:rPr>
                <w:color w:val="000000"/>
                <w:sz w:val="14"/>
                <w:szCs w:val="14"/>
              </w:rPr>
              <w:t>3.46</w:t>
            </w:r>
          </w:p>
        </w:tc>
        <w:tc>
          <w:tcPr>
            <w:tcW w:w="1008" w:type="dxa"/>
            <w:tcBorders>
              <w:top w:val="nil"/>
              <w:left w:val="nil"/>
              <w:bottom w:val="nil"/>
              <w:right w:val="nil"/>
            </w:tcBorders>
            <w:shd w:val="clear" w:color="auto" w:fill="auto"/>
            <w:noWrap/>
            <w:vAlign w:val="center"/>
          </w:tcPr>
          <w:p w14:paraId="4D39AE30" w14:textId="77777777" w:rsidR="00BE3DB0" w:rsidRPr="00D61135" w:rsidRDefault="00BE3DB0" w:rsidP="00BE3DB0">
            <w:pPr>
              <w:jc w:val="right"/>
              <w:rPr>
                <w:color w:val="000000"/>
                <w:sz w:val="14"/>
                <w:szCs w:val="14"/>
              </w:rPr>
            </w:pPr>
            <w:r w:rsidRPr="00BE3DB0">
              <w:rPr>
                <w:color w:val="000000"/>
                <w:sz w:val="14"/>
                <w:szCs w:val="14"/>
              </w:rPr>
              <w:t>5.06</w:t>
            </w:r>
          </w:p>
        </w:tc>
      </w:tr>
      <w:tr w:rsidR="00BE3DB0" w:rsidRPr="00BE3DB0" w14:paraId="2A3EF648" w14:textId="77777777" w:rsidTr="00BE3DB0">
        <w:trPr>
          <w:trHeight w:val="288"/>
          <w:jc w:val="center"/>
        </w:trPr>
        <w:tc>
          <w:tcPr>
            <w:tcW w:w="1057" w:type="dxa"/>
            <w:tcBorders>
              <w:top w:val="nil"/>
              <w:left w:val="nil"/>
              <w:bottom w:val="nil"/>
              <w:right w:val="nil"/>
            </w:tcBorders>
            <w:shd w:val="clear" w:color="auto" w:fill="auto"/>
            <w:vAlign w:val="center"/>
            <w:hideMark/>
          </w:tcPr>
          <w:p w14:paraId="7300A6A3"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77777777" w:rsidR="00BE3DB0" w:rsidRPr="00D61135" w:rsidRDefault="00BE3DB0" w:rsidP="00BE3DB0">
            <w:pPr>
              <w:jc w:val="right"/>
              <w:rPr>
                <w:color w:val="000000"/>
                <w:sz w:val="14"/>
                <w:szCs w:val="14"/>
              </w:rPr>
            </w:pPr>
            <w:r w:rsidRPr="00D61135">
              <w:rPr>
                <w:color w:val="000000"/>
                <w:sz w:val="14"/>
                <w:szCs w:val="14"/>
              </w:rPr>
              <w:t>(2.48)</w:t>
            </w:r>
          </w:p>
        </w:tc>
        <w:tc>
          <w:tcPr>
            <w:tcW w:w="959" w:type="dxa"/>
            <w:tcBorders>
              <w:top w:val="nil"/>
              <w:left w:val="nil"/>
              <w:bottom w:val="nil"/>
              <w:right w:val="nil"/>
            </w:tcBorders>
            <w:shd w:val="clear" w:color="auto" w:fill="auto"/>
            <w:vAlign w:val="center"/>
          </w:tcPr>
          <w:p w14:paraId="4B0638DF" w14:textId="77777777" w:rsidR="00BE3DB0" w:rsidRPr="00D61135" w:rsidRDefault="00BE3DB0" w:rsidP="00BE3DB0">
            <w:pPr>
              <w:jc w:val="right"/>
              <w:rPr>
                <w:color w:val="000000"/>
                <w:sz w:val="14"/>
                <w:szCs w:val="14"/>
              </w:rPr>
            </w:pPr>
            <w:r w:rsidRPr="00BE3DB0">
              <w:rPr>
                <w:color w:val="000000"/>
                <w:sz w:val="14"/>
                <w:szCs w:val="14"/>
              </w:rPr>
              <w:t>(2.30)</w:t>
            </w:r>
          </w:p>
        </w:tc>
        <w:tc>
          <w:tcPr>
            <w:tcW w:w="928" w:type="dxa"/>
            <w:tcBorders>
              <w:top w:val="nil"/>
              <w:left w:val="nil"/>
              <w:bottom w:val="nil"/>
              <w:right w:val="nil"/>
            </w:tcBorders>
            <w:shd w:val="clear" w:color="auto" w:fill="auto"/>
            <w:vAlign w:val="center"/>
          </w:tcPr>
          <w:p w14:paraId="48C0ABC3" w14:textId="77777777" w:rsidR="00BE3DB0" w:rsidRPr="00D61135" w:rsidRDefault="00BE3DB0" w:rsidP="00BE3DB0">
            <w:pPr>
              <w:jc w:val="right"/>
              <w:rPr>
                <w:color w:val="000000"/>
                <w:sz w:val="14"/>
                <w:szCs w:val="14"/>
              </w:rPr>
            </w:pPr>
            <w:r w:rsidRPr="00BE3DB0">
              <w:rPr>
                <w:color w:val="000000"/>
                <w:sz w:val="14"/>
                <w:szCs w:val="14"/>
              </w:rPr>
              <w:t>(2.71)</w:t>
            </w:r>
          </w:p>
        </w:tc>
        <w:tc>
          <w:tcPr>
            <w:tcW w:w="1008" w:type="dxa"/>
            <w:tcBorders>
              <w:top w:val="nil"/>
              <w:left w:val="nil"/>
              <w:bottom w:val="nil"/>
              <w:right w:val="nil"/>
            </w:tcBorders>
            <w:shd w:val="clear" w:color="auto" w:fill="auto"/>
            <w:noWrap/>
            <w:vAlign w:val="center"/>
          </w:tcPr>
          <w:p w14:paraId="228A2F22" w14:textId="77777777" w:rsidR="00BE3DB0" w:rsidRPr="00D61135" w:rsidRDefault="00BE3DB0" w:rsidP="00BE3DB0">
            <w:pPr>
              <w:jc w:val="right"/>
              <w:rPr>
                <w:color w:val="000000"/>
                <w:sz w:val="14"/>
                <w:szCs w:val="14"/>
              </w:rPr>
            </w:pPr>
            <w:r w:rsidRPr="00BE3DB0">
              <w:rPr>
                <w:color w:val="000000"/>
                <w:sz w:val="14"/>
                <w:szCs w:val="14"/>
              </w:rPr>
              <w:t>(2.18)</w:t>
            </w:r>
          </w:p>
        </w:tc>
      </w:tr>
      <w:tr w:rsidR="00BE3DB0" w:rsidRPr="00BE3DB0" w14:paraId="2C305F32" w14:textId="77777777" w:rsidTr="00BE3DB0">
        <w:trPr>
          <w:trHeight w:val="288"/>
          <w:jc w:val="center"/>
        </w:trPr>
        <w:tc>
          <w:tcPr>
            <w:tcW w:w="1057" w:type="dxa"/>
            <w:tcBorders>
              <w:top w:val="nil"/>
              <w:left w:val="nil"/>
              <w:bottom w:val="nil"/>
              <w:right w:val="nil"/>
            </w:tcBorders>
            <w:shd w:val="clear" w:color="auto" w:fill="auto"/>
            <w:vAlign w:val="center"/>
            <w:hideMark/>
          </w:tcPr>
          <w:p w14:paraId="4C7AF435"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C064DE0"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78E67E36"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BE3DB0" w:rsidRPr="00D61135" w:rsidRDefault="00BE3DB0" w:rsidP="00BE3DB0">
            <w:pPr>
              <w:jc w:val="right"/>
              <w:rPr>
                <w:color w:val="000000"/>
                <w:sz w:val="14"/>
                <w:szCs w:val="14"/>
              </w:rPr>
            </w:pPr>
          </w:p>
        </w:tc>
      </w:tr>
      <w:tr w:rsidR="00BE3DB0" w:rsidRPr="00BE3DB0" w14:paraId="682455E2" w14:textId="77777777" w:rsidTr="00BE3DB0">
        <w:trPr>
          <w:trHeight w:val="288"/>
          <w:jc w:val="center"/>
        </w:trPr>
        <w:tc>
          <w:tcPr>
            <w:tcW w:w="1057" w:type="dxa"/>
            <w:tcBorders>
              <w:top w:val="nil"/>
              <w:left w:val="nil"/>
              <w:bottom w:val="nil"/>
              <w:right w:val="nil"/>
            </w:tcBorders>
            <w:shd w:val="clear" w:color="auto" w:fill="auto"/>
            <w:vAlign w:val="center"/>
            <w:hideMark/>
          </w:tcPr>
          <w:p w14:paraId="56C0BEE7" w14:textId="77777777" w:rsidR="00BE3DB0" w:rsidRPr="00B75E54" w:rsidRDefault="00BE3DB0" w:rsidP="00BE3DB0">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BE3DB0" w:rsidRPr="00B75E54" w:rsidRDefault="00BE3DB0" w:rsidP="00BE3DB0">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77777777" w:rsidR="00BE3DB0" w:rsidRPr="00D61135" w:rsidRDefault="00BE3DB0" w:rsidP="00BE3DB0">
            <w:pPr>
              <w:jc w:val="right"/>
              <w:rPr>
                <w:color w:val="000000"/>
                <w:sz w:val="14"/>
                <w:szCs w:val="14"/>
              </w:rPr>
            </w:pPr>
            <w:r w:rsidRPr="00D61135">
              <w:rPr>
                <w:color w:val="000000"/>
                <w:sz w:val="14"/>
                <w:szCs w:val="14"/>
              </w:rPr>
              <w:t>6.25</w:t>
            </w:r>
          </w:p>
        </w:tc>
        <w:tc>
          <w:tcPr>
            <w:tcW w:w="959" w:type="dxa"/>
            <w:tcBorders>
              <w:top w:val="nil"/>
              <w:left w:val="nil"/>
              <w:bottom w:val="nil"/>
              <w:right w:val="nil"/>
            </w:tcBorders>
            <w:shd w:val="clear" w:color="auto" w:fill="auto"/>
            <w:vAlign w:val="center"/>
          </w:tcPr>
          <w:p w14:paraId="1EB8C16D" w14:textId="77777777" w:rsidR="00BE3DB0" w:rsidRPr="00D61135" w:rsidRDefault="00BE3DB0" w:rsidP="00BE3DB0">
            <w:pPr>
              <w:jc w:val="right"/>
              <w:rPr>
                <w:color w:val="000000"/>
                <w:sz w:val="14"/>
                <w:szCs w:val="14"/>
              </w:rPr>
            </w:pPr>
            <w:r w:rsidRPr="00BE3DB0">
              <w:rPr>
                <w:color w:val="000000"/>
                <w:sz w:val="14"/>
                <w:szCs w:val="14"/>
              </w:rPr>
              <w:t>5.28</w:t>
            </w:r>
          </w:p>
        </w:tc>
        <w:tc>
          <w:tcPr>
            <w:tcW w:w="928" w:type="dxa"/>
            <w:tcBorders>
              <w:top w:val="nil"/>
              <w:left w:val="nil"/>
              <w:bottom w:val="nil"/>
              <w:right w:val="nil"/>
            </w:tcBorders>
            <w:shd w:val="clear" w:color="auto" w:fill="auto"/>
            <w:vAlign w:val="center"/>
          </w:tcPr>
          <w:p w14:paraId="30E12553" w14:textId="77777777" w:rsidR="00BE3DB0" w:rsidRPr="00D61135" w:rsidRDefault="00BE3DB0" w:rsidP="00BE3DB0">
            <w:pPr>
              <w:jc w:val="right"/>
              <w:rPr>
                <w:color w:val="000000"/>
                <w:sz w:val="14"/>
                <w:szCs w:val="14"/>
              </w:rPr>
            </w:pPr>
            <w:r w:rsidRPr="00BE3DB0">
              <w:rPr>
                <w:color w:val="000000"/>
                <w:sz w:val="14"/>
                <w:szCs w:val="14"/>
              </w:rPr>
              <w:t>5.28</w:t>
            </w:r>
          </w:p>
        </w:tc>
        <w:tc>
          <w:tcPr>
            <w:tcW w:w="1008" w:type="dxa"/>
            <w:tcBorders>
              <w:top w:val="nil"/>
              <w:left w:val="nil"/>
              <w:bottom w:val="nil"/>
              <w:right w:val="nil"/>
            </w:tcBorders>
            <w:shd w:val="clear" w:color="auto" w:fill="auto"/>
            <w:noWrap/>
            <w:vAlign w:val="center"/>
          </w:tcPr>
          <w:p w14:paraId="4861B9DE" w14:textId="77777777" w:rsidR="00BE3DB0" w:rsidRPr="00D61135" w:rsidRDefault="00BE3DB0" w:rsidP="00BE3DB0">
            <w:pPr>
              <w:jc w:val="right"/>
              <w:rPr>
                <w:color w:val="000000"/>
                <w:sz w:val="14"/>
                <w:szCs w:val="14"/>
              </w:rPr>
            </w:pPr>
            <w:r w:rsidRPr="00BE3DB0">
              <w:rPr>
                <w:color w:val="000000"/>
                <w:sz w:val="14"/>
                <w:szCs w:val="14"/>
              </w:rPr>
              <w:t>6.93</w:t>
            </w:r>
          </w:p>
        </w:tc>
      </w:tr>
      <w:tr w:rsidR="00BE3DB0" w:rsidRPr="00BE3DB0" w14:paraId="72FA4F3E" w14:textId="77777777" w:rsidTr="00BE3DB0">
        <w:trPr>
          <w:trHeight w:val="288"/>
          <w:jc w:val="center"/>
        </w:trPr>
        <w:tc>
          <w:tcPr>
            <w:tcW w:w="1057" w:type="dxa"/>
            <w:tcBorders>
              <w:top w:val="nil"/>
              <w:left w:val="nil"/>
              <w:bottom w:val="nil"/>
              <w:right w:val="nil"/>
            </w:tcBorders>
            <w:shd w:val="clear" w:color="auto" w:fill="auto"/>
            <w:vAlign w:val="center"/>
            <w:hideMark/>
          </w:tcPr>
          <w:p w14:paraId="54FFAFF1"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77777777" w:rsidR="00BE3DB0" w:rsidRPr="00D61135" w:rsidRDefault="00BE3DB0" w:rsidP="00BE3DB0">
            <w:pPr>
              <w:jc w:val="right"/>
              <w:rPr>
                <w:color w:val="000000"/>
                <w:sz w:val="14"/>
                <w:szCs w:val="14"/>
              </w:rPr>
            </w:pPr>
            <w:r w:rsidRPr="00D61135">
              <w:rPr>
                <w:color w:val="000000"/>
                <w:sz w:val="14"/>
                <w:szCs w:val="14"/>
              </w:rPr>
              <w:t>(67.70)</w:t>
            </w:r>
          </w:p>
        </w:tc>
        <w:tc>
          <w:tcPr>
            <w:tcW w:w="959" w:type="dxa"/>
            <w:tcBorders>
              <w:top w:val="nil"/>
              <w:left w:val="nil"/>
              <w:bottom w:val="nil"/>
              <w:right w:val="nil"/>
            </w:tcBorders>
            <w:shd w:val="clear" w:color="auto" w:fill="auto"/>
            <w:vAlign w:val="center"/>
          </w:tcPr>
          <w:p w14:paraId="4029F704" w14:textId="77777777" w:rsidR="00BE3DB0" w:rsidRPr="00D61135" w:rsidRDefault="00BE3DB0" w:rsidP="00BE3DB0">
            <w:pPr>
              <w:jc w:val="right"/>
              <w:rPr>
                <w:color w:val="000000"/>
                <w:sz w:val="14"/>
                <w:szCs w:val="14"/>
              </w:rPr>
            </w:pPr>
            <w:r w:rsidRPr="00BE3DB0">
              <w:rPr>
                <w:color w:val="000000"/>
                <w:sz w:val="14"/>
                <w:szCs w:val="14"/>
              </w:rPr>
              <w:t>(68.25)</w:t>
            </w:r>
          </w:p>
        </w:tc>
        <w:tc>
          <w:tcPr>
            <w:tcW w:w="928" w:type="dxa"/>
            <w:tcBorders>
              <w:top w:val="nil"/>
              <w:left w:val="nil"/>
              <w:bottom w:val="nil"/>
              <w:right w:val="nil"/>
            </w:tcBorders>
            <w:shd w:val="clear" w:color="auto" w:fill="auto"/>
            <w:vAlign w:val="center"/>
          </w:tcPr>
          <w:p w14:paraId="24F62B39" w14:textId="77777777" w:rsidR="00BE3DB0" w:rsidRPr="00D61135" w:rsidRDefault="00BE3DB0" w:rsidP="00BE3DB0">
            <w:pPr>
              <w:jc w:val="right"/>
              <w:rPr>
                <w:color w:val="000000"/>
                <w:sz w:val="14"/>
                <w:szCs w:val="14"/>
              </w:rPr>
            </w:pPr>
            <w:r w:rsidRPr="00BE3DB0">
              <w:rPr>
                <w:color w:val="000000"/>
                <w:sz w:val="14"/>
                <w:szCs w:val="14"/>
              </w:rPr>
              <w:t>(67.97)</w:t>
            </w:r>
          </w:p>
        </w:tc>
        <w:tc>
          <w:tcPr>
            <w:tcW w:w="1008" w:type="dxa"/>
            <w:tcBorders>
              <w:top w:val="nil"/>
              <w:left w:val="nil"/>
              <w:bottom w:val="nil"/>
              <w:right w:val="nil"/>
            </w:tcBorders>
            <w:shd w:val="clear" w:color="auto" w:fill="auto"/>
            <w:noWrap/>
            <w:vAlign w:val="center"/>
          </w:tcPr>
          <w:p w14:paraId="12E4EA39" w14:textId="77777777" w:rsidR="00BE3DB0" w:rsidRPr="00D61135" w:rsidRDefault="00BE3DB0" w:rsidP="00BE3DB0">
            <w:pPr>
              <w:jc w:val="right"/>
              <w:rPr>
                <w:color w:val="000000"/>
                <w:sz w:val="14"/>
                <w:szCs w:val="14"/>
              </w:rPr>
            </w:pPr>
            <w:r w:rsidRPr="00BE3DB0">
              <w:rPr>
                <w:color w:val="000000"/>
                <w:sz w:val="14"/>
                <w:szCs w:val="14"/>
              </w:rPr>
              <w:t>(65.89)</w:t>
            </w:r>
          </w:p>
        </w:tc>
      </w:tr>
      <w:tr w:rsidR="00BE3DB0" w:rsidRPr="00BE3DB0" w14:paraId="4403F14D" w14:textId="77777777" w:rsidTr="00BE3DB0">
        <w:trPr>
          <w:trHeight w:val="288"/>
          <w:jc w:val="center"/>
        </w:trPr>
        <w:tc>
          <w:tcPr>
            <w:tcW w:w="1057" w:type="dxa"/>
            <w:tcBorders>
              <w:top w:val="nil"/>
              <w:left w:val="nil"/>
              <w:bottom w:val="nil"/>
              <w:right w:val="nil"/>
            </w:tcBorders>
            <w:shd w:val="clear" w:color="auto" w:fill="auto"/>
            <w:vAlign w:val="center"/>
            <w:hideMark/>
          </w:tcPr>
          <w:p w14:paraId="07BEE2C1"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87AFAB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00F10302"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BE3DB0" w:rsidRPr="00D61135" w:rsidRDefault="00BE3DB0" w:rsidP="00BE3DB0">
            <w:pPr>
              <w:jc w:val="right"/>
              <w:rPr>
                <w:color w:val="000000"/>
                <w:sz w:val="14"/>
                <w:szCs w:val="14"/>
              </w:rPr>
            </w:pPr>
          </w:p>
        </w:tc>
      </w:tr>
      <w:tr w:rsidR="00BE3DB0" w:rsidRPr="00BE3DB0" w14:paraId="611BB39E" w14:textId="77777777" w:rsidTr="00BE3DB0">
        <w:trPr>
          <w:trHeight w:val="288"/>
          <w:jc w:val="center"/>
        </w:trPr>
        <w:tc>
          <w:tcPr>
            <w:tcW w:w="1057" w:type="dxa"/>
            <w:tcBorders>
              <w:top w:val="nil"/>
              <w:left w:val="nil"/>
              <w:bottom w:val="nil"/>
              <w:right w:val="nil"/>
            </w:tcBorders>
            <w:shd w:val="clear" w:color="auto" w:fill="auto"/>
            <w:vAlign w:val="center"/>
            <w:hideMark/>
          </w:tcPr>
          <w:p w14:paraId="664CE3EC" w14:textId="77777777" w:rsidR="00BE3DB0" w:rsidRPr="00B75E54" w:rsidRDefault="00BE3DB0" w:rsidP="00BE3DB0">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BE3DB0" w:rsidRPr="00B75E54" w:rsidRDefault="00BE3DB0" w:rsidP="00BE3DB0">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72151DC" w14:textId="77777777" w:rsidR="00BE3DB0" w:rsidRPr="00BE3DB0"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344E59BC"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BE3DB0" w:rsidRPr="00D61135" w:rsidRDefault="00BE3DB0" w:rsidP="00BE3DB0">
            <w:pPr>
              <w:jc w:val="right"/>
              <w:rPr>
                <w:color w:val="000000"/>
                <w:sz w:val="14"/>
                <w:szCs w:val="14"/>
              </w:rPr>
            </w:pPr>
          </w:p>
        </w:tc>
      </w:tr>
      <w:tr w:rsidR="00BE3DB0" w:rsidRPr="00BE3DB0" w14:paraId="6F2B9492" w14:textId="77777777" w:rsidTr="00BE3DB0">
        <w:trPr>
          <w:trHeight w:val="288"/>
          <w:jc w:val="center"/>
        </w:trPr>
        <w:tc>
          <w:tcPr>
            <w:tcW w:w="1057" w:type="dxa"/>
            <w:tcBorders>
              <w:top w:val="nil"/>
              <w:left w:val="nil"/>
              <w:bottom w:val="nil"/>
              <w:right w:val="nil"/>
            </w:tcBorders>
            <w:shd w:val="clear" w:color="auto" w:fill="auto"/>
            <w:vAlign w:val="center"/>
            <w:hideMark/>
          </w:tcPr>
          <w:p w14:paraId="7EC69667"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BE3DB0" w:rsidRPr="00B75E54" w:rsidRDefault="00BE3DB0" w:rsidP="00BE3DB0">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77777777" w:rsidR="00BE3DB0" w:rsidRPr="00D61135" w:rsidRDefault="00BE3DB0" w:rsidP="00BE3DB0">
            <w:pPr>
              <w:jc w:val="right"/>
              <w:rPr>
                <w:color w:val="000000"/>
                <w:sz w:val="14"/>
                <w:szCs w:val="14"/>
              </w:rPr>
            </w:pPr>
            <w:r w:rsidRPr="00D61135">
              <w:rPr>
                <w:color w:val="000000"/>
                <w:sz w:val="14"/>
                <w:szCs w:val="14"/>
              </w:rPr>
              <w:t>6.74</w:t>
            </w:r>
          </w:p>
        </w:tc>
        <w:tc>
          <w:tcPr>
            <w:tcW w:w="959" w:type="dxa"/>
            <w:tcBorders>
              <w:top w:val="nil"/>
              <w:left w:val="nil"/>
              <w:bottom w:val="nil"/>
              <w:right w:val="nil"/>
            </w:tcBorders>
            <w:shd w:val="clear" w:color="auto" w:fill="auto"/>
            <w:vAlign w:val="center"/>
          </w:tcPr>
          <w:p w14:paraId="50F30447" w14:textId="77777777" w:rsidR="00BE3DB0" w:rsidRPr="00D61135" w:rsidRDefault="00BE3DB0" w:rsidP="00BE3DB0">
            <w:pPr>
              <w:jc w:val="right"/>
              <w:rPr>
                <w:color w:val="000000"/>
                <w:sz w:val="14"/>
                <w:szCs w:val="14"/>
              </w:rPr>
            </w:pPr>
            <w:r w:rsidRPr="00BE3DB0">
              <w:rPr>
                <w:color w:val="000000"/>
                <w:sz w:val="14"/>
                <w:szCs w:val="14"/>
              </w:rPr>
              <w:t>6.36</w:t>
            </w:r>
          </w:p>
        </w:tc>
        <w:tc>
          <w:tcPr>
            <w:tcW w:w="928" w:type="dxa"/>
            <w:tcBorders>
              <w:top w:val="nil"/>
              <w:left w:val="nil"/>
              <w:bottom w:val="nil"/>
              <w:right w:val="nil"/>
            </w:tcBorders>
            <w:shd w:val="clear" w:color="auto" w:fill="auto"/>
            <w:vAlign w:val="center"/>
          </w:tcPr>
          <w:p w14:paraId="15F7F8D4" w14:textId="77777777" w:rsidR="00BE3DB0" w:rsidRPr="00D61135" w:rsidRDefault="00BE3DB0" w:rsidP="00BE3DB0">
            <w:pPr>
              <w:jc w:val="right"/>
              <w:rPr>
                <w:color w:val="000000"/>
                <w:sz w:val="14"/>
                <w:szCs w:val="14"/>
              </w:rPr>
            </w:pPr>
            <w:r w:rsidRPr="00BE3DB0">
              <w:rPr>
                <w:color w:val="000000"/>
                <w:sz w:val="14"/>
                <w:szCs w:val="14"/>
              </w:rPr>
              <w:t>5.99</w:t>
            </w:r>
          </w:p>
        </w:tc>
        <w:tc>
          <w:tcPr>
            <w:tcW w:w="1008" w:type="dxa"/>
            <w:tcBorders>
              <w:top w:val="nil"/>
              <w:left w:val="nil"/>
              <w:bottom w:val="nil"/>
              <w:right w:val="nil"/>
            </w:tcBorders>
            <w:shd w:val="clear" w:color="auto" w:fill="auto"/>
            <w:noWrap/>
            <w:vAlign w:val="center"/>
          </w:tcPr>
          <w:p w14:paraId="6511991B" w14:textId="77777777" w:rsidR="00BE3DB0" w:rsidRPr="00D61135" w:rsidRDefault="00BE3DB0" w:rsidP="00BE3DB0">
            <w:pPr>
              <w:jc w:val="right"/>
              <w:rPr>
                <w:color w:val="000000"/>
                <w:sz w:val="14"/>
                <w:szCs w:val="14"/>
              </w:rPr>
            </w:pPr>
            <w:r w:rsidRPr="00BE3DB0">
              <w:rPr>
                <w:color w:val="000000"/>
                <w:sz w:val="14"/>
                <w:szCs w:val="14"/>
              </w:rPr>
              <w:t>8.77</w:t>
            </w:r>
          </w:p>
        </w:tc>
      </w:tr>
      <w:tr w:rsidR="00BE3DB0" w:rsidRPr="00BE3DB0" w14:paraId="3C5B2068" w14:textId="77777777" w:rsidTr="00BE3DB0">
        <w:trPr>
          <w:trHeight w:val="288"/>
          <w:jc w:val="center"/>
        </w:trPr>
        <w:tc>
          <w:tcPr>
            <w:tcW w:w="1057" w:type="dxa"/>
            <w:tcBorders>
              <w:top w:val="nil"/>
              <w:left w:val="nil"/>
              <w:bottom w:val="nil"/>
              <w:right w:val="nil"/>
            </w:tcBorders>
            <w:shd w:val="clear" w:color="auto" w:fill="auto"/>
            <w:vAlign w:val="center"/>
            <w:hideMark/>
          </w:tcPr>
          <w:p w14:paraId="75EF973A"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77777777" w:rsidR="00BE3DB0" w:rsidRPr="00D61135" w:rsidRDefault="00BE3DB0" w:rsidP="00BE3DB0">
            <w:pPr>
              <w:jc w:val="right"/>
              <w:rPr>
                <w:color w:val="000000"/>
                <w:sz w:val="14"/>
                <w:szCs w:val="14"/>
              </w:rPr>
            </w:pPr>
            <w:r w:rsidRPr="00D61135">
              <w:rPr>
                <w:color w:val="000000"/>
                <w:sz w:val="14"/>
                <w:szCs w:val="14"/>
              </w:rPr>
              <w:t>(6.04)</w:t>
            </w:r>
          </w:p>
        </w:tc>
        <w:tc>
          <w:tcPr>
            <w:tcW w:w="959" w:type="dxa"/>
            <w:tcBorders>
              <w:top w:val="nil"/>
              <w:left w:val="nil"/>
              <w:bottom w:val="nil"/>
              <w:right w:val="nil"/>
            </w:tcBorders>
            <w:shd w:val="clear" w:color="auto" w:fill="auto"/>
            <w:vAlign w:val="center"/>
          </w:tcPr>
          <w:p w14:paraId="462B05CA" w14:textId="77777777" w:rsidR="00BE3DB0" w:rsidRPr="00D61135" w:rsidRDefault="00BE3DB0" w:rsidP="00BE3DB0">
            <w:pPr>
              <w:jc w:val="right"/>
              <w:rPr>
                <w:color w:val="000000"/>
                <w:sz w:val="14"/>
                <w:szCs w:val="14"/>
              </w:rPr>
            </w:pPr>
            <w:r w:rsidRPr="00BE3DB0">
              <w:rPr>
                <w:color w:val="000000"/>
                <w:sz w:val="14"/>
                <w:szCs w:val="14"/>
              </w:rPr>
              <w:t>(6.11)</w:t>
            </w:r>
          </w:p>
        </w:tc>
        <w:tc>
          <w:tcPr>
            <w:tcW w:w="928" w:type="dxa"/>
            <w:tcBorders>
              <w:top w:val="nil"/>
              <w:left w:val="nil"/>
              <w:bottom w:val="nil"/>
              <w:right w:val="nil"/>
            </w:tcBorders>
            <w:shd w:val="clear" w:color="auto" w:fill="auto"/>
            <w:vAlign w:val="center"/>
          </w:tcPr>
          <w:p w14:paraId="7B89E6C7" w14:textId="77777777" w:rsidR="00BE3DB0" w:rsidRPr="00D61135" w:rsidRDefault="00BE3DB0" w:rsidP="00BE3DB0">
            <w:pPr>
              <w:jc w:val="right"/>
              <w:rPr>
                <w:color w:val="000000"/>
                <w:sz w:val="14"/>
                <w:szCs w:val="14"/>
              </w:rPr>
            </w:pPr>
            <w:r w:rsidRPr="00BE3DB0">
              <w:rPr>
                <w:color w:val="000000"/>
                <w:sz w:val="14"/>
                <w:szCs w:val="14"/>
              </w:rPr>
              <w:t>(6.95)</w:t>
            </w:r>
          </w:p>
        </w:tc>
        <w:tc>
          <w:tcPr>
            <w:tcW w:w="1008" w:type="dxa"/>
            <w:tcBorders>
              <w:top w:val="nil"/>
              <w:left w:val="nil"/>
              <w:bottom w:val="nil"/>
              <w:right w:val="nil"/>
            </w:tcBorders>
            <w:shd w:val="clear" w:color="auto" w:fill="auto"/>
            <w:noWrap/>
            <w:vAlign w:val="center"/>
          </w:tcPr>
          <w:p w14:paraId="74675CAC" w14:textId="77777777" w:rsidR="00BE3DB0" w:rsidRPr="00D61135" w:rsidRDefault="00BE3DB0" w:rsidP="00BE3DB0">
            <w:pPr>
              <w:jc w:val="right"/>
              <w:rPr>
                <w:color w:val="000000"/>
                <w:sz w:val="14"/>
                <w:szCs w:val="14"/>
              </w:rPr>
            </w:pPr>
            <w:r w:rsidRPr="00BE3DB0">
              <w:rPr>
                <w:color w:val="000000"/>
                <w:sz w:val="14"/>
                <w:szCs w:val="14"/>
              </w:rPr>
              <w:t>(8.15)</w:t>
            </w:r>
          </w:p>
        </w:tc>
      </w:tr>
      <w:tr w:rsidR="00BE3DB0" w:rsidRPr="00BE3DB0" w14:paraId="6533F35E" w14:textId="77777777" w:rsidTr="00BE3DB0">
        <w:trPr>
          <w:trHeight w:val="288"/>
          <w:jc w:val="center"/>
        </w:trPr>
        <w:tc>
          <w:tcPr>
            <w:tcW w:w="1057" w:type="dxa"/>
            <w:tcBorders>
              <w:top w:val="nil"/>
              <w:left w:val="nil"/>
              <w:bottom w:val="nil"/>
              <w:right w:val="nil"/>
            </w:tcBorders>
            <w:shd w:val="clear" w:color="auto" w:fill="auto"/>
            <w:vAlign w:val="center"/>
            <w:hideMark/>
          </w:tcPr>
          <w:p w14:paraId="0EF6FB3E"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6A3674A1"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46253541"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BE3DB0" w:rsidRPr="00D61135" w:rsidRDefault="00BE3DB0" w:rsidP="00BE3DB0">
            <w:pPr>
              <w:jc w:val="right"/>
              <w:rPr>
                <w:color w:val="000000"/>
                <w:sz w:val="14"/>
                <w:szCs w:val="14"/>
              </w:rPr>
            </w:pPr>
          </w:p>
        </w:tc>
      </w:tr>
      <w:tr w:rsidR="00BE3DB0" w:rsidRPr="00BE3DB0" w14:paraId="68438E93" w14:textId="77777777" w:rsidTr="00BE3DB0">
        <w:trPr>
          <w:trHeight w:val="288"/>
          <w:jc w:val="center"/>
        </w:trPr>
        <w:tc>
          <w:tcPr>
            <w:tcW w:w="1057" w:type="dxa"/>
            <w:tcBorders>
              <w:top w:val="nil"/>
              <w:left w:val="nil"/>
              <w:bottom w:val="nil"/>
              <w:right w:val="nil"/>
            </w:tcBorders>
            <w:shd w:val="clear" w:color="auto" w:fill="auto"/>
            <w:vAlign w:val="center"/>
            <w:hideMark/>
          </w:tcPr>
          <w:p w14:paraId="150C514A"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BE3DB0" w:rsidRPr="00B75E54" w:rsidRDefault="00BE3DB0" w:rsidP="00BE3DB0">
            <w:pPr>
              <w:rPr>
                <w:color w:val="000000"/>
                <w:sz w:val="14"/>
                <w:szCs w:val="14"/>
              </w:rPr>
            </w:pPr>
            <w:r w:rsidRPr="00B75E54">
              <w:rPr>
                <w:color w:val="000000"/>
                <w:sz w:val="14"/>
                <w:szCs w:val="14"/>
              </w:rPr>
              <w:t xml:space="preserve">(b) 3 months and over </w:t>
            </w:r>
          </w:p>
          <w:p w14:paraId="0B52B225" w14:textId="77777777" w:rsidR="00BE3DB0" w:rsidRPr="00B75E54" w:rsidRDefault="00BE3DB0" w:rsidP="00BE3DB0">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77777777" w:rsidR="00BE3DB0" w:rsidRPr="00D61135" w:rsidRDefault="00BE3DB0" w:rsidP="00BE3DB0">
            <w:pPr>
              <w:jc w:val="right"/>
              <w:rPr>
                <w:color w:val="000000"/>
                <w:sz w:val="14"/>
                <w:szCs w:val="14"/>
              </w:rPr>
            </w:pPr>
            <w:r w:rsidRPr="00D61135">
              <w:rPr>
                <w:color w:val="000000"/>
                <w:sz w:val="14"/>
                <w:szCs w:val="14"/>
              </w:rPr>
              <w:t>5.77</w:t>
            </w:r>
          </w:p>
        </w:tc>
        <w:tc>
          <w:tcPr>
            <w:tcW w:w="959" w:type="dxa"/>
            <w:tcBorders>
              <w:top w:val="nil"/>
              <w:left w:val="nil"/>
              <w:bottom w:val="nil"/>
              <w:right w:val="nil"/>
            </w:tcBorders>
            <w:shd w:val="clear" w:color="auto" w:fill="auto"/>
            <w:vAlign w:val="center"/>
          </w:tcPr>
          <w:p w14:paraId="2373AEF4" w14:textId="77777777" w:rsidR="00BE3DB0" w:rsidRPr="00D61135" w:rsidRDefault="00BE3DB0" w:rsidP="00BE3DB0">
            <w:pPr>
              <w:jc w:val="right"/>
              <w:rPr>
                <w:color w:val="000000"/>
                <w:sz w:val="14"/>
                <w:szCs w:val="14"/>
              </w:rPr>
            </w:pPr>
            <w:r w:rsidRPr="00BE3DB0">
              <w:rPr>
                <w:color w:val="000000"/>
                <w:sz w:val="14"/>
                <w:szCs w:val="14"/>
              </w:rPr>
              <w:t>5.55</w:t>
            </w:r>
          </w:p>
        </w:tc>
        <w:tc>
          <w:tcPr>
            <w:tcW w:w="928" w:type="dxa"/>
            <w:tcBorders>
              <w:top w:val="nil"/>
              <w:left w:val="nil"/>
              <w:bottom w:val="nil"/>
              <w:right w:val="nil"/>
            </w:tcBorders>
            <w:shd w:val="clear" w:color="auto" w:fill="auto"/>
            <w:vAlign w:val="center"/>
          </w:tcPr>
          <w:p w14:paraId="280B84FC" w14:textId="77777777" w:rsidR="00BE3DB0" w:rsidRPr="00D61135" w:rsidRDefault="00BE3DB0" w:rsidP="00BE3DB0">
            <w:pPr>
              <w:jc w:val="right"/>
              <w:rPr>
                <w:color w:val="000000"/>
                <w:sz w:val="14"/>
                <w:szCs w:val="14"/>
              </w:rPr>
            </w:pPr>
            <w:r w:rsidRPr="00BE3DB0">
              <w:rPr>
                <w:color w:val="000000"/>
                <w:sz w:val="14"/>
                <w:szCs w:val="14"/>
              </w:rPr>
              <w:t>4.96</w:t>
            </w:r>
          </w:p>
        </w:tc>
        <w:tc>
          <w:tcPr>
            <w:tcW w:w="1008" w:type="dxa"/>
            <w:tcBorders>
              <w:top w:val="nil"/>
              <w:left w:val="nil"/>
              <w:bottom w:val="nil"/>
              <w:right w:val="nil"/>
            </w:tcBorders>
            <w:shd w:val="clear" w:color="auto" w:fill="auto"/>
            <w:noWrap/>
            <w:vAlign w:val="center"/>
          </w:tcPr>
          <w:p w14:paraId="5CF96FD1" w14:textId="77777777" w:rsidR="00BE3DB0" w:rsidRPr="00D61135" w:rsidRDefault="00BE3DB0" w:rsidP="00BE3DB0">
            <w:pPr>
              <w:jc w:val="right"/>
              <w:rPr>
                <w:color w:val="000000"/>
                <w:sz w:val="14"/>
                <w:szCs w:val="14"/>
              </w:rPr>
            </w:pPr>
            <w:r w:rsidRPr="00BE3DB0">
              <w:rPr>
                <w:color w:val="000000"/>
                <w:sz w:val="14"/>
                <w:szCs w:val="14"/>
              </w:rPr>
              <w:t>6.46</w:t>
            </w:r>
          </w:p>
        </w:tc>
      </w:tr>
      <w:tr w:rsidR="00BE3DB0" w:rsidRPr="00BE3DB0" w14:paraId="4A423B37" w14:textId="77777777" w:rsidTr="00BE3DB0">
        <w:trPr>
          <w:trHeight w:val="288"/>
          <w:jc w:val="center"/>
        </w:trPr>
        <w:tc>
          <w:tcPr>
            <w:tcW w:w="1057" w:type="dxa"/>
            <w:tcBorders>
              <w:top w:val="nil"/>
              <w:left w:val="nil"/>
              <w:bottom w:val="nil"/>
              <w:right w:val="nil"/>
            </w:tcBorders>
            <w:shd w:val="clear" w:color="auto" w:fill="auto"/>
            <w:vAlign w:val="center"/>
            <w:hideMark/>
          </w:tcPr>
          <w:p w14:paraId="02C17B9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77777777" w:rsidR="00BE3DB0" w:rsidRPr="00D61135" w:rsidRDefault="00BE3DB0" w:rsidP="00BE3DB0">
            <w:pPr>
              <w:jc w:val="right"/>
              <w:rPr>
                <w:color w:val="000000"/>
                <w:sz w:val="14"/>
                <w:szCs w:val="14"/>
              </w:rPr>
            </w:pPr>
            <w:r w:rsidRPr="00D61135">
              <w:rPr>
                <w:color w:val="000000"/>
                <w:sz w:val="14"/>
                <w:szCs w:val="14"/>
              </w:rPr>
              <w:t>(6.52)</w:t>
            </w:r>
          </w:p>
        </w:tc>
        <w:tc>
          <w:tcPr>
            <w:tcW w:w="959" w:type="dxa"/>
            <w:tcBorders>
              <w:top w:val="nil"/>
              <w:left w:val="nil"/>
              <w:bottom w:val="nil"/>
              <w:right w:val="nil"/>
            </w:tcBorders>
            <w:shd w:val="clear" w:color="auto" w:fill="auto"/>
            <w:vAlign w:val="center"/>
          </w:tcPr>
          <w:p w14:paraId="42510E45" w14:textId="77777777" w:rsidR="00BE3DB0" w:rsidRPr="00D61135" w:rsidRDefault="00BE3DB0" w:rsidP="00BE3DB0">
            <w:pPr>
              <w:jc w:val="right"/>
              <w:rPr>
                <w:color w:val="000000"/>
                <w:sz w:val="14"/>
                <w:szCs w:val="14"/>
              </w:rPr>
            </w:pPr>
            <w:r w:rsidRPr="00BE3DB0">
              <w:rPr>
                <w:color w:val="000000"/>
                <w:sz w:val="14"/>
                <w:szCs w:val="14"/>
              </w:rPr>
              <w:t>(6.13)</w:t>
            </w:r>
          </w:p>
        </w:tc>
        <w:tc>
          <w:tcPr>
            <w:tcW w:w="928" w:type="dxa"/>
            <w:tcBorders>
              <w:top w:val="nil"/>
              <w:left w:val="nil"/>
              <w:bottom w:val="nil"/>
              <w:right w:val="nil"/>
            </w:tcBorders>
            <w:shd w:val="clear" w:color="auto" w:fill="auto"/>
            <w:vAlign w:val="center"/>
          </w:tcPr>
          <w:p w14:paraId="3A9D4568" w14:textId="77777777" w:rsidR="00BE3DB0" w:rsidRPr="00D61135" w:rsidRDefault="00BE3DB0" w:rsidP="00BE3DB0">
            <w:pPr>
              <w:jc w:val="right"/>
              <w:rPr>
                <w:color w:val="000000"/>
                <w:sz w:val="14"/>
                <w:szCs w:val="14"/>
              </w:rPr>
            </w:pPr>
            <w:r w:rsidRPr="00BE3DB0">
              <w:rPr>
                <w:color w:val="000000"/>
                <w:sz w:val="14"/>
                <w:szCs w:val="14"/>
              </w:rPr>
              <w:t>(6.43)</w:t>
            </w:r>
          </w:p>
        </w:tc>
        <w:tc>
          <w:tcPr>
            <w:tcW w:w="1008" w:type="dxa"/>
            <w:tcBorders>
              <w:top w:val="nil"/>
              <w:left w:val="nil"/>
              <w:bottom w:val="nil"/>
              <w:right w:val="nil"/>
            </w:tcBorders>
            <w:shd w:val="clear" w:color="auto" w:fill="auto"/>
            <w:noWrap/>
            <w:vAlign w:val="center"/>
          </w:tcPr>
          <w:p w14:paraId="3E7C868A" w14:textId="77777777" w:rsidR="00BE3DB0" w:rsidRPr="00D61135" w:rsidRDefault="00BE3DB0" w:rsidP="00BE3DB0">
            <w:pPr>
              <w:jc w:val="right"/>
              <w:rPr>
                <w:color w:val="000000"/>
                <w:sz w:val="14"/>
                <w:szCs w:val="14"/>
              </w:rPr>
            </w:pPr>
            <w:r w:rsidRPr="00BE3DB0">
              <w:rPr>
                <w:color w:val="000000"/>
                <w:sz w:val="14"/>
                <w:szCs w:val="14"/>
              </w:rPr>
              <w:t>(7.02)</w:t>
            </w:r>
          </w:p>
        </w:tc>
      </w:tr>
      <w:tr w:rsidR="00BE3DB0" w:rsidRPr="00BE3DB0" w14:paraId="71356F98" w14:textId="77777777" w:rsidTr="00BE3DB0">
        <w:trPr>
          <w:trHeight w:val="288"/>
          <w:jc w:val="center"/>
        </w:trPr>
        <w:tc>
          <w:tcPr>
            <w:tcW w:w="1057" w:type="dxa"/>
            <w:tcBorders>
              <w:top w:val="nil"/>
              <w:left w:val="nil"/>
              <w:bottom w:val="nil"/>
              <w:right w:val="nil"/>
            </w:tcBorders>
            <w:shd w:val="clear" w:color="auto" w:fill="auto"/>
            <w:vAlign w:val="center"/>
            <w:hideMark/>
          </w:tcPr>
          <w:p w14:paraId="69E69A13"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43CFBA8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133383BE"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BE3DB0" w:rsidRPr="00D61135" w:rsidRDefault="00BE3DB0" w:rsidP="00BE3DB0">
            <w:pPr>
              <w:jc w:val="right"/>
              <w:rPr>
                <w:color w:val="000000"/>
                <w:sz w:val="14"/>
                <w:szCs w:val="14"/>
              </w:rPr>
            </w:pPr>
          </w:p>
        </w:tc>
      </w:tr>
      <w:tr w:rsidR="00BE3DB0" w:rsidRPr="00BE3DB0" w14:paraId="0D4838A6" w14:textId="77777777" w:rsidTr="00BE3DB0">
        <w:trPr>
          <w:trHeight w:val="288"/>
          <w:jc w:val="center"/>
        </w:trPr>
        <w:tc>
          <w:tcPr>
            <w:tcW w:w="1057" w:type="dxa"/>
            <w:tcBorders>
              <w:top w:val="nil"/>
              <w:left w:val="nil"/>
              <w:bottom w:val="nil"/>
              <w:right w:val="nil"/>
            </w:tcBorders>
            <w:shd w:val="clear" w:color="auto" w:fill="auto"/>
            <w:vAlign w:val="center"/>
            <w:hideMark/>
          </w:tcPr>
          <w:p w14:paraId="2A071EEB"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BE3DB0" w:rsidRPr="00B75E54" w:rsidRDefault="00BE3DB0" w:rsidP="00BE3DB0">
            <w:pPr>
              <w:rPr>
                <w:color w:val="000000"/>
                <w:sz w:val="14"/>
                <w:szCs w:val="14"/>
              </w:rPr>
            </w:pPr>
            <w:r w:rsidRPr="00B75E54">
              <w:rPr>
                <w:color w:val="000000"/>
                <w:sz w:val="14"/>
                <w:szCs w:val="14"/>
              </w:rPr>
              <w:t xml:space="preserve">(c) 6 months and over </w:t>
            </w:r>
          </w:p>
          <w:p w14:paraId="3F01B8FB" w14:textId="77777777" w:rsidR="00BE3DB0" w:rsidRPr="00B75E54" w:rsidRDefault="00BE3DB0" w:rsidP="00BE3DB0">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77777777" w:rsidR="00BE3DB0" w:rsidRPr="00D61135" w:rsidRDefault="00BE3DB0" w:rsidP="00BE3DB0">
            <w:pPr>
              <w:jc w:val="right"/>
              <w:rPr>
                <w:color w:val="000000"/>
                <w:sz w:val="14"/>
                <w:szCs w:val="14"/>
              </w:rPr>
            </w:pPr>
            <w:r w:rsidRPr="00D61135">
              <w:rPr>
                <w:color w:val="000000"/>
                <w:sz w:val="14"/>
                <w:szCs w:val="14"/>
              </w:rPr>
              <w:t>6.04</w:t>
            </w:r>
          </w:p>
        </w:tc>
        <w:tc>
          <w:tcPr>
            <w:tcW w:w="959" w:type="dxa"/>
            <w:tcBorders>
              <w:top w:val="nil"/>
              <w:left w:val="nil"/>
              <w:bottom w:val="nil"/>
              <w:right w:val="nil"/>
            </w:tcBorders>
            <w:shd w:val="clear" w:color="auto" w:fill="auto"/>
            <w:vAlign w:val="center"/>
          </w:tcPr>
          <w:p w14:paraId="1FAFB0EF" w14:textId="77777777" w:rsidR="00BE3DB0" w:rsidRPr="00D61135" w:rsidRDefault="00BE3DB0" w:rsidP="00BE3DB0">
            <w:pPr>
              <w:jc w:val="right"/>
              <w:rPr>
                <w:color w:val="000000"/>
                <w:sz w:val="14"/>
                <w:szCs w:val="14"/>
              </w:rPr>
            </w:pPr>
            <w:r w:rsidRPr="00BE3DB0">
              <w:rPr>
                <w:color w:val="000000"/>
                <w:sz w:val="14"/>
                <w:szCs w:val="14"/>
              </w:rPr>
              <w:t>4.52</w:t>
            </w:r>
          </w:p>
        </w:tc>
        <w:tc>
          <w:tcPr>
            <w:tcW w:w="928" w:type="dxa"/>
            <w:tcBorders>
              <w:top w:val="nil"/>
              <w:left w:val="nil"/>
              <w:bottom w:val="nil"/>
              <w:right w:val="nil"/>
            </w:tcBorders>
            <w:shd w:val="clear" w:color="auto" w:fill="auto"/>
            <w:vAlign w:val="center"/>
          </w:tcPr>
          <w:p w14:paraId="32237833" w14:textId="77777777" w:rsidR="00BE3DB0" w:rsidRPr="00D61135" w:rsidRDefault="00BE3DB0" w:rsidP="00BE3DB0">
            <w:pPr>
              <w:jc w:val="right"/>
              <w:rPr>
                <w:color w:val="000000"/>
                <w:sz w:val="14"/>
                <w:szCs w:val="14"/>
              </w:rPr>
            </w:pPr>
            <w:r w:rsidRPr="00BE3DB0">
              <w:rPr>
                <w:color w:val="000000"/>
                <w:sz w:val="14"/>
                <w:szCs w:val="14"/>
              </w:rPr>
              <w:t>5.04</w:t>
            </w:r>
          </w:p>
        </w:tc>
        <w:tc>
          <w:tcPr>
            <w:tcW w:w="1008" w:type="dxa"/>
            <w:tcBorders>
              <w:top w:val="nil"/>
              <w:left w:val="nil"/>
              <w:bottom w:val="nil"/>
              <w:right w:val="nil"/>
            </w:tcBorders>
            <w:shd w:val="clear" w:color="auto" w:fill="auto"/>
            <w:noWrap/>
            <w:vAlign w:val="center"/>
          </w:tcPr>
          <w:p w14:paraId="15C6F8EC" w14:textId="77777777" w:rsidR="00BE3DB0" w:rsidRPr="00D61135" w:rsidRDefault="00BE3DB0" w:rsidP="00BE3DB0">
            <w:pPr>
              <w:jc w:val="right"/>
              <w:rPr>
                <w:color w:val="000000"/>
                <w:sz w:val="14"/>
                <w:szCs w:val="14"/>
              </w:rPr>
            </w:pPr>
            <w:r w:rsidRPr="00BE3DB0">
              <w:rPr>
                <w:color w:val="000000"/>
                <w:sz w:val="14"/>
                <w:szCs w:val="14"/>
              </w:rPr>
              <w:t>5.63</w:t>
            </w:r>
          </w:p>
        </w:tc>
      </w:tr>
      <w:tr w:rsidR="00BE3DB0" w:rsidRPr="00BE3DB0" w14:paraId="6BBC133F" w14:textId="77777777" w:rsidTr="00BE3DB0">
        <w:trPr>
          <w:trHeight w:val="288"/>
          <w:jc w:val="center"/>
        </w:trPr>
        <w:tc>
          <w:tcPr>
            <w:tcW w:w="1057" w:type="dxa"/>
            <w:tcBorders>
              <w:top w:val="nil"/>
              <w:left w:val="nil"/>
              <w:bottom w:val="nil"/>
              <w:right w:val="nil"/>
            </w:tcBorders>
            <w:shd w:val="clear" w:color="auto" w:fill="auto"/>
            <w:vAlign w:val="center"/>
            <w:hideMark/>
          </w:tcPr>
          <w:p w14:paraId="26B1F3A6"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77777777" w:rsidR="00BE3DB0" w:rsidRPr="00D61135" w:rsidRDefault="00BE3DB0" w:rsidP="00BE3DB0">
            <w:pPr>
              <w:jc w:val="right"/>
              <w:rPr>
                <w:color w:val="000000"/>
                <w:sz w:val="14"/>
                <w:szCs w:val="14"/>
              </w:rPr>
            </w:pPr>
            <w:r w:rsidRPr="00D61135">
              <w:rPr>
                <w:color w:val="000000"/>
                <w:sz w:val="14"/>
                <w:szCs w:val="14"/>
              </w:rPr>
              <w:t>(3.71)</w:t>
            </w:r>
          </w:p>
        </w:tc>
        <w:tc>
          <w:tcPr>
            <w:tcW w:w="959" w:type="dxa"/>
            <w:tcBorders>
              <w:top w:val="nil"/>
              <w:left w:val="nil"/>
              <w:bottom w:val="nil"/>
              <w:right w:val="nil"/>
            </w:tcBorders>
            <w:shd w:val="clear" w:color="auto" w:fill="auto"/>
            <w:vAlign w:val="center"/>
          </w:tcPr>
          <w:p w14:paraId="5D305EFE" w14:textId="77777777" w:rsidR="00BE3DB0" w:rsidRPr="00D61135" w:rsidRDefault="00BE3DB0" w:rsidP="00BE3DB0">
            <w:pPr>
              <w:jc w:val="right"/>
              <w:rPr>
                <w:color w:val="000000"/>
                <w:sz w:val="14"/>
                <w:szCs w:val="14"/>
              </w:rPr>
            </w:pPr>
            <w:r w:rsidRPr="00BE3DB0">
              <w:rPr>
                <w:color w:val="000000"/>
                <w:sz w:val="14"/>
                <w:szCs w:val="14"/>
              </w:rPr>
              <w:t>(3.63)</w:t>
            </w:r>
          </w:p>
        </w:tc>
        <w:tc>
          <w:tcPr>
            <w:tcW w:w="928" w:type="dxa"/>
            <w:tcBorders>
              <w:top w:val="nil"/>
              <w:left w:val="nil"/>
              <w:bottom w:val="nil"/>
              <w:right w:val="nil"/>
            </w:tcBorders>
            <w:shd w:val="clear" w:color="auto" w:fill="auto"/>
            <w:vAlign w:val="center"/>
          </w:tcPr>
          <w:p w14:paraId="23B929BD" w14:textId="77777777" w:rsidR="00BE3DB0" w:rsidRPr="00D61135" w:rsidRDefault="00BE3DB0" w:rsidP="00BE3DB0">
            <w:pPr>
              <w:jc w:val="right"/>
              <w:rPr>
                <w:color w:val="000000"/>
                <w:sz w:val="14"/>
                <w:szCs w:val="14"/>
              </w:rPr>
            </w:pPr>
            <w:r w:rsidRPr="00BE3DB0">
              <w:rPr>
                <w:color w:val="000000"/>
                <w:sz w:val="14"/>
                <w:szCs w:val="14"/>
              </w:rPr>
              <w:t>(2.72)</w:t>
            </w:r>
          </w:p>
        </w:tc>
        <w:tc>
          <w:tcPr>
            <w:tcW w:w="1008" w:type="dxa"/>
            <w:tcBorders>
              <w:top w:val="nil"/>
              <w:left w:val="nil"/>
              <w:bottom w:val="nil"/>
              <w:right w:val="nil"/>
            </w:tcBorders>
            <w:shd w:val="clear" w:color="auto" w:fill="auto"/>
            <w:noWrap/>
            <w:vAlign w:val="center"/>
          </w:tcPr>
          <w:p w14:paraId="11830DFB" w14:textId="77777777" w:rsidR="00BE3DB0" w:rsidRPr="00D61135" w:rsidRDefault="00BE3DB0" w:rsidP="00BE3DB0">
            <w:pPr>
              <w:jc w:val="right"/>
              <w:rPr>
                <w:color w:val="000000"/>
                <w:sz w:val="14"/>
                <w:szCs w:val="14"/>
              </w:rPr>
            </w:pPr>
            <w:r w:rsidRPr="00BE3DB0">
              <w:rPr>
                <w:color w:val="000000"/>
                <w:sz w:val="14"/>
                <w:szCs w:val="14"/>
              </w:rPr>
              <w:t>(3.02)</w:t>
            </w:r>
          </w:p>
        </w:tc>
      </w:tr>
      <w:tr w:rsidR="00BE3DB0" w:rsidRPr="00BE3DB0" w14:paraId="5FACF888" w14:textId="77777777" w:rsidTr="00BE3DB0">
        <w:trPr>
          <w:trHeight w:val="288"/>
          <w:jc w:val="center"/>
        </w:trPr>
        <w:tc>
          <w:tcPr>
            <w:tcW w:w="1057" w:type="dxa"/>
            <w:tcBorders>
              <w:top w:val="nil"/>
              <w:left w:val="nil"/>
              <w:bottom w:val="nil"/>
              <w:right w:val="nil"/>
            </w:tcBorders>
            <w:shd w:val="clear" w:color="auto" w:fill="auto"/>
            <w:vAlign w:val="center"/>
            <w:hideMark/>
          </w:tcPr>
          <w:p w14:paraId="293B5984"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57B1B3D"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4ED0D624"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BE3DB0" w:rsidRPr="00D61135" w:rsidRDefault="00BE3DB0" w:rsidP="00BE3DB0">
            <w:pPr>
              <w:jc w:val="right"/>
              <w:rPr>
                <w:color w:val="000000"/>
                <w:sz w:val="14"/>
                <w:szCs w:val="14"/>
              </w:rPr>
            </w:pPr>
          </w:p>
        </w:tc>
      </w:tr>
      <w:tr w:rsidR="00BE3DB0" w:rsidRPr="00BE3DB0" w14:paraId="08B6AAC0" w14:textId="77777777" w:rsidTr="00BE3DB0">
        <w:trPr>
          <w:trHeight w:val="288"/>
          <w:jc w:val="center"/>
        </w:trPr>
        <w:tc>
          <w:tcPr>
            <w:tcW w:w="1057" w:type="dxa"/>
            <w:tcBorders>
              <w:top w:val="nil"/>
              <w:left w:val="nil"/>
              <w:bottom w:val="nil"/>
              <w:right w:val="nil"/>
            </w:tcBorders>
            <w:shd w:val="clear" w:color="auto" w:fill="auto"/>
            <w:vAlign w:val="center"/>
            <w:hideMark/>
          </w:tcPr>
          <w:p w14:paraId="09C77557"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BE3DB0" w:rsidRPr="00B75E54" w:rsidRDefault="00BE3DB0" w:rsidP="00BE3DB0">
            <w:pPr>
              <w:rPr>
                <w:color w:val="000000"/>
                <w:sz w:val="14"/>
                <w:szCs w:val="14"/>
              </w:rPr>
            </w:pPr>
            <w:r w:rsidRPr="00B75E54">
              <w:rPr>
                <w:color w:val="000000"/>
                <w:sz w:val="14"/>
                <w:szCs w:val="14"/>
              </w:rPr>
              <w:t>(d) 1 year and over but</w:t>
            </w:r>
          </w:p>
          <w:p w14:paraId="01F1A098" w14:textId="77777777" w:rsidR="00BE3DB0" w:rsidRPr="00B75E54" w:rsidRDefault="00BE3DB0" w:rsidP="00BE3DB0">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77777777" w:rsidR="00BE3DB0" w:rsidRPr="00D61135" w:rsidRDefault="00BE3DB0" w:rsidP="00BE3DB0">
            <w:pPr>
              <w:jc w:val="right"/>
              <w:rPr>
                <w:color w:val="000000"/>
                <w:sz w:val="14"/>
                <w:szCs w:val="14"/>
              </w:rPr>
            </w:pPr>
            <w:r w:rsidRPr="00D61135">
              <w:rPr>
                <w:color w:val="000000"/>
                <w:sz w:val="14"/>
                <w:szCs w:val="14"/>
              </w:rPr>
              <w:t>7.92</w:t>
            </w:r>
          </w:p>
        </w:tc>
        <w:tc>
          <w:tcPr>
            <w:tcW w:w="959" w:type="dxa"/>
            <w:tcBorders>
              <w:top w:val="nil"/>
              <w:left w:val="nil"/>
              <w:bottom w:val="nil"/>
              <w:right w:val="nil"/>
            </w:tcBorders>
            <w:shd w:val="clear" w:color="auto" w:fill="auto"/>
            <w:vAlign w:val="center"/>
          </w:tcPr>
          <w:p w14:paraId="07C7C706" w14:textId="77777777" w:rsidR="00BE3DB0" w:rsidRPr="00D61135" w:rsidRDefault="00BE3DB0" w:rsidP="00BE3DB0">
            <w:pPr>
              <w:jc w:val="right"/>
              <w:rPr>
                <w:color w:val="000000"/>
                <w:sz w:val="14"/>
                <w:szCs w:val="14"/>
              </w:rPr>
            </w:pPr>
            <w:r w:rsidRPr="00BE3DB0">
              <w:rPr>
                <w:color w:val="000000"/>
                <w:sz w:val="14"/>
                <w:szCs w:val="14"/>
              </w:rPr>
              <w:t>6.55</w:t>
            </w:r>
          </w:p>
        </w:tc>
        <w:tc>
          <w:tcPr>
            <w:tcW w:w="928" w:type="dxa"/>
            <w:tcBorders>
              <w:top w:val="nil"/>
              <w:left w:val="nil"/>
              <w:bottom w:val="nil"/>
              <w:right w:val="nil"/>
            </w:tcBorders>
            <w:shd w:val="clear" w:color="auto" w:fill="auto"/>
            <w:vAlign w:val="center"/>
          </w:tcPr>
          <w:p w14:paraId="162AE34F" w14:textId="77777777" w:rsidR="00BE3DB0" w:rsidRPr="00D61135" w:rsidRDefault="00BE3DB0" w:rsidP="00BE3DB0">
            <w:pPr>
              <w:jc w:val="right"/>
              <w:rPr>
                <w:color w:val="000000"/>
                <w:sz w:val="14"/>
                <w:szCs w:val="14"/>
              </w:rPr>
            </w:pPr>
            <w:r w:rsidRPr="00BE3DB0">
              <w:rPr>
                <w:color w:val="000000"/>
                <w:sz w:val="14"/>
                <w:szCs w:val="14"/>
              </w:rPr>
              <w:t>6.05</w:t>
            </w:r>
          </w:p>
        </w:tc>
        <w:tc>
          <w:tcPr>
            <w:tcW w:w="1008" w:type="dxa"/>
            <w:tcBorders>
              <w:top w:val="nil"/>
              <w:left w:val="nil"/>
              <w:bottom w:val="nil"/>
              <w:right w:val="nil"/>
            </w:tcBorders>
            <w:shd w:val="clear" w:color="auto" w:fill="auto"/>
            <w:noWrap/>
            <w:vAlign w:val="center"/>
          </w:tcPr>
          <w:p w14:paraId="065F1509" w14:textId="77777777" w:rsidR="00BE3DB0" w:rsidRPr="00D61135" w:rsidRDefault="00BE3DB0" w:rsidP="00BE3DB0">
            <w:pPr>
              <w:jc w:val="right"/>
              <w:rPr>
                <w:color w:val="000000"/>
                <w:sz w:val="14"/>
                <w:szCs w:val="14"/>
              </w:rPr>
            </w:pPr>
            <w:r w:rsidRPr="00BE3DB0">
              <w:rPr>
                <w:color w:val="000000"/>
                <w:sz w:val="14"/>
                <w:szCs w:val="14"/>
              </w:rPr>
              <w:t>7.40</w:t>
            </w:r>
          </w:p>
        </w:tc>
      </w:tr>
      <w:tr w:rsidR="00BE3DB0" w:rsidRPr="00BE3DB0" w14:paraId="68DEF2EE" w14:textId="77777777" w:rsidTr="00BE3DB0">
        <w:trPr>
          <w:trHeight w:val="288"/>
          <w:jc w:val="center"/>
        </w:trPr>
        <w:tc>
          <w:tcPr>
            <w:tcW w:w="1057" w:type="dxa"/>
            <w:tcBorders>
              <w:top w:val="nil"/>
              <w:left w:val="nil"/>
              <w:bottom w:val="nil"/>
              <w:right w:val="nil"/>
            </w:tcBorders>
            <w:shd w:val="clear" w:color="auto" w:fill="auto"/>
            <w:vAlign w:val="center"/>
            <w:hideMark/>
          </w:tcPr>
          <w:p w14:paraId="62C14F3B"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77777777" w:rsidR="00BE3DB0" w:rsidRPr="00D61135" w:rsidRDefault="00BE3DB0" w:rsidP="00BE3DB0">
            <w:pPr>
              <w:jc w:val="right"/>
              <w:rPr>
                <w:color w:val="000000"/>
                <w:sz w:val="14"/>
                <w:szCs w:val="14"/>
              </w:rPr>
            </w:pPr>
            <w:r w:rsidRPr="00D61135">
              <w:rPr>
                <w:color w:val="000000"/>
                <w:sz w:val="14"/>
                <w:szCs w:val="14"/>
              </w:rPr>
              <w:t>(10.87)</w:t>
            </w:r>
          </w:p>
        </w:tc>
        <w:tc>
          <w:tcPr>
            <w:tcW w:w="959" w:type="dxa"/>
            <w:tcBorders>
              <w:top w:val="nil"/>
              <w:left w:val="nil"/>
              <w:bottom w:val="nil"/>
              <w:right w:val="nil"/>
            </w:tcBorders>
            <w:shd w:val="clear" w:color="auto" w:fill="auto"/>
            <w:vAlign w:val="center"/>
          </w:tcPr>
          <w:p w14:paraId="2C975A27" w14:textId="77777777" w:rsidR="00BE3DB0" w:rsidRPr="00D61135" w:rsidRDefault="00BE3DB0" w:rsidP="00BE3DB0">
            <w:pPr>
              <w:jc w:val="right"/>
              <w:rPr>
                <w:color w:val="000000"/>
                <w:sz w:val="14"/>
                <w:szCs w:val="14"/>
              </w:rPr>
            </w:pPr>
            <w:r w:rsidRPr="00BE3DB0">
              <w:rPr>
                <w:color w:val="000000"/>
                <w:sz w:val="14"/>
                <w:szCs w:val="14"/>
              </w:rPr>
              <w:t>(10.79)</w:t>
            </w:r>
          </w:p>
        </w:tc>
        <w:tc>
          <w:tcPr>
            <w:tcW w:w="928" w:type="dxa"/>
            <w:tcBorders>
              <w:top w:val="nil"/>
              <w:left w:val="nil"/>
              <w:bottom w:val="nil"/>
              <w:right w:val="nil"/>
            </w:tcBorders>
            <w:shd w:val="clear" w:color="auto" w:fill="auto"/>
            <w:vAlign w:val="center"/>
          </w:tcPr>
          <w:p w14:paraId="456A49A2" w14:textId="77777777" w:rsidR="00BE3DB0" w:rsidRPr="00D61135" w:rsidRDefault="00BE3DB0" w:rsidP="00BE3DB0">
            <w:pPr>
              <w:jc w:val="right"/>
              <w:rPr>
                <w:color w:val="000000"/>
                <w:sz w:val="14"/>
                <w:szCs w:val="14"/>
              </w:rPr>
            </w:pPr>
            <w:r w:rsidRPr="00BE3DB0">
              <w:rPr>
                <w:color w:val="000000"/>
                <w:sz w:val="14"/>
                <w:szCs w:val="14"/>
              </w:rPr>
              <w:t>(10.70)</w:t>
            </w:r>
          </w:p>
        </w:tc>
        <w:tc>
          <w:tcPr>
            <w:tcW w:w="1008" w:type="dxa"/>
            <w:tcBorders>
              <w:top w:val="nil"/>
              <w:left w:val="nil"/>
              <w:bottom w:val="nil"/>
              <w:right w:val="nil"/>
            </w:tcBorders>
            <w:shd w:val="clear" w:color="auto" w:fill="auto"/>
            <w:noWrap/>
            <w:vAlign w:val="center"/>
          </w:tcPr>
          <w:p w14:paraId="19979FEC" w14:textId="77777777" w:rsidR="00BE3DB0" w:rsidRPr="00D61135" w:rsidRDefault="00BE3DB0" w:rsidP="00BE3DB0">
            <w:pPr>
              <w:jc w:val="right"/>
              <w:rPr>
                <w:color w:val="000000"/>
                <w:sz w:val="14"/>
                <w:szCs w:val="14"/>
              </w:rPr>
            </w:pPr>
            <w:r w:rsidRPr="00BE3DB0">
              <w:rPr>
                <w:color w:val="000000"/>
                <w:sz w:val="14"/>
                <w:szCs w:val="14"/>
              </w:rPr>
              <w:t>(10.87)</w:t>
            </w:r>
          </w:p>
        </w:tc>
      </w:tr>
      <w:tr w:rsidR="00BE3DB0" w:rsidRPr="00BE3DB0" w14:paraId="491073B5" w14:textId="77777777" w:rsidTr="00BE3DB0">
        <w:trPr>
          <w:trHeight w:val="288"/>
          <w:jc w:val="center"/>
        </w:trPr>
        <w:tc>
          <w:tcPr>
            <w:tcW w:w="1057" w:type="dxa"/>
            <w:tcBorders>
              <w:top w:val="nil"/>
              <w:left w:val="nil"/>
              <w:bottom w:val="nil"/>
              <w:right w:val="nil"/>
            </w:tcBorders>
            <w:shd w:val="clear" w:color="auto" w:fill="auto"/>
            <w:vAlign w:val="center"/>
            <w:hideMark/>
          </w:tcPr>
          <w:p w14:paraId="4C1A7844"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2FCF3262"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3ACCB35E"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BE3DB0" w:rsidRPr="00D61135" w:rsidRDefault="00BE3DB0" w:rsidP="00BE3DB0">
            <w:pPr>
              <w:jc w:val="right"/>
              <w:rPr>
                <w:color w:val="000000"/>
                <w:sz w:val="14"/>
                <w:szCs w:val="14"/>
              </w:rPr>
            </w:pPr>
          </w:p>
        </w:tc>
      </w:tr>
      <w:tr w:rsidR="00BE3DB0" w:rsidRPr="00BE3DB0" w14:paraId="0BFADC0F" w14:textId="77777777" w:rsidTr="00BE3DB0">
        <w:trPr>
          <w:trHeight w:val="288"/>
          <w:jc w:val="center"/>
        </w:trPr>
        <w:tc>
          <w:tcPr>
            <w:tcW w:w="1057" w:type="dxa"/>
            <w:tcBorders>
              <w:top w:val="nil"/>
              <w:left w:val="nil"/>
              <w:bottom w:val="nil"/>
              <w:right w:val="nil"/>
            </w:tcBorders>
            <w:shd w:val="clear" w:color="auto" w:fill="auto"/>
            <w:vAlign w:val="center"/>
            <w:hideMark/>
          </w:tcPr>
          <w:p w14:paraId="1733B49B"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BE3DB0" w:rsidRPr="00B75E54" w:rsidRDefault="00BE3DB0" w:rsidP="00BE3DB0">
            <w:pPr>
              <w:rPr>
                <w:color w:val="000000"/>
                <w:sz w:val="14"/>
                <w:szCs w:val="14"/>
              </w:rPr>
            </w:pPr>
            <w:r w:rsidRPr="00B75E54">
              <w:rPr>
                <w:color w:val="000000"/>
                <w:sz w:val="14"/>
                <w:szCs w:val="14"/>
              </w:rPr>
              <w:t>(e) 2 years and over but</w:t>
            </w:r>
          </w:p>
          <w:p w14:paraId="000CCDB7" w14:textId="77777777" w:rsidR="00BE3DB0" w:rsidRPr="00B75E54" w:rsidRDefault="00BE3DB0" w:rsidP="00BE3DB0">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77777777" w:rsidR="00BE3DB0" w:rsidRPr="00D61135" w:rsidRDefault="00BE3DB0" w:rsidP="00BE3DB0">
            <w:pPr>
              <w:jc w:val="right"/>
              <w:rPr>
                <w:color w:val="000000"/>
                <w:sz w:val="14"/>
                <w:szCs w:val="14"/>
              </w:rPr>
            </w:pPr>
            <w:r w:rsidRPr="00D61135">
              <w:rPr>
                <w:color w:val="000000"/>
                <w:sz w:val="14"/>
                <w:szCs w:val="14"/>
              </w:rPr>
              <w:t>7.96</w:t>
            </w:r>
          </w:p>
        </w:tc>
        <w:tc>
          <w:tcPr>
            <w:tcW w:w="959" w:type="dxa"/>
            <w:tcBorders>
              <w:top w:val="nil"/>
              <w:left w:val="nil"/>
              <w:bottom w:val="nil"/>
              <w:right w:val="nil"/>
            </w:tcBorders>
            <w:shd w:val="clear" w:color="auto" w:fill="auto"/>
            <w:vAlign w:val="center"/>
          </w:tcPr>
          <w:p w14:paraId="7571F8C8" w14:textId="77777777" w:rsidR="00BE3DB0" w:rsidRPr="00D61135" w:rsidRDefault="00BE3DB0" w:rsidP="00BE3DB0">
            <w:pPr>
              <w:jc w:val="right"/>
              <w:rPr>
                <w:color w:val="000000"/>
                <w:sz w:val="14"/>
                <w:szCs w:val="14"/>
              </w:rPr>
            </w:pPr>
            <w:r w:rsidRPr="00BE3DB0">
              <w:rPr>
                <w:color w:val="000000"/>
                <w:sz w:val="14"/>
                <w:szCs w:val="14"/>
              </w:rPr>
              <w:t>7.96</w:t>
            </w:r>
          </w:p>
        </w:tc>
        <w:tc>
          <w:tcPr>
            <w:tcW w:w="928" w:type="dxa"/>
            <w:tcBorders>
              <w:top w:val="nil"/>
              <w:left w:val="nil"/>
              <w:bottom w:val="nil"/>
              <w:right w:val="nil"/>
            </w:tcBorders>
            <w:shd w:val="clear" w:color="auto" w:fill="auto"/>
            <w:vAlign w:val="center"/>
          </w:tcPr>
          <w:p w14:paraId="306202D9" w14:textId="77777777" w:rsidR="00BE3DB0" w:rsidRPr="00D61135" w:rsidRDefault="00BE3DB0" w:rsidP="00BE3DB0">
            <w:pPr>
              <w:jc w:val="right"/>
              <w:rPr>
                <w:color w:val="000000"/>
                <w:sz w:val="14"/>
                <w:szCs w:val="14"/>
              </w:rPr>
            </w:pPr>
            <w:r w:rsidRPr="00BE3DB0">
              <w:rPr>
                <w:color w:val="000000"/>
                <w:sz w:val="14"/>
                <w:szCs w:val="14"/>
              </w:rPr>
              <w:t>7.64</w:t>
            </w:r>
          </w:p>
        </w:tc>
        <w:tc>
          <w:tcPr>
            <w:tcW w:w="1008" w:type="dxa"/>
            <w:tcBorders>
              <w:top w:val="nil"/>
              <w:left w:val="nil"/>
              <w:bottom w:val="nil"/>
              <w:right w:val="nil"/>
            </w:tcBorders>
            <w:shd w:val="clear" w:color="auto" w:fill="auto"/>
            <w:noWrap/>
            <w:vAlign w:val="center"/>
          </w:tcPr>
          <w:p w14:paraId="3B1411C7" w14:textId="77777777" w:rsidR="00BE3DB0" w:rsidRPr="00D61135" w:rsidRDefault="00BE3DB0" w:rsidP="00BE3DB0">
            <w:pPr>
              <w:jc w:val="right"/>
              <w:rPr>
                <w:color w:val="000000"/>
                <w:sz w:val="14"/>
                <w:szCs w:val="14"/>
              </w:rPr>
            </w:pPr>
            <w:r w:rsidRPr="00BE3DB0">
              <w:rPr>
                <w:color w:val="000000"/>
                <w:sz w:val="14"/>
                <w:szCs w:val="14"/>
              </w:rPr>
              <w:t>9.42</w:t>
            </w:r>
          </w:p>
        </w:tc>
      </w:tr>
      <w:tr w:rsidR="00BE3DB0" w:rsidRPr="00BE3DB0" w14:paraId="15A42F19" w14:textId="77777777" w:rsidTr="00BE3DB0">
        <w:trPr>
          <w:trHeight w:val="288"/>
          <w:jc w:val="center"/>
        </w:trPr>
        <w:tc>
          <w:tcPr>
            <w:tcW w:w="1057" w:type="dxa"/>
            <w:tcBorders>
              <w:top w:val="nil"/>
              <w:left w:val="nil"/>
              <w:bottom w:val="nil"/>
              <w:right w:val="nil"/>
            </w:tcBorders>
            <w:shd w:val="clear" w:color="auto" w:fill="auto"/>
            <w:vAlign w:val="center"/>
            <w:hideMark/>
          </w:tcPr>
          <w:p w14:paraId="31D8D9FB"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77777777" w:rsidR="00BE3DB0" w:rsidRPr="00D61135" w:rsidRDefault="00BE3DB0" w:rsidP="00BE3DB0">
            <w:pPr>
              <w:jc w:val="right"/>
              <w:rPr>
                <w:color w:val="000000"/>
                <w:sz w:val="14"/>
                <w:szCs w:val="14"/>
              </w:rPr>
            </w:pPr>
            <w:r w:rsidRPr="00D61135">
              <w:rPr>
                <w:color w:val="000000"/>
                <w:sz w:val="14"/>
                <w:szCs w:val="14"/>
              </w:rPr>
              <w:t>(0.27)</w:t>
            </w:r>
          </w:p>
        </w:tc>
        <w:tc>
          <w:tcPr>
            <w:tcW w:w="959" w:type="dxa"/>
            <w:tcBorders>
              <w:top w:val="nil"/>
              <w:left w:val="nil"/>
              <w:bottom w:val="nil"/>
              <w:right w:val="nil"/>
            </w:tcBorders>
            <w:shd w:val="clear" w:color="auto" w:fill="auto"/>
            <w:vAlign w:val="center"/>
          </w:tcPr>
          <w:p w14:paraId="30E8D332" w14:textId="77777777" w:rsidR="00BE3DB0" w:rsidRPr="00D61135" w:rsidRDefault="00BE3DB0" w:rsidP="00BE3DB0">
            <w:pPr>
              <w:jc w:val="right"/>
              <w:rPr>
                <w:color w:val="000000"/>
                <w:sz w:val="14"/>
                <w:szCs w:val="14"/>
              </w:rPr>
            </w:pPr>
            <w:r w:rsidRPr="00BE3DB0">
              <w:rPr>
                <w:color w:val="000000"/>
                <w:sz w:val="14"/>
                <w:szCs w:val="14"/>
              </w:rPr>
              <w:t>(0.29)</w:t>
            </w:r>
          </w:p>
        </w:tc>
        <w:tc>
          <w:tcPr>
            <w:tcW w:w="928" w:type="dxa"/>
            <w:tcBorders>
              <w:top w:val="nil"/>
              <w:left w:val="nil"/>
              <w:bottom w:val="nil"/>
              <w:right w:val="nil"/>
            </w:tcBorders>
            <w:shd w:val="clear" w:color="auto" w:fill="auto"/>
            <w:vAlign w:val="center"/>
          </w:tcPr>
          <w:p w14:paraId="6EFB04EB" w14:textId="77777777" w:rsidR="00BE3DB0" w:rsidRPr="00D61135" w:rsidRDefault="00BE3DB0" w:rsidP="00BE3DB0">
            <w:pPr>
              <w:jc w:val="right"/>
              <w:rPr>
                <w:color w:val="000000"/>
                <w:sz w:val="14"/>
                <w:szCs w:val="14"/>
              </w:rPr>
            </w:pPr>
            <w:r w:rsidRPr="00BE3DB0">
              <w:rPr>
                <w:color w:val="000000"/>
                <w:sz w:val="14"/>
                <w:szCs w:val="14"/>
              </w:rPr>
              <w:t>(0.34)</w:t>
            </w:r>
          </w:p>
        </w:tc>
        <w:tc>
          <w:tcPr>
            <w:tcW w:w="1008" w:type="dxa"/>
            <w:tcBorders>
              <w:top w:val="nil"/>
              <w:left w:val="nil"/>
              <w:bottom w:val="nil"/>
              <w:right w:val="nil"/>
            </w:tcBorders>
            <w:shd w:val="clear" w:color="auto" w:fill="auto"/>
            <w:noWrap/>
            <w:vAlign w:val="center"/>
          </w:tcPr>
          <w:p w14:paraId="2EF8B0D2" w14:textId="77777777" w:rsidR="00BE3DB0" w:rsidRPr="00D61135" w:rsidRDefault="00BE3DB0" w:rsidP="00BE3DB0">
            <w:pPr>
              <w:jc w:val="right"/>
              <w:rPr>
                <w:color w:val="000000"/>
                <w:sz w:val="14"/>
                <w:szCs w:val="14"/>
              </w:rPr>
            </w:pPr>
            <w:r w:rsidRPr="00BE3DB0">
              <w:rPr>
                <w:color w:val="000000"/>
                <w:sz w:val="14"/>
                <w:szCs w:val="14"/>
              </w:rPr>
              <w:t>(0.22)</w:t>
            </w:r>
          </w:p>
        </w:tc>
      </w:tr>
      <w:tr w:rsidR="00BE3DB0" w:rsidRPr="00BE3DB0" w14:paraId="1D6D6DD0" w14:textId="77777777" w:rsidTr="00BE3DB0">
        <w:trPr>
          <w:trHeight w:val="288"/>
          <w:jc w:val="center"/>
        </w:trPr>
        <w:tc>
          <w:tcPr>
            <w:tcW w:w="1057" w:type="dxa"/>
            <w:tcBorders>
              <w:top w:val="nil"/>
              <w:left w:val="nil"/>
              <w:bottom w:val="nil"/>
              <w:right w:val="nil"/>
            </w:tcBorders>
            <w:shd w:val="clear" w:color="auto" w:fill="auto"/>
            <w:vAlign w:val="center"/>
            <w:hideMark/>
          </w:tcPr>
          <w:p w14:paraId="56AF9E82"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0C436A5"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72713287"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BE3DB0" w:rsidRPr="00D61135" w:rsidRDefault="00BE3DB0" w:rsidP="00BE3DB0">
            <w:pPr>
              <w:jc w:val="right"/>
              <w:rPr>
                <w:color w:val="000000"/>
                <w:sz w:val="14"/>
                <w:szCs w:val="14"/>
              </w:rPr>
            </w:pPr>
          </w:p>
        </w:tc>
      </w:tr>
      <w:tr w:rsidR="00BE3DB0" w:rsidRPr="00BE3DB0" w14:paraId="0735DF73" w14:textId="77777777" w:rsidTr="00BE3DB0">
        <w:trPr>
          <w:trHeight w:val="288"/>
          <w:jc w:val="center"/>
        </w:trPr>
        <w:tc>
          <w:tcPr>
            <w:tcW w:w="1057" w:type="dxa"/>
            <w:tcBorders>
              <w:top w:val="nil"/>
              <w:left w:val="nil"/>
              <w:bottom w:val="nil"/>
              <w:right w:val="nil"/>
            </w:tcBorders>
            <w:shd w:val="clear" w:color="auto" w:fill="auto"/>
            <w:vAlign w:val="center"/>
            <w:hideMark/>
          </w:tcPr>
          <w:p w14:paraId="0A1A969D"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BE3DB0" w:rsidRPr="00B75E54" w:rsidRDefault="00BE3DB0" w:rsidP="00BE3DB0">
            <w:pPr>
              <w:rPr>
                <w:color w:val="000000"/>
                <w:sz w:val="14"/>
                <w:szCs w:val="14"/>
              </w:rPr>
            </w:pPr>
            <w:r w:rsidRPr="00B75E54">
              <w:rPr>
                <w:color w:val="000000"/>
                <w:sz w:val="14"/>
                <w:szCs w:val="14"/>
              </w:rPr>
              <w:t>(f) 3 years and over but</w:t>
            </w:r>
          </w:p>
          <w:p w14:paraId="50EAF21E" w14:textId="77777777" w:rsidR="00BE3DB0" w:rsidRPr="00B75E54" w:rsidRDefault="00BE3DB0" w:rsidP="00BE3DB0">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77777777" w:rsidR="00BE3DB0" w:rsidRPr="00D61135" w:rsidRDefault="00BE3DB0" w:rsidP="00BE3DB0">
            <w:pPr>
              <w:jc w:val="right"/>
              <w:rPr>
                <w:color w:val="000000"/>
                <w:sz w:val="14"/>
                <w:szCs w:val="14"/>
              </w:rPr>
            </w:pPr>
            <w:r w:rsidRPr="00D61135">
              <w:rPr>
                <w:color w:val="000000"/>
                <w:sz w:val="14"/>
                <w:szCs w:val="14"/>
              </w:rPr>
              <w:t>7.42</w:t>
            </w:r>
          </w:p>
        </w:tc>
        <w:tc>
          <w:tcPr>
            <w:tcW w:w="959" w:type="dxa"/>
            <w:tcBorders>
              <w:top w:val="nil"/>
              <w:left w:val="nil"/>
              <w:bottom w:val="nil"/>
              <w:right w:val="nil"/>
            </w:tcBorders>
            <w:shd w:val="clear" w:color="auto" w:fill="auto"/>
            <w:vAlign w:val="center"/>
          </w:tcPr>
          <w:p w14:paraId="1922B4DB" w14:textId="77777777" w:rsidR="00BE3DB0" w:rsidRPr="00D61135" w:rsidRDefault="00BE3DB0" w:rsidP="00BE3DB0">
            <w:pPr>
              <w:jc w:val="right"/>
              <w:rPr>
                <w:color w:val="000000"/>
                <w:sz w:val="14"/>
                <w:szCs w:val="14"/>
              </w:rPr>
            </w:pPr>
            <w:r w:rsidRPr="00BE3DB0">
              <w:rPr>
                <w:color w:val="000000"/>
                <w:sz w:val="14"/>
                <w:szCs w:val="14"/>
              </w:rPr>
              <w:t>7.88</w:t>
            </w:r>
          </w:p>
        </w:tc>
        <w:tc>
          <w:tcPr>
            <w:tcW w:w="928" w:type="dxa"/>
            <w:tcBorders>
              <w:top w:val="nil"/>
              <w:left w:val="nil"/>
              <w:bottom w:val="nil"/>
              <w:right w:val="nil"/>
            </w:tcBorders>
            <w:shd w:val="clear" w:color="auto" w:fill="auto"/>
            <w:vAlign w:val="center"/>
          </w:tcPr>
          <w:p w14:paraId="6380F03A" w14:textId="77777777" w:rsidR="00BE3DB0" w:rsidRPr="00D61135" w:rsidRDefault="00BE3DB0" w:rsidP="00BE3DB0">
            <w:pPr>
              <w:jc w:val="right"/>
              <w:rPr>
                <w:color w:val="000000"/>
                <w:sz w:val="14"/>
                <w:szCs w:val="14"/>
              </w:rPr>
            </w:pPr>
            <w:r w:rsidRPr="00BE3DB0">
              <w:rPr>
                <w:color w:val="000000"/>
                <w:sz w:val="14"/>
                <w:szCs w:val="14"/>
              </w:rPr>
              <w:t>7.82</w:t>
            </w:r>
          </w:p>
        </w:tc>
        <w:tc>
          <w:tcPr>
            <w:tcW w:w="1008" w:type="dxa"/>
            <w:tcBorders>
              <w:top w:val="nil"/>
              <w:left w:val="nil"/>
              <w:bottom w:val="nil"/>
              <w:right w:val="nil"/>
            </w:tcBorders>
            <w:shd w:val="clear" w:color="auto" w:fill="auto"/>
            <w:noWrap/>
            <w:vAlign w:val="center"/>
          </w:tcPr>
          <w:p w14:paraId="648CC386" w14:textId="77777777" w:rsidR="00BE3DB0" w:rsidRPr="00D61135" w:rsidRDefault="00BE3DB0" w:rsidP="00BE3DB0">
            <w:pPr>
              <w:jc w:val="right"/>
              <w:rPr>
                <w:color w:val="000000"/>
                <w:sz w:val="14"/>
                <w:szCs w:val="14"/>
              </w:rPr>
            </w:pPr>
            <w:r w:rsidRPr="00BE3DB0">
              <w:rPr>
                <w:color w:val="000000"/>
                <w:sz w:val="14"/>
                <w:szCs w:val="14"/>
              </w:rPr>
              <w:t>8.59</w:t>
            </w:r>
          </w:p>
        </w:tc>
      </w:tr>
      <w:tr w:rsidR="00BE3DB0" w:rsidRPr="00BE3DB0" w14:paraId="79F8DC28" w14:textId="77777777" w:rsidTr="00BE3DB0">
        <w:trPr>
          <w:trHeight w:val="288"/>
          <w:jc w:val="center"/>
        </w:trPr>
        <w:tc>
          <w:tcPr>
            <w:tcW w:w="1057" w:type="dxa"/>
            <w:tcBorders>
              <w:top w:val="nil"/>
              <w:left w:val="nil"/>
              <w:bottom w:val="nil"/>
              <w:right w:val="nil"/>
            </w:tcBorders>
            <w:shd w:val="clear" w:color="auto" w:fill="auto"/>
            <w:vAlign w:val="center"/>
            <w:hideMark/>
          </w:tcPr>
          <w:p w14:paraId="38C9E43E"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77777777" w:rsidR="00BE3DB0" w:rsidRPr="00D61135" w:rsidRDefault="00BE3DB0" w:rsidP="00BE3DB0">
            <w:pPr>
              <w:jc w:val="right"/>
              <w:rPr>
                <w:color w:val="000000"/>
                <w:sz w:val="14"/>
                <w:szCs w:val="14"/>
              </w:rPr>
            </w:pPr>
            <w:r w:rsidRPr="00D61135">
              <w:rPr>
                <w:color w:val="000000"/>
                <w:sz w:val="14"/>
                <w:szCs w:val="14"/>
              </w:rPr>
              <w:t>(0.73)</w:t>
            </w:r>
          </w:p>
        </w:tc>
        <w:tc>
          <w:tcPr>
            <w:tcW w:w="959" w:type="dxa"/>
            <w:tcBorders>
              <w:top w:val="nil"/>
              <w:left w:val="nil"/>
              <w:bottom w:val="nil"/>
              <w:right w:val="nil"/>
            </w:tcBorders>
            <w:shd w:val="clear" w:color="auto" w:fill="auto"/>
            <w:vAlign w:val="center"/>
          </w:tcPr>
          <w:p w14:paraId="7A438D99" w14:textId="77777777" w:rsidR="00BE3DB0" w:rsidRPr="00D61135" w:rsidRDefault="00BE3DB0" w:rsidP="00BE3DB0">
            <w:pPr>
              <w:jc w:val="right"/>
              <w:rPr>
                <w:color w:val="000000"/>
                <w:sz w:val="14"/>
                <w:szCs w:val="14"/>
              </w:rPr>
            </w:pPr>
            <w:r w:rsidRPr="00BE3DB0">
              <w:rPr>
                <w:color w:val="000000"/>
                <w:sz w:val="14"/>
                <w:szCs w:val="14"/>
              </w:rPr>
              <w:t>(0.63)</w:t>
            </w:r>
          </w:p>
        </w:tc>
        <w:tc>
          <w:tcPr>
            <w:tcW w:w="928" w:type="dxa"/>
            <w:tcBorders>
              <w:top w:val="nil"/>
              <w:left w:val="nil"/>
              <w:bottom w:val="nil"/>
              <w:right w:val="nil"/>
            </w:tcBorders>
            <w:shd w:val="clear" w:color="auto" w:fill="auto"/>
            <w:vAlign w:val="center"/>
          </w:tcPr>
          <w:p w14:paraId="0C9C1B53" w14:textId="77777777" w:rsidR="00BE3DB0" w:rsidRPr="00D61135" w:rsidRDefault="00BE3DB0" w:rsidP="00BE3DB0">
            <w:pPr>
              <w:jc w:val="right"/>
              <w:rPr>
                <w:color w:val="000000"/>
                <w:sz w:val="14"/>
                <w:szCs w:val="14"/>
              </w:rPr>
            </w:pPr>
            <w:r w:rsidRPr="00BE3DB0">
              <w:rPr>
                <w:color w:val="000000"/>
                <w:sz w:val="14"/>
                <w:szCs w:val="14"/>
              </w:rPr>
              <w:t>(0.63)</w:t>
            </w:r>
          </w:p>
        </w:tc>
        <w:tc>
          <w:tcPr>
            <w:tcW w:w="1008" w:type="dxa"/>
            <w:tcBorders>
              <w:top w:val="nil"/>
              <w:left w:val="nil"/>
              <w:bottom w:val="nil"/>
              <w:right w:val="nil"/>
            </w:tcBorders>
            <w:shd w:val="clear" w:color="auto" w:fill="auto"/>
            <w:noWrap/>
            <w:vAlign w:val="center"/>
          </w:tcPr>
          <w:p w14:paraId="5BD0F2A0" w14:textId="77777777" w:rsidR="00BE3DB0" w:rsidRPr="00D61135" w:rsidRDefault="00BE3DB0" w:rsidP="00BE3DB0">
            <w:pPr>
              <w:jc w:val="right"/>
              <w:rPr>
                <w:color w:val="000000"/>
                <w:sz w:val="14"/>
                <w:szCs w:val="14"/>
              </w:rPr>
            </w:pPr>
            <w:r w:rsidRPr="00BE3DB0">
              <w:rPr>
                <w:color w:val="000000"/>
                <w:sz w:val="14"/>
                <w:szCs w:val="14"/>
              </w:rPr>
              <w:t>(0.66)</w:t>
            </w:r>
          </w:p>
        </w:tc>
      </w:tr>
      <w:tr w:rsidR="00BE3DB0" w:rsidRPr="00BE3DB0" w14:paraId="29D4AD6B" w14:textId="77777777" w:rsidTr="00BE3DB0">
        <w:trPr>
          <w:trHeight w:val="288"/>
          <w:jc w:val="center"/>
        </w:trPr>
        <w:tc>
          <w:tcPr>
            <w:tcW w:w="1057" w:type="dxa"/>
            <w:tcBorders>
              <w:top w:val="nil"/>
              <w:left w:val="nil"/>
              <w:bottom w:val="nil"/>
              <w:right w:val="nil"/>
            </w:tcBorders>
            <w:shd w:val="clear" w:color="auto" w:fill="auto"/>
            <w:vAlign w:val="center"/>
            <w:hideMark/>
          </w:tcPr>
          <w:p w14:paraId="5B22EA48"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1A8A769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4CF42571"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BE3DB0" w:rsidRPr="00D61135" w:rsidRDefault="00BE3DB0" w:rsidP="00BE3DB0">
            <w:pPr>
              <w:jc w:val="right"/>
              <w:rPr>
                <w:color w:val="000000"/>
                <w:sz w:val="14"/>
                <w:szCs w:val="14"/>
              </w:rPr>
            </w:pPr>
          </w:p>
        </w:tc>
      </w:tr>
      <w:tr w:rsidR="00BE3DB0" w:rsidRPr="00BE3DB0" w14:paraId="3F97956E" w14:textId="77777777" w:rsidTr="00BE3DB0">
        <w:trPr>
          <w:trHeight w:val="288"/>
          <w:jc w:val="center"/>
        </w:trPr>
        <w:tc>
          <w:tcPr>
            <w:tcW w:w="1057" w:type="dxa"/>
            <w:tcBorders>
              <w:top w:val="nil"/>
              <w:left w:val="nil"/>
              <w:bottom w:val="nil"/>
              <w:right w:val="nil"/>
            </w:tcBorders>
            <w:shd w:val="clear" w:color="auto" w:fill="auto"/>
            <w:vAlign w:val="center"/>
            <w:hideMark/>
          </w:tcPr>
          <w:p w14:paraId="5F0DBC62"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BE3DB0" w:rsidRPr="00B75E54" w:rsidRDefault="00BE3DB0" w:rsidP="00BE3DB0">
            <w:pPr>
              <w:rPr>
                <w:color w:val="000000"/>
                <w:sz w:val="14"/>
                <w:szCs w:val="14"/>
              </w:rPr>
            </w:pPr>
            <w:r w:rsidRPr="00B75E54">
              <w:rPr>
                <w:color w:val="000000"/>
                <w:sz w:val="14"/>
                <w:szCs w:val="14"/>
              </w:rPr>
              <w:t>(g) 4 years and over but</w:t>
            </w:r>
          </w:p>
          <w:p w14:paraId="167605CB" w14:textId="77777777" w:rsidR="00BE3DB0" w:rsidRPr="00B75E54" w:rsidRDefault="00BE3DB0" w:rsidP="00BE3DB0">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77777777" w:rsidR="00BE3DB0" w:rsidRPr="00D61135" w:rsidRDefault="00BE3DB0" w:rsidP="00BE3DB0">
            <w:pPr>
              <w:jc w:val="right"/>
              <w:rPr>
                <w:color w:val="000000"/>
                <w:sz w:val="14"/>
                <w:szCs w:val="14"/>
              </w:rPr>
            </w:pPr>
            <w:r w:rsidRPr="00D61135">
              <w:rPr>
                <w:color w:val="000000"/>
                <w:sz w:val="14"/>
                <w:szCs w:val="14"/>
              </w:rPr>
              <w:t>5.93</w:t>
            </w:r>
          </w:p>
        </w:tc>
        <w:tc>
          <w:tcPr>
            <w:tcW w:w="959" w:type="dxa"/>
            <w:tcBorders>
              <w:top w:val="nil"/>
              <w:left w:val="nil"/>
              <w:bottom w:val="nil"/>
              <w:right w:val="nil"/>
            </w:tcBorders>
            <w:shd w:val="clear" w:color="auto" w:fill="auto"/>
            <w:vAlign w:val="center"/>
          </w:tcPr>
          <w:p w14:paraId="078AD1A6" w14:textId="77777777" w:rsidR="00BE3DB0" w:rsidRPr="00D61135" w:rsidRDefault="00BE3DB0" w:rsidP="00BE3DB0">
            <w:pPr>
              <w:jc w:val="right"/>
              <w:rPr>
                <w:color w:val="000000"/>
                <w:sz w:val="14"/>
                <w:szCs w:val="14"/>
              </w:rPr>
            </w:pPr>
            <w:r w:rsidRPr="00BE3DB0">
              <w:rPr>
                <w:color w:val="000000"/>
                <w:sz w:val="14"/>
                <w:szCs w:val="14"/>
              </w:rPr>
              <w:t>6.47</w:t>
            </w:r>
          </w:p>
        </w:tc>
        <w:tc>
          <w:tcPr>
            <w:tcW w:w="928" w:type="dxa"/>
            <w:tcBorders>
              <w:top w:val="nil"/>
              <w:left w:val="nil"/>
              <w:bottom w:val="nil"/>
              <w:right w:val="nil"/>
            </w:tcBorders>
            <w:shd w:val="clear" w:color="auto" w:fill="auto"/>
            <w:vAlign w:val="center"/>
          </w:tcPr>
          <w:p w14:paraId="73997623" w14:textId="77777777" w:rsidR="00BE3DB0" w:rsidRPr="00D61135" w:rsidRDefault="00BE3DB0" w:rsidP="00BE3DB0">
            <w:pPr>
              <w:jc w:val="right"/>
              <w:rPr>
                <w:color w:val="000000"/>
                <w:sz w:val="14"/>
                <w:szCs w:val="14"/>
              </w:rPr>
            </w:pPr>
            <w:r w:rsidRPr="00BE3DB0">
              <w:rPr>
                <w:color w:val="000000"/>
                <w:sz w:val="14"/>
                <w:szCs w:val="14"/>
              </w:rPr>
              <w:t>5.77</w:t>
            </w:r>
          </w:p>
        </w:tc>
        <w:tc>
          <w:tcPr>
            <w:tcW w:w="1008" w:type="dxa"/>
            <w:tcBorders>
              <w:top w:val="nil"/>
              <w:left w:val="nil"/>
              <w:bottom w:val="nil"/>
              <w:right w:val="nil"/>
            </w:tcBorders>
            <w:shd w:val="clear" w:color="auto" w:fill="auto"/>
            <w:noWrap/>
            <w:vAlign w:val="center"/>
          </w:tcPr>
          <w:p w14:paraId="61561CB1" w14:textId="77777777" w:rsidR="00BE3DB0" w:rsidRPr="00D61135" w:rsidRDefault="00BE3DB0" w:rsidP="00BE3DB0">
            <w:pPr>
              <w:jc w:val="right"/>
              <w:rPr>
                <w:color w:val="000000"/>
                <w:sz w:val="14"/>
                <w:szCs w:val="14"/>
              </w:rPr>
            </w:pPr>
            <w:r w:rsidRPr="00BE3DB0">
              <w:rPr>
                <w:color w:val="000000"/>
                <w:sz w:val="14"/>
                <w:szCs w:val="14"/>
              </w:rPr>
              <w:t>9.04</w:t>
            </w:r>
          </w:p>
        </w:tc>
      </w:tr>
      <w:tr w:rsidR="00BE3DB0" w:rsidRPr="00BE3DB0" w14:paraId="3D5D5E91" w14:textId="77777777" w:rsidTr="00BE3DB0">
        <w:trPr>
          <w:trHeight w:val="288"/>
          <w:jc w:val="center"/>
        </w:trPr>
        <w:tc>
          <w:tcPr>
            <w:tcW w:w="1057" w:type="dxa"/>
            <w:tcBorders>
              <w:top w:val="nil"/>
              <w:left w:val="nil"/>
              <w:bottom w:val="nil"/>
              <w:right w:val="nil"/>
            </w:tcBorders>
            <w:shd w:val="clear" w:color="auto" w:fill="auto"/>
            <w:vAlign w:val="center"/>
            <w:hideMark/>
          </w:tcPr>
          <w:p w14:paraId="354C82B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77777777" w:rsidR="00BE3DB0" w:rsidRPr="00D61135" w:rsidRDefault="00BE3DB0" w:rsidP="00BE3DB0">
            <w:pPr>
              <w:jc w:val="right"/>
              <w:rPr>
                <w:color w:val="000000"/>
                <w:sz w:val="14"/>
                <w:szCs w:val="14"/>
              </w:rPr>
            </w:pPr>
            <w:r w:rsidRPr="00D61135">
              <w:rPr>
                <w:color w:val="000000"/>
                <w:sz w:val="14"/>
                <w:szCs w:val="14"/>
              </w:rPr>
              <w:t>(0.06)</w:t>
            </w:r>
          </w:p>
        </w:tc>
        <w:tc>
          <w:tcPr>
            <w:tcW w:w="959" w:type="dxa"/>
            <w:tcBorders>
              <w:top w:val="nil"/>
              <w:left w:val="nil"/>
              <w:bottom w:val="nil"/>
              <w:right w:val="nil"/>
            </w:tcBorders>
            <w:shd w:val="clear" w:color="auto" w:fill="auto"/>
            <w:vAlign w:val="center"/>
          </w:tcPr>
          <w:p w14:paraId="07358AE7" w14:textId="77777777" w:rsidR="00BE3DB0" w:rsidRPr="00D61135" w:rsidRDefault="00BE3DB0" w:rsidP="00BE3DB0">
            <w:pPr>
              <w:jc w:val="right"/>
              <w:rPr>
                <w:color w:val="000000"/>
                <w:sz w:val="14"/>
                <w:szCs w:val="14"/>
              </w:rPr>
            </w:pPr>
            <w:r w:rsidRPr="00BE3DB0">
              <w:rPr>
                <w:color w:val="000000"/>
                <w:sz w:val="14"/>
                <w:szCs w:val="14"/>
              </w:rPr>
              <w:t>(0.16)</w:t>
            </w:r>
          </w:p>
        </w:tc>
        <w:tc>
          <w:tcPr>
            <w:tcW w:w="928" w:type="dxa"/>
            <w:tcBorders>
              <w:top w:val="nil"/>
              <w:left w:val="nil"/>
              <w:bottom w:val="nil"/>
              <w:right w:val="nil"/>
            </w:tcBorders>
            <w:shd w:val="clear" w:color="auto" w:fill="auto"/>
            <w:vAlign w:val="center"/>
          </w:tcPr>
          <w:p w14:paraId="2C1E75DE" w14:textId="77777777" w:rsidR="00BE3DB0" w:rsidRPr="00D61135" w:rsidRDefault="00BE3DB0" w:rsidP="00BE3DB0">
            <w:pPr>
              <w:jc w:val="right"/>
              <w:rPr>
                <w:color w:val="000000"/>
                <w:sz w:val="14"/>
                <w:szCs w:val="14"/>
              </w:rPr>
            </w:pPr>
            <w:r w:rsidRPr="00BE3DB0">
              <w:rPr>
                <w:color w:val="000000"/>
                <w:sz w:val="14"/>
                <w:szCs w:val="14"/>
              </w:rPr>
              <w:t>(0.13)</w:t>
            </w:r>
          </w:p>
        </w:tc>
        <w:tc>
          <w:tcPr>
            <w:tcW w:w="1008" w:type="dxa"/>
            <w:tcBorders>
              <w:top w:val="nil"/>
              <w:left w:val="nil"/>
              <w:bottom w:val="nil"/>
              <w:right w:val="nil"/>
            </w:tcBorders>
            <w:shd w:val="clear" w:color="auto" w:fill="auto"/>
            <w:noWrap/>
            <w:vAlign w:val="center"/>
          </w:tcPr>
          <w:p w14:paraId="279C9719" w14:textId="77777777" w:rsidR="00BE3DB0" w:rsidRPr="00D61135" w:rsidRDefault="00BE3DB0" w:rsidP="00BE3DB0">
            <w:pPr>
              <w:jc w:val="right"/>
              <w:rPr>
                <w:color w:val="000000"/>
                <w:sz w:val="14"/>
                <w:szCs w:val="14"/>
              </w:rPr>
            </w:pPr>
            <w:r w:rsidRPr="00BE3DB0">
              <w:rPr>
                <w:color w:val="000000"/>
                <w:sz w:val="14"/>
                <w:szCs w:val="14"/>
              </w:rPr>
              <w:t>(0.12)</w:t>
            </w:r>
          </w:p>
        </w:tc>
      </w:tr>
      <w:tr w:rsidR="00BE3DB0" w:rsidRPr="00BE3DB0" w14:paraId="31C349B2" w14:textId="77777777" w:rsidTr="00BE3DB0">
        <w:trPr>
          <w:trHeight w:val="288"/>
          <w:jc w:val="center"/>
        </w:trPr>
        <w:tc>
          <w:tcPr>
            <w:tcW w:w="1057" w:type="dxa"/>
            <w:tcBorders>
              <w:top w:val="nil"/>
              <w:left w:val="nil"/>
              <w:bottom w:val="nil"/>
              <w:right w:val="nil"/>
            </w:tcBorders>
            <w:shd w:val="clear" w:color="auto" w:fill="auto"/>
            <w:vAlign w:val="center"/>
            <w:hideMark/>
          </w:tcPr>
          <w:p w14:paraId="4201BB44"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4779D47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27D897DF"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BE3DB0" w:rsidRPr="00D61135" w:rsidRDefault="00BE3DB0" w:rsidP="00BE3DB0">
            <w:pPr>
              <w:jc w:val="right"/>
              <w:rPr>
                <w:color w:val="000000"/>
                <w:sz w:val="14"/>
                <w:szCs w:val="14"/>
              </w:rPr>
            </w:pPr>
          </w:p>
        </w:tc>
      </w:tr>
      <w:tr w:rsidR="00BE3DB0" w:rsidRPr="00BE3DB0" w14:paraId="5FDBFF64" w14:textId="77777777" w:rsidTr="00BE3DB0">
        <w:trPr>
          <w:trHeight w:val="288"/>
          <w:jc w:val="center"/>
        </w:trPr>
        <w:tc>
          <w:tcPr>
            <w:tcW w:w="1057" w:type="dxa"/>
            <w:tcBorders>
              <w:top w:val="nil"/>
              <w:left w:val="nil"/>
              <w:bottom w:val="nil"/>
              <w:right w:val="nil"/>
            </w:tcBorders>
            <w:shd w:val="clear" w:color="auto" w:fill="auto"/>
            <w:vAlign w:val="center"/>
            <w:hideMark/>
          </w:tcPr>
          <w:p w14:paraId="2BEF1159"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BE3DB0" w:rsidRPr="00B75E54" w:rsidRDefault="00BE3DB0" w:rsidP="00BE3DB0">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77777777" w:rsidR="00BE3DB0" w:rsidRPr="00D61135" w:rsidRDefault="00BE3DB0" w:rsidP="00BE3DB0">
            <w:pPr>
              <w:jc w:val="right"/>
              <w:rPr>
                <w:color w:val="000000"/>
                <w:sz w:val="14"/>
                <w:szCs w:val="14"/>
              </w:rPr>
            </w:pPr>
            <w:r w:rsidRPr="00D61135">
              <w:rPr>
                <w:color w:val="000000"/>
                <w:sz w:val="14"/>
                <w:szCs w:val="14"/>
              </w:rPr>
              <w:t>6.60</w:t>
            </w:r>
          </w:p>
        </w:tc>
        <w:tc>
          <w:tcPr>
            <w:tcW w:w="959" w:type="dxa"/>
            <w:tcBorders>
              <w:top w:val="nil"/>
              <w:left w:val="nil"/>
              <w:bottom w:val="nil"/>
              <w:right w:val="nil"/>
            </w:tcBorders>
            <w:shd w:val="clear" w:color="auto" w:fill="auto"/>
            <w:vAlign w:val="center"/>
          </w:tcPr>
          <w:p w14:paraId="75DE63D5" w14:textId="77777777" w:rsidR="00BE3DB0" w:rsidRPr="00D61135" w:rsidRDefault="00BE3DB0" w:rsidP="00BE3DB0">
            <w:pPr>
              <w:jc w:val="right"/>
              <w:rPr>
                <w:color w:val="000000"/>
                <w:sz w:val="14"/>
                <w:szCs w:val="14"/>
              </w:rPr>
            </w:pPr>
            <w:r w:rsidRPr="00BE3DB0">
              <w:rPr>
                <w:color w:val="000000"/>
                <w:sz w:val="14"/>
                <w:szCs w:val="14"/>
              </w:rPr>
              <w:t>8.48</w:t>
            </w:r>
          </w:p>
        </w:tc>
        <w:tc>
          <w:tcPr>
            <w:tcW w:w="928" w:type="dxa"/>
            <w:tcBorders>
              <w:top w:val="nil"/>
              <w:left w:val="nil"/>
              <w:bottom w:val="nil"/>
              <w:right w:val="nil"/>
            </w:tcBorders>
            <w:shd w:val="clear" w:color="auto" w:fill="auto"/>
            <w:vAlign w:val="center"/>
          </w:tcPr>
          <w:p w14:paraId="6FA8E7C0" w14:textId="77777777" w:rsidR="00BE3DB0" w:rsidRPr="00D61135" w:rsidRDefault="00BE3DB0" w:rsidP="00BE3DB0">
            <w:pPr>
              <w:jc w:val="right"/>
              <w:rPr>
                <w:color w:val="000000"/>
                <w:sz w:val="14"/>
                <w:szCs w:val="14"/>
              </w:rPr>
            </w:pPr>
            <w:r w:rsidRPr="00BE3DB0">
              <w:rPr>
                <w:color w:val="000000"/>
                <w:sz w:val="14"/>
                <w:szCs w:val="14"/>
              </w:rPr>
              <w:t>8.10</w:t>
            </w:r>
          </w:p>
        </w:tc>
        <w:tc>
          <w:tcPr>
            <w:tcW w:w="1008" w:type="dxa"/>
            <w:tcBorders>
              <w:top w:val="nil"/>
              <w:left w:val="nil"/>
              <w:bottom w:val="nil"/>
              <w:right w:val="nil"/>
            </w:tcBorders>
            <w:shd w:val="clear" w:color="auto" w:fill="auto"/>
            <w:noWrap/>
            <w:vAlign w:val="center"/>
          </w:tcPr>
          <w:p w14:paraId="3DCF96E1" w14:textId="77777777" w:rsidR="00BE3DB0" w:rsidRPr="00D61135" w:rsidRDefault="00BE3DB0" w:rsidP="00BE3DB0">
            <w:pPr>
              <w:jc w:val="right"/>
              <w:rPr>
                <w:color w:val="000000"/>
                <w:sz w:val="14"/>
                <w:szCs w:val="14"/>
              </w:rPr>
            </w:pPr>
            <w:r w:rsidRPr="00BE3DB0">
              <w:rPr>
                <w:color w:val="000000"/>
                <w:sz w:val="14"/>
                <w:szCs w:val="14"/>
              </w:rPr>
              <w:t>9.66</w:t>
            </w:r>
          </w:p>
        </w:tc>
      </w:tr>
      <w:tr w:rsidR="00BE3DB0" w:rsidRPr="00BE3DB0" w14:paraId="167DBFF4" w14:textId="77777777" w:rsidTr="00BE3DB0">
        <w:trPr>
          <w:trHeight w:val="288"/>
          <w:jc w:val="center"/>
        </w:trPr>
        <w:tc>
          <w:tcPr>
            <w:tcW w:w="1057" w:type="dxa"/>
            <w:tcBorders>
              <w:top w:val="nil"/>
              <w:left w:val="nil"/>
              <w:bottom w:val="nil"/>
              <w:right w:val="nil"/>
            </w:tcBorders>
            <w:shd w:val="clear" w:color="auto" w:fill="auto"/>
            <w:vAlign w:val="center"/>
            <w:hideMark/>
          </w:tcPr>
          <w:p w14:paraId="15E18E60"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77777777" w:rsidR="00BE3DB0" w:rsidRPr="00D61135" w:rsidRDefault="00BE3DB0" w:rsidP="00BE3DB0">
            <w:pPr>
              <w:jc w:val="right"/>
              <w:rPr>
                <w:color w:val="000000"/>
                <w:sz w:val="14"/>
                <w:szCs w:val="14"/>
              </w:rPr>
            </w:pPr>
            <w:r w:rsidRPr="00D61135">
              <w:rPr>
                <w:color w:val="000000"/>
                <w:sz w:val="14"/>
                <w:szCs w:val="14"/>
              </w:rPr>
              <w:t>(1.60)</w:t>
            </w:r>
          </w:p>
        </w:tc>
        <w:tc>
          <w:tcPr>
            <w:tcW w:w="959" w:type="dxa"/>
            <w:tcBorders>
              <w:top w:val="nil"/>
              <w:left w:val="nil"/>
              <w:bottom w:val="nil"/>
              <w:right w:val="nil"/>
            </w:tcBorders>
            <w:shd w:val="clear" w:color="auto" w:fill="auto"/>
            <w:vAlign w:val="center"/>
          </w:tcPr>
          <w:p w14:paraId="4897F8E6" w14:textId="77777777" w:rsidR="00BE3DB0" w:rsidRPr="00D61135" w:rsidRDefault="00BE3DB0" w:rsidP="00BE3DB0">
            <w:pPr>
              <w:jc w:val="right"/>
              <w:rPr>
                <w:color w:val="000000"/>
                <w:sz w:val="14"/>
                <w:szCs w:val="14"/>
              </w:rPr>
            </w:pPr>
            <w:r w:rsidRPr="00BE3DB0">
              <w:rPr>
                <w:color w:val="000000"/>
                <w:sz w:val="14"/>
                <w:szCs w:val="14"/>
              </w:rPr>
              <w:t>(1.71)</w:t>
            </w:r>
          </w:p>
        </w:tc>
        <w:tc>
          <w:tcPr>
            <w:tcW w:w="928" w:type="dxa"/>
            <w:tcBorders>
              <w:top w:val="nil"/>
              <w:left w:val="nil"/>
              <w:bottom w:val="nil"/>
              <w:right w:val="nil"/>
            </w:tcBorders>
            <w:shd w:val="clear" w:color="auto" w:fill="auto"/>
            <w:vAlign w:val="center"/>
          </w:tcPr>
          <w:p w14:paraId="09345FF5" w14:textId="77777777" w:rsidR="00BE3DB0" w:rsidRPr="00D61135" w:rsidRDefault="00BE3DB0" w:rsidP="00BE3DB0">
            <w:pPr>
              <w:jc w:val="right"/>
              <w:rPr>
                <w:color w:val="000000"/>
                <w:sz w:val="14"/>
                <w:szCs w:val="14"/>
              </w:rPr>
            </w:pPr>
            <w:r w:rsidRPr="00BE3DB0">
              <w:rPr>
                <w:color w:val="000000"/>
                <w:sz w:val="14"/>
                <w:szCs w:val="14"/>
              </w:rPr>
              <w:t>(1.43)</w:t>
            </w:r>
          </w:p>
        </w:tc>
        <w:tc>
          <w:tcPr>
            <w:tcW w:w="1008" w:type="dxa"/>
            <w:tcBorders>
              <w:top w:val="nil"/>
              <w:left w:val="nil"/>
              <w:bottom w:val="nil"/>
              <w:right w:val="nil"/>
            </w:tcBorders>
            <w:shd w:val="clear" w:color="auto" w:fill="auto"/>
            <w:noWrap/>
            <w:vAlign w:val="center"/>
          </w:tcPr>
          <w:p w14:paraId="3951E9A9" w14:textId="77777777" w:rsidR="00BE3DB0" w:rsidRPr="00D61135" w:rsidRDefault="00BE3DB0" w:rsidP="00BE3DB0">
            <w:pPr>
              <w:jc w:val="right"/>
              <w:rPr>
                <w:color w:val="000000"/>
                <w:sz w:val="14"/>
                <w:szCs w:val="14"/>
              </w:rPr>
            </w:pPr>
            <w:r w:rsidRPr="00BE3DB0">
              <w:rPr>
                <w:color w:val="000000"/>
                <w:sz w:val="14"/>
                <w:szCs w:val="14"/>
              </w:rPr>
              <w:t>(1.87)</w:t>
            </w:r>
          </w:p>
        </w:tc>
      </w:tr>
      <w:tr w:rsidR="00BE3DB0" w:rsidRPr="00BE3DB0" w14:paraId="2A8C50DF" w14:textId="77777777" w:rsidTr="00BE3DB0">
        <w:trPr>
          <w:trHeight w:val="288"/>
          <w:jc w:val="center"/>
        </w:trPr>
        <w:tc>
          <w:tcPr>
            <w:tcW w:w="1057" w:type="dxa"/>
            <w:tcBorders>
              <w:top w:val="nil"/>
              <w:left w:val="nil"/>
              <w:bottom w:val="nil"/>
              <w:right w:val="nil"/>
            </w:tcBorders>
            <w:shd w:val="clear" w:color="auto" w:fill="auto"/>
            <w:vAlign w:val="center"/>
            <w:hideMark/>
          </w:tcPr>
          <w:p w14:paraId="7139B906" w14:textId="77777777" w:rsidR="00BE3DB0" w:rsidRPr="00B75E54" w:rsidRDefault="00BE3DB0" w:rsidP="00BE3DB0">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BE3DB0" w:rsidRPr="00B75E54" w:rsidRDefault="00BE3DB0" w:rsidP="00BE3DB0">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BD2F67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2745D866"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BE3DB0" w:rsidRPr="00D61135" w:rsidRDefault="00BE3DB0" w:rsidP="00BE3DB0">
            <w:pPr>
              <w:jc w:val="right"/>
              <w:rPr>
                <w:color w:val="000000"/>
                <w:sz w:val="14"/>
                <w:szCs w:val="14"/>
              </w:rPr>
            </w:pPr>
          </w:p>
        </w:tc>
      </w:tr>
      <w:tr w:rsidR="00BE3DB0" w:rsidRPr="00BE3DB0" w14:paraId="6562FF97" w14:textId="77777777" w:rsidTr="00BE3DB0">
        <w:trPr>
          <w:trHeight w:val="288"/>
          <w:jc w:val="center"/>
        </w:trPr>
        <w:tc>
          <w:tcPr>
            <w:tcW w:w="1057" w:type="dxa"/>
            <w:tcBorders>
              <w:top w:val="nil"/>
              <w:left w:val="nil"/>
              <w:bottom w:val="nil"/>
              <w:right w:val="nil"/>
            </w:tcBorders>
            <w:shd w:val="clear" w:color="auto" w:fill="auto"/>
            <w:vAlign w:val="center"/>
            <w:hideMark/>
          </w:tcPr>
          <w:p w14:paraId="64074E68"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p w14:paraId="4E398B71" w14:textId="77777777" w:rsidR="00BE3DB0" w:rsidRPr="00B75E54" w:rsidRDefault="00BE3DB0" w:rsidP="00BE3DB0">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77777777" w:rsidR="00BE3DB0" w:rsidRPr="00D61135" w:rsidRDefault="00BE3DB0" w:rsidP="00BE3DB0">
            <w:pPr>
              <w:jc w:val="right"/>
              <w:rPr>
                <w:color w:val="000000"/>
                <w:sz w:val="14"/>
                <w:szCs w:val="14"/>
              </w:rPr>
            </w:pPr>
            <w:r w:rsidRPr="00D61135">
              <w:rPr>
                <w:color w:val="000000"/>
                <w:sz w:val="14"/>
                <w:szCs w:val="14"/>
              </w:rPr>
              <w:t>6.37</w:t>
            </w:r>
          </w:p>
        </w:tc>
        <w:tc>
          <w:tcPr>
            <w:tcW w:w="959" w:type="dxa"/>
            <w:tcBorders>
              <w:top w:val="nil"/>
              <w:left w:val="nil"/>
              <w:bottom w:val="nil"/>
              <w:right w:val="nil"/>
            </w:tcBorders>
            <w:shd w:val="clear" w:color="auto" w:fill="auto"/>
            <w:vAlign w:val="center"/>
          </w:tcPr>
          <w:p w14:paraId="717551E6" w14:textId="77777777" w:rsidR="00BE3DB0" w:rsidRPr="00D61135" w:rsidRDefault="00BE3DB0" w:rsidP="00BE3DB0">
            <w:pPr>
              <w:jc w:val="right"/>
              <w:rPr>
                <w:color w:val="000000"/>
                <w:sz w:val="14"/>
                <w:szCs w:val="14"/>
              </w:rPr>
            </w:pPr>
            <w:r w:rsidRPr="00BE3DB0">
              <w:rPr>
                <w:color w:val="000000"/>
                <w:sz w:val="14"/>
                <w:szCs w:val="14"/>
              </w:rPr>
              <w:t>5.53</w:t>
            </w:r>
          </w:p>
        </w:tc>
        <w:tc>
          <w:tcPr>
            <w:tcW w:w="928" w:type="dxa"/>
            <w:tcBorders>
              <w:top w:val="nil"/>
              <w:left w:val="nil"/>
              <w:bottom w:val="nil"/>
              <w:right w:val="nil"/>
            </w:tcBorders>
            <w:shd w:val="clear" w:color="auto" w:fill="auto"/>
            <w:vAlign w:val="center"/>
          </w:tcPr>
          <w:p w14:paraId="3CD3DEEA" w14:textId="77777777" w:rsidR="00BE3DB0" w:rsidRPr="00D61135" w:rsidRDefault="00BE3DB0" w:rsidP="00BE3DB0">
            <w:pPr>
              <w:jc w:val="right"/>
              <w:rPr>
                <w:color w:val="000000"/>
                <w:sz w:val="14"/>
                <w:szCs w:val="14"/>
              </w:rPr>
            </w:pPr>
            <w:r w:rsidRPr="00BE3DB0">
              <w:rPr>
                <w:color w:val="000000"/>
                <w:sz w:val="14"/>
                <w:szCs w:val="14"/>
              </w:rPr>
              <w:t>5.40</w:t>
            </w:r>
          </w:p>
        </w:tc>
        <w:tc>
          <w:tcPr>
            <w:tcW w:w="1008" w:type="dxa"/>
            <w:tcBorders>
              <w:top w:val="nil"/>
              <w:left w:val="nil"/>
              <w:bottom w:val="nil"/>
              <w:right w:val="nil"/>
            </w:tcBorders>
            <w:shd w:val="clear" w:color="auto" w:fill="auto"/>
            <w:vAlign w:val="center"/>
          </w:tcPr>
          <w:p w14:paraId="271B8250" w14:textId="77777777" w:rsidR="00BE3DB0" w:rsidRPr="00D61135" w:rsidRDefault="00BE3DB0" w:rsidP="00BE3DB0">
            <w:pPr>
              <w:jc w:val="right"/>
              <w:rPr>
                <w:color w:val="000000"/>
                <w:sz w:val="14"/>
                <w:szCs w:val="14"/>
              </w:rPr>
            </w:pPr>
            <w:r w:rsidRPr="00BE3DB0">
              <w:rPr>
                <w:color w:val="000000"/>
                <w:sz w:val="14"/>
                <w:szCs w:val="14"/>
              </w:rPr>
              <w:t>7.09</w:t>
            </w:r>
          </w:p>
        </w:tc>
      </w:tr>
      <w:tr w:rsidR="00BE3DB0" w:rsidRPr="00BE3DB0" w14:paraId="4CC6E567" w14:textId="77777777" w:rsidTr="00BE3DB0">
        <w:trPr>
          <w:trHeight w:val="288"/>
          <w:jc w:val="center"/>
        </w:trPr>
        <w:tc>
          <w:tcPr>
            <w:tcW w:w="1057" w:type="dxa"/>
            <w:tcBorders>
              <w:top w:val="nil"/>
              <w:left w:val="nil"/>
              <w:bottom w:val="nil"/>
              <w:right w:val="nil"/>
            </w:tcBorders>
            <w:shd w:val="clear" w:color="auto" w:fill="auto"/>
            <w:vAlign w:val="center"/>
            <w:hideMark/>
          </w:tcPr>
          <w:p w14:paraId="21F43D7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74A5AFFC"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135D5C4C"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BE3DB0" w:rsidRPr="00D61135" w:rsidRDefault="00BE3DB0" w:rsidP="00BE3DB0">
            <w:pPr>
              <w:jc w:val="right"/>
              <w:rPr>
                <w:color w:val="000000"/>
                <w:sz w:val="14"/>
                <w:szCs w:val="14"/>
              </w:rPr>
            </w:pPr>
          </w:p>
        </w:tc>
      </w:tr>
      <w:tr w:rsidR="00BE3DB0" w:rsidRPr="00BE3DB0" w14:paraId="2036BA6D" w14:textId="77777777" w:rsidTr="00BE3DB0">
        <w:trPr>
          <w:trHeight w:val="288"/>
          <w:jc w:val="center"/>
        </w:trPr>
        <w:tc>
          <w:tcPr>
            <w:tcW w:w="1057" w:type="dxa"/>
            <w:tcBorders>
              <w:top w:val="nil"/>
              <w:left w:val="nil"/>
              <w:bottom w:val="nil"/>
              <w:right w:val="nil"/>
            </w:tcBorders>
            <w:shd w:val="clear" w:color="auto" w:fill="auto"/>
            <w:vAlign w:val="center"/>
            <w:hideMark/>
          </w:tcPr>
          <w:p w14:paraId="055B8640"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10117D9F" w14:textId="77777777" w:rsidR="00BE3DB0" w:rsidRPr="00BE3DB0"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0A0CEFCB"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BE3DB0" w:rsidRPr="00D61135" w:rsidRDefault="00BE3DB0" w:rsidP="00BE3DB0">
            <w:pPr>
              <w:jc w:val="right"/>
              <w:rPr>
                <w:color w:val="000000"/>
                <w:sz w:val="14"/>
                <w:szCs w:val="14"/>
              </w:rPr>
            </w:pPr>
          </w:p>
        </w:tc>
      </w:tr>
      <w:tr w:rsidR="00BE3DB0" w:rsidRPr="00BE3DB0" w14:paraId="4E7B856F" w14:textId="77777777" w:rsidTr="00BE3DB0">
        <w:trPr>
          <w:trHeight w:val="288"/>
          <w:jc w:val="center"/>
        </w:trPr>
        <w:tc>
          <w:tcPr>
            <w:tcW w:w="1057" w:type="dxa"/>
            <w:tcBorders>
              <w:top w:val="nil"/>
              <w:left w:val="nil"/>
              <w:bottom w:val="nil"/>
              <w:right w:val="nil"/>
            </w:tcBorders>
            <w:shd w:val="clear" w:color="auto" w:fill="auto"/>
            <w:vAlign w:val="center"/>
            <w:hideMark/>
          </w:tcPr>
          <w:p w14:paraId="6E9AB393"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BE3DB0" w:rsidRPr="00B75E54" w:rsidRDefault="00BE3DB0" w:rsidP="00BE3DB0">
            <w:pPr>
              <w:rPr>
                <w:color w:val="000000"/>
                <w:sz w:val="14"/>
                <w:szCs w:val="14"/>
              </w:rPr>
            </w:pPr>
            <w:r w:rsidRPr="00B75E54">
              <w:rPr>
                <w:color w:val="000000"/>
                <w:sz w:val="14"/>
                <w:szCs w:val="14"/>
              </w:rPr>
              <w:t>(ii)  Including current and other deposits</w:t>
            </w:r>
          </w:p>
          <w:p w14:paraId="3FD3981D"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77777777" w:rsidR="00BE3DB0" w:rsidRPr="00D61135" w:rsidRDefault="00BE3DB0" w:rsidP="00BE3DB0">
            <w:pPr>
              <w:jc w:val="right"/>
              <w:rPr>
                <w:color w:val="000000"/>
                <w:sz w:val="14"/>
                <w:szCs w:val="14"/>
              </w:rPr>
            </w:pPr>
            <w:r w:rsidRPr="00D61135">
              <w:rPr>
                <w:color w:val="000000"/>
                <w:sz w:val="14"/>
                <w:szCs w:val="14"/>
              </w:rPr>
              <w:t>4.22</w:t>
            </w:r>
          </w:p>
        </w:tc>
        <w:tc>
          <w:tcPr>
            <w:tcW w:w="959" w:type="dxa"/>
            <w:tcBorders>
              <w:top w:val="nil"/>
              <w:left w:val="nil"/>
              <w:bottom w:val="nil"/>
              <w:right w:val="nil"/>
            </w:tcBorders>
            <w:shd w:val="clear" w:color="auto" w:fill="auto"/>
            <w:vAlign w:val="center"/>
          </w:tcPr>
          <w:p w14:paraId="6065E7B9" w14:textId="77777777" w:rsidR="00BE3DB0" w:rsidRPr="00D61135" w:rsidRDefault="00BE3DB0" w:rsidP="00BE3DB0">
            <w:pPr>
              <w:jc w:val="right"/>
              <w:rPr>
                <w:color w:val="000000"/>
                <w:sz w:val="14"/>
                <w:szCs w:val="14"/>
              </w:rPr>
            </w:pPr>
            <w:r w:rsidRPr="00BE3DB0">
              <w:rPr>
                <w:color w:val="000000"/>
                <w:sz w:val="14"/>
                <w:szCs w:val="14"/>
              </w:rPr>
              <w:t>3.55</w:t>
            </w:r>
          </w:p>
        </w:tc>
        <w:tc>
          <w:tcPr>
            <w:tcW w:w="928" w:type="dxa"/>
            <w:tcBorders>
              <w:top w:val="nil"/>
              <w:left w:val="nil"/>
              <w:bottom w:val="nil"/>
              <w:right w:val="nil"/>
            </w:tcBorders>
            <w:shd w:val="clear" w:color="auto" w:fill="auto"/>
            <w:vAlign w:val="center"/>
          </w:tcPr>
          <w:p w14:paraId="40779B6B" w14:textId="77777777" w:rsidR="00BE3DB0" w:rsidRPr="00D61135" w:rsidRDefault="00BE3DB0" w:rsidP="00BE3DB0">
            <w:pPr>
              <w:jc w:val="right"/>
              <w:rPr>
                <w:color w:val="000000"/>
                <w:sz w:val="14"/>
                <w:szCs w:val="14"/>
              </w:rPr>
            </w:pPr>
            <w:r w:rsidRPr="00BE3DB0">
              <w:rPr>
                <w:color w:val="000000"/>
                <w:sz w:val="14"/>
                <w:szCs w:val="14"/>
              </w:rPr>
              <w:t>3.55</w:t>
            </w:r>
          </w:p>
        </w:tc>
        <w:tc>
          <w:tcPr>
            <w:tcW w:w="1008" w:type="dxa"/>
            <w:tcBorders>
              <w:top w:val="nil"/>
              <w:left w:val="nil"/>
              <w:bottom w:val="nil"/>
              <w:right w:val="nil"/>
            </w:tcBorders>
            <w:shd w:val="clear" w:color="auto" w:fill="auto"/>
            <w:vAlign w:val="center"/>
          </w:tcPr>
          <w:p w14:paraId="47923156" w14:textId="77777777" w:rsidR="00BE3DB0" w:rsidRPr="00D61135" w:rsidRDefault="00BE3DB0" w:rsidP="00BE3DB0">
            <w:pPr>
              <w:jc w:val="right"/>
              <w:rPr>
                <w:color w:val="000000"/>
                <w:sz w:val="14"/>
                <w:szCs w:val="14"/>
              </w:rPr>
            </w:pPr>
            <w:r w:rsidRPr="00BE3DB0">
              <w:rPr>
                <w:color w:val="000000"/>
                <w:sz w:val="14"/>
                <w:szCs w:val="14"/>
              </w:rPr>
              <w:t>4.71</w:t>
            </w:r>
          </w:p>
        </w:tc>
      </w:tr>
      <w:tr w:rsidR="00BE3DB0" w:rsidRPr="003B300F" w14:paraId="1D78FB12" w14:textId="77777777" w:rsidTr="00BE3DB0">
        <w:trPr>
          <w:trHeight w:val="207"/>
          <w:jc w:val="center"/>
        </w:trPr>
        <w:tc>
          <w:tcPr>
            <w:tcW w:w="1057" w:type="dxa"/>
            <w:tcBorders>
              <w:top w:val="nil"/>
              <w:left w:val="nil"/>
              <w:bottom w:val="nil"/>
              <w:right w:val="nil"/>
            </w:tcBorders>
            <w:shd w:val="clear" w:color="auto" w:fill="auto"/>
            <w:hideMark/>
          </w:tcPr>
          <w:p w14:paraId="73BAE151" w14:textId="77777777" w:rsidR="00BE3DB0" w:rsidRPr="003B300F" w:rsidRDefault="00BE3DB0" w:rsidP="00BE3DB0">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BE3DB0" w:rsidRPr="003B300F" w:rsidRDefault="00BE3DB0" w:rsidP="00BE3DB0">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BE3DB0" w:rsidRDefault="00BE3DB0" w:rsidP="00BE3DB0">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BE3DB0" w:rsidRDefault="00BE3DB0" w:rsidP="00BE3DB0">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BE3DB0" w:rsidRDefault="00BE3DB0" w:rsidP="00BE3DB0">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BE3DB0" w:rsidRDefault="00BE3DB0" w:rsidP="00BE3DB0">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BE3DB0" w:rsidRDefault="00BE3DB0" w:rsidP="00BE3DB0">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BE3DB0" w:rsidRDefault="00BE3DB0" w:rsidP="00BE3DB0">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BE3DB0" w:rsidRDefault="00BE3DB0" w:rsidP="00BE3DB0">
            <w:pPr>
              <w:jc w:val="right"/>
              <w:rPr>
                <w:color w:val="000000"/>
                <w:sz w:val="16"/>
                <w:szCs w:val="16"/>
              </w:rPr>
            </w:pPr>
          </w:p>
        </w:tc>
      </w:tr>
      <w:tr w:rsidR="00BE3DB0" w:rsidRPr="003B300F" w14:paraId="28B22C8D" w14:textId="77777777" w:rsidTr="00BE3DB0">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BE3DB0" w:rsidRPr="003B300F" w:rsidRDefault="00BE3DB0" w:rsidP="00BE3DB0">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BE3DB0" w:rsidRPr="003B300F" w:rsidRDefault="00BE3DB0" w:rsidP="00BE3DB0">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BE3DB0" w:rsidRPr="003B300F" w:rsidRDefault="00BE3DB0" w:rsidP="00BE3DB0">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BE3DB0" w:rsidRPr="003B300F" w:rsidRDefault="00BE3DB0" w:rsidP="00BE3DB0">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BE3DB0" w:rsidRPr="003B300F" w:rsidRDefault="00BE3DB0" w:rsidP="00BE3DB0">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BE3DB0" w:rsidRPr="003B300F" w:rsidRDefault="00BE3DB0" w:rsidP="00BE3DB0">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BE3DB0" w:rsidRPr="003B300F" w:rsidRDefault="00BE3DB0" w:rsidP="00BE3DB0">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BE3DB0" w:rsidRPr="003B300F" w:rsidRDefault="00BE3DB0" w:rsidP="00BE3DB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BE3DB0" w:rsidRPr="003B300F" w:rsidRDefault="00BE3DB0" w:rsidP="00BE3DB0">
            <w:pPr>
              <w:ind w:firstLineChars="500" w:firstLine="800"/>
              <w:jc w:val="right"/>
              <w:rPr>
                <w:color w:val="000000"/>
                <w:sz w:val="16"/>
                <w:szCs w:val="16"/>
              </w:rPr>
            </w:pPr>
          </w:p>
        </w:tc>
      </w:tr>
      <w:tr w:rsidR="00BE3DB0"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BE3DB0" w:rsidRDefault="00BE3DB0" w:rsidP="00BE3DB0">
            <w:pPr>
              <w:jc w:val="right"/>
              <w:rPr>
                <w:color w:val="000000"/>
                <w:sz w:val="16"/>
                <w:szCs w:val="16"/>
              </w:rPr>
            </w:pPr>
            <w:r>
              <w:rPr>
                <w:color w:val="000000"/>
                <w:sz w:val="16"/>
                <w:szCs w:val="16"/>
              </w:rPr>
              <w:t xml:space="preserve">                                                                                               </w:t>
            </w:r>
            <w:r w:rsidRPr="00B863BF">
              <w:rPr>
                <w:sz w:val="14"/>
                <w:szCs w:val="14"/>
              </w:rPr>
              <w:t xml:space="preserve">Source: </w:t>
            </w:r>
            <w:r w:rsidR="001B633C">
              <w:rPr>
                <w:sz w:val="14"/>
                <w:szCs w:val="14"/>
              </w:rPr>
              <w:t>Core Statistics Department</w:t>
            </w:r>
          </w:p>
          <w:p w14:paraId="539CB766" w14:textId="77777777" w:rsidR="00BE3DB0" w:rsidRPr="003B300F" w:rsidRDefault="00BE3DB0" w:rsidP="00BE3DB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77777777"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5547743C" w:rsidR="00852286" w:rsidRPr="009921C0" w:rsidRDefault="001B633C" w:rsidP="00852286">
            <w:pPr>
              <w:jc w:val="right"/>
              <w:rPr>
                <w:color w:val="000000"/>
                <w:sz w:val="14"/>
                <w:szCs w:val="14"/>
              </w:rPr>
            </w:pPr>
            <w:r>
              <w:rPr>
                <w:color w:val="000000"/>
                <w:sz w:val="14"/>
                <w:szCs w:val="14"/>
              </w:rPr>
              <w:t>Percent per annum</w:t>
            </w:r>
          </w:p>
        </w:tc>
      </w:tr>
      <w:tr w:rsidR="00BE3DB0" w:rsidRPr="00762358" w14:paraId="04C28F69" w14:textId="77777777" w:rsidTr="00481BF2">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BE3DB0" w:rsidRPr="00B75E54" w:rsidRDefault="00BE3DB0"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BE3DB0" w:rsidRPr="00B75E54" w:rsidRDefault="00BE3DB0"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BE3DB0" w:rsidRPr="00762358" w:rsidRDefault="00BE3DB0"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BE3DB0" w:rsidRPr="00762358" w:rsidRDefault="00BE3DB0" w:rsidP="00704C03">
            <w:pPr>
              <w:jc w:val="center"/>
              <w:rPr>
                <w:b/>
                <w:bCs/>
                <w:color w:val="000000"/>
                <w:sz w:val="16"/>
                <w:szCs w:val="16"/>
              </w:rPr>
            </w:pPr>
          </w:p>
        </w:tc>
        <w:tc>
          <w:tcPr>
            <w:tcW w:w="2134" w:type="dxa"/>
            <w:gridSpan w:val="2"/>
            <w:tcBorders>
              <w:left w:val="single" w:sz="4" w:space="0" w:color="auto"/>
              <w:bottom w:val="single" w:sz="4" w:space="0" w:color="auto"/>
              <w:right w:val="single" w:sz="4" w:space="0" w:color="auto"/>
            </w:tcBorders>
            <w:shd w:val="clear" w:color="auto" w:fill="auto"/>
            <w:vAlign w:val="bottom"/>
          </w:tcPr>
          <w:p w14:paraId="76873DE9" w14:textId="77777777" w:rsidR="00BE3DB0" w:rsidRPr="00762358" w:rsidRDefault="00BE3DB0" w:rsidP="00704C03">
            <w:pPr>
              <w:jc w:val="center"/>
              <w:rPr>
                <w:b/>
                <w:bCs/>
                <w:color w:val="000000"/>
                <w:sz w:val="16"/>
                <w:szCs w:val="16"/>
              </w:rPr>
            </w:pPr>
            <w:r>
              <w:rPr>
                <w:b/>
                <w:bCs/>
                <w:color w:val="000000"/>
                <w:sz w:val="16"/>
                <w:szCs w:val="16"/>
              </w:rPr>
              <w:t>2020</w:t>
            </w:r>
          </w:p>
        </w:tc>
        <w:tc>
          <w:tcPr>
            <w:tcW w:w="2436" w:type="dxa"/>
            <w:gridSpan w:val="2"/>
            <w:tcBorders>
              <w:left w:val="single" w:sz="4" w:space="0" w:color="auto"/>
              <w:bottom w:val="single" w:sz="4" w:space="0" w:color="auto"/>
            </w:tcBorders>
            <w:shd w:val="clear" w:color="auto" w:fill="auto"/>
            <w:vAlign w:val="bottom"/>
          </w:tcPr>
          <w:p w14:paraId="3D5F1C04" w14:textId="77777777" w:rsidR="00BE3DB0" w:rsidRPr="00762358" w:rsidRDefault="00BE3DB0" w:rsidP="00704C03">
            <w:pPr>
              <w:jc w:val="center"/>
              <w:rPr>
                <w:b/>
                <w:bCs/>
                <w:color w:val="000000"/>
                <w:sz w:val="16"/>
                <w:szCs w:val="16"/>
              </w:rPr>
            </w:pPr>
            <w:r>
              <w:rPr>
                <w:b/>
                <w:bCs/>
                <w:color w:val="000000"/>
                <w:sz w:val="16"/>
                <w:szCs w:val="16"/>
              </w:rPr>
              <w:t>2021</w:t>
            </w:r>
          </w:p>
        </w:tc>
      </w:tr>
      <w:tr w:rsidR="00BE3DB0" w:rsidRPr="00762358" w14:paraId="55EECB08" w14:textId="77777777" w:rsidTr="00673A9A">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BE3DB0" w:rsidRPr="00762358" w:rsidRDefault="00BE3DB0" w:rsidP="00BE3DB0">
            <w:pPr>
              <w:rPr>
                <w:b/>
                <w:bCs/>
                <w:color w:val="000000"/>
              </w:rPr>
            </w:pPr>
          </w:p>
        </w:tc>
        <w:tc>
          <w:tcPr>
            <w:tcW w:w="1876" w:type="dxa"/>
            <w:vMerge/>
            <w:tcBorders>
              <w:top w:val="nil"/>
              <w:left w:val="nil"/>
              <w:bottom w:val="single" w:sz="12" w:space="0" w:color="auto"/>
            </w:tcBorders>
            <w:vAlign w:val="center"/>
            <w:hideMark/>
          </w:tcPr>
          <w:p w14:paraId="3FE34CF1" w14:textId="77777777" w:rsidR="00BE3DB0" w:rsidRPr="00762358" w:rsidRDefault="00BE3DB0" w:rsidP="00BE3DB0">
            <w:pPr>
              <w:rPr>
                <w:b/>
                <w:bCs/>
                <w:color w:val="000000"/>
              </w:rPr>
            </w:pPr>
          </w:p>
        </w:tc>
        <w:tc>
          <w:tcPr>
            <w:tcW w:w="264" w:type="dxa"/>
            <w:tcBorders>
              <w:bottom w:val="single" w:sz="4" w:space="0" w:color="auto"/>
            </w:tcBorders>
            <w:shd w:val="clear" w:color="auto" w:fill="auto"/>
            <w:vAlign w:val="center"/>
          </w:tcPr>
          <w:p w14:paraId="0E0B8515" w14:textId="77777777" w:rsidR="00BE3DB0" w:rsidRPr="00B75E54" w:rsidRDefault="00BE3DB0" w:rsidP="00BE3DB0">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BE3DB0" w:rsidRPr="00B75E54" w:rsidRDefault="00BE3DB0" w:rsidP="00BE3DB0">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BE3DB0" w:rsidRPr="00B75E54" w:rsidRDefault="00BE3DB0" w:rsidP="00BE3DB0">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5D0965F9" w14:textId="77777777" w:rsidR="00BE3DB0" w:rsidRPr="00B75E54" w:rsidRDefault="00BE3DB0" w:rsidP="00BE3DB0">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673A9A">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77777777" w:rsidR="00BE3DB0" w:rsidRPr="00B75E54" w:rsidRDefault="00BE3DB0" w:rsidP="00BE3DB0">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BE3DB0">
              <w:rPr>
                <w:b/>
                <w:bCs/>
                <w:color w:val="000000"/>
                <w:sz w:val="14"/>
                <w:szCs w:val="14"/>
                <w:vertAlign w:val="superscript"/>
              </w:rPr>
              <w:t>P</w:t>
            </w:r>
            <w:proofErr w:type="spellEnd"/>
          </w:p>
        </w:tc>
      </w:tr>
      <w:tr w:rsidR="00BE3DB0" w:rsidRPr="00762358" w14:paraId="4D4F97E7" w14:textId="77777777" w:rsidTr="00673A9A">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BE3DB0" w:rsidRPr="00762358" w:rsidRDefault="00BE3DB0" w:rsidP="00BE3DB0">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BE3DB0" w:rsidRPr="00762358" w:rsidRDefault="00BE3DB0" w:rsidP="00BE3DB0">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BE3DB0" w:rsidRPr="00762358" w:rsidRDefault="00BE3DB0" w:rsidP="00BE3DB0">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BE3DB0" w:rsidRPr="00762358" w:rsidRDefault="00BE3DB0" w:rsidP="00BE3DB0">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BE3DB0" w:rsidRPr="00762358" w:rsidRDefault="00BE3DB0" w:rsidP="00BE3DB0">
            <w:pPr>
              <w:jc w:val="right"/>
              <w:rPr>
                <w:rFonts w:ascii="Calibri" w:hAnsi="Calibri"/>
                <w:color w:val="000000"/>
                <w:sz w:val="22"/>
                <w:szCs w:val="22"/>
              </w:rPr>
            </w:pPr>
          </w:p>
        </w:tc>
        <w:tc>
          <w:tcPr>
            <w:tcW w:w="1054" w:type="dxa"/>
            <w:tcBorders>
              <w:top w:val="single" w:sz="12" w:space="0" w:color="auto"/>
              <w:left w:val="nil"/>
              <w:bottom w:val="nil"/>
            </w:tcBorders>
            <w:shd w:val="clear" w:color="auto" w:fill="auto"/>
            <w:vAlign w:val="center"/>
          </w:tcPr>
          <w:p w14:paraId="3667DD7E" w14:textId="77777777" w:rsidR="00BE3DB0" w:rsidRPr="00762358" w:rsidRDefault="00BE3DB0" w:rsidP="00BE3DB0">
            <w:pPr>
              <w:jc w:val="right"/>
              <w:rPr>
                <w:rFonts w:ascii="Calibri" w:hAnsi="Calibri"/>
                <w:color w:val="000000"/>
                <w:sz w:val="22"/>
                <w:szCs w:val="22"/>
              </w:rPr>
            </w:pPr>
          </w:p>
        </w:tc>
        <w:tc>
          <w:tcPr>
            <w:tcW w:w="1080" w:type="dxa"/>
            <w:tcBorders>
              <w:top w:val="single" w:sz="12" w:space="0" w:color="auto"/>
              <w:bottom w:val="nil"/>
              <w:right w:val="nil"/>
            </w:tcBorders>
            <w:shd w:val="clear" w:color="auto" w:fill="auto"/>
            <w:vAlign w:val="center"/>
          </w:tcPr>
          <w:p w14:paraId="49A90390" w14:textId="77777777" w:rsidR="00BE3DB0" w:rsidRPr="00762358" w:rsidRDefault="00BE3DB0" w:rsidP="00BE3DB0">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BE3DB0" w:rsidRPr="00762358" w:rsidRDefault="00BE3DB0" w:rsidP="00BE3DB0">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BE3DB0" w:rsidRPr="00762358" w:rsidRDefault="00BE3DB0" w:rsidP="00BE3DB0">
            <w:pPr>
              <w:jc w:val="right"/>
              <w:rPr>
                <w:rFonts w:ascii="Calibri" w:hAnsi="Calibri"/>
                <w:color w:val="000000"/>
                <w:sz w:val="22"/>
                <w:szCs w:val="22"/>
              </w:rPr>
            </w:pPr>
          </w:p>
        </w:tc>
      </w:tr>
      <w:tr w:rsidR="00BE3DB0" w:rsidRPr="00762358" w14:paraId="38288B52" w14:textId="77777777" w:rsidTr="00BE3DB0">
        <w:trPr>
          <w:trHeight w:val="274"/>
        </w:trPr>
        <w:tc>
          <w:tcPr>
            <w:tcW w:w="940" w:type="dxa"/>
            <w:tcBorders>
              <w:top w:val="nil"/>
              <w:left w:val="nil"/>
              <w:bottom w:val="nil"/>
              <w:right w:val="nil"/>
            </w:tcBorders>
            <w:shd w:val="clear" w:color="auto" w:fill="auto"/>
            <w:vAlign w:val="center"/>
            <w:hideMark/>
          </w:tcPr>
          <w:p w14:paraId="018356A8" w14:textId="77777777" w:rsidR="00BE3DB0" w:rsidRPr="00B75E54" w:rsidRDefault="00BE3DB0" w:rsidP="00BE3DB0">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BE3DB0" w:rsidRPr="00B75E54" w:rsidRDefault="00BE3DB0" w:rsidP="00BE3DB0">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A8EB02D" w14:textId="77777777" w:rsidR="00BE3DB0" w:rsidRPr="00673A9A" w:rsidRDefault="00BE3DB0" w:rsidP="00BE3DB0">
            <w:pPr>
              <w:jc w:val="right"/>
              <w:rPr>
                <w:color w:val="000000"/>
                <w:sz w:val="14"/>
                <w:szCs w:val="14"/>
              </w:rPr>
            </w:pPr>
            <w:r w:rsidRPr="00673A9A">
              <w:rPr>
                <w:color w:val="000000"/>
                <w:sz w:val="14"/>
                <w:szCs w:val="14"/>
              </w:rPr>
              <w:t>0.31</w:t>
            </w:r>
          </w:p>
        </w:tc>
        <w:tc>
          <w:tcPr>
            <w:tcW w:w="1080" w:type="dxa"/>
            <w:tcBorders>
              <w:top w:val="nil"/>
              <w:left w:val="nil"/>
              <w:bottom w:val="nil"/>
              <w:right w:val="nil"/>
            </w:tcBorders>
            <w:shd w:val="clear" w:color="auto" w:fill="auto"/>
            <w:vAlign w:val="center"/>
          </w:tcPr>
          <w:p w14:paraId="1F096738" w14:textId="77777777" w:rsidR="00BE3DB0" w:rsidRPr="00BE3DB0" w:rsidRDefault="00BE3DB0" w:rsidP="00BE3DB0">
            <w:pPr>
              <w:jc w:val="right"/>
              <w:rPr>
                <w:color w:val="000000"/>
                <w:sz w:val="14"/>
                <w:szCs w:val="14"/>
              </w:rPr>
            </w:pPr>
            <w:r w:rsidRPr="00BE3DB0">
              <w:rPr>
                <w:color w:val="000000"/>
                <w:sz w:val="14"/>
                <w:szCs w:val="14"/>
              </w:rPr>
              <w:t>0.06</w:t>
            </w:r>
          </w:p>
        </w:tc>
        <w:tc>
          <w:tcPr>
            <w:tcW w:w="1170" w:type="dxa"/>
            <w:tcBorders>
              <w:top w:val="nil"/>
              <w:left w:val="nil"/>
              <w:bottom w:val="nil"/>
              <w:right w:val="nil"/>
            </w:tcBorders>
            <w:shd w:val="clear" w:color="auto" w:fill="auto"/>
            <w:noWrap/>
            <w:vAlign w:val="center"/>
          </w:tcPr>
          <w:p w14:paraId="46C9A403" w14:textId="77777777" w:rsidR="00BE3DB0" w:rsidRPr="00BE3DB0" w:rsidRDefault="00BE3DB0" w:rsidP="00BE3DB0">
            <w:pPr>
              <w:jc w:val="right"/>
              <w:rPr>
                <w:color w:val="000000"/>
                <w:sz w:val="14"/>
                <w:szCs w:val="14"/>
              </w:rPr>
            </w:pPr>
            <w:r w:rsidRPr="00BE3DB0">
              <w:rPr>
                <w:color w:val="000000"/>
                <w:sz w:val="14"/>
                <w:szCs w:val="14"/>
              </w:rPr>
              <w:t>0.09</w:t>
            </w:r>
          </w:p>
        </w:tc>
        <w:tc>
          <w:tcPr>
            <w:tcW w:w="1266" w:type="dxa"/>
            <w:tcBorders>
              <w:top w:val="nil"/>
              <w:left w:val="nil"/>
              <w:bottom w:val="nil"/>
              <w:right w:val="nil"/>
            </w:tcBorders>
            <w:shd w:val="clear" w:color="auto" w:fill="auto"/>
            <w:noWrap/>
            <w:vAlign w:val="center"/>
          </w:tcPr>
          <w:p w14:paraId="40A5EAAB" w14:textId="77777777" w:rsidR="00BE3DB0" w:rsidRPr="00BE3DB0" w:rsidRDefault="00BE3DB0" w:rsidP="00BE3DB0">
            <w:pPr>
              <w:jc w:val="right"/>
              <w:rPr>
                <w:color w:val="000000"/>
                <w:sz w:val="14"/>
                <w:szCs w:val="14"/>
              </w:rPr>
            </w:pPr>
            <w:r w:rsidRPr="00BE3DB0">
              <w:rPr>
                <w:color w:val="000000"/>
                <w:sz w:val="14"/>
                <w:szCs w:val="14"/>
              </w:rPr>
              <w:t>0.00</w:t>
            </w:r>
          </w:p>
        </w:tc>
      </w:tr>
      <w:tr w:rsidR="00BE3DB0" w:rsidRPr="00762358" w14:paraId="2B16EAFF" w14:textId="77777777" w:rsidTr="00BE3DB0">
        <w:trPr>
          <w:trHeight w:val="274"/>
        </w:trPr>
        <w:tc>
          <w:tcPr>
            <w:tcW w:w="940" w:type="dxa"/>
            <w:tcBorders>
              <w:top w:val="nil"/>
              <w:left w:val="nil"/>
              <w:bottom w:val="nil"/>
              <w:right w:val="nil"/>
            </w:tcBorders>
            <w:shd w:val="clear" w:color="auto" w:fill="auto"/>
            <w:vAlign w:val="center"/>
            <w:hideMark/>
          </w:tcPr>
          <w:p w14:paraId="0675A38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AEAE2F0" w14:textId="77777777" w:rsidR="00BE3DB0" w:rsidRPr="00673A9A" w:rsidRDefault="00BE3DB0" w:rsidP="00BE3DB0">
            <w:pPr>
              <w:jc w:val="right"/>
              <w:rPr>
                <w:color w:val="000000"/>
                <w:sz w:val="14"/>
                <w:szCs w:val="14"/>
              </w:rPr>
            </w:pPr>
            <w:r w:rsidRPr="00673A9A">
              <w:rPr>
                <w:color w:val="000000"/>
                <w:sz w:val="14"/>
                <w:szCs w:val="14"/>
              </w:rPr>
              <w:t>(0.98)</w:t>
            </w:r>
          </w:p>
        </w:tc>
        <w:tc>
          <w:tcPr>
            <w:tcW w:w="1080" w:type="dxa"/>
            <w:tcBorders>
              <w:top w:val="nil"/>
              <w:left w:val="nil"/>
              <w:bottom w:val="nil"/>
              <w:right w:val="nil"/>
            </w:tcBorders>
            <w:shd w:val="clear" w:color="auto" w:fill="auto"/>
            <w:vAlign w:val="center"/>
          </w:tcPr>
          <w:p w14:paraId="7010BBD2" w14:textId="77777777" w:rsidR="00BE3DB0" w:rsidRPr="00BE3DB0" w:rsidRDefault="00BE3DB0" w:rsidP="00BE3DB0">
            <w:pPr>
              <w:jc w:val="right"/>
              <w:rPr>
                <w:color w:val="000000"/>
                <w:sz w:val="14"/>
                <w:szCs w:val="14"/>
              </w:rPr>
            </w:pPr>
            <w:r w:rsidRPr="00BE3DB0">
              <w:rPr>
                <w:color w:val="000000"/>
                <w:sz w:val="14"/>
                <w:szCs w:val="14"/>
              </w:rPr>
              <w:t>(0.65)</w:t>
            </w:r>
          </w:p>
        </w:tc>
        <w:tc>
          <w:tcPr>
            <w:tcW w:w="1170" w:type="dxa"/>
            <w:tcBorders>
              <w:top w:val="nil"/>
              <w:left w:val="nil"/>
              <w:bottom w:val="nil"/>
              <w:right w:val="nil"/>
            </w:tcBorders>
            <w:shd w:val="clear" w:color="auto" w:fill="auto"/>
            <w:noWrap/>
            <w:vAlign w:val="center"/>
          </w:tcPr>
          <w:p w14:paraId="4D024EB1" w14:textId="77777777" w:rsidR="00BE3DB0" w:rsidRPr="00BE3DB0" w:rsidRDefault="00BE3DB0" w:rsidP="00BE3DB0">
            <w:pPr>
              <w:jc w:val="right"/>
              <w:rPr>
                <w:color w:val="000000"/>
                <w:sz w:val="14"/>
                <w:szCs w:val="14"/>
              </w:rPr>
            </w:pPr>
            <w:r w:rsidRPr="00BE3DB0">
              <w:rPr>
                <w:color w:val="000000"/>
                <w:sz w:val="14"/>
                <w:szCs w:val="14"/>
              </w:rPr>
              <w:t>(0.98)</w:t>
            </w:r>
          </w:p>
        </w:tc>
        <w:tc>
          <w:tcPr>
            <w:tcW w:w="1266" w:type="dxa"/>
            <w:tcBorders>
              <w:top w:val="nil"/>
              <w:left w:val="nil"/>
              <w:bottom w:val="nil"/>
              <w:right w:val="nil"/>
            </w:tcBorders>
            <w:shd w:val="clear" w:color="auto" w:fill="auto"/>
            <w:noWrap/>
            <w:vAlign w:val="center"/>
          </w:tcPr>
          <w:p w14:paraId="6C91A940" w14:textId="77777777" w:rsidR="00BE3DB0" w:rsidRPr="00BE3DB0" w:rsidRDefault="00BE3DB0" w:rsidP="00BE3DB0">
            <w:pPr>
              <w:jc w:val="right"/>
              <w:rPr>
                <w:color w:val="000000"/>
                <w:sz w:val="14"/>
                <w:szCs w:val="14"/>
              </w:rPr>
            </w:pPr>
            <w:r w:rsidRPr="00BE3DB0">
              <w:rPr>
                <w:color w:val="000000"/>
                <w:sz w:val="14"/>
                <w:szCs w:val="14"/>
              </w:rPr>
              <w:t>(0.75)</w:t>
            </w:r>
          </w:p>
        </w:tc>
      </w:tr>
      <w:tr w:rsidR="00BE3DB0" w:rsidRPr="00762358" w14:paraId="3873AF16" w14:textId="77777777" w:rsidTr="00BE3DB0">
        <w:trPr>
          <w:trHeight w:val="274"/>
        </w:trPr>
        <w:tc>
          <w:tcPr>
            <w:tcW w:w="940" w:type="dxa"/>
            <w:tcBorders>
              <w:top w:val="nil"/>
              <w:left w:val="nil"/>
              <w:bottom w:val="nil"/>
              <w:right w:val="nil"/>
            </w:tcBorders>
            <w:shd w:val="clear" w:color="auto" w:fill="auto"/>
            <w:vAlign w:val="center"/>
            <w:hideMark/>
          </w:tcPr>
          <w:p w14:paraId="2941FE1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15DA867"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1124471"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BE3DB0" w:rsidRPr="00BE3DB0" w:rsidRDefault="00BE3DB0" w:rsidP="00BE3DB0">
            <w:pPr>
              <w:jc w:val="right"/>
              <w:rPr>
                <w:color w:val="000000"/>
                <w:sz w:val="14"/>
                <w:szCs w:val="14"/>
              </w:rPr>
            </w:pPr>
          </w:p>
        </w:tc>
      </w:tr>
      <w:tr w:rsidR="00BE3DB0" w:rsidRPr="00762358" w14:paraId="3ED4DAB1" w14:textId="77777777" w:rsidTr="00BE3DB0">
        <w:trPr>
          <w:trHeight w:val="274"/>
        </w:trPr>
        <w:tc>
          <w:tcPr>
            <w:tcW w:w="940" w:type="dxa"/>
            <w:tcBorders>
              <w:top w:val="nil"/>
              <w:left w:val="nil"/>
              <w:bottom w:val="nil"/>
              <w:right w:val="nil"/>
            </w:tcBorders>
            <w:shd w:val="clear" w:color="auto" w:fill="auto"/>
            <w:vAlign w:val="center"/>
            <w:hideMark/>
          </w:tcPr>
          <w:p w14:paraId="4910C15F" w14:textId="77777777" w:rsidR="00BE3DB0" w:rsidRPr="00B75E54" w:rsidRDefault="00BE3DB0" w:rsidP="00BE3DB0">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BE3DB0" w:rsidRPr="00B75E54" w:rsidRDefault="00BE3DB0" w:rsidP="00BE3DB0">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CE34988" w14:textId="77777777" w:rsidR="00BE3DB0" w:rsidRPr="00673A9A" w:rsidRDefault="00BE3DB0" w:rsidP="00BE3DB0">
            <w:pPr>
              <w:jc w:val="right"/>
              <w:rPr>
                <w:color w:val="000000"/>
                <w:sz w:val="14"/>
                <w:szCs w:val="14"/>
              </w:rPr>
            </w:pPr>
            <w:r w:rsidRPr="00673A9A">
              <w:rPr>
                <w:color w:val="000000"/>
                <w:sz w:val="14"/>
                <w:szCs w:val="14"/>
              </w:rPr>
              <w:t>4.08</w:t>
            </w:r>
          </w:p>
        </w:tc>
        <w:tc>
          <w:tcPr>
            <w:tcW w:w="1080" w:type="dxa"/>
            <w:tcBorders>
              <w:top w:val="nil"/>
              <w:left w:val="nil"/>
              <w:bottom w:val="nil"/>
              <w:right w:val="nil"/>
            </w:tcBorders>
            <w:shd w:val="clear" w:color="auto" w:fill="auto"/>
            <w:vAlign w:val="center"/>
          </w:tcPr>
          <w:p w14:paraId="7688B6A7" w14:textId="77777777" w:rsidR="00BE3DB0" w:rsidRPr="00BE3DB0" w:rsidRDefault="00BE3DB0" w:rsidP="00BE3DB0">
            <w:pPr>
              <w:jc w:val="right"/>
              <w:rPr>
                <w:color w:val="000000"/>
                <w:sz w:val="14"/>
                <w:szCs w:val="14"/>
              </w:rPr>
            </w:pPr>
            <w:r w:rsidRPr="00BE3DB0">
              <w:rPr>
                <w:color w:val="000000"/>
                <w:sz w:val="14"/>
                <w:szCs w:val="14"/>
              </w:rPr>
              <w:t>3.79</w:t>
            </w:r>
          </w:p>
        </w:tc>
        <w:tc>
          <w:tcPr>
            <w:tcW w:w="1170" w:type="dxa"/>
            <w:tcBorders>
              <w:top w:val="nil"/>
              <w:left w:val="nil"/>
              <w:bottom w:val="nil"/>
              <w:right w:val="nil"/>
            </w:tcBorders>
            <w:shd w:val="clear" w:color="auto" w:fill="auto"/>
            <w:noWrap/>
            <w:vAlign w:val="center"/>
          </w:tcPr>
          <w:p w14:paraId="75D4131C" w14:textId="77777777" w:rsidR="00BE3DB0" w:rsidRPr="00BE3DB0" w:rsidRDefault="00BE3DB0" w:rsidP="00BE3DB0">
            <w:pPr>
              <w:jc w:val="right"/>
              <w:rPr>
                <w:color w:val="000000"/>
                <w:sz w:val="14"/>
                <w:szCs w:val="14"/>
              </w:rPr>
            </w:pPr>
            <w:r w:rsidRPr="00BE3DB0">
              <w:rPr>
                <w:color w:val="000000"/>
                <w:sz w:val="14"/>
                <w:szCs w:val="14"/>
              </w:rPr>
              <w:t>3.65</w:t>
            </w:r>
          </w:p>
        </w:tc>
        <w:tc>
          <w:tcPr>
            <w:tcW w:w="1266" w:type="dxa"/>
            <w:tcBorders>
              <w:top w:val="nil"/>
              <w:left w:val="nil"/>
              <w:bottom w:val="nil"/>
              <w:right w:val="nil"/>
            </w:tcBorders>
            <w:shd w:val="clear" w:color="auto" w:fill="auto"/>
            <w:noWrap/>
            <w:vAlign w:val="center"/>
          </w:tcPr>
          <w:p w14:paraId="63EE0F7B" w14:textId="77777777" w:rsidR="00BE3DB0" w:rsidRPr="00BE3DB0" w:rsidRDefault="00BE3DB0" w:rsidP="00BE3DB0">
            <w:pPr>
              <w:jc w:val="right"/>
              <w:rPr>
                <w:color w:val="000000"/>
                <w:sz w:val="14"/>
                <w:szCs w:val="14"/>
              </w:rPr>
            </w:pPr>
            <w:r w:rsidRPr="00BE3DB0">
              <w:rPr>
                <w:color w:val="000000"/>
                <w:sz w:val="14"/>
                <w:szCs w:val="14"/>
              </w:rPr>
              <w:t>4.46</w:t>
            </w:r>
          </w:p>
        </w:tc>
      </w:tr>
      <w:tr w:rsidR="00BE3DB0" w:rsidRPr="00762358" w14:paraId="2D4B4C56" w14:textId="77777777" w:rsidTr="00BE3DB0">
        <w:trPr>
          <w:trHeight w:val="274"/>
        </w:trPr>
        <w:tc>
          <w:tcPr>
            <w:tcW w:w="940" w:type="dxa"/>
            <w:tcBorders>
              <w:top w:val="nil"/>
              <w:left w:val="nil"/>
              <w:bottom w:val="nil"/>
              <w:right w:val="nil"/>
            </w:tcBorders>
            <w:shd w:val="clear" w:color="auto" w:fill="auto"/>
            <w:vAlign w:val="center"/>
            <w:hideMark/>
          </w:tcPr>
          <w:p w14:paraId="06D69F8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D4F5874" w14:textId="77777777" w:rsidR="00BE3DB0" w:rsidRPr="00673A9A" w:rsidRDefault="00BE3DB0" w:rsidP="00BE3DB0">
            <w:pPr>
              <w:jc w:val="right"/>
              <w:rPr>
                <w:color w:val="000000"/>
                <w:sz w:val="14"/>
                <w:szCs w:val="14"/>
              </w:rPr>
            </w:pPr>
            <w:r w:rsidRPr="00673A9A">
              <w:rPr>
                <w:color w:val="000000"/>
                <w:sz w:val="14"/>
                <w:szCs w:val="14"/>
              </w:rPr>
              <w:t>(65.46)</w:t>
            </w:r>
          </w:p>
        </w:tc>
        <w:tc>
          <w:tcPr>
            <w:tcW w:w="1080" w:type="dxa"/>
            <w:tcBorders>
              <w:top w:val="nil"/>
              <w:left w:val="nil"/>
              <w:bottom w:val="nil"/>
              <w:right w:val="nil"/>
            </w:tcBorders>
            <w:shd w:val="clear" w:color="auto" w:fill="auto"/>
            <w:vAlign w:val="center"/>
          </w:tcPr>
          <w:p w14:paraId="4801534D" w14:textId="77777777" w:rsidR="00BE3DB0" w:rsidRPr="00BE3DB0" w:rsidRDefault="00BE3DB0" w:rsidP="00BE3DB0">
            <w:pPr>
              <w:jc w:val="right"/>
              <w:rPr>
                <w:color w:val="000000"/>
                <w:sz w:val="14"/>
                <w:szCs w:val="14"/>
              </w:rPr>
            </w:pPr>
            <w:r w:rsidRPr="00BE3DB0">
              <w:rPr>
                <w:color w:val="000000"/>
                <w:sz w:val="14"/>
                <w:szCs w:val="14"/>
              </w:rPr>
              <w:t>(64.45)</w:t>
            </w:r>
          </w:p>
        </w:tc>
        <w:tc>
          <w:tcPr>
            <w:tcW w:w="1170" w:type="dxa"/>
            <w:tcBorders>
              <w:top w:val="nil"/>
              <w:left w:val="nil"/>
              <w:bottom w:val="nil"/>
              <w:right w:val="nil"/>
            </w:tcBorders>
            <w:shd w:val="clear" w:color="auto" w:fill="auto"/>
            <w:noWrap/>
            <w:vAlign w:val="center"/>
          </w:tcPr>
          <w:p w14:paraId="75E57FCB" w14:textId="77777777" w:rsidR="00BE3DB0" w:rsidRPr="00BE3DB0" w:rsidRDefault="00BE3DB0" w:rsidP="00BE3DB0">
            <w:pPr>
              <w:jc w:val="right"/>
              <w:rPr>
                <w:color w:val="000000"/>
                <w:sz w:val="14"/>
                <w:szCs w:val="14"/>
              </w:rPr>
            </w:pPr>
            <w:r w:rsidRPr="00BE3DB0">
              <w:rPr>
                <w:color w:val="000000"/>
                <w:sz w:val="14"/>
                <w:szCs w:val="14"/>
              </w:rPr>
              <w:t>(68.41)</w:t>
            </w:r>
          </w:p>
        </w:tc>
        <w:tc>
          <w:tcPr>
            <w:tcW w:w="1266" w:type="dxa"/>
            <w:tcBorders>
              <w:top w:val="nil"/>
              <w:left w:val="nil"/>
              <w:bottom w:val="nil"/>
              <w:right w:val="nil"/>
            </w:tcBorders>
            <w:shd w:val="clear" w:color="auto" w:fill="auto"/>
            <w:noWrap/>
            <w:vAlign w:val="center"/>
          </w:tcPr>
          <w:p w14:paraId="00649240" w14:textId="77777777" w:rsidR="00BE3DB0" w:rsidRPr="00BE3DB0" w:rsidRDefault="00BE3DB0" w:rsidP="00BE3DB0">
            <w:pPr>
              <w:jc w:val="right"/>
              <w:rPr>
                <w:color w:val="000000"/>
                <w:sz w:val="14"/>
                <w:szCs w:val="14"/>
              </w:rPr>
            </w:pPr>
            <w:r w:rsidRPr="00BE3DB0">
              <w:rPr>
                <w:color w:val="000000"/>
                <w:sz w:val="14"/>
                <w:szCs w:val="14"/>
              </w:rPr>
              <w:t>(70.25)</w:t>
            </w:r>
          </w:p>
        </w:tc>
      </w:tr>
      <w:tr w:rsidR="00BE3DB0" w:rsidRPr="00762358" w14:paraId="559DE17E" w14:textId="77777777" w:rsidTr="00BE3DB0">
        <w:trPr>
          <w:trHeight w:val="274"/>
        </w:trPr>
        <w:tc>
          <w:tcPr>
            <w:tcW w:w="940" w:type="dxa"/>
            <w:tcBorders>
              <w:top w:val="nil"/>
              <w:left w:val="nil"/>
              <w:bottom w:val="nil"/>
              <w:right w:val="nil"/>
            </w:tcBorders>
            <w:shd w:val="clear" w:color="auto" w:fill="auto"/>
            <w:vAlign w:val="center"/>
            <w:hideMark/>
          </w:tcPr>
          <w:p w14:paraId="3CBC43B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934E3F6"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D1A0D4F"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BE3DB0" w:rsidRPr="00BE3DB0" w:rsidRDefault="00BE3DB0" w:rsidP="00BE3DB0">
            <w:pPr>
              <w:jc w:val="right"/>
              <w:rPr>
                <w:color w:val="000000"/>
                <w:sz w:val="14"/>
                <w:szCs w:val="14"/>
              </w:rPr>
            </w:pPr>
          </w:p>
        </w:tc>
      </w:tr>
      <w:tr w:rsidR="00BE3DB0" w:rsidRPr="00762358" w14:paraId="758F8E8C" w14:textId="77777777" w:rsidTr="00BE3DB0">
        <w:trPr>
          <w:trHeight w:val="274"/>
        </w:trPr>
        <w:tc>
          <w:tcPr>
            <w:tcW w:w="940" w:type="dxa"/>
            <w:tcBorders>
              <w:top w:val="nil"/>
              <w:left w:val="nil"/>
              <w:bottom w:val="nil"/>
              <w:right w:val="nil"/>
            </w:tcBorders>
            <w:shd w:val="clear" w:color="auto" w:fill="auto"/>
            <w:vAlign w:val="center"/>
            <w:hideMark/>
          </w:tcPr>
          <w:p w14:paraId="24E071DF" w14:textId="77777777" w:rsidR="00BE3DB0" w:rsidRPr="00B75E54" w:rsidRDefault="00BE3DB0" w:rsidP="00BE3DB0">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BE3DB0" w:rsidRPr="00B75E54" w:rsidRDefault="00BE3DB0" w:rsidP="00BE3DB0">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D8164C6"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803D1AE"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BE3DB0" w:rsidRPr="00BE3DB0" w:rsidRDefault="00BE3DB0" w:rsidP="00BE3DB0">
            <w:pPr>
              <w:jc w:val="right"/>
              <w:rPr>
                <w:color w:val="000000"/>
                <w:sz w:val="14"/>
                <w:szCs w:val="14"/>
              </w:rPr>
            </w:pPr>
          </w:p>
        </w:tc>
      </w:tr>
      <w:tr w:rsidR="00BE3DB0" w:rsidRPr="00762358" w14:paraId="01DB14C7" w14:textId="77777777" w:rsidTr="00BE3DB0">
        <w:trPr>
          <w:trHeight w:val="274"/>
        </w:trPr>
        <w:tc>
          <w:tcPr>
            <w:tcW w:w="940" w:type="dxa"/>
            <w:tcBorders>
              <w:top w:val="nil"/>
              <w:left w:val="nil"/>
              <w:bottom w:val="nil"/>
              <w:right w:val="nil"/>
            </w:tcBorders>
            <w:shd w:val="clear" w:color="auto" w:fill="auto"/>
            <w:vAlign w:val="center"/>
            <w:hideMark/>
          </w:tcPr>
          <w:p w14:paraId="1F5C7FA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36A35E4"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CA251E1"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BE3DB0" w:rsidRPr="00BE3DB0" w:rsidRDefault="00BE3DB0" w:rsidP="00BE3DB0">
            <w:pPr>
              <w:jc w:val="right"/>
              <w:rPr>
                <w:color w:val="000000"/>
                <w:sz w:val="14"/>
                <w:szCs w:val="14"/>
              </w:rPr>
            </w:pPr>
          </w:p>
        </w:tc>
      </w:tr>
      <w:tr w:rsidR="00BE3DB0" w:rsidRPr="00762358" w14:paraId="76A531AB" w14:textId="77777777" w:rsidTr="00BE3DB0">
        <w:trPr>
          <w:trHeight w:val="274"/>
        </w:trPr>
        <w:tc>
          <w:tcPr>
            <w:tcW w:w="940" w:type="dxa"/>
            <w:tcBorders>
              <w:top w:val="nil"/>
              <w:left w:val="nil"/>
              <w:bottom w:val="nil"/>
              <w:right w:val="nil"/>
            </w:tcBorders>
            <w:shd w:val="clear" w:color="auto" w:fill="auto"/>
            <w:vAlign w:val="center"/>
            <w:hideMark/>
          </w:tcPr>
          <w:p w14:paraId="4CB8BDD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BE3DB0" w:rsidRPr="00B75E54" w:rsidRDefault="00BE3DB0" w:rsidP="00BE3DB0">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E820C82" w14:textId="77777777" w:rsidR="00BE3DB0" w:rsidRPr="00673A9A" w:rsidRDefault="00BE3DB0" w:rsidP="00BE3DB0">
            <w:pPr>
              <w:jc w:val="right"/>
              <w:rPr>
                <w:color w:val="000000"/>
                <w:sz w:val="14"/>
                <w:szCs w:val="14"/>
              </w:rPr>
            </w:pPr>
            <w:r w:rsidRPr="00673A9A">
              <w:rPr>
                <w:color w:val="000000"/>
                <w:sz w:val="14"/>
                <w:szCs w:val="14"/>
              </w:rPr>
              <w:t>5.56</w:t>
            </w:r>
          </w:p>
        </w:tc>
        <w:tc>
          <w:tcPr>
            <w:tcW w:w="1080" w:type="dxa"/>
            <w:tcBorders>
              <w:top w:val="nil"/>
              <w:left w:val="nil"/>
              <w:bottom w:val="nil"/>
              <w:right w:val="nil"/>
            </w:tcBorders>
            <w:shd w:val="clear" w:color="auto" w:fill="auto"/>
            <w:vAlign w:val="center"/>
          </w:tcPr>
          <w:p w14:paraId="1E26BA36" w14:textId="77777777" w:rsidR="00BE3DB0" w:rsidRPr="00BE3DB0" w:rsidRDefault="00BE3DB0" w:rsidP="00BE3DB0">
            <w:pPr>
              <w:jc w:val="right"/>
              <w:rPr>
                <w:color w:val="000000"/>
                <w:sz w:val="14"/>
                <w:szCs w:val="14"/>
              </w:rPr>
            </w:pPr>
            <w:r w:rsidRPr="00BE3DB0">
              <w:rPr>
                <w:color w:val="000000"/>
                <w:sz w:val="14"/>
                <w:szCs w:val="14"/>
              </w:rPr>
              <w:t>5.45</w:t>
            </w:r>
          </w:p>
        </w:tc>
        <w:tc>
          <w:tcPr>
            <w:tcW w:w="1170" w:type="dxa"/>
            <w:tcBorders>
              <w:top w:val="nil"/>
              <w:left w:val="nil"/>
              <w:bottom w:val="nil"/>
              <w:right w:val="nil"/>
            </w:tcBorders>
            <w:shd w:val="clear" w:color="auto" w:fill="auto"/>
            <w:noWrap/>
            <w:vAlign w:val="center"/>
          </w:tcPr>
          <w:p w14:paraId="4EC25B12" w14:textId="77777777" w:rsidR="00BE3DB0" w:rsidRPr="00BE3DB0" w:rsidRDefault="00BE3DB0" w:rsidP="00BE3DB0">
            <w:pPr>
              <w:jc w:val="right"/>
              <w:rPr>
                <w:color w:val="000000"/>
                <w:sz w:val="14"/>
                <w:szCs w:val="14"/>
              </w:rPr>
            </w:pPr>
            <w:r w:rsidRPr="00BE3DB0">
              <w:rPr>
                <w:color w:val="000000"/>
                <w:sz w:val="14"/>
                <w:szCs w:val="14"/>
              </w:rPr>
              <w:t>5.69</w:t>
            </w:r>
          </w:p>
        </w:tc>
        <w:tc>
          <w:tcPr>
            <w:tcW w:w="1266" w:type="dxa"/>
            <w:tcBorders>
              <w:top w:val="nil"/>
              <w:left w:val="nil"/>
              <w:bottom w:val="nil"/>
              <w:right w:val="nil"/>
            </w:tcBorders>
            <w:shd w:val="clear" w:color="auto" w:fill="auto"/>
            <w:noWrap/>
            <w:vAlign w:val="center"/>
          </w:tcPr>
          <w:p w14:paraId="112C96E3" w14:textId="77777777" w:rsidR="00BE3DB0" w:rsidRPr="00BE3DB0" w:rsidRDefault="00BE3DB0" w:rsidP="00BE3DB0">
            <w:pPr>
              <w:jc w:val="right"/>
              <w:rPr>
                <w:color w:val="000000"/>
                <w:sz w:val="14"/>
                <w:szCs w:val="14"/>
              </w:rPr>
            </w:pPr>
            <w:r w:rsidRPr="00BE3DB0">
              <w:rPr>
                <w:color w:val="000000"/>
                <w:sz w:val="14"/>
                <w:szCs w:val="14"/>
              </w:rPr>
              <w:t>7.52</w:t>
            </w:r>
          </w:p>
        </w:tc>
      </w:tr>
      <w:tr w:rsidR="00BE3DB0" w:rsidRPr="00762358" w14:paraId="04A04249" w14:textId="77777777" w:rsidTr="00BE3DB0">
        <w:trPr>
          <w:trHeight w:val="274"/>
        </w:trPr>
        <w:tc>
          <w:tcPr>
            <w:tcW w:w="940" w:type="dxa"/>
            <w:tcBorders>
              <w:top w:val="nil"/>
              <w:left w:val="nil"/>
              <w:bottom w:val="nil"/>
              <w:right w:val="nil"/>
            </w:tcBorders>
            <w:shd w:val="clear" w:color="auto" w:fill="auto"/>
            <w:vAlign w:val="center"/>
            <w:hideMark/>
          </w:tcPr>
          <w:p w14:paraId="3A6F579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F002B59" w14:textId="77777777" w:rsidR="00BE3DB0" w:rsidRPr="00673A9A" w:rsidRDefault="00BE3DB0" w:rsidP="00BE3DB0">
            <w:pPr>
              <w:jc w:val="right"/>
              <w:rPr>
                <w:color w:val="000000"/>
                <w:sz w:val="14"/>
                <w:szCs w:val="14"/>
              </w:rPr>
            </w:pPr>
            <w:r w:rsidRPr="00673A9A">
              <w:rPr>
                <w:color w:val="000000"/>
                <w:sz w:val="14"/>
                <w:szCs w:val="14"/>
              </w:rPr>
              <w:t>(4.39)</w:t>
            </w:r>
          </w:p>
        </w:tc>
        <w:tc>
          <w:tcPr>
            <w:tcW w:w="1080" w:type="dxa"/>
            <w:tcBorders>
              <w:top w:val="nil"/>
              <w:left w:val="nil"/>
              <w:bottom w:val="nil"/>
              <w:right w:val="nil"/>
            </w:tcBorders>
            <w:shd w:val="clear" w:color="auto" w:fill="auto"/>
            <w:vAlign w:val="center"/>
          </w:tcPr>
          <w:p w14:paraId="348BBB77" w14:textId="77777777" w:rsidR="00BE3DB0" w:rsidRPr="00BE3DB0" w:rsidRDefault="00BE3DB0" w:rsidP="00BE3DB0">
            <w:pPr>
              <w:jc w:val="right"/>
              <w:rPr>
                <w:color w:val="000000"/>
                <w:sz w:val="14"/>
                <w:szCs w:val="14"/>
              </w:rPr>
            </w:pPr>
            <w:r w:rsidRPr="00BE3DB0">
              <w:rPr>
                <w:color w:val="000000"/>
                <w:sz w:val="14"/>
                <w:szCs w:val="14"/>
              </w:rPr>
              <w:t>(5.46)</w:t>
            </w:r>
          </w:p>
        </w:tc>
        <w:tc>
          <w:tcPr>
            <w:tcW w:w="1170" w:type="dxa"/>
            <w:tcBorders>
              <w:top w:val="nil"/>
              <w:left w:val="nil"/>
              <w:bottom w:val="nil"/>
              <w:right w:val="nil"/>
            </w:tcBorders>
            <w:shd w:val="clear" w:color="auto" w:fill="auto"/>
            <w:noWrap/>
            <w:vAlign w:val="center"/>
          </w:tcPr>
          <w:p w14:paraId="6FA39EAB" w14:textId="77777777" w:rsidR="00BE3DB0" w:rsidRPr="00BE3DB0" w:rsidRDefault="00BE3DB0" w:rsidP="00BE3DB0">
            <w:pPr>
              <w:jc w:val="right"/>
              <w:rPr>
                <w:color w:val="000000"/>
                <w:sz w:val="14"/>
                <w:szCs w:val="14"/>
              </w:rPr>
            </w:pPr>
            <w:r w:rsidRPr="00BE3DB0">
              <w:rPr>
                <w:color w:val="000000"/>
                <w:sz w:val="14"/>
                <w:szCs w:val="14"/>
              </w:rPr>
              <w:t>(5.72)</w:t>
            </w:r>
          </w:p>
        </w:tc>
        <w:tc>
          <w:tcPr>
            <w:tcW w:w="1266" w:type="dxa"/>
            <w:tcBorders>
              <w:top w:val="nil"/>
              <w:left w:val="nil"/>
              <w:bottom w:val="nil"/>
              <w:right w:val="nil"/>
            </w:tcBorders>
            <w:shd w:val="clear" w:color="auto" w:fill="auto"/>
            <w:noWrap/>
            <w:vAlign w:val="center"/>
          </w:tcPr>
          <w:p w14:paraId="730AE92C" w14:textId="77777777" w:rsidR="00BE3DB0" w:rsidRPr="00BE3DB0" w:rsidRDefault="00BE3DB0" w:rsidP="00BE3DB0">
            <w:pPr>
              <w:jc w:val="right"/>
              <w:rPr>
                <w:color w:val="000000"/>
                <w:sz w:val="14"/>
                <w:szCs w:val="14"/>
              </w:rPr>
            </w:pPr>
            <w:r w:rsidRPr="00BE3DB0">
              <w:rPr>
                <w:color w:val="000000"/>
                <w:sz w:val="14"/>
                <w:szCs w:val="14"/>
              </w:rPr>
              <w:t>(6.61)</w:t>
            </w:r>
          </w:p>
        </w:tc>
      </w:tr>
      <w:tr w:rsidR="00BE3DB0" w:rsidRPr="00762358" w14:paraId="0E70646C" w14:textId="77777777" w:rsidTr="00BE3DB0">
        <w:trPr>
          <w:trHeight w:val="274"/>
        </w:trPr>
        <w:tc>
          <w:tcPr>
            <w:tcW w:w="940" w:type="dxa"/>
            <w:tcBorders>
              <w:top w:val="nil"/>
              <w:left w:val="nil"/>
              <w:bottom w:val="nil"/>
              <w:right w:val="nil"/>
            </w:tcBorders>
            <w:shd w:val="clear" w:color="auto" w:fill="auto"/>
            <w:vAlign w:val="center"/>
            <w:hideMark/>
          </w:tcPr>
          <w:p w14:paraId="131BA365"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BE3DB0" w:rsidRPr="00B75E54" w:rsidRDefault="00BE3DB0" w:rsidP="00BE3DB0">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5094F57"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135B144"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BE3DB0" w:rsidRPr="00BE3DB0" w:rsidRDefault="00BE3DB0" w:rsidP="00BE3DB0">
            <w:pPr>
              <w:jc w:val="right"/>
              <w:rPr>
                <w:color w:val="000000"/>
                <w:sz w:val="14"/>
                <w:szCs w:val="14"/>
              </w:rPr>
            </w:pPr>
          </w:p>
        </w:tc>
      </w:tr>
      <w:tr w:rsidR="00BE3DB0" w:rsidRPr="00762358" w14:paraId="51DBDB72" w14:textId="77777777" w:rsidTr="00BE3DB0">
        <w:trPr>
          <w:trHeight w:val="274"/>
        </w:trPr>
        <w:tc>
          <w:tcPr>
            <w:tcW w:w="940" w:type="dxa"/>
            <w:tcBorders>
              <w:top w:val="nil"/>
              <w:left w:val="nil"/>
              <w:bottom w:val="nil"/>
              <w:right w:val="nil"/>
            </w:tcBorders>
            <w:shd w:val="clear" w:color="auto" w:fill="auto"/>
            <w:vAlign w:val="center"/>
            <w:hideMark/>
          </w:tcPr>
          <w:p w14:paraId="08C92DDF"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BE3DB0" w:rsidRPr="00B75E54" w:rsidRDefault="00BE3DB0" w:rsidP="00BE3DB0">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4A626C89" w14:textId="77777777" w:rsidR="00BE3DB0" w:rsidRPr="00673A9A" w:rsidRDefault="00BE3DB0" w:rsidP="00BE3DB0">
            <w:pPr>
              <w:jc w:val="right"/>
              <w:rPr>
                <w:color w:val="000000"/>
                <w:sz w:val="14"/>
                <w:szCs w:val="14"/>
              </w:rPr>
            </w:pPr>
            <w:r w:rsidRPr="00673A9A">
              <w:rPr>
                <w:color w:val="000000"/>
                <w:sz w:val="14"/>
                <w:szCs w:val="14"/>
              </w:rPr>
              <w:t>5.76</w:t>
            </w:r>
          </w:p>
        </w:tc>
        <w:tc>
          <w:tcPr>
            <w:tcW w:w="1080" w:type="dxa"/>
            <w:tcBorders>
              <w:top w:val="nil"/>
              <w:left w:val="nil"/>
              <w:bottom w:val="nil"/>
              <w:right w:val="nil"/>
            </w:tcBorders>
            <w:shd w:val="clear" w:color="auto" w:fill="auto"/>
            <w:vAlign w:val="center"/>
          </w:tcPr>
          <w:p w14:paraId="3CEAADCB" w14:textId="77777777" w:rsidR="00BE3DB0" w:rsidRPr="00BE3DB0" w:rsidRDefault="00BE3DB0" w:rsidP="00BE3DB0">
            <w:pPr>
              <w:jc w:val="right"/>
              <w:rPr>
                <w:color w:val="000000"/>
                <w:sz w:val="14"/>
                <w:szCs w:val="14"/>
              </w:rPr>
            </w:pPr>
            <w:r w:rsidRPr="00BE3DB0">
              <w:rPr>
                <w:color w:val="000000"/>
                <w:sz w:val="14"/>
                <w:szCs w:val="14"/>
              </w:rPr>
              <w:t>5.36</w:t>
            </w:r>
          </w:p>
        </w:tc>
        <w:tc>
          <w:tcPr>
            <w:tcW w:w="1170" w:type="dxa"/>
            <w:tcBorders>
              <w:top w:val="nil"/>
              <w:left w:val="nil"/>
              <w:bottom w:val="nil"/>
              <w:right w:val="nil"/>
            </w:tcBorders>
            <w:shd w:val="clear" w:color="auto" w:fill="auto"/>
            <w:noWrap/>
            <w:vAlign w:val="center"/>
          </w:tcPr>
          <w:p w14:paraId="121A1F6A" w14:textId="77777777" w:rsidR="00BE3DB0" w:rsidRPr="00BE3DB0" w:rsidRDefault="00BE3DB0" w:rsidP="00BE3DB0">
            <w:pPr>
              <w:jc w:val="right"/>
              <w:rPr>
                <w:color w:val="000000"/>
                <w:sz w:val="14"/>
                <w:szCs w:val="14"/>
              </w:rPr>
            </w:pPr>
            <w:r w:rsidRPr="00BE3DB0">
              <w:rPr>
                <w:color w:val="000000"/>
                <w:sz w:val="14"/>
                <w:szCs w:val="14"/>
              </w:rPr>
              <w:t>5.34</w:t>
            </w:r>
          </w:p>
        </w:tc>
        <w:tc>
          <w:tcPr>
            <w:tcW w:w="1266" w:type="dxa"/>
            <w:tcBorders>
              <w:top w:val="nil"/>
              <w:left w:val="nil"/>
              <w:bottom w:val="nil"/>
              <w:right w:val="nil"/>
            </w:tcBorders>
            <w:shd w:val="clear" w:color="auto" w:fill="auto"/>
            <w:noWrap/>
            <w:vAlign w:val="center"/>
          </w:tcPr>
          <w:p w14:paraId="0F33D0BF" w14:textId="77777777" w:rsidR="00BE3DB0" w:rsidRPr="00BE3DB0" w:rsidRDefault="00BE3DB0" w:rsidP="00BE3DB0">
            <w:pPr>
              <w:jc w:val="right"/>
              <w:rPr>
                <w:color w:val="000000"/>
                <w:sz w:val="14"/>
                <w:szCs w:val="14"/>
              </w:rPr>
            </w:pPr>
            <w:r w:rsidRPr="00BE3DB0">
              <w:rPr>
                <w:color w:val="000000"/>
                <w:sz w:val="14"/>
                <w:szCs w:val="14"/>
              </w:rPr>
              <w:t>7.33</w:t>
            </w:r>
          </w:p>
        </w:tc>
      </w:tr>
      <w:tr w:rsidR="00BE3DB0" w:rsidRPr="00762358" w14:paraId="43A70CB8" w14:textId="77777777" w:rsidTr="00BE3DB0">
        <w:trPr>
          <w:trHeight w:val="274"/>
        </w:trPr>
        <w:tc>
          <w:tcPr>
            <w:tcW w:w="940" w:type="dxa"/>
            <w:tcBorders>
              <w:top w:val="nil"/>
              <w:left w:val="nil"/>
              <w:bottom w:val="nil"/>
              <w:right w:val="nil"/>
            </w:tcBorders>
            <w:shd w:val="clear" w:color="auto" w:fill="auto"/>
            <w:vAlign w:val="center"/>
            <w:hideMark/>
          </w:tcPr>
          <w:p w14:paraId="7A7E76C2"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BE3DB0" w:rsidRPr="00B75E54" w:rsidRDefault="00BE3DB0" w:rsidP="00BE3DB0">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90310F1" w14:textId="77777777" w:rsidR="00BE3DB0" w:rsidRPr="00673A9A" w:rsidRDefault="00BE3DB0" w:rsidP="00BE3DB0">
            <w:pPr>
              <w:jc w:val="right"/>
              <w:rPr>
                <w:color w:val="000000"/>
                <w:sz w:val="14"/>
                <w:szCs w:val="14"/>
              </w:rPr>
            </w:pPr>
            <w:r w:rsidRPr="00673A9A">
              <w:rPr>
                <w:color w:val="000000"/>
                <w:sz w:val="14"/>
                <w:szCs w:val="14"/>
              </w:rPr>
              <w:t>(3.21)</w:t>
            </w:r>
          </w:p>
        </w:tc>
        <w:tc>
          <w:tcPr>
            <w:tcW w:w="1080" w:type="dxa"/>
            <w:tcBorders>
              <w:top w:val="nil"/>
              <w:left w:val="nil"/>
              <w:bottom w:val="nil"/>
              <w:right w:val="nil"/>
            </w:tcBorders>
            <w:shd w:val="clear" w:color="auto" w:fill="auto"/>
            <w:vAlign w:val="center"/>
          </w:tcPr>
          <w:p w14:paraId="45ADCBE3" w14:textId="77777777" w:rsidR="00BE3DB0" w:rsidRPr="00BE3DB0" w:rsidRDefault="00BE3DB0" w:rsidP="00BE3DB0">
            <w:pPr>
              <w:jc w:val="right"/>
              <w:rPr>
                <w:color w:val="000000"/>
                <w:sz w:val="14"/>
                <w:szCs w:val="14"/>
              </w:rPr>
            </w:pPr>
            <w:r w:rsidRPr="00BE3DB0">
              <w:rPr>
                <w:color w:val="000000"/>
                <w:sz w:val="14"/>
                <w:szCs w:val="14"/>
              </w:rPr>
              <w:t>(4.53)</w:t>
            </w:r>
          </w:p>
        </w:tc>
        <w:tc>
          <w:tcPr>
            <w:tcW w:w="1170" w:type="dxa"/>
            <w:tcBorders>
              <w:top w:val="nil"/>
              <w:left w:val="nil"/>
              <w:bottom w:val="nil"/>
              <w:right w:val="nil"/>
            </w:tcBorders>
            <w:shd w:val="clear" w:color="auto" w:fill="auto"/>
            <w:noWrap/>
            <w:vAlign w:val="center"/>
          </w:tcPr>
          <w:p w14:paraId="3773913E" w14:textId="77777777" w:rsidR="00BE3DB0" w:rsidRPr="00BE3DB0" w:rsidRDefault="00BE3DB0" w:rsidP="00BE3DB0">
            <w:pPr>
              <w:jc w:val="right"/>
              <w:rPr>
                <w:color w:val="000000"/>
                <w:sz w:val="14"/>
                <w:szCs w:val="14"/>
              </w:rPr>
            </w:pPr>
            <w:r w:rsidRPr="00BE3DB0">
              <w:rPr>
                <w:color w:val="000000"/>
                <w:sz w:val="14"/>
                <w:szCs w:val="14"/>
              </w:rPr>
              <w:t>(4.33)</w:t>
            </w:r>
          </w:p>
        </w:tc>
        <w:tc>
          <w:tcPr>
            <w:tcW w:w="1266" w:type="dxa"/>
            <w:tcBorders>
              <w:top w:val="nil"/>
              <w:left w:val="nil"/>
              <w:bottom w:val="nil"/>
              <w:right w:val="nil"/>
            </w:tcBorders>
            <w:shd w:val="clear" w:color="auto" w:fill="auto"/>
            <w:noWrap/>
            <w:vAlign w:val="center"/>
          </w:tcPr>
          <w:p w14:paraId="6797BFD4" w14:textId="77777777" w:rsidR="00BE3DB0" w:rsidRPr="00BE3DB0" w:rsidRDefault="00BE3DB0" w:rsidP="00BE3DB0">
            <w:pPr>
              <w:jc w:val="right"/>
              <w:rPr>
                <w:color w:val="000000"/>
                <w:sz w:val="14"/>
                <w:szCs w:val="14"/>
              </w:rPr>
            </w:pPr>
            <w:r w:rsidRPr="00BE3DB0">
              <w:rPr>
                <w:color w:val="000000"/>
                <w:sz w:val="14"/>
                <w:szCs w:val="14"/>
              </w:rPr>
              <w:t>(4.79)</w:t>
            </w:r>
          </w:p>
        </w:tc>
      </w:tr>
      <w:tr w:rsidR="00BE3DB0" w:rsidRPr="00762358" w14:paraId="1AC3A0C6" w14:textId="77777777" w:rsidTr="00BE3DB0">
        <w:trPr>
          <w:trHeight w:val="274"/>
        </w:trPr>
        <w:tc>
          <w:tcPr>
            <w:tcW w:w="940" w:type="dxa"/>
            <w:tcBorders>
              <w:top w:val="nil"/>
              <w:left w:val="nil"/>
              <w:bottom w:val="nil"/>
              <w:right w:val="nil"/>
            </w:tcBorders>
            <w:shd w:val="clear" w:color="auto" w:fill="auto"/>
            <w:vAlign w:val="center"/>
            <w:hideMark/>
          </w:tcPr>
          <w:p w14:paraId="7A9FCD7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0C49D83"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1DB69D5"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BE3DB0" w:rsidRPr="00BE3DB0" w:rsidRDefault="00BE3DB0" w:rsidP="00BE3DB0">
            <w:pPr>
              <w:jc w:val="right"/>
              <w:rPr>
                <w:color w:val="000000"/>
                <w:sz w:val="14"/>
                <w:szCs w:val="14"/>
              </w:rPr>
            </w:pPr>
          </w:p>
        </w:tc>
      </w:tr>
      <w:tr w:rsidR="00BE3DB0" w:rsidRPr="00762358" w14:paraId="7CCBBE05" w14:textId="77777777" w:rsidTr="00BE3DB0">
        <w:trPr>
          <w:trHeight w:val="274"/>
        </w:trPr>
        <w:tc>
          <w:tcPr>
            <w:tcW w:w="940" w:type="dxa"/>
            <w:tcBorders>
              <w:top w:val="nil"/>
              <w:left w:val="nil"/>
              <w:bottom w:val="nil"/>
              <w:right w:val="nil"/>
            </w:tcBorders>
            <w:shd w:val="clear" w:color="auto" w:fill="auto"/>
            <w:vAlign w:val="center"/>
            <w:hideMark/>
          </w:tcPr>
          <w:p w14:paraId="5DFB7EC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BE3DB0" w:rsidRPr="00B75E54" w:rsidRDefault="00BE3DB0" w:rsidP="00BE3DB0">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4E3F311C" w14:textId="77777777" w:rsidR="00BE3DB0" w:rsidRPr="00673A9A" w:rsidRDefault="00BE3DB0" w:rsidP="00BE3DB0">
            <w:pPr>
              <w:jc w:val="right"/>
              <w:rPr>
                <w:color w:val="000000"/>
                <w:sz w:val="14"/>
                <w:szCs w:val="14"/>
              </w:rPr>
            </w:pPr>
            <w:r w:rsidRPr="00673A9A">
              <w:rPr>
                <w:color w:val="000000"/>
                <w:sz w:val="14"/>
                <w:szCs w:val="14"/>
              </w:rPr>
              <w:t>6.56</w:t>
            </w:r>
          </w:p>
        </w:tc>
        <w:tc>
          <w:tcPr>
            <w:tcW w:w="1080" w:type="dxa"/>
            <w:tcBorders>
              <w:top w:val="nil"/>
              <w:left w:val="nil"/>
              <w:bottom w:val="nil"/>
              <w:right w:val="nil"/>
            </w:tcBorders>
            <w:shd w:val="clear" w:color="auto" w:fill="auto"/>
            <w:vAlign w:val="center"/>
          </w:tcPr>
          <w:p w14:paraId="694BD809" w14:textId="77777777" w:rsidR="00BE3DB0" w:rsidRPr="00BE3DB0" w:rsidRDefault="00BE3DB0" w:rsidP="00BE3DB0">
            <w:pPr>
              <w:jc w:val="right"/>
              <w:rPr>
                <w:color w:val="000000"/>
                <w:sz w:val="14"/>
                <w:szCs w:val="14"/>
              </w:rPr>
            </w:pPr>
            <w:r w:rsidRPr="00BE3DB0">
              <w:rPr>
                <w:color w:val="000000"/>
                <w:sz w:val="14"/>
                <w:szCs w:val="14"/>
              </w:rPr>
              <w:t>4.86</w:t>
            </w:r>
          </w:p>
        </w:tc>
        <w:tc>
          <w:tcPr>
            <w:tcW w:w="1170" w:type="dxa"/>
            <w:tcBorders>
              <w:top w:val="nil"/>
              <w:left w:val="nil"/>
              <w:bottom w:val="nil"/>
              <w:right w:val="nil"/>
            </w:tcBorders>
            <w:shd w:val="clear" w:color="auto" w:fill="auto"/>
            <w:noWrap/>
            <w:vAlign w:val="center"/>
          </w:tcPr>
          <w:p w14:paraId="1DABBB72" w14:textId="77777777" w:rsidR="00BE3DB0" w:rsidRPr="00BE3DB0" w:rsidRDefault="00BE3DB0" w:rsidP="00BE3DB0">
            <w:pPr>
              <w:jc w:val="right"/>
              <w:rPr>
                <w:color w:val="000000"/>
                <w:sz w:val="14"/>
                <w:szCs w:val="14"/>
              </w:rPr>
            </w:pPr>
            <w:r w:rsidRPr="00BE3DB0">
              <w:rPr>
                <w:color w:val="000000"/>
                <w:sz w:val="14"/>
                <w:szCs w:val="14"/>
              </w:rPr>
              <w:t>5.60</w:t>
            </w:r>
          </w:p>
        </w:tc>
        <w:tc>
          <w:tcPr>
            <w:tcW w:w="1266" w:type="dxa"/>
            <w:tcBorders>
              <w:top w:val="nil"/>
              <w:left w:val="nil"/>
              <w:bottom w:val="nil"/>
              <w:right w:val="nil"/>
            </w:tcBorders>
            <w:shd w:val="clear" w:color="auto" w:fill="auto"/>
            <w:noWrap/>
            <w:vAlign w:val="center"/>
          </w:tcPr>
          <w:p w14:paraId="6042C6A6" w14:textId="77777777" w:rsidR="00BE3DB0" w:rsidRPr="00BE3DB0" w:rsidRDefault="00BE3DB0" w:rsidP="00BE3DB0">
            <w:pPr>
              <w:jc w:val="right"/>
              <w:rPr>
                <w:color w:val="000000"/>
                <w:sz w:val="14"/>
                <w:szCs w:val="14"/>
              </w:rPr>
            </w:pPr>
            <w:r w:rsidRPr="00BE3DB0">
              <w:rPr>
                <w:color w:val="000000"/>
                <w:sz w:val="14"/>
                <w:szCs w:val="14"/>
              </w:rPr>
              <w:t>7.65</w:t>
            </w:r>
          </w:p>
        </w:tc>
      </w:tr>
      <w:tr w:rsidR="00BE3DB0" w:rsidRPr="00762358" w14:paraId="5C10CCAD" w14:textId="77777777" w:rsidTr="00BE3DB0">
        <w:trPr>
          <w:trHeight w:val="274"/>
        </w:trPr>
        <w:tc>
          <w:tcPr>
            <w:tcW w:w="940" w:type="dxa"/>
            <w:tcBorders>
              <w:top w:val="nil"/>
              <w:left w:val="nil"/>
              <w:bottom w:val="nil"/>
              <w:right w:val="nil"/>
            </w:tcBorders>
            <w:shd w:val="clear" w:color="auto" w:fill="auto"/>
            <w:vAlign w:val="center"/>
            <w:hideMark/>
          </w:tcPr>
          <w:p w14:paraId="2F45BF5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BE3DB0" w:rsidRPr="00B75E54" w:rsidRDefault="00BE3DB0" w:rsidP="00BE3DB0">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1C7D3FA5" w14:textId="77777777" w:rsidR="00BE3DB0" w:rsidRPr="00673A9A" w:rsidRDefault="00BE3DB0" w:rsidP="00BE3DB0">
            <w:pPr>
              <w:jc w:val="right"/>
              <w:rPr>
                <w:color w:val="000000"/>
                <w:sz w:val="14"/>
                <w:szCs w:val="14"/>
              </w:rPr>
            </w:pPr>
            <w:r w:rsidRPr="00673A9A">
              <w:rPr>
                <w:color w:val="000000"/>
                <w:sz w:val="14"/>
                <w:szCs w:val="14"/>
              </w:rPr>
              <w:t>(5.30)</w:t>
            </w:r>
          </w:p>
        </w:tc>
        <w:tc>
          <w:tcPr>
            <w:tcW w:w="1080" w:type="dxa"/>
            <w:tcBorders>
              <w:top w:val="nil"/>
              <w:left w:val="nil"/>
              <w:bottom w:val="nil"/>
              <w:right w:val="nil"/>
            </w:tcBorders>
            <w:shd w:val="clear" w:color="auto" w:fill="auto"/>
            <w:vAlign w:val="center"/>
          </w:tcPr>
          <w:p w14:paraId="0BFF7091" w14:textId="77777777" w:rsidR="00BE3DB0" w:rsidRPr="00BE3DB0" w:rsidRDefault="00BE3DB0" w:rsidP="00BE3DB0">
            <w:pPr>
              <w:jc w:val="right"/>
              <w:rPr>
                <w:color w:val="000000"/>
                <w:sz w:val="14"/>
                <w:szCs w:val="14"/>
              </w:rPr>
            </w:pPr>
            <w:r w:rsidRPr="00BE3DB0">
              <w:rPr>
                <w:color w:val="000000"/>
                <w:sz w:val="14"/>
                <w:szCs w:val="14"/>
              </w:rPr>
              <w:t>(7.63)</w:t>
            </w:r>
          </w:p>
        </w:tc>
        <w:tc>
          <w:tcPr>
            <w:tcW w:w="1170" w:type="dxa"/>
            <w:tcBorders>
              <w:top w:val="nil"/>
              <w:left w:val="nil"/>
              <w:bottom w:val="nil"/>
              <w:right w:val="nil"/>
            </w:tcBorders>
            <w:shd w:val="clear" w:color="auto" w:fill="auto"/>
            <w:noWrap/>
            <w:vAlign w:val="center"/>
          </w:tcPr>
          <w:p w14:paraId="618E130F" w14:textId="77777777" w:rsidR="00BE3DB0" w:rsidRPr="00BE3DB0" w:rsidRDefault="00BE3DB0" w:rsidP="00BE3DB0">
            <w:pPr>
              <w:jc w:val="right"/>
              <w:rPr>
                <w:color w:val="000000"/>
                <w:sz w:val="14"/>
                <w:szCs w:val="14"/>
              </w:rPr>
            </w:pPr>
            <w:r w:rsidRPr="00BE3DB0">
              <w:rPr>
                <w:color w:val="000000"/>
                <w:sz w:val="14"/>
                <w:szCs w:val="14"/>
              </w:rPr>
              <w:t>(5.83)</w:t>
            </w:r>
          </w:p>
        </w:tc>
        <w:tc>
          <w:tcPr>
            <w:tcW w:w="1266" w:type="dxa"/>
            <w:tcBorders>
              <w:top w:val="nil"/>
              <w:left w:val="nil"/>
              <w:bottom w:val="nil"/>
              <w:right w:val="nil"/>
            </w:tcBorders>
            <w:shd w:val="clear" w:color="auto" w:fill="auto"/>
            <w:noWrap/>
            <w:vAlign w:val="center"/>
          </w:tcPr>
          <w:p w14:paraId="227E22FB" w14:textId="77777777" w:rsidR="00BE3DB0" w:rsidRPr="00BE3DB0" w:rsidRDefault="00BE3DB0" w:rsidP="00BE3DB0">
            <w:pPr>
              <w:jc w:val="right"/>
              <w:rPr>
                <w:color w:val="000000"/>
                <w:sz w:val="14"/>
                <w:szCs w:val="14"/>
              </w:rPr>
            </w:pPr>
            <w:r w:rsidRPr="00BE3DB0">
              <w:rPr>
                <w:color w:val="000000"/>
                <w:sz w:val="14"/>
                <w:szCs w:val="14"/>
              </w:rPr>
              <w:t>(3.83)</w:t>
            </w:r>
          </w:p>
        </w:tc>
      </w:tr>
      <w:tr w:rsidR="00BE3DB0" w:rsidRPr="00762358" w14:paraId="19DF8DF2" w14:textId="77777777" w:rsidTr="00BE3DB0">
        <w:trPr>
          <w:trHeight w:val="274"/>
        </w:trPr>
        <w:tc>
          <w:tcPr>
            <w:tcW w:w="940" w:type="dxa"/>
            <w:tcBorders>
              <w:top w:val="nil"/>
              <w:left w:val="nil"/>
              <w:bottom w:val="nil"/>
              <w:right w:val="nil"/>
            </w:tcBorders>
            <w:shd w:val="clear" w:color="auto" w:fill="auto"/>
            <w:vAlign w:val="center"/>
            <w:hideMark/>
          </w:tcPr>
          <w:p w14:paraId="0B88EC5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0B6C8DF"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F44FF5C"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BE3DB0" w:rsidRPr="00BE3DB0" w:rsidRDefault="00BE3DB0" w:rsidP="00BE3DB0">
            <w:pPr>
              <w:jc w:val="right"/>
              <w:rPr>
                <w:color w:val="000000"/>
                <w:sz w:val="14"/>
                <w:szCs w:val="14"/>
              </w:rPr>
            </w:pPr>
          </w:p>
        </w:tc>
      </w:tr>
      <w:tr w:rsidR="00BE3DB0" w:rsidRPr="00762358" w14:paraId="1202DFBA" w14:textId="77777777" w:rsidTr="00BE3DB0">
        <w:trPr>
          <w:trHeight w:val="274"/>
        </w:trPr>
        <w:tc>
          <w:tcPr>
            <w:tcW w:w="940" w:type="dxa"/>
            <w:tcBorders>
              <w:top w:val="nil"/>
              <w:left w:val="nil"/>
              <w:bottom w:val="nil"/>
              <w:right w:val="nil"/>
            </w:tcBorders>
            <w:shd w:val="clear" w:color="auto" w:fill="auto"/>
            <w:vAlign w:val="center"/>
            <w:hideMark/>
          </w:tcPr>
          <w:p w14:paraId="30552ED1"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BE3DB0" w:rsidRPr="00B75E54" w:rsidRDefault="00BE3DB0" w:rsidP="00BE3DB0">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357B48D" w14:textId="77777777" w:rsidR="00BE3DB0" w:rsidRPr="00673A9A" w:rsidRDefault="00BE3DB0" w:rsidP="00BE3DB0">
            <w:pPr>
              <w:jc w:val="right"/>
              <w:rPr>
                <w:color w:val="000000"/>
                <w:sz w:val="14"/>
                <w:szCs w:val="14"/>
              </w:rPr>
            </w:pPr>
            <w:r w:rsidRPr="00673A9A">
              <w:rPr>
                <w:color w:val="000000"/>
                <w:sz w:val="14"/>
                <w:szCs w:val="14"/>
              </w:rPr>
              <w:t>6.25</w:t>
            </w:r>
          </w:p>
        </w:tc>
        <w:tc>
          <w:tcPr>
            <w:tcW w:w="1080" w:type="dxa"/>
            <w:tcBorders>
              <w:top w:val="nil"/>
              <w:left w:val="nil"/>
              <w:bottom w:val="nil"/>
              <w:right w:val="nil"/>
            </w:tcBorders>
            <w:shd w:val="clear" w:color="auto" w:fill="auto"/>
            <w:vAlign w:val="center"/>
          </w:tcPr>
          <w:p w14:paraId="56B63ED7" w14:textId="77777777" w:rsidR="00BE3DB0" w:rsidRPr="00BE3DB0" w:rsidRDefault="00BE3DB0" w:rsidP="00BE3DB0">
            <w:pPr>
              <w:jc w:val="right"/>
              <w:rPr>
                <w:color w:val="000000"/>
                <w:sz w:val="14"/>
                <w:szCs w:val="14"/>
              </w:rPr>
            </w:pPr>
            <w:r w:rsidRPr="00BE3DB0">
              <w:rPr>
                <w:color w:val="000000"/>
                <w:sz w:val="14"/>
                <w:szCs w:val="14"/>
              </w:rPr>
              <w:t>5.69</w:t>
            </w:r>
          </w:p>
        </w:tc>
        <w:tc>
          <w:tcPr>
            <w:tcW w:w="1170" w:type="dxa"/>
            <w:tcBorders>
              <w:top w:val="nil"/>
              <w:left w:val="nil"/>
              <w:bottom w:val="nil"/>
              <w:right w:val="nil"/>
            </w:tcBorders>
            <w:shd w:val="clear" w:color="auto" w:fill="auto"/>
            <w:noWrap/>
            <w:vAlign w:val="center"/>
          </w:tcPr>
          <w:p w14:paraId="2895B219" w14:textId="77777777" w:rsidR="00BE3DB0" w:rsidRPr="00BE3DB0" w:rsidRDefault="00BE3DB0" w:rsidP="00BE3DB0">
            <w:pPr>
              <w:jc w:val="right"/>
              <w:rPr>
                <w:color w:val="000000"/>
                <w:sz w:val="14"/>
                <w:szCs w:val="14"/>
              </w:rPr>
            </w:pPr>
            <w:r w:rsidRPr="00BE3DB0">
              <w:rPr>
                <w:color w:val="000000"/>
                <w:sz w:val="14"/>
                <w:szCs w:val="14"/>
              </w:rPr>
              <w:t>5.01</w:t>
            </w:r>
          </w:p>
        </w:tc>
        <w:tc>
          <w:tcPr>
            <w:tcW w:w="1266" w:type="dxa"/>
            <w:tcBorders>
              <w:top w:val="nil"/>
              <w:left w:val="nil"/>
              <w:bottom w:val="nil"/>
              <w:right w:val="nil"/>
            </w:tcBorders>
            <w:shd w:val="clear" w:color="auto" w:fill="auto"/>
            <w:noWrap/>
            <w:vAlign w:val="center"/>
          </w:tcPr>
          <w:p w14:paraId="11DE2374" w14:textId="77777777" w:rsidR="00BE3DB0" w:rsidRPr="00BE3DB0" w:rsidRDefault="00BE3DB0" w:rsidP="00BE3DB0">
            <w:pPr>
              <w:jc w:val="right"/>
              <w:rPr>
                <w:color w:val="000000"/>
                <w:sz w:val="14"/>
                <w:szCs w:val="14"/>
              </w:rPr>
            </w:pPr>
            <w:r w:rsidRPr="00BE3DB0">
              <w:rPr>
                <w:color w:val="000000"/>
                <w:sz w:val="14"/>
                <w:szCs w:val="14"/>
              </w:rPr>
              <w:t>6.77</w:t>
            </w:r>
          </w:p>
        </w:tc>
      </w:tr>
      <w:tr w:rsidR="00BE3DB0" w:rsidRPr="00762358" w14:paraId="63F8DA35" w14:textId="77777777" w:rsidTr="00BE3DB0">
        <w:trPr>
          <w:trHeight w:val="274"/>
        </w:trPr>
        <w:tc>
          <w:tcPr>
            <w:tcW w:w="940" w:type="dxa"/>
            <w:tcBorders>
              <w:top w:val="nil"/>
              <w:left w:val="nil"/>
              <w:bottom w:val="nil"/>
              <w:right w:val="nil"/>
            </w:tcBorders>
            <w:shd w:val="clear" w:color="auto" w:fill="auto"/>
            <w:vAlign w:val="center"/>
            <w:hideMark/>
          </w:tcPr>
          <w:p w14:paraId="134D9A1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BE3DB0" w:rsidRPr="00B75E54" w:rsidRDefault="00BE3DB0" w:rsidP="00BE3DB0">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41ACB11" w14:textId="77777777" w:rsidR="00BE3DB0" w:rsidRPr="00673A9A" w:rsidRDefault="00BE3DB0" w:rsidP="00BE3DB0">
            <w:pPr>
              <w:jc w:val="right"/>
              <w:rPr>
                <w:color w:val="000000"/>
                <w:sz w:val="14"/>
                <w:szCs w:val="14"/>
              </w:rPr>
            </w:pPr>
            <w:r w:rsidRPr="00673A9A">
              <w:rPr>
                <w:color w:val="000000"/>
                <w:sz w:val="14"/>
                <w:szCs w:val="14"/>
              </w:rPr>
              <w:t>(15.01)</w:t>
            </w:r>
          </w:p>
        </w:tc>
        <w:tc>
          <w:tcPr>
            <w:tcW w:w="1080" w:type="dxa"/>
            <w:tcBorders>
              <w:top w:val="nil"/>
              <w:left w:val="nil"/>
              <w:bottom w:val="nil"/>
              <w:right w:val="nil"/>
            </w:tcBorders>
            <w:shd w:val="clear" w:color="auto" w:fill="auto"/>
            <w:vAlign w:val="center"/>
          </w:tcPr>
          <w:p w14:paraId="12ECF7C3" w14:textId="77777777" w:rsidR="00BE3DB0" w:rsidRPr="00BE3DB0" w:rsidRDefault="00BE3DB0" w:rsidP="00BE3DB0">
            <w:pPr>
              <w:jc w:val="right"/>
              <w:rPr>
                <w:color w:val="000000"/>
                <w:sz w:val="14"/>
                <w:szCs w:val="14"/>
              </w:rPr>
            </w:pPr>
            <w:r w:rsidRPr="00BE3DB0">
              <w:rPr>
                <w:color w:val="000000"/>
                <w:sz w:val="14"/>
                <w:szCs w:val="14"/>
              </w:rPr>
              <w:t>(12.41)</w:t>
            </w:r>
          </w:p>
        </w:tc>
        <w:tc>
          <w:tcPr>
            <w:tcW w:w="1170" w:type="dxa"/>
            <w:tcBorders>
              <w:top w:val="nil"/>
              <w:left w:val="nil"/>
              <w:bottom w:val="nil"/>
              <w:right w:val="nil"/>
            </w:tcBorders>
            <w:shd w:val="clear" w:color="auto" w:fill="auto"/>
            <w:noWrap/>
            <w:vAlign w:val="center"/>
          </w:tcPr>
          <w:p w14:paraId="27E9AA3D" w14:textId="77777777" w:rsidR="00BE3DB0" w:rsidRPr="00BE3DB0" w:rsidRDefault="00BE3DB0" w:rsidP="00BE3DB0">
            <w:pPr>
              <w:jc w:val="right"/>
              <w:rPr>
                <w:color w:val="000000"/>
                <w:sz w:val="14"/>
                <w:szCs w:val="14"/>
              </w:rPr>
            </w:pPr>
            <w:r w:rsidRPr="00BE3DB0">
              <w:rPr>
                <w:color w:val="000000"/>
                <w:sz w:val="14"/>
                <w:szCs w:val="14"/>
              </w:rPr>
              <w:t>(10.37)</w:t>
            </w:r>
          </w:p>
        </w:tc>
        <w:tc>
          <w:tcPr>
            <w:tcW w:w="1266" w:type="dxa"/>
            <w:tcBorders>
              <w:top w:val="nil"/>
              <w:left w:val="nil"/>
              <w:bottom w:val="nil"/>
              <w:right w:val="nil"/>
            </w:tcBorders>
            <w:shd w:val="clear" w:color="auto" w:fill="auto"/>
            <w:noWrap/>
            <w:vAlign w:val="center"/>
          </w:tcPr>
          <w:p w14:paraId="4A34BB0E" w14:textId="77777777" w:rsidR="00BE3DB0" w:rsidRPr="00BE3DB0" w:rsidRDefault="00BE3DB0" w:rsidP="00BE3DB0">
            <w:pPr>
              <w:jc w:val="right"/>
              <w:rPr>
                <w:color w:val="000000"/>
                <w:sz w:val="14"/>
                <w:szCs w:val="14"/>
              </w:rPr>
            </w:pPr>
            <w:r w:rsidRPr="00BE3DB0">
              <w:rPr>
                <w:color w:val="000000"/>
                <w:sz w:val="14"/>
                <w:szCs w:val="14"/>
              </w:rPr>
              <w:t>(10.32)</w:t>
            </w:r>
          </w:p>
        </w:tc>
      </w:tr>
      <w:tr w:rsidR="00BE3DB0" w:rsidRPr="00762358" w14:paraId="663B1C69" w14:textId="77777777" w:rsidTr="00BE3DB0">
        <w:trPr>
          <w:trHeight w:val="274"/>
        </w:trPr>
        <w:tc>
          <w:tcPr>
            <w:tcW w:w="940" w:type="dxa"/>
            <w:tcBorders>
              <w:top w:val="nil"/>
              <w:left w:val="nil"/>
              <w:bottom w:val="nil"/>
              <w:right w:val="nil"/>
            </w:tcBorders>
            <w:shd w:val="clear" w:color="auto" w:fill="auto"/>
            <w:vAlign w:val="center"/>
            <w:hideMark/>
          </w:tcPr>
          <w:p w14:paraId="5CD80017"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D79587B"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34445C5"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BE3DB0" w:rsidRPr="00BE3DB0" w:rsidRDefault="00BE3DB0" w:rsidP="00BE3DB0">
            <w:pPr>
              <w:jc w:val="right"/>
              <w:rPr>
                <w:color w:val="000000"/>
                <w:sz w:val="14"/>
                <w:szCs w:val="14"/>
              </w:rPr>
            </w:pPr>
          </w:p>
        </w:tc>
      </w:tr>
      <w:tr w:rsidR="00BE3DB0" w:rsidRPr="00762358" w14:paraId="3BDDFA95" w14:textId="77777777" w:rsidTr="00BE3DB0">
        <w:trPr>
          <w:trHeight w:val="274"/>
        </w:trPr>
        <w:tc>
          <w:tcPr>
            <w:tcW w:w="940" w:type="dxa"/>
            <w:tcBorders>
              <w:top w:val="nil"/>
              <w:left w:val="nil"/>
              <w:bottom w:val="nil"/>
              <w:right w:val="nil"/>
            </w:tcBorders>
            <w:shd w:val="clear" w:color="auto" w:fill="auto"/>
            <w:vAlign w:val="center"/>
            <w:hideMark/>
          </w:tcPr>
          <w:p w14:paraId="04BDC9E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BE3DB0" w:rsidRPr="00B75E54" w:rsidRDefault="00BE3DB0" w:rsidP="00BE3DB0">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9669925" w14:textId="77777777" w:rsidR="00BE3DB0" w:rsidRPr="00673A9A" w:rsidRDefault="00BE3DB0" w:rsidP="00BE3DB0">
            <w:pPr>
              <w:jc w:val="right"/>
              <w:rPr>
                <w:color w:val="000000"/>
                <w:sz w:val="14"/>
                <w:szCs w:val="14"/>
              </w:rPr>
            </w:pPr>
            <w:r w:rsidRPr="00673A9A">
              <w:rPr>
                <w:color w:val="000000"/>
                <w:sz w:val="14"/>
                <w:szCs w:val="14"/>
              </w:rPr>
              <w:t>6.51</w:t>
            </w:r>
          </w:p>
        </w:tc>
        <w:tc>
          <w:tcPr>
            <w:tcW w:w="1080" w:type="dxa"/>
            <w:tcBorders>
              <w:top w:val="nil"/>
              <w:left w:val="nil"/>
              <w:bottom w:val="nil"/>
              <w:right w:val="nil"/>
            </w:tcBorders>
            <w:shd w:val="clear" w:color="auto" w:fill="auto"/>
            <w:vAlign w:val="center"/>
          </w:tcPr>
          <w:p w14:paraId="500E0478" w14:textId="77777777" w:rsidR="00BE3DB0" w:rsidRPr="00BE3DB0" w:rsidRDefault="00BE3DB0" w:rsidP="00BE3DB0">
            <w:pPr>
              <w:jc w:val="right"/>
              <w:rPr>
                <w:color w:val="000000"/>
                <w:sz w:val="14"/>
                <w:szCs w:val="14"/>
              </w:rPr>
            </w:pPr>
            <w:r w:rsidRPr="00BE3DB0">
              <w:rPr>
                <w:color w:val="000000"/>
                <w:sz w:val="14"/>
                <w:szCs w:val="14"/>
              </w:rPr>
              <w:t>5.67</w:t>
            </w:r>
          </w:p>
        </w:tc>
        <w:tc>
          <w:tcPr>
            <w:tcW w:w="1170" w:type="dxa"/>
            <w:tcBorders>
              <w:top w:val="nil"/>
              <w:left w:val="nil"/>
              <w:bottom w:val="nil"/>
              <w:right w:val="nil"/>
            </w:tcBorders>
            <w:shd w:val="clear" w:color="auto" w:fill="auto"/>
            <w:noWrap/>
            <w:vAlign w:val="center"/>
          </w:tcPr>
          <w:p w14:paraId="44CE5C3D" w14:textId="77777777" w:rsidR="00BE3DB0" w:rsidRPr="00BE3DB0" w:rsidRDefault="00BE3DB0" w:rsidP="00BE3DB0">
            <w:pPr>
              <w:jc w:val="right"/>
              <w:rPr>
                <w:color w:val="000000"/>
                <w:sz w:val="14"/>
                <w:szCs w:val="14"/>
              </w:rPr>
            </w:pPr>
            <w:r w:rsidRPr="00BE3DB0">
              <w:rPr>
                <w:color w:val="000000"/>
                <w:sz w:val="14"/>
                <w:szCs w:val="14"/>
              </w:rPr>
              <w:t>6.14</w:t>
            </w:r>
          </w:p>
        </w:tc>
        <w:tc>
          <w:tcPr>
            <w:tcW w:w="1266" w:type="dxa"/>
            <w:tcBorders>
              <w:top w:val="nil"/>
              <w:left w:val="nil"/>
              <w:bottom w:val="nil"/>
              <w:right w:val="nil"/>
            </w:tcBorders>
            <w:shd w:val="clear" w:color="auto" w:fill="auto"/>
            <w:noWrap/>
            <w:vAlign w:val="center"/>
          </w:tcPr>
          <w:p w14:paraId="3BB57889" w14:textId="77777777" w:rsidR="00BE3DB0" w:rsidRPr="00BE3DB0" w:rsidRDefault="00BE3DB0" w:rsidP="00BE3DB0">
            <w:pPr>
              <w:jc w:val="right"/>
              <w:rPr>
                <w:color w:val="000000"/>
                <w:sz w:val="14"/>
                <w:szCs w:val="14"/>
              </w:rPr>
            </w:pPr>
            <w:r w:rsidRPr="00BE3DB0">
              <w:rPr>
                <w:color w:val="000000"/>
                <w:sz w:val="14"/>
                <w:szCs w:val="14"/>
              </w:rPr>
              <w:t>6.12</w:t>
            </w:r>
          </w:p>
        </w:tc>
      </w:tr>
      <w:tr w:rsidR="00BE3DB0" w:rsidRPr="00762358" w14:paraId="54D944E6" w14:textId="77777777" w:rsidTr="00BE3DB0">
        <w:trPr>
          <w:trHeight w:val="274"/>
        </w:trPr>
        <w:tc>
          <w:tcPr>
            <w:tcW w:w="940" w:type="dxa"/>
            <w:tcBorders>
              <w:top w:val="nil"/>
              <w:left w:val="nil"/>
              <w:bottom w:val="nil"/>
              <w:right w:val="nil"/>
            </w:tcBorders>
            <w:shd w:val="clear" w:color="auto" w:fill="auto"/>
            <w:vAlign w:val="center"/>
            <w:hideMark/>
          </w:tcPr>
          <w:p w14:paraId="4DE305A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BE3DB0" w:rsidRPr="00B75E54" w:rsidRDefault="00BE3DB0" w:rsidP="00BE3DB0">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1D68EA7E" w14:textId="77777777" w:rsidR="00BE3DB0" w:rsidRPr="00673A9A" w:rsidRDefault="00BE3DB0" w:rsidP="00BE3DB0">
            <w:pPr>
              <w:jc w:val="right"/>
              <w:rPr>
                <w:color w:val="000000"/>
                <w:sz w:val="14"/>
                <w:szCs w:val="14"/>
              </w:rPr>
            </w:pPr>
            <w:r w:rsidRPr="00673A9A">
              <w:rPr>
                <w:color w:val="000000"/>
                <w:sz w:val="14"/>
                <w:szCs w:val="14"/>
              </w:rPr>
              <w:t>(1.13)</w:t>
            </w:r>
          </w:p>
        </w:tc>
        <w:tc>
          <w:tcPr>
            <w:tcW w:w="1080" w:type="dxa"/>
            <w:tcBorders>
              <w:top w:val="nil"/>
              <w:left w:val="nil"/>
              <w:bottom w:val="nil"/>
              <w:right w:val="nil"/>
            </w:tcBorders>
            <w:shd w:val="clear" w:color="auto" w:fill="auto"/>
            <w:vAlign w:val="center"/>
          </w:tcPr>
          <w:p w14:paraId="5CF89334" w14:textId="77777777" w:rsidR="00BE3DB0" w:rsidRPr="00BE3DB0" w:rsidRDefault="00BE3DB0" w:rsidP="00BE3DB0">
            <w:pPr>
              <w:jc w:val="right"/>
              <w:rPr>
                <w:color w:val="000000"/>
                <w:sz w:val="14"/>
                <w:szCs w:val="14"/>
              </w:rPr>
            </w:pPr>
            <w:r w:rsidRPr="00BE3DB0">
              <w:rPr>
                <w:color w:val="000000"/>
                <w:sz w:val="14"/>
                <w:szCs w:val="14"/>
              </w:rPr>
              <w:t>(0.95)</w:t>
            </w:r>
          </w:p>
        </w:tc>
        <w:tc>
          <w:tcPr>
            <w:tcW w:w="1170" w:type="dxa"/>
            <w:tcBorders>
              <w:top w:val="nil"/>
              <w:left w:val="nil"/>
              <w:bottom w:val="nil"/>
              <w:right w:val="nil"/>
            </w:tcBorders>
            <w:shd w:val="clear" w:color="auto" w:fill="auto"/>
            <w:noWrap/>
            <w:vAlign w:val="center"/>
          </w:tcPr>
          <w:p w14:paraId="47340AE8" w14:textId="77777777" w:rsidR="00BE3DB0" w:rsidRPr="00BE3DB0" w:rsidRDefault="00BE3DB0" w:rsidP="00BE3DB0">
            <w:pPr>
              <w:jc w:val="right"/>
              <w:rPr>
                <w:color w:val="000000"/>
                <w:sz w:val="14"/>
                <w:szCs w:val="14"/>
              </w:rPr>
            </w:pPr>
            <w:r w:rsidRPr="00BE3DB0">
              <w:rPr>
                <w:color w:val="000000"/>
                <w:sz w:val="14"/>
                <w:szCs w:val="14"/>
              </w:rPr>
              <w:t>(0.88)</w:t>
            </w:r>
          </w:p>
        </w:tc>
        <w:tc>
          <w:tcPr>
            <w:tcW w:w="1266" w:type="dxa"/>
            <w:tcBorders>
              <w:top w:val="nil"/>
              <w:left w:val="nil"/>
              <w:bottom w:val="nil"/>
              <w:right w:val="nil"/>
            </w:tcBorders>
            <w:shd w:val="clear" w:color="auto" w:fill="auto"/>
            <w:noWrap/>
            <w:vAlign w:val="center"/>
          </w:tcPr>
          <w:p w14:paraId="32933807" w14:textId="77777777" w:rsidR="00BE3DB0" w:rsidRPr="00BE3DB0" w:rsidRDefault="00BE3DB0" w:rsidP="00BE3DB0">
            <w:pPr>
              <w:jc w:val="right"/>
              <w:rPr>
                <w:color w:val="000000"/>
                <w:sz w:val="14"/>
                <w:szCs w:val="14"/>
              </w:rPr>
            </w:pPr>
            <w:r w:rsidRPr="00BE3DB0">
              <w:rPr>
                <w:color w:val="000000"/>
                <w:sz w:val="14"/>
                <w:szCs w:val="14"/>
              </w:rPr>
              <w:t>(0.59)</w:t>
            </w:r>
          </w:p>
        </w:tc>
      </w:tr>
      <w:tr w:rsidR="00BE3DB0" w:rsidRPr="00762358" w14:paraId="4A9826A4" w14:textId="77777777" w:rsidTr="00BE3DB0">
        <w:trPr>
          <w:trHeight w:val="274"/>
        </w:trPr>
        <w:tc>
          <w:tcPr>
            <w:tcW w:w="940" w:type="dxa"/>
            <w:tcBorders>
              <w:top w:val="nil"/>
              <w:left w:val="nil"/>
              <w:bottom w:val="nil"/>
              <w:right w:val="nil"/>
            </w:tcBorders>
            <w:shd w:val="clear" w:color="auto" w:fill="auto"/>
            <w:vAlign w:val="center"/>
            <w:hideMark/>
          </w:tcPr>
          <w:p w14:paraId="2E351C06"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CB10D41"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F564DC1"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BE3DB0" w:rsidRPr="00BE3DB0" w:rsidRDefault="00BE3DB0" w:rsidP="00BE3DB0">
            <w:pPr>
              <w:jc w:val="right"/>
              <w:rPr>
                <w:color w:val="000000"/>
                <w:sz w:val="14"/>
                <w:szCs w:val="14"/>
              </w:rPr>
            </w:pPr>
          </w:p>
        </w:tc>
      </w:tr>
      <w:tr w:rsidR="00BE3DB0" w:rsidRPr="00762358" w14:paraId="1FA86D4B" w14:textId="77777777" w:rsidTr="00BE3DB0">
        <w:trPr>
          <w:trHeight w:val="274"/>
        </w:trPr>
        <w:tc>
          <w:tcPr>
            <w:tcW w:w="940" w:type="dxa"/>
            <w:tcBorders>
              <w:top w:val="nil"/>
              <w:left w:val="nil"/>
              <w:bottom w:val="nil"/>
              <w:right w:val="nil"/>
            </w:tcBorders>
            <w:shd w:val="clear" w:color="auto" w:fill="auto"/>
            <w:vAlign w:val="center"/>
            <w:hideMark/>
          </w:tcPr>
          <w:p w14:paraId="4A0F3FFD"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BE3DB0" w:rsidRPr="00B75E54" w:rsidRDefault="00BE3DB0" w:rsidP="00BE3DB0">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6B335C4D" w14:textId="77777777" w:rsidR="00BE3DB0" w:rsidRPr="00673A9A" w:rsidRDefault="00BE3DB0" w:rsidP="00BE3DB0">
            <w:pPr>
              <w:jc w:val="right"/>
              <w:rPr>
                <w:color w:val="000000"/>
                <w:sz w:val="14"/>
                <w:szCs w:val="14"/>
              </w:rPr>
            </w:pPr>
            <w:r w:rsidRPr="00673A9A">
              <w:rPr>
                <w:color w:val="000000"/>
                <w:sz w:val="14"/>
                <w:szCs w:val="14"/>
              </w:rPr>
              <w:t>6.30</w:t>
            </w:r>
          </w:p>
        </w:tc>
        <w:tc>
          <w:tcPr>
            <w:tcW w:w="1080" w:type="dxa"/>
            <w:tcBorders>
              <w:top w:val="nil"/>
              <w:left w:val="nil"/>
              <w:bottom w:val="nil"/>
              <w:right w:val="nil"/>
            </w:tcBorders>
            <w:shd w:val="clear" w:color="auto" w:fill="auto"/>
            <w:vAlign w:val="center"/>
          </w:tcPr>
          <w:p w14:paraId="2C68D8F4" w14:textId="77777777" w:rsidR="00BE3DB0" w:rsidRPr="00BE3DB0" w:rsidRDefault="00BE3DB0" w:rsidP="00BE3DB0">
            <w:pPr>
              <w:jc w:val="right"/>
              <w:rPr>
                <w:color w:val="000000"/>
                <w:sz w:val="14"/>
                <w:szCs w:val="14"/>
              </w:rPr>
            </w:pPr>
            <w:r w:rsidRPr="00BE3DB0">
              <w:rPr>
                <w:color w:val="000000"/>
                <w:sz w:val="14"/>
                <w:szCs w:val="14"/>
              </w:rPr>
              <w:t>5.79</w:t>
            </w:r>
          </w:p>
        </w:tc>
        <w:tc>
          <w:tcPr>
            <w:tcW w:w="1170" w:type="dxa"/>
            <w:tcBorders>
              <w:top w:val="nil"/>
              <w:left w:val="nil"/>
              <w:bottom w:val="nil"/>
              <w:right w:val="nil"/>
            </w:tcBorders>
            <w:shd w:val="clear" w:color="auto" w:fill="auto"/>
            <w:noWrap/>
            <w:vAlign w:val="center"/>
          </w:tcPr>
          <w:p w14:paraId="4D57E088" w14:textId="77777777" w:rsidR="00BE3DB0" w:rsidRPr="00BE3DB0" w:rsidRDefault="00BE3DB0" w:rsidP="00BE3DB0">
            <w:pPr>
              <w:jc w:val="right"/>
              <w:rPr>
                <w:color w:val="000000"/>
                <w:sz w:val="14"/>
                <w:szCs w:val="14"/>
              </w:rPr>
            </w:pPr>
            <w:r w:rsidRPr="00BE3DB0">
              <w:rPr>
                <w:color w:val="000000"/>
                <w:sz w:val="14"/>
                <w:szCs w:val="14"/>
              </w:rPr>
              <w:t>6.14</w:t>
            </w:r>
          </w:p>
        </w:tc>
        <w:tc>
          <w:tcPr>
            <w:tcW w:w="1266" w:type="dxa"/>
            <w:tcBorders>
              <w:top w:val="nil"/>
              <w:left w:val="nil"/>
              <w:bottom w:val="nil"/>
              <w:right w:val="nil"/>
            </w:tcBorders>
            <w:shd w:val="clear" w:color="auto" w:fill="auto"/>
            <w:noWrap/>
            <w:vAlign w:val="center"/>
          </w:tcPr>
          <w:p w14:paraId="3F4D9DB8" w14:textId="77777777" w:rsidR="00BE3DB0" w:rsidRPr="00BE3DB0" w:rsidRDefault="00BE3DB0" w:rsidP="00BE3DB0">
            <w:pPr>
              <w:jc w:val="right"/>
              <w:rPr>
                <w:color w:val="000000"/>
                <w:sz w:val="14"/>
                <w:szCs w:val="14"/>
              </w:rPr>
            </w:pPr>
            <w:r w:rsidRPr="00BE3DB0">
              <w:rPr>
                <w:color w:val="000000"/>
                <w:sz w:val="14"/>
                <w:szCs w:val="14"/>
              </w:rPr>
              <w:t>5.26</w:t>
            </w:r>
          </w:p>
        </w:tc>
      </w:tr>
      <w:tr w:rsidR="00BE3DB0" w:rsidRPr="00762358" w14:paraId="12E49BE0" w14:textId="77777777" w:rsidTr="00BE3DB0">
        <w:trPr>
          <w:trHeight w:val="274"/>
        </w:trPr>
        <w:tc>
          <w:tcPr>
            <w:tcW w:w="940" w:type="dxa"/>
            <w:tcBorders>
              <w:top w:val="nil"/>
              <w:left w:val="nil"/>
              <w:bottom w:val="nil"/>
              <w:right w:val="nil"/>
            </w:tcBorders>
            <w:shd w:val="clear" w:color="auto" w:fill="auto"/>
            <w:vAlign w:val="center"/>
            <w:hideMark/>
          </w:tcPr>
          <w:p w14:paraId="1B759ABC"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BE3DB0" w:rsidRPr="00B75E54" w:rsidRDefault="00BE3DB0" w:rsidP="00BE3DB0">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61BBA509" w14:textId="77777777" w:rsidR="00BE3DB0" w:rsidRPr="00673A9A" w:rsidRDefault="00BE3DB0" w:rsidP="00BE3DB0">
            <w:pPr>
              <w:jc w:val="right"/>
              <w:rPr>
                <w:color w:val="000000"/>
                <w:sz w:val="14"/>
                <w:szCs w:val="14"/>
              </w:rPr>
            </w:pPr>
            <w:r w:rsidRPr="00673A9A">
              <w:rPr>
                <w:color w:val="000000"/>
                <w:sz w:val="14"/>
                <w:szCs w:val="14"/>
              </w:rPr>
              <w:t>(1.49)</w:t>
            </w:r>
          </w:p>
        </w:tc>
        <w:tc>
          <w:tcPr>
            <w:tcW w:w="1080" w:type="dxa"/>
            <w:tcBorders>
              <w:top w:val="nil"/>
              <w:left w:val="nil"/>
              <w:bottom w:val="nil"/>
              <w:right w:val="nil"/>
            </w:tcBorders>
            <w:shd w:val="clear" w:color="auto" w:fill="auto"/>
            <w:vAlign w:val="center"/>
          </w:tcPr>
          <w:p w14:paraId="76B72E5F" w14:textId="77777777" w:rsidR="00BE3DB0" w:rsidRPr="00BE3DB0" w:rsidRDefault="00BE3DB0" w:rsidP="00BE3DB0">
            <w:pPr>
              <w:jc w:val="right"/>
              <w:rPr>
                <w:color w:val="000000"/>
                <w:sz w:val="14"/>
                <w:szCs w:val="14"/>
              </w:rPr>
            </w:pPr>
            <w:r w:rsidRPr="00BE3DB0">
              <w:rPr>
                <w:color w:val="000000"/>
                <w:sz w:val="14"/>
                <w:szCs w:val="14"/>
              </w:rPr>
              <w:t>(1.35)</w:t>
            </w:r>
          </w:p>
        </w:tc>
        <w:tc>
          <w:tcPr>
            <w:tcW w:w="1170" w:type="dxa"/>
            <w:tcBorders>
              <w:top w:val="nil"/>
              <w:left w:val="nil"/>
              <w:bottom w:val="nil"/>
              <w:right w:val="nil"/>
            </w:tcBorders>
            <w:shd w:val="clear" w:color="auto" w:fill="auto"/>
            <w:noWrap/>
            <w:vAlign w:val="center"/>
          </w:tcPr>
          <w:p w14:paraId="6C7AE620" w14:textId="77777777" w:rsidR="00BE3DB0" w:rsidRPr="00BE3DB0" w:rsidRDefault="00BE3DB0" w:rsidP="00BE3DB0">
            <w:pPr>
              <w:jc w:val="right"/>
              <w:rPr>
                <w:color w:val="000000"/>
                <w:sz w:val="14"/>
                <w:szCs w:val="14"/>
              </w:rPr>
            </w:pPr>
            <w:r w:rsidRPr="00BE3DB0">
              <w:rPr>
                <w:color w:val="000000"/>
                <w:sz w:val="14"/>
                <w:szCs w:val="14"/>
              </w:rPr>
              <w:t>(1.16)</w:t>
            </w:r>
          </w:p>
        </w:tc>
        <w:tc>
          <w:tcPr>
            <w:tcW w:w="1266" w:type="dxa"/>
            <w:tcBorders>
              <w:top w:val="nil"/>
              <w:left w:val="nil"/>
              <w:bottom w:val="nil"/>
              <w:right w:val="nil"/>
            </w:tcBorders>
            <w:shd w:val="clear" w:color="auto" w:fill="auto"/>
            <w:noWrap/>
            <w:vAlign w:val="center"/>
          </w:tcPr>
          <w:p w14:paraId="41DB3DF4" w14:textId="77777777" w:rsidR="00BE3DB0" w:rsidRPr="00BE3DB0" w:rsidRDefault="00BE3DB0" w:rsidP="00BE3DB0">
            <w:pPr>
              <w:jc w:val="right"/>
              <w:rPr>
                <w:color w:val="000000"/>
                <w:sz w:val="14"/>
                <w:szCs w:val="14"/>
              </w:rPr>
            </w:pPr>
            <w:r w:rsidRPr="00BE3DB0">
              <w:rPr>
                <w:color w:val="000000"/>
                <w:sz w:val="14"/>
                <w:szCs w:val="14"/>
              </w:rPr>
              <w:t>(0.63)</w:t>
            </w:r>
          </w:p>
        </w:tc>
      </w:tr>
      <w:tr w:rsidR="00BE3DB0" w:rsidRPr="00762358" w14:paraId="38E07A20" w14:textId="77777777" w:rsidTr="00BE3DB0">
        <w:trPr>
          <w:trHeight w:val="274"/>
        </w:trPr>
        <w:tc>
          <w:tcPr>
            <w:tcW w:w="940" w:type="dxa"/>
            <w:tcBorders>
              <w:top w:val="nil"/>
              <w:left w:val="nil"/>
              <w:bottom w:val="nil"/>
              <w:right w:val="nil"/>
            </w:tcBorders>
            <w:shd w:val="clear" w:color="auto" w:fill="auto"/>
            <w:vAlign w:val="center"/>
            <w:hideMark/>
          </w:tcPr>
          <w:p w14:paraId="673C98D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7F4708F"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78EE2E2"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BE3DB0" w:rsidRPr="00BE3DB0" w:rsidRDefault="00BE3DB0" w:rsidP="00BE3DB0">
            <w:pPr>
              <w:jc w:val="right"/>
              <w:rPr>
                <w:color w:val="000000"/>
                <w:sz w:val="14"/>
                <w:szCs w:val="14"/>
              </w:rPr>
            </w:pPr>
          </w:p>
        </w:tc>
      </w:tr>
      <w:tr w:rsidR="00BE3DB0" w:rsidRPr="00762358" w14:paraId="44A44660" w14:textId="77777777" w:rsidTr="00BE3DB0">
        <w:trPr>
          <w:trHeight w:val="274"/>
        </w:trPr>
        <w:tc>
          <w:tcPr>
            <w:tcW w:w="940" w:type="dxa"/>
            <w:tcBorders>
              <w:top w:val="nil"/>
              <w:left w:val="nil"/>
              <w:bottom w:val="nil"/>
              <w:right w:val="nil"/>
            </w:tcBorders>
            <w:shd w:val="clear" w:color="auto" w:fill="auto"/>
            <w:vAlign w:val="center"/>
            <w:hideMark/>
          </w:tcPr>
          <w:p w14:paraId="16B9E86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BE3DB0" w:rsidRPr="00B75E54" w:rsidRDefault="00BE3DB0" w:rsidP="00BE3DB0">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AD8E9FB" w14:textId="77777777" w:rsidR="00BE3DB0" w:rsidRPr="00673A9A" w:rsidRDefault="00BE3DB0" w:rsidP="00BE3DB0">
            <w:pPr>
              <w:jc w:val="right"/>
              <w:rPr>
                <w:color w:val="000000"/>
                <w:sz w:val="14"/>
                <w:szCs w:val="14"/>
              </w:rPr>
            </w:pPr>
            <w:r w:rsidRPr="00673A9A">
              <w:rPr>
                <w:color w:val="000000"/>
                <w:sz w:val="14"/>
                <w:szCs w:val="14"/>
              </w:rPr>
              <w:t>3.40</w:t>
            </w:r>
          </w:p>
        </w:tc>
        <w:tc>
          <w:tcPr>
            <w:tcW w:w="1080" w:type="dxa"/>
            <w:tcBorders>
              <w:top w:val="nil"/>
              <w:left w:val="nil"/>
              <w:bottom w:val="nil"/>
              <w:right w:val="nil"/>
            </w:tcBorders>
            <w:shd w:val="clear" w:color="auto" w:fill="auto"/>
            <w:vAlign w:val="center"/>
          </w:tcPr>
          <w:p w14:paraId="3E9503D2" w14:textId="77777777" w:rsidR="00BE3DB0" w:rsidRPr="00BE3DB0" w:rsidRDefault="00BE3DB0" w:rsidP="00BE3DB0">
            <w:pPr>
              <w:jc w:val="right"/>
              <w:rPr>
                <w:color w:val="000000"/>
                <w:sz w:val="14"/>
                <w:szCs w:val="14"/>
              </w:rPr>
            </w:pPr>
            <w:r w:rsidRPr="00BE3DB0">
              <w:rPr>
                <w:color w:val="000000"/>
                <w:sz w:val="14"/>
                <w:szCs w:val="14"/>
              </w:rPr>
              <w:t>1.52</w:t>
            </w:r>
          </w:p>
        </w:tc>
        <w:tc>
          <w:tcPr>
            <w:tcW w:w="1170" w:type="dxa"/>
            <w:tcBorders>
              <w:top w:val="nil"/>
              <w:left w:val="nil"/>
              <w:bottom w:val="nil"/>
              <w:right w:val="nil"/>
            </w:tcBorders>
            <w:shd w:val="clear" w:color="auto" w:fill="auto"/>
            <w:noWrap/>
            <w:vAlign w:val="center"/>
          </w:tcPr>
          <w:p w14:paraId="75C06D9F" w14:textId="77777777" w:rsidR="00BE3DB0" w:rsidRPr="00BE3DB0" w:rsidRDefault="00BE3DB0" w:rsidP="00BE3DB0">
            <w:pPr>
              <w:jc w:val="right"/>
              <w:rPr>
                <w:color w:val="000000"/>
                <w:sz w:val="14"/>
                <w:szCs w:val="14"/>
              </w:rPr>
            </w:pPr>
            <w:r w:rsidRPr="00BE3DB0">
              <w:rPr>
                <w:color w:val="000000"/>
                <w:sz w:val="14"/>
                <w:szCs w:val="14"/>
              </w:rPr>
              <w:t>1.35</w:t>
            </w:r>
          </w:p>
        </w:tc>
        <w:tc>
          <w:tcPr>
            <w:tcW w:w="1266" w:type="dxa"/>
            <w:tcBorders>
              <w:top w:val="nil"/>
              <w:left w:val="nil"/>
              <w:bottom w:val="nil"/>
              <w:right w:val="nil"/>
            </w:tcBorders>
            <w:shd w:val="clear" w:color="auto" w:fill="auto"/>
            <w:noWrap/>
            <w:vAlign w:val="center"/>
          </w:tcPr>
          <w:p w14:paraId="723A60E6" w14:textId="77777777" w:rsidR="00BE3DB0" w:rsidRPr="00BE3DB0" w:rsidRDefault="00BE3DB0" w:rsidP="00BE3DB0">
            <w:pPr>
              <w:jc w:val="right"/>
              <w:rPr>
                <w:color w:val="000000"/>
                <w:sz w:val="14"/>
                <w:szCs w:val="14"/>
              </w:rPr>
            </w:pPr>
            <w:r w:rsidRPr="00BE3DB0">
              <w:rPr>
                <w:color w:val="000000"/>
                <w:sz w:val="14"/>
                <w:szCs w:val="14"/>
              </w:rPr>
              <w:t>1.23</w:t>
            </w:r>
          </w:p>
        </w:tc>
      </w:tr>
      <w:tr w:rsidR="00BE3DB0" w:rsidRPr="00762358" w14:paraId="10C7721F" w14:textId="77777777" w:rsidTr="00BE3DB0">
        <w:trPr>
          <w:trHeight w:val="274"/>
        </w:trPr>
        <w:tc>
          <w:tcPr>
            <w:tcW w:w="940" w:type="dxa"/>
            <w:tcBorders>
              <w:top w:val="nil"/>
              <w:left w:val="nil"/>
              <w:bottom w:val="nil"/>
              <w:right w:val="nil"/>
            </w:tcBorders>
            <w:shd w:val="clear" w:color="auto" w:fill="auto"/>
            <w:vAlign w:val="center"/>
            <w:hideMark/>
          </w:tcPr>
          <w:p w14:paraId="6D2C9D3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BE3DB0" w:rsidRPr="00B75E54" w:rsidRDefault="00BE3DB0" w:rsidP="00BE3DB0">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B2DB969" w14:textId="77777777" w:rsidR="00BE3DB0" w:rsidRPr="00673A9A" w:rsidRDefault="00BE3DB0" w:rsidP="00BE3DB0">
            <w:pPr>
              <w:jc w:val="right"/>
              <w:rPr>
                <w:color w:val="000000"/>
                <w:sz w:val="14"/>
                <w:szCs w:val="14"/>
              </w:rPr>
            </w:pPr>
            <w:r w:rsidRPr="00673A9A">
              <w:rPr>
                <w:color w:val="000000"/>
                <w:sz w:val="14"/>
                <w:szCs w:val="14"/>
              </w:rPr>
              <w:t>(0.06)</w:t>
            </w:r>
          </w:p>
        </w:tc>
        <w:tc>
          <w:tcPr>
            <w:tcW w:w="1080" w:type="dxa"/>
            <w:tcBorders>
              <w:top w:val="nil"/>
              <w:left w:val="nil"/>
              <w:bottom w:val="nil"/>
              <w:right w:val="nil"/>
            </w:tcBorders>
            <w:shd w:val="clear" w:color="auto" w:fill="auto"/>
            <w:vAlign w:val="center"/>
          </w:tcPr>
          <w:p w14:paraId="042ECAD6" w14:textId="77777777" w:rsidR="00BE3DB0" w:rsidRPr="00BE3DB0" w:rsidRDefault="00BE3DB0" w:rsidP="00BE3DB0">
            <w:pPr>
              <w:jc w:val="right"/>
              <w:rPr>
                <w:color w:val="000000"/>
                <w:sz w:val="14"/>
                <w:szCs w:val="14"/>
              </w:rPr>
            </w:pPr>
            <w:r w:rsidRPr="00BE3DB0">
              <w:rPr>
                <w:color w:val="000000"/>
                <w:sz w:val="14"/>
                <w:szCs w:val="14"/>
              </w:rPr>
              <w:t>(0.05)</w:t>
            </w:r>
          </w:p>
        </w:tc>
        <w:tc>
          <w:tcPr>
            <w:tcW w:w="1170" w:type="dxa"/>
            <w:tcBorders>
              <w:top w:val="nil"/>
              <w:left w:val="nil"/>
              <w:bottom w:val="nil"/>
              <w:right w:val="nil"/>
            </w:tcBorders>
            <w:shd w:val="clear" w:color="auto" w:fill="auto"/>
            <w:noWrap/>
            <w:vAlign w:val="center"/>
          </w:tcPr>
          <w:p w14:paraId="1228377B" w14:textId="77777777" w:rsidR="00BE3DB0" w:rsidRPr="00BE3DB0" w:rsidRDefault="00BE3DB0" w:rsidP="00BE3DB0">
            <w:pPr>
              <w:jc w:val="right"/>
              <w:rPr>
                <w:color w:val="000000"/>
                <w:sz w:val="14"/>
                <w:szCs w:val="14"/>
              </w:rPr>
            </w:pPr>
            <w:r w:rsidRPr="00BE3DB0">
              <w:rPr>
                <w:color w:val="000000"/>
                <w:sz w:val="14"/>
                <w:szCs w:val="14"/>
              </w:rPr>
              <w:t>(0.04)</w:t>
            </w:r>
          </w:p>
        </w:tc>
        <w:tc>
          <w:tcPr>
            <w:tcW w:w="1266" w:type="dxa"/>
            <w:tcBorders>
              <w:top w:val="nil"/>
              <w:left w:val="nil"/>
              <w:bottom w:val="nil"/>
              <w:right w:val="nil"/>
            </w:tcBorders>
            <w:shd w:val="clear" w:color="auto" w:fill="auto"/>
            <w:noWrap/>
            <w:vAlign w:val="center"/>
          </w:tcPr>
          <w:p w14:paraId="2BE524F4" w14:textId="77777777" w:rsidR="00BE3DB0" w:rsidRPr="00BE3DB0" w:rsidRDefault="00BE3DB0" w:rsidP="00BE3DB0">
            <w:pPr>
              <w:jc w:val="right"/>
              <w:rPr>
                <w:color w:val="000000"/>
                <w:sz w:val="14"/>
                <w:szCs w:val="14"/>
              </w:rPr>
            </w:pPr>
            <w:r w:rsidRPr="00BE3DB0">
              <w:rPr>
                <w:color w:val="000000"/>
                <w:sz w:val="14"/>
                <w:szCs w:val="14"/>
              </w:rPr>
              <w:t>(0.04)</w:t>
            </w:r>
          </w:p>
        </w:tc>
      </w:tr>
      <w:tr w:rsidR="00BE3DB0" w:rsidRPr="00762358" w14:paraId="5BD59EB4" w14:textId="77777777" w:rsidTr="00BE3DB0">
        <w:trPr>
          <w:trHeight w:val="274"/>
        </w:trPr>
        <w:tc>
          <w:tcPr>
            <w:tcW w:w="940" w:type="dxa"/>
            <w:tcBorders>
              <w:top w:val="nil"/>
              <w:left w:val="nil"/>
              <w:bottom w:val="nil"/>
              <w:right w:val="nil"/>
            </w:tcBorders>
            <w:shd w:val="clear" w:color="auto" w:fill="auto"/>
            <w:vAlign w:val="center"/>
            <w:hideMark/>
          </w:tcPr>
          <w:p w14:paraId="4E71BBB2"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9DFE2AA"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075E76"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BE3DB0" w:rsidRPr="00BE3DB0" w:rsidRDefault="00BE3DB0" w:rsidP="00BE3DB0">
            <w:pPr>
              <w:jc w:val="right"/>
              <w:rPr>
                <w:color w:val="000000"/>
                <w:sz w:val="14"/>
                <w:szCs w:val="14"/>
              </w:rPr>
            </w:pPr>
          </w:p>
        </w:tc>
      </w:tr>
      <w:tr w:rsidR="00BE3DB0" w:rsidRPr="00762358" w14:paraId="1A7B797D" w14:textId="77777777" w:rsidTr="00BE3DB0">
        <w:trPr>
          <w:trHeight w:val="274"/>
        </w:trPr>
        <w:tc>
          <w:tcPr>
            <w:tcW w:w="940" w:type="dxa"/>
            <w:tcBorders>
              <w:top w:val="nil"/>
              <w:left w:val="nil"/>
              <w:bottom w:val="nil"/>
              <w:right w:val="nil"/>
            </w:tcBorders>
            <w:shd w:val="clear" w:color="auto" w:fill="auto"/>
            <w:vAlign w:val="center"/>
            <w:hideMark/>
          </w:tcPr>
          <w:p w14:paraId="2D3646F1"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CCA1882" w14:textId="77777777" w:rsidR="00BE3DB0" w:rsidRPr="00673A9A" w:rsidRDefault="00BE3DB0" w:rsidP="00BE3DB0">
            <w:pPr>
              <w:jc w:val="right"/>
              <w:rPr>
                <w:color w:val="000000"/>
                <w:sz w:val="14"/>
                <w:szCs w:val="14"/>
              </w:rPr>
            </w:pPr>
          </w:p>
        </w:tc>
        <w:tc>
          <w:tcPr>
            <w:tcW w:w="1080" w:type="dxa"/>
            <w:tcBorders>
              <w:top w:val="nil"/>
              <w:left w:val="nil"/>
              <w:bottom w:val="nil"/>
              <w:right w:val="nil"/>
            </w:tcBorders>
            <w:shd w:val="clear" w:color="auto" w:fill="auto"/>
            <w:vAlign w:val="center"/>
          </w:tcPr>
          <w:p w14:paraId="601AEB45"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BE3DB0" w:rsidRPr="00BE3DB0" w:rsidRDefault="00BE3DB0" w:rsidP="00BE3DB0">
            <w:pPr>
              <w:jc w:val="right"/>
              <w:rPr>
                <w:color w:val="000000"/>
                <w:sz w:val="14"/>
                <w:szCs w:val="14"/>
              </w:rPr>
            </w:pPr>
          </w:p>
        </w:tc>
      </w:tr>
      <w:tr w:rsidR="00BE3DB0" w:rsidRPr="00762358" w14:paraId="59677699" w14:textId="77777777" w:rsidTr="00BE3DB0">
        <w:trPr>
          <w:trHeight w:val="274"/>
        </w:trPr>
        <w:tc>
          <w:tcPr>
            <w:tcW w:w="940" w:type="dxa"/>
            <w:tcBorders>
              <w:top w:val="nil"/>
              <w:left w:val="nil"/>
              <w:bottom w:val="nil"/>
              <w:right w:val="nil"/>
            </w:tcBorders>
            <w:shd w:val="clear" w:color="auto" w:fill="auto"/>
            <w:vAlign w:val="center"/>
            <w:hideMark/>
          </w:tcPr>
          <w:p w14:paraId="0DF0652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BE3DB0" w:rsidRPr="00B75E54" w:rsidRDefault="00BE3DB0" w:rsidP="00BE3DB0">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4579392" w14:textId="77777777" w:rsidR="00BE3DB0" w:rsidRPr="00673A9A" w:rsidRDefault="00BE3DB0" w:rsidP="00BE3DB0">
            <w:pPr>
              <w:jc w:val="right"/>
              <w:rPr>
                <w:color w:val="000000"/>
                <w:sz w:val="14"/>
                <w:szCs w:val="14"/>
              </w:rPr>
            </w:pPr>
            <w:r w:rsidRPr="00673A9A">
              <w:rPr>
                <w:color w:val="000000"/>
                <w:sz w:val="14"/>
                <w:szCs w:val="14"/>
              </w:rPr>
              <w:t>7.25</w:t>
            </w:r>
          </w:p>
        </w:tc>
        <w:tc>
          <w:tcPr>
            <w:tcW w:w="1080" w:type="dxa"/>
            <w:tcBorders>
              <w:top w:val="nil"/>
              <w:left w:val="nil"/>
              <w:bottom w:val="nil"/>
              <w:right w:val="nil"/>
            </w:tcBorders>
            <w:shd w:val="clear" w:color="auto" w:fill="auto"/>
            <w:vAlign w:val="center"/>
          </w:tcPr>
          <w:p w14:paraId="4EC4FC0A" w14:textId="77777777" w:rsidR="00BE3DB0" w:rsidRPr="00BE3DB0" w:rsidRDefault="00BE3DB0" w:rsidP="00BE3DB0">
            <w:pPr>
              <w:jc w:val="right"/>
              <w:rPr>
                <w:color w:val="000000"/>
                <w:sz w:val="14"/>
                <w:szCs w:val="14"/>
              </w:rPr>
            </w:pPr>
            <w:r w:rsidRPr="00BE3DB0">
              <w:rPr>
                <w:color w:val="000000"/>
                <w:sz w:val="14"/>
                <w:szCs w:val="14"/>
              </w:rPr>
              <w:t>6.87</w:t>
            </w:r>
          </w:p>
        </w:tc>
        <w:tc>
          <w:tcPr>
            <w:tcW w:w="1170" w:type="dxa"/>
            <w:tcBorders>
              <w:top w:val="nil"/>
              <w:left w:val="nil"/>
              <w:bottom w:val="nil"/>
              <w:right w:val="nil"/>
            </w:tcBorders>
            <w:shd w:val="clear" w:color="auto" w:fill="auto"/>
            <w:noWrap/>
            <w:vAlign w:val="center"/>
          </w:tcPr>
          <w:p w14:paraId="7605E7B7" w14:textId="77777777" w:rsidR="00BE3DB0" w:rsidRPr="00BE3DB0" w:rsidRDefault="00BE3DB0" w:rsidP="00BE3DB0">
            <w:pPr>
              <w:jc w:val="right"/>
              <w:rPr>
                <w:color w:val="000000"/>
                <w:sz w:val="14"/>
                <w:szCs w:val="14"/>
              </w:rPr>
            </w:pPr>
            <w:r w:rsidRPr="00BE3DB0">
              <w:rPr>
                <w:color w:val="000000"/>
                <w:sz w:val="14"/>
                <w:szCs w:val="14"/>
              </w:rPr>
              <w:t>7.09</w:t>
            </w:r>
          </w:p>
        </w:tc>
        <w:tc>
          <w:tcPr>
            <w:tcW w:w="1266" w:type="dxa"/>
            <w:tcBorders>
              <w:top w:val="nil"/>
              <w:left w:val="nil"/>
              <w:bottom w:val="nil"/>
              <w:right w:val="nil"/>
            </w:tcBorders>
            <w:shd w:val="clear" w:color="auto" w:fill="auto"/>
            <w:noWrap/>
            <w:vAlign w:val="center"/>
          </w:tcPr>
          <w:p w14:paraId="5B9760BF" w14:textId="77777777" w:rsidR="00BE3DB0" w:rsidRPr="00BE3DB0" w:rsidRDefault="00BE3DB0" w:rsidP="00BE3DB0">
            <w:pPr>
              <w:jc w:val="right"/>
              <w:rPr>
                <w:color w:val="000000"/>
                <w:sz w:val="14"/>
                <w:szCs w:val="14"/>
              </w:rPr>
            </w:pPr>
            <w:r w:rsidRPr="00BE3DB0">
              <w:rPr>
                <w:color w:val="000000"/>
                <w:sz w:val="14"/>
                <w:szCs w:val="14"/>
              </w:rPr>
              <w:t>7.77</w:t>
            </w:r>
          </w:p>
        </w:tc>
      </w:tr>
      <w:tr w:rsidR="00BE3DB0" w:rsidRPr="00762358" w14:paraId="522232CB" w14:textId="77777777" w:rsidTr="00BE3DB0">
        <w:trPr>
          <w:trHeight w:val="192"/>
        </w:trPr>
        <w:tc>
          <w:tcPr>
            <w:tcW w:w="940" w:type="dxa"/>
            <w:tcBorders>
              <w:top w:val="nil"/>
              <w:left w:val="nil"/>
              <w:bottom w:val="nil"/>
              <w:right w:val="nil"/>
            </w:tcBorders>
            <w:shd w:val="clear" w:color="auto" w:fill="auto"/>
            <w:vAlign w:val="center"/>
            <w:hideMark/>
          </w:tcPr>
          <w:p w14:paraId="713DA50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D9E6BA8" w14:textId="77777777" w:rsidR="00BE3DB0" w:rsidRPr="00673A9A" w:rsidRDefault="00BE3DB0" w:rsidP="00BE3DB0">
            <w:pPr>
              <w:jc w:val="right"/>
              <w:rPr>
                <w:rFonts w:ascii="Calibri" w:hAnsi="Calibri"/>
                <w:color w:val="000000"/>
                <w:sz w:val="14"/>
                <w:szCs w:val="14"/>
              </w:rPr>
            </w:pPr>
            <w:r w:rsidRPr="00673A9A">
              <w:rPr>
                <w:color w:val="000000"/>
                <w:sz w:val="14"/>
                <w:szCs w:val="14"/>
              </w:rPr>
              <w:t>(2.97)</w:t>
            </w:r>
          </w:p>
        </w:tc>
        <w:tc>
          <w:tcPr>
            <w:tcW w:w="1080" w:type="dxa"/>
            <w:tcBorders>
              <w:top w:val="nil"/>
              <w:left w:val="nil"/>
              <w:bottom w:val="nil"/>
              <w:right w:val="nil"/>
            </w:tcBorders>
            <w:shd w:val="clear" w:color="auto" w:fill="auto"/>
            <w:vAlign w:val="center"/>
          </w:tcPr>
          <w:p w14:paraId="71950663" w14:textId="77777777" w:rsidR="00BE3DB0" w:rsidRPr="00BE3DB0" w:rsidRDefault="00BE3DB0" w:rsidP="00BE3DB0">
            <w:pPr>
              <w:jc w:val="right"/>
              <w:rPr>
                <w:color w:val="000000"/>
                <w:sz w:val="14"/>
                <w:szCs w:val="14"/>
              </w:rPr>
            </w:pPr>
            <w:r w:rsidRPr="00BE3DB0">
              <w:rPr>
                <w:color w:val="000000"/>
                <w:sz w:val="14"/>
                <w:szCs w:val="14"/>
              </w:rPr>
              <w:t>(2.52)</w:t>
            </w:r>
          </w:p>
        </w:tc>
        <w:tc>
          <w:tcPr>
            <w:tcW w:w="1170" w:type="dxa"/>
            <w:tcBorders>
              <w:top w:val="nil"/>
              <w:left w:val="nil"/>
              <w:bottom w:val="nil"/>
              <w:right w:val="nil"/>
            </w:tcBorders>
            <w:shd w:val="clear" w:color="auto" w:fill="auto"/>
            <w:noWrap/>
            <w:vAlign w:val="center"/>
          </w:tcPr>
          <w:p w14:paraId="7D22F5A1" w14:textId="77777777" w:rsidR="00BE3DB0" w:rsidRPr="00BE3DB0" w:rsidRDefault="00BE3DB0" w:rsidP="00BE3DB0">
            <w:pPr>
              <w:jc w:val="right"/>
              <w:rPr>
                <w:color w:val="000000"/>
                <w:sz w:val="14"/>
                <w:szCs w:val="14"/>
              </w:rPr>
            </w:pPr>
            <w:r w:rsidRPr="00BE3DB0">
              <w:rPr>
                <w:color w:val="000000"/>
                <w:sz w:val="14"/>
                <w:szCs w:val="14"/>
              </w:rPr>
              <w:t>(2.27)</w:t>
            </w:r>
          </w:p>
        </w:tc>
        <w:tc>
          <w:tcPr>
            <w:tcW w:w="1266" w:type="dxa"/>
            <w:tcBorders>
              <w:top w:val="nil"/>
              <w:left w:val="nil"/>
              <w:bottom w:val="nil"/>
              <w:right w:val="nil"/>
            </w:tcBorders>
            <w:shd w:val="clear" w:color="auto" w:fill="auto"/>
            <w:noWrap/>
            <w:vAlign w:val="center"/>
          </w:tcPr>
          <w:p w14:paraId="41361075" w14:textId="77777777" w:rsidR="00BE3DB0" w:rsidRPr="00BE3DB0" w:rsidRDefault="00BE3DB0" w:rsidP="00BE3DB0">
            <w:pPr>
              <w:jc w:val="right"/>
              <w:rPr>
                <w:color w:val="000000"/>
                <w:sz w:val="14"/>
                <w:szCs w:val="14"/>
              </w:rPr>
            </w:pPr>
            <w:r w:rsidRPr="00BE3DB0">
              <w:rPr>
                <w:color w:val="000000"/>
                <w:sz w:val="14"/>
                <w:szCs w:val="14"/>
              </w:rPr>
              <w:t>(2.18)</w:t>
            </w:r>
          </w:p>
        </w:tc>
      </w:tr>
      <w:tr w:rsidR="00BE3DB0" w:rsidRPr="00762358" w14:paraId="31CA4B63" w14:textId="77777777" w:rsidTr="00BE3DB0">
        <w:trPr>
          <w:trHeight w:val="274"/>
        </w:trPr>
        <w:tc>
          <w:tcPr>
            <w:tcW w:w="940" w:type="dxa"/>
            <w:tcBorders>
              <w:top w:val="nil"/>
              <w:left w:val="nil"/>
              <w:bottom w:val="nil"/>
              <w:right w:val="nil"/>
            </w:tcBorders>
            <w:shd w:val="clear" w:color="auto" w:fill="auto"/>
            <w:vAlign w:val="center"/>
            <w:hideMark/>
          </w:tcPr>
          <w:p w14:paraId="05036ADE" w14:textId="77777777" w:rsidR="00BE3DB0" w:rsidRPr="00B75E54" w:rsidRDefault="00BE3DB0" w:rsidP="00BE3DB0">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BE3DB0" w:rsidRPr="00B75E54" w:rsidRDefault="00BE3DB0" w:rsidP="00BE3DB0">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0D2C78D"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13E2492"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BE3DB0" w:rsidRPr="00BE3DB0" w:rsidRDefault="00BE3DB0" w:rsidP="00BE3DB0">
            <w:pPr>
              <w:jc w:val="right"/>
              <w:rPr>
                <w:color w:val="000000"/>
                <w:sz w:val="14"/>
                <w:szCs w:val="14"/>
              </w:rPr>
            </w:pPr>
          </w:p>
        </w:tc>
      </w:tr>
      <w:tr w:rsidR="00BE3DB0" w:rsidRPr="00762358" w14:paraId="7BB7F81C" w14:textId="77777777" w:rsidTr="00BE3DB0">
        <w:trPr>
          <w:trHeight w:val="274"/>
        </w:trPr>
        <w:tc>
          <w:tcPr>
            <w:tcW w:w="940" w:type="dxa"/>
            <w:tcBorders>
              <w:top w:val="nil"/>
              <w:left w:val="nil"/>
              <w:bottom w:val="nil"/>
              <w:right w:val="nil"/>
            </w:tcBorders>
            <w:shd w:val="clear" w:color="auto" w:fill="auto"/>
            <w:vAlign w:val="center"/>
            <w:hideMark/>
          </w:tcPr>
          <w:p w14:paraId="38BAF21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C4417E2"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B54FD70"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BE3DB0" w:rsidRPr="00BE3DB0" w:rsidRDefault="00BE3DB0" w:rsidP="00BE3DB0">
            <w:pPr>
              <w:jc w:val="right"/>
              <w:rPr>
                <w:color w:val="000000"/>
                <w:sz w:val="14"/>
                <w:szCs w:val="14"/>
              </w:rPr>
            </w:pPr>
          </w:p>
        </w:tc>
      </w:tr>
      <w:tr w:rsidR="00BE3DB0" w:rsidRPr="00762358" w14:paraId="29DA1931" w14:textId="77777777" w:rsidTr="00BE3DB0">
        <w:trPr>
          <w:trHeight w:val="274"/>
        </w:trPr>
        <w:tc>
          <w:tcPr>
            <w:tcW w:w="940" w:type="dxa"/>
            <w:tcBorders>
              <w:top w:val="nil"/>
              <w:left w:val="nil"/>
              <w:bottom w:val="nil"/>
              <w:right w:val="nil"/>
            </w:tcBorders>
            <w:shd w:val="clear" w:color="auto" w:fill="auto"/>
            <w:vAlign w:val="center"/>
            <w:hideMark/>
          </w:tcPr>
          <w:p w14:paraId="5BB6498D"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4" w:type="dxa"/>
            <w:tcBorders>
              <w:top w:val="nil"/>
              <w:left w:val="nil"/>
              <w:bottom w:val="nil"/>
              <w:right w:val="nil"/>
            </w:tcBorders>
            <w:shd w:val="clear" w:color="auto" w:fill="auto"/>
            <w:vAlign w:val="center"/>
          </w:tcPr>
          <w:p w14:paraId="0F31F18A"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7159FEBB" w14:textId="77777777" w:rsidR="00BE3DB0" w:rsidRPr="00673A9A" w:rsidRDefault="00BE3DB0" w:rsidP="00BE3DB0">
            <w:pPr>
              <w:jc w:val="right"/>
              <w:rPr>
                <w:color w:val="000000"/>
                <w:sz w:val="14"/>
                <w:szCs w:val="14"/>
              </w:rPr>
            </w:pPr>
            <w:r w:rsidRPr="00673A9A">
              <w:rPr>
                <w:color w:val="000000"/>
                <w:sz w:val="14"/>
                <w:szCs w:val="14"/>
              </w:rPr>
              <w:t>4.78</w:t>
            </w:r>
          </w:p>
        </w:tc>
        <w:tc>
          <w:tcPr>
            <w:tcW w:w="1080" w:type="dxa"/>
            <w:tcBorders>
              <w:top w:val="nil"/>
              <w:left w:val="nil"/>
              <w:bottom w:val="nil"/>
              <w:right w:val="nil"/>
            </w:tcBorders>
            <w:shd w:val="clear" w:color="auto" w:fill="auto"/>
            <w:vAlign w:val="center"/>
          </w:tcPr>
          <w:p w14:paraId="248E4984" w14:textId="77777777" w:rsidR="00BE3DB0" w:rsidRPr="00BE3DB0" w:rsidRDefault="00BE3DB0" w:rsidP="00BE3DB0">
            <w:pPr>
              <w:jc w:val="right"/>
              <w:rPr>
                <w:color w:val="000000"/>
                <w:sz w:val="14"/>
                <w:szCs w:val="14"/>
              </w:rPr>
            </w:pPr>
            <w:r w:rsidRPr="00BE3DB0">
              <w:rPr>
                <w:color w:val="000000"/>
                <w:sz w:val="14"/>
                <w:szCs w:val="14"/>
              </w:rPr>
              <w:t>4.36</w:t>
            </w:r>
          </w:p>
        </w:tc>
        <w:tc>
          <w:tcPr>
            <w:tcW w:w="1170" w:type="dxa"/>
            <w:tcBorders>
              <w:top w:val="nil"/>
              <w:left w:val="nil"/>
              <w:bottom w:val="nil"/>
              <w:right w:val="nil"/>
            </w:tcBorders>
            <w:shd w:val="clear" w:color="auto" w:fill="auto"/>
            <w:noWrap/>
            <w:vAlign w:val="center"/>
          </w:tcPr>
          <w:p w14:paraId="01A710EB" w14:textId="77777777" w:rsidR="00BE3DB0" w:rsidRPr="00BE3DB0" w:rsidRDefault="00BE3DB0" w:rsidP="00BE3DB0">
            <w:pPr>
              <w:jc w:val="right"/>
              <w:rPr>
                <w:color w:val="000000"/>
                <w:sz w:val="14"/>
                <w:szCs w:val="14"/>
              </w:rPr>
            </w:pPr>
            <w:r w:rsidRPr="00BE3DB0">
              <w:rPr>
                <w:color w:val="000000"/>
                <w:sz w:val="14"/>
                <w:szCs w:val="14"/>
              </w:rPr>
              <w:t>4.19</w:t>
            </w:r>
          </w:p>
        </w:tc>
        <w:tc>
          <w:tcPr>
            <w:tcW w:w="1266" w:type="dxa"/>
            <w:tcBorders>
              <w:top w:val="nil"/>
              <w:left w:val="nil"/>
              <w:bottom w:val="nil"/>
              <w:right w:val="nil"/>
            </w:tcBorders>
            <w:shd w:val="clear" w:color="auto" w:fill="auto"/>
            <w:noWrap/>
            <w:vAlign w:val="center"/>
          </w:tcPr>
          <w:p w14:paraId="0140B12F" w14:textId="77777777" w:rsidR="00BE3DB0" w:rsidRPr="00BE3DB0" w:rsidRDefault="00BE3DB0" w:rsidP="00BE3DB0">
            <w:pPr>
              <w:jc w:val="right"/>
              <w:rPr>
                <w:color w:val="000000"/>
                <w:sz w:val="14"/>
                <w:szCs w:val="14"/>
              </w:rPr>
            </w:pPr>
            <w:r w:rsidRPr="00BE3DB0">
              <w:rPr>
                <w:color w:val="000000"/>
                <w:sz w:val="14"/>
                <w:szCs w:val="14"/>
              </w:rPr>
              <w:t>5.21</w:t>
            </w:r>
          </w:p>
        </w:tc>
      </w:tr>
      <w:tr w:rsidR="00BE3DB0" w:rsidRPr="00762358" w14:paraId="46C4CD0F" w14:textId="77777777" w:rsidTr="00BE3DB0">
        <w:trPr>
          <w:trHeight w:val="274"/>
        </w:trPr>
        <w:tc>
          <w:tcPr>
            <w:tcW w:w="940" w:type="dxa"/>
            <w:tcBorders>
              <w:top w:val="nil"/>
              <w:left w:val="nil"/>
              <w:bottom w:val="nil"/>
              <w:right w:val="nil"/>
            </w:tcBorders>
            <w:shd w:val="clear" w:color="auto" w:fill="auto"/>
            <w:vAlign w:val="center"/>
            <w:hideMark/>
          </w:tcPr>
          <w:p w14:paraId="2F0525DC"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BE3DB0" w:rsidRPr="00B75E54" w:rsidRDefault="00BE3DB0" w:rsidP="00BE3DB0">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45ACBD1"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A4A06B7"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BE3DB0" w:rsidRPr="00BE3DB0" w:rsidRDefault="00BE3DB0" w:rsidP="00BE3DB0">
            <w:pPr>
              <w:jc w:val="right"/>
              <w:rPr>
                <w:color w:val="000000"/>
                <w:sz w:val="14"/>
                <w:szCs w:val="14"/>
              </w:rPr>
            </w:pPr>
          </w:p>
        </w:tc>
      </w:tr>
      <w:tr w:rsidR="00BE3DB0" w:rsidRPr="00762358" w14:paraId="0FF38AE4" w14:textId="77777777" w:rsidTr="00BE3DB0">
        <w:trPr>
          <w:trHeight w:val="274"/>
        </w:trPr>
        <w:tc>
          <w:tcPr>
            <w:tcW w:w="940" w:type="dxa"/>
            <w:tcBorders>
              <w:top w:val="nil"/>
              <w:left w:val="nil"/>
              <w:bottom w:val="nil"/>
              <w:right w:val="nil"/>
            </w:tcBorders>
            <w:shd w:val="clear" w:color="auto" w:fill="auto"/>
            <w:vAlign w:val="center"/>
            <w:hideMark/>
          </w:tcPr>
          <w:p w14:paraId="06FBA15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0D4177E"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395F0EC"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BE3DB0" w:rsidRPr="00BE3DB0" w:rsidRDefault="00BE3DB0" w:rsidP="00BE3DB0">
            <w:pPr>
              <w:jc w:val="right"/>
              <w:rPr>
                <w:color w:val="000000"/>
                <w:sz w:val="14"/>
                <w:szCs w:val="14"/>
              </w:rPr>
            </w:pPr>
          </w:p>
        </w:tc>
      </w:tr>
      <w:tr w:rsidR="00BE3DB0" w:rsidRPr="00762358" w14:paraId="31DC8D17" w14:textId="77777777" w:rsidTr="00BE3DB0">
        <w:trPr>
          <w:trHeight w:val="274"/>
        </w:trPr>
        <w:tc>
          <w:tcPr>
            <w:tcW w:w="940" w:type="dxa"/>
            <w:tcBorders>
              <w:top w:val="nil"/>
              <w:left w:val="nil"/>
              <w:bottom w:val="nil"/>
              <w:right w:val="nil"/>
            </w:tcBorders>
            <w:shd w:val="clear" w:color="auto" w:fill="auto"/>
            <w:vAlign w:val="center"/>
            <w:hideMark/>
          </w:tcPr>
          <w:p w14:paraId="0D240E8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BE3DB0" w:rsidRPr="00B75E54" w:rsidRDefault="00BE3DB0" w:rsidP="00BE3DB0">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6D32D71" w14:textId="77777777" w:rsidR="00BE3DB0" w:rsidRPr="00673A9A" w:rsidRDefault="00BE3DB0" w:rsidP="00BE3DB0">
            <w:pPr>
              <w:jc w:val="right"/>
              <w:rPr>
                <w:color w:val="000000"/>
                <w:sz w:val="14"/>
                <w:szCs w:val="14"/>
              </w:rPr>
            </w:pPr>
            <w:r w:rsidRPr="00673A9A">
              <w:rPr>
                <w:color w:val="000000"/>
                <w:sz w:val="14"/>
                <w:szCs w:val="14"/>
              </w:rPr>
              <w:t>3.15</w:t>
            </w:r>
          </w:p>
        </w:tc>
        <w:tc>
          <w:tcPr>
            <w:tcW w:w="1080" w:type="dxa"/>
            <w:tcBorders>
              <w:top w:val="nil"/>
              <w:left w:val="nil"/>
              <w:bottom w:val="nil"/>
              <w:right w:val="nil"/>
            </w:tcBorders>
            <w:shd w:val="clear" w:color="auto" w:fill="auto"/>
            <w:vAlign w:val="center"/>
          </w:tcPr>
          <w:p w14:paraId="5E830D35" w14:textId="77777777" w:rsidR="00BE3DB0" w:rsidRPr="00BE3DB0" w:rsidRDefault="00BE3DB0" w:rsidP="00BE3DB0">
            <w:pPr>
              <w:jc w:val="right"/>
              <w:rPr>
                <w:color w:val="000000"/>
                <w:sz w:val="14"/>
                <w:szCs w:val="14"/>
              </w:rPr>
            </w:pPr>
            <w:r w:rsidRPr="00BE3DB0">
              <w:rPr>
                <w:color w:val="000000"/>
                <w:sz w:val="14"/>
                <w:szCs w:val="14"/>
              </w:rPr>
              <w:t>2.84</w:t>
            </w:r>
          </w:p>
        </w:tc>
        <w:tc>
          <w:tcPr>
            <w:tcW w:w="1170" w:type="dxa"/>
            <w:tcBorders>
              <w:top w:val="nil"/>
              <w:left w:val="nil"/>
              <w:bottom w:val="nil"/>
              <w:right w:val="nil"/>
            </w:tcBorders>
            <w:shd w:val="clear" w:color="auto" w:fill="auto"/>
            <w:noWrap/>
            <w:vAlign w:val="center"/>
          </w:tcPr>
          <w:p w14:paraId="649E9D31" w14:textId="77777777" w:rsidR="00BE3DB0" w:rsidRPr="00BE3DB0" w:rsidRDefault="00BE3DB0" w:rsidP="00BE3DB0">
            <w:pPr>
              <w:jc w:val="right"/>
              <w:rPr>
                <w:color w:val="000000"/>
                <w:sz w:val="14"/>
                <w:szCs w:val="14"/>
              </w:rPr>
            </w:pPr>
            <w:r w:rsidRPr="00BE3DB0">
              <w:rPr>
                <w:color w:val="000000"/>
                <w:sz w:val="14"/>
                <w:szCs w:val="14"/>
              </w:rPr>
              <w:t>2.65</w:t>
            </w:r>
          </w:p>
        </w:tc>
        <w:tc>
          <w:tcPr>
            <w:tcW w:w="1266" w:type="dxa"/>
            <w:tcBorders>
              <w:top w:val="nil"/>
              <w:left w:val="nil"/>
              <w:bottom w:val="nil"/>
              <w:right w:val="nil"/>
            </w:tcBorders>
            <w:shd w:val="clear" w:color="auto" w:fill="auto"/>
            <w:noWrap/>
            <w:vAlign w:val="center"/>
          </w:tcPr>
          <w:p w14:paraId="34015311" w14:textId="77777777" w:rsidR="00BE3DB0" w:rsidRPr="00BE3DB0" w:rsidRDefault="00BE3DB0" w:rsidP="00BE3DB0">
            <w:pPr>
              <w:jc w:val="right"/>
              <w:rPr>
                <w:color w:val="000000"/>
                <w:sz w:val="14"/>
                <w:szCs w:val="14"/>
              </w:rPr>
            </w:pPr>
            <w:r w:rsidRPr="00BE3DB0">
              <w:rPr>
                <w:color w:val="000000"/>
                <w:sz w:val="14"/>
                <w:szCs w:val="14"/>
              </w:rPr>
              <w:t>3.14</w:t>
            </w:r>
          </w:p>
        </w:tc>
      </w:tr>
      <w:tr w:rsidR="00BE3DB0" w:rsidRPr="00762358" w14:paraId="7DAC6011" w14:textId="77777777" w:rsidTr="00673A9A">
        <w:trPr>
          <w:trHeight w:val="274"/>
        </w:trPr>
        <w:tc>
          <w:tcPr>
            <w:tcW w:w="940" w:type="dxa"/>
            <w:tcBorders>
              <w:top w:val="nil"/>
              <w:left w:val="nil"/>
              <w:bottom w:val="nil"/>
              <w:right w:val="nil"/>
            </w:tcBorders>
            <w:shd w:val="clear" w:color="auto" w:fill="auto"/>
            <w:vAlign w:val="center"/>
            <w:hideMark/>
          </w:tcPr>
          <w:p w14:paraId="751D83FE" w14:textId="77777777" w:rsidR="00BE3DB0" w:rsidRPr="00762358" w:rsidRDefault="00BE3DB0" w:rsidP="00BE3DB0">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BE3DB0" w:rsidRPr="00762358" w:rsidRDefault="00BE3DB0" w:rsidP="00BE3DB0">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BE3DB0" w:rsidRPr="00762358" w:rsidRDefault="00BE3DB0" w:rsidP="00BE3DB0">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BE3DB0" w:rsidRPr="00762358" w:rsidRDefault="00BE3DB0" w:rsidP="00BE3DB0">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BE3DB0" w:rsidRPr="00762358" w:rsidRDefault="00BE3DB0" w:rsidP="00BE3DB0">
            <w:pPr>
              <w:jc w:val="right"/>
              <w:rPr>
                <w:color w:val="000000"/>
                <w:sz w:val="16"/>
                <w:szCs w:val="16"/>
              </w:rPr>
            </w:pPr>
          </w:p>
        </w:tc>
        <w:tc>
          <w:tcPr>
            <w:tcW w:w="1054" w:type="dxa"/>
            <w:tcBorders>
              <w:top w:val="nil"/>
              <w:left w:val="nil"/>
              <w:bottom w:val="nil"/>
              <w:right w:val="nil"/>
            </w:tcBorders>
            <w:shd w:val="clear" w:color="auto" w:fill="auto"/>
            <w:vAlign w:val="center"/>
          </w:tcPr>
          <w:p w14:paraId="31B16E33" w14:textId="77777777" w:rsidR="00BE3DB0" w:rsidRPr="00673A9A" w:rsidRDefault="00BE3DB0" w:rsidP="00BE3DB0">
            <w:pPr>
              <w:jc w:val="right"/>
              <w:rPr>
                <w:color w:val="000000"/>
                <w:sz w:val="14"/>
                <w:szCs w:val="14"/>
              </w:rPr>
            </w:pPr>
          </w:p>
        </w:tc>
        <w:tc>
          <w:tcPr>
            <w:tcW w:w="1080" w:type="dxa"/>
            <w:tcBorders>
              <w:top w:val="nil"/>
              <w:left w:val="nil"/>
              <w:bottom w:val="nil"/>
              <w:right w:val="nil"/>
            </w:tcBorders>
            <w:shd w:val="clear" w:color="auto" w:fill="auto"/>
            <w:vAlign w:val="center"/>
          </w:tcPr>
          <w:p w14:paraId="7EDD5664" w14:textId="77777777" w:rsidR="00BE3DB0" w:rsidRPr="00673A9A"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BE3DB0" w:rsidRPr="00673A9A" w:rsidRDefault="00BE3DB0" w:rsidP="00BE3DB0">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BE3DB0" w:rsidRPr="00673A9A" w:rsidRDefault="00BE3DB0" w:rsidP="00BE3DB0">
            <w:pPr>
              <w:jc w:val="right"/>
              <w:rPr>
                <w:color w:val="000000"/>
                <w:sz w:val="14"/>
                <w:szCs w:val="14"/>
              </w:rPr>
            </w:pPr>
          </w:p>
        </w:tc>
      </w:tr>
      <w:tr w:rsidR="00BE3DB0" w:rsidRPr="00762358" w14:paraId="1B44A745" w14:textId="77777777" w:rsidTr="00673A9A">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BE3DB0" w:rsidRPr="00762358" w:rsidRDefault="00BE3DB0" w:rsidP="00BE3DB0">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BE3DB0" w:rsidRPr="00762358" w:rsidRDefault="00BE3DB0" w:rsidP="00BE3DB0">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BE3DB0" w:rsidRPr="00762358" w:rsidRDefault="00BE3DB0" w:rsidP="00BE3DB0">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BE3DB0" w:rsidRPr="00762358" w:rsidRDefault="00BE3DB0" w:rsidP="00BE3DB0">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BE3DB0" w:rsidRPr="00762358" w:rsidRDefault="00BE3DB0" w:rsidP="00BE3DB0">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6732A9A0" w14:textId="77777777" w:rsidR="00BE3DB0" w:rsidRPr="00762358" w:rsidRDefault="00BE3DB0" w:rsidP="00BE3DB0">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1DA23B70" w14:textId="77777777" w:rsidR="00BE3DB0" w:rsidRPr="00762358" w:rsidRDefault="00BE3DB0" w:rsidP="00BE3DB0">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BE3DB0" w:rsidRPr="00762358" w:rsidRDefault="00BE3DB0" w:rsidP="00BE3DB0">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BE3DB0" w:rsidRPr="00762358" w:rsidRDefault="00BE3DB0" w:rsidP="00BE3DB0">
            <w:pPr>
              <w:jc w:val="right"/>
              <w:rPr>
                <w:color w:val="000000"/>
                <w:sz w:val="22"/>
                <w:szCs w:val="22"/>
              </w:rPr>
            </w:pPr>
          </w:p>
        </w:tc>
      </w:tr>
      <w:tr w:rsidR="00BE3DB0"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BE3DB0" w:rsidRDefault="00BE3DB0" w:rsidP="00BE3DB0">
            <w:pPr>
              <w:jc w:val="right"/>
              <w:rPr>
                <w:color w:val="000000"/>
                <w:sz w:val="16"/>
                <w:szCs w:val="16"/>
              </w:rPr>
            </w:pPr>
            <w:r>
              <w:rPr>
                <w:color w:val="000000"/>
                <w:sz w:val="16"/>
                <w:szCs w:val="16"/>
              </w:rPr>
              <w:t xml:space="preserve">                                                                                               </w:t>
            </w:r>
            <w:r w:rsidRPr="00B863BF">
              <w:rPr>
                <w:sz w:val="14"/>
                <w:szCs w:val="14"/>
              </w:rPr>
              <w:t xml:space="preserve">Source: </w:t>
            </w:r>
            <w:r w:rsidR="001B633C">
              <w:rPr>
                <w:sz w:val="14"/>
                <w:szCs w:val="14"/>
              </w:rPr>
              <w:t>Core Statistics Department</w:t>
            </w:r>
          </w:p>
          <w:p w14:paraId="0EFD895F" w14:textId="77777777" w:rsidR="00BE3DB0" w:rsidRPr="00762358" w:rsidRDefault="00BE3DB0" w:rsidP="00BE3DB0">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683679">
        <w:trPr>
          <w:trHeight w:val="504"/>
        </w:trPr>
        <w:tc>
          <w:tcPr>
            <w:tcW w:w="9963" w:type="dxa"/>
            <w:gridSpan w:val="11"/>
            <w:tcBorders>
              <w:top w:val="nil"/>
              <w:left w:val="nil"/>
              <w:bottom w:val="single" w:sz="12" w:space="0" w:color="000000"/>
              <w:right w:val="nil"/>
            </w:tcBorders>
            <w:vAlign w:val="center"/>
          </w:tcPr>
          <w:p w14:paraId="317C05C7" w14:textId="73D8D592" w:rsidR="00683679" w:rsidRPr="009921C0" w:rsidRDefault="001B633C" w:rsidP="001A289B">
            <w:pPr>
              <w:jc w:val="right"/>
              <w:rPr>
                <w:color w:val="000000"/>
                <w:sz w:val="14"/>
                <w:szCs w:val="14"/>
              </w:rPr>
            </w:pPr>
            <w:r>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1357CD" w:rsidRPr="001C289B" w14:paraId="69B59E9E" w14:textId="77777777" w:rsidTr="00C26041">
        <w:trPr>
          <w:trHeight w:val="504"/>
        </w:trPr>
        <w:tc>
          <w:tcPr>
            <w:tcW w:w="705" w:type="dxa"/>
            <w:tcBorders>
              <w:top w:val="nil"/>
              <w:left w:val="nil"/>
              <w:bottom w:val="nil"/>
              <w:right w:val="nil"/>
            </w:tcBorders>
            <w:shd w:val="clear" w:color="auto" w:fill="auto"/>
            <w:vAlign w:val="center"/>
          </w:tcPr>
          <w:p w14:paraId="1D254606" w14:textId="77777777" w:rsidR="001357CD" w:rsidRPr="00C26041"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77777777" w:rsidR="001357CD" w:rsidRPr="00C26041" w:rsidRDefault="001357CD" w:rsidP="001357C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16599736" w14:textId="77777777" w:rsidR="001357CD" w:rsidRPr="00C26041" w:rsidRDefault="001357CD" w:rsidP="001357CD">
            <w:pPr>
              <w:jc w:val="right"/>
              <w:rPr>
                <w:color w:val="000000"/>
                <w:sz w:val="16"/>
                <w:szCs w:val="16"/>
              </w:rPr>
            </w:pPr>
            <w:r w:rsidRPr="00882FB3">
              <w:rPr>
                <w:color w:val="000000"/>
                <w:sz w:val="16"/>
                <w:szCs w:val="16"/>
              </w:rPr>
              <w:t>14.13</w:t>
            </w:r>
          </w:p>
        </w:tc>
        <w:tc>
          <w:tcPr>
            <w:tcW w:w="930" w:type="dxa"/>
            <w:tcBorders>
              <w:top w:val="nil"/>
              <w:left w:val="nil"/>
              <w:bottom w:val="nil"/>
              <w:right w:val="nil"/>
            </w:tcBorders>
            <w:shd w:val="clear" w:color="auto" w:fill="auto"/>
            <w:vAlign w:val="center"/>
          </w:tcPr>
          <w:p w14:paraId="060ABE26" w14:textId="77777777" w:rsidR="001357CD" w:rsidRPr="00C26041" w:rsidRDefault="001357CD" w:rsidP="001357CD">
            <w:pPr>
              <w:jc w:val="right"/>
              <w:rPr>
                <w:color w:val="000000"/>
                <w:sz w:val="16"/>
                <w:szCs w:val="16"/>
              </w:rPr>
            </w:pPr>
            <w:r w:rsidRPr="00882FB3">
              <w:rPr>
                <w:color w:val="000000"/>
                <w:sz w:val="16"/>
                <w:szCs w:val="16"/>
              </w:rPr>
              <w:t>11.44</w:t>
            </w:r>
          </w:p>
        </w:tc>
        <w:tc>
          <w:tcPr>
            <w:tcW w:w="1104" w:type="dxa"/>
            <w:tcBorders>
              <w:top w:val="nil"/>
              <w:left w:val="nil"/>
              <w:bottom w:val="nil"/>
              <w:right w:val="nil"/>
            </w:tcBorders>
            <w:shd w:val="clear" w:color="auto" w:fill="auto"/>
            <w:vAlign w:val="center"/>
          </w:tcPr>
          <w:p w14:paraId="652D6EE0" w14:textId="77777777" w:rsidR="001357CD" w:rsidRPr="00C26041" w:rsidRDefault="001357CD" w:rsidP="001357CD">
            <w:pPr>
              <w:jc w:val="right"/>
              <w:rPr>
                <w:color w:val="000000"/>
                <w:sz w:val="16"/>
                <w:szCs w:val="16"/>
              </w:rPr>
            </w:pPr>
            <w:r w:rsidRPr="00882FB3">
              <w:rPr>
                <w:color w:val="000000"/>
                <w:sz w:val="16"/>
                <w:szCs w:val="16"/>
              </w:rPr>
              <w:t>9.02</w:t>
            </w:r>
          </w:p>
        </w:tc>
        <w:tc>
          <w:tcPr>
            <w:tcW w:w="979" w:type="dxa"/>
            <w:tcBorders>
              <w:top w:val="nil"/>
              <w:left w:val="nil"/>
              <w:bottom w:val="nil"/>
              <w:right w:val="nil"/>
            </w:tcBorders>
            <w:shd w:val="clear" w:color="auto" w:fill="auto"/>
            <w:vAlign w:val="center"/>
          </w:tcPr>
          <w:p w14:paraId="1B03749F" w14:textId="77777777" w:rsidR="001357CD" w:rsidRPr="00C26041" w:rsidRDefault="001357CD" w:rsidP="001357CD">
            <w:pPr>
              <w:jc w:val="right"/>
              <w:rPr>
                <w:color w:val="000000"/>
                <w:sz w:val="16"/>
                <w:szCs w:val="16"/>
              </w:rPr>
            </w:pPr>
            <w:r w:rsidRPr="00882FB3">
              <w:rPr>
                <w:color w:val="000000"/>
                <w:sz w:val="16"/>
                <w:szCs w:val="16"/>
              </w:rPr>
              <w:t>9.96</w:t>
            </w:r>
          </w:p>
        </w:tc>
        <w:tc>
          <w:tcPr>
            <w:tcW w:w="754" w:type="dxa"/>
            <w:tcBorders>
              <w:top w:val="nil"/>
              <w:left w:val="nil"/>
              <w:bottom w:val="nil"/>
              <w:right w:val="nil"/>
            </w:tcBorders>
            <w:shd w:val="clear" w:color="auto" w:fill="auto"/>
            <w:vAlign w:val="center"/>
          </w:tcPr>
          <w:p w14:paraId="6E9DCB28" w14:textId="77777777" w:rsidR="001357CD" w:rsidRPr="00C26041" w:rsidRDefault="001357CD" w:rsidP="001357CD">
            <w:pPr>
              <w:jc w:val="right"/>
              <w:rPr>
                <w:color w:val="000000"/>
                <w:sz w:val="16"/>
                <w:szCs w:val="16"/>
              </w:rPr>
            </w:pPr>
            <w:r w:rsidRPr="00882FB3">
              <w:rPr>
                <w:color w:val="000000"/>
                <w:sz w:val="16"/>
                <w:szCs w:val="16"/>
              </w:rPr>
              <w:t>9.47</w:t>
            </w:r>
          </w:p>
        </w:tc>
        <w:tc>
          <w:tcPr>
            <w:tcW w:w="1017" w:type="dxa"/>
            <w:tcBorders>
              <w:top w:val="nil"/>
              <w:left w:val="nil"/>
              <w:bottom w:val="nil"/>
              <w:right w:val="nil"/>
            </w:tcBorders>
            <w:shd w:val="clear" w:color="auto" w:fill="auto"/>
            <w:vAlign w:val="center"/>
          </w:tcPr>
          <w:p w14:paraId="36879DBD" w14:textId="77777777" w:rsidR="001357CD" w:rsidRPr="00C26041" w:rsidRDefault="001357CD" w:rsidP="001357CD">
            <w:pPr>
              <w:jc w:val="right"/>
              <w:rPr>
                <w:color w:val="000000"/>
                <w:sz w:val="16"/>
                <w:szCs w:val="16"/>
              </w:rPr>
            </w:pPr>
            <w:r w:rsidRPr="00882FB3">
              <w:rPr>
                <w:color w:val="000000"/>
                <w:sz w:val="16"/>
                <w:szCs w:val="16"/>
              </w:rPr>
              <w:t>8.75</w:t>
            </w:r>
          </w:p>
        </w:tc>
        <w:tc>
          <w:tcPr>
            <w:tcW w:w="782" w:type="dxa"/>
            <w:tcBorders>
              <w:top w:val="nil"/>
              <w:left w:val="nil"/>
              <w:bottom w:val="nil"/>
              <w:right w:val="nil"/>
            </w:tcBorders>
            <w:shd w:val="clear" w:color="auto" w:fill="auto"/>
            <w:vAlign w:val="center"/>
          </w:tcPr>
          <w:p w14:paraId="0BBB3E32" w14:textId="77777777" w:rsidR="001357CD" w:rsidRPr="00C26041" w:rsidRDefault="001357CD" w:rsidP="001357CD">
            <w:pPr>
              <w:jc w:val="right"/>
              <w:rPr>
                <w:color w:val="000000"/>
                <w:sz w:val="16"/>
                <w:szCs w:val="16"/>
              </w:rPr>
            </w:pPr>
            <w:r w:rsidRPr="00882FB3">
              <w:rPr>
                <w:color w:val="000000"/>
                <w:sz w:val="16"/>
                <w:szCs w:val="16"/>
              </w:rPr>
              <w:t>10.86</w:t>
            </w:r>
          </w:p>
        </w:tc>
        <w:tc>
          <w:tcPr>
            <w:tcW w:w="969" w:type="dxa"/>
            <w:tcBorders>
              <w:top w:val="nil"/>
              <w:left w:val="nil"/>
              <w:bottom w:val="nil"/>
              <w:right w:val="nil"/>
            </w:tcBorders>
            <w:vAlign w:val="center"/>
          </w:tcPr>
          <w:p w14:paraId="294DB22C" w14:textId="77777777" w:rsidR="001357CD" w:rsidRPr="00C26041" w:rsidRDefault="001357CD" w:rsidP="001357CD">
            <w:pPr>
              <w:jc w:val="right"/>
              <w:rPr>
                <w:color w:val="000000"/>
                <w:sz w:val="16"/>
                <w:szCs w:val="16"/>
              </w:rPr>
            </w:pPr>
            <w:r w:rsidRPr="00882FB3">
              <w:rPr>
                <w:color w:val="000000"/>
                <w:sz w:val="16"/>
                <w:szCs w:val="16"/>
              </w:rPr>
              <w:t>28.08</w:t>
            </w:r>
          </w:p>
        </w:tc>
        <w:tc>
          <w:tcPr>
            <w:tcW w:w="1182" w:type="dxa"/>
            <w:tcBorders>
              <w:top w:val="nil"/>
              <w:left w:val="nil"/>
              <w:bottom w:val="nil"/>
              <w:right w:val="nil"/>
            </w:tcBorders>
            <w:shd w:val="clear" w:color="auto" w:fill="auto"/>
            <w:vAlign w:val="center"/>
          </w:tcPr>
          <w:p w14:paraId="24B909B1" w14:textId="77777777" w:rsidR="001357CD" w:rsidRPr="001357CD" w:rsidRDefault="001357CD" w:rsidP="001357CD">
            <w:pPr>
              <w:jc w:val="right"/>
              <w:rPr>
                <w:b/>
                <w:bCs/>
                <w:color w:val="000000"/>
                <w:sz w:val="16"/>
                <w:szCs w:val="16"/>
              </w:rPr>
            </w:pPr>
            <w:r w:rsidRPr="001357CD">
              <w:rPr>
                <w:b/>
                <w:bCs/>
                <w:color w:val="000000"/>
                <w:sz w:val="16"/>
                <w:szCs w:val="16"/>
              </w:rPr>
              <w:t>10.32</w:t>
            </w:r>
          </w:p>
        </w:tc>
      </w:tr>
      <w:tr w:rsidR="001357CD" w:rsidRPr="001C289B" w14:paraId="74FB9E9B" w14:textId="77777777" w:rsidTr="001357CD">
        <w:trPr>
          <w:trHeight w:val="504"/>
        </w:trPr>
        <w:tc>
          <w:tcPr>
            <w:tcW w:w="705" w:type="dxa"/>
            <w:tcBorders>
              <w:top w:val="nil"/>
              <w:left w:val="nil"/>
              <w:bottom w:val="nil"/>
              <w:right w:val="nil"/>
            </w:tcBorders>
            <w:shd w:val="clear" w:color="auto" w:fill="auto"/>
            <w:vAlign w:val="center"/>
          </w:tcPr>
          <w:p w14:paraId="77931300" w14:textId="77777777" w:rsidR="001357CD" w:rsidRPr="00C26041"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604CCDA6"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7D7A53C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10.58</w:t>
            </w:r>
          </w:p>
        </w:tc>
        <w:tc>
          <w:tcPr>
            <w:tcW w:w="930" w:type="dxa"/>
            <w:tcBorders>
              <w:top w:val="nil"/>
              <w:left w:val="nil"/>
              <w:bottom w:val="nil"/>
              <w:right w:val="nil"/>
            </w:tcBorders>
            <w:shd w:val="clear" w:color="auto" w:fill="auto"/>
            <w:vAlign w:val="center"/>
          </w:tcPr>
          <w:p w14:paraId="58EE2BB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7.87</w:t>
            </w:r>
          </w:p>
        </w:tc>
        <w:tc>
          <w:tcPr>
            <w:tcW w:w="1104" w:type="dxa"/>
            <w:tcBorders>
              <w:top w:val="nil"/>
              <w:left w:val="nil"/>
              <w:bottom w:val="nil"/>
              <w:right w:val="nil"/>
            </w:tcBorders>
            <w:shd w:val="clear" w:color="auto" w:fill="auto"/>
            <w:vAlign w:val="center"/>
          </w:tcPr>
          <w:p w14:paraId="44105E6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7.05</w:t>
            </w:r>
          </w:p>
        </w:tc>
        <w:tc>
          <w:tcPr>
            <w:tcW w:w="979" w:type="dxa"/>
            <w:tcBorders>
              <w:top w:val="nil"/>
              <w:left w:val="nil"/>
              <w:bottom w:val="nil"/>
              <w:right w:val="nil"/>
            </w:tcBorders>
            <w:shd w:val="clear" w:color="auto" w:fill="auto"/>
            <w:vAlign w:val="center"/>
          </w:tcPr>
          <w:p w14:paraId="43027B7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7.99</w:t>
            </w:r>
          </w:p>
        </w:tc>
        <w:tc>
          <w:tcPr>
            <w:tcW w:w="754" w:type="dxa"/>
            <w:tcBorders>
              <w:top w:val="nil"/>
              <w:left w:val="nil"/>
              <w:bottom w:val="nil"/>
              <w:right w:val="nil"/>
            </w:tcBorders>
            <w:shd w:val="clear" w:color="auto" w:fill="auto"/>
            <w:vAlign w:val="center"/>
          </w:tcPr>
          <w:p w14:paraId="5147939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7.37</w:t>
            </w:r>
          </w:p>
        </w:tc>
        <w:tc>
          <w:tcPr>
            <w:tcW w:w="1017" w:type="dxa"/>
            <w:tcBorders>
              <w:top w:val="nil"/>
              <w:left w:val="nil"/>
              <w:bottom w:val="nil"/>
              <w:right w:val="nil"/>
            </w:tcBorders>
            <w:shd w:val="clear" w:color="auto" w:fill="auto"/>
            <w:vAlign w:val="center"/>
          </w:tcPr>
          <w:p w14:paraId="41F50DD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7.00</w:t>
            </w:r>
          </w:p>
        </w:tc>
        <w:tc>
          <w:tcPr>
            <w:tcW w:w="782" w:type="dxa"/>
            <w:tcBorders>
              <w:top w:val="nil"/>
              <w:left w:val="nil"/>
              <w:bottom w:val="nil"/>
              <w:right w:val="nil"/>
            </w:tcBorders>
            <w:shd w:val="clear" w:color="auto" w:fill="auto"/>
            <w:vAlign w:val="center"/>
          </w:tcPr>
          <w:p w14:paraId="712208F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7.90</w:t>
            </w:r>
          </w:p>
        </w:tc>
        <w:tc>
          <w:tcPr>
            <w:tcW w:w="969" w:type="dxa"/>
            <w:tcBorders>
              <w:top w:val="nil"/>
              <w:left w:val="nil"/>
              <w:bottom w:val="nil"/>
              <w:right w:val="nil"/>
            </w:tcBorders>
            <w:vAlign w:val="center"/>
          </w:tcPr>
          <w:p w14:paraId="41BDD2B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27.32</w:t>
            </w:r>
          </w:p>
        </w:tc>
        <w:tc>
          <w:tcPr>
            <w:tcW w:w="1182" w:type="dxa"/>
            <w:tcBorders>
              <w:top w:val="nil"/>
              <w:left w:val="nil"/>
              <w:bottom w:val="nil"/>
              <w:right w:val="nil"/>
            </w:tcBorders>
            <w:shd w:val="clear" w:color="auto" w:fill="auto"/>
            <w:vAlign w:val="center"/>
          </w:tcPr>
          <w:p w14:paraId="2A4A0702" w14:textId="77777777"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7.94</w:t>
            </w:r>
          </w:p>
        </w:tc>
      </w:tr>
      <w:tr w:rsidR="001357CD" w:rsidRPr="001C289B" w14:paraId="2B29E38F" w14:textId="77777777" w:rsidTr="001357CD">
        <w:trPr>
          <w:trHeight w:val="504"/>
        </w:trPr>
        <w:tc>
          <w:tcPr>
            <w:tcW w:w="705" w:type="dxa"/>
            <w:tcBorders>
              <w:top w:val="nil"/>
              <w:left w:val="nil"/>
              <w:bottom w:val="nil"/>
              <w:right w:val="nil"/>
            </w:tcBorders>
            <w:shd w:val="clear" w:color="auto" w:fill="auto"/>
            <w:vAlign w:val="center"/>
          </w:tcPr>
          <w:p w14:paraId="74009A10" w14:textId="77777777" w:rsidR="001357CD" w:rsidRPr="00C26041" w:rsidRDefault="001357CD" w:rsidP="001357CD">
            <w:pPr>
              <w:jc w:val="cente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56235E75" w14:textId="77777777" w:rsidR="001357CD" w:rsidRPr="00C26041" w:rsidRDefault="001357CD" w:rsidP="001357CD">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25EB981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10.40</w:t>
            </w:r>
          </w:p>
        </w:tc>
        <w:tc>
          <w:tcPr>
            <w:tcW w:w="930" w:type="dxa"/>
            <w:tcBorders>
              <w:top w:val="nil"/>
              <w:left w:val="nil"/>
              <w:bottom w:val="nil"/>
              <w:right w:val="nil"/>
            </w:tcBorders>
            <w:shd w:val="clear" w:color="auto" w:fill="auto"/>
            <w:vAlign w:val="center"/>
          </w:tcPr>
          <w:p w14:paraId="5A360E7B"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8.41</w:t>
            </w:r>
          </w:p>
        </w:tc>
        <w:tc>
          <w:tcPr>
            <w:tcW w:w="1104" w:type="dxa"/>
            <w:tcBorders>
              <w:top w:val="nil"/>
              <w:left w:val="nil"/>
              <w:bottom w:val="nil"/>
              <w:right w:val="nil"/>
            </w:tcBorders>
            <w:shd w:val="clear" w:color="auto" w:fill="auto"/>
            <w:vAlign w:val="center"/>
          </w:tcPr>
          <w:p w14:paraId="66D66F0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6.68</w:t>
            </w:r>
          </w:p>
        </w:tc>
        <w:tc>
          <w:tcPr>
            <w:tcW w:w="979" w:type="dxa"/>
            <w:tcBorders>
              <w:top w:val="nil"/>
              <w:left w:val="nil"/>
              <w:bottom w:val="nil"/>
              <w:right w:val="nil"/>
            </w:tcBorders>
            <w:shd w:val="clear" w:color="auto" w:fill="auto"/>
            <w:vAlign w:val="center"/>
          </w:tcPr>
          <w:p w14:paraId="4B6D6FE6"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7.90</w:t>
            </w:r>
          </w:p>
        </w:tc>
        <w:tc>
          <w:tcPr>
            <w:tcW w:w="754" w:type="dxa"/>
            <w:tcBorders>
              <w:top w:val="nil"/>
              <w:left w:val="nil"/>
              <w:bottom w:val="nil"/>
              <w:right w:val="nil"/>
            </w:tcBorders>
            <w:shd w:val="clear" w:color="auto" w:fill="auto"/>
            <w:vAlign w:val="center"/>
          </w:tcPr>
          <w:p w14:paraId="406AB20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7.03</w:t>
            </w:r>
          </w:p>
        </w:tc>
        <w:tc>
          <w:tcPr>
            <w:tcW w:w="1017" w:type="dxa"/>
            <w:tcBorders>
              <w:top w:val="nil"/>
              <w:left w:val="nil"/>
              <w:bottom w:val="nil"/>
              <w:right w:val="nil"/>
            </w:tcBorders>
            <w:shd w:val="clear" w:color="auto" w:fill="auto"/>
            <w:vAlign w:val="center"/>
          </w:tcPr>
          <w:p w14:paraId="583CB0D3"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7.07</w:t>
            </w:r>
          </w:p>
        </w:tc>
        <w:tc>
          <w:tcPr>
            <w:tcW w:w="782" w:type="dxa"/>
            <w:tcBorders>
              <w:top w:val="nil"/>
              <w:left w:val="nil"/>
              <w:bottom w:val="nil"/>
              <w:right w:val="nil"/>
            </w:tcBorders>
            <w:shd w:val="clear" w:color="auto" w:fill="auto"/>
            <w:vAlign w:val="center"/>
          </w:tcPr>
          <w:p w14:paraId="2B58794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8.51</w:t>
            </w:r>
          </w:p>
        </w:tc>
        <w:tc>
          <w:tcPr>
            <w:tcW w:w="969" w:type="dxa"/>
            <w:tcBorders>
              <w:top w:val="nil"/>
              <w:left w:val="nil"/>
              <w:bottom w:val="nil"/>
              <w:right w:val="nil"/>
            </w:tcBorders>
            <w:vAlign w:val="center"/>
          </w:tcPr>
          <w:p w14:paraId="7C315E7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28.09</w:t>
            </w:r>
          </w:p>
        </w:tc>
        <w:tc>
          <w:tcPr>
            <w:tcW w:w="1182" w:type="dxa"/>
            <w:tcBorders>
              <w:top w:val="nil"/>
              <w:left w:val="nil"/>
              <w:bottom w:val="nil"/>
              <w:right w:val="nil"/>
            </w:tcBorders>
            <w:shd w:val="clear" w:color="auto" w:fill="auto"/>
            <w:vAlign w:val="center"/>
          </w:tcPr>
          <w:p w14:paraId="0D024551" w14:textId="77777777"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8.01</w:t>
            </w:r>
          </w:p>
        </w:tc>
      </w:tr>
      <w:tr w:rsidR="001357CD" w:rsidRPr="001C289B" w14:paraId="7C2D1CFD" w14:textId="77777777" w:rsidTr="001357CD">
        <w:trPr>
          <w:trHeight w:val="504"/>
        </w:trPr>
        <w:tc>
          <w:tcPr>
            <w:tcW w:w="705" w:type="dxa"/>
            <w:tcBorders>
              <w:top w:val="nil"/>
              <w:left w:val="nil"/>
              <w:bottom w:val="nil"/>
              <w:right w:val="nil"/>
            </w:tcBorders>
            <w:shd w:val="clear" w:color="auto" w:fill="auto"/>
            <w:vAlign w:val="center"/>
          </w:tcPr>
          <w:p w14:paraId="010BA218" w14:textId="77777777" w:rsidR="001357CD"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36562E96"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11.30</w:t>
            </w:r>
          </w:p>
        </w:tc>
        <w:tc>
          <w:tcPr>
            <w:tcW w:w="930" w:type="dxa"/>
            <w:tcBorders>
              <w:top w:val="nil"/>
              <w:left w:val="nil"/>
              <w:bottom w:val="nil"/>
              <w:right w:val="nil"/>
            </w:tcBorders>
            <w:shd w:val="clear" w:color="auto" w:fill="auto"/>
            <w:vAlign w:val="center"/>
          </w:tcPr>
          <w:p w14:paraId="51C7D35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8.93</w:t>
            </w:r>
          </w:p>
        </w:tc>
        <w:tc>
          <w:tcPr>
            <w:tcW w:w="1104" w:type="dxa"/>
            <w:tcBorders>
              <w:top w:val="nil"/>
              <w:left w:val="nil"/>
              <w:bottom w:val="nil"/>
              <w:right w:val="nil"/>
            </w:tcBorders>
            <w:shd w:val="clear" w:color="auto" w:fill="auto"/>
            <w:vAlign w:val="center"/>
          </w:tcPr>
          <w:p w14:paraId="7A03ED7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7.49</w:t>
            </w:r>
          </w:p>
        </w:tc>
        <w:tc>
          <w:tcPr>
            <w:tcW w:w="979" w:type="dxa"/>
            <w:tcBorders>
              <w:top w:val="nil"/>
              <w:left w:val="nil"/>
              <w:bottom w:val="nil"/>
              <w:right w:val="nil"/>
            </w:tcBorders>
            <w:shd w:val="clear" w:color="auto" w:fill="auto"/>
            <w:vAlign w:val="center"/>
          </w:tcPr>
          <w:p w14:paraId="03BB1E1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8.80</w:t>
            </w:r>
          </w:p>
        </w:tc>
        <w:tc>
          <w:tcPr>
            <w:tcW w:w="754" w:type="dxa"/>
            <w:tcBorders>
              <w:top w:val="nil"/>
              <w:left w:val="nil"/>
              <w:bottom w:val="nil"/>
              <w:right w:val="nil"/>
            </w:tcBorders>
            <w:shd w:val="clear" w:color="auto" w:fill="auto"/>
            <w:vAlign w:val="center"/>
          </w:tcPr>
          <w:p w14:paraId="3C7F3DD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8.03</w:t>
            </w:r>
          </w:p>
        </w:tc>
        <w:tc>
          <w:tcPr>
            <w:tcW w:w="1017" w:type="dxa"/>
            <w:tcBorders>
              <w:top w:val="nil"/>
              <w:left w:val="nil"/>
              <w:bottom w:val="nil"/>
              <w:right w:val="nil"/>
            </w:tcBorders>
            <w:shd w:val="clear" w:color="auto" w:fill="auto"/>
            <w:vAlign w:val="center"/>
          </w:tcPr>
          <w:p w14:paraId="78742BE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8.25</w:t>
            </w:r>
          </w:p>
        </w:tc>
        <w:tc>
          <w:tcPr>
            <w:tcW w:w="782" w:type="dxa"/>
            <w:tcBorders>
              <w:top w:val="nil"/>
              <w:left w:val="nil"/>
              <w:bottom w:val="nil"/>
              <w:right w:val="nil"/>
            </w:tcBorders>
            <w:shd w:val="clear" w:color="auto" w:fill="auto"/>
            <w:vAlign w:val="center"/>
          </w:tcPr>
          <w:p w14:paraId="1BC4619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8.65</w:t>
            </w:r>
          </w:p>
        </w:tc>
        <w:tc>
          <w:tcPr>
            <w:tcW w:w="969" w:type="dxa"/>
            <w:tcBorders>
              <w:top w:val="nil"/>
              <w:left w:val="nil"/>
              <w:bottom w:val="nil"/>
              <w:right w:val="nil"/>
            </w:tcBorders>
            <w:vAlign w:val="center"/>
          </w:tcPr>
          <w:p w14:paraId="57E05AE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28.44</w:t>
            </w:r>
          </w:p>
        </w:tc>
        <w:tc>
          <w:tcPr>
            <w:tcW w:w="1182" w:type="dxa"/>
            <w:tcBorders>
              <w:top w:val="nil"/>
              <w:left w:val="nil"/>
              <w:bottom w:val="nil"/>
              <w:right w:val="nil"/>
            </w:tcBorders>
            <w:shd w:val="clear" w:color="auto" w:fill="auto"/>
            <w:vAlign w:val="center"/>
          </w:tcPr>
          <w:p w14:paraId="550D5971" w14:textId="77777777"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8.64</w:t>
            </w:r>
          </w:p>
        </w:tc>
      </w:tr>
      <w:tr w:rsidR="001357CD"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1357CD" w:rsidRPr="001C289B" w:rsidRDefault="001357CD" w:rsidP="001357CD">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1357CD" w:rsidRPr="001C289B" w:rsidRDefault="001357CD" w:rsidP="001357CD">
            <w:pPr>
              <w:rPr>
                <w:b/>
                <w:bCs/>
                <w:color w:val="000000"/>
                <w:sz w:val="16"/>
                <w:szCs w:val="16"/>
              </w:rPr>
            </w:pPr>
            <w:r w:rsidRPr="00683679">
              <w:rPr>
                <w:b/>
                <w:bCs/>
                <w:color w:val="000000"/>
                <w:sz w:val="16"/>
                <w:szCs w:val="16"/>
              </w:rPr>
              <w:t>CONVENTIONAL BANKING - ALL BANKS</w:t>
            </w:r>
          </w:p>
        </w:tc>
      </w:tr>
      <w:tr w:rsidR="001357CD"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1357CD" w:rsidRPr="001C289B" w:rsidRDefault="001357CD" w:rsidP="001357CD">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1357CD" w:rsidRPr="001938BF" w:rsidRDefault="001357CD" w:rsidP="001357CD">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1357CD" w:rsidRPr="00844546" w:rsidRDefault="001357CD" w:rsidP="001357CD">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1357CD" w:rsidRPr="00844546" w:rsidRDefault="001357CD" w:rsidP="001357CD">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1357CD" w:rsidRPr="00844546" w:rsidRDefault="001357CD" w:rsidP="001357CD">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1357CD" w:rsidRPr="00844546" w:rsidRDefault="001357CD" w:rsidP="001357CD">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1357CD" w:rsidRPr="00844546" w:rsidRDefault="001357CD" w:rsidP="001357CD">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1357CD" w:rsidRPr="00844546" w:rsidRDefault="001357CD" w:rsidP="001357CD">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1357CD" w:rsidRPr="00844546" w:rsidRDefault="001357CD" w:rsidP="001357CD">
            <w:pPr>
              <w:jc w:val="right"/>
              <w:rPr>
                <w:color w:val="000000"/>
                <w:sz w:val="14"/>
                <w:szCs w:val="14"/>
              </w:rPr>
            </w:pPr>
          </w:p>
        </w:tc>
        <w:tc>
          <w:tcPr>
            <w:tcW w:w="969" w:type="dxa"/>
            <w:tcBorders>
              <w:top w:val="nil"/>
              <w:left w:val="nil"/>
              <w:bottom w:val="nil"/>
              <w:right w:val="nil"/>
            </w:tcBorders>
            <w:vAlign w:val="center"/>
          </w:tcPr>
          <w:p w14:paraId="3D0F19F7" w14:textId="77777777" w:rsidR="001357CD" w:rsidRPr="00844546" w:rsidRDefault="001357CD" w:rsidP="001357CD">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1357CD" w:rsidRPr="00844546" w:rsidRDefault="001357CD" w:rsidP="001357CD">
            <w:pPr>
              <w:jc w:val="right"/>
              <w:rPr>
                <w:b/>
                <w:bCs/>
                <w:color w:val="000000"/>
                <w:sz w:val="14"/>
                <w:szCs w:val="14"/>
              </w:rPr>
            </w:pPr>
          </w:p>
        </w:tc>
      </w:tr>
      <w:tr w:rsidR="001357CD" w:rsidRPr="001C289B" w14:paraId="7211816D" w14:textId="77777777" w:rsidTr="00C26041">
        <w:trPr>
          <w:trHeight w:val="504"/>
        </w:trPr>
        <w:tc>
          <w:tcPr>
            <w:tcW w:w="705" w:type="dxa"/>
            <w:tcBorders>
              <w:top w:val="nil"/>
              <w:left w:val="nil"/>
              <w:bottom w:val="nil"/>
              <w:right w:val="nil"/>
            </w:tcBorders>
            <w:shd w:val="clear" w:color="auto" w:fill="auto"/>
            <w:vAlign w:val="center"/>
          </w:tcPr>
          <w:p w14:paraId="0DA17D9C" w14:textId="77777777" w:rsidR="001357CD" w:rsidRPr="00C26041"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77777777" w:rsidR="001357CD" w:rsidRPr="00C26041" w:rsidRDefault="001357CD" w:rsidP="001357C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034DE011" w14:textId="77777777" w:rsidR="001357CD" w:rsidRPr="00C26041" w:rsidRDefault="001357CD" w:rsidP="001357CD">
            <w:pPr>
              <w:jc w:val="right"/>
              <w:rPr>
                <w:color w:val="000000"/>
                <w:sz w:val="16"/>
                <w:szCs w:val="16"/>
              </w:rPr>
            </w:pPr>
            <w:r w:rsidRPr="00625DED">
              <w:rPr>
                <w:color w:val="000000"/>
                <w:sz w:val="16"/>
                <w:szCs w:val="16"/>
              </w:rPr>
              <w:t>14.13</w:t>
            </w:r>
          </w:p>
        </w:tc>
        <w:tc>
          <w:tcPr>
            <w:tcW w:w="930" w:type="dxa"/>
            <w:tcBorders>
              <w:top w:val="nil"/>
              <w:left w:val="nil"/>
              <w:bottom w:val="nil"/>
              <w:right w:val="nil"/>
            </w:tcBorders>
            <w:shd w:val="clear" w:color="auto" w:fill="auto"/>
            <w:vAlign w:val="center"/>
          </w:tcPr>
          <w:p w14:paraId="5D999336" w14:textId="77777777" w:rsidR="001357CD" w:rsidRPr="00C26041" w:rsidRDefault="001357CD" w:rsidP="001357CD">
            <w:pPr>
              <w:jc w:val="right"/>
              <w:rPr>
                <w:color w:val="000000"/>
                <w:sz w:val="16"/>
                <w:szCs w:val="16"/>
              </w:rPr>
            </w:pPr>
            <w:r w:rsidRPr="00625DED">
              <w:rPr>
                <w:color w:val="000000"/>
                <w:sz w:val="16"/>
                <w:szCs w:val="16"/>
              </w:rPr>
              <w:t>10.79</w:t>
            </w:r>
          </w:p>
        </w:tc>
        <w:tc>
          <w:tcPr>
            <w:tcW w:w="1104" w:type="dxa"/>
            <w:tcBorders>
              <w:top w:val="nil"/>
              <w:left w:val="nil"/>
              <w:bottom w:val="nil"/>
              <w:right w:val="nil"/>
            </w:tcBorders>
            <w:shd w:val="clear" w:color="auto" w:fill="auto"/>
            <w:vAlign w:val="center"/>
          </w:tcPr>
          <w:p w14:paraId="67B170CF" w14:textId="77777777" w:rsidR="001357CD" w:rsidRPr="00C26041" w:rsidRDefault="001357CD" w:rsidP="001357CD">
            <w:pPr>
              <w:jc w:val="right"/>
              <w:rPr>
                <w:color w:val="000000"/>
                <w:sz w:val="16"/>
                <w:szCs w:val="16"/>
              </w:rPr>
            </w:pPr>
            <w:r w:rsidRPr="00625DED">
              <w:rPr>
                <w:color w:val="000000"/>
                <w:sz w:val="16"/>
                <w:szCs w:val="16"/>
              </w:rPr>
              <w:t>8.87</w:t>
            </w:r>
          </w:p>
        </w:tc>
        <w:tc>
          <w:tcPr>
            <w:tcW w:w="979" w:type="dxa"/>
            <w:tcBorders>
              <w:top w:val="nil"/>
              <w:left w:val="nil"/>
              <w:bottom w:val="nil"/>
              <w:right w:val="nil"/>
            </w:tcBorders>
            <w:shd w:val="clear" w:color="auto" w:fill="auto"/>
            <w:vAlign w:val="center"/>
          </w:tcPr>
          <w:p w14:paraId="1D419F26" w14:textId="77777777" w:rsidR="001357CD" w:rsidRPr="00C26041" w:rsidRDefault="001357CD" w:rsidP="001357CD">
            <w:pPr>
              <w:jc w:val="right"/>
              <w:rPr>
                <w:color w:val="000000"/>
                <w:sz w:val="16"/>
                <w:szCs w:val="16"/>
              </w:rPr>
            </w:pPr>
            <w:r w:rsidRPr="00625DED">
              <w:rPr>
                <w:color w:val="000000"/>
                <w:sz w:val="16"/>
                <w:szCs w:val="16"/>
              </w:rPr>
              <w:t>9.60</w:t>
            </w:r>
          </w:p>
        </w:tc>
        <w:tc>
          <w:tcPr>
            <w:tcW w:w="754" w:type="dxa"/>
            <w:tcBorders>
              <w:top w:val="nil"/>
              <w:left w:val="nil"/>
              <w:bottom w:val="nil"/>
              <w:right w:val="nil"/>
            </w:tcBorders>
            <w:shd w:val="clear" w:color="auto" w:fill="auto"/>
            <w:vAlign w:val="center"/>
          </w:tcPr>
          <w:p w14:paraId="7983487F" w14:textId="77777777" w:rsidR="001357CD" w:rsidRPr="00C26041" w:rsidRDefault="001357CD" w:rsidP="001357CD">
            <w:pPr>
              <w:jc w:val="right"/>
              <w:rPr>
                <w:color w:val="000000"/>
                <w:sz w:val="16"/>
                <w:szCs w:val="16"/>
              </w:rPr>
            </w:pPr>
            <w:r w:rsidRPr="00625DED">
              <w:rPr>
                <w:color w:val="000000"/>
                <w:sz w:val="16"/>
                <w:szCs w:val="16"/>
              </w:rPr>
              <w:t>9.25</w:t>
            </w:r>
          </w:p>
        </w:tc>
        <w:tc>
          <w:tcPr>
            <w:tcW w:w="1017" w:type="dxa"/>
            <w:tcBorders>
              <w:top w:val="nil"/>
              <w:left w:val="nil"/>
              <w:bottom w:val="nil"/>
              <w:right w:val="nil"/>
            </w:tcBorders>
            <w:shd w:val="clear" w:color="auto" w:fill="auto"/>
            <w:vAlign w:val="center"/>
          </w:tcPr>
          <w:p w14:paraId="3C812C38" w14:textId="77777777" w:rsidR="001357CD" w:rsidRPr="00C26041" w:rsidRDefault="001357CD" w:rsidP="001357CD">
            <w:pPr>
              <w:jc w:val="right"/>
              <w:rPr>
                <w:color w:val="000000"/>
                <w:sz w:val="16"/>
                <w:szCs w:val="16"/>
              </w:rPr>
            </w:pPr>
            <w:r w:rsidRPr="00625DED">
              <w:rPr>
                <w:color w:val="000000"/>
                <w:sz w:val="16"/>
                <w:szCs w:val="16"/>
              </w:rPr>
              <w:t>8.65</w:t>
            </w:r>
          </w:p>
        </w:tc>
        <w:tc>
          <w:tcPr>
            <w:tcW w:w="782" w:type="dxa"/>
            <w:tcBorders>
              <w:top w:val="nil"/>
              <w:left w:val="nil"/>
              <w:bottom w:val="nil"/>
              <w:right w:val="nil"/>
            </w:tcBorders>
            <w:shd w:val="clear" w:color="auto" w:fill="auto"/>
            <w:vAlign w:val="center"/>
          </w:tcPr>
          <w:p w14:paraId="428A3264" w14:textId="77777777" w:rsidR="001357CD" w:rsidRPr="00C26041" w:rsidRDefault="001357CD" w:rsidP="001357CD">
            <w:pPr>
              <w:jc w:val="right"/>
              <w:rPr>
                <w:color w:val="000000"/>
                <w:sz w:val="16"/>
                <w:szCs w:val="16"/>
              </w:rPr>
            </w:pPr>
            <w:r w:rsidRPr="00625DED">
              <w:rPr>
                <w:color w:val="000000"/>
                <w:sz w:val="16"/>
                <w:szCs w:val="16"/>
              </w:rPr>
              <w:t>10.96</w:t>
            </w:r>
          </w:p>
        </w:tc>
        <w:tc>
          <w:tcPr>
            <w:tcW w:w="969" w:type="dxa"/>
            <w:tcBorders>
              <w:top w:val="nil"/>
              <w:left w:val="nil"/>
              <w:bottom w:val="nil"/>
              <w:right w:val="nil"/>
            </w:tcBorders>
            <w:vAlign w:val="center"/>
          </w:tcPr>
          <w:p w14:paraId="4ABBFC32" w14:textId="77777777" w:rsidR="001357CD" w:rsidRPr="00C26041" w:rsidRDefault="001357CD" w:rsidP="001357CD">
            <w:pPr>
              <w:jc w:val="right"/>
              <w:rPr>
                <w:color w:val="000000"/>
                <w:sz w:val="16"/>
                <w:szCs w:val="16"/>
              </w:rPr>
            </w:pPr>
            <w:r w:rsidRPr="00625DED">
              <w:rPr>
                <w:color w:val="000000"/>
                <w:sz w:val="16"/>
                <w:szCs w:val="16"/>
              </w:rPr>
              <w:t>28.20</w:t>
            </w:r>
          </w:p>
        </w:tc>
        <w:tc>
          <w:tcPr>
            <w:tcW w:w="1182" w:type="dxa"/>
            <w:tcBorders>
              <w:top w:val="nil"/>
              <w:left w:val="nil"/>
              <w:bottom w:val="nil"/>
              <w:right w:val="nil"/>
            </w:tcBorders>
            <w:shd w:val="clear" w:color="auto" w:fill="auto"/>
            <w:vAlign w:val="center"/>
          </w:tcPr>
          <w:p w14:paraId="28C6EA26" w14:textId="77777777" w:rsidR="001357CD" w:rsidRPr="00625DED" w:rsidRDefault="001357CD" w:rsidP="001357CD">
            <w:pPr>
              <w:jc w:val="right"/>
              <w:rPr>
                <w:b/>
                <w:bCs/>
                <w:color w:val="000000"/>
                <w:sz w:val="16"/>
                <w:szCs w:val="16"/>
              </w:rPr>
            </w:pPr>
            <w:r w:rsidRPr="00625DED">
              <w:rPr>
                <w:b/>
                <w:bCs/>
                <w:color w:val="000000"/>
                <w:sz w:val="16"/>
                <w:szCs w:val="16"/>
              </w:rPr>
              <w:t>10.30</w:t>
            </w:r>
          </w:p>
        </w:tc>
      </w:tr>
      <w:tr w:rsidR="001357CD" w:rsidRPr="001C289B" w14:paraId="77D96715" w14:textId="77777777" w:rsidTr="001357CD">
        <w:trPr>
          <w:trHeight w:val="504"/>
        </w:trPr>
        <w:tc>
          <w:tcPr>
            <w:tcW w:w="705" w:type="dxa"/>
            <w:tcBorders>
              <w:top w:val="nil"/>
              <w:left w:val="nil"/>
              <w:bottom w:val="nil"/>
              <w:right w:val="nil"/>
            </w:tcBorders>
            <w:shd w:val="clear" w:color="auto" w:fill="auto"/>
            <w:vAlign w:val="center"/>
          </w:tcPr>
          <w:p w14:paraId="249F39B2" w14:textId="77777777" w:rsidR="001357CD" w:rsidRPr="00C26041" w:rsidRDefault="001357CD" w:rsidP="001357CD">
            <w:pPr>
              <w:rPr>
                <w:color w:val="000000"/>
                <w:sz w:val="16"/>
                <w:szCs w:val="16"/>
              </w:rPr>
            </w:pPr>
          </w:p>
        </w:tc>
        <w:tc>
          <w:tcPr>
            <w:tcW w:w="670" w:type="dxa"/>
            <w:tcBorders>
              <w:top w:val="nil"/>
              <w:left w:val="nil"/>
              <w:bottom w:val="nil"/>
              <w:right w:val="nil"/>
            </w:tcBorders>
            <w:shd w:val="clear" w:color="auto" w:fill="auto"/>
            <w:vAlign w:val="center"/>
          </w:tcPr>
          <w:p w14:paraId="0B752853" w14:textId="77777777" w:rsidR="001357CD" w:rsidRPr="00C26041" w:rsidRDefault="001357CD" w:rsidP="001357CD">
            <w:pPr>
              <w:rPr>
                <w:b/>
                <w:bCs/>
                <w:color w:val="000000"/>
                <w:sz w:val="16"/>
                <w:szCs w:val="16"/>
              </w:rPr>
            </w:pPr>
            <w:proofErr w:type="spellStart"/>
            <w:r>
              <w:rPr>
                <w:b/>
                <w:bCs/>
                <w:color w:val="000000"/>
                <w:sz w:val="16"/>
                <w:szCs w:val="16"/>
              </w:rPr>
              <w:t>Dec</w:t>
            </w:r>
            <w:r w:rsidRPr="00882FB3">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2898B6A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10.58</w:t>
            </w:r>
          </w:p>
        </w:tc>
        <w:tc>
          <w:tcPr>
            <w:tcW w:w="930" w:type="dxa"/>
            <w:tcBorders>
              <w:top w:val="nil"/>
              <w:left w:val="nil"/>
              <w:bottom w:val="nil"/>
              <w:right w:val="nil"/>
            </w:tcBorders>
            <w:shd w:val="clear" w:color="auto" w:fill="auto"/>
            <w:vAlign w:val="center"/>
          </w:tcPr>
          <w:p w14:paraId="05A39E2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7.85</w:t>
            </w:r>
          </w:p>
        </w:tc>
        <w:tc>
          <w:tcPr>
            <w:tcW w:w="1104" w:type="dxa"/>
            <w:tcBorders>
              <w:top w:val="nil"/>
              <w:left w:val="nil"/>
              <w:bottom w:val="nil"/>
              <w:right w:val="nil"/>
            </w:tcBorders>
            <w:shd w:val="clear" w:color="auto" w:fill="auto"/>
            <w:vAlign w:val="center"/>
          </w:tcPr>
          <w:p w14:paraId="70F6F93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6.91</w:t>
            </w:r>
          </w:p>
        </w:tc>
        <w:tc>
          <w:tcPr>
            <w:tcW w:w="979" w:type="dxa"/>
            <w:tcBorders>
              <w:top w:val="nil"/>
              <w:left w:val="nil"/>
              <w:bottom w:val="nil"/>
              <w:right w:val="nil"/>
            </w:tcBorders>
            <w:shd w:val="clear" w:color="auto" w:fill="auto"/>
            <w:vAlign w:val="center"/>
          </w:tcPr>
          <w:p w14:paraId="4DC36B8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7.83</w:t>
            </w:r>
          </w:p>
        </w:tc>
        <w:tc>
          <w:tcPr>
            <w:tcW w:w="754" w:type="dxa"/>
            <w:tcBorders>
              <w:top w:val="nil"/>
              <w:left w:val="nil"/>
              <w:bottom w:val="nil"/>
              <w:right w:val="nil"/>
            </w:tcBorders>
            <w:shd w:val="clear" w:color="auto" w:fill="auto"/>
            <w:vAlign w:val="center"/>
          </w:tcPr>
          <w:p w14:paraId="5D01DF7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7.24</w:t>
            </w:r>
          </w:p>
        </w:tc>
        <w:tc>
          <w:tcPr>
            <w:tcW w:w="1017" w:type="dxa"/>
            <w:tcBorders>
              <w:top w:val="nil"/>
              <w:left w:val="nil"/>
              <w:bottom w:val="nil"/>
              <w:right w:val="nil"/>
            </w:tcBorders>
            <w:shd w:val="clear" w:color="auto" w:fill="auto"/>
            <w:vAlign w:val="center"/>
          </w:tcPr>
          <w:p w14:paraId="2BE6602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7.01</w:t>
            </w:r>
          </w:p>
        </w:tc>
        <w:tc>
          <w:tcPr>
            <w:tcW w:w="782" w:type="dxa"/>
            <w:tcBorders>
              <w:top w:val="nil"/>
              <w:left w:val="nil"/>
              <w:bottom w:val="nil"/>
              <w:right w:val="nil"/>
            </w:tcBorders>
            <w:shd w:val="clear" w:color="auto" w:fill="auto"/>
            <w:vAlign w:val="center"/>
          </w:tcPr>
          <w:p w14:paraId="40045B9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8.06</w:t>
            </w:r>
          </w:p>
        </w:tc>
        <w:tc>
          <w:tcPr>
            <w:tcW w:w="969" w:type="dxa"/>
            <w:tcBorders>
              <w:top w:val="nil"/>
              <w:left w:val="nil"/>
              <w:bottom w:val="nil"/>
              <w:right w:val="nil"/>
            </w:tcBorders>
            <w:vAlign w:val="center"/>
          </w:tcPr>
          <w:p w14:paraId="02398C8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27.42</w:t>
            </w:r>
          </w:p>
        </w:tc>
        <w:tc>
          <w:tcPr>
            <w:tcW w:w="1182" w:type="dxa"/>
            <w:tcBorders>
              <w:top w:val="nil"/>
              <w:left w:val="nil"/>
              <w:bottom w:val="nil"/>
              <w:right w:val="nil"/>
            </w:tcBorders>
            <w:shd w:val="clear" w:color="auto" w:fill="auto"/>
            <w:vAlign w:val="center"/>
          </w:tcPr>
          <w:p w14:paraId="74D05853"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8.03</w:t>
            </w:r>
          </w:p>
        </w:tc>
      </w:tr>
      <w:tr w:rsidR="001357CD" w:rsidRPr="001C289B" w14:paraId="36DA6290" w14:textId="77777777" w:rsidTr="001357CD">
        <w:trPr>
          <w:trHeight w:val="504"/>
        </w:trPr>
        <w:tc>
          <w:tcPr>
            <w:tcW w:w="705" w:type="dxa"/>
            <w:tcBorders>
              <w:top w:val="nil"/>
              <w:left w:val="nil"/>
              <w:bottom w:val="nil"/>
              <w:right w:val="nil"/>
            </w:tcBorders>
            <w:shd w:val="clear" w:color="auto" w:fill="auto"/>
            <w:vAlign w:val="center"/>
          </w:tcPr>
          <w:p w14:paraId="6A547601" w14:textId="77777777" w:rsidR="001357CD" w:rsidRPr="00C26041" w:rsidRDefault="001357CD" w:rsidP="001357CD">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453FFB6D" w14:textId="77777777" w:rsidR="001357CD" w:rsidRPr="00C26041" w:rsidRDefault="001357CD" w:rsidP="001357CD">
            <w:pPr>
              <w:rPr>
                <w:b/>
                <w:bCs/>
                <w:color w:val="000000"/>
                <w:sz w:val="16"/>
                <w:szCs w:val="16"/>
              </w:rPr>
            </w:pPr>
            <w:proofErr w:type="spellStart"/>
            <w:r>
              <w:rPr>
                <w:b/>
                <w:bCs/>
                <w:color w:val="000000"/>
                <w:sz w:val="16"/>
                <w:szCs w:val="16"/>
              </w:rPr>
              <w:t>Jun</w:t>
            </w:r>
            <w:r>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429D502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10.40</w:t>
            </w:r>
          </w:p>
        </w:tc>
        <w:tc>
          <w:tcPr>
            <w:tcW w:w="930" w:type="dxa"/>
            <w:tcBorders>
              <w:top w:val="nil"/>
              <w:left w:val="nil"/>
              <w:bottom w:val="nil"/>
              <w:right w:val="nil"/>
            </w:tcBorders>
            <w:shd w:val="clear" w:color="auto" w:fill="auto"/>
            <w:vAlign w:val="center"/>
          </w:tcPr>
          <w:p w14:paraId="2817B91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8.38</w:t>
            </w:r>
          </w:p>
        </w:tc>
        <w:tc>
          <w:tcPr>
            <w:tcW w:w="1104" w:type="dxa"/>
            <w:tcBorders>
              <w:top w:val="nil"/>
              <w:left w:val="nil"/>
              <w:bottom w:val="nil"/>
              <w:right w:val="nil"/>
            </w:tcBorders>
            <w:shd w:val="clear" w:color="auto" w:fill="auto"/>
            <w:vAlign w:val="center"/>
          </w:tcPr>
          <w:p w14:paraId="312361B2"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6.63</w:t>
            </w:r>
          </w:p>
        </w:tc>
        <w:tc>
          <w:tcPr>
            <w:tcW w:w="979" w:type="dxa"/>
            <w:tcBorders>
              <w:top w:val="nil"/>
              <w:left w:val="nil"/>
              <w:bottom w:val="nil"/>
              <w:right w:val="nil"/>
            </w:tcBorders>
            <w:shd w:val="clear" w:color="auto" w:fill="auto"/>
            <w:vAlign w:val="center"/>
          </w:tcPr>
          <w:p w14:paraId="3567BD0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7.85</w:t>
            </w:r>
          </w:p>
        </w:tc>
        <w:tc>
          <w:tcPr>
            <w:tcW w:w="754" w:type="dxa"/>
            <w:tcBorders>
              <w:top w:val="nil"/>
              <w:left w:val="nil"/>
              <w:bottom w:val="nil"/>
              <w:right w:val="nil"/>
            </w:tcBorders>
            <w:shd w:val="clear" w:color="auto" w:fill="auto"/>
            <w:vAlign w:val="center"/>
          </w:tcPr>
          <w:p w14:paraId="67CCC8A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6.80</w:t>
            </w:r>
          </w:p>
        </w:tc>
        <w:tc>
          <w:tcPr>
            <w:tcW w:w="1017" w:type="dxa"/>
            <w:tcBorders>
              <w:top w:val="nil"/>
              <w:left w:val="nil"/>
              <w:bottom w:val="nil"/>
              <w:right w:val="nil"/>
            </w:tcBorders>
            <w:shd w:val="clear" w:color="auto" w:fill="auto"/>
            <w:vAlign w:val="center"/>
          </w:tcPr>
          <w:p w14:paraId="363AB79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7.19</w:t>
            </w:r>
          </w:p>
        </w:tc>
        <w:tc>
          <w:tcPr>
            <w:tcW w:w="782" w:type="dxa"/>
            <w:tcBorders>
              <w:top w:val="nil"/>
              <w:left w:val="nil"/>
              <w:bottom w:val="nil"/>
              <w:right w:val="nil"/>
            </w:tcBorders>
            <w:shd w:val="clear" w:color="auto" w:fill="auto"/>
            <w:vAlign w:val="center"/>
          </w:tcPr>
          <w:p w14:paraId="05A0E3B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8.78</w:t>
            </w:r>
          </w:p>
        </w:tc>
        <w:tc>
          <w:tcPr>
            <w:tcW w:w="969" w:type="dxa"/>
            <w:tcBorders>
              <w:top w:val="nil"/>
              <w:left w:val="nil"/>
              <w:bottom w:val="nil"/>
              <w:right w:val="nil"/>
            </w:tcBorders>
            <w:vAlign w:val="center"/>
          </w:tcPr>
          <w:p w14:paraId="084B784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28.30</w:t>
            </w:r>
          </w:p>
        </w:tc>
        <w:tc>
          <w:tcPr>
            <w:tcW w:w="1182" w:type="dxa"/>
            <w:tcBorders>
              <w:top w:val="nil"/>
              <w:left w:val="nil"/>
              <w:bottom w:val="nil"/>
              <w:right w:val="nil"/>
            </w:tcBorders>
            <w:shd w:val="clear" w:color="auto" w:fill="auto"/>
            <w:vAlign w:val="center"/>
          </w:tcPr>
          <w:p w14:paraId="5252357A"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8.16</w:t>
            </w:r>
          </w:p>
        </w:tc>
      </w:tr>
      <w:tr w:rsidR="001357CD" w:rsidRPr="001C289B" w14:paraId="61FE1DEB" w14:textId="77777777" w:rsidTr="001357CD">
        <w:trPr>
          <w:trHeight w:val="504"/>
        </w:trPr>
        <w:tc>
          <w:tcPr>
            <w:tcW w:w="705" w:type="dxa"/>
            <w:tcBorders>
              <w:top w:val="nil"/>
              <w:left w:val="nil"/>
              <w:bottom w:val="nil"/>
              <w:right w:val="nil"/>
            </w:tcBorders>
            <w:shd w:val="clear" w:color="auto" w:fill="auto"/>
            <w:vAlign w:val="center"/>
          </w:tcPr>
          <w:p w14:paraId="7303EE99" w14:textId="77777777" w:rsidR="001357CD"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78E55DF0"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11.30</w:t>
            </w:r>
          </w:p>
        </w:tc>
        <w:tc>
          <w:tcPr>
            <w:tcW w:w="930" w:type="dxa"/>
            <w:tcBorders>
              <w:top w:val="nil"/>
              <w:left w:val="nil"/>
              <w:bottom w:val="nil"/>
              <w:right w:val="nil"/>
            </w:tcBorders>
            <w:shd w:val="clear" w:color="auto" w:fill="auto"/>
            <w:vAlign w:val="center"/>
          </w:tcPr>
          <w:p w14:paraId="6320E72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9.06</w:t>
            </w:r>
          </w:p>
        </w:tc>
        <w:tc>
          <w:tcPr>
            <w:tcW w:w="1104" w:type="dxa"/>
            <w:tcBorders>
              <w:top w:val="nil"/>
              <w:left w:val="nil"/>
              <w:bottom w:val="nil"/>
              <w:right w:val="nil"/>
            </w:tcBorders>
            <w:shd w:val="clear" w:color="auto" w:fill="auto"/>
            <w:vAlign w:val="center"/>
          </w:tcPr>
          <w:p w14:paraId="0051107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7.48</w:t>
            </w:r>
          </w:p>
        </w:tc>
        <w:tc>
          <w:tcPr>
            <w:tcW w:w="979" w:type="dxa"/>
            <w:tcBorders>
              <w:top w:val="nil"/>
              <w:left w:val="nil"/>
              <w:bottom w:val="nil"/>
              <w:right w:val="nil"/>
            </w:tcBorders>
            <w:shd w:val="clear" w:color="auto" w:fill="auto"/>
            <w:vAlign w:val="center"/>
          </w:tcPr>
          <w:p w14:paraId="40F1C01C"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8.67</w:t>
            </w:r>
          </w:p>
        </w:tc>
        <w:tc>
          <w:tcPr>
            <w:tcW w:w="754" w:type="dxa"/>
            <w:tcBorders>
              <w:top w:val="nil"/>
              <w:left w:val="nil"/>
              <w:bottom w:val="nil"/>
              <w:right w:val="nil"/>
            </w:tcBorders>
            <w:shd w:val="clear" w:color="auto" w:fill="auto"/>
            <w:vAlign w:val="center"/>
          </w:tcPr>
          <w:p w14:paraId="1563B6F6"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7.86</w:t>
            </w:r>
          </w:p>
        </w:tc>
        <w:tc>
          <w:tcPr>
            <w:tcW w:w="1017" w:type="dxa"/>
            <w:tcBorders>
              <w:top w:val="nil"/>
              <w:left w:val="nil"/>
              <w:bottom w:val="nil"/>
              <w:right w:val="nil"/>
            </w:tcBorders>
            <w:shd w:val="clear" w:color="auto" w:fill="auto"/>
            <w:vAlign w:val="center"/>
          </w:tcPr>
          <w:p w14:paraId="2D6EB37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8.60</w:t>
            </w:r>
          </w:p>
        </w:tc>
        <w:tc>
          <w:tcPr>
            <w:tcW w:w="782" w:type="dxa"/>
            <w:tcBorders>
              <w:top w:val="nil"/>
              <w:left w:val="nil"/>
              <w:bottom w:val="nil"/>
              <w:right w:val="nil"/>
            </w:tcBorders>
            <w:shd w:val="clear" w:color="auto" w:fill="auto"/>
            <w:vAlign w:val="center"/>
          </w:tcPr>
          <w:p w14:paraId="0AE89E2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8.94</w:t>
            </w:r>
          </w:p>
        </w:tc>
        <w:tc>
          <w:tcPr>
            <w:tcW w:w="969" w:type="dxa"/>
            <w:tcBorders>
              <w:top w:val="nil"/>
              <w:left w:val="nil"/>
              <w:bottom w:val="nil"/>
              <w:right w:val="nil"/>
            </w:tcBorders>
            <w:vAlign w:val="center"/>
          </w:tcPr>
          <w:p w14:paraId="1906F1B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28.77</w:t>
            </w:r>
          </w:p>
        </w:tc>
        <w:tc>
          <w:tcPr>
            <w:tcW w:w="1182" w:type="dxa"/>
            <w:tcBorders>
              <w:top w:val="nil"/>
              <w:left w:val="nil"/>
              <w:bottom w:val="nil"/>
              <w:right w:val="nil"/>
            </w:tcBorders>
            <w:shd w:val="clear" w:color="auto" w:fill="auto"/>
            <w:vAlign w:val="center"/>
          </w:tcPr>
          <w:p w14:paraId="3A72D264"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8.83</w:t>
            </w:r>
          </w:p>
        </w:tc>
      </w:tr>
      <w:tr w:rsidR="001357CD"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1357CD" w:rsidRPr="001C289B" w:rsidRDefault="001357CD" w:rsidP="001357CD">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1357CD" w:rsidRPr="001C289B" w:rsidRDefault="001357CD" w:rsidP="001357CD">
            <w:pPr>
              <w:rPr>
                <w:b/>
                <w:bCs/>
                <w:color w:val="000000"/>
                <w:sz w:val="16"/>
                <w:szCs w:val="16"/>
              </w:rPr>
            </w:pPr>
            <w:r w:rsidRPr="00683679">
              <w:rPr>
                <w:b/>
                <w:bCs/>
                <w:color w:val="000000"/>
                <w:sz w:val="16"/>
                <w:szCs w:val="16"/>
              </w:rPr>
              <w:t>ISLAMIC BANKING-ALL BANKS</w:t>
            </w:r>
          </w:p>
        </w:tc>
      </w:tr>
      <w:tr w:rsidR="001357CD"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1357CD" w:rsidRPr="001C289B" w:rsidRDefault="001357CD" w:rsidP="001357CD">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1357CD" w:rsidRPr="001C289B" w:rsidRDefault="001357CD" w:rsidP="001357CD">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1357CD" w:rsidRPr="001C289B" w:rsidRDefault="001357CD" w:rsidP="001357CD">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1357CD" w:rsidRPr="001C289B" w:rsidRDefault="001357CD" w:rsidP="001357CD">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1357CD" w:rsidRPr="001C289B" w:rsidRDefault="001357CD" w:rsidP="001357CD">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1357CD" w:rsidRPr="001C289B" w:rsidRDefault="001357CD" w:rsidP="001357CD">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1357CD" w:rsidRPr="001C289B" w:rsidRDefault="001357CD" w:rsidP="001357CD">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1357CD" w:rsidRPr="001C289B" w:rsidRDefault="001357CD" w:rsidP="001357CD">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1357CD" w:rsidRPr="001C289B" w:rsidRDefault="001357CD" w:rsidP="001357CD">
            <w:pPr>
              <w:jc w:val="center"/>
              <w:rPr>
                <w:color w:val="000000"/>
                <w:sz w:val="16"/>
                <w:szCs w:val="16"/>
              </w:rPr>
            </w:pPr>
          </w:p>
        </w:tc>
        <w:tc>
          <w:tcPr>
            <w:tcW w:w="969" w:type="dxa"/>
            <w:tcBorders>
              <w:top w:val="nil"/>
              <w:left w:val="nil"/>
              <w:bottom w:val="nil"/>
              <w:right w:val="nil"/>
            </w:tcBorders>
            <w:vAlign w:val="center"/>
          </w:tcPr>
          <w:p w14:paraId="50CB6A06" w14:textId="77777777" w:rsidR="001357CD" w:rsidRPr="001C289B" w:rsidRDefault="001357CD" w:rsidP="001357CD">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1357CD" w:rsidRPr="001C289B" w:rsidRDefault="001357CD" w:rsidP="001357CD">
            <w:pPr>
              <w:jc w:val="center"/>
              <w:rPr>
                <w:b/>
                <w:bCs/>
                <w:color w:val="000000"/>
                <w:sz w:val="16"/>
                <w:szCs w:val="16"/>
              </w:rPr>
            </w:pPr>
          </w:p>
        </w:tc>
      </w:tr>
      <w:tr w:rsidR="001357CD" w:rsidRPr="001C289B" w14:paraId="6C3DE01A" w14:textId="77777777" w:rsidTr="00C26041">
        <w:trPr>
          <w:trHeight w:val="504"/>
        </w:trPr>
        <w:tc>
          <w:tcPr>
            <w:tcW w:w="705" w:type="dxa"/>
            <w:tcBorders>
              <w:top w:val="nil"/>
              <w:left w:val="nil"/>
              <w:bottom w:val="nil"/>
              <w:right w:val="nil"/>
            </w:tcBorders>
            <w:shd w:val="clear" w:color="auto" w:fill="auto"/>
            <w:vAlign w:val="center"/>
          </w:tcPr>
          <w:p w14:paraId="2D3FF594" w14:textId="77777777" w:rsidR="001357CD" w:rsidRPr="00B75E54"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77777777" w:rsidR="001357CD" w:rsidRPr="00BD1437" w:rsidRDefault="001357CD" w:rsidP="001357CD">
            <w:pPr>
              <w:rPr>
                <w:b/>
                <w:bCs/>
                <w:color w:val="000000"/>
                <w:sz w:val="16"/>
                <w:szCs w:val="16"/>
              </w:rPr>
            </w:pPr>
            <w:proofErr w:type="spellStart"/>
            <w:r w:rsidRPr="00C26041">
              <w:rPr>
                <w:b/>
                <w:bCs/>
                <w:color w:val="000000"/>
                <w:sz w:val="16"/>
                <w:szCs w:val="16"/>
              </w:rPr>
              <w:t>Jun</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30EF374A" w14:textId="77777777" w:rsidR="001357CD" w:rsidRPr="0065226D" w:rsidRDefault="001357CD" w:rsidP="001357CD">
            <w:pPr>
              <w:jc w:val="right"/>
              <w:rPr>
                <w:color w:val="000000"/>
                <w:sz w:val="14"/>
                <w:szCs w:val="14"/>
              </w:rPr>
            </w:pPr>
            <w:r w:rsidRPr="00B5613C">
              <w:rPr>
                <w:color w:val="000000"/>
                <w:sz w:val="16"/>
                <w:szCs w:val="16"/>
              </w:rPr>
              <w:t>10.25</w:t>
            </w:r>
          </w:p>
        </w:tc>
        <w:tc>
          <w:tcPr>
            <w:tcW w:w="930" w:type="dxa"/>
            <w:tcBorders>
              <w:top w:val="nil"/>
              <w:left w:val="nil"/>
              <w:bottom w:val="nil"/>
              <w:right w:val="nil"/>
            </w:tcBorders>
            <w:shd w:val="clear" w:color="auto" w:fill="auto"/>
            <w:vAlign w:val="center"/>
          </w:tcPr>
          <w:p w14:paraId="6428D16C" w14:textId="77777777" w:rsidR="001357CD" w:rsidRDefault="001357CD" w:rsidP="001357CD">
            <w:pPr>
              <w:jc w:val="right"/>
              <w:rPr>
                <w:color w:val="000000"/>
                <w:sz w:val="16"/>
                <w:szCs w:val="16"/>
              </w:rPr>
            </w:pPr>
            <w:r w:rsidRPr="00B5613C">
              <w:rPr>
                <w:color w:val="000000"/>
                <w:sz w:val="16"/>
                <w:szCs w:val="16"/>
              </w:rPr>
              <w:t>13.12</w:t>
            </w:r>
          </w:p>
        </w:tc>
        <w:tc>
          <w:tcPr>
            <w:tcW w:w="1104" w:type="dxa"/>
            <w:tcBorders>
              <w:top w:val="nil"/>
              <w:left w:val="nil"/>
              <w:bottom w:val="nil"/>
              <w:right w:val="nil"/>
            </w:tcBorders>
            <w:shd w:val="clear" w:color="auto" w:fill="auto"/>
            <w:vAlign w:val="center"/>
          </w:tcPr>
          <w:p w14:paraId="0CF6F747" w14:textId="77777777" w:rsidR="001357CD" w:rsidRDefault="001357CD" w:rsidP="001357CD">
            <w:pPr>
              <w:jc w:val="right"/>
              <w:rPr>
                <w:color w:val="000000"/>
                <w:sz w:val="16"/>
                <w:szCs w:val="16"/>
              </w:rPr>
            </w:pPr>
            <w:r w:rsidRPr="00B5613C">
              <w:rPr>
                <w:color w:val="000000"/>
                <w:sz w:val="16"/>
                <w:szCs w:val="16"/>
              </w:rPr>
              <w:t>9.55</w:t>
            </w:r>
          </w:p>
        </w:tc>
        <w:tc>
          <w:tcPr>
            <w:tcW w:w="979" w:type="dxa"/>
            <w:tcBorders>
              <w:top w:val="nil"/>
              <w:left w:val="nil"/>
              <w:bottom w:val="nil"/>
              <w:right w:val="nil"/>
            </w:tcBorders>
            <w:shd w:val="clear" w:color="auto" w:fill="auto"/>
            <w:vAlign w:val="center"/>
          </w:tcPr>
          <w:p w14:paraId="79790680" w14:textId="77777777" w:rsidR="001357CD" w:rsidRDefault="001357CD" w:rsidP="001357CD">
            <w:pPr>
              <w:jc w:val="right"/>
              <w:rPr>
                <w:color w:val="000000"/>
                <w:sz w:val="16"/>
                <w:szCs w:val="16"/>
              </w:rPr>
            </w:pPr>
            <w:r w:rsidRPr="00B5613C">
              <w:rPr>
                <w:color w:val="000000"/>
                <w:sz w:val="16"/>
                <w:szCs w:val="16"/>
              </w:rPr>
              <w:t>11.10</w:t>
            </w:r>
          </w:p>
        </w:tc>
        <w:tc>
          <w:tcPr>
            <w:tcW w:w="754" w:type="dxa"/>
            <w:tcBorders>
              <w:top w:val="nil"/>
              <w:left w:val="nil"/>
              <w:bottom w:val="nil"/>
              <w:right w:val="nil"/>
            </w:tcBorders>
            <w:shd w:val="clear" w:color="auto" w:fill="auto"/>
            <w:vAlign w:val="center"/>
          </w:tcPr>
          <w:p w14:paraId="32FB670B" w14:textId="77777777" w:rsidR="001357CD" w:rsidRDefault="001357CD" w:rsidP="001357CD">
            <w:pPr>
              <w:jc w:val="right"/>
              <w:rPr>
                <w:color w:val="000000"/>
                <w:sz w:val="16"/>
                <w:szCs w:val="16"/>
              </w:rPr>
            </w:pPr>
            <w:r w:rsidRPr="00B5613C">
              <w:rPr>
                <w:color w:val="000000"/>
                <w:sz w:val="16"/>
                <w:szCs w:val="16"/>
              </w:rPr>
              <w:t>10.30</w:t>
            </w:r>
          </w:p>
        </w:tc>
        <w:tc>
          <w:tcPr>
            <w:tcW w:w="1017" w:type="dxa"/>
            <w:tcBorders>
              <w:top w:val="nil"/>
              <w:left w:val="nil"/>
              <w:bottom w:val="nil"/>
              <w:right w:val="nil"/>
            </w:tcBorders>
            <w:shd w:val="clear" w:color="auto" w:fill="auto"/>
            <w:vAlign w:val="center"/>
          </w:tcPr>
          <w:p w14:paraId="71ACE54A" w14:textId="77777777" w:rsidR="001357CD" w:rsidRDefault="001357CD" w:rsidP="001357CD">
            <w:pPr>
              <w:jc w:val="right"/>
              <w:rPr>
                <w:color w:val="000000"/>
                <w:sz w:val="16"/>
                <w:szCs w:val="16"/>
              </w:rPr>
            </w:pPr>
            <w:r w:rsidRPr="00B5613C">
              <w:rPr>
                <w:color w:val="000000"/>
                <w:sz w:val="16"/>
                <w:szCs w:val="16"/>
              </w:rPr>
              <w:t>9.30</w:t>
            </w:r>
          </w:p>
        </w:tc>
        <w:tc>
          <w:tcPr>
            <w:tcW w:w="782" w:type="dxa"/>
            <w:tcBorders>
              <w:top w:val="nil"/>
              <w:left w:val="nil"/>
              <w:bottom w:val="nil"/>
              <w:right w:val="nil"/>
            </w:tcBorders>
            <w:shd w:val="clear" w:color="auto" w:fill="auto"/>
            <w:vAlign w:val="center"/>
          </w:tcPr>
          <w:p w14:paraId="10E52EFD" w14:textId="77777777" w:rsidR="001357CD" w:rsidRDefault="001357CD" w:rsidP="001357CD">
            <w:pPr>
              <w:jc w:val="right"/>
              <w:rPr>
                <w:color w:val="000000"/>
                <w:sz w:val="16"/>
                <w:szCs w:val="16"/>
              </w:rPr>
            </w:pPr>
            <w:r w:rsidRPr="00B5613C">
              <w:rPr>
                <w:color w:val="000000"/>
                <w:sz w:val="16"/>
                <w:szCs w:val="16"/>
              </w:rPr>
              <w:t>10.56</w:t>
            </w:r>
          </w:p>
        </w:tc>
        <w:tc>
          <w:tcPr>
            <w:tcW w:w="969" w:type="dxa"/>
            <w:tcBorders>
              <w:top w:val="nil"/>
              <w:left w:val="nil"/>
              <w:bottom w:val="nil"/>
              <w:right w:val="nil"/>
            </w:tcBorders>
            <w:vAlign w:val="center"/>
          </w:tcPr>
          <w:p w14:paraId="434850FD" w14:textId="77777777" w:rsidR="001357CD" w:rsidRDefault="001357CD" w:rsidP="001357CD">
            <w:pPr>
              <w:jc w:val="right"/>
              <w:rPr>
                <w:color w:val="000000"/>
                <w:sz w:val="16"/>
                <w:szCs w:val="16"/>
              </w:rPr>
            </w:pPr>
            <w:r w:rsidRPr="00B5613C">
              <w:rPr>
                <w:color w:val="000000"/>
                <w:sz w:val="16"/>
                <w:szCs w:val="16"/>
              </w:rPr>
              <w:t>6.86</w:t>
            </w:r>
          </w:p>
        </w:tc>
        <w:tc>
          <w:tcPr>
            <w:tcW w:w="1182" w:type="dxa"/>
            <w:tcBorders>
              <w:top w:val="nil"/>
              <w:left w:val="nil"/>
              <w:bottom w:val="nil"/>
              <w:right w:val="nil"/>
            </w:tcBorders>
            <w:shd w:val="clear" w:color="auto" w:fill="auto"/>
            <w:vAlign w:val="center"/>
          </w:tcPr>
          <w:p w14:paraId="4857D2C6" w14:textId="77777777" w:rsidR="001357CD" w:rsidRPr="00B5613C" w:rsidRDefault="001357CD" w:rsidP="001357CD">
            <w:pPr>
              <w:jc w:val="right"/>
              <w:rPr>
                <w:b/>
                <w:bCs/>
                <w:color w:val="000000"/>
                <w:sz w:val="16"/>
                <w:szCs w:val="16"/>
              </w:rPr>
            </w:pPr>
            <w:r w:rsidRPr="00B5613C">
              <w:rPr>
                <w:b/>
                <w:bCs/>
                <w:color w:val="000000"/>
                <w:sz w:val="16"/>
                <w:szCs w:val="16"/>
              </w:rPr>
              <w:t>10.38</w:t>
            </w:r>
          </w:p>
        </w:tc>
      </w:tr>
      <w:tr w:rsidR="001357CD" w:rsidRPr="001C289B" w14:paraId="5777078D" w14:textId="77777777" w:rsidTr="001357CD">
        <w:trPr>
          <w:trHeight w:val="504"/>
        </w:trPr>
        <w:tc>
          <w:tcPr>
            <w:tcW w:w="705" w:type="dxa"/>
            <w:tcBorders>
              <w:top w:val="nil"/>
              <w:left w:val="nil"/>
              <w:right w:val="nil"/>
            </w:tcBorders>
            <w:shd w:val="clear" w:color="auto" w:fill="auto"/>
            <w:vAlign w:val="center"/>
          </w:tcPr>
          <w:p w14:paraId="1CCB2E0C" w14:textId="77777777" w:rsidR="001357CD" w:rsidRPr="001C289B" w:rsidRDefault="001357CD" w:rsidP="001357CD">
            <w:pPr>
              <w:rPr>
                <w:b/>
                <w:bCs/>
                <w:color w:val="000000"/>
                <w:sz w:val="16"/>
                <w:szCs w:val="16"/>
              </w:rPr>
            </w:pPr>
          </w:p>
        </w:tc>
        <w:tc>
          <w:tcPr>
            <w:tcW w:w="670" w:type="dxa"/>
            <w:tcBorders>
              <w:top w:val="nil"/>
              <w:left w:val="nil"/>
              <w:right w:val="nil"/>
            </w:tcBorders>
            <w:shd w:val="clear" w:color="auto" w:fill="auto"/>
            <w:vAlign w:val="center"/>
          </w:tcPr>
          <w:p w14:paraId="39B24BB7" w14:textId="77777777" w:rsidR="001357CD" w:rsidRPr="00BD1437" w:rsidRDefault="001357CD" w:rsidP="001357CD">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080F7EA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top w:val="nil"/>
              <w:left w:val="nil"/>
              <w:right w:val="nil"/>
            </w:tcBorders>
            <w:shd w:val="clear" w:color="auto" w:fill="auto"/>
            <w:vAlign w:val="center"/>
          </w:tcPr>
          <w:p w14:paraId="557A97F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7.96</w:t>
            </w:r>
          </w:p>
        </w:tc>
        <w:tc>
          <w:tcPr>
            <w:tcW w:w="1104" w:type="dxa"/>
            <w:tcBorders>
              <w:top w:val="nil"/>
              <w:left w:val="nil"/>
              <w:right w:val="nil"/>
            </w:tcBorders>
            <w:shd w:val="clear" w:color="auto" w:fill="auto"/>
            <w:vAlign w:val="center"/>
          </w:tcPr>
          <w:p w14:paraId="5B24F3FC"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7.50</w:t>
            </w:r>
          </w:p>
        </w:tc>
        <w:tc>
          <w:tcPr>
            <w:tcW w:w="979" w:type="dxa"/>
            <w:tcBorders>
              <w:top w:val="nil"/>
              <w:left w:val="nil"/>
              <w:right w:val="nil"/>
            </w:tcBorders>
            <w:shd w:val="clear" w:color="auto" w:fill="auto"/>
            <w:vAlign w:val="center"/>
          </w:tcPr>
          <w:p w14:paraId="33B1042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8.41</w:t>
            </w:r>
          </w:p>
        </w:tc>
        <w:tc>
          <w:tcPr>
            <w:tcW w:w="754" w:type="dxa"/>
            <w:tcBorders>
              <w:top w:val="nil"/>
              <w:left w:val="nil"/>
              <w:right w:val="nil"/>
            </w:tcBorders>
            <w:shd w:val="clear" w:color="auto" w:fill="auto"/>
            <w:vAlign w:val="center"/>
          </w:tcPr>
          <w:p w14:paraId="28F944CE"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7.75</w:t>
            </w:r>
          </w:p>
        </w:tc>
        <w:tc>
          <w:tcPr>
            <w:tcW w:w="1017" w:type="dxa"/>
            <w:tcBorders>
              <w:top w:val="nil"/>
              <w:left w:val="nil"/>
              <w:right w:val="nil"/>
            </w:tcBorders>
            <w:shd w:val="clear" w:color="auto" w:fill="auto"/>
            <w:vAlign w:val="center"/>
          </w:tcPr>
          <w:p w14:paraId="7DD1573E"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6.57</w:t>
            </w:r>
          </w:p>
        </w:tc>
        <w:tc>
          <w:tcPr>
            <w:tcW w:w="782" w:type="dxa"/>
            <w:tcBorders>
              <w:top w:val="nil"/>
              <w:left w:val="nil"/>
              <w:right w:val="nil"/>
            </w:tcBorders>
            <w:shd w:val="clear" w:color="auto" w:fill="auto"/>
            <w:vAlign w:val="center"/>
          </w:tcPr>
          <w:p w14:paraId="630CDF8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7.40</w:t>
            </w:r>
          </w:p>
        </w:tc>
        <w:tc>
          <w:tcPr>
            <w:tcW w:w="969" w:type="dxa"/>
            <w:tcBorders>
              <w:top w:val="nil"/>
              <w:left w:val="nil"/>
              <w:right w:val="nil"/>
            </w:tcBorders>
            <w:vAlign w:val="center"/>
          </w:tcPr>
          <w:p w14:paraId="7FE74CF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9.82</w:t>
            </w:r>
          </w:p>
        </w:tc>
        <w:tc>
          <w:tcPr>
            <w:tcW w:w="1182" w:type="dxa"/>
            <w:tcBorders>
              <w:top w:val="nil"/>
              <w:left w:val="nil"/>
              <w:right w:val="nil"/>
            </w:tcBorders>
            <w:shd w:val="clear" w:color="auto" w:fill="auto"/>
            <w:vAlign w:val="center"/>
          </w:tcPr>
          <w:p w14:paraId="6780E8FC"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7.68</w:t>
            </w:r>
          </w:p>
        </w:tc>
      </w:tr>
      <w:tr w:rsidR="001357CD" w:rsidRPr="001C289B" w14:paraId="038A426E" w14:textId="77777777" w:rsidTr="001357CD">
        <w:trPr>
          <w:trHeight w:val="504"/>
        </w:trPr>
        <w:tc>
          <w:tcPr>
            <w:tcW w:w="705" w:type="dxa"/>
            <w:tcBorders>
              <w:left w:val="nil"/>
              <w:right w:val="nil"/>
            </w:tcBorders>
            <w:shd w:val="clear" w:color="auto" w:fill="auto"/>
            <w:vAlign w:val="center"/>
          </w:tcPr>
          <w:p w14:paraId="0C699DAB" w14:textId="77777777" w:rsidR="001357CD" w:rsidRPr="00C26041" w:rsidRDefault="001357CD" w:rsidP="001357CD">
            <w:pPr>
              <w:jc w:val="center"/>
              <w:rPr>
                <w:b/>
                <w:bCs/>
                <w:color w:val="000000"/>
                <w:sz w:val="16"/>
                <w:szCs w:val="16"/>
              </w:rPr>
            </w:pPr>
            <w:r>
              <w:rPr>
                <w:b/>
                <w:bCs/>
                <w:color w:val="000000"/>
                <w:sz w:val="16"/>
                <w:szCs w:val="16"/>
              </w:rPr>
              <w:t>2021</w:t>
            </w:r>
          </w:p>
        </w:tc>
        <w:tc>
          <w:tcPr>
            <w:tcW w:w="670" w:type="dxa"/>
            <w:tcBorders>
              <w:left w:val="nil"/>
              <w:right w:val="nil"/>
            </w:tcBorders>
            <w:shd w:val="clear" w:color="auto" w:fill="auto"/>
            <w:vAlign w:val="center"/>
          </w:tcPr>
          <w:p w14:paraId="4AD25CBF" w14:textId="77777777" w:rsidR="001357CD" w:rsidRPr="00C26041" w:rsidRDefault="001357CD" w:rsidP="001357CD">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left w:val="nil"/>
              <w:right w:val="nil"/>
            </w:tcBorders>
            <w:shd w:val="clear" w:color="auto" w:fill="auto"/>
            <w:vAlign w:val="center"/>
          </w:tcPr>
          <w:p w14:paraId="033CEB0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left w:val="nil"/>
              <w:right w:val="nil"/>
            </w:tcBorders>
            <w:shd w:val="clear" w:color="auto" w:fill="auto"/>
            <w:vAlign w:val="center"/>
          </w:tcPr>
          <w:p w14:paraId="531009C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8.90</w:t>
            </w:r>
          </w:p>
        </w:tc>
        <w:tc>
          <w:tcPr>
            <w:tcW w:w="1104" w:type="dxa"/>
            <w:tcBorders>
              <w:left w:val="nil"/>
              <w:right w:val="nil"/>
            </w:tcBorders>
            <w:shd w:val="clear" w:color="auto" w:fill="auto"/>
            <w:vAlign w:val="center"/>
          </w:tcPr>
          <w:p w14:paraId="295432F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6.84</w:t>
            </w:r>
          </w:p>
        </w:tc>
        <w:tc>
          <w:tcPr>
            <w:tcW w:w="979" w:type="dxa"/>
            <w:tcBorders>
              <w:left w:val="nil"/>
              <w:right w:val="nil"/>
            </w:tcBorders>
            <w:shd w:val="clear" w:color="auto" w:fill="auto"/>
            <w:vAlign w:val="center"/>
          </w:tcPr>
          <w:p w14:paraId="1E353C5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8.01</w:t>
            </w:r>
          </w:p>
        </w:tc>
        <w:tc>
          <w:tcPr>
            <w:tcW w:w="754" w:type="dxa"/>
            <w:tcBorders>
              <w:left w:val="nil"/>
              <w:right w:val="nil"/>
            </w:tcBorders>
            <w:shd w:val="clear" w:color="auto" w:fill="auto"/>
            <w:vAlign w:val="center"/>
          </w:tcPr>
          <w:p w14:paraId="7B5908C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7.59</w:t>
            </w:r>
          </w:p>
        </w:tc>
        <w:tc>
          <w:tcPr>
            <w:tcW w:w="1017" w:type="dxa"/>
            <w:tcBorders>
              <w:left w:val="nil"/>
              <w:right w:val="nil"/>
            </w:tcBorders>
            <w:shd w:val="clear" w:color="auto" w:fill="auto"/>
            <w:vAlign w:val="center"/>
          </w:tcPr>
          <w:p w14:paraId="21B1DFE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5.03</w:t>
            </w:r>
          </w:p>
        </w:tc>
        <w:tc>
          <w:tcPr>
            <w:tcW w:w="782" w:type="dxa"/>
            <w:tcBorders>
              <w:left w:val="nil"/>
              <w:right w:val="nil"/>
            </w:tcBorders>
            <w:shd w:val="clear" w:color="auto" w:fill="auto"/>
            <w:vAlign w:val="center"/>
          </w:tcPr>
          <w:p w14:paraId="3FE8853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7.71</w:t>
            </w:r>
          </w:p>
        </w:tc>
        <w:tc>
          <w:tcPr>
            <w:tcW w:w="969" w:type="dxa"/>
            <w:tcBorders>
              <w:left w:val="nil"/>
              <w:right w:val="nil"/>
            </w:tcBorders>
            <w:vAlign w:val="center"/>
          </w:tcPr>
          <w:p w14:paraId="564AEA4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16.06</w:t>
            </w:r>
          </w:p>
        </w:tc>
        <w:tc>
          <w:tcPr>
            <w:tcW w:w="1182" w:type="dxa"/>
            <w:tcBorders>
              <w:left w:val="nil"/>
              <w:right w:val="nil"/>
            </w:tcBorders>
            <w:shd w:val="clear" w:color="auto" w:fill="auto"/>
            <w:vAlign w:val="center"/>
          </w:tcPr>
          <w:p w14:paraId="130A0C65"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7.53</w:t>
            </w:r>
          </w:p>
        </w:tc>
      </w:tr>
      <w:tr w:rsidR="001357CD" w:rsidRPr="001C289B" w14:paraId="709000E7" w14:textId="77777777" w:rsidTr="001357CD">
        <w:trPr>
          <w:trHeight w:val="504"/>
        </w:trPr>
        <w:tc>
          <w:tcPr>
            <w:tcW w:w="705" w:type="dxa"/>
            <w:tcBorders>
              <w:left w:val="nil"/>
              <w:bottom w:val="single" w:sz="12" w:space="0" w:color="auto"/>
              <w:right w:val="nil"/>
            </w:tcBorders>
            <w:shd w:val="clear" w:color="auto" w:fill="auto"/>
            <w:vAlign w:val="center"/>
          </w:tcPr>
          <w:p w14:paraId="6A23313A" w14:textId="77777777" w:rsidR="001357CD" w:rsidRDefault="001357CD" w:rsidP="001357CD">
            <w:pPr>
              <w:rPr>
                <w:b/>
                <w:bCs/>
                <w:color w:val="000000"/>
                <w:sz w:val="16"/>
                <w:szCs w:val="16"/>
              </w:rPr>
            </w:pPr>
          </w:p>
        </w:tc>
        <w:tc>
          <w:tcPr>
            <w:tcW w:w="670" w:type="dxa"/>
            <w:tcBorders>
              <w:left w:val="nil"/>
              <w:bottom w:val="single" w:sz="12" w:space="0" w:color="auto"/>
              <w:right w:val="nil"/>
            </w:tcBorders>
            <w:shd w:val="clear" w:color="auto" w:fill="auto"/>
            <w:vAlign w:val="center"/>
          </w:tcPr>
          <w:p w14:paraId="632471E8"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7.12</w:t>
            </w:r>
          </w:p>
        </w:tc>
        <w:tc>
          <w:tcPr>
            <w:tcW w:w="1104" w:type="dxa"/>
            <w:tcBorders>
              <w:left w:val="nil"/>
              <w:bottom w:val="single" w:sz="12" w:space="0" w:color="auto"/>
              <w:right w:val="nil"/>
            </w:tcBorders>
            <w:shd w:val="clear" w:color="auto" w:fill="auto"/>
            <w:vAlign w:val="center"/>
          </w:tcPr>
          <w:p w14:paraId="040CB18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7.55</w:t>
            </w:r>
          </w:p>
        </w:tc>
        <w:tc>
          <w:tcPr>
            <w:tcW w:w="979" w:type="dxa"/>
            <w:tcBorders>
              <w:left w:val="nil"/>
              <w:bottom w:val="single" w:sz="12" w:space="0" w:color="auto"/>
              <w:right w:val="nil"/>
            </w:tcBorders>
            <w:shd w:val="clear" w:color="auto" w:fill="auto"/>
            <w:vAlign w:val="center"/>
          </w:tcPr>
          <w:p w14:paraId="7602BFF6"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9.08</w:t>
            </w:r>
          </w:p>
        </w:tc>
        <w:tc>
          <w:tcPr>
            <w:tcW w:w="754" w:type="dxa"/>
            <w:tcBorders>
              <w:left w:val="nil"/>
              <w:bottom w:val="single" w:sz="12" w:space="0" w:color="auto"/>
              <w:right w:val="nil"/>
            </w:tcBorders>
            <w:shd w:val="clear" w:color="auto" w:fill="auto"/>
            <w:vAlign w:val="center"/>
          </w:tcPr>
          <w:p w14:paraId="628B243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8.46</w:t>
            </w:r>
          </w:p>
        </w:tc>
        <w:tc>
          <w:tcPr>
            <w:tcW w:w="1017" w:type="dxa"/>
            <w:tcBorders>
              <w:left w:val="nil"/>
              <w:bottom w:val="single" w:sz="12" w:space="0" w:color="auto"/>
              <w:right w:val="nil"/>
            </w:tcBorders>
            <w:shd w:val="clear" w:color="auto" w:fill="auto"/>
            <w:vAlign w:val="center"/>
          </w:tcPr>
          <w:p w14:paraId="0EFA63A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5.20</w:t>
            </w:r>
          </w:p>
        </w:tc>
        <w:tc>
          <w:tcPr>
            <w:tcW w:w="782" w:type="dxa"/>
            <w:tcBorders>
              <w:left w:val="nil"/>
              <w:bottom w:val="single" w:sz="12" w:space="0" w:color="auto"/>
              <w:right w:val="nil"/>
            </w:tcBorders>
            <w:shd w:val="clear" w:color="auto" w:fill="auto"/>
            <w:vAlign w:val="center"/>
          </w:tcPr>
          <w:p w14:paraId="36CE8EB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7.93</w:t>
            </w:r>
          </w:p>
        </w:tc>
        <w:tc>
          <w:tcPr>
            <w:tcW w:w="969" w:type="dxa"/>
            <w:tcBorders>
              <w:left w:val="nil"/>
              <w:bottom w:val="single" w:sz="12" w:space="0" w:color="auto"/>
              <w:right w:val="nil"/>
            </w:tcBorders>
            <w:vAlign w:val="center"/>
          </w:tcPr>
          <w:p w14:paraId="2D458BB3"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16.45</w:t>
            </w:r>
          </w:p>
        </w:tc>
        <w:tc>
          <w:tcPr>
            <w:tcW w:w="1182" w:type="dxa"/>
            <w:tcBorders>
              <w:left w:val="nil"/>
              <w:bottom w:val="single" w:sz="12" w:space="0" w:color="auto"/>
              <w:right w:val="nil"/>
            </w:tcBorders>
            <w:shd w:val="clear" w:color="auto" w:fill="auto"/>
            <w:vAlign w:val="center"/>
          </w:tcPr>
          <w:p w14:paraId="600D129D"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8.14</w:t>
            </w:r>
          </w:p>
        </w:tc>
      </w:tr>
      <w:tr w:rsidR="001357CD"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1D37D64B" w:rsidR="001357CD" w:rsidRPr="001C289B" w:rsidRDefault="001357CD" w:rsidP="001357CD">
            <w:pPr>
              <w:jc w:val="right"/>
              <w:rPr>
                <w:b/>
                <w:bCs/>
                <w:color w:val="000000"/>
                <w:sz w:val="16"/>
                <w:szCs w:val="16"/>
              </w:rPr>
            </w:pPr>
            <w:r>
              <w:rPr>
                <w:color w:val="000000"/>
                <w:sz w:val="16"/>
                <w:szCs w:val="16"/>
              </w:rPr>
              <w:t xml:space="preserve">                                                                                               </w:t>
            </w:r>
            <w:r w:rsidRPr="00B863BF">
              <w:rPr>
                <w:sz w:val="14"/>
                <w:szCs w:val="14"/>
              </w:rPr>
              <w:t xml:space="preserve">Source: </w:t>
            </w:r>
            <w:r w:rsidR="001B633C">
              <w:rPr>
                <w:sz w:val="14"/>
                <w:szCs w:val="14"/>
              </w:rPr>
              <w:t>Core Statistics Department</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0A7B9B7"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5D0AC155" w14:textId="77777777" w:rsidR="00236E93" w:rsidRPr="00FF7C15" w:rsidRDefault="00033857" w:rsidP="00236E93">
            <w:pPr>
              <w:pStyle w:val="Heading3"/>
              <w:rPr>
                <w:rFonts w:asciiTheme="majorBidi" w:hAnsiTheme="majorBidi" w:cstheme="majorBidi"/>
                <w:szCs w:val="16"/>
              </w:rPr>
            </w:pPr>
            <w:bookmarkStart w:id="3" w:name="RANGE!B3:J46"/>
            <w:r w:rsidRPr="00FF7C15">
              <w:rPr>
                <w:sz w:val="28"/>
              </w:rPr>
              <w:t>3.30 Structure</w:t>
            </w:r>
            <w:r w:rsidR="00236E93" w:rsidRPr="00FF7C15">
              <w:rPr>
                <w:rFonts w:asciiTheme="majorBidi" w:hAnsiTheme="majorBidi" w:cstheme="majorBidi"/>
                <w:szCs w:val="16"/>
              </w:rPr>
              <w:t xml:space="preserve"> </w:t>
            </w:r>
            <w:r w:rsidR="00236E93" w:rsidRPr="00FF7C15">
              <w:rPr>
                <w:sz w:val="28"/>
              </w:rPr>
              <w:t>of Interest Rates</w:t>
            </w:r>
            <w:bookmarkEnd w:id="3"/>
          </w:p>
        </w:tc>
      </w:tr>
      <w:tr w:rsidR="00236E93" w:rsidRPr="0063528D" w14:paraId="4D789799"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8F0B00" w:rsidRPr="0063528D" w14:paraId="2D5030A4"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16E37DBA"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18-Mar-20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305B136D"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310501AF"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281E5C2F"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01FCE06A"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1-Jan-11</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3A9418" w14:textId="5D39FE13"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10.00</w:t>
            </w:r>
          </w:p>
        </w:tc>
      </w:tr>
      <w:tr w:rsidR="008F0B00" w:rsidRPr="0063528D" w14:paraId="644619F2"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2FC34719"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718B639E"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0B79A6ED"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550595C2"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14D50842"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C78E06B" w14:textId="4BAA7EED"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8F0B00" w:rsidRPr="0063528D" w14:paraId="4BE781D0"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524F0E24"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16-Apr-20</w:t>
            </w:r>
          </w:p>
        </w:tc>
        <w:tc>
          <w:tcPr>
            <w:tcW w:w="1970" w:type="dxa"/>
            <w:tcBorders>
              <w:top w:val="nil"/>
              <w:left w:val="nil"/>
              <w:bottom w:val="nil"/>
              <w:right w:val="nil"/>
            </w:tcBorders>
            <w:shd w:val="clear" w:color="auto" w:fill="auto"/>
            <w:noWrap/>
            <w:tcMar>
              <w:left w:w="43" w:type="dxa"/>
              <w:right w:w="43" w:type="dxa"/>
            </w:tcMar>
            <w:vAlign w:val="center"/>
          </w:tcPr>
          <w:p w14:paraId="6E684740" w14:textId="3DDE4CAD"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14305B46"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1E2A386A"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66D437B7"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2EBD217" w14:textId="766A5DB7"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8F0B00" w:rsidRPr="0063528D" w14:paraId="65A1326C"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54C305E2"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16-May-20</w:t>
            </w:r>
          </w:p>
        </w:tc>
        <w:tc>
          <w:tcPr>
            <w:tcW w:w="1970" w:type="dxa"/>
            <w:tcBorders>
              <w:top w:val="nil"/>
              <w:left w:val="nil"/>
              <w:bottom w:val="nil"/>
              <w:right w:val="nil"/>
            </w:tcBorders>
            <w:shd w:val="clear" w:color="auto" w:fill="auto"/>
            <w:noWrap/>
            <w:tcMar>
              <w:left w:w="43" w:type="dxa"/>
              <w:right w:w="43" w:type="dxa"/>
            </w:tcMar>
            <w:vAlign w:val="center"/>
          </w:tcPr>
          <w:p w14:paraId="4709E1DF" w14:textId="58C5A4F6"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315666DB"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AB4B234"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699A2772"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967291D" w14:textId="59E824E4"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8F0B00" w:rsidRPr="0063528D" w14:paraId="5CBA4042"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61255C24"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617D19C7" w14:textId="714CB674"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27007721"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57E6F18C"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39DC2EEC"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747E8C9" w14:textId="4F00E362"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8F0B00" w:rsidRPr="0063528D" w14:paraId="475ED370"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51CD696A" w:rsidR="008F0B00" w:rsidRPr="0063528D" w:rsidRDefault="008F0B00" w:rsidP="008F0B00">
            <w:pPr>
              <w:rPr>
                <w:rFonts w:asciiTheme="majorBidi" w:hAnsiTheme="majorBidi" w:cstheme="majorBidi"/>
                <w:sz w:val="16"/>
                <w:szCs w:val="16"/>
              </w:rPr>
            </w:pPr>
            <w:r w:rsidRPr="00DE5032">
              <w:rPr>
                <w:rFonts w:asciiTheme="majorBidi" w:hAnsiTheme="majorBidi" w:cstheme="majorBidi"/>
                <w:sz w:val="16"/>
                <w:szCs w:val="16"/>
              </w:rPr>
              <w:t>20-Sep-21</w:t>
            </w:r>
          </w:p>
        </w:tc>
        <w:tc>
          <w:tcPr>
            <w:tcW w:w="1970" w:type="dxa"/>
            <w:tcBorders>
              <w:top w:val="nil"/>
              <w:left w:val="nil"/>
              <w:bottom w:val="nil"/>
              <w:right w:val="nil"/>
            </w:tcBorders>
            <w:shd w:val="clear" w:color="auto" w:fill="auto"/>
            <w:noWrap/>
            <w:tcMar>
              <w:left w:w="43" w:type="dxa"/>
              <w:right w:w="43" w:type="dxa"/>
            </w:tcMar>
            <w:vAlign w:val="center"/>
          </w:tcPr>
          <w:p w14:paraId="63E4967B" w14:textId="5051F461" w:rsidR="008F0B00" w:rsidRPr="0063528D" w:rsidRDefault="008F0B00" w:rsidP="008F0B0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3190427" w:rsidR="008F0B00" w:rsidRPr="0063528D" w:rsidRDefault="008F0B00" w:rsidP="008F0B0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21C140FC" w:rsidR="008F0B00" w:rsidRPr="0063528D" w:rsidRDefault="008F0B00" w:rsidP="008F0B0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02003A9"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BA86CB3" w14:textId="17395B2A"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8F0B00" w:rsidRPr="0063528D" w14:paraId="2012999D" w14:textId="77777777" w:rsidTr="00016669">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0DE6BDEB" w:rsidR="008F0B00" w:rsidRPr="0063528D" w:rsidRDefault="008F0B00" w:rsidP="008F0B00">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523CFC73" w14:textId="6810A6F4" w:rsidR="008F0B00" w:rsidRPr="0063528D" w:rsidRDefault="008F0B00" w:rsidP="008F0B0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61E1BC86" w:rsidR="008F0B00" w:rsidRPr="0063528D" w:rsidRDefault="008F0B00" w:rsidP="008F0B0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2C0A5160" w:rsidR="008F0B00" w:rsidRPr="0063528D" w:rsidRDefault="008F0B00" w:rsidP="008F0B0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0E6B1BF9"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7379C1" w14:textId="3E1CDE66"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8F0B00" w:rsidRPr="0063528D" w14:paraId="56EB38A4"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22E08A8C" w:rsidR="008F0B00" w:rsidRPr="0063528D" w:rsidRDefault="008F0B00" w:rsidP="008F0B00">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835691B" w14:textId="1B2FD8F4" w:rsidR="008F0B00" w:rsidRPr="0063528D" w:rsidRDefault="008F0B00" w:rsidP="008F0B00">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15A2D60B" w:rsidR="008F0B00" w:rsidRPr="0063528D" w:rsidRDefault="008F0B00" w:rsidP="008F0B00">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2FA2FD3" w:rsidR="008F0B00" w:rsidRPr="0063528D" w:rsidRDefault="008F0B00" w:rsidP="008F0B00">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748CB8B5"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3F8558" w14:textId="5596E6CC"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8F0B00" w:rsidRPr="0063528D" w14:paraId="76D87C86"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73098498" w:rsidR="008F0B00" w:rsidRPr="0063528D" w:rsidRDefault="008F0B00" w:rsidP="008F0B00">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34AE0E43" w14:textId="4F30BE58"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1C030B04"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3BCA5226"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19210172" w:rsidR="008F0B00" w:rsidRPr="0063528D" w:rsidRDefault="008F0B00" w:rsidP="008F0B00">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2BD007" w14:textId="22412405" w:rsidR="008F0B00" w:rsidRPr="0063528D" w:rsidRDefault="008F0B00" w:rsidP="008F0B00">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8F0B00" w:rsidRPr="0063528D" w14:paraId="4285EF08"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2E14AB" w14:textId="5BBE5066" w:rsidR="008F0B00" w:rsidRPr="0063528D" w:rsidRDefault="008F0B00" w:rsidP="008F0B00">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04DBC4DC" w14:textId="2F1F35AB"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7E1BCC23" w14:textId="5B5AA814"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B735EF8" w14:textId="3FEEE1A1"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380F90BC"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CB8A45B" w14:textId="4830499F"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5.50</w:t>
            </w:r>
          </w:p>
        </w:tc>
      </w:tr>
      <w:tr w:rsidR="008F0B00" w:rsidRPr="0063528D" w14:paraId="6F79391A"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272FD3AF" w14:textId="4A52B993" w:rsidR="008F0B00" w:rsidRPr="0063528D" w:rsidRDefault="008F0B00" w:rsidP="008F0B00">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70D8A8E1" w14:textId="62A61F4E"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42D3A471" w14:textId="1A0BEA8D"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4C5861AF" w14:textId="5631D653"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7F8543FB"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78048E4" w14:textId="368DF19D"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7.50</w:t>
            </w:r>
          </w:p>
        </w:tc>
      </w:tr>
      <w:tr w:rsidR="008F0B00" w:rsidRPr="0063528D" w14:paraId="4EEC5E13" w14:textId="77777777" w:rsidTr="00016669">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center"/>
          </w:tcPr>
          <w:p w14:paraId="18909854" w14:textId="36912519" w:rsidR="008F0B00" w:rsidRPr="008274D4" w:rsidRDefault="008F0B00" w:rsidP="008F0B00">
            <w:pPr>
              <w:rPr>
                <w:rFonts w:asciiTheme="majorBidi" w:hAnsiTheme="majorBidi" w:cstheme="majorBidi"/>
                <w:sz w:val="16"/>
                <w:szCs w:val="16"/>
              </w:rPr>
            </w:pPr>
            <w:r>
              <w:rPr>
                <w:rFonts w:asciiTheme="majorBidi" w:hAnsiTheme="majorBidi" w:cstheme="majorBidi"/>
                <w:sz w:val="16"/>
                <w:szCs w:val="16"/>
              </w:rPr>
              <w:t>23-Aug-22</w:t>
            </w:r>
          </w:p>
        </w:tc>
        <w:tc>
          <w:tcPr>
            <w:tcW w:w="1970" w:type="dxa"/>
            <w:tcBorders>
              <w:top w:val="nil"/>
              <w:left w:val="nil"/>
              <w:bottom w:val="nil"/>
              <w:right w:val="nil"/>
            </w:tcBorders>
            <w:shd w:val="clear" w:color="auto" w:fill="auto"/>
            <w:noWrap/>
            <w:tcMar>
              <w:left w:w="43" w:type="dxa"/>
              <w:right w:w="43" w:type="dxa"/>
            </w:tcMar>
            <w:vAlign w:val="center"/>
          </w:tcPr>
          <w:p w14:paraId="7E3087FB" w14:textId="610F0242" w:rsidR="008F0B00" w:rsidRPr="008274D4"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26DDB49A" w14:textId="17D68395" w:rsidR="008F0B00" w:rsidRPr="008274D4"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22663AB5" w14:textId="1B82AA4C" w:rsidR="008F0B00" w:rsidRPr="008274D4"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6E70586" w14:textId="6A85B80E" w:rsidR="008F0B00" w:rsidRPr="00642368" w:rsidRDefault="008F0B00" w:rsidP="008F0B00">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7CBC25E" w14:textId="63089730"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10.00</w:t>
            </w:r>
          </w:p>
        </w:tc>
      </w:tr>
      <w:tr w:rsidR="008F0B00" w:rsidRPr="0063528D" w14:paraId="5EBAC8E7"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8F0B00" w:rsidRPr="0063528D" w:rsidRDefault="008F0B00" w:rsidP="008F0B00">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8F0B00"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8F0B00" w:rsidRPr="0063528D" w:rsidRDefault="008F0B00" w:rsidP="008F0B00">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8F0B00" w:rsidRPr="0063528D" w:rsidRDefault="008F0B00" w:rsidP="008F0B00">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8F0B00" w:rsidRPr="0063528D" w:rsidRDefault="008F0B00" w:rsidP="008F0B00">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8F0B00" w:rsidRPr="0063528D" w:rsidRDefault="008F0B00" w:rsidP="008F0B00">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8F0B00" w:rsidRPr="0063528D" w:rsidRDefault="008F0B00" w:rsidP="008F0B00">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8F0B00" w:rsidRPr="0063528D" w14:paraId="77B0B1DD" w14:textId="77777777" w:rsidTr="003B71C2">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125B53F3"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13-Jul-22</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8F0B00" w:rsidRPr="0063528D" w:rsidRDefault="008F0B00" w:rsidP="008F0B00">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7F30DA78" w14:textId="306BE002"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8</w:t>
            </w:r>
            <w:r w:rsidRPr="0063528D">
              <w:rPr>
                <w:rFonts w:asciiTheme="majorBidi" w:hAnsiTheme="majorBidi" w:cstheme="majorBidi"/>
                <w:sz w:val="16"/>
                <w:szCs w:val="16"/>
              </w:rPr>
              <w:t>.50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103A2196" w14:textId="77777777"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hideMark/>
          </w:tcPr>
          <w:p w14:paraId="212731DD" w14:textId="7D19C323"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10</w:t>
            </w:r>
            <w:r w:rsidRPr="0063528D">
              <w:rPr>
                <w:rFonts w:asciiTheme="majorBidi" w:hAnsiTheme="majorBidi" w:cstheme="majorBidi"/>
                <w:sz w:val="16"/>
                <w:szCs w:val="16"/>
              </w:rPr>
              <w:t>.00</w:t>
            </w:r>
          </w:p>
        </w:tc>
      </w:tr>
      <w:tr w:rsidR="008F0B00" w:rsidRPr="0063528D" w14:paraId="5CAF17FD" w14:textId="77777777" w:rsidTr="001B0A55">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8F0B00" w:rsidRPr="0063528D" w:rsidRDefault="008F0B00" w:rsidP="008F0B00">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hideMark/>
          </w:tcPr>
          <w:p w14:paraId="706870FB" w14:textId="37CDFC5D"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7</w:t>
            </w:r>
            <w:r w:rsidRPr="0063528D">
              <w:rPr>
                <w:rFonts w:asciiTheme="majorBidi" w:hAnsiTheme="majorBidi" w:cstheme="majorBidi"/>
                <w:sz w:val="16"/>
                <w:szCs w:val="16"/>
              </w:rPr>
              <w:t>.50</w:t>
            </w:r>
          </w:p>
        </w:tc>
        <w:tc>
          <w:tcPr>
            <w:tcW w:w="1791" w:type="dxa"/>
            <w:gridSpan w:val="4"/>
            <w:tcBorders>
              <w:top w:val="nil"/>
              <w:left w:val="nil"/>
              <w:right w:val="single" w:sz="4" w:space="0" w:color="000000"/>
            </w:tcBorders>
            <w:shd w:val="clear" w:color="auto" w:fill="auto"/>
            <w:noWrap/>
            <w:tcMar>
              <w:left w:w="43" w:type="dxa"/>
              <w:right w:w="43" w:type="dxa"/>
            </w:tcMar>
            <w:vAlign w:val="center"/>
            <w:hideMark/>
          </w:tcPr>
          <w:p w14:paraId="71C351E1" w14:textId="77777777"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vAlign w:val="center"/>
            <w:hideMark/>
          </w:tcPr>
          <w:p w14:paraId="6D2918F3" w14:textId="49EC9B66"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10</w:t>
            </w:r>
            <w:r w:rsidRPr="0063528D">
              <w:rPr>
                <w:rFonts w:asciiTheme="majorBidi" w:hAnsiTheme="majorBidi" w:cstheme="majorBidi"/>
                <w:sz w:val="16"/>
                <w:szCs w:val="16"/>
              </w:rPr>
              <w:t>.00</w:t>
            </w:r>
          </w:p>
        </w:tc>
      </w:tr>
      <w:tr w:rsidR="008F0B00" w:rsidRPr="0063528D" w14:paraId="6BE5838A" w14:textId="77777777" w:rsidTr="003B71C2">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8F0B00" w:rsidRPr="0063528D" w:rsidRDefault="008F0B00" w:rsidP="008F0B00">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48748D81" w14:textId="4E0E1CED"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7</w:t>
            </w:r>
            <w:r w:rsidRPr="0063528D">
              <w:rPr>
                <w:rFonts w:asciiTheme="majorBidi" w:hAnsiTheme="majorBidi" w:cstheme="majorBidi"/>
                <w:sz w:val="16"/>
                <w:szCs w:val="16"/>
              </w:rPr>
              <w:t>.00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3A657AA9" w14:textId="77777777"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21F7557" w14:textId="17B43B03"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10</w:t>
            </w:r>
            <w:r w:rsidRPr="0063528D">
              <w:rPr>
                <w:rFonts w:asciiTheme="majorBidi" w:hAnsiTheme="majorBidi" w:cstheme="majorBidi"/>
                <w:sz w:val="16"/>
                <w:szCs w:val="16"/>
              </w:rPr>
              <w:t>.00</w:t>
            </w:r>
          </w:p>
        </w:tc>
      </w:tr>
      <w:tr w:rsidR="008F0B00" w:rsidRPr="0063528D" w14:paraId="574C3D15"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5EF4256A" w14:textId="77777777" w:rsidR="008F0B00" w:rsidRPr="001B0A55" w:rsidRDefault="008F0B00" w:rsidP="008F0B00">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8F0B00"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2D025D9" w14:textId="77777777" w:rsidR="008F0B00" w:rsidRPr="001B0A55" w:rsidRDefault="008F0B00" w:rsidP="008F0B00">
            <w:pPr>
              <w:jc w:val="center"/>
              <w:rPr>
                <w:rFonts w:asciiTheme="majorBidi" w:hAnsiTheme="majorBidi" w:cstheme="majorBidi"/>
                <w:sz w:val="16"/>
                <w:szCs w:val="16"/>
              </w:rPr>
            </w:pPr>
            <w:r w:rsidRPr="001B0A55">
              <w:rPr>
                <w:rFonts w:asciiTheme="majorBidi" w:hAnsiTheme="majorBidi" w:cstheme="majorBidi"/>
                <w:sz w:val="16"/>
                <w:szCs w:val="16"/>
              </w:rPr>
              <w:t>3-Aug-15</w:t>
            </w:r>
          </w:p>
          <w:p w14:paraId="2648B9CB" w14:textId="77777777" w:rsidR="008F0B00" w:rsidRPr="001B0A55" w:rsidRDefault="008F0B00" w:rsidP="008F0B00">
            <w:pPr>
              <w:jc w:val="center"/>
              <w:rPr>
                <w:rFonts w:asciiTheme="majorBidi" w:hAnsiTheme="majorBidi" w:cstheme="majorBidi"/>
                <w:sz w:val="16"/>
                <w:szCs w:val="16"/>
              </w:rPr>
            </w:pPr>
          </w:p>
          <w:p w14:paraId="4F0C70EB" w14:textId="77777777" w:rsidR="008F0B00" w:rsidRPr="0063528D" w:rsidRDefault="008F0B00" w:rsidP="008F0B00">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8F0B00" w:rsidRDefault="008F0B00" w:rsidP="008F0B00">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058A36A3"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8F0B00"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8F0B00" w:rsidRPr="0063528D" w:rsidRDefault="008F0B00" w:rsidP="008F0B00">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8F0B00" w:rsidRPr="0063528D" w:rsidRDefault="008F0B00" w:rsidP="008F0B00">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3"/>
            <w:tcBorders>
              <w:top w:val="nil"/>
              <w:left w:val="single" w:sz="4" w:space="0" w:color="auto"/>
              <w:bottom w:val="nil"/>
              <w:right w:val="single" w:sz="4" w:space="0" w:color="auto"/>
            </w:tcBorders>
            <w:shd w:val="clear" w:color="auto" w:fill="auto"/>
            <w:vAlign w:val="center"/>
          </w:tcPr>
          <w:p w14:paraId="5E62DAB8"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8F0B00"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8F0B00" w:rsidRPr="0063528D" w:rsidRDefault="008F0B00" w:rsidP="008F0B00">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8F0B00" w:rsidRPr="0063528D" w:rsidRDefault="008F0B00" w:rsidP="008F0B00">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1A3B25A8"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8F0B00" w:rsidRPr="0063528D" w14:paraId="041E04B2"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8F0B00" w:rsidRPr="0063528D" w:rsidRDefault="008F0B00" w:rsidP="008F0B00">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8F0B00"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8F0B00" w:rsidRPr="009921C0" w:rsidRDefault="008F0B00" w:rsidP="008F0B00">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8F0B00" w:rsidRPr="0063528D" w:rsidRDefault="008F0B00" w:rsidP="008F0B0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8F0B00" w:rsidRPr="0063528D" w:rsidRDefault="008F0B00" w:rsidP="008F0B00">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8F0B00" w:rsidRPr="0063528D" w:rsidRDefault="008F0B00" w:rsidP="008F0B0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8F0B00" w:rsidRPr="0063528D" w:rsidRDefault="008F0B00" w:rsidP="008F0B0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8F0B00" w:rsidRPr="0063528D" w:rsidRDefault="008F0B00" w:rsidP="008F0B0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8F0B00" w:rsidRPr="0063528D" w:rsidRDefault="008F0B00" w:rsidP="008F0B0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8F0B00" w:rsidRPr="0063528D" w:rsidRDefault="008F0B00" w:rsidP="008F0B0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8F0B00"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8F0B00" w:rsidRPr="0063528D" w:rsidRDefault="008F0B00" w:rsidP="008F0B0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F0B00"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8F0B00" w:rsidRPr="0063528D" w:rsidRDefault="008F0B00" w:rsidP="008F0B0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F0B00"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8F0B00" w:rsidRPr="0063528D" w:rsidRDefault="008F0B00" w:rsidP="008F0B0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F0B00"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8F0B00" w:rsidRPr="0063528D" w:rsidRDefault="008F0B00" w:rsidP="008F0B0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F0B00"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8F0B00" w:rsidRPr="0063528D" w:rsidRDefault="008F0B00" w:rsidP="008F0B00">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8F0B00" w:rsidRPr="0063528D" w:rsidRDefault="008F0B00" w:rsidP="008F0B00">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8F0B00" w:rsidRPr="0063528D" w:rsidRDefault="008F0B00" w:rsidP="008F0B00">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F0B00"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8F0B00" w:rsidRPr="0063528D" w:rsidRDefault="008F0B00" w:rsidP="008F0B00">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8F0B00" w:rsidRPr="0063528D" w:rsidRDefault="008F0B00" w:rsidP="008F0B00">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8F0B00" w:rsidRPr="0063528D" w:rsidRDefault="008F0B00" w:rsidP="008F0B00">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F0B00"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8F0B00" w:rsidRPr="0063528D" w:rsidRDefault="008F0B00" w:rsidP="008F0B0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F0B00"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8F0B00" w:rsidRPr="0063528D" w:rsidRDefault="008F0B00" w:rsidP="008F0B0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F0B00" w:rsidRPr="0063528D" w14:paraId="0B5346DF" w14:textId="77777777" w:rsidTr="001B0A55">
        <w:trPr>
          <w:trHeight w:val="190"/>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7F64197"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7</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D3F0BEE"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Facility for Combating COVID - 19 (RFCC)</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6B9A4A4" w14:textId="77777777" w:rsidR="008F0B00" w:rsidRPr="0063528D" w:rsidRDefault="008F0B00" w:rsidP="008F0B00">
            <w:pPr>
              <w:jc w:val="right"/>
              <w:rPr>
                <w:rFonts w:asciiTheme="majorBidi" w:hAnsiTheme="majorBidi" w:cstheme="majorBidi"/>
                <w:sz w:val="16"/>
                <w:szCs w:val="16"/>
              </w:rPr>
            </w:pPr>
            <w:r w:rsidRPr="0063528D">
              <w:rPr>
                <w:rFonts w:asciiTheme="majorBidi" w:hAnsiTheme="majorBidi" w:cstheme="majorBidi"/>
                <w:sz w:val="16"/>
                <w:szCs w:val="16"/>
              </w:rPr>
              <w:t>17-Mar-20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AEE1918"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458EC1"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6823E35"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D9944A7"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EBACDC"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r>
      <w:tr w:rsidR="008F0B00" w:rsidRPr="0063528D" w14:paraId="5D9A9927"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14D28F6A"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8</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CD48409"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Temporary Economic Refinance Facility (TERF)</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DA45C1" w14:textId="77777777" w:rsidR="008F0B00" w:rsidRPr="0063528D" w:rsidRDefault="008F0B00" w:rsidP="008F0B00">
            <w:pPr>
              <w:jc w:val="right"/>
              <w:rPr>
                <w:rFonts w:asciiTheme="majorBidi" w:hAnsiTheme="majorBidi" w:cstheme="majorBidi"/>
                <w:sz w:val="16"/>
                <w:szCs w:val="16"/>
              </w:rPr>
            </w:pPr>
            <w:r w:rsidRPr="0063528D">
              <w:rPr>
                <w:rFonts w:asciiTheme="majorBidi" w:hAnsiTheme="majorBidi" w:cstheme="majorBidi"/>
                <w:sz w:val="16"/>
                <w:szCs w:val="16"/>
              </w:rPr>
              <w:t>8-Jul-20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3B2D9F3"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601B23"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FE0215"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FA2967B"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B739EA9"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F0B00" w:rsidRPr="0063528D" w14:paraId="5359C994"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EF24C41" w14:textId="77777777" w:rsidR="008F0B00" w:rsidRPr="0063528D" w:rsidRDefault="008F0B00" w:rsidP="008F0B00">
            <w:pPr>
              <w:jc w:val="center"/>
              <w:rPr>
                <w:rFonts w:asciiTheme="majorBidi" w:hAnsiTheme="majorBidi" w:cstheme="majorBidi"/>
                <w:color w:val="000000"/>
                <w:sz w:val="16"/>
                <w:szCs w:val="16"/>
              </w:rPr>
            </w:pPr>
            <w:r>
              <w:rPr>
                <w:rFonts w:asciiTheme="majorBidi" w:hAnsiTheme="majorBidi" w:cstheme="majorBidi"/>
                <w:color w:val="000000"/>
                <w:sz w:val="16"/>
                <w:szCs w:val="16"/>
              </w:rPr>
              <w:t>9</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064205A" w14:textId="77777777" w:rsidR="008F0B00" w:rsidRPr="0063528D" w:rsidRDefault="008F0B00" w:rsidP="008F0B00">
            <w:pPr>
              <w:rPr>
                <w:rFonts w:asciiTheme="majorBidi" w:hAnsiTheme="majorBidi" w:cstheme="majorBidi"/>
                <w:color w:val="000000"/>
                <w:sz w:val="16"/>
                <w:szCs w:val="16"/>
              </w:rPr>
            </w:pPr>
            <w:r w:rsidRPr="00A32952">
              <w:rPr>
                <w:rFonts w:asciiTheme="majorBidi" w:hAnsiTheme="majorBidi" w:cstheme="majorBidi"/>
                <w:color w:val="000000"/>
                <w:sz w:val="16"/>
                <w:szCs w:val="16"/>
              </w:rPr>
              <w:t xml:space="preserve">SME </w:t>
            </w:r>
            <w:proofErr w:type="spellStart"/>
            <w:r w:rsidRPr="00A32952">
              <w:rPr>
                <w:rFonts w:asciiTheme="majorBidi" w:hAnsiTheme="majorBidi" w:cstheme="majorBidi"/>
                <w:color w:val="000000"/>
                <w:sz w:val="16"/>
                <w:szCs w:val="16"/>
              </w:rPr>
              <w:t>Asaan</w:t>
            </w:r>
            <w:proofErr w:type="spellEnd"/>
            <w:r w:rsidRPr="00A32952">
              <w:rPr>
                <w:rFonts w:asciiTheme="majorBidi" w:hAnsiTheme="majorBidi" w:cstheme="majorBidi"/>
                <w:color w:val="000000"/>
                <w:sz w:val="16"/>
                <w:szCs w:val="16"/>
              </w:rPr>
              <w:t xml:space="preserve"> Finance (SAAF) Scheme</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1C39BBCB" w14:textId="77777777" w:rsidR="008F0B00" w:rsidRPr="00A32952" w:rsidRDefault="008F0B00" w:rsidP="008F0B00">
            <w:pPr>
              <w:jc w:val="right"/>
              <w:rPr>
                <w:rFonts w:asciiTheme="majorBidi" w:hAnsiTheme="majorBidi" w:cstheme="majorBidi"/>
                <w:color w:val="000000"/>
                <w:sz w:val="16"/>
                <w:szCs w:val="16"/>
              </w:rPr>
            </w:pPr>
            <w:r w:rsidRPr="00A32952">
              <w:rPr>
                <w:rFonts w:asciiTheme="majorBidi" w:hAnsiTheme="majorBidi" w:cstheme="majorBidi"/>
                <w:color w:val="000000"/>
                <w:sz w:val="16"/>
                <w:szCs w:val="16"/>
              </w:rPr>
              <w:t>16-Aug-21</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DE61CD5" w14:textId="77777777" w:rsidR="008F0B00" w:rsidRPr="0063528D" w:rsidRDefault="008F0B00" w:rsidP="008F0B00">
            <w:pPr>
              <w:rPr>
                <w:rFonts w:asciiTheme="majorBidi" w:hAnsiTheme="majorBidi" w:cstheme="majorBidi"/>
                <w:color w:val="000000"/>
                <w:sz w:val="16"/>
                <w:szCs w:val="16"/>
              </w:rPr>
            </w:pP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2FED078C" w14:textId="77777777" w:rsidR="008F0B00" w:rsidRPr="0063528D" w:rsidRDefault="008F0B00" w:rsidP="008F0B00">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as approved by Bank</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33475C8D" w14:textId="77777777" w:rsidR="008F0B00" w:rsidRPr="0063528D" w:rsidRDefault="008F0B00" w:rsidP="008F0B00">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53B66D21" w14:textId="77777777" w:rsidR="008F0B00" w:rsidRPr="0063528D" w:rsidRDefault="008F0B00" w:rsidP="008F0B00">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8.00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18857803" w14:textId="77777777" w:rsidR="008F0B00" w:rsidRPr="0063528D" w:rsidRDefault="008F0B00" w:rsidP="008F0B00">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9.00</w:t>
            </w:r>
          </w:p>
        </w:tc>
      </w:tr>
      <w:tr w:rsidR="008F0B00"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8F0B00" w:rsidRPr="0063528D" w:rsidRDefault="008F0B00" w:rsidP="008F0B00">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8F0B00" w:rsidRPr="0063528D" w14:paraId="5F06E9F8"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7D9BD9FE" w14:textId="77777777" w:rsidR="008F0B00" w:rsidRPr="0063528D" w:rsidRDefault="008F0B00" w:rsidP="008F0B00">
            <w:pPr>
              <w:rPr>
                <w:rFonts w:asciiTheme="majorBidi" w:hAnsiTheme="majorBidi" w:cstheme="majorBidi"/>
                <w:color w:val="000000"/>
                <w:sz w:val="14"/>
                <w:szCs w:val="14"/>
              </w:rPr>
            </w:pPr>
            <w:r w:rsidRPr="0063528D">
              <w:rPr>
                <w:rFonts w:asciiTheme="majorBidi" w:hAnsiTheme="majorBidi" w:cstheme="majorBidi"/>
                <w:color w:val="000000"/>
                <w:sz w:val="14"/>
                <w:szCs w:val="14"/>
              </w:rPr>
              <w:t>1: Formally known as rate on SBP 3-Day Repo Facility. Since August 17, 2009 Via DMMD Circular # 01 of 2009, it was replaced with SBP O/N Reverse Repo Rate. It remained as SBP Policy rate till May 24, 2015.</w:t>
            </w:r>
          </w:p>
        </w:tc>
      </w:tr>
      <w:tr w:rsidR="008F0B00" w:rsidRPr="0063528D" w14:paraId="688887B7"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74AC34F"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7A337CF8" w14:textId="77777777" w:rsidR="008F0B00" w:rsidRPr="0063528D" w:rsidRDefault="008F0B00" w:rsidP="008F0B00">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244E3D0B" w14:textId="77777777" w:rsidR="008F0B00" w:rsidRPr="0063528D" w:rsidRDefault="008F0B00" w:rsidP="008F0B00">
            <w:pPr>
              <w:jc w:val="center"/>
              <w:rPr>
                <w:rFonts w:asciiTheme="majorBidi" w:hAnsiTheme="majorBidi" w:cstheme="majorBidi"/>
                <w:sz w:val="14"/>
                <w:szCs w:val="14"/>
              </w:rPr>
            </w:pPr>
          </w:p>
        </w:tc>
      </w:tr>
      <w:tr w:rsidR="008F0B00" w:rsidRPr="0063528D" w14:paraId="27B3A0E0"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58CB6493"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0DDE473A" w14:textId="77777777" w:rsidR="008F0B00" w:rsidRPr="0063528D" w:rsidRDefault="008F0B00" w:rsidP="008F0B00">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5F3E29" w14:textId="77777777" w:rsidR="008F0B00" w:rsidRPr="0063528D" w:rsidRDefault="008F0B00" w:rsidP="008F0B00">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17E06651" w14:textId="77777777" w:rsidR="008F0B00" w:rsidRPr="0063528D" w:rsidRDefault="008F0B00" w:rsidP="008F0B00">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16C1E67A" w14:textId="77777777" w:rsidR="008F0B00" w:rsidRPr="0063528D" w:rsidRDefault="008F0B00" w:rsidP="008F0B00">
            <w:pPr>
              <w:jc w:val="center"/>
              <w:rPr>
                <w:rFonts w:asciiTheme="majorBidi" w:hAnsiTheme="majorBidi" w:cstheme="majorBidi"/>
                <w:sz w:val="14"/>
                <w:szCs w:val="14"/>
              </w:rPr>
            </w:pPr>
          </w:p>
        </w:tc>
      </w:tr>
      <w:tr w:rsidR="008F0B00" w:rsidRPr="0063528D" w14:paraId="0672C060"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312F80F3"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 Banks are allowed to charge a maximum spread of 1% (effective March 04, 2014, 2% in case of financing to SMEs without enhancing  borrowers'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tbl>
      <w:tblPr>
        <w:tblW w:w="10224"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714"/>
        <w:gridCol w:w="585"/>
      </w:tblGrid>
      <w:tr w:rsidR="00F50D2F" w:rsidRPr="00FF55B1" w14:paraId="7B6DE4FD" w14:textId="77777777" w:rsidTr="00F50D2F">
        <w:trPr>
          <w:trHeight w:val="405"/>
          <w:jc w:val="center"/>
        </w:trPr>
        <w:tc>
          <w:tcPr>
            <w:tcW w:w="10224" w:type="dxa"/>
            <w:gridSpan w:val="19"/>
            <w:tcBorders>
              <w:top w:val="nil"/>
              <w:left w:val="nil"/>
              <w:bottom w:val="nil"/>
              <w:right w:val="nil"/>
            </w:tcBorders>
            <w:shd w:val="clear" w:color="auto" w:fill="auto"/>
            <w:vAlign w:val="center"/>
            <w:hideMark/>
          </w:tcPr>
          <w:p w14:paraId="5B1CD03F" w14:textId="0BE94264" w:rsidR="00F50D2F" w:rsidRPr="00FF55B1" w:rsidRDefault="00F50D2F" w:rsidP="00F50D2F">
            <w:pPr>
              <w:jc w:val="center"/>
              <w:rPr>
                <w:b/>
                <w:bCs/>
                <w:i/>
                <w:sz w:val="24"/>
                <w:szCs w:val="24"/>
              </w:rPr>
            </w:pPr>
            <w:r w:rsidRPr="00FF55B1">
              <w:rPr>
                <w:b/>
                <w:sz w:val="28"/>
              </w:rPr>
              <w:lastRenderedPageBreak/>
              <w:t>3.</w:t>
            </w:r>
            <w:r>
              <w:rPr>
                <w:b/>
                <w:sz w:val="28"/>
              </w:rPr>
              <w:t>31</w:t>
            </w:r>
            <w:r w:rsidR="00447C2B">
              <w:rPr>
                <w:b/>
                <w:sz w:val="28"/>
              </w:rPr>
              <w:t xml:space="preserve"> (a)</w:t>
            </w:r>
            <w:r w:rsidR="00ED14A8">
              <w:rPr>
                <w:b/>
                <w:sz w:val="28"/>
              </w:rPr>
              <w:t xml:space="preserve"> Weighted Average Lending and</w:t>
            </w:r>
            <w:r w:rsidRPr="00FF55B1">
              <w:rPr>
                <w:b/>
                <w:sz w:val="28"/>
              </w:rPr>
              <w:t xml:space="preserve"> Deposit Rates</w:t>
            </w:r>
          </w:p>
        </w:tc>
      </w:tr>
      <w:tr w:rsidR="00F50D2F" w:rsidRPr="00FF55B1" w14:paraId="30054603" w14:textId="77777777" w:rsidTr="00F50D2F">
        <w:trPr>
          <w:trHeight w:val="180"/>
          <w:jc w:val="center"/>
        </w:trPr>
        <w:tc>
          <w:tcPr>
            <w:tcW w:w="10224" w:type="dxa"/>
            <w:gridSpan w:val="19"/>
            <w:tcBorders>
              <w:top w:val="nil"/>
              <w:left w:val="nil"/>
              <w:bottom w:val="single" w:sz="12" w:space="0" w:color="auto"/>
              <w:right w:val="nil"/>
            </w:tcBorders>
            <w:shd w:val="clear" w:color="auto" w:fill="auto"/>
            <w:tcMar>
              <w:left w:w="115" w:type="dxa"/>
              <w:right w:w="0" w:type="dxa"/>
            </w:tcMar>
            <w:vAlign w:val="bottom"/>
            <w:hideMark/>
          </w:tcPr>
          <w:p w14:paraId="41F6B186" w14:textId="187763FB" w:rsidR="00F50D2F" w:rsidRPr="00D67040" w:rsidRDefault="001B633C" w:rsidP="00F50D2F">
            <w:pPr>
              <w:jc w:val="right"/>
              <w:rPr>
                <w:i/>
                <w:sz w:val="14"/>
                <w:szCs w:val="14"/>
              </w:rPr>
            </w:pPr>
            <w:r>
              <w:rPr>
                <w:sz w:val="14"/>
                <w:szCs w:val="14"/>
              </w:rPr>
              <w:t>Percent per annum</w:t>
            </w:r>
          </w:p>
        </w:tc>
      </w:tr>
      <w:tr w:rsidR="00F50D2F" w:rsidRPr="00FF55B1" w14:paraId="5426DDBA" w14:textId="77777777" w:rsidTr="00F50D2F">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555B9CE2" w14:textId="77777777" w:rsidR="00F50D2F" w:rsidRPr="00FF55B1" w:rsidRDefault="00F50D2F" w:rsidP="00F50D2F">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369E61FE" w14:textId="77777777" w:rsidR="00F50D2F" w:rsidRPr="00FF55B1" w:rsidRDefault="00F50D2F" w:rsidP="00F50D2F">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5222995" w14:textId="77777777" w:rsidR="00F50D2F" w:rsidRPr="00FF55B1" w:rsidRDefault="00F50D2F" w:rsidP="00F50D2F">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3AA230F1" w14:textId="77777777" w:rsidR="00F50D2F" w:rsidRPr="00FF55B1" w:rsidRDefault="00F50D2F" w:rsidP="00F50D2F">
            <w:pPr>
              <w:jc w:val="center"/>
              <w:rPr>
                <w:sz w:val="15"/>
                <w:szCs w:val="15"/>
              </w:rPr>
            </w:pPr>
            <w:r w:rsidRPr="00FF55B1">
              <w:rPr>
                <w:sz w:val="15"/>
                <w:szCs w:val="15"/>
              </w:rPr>
              <w:t>Fresh Deposits</w:t>
            </w:r>
          </w:p>
        </w:tc>
        <w:tc>
          <w:tcPr>
            <w:tcW w:w="2415" w:type="dxa"/>
            <w:gridSpan w:val="4"/>
            <w:tcBorders>
              <w:top w:val="single" w:sz="12" w:space="0" w:color="auto"/>
              <w:left w:val="nil"/>
              <w:bottom w:val="single" w:sz="4" w:space="0" w:color="auto"/>
            </w:tcBorders>
            <w:shd w:val="clear" w:color="auto" w:fill="auto"/>
            <w:vAlign w:val="center"/>
            <w:hideMark/>
          </w:tcPr>
          <w:p w14:paraId="7B3C521B" w14:textId="77777777" w:rsidR="00F50D2F" w:rsidRPr="00FF55B1" w:rsidRDefault="00F50D2F" w:rsidP="00F50D2F">
            <w:pPr>
              <w:jc w:val="center"/>
              <w:rPr>
                <w:sz w:val="15"/>
                <w:szCs w:val="15"/>
              </w:rPr>
            </w:pPr>
            <w:r w:rsidRPr="00FF55B1">
              <w:rPr>
                <w:sz w:val="15"/>
                <w:szCs w:val="15"/>
              </w:rPr>
              <w:t>Outstanding Deposits</w:t>
            </w:r>
          </w:p>
        </w:tc>
      </w:tr>
      <w:tr w:rsidR="00F50D2F" w:rsidRPr="00FF55B1" w14:paraId="18036D3E" w14:textId="77777777" w:rsidTr="00F50D2F">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72151597" w14:textId="77777777" w:rsidR="00F50D2F" w:rsidRPr="00FF55B1" w:rsidRDefault="00F50D2F" w:rsidP="00F50D2F">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2DEA26B6"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0ADBDA7A"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2F59434D"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E77B7AB"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21CDD4AB"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70646AC7"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7613925"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299" w:type="dxa"/>
            <w:gridSpan w:val="2"/>
            <w:tcBorders>
              <w:top w:val="single" w:sz="4" w:space="0" w:color="auto"/>
              <w:left w:val="nil"/>
              <w:bottom w:val="single" w:sz="4" w:space="0" w:color="auto"/>
            </w:tcBorders>
            <w:shd w:val="clear" w:color="auto" w:fill="auto"/>
            <w:vAlign w:val="center"/>
            <w:hideMark/>
          </w:tcPr>
          <w:p w14:paraId="47DA2D2A"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r>
      <w:tr w:rsidR="00F50D2F" w:rsidRPr="00FF55B1" w14:paraId="7CFCAFDC" w14:textId="77777777" w:rsidTr="00F50D2F">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568293DA" w14:textId="77777777" w:rsidR="00F50D2F" w:rsidRPr="00FF55B1" w:rsidRDefault="00F50D2F" w:rsidP="00F50D2F">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6EF21A"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3D4ABC77" w14:textId="77777777" w:rsidR="00F50D2F" w:rsidRPr="00FF55B1" w:rsidRDefault="00F50D2F" w:rsidP="00F50D2F">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772D0615" w14:textId="77777777" w:rsidR="00F50D2F" w:rsidRPr="00FF55B1" w:rsidRDefault="00F50D2F" w:rsidP="00F50D2F">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54F4034"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C5EC603"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DF20A0"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CF39B86"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8A25832"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71E3AF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DC84C60"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4826DF6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6548AA5"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44579FD4"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09B5138"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714"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187BCF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85" w:type="dxa"/>
            <w:tcBorders>
              <w:top w:val="nil"/>
              <w:left w:val="nil"/>
              <w:bottom w:val="single" w:sz="12" w:space="0" w:color="auto"/>
            </w:tcBorders>
            <w:shd w:val="clear" w:color="auto" w:fill="auto"/>
            <w:tcMar>
              <w:left w:w="43" w:type="dxa"/>
              <w:right w:w="0" w:type="dxa"/>
            </w:tcMar>
            <w:vAlign w:val="center"/>
            <w:hideMark/>
          </w:tcPr>
          <w:p w14:paraId="1F683D19"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r>
      <w:tr w:rsidR="00F50D2F" w:rsidRPr="00FF55B1" w14:paraId="4F432DCC" w14:textId="77777777" w:rsidTr="00F50D2F">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04F38B94" w14:textId="77777777" w:rsidR="00F50D2F" w:rsidRPr="00FF55B1" w:rsidRDefault="00F50D2F" w:rsidP="00F50D2F">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0E3E5B99" w14:textId="77777777" w:rsidR="00F50D2F" w:rsidRPr="00FF55B1" w:rsidRDefault="00F50D2F" w:rsidP="00F50D2F">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094CC438" w14:textId="77777777" w:rsidR="00F50D2F" w:rsidRPr="00FF55B1" w:rsidRDefault="00F50D2F" w:rsidP="00F50D2F">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61103E55"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734203D"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5C5AA70"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B286233"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74C44B9"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3F55356" w14:textId="77777777" w:rsidR="00F50D2F" w:rsidRPr="00FF55B1" w:rsidRDefault="00F50D2F" w:rsidP="00F50D2F">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158AD3D3"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9ED075E"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5406016"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1B31C02"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F4667C4"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B07D1E6" w14:textId="77777777" w:rsidR="00F50D2F" w:rsidRPr="00FF55B1" w:rsidRDefault="00F50D2F" w:rsidP="00F50D2F">
            <w:pPr>
              <w:jc w:val="center"/>
              <w:rPr>
                <w:i/>
                <w:sz w:val="14"/>
                <w:szCs w:val="14"/>
              </w:rPr>
            </w:pPr>
          </w:p>
        </w:tc>
        <w:tc>
          <w:tcPr>
            <w:tcW w:w="714" w:type="dxa"/>
            <w:tcBorders>
              <w:top w:val="single" w:sz="12" w:space="0" w:color="auto"/>
              <w:left w:val="nil"/>
              <w:bottom w:val="nil"/>
              <w:right w:val="nil"/>
            </w:tcBorders>
            <w:shd w:val="clear" w:color="auto" w:fill="auto"/>
            <w:vAlign w:val="center"/>
            <w:hideMark/>
          </w:tcPr>
          <w:p w14:paraId="060C3C99" w14:textId="77777777" w:rsidR="00F50D2F" w:rsidRPr="00FF55B1" w:rsidRDefault="00F50D2F" w:rsidP="00F50D2F">
            <w:pPr>
              <w:jc w:val="center"/>
              <w:rPr>
                <w:i/>
                <w:sz w:val="14"/>
                <w:szCs w:val="14"/>
              </w:rPr>
            </w:pPr>
          </w:p>
        </w:tc>
        <w:tc>
          <w:tcPr>
            <w:tcW w:w="585" w:type="dxa"/>
            <w:tcBorders>
              <w:top w:val="single" w:sz="12" w:space="0" w:color="auto"/>
              <w:left w:val="nil"/>
              <w:bottom w:val="nil"/>
              <w:right w:val="nil"/>
            </w:tcBorders>
            <w:shd w:val="clear" w:color="auto" w:fill="auto"/>
            <w:vAlign w:val="center"/>
            <w:hideMark/>
          </w:tcPr>
          <w:p w14:paraId="1E7D7D78" w14:textId="77777777" w:rsidR="00F50D2F" w:rsidRPr="00FF55B1" w:rsidRDefault="00F50D2F" w:rsidP="00F50D2F">
            <w:pPr>
              <w:jc w:val="center"/>
              <w:rPr>
                <w:i/>
                <w:sz w:val="14"/>
                <w:szCs w:val="14"/>
              </w:rPr>
            </w:pPr>
          </w:p>
        </w:tc>
      </w:tr>
      <w:tr w:rsidR="00F50D2F" w:rsidRPr="00FF55B1" w14:paraId="4567A4A3"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40D6B4" w14:textId="38A1A2B5" w:rsidR="00F50D2F" w:rsidRPr="00FD0565" w:rsidRDefault="00341E9A" w:rsidP="00F50D2F">
            <w:pPr>
              <w:rPr>
                <w:b/>
                <w:bCs/>
                <w:sz w:val="16"/>
                <w:szCs w:val="16"/>
              </w:rPr>
            </w:pPr>
            <w:r>
              <w:rPr>
                <w:b/>
                <w:bCs/>
                <w:sz w:val="16"/>
                <w:szCs w:val="16"/>
              </w:rPr>
              <w:t xml:space="preserve">    </w:t>
            </w:r>
            <w:r w:rsidR="00F50D2F">
              <w:rPr>
                <w:b/>
                <w:bCs/>
                <w:sz w:val="16"/>
                <w:szCs w:val="16"/>
              </w:rPr>
              <w:t>Feb</w:t>
            </w:r>
            <w:r w:rsidR="00F50D2F" w:rsidRPr="00132213">
              <w:rPr>
                <w:b/>
                <w:bCs/>
                <w:sz w:val="16"/>
                <w:szCs w:val="16"/>
              </w:rPr>
              <w:t>-202</w:t>
            </w:r>
            <w:r w:rsidR="00F50D2F">
              <w:rPr>
                <w:b/>
                <w:bCs/>
                <w:sz w:val="16"/>
                <w:szCs w:val="16"/>
              </w:rPr>
              <w:t>2</w:t>
            </w:r>
            <w:r w:rsidR="00F50D2F">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5579B14C" w14:textId="77777777"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38939EC1" w14:textId="77777777"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123E2C68"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63A408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CAAECC"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1A098A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90D48FD"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B5D139" w14:textId="77777777"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3286FB5"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1523570"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D8FCDB"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4691802"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ECAABEA"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3209C5" w14:textId="77777777"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2AADBBA3" w14:textId="77777777"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604135C" w14:textId="77777777" w:rsidR="00F50D2F" w:rsidRDefault="00F50D2F" w:rsidP="00F50D2F">
            <w:pPr>
              <w:jc w:val="right"/>
              <w:rPr>
                <w:sz w:val="16"/>
                <w:szCs w:val="16"/>
              </w:rPr>
            </w:pPr>
          </w:p>
        </w:tc>
      </w:tr>
      <w:tr w:rsidR="00F50D2F" w:rsidRPr="00FF55B1" w14:paraId="7159AE7E"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423D07D" w14:textId="574A7B0B" w:rsidR="00F50D2F" w:rsidRPr="00D72963" w:rsidRDefault="00F50D2F" w:rsidP="00F50D2F">
            <w:pPr>
              <w:ind w:firstLineChars="100" w:firstLine="160"/>
              <w:rPr>
                <w:sz w:val="16"/>
                <w:szCs w:val="16"/>
              </w:rPr>
            </w:pPr>
            <w:r>
              <w:rPr>
                <w:sz w:val="16"/>
                <w:szCs w:val="16"/>
              </w:rPr>
              <w:t xml:space="preserve"> </w:t>
            </w: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5D022BFE" w14:textId="20F0C894" w:rsidR="00F50D2F" w:rsidRPr="00C656D6" w:rsidRDefault="00F50D2F" w:rsidP="00F50D2F">
            <w:pPr>
              <w:jc w:val="right"/>
              <w:rPr>
                <w:sz w:val="16"/>
                <w:szCs w:val="16"/>
              </w:rPr>
            </w:pPr>
            <w:r w:rsidRPr="009A5618">
              <w:rPr>
                <w:sz w:val="16"/>
                <w:szCs w:val="16"/>
              </w:rPr>
              <w:t>10.46</w:t>
            </w:r>
          </w:p>
        </w:tc>
        <w:tc>
          <w:tcPr>
            <w:tcW w:w="561" w:type="dxa"/>
            <w:tcBorders>
              <w:top w:val="nil"/>
              <w:left w:val="nil"/>
              <w:bottom w:val="nil"/>
              <w:right w:val="nil"/>
            </w:tcBorders>
            <w:shd w:val="clear" w:color="auto" w:fill="auto"/>
            <w:tcMar>
              <w:left w:w="14" w:type="dxa"/>
              <w:right w:w="43" w:type="dxa"/>
            </w:tcMar>
            <w:vAlign w:val="center"/>
          </w:tcPr>
          <w:p w14:paraId="375E8E49" w14:textId="504B90CF" w:rsidR="00F50D2F" w:rsidRPr="00C656D6" w:rsidRDefault="00F50D2F" w:rsidP="00F50D2F">
            <w:pPr>
              <w:jc w:val="right"/>
              <w:rPr>
                <w:sz w:val="16"/>
                <w:szCs w:val="16"/>
              </w:rPr>
            </w:pPr>
            <w:r w:rsidRPr="009A5618">
              <w:rPr>
                <w:sz w:val="16"/>
                <w:szCs w:val="16"/>
              </w:rPr>
              <w:t>10.69</w:t>
            </w:r>
          </w:p>
        </w:tc>
        <w:tc>
          <w:tcPr>
            <w:tcW w:w="559" w:type="dxa"/>
            <w:tcBorders>
              <w:top w:val="nil"/>
              <w:left w:val="nil"/>
              <w:bottom w:val="nil"/>
              <w:right w:val="nil"/>
            </w:tcBorders>
            <w:shd w:val="clear" w:color="auto" w:fill="auto"/>
            <w:tcMar>
              <w:left w:w="14" w:type="dxa"/>
              <w:right w:w="43" w:type="dxa"/>
            </w:tcMar>
            <w:vAlign w:val="center"/>
          </w:tcPr>
          <w:p w14:paraId="41854649" w14:textId="7DFF3421" w:rsidR="00F50D2F" w:rsidRPr="00C656D6" w:rsidRDefault="00F50D2F" w:rsidP="00F50D2F">
            <w:pPr>
              <w:jc w:val="right"/>
              <w:rPr>
                <w:sz w:val="16"/>
                <w:szCs w:val="16"/>
              </w:rPr>
            </w:pPr>
            <w:r w:rsidRPr="009A5618">
              <w:rPr>
                <w:sz w:val="16"/>
                <w:szCs w:val="16"/>
              </w:rPr>
              <w:t>10.55</w:t>
            </w:r>
          </w:p>
        </w:tc>
        <w:tc>
          <w:tcPr>
            <w:tcW w:w="558" w:type="dxa"/>
            <w:tcBorders>
              <w:top w:val="nil"/>
              <w:left w:val="nil"/>
              <w:bottom w:val="nil"/>
              <w:right w:val="nil"/>
            </w:tcBorders>
            <w:shd w:val="clear" w:color="auto" w:fill="auto"/>
            <w:tcMar>
              <w:left w:w="14" w:type="dxa"/>
              <w:right w:w="43" w:type="dxa"/>
            </w:tcMar>
            <w:vAlign w:val="center"/>
          </w:tcPr>
          <w:p w14:paraId="30E6281A" w14:textId="427FDB83" w:rsidR="00F50D2F" w:rsidRPr="00C656D6" w:rsidRDefault="00F50D2F" w:rsidP="00F50D2F">
            <w:pPr>
              <w:jc w:val="right"/>
              <w:rPr>
                <w:sz w:val="16"/>
                <w:szCs w:val="16"/>
              </w:rPr>
            </w:pPr>
            <w:r w:rsidRPr="009A5618">
              <w:rPr>
                <w:sz w:val="16"/>
                <w:szCs w:val="16"/>
              </w:rPr>
              <w:t>10.88</w:t>
            </w:r>
          </w:p>
        </w:tc>
        <w:tc>
          <w:tcPr>
            <w:tcW w:w="558" w:type="dxa"/>
            <w:tcBorders>
              <w:top w:val="nil"/>
              <w:left w:val="nil"/>
              <w:bottom w:val="nil"/>
              <w:right w:val="nil"/>
            </w:tcBorders>
            <w:shd w:val="clear" w:color="auto" w:fill="auto"/>
            <w:tcMar>
              <w:left w:w="14" w:type="dxa"/>
              <w:right w:w="43" w:type="dxa"/>
            </w:tcMar>
            <w:vAlign w:val="center"/>
          </w:tcPr>
          <w:p w14:paraId="089D2F29" w14:textId="3E14FE71" w:rsidR="00F50D2F" w:rsidRPr="00C656D6" w:rsidRDefault="00F50D2F" w:rsidP="00F50D2F">
            <w:pPr>
              <w:jc w:val="right"/>
              <w:rPr>
                <w:sz w:val="16"/>
                <w:szCs w:val="16"/>
              </w:rPr>
            </w:pPr>
            <w:r w:rsidRPr="009A5618">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1126F6D6" w14:textId="46720453" w:rsidR="00F50D2F" w:rsidRPr="00C656D6" w:rsidRDefault="00F50D2F" w:rsidP="00F50D2F">
            <w:pPr>
              <w:jc w:val="right"/>
              <w:rPr>
                <w:sz w:val="16"/>
                <w:szCs w:val="16"/>
              </w:rPr>
            </w:pPr>
            <w:r w:rsidRPr="009A5618">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1ED83966" w14:textId="1F1CC4BD" w:rsidR="00F50D2F" w:rsidRPr="00C656D6" w:rsidRDefault="00F50D2F" w:rsidP="00F50D2F">
            <w:pPr>
              <w:jc w:val="right"/>
              <w:rPr>
                <w:sz w:val="16"/>
                <w:szCs w:val="16"/>
              </w:rPr>
            </w:pPr>
            <w:r w:rsidRPr="009A5618">
              <w:rPr>
                <w:sz w:val="16"/>
                <w:szCs w:val="16"/>
              </w:rPr>
              <w:t>11.34</w:t>
            </w:r>
          </w:p>
        </w:tc>
        <w:tc>
          <w:tcPr>
            <w:tcW w:w="558" w:type="dxa"/>
            <w:tcBorders>
              <w:top w:val="nil"/>
              <w:left w:val="nil"/>
              <w:bottom w:val="nil"/>
              <w:right w:val="nil"/>
            </w:tcBorders>
            <w:shd w:val="clear" w:color="auto" w:fill="auto"/>
            <w:tcMar>
              <w:left w:w="14" w:type="dxa"/>
              <w:right w:w="43" w:type="dxa"/>
            </w:tcMar>
            <w:vAlign w:val="center"/>
          </w:tcPr>
          <w:p w14:paraId="681EC6BC" w14:textId="2DB43F4F" w:rsidR="00F50D2F" w:rsidRPr="00C656D6" w:rsidRDefault="00F50D2F" w:rsidP="00F50D2F">
            <w:pPr>
              <w:jc w:val="right"/>
              <w:rPr>
                <w:sz w:val="16"/>
                <w:szCs w:val="16"/>
              </w:rPr>
            </w:pPr>
            <w:r w:rsidRPr="009A5618">
              <w:rPr>
                <w:sz w:val="16"/>
                <w:szCs w:val="16"/>
              </w:rPr>
              <w:t>11.34</w:t>
            </w:r>
          </w:p>
        </w:tc>
        <w:tc>
          <w:tcPr>
            <w:tcW w:w="559" w:type="dxa"/>
            <w:gridSpan w:val="2"/>
            <w:tcBorders>
              <w:top w:val="nil"/>
              <w:left w:val="nil"/>
              <w:bottom w:val="nil"/>
              <w:right w:val="nil"/>
            </w:tcBorders>
            <w:shd w:val="clear" w:color="auto" w:fill="auto"/>
            <w:tcMar>
              <w:left w:w="14" w:type="dxa"/>
              <w:right w:w="43" w:type="dxa"/>
            </w:tcMar>
            <w:vAlign w:val="center"/>
          </w:tcPr>
          <w:p w14:paraId="7FBAFB7A" w14:textId="76ED7976" w:rsidR="00F50D2F" w:rsidRPr="00C656D6" w:rsidRDefault="00F50D2F" w:rsidP="00F50D2F">
            <w:pPr>
              <w:jc w:val="right"/>
              <w:rPr>
                <w:sz w:val="16"/>
                <w:szCs w:val="16"/>
              </w:rPr>
            </w:pPr>
            <w:r w:rsidRPr="009A5618">
              <w:rPr>
                <w:sz w:val="16"/>
                <w:szCs w:val="16"/>
              </w:rPr>
              <w:t>6.74</w:t>
            </w:r>
          </w:p>
        </w:tc>
        <w:tc>
          <w:tcPr>
            <w:tcW w:w="558" w:type="dxa"/>
            <w:tcBorders>
              <w:top w:val="nil"/>
              <w:left w:val="nil"/>
              <w:bottom w:val="nil"/>
              <w:right w:val="nil"/>
            </w:tcBorders>
            <w:shd w:val="clear" w:color="auto" w:fill="auto"/>
            <w:tcMar>
              <w:left w:w="14" w:type="dxa"/>
              <w:right w:w="43" w:type="dxa"/>
            </w:tcMar>
            <w:vAlign w:val="center"/>
          </w:tcPr>
          <w:p w14:paraId="434E67B6" w14:textId="0F5993D0" w:rsidR="00F50D2F" w:rsidRPr="00C656D6" w:rsidRDefault="00F50D2F" w:rsidP="00F50D2F">
            <w:pPr>
              <w:jc w:val="right"/>
              <w:rPr>
                <w:sz w:val="16"/>
                <w:szCs w:val="16"/>
              </w:rPr>
            </w:pPr>
            <w:r w:rsidRPr="009A5618">
              <w:rPr>
                <w:sz w:val="16"/>
                <w:szCs w:val="16"/>
              </w:rPr>
              <w:t>7.11</w:t>
            </w:r>
          </w:p>
        </w:tc>
        <w:tc>
          <w:tcPr>
            <w:tcW w:w="558" w:type="dxa"/>
            <w:tcBorders>
              <w:top w:val="nil"/>
              <w:left w:val="nil"/>
              <w:bottom w:val="nil"/>
              <w:right w:val="nil"/>
            </w:tcBorders>
            <w:shd w:val="clear" w:color="auto" w:fill="auto"/>
            <w:tcMar>
              <w:left w:w="14" w:type="dxa"/>
              <w:right w:w="43" w:type="dxa"/>
            </w:tcMar>
            <w:vAlign w:val="center"/>
          </w:tcPr>
          <w:p w14:paraId="31ED9CA4" w14:textId="7A88546C" w:rsidR="00F50D2F" w:rsidRPr="00C656D6" w:rsidRDefault="00F50D2F" w:rsidP="00F50D2F">
            <w:pPr>
              <w:jc w:val="right"/>
              <w:rPr>
                <w:sz w:val="16"/>
                <w:szCs w:val="16"/>
              </w:rPr>
            </w:pPr>
            <w:r w:rsidRPr="009A5618">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039F0C29" w14:textId="5B1BA679" w:rsidR="00F50D2F" w:rsidRPr="00C656D6" w:rsidRDefault="00F50D2F" w:rsidP="00F50D2F">
            <w:pPr>
              <w:jc w:val="right"/>
              <w:rPr>
                <w:sz w:val="16"/>
                <w:szCs w:val="16"/>
              </w:rPr>
            </w:pPr>
            <w:r w:rsidRPr="009A5618">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07A22670" w14:textId="4ECE57E2" w:rsidR="00F50D2F" w:rsidRPr="00C656D6" w:rsidRDefault="00F50D2F" w:rsidP="00F50D2F">
            <w:pPr>
              <w:jc w:val="right"/>
              <w:rPr>
                <w:sz w:val="16"/>
                <w:szCs w:val="16"/>
              </w:rPr>
            </w:pPr>
            <w:r w:rsidRPr="009A5618">
              <w:rPr>
                <w:sz w:val="16"/>
                <w:szCs w:val="16"/>
              </w:rPr>
              <w:t>5.89</w:t>
            </w:r>
          </w:p>
        </w:tc>
        <w:tc>
          <w:tcPr>
            <w:tcW w:w="558" w:type="dxa"/>
            <w:tcBorders>
              <w:top w:val="nil"/>
              <w:left w:val="nil"/>
              <w:bottom w:val="nil"/>
              <w:right w:val="nil"/>
            </w:tcBorders>
            <w:shd w:val="clear" w:color="auto" w:fill="auto"/>
            <w:tcMar>
              <w:left w:w="14" w:type="dxa"/>
              <w:right w:w="43" w:type="dxa"/>
            </w:tcMar>
            <w:vAlign w:val="center"/>
          </w:tcPr>
          <w:p w14:paraId="72A94A3C" w14:textId="5D0E5077" w:rsidR="00F50D2F" w:rsidRPr="00C656D6" w:rsidRDefault="00F50D2F" w:rsidP="00F50D2F">
            <w:pPr>
              <w:jc w:val="right"/>
              <w:rPr>
                <w:sz w:val="16"/>
                <w:szCs w:val="16"/>
              </w:rPr>
            </w:pPr>
            <w:r w:rsidRPr="009A5618">
              <w:rPr>
                <w:sz w:val="16"/>
                <w:szCs w:val="16"/>
              </w:rPr>
              <w:t>6.20</w:t>
            </w:r>
          </w:p>
        </w:tc>
        <w:tc>
          <w:tcPr>
            <w:tcW w:w="714" w:type="dxa"/>
            <w:tcBorders>
              <w:top w:val="nil"/>
              <w:left w:val="nil"/>
              <w:bottom w:val="nil"/>
              <w:right w:val="nil"/>
            </w:tcBorders>
            <w:shd w:val="clear" w:color="auto" w:fill="auto"/>
            <w:tcMar>
              <w:left w:w="14" w:type="dxa"/>
              <w:right w:w="43" w:type="dxa"/>
            </w:tcMar>
            <w:vAlign w:val="center"/>
          </w:tcPr>
          <w:p w14:paraId="6391DECC" w14:textId="0931DD7E" w:rsidR="00F50D2F" w:rsidRPr="00C656D6" w:rsidRDefault="00F50D2F" w:rsidP="00F50D2F">
            <w:pPr>
              <w:jc w:val="right"/>
              <w:rPr>
                <w:sz w:val="16"/>
                <w:szCs w:val="16"/>
              </w:rPr>
            </w:pPr>
            <w:r w:rsidRPr="009A5618">
              <w:rPr>
                <w:sz w:val="16"/>
                <w:szCs w:val="16"/>
              </w:rPr>
              <w:t>8.04</w:t>
            </w:r>
          </w:p>
        </w:tc>
        <w:tc>
          <w:tcPr>
            <w:tcW w:w="585" w:type="dxa"/>
            <w:tcBorders>
              <w:top w:val="nil"/>
              <w:left w:val="nil"/>
              <w:bottom w:val="nil"/>
              <w:right w:val="nil"/>
            </w:tcBorders>
            <w:shd w:val="clear" w:color="auto" w:fill="auto"/>
            <w:tcMar>
              <w:left w:w="14" w:type="dxa"/>
              <w:right w:w="43" w:type="dxa"/>
            </w:tcMar>
            <w:vAlign w:val="center"/>
          </w:tcPr>
          <w:p w14:paraId="6E1D33D0" w14:textId="590AF2B4" w:rsidR="00F50D2F" w:rsidRPr="00C656D6" w:rsidRDefault="00F50D2F" w:rsidP="00F50D2F">
            <w:pPr>
              <w:jc w:val="right"/>
              <w:rPr>
                <w:sz w:val="16"/>
                <w:szCs w:val="16"/>
              </w:rPr>
            </w:pPr>
            <w:r w:rsidRPr="009A5618">
              <w:rPr>
                <w:sz w:val="16"/>
                <w:szCs w:val="16"/>
              </w:rPr>
              <w:t>8.03</w:t>
            </w:r>
          </w:p>
        </w:tc>
      </w:tr>
      <w:tr w:rsidR="00F50D2F" w:rsidRPr="00FF55B1" w14:paraId="28790B5D"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8880266" w14:textId="140DCB9E" w:rsidR="00F50D2F" w:rsidRPr="00D72963" w:rsidRDefault="00F50D2F" w:rsidP="00F50D2F">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34D0C8D0" w14:textId="70493946" w:rsidR="00F50D2F" w:rsidRPr="00C656D6" w:rsidRDefault="00F50D2F" w:rsidP="00F50D2F">
            <w:pPr>
              <w:jc w:val="right"/>
              <w:rPr>
                <w:sz w:val="16"/>
                <w:szCs w:val="16"/>
              </w:rPr>
            </w:pPr>
            <w:r w:rsidRPr="009A5618">
              <w:rPr>
                <w:sz w:val="16"/>
                <w:szCs w:val="16"/>
              </w:rPr>
              <w:t>10.32</w:t>
            </w:r>
          </w:p>
        </w:tc>
        <w:tc>
          <w:tcPr>
            <w:tcW w:w="561" w:type="dxa"/>
            <w:tcBorders>
              <w:top w:val="nil"/>
              <w:left w:val="nil"/>
              <w:bottom w:val="nil"/>
              <w:right w:val="nil"/>
            </w:tcBorders>
            <w:shd w:val="clear" w:color="auto" w:fill="auto"/>
            <w:tcMar>
              <w:left w:w="14" w:type="dxa"/>
              <w:right w:w="43" w:type="dxa"/>
            </w:tcMar>
            <w:vAlign w:val="center"/>
          </w:tcPr>
          <w:p w14:paraId="48B4B186" w14:textId="44271A35" w:rsidR="00F50D2F" w:rsidRPr="00C656D6" w:rsidRDefault="00F50D2F" w:rsidP="00F50D2F">
            <w:pPr>
              <w:jc w:val="right"/>
              <w:rPr>
                <w:sz w:val="16"/>
                <w:szCs w:val="16"/>
              </w:rPr>
            </w:pPr>
            <w:r w:rsidRPr="009A5618">
              <w:rPr>
                <w:sz w:val="16"/>
                <w:szCs w:val="16"/>
              </w:rPr>
              <w:t>10.47</w:t>
            </w:r>
          </w:p>
        </w:tc>
        <w:tc>
          <w:tcPr>
            <w:tcW w:w="559" w:type="dxa"/>
            <w:tcBorders>
              <w:top w:val="nil"/>
              <w:left w:val="nil"/>
              <w:bottom w:val="nil"/>
              <w:right w:val="nil"/>
            </w:tcBorders>
            <w:shd w:val="clear" w:color="auto" w:fill="auto"/>
            <w:tcMar>
              <w:left w:w="14" w:type="dxa"/>
              <w:right w:w="43" w:type="dxa"/>
            </w:tcMar>
            <w:vAlign w:val="center"/>
          </w:tcPr>
          <w:p w14:paraId="570B32FA" w14:textId="2B252CC3" w:rsidR="00F50D2F" w:rsidRPr="00C656D6" w:rsidRDefault="00F50D2F" w:rsidP="00F50D2F">
            <w:pPr>
              <w:jc w:val="right"/>
              <w:rPr>
                <w:sz w:val="16"/>
                <w:szCs w:val="16"/>
              </w:rPr>
            </w:pPr>
            <w:r w:rsidRPr="009A5618">
              <w:rPr>
                <w:sz w:val="16"/>
                <w:szCs w:val="16"/>
              </w:rPr>
              <w:t>10.48</w:t>
            </w:r>
          </w:p>
        </w:tc>
        <w:tc>
          <w:tcPr>
            <w:tcW w:w="558" w:type="dxa"/>
            <w:tcBorders>
              <w:top w:val="nil"/>
              <w:left w:val="nil"/>
              <w:bottom w:val="nil"/>
              <w:right w:val="nil"/>
            </w:tcBorders>
            <w:shd w:val="clear" w:color="auto" w:fill="auto"/>
            <w:tcMar>
              <w:left w:w="14" w:type="dxa"/>
              <w:right w:w="43" w:type="dxa"/>
            </w:tcMar>
            <w:vAlign w:val="center"/>
          </w:tcPr>
          <w:p w14:paraId="63AF7DBB" w14:textId="4C32EF95" w:rsidR="00F50D2F" w:rsidRPr="00C656D6" w:rsidRDefault="00F50D2F" w:rsidP="00F50D2F">
            <w:pPr>
              <w:jc w:val="right"/>
              <w:rPr>
                <w:sz w:val="16"/>
                <w:szCs w:val="16"/>
              </w:rPr>
            </w:pPr>
            <w:r w:rsidRPr="009A5618">
              <w:rPr>
                <w:sz w:val="16"/>
                <w:szCs w:val="16"/>
              </w:rPr>
              <w:t>10.66</w:t>
            </w:r>
          </w:p>
        </w:tc>
        <w:tc>
          <w:tcPr>
            <w:tcW w:w="558" w:type="dxa"/>
            <w:tcBorders>
              <w:top w:val="nil"/>
              <w:left w:val="nil"/>
              <w:bottom w:val="nil"/>
              <w:right w:val="nil"/>
            </w:tcBorders>
            <w:shd w:val="clear" w:color="auto" w:fill="auto"/>
            <w:tcMar>
              <w:left w:w="14" w:type="dxa"/>
              <w:right w:w="43" w:type="dxa"/>
            </w:tcMar>
            <w:vAlign w:val="center"/>
          </w:tcPr>
          <w:p w14:paraId="5E7751C3" w14:textId="591E108D" w:rsidR="00F50D2F" w:rsidRPr="00C656D6" w:rsidRDefault="00F50D2F" w:rsidP="00F50D2F">
            <w:pPr>
              <w:jc w:val="right"/>
              <w:rPr>
                <w:sz w:val="16"/>
                <w:szCs w:val="16"/>
              </w:rPr>
            </w:pPr>
            <w:r w:rsidRPr="009A5618">
              <w:rPr>
                <w:sz w:val="16"/>
                <w:szCs w:val="16"/>
              </w:rPr>
              <w:t>9.46</w:t>
            </w:r>
          </w:p>
        </w:tc>
        <w:tc>
          <w:tcPr>
            <w:tcW w:w="558" w:type="dxa"/>
            <w:tcBorders>
              <w:top w:val="nil"/>
              <w:left w:val="nil"/>
              <w:bottom w:val="nil"/>
              <w:right w:val="nil"/>
            </w:tcBorders>
            <w:shd w:val="clear" w:color="auto" w:fill="auto"/>
            <w:tcMar>
              <w:left w:w="14" w:type="dxa"/>
              <w:right w:w="43" w:type="dxa"/>
            </w:tcMar>
            <w:vAlign w:val="center"/>
          </w:tcPr>
          <w:p w14:paraId="22889616" w14:textId="716DE0DD" w:rsidR="00F50D2F" w:rsidRPr="00C656D6" w:rsidRDefault="00F50D2F" w:rsidP="00F50D2F">
            <w:pPr>
              <w:jc w:val="right"/>
              <w:rPr>
                <w:sz w:val="16"/>
                <w:szCs w:val="16"/>
              </w:rPr>
            </w:pPr>
            <w:r w:rsidRPr="009A5618">
              <w:rPr>
                <w:sz w:val="16"/>
                <w:szCs w:val="16"/>
              </w:rPr>
              <w:t>9.46</w:t>
            </w:r>
          </w:p>
        </w:tc>
        <w:tc>
          <w:tcPr>
            <w:tcW w:w="558" w:type="dxa"/>
            <w:tcBorders>
              <w:top w:val="nil"/>
              <w:left w:val="nil"/>
              <w:bottom w:val="nil"/>
              <w:right w:val="nil"/>
            </w:tcBorders>
            <w:shd w:val="clear" w:color="auto" w:fill="auto"/>
            <w:tcMar>
              <w:left w:w="14" w:type="dxa"/>
              <w:right w:w="43" w:type="dxa"/>
            </w:tcMar>
            <w:vAlign w:val="center"/>
          </w:tcPr>
          <w:p w14:paraId="6CF28136" w14:textId="1F5870DA" w:rsidR="00F50D2F" w:rsidRPr="00C656D6" w:rsidRDefault="00F50D2F" w:rsidP="00F50D2F">
            <w:pPr>
              <w:jc w:val="right"/>
              <w:rPr>
                <w:sz w:val="16"/>
                <w:szCs w:val="16"/>
              </w:rPr>
            </w:pPr>
            <w:r w:rsidRPr="009A5618">
              <w:rPr>
                <w:sz w:val="16"/>
                <w:szCs w:val="16"/>
              </w:rPr>
              <w:t>10.03</w:t>
            </w:r>
          </w:p>
        </w:tc>
        <w:tc>
          <w:tcPr>
            <w:tcW w:w="558" w:type="dxa"/>
            <w:tcBorders>
              <w:top w:val="nil"/>
              <w:left w:val="nil"/>
              <w:bottom w:val="nil"/>
              <w:right w:val="nil"/>
            </w:tcBorders>
            <w:shd w:val="clear" w:color="auto" w:fill="auto"/>
            <w:tcMar>
              <w:left w:w="14" w:type="dxa"/>
              <w:right w:w="43" w:type="dxa"/>
            </w:tcMar>
            <w:vAlign w:val="center"/>
          </w:tcPr>
          <w:p w14:paraId="2E53EFCD" w14:textId="1EEE2AB2" w:rsidR="00F50D2F" w:rsidRPr="00C656D6" w:rsidRDefault="00F50D2F" w:rsidP="00F50D2F">
            <w:pPr>
              <w:jc w:val="right"/>
              <w:rPr>
                <w:sz w:val="16"/>
                <w:szCs w:val="16"/>
              </w:rPr>
            </w:pPr>
            <w:r w:rsidRPr="009A5618">
              <w:rPr>
                <w:sz w:val="16"/>
                <w:szCs w:val="16"/>
              </w:rPr>
              <w:t>10.04</w:t>
            </w:r>
          </w:p>
        </w:tc>
        <w:tc>
          <w:tcPr>
            <w:tcW w:w="559" w:type="dxa"/>
            <w:gridSpan w:val="2"/>
            <w:tcBorders>
              <w:top w:val="nil"/>
              <w:left w:val="nil"/>
              <w:bottom w:val="nil"/>
              <w:right w:val="nil"/>
            </w:tcBorders>
            <w:shd w:val="clear" w:color="auto" w:fill="auto"/>
            <w:tcMar>
              <w:left w:w="14" w:type="dxa"/>
              <w:right w:w="43" w:type="dxa"/>
            </w:tcMar>
            <w:vAlign w:val="center"/>
          </w:tcPr>
          <w:p w14:paraId="652356A0" w14:textId="31E8BDCA" w:rsidR="00F50D2F" w:rsidRPr="00C656D6" w:rsidRDefault="00F50D2F" w:rsidP="00F50D2F">
            <w:pPr>
              <w:jc w:val="right"/>
              <w:rPr>
                <w:sz w:val="16"/>
                <w:szCs w:val="16"/>
              </w:rPr>
            </w:pPr>
            <w:r w:rsidRPr="009A5618">
              <w:rPr>
                <w:sz w:val="16"/>
                <w:szCs w:val="16"/>
              </w:rPr>
              <w:t>4.88</w:t>
            </w:r>
          </w:p>
        </w:tc>
        <w:tc>
          <w:tcPr>
            <w:tcW w:w="558" w:type="dxa"/>
            <w:tcBorders>
              <w:top w:val="nil"/>
              <w:left w:val="nil"/>
              <w:bottom w:val="nil"/>
              <w:right w:val="nil"/>
            </w:tcBorders>
            <w:shd w:val="clear" w:color="auto" w:fill="auto"/>
            <w:tcMar>
              <w:left w:w="14" w:type="dxa"/>
              <w:right w:w="43" w:type="dxa"/>
            </w:tcMar>
            <w:vAlign w:val="center"/>
          </w:tcPr>
          <w:p w14:paraId="17BF1916" w14:textId="48C5C107" w:rsidR="00F50D2F" w:rsidRPr="00C656D6" w:rsidRDefault="00F50D2F" w:rsidP="00F50D2F">
            <w:pPr>
              <w:jc w:val="right"/>
              <w:rPr>
                <w:sz w:val="16"/>
                <w:szCs w:val="16"/>
              </w:rPr>
            </w:pPr>
            <w:r w:rsidRPr="009A5618">
              <w:rPr>
                <w:sz w:val="16"/>
                <w:szCs w:val="16"/>
              </w:rPr>
              <w:t>4.85</w:t>
            </w:r>
          </w:p>
        </w:tc>
        <w:tc>
          <w:tcPr>
            <w:tcW w:w="558" w:type="dxa"/>
            <w:tcBorders>
              <w:top w:val="nil"/>
              <w:left w:val="nil"/>
              <w:bottom w:val="nil"/>
              <w:right w:val="nil"/>
            </w:tcBorders>
            <w:shd w:val="clear" w:color="auto" w:fill="auto"/>
            <w:tcMar>
              <w:left w:w="14" w:type="dxa"/>
              <w:right w:w="43" w:type="dxa"/>
            </w:tcMar>
            <w:vAlign w:val="center"/>
          </w:tcPr>
          <w:p w14:paraId="1932161E" w14:textId="658B10CB" w:rsidR="00F50D2F" w:rsidRPr="00C656D6" w:rsidRDefault="00F50D2F" w:rsidP="00F50D2F">
            <w:pPr>
              <w:jc w:val="right"/>
              <w:rPr>
                <w:sz w:val="16"/>
                <w:szCs w:val="16"/>
              </w:rPr>
            </w:pPr>
            <w:r w:rsidRPr="009A5618">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31874E6C" w14:textId="23102120" w:rsidR="00F50D2F" w:rsidRPr="00C656D6" w:rsidRDefault="00F50D2F" w:rsidP="00F50D2F">
            <w:pPr>
              <w:jc w:val="right"/>
              <w:rPr>
                <w:sz w:val="16"/>
                <w:szCs w:val="16"/>
              </w:rPr>
            </w:pPr>
            <w:r w:rsidRPr="009A5618">
              <w:rPr>
                <w:sz w:val="16"/>
                <w:szCs w:val="16"/>
              </w:rPr>
              <w:t>8.31</w:t>
            </w:r>
          </w:p>
        </w:tc>
        <w:tc>
          <w:tcPr>
            <w:tcW w:w="558" w:type="dxa"/>
            <w:tcBorders>
              <w:top w:val="nil"/>
              <w:left w:val="nil"/>
              <w:bottom w:val="nil"/>
              <w:right w:val="nil"/>
            </w:tcBorders>
            <w:shd w:val="clear" w:color="auto" w:fill="auto"/>
            <w:tcMar>
              <w:left w:w="14" w:type="dxa"/>
              <w:right w:w="43" w:type="dxa"/>
            </w:tcMar>
            <w:vAlign w:val="center"/>
          </w:tcPr>
          <w:p w14:paraId="2ED850B0" w14:textId="3CD39940" w:rsidR="00F50D2F" w:rsidRPr="00C656D6" w:rsidRDefault="00F50D2F" w:rsidP="00F50D2F">
            <w:pPr>
              <w:jc w:val="right"/>
              <w:rPr>
                <w:sz w:val="16"/>
                <w:szCs w:val="16"/>
              </w:rPr>
            </w:pPr>
            <w:r w:rsidRPr="009A5618">
              <w:rPr>
                <w:sz w:val="16"/>
                <w:szCs w:val="16"/>
              </w:rPr>
              <w:t>4.73</w:t>
            </w:r>
          </w:p>
        </w:tc>
        <w:tc>
          <w:tcPr>
            <w:tcW w:w="558" w:type="dxa"/>
            <w:tcBorders>
              <w:top w:val="nil"/>
              <w:left w:val="nil"/>
              <w:bottom w:val="nil"/>
              <w:right w:val="nil"/>
            </w:tcBorders>
            <w:shd w:val="clear" w:color="auto" w:fill="auto"/>
            <w:tcMar>
              <w:left w:w="14" w:type="dxa"/>
              <w:right w:w="43" w:type="dxa"/>
            </w:tcMar>
            <w:vAlign w:val="center"/>
          </w:tcPr>
          <w:p w14:paraId="3B9C4668" w14:textId="1CAAF0D0" w:rsidR="00F50D2F" w:rsidRPr="00C656D6" w:rsidRDefault="00F50D2F" w:rsidP="00F50D2F">
            <w:pPr>
              <w:jc w:val="right"/>
              <w:rPr>
                <w:sz w:val="16"/>
                <w:szCs w:val="16"/>
              </w:rPr>
            </w:pPr>
            <w:r w:rsidRPr="009A5618">
              <w:rPr>
                <w:sz w:val="16"/>
                <w:szCs w:val="16"/>
              </w:rPr>
              <w:t>4.72</w:t>
            </w:r>
          </w:p>
        </w:tc>
        <w:tc>
          <w:tcPr>
            <w:tcW w:w="714" w:type="dxa"/>
            <w:tcBorders>
              <w:top w:val="nil"/>
              <w:left w:val="nil"/>
              <w:bottom w:val="nil"/>
              <w:right w:val="nil"/>
            </w:tcBorders>
            <w:shd w:val="clear" w:color="auto" w:fill="auto"/>
            <w:tcMar>
              <w:left w:w="14" w:type="dxa"/>
              <w:right w:w="43" w:type="dxa"/>
            </w:tcMar>
            <w:vAlign w:val="center"/>
          </w:tcPr>
          <w:p w14:paraId="7545CEC8" w14:textId="64E516C1" w:rsidR="00F50D2F" w:rsidRPr="00C656D6" w:rsidRDefault="00F50D2F" w:rsidP="00F50D2F">
            <w:pPr>
              <w:jc w:val="right"/>
              <w:rPr>
                <w:sz w:val="16"/>
                <w:szCs w:val="16"/>
              </w:rPr>
            </w:pPr>
            <w:r w:rsidRPr="009A5618">
              <w:rPr>
                <w:sz w:val="16"/>
                <w:szCs w:val="16"/>
              </w:rPr>
              <w:t>7.78</w:t>
            </w:r>
          </w:p>
        </w:tc>
        <w:tc>
          <w:tcPr>
            <w:tcW w:w="585" w:type="dxa"/>
            <w:tcBorders>
              <w:top w:val="nil"/>
              <w:left w:val="nil"/>
              <w:bottom w:val="nil"/>
              <w:right w:val="nil"/>
            </w:tcBorders>
            <w:shd w:val="clear" w:color="auto" w:fill="auto"/>
            <w:tcMar>
              <w:left w:w="14" w:type="dxa"/>
              <w:right w:w="43" w:type="dxa"/>
            </w:tcMar>
            <w:vAlign w:val="center"/>
          </w:tcPr>
          <w:p w14:paraId="121AC80B" w14:textId="43A6D6FC" w:rsidR="00F50D2F" w:rsidRPr="00C656D6" w:rsidRDefault="00F50D2F" w:rsidP="00F50D2F">
            <w:pPr>
              <w:jc w:val="right"/>
              <w:rPr>
                <w:sz w:val="16"/>
                <w:szCs w:val="16"/>
              </w:rPr>
            </w:pPr>
            <w:r w:rsidRPr="009A5618">
              <w:rPr>
                <w:sz w:val="16"/>
                <w:szCs w:val="16"/>
              </w:rPr>
              <w:t>7.78</w:t>
            </w:r>
          </w:p>
        </w:tc>
      </w:tr>
      <w:tr w:rsidR="00F50D2F" w:rsidRPr="00FF55B1" w14:paraId="6501D7EB"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6B5BF8F" w14:textId="72925876" w:rsidR="00F50D2F" w:rsidRPr="00D72963" w:rsidRDefault="00F50D2F" w:rsidP="00F50D2F">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4582A372" w14:textId="73589BAD" w:rsidR="00F50D2F" w:rsidRPr="00C656D6" w:rsidRDefault="00F50D2F" w:rsidP="00F50D2F">
            <w:pPr>
              <w:jc w:val="right"/>
              <w:rPr>
                <w:sz w:val="16"/>
                <w:szCs w:val="16"/>
              </w:rPr>
            </w:pPr>
            <w:r w:rsidRPr="009A5618">
              <w:rPr>
                <w:sz w:val="16"/>
                <w:szCs w:val="16"/>
              </w:rPr>
              <w:t>10.72</w:t>
            </w:r>
          </w:p>
        </w:tc>
        <w:tc>
          <w:tcPr>
            <w:tcW w:w="561" w:type="dxa"/>
            <w:tcBorders>
              <w:top w:val="nil"/>
              <w:left w:val="nil"/>
              <w:bottom w:val="nil"/>
              <w:right w:val="nil"/>
            </w:tcBorders>
            <w:shd w:val="clear" w:color="auto" w:fill="auto"/>
            <w:tcMar>
              <w:left w:w="14" w:type="dxa"/>
              <w:right w:w="43" w:type="dxa"/>
            </w:tcMar>
            <w:vAlign w:val="center"/>
          </w:tcPr>
          <w:p w14:paraId="3FC525BB" w14:textId="295942F2" w:rsidR="00F50D2F" w:rsidRPr="00C656D6" w:rsidRDefault="00F50D2F" w:rsidP="00F50D2F">
            <w:pPr>
              <w:jc w:val="right"/>
              <w:rPr>
                <w:sz w:val="16"/>
                <w:szCs w:val="16"/>
              </w:rPr>
            </w:pPr>
            <w:r w:rsidRPr="009A5618">
              <w:rPr>
                <w:sz w:val="16"/>
                <w:szCs w:val="16"/>
              </w:rPr>
              <w:t>10.82</w:t>
            </w:r>
          </w:p>
        </w:tc>
        <w:tc>
          <w:tcPr>
            <w:tcW w:w="559" w:type="dxa"/>
            <w:tcBorders>
              <w:top w:val="nil"/>
              <w:left w:val="nil"/>
              <w:bottom w:val="nil"/>
              <w:right w:val="nil"/>
            </w:tcBorders>
            <w:shd w:val="clear" w:color="auto" w:fill="auto"/>
            <w:tcMar>
              <w:left w:w="14" w:type="dxa"/>
              <w:right w:w="43" w:type="dxa"/>
            </w:tcMar>
            <w:vAlign w:val="center"/>
          </w:tcPr>
          <w:p w14:paraId="09453E32" w14:textId="606A0492" w:rsidR="00F50D2F" w:rsidRPr="00C656D6" w:rsidRDefault="00F50D2F" w:rsidP="00F50D2F">
            <w:pPr>
              <w:jc w:val="right"/>
              <w:rPr>
                <w:sz w:val="16"/>
                <w:szCs w:val="16"/>
              </w:rPr>
            </w:pPr>
            <w:r w:rsidRPr="009A5618">
              <w:rPr>
                <w:sz w:val="16"/>
                <w:szCs w:val="16"/>
              </w:rPr>
              <w:t>10.72</w:t>
            </w:r>
          </w:p>
        </w:tc>
        <w:tc>
          <w:tcPr>
            <w:tcW w:w="558" w:type="dxa"/>
            <w:tcBorders>
              <w:top w:val="nil"/>
              <w:left w:val="nil"/>
              <w:bottom w:val="nil"/>
              <w:right w:val="nil"/>
            </w:tcBorders>
            <w:shd w:val="clear" w:color="auto" w:fill="auto"/>
            <w:tcMar>
              <w:left w:w="14" w:type="dxa"/>
              <w:right w:w="43" w:type="dxa"/>
            </w:tcMar>
            <w:vAlign w:val="center"/>
          </w:tcPr>
          <w:p w14:paraId="406FADAD" w14:textId="5E3E39E4" w:rsidR="00F50D2F" w:rsidRPr="00C656D6" w:rsidRDefault="00F50D2F" w:rsidP="00F50D2F">
            <w:pPr>
              <w:jc w:val="right"/>
              <w:rPr>
                <w:sz w:val="16"/>
                <w:szCs w:val="16"/>
              </w:rPr>
            </w:pPr>
            <w:r w:rsidRPr="009A5618">
              <w:rPr>
                <w:sz w:val="16"/>
                <w:szCs w:val="16"/>
              </w:rPr>
              <w:t>10.82</w:t>
            </w:r>
          </w:p>
        </w:tc>
        <w:tc>
          <w:tcPr>
            <w:tcW w:w="558" w:type="dxa"/>
            <w:tcBorders>
              <w:top w:val="nil"/>
              <w:left w:val="nil"/>
              <w:bottom w:val="nil"/>
              <w:right w:val="nil"/>
            </w:tcBorders>
            <w:shd w:val="clear" w:color="auto" w:fill="auto"/>
            <w:tcMar>
              <w:left w:w="14" w:type="dxa"/>
              <w:right w:w="43" w:type="dxa"/>
            </w:tcMar>
            <w:vAlign w:val="center"/>
          </w:tcPr>
          <w:p w14:paraId="17669174" w14:textId="143FCC67" w:rsidR="00F50D2F" w:rsidRPr="00C656D6" w:rsidRDefault="00F50D2F" w:rsidP="00F50D2F">
            <w:pPr>
              <w:jc w:val="right"/>
              <w:rPr>
                <w:sz w:val="16"/>
                <w:szCs w:val="16"/>
              </w:rPr>
            </w:pPr>
            <w:r w:rsidRPr="009A5618">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14:paraId="54E6CD2E" w14:textId="6E914675" w:rsidR="00F50D2F" w:rsidRPr="00C656D6" w:rsidRDefault="00F50D2F" w:rsidP="00F50D2F">
            <w:pPr>
              <w:jc w:val="right"/>
              <w:rPr>
                <w:sz w:val="16"/>
                <w:szCs w:val="16"/>
              </w:rPr>
            </w:pPr>
            <w:r w:rsidRPr="009A5618">
              <w:rPr>
                <w:sz w:val="16"/>
                <w:szCs w:val="16"/>
              </w:rPr>
              <w:t>10.81</w:t>
            </w:r>
          </w:p>
        </w:tc>
        <w:tc>
          <w:tcPr>
            <w:tcW w:w="558" w:type="dxa"/>
            <w:tcBorders>
              <w:top w:val="nil"/>
              <w:left w:val="nil"/>
              <w:bottom w:val="nil"/>
              <w:right w:val="nil"/>
            </w:tcBorders>
            <w:shd w:val="clear" w:color="auto" w:fill="auto"/>
            <w:tcMar>
              <w:left w:w="14" w:type="dxa"/>
              <w:right w:w="43" w:type="dxa"/>
            </w:tcMar>
            <w:vAlign w:val="center"/>
          </w:tcPr>
          <w:p w14:paraId="355A46D6" w14:textId="5648FBCD" w:rsidR="00F50D2F" w:rsidRPr="00C656D6" w:rsidRDefault="00F50D2F" w:rsidP="00F50D2F">
            <w:pPr>
              <w:jc w:val="right"/>
              <w:rPr>
                <w:sz w:val="16"/>
                <w:szCs w:val="16"/>
              </w:rPr>
            </w:pPr>
            <w:r w:rsidRPr="009A5618">
              <w:rPr>
                <w:sz w:val="16"/>
                <w:szCs w:val="16"/>
              </w:rPr>
              <w:t>10.98</w:t>
            </w:r>
          </w:p>
        </w:tc>
        <w:tc>
          <w:tcPr>
            <w:tcW w:w="558" w:type="dxa"/>
            <w:tcBorders>
              <w:top w:val="nil"/>
              <w:left w:val="nil"/>
              <w:bottom w:val="nil"/>
              <w:right w:val="nil"/>
            </w:tcBorders>
            <w:shd w:val="clear" w:color="auto" w:fill="auto"/>
            <w:tcMar>
              <w:left w:w="14" w:type="dxa"/>
              <w:right w:w="43" w:type="dxa"/>
            </w:tcMar>
            <w:vAlign w:val="center"/>
          </w:tcPr>
          <w:p w14:paraId="635C5383" w14:textId="48F0C6B5" w:rsidR="00F50D2F" w:rsidRPr="00C656D6" w:rsidRDefault="00F50D2F" w:rsidP="00F50D2F">
            <w:pPr>
              <w:jc w:val="right"/>
              <w:rPr>
                <w:sz w:val="16"/>
                <w:szCs w:val="16"/>
              </w:rPr>
            </w:pPr>
            <w:r w:rsidRPr="009A5618">
              <w:rPr>
                <w:sz w:val="16"/>
                <w:szCs w:val="16"/>
              </w:rPr>
              <w:t>11.01</w:t>
            </w:r>
          </w:p>
        </w:tc>
        <w:tc>
          <w:tcPr>
            <w:tcW w:w="559" w:type="dxa"/>
            <w:gridSpan w:val="2"/>
            <w:tcBorders>
              <w:top w:val="nil"/>
              <w:left w:val="nil"/>
              <w:bottom w:val="nil"/>
              <w:right w:val="nil"/>
            </w:tcBorders>
            <w:shd w:val="clear" w:color="auto" w:fill="auto"/>
            <w:tcMar>
              <w:left w:w="14" w:type="dxa"/>
              <w:right w:w="43" w:type="dxa"/>
            </w:tcMar>
            <w:vAlign w:val="center"/>
          </w:tcPr>
          <w:p w14:paraId="67FCA546" w14:textId="5803E26C" w:rsidR="00F50D2F" w:rsidRPr="00C656D6" w:rsidRDefault="00F50D2F" w:rsidP="00F50D2F">
            <w:pPr>
              <w:jc w:val="right"/>
              <w:rPr>
                <w:sz w:val="16"/>
                <w:szCs w:val="16"/>
              </w:rPr>
            </w:pPr>
            <w:r w:rsidRPr="009A5618">
              <w:rPr>
                <w:sz w:val="16"/>
                <w:szCs w:val="16"/>
              </w:rPr>
              <w:t>4.79</w:t>
            </w:r>
          </w:p>
        </w:tc>
        <w:tc>
          <w:tcPr>
            <w:tcW w:w="558" w:type="dxa"/>
            <w:tcBorders>
              <w:top w:val="nil"/>
              <w:left w:val="nil"/>
              <w:bottom w:val="nil"/>
              <w:right w:val="nil"/>
            </w:tcBorders>
            <w:shd w:val="clear" w:color="auto" w:fill="auto"/>
            <w:tcMar>
              <w:left w:w="14" w:type="dxa"/>
              <w:right w:w="43" w:type="dxa"/>
            </w:tcMar>
            <w:vAlign w:val="center"/>
          </w:tcPr>
          <w:p w14:paraId="625D62B7" w14:textId="28122CD1" w:rsidR="00F50D2F" w:rsidRPr="00C656D6" w:rsidRDefault="00F50D2F" w:rsidP="00F50D2F">
            <w:pPr>
              <w:jc w:val="right"/>
              <w:rPr>
                <w:sz w:val="16"/>
                <w:szCs w:val="16"/>
              </w:rPr>
            </w:pPr>
            <w:r w:rsidRPr="009A5618">
              <w:rPr>
                <w:sz w:val="16"/>
                <w:szCs w:val="16"/>
              </w:rPr>
              <w:t>6.61</w:t>
            </w:r>
          </w:p>
        </w:tc>
        <w:tc>
          <w:tcPr>
            <w:tcW w:w="558" w:type="dxa"/>
            <w:tcBorders>
              <w:top w:val="nil"/>
              <w:left w:val="nil"/>
              <w:bottom w:val="nil"/>
              <w:right w:val="nil"/>
            </w:tcBorders>
            <w:shd w:val="clear" w:color="auto" w:fill="auto"/>
            <w:tcMar>
              <w:left w:w="14" w:type="dxa"/>
              <w:right w:w="43" w:type="dxa"/>
            </w:tcMar>
            <w:vAlign w:val="center"/>
          </w:tcPr>
          <w:p w14:paraId="33A10316" w14:textId="5C4E10C3" w:rsidR="00F50D2F" w:rsidRPr="00C656D6" w:rsidRDefault="00F50D2F" w:rsidP="00F50D2F">
            <w:pPr>
              <w:jc w:val="right"/>
              <w:rPr>
                <w:sz w:val="16"/>
                <w:szCs w:val="16"/>
              </w:rPr>
            </w:pPr>
            <w:r w:rsidRPr="009A5618">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43003F74" w14:textId="39E5E394" w:rsidR="00F50D2F" w:rsidRPr="00C656D6" w:rsidRDefault="00F50D2F" w:rsidP="00F50D2F">
            <w:pPr>
              <w:jc w:val="right"/>
              <w:rPr>
                <w:sz w:val="16"/>
                <w:szCs w:val="16"/>
              </w:rPr>
            </w:pPr>
            <w:r w:rsidRPr="009A5618">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7B8F2485" w14:textId="43587D55" w:rsidR="00F50D2F" w:rsidRPr="00C656D6" w:rsidRDefault="00F50D2F" w:rsidP="00F50D2F">
            <w:pPr>
              <w:jc w:val="right"/>
              <w:rPr>
                <w:sz w:val="16"/>
                <w:szCs w:val="16"/>
              </w:rPr>
            </w:pPr>
            <w:r w:rsidRPr="009A5618">
              <w:rPr>
                <w:sz w:val="16"/>
                <w:szCs w:val="16"/>
              </w:rPr>
              <w:t>6.37</w:t>
            </w:r>
          </w:p>
        </w:tc>
        <w:tc>
          <w:tcPr>
            <w:tcW w:w="558" w:type="dxa"/>
            <w:tcBorders>
              <w:top w:val="nil"/>
              <w:left w:val="nil"/>
              <w:bottom w:val="nil"/>
              <w:right w:val="nil"/>
            </w:tcBorders>
            <w:shd w:val="clear" w:color="auto" w:fill="auto"/>
            <w:tcMar>
              <w:left w:w="14" w:type="dxa"/>
              <w:right w:w="43" w:type="dxa"/>
            </w:tcMar>
            <w:vAlign w:val="center"/>
          </w:tcPr>
          <w:p w14:paraId="3D790B49" w14:textId="34CCF42E" w:rsidR="00F50D2F" w:rsidRPr="00C656D6" w:rsidRDefault="00F50D2F" w:rsidP="00F50D2F">
            <w:pPr>
              <w:jc w:val="right"/>
              <w:rPr>
                <w:sz w:val="16"/>
                <w:szCs w:val="16"/>
              </w:rPr>
            </w:pPr>
            <w:r w:rsidRPr="009A5618">
              <w:rPr>
                <w:sz w:val="16"/>
                <w:szCs w:val="16"/>
              </w:rPr>
              <w:t>6.48</w:t>
            </w:r>
          </w:p>
        </w:tc>
        <w:tc>
          <w:tcPr>
            <w:tcW w:w="714" w:type="dxa"/>
            <w:tcBorders>
              <w:top w:val="nil"/>
              <w:left w:val="nil"/>
              <w:bottom w:val="nil"/>
              <w:right w:val="nil"/>
            </w:tcBorders>
            <w:shd w:val="clear" w:color="auto" w:fill="auto"/>
            <w:tcMar>
              <w:left w:w="14" w:type="dxa"/>
              <w:right w:w="43" w:type="dxa"/>
            </w:tcMar>
            <w:vAlign w:val="center"/>
          </w:tcPr>
          <w:p w14:paraId="67B2CADB" w14:textId="35C05B6F" w:rsidR="00F50D2F" w:rsidRPr="00C656D6" w:rsidRDefault="00F50D2F" w:rsidP="00F50D2F">
            <w:pPr>
              <w:jc w:val="right"/>
              <w:rPr>
                <w:sz w:val="16"/>
                <w:szCs w:val="16"/>
              </w:rPr>
            </w:pPr>
            <w:r w:rsidRPr="009A5618">
              <w:rPr>
                <w:sz w:val="16"/>
                <w:szCs w:val="16"/>
              </w:rPr>
              <w:t>8.56</w:t>
            </w:r>
          </w:p>
        </w:tc>
        <w:tc>
          <w:tcPr>
            <w:tcW w:w="585" w:type="dxa"/>
            <w:tcBorders>
              <w:top w:val="nil"/>
              <w:left w:val="nil"/>
              <w:bottom w:val="nil"/>
              <w:right w:val="nil"/>
            </w:tcBorders>
            <w:shd w:val="clear" w:color="auto" w:fill="auto"/>
            <w:tcMar>
              <w:left w:w="14" w:type="dxa"/>
              <w:right w:w="43" w:type="dxa"/>
            </w:tcMar>
            <w:vAlign w:val="center"/>
          </w:tcPr>
          <w:p w14:paraId="511D1D82" w14:textId="2F80792F" w:rsidR="00F50D2F" w:rsidRPr="00C656D6" w:rsidRDefault="00F50D2F" w:rsidP="00F50D2F">
            <w:pPr>
              <w:jc w:val="right"/>
              <w:rPr>
                <w:sz w:val="16"/>
                <w:szCs w:val="16"/>
              </w:rPr>
            </w:pPr>
            <w:r w:rsidRPr="009A5618">
              <w:rPr>
                <w:sz w:val="16"/>
                <w:szCs w:val="16"/>
              </w:rPr>
              <w:t>8.56</w:t>
            </w:r>
          </w:p>
        </w:tc>
      </w:tr>
      <w:tr w:rsidR="00F50D2F" w:rsidRPr="00FF55B1" w14:paraId="75E6199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2C54E75" w14:textId="6EB5BAF7" w:rsidR="00F50D2F" w:rsidRPr="00D72963" w:rsidRDefault="00F50D2F" w:rsidP="00F50D2F">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365F8A30" w14:textId="4CD28D17" w:rsidR="00F50D2F" w:rsidRPr="00C656D6" w:rsidRDefault="00F50D2F" w:rsidP="00F50D2F">
            <w:pPr>
              <w:jc w:val="right"/>
              <w:rPr>
                <w:sz w:val="16"/>
                <w:szCs w:val="16"/>
              </w:rPr>
            </w:pPr>
            <w:r w:rsidRPr="009A5618">
              <w:rPr>
                <w:sz w:val="16"/>
                <w:szCs w:val="16"/>
              </w:rPr>
              <w:t>17.25</w:t>
            </w:r>
          </w:p>
        </w:tc>
        <w:tc>
          <w:tcPr>
            <w:tcW w:w="561" w:type="dxa"/>
            <w:tcBorders>
              <w:top w:val="nil"/>
              <w:left w:val="nil"/>
              <w:bottom w:val="nil"/>
              <w:right w:val="nil"/>
            </w:tcBorders>
            <w:shd w:val="clear" w:color="auto" w:fill="auto"/>
            <w:tcMar>
              <w:left w:w="14" w:type="dxa"/>
              <w:right w:w="43" w:type="dxa"/>
            </w:tcMar>
            <w:vAlign w:val="center"/>
          </w:tcPr>
          <w:p w14:paraId="0A45294F" w14:textId="447B92D5" w:rsidR="00F50D2F" w:rsidRPr="00C656D6" w:rsidRDefault="00F50D2F" w:rsidP="00F50D2F">
            <w:pPr>
              <w:jc w:val="right"/>
              <w:rPr>
                <w:sz w:val="16"/>
                <w:szCs w:val="16"/>
              </w:rPr>
            </w:pPr>
            <w:r w:rsidRPr="009A5618">
              <w:rPr>
                <w:sz w:val="16"/>
                <w:szCs w:val="16"/>
              </w:rPr>
              <w:t>17.25</w:t>
            </w:r>
          </w:p>
        </w:tc>
        <w:tc>
          <w:tcPr>
            <w:tcW w:w="559" w:type="dxa"/>
            <w:tcBorders>
              <w:top w:val="nil"/>
              <w:left w:val="nil"/>
              <w:bottom w:val="nil"/>
              <w:right w:val="nil"/>
            </w:tcBorders>
            <w:shd w:val="clear" w:color="auto" w:fill="auto"/>
            <w:tcMar>
              <w:left w:w="14" w:type="dxa"/>
              <w:right w:w="43" w:type="dxa"/>
            </w:tcMar>
            <w:vAlign w:val="center"/>
          </w:tcPr>
          <w:p w14:paraId="1A4E7552" w14:textId="53BCC94C" w:rsidR="00F50D2F" w:rsidRPr="00C656D6" w:rsidRDefault="00F50D2F" w:rsidP="00F50D2F">
            <w:pPr>
              <w:jc w:val="right"/>
              <w:rPr>
                <w:sz w:val="16"/>
                <w:szCs w:val="16"/>
              </w:rPr>
            </w:pPr>
            <w:r w:rsidRPr="009A5618">
              <w:rPr>
                <w:sz w:val="16"/>
                <w:szCs w:val="16"/>
              </w:rPr>
              <w:t>17.25</w:t>
            </w:r>
          </w:p>
        </w:tc>
        <w:tc>
          <w:tcPr>
            <w:tcW w:w="558" w:type="dxa"/>
            <w:tcBorders>
              <w:top w:val="nil"/>
              <w:left w:val="nil"/>
              <w:bottom w:val="nil"/>
              <w:right w:val="nil"/>
            </w:tcBorders>
            <w:shd w:val="clear" w:color="auto" w:fill="auto"/>
            <w:tcMar>
              <w:left w:w="14" w:type="dxa"/>
              <w:right w:w="43" w:type="dxa"/>
            </w:tcMar>
            <w:vAlign w:val="center"/>
          </w:tcPr>
          <w:p w14:paraId="4EF7986A" w14:textId="0C83533C" w:rsidR="00F50D2F" w:rsidRPr="00C656D6" w:rsidRDefault="00F50D2F" w:rsidP="00F50D2F">
            <w:pPr>
              <w:jc w:val="right"/>
              <w:rPr>
                <w:sz w:val="16"/>
                <w:szCs w:val="16"/>
              </w:rPr>
            </w:pPr>
            <w:r w:rsidRPr="009A5618">
              <w:rPr>
                <w:sz w:val="16"/>
                <w:szCs w:val="16"/>
              </w:rPr>
              <w:t>17.25</w:t>
            </w:r>
          </w:p>
        </w:tc>
        <w:tc>
          <w:tcPr>
            <w:tcW w:w="558" w:type="dxa"/>
            <w:tcBorders>
              <w:top w:val="nil"/>
              <w:left w:val="nil"/>
              <w:bottom w:val="nil"/>
              <w:right w:val="nil"/>
            </w:tcBorders>
            <w:shd w:val="clear" w:color="auto" w:fill="auto"/>
            <w:tcMar>
              <w:left w:w="14" w:type="dxa"/>
              <w:right w:w="43" w:type="dxa"/>
            </w:tcMar>
            <w:vAlign w:val="center"/>
          </w:tcPr>
          <w:p w14:paraId="0B9EFB3E" w14:textId="251CEA7B" w:rsidR="00F50D2F" w:rsidRPr="00C656D6" w:rsidRDefault="00F50D2F" w:rsidP="00F50D2F">
            <w:pPr>
              <w:jc w:val="right"/>
              <w:rPr>
                <w:sz w:val="16"/>
                <w:szCs w:val="16"/>
              </w:rPr>
            </w:pPr>
            <w:r w:rsidRPr="009A5618">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6D19401A" w14:textId="615C47AC" w:rsidR="00F50D2F" w:rsidRPr="00C656D6" w:rsidRDefault="00F50D2F" w:rsidP="00F50D2F">
            <w:pPr>
              <w:jc w:val="right"/>
              <w:rPr>
                <w:sz w:val="16"/>
                <w:szCs w:val="16"/>
              </w:rPr>
            </w:pPr>
            <w:r w:rsidRPr="009A5618">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7CBD29B1" w14:textId="2C368D44" w:rsidR="00F50D2F" w:rsidRPr="00C656D6" w:rsidRDefault="00F50D2F" w:rsidP="00F50D2F">
            <w:pPr>
              <w:jc w:val="right"/>
              <w:rPr>
                <w:sz w:val="16"/>
                <w:szCs w:val="16"/>
              </w:rPr>
            </w:pPr>
            <w:r w:rsidRPr="009A5618">
              <w:rPr>
                <w:sz w:val="16"/>
                <w:szCs w:val="16"/>
              </w:rPr>
              <w:t>15.32</w:t>
            </w:r>
          </w:p>
        </w:tc>
        <w:tc>
          <w:tcPr>
            <w:tcW w:w="558" w:type="dxa"/>
            <w:tcBorders>
              <w:top w:val="nil"/>
              <w:left w:val="nil"/>
              <w:bottom w:val="nil"/>
              <w:right w:val="nil"/>
            </w:tcBorders>
            <w:shd w:val="clear" w:color="auto" w:fill="auto"/>
            <w:tcMar>
              <w:left w:w="14" w:type="dxa"/>
              <w:right w:w="43" w:type="dxa"/>
            </w:tcMar>
            <w:vAlign w:val="center"/>
          </w:tcPr>
          <w:p w14:paraId="7FF55C10" w14:textId="43D6463D" w:rsidR="00F50D2F" w:rsidRPr="00C656D6" w:rsidRDefault="00F50D2F" w:rsidP="00F50D2F">
            <w:pPr>
              <w:jc w:val="right"/>
              <w:rPr>
                <w:sz w:val="16"/>
                <w:szCs w:val="16"/>
              </w:rPr>
            </w:pPr>
            <w:r w:rsidRPr="009A5618">
              <w:rPr>
                <w:sz w:val="16"/>
                <w:szCs w:val="16"/>
              </w:rPr>
              <w:t>15.32</w:t>
            </w:r>
          </w:p>
        </w:tc>
        <w:tc>
          <w:tcPr>
            <w:tcW w:w="559" w:type="dxa"/>
            <w:gridSpan w:val="2"/>
            <w:tcBorders>
              <w:top w:val="nil"/>
              <w:left w:val="nil"/>
              <w:bottom w:val="nil"/>
              <w:right w:val="nil"/>
            </w:tcBorders>
            <w:shd w:val="clear" w:color="auto" w:fill="auto"/>
            <w:tcMar>
              <w:left w:w="14" w:type="dxa"/>
              <w:right w:w="43" w:type="dxa"/>
            </w:tcMar>
            <w:vAlign w:val="center"/>
          </w:tcPr>
          <w:p w14:paraId="02D9E041" w14:textId="0E517884" w:rsidR="00F50D2F" w:rsidRPr="00C656D6" w:rsidRDefault="00F50D2F" w:rsidP="00F50D2F">
            <w:pPr>
              <w:jc w:val="right"/>
              <w:rPr>
                <w:sz w:val="16"/>
                <w:szCs w:val="16"/>
              </w:rPr>
            </w:pPr>
            <w:r w:rsidRPr="009A5618">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7B7CDCA0" w14:textId="66891813" w:rsidR="00F50D2F" w:rsidRPr="00C656D6" w:rsidRDefault="00F50D2F" w:rsidP="00F50D2F">
            <w:pPr>
              <w:jc w:val="right"/>
              <w:rPr>
                <w:sz w:val="16"/>
                <w:szCs w:val="16"/>
              </w:rPr>
            </w:pPr>
            <w:r w:rsidRPr="009A5618">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0028DD1E" w14:textId="346D6C9E" w:rsidR="00F50D2F" w:rsidRPr="00C656D6" w:rsidRDefault="00F50D2F" w:rsidP="00F50D2F">
            <w:pPr>
              <w:jc w:val="right"/>
              <w:rPr>
                <w:sz w:val="16"/>
                <w:szCs w:val="16"/>
              </w:rPr>
            </w:pPr>
            <w:r w:rsidRPr="009A5618">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3AB77D2C" w14:textId="64ECA976" w:rsidR="00F50D2F" w:rsidRPr="00C656D6" w:rsidRDefault="00F50D2F" w:rsidP="00F50D2F">
            <w:pPr>
              <w:jc w:val="right"/>
              <w:rPr>
                <w:sz w:val="16"/>
                <w:szCs w:val="16"/>
              </w:rPr>
            </w:pPr>
            <w:r w:rsidRPr="009A5618">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2C49E072" w14:textId="662DF951" w:rsidR="00F50D2F" w:rsidRPr="00C656D6" w:rsidRDefault="00F50D2F" w:rsidP="00F50D2F">
            <w:pPr>
              <w:jc w:val="right"/>
              <w:rPr>
                <w:sz w:val="16"/>
                <w:szCs w:val="16"/>
              </w:rPr>
            </w:pPr>
            <w:r w:rsidRPr="009A5618">
              <w:rPr>
                <w:sz w:val="16"/>
                <w:szCs w:val="16"/>
              </w:rPr>
              <w:t>7.40</w:t>
            </w:r>
          </w:p>
        </w:tc>
        <w:tc>
          <w:tcPr>
            <w:tcW w:w="558" w:type="dxa"/>
            <w:tcBorders>
              <w:top w:val="nil"/>
              <w:left w:val="nil"/>
              <w:bottom w:val="nil"/>
              <w:right w:val="nil"/>
            </w:tcBorders>
            <w:shd w:val="clear" w:color="auto" w:fill="auto"/>
            <w:tcMar>
              <w:left w:w="14" w:type="dxa"/>
              <w:right w:w="43" w:type="dxa"/>
            </w:tcMar>
            <w:vAlign w:val="center"/>
          </w:tcPr>
          <w:p w14:paraId="29344703" w14:textId="0CC29662" w:rsidR="00F50D2F" w:rsidRPr="00C656D6" w:rsidRDefault="00F50D2F" w:rsidP="00F50D2F">
            <w:pPr>
              <w:jc w:val="right"/>
              <w:rPr>
                <w:sz w:val="16"/>
                <w:szCs w:val="16"/>
              </w:rPr>
            </w:pPr>
            <w:r w:rsidRPr="009A5618">
              <w:rPr>
                <w:sz w:val="16"/>
                <w:szCs w:val="16"/>
              </w:rPr>
              <w:t>7.40</w:t>
            </w:r>
          </w:p>
        </w:tc>
        <w:tc>
          <w:tcPr>
            <w:tcW w:w="714" w:type="dxa"/>
            <w:tcBorders>
              <w:top w:val="nil"/>
              <w:left w:val="nil"/>
              <w:bottom w:val="nil"/>
              <w:right w:val="nil"/>
            </w:tcBorders>
            <w:shd w:val="clear" w:color="auto" w:fill="auto"/>
            <w:tcMar>
              <w:left w:w="14" w:type="dxa"/>
              <w:right w:w="43" w:type="dxa"/>
            </w:tcMar>
            <w:vAlign w:val="center"/>
          </w:tcPr>
          <w:p w14:paraId="55951083" w14:textId="200FEE0B" w:rsidR="00F50D2F" w:rsidRPr="00C656D6" w:rsidRDefault="00F50D2F" w:rsidP="00F50D2F">
            <w:pPr>
              <w:jc w:val="right"/>
              <w:rPr>
                <w:sz w:val="16"/>
                <w:szCs w:val="16"/>
              </w:rPr>
            </w:pPr>
            <w:r w:rsidRPr="009A5618">
              <w:rPr>
                <w:sz w:val="16"/>
                <w:szCs w:val="16"/>
              </w:rPr>
              <w:t>8.51</w:t>
            </w:r>
          </w:p>
        </w:tc>
        <w:tc>
          <w:tcPr>
            <w:tcW w:w="585" w:type="dxa"/>
            <w:tcBorders>
              <w:top w:val="nil"/>
              <w:left w:val="nil"/>
              <w:bottom w:val="nil"/>
              <w:right w:val="nil"/>
            </w:tcBorders>
            <w:shd w:val="clear" w:color="auto" w:fill="auto"/>
            <w:tcMar>
              <w:left w:w="14" w:type="dxa"/>
              <w:right w:w="43" w:type="dxa"/>
            </w:tcMar>
            <w:vAlign w:val="center"/>
          </w:tcPr>
          <w:p w14:paraId="52A743EF" w14:textId="1E2BD791" w:rsidR="00F50D2F" w:rsidRPr="00C656D6" w:rsidRDefault="00F50D2F" w:rsidP="00F50D2F">
            <w:pPr>
              <w:jc w:val="right"/>
              <w:rPr>
                <w:sz w:val="16"/>
                <w:szCs w:val="16"/>
              </w:rPr>
            </w:pPr>
            <w:r w:rsidRPr="009A5618">
              <w:rPr>
                <w:sz w:val="16"/>
                <w:szCs w:val="16"/>
              </w:rPr>
              <w:t>8.51</w:t>
            </w:r>
          </w:p>
        </w:tc>
      </w:tr>
      <w:tr w:rsidR="00F50D2F" w:rsidRPr="00FF55B1" w14:paraId="12C6D484"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76F9F2D" w14:textId="12F998AA" w:rsidR="00F50D2F" w:rsidRPr="00FF55B1" w:rsidRDefault="00F50D2F" w:rsidP="00F50D2F">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303A508C" w14:textId="0C627413" w:rsidR="00F50D2F" w:rsidRPr="00C656D6" w:rsidRDefault="00F50D2F" w:rsidP="00F50D2F">
            <w:pPr>
              <w:jc w:val="right"/>
              <w:rPr>
                <w:b/>
                <w:sz w:val="16"/>
                <w:szCs w:val="16"/>
              </w:rPr>
            </w:pPr>
            <w:r w:rsidRPr="009A5618">
              <w:rPr>
                <w:b/>
                <w:bCs/>
                <w:sz w:val="16"/>
                <w:szCs w:val="16"/>
              </w:rPr>
              <w:t>10.34</w:t>
            </w:r>
          </w:p>
        </w:tc>
        <w:tc>
          <w:tcPr>
            <w:tcW w:w="561" w:type="dxa"/>
            <w:tcBorders>
              <w:top w:val="nil"/>
              <w:left w:val="nil"/>
              <w:bottom w:val="nil"/>
              <w:right w:val="nil"/>
            </w:tcBorders>
            <w:shd w:val="clear" w:color="auto" w:fill="auto"/>
            <w:tcMar>
              <w:left w:w="14" w:type="dxa"/>
              <w:right w:w="43" w:type="dxa"/>
            </w:tcMar>
            <w:vAlign w:val="center"/>
          </w:tcPr>
          <w:p w14:paraId="4830E479" w14:textId="380BA6DD" w:rsidR="00F50D2F" w:rsidRPr="00C656D6" w:rsidRDefault="00F50D2F" w:rsidP="00F50D2F">
            <w:pPr>
              <w:jc w:val="right"/>
              <w:rPr>
                <w:b/>
                <w:sz w:val="16"/>
                <w:szCs w:val="16"/>
              </w:rPr>
            </w:pPr>
            <w:r w:rsidRPr="009A5618">
              <w:rPr>
                <w:b/>
                <w:bCs/>
                <w:sz w:val="16"/>
                <w:szCs w:val="16"/>
              </w:rPr>
              <w:t>10.50</w:t>
            </w:r>
          </w:p>
        </w:tc>
        <w:tc>
          <w:tcPr>
            <w:tcW w:w="559" w:type="dxa"/>
            <w:tcBorders>
              <w:top w:val="nil"/>
              <w:left w:val="nil"/>
              <w:bottom w:val="nil"/>
              <w:right w:val="nil"/>
            </w:tcBorders>
            <w:shd w:val="clear" w:color="auto" w:fill="auto"/>
            <w:tcMar>
              <w:left w:w="14" w:type="dxa"/>
              <w:right w:w="43" w:type="dxa"/>
            </w:tcMar>
            <w:vAlign w:val="center"/>
          </w:tcPr>
          <w:p w14:paraId="16B9D917" w14:textId="320D3B56" w:rsidR="00F50D2F" w:rsidRPr="00C656D6" w:rsidRDefault="00F50D2F" w:rsidP="00F50D2F">
            <w:pPr>
              <w:jc w:val="right"/>
              <w:rPr>
                <w:b/>
                <w:sz w:val="16"/>
                <w:szCs w:val="16"/>
              </w:rPr>
            </w:pPr>
            <w:r w:rsidRPr="009A5618">
              <w:rPr>
                <w:b/>
                <w:bCs/>
                <w:sz w:val="16"/>
                <w:szCs w:val="16"/>
              </w:rPr>
              <w:t>10.50</w:t>
            </w:r>
          </w:p>
        </w:tc>
        <w:tc>
          <w:tcPr>
            <w:tcW w:w="558" w:type="dxa"/>
            <w:tcBorders>
              <w:top w:val="nil"/>
              <w:left w:val="nil"/>
              <w:bottom w:val="nil"/>
              <w:right w:val="nil"/>
            </w:tcBorders>
            <w:shd w:val="clear" w:color="auto" w:fill="auto"/>
            <w:tcMar>
              <w:left w:w="14" w:type="dxa"/>
              <w:right w:w="43" w:type="dxa"/>
            </w:tcMar>
            <w:vAlign w:val="center"/>
          </w:tcPr>
          <w:p w14:paraId="72CA06BE" w14:textId="40AA1DEC" w:rsidR="00F50D2F" w:rsidRPr="00C656D6" w:rsidRDefault="00F50D2F" w:rsidP="00F50D2F">
            <w:pPr>
              <w:jc w:val="right"/>
              <w:rPr>
                <w:b/>
                <w:sz w:val="16"/>
                <w:szCs w:val="16"/>
              </w:rPr>
            </w:pPr>
            <w:r w:rsidRPr="009A5618">
              <w:rPr>
                <w:b/>
                <w:bCs/>
                <w:sz w:val="16"/>
                <w:szCs w:val="16"/>
              </w:rPr>
              <w:t>10.68</w:t>
            </w:r>
          </w:p>
        </w:tc>
        <w:tc>
          <w:tcPr>
            <w:tcW w:w="558" w:type="dxa"/>
            <w:tcBorders>
              <w:top w:val="nil"/>
              <w:left w:val="nil"/>
              <w:bottom w:val="nil"/>
              <w:right w:val="nil"/>
            </w:tcBorders>
            <w:shd w:val="clear" w:color="auto" w:fill="auto"/>
            <w:tcMar>
              <w:left w:w="14" w:type="dxa"/>
              <w:right w:w="43" w:type="dxa"/>
            </w:tcMar>
            <w:vAlign w:val="center"/>
          </w:tcPr>
          <w:p w14:paraId="4B719A7D" w14:textId="594AABBE" w:rsidR="00F50D2F" w:rsidRPr="00C656D6" w:rsidRDefault="00F50D2F" w:rsidP="00F50D2F">
            <w:pPr>
              <w:jc w:val="right"/>
              <w:rPr>
                <w:b/>
                <w:sz w:val="16"/>
                <w:szCs w:val="16"/>
              </w:rPr>
            </w:pPr>
            <w:r w:rsidRPr="009A5618">
              <w:rPr>
                <w:b/>
                <w:bCs/>
                <w:sz w:val="16"/>
                <w:szCs w:val="16"/>
              </w:rPr>
              <w:t>9.58</w:t>
            </w:r>
          </w:p>
        </w:tc>
        <w:tc>
          <w:tcPr>
            <w:tcW w:w="558" w:type="dxa"/>
            <w:tcBorders>
              <w:top w:val="nil"/>
              <w:left w:val="nil"/>
              <w:bottom w:val="nil"/>
              <w:right w:val="nil"/>
            </w:tcBorders>
            <w:shd w:val="clear" w:color="auto" w:fill="auto"/>
            <w:tcMar>
              <w:left w:w="14" w:type="dxa"/>
              <w:right w:w="43" w:type="dxa"/>
            </w:tcMar>
            <w:vAlign w:val="center"/>
          </w:tcPr>
          <w:p w14:paraId="604083CD" w14:textId="20AB7D07" w:rsidR="00F50D2F" w:rsidRPr="00C656D6" w:rsidRDefault="00F50D2F" w:rsidP="00F50D2F">
            <w:pPr>
              <w:jc w:val="right"/>
              <w:rPr>
                <w:b/>
                <w:sz w:val="16"/>
                <w:szCs w:val="16"/>
              </w:rPr>
            </w:pPr>
            <w:r w:rsidRPr="009A5618">
              <w:rPr>
                <w:b/>
                <w:bCs/>
                <w:sz w:val="16"/>
                <w:szCs w:val="16"/>
              </w:rPr>
              <w:t>9.59</w:t>
            </w:r>
          </w:p>
        </w:tc>
        <w:tc>
          <w:tcPr>
            <w:tcW w:w="558" w:type="dxa"/>
            <w:tcBorders>
              <w:top w:val="nil"/>
              <w:left w:val="nil"/>
              <w:bottom w:val="nil"/>
              <w:right w:val="nil"/>
            </w:tcBorders>
            <w:shd w:val="clear" w:color="auto" w:fill="auto"/>
            <w:tcMar>
              <w:left w:w="14" w:type="dxa"/>
              <w:right w:w="43" w:type="dxa"/>
            </w:tcMar>
            <w:vAlign w:val="center"/>
          </w:tcPr>
          <w:p w14:paraId="260D39DF" w14:textId="6DE849AF" w:rsidR="00F50D2F" w:rsidRPr="00C656D6" w:rsidRDefault="00F50D2F" w:rsidP="00F50D2F">
            <w:pPr>
              <w:jc w:val="right"/>
              <w:rPr>
                <w:b/>
                <w:sz w:val="16"/>
                <w:szCs w:val="16"/>
              </w:rPr>
            </w:pPr>
            <w:r w:rsidRPr="009A5618">
              <w:rPr>
                <w:b/>
                <w:bCs/>
                <w:sz w:val="16"/>
                <w:szCs w:val="16"/>
              </w:rPr>
              <w:t>10.33</w:t>
            </w:r>
          </w:p>
        </w:tc>
        <w:tc>
          <w:tcPr>
            <w:tcW w:w="558" w:type="dxa"/>
            <w:tcBorders>
              <w:top w:val="nil"/>
              <w:left w:val="nil"/>
              <w:bottom w:val="nil"/>
              <w:right w:val="nil"/>
            </w:tcBorders>
            <w:shd w:val="clear" w:color="auto" w:fill="auto"/>
            <w:tcMar>
              <w:left w:w="14" w:type="dxa"/>
              <w:right w:w="43" w:type="dxa"/>
            </w:tcMar>
            <w:vAlign w:val="center"/>
          </w:tcPr>
          <w:p w14:paraId="6471F727" w14:textId="035FBE1B" w:rsidR="00F50D2F" w:rsidRPr="00C656D6" w:rsidRDefault="00F50D2F" w:rsidP="00F50D2F">
            <w:pPr>
              <w:jc w:val="right"/>
              <w:rPr>
                <w:b/>
                <w:sz w:val="16"/>
                <w:szCs w:val="16"/>
              </w:rPr>
            </w:pPr>
            <w:r w:rsidRPr="009A5618">
              <w:rPr>
                <w:b/>
                <w:bCs/>
                <w:sz w:val="16"/>
                <w:szCs w:val="16"/>
              </w:rPr>
              <w:t>10.34</w:t>
            </w:r>
          </w:p>
        </w:tc>
        <w:tc>
          <w:tcPr>
            <w:tcW w:w="559" w:type="dxa"/>
            <w:gridSpan w:val="2"/>
            <w:tcBorders>
              <w:top w:val="nil"/>
              <w:left w:val="nil"/>
              <w:bottom w:val="nil"/>
              <w:right w:val="nil"/>
            </w:tcBorders>
            <w:shd w:val="clear" w:color="auto" w:fill="auto"/>
            <w:tcMar>
              <w:left w:w="14" w:type="dxa"/>
              <w:right w:w="43" w:type="dxa"/>
            </w:tcMar>
            <w:vAlign w:val="center"/>
          </w:tcPr>
          <w:p w14:paraId="03237687" w14:textId="0B0CCB48" w:rsidR="00F50D2F" w:rsidRPr="00C656D6" w:rsidRDefault="00F50D2F" w:rsidP="00F50D2F">
            <w:pPr>
              <w:jc w:val="right"/>
              <w:rPr>
                <w:b/>
                <w:sz w:val="16"/>
                <w:szCs w:val="16"/>
              </w:rPr>
            </w:pPr>
            <w:r w:rsidRPr="009A5618">
              <w:rPr>
                <w:b/>
                <w:bCs/>
                <w:sz w:val="16"/>
                <w:szCs w:val="16"/>
              </w:rPr>
              <w:t>5.09</w:t>
            </w:r>
          </w:p>
        </w:tc>
        <w:tc>
          <w:tcPr>
            <w:tcW w:w="558" w:type="dxa"/>
            <w:tcBorders>
              <w:top w:val="nil"/>
              <w:left w:val="nil"/>
              <w:bottom w:val="nil"/>
              <w:right w:val="nil"/>
            </w:tcBorders>
            <w:shd w:val="clear" w:color="auto" w:fill="auto"/>
            <w:tcMar>
              <w:left w:w="14" w:type="dxa"/>
              <w:right w:w="43" w:type="dxa"/>
            </w:tcMar>
            <w:vAlign w:val="center"/>
          </w:tcPr>
          <w:p w14:paraId="0286C6FA" w14:textId="04DF48D9" w:rsidR="00F50D2F" w:rsidRPr="00C656D6" w:rsidRDefault="00F50D2F" w:rsidP="00F50D2F">
            <w:pPr>
              <w:jc w:val="right"/>
              <w:rPr>
                <w:b/>
                <w:sz w:val="16"/>
                <w:szCs w:val="16"/>
              </w:rPr>
            </w:pPr>
            <w:r w:rsidRPr="009A5618">
              <w:rPr>
                <w:b/>
                <w:bCs/>
                <w:sz w:val="16"/>
                <w:szCs w:val="16"/>
              </w:rPr>
              <w:t>5.12</w:t>
            </w:r>
          </w:p>
        </w:tc>
        <w:tc>
          <w:tcPr>
            <w:tcW w:w="558" w:type="dxa"/>
            <w:tcBorders>
              <w:top w:val="nil"/>
              <w:left w:val="nil"/>
              <w:bottom w:val="nil"/>
              <w:right w:val="nil"/>
            </w:tcBorders>
            <w:shd w:val="clear" w:color="auto" w:fill="auto"/>
            <w:tcMar>
              <w:left w:w="14" w:type="dxa"/>
              <w:right w:w="43" w:type="dxa"/>
            </w:tcMar>
            <w:vAlign w:val="center"/>
          </w:tcPr>
          <w:p w14:paraId="078C2591" w14:textId="04FA6F72" w:rsidR="00F50D2F" w:rsidRPr="00C656D6" w:rsidRDefault="00F50D2F" w:rsidP="00F50D2F">
            <w:pPr>
              <w:jc w:val="right"/>
              <w:rPr>
                <w:b/>
                <w:sz w:val="16"/>
                <w:szCs w:val="16"/>
              </w:rPr>
            </w:pPr>
            <w:r w:rsidRPr="009A5618">
              <w:rPr>
                <w:b/>
                <w:bCs/>
                <w:sz w:val="16"/>
                <w:szCs w:val="16"/>
              </w:rPr>
              <w:t>8.34</w:t>
            </w:r>
          </w:p>
        </w:tc>
        <w:tc>
          <w:tcPr>
            <w:tcW w:w="558" w:type="dxa"/>
            <w:tcBorders>
              <w:top w:val="nil"/>
              <w:left w:val="nil"/>
              <w:bottom w:val="nil"/>
              <w:right w:val="nil"/>
            </w:tcBorders>
            <w:shd w:val="clear" w:color="auto" w:fill="auto"/>
            <w:tcMar>
              <w:left w:w="14" w:type="dxa"/>
              <w:right w:w="43" w:type="dxa"/>
            </w:tcMar>
            <w:vAlign w:val="center"/>
          </w:tcPr>
          <w:p w14:paraId="2689CD64" w14:textId="16922E40" w:rsidR="00F50D2F" w:rsidRPr="00C656D6" w:rsidRDefault="00F50D2F" w:rsidP="00F50D2F">
            <w:pPr>
              <w:jc w:val="right"/>
              <w:rPr>
                <w:b/>
                <w:sz w:val="16"/>
                <w:szCs w:val="16"/>
              </w:rPr>
            </w:pPr>
            <w:r w:rsidRPr="009A5618">
              <w:rPr>
                <w:b/>
                <w:bCs/>
                <w:sz w:val="16"/>
                <w:szCs w:val="16"/>
              </w:rPr>
              <w:t>8.32</w:t>
            </w:r>
          </w:p>
        </w:tc>
        <w:tc>
          <w:tcPr>
            <w:tcW w:w="558" w:type="dxa"/>
            <w:tcBorders>
              <w:top w:val="nil"/>
              <w:left w:val="nil"/>
              <w:bottom w:val="nil"/>
              <w:right w:val="nil"/>
            </w:tcBorders>
            <w:shd w:val="clear" w:color="auto" w:fill="auto"/>
            <w:tcMar>
              <w:left w:w="14" w:type="dxa"/>
              <w:right w:w="43" w:type="dxa"/>
            </w:tcMar>
            <w:vAlign w:val="center"/>
          </w:tcPr>
          <w:p w14:paraId="0F993D82" w14:textId="01050BD2" w:rsidR="00F50D2F" w:rsidRPr="00C656D6" w:rsidRDefault="00F50D2F" w:rsidP="00F50D2F">
            <w:pPr>
              <w:jc w:val="right"/>
              <w:rPr>
                <w:b/>
                <w:sz w:val="16"/>
                <w:szCs w:val="16"/>
              </w:rPr>
            </w:pPr>
            <w:r w:rsidRPr="009A5618">
              <w:rPr>
                <w:b/>
                <w:bCs/>
                <w:sz w:val="16"/>
                <w:szCs w:val="16"/>
              </w:rPr>
              <w:t>5.00</w:t>
            </w:r>
          </w:p>
        </w:tc>
        <w:tc>
          <w:tcPr>
            <w:tcW w:w="558" w:type="dxa"/>
            <w:tcBorders>
              <w:top w:val="nil"/>
              <w:left w:val="nil"/>
              <w:bottom w:val="nil"/>
              <w:right w:val="nil"/>
            </w:tcBorders>
            <w:shd w:val="clear" w:color="auto" w:fill="auto"/>
            <w:tcMar>
              <w:left w:w="14" w:type="dxa"/>
              <w:right w:w="43" w:type="dxa"/>
            </w:tcMar>
            <w:vAlign w:val="center"/>
          </w:tcPr>
          <w:p w14:paraId="04D94CC4" w14:textId="39A31E1A" w:rsidR="00F50D2F" w:rsidRPr="00C656D6" w:rsidRDefault="00F50D2F" w:rsidP="00F50D2F">
            <w:pPr>
              <w:jc w:val="right"/>
              <w:rPr>
                <w:b/>
                <w:sz w:val="16"/>
                <w:szCs w:val="16"/>
              </w:rPr>
            </w:pPr>
            <w:r w:rsidRPr="009A5618">
              <w:rPr>
                <w:b/>
                <w:bCs/>
                <w:sz w:val="16"/>
                <w:szCs w:val="16"/>
              </w:rPr>
              <w:t>5.04</w:t>
            </w:r>
          </w:p>
        </w:tc>
        <w:tc>
          <w:tcPr>
            <w:tcW w:w="714" w:type="dxa"/>
            <w:tcBorders>
              <w:top w:val="nil"/>
              <w:left w:val="nil"/>
              <w:bottom w:val="nil"/>
              <w:right w:val="nil"/>
            </w:tcBorders>
            <w:shd w:val="clear" w:color="auto" w:fill="auto"/>
            <w:tcMar>
              <w:left w:w="14" w:type="dxa"/>
              <w:right w:w="43" w:type="dxa"/>
            </w:tcMar>
            <w:vAlign w:val="center"/>
          </w:tcPr>
          <w:p w14:paraId="1F62B8F2" w14:textId="41C6A8BB" w:rsidR="00F50D2F" w:rsidRPr="00C656D6" w:rsidRDefault="00F50D2F" w:rsidP="00F50D2F">
            <w:pPr>
              <w:jc w:val="right"/>
              <w:rPr>
                <w:b/>
                <w:sz w:val="16"/>
                <w:szCs w:val="16"/>
              </w:rPr>
            </w:pPr>
            <w:r w:rsidRPr="009A5618">
              <w:rPr>
                <w:b/>
                <w:bCs/>
                <w:sz w:val="16"/>
                <w:szCs w:val="16"/>
              </w:rPr>
              <w:t>7.86</w:t>
            </w:r>
          </w:p>
        </w:tc>
        <w:tc>
          <w:tcPr>
            <w:tcW w:w="585" w:type="dxa"/>
            <w:tcBorders>
              <w:top w:val="nil"/>
              <w:left w:val="nil"/>
              <w:bottom w:val="nil"/>
              <w:right w:val="nil"/>
            </w:tcBorders>
            <w:shd w:val="clear" w:color="auto" w:fill="auto"/>
            <w:tcMar>
              <w:left w:w="14" w:type="dxa"/>
              <w:right w:w="43" w:type="dxa"/>
            </w:tcMar>
            <w:vAlign w:val="center"/>
          </w:tcPr>
          <w:p w14:paraId="295DE92B" w14:textId="7D43F8B4" w:rsidR="00F50D2F" w:rsidRPr="00C656D6" w:rsidRDefault="00F50D2F" w:rsidP="00F50D2F">
            <w:pPr>
              <w:jc w:val="right"/>
              <w:rPr>
                <w:b/>
                <w:sz w:val="16"/>
                <w:szCs w:val="16"/>
              </w:rPr>
            </w:pPr>
            <w:r w:rsidRPr="009A5618">
              <w:rPr>
                <w:b/>
                <w:bCs/>
                <w:sz w:val="16"/>
                <w:szCs w:val="16"/>
              </w:rPr>
              <w:t>7.85</w:t>
            </w:r>
          </w:p>
        </w:tc>
      </w:tr>
      <w:tr w:rsidR="00F50D2F" w:rsidRPr="00FF55B1" w14:paraId="03D72599"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0D380C6" w14:textId="2540A4C4" w:rsidR="00F50D2F" w:rsidRPr="00D72963" w:rsidRDefault="00F50D2F" w:rsidP="00F50D2F">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D002E4D" w14:textId="34CFDC3B"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0AFD4247" w14:textId="3BD350CF"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0E44C79" w14:textId="29584EC9"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1569E04" w14:textId="78D1F2B0"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2F8D40C" w14:textId="66B2EA4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EBACF9" w14:textId="1E3EB50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57936B" w14:textId="724D659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BF23DE" w14:textId="6C2F6BF4"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63CFFE19" w14:textId="4C016292"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53FEFE" w14:textId="08BCBF3E"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6A1E0E" w14:textId="5E51F1F9"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0FD960" w14:textId="4B10CB3E"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F130CFE" w14:textId="2D810E5D"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8E6534C" w14:textId="329F8A15"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37168172" w14:textId="241AC90C"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7570CF8C" w14:textId="60DD47DD" w:rsidR="00F50D2F" w:rsidRDefault="00F50D2F" w:rsidP="00F50D2F">
            <w:pPr>
              <w:jc w:val="right"/>
              <w:rPr>
                <w:sz w:val="16"/>
                <w:szCs w:val="16"/>
              </w:rPr>
            </w:pPr>
          </w:p>
        </w:tc>
      </w:tr>
      <w:tr w:rsidR="00F50D2F" w:rsidRPr="00FF55B1" w14:paraId="45C94ABF"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FCA1C3F" w14:textId="711DDCD4" w:rsidR="00F50D2F" w:rsidRPr="00D72963" w:rsidRDefault="00341E9A" w:rsidP="00F50D2F">
            <w:pPr>
              <w:rPr>
                <w:b/>
                <w:bCs/>
                <w:sz w:val="16"/>
                <w:szCs w:val="16"/>
              </w:rPr>
            </w:pPr>
            <w:r>
              <w:rPr>
                <w:b/>
                <w:bCs/>
                <w:sz w:val="16"/>
                <w:szCs w:val="16"/>
              </w:rPr>
              <w:t xml:space="preserve">    </w:t>
            </w:r>
            <w:r w:rsidR="00F50D2F">
              <w:rPr>
                <w:b/>
                <w:bCs/>
                <w:sz w:val="16"/>
                <w:szCs w:val="16"/>
              </w:rPr>
              <w:t>Mar</w:t>
            </w:r>
            <w:r w:rsidR="00F50D2F" w:rsidRPr="00132213">
              <w:rPr>
                <w:b/>
                <w:bCs/>
                <w:sz w:val="16"/>
                <w:szCs w:val="16"/>
              </w:rPr>
              <w:t>-202</w:t>
            </w:r>
            <w:r w:rsidR="00F50D2F">
              <w:rPr>
                <w:b/>
                <w:bCs/>
                <w:sz w:val="16"/>
                <w:szCs w:val="16"/>
              </w:rPr>
              <w:t>2</w:t>
            </w:r>
            <w:r w:rsidR="00F50D2F">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37AA8989" w14:textId="77777777"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246B0EEF" w14:textId="77777777"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A28A936"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F053E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2CFDC92"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B4DBF75"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B6ACFE"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B175CAC" w14:textId="77777777"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0A4B0881"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92046B"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BC0689F"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F7A570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3699B61"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7AD165" w14:textId="77777777"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33C004E1" w14:textId="77777777"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88808DF" w14:textId="77777777" w:rsidR="00F50D2F" w:rsidRDefault="00F50D2F" w:rsidP="00F50D2F">
            <w:pPr>
              <w:jc w:val="right"/>
              <w:rPr>
                <w:sz w:val="16"/>
                <w:szCs w:val="16"/>
              </w:rPr>
            </w:pPr>
          </w:p>
        </w:tc>
      </w:tr>
      <w:tr w:rsidR="00F50D2F" w:rsidRPr="00FF55B1" w14:paraId="7310EDB6"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6456544" w14:textId="7726309F" w:rsidR="00F50D2F" w:rsidRPr="00FD0565" w:rsidRDefault="00F50D2F" w:rsidP="00F50D2F">
            <w:pPr>
              <w:rPr>
                <w:b/>
                <w:bCs/>
                <w:sz w:val="16"/>
                <w:szCs w:val="16"/>
              </w:rPr>
            </w:pPr>
            <w:r>
              <w:rPr>
                <w:sz w:val="16"/>
                <w:szCs w:val="16"/>
              </w:rPr>
              <w:t xml:space="preserve">    </w:t>
            </w: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3F4AC06A" w14:textId="0F24404C" w:rsidR="00F50D2F" w:rsidRPr="00C656D6" w:rsidRDefault="00F50D2F" w:rsidP="00F50D2F">
            <w:pPr>
              <w:jc w:val="right"/>
              <w:rPr>
                <w:sz w:val="16"/>
                <w:szCs w:val="16"/>
              </w:rPr>
            </w:pPr>
            <w:r w:rsidRPr="009A5618">
              <w:rPr>
                <w:sz w:val="16"/>
                <w:szCs w:val="16"/>
              </w:rPr>
              <w:t>11.60</w:t>
            </w:r>
          </w:p>
        </w:tc>
        <w:tc>
          <w:tcPr>
            <w:tcW w:w="561" w:type="dxa"/>
            <w:tcBorders>
              <w:top w:val="nil"/>
              <w:left w:val="nil"/>
              <w:bottom w:val="nil"/>
              <w:right w:val="nil"/>
            </w:tcBorders>
            <w:shd w:val="clear" w:color="auto" w:fill="auto"/>
            <w:tcMar>
              <w:left w:w="14" w:type="dxa"/>
              <w:right w:w="43" w:type="dxa"/>
            </w:tcMar>
            <w:vAlign w:val="center"/>
          </w:tcPr>
          <w:p w14:paraId="31C46CC3" w14:textId="7CC352E3" w:rsidR="00F50D2F" w:rsidRPr="00C656D6" w:rsidRDefault="00F50D2F" w:rsidP="00F50D2F">
            <w:pPr>
              <w:jc w:val="right"/>
              <w:rPr>
                <w:sz w:val="16"/>
                <w:szCs w:val="16"/>
              </w:rPr>
            </w:pPr>
            <w:r w:rsidRPr="009A5618">
              <w:rPr>
                <w:sz w:val="16"/>
                <w:szCs w:val="16"/>
              </w:rPr>
              <w:t>11.91</w:t>
            </w:r>
          </w:p>
        </w:tc>
        <w:tc>
          <w:tcPr>
            <w:tcW w:w="559" w:type="dxa"/>
            <w:tcBorders>
              <w:top w:val="nil"/>
              <w:left w:val="nil"/>
              <w:bottom w:val="nil"/>
              <w:right w:val="nil"/>
            </w:tcBorders>
            <w:shd w:val="clear" w:color="auto" w:fill="auto"/>
            <w:tcMar>
              <w:left w:w="14" w:type="dxa"/>
              <w:right w:w="43" w:type="dxa"/>
            </w:tcMar>
            <w:vAlign w:val="center"/>
          </w:tcPr>
          <w:p w14:paraId="578D4EE7" w14:textId="6C4FBFE7" w:rsidR="00F50D2F" w:rsidRPr="00C656D6" w:rsidRDefault="00F50D2F" w:rsidP="00F50D2F">
            <w:pPr>
              <w:jc w:val="right"/>
              <w:rPr>
                <w:sz w:val="16"/>
                <w:szCs w:val="16"/>
              </w:rPr>
            </w:pPr>
            <w:r w:rsidRPr="009A5618">
              <w:rPr>
                <w:sz w:val="16"/>
                <w:szCs w:val="16"/>
              </w:rPr>
              <w:t>11.77</w:t>
            </w:r>
          </w:p>
        </w:tc>
        <w:tc>
          <w:tcPr>
            <w:tcW w:w="558" w:type="dxa"/>
            <w:tcBorders>
              <w:top w:val="nil"/>
              <w:left w:val="nil"/>
              <w:bottom w:val="nil"/>
              <w:right w:val="nil"/>
            </w:tcBorders>
            <w:shd w:val="clear" w:color="auto" w:fill="auto"/>
            <w:tcMar>
              <w:left w:w="14" w:type="dxa"/>
              <w:right w:w="43" w:type="dxa"/>
            </w:tcMar>
            <w:vAlign w:val="center"/>
          </w:tcPr>
          <w:p w14:paraId="6318DA7E" w14:textId="4A82016B" w:rsidR="00F50D2F" w:rsidRPr="00C656D6" w:rsidRDefault="00F50D2F" w:rsidP="00F50D2F">
            <w:pPr>
              <w:jc w:val="right"/>
              <w:rPr>
                <w:sz w:val="16"/>
                <w:szCs w:val="16"/>
              </w:rPr>
            </w:pPr>
            <w:r w:rsidRPr="009A5618">
              <w:rPr>
                <w:sz w:val="16"/>
                <w:szCs w:val="16"/>
              </w:rPr>
              <w:t>12.14</w:t>
            </w:r>
          </w:p>
        </w:tc>
        <w:tc>
          <w:tcPr>
            <w:tcW w:w="558" w:type="dxa"/>
            <w:tcBorders>
              <w:top w:val="nil"/>
              <w:left w:val="nil"/>
              <w:bottom w:val="nil"/>
              <w:right w:val="nil"/>
            </w:tcBorders>
            <w:shd w:val="clear" w:color="auto" w:fill="auto"/>
            <w:tcMar>
              <w:left w:w="14" w:type="dxa"/>
              <w:right w:w="43" w:type="dxa"/>
            </w:tcMar>
            <w:vAlign w:val="center"/>
          </w:tcPr>
          <w:p w14:paraId="4B83072A" w14:textId="787D537D" w:rsidR="00F50D2F" w:rsidRPr="00C656D6" w:rsidRDefault="00F50D2F" w:rsidP="00F50D2F">
            <w:pPr>
              <w:jc w:val="right"/>
              <w:rPr>
                <w:sz w:val="16"/>
                <w:szCs w:val="16"/>
              </w:rPr>
            </w:pPr>
            <w:r w:rsidRPr="009A5618">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7CB6A59A" w14:textId="7AF8D8A5" w:rsidR="00F50D2F" w:rsidRPr="00C656D6" w:rsidRDefault="00F50D2F" w:rsidP="00F50D2F">
            <w:pPr>
              <w:jc w:val="right"/>
              <w:rPr>
                <w:sz w:val="16"/>
                <w:szCs w:val="16"/>
              </w:rPr>
            </w:pPr>
            <w:r w:rsidRPr="009A5618">
              <w:rPr>
                <w:sz w:val="16"/>
                <w:szCs w:val="16"/>
              </w:rPr>
              <w:t>9.26</w:t>
            </w:r>
          </w:p>
        </w:tc>
        <w:tc>
          <w:tcPr>
            <w:tcW w:w="558" w:type="dxa"/>
            <w:tcBorders>
              <w:top w:val="nil"/>
              <w:left w:val="nil"/>
              <w:bottom w:val="nil"/>
              <w:right w:val="nil"/>
            </w:tcBorders>
            <w:shd w:val="clear" w:color="auto" w:fill="auto"/>
            <w:tcMar>
              <w:left w:w="14" w:type="dxa"/>
              <w:right w:w="43" w:type="dxa"/>
            </w:tcMar>
            <w:vAlign w:val="center"/>
          </w:tcPr>
          <w:p w14:paraId="05FC12DD" w14:textId="379C240F" w:rsidR="00F50D2F" w:rsidRPr="00C656D6" w:rsidRDefault="00F50D2F" w:rsidP="00F50D2F">
            <w:pPr>
              <w:jc w:val="right"/>
              <w:rPr>
                <w:sz w:val="16"/>
                <w:szCs w:val="16"/>
              </w:rPr>
            </w:pPr>
            <w:r w:rsidRPr="009A5618">
              <w:rPr>
                <w:sz w:val="16"/>
                <w:szCs w:val="16"/>
              </w:rPr>
              <w:t>11.23</w:t>
            </w:r>
          </w:p>
        </w:tc>
        <w:tc>
          <w:tcPr>
            <w:tcW w:w="558" w:type="dxa"/>
            <w:tcBorders>
              <w:top w:val="nil"/>
              <w:left w:val="nil"/>
              <w:bottom w:val="nil"/>
              <w:right w:val="nil"/>
            </w:tcBorders>
            <w:shd w:val="clear" w:color="auto" w:fill="auto"/>
            <w:tcMar>
              <w:left w:w="14" w:type="dxa"/>
              <w:right w:w="43" w:type="dxa"/>
            </w:tcMar>
            <w:vAlign w:val="center"/>
          </w:tcPr>
          <w:p w14:paraId="326C5CF6" w14:textId="7C201F80" w:rsidR="00F50D2F" w:rsidRPr="00C656D6" w:rsidRDefault="00F50D2F" w:rsidP="00F50D2F">
            <w:pPr>
              <w:jc w:val="right"/>
              <w:rPr>
                <w:sz w:val="16"/>
                <w:szCs w:val="16"/>
              </w:rPr>
            </w:pPr>
            <w:r w:rsidRPr="009A5618">
              <w:rPr>
                <w:sz w:val="16"/>
                <w:szCs w:val="16"/>
              </w:rPr>
              <w:t>11.24</w:t>
            </w:r>
          </w:p>
        </w:tc>
        <w:tc>
          <w:tcPr>
            <w:tcW w:w="559" w:type="dxa"/>
            <w:gridSpan w:val="2"/>
            <w:tcBorders>
              <w:top w:val="nil"/>
              <w:left w:val="nil"/>
              <w:bottom w:val="nil"/>
              <w:right w:val="nil"/>
            </w:tcBorders>
            <w:shd w:val="clear" w:color="auto" w:fill="auto"/>
            <w:tcMar>
              <w:left w:w="14" w:type="dxa"/>
              <w:right w:w="43" w:type="dxa"/>
            </w:tcMar>
            <w:vAlign w:val="center"/>
          </w:tcPr>
          <w:p w14:paraId="02371772" w14:textId="77655959" w:rsidR="00F50D2F" w:rsidRPr="00C656D6" w:rsidRDefault="00F50D2F" w:rsidP="00F50D2F">
            <w:pPr>
              <w:jc w:val="right"/>
              <w:rPr>
                <w:sz w:val="16"/>
                <w:szCs w:val="16"/>
              </w:rPr>
            </w:pPr>
            <w:r w:rsidRPr="009A5618">
              <w:rPr>
                <w:sz w:val="16"/>
                <w:szCs w:val="16"/>
              </w:rPr>
              <w:t>5.94</w:t>
            </w:r>
          </w:p>
        </w:tc>
        <w:tc>
          <w:tcPr>
            <w:tcW w:w="558" w:type="dxa"/>
            <w:tcBorders>
              <w:top w:val="nil"/>
              <w:left w:val="nil"/>
              <w:bottom w:val="nil"/>
              <w:right w:val="nil"/>
            </w:tcBorders>
            <w:shd w:val="clear" w:color="auto" w:fill="auto"/>
            <w:tcMar>
              <w:left w:w="14" w:type="dxa"/>
              <w:right w:w="43" w:type="dxa"/>
            </w:tcMar>
            <w:vAlign w:val="center"/>
          </w:tcPr>
          <w:p w14:paraId="168B2E3C" w14:textId="0621A23F" w:rsidR="00F50D2F" w:rsidRPr="00C656D6" w:rsidRDefault="00F50D2F" w:rsidP="00F50D2F">
            <w:pPr>
              <w:jc w:val="right"/>
              <w:rPr>
                <w:sz w:val="16"/>
                <w:szCs w:val="16"/>
              </w:rPr>
            </w:pPr>
            <w:r w:rsidRPr="009A5618">
              <w:rPr>
                <w:sz w:val="16"/>
                <w:szCs w:val="16"/>
              </w:rPr>
              <w:t>6.28</w:t>
            </w:r>
          </w:p>
        </w:tc>
        <w:tc>
          <w:tcPr>
            <w:tcW w:w="558" w:type="dxa"/>
            <w:tcBorders>
              <w:top w:val="nil"/>
              <w:left w:val="nil"/>
              <w:bottom w:val="nil"/>
              <w:right w:val="nil"/>
            </w:tcBorders>
            <w:shd w:val="clear" w:color="auto" w:fill="auto"/>
            <w:tcMar>
              <w:left w:w="14" w:type="dxa"/>
              <w:right w:w="43" w:type="dxa"/>
            </w:tcMar>
            <w:vAlign w:val="center"/>
          </w:tcPr>
          <w:p w14:paraId="747961A7" w14:textId="535A088D" w:rsidR="00F50D2F" w:rsidRPr="00C656D6" w:rsidRDefault="00F50D2F" w:rsidP="00F50D2F">
            <w:pPr>
              <w:jc w:val="right"/>
              <w:rPr>
                <w:sz w:val="16"/>
                <w:szCs w:val="16"/>
              </w:rPr>
            </w:pPr>
            <w:r w:rsidRPr="009A5618">
              <w:rPr>
                <w:sz w:val="16"/>
                <w:szCs w:val="16"/>
              </w:rPr>
              <w:t>8.67</w:t>
            </w:r>
          </w:p>
        </w:tc>
        <w:tc>
          <w:tcPr>
            <w:tcW w:w="558" w:type="dxa"/>
            <w:tcBorders>
              <w:top w:val="nil"/>
              <w:left w:val="nil"/>
              <w:bottom w:val="nil"/>
              <w:right w:val="nil"/>
            </w:tcBorders>
            <w:shd w:val="clear" w:color="auto" w:fill="auto"/>
            <w:tcMar>
              <w:left w:w="14" w:type="dxa"/>
              <w:right w:w="43" w:type="dxa"/>
            </w:tcMar>
            <w:vAlign w:val="center"/>
          </w:tcPr>
          <w:p w14:paraId="6FA43ACD" w14:textId="4006F5DE" w:rsidR="00F50D2F" w:rsidRPr="00C656D6" w:rsidRDefault="00F50D2F" w:rsidP="00F50D2F">
            <w:pPr>
              <w:jc w:val="right"/>
              <w:rPr>
                <w:sz w:val="16"/>
                <w:szCs w:val="16"/>
              </w:rPr>
            </w:pPr>
            <w:r w:rsidRPr="009A5618">
              <w:rPr>
                <w:sz w:val="16"/>
                <w:szCs w:val="16"/>
              </w:rPr>
              <w:t>8.65</w:t>
            </w:r>
          </w:p>
        </w:tc>
        <w:tc>
          <w:tcPr>
            <w:tcW w:w="558" w:type="dxa"/>
            <w:tcBorders>
              <w:top w:val="nil"/>
              <w:left w:val="nil"/>
              <w:bottom w:val="nil"/>
              <w:right w:val="nil"/>
            </w:tcBorders>
            <w:shd w:val="clear" w:color="auto" w:fill="auto"/>
            <w:tcMar>
              <w:left w:w="14" w:type="dxa"/>
              <w:right w:w="43" w:type="dxa"/>
            </w:tcMar>
            <w:vAlign w:val="center"/>
          </w:tcPr>
          <w:p w14:paraId="0A70C37C" w14:textId="66132E06" w:rsidR="00F50D2F" w:rsidRPr="00C656D6" w:rsidRDefault="00F50D2F" w:rsidP="00F50D2F">
            <w:pPr>
              <w:jc w:val="right"/>
              <w:rPr>
                <w:sz w:val="16"/>
                <w:szCs w:val="16"/>
              </w:rPr>
            </w:pPr>
            <w:r w:rsidRPr="009A5618">
              <w:rPr>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23082D03" w14:textId="08D976FF" w:rsidR="00F50D2F" w:rsidRPr="00C656D6" w:rsidRDefault="00F50D2F" w:rsidP="00F50D2F">
            <w:pPr>
              <w:jc w:val="right"/>
              <w:rPr>
                <w:sz w:val="16"/>
                <w:szCs w:val="16"/>
              </w:rPr>
            </w:pPr>
            <w:r w:rsidRPr="009A5618">
              <w:rPr>
                <w:sz w:val="16"/>
                <w:szCs w:val="16"/>
              </w:rPr>
              <w:t>6.05</w:t>
            </w:r>
          </w:p>
        </w:tc>
        <w:tc>
          <w:tcPr>
            <w:tcW w:w="714" w:type="dxa"/>
            <w:tcBorders>
              <w:top w:val="nil"/>
              <w:left w:val="nil"/>
              <w:bottom w:val="nil"/>
              <w:right w:val="nil"/>
            </w:tcBorders>
            <w:shd w:val="clear" w:color="auto" w:fill="auto"/>
            <w:tcMar>
              <w:left w:w="14" w:type="dxa"/>
              <w:right w:w="43" w:type="dxa"/>
            </w:tcMar>
            <w:vAlign w:val="center"/>
          </w:tcPr>
          <w:p w14:paraId="0BB39214" w14:textId="19B6CDCF" w:rsidR="00F50D2F" w:rsidRPr="00C656D6" w:rsidRDefault="00F50D2F" w:rsidP="00F50D2F">
            <w:pPr>
              <w:jc w:val="right"/>
              <w:rPr>
                <w:sz w:val="16"/>
                <w:szCs w:val="16"/>
              </w:rPr>
            </w:pPr>
            <w:r w:rsidRPr="009A5618">
              <w:rPr>
                <w:sz w:val="16"/>
                <w:szCs w:val="16"/>
              </w:rPr>
              <w:t>8.10</w:t>
            </w:r>
          </w:p>
        </w:tc>
        <w:tc>
          <w:tcPr>
            <w:tcW w:w="585" w:type="dxa"/>
            <w:tcBorders>
              <w:top w:val="nil"/>
              <w:left w:val="nil"/>
              <w:bottom w:val="nil"/>
              <w:right w:val="nil"/>
            </w:tcBorders>
            <w:shd w:val="clear" w:color="auto" w:fill="auto"/>
            <w:tcMar>
              <w:left w:w="14" w:type="dxa"/>
              <w:right w:w="43" w:type="dxa"/>
            </w:tcMar>
            <w:vAlign w:val="center"/>
          </w:tcPr>
          <w:p w14:paraId="02F7AF68" w14:textId="15024862" w:rsidR="00F50D2F" w:rsidRPr="00C656D6" w:rsidRDefault="00F50D2F" w:rsidP="00F50D2F">
            <w:pPr>
              <w:jc w:val="right"/>
              <w:rPr>
                <w:sz w:val="16"/>
                <w:szCs w:val="16"/>
              </w:rPr>
            </w:pPr>
            <w:r w:rsidRPr="009A5618">
              <w:rPr>
                <w:sz w:val="16"/>
                <w:szCs w:val="16"/>
              </w:rPr>
              <w:t>8.09</w:t>
            </w:r>
          </w:p>
        </w:tc>
      </w:tr>
      <w:tr w:rsidR="00F50D2F" w:rsidRPr="00FF55B1" w14:paraId="591EDC11"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B7C6384" w14:textId="36839217" w:rsidR="00F50D2F" w:rsidRDefault="00F50D2F" w:rsidP="00F50D2F">
            <w:pPr>
              <w:rPr>
                <w:b/>
                <w:bCs/>
                <w:sz w:val="16"/>
                <w:szCs w:val="16"/>
              </w:rPr>
            </w:pPr>
            <w:r>
              <w:rPr>
                <w:sz w:val="16"/>
                <w:szCs w:val="16"/>
              </w:rPr>
              <w:t xml:space="preserve">    </w:t>
            </w: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E02AE39" w14:textId="69A49B93" w:rsidR="00F50D2F" w:rsidRPr="00C656D6" w:rsidRDefault="00F50D2F" w:rsidP="00F50D2F">
            <w:pPr>
              <w:jc w:val="right"/>
              <w:rPr>
                <w:sz w:val="16"/>
                <w:szCs w:val="16"/>
              </w:rPr>
            </w:pPr>
            <w:r w:rsidRPr="009A5618">
              <w:rPr>
                <w:sz w:val="16"/>
                <w:szCs w:val="16"/>
              </w:rPr>
              <w:t>10.51</w:t>
            </w:r>
          </w:p>
        </w:tc>
        <w:tc>
          <w:tcPr>
            <w:tcW w:w="561" w:type="dxa"/>
            <w:tcBorders>
              <w:top w:val="nil"/>
              <w:left w:val="nil"/>
              <w:bottom w:val="nil"/>
              <w:right w:val="nil"/>
            </w:tcBorders>
            <w:shd w:val="clear" w:color="auto" w:fill="auto"/>
            <w:tcMar>
              <w:left w:w="14" w:type="dxa"/>
              <w:right w:w="43" w:type="dxa"/>
            </w:tcMar>
            <w:vAlign w:val="center"/>
          </w:tcPr>
          <w:p w14:paraId="67E29081" w14:textId="6AF1496A" w:rsidR="00F50D2F" w:rsidRPr="00C656D6" w:rsidRDefault="00F50D2F" w:rsidP="00F50D2F">
            <w:pPr>
              <w:jc w:val="right"/>
              <w:rPr>
                <w:sz w:val="16"/>
                <w:szCs w:val="16"/>
              </w:rPr>
            </w:pPr>
            <w:r w:rsidRPr="009A5618">
              <w:rPr>
                <w:sz w:val="16"/>
                <w:szCs w:val="16"/>
              </w:rPr>
              <w:t>10.76</w:t>
            </w:r>
          </w:p>
        </w:tc>
        <w:tc>
          <w:tcPr>
            <w:tcW w:w="559" w:type="dxa"/>
            <w:tcBorders>
              <w:top w:val="nil"/>
              <w:left w:val="nil"/>
              <w:bottom w:val="nil"/>
              <w:right w:val="nil"/>
            </w:tcBorders>
            <w:shd w:val="clear" w:color="auto" w:fill="auto"/>
            <w:tcMar>
              <w:left w:w="14" w:type="dxa"/>
              <w:right w:w="43" w:type="dxa"/>
            </w:tcMar>
            <w:vAlign w:val="center"/>
          </w:tcPr>
          <w:p w14:paraId="79CE8FDC" w14:textId="459A60BE" w:rsidR="00F50D2F" w:rsidRPr="00C656D6" w:rsidRDefault="00F50D2F" w:rsidP="00F50D2F">
            <w:pPr>
              <w:jc w:val="right"/>
              <w:rPr>
                <w:sz w:val="16"/>
                <w:szCs w:val="16"/>
              </w:rPr>
            </w:pPr>
            <w:r w:rsidRPr="009A5618">
              <w:rPr>
                <w:sz w:val="16"/>
                <w:szCs w:val="16"/>
              </w:rPr>
              <w:t>10.69</w:t>
            </w:r>
          </w:p>
        </w:tc>
        <w:tc>
          <w:tcPr>
            <w:tcW w:w="558" w:type="dxa"/>
            <w:tcBorders>
              <w:top w:val="nil"/>
              <w:left w:val="nil"/>
              <w:bottom w:val="nil"/>
              <w:right w:val="nil"/>
            </w:tcBorders>
            <w:shd w:val="clear" w:color="auto" w:fill="auto"/>
            <w:tcMar>
              <w:left w:w="14" w:type="dxa"/>
              <w:right w:w="43" w:type="dxa"/>
            </w:tcMar>
            <w:vAlign w:val="center"/>
          </w:tcPr>
          <w:p w14:paraId="0471D373" w14:textId="4E7E2EF7" w:rsidR="00F50D2F" w:rsidRPr="00C656D6" w:rsidRDefault="00F50D2F" w:rsidP="00F50D2F">
            <w:pPr>
              <w:jc w:val="right"/>
              <w:rPr>
                <w:sz w:val="16"/>
                <w:szCs w:val="16"/>
              </w:rPr>
            </w:pPr>
            <w:r w:rsidRPr="009A5618">
              <w:rPr>
                <w:sz w:val="16"/>
                <w:szCs w:val="16"/>
              </w:rPr>
              <w:t>10.96</w:t>
            </w:r>
          </w:p>
        </w:tc>
        <w:tc>
          <w:tcPr>
            <w:tcW w:w="558" w:type="dxa"/>
            <w:tcBorders>
              <w:top w:val="nil"/>
              <w:left w:val="nil"/>
              <w:bottom w:val="nil"/>
              <w:right w:val="nil"/>
            </w:tcBorders>
            <w:shd w:val="clear" w:color="auto" w:fill="auto"/>
            <w:tcMar>
              <w:left w:w="14" w:type="dxa"/>
              <w:right w:w="43" w:type="dxa"/>
            </w:tcMar>
            <w:vAlign w:val="center"/>
          </w:tcPr>
          <w:p w14:paraId="1DC9A53E" w14:textId="59DCA0AE" w:rsidR="00F50D2F" w:rsidRPr="00C656D6" w:rsidRDefault="00F50D2F" w:rsidP="00F50D2F">
            <w:pPr>
              <w:jc w:val="right"/>
              <w:rPr>
                <w:sz w:val="16"/>
                <w:szCs w:val="16"/>
              </w:rPr>
            </w:pPr>
            <w:r w:rsidRPr="009A5618">
              <w:rPr>
                <w:sz w:val="16"/>
                <w:szCs w:val="16"/>
              </w:rPr>
              <w:t>9.65</w:t>
            </w:r>
          </w:p>
        </w:tc>
        <w:tc>
          <w:tcPr>
            <w:tcW w:w="558" w:type="dxa"/>
            <w:tcBorders>
              <w:top w:val="nil"/>
              <w:left w:val="nil"/>
              <w:bottom w:val="nil"/>
              <w:right w:val="nil"/>
            </w:tcBorders>
            <w:shd w:val="clear" w:color="auto" w:fill="auto"/>
            <w:tcMar>
              <w:left w:w="14" w:type="dxa"/>
              <w:right w:w="43" w:type="dxa"/>
            </w:tcMar>
            <w:vAlign w:val="center"/>
          </w:tcPr>
          <w:p w14:paraId="5BD4F36B" w14:textId="000D2315" w:rsidR="00F50D2F" w:rsidRPr="00C656D6" w:rsidRDefault="00F50D2F" w:rsidP="00F50D2F">
            <w:pPr>
              <w:jc w:val="right"/>
              <w:rPr>
                <w:sz w:val="16"/>
                <w:szCs w:val="16"/>
              </w:rPr>
            </w:pPr>
            <w:r w:rsidRPr="009A5618">
              <w:rPr>
                <w:sz w:val="16"/>
                <w:szCs w:val="16"/>
              </w:rPr>
              <w:t>9.65</w:t>
            </w:r>
          </w:p>
        </w:tc>
        <w:tc>
          <w:tcPr>
            <w:tcW w:w="558" w:type="dxa"/>
            <w:tcBorders>
              <w:top w:val="nil"/>
              <w:left w:val="nil"/>
              <w:bottom w:val="nil"/>
              <w:right w:val="nil"/>
            </w:tcBorders>
            <w:shd w:val="clear" w:color="auto" w:fill="auto"/>
            <w:tcMar>
              <w:left w:w="14" w:type="dxa"/>
              <w:right w:w="43" w:type="dxa"/>
            </w:tcMar>
            <w:vAlign w:val="center"/>
          </w:tcPr>
          <w:p w14:paraId="138B3D0B" w14:textId="13079760" w:rsidR="00F50D2F" w:rsidRPr="00C656D6" w:rsidRDefault="00F50D2F" w:rsidP="00F50D2F">
            <w:pPr>
              <w:jc w:val="right"/>
              <w:rPr>
                <w:sz w:val="16"/>
                <w:szCs w:val="16"/>
              </w:rPr>
            </w:pPr>
            <w:r w:rsidRPr="009A5618">
              <w:rPr>
                <w:sz w:val="16"/>
                <w:szCs w:val="16"/>
              </w:rPr>
              <w:t>10.29</w:t>
            </w:r>
          </w:p>
        </w:tc>
        <w:tc>
          <w:tcPr>
            <w:tcW w:w="558" w:type="dxa"/>
            <w:tcBorders>
              <w:top w:val="nil"/>
              <w:left w:val="nil"/>
              <w:bottom w:val="nil"/>
              <w:right w:val="nil"/>
            </w:tcBorders>
            <w:shd w:val="clear" w:color="auto" w:fill="auto"/>
            <w:tcMar>
              <w:left w:w="14" w:type="dxa"/>
              <w:right w:w="43" w:type="dxa"/>
            </w:tcMar>
            <w:vAlign w:val="center"/>
          </w:tcPr>
          <w:p w14:paraId="5FB19B6C" w14:textId="254700F0" w:rsidR="00F50D2F" w:rsidRPr="00C656D6" w:rsidRDefault="00F50D2F" w:rsidP="00F50D2F">
            <w:pPr>
              <w:jc w:val="right"/>
              <w:rPr>
                <w:sz w:val="16"/>
                <w:szCs w:val="16"/>
              </w:rPr>
            </w:pPr>
            <w:r w:rsidRPr="009A5618">
              <w:rPr>
                <w:sz w:val="16"/>
                <w:szCs w:val="16"/>
              </w:rPr>
              <w:t>10.30</w:t>
            </w:r>
          </w:p>
        </w:tc>
        <w:tc>
          <w:tcPr>
            <w:tcW w:w="559" w:type="dxa"/>
            <w:gridSpan w:val="2"/>
            <w:tcBorders>
              <w:top w:val="nil"/>
              <w:left w:val="nil"/>
              <w:bottom w:val="nil"/>
              <w:right w:val="nil"/>
            </w:tcBorders>
            <w:shd w:val="clear" w:color="auto" w:fill="auto"/>
            <w:tcMar>
              <w:left w:w="14" w:type="dxa"/>
              <w:right w:w="43" w:type="dxa"/>
            </w:tcMar>
            <w:vAlign w:val="center"/>
          </w:tcPr>
          <w:p w14:paraId="3BA46290" w14:textId="2FFBCE20" w:rsidR="00F50D2F" w:rsidRPr="00C656D6" w:rsidRDefault="00F50D2F" w:rsidP="00F50D2F">
            <w:pPr>
              <w:jc w:val="right"/>
              <w:rPr>
                <w:sz w:val="16"/>
                <w:szCs w:val="16"/>
              </w:rPr>
            </w:pPr>
            <w:r w:rsidRPr="009A5618">
              <w:rPr>
                <w:sz w:val="16"/>
                <w:szCs w:val="16"/>
              </w:rPr>
              <w:t>5.02</w:t>
            </w:r>
          </w:p>
        </w:tc>
        <w:tc>
          <w:tcPr>
            <w:tcW w:w="558" w:type="dxa"/>
            <w:tcBorders>
              <w:top w:val="nil"/>
              <w:left w:val="nil"/>
              <w:bottom w:val="nil"/>
              <w:right w:val="nil"/>
            </w:tcBorders>
            <w:shd w:val="clear" w:color="auto" w:fill="auto"/>
            <w:tcMar>
              <w:left w:w="14" w:type="dxa"/>
              <w:right w:w="43" w:type="dxa"/>
            </w:tcMar>
            <w:vAlign w:val="center"/>
          </w:tcPr>
          <w:p w14:paraId="2C661078" w14:textId="6A1F6835" w:rsidR="00F50D2F" w:rsidRPr="00C656D6" w:rsidRDefault="00F50D2F" w:rsidP="00F50D2F">
            <w:pPr>
              <w:jc w:val="right"/>
              <w:rPr>
                <w:sz w:val="16"/>
                <w:szCs w:val="16"/>
              </w:rPr>
            </w:pPr>
            <w:r w:rsidRPr="009A5618">
              <w:rPr>
                <w:sz w:val="16"/>
                <w:szCs w:val="16"/>
              </w:rPr>
              <w:t>4.99</w:t>
            </w:r>
          </w:p>
        </w:tc>
        <w:tc>
          <w:tcPr>
            <w:tcW w:w="558" w:type="dxa"/>
            <w:tcBorders>
              <w:top w:val="nil"/>
              <w:left w:val="nil"/>
              <w:bottom w:val="nil"/>
              <w:right w:val="nil"/>
            </w:tcBorders>
            <w:shd w:val="clear" w:color="auto" w:fill="auto"/>
            <w:tcMar>
              <w:left w:w="14" w:type="dxa"/>
              <w:right w:w="43" w:type="dxa"/>
            </w:tcMar>
            <w:vAlign w:val="center"/>
          </w:tcPr>
          <w:p w14:paraId="6292A37C" w14:textId="51ED9723" w:rsidR="00F50D2F" w:rsidRPr="00C656D6" w:rsidRDefault="00F50D2F" w:rsidP="00F50D2F">
            <w:pPr>
              <w:jc w:val="right"/>
              <w:rPr>
                <w:sz w:val="16"/>
                <w:szCs w:val="16"/>
              </w:rPr>
            </w:pPr>
            <w:r w:rsidRPr="009A5618">
              <w:rPr>
                <w:sz w:val="16"/>
                <w:szCs w:val="16"/>
              </w:rPr>
              <w:t>8.60</w:t>
            </w:r>
          </w:p>
        </w:tc>
        <w:tc>
          <w:tcPr>
            <w:tcW w:w="558" w:type="dxa"/>
            <w:tcBorders>
              <w:top w:val="nil"/>
              <w:left w:val="nil"/>
              <w:bottom w:val="nil"/>
              <w:right w:val="nil"/>
            </w:tcBorders>
            <w:shd w:val="clear" w:color="auto" w:fill="auto"/>
            <w:tcMar>
              <w:left w:w="14" w:type="dxa"/>
              <w:right w:w="43" w:type="dxa"/>
            </w:tcMar>
            <w:vAlign w:val="center"/>
          </w:tcPr>
          <w:p w14:paraId="2E96A85C" w14:textId="22CC0A69" w:rsidR="00F50D2F" w:rsidRPr="00C656D6" w:rsidRDefault="00F50D2F" w:rsidP="00F50D2F">
            <w:pPr>
              <w:jc w:val="right"/>
              <w:rPr>
                <w:sz w:val="16"/>
                <w:szCs w:val="16"/>
              </w:rPr>
            </w:pPr>
            <w:r w:rsidRPr="009A5618">
              <w:rPr>
                <w:sz w:val="16"/>
                <w:szCs w:val="16"/>
              </w:rPr>
              <w:t>8.58</w:t>
            </w:r>
          </w:p>
        </w:tc>
        <w:tc>
          <w:tcPr>
            <w:tcW w:w="558" w:type="dxa"/>
            <w:tcBorders>
              <w:top w:val="nil"/>
              <w:left w:val="nil"/>
              <w:bottom w:val="nil"/>
              <w:right w:val="nil"/>
            </w:tcBorders>
            <w:shd w:val="clear" w:color="auto" w:fill="auto"/>
            <w:tcMar>
              <w:left w:w="14" w:type="dxa"/>
              <w:right w:w="43" w:type="dxa"/>
            </w:tcMar>
            <w:vAlign w:val="center"/>
          </w:tcPr>
          <w:p w14:paraId="64C5A2DE" w14:textId="08B818D1" w:rsidR="00F50D2F" w:rsidRPr="00C656D6" w:rsidRDefault="00F50D2F" w:rsidP="00F50D2F">
            <w:pPr>
              <w:jc w:val="right"/>
              <w:rPr>
                <w:sz w:val="16"/>
                <w:szCs w:val="16"/>
              </w:rPr>
            </w:pPr>
            <w:r w:rsidRPr="009A5618">
              <w:rPr>
                <w:sz w:val="16"/>
                <w:szCs w:val="16"/>
              </w:rPr>
              <w:t>4.72</w:t>
            </w:r>
          </w:p>
        </w:tc>
        <w:tc>
          <w:tcPr>
            <w:tcW w:w="558" w:type="dxa"/>
            <w:tcBorders>
              <w:top w:val="nil"/>
              <w:left w:val="nil"/>
              <w:bottom w:val="nil"/>
              <w:right w:val="nil"/>
            </w:tcBorders>
            <w:shd w:val="clear" w:color="auto" w:fill="auto"/>
            <w:tcMar>
              <w:left w:w="14" w:type="dxa"/>
              <w:right w:w="43" w:type="dxa"/>
            </w:tcMar>
            <w:vAlign w:val="center"/>
          </w:tcPr>
          <w:p w14:paraId="0D060980" w14:textId="199CC605" w:rsidR="00F50D2F" w:rsidRPr="00C656D6" w:rsidRDefault="00F50D2F" w:rsidP="00F50D2F">
            <w:pPr>
              <w:jc w:val="right"/>
              <w:rPr>
                <w:sz w:val="16"/>
                <w:szCs w:val="16"/>
              </w:rPr>
            </w:pPr>
            <w:r w:rsidRPr="009A5618">
              <w:rPr>
                <w:sz w:val="16"/>
                <w:szCs w:val="16"/>
              </w:rPr>
              <w:t>4.70</w:t>
            </w:r>
          </w:p>
        </w:tc>
        <w:tc>
          <w:tcPr>
            <w:tcW w:w="714" w:type="dxa"/>
            <w:tcBorders>
              <w:top w:val="nil"/>
              <w:left w:val="nil"/>
              <w:bottom w:val="nil"/>
              <w:right w:val="nil"/>
            </w:tcBorders>
            <w:shd w:val="clear" w:color="auto" w:fill="auto"/>
            <w:tcMar>
              <w:left w:w="14" w:type="dxa"/>
              <w:right w:w="43" w:type="dxa"/>
            </w:tcMar>
            <w:vAlign w:val="center"/>
          </w:tcPr>
          <w:p w14:paraId="3BA727BA" w14:textId="2E657B38" w:rsidR="00F50D2F" w:rsidRPr="00C656D6" w:rsidRDefault="00F50D2F" w:rsidP="00F50D2F">
            <w:pPr>
              <w:jc w:val="right"/>
              <w:rPr>
                <w:sz w:val="16"/>
                <w:szCs w:val="16"/>
              </w:rPr>
            </w:pPr>
            <w:r w:rsidRPr="009A5618">
              <w:rPr>
                <w:sz w:val="16"/>
                <w:szCs w:val="16"/>
              </w:rPr>
              <w:t>7.99</w:t>
            </w:r>
          </w:p>
        </w:tc>
        <w:tc>
          <w:tcPr>
            <w:tcW w:w="585" w:type="dxa"/>
            <w:tcBorders>
              <w:top w:val="nil"/>
              <w:left w:val="nil"/>
              <w:bottom w:val="nil"/>
              <w:right w:val="nil"/>
            </w:tcBorders>
            <w:shd w:val="clear" w:color="auto" w:fill="auto"/>
            <w:tcMar>
              <w:left w:w="14" w:type="dxa"/>
              <w:right w:w="43" w:type="dxa"/>
            </w:tcMar>
            <w:vAlign w:val="center"/>
          </w:tcPr>
          <w:p w14:paraId="16ABD534" w14:textId="0634DF2D" w:rsidR="00F50D2F" w:rsidRPr="00C656D6" w:rsidRDefault="00F50D2F" w:rsidP="00F50D2F">
            <w:pPr>
              <w:jc w:val="right"/>
              <w:rPr>
                <w:sz w:val="16"/>
                <w:szCs w:val="16"/>
              </w:rPr>
            </w:pPr>
            <w:r w:rsidRPr="009A5618">
              <w:rPr>
                <w:sz w:val="16"/>
                <w:szCs w:val="16"/>
              </w:rPr>
              <w:t>7.99</w:t>
            </w:r>
          </w:p>
        </w:tc>
      </w:tr>
      <w:tr w:rsidR="00F50D2F" w:rsidRPr="00FF55B1" w14:paraId="2B7314B2"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FED7084" w14:textId="35626DEE" w:rsidR="00F50D2F" w:rsidRPr="00D72963" w:rsidRDefault="00F50D2F" w:rsidP="00F50D2F">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302207E" w14:textId="1C20203A" w:rsidR="00F50D2F" w:rsidRPr="00C656D6" w:rsidRDefault="00F50D2F" w:rsidP="00F50D2F">
            <w:pPr>
              <w:jc w:val="right"/>
              <w:rPr>
                <w:sz w:val="16"/>
                <w:szCs w:val="16"/>
              </w:rPr>
            </w:pPr>
            <w:r w:rsidRPr="009A5618">
              <w:rPr>
                <w:sz w:val="16"/>
                <w:szCs w:val="16"/>
              </w:rPr>
              <w:t>11.20</w:t>
            </w:r>
          </w:p>
        </w:tc>
        <w:tc>
          <w:tcPr>
            <w:tcW w:w="561" w:type="dxa"/>
            <w:tcBorders>
              <w:top w:val="nil"/>
              <w:left w:val="nil"/>
              <w:bottom w:val="nil"/>
              <w:right w:val="nil"/>
            </w:tcBorders>
            <w:shd w:val="clear" w:color="auto" w:fill="auto"/>
            <w:tcMar>
              <w:left w:w="14" w:type="dxa"/>
              <w:right w:w="43" w:type="dxa"/>
            </w:tcMar>
            <w:vAlign w:val="center"/>
          </w:tcPr>
          <w:p w14:paraId="23A53F84" w14:textId="1780FF9B" w:rsidR="00F50D2F" w:rsidRPr="00C656D6" w:rsidRDefault="00F50D2F" w:rsidP="00F50D2F">
            <w:pPr>
              <w:jc w:val="right"/>
              <w:rPr>
                <w:sz w:val="16"/>
                <w:szCs w:val="16"/>
              </w:rPr>
            </w:pPr>
            <w:r w:rsidRPr="009A5618">
              <w:rPr>
                <w:sz w:val="16"/>
                <w:szCs w:val="16"/>
              </w:rPr>
              <w:t>11.29</w:t>
            </w:r>
          </w:p>
        </w:tc>
        <w:tc>
          <w:tcPr>
            <w:tcW w:w="559" w:type="dxa"/>
            <w:tcBorders>
              <w:top w:val="nil"/>
              <w:left w:val="nil"/>
              <w:bottom w:val="nil"/>
              <w:right w:val="nil"/>
            </w:tcBorders>
            <w:shd w:val="clear" w:color="auto" w:fill="auto"/>
            <w:tcMar>
              <w:left w:w="14" w:type="dxa"/>
              <w:right w:w="43" w:type="dxa"/>
            </w:tcMar>
            <w:vAlign w:val="center"/>
          </w:tcPr>
          <w:p w14:paraId="15827835" w14:textId="4ADA8911" w:rsidR="00F50D2F" w:rsidRPr="00C656D6" w:rsidRDefault="00F50D2F" w:rsidP="00F50D2F">
            <w:pPr>
              <w:jc w:val="right"/>
              <w:rPr>
                <w:sz w:val="16"/>
                <w:szCs w:val="16"/>
              </w:rPr>
            </w:pPr>
            <w:r w:rsidRPr="009A5618">
              <w:rPr>
                <w:sz w:val="16"/>
                <w:szCs w:val="16"/>
              </w:rPr>
              <w:t>11.20</w:t>
            </w:r>
          </w:p>
        </w:tc>
        <w:tc>
          <w:tcPr>
            <w:tcW w:w="558" w:type="dxa"/>
            <w:tcBorders>
              <w:top w:val="nil"/>
              <w:left w:val="nil"/>
              <w:bottom w:val="nil"/>
              <w:right w:val="nil"/>
            </w:tcBorders>
            <w:shd w:val="clear" w:color="auto" w:fill="auto"/>
            <w:tcMar>
              <w:left w:w="14" w:type="dxa"/>
              <w:right w:w="43" w:type="dxa"/>
            </w:tcMar>
            <w:vAlign w:val="center"/>
          </w:tcPr>
          <w:p w14:paraId="494A4725" w14:textId="3CC92E03" w:rsidR="00F50D2F" w:rsidRPr="00C656D6" w:rsidRDefault="00F50D2F" w:rsidP="00F50D2F">
            <w:pPr>
              <w:jc w:val="right"/>
              <w:rPr>
                <w:sz w:val="16"/>
                <w:szCs w:val="16"/>
              </w:rPr>
            </w:pPr>
            <w:r w:rsidRPr="009A5618">
              <w:rPr>
                <w:sz w:val="16"/>
                <w:szCs w:val="16"/>
              </w:rPr>
              <w:t>11.29</w:t>
            </w:r>
          </w:p>
        </w:tc>
        <w:tc>
          <w:tcPr>
            <w:tcW w:w="558" w:type="dxa"/>
            <w:tcBorders>
              <w:top w:val="nil"/>
              <w:left w:val="nil"/>
              <w:bottom w:val="nil"/>
              <w:right w:val="nil"/>
            </w:tcBorders>
            <w:shd w:val="clear" w:color="auto" w:fill="auto"/>
            <w:tcMar>
              <w:left w:w="14" w:type="dxa"/>
              <w:right w:w="43" w:type="dxa"/>
            </w:tcMar>
            <w:vAlign w:val="center"/>
          </w:tcPr>
          <w:p w14:paraId="419831A1" w14:textId="0CF704F5" w:rsidR="00F50D2F" w:rsidRPr="00C656D6" w:rsidRDefault="00F50D2F" w:rsidP="00F50D2F">
            <w:pPr>
              <w:jc w:val="right"/>
              <w:rPr>
                <w:sz w:val="16"/>
                <w:szCs w:val="16"/>
              </w:rPr>
            </w:pPr>
            <w:r w:rsidRPr="009A5618">
              <w:rPr>
                <w:sz w:val="16"/>
                <w:szCs w:val="16"/>
              </w:rPr>
              <w:t>11.06</w:t>
            </w:r>
          </w:p>
        </w:tc>
        <w:tc>
          <w:tcPr>
            <w:tcW w:w="558" w:type="dxa"/>
            <w:tcBorders>
              <w:top w:val="nil"/>
              <w:left w:val="nil"/>
              <w:bottom w:val="nil"/>
              <w:right w:val="nil"/>
            </w:tcBorders>
            <w:shd w:val="clear" w:color="auto" w:fill="auto"/>
            <w:tcMar>
              <w:left w:w="14" w:type="dxa"/>
              <w:right w:w="43" w:type="dxa"/>
            </w:tcMar>
            <w:vAlign w:val="center"/>
          </w:tcPr>
          <w:p w14:paraId="06B4C981" w14:textId="7B85D2A3" w:rsidR="00F50D2F" w:rsidRPr="00C656D6" w:rsidRDefault="00F50D2F" w:rsidP="00F50D2F">
            <w:pPr>
              <w:jc w:val="right"/>
              <w:rPr>
                <w:sz w:val="16"/>
                <w:szCs w:val="16"/>
              </w:rPr>
            </w:pPr>
            <w:r w:rsidRPr="009A5618">
              <w:rPr>
                <w:sz w:val="16"/>
                <w:szCs w:val="16"/>
              </w:rPr>
              <w:t>11.08</w:t>
            </w:r>
          </w:p>
        </w:tc>
        <w:tc>
          <w:tcPr>
            <w:tcW w:w="558" w:type="dxa"/>
            <w:tcBorders>
              <w:top w:val="nil"/>
              <w:left w:val="nil"/>
              <w:bottom w:val="nil"/>
              <w:right w:val="nil"/>
            </w:tcBorders>
            <w:shd w:val="clear" w:color="auto" w:fill="auto"/>
            <w:tcMar>
              <w:left w:w="14" w:type="dxa"/>
              <w:right w:w="43" w:type="dxa"/>
            </w:tcMar>
            <w:vAlign w:val="center"/>
          </w:tcPr>
          <w:p w14:paraId="60A30F6F" w14:textId="57EEBACA" w:rsidR="00F50D2F" w:rsidRPr="00C656D6" w:rsidRDefault="00F50D2F" w:rsidP="00F50D2F">
            <w:pPr>
              <w:jc w:val="right"/>
              <w:rPr>
                <w:sz w:val="16"/>
                <w:szCs w:val="16"/>
              </w:rPr>
            </w:pPr>
            <w:r w:rsidRPr="009A5618">
              <w:rPr>
                <w:sz w:val="16"/>
                <w:szCs w:val="16"/>
              </w:rPr>
              <w:t>11.23</w:t>
            </w:r>
          </w:p>
        </w:tc>
        <w:tc>
          <w:tcPr>
            <w:tcW w:w="558" w:type="dxa"/>
            <w:tcBorders>
              <w:top w:val="nil"/>
              <w:left w:val="nil"/>
              <w:bottom w:val="nil"/>
              <w:right w:val="nil"/>
            </w:tcBorders>
            <w:shd w:val="clear" w:color="auto" w:fill="auto"/>
            <w:tcMar>
              <w:left w:w="14" w:type="dxa"/>
              <w:right w:w="43" w:type="dxa"/>
            </w:tcMar>
            <w:vAlign w:val="center"/>
          </w:tcPr>
          <w:p w14:paraId="6A9410A7" w14:textId="7C80AFB8" w:rsidR="00F50D2F" w:rsidRPr="00C656D6" w:rsidRDefault="00F50D2F" w:rsidP="00F50D2F">
            <w:pPr>
              <w:jc w:val="right"/>
              <w:rPr>
                <w:sz w:val="16"/>
                <w:szCs w:val="16"/>
              </w:rPr>
            </w:pPr>
            <w:r w:rsidRPr="009A5618">
              <w:rPr>
                <w:sz w:val="16"/>
                <w:szCs w:val="16"/>
              </w:rPr>
              <w:t>11.26</w:t>
            </w:r>
          </w:p>
        </w:tc>
        <w:tc>
          <w:tcPr>
            <w:tcW w:w="559" w:type="dxa"/>
            <w:gridSpan w:val="2"/>
            <w:tcBorders>
              <w:top w:val="nil"/>
              <w:left w:val="nil"/>
              <w:bottom w:val="nil"/>
              <w:right w:val="nil"/>
            </w:tcBorders>
            <w:shd w:val="clear" w:color="auto" w:fill="auto"/>
            <w:tcMar>
              <w:left w:w="14" w:type="dxa"/>
              <w:right w:w="43" w:type="dxa"/>
            </w:tcMar>
            <w:vAlign w:val="center"/>
          </w:tcPr>
          <w:p w14:paraId="4D4FD61F" w14:textId="6FE22BF6" w:rsidR="00F50D2F" w:rsidRPr="00C656D6" w:rsidRDefault="00F50D2F" w:rsidP="00F50D2F">
            <w:pPr>
              <w:jc w:val="right"/>
              <w:rPr>
                <w:sz w:val="16"/>
                <w:szCs w:val="16"/>
              </w:rPr>
            </w:pPr>
            <w:r w:rsidRPr="009A5618">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14:paraId="0AD63BFB" w14:textId="52BD81F7" w:rsidR="00F50D2F" w:rsidRPr="00C656D6" w:rsidRDefault="00F50D2F" w:rsidP="00F50D2F">
            <w:pPr>
              <w:jc w:val="right"/>
              <w:rPr>
                <w:sz w:val="16"/>
                <w:szCs w:val="16"/>
              </w:rPr>
            </w:pPr>
            <w:r w:rsidRPr="009A5618">
              <w:rPr>
                <w:sz w:val="16"/>
                <w:szCs w:val="16"/>
              </w:rPr>
              <w:t>6.67</w:t>
            </w:r>
          </w:p>
        </w:tc>
        <w:tc>
          <w:tcPr>
            <w:tcW w:w="558" w:type="dxa"/>
            <w:tcBorders>
              <w:top w:val="nil"/>
              <w:left w:val="nil"/>
              <w:bottom w:val="nil"/>
              <w:right w:val="nil"/>
            </w:tcBorders>
            <w:shd w:val="clear" w:color="auto" w:fill="auto"/>
            <w:tcMar>
              <w:left w:w="14" w:type="dxa"/>
              <w:right w:w="43" w:type="dxa"/>
            </w:tcMar>
            <w:vAlign w:val="center"/>
          </w:tcPr>
          <w:p w14:paraId="57C7C20E" w14:textId="4B2FB579" w:rsidR="00F50D2F" w:rsidRPr="00C656D6" w:rsidRDefault="00F50D2F" w:rsidP="00F50D2F">
            <w:pPr>
              <w:jc w:val="right"/>
              <w:rPr>
                <w:sz w:val="16"/>
                <w:szCs w:val="16"/>
              </w:rPr>
            </w:pPr>
            <w:r w:rsidRPr="009A5618">
              <w:rPr>
                <w:sz w:val="16"/>
                <w:szCs w:val="16"/>
              </w:rPr>
              <w:t>7.72</w:t>
            </w:r>
          </w:p>
        </w:tc>
        <w:tc>
          <w:tcPr>
            <w:tcW w:w="558" w:type="dxa"/>
            <w:tcBorders>
              <w:top w:val="nil"/>
              <w:left w:val="nil"/>
              <w:bottom w:val="nil"/>
              <w:right w:val="nil"/>
            </w:tcBorders>
            <w:shd w:val="clear" w:color="auto" w:fill="auto"/>
            <w:tcMar>
              <w:left w:w="14" w:type="dxa"/>
              <w:right w:w="43" w:type="dxa"/>
            </w:tcMar>
            <w:vAlign w:val="center"/>
          </w:tcPr>
          <w:p w14:paraId="256C83EE" w14:textId="0051CD82" w:rsidR="00F50D2F" w:rsidRPr="00C656D6" w:rsidRDefault="00F50D2F" w:rsidP="00F50D2F">
            <w:pPr>
              <w:jc w:val="right"/>
              <w:rPr>
                <w:sz w:val="16"/>
                <w:szCs w:val="16"/>
              </w:rPr>
            </w:pPr>
            <w:r w:rsidRPr="009A5618">
              <w:rPr>
                <w:sz w:val="16"/>
                <w:szCs w:val="16"/>
              </w:rPr>
              <w:t>8.68</w:t>
            </w:r>
          </w:p>
        </w:tc>
        <w:tc>
          <w:tcPr>
            <w:tcW w:w="558" w:type="dxa"/>
            <w:tcBorders>
              <w:top w:val="nil"/>
              <w:left w:val="nil"/>
              <w:bottom w:val="nil"/>
              <w:right w:val="nil"/>
            </w:tcBorders>
            <w:shd w:val="clear" w:color="auto" w:fill="auto"/>
            <w:tcMar>
              <w:left w:w="14" w:type="dxa"/>
              <w:right w:w="43" w:type="dxa"/>
            </w:tcMar>
            <w:vAlign w:val="center"/>
          </w:tcPr>
          <w:p w14:paraId="4F0E0A11" w14:textId="5D45B2F1" w:rsidR="00F50D2F" w:rsidRPr="00C656D6" w:rsidRDefault="00F50D2F" w:rsidP="00F50D2F">
            <w:pPr>
              <w:jc w:val="right"/>
              <w:rPr>
                <w:sz w:val="16"/>
                <w:szCs w:val="16"/>
              </w:rPr>
            </w:pPr>
            <w:r w:rsidRPr="009A5618">
              <w:rPr>
                <w:sz w:val="16"/>
                <w:szCs w:val="16"/>
              </w:rPr>
              <w:t>6.02</w:t>
            </w:r>
          </w:p>
        </w:tc>
        <w:tc>
          <w:tcPr>
            <w:tcW w:w="558" w:type="dxa"/>
            <w:tcBorders>
              <w:top w:val="nil"/>
              <w:left w:val="nil"/>
              <w:bottom w:val="nil"/>
              <w:right w:val="nil"/>
            </w:tcBorders>
            <w:shd w:val="clear" w:color="auto" w:fill="auto"/>
            <w:tcMar>
              <w:left w:w="14" w:type="dxa"/>
              <w:right w:w="43" w:type="dxa"/>
            </w:tcMar>
            <w:vAlign w:val="center"/>
          </w:tcPr>
          <w:p w14:paraId="68A50863" w14:textId="55EEA2AA" w:rsidR="00F50D2F" w:rsidRPr="00C656D6" w:rsidRDefault="00F50D2F" w:rsidP="00F50D2F">
            <w:pPr>
              <w:jc w:val="right"/>
              <w:rPr>
                <w:sz w:val="16"/>
                <w:szCs w:val="16"/>
              </w:rPr>
            </w:pPr>
            <w:r w:rsidRPr="009A5618">
              <w:rPr>
                <w:sz w:val="16"/>
                <w:szCs w:val="16"/>
              </w:rPr>
              <w:t>6.38</w:t>
            </w:r>
          </w:p>
        </w:tc>
        <w:tc>
          <w:tcPr>
            <w:tcW w:w="714" w:type="dxa"/>
            <w:tcBorders>
              <w:top w:val="nil"/>
              <w:left w:val="nil"/>
              <w:bottom w:val="nil"/>
              <w:right w:val="nil"/>
            </w:tcBorders>
            <w:shd w:val="clear" w:color="auto" w:fill="auto"/>
            <w:tcMar>
              <w:left w:w="14" w:type="dxa"/>
              <w:right w:w="43" w:type="dxa"/>
            </w:tcMar>
            <w:vAlign w:val="center"/>
          </w:tcPr>
          <w:p w14:paraId="1E3FB27B" w14:textId="3EE33730" w:rsidR="00F50D2F" w:rsidRPr="00C656D6" w:rsidRDefault="00F50D2F" w:rsidP="00F50D2F">
            <w:pPr>
              <w:jc w:val="right"/>
              <w:rPr>
                <w:sz w:val="16"/>
                <w:szCs w:val="16"/>
              </w:rPr>
            </w:pPr>
            <w:r w:rsidRPr="009A5618">
              <w:rPr>
                <w:sz w:val="16"/>
                <w:szCs w:val="16"/>
              </w:rPr>
              <w:t>8.16</w:t>
            </w:r>
          </w:p>
        </w:tc>
        <w:tc>
          <w:tcPr>
            <w:tcW w:w="585" w:type="dxa"/>
            <w:tcBorders>
              <w:top w:val="nil"/>
              <w:left w:val="nil"/>
              <w:bottom w:val="nil"/>
              <w:right w:val="nil"/>
            </w:tcBorders>
            <w:shd w:val="clear" w:color="auto" w:fill="auto"/>
            <w:tcMar>
              <w:left w:w="14" w:type="dxa"/>
              <w:right w:w="43" w:type="dxa"/>
            </w:tcMar>
            <w:vAlign w:val="center"/>
          </w:tcPr>
          <w:p w14:paraId="0CAEDD79" w14:textId="2DC907B4" w:rsidR="00F50D2F" w:rsidRPr="00C656D6" w:rsidRDefault="00F50D2F" w:rsidP="00F50D2F">
            <w:pPr>
              <w:jc w:val="right"/>
              <w:rPr>
                <w:sz w:val="16"/>
                <w:szCs w:val="16"/>
              </w:rPr>
            </w:pPr>
            <w:r w:rsidRPr="009A5618">
              <w:rPr>
                <w:sz w:val="16"/>
                <w:szCs w:val="16"/>
              </w:rPr>
              <w:t>8.69</w:t>
            </w:r>
          </w:p>
        </w:tc>
      </w:tr>
      <w:tr w:rsidR="00F50D2F" w:rsidRPr="00FF55B1" w14:paraId="129712C9"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8EDAACE" w14:textId="14394103" w:rsidR="00F50D2F" w:rsidRPr="00D72963" w:rsidRDefault="00F50D2F" w:rsidP="00F50D2F">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50BE9F3D" w14:textId="737FC18A" w:rsidR="00F50D2F" w:rsidRPr="00C656D6" w:rsidRDefault="00F50D2F" w:rsidP="00F50D2F">
            <w:pPr>
              <w:jc w:val="right"/>
              <w:rPr>
                <w:sz w:val="16"/>
                <w:szCs w:val="16"/>
              </w:rPr>
            </w:pPr>
            <w:r w:rsidRPr="009A5618">
              <w:rPr>
                <w:sz w:val="16"/>
                <w:szCs w:val="16"/>
              </w:rPr>
              <w:t>17.51</w:t>
            </w:r>
          </w:p>
        </w:tc>
        <w:tc>
          <w:tcPr>
            <w:tcW w:w="561" w:type="dxa"/>
            <w:tcBorders>
              <w:top w:val="nil"/>
              <w:left w:val="nil"/>
              <w:bottom w:val="nil"/>
              <w:right w:val="nil"/>
            </w:tcBorders>
            <w:shd w:val="clear" w:color="auto" w:fill="auto"/>
            <w:tcMar>
              <w:left w:w="14" w:type="dxa"/>
              <w:right w:w="43" w:type="dxa"/>
            </w:tcMar>
            <w:vAlign w:val="center"/>
          </w:tcPr>
          <w:p w14:paraId="3BEFD17C" w14:textId="0730C6D8" w:rsidR="00F50D2F" w:rsidRPr="00C656D6" w:rsidRDefault="00F50D2F" w:rsidP="00F50D2F">
            <w:pPr>
              <w:jc w:val="right"/>
              <w:rPr>
                <w:sz w:val="16"/>
                <w:szCs w:val="16"/>
              </w:rPr>
            </w:pPr>
            <w:r w:rsidRPr="009A5618">
              <w:rPr>
                <w:sz w:val="16"/>
                <w:szCs w:val="16"/>
              </w:rPr>
              <w:t>17.51</w:t>
            </w:r>
          </w:p>
        </w:tc>
        <w:tc>
          <w:tcPr>
            <w:tcW w:w="559" w:type="dxa"/>
            <w:tcBorders>
              <w:top w:val="nil"/>
              <w:left w:val="nil"/>
              <w:bottom w:val="nil"/>
              <w:right w:val="nil"/>
            </w:tcBorders>
            <w:shd w:val="clear" w:color="auto" w:fill="auto"/>
            <w:tcMar>
              <w:left w:w="14" w:type="dxa"/>
              <w:right w:w="43" w:type="dxa"/>
            </w:tcMar>
            <w:vAlign w:val="center"/>
          </w:tcPr>
          <w:p w14:paraId="7A445238" w14:textId="7548FBBF" w:rsidR="00F50D2F" w:rsidRPr="00C656D6" w:rsidRDefault="00F50D2F" w:rsidP="00F50D2F">
            <w:pPr>
              <w:jc w:val="right"/>
              <w:rPr>
                <w:sz w:val="16"/>
                <w:szCs w:val="16"/>
              </w:rPr>
            </w:pPr>
            <w:r w:rsidRPr="009A5618">
              <w:rPr>
                <w:sz w:val="16"/>
                <w:szCs w:val="16"/>
              </w:rPr>
              <w:t>17.52</w:t>
            </w:r>
          </w:p>
        </w:tc>
        <w:tc>
          <w:tcPr>
            <w:tcW w:w="558" w:type="dxa"/>
            <w:tcBorders>
              <w:top w:val="nil"/>
              <w:left w:val="nil"/>
              <w:bottom w:val="nil"/>
              <w:right w:val="nil"/>
            </w:tcBorders>
            <w:shd w:val="clear" w:color="auto" w:fill="auto"/>
            <w:tcMar>
              <w:left w:w="14" w:type="dxa"/>
              <w:right w:w="43" w:type="dxa"/>
            </w:tcMar>
            <w:vAlign w:val="center"/>
          </w:tcPr>
          <w:p w14:paraId="2A1315D2" w14:textId="0BEEBFD5" w:rsidR="00F50D2F" w:rsidRPr="00C656D6" w:rsidRDefault="00F50D2F" w:rsidP="00F50D2F">
            <w:pPr>
              <w:jc w:val="right"/>
              <w:rPr>
                <w:sz w:val="16"/>
                <w:szCs w:val="16"/>
              </w:rPr>
            </w:pPr>
            <w:r w:rsidRPr="009A5618">
              <w:rPr>
                <w:sz w:val="16"/>
                <w:szCs w:val="16"/>
              </w:rPr>
              <w:t>17.52</w:t>
            </w:r>
          </w:p>
        </w:tc>
        <w:tc>
          <w:tcPr>
            <w:tcW w:w="558" w:type="dxa"/>
            <w:tcBorders>
              <w:top w:val="nil"/>
              <w:left w:val="nil"/>
              <w:bottom w:val="nil"/>
              <w:right w:val="nil"/>
            </w:tcBorders>
            <w:shd w:val="clear" w:color="auto" w:fill="auto"/>
            <w:tcMar>
              <w:left w:w="14" w:type="dxa"/>
              <w:right w:w="43" w:type="dxa"/>
            </w:tcMar>
            <w:vAlign w:val="center"/>
          </w:tcPr>
          <w:p w14:paraId="3938ED49" w14:textId="61420227" w:rsidR="00F50D2F" w:rsidRPr="00C656D6" w:rsidRDefault="00F50D2F" w:rsidP="00F50D2F">
            <w:pPr>
              <w:jc w:val="right"/>
              <w:rPr>
                <w:sz w:val="16"/>
                <w:szCs w:val="16"/>
              </w:rPr>
            </w:pPr>
            <w:r w:rsidRPr="009A5618">
              <w:rPr>
                <w:sz w:val="16"/>
                <w:szCs w:val="16"/>
              </w:rPr>
              <w:t>11.02</w:t>
            </w:r>
          </w:p>
        </w:tc>
        <w:tc>
          <w:tcPr>
            <w:tcW w:w="558" w:type="dxa"/>
            <w:tcBorders>
              <w:top w:val="nil"/>
              <w:left w:val="nil"/>
              <w:bottom w:val="nil"/>
              <w:right w:val="nil"/>
            </w:tcBorders>
            <w:shd w:val="clear" w:color="auto" w:fill="auto"/>
            <w:tcMar>
              <w:left w:w="14" w:type="dxa"/>
              <w:right w:w="43" w:type="dxa"/>
            </w:tcMar>
            <w:vAlign w:val="center"/>
          </w:tcPr>
          <w:p w14:paraId="57F3D4BF" w14:textId="3C597FB7" w:rsidR="00F50D2F" w:rsidRPr="00C656D6" w:rsidRDefault="00F50D2F" w:rsidP="00F50D2F">
            <w:pPr>
              <w:jc w:val="right"/>
              <w:rPr>
                <w:sz w:val="16"/>
                <w:szCs w:val="16"/>
              </w:rPr>
            </w:pPr>
            <w:r w:rsidRPr="009A5618">
              <w:rPr>
                <w:sz w:val="16"/>
                <w:szCs w:val="16"/>
              </w:rPr>
              <w:t>11.02</w:t>
            </w:r>
          </w:p>
        </w:tc>
        <w:tc>
          <w:tcPr>
            <w:tcW w:w="558" w:type="dxa"/>
            <w:tcBorders>
              <w:top w:val="nil"/>
              <w:left w:val="nil"/>
              <w:bottom w:val="nil"/>
              <w:right w:val="nil"/>
            </w:tcBorders>
            <w:shd w:val="clear" w:color="auto" w:fill="auto"/>
            <w:tcMar>
              <w:left w:w="14" w:type="dxa"/>
              <w:right w:w="43" w:type="dxa"/>
            </w:tcMar>
            <w:vAlign w:val="center"/>
          </w:tcPr>
          <w:p w14:paraId="40358B50" w14:textId="50855863" w:rsidR="00F50D2F" w:rsidRPr="00C656D6" w:rsidRDefault="00F50D2F" w:rsidP="00F50D2F">
            <w:pPr>
              <w:jc w:val="right"/>
              <w:rPr>
                <w:sz w:val="16"/>
                <w:szCs w:val="16"/>
              </w:rPr>
            </w:pPr>
            <w:r w:rsidRPr="009A5618">
              <w:rPr>
                <w:sz w:val="16"/>
                <w:szCs w:val="16"/>
              </w:rPr>
              <w:t>15.72</w:t>
            </w:r>
          </w:p>
        </w:tc>
        <w:tc>
          <w:tcPr>
            <w:tcW w:w="558" w:type="dxa"/>
            <w:tcBorders>
              <w:top w:val="nil"/>
              <w:left w:val="nil"/>
              <w:bottom w:val="nil"/>
              <w:right w:val="nil"/>
            </w:tcBorders>
            <w:shd w:val="clear" w:color="auto" w:fill="auto"/>
            <w:tcMar>
              <w:left w:w="14" w:type="dxa"/>
              <w:right w:w="43" w:type="dxa"/>
            </w:tcMar>
            <w:vAlign w:val="center"/>
          </w:tcPr>
          <w:p w14:paraId="612E536D" w14:textId="269C9DB1" w:rsidR="00F50D2F" w:rsidRPr="00C656D6" w:rsidRDefault="00F50D2F" w:rsidP="00F50D2F">
            <w:pPr>
              <w:jc w:val="right"/>
              <w:rPr>
                <w:sz w:val="16"/>
                <w:szCs w:val="16"/>
              </w:rPr>
            </w:pPr>
            <w:r w:rsidRPr="009A5618">
              <w:rPr>
                <w:sz w:val="16"/>
                <w:szCs w:val="16"/>
              </w:rPr>
              <w:t>15.72</w:t>
            </w:r>
          </w:p>
        </w:tc>
        <w:tc>
          <w:tcPr>
            <w:tcW w:w="559" w:type="dxa"/>
            <w:gridSpan w:val="2"/>
            <w:tcBorders>
              <w:top w:val="nil"/>
              <w:left w:val="nil"/>
              <w:bottom w:val="nil"/>
              <w:right w:val="nil"/>
            </w:tcBorders>
            <w:shd w:val="clear" w:color="auto" w:fill="auto"/>
            <w:tcMar>
              <w:left w:w="14" w:type="dxa"/>
              <w:right w:w="43" w:type="dxa"/>
            </w:tcMar>
            <w:vAlign w:val="center"/>
          </w:tcPr>
          <w:p w14:paraId="494374DB" w14:textId="615A4CF7" w:rsidR="00F50D2F" w:rsidRPr="00C656D6" w:rsidRDefault="00F50D2F" w:rsidP="00F50D2F">
            <w:pPr>
              <w:jc w:val="right"/>
              <w:rPr>
                <w:sz w:val="16"/>
                <w:szCs w:val="16"/>
              </w:rPr>
            </w:pPr>
            <w:r w:rsidRPr="009A5618">
              <w:rPr>
                <w:sz w:val="16"/>
                <w:szCs w:val="16"/>
              </w:rPr>
              <w:t>5.54</w:t>
            </w:r>
          </w:p>
        </w:tc>
        <w:tc>
          <w:tcPr>
            <w:tcW w:w="558" w:type="dxa"/>
            <w:tcBorders>
              <w:top w:val="nil"/>
              <w:left w:val="nil"/>
              <w:bottom w:val="nil"/>
              <w:right w:val="nil"/>
            </w:tcBorders>
            <w:shd w:val="clear" w:color="auto" w:fill="auto"/>
            <w:tcMar>
              <w:left w:w="14" w:type="dxa"/>
              <w:right w:w="43" w:type="dxa"/>
            </w:tcMar>
            <w:vAlign w:val="center"/>
          </w:tcPr>
          <w:p w14:paraId="3BE6E3DB" w14:textId="60478C60" w:rsidR="00F50D2F" w:rsidRPr="00C656D6" w:rsidRDefault="00F50D2F" w:rsidP="00F50D2F">
            <w:pPr>
              <w:jc w:val="right"/>
              <w:rPr>
                <w:sz w:val="16"/>
                <w:szCs w:val="16"/>
              </w:rPr>
            </w:pPr>
            <w:r w:rsidRPr="009A5618">
              <w:rPr>
                <w:sz w:val="16"/>
                <w:szCs w:val="16"/>
              </w:rPr>
              <w:t>5.54</w:t>
            </w:r>
          </w:p>
        </w:tc>
        <w:tc>
          <w:tcPr>
            <w:tcW w:w="558" w:type="dxa"/>
            <w:tcBorders>
              <w:top w:val="nil"/>
              <w:left w:val="nil"/>
              <w:bottom w:val="nil"/>
              <w:right w:val="nil"/>
            </w:tcBorders>
            <w:shd w:val="clear" w:color="auto" w:fill="auto"/>
            <w:tcMar>
              <w:left w:w="14" w:type="dxa"/>
              <w:right w:w="43" w:type="dxa"/>
            </w:tcMar>
            <w:vAlign w:val="center"/>
          </w:tcPr>
          <w:p w14:paraId="23C00A6C" w14:textId="33E12740" w:rsidR="00F50D2F" w:rsidRPr="00C656D6" w:rsidRDefault="00F50D2F" w:rsidP="00F50D2F">
            <w:pPr>
              <w:jc w:val="right"/>
              <w:rPr>
                <w:sz w:val="16"/>
                <w:szCs w:val="16"/>
              </w:rPr>
            </w:pPr>
            <w:r w:rsidRPr="009A5618">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195C9E1D" w14:textId="5FAB9D10" w:rsidR="00F50D2F" w:rsidRPr="00C656D6" w:rsidRDefault="00F50D2F" w:rsidP="00F50D2F">
            <w:pPr>
              <w:jc w:val="right"/>
              <w:rPr>
                <w:sz w:val="16"/>
                <w:szCs w:val="16"/>
              </w:rPr>
            </w:pPr>
            <w:r w:rsidRPr="009A5618">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112A7FF3" w14:textId="55B54E58" w:rsidR="00F50D2F" w:rsidRPr="00C656D6" w:rsidRDefault="00F50D2F" w:rsidP="00F50D2F">
            <w:pPr>
              <w:jc w:val="right"/>
              <w:rPr>
                <w:sz w:val="16"/>
                <w:szCs w:val="16"/>
              </w:rPr>
            </w:pPr>
            <w:r w:rsidRPr="009A5618">
              <w:rPr>
                <w:sz w:val="16"/>
                <w:szCs w:val="16"/>
              </w:rPr>
              <w:t>7.19</w:t>
            </w:r>
          </w:p>
        </w:tc>
        <w:tc>
          <w:tcPr>
            <w:tcW w:w="558" w:type="dxa"/>
            <w:tcBorders>
              <w:top w:val="nil"/>
              <w:left w:val="nil"/>
              <w:bottom w:val="nil"/>
              <w:right w:val="nil"/>
            </w:tcBorders>
            <w:shd w:val="clear" w:color="auto" w:fill="auto"/>
            <w:tcMar>
              <w:left w:w="14" w:type="dxa"/>
              <w:right w:w="43" w:type="dxa"/>
            </w:tcMar>
            <w:vAlign w:val="center"/>
          </w:tcPr>
          <w:p w14:paraId="267B56B5" w14:textId="278B7683" w:rsidR="00F50D2F" w:rsidRPr="00C656D6" w:rsidRDefault="00F50D2F" w:rsidP="00F50D2F">
            <w:pPr>
              <w:jc w:val="right"/>
              <w:rPr>
                <w:sz w:val="16"/>
                <w:szCs w:val="16"/>
              </w:rPr>
            </w:pPr>
            <w:r w:rsidRPr="009A5618">
              <w:rPr>
                <w:sz w:val="16"/>
                <w:szCs w:val="16"/>
              </w:rPr>
              <w:t>7.19</w:t>
            </w:r>
          </w:p>
        </w:tc>
        <w:tc>
          <w:tcPr>
            <w:tcW w:w="714" w:type="dxa"/>
            <w:tcBorders>
              <w:top w:val="nil"/>
              <w:left w:val="nil"/>
              <w:bottom w:val="nil"/>
              <w:right w:val="nil"/>
            </w:tcBorders>
            <w:shd w:val="clear" w:color="auto" w:fill="auto"/>
            <w:tcMar>
              <w:left w:w="14" w:type="dxa"/>
              <w:right w:w="43" w:type="dxa"/>
            </w:tcMar>
            <w:vAlign w:val="center"/>
          </w:tcPr>
          <w:p w14:paraId="64BA37E4" w14:textId="2C4E52B0" w:rsidR="00F50D2F" w:rsidRPr="00C656D6" w:rsidRDefault="00F50D2F" w:rsidP="00F50D2F">
            <w:pPr>
              <w:jc w:val="right"/>
              <w:rPr>
                <w:sz w:val="16"/>
                <w:szCs w:val="16"/>
              </w:rPr>
            </w:pPr>
            <w:r w:rsidRPr="009A5618">
              <w:rPr>
                <w:sz w:val="16"/>
                <w:szCs w:val="16"/>
              </w:rPr>
              <w:t>8.55</w:t>
            </w:r>
          </w:p>
        </w:tc>
        <w:tc>
          <w:tcPr>
            <w:tcW w:w="585" w:type="dxa"/>
            <w:tcBorders>
              <w:top w:val="nil"/>
              <w:left w:val="nil"/>
              <w:bottom w:val="nil"/>
              <w:right w:val="nil"/>
            </w:tcBorders>
            <w:shd w:val="clear" w:color="auto" w:fill="auto"/>
            <w:tcMar>
              <w:left w:w="14" w:type="dxa"/>
              <w:right w:w="43" w:type="dxa"/>
            </w:tcMar>
            <w:vAlign w:val="center"/>
          </w:tcPr>
          <w:p w14:paraId="56FF135F" w14:textId="53C6EE45" w:rsidR="00F50D2F" w:rsidRPr="00C656D6" w:rsidRDefault="00F50D2F" w:rsidP="00F50D2F">
            <w:pPr>
              <w:jc w:val="right"/>
              <w:rPr>
                <w:sz w:val="16"/>
                <w:szCs w:val="16"/>
              </w:rPr>
            </w:pPr>
            <w:r w:rsidRPr="009A5618">
              <w:rPr>
                <w:sz w:val="16"/>
                <w:szCs w:val="16"/>
              </w:rPr>
              <w:t>8.55</w:t>
            </w:r>
          </w:p>
        </w:tc>
      </w:tr>
      <w:tr w:rsidR="00F50D2F" w:rsidRPr="00FF55B1" w14:paraId="4E77B36D"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8B85261" w14:textId="11AFC016" w:rsidR="00F50D2F" w:rsidRPr="00D72963" w:rsidRDefault="00F50D2F" w:rsidP="00F50D2F">
            <w:pPr>
              <w:ind w:firstLineChars="100" w:firstLine="160"/>
              <w:rPr>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623D3744" w14:textId="1E68B881" w:rsidR="00F50D2F" w:rsidRPr="00C656D6" w:rsidRDefault="00F50D2F" w:rsidP="00F50D2F">
            <w:pPr>
              <w:jc w:val="right"/>
              <w:rPr>
                <w:sz w:val="16"/>
                <w:szCs w:val="16"/>
              </w:rPr>
            </w:pPr>
            <w:r w:rsidRPr="009A5618">
              <w:rPr>
                <w:b/>
                <w:bCs/>
                <w:sz w:val="16"/>
                <w:szCs w:val="16"/>
              </w:rPr>
              <w:t>10.59</w:t>
            </w:r>
          </w:p>
        </w:tc>
        <w:tc>
          <w:tcPr>
            <w:tcW w:w="561" w:type="dxa"/>
            <w:tcBorders>
              <w:top w:val="nil"/>
              <w:left w:val="nil"/>
              <w:bottom w:val="nil"/>
              <w:right w:val="nil"/>
            </w:tcBorders>
            <w:shd w:val="clear" w:color="auto" w:fill="auto"/>
            <w:noWrap/>
            <w:tcMar>
              <w:left w:w="14" w:type="dxa"/>
              <w:right w:w="43" w:type="dxa"/>
            </w:tcMar>
            <w:vAlign w:val="center"/>
          </w:tcPr>
          <w:p w14:paraId="617E1859" w14:textId="327ADC4B" w:rsidR="00F50D2F" w:rsidRPr="00C656D6" w:rsidRDefault="00F50D2F" w:rsidP="00F50D2F">
            <w:pPr>
              <w:jc w:val="right"/>
              <w:rPr>
                <w:sz w:val="16"/>
                <w:szCs w:val="16"/>
              </w:rPr>
            </w:pPr>
            <w:r w:rsidRPr="009A5618">
              <w:rPr>
                <w:b/>
                <w:bCs/>
                <w:sz w:val="16"/>
                <w:szCs w:val="16"/>
              </w:rPr>
              <w:t>10.83</w:t>
            </w:r>
          </w:p>
        </w:tc>
        <w:tc>
          <w:tcPr>
            <w:tcW w:w="559" w:type="dxa"/>
            <w:tcBorders>
              <w:top w:val="nil"/>
              <w:left w:val="nil"/>
              <w:bottom w:val="nil"/>
              <w:right w:val="nil"/>
            </w:tcBorders>
            <w:shd w:val="clear" w:color="auto" w:fill="auto"/>
            <w:noWrap/>
            <w:tcMar>
              <w:left w:w="14" w:type="dxa"/>
              <w:right w:w="43" w:type="dxa"/>
            </w:tcMar>
            <w:vAlign w:val="center"/>
          </w:tcPr>
          <w:p w14:paraId="3D78F6B5" w14:textId="2E620243" w:rsidR="00F50D2F" w:rsidRPr="00C656D6" w:rsidRDefault="00F50D2F" w:rsidP="00F50D2F">
            <w:pPr>
              <w:jc w:val="right"/>
              <w:rPr>
                <w:sz w:val="16"/>
                <w:szCs w:val="16"/>
              </w:rPr>
            </w:pPr>
            <w:r w:rsidRPr="009A5618">
              <w:rPr>
                <w:b/>
                <w:bCs/>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14:paraId="649D5891" w14:textId="00FD9617" w:rsidR="00F50D2F" w:rsidRPr="00C656D6" w:rsidRDefault="00F50D2F" w:rsidP="00F50D2F">
            <w:pPr>
              <w:jc w:val="right"/>
              <w:rPr>
                <w:sz w:val="16"/>
                <w:szCs w:val="16"/>
              </w:rPr>
            </w:pPr>
            <w:r w:rsidRPr="009A5618">
              <w:rPr>
                <w:b/>
                <w:bCs/>
                <w:sz w:val="16"/>
                <w:szCs w:val="16"/>
              </w:rPr>
              <w:t>11.03</w:t>
            </w:r>
          </w:p>
        </w:tc>
        <w:tc>
          <w:tcPr>
            <w:tcW w:w="558" w:type="dxa"/>
            <w:tcBorders>
              <w:top w:val="nil"/>
              <w:left w:val="nil"/>
              <w:bottom w:val="nil"/>
              <w:right w:val="nil"/>
            </w:tcBorders>
            <w:shd w:val="clear" w:color="auto" w:fill="auto"/>
            <w:noWrap/>
            <w:tcMar>
              <w:left w:w="14" w:type="dxa"/>
              <w:right w:w="43" w:type="dxa"/>
            </w:tcMar>
            <w:vAlign w:val="center"/>
          </w:tcPr>
          <w:p w14:paraId="035B9237" w14:textId="1B73AA5A" w:rsidR="00F50D2F" w:rsidRPr="00C656D6" w:rsidRDefault="00F50D2F" w:rsidP="00F50D2F">
            <w:pPr>
              <w:jc w:val="right"/>
              <w:rPr>
                <w:sz w:val="16"/>
                <w:szCs w:val="16"/>
              </w:rPr>
            </w:pPr>
            <w:r w:rsidRPr="009A5618">
              <w:rPr>
                <w:b/>
                <w:bCs/>
                <w:sz w:val="16"/>
                <w:szCs w:val="16"/>
              </w:rPr>
              <w:t>9.61</w:t>
            </w:r>
          </w:p>
        </w:tc>
        <w:tc>
          <w:tcPr>
            <w:tcW w:w="558" w:type="dxa"/>
            <w:tcBorders>
              <w:top w:val="nil"/>
              <w:left w:val="nil"/>
              <w:bottom w:val="nil"/>
              <w:right w:val="nil"/>
            </w:tcBorders>
            <w:shd w:val="clear" w:color="auto" w:fill="auto"/>
            <w:noWrap/>
            <w:tcMar>
              <w:left w:w="14" w:type="dxa"/>
              <w:right w:w="43" w:type="dxa"/>
            </w:tcMar>
            <w:vAlign w:val="center"/>
          </w:tcPr>
          <w:p w14:paraId="6B04EBCB" w14:textId="3F5B08CD" w:rsidR="00F50D2F" w:rsidRPr="00C656D6" w:rsidRDefault="00F50D2F" w:rsidP="00F50D2F">
            <w:pPr>
              <w:jc w:val="right"/>
              <w:rPr>
                <w:sz w:val="16"/>
                <w:szCs w:val="16"/>
              </w:rPr>
            </w:pPr>
            <w:r w:rsidRPr="009A5618">
              <w:rPr>
                <w:b/>
                <w:bCs/>
                <w:sz w:val="16"/>
                <w:szCs w:val="16"/>
              </w:rPr>
              <w:t>9.60</w:t>
            </w:r>
          </w:p>
        </w:tc>
        <w:tc>
          <w:tcPr>
            <w:tcW w:w="558" w:type="dxa"/>
            <w:tcBorders>
              <w:top w:val="nil"/>
              <w:left w:val="nil"/>
              <w:bottom w:val="nil"/>
              <w:right w:val="nil"/>
            </w:tcBorders>
            <w:shd w:val="clear" w:color="auto" w:fill="auto"/>
            <w:noWrap/>
            <w:tcMar>
              <w:left w:w="14" w:type="dxa"/>
              <w:right w:w="43" w:type="dxa"/>
            </w:tcMar>
            <w:vAlign w:val="center"/>
          </w:tcPr>
          <w:p w14:paraId="36D6C435" w14:textId="226D781A" w:rsidR="00F50D2F" w:rsidRPr="00C656D6" w:rsidRDefault="00F50D2F" w:rsidP="00F50D2F">
            <w:pPr>
              <w:jc w:val="right"/>
              <w:rPr>
                <w:sz w:val="16"/>
                <w:szCs w:val="16"/>
              </w:rPr>
            </w:pPr>
            <w:r w:rsidRPr="009A5618">
              <w:rPr>
                <w:b/>
                <w:bCs/>
                <w:sz w:val="16"/>
                <w:szCs w:val="16"/>
              </w:rPr>
              <w:t>10.52</w:t>
            </w:r>
          </w:p>
        </w:tc>
        <w:tc>
          <w:tcPr>
            <w:tcW w:w="558" w:type="dxa"/>
            <w:tcBorders>
              <w:top w:val="nil"/>
              <w:left w:val="nil"/>
              <w:bottom w:val="nil"/>
              <w:right w:val="nil"/>
            </w:tcBorders>
            <w:shd w:val="clear" w:color="auto" w:fill="auto"/>
            <w:noWrap/>
            <w:tcMar>
              <w:left w:w="14" w:type="dxa"/>
              <w:right w:w="43" w:type="dxa"/>
            </w:tcMar>
            <w:vAlign w:val="center"/>
          </w:tcPr>
          <w:p w14:paraId="6831E9A9" w14:textId="5CA55483" w:rsidR="00F50D2F" w:rsidRPr="00C656D6" w:rsidRDefault="00F50D2F" w:rsidP="00F50D2F">
            <w:pPr>
              <w:jc w:val="right"/>
              <w:rPr>
                <w:sz w:val="16"/>
                <w:szCs w:val="16"/>
              </w:rPr>
            </w:pPr>
            <w:r w:rsidRPr="009A5618">
              <w:rPr>
                <w:b/>
                <w:bCs/>
                <w:sz w:val="16"/>
                <w:szCs w:val="16"/>
              </w:rPr>
              <w:t>10.53</w:t>
            </w:r>
          </w:p>
        </w:tc>
        <w:tc>
          <w:tcPr>
            <w:tcW w:w="559" w:type="dxa"/>
            <w:gridSpan w:val="2"/>
            <w:tcBorders>
              <w:top w:val="nil"/>
              <w:left w:val="nil"/>
              <w:bottom w:val="nil"/>
              <w:right w:val="nil"/>
            </w:tcBorders>
            <w:shd w:val="clear" w:color="auto" w:fill="auto"/>
            <w:noWrap/>
            <w:tcMar>
              <w:left w:w="14" w:type="dxa"/>
              <w:right w:w="43" w:type="dxa"/>
            </w:tcMar>
            <w:vAlign w:val="center"/>
          </w:tcPr>
          <w:p w14:paraId="5DDDF260" w14:textId="4DA801FA" w:rsidR="00F50D2F" w:rsidRPr="00C656D6" w:rsidRDefault="00F50D2F" w:rsidP="00F50D2F">
            <w:pPr>
              <w:jc w:val="right"/>
              <w:rPr>
                <w:sz w:val="16"/>
                <w:szCs w:val="16"/>
              </w:rPr>
            </w:pPr>
            <w:r w:rsidRPr="009A5618">
              <w:rPr>
                <w:b/>
                <w:bCs/>
                <w:sz w:val="16"/>
                <w:szCs w:val="16"/>
              </w:rPr>
              <w:t>5.10</w:t>
            </w:r>
          </w:p>
        </w:tc>
        <w:tc>
          <w:tcPr>
            <w:tcW w:w="558" w:type="dxa"/>
            <w:tcBorders>
              <w:top w:val="nil"/>
              <w:left w:val="nil"/>
              <w:bottom w:val="nil"/>
              <w:right w:val="nil"/>
            </w:tcBorders>
            <w:shd w:val="clear" w:color="auto" w:fill="auto"/>
            <w:noWrap/>
            <w:tcMar>
              <w:left w:w="14" w:type="dxa"/>
              <w:right w:w="43" w:type="dxa"/>
            </w:tcMar>
            <w:vAlign w:val="center"/>
          </w:tcPr>
          <w:p w14:paraId="26A841FD" w14:textId="4160AC3C" w:rsidR="00F50D2F" w:rsidRPr="00C656D6" w:rsidRDefault="00F50D2F" w:rsidP="00F50D2F">
            <w:pPr>
              <w:jc w:val="right"/>
              <w:rPr>
                <w:sz w:val="16"/>
                <w:szCs w:val="16"/>
              </w:rPr>
            </w:pPr>
            <w:r w:rsidRPr="009A5618">
              <w:rPr>
                <w:b/>
                <w:bCs/>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1FF85D14" w14:textId="34BC6086" w:rsidR="00F50D2F" w:rsidRPr="00C656D6" w:rsidRDefault="00F50D2F" w:rsidP="00F50D2F">
            <w:pPr>
              <w:jc w:val="right"/>
              <w:rPr>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16179DC3" w14:textId="39CFCFA5" w:rsidR="00F50D2F" w:rsidRPr="00C656D6" w:rsidRDefault="00F50D2F" w:rsidP="00F50D2F">
            <w:pPr>
              <w:jc w:val="right"/>
              <w:rPr>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230BFEFC" w14:textId="745DB40C" w:rsidR="00F50D2F" w:rsidRPr="00C656D6" w:rsidRDefault="00F50D2F" w:rsidP="00F50D2F">
            <w:pPr>
              <w:jc w:val="right"/>
              <w:rPr>
                <w:sz w:val="16"/>
                <w:szCs w:val="16"/>
              </w:rPr>
            </w:pPr>
            <w:r w:rsidRPr="009A5618">
              <w:rPr>
                <w:b/>
                <w:bCs/>
                <w:sz w:val="16"/>
                <w:szCs w:val="16"/>
              </w:rPr>
              <w:t>4.94</w:t>
            </w:r>
          </w:p>
        </w:tc>
        <w:tc>
          <w:tcPr>
            <w:tcW w:w="558" w:type="dxa"/>
            <w:tcBorders>
              <w:top w:val="nil"/>
              <w:left w:val="nil"/>
              <w:bottom w:val="nil"/>
              <w:right w:val="nil"/>
            </w:tcBorders>
            <w:shd w:val="clear" w:color="auto" w:fill="auto"/>
            <w:noWrap/>
            <w:tcMar>
              <w:left w:w="14" w:type="dxa"/>
              <w:right w:w="43" w:type="dxa"/>
            </w:tcMar>
            <w:vAlign w:val="center"/>
          </w:tcPr>
          <w:p w14:paraId="1E41C56B" w14:textId="49D118A9" w:rsidR="00F50D2F" w:rsidRPr="00C656D6" w:rsidRDefault="00F50D2F" w:rsidP="00F50D2F">
            <w:pPr>
              <w:jc w:val="right"/>
              <w:rPr>
                <w:sz w:val="16"/>
                <w:szCs w:val="16"/>
              </w:rPr>
            </w:pPr>
            <w:r w:rsidRPr="009A5618">
              <w:rPr>
                <w:b/>
                <w:bCs/>
                <w:sz w:val="16"/>
                <w:szCs w:val="16"/>
              </w:rPr>
              <w:t>4.98</w:t>
            </w:r>
          </w:p>
        </w:tc>
        <w:tc>
          <w:tcPr>
            <w:tcW w:w="714" w:type="dxa"/>
            <w:tcBorders>
              <w:top w:val="nil"/>
              <w:left w:val="nil"/>
              <w:bottom w:val="nil"/>
              <w:right w:val="nil"/>
            </w:tcBorders>
            <w:shd w:val="clear" w:color="auto" w:fill="auto"/>
            <w:noWrap/>
            <w:tcMar>
              <w:left w:w="14" w:type="dxa"/>
              <w:right w:w="43" w:type="dxa"/>
            </w:tcMar>
            <w:vAlign w:val="center"/>
          </w:tcPr>
          <w:p w14:paraId="5C3F525E" w14:textId="75ABDF3D" w:rsidR="00F50D2F" w:rsidRPr="00C656D6" w:rsidRDefault="00F50D2F" w:rsidP="00F50D2F">
            <w:pPr>
              <w:jc w:val="right"/>
              <w:rPr>
                <w:sz w:val="16"/>
                <w:szCs w:val="16"/>
              </w:rPr>
            </w:pPr>
            <w:r w:rsidRPr="009A5618">
              <w:rPr>
                <w:b/>
                <w:bCs/>
                <w:sz w:val="16"/>
                <w:szCs w:val="16"/>
              </w:rPr>
              <w:t>8.02</w:t>
            </w:r>
          </w:p>
        </w:tc>
        <w:tc>
          <w:tcPr>
            <w:tcW w:w="585" w:type="dxa"/>
            <w:tcBorders>
              <w:top w:val="nil"/>
              <w:left w:val="nil"/>
              <w:bottom w:val="nil"/>
              <w:right w:val="nil"/>
            </w:tcBorders>
            <w:shd w:val="clear" w:color="auto" w:fill="auto"/>
            <w:noWrap/>
            <w:tcMar>
              <w:left w:w="14" w:type="dxa"/>
              <w:right w:w="43" w:type="dxa"/>
            </w:tcMar>
            <w:vAlign w:val="center"/>
          </w:tcPr>
          <w:p w14:paraId="0447B858" w14:textId="5DA00AD0" w:rsidR="00F50D2F" w:rsidRPr="00C656D6" w:rsidRDefault="00F50D2F" w:rsidP="00F50D2F">
            <w:pPr>
              <w:jc w:val="right"/>
              <w:rPr>
                <w:sz w:val="16"/>
                <w:szCs w:val="16"/>
              </w:rPr>
            </w:pPr>
            <w:r w:rsidRPr="009A5618">
              <w:rPr>
                <w:b/>
                <w:bCs/>
                <w:sz w:val="16"/>
                <w:szCs w:val="16"/>
              </w:rPr>
              <w:t>8.02</w:t>
            </w:r>
          </w:p>
        </w:tc>
      </w:tr>
      <w:tr w:rsidR="00F50D2F" w:rsidRPr="00FF55B1" w14:paraId="5E692715"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12B43EC" w14:textId="1631A31F" w:rsidR="00F50D2F" w:rsidRPr="00D72963" w:rsidRDefault="00F50D2F" w:rsidP="00F50D2F">
            <w:pPr>
              <w:ind w:firstLineChars="100" w:firstLine="160"/>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3D9A114" w14:textId="051BCA6E" w:rsidR="00F50D2F" w:rsidRPr="00C656D6" w:rsidRDefault="00F50D2F" w:rsidP="00F50D2F">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F056F21" w14:textId="5F596F9D" w:rsidR="00F50D2F" w:rsidRPr="00C656D6" w:rsidRDefault="00F50D2F" w:rsidP="00F50D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6E853048" w14:textId="20C9233C"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69A3E8F" w14:textId="645B61F0"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5EA5ED" w14:textId="04D7C2DE"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81054DB" w14:textId="78197CDB"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59434A6" w14:textId="05430B6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1B464AD" w14:textId="70EB12F4" w:rsidR="00F50D2F" w:rsidRPr="00C656D6" w:rsidRDefault="00F50D2F" w:rsidP="00F50D2F">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2087064F" w14:textId="7C4B543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709C6C8" w14:textId="6B000EF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D1BEECD" w14:textId="33F2219B"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3A509F6" w14:textId="5EC12D42"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D7BF3E4" w14:textId="73C16EB6"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7483D49" w14:textId="1F25447F" w:rsidR="00F50D2F" w:rsidRPr="00C656D6" w:rsidRDefault="00F50D2F" w:rsidP="00F50D2F">
            <w:pPr>
              <w:jc w:val="right"/>
              <w:rPr>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7963C99F" w14:textId="341B8760" w:rsidR="00F50D2F" w:rsidRPr="00C656D6" w:rsidRDefault="00F50D2F" w:rsidP="00F50D2F">
            <w:pPr>
              <w:jc w:val="right"/>
              <w:rPr>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043ACA22" w14:textId="281476BA" w:rsidR="00F50D2F" w:rsidRPr="00C656D6" w:rsidRDefault="00F50D2F" w:rsidP="00F50D2F">
            <w:pPr>
              <w:jc w:val="right"/>
              <w:rPr>
                <w:sz w:val="16"/>
                <w:szCs w:val="16"/>
              </w:rPr>
            </w:pPr>
          </w:p>
        </w:tc>
      </w:tr>
      <w:tr w:rsidR="00F50D2F" w:rsidRPr="00FF55B1" w14:paraId="1EDBFC02"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30D3B55" w14:textId="5FCBBDE1" w:rsidR="00F50D2F" w:rsidRPr="00FF55B1" w:rsidRDefault="00F50D2F" w:rsidP="00F50D2F">
            <w:pPr>
              <w:ind w:firstLineChars="100" w:firstLine="160"/>
              <w:rPr>
                <w:sz w:val="14"/>
                <w:szCs w:val="14"/>
              </w:rPr>
            </w:pPr>
            <w:r w:rsidRPr="001504A6">
              <w:rPr>
                <w:b/>
                <w:bCs/>
                <w:sz w:val="16"/>
                <w:szCs w:val="16"/>
              </w:rPr>
              <w:t>Apr-2022</w:t>
            </w:r>
            <w:r w:rsidRPr="001504A6">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2DA9D22B" w14:textId="77777777" w:rsidR="00F50D2F" w:rsidRPr="00C656D6" w:rsidRDefault="00F50D2F" w:rsidP="00F50D2F">
            <w:pPr>
              <w:jc w:val="right"/>
              <w:rPr>
                <w:b/>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6F08E7E" w14:textId="77777777" w:rsidR="00F50D2F" w:rsidRPr="00C656D6" w:rsidRDefault="00F50D2F" w:rsidP="00F50D2F">
            <w:pPr>
              <w:jc w:val="right"/>
              <w:rPr>
                <w:b/>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35976492"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FA04FE"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9E307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CB6BEF7"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9C8F33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D27EEAE" w14:textId="77777777" w:rsidR="00F50D2F" w:rsidRPr="00C656D6" w:rsidRDefault="00F50D2F" w:rsidP="00F50D2F">
            <w:pPr>
              <w:jc w:val="right"/>
              <w:rPr>
                <w:b/>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7FFC77A7"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8737F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7B6AD4"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ABE2E45"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01CC14"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FF1241" w14:textId="77777777" w:rsidR="00F50D2F" w:rsidRPr="00C656D6" w:rsidRDefault="00F50D2F" w:rsidP="00F50D2F">
            <w:pPr>
              <w:jc w:val="right"/>
              <w:rPr>
                <w:b/>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5C6C0C2C" w14:textId="77777777" w:rsidR="00F50D2F" w:rsidRPr="00C656D6" w:rsidRDefault="00F50D2F" w:rsidP="00F50D2F">
            <w:pPr>
              <w:jc w:val="right"/>
              <w:rPr>
                <w:b/>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381BD58B" w14:textId="77777777" w:rsidR="00F50D2F" w:rsidRPr="00C656D6" w:rsidRDefault="00F50D2F" w:rsidP="00F50D2F">
            <w:pPr>
              <w:jc w:val="right"/>
              <w:rPr>
                <w:b/>
                <w:sz w:val="16"/>
                <w:szCs w:val="16"/>
              </w:rPr>
            </w:pPr>
          </w:p>
        </w:tc>
      </w:tr>
      <w:tr w:rsidR="00F50D2F" w:rsidRPr="00FF55B1" w14:paraId="42B727F3"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85F8947" w14:textId="2640454B" w:rsidR="00F50D2F" w:rsidRPr="00FD0565" w:rsidRDefault="00F50D2F" w:rsidP="00F50D2F">
            <w:pPr>
              <w:rPr>
                <w:b/>
                <w:bCs/>
                <w:sz w:val="16"/>
                <w:szCs w:val="16"/>
              </w:rPr>
            </w:pPr>
            <w:r>
              <w:rPr>
                <w:sz w:val="16"/>
                <w:szCs w:val="16"/>
              </w:rPr>
              <w:t xml:space="preserve">    </w:t>
            </w:r>
            <w:r w:rsidRPr="00642A69">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04225D9C" w14:textId="0AAF1EF3" w:rsidR="00F50D2F" w:rsidRPr="00C656D6" w:rsidRDefault="00F50D2F" w:rsidP="00F50D2F">
            <w:pPr>
              <w:jc w:val="right"/>
              <w:rPr>
                <w:sz w:val="16"/>
                <w:szCs w:val="16"/>
              </w:rPr>
            </w:pPr>
            <w:r w:rsidRPr="0088409F">
              <w:rPr>
                <w:sz w:val="16"/>
                <w:szCs w:val="16"/>
              </w:rPr>
              <w:t>12.55</w:t>
            </w:r>
          </w:p>
        </w:tc>
        <w:tc>
          <w:tcPr>
            <w:tcW w:w="561" w:type="dxa"/>
            <w:tcBorders>
              <w:top w:val="nil"/>
              <w:left w:val="nil"/>
              <w:bottom w:val="nil"/>
              <w:right w:val="nil"/>
            </w:tcBorders>
            <w:shd w:val="clear" w:color="auto" w:fill="auto"/>
            <w:noWrap/>
            <w:tcMar>
              <w:left w:w="14" w:type="dxa"/>
              <w:right w:w="43" w:type="dxa"/>
            </w:tcMar>
            <w:vAlign w:val="center"/>
          </w:tcPr>
          <w:p w14:paraId="356DE40B" w14:textId="7B42F570" w:rsidR="00F50D2F" w:rsidRPr="00C656D6" w:rsidRDefault="00F50D2F" w:rsidP="00F50D2F">
            <w:pPr>
              <w:jc w:val="right"/>
              <w:rPr>
                <w:sz w:val="16"/>
                <w:szCs w:val="16"/>
              </w:rPr>
            </w:pPr>
            <w:r w:rsidRPr="0088409F">
              <w:rPr>
                <w:sz w:val="16"/>
                <w:szCs w:val="16"/>
              </w:rPr>
              <w:t>12.73</w:t>
            </w:r>
          </w:p>
        </w:tc>
        <w:tc>
          <w:tcPr>
            <w:tcW w:w="559" w:type="dxa"/>
            <w:tcBorders>
              <w:top w:val="nil"/>
              <w:left w:val="nil"/>
              <w:bottom w:val="nil"/>
              <w:right w:val="nil"/>
            </w:tcBorders>
            <w:shd w:val="clear" w:color="auto" w:fill="auto"/>
            <w:noWrap/>
            <w:tcMar>
              <w:left w:w="14" w:type="dxa"/>
              <w:right w:w="43" w:type="dxa"/>
            </w:tcMar>
            <w:vAlign w:val="center"/>
          </w:tcPr>
          <w:p w14:paraId="53D24094" w14:textId="52CECD7C" w:rsidR="00F50D2F" w:rsidRPr="00C656D6" w:rsidRDefault="00F50D2F" w:rsidP="00F50D2F">
            <w:pPr>
              <w:jc w:val="right"/>
              <w:rPr>
                <w:sz w:val="16"/>
                <w:szCs w:val="16"/>
              </w:rPr>
            </w:pPr>
            <w:r w:rsidRPr="0088409F">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14:paraId="44044BA7" w14:textId="62ADFB5E" w:rsidR="00F50D2F" w:rsidRPr="00C656D6" w:rsidRDefault="00F50D2F" w:rsidP="00F50D2F">
            <w:pPr>
              <w:jc w:val="right"/>
              <w:rPr>
                <w:sz w:val="16"/>
                <w:szCs w:val="16"/>
              </w:rPr>
            </w:pPr>
            <w:r w:rsidRPr="0088409F">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73D70FFE" w14:textId="47911F83" w:rsidR="00F50D2F" w:rsidRPr="00C656D6" w:rsidRDefault="00F50D2F" w:rsidP="00F50D2F">
            <w:pPr>
              <w:jc w:val="right"/>
              <w:rPr>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1C8D8AAC" w14:textId="2572C0AE" w:rsidR="00F50D2F" w:rsidRPr="00C656D6" w:rsidRDefault="00F50D2F" w:rsidP="00F50D2F">
            <w:pPr>
              <w:jc w:val="right"/>
              <w:rPr>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7D0DA4A6" w14:textId="3E568FC1" w:rsidR="00F50D2F" w:rsidRPr="00C656D6" w:rsidRDefault="00F50D2F" w:rsidP="00F50D2F">
            <w:pPr>
              <w:jc w:val="right"/>
              <w:rPr>
                <w:sz w:val="16"/>
                <w:szCs w:val="16"/>
              </w:rPr>
            </w:pPr>
            <w:r w:rsidRPr="0088409F">
              <w:rPr>
                <w:sz w:val="16"/>
                <w:szCs w:val="16"/>
              </w:rPr>
              <w:t>11.53</w:t>
            </w:r>
          </w:p>
        </w:tc>
        <w:tc>
          <w:tcPr>
            <w:tcW w:w="558" w:type="dxa"/>
            <w:tcBorders>
              <w:top w:val="nil"/>
              <w:left w:val="nil"/>
              <w:bottom w:val="nil"/>
              <w:right w:val="nil"/>
            </w:tcBorders>
            <w:shd w:val="clear" w:color="auto" w:fill="auto"/>
            <w:noWrap/>
            <w:tcMar>
              <w:left w:w="14" w:type="dxa"/>
              <w:right w:w="43" w:type="dxa"/>
            </w:tcMar>
            <w:vAlign w:val="center"/>
          </w:tcPr>
          <w:p w14:paraId="0F726F0A" w14:textId="19D5AFF7" w:rsidR="00F50D2F" w:rsidRPr="00C656D6" w:rsidRDefault="00F50D2F" w:rsidP="00F50D2F">
            <w:pPr>
              <w:jc w:val="right"/>
              <w:rPr>
                <w:sz w:val="16"/>
                <w:szCs w:val="16"/>
              </w:rPr>
            </w:pPr>
            <w:r w:rsidRPr="0088409F">
              <w:rPr>
                <w:sz w:val="16"/>
                <w:szCs w:val="16"/>
              </w:rPr>
              <w:t>11.53</w:t>
            </w:r>
          </w:p>
        </w:tc>
        <w:tc>
          <w:tcPr>
            <w:tcW w:w="559" w:type="dxa"/>
            <w:gridSpan w:val="2"/>
            <w:tcBorders>
              <w:top w:val="nil"/>
              <w:left w:val="nil"/>
              <w:bottom w:val="nil"/>
              <w:right w:val="nil"/>
            </w:tcBorders>
            <w:shd w:val="clear" w:color="auto" w:fill="auto"/>
            <w:noWrap/>
            <w:tcMar>
              <w:left w:w="14" w:type="dxa"/>
              <w:right w:w="43" w:type="dxa"/>
            </w:tcMar>
            <w:vAlign w:val="center"/>
          </w:tcPr>
          <w:p w14:paraId="341A9A7D" w14:textId="35CC49D5" w:rsidR="00F50D2F" w:rsidRPr="00C656D6" w:rsidRDefault="00F50D2F" w:rsidP="00F50D2F">
            <w:pPr>
              <w:jc w:val="right"/>
              <w:rPr>
                <w:sz w:val="16"/>
                <w:szCs w:val="16"/>
              </w:rPr>
            </w:pPr>
            <w:r w:rsidRPr="0088409F">
              <w:rPr>
                <w:sz w:val="16"/>
                <w:szCs w:val="16"/>
              </w:rPr>
              <w:t>7.34</w:t>
            </w:r>
          </w:p>
        </w:tc>
        <w:tc>
          <w:tcPr>
            <w:tcW w:w="558" w:type="dxa"/>
            <w:tcBorders>
              <w:top w:val="nil"/>
              <w:left w:val="nil"/>
              <w:bottom w:val="nil"/>
              <w:right w:val="nil"/>
            </w:tcBorders>
            <w:shd w:val="clear" w:color="auto" w:fill="auto"/>
            <w:noWrap/>
            <w:tcMar>
              <w:left w:w="14" w:type="dxa"/>
              <w:right w:w="43" w:type="dxa"/>
            </w:tcMar>
            <w:vAlign w:val="center"/>
          </w:tcPr>
          <w:p w14:paraId="7BA58EAA" w14:textId="79394592" w:rsidR="00F50D2F" w:rsidRPr="00C656D6" w:rsidRDefault="00F50D2F" w:rsidP="00F50D2F">
            <w:pPr>
              <w:jc w:val="right"/>
              <w:rPr>
                <w:sz w:val="16"/>
                <w:szCs w:val="16"/>
              </w:rPr>
            </w:pPr>
            <w:r w:rsidRPr="0088409F">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14:paraId="195F071F" w14:textId="252EE009" w:rsidR="00F50D2F" w:rsidRPr="00C656D6" w:rsidRDefault="00F50D2F" w:rsidP="00F50D2F">
            <w:pPr>
              <w:jc w:val="right"/>
              <w:rPr>
                <w:sz w:val="16"/>
                <w:szCs w:val="16"/>
              </w:rPr>
            </w:pPr>
            <w:r w:rsidRPr="0088409F">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6DA0F15F" w14:textId="125585A0" w:rsidR="00F50D2F" w:rsidRPr="00C656D6" w:rsidRDefault="00F50D2F" w:rsidP="00F50D2F">
            <w:pPr>
              <w:jc w:val="right"/>
              <w:rPr>
                <w:sz w:val="16"/>
                <w:szCs w:val="16"/>
              </w:rPr>
            </w:pPr>
            <w:r w:rsidRPr="0088409F">
              <w:rPr>
                <w:sz w:val="16"/>
                <w:szCs w:val="16"/>
              </w:rPr>
              <w:t>9.24</w:t>
            </w:r>
          </w:p>
        </w:tc>
        <w:tc>
          <w:tcPr>
            <w:tcW w:w="558" w:type="dxa"/>
            <w:tcBorders>
              <w:top w:val="nil"/>
              <w:left w:val="nil"/>
              <w:bottom w:val="nil"/>
              <w:right w:val="nil"/>
            </w:tcBorders>
            <w:shd w:val="clear" w:color="auto" w:fill="auto"/>
            <w:noWrap/>
            <w:tcMar>
              <w:left w:w="14" w:type="dxa"/>
              <w:right w:w="43" w:type="dxa"/>
            </w:tcMar>
            <w:vAlign w:val="center"/>
          </w:tcPr>
          <w:p w14:paraId="5258C3CB" w14:textId="75F4021F" w:rsidR="00F50D2F" w:rsidRPr="00C656D6" w:rsidRDefault="00F50D2F" w:rsidP="00F50D2F">
            <w:pPr>
              <w:jc w:val="right"/>
              <w:rPr>
                <w:sz w:val="16"/>
                <w:szCs w:val="16"/>
              </w:rPr>
            </w:pPr>
            <w:r w:rsidRPr="0088409F">
              <w:rPr>
                <w:sz w:val="16"/>
                <w:szCs w:val="16"/>
              </w:rPr>
              <w:t>6.26</w:t>
            </w:r>
          </w:p>
        </w:tc>
        <w:tc>
          <w:tcPr>
            <w:tcW w:w="558" w:type="dxa"/>
            <w:tcBorders>
              <w:top w:val="nil"/>
              <w:left w:val="nil"/>
              <w:bottom w:val="nil"/>
              <w:right w:val="nil"/>
            </w:tcBorders>
            <w:shd w:val="clear" w:color="auto" w:fill="auto"/>
            <w:noWrap/>
            <w:tcMar>
              <w:left w:w="14" w:type="dxa"/>
              <w:right w:w="43" w:type="dxa"/>
            </w:tcMar>
            <w:vAlign w:val="center"/>
          </w:tcPr>
          <w:p w14:paraId="325C2D5F" w14:textId="2D02458A" w:rsidR="00F50D2F" w:rsidRPr="00C656D6" w:rsidRDefault="00F50D2F" w:rsidP="00F50D2F">
            <w:pPr>
              <w:jc w:val="right"/>
              <w:rPr>
                <w:sz w:val="16"/>
                <w:szCs w:val="16"/>
              </w:rPr>
            </w:pPr>
            <w:r w:rsidRPr="0088409F">
              <w:rPr>
                <w:sz w:val="16"/>
                <w:szCs w:val="16"/>
              </w:rPr>
              <w:t>6.49</w:t>
            </w:r>
          </w:p>
        </w:tc>
        <w:tc>
          <w:tcPr>
            <w:tcW w:w="714" w:type="dxa"/>
            <w:tcBorders>
              <w:top w:val="nil"/>
              <w:left w:val="nil"/>
              <w:bottom w:val="nil"/>
              <w:right w:val="nil"/>
            </w:tcBorders>
            <w:shd w:val="clear" w:color="auto" w:fill="auto"/>
            <w:noWrap/>
            <w:tcMar>
              <w:left w:w="14" w:type="dxa"/>
              <w:right w:w="43" w:type="dxa"/>
            </w:tcMar>
            <w:vAlign w:val="center"/>
          </w:tcPr>
          <w:p w14:paraId="15455B33" w14:textId="4B3296B9" w:rsidR="00F50D2F" w:rsidRPr="00C656D6" w:rsidRDefault="00F50D2F" w:rsidP="00F50D2F">
            <w:pPr>
              <w:jc w:val="right"/>
              <w:rPr>
                <w:sz w:val="16"/>
                <w:szCs w:val="16"/>
              </w:rPr>
            </w:pPr>
            <w:r w:rsidRPr="0088409F">
              <w:rPr>
                <w:sz w:val="16"/>
                <w:szCs w:val="16"/>
              </w:rPr>
              <w:t>8.39</w:t>
            </w:r>
          </w:p>
        </w:tc>
        <w:tc>
          <w:tcPr>
            <w:tcW w:w="585" w:type="dxa"/>
            <w:tcBorders>
              <w:top w:val="nil"/>
              <w:left w:val="nil"/>
              <w:bottom w:val="nil"/>
              <w:right w:val="nil"/>
            </w:tcBorders>
            <w:shd w:val="clear" w:color="auto" w:fill="auto"/>
            <w:noWrap/>
            <w:tcMar>
              <w:left w:w="14" w:type="dxa"/>
              <w:right w:w="43" w:type="dxa"/>
            </w:tcMar>
            <w:vAlign w:val="center"/>
          </w:tcPr>
          <w:p w14:paraId="20C86428" w14:textId="6ECD1E02" w:rsidR="00F50D2F" w:rsidRPr="00C656D6" w:rsidRDefault="00F50D2F" w:rsidP="00F50D2F">
            <w:pPr>
              <w:jc w:val="right"/>
              <w:rPr>
                <w:sz w:val="16"/>
                <w:szCs w:val="16"/>
              </w:rPr>
            </w:pPr>
            <w:r w:rsidRPr="0088409F">
              <w:rPr>
                <w:sz w:val="16"/>
                <w:szCs w:val="16"/>
              </w:rPr>
              <w:t>8.36</w:t>
            </w:r>
          </w:p>
        </w:tc>
      </w:tr>
      <w:tr w:rsidR="00F50D2F" w:rsidRPr="00FF55B1" w14:paraId="676F6789"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78471D1" w14:textId="29030F70" w:rsidR="00F50D2F" w:rsidRPr="00FD0565" w:rsidRDefault="00F50D2F" w:rsidP="00F50D2F">
            <w:pPr>
              <w:rPr>
                <w:b/>
                <w:bCs/>
                <w:sz w:val="16"/>
                <w:szCs w:val="16"/>
              </w:rPr>
            </w:pPr>
            <w:r>
              <w:rPr>
                <w:sz w:val="16"/>
                <w:szCs w:val="16"/>
              </w:rPr>
              <w:t xml:space="preserve">    </w:t>
            </w:r>
            <w:r w:rsidRPr="00642A69">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F0F1EE9" w14:textId="33F65A75" w:rsidR="00F50D2F" w:rsidRPr="00C656D6" w:rsidRDefault="00F50D2F" w:rsidP="00F50D2F">
            <w:pPr>
              <w:jc w:val="right"/>
              <w:rPr>
                <w:sz w:val="16"/>
                <w:szCs w:val="16"/>
              </w:rPr>
            </w:pPr>
            <w:r w:rsidRPr="0088409F">
              <w:rPr>
                <w:sz w:val="16"/>
                <w:szCs w:val="16"/>
              </w:rPr>
              <w:t>11.84</w:t>
            </w:r>
          </w:p>
        </w:tc>
        <w:tc>
          <w:tcPr>
            <w:tcW w:w="561" w:type="dxa"/>
            <w:tcBorders>
              <w:top w:val="nil"/>
              <w:left w:val="nil"/>
              <w:bottom w:val="nil"/>
              <w:right w:val="nil"/>
            </w:tcBorders>
            <w:shd w:val="clear" w:color="auto" w:fill="auto"/>
            <w:noWrap/>
            <w:tcMar>
              <w:left w:w="14" w:type="dxa"/>
              <w:right w:w="43" w:type="dxa"/>
            </w:tcMar>
            <w:vAlign w:val="center"/>
          </w:tcPr>
          <w:p w14:paraId="0221D57F" w14:textId="0CF903CA" w:rsidR="00F50D2F" w:rsidRPr="00C656D6" w:rsidRDefault="00F50D2F" w:rsidP="00F50D2F">
            <w:pPr>
              <w:jc w:val="right"/>
              <w:rPr>
                <w:sz w:val="16"/>
                <w:szCs w:val="16"/>
              </w:rPr>
            </w:pPr>
            <w:r w:rsidRPr="0088409F">
              <w:rPr>
                <w:sz w:val="16"/>
                <w:szCs w:val="16"/>
              </w:rPr>
              <w:t>11.98</w:t>
            </w:r>
          </w:p>
        </w:tc>
        <w:tc>
          <w:tcPr>
            <w:tcW w:w="559" w:type="dxa"/>
            <w:tcBorders>
              <w:top w:val="nil"/>
              <w:left w:val="nil"/>
              <w:bottom w:val="nil"/>
              <w:right w:val="nil"/>
            </w:tcBorders>
            <w:shd w:val="clear" w:color="auto" w:fill="auto"/>
            <w:noWrap/>
            <w:tcMar>
              <w:left w:w="14" w:type="dxa"/>
              <w:right w:w="43" w:type="dxa"/>
            </w:tcMar>
            <w:vAlign w:val="center"/>
          </w:tcPr>
          <w:p w14:paraId="67081E8F" w14:textId="48130239" w:rsidR="00F50D2F" w:rsidRPr="00C656D6" w:rsidRDefault="00F50D2F" w:rsidP="00F50D2F">
            <w:pPr>
              <w:jc w:val="right"/>
              <w:rPr>
                <w:sz w:val="16"/>
                <w:szCs w:val="16"/>
              </w:rPr>
            </w:pPr>
            <w:r w:rsidRPr="0088409F">
              <w:rPr>
                <w:sz w:val="16"/>
                <w:szCs w:val="16"/>
              </w:rPr>
              <w:t>11.99</w:t>
            </w:r>
          </w:p>
        </w:tc>
        <w:tc>
          <w:tcPr>
            <w:tcW w:w="558" w:type="dxa"/>
            <w:tcBorders>
              <w:top w:val="nil"/>
              <w:left w:val="nil"/>
              <w:bottom w:val="nil"/>
              <w:right w:val="nil"/>
            </w:tcBorders>
            <w:shd w:val="clear" w:color="auto" w:fill="auto"/>
            <w:noWrap/>
            <w:tcMar>
              <w:left w:w="14" w:type="dxa"/>
              <w:right w:w="43" w:type="dxa"/>
            </w:tcMar>
            <w:vAlign w:val="center"/>
          </w:tcPr>
          <w:p w14:paraId="3D894159" w14:textId="1C491422" w:rsidR="00F50D2F" w:rsidRPr="00C656D6" w:rsidRDefault="00F50D2F" w:rsidP="00F50D2F">
            <w:pPr>
              <w:jc w:val="right"/>
              <w:rPr>
                <w:sz w:val="16"/>
                <w:szCs w:val="16"/>
              </w:rPr>
            </w:pPr>
            <w:r w:rsidRPr="0088409F">
              <w:rPr>
                <w:sz w:val="16"/>
                <w:szCs w:val="16"/>
              </w:rPr>
              <w:t>12.16</w:t>
            </w:r>
          </w:p>
        </w:tc>
        <w:tc>
          <w:tcPr>
            <w:tcW w:w="558" w:type="dxa"/>
            <w:tcBorders>
              <w:top w:val="nil"/>
              <w:left w:val="nil"/>
              <w:bottom w:val="nil"/>
              <w:right w:val="nil"/>
            </w:tcBorders>
            <w:shd w:val="clear" w:color="auto" w:fill="auto"/>
            <w:noWrap/>
            <w:tcMar>
              <w:left w:w="14" w:type="dxa"/>
              <w:right w:w="43" w:type="dxa"/>
            </w:tcMar>
            <w:vAlign w:val="center"/>
          </w:tcPr>
          <w:p w14:paraId="559CC54D" w14:textId="3A962482" w:rsidR="00F50D2F" w:rsidRPr="00C656D6" w:rsidRDefault="00F50D2F" w:rsidP="00F50D2F">
            <w:pPr>
              <w:jc w:val="right"/>
              <w:rPr>
                <w:sz w:val="16"/>
                <w:szCs w:val="16"/>
              </w:rPr>
            </w:pPr>
            <w:r w:rsidRPr="0088409F">
              <w:rPr>
                <w:sz w:val="16"/>
                <w:szCs w:val="16"/>
              </w:rPr>
              <w:t>10.38</w:t>
            </w:r>
          </w:p>
        </w:tc>
        <w:tc>
          <w:tcPr>
            <w:tcW w:w="558" w:type="dxa"/>
            <w:tcBorders>
              <w:top w:val="nil"/>
              <w:left w:val="nil"/>
              <w:bottom w:val="nil"/>
              <w:right w:val="nil"/>
            </w:tcBorders>
            <w:shd w:val="clear" w:color="auto" w:fill="auto"/>
            <w:noWrap/>
            <w:tcMar>
              <w:left w:w="14" w:type="dxa"/>
              <w:right w:w="43" w:type="dxa"/>
            </w:tcMar>
            <w:vAlign w:val="center"/>
          </w:tcPr>
          <w:p w14:paraId="7A4A103B" w14:textId="2D0365FF" w:rsidR="00F50D2F" w:rsidRPr="00C656D6" w:rsidRDefault="00F50D2F" w:rsidP="00F50D2F">
            <w:pPr>
              <w:jc w:val="right"/>
              <w:rPr>
                <w:sz w:val="16"/>
                <w:szCs w:val="16"/>
              </w:rPr>
            </w:pPr>
            <w:r w:rsidRPr="0088409F">
              <w:rPr>
                <w:sz w:val="16"/>
                <w:szCs w:val="16"/>
              </w:rPr>
              <w:t>10.36</w:t>
            </w:r>
          </w:p>
        </w:tc>
        <w:tc>
          <w:tcPr>
            <w:tcW w:w="558" w:type="dxa"/>
            <w:tcBorders>
              <w:top w:val="nil"/>
              <w:left w:val="nil"/>
              <w:bottom w:val="nil"/>
              <w:right w:val="nil"/>
            </w:tcBorders>
            <w:shd w:val="clear" w:color="auto" w:fill="auto"/>
            <w:noWrap/>
            <w:tcMar>
              <w:left w:w="14" w:type="dxa"/>
              <w:right w:w="43" w:type="dxa"/>
            </w:tcMar>
            <w:vAlign w:val="center"/>
          </w:tcPr>
          <w:p w14:paraId="065DB1E8" w14:textId="766CA826" w:rsidR="00F50D2F" w:rsidRPr="00C656D6" w:rsidRDefault="00F50D2F" w:rsidP="00F50D2F">
            <w:pPr>
              <w:jc w:val="right"/>
              <w:rPr>
                <w:sz w:val="16"/>
                <w:szCs w:val="16"/>
              </w:rPr>
            </w:pPr>
            <w:r w:rsidRPr="0088409F">
              <w:rPr>
                <w:sz w:val="16"/>
                <w:szCs w:val="16"/>
              </w:rPr>
              <w:t>10.98</w:t>
            </w:r>
          </w:p>
        </w:tc>
        <w:tc>
          <w:tcPr>
            <w:tcW w:w="558" w:type="dxa"/>
            <w:tcBorders>
              <w:top w:val="nil"/>
              <w:left w:val="nil"/>
              <w:bottom w:val="nil"/>
              <w:right w:val="nil"/>
            </w:tcBorders>
            <w:shd w:val="clear" w:color="auto" w:fill="auto"/>
            <w:noWrap/>
            <w:tcMar>
              <w:left w:w="14" w:type="dxa"/>
              <w:right w:w="43" w:type="dxa"/>
            </w:tcMar>
            <w:vAlign w:val="center"/>
          </w:tcPr>
          <w:p w14:paraId="537EB82B" w14:textId="417BA2B4" w:rsidR="00F50D2F" w:rsidRPr="00C656D6" w:rsidRDefault="00F50D2F" w:rsidP="00F50D2F">
            <w:pPr>
              <w:jc w:val="right"/>
              <w:rPr>
                <w:sz w:val="16"/>
                <w:szCs w:val="16"/>
              </w:rPr>
            </w:pPr>
            <w:r w:rsidRPr="0088409F">
              <w:rPr>
                <w:sz w:val="16"/>
                <w:szCs w:val="16"/>
              </w:rPr>
              <w:t>10.97</w:t>
            </w:r>
          </w:p>
        </w:tc>
        <w:tc>
          <w:tcPr>
            <w:tcW w:w="559" w:type="dxa"/>
            <w:gridSpan w:val="2"/>
            <w:tcBorders>
              <w:top w:val="nil"/>
              <w:left w:val="nil"/>
              <w:bottom w:val="nil"/>
              <w:right w:val="nil"/>
            </w:tcBorders>
            <w:shd w:val="clear" w:color="auto" w:fill="auto"/>
            <w:noWrap/>
            <w:tcMar>
              <w:left w:w="14" w:type="dxa"/>
              <w:right w:w="43" w:type="dxa"/>
            </w:tcMar>
            <w:vAlign w:val="center"/>
          </w:tcPr>
          <w:p w14:paraId="3F6C2DE0" w14:textId="3F1DB89E" w:rsidR="00F50D2F" w:rsidRPr="00C656D6" w:rsidRDefault="00F50D2F" w:rsidP="00F50D2F">
            <w:pPr>
              <w:jc w:val="right"/>
              <w:rPr>
                <w:sz w:val="16"/>
                <w:szCs w:val="16"/>
              </w:rPr>
            </w:pPr>
            <w:r w:rsidRPr="0088409F">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3428C590" w14:textId="72406E72" w:rsidR="00F50D2F" w:rsidRPr="00C656D6" w:rsidRDefault="00F50D2F" w:rsidP="00F50D2F">
            <w:pPr>
              <w:jc w:val="right"/>
              <w:rPr>
                <w:sz w:val="16"/>
                <w:szCs w:val="16"/>
              </w:rPr>
            </w:pPr>
            <w:r w:rsidRPr="0088409F">
              <w:rPr>
                <w:sz w:val="16"/>
                <w:szCs w:val="16"/>
              </w:rPr>
              <w:t>5.55</w:t>
            </w:r>
          </w:p>
        </w:tc>
        <w:tc>
          <w:tcPr>
            <w:tcW w:w="558" w:type="dxa"/>
            <w:tcBorders>
              <w:top w:val="nil"/>
              <w:left w:val="nil"/>
              <w:bottom w:val="nil"/>
              <w:right w:val="nil"/>
            </w:tcBorders>
            <w:shd w:val="clear" w:color="auto" w:fill="auto"/>
            <w:noWrap/>
            <w:tcMar>
              <w:left w:w="14" w:type="dxa"/>
              <w:right w:w="43" w:type="dxa"/>
            </w:tcMar>
            <w:vAlign w:val="center"/>
          </w:tcPr>
          <w:p w14:paraId="1B300154" w14:textId="2CD9FE95" w:rsidR="00F50D2F" w:rsidRPr="00C656D6" w:rsidRDefault="00F50D2F" w:rsidP="00F50D2F">
            <w:pPr>
              <w:jc w:val="right"/>
              <w:rPr>
                <w:sz w:val="16"/>
                <w:szCs w:val="16"/>
              </w:rPr>
            </w:pPr>
            <w:r w:rsidRPr="0088409F">
              <w:rPr>
                <w:sz w:val="16"/>
                <w:szCs w:val="16"/>
              </w:rPr>
              <w:t>9.28</w:t>
            </w:r>
          </w:p>
        </w:tc>
        <w:tc>
          <w:tcPr>
            <w:tcW w:w="558" w:type="dxa"/>
            <w:tcBorders>
              <w:top w:val="nil"/>
              <w:left w:val="nil"/>
              <w:bottom w:val="nil"/>
              <w:right w:val="nil"/>
            </w:tcBorders>
            <w:shd w:val="clear" w:color="auto" w:fill="auto"/>
            <w:noWrap/>
            <w:tcMar>
              <w:left w:w="14" w:type="dxa"/>
              <w:right w:w="43" w:type="dxa"/>
            </w:tcMar>
            <w:vAlign w:val="center"/>
          </w:tcPr>
          <w:p w14:paraId="1BAFA918" w14:textId="420854A6" w:rsidR="00F50D2F" w:rsidRPr="00C656D6" w:rsidRDefault="00F50D2F" w:rsidP="00F50D2F">
            <w:pPr>
              <w:jc w:val="right"/>
              <w:rPr>
                <w:sz w:val="16"/>
                <w:szCs w:val="16"/>
              </w:rPr>
            </w:pPr>
            <w:r w:rsidRPr="0088409F">
              <w:rPr>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3CF6AC53" w14:textId="54A438D3" w:rsidR="00F50D2F" w:rsidRPr="00C656D6" w:rsidRDefault="00F50D2F" w:rsidP="00F50D2F">
            <w:pPr>
              <w:jc w:val="right"/>
              <w:rPr>
                <w:sz w:val="16"/>
                <w:szCs w:val="16"/>
              </w:rPr>
            </w:pPr>
            <w:r w:rsidRPr="0088409F">
              <w:rPr>
                <w:sz w:val="16"/>
                <w:szCs w:val="16"/>
              </w:rPr>
              <w:t>4.96</w:t>
            </w:r>
          </w:p>
        </w:tc>
        <w:tc>
          <w:tcPr>
            <w:tcW w:w="558" w:type="dxa"/>
            <w:tcBorders>
              <w:top w:val="nil"/>
              <w:left w:val="nil"/>
              <w:bottom w:val="nil"/>
              <w:right w:val="nil"/>
            </w:tcBorders>
            <w:shd w:val="clear" w:color="auto" w:fill="auto"/>
            <w:noWrap/>
            <w:tcMar>
              <w:left w:w="14" w:type="dxa"/>
              <w:right w:w="43" w:type="dxa"/>
            </w:tcMar>
            <w:vAlign w:val="center"/>
          </w:tcPr>
          <w:p w14:paraId="5E3DC53E" w14:textId="3B24CC4C" w:rsidR="00F50D2F" w:rsidRPr="00C656D6" w:rsidRDefault="00F50D2F" w:rsidP="00F50D2F">
            <w:pPr>
              <w:jc w:val="right"/>
              <w:rPr>
                <w:sz w:val="16"/>
                <w:szCs w:val="16"/>
              </w:rPr>
            </w:pPr>
            <w:r w:rsidRPr="0088409F">
              <w:rPr>
                <w:sz w:val="16"/>
                <w:szCs w:val="16"/>
              </w:rPr>
              <w:t>4.93</w:t>
            </w:r>
          </w:p>
        </w:tc>
        <w:tc>
          <w:tcPr>
            <w:tcW w:w="714" w:type="dxa"/>
            <w:tcBorders>
              <w:top w:val="nil"/>
              <w:left w:val="nil"/>
              <w:bottom w:val="nil"/>
              <w:right w:val="nil"/>
            </w:tcBorders>
            <w:shd w:val="clear" w:color="auto" w:fill="auto"/>
            <w:noWrap/>
            <w:tcMar>
              <w:left w:w="14" w:type="dxa"/>
              <w:right w:w="43" w:type="dxa"/>
            </w:tcMar>
            <w:vAlign w:val="center"/>
          </w:tcPr>
          <w:p w14:paraId="02C4B43E" w14:textId="0DBE4AB1" w:rsidR="00F50D2F" w:rsidRPr="00C656D6" w:rsidRDefault="00F50D2F" w:rsidP="00F50D2F">
            <w:pPr>
              <w:jc w:val="right"/>
              <w:rPr>
                <w:sz w:val="16"/>
                <w:szCs w:val="16"/>
              </w:rPr>
            </w:pPr>
            <w:r w:rsidRPr="0088409F">
              <w:rPr>
                <w:sz w:val="16"/>
                <w:szCs w:val="16"/>
              </w:rPr>
              <w:t>8.26</w:t>
            </w:r>
          </w:p>
        </w:tc>
        <w:tc>
          <w:tcPr>
            <w:tcW w:w="585" w:type="dxa"/>
            <w:tcBorders>
              <w:top w:val="nil"/>
              <w:left w:val="nil"/>
              <w:bottom w:val="nil"/>
              <w:right w:val="nil"/>
            </w:tcBorders>
            <w:shd w:val="clear" w:color="auto" w:fill="auto"/>
            <w:noWrap/>
            <w:tcMar>
              <w:left w:w="14" w:type="dxa"/>
              <w:right w:w="43" w:type="dxa"/>
            </w:tcMar>
            <w:vAlign w:val="center"/>
          </w:tcPr>
          <w:p w14:paraId="4F436465" w14:textId="58441BED" w:rsidR="00F50D2F" w:rsidRPr="00C656D6" w:rsidRDefault="00F50D2F" w:rsidP="00F50D2F">
            <w:pPr>
              <w:jc w:val="right"/>
              <w:rPr>
                <w:sz w:val="16"/>
                <w:szCs w:val="16"/>
              </w:rPr>
            </w:pPr>
            <w:r w:rsidRPr="0088409F">
              <w:rPr>
                <w:sz w:val="16"/>
                <w:szCs w:val="16"/>
              </w:rPr>
              <w:t>8.25</w:t>
            </w:r>
          </w:p>
        </w:tc>
      </w:tr>
      <w:tr w:rsidR="00F50D2F" w:rsidRPr="00FF55B1" w14:paraId="2EEE8AB2"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7E3D261" w14:textId="47F032B5" w:rsidR="00F50D2F" w:rsidRPr="00D72963" w:rsidRDefault="00F50D2F" w:rsidP="00F50D2F">
            <w:pPr>
              <w:ind w:firstLineChars="100" w:firstLine="160"/>
              <w:rPr>
                <w:sz w:val="16"/>
                <w:szCs w:val="16"/>
              </w:rPr>
            </w:pPr>
            <w:r w:rsidRPr="00642A69">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3A0AA463" w14:textId="64D61AE6" w:rsidR="00F50D2F" w:rsidRPr="00927AB2" w:rsidRDefault="00F50D2F" w:rsidP="00F50D2F">
            <w:pPr>
              <w:jc w:val="right"/>
              <w:rPr>
                <w:sz w:val="16"/>
                <w:szCs w:val="16"/>
              </w:rPr>
            </w:pPr>
            <w:r w:rsidRPr="0088409F">
              <w:rPr>
                <w:sz w:val="16"/>
                <w:szCs w:val="16"/>
              </w:rPr>
              <w:t>12.02</w:t>
            </w:r>
          </w:p>
        </w:tc>
        <w:tc>
          <w:tcPr>
            <w:tcW w:w="561" w:type="dxa"/>
            <w:tcBorders>
              <w:top w:val="nil"/>
              <w:left w:val="nil"/>
              <w:bottom w:val="nil"/>
              <w:right w:val="nil"/>
            </w:tcBorders>
            <w:shd w:val="clear" w:color="auto" w:fill="auto"/>
            <w:noWrap/>
            <w:tcMar>
              <w:left w:w="14" w:type="dxa"/>
              <w:right w:w="43" w:type="dxa"/>
            </w:tcMar>
            <w:vAlign w:val="center"/>
          </w:tcPr>
          <w:p w14:paraId="455138F0" w14:textId="04D2DEE5" w:rsidR="00F50D2F" w:rsidRPr="00927AB2" w:rsidRDefault="00F50D2F" w:rsidP="00F50D2F">
            <w:pPr>
              <w:jc w:val="right"/>
              <w:rPr>
                <w:sz w:val="16"/>
                <w:szCs w:val="16"/>
              </w:rPr>
            </w:pPr>
            <w:r w:rsidRPr="0088409F">
              <w:rPr>
                <w:sz w:val="16"/>
                <w:szCs w:val="16"/>
              </w:rPr>
              <w:t>12.02</w:t>
            </w:r>
          </w:p>
        </w:tc>
        <w:tc>
          <w:tcPr>
            <w:tcW w:w="559" w:type="dxa"/>
            <w:tcBorders>
              <w:top w:val="nil"/>
              <w:left w:val="nil"/>
              <w:bottom w:val="nil"/>
              <w:right w:val="nil"/>
            </w:tcBorders>
            <w:shd w:val="clear" w:color="auto" w:fill="auto"/>
            <w:noWrap/>
            <w:tcMar>
              <w:left w:w="14" w:type="dxa"/>
              <w:right w:w="43" w:type="dxa"/>
            </w:tcMar>
            <w:vAlign w:val="center"/>
          </w:tcPr>
          <w:p w14:paraId="58023A42" w14:textId="28BDBBE7" w:rsidR="00F50D2F" w:rsidRPr="00927AB2" w:rsidRDefault="00F50D2F" w:rsidP="00F50D2F">
            <w:pPr>
              <w:jc w:val="right"/>
              <w:rPr>
                <w:sz w:val="16"/>
                <w:szCs w:val="16"/>
              </w:rPr>
            </w:pPr>
            <w:r w:rsidRPr="0088409F">
              <w:rPr>
                <w:sz w:val="16"/>
                <w:szCs w:val="16"/>
              </w:rPr>
              <w:t>12.02</w:t>
            </w:r>
          </w:p>
        </w:tc>
        <w:tc>
          <w:tcPr>
            <w:tcW w:w="558" w:type="dxa"/>
            <w:tcBorders>
              <w:top w:val="nil"/>
              <w:left w:val="nil"/>
              <w:bottom w:val="nil"/>
              <w:right w:val="nil"/>
            </w:tcBorders>
            <w:shd w:val="clear" w:color="auto" w:fill="auto"/>
            <w:noWrap/>
            <w:tcMar>
              <w:left w:w="14" w:type="dxa"/>
              <w:right w:w="43" w:type="dxa"/>
            </w:tcMar>
            <w:vAlign w:val="center"/>
          </w:tcPr>
          <w:p w14:paraId="6881E578" w14:textId="11DE560D" w:rsidR="00F50D2F" w:rsidRPr="00927AB2" w:rsidRDefault="00F50D2F" w:rsidP="00F50D2F">
            <w:pPr>
              <w:jc w:val="right"/>
              <w:rPr>
                <w:sz w:val="16"/>
                <w:szCs w:val="16"/>
              </w:rPr>
            </w:pPr>
            <w:r w:rsidRPr="0088409F">
              <w:rPr>
                <w:sz w:val="16"/>
                <w:szCs w:val="16"/>
              </w:rPr>
              <w:t>12.02</w:t>
            </w:r>
          </w:p>
        </w:tc>
        <w:tc>
          <w:tcPr>
            <w:tcW w:w="558" w:type="dxa"/>
            <w:tcBorders>
              <w:top w:val="nil"/>
              <w:left w:val="nil"/>
              <w:bottom w:val="nil"/>
              <w:right w:val="nil"/>
            </w:tcBorders>
            <w:shd w:val="clear" w:color="auto" w:fill="auto"/>
            <w:noWrap/>
            <w:tcMar>
              <w:left w:w="14" w:type="dxa"/>
              <w:right w:w="43" w:type="dxa"/>
            </w:tcMar>
            <w:vAlign w:val="center"/>
          </w:tcPr>
          <w:p w14:paraId="5A4D1139" w14:textId="1997EEFE" w:rsidR="00F50D2F" w:rsidRPr="00927AB2" w:rsidRDefault="00F50D2F" w:rsidP="00F50D2F">
            <w:pPr>
              <w:jc w:val="right"/>
              <w:rPr>
                <w:sz w:val="16"/>
                <w:szCs w:val="16"/>
              </w:rPr>
            </w:pPr>
            <w:r w:rsidRPr="0088409F">
              <w:rPr>
                <w:sz w:val="16"/>
                <w:szCs w:val="16"/>
              </w:rPr>
              <w:t>11.88</w:t>
            </w:r>
          </w:p>
        </w:tc>
        <w:tc>
          <w:tcPr>
            <w:tcW w:w="558" w:type="dxa"/>
            <w:tcBorders>
              <w:top w:val="nil"/>
              <w:left w:val="nil"/>
              <w:bottom w:val="nil"/>
              <w:right w:val="nil"/>
            </w:tcBorders>
            <w:shd w:val="clear" w:color="auto" w:fill="auto"/>
            <w:noWrap/>
            <w:tcMar>
              <w:left w:w="14" w:type="dxa"/>
              <w:right w:w="43" w:type="dxa"/>
            </w:tcMar>
            <w:vAlign w:val="center"/>
          </w:tcPr>
          <w:p w14:paraId="599A8F5F" w14:textId="74B83793" w:rsidR="00F50D2F" w:rsidRPr="00927AB2" w:rsidRDefault="00F50D2F" w:rsidP="00F50D2F">
            <w:pPr>
              <w:jc w:val="right"/>
              <w:rPr>
                <w:sz w:val="16"/>
                <w:szCs w:val="16"/>
              </w:rPr>
            </w:pPr>
            <w:r w:rsidRPr="0088409F">
              <w:rPr>
                <w:sz w:val="16"/>
                <w:szCs w:val="16"/>
              </w:rPr>
              <w:t>11.90</w:t>
            </w:r>
          </w:p>
        </w:tc>
        <w:tc>
          <w:tcPr>
            <w:tcW w:w="558" w:type="dxa"/>
            <w:tcBorders>
              <w:top w:val="nil"/>
              <w:left w:val="nil"/>
              <w:bottom w:val="nil"/>
              <w:right w:val="nil"/>
            </w:tcBorders>
            <w:shd w:val="clear" w:color="auto" w:fill="auto"/>
            <w:noWrap/>
            <w:tcMar>
              <w:left w:w="14" w:type="dxa"/>
              <w:right w:w="43" w:type="dxa"/>
            </w:tcMar>
            <w:vAlign w:val="center"/>
          </w:tcPr>
          <w:p w14:paraId="197B1D49" w14:textId="5A38F02C" w:rsidR="00F50D2F" w:rsidRPr="00927AB2" w:rsidRDefault="00F50D2F" w:rsidP="00F50D2F">
            <w:pPr>
              <w:jc w:val="right"/>
              <w:rPr>
                <w:sz w:val="16"/>
                <w:szCs w:val="16"/>
              </w:rPr>
            </w:pPr>
            <w:r w:rsidRPr="0088409F">
              <w:rPr>
                <w:sz w:val="16"/>
                <w:szCs w:val="16"/>
              </w:rPr>
              <w:t>12.07</w:t>
            </w:r>
          </w:p>
        </w:tc>
        <w:tc>
          <w:tcPr>
            <w:tcW w:w="558" w:type="dxa"/>
            <w:tcBorders>
              <w:top w:val="nil"/>
              <w:left w:val="nil"/>
              <w:bottom w:val="nil"/>
              <w:right w:val="nil"/>
            </w:tcBorders>
            <w:shd w:val="clear" w:color="auto" w:fill="auto"/>
            <w:noWrap/>
            <w:tcMar>
              <w:left w:w="14" w:type="dxa"/>
              <w:right w:w="43" w:type="dxa"/>
            </w:tcMar>
            <w:vAlign w:val="center"/>
          </w:tcPr>
          <w:p w14:paraId="231F30F8" w14:textId="5562A5DE" w:rsidR="00F50D2F" w:rsidRPr="00927AB2" w:rsidRDefault="00F50D2F" w:rsidP="00F50D2F">
            <w:pPr>
              <w:jc w:val="right"/>
              <w:rPr>
                <w:sz w:val="16"/>
                <w:szCs w:val="16"/>
              </w:rPr>
            </w:pPr>
            <w:r w:rsidRPr="0088409F">
              <w:rPr>
                <w:sz w:val="16"/>
                <w:szCs w:val="16"/>
              </w:rPr>
              <w:t>12.09</w:t>
            </w:r>
          </w:p>
        </w:tc>
        <w:tc>
          <w:tcPr>
            <w:tcW w:w="559" w:type="dxa"/>
            <w:gridSpan w:val="2"/>
            <w:tcBorders>
              <w:top w:val="nil"/>
              <w:left w:val="nil"/>
              <w:bottom w:val="nil"/>
              <w:right w:val="nil"/>
            </w:tcBorders>
            <w:shd w:val="clear" w:color="auto" w:fill="auto"/>
            <w:noWrap/>
            <w:tcMar>
              <w:left w:w="14" w:type="dxa"/>
              <w:right w:w="43" w:type="dxa"/>
            </w:tcMar>
            <w:vAlign w:val="center"/>
          </w:tcPr>
          <w:p w14:paraId="7EA65D73" w14:textId="44822657" w:rsidR="00F50D2F" w:rsidRPr="00927AB2" w:rsidRDefault="00F50D2F" w:rsidP="00F50D2F">
            <w:pPr>
              <w:jc w:val="right"/>
              <w:rPr>
                <w:sz w:val="16"/>
                <w:szCs w:val="16"/>
              </w:rPr>
            </w:pPr>
            <w:r w:rsidRPr="0088409F">
              <w:rPr>
                <w:sz w:val="16"/>
                <w:szCs w:val="16"/>
              </w:rPr>
              <w:t>5.43</w:t>
            </w:r>
          </w:p>
        </w:tc>
        <w:tc>
          <w:tcPr>
            <w:tcW w:w="558" w:type="dxa"/>
            <w:tcBorders>
              <w:top w:val="nil"/>
              <w:left w:val="nil"/>
              <w:bottom w:val="nil"/>
              <w:right w:val="nil"/>
            </w:tcBorders>
            <w:shd w:val="clear" w:color="auto" w:fill="auto"/>
            <w:noWrap/>
            <w:tcMar>
              <w:left w:w="14" w:type="dxa"/>
              <w:right w:w="43" w:type="dxa"/>
            </w:tcMar>
            <w:vAlign w:val="center"/>
          </w:tcPr>
          <w:p w14:paraId="4F5C104B" w14:textId="5005B8A3" w:rsidR="00F50D2F" w:rsidRPr="00927AB2" w:rsidRDefault="00F50D2F" w:rsidP="00F50D2F">
            <w:pPr>
              <w:jc w:val="right"/>
              <w:rPr>
                <w:sz w:val="16"/>
                <w:szCs w:val="16"/>
              </w:rPr>
            </w:pPr>
            <w:r w:rsidRPr="0088409F">
              <w:rPr>
                <w:sz w:val="16"/>
                <w:szCs w:val="16"/>
              </w:rPr>
              <w:t>7.15</w:t>
            </w:r>
          </w:p>
        </w:tc>
        <w:tc>
          <w:tcPr>
            <w:tcW w:w="558" w:type="dxa"/>
            <w:tcBorders>
              <w:top w:val="nil"/>
              <w:left w:val="nil"/>
              <w:bottom w:val="nil"/>
              <w:right w:val="nil"/>
            </w:tcBorders>
            <w:shd w:val="clear" w:color="auto" w:fill="auto"/>
            <w:noWrap/>
            <w:tcMar>
              <w:left w:w="14" w:type="dxa"/>
              <w:right w:w="43" w:type="dxa"/>
            </w:tcMar>
            <w:vAlign w:val="center"/>
          </w:tcPr>
          <w:p w14:paraId="19E9EF7B" w14:textId="068927AD" w:rsidR="00F50D2F" w:rsidRPr="00927AB2" w:rsidRDefault="00F50D2F" w:rsidP="00F50D2F">
            <w:pPr>
              <w:jc w:val="right"/>
              <w:rPr>
                <w:sz w:val="16"/>
                <w:szCs w:val="16"/>
              </w:rPr>
            </w:pPr>
            <w:r w:rsidRPr="0088409F">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3E94FA2E" w14:textId="56C3BEE2" w:rsidR="00F50D2F" w:rsidRPr="00927AB2" w:rsidRDefault="00F50D2F" w:rsidP="00F50D2F">
            <w:pPr>
              <w:jc w:val="right"/>
              <w:rPr>
                <w:sz w:val="16"/>
                <w:szCs w:val="16"/>
              </w:rPr>
            </w:pPr>
            <w:r w:rsidRPr="0088409F">
              <w:rPr>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744E8EE6" w14:textId="2E7ED64B" w:rsidR="00F50D2F" w:rsidRPr="00927AB2" w:rsidRDefault="00F50D2F" w:rsidP="00F50D2F">
            <w:pPr>
              <w:jc w:val="right"/>
              <w:rPr>
                <w:sz w:val="16"/>
                <w:szCs w:val="16"/>
              </w:rPr>
            </w:pPr>
            <w:r w:rsidRPr="0088409F">
              <w:rPr>
                <w:sz w:val="16"/>
                <w:szCs w:val="16"/>
              </w:rPr>
              <w:t>6.48</w:t>
            </w:r>
          </w:p>
        </w:tc>
        <w:tc>
          <w:tcPr>
            <w:tcW w:w="558" w:type="dxa"/>
            <w:tcBorders>
              <w:top w:val="nil"/>
              <w:left w:val="nil"/>
              <w:bottom w:val="nil"/>
              <w:right w:val="nil"/>
            </w:tcBorders>
            <w:shd w:val="clear" w:color="auto" w:fill="auto"/>
            <w:noWrap/>
            <w:tcMar>
              <w:left w:w="14" w:type="dxa"/>
              <w:right w:w="43" w:type="dxa"/>
            </w:tcMar>
            <w:vAlign w:val="center"/>
          </w:tcPr>
          <w:p w14:paraId="04CD05BE" w14:textId="52EFCE31" w:rsidR="00F50D2F" w:rsidRPr="00927AB2" w:rsidRDefault="00F50D2F" w:rsidP="00F50D2F">
            <w:pPr>
              <w:jc w:val="right"/>
              <w:rPr>
                <w:sz w:val="16"/>
                <w:szCs w:val="16"/>
              </w:rPr>
            </w:pPr>
            <w:r w:rsidRPr="0088409F">
              <w:rPr>
                <w:sz w:val="16"/>
                <w:szCs w:val="16"/>
              </w:rPr>
              <w:t>6.87</w:t>
            </w:r>
          </w:p>
        </w:tc>
        <w:tc>
          <w:tcPr>
            <w:tcW w:w="714" w:type="dxa"/>
            <w:tcBorders>
              <w:top w:val="nil"/>
              <w:left w:val="nil"/>
              <w:bottom w:val="nil"/>
              <w:right w:val="nil"/>
            </w:tcBorders>
            <w:shd w:val="clear" w:color="auto" w:fill="auto"/>
            <w:noWrap/>
            <w:tcMar>
              <w:left w:w="14" w:type="dxa"/>
              <w:right w:w="43" w:type="dxa"/>
            </w:tcMar>
            <w:vAlign w:val="center"/>
          </w:tcPr>
          <w:p w14:paraId="48620AFC" w14:textId="54C60A90" w:rsidR="00F50D2F" w:rsidRPr="00927AB2" w:rsidRDefault="00F50D2F" w:rsidP="00F50D2F">
            <w:pPr>
              <w:jc w:val="right"/>
              <w:rPr>
                <w:sz w:val="16"/>
                <w:szCs w:val="16"/>
              </w:rPr>
            </w:pPr>
            <w:r w:rsidRPr="0088409F">
              <w:rPr>
                <w:sz w:val="16"/>
                <w:szCs w:val="16"/>
              </w:rPr>
              <w:t>8.57</w:t>
            </w:r>
          </w:p>
        </w:tc>
        <w:tc>
          <w:tcPr>
            <w:tcW w:w="585" w:type="dxa"/>
            <w:tcBorders>
              <w:top w:val="nil"/>
              <w:left w:val="nil"/>
              <w:bottom w:val="nil"/>
              <w:right w:val="nil"/>
            </w:tcBorders>
            <w:shd w:val="clear" w:color="auto" w:fill="auto"/>
            <w:noWrap/>
            <w:tcMar>
              <w:left w:w="14" w:type="dxa"/>
              <w:right w:w="43" w:type="dxa"/>
            </w:tcMar>
            <w:vAlign w:val="center"/>
          </w:tcPr>
          <w:p w14:paraId="744C51E4" w14:textId="4C900B35" w:rsidR="00F50D2F" w:rsidRPr="00927AB2" w:rsidRDefault="00F50D2F" w:rsidP="00F50D2F">
            <w:pPr>
              <w:jc w:val="right"/>
              <w:rPr>
                <w:sz w:val="16"/>
                <w:szCs w:val="16"/>
              </w:rPr>
            </w:pPr>
            <w:r w:rsidRPr="0088409F">
              <w:rPr>
                <w:sz w:val="16"/>
                <w:szCs w:val="16"/>
              </w:rPr>
              <w:t>9.05</w:t>
            </w:r>
          </w:p>
        </w:tc>
      </w:tr>
      <w:tr w:rsidR="00F50D2F" w:rsidRPr="00FF55B1" w14:paraId="1CC0E815"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04B93AD" w14:textId="4D0AC260" w:rsidR="00F50D2F" w:rsidRPr="00D72963" w:rsidRDefault="00F50D2F" w:rsidP="00F50D2F">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E6D127D" w14:textId="30CFB9B6" w:rsidR="00F50D2F" w:rsidRPr="00927AB2" w:rsidRDefault="00F50D2F" w:rsidP="00F50D2F">
            <w:pPr>
              <w:jc w:val="right"/>
              <w:rPr>
                <w:sz w:val="16"/>
                <w:szCs w:val="16"/>
              </w:rPr>
            </w:pPr>
            <w:r w:rsidRPr="001504A6">
              <w:rPr>
                <w:sz w:val="16"/>
                <w:szCs w:val="16"/>
              </w:rPr>
              <w:t>18.34</w:t>
            </w:r>
          </w:p>
        </w:tc>
        <w:tc>
          <w:tcPr>
            <w:tcW w:w="561" w:type="dxa"/>
            <w:tcBorders>
              <w:top w:val="nil"/>
              <w:left w:val="nil"/>
              <w:bottom w:val="nil"/>
              <w:right w:val="nil"/>
            </w:tcBorders>
            <w:shd w:val="clear" w:color="auto" w:fill="auto"/>
            <w:noWrap/>
            <w:tcMar>
              <w:left w:w="14" w:type="dxa"/>
              <w:right w:w="43" w:type="dxa"/>
            </w:tcMar>
            <w:vAlign w:val="center"/>
          </w:tcPr>
          <w:p w14:paraId="796B198D" w14:textId="2C1456FB" w:rsidR="00F50D2F" w:rsidRPr="00927AB2" w:rsidRDefault="00F50D2F" w:rsidP="00F50D2F">
            <w:pPr>
              <w:jc w:val="right"/>
              <w:rPr>
                <w:sz w:val="16"/>
                <w:szCs w:val="16"/>
              </w:rPr>
            </w:pPr>
            <w:r w:rsidRPr="001504A6">
              <w:rPr>
                <w:sz w:val="16"/>
                <w:szCs w:val="16"/>
              </w:rPr>
              <w:t>18.34</w:t>
            </w:r>
          </w:p>
        </w:tc>
        <w:tc>
          <w:tcPr>
            <w:tcW w:w="559" w:type="dxa"/>
            <w:tcBorders>
              <w:top w:val="nil"/>
              <w:left w:val="nil"/>
              <w:bottom w:val="nil"/>
              <w:right w:val="nil"/>
            </w:tcBorders>
            <w:shd w:val="clear" w:color="auto" w:fill="auto"/>
            <w:noWrap/>
            <w:tcMar>
              <w:left w:w="14" w:type="dxa"/>
              <w:right w:w="43" w:type="dxa"/>
            </w:tcMar>
            <w:vAlign w:val="center"/>
          </w:tcPr>
          <w:p w14:paraId="1CC035C1" w14:textId="2359A930" w:rsidR="00F50D2F" w:rsidRPr="00927AB2" w:rsidRDefault="00F50D2F" w:rsidP="00F50D2F">
            <w:pPr>
              <w:jc w:val="right"/>
              <w:rPr>
                <w:sz w:val="16"/>
                <w:szCs w:val="16"/>
              </w:rPr>
            </w:pPr>
            <w:r w:rsidRPr="001504A6">
              <w:rPr>
                <w:sz w:val="16"/>
                <w:szCs w:val="16"/>
              </w:rPr>
              <w:t>18.34</w:t>
            </w:r>
          </w:p>
        </w:tc>
        <w:tc>
          <w:tcPr>
            <w:tcW w:w="558" w:type="dxa"/>
            <w:tcBorders>
              <w:top w:val="nil"/>
              <w:left w:val="nil"/>
              <w:bottom w:val="nil"/>
              <w:right w:val="nil"/>
            </w:tcBorders>
            <w:shd w:val="clear" w:color="auto" w:fill="auto"/>
            <w:noWrap/>
            <w:tcMar>
              <w:left w:w="14" w:type="dxa"/>
              <w:right w:w="43" w:type="dxa"/>
            </w:tcMar>
            <w:vAlign w:val="center"/>
          </w:tcPr>
          <w:p w14:paraId="14DAE696" w14:textId="41BC4D49" w:rsidR="00F50D2F" w:rsidRPr="00927AB2" w:rsidRDefault="00F50D2F" w:rsidP="00F50D2F">
            <w:pPr>
              <w:jc w:val="right"/>
              <w:rPr>
                <w:sz w:val="16"/>
                <w:szCs w:val="16"/>
              </w:rPr>
            </w:pPr>
            <w:r w:rsidRPr="001504A6">
              <w:rPr>
                <w:sz w:val="16"/>
                <w:szCs w:val="16"/>
              </w:rPr>
              <w:t>18.34</w:t>
            </w:r>
          </w:p>
        </w:tc>
        <w:tc>
          <w:tcPr>
            <w:tcW w:w="558" w:type="dxa"/>
            <w:tcBorders>
              <w:top w:val="nil"/>
              <w:left w:val="nil"/>
              <w:bottom w:val="nil"/>
              <w:right w:val="nil"/>
            </w:tcBorders>
            <w:shd w:val="clear" w:color="auto" w:fill="auto"/>
            <w:noWrap/>
            <w:tcMar>
              <w:left w:w="14" w:type="dxa"/>
              <w:right w:w="43" w:type="dxa"/>
            </w:tcMar>
            <w:vAlign w:val="center"/>
          </w:tcPr>
          <w:p w14:paraId="2CCCC82F" w14:textId="6FEDC1DB" w:rsidR="00F50D2F" w:rsidRPr="00927AB2" w:rsidRDefault="00F50D2F" w:rsidP="00F50D2F">
            <w:pPr>
              <w:jc w:val="right"/>
              <w:rPr>
                <w:sz w:val="16"/>
                <w:szCs w:val="16"/>
              </w:rPr>
            </w:pPr>
            <w:r w:rsidRPr="001504A6">
              <w:rPr>
                <w:sz w:val="16"/>
                <w:szCs w:val="16"/>
              </w:rPr>
              <w:t>10.31</w:t>
            </w:r>
          </w:p>
        </w:tc>
        <w:tc>
          <w:tcPr>
            <w:tcW w:w="558" w:type="dxa"/>
            <w:tcBorders>
              <w:top w:val="nil"/>
              <w:left w:val="nil"/>
              <w:bottom w:val="nil"/>
              <w:right w:val="nil"/>
            </w:tcBorders>
            <w:shd w:val="clear" w:color="auto" w:fill="auto"/>
            <w:noWrap/>
            <w:tcMar>
              <w:left w:w="14" w:type="dxa"/>
              <w:right w:w="43" w:type="dxa"/>
            </w:tcMar>
            <w:vAlign w:val="center"/>
          </w:tcPr>
          <w:p w14:paraId="472875AF" w14:textId="0F32F4AF" w:rsidR="00F50D2F" w:rsidRPr="00927AB2" w:rsidRDefault="00F50D2F" w:rsidP="00F50D2F">
            <w:pPr>
              <w:jc w:val="right"/>
              <w:rPr>
                <w:sz w:val="16"/>
                <w:szCs w:val="16"/>
              </w:rPr>
            </w:pPr>
            <w:r w:rsidRPr="001504A6">
              <w:rPr>
                <w:sz w:val="16"/>
                <w:szCs w:val="16"/>
              </w:rPr>
              <w:t>10.31</w:t>
            </w:r>
          </w:p>
        </w:tc>
        <w:tc>
          <w:tcPr>
            <w:tcW w:w="558" w:type="dxa"/>
            <w:tcBorders>
              <w:top w:val="nil"/>
              <w:left w:val="nil"/>
              <w:bottom w:val="nil"/>
              <w:right w:val="nil"/>
            </w:tcBorders>
            <w:shd w:val="clear" w:color="auto" w:fill="auto"/>
            <w:noWrap/>
            <w:tcMar>
              <w:left w:w="14" w:type="dxa"/>
              <w:right w:w="43" w:type="dxa"/>
            </w:tcMar>
            <w:vAlign w:val="center"/>
          </w:tcPr>
          <w:p w14:paraId="7637A6C5" w14:textId="30E19672" w:rsidR="00F50D2F" w:rsidRPr="00927AB2" w:rsidRDefault="00F50D2F" w:rsidP="00F50D2F">
            <w:pPr>
              <w:jc w:val="right"/>
              <w:rPr>
                <w:sz w:val="16"/>
                <w:szCs w:val="16"/>
              </w:rPr>
            </w:pPr>
            <w:r w:rsidRPr="001504A6">
              <w:rPr>
                <w:sz w:val="16"/>
                <w:szCs w:val="16"/>
              </w:rPr>
              <w:t>16.46</w:t>
            </w:r>
          </w:p>
        </w:tc>
        <w:tc>
          <w:tcPr>
            <w:tcW w:w="558" w:type="dxa"/>
            <w:tcBorders>
              <w:top w:val="nil"/>
              <w:left w:val="nil"/>
              <w:bottom w:val="nil"/>
              <w:right w:val="nil"/>
            </w:tcBorders>
            <w:shd w:val="clear" w:color="auto" w:fill="auto"/>
            <w:noWrap/>
            <w:tcMar>
              <w:left w:w="14" w:type="dxa"/>
              <w:right w:w="43" w:type="dxa"/>
            </w:tcMar>
            <w:vAlign w:val="center"/>
          </w:tcPr>
          <w:p w14:paraId="5005B87F" w14:textId="59556815" w:rsidR="00F50D2F" w:rsidRPr="00927AB2" w:rsidRDefault="00F50D2F" w:rsidP="00F50D2F">
            <w:pPr>
              <w:jc w:val="right"/>
              <w:rPr>
                <w:sz w:val="16"/>
                <w:szCs w:val="16"/>
              </w:rPr>
            </w:pPr>
            <w:r w:rsidRPr="001504A6">
              <w:rPr>
                <w:sz w:val="16"/>
                <w:szCs w:val="16"/>
              </w:rPr>
              <w:t>16.46</w:t>
            </w:r>
          </w:p>
        </w:tc>
        <w:tc>
          <w:tcPr>
            <w:tcW w:w="559" w:type="dxa"/>
            <w:gridSpan w:val="2"/>
            <w:tcBorders>
              <w:top w:val="nil"/>
              <w:left w:val="nil"/>
              <w:bottom w:val="nil"/>
              <w:right w:val="nil"/>
            </w:tcBorders>
            <w:shd w:val="clear" w:color="auto" w:fill="auto"/>
            <w:noWrap/>
            <w:tcMar>
              <w:left w:w="14" w:type="dxa"/>
              <w:right w:w="43" w:type="dxa"/>
            </w:tcMar>
            <w:vAlign w:val="center"/>
          </w:tcPr>
          <w:p w14:paraId="0683AD64" w14:textId="3C86D136" w:rsidR="00F50D2F" w:rsidRPr="00927AB2" w:rsidRDefault="00F50D2F" w:rsidP="00F50D2F">
            <w:pPr>
              <w:jc w:val="right"/>
              <w:rPr>
                <w:sz w:val="16"/>
                <w:szCs w:val="16"/>
              </w:rPr>
            </w:pPr>
            <w:r w:rsidRPr="001504A6">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14:paraId="049F9339" w14:textId="1B14C775" w:rsidR="00F50D2F" w:rsidRPr="00927AB2" w:rsidRDefault="00F50D2F" w:rsidP="00F50D2F">
            <w:pPr>
              <w:jc w:val="right"/>
              <w:rPr>
                <w:sz w:val="16"/>
                <w:szCs w:val="16"/>
              </w:rPr>
            </w:pPr>
            <w:r w:rsidRPr="001504A6">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14:paraId="78DFA687" w14:textId="073487E2" w:rsidR="00F50D2F" w:rsidRPr="00927AB2" w:rsidRDefault="00F50D2F" w:rsidP="00F50D2F">
            <w:pPr>
              <w:jc w:val="right"/>
              <w:rPr>
                <w:sz w:val="16"/>
                <w:szCs w:val="16"/>
              </w:rPr>
            </w:pPr>
            <w:r w:rsidRPr="001504A6">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37048B6B" w14:textId="054D9B4F" w:rsidR="00F50D2F" w:rsidRPr="00927AB2" w:rsidRDefault="00F50D2F" w:rsidP="00F50D2F">
            <w:pPr>
              <w:jc w:val="right"/>
              <w:rPr>
                <w:sz w:val="16"/>
                <w:szCs w:val="16"/>
              </w:rPr>
            </w:pPr>
            <w:r w:rsidRPr="001504A6">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446563CF" w14:textId="0D4BCDA4" w:rsidR="00F50D2F" w:rsidRPr="00927AB2" w:rsidRDefault="00F50D2F" w:rsidP="00F50D2F">
            <w:pPr>
              <w:jc w:val="right"/>
              <w:rPr>
                <w:sz w:val="16"/>
                <w:szCs w:val="16"/>
              </w:rPr>
            </w:pPr>
            <w:r w:rsidRPr="001504A6">
              <w:rPr>
                <w:sz w:val="16"/>
                <w:szCs w:val="16"/>
              </w:rPr>
              <w:t>7.33</w:t>
            </w:r>
          </w:p>
        </w:tc>
        <w:tc>
          <w:tcPr>
            <w:tcW w:w="558" w:type="dxa"/>
            <w:tcBorders>
              <w:top w:val="nil"/>
              <w:left w:val="nil"/>
              <w:bottom w:val="nil"/>
              <w:right w:val="nil"/>
            </w:tcBorders>
            <w:shd w:val="clear" w:color="auto" w:fill="auto"/>
            <w:noWrap/>
            <w:tcMar>
              <w:left w:w="14" w:type="dxa"/>
              <w:right w:w="43" w:type="dxa"/>
            </w:tcMar>
            <w:vAlign w:val="center"/>
          </w:tcPr>
          <w:p w14:paraId="00B2D12C" w14:textId="301CB8F0" w:rsidR="00F50D2F" w:rsidRPr="00927AB2" w:rsidRDefault="00F50D2F" w:rsidP="00F50D2F">
            <w:pPr>
              <w:jc w:val="right"/>
              <w:rPr>
                <w:sz w:val="16"/>
                <w:szCs w:val="16"/>
              </w:rPr>
            </w:pPr>
            <w:r w:rsidRPr="001504A6">
              <w:rPr>
                <w:sz w:val="16"/>
                <w:szCs w:val="16"/>
              </w:rPr>
              <w:t>7.33</w:t>
            </w:r>
          </w:p>
        </w:tc>
        <w:tc>
          <w:tcPr>
            <w:tcW w:w="714" w:type="dxa"/>
            <w:tcBorders>
              <w:top w:val="nil"/>
              <w:left w:val="nil"/>
              <w:bottom w:val="nil"/>
              <w:right w:val="nil"/>
            </w:tcBorders>
            <w:shd w:val="clear" w:color="auto" w:fill="auto"/>
            <w:noWrap/>
            <w:tcMar>
              <w:left w:w="14" w:type="dxa"/>
              <w:right w:w="43" w:type="dxa"/>
            </w:tcMar>
            <w:vAlign w:val="center"/>
          </w:tcPr>
          <w:p w14:paraId="670F37B5" w14:textId="58EF970B" w:rsidR="00F50D2F" w:rsidRPr="00927AB2" w:rsidRDefault="00F50D2F" w:rsidP="00F50D2F">
            <w:pPr>
              <w:jc w:val="right"/>
              <w:rPr>
                <w:sz w:val="16"/>
                <w:szCs w:val="16"/>
              </w:rPr>
            </w:pPr>
            <w:r w:rsidRPr="001504A6">
              <w:rPr>
                <w:sz w:val="16"/>
                <w:szCs w:val="16"/>
              </w:rPr>
              <w:t>8.66</w:t>
            </w:r>
          </w:p>
        </w:tc>
        <w:tc>
          <w:tcPr>
            <w:tcW w:w="585" w:type="dxa"/>
            <w:tcBorders>
              <w:top w:val="nil"/>
              <w:left w:val="nil"/>
              <w:bottom w:val="nil"/>
              <w:right w:val="nil"/>
            </w:tcBorders>
            <w:shd w:val="clear" w:color="auto" w:fill="auto"/>
            <w:noWrap/>
            <w:tcMar>
              <w:left w:w="14" w:type="dxa"/>
              <w:right w:w="43" w:type="dxa"/>
            </w:tcMar>
            <w:vAlign w:val="center"/>
          </w:tcPr>
          <w:p w14:paraId="4DD919D5" w14:textId="7A826240" w:rsidR="00F50D2F" w:rsidRPr="00927AB2" w:rsidRDefault="00F50D2F" w:rsidP="00F50D2F">
            <w:pPr>
              <w:jc w:val="right"/>
              <w:rPr>
                <w:sz w:val="16"/>
                <w:szCs w:val="16"/>
              </w:rPr>
            </w:pPr>
            <w:r w:rsidRPr="001504A6">
              <w:rPr>
                <w:sz w:val="16"/>
                <w:szCs w:val="16"/>
              </w:rPr>
              <w:t>8.66</w:t>
            </w:r>
          </w:p>
        </w:tc>
      </w:tr>
      <w:tr w:rsidR="00F50D2F" w:rsidRPr="00FF55B1" w14:paraId="1102CA1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F943017" w14:textId="7700289C" w:rsidR="00F50D2F" w:rsidRPr="00DB4A20" w:rsidRDefault="00F50D2F" w:rsidP="00F50D2F">
            <w:pPr>
              <w:ind w:firstLineChars="100" w:firstLine="160"/>
              <w:rPr>
                <w:b/>
                <w:bCs/>
                <w:sz w:val="16"/>
                <w:szCs w:val="16"/>
              </w:rPr>
            </w:pPr>
            <w:r w:rsidRPr="00DB4A20">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6305C09D" w14:textId="5C22D025" w:rsidR="00F50D2F" w:rsidRPr="00927AB2" w:rsidRDefault="00F50D2F" w:rsidP="00F50D2F">
            <w:pPr>
              <w:jc w:val="right"/>
              <w:rPr>
                <w:sz w:val="16"/>
                <w:szCs w:val="16"/>
              </w:rPr>
            </w:pPr>
            <w:r w:rsidRPr="0088409F">
              <w:rPr>
                <w:b/>
                <w:bCs/>
                <w:sz w:val="16"/>
                <w:szCs w:val="16"/>
              </w:rPr>
              <w:t>11.87</w:t>
            </w:r>
          </w:p>
        </w:tc>
        <w:tc>
          <w:tcPr>
            <w:tcW w:w="561" w:type="dxa"/>
            <w:tcBorders>
              <w:top w:val="nil"/>
              <w:left w:val="nil"/>
              <w:bottom w:val="nil"/>
              <w:right w:val="nil"/>
            </w:tcBorders>
            <w:shd w:val="clear" w:color="auto" w:fill="auto"/>
            <w:noWrap/>
            <w:tcMar>
              <w:left w:w="14" w:type="dxa"/>
              <w:right w:w="43" w:type="dxa"/>
            </w:tcMar>
            <w:vAlign w:val="center"/>
          </w:tcPr>
          <w:p w14:paraId="6EBB3434" w14:textId="3E9815CD" w:rsidR="00F50D2F" w:rsidRPr="00927AB2" w:rsidRDefault="00F50D2F" w:rsidP="00F50D2F">
            <w:pPr>
              <w:jc w:val="right"/>
              <w:rPr>
                <w:sz w:val="16"/>
                <w:szCs w:val="16"/>
              </w:rPr>
            </w:pPr>
            <w:r w:rsidRPr="0088409F">
              <w:rPr>
                <w:b/>
                <w:bCs/>
                <w:sz w:val="16"/>
                <w:szCs w:val="16"/>
              </w:rPr>
              <w:t>12.01</w:t>
            </w:r>
          </w:p>
        </w:tc>
        <w:tc>
          <w:tcPr>
            <w:tcW w:w="559" w:type="dxa"/>
            <w:tcBorders>
              <w:top w:val="nil"/>
              <w:left w:val="nil"/>
              <w:bottom w:val="nil"/>
              <w:right w:val="nil"/>
            </w:tcBorders>
            <w:shd w:val="clear" w:color="auto" w:fill="auto"/>
            <w:noWrap/>
            <w:tcMar>
              <w:left w:w="14" w:type="dxa"/>
              <w:right w:w="43" w:type="dxa"/>
            </w:tcMar>
            <w:vAlign w:val="center"/>
          </w:tcPr>
          <w:p w14:paraId="1ECEA1AF" w14:textId="6B8924B3" w:rsidR="00F50D2F" w:rsidRPr="00927AB2" w:rsidRDefault="00F50D2F" w:rsidP="00F50D2F">
            <w:pPr>
              <w:jc w:val="right"/>
              <w:rPr>
                <w:sz w:val="16"/>
                <w:szCs w:val="16"/>
              </w:rPr>
            </w:pPr>
            <w:r w:rsidRPr="0088409F">
              <w:rPr>
                <w:b/>
                <w:bCs/>
                <w:sz w:val="16"/>
                <w:szCs w:val="16"/>
              </w:rPr>
              <w:t>12.03</w:t>
            </w:r>
          </w:p>
        </w:tc>
        <w:tc>
          <w:tcPr>
            <w:tcW w:w="558" w:type="dxa"/>
            <w:tcBorders>
              <w:top w:val="nil"/>
              <w:left w:val="nil"/>
              <w:bottom w:val="nil"/>
              <w:right w:val="nil"/>
            </w:tcBorders>
            <w:shd w:val="clear" w:color="auto" w:fill="auto"/>
            <w:noWrap/>
            <w:tcMar>
              <w:left w:w="14" w:type="dxa"/>
              <w:right w:w="43" w:type="dxa"/>
            </w:tcMar>
            <w:vAlign w:val="center"/>
          </w:tcPr>
          <w:p w14:paraId="781D7489" w14:textId="0751CEF5" w:rsidR="00F50D2F" w:rsidRPr="00927AB2" w:rsidRDefault="00F50D2F" w:rsidP="00F50D2F">
            <w:pPr>
              <w:jc w:val="right"/>
              <w:rPr>
                <w:sz w:val="16"/>
                <w:szCs w:val="16"/>
              </w:rPr>
            </w:pPr>
            <w:r w:rsidRPr="0088409F">
              <w:rPr>
                <w:b/>
                <w:bCs/>
                <w:sz w:val="16"/>
                <w:szCs w:val="16"/>
              </w:rPr>
              <w:t>12.19</w:t>
            </w:r>
          </w:p>
        </w:tc>
        <w:tc>
          <w:tcPr>
            <w:tcW w:w="558" w:type="dxa"/>
            <w:tcBorders>
              <w:top w:val="nil"/>
              <w:left w:val="nil"/>
              <w:bottom w:val="nil"/>
              <w:right w:val="nil"/>
            </w:tcBorders>
            <w:shd w:val="clear" w:color="auto" w:fill="auto"/>
            <w:noWrap/>
            <w:tcMar>
              <w:left w:w="14" w:type="dxa"/>
              <w:right w:w="43" w:type="dxa"/>
            </w:tcMar>
            <w:vAlign w:val="center"/>
          </w:tcPr>
          <w:p w14:paraId="1D0CB44B" w14:textId="687D3E14" w:rsidR="00F50D2F" w:rsidRPr="00927AB2" w:rsidRDefault="00F50D2F" w:rsidP="00F50D2F">
            <w:pPr>
              <w:jc w:val="right"/>
              <w:rPr>
                <w:sz w:val="16"/>
                <w:szCs w:val="16"/>
              </w:rPr>
            </w:pPr>
            <w:r w:rsidRPr="0088409F">
              <w:rPr>
                <w:b/>
                <w:bCs/>
                <w:sz w:val="16"/>
                <w:szCs w:val="16"/>
              </w:rPr>
              <w:t>10.26</w:t>
            </w:r>
          </w:p>
        </w:tc>
        <w:tc>
          <w:tcPr>
            <w:tcW w:w="558" w:type="dxa"/>
            <w:tcBorders>
              <w:top w:val="nil"/>
              <w:left w:val="nil"/>
              <w:bottom w:val="nil"/>
              <w:right w:val="nil"/>
            </w:tcBorders>
            <w:shd w:val="clear" w:color="auto" w:fill="auto"/>
            <w:noWrap/>
            <w:tcMar>
              <w:left w:w="14" w:type="dxa"/>
              <w:right w:w="43" w:type="dxa"/>
            </w:tcMar>
            <w:vAlign w:val="center"/>
          </w:tcPr>
          <w:p w14:paraId="0B6D52ED" w14:textId="27C3847F" w:rsidR="00F50D2F" w:rsidRPr="00927AB2" w:rsidRDefault="00F50D2F" w:rsidP="00F50D2F">
            <w:pPr>
              <w:jc w:val="right"/>
              <w:rPr>
                <w:sz w:val="16"/>
                <w:szCs w:val="16"/>
              </w:rPr>
            </w:pPr>
            <w:r w:rsidRPr="0088409F">
              <w:rPr>
                <w:b/>
                <w:bCs/>
                <w:sz w:val="16"/>
                <w:szCs w:val="16"/>
              </w:rPr>
              <w:t>10.25</w:t>
            </w:r>
          </w:p>
        </w:tc>
        <w:tc>
          <w:tcPr>
            <w:tcW w:w="558" w:type="dxa"/>
            <w:tcBorders>
              <w:top w:val="nil"/>
              <w:left w:val="nil"/>
              <w:bottom w:val="nil"/>
              <w:right w:val="nil"/>
            </w:tcBorders>
            <w:shd w:val="clear" w:color="auto" w:fill="auto"/>
            <w:noWrap/>
            <w:tcMar>
              <w:left w:w="14" w:type="dxa"/>
              <w:right w:w="43" w:type="dxa"/>
            </w:tcMar>
            <w:vAlign w:val="center"/>
          </w:tcPr>
          <w:p w14:paraId="7C1311FB" w14:textId="12BEBFF3" w:rsidR="00F50D2F" w:rsidRPr="00927AB2" w:rsidRDefault="00F50D2F" w:rsidP="00F50D2F">
            <w:pPr>
              <w:jc w:val="right"/>
              <w:rPr>
                <w:sz w:val="16"/>
                <w:szCs w:val="16"/>
              </w:rPr>
            </w:pPr>
            <w:r w:rsidRPr="0088409F">
              <w:rPr>
                <w:b/>
                <w:bCs/>
                <w:sz w:val="16"/>
                <w:szCs w:val="16"/>
              </w:rPr>
              <w:t>11.13</w:t>
            </w:r>
          </w:p>
        </w:tc>
        <w:tc>
          <w:tcPr>
            <w:tcW w:w="558" w:type="dxa"/>
            <w:tcBorders>
              <w:top w:val="nil"/>
              <w:left w:val="nil"/>
              <w:bottom w:val="nil"/>
              <w:right w:val="nil"/>
            </w:tcBorders>
            <w:shd w:val="clear" w:color="auto" w:fill="auto"/>
            <w:noWrap/>
            <w:tcMar>
              <w:left w:w="14" w:type="dxa"/>
              <w:right w:w="43" w:type="dxa"/>
            </w:tcMar>
            <w:vAlign w:val="center"/>
          </w:tcPr>
          <w:p w14:paraId="02A5B9C2" w14:textId="3AD68F84" w:rsidR="00F50D2F" w:rsidRPr="00927AB2" w:rsidRDefault="00F50D2F" w:rsidP="00F50D2F">
            <w:pPr>
              <w:jc w:val="right"/>
              <w:rPr>
                <w:sz w:val="16"/>
                <w:szCs w:val="16"/>
              </w:rPr>
            </w:pPr>
            <w:r w:rsidRPr="0088409F">
              <w:rPr>
                <w:b/>
                <w:bCs/>
                <w:sz w:val="16"/>
                <w:szCs w:val="16"/>
              </w:rPr>
              <w:t>11.13</w:t>
            </w:r>
          </w:p>
        </w:tc>
        <w:tc>
          <w:tcPr>
            <w:tcW w:w="559" w:type="dxa"/>
            <w:gridSpan w:val="2"/>
            <w:tcBorders>
              <w:top w:val="nil"/>
              <w:left w:val="nil"/>
              <w:bottom w:val="nil"/>
              <w:right w:val="nil"/>
            </w:tcBorders>
            <w:shd w:val="clear" w:color="auto" w:fill="auto"/>
            <w:noWrap/>
            <w:tcMar>
              <w:left w:w="14" w:type="dxa"/>
              <w:right w:w="43" w:type="dxa"/>
            </w:tcMar>
            <w:vAlign w:val="center"/>
          </w:tcPr>
          <w:p w14:paraId="2AD3E66C" w14:textId="544C844F" w:rsidR="00F50D2F" w:rsidRPr="00927AB2" w:rsidRDefault="00F50D2F" w:rsidP="00F50D2F">
            <w:pPr>
              <w:jc w:val="right"/>
              <w:rPr>
                <w:sz w:val="16"/>
                <w:szCs w:val="16"/>
              </w:rPr>
            </w:pPr>
            <w:r w:rsidRPr="0088409F">
              <w:rPr>
                <w:b/>
                <w:bCs/>
                <w:sz w:val="16"/>
                <w:szCs w:val="16"/>
              </w:rPr>
              <w:t>5.78</w:t>
            </w:r>
          </w:p>
        </w:tc>
        <w:tc>
          <w:tcPr>
            <w:tcW w:w="558" w:type="dxa"/>
            <w:tcBorders>
              <w:top w:val="nil"/>
              <w:left w:val="nil"/>
              <w:bottom w:val="nil"/>
              <w:right w:val="nil"/>
            </w:tcBorders>
            <w:shd w:val="clear" w:color="auto" w:fill="auto"/>
            <w:noWrap/>
            <w:tcMar>
              <w:left w:w="14" w:type="dxa"/>
              <w:right w:w="43" w:type="dxa"/>
            </w:tcMar>
            <w:vAlign w:val="center"/>
          </w:tcPr>
          <w:p w14:paraId="1E3B97C1" w14:textId="167C9DDF" w:rsidR="00F50D2F" w:rsidRPr="00927AB2" w:rsidRDefault="00F50D2F" w:rsidP="00F50D2F">
            <w:pPr>
              <w:jc w:val="right"/>
              <w:rPr>
                <w:sz w:val="16"/>
                <w:szCs w:val="16"/>
              </w:rPr>
            </w:pPr>
            <w:r w:rsidRPr="0088409F">
              <w:rPr>
                <w:b/>
                <w:bCs/>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14:paraId="6F397B69" w14:textId="45C13F51" w:rsidR="00F50D2F" w:rsidRPr="00927AB2" w:rsidRDefault="00F50D2F" w:rsidP="00F50D2F">
            <w:pPr>
              <w:jc w:val="right"/>
              <w:rPr>
                <w:sz w:val="16"/>
                <w:szCs w:val="16"/>
              </w:rPr>
            </w:pPr>
            <w:r w:rsidRPr="0088409F">
              <w:rPr>
                <w:b/>
                <w:bCs/>
                <w:sz w:val="16"/>
                <w:szCs w:val="16"/>
              </w:rPr>
              <w:t>9.25</w:t>
            </w:r>
          </w:p>
        </w:tc>
        <w:tc>
          <w:tcPr>
            <w:tcW w:w="558" w:type="dxa"/>
            <w:tcBorders>
              <w:top w:val="nil"/>
              <w:left w:val="nil"/>
              <w:bottom w:val="nil"/>
              <w:right w:val="nil"/>
            </w:tcBorders>
            <w:shd w:val="clear" w:color="auto" w:fill="auto"/>
            <w:noWrap/>
            <w:tcMar>
              <w:left w:w="14" w:type="dxa"/>
              <w:right w:w="43" w:type="dxa"/>
            </w:tcMar>
            <w:vAlign w:val="center"/>
          </w:tcPr>
          <w:p w14:paraId="0B40631C" w14:textId="21A6CEF5" w:rsidR="00F50D2F" w:rsidRPr="00927AB2" w:rsidRDefault="00F50D2F" w:rsidP="00F50D2F">
            <w:pPr>
              <w:jc w:val="right"/>
              <w:rPr>
                <w:sz w:val="16"/>
                <w:szCs w:val="16"/>
              </w:rPr>
            </w:pPr>
            <w:r w:rsidRPr="0088409F">
              <w:rPr>
                <w:b/>
                <w:bCs/>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4026D54E" w14:textId="175E6041" w:rsidR="00F50D2F" w:rsidRPr="00927AB2" w:rsidRDefault="00F50D2F" w:rsidP="00F50D2F">
            <w:pPr>
              <w:jc w:val="right"/>
              <w:rPr>
                <w:sz w:val="16"/>
                <w:szCs w:val="16"/>
              </w:rPr>
            </w:pPr>
            <w:r w:rsidRPr="0088409F">
              <w:rPr>
                <w:b/>
                <w:bCs/>
                <w:sz w:val="16"/>
                <w:szCs w:val="16"/>
              </w:rPr>
              <w:t>5.24</w:t>
            </w:r>
          </w:p>
        </w:tc>
        <w:tc>
          <w:tcPr>
            <w:tcW w:w="558" w:type="dxa"/>
            <w:tcBorders>
              <w:top w:val="nil"/>
              <w:left w:val="nil"/>
              <w:bottom w:val="nil"/>
              <w:right w:val="nil"/>
            </w:tcBorders>
            <w:shd w:val="clear" w:color="auto" w:fill="auto"/>
            <w:noWrap/>
            <w:tcMar>
              <w:left w:w="14" w:type="dxa"/>
              <w:right w:w="43" w:type="dxa"/>
            </w:tcMar>
            <w:vAlign w:val="center"/>
          </w:tcPr>
          <w:p w14:paraId="2CD1EAA7" w14:textId="1A9F4986" w:rsidR="00F50D2F" w:rsidRPr="00927AB2" w:rsidRDefault="00F50D2F" w:rsidP="00F50D2F">
            <w:pPr>
              <w:jc w:val="right"/>
              <w:rPr>
                <w:sz w:val="16"/>
                <w:szCs w:val="16"/>
              </w:rPr>
            </w:pPr>
            <w:r w:rsidRPr="0088409F">
              <w:rPr>
                <w:b/>
                <w:bCs/>
                <w:sz w:val="16"/>
                <w:szCs w:val="16"/>
              </w:rPr>
              <w:t>5.26</w:t>
            </w:r>
          </w:p>
        </w:tc>
        <w:tc>
          <w:tcPr>
            <w:tcW w:w="714" w:type="dxa"/>
            <w:tcBorders>
              <w:top w:val="nil"/>
              <w:left w:val="nil"/>
              <w:bottom w:val="nil"/>
              <w:right w:val="nil"/>
            </w:tcBorders>
            <w:shd w:val="clear" w:color="auto" w:fill="auto"/>
            <w:noWrap/>
            <w:tcMar>
              <w:left w:w="14" w:type="dxa"/>
              <w:right w:w="43" w:type="dxa"/>
            </w:tcMar>
            <w:vAlign w:val="center"/>
          </w:tcPr>
          <w:p w14:paraId="0C23CFEE" w14:textId="6BD45E16" w:rsidR="00F50D2F" w:rsidRPr="00927AB2" w:rsidRDefault="00F50D2F" w:rsidP="00F50D2F">
            <w:pPr>
              <w:jc w:val="right"/>
              <w:rPr>
                <w:sz w:val="16"/>
                <w:szCs w:val="16"/>
              </w:rPr>
            </w:pPr>
            <w:r w:rsidRPr="0088409F">
              <w:rPr>
                <w:b/>
                <w:bCs/>
                <w:sz w:val="16"/>
                <w:szCs w:val="16"/>
              </w:rPr>
              <w:t>8.30</w:t>
            </w:r>
          </w:p>
        </w:tc>
        <w:tc>
          <w:tcPr>
            <w:tcW w:w="585" w:type="dxa"/>
            <w:tcBorders>
              <w:top w:val="nil"/>
              <w:left w:val="nil"/>
              <w:bottom w:val="nil"/>
              <w:right w:val="nil"/>
            </w:tcBorders>
            <w:shd w:val="clear" w:color="auto" w:fill="auto"/>
            <w:noWrap/>
            <w:tcMar>
              <w:left w:w="14" w:type="dxa"/>
              <w:right w:w="43" w:type="dxa"/>
            </w:tcMar>
            <w:vAlign w:val="center"/>
          </w:tcPr>
          <w:p w14:paraId="54EC86F8" w14:textId="4D2A6BFA" w:rsidR="00F50D2F" w:rsidRPr="00927AB2" w:rsidRDefault="00F50D2F" w:rsidP="00F50D2F">
            <w:pPr>
              <w:jc w:val="right"/>
              <w:rPr>
                <w:sz w:val="16"/>
                <w:szCs w:val="16"/>
              </w:rPr>
            </w:pPr>
            <w:r w:rsidRPr="0088409F">
              <w:rPr>
                <w:b/>
                <w:bCs/>
                <w:sz w:val="16"/>
                <w:szCs w:val="16"/>
              </w:rPr>
              <w:t>8.29</w:t>
            </w:r>
          </w:p>
        </w:tc>
      </w:tr>
      <w:tr w:rsidR="00F50D2F" w:rsidRPr="00FF55B1" w14:paraId="5763510A"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30E85DB" w14:textId="678D5806" w:rsidR="00F50D2F" w:rsidRPr="00D72963" w:rsidRDefault="00F50D2F" w:rsidP="00F50D2F">
            <w:pPr>
              <w:ind w:firstLineChars="100" w:firstLine="160"/>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F31E552" w14:textId="684CDB7E" w:rsidR="00F50D2F" w:rsidRPr="00927AB2" w:rsidRDefault="00F50D2F" w:rsidP="00F50D2F">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8374E8F" w14:textId="57A4CCAD" w:rsidR="00F50D2F" w:rsidRPr="00927AB2" w:rsidRDefault="00F50D2F" w:rsidP="00F50D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0CCDA0A4" w14:textId="7CF17F12"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985B24" w14:textId="1A3BA339"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AED4A52" w14:textId="275C47CF"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490840" w14:textId="61DE4725"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8CE5EA2" w14:textId="07A50C87"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114F76" w14:textId="64B4D039" w:rsidR="00F50D2F" w:rsidRPr="00927AB2" w:rsidRDefault="00F50D2F" w:rsidP="00F50D2F">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32216D8" w14:textId="76884465"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D3200E" w14:textId="5C104086"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7819A6A" w14:textId="6AF1DF4B"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0DD2D6" w14:textId="02BEC0AA"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75E3F06" w14:textId="3279B919"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A49695" w14:textId="2FCBA4B0" w:rsidR="00F50D2F" w:rsidRPr="00927AB2" w:rsidRDefault="00F50D2F" w:rsidP="00F50D2F">
            <w:pPr>
              <w:jc w:val="right"/>
              <w:rPr>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66319DF4" w14:textId="7CBE68E9" w:rsidR="00F50D2F" w:rsidRPr="00927AB2" w:rsidRDefault="00F50D2F" w:rsidP="00F50D2F">
            <w:pPr>
              <w:jc w:val="right"/>
              <w:rPr>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188592F4" w14:textId="33090981" w:rsidR="00F50D2F" w:rsidRPr="00927AB2" w:rsidRDefault="00F50D2F" w:rsidP="00F50D2F">
            <w:pPr>
              <w:jc w:val="right"/>
              <w:rPr>
                <w:sz w:val="16"/>
                <w:szCs w:val="16"/>
              </w:rPr>
            </w:pPr>
          </w:p>
        </w:tc>
      </w:tr>
      <w:tr w:rsidR="00F50D2F" w:rsidRPr="00FF55B1" w14:paraId="47E86B7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828C188" w14:textId="5D1B525C" w:rsidR="00F50D2F" w:rsidRPr="00FF55B1" w:rsidRDefault="00F50D2F" w:rsidP="00F50D2F">
            <w:pPr>
              <w:ind w:firstLineChars="100" w:firstLine="160"/>
              <w:rPr>
                <w:sz w:val="14"/>
                <w:szCs w:val="14"/>
              </w:rPr>
            </w:pPr>
            <w:r w:rsidRPr="001504A6">
              <w:rPr>
                <w:b/>
                <w:bCs/>
                <w:sz w:val="16"/>
                <w:szCs w:val="16"/>
              </w:rPr>
              <w:t>May-2022</w:t>
            </w:r>
            <w:r>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6E952A29" w14:textId="77777777" w:rsidR="00F50D2F" w:rsidRPr="00927AB2" w:rsidRDefault="00F50D2F" w:rsidP="00F50D2F">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B7F6A17" w14:textId="77777777" w:rsidR="00F50D2F" w:rsidRPr="00927AB2" w:rsidRDefault="00F50D2F" w:rsidP="00F50D2F">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1215F6A9"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FA46013"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0698F7"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826EA1C"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7F01EB9"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D75DED" w14:textId="77777777" w:rsidR="00F50D2F" w:rsidRPr="00927AB2" w:rsidRDefault="00F50D2F" w:rsidP="00F50D2F">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0E3B01DA"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8C2B6E1"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0EE8F6F"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0169EB"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4938FC"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41BE281" w14:textId="77777777" w:rsidR="00F50D2F" w:rsidRPr="00927AB2" w:rsidRDefault="00F50D2F" w:rsidP="00F50D2F">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1CCD493B" w14:textId="77777777" w:rsidR="00F50D2F" w:rsidRPr="00927AB2" w:rsidRDefault="00F50D2F" w:rsidP="00F50D2F">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0A7F1229" w14:textId="77777777" w:rsidR="00F50D2F" w:rsidRPr="00927AB2" w:rsidRDefault="00F50D2F" w:rsidP="00F50D2F">
            <w:pPr>
              <w:jc w:val="right"/>
              <w:rPr>
                <w:b/>
                <w:bCs/>
                <w:sz w:val="16"/>
                <w:szCs w:val="16"/>
              </w:rPr>
            </w:pPr>
          </w:p>
        </w:tc>
      </w:tr>
      <w:tr w:rsidR="00F50D2F" w:rsidRPr="00FF55B1" w14:paraId="089C4224" w14:textId="77777777" w:rsidTr="00F50D2F">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3A6E7889" w14:textId="0D42FAE9" w:rsidR="00F50D2F" w:rsidRPr="001504A6" w:rsidRDefault="00F50D2F" w:rsidP="00F50D2F">
            <w:pPr>
              <w:ind w:firstLineChars="100" w:firstLine="160"/>
              <w:rPr>
                <w:b/>
                <w:bCs/>
                <w:sz w:val="14"/>
                <w:szCs w:val="14"/>
              </w:rPr>
            </w:pPr>
            <w:r w:rsidRPr="00333D3B">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3B12F93C" w14:textId="66B085E5" w:rsidR="00F50D2F" w:rsidRPr="00C656D6" w:rsidRDefault="00F50D2F" w:rsidP="00F50D2F">
            <w:pPr>
              <w:jc w:val="right"/>
              <w:rPr>
                <w:b/>
                <w:sz w:val="16"/>
                <w:szCs w:val="16"/>
              </w:rPr>
            </w:pPr>
            <w:r w:rsidRPr="0088409F">
              <w:rPr>
                <w:sz w:val="16"/>
                <w:szCs w:val="16"/>
              </w:rPr>
              <w:t>12.88</w:t>
            </w:r>
          </w:p>
        </w:tc>
        <w:tc>
          <w:tcPr>
            <w:tcW w:w="561" w:type="dxa"/>
            <w:tcBorders>
              <w:top w:val="nil"/>
              <w:left w:val="nil"/>
              <w:bottom w:val="nil"/>
              <w:right w:val="nil"/>
            </w:tcBorders>
            <w:shd w:val="clear" w:color="auto" w:fill="auto"/>
            <w:noWrap/>
            <w:tcMar>
              <w:left w:w="14" w:type="dxa"/>
              <w:right w:w="43" w:type="dxa"/>
            </w:tcMar>
            <w:vAlign w:val="center"/>
          </w:tcPr>
          <w:p w14:paraId="61F047FD" w14:textId="1D0D93A3" w:rsidR="00F50D2F" w:rsidRPr="00C656D6" w:rsidRDefault="00F50D2F" w:rsidP="00F50D2F">
            <w:pPr>
              <w:jc w:val="right"/>
              <w:rPr>
                <w:b/>
                <w:sz w:val="16"/>
                <w:szCs w:val="16"/>
              </w:rPr>
            </w:pPr>
            <w:r w:rsidRPr="0088409F">
              <w:rPr>
                <w:sz w:val="16"/>
                <w:szCs w:val="16"/>
              </w:rPr>
              <w:t>12.95</w:t>
            </w:r>
          </w:p>
        </w:tc>
        <w:tc>
          <w:tcPr>
            <w:tcW w:w="559" w:type="dxa"/>
            <w:tcBorders>
              <w:top w:val="nil"/>
              <w:left w:val="nil"/>
              <w:bottom w:val="nil"/>
              <w:right w:val="nil"/>
            </w:tcBorders>
            <w:shd w:val="clear" w:color="auto" w:fill="auto"/>
            <w:noWrap/>
            <w:tcMar>
              <w:left w:w="14" w:type="dxa"/>
              <w:right w:w="43" w:type="dxa"/>
            </w:tcMar>
            <w:vAlign w:val="center"/>
          </w:tcPr>
          <w:p w14:paraId="5A06A2E7" w14:textId="2CE587D8" w:rsidR="00F50D2F" w:rsidRPr="00C656D6" w:rsidRDefault="00F50D2F" w:rsidP="00F50D2F">
            <w:pPr>
              <w:jc w:val="right"/>
              <w:rPr>
                <w:b/>
                <w:sz w:val="16"/>
                <w:szCs w:val="16"/>
              </w:rPr>
            </w:pPr>
            <w:r w:rsidRPr="0088409F">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4BA46AA2" w14:textId="7C9922B6" w:rsidR="00F50D2F" w:rsidRPr="00C656D6" w:rsidRDefault="00F50D2F" w:rsidP="00F50D2F">
            <w:pPr>
              <w:jc w:val="right"/>
              <w:rPr>
                <w:b/>
                <w:sz w:val="16"/>
                <w:szCs w:val="16"/>
              </w:rPr>
            </w:pPr>
            <w:r w:rsidRPr="0088409F">
              <w:rPr>
                <w:sz w:val="16"/>
                <w:szCs w:val="16"/>
              </w:rPr>
              <w:t>13.04</w:t>
            </w:r>
          </w:p>
        </w:tc>
        <w:tc>
          <w:tcPr>
            <w:tcW w:w="558" w:type="dxa"/>
            <w:tcBorders>
              <w:top w:val="nil"/>
              <w:left w:val="nil"/>
              <w:bottom w:val="nil"/>
              <w:right w:val="nil"/>
            </w:tcBorders>
            <w:shd w:val="clear" w:color="auto" w:fill="auto"/>
            <w:noWrap/>
            <w:tcMar>
              <w:left w:w="14" w:type="dxa"/>
              <w:right w:w="43" w:type="dxa"/>
            </w:tcMar>
            <w:vAlign w:val="center"/>
          </w:tcPr>
          <w:p w14:paraId="7D9BA635" w14:textId="19D597A1" w:rsidR="00F50D2F" w:rsidRPr="00C656D6" w:rsidRDefault="00F50D2F" w:rsidP="00F50D2F">
            <w:pPr>
              <w:jc w:val="right"/>
              <w:rPr>
                <w:b/>
                <w:sz w:val="16"/>
                <w:szCs w:val="16"/>
              </w:rPr>
            </w:pPr>
            <w:r w:rsidRPr="0088409F">
              <w:rPr>
                <w:sz w:val="16"/>
                <w:szCs w:val="16"/>
              </w:rPr>
              <w:t>10.58</w:t>
            </w:r>
          </w:p>
        </w:tc>
        <w:tc>
          <w:tcPr>
            <w:tcW w:w="558" w:type="dxa"/>
            <w:tcBorders>
              <w:top w:val="nil"/>
              <w:left w:val="nil"/>
              <w:bottom w:val="nil"/>
              <w:right w:val="nil"/>
            </w:tcBorders>
            <w:shd w:val="clear" w:color="auto" w:fill="auto"/>
            <w:noWrap/>
            <w:tcMar>
              <w:left w:w="14" w:type="dxa"/>
              <w:right w:w="43" w:type="dxa"/>
            </w:tcMar>
            <w:vAlign w:val="center"/>
          </w:tcPr>
          <w:p w14:paraId="57444BE5" w14:textId="3226CA8A" w:rsidR="00F50D2F" w:rsidRPr="00C656D6" w:rsidRDefault="00F50D2F" w:rsidP="00F50D2F">
            <w:pPr>
              <w:jc w:val="right"/>
              <w:rPr>
                <w:b/>
                <w:sz w:val="16"/>
                <w:szCs w:val="16"/>
              </w:rPr>
            </w:pPr>
            <w:r w:rsidRPr="0088409F">
              <w:rPr>
                <w:sz w:val="16"/>
                <w:szCs w:val="16"/>
              </w:rPr>
              <w:t>10.58</w:t>
            </w:r>
          </w:p>
        </w:tc>
        <w:tc>
          <w:tcPr>
            <w:tcW w:w="558" w:type="dxa"/>
            <w:tcBorders>
              <w:top w:val="nil"/>
              <w:left w:val="nil"/>
              <w:bottom w:val="nil"/>
              <w:right w:val="nil"/>
            </w:tcBorders>
            <w:shd w:val="clear" w:color="auto" w:fill="auto"/>
            <w:noWrap/>
            <w:tcMar>
              <w:left w:w="14" w:type="dxa"/>
              <w:right w:w="43" w:type="dxa"/>
            </w:tcMar>
            <w:vAlign w:val="center"/>
          </w:tcPr>
          <w:p w14:paraId="722067C8" w14:textId="1534DBD0" w:rsidR="00F50D2F" w:rsidRPr="00C656D6" w:rsidRDefault="00F50D2F" w:rsidP="00F50D2F">
            <w:pPr>
              <w:jc w:val="right"/>
              <w:rPr>
                <w:b/>
                <w:sz w:val="16"/>
                <w:szCs w:val="16"/>
              </w:rPr>
            </w:pPr>
            <w:r w:rsidRPr="0088409F">
              <w:rPr>
                <w:sz w:val="16"/>
                <w:szCs w:val="16"/>
              </w:rPr>
              <w:t>12.22</w:t>
            </w:r>
          </w:p>
        </w:tc>
        <w:tc>
          <w:tcPr>
            <w:tcW w:w="558" w:type="dxa"/>
            <w:tcBorders>
              <w:top w:val="nil"/>
              <w:left w:val="nil"/>
              <w:bottom w:val="nil"/>
              <w:right w:val="nil"/>
            </w:tcBorders>
            <w:shd w:val="clear" w:color="auto" w:fill="auto"/>
            <w:noWrap/>
            <w:tcMar>
              <w:left w:w="14" w:type="dxa"/>
              <w:right w:w="43" w:type="dxa"/>
            </w:tcMar>
            <w:vAlign w:val="center"/>
          </w:tcPr>
          <w:p w14:paraId="603A4A75" w14:textId="27E17F93" w:rsidR="00F50D2F" w:rsidRPr="00C656D6" w:rsidRDefault="00F50D2F" w:rsidP="00F50D2F">
            <w:pPr>
              <w:jc w:val="right"/>
              <w:rPr>
                <w:b/>
                <w:sz w:val="16"/>
                <w:szCs w:val="16"/>
              </w:rPr>
            </w:pPr>
            <w:r w:rsidRPr="0088409F">
              <w:rPr>
                <w:sz w:val="16"/>
                <w:szCs w:val="16"/>
              </w:rPr>
              <w:t>12.22</w:t>
            </w:r>
          </w:p>
        </w:tc>
        <w:tc>
          <w:tcPr>
            <w:tcW w:w="559" w:type="dxa"/>
            <w:gridSpan w:val="2"/>
            <w:tcBorders>
              <w:top w:val="nil"/>
              <w:left w:val="nil"/>
              <w:bottom w:val="nil"/>
              <w:right w:val="nil"/>
            </w:tcBorders>
            <w:shd w:val="clear" w:color="auto" w:fill="auto"/>
            <w:noWrap/>
            <w:tcMar>
              <w:left w:w="14" w:type="dxa"/>
              <w:right w:w="43" w:type="dxa"/>
            </w:tcMar>
            <w:vAlign w:val="center"/>
          </w:tcPr>
          <w:p w14:paraId="37474C70" w14:textId="10E7E90C" w:rsidR="00F50D2F" w:rsidRPr="00C656D6" w:rsidRDefault="00F50D2F" w:rsidP="00F50D2F">
            <w:pPr>
              <w:jc w:val="right"/>
              <w:rPr>
                <w:b/>
                <w:sz w:val="16"/>
                <w:szCs w:val="16"/>
              </w:rPr>
            </w:pPr>
            <w:r w:rsidRPr="0088409F">
              <w:rPr>
                <w:sz w:val="16"/>
                <w:szCs w:val="16"/>
              </w:rPr>
              <w:t>9.10</w:t>
            </w:r>
          </w:p>
        </w:tc>
        <w:tc>
          <w:tcPr>
            <w:tcW w:w="558" w:type="dxa"/>
            <w:tcBorders>
              <w:top w:val="nil"/>
              <w:left w:val="nil"/>
              <w:bottom w:val="nil"/>
              <w:right w:val="nil"/>
            </w:tcBorders>
            <w:shd w:val="clear" w:color="auto" w:fill="auto"/>
            <w:noWrap/>
            <w:tcMar>
              <w:left w:w="14" w:type="dxa"/>
              <w:right w:w="43" w:type="dxa"/>
            </w:tcMar>
            <w:vAlign w:val="center"/>
          </w:tcPr>
          <w:p w14:paraId="454C27AC" w14:textId="2BE41F24" w:rsidR="00F50D2F" w:rsidRPr="00C656D6" w:rsidRDefault="00F50D2F" w:rsidP="00F50D2F">
            <w:pPr>
              <w:jc w:val="right"/>
              <w:rPr>
                <w:b/>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159ADA2A" w14:textId="698B813E" w:rsidR="00F50D2F" w:rsidRPr="00C656D6" w:rsidRDefault="00F50D2F" w:rsidP="00F50D2F">
            <w:pPr>
              <w:jc w:val="right"/>
              <w:rPr>
                <w:b/>
                <w:sz w:val="16"/>
                <w:szCs w:val="16"/>
              </w:rPr>
            </w:pPr>
            <w:r w:rsidRPr="0088409F">
              <w:rPr>
                <w:sz w:val="16"/>
                <w:szCs w:val="16"/>
              </w:rPr>
              <w:t>10.96</w:t>
            </w:r>
          </w:p>
        </w:tc>
        <w:tc>
          <w:tcPr>
            <w:tcW w:w="558" w:type="dxa"/>
            <w:tcBorders>
              <w:top w:val="nil"/>
              <w:left w:val="nil"/>
              <w:bottom w:val="nil"/>
              <w:right w:val="nil"/>
            </w:tcBorders>
            <w:shd w:val="clear" w:color="auto" w:fill="auto"/>
            <w:noWrap/>
            <w:tcMar>
              <w:left w:w="14" w:type="dxa"/>
              <w:right w:w="43" w:type="dxa"/>
            </w:tcMar>
            <w:vAlign w:val="center"/>
          </w:tcPr>
          <w:p w14:paraId="70B02737" w14:textId="27EA0735" w:rsidR="00F50D2F" w:rsidRPr="00C656D6" w:rsidRDefault="00F50D2F" w:rsidP="00F50D2F">
            <w:pPr>
              <w:jc w:val="right"/>
              <w:rPr>
                <w:b/>
                <w:sz w:val="16"/>
                <w:szCs w:val="16"/>
              </w:rPr>
            </w:pPr>
            <w:r w:rsidRPr="0088409F">
              <w:rPr>
                <w:sz w:val="16"/>
                <w:szCs w:val="16"/>
              </w:rPr>
              <w:t>10.92</w:t>
            </w:r>
          </w:p>
        </w:tc>
        <w:tc>
          <w:tcPr>
            <w:tcW w:w="558" w:type="dxa"/>
            <w:tcBorders>
              <w:top w:val="nil"/>
              <w:left w:val="nil"/>
              <w:bottom w:val="nil"/>
              <w:right w:val="nil"/>
            </w:tcBorders>
            <w:shd w:val="clear" w:color="auto" w:fill="auto"/>
            <w:noWrap/>
            <w:tcMar>
              <w:left w:w="14" w:type="dxa"/>
              <w:right w:w="43" w:type="dxa"/>
            </w:tcMar>
            <w:vAlign w:val="center"/>
          </w:tcPr>
          <w:p w14:paraId="30DD5E65" w14:textId="5823545E" w:rsidR="00F50D2F" w:rsidRPr="00C656D6" w:rsidRDefault="00F50D2F" w:rsidP="00F50D2F">
            <w:pPr>
              <w:jc w:val="right"/>
              <w:rPr>
                <w:b/>
                <w:sz w:val="16"/>
                <w:szCs w:val="16"/>
              </w:rPr>
            </w:pPr>
            <w:r w:rsidRPr="0088409F">
              <w:rPr>
                <w:sz w:val="16"/>
                <w:szCs w:val="16"/>
              </w:rPr>
              <w:t>7.21</w:t>
            </w:r>
          </w:p>
        </w:tc>
        <w:tc>
          <w:tcPr>
            <w:tcW w:w="558" w:type="dxa"/>
            <w:tcBorders>
              <w:top w:val="nil"/>
              <w:left w:val="nil"/>
              <w:bottom w:val="nil"/>
              <w:right w:val="nil"/>
            </w:tcBorders>
            <w:shd w:val="clear" w:color="auto" w:fill="auto"/>
            <w:noWrap/>
            <w:tcMar>
              <w:left w:w="14" w:type="dxa"/>
              <w:right w:w="43" w:type="dxa"/>
            </w:tcMar>
            <w:vAlign w:val="center"/>
          </w:tcPr>
          <w:p w14:paraId="377B1472" w14:textId="5E688B5D" w:rsidR="00F50D2F" w:rsidRPr="00C656D6" w:rsidRDefault="00F50D2F" w:rsidP="00F50D2F">
            <w:pPr>
              <w:jc w:val="right"/>
              <w:rPr>
                <w:b/>
                <w:sz w:val="16"/>
                <w:szCs w:val="16"/>
              </w:rPr>
            </w:pPr>
            <w:r w:rsidRPr="0088409F">
              <w:rPr>
                <w:sz w:val="16"/>
                <w:szCs w:val="16"/>
              </w:rPr>
              <w:t>7.80</w:t>
            </w:r>
          </w:p>
        </w:tc>
        <w:tc>
          <w:tcPr>
            <w:tcW w:w="714" w:type="dxa"/>
            <w:tcBorders>
              <w:top w:val="nil"/>
              <w:left w:val="nil"/>
              <w:bottom w:val="nil"/>
              <w:right w:val="nil"/>
            </w:tcBorders>
            <w:shd w:val="clear" w:color="auto" w:fill="auto"/>
            <w:noWrap/>
            <w:tcMar>
              <w:left w:w="14" w:type="dxa"/>
              <w:right w:w="43" w:type="dxa"/>
            </w:tcMar>
            <w:vAlign w:val="center"/>
          </w:tcPr>
          <w:p w14:paraId="07CC2565" w14:textId="6BB75A3B" w:rsidR="00F50D2F" w:rsidRPr="00C656D6" w:rsidRDefault="00F50D2F" w:rsidP="00F50D2F">
            <w:pPr>
              <w:jc w:val="right"/>
              <w:rPr>
                <w:b/>
                <w:sz w:val="16"/>
                <w:szCs w:val="16"/>
              </w:rPr>
            </w:pPr>
            <w:r w:rsidRPr="0088409F">
              <w:rPr>
                <w:sz w:val="16"/>
                <w:szCs w:val="16"/>
              </w:rPr>
              <w:t>10.04</w:t>
            </w:r>
          </w:p>
        </w:tc>
        <w:tc>
          <w:tcPr>
            <w:tcW w:w="585" w:type="dxa"/>
            <w:tcBorders>
              <w:top w:val="nil"/>
              <w:left w:val="nil"/>
              <w:bottom w:val="nil"/>
              <w:right w:val="nil"/>
            </w:tcBorders>
            <w:shd w:val="clear" w:color="auto" w:fill="auto"/>
            <w:noWrap/>
            <w:tcMar>
              <w:left w:w="14" w:type="dxa"/>
              <w:right w:w="43" w:type="dxa"/>
            </w:tcMar>
            <w:vAlign w:val="center"/>
          </w:tcPr>
          <w:p w14:paraId="3DC34E36" w14:textId="740D7567" w:rsidR="00F50D2F" w:rsidRPr="00C656D6" w:rsidRDefault="00F50D2F" w:rsidP="00F50D2F">
            <w:pPr>
              <w:jc w:val="right"/>
              <w:rPr>
                <w:b/>
                <w:sz w:val="16"/>
                <w:szCs w:val="16"/>
              </w:rPr>
            </w:pPr>
            <w:r w:rsidRPr="0088409F">
              <w:rPr>
                <w:sz w:val="16"/>
                <w:szCs w:val="16"/>
              </w:rPr>
              <w:t>10.01</w:t>
            </w:r>
          </w:p>
        </w:tc>
      </w:tr>
      <w:tr w:rsidR="00F50D2F" w:rsidRPr="00FF55B1" w14:paraId="3103F092"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DA20E5B" w14:textId="51604A41" w:rsidR="00F50D2F" w:rsidRPr="00642A69" w:rsidRDefault="00F50D2F" w:rsidP="00F50D2F">
            <w:pPr>
              <w:rPr>
                <w:sz w:val="16"/>
                <w:szCs w:val="16"/>
              </w:rPr>
            </w:pPr>
            <w:r>
              <w:rPr>
                <w:sz w:val="16"/>
                <w:szCs w:val="16"/>
              </w:rPr>
              <w:t xml:space="preserve">    </w:t>
            </w:r>
            <w:r w:rsidRPr="00333D3B">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D0DAA7F" w14:textId="046F2653" w:rsidR="00F50D2F" w:rsidRPr="00C656D6" w:rsidRDefault="00F50D2F" w:rsidP="00F50D2F">
            <w:pPr>
              <w:jc w:val="right"/>
              <w:rPr>
                <w:sz w:val="16"/>
                <w:szCs w:val="16"/>
              </w:rPr>
            </w:pPr>
            <w:r w:rsidRPr="0088409F">
              <w:rPr>
                <w:sz w:val="16"/>
                <w:szCs w:val="16"/>
              </w:rPr>
              <w:t>12.89</w:t>
            </w:r>
          </w:p>
        </w:tc>
        <w:tc>
          <w:tcPr>
            <w:tcW w:w="561" w:type="dxa"/>
            <w:tcBorders>
              <w:top w:val="nil"/>
              <w:left w:val="nil"/>
              <w:bottom w:val="nil"/>
              <w:right w:val="nil"/>
            </w:tcBorders>
            <w:shd w:val="clear" w:color="auto" w:fill="auto"/>
            <w:noWrap/>
            <w:tcMar>
              <w:left w:w="14" w:type="dxa"/>
              <w:right w:w="43" w:type="dxa"/>
            </w:tcMar>
            <w:vAlign w:val="center"/>
          </w:tcPr>
          <w:p w14:paraId="1052CAA4" w14:textId="371DF6CD" w:rsidR="00F50D2F" w:rsidRPr="00C656D6" w:rsidRDefault="00F50D2F" w:rsidP="00F50D2F">
            <w:pPr>
              <w:jc w:val="right"/>
              <w:rPr>
                <w:sz w:val="16"/>
                <w:szCs w:val="16"/>
              </w:rPr>
            </w:pPr>
            <w:r w:rsidRPr="0088409F">
              <w:rPr>
                <w:sz w:val="16"/>
                <w:szCs w:val="16"/>
              </w:rPr>
              <w:t>13.04</w:t>
            </w:r>
          </w:p>
        </w:tc>
        <w:tc>
          <w:tcPr>
            <w:tcW w:w="559" w:type="dxa"/>
            <w:tcBorders>
              <w:top w:val="nil"/>
              <w:left w:val="nil"/>
              <w:bottom w:val="nil"/>
              <w:right w:val="nil"/>
            </w:tcBorders>
            <w:shd w:val="clear" w:color="auto" w:fill="auto"/>
            <w:noWrap/>
            <w:tcMar>
              <w:left w:w="14" w:type="dxa"/>
              <w:right w:w="43" w:type="dxa"/>
            </w:tcMar>
            <w:vAlign w:val="center"/>
          </w:tcPr>
          <w:p w14:paraId="5334BCD6" w14:textId="1391D63D" w:rsidR="00F50D2F" w:rsidRPr="00C656D6" w:rsidRDefault="00F50D2F" w:rsidP="00F50D2F">
            <w:pPr>
              <w:jc w:val="right"/>
              <w:rPr>
                <w:sz w:val="16"/>
                <w:szCs w:val="16"/>
              </w:rPr>
            </w:pPr>
            <w:r w:rsidRPr="0088409F">
              <w:rPr>
                <w:sz w:val="16"/>
                <w:szCs w:val="16"/>
              </w:rPr>
              <w:t>13.08</w:t>
            </w:r>
          </w:p>
        </w:tc>
        <w:tc>
          <w:tcPr>
            <w:tcW w:w="558" w:type="dxa"/>
            <w:tcBorders>
              <w:top w:val="nil"/>
              <w:left w:val="nil"/>
              <w:bottom w:val="nil"/>
              <w:right w:val="nil"/>
            </w:tcBorders>
            <w:shd w:val="clear" w:color="auto" w:fill="auto"/>
            <w:noWrap/>
            <w:tcMar>
              <w:left w:w="14" w:type="dxa"/>
              <w:right w:w="43" w:type="dxa"/>
            </w:tcMar>
            <w:vAlign w:val="center"/>
          </w:tcPr>
          <w:p w14:paraId="293D2D9E" w14:textId="5CD4ABBD" w:rsidR="00F50D2F" w:rsidRPr="00C656D6" w:rsidRDefault="00F50D2F" w:rsidP="00F50D2F">
            <w:pPr>
              <w:jc w:val="right"/>
              <w:rPr>
                <w:sz w:val="16"/>
                <w:szCs w:val="16"/>
              </w:rPr>
            </w:pPr>
            <w:r w:rsidRPr="0088409F">
              <w:rPr>
                <w:sz w:val="16"/>
                <w:szCs w:val="16"/>
              </w:rPr>
              <w:t>13.26</w:t>
            </w:r>
          </w:p>
        </w:tc>
        <w:tc>
          <w:tcPr>
            <w:tcW w:w="558" w:type="dxa"/>
            <w:tcBorders>
              <w:top w:val="nil"/>
              <w:left w:val="nil"/>
              <w:bottom w:val="nil"/>
              <w:right w:val="nil"/>
            </w:tcBorders>
            <w:shd w:val="clear" w:color="auto" w:fill="auto"/>
            <w:noWrap/>
            <w:tcMar>
              <w:left w:w="14" w:type="dxa"/>
              <w:right w:w="43" w:type="dxa"/>
            </w:tcMar>
            <w:vAlign w:val="center"/>
          </w:tcPr>
          <w:p w14:paraId="2B0BD201" w14:textId="65CD59BC" w:rsidR="00F50D2F" w:rsidRPr="00C656D6" w:rsidRDefault="00F50D2F" w:rsidP="00F50D2F">
            <w:pPr>
              <w:jc w:val="right"/>
              <w:rPr>
                <w:sz w:val="16"/>
                <w:szCs w:val="16"/>
              </w:rPr>
            </w:pPr>
            <w:r w:rsidRPr="0088409F">
              <w:rPr>
                <w:sz w:val="16"/>
                <w:szCs w:val="16"/>
              </w:rPr>
              <w:t>10.79</w:t>
            </w:r>
          </w:p>
        </w:tc>
        <w:tc>
          <w:tcPr>
            <w:tcW w:w="558" w:type="dxa"/>
            <w:tcBorders>
              <w:top w:val="nil"/>
              <w:left w:val="nil"/>
              <w:bottom w:val="nil"/>
              <w:right w:val="nil"/>
            </w:tcBorders>
            <w:shd w:val="clear" w:color="auto" w:fill="auto"/>
            <w:noWrap/>
            <w:tcMar>
              <w:left w:w="14" w:type="dxa"/>
              <w:right w:w="43" w:type="dxa"/>
            </w:tcMar>
            <w:vAlign w:val="center"/>
          </w:tcPr>
          <w:p w14:paraId="7F842E66" w14:textId="11F8669A" w:rsidR="00F50D2F" w:rsidRPr="00C656D6" w:rsidRDefault="00F50D2F" w:rsidP="00F50D2F">
            <w:pPr>
              <w:jc w:val="right"/>
              <w:rPr>
                <w:sz w:val="16"/>
                <w:szCs w:val="16"/>
              </w:rPr>
            </w:pPr>
            <w:r w:rsidRPr="0088409F">
              <w:rPr>
                <w:sz w:val="16"/>
                <w:szCs w:val="16"/>
              </w:rPr>
              <w:t>10.79</w:t>
            </w:r>
          </w:p>
        </w:tc>
        <w:tc>
          <w:tcPr>
            <w:tcW w:w="558" w:type="dxa"/>
            <w:tcBorders>
              <w:top w:val="nil"/>
              <w:left w:val="nil"/>
              <w:bottom w:val="nil"/>
              <w:right w:val="nil"/>
            </w:tcBorders>
            <w:shd w:val="clear" w:color="auto" w:fill="auto"/>
            <w:noWrap/>
            <w:tcMar>
              <w:left w:w="14" w:type="dxa"/>
              <w:right w:w="43" w:type="dxa"/>
            </w:tcMar>
            <w:vAlign w:val="center"/>
          </w:tcPr>
          <w:p w14:paraId="0CF50E8C" w14:textId="0184EB9B" w:rsidR="00F50D2F" w:rsidRPr="00C656D6" w:rsidRDefault="00F50D2F" w:rsidP="00F50D2F">
            <w:pPr>
              <w:jc w:val="right"/>
              <w:rPr>
                <w:sz w:val="16"/>
                <w:szCs w:val="16"/>
              </w:rPr>
            </w:pPr>
            <w:r w:rsidRPr="0088409F">
              <w:rPr>
                <w:sz w:val="16"/>
                <w:szCs w:val="16"/>
              </w:rPr>
              <w:t>11.43</w:t>
            </w:r>
          </w:p>
        </w:tc>
        <w:tc>
          <w:tcPr>
            <w:tcW w:w="558" w:type="dxa"/>
            <w:tcBorders>
              <w:top w:val="nil"/>
              <w:left w:val="nil"/>
              <w:bottom w:val="nil"/>
              <w:right w:val="nil"/>
            </w:tcBorders>
            <w:shd w:val="clear" w:color="auto" w:fill="auto"/>
            <w:noWrap/>
            <w:tcMar>
              <w:left w:w="14" w:type="dxa"/>
              <w:right w:w="43" w:type="dxa"/>
            </w:tcMar>
            <w:vAlign w:val="center"/>
          </w:tcPr>
          <w:p w14:paraId="303BBE58" w14:textId="634F3BA0" w:rsidR="00F50D2F" w:rsidRPr="00C656D6" w:rsidRDefault="00F50D2F" w:rsidP="00F50D2F">
            <w:pPr>
              <w:jc w:val="right"/>
              <w:rPr>
                <w:sz w:val="16"/>
                <w:szCs w:val="16"/>
              </w:rPr>
            </w:pPr>
            <w:r w:rsidRPr="0088409F">
              <w:rPr>
                <w:sz w:val="16"/>
                <w:szCs w:val="16"/>
              </w:rPr>
              <w:t>11.43</w:t>
            </w:r>
          </w:p>
        </w:tc>
        <w:tc>
          <w:tcPr>
            <w:tcW w:w="559" w:type="dxa"/>
            <w:gridSpan w:val="2"/>
            <w:tcBorders>
              <w:top w:val="nil"/>
              <w:left w:val="nil"/>
              <w:bottom w:val="nil"/>
              <w:right w:val="nil"/>
            </w:tcBorders>
            <w:shd w:val="clear" w:color="auto" w:fill="auto"/>
            <w:noWrap/>
            <w:tcMar>
              <w:left w:w="14" w:type="dxa"/>
              <w:right w:w="43" w:type="dxa"/>
            </w:tcMar>
            <w:vAlign w:val="center"/>
          </w:tcPr>
          <w:p w14:paraId="7F01F342" w14:textId="71AF4A4E" w:rsidR="00F50D2F" w:rsidRPr="00C656D6" w:rsidRDefault="00F50D2F" w:rsidP="00F50D2F">
            <w:pPr>
              <w:jc w:val="right"/>
              <w:rPr>
                <w:sz w:val="16"/>
                <w:szCs w:val="16"/>
              </w:rPr>
            </w:pPr>
            <w:r w:rsidRPr="0088409F">
              <w:rPr>
                <w:sz w:val="16"/>
                <w:szCs w:val="16"/>
              </w:rPr>
              <w:t>7.74</w:t>
            </w:r>
          </w:p>
        </w:tc>
        <w:tc>
          <w:tcPr>
            <w:tcW w:w="558" w:type="dxa"/>
            <w:tcBorders>
              <w:top w:val="nil"/>
              <w:left w:val="nil"/>
              <w:bottom w:val="nil"/>
              <w:right w:val="nil"/>
            </w:tcBorders>
            <w:shd w:val="clear" w:color="auto" w:fill="auto"/>
            <w:noWrap/>
            <w:tcMar>
              <w:left w:w="14" w:type="dxa"/>
              <w:right w:w="43" w:type="dxa"/>
            </w:tcMar>
            <w:vAlign w:val="center"/>
          </w:tcPr>
          <w:p w14:paraId="08DE1B26" w14:textId="6CC28E31" w:rsidR="00F50D2F" w:rsidRPr="00C656D6" w:rsidRDefault="00F50D2F" w:rsidP="00F50D2F">
            <w:pPr>
              <w:jc w:val="right"/>
              <w:rPr>
                <w:sz w:val="16"/>
                <w:szCs w:val="16"/>
              </w:rPr>
            </w:pPr>
            <w:r w:rsidRPr="0088409F">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14:paraId="4BC43122" w14:textId="7ED5D161" w:rsidR="00F50D2F" w:rsidRPr="00C656D6" w:rsidRDefault="00F50D2F" w:rsidP="00F50D2F">
            <w:pPr>
              <w:jc w:val="right"/>
              <w:rPr>
                <w:sz w:val="16"/>
                <w:szCs w:val="16"/>
              </w:rPr>
            </w:pPr>
            <w:r w:rsidRPr="0088409F">
              <w:rPr>
                <w:sz w:val="16"/>
                <w:szCs w:val="16"/>
              </w:rPr>
              <w:t>10.45</w:t>
            </w:r>
          </w:p>
        </w:tc>
        <w:tc>
          <w:tcPr>
            <w:tcW w:w="558" w:type="dxa"/>
            <w:tcBorders>
              <w:top w:val="nil"/>
              <w:left w:val="nil"/>
              <w:bottom w:val="nil"/>
              <w:right w:val="nil"/>
            </w:tcBorders>
            <w:shd w:val="clear" w:color="auto" w:fill="auto"/>
            <w:noWrap/>
            <w:tcMar>
              <w:left w:w="14" w:type="dxa"/>
              <w:right w:w="43" w:type="dxa"/>
            </w:tcMar>
            <w:vAlign w:val="center"/>
          </w:tcPr>
          <w:p w14:paraId="409DC543" w14:textId="6BCE5F83" w:rsidR="00F50D2F" w:rsidRPr="00C656D6" w:rsidRDefault="00F50D2F" w:rsidP="00F50D2F">
            <w:pPr>
              <w:jc w:val="right"/>
              <w:rPr>
                <w:sz w:val="16"/>
                <w:szCs w:val="16"/>
              </w:rPr>
            </w:pPr>
            <w:r w:rsidRPr="0088409F">
              <w:rPr>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14:paraId="7FA561FE" w14:textId="6733065F" w:rsidR="00F50D2F" w:rsidRPr="00C656D6" w:rsidRDefault="00F50D2F" w:rsidP="00F50D2F">
            <w:pPr>
              <w:jc w:val="right"/>
              <w:rPr>
                <w:sz w:val="16"/>
                <w:szCs w:val="16"/>
              </w:rPr>
            </w:pPr>
            <w:r w:rsidRPr="0088409F">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06AD587E" w14:textId="2B884600" w:rsidR="00F50D2F" w:rsidRPr="00C656D6" w:rsidRDefault="00F50D2F" w:rsidP="00F50D2F">
            <w:pPr>
              <w:jc w:val="right"/>
              <w:rPr>
                <w:sz w:val="16"/>
                <w:szCs w:val="16"/>
              </w:rPr>
            </w:pPr>
            <w:r w:rsidRPr="0088409F">
              <w:rPr>
                <w:sz w:val="16"/>
                <w:szCs w:val="16"/>
              </w:rPr>
              <w:t>5.85</w:t>
            </w:r>
          </w:p>
        </w:tc>
        <w:tc>
          <w:tcPr>
            <w:tcW w:w="714" w:type="dxa"/>
            <w:tcBorders>
              <w:top w:val="nil"/>
              <w:left w:val="nil"/>
              <w:bottom w:val="nil"/>
              <w:right w:val="nil"/>
            </w:tcBorders>
            <w:shd w:val="clear" w:color="auto" w:fill="auto"/>
            <w:noWrap/>
            <w:tcMar>
              <w:left w:w="14" w:type="dxa"/>
              <w:right w:w="43" w:type="dxa"/>
            </w:tcMar>
            <w:vAlign w:val="center"/>
          </w:tcPr>
          <w:p w14:paraId="4328A022" w14:textId="25F23F86" w:rsidR="00F50D2F" w:rsidRPr="00C656D6" w:rsidRDefault="00F50D2F" w:rsidP="00F50D2F">
            <w:pPr>
              <w:jc w:val="right"/>
              <w:rPr>
                <w:sz w:val="16"/>
                <w:szCs w:val="16"/>
              </w:rPr>
            </w:pPr>
            <w:r w:rsidRPr="0088409F">
              <w:rPr>
                <w:sz w:val="16"/>
                <w:szCs w:val="16"/>
              </w:rPr>
              <w:t>9.72</w:t>
            </w:r>
          </w:p>
        </w:tc>
        <w:tc>
          <w:tcPr>
            <w:tcW w:w="585" w:type="dxa"/>
            <w:tcBorders>
              <w:top w:val="nil"/>
              <w:left w:val="nil"/>
              <w:bottom w:val="nil"/>
              <w:right w:val="nil"/>
            </w:tcBorders>
            <w:shd w:val="clear" w:color="auto" w:fill="auto"/>
            <w:noWrap/>
            <w:tcMar>
              <w:left w:w="14" w:type="dxa"/>
              <w:right w:w="43" w:type="dxa"/>
            </w:tcMar>
            <w:vAlign w:val="center"/>
          </w:tcPr>
          <w:p w14:paraId="08940156" w14:textId="597BC322" w:rsidR="00F50D2F" w:rsidRPr="00C656D6" w:rsidRDefault="00F50D2F" w:rsidP="00F50D2F">
            <w:pPr>
              <w:jc w:val="right"/>
              <w:rPr>
                <w:sz w:val="16"/>
                <w:szCs w:val="16"/>
              </w:rPr>
            </w:pPr>
            <w:r w:rsidRPr="0088409F">
              <w:rPr>
                <w:sz w:val="16"/>
                <w:szCs w:val="16"/>
              </w:rPr>
              <w:t>9.70</w:t>
            </w:r>
          </w:p>
        </w:tc>
      </w:tr>
      <w:tr w:rsidR="00F50D2F" w:rsidRPr="00FF55B1" w14:paraId="413C8E77"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F30F0F2" w14:textId="7BF9C5D1" w:rsidR="00F50D2F" w:rsidRPr="00642A69" w:rsidRDefault="00F50D2F" w:rsidP="00F50D2F">
            <w:pPr>
              <w:ind w:firstLineChars="100" w:firstLine="160"/>
              <w:rPr>
                <w:sz w:val="16"/>
                <w:szCs w:val="16"/>
              </w:rPr>
            </w:pPr>
            <w:r w:rsidRPr="00333D3B">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39860F0" w14:textId="3826D44B" w:rsidR="00F50D2F" w:rsidRPr="006C1760" w:rsidRDefault="00F50D2F" w:rsidP="00F50D2F">
            <w:pPr>
              <w:jc w:val="right"/>
              <w:rPr>
                <w:sz w:val="16"/>
                <w:szCs w:val="16"/>
              </w:rPr>
            </w:pPr>
            <w:r w:rsidRPr="0088409F">
              <w:rPr>
                <w:sz w:val="16"/>
                <w:szCs w:val="16"/>
              </w:rPr>
              <w:t>13.55</w:t>
            </w:r>
          </w:p>
        </w:tc>
        <w:tc>
          <w:tcPr>
            <w:tcW w:w="561" w:type="dxa"/>
            <w:tcBorders>
              <w:top w:val="nil"/>
              <w:left w:val="nil"/>
              <w:bottom w:val="nil"/>
              <w:right w:val="nil"/>
            </w:tcBorders>
            <w:shd w:val="clear" w:color="auto" w:fill="auto"/>
            <w:noWrap/>
            <w:tcMar>
              <w:left w:w="14" w:type="dxa"/>
              <w:right w:w="43" w:type="dxa"/>
            </w:tcMar>
            <w:vAlign w:val="center"/>
          </w:tcPr>
          <w:p w14:paraId="57CB95C0" w14:textId="44AB1457" w:rsidR="00F50D2F" w:rsidRPr="006C1760" w:rsidRDefault="00F50D2F" w:rsidP="00F50D2F">
            <w:pPr>
              <w:jc w:val="right"/>
              <w:rPr>
                <w:sz w:val="16"/>
                <w:szCs w:val="16"/>
              </w:rPr>
            </w:pPr>
            <w:r w:rsidRPr="0088409F">
              <w:rPr>
                <w:sz w:val="16"/>
                <w:szCs w:val="16"/>
              </w:rPr>
              <w:t>13.60</w:t>
            </w:r>
          </w:p>
        </w:tc>
        <w:tc>
          <w:tcPr>
            <w:tcW w:w="559" w:type="dxa"/>
            <w:tcBorders>
              <w:top w:val="nil"/>
              <w:left w:val="nil"/>
              <w:bottom w:val="nil"/>
              <w:right w:val="nil"/>
            </w:tcBorders>
            <w:shd w:val="clear" w:color="auto" w:fill="auto"/>
            <w:noWrap/>
            <w:tcMar>
              <w:left w:w="14" w:type="dxa"/>
              <w:right w:w="43" w:type="dxa"/>
            </w:tcMar>
            <w:vAlign w:val="center"/>
          </w:tcPr>
          <w:p w14:paraId="383CDA4A" w14:textId="7238384D" w:rsidR="00F50D2F" w:rsidRPr="006C1760" w:rsidRDefault="00F50D2F" w:rsidP="00F50D2F">
            <w:pPr>
              <w:jc w:val="right"/>
              <w:rPr>
                <w:sz w:val="16"/>
                <w:szCs w:val="16"/>
              </w:rPr>
            </w:pPr>
            <w:r w:rsidRPr="0088409F">
              <w:rPr>
                <w:sz w:val="16"/>
                <w:szCs w:val="16"/>
              </w:rPr>
              <w:t>13.56</w:t>
            </w:r>
          </w:p>
        </w:tc>
        <w:tc>
          <w:tcPr>
            <w:tcW w:w="558" w:type="dxa"/>
            <w:tcBorders>
              <w:top w:val="nil"/>
              <w:left w:val="nil"/>
              <w:bottom w:val="nil"/>
              <w:right w:val="nil"/>
            </w:tcBorders>
            <w:shd w:val="clear" w:color="auto" w:fill="auto"/>
            <w:noWrap/>
            <w:tcMar>
              <w:left w:w="14" w:type="dxa"/>
              <w:right w:w="43" w:type="dxa"/>
            </w:tcMar>
            <w:vAlign w:val="center"/>
          </w:tcPr>
          <w:p w14:paraId="118F262C" w14:textId="71D4D4FC" w:rsidR="00F50D2F" w:rsidRPr="006C1760" w:rsidRDefault="00F50D2F" w:rsidP="00F50D2F">
            <w:pPr>
              <w:jc w:val="right"/>
              <w:rPr>
                <w:sz w:val="16"/>
                <w:szCs w:val="16"/>
              </w:rPr>
            </w:pPr>
            <w:r w:rsidRPr="0088409F">
              <w:rPr>
                <w:sz w:val="16"/>
                <w:szCs w:val="16"/>
              </w:rPr>
              <w:t>13.60</w:t>
            </w:r>
          </w:p>
        </w:tc>
        <w:tc>
          <w:tcPr>
            <w:tcW w:w="558" w:type="dxa"/>
            <w:tcBorders>
              <w:top w:val="nil"/>
              <w:left w:val="nil"/>
              <w:bottom w:val="nil"/>
              <w:right w:val="nil"/>
            </w:tcBorders>
            <w:shd w:val="clear" w:color="auto" w:fill="auto"/>
            <w:noWrap/>
            <w:tcMar>
              <w:left w:w="14" w:type="dxa"/>
              <w:right w:w="43" w:type="dxa"/>
            </w:tcMar>
            <w:vAlign w:val="center"/>
          </w:tcPr>
          <w:p w14:paraId="3BB81EEE" w14:textId="0CFBC0DC" w:rsidR="00F50D2F" w:rsidRPr="006C1760" w:rsidRDefault="00F50D2F" w:rsidP="00F50D2F">
            <w:pPr>
              <w:jc w:val="right"/>
              <w:rPr>
                <w:sz w:val="16"/>
                <w:szCs w:val="16"/>
              </w:rPr>
            </w:pPr>
            <w:r w:rsidRPr="0088409F">
              <w:rPr>
                <w:sz w:val="16"/>
                <w:szCs w:val="16"/>
              </w:rPr>
              <w:t>12.99</w:t>
            </w:r>
          </w:p>
        </w:tc>
        <w:tc>
          <w:tcPr>
            <w:tcW w:w="558" w:type="dxa"/>
            <w:tcBorders>
              <w:top w:val="nil"/>
              <w:left w:val="nil"/>
              <w:bottom w:val="nil"/>
              <w:right w:val="nil"/>
            </w:tcBorders>
            <w:shd w:val="clear" w:color="auto" w:fill="auto"/>
            <w:noWrap/>
            <w:tcMar>
              <w:left w:w="14" w:type="dxa"/>
              <w:right w:w="43" w:type="dxa"/>
            </w:tcMar>
            <w:vAlign w:val="center"/>
          </w:tcPr>
          <w:p w14:paraId="21876C1A" w14:textId="31226E65" w:rsidR="00F50D2F" w:rsidRPr="006C1760" w:rsidRDefault="00F50D2F" w:rsidP="00F50D2F">
            <w:pPr>
              <w:jc w:val="right"/>
              <w:rPr>
                <w:sz w:val="16"/>
                <w:szCs w:val="16"/>
              </w:rPr>
            </w:pPr>
            <w:r w:rsidRPr="0088409F">
              <w:rPr>
                <w:sz w:val="16"/>
                <w:szCs w:val="16"/>
              </w:rPr>
              <w:t>13.02</w:t>
            </w:r>
          </w:p>
        </w:tc>
        <w:tc>
          <w:tcPr>
            <w:tcW w:w="558" w:type="dxa"/>
            <w:tcBorders>
              <w:top w:val="nil"/>
              <w:left w:val="nil"/>
              <w:bottom w:val="nil"/>
              <w:right w:val="nil"/>
            </w:tcBorders>
            <w:shd w:val="clear" w:color="auto" w:fill="auto"/>
            <w:noWrap/>
            <w:tcMar>
              <w:left w:w="14" w:type="dxa"/>
              <w:right w:w="43" w:type="dxa"/>
            </w:tcMar>
            <w:vAlign w:val="center"/>
          </w:tcPr>
          <w:p w14:paraId="634ADA8A" w14:textId="10F1F48F" w:rsidR="00F50D2F" w:rsidRPr="006C1760" w:rsidRDefault="00F50D2F" w:rsidP="00F50D2F">
            <w:pPr>
              <w:jc w:val="right"/>
              <w:rPr>
                <w:sz w:val="16"/>
                <w:szCs w:val="16"/>
              </w:rPr>
            </w:pPr>
            <w:r w:rsidRPr="0088409F">
              <w:rPr>
                <w:sz w:val="16"/>
                <w:szCs w:val="16"/>
              </w:rPr>
              <w:t>13.20</w:t>
            </w:r>
          </w:p>
        </w:tc>
        <w:tc>
          <w:tcPr>
            <w:tcW w:w="558" w:type="dxa"/>
            <w:tcBorders>
              <w:top w:val="nil"/>
              <w:left w:val="nil"/>
              <w:bottom w:val="nil"/>
              <w:right w:val="nil"/>
            </w:tcBorders>
            <w:shd w:val="clear" w:color="auto" w:fill="auto"/>
            <w:noWrap/>
            <w:tcMar>
              <w:left w:w="14" w:type="dxa"/>
              <w:right w:w="43" w:type="dxa"/>
            </w:tcMar>
            <w:vAlign w:val="center"/>
          </w:tcPr>
          <w:p w14:paraId="49AEC9B5" w14:textId="2D3FB996" w:rsidR="00F50D2F" w:rsidRPr="006C1760" w:rsidRDefault="00F50D2F" w:rsidP="00F50D2F">
            <w:pPr>
              <w:jc w:val="right"/>
              <w:rPr>
                <w:sz w:val="16"/>
                <w:szCs w:val="16"/>
              </w:rPr>
            </w:pPr>
            <w:r w:rsidRPr="0088409F">
              <w:rPr>
                <w:sz w:val="16"/>
                <w:szCs w:val="16"/>
              </w:rPr>
              <w:t>13.23</w:t>
            </w:r>
          </w:p>
        </w:tc>
        <w:tc>
          <w:tcPr>
            <w:tcW w:w="559" w:type="dxa"/>
            <w:gridSpan w:val="2"/>
            <w:tcBorders>
              <w:top w:val="nil"/>
              <w:left w:val="nil"/>
              <w:bottom w:val="nil"/>
              <w:right w:val="nil"/>
            </w:tcBorders>
            <w:shd w:val="clear" w:color="auto" w:fill="auto"/>
            <w:noWrap/>
            <w:tcMar>
              <w:left w:w="14" w:type="dxa"/>
              <w:right w:w="43" w:type="dxa"/>
            </w:tcMar>
            <w:vAlign w:val="center"/>
          </w:tcPr>
          <w:p w14:paraId="517CFBF8" w14:textId="00BF8CB5" w:rsidR="00F50D2F" w:rsidRPr="006C1760" w:rsidRDefault="00F50D2F" w:rsidP="00F50D2F">
            <w:pPr>
              <w:jc w:val="right"/>
              <w:rPr>
                <w:sz w:val="16"/>
                <w:szCs w:val="16"/>
              </w:rPr>
            </w:pPr>
            <w:r w:rsidRPr="0088409F">
              <w:rPr>
                <w:sz w:val="16"/>
                <w:szCs w:val="16"/>
              </w:rPr>
              <w:t>7.07</w:t>
            </w:r>
          </w:p>
        </w:tc>
        <w:tc>
          <w:tcPr>
            <w:tcW w:w="558" w:type="dxa"/>
            <w:tcBorders>
              <w:top w:val="nil"/>
              <w:left w:val="nil"/>
              <w:bottom w:val="nil"/>
              <w:right w:val="nil"/>
            </w:tcBorders>
            <w:shd w:val="clear" w:color="auto" w:fill="auto"/>
            <w:noWrap/>
            <w:tcMar>
              <w:left w:w="14" w:type="dxa"/>
              <w:right w:w="43" w:type="dxa"/>
            </w:tcMar>
            <w:vAlign w:val="center"/>
          </w:tcPr>
          <w:p w14:paraId="42DB436B" w14:textId="4F85ADBB" w:rsidR="00F50D2F" w:rsidRPr="006C1760" w:rsidRDefault="00F50D2F" w:rsidP="00F50D2F">
            <w:pPr>
              <w:jc w:val="right"/>
              <w:rPr>
                <w:sz w:val="16"/>
                <w:szCs w:val="16"/>
              </w:rPr>
            </w:pPr>
            <w:r w:rsidRPr="0088409F">
              <w:rPr>
                <w:sz w:val="16"/>
                <w:szCs w:val="16"/>
              </w:rPr>
              <w:t>9.43</w:t>
            </w:r>
          </w:p>
        </w:tc>
        <w:tc>
          <w:tcPr>
            <w:tcW w:w="558" w:type="dxa"/>
            <w:tcBorders>
              <w:top w:val="nil"/>
              <w:left w:val="nil"/>
              <w:bottom w:val="nil"/>
              <w:right w:val="nil"/>
            </w:tcBorders>
            <w:shd w:val="clear" w:color="auto" w:fill="auto"/>
            <w:noWrap/>
            <w:tcMar>
              <w:left w:w="14" w:type="dxa"/>
              <w:right w:w="43" w:type="dxa"/>
            </w:tcMar>
            <w:vAlign w:val="center"/>
          </w:tcPr>
          <w:p w14:paraId="70B6300B" w14:textId="5666BEB1" w:rsidR="00F50D2F" w:rsidRPr="006C1760" w:rsidRDefault="00F50D2F" w:rsidP="00F50D2F">
            <w:pPr>
              <w:jc w:val="right"/>
              <w:rPr>
                <w:sz w:val="16"/>
                <w:szCs w:val="16"/>
              </w:rPr>
            </w:pPr>
            <w:r w:rsidRPr="0088409F">
              <w:rPr>
                <w:sz w:val="16"/>
                <w:szCs w:val="16"/>
              </w:rPr>
              <w:t>9.56</w:t>
            </w:r>
          </w:p>
        </w:tc>
        <w:tc>
          <w:tcPr>
            <w:tcW w:w="558" w:type="dxa"/>
            <w:tcBorders>
              <w:top w:val="nil"/>
              <w:left w:val="nil"/>
              <w:bottom w:val="nil"/>
              <w:right w:val="nil"/>
            </w:tcBorders>
            <w:shd w:val="clear" w:color="auto" w:fill="auto"/>
            <w:noWrap/>
            <w:tcMar>
              <w:left w:w="14" w:type="dxa"/>
              <w:right w:w="43" w:type="dxa"/>
            </w:tcMar>
            <w:vAlign w:val="center"/>
          </w:tcPr>
          <w:p w14:paraId="185DFD7A" w14:textId="3EAE76D9" w:rsidR="00F50D2F" w:rsidRPr="006C1760" w:rsidRDefault="00F50D2F" w:rsidP="00F50D2F">
            <w:pPr>
              <w:jc w:val="right"/>
              <w:rPr>
                <w:sz w:val="16"/>
                <w:szCs w:val="16"/>
              </w:rPr>
            </w:pPr>
            <w:r w:rsidRPr="0088409F">
              <w:rPr>
                <w:sz w:val="16"/>
                <w:szCs w:val="16"/>
              </w:rPr>
              <w:t>11.21</w:t>
            </w:r>
          </w:p>
        </w:tc>
        <w:tc>
          <w:tcPr>
            <w:tcW w:w="558" w:type="dxa"/>
            <w:tcBorders>
              <w:top w:val="nil"/>
              <w:left w:val="nil"/>
              <w:bottom w:val="nil"/>
              <w:right w:val="nil"/>
            </w:tcBorders>
            <w:shd w:val="clear" w:color="auto" w:fill="auto"/>
            <w:noWrap/>
            <w:tcMar>
              <w:left w:w="14" w:type="dxa"/>
              <w:right w:w="43" w:type="dxa"/>
            </w:tcMar>
            <w:vAlign w:val="center"/>
          </w:tcPr>
          <w:p w14:paraId="68D1DEF3" w14:textId="461247E9" w:rsidR="00F50D2F" w:rsidRPr="006C1760" w:rsidRDefault="00F50D2F" w:rsidP="00F50D2F">
            <w:pPr>
              <w:jc w:val="right"/>
              <w:rPr>
                <w:sz w:val="16"/>
                <w:szCs w:val="16"/>
              </w:rPr>
            </w:pPr>
            <w:r w:rsidRPr="0088409F">
              <w:rPr>
                <w:sz w:val="16"/>
                <w:szCs w:val="16"/>
              </w:rPr>
              <w:t>7.56</w:t>
            </w:r>
          </w:p>
        </w:tc>
        <w:tc>
          <w:tcPr>
            <w:tcW w:w="558" w:type="dxa"/>
            <w:tcBorders>
              <w:top w:val="nil"/>
              <w:left w:val="nil"/>
              <w:bottom w:val="nil"/>
              <w:right w:val="nil"/>
            </w:tcBorders>
            <w:shd w:val="clear" w:color="auto" w:fill="auto"/>
            <w:noWrap/>
            <w:tcMar>
              <w:left w:w="14" w:type="dxa"/>
              <w:right w:w="43" w:type="dxa"/>
            </w:tcMar>
            <w:vAlign w:val="center"/>
          </w:tcPr>
          <w:p w14:paraId="566301DE" w14:textId="465D90C2" w:rsidR="00F50D2F" w:rsidRPr="006C1760" w:rsidRDefault="00F50D2F" w:rsidP="00F50D2F">
            <w:pPr>
              <w:jc w:val="right"/>
              <w:rPr>
                <w:sz w:val="16"/>
                <w:szCs w:val="16"/>
              </w:rPr>
            </w:pPr>
            <w:r w:rsidRPr="0088409F">
              <w:rPr>
                <w:sz w:val="16"/>
                <w:szCs w:val="16"/>
              </w:rPr>
              <w:t>8.37</w:t>
            </w:r>
          </w:p>
        </w:tc>
        <w:tc>
          <w:tcPr>
            <w:tcW w:w="714" w:type="dxa"/>
            <w:tcBorders>
              <w:top w:val="nil"/>
              <w:left w:val="nil"/>
              <w:bottom w:val="nil"/>
              <w:right w:val="nil"/>
            </w:tcBorders>
            <w:shd w:val="clear" w:color="auto" w:fill="auto"/>
            <w:noWrap/>
            <w:tcMar>
              <w:left w:w="14" w:type="dxa"/>
              <w:right w:w="43" w:type="dxa"/>
            </w:tcMar>
            <w:vAlign w:val="center"/>
          </w:tcPr>
          <w:p w14:paraId="2F4B8993" w14:textId="0E873786" w:rsidR="00F50D2F" w:rsidRPr="006C1760" w:rsidRDefault="00F50D2F" w:rsidP="00F50D2F">
            <w:pPr>
              <w:jc w:val="right"/>
              <w:rPr>
                <w:sz w:val="16"/>
                <w:szCs w:val="16"/>
              </w:rPr>
            </w:pPr>
            <w:r w:rsidRPr="0088409F">
              <w:rPr>
                <w:sz w:val="16"/>
                <w:szCs w:val="16"/>
              </w:rPr>
              <w:t>9.83</w:t>
            </w:r>
          </w:p>
        </w:tc>
        <w:tc>
          <w:tcPr>
            <w:tcW w:w="585" w:type="dxa"/>
            <w:tcBorders>
              <w:top w:val="nil"/>
              <w:left w:val="nil"/>
              <w:bottom w:val="nil"/>
              <w:right w:val="nil"/>
            </w:tcBorders>
            <w:shd w:val="clear" w:color="auto" w:fill="auto"/>
            <w:noWrap/>
            <w:tcMar>
              <w:left w:w="14" w:type="dxa"/>
              <w:right w:w="43" w:type="dxa"/>
            </w:tcMar>
            <w:vAlign w:val="center"/>
          </w:tcPr>
          <w:p w14:paraId="7FE9A3C4" w14:textId="7469C95F" w:rsidR="00F50D2F" w:rsidRPr="006C1760" w:rsidRDefault="00F50D2F" w:rsidP="00F50D2F">
            <w:pPr>
              <w:jc w:val="right"/>
              <w:rPr>
                <w:sz w:val="16"/>
                <w:szCs w:val="16"/>
              </w:rPr>
            </w:pPr>
            <w:r w:rsidRPr="0088409F">
              <w:rPr>
                <w:sz w:val="16"/>
                <w:szCs w:val="16"/>
              </w:rPr>
              <w:t>11.06</w:t>
            </w:r>
          </w:p>
        </w:tc>
      </w:tr>
      <w:tr w:rsidR="00F50D2F" w:rsidRPr="00FF55B1" w14:paraId="69BE414B"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4B32333C" w14:textId="195F3C79" w:rsidR="00F50D2F" w:rsidRPr="00642A69" w:rsidRDefault="00F50D2F" w:rsidP="00F50D2F">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FE473FD" w14:textId="759FA447" w:rsidR="00F50D2F" w:rsidRPr="006C1760" w:rsidRDefault="00F50D2F" w:rsidP="00F50D2F">
            <w:pPr>
              <w:jc w:val="right"/>
              <w:rPr>
                <w:sz w:val="16"/>
                <w:szCs w:val="16"/>
              </w:rPr>
            </w:pPr>
            <w:r w:rsidRPr="0088409F">
              <w:rPr>
                <w:sz w:val="16"/>
                <w:szCs w:val="16"/>
              </w:rPr>
              <w:t>20.59</w:t>
            </w:r>
          </w:p>
        </w:tc>
        <w:tc>
          <w:tcPr>
            <w:tcW w:w="561" w:type="dxa"/>
            <w:tcBorders>
              <w:top w:val="nil"/>
              <w:left w:val="nil"/>
              <w:bottom w:val="nil"/>
              <w:right w:val="nil"/>
            </w:tcBorders>
            <w:shd w:val="clear" w:color="auto" w:fill="auto"/>
            <w:noWrap/>
            <w:tcMar>
              <w:left w:w="14" w:type="dxa"/>
              <w:right w:w="43" w:type="dxa"/>
            </w:tcMar>
            <w:vAlign w:val="center"/>
          </w:tcPr>
          <w:p w14:paraId="5A42A007" w14:textId="086E2C16" w:rsidR="00F50D2F" w:rsidRPr="006C1760" w:rsidRDefault="00F50D2F" w:rsidP="00F50D2F">
            <w:pPr>
              <w:jc w:val="right"/>
              <w:rPr>
                <w:sz w:val="16"/>
                <w:szCs w:val="16"/>
              </w:rPr>
            </w:pPr>
            <w:r w:rsidRPr="0088409F">
              <w:rPr>
                <w:sz w:val="16"/>
                <w:szCs w:val="16"/>
              </w:rPr>
              <w:t>20.59</w:t>
            </w:r>
          </w:p>
        </w:tc>
        <w:tc>
          <w:tcPr>
            <w:tcW w:w="559" w:type="dxa"/>
            <w:tcBorders>
              <w:top w:val="nil"/>
              <w:left w:val="nil"/>
              <w:bottom w:val="nil"/>
              <w:right w:val="nil"/>
            </w:tcBorders>
            <w:shd w:val="clear" w:color="auto" w:fill="auto"/>
            <w:noWrap/>
            <w:tcMar>
              <w:left w:w="14" w:type="dxa"/>
              <w:right w:w="43" w:type="dxa"/>
            </w:tcMar>
            <w:vAlign w:val="center"/>
          </w:tcPr>
          <w:p w14:paraId="490214B1" w14:textId="059DF7E0" w:rsidR="00F50D2F" w:rsidRPr="006C1760" w:rsidRDefault="00F50D2F" w:rsidP="00F50D2F">
            <w:pPr>
              <w:jc w:val="right"/>
              <w:rPr>
                <w:sz w:val="16"/>
                <w:szCs w:val="16"/>
              </w:rPr>
            </w:pPr>
            <w:r w:rsidRPr="0088409F">
              <w:rPr>
                <w:sz w:val="16"/>
                <w:szCs w:val="16"/>
              </w:rPr>
              <w:t>20.59</w:t>
            </w:r>
          </w:p>
        </w:tc>
        <w:tc>
          <w:tcPr>
            <w:tcW w:w="558" w:type="dxa"/>
            <w:tcBorders>
              <w:top w:val="nil"/>
              <w:left w:val="nil"/>
              <w:bottom w:val="nil"/>
              <w:right w:val="nil"/>
            </w:tcBorders>
            <w:shd w:val="clear" w:color="auto" w:fill="auto"/>
            <w:noWrap/>
            <w:tcMar>
              <w:left w:w="14" w:type="dxa"/>
              <w:right w:w="43" w:type="dxa"/>
            </w:tcMar>
            <w:vAlign w:val="center"/>
          </w:tcPr>
          <w:p w14:paraId="6FE0B692" w14:textId="183B027A" w:rsidR="00F50D2F" w:rsidRPr="006C1760" w:rsidRDefault="00F50D2F" w:rsidP="00F50D2F">
            <w:pPr>
              <w:jc w:val="right"/>
              <w:rPr>
                <w:sz w:val="16"/>
                <w:szCs w:val="16"/>
              </w:rPr>
            </w:pPr>
            <w:r w:rsidRPr="0088409F">
              <w:rPr>
                <w:sz w:val="16"/>
                <w:szCs w:val="16"/>
              </w:rPr>
              <w:t>20.59</w:t>
            </w:r>
          </w:p>
        </w:tc>
        <w:tc>
          <w:tcPr>
            <w:tcW w:w="558" w:type="dxa"/>
            <w:tcBorders>
              <w:top w:val="nil"/>
              <w:left w:val="nil"/>
              <w:bottom w:val="nil"/>
              <w:right w:val="nil"/>
            </w:tcBorders>
            <w:shd w:val="clear" w:color="auto" w:fill="auto"/>
            <w:noWrap/>
            <w:tcMar>
              <w:left w:w="14" w:type="dxa"/>
              <w:right w:w="43" w:type="dxa"/>
            </w:tcMar>
            <w:vAlign w:val="center"/>
          </w:tcPr>
          <w:p w14:paraId="1AC8EAF0" w14:textId="2ADABB58" w:rsidR="00F50D2F" w:rsidRPr="006C1760" w:rsidRDefault="00F50D2F" w:rsidP="00F50D2F">
            <w:pPr>
              <w:jc w:val="right"/>
              <w:rPr>
                <w:sz w:val="16"/>
                <w:szCs w:val="16"/>
              </w:rPr>
            </w:pPr>
            <w:r w:rsidRPr="0088409F">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14:paraId="28E9C23F" w14:textId="2451DB37" w:rsidR="00F50D2F" w:rsidRPr="006C1760" w:rsidRDefault="00F50D2F" w:rsidP="00F50D2F">
            <w:pPr>
              <w:jc w:val="right"/>
              <w:rPr>
                <w:sz w:val="16"/>
                <w:szCs w:val="16"/>
              </w:rPr>
            </w:pPr>
            <w:r w:rsidRPr="0088409F">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14:paraId="2ACDA22F" w14:textId="735381F4" w:rsidR="00F50D2F" w:rsidRPr="006C1760" w:rsidRDefault="00F50D2F" w:rsidP="00F50D2F">
            <w:pPr>
              <w:jc w:val="right"/>
              <w:rPr>
                <w:sz w:val="16"/>
                <w:szCs w:val="16"/>
              </w:rPr>
            </w:pPr>
            <w:r w:rsidRPr="0088409F">
              <w:rPr>
                <w:sz w:val="16"/>
                <w:szCs w:val="16"/>
              </w:rPr>
              <w:t>17.31</w:t>
            </w:r>
          </w:p>
        </w:tc>
        <w:tc>
          <w:tcPr>
            <w:tcW w:w="558" w:type="dxa"/>
            <w:tcBorders>
              <w:top w:val="nil"/>
              <w:left w:val="nil"/>
              <w:bottom w:val="nil"/>
              <w:right w:val="nil"/>
            </w:tcBorders>
            <w:shd w:val="clear" w:color="auto" w:fill="auto"/>
            <w:noWrap/>
            <w:tcMar>
              <w:left w:w="14" w:type="dxa"/>
              <w:right w:w="43" w:type="dxa"/>
            </w:tcMar>
            <w:vAlign w:val="center"/>
          </w:tcPr>
          <w:p w14:paraId="2DD3C0DD" w14:textId="65AD5796" w:rsidR="00F50D2F" w:rsidRPr="006C1760" w:rsidRDefault="00F50D2F" w:rsidP="00F50D2F">
            <w:pPr>
              <w:jc w:val="right"/>
              <w:rPr>
                <w:sz w:val="16"/>
                <w:szCs w:val="16"/>
              </w:rPr>
            </w:pPr>
            <w:r w:rsidRPr="0088409F">
              <w:rPr>
                <w:sz w:val="16"/>
                <w:szCs w:val="16"/>
              </w:rPr>
              <w:t>17.31</w:t>
            </w:r>
          </w:p>
        </w:tc>
        <w:tc>
          <w:tcPr>
            <w:tcW w:w="559" w:type="dxa"/>
            <w:gridSpan w:val="2"/>
            <w:tcBorders>
              <w:top w:val="nil"/>
              <w:left w:val="nil"/>
              <w:bottom w:val="nil"/>
              <w:right w:val="nil"/>
            </w:tcBorders>
            <w:shd w:val="clear" w:color="auto" w:fill="auto"/>
            <w:noWrap/>
            <w:tcMar>
              <w:left w:w="14" w:type="dxa"/>
              <w:right w:w="43" w:type="dxa"/>
            </w:tcMar>
            <w:vAlign w:val="center"/>
          </w:tcPr>
          <w:p w14:paraId="2F9AA552" w14:textId="46060FB3" w:rsidR="00F50D2F" w:rsidRPr="006C1760" w:rsidRDefault="00F50D2F" w:rsidP="00F50D2F">
            <w:pPr>
              <w:jc w:val="right"/>
              <w:rPr>
                <w:sz w:val="16"/>
                <w:szCs w:val="16"/>
              </w:rPr>
            </w:pPr>
            <w:r w:rsidRPr="0088409F">
              <w:rPr>
                <w:sz w:val="16"/>
                <w:szCs w:val="16"/>
              </w:rPr>
              <w:t>6.59</w:t>
            </w:r>
          </w:p>
        </w:tc>
        <w:tc>
          <w:tcPr>
            <w:tcW w:w="558" w:type="dxa"/>
            <w:tcBorders>
              <w:top w:val="nil"/>
              <w:left w:val="nil"/>
              <w:bottom w:val="nil"/>
              <w:right w:val="nil"/>
            </w:tcBorders>
            <w:shd w:val="clear" w:color="auto" w:fill="auto"/>
            <w:noWrap/>
            <w:tcMar>
              <w:left w:w="14" w:type="dxa"/>
              <w:right w:w="43" w:type="dxa"/>
            </w:tcMar>
            <w:vAlign w:val="center"/>
          </w:tcPr>
          <w:p w14:paraId="5AC4F5C2" w14:textId="719529AE" w:rsidR="00F50D2F" w:rsidRPr="006C1760" w:rsidRDefault="00F50D2F" w:rsidP="00F50D2F">
            <w:pPr>
              <w:jc w:val="right"/>
              <w:rPr>
                <w:sz w:val="16"/>
                <w:szCs w:val="16"/>
              </w:rPr>
            </w:pPr>
            <w:r w:rsidRPr="0088409F">
              <w:rPr>
                <w:sz w:val="16"/>
                <w:szCs w:val="16"/>
              </w:rPr>
              <w:t>6.59</w:t>
            </w:r>
          </w:p>
        </w:tc>
        <w:tc>
          <w:tcPr>
            <w:tcW w:w="558" w:type="dxa"/>
            <w:tcBorders>
              <w:top w:val="nil"/>
              <w:left w:val="nil"/>
              <w:bottom w:val="nil"/>
              <w:right w:val="nil"/>
            </w:tcBorders>
            <w:shd w:val="clear" w:color="auto" w:fill="auto"/>
            <w:noWrap/>
            <w:tcMar>
              <w:left w:w="14" w:type="dxa"/>
              <w:right w:w="43" w:type="dxa"/>
            </w:tcMar>
            <w:vAlign w:val="center"/>
          </w:tcPr>
          <w:p w14:paraId="5114EB71" w14:textId="026CE862" w:rsidR="00F50D2F" w:rsidRPr="006C1760" w:rsidRDefault="00F50D2F" w:rsidP="00F50D2F">
            <w:pPr>
              <w:jc w:val="right"/>
              <w:rPr>
                <w:sz w:val="16"/>
                <w:szCs w:val="16"/>
              </w:rPr>
            </w:pPr>
            <w:r w:rsidRPr="0088409F">
              <w:rPr>
                <w:sz w:val="16"/>
                <w:szCs w:val="16"/>
              </w:rPr>
              <w:t>10.97</w:t>
            </w:r>
          </w:p>
        </w:tc>
        <w:tc>
          <w:tcPr>
            <w:tcW w:w="558" w:type="dxa"/>
            <w:tcBorders>
              <w:top w:val="nil"/>
              <w:left w:val="nil"/>
              <w:bottom w:val="nil"/>
              <w:right w:val="nil"/>
            </w:tcBorders>
            <w:shd w:val="clear" w:color="auto" w:fill="auto"/>
            <w:noWrap/>
            <w:tcMar>
              <w:left w:w="14" w:type="dxa"/>
              <w:right w:w="43" w:type="dxa"/>
            </w:tcMar>
            <w:vAlign w:val="center"/>
          </w:tcPr>
          <w:p w14:paraId="2A993155" w14:textId="271BA7EF" w:rsidR="00F50D2F" w:rsidRPr="006C1760" w:rsidRDefault="00F50D2F" w:rsidP="00F50D2F">
            <w:pPr>
              <w:jc w:val="right"/>
              <w:rPr>
                <w:sz w:val="16"/>
                <w:szCs w:val="16"/>
              </w:rPr>
            </w:pPr>
            <w:r w:rsidRPr="0088409F">
              <w:rPr>
                <w:sz w:val="16"/>
                <w:szCs w:val="16"/>
              </w:rPr>
              <w:t>10.97</w:t>
            </w:r>
          </w:p>
        </w:tc>
        <w:tc>
          <w:tcPr>
            <w:tcW w:w="558" w:type="dxa"/>
            <w:tcBorders>
              <w:top w:val="nil"/>
              <w:left w:val="nil"/>
              <w:bottom w:val="nil"/>
              <w:right w:val="nil"/>
            </w:tcBorders>
            <w:shd w:val="clear" w:color="auto" w:fill="auto"/>
            <w:noWrap/>
            <w:tcMar>
              <w:left w:w="14" w:type="dxa"/>
              <w:right w:w="43" w:type="dxa"/>
            </w:tcMar>
            <w:vAlign w:val="center"/>
          </w:tcPr>
          <w:p w14:paraId="52065734" w14:textId="6B06355F" w:rsidR="00F50D2F" w:rsidRPr="006C1760" w:rsidRDefault="00F50D2F" w:rsidP="00F50D2F">
            <w:pPr>
              <w:jc w:val="right"/>
              <w:rPr>
                <w:sz w:val="16"/>
                <w:szCs w:val="16"/>
              </w:rPr>
            </w:pPr>
            <w:r w:rsidRPr="0088409F">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584C511D" w14:textId="683A5B2C" w:rsidR="00F50D2F" w:rsidRPr="006C1760" w:rsidRDefault="00F50D2F" w:rsidP="00F50D2F">
            <w:pPr>
              <w:jc w:val="right"/>
              <w:rPr>
                <w:sz w:val="16"/>
                <w:szCs w:val="16"/>
              </w:rPr>
            </w:pPr>
            <w:r w:rsidRPr="0088409F">
              <w:rPr>
                <w:sz w:val="16"/>
                <w:szCs w:val="16"/>
              </w:rPr>
              <w:t>9.27</w:t>
            </w:r>
          </w:p>
        </w:tc>
        <w:tc>
          <w:tcPr>
            <w:tcW w:w="714" w:type="dxa"/>
            <w:tcBorders>
              <w:top w:val="nil"/>
              <w:left w:val="nil"/>
              <w:bottom w:val="nil"/>
              <w:right w:val="nil"/>
            </w:tcBorders>
            <w:shd w:val="clear" w:color="auto" w:fill="auto"/>
            <w:noWrap/>
            <w:tcMar>
              <w:left w:w="14" w:type="dxa"/>
              <w:right w:w="43" w:type="dxa"/>
            </w:tcMar>
            <w:vAlign w:val="center"/>
          </w:tcPr>
          <w:p w14:paraId="02D09C9B" w14:textId="21C882EC" w:rsidR="00F50D2F" w:rsidRPr="006C1760" w:rsidRDefault="00F50D2F" w:rsidP="00F50D2F">
            <w:pPr>
              <w:jc w:val="right"/>
              <w:rPr>
                <w:sz w:val="16"/>
                <w:szCs w:val="16"/>
              </w:rPr>
            </w:pPr>
            <w:r w:rsidRPr="0088409F">
              <w:rPr>
                <w:sz w:val="16"/>
                <w:szCs w:val="16"/>
              </w:rPr>
              <w:t>10.76</w:t>
            </w:r>
          </w:p>
        </w:tc>
        <w:tc>
          <w:tcPr>
            <w:tcW w:w="585" w:type="dxa"/>
            <w:tcBorders>
              <w:top w:val="nil"/>
              <w:left w:val="nil"/>
              <w:bottom w:val="nil"/>
              <w:right w:val="nil"/>
            </w:tcBorders>
            <w:shd w:val="clear" w:color="auto" w:fill="auto"/>
            <w:noWrap/>
            <w:tcMar>
              <w:left w:w="14" w:type="dxa"/>
              <w:right w:w="43" w:type="dxa"/>
            </w:tcMar>
            <w:vAlign w:val="center"/>
          </w:tcPr>
          <w:p w14:paraId="18149C56" w14:textId="24536CB4" w:rsidR="00F50D2F" w:rsidRPr="006C1760" w:rsidRDefault="00F50D2F" w:rsidP="00F50D2F">
            <w:pPr>
              <w:jc w:val="right"/>
              <w:rPr>
                <w:sz w:val="16"/>
                <w:szCs w:val="16"/>
              </w:rPr>
            </w:pPr>
            <w:r w:rsidRPr="0088409F">
              <w:rPr>
                <w:sz w:val="16"/>
                <w:szCs w:val="16"/>
              </w:rPr>
              <w:t>10.76</w:t>
            </w:r>
          </w:p>
        </w:tc>
      </w:tr>
      <w:tr w:rsidR="00F50D2F" w:rsidRPr="00FF55B1" w14:paraId="6EB4C99E" w14:textId="77777777" w:rsidTr="00F50D2F">
        <w:trPr>
          <w:gridBefore w:val="1"/>
          <w:wBefore w:w="6" w:type="dxa"/>
          <w:trHeight w:hRule="exact" w:val="212"/>
          <w:jc w:val="center"/>
        </w:trPr>
        <w:tc>
          <w:tcPr>
            <w:tcW w:w="1099" w:type="dxa"/>
            <w:tcBorders>
              <w:top w:val="nil"/>
              <w:left w:val="nil"/>
              <w:bottom w:val="nil"/>
              <w:right w:val="nil"/>
            </w:tcBorders>
            <w:shd w:val="clear" w:color="auto" w:fill="auto"/>
            <w:noWrap/>
            <w:tcMar>
              <w:left w:w="0" w:type="dxa"/>
              <w:right w:w="115" w:type="dxa"/>
            </w:tcMar>
            <w:vAlign w:val="center"/>
          </w:tcPr>
          <w:p w14:paraId="42DBD7FA" w14:textId="2F7E0E7B" w:rsidR="00F50D2F" w:rsidRPr="00DB4A20" w:rsidRDefault="00F50D2F" w:rsidP="00F50D2F">
            <w:pPr>
              <w:ind w:firstLineChars="100" w:firstLine="160"/>
              <w:rPr>
                <w:b/>
                <w:bCs/>
                <w:sz w:val="16"/>
                <w:szCs w:val="16"/>
              </w:rPr>
            </w:pPr>
            <w:r w:rsidRPr="00DB4A20">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06F963B9" w14:textId="11FE5D67" w:rsidR="00F50D2F" w:rsidRPr="006C1760" w:rsidRDefault="00F50D2F" w:rsidP="00F50D2F">
            <w:pPr>
              <w:jc w:val="right"/>
              <w:rPr>
                <w:sz w:val="16"/>
                <w:szCs w:val="16"/>
              </w:rPr>
            </w:pPr>
            <w:r w:rsidRPr="0088409F">
              <w:rPr>
                <w:b/>
                <w:bCs/>
                <w:sz w:val="16"/>
                <w:szCs w:val="16"/>
              </w:rPr>
              <w:t>12.91</w:t>
            </w:r>
          </w:p>
        </w:tc>
        <w:tc>
          <w:tcPr>
            <w:tcW w:w="561" w:type="dxa"/>
            <w:tcBorders>
              <w:top w:val="nil"/>
              <w:left w:val="nil"/>
              <w:bottom w:val="nil"/>
              <w:right w:val="nil"/>
            </w:tcBorders>
            <w:shd w:val="clear" w:color="auto" w:fill="auto"/>
            <w:noWrap/>
            <w:tcMar>
              <w:left w:w="14" w:type="dxa"/>
              <w:right w:w="43" w:type="dxa"/>
            </w:tcMar>
            <w:vAlign w:val="center"/>
          </w:tcPr>
          <w:p w14:paraId="287351C7" w14:textId="6651EE4A" w:rsidR="00F50D2F" w:rsidRPr="006C1760" w:rsidRDefault="00F50D2F" w:rsidP="00F50D2F">
            <w:pPr>
              <w:jc w:val="right"/>
              <w:rPr>
                <w:sz w:val="16"/>
                <w:szCs w:val="16"/>
              </w:rPr>
            </w:pPr>
            <w:r w:rsidRPr="0088409F">
              <w:rPr>
                <w:b/>
                <w:bCs/>
                <w:sz w:val="16"/>
                <w:szCs w:val="16"/>
              </w:rPr>
              <w:t>13.06</w:t>
            </w:r>
          </w:p>
        </w:tc>
        <w:tc>
          <w:tcPr>
            <w:tcW w:w="559" w:type="dxa"/>
            <w:tcBorders>
              <w:top w:val="nil"/>
              <w:left w:val="nil"/>
              <w:bottom w:val="nil"/>
              <w:right w:val="nil"/>
            </w:tcBorders>
            <w:shd w:val="clear" w:color="auto" w:fill="auto"/>
            <w:noWrap/>
            <w:tcMar>
              <w:left w:w="14" w:type="dxa"/>
              <w:right w:w="43" w:type="dxa"/>
            </w:tcMar>
            <w:vAlign w:val="center"/>
          </w:tcPr>
          <w:p w14:paraId="6B150127" w14:textId="702F7DB9" w:rsidR="00F50D2F" w:rsidRPr="006C1760" w:rsidRDefault="00F50D2F" w:rsidP="00F50D2F">
            <w:pPr>
              <w:jc w:val="right"/>
              <w:rPr>
                <w:sz w:val="16"/>
                <w:szCs w:val="16"/>
              </w:rPr>
            </w:pPr>
            <w:r w:rsidRPr="0088409F">
              <w:rPr>
                <w:b/>
                <w:bCs/>
                <w:sz w:val="16"/>
                <w:szCs w:val="16"/>
              </w:rPr>
              <w:t>13.09</w:t>
            </w:r>
          </w:p>
        </w:tc>
        <w:tc>
          <w:tcPr>
            <w:tcW w:w="558" w:type="dxa"/>
            <w:tcBorders>
              <w:top w:val="nil"/>
              <w:left w:val="nil"/>
              <w:bottom w:val="nil"/>
              <w:right w:val="nil"/>
            </w:tcBorders>
            <w:shd w:val="clear" w:color="auto" w:fill="auto"/>
            <w:noWrap/>
            <w:tcMar>
              <w:left w:w="14" w:type="dxa"/>
              <w:right w:w="43" w:type="dxa"/>
            </w:tcMar>
            <w:vAlign w:val="center"/>
          </w:tcPr>
          <w:p w14:paraId="1FDA2869" w14:textId="68F7112C" w:rsidR="00F50D2F" w:rsidRPr="006C1760" w:rsidRDefault="00F50D2F" w:rsidP="00F50D2F">
            <w:pPr>
              <w:jc w:val="right"/>
              <w:rPr>
                <w:sz w:val="16"/>
                <w:szCs w:val="16"/>
              </w:rPr>
            </w:pPr>
            <w:r w:rsidRPr="0088409F">
              <w:rPr>
                <w:b/>
                <w:bCs/>
                <w:sz w:val="16"/>
                <w:szCs w:val="16"/>
              </w:rPr>
              <w:t>13.28</w:t>
            </w:r>
          </w:p>
        </w:tc>
        <w:tc>
          <w:tcPr>
            <w:tcW w:w="558" w:type="dxa"/>
            <w:tcBorders>
              <w:top w:val="nil"/>
              <w:left w:val="nil"/>
              <w:bottom w:val="nil"/>
              <w:right w:val="nil"/>
            </w:tcBorders>
            <w:shd w:val="clear" w:color="auto" w:fill="auto"/>
            <w:noWrap/>
            <w:tcMar>
              <w:left w:w="14" w:type="dxa"/>
              <w:right w:w="43" w:type="dxa"/>
            </w:tcMar>
            <w:vAlign w:val="center"/>
          </w:tcPr>
          <w:p w14:paraId="0F4D05B6" w14:textId="695AC5A2" w:rsidR="00F50D2F" w:rsidRPr="006C1760" w:rsidRDefault="00F50D2F" w:rsidP="00F50D2F">
            <w:pPr>
              <w:jc w:val="right"/>
              <w:rPr>
                <w:sz w:val="16"/>
                <w:szCs w:val="16"/>
              </w:rPr>
            </w:pPr>
            <w:r w:rsidRPr="0088409F">
              <w:rPr>
                <w:b/>
                <w:bCs/>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18E0C81F" w14:textId="5A5CD355" w:rsidR="00F50D2F" w:rsidRPr="006C1760" w:rsidRDefault="00F50D2F" w:rsidP="00F50D2F">
            <w:pPr>
              <w:jc w:val="right"/>
              <w:rPr>
                <w:sz w:val="16"/>
                <w:szCs w:val="16"/>
              </w:rPr>
            </w:pPr>
            <w:r w:rsidRPr="0088409F">
              <w:rPr>
                <w:b/>
                <w:bCs/>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026A1F2A" w14:textId="36244AE8" w:rsidR="00F50D2F" w:rsidRPr="006C1760" w:rsidRDefault="00F50D2F" w:rsidP="00F50D2F">
            <w:pPr>
              <w:jc w:val="right"/>
              <w:rPr>
                <w:sz w:val="16"/>
                <w:szCs w:val="16"/>
              </w:rPr>
            </w:pPr>
            <w:r w:rsidRPr="0088409F">
              <w:rPr>
                <w:b/>
                <w:bCs/>
                <w:sz w:val="16"/>
                <w:szCs w:val="16"/>
              </w:rPr>
              <w:t>11.64</w:t>
            </w:r>
          </w:p>
        </w:tc>
        <w:tc>
          <w:tcPr>
            <w:tcW w:w="558" w:type="dxa"/>
            <w:tcBorders>
              <w:top w:val="nil"/>
              <w:left w:val="nil"/>
              <w:bottom w:val="nil"/>
              <w:right w:val="nil"/>
            </w:tcBorders>
            <w:shd w:val="clear" w:color="auto" w:fill="auto"/>
            <w:noWrap/>
            <w:tcMar>
              <w:left w:w="14" w:type="dxa"/>
              <w:right w:w="43" w:type="dxa"/>
            </w:tcMar>
            <w:vAlign w:val="center"/>
          </w:tcPr>
          <w:p w14:paraId="3C3A2FD4" w14:textId="295A76C2" w:rsidR="00F50D2F" w:rsidRPr="006C1760" w:rsidRDefault="00F50D2F" w:rsidP="00F50D2F">
            <w:pPr>
              <w:jc w:val="right"/>
              <w:rPr>
                <w:sz w:val="16"/>
                <w:szCs w:val="16"/>
              </w:rPr>
            </w:pPr>
            <w:r w:rsidRPr="0088409F">
              <w:rPr>
                <w:b/>
                <w:bCs/>
                <w:sz w:val="16"/>
                <w:szCs w:val="16"/>
              </w:rPr>
              <w:t>11.64</w:t>
            </w:r>
          </w:p>
        </w:tc>
        <w:tc>
          <w:tcPr>
            <w:tcW w:w="559" w:type="dxa"/>
            <w:gridSpan w:val="2"/>
            <w:tcBorders>
              <w:top w:val="nil"/>
              <w:left w:val="nil"/>
              <w:bottom w:val="nil"/>
              <w:right w:val="nil"/>
            </w:tcBorders>
            <w:shd w:val="clear" w:color="auto" w:fill="auto"/>
            <w:noWrap/>
            <w:tcMar>
              <w:left w:w="14" w:type="dxa"/>
              <w:right w:w="43" w:type="dxa"/>
            </w:tcMar>
            <w:vAlign w:val="center"/>
          </w:tcPr>
          <w:p w14:paraId="1F4999E2" w14:textId="0E8AA71A" w:rsidR="00F50D2F" w:rsidRPr="006C1760" w:rsidRDefault="00F50D2F" w:rsidP="00F50D2F">
            <w:pPr>
              <w:jc w:val="right"/>
              <w:rPr>
                <w:sz w:val="16"/>
                <w:szCs w:val="16"/>
              </w:rPr>
            </w:pPr>
            <w:r w:rsidRPr="0088409F">
              <w:rPr>
                <w:b/>
                <w:bCs/>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65A1309E" w14:textId="783953E1" w:rsidR="00F50D2F" w:rsidRPr="006C1760" w:rsidRDefault="00F50D2F" w:rsidP="00F50D2F">
            <w:pPr>
              <w:jc w:val="right"/>
              <w:rPr>
                <w:sz w:val="16"/>
                <w:szCs w:val="16"/>
              </w:rPr>
            </w:pPr>
            <w:r w:rsidRPr="0088409F">
              <w:rPr>
                <w:b/>
                <w:bCs/>
                <w:sz w:val="16"/>
                <w:szCs w:val="16"/>
              </w:rPr>
              <w:t>8.09</w:t>
            </w:r>
          </w:p>
        </w:tc>
        <w:tc>
          <w:tcPr>
            <w:tcW w:w="558" w:type="dxa"/>
            <w:tcBorders>
              <w:top w:val="nil"/>
              <w:left w:val="nil"/>
              <w:bottom w:val="nil"/>
              <w:right w:val="nil"/>
            </w:tcBorders>
            <w:shd w:val="clear" w:color="auto" w:fill="auto"/>
            <w:noWrap/>
            <w:tcMar>
              <w:left w:w="14" w:type="dxa"/>
              <w:right w:w="43" w:type="dxa"/>
            </w:tcMar>
            <w:vAlign w:val="center"/>
          </w:tcPr>
          <w:p w14:paraId="73D2FC1B" w14:textId="4A53CADC" w:rsidR="00F50D2F" w:rsidRPr="006C1760" w:rsidRDefault="00F50D2F" w:rsidP="00F50D2F">
            <w:pPr>
              <w:jc w:val="right"/>
              <w:rPr>
                <w:sz w:val="16"/>
                <w:szCs w:val="16"/>
              </w:rPr>
            </w:pPr>
            <w:r w:rsidRPr="0088409F">
              <w:rPr>
                <w:b/>
                <w:bCs/>
                <w:sz w:val="16"/>
                <w:szCs w:val="16"/>
              </w:rPr>
              <w:t>10.54</w:t>
            </w:r>
          </w:p>
        </w:tc>
        <w:tc>
          <w:tcPr>
            <w:tcW w:w="558" w:type="dxa"/>
            <w:tcBorders>
              <w:top w:val="nil"/>
              <w:left w:val="nil"/>
              <w:bottom w:val="nil"/>
              <w:right w:val="nil"/>
            </w:tcBorders>
            <w:shd w:val="clear" w:color="auto" w:fill="auto"/>
            <w:noWrap/>
            <w:tcMar>
              <w:left w:w="14" w:type="dxa"/>
              <w:right w:w="43" w:type="dxa"/>
            </w:tcMar>
            <w:vAlign w:val="center"/>
          </w:tcPr>
          <w:p w14:paraId="001E886E" w14:textId="0B9A37F6" w:rsidR="00F50D2F" w:rsidRPr="006C1760" w:rsidRDefault="00F50D2F" w:rsidP="00F50D2F">
            <w:pPr>
              <w:jc w:val="right"/>
              <w:rPr>
                <w:sz w:val="16"/>
                <w:szCs w:val="16"/>
              </w:rPr>
            </w:pPr>
            <w:r w:rsidRPr="0088409F">
              <w:rPr>
                <w:b/>
                <w:bCs/>
                <w:sz w:val="16"/>
                <w:szCs w:val="16"/>
              </w:rPr>
              <w:t>10.53</w:t>
            </w:r>
          </w:p>
        </w:tc>
        <w:tc>
          <w:tcPr>
            <w:tcW w:w="558" w:type="dxa"/>
            <w:tcBorders>
              <w:top w:val="nil"/>
              <w:left w:val="nil"/>
              <w:bottom w:val="nil"/>
              <w:right w:val="nil"/>
            </w:tcBorders>
            <w:shd w:val="clear" w:color="auto" w:fill="auto"/>
            <w:noWrap/>
            <w:tcMar>
              <w:left w:w="14" w:type="dxa"/>
              <w:right w:w="43" w:type="dxa"/>
            </w:tcMar>
            <w:vAlign w:val="center"/>
          </w:tcPr>
          <w:p w14:paraId="2E6497BD" w14:textId="36618A45" w:rsidR="00F50D2F" w:rsidRPr="006C1760" w:rsidRDefault="00F50D2F" w:rsidP="00F50D2F">
            <w:pPr>
              <w:jc w:val="right"/>
              <w:rPr>
                <w:sz w:val="16"/>
                <w:szCs w:val="16"/>
              </w:rPr>
            </w:pPr>
            <w:r w:rsidRPr="0088409F">
              <w:rPr>
                <w:b/>
                <w:bCs/>
                <w:sz w:val="16"/>
                <w:szCs w:val="16"/>
              </w:rPr>
              <w:t>6.18</w:t>
            </w:r>
          </w:p>
        </w:tc>
        <w:tc>
          <w:tcPr>
            <w:tcW w:w="558" w:type="dxa"/>
            <w:tcBorders>
              <w:top w:val="nil"/>
              <w:left w:val="nil"/>
              <w:bottom w:val="nil"/>
              <w:right w:val="nil"/>
            </w:tcBorders>
            <w:shd w:val="clear" w:color="auto" w:fill="auto"/>
            <w:noWrap/>
            <w:tcMar>
              <w:left w:w="14" w:type="dxa"/>
              <w:right w:w="43" w:type="dxa"/>
            </w:tcMar>
            <w:vAlign w:val="center"/>
          </w:tcPr>
          <w:p w14:paraId="641DF4D7" w14:textId="570251DB" w:rsidR="00F50D2F" w:rsidRPr="006C1760" w:rsidRDefault="00F50D2F" w:rsidP="00F50D2F">
            <w:pPr>
              <w:jc w:val="right"/>
              <w:rPr>
                <w:sz w:val="16"/>
                <w:szCs w:val="16"/>
              </w:rPr>
            </w:pPr>
            <w:r w:rsidRPr="0088409F">
              <w:rPr>
                <w:b/>
                <w:bCs/>
                <w:sz w:val="16"/>
                <w:szCs w:val="16"/>
              </w:rPr>
              <w:t>6.26</w:t>
            </w:r>
          </w:p>
        </w:tc>
        <w:tc>
          <w:tcPr>
            <w:tcW w:w="714" w:type="dxa"/>
            <w:tcBorders>
              <w:top w:val="nil"/>
              <w:left w:val="nil"/>
              <w:bottom w:val="nil"/>
              <w:right w:val="nil"/>
            </w:tcBorders>
            <w:shd w:val="clear" w:color="auto" w:fill="auto"/>
            <w:noWrap/>
            <w:tcMar>
              <w:left w:w="14" w:type="dxa"/>
              <w:right w:w="43" w:type="dxa"/>
            </w:tcMar>
            <w:vAlign w:val="center"/>
          </w:tcPr>
          <w:p w14:paraId="6C46D9C2" w14:textId="0F0B21C4" w:rsidR="00F50D2F" w:rsidRPr="006C1760" w:rsidRDefault="00F50D2F" w:rsidP="00F50D2F">
            <w:pPr>
              <w:jc w:val="right"/>
              <w:rPr>
                <w:sz w:val="16"/>
                <w:szCs w:val="16"/>
              </w:rPr>
            </w:pPr>
            <w:r w:rsidRPr="0088409F">
              <w:rPr>
                <w:b/>
                <w:bCs/>
                <w:sz w:val="16"/>
                <w:szCs w:val="16"/>
              </w:rPr>
              <w:t>9.80</w:t>
            </w:r>
          </w:p>
        </w:tc>
        <w:tc>
          <w:tcPr>
            <w:tcW w:w="585" w:type="dxa"/>
            <w:tcBorders>
              <w:top w:val="nil"/>
              <w:left w:val="nil"/>
              <w:bottom w:val="nil"/>
              <w:right w:val="nil"/>
            </w:tcBorders>
            <w:shd w:val="clear" w:color="auto" w:fill="auto"/>
            <w:noWrap/>
            <w:tcMar>
              <w:left w:w="14" w:type="dxa"/>
              <w:right w:w="43" w:type="dxa"/>
            </w:tcMar>
            <w:vAlign w:val="center"/>
          </w:tcPr>
          <w:p w14:paraId="751CD8C4" w14:textId="391B2290" w:rsidR="00F50D2F" w:rsidRPr="006C1760" w:rsidRDefault="00F50D2F" w:rsidP="00F50D2F">
            <w:pPr>
              <w:jc w:val="right"/>
              <w:rPr>
                <w:sz w:val="16"/>
                <w:szCs w:val="16"/>
              </w:rPr>
            </w:pPr>
            <w:r w:rsidRPr="0088409F">
              <w:rPr>
                <w:b/>
                <w:bCs/>
                <w:sz w:val="16"/>
                <w:szCs w:val="16"/>
              </w:rPr>
              <w:t>9.80</w:t>
            </w:r>
          </w:p>
        </w:tc>
      </w:tr>
      <w:tr w:rsidR="00F50D2F" w:rsidRPr="00FF55B1" w14:paraId="69BDA074"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8A79A53" w14:textId="73A4C5A5" w:rsidR="00F50D2F" w:rsidRPr="00642A69" w:rsidRDefault="00F50D2F" w:rsidP="00F50D2F">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0D83998" w14:textId="401152DD" w:rsidR="00F50D2F" w:rsidRPr="0088409F" w:rsidRDefault="00F50D2F" w:rsidP="00F50D2F">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2265515" w14:textId="0796D260" w:rsidR="00F50D2F" w:rsidRPr="0088409F" w:rsidRDefault="00F50D2F" w:rsidP="00F50D2F">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39AF0CD" w14:textId="7C2A8E02"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A14D112" w14:textId="524A018E"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A58F43" w14:textId="7096550F"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975AA38" w14:textId="4BEA24E5"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101EFA" w14:textId="29E8329B"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F814798" w14:textId="527692BD" w:rsidR="00F50D2F" w:rsidRPr="0088409F" w:rsidRDefault="00F50D2F" w:rsidP="00F50D2F">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DA465D7" w14:textId="6EF54575"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E3B7DA" w14:textId="48B5511B"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91122BA" w14:textId="4BF9C988"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16E0F11" w14:textId="4BF68930"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44BC51" w14:textId="7D3095FA"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5F951A7" w14:textId="70836E6F" w:rsidR="00F50D2F" w:rsidRPr="0088409F" w:rsidRDefault="00F50D2F" w:rsidP="00F50D2F">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78BE78E3" w14:textId="50CF41FA" w:rsidR="00F50D2F" w:rsidRPr="0088409F" w:rsidRDefault="00F50D2F" w:rsidP="00F50D2F">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3E309B2B" w14:textId="0BBF9EDF" w:rsidR="00F50D2F" w:rsidRPr="0088409F" w:rsidRDefault="00F50D2F" w:rsidP="00F50D2F">
            <w:pPr>
              <w:jc w:val="right"/>
              <w:rPr>
                <w:b/>
                <w:bCs/>
                <w:sz w:val="16"/>
                <w:szCs w:val="16"/>
              </w:rPr>
            </w:pPr>
          </w:p>
        </w:tc>
      </w:tr>
      <w:tr w:rsidR="008B4C4D" w:rsidRPr="00FF55B1" w14:paraId="25A51116"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9D9C307" w14:textId="6E616BC7" w:rsidR="008B4C4D" w:rsidRPr="00642A69" w:rsidRDefault="008B4C4D" w:rsidP="008B4C4D">
            <w:pPr>
              <w:ind w:firstLineChars="100" w:firstLine="160"/>
              <w:rPr>
                <w:sz w:val="16"/>
                <w:szCs w:val="16"/>
              </w:rPr>
            </w:pPr>
            <w:r>
              <w:rPr>
                <w:b/>
                <w:bCs/>
                <w:sz w:val="16"/>
                <w:szCs w:val="16"/>
              </w:rPr>
              <w:t>Jun</w:t>
            </w:r>
            <w:r w:rsidRPr="001504A6">
              <w:rPr>
                <w:b/>
                <w:bCs/>
                <w:sz w:val="16"/>
                <w:szCs w:val="16"/>
              </w:rPr>
              <w:t>-2022</w:t>
            </w:r>
            <w:r>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221BA974" w14:textId="77777777" w:rsidR="008B4C4D" w:rsidRPr="0088409F" w:rsidRDefault="008B4C4D" w:rsidP="008B4C4D">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A408CAD" w14:textId="77777777" w:rsidR="008B4C4D" w:rsidRPr="0088409F" w:rsidRDefault="008B4C4D" w:rsidP="008B4C4D">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396191E7"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F272893"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C4C918D"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078BBB2"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2C55D9A"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8A4B0CB" w14:textId="77777777" w:rsidR="008B4C4D" w:rsidRPr="0088409F" w:rsidRDefault="008B4C4D" w:rsidP="008B4C4D">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11F190A"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105E71"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03C54E"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7B51A46"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9BDE091"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5D25AC" w14:textId="77777777" w:rsidR="008B4C4D" w:rsidRPr="0088409F" w:rsidRDefault="008B4C4D" w:rsidP="008B4C4D">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047AE8DE" w14:textId="77777777" w:rsidR="008B4C4D" w:rsidRPr="0088409F" w:rsidRDefault="008B4C4D" w:rsidP="008B4C4D">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7A4434A8" w14:textId="77777777" w:rsidR="008B4C4D" w:rsidRPr="0088409F" w:rsidRDefault="008B4C4D" w:rsidP="008B4C4D">
            <w:pPr>
              <w:jc w:val="right"/>
              <w:rPr>
                <w:b/>
                <w:bCs/>
                <w:sz w:val="16"/>
                <w:szCs w:val="16"/>
              </w:rPr>
            </w:pPr>
          </w:p>
        </w:tc>
      </w:tr>
      <w:tr w:rsidR="008B4C4D" w:rsidRPr="00FF55B1" w14:paraId="721B65C0"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0FF04C77" w14:textId="5E98E46C" w:rsidR="008B4C4D" w:rsidRPr="00642A69" w:rsidRDefault="008B4C4D" w:rsidP="008B4C4D">
            <w:pPr>
              <w:ind w:firstLineChars="100" w:firstLine="160"/>
              <w:rPr>
                <w:sz w:val="16"/>
                <w:szCs w:val="16"/>
              </w:rPr>
            </w:pPr>
            <w:r w:rsidRPr="00333D3B">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10B22383" w14:textId="5D36F840" w:rsidR="008B4C4D" w:rsidRPr="008B4C4D" w:rsidRDefault="008B4C4D" w:rsidP="008B4C4D">
            <w:pPr>
              <w:jc w:val="right"/>
              <w:rPr>
                <w:sz w:val="16"/>
                <w:szCs w:val="16"/>
              </w:rPr>
            </w:pPr>
            <w:r w:rsidRPr="008B4C4D">
              <w:rPr>
                <w:sz w:val="16"/>
                <w:szCs w:val="16"/>
              </w:rPr>
              <w:t>13.19</w:t>
            </w:r>
          </w:p>
        </w:tc>
        <w:tc>
          <w:tcPr>
            <w:tcW w:w="561" w:type="dxa"/>
            <w:tcBorders>
              <w:top w:val="nil"/>
              <w:left w:val="nil"/>
              <w:bottom w:val="nil"/>
              <w:right w:val="nil"/>
            </w:tcBorders>
            <w:shd w:val="clear" w:color="auto" w:fill="auto"/>
            <w:noWrap/>
            <w:tcMar>
              <w:left w:w="14" w:type="dxa"/>
              <w:right w:w="43" w:type="dxa"/>
            </w:tcMar>
            <w:vAlign w:val="center"/>
          </w:tcPr>
          <w:p w14:paraId="1D09077F" w14:textId="16DEAAC5" w:rsidR="008B4C4D" w:rsidRPr="008B4C4D" w:rsidRDefault="008B4C4D" w:rsidP="008B4C4D">
            <w:pPr>
              <w:jc w:val="right"/>
              <w:rPr>
                <w:sz w:val="16"/>
                <w:szCs w:val="16"/>
              </w:rPr>
            </w:pPr>
            <w:r w:rsidRPr="008B4C4D">
              <w:rPr>
                <w:sz w:val="16"/>
                <w:szCs w:val="16"/>
              </w:rPr>
              <w:t>13.13</w:t>
            </w:r>
          </w:p>
        </w:tc>
        <w:tc>
          <w:tcPr>
            <w:tcW w:w="559" w:type="dxa"/>
            <w:tcBorders>
              <w:top w:val="nil"/>
              <w:left w:val="nil"/>
              <w:bottom w:val="nil"/>
              <w:right w:val="nil"/>
            </w:tcBorders>
            <w:shd w:val="clear" w:color="auto" w:fill="auto"/>
            <w:noWrap/>
            <w:tcMar>
              <w:left w:w="14" w:type="dxa"/>
              <w:right w:w="43" w:type="dxa"/>
            </w:tcMar>
            <w:vAlign w:val="center"/>
          </w:tcPr>
          <w:p w14:paraId="7E7161BC" w14:textId="6B56307F" w:rsidR="008B4C4D" w:rsidRPr="008B4C4D" w:rsidRDefault="008B4C4D" w:rsidP="008B4C4D">
            <w:pPr>
              <w:jc w:val="right"/>
              <w:rPr>
                <w:sz w:val="16"/>
                <w:szCs w:val="16"/>
              </w:rPr>
            </w:pPr>
            <w:r w:rsidRPr="008B4C4D">
              <w:rPr>
                <w:sz w:val="16"/>
                <w:szCs w:val="16"/>
              </w:rPr>
              <w:t>13.33</w:t>
            </w:r>
          </w:p>
        </w:tc>
        <w:tc>
          <w:tcPr>
            <w:tcW w:w="558" w:type="dxa"/>
            <w:tcBorders>
              <w:top w:val="nil"/>
              <w:left w:val="nil"/>
              <w:bottom w:val="nil"/>
              <w:right w:val="nil"/>
            </w:tcBorders>
            <w:shd w:val="clear" w:color="auto" w:fill="auto"/>
            <w:noWrap/>
            <w:tcMar>
              <w:left w:w="14" w:type="dxa"/>
              <w:right w:w="43" w:type="dxa"/>
            </w:tcMar>
            <w:vAlign w:val="center"/>
          </w:tcPr>
          <w:p w14:paraId="5EBF57E4" w14:textId="6A2EAB38" w:rsidR="008B4C4D" w:rsidRPr="008B4C4D" w:rsidRDefault="008B4C4D" w:rsidP="008B4C4D">
            <w:pPr>
              <w:jc w:val="right"/>
              <w:rPr>
                <w:sz w:val="16"/>
                <w:szCs w:val="16"/>
              </w:rPr>
            </w:pPr>
            <w:r w:rsidRPr="008B4C4D">
              <w:rPr>
                <w:sz w:val="16"/>
                <w:szCs w:val="16"/>
              </w:rPr>
              <w:t>13.29</w:t>
            </w:r>
          </w:p>
        </w:tc>
        <w:tc>
          <w:tcPr>
            <w:tcW w:w="558" w:type="dxa"/>
            <w:tcBorders>
              <w:top w:val="nil"/>
              <w:left w:val="nil"/>
              <w:bottom w:val="nil"/>
              <w:right w:val="nil"/>
            </w:tcBorders>
            <w:shd w:val="clear" w:color="auto" w:fill="auto"/>
            <w:noWrap/>
            <w:tcMar>
              <w:left w:w="14" w:type="dxa"/>
              <w:right w:w="43" w:type="dxa"/>
            </w:tcMar>
            <w:vAlign w:val="center"/>
          </w:tcPr>
          <w:p w14:paraId="6D9BA390" w14:textId="04329F99" w:rsidR="008B4C4D" w:rsidRPr="008B4C4D" w:rsidRDefault="008B4C4D" w:rsidP="008B4C4D">
            <w:pPr>
              <w:jc w:val="right"/>
              <w:rPr>
                <w:sz w:val="16"/>
                <w:szCs w:val="16"/>
              </w:rPr>
            </w:pPr>
            <w:r w:rsidRPr="008B4C4D">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06DEAE12" w14:textId="0EC03156" w:rsidR="008B4C4D" w:rsidRPr="008B4C4D" w:rsidRDefault="008B4C4D" w:rsidP="008B4C4D">
            <w:pPr>
              <w:jc w:val="right"/>
              <w:rPr>
                <w:sz w:val="16"/>
                <w:szCs w:val="16"/>
              </w:rPr>
            </w:pPr>
            <w:r w:rsidRPr="008B4C4D">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27C8AB9A" w14:textId="4AF8D6EB" w:rsidR="008B4C4D" w:rsidRPr="008B4C4D" w:rsidRDefault="008B4C4D" w:rsidP="008B4C4D">
            <w:pPr>
              <w:jc w:val="right"/>
              <w:rPr>
                <w:sz w:val="16"/>
                <w:szCs w:val="16"/>
              </w:rPr>
            </w:pPr>
            <w:r w:rsidRPr="008B4C4D">
              <w:rPr>
                <w:sz w:val="16"/>
                <w:szCs w:val="16"/>
              </w:rPr>
              <w:t>12.74</w:t>
            </w:r>
          </w:p>
        </w:tc>
        <w:tc>
          <w:tcPr>
            <w:tcW w:w="558" w:type="dxa"/>
            <w:tcBorders>
              <w:top w:val="nil"/>
              <w:left w:val="nil"/>
              <w:bottom w:val="nil"/>
              <w:right w:val="nil"/>
            </w:tcBorders>
            <w:shd w:val="clear" w:color="auto" w:fill="auto"/>
            <w:noWrap/>
            <w:tcMar>
              <w:left w:w="14" w:type="dxa"/>
              <w:right w:w="43" w:type="dxa"/>
            </w:tcMar>
            <w:vAlign w:val="center"/>
          </w:tcPr>
          <w:p w14:paraId="586BFC39" w14:textId="59137772" w:rsidR="008B4C4D" w:rsidRPr="008B4C4D" w:rsidRDefault="008B4C4D" w:rsidP="008B4C4D">
            <w:pPr>
              <w:jc w:val="right"/>
              <w:rPr>
                <w:sz w:val="16"/>
                <w:szCs w:val="16"/>
              </w:rPr>
            </w:pPr>
            <w:r w:rsidRPr="008B4C4D">
              <w:rPr>
                <w:sz w:val="16"/>
                <w:szCs w:val="16"/>
              </w:rPr>
              <w:t>12.73</w:t>
            </w:r>
          </w:p>
        </w:tc>
        <w:tc>
          <w:tcPr>
            <w:tcW w:w="559" w:type="dxa"/>
            <w:gridSpan w:val="2"/>
            <w:tcBorders>
              <w:top w:val="nil"/>
              <w:left w:val="nil"/>
              <w:bottom w:val="nil"/>
              <w:right w:val="nil"/>
            </w:tcBorders>
            <w:shd w:val="clear" w:color="auto" w:fill="auto"/>
            <w:noWrap/>
            <w:tcMar>
              <w:left w:w="14" w:type="dxa"/>
              <w:right w:w="43" w:type="dxa"/>
            </w:tcMar>
            <w:vAlign w:val="center"/>
          </w:tcPr>
          <w:p w14:paraId="41B80946" w14:textId="01B8AD14" w:rsidR="008B4C4D" w:rsidRPr="008B4C4D" w:rsidRDefault="008B4C4D" w:rsidP="008B4C4D">
            <w:pPr>
              <w:jc w:val="right"/>
              <w:rPr>
                <w:sz w:val="16"/>
                <w:szCs w:val="16"/>
              </w:rPr>
            </w:pPr>
            <w:r w:rsidRPr="008B4C4D">
              <w:rPr>
                <w:sz w:val="16"/>
                <w:szCs w:val="16"/>
              </w:rPr>
              <w:t>9.91</w:t>
            </w:r>
          </w:p>
        </w:tc>
        <w:tc>
          <w:tcPr>
            <w:tcW w:w="558" w:type="dxa"/>
            <w:tcBorders>
              <w:top w:val="nil"/>
              <w:left w:val="nil"/>
              <w:bottom w:val="nil"/>
              <w:right w:val="nil"/>
            </w:tcBorders>
            <w:shd w:val="clear" w:color="auto" w:fill="auto"/>
            <w:noWrap/>
            <w:tcMar>
              <w:left w:w="14" w:type="dxa"/>
              <w:right w:w="43" w:type="dxa"/>
            </w:tcMar>
            <w:vAlign w:val="center"/>
          </w:tcPr>
          <w:p w14:paraId="4C4891DA" w14:textId="087D8FA6" w:rsidR="008B4C4D" w:rsidRPr="008B4C4D" w:rsidRDefault="008B4C4D" w:rsidP="008B4C4D">
            <w:pPr>
              <w:jc w:val="right"/>
              <w:rPr>
                <w:sz w:val="16"/>
                <w:szCs w:val="16"/>
              </w:rPr>
            </w:pPr>
            <w:r w:rsidRPr="008B4C4D">
              <w:rPr>
                <w:sz w:val="16"/>
                <w:szCs w:val="16"/>
              </w:rPr>
              <w:t>10.26</w:t>
            </w:r>
          </w:p>
        </w:tc>
        <w:tc>
          <w:tcPr>
            <w:tcW w:w="558" w:type="dxa"/>
            <w:tcBorders>
              <w:top w:val="nil"/>
              <w:left w:val="nil"/>
              <w:bottom w:val="nil"/>
              <w:right w:val="nil"/>
            </w:tcBorders>
            <w:shd w:val="clear" w:color="auto" w:fill="auto"/>
            <w:noWrap/>
            <w:tcMar>
              <w:left w:w="14" w:type="dxa"/>
              <w:right w:w="43" w:type="dxa"/>
            </w:tcMar>
            <w:vAlign w:val="center"/>
          </w:tcPr>
          <w:p w14:paraId="171046B8" w14:textId="1CD67549" w:rsidR="008B4C4D" w:rsidRPr="008B4C4D" w:rsidRDefault="008B4C4D" w:rsidP="008B4C4D">
            <w:pPr>
              <w:jc w:val="right"/>
              <w:rPr>
                <w:sz w:val="16"/>
                <w:szCs w:val="16"/>
              </w:rPr>
            </w:pPr>
            <w:r w:rsidRPr="008B4C4D">
              <w:rPr>
                <w:sz w:val="16"/>
                <w:szCs w:val="16"/>
              </w:rPr>
              <w:t>12.15</w:t>
            </w:r>
          </w:p>
        </w:tc>
        <w:tc>
          <w:tcPr>
            <w:tcW w:w="558" w:type="dxa"/>
            <w:tcBorders>
              <w:top w:val="nil"/>
              <w:left w:val="nil"/>
              <w:bottom w:val="nil"/>
              <w:right w:val="nil"/>
            </w:tcBorders>
            <w:shd w:val="clear" w:color="auto" w:fill="auto"/>
            <w:noWrap/>
            <w:tcMar>
              <w:left w:w="14" w:type="dxa"/>
              <w:right w:w="43" w:type="dxa"/>
            </w:tcMar>
            <w:vAlign w:val="center"/>
          </w:tcPr>
          <w:p w14:paraId="6675B13F" w14:textId="38090475" w:rsidR="008B4C4D" w:rsidRPr="008B4C4D" w:rsidRDefault="008B4C4D" w:rsidP="008B4C4D">
            <w:pPr>
              <w:jc w:val="right"/>
              <w:rPr>
                <w:sz w:val="16"/>
                <w:szCs w:val="16"/>
              </w:rPr>
            </w:pPr>
            <w:r w:rsidRPr="008B4C4D">
              <w:rPr>
                <w:sz w:val="16"/>
                <w:szCs w:val="16"/>
              </w:rPr>
              <w:t>12.14</w:t>
            </w:r>
          </w:p>
        </w:tc>
        <w:tc>
          <w:tcPr>
            <w:tcW w:w="558" w:type="dxa"/>
            <w:tcBorders>
              <w:top w:val="nil"/>
              <w:left w:val="nil"/>
              <w:bottom w:val="nil"/>
              <w:right w:val="nil"/>
            </w:tcBorders>
            <w:shd w:val="clear" w:color="auto" w:fill="auto"/>
            <w:noWrap/>
            <w:tcMar>
              <w:left w:w="14" w:type="dxa"/>
              <w:right w:w="43" w:type="dxa"/>
            </w:tcMar>
            <w:vAlign w:val="center"/>
          </w:tcPr>
          <w:p w14:paraId="4C1DA4C3" w14:textId="19506FCF" w:rsidR="008B4C4D" w:rsidRPr="008B4C4D" w:rsidRDefault="008B4C4D" w:rsidP="008B4C4D">
            <w:pPr>
              <w:jc w:val="right"/>
              <w:rPr>
                <w:sz w:val="16"/>
                <w:szCs w:val="16"/>
              </w:rPr>
            </w:pPr>
            <w:r w:rsidRPr="008B4C4D">
              <w:rPr>
                <w:sz w:val="16"/>
                <w:szCs w:val="16"/>
              </w:rPr>
              <w:t>7.81</w:t>
            </w:r>
          </w:p>
        </w:tc>
        <w:tc>
          <w:tcPr>
            <w:tcW w:w="558" w:type="dxa"/>
            <w:tcBorders>
              <w:top w:val="nil"/>
              <w:left w:val="nil"/>
              <w:bottom w:val="nil"/>
              <w:right w:val="nil"/>
            </w:tcBorders>
            <w:shd w:val="clear" w:color="auto" w:fill="auto"/>
            <w:noWrap/>
            <w:tcMar>
              <w:left w:w="14" w:type="dxa"/>
              <w:right w:w="43" w:type="dxa"/>
            </w:tcMar>
            <w:vAlign w:val="center"/>
          </w:tcPr>
          <w:p w14:paraId="2846B5BE" w14:textId="0CD701FA" w:rsidR="008B4C4D" w:rsidRPr="008B4C4D" w:rsidRDefault="008B4C4D" w:rsidP="008B4C4D">
            <w:pPr>
              <w:jc w:val="right"/>
              <w:rPr>
                <w:sz w:val="16"/>
                <w:szCs w:val="16"/>
              </w:rPr>
            </w:pPr>
            <w:r w:rsidRPr="008B4C4D">
              <w:rPr>
                <w:sz w:val="16"/>
                <w:szCs w:val="16"/>
              </w:rPr>
              <w:t>8.62</w:t>
            </w:r>
          </w:p>
        </w:tc>
        <w:tc>
          <w:tcPr>
            <w:tcW w:w="714" w:type="dxa"/>
            <w:tcBorders>
              <w:top w:val="nil"/>
              <w:left w:val="nil"/>
              <w:bottom w:val="nil"/>
              <w:right w:val="nil"/>
            </w:tcBorders>
            <w:shd w:val="clear" w:color="auto" w:fill="auto"/>
            <w:noWrap/>
            <w:tcMar>
              <w:left w:w="14" w:type="dxa"/>
              <w:right w:w="43" w:type="dxa"/>
            </w:tcMar>
            <w:vAlign w:val="center"/>
          </w:tcPr>
          <w:p w14:paraId="3BB6F8E4" w14:textId="7EB8592A" w:rsidR="008B4C4D" w:rsidRPr="008B4C4D" w:rsidRDefault="008B4C4D" w:rsidP="008B4C4D">
            <w:pPr>
              <w:jc w:val="right"/>
              <w:rPr>
                <w:sz w:val="16"/>
                <w:szCs w:val="16"/>
              </w:rPr>
            </w:pPr>
            <w:r w:rsidRPr="008B4C4D">
              <w:rPr>
                <w:sz w:val="16"/>
                <w:szCs w:val="16"/>
              </w:rPr>
              <w:t>11.42</w:t>
            </w:r>
          </w:p>
        </w:tc>
        <w:tc>
          <w:tcPr>
            <w:tcW w:w="585" w:type="dxa"/>
            <w:tcBorders>
              <w:top w:val="nil"/>
              <w:left w:val="nil"/>
              <w:bottom w:val="nil"/>
              <w:right w:val="nil"/>
            </w:tcBorders>
            <w:shd w:val="clear" w:color="auto" w:fill="auto"/>
            <w:noWrap/>
            <w:tcMar>
              <w:left w:w="14" w:type="dxa"/>
              <w:right w:w="43" w:type="dxa"/>
            </w:tcMar>
            <w:vAlign w:val="center"/>
          </w:tcPr>
          <w:p w14:paraId="75770583" w14:textId="4E2B7B3C" w:rsidR="008B4C4D" w:rsidRPr="008B4C4D" w:rsidRDefault="008B4C4D" w:rsidP="008B4C4D">
            <w:pPr>
              <w:jc w:val="right"/>
              <w:rPr>
                <w:sz w:val="16"/>
                <w:szCs w:val="16"/>
              </w:rPr>
            </w:pPr>
            <w:r w:rsidRPr="008B4C4D">
              <w:rPr>
                <w:sz w:val="16"/>
                <w:szCs w:val="16"/>
              </w:rPr>
              <w:t>11.40</w:t>
            </w:r>
          </w:p>
        </w:tc>
      </w:tr>
      <w:tr w:rsidR="008B4C4D" w:rsidRPr="00FF55B1" w14:paraId="7D44C68D"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D79CB7B" w14:textId="2CB28B56" w:rsidR="008B4C4D" w:rsidRPr="00642A69" w:rsidRDefault="008B4C4D" w:rsidP="008B4C4D">
            <w:pPr>
              <w:ind w:firstLineChars="100" w:firstLine="160"/>
              <w:rPr>
                <w:sz w:val="16"/>
                <w:szCs w:val="16"/>
              </w:rPr>
            </w:pPr>
            <w:r w:rsidRPr="00333D3B">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347FFC6F" w14:textId="724C71AE" w:rsidR="008B4C4D" w:rsidRPr="008B4C4D" w:rsidRDefault="008B4C4D" w:rsidP="008B4C4D">
            <w:pPr>
              <w:jc w:val="right"/>
              <w:rPr>
                <w:sz w:val="16"/>
                <w:szCs w:val="16"/>
              </w:rPr>
            </w:pPr>
            <w:r w:rsidRPr="008B4C4D">
              <w:rPr>
                <w:sz w:val="16"/>
                <w:szCs w:val="16"/>
              </w:rPr>
              <w:t>13.61</w:t>
            </w:r>
          </w:p>
        </w:tc>
        <w:tc>
          <w:tcPr>
            <w:tcW w:w="561" w:type="dxa"/>
            <w:tcBorders>
              <w:top w:val="nil"/>
              <w:left w:val="nil"/>
              <w:bottom w:val="nil"/>
              <w:right w:val="nil"/>
            </w:tcBorders>
            <w:shd w:val="clear" w:color="auto" w:fill="auto"/>
            <w:noWrap/>
            <w:tcMar>
              <w:left w:w="14" w:type="dxa"/>
              <w:right w:w="43" w:type="dxa"/>
            </w:tcMar>
            <w:vAlign w:val="center"/>
          </w:tcPr>
          <w:p w14:paraId="2D04047E" w14:textId="3FA3EA80" w:rsidR="008B4C4D" w:rsidRPr="008B4C4D" w:rsidRDefault="008B4C4D" w:rsidP="008B4C4D">
            <w:pPr>
              <w:jc w:val="right"/>
              <w:rPr>
                <w:sz w:val="16"/>
                <w:szCs w:val="16"/>
              </w:rPr>
            </w:pPr>
            <w:r w:rsidRPr="008B4C4D">
              <w:rPr>
                <w:sz w:val="16"/>
                <w:szCs w:val="16"/>
              </w:rPr>
              <w:t>13.74</w:t>
            </w:r>
          </w:p>
        </w:tc>
        <w:tc>
          <w:tcPr>
            <w:tcW w:w="559" w:type="dxa"/>
            <w:tcBorders>
              <w:top w:val="nil"/>
              <w:left w:val="nil"/>
              <w:bottom w:val="nil"/>
              <w:right w:val="nil"/>
            </w:tcBorders>
            <w:shd w:val="clear" w:color="auto" w:fill="auto"/>
            <w:noWrap/>
            <w:tcMar>
              <w:left w:w="14" w:type="dxa"/>
              <w:right w:w="43" w:type="dxa"/>
            </w:tcMar>
            <w:vAlign w:val="center"/>
          </w:tcPr>
          <w:p w14:paraId="0E2D2B45" w14:textId="465C148E" w:rsidR="008B4C4D" w:rsidRPr="008B4C4D" w:rsidRDefault="008B4C4D" w:rsidP="008B4C4D">
            <w:pPr>
              <w:jc w:val="right"/>
              <w:rPr>
                <w:sz w:val="16"/>
                <w:szCs w:val="16"/>
              </w:rPr>
            </w:pPr>
            <w:r w:rsidRPr="008B4C4D">
              <w:rPr>
                <w:sz w:val="16"/>
                <w:szCs w:val="16"/>
              </w:rPr>
              <w:t>13.84</w:t>
            </w:r>
          </w:p>
        </w:tc>
        <w:tc>
          <w:tcPr>
            <w:tcW w:w="558" w:type="dxa"/>
            <w:tcBorders>
              <w:top w:val="nil"/>
              <w:left w:val="nil"/>
              <w:bottom w:val="nil"/>
              <w:right w:val="nil"/>
            </w:tcBorders>
            <w:shd w:val="clear" w:color="auto" w:fill="auto"/>
            <w:noWrap/>
            <w:tcMar>
              <w:left w:w="14" w:type="dxa"/>
              <w:right w:w="43" w:type="dxa"/>
            </w:tcMar>
            <w:vAlign w:val="center"/>
          </w:tcPr>
          <w:p w14:paraId="75E1B334" w14:textId="2E5602CE" w:rsidR="008B4C4D" w:rsidRPr="008B4C4D" w:rsidRDefault="008B4C4D" w:rsidP="008B4C4D">
            <w:pPr>
              <w:jc w:val="right"/>
              <w:rPr>
                <w:sz w:val="16"/>
                <w:szCs w:val="16"/>
              </w:rPr>
            </w:pPr>
            <w:r w:rsidRPr="008B4C4D">
              <w:rPr>
                <w:sz w:val="16"/>
                <w:szCs w:val="16"/>
              </w:rPr>
              <w:t>14.03</w:t>
            </w:r>
          </w:p>
        </w:tc>
        <w:tc>
          <w:tcPr>
            <w:tcW w:w="558" w:type="dxa"/>
            <w:tcBorders>
              <w:top w:val="nil"/>
              <w:left w:val="nil"/>
              <w:bottom w:val="nil"/>
              <w:right w:val="nil"/>
            </w:tcBorders>
            <w:shd w:val="clear" w:color="auto" w:fill="auto"/>
            <w:noWrap/>
            <w:tcMar>
              <w:left w:w="14" w:type="dxa"/>
              <w:right w:w="43" w:type="dxa"/>
            </w:tcMar>
            <w:vAlign w:val="center"/>
          </w:tcPr>
          <w:p w14:paraId="6EA4DA7B" w14:textId="51806063" w:rsidR="008B4C4D" w:rsidRPr="008B4C4D" w:rsidRDefault="008B4C4D" w:rsidP="008B4C4D">
            <w:pPr>
              <w:jc w:val="right"/>
              <w:rPr>
                <w:sz w:val="16"/>
                <w:szCs w:val="16"/>
              </w:rPr>
            </w:pPr>
            <w:r w:rsidRPr="008B4C4D">
              <w:rPr>
                <w:sz w:val="16"/>
                <w:szCs w:val="16"/>
              </w:rPr>
              <w:t>11.46</w:t>
            </w:r>
          </w:p>
        </w:tc>
        <w:tc>
          <w:tcPr>
            <w:tcW w:w="558" w:type="dxa"/>
            <w:tcBorders>
              <w:top w:val="nil"/>
              <w:left w:val="nil"/>
              <w:bottom w:val="nil"/>
              <w:right w:val="nil"/>
            </w:tcBorders>
            <w:shd w:val="clear" w:color="auto" w:fill="auto"/>
            <w:noWrap/>
            <w:tcMar>
              <w:left w:w="14" w:type="dxa"/>
              <w:right w:w="43" w:type="dxa"/>
            </w:tcMar>
            <w:vAlign w:val="center"/>
          </w:tcPr>
          <w:p w14:paraId="455EA5FB" w14:textId="77244962" w:rsidR="008B4C4D" w:rsidRPr="008B4C4D" w:rsidRDefault="008B4C4D" w:rsidP="008B4C4D">
            <w:pPr>
              <w:jc w:val="right"/>
              <w:rPr>
                <w:sz w:val="16"/>
                <w:szCs w:val="16"/>
              </w:rPr>
            </w:pPr>
            <w:r w:rsidRPr="008B4C4D">
              <w:rPr>
                <w:sz w:val="16"/>
                <w:szCs w:val="16"/>
              </w:rPr>
              <w:t>11.40</w:t>
            </w:r>
          </w:p>
        </w:tc>
        <w:tc>
          <w:tcPr>
            <w:tcW w:w="558" w:type="dxa"/>
            <w:tcBorders>
              <w:top w:val="nil"/>
              <w:left w:val="nil"/>
              <w:bottom w:val="nil"/>
              <w:right w:val="nil"/>
            </w:tcBorders>
            <w:shd w:val="clear" w:color="auto" w:fill="auto"/>
            <w:noWrap/>
            <w:tcMar>
              <w:left w:w="14" w:type="dxa"/>
              <w:right w:w="43" w:type="dxa"/>
            </w:tcMar>
            <w:vAlign w:val="center"/>
          </w:tcPr>
          <w:p w14:paraId="5B126D6B" w14:textId="588043A8" w:rsidR="008B4C4D" w:rsidRPr="008B4C4D" w:rsidRDefault="008B4C4D" w:rsidP="008B4C4D">
            <w:pPr>
              <w:jc w:val="right"/>
              <w:rPr>
                <w:sz w:val="16"/>
                <w:szCs w:val="16"/>
              </w:rPr>
            </w:pPr>
            <w:r w:rsidRPr="008B4C4D">
              <w:rPr>
                <w:sz w:val="16"/>
                <w:szCs w:val="16"/>
              </w:rPr>
              <w:t>12.14</w:t>
            </w:r>
          </w:p>
        </w:tc>
        <w:tc>
          <w:tcPr>
            <w:tcW w:w="558" w:type="dxa"/>
            <w:tcBorders>
              <w:top w:val="nil"/>
              <w:left w:val="nil"/>
              <w:bottom w:val="nil"/>
              <w:right w:val="nil"/>
            </w:tcBorders>
            <w:shd w:val="clear" w:color="auto" w:fill="auto"/>
            <w:noWrap/>
            <w:tcMar>
              <w:left w:w="14" w:type="dxa"/>
              <w:right w:w="43" w:type="dxa"/>
            </w:tcMar>
            <w:vAlign w:val="center"/>
          </w:tcPr>
          <w:p w14:paraId="6CFC768A" w14:textId="499D93B5" w:rsidR="008B4C4D" w:rsidRPr="008B4C4D" w:rsidRDefault="008B4C4D" w:rsidP="008B4C4D">
            <w:pPr>
              <w:jc w:val="right"/>
              <w:rPr>
                <w:sz w:val="16"/>
                <w:szCs w:val="16"/>
              </w:rPr>
            </w:pPr>
            <w:r w:rsidRPr="008B4C4D">
              <w:rPr>
                <w:sz w:val="16"/>
                <w:szCs w:val="16"/>
              </w:rPr>
              <w:t>12.09</w:t>
            </w:r>
          </w:p>
        </w:tc>
        <w:tc>
          <w:tcPr>
            <w:tcW w:w="559" w:type="dxa"/>
            <w:gridSpan w:val="2"/>
            <w:tcBorders>
              <w:top w:val="nil"/>
              <w:left w:val="nil"/>
              <w:bottom w:val="nil"/>
              <w:right w:val="nil"/>
            </w:tcBorders>
            <w:shd w:val="clear" w:color="auto" w:fill="auto"/>
            <w:noWrap/>
            <w:tcMar>
              <w:left w:w="14" w:type="dxa"/>
              <w:right w:w="43" w:type="dxa"/>
            </w:tcMar>
            <w:vAlign w:val="center"/>
          </w:tcPr>
          <w:p w14:paraId="2C5C6FB7" w14:textId="3731D524" w:rsidR="008B4C4D" w:rsidRPr="008B4C4D" w:rsidRDefault="008B4C4D" w:rsidP="008B4C4D">
            <w:pPr>
              <w:jc w:val="right"/>
              <w:rPr>
                <w:sz w:val="16"/>
                <w:szCs w:val="16"/>
              </w:rPr>
            </w:pPr>
            <w:r w:rsidRPr="008B4C4D">
              <w:rPr>
                <w:sz w:val="16"/>
                <w:szCs w:val="16"/>
              </w:rPr>
              <w:t>8.52</w:t>
            </w:r>
          </w:p>
        </w:tc>
        <w:tc>
          <w:tcPr>
            <w:tcW w:w="558" w:type="dxa"/>
            <w:tcBorders>
              <w:top w:val="nil"/>
              <w:left w:val="nil"/>
              <w:bottom w:val="nil"/>
              <w:right w:val="nil"/>
            </w:tcBorders>
            <w:shd w:val="clear" w:color="auto" w:fill="auto"/>
            <w:noWrap/>
            <w:tcMar>
              <w:left w:w="14" w:type="dxa"/>
              <w:right w:w="43" w:type="dxa"/>
            </w:tcMar>
            <w:vAlign w:val="center"/>
          </w:tcPr>
          <w:p w14:paraId="71368264" w14:textId="30AAF473" w:rsidR="008B4C4D" w:rsidRPr="008B4C4D" w:rsidRDefault="008B4C4D" w:rsidP="008B4C4D">
            <w:pPr>
              <w:jc w:val="right"/>
              <w:rPr>
                <w:sz w:val="16"/>
                <w:szCs w:val="16"/>
              </w:rPr>
            </w:pPr>
            <w:r w:rsidRPr="008B4C4D">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53351809" w14:textId="64629602" w:rsidR="008B4C4D" w:rsidRPr="008B4C4D" w:rsidRDefault="008B4C4D" w:rsidP="008B4C4D">
            <w:pPr>
              <w:jc w:val="right"/>
              <w:rPr>
                <w:sz w:val="16"/>
                <w:szCs w:val="16"/>
              </w:rPr>
            </w:pPr>
            <w:r w:rsidRPr="008B4C4D">
              <w:rPr>
                <w:sz w:val="16"/>
                <w:szCs w:val="16"/>
              </w:rPr>
              <w:t>11.82</w:t>
            </w:r>
          </w:p>
        </w:tc>
        <w:tc>
          <w:tcPr>
            <w:tcW w:w="558" w:type="dxa"/>
            <w:tcBorders>
              <w:top w:val="nil"/>
              <w:left w:val="nil"/>
              <w:bottom w:val="nil"/>
              <w:right w:val="nil"/>
            </w:tcBorders>
            <w:shd w:val="clear" w:color="auto" w:fill="auto"/>
            <w:noWrap/>
            <w:tcMar>
              <w:left w:w="14" w:type="dxa"/>
              <w:right w:w="43" w:type="dxa"/>
            </w:tcMar>
            <w:vAlign w:val="center"/>
          </w:tcPr>
          <w:p w14:paraId="36E7E5B7" w14:textId="6A2598A4" w:rsidR="008B4C4D" w:rsidRPr="008B4C4D" w:rsidRDefault="008B4C4D" w:rsidP="008B4C4D">
            <w:pPr>
              <w:jc w:val="right"/>
              <w:rPr>
                <w:sz w:val="16"/>
                <w:szCs w:val="16"/>
              </w:rPr>
            </w:pPr>
            <w:r w:rsidRPr="008B4C4D">
              <w:rPr>
                <w:sz w:val="16"/>
                <w:szCs w:val="16"/>
              </w:rPr>
              <w:t>11.80</w:t>
            </w:r>
          </w:p>
        </w:tc>
        <w:tc>
          <w:tcPr>
            <w:tcW w:w="558" w:type="dxa"/>
            <w:tcBorders>
              <w:top w:val="nil"/>
              <w:left w:val="nil"/>
              <w:bottom w:val="nil"/>
              <w:right w:val="nil"/>
            </w:tcBorders>
            <w:shd w:val="clear" w:color="auto" w:fill="auto"/>
            <w:noWrap/>
            <w:tcMar>
              <w:left w:w="14" w:type="dxa"/>
              <w:right w:w="43" w:type="dxa"/>
            </w:tcMar>
            <w:vAlign w:val="center"/>
          </w:tcPr>
          <w:p w14:paraId="79646C27" w14:textId="0C6DE8AF" w:rsidR="008B4C4D" w:rsidRPr="008B4C4D" w:rsidRDefault="008B4C4D" w:rsidP="008B4C4D">
            <w:pPr>
              <w:jc w:val="right"/>
              <w:rPr>
                <w:sz w:val="16"/>
                <w:szCs w:val="16"/>
              </w:rPr>
            </w:pPr>
            <w:r w:rsidRPr="008B4C4D">
              <w:rPr>
                <w:sz w:val="16"/>
                <w:szCs w:val="16"/>
              </w:rPr>
              <w:t>6.69</w:t>
            </w:r>
          </w:p>
        </w:tc>
        <w:tc>
          <w:tcPr>
            <w:tcW w:w="558" w:type="dxa"/>
            <w:tcBorders>
              <w:top w:val="nil"/>
              <w:left w:val="nil"/>
              <w:bottom w:val="nil"/>
              <w:right w:val="nil"/>
            </w:tcBorders>
            <w:shd w:val="clear" w:color="auto" w:fill="auto"/>
            <w:noWrap/>
            <w:tcMar>
              <w:left w:w="14" w:type="dxa"/>
              <w:right w:w="43" w:type="dxa"/>
            </w:tcMar>
            <w:vAlign w:val="center"/>
          </w:tcPr>
          <w:p w14:paraId="1C9609BC" w14:textId="408C0785" w:rsidR="008B4C4D" w:rsidRPr="008B4C4D" w:rsidRDefault="008B4C4D" w:rsidP="008B4C4D">
            <w:pPr>
              <w:jc w:val="right"/>
              <w:rPr>
                <w:sz w:val="16"/>
                <w:szCs w:val="16"/>
              </w:rPr>
            </w:pPr>
            <w:r w:rsidRPr="008B4C4D">
              <w:rPr>
                <w:sz w:val="16"/>
                <w:szCs w:val="16"/>
              </w:rPr>
              <w:t>6.67</w:t>
            </w:r>
          </w:p>
        </w:tc>
        <w:tc>
          <w:tcPr>
            <w:tcW w:w="714" w:type="dxa"/>
            <w:tcBorders>
              <w:top w:val="nil"/>
              <w:left w:val="nil"/>
              <w:bottom w:val="nil"/>
              <w:right w:val="nil"/>
            </w:tcBorders>
            <w:shd w:val="clear" w:color="auto" w:fill="auto"/>
            <w:noWrap/>
            <w:tcMar>
              <w:left w:w="14" w:type="dxa"/>
              <w:right w:w="43" w:type="dxa"/>
            </w:tcMar>
            <w:vAlign w:val="center"/>
          </w:tcPr>
          <w:p w14:paraId="4300249F" w14:textId="1CCAAB91" w:rsidR="008B4C4D" w:rsidRPr="008B4C4D" w:rsidRDefault="008B4C4D" w:rsidP="008B4C4D">
            <w:pPr>
              <w:jc w:val="right"/>
              <w:rPr>
                <w:sz w:val="16"/>
                <w:szCs w:val="16"/>
              </w:rPr>
            </w:pPr>
            <w:r w:rsidRPr="008B4C4D">
              <w:rPr>
                <w:sz w:val="16"/>
                <w:szCs w:val="16"/>
              </w:rPr>
              <w:t>11.09</w:t>
            </w:r>
          </w:p>
        </w:tc>
        <w:tc>
          <w:tcPr>
            <w:tcW w:w="585" w:type="dxa"/>
            <w:tcBorders>
              <w:top w:val="nil"/>
              <w:left w:val="nil"/>
              <w:bottom w:val="nil"/>
              <w:right w:val="nil"/>
            </w:tcBorders>
            <w:shd w:val="clear" w:color="auto" w:fill="auto"/>
            <w:noWrap/>
            <w:tcMar>
              <w:left w:w="14" w:type="dxa"/>
              <w:right w:w="43" w:type="dxa"/>
            </w:tcMar>
            <w:vAlign w:val="center"/>
          </w:tcPr>
          <w:p w14:paraId="7789D1DB" w14:textId="651F4DA1" w:rsidR="008B4C4D" w:rsidRPr="008B4C4D" w:rsidRDefault="008B4C4D" w:rsidP="008B4C4D">
            <w:pPr>
              <w:jc w:val="right"/>
              <w:rPr>
                <w:sz w:val="16"/>
                <w:szCs w:val="16"/>
              </w:rPr>
            </w:pPr>
            <w:r w:rsidRPr="008B4C4D">
              <w:rPr>
                <w:sz w:val="16"/>
                <w:szCs w:val="16"/>
              </w:rPr>
              <w:t>11.07</w:t>
            </w:r>
          </w:p>
        </w:tc>
      </w:tr>
      <w:tr w:rsidR="008B4C4D" w:rsidRPr="00FF55B1" w14:paraId="3CA9EAD9"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080F1C6" w14:textId="09AC6CE9" w:rsidR="008B4C4D" w:rsidRPr="00642A69" w:rsidRDefault="008B4C4D" w:rsidP="008B4C4D">
            <w:pPr>
              <w:ind w:firstLineChars="100" w:firstLine="160"/>
              <w:rPr>
                <w:sz w:val="16"/>
                <w:szCs w:val="16"/>
              </w:rPr>
            </w:pPr>
            <w:r w:rsidRPr="00333D3B">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4DC8146B" w14:textId="6B32D69D" w:rsidR="008B4C4D" w:rsidRPr="008B4C4D" w:rsidRDefault="008B4C4D" w:rsidP="008B4C4D">
            <w:pPr>
              <w:jc w:val="right"/>
              <w:rPr>
                <w:sz w:val="16"/>
                <w:szCs w:val="16"/>
              </w:rPr>
            </w:pPr>
            <w:r w:rsidRPr="008B4C4D">
              <w:rPr>
                <w:sz w:val="16"/>
                <w:szCs w:val="16"/>
              </w:rPr>
              <w:t>14.77</w:t>
            </w:r>
          </w:p>
        </w:tc>
        <w:tc>
          <w:tcPr>
            <w:tcW w:w="561" w:type="dxa"/>
            <w:tcBorders>
              <w:top w:val="nil"/>
              <w:left w:val="nil"/>
              <w:bottom w:val="nil"/>
              <w:right w:val="nil"/>
            </w:tcBorders>
            <w:shd w:val="clear" w:color="auto" w:fill="auto"/>
            <w:noWrap/>
            <w:tcMar>
              <w:left w:w="14" w:type="dxa"/>
              <w:right w:w="43" w:type="dxa"/>
            </w:tcMar>
            <w:vAlign w:val="center"/>
          </w:tcPr>
          <w:p w14:paraId="0FC41E65" w14:textId="3DE022D7" w:rsidR="008B4C4D" w:rsidRPr="008B4C4D" w:rsidRDefault="008B4C4D" w:rsidP="008B4C4D">
            <w:pPr>
              <w:jc w:val="right"/>
              <w:rPr>
                <w:sz w:val="16"/>
                <w:szCs w:val="16"/>
              </w:rPr>
            </w:pPr>
            <w:r w:rsidRPr="008B4C4D">
              <w:rPr>
                <w:sz w:val="16"/>
                <w:szCs w:val="16"/>
              </w:rPr>
              <w:t>14.77</w:t>
            </w:r>
          </w:p>
        </w:tc>
        <w:tc>
          <w:tcPr>
            <w:tcW w:w="559" w:type="dxa"/>
            <w:tcBorders>
              <w:top w:val="nil"/>
              <w:left w:val="nil"/>
              <w:bottom w:val="nil"/>
              <w:right w:val="nil"/>
            </w:tcBorders>
            <w:shd w:val="clear" w:color="auto" w:fill="auto"/>
            <w:noWrap/>
            <w:tcMar>
              <w:left w:w="14" w:type="dxa"/>
              <w:right w:w="43" w:type="dxa"/>
            </w:tcMar>
            <w:vAlign w:val="center"/>
          </w:tcPr>
          <w:p w14:paraId="71CED424" w14:textId="194FFBE3" w:rsidR="008B4C4D" w:rsidRPr="008B4C4D" w:rsidRDefault="008B4C4D" w:rsidP="008B4C4D">
            <w:pPr>
              <w:jc w:val="right"/>
              <w:rPr>
                <w:sz w:val="16"/>
                <w:szCs w:val="16"/>
              </w:rPr>
            </w:pPr>
            <w:r w:rsidRPr="008B4C4D">
              <w:rPr>
                <w:sz w:val="16"/>
                <w:szCs w:val="16"/>
              </w:rPr>
              <w:t>14.78</w:t>
            </w:r>
          </w:p>
        </w:tc>
        <w:tc>
          <w:tcPr>
            <w:tcW w:w="558" w:type="dxa"/>
            <w:tcBorders>
              <w:top w:val="nil"/>
              <w:left w:val="nil"/>
              <w:bottom w:val="nil"/>
              <w:right w:val="nil"/>
            </w:tcBorders>
            <w:shd w:val="clear" w:color="auto" w:fill="auto"/>
            <w:noWrap/>
            <w:tcMar>
              <w:left w:w="14" w:type="dxa"/>
              <w:right w:w="43" w:type="dxa"/>
            </w:tcMar>
            <w:vAlign w:val="center"/>
          </w:tcPr>
          <w:p w14:paraId="26AD65E9" w14:textId="1E233E0F" w:rsidR="008B4C4D" w:rsidRPr="008B4C4D" w:rsidRDefault="008B4C4D" w:rsidP="008B4C4D">
            <w:pPr>
              <w:jc w:val="right"/>
              <w:rPr>
                <w:sz w:val="16"/>
                <w:szCs w:val="16"/>
              </w:rPr>
            </w:pPr>
            <w:r w:rsidRPr="008B4C4D">
              <w:rPr>
                <w:sz w:val="16"/>
                <w:szCs w:val="16"/>
              </w:rPr>
              <w:t>14.78</w:t>
            </w:r>
          </w:p>
        </w:tc>
        <w:tc>
          <w:tcPr>
            <w:tcW w:w="558" w:type="dxa"/>
            <w:tcBorders>
              <w:top w:val="nil"/>
              <w:left w:val="nil"/>
              <w:bottom w:val="nil"/>
              <w:right w:val="nil"/>
            </w:tcBorders>
            <w:shd w:val="clear" w:color="auto" w:fill="auto"/>
            <w:noWrap/>
            <w:tcMar>
              <w:left w:w="14" w:type="dxa"/>
              <w:right w:w="43" w:type="dxa"/>
            </w:tcMar>
            <w:vAlign w:val="center"/>
          </w:tcPr>
          <w:p w14:paraId="652B66CC" w14:textId="188E872D" w:rsidR="008B4C4D" w:rsidRPr="008B4C4D" w:rsidRDefault="008B4C4D" w:rsidP="008B4C4D">
            <w:pPr>
              <w:jc w:val="right"/>
              <w:rPr>
                <w:sz w:val="16"/>
                <w:szCs w:val="16"/>
              </w:rPr>
            </w:pPr>
            <w:r w:rsidRPr="008B4C4D">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14:paraId="4D138111" w14:textId="1183BA93" w:rsidR="008B4C4D" w:rsidRPr="008B4C4D" w:rsidRDefault="008B4C4D" w:rsidP="008B4C4D">
            <w:pPr>
              <w:jc w:val="right"/>
              <w:rPr>
                <w:sz w:val="16"/>
                <w:szCs w:val="16"/>
              </w:rPr>
            </w:pPr>
            <w:r w:rsidRPr="008B4C4D">
              <w:rPr>
                <w:sz w:val="16"/>
                <w:szCs w:val="16"/>
              </w:rPr>
              <w:t>13.91</w:t>
            </w:r>
          </w:p>
        </w:tc>
        <w:tc>
          <w:tcPr>
            <w:tcW w:w="558" w:type="dxa"/>
            <w:tcBorders>
              <w:top w:val="nil"/>
              <w:left w:val="nil"/>
              <w:bottom w:val="nil"/>
              <w:right w:val="nil"/>
            </w:tcBorders>
            <w:shd w:val="clear" w:color="auto" w:fill="auto"/>
            <w:noWrap/>
            <w:tcMar>
              <w:left w:w="14" w:type="dxa"/>
              <w:right w:w="43" w:type="dxa"/>
            </w:tcMar>
            <w:vAlign w:val="center"/>
          </w:tcPr>
          <w:p w14:paraId="004B44AB" w14:textId="64DF48A4" w:rsidR="008B4C4D" w:rsidRPr="008B4C4D" w:rsidRDefault="008B4C4D" w:rsidP="008B4C4D">
            <w:pPr>
              <w:jc w:val="right"/>
              <w:rPr>
                <w:sz w:val="16"/>
                <w:szCs w:val="16"/>
              </w:rPr>
            </w:pPr>
            <w:r w:rsidRPr="008B4C4D">
              <w:rPr>
                <w:sz w:val="16"/>
                <w:szCs w:val="16"/>
              </w:rPr>
              <w:t>14.11</w:t>
            </w:r>
          </w:p>
        </w:tc>
        <w:tc>
          <w:tcPr>
            <w:tcW w:w="558" w:type="dxa"/>
            <w:tcBorders>
              <w:top w:val="nil"/>
              <w:left w:val="nil"/>
              <w:bottom w:val="nil"/>
              <w:right w:val="nil"/>
            </w:tcBorders>
            <w:shd w:val="clear" w:color="auto" w:fill="auto"/>
            <w:noWrap/>
            <w:tcMar>
              <w:left w:w="14" w:type="dxa"/>
              <w:right w:w="43" w:type="dxa"/>
            </w:tcMar>
            <w:vAlign w:val="center"/>
          </w:tcPr>
          <w:p w14:paraId="6295FF47" w14:textId="4D3AAEED" w:rsidR="008B4C4D" w:rsidRPr="008B4C4D" w:rsidRDefault="008B4C4D" w:rsidP="008B4C4D">
            <w:pPr>
              <w:jc w:val="right"/>
              <w:rPr>
                <w:sz w:val="16"/>
                <w:szCs w:val="16"/>
              </w:rPr>
            </w:pPr>
            <w:r w:rsidRPr="008B4C4D">
              <w:rPr>
                <w:sz w:val="16"/>
                <w:szCs w:val="16"/>
              </w:rPr>
              <w:t>14.15</w:t>
            </w:r>
          </w:p>
        </w:tc>
        <w:tc>
          <w:tcPr>
            <w:tcW w:w="559" w:type="dxa"/>
            <w:gridSpan w:val="2"/>
            <w:tcBorders>
              <w:top w:val="nil"/>
              <w:left w:val="nil"/>
              <w:bottom w:val="nil"/>
              <w:right w:val="nil"/>
            </w:tcBorders>
            <w:shd w:val="clear" w:color="auto" w:fill="auto"/>
            <w:noWrap/>
            <w:tcMar>
              <w:left w:w="14" w:type="dxa"/>
              <w:right w:w="43" w:type="dxa"/>
            </w:tcMar>
            <w:vAlign w:val="center"/>
          </w:tcPr>
          <w:p w14:paraId="2F6F389D" w14:textId="70AED4A4" w:rsidR="008B4C4D" w:rsidRPr="008B4C4D" w:rsidRDefault="008B4C4D" w:rsidP="008B4C4D">
            <w:pPr>
              <w:jc w:val="right"/>
              <w:rPr>
                <w:sz w:val="16"/>
                <w:szCs w:val="16"/>
              </w:rPr>
            </w:pPr>
            <w:r w:rsidRPr="008B4C4D">
              <w:rPr>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58DB9D86" w14:textId="433507C9" w:rsidR="008B4C4D" w:rsidRPr="008B4C4D" w:rsidRDefault="008B4C4D" w:rsidP="008B4C4D">
            <w:pPr>
              <w:jc w:val="right"/>
              <w:rPr>
                <w:sz w:val="16"/>
                <w:szCs w:val="16"/>
              </w:rPr>
            </w:pPr>
            <w:r w:rsidRPr="008B4C4D">
              <w:rPr>
                <w:sz w:val="16"/>
                <w:szCs w:val="16"/>
              </w:rPr>
              <w:t>9.41</w:t>
            </w:r>
          </w:p>
        </w:tc>
        <w:tc>
          <w:tcPr>
            <w:tcW w:w="558" w:type="dxa"/>
            <w:tcBorders>
              <w:top w:val="nil"/>
              <w:left w:val="nil"/>
              <w:bottom w:val="nil"/>
              <w:right w:val="nil"/>
            </w:tcBorders>
            <w:shd w:val="clear" w:color="auto" w:fill="auto"/>
            <w:noWrap/>
            <w:tcMar>
              <w:left w:w="14" w:type="dxa"/>
              <w:right w:w="43" w:type="dxa"/>
            </w:tcMar>
            <w:vAlign w:val="center"/>
          </w:tcPr>
          <w:p w14:paraId="7C370A3F" w14:textId="7E955E85" w:rsidR="008B4C4D" w:rsidRPr="008B4C4D" w:rsidRDefault="008B4C4D" w:rsidP="008B4C4D">
            <w:pPr>
              <w:jc w:val="right"/>
              <w:rPr>
                <w:sz w:val="16"/>
                <w:szCs w:val="16"/>
              </w:rPr>
            </w:pPr>
            <w:r w:rsidRPr="008B4C4D">
              <w:rPr>
                <w:sz w:val="16"/>
                <w:szCs w:val="16"/>
              </w:rPr>
              <w:t>11.73</w:t>
            </w:r>
          </w:p>
        </w:tc>
        <w:tc>
          <w:tcPr>
            <w:tcW w:w="558" w:type="dxa"/>
            <w:tcBorders>
              <w:top w:val="nil"/>
              <w:left w:val="nil"/>
              <w:bottom w:val="nil"/>
              <w:right w:val="nil"/>
            </w:tcBorders>
            <w:shd w:val="clear" w:color="auto" w:fill="auto"/>
            <w:noWrap/>
            <w:tcMar>
              <w:left w:w="14" w:type="dxa"/>
              <w:right w:w="43" w:type="dxa"/>
            </w:tcMar>
            <w:vAlign w:val="center"/>
          </w:tcPr>
          <w:p w14:paraId="66911AA8" w14:textId="26A4B238" w:rsidR="008B4C4D" w:rsidRPr="008B4C4D" w:rsidRDefault="008B4C4D" w:rsidP="008B4C4D">
            <w:pPr>
              <w:jc w:val="right"/>
              <w:rPr>
                <w:sz w:val="16"/>
                <w:szCs w:val="16"/>
              </w:rPr>
            </w:pPr>
            <w:r w:rsidRPr="008B4C4D">
              <w:rPr>
                <w:sz w:val="16"/>
                <w:szCs w:val="16"/>
              </w:rPr>
              <w:t>12.38</w:t>
            </w:r>
          </w:p>
        </w:tc>
        <w:tc>
          <w:tcPr>
            <w:tcW w:w="558" w:type="dxa"/>
            <w:tcBorders>
              <w:top w:val="nil"/>
              <w:left w:val="nil"/>
              <w:bottom w:val="nil"/>
              <w:right w:val="nil"/>
            </w:tcBorders>
            <w:shd w:val="clear" w:color="auto" w:fill="auto"/>
            <w:noWrap/>
            <w:tcMar>
              <w:left w:w="14" w:type="dxa"/>
              <w:right w:w="43" w:type="dxa"/>
            </w:tcMar>
            <w:vAlign w:val="center"/>
          </w:tcPr>
          <w:p w14:paraId="67B87DF7" w14:textId="51F63012" w:rsidR="008B4C4D" w:rsidRPr="008B4C4D" w:rsidRDefault="008B4C4D" w:rsidP="008B4C4D">
            <w:pPr>
              <w:jc w:val="right"/>
              <w:rPr>
                <w:sz w:val="16"/>
                <w:szCs w:val="16"/>
              </w:rPr>
            </w:pPr>
            <w:r w:rsidRPr="008B4C4D">
              <w:rPr>
                <w:sz w:val="16"/>
                <w:szCs w:val="16"/>
              </w:rPr>
              <w:t>8.90</w:t>
            </w:r>
          </w:p>
        </w:tc>
        <w:tc>
          <w:tcPr>
            <w:tcW w:w="558" w:type="dxa"/>
            <w:tcBorders>
              <w:top w:val="nil"/>
              <w:left w:val="nil"/>
              <w:bottom w:val="nil"/>
              <w:right w:val="nil"/>
            </w:tcBorders>
            <w:shd w:val="clear" w:color="auto" w:fill="auto"/>
            <w:noWrap/>
            <w:tcMar>
              <w:left w:w="14" w:type="dxa"/>
              <w:right w:w="43" w:type="dxa"/>
            </w:tcMar>
            <w:vAlign w:val="center"/>
          </w:tcPr>
          <w:p w14:paraId="2BC54BE4" w14:textId="2A1F8898" w:rsidR="008B4C4D" w:rsidRPr="008B4C4D" w:rsidRDefault="008B4C4D" w:rsidP="008B4C4D">
            <w:pPr>
              <w:jc w:val="right"/>
              <w:rPr>
                <w:sz w:val="16"/>
                <w:szCs w:val="16"/>
              </w:rPr>
            </w:pPr>
            <w:r w:rsidRPr="008B4C4D">
              <w:rPr>
                <w:sz w:val="16"/>
                <w:szCs w:val="16"/>
              </w:rPr>
              <w:t>9.29</w:t>
            </w:r>
          </w:p>
        </w:tc>
        <w:tc>
          <w:tcPr>
            <w:tcW w:w="714" w:type="dxa"/>
            <w:tcBorders>
              <w:top w:val="nil"/>
              <w:left w:val="nil"/>
              <w:bottom w:val="nil"/>
              <w:right w:val="nil"/>
            </w:tcBorders>
            <w:shd w:val="clear" w:color="auto" w:fill="auto"/>
            <w:noWrap/>
            <w:tcMar>
              <w:left w:w="14" w:type="dxa"/>
              <w:right w:w="43" w:type="dxa"/>
            </w:tcMar>
            <w:vAlign w:val="center"/>
          </w:tcPr>
          <w:p w14:paraId="4AFD3787" w14:textId="0F89BEBC" w:rsidR="008B4C4D" w:rsidRPr="008B4C4D" w:rsidRDefault="008B4C4D" w:rsidP="008B4C4D">
            <w:pPr>
              <w:jc w:val="right"/>
              <w:rPr>
                <w:sz w:val="16"/>
                <w:szCs w:val="16"/>
              </w:rPr>
            </w:pPr>
            <w:r w:rsidRPr="008B4C4D">
              <w:rPr>
                <w:sz w:val="16"/>
                <w:szCs w:val="16"/>
              </w:rPr>
              <w:t>11.71</w:t>
            </w:r>
          </w:p>
        </w:tc>
        <w:tc>
          <w:tcPr>
            <w:tcW w:w="585" w:type="dxa"/>
            <w:tcBorders>
              <w:top w:val="nil"/>
              <w:left w:val="nil"/>
              <w:bottom w:val="nil"/>
              <w:right w:val="nil"/>
            </w:tcBorders>
            <w:shd w:val="clear" w:color="auto" w:fill="auto"/>
            <w:noWrap/>
            <w:tcMar>
              <w:left w:w="14" w:type="dxa"/>
              <w:right w:w="43" w:type="dxa"/>
            </w:tcMar>
            <w:vAlign w:val="center"/>
          </w:tcPr>
          <w:p w14:paraId="6F481DBE" w14:textId="2EEBC13A" w:rsidR="008B4C4D" w:rsidRPr="008B4C4D" w:rsidRDefault="008B4C4D" w:rsidP="008B4C4D">
            <w:pPr>
              <w:jc w:val="right"/>
              <w:rPr>
                <w:sz w:val="16"/>
                <w:szCs w:val="16"/>
              </w:rPr>
            </w:pPr>
            <w:r w:rsidRPr="008B4C4D">
              <w:rPr>
                <w:sz w:val="16"/>
                <w:szCs w:val="16"/>
              </w:rPr>
              <w:t>12.25</w:t>
            </w:r>
          </w:p>
        </w:tc>
      </w:tr>
      <w:tr w:rsidR="008B4C4D" w:rsidRPr="00FF55B1" w14:paraId="6FC77F3F"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5DA3652A" w14:textId="36DAD51A" w:rsidR="008B4C4D" w:rsidRPr="00642A69" w:rsidRDefault="008B4C4D" w:rsidP="008B4C4D">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606CF065" w14:textId="04F74B46" w:rsidR="008B4C4D" w:rsidRPr="008B4C4D" w:rsidRDefault="008B4C4D" w:rsidP="008B4C4D">
            <w:pPr>
              <w:jc w:val="right"/>
              <w:rPr>
                <w:sz w:val="16"/>
                <w:szCs w:val="16"/>
              </w:rPr>
            </w:pPr>
            <w:r w:rsidRPr="008B4C4D">
              <w:rPr>
                <w:sz w:val="16"/>
                <w:szCs w:val="16"/>
              </w:rPr>
              <w:t>20.29</w:t>
            </w:r>
          </w:p>
        </w:tc>
        <w:tc>
          <w:tcPr>
            <w:tcW w:w="561" w:type="dxa"/>
            <w:tcBorders>
              <w:top w:val="nil"/>
              <w:left w:val="nil"/>
              <w:bottom w:val="nil"/>
              <w:right w:val="nil"/>
            </w:tcBorders>
            <w:shd w:val="clear" w:color="auto" w:fill="auto"/>
            <w:noWrap/>
            <w:tcMar>
              <w:left w:w="14" w:type="dxa"/>
              <w:right w:w="43" w:type="dxa"/>
            </w:tcMar>
            <w:vAlign w:val="center"/>
          </w:tcPr>
          <w:p w14:paraId="4E4F415C" w14:textId="506A72C8" w:rsidR="008B4C4D" w:rsidRPr="008B4C4D" w:rsidRDefault="008B4C4D" w:rsidP="008B4C4D">
            <w:pPr>
              <w:jc w:val="right"/>
              <w:rPr>
                <w:sz w:val="16"/>
                <w:szCs w:val="16"/>
              </w:rPr>
            </w:pPr>
            <w:r w:rsidRPr="008B4C4D">
              <w:rPr>
                <w:sz w:val="16"/>
                <w:szCs w:val="16"/>
              </w:rPr>
              <w:t>20.29</w:t>
            </w:r>
          </w:p>
        </w:tc>
        <w:tc>
          <w:tcPr>
            <w:tcW w:w="559" w:type="dxa"/>
            <w:tcBorders>
              <w:top w:val="nil"/>
              <w:left w:val="nil"/>
              <w:bottom w:val="nil"/>
              <w:right w:val="nil"/>
            </w:tcBorders>
            <w:shd w:val="clear" w:color="auto" w:fill="auto"/>
            <w:noWrap/>
            <w:tcMar>
              <w:left w:w="14" w:type="dxa"/>
              <w:right w:w="43" w:type="dxa"/>
            </w:tcMar>
            <w:vAlign w:val="center"/>
          </w:tcPr>
          <w:p w14:paraId="518B4B20" w14:textId="1D77DBB9" w:rsidR="008B4C4D" w:rsidRPr="008B4C4D" w:rsidRDefault="008B4C4D" w:rsidP="008B4C4D">
            <w:pPr>
              <w:jc w:val="right"/>
              <w:rPr>
                <w:sz w:val="16"/>
                <w:szCs w:val="16"/>
              </w:rPr>
            </w:pPr>
            <w:r w:rsidRPr="008B4C4D">
              <w:rPr>
                <w:sz w:val="16"/>
                <w:szCs w:val="16"/>
              </w:rPr>
              <w:t>20.52</w:t>
            </w:r>
          </w:p>
        </w:tc>
        <w:tc>
          <w:tcPr>
            <w:tcW w:w="558" w:type="dxa"/>
            <w:tcBorders>
              <w:top w:val="nil"/>
              <w:left w:val="nil"/>
              <w:bottom w:val="nil"/>
              <w:right w:val="nil"/>
            </w:tcBorders>
            <w:shd w:val="clear" w:color="auto" w:fill="auto"/>
            <w:noWrap/>
            <w:tcMar>
              <w:left w:w="14" w:type="dxa"/>
              <w:right w:w="43" w:type="dxa"/>
            </w:tcMar>
            <w:vAlign w:val="center"/>
          </w:tcPr>
          <w:p w14:paraId="67CDE942" w14:textId="012911E7" w:rsidR="008B4C4D" w:rsidRPr="008B4C4D" w:rsidRDefault="008B4C4D" w:rsidP="008B4C4D">
            <w:pPr>
              <w:jc w:val="right"/>
              <w:rPr>
                <w:sz w:val="16"/>
                <w:szCs w:val="16"/>
              </w:rPr>
            </w:pPr>
            <w:r w:rsidRPr="008B4C4D">
              <w:rPr>
                <w:sz w:val="16"/>
                <w:szCs w:val="16"/>
              </w:rPr>
              <w:t>20.52</w:t>
            </w:r>
          </w:p>
        </w:tc>
        <w:tc>
          <w:tcPr>
            <w:tcW w:w="558" w:type="dxa"/>
            <w:tcBorders>
              <w:top w:val="nil"/>
              <w:left w:val="nil"/>
              <w:bottom w:val="nil"/>
              <w:right w:val="nil"/>
            </w:tcBorders>
            <w:shd w:val="clear" w:color="auto" w:fill="auto"/>
            <w:noWrap/>
            <w:tcMar>
              <w:left w:w="14" w:type="dxa"/>
              <w:right w:w="43" w:type="dxa"/>
            </w:tcMar>
            <w:vAlign w:val="center"/>
          </w:tcPr>
          <w:p w14:paraId="617A72A0" w14:textId="68159D48" w:rsidR="008B4C4D" w:rsidRPr="008B4C4D" w:rsidRDefault="008B4C4D" w:rsidP="008B4C4D">
            <w:pPr>
              <w:jc w:val="right"/>
              <w:rPr>
                <w:sz w:val="16"/>
                <w:szCs w:val="16"/>
              </w:rPr>
            </w:pPr>
            <w:r w:rsidRPr="008B4C4D">
              <w:rPr>
                <w:sz w:val="16"/>
                <w:szCs w:val="16"/>
              </w:rPr>
              <w:t>12.11</w:t>
            </w:r>
          </w:p>
        </w:tc>
        <w:tc>
          <w:tcPr>
            <w:tcW w:w="558" w:type="dxa"/>
            <w:tcBorders>
              <w:top w:val="nil"/>
              <w:left w:val="nil"/>
              <w:bottom w:val="nil"/>
              <w:right w:val="nil"/>
            </w:tcBorders>
            <w:shd w:val="clear" w:color="auto" w:fill="auto"/>
            <w:noWrap/>
            <w:tcMar>
              <w:left w:w="14" w:type="dxa"/>
              <w:right w:w="43" w:type="dxa"/>
            </w:tcMar>
            <w:vAlign w:val="center"/>
          </w:tcPr>
          <w:p w14:paraId="318C4250" w14:textId="478A4103" w:rsidR="008B4C4D" w:rsidRPr="008B4C4D" w:rsidRDefault="008B4C4D" w:rsidP="008B4C4D">
            <w:pPr>
              <w:jc w:val="right"/>
              <w:rPr>
                <w:sz w:val="16"/>
                <w:szCs w:val="16"/>
              </w:rPr>
            </w:pPr>
            <w:r w:rsidRPr="008B4C4D">
              <w:rPr>
                <w:sz w:val="16"/>
                <w:szCs w:val="16"/>
              </w:rPr>
              <w:t>12.11</w:t>
            </w:r>
          </w:p>
        </w:tc>
        <w:tc>
          <w:tcPr>
            <w:tcW w:w="558" w:type="dxa"/>
            <w:tcBorders>
              <w:top w:val="nil"/>
              <w:left w:val="nil"/>
              <w:bottom w:val="nil"/>
              <w:right w:val="nil"/>
            </w:tcBorders>
            <w:shd w:val="clear" w:color="auto" w:fill="auto"/>
            <w:noWrap/>
            <w:tcMar>
              <w:left w:w="14" w:type="dxa"/>
              <w:right w:w="43" w:type="dxa"/>
            </w:tcMar>
            <w:vAlign w:val="center"/>
          </w:tcPr>
          <w:p w14:paraId="6CD8B6E6" w14:textId="24F3DFD7" w:rsidR="008B4C4D" w:rsidRPr="008B4C4D" w:rsidRDefault="008B4C4D" w:rsidP="008B4C4D">
            <w:pPr>
              <w:jc w:val="right"/>
              <w:rPr>
                <w:sz w:val="16"/>
                <w:szCs w:val="16"/>
              </w:rPr>
            </w:pPr>
            <w:r w:rsidRPr="008B4C4D">
              <w:rPr>
                <w:sz w:val="16"/>
                <w:szCs w:val="16"/>
              </w:rPr>
              <w:t>18.48</w:t>
            </w:r>
          </w:p>
        </w:tc>
        <w:tc>
          <w:tcPr>
            <w:tcW w:w="558" w:type="dxa"/>
            <w:tcBorders>
              <w:top w:val="nil"/>
              <w:left w:val="nil"/>
              <w:bottom w:val="nil"/>
              <w:right w:val="nil"/>
            </w:tcBorders>
            <w:shd w:val="clear" w:color="auto" w:fill="auto"/>
            <w:noWrap/>
            <w:tcMar>
              <w:left w:w="14" w:type="dxa"/>
              <w:right w:w="43" w:type="dxa"/>
            </w:tcMar>
            <w:vAlign w:val="center"/>
          </w:tcPr>
          <w:p w14:paraId="50ED8C77" w14:textId="1AB4DF47" w:rsidR="008B4C4D" w:rsidRPr="008B4C4D" w:rsidRDefault="008B4C4D" w:rsidP="008B4C4D">
            <w:pPr>
              <w:jc w:val="right"/>
              <w:rPr>
                <w:sz w:val="16"/>
                <w:szCs w:val="16"/>
              </w:rPr>
            </w:pPr>
            <w:r w:rsidRPr="008B4C4D">
              <w:rPr>
                <w:sz w:val="16"/>
                <w:szCs w:val="16"/>
              </w:rPr>
              <w:t>18.48</w:t>
            </w:r>
          </w:p>
        </w:tc>
        <w:tc>
          <w:tcPr>
            <w:tcW w:w="559" w:type="dxa"/>
            <w:gridSpan w:val="2"/>
            <w:tcBorders>
              <w:top w:val="nil"/>
              <w:left w:val="nil"/>
              <w:bottom w:val="nil"/>
              <w:right w:val="nil"/>
            </w:tcBorders>
            <w:shd w:val="clear" w:color="auto" w:fill="auto"/>
            <w:noWrap/>
            <w:tcMar>
              <w:left w:w="14" w:type="dxa"/>
              <w:right w:w="43" w:type="dxa"/>
            </w:tcMar>
            <w:vAlign w:val="center"/>
          </w:tcPr>
          <w:p w14:paraId="44329543" w14:textId="4F3DEB68" w:rsidR="008B4C4D" w:rsidRPr="008B4C4D" w:rsidRDefault="008B4C4D" w:rsidP="008B4C4D">
            <w:pPr>
              <w:jc w:val="right"/>
              <w:rPr>
                <w:sz w:val="16"/>
                <w:szCs w:val="16"/>
              </w:rPr>
            </w:pPr>
            <w:r w:rsidRPr="008B4C4D">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6394F19F" w14:textId="6E2C9128" w:rsidR="008B4C4D" w:rsidRPr="008B4C4D" w:rsidRDefault="008B4C4D" w:rsidP="008B4C4D">
            <w:pPr>
              <w:jc w:val="right"/>
              <w:rPr>
                <w:sz w:val="16"/>
                <w:szCs w:val="16"/>
              </w:rPr>
            </w:pPr>
            <w:r w:rsidRPr="008B4C4D">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64064923" w14:textId="5A01DAB7" w:rsidR="008B4C4D" w:rsidRPr="008B4C4D" w:rsidRDefault="008B4C4D" w:rsidP="008B4C4D">
            <w:pPr>
              <w:jc w:val="right"/>
              <w:rPr>
                <w:sz w:val="16"/>
                <w:szCs w:val="16"/>
              </w:rPr>
            </w:pPr>
            <w:r w:rsidRPr="008B4C4D">
              <w:rPr>
                <w:sz w:val="16"/>
                <w:szCs w:val="16"/>
              </w:rPr>
              <w:t>12.57</w:t>
            </w:r>
          </w:p>
        </w:tc>
        <w:tc>
          <w:tcPr>
            <w:tcW w:w="558" w:type="dxa"/>
            <w:tcBorders>
              <w:top w:val="nil"/>
              <w:left w:val="nil"/>
              <w:bottom w:val="nil"/>
              <w:right w:val="nil"/>
            </w:tcBorders>
            <w:shd w:val="clear" w:color="auto" w:fill="auto"/>
            <w:noWrap/>
            <w:tcMar>
              <w:left w:w="14" w:type="dxa"/>
              <w:right w:w="43" w:type="dxa"/>
            </w:tcMar>
            <w:vAlign w:val="center"/>
          </w:tcPr>
          <w:p w14:paraId="60309E87" w14:textId="23E083D1" w:rsidR="008B4C4D" w:rsidRPr="008B4C4D" w:rsidRDefault="008B4C4D" w:rsidP="008B4C4D">
            <w:pPr>
              <w:jc w:val="right"/>
              <w:rPr>
                <w:sz w:val="16"/>
                <w:szCs w:val="16"/>
              </w:rPr>
            </w:pPr>
            <w:r w:rsidRPr="008B4C4D">
              <w:rPr>
                <w:sz w:val="16"/>
                <w:szCs w:val="16"/>
              </w:rPr>
              <w:t>12.57</w:t>
            </w:r>
          </w:p>
        </w:tc>
        <w:tc>
          <w:tcPr>
            <w:tcW w:w="558" w:type="dxa"/>
            <w:tcBorders>
              <w:top w:val="nil"/>
              <w:left w:val="nil"/>
              <w:bottom w:val="nil"/>
              <w:right w:val="nil"/>
            </w:tcBorders>
            <w:shd w:val="clear" w:color="auto" w:fill="auto"/>
            <w:noWrap/>
            <w:tcMar>
              <w:left w:w="14" w:type="dxa"/>
              <w:right w:w="43" w:type="dxa"/>
            </w:tcMar>
            <w:vAlign w:val="center"/>
          </w:tcPr>
          <w:p w14:paraId="443E8094" w14:textId="2BC78DBD" w:rsidR="008B4C4D" w:rsidRPr="008B4C4D" w:rsidRDefault="008B4C4D" w:rsidP="008B4C4D">
            <w:pPr>
              <w:jc w:val="right"/>
              <w:rPr>
                <w:sz w:val="16"/>
                <w:szCs w:val="16"/>
              </w:rPr>
            </w:pPr>
            <w:r w:rsidRPr="008B4C4D">
              <w:rPr>
                <w:sz w:val="16"/>
                <w:szCs w:val="16"/>
              </w:rPr>
              <w:t>10.27</w:t>
            </w:r>
          </w:p>
        </w:tc>
        <w:tc>
          <w:tcPr>
            <w:tcW w:w="558" w:type="dxa"/>
            <w:tcBorders>
              <w:top w:val="nil"/>
              <w:left w:val="nil"/>
              <w:bottom w:val="nil"/>
              <w:right w:val="nil"/>
            </w:tcBorders>
            <w:shd w:val="clear" w:color="auto" w:fill="auto"/>
            <w:noWrap/>
            <w:tcMar>
              <w:left w:w="14" w:type="dxa"/>
              <w:right w:w="43" w:type="dxa"/>
            </w:tcMar>
            <w:vAlign w:val="center"/>
          </w:tcPr>
          <w:p w14:paraId="2CD777F2" w14:textId="78AC1077" w:rsidR="008B4C4D" w:rsidRPr="008B4C4D" w:rsidRDefault="008B4C4D" w:rsidP="008B4C4D">
            <w:pPr>
              <w:jc w:val="right"/>
              <w:rPr>
                <w:sz w:val="16"/>
                <w:szCs w:val="16"/>
              </w:rPr>
            </w:pPr>
            <w:r w:rsidRPr="008B4C4D">
              <w:rPr>
                <w:sz w:val="16"/>
                <w:szCs w:val="16"/>
              </w:rPr>
              <w:t>10.27</w:t>
            </w:r>
          </w:p>
        </w:tc>
        <w:tc>
          <w:tcPr>
            <w:tcW w:w="714" w:type="dxa"/>
            <w:tcBorders>
              <w:top w:val="nil"/>
              <w:left w:val="nil"/>
              <w:bottom w:val="nil"/>
              <w:right w:val="nil"/>
            </w:tcBorders>
            <w:shd w:val="clear" w:color="auto" w:fill="auto"/>
            <w:noWrap/>
            <w:tcMar>
              <w:left w:w="14" w:type="dxa"/>
              <w:right w:w="43" w:type="dxa"/>
            </w:tcMar>
            <w:vAlign w:val="center"/>
          </w:tcPr>
          <w:p w14:paraId="61215202" w14:textId="3FC0661B" w:rsidR="008B4C4D" w:rsidRPr="008B4C4D" w:rsidRDefault="008B4C4D" w:rsidP="008B4C4D">
            <w:pPr>
              <w:jc w:val="right"/>
              <w:rPr>
                <w:sz w:val="16"/>
                <w:szCs w:val="16"/>
              </w:rPr>
            </w:pPr>
            <w:r w:rsidRPr="008B4C4D">
              <w:rPr>
                <w:sz w:val="16"/>
                <w:szCs w:val="16"/>
              </w:rPr>
              <w:t>12.52</w:t>
            </w:r>
          </w:p>
        </w:tc>
        <w:tc>
          <w:tcPr>
            <w:tcW w:w="585" w:type="dxa"/>
            <w:tcBorders>
              <w:top w:val="nil"/>
              <w:left w:val="nil"/>
              <w:bottom w:val="nil"/>
              <w:right w:val="nil"/>
            </w:tcBorders>
            <w:shd w:val="clear" w:color="auto" w:fill="auto"/>
            <w:noWrap/>
            <w:tcMar>
              <w:left w:w="14" w:type="dxa"/>
              <w:right w:w="43" w:type="dxa"/>
            </w:tcMar>
            <w:vAlign w:val="center"/>
          </w:tcPr>
          <w:p w14:paraId="5654016C" w14:textId="25D2F6E9" w:rsidR="008B4C4D" w:rsidRPr="008B4C4D" w:rsidRDefault="008B4C4D" w:rsidP="008B4C4D">
            <w:pPr>
              <w:jc w:val="right"/>
              <w:rPr>
                <w:sz w:val="16"/>
                <w:szCs w:val="16"/>
              </w:rPr>
            </w:pPr>
            <w:r w:rsidRPr="008B4C4D">
              <w:rPr>
                <w:sz w:val="16"/>
                <w:szCs w:val="16"/>
              </w:rPr>
              <w:t>12.52</w:t>
            </w:r>
          </w:p>
        </w:tc>
      </w:tr>
      <w:tr w:rsidR="008B4C4D" w:rsidRPr="00FF55B1" w14:paraId="0698DE93"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92D3807" w14:textId="042E119A" w:rsidR="008B4C4D" w:rsidRPr="008B4C4D" w:rsidRDefault="008B4C4D" w:rsidP="008B4C4D">
            <w:pPr>
              <w:ind w:firstLineChars="100" w:firstLine="160"/>
              <w:rPr>
                <w:b/>
                <w:bCs/>
                <w:sz w:val="16"/>
                <w:szCs w:val="16"/>
              </w:rPr>
            </w:pPr>
            <w:r w:rsidRPr="008B4C4D">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56CB4B0B" w14:textId="0A9FB117" w:rsidR="008B4C4D" w:rsidRPr="008B4C4D" w:rsidRDefault="008B4C4D" w:rsidP="008B4C4D">
            <w:pPr>
              <w:jc w:val="right"/>
              <w:rPr>
                <w:b/>
                <w:bCs/>
                <w:sz w:val="16"/>
                <w:szCs w:val="16"/>
              </w:rPr>
            </w:pPr>
            <w:r w:rsidRPr="008B4C4D">
              <w:rPr>
                <w:b/>
                <w:bCs/>
                <w:sz w:val="16"/>
                <w:szCs w:val="16"/>
              </w:rPr>
              <w:t>13.63</w:t>
            </w:r>
          </w:p>
        </w:tc>
        <w:tc>
          <w:tcPr>
            <w:tcW w:w="561" w:type="dxa"/>
            <w:tcBorders>
              <w:top w:val="nil"/>
              <w:left w:val="nil"/>
              <w:bottom w:val="nil"/>
              <w:right w:val="nil"/>
            </w:tcBorders>
            <w:shd w:val="clear" w:color="auto" w:fill="auto"/>
            <w:noWrap/>
            <w:tcMar>
              <w:left w:w="14" w:type="dxa"/>
              <w:right w:w="43" w:type="dxa"/>
            </w:tcMar>
            <w:vAlign w:val="center"/>
          </w:tcPr>
          <w:p w14:paraId="500AD16B" w14:textId="22889C31" w:rsidR="008B4C4D" w:rsidRPr="008B4C4D" w:rsidRDefault="008B4C4D" w:rsidP="008B4C4D">
            <w:pPr>
              <w:jc w:val="right"/>
              <w:rPr>
                <w:b/>
                <w:bCs/>
                <w:sz w:val="16"/>
                <w:szCs w:val="16"/>
              </w:rPr>
            </w:pPr>
            <w:r w:rsidRPr="008B4C4D">
              <w:rPr>
                <w:b/>
                <w:bCs/>
                <w:sz w:val="16"/>
                <w:szCs w:val="16"/>
              </w:rPr>
              <w:t>13.76</w:t>
            </w:r>
          </w:p>
        </w:tc>
        <w:tc>
          <w:tcPr>
            <w:tcW w:w="559" w:type="dxa"/>
            <w:tcBorders>
              <w:top w:val="nil"/>
              <w:left w:val="nil"/>
              <w:bottom w:val="nil"/>
              <w:right w:val="nil"/>
            </w:tcBorders>
            <w:shd w:val="clear" w:color="auto" w:fill="auto"/>
            <w:noWrap/>
            <w:tcMar>
              <w:left w:w="14" w:type="dxa"/>
              <w:right w:w="43" w:type="dxa"/>
            </w:tcMar>
            <w:vAlign w:val="center"/>
          </w:tcPr>
          <w:p w14:paraId="4A10C957" w14:textId="473C32CB" w:rsidR="008B4C4D" w:rsidRPr="008B4C4D" w:rsidRDefault="008B4C4D" w:rsidP="008B4C4D">
            <w:pPr>
              <w:jc w:val="right"/>
              <w:rPr>
                <w:b/>
                <w:bCs/>
                <w:sz w:val="16"/>
                <w:szCs w:val="16"/>
              </w:rPr>
            </w:pPr>
            <w:r w:rsidRPr="008B4C4D">
              <w:rPr>
                <w:b/>
                <w:bCs/>
                <w:sz w:val="16"/>
                <w:szCs w:val="16"/>
              </w:rPr>
              <w:t>13.86</w:t>
            </w:r>
          </w:p>
        </w:tc>
        <w:tc>
          <w:tcPr>
            <w:tcW w:w="558" w:type="dxa"/>
            <w:tcBorders>
              <w:top w:val="nil"/>
              <w:left w:val="nil"/>
              <w:bottom w:val="nil"/>
              <w:right w:val="nil"/>
            </w:tcBorders>
            <w:shd w:val="clear" w:color="auto" w:fill="auto"/>
            <w:noWrap/>
            <w:tcMar>
              <w:left w:w="14" w:type="dxa"/>
              <w:right w:w="43" w:type="dxa"/>
            </w:tcMar>
            <w:vAlign w:val="center"/>
          </w:tcPr>
          <w:p w14:paraId="0108F5C9" w14:textId="12D3A457" w:rsidR="008B4C4D" w:rsidRPr="008B4C4D" w:rsidRDefault="008B4C4D" w:rsidP="008B4C4D">
            <w:pPr>
              <w:jc w:val="right"/>
              <w:rPr>
                <w:b/>
                <w:bCs/>
                <w:sz w:val="16"/>
                <w:szCs w:val="16"/>
              </w:rPr>
            </w:pPr>
            <w:r w:rsidRPr="008B4C4D">
              <w:rPr>
                <w:b/>
                <w:bCs/>
                <w:sz w:val="16"/>
                <w:szCs w:val="16"/>
              </w:rPr>
              <w:t>14.03</w:t>
            </w:r>
          </w:p>
        </w:tc>
        <w:tc>
          <w:tcPr>
            <w:tcW w:w="558" w:type="dxa"/>
            <w:tcBorders>
              <w:top w:val="nil"/>
              <w:left w:val="nil"/>
              <w:bottom w:val="nil"/>
              <w:right w:val="nil"/>
            </w:tcBorders>
            <w:shd w:val="clear" w:color="auto" w:fill="auto"/>
            <w:noWrap/>
            <w:tcMar>
              <w:left w:w="14" w:type="dxa"/>
              <w:right w:w="43" w:type="dxa"/>
            </w:tcMar>
            <w:vAlign w:val="center"/>
          </w:tcPr>
          <w:p w14:paraId="4FC9D811" w14:textId="2B60D129" w:rsidR="008B4C4D" w:rsidRPr="008B4C4D" w:rsidRDefault="008B4C4D" w:rsidP="008B4C4D">
            <w:pPr>
              <w:jc w:val="right"/>
              <w:rPr>
                <w:b/>
                <w:bCs/>
                <w:sz w:val="16"/>
                <w:szCs w:val="16"/>
              </w:rPr>
            </w:pPr>
            <w:r w:rsidRPr="008B4C4D">
              <w:rPr>
                <w:b/>
                <w:bCs/>
                <w:sz w:val="16"/>
                <w:szCs w:val="16"/>
              </w:rPr>
              <w:t>11.37</w:t>
            </w:r>
          </w:p>
        </w:tc>
        <w:tc>
          <w:tcPr>
            <w:tcW w:w="558" w:type="dxa"/>
            <w:tcBorders>
              <w:top w:val="nil"/>
              <w:left w:val="nil"/>
              <w:bottom w:val="nil"/>
              <w:right w:val="nil"/>
            </w:tcBorders>
            <w:shd w:val="clear" w:color="auto" w:fill="auto"/>
            <w:noWrap/>
            <w:tcMar>
              <w:left w:w="14" w:type="dxa"/>
              <w:right w:w="43" w:type="dxa"/>
            </w:tcMar>
            <w:vAlign w:val="center"/>
          </w:tcPr>
          <w:p w14:paraId="0D72D8ED" w14:textId="3B989705" w:rsidR="008B4C4D" w:rsidRPr="008B4C4D" w:rsidRDefault="008B4C4D" w:rsidP="008B4C4D">
            <w:pPr>
              <w:jc w:val="right"/>
              <w:rPr>
                <w:b/>
                <w:bCs/>
                <w:sz w:val="16"/>
                <w:szCs w:val="16"/>
              </w:rPr>
            </w:pPr>
            <w:r w:rsidRPr="008B4C4D">
              <w:rPr>
                <w:b/>
                <w:bCs/>
                <w:sz w:val="16"/>
                <w:szCs w:val="16"/>
              </w:rPr>
              <w:t>11.32</w:t>
            </w:r>
          </w:p>
        </w:tc>
        <w:tc>
          <w:tcPr>
            <w:tcW w:w="558" w:type="dxa"/>
            <w:tcBorders>
              <w:top w:val="nil"/>
              <w:left w:val="nil"/>
              <w:bottom w:val="nil"/>
              <w:right w:val="nil"/>
            </w:tcBorders>
            <w:shd w:val="clear" w:color="auto" w:fill="auto"/>
            <w:noWrap/>
            <w:tcMar>
              <w:left w:w="14" w:type="dxa"/>
              <w:right w:w="43" w:type="dxa"/>
            </w:tcMar>
            <w:vAlign w:val="center"/>
          </w:tcPr>
          <w:p w14:paraId="09F8A563" w14:textId="0F5B1F9A" w:rsidR="008B4C4D" w:rsidRPr="008B4C4D" w:rsidRDefault="008B4C4D" w:rsidP="008B4C4D">
            <w:pPr>
              <w:jc w:val="right"/>
              <w:rPr>
                <w:b/>
                <w:bCs/>
                <w:sz w:val="16"/>
                <w:szCs w:val="16"/>
              </w:rPr>
            </w:pPr>
            <w:r w:rsidRPr="008B4C4D">
              <w:rPr>
                <w:b/>
                <w:bCs/>
                <w:sz w:val="16"/>
                <w:szCs w:val="16"/>
              </w:rPr>
              <w:t>12.31</w:t>
            </w:r>
          </w:p>
        </w:tc>
        <w:tc>
          <w:tcPr>
            <w:tcW w:w="558" w:type="dxa"/>
            <w:tcBorders>
              <w:top w:val="nil"/>
              <w:left w:val="nil"/>
              <w:bottom w:val="nil"/>
              <w:right w:val="nil"/>
            </w:tcBorders>
            <w:shd w:val="clear" w:color="auto" w:fill="auto"/>
            <w:noWrap/>
            <w:tcMar>
              <w:left w:w="14" w:type="dxa"/>
              <w:right w:w="43" w:type="dxa"/>
            </w:tcMar>
            <w:vAlign w:val="center"/>
          </w:tcPr>
          <w:p w14:paraId="22ED7DAA" w14:textId="3E7047C0" w:rsidR="008B4C4D" w:rsidRPr="008B4C4D" w:rsidRDefault="008B4C4D" w:rsidP="008B4C4D">
            <w:pPr>
              <w:jc w:val="right"/>
              <w:rPr>
                <w:b/>
                <w:bCs/>
                <w:sz w:val="16"/>
                <w:szCs w:val="16"/>
              </w:rPr>
            </w:pPr>
            <w:r w:rsidRPr="008B4C4D">
              <w:rPr>
                <w:b/>
                <w:bCs/>
                <w:sz w:val="16"/>
                <w:szCs w:val="16"/>
              </w:rPr>
              <w:t>12.28</w:t>
            </w:r>
          </w:p>
        </w:tc>
        <w:tc>
          <w:tcPr>
            <w:tcW w:w="559" w:type="dxa"/>
            <w:gridSpan w:val="2"/>
            <w:tcBorders>
              <w:top w:val="nil"/>
              <w:left w:val="nil"/>
              <w:bottom w:val="nil"/>
              <w:right w:val="nil"/>
            </w:tcBorders>
            <w:shd w:val="clear" w:color="auto" w:fill="auto"/>
            <w:noWrap/>
            <w:tcMar>
              <w:left w:w="14" w:type="dxa"/>
              <w:right w:w="43" w:type="dxa"/>
            </w:tcMar>
            <w:vAlign w:val="center"/>
          </w:tcPr>
          <w:p w14:paraId="0BFAAD2A" w14:textId="07279A4B" w:rsidR="008B4C4D" w:rsidRPr="008B4C4D" w:rsidRDefault="008B4C4D" w:rsidP="008B4C4D">
            <w:pPr>
              <w:jc w:val="right"/>
              <w:rPr>
                <w:b/>
                <w:bCs/>
                <w:sz w:val="16"/>
                <w:szCs w:val="16"/>
              </w:rPr>
            </w:pPr>
            <w:r w:rsidRPr="008B4C4D">
              <w:rPr>
                <w:b/>
                <w:bCs/>
                <w:sz w:val="16"/>
                <w:szCs w:val="16"/>
              </w:rPr>
              <w:t>8.79</w:t>
            </w:r>
          </w:p>
        </w:tc>
        <w:tc>
          <w:tcPr>
            <w:tcW w:w="558" w:type="dxa"/>
            <w:tcBorders>
              <w:top w:val="nil"/>
              <w:left w:val="nil"/>
              <w:bottom w:val="nil"/>
              <w:right w:val="nil"/>
            </w:tcBorders>
            <w:shd w:val="clear" w:color="auto" w:fill="auto"/>
            <w:noWrap/>
            <w:tcMar>
              <w:left w:w="14" w:type="dxa"/>
              <w:right w:w="43" w:type="dxa"/>
            </w:tcMar>
            <w:vAlign w:val="center"/>
          </w:tcPr>
          <w:p w14:paraId="2AD1E5E6" w14:textId="43558D15" w:rsidR="008B4C4D" w:rsidRPr="008B4C4D" w:rsidRDefault="008B4C4D" w:rsidP="008B4C4D">
            <w:pPr>
              <w:jc w:val="right"/>
              <w:rPr>
                <w:b/>
                <w:bCs/>
                <w:sz w:val="16"/>
                <w:szCs w:val="16"/>
              </w:rPr>
            </w:pPr>
            <w:r w:rsidRPr="008B4C4D">
              <w:rPr>
                <w:b/>
                <w:bCs/>
                <w:sz w:val="16"/>
                <w:szCs w:val="16"/>
              </w:rPr>
              <w:t>8.86</w:t>
            </w:r>
          </w:p>
        </w:tc>
        <w:tc>
          <w:tcPr>
            <w:tcW w:w="558" w:type="dxa"/>
            <w:tcBorders>
              <w:top w:val="nil"/>
              <w:left w:val="nil"/>
              <w:bottom w:val="nil"/>
              <w:right w:val="nil"/>
            </w:tcBorders>
            <w:shd w:val="clear" w:color="auto" w:fill="auto"/>
            <w:noWrap/>
            <w:tcMar>
              <w:left w:w="14" w:type="dxa"/>
              <w:right w:w="43" w:type="dxa"/>
            </w:tcMar>
            <w:vAlign w:val="center"/>
          </w:tcPr>
          <w:p w14:paraId="516D6086" w14:textId="0B54D687" w:rsidR="008B4C4D" w:rsidRPr="008B4C4D" w:rsidRDefault="008B4C4D" w:rsidP="008B4C4D">
            <w:pPr>
              <w:jc w:val="right"/>
              <w:rPr>
                <w:b/>
                <w:bCs/>
                <w:sz w:val="16"/>
                <w:szCs w:val="16"/>
              </w:rPr>
            </w:pPr>
            <w:r w:rsidRPr="008B4C4D">
              <w:rPr>
                <w:b/>
                <w:bCs/>
                <w:sz w:val="16"/>
                <w:szCs w:val="16"/>
              </w:rPr>
              <w:t>11.90</w:t>
            </w:r>
          </w:p>
        </w:tc>
        <w:tc>
          <w:tcPr>
            <w:tcW w:w="558" w:type="dxa"/>
            <w:tcBorders>
              <w:top w:val="nil"/>
              <w:left w:val="nil"/>
              <w:bottom w:val="nil"/>
              <w:right w:val="nil"/>
            </w:tcBorders>
            <w:shd w:val="clear" w:color="auto" w:fill="auto"/>
            <w:noWrap/>
            <w:tcMar>
              <w:left w:w="14" w:type="dxa"/>
              <w:right w:w="43" w:type="dxa"/>
            </w:tcMar>
            <w:vAlign w:val="center"/>
          </w:tcPr>
          <w:p w14:paraId="6C1CE8D1" w14:textId="0989CD10" w:rsidR="008B4C4D" w:rsidRPr="008B4C4D" w:rsidRDefault="008B4C4D" w:rsidP="008B4C4D">
            <w:pPr>
              <w:jc w:val="right"/>
              <w:rPr>
                <w:b/>
                <w:bCs/>
                <w:sz w:val="16"/>
                <w:szCs w:val="16"/>
              </w:rPr>
            </w:pPr>
            <w:r w:rsidRPr="008B4C4D">
              <w:rPr>
                <w:b/>
                <w:bCs/>
                <w:sz w:val="16"/>
                <w:szCs w:val="16"/>
              </w:rPr>
              <w:t>11.89</w:t>
            </w:r>
          </w:p>
        </w:tc>
        <w:tc>
          <w:tcPr>
            <w:tcW w:w="558" w:type="dxa"/>
            <w:tcBorders>
              <w:top w:val="nil"/>
              <w:left w:val="nil"/>
              <w:bottom w:val="nil"/>
              <w:right w:val="nil"/>
            </w:tcBorders>
            <w:shd w:val="clear" w:color="auto" w:fill="auto"/>
            <w:noWrap/>
            <w:tcMar>
              <w:left w:w="14" w:type="dxa"/>
              <w:right w:w="43" w:type="dxa"/>
            </w:tcMar>
            <w:vAlign w:val="center"/>
          </w:tcPr>
          <w:p w14:paraId="2C1C8899" w14:textId="5ACC276E" w:rsidR="008B4C4D" w:rsidRPr="008B4C4D" w:rsidRDefault="008B4C4D" w:rsidP="008B4C4D">
            <w:pPr>
              <w:jc w:val="right"/>
              <w:rPr>
                <w:b/>
                <w:bCs/>
                <w:sz w:val="16"/>
                <w:szCs w:val="16"/>
              </w:rPr>
            </w:pPr>
            <w:r w:rsidRPr="008B4C4D">
              <w:rPr>
                <w:b/>
                <w:bCs/>
                <w:sz w:val="16"/>
                <w:szCs w:val="16"/>
              </w:rPr>
              <w:t>6.96</w:t>
            </w:r>
          </w:p>
        </w:tc>
        <w:tc>
          <w:tcPr>
            <w:tcW w:w="558" w:type="dxa"/>
            <w:tcBorders>
              <w:top w:val="nil"/>
              <w:left w:val="nil"/>
              <w:bottom w:val="nil"/>
              <w:right w:val="nil"/>
            </w:tcBorders>
            <w:shd w:val="clear" w:color="auto" w:fill="auto"/>
            <w:noWrap/>
            <w:tcMar>
              <w:left w:w="14" w:type="dxa"/>
              <w:right w:w="43" w:type="dxa"/>
            </w:tcMar>
            <w:vAlign w:val="center"/>
          </w:tcPr>
          <w:p w14:paraId="5DB113FF" w14:textId="6FD6D87B" w:rsidR="008B4C4D" w:rsidRPr="008B4C4D" w:rsidRDefault="008B4C4D" w:rsidP="008B4C4D">
            <w:pPr>
              <w:jc w:val="right"/>
              <w:rPr>
                <w:b/>
                <w:bCs/>
                <w:sz w:val="16"/>
                <w:szCs w:val="16"/>
              </w:rPr>
            </w:pPr>
            <w:r w:rsidRPr="008B4C4D">
              <w:rPr>
                <w:b/>
                <w:bCs/>
                <w:sz w:val="16"/>
                <w:szCs w:val="16"/>
              </w:rPr>
              <w:t>7.08</w:t>
            </w:r>
          </w:p>
        </w:tc>
        <w:tc>
          <w:tcPr>
            <w:tcW w:w="714" w:type="dxa"/>
            <w:tcBorders>
              <w:top w:val="nil"/>
              <w:left w:val="nil"/>
              <w:bottom w:val="nil"/>
              <w:right w:val="nil"/>
            </w:tcBorders>
            <w:shd w:val="clear" w:color="auto" w:fill="auto"/>
            <w:noWrap/>
            <w:tcMar>
              <w:left w:w="14" w:type="dxa"/>
              <w:right w:w="43" w:type="dxa"/>
            </w:tcMar>
            <w:vAlign w:val="center"/>
          </w:tcPr>
          <w:p w14:paraId="6D59033D" w14:textId="3394358B" w:rsidR="008B4C4D" w:rsidRPr="008B4C4D" w:rsidRDefault="008B4C4D" w:rsidP="008B4C4D">
            <w:pPr>
              <w:jc w:val="right"/>
              <w:rPr>
                <w:b/>
                <w:bCs/>
                <w:sz w:val="16"/>
                <w:szCs w:val="16"/>
              </w:rPr>
            </w:pPr>
            <w:r w:rsidRPr="008B4C4D">
              <w:rPr>
                <w:b/>
                <w:bCs/>
                <w:sz w:val="16"/>
                <w:szCs w:val="16"/>
              </w:rPr>
              <w:t>11.18</w:t>
            </w:r>
          </w:p>
        </w:tc>
        <w:tc>
          <w:tcPr>
            <w:tcW w:w="585" w:type="dxa"/>
            <w:tcBorders>
              <w:top w:val="nil"/>
              <w:left w:val="nil"/>
              <w:bottom w:val="nil"/>
              <w:right w:val="nil"/>
            </w:tcBorders>
            <w:shd w:val="clear" w:color="auto" w:fill="auto"/>
            <w:noWrap/>
            <w:tcMar>
              <w:left w:w="14" w:type="dxa"/>
              <w:right w:w="43" w:type="dxa"/>
            </w:tcMar>
            <w:vAlign w:val="center"/>
          </w:tcPr>
          <w:p w14:paraId="0ADE20B1" w14:textId="692784C0" w:rsidR="008B4C4D" w:rsidRPr="008B4C4D" w:rsidRDefault="008B4C4D" w:rsidP="008B4C4D">
            <w:pPr>
              <w:jc w:val="right"/>
              <w:rPr>
                <w:b/>
                <w:bCs/>
                <w:sz w:val="16"/>
                <w:szCs w:val="16"/>
              </w:rPr>
            </w:pPr>
            <w:r w:rsidRPr="008B4C4D">
              <w:rPr>
                <w:b/>
                <w:bCs/>
                <w:sz w:val="16"/>
                <w:szCs w:val="16"/>
              </w:rPr>
              <w:t>11.17</w:t>
            </w:r>
          </w:p>
        </w:tc>
      </w:tr>
      <w:tr w:rsidR="008B4C4D" w:rsidRPr="00FF55B1" w14:paraId="532647B3"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49B47AC" w14:textId="3611B806" w:rsidR="008B4C4D" w:rsidRPr="00D72963" w:rsidRDefault="008B4C4D" w:rsidP="008B4C4D">
            <w:pPr>
              <w:ind w:firstLineChars="100" w:firstLine="160"/>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041984E1" w14:textId="56091905" w:rsidR="008B4C4D" w:rsidRPr="0088409F"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0B54B9" w14:textId="4BB76777" w:rsidR="008B4C4D" w:rsidRPr="0088409F"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67BE24C1" w14:textId="35AD12CF"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495015E" w14:textId="5CE76F7E"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3623349" w14:textId="1031ADDB"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95663F1" w14:textId="30F05D22"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244E806" w14:textId="7387846E"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885EEFD" w14:textId="5F81041C" w:rsidR="008B4C4D" w:rsidRPr="0088409F"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452E64AF" w14:textId="64D521DD"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FD96252" w14:textId="6D6C0A54"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9DA7F9" w14:textId="0E97B79F"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841E089" w14:textId="6E7B632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24FC2F6" w14:textId="2671955A"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8F70D04" w14:textId="7A624157" w:rsidR="008B4C4D" w:rsidRPr="0088409F"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68BB2E63" w14:textId="3A26B7B4" w:rsidR="008B4C4D" w:rsidRPr="0088409F"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FEF874B" w14:textId="7409E1C2" w:rsidR="008B4C4D" w:rsidRPr="0088409F" w:rsidRDefault="008B4C4D" w:rsidP="008B4C4D">
            <w:pPr>
              <w:jc w:val="right"/>
              <w:rPr>
                <w:b/>
                <w:bCs/>
                <w:sz w:val="16"/>
                <w:szCs w:val="16"/>
              </w:rPr>
            </w:pPr>
          </w:p>
        </w:tc>
      </w:tr>
      <w:tr w:rsidR="008B4C4D" w:rsidRPr="00D47459" w14:paraId="62DCB21B" w14:textId="77777777" w:rsidTr="00F50D2F">
        <w:trPr>
          <w:trHeight w:hRule="exact" w:val="6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E9976D0" w14:textId="77777777" w:rsidR="008B4C4D" w:rsidRPr="00FF55B1" w:rsidRDefault="008B4C4D" w:rsidP="008B4C4D">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60701321" w14:textId="77777777" w:rsidR="008B4C4D" w:rsidRPr="00AD6621"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469AC5B6" w14:textId="77777777" w:rsidR="008B4C4D" w:rsidRPr="00AD6621"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A9FA019"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8CDB5C7"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6C34CD7"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D679AC4"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AA90FB1"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CBE5DF" w14:textId="77777777" w:rsidR="008B4C4D" w:rsidRPr="00AD6621"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33E7D7F"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6130AD"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E9537E3"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D8DCD89"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130B50"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A5D05C" w14:textId="77777777" w:rsidR="008B4C4D" w:rsidRPr="00AD6621"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59371A29" w14:textId="77777777" w:rsidR="008B4C4D" w:rsidRPr="00AD6621"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31F36E56" w14:textId="77777777" w:rsidR="008B4C4D" w:rsidRPr="00AD6621" w:rsidRDefault="008B4C4D" w:rsidP="008B4C4D">
            <w:pPr>
              <w:jc w:val="right"/>
              <w:rPr>
                <w:b/>
                <w:bCs/>
                <w:sz w:val="16"/>
                <w:szCs w:val="16"/>
              </w:rPr>
            </w:pPr>
          </w:p>
        </w:tc>
      </w:tr>
      <w:tr w:rsidR="008B4C4D" w:rsidRPr="00FF55B1" w14:paraId="43BACF8A"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7A99FFB" w14:textId="77777777" w:rsidR="008B4C4D" w:rsidRPr="00FF55B1" w:rsidRDefault="008B4C4D" w:rsidP="008B4C4D">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516B48C8" w14:textId="77777777" w:rsidR="008B4C4D" w:rsidRPr="00D47459"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1BD41060" w14:textId="77777777" w:rsidR="008B4C4D" w:rsidRPr="00D47459"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185060C"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45C5A9"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ABCD34A"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029121"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2867142"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B3DBC0" w14:textId="77777777" w:rsidR="008B4C4D" w:rsidRPr="00D47459"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4102285F"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AD39344"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C54781"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8551BB8"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15456D"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15296F" w14:textId="77777777" w:rsidR="008B4C4D" w:rsidRPr="00D47459"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59E36210" w14:textId="77777777" w:rsidR="008B4C4D" w:rsidRPr="00D47459"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0335D862" w14:textId="77777777" w:rsidR="008B4C4D" w:rsidRPr="00D47459" w:rsidRDefault="008B4C4D" w:rsidP="008B4C4D">
            <w:pPr>
              <w:jc w:val="right"/>
              <w:rPr>
                <w:b/>
                <w:bCs/>
                <w:sz w:val="16"/>
                <w:szCs w:val="16"/>
              </w:rPr>
            </w:pPr>
          </w:p>
        </w:tc>
      </w:tr>
      <w:tr w:rsidR="008B4C4D" w:rsidRPr="00FF55B1" w14:paraId="23075609" w14:textId="77777777" w:rsidTr="00F50D2F">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B8B3DA" w14:textId="77777777" w:rsidR="008B4C4D" w:rsidRPr="00FF55B1" w:rsidRDefault="008B4C4D" w:rsidP="008B4C4D">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78D8B76A" w14:textId="77777777" w:rsidR="008B4C4D" w:rsidRPr="00FF55B1" w:rsidRDefault="008B4C4D" w:rsidP="008B4C4D">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2D015C37" w14:textId="77777777" w:rsidR="008B4C4D" w:rsidRPr="00FF55B1" w:rsidRDefault="008B4C4D" w:rsidP="008B4C4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283B6374"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96318D5"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9BC65FE"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A1871C"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4EC8FBBD"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F6E4ED7" w14:textId="77777777" w:rsidR="008B4C4D" w:rsidRPr="00FF55B1" w:rsidRDefault="008B4C4D" w:rsidP="008B4C4D">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15D34508"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50BFCDA"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7F012D6"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00F54D6"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7367F52"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0BF1DB8" w14:textId="77777777" w:rsidR="008B4C4D" w:rsidRPr="00FF55B1" w:rsidRDefault="008B4C4D" w:rsidP="008B4C4D">
            <w:pPr>
              <w:jc w:val="right"/>
              <w:rPr>
                <w:b/>
                <w:bCs/>
                <w:sz w:val="14"/>
                <w:szCs w:val="14"/>
              </w:rPr>
            </w:pPr>
          </w:p>
        </w:tc>
        <w:tc>
          <w:tcPr>
            <w:tcW w:w="714" w:type="dxa"/>
            <w:tcBorders>
              <w:top w:val="nil"/>
              <w:left w:val="nil"/>
              <w:bottom w:val="single" w:sz="12" w:space="0" w:color="auto"/>
              <w:right w:val="nil"/>
            </w:tcBorders>
            <w:shd w:val="clear" w:color="auto" w:fill="auto"/>
            <w:noWrap/>
            <w:tcMar>
              <w:right w:w="14" w:type="dxa"/>
            </w:tcMar>
            <w:vAlign w:val="center"/>
          </w:tcPr>
          <w:p w14:paraId="5EE3E6C5" w14:textId="77777777" w:rsidR="008B4C4D" w:rsidRPr="00FF55B1" w:rsidRDefault="008B4C4D" w:rsidP="008B4C4D">
            <w:pPr>
              <w:jc w:val="right"/>
              <w:rPr>
                <w:b/>
                <w:bCs/>
                <w:sz w:val="14"/>
                <w:szCs w:val="14"/>
              </w:rPr>
            </w:pPr>
          </w:p>
        </w:tc>
        <w:tc>
          <w:tcPr>
            <w:tcW w:w="585" w:type="dxa"/>
            <w:tcBorders>
              <w:top w:val="nil"/>
              <w:left w:val="nil"/>
              <w:bottom w:val="single" w:sz="12" w:space="0" w:color="auto"/>
              <w:right w:val="nil"/>
            </w:tcBorders>
            <w:shd w:val="clear" w:color="auto" w:fill="auto"/>
            <w:noWrap/>
            <w:tcMar>
              <w:right w:w="14" w:type="dxa"/>
            </w:tcMar>
            <w:vAlign w:val="center"/>
          </w:tcPr>
          <w:p w14:paraId="681905FB" w14:textId="77777777" w:rsidR="008B4C4D" w:rsidRPr="00FF55B1" w:rsidRDefault="008B4C4D" w:rsidP="008B4C4D">
            <w:pPr>
              <w:jc w:val="right"/>
              <w:rPr>
                <w:b/>
                <w:bCs/>
                <w:sz w:val="14"/>
                <w:szCs w:val="14"/>
              </w:rPr>
            </w:pPr>
          </w:p>
        </w:tc>
      </w:tr>
      <w:tr w:rsidR="008B4C4D" w:rsidRPr="00FF55B1" w14:paraId="4346E9A3" w14:textId="77777777" w:rsidTr="00F50D2F">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6B7C67AA" w14:textId="77777777" w:rsidR="008B4C4D" w:rsidRPr="00FF55B1" w:rsidRDefault="008B4C4D" w:rsidP="008B4C4D">
            <w:pPr>
              <w:rPr>
                <w:sz w:val="14"/>
                <w:szCs w:val="14"/>
              </w:rPr>
            </w:pPr>
            <w:r w:rsidRPr="00FF55B1">
              <w:rPr>
                <w:sz w:val="14"/>
                <w:szCs w:val="14"/>
              </w:rPr>
              <w:t>Notes:</w:t>
            </w:r>
            <w:r>
              <w:rPr>
                <w:sz w:val="14"/>
                <w:szCs w:val="14"/>
              </w:rPr>
              <w:t xml:space="preserve">                                                       </w:t>
            </w:r>
          </w:p>
        </w:tc>
        <w:tc>
          <w:tcPr>
            <w:tcW w:w="4511" w:type="dxa"/>
            <w:gridSpan w:val="8"/>
            <w:tcBorders>
              <w:top w:val="single" w:sz="12" w:space="0" w:color="auto"/>
            </w:tcBorders>
            <w:shd w:val="clear" w:color="auto" w:fill="auto"/>
            <w:tcMar>
              <w:left w:w="115" w:type="dxa"/>
              <w:right w:w="0" w:type="dxa"/>
            </w:tcMar>
            <w:vAlign w:val="center"/>
          </w:tcPr>
          <w:p w14:paraId="1EA1E124" w14:textId="1A200C0A" w:rsidR="008B4C4D" w:rsidRPr="00FF55B1" w:rsidRDefault="008B4C4D" w:rsidP="008B4C4D">
            <w:pPr>
              <w:jc w:val="center"/>
              <w:rPr>
                <w:sz w:val="14"/>
                <w:szCs w:val="14"/>
              </w:rPr>
            </w:pPr>
            <w:r>
              <w:rPr>
                <w:sz w:val="14"/>
                <w:szCs w:val="14"/>
              </w:rPr>
              <w:t xml:space="preserve">                        </w:t>
            </w:r>
            <w:r w:rsidR="001B633C">
              <w:rPr>
                <w:sz w:val="14"/>
                <w:szCs w:val="14"/>
              </w:rPr>
              <w:t xml:space="preserve">                                 </w:t>
            </w:r>
            <w:r>
              <w:rPr>
                <w:sz w:val="14"/>
                <w:szCs w:val="14"/>
              </w:rPr>
              <w:t xml:space="preserve">   </w:t>
            </w:r>
            <w:r w:rsidRPr="00B863BF">
              <w:rPr>
                <w:sz w:val="14"/>
                <w:szCs w:val="14"/>
              </w:rPr>
              <w:t xml:space="preserve">Source: </w:t>
            </w:r>
            <w:r w:rsidR="001B633C">
              <w:rPr>
                <w:sz w:val="14"/>
                <w:szCs w:val="14"/>
              </w:rPr>
              <w:t>Core Statistics Department</w:t>
            </w:r>
          </w:p>
        </w:tc>
      </w:tr>
      <w:tr w:rsidR="008B4C4D" w:rsidRPr="00FF55B1" w14:paraId="00C4EA11" w14:textId="77777777" w:rsidTr="00F50D2F">
        <w:tblPrEx>
          <w:tblLook w:val="0000" w:firstRow="0" w:lastRow="0" w:firstColumn="0" w:lastColumn="0" w:noHBand="0" w:noVBand="0"/>
        </w:tblPrEx>
        <w:trPr>
          <w:gridBefore w:val="1"/>
          <w:wBefore w:w="6" w:type="dxa"/>
          <w:cantSplit/>
          <w:trHeight w:val="378"/>
          <w:jc w:val="center"/>
        </w:trPr>
        <w:tc>
          <w:tcPr>
            <w:tcW w:w="10218" w:type="dxa"/>
            <w:gridSpan w:val="18"/>
            <w:shd w:val="clear" w:color="auto" w:fill="auto"/>
            <w:vAlign w:val="center"/>
          </w:tcPr>
          <w:p w14:paraId="127DD79A" w14:textId="77777777" w:rsidR="008B4C4D" w:rsidRPr="00FF55B1" w:rsidRDefault="008B4C4D" w:rsidP="008B4C4D">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8B4C4D" w:rsidRPr="00FF55B1" w14:paraId="46364085"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vAlign w:val="center"/>
          </w:tcPr>
          <w:p w14:paraId="1D544DB8" w14:textId="77777777" w:rsidR="008B4C4D" w:rsidRPr="00FF55B1" w:rsidRDefault="008B4C4D" w:rsidP="008B4C4D">
            <w:pPr>
              <w:rPr>
                <w:sz w:val="14"/>
                <w:szCs w:val="14"/>
              </w:rPr>
            </w:pPr>
            <w:r w:rsidRPr="00FF55B1">
              <w:rPr>
                <w:sz w:val="14"/>
                <w:szCs w:val="14"/>
              </w:rPr>
              <w:t>2. Outstanding Position: The loans and advances recoverable from borrowers at the end of the month.</w:t>
            </w:r>
          </w:p>
        </w:tc>
      </w:tr>
      <w:tr w:rsidR="008B4C4D" w:rsidRPr="00FF55B1" w14:paraId="4179A89E"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tcMar>
              <w:left w:w="115" w:type="dxa"/>
              <w:right w:w="0" w:type="dxa"/>
            </w:tcMar>
            <w:vAlign w:val="center"/>
          </w:tcPr>
          <w:p w14:paraId="2A5607E5" w14:textId="77777777" w:rsidR="008B4C4D" w:rsidRPr="00FF55B1" w:rsidRDefault="008B4C4D" w:rsidP="008B4C4D">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B4C4D" w:rsidRPr="00FF55B1" w14:paraId="768456B9"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vAlign w:val="center"/>
          </w:tcPr>
          <w:p w14:paraId="734699BA" w14:textId="77777777" w:rsidR="008B4C4D" w:rsidRPr="00FF55B1" w:rsidRDefault="008B4C4D" w:rsidP="008B4C4D">
            <w:pPr>
              <w:rPr>
                <w:sz w:val="14"/>
                <w:szCs w:val="14"/>
              </w:rPr>
            </w:pPr>
            <w:r w:rsidRPr="00FF55B1">
              <w:rPr>
                <w:sz w:val="14"/>
                <w:szCs w:val="14"/>
              </w:rPr>
              <w:t>4. Outstanding Deposits: The deposits held within the banks at the end of the month.</w:t>
            </w:r>
          </w:p>
        </w:tc>
      </w:tr>
      <w:tr w:rsidR="008B4C4D" w:rsidRPr="00FF55B1" w14:paraId="6F7E4BFE" w14:textId="77777777" w:rsidTr="00F50D2F">
        <w:tblPrEx>
          <w:tblLook w:val="0000" w:firstRow="0" w:lastRow="0" w:firstColumn="0" w:lastColumn="0" w:noHBand="0" w:noVBand="0"/>
        </w:tblPrEx>
        <w:trPr>
          <w:gridBefore w:val="1"/>
          <w:wBefore w:w="6" w:type="dxa"/>
          <w:cantSplit/>
          <w:trHeight w:val="198"/>
          <w:jc w:val="center"/>
        </w:trPr>
        <w:tc>
          <w:tcPr>
            <w:tcW w:w="10218" w:type="dxa"/>
            <w:gridSpan w:val="18"/>
            <w:shd w:val="clear" w:color="auto" w:fill="auto"/>
            <w:vAlign w:val="center"/>
          </w:tcPr>
          <w:p w14:paraId="4DFFF59C" w14:textId="77777777" w:rsidR="008B4C4D" w:rsidRPr="00FF55B1" w:rsidRDefault="008B4C4D" w:rsidP="008B4C4D">
            <w:pPr>
              <w:rPr>
                <w:sz w:val="14"/>
                <w:szCs w:val="14"/>
              </w:rPr>
            </w:pPr>
            <w:r w:rsidRPr="00FF55B1">
              <w:rPr>
                <w:sz w:val="14"/>
                <w:szCs w:val="14"/>
              </w:rPr>
              <w:t xml:space="preserve">5. Loans &amp; advances and deposits include interbank placements as well. </w:t>
            </w:r>
          </w:p>
        </w:tc>
      </w:tr>
    </w:tbl>
    <w:p w14:paraId="2F01A3AD" w14:textId="1AC2859D" w:rsidR="00E40022" w:rsidRDefault="00E40022" w:rsidP="00347467">
      <w:pPr>
        <w:pStyle w:val="Footer"/>
        <w:tabs>
          <w:tab w:val="clear" w:pos="4320"/>
          <w:tab w:val="clear" w:pos="8640"/>
        </w:tabs>
      </w:pPr>
    </w:p>
    <w:p w14:paraId="338CA643" w14:textId="4B3E8B0C" w:rsidR="00F50D2F" w:rsidRDefault="00F50D2F" w:rsidP="00347467">
      <w:pPr>
        <w:pStyle w:val="Footer"/>
        <w:tabs>
          <w:tab w:val="clear" w:pos="4320"/>
          <w:tab w:val="clear" w:pos="8640"/>
        </w:tabs>
      </w:pPr>
    </w:p>
    <w:p w14:paraId="39693A67" w14:textId="076A347C" w:rsidR="00F50D2F" w:rsidRDefault="00F50D2F" w:rsidP="00347467">
      <w:pPr>
        <w:pStyle w:val="Footer"/>
        <w:tabs>
          <w:tab w:val="clear" w:pos="4320"/>
          <w:tab w:val="clear" w:pos="8640"/>
        </w:tabs>
      </w:pPr>
    </w:p>
    <w:p w14:paraId="106C282E" w14:textId="1987C7FA" w:rsidR="00F50D2F" w:rsidRDefault="00F50D2F" w:rsidP="00347467">
      <w:pPr>
        <w:pStyle w:val="Footer"/>
        <w:tabs>
          <w:tab w:val="clear" w:pos="4320"/>
          <w:tab w:val="clear" w:pos="8640"/>
        </w:tabs>
      </w:pP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2F77A8AC" w:rsidR="00852286" w:rsidRPr="00FF55B1" w:rsidRDefault="00852286" w:rsidP="00852286">
            <w:pPr>
              <w:jc w:val="center"/>
              <w:rPr>
                <w:b/>
                <w:bCs/>
                <w:i/>
                <w:sz w:val="24"/>
                <w:szCs w:val="24"/>
              </w:rPr>
            </w:pPr>
            <w:r w:rsidRPr="00FF55B1">
              <w:rPr>
                <w:b/>
                <w:sz w:val="28"/>
              </w:rPr>
              <w:lastRenderedPageBreak/>
              <w:t>3.</w:t>
            </w:r>
            <w:r>
              <w:rPr>
                <w:b/>
                <w:sz w:val="28"/>
              </w:rPr>
              <w:t>31</w:t>
            </w:r>
            <w:r w:rsidR="00447C2B">
              <w:rPr>
                <w:b/>
                <w:sz w:val="28"/>
              </w:rPr>
              <w:t xml:space="preserve"> (b)</w:t>
            </w:r>
            <w:r w:rsidRPr="00FF55B1">
              <w:rPr>
                <w:b/>
                <w:sz w:val="28"/>
              </w:rPr>
              <w:t xml:space="preserve"> </w:t>
            </w:r>
            <w:r w:rsidR="00447C2B">
              <w:rPr>
                <w:b/>
                <w:sz w:val="28"/>
              </w:rPr>
              <w:t xml:space="preserve">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2E542B36" w:rsidR="00852286" w:rsidRPr="00D67040" w:rsidRDefault="001B633C" w:rsidP="00D67040">
            <w:pPr>
              <w:jc w:val="right"/>
              <w:rPr>
                <w:i/>
                <w:sz w:val="14"/>
                <w:szCs w:val="14"/>
              </w:rPr>
            </w:pPr>
            <w:r>
              <w:rPr>
                <w:sz w:val="14"/>
                <w:szCs w:val="14"/>
              </w:rPr>
              <w:t>Percent per annum</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2A4C5D" w:rsidRPr="00FF55B1" w14:paraId="60193AC5"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11C5622F" w:rsidR="002A4C5D" w:rsidRPr="00B74207" w:rsidRDefault="002A4C5D" w:rsidP="009E4201">
            <w:pPr>
              <w:rPr>
                <w:b/>
                <w:bCs/>
                <w:sz w:val="14"/>
                <w:szCs w:val="14"/>
              </w:rPr>
            </w:pPr>
            <w:r w:rsidRPr="00B74207">
              <w:rPr>
                <w:b/>
                <w:bCs/>
                <w:sz w:val="14"/>
                <w:szCs w:val="14"/>
              </w:rPr>
              <w:t>Jul-2022</w:t>
            </w:r>
            <w:r w:rsidR="00E41FEA">
              <w:rPr>
                <w:b/>
                <w:bCs/>
                <w:sz w:val="14"/>
                <w:szCs w:val="14"/>
                <w:vertAlign w:val="superscript"/>
              </w:rPr>
              <w:t xml:space="preserve"> R</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2A4C5D" w:rsidRPr="00B74207" w:rsidRDefault="002A4C5D" w:rsidP="002A4C5D">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2A4C5D" w:rsidRPr="00B74207" w:rsidRDefault="002A4C5D" w:rsidP="002A4C5D">
            <w:pPr>
              <w:jc w:val="right"/>
              <w:rPr>
                <w:sz w:val="14"/>
                <w:szCs w:val="14"/>
              </w:rPr>
            </w:pPr>
          </w:p>
        </w:tc>
      </w:tr>
      <w:tr w:rsidR="003C5931" w:rsidRPr="00FF55B1" w14:paraId="6FF0F4D5"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75DCE98E" w:rsidR="003C5931" w:rsidRPr="00B74207" w:rsidRDefault="003C5931" w:rsidP="003C5931">
            <w:pPr>
              <w:rPr>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059FD1BD" w:rsidR="003C5931" w:rsidRPr="003C5931" w:rsidRDefault="003C5931" w:rsidP="003C5931">
            <w:pPr>
              <w:jc w:val="right"/>
              <w:rPr>
                <w:b/>
                <w:bCs/>
                <w:sz w:val="14"/>
                <w:szCs w:val="14"/>
              </w:rPr>
            </w:pPr>
            <w:r w:rsidRPr="003C5931">
              <w:rPr>
                <w:rFonts w:ascii="Calibri" w:hAnsi="Calibri" w:cs="Calibri"/>
                <w:b/>
                <w:bCs/>
                <w:color w:val="000000"/>
                <w:sz w:val="14"/>
                <w:szCs w:val="14"/>
              </w:rPr>
              <w:t>15.01</w:t>
            </w:r>
          </w:p>
        </w:tc>
        <w:tc>
          <w:tcPr>
            <w:tcW w:w="540" w:type="dxa"/>
            <w:tcBorders>
              <w:top w:val="nil"/>
              <w:left w:val="nil"/>
              <w:bottom w:val="nil"/>
              <w:right w:val="nil"/>
            </w:tcBorders>
            <w:shd w:val="clear" w:color="auto" w:fill="auto"/>
            <w:noWrap/>
            <w:tcMar>
              <w:left w:w="14" w:type="dxa"/>
              <w:right w:w="43" w:type="dxa"/>
            </w:tcMar>
            <w:vAlign w:val="center"/>
          </w:tcPr>
          <w:p w14:paraId="3D93AB17" w14:textId="673DB088" w:rsidR="003C5931" w:rsidRPr="003C5931" w:rsidRDefault="003C5931" w:rsidP="003C5931">
            <w:pPr>
              <w:jc w:val="right"/>
              <w:rPr>
                <w:b/>
                <w:bCs/>
                <w:sz w:val="14"/>
                <w:szCs w:val="14"/>
              </w:rPr>
            </w:pPr>
            <w:r w:rsidRPr="003C5931">
              <w:rPr>
                <w:rFonts w:ascii="Calibri" w:hAnsi="Calibri" w:cs="Calibri"/>
                <w:b/>
                <w:bCs/>
                <w:color w:val="000000"/>
                <w:sz w:val="14"/>
                <w:szCs w:val="14"/>
              </w:rPr>
              <w:t>15.12</w:t>
            </w:r>
          </w:p>
        </w:tc>
        <w:tc>
          <w:tcPr>
            <w:tcW w:w="540" w:type="dxa"/>
            <w:tcBorders>
              <w:top w:val="nil"/>
              <w:left w:val="nil"/>
              <w:bottom w:val="nil"/>
              <w:right w:val="nil"/>
            </w:tcBorders>
            <w:shd w:val="clear" w:color="auto" w:fill="auto"/>
            <w:noWrap/>
            <w:tcMar>
              <w:left w:w="14" w:type="dxa"/>
              <w:right w:w="43" w:type="dxa"/>
            </w:tcMar>
            <w:vAlign w:val="center"/>
          </w:tcPr>
          <w:p w14:paraId="65176280" w14:textId="50FBEE08" w:rsidR="003C5931" w:rsidRPr="003C5931" w:rsidRDefault="003C5931" w:rsidP="003C5931">
            <w:pPr>
              <w:jc w:val="right"/>
              <w:rPr>
                <w:b/>
                <w:bCs/>
                <w:sz w:val="14"/>
                <w:szCs w:val="14"/>
              </w:rPr>
            </w:pPr>
            <w:r w:rsidRPr="003C5931">
              <w:rPr>
                <w:rFonts w:ascii="Calibri" w:hAnsi="Calibri" w:cs="Calibri"/>
                <w:b/>
                <w:bCs/>
                <w:color w:val="000000"/>
                <w:sz w:val="14"/>
                <w:szCs w:val="14"/>
              </w:rPr>
              <w:t>15.20</w:t>
            </w:r>
          </w:p>
        </w:tc>
        <w:tc>
          <w:tcPr>
            <w:tcW w:w="540" w:type="dxa"/>
            <w:tcBorders>
              <w:top w:val="nil"/>
              <w:left w:val="nil"/>
              <w:bottom w:val="nil"/>
              <w:right w:val="nil"/>
            </w:tcBorders>
            <w:shd w:val="clear" w:color="auto" w:fill="auto"/>
            <w:noWrap/>
            <w:tcMar>
              <w:left w:w="14" w:type="dxa"/>
              <w:right w:w="43" w:type="dxa"/>
            </w:tcMar>
            <w:vAlign w:val="center"/>
          </w:tcPr>
          <w:p w14:paraId="4D2ABDD6" w14:textId="2A399A73" w:rsidR="003C5931" w:rsidRPr="003C5931" w:rsidRDefault="003C5931" w:rsidP="003C5931">
            <w:pPr>
              <w:jc w:val="right"/>
              <w:rPr>
                <w:b/>
                <w:bCs/>
                <w:sz w:val="14"/>
                <w:szCs w:val="14"/>
              </w:rPr>
            </w:pPr>
            <w:r w:rsidRPr="003C5931">
              <w:rPr>
                <w:rFonts w:ascii="Calibri" w:hAnsi="Calibri" w:cs="Calibri"/>
                <w:b/>
                <w:bCs/>
                <w:color w:val="000000"/>
                <w:sz w:val="14"/>
                <w:szCs w:val="14"/>
              </w:rPr>
              <w:t>15.33</w:t>
            </w:r>
          </w:p>
        </w:tc>
        <w:tc>
          <w:tcPr>
            <w:tcW w:w="540" w:type="dxa"/>
            <w:tcBorders>
              <w:top w:val="nil"/>
              <w:left w:val="nil"/>
              <w:bottom w:val="nil"/>
              <w:right w:val="nil"/>
            </w:tcBorders>
            <w:shd w:val="clear" w:color="auto" w:fill="auto"/>
            <w:noWrap/>
            <w:tcMar>
              <w:left w:w="14" w:type="dxa"/>
              <w:right w:w="43" w:type="dxa"/>
            </w:tcMar>
            <w:vAlign w:val="center"/>
          </w:tcPr>
          <w:p w14:paraId="7BC1A5D0" w14:textId="7ECE9912" w:rsidR="003C5931" w:rsidRPr="003C5931" w:rsidRDefault="003C5931" w:rsidP="003C5931">
            <w:pPr>
              <w:jc w:val="right"/>
              <w:rPr>
                <w:b/>
                <w:bCs/>
                <w:sz w:val="14"/>
                <w:szCs w:val="14"/>
              </w:rPr>
            </w:pPr>
            <w:r w:rsidRPr="003C5931">
              <w:rPr>
                <w:rFonts w:ascii="Calibri" w:hAnsi="Calibri" w:cs="Calibri"/>
                <w:b/>
                <w:bCs/>
                <w:color w:val="000000"/>
                <w:sz w:val="14"/>
                <w:szCs w:val="14"/>
              </w:rPr>
              <w:t>12.09</w:t>
            </w:r>
          </w:p>
        </w:tc>
        <w:tc>
          <w:tcPr>
            <w:tcW w:w="540" w:type="dxa"/>
            <w:tcBorders>
              <w:top w:val="nil"/>
              <w:left w:val="nil"/>
              <w:bottom w:val="nil"/>
              <w:right w:val="nil"/>
            </w:tcBorders>
            <w:shd w:val="clear" w:color="auto" w:fill="auto"/>
            <w:noWrap/>
            <w:tcMar>
              <w:left w:w="14" w:type="dxa"/>
              <w:right w:w="43" w:type="dxa"/>
            </w:tcMar>
            <w:vAlign w:val="center"/>
          </w:tcPr>
          <w:p w14:paraId="4F030C0E" w14:textId="7F4F39FA" w:rsidR="003C5931" w:rsidRPr="003C5931" w:rsidRDefault="003C5931" w:rsidP="003C5931">
            <w:pPr>
              <w:jc w:val="right"/>
              <w:rPr>
                <w:b/>
                <w:bCs/>
                <w:sz w:val="14"/>
                <w:szCs w:val="14"/>
              </w:rPr>
            </w:pPr>
            <w:r w:rsidRPr="003C5931">
              <w:rPr>
                <w:rFonts w:ascii="Calibri" w:hAnsi="Calibri" w:cs="Calibri"/>
                <w:b/>
                <w:bCs/>
                <w:color w:val="000000"/>
                <w:sz w:val="14"/>
                <w:szCs w:val="14"/>
              </w:rPr>
              <w:t>12.18</w:t>
            </w:r>
          </w:p>
        </w:tc>
        <w:tc>
          <w:tcPr>
            <w:tcW w:w="540" w:type="dxa"/>
            <w:tcBorders>
              <w:top w:val="nil"/>
              <w:left w:val="nil"/>
              <w:bottom w:val="nil"/>
              <w:right w:val="nil"/>
            </w:tcBorders>
            <w:shd w:val="clear" w:color="auto" w:fill="auto"/>
            <w:noWrap/>
            <w:tcMar>
              <w:left w:w="14" w:type="dxa"/>
              <w:right w:w="43" w:type="dxa"/>
            </w:tcMar>
            <w:vAlign w:val="center"/>
          </w:tcPr>
          <w:p w14:paraId="42F259B7" w14:textId="74C2C393" w:rsidR="003C5931" w:rsidRPr="003C5931" w:rsidRDefault="003C5931" w:rsidP="003C5931">
            <w:pPr>
              <w:jc w:val="right"/>
              <w:rPr>
                <w:b/>
                <w:bCs/>
                <w:sz w:val="14"/>
                <w:szCs w:val="14"/>
              </w:rPr>
            </w:pPr>
            <w:r w:rsidRPr="003C5931">
              <w:rPr>
                <w:rFonts w:ascii="Calibri" w:hAnsi="Calibri" w:cs="Calibri"/>
                <w:b/>
                <w:bCs/>
                <w:color w:val="000000"/>
                <w:sz w:val="14"/>
                <w:szCs w:val="14"/>
              </w:rPr>
              <w:t>13.05</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1C1D6567" w:rsidR="003C5931" w:rsidRPr="003C5931" w:rsidRDefault="003C5931" w:rsidP="003C5931">
            <w:pPr>
              <w:jc w:val="right"/>
              <w:rPr>
                <w:b/>
                <w:bCs/>
                <w:sz w:val="14"/>
                <w:szCs w:val="14"/>
              </w:rPr>
            </w:pPr>
            <w:r w:rsidRPr="003C5931">
              <w:rPr>
                <w:rFonts w:ascii="Calibri" w:hAnsi="Calibri" w:cs="Calibri"/>
                <w:b/>
                <w:bCs/>
                <w:color w:val="000000"/>
                <w:sz w:val="14"/>
                <w:szCs w:val="14"/>
              </w:rPr>
              <w:t>13.13</w:t>
            </w:r>
          </w:p>
        </w:tc>
        <w:tc>
          <w:tcPr>
            <w:tcW w:w="540" w:type="dxa"/>
            <w:tcBorders>
              <w:top w:val="nil"/>
              <w:left w:val="nil"/>
              <w:bottom w:val="nil"/>
              <w:right w:val="nil"/>
            </w:tcBorders>
            <w:shd w:val="clear" w:color="auto" w:fill="auto"/>
            <w:noWrap/>
            <w:tcMar>
              <w:left w:w="14" w:type="dxa"/>
              <w:right w:w="43" w:type="dxa"/>
            </w:tcMar>
            <w:vAlign w:val="center"/>
          </w:tcPr>
          <w:p w14:paraId="55C80E36" w14:textId="4529B211" w:rsidR="003C5931" w:rsidRPr="003C5931" w:rsidRDefault="003C5931" w:rsidP="003C5931">
            <w:pPr>
              <w:jc w:val="right"/>
              <w:rPr>
                <w:b/>
                <w:bCs/>
                <w:sz w:val="14"/>
                <w:szCs w:val="14"/>
              </w:rPr>
            </w:pPr>
            <w:r w:rsidRPr="003C5931">
              <w:rPr>
                <w:rFonts w:ascii="Calibri" w:hAnsi="Calibri" w:cs="Calibri"/>
                <w:b/>
                <w:bCs/>
                <w:color w:val="000000"/>
                <w:sz w:val="14"/>
                <w:szCs w:val="14"/>
              </w:rPr>
              <w:t>8.85</w:t>
            </w:r>
          </w:p>
        </w:tc>
        <w:tc>
          <w:tcPr>
            <w:tcW w:w="540" w:type="dxa"/>
            <w:tcBorders>
              <w:top w:val="nil"/>
              <w:left w:val="nil"/>
              <w:bottom w:val="nil"/>
              <w:right w:val="nil"/>
            </w:tcBorders>
            <w:shd w:val="clear" w:color="auto" w:fill="auto"/>
            <w:noWrap/>
            <w:tcMar>
              <w:left w:w="14" w:type="dxa"/>
              <w:right w:w="43" w:type="dxa"/>
            </w:tcMar>
            <w:vAlign w:val="center"/>
          </w:tcPr>
          <w:p w14:paraId="76D60B6D" w14:textId="1E37EC62" w:rsidR="003C5931" w:rsidRPr="003C5931" w:rsidRDefault="003C5931" w:rsidP="003C5931">
            <w:pPr>
              <w:jc w:val="right"/>
              <w:rPr>
                <w:b/>
                <w:bCs/>
                <w:sz w:val="14"/>
                <w:szCs w:val="14"/>
              </w:rPr>
            </w:pPr>
            <w:r w:rsidRPr="003C5931">
              <w:rPr>
                <w:rFonts w:ascii="Calibri" w:hAnsi="Calibri" w:cs="Calibri"/>
                <w:b/>
                <w:bCs/>
                <w:color w:val="000000"/>
                <w:sz w:val="14"/>
                <w:szCs w:val="14"/>
              </w:rPr>
              <w:t>8.86</w:t>
            </w:r>
          </w:p>
        </w:tc>
        <w:tc>
          <w:tcPr>
            <w:tcW w:w="540" w:type="dxa"/>
            <w:tcBorders>
              <w:top w:val="nil"/>
              <w:left w:val="nil"/>
              <w:bottom w:val="nil"/>
              <w:right w:val="nil"/>
            </w:tcBorders>
            <w:shd w:val="clear" w:color="auto" w:fill="auto"/>
            <w:noWrap/>
            <w:tcMar>
              <w:left w:w="14" w:type="dxa"/>
              <w:right w:w="43" w:type="dxa"/>
            </w:tcMar>
            <w:vAlign w:val="center"/>
          </w:tcPr>
          <w:p w14:paraId="0C813E53" w14:textId="201D62CC" w:rsidR="003C5931" w:rsidRPr="003C5931" w:rsidRDefault="003C5931" w:rsidP="003C5931">
            <w:pPr>
              <w:jc w:val="right"/>
              <w:rPr>
                <w:b/>
                <w:bCs/>
                <w:sz w:val="14"/>
                <w:szCs w:val="14"/>
              </w:rPr>
            </w:pPr>
            <w:r w:rsidRPr="003C5931">
              <w:rPr>
                <w:rFonts w:ascii="Calibri" w:hAnsi="Calibri" w:cs="Calibri"/>
                <w:b/>
                <w:bCs/>
                <w:color w:val="000000"/>
                <w:sz w:val="14"/>
                <w:szCs w:val="14"/>
              </w:rPr>
              <w:t>12.40</w:t>
            </w:r>
          </w:p>
        </w:tc>
        <w:tc>
          <w:tcPr>
            <w:tcW w:w="540" w:type="dxa"/>
            <w:tcBorders>
              <w:top w:val="nil"/>
              <w:left w:val="nil"/>
              <w:bottom w:val="nil"/>
              <w:right w:val="nil"/>
            </w:tcBorders>
            <w:shd w:val="clear" w:color="auto" w:fill="auto"/>
            <w:noWrap/>
            <w:tcMar>
              <w:left w:w="14" w:type="dxa"/>
              <w:right w:w="43" w:type="dxa"/>
            </w:tcMar>
            <w:vAlign w:val="center"/>
          </w:tcPr>
          <w:p w14:paraId="5540B504" w14:textId="6D7C840A" w:rsidR="003C5931" w:rsidRPr="003C5931" w:rsidRDefault="003C5931" w:rsidP="003C5931">
            <w:pPr>
              <w:jc w:val="right"/>
              <w:rPr>
                <w:b/>
                <w:bCs/>
                <w:sz w:val="14"/>
                <w:szCs w:val="14"/>
              </w:rPr>
            </w:pPr>
            <w:r w:rsidRPr="003C5931">
              <w:rPr>
                <w:rFonts w:ascii="Calibri" w:hAnsi="Calibri" w:cs="Calibri"/>
                <w:b/>
                <w:bCs/>
                <w:color w:val="000000"/>
                <w:sz w:val="14"/>
                <w:szCs w:val="14"/>
              </w:rPr>
              <w:t>12.36</w:t>
            </w:r>
          </w:p>
        </w:tc>
        <w:tc>
          <w:tcPr>
            <w:tcW w:w="540" w:type="dxa"/>
            <w:tcBorders>
              <w:top w:val="nil"/>
              <w:left w:val="nil"/>
              <w:bottom w:val="nil"/>
              <w:right w:val="nil"/>
            </w:tcBorders>
            <w:shd w:val="clear" w:color="auto" w:fill="auto"/>
            <w:noWrap/>
            <w:tcMar>
              <w:left w:w="14" w:type="dxa"/>
              <w:right w:w="43" w:type="dxa"/>
            </w:tcMar>
            <w:vAlign w:val="center"/>
          </w:tcPr>
          <w:p w14:paraId="2E6D4381" w14:textId="7512BB0A" w:rsidR="003C5931" w:rsidRPr="003C5931" w:rsidRDefault="003C5931" w:rsidP="003C5931">
            <w:pPr>
              <w:jc w:val="right"/>
              <w:rPr>
                <w:b/>
                <w:bCs/>
                <w:sz w:val="14"/>
                <w:szCs w:val="14"/>
              </w:rPr>
            </w:pPr>
            <w:r w:rsidRPr="003C5931">
              <w:rPr>
                <w:rFonts w:ascii="Calibri" w:hAnsi="Calibri" w:cs="Calibri"/>
                <w:b/>
                <w:bCs/>
                <w:color w:val="000000"/>
                <w:sz w:val="14"/>
                <w:szCs w:val="14"/>
              </w:rPr>
              <w:t>6.91</w:t>
            </w:r>
          </w:p>
        </w:tc>
        <w:tc>
          <w:tcPr>
            <w:tcW w:w="540" w:type="dxa"/>
            <w:tcBorders>
              <w:top w:val="nil"/>
              <w:left w:val="nil"/>
              <w:bottom w:val="nil"/>
              <w:right w:val="nil"/>
            </w:tcBorders>
            <w:shd w:val="clear" w:color="auto" w:fill="auto"/>
            <w:noWrap/>
            <w:tcMar>
              <w:left w:w="14" w:type="dxa"/>
              <w:right w:w="43" w:type="dxa"/>
            </w:tcMar>
            <w:vAlign w:val="center"/>
          </w:tcPr>
          <w:p w14:paraId="30C378AB" w14:textId="5A98FEDD" w:rsidR="003C5931" w:rsidRPr="003C5931" w:rsidRDefault="003C5931" w:rsidP="003C5931">
            <w:pPr>
              <w:jc w:val="right"/>
              <w:rPr>
                <w:b/>
                <w:bCs/>
                <w:sz w:val="14"/>
                <w:szCs w:val="14"/>
              </w:rPr>
            </w:pPr>
            <w:r w:rsidRPr="003C5931">
              <w:rPr>
                <w:rFonts w:ascii="Calibri" w:hAnsi="Calibri" w:cs="Calibri"/>
                <w:b/>
                <w:bCs/>
                <w:color w:val="000000"/>
                <w:sz w:val="14"/>
                <w:szCs w:val="14"/>
              </w:rPr>
              <w:t>6.97</w:t>
            </w:r>
          </w:p>
        </w:tc>
        <w:tc>
          <w:tcPr>
            <w:tcW w:w="540" w:type="dxa"/>
            <w:tcBorders>
              <w:top w:val="nil"/>
              <w:left w:val="nil"/>
              <w:bottom w:val="nil"/>
              <w:right w:val="nil"/>
            </w:tcBorders>
            <w:shd w:val="clear" w:color="auto" w:fill="auto"/>
            <w:noWrap/>
            <w:tcMar>
              <w:left w:w="14" w:type="dxa"/>
              <w:right w:w="43" w:type="dxa"/>
            </w:tcMar>
            <w:vAlign w:val="center"/>
          </w:tcPr>
          <w:p w14:paraId="55F8F290" w14:textId="6992913F" w:rsidR="003C5931" w:rsidRPr="003C5931" w:rsidRDefault="003C5931" w:rsidP="003C5931">
            <w:pPr>
              <w:jc w:val="right"/>
              <w:rPr>
                <w:b/>
                <w:bCs/>
                <w:sz w:val="14"/>
                <w:szCs w:val="14"/>
              </w:rPr>
            </w:pPr>
            <w:r w:rsidRPr="003C5931">
              <w:rPr>
                <w:rFonts w:ascii="Calibri" w:hAnsi="Calibri" w:cs="Calibri"/>
                <w:b/>
                <w:bCs/>
                <w:color w:val="000000"/>
                <w:sz w:val="14"/>
                <w:szCs w:val="14"/>
              </w:rPr>
              <w:t>11.22</w:t>
            </w:r>
          </w:p>
        </w:tc>
        <w:tc>
          <w:tcPr>
            <w:tcW w:w="540" w:type="dxa"/>
            <w:tcBorders>
              <w:top w:val="nil"/>
              <w:left w:val="nil"/>
              <w:bottom w:val="nil"/>
              <w:right w:val="nil"/>
            </w:tcBorders>
            <w:shd w:val="clear" w:color="auto" w:fill="auto"/>
            <w:noWrap/>
            <w:tcMar>
              <w:left w:w="14" w:type="dxa"/>
              <w:right w:w="43" w:type="dxa"/>
            </w:tcMar>
            <w:vAlign w:val="center"/>
          </w:tcPr>
          <w:p w14:paraId="4A7E723A" w14:textId="0BC2B0B3" w:rsidR="003C5931" w:rsidRPr="003C5931" w:rsidRDefault="003C5931" w:rsidP="003C5931">
            <w:pPr>
              <w:jc w:val="right"/>
              <w:rPr>
                <w:b/>
                <w:bCs/>
                <w:sz w:val="14"/>
                <w:szCs w:val="14"/>
              </w:rPr>
            </w:pPr>
            <w:r w:rsidRPr="003C5931">
              <w:rPr>
                <w:rFonts w:ascii="Calibri" w:hAnsi="Calibri" w:cs="Calibri"/>
                <w:b/>
                <w:bCs/>
                <w:color w:val="000000"/>
                <w:sz w:val="14"/>
                <w:szCs w:val="14"/>
              </w:rPr>
              <w:t>11.20</w:t>
            </w:r>
          </w:p>
        </w:tc>
      </w:tr>
      <w:tr w:rsidR="003C5931" w:rsidRPr="00FF55B1" w14:paraId="3F3D727C"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1037EEF3" w:rsidR="003C5931" w:rsidRPr="00B74207" w:rsidRDefault="003C5931" w:rsidP="003C5931">
            <w:pPr>
              <w:ind w:firstLineChars="100" w:firstLine="140"/>
              <w:rPr>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1ECA1D6D" w:rsidR="003C5931" w:rsidRPr="003C5931" w:rsidRDefault="003C5931" w:rsidP="003C5931">
            <w:pPr>
              <w:jc w:val="right"/>
              <w:rPr>
                <w:b/>
                <w:sz w:val="14"/>
                <w:szCs w:val="14"/>
              </w:rPr>
            </w:pPr>
            <w:r w:rsidRPr="003C5931">
              <w:rPr>
                <w:rFonts w:ascii="Calibri" w:hAnsi="Calibri" w:cs="Calibri"/>
                <w:color w:val="000000"/>
                <w:sz w:val="14"/>
                <w:szCs w:val="14"/>
              </w:rPr>
              <w:t>14.83</w:t>
            </w:r>
          </w:p>
        </w:tc>
        <w:tc>
          <w:tcPr>
            <w:tcW w:w="540" w:type="dxa"/>
            <w:tcBorders>
              <w:top w:val="nil"/>
              <w:left w:val="nil"/>
              <w:bottom w:val="nil"/>
              <w:right w:val="nil"/>
            </w:tcBorders>
            <w:shd w:val="clear" w:color="auto" w:fill="auto"/>
            <w:noWrap/>
            <w:tcMar>
              <w:left w:w="14" w:type="dxa"/>
              <w:right w:w="43" w:type="dxa"/>
            </w:tcMar>
            <w:vAlign w:val="center"/>
          </w:tcPr>
          <w:p w14:paraId="09F99BD3" w14:textId="4B818F45" w:rsidR="003C5931" w:rsidRPr="003C5931" w:rsidRDefault="003C5931" w:rsidP="003C5931">
            <w:pPr>
              <w:jc w:val="right"/>
              <w:rPr>
                <w:b/>
                <w:sz w:val="14"/>
                <w:szCs w:val="14"/>
              </w:rPr>
            </w:pPr>
            <w:r w:rsidRPr="003C5931">
              <w:rPr>
                <w:rFonts w:ascii="Calibri" w:hAnsi="Calibri" w:cs="Calibri"/>
                <w:color w:val="000000"/>
                <w:sz w:val="14"/>
                <w:szCs w:val="14"/>
              </w:rPr>
              <w:t>15.30</w:t>
            </w:r>
          </w:p>
        </w:tc>
        <w:tc>
          <w:tcPr>
            <w:tcW w:w="540" w:type="dxa"/>
            <w:tcBorders>
              <w:top w:val="nil"/>
              <w:left w:val="nil"/>
              <w:bottom w:val="nil"/>
              <w:right w:val="nil"/>
            </w:tcBorders>
            <w:shd w:val="clear" w:color="auto" w:fill="auto"/>
            <w:noWrap/>
            <w:tcMar>
              <w:left w:w="14" w:type="dxa"/>
              <w:right w:w="43" w:type="dxa"/>
            </w:tcMar>
            <w:vAlign w:val="center"/>
          </w:tcPr>
          <w:p w14:paraId="47DB9271" w14:textId="0763C64A" w:rsidR="003C5931" w:rsidRPr="003C5931" w:rsidRDefault="003C5931" w:rsidP="003C5931">
            <w:pPr>
              <w:jc w:val="right"/>
              <w:rPr>
                <w:b/>
                <w:sz w:val="14"/>
                <w:szCs w:val="14"/>
              </w:rPr>
            </w:pPr>
            <w:r w:rsidRPr="003C5931">
              <w:rPr>
                <w:rFonts w:ascii="Calibri" w:hAnsi="Calibri" w:cs="Calibri"/>
                <w:color w:val="000000"/>
                <w:sz w:val="14"/>
                <w:szCs w:val="14"/>
              </w:rPr>
              <w:t>14.87</w:t>
            </w:r>
          </w:p>
        </w:tc>
        <w:tc>
          <w:tcPr>
            <w:tcW w:w="540" w:type="dxa"/>
            <w:tcBorders>
              <w:top w:val="nil"/>
              <w:left w:val="nil"/>
              <w:bottom w:val="nil"/>
              <w:right w:val="nil"/>
            </w:tcBorders>
            <w:shd w:val="clear" w:color="auto" w:fill="auto"/>
            <w:noWrap/>
            <w:tcMar>
              <w:left w:w="14" w:type="dxa"/>
              <w:right w:w="43" w:type="dxa"/>
            </w:tcMar>
            <w:vAlign w:val="center"/>
          </w:tcPr>
          <w:p w14:paraId="4D8DDA02" w14:textId="2A7EDBC3" w:rsidR="003C5931" w:rsidRPr="003C5931" w:rsidRDefault="003C5931" w:rsidP="003C5931">
            <w:pPr>
              <w:jc w:val="right"/>
              <w:rPr>
                <w:b/>
                <w:sz w:val="14"/>
                <w:szCs w:val="14"/>
              </w:rPr>
            </w:pPr>
            <w:r w:rsidRPr="003C5931">
              <w:rPr>
                <w:rFonts w:ascii="Calibri" w:hAnsi="Calibri" w:cs="Calibri"/>
                <w:color w:val="000000"/>
                <w:sz w:val="14"/>
                <w:szCs w:val="14"/>
              </w:rPr>
              <w:t>15.34</w:t>
            </w:r>
          </w:p>
        </w:tc>
        <w:tc>
          <w:tcPr>
            <w:tcW w:w="540" w:type="dxa"/>
            <w:tcBorders>
              <w:top w:val="nil"/>
              <w:left w:val="nil"/>
              <w:bottom w:val="nil"/>
              <w:right w:val="nil"/>
            </w:tcBorders>
            <w:shd w:val="clear" w:color="auto" w:fill="auto"/>
            <w:noWrap/>
            <w:tcMar>
              <w:left w:w="14" w:type="dxa"/>
              <w:right w:w="43" w:type="dxa"/>
            </w:tcMar>
            <w:vAlign w:val="center"/>
          </w:tcPr>
          <w:p w14:paraId="55F15A37" w14:textId="1DB5B7D0" w:rsidR="003C5931" w:rsidRPr="003C5931" w:rsidRDefault="003C5931" w:rsidP="003C5931">
            <w:pPr>
              <w:jc w:val="right"/>
              <w:rPr>
                <w:b/>
                <w:sz w:val="14"/>
                <w:szCs w:val="14"/>
              </w:rPr>
            </w:pPr>
            <w:r w:rsidRPr="003C5931">
              <w:rPr>
                <w:rFonts w:ascii="Calibri" w:hAnsi="Calibri" w:cs="Calibri"/>
                <w:color w:val="000000"/>
                <w:sz w:val="14"/>
                <w:szCs w:val="14"/>
              </w:rPr>
              <w:t>10.88</w:t>
            </w:r>
          </w:p>
        </w:tc>
        <w:tc>
          <w:tcPr>
            <w:tcW w:w="540" w:type="dxa"/>
            <w:tcBorders>
              <w:top w:val="nil"/>
              <w:left w:val="nil"/>
              <w:bottom w:val="nil"/>
              <w:right w:val="nil"/>
            </w:tcBorders>
            <w:shd w:val="clear" w:color="auto" w:fill="auto"/>
            <w:noWrap/>
            <w:tcMar>
              <w:left w:w="14" w:type="dxa"/>
              <w:right w:w="43" w:type="dxa"/>
            </w:tcMar>
            <w:vAlign w:val="center"/>
          </w:tcPr>
          <w:p w14:paraId="271EC181" w14:textId="0660AF73" w:rsidR="003C5931" w:rsidRPr="003C5931" w:rsidRDefault="003C5931" w:rsidP="003C5931">
            <w:pPr>
              <w:jc w:val="right"/>
              <w:rPr>
                <w:b/>
                <w:sz w:val="14"/>
                <w:szCs w:val="14"/>
              </w:rPr>
            </w:pPr>
            <w:r w:rsidRPr="003C5931">
              <w:rPr>
                <w:rFonts w:ascii="Calibri" w:hAnsi="Calibri" w:cs="Calibri"/>
                <w:color w:val="000000"/>
                <w:sz w:val="14"/>
                <w:szCs w:val="14"/>
              </w:rPr>
              <w:t>11.40</w:t>
            </w:r>
          </w:p>
        </w:tc>
        <w:tc>
          <w:tcPr>
            <w:tcW w:w="540" w:type="dxa"/>
            <w:tcBorders>
              <w:top w:val="nil"/>
              <w:left w:val="nil"/>
              <w:bottom w:val="nil"/>
              <w:right w:val="nil"/>
            </w:tcBorders>
            <w:shd w:val="clear" w:color="auto" w:fill="auto"/>
            <w:noWrap/>
            <w:tcMar>
              <w:left w:w="14" w:type="dxa"/>
              <w:right w:w="43" w:type="dxa"/>
            </w:tcMar>
            <w:vAlign w:val="center"/>
          </w:tcPr>
          <w:p w14:paraId="61F23D50" w14:textId="5A0B6F1B" w:rsidR="003C5931" w:rsidRPr="003C5931" w:rsidRDefault="003C5931" w:rsidP="003C5931">
            <w:pPr>
              <w:jc w:val="right"/>
              <w:rPr>
                <w:b/>
                <w:sz w:val="14"/>
                <w:szCs w:val="14"/>
              </w:rPr>
            </w:pPr>
            <w:r w:rsidRPr="003C5931">
              <w:rPr>
                <w:rFonts w:ascii="Calibri" w:hAnsi="Calibri" w:cs="Calibri"/>
                <w:color w:val="000000"/>
                <w:sz w:val="14"/>
                <w:szCs w:val="14"/>
              </w:rPr>
              <w:t>12.58</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662E75BE" w:rsidR="003C5931" w:rsidRPr="003C5931" w:rsidRDefault="003C5931" w:rsidP="003C5931">
            <w:pPr>
              <w:jc w:val="right"/>
              <w:rPr>
                <w:b/>
                <w:sz w:val="14"/>
                <w:szCs w:val="14"/>
              </w:rPr>
            </w:pPr>
            <w:r w:rsidRPr="003C5931">
              <w:rPr>
                <w:rFonts w:ascii="Calibri" w:hAnsi="Calibri" w:cs="Calibri"/>
                <w:color w:val="000000"/>
                <w:sz w:val="14"/>
                <w:szCs w:val="14"/>
              </w:rPr>
              <w:t>13.27</w:t>
            </w:r>
          </w:p>
        </w:tc>
        <w:tc>
          <w:tcPr>
            <w:tcW w:w="540" w:type="dxa"/>
            <w:tcBorders>
              <w:top w:val="nil"/>
              <w:left w:val="nil"/>
              <w:bottom w:val="nil"/>
              <w:right w:val="nil"/>
            </w:tcBorders>
            <w:shd w:val="clear" w:color="auto" w:fill="auto"/>
            <w:noWrap/>
            <w:tcMar>
              <w:left w:w="14" w:type="dxa"/>
              <w:right w:w="43" w:type="dxa"/>
            </w:tcMar>
            <w:vAlign w:val="center"/>
          </w:tcPr>
          <w:p w14:paraId="69727631" w14:textId="719B8463" w:rsidR="003C5931" w:rsidRPr="003C5931" w:rsidRDefault="003C5931" w:rsidP="003C5931">
            <w:pPr>
              <w:jc w:val="right"/>
              <w:rPr>
                <w:b/>
                <w:sz w:val="14"/>
                <w:szCs w:val="14"/>
              </w:rPr>
            </w:pPr>
            <w:r w:rsidRPr="003C5931">
              <w:rPr>
                <w:rFonts w:ascii="Calibri" w:hAnsi="Calibri" w:cs="Calibri"/>
                <w:color w:val="000000"/>
                <w:sz w:val="14"/>
                <w:szCs w:val="14"/>
              </w:rPr>
              <w:t>8.58</w:t>
            </w:r>
          </w:p>
        </w:tc>
        <w:tc>
          <w:tcPr>
            <w:tcW w:w="540" w:type="dxa"/>
            <w:tcBorders>
              <w:top w:val="nil"/>
              <w:left w:val="nil"/>
              <w:bottom w:val="nil"/>
              <w:right w:val="nil"/>
            </w:tcBorders>
            <w:shd w:val="clear" w:color="auto" w:fill="auto"/>
            <w:noWrap/>
            <w:tcMar>
              <w:left w:w="14" w:type="dxa"/>
              <w:right w:w="43" w:type="dxa"/>
            </w:tcMar>
            <w:vAlign w:val="center"/>
          </w:tcPr>
          <w:p w14:paraId="672D2F2F" w14:textId="156E8633" w:rsidR="003C5931" w:rsidRPr="003C5931" w:rsidRDefault="003C5931" w:rsidP="003C5931">
            <w:pPr>
              <w:jc w:val="right"/>
              <w:rPr>
                <w:b/>
                <w:sz w:val="14"/>
                <w:szCs w:val="14"/>
              </w:rPr>
            </w:pPr>
            <w:r w:rsidRPr="003C5931">
              <w:rPr>
                <w:rFonts w:ascii="Calibri" w:hAnsi="Calibri" w:cs="Calibri"/>
                <w:color w:val="000000"/>
                <w:sz w:val="14"/>
                <w:szCs w:val="14"/>
              </w:rPr>
              <w:t>9.40</w:t>
            </w:r>
          </w:p>
        </w:tc>
        <w:tc>
          <w:tcPr>
            <w:tcW w:w="540" w:type="dxa"/>
            <w:tcBorders>
              <w:top w:val="nil"/>
              <w:left w:val="nil"/>
              <w:bottom w:val="nil"/>
              <w:right w:val="nil"/>
            </w:tcBorders>
            <w:shd w:val="clear" w:color="auto" w:fill="auto"/>
            <w:noWrap/>
            <w:tcMar>
              <w:left w:w="14" w:type="dxa"/>
              <w:right w:w="43" w:type="dxa"/>
            </w:tcMar>
            <w:vAlign w:val="center"/>
          </w:tcPr>
          <w:p w14:paraId="4B7801CE" w14:textId="617A74E4" w:rsidR="003C5931" w:rsidRPr="003C5931" w:rsidRDefault="003C5931" w:rsidP="003C5931">
            <w:pPr>
              <w:jc w:val="right"/>
              <w:rPr>
                <w:b/>
                <w:sz w:val="14"/>
                <w:szCs w:val="14"/>
              </w:rPr>
            </w:pPr>
            <w:r w:rsidRPr="003C5931">
              <w:rPr>
                <w:rFonts w:ascii="Calibri" w:hAnsi="Calibri" w:cs="Calibri"/>
                <w:color w:val="000000"/>
                <w:sz w:val="14"/>
                <w:szCs w:val="14"/>
              </w:rPr>
              <w:t>11.62</w:t>
            </w:r>
          </w:p>
        </w:tc>
        <w:tc>
          <w:tcPr>
            <w:tcW w:w="540" w:type="dxa"/>
            <w:tcBorders>
              <w:top w:val="nil"/>
              <w:left w:val="nil"/>
              <w:bottom w:val="nil"/>
              <w:right w:val="nil"/>
            </w:tcBorders>
            <w:shd w:val="clear" w:color="auto" w:fill="auto"/>
            <w:noWrap/>
            <w:tcMar>
              <w:left w:w="14" w:type="dxa"/>
              <w:right w:w="43" w:type="dxa"/>
            </w:tcMar>
            <w:vAlign w:val="center"/>
          </w:tcPr>
          <w:p w14:paraId="55EA0C9C" w14:textId="73932EAB" w:rsidR="003C5931" w:rsidRPr="003C5931" w:rsidRDefault="003C5931" w:rsidP="003C5931">
            <w:pPr>
              <w:jc w:val="right"/>
              <w:rPr>
                <w:b/>
                <w:sz w:val="14"/>
                <w:szCs w:val="14"/>
              </w:rPr>
            </w:pPr>
            <w:r w:rsidRPr="003C5931">
              <w:rPr>
                <w:rFonts w:ascii="Calibri" w:hAnsi="Calibri" w:cs="Calibri"/>
                <w:color w:val="000000"/>
                <w:sz w:val="14"/>
                <w:szCs w:val="14"/>
              </w:rPr>
              <w:t>11.56</w:t>
            </w:r>
          </w:p>
        </w:tc>
        <w:tc>
          <w:tcPr>
            <w:tcW w:w="540" w:type="dxa"/>
            <w:tcBorders>
              <w:top w:val="nil"/>
              <w:left w:val="nil"/>
              <w:bottom w:val="nil"/>
              <w:right w:val="nil"/>
            </w:tcBorders>
            <w:shd w:val="clear" w:color="auto" w:fill="auto"/>
            <w:noWrap/>
            <w:tcMar>
              <w:left w:w="14" w:type="dxa"/>
              <w:right w:w="43" w:type="dxa"/>
            </w:tcMar>
            <w:vAlign w:val="center"/>
          </w:tcPr>
          <w:p w14:paraId="0EF28F2C" w14:textId="6BF69073" w:rsidR="003C5931" w:rsidRPr="003C5931" w:rsidRDefault="003C5931" w:rsidP="003C5931">
            <w:pPr>
              <w:jc w:val="right"/>
              <w:rPr>
                <w:b/>
                <w:sz w:val="14"/>
                <w:szCs w:val="14"/>
              </w:rPr>
            </w:pPr>
            <w:r w:rsidRPr="003C5931">
              <w:rPr>
                <w:rFonts w:ascii="Calibri" w:hAnsi="Calibri" w:cs="Calibri"/>
                <w:color w:val="000000"/>
                <w:sz w:val="14"/>
                <w:szCs w:val="14"/>
              </w:rPr>
              <w:t>7.47</w:t>
            </w:r>
          </w:p>
        </w:tc>
        <w:tc>
          <w:tcPr>
            <w:tcW w:w="540" w:type="dxa"/>
            <w:tcBorders>
              <w:top w:val="nil"/>
              <w:left w:val="nil"/>
              <w:bottom w:val="nil"/>
              <w:right w:val="nil"/>
            </w:tcBorders>
            <w:shd w:val="clear" w:color="auto" w:fill="auto"/>
            <w:noWrap/>
            <w:tcMar>
              <w:left w:w="14" w:type="dxa"/>
              <w:right w:w="43" w:type="dxa"/>
            </w:tcMar>
            <w:vAlign w:val="center"/>
          </w:tcPr>
          <w:p w14:paraId="0A6B3DF0" w14:textId="2E63F31B" w:rsidR="003C5931" w:rsidRPr="003C5931" w:rsidRDefault="003C5931" w:rsidP="003C5931">
            <w:pPr>
              <w:jc w:val="right"/>
              <w:rPr>
                <w:b/>
                <w:sz w:val="14"/>
                <w:szCs w:val="14"/>
              </w:rPr>
            </w:pPr>
            <w:r w:rsidRPr="003C5931">
              <w:rPr>
                <w:rFonts w:ascii="Calibri" w:hAnsi="Calibri" w:cs="Calibri"/>
                <w:color w:val="000000"/>
                <w:sz w:val="14"/>
                <w:szCs w:val="14"/>
              </w:rPr>
              <w:t>7.93</w:t>
            </w:r>
          </w:p>
        </w:tc>
        <w:tc>
          <w:tcPr>
            <w:tcW w:w="540" w:type="dxa"/>
            <w:tcBorders>
              <w:top w:val="nil"/>
              <w:left w:val="nil"/>
              <w:bottom w:val="nil"/>
              <w:right w:val="nil"/>
            </w:tcBorders>
            <w:shd w:val="clear" w:color="auto" w:fill="auto"/>
            <w:noWrap/>
            <w:tcMar>
              <w:left w:w="14" w:type="dxa"/>
              <w:right w:w="43" w:type="dxa"/>
            </w:tcMar>
            <w:vAlign w:val="center"/>
          </w:tcPr>
          <w:p w14:paraId="4F33E772" w14:textId="7319D126" w:rsidR="003C5931" w:rsidRPr="003C5931" w:rsidRDefault="003C5931" w:rsidP="003C5931">
            <w:pPr>
              <w:jc w:val="right"/>
              <w:rPr>
                <w:b/>
                <w:sz w:val="14"/>
                <w:szCs w:val="14"/>
              </w:rPr>
            </w:pPr>
            <w:r w:rsidRPr="003C5931">
              <w:rPr>
                <w:rFonts w:ascii="Calibri" w:hAnsi="Calibri" w:cs="Calibri"/>
                <w:color w:val="000000"/>
                <w:sz w:val="14"/>
                <w:szCs w:val="14"/>
              </w:rPr>
              <w:t>11.32</w:t>
            </w:r>
          </w:p>
        </w:tc>
        <w:tc>
          <w:tcPr>
            <w:tcW w:w="540" w:type="dxa"/>
            <w:tcBorders>
              <w:top w:val="nil"/>
              <w:left w:val="nil"/>
              <w:bottom w:val="nil"/>
              <w:right w:val="nil"/>
            </w:tcBorders>
            <w:shd w:val="clear" w:color="auto" w:fill="auto"/>
            <w:noWrap/>
            <w:tcMar>
              <w:left w:w="14" w:type="dxa"/>
              <w:right w:w="43" w:type="dxa"/>
            </w:tcMar>
            <w:vAlign w:val="center"/>
          </w:tcPr>
          <w:p w14:paraId="1542D04A" w14:textId="160693C5" w:rsidR="003C5931" w:rsidRPr="003C5931" w:rsidRDefault="003C5931" w:rsidP="003C5931">
            <w:pPr>
              <w:jc w:val="right"/>
              <w:rPr>
                <w:b/>
                <w:sz w:val="14"/>
                <w:szCs w:val="14"/>
              </w:rPr>
            </w:pPr>
            <w:r w:rsidRPr="003C5931">
              <w:rPr>
                <w:rFonts w:ascii="Calibri" w:hAnsi="Calibri" w:cs="Calibri"/>
                <w:color w:val="000000"/>
                <w:sz w:val="14"/>
                <w:szCs w:val="14"/>
              </w:rPr>
              <w:t>11.30</w:t>
            </w:r>
          </w:p>
        </w:tc>
      </w:tr>
      <w:tr w:rsidR="003C5931" w:rsidRPr="00FF55B1" w14:paraId="2DD5B08B"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1D2B8BC6" w:rsidR="003C5931" w:rsidRPr="00B74207" w:rsidRDefault="003C5931" w:rsidP="003C5931">
            <w:pPr>
              <w:ind w:firstLineChars="100" w:firstLine="140"/>
              <w:rPr>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0F4C8607" w:rsidR="003C5931" w:rsidRPr="003C5931" w:rsidRDefault="003C5931" w:rsidP="003C5931">
            <w:pPr>
              <w:jc w:val="right"/>
              <w:rPr>
                <w:sz w:val="14"/>
                <w:szCs w:val="14"/>
              </w:rPr>
            </w:pPr>
            <w:r w:rsidRPr="003C5931">
              <w:rPr>
                <w:rFonts w:ascii="Calibri" w:hAnsi="Calibri" w:cs="Calibri"/>
                <w:color w:val="000000"/>
                <w:sz w:val="14"/>
                <w:szCs w:val="14"/>
              </w:rPr>
              <w:t>15.01</w:t>
            </w:r>
          </w:p>
        </w:tc>
        <w:tc>
          <w:tcPr>
            <w:tcW w:w="540" w:type="dxa"/>
            <w:tcBorders>
              <w:top w:val="nil"/>
              <w:left w:val="nil"/>
              <w:bottom w:val="nil"/>
              <w:right w:val="nil"/>
            </w:tcBorders>
            <w:shd w:val="clear" w:color="auto" w:fill="auto"/>
            <w:noWrap/>
            <w:tcMar>
              <w:left w:w="14" w:type="dxa"/>
              <w:right w:w="43" w:type="dxa"/>
            </w:tcMar>
            <w:vAlign w:val="center"/>
          </w:tcPr>
          <w:p w14:paraId="70C8C0AF" w14:textId="750E2D4E" w:rsidR="003C5931" w:rsidRPr="003C5931" w:rsidRDefault="003C5931" w:rsidP="003C5931">
            <w:pPr>
              <w:jc w:val="right"/>
              <w:rPr>
                <w:sz w:val="14"/>
                <w:szCs w:val="14"/>
              </w:rPr>
            </w:pPr>
            <w:r w:rsidRPr="003C5931">
              <w:rPr>
                <w:rFonts w:ascii="Calibri" w:hAnsi="Calibri" w:cs="Calibri"/>
                <w:color w:val="000000"/>
                <w:sz w:val="14"/>
                <w:szCs w:val="14"/>
              </w:rPr>
              <w:t>15.11</w:t>
            </w:r>
          </w:p>
        </w:tc>
        <w:tc>
          <w:tcPr>
            <w:tcW w:w="540" w:type="dxa"/>
            <w:tcBorders>
              <w:top w:val="nil"/>
              <w:left w:val="nil"/>
              <w:bottom w:val="nil"/>
              <w:right w:val="nil"/>
            </w:tcBorders>
            <w:shd w:val="clear" w:color="auto" w:fill="auto"/>
            <w:noWrap/>
            <w:tcMar>
              <w:left w:w="14" w:type="dxa"/>
              <w:right w:w="43" w:type="dxa"/>
            </w:tcMar>
            <w:vAlign w:val="center"/>
          </w:tcPr>
          <w:p w14:paraId="6094FC9F" w14:textId="0E8E3094" w:rsidR="003C5931" w:rsidRPr="003C5931" w:rsidRDefault="003C5931" w:rsidP="003C5931">
            <w:pPr>
              <w:jc w:val="right"/>
              <w:rPr>
                <w:sz w:val="14"/>
                <w:szCs w:val="14"/>
              </w:rPr>
            </w:pPr>
            <w:r w:rsidRPr="003C5931">
              <w:rPr>
                <w:rFonts w:ascii="Calibri" w:hAnsi="Calibri" w:cs="Calibri"/>
                <w:color w:val="000000"/>
                <w:sz w:val="14"/>
                <w:szCs w:val="14"/>
              </w:rPr>
              <w:t>15.20</w:t>
            </w:r>
          </w:p>
        </w:tc>
        <w:tc>
          <w:tcPr>
            <w:tcW w:w="540" w:type="dxa"/>
            <w:tcBorders>
              <w:top w:val="nil"/>
              <w:left w:val="nil"/>
              <w:bottom w:val="nil"/>
              <w:right w:val="nil"/>
            </w:tcBorders>
            <w:shd w:val="clear" w:color="auto" w:fill="auto"/>
            <w:noWrap/>
            <w:tcMar>
              <w:left w:w="14" w:type="dxa"/>
              <w:right w:w="43" w:type="dxa"/>
            </w:tcMar>
            <w:vAlign w:val="center"/>
          </w:tcPr>
          <w:p w14:paraId="4EAC5420" w14:textId="59DFB8D8" w:rsidR="003C5931" w:rsidRPr="003C5931" w:rsidRDefault="003C5931" w:rsidP="003C5931">
            <w:pPr>
              <w:jc w:val="right"/>
              <w:rPr>
                <w:sz w:val="14"/>
                <w:szCs w:val="14"/>
              </w:rPr>
            </w:pPr>
            <w:r w:rsidRPr="003C5931">
              <w:rPr>
                <w:rFonts w:ascii="Calibri" w:hAnsi="Calibri" w:cs="Calibri"/>
                <w:color w:val="000000"/>
                <w:sz w:val="14"/>
                <w:szCs w:val="14"/>
              </w:rPr>
              <w:t>15.33</w:t>
            </w:r>
          </w:p>
        </w:tc>
        <w:tc>
          <w:tcPr>
            <w:tcW w:w="540" w:type="dxa"/>
            <w:tcBorders>
              <w:top w:val="nil"/>
              <w:left w:val="nil"/>
              <w:bottom w:val="nil"/>
              <w:right w:val="nil"/>
            </w:tcBorders>
            <w:shd w:val="clear" w:color="auto" w:fill="auto"/>
            <w:noWrap/>
            <w:tcMar>
              <w:left w:w="14" w:type="dxa"/>
              <w:right w:w="43" w:type="dxa"/>
            </w:tcMar>
            <w:vAlign w:val="center"/>
          </w:tcPr>
          <w:p w14:paraId="44242CD6" w14:textId="34443926" w:rsidR="003C5931" w:rsidRPr="003C5931" w:rsidRDefault="003C5931" w:rsidP="003C5931">
            <w:pPr>
              <w:jc w:val="right"/>
              <w:rPr>
                <w:sz w:val="14"/>
                <w:szCs w:val="14"/>
              </w:rPr>
            </w:pPr>
            <w:r w:rsidRPr="003C5931">
              <w:rPr>
                <w:rFonts w:ascii="Calibri" w:hAnsi="Calibri" w:cs="Calibri"/>
                <w:color w:val="000000"/>
                <w:sz w:val="14"/>
                <w:szCs w:val="14"/>
              </w:rPr>
              <w:t>12.32</w:t>
            </w:r>
          </w:p>
        </w:tc>
        <w:tc>
          <w:tcPr>
            <w:tcW w:w="540" w:type="dxa"/>
            <w:tcBorders>
              <w:top w:val="nil"/>
              <w:left w:val="nil"/>
              <w:bottom w:val="nil"/>
              <w:right w:val="nil"/>
            </w:tcBorders>
            <w:shd w:val="clear" w:color="auto" w:fill="auto"/>
            <w:noWrap/>
            <w:tcMar>
              <w:left w:w="14" w:type="dxa"/>
              <w:right w:w="43" w:type="dxa"/>
            </w:tcMar>
            <w:vAlign w:val="center"/>
          </w:tcPr>
          <w:p w14:paraId="3AD8E615" w14:textId="1E0D63EE" w:rsidR="003C5931" w:rsidRPr="003C5931" w:rsidRDefault="003C5931" w:rsidP="003C5931">
            <w:pPr>
              <w:jc w:val="right"/>
              <w:rPr>
                <w:sz w:val="14"/>
                <w:szCs w:val="14"/>
              </w:rPr>
            </w:pPr>
            <w:r w:rsidRPr="003C5931">
              <w:rPr>
                <w:rFonts w:ascii="Calibri" w:hAnsi="Calibri" w:cs="Calibri"/>
                <w:color w:val="000000"/>
                <w:sz w:val="14"/>
                <w:szCs w:val="14"/>
              </w:rPr>
              <w:t>12.27</w:t>
            </w:r>
          </w:p>
        </w:tc>
        <w:tc>
          <w:tcPr>
            <w:tcW w:w="540" w:type="dxa"/>
            <w:tcBorders>
              <w:top w:val="nil"/>
              <w:left w:val="nil"/>
              <w:bottom w:val="nil"/>
              <w:right w:val="nil"/>
            </w:tcBorders>
            <w:shd w:val="clear" w:color="auto" w:fill="auto"/>
            <w:noWrap/>
            <w:tcMar>
              <w:left w:w="14" w:type="dxa"/>
              <w:right w:w="43" w:type="dxa"/>
            </w:tcMar>
            <w:vAlign w:val="center"/>
          </w:tcPr>
          <w:p w14:paraId="2DFF9364" w14:textId="023880B5" w:rsidR="003C5931" w:rsidRPr="003C5931" w:rsidRDefault="003C5931" w:rsidP="003C5931">
            <w:pPr>
              <w:jc w:val="right"/>
              <w:rPr>
                <w:sz w:val="14"/>
                <w:szCs w:val="14"/>
              </w:rPr>
            </w:pPr>
            <w:r w:rsidRPr="003C5931">
              <w:rPr>
                <w:rFonts w:ascii="Calibri" w:hAnsi="Calibri" w:cs="Calibri"/>
                <w:color w:val="000000"/>
                <w:sz w:val="14"/>
                <w:szCs w:val="14"/>
              </w:rPr>
              <w:t>13.06</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561AEE58" w:rsidR="003C5931" w:rsidRPr="003C5931" w:rsidRDefault="003C5931" w:rsidP="003C5931">
            <w:pPr>
              <w:jc w:val="right"/>
              <w:rPr>
                <w:sz w:val="14"/>
                <w:szCs w:val="14"/>
              </w:rPr>
            </w:pPr>
            <w:r w:rsidRPr="003C5931">
              <w:rPr>
                <w:rFonts w:ascii="Calibri" w:hAnsi="Calibri" w:cs="Calibri"/>
                <w:color w:val="000000"/>
                <w:sz w:val="14"/>
                <w:szCs w:val="14"/>
              </w:rPr>
              <w:t>13.02</w:t>
            </w:r>
          </w:p>
        </w:tc>
        <w:tc>
          <w:tcPr>
            <w:tcW w:w="540" w:type="dxa"/>
            <w:tcBorders>
              <w:top w:val="nil"/>
              <w:left w:val="nil"/>
              <w:bottom w:val="nil"/>
              <w:right w:val="nil"/>
            </w:tcBorders>
            <w:shd w:val="clear" w:color="auto" w:fill="auto"/>
            <w:noWrap/>
            <w:tcMar>
              <w:left w:w="14" w:type="dxa"/>
              <w:right w:w="43" w:type="dxa"/>
            </w:tcMar>
            <w:vAlign w:val="center"/>
          </w:tcPr>
          <w:p w14:paraId="0B2EE575" w14:textId="6316743C" w:rsidR="003C5931" w:rsidRPr="003C5931" w:rsidRDefault="003C5931" w:rsidP="003C5931">
            <w:pPr>
              <w:jc w:val="right"/>
              <w:rPr>
                <w:sz w:val="14"/>
                <w:szCs w:val="14"/>
              </w:rPr>
            </w:pPr>
            <w:r w:rsidRPr="003C5931">
              <w:rPr>
                <w:rFonts w:ascii="Calibri" w:hAnsi="Calibri" w:cs="Calibri"/>
                <w:color w:val="000000"/>
                <w:sz w:val="14"/>
                <w:szCs w:val="14"/>
              </w:rPr>
              <w:t>8.88</w:t>
            </w:r>
          </w:p>
        </w:tc>
        <w:tc>
          <w:tcPr>
            <w:tcW w:w="540" w:type="dxa"/>
            <w:tcBorders>
              <w:top w:val="nil"/>
              <w:left w:val="nil"/>
              <w:bottom w:val="nil"/>
              <w:right w:val="nil"/>
            </w:tcBorders>
            <w:shd w:val="clear" w:color="auto" w:fill="auto"/>
            <w:noWrap/>
            <w:tcMar>
              <w:left w:w="14" w:type="dxa"/>
              <w:right w:w="43" w:type="dxa"/>
            </w:tcMar>
            <w:vAlign w:val="center"/>
          </w:tcPr>
          <w:p w14:paraId="21257EF7" w14:textId="20739DA7" w:rsidR="003C5931" w:rsidRPr="003C5931" w:rsidRDefault="003C5931" w:rsidP="003C5931">
            <w:pPr>
              <w:jc w:val="right"/>
              <w:rPr>
                <w:sz w:val="14"/>
                <w:szCs w:val="14"/>
              </w:rPr>
            </w:pPr>
            <w:r w:rsidRPr="003C5931">
              <w:rPr>
                <w:rFonts w:ascii="Calibri" w:hAnsi="Calibri" w:cs="Calibri"/>
                <w:color w:val="000000"/>
                <w:sz w:val="14"/>
                <w:szCs w:val="14"/>
              </w:rPr>
              <w:t>8.82</w:t>
            </w:r>
          </w:p>
        </w:tc>
        <w:tc>
          <w:tcPr>
            <w:tcW w:w="540" w:type="dxa"/>
            <w:tcBorders>
              <w:top w:val="nil"/>
              <w:left w:val="nil"/>
              <w:bottom w:val="nil"/>
              <w:right w:val="nil"/>
            </w:tcBorders>
            <w:shd w:val="clear" w:color="auto" w:fill="auto"/>
            <w:noWrap/>
            <w:tcMar>
              <w:left w:w="14" w:type="dxa"/>
              <w:right w:w="43" w:type="dxa"/>
            </w:tcMar>
            <w:vAlign w:val="center"/>
          </w:tcPr>
          <w:p w14:paraId="36848BD1" w14:textId="099F394A" w:rsidR="003C5931" w:rsidRPr="003C5931" w:rsidRDefault="003C5931" w:rsidP="003C5931">
            <w:pPr>
              <w:jc w:val="right"/>
              <w:rPr>
                <w:sz w:val="14"/>
                <w:szCs w:val="14"/>
              </w:rPr>
            </w:pPr>
            <w:r w:rsidRPr="003C5931">
              <w:rPr>
                <w:rFonts w:ascii="Calibri" w:hAnsi="Calibri" w:cs="Calibri"/>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15F4B2B6" w14:textId="1E776B37" w:rsidR="003C5931" w:rsidRPr="003C5931" w:rsidRDefault="003C5931" w:rsidP="003C5931">
            <w:pPr>
              <w:jc w:val="right"/>
              <w:rPr>
                <w:sz w:val="14"/>
                <w:szCs w:val="14"/>
              </w:rPr>
            </w:pPr>
            <w:r w:rsidRPr="003C5931">
              <w:rPr>
                <w:rFonts w:ascii="Calibri" w:hAnsi="Calibri" w:cs="Calibri"/>
                <w:color w:val="000000"/>
                <w:sz w:val="14"/>
                <w:szCs w:val="14"/>
              </w:rPr>
              <w:t>12.42</w:t>
            </w:r>
          </w:p>
        </w:tc>
        <w:tc>
          <w:tcPr>
            <w:tcW w:w="540" w:type="dxa"/>
            <w:tcBorders>
              <w:top w:val="nil"/>
              <w:left w:val="nil"/>
              <w:bottom w:val="nil"/>
              <w:right w:val="nil"/>
            </w:tcBorders>
            <w:shd w:val="clear" w:color="auto" w:fill="auto"/>
            <w:noWrap/>
            <w:tcMar>
              <w:left w:w="14" w:type="dxa"/>
              <w:right w:w="43" w:type="dxa"/>
            </w:tcMar>
            <w:vAlign w:val="center"/>
          </w:tcPr>
          <w:p w14:paraId="6778A52A" w14:textId="7A0255FF" w:rsidR="003C5931" w:rsidRPr="003C5931" w:rsidRDefault="003C5931" w:rsidP="003C5931">
            <w:pPr>
              <w:jc w:val="right"/>
              <w:rPr>
                <w:sz w:val="14"/>
                <w:szCs w:val="14"/>
              </w:rPr>
            </w:pPr>
            <w:r w:rsidRPr="003C5931">
              <w:rPr>
                <w:rFonts w:ascii="Calibri" w:hAnsi="Calibri" w:cs="Calibri"/>
                <w:color w:val="000000"/>
                <w:sz w:val="14"/>
                <w:szCs w:val="14"/>
              </w:rPr>
              <w:t>6.68</w:t>
            </w:r>
          </w:p>
        </w:tc>
        <w:tc>
          <w:tcPr>
            <w:tcW w:w="540" w:type="dxa"/>
            <w:tcBorders>
              <w:top w:val="nil"/>
              <w:left w:val="nil"/>
              <w:bottom w:val="nil"/>
              <w:right w:val="nil"/>
            </w:tcBorders>
            <w:shd w:val="clear" w:color="auto" w:fill="auto"/>
            <w:noWrap/>
            <w:tcMar>
              <w:left w:w="14" w:type="dxa"/>
              <w:right w:w="43" w:type="dxa"/>
            </w:tcMar>
            <w:vAlign w:val="center"/>
          </w:tcPr>
          <w:p w14:paraId="1A652D2D" w14:textId="07B49598" w:rsidR="003C5931" w:rsidRPr="003C5931" w:rsidRDefault="003C5931" w:rsidP="003C5931">
            <w:pPr>
              <w:jc w:val="right"/>
              <w:rPr>
                <w:sz w:val="14"/>
                <w:szCs w:val="14"/>
              </w:rPr>
            </w:pPr>
            <w:r w:rsidRPr="003C5931">
              <w:rPr>
                <w:rFonts w:ascii="Calibri" w:hAnsi="Calibri" w:cs="Calibri"/>
                <w:color w:val="000000"/>
                <w:sz w:val="14"/>
                <w:szCs w:val="14"/>
              </w:rPr>
              <w:t>6.64</w:t>
            </w:r>
          </w:p>
        </w:tc>
        <w:tc>
          <w:tcPr>
            <w:tcW w:w="540" w:type="dxa"/>
            <w:tcBorders>
              <w:top w:val="nil"/>
              <w:left w:val="nil"/>
              <w:bottom w:val="nil"/>
              <w:right w:val="nil"/>
            </w:tcBorders>
            <w:shd w:val="clear" w:color="auto" w:fill="auto"/>
            <w:noWrap/>
            <w:tcMar>
              <w:left w:w="14" w:type="dxa"/>
              <w:right w:w="43" w:type="dxa"/>
            </w:tcMar>
            <w:vAlign w:val="center"/>
          </w:tcPr>
          <w:p w14:paraId="3682E6EC" w14:textId="47C80C9E" w:rsidR="003C5931" w:rsidRPr="003C5931" w:rsidRDefault="003C5931" w:rsidP="003C5931">
            <w:pPr>
              <w:jc w:val="right"/>
              <w:rPr>
                <w:sz w:val="14"/>
                <w:szCs w:val="14"/>
              </w:rPr>
            </w:pPr>
            <w:r w:rsidRPr="003C5931">
              <w:rPr>
                <w:rFonts w:ascii="Calibri" w:hAnsi="Calibri" w:cs="Calibri"/>
                <w:color w:val="000000"/>
                <w:sz w:val="14"/>
                <w:szCs w:val="14"/>
              </w:rPr>
              <w:t>11.14</w:t>
            </w:r>
          </w:p>
        </w:tc>
        <w:tc>
          <w:tcPr>
            <w:tcW w:w="540" w:type="dxa"/>
            <w:tcBorders>
              <w:top w:val="nil"/>
              <w:left w:val="nil"/>
              <w:bottom w:val="nil"/>
              <w:right w:val="nil"/>
            </w:tcBorders>
            <w:shd w:val="clear" w:color="auto" w:fill="auto"/>
            <w:noWrap/>
            <w:tcMar>
              <w:left w:w="14" w:type="dxa"/>
              <w:right w:w="43" w:type="dxa"/>
            </w:tcMar>
            <w:vAlign w:val="center"/>
          </w:tcPr>
          <w:p w14:paraId="56E1C1D3" w14:textId="633B9960" w:rsidR="003C5931" w:rsidRPr="003C5931" w:rsidRDefault="003C5931" w:rsidP="003C5931">
            <w:pPr>
              <w:jc w:val="right"/>
              <w:rPr>
                <w:sz w:val="14"/>
                <w:szCs w:val="14"/>
              </w:rPr>
            </w:pPr>
            <w:r w:rsidRPr="003C5931">
              <w:rPr>
                <w:rFonts w:ascii="Calibri" w:hAnsi="Calibri" w:cs="Calibri"/>
                <w:color w:val="000000"/>
                <w:sz w:val="14"/>
                <w:szCs w:val="14"/>
              </w:rPr>
              <w:t>11.12</w:t>
            </w:r>
          </w:p>
        </w:tc>
      </w:tr>
      <w:tr w:rsidR="003C5931" w:rsidRPr="00FF55B1" w14:paraId="3F0D7D84"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728AAEFA" w:rsidR="003C5931" w:rsidRPr="00B74207" w:rsidRDefault="003C5931" w:rsidP="003C5931">
            <w:pPr>
              <w:ind w:firstLineChars="100" w:firstLine="140"/>
              <w:rPr>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120DF020" w:rsidR="003C5931" w:rsidRPr="003C5931" w:rsidRDefault="003C5931" w:rsidP="003C5931">
            <w:pPr>
              <w:jc w:val="right"/>
              <w:rPr>
                <w:sz w:val="14"/>
                <w:szCs w:val="14"/>
              </w:rPr>
            </w:pPr>
            <w:r w:rsidRPr="003C5931">
              <w:rPr>
                <w:rFonts w:ascii="Calibri" w:hAnsi="Calibri" w:cs="Calibri"/>
                <w:color w:val="000000"/>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5D9AB068" w14:textId="137DD20F" w:rsidR="003C5931" w:rsidRPr="003C5931" w:rsidRDefault="003C5931" w:rsidP="003C5931">
            <w:pPr>
              <w:jc w:val="right"/>
              <w:rPr>
                <w:sz w:val="14"/>
                <w:szCs w:val="14"/>
              </w:rPr>
            </w:pPr>
            <w:r w:rsidRPr="003C5931">
              <w:rPr>
                <w:rFonts w:ascii="Calibri" w:hAnsi="Calibri" w:cs="Calibri"/>
                <w:color w:val="000000"/>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126E8085" w14:textId="06640D06" w:rsidR="003C5931" w:rsidRPr="003C5931" w:rsidRDefault="003C5931" w:rsidP="003C5931">
            <w:pPr>
              <w:jc w:val="right"/>
              <w:rPr>
                <w:sz w:val="14"/>
                <w:szCs w:val="14"/>
              </w:rPr>
            </w:pPr>
            <w:r w:rsidRPr="003C5931">
              <w:rPr>
                <w:rFonts w:ascii="Calibri" w:hAnsi="Calibri" w:cs="Calibri"/>
                <w:color w:val="000000"/>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344526AA" w14:textId="0ADF5298" w:rsidR="003C5931" w:rsidRPr="003C5931" w:rsidRDefault="003C5931" w:rsidP="003C5931">
            <w:pPr>
              <w:jc w:val="right"/>
              <w:rPr>
                <w:sz w:val="14"/>
                <w:szCs w:val="14"/>
              </w:rPr>
            </w:pPr>
            <w:r w:rsidRPr="003C5931">
              <w:rPr>
                <w:rFonts w:ascii="Calibri" w:hAnsi="Calibri" w:cs="Calibri"/>
                <w:color w:val="000000"/>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5BE91203" w14:textId="4FD7AB8E" w:rsidR="003C5931" w:rsidRPr="003C5931" w:rsidRDefault="003C5931" w:rsidP="003C5931">
            <w:pPr>
              <w:jc w:val="right"/>
              <w:rPr>
                <w:sz w:val="14"/>
                <w:szCs w:val="14"/>
              </w:rPr>
            </w:pPr>
            <w:r w:rsidRPr="003C5931">
              <w:rPr>
                <w:rFonts w:ascii="Calibri" w:hAnsi="Calibri" w:cs="Calibri"/>
                <w:color w:val="000000"/>
                <w:sz w:val="14"/>
                <w:szCs w:val="14"/>
              </w:rPr>
              <w:t>14.46</w:t>
            </w:r>
          </w:p>
        </w:tc>
        <w:tc>
          <w:tcPr>
            <w:tcW w:w="540" w:type="dxa"/>
            <w:tcBorders>
              <w:top w:val="nil"/>
              <w:left w:val="nil"/>
              <w:bottom w:val="nil"/>
              <w:right w:val="nil"/>
            </w:tcBorders>
            <w:shd w:val="clear" w:color="auto" w:fill="auto"/>
            <w:noWrap/>
            <w:tcMar>
              <w:left w:w="14" w:type="dxa"/>
              <w:right w:w="43" w:type="dxa"/>
            </w:tcMar>
            <w:vAlign w:val="center"/>
          </w:tcPr>
          <w:p w14:paraId="1764D728" w14:textId="059E8B8B" w:rsidR="003C5931" w:rsidRPr="003C5931" w:rsidRDefault="003C5931" w:rsidP="003C5931">
            <w:pPr>
              <w:jc w:val="right"/>
              <w:rPr>
                <w:sz w:val="14"/>
                <w:szCs w:val="14"/>
              </w:rPr>
            </w:pPr>
            <w:r w:rsidRPr="003C5931">
              <w:rPr>
                <w:rFonts w:ascii="Calibri" w:hAnsi="Calibri" w:cs="Calibri"/>
                <w:color w:val="000000"/>
                <w:sz w:val="14"/>
                <w:szCs w:val="14"/>
              </w:rPr>
              <w:t>14.51</w:t>
            </w:r>
          </w:p>
        </w:tc>
        <w:tc>
          <w:tcPr>
            <w:tcW w:w="540" w:type="dxa"/>
            <w:tcBorders>
              <w:top w:val="nil"/>
              <w:left w:val="nil"/>
              <w:bottom w:val="nil"/>
              <w:right w:val="nil"/>
            </w:tcBorders>
            <w:shd w:val="clear" w:color="auto" w:fill="auto"/>
            <w:noWrap/>
            <w:tcMar>
              <w:left w:w="14" w:type="dxa"/>
              <w:right w:w="43" w:type="dxa"/>
            </w:tcMar>
            <w:vAlign w:val="center"/>
          </w:tcPr>
          <w:p w14:paraId="129ED9BF" w14:textId="18D54F0A" w:rsidR="003C5931" w:rsidRPr="003C5931" w:rsidRDefault="003C5931" w:rsidP="003C5931">
            <w:pPr>
              <w:jc w:val="right"/>
              <w:rPr>
                <w:sz w:val="14"/>
                <w:szCs w:val="14"/>
              </w:rPr>
            </w:pPr>
            <w:r w:rsidRPr="003C5931">
              <w:rPr>
                <w:rFonts w:ascii="Calibri" w:hAnsi="Calibri" w:cs="Calibri"/>
                <w:color w:val="000000"/>
                <w:sz w:val="14"/>
                <w:szCs w:val="14"/>
              </w:rPr>
              <w:t>14.73</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7A680600" w:rsidR="003C5931" w:rsidRPr="003C5931" w:rsidRDefault="003C5931" w:rsidP="003C5931">
            <w:pPr>
              <w:jc w:val="right"/>
              <w:rPr>
                <w:sz w:val="14"/>
                <w:szCs w:val="14"/>
              </w:rPr>
            </w:pPr>
            <w:r w:rsidRPr="003C5931">
              <w:rPr>
                <w:rFonts w:ascii="Calibri" w:hAnsi="Calibri" w:cs="Calibri"/>
                <w:color w:val="000000"/>
                <w:sz w:val="14"/>
                <w:szCs w:val="14"/>
              </w:rPr>
              <w:t>14.78</w:t>
            </w:r>
          </w:p>
        </w:tc>
        <w:tc>
          <w:tcPr>
            <w:tcW w:w="540" w:type="dxa"/>
            <w:tcBorders>
              <w:top w:val="nil"/>
              <w:left w:val="nil"/>
              <w:bottom w:val="nil"/>
              <w:right w:val="nil"/>
            </w:tcBorders>
            <w:shd w:val="clear" w:color="auto" w:fill="auto"/>
            <w:noWrap/>
            <w:tcMar>
              <w:left w:w="14" w:type="dxa"/>
              <w:right w:w="43" w:type="dxa"/>
            </w:tcMar>
            <w:vAlign w:val="center"/>
          </w:tcPr>
          <w:p w14:paraId="6B1E4EDB" w14:textId="3C72CEE3" w:rsidR="003C5931" w:rsidRPr="003C5931" w:rsidRDefault="003C5931" w:rsidP="003C5931">
            <w:pPr>
              <w:jc w:val="right"/>
              <w:rPr>
                <w:sz w:val="14"/>
                <w:szCs w:val="14"/>
              </w:rPr>
            </w:pPr>
            <w:r w:rsidRPr="003C5931">
              <w:rPr>
                <w:rFonts w:ascii="Calibri" w:hAnsi="Calibri" w:cs="Calibri"/>
                <w:color w:val="000000"/>
                <w:sz w:val="14"/>
                <w:szCs w:val="14"/>
              </w:rPr>
              <w:t>7.39</w:t>
            </w:r>
          </w:p>
        </w:tc>
        <w:tc>
          <w:tcPr>
            <w:tcW w:w="540" w:type="dxa"/>
            <w:tcBorders>
              <w:top w:val="nil"/>
              <w:left w:val="nil"/>
              <w:bottom w:val="nil"/>
              <w:right w:val="nil"/>
            </w:tcBorders>
            <w:shd w:val="clear" w:color="auto" w:fill="auto"/>
            <w:noWrap/>
            <w:tcMar>
              <w:left w:w="14" w:type="dxa"/>
              <w:right w:w="43" w:type="dxa"/>
            </w:tcMar>
            <w:vAlign w:val="center"/>
          </w:tcPr>
          <w:p w14:paraId="04C40F30" w14:textId="57812635" w:rsidR="003C5931" w:rsidRPr="003C5931" w:rsidRDefault="003C5931" w:rsidP="003C5931">
            <w:pPr>
              <w:jc w:val="right"/>
              <w:rPr>
                <w:sz w:val="14"/>
                <w:szCs w:val="14"/>
              </w:rPr>
            </w:pPr>
            <w:r w:rsidRPr="003C5931">
              <w:rPr>
                <w:rFonts w:ascii="Calibri" w:hAnsi="Calibri" w:cs="Calibri"/>
                <w:color w:val="000000"/>
                <w:sz w:val="14"/>
                <w:szCs w:val="14"/>
              </w:rPr>
              <w:t>9.32</w:t>
            </w:r>
          </w:p>
        </w:tc>
        <w:tc>
          <w:tcPr>
            <w:tcW w:w="540" w:type="dxa"/>
            <w:tcBorders>
              <w:top w:val="nil"/>
              <w:left w:val="nil"/>
              <w:bottom w:val="nil"/>
              <w:right w:val="nil"/>
            </w:tcBorders>
            <w:shd w:val="clear" w:color="auto" w:fill="auto"/>
            <w:noWrap/>
            <w:tcMar>
              <w:left w:w="14" w:type="dxa"/>
              <w:right w:w="43" w:type="dxa"/>
            </w:tcMar>
            <w:vAlign w:val="center"/>
          </w:tcPr>
          <w:p w14:paraId="70876001" w14:textId="7370AEA2" w:rsidR="003C5931" w:rsidRPr="003C5931" w:rsidRDefault="003C5931" w:rsidP="003C5931">
            <w:pPr>
              <w:jc w:val="right"/>
              <w:rPr>
                <w:sz w:val="14"/>
                <w:szCs w:val="14"/>
              </w:rPr>
            </w:pPr>
            <w:r w:rsidRPr="003C5931">
              <w:rPr>
                <w:rFonts w:ascii="Calibri" w:hAnsi="Calibri" w:cs="Calibri"/>
                <w:color w:val="000000"/>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147AEFB7" w14:textId="232415AA" w:rsidR="003C5931" w:rsidRPr="003C5931" w:rsidRDefault="003C5931" w:rsidP="003C5931">
            <w:pPr>
              <w:jc w:val="right"/>
              <w:rPr>
                <w:sz w:val="14"/>
                <w:szCs w:val="14"/>
              </w:rPr>
            </w:pPr>
            <w:r w:rsidRPr="003C5931">
              <w:rPr>
                <w:rFonts w:ascii="Calibri" w:hAnsi="Calibri" w:cs="Calibri"/>
                <w:color w:val="000000"/>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4B4B01F1" w14:textId="0AB3ABBD" w:rsidR="003C5931" w:rsidRPr="003C5931" w:rsidRDefault="003C5931" w:rsidP="003C5931">
            <w:pPr>
              <w:jc w:val="right"/>
              <w:rPr>
                <w:sz w:val="14"/>
                <w:szCs w:val="14"/>
              </w:rPr>
            </w:pPr>
            <w:r w:rsidRPr="003C5931">
              <w:rPr>
                <w:rFonts w:ascii="Calibri" w:hAnsi="Calibri" w:cs="Calibri"/>
                <w:color w:val="000000"/>
                <w:sz w:val="14"/>
                <w:szCs w:val="14"/>
              </w:rPr>
              <w:t>9.37</w:t>
            </w:r>
          </w:p>
        </w:tc>
        <w:tc>
          <w:tcPr>
            <w:tcW w:w="540" w:type="dxa"/>
            <w:tcBorders>
              <w:top w:val="nil"/>
              <w:left w:val="nil"/>
              <w:bottom w:val="nil"/>
              <w:right w:val="nil"/>
            </w:tcBorders>
            <w:shd w:val="clear" w:color="auto" w:fill="auto"/>
            <w:noWrap/>
            <w:tcMar>
              <w:left w:w="14" w:type="dxa"/>
              <w:right w:w="43" w:type="dxa"/>
            </w:tcMar>
            <w:vAlign w:val="center"/>
          </w:tcPr>
          <w:p w14:paraId="179658D0" w14:textId="2EF17B20" w:rsidR="003C5931" w:rsidRPr="003C5931" w:rsidRDefault="003C5931" w:rsidP="003C5931">
            <w:pPr>
              <w:jc w:val="right"/>
              <w:rPr>
                <w:sz w:val="14"/>
                <w:szCs w:val="14"/>
              </w:rPr>
            </w:pPr>
            <w:r w:rsidRPr="003C5931">
              <w:rPr>
                <w:rFonts w:ascii="Calibri" w:hAnsi="Calibri" w:cs="Calibri"/>
                <w:color w:val="000000"/>
                <w:sz w:val="14"/>
                <w:szCs w:val="14"/>
              </w:rPr>
              <w:t>9.44</w:t>
            </w:r>
          </w:p>
        </w:tc>
        <w:tc>
          <w:tcPr>
            <w:tcW w:w="540" w:type="dxa"/>
            <w:tcBorders>
              <w:top w:val="nil"/>
              <w:left w:val="nil"/>
              <w:bottom w:val="nil"/>
              <w:right w:val="nil"/>
            </w:tcBorders>
            <w:shd w:val="clear" w:color="auto" w:fill="auto"/>
            <w:noWrap/>
            <w:tcMar>
              <w:left w:w="14" w:type="dxa"/>
              <w:right w:w="43" w:type="dxa"/>
            </w:tcMar>
            <w:vAlign w:val="center"/>
          </w:tcPr>
          <w:p w14:paraId="7DD9EA5E" w14:textId="73C7F4EE" w:rsidR="003C5931" w:rsidRPr="003C5931" w:rsidRDefault="003C5931" w:rsidP="003C5931">
            <w:pPr>
              <w:jc w:val="right"/>
              <w:rPr>
                <w:sz w:val="14"/>
                <w:szCs w:val="14"/>
              </w:rPr>
            </w:pPr>
            <w:r w:rsidRPr="003C5931">
              <w:rPr>
                <w:rFonts w:ascii="Calibri" w:hAnsi="Calibri" w:cs="Calibri"/>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2C010AF1" w14:textId="47A01390" w:rsidR="003C5931" w:rsidRPr="003C5931" w:rsidRDefault="003C5931" w:rsidP="003C5931">
            <w:pPr>
              <w:jc w:val="right"/>
              <w:rPr>
                <w:sz w:val="14"/>
                <w:szCs w:val="14"/>
              </w:rPr>
            </w:pPr>
            <w:r w:rsidRPr="003C5931">
              <w:rPr>
                <w:rFonts w:ascii="Calibri" w:hAnsi="Calibri" w:cs="Calibri"/>
                <w:color w:val="000000"/>
                <w:sz w:val="14"/>
                <w:szCs w:val="14"/>
              </w:rPr>
              <w:t>12.44</w:t>
            </w:r>
          </w:p>
        </w:tc>
      </w:tr>
      <w:tr w:rsidR="003C5931" w:rsidRPr="00FF55B1" w14:paraId="14638C93"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60061E9C" w:rsidR="003C5931" w:rsidRPr="00B74207" w:rsidRDefault="003C5931" w:rsidP="003C5931">
            <w:pPr>
              <w:ind w:firstLineChars="100" w:firstLine="140"/>
              <w:rPr>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2D254DBE" w:rsidR="003C5931" w:rsidRPr="003C5931" w:rsidRDefault="003C5931" w:rsidP="003C5931">
            <w:pPr>
              <w:jc w:val="right"/>
              <w:rPr>
                <w:sz w:val="14"/>
                <w:szCs w:val="14"/>
              </w:rPr>
            </w:pPr>
            <w:r w:rsidRPr="003C5931">
              <w:rPr>
                <w:rFonts w:ascii="Calibri" w:hAnsi="Calibri" w:cs="Calibri"/>
                <w:color w:val="000000"/>
                <w:sz w:val="14"/>
                <w:szCs w:val="14"/>
              </w:rPr>
              <w:t>21.07</w:t>
            </w:r>
          </w:p>
        </w:tc>
        <w:tc>
          <w:tcPr>
            <w:tcW w:w="540" w:type="dxa"/>
            <w:tcBorders>
              <w:top w:val="nil"/>
              <w:left w:val="nil"/>
              <w:bottom w:val="nil"/>
              <w:right w:val="nil"/>
            </w:tcBorders>
            <w:shd w:val="clear" w:color="auto" w:fill="auto"/>
            <w:noWrap/>
            <w:tcMar>
              <w:left w:w="14" w:type="dxa"/>
              <w:right w:w="43" w:type="dxa"/>
            </w:tcMar>
            <w:vAlign w:val="center"/>
          </w:tcPr>
          <w:p w14:paraId="03CECF21" w14:textId="0973DAFD" w:rsidR="003C5931" w:rsidRPr="003C5931" w:rsidRDefault="003C5931" w:rsidP="003C5931">
            <w:pPr>
              <w:jc w:val="right"/>
              <w:rPr>
                <w:sz w:val="14"/>
                <w:szCs w:val="14"/>
              </w:rPr>
            </w:pPr>
            <w:r w:rsidRPr="003C5931">
              <w:rPr>
                <w:rFonts w:ascii="Calibri" w:hAnsi="Calibri" w:cs="Calibri"/>
                <w:color w:val="000000"/>
                <w:sz w:val="14"/>
                <w:szCs w:val="14"/>
              </w:rPr>
              <w:t>21.07</w:t>
            </w:r>
          </w:p>
        </w:tc>
        <w:tc>
          <w:tcPr>
            <w:tcW w:w="540" w:type="dxa"/>
            <w:tcBorders>
              <w:top w:val="nil"/>
              <w:left w:val="nil"/>
              <w:bottom w:val="nil"/>
              <w:right w:val="nil"/>
            </w:tcBorders>
            <w:shd w:val="clear" w:color="auto" w:fill="auto"/>
            <w:noWrap/>
            <w:tcMar>
              <w:left w:w="14" w:type="dxa"/>
              <w:right w:w="43" w:type="dxa"/>
            </w:tcMar>
            <w:vAlign w:val="center"/>
          </w:tcPr>
          <w:p w14:paraId="2FECD013" w14:textId="19953C10" w:rsidR="003C5931" w:rsidRPr="003C5931" w:rsidRDefault="003C5931" w:rsidP="003C5931">
            <w:pPr>
              <w:jc w:val="right"/>
              <w:rPr>
                <w:sz w:val="14"/>
                <w:szCs w:val="14"/>
              </w:rPr>
            </w:pPr>
            <w:r w:rsidRPr="003C5931">
              <w:rPr>
                <w:rFonts w:ascii="Calibri" w:hAnsi="Calibri" w:cs="Calibri"/>
                <w:color w:val="000000"/>
                <w:sz w:val="14"/>
                <w:szCs w:val="14"/>
              </w:rPr>
              <w:t>21.07</w:t>
            </w:r>
          </w:p>
        </w:tc>
        <w:tc>
          <w:tcPr>
            <w:tcW w:w="540" w:type="dxa"/>
            <w:tcBorders>
              <w:top w:val="nil"/>
              <w:left w:val="nil"/>
              <w:bottom w:val="nil"/>
              <w:right w:val="nil"/>
            </w:tcBorders>
            <w:shd w:val="clear" w:color="auto" w:fill="auto"/>
            <w:noWrap/>
            <w:tcMar>
              <w:left w:w="14" w:type="dxa"/>
              <w:right w:w="43" w:type="dxa"/>
            </w:tcMar>
            <w:vAlign w:val="center"/>
          </w:tcPr>
          <w:p w14:paraId="2AF72D63" w14:textId="35BC2E4E" w:rsidR="003C5931" w:rsidRPr="003C5931" w:rsidRDefault="003C5931" w:rsidP="003C5931">
            <w:pPr>
              <w:jc w:val="right"/>
              <w:rPr>
                <w:sz w:val="14"/>
                <w:szCs w:val="14"/>
              </w:rPr>
            </w:pPr>
            <w:r w:rsidRPr="003C5931">
              <w:rPr>
                <w:rFonts w:ascii="Calibri" w:hAnsi="Calibri" w:cs="Calibri"/>
                <w:color w:val="000000"/>
                <w:sz w:val="14"/>
                <w:szCs w:val="14"/>
              </w:rPr>
              <w:t>21.08</w:t>
            </w:r>
          </w:p>
        </w:tc>
        <w:tc>
          <w:tcPr>
            <w:tcW w:w="540" w:type="dxa"/>
            <w:tcBorders>
              <w:top w:val="nil"/>
              <w:left w:val="nil"/>
              <w:bottom w:val="nil"/>
              <w:right w:val="nil"/>
            </w:tcBorders>
            <w:shd w:val="clear" w:color="auto" w:fill="auto"/>
            <w:noWrap/>
            <w:tcMar>
              <w:left w:w="14" w:type="dxa"/>
              <w:right w:w="43" w:type="dxa"/>
            </w:tcMar>
            <w:vAlign w:val="center"/>
          </w:tcPr>
          <w:p w14:paraId="6795098D" w14:textId="0621C7B1" w:rsidR="003C5931" w:rsidRPr="003C5931" w:rsidRDefault="003C5931" w:rsidP="003C5931">
            <w:pPr>
              <w:jc w:val="right"/>
              <w:rPr>
                <w:sz w:val="14"/>
                <w:szCs w:val="14"/>
              </w:rPr>
            </w:pPr>
            <w:r w:rsidRPr="003C5931">
              <w:rPr>
                <w:rFonts w:ascii="Calibri" w:hAnsi="Calibri" w:cs="Calibri"/>
                <w:color w:val="000000"/>
                <w:sz w:val="14"/>
                <w:szCs w:val="14"/>
              </w:rPr>
              <w:t>12.75</w:t>
            </w:r>
          </w:p>
        </w:tc>
        <w:tc>
          <w:tcPr>
            <w:tcW w:w="540" w:type="dxa"/>
            <w:tcBorders>
              <w:top w:val="nil"/>
              <w:left w:val="nil"/>
              <w:bottom w:val="nil"/>
              <w:right w:val="nil"/>
            </w:tcBorders>
            <w:shd w:val="clear" w:color="auto" w:fill="auto"/>
            <w:noWrap/>
            <w:tcMar>
              <w:left w:w="14" w:type="dxa"/>
              <w:right w:w="43" w:type="dxa"/>
            </w:tcMar>
            <w:vAlign w:val="center"/>
          </w:tcPr>
          <w:p w14:paraId="5B9C5737" w14:textId="02484F60" w:rsidR="003C5931" w:rsidRPr="003C5931" w:rsidRDefault="003C5931" w:rsidP="003C5931">
            <w:pPr>
              <w:jc w:val="right"/>
              <w:rPr>
                <w:sz w:val="14"/>
                <w:szCs w:val="14"/>
              </w:rPr>
            </w:pPr>
            <w:r w:rsidRPr="003C5931">
              <w:rPr>
                <w:rFonts w:ascii="Calibri" w:hAnsi="Calibri" w:cs="Calibri"/>
                <w:color w:val="000000"/>
                <w:sz w:val="14"/>
                <w:szCs w:val="14"/>
              </w:rPr>
              <w:t>12.75</w:t>
            </w:r>
          </w:p>
        </w:tc>
        <w:tc>
          <w:tcPr>
            <w:tcW w:w="540" w:type="dxa"/>
            <w:tcBorders>
              <w:top w:val="nil"/>
              <w:left w:val="nil"/>
              <w:bottom w:val="nil"/>
              <w:right w:val="nil"/>
            </w:tcBorders>
            <w:shd w:val="clear" w:color="auto" w:fill="auto"/>
            <w:noWrap/>
            <w:tcMar>
              <w:left w:w="14" w:type="dxa"/>
              <w:right w:w="43" w:type="dxa"/>
            </w:tcMar>
            <w:vAlign w:val="center"/>
          </w:tcPr>
          <w:p w14:paraId="17CAAF87" w14:textId="19C996CB" w:rsidR="003C5931" w:rsidRPr="003C5931" w:rsidRDefault="003C5931" w:rsidP="003C5931">
            <w:pPr>
              <w:jc w:val="right"/>
              <w:rPr>
                <w:sz w:val="14"/>
                <w:szCs w:val="14"/>
              </w:rPr>
            </w:pPr>
            <w:r w:rsidRPr="003C5931">
              <w:rPr>
                <w:rFonts w:ascii="Calibri" w:hAnsi="Calibri" w:cs="Calibri"/>
                <w:color w:val="000000"/>
                <w:sz w:val="14"/>
                <w:szCs w:val="14"/>
              </w:rPr>
              <w:t>18.95</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5C7E2F77" w:rsidR="003C5931" w:rsidRPr="003C5931" w:rsidRDefault="003C5931" w:rsidP="003C5931">
            <w:pPr>
              <w:jc w:val="right"/>
              <w:rPr>
                <w:sz w:val="14"/>
                <w:szCs w:val="14"/>
              </w:rPr>
            </w:pPr>
            <w:r w:rsidRPr="003C5931">
              <w:rPr>
                <w:rFonts w:ascii="Calibri" w:hAnsi="Calibri" w:cs="Calibri"/>
                <w:color w:val="000000"/>
                <w:sz w:val="14"/>
                <w:szCs w:val="14"/>
              </w:rPr>
              <w:t>18.96</w:t>
            </w:r>
          </w:p>
        </w:tc>
        <w:tc>
          <w:tcPr>
            <w:tcW w:w="540" w:type="dxa"/>
            <w:tcBorders>
              <w:top w:val="nil"/>
              <w:left w:val="nil"/>
              <w:bottom w:val="nil"/>
              <w:right w:val="nil"/>
            </w:tcBorders>
            <w:shd w:val="clear" w:color="auto" w:fill="auto"/>
            <w:noWrap/>
            <w:tcMar>
              <w:left w:w="14" w:type="dxa"/>
              <w:right w:w="43" w:type="dxa"/>
            </w:tcMar>
            <w:vAlign w:val="center"/>
          </w:tcPr>
          <w:p w14:paraId="3A93CA91" w14:textId="5E1165E5" w:rsidR="003C5931" w:rsidRPr="003C5931" w:rsidRDefault="003C5931" w:rsidP="003C5931">
            <w:pPr>
              <w:jc w:val="right"/>
              <w:rPr>
                <w:sz w:val="14"/>
                <w:szCs w:val="14"/>
              </w:rPr>
            </w:pPr>
            <w:r w:rsidRPr="003C5931">
              <w:rPr>
                <w:rFonts w:ascii="Calibri" w:hAnsi="Calibri" w:cs="Calibri"/>
                <w:color w:val="000000"/>
                <w:sz w:val="14"/>
                <w:szCs w:val="14"/>
              </w:rPr>
              <w:t>9.22</w:t>
            </w:r>
          </w:p>
        </w:tc>
        <w:tc>
          <w:tcPr>
            <w:tcW w:w="540" w:type="dxa"/>
            <w:tcBorders>
              <w:top w:val="nil"/>
              <w:left w:val="nil"/>
              <w:bottom w:val="nil"/>
              <w:right w:val="nil"/>
            </w:tcBorders>
            <w:shd w:val="clear" w:color="auto" w:fill="auto"/>
            <w:noWrap/>
            <w:tcMar>
              <w:left w:w="14" w:type="dxa"/>
              <w:right w:w="43" w:type="dxa"/>
            </w:tcMar>
            <w:vAlign w:val="center"/>
          </w:tcPr>
          <w:p w14:paraId="52CF00C7" w14:textId="0E60BBD1" w:rsidR="003C5931" w:rsidRPr="003C5931" w:rsidRDefault="003C5931" w:rsidP="003C5931">
            <w:pPr>
              <w:jc w:val="right"/>
              <w:rPr>
                <w:sz w:val="14"/>
                <w:szCs w:val="14"/>
              </w:rPr>
            </w:pPr>
            <w:r w:rsidRPr="003C5931">
              <w:rPr>
                <w:rFonts w:ascii="Calibri" w:hAnsi="Calibri" w:cs="Calibri"/>
                <w:color w:val="000000"/>
                <w:sz w:val="14"/>
                <w:szCs w:val="14"/>
              </w:rPr>
              <w:t>9.21</w:t>
            </w:r>
          </w:p>
        </w:tc>
        <w:tc>
          <w:tcPr>
            <w:tcW w:w="540" w:type="dxa"/>
            <w:tcBorders>
              <w:top w:val="nil"/>
              <w:left w:val="nil"/>
              <w:bottom w:val="nil"/>
              <w:right w:val="nil"/>
            </w:tcBorders>
            <w:shd w:val="clear" w:color="auto" w:fill="auto"/>
            <w:noWrap/>
            <w:tcMar>
              <w:left w:w="14" w:type="dxa"/>
              <w:right w:w="43" w:type="dxa"/>
            </w:tcMar>
            <w:vAlign w:val="center"/>
          </w:tcPr>
          <w:p w14:paraId="6A5DC5E8" w14:textId="3CC59A7C" w:rsidR="003C5931" w:rsidRPr="003C5931" w:rsidRDefault="003C5931" w:rsidP="003C5931">
            <w:pPr>
              <w:jc w:val="right"/>
              <w:rPr>
                <w:sz w:val="14"/>
                <w:szCs w:val="14"/>
              </w:rPr>
            </w:pPr>
            <w:r w:rsidRPr="003C5931">
              <w:rPr>
                <w:rFonts w:ascii="Calibri" w:hAnsi="Calibri" w:cs="Calibri"/>
                <w:color w:val="000000"/>
                <w:sz w:val="14"/>
                <w:szCs w:val="14"/>
              </w:rPr>
              <w:t>12.50</w:t>
            </w:r>
          </w:p>
        </w:tc>
        <w:tc>
          <w:tcPr>
            <w:tcW w:w="540" w:type="dxa"/>
            <w:tcBorders>
              <w:top w:val="nil"/>
              <w:left w:val="nil"/>
              <w:bottom w:val="nil"/>
              <w:right w:val="nil"/>
            </w:tcBorders>
            <w:shd w:val="clear" w:color="auto" w:fill="auto"/>
            <w:noWrap/>
            <w:tcMar>
              <w:left w:w="14" w:type="dxa"/>
              <w:right w:w="43" w:type="dxa"/>
            </w:tcMar>
            <w:vAlign w:val="center"/>
          </w:tcPr>
          <w:p w14:paraId="2A7E3989" w14:textId="20CE2A3E" w:rsidR="003C5931" w:rsidRPr="003C5931" w:rsidRDefault="003C5931" w:rsidP="003C5931">
            <w:pPr>
              <w:jc w:val="right"/>
              <w:rPr>
                <w:sz w:val="14"/>
                <w:szCs w:val="14"/>
              </w:rPr>
            </w:pPr>
            <w:r w:rsidRPr="003C5931">
              <w:rPr>
                <w:rFonts w:ascii="Calibri" w:hAnsi="Calibri" w:cs="Calibri"/>
                <w:color w:val="000000"/>
                <w:sz w:val="14"/>
                <w:szCs w:val="14"/>
              </w:rPr>
              <w:t>12.50</w:t>
            </w:r>
          </w:p>
        </w:tc>
        <w:tc>
          <w:tcPr>
            <w:tcW w:w="540" w:type="dxa"/>
            <w:tcBorders>
              <w:top w:val="nil"/>
              <w:left w:val="nil"/>
              <w:bottom w:val="nil"/>
              <w:right w:val="nil"/>
            </w:tcBorders>
            <w:shd w:val="clear" w:color="auto" w:fill="auto"/>
            <w:noWrap/>
            <w:tcMar>
              <w:left w:w="14" w:type="dxa"/>
              <w:right w:w="43" w:type="dxa"/>
            </w:tcMar>
            <w:vAlign w:val="center"/>
          </w:tcPr>
          <w:p w14:paraId="477217F5" w14:textId="033A4AB1" w:rsidR="003C5931" w:rsidRPr="003C5931" w:rsidRDefault="003C5931" w:rsidP="003C5931">
            <w:pPr>
              <w:jc w:val="right"/>
              <w:rPr>
                <w:sz w:val="14"/>
                <w:szCs w:val="14"/>
              </w:rPr>
            </w:pPr>
            <w:r w:rsidRPr="003C5931">
              <w:rPr>
                <w:rFonts w:ascii="Calibri" w:hAnsi="Calibri" w:cs="Calibri"/>
                <w:color w:val="000000"/>
                <w:sz w:val="14"/>
                <w:szCs w:val="14"/>
              </w:rPr>
              <w:t>10.90</w:t>
            </w:r>
          </w:p>
        </w:tc>
        <w:tc>
          <w:tcPr>
            <w:tcW w:w="540" w:type="dxa"/>
            <w:tcBorders>
              <w:top w:val="nil"/>
              <w:left w:val="nil"/>
              <w:bottom w:val="nil"/>
              <w:right w:val="nil"/>
            </w:tcBorders>
            <w:shd w:val="clear" w:color="auto" w:fill="auto"/>
            <w:noWrap/>
            <w:tcMar>
              <w:left w:w="14" w:type="dxa"/>
              <w:right w:w="43" w:type="dxa"/>
            </w:tcMar>
            <w:vAlign w:val="center"/>
          </w:tcPr>
          <w:p w14:paraId="7F0DEE03" w14:textId="135A668E" w:rsidR="003C5931" w:rsidRPr="003C5931" w:rsidRDefault="003C5931" w:rsidP="003C5931">
            <w:pPr>
              <w:jc w:val="right"/>
              <w:rPr>
                <w:sz w:val="14"/>
                <w:szCs w:val="14"/>
              </w:rPr>
            </w:pPr>
            <w:r w:rsidRPr="003C5931">
              <w:rPr>
                <w:rFonts w:ascii="Calibri" w:hAnsi="Calibri" w:cs="Calibri"/>
                <w:color w:val="000000"/>
                <w:sz w:val="14"/>
                <w:szCs w:val="14"/>
              </w:rPr>
              <w:t>10.89</w:t>
            </w:r>
          </w:p>
        </w:tc>
        <w:tc>
          <w:tcPr>
            <w:tcW w:w="540" w:type="dxa"/>
            <w:tcBorders>
              <w:top w:val="nil"/>
              <w:left w:val="nil"/>
              <w:bottom w:val="nil"/>
              <w:right w:val="nil"/>
            </w:tcBorders>
            <w:shd w:val="clear" w:color="auto" w:fill="auto"/>
            <w:noWrap/>
            <w:tcMar>
              <w:left w:w="14" w:type="dxa"/>
              <w:right w:w="43" w:type="dxa"/>
            </w:tcMar>
            <w:vAlign w:val="center"/>
          </w:tcPr>
          <w:p w14:paraId="5470EB64" w14:textId="0C89AA20" w:rsidR="003C5931" w:rsidRPr="003C5931" w:rsidRDefault="003C5931" w:rsidP="003C5931">
            <w:pPr>
              <w:jc w:val="right"/>
              <w:rPr>
                <w:sz w:val="14"/>
                <w:szCs w:val="14"/>
              </w:rPr>
            </w:pPr>
            <w:r w:rsidRPr="003C5931">
              <w:rPr>
                <w:rFonts w:ascii="Calibri" w:hAnsi="Calibri" w:cs="Calibri"/>
                <w:color w:val="000000"/>
                <w:sz w:val="14"/>
                <w:szCs w:val="14"/>
              </w:rPr>
              <w:t>12.62</w:t>
            </w:r>
          </w:p>
        </w:tc>
        <w:tc>
          <w:tcPr>
            <w:tcW w:w="540" w:type="dxa"/>
            <w:tcBorders>
              <w:top w:val="nil"/>
              <w:left w:val="nil"/>
              <w:bottom w:val="nil"/>
              <w:right w:val="nil"/>
            </w:tcBorders>
            <w:shd w:val="clear" w:color="auto" w:fill="auto"/>
            <w:noWrap/>
            <w:tcMar>
              <w:left w:w="14" w:type="dxa"/>
              <w:right w:w="43" w:type="dxa"/>
            </w:tcMar>
            <w:vAlign w:val="center"/>
          </w:tcPr>
          <w:p w14:paraId="0B033060" w14:textId="585765B4" w:rsidR="003C5931" w:rsidRPr="003C5931" w:rsidRDefault="003C5931" w:rsidP="003C5931">
            <w:pPr>
              <w:jc w:val="right"/>
              <w:rPr>
                <w:sz w:val="14"/>
                <w:szCs w:val="14"/>
              </w:rPr>
            </w:pPr>
            <w:r w:rsidRPr="003C5931">
              <w:rPr>
                <w:rFonts w:ascii="Calibri" w:hAnsi="Calibri" w:cs="Calibri"/>
                <w:color w:val="000000"/>
                <w:sz w:val="14"/>
                <w:szCs w:val="14"/>
              </w:rPr>
              <w:t>12.64</w:t>
            </w:r>
          </w:p>
        </w:tc>
      </w:tr>
      <w:tr w:rsidR="003C5931" w:rsidRPr="00FF55B1" w14:paraId="02695FFF"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770B0E92" w:rsidR="003C5931" w:rsidRPr="00B74207" w:rsidRDefault="003C5931" w:rsidP="003C5931">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227E3589" w:rsidR="003C5931" w:rsidRPr="003C5931" w:rsidRDefault="003C5931" w:rsidP="003C5931">
            <w:pPr>
              <w:jc w:val="right"/>
              <w:rPr>
                <w:sz w:val="14"/>
                <w:szCs w:val="14"/>
              </w:rPr>
            </w:pPr>
            <w:r w:rsidRPr="003C5931">
              <w:rPr>
                <w:rFonts w:ascii="Calibri" w:hAnsi="Calibri" w:cs="Calibr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03012C31" w14:textId="32CFC6CD" w:rsidR="003C5931" w:rsidRPr="003C5931" w:rsidRDefault="003C5931" w:rsidP="003C5931">
            <w:pPr>
              <w:jc w:val="right"/>
              <w:rPr>
                <w:sz w:val="14"/>
                <w:szCs w:val="14"/>
              </w:rPr>
            </w:pPr>
            <w:r w:rsidRPr="003C5931">
              <w:rPr>
                <w:rFonts w:ascii="Calibri" w:hAnsi="Calibri" w:cs="Calibr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5F0907CD" w14:textId="7348ACFE" w:rsidR="003C5931" w:rsidRPr="003C5931" w:rsidRDefault="003C5931" w:rsidP="003C5931">
            <w:pPr>
              <w:jc w:val="right"/>
              <w:rPr>
                <w:sz w:val="14"/>
                <w:szCs w:val="14"/>
              </w:rPr>
            </w:pPr>
            <w:r w:rsidRPr="003C5931">
              <w:rPr>
                <w:rFonts w:ascii="Calibri" w:hAnsi="Calibri" w:cs="Calibri"/>
                <w:b/>
                <w:bCs/>
                <w:color w:val="000000"/>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787D1F8F" w14:textId="10CEEDCB" w:rsidR="003C5931" w:rsidRPr="003C5931" w:rsidRDefault="003C5931" w:rsidP="003C5931">
            <w:pPr>
              <w:jc w:val="right"/>
              <w:rPr>
                <w:sz w:val="14"/>
                <w:szCs w:val="14"/>
              </w:rPr>
            </w:pPr>
            <w:r w:rsidRPr="003C5931">
              <w:rPr>
                <w:rFonts w:ascii="Calibri" w:hAnsi="Calibri" w:cs="Calibri"/>
                <w:b/>
                <w:bCs/>
                <w:color w:val="000000"/>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7330AADB" w14:textId="2C7CC0DA" w:rsidR="003C5931" w:rsidRPr="003C5931" w:rsidRDefault="003C5931" w:rsidP="003C5931">
            <w:pPr>
              <w:jc w:val="right"/>
              <w:rPr>
                <w:sz w:val="14"/>
                <w:szCs w:val="14"/>
              </w:rPr>
            </w:pPr>
            <w:r w:rsidRPr="003C5931">
              <w:rPr>
                <w:rFonts w:ascii="Calibri" w:hAnsi="Calibri" w:cs="Calibri"/>
                <w:b/>
                <w:bCs/>
                <w:color w:val="000000"/>
                <w:sz w:val="14"/>
                <w:szCs w:val="14"/>
              </w:rPr>
              <w:t>11.46</w:t>
            </w:r>
          </w:p>
        </w:tc>
        <w:tc>
          <w:tcPr>
            <w:tcW w:w="540" w:type="dxa"/>
            <w:tcBorders>
              <w:top w:val="nil"/>
              <w:left w:val="nil"/>
              <w:bottom w:val="nil"/>
              <w:right w:val="nil"/>
            </w:tcBorders>
            <w:shd w:val="clear" w:color="auto" w:fill="auto"/>
            <w:noWrap/>
            <w:tcMar>
              <w:left w:w="14" w:type="dxa"/>
              <w:right w:w="43" w:type="dxa"/>
            </w:tcMar>
            <w:vAlign w:val="center"/>
          </w:tcPr>
          <w:p w14:paraId="2D1781C8" w14:textId="02B50B35" w:rsidR="003C5931" w:rsidRPr="003C5931" w:rsidRDefault="003C5931" w:rsidP="003C5931">
            <w:pPr>
              <w:jc w:val="right"/>
              <w:rPr>
                <w:sz w:val="14"/>
                <w:szCs w:val="14"/>
              </w:rPr>
            </w:pPr>
            <w:r w:rsidRPr="003C5931">
              <w:rPr>
                <w:rFonts w:ascii="Calibri" w:hAnsi="Calibri" w:cs="Calibri"/>
                <w:b/>
                <w:bCs/>
                <w:color w:val="000000"/>
                <w:sz w:val="14"/>
                <w:szCs w:val="14"/>
              </w:rPr>
              <w:t>11.42</w:t>
            </w:r>
          </w:p>
        </w:tc>
        <w:tc>
          <w:tcPr>
            <w:tcW w:w="540" w:type="dxa"/>
            <w:tcBorders>
              <w:top w:val="nil"/>
              <w:left w:val="nil"/>
              <w:bottom w:val="nil"/>
              <w:right w:val="nil"/>
            </w:tcBorders>
            <w:shd w:val="clear" w:color="auto" w:fill="auto"/>
            <w:noWrap/>
            <w:tcMar>
              <w:left w:w="14" w:type="dxa"/>
              <w:right w:w="43" w:type="dxa"/>
            </w:tcMar>
            <w:vAlign w:val="center"/>
          </w:tcPr>
          <w:p w14:paraId="79DA909F" w14:textId="7E56A4D9" w:rsidR="003C5931" w:rsidRPr="003C5931" w:rsidRDefault="003C5931" w:rsidP="003C5931">
            <w:pPr>
              <w:jc w:val="right"/>
              <w:rPr>
                <w:sz w:val="14"/>
                <w:szCs w:val="14"/>
              </w:rPr>
            </w:pPr>
            <w:r w:rsidRPr="003C5931">
              <w:rPr>
                <w:rFonts w:ascii="Calibri" w:hAnsi="Calibri" w:cs="Calibri"/>
                <w:b/>
                <w:bCs/>
                <w:color w:val="000000"/>
                <w:sz w:val="14"/>
                <w:szCs w:val="14"/>
              </w:rPr>
              <w:t>12.52</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41D1FB9F" w:rsidR="003C5931" w:rsidRPr="003C5931" w:rsidRDefault="003C5931" w:rsidP="003C5931">
            <w:pPr>
              <w:jc w:val="right"/>
              <w:rPr>
                <w:sz w:val="14"/>
                <w:szCs w:val="14"/>
              </w:rPr>
            </w:pPr>
            <w:r w:rsidRPr="003C5931">
              <w:rPr>
                <w:rFonts w:ascii="Calibri" w:hAnsi="Calibri" w:cs="Calibri"/>
                <w:b/>
                <w:bCs/>
                <w:color w:val="000000"/>
                <w:sz w:val="14"/>
                <w:szCs w:val="14"/>
              </w:rPr>
              <w:t>12.48</w:t>
            </w:r>
          </w:p>
        </w:tc>
        <w:tc>
          <w:tcPr>
            <w:tcW w:w="540" w:type="dxa"/>
            <w:tcBorders>
              <w:top w:val="nil"/>
              <w:left w:val="nil"/>
              <w:bottom w:val="nil"/>
              <w:right w:val="nil"/>
            </w:tcBorders>
            <w:shd w:val="clear" w:color="auto" w:fill="auto"/>
            <w:noWrap/>
            <w:tcMar>
              <w:left w:w="14" w:type="dxa"/>
              <w:right w:w="43" w:type="dxa"/>
            </w:tcMar>
            <w:vAlign w:val="center"/>
          </w:tcPr>
          <w:p w14:paraId="6787AFC9" w14:textId="5F8BD18F" w:rsidR="003C5931" w:rsidRPr="003C5931" w:rsidRDefault="003C5931" w:rsidP="003C5931">
            <w:pPr>
              <w:jc w:val="right"/>
              <w:rPr>
                <w:sz w:val="14"/>
                <w:szCs w:val="14"/>
              </w:rPr>
            </w:pPr>
            <w:r w:rsidRPr="003C5931">
              <w:rPr>
                <w:rFonts w:ascii="Calibri" w:hAnsi="Calibri" w:cs="Calibri"/>
                <w:b/>
                <w:bCs/>
                <w:color w:val="000000"/>
                <w:sz w:val="14"/>
                <w:szCs w:val="14"/>
              </w:rPr>
              <w:t>15.50</w:t>
            </w:r>
          </w:p>
        </w:tc>
        <w:tc>
          <w:tcPr>
            <w:tcW w:w="540" w:type="dxa"/>
            <w:tcBorders>
              <w:top w:val="nil"/>
              <w:left w:val="nil"/>
              <w:bottom w:val="nil"/>
              <w:right w:val="nil"/>
            </w:tcBorders>
            <w:shd w:val="clear" w:color="auto" w:fill="auto"/>
            <w:noWrap/>
            <w:tcMar>
              <w:left w:w="14" w:type="dxa"/>
              <w:right w:w="43" w:type="dxa"/>
            </w:tcMar>
            <w:vAlign w:val="center"/>
          </w:tcPr>
          <w:p w14:paraId="5B6F8D48" w14:textId="3D3C7886" w:rsidR="003C5931" w:rsidRPr="003C5931" w:rsidRDefault="003C5931" w:rsidP="003C5931">
            <w:pPr>
              <w:jc w:val="right"/>
              <w:rPr>
                <w:sz w:val="14"/>
                <w:szCs w:val="14"/>
              </w:rPr>
            </w:pPr>
            <w:r w:rsidRPr="003C5931">
              <w:rPr>
                <w:rFonts w:ascii="Calibri" w:hAnsi="Calibri" w:cs="Calibri"/>
                <w:b/>
                <w:bCs/>
                <w:color w:val="000000"/>
                <w:sz w:val="14"/>
                <w:szCs w:val="14"/>
              </w:rPr>
              <w:t>15.18</w:t>
            </w:r>
          </w:p>
        </w:tc>
        <w:tc>
          <w:tcPr>
            <w:tcW w:w="540" w:type="dxa"/>
            <w:tcBorders>
              <w:top w:val="nil"/>
              <w:left w:val="nil"/>
              <w:bottom w:val="nil"/>
              <w:right w:val="nil"/>
            </w:tcBorders>
            <w:shd w:val="clear" w:color="auto" w:fill="auto"/>
            <w:noWrap/>
            <w:tcMar>
              <w:left w:w="14" w:type="dxa"/>
              <w:right w:w="43" w:type="dxa"/>
            </w:tcMar>
            <w:vAlign w:val="center"/>
          </w:tcPr>
          <w:p w14:paraId="618BE623" w14:textId="1C40B9B0" w:rsidR="003C5931" w:rsidRPr="003C5931" w:rsidRDefault="003C5931" w:rsidP="003C5931">
            <w:pPr>
              <w:jc w:val="right"/>
              <w:rPr>
                <w:sz w:val="14"/>
                <w:szCs w:val="14"/>
              </w:rPr>
            </w:pPr>
            <w:r w:rsidRPr="003C5931">
              <w:rPr>
                <w:rFonts w:ascii="Calibri" w:hAnsi="Calibri" w:cs="Calibri"/>
                <w:b/>
                <w:bCs/>
                <w:color w:val="000000"/>
                <w:sz w:val="14"/>
                <w:szCs w:val="14"/>
              </w:rPr>
              <w:t>15.50</w:t>
            </w:r>
          </w:p>
        </w:tc>
        <w:tc>
          <w:tcPr>
            <w:tcW w:w="540" w:type="dxa"/>
            <w:tcBorders>
              <w:top w:val="nil"/>
              <w:left w:val="nil"/>
              <w:bottom w:val="nil"/>
              <w:right w:val="nil"/>
            </w:tcBorders>
            <w:shd w:val="clear" w:color="auto" w:fill="auto"/>
            <w:noWrap/>
            <w:tcMar>
              <w:left w:w="14" w:type="dxa"/>
              <w:right w:w="43" w:type="dxa"/>
            </w:tcMar>
            <w:vAlign w:val="center"/>
          </w:tcPr>
          <w:p w14:paraId="4F08A488" w14:textId="443BF408" w:rsidR="003C5931" w:rsidRPr="003C5931" w:rsidRDefault="003C5931" w:rsidP="003C5931">
            <w:pPr>
              <w:jc w:val="right"/>
              <w:rPr>
                <w:sz w:val="14"/>
                <w:szCs w:val="14"/>
              </w:rPr>
            </w:pPr>
            <w:r w:rsidRPr="003C5931">
              <w:rPr>
                <w:rFonts w:ascii="Calibri" w:hAnsi="Calibri" w:cs="Calibri"/>
                <w:b/>
                <w:bCs/>
                <w:color w:val="000000"/>
                <w:sz w:val="14"/>
                <w:szCs w:val="14"/>
              </w:rPr>
              <w:t>15.18</w:t>
            </w:r>
          </w:p>
        </w:tc>
        <w:tc>
          <w:tcPr>
            <w:tcW w:w="540" w:type="dxa"/>
            <w:tcBorders>
              <w:top w:val="nil"/>
              <w:left w:val="nil"/>
              <w:bottom w:val="nil"/>
              <w:right w:val="nil"/>
            </w:tcBorders>
            <w:shd w:val="clear" w:color="auto" w:fill="auto"/>
            <w:noWrap/>
            <w:tcMar>
              <w:left w:w="14" w:type="dxa"/>
              <w:right w:w="43" w:type="dxa"/>
            </w:tcMar>
            <w:vAlign w:val="center"/>
          </w:tcPr>
          <w:p w14:paraId="199CCAC1" w14:textId="688A1250" w:rsidR="003C5931" w:rsidRPr="003C5931" w:rsidRDefault="003C5931" w:rsidP="003C5931">
            <w:pPr>
              <w:jc w:val="right"/>
              <w:rPr>
                <w:sz w:val="14"/>
                <w:szCs w:val="14"/>
              </w:rPr>
            </w:pPr>
            <w:r w:rsidRPr="003C5931">
              <w:rPr>
                <w:rFonts w:ascii="Calibri" w:hAnsi="Calibri" w:cs="Calibr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2F1AFD52" w14:textId="18EF9E73" w:rsidR="003C5931" w:rsidRPr="003C5931" w:rsidRDefault="003C5931" w:rsidP="003C5931">
            <w:pPr>
              <w:jc w:val="right"/>
              <w:rPr>
                <w:sz w:val="14"/>
                <w:szCs w:val="14"/>
              </w:rPr>
            </w:pPr>
            <w:r w:rsidRPr="003C5931">
              <w:rPr>
                <w:rFonts w:ascii="Calibri" w:hAnsi="Calibri" w:cs="Calibri"/>
                <w:b/>
                <w:bCs/>
                <w:color w:val="000000"/>
                <w:sz w:val="14"/>
                <w:szCs w:val="14"/>
              </w:rPr>
              <w:t>14.75</w:t>
            </w:r>
          </w:p>
        </w:tc>
        <w:tc>
          <w:tcPr>
            <w:tcW w:w="540" w:type="dxa"/>
            <w:tcBorders>
              <w:top w:val="nil"/>
              <w:left w:val="nil"/>
              <w:bottom w:val="nil"/>
              <w:right w:val="nil"/>
            </w:tcBorders>
            <w:shd w:val="clear" w:color="auto" w:fill="auto"/>
            <w:noWrap/>
            <w:tcMar>
              <w:left w:w="14" w:type="dxa"/>
              <w:right w:w="43" w:type="dxa"/>
            </w:tcMar>
            <w:vAlign w:val="center"/>
          </w:tcPr>
          <w:p w14:paraId="3974F6E6" w14:textId="4530A52A" w:rsidR="003C5931" w:rsidRPr="003C5931" w:rsidRDefault="003C5931" w:rsidP="003C5931">
            <w:pPr>
              <w:jc w:val="right"/>
              <w:rPr>
                <w:sz w:val="14"/>
                <w:szCs w:val="14"/>
              </w:rPr>
            </w:pPr>
            <w:r w:rsidRPr="003C5931">
              <w:rPr>
                <w:rFonts w:ascii="Calibri" w:hAnsi="Calibri" w:cs="Calibr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5730B3AA" w14:textId="1F159F4F" w:rsidR="003C5931" w:rsidRPr="003C5931" w:rsidRDefault="003C5931" w:rsidP="003C5931">
            <w:pPr>
              <w:jc w:val="right"/>
              <w:rPr>
                <w:sz w:val="14"/>
                <w:szCs w:val="14"/>
              </w:rPr>
            </w:pPr>
            <w:r w:rsidRPr="003C5931">
              <w:rPr>
                <w:rFonts w:ascii="Calibri" w:hAnsi="Calibri" w:cs="Calibri"/>
                <w:b/>
                <w:bCs/>
                <w:color w:val="000000"/>
                <w:sz w:val="14"/>
                <w:szCs w:val="14"/>
              </w:rPr>
              <w:t>14.75</w:t>
            </w:r>
          </w:p>
        </w:tc>
      </w:tr>
      <w:tr w:rsidR="003C5931" w:rsidRPr="00FF55B1" w14:paraId="77793480"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77AF3AD0" w:rsidR="003C5931" w:rsidRPr="00B74207" w:rsidRDefault="003C5931" w:rsidP="003C5931">
            <w:pPr>
              <w:rPr>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1B1AD7E1" w:rsidR="003C5931" w:rsidRPr="003C5931" w:rsidRDefault="003C5931" w:rsidP="003C5931">
            <w:pPr>
              <w:jc w:val="right"/>
              <w:rPr>
                <w:b/>
                <w:bCs/>
                <w:sz w:val="14"/>
                <w:szCs w:val="14"/>
              </w:rPr>
            </w:pPr>
            <w:r w:rsidRPr="003C5931">
              <w:rPr>
                <w:rFonts w:ascii="Calibri" w:hAnsi="Calibri" w:cs="Calibri"/>
                <w:b/>
                <w:bCs/>
                <w:color w:val="000000"/>
                <w:sz w:val="14"/>
                <w:szCs w:val="14"/>
              </w:rPr>
              <w:t>31.47</w:t>
            </w:r>
          </w:p>
        </w:tc>
        <w:tc>
          <w:tcPr>
            <w:tcW w:w="540" w:type="dxa"/>
            <w:tcBorders>
              <w:top w:val="nil"/>
              <w:left w:val="nil"/>
              <w:bottom w:val="nil"/>
              <w:right w:val="nil"/>
            </w:tcBorders>
            <w:shd w:val="clear" w:color="auto" w:fill="auto"/>
            <w:noWrap/>
            <w:tcMar>
              <w:left w:w="14" w:type="dxa"/>
              <w:right w:w="43" w:type="dxa"/>
            </w:tcMar>
            <w:vAlign w:val="center"/>
          </w:tcPr>
          <w:p w14:paraId="76952E30" w14:textId="6198F287" w:rsidR="003C5931" w:rsidRPr="003C5931" w:rsidRDefault="003C5931" w:rsidP="003C5931">
            <w:pPr>
              <w:jc w:val="right"/>
              <w:rPr>
                <w:b/>
                <w:bCs/>
                <w:sz w:val="14"/>
                <w:szCs w:val="14"/>
              </w:rPr>
            </w:pPr>
            <w:r w:rsidRPr="003C5931">
              <w:rPr>
                <w:rFonts w:ascii="Calibri" w:hAnsi="Calibri" w:cs="Calibri"/>
                <w:b/>
                <w:bCs/>
                <w:color w:val="000000"/>
                <w:sz w:val="14"/>
                <w:szCs w:val="14"/>
              </w:rPr>
              <w:t>31.47</w:t>
            </w:r>
          </w:p>
        </w:tc>
        <w:tc>
          <w:tcPr>
            <w:tcW w:w="540" w:type="dxa"/>
            <w:tcBorders>
              <w:top w:val="nil"/>
              <w:left w:val="nil"/>
              <w:bottom w:val="nil"/>
              <w:right w:val="nil"/>
            </w:tcBorders>
            <w:shd w:val="clear" w:color="auto" w:fill="auto"/>
            <w:noWrap/>
            <w:tcMar>
              <w:left w:w="14" w:type="dxa"/>
              <w:right w:w="43" w:type="dxa"/>
            </w:tcMar>
            <w:vAlign w:val="center"/>
          </w:tcPr>
          <w:p w14:paraId="5419DF79" w14:textId="7D3AC41C" w:rsidR="003C5931" w:rsidRPr="003C5931" w:rsidRDefault="003C5931" w:rsidP="003C5931">
            <w:pPr>
              <w:jc w:val="right"/>
              <w:rPr>
                <w:b/>
                <w:bCs/>
                <w:sz w:val="14"/>
                <w:szCs w:val="14"/>
              </w:rPr>
            </w:pPr>
            <w:r w:rsidRPr="003C5931">
              <w:rPr>
                <w:rFonts w:ascii="Calibri" w:hAnsi="Calibri" w:cs="Calibri"/>
                <w:b/>
                <w:bCs/>
                <w:color w:val="000000"/>
                <w:sz w:val="14"/>
                <w:szCs w:val="14"/>
              </w:rPr>
              <w:t>32.06</w:t>
            </w:r>
          </w:p>
        </w:tc>
        <w:tc>
          <w:tcPr>
            <w:tcW w:w="540" w:type="dxa"/>
            <w:tcBorders>
              <w:top w:val="nil"/>
              <w:left w:val="nil"/>
              <w:bottom w:val="nil"/>
              <w:right w:val="nil"/>
            </w:tcBorders>
            <w:shd w:val="clear" w:color="auto" w:fill="auto"/>
            <w:noWrap/>
            <w:tcMar>
              <w:left w:w="14" w:type="dxa"/>
              <w:right w:w="43" w:type="dxa"/>
            </w:tcMar>
            <w:vAlign w:val="center"/>
          </w:tcPr>
          <w:p w14:paraId="7F9EFE7E" w14:textId="6E1D13F3" w:rsidR="003C5931" w:rsidRPr="003C5931" w:rsidRDefault="003C5931" w:rsidP="003C5931">
            <w:pPr>
              <w:jc w:val="right"/>
              <w:rPr>
                <w:b/>
                <w:bCs/>
                <w:sz w:val="14"/>
                <w:szCs w:val="14"/>
              </w:rPr>
            </w:pPr>
            <w:r w:rsidRPr="003C5931">
              <w:rPr>
                <w:rFonts w:ascii="Calibri" w:hAnsi="Calibri" w:cs="Calibri"/>
                <w:b/>
                <w:bCs/>
                <w:color w:val="000000"/>
                <w:sz w:val="14"/>
                <w:szCs w:val="14"/>
              </w:rPr>
              <w:t>32.06</w:t>
            </w:r>
          </w:p>
        </w:tc>
        <w:tc>
          <w:tcPr>
            <w:tcW w:w="540" w:type="dxa"/>
            <w:tcBorders>
              <w:top w:val="nil"/>
              <w:left w:val="nil"/>
              <w:bottom w:val="nil"/>
              <w:right w:val="nil"/>
            </w:tcBorders>
            <w:shd w:val="clear" w:color="auto" w:fill="auto"/>
            <w:noWrap/>
            <w:tcMar>
              <w:left w:w="14" w:type="dxa"/>
              <w:right w:w="43" w:type="dxa"/>
            </w:tcMar>
            <w:vAlign w:val="center"/>
          </w:tcPr>
          <w:p w14:paraId="11962A4D" w14:textId="6828AA31" w:rsidR="003C5931" w:rsidRPr="003C5931" w:rsidRDefault="003C5931" w:rsidP="003C5931">
            <w:pPr>
              <w:jc w:val="right"/>
              <w:rPr>
                <w:b/>
                <w:bCs/>
                <w:sz w:val="14"/>
                <w:szCs w:val="14"/>
              </w:rPr>
            </w:pPr>
            <w:r w:rsidRPr="003C5931">
              <w:rPr>
                <w:rFonts w:ascii="Calibri" w:hAnsi="Calibri" w:cs="Calibri"/>
                <w:b/>
                <w:bCs/>
                <w:color w:val="000000"/>
                <w:sz w:val="14"/>
                <w:szCs w:val="14"/>
              </w:rPr>
              <w:t>29.38</w:t>
            </w:r>
          </w:p>
        </w:tc>
        <w:tc>
          <w:tcPr>
            <w:tcW w:w="540" w:type="dxa"/>
            <w:tcBorders>
              <w:top w:val="nil"/>
              <w:left w:val="nil"/>
              <w:bottom w:val="nil"/>
              <w:right w:val="nil"/>
            </w:tcBorders>
            <w:shd w:val="clear" w:color="auto" w:fill="auto"/>
            <w:noWrap/>
            <w:tcMar>
              <w:left w:w="14" w:type="dxa"/>
              <w:right w:w="43" w:type="dxa"/>
            </w:tcMar>
            <w:vAlign w:val="center"/>
          </w:tcPr>
          <w:p w14:paraId="48E18FA2" w14:textId="199FEDA9" w:rsidR="003C5931" w:rsidRPr="003C5931" w:rsidRDefault="003C5931" w:rsidP="003C5931">
            <w:pPr>
              <w:jc w:val="right"/>
              <w:rPr>
                <w:b/>
                <w:bCs/>
                <w:sz w:val="14"/>
                <w:szCs w:val="14"/>
              </w:rPr>
            </w:pPr>
            <w:r w:rsidRPr="003C5931">
              <w:rPr>
                <w:rFonts w:ascii="Calibri" w:hAnsi="Calibri" w:cs="Calibri"/>
                <w:b/>
                <w:bCs/>
                <w:color w:val="000000"/>
                <w:sz w:val="14"/>
                <w:szCs w:val="14"/>
              </w:rPr>
              <w:t>29.38</w:t>
            </w:r>
          </w:p>
        </w:tc>
        <w:tc>
          <w:tcPr>
            <w:tcW w:w="540" w:type="dxa"/>
            <w:tcBorders>
              <w:top w:val="nil"/>
              <w:left w:val="nil"/>
              <w:bottom w:val="nil"/>
              <w:right w:val="nil"/>
            </w:tcBorders>
            <w:shd w:val="clear" w:color="auto" w:fill="auto"/>
            <w:noWrap/>
            <w:tcMar>
              <w:left w:w="14" w:type="dxa"/>
              <w:right w:w="43" w:type="dxa"/>
            </w:tcMar>
            <w:vAlign w:val="center"/>
          </w:tcPr>
          <w:p w14:paraId="10501485" w14:textId="206C7FB0" w:rsidR="003C5931" w:rsidRPr="003C5931" w:rsidRDefault="003C5931" w:rsidP="003C5931">
            <w:pPr>
              <w:jc w:val="right"/>
              <w:rPr>
                <w:b/>
                <w:bCs/>
                <w:sz w:val="14"/>
                <w:szCs w:val="14"/>
              </w:rPr>
            </w:pPr>
            <w:r w:rsidRPr="003C5931">
              <w:rPr>
                <w:rFonts w:ascii="Calibri" w:hAnsi="Calibri" w:cs="Calibri"/>
                <w:b/>
                <w:bCs/>
                <w:color w:val="000000"/>
                <w:sz w:val="14"/>
                <w:szCs w:val="14"/>
              </w:rPr>
              <w:t>29.92</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150212F5" w:rsidR="003C5931" w:rsidRPr="003C5931" w:rsidRDefault="003C5931" w:rsidP="003C5931">
            <w:pPr>
              <w:jc w:val="right"/>
              <w:rPr>
                <w:b/>
                <w:bCs/>
                <w:sz w:val="14"/>
                <w:szCs w:val="14"/>
              </w:rPr>
            </w:pPr>
            <w:r w:rsidRPr="003C5931">
              <w:rPr>
                <w:rFonts w:ascii="Calibri" w:hAnsi="Calibri" w:cs="Calibri"/>
                <w:b/>
                <w:bCs/>
                <w:color w:val="000000"/>
                <w:sz w:val="14"/>
                <w:szCs w:val="14"/>
              </w:rPr>
              <w:t>29.92</w:t>
            </w:r>
          </w:p>
        </w:tc>
        <w:tc>
          <w:tcPr>
            <w:tcW w:w="540" w:type="dxa"/>
            <w:tcBorders>
              <w:top w:val="nil"/>
              <w:left w:val="nil"/>
              <w:bottom w:val="nil"/>
              <w:right w:val="nil"/>
            </w:tcBorders>
            <w:shd w:val="clear" w:color="auto" w:fill="auto"/>
            <w:noWrap/>
            <w:tcMar>
              <w:left w:w="14" w:type="dxa"/>
              <w:right w:w="43" w:type="dxa"/>
            </w:tcMar>
            <w:vAlign w:val="center"/>
          </w:tcPr>
          <w:p w14:paraId="26533CA5" w14:textId="495C3A74" w:rsidR="003C5931" w:rsidRPr="003C5931" w:rsidRDefault="003C5931" w:rsidP="003C5931">
            <w:pPr>
              <w:jc w:val="right"/>
              <w:rPr>
                <w:b/>
                <w:bCs/>
                <w:sz w:val="14"/>
                <w:szCs w:val="14"/>
              </w:rPr>
            </w:pPr>
            <w:r w:rsidRPr="003C5931">
              <w:rPr>
                <w:rFonts w:ascii="Calibri" w:hAnsi="Calibri" w:cs="Calibri"/>
                <w:b/>
                <w:bCs/>
                <w:color w:val="000000"/>
                <w:sz w:val="14"/>
                <w:szCs w:val="14"/>
              </w:rPr>
              <w:t>7.65</w:t>
            </w:r>
          </w:p>
        </w:tc>
        <w:tc>
          <w:tcPr>
            <w:tcW w:w="540" w:type="dxa"/>
            <w:tcBorders>
              <w:top w:val="nil"/>
              <w:left w:val="nil"/>
              <w:bottom w:val="nil"/>
              <w:right w:val="nil"/>
            </w:tcBorders>
            <w:shd w:val="clear" w:color="auto" w:fill="auto"/>
            <w:noWrap/>
            <w:tcMar>
              <w:left w:w="14" w:type="dxa"/>
              <w:right w:w="43" w:type="dxa"/>
            </w:tcMar>
            <w:vAlign w:val="center"/>
          </w:tcPr>
          <w:p w14:paraId="624A5849" w14:textId="69399BB2" w:rsidR="003C5931" w:rsidRPr="003C5931" w:rsidRDefault="003C5931" w:rsidP="003C5931">
            <w:pPr>
              <w:jc w:val="right"/>
              <w:rPr>
                <w:b/>
                <w:bCs/>
                <w:sz w:val="14"/>
                <w:szCs w:val="14"/>
              </w:rPr>
            </w:pPr>
            <w:r w:rsidRPr="003C5931">
              <w:rPr>
                <w:rFonts w:ascii="Calibri" w:hAnsi="Calibri" w:cs="Calibri"/>
                <w:b/>
                <w:bCs/>
                <w:color w:val="000000"/>
                <w:sz w:val="14"/>
                <w:szCs w:val="14"/>
              </w:rPr>
              <w:t>8.72</w:t>
            </w:r>
          </w:p>
        </w:tc>
        <w:tc>
          <w:tcPr>
            <w:tcW w:w="540" w:type="dxa"/>
            <w:tcBorders>
              <w:top w:val="nil"/>
              <w:left w:val="nil"/>
              <w:bottom w:val="nil"/>
              <w:right w:val="nil"/>
            </w:tcBorders>
            <w:shd w:val="clear" w:color="auto" w:fill="auto"/>
            <w:noWrap/>
            <w:tcMar>
              <w:left w:w="14" w:type="dxa"/>
              <w:right w:w="43" w:type="dxa"/>
            </w:tcMar>
            <w:vAlign w:val="center"/>
          </w:tcPr>
          <w:p w14:paraId="5929DA42" w14:textId="26284C90" w:rsidR="003C5931" w:rsidRPr="003C5931" w:rsidRDefault="003C5931" w:rsidP="003C5931">
            <w:pPr>
              <w:jc w:val="right"/>
              <w:rPr>
                <w:b/>
                <w:bCs/>
                <w:sz w:val="14"/>
                <w:szCs w:val="14"/>
              </w:rPr>
            </w:pPr>
            <w:r w:rsidRPr="003C5931">
              <w:rPr>
                <w:rFonts w:ascii="Calibri" w:hAnsi="Calibri" w:cs="Calibri"/>
                <w:b/>
                <w:bCs/>
                <w:color w:val="000000"/>
                <w:sz w:val="14"/>
                <w:szCs w:val="14"/>
              </w:rPr>
              <w:t>11.92</w:t>
            </w:r>
          </w:p>
        </w:tc>
        <w:tc>
          <w:tcPr>
            <w:tcW w:w="540" w:type="dxa"/>
            <w:tcBorders>
              <w:top w:val="nil"/>
              <w:left w:val="nil"/>
              <w:bottom w:val="nil"/>
              <w:right w:val="nil"/>
            </w:tcBorders>
            <w:shd w:val="clear" w:color="auto" w:fill="auto"/>
            <w:noWrap/>
            <w:tcMar>
              <w:left w:w="14" w:type="dxa"/>
              <w:right w:w="43" w:type="dxa"/>
            </w:tcMar>
            <w:vAlign w:val="center"/>
          </w:tcPr>
          <w:p w14:paraId="35A70BD7" w14:textId="7CAE0B94" w:rsidR="003C5931" w:rsidRPr="003C5931" w:rsidRDefault="003C5931" w:rsidP="003C5931">
            <w:pPr>
              <w:jc w:val="right"/>
              <w:rPr>
                <w:b/>
                <w:bCs/>
                <w:sz w:val="14"/>
                <w:szCs w:val="14"/>
              </w:rPr>
            </w:pPr>
            <w:r w:rsidRPr="003C5931">
              <w:rPr>
                <w:rFonts w:ascii="Calibri" w:hAnsi="Calibri" w:cs="Calibri"/>
                <w:b/>
                <w:bCs/>
                <w:color w:val="000000"/>
                <w:sz w:val="14"/>
                <w:szCs w:val="14"/>
              </w:rPr>
              <w:t>11.65</w:t>
            </w:r>
          </w:p>
        </w:tc>
        <w:tc>
          <w:tcPr>
            <w:tcW w:w="540" w:type="dxa"/>
            <w:tcBorders>
              <w:top w:val="nil"/>
              <w:left w:val="nil"/>
              <w:bottom w:val="nil"/>
              <w:right w:val="nil"/>
            </w:tcBorders>
            <w:shd w:val="clear" w:color="auto" w:fill="auto"/>
            <w:noWrap/>
            <w:tcMar>
              <w:left w:w="14" w:type="dxa"/>
              <w:right w:w="43" w:type="dxa"/>
            </w:tcMar>
            <w:vAlign w:val="center"/>
          </w:tcPr>
          <w:p w14:paraId="647E063A" w14:textId="461F86D8" w:rsidR="003C5931" w:rsidRPr="003C5931" w:rsidRDefault="003C5931" w:rsidP="003C5931">
            <w:pPr>
              <w:jc w:val="right"/>
              <w:rPr>
                <w:b/>
                <w:bCs/>
                <w:sz w:val="14"/>
                <w:szCs w:val="14"/>
              </w:rPr>
            </w:pPr>
            <w:r w:rsidRPr="003C5931">
              <w:rPr>
                <w:rFonts w:ascii="Calibri" w:hAnsi="Calibri" w:cs="Calibri"/>
                <w:b/>
                <w:bCs/>
                <w:color w:val="000000"/>
                <w:sz w:val="14"/>
                <w:szCs w:val="14"/>
              </w:rPr>
              <w:t>11.62</w:t>
            </w:r>
          </w:p>
        </w:tc>
        <w:tc>
          <w:tcPr>
            <w:tcW w:w="540" w:type="dxa"/>
            <w:tcBorders>
              <w:top w:val="nil"/>
              <w:left w:val="nil"/>
              <w:bottom w:val="nil"/>
              <w:right w:val="nil"/>
            </w:tcBorders>
            <w:shd w:val="clear" w:color="auto" w:fill="auto"/>
            <w:noWrap/>
            <w:tcMar>
              <w:left w:w="14" w:type="dxa"/>
              <w:right w:w="43" w:type="dxa"/>
            </w:tcMar>
            <w:vAlign w:val="center"/>
          </w:tcPr>
          <w:p w14:paraId="51C1D814" w14:textId="7D64EECF" w:rsidR="003C5931" w:rsidRPr="003C5931" w:rsidRDefault="003C5931" w:rsidP="003C5931">
            <w:pPr>
              <w:jc w:val="right"/>
              <w:rPr>
                <w:b/>
                <w:bCs/>
                <w:sz w:val="14"/>
                <w:szCs w:val="14"/>
              </w:rPr>
            </w:pPr>
            <w:r w:rsidRPr="003C5931">
              <w:rPr>
                <w:rFonts w:ascii="Calibri" w:hAnsi="Calibri" w:cs="Calibr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148B5E85" w14:textId="0E793CD3" w:rsidR="003C5931" w:rsidRPr="003C5931" w:rsidRDefault="003C5931" w:rsidP="003C5931">
            <w:pPr>
              <w:jc w:val="right"/>
              <w:rPr>
                <w:b/>
                <w:bCs/>
                <w:sz w:val="14"/>
                <w:szCs w:val="14"/>
              </w:rPr>
            </w:pPr>
            <w:r w:rsidRPr="003C5931">
              <w:rPr>
                <w:rFonts w:ascii="Calibri" w:hAnsi="Calibri" w:cs="Calibri"/>
                <w:b/>
                <w:bCs/>
                <w:color w:val="000000"/>
                <w:sz w:val="14"/>
                <w:szCs w:val="14"/>
              </w:rPr>
              <w:t>13.54</w:t>
            </w:r>
          </w:p>
        </w:tc>
        <w:tc>
          <w:tcPr>
            <w:tcW w:w="540" w:type="dxa"/>
            <w:tcBorders>
              <w:top w:val="nil"/>
              <w:left w:val="nil"/>
              <w:bottom w:val="nil"/>
              <w:right w:val="nil"/>
            </w:tcBorders>
            <w:shd w:val="clear" w:color="auto" w:fill="auto"/>
            <w:noWrap/>
            <w:tcMar>
              <w:left w:w="14" w:type="dxa"/>
              <w:right w:w="43" w:type="dxa"/>
            </w:tcMar>
            <w:vAlign w:val="center"/>
          </w:tcPr>
          <w:p w14:paraId="41B5D355" w14:textId="30B9CAD3" w:rsidR="003C5931" w:rsidRPr="003C5931" w:rsidRDefault="003C5931" w:rsidP="003C5931">
            <w:pPr>
              <w:jc w:val="right"/>
              <w:rPr>
                <w:b/>
                <w:bCs/>
                <w:sz w:val="14"/>
                <w:szCs w:val="14"/>
              </w:rPr>
            </w:pPr>
            <w:r w:rsidRPr="003C5931">
              <w:rPr>
                <w:rFonts w:ascii="Calibri" w:hAnsi="Calibri" w:cs="Calibri"/>
                <w:b/>
                <w:bCs/>
                <w:color w:val="000000"/>
                <w:sz w:val="14"/>
                <w:szCs w:val="14"/>
              </w:rPr>
              <w:t>13.40</w:t>
            </w:r>
          </w:p>
        </w:tc>
      </w:tr>
      <w:tr w:rsidR="003C5931" w:rsidRPr="00E816C1" w14:paraId="76EBE7C1"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28D2AB6F" w:rsidR="003C5931" w:rsidRPr="00B74207" w:rsidRDefault="003C5931" w:rsidP="003C5931">
            <w:pPr>
              <w:rPr>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4F09F9DE" w14:textId="35D6C86C" w:rsidR="003C5931" w:rsidRPr="003C5931" w:rsidRDefault="003C5931" w:rsidP="003C5931">
            <w:pPr>
              <w:jc w:val="right"/>
              <w:rPr>
                <w:b/>
                <w:bCs/>
                <w:sz w:val="14"/>
                <w:szCs w:val="14"/>
              </w:rPr>
            </w:pPr>
            <w:r w:rsidRPr="003C5931">
              <w:rPr>
                <w:rFonts w:ascii="Calibri" w:hAnsi="Calibri" w:cs="Calibri"/>
                <w:b/>
                <w:bCs/>
                <w:color w:val="000000"/>
                <w:sz w:val="14"/>
                <w:szCs w:val="14"/>
              </w:rPr>
              <w:t>15.08</w:t>
            </w:r>
          </w:p>
        </w:tc>
        <w:tc>
          <w:tcPr>
            <w:tcW w:w="540" w:type="dxa"/>
            <w:tcBorders>
              <w:top w:val="nil"/>
              <w:left w:val="nil"/>
              <w:bottom w:val="nil"/>
              <w:right w:val="nil"/>
            </w:tcBorders>
            <w:shd w:val="clear" w:color="auto" w:fill="auto"/>
            <w:noWrap/>
            <w:tcMar>
              <w:left w:w="14" w:type="dxa"/>
              <w:right w:w="43" w:type="dxa"/>
            </w:tcMar>
            <w:vAlign w:val="center"/>
          </w:tcPr>
          <w:p w14:paraId="4CC38733" w14:textId="5020BB66" w:rsidR="003C5931" w:rsidRPr="003C5931" w:rsidRDefault="003C5931" w:rsidP="003C5931">
            <w:pPr>
              <w:jc w:val="right"/>
              <w:rPr>
                <w:b/>
                <w:bCs/>
                <w:sz w:val="14"/>
                <w:szCs w:val="14"/>
              </w:rPr>
            </w:pPr>
            <w:r w:rsidRPr="003C5931">
              <w:rPr>
                <w:rFonts w:ascii="Calibri" w:hAnsi="Calibri" w:cs="Calibri"/>
                <w:b/>
                <w:bCs/>
                <w:color w:val="000000"/>
                <w:sz w:val="14"/>
                <w:szCs w:val="14"/>
              </w:rPr>
              <w:t>15.20</w:t>
            </w:r>
          </w:p>
        </w:tc>
        <w:tc>
          <w:tcPr>
            <w:tcW w:w="540" w:type="dxa"/>
            <w:tcBorders>
              <w:top w:val="nil"/>
              <w:left w:val="nil"/>
              <w:bottom w:val="nil"/>
              <w:right w:val="nil"/>
            </w:tcBorders>
            <w:shd w:val="clear" w:color="auto" w:fill="auto"/>
            <w:noWrap/>
            <w:tcMar>
              <w:left w:w="14" w:type="dxa"/>
              <w:right w:w="43" w:type="dxa"/>
            </w:tcMar>
            <w:vAlign w:val="center"/>
          </w:tcPr>
          <w:p w14:paraId="0426894C" w14:textId="38BCC0CE" w:rsidR="003C5931" w:rsidRPr="003C5931" w:rsidRDefault="003C5931" w:rsidP="003C5931">
            <w:pPr>
              <w:jc w:val="right"/>
              <w:rPr>
                <w:b/>
                <w:bCs/>
                <w:sz w:val="14"/>
                <w:szCs w:val="14"/>
              </w:rPr>
            </w:pPr>
            <w:r w:rsidRPr="003C5931">
              <w:rPr>
                <w:rFonts w:ascii="Calibri" w:hAnsi="Calibri" w:cs="Calibri"/>
                <w:b/>
                <w:bCs/>
                <w:color w:val="000000"/>
                <w:sz w:val="14"/>
                <w:szCs w:val="14"/>
              </w:rPr>
              <w:t>15.28</w:t>
            </w:r>
          </w:p>
        </w:tc>
        <w:tc>
          <w:tcPr>
            <w:tcW w:w="540" w:type="dxa"/>
            <w:tcBorders>
              <w:top w:val="nil"/>
              <w:left w:val="nil"/>
              <w:bottom w:val="nil"/>
              <w:right w:val="nil"/>
            </w:tcBorders>
            <w:shd w:val="clear" w:color="auto" w:fill="auto"/>
            <w:noWrap/>
            <w:tcMar>
              <w:left w:w="14" w:type="dxa"/>
              <w:right w:w="43" w:type="dxa"/>
            </w:tcMar>
            <w:vAlign w:val="center"/>
          </w:tcPr>
          <w:p w14:paraId="556DCCF3" w14:textId="1DA47283" w:rsidR="003C5931" w:rsidRPr="003C5931" w:rsidRDefault="003C5931" w:rsidP="003C5931">
            <w:pPr>
              <w:jc w:val="right"/>
              <w:rPr>
                <w:b/>
                <w:bCs/>
                <w:sz w:val="14"/>
                <w:szCs w:val="14"/>
              </w:rPr>
            </w:pPr>
            <w:r w:rsidRPr="003C5931">
              <w:rPr>
                <w:rFonts w:ascii="Calibri" w:hAnsi="Calibri" w:cs="Calibri"/>
                <w:b/>
                <w:bCs/>
                <w:color w:val="000000"/>
                <w:sz w:val="14"/>
                <w:szCs w:val="14"/>
              </w:rPr>
              <w:t>15.42</w:t>
            </w:r>
          </w:p>
        </w:tc>
        <w:tc>
          <w:tcPr>
            <w:tcW w:w="540" w:type="dxa"/>
            <w:tcBorders>
              <w:top w:val="nil"/>
              <w:left w:val="nil"/>
              <w:bottom w:val="nil"/>
              <w:right w:val="nil"/>
            </w:tcBorders>
            <w:shd w:val="clear" w:color="auto" w:fill="auto"/>
            <w:noWrap/>
            <w:tcMar>
              <w:left w:w="14" w:type="dxa"/>
              <w:right w:w="43" w:type="dxa"/>
            </w:tcMar>
            <w:vAlign w:val="center"/>
          </w:tcPr>
          <w:p w14:paraId="705C63C9" w14:textId="027C7545" w:rsidR="003C5931" w:rsidRPr="003C5931" w:rsidRDefault="003C5931" w:rsidP="003C5931">
            <w:pPr>
              <w:jc w:val="right"/>
              <w:rPr>
                <w:b/>
                <w:bCs/>
                <w:sz w:val="14"/>
                <w:szCs w:val="14"/>
              </w:rPr>
            </w:pPr>
            <w:r w:rsidRPr="003C5931">
              <w:rPr>
                <w:rFonts w:ascii="Calibri" w:hAnsi="Calibri" w:cs="Calibri"/>
                <w:b/>
                <w:bCs/>
                <w:color w:val="000000"/>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236D0A3C" w14:textId="7DDBD343" w:rsidR="003C5931" w:rsidRPr="003C5931" w:rsidRDefault="003C5931" w:rsidP="003C5931">
            <w:pPr>
              <w:jc w:val="right"/>
              <w:rPr>
                <w:b/>
                <w:bCs/>
                <w:sz w:val="14"/>
                <w:szCs w:val="14"/>
              </w:rPr>
            </w:pPr>
            <w:r w:rsidRPr="003C5931">
              <w:rPr>
                <w:rFonts w:ascii="Calibri" w:hAnsi="Calibri" w:cs="Calibri"/>
                <w:b/>
                <w:bCs/>
                <w:color w:val="000000"/>
                <w:sz w:val="14"/>
                <w:szCs w:val="14"/>
              </w:rPr>
              <w:t>12.71</w:t>
            </w:r>
          </w:p>
        </w:tc>
        <w:tc>
          <w:tcPr>
            <w:tcW w:w="540" w:type="dxa"/>
            <w:tcBorders>
              <w:top w:val="nil"/>
              <w:left w:val="nil"/>
              <w:bottom w:val="nil"/>
              <w:right w:val="nil"/>
            </w:tcBorders>
            <w:shd w:val="clear" w:color="auto" w:fill="auto"/>
            <w:noWrap/>
            <w:tcMar>
              <w:left w:w="14" w:type="dxa"/>
              <w:right w:w="43" w:type="dxa"/>
            </w:tcMar>
            <w:vAlign w:val="center"/>
          </w:tcPr>
          <w:p w14:paraId="292E6F26" w14:textId="6910DF95" w:rsidR="003C5931" w:rsidRPr="003C5931" w:rsidRDefault="003C5931" w:rsidP="003C5931">
            <w:pPr>
              <w:jc w:val="right"/>
              <w:rPr>
                <w:b/>
                <w:bCs/>
                <w:sz w:val="14"/>
                <w:szCs w:val="14"/>
              </w:rPr>
            </w:pPr>
            <w:r w:rsidRPr="003C5931">
              <w:rPr>
                <w:rFonts w:ascii="Calibri" w:hAnsi="Calibri" w:cs="Calibri"/>
                <w:b/>
                <w:bCs/>
                <w:color w:val="000000"/>
                <w:sz w:val="14"/>
                <w:szCs w:val="14"/>
              </w:rPr>
              <w:t>13.57</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086333E7" w:rsidR="003C5931" w:rsidRPr="003C5931" w:rsidRDefault="003C5931" w:rsidP="003C5931">
            <w:pPr>
              <w:jc w:val="right"/>
              <w:rPr>
                <w:b/>
                <w:bCs/>
                <w:sz w:val="14"/>
                <w:szCs w:val="14"/>
              </w:rPr>
            </w:pPr>
            <w:r w:rsidRPr="003C5931">
              <w:rPr>
                <w:rFonts w:ascii="Calibri" w:hAnsi="Calibri" w:cs="Calibri"/>
                <w:b/>
                <w:bCs/>
                <w:color w:val="000000"/>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1C3A7C2A" w14:textId="5E75480A" w:rsidR="003C5931" w:rsidRPr="003C5931" w:rsidRDefault="003C5931" w:rsidP="003C5931">
            <w:pPr>
              <w:jc w:val="right"/>
              <w:rPr>
                <w:b/>
                <w:bCs/>
                <w:sz w:val="14"/>
                <w:szCs w:val="14"/>
              </w:rPr>
            </w:pPr>
            <w:r w:rsidRPr="003C5931">
              <w:rPr>
                <w:rFonts w:ascii="Calibri" w:hAnsi="Calibri" w:cs="Calibri"/>
                <w:b/>
                <w:bCs/>
                <w:color w:val="000000"/>
                <w:sz w:val="14"/>
                <w:szCs w:val="14"/>
              </w:rPr>
              <w:t>8.84</w:t>
            </w:r>
          </w:p>
        </w:tc>
        <w:tc>
          <w:tcPr>
            <w:tcW w:w="540" w:type="dxa"/>
            <w:tcBorders>
              <w:top w:val="nil"/>
              <w:left w:val="nil"/>
              <w:bottom w:val="nil"/>
              <w:right w:val="nil"/>
            </w:tcBorders>
            <w:shd w:val="clear" w:color="auto" w:fill="auto"/>
            <w:noWrap/>
            <w:tcMar>
              <w:left w:w="14" w:type="dxa"/>
              <w:right w:w="43" w:type="dxa"/>
            </w:tcMar>
            <w:vAlign w:val="center"/>
          </w:tcPr>
          <w:p w14:paraId="0ABA177A" w14:textId="08A6522F" w:rsidR="003C5931" w:rsidRPr="003C5931" w:rsidRDefault="003C5931" w:rsidP="003C5931">
            <w:pPr>
              <w:jc w:val="right"/>
              <w:rPr>
                <w:b/>
                <w:bCs/>
                <w:sz w:val="14"/>
                <w:szCs w:val="14"/>
              </w:rPr>
            </w:pPr>
            <w:r w:rsidRPr="003C5931">
              <w:rPr>
                <w:rFonts w:ascii="Calibri" w:hAnsi="Calibri" w:cs="Calibri"/>
                <w:b/>
                <w:bCs/>
                <w:color w:val="000000"/>
                <w:sz w:val="14"/>
                <w:szCs w:val="14"/>
              </w:rPr>
              <w:t>8.86</w:t>
            </w:r>
          </w:p>
        </w:tc>
        <w:tc>
          <w:tcPr>
            <w:tcW w:w="540" w:type="dxa"/>
            <w:tcBorders>
              <w:top w:val="nil"/>
              <w:left w:val="nil"/>
              <w:bottom w:val="nil"/>
              <w:right w:val="nil"/>
            </w:tcBorders>
            <w:shd w:val="clear" w:color="auto" w:fill="auto"/>
            <w:noWrap/>
            <w:tcMar>
              <w:left w:w="14" w:type="dxa"/>
              <w:right w:w="43" w:type="dxa"/>
            </w:tcMar>
            <w:vAlign w:val="center"/>
          </w:tcPr>
          <w:p w14:paraId="202349FC" w14:textId="243A8888" w:rsidR="003C5931" w:rsidRPr="003C5931" w:rsidRDefault="003C5931" w:rsidP="003C5931">
            <w:pPr>
              <w:jc w:val="right"/>
              <w:rPr>
                <w:b/>
                <w:bCs/>
                <w:sz w:val="14"/>
                <w:szCs w:val="14"/>
              </w:rPr>
            </w:pPr>
            <w:r w:rsidRPr="003C5931">
              <w:rPr>
                <w:rFonts w:ascii="Calibri" w:hAnsi="Calibri" w:cs="Calibri"/>
                <w:b/>
                <w:bCs/>
                <w:color w:val="000000"/>
                <w:sz w:val="14"/>
                <w:szCs w:val="14"/>
              </w:rPr>
              <w:t>12.40</w:t>
            </w:r>
          </w:p>
        </w:tc>
        <w:tc>
          <w:tcPr>
            <w:tcW w:w="540" w:type="dxa"/>
            <w:tcBorders>
              <w:top w:val="nil"/>
              <w:left w:val="nil"/>
              <w:bottom w:val="nil"/>
              <w:right w:val="nil"/>
            </w:tcBorders>
            <w:shd w:val="clear" w:color="auto" w:fill="auto"/>
            <w:noWrap/>
            <w:tcMar>
              <w:left w:w="14" w:type="dxa"/>
              <w:right w:w="43" w:type="dxa"/>
            </w:tcMar>
            <w:vAlign w:val="center"/>
          </w:tcPr>
          <w:p w14:paraId="04DA17E6" w14:textId="03C08B27" w:rsidR="003C5931" w:rsidRPr="003C5931" w:rsidRDefault="003C5931" w:rsidP="003C5931">
            <w:pPr>
              <w:jc w:val="right"/>
              <w:rPr>
                <w:b/>
                <w:bCs/>
                <w:sz w:val="14"/>
                <w:szCs w:val="14"/>
              </w:rPr>
            </w:pPr>
            <w:r w:rsidRPr="003C5931">
              <w:rPr>
                <w:rFonts w:ascii="Calibri" w:hAnsi="Calibri" w:cs="Calibri"/>
                <w:b/>
                <w:bCs/>
                <w:color w:val="000000"/>
                <w:sz w:val="14"/>
                <w:szCs w:val="14"/>
              </w:rPr>
              <w:t>12.36</w:t>
            </w:r>
          </w:p>
        </w:tc>
        <w:tc>
          <w:tcPr>
            <w:tcW w:w="540" w:type="dxa"/>
            <w:tcBorders>
              <w:top w:val="nil"/>
              <w:left w:val="nil"/>
              <w:bottom w:val="nil"/>
              <w:right w:val="nil"/>
            </w:tcBorders>
            <w:shd w:val="clear" w:color="auto" w:fill="auto"/>
            <w:noWrap/>
            <w:tcMar>
              <w:left w:w="14" w:type="dxa"/>
              <w:right w:w="43" w:type="dxa"/>
            </w:tcMar>
            <w:vAlign w:val="center"/>
          </w:tcPr>
          <w:p w14:paraId="3DD393BE" w14:textId="7D05C7FE" w:rsidR="003C5931" w:rsidRPr="003C5931" w:rsidRDefault="003C5931" w:rsidP="003C5931">
            <w:pPr>
              <w:jc w:val="right"/>
              <w:rPr>
                <w:b/>
                <w:bCs/>
                <w:sz w:val="14"/>
                <w:szCs w:val="14"/>
              </w:rPr>
            </w:pPr>
            <w:r w:rsidRPr="003C5931">
              <w:rPr>
                <w:rFonts w:ascii="Calibri" w:hAnsi="Calibri" w:cs="Calibri"/>
                <w:b/>
                <w:bCs/>
                <w:color w:val="000000"/>
                <w:sz w:val="14"/>
                <w:szCs w:val="14"/>
              </w:rPr>
              <w:t>7.01</w:t>
            </w:r>
          </w:p>
        </w:tc>
        <w:tc>
          <w:tcPr>
            <w:tcW w:w="540" w:type="dxa"/>
            <w:tcBorders>
              <w:top w:val="nil"/>
              <w:left w:val="nil"/>
              <w:bottom w:val="nil"/>
              <w:right w:val="nil"/>
            </w:tcBorders>
            <w:shd w:val="clear" w:color="auto" w:fill="auto"/>
            <w:noWrap/>
            <w:tcMar>
              <w:left w:w="14" w:type="dxa"/>
              <w:right w:w="43" w:type="dxa"/>
            </w:tcMar>
            <w:vAlign w:val="center"/>
          </w:tcPr>
          <w:p w14:paraId="78D7BAE9" w14:textId="76F06F88" w:rsidR="003C5931" w:rsidRPr="003C5931" w:rsidRDefault="003C5931" w:rsidP="003C5931">
            <w:pPr>
              <w:jc w:val="right"/>
              <w:rPr>
                <w:b/>
                <w:bCs/>
                <w:sz w:val="14"/>
                <w:szCs w:val="14"/>
              </w:rPr>
            </w:pPr>
            <w:r w:rsidRPr="003C5931">
              <w:rPr>
                <w:rFonts w:ascii="Calibri" w:hAnsi="Calibri" w:cs="Calibri"/>
                <w:b/>
                <w:bCs/>
                <w:color w:val="000000"/>
                <w:sz w:val="14"/>
                <w:szCs w:val="14"/>
              </w:rPr>
              <w:t>7.06</w:t>
            </w:r>
          </w:p>
        </w:tc>
        <w:tc>
          <w:tcPr>
            <w:tcW w:w="540" w:type="dxa"/>
            <w:tcBorders>
              <w:top w:val="nil"/>
              <w:left w:val="nil"/>
              <w:bottom w:val="nil"/>
              <w:right w:val="nil"/>
            </w:tcBorders>
            <w:shd w:val="clear" w:color="auto" w:fill="auto"/>
            <w:noWrap/>
            <w:tcMar>
              <w:left w:w="14" w:type="dxa"/>
              <w:right w:w="43" w:type="dxa"/>
            </w:tcMar>
            <w:vAlign w:val="center"/>
          </w:tcPr>
          <w:p w14:paraId="072A6326" w14:textId="1DC114BD" w:rsidR="003C5931" w:rsidRPr="003C5931" w:rsidRDefault="003C5931" w:rsidP="003C5931">
            <w:pPr>
              <w:jc w:val="right"/>
              <w:rPr>
                <w:b/>
                <w:bCs/>
                <w:sz w:val="14"/>
                <w:szCs w:val="14"/>
              </w:rPr>
            </w:pPr>
            <w:r w:rsidRPr="003C5931">
              <w:rPr>
                <w:rFonts w:ascii="Calibri" w:hAnsi="Calibri" w:cs="Calibri"/>
                <w:b/>
                <w:bCs/>
                <w:color w:val="000000"/>
                <w:sz w:val="14"/>
                <w:szCs w:val="14"/>
              </w:rPr>
              <w:t>11.29</w:t>
            </w:r>
          </w:p>
        </w:tc>
        <w:tc>
          <w:tcPr>
            <w:tcW w:w="540" w:type="dxa"/>
            <w:tcBorders>
              <w:top w:val="nil"/>
              <w:left w:val="nil"/>
              <w:bottom w:val="nil"/>
              <w:right w:val="nil"/>
            </w:tcBorders>
            <w:shd w:val="clear" w:color="auto" w:fill="auto"/>
            <w:noWrap/>
            <w:tcMar>
              <w:left w:w="14" w:type="dxa"/>
              <w:right w:w="43" w:type="dxa"/>
            </w:tcMar>
            <w:vAlign w:val="center"/>
          </w:tcPr>
          <w:p w14:paraId="002A6EDE" w14:textId="65900E7F" w:rsidR="003C5931" w:rsidRPr="003C5931" w:rsidRDefault="003C5931" w:rsidP="003C5931">
            <w:pPr>
              <w:jc w:val="right"/>
              <w:rPr>
                <w:b/>
                <w:bCs/>
                <w:sz w:val="14"/>
                <w:szCs w:val="14"/>
              </w:rPr>
            </w:pPr>
            <w:r w:rsidRPr="003C5931">
              <w:rPr>
                <w:rFonts w:ascii="Calibri" w:hAnsi="Calibri" w:cs="Calibri"/>
                <w:b/>
                <w:bCs/>
                <w:color w:val="000000"/>
                <w:sz w:val="14"/>
                <w:szCs w:val="14"/>
              </w:rPr>
              <w:t>11.26</w:t>
            </w:r>
          </w:p>
        </w:tc>
      </w:tr>
      <w:tr w:rsidR="003C5931" w:rsidRPr="00E816C1" w14:paraId="0DCFED97"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3C5931" w:rsidRDefault="003C5931" w:rsidP="00B74207">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3C5931" w:rsidRPr="00B74207" w:rsidRDefault="003C5931" w:rsidP="002A4C5D">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3C5931" w:rsidRPr="00B74207" w:rsidRDefault="003C5931" w:rsidP="002A4C5D">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3C5931" w:rsidRPr="00B74207" w:rsidRDefault="003C5931" w:rsidP="002A4C5D">
            <w:pPr>
              <w:jc w:val="right"/>
              <w:rPr>
                <w:b/>
                <w:bCs/>
                <w:sz w:val="14"/>
                <w:szCs w:val="14"/>
              </w:rPr>
            </w:pPr>
          </w:p>
        </w:tc>
      </w:tr>
      <w:tr w:rsidR="003C5931" w:rsidRPr="00E816C1" w14:paraId="6C506E94"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4822CB4E" w:rsidR="003C5931" w:rsidRDefault="003C5931" w:rsidP="003C5931">
            <w:pPr>
              <w:rPr>
                <w:b/>
                <w:bCs/>
                <w:sz w:val="14"/>
                <w:szCs w:val="14"/>
              </w:rPr>
            </w:pPr>
            <w:r>
              <w:rPr>
                <w:b/>
                <w:bCs/>
                <w:sz w:val="14"/>
                <w:szCs w:val="14"/>
              </w:rPr>
              <w:t>Aug</w:t>
            </w:r>
            <w:r w:rsidRPr="00B74207">
              <w:rPr>
                <w:b/>
                <w:bCs/>
                <w:sz w:val="14"/>
                <w:szCs w:val="14"/>
              </w:rPr>
              <w:t>-2022</w:t>
            </w:r>
            <w:r w:rsidRPr="00B74207">
              <w:rPr>
                <w:b/>
                <w:bCs/>
                <w:sz w:val="14"/>
                <w:szCs w:val="14"/>
                <w:vertAlign w:val="superscript"/>
              </w:rPr>
              <w:t xml:space="preserve"> P</w:t>
            </w:r>
            <w:r w:rsidRPr="00B74207">
              <w:rPr>
                <w:b/>
                <w:bCs/>
                <w:sz w:val="14"/>
                <w:szCs w:val="14"/>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16C9F85A"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496491"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A400A4"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5B977FC"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3CC14F"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D0C778"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812347" w14:textId="77777777" w:rsidR="003C5931" w:rsidRPr="00B74207" w:rsidRDefault="003C5931" w:rsidP="003C5931">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334F16"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6DAEDF"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DA7D79"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0C6A57"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6586E4A"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8BC8D4"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A42C7B"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4B3EC0"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B34450" w14:textId="77777777" w:rsidR="003C5931" w:rsidRPr="00B74207" w:rsidRDefault="003C5931" w:rsidP="003C5931">
            <w:pPr>
              <w:jc w:val="right"/>
              <w:rPr>
                <w:b/>
                <w:bCs/>
                <w:sz w:val="14"/>
                <w:szCs w:val="14"/>
              </w:rPr>
            </w:pPr>
          </w:p>
        </w:tc>
      </w:tr>
      <w:tr w:rsidR="003C5931" w:rsidRPr="00E816C1" w14:paraId="1F93C3A1"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0AAF06F8" w:rsidR="003C5931" w:rsidRDefault="003C5931" w:rsidP="003C5931">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235EC8B1" w:rsidR="003C5931" w:rsidRPr="003C5931" w:rsidRDefault="003C5931" w:rsidP="003C5931">
            <w:pPr>
              <w:jc w:val="right"/>
              <w:rPr>
                <w:b/>
                <w:bCs/>
                <w:sz w:val="14"/>
                <w:szCs w:val="14"/>
              </w:rPr>
            </w:pPr>
            <w:r w:rsidRPr="003C5931">
              <w:rPr>
                <w:rFonts w:ascii="Calibri" w:hAnsi="Calibri" w:cs="Calibri"/>
                <w:b/>
                <w:bCs/>
                <w:color w:val="000000"/>
                <w:sz w:val="14"/>
                <w:szCs w:val="14"/>
              </w:rPr>
              <w:t>15.42</w:t>
            </w:r>
          </w:p>
        </w:tc>
        <w:tc>
          <w:tcPr>
            <w:tcW w:w="540" w:type="dxa"/>
            <w:tcBorders>
              <w:top w:val="nil"/>
              <w:left w:val="nil"/>
              <w:bottom w:val="nil"/>
              <w:right w:val="nil"/>
            </w:tcBorders>
            <w:shd w:val="clear" w:color="auto" w:fill="auto"/>
            <w:noWrap/>
            <w:tcMar>
              <w:left w:w="14" w:type="dxa"/>
              <w:right w:w="43" w:type="dxa"/>
            </w:tcMar>
            <w:vAlign w:val="center"/>
          </w:tcPr>
          <w:p w14:paraId="52B2C84A" w14:textId="448B6317" w:rsidR="003C5931" w:rsidRPr="003C5931" w:rsidRDefault="003C5931" w:rsidP="003C5931">
            <w:pPr>
              <w:jc w:val="right"/>
              <w:rPr>
                <w:b/>
                <w:bCs/>
                <w:sz w:val="14"/>
                <w:szCs w:val="14"/>
              </w:rPr>
            </w:pPr>
            <w:r w:rsidRPr="003C5931">
              <w:rPr>
                <w:rFonts w:ascii="Calibri" w:hAnsi="Calibri" w:cs="Calibri"/>
                <w:b/>
                <w:bCs/>
                <w:color w:val="000000"/>
                <w:sz w:val="14"/>
                <w:szCs w:val="14"/>
              </w:rPr>
              <w:t>15.51</w:t>
            </w:r>
          </w:p>
        </w:tc>
        <w:tc>
          <w:tcPr>
            <w:tcW w:w="540" w:type="dxa"/>
            <w:tcBorders>
              <w:top w:val="nil"/>
              <w:left w:val="nil"/>
              <w:bottom w:val="nil"/>
              <w:right w:val="nil"/>
            </w:tcBorders>
            <w:shd w:val="clear" w:color="auto" w:fill="auto"/>
            <w:noWrap/>
            <w:tcMar>
              <w:left w:w="14" w:type="dxa"/>
              <w:right w:w="43" w:type="dxa"/>
            </w:tcMar>
            <w:vAlign w:val="center"/>
          </w:tcPr>
          <w:p w14:paraId="2FBA9F8B" w14:textId="72CF7B53" w:rsidR="003C5931" w:rsidRPr="003C5931" w:rsidRDefault="003C5931" w:rsidP="003C5931">
            <w:pPr>
              <w:jc w:val="right"/>
              <w:rPr>
                <w:b/>
                <w:bCs/>
                <w:sz w:val="14"/>
                <w:szCs w:val="14"/>
              </w:rPr>
            </w:pPr>
            <w:r w:rsidRPr="003C5931">
              <w:rPr>
                <w:rFonts w:ascii="Calibri" w:hAnsi="Calibri" w:cs="Calibr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2587571D" w14:textId="4E647DC6" w:rsidR="003C5931" w:rsidRPr="003C5931" w:rsidRDefault="003C5931" w:rsidP="003C5931">
            <w:pPr>
              <w:jc w:val="right"/>
              <w:rPr>
                <w:b/>
                <w:bCs/>
                <w:sz w:val="14"/>
                <w:szCs w:val="14"/>
              </w:rPr>
            </w:pPr>
            <w:r w:rsidRPr="003C5931">
              <w:rPr>
                <w:rFonts w:ascii="Calibri" w:hAnsi="Calibri" w:cs="Calibri"/>
                <w:b/>
                <w:bCs/>
                <w:color w:val="000000"/>
                <w:sz w:val="14"/>
                <w:szCs w:val="14"/>
              </w:rPr>
              <w:t>15.67</w:t>
            </w:r>
          </w:p>
        </w:tc>
        <w:tc>
          <w:tcPr>
            <w:tcW w:w="540" w:type="dxa"/>
            <w:tcBorders>
              <w:top w:val="nil"/>
              <w:left w:val="nil"/>
              <w:bottom w:val="nil"/>
              <w:right w:val="nil"/>
            </w:tcBorders>
            <w:shd w:val="clear" w:color="auto" w:fill="auto"/>
            <w:noWrap/>
            <w:tcMar>
              <w:left w:w="14" w:type="dxa"/>
              <w:right w:w="43" w:type="dxa"/>
            </w:tcMar>
            <w:vAlign w:val="center"/>
          </w:tcPr>
          <w:p w14:paraId="5425AF2D" w14:textId="4889F8C0" w:rsidR="003C5931" w:rsidRPr="003C5931" w:rsidRDefault="003C5931" w:rsidP="003C5931">
            <w:pPr>
              <w:jc w:val="right"/>
              <w:rPr>
                <w:b/>
                <w:bCs/>
                <w:sz w:val="14"/>
                <w:szCs w:val="14"/>
              </w:rPr>
            </w:pPr>
            <w:r w:rsidRPr="003C5931">
              <w:rPr>
                <w:rFonts w:ascii="Calibri" w:hAnsi="Calibri" w:cs="Calibri"/>
                <w:b/>
                <w:bCs/>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44BE41AA" w14:textId="7CAFF9C9" w:rsidR="003C5931" w:rsidRPr="003C5931" w:rsidRDefault="003C5931" w:rsidP="003C5931">
            <w:pPr>
              <w:jc w:val="right"/>
              <w:rPr>
                <w:b/>
                <w:bCs/>
                <w:sz w:val="14"/>
                <w:szCs w:val="14"/>
              </w:rPr>
            </w:pPr>
            <w:r w:rsidRPr="003C5931">
              <w:rPr>
                <w:rFonts w:ascii="Calibri" w:hAnsi="Calibri" w:cs="Calibri"/>
                <w:b/>
                <w:bCs/>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51E9FB50" w14:textId="7681B5A9" w:rsidR="003C5931" w:rsidRPr="003C5931" w:rsidRDefault="003C5931" w:rsidP="003C5931">
            <w:pPr>
              <w:jc w:val="right"/>
              <w:rPr>
                <w:b/>
                <w:bCs/>
                <w:sz w:val="14"/>
                <w:szCs w:val="14"/>
              </w:rPr>
            </w:pPr>
            <w:r w:rsidRPr="003C5931">
              <w:rPr>
                <w:rFonts w:ascii="Calibri" w:hAnsi="Calibri" w:cs="Calibri"/>
                <w:b/>
                <w:bCs/>
                <w:color w:val="000000"/>
                <w:sz w:val="14"/>
                <w:szCs w:val="14"/>
              </w:rPr>
              <w:t>13.61</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00A0B181" w:rsidR="003C5931" w:rsidRPr="003C5931" w:rsidRDefault="003C5931" w:rsidP="003C5931">
            <w:pPr>
              <w:jc w:val="right"/>
              <w:rPr>
                <w:b/>
                <w:bCs/>
                <w:sz w:val="14"/>
                <w:szCs w:val="14"/>
              </w:rPr>
            </w:pPr>
            <w:r w:rsidRPr="003C5931">
              <w:rPr>
                <w:rFonts w:ascii="Calibri" w:hAnsi="Calibri" w:cs="Calibri"/>
                <w:b/>
                <w:bCs/>
                <w:color w:val="000000"/>
                <w:sz w:val="14"/>
                <w:szCs w:val="14"/>
              </w:rPr>
              <w:t>13.59</w:t>
            </w:r>
          </w:p>
        </w:tc>
        <w:tc>
          <w:tcPr>
            <w:tcW w:w="540" w:type="dxa"/>
            <w:tcBorders>
              <w:top w:val="nil"/>
              <w:left w:val="nil"/>
              <w:bottom w:val="nil"/>
              <w:right w:val="nil"/>
            </w:tcBorders>
            <w:shd w:val="clear" w:color="auto" w:fill="auto"/>
            <w:noWrap/>
            <w:tcMar>
              <w:left w:w="14" w:type="dxa"/>
              <w:right w:w="43" w:type="dxa"/>
            </w:tcMar>
            <w:vAlign w:val="center"/>
          </w:tcPr>
          <w:p w14:paraId="759F905D" w14:textId="671DD844" w:rsidR="003C5931" w:rsidRPr="003C5931" w:rsidRDefault="003C5931" w:rsidP="003C5931">
            <w:pPr>
              <w:jc w:val="right"/>
              <w:rPr>
                <w:b/>
                <w:bCs/>
                <w:sz w:val="14"/>
                <w:szCs w:val="14"/>
              </w:rPr>
            </w:pPr>
            <w:r w:rsidRPr="003C5931">
              <w:rPr>
                <w:rFonts w:ascii="Calibri" w:hAnsi="Calibri" w:cs="Calibri"/>
                <w:b/>
                <w:bCs/>
                <w:color w:val="000000"/>
                <w:sz w:val="14"/>
                <w:szCs w:val="14"/>
              </w:rPr>
              <w:t>9.55</w:t>
            </w:r>
          </w:p>
        </w:tc>
        <w:tc>
          <w:tcPr>
            <w:tcW w:w="540" w:type="dxa"/>
            <w:tcBorders>
              <w:top w:val="nil"/>
              <w:left w:val="nil"/>
              <w:bottom w:val="nil"/>
              <w:right w:val="nil"/>
            </w:tcBorders>
            <w:shd w:val="clear" w:color="auto" w:fill="auto"/>
            <w:noWrap/>
            <w:tcMar>
              <w:left w:w="14" w:type="dxa"/>
              <w:right w:w="43" w:type="dxa"/>
            </w:tcMar>
            <w:vAlign w:val="center"/>
          </w:tcPr>
          <w:p w14:paraId="05724397" w14:textId="0A64D0B3" w:rsidR="003C5931" w:rsidRPr="003C5931" w:rsidRDefault="003C5931" w:rsidP="003C5931">
            <w:pPr>
              <w:jc w:val="right"/>
              <w:rPr>
                <w:b/>
                <w:bCs/>
                <w:sz w:val="14"/>
                <w:szCs w:val="14"/>
              </w:rPr>
            </w:pPr>
            <w:r w:rsidRPr="003C5931">
              <w:rPr>
                <w:rFonts w:ascii="Calibri" w:hAnsi="Calibri" w:cs="Calibri"/>
                <w:b/>
                <w:bCs/>
                <w:color w:val="000000"/>
                <w:sz w:val="14"/>
                <w:szCs w:val="14"/>
              </w:rPr>
              <w:t>9.62</w:t>
            </w:r>
          </w:p>
        </w:tc>
        <w:tc>
          <w:tcPr>
            <w:tcW w:w="540" w:type="dxa"/>
            <w:tcBorders>
              <w:top w:val="nil"/>
              <w:left w:val="nil"/>
              <w:bottom w:val="nil"/>
              <w:right w:val="nil"/>
            </w:tcBorders>
            <w:shd w:val="clear" w:color="auto" w:fill="auto"/>
            <w:noWrap/>
            <w:tcMar>
              <w:left w:w="14" w:type="dxa"/>
              <w:right w:w="43" w:type="dxa"/>
            </w:tcMar>
            <w:vAlign w:val="center"/>
          </w:tcPr>
          <w:p w14:paraId="0B979874" w14:textId="1E4D9692" w:rsidR="003C5931" w:rsidRPr="003C5931" w:rsidRDefault="003C5931" w:rsidP="003C5931">
            <w:pPr>
              <w:jc w:val="right"/>
              <w:rPr>
                <w:b/>
                <w:bCs/>
                <w:sz w:val="14"/>
                <w:szCs w:val="14"/>
              </w:rPr>
            </w:pPr>
            <w:r w:rsidRPr="003C5931">
              <w:rPr>
                <w:rFonts w:ascii="Calibri" w:hAnsi="Calibri" w:cs="Calibri"/>
                <w:b/>
                <w:bCs/>
                <w:color w:val="000000"/>
                <w:sz w:val="14"/>
                <w:szCs w:val="14"/>
              </w:rPr>
              <w:t>12.94</w:t>
            </w:r>
          </w:p>
        </w:tc>
        <w:tc>
          <w:tcPr>
            <w:tcW w:w="540" w:type="dxa"/>
            <w:tcBorders>
              <w:top w:val="nil"/>
              <w:left w:val="nil"/>
              <w:bottom w:val="nil"/>
              <w:right w:val="nil"/>
            </w:tcBorders>
            <w:shd w:val="clear" w:color="auto" w:fill="auto"/>
            <w:noWrap/>
            <w:tcMar>
              <w:left w:w="14" w:type="dxa"/>
              <w:right w:w="43" w:type="dxa"/>
            </w:tcMar>
            <w:vAlign w:val="center"/>
          </w:tcPr>
          <w:p w14:paraId="51C04E24" w14:textId="178A4A05" w:rsidR="003C5931" w:rsidRPr="003C5931" w:rsidRDefault="003C5931" w:rsidP="003C5931">
            <w:pPr>
              <w:jc w:val="right"/>
              <w:rPr>
                <w:b/>
                <w:bCs/>
                <w:sz w:val="14"/>
                <w:szCs w:val="14"/>
              </w:rPr>
            </w:pPr>
            <w:r w:rsidRPr="003C5931">
              <w:rPr>
                <w:rFonts w:ascii="Calibri" w:hAnsi="Calibri" w:cs="Calibri"/>
                <w:b/>
                <w:bCs/>
                <w:color w:val="000000"/>
                <w:sz w:val="14"/>
                <w:szCs w:val="14"/>
              </w:rPr>
              <w:t>12.90</w:t>
            </w:r>
          </w:p>
        </w:tc>
        <w:tc>
          <w:tcPr>
            <w:tcW w:w="540" w:type="dxa"/>
            <w:tcBorders>
              <w:top w:val="nil"/>
              <w:left w:val="nil"/>
              <w:bottom w:val="nil"/>
              <w:right w:val="nil"/>
            </w:tcBorders>
            <w:shd w:val="clear" w:color="auto" w:fill="auto"/>
            <w:noWrap/>
            <w:tcMar>
              <w:left w:w="14" w:type="dxa"/>
              <w:right w:w="43" w:type="dxa"/>
            </w:tcMar>
            <w:vAlign w:val="center"/>
          </w:tcPr>
          <w:p w14:paraId="5982972A" w14:textId="3C64C054" w:rsidR="003C5931" w:rsidRPr="003C5931" w:rsidRDefault="003C5931" w:rsidP="003C5931">
            <w:pPr>
              <w:jc w:val="right"/>
              <w:rPr>
                <w:b/>
                <w:bCs/>
                <w:sz w:val="14"/>
                <w:szCs w:val="14"/>
              </w:rPr>
            </w:pPr>
            <w:r w:rsidRPr="003C5931">
              <w:rPr>
                <w:rFonts w:ascii="Calibri" w:hAnsi="Calibri" w:cs="Calibri"/>
                <w:b/>
                <w:bCs/>
                <w:color w:val="000000"/>
                <w:sz w:val="14"/>
                <w:szCs w:val="14"/>
              </w:rPr>
              <w:t>7.44</w:t>
            </w:r>
          </w:p>
        </w:tc>
        <w:tc>
          <w:tcPr>
            <w:tcW w:w="540" w:type="dxa"/>
            <w:tcBorders>
              <w:top w:val="nil"/>
              <w:left w:val="nil"/>
              <w:bottom w:val="nil"/>
              <w:right w:val="nil"/>
            </w:tcBorders>
            <w:shd w:val="clear" w:color="auto" w:fill="auto"/>
            <w:noWrap/>
            <w:tcMar>
              <w:left w:w="14" w:type="dxa"/>
              <w:right w:w="43" w:type="dxa"/>
            </w:tcMar>
            <w:vAlign w:val="center"/>
          </w:tcPr>
          <w:p w14:paraId="01EE092B" w14:textId="43B3C8AF" w:rsidR="003C5931" w:rsidRPr="003C5931" w:rsidRDefault="003C5931" w:rsidP="003C5931">
            <w:pPr>
              <w:jc w:val="right"/>
              <w:rPr>
                <w:b/>
                <w:bCs/>
                <w:sz w:val="14"/>
                <w:szCs w:val="14"/>
              </w:rPr>
            </w:pPr>
            <w:r w:rsidRPr="003C5931">
              <w:rPr>
                <w:rFonts w:ascii="Calibri" w:hAnsi="Calibri" w:cs="Calibri"/>
                <w:b/>
                <w:bCs/>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23E2611C" w14:textId="5F163B65" w:rsidR="003C5931" w:rsidRPr="003C5931" w:rsidRDefault="003C5931" w:rsidP="003C5931">
            <w:pPr>
              <w:jc w:val="right"/>
              <w:rPr>
                <w:b/>
                <w:bCs/>
                <w:sz w:val="14"/>
                <w:szCs w:val="14"/>
              </w:rPr>
            </w:pPr>
            <w:r w:rsidRPr="003C5931">
              <w:rPr>
                <w:rFonts w:ascii="Calibri" w:hAnsi="Calibri" w:cs="Calibri"/>
                <w:b/>
                <w:bCs/>
                <w:color w:val="000000"/>
                <w:sz w:val="14"/>
                <w:szCs w:val="14"/>
              </w:rPr>
              <w:t>12.00</w:t>
            </w:r>
          </w:p>
        </w:tc>
        <w:tc>
          <w:tcPr>
            <w:tcW w:w="540" w:type="dxa"/>
            <w:tcBorders>
              <w:top w:val="nil"/>
              <w:left w:val="nil"/>
              <w:bottom w:val="nil"/>
              <w:right w:val="nil"/>
            </w:tcBorders>
            <w:shd w:val="clear" w:color="auto" w:fill="auto"/>
            <w:noWrap/>
            <w:tcMar>
              <w:left w:w="14" w:type="dxa"/>
              <w:right w:w="43" w:type="dxa"/>
            </w:tcMar>
            <w:vAlign w:val="center"/>
          </w:tcPr>
          <w:p w14:paraId="3EB42247" w14:textId="32DF5045" w:rsidR="003C5931" w:rsidRPr="003C5931" w:rsidRDefault="003C5931" w:rsidP="003C5931">
            <w:pPr>
              <w:jc w:val="right"/>
              <w:rPr>
                <w:b/>
                <w:bCs/>
                <w:sz w:val="14"/>
                <w:szCs w:val="14"/>
              </w:rPr>
            </w:pPr>
            <w:r w:rsidRPr="003C5931">
              <w:rPr>
                <w:rFonts w:ascii="Calibri" w:hAnsi="Calibri" w:cs="Calibri"/>
                <w:b/>
                <w:bCs/>
                <w:color w:val="000000"/>
                <w:sz w:val="14"/>
                <w:szCs w:val="14"/>
              </w:rPr>
              <w:t>11.98</w:t>
            </w:r>
          </w:p>
        </w:tc>
      </w:tr>
      <w:tr w:rsidR="003C5931" w:rsidRPr="00E816C1" w14:paraId="060A2294"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77AB15AF" w:rsidR="003C5931" w:rsidRDefault="003C5931" w:rsidP="003C5931">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602AF818" w:rsidR="003C5931" w:rsidRPr="003C5931" w:rsidRDefault="003C5931" w:rsidP="003C5931">
            <w:pPr>
              <w:jc w:val="right"/>
              <w:rPr>
                <w:b/>
                <w:bCs/>
                <w:sz w:val="14"/>
                <w:szCs w:val="14"/>
              </w:rPr>
            </w:pPr>
            <w:r w:rsidRPr="003C5931">
              <w:rPr>
                <w:rFonts w:ascii="Calibri" w:hAnsi="Calibri" w:cs="Calibri"/>
                <w:color w:val="000000"/>
                <w:sz w:val="14"/>
                <w:szCs w:val="14"/>
              </w:rPr>
              <w:t>15.48</w:t>
            </w:r>
          </w:p>
        </w:tc>
        <w:tc>
          <w:tcPr>
            <w:tcW w:w="540" w:type="dxa"/>
            <w:tcBorders>
              <w:top w:val="nil"/>
              <w:left w:val="nil"/>
              <w:bottom w:val="nil"/>
              <w:right w:val="nil"/>
            </w:tcBorders>
            <w:shd w:val="clear" w:color="auto" w:fill="auto"/>
            <w:noWrap/>
            <w:tcMar>
              <w:left w:w="14" w:type="dxa"/>
              <w:right w:w="43" w:type="dxa"/>
            </w:tcMar>
            <w:vAlign w:val="center"/>
          </w:tcPr>
          <w:p w14:paraId="3D146756" w14:textId="25DC0A9A" w:rsidR="003C5931" w:rsidRPr="003C5931" w:rsidRDefault="003C5931" w:rsidP="003C5931">
            <w:pPr>
              <w:jc w:val="right"/>
              <w:rPr>
                <w:b/>
                <w:bCs/>
                <w:sz w:val="14"/>
                <w:szCs w:val="14"/>
              </w:rPr>
            </w:pPr>
            <w:r w:rsidRPr="003C5931">
              <w:rPr>
                <w:rFonts w:ascii="Calibri" w:hAnsi="Calibri" w:cs="Calibri"/>
                <w:color w:val="000000"/>
                <w:sz w:val="14"/>
                <w:szCs w:val="14"/>
              </w:rPr>
              <w:t>15.48</w:t>
            </w:r>
          </w:p>
        </w:tc>
        <w:tc>
          <w:tcPr>
            <w:tcW w:w="540" w:type="dxa"/>
            <w:tcBorders>
              <w:top w:val="nil"/>
              <w:left w:val="nil"/>
              <w:bottom w:val="nil"/>
              <w:right w:val="nil"/>
            </w:tcBorders>
            <w:shd w:val="clear" w:color="auto" w:fill="auto"/>
            <w:noWrap/>
            <w:tcMar>
              <w:left w:w="14" w:type="dxa"/>
              <w:right w:w="43" w:type="dxa"/>
            </w:tcMar>
            <w:vAlign w:val="center"/>
          </w:tcPr>
          <w:p w14:paraId="52CD15F3" w14:textId="6EC86C7C" w:rsidR="003C5931" w:rsidRPr="003C5931" w:rsidRDefault="003C5931" w:rsidP="003C5931">
            <w:pPr>
              <w:jc w:val="right"/>
              <w:rPr>
                <w:b/>
                <w:bCs/>
                <w:sz w:val="14"/>
                <w:szCs w:val="14"/>
              </w:rPr>
            </w:pPr>
            <w:r w:rsidRPr="003C5931">
              <w:rPr>
                <w:rFonts w:ascii="Calibri" w:hAnsi="Calibri" w:cs="Calibri"/>
                <w:color w:val="000000"/>
                <w:sz w:val="14"/>
                <w:szCs w:val="14"/>
              </w:rPr>
              <w:t>15.49</w:t>
            </w:r>
          </w:p>
        </w:tc>
        <w:tc>
          <w:tcPr>
            <w:tcW w:w="540" w:type="dxa"/>
            <w:tcBorders>
              <w:top w:val="nil"/>
              <w:left w:val="nil"/>
              <w:bottom w:val="nil"/>
              <w:right w:val="nil"/>
            </w:tcBorders>
            <w:shd w:val="clear" w:color="auto" w:fill="auto"/>
            <w:noWrap/>
            <w:tcMar>
              <w:left w:w="14" w:type="dxa"/>
              <w:right w:w="43" w:type="dxa"/>
            </w:tcMar>
            <w:vAlign w:val="center"/>
          </w:tcPr>
          <w:p w14:paraId="20CFDE9A" w14:textId="28B5C4D1" w:rsidR="003C5931" w:rsidRPr="003C5931" w:rsidRDefault="003C5931" w:rsidP="003C5931">
            <w:pPr>
              <w:jc w:val="right"/>
              <w:rPr>
                <w:b/>
                <w:bCs/>
                <w:sz w:val="14"/>
                <w:szCs w:val="14"/>
              </w:rPr>
            </w:pPr>
            <w:r w:rsidRPr="003C5931">
              <w:rPr>
                <w:rFonts w:ascii="Calibri" w:hAnsi="Calibri" w:cs="Calibri"/>
                <w:color w:val="000000"/>
                <w:sz w:val="14"/>
                <w:szCs w:val="14"/>
              </w:rPr>
              <w:t>15.49</w:t>
            </w:r>
          </w:p>
        </w:tc>
        <w:tc>
          <w:tcPr>
            <w:tcW w:w="540" w:type="dxa"/>
            <w:tcBorders>
              <w:top w:val="nil"/>
              <w:left w:val="nil"/>
              <w:bottom w:val="nil"/>
              <w:right w:val="nil"/>
            </w:tcBorders>
            <w:shd w:val="clear" w:color="auto" w:fill="auto"/>
            <w:noWrap/>
            <w:tcMar>
              <w:left w:w="14" w:type="dxa"/>
              <w:right w:w="43" w:type="dxa"/>
            </w:tcMar>
            <w:vAlign w:val="center"/>
          </w:tcPr>
          <w:p w14:paraId="619B6CD2" w14:textId="67965256" w:rsidR="003C5931" w:rsidRPr="003C5931" w:rsidRDefault="003C5931" w:rsidP="003C5931">
            <w:pPr>
              <w:jc w:val="right"/>
              <w:rPr>
                <w:b/>
                <w:bCs/>
                <w:sz w:val="14"/>
                <w:szCs w:val="14"/>
              </w:rPr>
            </w:pPr>
            <w:r w:rsidRPr="003C5931">
              <w:rPr>
                <w:rFonts w:ascii="Calibri" w:hAnsi="Calibri" w:cs="Calibri"/>
                <w:color w:val="000000"/>
                <w:sz w:val="14"/>
                <w:szCs w:val="14"/>
              </w:rPr>
              <w:t>11.44</w:t>
            </w:r>
          </w:p>
        </w:tc>
        <w:tc>
          <w:tcPr>
            <w:tcW w:w="540" w:type="dxa"/>
            <w:tcBorders>
              <w:top w:val="nil"/>
              <w:left w:val="nil"/>
              <w:bottom w:val="nil"/>
              <w:right w:val="nil"/>
            </w:tcBorders>
            <w:shd w:val="clear" w:color="auto" w:fill="auto"/>
            <w:noWrap/>
            <w:tcMar>
              <w:left w:w="14" w:type="dxa"/>
              <w:right w:w="43" w:type="dxa"/>
            </w:tcMar>
            <w:vAlign w:val="center"/>
          </w:tcPr>
          <w:p w14:paraId="22AA9AF1" w14:textId="480CE87E" w:rsidR="003C5931" w:rsidRPr="003C5931" w:rsidRDefault="003C5931" w:rsidP="003C5931">
            <w:pPr>
              <w:jc w:val="right"/>
              <w:rPr>
                <w:b/>
                <w:bCs/>
                <w:sz w:val="14"/>
                <w:szCs w:val="14"/>
              </w:rPr>
            </w:pPr>
            <w:r w:rsidRPr="003C5931">
              <w:rPr>
                <w:rFonts w:ascii="Calibri" w:hAnsi="Calibri" w:cs="Calibri"/>
                <w:color w:val="000000"/>
                <w:sz w:val="14"/>
                <w:szCs w:val="14"/>
              </w:rPr>
              <w:t>11.42</w:t>
            </w:r>
          </w:p>
        </w:tc>
        <w:tc>
          <w:tcPr>
            <w:tcW w:w="540" w:type="dxa"/>
            <w:tcBorders>
              <w:top w:val="nil"/>
              <w:left w:val="nil"/>
              <w:bottom w:val="nil"/>
              <w:right w:val="nil"/>
            </w:tcBorders>
            <w:shd w:val="clear" w:color="auto" w:fill="auto"/>
            <w:noWrap/>
            <w:tcMar>
              <w:left w:w="14" w:type="dxa"/>
              <w:right w:w="43" w:type="dxa"/>
            </w:tcMar>
            <w:vAlign w:val="center"/>
          </w:tcPr>
          <w:p w14:paraId="0606E38D" w14:textId="5CAC51A5" w:rsidR="003C5931" w:rsidRPr="003C5931" w:rsidRDefault="003C5931" w:rsidP="003C5931">
            <w:pPr>
              <w:jc w:val="right"/>
              <w:rPr>
                <w:b/>
                <w:bCs/>
                <w:sz w:val="14"/>
                <w:szCs w:val="14"/>
              </w:rPr>
            </w:pPr>
            <w:r w:rsidRPr="003C5931">
              <w:rPr>
                <w:rFonts w:ascii="Calibri" w:hAnsi="Calibri" w:cs="Calibri"/>
                <w:color w:val="000000"/>
                <w:sz w:val="14"/>
                <w:szCs w:val="14"/>
              </w:rPr>
              <w:t>13.23</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792E429F" w:rsidR="003C5931" w:rsidRPr="003C5931" w:rsidRDefault="003C5931" w:rsidP="003C5931">
            <w:pPr>
              <w:jc w:val="right"/>
              <w:rPr>
                <w:b/>
                <w:bCs/>
                <w:sz w:val="14"/>
                <w:szCs w:val="14"/>
              </w:rPr>
            </w:pPr>
            <w:r w:rsidRPr="003C5931">
              <w:rPr>
                <w:rFonts w:ascii="Calibri" w:hAnsi="Calibri" w:cs="Calibri"/>
                <w:color w:val="000000"/>
                <w:sz w:val="14"/>
                <w:szCs w:val="14"/>
              </w:rPr>
              <w:t>13.21</w:t>
            </w:r>
          </w:p>
        </w:tc>
        <w:tc>
          <w:tcPr>
            <w:tcW w:w="540" w:type="dxa"/>
            <w:tcBorders>
              <w:top w:val="nil"/>
              <w:left w:val="nil"/>
              <w:bottom w:val="nil"/>
              <w:right w:val="nil"/>
            </w:tcBorders>
            <w:shd w:val="clear" w:color="auto" w:fill="auto"/>
            <w:noWrap/>
            <w:tcMar>
              <w:left w:w="14" w:type="dxa"/>
              <w:right w:w="43" w:type="dxa"/>
            </w:tcMar>
            <w:vAlign w:val="center"/>
          </w:tcPr>
          <w:p w14:paraId="27B85CEB" w14:textId="78FEADC1" w:rsidR="003C5931" w:rsidRPr="003C5931" w:rsidRDefault="003C5931" w:rsidP="003C5931">
            <w:pPr>
              <w:jc w:val="right"/>
              <w:rPr>
                <w:b/>
                <w:bCs/>
                <w:sz w:val="14"/>
                <w:szCs w:val="14"/>
              </w:rPr>
            </w:pPr>
            <w:r w:rsidRPr="003C5931">
              <w:rPr>
                <w:rFonts w:ascii="Calibri" w:hAnsi="Calibri" w:cs="Calibri"/>
                <w:color w:val="000000"/>
                <w:sz w:val="14"/>
                <w:szCs w:val="14"/>
              </w:rPr>
              <w:t>10.78</w:t>
            </w:r>
          </w:p>
        </w:tc>
        <w:tc>
          <w:tcPr>
            <w:tcW w:w="540" w:type="dxa"/>
            <w:tcBorders>
              <w:top w:val="nil"/>
              <w:left w:val="nil"/>
              <w:bottom w:val="nil"/>
              <w:right w:val="nil"/>
            </w:tcBorders>
            <w:shd w:val="clear" w:color="auto" w:fill="auto"/>
            <w:noWrap/>
            <w:tcMar>
              <w:left w:w="14" w:type="dxa"/>
              <w:right w:w="43" w:type="dxa"/>
            </w:tcMar>
            <w:vAlign w:val="center"/>
          </w:tcPr>
          <w:p w14:paraId="66D17ABC" w14:textId="47E5AA62" w:rsidR="003C5931" w:rsidRPr="003C5931" w:rsidRDefault="003C5931" w:rsidP="003C5931">
            <w:pPr>
              <w:jc w:val="right"/>
              <w:rPr>
                <w:b/>
                <w:bCs/>
                <w:sz w:val="14"/>
                <w:szCs w:val="14"/>
              </w:rPr>
            </w:pPr>
            <w:r w:rsidRPr="003C5931">
              <w:rPr>
                <w:rFonts w:ascii="Calibri" w:hAnsi="Calibri" w:cs="Calibri"/>
                <w:color w:val="000000"/>
                <w:sz w:val="14"/>
                <w:szCs w:val="14"/>
              </w:rPr>
              <w:t>11.39</w:t>
            </w:r>
          </w:p>
        </w:tc>
        <w:tc>
          <w:tcPr>
            <w:tcW w:w="540" w:type="dxa"/>
            <w:tcBorders>
              <w:top w:val="nil"/>
              <w:left w:val="nil"/>
              <w:bottom w:val="nil"/>
              <w:right w:val="nil"/>
            </w:tcBorders>
            <w:shd w:val="clear" w:color="auto" w:fill="auto"/>
            <w:noWrap/>
            <w:tcMar>
              <w:left w:w="14" w:type="dxa"/>
              <w:right w:w="43" w:type="dxa"/>
            </w:tcMar>
            <w:vAlign w:val="center"/>
          </w:tcPr>
          <w:p w14:paraId="0D5E768F" w14:textId="63B60F4C" w:rsidR="003C5931" w:rsidRPr="003C5931" w:rsidRDefault="003C5931" w:rsidP="003C5931">
            <w:pPr>
              <w:jc w:val="right"/>
              <w:rPr>
                <w:b/>
                <w:bCs/>
                <w:sz w:val="14"/>
                <w:szCs w:val="14"/>
              </w:rPr>
            </w:pPr>
            <w:r w:rsidRPr="003C5931">
              <w:rPr>
                <w:rFonts w:ascii="Calibri" w:hAnsi="Calibri" w:cs="Calibri"/>
                <w:color w:val="000000"/>
                <w:sz w:val="14"/>
                <w:szCs w:val="14"/>
              </w:rPr>
              <w:t>12.89</w:t>
            </w:r>
          </w:p>
        </w:tc>
        <w:tc>
          <w:tcPr>
            <w:tcW w:w="540" w:type="dxa"/>
            <w:tcBorders>
              <w:top w:val="nil"/>
              <w:left w:val="nil"/>
              <w:bottom w:val="nil"/>
              <w:right w:val="nil"/>
            </w:tcBorders>
            <w:shd w:val="clear" w:color="auto" w:fill="auto"/>
            <w:noWrap/>
            <w:tcMar>
              <w:left w:w="14" w:type="dxa"/>
              <w:right w:w="43" w:type="dxa"/>
            </w:tcMar>
            <w:vAlign w:val="center"/>
          </w:tcPr>
          <w:p w14:paraId="7BF713E1" w14:textId="71FBC68E" w:rsidR="003C5931" w:rsidRPr="003C5931" w:rsidRDefault="003C5931" w:rsidP="003C5931">
            <w:pPr>
              <w:jc w:val="right"/>
              <w:rPr>
                <w:b/>
                <w:bCs/>
                <w:sz w:val="14"/>
                <w:szCs w:val="14"/>
              </w:rPr>
            </w:pPr>
            <w:r w:rsidRPr="003C5931">
              <w:rPr>
                <w:rFonts w:ascii="Calibri" w:hAnsi="Calibri" w:cs="Calibri"/>
                <w:color w:val="000000"/>
                <w:sz w:val="14"/>
                <w:szCs w:val="14"/>
              </w:rPr>
              <w:t>12.89</w:t>
            </w:r>
          </w:p>
        </w:tc>
        <w:tc>
          <w:tcPr>
            <w:tcW w:w="540" w:type="dxa"/>
            <w:tcBorders>
              <w:top w:val="nil"/>
              <w:left w:val="nil"/>
              <w:bottom w:val="nil"/>
              <w:right w:val="nil"/>
            </w:tcBorders>
            <w:shd w:val="clear" w:color="auto" w:fill="auto"/>
            <w:noWrap/>
            <w:tcMar>
              <w:left w:w="14" w:type="dxa"/>
              <w:right w:w="43" w:type="dxa"/>
            </w:tcMar>
            <w:vAlign w:val="center"/>
          </w:tcPr>
          <w:p w14:paraId="50C286F6" w14:textId="26DFF9E3" w:rsidR="003C5931" w:rsidRPr="003C5931" w:rsidRDefault="003C5931" w:rsidP="003C5931">
            <w:pPr>
              <w:jc w:val="right"/>
              <w:rPr>
                <w:b/>
                <w:bCs/>
                <w:sz w:val="14"/>
                <w:szCs w:val="14"/>
              </w:rPr>
            </w:pPr>
            <w:r w:rsidRPr="003C5931">
              <w:rPr>
                <w:rFonts w:ascii="Calibri" w:hAnsi="Calibri" w:cs="Calibri"/>
                <w:color w:val="000000"/>
                <w:sz w:val="14"/>
                <w:szCs w:val="14"/>
              </w:rPr>
              <w:t>7.73</w:t>
            </w:r>
          </w:p>
        </w:tc>
        <w:tc>
          <w:tcPr>
            <w:tcW w:w="540" w:type="dxa"/>
            <w:tcBorders>
              <w:top w:val="nil"/>
              <w:left w:val="nil"/>
              <w:bottom w:val="nil"/>
              <w:right w:val="nil"/>
            </w:tcBorders>
            <w:shd w:val="clear" w:color="auto" w:fill="auto"/>
            <w:noWrap/>
            <w:tcMar>
              <w:left w:w="14" w:type="dxa"/>
              <w:right w:w="43" w:type="dxa"/>
            </w:tcMar>
            <w:vAlign w:val="center"/>
          </w:tcPr>
          <w:p w14:paraId="51C07EAE" w14:textId="164FD9B2" w:rsidR="003C5931" w:rsidRPr="003C5931" w:rsidRDefault="003C5931" w:rsidP="003C5931">
            <w:pPr>
              <w:jc w:val="right"/>
              <w:rPr>
                <w:b/>
                <w:bCs/>
                <w:sz w:val="14"/>
                <w:szCs w:val="14"/>
              </w:rPr>
            </w:pPr>
            <w:r w:rsidRPr="003C5931">
              <w:rPr>
                <w:rFonts w:ascii="Calibri" w:hAnsi="Calibri" w:cs="Calibri"/>
                <w:color w:val="000000"/>
                <w:sz w:val="14"/>
                <w:szCs w:val="14"/>
              </w:rPr>
              <w:t>8.33</w:t>
            </w:r>
          </w:p>
        </w:tc>
        <w:tc>
          <w:tcPr>
            <w:tcW w:w="540" w:type="dxa"/>
            <w:tcBorders>
              <w:top w:val="nil"/>
              <w:left w:val="nil"/>
              <w:bottom w:val="nil"/>
              <w:right w:val="nil"/>
            </w:tcBorders>
            <w:shd w:val="clear" w:color="auto" w:fill="auto"/>
            <w:noWrap/>
            <w:tcMar>
              <w:left w:w="14" w:type="dxa"/>
              <w:right w:w="43" w:type="dxa"/>
            </w:tcMar>
            <w:vAlign w:val="center"/>
          </w:tcPr>
          <w:p w14:paraId="60C8C7F4" w14:textId="2EA641D7" w:rsidR="003C5931" w:rsidRPr="003C5931" w:rsidRDefault="003C5931" w:rsidP="003C5931">
            <w:pPr>
              <w:jc w:val="right"/>
              <w:rPr>
                <w:b/>
                <w:bCs/>
                <w:sz w:val="14"/>
                <w:szCs w:val="14"/>
              </w:rPr>
            </w:pPr>
            <w:r w:rsidRPr="003C5931">
              <w:rPr>
                <w:rFonts w:ascii="Calibri" w:hAnsi="Calibri" w:cs="Calibri"/>
                <w:color w:val="000000"/>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11ABC751" w14:textId="04F8F57E" w:rsidR="003C5931" w:rsidRPr="003C5931" w:rsidRDefault="003C5931" w:rsidP="003C5931">
            <w:pPr>
              <w:jc w:val="right"/>
              <w:rPr>
                <w:b/>
                <w:bCs/>
                <w:sz w:val="14"/>
                <w:szCs w:val="14"/>
              </w:rPr>
            </w:pPr>
            <w:r w:rsidRPr="003C5931">
              <w:rPr>
                <w:rFonts w:ascii="Calibri" w:hAnsi="Calibri" w:cs="Calibri"/>
                <w:color w:val="000000"/>
                <w:sz w:val="14"/>
                <w:szCs w:val="14"/>
              </w:rPr>
              <w:t>12.27</w:t>
            </w:r>
          </w:p>
        </w:tc>
      </w:tr>
      <w:tr w:rsidR="003C5931" w:rsidRPr="00E816C1" w14:paraId="47B9B1D2"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796BC040" w:rsidR="003C5931" w:rsidRDefault="003C5931" w:rsidP="003C5931">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23D634A2" w:rsidR="003C5931" w:rsidRPr="003C5931" w:rsidRDefault="003C5931" w:rsidP="003C5931">
            <w:pPr>
              <w:jc w:val="right"/>
              <w:rPr>
                <w:b/>
                <w:bCs/>
                <w:sz w:val="14"/>
                <w:szCs w:val="14"/>
              </w:rPr>
            </w:pPr>
            <w:r w:rsidRPr="003C5931">
              <w:rPr>
                <w:rFonts w:ascii="Calibri" w:hAnsi="Calibri" w:cs="Calibri"/>
                <w:color w:val="000000"/>
                <w:sz w:val="14"/>
                <w:szCs w:val="14"/>
              </w:rPr>
              <w:t>15.39</w:t>
            </w:r>
          </w:p>
        </w:tc>
        <w:tc>
          <w:tcPr>
            <w:tcW w:w="540" w:type="dxa"/>
            <w:tcBorders>
              <w:top w:val="nil"/>
              <w:left w:val="nil"/>
              <w:bottom w:val="nil"/>
              <w:right w:val="nil"/>
            </w:tcBorders>
            <w:shd w:val="clear" w:color="auto" w:fill="auto"/>
            <w:noWrap/>
            <w:tcMar>
              <w:left w:w="14" w:type="dxa"/>
              <w:right w:w="43" w:type="dxa"/>
            </w:tcMar>
            <w:vAlign w:val="center"/>
          </w:tcPr>
          <w:p w14:paraId="6541FB12" w14:textId="0A5EF55C" w:rsidR="003C5931" w:rsidRPr="003C5931" w:rsidRDefault="003C5931" w:rsidP="003C5931">
            <w:pPr>
              <w:jc w:val="right"/>
              <w:rPr>
                <w:b/>
                <w:bCs/>
                <w:sz w:val="14"/>
                <w:szCs w:val="14"/>
              </w:rPr>
            </w:pPr>
            <w:r w:rsidRPr="003C5931">
              <w:rPr>
                <w:rFonts w:ascii="Calibri" w:hAnsi="Calibri" w:cs="Calibri"/>
                <w:color w:val="000000"/>
                <w:sz w:val="14"/>
                <w:szCs w:val="14"/>
              </w:rPr>
              <w:t>15.50</w:t>
            </w:r>
          </w:p>
        </w:tc>
        <w:tc>
          <w:tcPr>
            <w:tcW w:w="540" w:type="dxa"/>
            <w:tcBorders>
              <w:top w:val="nil"/>
              <w:left w:val="nil"/>
              <w:bottom w:val="nil"/>
              <w:right w:val="nil"/>
            </w:tcBorders>
            <w:shd w:val="clear" w:color="auto" w:fill="auto"/>
            <w:noWrap/>
            <w:tcMar>
              <w:left w:w="14" w:type="dxa"/>
              <w:right w:w="43" w:type="dxa"/>
            </w:tcMar>
            <w:vAlign w:val="center"/>
          </w:tcPr>
          <w:p w14:paraId="2F49CC63" w14:textId="6EC219E9" w:rsidR="003C5931" w:rsidRPr="003C5931" w:rsidRDefault="003C5931" w:rsidP="003C5931">
            <w:pPr>
              <w:jc w:val="right"/>
              <w:rPr>
                <w:b/>
                <w:bCs/>
                <w:sz w:val="14"/>
                <w:szCs w:val="14"/>
              </w:rPr>
            </w:pPr>
            <w:r w:rsidRPr="003C5931">
              <w:rPr>
                <w:rFonts w:ascii="Calibri" w:hAnsi="Calibri" w:cs="Calibri"/>
                <w:color w:val="000000"/>
                <w:sz w:val="14"/>
                <w:szCs w:val="14"/>
              </w:rPr>
              <w:t>15.63</w:t>
            </w:r>
          </w:p>
        </w:tc>
        <w:tc>
          <w:tcPr>
            <w:tcW w:w="540" w:type="dxa"/>
            <w:tcBorders>
              <w:top w:val="nil"/>
              <w:left w:val="nil"/>
              <w:bottom w:val="nil"/>
              <w:right w:val="nil"/>
            </w:tcBorders>
            <w:shd w:val="clear" w:color="auto" w:fill="auto"/>
            <w:noWrap/>
            <w:tcMar>
              <w:left w:w="14" w:type="dxa"/>
              <w:right w:w="43" w:type="dxa"/>
            </w:tcMar>
            <w:vAlign w:val="center"/>
          </w:tcPr>
          <w:p w14:paraId="3D32CC8E" w14:textId="01010708" w:rsidR="003C5931" w:rsidRPr="003C5931" w:rsidRDefault="003C5931" w:rsidP="003C5931">
            <w:pPr>
              <w:jc w:val="right"/>
              <w:rPr>
                <w:b/>
                <w:bCs/>
                <w:sz w:val="14"/>
                <w:szCs w:val="14"/>
              </w:rPr>
            </w:pPr>
            <w:r w:rsidRPr="003C5931">
              <w:rPr>
                <w:rFonts w:ascii="Calibri" w:hAnsi="Calibri" w:cs="Calibri"/>
                <w:color w:val="000000"/>
                <w:sz w:val="14"/>
                <w:szCs w:val="14"/>
              </w:rPr>
              <w:t>15.66</w:t>
            </w:r>
          </w:p>
        </w:tc>
        <w:tc>
          <w:tcPr>
            <w:tcW w:w="540" w:type="dxa"/>
            <w:tcBorders>
              <w:top w:val="nil"/>
              <w:left w:val="nil"/>
              <w:bottom w:val="nil"/>
              <w:right w:val="nil"/>
            </w:tcBorders>
            <w:shd w:val="clear" w:color="auto" w:fill="auto"/>
            <w:noWrap/>
            <w:tcMar>
              <w:left w:w="14" w:type="dxa"/>
              <w:right w:w="43" w:type="dxa"/>
            </w:tcMar>
            <w:vAlign w:val="center"/>
          </w:tcPr>
          <w:p w14:paraId="60DE2E36" w14:textId="463C97A4" w:rsidR="003C5931" w:rsidRPr="003C5931" w:rsidRDefault="003C5931" w:rsidP="003C5931">
            <w:pPr>
              <w:jc w:val="right"/>
              <w:rPr>
                <w:b/>
                <w:bCs/>
                <w:sz w:val="14"/>
                <w:szCs w:val="14"/>
              </w:rPr>
            </w:pPr>
            <w:r w:rsidRPr="003C5931">
              <w:rPr>
                <w:rFonts w:ascii="Calibri" w:hAnsi="Calibri" w:cs="Calibri"/>
                <w:color w:val="000000"/>
                <w:sz w:val="14"/>
                <w:szCs w:val="14"/>
              </w:rPr>
              <w:t>12.72</w:t>
            </w:r>
          </w:p>
        </w:tc>
        <w:tc>
          <w:tcPr>
            <w:tcW w:w="540" w:type="dxa"/>
            <w:tcBorders>
              <w:top w:val="nil"/>
              <w:left w:val="nil"/>
              <w:bottom w:val="nil"/>
              <w:right w:val="nil"/>
            </w:tcBorders>
            <w:shd w:val="clear" w:color="auto" w:fill="auto"/>
            <w:noWrap/>
            <w:tcMar>
              <w:left w:w="14" w:type="dxa"/>
              <w:right w:w="43" w:type="dxa"/>
            </w:tcMar>
            <w:vAlign w:val="center"/>
          </w:tcPr>
          <w:p w14:paraId="469FCA86" w14:textId="12C1121D" w:rsidR="003C5931" w:rsidRPr="003C5931" w:rsidRDefault="003C5931" w:rsidP="003C5931">
            <w:pPr>
              <w:jc w:val="right"/>
              <w:rPr>
                <w:b/>
                <w:bCs/>
                <w:sz w:val="14"/>
                <w:szCs w:val="14"/>
              </w:rPr>
            </w:pPr>
            <w:r w:rsidRPr="003C5931">
              <w:rPr>
                <w:rFonts w:ascii="Calibri" w:hAnsi="Calibri" w:cs="Calibri"/>
                <w:color w:val="000000"/>
                <w:sz w:val="14"/>
                <w:szCs w:val="14"/>
              </w:rPr>
              <w:t>12.68</w:t>
            </w:r>
          </w:p>
        </w:tc>
        <w:tc>
          <w:tcPr>
            <w:tcW w:w="540" w:type="dxa"/>
            <w:tcBorders>
              <w:top w:val="nil"/>
              <w:left w:val="nil"/>
              <w:bottom w:val="nil"/>
              <w:right w:val="nil"/>
            </w:tcBorders>
            <w:shd w:val="clear" w:color="auto" w:fill="auto"/>
            <w:noWrap/>
            <w:tcMar>
              <w:left w:w="14" w:type="dxa"/>
              <w:right w:w="43" w:type="dxa"/>
            </w:tcMar>
            <w:vAlign w:val="center"/>
          </w:tcPr>
          <w:p w14:paraId="7B2948A6" w14:textId="29D6838A" w:rsidR="003C5931" w:rsidRPr="003C5931" w:rsidRDefault="003C5931" w:rsidP="003C5931">
            <w:pPr>
              <w:jc w:val="right"/>
              <w:rPr>
                <w:b/>
                <w:bCs/>
                <w:sz w:val="14"/>
                <w:szCs w:val="14"/>
              </w:rPr>
            </w:pPr>
            <w:r w:rsidRPr="003C5931">
              <w:rPr>
                <w:rFonts w:ascii="Calibri" w:hAnsi="Calibri" w:cs="Calibri"/>
                <w:color w:val="000000"/>
                <w:sz w:val="14"/>
                <w:szCs w:val="14"/>
              </w:rPr>
              <w:t>13.61</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6371A071" w:rsidR="003C5931" w:rsidRPr="003C5931" w:rsidRDefault="003C5931" w:rsidP="003C5931">
            <w:pPr>
              <w:jc w:val="right"/>
              <w:rPr>
                <w:b/>
                <w:bCs/>
                <w:sz w:val="14"/>
                <w:szCs w:val="14"/>
              </w:rPr>
            </w:pPr>
            <w:r w:rsidRPr="003C5931">
              <w:rPr>
                <w:rFonts w:ascii="Calibri" w:hAnsi="Calibri" w:cs="Calibri"/>
                <w:color w:val="000000"/>
                <w:sz w:val="14"/>
                <w:szCs w:val="14"/>
              </w:rPr>
              <w:t>13.59</w:t>
            </w:r>
          </w:p>
        </w:tc>
        <w:tc>
          <w:tcPr>
            <w:tcW w:w="540" w:type="dxa"/>
            <w:tcBorders>
              <w:top w:val="nil"/>
              <w:left w:val="nil"/>
              <w:bottom w:val="nil"/>
              <w:right w:val="nil"/>
            </w:tcBorders>
            <w:shd w:val="clear" w:color="auto" w:fill="auto"/>
            <w:noWrap/>
            <w:tcMar>
              <w:left w:w="14" w:type="dxa"/>
              <w:right w:w="43" w:type="dxa"/>
            </w:tcMar>
            <w:vAlign w:val="center"/>
          </w:tcPr>
          <w:p w14:paraId="7B1087DA" w14:textId="39157858" w:rsidR="003C5931" w:rsidRPr="003C5931" w:rsidRDefault="003C5931" w:rsidP="003C5931">
            <w:pPr>
              <w:jc w:val="right"/>
              <w:rPr>
                <w:b/>
                <w:bCs/>
                <w:sz w:val="14"/>
                <w:szCs w:val="14"/>
              </w:rPr>
            </w:pPr>
            <w:r w:rsidRPr="003C5931">
              <w:rPr>
                <w:rFonts w:ascii="Calibri" w:hAnsi="Calibri" w:cs="Calibri"/>
                <w:color w:val="000000"/>
                <w:sz w:val="14"/>
                <w:szCs w:val="14"/>
              </w:rPr>
              <w:t>9.24</w:t>
            </w:r>
          </w:p>
        </w:tc>
        <w:tc>
          <w:tcPr>
            <w:tcW w:w="540" w:type="dxa"/>
            <w:tcBorders>
              <w:top w:val="nil"/>
              <w:left w:val="nil"/>
              <w:bottom w:val="nil"/>
              <w:right w:val="nil"/>
            </w:tcBorders>
            <w:shd w:val="clear" w:color="auto" w:fill="auto"/>
            <w:noWrap/>
            <w:tcMar>
              <w:left w:w="14" w:type="dxa"/>
              <w:right w:w="43" w:type="dxa"/>
            </w:tcMar>
            <w:vAlign w:val="center"/>
          </w:tcPr>
          <w:p w14:paraId="4438B0DA" w14:textId="03C95B1E" w:rsidR="003C5931" w:rsidRPr="003C5931" w:rsidRDefault="003C5931" w:rsidP="003C5931">
            <w:pPr>
              <w:jc w:val="right"/>
              <w:rPr>
                <w:b/>
                <w:bCs/>
                <w:sz w:val="14"/>
                <w:szCs w:val="14"/>
              </w:rPr>
            </w:pPr>
            <w:r w:rsidRPr="003C5931">
              <w:rPr>
                <w:rFonts w:ascii="Calibri" w:hAnsi="Calibri" w:cs="Calibri"/>
                <w:color w:val="000000"/>
                <w:sz w:val="14"/>
                <w:szCs w:val="14"/>
              </w:rPr>
              <w:t>9.13</w:t>
            </w:r>
          </w:p>
        </w:tc>
        <w:tc>
          <w:tcPr>
            <w:tcW w:w="540" w:type="dxa"/>
            <w:tcBorders>
              <w:top w:val="nil"/>
              <w:left w:val="nil"/>
              <w:bottom w:val="nil"/>
              <w:right w:val="nil"/>
            </w:tcBorders>
            <w:shd w:val="clear" w:color="auto" w:fill="auto"/>
            <w:noWrap/>
            <w:tcMar>
              <w:left w:w="14" w:type="dxa"/>
              <w:right w:w="43" w:type="dxa"/>
            </w:tcMar>
            <w:vAlign w:val="center"/>
          </w:tcPr>
          <w:p w14:paraId="4DE5825F" w14:textId="0413914B" w:rsidR="003C5931" w:rsidRPr="003C5931" w:rsidRDefault="003C5931" w:rsidP="003C5931">
            <w:pPr>
              <w:jc w:val="right"/>
              <w:rPr>
                <w:b/>
                <w:bCs/>
                <w:sz w:val="14"/>
                <w:szCs w:val="14"/>
              </w:rPr>
            </w:pPr>
            <w:r w:rsidRPr="003C5931">
              <w:rPr>
                <w:rFonts w:ascii="Calibri" w:hAnsi="Calibri" w:cs="Calibri"/>
                <w:color w:val="000000"/>
                <w:sz w:val="14"/>
                <w:szCs w:val="14"/>
              </w:rPr>
              <w:t>12.94</w:t>
            </w:r>
          </w:p>
        </w:tc>
        <w:tc>
          <w:tcPr>
            <w:tcW w:w="540" w:type="dxa"/>
            <w:tcBorders>
              <w:top w:val="nil"/>
              <w:left w:val="nil"/>
              <w:bottom w:val="nil"/>
              <w:right w:val="nil"/>
            </w:tcBorders>
            <w:shd w:val="clear" w:color="auto" w:fill="auto"/>
            <w:noWrap/>
            <w:tcMar>
              <w:left w:w="14" w:type="dxa"/>
              <w:right w:w="43" w:type="dxa"/>
            </w:tcMar>
            <w:vAlign w:val="center"/>
          </w:tcPr>
          <w:p w14:paraId="78C754EB" w14:textId="539722E1" w:rsidR="003C5931" w:rsidRPr="003C5931" w:rsidRDefault="003C5931" w:rsidP="003C5931">
            <w:pPr>
              <w:jc w:val="right"/>
              <w:rPr>
                <w:b/>
                <w:bCs/>
                <w:sz w:val="14"/>
                <w:szCs w:val="14"/>
              </w:rPr>
            </w:pPr>
            <w:r w:rsidRPr="003C5931">
              <w:rPr>
                <w:rFonts w:ascii="Calibri" w:hAnsi="Calibri" w:cs="Calibri"/>
                <w:color w:val="000000"/>
                <w:sz w:val="14"/>
                <w:szCs w:val="14"/>
              </w:rPr>
              <w:t>12.88</w:t>
            </w:r>
          </w:p>
        </w:tc>
        <w:tc>
          <w:tcPr>
            <w:tcW w:w="540" w:type="dxa"/>
            <w:tcBorders>
              <w:top w:val="nil"/>
              <w:left w:val="nil"/>
              <w:bottom w:val="nil"/>
              <w:right w:val="nil"/>
            </w:tcBorders>
            <w:shd w:val="clear" w:color="auto" w:fill="auto"/>
            <w:noWrap/>
            <w:tcMar>
              <w:left w:w="14" w:type="dxa"/>
              <w:right w:w="43" w:type="dxa"/>
            </w:tcMar>
            <w:vAlign w:val="center"/>
          </w:tcPr>
          <w:p w14:paraId="1211B67B" w14:textId="7AF2406E" w:rsidR="003C5931" w:rsidRPr="003C5931" w:rsidRDefault="003C5931" w:rsidP="003C5931">
            <w:pPr>
              <w:jc w:val="right"/>
              <w:rPr>
                <w:b/>
                <w:bCs/>
                <w:sz w:val="14"/>
                <w:szCs w:val="14"/>
              </w:rPr>
            </w:pPr>
            <w:r w:rsidRPr="003C5931">
              <w:rPr>
                <w:rFonts w:ascii="Calibri" w:hAnsi="Calibri" w:cs="Calibri"/>
                <w:color w:val="000000"/>
                <w:sz w:val="14"/>
                <w:szCs w:val="14"/>
              </w:rPr>
              <w:t>7.25</w:t>
            </w:r>
          </w:p>
        </w:tc>
        <w:tc>
          <w:tcPr>
            <w:tcW w:w="540" w:type="dxa"/>
            <w:tcBorders>
              <w:top w:val="nil"/>
              <w:left w:val="nil"/>
              <w:bottom w:val="nil"/>
              <w:right w:val="nil"/>
            </w:tcBorders>
            <w:shd w:val="clear" w:color="auto" w:fill="auto"/>
            <w:noWrap/>
            <w:tcMar>
              <w:left w:w="14" w:type="dxa"/>
              <w:right w:w="43" w:type="dxa"/>
            </w:tcMar>
            <w:vAlign w:val="center"/>
          </w:tcPr>
          <w:p w14:paraId="4C9250F1" w14:textId="7707249B" w:rsidR="003C5931" w:rsidRPr="003C5931" w:rsidRDefault="003C5931" w:rsidP="003C5931">
            <w:pPr>
              <w:jc w:val="right"/>
              <w:rPr>
                <w:b/>
                <w:bCs/>
                <w:sz w:val="14"/>
                <w:szCs w:val="14"/>
              </w:rPr>
            </w:pPr>
            <w:r w:rsidRPr="003C5931">
              <w:rPr>
                <w:rFonts w:ascii="Calibri" w:hAnsi="Calibri" w:cs="Calibri"/>
                <w:color w:val="000000"/>
                <w:sz w:val="14"/>
                <w:szCs w:val="14"/>
              </w:rPr>
              <w:t>7.20</w:t>
            </w:r>
          </w:p>
        </w:tc>
        <w:tc>
          <w:tcPr>
            <w:tcW w:w="540" w:type="dxa"/>
            <w:tcBorders>
              <w:top w:val="nil"/>
              <w:left w:val="nil"/>
              <w:bottom w:val="nil"/>
              <w:right w:val="nil"/>
            </w:tcBorders>
            <w:shd w:val="clear" w:color="auto" w:fill="auto"/>
            <w:noWrap/>
            <w:tcMar>
              <w:left w:w="14" w:type="dxa"/>
              <w:right w:w="43" w:type="dxa"/>
            </w:tcMar>
            <w:vAlign w:val="center"/>
          </w:tcPr>
          <w:p w14:paraId="24381999" w14:textId="6B4EC934" w:rsidR="003C5931" w:rsidRPr="003C5931" w:rsidRDefault="003C5931" w:rsidP="003C5931">
            <w:pPr>
              <w:jc w:val="right"/>
              <w:rPr>
                <w:b/>
                <w:bCs/>
                <w:sz w:val="14"/>
                <w:szCs w:val="14"/>
              </w:rPr>
            </w:pPr>
            <w:r w:rsidRPr="003C5931">
              <w:rPr>
                <w:rFonts w:ascii="Calibri" w:hAnsi="Calibri" w:cs="Calibri"/>
                <w:color w:val="000000"/>
                <w:sz w:val="14"/>
                <w:szCs w:val="14"/>
              </w:rPr>
              <w:t>11.85</w:t>
            </w:r>
          </w:p>
        </w:tc>
        <w:tc>
          <w:tcPr>
            <w:tcW w:w="540" w:type="dxa"/>
            <w:tcBorders>
              <w:top w:val="nil"/>
              <w:left w:val="nil"/>
              <w:bottom w:val="nil"/>
              <w:right w:val="nil"/>
            </w:tcBorders>
            <w:shd w:val="clear" w:color="auto" w:fill="auto"/>
            <w:noWrap/>
            <w:tcMar>
              <w:left w:w="14" w:type="dxa"/>
              <w:right w:w="43" w:type="dxa"/>
            </w:tcMar>
            <w:vAlign w:val="center"/>
          </w:tcPr>
          <w:p w14:paraId="173AD994" w14:textId="6740BA39" w:rsidR="003C5931" w:rsidRPr="003C5931" w:rsidRDefault="003C5931" w:rsidP="003C5931">
            <w:pPr>
              <w:jc w:val="right"/>
              <w:rPr>
                <w:b/>
                <w:bCs/>
                <w:sz w:val="14"/>
                <w:szCs w:val="14"/>
              </w:rPr>
            </w:pPr>
            <w:r w:rsidRPr="003C5931">
              <w:rPr>
                <w:rFonts w:ascii="Calibri" w:hAnsi="Calibri" w:cs="Calibri"/>
                <w:color w:val="000000"/>
                <w:sz w:val="14"/>
                <w:szCs w:val="14"/>
              </w:rPr>
              <w:t>11.82</w:t>
            </w:r>
          </w:p>
        </w:tc>
      </w:tr>
      <w:tr w:rsidR="003C5931" w:rsidRPr="00E816C1" w14:paraId="066C856D"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35BB43D2" w:rsidR="003C5931" w:rsidRDefault="003C5931" w:rsidP="003C5931">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43BD1E2C" w:rsidR="003C5931" w:rsidRPr="003C5931" w:rsidRDefault="003C5931" w:rsidP="003C5931">
            <w:pPr>
              <w:jc w:val="right"/>
              <w:rPr>
                <w:b/>
                <w:bCs/>
                <w:sz w:val="14"/>
                <w:szCs w:val="14"/>
              </w:rPr>
            </w:pPr>
            <w:r w:rsidRPr="003C5931">
              <w:rPr>
                <w:rFonts w:ascii="Calibri" w:hAnsi="Calibri" w:cs="Calibri"/>
                <w:color w:val="000000"/>
                <w:sz w:val="14"/>
                <w:szCs w:val="14"/>
              </w:rPr>
              <w:t>15.85</w:t>
            </w:r>
          </w:p>
        </w:tc>
        <w:tc>
          <w:tcPr>
            <w:tcW w:w="540" w:type="dxa"/>
            <w:tcBorders>
              <w:top w:val="nil"/>
              <w:left w:val="nil"/>
              <w:bottom w:val="nil"/>
              <w:right w:val="nil"/>
            </w:tcBorders>
            <w:shd w:val="clear" w:color="auto" w:fill="auto"/>
            <w:noWrap/>
            <w:tcMar>
              <w:left w:w="14" w:type="dxa"/>
              <w:right w:w="43" w:type="dxa"/>
            </w:tcMar>
            <w:vAlign w:val="center"/>
          </w:tcPr>
          <w:p w14:paraId="2E31C3D6" w14:textId="0576E1E3" w:rsidR="003C5931" w:rsidRPr="003C5931" w:rsidRDefault="003C5931" w:rsidP="003C5931">
            <w:pPr>
              <w:jc w:val="right"/>
              <w:rPr>
                <w:b/>
                <w:bCs/>
                <w:sz w:val="14"/>
                <w:szCs w:val="14"/>
              </w:rPr>
            </w:pPr>
            <w:r w:rsidRPr="003C5931">
              <w:rPr>
                <w:rFonts w:ascii="Calibri" w:hAnsi="Calibri" w:cs="Calibri"/>
                <w:color w:val="000000"/>
                <w:sz w:val="14"/>
                <w:szCs w:val="14"/>
              </w:rPr>
              <w:t>15.85</w:t>
            </w:r>
          </w:p>
        </w:tc>
        <w:tc>
          <w:tcPr>
            <w:tcW w:w="540" w:type="dxa"/>
            <w:tcBorders>
              <w:top w:val="nil"/>
              <w:left w:val="nil"/>
              <w:bottom w:val="nil"/>
              <w:right w:val="nil"/>
            </w:tcBorders>
            <w:shd w:val="clear" w:color="auto" w:fill="auto"/>
            <w:noWrap/>
            <w:tcMar>
              <w:left w:w="14" w:type="dxa"/>
              <w:right w:w="43" w:type="dxa"/>
            </w:tcMar>
            <w:vAlign w:val="center"/>
          </w:tcPr>
          <w:p w14:paraId="4632C56E" w14:textId="589EA986" w:rsidR="003C5931" w:rsidRPr="003C5931" w:rsidRDefault="003C5931" w:rsidP="003C5931">
            <w:pPr>
              <w:jc w:val="right"/>
              <w:rPr>
                <w:b/>
                <w:bCs/>
                <w:sz w:val="14"/>
                <w:szCs w:val="14"/>
              </w:rPr>
            </w:pPr>
            <w:r w:rsidRPr="003C5931">
              <w:rPr>
                <w:rFonts w:ascii="Calibri" w:hAnsi="Calibri" w:cs="Calibri"/>
                <w:color w:val="000000"/>
                <w:sz w:val="14"/>
                <w:szCs w:val="14"/>
              </w:rPr>
              <w:t>15.86</w:t>
            </w:r>
          </w:p>
        </w:tc>
        <w:tc>
          <w:tcPr>
            <w:tcW w:w="540" w:type="dxa"/>
            <w:tcBorders>
              <w:top w:val="nil"/>
              <w:left w:val="nil"/>
              <w:bottom w:val="nil"/>
              <w:right w:val="nil"/>
            </w:tcBorders>
            <w:shd w:val="clear" w:color="auto" w:fill="auto"/>
            <w:noWrap/>
            <w:tcMar>
              <w:left w:w="14" w:type="dxa"/>
              <w:right w:w="43" w:type="dxa"/>
            </w:tcMar>
            <w:vAlign w:val="center"/>
          </w:tcPr>
          <w:p w14:paraId="24CCDAE3" w14:textId="275E4B84" w:rsidR="003C5931" w:rsidRPr="003C5931" w:rsidRDefault="003C5931" w:rsidP="003C5931">
            <w:pPr>
              <w:jc w:val="right"/>
              <w:rPr>
                <w:b/>
                <w:bCs/>
                <w:sz w:val="14"/>
                <w:szCs w:val="14"/>
              </w:rPr>
            </w:pPr>
            <w:r w:rsidRPr="003C5931">
              <w:rPr>
                <w:rFonts w:ascii="Calibri" w:hAnsi="Calibri" w:cs="Calibri"/>
                <w:color w:val="000000"/>
                <w:sz w:val="14"/>
                <w:szCs w:val="14"/>
              </w:rPr>
              <w:t>15.86</w:t>
            </w:r>
          </w:p>
        </w:tc>
        <w:tc>
          <w:tcPr>
            <w:tcW w:w="540" w:type="dxa"/>
            <w:tcBorders>
              <w:top w:val="nil"/>
              <w:left w:val="nil"/>
              <w:bottom w:val="nil"/>
              <w:right w:val="nil"/>
            </w:tcBorders>
            <w:shd w:val="clear" w:color="auto" w:fill="auto"/>
            <w:noWrap/>
            <w:tcMar>
              <w:left w:w="14" w:type="dxa"/>
              <w:right w:w="43" w:type="dxa"/>
            </w:tcMar>
            <w:vAlign w:val="center"/>
          </w:tcPr>
          <w:p w14:paraId="61F60CB5" w14:textId="47E0CE1A" w:rsidR="003C5931" w:rsidRPr="003C5931" w:rsidRDefault="003C5931" w:rsidP="003C5931">
            <w:pPr>
              <w:jc w:val="right"/>
              <w:rPr>
                <w:b/>
                <w:bCs/>
                <w:sz w:val="14"/>
                <w:szCs w:val="14"/>
              </w:rPr>
            </w:pPr>
            <w:r w:rsidRPr="003C5931">
              <w:rPr>
                <w:rFonts w:ascii="Calibri" w:hAnsi="Calibri" w:cs="Calibri"/>
                <w:color w:val="000000"/>
                <w:sz w:val="14"/>
                <w:szCs w:val="14"/>
              </w:rPr>
              <w:t>15.15</w:t>
            </w:r>
          </w:p>
        </w:tc>
        <w:tc>
          <w:tcPr>
            <w:tcW w:w="540" w:type="dxa"/>
            <w:tcBorders>
              <w:top w:val="nil"/>
              <w:left w:val="nil"/>
              <w:bottom w:val="nil"/>
              <w:right w:val="nil"/>
            </w:tcBorders>
            <w:shd w:val="clear" w:color="auto" w:fill="auto"/>
            <w:noWrap/>
            <w:tcMar>
              <w:left w:w="14" w:type="dxa"/>
              <w:right w:w="43" w:type="dxa"/>
            </w:tcMar>
            <w:vAlign w:val="center"/>
          </w:tcPr>
          <w:p w14:paraId="37525837" w14:textId="053BCD69" w:rsidR="003C5931" w:rsidRPr="003C5931" w:rsidRDefault="003C5931" w:rsidP="003C5931">
            <w:pPr>
              <w:jc w:val="right"/>
              <w:rPr>
                <w:b/>
                <w:bCs/>
                <w:sz w:val="14"/>
                <w:szCs w:val="14"/>
              </w:rPr>
            </w:pPr>
            <w:r w:rsidRPr="003C5931">
              <w:rPr>
                <w:rFonts w:ascii="Calibri" w:hAnsi="Calibri" w:cs="Calibri"/>
                <w:color w:val="000000"/>
                <w:sz w:val="14"/>
                <w:szCs w:val="14"/>
              </w:rPr>
              <w:t>15.23</w:t>
            </w:r>
          </w:p>
        </w:tc>
        <w:tc>
          <w:tcPr>
            <w:tcW w:w="540" w:type="dxa"/>
            <w:tcBorders>
              <w:top w:val="nil"/>
              <w:left w:val="nil"/>
              <w:bottom w:val="nil"/>
              <w:right w:val="nil"/>
            </w:tcBorders>
            <w:shd w:val="clear" w:color="auto" w:fill="auto"/>
            <w:noWrap/>
            <w:tcMar>
              <w:left w:w="14" w:type="dxa"/>
              <w:right w:w="43" w:type="dxa"/>
            </w:tcMar>
            <w:vAlign w:val="center"/>
          </w:tcPr>
          <w:p w14:paraId="6D0F155D" w14:textId="64FA6E01" w:rsidR="003C5931" w:rsidRPr="003C5931" w:rsidRDefault="003C5931" w:rsidP="003C5931">
            <w:pPr>
              <w:jc w:val="right"/>
              <w:rPr>
                <w:b/>
                <w:bCs/>
                <w:sz w:val="14"/>
                <w:szCs w:val="14"/>
              </w:rPr>
            </w:pPr>
            <w:r w:rsidRPr="003C5931">
              <w:rPr>
                <w:rFonts w:ascii="Calibri" w:hAnsi="Calibri" w:cs="Calibri"/>
                <w:color w:val="000000"/>
                <w:sz w:val="14"/>
                <w:szCs w:val="14"/>
              </w:rPr>
              <w:t>15.44</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1FBA1FFB" w:rsidR="003C5931" w:rsidRPr="003C5931" w:rsidRDefault="003C5931" w:rsidP="003C5931">
            <w:pPr>
              <w:jc w:val="right"/>
              <w:rPr>
                <w:b/>
                <w:bCs/>
                <w:sz w:val="14"/>
                <w:szCs w:val="14"/>
              </w:rPr>
            </w:pPr>
            <w:r w:rsidRPr="003C5931">
              <w:rPr>
                <w:rFonts w:ascii="Calibri" w:hAnsi="Calibri" w:cs="Calibri"/>
                <w:color w:val="000000"/>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5D5E9EAA" w14:textId="69357656" w:rsidR="003C5931" w:rsidRPr="003C5931" w:rsidRDefault="003C5931" w:rsidP="003C5931">
            <w:pPr>
              <w:jc w:val="right"/>
              <w:rPr>
                <w:b/>
                <w:bCs/>
                <w:sz w:val="14"/>
                <w:szCs w:val="14"/>
              </w:rPr>
            </w:pPr>
            <w:r w:rsidRPr="003C5931">
              <w:rPr>
                <w:rFonts w:ascii="Calibri" w:hAnsi="Calibri" w:cs="Calibri"/>
                <w:color w:val="000000"/>
                <w:sz w:val="14"/>
                <w:szCs w:val="14"/>
              </w:rPr>
              <w:t>8.92</w:t>
            </w:r>
          </w:p>
        </w:tc>
        <w:tc>
          <w:tcPr>
            <w:tcW w:w="540" w:type="dxa"/>
            <w:tcBorders>
              <w:top w:val="nil"/>
              <w:left w:val="nil"/>
              <w:bottom w:val="nil"/>
              <w:right w:val="nil"/>
            </w:tcBorders>
            <w:shd w:val="clear" w:color="auto" w:fill="auto"/>
            <w:noWrap/>
            <w:tcMar>
              <w:left w:w="14" w:type="dxa"/>
              <w:right w:w="43" w:type="dxa"/>
            </w:tcMar>
            <w:vAlign w:val="center"/>
          </w:tcPr>
          <w:p w14:paraId="11F9C9C9" w14:textId="67F8C7F7" w:rsidR="003C5931" w:rsidRPr="003C5931" w:rsidRDefault="003C5931" w:rsidP="003C5931">
            <w:pPr>
              <w:jc w:val="right"/>
              <w:rPr>
                <w:b/>
                <w:bCs/>
                <w:sz w:val="14"/>
                <w:szCs w:val="14"/>
              </w:rPr>
            </w:pPr>
            <w:r w:rsidRPr="003C5931">
              <w:rPr>
                <w:rFonts w:ascii="Calibri" w:hAnsi="Calibri" w:cs="Calibri"/>
                <w:color w:val="000000"/>
                <w:sz w:val="14"/>
                <w:szCs w:val="14"/>
              </w:rPr>
              <w:t>10.10</w:t>
            </w:r>
          </w:p>
        </w:tc>
        <w:tc>
          <w:tcPr>
            <w:tcW w:w="540" w:type="dxa"/>
            <w:tcBorders>
              <w:top w:val="nil"/>
              <w:left w:val="nil"/>
              <w:bottom w:val="nil"/>
              <w:right w:val="nil"/>
            </w:tcBorders>
            <w:shd w:val="clear" w:color="auto" w:fill="auto"/>
            <w:noWrap/>
            <w:tcMar>
              <w:left w:w="14" w:type="dxa"/>
              <w:right w:w="43" w:type="dxa"/>
            </w:tcMar>
            <w:vAlign w:val="center"/>
          </w:tcPr>
          <w:p w14:paraId="36BED852" w14:textId="2A83ACBF" w:rsidR="003C5931" w:rsidRPr="003C5931" w:rsidRDefault="003C5931" w:rsidP="003C5931">
            <w:pPr>
              <w:jc w:val="right"/>
              <w:rPr>
                <w:b/>
                <w:bCs/>
                <w:sz w:val="14"/>
                <w:szCs w:val="14"/>
              </w:rPr>
            </w:pPr>
            <w:r w:rsidRPr="003C5931">
              <w:rPr>
                <w:rFonts w:ascii="Calibri" w:hAnsi="Calibri" w:cs="Calibri"/>
                <w:color w:val="000000"/>
                <w:sz w:val="14"/>
                <w:szCs w:val="14"/>
              </w:rPr>
              <w:t>13.57</w:t>
            </w:r>
          </w:p>
        </w:tc>
        <w:tc>
          <w:tcPr>
            <w:tcW w:w="540" w:type="dxa"/>
            <w:tcBorders>
              <w:top w:val="nil"/>
              <w:left w:val="nil"/>
              <w:bottom w:val="nil"/>
              <w:right w:val="nil"/>
            </w:tcBorders>
            <w:shd w:val="clear" w:color="auto" w:fill="auto"/>
            <w:noWrap/>
            <w:tcMar>
              <w:left w:w="14" w:type="dxa"/>
              <w:right w:w="43" w:type="dxa"/>
            </w:tcMar>
            <w:vAlign w:val="center"/>
          </w:tcPr>
          <w:p w14:paraId="527D9363" w14:textId="08F3EC5B" w:rsidR="003C5931" w:rsidRPr="003C5931" w:rsidRDefault="003C5931" w:rsidP="003C5931">
            <w:pPr>
              <w:jc w:val="right"/>
              <w:rPr>
                <w:b/>
                <w:bCs/>
                <w:sz w:val="14"/>
                <w:szCs w:val="14"/>
              </w:rPr>
            </w:pPr>
            <w:r w:rsidRPr="003C5931">
              <w:rPr>
                <w:rFonts w:ascii="Calibri" w:hAnsi="Calibri" w:cs="Calibri"/>
                <w:color w:val="000000"/>
                <w:sz w:val="14"/>
                <w:szCs w:val="14"/>
              </w:rPr>
              <w:t>13.57</w:t>
            </w:r>
          </w:p>
        </w:tc>
        <w:tc>
          <w:tcPr>
            <w:tcW w:w="540" w:type="dxa"/>
            <w:tcBorders>
              <w:top w:val="nil"/>
              <w:left w:val="nil"/>
              <w:bottom w:val="nil"/>
              <w:right w:val="nil"/>
            </w:tcBorders>
            <w:shd w:val="clear" w:color="auto" w:fill="auto"/>
            <w:noWrap/>
            <w:tcMar>
              <w:left w:w="14" w:type="dxa"/>
              <w:right w:w="43" w:type="dxa"/>
            </w:tcMar>
            <w:vAlign w:val="center"/>
          </w:tcPr>
          <w:p w14:paraId="368C0F63" w14:textId="0B98F611" w:rsidR="003C5931" w:rsidRPr="003C5931" w:rsidRDefault="003C5931" w:rsidP="003C5931">
            <w:pPr>
              <w:jc w:val="right"/>
              <w:rPr>
                <w:b/>
                <w:bCs/>
                <w:sz w:val="14"/>
                <w:szCs w:val="14"/>
              </w:rPr>
            </w:pPr>
            <w:r w:rsidRPr="003C5931">
              <w:rPr>
                <w:rFonts w:ascii="Calibri" w:hAnsi="Calibri" w:cs="Calibri"/>
                <w:color w:val="000000"/>
                <w:sz w:val="14"/>
                <w:szCs w:val="14"/>
              </w:rPr>
              <w:t>10.02</w:t>
            </w:r>
          </w:p>
        </w:tc>
        <w:tc>
          <w:tcPr>
            <w:tcW w:w="540" w:type="dxa"/>
            <w:tcBorders>
              <w:top w:val="nil"/>
              <w:left w:val="nil"/>
              <w:bottom w:val="nil"/>
              <w:right w:val="nil"/>
            </w:tcBorders>
            <w:shd w:val="clear" w:color="auto" w:fill="auto"/>
            <w:noWrap/>
            <w:tcMar>
              <w:left w:w="14" w:type="dxa"/>
              <w:right w:w="43" w:type="dxa"/>
            </w:tcMar>
            <w:vAlign w:val="center"/>
          </w:tcPr>
          <w:p w14:paraId="36371B50" w14:textId="48618314" w:rsidR="003C5931" w:rsidRPr="003C5931" w:rsidRDefault="003C5931" w:rsidP="003C5931">
            <w:pPr>
              <w:jc w:val="right"/>
              <w:rPr>
                <w:b/>
                <w:bCs/>
                <w:sz w:val="14"/>
                <w:szCs w:val="14"/>
              </w:rPr>
            </w:pPr>
            <w:r w:rsidRPr="003C5931">
              <w:rPr>
                <w:rFonts w:ascii="Calibri" w:hAnsi="Calibri" w:cs="Calibri"/>
                <w:color w:val="000000"/>
                <w:sz w:val="14"/>
                <w:szCs w:val="14"/>
              </w:rPr>
              <w:t>10.07</w:t>
            </w:r>
          </w:p>
        </w:tc>
        <w:tc>
          <w:tcPr>
            <w:tcW w:w="540" w:type="dxa"/>
            <w:tcBorders>
              <w:top w:val="nil"/>
              <w:left w:val="nil"/>
              <w:bottom w:val="nil"/>
              <w:right w:val="nil"/>
            </w:tcBorders>
            <w:shd w:val="clear" w:color="auto" w:fill="auto"/>
            <w:noWrap/>
            <w:tcMar>
              <w:left w:w="14" w:type="dxa"/>
              <w:right w:w="43" w:type="dxa"/>
            </w:tcMar>
            <w:vAlign w:val="center"/>
          </w:tcPr>
          <w:p w14:paraId="7B1F9770" w14:textId="5875174F" w:rsidR="003C5931" w:rsidRPr="003C5931" w:rsidRDefault="003C5931" w:rsidP="003C5931">
            <w:pPr>
              <w:jc w:val="right"/>
              <w:rPr>
                <w:b/>
                <w:bCs/>
                <w:sz w:val="14"/>
                <w:szCs w:val="14"/>
              </w:rPr>
            </w:pPr>
            <w:r w:rsidRPr="003C5931">
              <w:rPr>
                <w:rFonts w:ascii="Calibri" w:hAnsi="Calibri" w:cs="Calibri"/>
                <w:color w:val="000000"/>
                <w:sz w:val="14"/>
                <w:szCs w:val="14"/>
              </w:rPr>
              <w:t>13.50</w:t>
            </w:r>
          </w:p>
        </w:tc>
        <w:tc>
          <w:tcPr>
            <w:tcW w:w="540" w:type="dxa"/>
            <w:tcBorders>
              <w:top w:val="nil"/>
              <w:left w:val="nil"/>
              <w:bottom w:val="nil"/>
              <w:right w:val="nil"/>
            </w:tcBorders>
            <w:shd w:val="clear" w:color="auto" w:fill="auto"/>
            <w:noWrap/>
            <w:tcMar>
              <w:left w:w="14" w:type="dxa"/>
              <w:right w:w="43" w:type="dxa"/>
            </w:tcMar>
            <w:vAlign w:val="center"/>
          </w:tcPr>
          <w:p w14:paraId="0601998E" w14:textId="2D03B4B8" w:rsidR="003C5931" w:rsidRPr="003C5931" w:rsidRDefault="003C5931" w:rsidP="003C5931">
            <w:pPr>
              <w:jc w:val="right"/>
              <w:rPr>
                <w:b/>
                <w:bCs/>
                <w:sz w:val="14"/>
                <w:szCs w:val="14"/>
              </w:rPr>
            </w:pPr>
            <w:r w:rsidRPr="003C5931">
              <w:rPr>
                <w:rFonts w:ascii="Calibri" w:hAnsi="Calibri" w:cs="Calibri"/>
                <w:color w:val="000000"/>
                <w:sz w:val="14"/>
                <w:szCs w:val="14"/>
              </w:rPr>
              <w:t>13.50</w:t>
            </w:r>
          </w:p>
        </w:tc>
      </w:tr>
      <w:tr w:rsidR="003C5931" w:rsidRPr="00E816C1" w14:paraId="1BD2B434"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6C25B0C5" w:rsidR="003C5931" w:rsidRDefault="003C5931" w:rsidP="003C5931">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566BB51C" w:rsidR="003C5931" w:rsidRPr="003C5931" w:rsidRDefault="003C5931" w:rsidP="003C5931">
            <w:pPr>
              <w:jc w:val="right"/>
              <w:rPr>
                <w:b/>
                <w:bCs/>
                <w:sz w:val="14"/>
                <w:szCs w:val="14"/>
              </w:rPr>
            </w:pPr>
            <w:r w:rsidRPr="003C5931">
              <w:rPr>
                <w:rFonts w:ascii="Calibri" w:hAnsi="Calibri" w:cs="Calibri"/>
                <w:color w:val="000000"/>
                <w:sz w:val="14"/>
                <w:szCs w:val="14"/>
              </w:rPr>
              <w:t>21.56</w:t>
            </w:r>
          </w:p>
        </w:tc>
        <w:tc>
          <w:tcPr>
            <w:tcW w:w="540" w:type="dxa"/>
            <w:tcBorders>
              <w:top w:val="nil"/>
              <w:left w:val="nil"/>
              <w:bottom w:val="nil"/>
              <w:right w:val="nil"/>
            </w:tcBorders>
            <w:shd w:val="clear" w:color="auto" w:fill="auto"/>
            <w:noWrap/>
            <w:tcMar>
              <w:left w:w="14" w:type="dxa"/>
              <w:right w:w="43" w:type="dxa"/>
            </w:tcMar>
            <w:vAlign w:val="center"/>
          </w:tcPr>
          <w:p w14:paraId="6FB40F1E" w14:textId="64F07577" w:rsidR="003C5931" w:rsidRPr="003C5931" w:rsidRDefault="003C5931" w:rsidP="003C5931">
            <w:pPr>
              <w:jc w:val="right"/>
              <w:rPr>
                <w:b/>
                <w:bCs/>
                <w:sz w:val="14"/>
                <w:szCs w:val="14"/>
              </w:rPr>
            </w:pPr>
            <w:r w:rsidRPr="003C5931">
              <w:rPr>
                <w:rFonts w:ascii="Calibri" w:hAnsi="Calibri" w:cs="Calibri"/>
                <w:color w:val="000000"/>
                <w:sz w:val="14"/>
                <w:szCs w:val="14"/>
              </w:rPr>
              <w:t>21.56</w:t>
            </w:r>
          </w:p>
        </w:tc>
        <w:tc>
          <w:tcPr>
            <w:tcW w:w="540" w:type="dxa"/>
            <w:tcBorders>
              <w:top w:val="nil"/>
              <w:left w:val="nil"/>
              <w:bottom w:val="nil"/>
              <w:right w:val="nil"/>
            </w:tcBorders>
            <w:shd w:val="clear" w:color="auto" w:fill="auto"/>
            <w:noWrap/>
            <w:tcMar>
              <w:left w:w="14" w:type="dxa"/>
              <w:right w:w="43" w:type="dxa"/>
            </w:tcMar>
            <w:vAlign w:val="center"/>
          </w:tcPr>
          <w:p w14:paraId="69B4E55C" w14:textId="19B74209" w:rsidR="003C5931" w:rsidRPr="003C5931" w:rsidRDefault="003C5931" w:rsidP="003C5931">
            <w:pPr>
              <w:jc w:val="right"/>
              <w:rPr>
                <w:b/>
                <w:bCs/>
                <w:sz w:val="14"/>
                <w:szCs w:val="14"/>
              </w:rPr>
            </w:pPr>
            <w:r w:rsidRPr="003C5931">
              <w:rPr>
                <w:rFonts w:ascii="Calibri" w:hAnsi="Calibri" w:cs="Calibri"/>
                <w:color w:val="000000"/>
                <w:sz w:val="14"/>
                <w:szCs w:val="14"/>
              </w:rPr>
              <w:t>21.57</w:t>
            </w:r>
          </w:p>
        </w:tc>
        <w:tc>
          <w:tcPr>
            <w:tcW w:w="540" w:type="dxa"/>
            <w:tcBorders>
              <w:top w:val="nil"/>
              <w:left w:val="nil"/>
              <w:bottom w:val="nil"/>
              <w:right w:val="nil"/>
            </w:tcBorders>
            <w:shd w:val="clear" w:color="auto" w:fill="auto"/>
            <w:noWrap/>
            <w:tcMar>
              <w:left w:w="14" w:type="dxa"/>
              <w:right w:w="43" w:type="dxa"/>
            </w:tcMar>
            <w:vAlign w:val="center"/>
          </w:tcPr>
          <w:p w14:paraId="5BCFF72D" w14:textId="41748A5E" w:rsidR="003C5931" w:rsidRPr="003C5931" w:rsidRDefault="003C5931" w:rsidP="003C5931">
            <w:pPr>
              <w:jc w:val="right"/>
              <w:rPr>
                <w:b/>
                <w:bCs/>
                <w:sz w:val="14"/>
                <w:szCs w:val="14"/>
              </w:rPr>
            </w:pPr>
            <w:r w:rsidRPr="003C5931">
              <w:rPr>
                <w:rFonts w:ascii="Calibri" w:hAnsi="Calibri" w:cs="Calibri"/>
                <w:color w:val="000000"/>
                <w:sz w:val="14"/>
                <w:szCs w:val="14"/>
              </w:rPr>
              <w:t>21.57</w:t>
            </w:r>
          </w:p>
        </w:tc>
        <w:tc>
          <w:tcPr>
            <w:tcW w:w="540" w:type="dxa"/>
            <w:tcBorders>
              <w:top w:val="nil"/>
              <w:left w:val="nil"/>
              <w:bottom w:val="nil"/>
              <w:right w:val="nil"/>
            </w:tcBorders>
            <w:shd w:val="clear" w:color="auto" w:fill="auto"/>
            <w:noWrap/>
            <w:tcMar>
              <w:left w:w="14" w:type="dxa"/>
              <w:right w:w="43" w:type="dxa"/>
            </w:tcMar>
            <w:vAlign w:val="center"/>
          </w:tcPr>
          <w:p w14:paraId="544A63BF" w14:textId="56B2B5C6" w:rsidR="003C5931" w:rsidRPr="003C5931" w:rsidRDefault="003C5931" w:rsidP="003C5931">
            <w:pPr>
              <w:jc w:val="right"/>
              <w:rPr>
                <w:b/>
                <w:bCs/>
                <w:sz w:val="14"/>
                <w:szCs w:val="14"/>
              </w:rPr>
            </w:pPr>
            <w:r w:rsidRPr="003C5931">
              <w:rPr>
                <w:rFonts w:ascii="Calibri" w:hAnsi="Calibri" w:cs="Calibri"/>
                <w:color w:val="000000"/>
                <w:sz w:val="14"/>
                <w:szCs w:val="14"/>
              </w:rPr>
              <w:t>13.24</w:t>
            </w:r>
          </w:p>
        </w:tc>
        <w:tc>
          <w:tcPr>
            <w:tcW w:w="540" w:type="dxa"/>
            <w:tcBorders>
              <w:top w:val="nil"/>
              <w:left w:val="nil"/>
              <w:bottom w:val="nil"/>
              <w:right w:val="nil"/>
            </w:tcBorders>
            <w:shd w:val="clear" w:color="auto" w:fill="auto"/>
            <w:noWrap/>
            <w:tcMar>
              <w:left w:w="14" w:type="dxa"/>
              <w:right w:w="43" w:type="dxa"/>
            </w:tcMar>
            <w:vAlign w:val="center"/>
          </w:tcPr>
          <w:p w14:paraId="44E16D87" w14:textId="55FB48DC" w:rsidR="003C5931" w:rsidRPr="003C5931" w:rsidRDefault="003C5931" w:rsidP="003C5931">
            <w:pPr>
              <w:jc w:val="right"/>
              <w:rPr>
                <w:b/>
                <w:bCs/>
                <w:sz w:val="14"/>
                <w:szCs w:val="14"/>
              </w:rPr>
            </w:pPr>
            <w:r w:rsidRPr="003C5931">
              <w:rPr>
                <w:rFonts w:ascii="Calibri" w:hAnsi="Calibri" w:cs="Calibri"/>
                <w:color w:val="000000"/>
                <w:sz w:val="14"/>
                <w:szCs w:val="14"/>
              </w:rPr>
              <w:t>13.23</w:t>
            </w:r>
          </w:p>
        </w:tc>
        <w:tc>
          <w:tcPr>
            <w:tcW w:w="540" w:type="dxa"/>
            <w:tcBorders>
              <w:top w:val="nil"/>
              <w:left w:val="nil"/>
              <w:bottom w:val="nil"/>
              <w:right w:val="nil"/>
            </w:tcBorders>
            <w:shd w:val="clear" w:color="auto" w:fill="auto"/>
            <w:noWrap/>
            <w:tcMar>
              <w:left w:w="14" w:type="dxa"/>
              <w:right w:w="43" w:type="dxa"/>
            </w:tcMar>
            <w:vAlign w:val="center"/>
          </w:tcPr>
          <w:p w14:paraId="1733B767" w14:textId="0642BFC6" w:rsidR="003C5931" w:rsidRPr="003C5931" w:rsidRDefault="003C5931" w:rsidP="003C5931">
            <w:pPr>
              <w:jc w:val="right"/>
              <w:rPr>
                <w:b/>
                <w:bCs/>
                <w:sz w:val="14"/>
                <w:szCs w:val="14"/>
              </w:rPr>
            </w:pPr>
            <w:r w:rsidRPr="003C5931">
              <w:rPr>
                <w:rFonts w:ascii="Calibri" w:hAnsi="Calibri" w:cs="Calibri"/>
                <w:color w:val="000000"/>
                <w:sz w:val="14"/>
                <w:szCs w:val="14"/>
              </w:rPr>
              <w:t>19.56</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7730D400" w:rsidR="003C5931" w:rsidRPr="003C5931" w:rsidRDefault="003C5931" w:rsidP="003C5931">
            <w:pPr>
              <w:jc w:val="right"/>
              <w:rPr>
                <w:b/>
                <w:bCs/>
                <w:sz w:val="14"/>
                <w:szCs w:val="14"/>
              </w:rPr>
            </w:pPr>
            <w:r w:rsidRPr="003C5931">
              <w:rPr>
                <w:rFonts w:ascii="Calibri" w:hAnsi="Calibri" w:cs="Calibri"/>
                <w:color w:val="000000"/>
                <w:sz w:val="14"/>
                <w:szCs w:val="14"/>
              </w:rPr>
              <w:t>19.57</w:t>
            </w:r>
          </w:p>
        </w:tc>
        <w:tc>
          <w:tcPr>
            <w:tcW w:w="540" w:type="dxa"/>
            <w:tcBorders>
              <w:top w:val="nil"/>
              <w:left w:val="nil"/>
              <w:bottom w:val="nil"/>
              <w:right w:val="nil"/>
            </w:tcBorders>
            <w:shd w:val="clear" w:color="auto" w:fill="auto"/>
            <w:noWrap/>
            <w:tcMar>
              <w:left w:w="14" w:type="dxa"/>
              <w:right w:w="43" w:type="dxa"/>
            </w:tcMar>
            <w:vAlign w:val="center"/>
          </w:tcPr>
          <w:p w14:paraId="0F547570" w14:textId="2999DCCC" w:rsidR="003C5931" w:rsidRPr="003C5931" w:rsidRDefault="003C5931" w:rsidP="003C5931">
            <w:pPr>
              <w:jc w:val="right"/>
              <w:rPr>
                <w:b/>
                <w:bCs/>
                <w:sz w:val="14"/>
                <w:szCs w:val="14"/>
              </w:rPr>
            </w:pPr>
            <w:r w:rsidRPr="003C5931">
              <w:rPr>
                <w:rFonts w:ascii="Calibri" w:hAnsi="Calibri" w:cs="Calibri"/>
                <w:color w:val="000000"/>
                <w:sz w:val="14"/>
                <w:szCs w:val="14"/>
              </w:rPr>
              <w:t>8.59</w:t>
            </w:r>
          </w:p>
        </w:tc>
        <w:tc>
          <w:tcPr>
            <w:tcW w:w="540" w:type="dxa"/>
            <w:tcBorders>
              <w:top w:val="nil"/>
              <w:left w:val="nil"/>
              <w:bottom w:val="nil"/>
              <w:right w:val="nil"/>
            </w:tcBorders>
            <w:shd w:val="clear" w:color="auto" w:fill="auto"/>
            <w:noWrap/>
            <w:tcMar>
              <w:left w:w="14" w:type="dxa"/>
              <w:right w:w="43" w:type="dxa"/>
            </w:tcMar>
            <w:vAlign w:val="center"/>
          </w:tcPr>
          <w:p w14:paraId="3629FAC4" w14:textId="4CDCE772" w:rsidR="003C5931" w:rsidRPr="003C5931" w:rsidRDefault="003C5931" w:rsidP="003C5931">
            <w:pPr>
              <w:jc w:val="right"/>
              <w:rPr>
                <w:b/>
                <w:bCs/>
                <w:sz w:val="14"/>
                <w:szCs w:val="14"/>
              </w:rPr>
            </w:pPr>
            <w:r w:rsidRPr="003C5931">
              <w:rPr>
                <w:rFonts w:ascii="Calibri" w:hAnsi="Calibri" w:cs="Calibri"/>
                <w:color w:val="000000"/>
                <w:sz w:val="14"/>
                <w:szCs w:val="14"/>
              </w:rPr>
              <w:t>8.41</w:t>
            </w:r>
          </w:p>
        </w:tc>
        <w:tc>
          <w:tcPr>
            <w:tcW w:w="540" w:type="dxa"/>
            <w:tcBorders>
              <w:top w:val="nil"/>
              <w:left w:val="nil"/>
              <w:bottom w:val="nil"/>
              <w:right w:val="nil"/>
            </w:tcBorders>
            <w:shd w:val="clear" w:color="auto" w:fill="auto"/>
            <w:noWrap/>
            <w:tcMar>
              <w:left w:w="14" w:type="dxa"/>
              <w:right w:w="43" w:type="dxa"/>
            </w:tcMar>
            <w:vAlign w:val="center"/>
          </w:tcPr>
          <w:p w14:paraId="03860A12" w14:textId="30FC4F4F" w:rsidR="003C5931" w:rsidRPr="003C5931" w:rsidRDefault="003C5931" w:rsidP="003C5931">
            <w:pPr>
              <w:jc w:val="right"/>
              <w:rPr>
                <w:b/>
                <w:bCs/>
                <w:sz w:val="14"/>
                <w:szCs w:val="14"/>
              </w:rPr>
            </w:pPr>
            <w:r w:rsidRPr="003C5931">
              <w:rPr>
                <w:rFonts w:ascii="Calibri" w:hAnsi="Calibri" w:cs="Calibri"/>
                <w:color w:val="000000"/>
                <w:sz w:val="14"/>
                <w:szCs w:val="14"/>
              </w:rPr>
              <w:t>13.74</w:t>
            </w:r>
          </w:p>
        </w:tc>
        <w:tc>
          <w:tcPr>
            <w:tcW w:w="540" w:type="dxa"/>
            <w:tcBorders>
              <w:top w:val="nil"/>
              <w:left w:val="nil"/>
              <w:bottom w:val="nil"/>
              <w:right w:val="nil"/>
            </w:tcBorders>
            <w:shd w:val="clear" w:color="auto" w:fill="auto"/>
            <w:noWrap/>
            <w:tcMar>
              <w:left w:w="14" w:type="dxa"/>
              <w:right w:w="43" w:type="dxa"/>
            </w:tcMar>
            <w:vAlign w:val="center"/>
          </w:tcPr>
          <w:p w14:paraId="483D1859" w14:textId="4AF9D30E" w:rsidR="003C5931" w:rsidRPr="003C5931" w:rsidRDefault="003C5931" w:rsidP="003C5931">
            <w:pPr>
              <w:jc w:val="right"/>
              <w:rPr>
                <w:b/>
                <w:bCs/>
                <w:sz w:val="14"/>
                <w:szCs w:val="14"/>
              </w:rPr>
            </w:pPr>
            <w:r w:rsidRPr="003C5931">
              <w:rPr>
                <w:rFonts w:ascii="Calibri" w:hAnsi="Calibri" w:cs="Calibri"/>
                <w:color w:val="000000"/>
                <w:sz w:val="14"/>
                <w:szCs w:val="14"/>
              </w:rPr>
              <w:t>13.75</w:t>
            </w:r>
          </w:p>
        </w:tc>
        <w:tc>
          <w:tcPr>
            <w:tcW w:w="540" w:type="dxa"/>
            <w:tcBorders>
              <w:top w:val="nil"/>
              <w:left w:val="nil"/>
              <w:bottom w:val="nil"/>
              <w:right w:val="nil"/>
            </w:tcBorders>
            <w:shd w:val="clear" w:color="auto" w:fill="auto"/>
            <w:noWrap/>
            <w:tcMar>
              <w:left w:w="14" w:type="dxa"/>
              <w:right w:w="43" w:type="dxa"/>
            </w:tcMar>
            <w:vAlign w:val="center"/>
          </w:tcPr>
          <w:p w14:paraId="6ADBF6EE" w14:textId="62BD132D" w:rsidR="003C5931" w:rsidRPr="003C5931" w:rsidRDefault="003C5931" w:rsidP="003C5931">
            <w:pPr>
              <w:jc w:val="right"/>
              <w:rPr>
                <w:b/>
                <w:bCs/>
                <w:sz w:val="14"/>
                <w:szCs w:val="14"/>
              </w:rPr>
            </w:pPr>
            <w:r w:rsidRPr="003C5931">
              <w:rPr>
                <w:rFonts w:ascii="Calibri" w:hAnsi="Calibri" w:cs="Calibri"/>
                <w:color w:val="000000"/>
                <w:sz w:val="14"/>
                <w:szCs w:val="14"/>
              </w:rPr>
              <w:t>11.74</w:t>
            </w:r>
          </w:p>
        </w:tc>
        <w:tc>
          <w:tcPr>
            <w:tcW w:w="540" w:type="dxa"/>
            <w:tcBorders>
              <w:top w:val="nil"/>
              <w:left w:val="nil"/>
              <w:bottom w:val="nil"/>
              <w:right w:val="nil"/>
            </w:tcBorders>
            <w:shd w:val="clear" w:color="auto" w:fill="auto"/>
            <w:noWrap/>
            <w:tcMar>
              <w:left w:w="14" w:type="dxa"/>
              <w:right w:w="43" w:type="dxa"/>
            </w:tcMar>
            <w:vAlign w:val="center"/>
          </w:tcPr>
          <w:p w14:paraId="139CF82F" w14:textId="2414E7EC" w:rsidR="003C5931" w:rsidRPr="003C5931" w:rsidRDefault="003C5931" w:rsidP="003C5931">
            <w:pPr>
              <w:jc w:val="right"/>
              <w:rPr>
                <w:b/>
                <w:bCs/>
                <w:sz w:val="14"/>
                <w:szCs w:val="14"/>
              </w:rPr>
            </w:pPr>
            <w:r w:rsidRPr="003C5931">
              <w:rPr>
                <w:rFonts w:ascii="Calibri" w:hAnsi="Calibri" w:cs="Calibri"/>
                <w:color w:val="000000"/>
                <w:sz w:val="14"/>
                <w:szCs w:val="14"/>
              </w:rPr>
              <w:t>11.72</w:t>
            </w:r>
          </w:p>
        </w:tc>
        <w:tc>
          <w:tcPr>
            <w:tcW w:w="540" w:type="dxa"/>
            <w:tcBorders>
              <w:top w:val="nil"/>
              <w:left w:val="nil"/>
              <w:bottom w:val="nil"/>
              <w:right w:val="nil"/>
            </w:tcBorders>
            <w:shd w:val="clear" w:color="auto" w:fill="auto"/>
            <w:noWrap/>
            <w:tcMar>
              <w:left w:w="14" w:type="dxa"/>
              <w:right w:w="43" w:type="dxa"/>
            </w:tcMar>
            <w:vAlign w:val="center"/>
          </w:tcPr>
          <w:p w14:paraId="07E9CFF6" w14:textId="3CD9D4B3" w:rsidR="003C5931" w:rsidRPr="003C5931" w:rsidRDefault="003C5931" w:rsidP="003C5931">
            <w:pPr>
              <w:jc w:val="right"/>
              <w:rPr>
                <w:b/>
                <w:bCs/>
                <w:sz w:val="14"/>
                <w:szCs w:val="14"/>
              </w:rPr>
            </w:pPr>
            <w:r w:rsidRPr="003C5931">
              <w:rPr>
                <w:rFonts w:ascii="Calibri" w:hAnsi="Calibri" w:cs="Calibri"/>
                <w:color w:val="000000"/>
                <w:sz w:val="14"/>
                <w:szCs w:val="14"/>
              </w:rPr>
              <w:t>13.68</w:t>
            </w:r>
          </w:p>
        </w:tc>
        <w:tc>
          <w:tcPr>
            <w:tcW w:w="540" w:type="dxa"/>
            <w:tcBorders>
              <w:top w:val="nil"/>
              <w:left w:val="nil"/>
              <w:bottom w:val="nil"/>
              <w:right w:val="nil"/>
            </w:tcBorders>
            <w:shd w:val="clear" w:color="auto" w:fill="auto"/>
            <w:noWrap/>
            <w:tcMar>
              <w:left w:w="14" w:type="dxa"/>
              <w:right w:w="43" w:type="dxa"/>
            </w:tcMar>
            <w:vAlign w:val="center"/>
          </w:tcPr>
          <w:p w14:paraId="2FDBBC47" w14:textId="20324BC1" w:rsidR="003C5931" w:rsidRPr="003C5931" w:rsidRDefault="003C5931" w:rsidP="003C5931">
            <w:pPr>
              <w:jc w:val="right"/>
              <w:rPr>
                <w:b/>
                <w:bCs/>
                <w:sz w:val="14"/>
                <w:szCs w:val="14"/>
              </w:rPr>
            </w:pPr>
            <w:r w:rsidRPr="003C5931">
              <w:rPr>
                <w:rFonts w:ascii="Calibri" w:hAnsi="Calibri" w:cs="Calibri"/>
                <w:color w:val="000000"/>
                <w:sz w:val="14"/>
                <w:szCs w:val="14"/>
              </w:rPr>
              <w:t>13.69</w:t>
            </w:r>
          </w:p>
        </w:tc>
      </w:tr>
      <w:tr w:rsidR="003C5931" w:rsidRPr="00E816C1" w14:paraId="759C5B35"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7CFB5B77" w:rsidR="003C5931" w:rsidRDefault="003C5931" w:rsidP="003C5931">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0797F76C" w:rsidR="003C5931" w:rsidRPr="003C5931" w:rsidRDefault="003C5931" w:rsidP="003C5931">
            <w:pPr>
              <w:jc w:val="right"/>
              <w:rPr>
                <w:b/>
                <w:bCs/>
                <w:sz w:val="14"/>
                <w:szCs w:val="14"/>
              </w:rPr>
            </w:pPr>
            <w:r w:rsidRPr="003C5931">
              <w:rPr>
                <w:rFonts w:ascii="Calibri" w:hAnsi="Calibri" w:cs="Calibr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281621DA" w14:textId="31ACC075" w:rsidR="003C5931" w:rsidRPr="003C5931" w:rsidRDefault="003C5931" w:rsidP="003C5931">
            <w:pPr>
              <w:jc w:val="right"/>
              <w:rPr>
                <w:b/>
                <w:bCs/>
                <w:sz w:val="14"/>
                <w:szCs w:val="14"/>
              </w:rPr>
            </w:pPr>
            <w:r w:rsidRPr="003C5931">
              <w:rPr>
                <w:rFonts w:ascii="Calibri" w:hAnsi="Calibri" w:cs="Calibr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741D5E4A" w14:textId="42D5D2D9" w:rsidR="003C5931" w:rsidRPr="003C5931" w:rsidRDefault="003C5931" w:rsidP="003C5931">
            <w:pPr>
              <w:jc w:val="right"/>
              <w:rPr>
                <w:b/>
                <w:bCs/>
                <w:sz w:val="14"/>
                <w:szCs w:val="14"/>
              </w:rPr>
            </w:pPr>
            <w:r w:rsidRPr="003C5931">
              <w:rPr>
                <w:rFonts w:ascii="Calibri" w:hAnsi="Calibri" w:cs="Calibri"/>
                <w:b/>
                <w:bCs/>
                <w:color w:val="000000"/>
                <w:sz w:val="14"/>
                <w:szCs w:val="14"/>
              </w:rPr>
              <w:t>14.98</w:t>
            </w:r>
          </w:p>
        </w:tc>
        <w:tc>
          <w:tcPr>
            <w:tcW w:w="540" w:type="dxa"/>
            <w:tcBorders>
              <w:top w:val="nil"/>
              <w:left w:val="nil"/>
              <w:bottom w:val="nil"/>
              <w:right w:val="nil"/>
            </w:tcBorders>
            <w:shd w:val="clear" w:color="auto" w:fill="auto"/>
            <w:noWrap/>
            <w:tcMar>
              <w:left w:w="14" w:type="dxa"/>
              <w:right w:w="43" w:type="dxa"/>
            </w:tcMar>
            <w:vAlign w:val="center"/>
          </w:tcPr>
          <w:p w14:paraId="25B742A2" w14:textId="38AFF51C" w:rsidR="003C5931" w:rsidRPr="003C5931" w:rsidRDefault="003C5931" w:rsidP="003C5931">
            <w:pPr>
              <w:jc w:val="right"/>
              <w:rPr>
                <w:b/>
                <w:bCs/>
                <w:sz w:val="14"/>
                <w:szCs w:val="14"/>
              </w:rPr>
            </w:pPr>
            <w:r w:rsidRPr="003C5931">
              <w:rPr>
                <w:rFonts w:ascii="Calibri" w:hAnsi="Calibri" w:cs="Calibri"/>
                <w:b/>
                <w:bCs/>
                <w:color w:val="000000"/>
                <w:sz w:val="14"/>
                <w:szCs w:val="14"/>
              </w:rPr>
              <w:t>14.98</w:t>
            </w:r>
          </w:p>
        </w:tc>
        <w:tc>
          <w:tcPr>
            <w:tcW w:w="540" w:type="dxa"/>
            <w:tcBorders>
              <w:top w:val="nil"/>
              <w:left w:val="nil"/>
              <w:bottom w:val="nil"/>
              <w:right w:val="nil"/>
            </w:tcBorders>
            <w:shd w:val="clear" w:color="auto" w:fill="auto"/>
            <w:noWrap/>
            <w:tcMar>
              <w:left w:w="14" w:type="dxa"/>
              <w:right w:w="43" w:type="dxa"/>
            </w:tcMar>
            <w:vAlign w:val="center"/>
          </w:tcPr>
          <w:p w14:paraId="0283FD2C" w14:textId="298E261D" w:rsidR="003C5931" w:rsidRPr="003C5931" w:rsidRDefault="003C5931" w:rsidP="003C5931">
            <w:pPr>
              <w:jc w:val="right"/>
              <w:rPr>
                <w:b/>
                <w:bCs/>
                <w:sz w:val="14"/>
                <w:szCs w:val="14"/>
              </w:rPr>
            </w:pPr>
            <w:r w:rsidRPr="003C5931">
              <w:rPr>
                <w:rFonts w:ascii="Calibri" w:hAnsi="Calibri" w:cs="Calibri"/>
                <w:b/>
                <w:bCs/>
                <w:color w:val="000000"/>
                <w:sz w:val="14"/>
                <w:szCs w:val="14"/>
              </w:rPr>
              <w:t>11.80</w:t>
            </w:r>
          </w:p>
        </w:tc>
        <w:tc>
          <w:tcPr>
            <w:tcW w:w="540" w:type="dxa"/>
            <w:tcBorders>
              <w:top w:val="nil"/>
              <w:left w:val="nil"/>
              <w:bottom w:val="nil"/>
              <w:right w:val="nil"/>
            </w:tcBorders>
            <w:shd w:val="clear" w:color="auto" w:fill="auto"/>
            <w:noWrap/>
            <w:tcMar>
              <w:left w:w="14" w:type="dxa"/>
              <w:right w:w="43" w:type="dxa"/>
            </w:tcMar>
            <w:vAlign w:val="center"/>
          </w:tcPr>
          <w:p w14:paraId="1C943CEE" w14:textId="67961565" w:rsidR="003C5931" w:rsidRPr="003C5931" w:rsidRDefault="003C5931" w:rsidP="003C5931">
            <w:pPr>
              <w:jc w:val="right"/>
              <w:rPr>
                <w:b/>
                <w:bCs/>
                <w:sz w:val="14"/>
                <w:szCs w:val="14"/>
              </w:rPr>
            </w:pPr>
            <w:r w:rsidRPr="003C5931">
              <w:rPr>
                <w:rFonts w:ascii="Calibri" w:hAnsi="Calibri" w:cs="Calibri"/>
                <w:b/>
                <w:bCs/>
                <w:color w:val="000000"/>
                <w:sz w:val="14"/>
                <w:szCs w:val="14"/>
              </w:rPr>
              <w:t>11.75</w:t>
            </w:r>
          </w:p>
        </w:tc>
        <w:tc>
          <w:tcPr>
            <w:tcW w:w="540" w:type="dxa"/>
            <w:tcBorders>
              <w:top w:val="nil"/>
              <w:left w:val="nil"/>
              <w:bottom w:val="nil"/>
              <w:right w:val="nil"/>
            </w:tcBorders>
            <w:shd w:val="clear" w:color="auto" w:fill="auto"/>
            <w:noWrap/>
            <w:tcMar>
              <w:left w:w="14" w:type="dxa"/>
              <w:right w:w="43" w:type="dxa"/>
            </w:tcMar>
            <w:vAlign w:val="center"/>
          </w:tcPr>
          <w:p w14:paraId="7DF235ED" w14:textId="6A9DA9F8" w:rsidR="003C5931" w:rsidRPr="003C5931" w:rsidRDefault="003C5931" w:rsidP="003C5931">
            <w:pPr>
              <w:jc w:val="right"/>
              <w:rPr>
                <w:b/>
                <w:bCs/>
                <w:sz w:val="14"/>
                <w:szCs w:val="14"/>
              </w:rPr>
            </w:pPr>
            <w:r w:rsidRPr="003C5931">
              <w:rPr>
                <w:rFonts w:ascii="Calibri" w:hAnsi="Calibri" w:cs="Calibri"/>
                <w:b/>
                <w:bCs/>
                <w:color w:val="000000"/>
                <w:sz w:val="14"/>
                <w:szCs w:val="14"/>
              </w:rPr>
              <w:t>13.05</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20D16BA5" w:rsidR="003C5931" w:rsidRPr="003C5931" w:rsidRDefault="003C5931" w:rsidP="003C5931">
            <w:pPr>
              <w:jc w:val="right"/>
              <w:rPr>
                <w:b/>
                <w:bCs/>
                <w:sz w:val="14"/>
                <w:szCs w:val="14"/>
              </w:rPr>
            </w:pPr>
            <w:r w:rsidRPr="003C5931">
              <w:rPr>
                <w:rFonts w:ascii="Calibri" w:hAnsi="Calibri" w:cs="Calibri"/>
                <w:b/>
                <w:bCs/>
                <w:color w:val="000000"/>
                <w:sz w:val="14"/>
                <w:szCs w:val="14"/>
              </w:rPr>
              <w:t>13.01</w:t>
            </w:r>
          </w:p>
        </w:tc>
        <w:tc>
          <w:tcPr>
            <w:tcW w:w="540" w:type="dxa"/>
            <w:tcBorders>
              <w:top w:val="nil"/>
              <w:left w:val="nil"/>
              <w:bottom w:val="nil"/>
              <w:right w:val="nil"/>
            </w:tcBorders>
            <w:shd w:val="clear" w:color="auto" w:fill="auto"/>
            <w:noWrap/>
            <w:tcMar>
              <w:left w:w="14" w:type="dxa"/>
              <w:right w:w="43" w:type="dxa"/>
            </w:tcMar>
            <w:vAlign w:val="center"/>
          </w:tcPr>
          <w:p w14:paraId="6B725130" w14:textId="3FCD42D0" w:rsidR="003C5931" w:rsidRPr="003C5931" w:rsidRDefault="003C5931" w:rsidP="003C5931">
            <w:pPr>
              <w:jc w:val="right"/>
              <w:rPr>
                <w:b/>
                <w:bCs/>
                <w:sz w:val="14"/>
                <w:szCs w:val="14"/>
              </w:rPr>
            </w:pPr>
            <w:r w:rsidRPr="003C5931">
              <w:rPr>
                <w:rFonts w:ascii="Calibri" w:hAnsi="Calibri" w:cs="Calibr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1BA18A09" w14:textId="62D7A2CB" w:rsidR="003C5931" w:rsidRPr="003C5931" w:rsidRDefault="003C5931" w:rsidP="003C5931">
            <w:pPr>
              <w:jc w:val="right"/>
              <w:rPr>
                <w:b/>
                <w:bCs/>
                <w:sz w:val="14"/>
                <w:szCs w:val="14"/>
              </w:rPr>
            </w:pPr>
            <w:r w:rsidRPr="003C5931">
              <w:rPr>
                <w:rFonts w:ascii="Calibri" w:hAnsi="Calibri" w:cs="Calibr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1F394ED1" w14:textId="1742D2A4" w:rsidR="003C5931" w:rsidRPr="003C5931" w:rsidRDefault="003C5931" w:rsidP="003C5931">
            <w:pPr>
              <w:jc w:val="right"/>
              <w:rPr>
                <w:b/>
                <w:bCs/>
                <w:sz w:val="14"/>
                <w:szCs w:val="14"/>
              </w:rPr>
            </w:pPr>
            <w:r w:rsidRPr="003C5931">
              <w:rPr>
                <w:rFonts w:ascii="Calibri" w:hAnsi="Calibri" w:cs="Calibr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74916FB4" w14:textId="4AC0A86D" w:rsidR="003C5931" w:rsidRPr="003C5931" w:rsidRDefault="003C5931" w:rsidP="003C5931">
            <w:pPr>
              <w:jc w:val="right"/>
              <w:rPr>
                <w:b/>
                <w:bCs/>
                <w:sz w:val="14"/>
                <w:szCs w:val="14"/>
              </w:rPr>
            </w:pPr>
            <w:r w:rsidRPr="003C5931">
              <w:rPr>
                <w:rFonts w:ascii="Calibri" w:hAnsi="Calibri" w:cs="Calibr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0A774D0C" w14:textId="0D1AAB17" w:rsidR="003C5931" w:rsidRPr="003C5931" w:rsidRDefault="003C5931" w:rsidP="003C5931">
            <w:pPr>
              <w:jc w:val="right"/>
              <w:rPr>
                <w:b/>
                <w:bCs/>
                <w:sz w:val="14"/>
                <w:szCs w:val="14"/>
              </w:rPr>
            </w:pPr>
            <w:r w:rsidRPr="003C5931">
              <w:rPr>
                <w:rFonts w:ascii="Calibri" w:hAnsi="Calibri" w:cs="Calibri"/>
                <w:b/>
                <w:bCs/>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1DD37431" w14:textId="64EB2EB9" w:rsidR="003C5931" w:rsidRPr="003C5931" w:rsidRDefault="003C5931" w:rsidP="003C5931">
            <w:pPr>
              <w:jc w:val="right"/>
              <w:rPr>
                <w:b/>
                <w:bCs/>
                <w:sz w:val="14"/>
                <w:szCs w:val="14"/>
              </w:rPr>
            </w:pPr>
            <w:r w:rsidRPr="003C5931">
              <w:rPr>
                <w:rFonts w:ascii="Calibri" w:hAnsi="Calibri" w:cs="Calibri"/>
                <w:b/>
                <w:bCs/>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541D436E" w14:textId="2E8B9F69" w:rsidR="003C5931" w:rsidRPr="003C5931" w:rsidRDefault="003C5931" w:rsidP="003C5931">
            <w:pPr>
              <w:jc w:val="right"/>
              <w:rPr>
                <w:b/>
                <w:bCs/>
                <w:sz w:val="14"/>
                <w:szCs w:val="14"/>
              </w:rPr>
            </w:pPr>
            <w:r w:rsidRPr="003C5931">
              <w:rPr>
                <w:rFonts w:ascii="Calibri" w:hAnsi="Calibri" w:cs="Calibri"/>
                <w:b/>
                <w:bCs/>
                <w:color w:val="000000"/>
                <w:sz w:val="14"/>
                <w:szCs w:val="14"/>
              </w:rPr>
              <w:t>15.11</w:t>
            </w:r>
          </w:p>
        </w:tc>
        <w:tc>
          <w:tcPr>
            <w:tcW w:w="540" w:type="dxa"/>
            <w:tcBorders>
              <w:top w:val="nil"/>
              <w:left w:val="nil"/>
              <w:bottom w:val="nil"/>
              <w:right w:val="nil"/>
            </w:tcBorders>
            <w:shd w:val="clear" w:color="auto" w:fill="auto"/>
            <w:noWrap/>
            <w:tcMar>
              <w:left w:w="14" w:type="dxa"/>
              <w:right w:w="43" w:type="dxa"/>
            </w:tcMar>
            <w:vAlign w:val="center"/>
          </w:tcPr>
          <w:p w14:paraId="01B0C5AE" w14:textId="7398CE82" w:rsidR="003C5931" w:rsidRPr="003C5931" w:rsidRDefault="003C5931" w:rsidP="003C5931">
            <w:pPr>
              <w:jc w:val="right"/>
              <w:rPr>
                <w:b/>
                <w:bCs/>
                <w:sz w:val="14"/>
                <w:szCs w:val="14"/>
              </w:rPr>
            </w:pPr>
            <w:r w:rsidRPr="003C5931">
              <w:rPr>
                <w:rFonts w:ascii="Calibri" w:hAnsi="Calibri" w:cs="Calibri"/>
                <w:b/>
                <w:bCs/>
                <w:color w:val="000000"/>
                <w:sz w:val="14"/>
                <w:szCs w:val="14"/>
              </w:rPr>
              <w:t>15.11</w:t>
            </w:r>
          </w:p>
        </w:tc>
      </w:tr>
      <w:tr w:rsidR="003C5931" w:rsidRPr="00E816C1" w14:paraId="08F6A19E"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51F0E5A2" w:rsidR="003C5931" w:rsidRDefault="003C5931" w:rsidP="003C5931">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0D97B693" w:rsidR="003C5931" w:rsidRPr="003C5931" w:rsidRDefault="003C5931" w:rsidP="003C5931">
            <w:pPr>
              <w:jc w:val="right"/>
              <w:rPr>
                <w:b/>
                <w:bCs/>
                <w:sz w:val="14"/>
                <w:szCs w:val="14"/>
              </w:rPr>
            </w:pPr>
            <w:r w:rsidRPr="003C5931">
              <w:rPr>
                <w:rFonts w:ascii="Calibri" w:hAnsi="Calibri" w:cs="Calibri"/>
                <w:b/>
                <w:bCs/>
                <w:color w:val="000000"/>
                <w:sz w:val="14"/>
                <w:szCs w:val="14"/>
              </w:rPr>
              <w:t>32.22</w:t>
            </w:r>
          </w:p>
        </w:tc>
        <w:tc>
          <w:tcPr>
            <w:tcW w:w="540" w:type="dxa"/>
            <w:tcBorders>
              <w:top w:val="nil"/>
              <w:left w:val="nil"/>
              <w:bottom w:val="nil"/>
              <w:right w:val="nil"/>
            </w:tcBorders>
            <w:shd w:val="clear" w:color="auto" w:fill="auto"/>
            <w:noWrap/>
            <w:tcMar>
              <w:left w:w="14" w:type="dxa"/>
              <w:right w:w="43" w:type="dxa"/>
            </w:tcMar>
            <w:vAlign w:val="center"/>
          </w:tcPr>
          <w:p w14:paraId="6B41A3DD" w14:textId="145A3321" w:rsidR="003C5931" w:rsidRPr="003C5931" w:rsidRDefault="003C5931" w:rsidP="003C5931">
            <w:pPr>
              <w:jc w:val="right"/>
              <w:rPr>
                <w:b/>
                <w:bCs/>
                <w:sz w:val="14"/>
                <w:szCs w:val="14"/>
              </w:rPr>
            </w:pPr>
            <w:r w:rsidRPr="003C5931">
              <w:rPr>
                <w:rFonts w:ascii="Calibri" w:hAnsi="Calibri" w:cs="Calibri"/>
                <w:b/>
                <w:bCs/>
                <w:color w:val="000000"/>
                <w:sz w:val="14"/>
                <w:szCs w:val="14"/>
              </w:rPr>
              <w:t>32.22</w:t>
            </w:r>
          </w:p>
        </w:tc>
        <w:tc>
          <w:tcPr>
            <w:tcW w:w="540" w:type="dxa"/>
            <w:tcBorders>
              <w:top w:val="nil"/>
              <w:left w:val="nil"/>
              <w:bottom w:val="nil"/>
              <w:right w:val="nil"/>
            </w:tcBorders>
            <w:shd w:val="clear" w:color="auto" w:fill="auto"/>
            <w:noWrap/>
            <w:tcMar>
              <w:left w:w="14" w:type="dxa"/>
              <w:right w:w="43" w:type="dxa"/>
            </w:tcMar>
            <w:vAlign w:val="center"/>
          </w:tcPr>
          <w:p w14:paraId="50383C29" w14:textId="328C5438" w:rsidR="003C5931" w:rsidRPr="003C5931" w:rsidRDefault="003C5931" w:rsidP="003C5931">
            <w:pPr>
              <w:jc w:val="right"/>
              <w:rPr>
                <w:b/>
                <w:bCs/>
                <w:sz w:val="14"/>
                <w:szCs w:val="14"/>
              </w:rPr>
            </w:pPr>
            <w:r w:rsidRPr="003C5931">
              <w:rPr>
                <w:rFonts w:ascii="Calibri" w:hAnsi="Calibri" w:cs="Calibri"/>
                <w:b/>
                <w:bCs/>
                <w:color w:val="000000"/>
                <w:sz w:val="14"/>
                <w:szCs w:val="14"/>
              </w:rPr>
              <w:t>32.73</w:t>
            </w:r>
          </w:p>
        </w:tc>
        <w:tc>
          <w:tcPr>
            <w:tcW w:w="540" w:type="dxa"/>
            <w:tcBorders>
              <w:top w:val="nil"/>
              <w:left w:val="nil"/>
              <w:bottom w:val="nil"/>
              <w:right w:val="nil"/>
            </w:tcBorders>
            <w:shd w:val="clear" w:color="auto" w:fill="auto"/>
            <w:noWrap/>
            <w:tcMar>
              <w:left w:w="14" w:type="dxa"/>
              <w:right w:w="43" w:type="dxa"/>
            </w:tcMar>
            <w:vAlign w:val="center"/>
          </w:tcPr>
          <w:p w14:paraId="1868D9DF" w14:textId="0AA52B20" w:rsidR="003C5931" w:rsidRPr="003C5931" w:rsidRDefault="003C5931" w:rsidP="003C5931">
            <w:pPr>
              <w:jc w:val="right"/>
              <w:rPr>
                <w:b/>
                <w:bCs/>
                <w:sz w:val="14"/>
                <w:szCs w:val="14"/>
              </w:rPr>
            </w:pPr>
            <w:r w:rsidRPr="003C5931">
              <w:rPr>
                <w:rFonts w:ascii="Calibri" w:hAnsi="Calibri" w:cs="Calibri"/>
                <w:b/>
                <w:bCs/>
                <w:color w:val="000000"/>
                <w:sz w:val="14"/>
                <w:szCs w:val="14"/>
              </w:rPr>
              <w:t>32.73</w:t>
            </w:r>
          </w:p>
        </w:tc>
        <w:tc>
          <w:tcPr>
            <w:tcW w:w="540" w:type="dxa"/>
            <w:tcBorders>
              <w:top w:val="nil"/>
              <w:left w:val="nil"/>
              <w:bottom w:val="nil"/>
              <w:right w:val="nil"/>
            </w:tcBorders>
            <w:shd w:val="clear" w:color="auto" w:fill="auto"/>
            <w:noWrap/>
            <w:tcMar>
              <w:left w:w="14" w:type="dxa"/>
              <w:right w:w="43" w:type="dxa"/>
            </w:tcMar>
            <w:vAlign w:val="center"/>
          </w:tcPr>
          <w:p w14:paraId="097B05D9" w14:textId="6D8ADC65" w:rsidR="003C5931" w:rsidRPr="003C5931" w:rsidRDefault="003C5931" w:rsidP="003C5931">
            <w:pPr>
              <w:jc w:val="right"/>
              <w:rPr>
                <w:b/>
                <w:bCs/>
                <w:sz w:val="14"/>
                <w:szCs w:val="14"/>
              </w:rPr>
            </w:pPr>
            <w:r w:rsidRPr="003C5931">
              <w:rPr>
                <w:rFonts w:ascii="Calibri" w:hAnsi="Calibri" w:cs="Calibri"/>
                <w:b/>
                <w:bCs/>
                <w:color w:val="000000"/>
                <w:sz w:val="14"/>
                <w:szCs w:val="14"/>
              </w:rPr>
              <w:t>29.91</w:t>
            </w:r>
          </w:p>
        </w:tc>
        <w:tc>
          <w:tcPr>
            <w:tcW w:w="540" w:type="dxa"/>
            <w:tcBorders>
              <w:top w:val="nil"/>
              <w:left w:val="nil"/>
              <w:bottom w:val="nil"/>
              <w:right w:val="nil"/>
            </w:tcBorders>
            <w:shd w:val="clear" w:color="auto" w:fill="auto"/>
            <w:noWrap/>
            <w:tcMar>
              <w:left w:w="14" w:type="dxa"/>
              <w:right w:w="43" w:type="dxa"/>
            </w:tcMar>
            <w:vAlign w:val="center"/>
          </w:tcPr>
          <w:p w14:paraId="4F9C1466" w14:textId="4AD2455A" w:rsidR="003C5931" w:rsidRPr="003C5931" w:rsidRDefault="003C5931" w:rsidP="003C5931">
            <w:pPr>
              <w:jc w:val="right"/>
              <w:rPr>
                <w:b/>
                <w:bCs/>
                <w:sz w:val="14"/>
                <w:szCs w:val="14"/>
              </w:rPr>
            </w:pPr>
            <w:r w:rsidRPr="003C5931">
              <w:rPr>
                <w:rFonts w:ascii="Calibri" w:hAnsi="Calibri" w:cs="Calibri"/>
                <w:b/>
                <w:bCs/>
                <w:color w:val="000000"/>
                <w:sz w:val="14"/>
                <w:szCs w:val="14"/>
              </w:rPr>
              <w:t>29.91</w:t>
            </w:r>
          </w:p>
        </w:tc>
        <w:tc>
          <w:tcPr>
            <w:tcW w:w="540" w:type="dxa"/>
            <w:tcBorders>
              <w:top w:val="nil"/>
              <w:left w:val="nil"/>
              <w:bottom w:val="nil"/>
              <w:right w:val="nil"/>
            </w:tcBorders>
            <w:shd w:val="clear" w:color="auto" w:fill="auto"/>
            <w:noWrap/>
            <w:tcMar>
              <w:left w:w="14" w:type="dxa"/>
              <w:right w:w="43" w:type="dxa"/>
            </w:tcMar>
            <w:vAlign w:val="center"/>
          </w:tcPr>
          <w:p w14:paraId="31C75A3B" w14:textId="5645DB80" w:rsidR="003C5931" w:rsidRPr="003C5931" w:rsidRDefault="003C5931" w:rsidP="003C5931">
            <w:pPr>
              <w:jc w:val="right"/>
              <w:rPr>
                <w:b/>
                <w:bCs/>
                <w:sz w:val="14"/>
                <w:szCs w:val="14"/>
              </w:rPr>
            </w:pPr>
            <w:r w:rsidRPr="003C5931">
              <w:rPr>
                <w:rFonts w:ascii="Calibri" w:hAnsi="Calibri" w:cs="Calibri"/>
                <w:b/>
                <w:bCs/>
                <w:color w:val="000000"/>
                <w:sz w:val="14"/>
                <w:szCs w:val="14"/>
              </w:rPr>
              <w:t>30.59</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6CB6A7CA" w:rsidR="003C5931" w:rsidRPr="003C5931" w:rsidRDefault="003C5931" w:rsidP="003C5931">
            <w:pPr>
              <w:jc w:val="right"/>
              <w:rPr>
                <w:b/>
                <w:bCs/>
                <w:sz w:val="14"/>
                <w:szCs w:val="14"/>
              </w:rPr>
            </w:pPr>
            <w:r w:rsidRPr="003C5931">
              <w:rPr>
                <w:rFonts w:ascii="Calibri" w:hAnsi="Calibri" w:cs="Calibri"/>
                <w:b/>
                <w:bCs/>
                <w:color w:val="000000"/>
                <w:sz w:val="14"/>
                <w:szCs w:val="14"/>
              </w:rPr>
              <w:t>30.59</w:t>
            </w:r>
          </w:p>
        </w:tc>
        <w:tc>
          <w:tcPr>
            <w:tcW w:w="540" w:type="dxa"/>
            <w:tcBorders>
              <w:top w:val="nil"/>
              <w:left w:val="nil"/>
              <w:bottom w:val="nil"/>
              <w:right w:val="nil"/>
            </w:tcBorders>
            <w:shd w:val="clear" w:color="auto" w:fill="auto"/>
            <w:noWrap/>
            <w:tcMar>
              <w:left w:w="14" w:type="dxa"/>
              <w:right w:w="43" w:type="dxa"/>
            </w:tcMar>
            <w:vAlign w:val="center"/>
          </w:tcPr>
          <w:p w14:paraId="13BA8028" w14:textId="338E3F16" w:rsidR="003C5931" w:rsidRPr="003C5931" w:rsidRDefault="003C5931" w:rsidP="003C5931">
            <w:pPr>
              <w:jc w:val="right"/>
              <w:rPr>
                <w:b/>
                <w:bCs/>
                <w:sz w:val="14"/>
                <w:szCs w:val="14"/>
              </w:rPr>
            </w:pPr>
            <w:r w:rsidRPr="003C5931">
              <w:rPr>
                <w:rFonts w:ascii="Calibri" w:hAnsi="Calibri" w:cs="Calibri"/>
                <w:b/>
                <w:bCs/>
                <w:color w:val="000000"/>
                <w:sz w:val="14"/>
                <w:szCs w:val="14"/>
              </w:rPr>
              <w:t>6.60</w:t>
            </w:r>
          </w:p>
        </w:tc>
        <w:tc>
          <w:tcPr>
            <w:tcW w:w="540" w:type="dxa"/>
            <w:tcBorders>
              <w:top w:val="nil"/>
              <w:left w:val="nil"/>
              <w:bottom w:val="nil"/>
              <w:right w:val="nil"/>
            </w:tcBorders>
            <w:shd w:val="clear" w:color="auto" w:fill="auto"/>
            <w:noWrap/>
            <w:tcMar>
              <w:left w:w="14" w:type="dxa"/>
              <w:right w:w="43" w:type="dxa"/>
            </w:tcMar>
            <w:vAlign w:val="center"/>
          </w:tcPr>
          <w:p w14:paraId="74D333CD" w14:textId="530BA3F5" w:rsidR="003C5931" w:rsidRPr="003C5931" w:rsidRDefault="003C5931" w:rsidP="003C5931">
            <w:pPr>
              <w:jc w:val="right"/>
              <w:rPr>
                <w:b/>
                <w:bCs/>
                <w:sz w:val="14"/>
                <w:szCs w:val="14"/>
              </w:rPr>
            </w:pPr>
            <w:r w:rsidRPr="003C5931">
              <w:rPr>
                <w:rFonts w:ascii="Calibri" w:hAnsi="Calibri" w:cs="Calibri"/>
                <w:b/>
                <w:bCs/>
                <w:color w:val="000000"/>
                <w:sz w:val="14"/>
                <w:szCs w:val="14"/>
              </w:rPr>
              <w:t>7.68</w:t>
            </w:r>
          </w:p>
        </w:tc>
        <w:tc>
          <w:tcPr>
            <w:tcW w:w="540" w:type="dxa"/>
            <w:tcBorders>
              <w:top w:val="nil"/>
              <w:left w:val="nil"/>
              <w:bottom w:val="nil"/>
              <w:right w:val="nil"/>
            </w:tcBorders>
            <w:shd w:val="clear" w:color="auto" w:fill="auto"/>
            <w:noWrap/>
            <w:tcMar>
              <w:left w:w="14" w:type="dxa"/>
              <w:right w:w="43" w:type="dxa"/>
            </w:tcMar>
            <w:vAlign w:val="center"/>
          </w:tcPr>
          <w:p w14:paraId="6577454B" w14:textId="43D9CF2B" w:rsidR="003C5931" w:rsidRPr="003C5931" w:rsidRDefault="003C5931" w:rsidP="003C5931">
            <w:pPr>
              <w:jc w:val="right"/>
              <w:rPr>
                <w:b/>
                <w:bCs/>
                <w:sz w:val="14"/>
                <w:szCs w:val="14"/>
              </w:rPr>
            </w:pPr>
            <w:r w:rsidRPr="003C5931">
              <w:rPr>
                <w:rFonts w:ascii="Calibri" w:hAnsi="Calibri" w:cs="Calibri"/>
                <w:b/>
                <w:bCs/>
                <w:color w:val="000000"/>
                <w:sz w:val="14"/>
                <w:szCs w:val="14"/>
              </w:rPr>
              <w:t>13.22</w:t>
            </w:r>
          </w:p>
        </w:tc>
        <w:tc>
          <w:tcPr>
            <w:tcW w:w="540" w:type="dxa"/>
            <w:tcBorders>
              <w:top w:val="nil"/>
              <w:left w:val="nil"/>
              <w:bottom w:val="nil"/>
              <w:right w:val="nil"/>
            </w:tcBorders>
            <w:shd w:val="clear" w:color="auto" w:fill="auto"/>
            <w:noWrap/>
            <w:tcMar>
              <w:left w:w="14" w:type="dxa"/>
              <w:right w:w="43" w:type="dxa"/>
            </w:tcMar>
            <w:vAlign w:val="center"/>
          </w:tcPr>
          <w:p w14:paraId="2BAA37F9" w14:textId="55C57339" w:rsidR="003C5931" w:rsidRPr="003C5931" w:rsidRDefault="003C5931" w:rsidP="003C5931">
            <w:pPr>
              <w:jc w:val="right"/>
              <w:rPr>
                <w:b/>
                <w:bCs/>
                <w:sz w:val="14"/>
                <w:szCs w:val="14"/>
              </w:rPr>
            </w:pPr>
            <w:r w:rsidRPr="003C5931">
              <w:rPr>
                <w:rFonts w:ascii="Calibri" w:hAnsi="Calibri" w:cs="Calibri"/>
                <w:b/>
                <w:bCs/>
                <w:color w:val="000000"/>
                <w:sz w:val="14"/>
                <w:szCs w:val="14"/>
              </w:rPr>
              <w:t>13.13</w:t>
            </w:r>
          </w:p>
        </w:tc>
        <w:tc>
          <w:tcPr>
            <w:tcW w:w="540" w:type="dxa"/>
            <w:tcBorders>
              <w:top w:val="nil"/>
              <w:left w:val="nil"/>
              <w:bottom w:val="nil"/>
              <w:right w:val="nil"/>
            </w:tcBorders>
            <w:shd w:val="clear" w:color="auto" w:fill="auto"/>
            <w:noWrap/>
            <w:tcMar>
              <w:left w:w="14" w:type="dxa"/>
              <w:right w:w="43" w:type="dxa"/>
            </w:tcMar>
            <w:vAlign w:val="center"/>
          </w:tcPr>
          <w:p w14:paraId="3C320A3F" w14:textId="0AE6BD70" w:rsidR="003C5931" w:rsidRPr="003C5931" w:rsidRDefault="003C5931" w:rsidP="003C5931">
            <w:pPr>
              <w:jc w:val="right"/>
              <w:rPr>
                <w:b/>
                <w:bCs/>
                <w:sz w:val="14"/>
                <w:szCs w:val="14"/>
              </w:rPr>
            </w:pPr>
            <w:r w:rsidRPr="003C5931">
              <w:rPr>
                <w:rFonts w:ascii="Calibri" w:hAnsi="Calibri" w:cs="Calibri"/>
                <w:b/>
                <w:bCs/>
                <w:color w:val="000000"/>
                <w:sz w:val="14"/>
                <w:szCs w:val="14"/>
              </w:rPr>
              <w:t>11.84</w:t>
            </w:r>
          </w:p>
        </w:tc>
        <w:tc>
          <w:tcPr>
            <w:tcW w:w="540" w:type="dxa"/>
            <w:tcBorders>
              <w:top w:val="nil"/>
              <w:left w:val="nil"/>
              <w:bottom w:val="nil"/>
              <w:right w:val="nil"/>
            </w:tcBorders>
            <w:shd w:val="clear" w:color="auto" w:fill="auto"/>
            <w:noWrap/>
            <w:tcMar>
              <w:left w:w="14" w:type="dxa"/>
              <w:right w:w="43" w:type="dxa"/>
            </w:tcMar>
            <w:vAlign w:val="center"/>
          </w:tcPr>
          <w:p w14:paraId="66BFF4F7" w14:textId="427F9B70" w:rsidR="003C5931" w:rsidRPr="003C5931" w:rsidRDefault="003C5931" w:rsidP="003C5931">
            <w:pPr>
              <w:jc w:val="right"/>
              <w:rPr>
                <w:b/>
                <w:bCs/>
                <w:sz w:val="14"/>
                <w:szCs w:val="14"/>
              </w:rPr>
            </w:pPr>
            <w:r w:rsidRPr="003C5931">
              <w:rPr>
                <w:rFonts w:ascii="Calibri" w:hAnsi="Calibri" w:cs="Calibri"/>
                <w:b/>
                <w:bCs/>
                <w:color w:val="000000"/>
                <w:sz w:val="14"/>
                <w:szCs w:val="14"/>
              </w:rPr>
              <w:t>11.60</w:t>
            </w:r>
          </w:p>
        </w:tc>
        <w:tc>
          <w:tcPr>
            <w:tcW w:w="540" w:type="dxa"/>
            <w:tcBorders>
              <w:top w:val="nil"/>
              <w:left w:val="nil"/>
              <w:bottom w:val="nil"/>
              <w:right w:val="nil"/>
            </w:tcBorders>
            <w:shd w:val="clear" w:color="auto" w:fill="auto"/>
            <w:noWrap/>
            <w:tcMar>
              <w:left w:w="14" w:type="dxa"/>
              <w:right w:w="43" w:type="dxa"/>
            </w:tcMar>
            <w:vAlign w:val="center"/>
          </w:tcPr>
          <w:p w14:paraId="6D259F04" w14:textId="696B926A" w:rsidR="003C5931" w:rsidRPr="003C5931" w:rsidRDefault="003C5931" w:rsidP="003C5931">
            <w:pPr>
              <w:jc w:val="right"/>
              <w:rPr>
                <w:b/>
                <w:bCs/>
                <w:sz w:val="14"/>
                <w:szCs w:val="14"/>
              </w:rPr>
            </w:pPr>
            <w:r w:rsidRPr="003C5931">
              <w:rPr>
                <w:rFonts w:ascii="Calibri" w:hAnsi="Calibri" w:cs="Calibri"/>
                <w:b/>
                <w:bCs/>
                <w:color w:val="000000"/>
                <w:sz w:val="14"/>
                <w:szCs w:val="14"/>
              </w:rPr>
              <w:t>13.95</w:t>
            </w:r>
          </w:p>
        </w:tc>
        <w:tc>
          <w:tcPr>
            <w:tcW w:w="540" w:type="dxa"/>
            <w:tcBorders>
              <w:top w:val="nil"/>
              <w:left w:val="nil"/>
              <w:bottom w:val="nil"/>
              <w:right w:val="nil"/>
            </w:tcBorders>
            <w:shd w:val="clear" w:color="auto" w:fill="auto"/>
            <w:noWrap/>
            <w:tcMar>
              <w:left w:w="14" w:type="dxa"/>
              <w:right w:w="43" w:type="dxa"/>
            </w:tcMar>
            <w:vAlign w:val="center"/>
          </w:tcPr>
          <w:p w14:paraId="57523CE2" w14:textId="599A9482" w:rsidR="003C5931" w:rsidRPr="003C5931" w:rsidRDefault="003C5931" w:rsidP="003C5931">
            <w:pPr>
              <w:jc w:val="right"/>
              <w:rPr>
                <w:b/>
                <w:bCs/>
                <w:sz w:val="14"/>
                <w:szCs w:val="14"/>
              </w:rPr>
            </w:pPr>
            <w:r w:rsidRPr="003C5931">
              <w:rPr>
                <w:rFonts w:ascii="Calibri" w:hAnsi="Calibri" w:cs="Calibri"/>
                <w:b/>
                <w:bCs/>
                <w:color w:val="000000"/>
                <w:sz w:val="14"/>
                <w:szCs w:val="14"/>
              </w:rPr>
              <w:t>13.84</w:t>
            </w:r>
          </w:p>
        </w:tc>
      </w:tr>
      <w:tr w:rsidR="003C5931" w:rsidRPr="00E816C1" w14:paraId="5A092907" w14:textId="77777777" w:rsidTr="003C5931">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21A64601" w:rsidR="003C5931" w:rsidRDefault="003C5931" w:rsidP="003C5931">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7F248E72" w14:textId="2902C7DB" w:rsidR="003C5931" w:rsidRPr="003C5931" w:rsidRDefault="003C5931" w:rsidP="003C5931">
            <w:pPr>
              <w:jc w:val="right"/>
              <w:rPr>
                <w:b/>
                <w:bCs/>
                <w:sz w:val="14"/>
                <w:szCs w:val="14"/>
              </w:rPr>
            </w:pPr>
            <w:r w:rsidRPr="003C5931">
              <w:rPr>
                <w:rFonts w:ascii="Calibri" w:hAnsi="Calibri" w:cs="Calibri"/>
                <w:b/>
                <w:bCs/>
                <w:color w:val="000000"/>
                <w:sz w:val="14"/>
                <w:szCs w:val="14"/>
              </w:rPr>
              <w:t>15.56</w:t>
            </w:r>
          </w:p>
        </w:tc>
        <w:tc>
          <w:tcPr>
            <w:tcW w:w="540" w:type="dxa"/>
            <w:tcBorders>
              <w:top w:val="nil"/>
              <w:left w:val="nil"/>
              <w:bottom w:val="nil"/>
              <w:right w:val="nil"/>
            </w:tcBorders>
            <w:shd w:val="clear" w:color="auto" w:fill="auto"/>
            <w:noWrap/>
            <w:tcMar>
              <w:left w:w="14" w:type="dxa"/>
              <w:right w:w="43" w:type="dxa"/>
            </w:tcMar>
            <w:vAlign w:val="center"/>
          </w:tcPr>
          <w:p w14:paraId="3879A0D4" w14:textId="7A5CA22A" w:rsidR="003C5931" w:rsidRPr="003C5931" w:rsidRDefault="003C5931" w:rsidP="003C5931">
            <w:pPr>
              <w:jc w:val="right"/>
              <w:rPr>
                <w:b/>
                <w:bCs/>
                <w:sz w:val="14"/>
                <w:szCs w:val="14"/>
              </w:rPr>
            </w:pPr>
            <w:r w:rsidRPr="003C5931">
              <w:rPr>
                <w:rFonts w:ascii="Calibri" w:hAnsi="Calibri" w:cs="Calibri"/>
                <w:b/>
                <w:bCs/>
                <w:color w:val="000000"/>
                <w:sz w:val="14"/>
                <w:szCs w:val="14"/>
              </w:rPr>
              <w:t>15.67</w:t>
            </w:r>
          </w:p>
        </w:tc>
        <w:tc>
          <w:tcPr>
            <w:tcW w:w="540" w:type="dxa"/>
            <w:tcBorders>
              <w:top w:val="nil"/>
              <w:left w:val="nil"/>
              <w:bottom w:val="nil"/>
              <w:right w:val="nil"/>
            </w:tcBorders>
            <w:shd w:val="clear" w:color="auto" w:fill="auto"/>
            <w:noWrap/>
            <w:tcMar>
              <w:left w:w="14" w:type="dxa"/>
              <w:right w:w="43" w:type="dxa"/>
            </w:tcMar>
            <w:vAlign w:val="center"/>
          </w:tcPr>
          <w:p w14:paraId="2D1BB0C5" w14:textId="219DDCCB" w:rsidR="003C5931" w:rsidRPr="003C5931" w:rsidRDefault="003C5931" w:rsidP="003C5931">
            <w:pPr>
              <w:jc w:val="right"/>
              <w:rPr>
                <w:b/>
                <w:bCs/>
                <w:sz w:val="14"/>
                <w:szCs w:val="14"/>
              </w:rPr>
            </w:pPr>
            <w:r w:rsidRPr="003C5931">
              <w:rPr>
                <w:rFonts w:ascii="Calibri" w:hAnsi="Calibri" w:cs="Calibri"/>
                <w:b/>
                <w:bCs/>
                <w:color w:val="000000"/>
                <w:sz w:val="14"/>
                <w:szCs w:val="14"/>
              </w:rPr>
              <w:t>15.79</w:t>
            </w:r>
          </w:p>
        </w:tc>
        <w:tc>
          <w:tcPr>
            <w:tcW w:w="540" w:type="dxa"/>
            <w:tcBorders>
              <w:top w:val="nil"/>
              <w:left w:val="nil"/>
              <w:bottom w:val="nil"/>
              <w:right w:val="nil"/>
            </w:tcBorders>
            <w:shd w:val="clear" w:color="auto" w:fill="auto"/>
            <w:noWrap/>
            <w:tcMar>
              <w:left w:w="14" w:type="dxa"/>
              <w:right w:w="43" w:type="dxa"/>
            </w:tcMar>
            <w:vAlign w:val="center"/>
          </w:tcPr>
          <w:p w14:paraId="1A59418C" w14:textId="76A2E543" w:rsidR="003C5931" w:rsidRPr="003C5931" w:rsidRDefault="003C5931" w:rsidP="003C5931">
            <w:pPr>
              <w:jc w:val="right"/>
              <w:rPr>
                <w:b/>
                <w:bCs/>
                <w:sz w:val="14"/>
                <w:szCs w:val="14"/>
              </w:rPr>
            </w:pPr>
            <w:r w:rsidRPr="003C5931">
              <w:rPr>
                <w:rFonts w:ascii="Calibri" w:hAnsi="Calibri" w:cs="Calibri"/>
                <w:b/>
                <w:bCs/>
                <w:color w:val="000000"/>
                <w:sz w:val="14"/>
                <w:szCs w:val="14"/>
              </w:rPr>
              <w:t>15.83</w:t>
            </w:r>
          </w:p>
        </w:tc>
        <w:tc>
          <w:tcPr>
            <w:tcW w:w="540" w:type="dxa"/>
            <w:tcBorders>
              <w:top w:val="nil"/>
              <w:left w:val="nil"/>
              <w:bottom w:val="nil"/>
              <w:right w:val="nil"/>
            </w:tcBorders>
            <w:shd w:val="clear" w:color="auto" w:fill="auto"/>
            <w:noWrap/>
            <w:tcMar>
              <w:left w:w="14" w:type="dxa"/>
              <w:right w:w="43" w:type="dxa"/>
            </w:tcMar>
            <w:vAlign w:val="center"/>
          </w:tcPr>
          <w:p w14:paraId="6D345260" w14:textId="1FC28E64" w:rsidR="003C5931" w:rsidRPr="003C5931" w:rsidRDefault="003C5931" w:rsidP="003C5931">
            <w:pPr>
              <w:jc w:val="right"/>
              <w:rPr>
                <w:b/>
                <w:bCs/>
                <w:sz w:val="14"/>
                <w:szCs w:val="14"/>
              </w:rPr>
            </w:pPr>
            <w:r w:rsidRPr="003C5931">
              <w:rPr>
                <w:rFonts w:ascii="Calibri" w:hAnsi="Calibri" w:cs="Calibri"/>
                <w:b/>
                <w:bCs/>
                <w:color w:val="000000"/>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0B4927C3" w14:textId="146CE5C7" w:rsidR="003C5931" w:rsidRPr="003C5931" w:rsidRDefault="003C5931" w:rsidP="003C5931">
            <w:pPr>
              <w:jc w:val="right"/>
              <w:rPr>
                <w:b/>
                <w:bCs/>
                <w:sz w:val="14"/>
                <w:szCs w:val="14"/>
              </w:rPr>
            </w:pPr>
            <w:r w:rsidRPr="003C5931">
              <w:rPr>
                <w:rFonts w:ascii="Calibri" w:hAnsi="Calibri" w:cs="Calibri"/>
                <w:b/>
                <w:bCs/>
                <w:color w:val="000000"/>
                <w:sz w:val="14"/>
                <w:szCs w:val="14"/>
              </w:rPr>
              <w:t>13.07</w:t>
            </w:r>
          </w:p>
        </w:tc>
        <w:tc>
          <w:tcPr>
            <w:tcW w:w="540" w:type="dxa"/>
            <w:tcBorders>
              <w:top w:val="nil"/>
              <w:left w:val="nil"/>
              <w:bottom w:val="nil"/>
              <w:right w:val="nil"/>
            </w:tcBorders>
            <w:shd w:val="clear" w:color="auto" w:fill="auto"/>
            <w:noWrap/>
            <w:tcMar>
              <w:left w:w="14" w:type="dxa"/>
              <w:right w:w="43" w:type="dxa"/>
            </w:tcMar>
            <w:vAlign w:val="center"/>
          </w:tcPr>
          <w:p w14:paraId="1087131F" w14:textId="15FC31EF" w:rsidR="003C5931" w:rsidRPr="003C5931" w:rsidRDefault="003C5931" w:rsidP="003C5931">
            <w:pPr>
              <w:jc w:val="right"/>
              <w:rPr>
                <w:b/>
                <w:bCs/>
                <w:sz w:val="14"/>
                <w:szCs w:val="14"/>
              </w:rPr>
            </w:pPr>
            <w:r w:rsidRPr="003C5931">
              <w:rPr>
                <w:rFonts w:ascii="Calibri" w:hAnsi="Calibri" w:cs="Calibri"/>
                <w:b/>
                <w:bCs/>
                <w:color w:val="000000"/>
                <w:sz w:val="14"/>
                <w:szCs w:val="14"/>
              </w:rPr>
              <w:t>14.25</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354E3CCE" w:rsidR="003C5931" w:rsidRPr="003C5931" w:rsidRDefault="003C5931" w:rsidP="003C5931">
            <w:pPr>
              <w:jc w:val="right"/>
              <w:rPr>
                <w:b/>
                <w:bCs/>
                <w:sz w:val="14"/>
                <w:szCs w:val="14"/>
              </w:rPr>
            </w:pPr>
            <w:r w:rsidRPr="003C5931">
              <w:rPr>
                <w:rFonts w:ascii="Calibri" w:hAnsi="Calibri" w:cs="Calibri"/>
                <w:b/>
                <w:bCs/>
                <w:color w:val="000000"/>
                <w:sz w:val="14"/>
                <w:szCs w:val="14"/>
              </w:rPr>
              <w:t>14.24</w:t>
            </w:r>
          </w:p>
        </w:tc>
        <w:tc>
          <w:tcPr>
            <w:tcW w:w="540" w:type="dxa"/>
            <w:tcBorders>
              <w:top w:val="nil"/>
              <w:left w:val="nil"/>
              <w:bottom w:val="nil"/>
              <w:right w:val="nil"/>
            </w:tcBorders>
            <w:shd w:val="clear" w:color="auto" w:fill="auto"/>
            <w:noWrap/>
            <w:tcMar>
              <w:left w:w="14" w:type="dxa"/>
              <w:right w:w="43" w:type="dxa"/>
            </w:tcMar>
            <w:vAlign w:val="center"/>
          </w:tcPr>
          <w:p w14:paraId="67247E98" w14:textId="559C2ED7" w:rsidR="003C5931" w:rsidRPr="003C5931" w:rsidRDefault="003C5931" w:rsidP="003C5931">
            <w:pPr>
              <w:jc w:val="right"/>
              <w:rPr>
                <w:b/>
                <w:bCs/>
                <w:sz w:val="14"/>
                <w:szCs w:val="14"/>
              </w:rPr>
            </w:pPr>
            <w:r w:rsidRPr="003C5931">
              <w:rPr>
                <w:rFonts w:ascii="Calibri" w:hAnsi="Calibri" w:cs="Calibri"/>
                <w:b/>
                <w:bCs/>
                <w:color w:val="000000"/>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7E196CD3" w14:textId="05A05E94" w:rsidR="003C5931" w:rsidRPr="003C5931" w:rsidRDefault="003C5931" w:rsidP="003C5931">
            <w:pPr>
              <w:jc w:val="right"/>
              <w:rPr>
                <w:b/>
                <w:bCs/>
                <w:sz w:val="14"/>
                <w:szCs w:val="14"/>
              </w:rPr>
            </w:pPr>
            <w:r w:rsidRPr="003C5931">
              <w:rPr>
                <w:rFonts w:ascii="Calibri" w:hAnsi="Calibri" w:cs="Calibri"/>
                <w:b/>
                <w:bCs/>
                <w:color w:val="000000"/>
                <w:sz w:val="14"/>
                <w:szCs w:val="14"/>
              </w:rPr>
              <w:t>9.60</w:t>
            </w:r>
          </w:p>
        </w:tc>
        <w:tc>
          <w:tcPr>
            <w:tcW w:w="540" w:type="dxa"/>
            <w:tcBorders>
              <w:top w:val="nil"/>
              <w:left w:val="nil"/>
              <w:bottom w:val="nil"/>
              <w:right w:val="nil"/>
            </w:tcBorders>
            <w:shd w:val="clear" w:color="auto" w:fill="auto"/>
            <w:noWrap/>
            <w:tcMar>
              <w:left w:w="14" w:type="dxa"/>
              <w:right w:w="43" w:type="dxa"/>
            </w:tcMar>
            <w:vAlign w:val="center"/>
          </w:tcPr>
          <w:p w14:paraId="3070D22A" w14:textId="14F398A8" w:rsidR="003C5931" w:rsidRPr="003C5931" w:rsidRDefault="003C5931" w:rsidP="003C5931">
            <w:pPr>
              <w:jc w:val="right"/>
              <w:rPr>
                <w:b/>
                <w:bCs/>
                <w:sz w:val="14"/>
                <w:szCs w:val="14"/>
              </w:rPr>
            </w:pPr>
            <w:r w:rsidRPr="003C5931">
              <w:rPr>
                <w:rFonts w:ascii="Calibri" w:hAnsi="Calibri" w:cs="Calibri"/>
                <w:b/>
                <w:bCs/>
                <w:color w:val="000000"/>
                <w:sz w:val="14"/>
                <w:szCs w:val="14"/>
              </w:rPr>
              <w:t>12.95</w:t>
            </w:r>
          </w:p>
        </w:tc>
        <w:tc>
          <w:tcPr>
            <w:tcW w:w="540" w:type="dxa"/>
            <w:tcBorders>
              <w:top w:val="nil"/>
              <w:left w:val="nil"/>
              <w:bottom w:val="nil"/>
              <w:right w:val="nil"/>
            </w:tcBorders>
            <w:shd w:val="clear" w:color="auto" w:fill="auto"/>
            <w:noWrap/>
            <w:tcMar>
              <w:left w:w="14" w:type="dxa"/>
              <w:right w:w="43" w:type="dxa"/>
            </w:tcMar>
            <w:vAlign w:val="center"/>
          </w:tcPr>
          <w:p w14:paraId="733B644E" w14:textId="4C71644F" w:rsidR="003C5931" w:rsidRPr="003C5931" w:rsidRDefault="003C5931" w:rsidP="003C5931">
            <w:pPr>
              <w:jc w:val="right"/>
              <w:rPr>
                <w:b/>
                <w:bCs/>
                <w:sz w:val="14"/>
                <w:szCs w:val="14"/>
              </w:rPr>
            </w:pPr>
            <w:r w:rsidRPr="003C5931">
              <w:rPr>
                <w:rFonts w:ascii="Calibri" w:hAnsi="Calibri" w:cs="Calibri"/>
                <w:b/>
                <w:bCs/>
                <w:color w:val="000000"/>
                <w:sz w:val="14"/>
                <w:szCs w:val="14"/>
              </w:rPr>
              <w:t>12.91</w:t>
            </w:r>
          </w:p>
        </w:tc>
        <w:tc>
          <w:tcPr>
            <w:tcW w:w="540" w:type="dxa"/>
            <w:tcBorders>
              <w:top w:val="nil"/>
              <w:left w:val="nil"/>
              <w:bottom w:val="nil"/>
              <w:right w:val="nil"/>
            </w:tcBorders>
            <w:shd w:val="clear" w:color="auto" w:fill="auto"/>
            <w:noWrap/>
            <w:tcMar>
              <w:left w:w="14" w:type="dxa"/>
              <w:right w:w="43" w:type="dxa"/>
            </w:tcMar>
            <w:vAlign w:val="center"/>
          </w:tcPr>
          <w:p w14:paraId="4883F660" w14:textId="749C393C" w:rsidR="003C5931" w:rsidRPr="003C5931" w:rsidRDefault="003C5931" w:rsidP="003C5931">
            <w:pPr>
              <w:jc w:val="right"/>
              <w:rPr>
                <w:b/>
                <w:bCs/>
                <w:sz w:val="14"/>
                <w:szCs w:val="14"/>
              </w:rPr>
            </w:pPr>
            <w:r w:rsidRPr="003C5931">
              <w:rPr>
                <w:rFonts w:ascii="Calibri" w:hAnsi="Calibri" w:cs="Calibri"/>
                <w:b/>
                <w:bCs/>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098FAC67" w14:textId="1E9BF9DB" w:rsidR="003C5931" w:rsidRPr="003C5931" w:rsidRDefault="003C5931" w:rsidP="003C5931">
            <w:pPr>
              <w:jc w:val="right"/>
              <w:rPr>
                <w:b/>
                <w:bCs/>
                <w:sz w:val="14"/>
                <w:szCs w:val="14"/>
              </w:rPr>
            </w:pPr>
            <w:r w:rsidRPr="003C5931">
              <w:rPr>
                <w:rFonts w:ascii="Calibri" w:hAnsi="Calibri" w:cs="Calibri"/>
                <w:b/>
                <w:bCs/>
                <w:color w:val="000000"/>
                <w:sz w:val="14"/>
                <w:szCs w:val="14"/>
              </w:rPr>
              <w:t>7.62</w:t>
            </w:r>
          </w:p>
        </w:tc>
        <w:tc>
          <w:tcPr>
            <w:tcW w:w="540" w:type="dxa"/>
            <w:tcBorders>
              <w:top w:val="nil"/>
              <w:left w:val="nil"/>
              <w:bottom w:val="nil"/>
              <w:right w:val="nil"/>
            </w:tcBorders>
            <w:shd w:val="clear" w:color="auto" w:fill="auto"/>
            <w:noWrap/>
            <w:tcMar>
              <w:left w:w="14" w:type="dxa"/>
              <w:right w:w="43" w:type="dxa"/>
            </w:tcMar>
            <w:vAlign w:val="center"/>
          </w:tcPr>
          <w:p w14:paraId="67D591A1" w14:textId="367AF095" w:rsidR="003C5931" w:rsidRPr="003C5931" w:rsidRDefault="003C5931" w:rsidP="003C5931">
            <w:pPr>
              <w:jc w:val="right"/>
              <w:rPr>
                <w:b/>
                <w:bCs/>
                <w:sz w:val="14"/>
                <w:szCs w:val="14"/>
              </w:rPr>
            </w:pPr>
            <w:r w:rsidRPr="003C5931">
              <w:rPr>
                <w:rFonts w:ascii="Calibri" w:hAnsi="Calibri" w:cs="Calibri"/>
                <w:b/>
                <w:bCs/>
                <w:color w:val="000000"/>
                <w:sz w:val="14"/>
                <w:szCs w:val="14"/>
              </w:rPr>
              <w:t>12.06</w:t>
            </w:r>
          </w:p>
        </w:tc>
        <w:tc>
          <w:tcPr>
            <w:tcW w:w="540" w:type="dxa"/>
            <w:tcBorders>
              <w:top w:val="nil"/>
              <w:left w:val="nil"/>
              <w:bottom w:val="nil"/>
              <w:right w:val="nil"/>
            </w:tcBorders>
            <w:shd w:val="clear" w:color="auto" w:fill="auto"/>
            <w:noWrap/>
            <w:tcMar>
              <w:left w:w="14" w:type="dxa"/>
              <w:right w:w="43" w:type="dxa"/>
            </w:tcMar>
            <w:vAlign w:val="center"/>
          </w:tcPr>
          <w:p w14:paraId="0740BFC2" w14:textId="4A2F9B53" w:rsidR="003C5931" w:rsidRPr="003C5931" w:rsidRDefault="003C5931" w:rsidP="003C5931">
            <w:pPr>
              <w:jc w:val="right"/>
              <w:rPr>
                <w:b/>
                <w:bCs/>
                <w:sz w:val="14"/>
                <w:szCs w:val="14"/>
              </w:rPr>
            </w:pPr>
            <w:r w:rsidRPr="003C5931">
              <w:rPr>
                <w:rFonts w:ascii="Calibri" w:hAnsi="Calibri" w:cs="Calibri"/>
                <w:b/>
                <w:bCs/>
                <w:color w:val="000000"/>
                <w:sz w:val="14"/>
                <w:szCs w:val="14"/>
              </w:rPr>
              <w:t>12.04</w:t>
            </w:r>
          </w:p>
        </w:tc>
      </w:tr>
      <w:tr w:rsidR="003C5931" w:rsidRPr="00E816C1" w14:paraId="6220F0C0"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3C5931" w:rsidRDefault="003C5931" w:rsidP="003C5931">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3C5931" w:rsidRPr="00B74207" w:rsidRDefault="003C5931" w:rsidP="003C5931">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3C5931" w:rsidRPr="00B74207" w:rsidRDefault="003C5931" w:rsidP="003C5931">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3C5931" w:rsidRPr="00B74207" w:rsidRDefault="003C5931" w:rsidP="003C5931">
            <w:pPr>
              <w:jc w:val="right"/>
              <w:rPr>
                <w:b/>
                <w:bCs/>
                <w:sz w:val="14"/>
                <w:szCs w:val="14"/>
              </w:rPr>
            </w:pPr>
          </w:p>
        </w:tc>
      </w:tr>
      <w:tr w:rsidR="003C5931"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3C5931" w:rsidRPr="00CD1319" w:rsidRDefault="003C5931" w:rsidP="003C5931">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3C5931" w:rsidRPr="00CD1319" w:rsidRDefault="003C5931" w:rsidP="003C5931">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3C5931" w:rsidRPr="00CD1319" w:rsidRDefault="003C5931" w:rsidP="003C5931">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3C5931" w:rsidRPr="00CD1319" w:rsidRDefault="003C5931" w:rsidP="003C5931">
            <w:pPr>
              <w:jc w:val="right"/>
              <w:rPr>
                <w:b/>
                <w:bCs/>
                <w:sz w:val="16"/>
                <w:szCs w:val="16"/>
              </w:rPr>
            </w:pPr>
          </w:p>
        </w:tc>
      </w:tr>
      <w:tr w:rsidR="003C5931"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3C5931" w:rsidRPr="00FF55B1" w:rsidRDefault="003C5931" w:rsidP="003C5931">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3C5931" w:rsidRPr="00FF55B1" w:rsidRDefault="003C5931" w:rsidP="003C5931">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3C5931" w:rsidRPr="00FF55B1" w:rsidRDefault="003C5931" w:rsidP="003C5931">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3C5931" w:rsidRPr="00FF55B1" w:rsidRDefault="003C5931" w:rsidP="003C5931">
            <w:pPr>
              <w:jc w:val="right"/>
              <w:rPr>
                <w:b/>
                <w:bCs/>
                <w:sz w:val="14"/>
                <w:szCs w:val="14"/>
              </w:rPr>
            </w:pPr>
          </w:p>
        </w:tc>
      </w:tr>
      <w:tr w:rsidR="003C5931"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3C5931" w:rsidRPr="00FF55B1" w:rsidRDefault="003C5931" w:rsidP="003C5931">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3C5931" w:rsidRPr="00FF55B1" w:rsidRDefault="003C5931" w:rsidP="003C5931">
            <w:pPr>
              <w:jc w:val="center"/>
              <w:rPr>
                <w:sz w:val="14"/>
                <w:szCs w:val="14"/>
              </w:rPr>
            </w:pPr>
            <w:r>
              <w:rPr>
                <w:sz w:val="14"/>
                <w:szCs w:val="14"/>
              </w:rPr>
              <w:t xml:space="preserve">                         </w:t>
            </w:r>
            <w:r w:rsidR="001B633C">
              <w:rPr>
                <w:sz w:val="14"/>
                <w:szCs w:val="14"/>
              </w:rPr>
              <w:t xml:space="preserve">                                    </w:t>
            </w:r>
            <w:r>
              <w:rPr>
                <w:sz w:val="14"/>
                <w:szCs w:val="14"/>
              </w:rPr>
              <w:t xml:space="preserve">  </w:t>
            </w:r>
            <w:r w:rsidRPr="00B863BF">
              <w:rPr>
                <w:sz w:val="14"/>
                <w:szCs w:val="14"/>
              </w:rPr>
              <w:t xml:space="preserve">Source: </w:t>
            </w:r>
            <w:r w:rsidR="001B633C">
              <w:rPr>
                <w:sz w:val="14"/>
                <w:szCs w:val="14"/>
              </w:rPr>
              <w:t>Core Statistics Department</w:t>
            </w:r>
          </w:p>
        </w:tc>
      </w:tr>
      <w:tr w:rsidR="003C5931"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1B060687" w:rsidR="003C5931" w:rsidRPr="00FF55B1" w:rsidRDefault="003C5931" w:rsidP="003C5931">
            <w:pPr>
              <w:rPr>
                <w:sz w:val="14"/>
                <w:szCs w:val="14"/>
              </w:rPr>
            </w:pPr>
            <w:r w:rsidRPr="00F46BE8">
              <w:rPr>
                <w:sz w:val="14"/>
                <w:szCs w:val="14"/>
              </w:rPr>
              <w:t xml:space="preserve">1. Gross disbursements mean the amounts disbursed by Reporting Institutions (RIs) either in </w:t>
            </w:r>
            <w:proofErr w:type="spellStart"/>
            <w:r w:rsidRPr="00F46BE8">
              <w:rPr>
                <w:sz w:val="14"/>
                <w:szCs w:val="14"/>
              </w:rPr>
              <w:t>pak</w:t>
            </w:r>
            <w:proofErr w:type="spellEnd"/>
            <w:r w:rsidRPr="00F46BE8">
              <w:rPr>
                <w:sz w:val="14"/>
                <w:szCs w:val="14"/>
              </w:rPr>
              <w:t xml:space="preserve"> rupees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3C5931"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4835D992" w:rsidR="003C5931" w:rsidRPr="00F46BE8" w:rsidRDefault="003C5931" w:rsidP="003C5931">
            <w:pPr>
              <w:rPr>
                <w:sz w:val="14"/>
                <w:szCs w:val="14"/>
              </w:rPr>
            </w:pPr>
            <w:r w:rsidRPr="00F46BE8">
              <w:rPr>
                <w:sz w:val="14"/>
                <w:szCs w:val="14"/>
              </w:rPr>
              <w:t xml:space="preserve">2. Foreign currency loans are first converted into </w:t>
            </w:r>
            <w:proofErr w:type="spellStart"/>
            <w:r w:rsidRPr="00F46BE8">
              <w:rPr>
                <w:sz w:val="14"/>
                <w:szCs w:val="14"/>
              </w:rPr>
              <w:t>pak</w:t>
            </w:r>
            <w:proofErr w:type="spellEnd"/>
            <w:r w:rsidRPr="00F46BE8">
              <w:rPr>
                <w:sz w:val="14"/>
                <w:szCs w:val="14"/>
              </w:rPr>
              <w:t xml:space="preserve"> rupees at the prevalent exchange rates of the last day of the reporting month.</w:t>
            </w:r>
          </w:p>
        </w:tc>
      </w:tr>
      <w:tr w:rsidR="003C5931"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3C5931" w:rsidRPr="00F46BE8" w:rsidRDefault="003C5931" w:rsidP="003C5931">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but excluding foreign bills. Advances cover all types of advances including inter RIs placements. Interest accrued is not a disbursement and therefore it is not considered as loan. Staff loans whether interest free or not, are not included.</w:t>
            </w:r>
          </w:p>
        </w:tc>
      </w:tr>
      <w:tr w:rsidR="003C5931"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3C5931" w:rsidRPr="002A4C5D" w:rsidRDefault="003C5931" w:rsidP="003C5931">
            <w:pPr>
              <w:rPr>
                <w:sz w:val="14"/>
                <w:szCs w:val="14"/>
              </w:rPr>
            </w:pPr>
            <w:r w:rsidRPr="002A4C5D">
              <w:rPr>
                <w:sz w:val="14"/>
                <w:szCs w:val="14"/>
              </w:rPr>
              <w:t>4. All disbursements made to non-residents, private sector, public sector and government are included.</w:t>
            </w:r>
          </w:p>
        </w:tc>
      </w:tr>
      <w:tr w:rsidR="003C5931"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3C5931" w:rsidRPr="00FF55B1" w:rsidRDefault="003C5931" w:rsidP="003C5931">
            <w:pPr>
              <w:rPr>
                <w:sz w:val="14"/>
                <w:szCs w:val="14"/>
              </w:rPr>
            </w:pPr>
            <w:r w:rsidRPr="002A4C5D">
              <w:rPr>
                <w:sz w:val="14"/>
                <w:szCs w:val="14"/>
              </w:rPr>
              <w:t>5. All credit facilities such as credit cards, personal loans etc. and credit schemes such as  LMM, export finance scheme and com</w:t>
            </w:r>
            <w:r>
              <w:rPr>
                <w:sz w:val="14"/>
                <w:szCs w:val="14"/>
              </w:rPr>
              <w:t>modity operations are included.</w:t>
            </w:r>
          </w:p>
        </w:tc>
      </w:tr>
      <w:tr w:rsidR="003C5931"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3C5931" w:rsidRPr="002A4C5D" w:rsidRDefault="003C5931" w:rsidP="003C5931">
            <w:pPr>
              <w:rPr>
                <w:sz w:val="14"/>
                <w:szCs w:val="14"/>
              </w:rPr>
            </w:pPr>
            <w:r w:rsidRPr="002A4C5D">
              <w:rPr>
                <w:sz w:val="14"/>
                <w:szCs w:val="14"/>
              </w:rPr>
              <w:t>6. Outstanding loans mean the loans recoverable at the end of the month. Weighted Average rates of advances and deposits have been compiled by;</w:t>
            </w:r>
          </w:p>
        </w:tc>
      </w:tr>
      <w:tr w:rsidR="003C5931"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3C5931" w:rsidRPr="002A4C5D" w:rsidRDefault="003C5931" w:rsidP="003C5931">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3C5931"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3C5931" w:rsidRPr="002A4C5D" w:rsidRDefault="003C5931" w:rsidP="003C5931">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3C5931"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3C5931" w:rsidRPr="002A4C5D" w:rsidRDefault="003C5931" w:rsidP="003C5931">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3C5931"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3C5931" w:rsidRPr="002A4C5D" w:rsidRDefault="003C5931" w:rsidP="003C5931">
            <w:pPr>
              <w:rPr>
                <w:sz w:val="14"/>
                <w:szCs w:val="14"/>
              </w:rPr>
            </w:pPr>
            <w:r w:rsidRPr="002A4C5D">
              <w:rPr>
                <w:sz w:val="14"/>
                <w:szCs w:val="14"/>
              </w:rPr>
              <w:t>8. Foreign currency deposits are first converted into Pak Rupees at the prevalent exchange rates as of the last day of the reporting month.</w:t>
            </w:r>
          </w:p>
        </w:tc>
      </w:tr>
      <w:tr w:rsidR="003C5931"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3C5931" w:rsidRPr="002A4C5D" w:rsidRDefault="003C5931" w:rsidP="003C5931">
            <w:pPr>
              <w:rPr>
                <w:sz w:val="14"/>
                <w:szCs w:val="14"/>
              </w:rPr>
            </w:pPr>
            <w:r w:rsidRPr="002A4C5D">
              <w:rPr>
                <w:sz w:val="14"/>
                <w:szCs w:val="14"/>
              </w:rPr>
              <w:t>9. Fresh deposits mobilized during the month include outstanding balance of:</w:t>
            </w:r>
          </w:p>
        </w:tc>
      </w:tr>
      <w:tr w:rsidR="003C5931"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3C5931" w:rsidRPr="002A4C5D" w:rsidRDefault="003C5931" w:rsidP="003C5931">
            <w:pPr>
              <w:ind w:firstLineChars="100" w:firstLine="140"/>
              <w:rPr>
                <w:sz w:val="14"/>
                <w:szCs w:val="14"/>
              </w:rPr>
            </w:pPr>
            <w:r w:rsidRPr="002A4C5D">
              <w:rPr>
                <w:sz w:val="14"/>
                <w:szCs w:val="14"/>
              </w:rPr>
              <w:t>a   Fresh deposits (new accounts) mobilized during the month</w:t>
            </w:r>
          </w:p>
        </w:tc>
      </w:tr>
      <w:tr w:rsidR="003C5931"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3C5931" w:rsidRPr="002A4C5D" w:rsidRDefault="003C5931" w:rsidP="003C5931">
            <w:pPr>
              <w:ind w:firstLineChars="100" w:firstLine="140"/>
              <w:rPr>
                <w:sz w:val="14"/>
                <w:szCs w:val="14"/>
              </w:rPr>
            </w:pPr>
            <w:r w:rsidRPr="002A4C5D">
              <w:rPr>
                <w:sz w:val="14"/>
                <w:szCs w:val="14"/>
              </w:rPr>
              <w:t>b   Re-priced and /or rolled-over deposits during the month</w:t>
            </w:r>
          </w:p>
        </w:tc>
      </w:tr>
      <w:tr w:rsidR="003C5931"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3C5931" w:rsidRPr="002A4C5D" w:rsidRDefault="003C5931" w:rsidP="003C5931">
            <w:pPr>
              <w:rPr>
                <w:sz w:val="14"/>
                <w:szCs w:val="14"/>
              </w:rPr>
            </w:pPr>
            <w:r w:rsidRPr="002A4C5D">
              <w:rPr>
                <w:sz w:val="14"/>
                <w:szCs w:val="14"/>
              </w:rPr>
              <w:t>10. Outstanding deposits show position of deposits held by RIs at the end of the month.</w:t>
            </w:r>
          </w:p>
        </w:tc>
      </w:tr>
      <w:tr w:rsidR="003C5931"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3C5931" w:rsidRPr="002A4C5D" w:rsidRDefault="003C5931" w:rsidP="003C5931">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3C5931"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3C5931" w:rsidRPr="002A4C5D" w:rsidRDefault="003C5931" w:rsidP="003C5931">
            <w:pPr>
              <w:rPr>
                <w:sz w:val="14"/>
                <w:szCs w:val="14"/>
              </w:rPr>
            </w:pPr>
            <w:r w:rsidRPr="002A4C5D">
              <w:rPr>
                <w:sz w:val="14"/>
                <w:szCs w:val="14"/>
              </w:rPr>
              <w:t xml:space="preserve">12.  “Private” stands for Private Sector Banks incorporated in Pakistan, owned and controlled by private sector.   </w:t>
            </w:r>
          </w:p>
        </w:tc>
      </w:tr>
      <w:tr w:rsidR="003C5931"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3C5931" w:rsidRPr="002A4C5D" w:rsidRDefault="003C5931" w:rsidP="003C5931">
            <w:pPr>
              <w:rPr>
                <w:sz w:val="14"/>
                <w:szCs w:val="14"/>
              </w:rPr>
            </w:pPr>
            <w:r w:rsidRPr="002A4C5D">
              <w:rPr>
                <w:sz w:val="14"/>
                <w:szCs w:val="14"/>
              </w:rPr>
              <w:t xml:space="preserve">13. “Foreign” stands for  the branches of banks working in Pakistan but incorporated abroad </w:t>
            </w:r>
          </w:p>
        </w:tc>
      </w:tr>
      <w:tr w:rsidR="003C5931"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3C5931" w:rsidRPr="002A4C5D" w:rsidRDefault="003C5931" w:rsidP="003C5931">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3C5931"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3C5931" w:rsidRPr="002A4C5D" w:rsidRDefault="003C5931" w:rsidP="003C5931">
            <w:pPr>
              <w:rPr>
                <w:sz w:val="14"/>
                <w:szCs w:val="14"/>
              </w:rPr>
            </w:pPr>
            <w:r w:rsidRPr="002A4C5D">
              <w:rPr>
                <w:sz w:val="14"/>
                <w:szCs w:val="14"/>
              </w:rPr>
              <w:t xml:space="preserve">15. DFIs stands for Development Finance Institutions </w:t>
            </w:r>
          </w:p>
        </w:tc>
      </w:tr>
      <w:tr w:rsidR="003C5931"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3C5931" w:rsidRPr="002A4C5D" w:rsidRDefault="003C5931" w:rsidP="003C5931">
            <w:pPr>
              <w:rPr>
                <w:sz w:val="14"/>
                <w:szCs w:val="14"/>
              </w:rPr>
            </w:pPr>
            <w:r w:rsidRPr="002A4C5D">
              <w:rPr>
                <w:sz w:val="14"/>
                <w:szCs w:val="14"/>
              </w:rPr>
              <w:t>16. MFBs stands for Microfinance Banks</w:t>
            </w:r>
          </w:p>
        </w:tc>
      </w:tr>
      <w:tr w:rsidR="003C5931"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3C5931" w:rsidRPr="002A4C5D" w:rsidRDefault="003C5931" w:rsidP="003C5931">
            <w:pPr>
              <w:rPr>
                <w:sz w:val="14"/>
                <w:szCs w:val="14"/>
              </w:rPr>
            </w:pPr>
            <w:r w:rsidRPr="002A4C5D">
              <w:rPr>
                <w:sz w:val="14"/>
                <w:szCs w:val="14"/>
              </w:rPr>
              <w:t>17. Weighted Averages have been worked out by weighting interest rates by the corresponding amounts of loans/deposits. The formula used is:</w:t>
            </w:r>
          </w:p>
        </w:tc>
      </w:tr>
      <w:tr w:rsidR="003C5931"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3C5931" w:rsidRDefault="003C5931" w:rsidP="003C5931">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62BA516D"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2B9F3B1" w:rsidR="00FC639A" w:rsidRPr="009B0796" w:rsidRDefault="00FC639A" w:rsidP="00AB5BBA">
            <w:pPr>
              <w:jc w:val="right"/>
              <w:rPr>
                <w:sz w:val="14"/>
                <w:szCs w:val="14"/>
              </w:rPr>
            </w:pPr>
            <w:r w:rsidRPr="009B0796">
              <w:rPr>
                <w:sz w:val="14"/>
                <w:szCs w:val="14"/>
              </w:rPr>
              <w:t xml:space="preserve">  </w:t>
            </w:r>
            <w:r w:rsidR="001B633C">
              <w:rPr>
                <w:sz w:val="14"/>
                <w:szCs w:val="14"/>
              </w:rPr>
              <w:t>Percent per annum</w:t>
            </w:r>
          </w:p>
        </w:tc>
      </w:tr>
      <w:tr w:rsidR="00FC639A" w:rsidRPr="00FF55B1" w14:paraId="0099A7A4"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42BC6">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B31198">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B31198" w:rsidRPr="00B75E54" w14:paraId="6D2F61AE"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1BFC102" w14:textId="77777777" w:rsidR="00B31198" w:rsidRPr="00FF55B1" w:rsidRDefault="00B31198" w:rsidP="00B31198">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545C1F73" w14:textId="77777777" w:rsidR="00B31198" w:rsidRPr="00B75E54" w:rsidRDefault="00B31198" w:rsidP="00B31198">
            <w:pPr>
              <w:jc w:val="right"/>
              <w:rPr>
                <w:sz w:val="14"/>
                <w:szCs w:val="14"/>
              </w:rPr>
            </w:pPr>
            <w:r w:rsidRPr="00B75E54">
              <w:rPr>
                <w:sz w:val="14"/>
                <w:szCs w:val="14"/>
              </w:rPr>
              <w:t>Source:</w:t>
            </w:r>
            <w:r>
              <w:rPr>
                <w:sz w:val="14"/>
                <w:szCs w:val="14"/>
              </w:rPr>
              <w:t xml:space="preserve">  Agricultural Credit and Microf</w:t>
            </w:r>
            <w:r w:rsidRPr="00B75E54">
              <w:rPr>
                <w:sz w:val="14"/>
                <w:szCs w:val="14"/>
              </w:rPr>
              <w:t>inance Department SBP</w:t>
            </w:r>
          </w:p>
        </w:tc>
      </w:tr>
      <w:tr w:rsidR="00B31198" w:rsidRPr="00FF55B1" w14:paraId="4C4AF73C"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1464FB29" w14:textId="74D7FEFB" w:rsidR="00B31198" w:rsidRDefault="00B31198" w:rsidP="00B31198">
            <w:pPr>
              <w:pStyle w:val="ListParagraph"/>
              <w:rPr>
                <w:sz w:val="14"/>
                <w:szCs w:val="14"/>
              </w:rPr>
            </w:pPr>
            <w:r>
              <w:rPr>
                <w:sz w:val="14"/>
                <w:szCs w:val="14"/>
              </w:rPr>
              <w:t>P: Provisional</w:t>
            </w:r>
          </w:p>
          <w:p w14:paraId="4DC3476C" w14:textId="4AE027D5" w:rsidR="00B31198" w:rsidRPr="00197E5B" w:rsidRDefault="00B31198" w:rsidP="00B31198">
            <w:pPr>
              <w:pStyle w:val="ListParagraph"/>
              <w:numPr>
                <w:ilvl w:val="0"/>
                <w:numId w:val="26"/>
              </w:numPr>
              <w:rPr>
                <w:sz w:val="14"/>
                <w:szCs w:val="14"/>
              </w:rPr>
            </w:pPr>
            <w:r w:rsidRPr="00197E5B">
              <w:rPr>
                <w:sz w:val="14"/>
                <w:szCs w:val="14"/>
              </w:rPr>
              <w:t>Commercial banks including 5 Big Commercial Bank, 14 DPBs</w:t>
            </w:r>
          </w:p>
          <w:p w14:paraId="5797D3C6" w14:textId="77777777" w:rsidR="00B31198" w:rsidRDefault="00B31198" w:rsidP="00B31198">
            <w:pPr>
              <w:pStyle w:val="ListParagraph"/>
              <w:numPr>
                <w:ilvl w:val="0"/>
                <w:numId w:val="26"/>
              </w:numPr>
              <w:rPr>
                <w:sz w:val="14"/>
                <w:szCs w:val="14"/>
              </w:rPr>
            </w:pPr>
            <w:r w:rsidRPr="00197E5B">
              <w:rPr>
                <w:sz w:val="14"/>
                <w:szCs w:val="14"/>
              </w:rPr>
              <w:t>Percent incentive is allowed to those borrowers who repay in time.</w:t>
            </w:r>
          </w:p>
          <w:p w14:paraId="76A42F17" w14:textId="77777777" w:rsidR="00B31198" w:rsidRDefault="00B31198" w:rsidP="00B31198">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6AA9BB99" w14:textId="77777777" w:rsidR="00B31198" w:rsidRDefault="00B31198" w:rsidP="00B31198">
            <w:pPr>
              <w:pStyle w:val="ListParagraph"/>
              <w:numPr>
                <w:ilvl w:val="0"/>
                <w:numId w:val="26"/>
              </w:numPr>
              <w:rPr>
                <w:sz w:val="14"/>
                <w:szCs w:val="14"/>
              </w:rPr>
            </w:pPr>
            <w:r>
              <w:rPr>
                <w:sz w:val="14"/>
                <w:szCs w:val="14"/>
              </w:rPr>
              <w:t xml:space="preserve"> </w:t>
            </w:r>
            <w:r w:rsidRPr="00197E5B">
              <w:rPr>
                <w:sz w:val="14"/>
                <w:szCs w:val="14"/>
              </w:rPr>
              <w:t>ZTBL revised markup rates (average) in FY 2011-12</w:t>
            </w:r>
            <w:r>
              <w:rPr>
                <w:sz w:val="14"/>
                <w:szCs w:val="14"/>
              </w:rPr>
              <w:t>.</w:t>
            </w:r>
          </w:p>
          <w:p w14:paraId="13AF6F3B" w14:textId="48511BF1" w:rsidR="00B31198" w:rsidRPr="00CE0452" w:rsidRDefault="00B31198" w:rsidP="00B31198">
            <w:pPr>
              <w:ind w:left="360"/>
              <w:rPr>
                <w:sz w:val="14"/>
                <w:szCs w:val="14"/>
              </w:rPr>
            </w:pPr>
            <w:r w:rsidRPr="00CE0452">
              <w:rPr>
                <w:sz w:val="14"/>
                <w:szCs w:val="14"/>
              </w:rPr>
              <w:t xml:space="preserve">Note: </w:t>
            </w:r>
            <w:r w:rsidRPr="00CE0452">
              <w:rPr>
                <w:rFonts w:cs="Calibri"/>
                <w:color w:val="000000"/>
                <w:sz w:val="14"/>
                <w:szCs w:val="14"/>
              </w:rPr>
              <w:t>The lending rates are on the basis of simple average of June quarter ended of 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461C51D1" w:rsidR="00E40022" w:rsidRPr="00FF55B1" w:rsidRDefault="00E40022" w:rsidP="00514234">
            <w:pPr>
              <w:jc w:val="center"/>
              <w:rPr>
                <w:b/>
                <w:bCs/>
                <w:sz w:val="28"/>
                <w:szCs w:val="28"/>
              </w:rPr>
            </w:pPr>
            <w:r w:rsidRPr="008B1BD6">
              <w:rPr>
                <w:b/>
                <w:bCs/>
                <w:sz w:val="28"/>
                <w:szCs w:val="28"/>
              </w:rPr>
              <w:lastRenderedPageBreak/>
              <w:t>3.33 Rates of Profit on National Saving</w:t>
            </w:r>
            <w:r w:rsidR="00553E5C">
              <w:rPr>
                <w:b/>
                <w:bCs/>
                <w:sz w:val="28"/>
                <w:szCs w:val="28"/>
              </w:rPr>
              <w:t>s</w:t>
            </w:r>
            <w:r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26FEC4AB" w:rsidR="00E40022" w:rsidRPr="00FF55B1" w:rsidRDefault="001B633C" w:rsidP="00FC639A">
            <w:pPr>
              <w:jc w:val="right"/>
              <w:rPr>
                <w:sz w:val="16"/>
                <w:szCs w:val="16"/>
              </w:rPr>
            </w:pPr>
            <w:r>
              <w:rPr>
                <w:sz w:val="16"/>
                <w:szCs w:val="16"/>
              </w:rPr>
              <w:t>Percent per annum</w:t>
            </w:r>
          </w:p>
        </w:tc>
      </w:tr>
      <w:tr w:rsidR="00563468" w:rsidRPr="00FF55B1" w14:paraId="76DAB22C" w14:textId="77777777" w:rsidTr="004B26E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563468" w:rsidRPr="00FF55B1" w:rsidRDefault="00563468" w:rsidP="00FC639A">
            <w:pPr>
              <w:jc w:val="center"/>
              <w:rPr>
                <w:b/>
                <w:bCs/>
                <w:sz w:val="16"/>
                <w:szCs w:val="16"/>
              </w:rPr>
            </w:pPr>
            <w:r w:rsidRPr="00FF55B1">
              <w:rPr>
                <w:b/>
                <w:bCs/>
                <w:sz w:val="16"/>
                <w:szCs w:val="16"/>
              </w:rPr>
              <w:t>S C H E M E</w:t>
            </w:r>
          </w:p>
        </w:tc>
        <w:tc>
          <w:tcPr>
            <w:tcW w:w="3175" w:type="dxa"/>
            <w:gridSpan w:val="5"/>
            <w:tcBorders>
              <w:left w:val="single" w:sz="4" w:space="0" w:color="000000"/>
              <w:bottom w:val="single" w:sz="4" w:space="0" w:color="000000"/>
            </w:tcBorders>
            <w:shd w:val="clear" w:color="auto" w:fill="auto"/>
            <w:vAlign w:val="center"/>
          </w:tcPr>
          <w:p w14:paraId="2371654D" w14:textId="77777777" w:rsidR="00563468" w:rsidRPr="00FF55B1" w:rsidRDefault="00563468" w:rsidP="00FC639A">
            <w:pPr>
              <w:jc w:val="center"/>
              <w:rPr>
                <w:b/>
                <w:sz w:val="16"/>
                <w:szCs w:val="16"/>
              </w:rPr>
            </w:pPr>
            <w:r>
              <w:rPr>
                <w:b/>
                <w:sz w:val="16"/>
                <w:szCs w:val="16"/>
              </w:rPr>
              <w:t>2021</w:t>
            </w:r>
          </w:p>
        </w:tc>
        <w:tc>
          <w:tcPr>
            <w:tcW w:w="3150" w:type="dxa"/>
            <w:gridSpan w:val="5"/>
            <w:tcBorders>
              <w:left w:val="single" w:sz="4" w:space="0" w:color="000000"/>
              <w:bottom w:val="single" w:sz="4" w:space="0" w:color="000000"/>
            </w:tcBorders>
            <w:shd w:val="clear" w:color="auto" w:fill="auto"/>
            <w:vAlign w:val="center"/>
          </w:tcPr>
          <w:p w14:paraId="50480AFF" w14:textId="77777777" w:rsidR="00563468" w:rsidRPr="00FF55B1" w:rsidRDefault="00563468" w:rsidP="00FC639A">
            <w:pPr>
              <w:jc w:val="center"/>
              <w:rPr>
                <w:b/>
                <w:sz w:val="16"/>
                <w:szCs w:val="16"/>
              </w:rPr>
            </w:pPr>
            <w:r>
              <w:rPr>
                <w:b/>
                <w:sz w:val="16"/>
                <w:szCs w:val="16"/>
              </w:rPr>
              <w:t>2022</w:t>
            </w:r>
          </w:p>
        </w:tc>
      </w:tr>
      <w:tr w:rsidR="004B26EC" w:rsidRPr="00FF55B1" w14:paraId="529A0ABB" w14:textId="77777777" w:rsidTr="004B26E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4B26EC" w:rsidRPr="00FF55B1" w:rsidRDefault="004B26EC" w:rsidP="004B26EC">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77777777" w:rsidR="004B26EC" w:rsidRPr="00B75E54" w:rsidRDefault="004B26EC" w:rsidP="004B26EC">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94486EA" w14:textId="77777777" w:rsidR="004B26EC" w:rsidRPr="00B75E54" w:rsidRDefault="004B26EC" w:rsidP="004B26EC">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64F890C1" w14:textId="77777777" w:rsidR="004B26EC" w:rsidRPr="00B75E54" w:rsidRDefault="004B26EC" w:rsidP="004B26EC">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2ED61C79" w14:textId="77777777" w:rsidR="004B26EC" w:rsidRPr="00B75E54" w:rsidRDefault="004B26EC" w:rsidP="004B26EC">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670F180F" w14:textId="77777777" w:rsidR="004B26EC" w:rsidRPr="00B75E54" w:rsidRDefault="004B26EC" w:rsidP="004B26EC">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91AE9F0" w14:textId="77777777" w:rsidR="004B26EC" w:rsidRPr="00B75E54" w:rsidRDefault="004B26EC" w:rsidP="004B26EC">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77777777" w:rsidR="004B26EC" w:rsidRPr="00B75E54" w:rsidRDefault="004B26EC" w:rsidP="004B26EC">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91A9801" w14:textId="77777777" w:rsidR="004B26EC" w:rsidRPr="00292A32" w:rsidRDefault="004B26EC" w:rsidP="004B26EC">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6C4634C1" w14:textId="77777777" w:rsidR="004B26EC" w:rsidRPr="00292A32" w:rsidRDefault="004B26EC" w:rsidP="004B26EC">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5C62BA83" w14:textId="77777777" w:rsidR="004B26EC" w:rsidRPr="004B26EC" w:rsidRDefault="004B26EC" w:rsidP="004B26EC">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r>
      <w:tr w:rsidR="004B26EC" w:rsidRPr="00FF55B1" w14:paraId="5CC7CABC" w14:textId="77777777" w:rsidTr="002B0188">
        <w:trPr>
          <w:trHeight w:hRule="exact" w:val="111"/>
        </w:trPr>
        <w:tc>
          <w:tcPr>
            <w:tcW w:w="3305" w:type="dxa"/>
            <w:gridSpan w:val="2"/>
            <w:tcBorders>
              <w:top w:val="nil"/>
              <w:left w:val="nil"/>
              <w:bottom w:val="nil"/>
              <w:right w:val="nil"/>
            </w:tcBorders>
            <w:shd w:val="clear" w:color="auto" w:fill="auto"/>
            <w:hideMark/>
          </w:tcPr>
          <w:p w14:paraId="7A9A8B49" w14:textId="77777777" w:rsidR="004B26EC" w:rsidRPr="00FF55B1" w:rsidRDefault="004B26EC" w:rsidP="004B26EC">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4B26EC" w:rsidRPr="00FF55B1" w:rsidRDefault="004B26EC" w:rsidP="004B26EC">
            <w:pPr>
              <w:jc w:val="right"/>
              <w:rPr>
                <w:sz w:val="16"/>
                <w:szCs w:val="16"/>
              </w:rPr>
            </w:pPr>
          </w:p>
        </w:tc>
      </w:tr>
      <w:tr w:rsidR="004B26EC" w:rsidRPr="00FF55B1" w14:paraId="6C9478D9"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7B97B9D" w14:textId="7CFE7033" w:rsidR="004B26EC" w:rsidRPr="00B75E54" w:rsidRDefault="004B26EC" w:rsidP="004B26EC">
            <w:pPr>
              <w:rPr>
                <w:b/>
                <w:bCs/>
                <w:sz w:val="14"/>
                <w:szCs w:val="14"/>
              </w:rPr>
            </w:pPr>
            <w:r w:rsidRPr="00B75E54">
              <w:rPr>
                <w:b/>
                <w:bCs/>
                <w:sz w:val="14"/>
                <w:szCs w:val="14"/>
              </w:rPr>
              <w:t>1.    Saving</w:t>
            </w:r>
            <w:r w:rsidR="00553E5C">
              <w:rPr>
                <w:b/>
                <w:bCs/>
                <w:sz w:val="14"/>
                <w:szCs w:val="14"/>
              </w:rPr>
              <w:t>s</w:t>
            </w:r>
            <w:r w:rsidRPr="00B75E54">
              <w:rPr>
                <w:b/>
                <w:bCs/>
                <w:sz w:val="14"/>
                <w:szCs w:val="14"/>
              </w:rPr>
              <w:t xml:space="preserve"> Accounts</w:t>
            </w:r>
          </w:p>
        </w:tc>
        <w:tc>
          <w:tcPr>
            <w:tcW w:w="655" w:type="dxa"/>
            <w:tcBorders>
              <w:top w:val="nil"/>
              <w:left w:val="nil"/>
              <w:bottom w:val="nil"/>
              <w:right w:val="nil"/>
            </w:tcBorders>
            <w:shd w:val="clear" w:color="auto" w:fill="auto"/>
            <w:tcMar>
              <w:right w:w="43" w:type="dxa"/>
            </w:tcMar>
            <w:vAlign w:val="center"/>
          </w:tcPr>
          <w:p w14:paraId="21C836C4"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4B26EC" w:rsidRPr="00B75E54" w:rsidRDefault="004B26EC" w:rsidP="004B26EC">
            <w:pPr>
              <w:jc w:val="right"/>
              <w:rPr>
                <w:sz w:val="14"/>
                <w:szCs w:val="14"/>
              </w:rPr>
            </w:pPr>
          </w:p>
        </w:tc>
      </w:tr>
      <w:tr w:rsidR="00713117" w:rsidRPr="00FF55B1" w14:paraId="362CC19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713117" w:rsidRPr="00B75E54" w:rsidRDefault="00713117" w:rsidP="00713117">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1F0190BB"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A1A0A16"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401B1A6"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0092E56"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B43449F" w14:textId="77777777" w:rsidR="00713117" w:rsidRPr="00B75E54" w:rsidRDefault="00713117" w:rsidP="00F469F0">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5EAC8E7C" w14:textId="77777777" w:rsidR="00713117" w:rsidRPr="00B75E54" w:rsidRDefault="00713117" w:rsidP="00F469F0">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1CE302F1" w14:textId="77777777" w:rsidR="00713117" w:rsidRPr="00713117" w:rsidRDefault="00713117" w:rsidP="00F469F0">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4BF48D80" w14:textId="77777777" w:rsidR="00713117" w:rsidRPr="00713117" w:rsidRDefault="00713117" w:rsidP="00F469F0">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FE538F2" w14:textId="77777777" w:rsidR="00713117" w:rsidRPr="00713117" w:rsidRDefault="00713117" w:rsidP="00F469F0">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17C686C4" w14:textId="77777777" w:rsidR="00713117" w:rsidRPr="00713117" w:rsidRDefault="00713117" w:rsidP="00F469F0">
            <w:pPr>
              <w:jc w:val="right"/>
              <w:rPr>
                <w:color w:val="000000"/>
                <w:sz w:val="14"/>
                <w:szCs w:val="14"/>
              </w:rPr>
            </w:pPr>
            <w:r w:rsidRPr="00713117">
              <w:rPr>
                <w:color w:val="000000"/>
                <w:sz w:val="14"/>
                <w:szCs w:val="14"/>
              </w:rPr>
              <w:t>12.25</w:t>
            </w:r>
          </w:p>
        </w:tc>
      </w:tr>
      <w:tr w:rsidR="00713117" w:rsidRPr="00FF55B1" w14:paraId="377014E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713117" w:rsidRPr="00B75E54" w:rsidRDefault="00713117" w:rsidP="00713117">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3C57422E"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A92B181"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8B0970D"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99FAADB"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D6A8B4B" w14:textId="77777777" w:rsidR="00713117" w:rsidRPr="00B75E54" w:rsidRDefault="00713117" w:rsidP="00F469F0">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5B6EA020" w14:textId="77777777" w:rsidR="00713117" w:rsidRPr="00B75E54" w:rsidRDefault="00713117" w:rsidP="00F469F0">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3E01CA56" w14:textId="77777777" w:rsidR="00713117" w:rsidRPr="00713117" w:rsidRDefault="00713117" w:rsidP="00F469F0">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65BC0F7F" w14:textId="77777777" w:rsidR="00713117" w:rsidRPr="00713117" w:rsidRDefault="00713117" w:rsidP="00F469F0">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AAB5533" w14:textId="77777777" w:rsidR="00713117" w:rsidRPr="00713117" w:rsidRDefault="00713117" w:rsidP="00F469F0">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19F06C1B" w14:textId="77777777" w:rsidR="00713117" w:rsidRPr="00713117" w:rsidRDefault="00713117" w:rsidP="00F469F0">
            <w:pPr>
              <w:jc w:val="right"/>
              <w:rPr>
                <w:color w:val="000000"/>
                <w:sz w:val="14"/>
                <w:szCs w:val="14"/>
              </w:rPr>
            </w:pPr>
            <w:r w:rsidRPr="00713117">
              <w:rPr>
                <w:color w:val="000000"/>
                <w:sz w:val="14"/>
                <w:szCs w:val="14"/>
              </w:rPr>
              <w:t>12.25</w:t>
            </w:r>
          </w:p>
        </w:tc>
      </w:tr>
      <w:tr w:rsidR="004B26EC" w:rsidRPr="00FF55B1" w14:paraId="4BC1164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4B26EC" w:rsidRPr="00B75E54" w:rsidRDefault="004B26EC" w:rsidP="004B26EC">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4B26EC" w:rsidRPr="00B75E54" w:rsidRDefault="004B26EC" w:rsidP="00F469F0">
            <w:pPr>
              <w:jc w:val="right"/>
              <w:rPr>
                <w:rFonts w:ascii="Calibri" w:hAnsi="Calibri"/>
                <w:color w:val="000000"/>
                <w:sz w:val="14"/>
                <w:szCs w:val="14"/>
              </w:rPr>
            </w:pPr>
          </w:p>
        </w:tc>
      </w:tr>
      <w:tr w:rsidR="004B26EC" w:rsidRPr="00FF55B1" w14:paraId="60CC3F6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4B26EC" w:rsidRPr="00B75E54" w:rsidRDefault="004B26EC" w:rsidP="004B26E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4B26EC" w:rsidRPr="00B75E54" w:rsidRDefault="004B26EC" w:rsidP="00F469F0">
            <w:pPr>
              <w:jc w:val="right"/>
              <w:rPr>
                <w:rFonts w:ascii="Calibri" w:hAnsi="Calibri"/>
                <w:color w:val="000000"/>
                <w:sz w:val="14"/>
                <w:szCs w:val="14"/>
              </w:rPr>
            </w:pPr>
          </w:p>
        </w:tc>
      </w:tr>
      <w:tr w:rsidR="00F469F0" w:rsidRPr="00FF55B1" w14:paraId="562FD2D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F469F0" w:rsidRPr="00B75E54" w:rsidRDefault="00F469F0" w:rsidP="00F469F0">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77777777" w:rsidR="00F469F0" w:rsidRPr="00B75E54" w:rsidRDefault="00F469F0" w:rsidP="00F469F0">
            <w:pPr>
              <w:jc w:val="right"/>
              <w:rPr>
                <w:color w:val="000000"/>
                <w:sz w:val="14"/>
                <w:szCs w:val="14"/>
              </w:rPr>
            </w:pPr>
            <w:r>
              <w:rPr>
                <w:color w:val="000000"/>
                <w:sz w:val="14"/>
                <w:szCs w:val="14"/>
              </w:rPr>
              <w:t>13.00</w:t>
            </w:r>
          </w:p>
        </w:tc>
      </w:tr>
      <w:tr w:rsidR="00F469F0" w:rsidRPr="00FF55B1" w14:paraId="163D4A7A"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F469F0" w:rsidRPr="00B75E54" w:rsidRDefault="00F469F0" w:rsidP="00F469F0">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77777777" w:rsidR="00F469F0" w:rsidRPr="00B75E54" w:rsidRDefault="00F469F0" w:rsidP="00F469F0">
            <w:pPr>
              <w:jc w:val="right"/>
              <w:rPr>
                <w:color w:val="000000"/>
                <w:sz w:val="14"/>
                <w:szCs w:val="14"/>
              </w:rPr>
            </w:pPr>
            <w:r>
              <w:rPr>
                <w:color w:val="000000"/>
                <w:sz w:val="14"/>
                <w:szCs w:val="14"/>
              </w:rPr>
              <w:t>13.00</w:t>
            </w:r>
          </w:p>
        </w:tc>
      </w:tr>
      <w:tr w:rsidR="00F469F0" w:rsidRPr="00FF55B1" w14:paraId="25518F2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F469F0" w:rsidRPr="00B75E54" w:rsidRDefault="00F469F0" w:rsidP="00F469F0">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77777777" w:rsidR="00F469F0" w:rsidRPr="00B75E54" w:rsidRDefault="00F469F0" w:rsidP="00F469F0">
            <w:pPr>
              <w:jc w:val="right"/>
              <w:rPr>
                <w:color w:val="000000"/>
                <w:sz w:val="14"/>
                <w:szCs w:val="14"/>
              </w:rPr>
            </w:pPr>
            <w:r>
              <w:rPr>
                <w:color w:val="000000"/>
                <w:sz w:val="14"/>
                <w:szCs w:val="14"/>
              </w:rPr>
              <w:t>13.42</w:t>
            </w:r>
          </w:p>
        </w:tc>
      </w:tr>
      <w:tr w:rsidR="004B26EC" w:rsidRPr="00FF55B1" w14:paraId="391ADB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4B26EC" w:rsidRPr="00B75E54" w:rsidRDefault="004B26EC" w:rsidP="004B26EC">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4B26EC" w:rsidRPr="00B75E54" w:rsidRDefault="004B26EC" w:rsidP="00F469F0">
            <w:pPr>
              <w:jc w:val="right"/>
              <w:rPr>
                <w:color w:val="000000"/>
                <w:sz w:val="14"/>
                <w:szCs w:val="14"/>
              </w:rPr>
            </w:pPr>
          </w:p>
        </w:tc>
      </w:tr>
      <w:tr w:rsidR="00F469F0" w:rsidRPr="00FF55B1" w14:paraId="1F93641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F469F0" w:rsidRPr="00B75E54" w:rsidRDefault="00F469F0" w:rsidP="00F469F0">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77777777" w:rsidR="00F469F0" w:rsidRPr="00B75E54" w:rsidRDefault="00F469F0" w:rsidP="00F469F0">
            <w:pPr>
              <w:jc w:val="right"/>
              <w:rPr>
                <w:color w:val="000000"/>
                <w:sz w:val="14"/>
                <w:szCs w:val="14"/>
              </w:rPr>
            </w:pPr>
            <w:r>
              <w:rPr>
                <w:color w:val="000000"/>
                <w:sz w:val="14"/>
                <w:szCs w:val="14"/>
              </w:rPr>
              <w:t>7.00</w:t>
            </w:r>
          </w:p>
        </w:tc>
      </w:tr>
      <w:tr w:rsidR="00F469F0" w:rsidRPr="00FF55B1" w14:paraId="77FBED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F469F0" w:rsidRPr="00B75E54" w:rsidRDefault="00F469F0" w:rsidP="00F469F0">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77777777" w:rsidR="00F469F0" w:rsidRPr="00B75E54" w:rsidRDefault="00F469F0" w:rsidP="00F469F0">
            <w:pPr>
              <w:jc w:val="right"/>
              <w:rPr>
                <w:color w:val="000000"/>
                <w:sz w:val="14"/>
                <w:szCs w:val="14"/>
              </w:rPr>
            </w:pPr>
            <w:r>
              <w:rPr>
                <w:color w:val="000000"/>
                <w:sz w:val="14"/>
                <w:szCs w:val="14"/>
              </w:rPr>
              <w:t>7.24</w:t>
            </w:r>
          </w:p>
        </w:tc>
      </w:tr>
      <w:tr w:rsidR="00F469F0" w:rsidRPr="00FF55B1" w14:paraId="5A80E36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F469F0" w:rsidRPr="00B75E54" w:rsidRDefault="00F469F0" w:rsidP="00F469F0">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77777777" w:rsidR="00F469F0" w:rsidRPr="00B75E54" w:rsidRDefault="00F469F0" w:rsidP="00F469F0">
            <w:pPr>
              <w:jc w:val="right"/>
              <w:rPr>
                <w:color w:val="000000"/>
                <w:sz w:val="14"/>
                <w:szCs w:val="14"/>
              </w:rPr>
            </w:pPr>
            <w:r>
              <w:rPr>
                <w:color w:val="000000"/>
                <w:sz w:val="14"/>
                <w:szCs w:val="14"/>
              </w:rPr>
              <w:t>7.43</w:t>
            </w:r>
          </w:p>
        </w:tc>
      </w:tr>
      <w:tr w:rsidR="00F469F0" w:rsidRPr="00FF55B1" w14:paraId="46D6CBB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F469F0" w:rsidRPr="00B75E54" w:rsidRDefault="00F469F0" w:rsidP="00F469F0">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77777777" w:rsidR="00F469F0" w:rsidRPr="00B75E54" w:rsidRDefault="00F469F0" w:rsidP="00F469F0">
            <w:pPr>
              <w:jc w:val="right"/>
              <w:rPr>
                <w:color w:val="000000"/>
                <w:sz w:val="14"/>
                <w:szCs w:val="14"/>
              </w:rPr>
            </w:pPr>
            <w:r>
              <w:rPr>
                <w:color w:val="000000"/>
                <w:sz w:val="14"/>
                <w:szCs w:val="14"/>
              </w:rPr>
              <w:t>7.79</w:t>
            </w:r>
          </w:p>
        </w:tc>
      </w:tr>
      <w:tr w:rsidR="00F469F0" w:rsidRPr="00FF55B1" w14:paraId="11C5322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F469F0" w:rsidRPr="00B75E54" w:rsidRDefault="00F469F0" w:rsidP="00F469F0">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77777777" w:rsidR="00F469F0" w:rsidRPr="00B75E54" w:rsidRDefault="00F469F0" w:rsidP="00F469F0">
            <w:pPr>
              <w:jc w:val="right"/>
              <w:rPr>
                <w:color w:val="000000"/>
                <w:sz w:val="14"/>
                <w:szCs w:val="14"/>
              </w:rPr>
            </w:pPr>
            <w:r>
              <w:rPr>
                <w:color w:val="000000"/>
                <w:sz w:val="14"/>
                <w:szCs w:val="14"/>
              </w:rPr>
              <w:t>8.45</w:t>
            </w:r>
          </w:p>
        </w:tc>
      </w:tr>
      <w:tr w:rsidR="00F469F0" w:rsidRPr="00FF55B1" w14:paraId="0085ED4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F469F0" w:rsidRPr="00B75E54" w:rsidRDefault="00F469F0" w:rsidP="00F469F0">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77777777" w:rsidR="00F469F0" w:rsidRPr="00B75E54" w:rsidRDefault="00F469F0" w:rsidP="00F469F0">
            <w:pPr>
              <w:jc w:val="right"/>
              <w:rPr>
                <w:color w:val="000000"/>
                <w:sz w:val="14"/>
                <w:szCs w:val="14"/>
              </w:rPr>
            </w:pPr>
            <w:r>
              <w:rPr>
                <w:color w:val="000000"/>
                <w:sz w:val="14"/>
                <w:szCs w:val="14"/>
              </w:rPr>
              <w:t>9.25</w:t>
            </w:r>
          </w:p>
        </w:tc>
      </w:tr>
      <w:tr w:rsidR="00F469F0" w:rsidRPr="00FF55B1" w14:paraId="7D91DC0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F469F0" w:rsidRPr="00B75E54" w:rsidRDefault="00F469F0" w:rsidP="00F469F0">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77777777" w:rsidR="00F469F0" w:rsidRPr="00B75E54" w:rsidRDefault="00F469F0" w:rsidP="00F469F0">
            <w:pPr>
              <w:jc w:val="right"/>
              <w:rPr>
                <w:color w:val="000000"/>
                <w:sz w:val="14"/>
                <w:szCs w:val="14"/>
              </w:rPr>
            </w:pPr>
            <w:r>
              <w:rPr>
                <w:color w:val="000000"/>
                <w:sz w:val="14"/>
                <w:szCs w:val="14"/>
              </w:rPr>
              <w:t>10.41</w:t>
            </w:r>
          </w:p>
        </w:tc>
      </w:tr>
      <w:tr w:rsidR="00F469F0" w:rsidRPr="00FF55B1" w14:paraId="6C8884D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F469F0" w:rsidRPr="00B75E54" w:rsidRDefault="00F469F0" w:rsidP="00F469F0">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77777777" w:rsidR="00F469F0" w:rsidRPr="00B75E54" w:rsidRDefault="00F469F0" w:rsidP="00F469F0">
            <w:pPr>
              <w:jc w:val="right"/>
              <w:rPr>
                <w:color w:val="000000"/>
                <w:sz w:val="14"/>
                <w:szCs w:val="14"/>
              </w:rPr>
            </w:pPr>
            <w:r>
              <w:rPr>
                <w:color w:val="000000"/>
                <w:sz w:val="14"/>
                <w:szCs w:val="14"/>
              </w:rPr>
              <w:t>10.41</w:t>
            </w:r>
          </w:p>
        </w:tc>
      </w:tr>
      <w:tr w:rsidR="004B26EC" w:rsidRPr="00FF55B1" w14:paraId="5825F45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C5DF80A" w14:textId="5B68BEE7" w:rsidR="004B26EC" w:rsidRPr="00B75E54" w:rsidRDefault="004B26EC" w:rsidP="004B26EC">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sidR="00553E5C">
              <w:rPr>
                <w:b/>
                <w:bCs/>
                <w:sz w:val="14"/>
                <w:szCs w:val="14"/>
              </w:rPr>
              <w:t>s</w:t>
            </w:r>
            <w:r w:rsidRPr="00B75E54">
              <w:rPr>
                <w:b/>
                <w:bCs/>
                <w:sz w:val="14"/>
                <w:szCs w:val="14"/>
              </w:rPr>
              <w:t xml:space="preserve">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4B26EC" w:rsidRPr="00B75E54" w:rsidRDefault="004B26EC" w:rsidP="00F469F0">
            <w:pPr>
              <w:jc w:val="right"/>
              <w:rPr>
                <w:rFonts w:ascii="Calibri" w:hAnsi="Calibri"/>
                <w:color w:val="000000"/>
                <w:sz w:val="14"/>
                <w:szCs w:val="14"/>
              </w:rPr>
            </w:pPr>
          </w:p>
        </w:tc>
      </w:tr>
      <w:tr w:rsidR="004B26EC" w:rsidRPr="00FF55B1" w14:paraId="30CFCB0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4B26EC" w:rsidRPr="00B75E54" w:rsidRDefault="004B26EC" w:rsidP="004B26E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77777777" w:rsidR="004B26EC" w:rsidRPr="00B75E54" w:rsidRDefault="004B26EC" w:rsidP="00F469F0">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77777777" w:rsidR="004B26EC" w:rsidRPr="00B75E54" w:rsidRDefault="004B26EC" w:rsidP="00F469F0">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77777777" w:rsidR="004B26EC" w:rsidRPr="00B75E54" w:rsidRDefault="004B26EC" w:rsidP="00F469F0">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77777777" w:rsidR="004B26EC" w:rsidRPr="00B75E54" w:rsidRDefault="004B26EC" w:rsidP="00F469F0">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77777777" w:rsidR="004B26EC" w:rsidRPr="00B75E54" w:rsidRDefault="0053715F"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77777777" w:rsidR="004B26EC" w:rsidRPr="00B75E54" w:rsidRDefault="0053715F" w:rsidP="00F469F0">
            <w:pPr>
              <w:jc w:val="right"/>
              <w:rPr>
                <w:color w:val="000000"/>
                <w:sz w:val="14"/>
                <w:szCs w:val="14"/>
              </w:rPr>
            </w:pPr>
            <w:r>
              <w:rPr>
                <w:color w:val="000000"/>
                <w:sz w:val="14"/>
                <w:szCs w:val="14"/>
              </w:rPr>
              <w:t>4.00</w:t>
            </w:r>
          </w:p>
        </w:tc>
      </w:tr>
      <w:tr w:rsidR="004B26EC" w:rsidRPr="00FF55B1" w14:paraId="662AE6B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4B26EC" w:rsidRPr="00B75E54" w:rsidRDefault="004B26EC" w:rsidP="004B26EC">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77777777" w:rsidR="004B26EC" w:rsidRPr="00B75E54" w:rsidRDefault="004B26EC" w:rsidP="00F469F0">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11F45F4A" w14:textId="77777777" w:rsidR="004B26EC" w:rsidRPr="00B75E54" w:rsidRDefault="004B26EC" w:rsidP="00F469F0">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66F85752" w14:textId="77777777" w:rsidR="004B26EC" w:rsidRPr="00B75E54" w:rsidRDefault="004B26EC" w:rsidP="00F469F0">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03AE2E4" w14:textId="77777777" w:rsidR="004B26EC" w:rsidRPr="00B75E54" w:rsidRDefault="004B26EC" w:rsidP="00F469F0">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4E1F3991" w14:textId="77777777" w:rsidR="004B26EC" w:rsidRPr="00B75E54" w:rsidRDefault="004B26EC" w:rsidP="00F469F0">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1EF0495E" w14:textId="77777777" w:rsidR="004B26EC" w:rsidRPr="00B75E54" w:rsidRDefault="004B26EC" w:rsidP="00F469F0">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033B5EE3" w14:textId="77777777" w:rsidR="004B26EC" w:rsidRPr="00B75E54" w:rsidRDefault="004B26EC" w:rsidP="00F469F0">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17B3E5BC" w14:textId="77777777" w:rsidR="004B26EC" w:rsidRPr="00B75E54" w:rsidRDefault="004B26EC" w:rsidP="00F469F0">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6B812AC6" w14:textId="77777777" w:rsidR="004B26EC" w:rsidRPr="00B75E54" w:rsidRDefault="004B26EC" w:rsidP="00F469F0">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5552D7BA" w14:textId="77777777" w:rsidR="004B26EC" w:rsidRPr="00B75E54" w:rsidRDefault="0053715F" w:rsidP="00F469F0">
            <w:pPr>
              <w:jc w:val="right"/>
              <w:rPr>
                <w:color w:val="000000"/>
                <w:sz w:val="14"/>
                <w:szCs w:val="14"/>
              </w:rPr>
            </w:pPr>
            <w:r w:rsidRPr="0053715F">
              <w:rPr>
                <w:color w:val="000000"/>
                <w:sz w:val="14"/>
                <w:szCs w:val="14"/>
              </w:rPr>
              <w:t>12.40</w:t>
            </w:r>
          </w:p>
        </w:tc>
      </w:tr>
      <w:tr w:rsidR="004B26EC" w:rsidRPr="00FF55B1" w14:paraId="33DEB625"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4B26EC" w:rsidRPr="00B75E54" w:rsidRDefault="004B26EC" w:rsidP="004B26E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4B26EC" w:rsidRPr="00B75E54" w:rsidRDefault="004B26EC" w:rsidP="00F469F0">
            <w:pPr>
              <w:jc w:val="right"/>
              <w:rPr>
                <w:rFonts w:ascii="Calibri" w:hAnsi="Calibri"/>
                <w:color w:val="000000"/>
                <w:sz w:val="14"/>
                <w:szCs w:val="14"/>
              </w:rPr>
            </w:pPr>
          </w:p>
        </w:tc>
      </w:tr>
      <w:tr w:rsidR="004B26EC" w:rsidRPr="00FF55B1" w14:paraId="1298F7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4B26EC" w:rsidRPr="00B75E54" w:rsidRDefault="004B26EC" w:rsidP="004B26E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55" w:type="dxa"/>
            <w:tcBorders>
              <w:top w:val="nil"/>
              <w:left w:val="nil"/>
              <w:bottom w:val="nil"/>
              <w:right w:val="nil"/>
            </w:tcBorders>
            <w:shd w:val="clear" w:color="auto" w:fill="auto"/>
            <w:tcMar>
              <w:right w:w="43" w:type="dxa"/>
            </w:tcMar>
            <w:vAlign w:val="center"/>
          </w:tcPr>
          <w:p w14:paraId="1CCE2985"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77777777" w:rsidR="004B26EC" w:rsidRPr="00B75E54" w:rsidRDefault="004B26EC" w:rsidP="00F469F0">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77777777" w:rsidR="004B26EC" w:rsidRPr="00B75E54" w:rsidRDefault="004B26EC" w:rsidP="00F469F0">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77777777" w:rsidR="004B26EC" w:rsidRPr="00B75E54" w:rsidRDefault="004B26EC" w:rsidP="00F469F0">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77777777" w:rsidR="004B26EC" w:rsidRPr="00B75E54" w:rsidRDefault="004B26EC" w:rsidP="00F469F0">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77777777" w:rsidR="004B26EC" w:rsidRPr="00B75E54" w:rsidRDefault="00F469F0" w:rsidP="00F469F0">
            <w:pPr>
              <w:jc w:val="right"/>
              <w:rPr>
                <w:color w:val="000000"/>
                <w:sz w:val="14"/>
                <w:szCs w:val="14"/>
              </w:rPr>
            </w:pPr>
            <w:r w:rsidRPr="00F469F0">
              <w:rPr>
                <w:color w:val="000000"/>
                <w:sz w:val="14"/>
                <w:szCs w:val="14"/>
              </w:rPr>
              <w:t>13.00</w:t>
            </w:r>
          </w:p>
        </w:tc>
      </w:tr>
      <w:tr w:rsidR="004B26EC" w:rsidRPr="00FF55B1" w14:paraId="3488B32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15817BE" w14:textId="2A562AF4" w:rsidR="004B26EC" w:rsidRPr="00B75E54" w:rsidRDefault="004B26EC" w:rsidP="004B26EC">
            <w:pPr>
              <w:rPr>
                <w:b/>
                <w:bCs/>
                <w:sz w:val="14"/>
                <w:szCs w:val="14"/>
              </w:rPr>
            </w:pPr>
            <w:r w:rsidRPr="00B75E54">
              <w:rPr>
                <w:b/>
                <w:bCs/>
                <w:sz w:val="14"/>
                <w:szCs w:val="14"/>
              </w:rPr>
              <w:t>6   (a) Special Saving</w:t>
            </w:r>
            <w:r w:rsidR="00553E5C">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tcPr>
          <w:p w14:paraId="7B93880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4B26EC" w:rsidRPr="00B75E54" w:rsidRDefault="004B26EC" w:rsidP="00F469F0">
            <w:pPr>
              <w:jc w:val="right"/>
              <w:rPr>
                <w:rFonts w:ascii="Calibri" w:hAnsi="Calibri"/>
                <w:color w:val="000000"/>
                <w:sz w:val="14"/>
                <w:szCs w:val="14"/>
              </w:rPr>
            </w:pPr>
          </w:p>
        </w:tc>
      </w:tr>
      <w:tr w:rsidR="004B26EC" w:rsidRPr="00FF55B1" w14:paraId="0E5E8F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4B26EC" w:rsidRPr="00B75E54" w:rsidRDefault="004B26EC" w:rsidP="004B26E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4B26EC" w:rsidRPr="00B75E54" w:rsidRDefault="004B26EC" w:rsidP="00F469F0">
            <w:pPr>
              <w:jc w:val="right"/>
              <w:rPr>
                <w:rFonts w:ascii="Calibri" w:hAnsi="Calibri"/>
                <w:color w:val="000000"/>
                <w:sz w:val="14"/>
                <w:szCs w:val="14"/>
              </w:rPr>
            </w:pPr>
          </w:p>
        </w:tc>
      </w:tr>
      <w:tr w:rsidR="004B26EC" w:rsidRPr="00FF55B1" w14:paraId="64A1BCB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4B26EC" w:rsidRPr="00B75E54" w:rsidRDefault="004B26EC" w:rsidP="004B26EC">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77777777" w:rsidR="004B26EC" w:rsidRPr="00B75E54" w:rsidRDefault="004B26EC" w:rsidP="00F469F0">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14:paraId="7961A46E" w14:textId="77777777" w:rsidR="004B26EC" w:rsidRPr="00B75E54" w:rsidRDefault="004B26EC" w:rsidP="00F469F0">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31EE188E" w14:textId="77777777" w:rsidR="004B26EC" w:rsidRPr="00B75E54" w:rsidRDefault="004B26EC" w:rsidP="00F469F0">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1630DE86" w14:textId="77777777" w:rsidR="004B26EC" w:rsidRPr="00B75E54" w:rsidRDefault="004B26EC" w:rsidP="00F469F0">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6BD57379" w14:textId="77777777" w:rsidR="004B26EC" w:rsidRPr="00B75E54" w:rsidRDefault="004B26EC" w:rsidP="00F469F0">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76BBDD05" w14:textId="77777777" w:rsidR="004B26EC" w:rsidRPr="00B75E54" w:rsidRDefault="004B26EC" w:rsidP="00F469F0">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201AF098" w14:textId="77777777" w:rsidR="004B26EC" w:rsidRPr="00B75E54" w:rsidRDefault="004B26EC" w:rsidP="00F469F0">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448CC0B9" w14:textId="77777777" w:rsidR="004B26EC" w:rsidRPr="00B75E54" w:rsidRDefault="004B26EC" w:rsidP="00F469F0">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6CA5A50" w14:textId="77777777" w:rsidR="004B26EC" w:rsidRPr="00B75E54" w:rsidRDefault="004B26EC" w:rsidP="00F469F0">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7BF7987C" w14:textId="77777777" w:rsidR="004B26EC" w:rsidRPr="00B75E54" w:rsidRDefault="00AA7DBD" w:rsidP="00F469F0">
            <w:pPr>
              <w:jc w:val="right"/>
              <w:rPr>
                <w:color w:val="000000"/>
                <w:sz w:val="14"/>
                <w:szCs w:val="14"/>
              </w:rPr>
            </w:pPr>
            <w:r w:rsidRPr="00AA7DBD">
              <w:rPr>
                <w:color w:val="000000"/>
                <w:sz w:val="14"/>
                <w:szCs w:val="14"/>
              </w:rPr>
              <w:t>13.00</w:t>
            </w:r>
          </w:p>
        </w:tc>
      </w:tr>
      <w:tr w:rsidR="004B26EC" w:rsidRPr="00FF55B1" w14:paraId="1C42D93F"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4B26EC" w:rsidRPr="00B75E54" w:rsidRDefault="004B26EC" w:rsidP="004B26E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77777777" w:rsidR="004B26EC" w:rsidRPr="00B75E54" w:rsidRDefault="004B26EC" w:rsidP="00F469F0">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651BD4D1" w14:textId="77777777" w:rsidR="004B26EC" w:rsidRPr="00B75E54" w:rsidRDefault="004B26EC" w:rsidP="00F469F0">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77C053E1" w14:textId="77777777" w:rsidR="004B26EC" w:rsidRPr="00B75E54" w:rsidRDefault="004B26EC" w:rsidP="00F469F0">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285EC58B" w14:textId="77777777" w:rsidR="004B26EC" w:rsidRPr="00B75E54" w:rsidRDefault="004B26EC" w:rsidP="00F469F0">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56CD2110" w14:textId="77777777" w:rsidR="004B26EC" w:rsidRPr="00B75E54" w:rsidRDefault="004B26EC" w:rsidP="00F469F0">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167A4C2A" w14:textId="77777777" w:rsidR="004B26EC" w:rsidRPr="00B75E54" w:rsidRDefault="004B26EC" w:rsidP="00F469F0">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6CC8A991" w14:textId="77777777" w:rsidR="004B26EC" w:rsidRPr="00B75E54" w:rsidRDefault="004B26EC" w:rsidP="00F469F0">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91E165C" w14:textId="77777777" w:rsidR="004B26EC" w:rsidRPr="00B75E54" w:rsidRDefault="004B26EC" w:rsidP="00F469F0">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424CBCD6" w14:textId="77777777" w:rsidR="004B26EC" w:rsidRPr="00B75E54" w:rsidRDefault="004B26EC" w:rsidP="00F469F0">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14F5296C" w14:textId="77777777" w:rsidR="004B26EC" w:rsidRPr="00B75E54" w:rsidRDefault="00AA7DBD" w:rsidP="00F469F0">
            <w:pPr>
              <w:jc w:val="right"/>
              <w:rPr>
                <w:color w:val="000000"/>
                <w:sz w:val="14"/>
                <w:szCs w:val="14"/>
              </w:rPr>
            </w:pPr>
            <w:r w:rsidRPr="00AA7DBD">
              <w:rPr>
                <w:color w:val="000000"/>
                <w:sz w:val="14"/>
                <w:szCs w:val="14"/>
              </w:rPr>
              <w:t>14.40</w:t>
            </w:r>
          </w:p>
        </w:tc>
      </w:tr>
      <w:tr w:rsidR="004B26EC" w:rsidRPr="00FF55B1" w14:paraId="01D19CB7"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B950487" w14:textId="485AA559" w:rsidR="004B26EC" w:rsidRPr="00B75E54" w:rsidRDefault="004B26EC" w:rsidP="004B26EC">
            <w:pPr>
              <w:rPr>
                <w:b/>
                <w:bCs/>
                <w:sz w:val="14"/>
                <w:szCs w:val="14"/>
              </w:rPr>
            </w:pPr>
            <w:r w:rsidRPr="00B75E54">
              <w:rPr>
                <w:b/>
                <w:bCs/>
                <w:sz w:val="14"/>
                <w:szCs w:val="14"/>
              </w:rPr>
              <w:t>(b)    Special Saving</w:t>
            </w:r>
            <w:r w:rsidR="00553E5C">
              <w:rPr>
                <w:b/>
                <w:bCs/>
                <w:sz w:val="14"/>
                <w:szCs w:val="14"/>
              </w:rPr>
              <w:t>s</w:t>
            </w:r>
            <w:r w:rsidRPr="00B75E54">
              <w:rPr>
                <w:b/>
                <w:bCs/>
                <w:sz w:val="14"/>
                <w:szCs w:val="14"/>
              </w:rPr>
              <w:t xml:space="preserve">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tcPr>
          <w:p w14:paraId="2EDB833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4B26EC" w:rsidRPr="00B75E54" w:rsidRDefault="004B26EC" w:rsidP="00F469F0">
            <w:pPr>
              <w:jc w:val="right"/>
              <w:rPr>
                <w:rFonts w:ascii="Calibri" w:hAnsi="Calibri"/>
                <w:color w:val="000000"/>
                <w:sz w:val="14"/>
                <w:szCs w:val="14"/>
              </w:rPr>
            </w:pPr>
          </w:p>
        </w:tc>
      </w:tr>
      <w:tr w:rsidR="00F469F0" w:rsidRPr="00FF55B1" w14:paraId="2A5EEC4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F469F0" w:rsidRPr="00B75E54" w:rsidRDefault="00F469F0" w:rsidP="00F469F0">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77777777" w:rsidR="00F469F0" w:rsidRPr="008530CE"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77777777" w:rsidR="00F469F0" w:rsidRPr="008530CE" w:rsidRDefault="00F469F0" w:rsidP="00F469F0">
            <w:pPr>
              <w:jc w:val="right"/>
              <w:rPr>
                <w:color w:val="000000"/>
                <w:sz w:val="14"/>
                <w:szCs w:val="14"/>
              </w:rPr>
            </w:pPr>
            <w:r>
              <w:rPr>
                <w:color w:val="000000"/>
                <w:sz w:val="14"/>
                <w:szCs w:val="14"/>
              </w:rPr>
              <w:t>12.00</w:t>
            </w:r>
          </w:p>
        </w:tc>
      </w:tr>
      <w:tr w:rsidR="00F469F0" w:rsidRPr="00FF55B1" w14:paraId="39DD0A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F469F0" w:rsidRPr="00B75E54" w:rsidRDefault="00F469F0" w:rsidP="00F469F0">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77777777" w:rsidR="00F469F0" w:rsidRPr="008530CE"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77777777" w:rsidR="00F469F0" w:rsidRPr="008530CE" w:rsidRDefault="00F469F0" w:rsidP="00F469F0">
            <w:pPr>
              <w:jc w:val="right"/>
              <w:rPr>
                <w:color w:val="000000"/>
                <w:sz w:val="14"/>
                <w:szCs w:val="14"/>
              </w:rPr>
            </w:pPr>
            <w:r>
              <w:rPr>
                <w:color w:val="000000"/>
                <w:sz w:val="14"/>
                <w:szCs w:val="14"/>
              </w:rPr>
              <w:t>14.00</w:t>
            </w:r>
          </w:p>
        </w:tc>
      </w:tr>
      <w:tr w:rsidR="004B26EC" w:rsidRPr="00FF55B1" w14:paraId="3AE6E4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FFA0A74" w14:textId="77777777" w:rsidR="004B26EC" w:rsidRPr="00B75E54" w:rsidRDefault="004B26EC" w:rsidP="004B26E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tcPr>
          <w:p w14:paraId="666FFFD8" w14:textId="77777777" w:rsidR="004B26EC" w:rsidRPr="00B75E54" w:rsidRDefault="004B26EC" w:rsidP="00F469F0">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71B6FD79" w14:textId="77777777" w:rsidR="004B26EC" w:rsidRPr="00B75E54" w:rsidRDefault="004B26EC" w:rsidP="00F469F0">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1426FC67" w14:textId="77777777" w:rsidR="004B26EC" w:rsidRPr="00B75E54" w:rsidRDefault="004B26EC" w:rsidP="00F469F0">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36ADAF32" w14:textId="77777777" w:rsidR="004B26EC" w:rsidRPr="00B75E54" w:rsidRDefault="004B26EC" w:rsidP="00F469F0">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4026D859" w14:textId="77777777" w:rsidR="004B26EC" w:rsidRPr="00B75E54" w:rsidRDefault="004B26EC" w:rsidP="00F469F0">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2D46973D" w14:textId="77777777" w:rsidR="004B26EC" w:rsidRPr="00B75E54" w:rsidRDefault="004B26EC" w:rsidP="00F469F0">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0824CEE3" w14:textId="77777777" w:rsidR="004B26EC" w:rsidRPr="00B75E54" w:rsidRDefault="004B26EC" w:rsidP="00F469F0">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07219822"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2ED616A3" w14:textId="77777777" w:rsidR="004B26EC" w:rsidRPr="00B75E54" w:rsidRDefault="004B26EC"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62F2D3A" w14:textId="77777777" w:rsidR="004B26EC" w:rsidRPr="00B75E54" w:rsidRDefault="00F469F0" w:rsidP="00F469F0">
            <w:pPr>
              <w:jc w:val="right"/>
              <w:rPr>
                <w:color w:val="000000"/>
                <w:sz w:val="14"/>
                <w:szCs w:val="14"/>
              </w:rPr>
            </w:pPr>
            <w:r w:rsidRPr="00F469F0">
              <w:rPr>
                <w:color w:val="000000"/>
                <w:sz w:val="14"/>
                <w:szCs w:val="14"/>
              </w:rPr>
              <w:t>12.36</w:t>
            </w:r>
          </w:p>
        </w:tc>
      </w:tr>
      <w:tr w:rsidR="004B26EC" w:rsidRPr="00FF55B1" w14:paraId="49384E0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6E791A3" w14:textId="77777777" w:rsidR="004B26EC" w:rsidRPr="00B75E54" w:rsidRDefault="004B26EC" w:rsidP="004B26E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tcPr>
          <w:p w14:paraId="3CCAE465" w14:textId="77777777" w:rsidR="004B26EC" w:rsidRPr="00B75E54" w:rsidRDefault="004B26EC" w:rsidP="00F469F0">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noWrap/>
            <w:tcMar>
              <w:right w:w="43" w:type="dxa"/>
            </w:tcMar>
            <w:vAlign w:val="center"/>
          </w:tcPr>
          <w:p w14:paraId="4EA8C9C9"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C520EB8"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30B757F"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59A75C02" w14:textId="77777777" w:rsidR="004B26EC" w:rsidRPr="00B75E54" w:rsidRDefault="004B26EC" w:rsidP="00F469F0">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04818E86"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9455D54"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51A579F" w14:textId="77777777" w:rsidR="004B26EC" w:rsidRPr="00B75E54" w:rsidRDefault="004B26EC" w:rsidP="00F469F0">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0EA07590" w14:textId="77777777" w:rsidR="004B26EC" w:rsidRPr="00B75E54" w:rsidRDefault="004B26EC" w:rsidP="00F469F0">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CCAC019" w14:textId="77777777" w:rsidR="004B26EC" w:rsidRPr="00B75E54" w:rsidRDefault="00AA7DBD" w:rsidP="00F469F0">
            <w:pPr>
              <w:jc w:val="right"/>
              <w:rPr>
                <w:color w:val="000000"/>
                <w:sz w:val="14"/>
                <w:szCs w:val="14"/>
              </w:rPr>
            </w:pPr>
            <w:r w:rsidRPr="00AA7DBD">
              <w:rPr>
                <w:color w:val="000000"/>
                <w:sz w:val="14"/>
                <w:szCs w:val="14"/>
              </w:rPr>
              <w:t>14.16</w:t>
            </w:r>
          </w:p>
        </w:tc>
      </w:tr>
      <w:tr w:rsidR="004B26EC" w:rsidRPr="00FF55B1" w14:paraId="2B05A263" w14:textId="77777777" w:rsidTr="00F469F0">
        <w:trPr>
          <w:trHeight w:hRule="exact" w:val="216"/>
        </w:trPr>
        <w:tc>
          <w:tcPr>
            <w:tcW w:w="3305" w:type="dxa"/>
            <w:gridSpan w:val="2"/>
            <w:tcBorders>
              <w:top w:val="nil"/>
              <w:left w:val="nil"/>
              <w:right w:val="nil"/>
            </w:tcBorders>
            <w:shd w:val="clear" w:color="auto" w:fill="auto"/>
            <w:vAlign w:val="center"/>
            <w:hideMark/>
          </w:tcPr>
          <w:p w14:paraId="10175A29" w14:textId="77777777" w:rsidR="004B26EC" w:rsidRPr="00B75E54" w:rsidRDefault="004B26EC" w:rsidP="004B26EC">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tcPr>
          <w:p w14:paraId="6AEAA006" w14:textId="77777777" w:rsidR="004B26EC" w:rsidRPr="00B75E54" w:rsidRDefault="004B26EC" w:rsidP="00F469F0">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4609EACF"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0581DEF2"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625291ED"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14B50ACA" w14:textId="77777777" w:rsidR="004B26EC" w:rsidRPr="00B75E54" w:rsidRDefault="004B26EC" w:rsidP="00F469F0">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006BAB1F"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3D907F88"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B7951E2" w14:textId="77777777" w:rsidR="004B26EC" w:rsidRPr="00B75E54" w:rsidRDefault="004B26EC" w:rsidP="00F469F0">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2847295D" w14:textId="77777777" w:rsidR="004B26EC" w:rsidRPr="00B75E54" w:rsidRDefault="004B26EC" w:rsidP="00F469F0">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4D0A9BBE" w14:textId="77777777" w:rsidR="004B26EC" w:rsidRPr="00B75E54" w:rsidRDefault="0053715F" w:rsidP="00F469F0">
            <w:pPr>
              <w:jc w:val="right"/>
              <w:rPr>
                <w:color w:val="000000"/>
                <w:sz w:val="14"/>
                <w:szCs w:val="14"/>
              </w:rPr>
            </w:pPr>
            <w:r w:rsidRPr="0053715F">
              <w:rPr>
                <w:color w:val="000000"/>
                <w:sz w:val="14"/>
                <w:szCs w:val="14"/>
              </w:rPr>
              <w:t>14.16</w:t>
            </w:r>
          </w:p>
        </w:tc>
      </w:tr>
      <w:tr w:rsidR="004B26EC" w:rsidRPr="00FF55B1" w14:paraId="17F35911" w14:textId="77777777" w:rsidTr="00F469F0">
        <w:trPr>
          <w:trHeight w:hRule="exact" w:val="216"/>
        </w:trPr>
        <w:tc>
          <w:tcPr>
            <w:tcW w:w="3305" w:type="dxa"/>
            <w:gridSpan w:val="2"/>
            <w:tcBorders>
              <w:top w:val="nil"/>
              <w:left w:val="nil"/>
              <w:right w:val="nil"/>
            </w:tcBorders>
            <w:shd w:val="clear" w:color="auto" w:fill="auto"/>
            <w:hideMark/>
          </w:tcPr>
          <w:p w14:paraId="12338C0E" w14:textId="77777777" w:rsidR="004B26EC" w:rsidRPr="00B75E54" w:rsidRDefault="004B26EC" w:rsidP="004B26EC">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5E90B1A0"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4B26EC" w:rsidRPr="00B75E54" w:rsidRDefault="004B26EC" w:rsidP="00F469F0">
            <w:pPr>
              <w:jc w:val="right"/>
              <w:rPr>
                <w:color w:val="000000"/>
                <w:sz w:val="14"/>
                <w:szCs w:val="14"/>
              </w:rPr>
            </w:pPr>
          </w:p>
        </w:tc>
      </w:tr>
      <w:tr w:rsidR="004B26EC" w:rsidRPr="00FF55B1" w14:paraId="6E03849D" w14:textId="77777777" w:rsidTr="00F469F0">
        <w:trPr>
          <w:trHeight w:hRule="exact" w:val="216"/>
        </w:trPr>
        <w:tc>
          <w:tcPr>
            <w:tcW w:w="3305" w:type="dxa"/>
            <w:gridSpan w:val="2"/>
            <w:tcBorders>
              <w:left w:val="nil"/>
              <w:bottom w:val="nil"/>
              <w:right w:val="nil"/>
            </w:tcBorders>
            <w:shd w:val="clear" w:color="auto" w:fill="auto"/>
            <w:vAlign w:val="center"/>
            <w:hideMark/>
          </w:tcPr>
          <w:p w14:paraId="6DAC958C" w14:textId="77777777" w:rsidR="004B26EC" w:rsidRPr="00B75E54" w:rsidRDefault="004B26EC" w:rsidP="004B26E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55" w:type="dxa"/>
            <w:tcBorders>
              <w:left w:val="nil"/>
              <w:bottom w:val="nil"/>
              <w:right w:val="nil"/>
            </w:tcBorders>
            <w:shd w:val="clear" w:color="auto" w:fill="auto"/>
            <w:tcMar>
              <w:right w:w="43" w:type="dxa"/>
            </w:tcMar>
            <w:vAlign w:val="center"/>
          </w:tcPr>
          <w:p w14:paraId="10F21ACB" w14:textId="77777777" w:rsidR="004B26EC" w:rsidRPr="00B75E54" w:rsidRDefault="004B26EC" w:rsidP="00F469F0">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14:paraId="32FA85D5" w14:textId="77777777" w:rsidR="004B26EC" w:rsidRPr="00B75E54" w:rsidRDefault="004B26EC" w:rsidP="00F469F0">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4FED1D09" w14:textId="77777777" w:rsidR="004B26EC" w:rsidRPr="00B75E54" w:rsidRDefault="004B26EC" w:rsidP="00F469F0">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567FC83F" w14:textId="77777777" w:rsidR="004B26EC" w:rsidRPr="00B75E54" w:rsidRDefault="004B26EC" w:rsidP="00F469F0">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7F31FAE4" w14:textId="77777777" w:rsidR="004B26EC" w:rsidRPr="00B75E54" w:rsidRDefault="004B26EC" w:rsidP="00F469F0">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3B72ED25" w14:textId="77777777" w:rsidR="004B26EC" w:rsidRPr="00B75E54" w:rsidRDefault="004B26EC" w:rsidP="00F469F0">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43008912" w14:textId="77777777" w:rsidR="004B26EC" w:rsidRPr="00B75E54" w:rsidRDefault="004B26EC" w:rsidP="00F469F0">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06974F36" w14:textId="77777777" w:rsidR="004B26EC" w:rsidRPr="00B75E54" w:rsidRDefault="004B26EC" w:rsidP="00F469F0">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75C66BA8" w14:textId="77777777" w:rsidR="004B26EC" w:rsidRPr="00B75E54" w:rsidRDefault="004B26EC" w:rsidP="00F469F0">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581D1034" w14:textId="77777777" w:rsidR="004B26EC" w:rsidRPr="00B75E54" w:rsidRDefault="00F469F0" w:rsidP="00F469F0">
            <w:pPr>
              <w:jc w:val="right"/>
              <w:rPr>
                <w:color w:val="000000"/>
                <w:sz w:val="14"/>
                <w:szCs w:val="14"/>
              </w:rPr>
            </w:pPr>
            <w:r w:rsidRPr="00F469F0">
              <w:rPr>
                <w:color w:val="000000"/>
                <w:sz w:val="14"/>
                <w:szCs w:val="14"/>
              </w:rPr>
              <w:t>13.68</w:t>
            </w:r>
          </w:p>
        </w:tc>
      </w:tr>
      <w:tr w:rsidR="004B26EC" w:rsidRPr="00FF55B1" w14:paraId="5E1870D9" w14:textId="77777777" w:rsidTr="00F469F0">
        <w:trPr>
          <w:trHeight w:hRule="exact" w:val="216"/>
        </w:trPr>
        <w:tc>
          <w:tcPr>
            <w:tcW w:w="3305" w:type="dxa"/>
            <w:gridSpan w:val="2"/>
            <w:tcBorders>
              <w:left w:val="nil"/>
              <w:bottom w:val="nil"/>
              <w:right w:val="nil"/>
            </w:tcBorders>
            <w:shd w:val="clear" w:color="auto" w:fill="auto"/>
            <w:vAlign w:val="center"/>
            <w:hideMark/>
          </w:tcPr>
          <w:p w14:paraId="18036031" w14:textId="77777777" w:rsidR="004B26EC" w:rsidRPr="00B75E54" w:rsidRDefault="004B26EC" w:rsidP="004B26E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77777777" w:rsidR="004B26EC" w:rsidRPr="00B75E54" w:rsidRDefault="004B26EC" w:rsidP="00F469F0">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64C9C5FA" w14:textId="77777777" w:rsidR="004B26EC" w:rsidRPr="00B75E54" w:rsidRDefault="004B26EC" w:rsidP="00F469F0">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2BBD0660" w14:textId="77777777" w:rsidR="004B26EC" w:rsidRPr="00B75E54" w:rsidRDefault="004B26EC" w:rsidP="00F469F0">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0DAA62B3" w14:textId="77777777" w:rsidR="004B26EC" w:rsidRPr="00B75E54" w:rsidRDefault="004B26EC" w:rsidP="00F469F0">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5C992DFD" w14:textId="77777777" w:rsidR="004B26EC" w:rsidRPr="00B75E54" w:rsidRDefault="004B26EC" w:rsidP="00F469F0">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7B862F41" w14:textId="77777777" w:rsidR="004B26EC" w:rsidRPr="00B75E54" w:rsidRDefault="004B26EC" w:rsidP="00F469F0">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65CFC37A" w14:textId="77777777" w:rsidR="004B26EC" w:rsidRPr="00B75E54" w:rsidRDefault="004B26EC" w:rsidP="00F469F0">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6E8B0AB1" w14:textId="77777777" w:rsidR="004B26EC" w:rsidRPr="00B75E54" w:rsidRDefault="004B26EC" w:rsidP="00F469F0">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67260D4D" w14:textId="77777777" w:rsidR="004B26EC" w:rsidRPr="00B75E54" w:rsidRDefault="004B26EC" w:rsidP="00F469F0">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39D93D7B" w14:textId="77777777" w:rsidR="004B26EC" w:rsidRPr="00B75E54" w:rsidRDefault="00F469F0" w:rsidP="00F469F0">
            <w:pPr>
              <w:jc w:val="right"/>
              <w:rPr>
                <w:color w:val="000000"/>
                <w:sz w:val="14"/>
                <w:szCs w:val="14"/>
              </w:rPr>
            </w:pPr>
            <w:r w:rsidRPr="00F469F0">
              <w:rPr>
                <w:color w:val="000000"/>
                <w:sz w:val="14"/>
                <w:szCs w:val="14"/>
              </w:rPr>
              <w:t>13.96</w:t>
            </w:r>
          </w:p>
        </w:tc>
      </w:tr>
      <w:tr w:rsidR="004B26EC" w:rsidRPr="00FF55B1" w14:paraId="48DBE4AD" w14:textId="77777777" w:rsidTr="00F469F0">
        <w:trPr>
          <w:trHeight w:hRule="exact" w:val="216"/>
        </w:trPr>
        <w:tc>
          <w:tcPr>
            <w:tcW w:w="3305" w:type="dxa"/>
            <w:gridSpan w:val="2"/>
            <w:tcBorders>
              <w:left w:val="nil"/>
              <w:bottom w:val="nil"/>
              <w:right w:val="nil"/>
            </w:tcBorders>
            <w:shd w:val="clear" w:color="auto" w:fill="auto"/>
            <w:vAlign w:val="center"/>
            <w:hideMark/>
          </w:tcPr>
          <w:p w14:paraId="6AAE1483" w14:textId="77777777" w:rsidR="004B26EC" w:rsidRPr="00B75E54" w:rsidRDefault="004B26EC" w:rsidP="004B26E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77777777" w:rsidR="004B26EC" w:rsidRPr="00B75E54" w:rsidRDefault="004B26EC" w:rsidP="00F469F0">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011B5166" w14:textId="77777777" w:rsidR="004B26EC" w:rsidRPr="00B75E54" w:rsidRDefault="004B26EC" w:rsidP="00F469F0">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0E54C7" w14:textId="77777777" w:rsidR="004B26EC" w:rsidRPr="00B75E54" w:rsidRDefault="004B26EC" w:rsidP="00F469F0">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D71BE8" w14:textId="77777777" w:rsidR="004B26EC" w:rsidRPr="00B75E54" w:rsidRDefault="004B26EC" w:rsidP="00F469F0">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27564872" w14:textId="77777777" w:rsidR="004B26EC" w:rsidRPr="00B75E54" w:rsidRDefault="004B26EC" w:rsidP="00F469F0">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3425FF3D" w14:textId="77777777" w:rsidR="004B26EC" w:rsidRPr="00B75E54" w:rsidRDefault="004B26EC" w:rsidP="00F469F0">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30BDA3BC" w14:textId="77777777" w:rsidR="004B26EC" w:rsidRPr="00B75E54" w:rsidRDefault="004B26EC" w:rsidP="00F469F0">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763F39F3" w14:textId="77777777" w:rsidR="004B26EC" w:rsidRPr="00B75E54" w:rsidRDefault="004B26EC" w:rsidP="00F469F0">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729F0EE1" w14:textId="77777777" w:rsidR="004B26EC" w:rsidRPr="00B75E54" w:rsidRDefault="004B26EC" w:rsidP="00F469F0">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5B0AD00A" w14:textId="77777777" w:rsidR="004B26EC" w:rsidRPr="00B75E54" w:rsidRDefault="00F469F0" w:rsidP="00F469F0">
            <w:pPr>
              <w:jc w:val="right"/>
              <w:rPr>
                <w:color w:val="000000"/>
                <w:sz w:val="14"/>
                <w:szCs w:val="14"/>
              </w:rPr>
            </w:pPr>
            <w:r w:rsidRPr="00F469F0">
              <w:rPr>
                <w:color w:val="000000"/>
                <w:sz w:val="14"/>
                <w:szCs w:val="14"/>
              </w:rPr>
              <w:t>14.00</w:t>
            </w:r>
          </w:p>
        </w:tc>
      </w:tr>
      <w:tr w:rsidR="004B26EC" w:rsidRPr="00FF55B1" w14:paraId="59FA3BFE" w14:textId="77777777" w:rsidTr="00F469F0">
        <w:trPr>
          <w:trHeight w:hRule="exact" w:val="216"/>
        </w:trPr>
        <w:tc>
          <w:tcPr>
            <w:tcW w:w="3305" w:type="dxa"/>
            <w:gridSpan w:val="2"/>
            <w:tcBorders>
              <w:left w:val="nil"/>
              <w:bottom w:val="nil"/>
              <w:right w:val="nil"/>
            </w:tcBorders>
            <w:shd w:val="clear" w:color="auto" w:fill="auto"/>
            <w:vAlign w:val="center"/>
            <w:hideMark/>
          </w:tcPr>
          <w:p w14:paraId="36E0A0E8" w14:textId="77777777" w:rsidR="004B26EC" w:rsidRPr="00B75E54" w:rsidRDefault="004B26EC" w:rsidP="004B26EC">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289B8E0" w14:textId="77777777" w:rsidR="004B26EC" w:rsidRDefault="004B26EC" w:rsidP="00F469F0">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588645FC" w14:textId="77777777" w:rsidR="004B26EC" w:rsidRDefault="004B26EC" w:rsidP="00F469F0">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3237C1DE" w14:textId="77777777" w:rsidR="004B26EC" w:rsidRDefault="004B26EC" w:rsidP="00F469F0">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20153C04" w14:textId="77777777" w:rsidR="004B26EC" w:rsidRPr="00AE53AC" w:rsidRDefault="004B26EC" w:rsidP="00F469F0">
            <w:pPr>
              <w:jc w:val="right"/>
              <w:rPr>
                <w:color w:val="000000"/>
                <w:sz w:val="14"/>
                <w:szCs w:val="14"/>
              </w:rPr>
            </w:pPr>
            <w:r w:rsidRPr="00AE53AC">
              <w:rPr>
                <w:color w:val="000000"/>
                <w:sz w:val="14"/>
                <w:szCs w:val="14"/>
              </w:rPr>
              <w:t>11.04</w:t>
            </w:r>
          </w:p>
        </w:tc>
        <w:tc>
          <w:tcPr>
            <w:tcW w:w="630" w:type="dxa"/>
            <w:tcBorders>
              <w:left w:val="nil"/>
              <w:bottom w:val="nil"/>
              <w:right w:val="nil"/>
            </w:tcBorders>
            <w:shd w:val="clear" w:color="auto" w:fill="auto"/>
            <w:tcMar>
              <w:right w:w="43" w:type="dxa"/>
            </w:tcMar>
            <w:vAlign w:val="center"/>
          </w:tcPr>
          <w:p w14:paraId="69AC1B2D" w14:textId="77777777" w:rsidR="004B26EC" w:rsidRPr="00AE53AC" w:rsidRDefault="004B26EC" w:rsidP="00F469F0">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0A9B7042" w14:textId="77777777" w:rsidR="004B26EC" w:rsidRPr="00AE53AC" w:rsidRDefault="004B26EC" w:rsidP="00F469F0">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082E3E77" w14:textId="77777777" w:rsidR="004B26EC" w:rsidRPr="00AE53AC" w:rsidRDefault="004B26EC" w:rsidP="00F469F0">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711F0E54" w14:textId="77777777" w:rsidR="004B26EC" w:rsidRPr="00AE53AC" w:rsidRDefault="004B26EC" w:rsidP="00F469F0">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4F75A812" w14:textId="77777777" w:rsidR="004B26EC" w:rsidRPr="00AE53AC" w:rsidRDefault="004B26EC" w:rsidP="00F469F0">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77777777" w:rsidR="004B26EC" w:rsidRPr="00AE53AC" w:rsidRDefault="0053715F" w:rsidP="00F469F0">
            <w:pPr>
              <w:jc w:val="right"/>
              <w:rPr>
                <w:color w:val="000000"/>
                <w:sz w:val="14"/>
                <w:szCs w:val="14"/>
              </w:rPr>
            </w:pPr>
            <w:r w:rsidRPr="0053715F">
              <w:rPr>
                <w:color w:val="000000"/>
                <w:sz w:val="14"/>
                <w:szCs w:val="14"/>
              </w:rPr>
              <w:t>14.16</w:t>
            </w:r>
          </w:p>
        </w:tc>
      </w:tr>
      <w:tr w:rsidR="004B26EC"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4B26EC" w:rsidRPr="00FF55B1" w:rsidRDefault="004B26EC" w:rsidP="004B26EC">
            <w:pPr>
              <w:jc w:val="center"/>
              <w:rPr>
                <w:sz w:val="16"/>
                <w:szCs w:val="16"/>
              </w:rPr>
            </w:pPr>
            <w:r w:rsidRPr="00FF55B1">
              <w:rPr>
                <w:sz w:val="16"/>
                <w:szCs w:val="16"/>
              </w:rPr>
              <w:t xml:space="preserve">Notes:                                                                                                                                                </w:t>
            </w:r>
            <w:r w:rsidR="001B633C">
              <w:rPr>
                <w:sz w:val="16"/>
                <w:szCs w:val="16"/>
              </w:rPr>
              <w:t xml:space="preserve">              </w:t>
            </w:r>
            <w:r w:rsidRPr="00FF55B1">
              <w:rPr>
                <w:sz w:val="14"/>
                <w:szCs w:val="16"/>
              </w:rPr>
              <w:t xml:space="preserve">Source: Central Directorate of National Savings </w:t>
            </w:r>
          </w:p>
        </w:tc>
      </w:tr>
      <w:tr w:rsidR="004B26EC" w:rsidRPr="00FF55B1" w14:paraId="5E3193C4" w14:textId="77777777" w:rsidTr="008A620B">
        <w:trPr>
          <w:trHeight w:val="374"/>
        </w:trPr>
        <w:tc>
          <w:tcPr>
            <w:tcW w:w="425" w:type="dxa"/>
            <w:tcBorders>
              <w:top w:val="nil"/>
              <w:left w:val="nil"/>
            </w:tcBorders>
            <w:shd w:val="clear" w:color="auto" w:fill="auto"/>
            <w:tcMar>
              <w:top w:w="43" w:type="dxa"/>
            </w:tcMar>
            <w:vAlign w:val="center"/>
            <w:hideMark/>
          </w:tcPr>
          <w:p w14:paraId="73109EAA" w14:textId="77777777" w:rsidR="004B26EC" w:rsidRPr="00FF55B1" w:rsidRDefault="004B26EC" w:rsidP="004B26EC">
            <w:pPr>
              <w:jc w:val="center"/>
              <w:rPr>
                <w:sz w:val="13"/>
                <w:szCs w:val="13"/>
              </w:rPr>
            </w:pPr>
            <w:r w:rsidRPr="00FF55B1">
              <w:rPr>
                <w:sz w:val="13"/>
                <w:szCs w:val="13"/>
              </w:rPr>
              <w:t>1.</w:t>
            </w:r>
          </w:p>
          <w:p w14:paraId="5FA3DF5C" w14:textId="77777777" w:rsidR="004B26EC" w:rsidRPr="00FF55B1" w:rsidRDefault="004B26EC" w:rsidP="004B26EC">
            <w:pPr>
              <w:jc w:val="center"/>
              <w:rPr>
                <w:sz w:val="13"/>
                <w:szCs w:val="13"/>
              </w:rPr>
            </w:pPr>
          </w:p>
        </w:tc>
        <w:tc>
          <w:tcPr>
            <w:tcW w:w="9205" w:type="dxa"/>
            <w:gridSpan w:val="11"/>
            <w:tcBorders>
              <w:top w:val="nil"/>
              <w:left w:val="nil"/>
              <w:right w:val="nil"/>
            </w:tcBorders>
            <w:shd w:val="clear" w:color="auto" w:fill="auto"/>
            <w:vAlign w:val="center"/>
          </w:tcPr>
          <w:p w14:paraId="2CBCB326" w14:textId="77777777" w:rsidR="004B26EC" w:rsidRPr="00FF55B1" w:rsidRDefault="004B26EC" w:rsidP="004B26EC">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4B26EC" w:rsidRPr="00FF55B1" w14:paraId="332DB3DE"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EFEB3AD" w14:textId="77777777" w:rsidR="004B26EC" w:rsidRPr="00FF55B1" w:rsidRDefault="004B26EC" w:rsidP="004B26EC">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7C3FB5C8" w14:textId="77777777" w:rsidR="004B26EC" w:rsidRPr="00FF55B1" w:rsidRDefault="004B26EC" w:rsidP="004B26EC">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 Rates are quoted for outstanding amount as on today.</w:t>
            </w:r>
          </w:p>
        </w:tc>
      </w:tr>
      <w:tr w:rsidR="004B26EC" w:rsidRPr="00FF55B1" w14:paraId="760716B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B5A0903" w14:textId="77777777" w:rsidR="004B26EC" w:rsidRPr="00FF55B1" w:rsidRDefault="004B26EC" w:rsidP="004B26EC">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4818AF3A" w14:textId="4300596D" w:rsidR="004B26EC" w:rsidRPr="00FF55B1" w:rsidRDefault="004B26EC" w:rsidP="004B26EC">
            <w:pPr>
              <w:ind w:left="36"/>
              <w:rPr>
                <w:sz w:val="13"/>
                <w:szCs w:val="13"/>
              </w:rPr>
            </w:pPr>
            <w:proofErr w:type="spellStart"/>
            <w:r w:rsidRPr="00FF55B1">
              <w:rPr>
                <w:sz w:val="13"/>
                <w:szCs w:val="13"/>
              </w:rPr>
              <w:t>Defence</w:t>
            </w:r>
            <w:proofErr w:type="spellEnd"/>
            <w:r w:rsidRPr="00FF55B1">
              <w:rPr>
                <w:sz w:val="13"/>
                <w:szCs w:val="13"/>
              </w:rPr>
              <w:t xml:space="preserve"> </w:t>
            </w:r>
            <w:r w:rsidR="000620FC">
              <w:rPr>
                <w:sz w:val="13"/>
                <w:szCs w:val="13"/>
              </w:rPr>
              <w:t>Savings</w:t>
            </w:r>
            <w:r w:rsidRPr="00FF55B1">
              <w:rPr>
                <w:sz w:val="13"/>
                <w:szCs w:val="13"/>
              </w:rPr>
              <w:t xml:space="preserve"> Certificates introduced </w:t>
            </w:r>
            <w:proofErr w:type="spellStart"/>
            <w:r w:rsidRPr="00FF55B1">
              <w:rPr>
                <w:sz w:val="13"/>
                <w:szCs w:val="13"/>
              </w:rPr>
              <w:t>w.e.f</w:t>
            </w:r>
            <w:proofErr w:type="spellEnd"/>
            <w:r w:rsidRPr="00FF55B1">
              <w:rPr>
                <w:sz w:val="13"/>
                <w:szCs w:val="13"/>
              </w:rPr>
              <w:t>. 08-11-1966.</w:t>
            </w:r>
          </w:p>
        </w:tc>
      </w:tr>
      <w:tr w:rsidR="004B26EC" w:rsidRPr="00FF55B1" w14:paraId="43088947" w14:textId="77777777" w:rsidTr="008A620B">
        <w:trPr>
          <w:trHeight w:val="374"/>
        </w:trPr>
        <w:tc>
          <w:tcPr>
            <w:tcW w:w="425" w:type="dxa"/>
            <w:tcBorders>
              <w:top w:val="nil"/>
              <w:left w:val="nil"/>
            </w:tcBorders>
            <w:shd w:val="clear" w:color="auto" w:fill="auto"/>
            <w:tcMar>
              <w:top w:w="43" w:type="dxa"/>
            </w:tcMar>
            <w:vAlign w:val="center"/>
            <w:hideMark/>
          </w:tcPr>
          <w:p w14:paraId="08FF51BC" w14:textId="77777777" w:rsidR="004B26EC" w:rsidRPr="00FF55B1" w:rsidRDefault="004B26EC" w:rsidP="004B26EC">
            <w:pPr>
              <w:jc w:val="center"/>
              <w:rPr>
                <w:sz w:val="13"/>
                <w:szCs w:val="13"/>
              </w:rPr>
            </w:pPr>
            <w:r w:rsidRPr="00FF55B1">
              <w:rPr>
                <w:sz w:val="13"/>
                <w:szCs w:val="13"/>
              </w:rPr>
              <w:t>4.</w:t>
            </w:r>
          </w:p>
          <w:p w14:paraId="45EF5876" w14:textId="77777777" w:rsidR="004B26EC" w:rsidRPr="00FF55B1" w:rsidRDefault="004B26EC" w:rsidP="004B26EC">
            <w:pPr>
              <w:jc w:val="center"/>
              <w:rPr>
                <w:sz w:val="13"/>
                <w:szCs w:val="13"/>
              </w:rPr>
            </w:pPr>
          </w:p>
        </w:tc>
        <w:tc>
          <w:tcPr>
            <w:tcW w:w="9205" w:type="dxa"/>
            <w:gridSpan w:val="11"/>
            <w:tcBorders>
              <w:top w:val="nil"/>
              <w:left w:val="nil"/>
              <w:right w:val="nil"/>
            </w:tcBorders>
            <w:shd w:val="clear" w:color="auto" w:fill="auto"/>
            <w:vAlign w:val="center"/>
          </w:tcPr>
          <w:p w14:paraId="0A21856E" w14:textId="77777777" w:rsidR="004B26EC" w:rsidRPr="00FF55B1" w:rsidRDefault="004B26EC" w:rsidP="004B26EC">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r w:rsidRPr="00FF55B1">
              <w:rPr>
                <w:sz w:val="13"/>
                <w:szCs w:val="13"/>
              </w:rPr>
              <w:t>refered</w:t>
            </w:r>
            <w:proofErr w:type="spellEnd"/>
            <w:r w:rsidRPr="00FF55B1">
              <w:rPr>
                <w:sz w:val="13"/>
                <w:szCs w:val="13"/>
              </w:rPr>
              <w:t xml:space="preserve"> above.</w:t>
            </w:r>
          </w:p>
        </w:tc>
      </w:tr>
      <w:tr w:rsidR="004B26EC" w:rsidRPr="00FF55B1" w14:paraId="6B2C35B6" w14:textId="77777777" w:rsidTr="008A620B">
        <w:trPr>
          <w:trHeight w:val="369"/>
        </w:trPr>
        <w:tc>
          <w:tcPr>
            <w:tcW w:w="425" w:type="dxa"/>
            <w:tcBorders>
              <w:top w:val="nil"/>
              <w:left w:val="nil"/>
            </w:tcBorders>
            <w:shd w:val="clear" w:color="auto" w:fill="auto"/>
            <w:tcMar>
              <w:top w:w="43" w:type="dxa"/>
            </w:tcMar>
            <w:vAlign w:val="center"/>
            <w:hideMark/>
          </w:tcPr>
          <w:p w14:paraId="39874B19" w14:textId="77777777" w:rsidR="004B26EC" w:rsidRPr="00FF55B1" w:rsidRDefault="004B26EC" w:rsidP="004B26EC">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1658E3EA" w14:textId="38C36D79" w:rsidR="004B26EC" w:rsidRPr="00FF55B1" w:rsidRDefault="004B26EC" w:rsidP="004B26EC">
            <w:pPr>
              <w:ind w:left="36"/>
              <w:rPr>
                <w:sz w:val="13"/>
                <w:szCs w:val="13"/>
              </w:rPr>
            </w:pPr>
            <w:r w:rsidRPr="00FF55B1">
              <w:rPr>
                <w:sz w:val="13"/>
                <w:szCs w:val="13"/>
              </w:rPr>
              <w:t xml:space="preserve">Special </w:t>
            </w:r>
            <w:r w:rsidR="000620FC">
              <w:rPr>
                <w:sz w:val="13"/>
                <w:szCs w:val="13"/>
              </w:rPr>
              <w:t>Savings</w:t>
            </w:r>
            <w:r w:rsidRPr="00FF55B1">
              <w:rPr>
                <w:sz w:val="13"/>
                <w:szCs w:val="13"/>
              </w:rPr>
              <w:t xml:space="preserve">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4B26EC" w:rsidRPr="00FF55B1" w14:paraId="55C6054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1A157FAE" w14:textId="77777777" w:rsidR="004B26EC" w:rsidRPr="00FF55B1" w:rsidRDefault="004B26EC" w:rsidP="004B26EC">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45CFF3BA" w14:textId="77777777" w:rsidR="004B26EC" w:rsidRPr="00FF55B1" w:rsidRDefault="004B26EC" w:rsidP="004B26EC">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4B26EC" w:rsidRPr="00FF55B1" w14:paraId="4C48A2D5" w14:textId="77777777" w:rsidTr="008A620B">
        <w:trPr>
          <w:trHeight w:val="137"/>
        </w:trPr>
        <w:tc>
          <w:tcPr>
            <w:tcW w:w="425" w:type="dxa"/>
            <w:tcBorders>
              <w:top w:val="nil"/>
              <w:left w:val="nil"/>
            </w:tcBorders>
            <w:shd w:val="clear" w:color="auto" w:fill="auto"/>
            <w:tcMar>
              <w:top w:w="43" w:type="dxa"/>
            </w:tcMar>
            <w:vAlign w:val="center"/>
            <w:hideMark/>
          </w:tcPr>
          <w:p w14:paraId="28C56569" w14:textId="77777777" w:rsidR="004B26EC" w:rsidRPr="00FF55B1" w:rsidRDefault="004B26EC" w:rsidP="004B26EC">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37D04736" w14:textId="77777777" w:rsidR="004B26EC" w:rsidRPr="00FF55B1" w:rsidRDefault="004B26EC" w:rsidP="004B26EC">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4B26EC" w:rsidRPr="00FF55B1" w14:paraId="0F502C8B"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199B9268" w14:textId="77777777" w:rsidR="004B26EC" w:rsidRPr="00FF55B1" w:rsidRDefault="004B26EC" w:rsidP="004B26EC">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004C6F22" w14:textId="77777777" w:rsidR="004B26EC" w:rsidRPr="00FF55B1" w:rsidRDefault="004B26EC" w:rsidP="004B26EC">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4B26EC" w:rsidRPr="00FF55B1" w14:paraId="7143FA0C"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11C98507" w14:textId="77777777" w:rsidR="004B26EC" w:rsidRPr="00FF55B1" w:rsidRDefault="004B26EC" w:rsidP="004B26EC">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7B0105AF" w14:textId="77777777" w:rsidR="004B26EC" w:rsidRPr="00FF55B1" w:rsidRDefault="004B26EC" w:rsidP="004B26EC">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4B26EC" w:rsidRPr="00FF55B1" w14:paraId="747FDC7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57DC8AEE" w14:textId="77777777" w:rsidR="004B26EC" w:rsidRPr="008A1F8B" w:rsidRDefault="004B26EC" w:rsidP="004B26EC">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42CAADF1" w14:textId="77777777" w:rsidR="004B26EC" w:rsidRPr="008A1F8B" w:rsidRDefault="004B26EC" w:rsidP="004B26EC">
            <w:pPr>
              <w:rPr>
                <w:sz w:val="13"/>
                <w:szCs w:val="13"/>
              </w:rPr>
            </w:pPr>
            <w:proofErr w:type="spellStart"/>
            <w:r>
              <w:rPr>
                <w:sz w:val="13"/>
                <w:szCs w:val="13"/>
              </w:rPr>
              <w:t>Shuhada</w:t>
            </w:r>
            <w:proofErr w:type="spellEnd"/>
            <w:r w:rsidRPr="008A1F8B">
              <w:rPr>
                <w:sz w:val="13"/>
                <w:szCs w:val="13"/>
              </w:rPr>
              <w:t xml:space="preserve"> Family Welfare Account (SFWA) is offered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bl>
    <w:p w14:paraId="6839292D" w14:textId="77777777" w:rsidR="00E40022" w:rsidRDefault="00E40022" w:rsidP="00A13A4E">
      <w:pPr>
        <w:ind w:left="-90" w:hanging="180"/>
        <w:jc w:val="both"/>
        <w:rPr>
          <w:b/>
          <w:sz w:val="16"/>
        </w:rPr>
      </w:pPr>
    </w:p>
    <w:p w14:paraId="73ED97DC" w14:textId="77777777" w:rsidR="00E40022" w:rsidRDefault="00E40022" w:rsidP="00A13A4E">
      <w:pPr>
        <w:ind w:left="-90" w:hanging="180"/>
        <w:jc w:val="both"/>
        <w:rPr>
          <w:b/>
          <w:sz w:val="16"/>
        </w:rPr>
      </w:pPr>
    </w:p>
    <w:p w14:paraId="7CE7BE11" w14:textId="77777777" w:rsidR="008344FD" w:rsidRDefault="008344FD" w:rsidP="00A13A4E">
      <w:pPr>
        <w:ind w:left="-90" w:hanging="180"/>
        <w:jc w:val="both"/>
        <w:rPr>
          <w:b/>
          <w:sz w:val="16"/>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7777777"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F01B45" w:rsidRPr="005522B8" w14:paraId="3BC41DA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CF36B8A" w14:textId="77777777"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01718147"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7A7922BB"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14366B01"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06B3C92D"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3A398596"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4BC694D9"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1C491C01" w14:textId="77777777" w:rsidR="00F01B45" w:rsidRPr="00B75E54" w:rsidRDefault="00F01B45" w:rsidP="00F01B45">
            <w:pPr>
              <w:jc w:val="right"/>
              <w:rPr>
                <w:rFonts w:ascii="Calibri" w:hAnsi="Calibri"/>
                <w:color w:val="000000"/>
                <w:sz w:val="14"/>
                <w:szCs w:val="14"/>
              </w:rPr>
            </w:pPr>
          </w:p>
        </w:tc>
      </w:tr>
      <w:tr w:rsidR="00363634"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5DBA719D"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4ED66EB" w14:textId="54A57391" w:rsidR="00363634" w:rsidRPr="00B75E54" w:rsidRDefault="00363634" w:rsidP="00363634">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14:paraId="2291F15B" w14:textId="6A4F7237" w:rsidR="00363634" w:rsidRPr="00B75E54" w:rsidRDefault="00363634" w:rsidP="00363634">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14:paraId="53E4FB70" w14:textId="04DDA171" w:rsidR="00363634" w:rsidRPr="00B75E54" w:rsidRDefault="00363634" w:rsidP="00363634">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14:paraId="128EC731" w14:textId="45873063" w:rsidR="00363634" w:rsidRPr="00B75E54" w:rsidRDefault="00363634" w:rsidP="00363634">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14:paraId="0A7C4B91" w14:textId="6E58129D" w:rsidR="00363634" w:rsidRPr="00B75E54" w:rsidRDefault="00363634" w:rsidP="00363634">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14:paraId="5D6BA5F5" w14:textId="43CF0A45" w:rsidR="00363634" w:rsidRPr="00B75E54" w:rsidRDefault="00363634" w:rsidP="00363634">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14:paraId="05CA8F42" w14:textId="78C9CF02" w:rsidR="00363634" w:rsidRPr="00B75E54" w:rsidRDefault="00363634" w:rsidP="00363634">
            <w:pPr>
              <w:jc w:val="right"/>
              <w:rPr>
                <w:color w:val="000000"/>
                <w:sz w:val="14"/>
                <w:szCs w:val="14"/>
              </w:rPr>
            </w:pPr>
            <w:r>
              <w:rPr>
                <w:color w:val="000000"/>
                <w:sz w:val="14"/>
                <w:szCs w:val="14"/>
              </w:rPr>
              <w:t>1,946,100</w:t>
            </w:r>
          </w:p>
        </w:tc>
      </w:tr>
      <w:tr w:rsidR="00363634"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590E60CA" w:rsidR="00363634" w:rsidRPr="00B75E54" w:rsidRDefault="00363634" w:rsidP="00363634">
            <w:pPr>
              <w:jc w:val="center"/>
              <w:rPr>
                <w:b/>
                <w:bCs/>
                <w:color w:val="000000"/>
                <w:sz w:val="14"/>
                <w:szCs w:val="14"/>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1BF6991E" w14:textId="630AA64B" w:rsidR="00363634" w:rsidRPr="00B75E54"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E5CCF17" w14:textId="0F0F8FC1" w:rsidR="00363634" w:rsidRPr="00B75E54"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981923A" w14:textId="635D5841" w:rsidR="00363634" w:rsidRPr="00B75E54"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AD391FC" w14:textId="30D7D6EF" w:rsidR="00363634" w:rsidRPr="00B75E54"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194655C" w14:textId="35D46949" w:rsidR="00363634" w:rsidRPr="00B75E5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5015B28" w14:textId="7F4C8698" w:rsidR="00363634" w:rsidRPr="00B75E5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012D41D" w14:textId="5DE6EE30" w:rsidR="00363634" w:rsidRPr="00B75E54" w:rsidRDefault="00363634" w:rsidP="00363634">
            <w:pPr>
              <w:jc w:val="right"/>
              <w:rPr>
                <w:color w:val="000000"/>
                <w:sz w:val="14"/>
                <w:szCs w:val="14"/>
              </w:rPr>
            </w:pPr>
          </w:p>
        </w:tc>
      </w:tr>
      <w:tr w:rsidR="00363634"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17A3FF4D"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2FE7458" w14:textId="0985DF41" w:rsidR="00363634" w:rsidRPr="00B75E54" w:rsidRDefault="00363634" w:rsidP="00363634">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06C23681" w14:textId="6FD26F84" w:rsidR="00363634" w:rsidRPr="00B75E54" w:rsidRDefault="00363634" w:rsidP="00363634">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63B1A0DE" w14:textId="770D0FEA" w:rsidR="00363634" w:rsidRPr="00B75E54" w:rsidRDefault="00363634" w:rsidP="00363634">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307552B8" w14:textId="4B2872AD" w:rsidR="00363634" w:rsidRPr="00B75E54" w:rsidRDefault="00363634" w:rsidP="00363634">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1FF3302B" w14:textId="69C43BA0" w:rsidR="00363634" w:rsidRPr="00B75E54" w:rsidRDefault="00363634" w:rsidP="00363634">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4F8B947F" w14:textId="28304EBB" w:rsidR="00363634" w:rsidRPr="00B75E54" w:rsidRDefault="00363634" w:rsidP="00363634">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38CCB2CA" w14:textId="60491B19" w:rsidR="00363634" w:rsidRPr="00B75E54" w:rsidRDefault="00363634" w:rsidP="00363634">
            <w:pPr>
              <w:jc w:val="right"/>
              <w:rPr>
                <w:color w:val="000000"/>
                <w:sz w:val="14"/>
                <w:szCs w:val="14"/>
              </w:rPr>
            </w:pPr>
            <w:r w:rsidRPr="00157269">
              <w:rPr>
                <w:color w:val="000000"/>
                <w:sz w:val="14"/>
                <w:szCs w:val="14"/>
              </w:rPr>
              <w:t>2,398,849</w:t>
            </w:r>
          </w:p>
        </w:tc>
      </w:tr>
      <w:tr w:rsidR="00363634"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6FA16CA4" w:rsidR="00363634" w:rsidRPr="00B75E54" w:rsidRDefault="00363634" w:rsidP="00363634">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CDF5C29" w14:textId="1ED1B243" w:rsidR="00363634" w:rsidRPr="00B75E54" w:rsidRDefault="00363634" w:rsidP="00363634">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6FDF41E5" w14:textId="6DB0705B" w:rsidR="00363634" w:rsidRPr="00B75E54" w:rsidRDefault="00363634" w:rsidP="00363634">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62EFE673" w14:textId="24D33FDB" w:rsidR="00363634" w:rsidRPr="00B75E54" w:rsidRDefault="00363634" w:rsidP="00363634">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2868B826" w14:textId="57458482" w:rsidR="00363634" w:rsidRPr="00B75E54" w:rsidRDefault="00363634" w:rsidP="00363634">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546D52A2" w14:textId="20F941CD" w:rsidR="00363634" w:rsidRPr="00B75E54" w:rsidRDefault="00363634" w:rsidP="00363634">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0107FFF9" w14:textId="155E0F65" w:rsidR="00363634" w:rsidRPr="00B75E54" w:rsidRDefault="00363634" w:rsidP="00363634">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2AF3B53F" w14:textId="548158D4" w:rsidR="00363634" w:rsidRPr="00B75E54" w:rsidRDefault="00363634" w:rsidP="00363634">
            <w:pPr>
              <w:jc w:val="right"/>
              <w:rPr>
                <w:color w:val="000000"/>
                <w:sz w:val="14"/>
                <w:szCs w:val="14"/>
              </w:rPr>
            </w:pPr>
            <w:r w:rsidRPr="00157269">
              <w:rPr>
                <w:color w:val="000000"/>
                <w:sz w:val="14"/>
                <w:szCs w:val="14"/>
              </w:rPr>
              <w:t>2,051,068</w:t>
            </w:r>
          </w:p>
        </w:tc>
      </w:tr>
      <w:tr w:rsidR="00363634"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01398D45" w:rsidR="00363634" w:rsidRPr="00852ADE" w:rsidRDefault="00363634" w:rsidP="00363634">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00491B" w14:textId="17ED31C9" w:rsidR="00363634" w:rsidRPr="00B75E54" w:rsidRDefault="00363634" w:rsidP="00363634">
            <w:pPr>
              <w:jc w:val="right"/>
              <w:rPr>
                <w:rFonts w:ascii="Calibri" w:hAnsi="Calibri"/>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8017EBB" w14:textId="019BBBD3" w:rsidR="00363634" w:rsidRPr="00B75E54" w:rsidRDefault="00363634" w:rsidP="00363634">
            <w:pPr>
              <w:jc w:val="right"/>
              <w:rPr>
                <w:rFonts w:ascii="Calibri" w:hAnsi="Calibri"/>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3C679151" w14:textId="4E81376D" w:rsidR="00363634" w:rsidRPr="00B75E54" w:rsidRDefault="00363634" w:rsidP="00363634">
            <w:pPr>
              <w:jc w:val="right"/>
              <w:rPr>
                <w:rFonts w:ascii="Calibri" w:hAnsi="Calibri"/>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6C3EB1E8" w14:textId="4E382169" w:rsidR="00363634" w:rsidRPr="00B75E54" w:rsidRDefault="00363634" w:rsidP="00363634">
            <w:pPr>
              <w:jc w:val="right"/>
              <w:rPr>
                <w:rFonts w:ascii="Calibri" w:hAnsi="Calibri"/>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3C3BF72F" w14:textId="5A668771" w:rsidR="00363634" w:rsidRPr="00B75E54" w:rsidRDefault="00363634" w:rsidP="00363634">
            <w:pPr>
              <w:jc w:val="right"/>
              <w:rPr>
                <w:rFonts w:ascii="Calibri" w:hAnsi="Calibri"/>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6386A11C" w14:textId="2A66F323" w:rsidR="00363634" w:rsidRPr="00B75E54" w:rsidRDefault="00363634" w:rsidP="00363634">
            <w:pPr>
              <w:jc w:val="right"/>
              <w:rPr>
                <w:rFonts w:ascii="Calibri" w:hAnsi="Calibri"/>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EDFA39C" w14:textId="4A8A4D92" w:rsidR="00363634" w:rsidRPr="00B75E54" w:rsidRDefault="00363634" w:rsidP="00363634">
            <w:pPr>
              <w:jc w:val="right"/>
              <w:rPr>
                <w:rFonts w:ascii="Calibri" w:hAnsi="Calibri"/>
                <w:color w:val="000000"/>
                <w:sz w:val="14"/>
                <w:szCs w:val="14"/>
              </w:rPr>
            </w:pPr>
            <w:r>
              <w:rPr>
                <w:color w:val="000000"/>
                <w:sz w:val="14"/>
                <w:szCs w:val="14"/>
              </w:rPr>
              <w:t>2,508,365</w:t>
            </w:r>
          </w:p>
        </w:tc>
      </w:tr>
      <w:tr w:rsidR="00363634"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36CEBB4C"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7E178A4" w14:textId="33F4239C" w:rsidR="00363634" w:rsidRPr="00B75E54" w:rsidRDefault="00363634" w:rsidP="00363634">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7FDE0736" w14:textId="3806D8B6" w:rsidR="00363634" w:rsidRPr="00B75E54" w:rsidRDefault="00363634" w:rsidP="00363634">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03C7A871" w14:textId="79B48B11" w:rsidR="00363634" w:rsidRPr="00B75E54" w:rsidRDefault="00363634" w:rsidP="00363634">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1D95BA6A" w14:textId="1E47F9EC" w:rsidR="00363634" w:rsidRPr="00B75E54" w:rsidRDefault="00363634" w:rsidP="00363634">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141D334D" w14:textId="4A4B9831" w:rsidR="00363634" w:rsidRPr="00B75E54" w:rsidRDefault="00363634" w:rsidP="00363634">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3F45CCB1" w14:textId="511A7840" w:rsidR="00363634" w:rsidRPr="00B75E54" w:rsidRDefault="00363634" w:rsidP="00363634">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73CA7338" w14:textId="7F841107" w:rsidR="00363634" w:rsidRPr="00B75E54" w:rsidRDefault="00363634" w:rsidP="00363634">
            <w:pPr>
              <w:jc w:val="right"/>
              <w:rPr>
                <w:color w:val="000000"/>
                <w:sz w:val="14"/>
                <w:szCs w:val="14"/>
              </w:rPr>
            </w:pPr>
            <w:r>
              <w:rPr>
                <w:color w:val="000000"/>
                <w:sz w:val="14"/>
                <w:szCs w:val="14"/>
              </w:rPr>
              <w:t>2,966,439</w:t>
            </w:r>
          </w:p>
        </w:tc>
      </w:tr>
      <w:tr w:rsidR="00363634"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088E3B53" w:rsidR="00363634" w:rsidRPr="00B75E54" w:rsidRDefault="00363634" w:rsidP="00363634">
            <w:pPr>
              <w:jc w:val="center"/>
              <w:rPr>
                <w:b/>
                <w:bCs/>
                <w:color w:val="000000"/>
                <w:sz w:val="14"/>
                <w:szCs w:val="14"/>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4353600B" w14:textId="3B2C729F" w:rsidR="00363634" w:rsidRPr="00B75E54"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0987111" w14:textId="482B2B64" w:rsidR="00363634" w:rsidRPr="00B75E54"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33688AC" w14:textId="0BA15AF5" w:rsidR="00363634" w:rsidRPr="00B75E54"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E25ECBF" w14:textId="21887947" w:rsidR="00363634" w:rsidRPr="00B75E54"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FF8596B" w14:textId="6F7974F3" w:rsidR="00363634" w:rsidRPr="00B75E5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58B256D" w14:textId="62D3B952" w:rsidR="00363634" w:rsidRPr="00B75E5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627B259" w14:textId="6DFB7566" w:rsidR="00363634" w:rsidRPr="00B75E54" w:rsidRDefault="00363634" w:rsidP="00363634">
            <w:pPr>
              <w:jc w:val="right"/>
              <w:rPr>
                <w:color w:val="000000"/>
                <w:sz w:val="14"/>
                <w:szCs w:val="14"/>
              </w:rPr>
            </w:pPr>
          </w:p>
        </w:tc>
      </w:tr>
      <w:tr w:rsidR="00363634"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53868358"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7AD9BE3F" w14:textId="6A69968A" w:rsidR="00363634" w:rsidRPr="00B75E54" w:rsidRDefault="00363634" w:rsidP="00363634">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0E646B54" w14:textId="6FC12896" w:rsidR="00363634" w:rsidRPr="00B75E54" w:rsidRDefault="00363634" w:rsidP="00363634">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3D76337B" w14:textId="603EF761" w:rsidR="00363634" w:rsidRPr="00B75E54" w:rsidRDefault="00363634" w:rsidP="00363634">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7AA1D7D6" w14:textId="6AA52BDD" w:rsidR="00363634" w:rsidRPr="00B75E54" w:rsidRDefault="00363634" w:rsidP="00363634">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2DE22AFF" w14:textId="5D909F24" w:rsidR="00363634" w:rsidRPr="00B75E54" w:rsidRDefault="00363634" w:rsidP="00363634">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58985506" w14:textId="10360A76" w:rsidR="00363634" w:rsidRPr="00B75E54" w:rsidRDefault="00363634" w:rsidP="00363634">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67029F98" w14:textId="043C174E" w:rsidR="00363634" w:rsidRPr="00B75E54" w:rsidRDefault="00363634" w:rsidP="00363634">
            <w:pPr>
              <w:jc w:val="right"/>
              <w:rPr>
                <w:color w:val="000000"/>
                <w:sz w:val="14"/>
                <w:szCs w:val="14"/>
              </w:rPr>
            </w:pPr>
            <w:r>
              <w:rPr>
                <w:color w:val="000000"/>
                <w:sz w:val="14"/>
                <w:szCs w:val="14"/>
              </w:rPr>
              <w:t>3,288,996</w:t>
            </w:r>
          </w:p>
        </w:tc>
      </w:tr>
      <w:tr w:rsidR="00363634"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1056B4ED" w:rsidR="00363634" w:rsidRPr="00B75E54" w:rsidRDefault="00363634" w:rsidP="00363634">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7B54D9" w14:textId="6967944E" w:rsidR="00363634" w:rsidRPr="00B75E54" w:rsidRDefault="00363634" w:rsidP="00363634">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6572CAC4" w14:textId="45B1549E" w:rsidR="00363634" w:rsidRPr="00B75E54" w:rsidRDefault="00363634" w:rsidP="00363634">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7FD9BB68" w14:textId="3F081AE6" w:rsidR="00363634" w:rsidRPr="00B75E54" w:rsidRDefault="00363634" w:rsidP="00363634">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5EF78ECC" w14:textId="34FCB9CE" w:rsidR="00363634" w:rsidRPr="00B75E54" w:rsidRDefault="00363634" w:rsidP="00363634">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5A2E186D" w14:textId="5E70DBEA" w:rsidR="00363634" w:rsidRPr="00B75E54" w:rsidRDefault="00363634" w:rsidP="00363634">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356BF227" w14:textId="2AB1962C" w:rsidR="00363634" w:rsidRPr="00B75E54" w:rsidRDefault="00363634" w:rsidP="00363634">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093592DF" w14:textId="79DADA9E" w:rsidR="00363634" w:rsidRPr="00B75E54" w:rsidRDefault="00363634" w:rsidP="00363634">
            <w:pPr>
              <w:jc w:val="right"/>
              <w:rPr>
                <w:color w:val="000000"/>
                <w:sz w:val="14"/>
                <w:szCs w:val="14"/>
              </w:rPr>
            </w:pPr>
            <w:r>
              <w:rPr>
                <w:color w:val="000000"/>
                <w:sz w:val="14"/>
                <w:szCs w:val="14"/>
              </w:rPr>
              <w:t>3,639,153</w:t>
            </w:r>
          </w:p>
        </w:tc>
      </w:tr>
      <w:tr w:rsidR="00363634"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5C01C7EC" w:rsidR="00363634" w:rsidRPr="00852ADE" w:rsidRDefault="00363634" w:rsidP="00363634">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1629EE8" w14:textId="4B5F918F" w:rsidR="00363634" w:rsidRPr="002103F9" w:rsidRDefault="00363634" w:rsidP="00363634">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3F76D750" w14:textId="2C5FF936" w:rsidR="00363634" w:rsidRPr="002103F9" w:rsidRDefault="00363634" w:rsidP="00363634">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4D2EF845" w14:textId="78E8536C" w:rsidR="00363634" w:rsidRPr="002103F9" w:rsidRDefault="00363634" w:rsidP="00363634">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1DF75D10" w14:textId="03D54907" w:rsidR="00363634" w:rsidRPr="002103F9" w:rsidRDefault="00363634" w:rsidP="00363634">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35B9FB2A" w14:textId="285F4F83" w:rsidR="00363634" w:rsidRPr="002103F9" w:rsidRDefault="00363634" w:rsidP="00363634">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3AE5579E" w14:textId="6B7A1061" w:rsidR="00363634" w:rsidRPr="002103F9" w:rsidRDefault="00363634" w:rsidP="00363634">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0B5F2EAE" w14:textId="44D3577E" w:rsidR="00363634" w:rsidRPr="002103F9" w:rsidRDefault="00363634" w:rsidP="00363634">
            <w:pPr>
              <w:jc w:val="right"/>
              <w:rPr>
                <w:color w:val="000000"/>
                <w:sz w:val="14"/>
                <w:szCs w:val="14"/>
              </w:rPr>
            </w:pPr>
            <w:r>
              <w:rPr>
                <w:color w:val="000000"/>
                <w:sz w:val="14"/>
                <w:szCs w:val="14"/>
              </w:rPr>
              <w:t>3,579,706</w:t>
            </w:r>
          </w:p>
        </w:tc>
      </w:tr>
      <w:tr w:rsidR="00363634"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7AD05928"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98B9074" w14:textId="25F95250" w:rsidR="00363634" w:rsidRPr="00157269" w:rsidRDefault="00363634" w:rsidP="00363634">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1A3174C1" w14:textId="68D7876C" w:rsidR="00363634" w:rsidRPr="00157269" w:rsidRDefault="00363634" w:rsidP="00363634">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7658D5F2" w14:textId="2F733B90" w:rsidR="00363634" w:rsidRPr="00157269" w:rsidRDefault="00363634" w:rsidP="00363634">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491489D8" w14:textId="72C0CA6B" w:rsidR="00363634" w:rsidRPr="00157269" w:rsidRDefault="00363634" w:rsidP="00363634">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33F8F0B9" w14:textId="6922532B" w:rsidR="00363634" w:rsidRPr="00157269" w:rsidRDefault="00363634" w:rsidP="00363634">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7037A718" w14:textId="64DD92D4" w:rsidR="00363634" w:rsidRPr="00157269" w:rsidRDefault="00363634" w:rsidP="00363634">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22124546" w14:textId="2356B2AC" w:rsidR="00363634" w:rsidRPr="00157269" w:rsidRDefault="00363634" w:rsidP="00363634">
            <w:pPr>
              <w:jc w:val="right"/>
              <w:rPr>
                <w:color w:val="000000"/>
                <w:sz w:val="14"/>
                <w:szCs w:val="14"/>
              </w:rPr>
            </w:pPr>
            <w:r>
              <w:rPr>
                <w:color w:val="000000"/>
                <w:sz w:val="14"/>
                <w:szCs w:val="14"/>
              </w:rPr>
              <w:t>4,039,399</w:t>
            </w:r>
          </w:p>
        </w:tc>
      </w:tr>
      <w:tr w:rsidR="00363634"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50113A4A" w:rsidR="00363634" w:rsidRPr="00B75E54" w:rsidRDefault="00363634" w:rsidP="00363634">
            <w:pPr>
              <w:jc w:val="center"/>
              <w:rPr>
                <w:b/>
                <w:bCs/>
                <w:color w:val="000000"/>
                <w:sz w:val="14"/>
                <w:szCs w:val="14"/>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7AC0FCBF" w14:textId="241401F2" w:rsidR="00363634" w:rsidRPr="00157269"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8AD2B37" w14:textId="5EDB7493" w:rsidR="00363634" w:rsidRPr="00157269"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65FB254" w14:textId="21308E9A" w:rsidR="00363634" w:rsidRPr="00157269"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2048EFB9" w14:textId="6234DDDF" w:rsidR="00363634" w:rsidRPr="00157269"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9215052" w14:textId="7D23D1CF" w:rsidR="00363634" w:rsidRPr="00157269"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7E131188" w14:textId="36DDFC46" w:rsidR="00363634" w:rsidRPr="00157269"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C949401" w14:textId="621E1379" w:rsidR="00363634" w:rsidRPr="00157269" w:rsidRDefault="00363634" w:rsidP="00363634">
            <w:pPr>
              <w:jc w:val="right"/>
              <w:rPr>
                <w:color w:val="000000"/>
                <w:sz w:val="14"/>
                <w:szCs w:val="14"/>
              </w:rPr>
            </w:pPr>
          </w:p>
        </w:tc>
      </w:tr>
      <w:tr w:rsidR="00363634"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3FF5FF80"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ACEDD23" w14:textId="5B57AA70" w:rsidR="00363634" w:rsidRDefault="00363634" w:rsidP="00363634">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7D0662D3" w14:textId="4D327BD4" w:rsidR="00363634" w:rsidRDefault="00363634" w:rsidP="00363634">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790A340E" w14:textId="24C5587F" w:rsidR="00363634" w:rsidRDefault="00363634" w:rsidP="00363634">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177C0396" w14:textId="41E0C9DE" w:rsidR="00363634" w:rsidRDefault="00363634" w:rsidP="00363634">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0BA246C5" w14:textId="67AD194C" w:rsidR="00363634" w:rsidRDefault="00363634" w:rsidP="00363634">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6B81ACA9" w14:textId="76B055AB" w:rsidR="00363634" w:rsidRDefault="00363634" w:rsidP="00363634">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68C9B8F7" w14:textId="65D371E3" w:rsidR="00363634" w:rsidRDefault="00363634" w:rsidP="00363634">
            <w:pPr>
              <w:jc w:val="right"/>
              <w:rPr>
                <w:color w:val="000000"/>
                <w:sz w:val="14"/>
                <w:szCs w:val="14"/>
              </w:rPr>
            </w:pPr>
            <w:r>
              <w:rPr>
                <w:color w:val="000000"/>
                <w:sz w:val="14"/>
                <w:szCs w:val="14"/>
              </w:rPr>
              <w:t>4,525,085</w:t>
            </w:r>
          </w:p>
        </w:tc>
      </w:tr>
      <w:tr w:rsidR="00363634"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7BC4F989" w:rsidR="00363634" w:rsidRPr="00B75E54" w:rsidRDefault="00363634" w:rsidP="00363634">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5DA89E3E" w14:textId="4EA6086F" w:rsidR="00363634" w:rsidRDefault="00363634" w:rsidP="00363634">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28CB9860" w14:textId="529E7A57" w:rsidR="00363634" w:rsidRDefault="00363634" w:rsidP="00363634">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25A16B46" w14:textId="24C84AA7" w:rsidR="00363634" w:rsidRDefault="00363634" w:rsidP="00363634">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3C9D3273" w14:textId="32E4A37D" w:rsidR="00363634" w:rsidRDefault="00363634" w:rsidP="00363634">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75A52D55" w14:textId="0860BC71" w:rsidR="00363634" w:rsidRDefault="00363634" w:rsidP="00363634">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5CC901A0" w14:textId="022A0037" w:rsidR="00363634" w:rsidRDefault="00363634" w:rsidP="00363634">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265038C2" w14:textId="2056E432" w:rsidR="00363634" w:rsidRDefault="00363634" w:rsidP="00363634">
            <w:pPr>
              <w:jc w:val="right"/>
              <w:rPr>
                <w:color w:val="000000"/>
                <w:sz w:val="14"/>
                <w:szCs w:val="14"/>
              </w:rPr>
            </w:pPr>
            <w:r>
              <w:rPr>
                <w:color w:val="000000"/>
                <w:sz w:val="14"/>
                <w:szCs w:val="14"/>
              </w:rPr>
              <w:t>4,407,635</w:t>
            </w:r>
          </w:p>
        </w:tc>
      </w:tr>
      <w:tr w:rsidR="00363634"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407D1E12" w:rsidR="00363634" w:rsidRPr="00852ADE" w:rsidRDefault="00363634" w:rsidP="00363634">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294BD97" w14:textId="1AF76318" w:rsidR="00363634" w:rsidRDefault="00363634" w:rsidP="00363634">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1F3A0799" w14:textId="1FA15F4B" w:rsidR="00363634" w:rsidRDefault="00363634" w:rsidP="00363634">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104245D7" w14:textId="0CD19658" w:rsidR="00363634" w:rsidRDefault="00363634" w:rsidP="00363634">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597DF7A2" w14:textId="5F815621" w:rsidR="00363634" w:rsidRDefault="00363634" w:rsidP="00363634">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5091FA56" w14:textId="7FD2179C" w:rsidR="00363634" w:rsidRDefault="00363634" w:rsidP="00363634">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0B3D9215" w14:textId="39E0C3E4" w:rsidR="00363634" w:rsidRDefault="00363634" w:rsidP="00363634">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5419E520" w14:textId="7EC7E45B" w:rsidR="00363634" w:rsidRDefault="00363634" w:rsidP="00363634">
            <w:pPr>
              <w:jc w:val="right"/>
              <w:rPr>
                <w:color w:val="000000"/>
                <w:sz w:val="14"/>
                <w:szCs w:val="14"/>
              </w:rPr>
            </w:pPr>
            <w:r>
              <w:rPr>
                <w:color w:val="000000"/>
                <w:sz w:val="14"/>
                <w:szCs w:val="14"/>
              </w:rPr>
              <w:t>5,132,891</w:t>
            </w:r>
          </w:p>
        </w:tc>
      </w:tr>
      <w:tr w:rsidR="00363634"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559071CA"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069389C" w14:textId="216A409B" w:rsidR="00363634" w:rsidRDefault="00363634" w:rsidP="00363634">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5FAD5734" w14:textId="043D3535" w:rsidR="00363634" w:rsidRDefault="00363634" w:rsidP="00363634">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17F753A1" w14:textId="3B2EDCE4" w:rsidR="00363634" w:rsidRDefault="00363634" w:rsidP="00363634">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064FF69F" w14:textId="0FDCD7DF" w:rsidR="00363634" w:rsidRDefault="00363634" w:rsidP="00363634">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44B4EEE7" w14:textId="26522C9A" w:rsidR="00363634" w:rsidRDefault="00363634" w:rsidP="00363634">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6C3DF626" w14:textId="3985D854" w:rsidR="00363634" w:rsidRDefault="00363634" w:rsidP="00363634">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2018EEAB" w14:textId="5EC8D3D3" w:rsidR="00363634" w:rsidRDefault="00363634" w:rsidP="00363634">
            <w:pPr>
              <w:jc w:val="right"/>
              <w:rPr>
                <w:color w:val="000000"/>
                <w:sz w:val="14"/>
                <w:szCs w:val="14"/>
              </w:rPr>
            </w:pPr>
            <w:r>
              <w:rPr>
                <w:color w:val="000000"/>
                <w:sz w:val="14"/>
                <w:szCs w:val="14"/>
              </w:rPr>
              <w:t>6,147,543</w:t>
            </w:r>
          </w:p>
        </w:tc>
      </w:tr>
      <w:tr w:rsidR="00363634"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5973202A" w:rsidR="00363634" w:rsidRPr="00B75E54" w:rsidRDefault="00363634" w:rsidP="00363634">
            <w:pPr>
              <w:jc w:val="center"/>
              <w:rPr>
                <w:b/>
                <w:bCs/>
                <w:color w:val="000000"/>
                <w:sz w:val="14"/>
                <w:szCs w:val="14"/>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75B78556" w14:textId="7EC0CA84" w:rsidR="00363634"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C832F47" w14:textId="2C817DB8" w:rsidR="00363634"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FB97428" w14:textId="634D6DFD" w:rsidR="00363634"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8AA19AB" w14:textId="560A46DD" w:rsidR="00363634"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0A787C4" w14:textId="5367F40C" w:rsidR="0036363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6105174" w14:textId="287609F0" w:rsidR="0036363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B11B4AC" w14:textId="1D92EC0A" w:rsidR="00363634" w:rsidRDefault="00363634" w:rsidP="00363634">
            <w:pPr>
              <w:jc w:val="right"/>
              <w:rPr>
                <w:color w:val="000000"/>
                <w:sz w:val="14"/>
                <w:szCs w:val="14"/>
              </w:rPr>
            </w:pPr>
          </w:p>
        </w:tc>
      </w:tr>
      <w:tr w:rsidR="00363634"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30A5D548"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36EB8023" w14:textId="64F405D1" w:rsidR="00363634" w:rsidRDefault="00363634" w:rsidP="00363634">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039F7E2F" w14:textId="00901AE4" w:rsidR="00363634" w:rsidRDefault="00363634" w:rsidP="00363634">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18B87EC9" w14:textId="336448E3" w:rsidR="00363634" w:rsidRDefault="00363634" w:rsidP="00363634">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78E490D9" w14:textId="294CFED0" w:rsidR="00363634" w:rsidRDefault="00363634" w:rsidP="00363634">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7395DEFF" w14:textId="09D84872" w:rsidR="00363634" w:rsidRDefault="00363634" w:rsidP="00363634">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5798DABD" w14:textId="495FF533" w:rsidR="00363634" w:rsidRDefault="00363634" w:rsidP="00363634">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1E0C797A" w14:textId="014E7511" w:rsidR="00363634" w:rsidRDefault="00363634" w:rsidP="00363634">
            <w:pPr>
              <w:jc w:val="right"/>
              <w:rPr>
                <w:color w:val="000000"/>
                <w:sz w:val="14"/>
                <w:szCs w:val="14"/>
              </w:rPr>
            </w:pPr>
            <w:r>
              <w:rPr>
                <w:color w:val="000000"/>
                <w:sz w:val="14"/>
                <w:szCs w:val="14"/>
              </w:rPr>
              <w:t>6,604,143</w:t>
            </w:r>
          </w:p>
        </w:tc>
      </w:tr>
      <w:tr w:rsidR="00363634"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39EDCC91" w:rsidR="00363634" w:rsidRPr="00B75E54" w:rsidRDefault="00363634" w:rsidP="00363634">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D0FDD19" w14:textId="72CDA3C6" w:rsidR="00363634" w:rsidRDefault="00363634" w:rsidP="00363634">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04A1D20A" w14:textId="5610EB13" w:rsidR="00363634" w:rsidRDefault="00363634" w:rsidP="00363634">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4F0387D3" w14:textId="62171363" w:rsidR="00363634" w:rsidRDefault="00363634" w:rsidP="00363634">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557E7A59" w14:textId="2A4FB4DA" w:rsidR="00363634" w:rsidRDefault="00363634" w:rsidP="00363634">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0289A38" w14:textId="4ED9DAA6" w:rsidR="00363634" w:rsidRDefault="00363634" w:rsidP="00363634">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60B15A24" w14:textId="16A5E8C6" w:rsidR="00363634" w:rsidRDefault="00363634" w:rsidP="00363634">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0EDC0467" w14:textId="75DFBEEE" w:rsidR="00363634" w:rsidRDefault="00363634" w:rsidP="00363634">
            <w:pPr>
              <w:jc w:val="right"/>
              <w:rPr>
                <w:color w:val="000000"/>
                <w:sz w:val="14"/>
                <w:szCs w:val="14"/>
              </w:rPr>
            </w:pPr>
            <w:r w:rsidRPr="009E7A90">
              <w:rPr>
                <w:color w:val="000000"/>
                <w:sz w:val="14"/>
                <w:szCs w:val="14"/>
              </w:rPr>
              <w:t>6,927,833</w:t>
            </w:r>
          </w:p>
        </w:tc>
      </w:tr>
      <w:tr w:rsidR="00363634"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23ACA9D9" w:rsidR="00363634" w:rsidRPr="00852ADE" w:rsidRDefault="00363634" w:rsidP="00363634">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63E2FCE8" w14:textId="31FCA733" w:rsidR="00363634" w:rsidRDefault="00363634" w:rsidP="00363634">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160D477F" w14:textId="44A7204D" w:rsidR="00363634" w:rsidRDefault="00363634" w:rsidP="00363634">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67C863E" w14:textId="5A8EFC78" w:rsidR="00363634" w:rsidRDefault="00363634" w:rsidP="00363634">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4236A75B" w14:textId="3A7860E9" w:rsidR="00363634" w:rsidRDefault="00363634" w:rsidP="00363634">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45BF15B1" w14:textId="372A91E7" w:rsidR="00363634" w:rsidRDefault="00363634" w:rsidP="00363634">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4EAFF3A7" w14:textId="772C1ACA" w:rsidR="00363634" w:rsidRDefault="00363634" w:rsidP="00363634">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4F232B07" w14:textId="720CA959" w:rsidR="00363634" w:rsidRDefault="00363634" w:rsidP="00363634">
            <w:pPr>
              <w:jc w:val="right"/>
              <w:rPr>
                <w:color w:val="000000"/>
                <w:sz w:val="14"/>
                <w:szCs w:val="14"/>
              </w:rPr>
            </w:pPr>
            <w:r>
              <w:rPr>
                <w:color w:val="000000"/>
                <w:sz w:val="14"/>
                <w:szCs w:val="14"/>
              </w:rPr>
              <w:t>6,855,240</w:t>
            </w:r>
          </w:p>
        </w:tc>
      </w:tr>
      <w:tr w:rsidR="00363634"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6AC99FCF"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E34AAC" w14:textId="5404B85E" w:rsidR="00363634" w:rsidRDefault="00363634" w:rsidP="00363634">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79B4682C" w14:textId="5421C4D7" w:rsidR="00363634" w:rsidRDefault="00363634" w:rsidP="00363634">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190D48F6" w14:textId="2E894C04" w:rsidR="00363634" w:rsidRDefault="00363634" w:rsidP="00363634">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2DB4CB47" w14:textId="6435FC1C" w:rsidR="00363634" w:rsidRDefault="00363634" w:rsidP="00363634">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0BE72854" w14:textId="0615A307" w:rsidR="00363634" w:rsidRDefault="00363634" w:rsidP="00363634">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3E02E792" w14:textId="071C09C1" w:rsidR="00363634" w:rsidRDefault="00363634" w:rsidP="00363634">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107AA9B4" w14:textId="59AEEC28" w:rsidR="00363634" w:rsidRDefault="00363634" w:rsidP="00363634">
            <w:pPr>
              <w:jc w:val="right"/>
              <w:rPr>
                <w:color w:val="000000"/>
                <w:sz w:val="14"/>
                <w:szCs w:val="14"/>
              </w:rPr>
            </w:pPr>
            <w:r>
              <w:rPr>
                <w:color w:val="000000"/>
                <w:sz w:val="14"/>
                <w:szCs w:val="14"/>
              </w:rPr>
              <w:t>7,404,932</w:t>
            </w:r>
          </w:p>
        </w:tc>
      </w:tr>
      <w:tr w:rsidR="00363634"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26A69978" w:rsidR="00363634" w:rsidRPr="00B75E54" w:rsidRDefault="00363634" w:rsidP="00363634">
            <w:pPr>
              <w:jc w:val="center"/>
              <w:rPr>
                <w:b/>
                <w:bCs/>
                <w:color w:val="000000"/>
                <w:sz w:val="14"/>
                <w:szCs w:val="14"/>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66D13B55" w14:textId="6E8EC405" w:rsidR="00363634"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3DE2A49" w14:textId="52890B99" w:rsidR="00363634"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7D08F667" w14:textId="05EF908C" w:rsidR="00363634"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BE1BCFC" w14:textId="3BC16940" w:rsidR="00363634"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E1BFB37" w14:textId="6E75E43A" w:rsidR="0036363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2816DDC" w14:textId="28F8DE53" w:rsidR="0036363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A605496" w14:textId="1FDE29DE" w:rsidR="00363634" w:rsidRDefault="00363634" w:rsidP="00363634">
            <w:pPr>
              <w:jc w:val="right"/>
              <w:rPr>
                <w:color w:val="000000"/>
                <w:sz w:val="14"/>
                <w:szCs w:val="14"/>
              </w:rPr>
            </w:pPr>
          </w:p>
        </w:tc>
      </w:tr>
      <w:tr w:rsidR="00363634"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605A4963"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2FF3ED64" w14:textId="02BE4F08" w:rsidR="00363634" w:rsidRDefault="00363634" w:rsidP="00363634">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3BE6E7AD" w14:textId="59EAA73E" w:rsidR="00363634" w:rsidRDefault="00363634" w:rsidP="00363634">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2452A33A" w14:textId="1A1EDE5A" w:rsidR="00363634" w:rsidRDefault="00363634" w:rsidP="00363634">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114CB793" w14:textId="2D44F199" w:rsidR="00363634" w:rsidRDefault="00363634" w:rsidP="00363634">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472B2B2A" w14:textId="48F53853" w:rsidR="00363634" w:rsidRDefault="00363634" w:rsidP="00363634">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5E23BCE7" w14:textId="027E9568" w:rsidR="00363634" w:rsidRDefault="00363634" w:rsidP="00363634">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1C12D12C" w14:textId="4D3674AC" w:rsidR="00363634" w:rsidRDefault="00363634" w:rsidP="00363634">
            <w:pPr>
              <w:jc w:val="right"/>
              <w:rPr>
                <w:color w:val="000000"/>
                <w:sz w:val="14"/>
                <w:szCs w:val="14"/>
              </w:rPr>
            </w:pPr>
            <w:r>
              <w:rPr>
                <w:color w:val="000000"/>
                <w:sz w:val="14"/>
                <w:szCs w:val="14"/>
              </w:rPr>
              <w:t>7,924,956</w:t>
            </w:r>
          </w:p>
        </w:tc>
      </w:tr>
      <w:tr w:rsidR="00363634"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0A93DCA9" w:rsidR="00363634" w:rsidRPr="00B75E54" w:rsidRDefault="00363634" w:rsidP="00363634">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ABCB2AF" w14:textId="09F31A18" w:rsidR="00363634" w:rsidRDefault="00363634" w:rsidP="00363634">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441FC522" w14:textId="4E3CB61A" w:rsidR="00363634" w:rsidRDefault="00363634" w:rsidP="00363634">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11DA6FDD" w14:textId="0A22E3CF" w:rsidR="00363634" w:rsidRDefault="00363634" w:rsidP="00363634">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040221D8" w14:textId="778A1FF0" w:rsidR="00363634" w:rsidRDefault="00363634" w:rsidP="00363634">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60D9038E" w14:textId="08F82CAE" w:rsidR="00363634" w:rsidRDefault="00363634" w:rsidP="00363634">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006A3F3F" w14:textId="33D6D7AB" w:rsidR="00363634" w:rsidRDefault="00363634" w:rsidP="00363634">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07091381" w14:textId="541C8766" w:rsidR="00363634" w:rsidRDefault="00363634" w:rsidP="00363634">
            <w:pPr>
              <w:jc w:val="right"/>
              <w:rPr>
                <w:color w:val="000000"/>
                <w:sz w:val="14"/>
                <w:szCs w:val="14"/>
              </w:rPr>
            </w:pPr>
            <w:r>
              <w:rPr>
                <w:color w:val="000000"/>
                <w:sz w:val="14"/>
                <w:szCs w:val="14"/>
              </w:rPr>
              <w:t xml:space="preserve">         8,095,830 </w:t>
            </w:r>
          </w:p>
        </w:tc>
      </w:tr>
      <w:tr w:rsidR="00363634"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363634" w:rsidRPr="00B75E54" w:rsidRDefault="00363634" w:rsidP="00363634">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r>
      <w:tr w:rsidR="00363634"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77777777" w:rsidR="00363634" w:rsidRDefault="00363634" w:rsidP="00363634">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55599775" w14:textId="77777777" w:rsidR="00363634" w:rsidRPr="005D0849" w:rsidRDefault="00363634" w:rsidP="00363634">
            <w:pPr>
              <w:jc w:val="right"/>
              <w:rPr>
                <w:color w:val="000000"/>
                <w:sz w:val="16"/>
              </w:rPr>
            </w:pPr>
          </w:p>
          <w:p w14:paraId="69144B5A" w14:textId="77777777" w:rsidR="00363634" w:rsidRPr="002C30A5" w:rsidRDefault="00363634" w:rsidP="00363634">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363634" w:rsidRPr="005522B8" w:rsidRDefault="00363634" w:rsidP="00363634">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363634"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363634" w:rsidRPr="005522B8" w:rsidRDefault="00363634" w:rsidP="00363634">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363634"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363634" w:rsidRPr="005522B8" w:rsidRDefault="00363634" w:rsidP="00363634">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4D44BEB9" w14:textId="77777777" w:rsidR="00F01B45" w:rsidRDefault="00F01B45" w:rsidP="00A13A4E">
      <w:pPr>
        <w:pStyle w:val="Footer"/>
        <w:tabs>
          <w:tab w:val="clear" w:pos="4320"/>
          <w:tab w:val="clear" w:pos="8640"/>
        </w:tabs>
        <w:spacing w:line="400" w:lineRule="exact"/>
      </w:pPr>
    </w:p>
    <w:p w14:paraId="61559FA3" w14:textId="77777777" w:rsidR="00F01B45" w:rsidRDefault="00F01B45" w:rsidP="00A13A4E">
      <w:pPr>
        <w:pStyle w:val="Footer"/>
        <w:tabs>
          <w:tab w:val="clear" w:pos="4320"/>
          <w:tab w:val="clear" w:pos="8640"/>
        </w:tabs>
        <w:spacing w:line="400" w:lineRule="exact"/>
      </w:pPr>
    </w:p>
    <w:p w14:paraId="2CDA27A7"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738A2AAD" w14:textId="77777777" w:rsidTr="00C5722F">
        <w:trPr>
          <w:trHeight w:val="375"/>
        </w:trPr>
        <w:tc>
          <w:tcPr>
            <w:tcW w:w="9252" w:type="dxa"/>
            <w:gridSpan w:val="12"/>
            <w:tcBorders>
              <w:top w:val="nil"/>
              <w:left w:val="nil"/>
              <w:bottom w:val="nil"/>
              <w:right w:val="nil"/>
            </w:tcBorders>
            <w:shd w:val="clear" w:color="auto" w:fill="auto"/>
            <w:vAlign w:val="center"/>
            <w:hideMark/>
          </w:tcPr>
          <w:p w14:paraId="482FF9AD" w14:textId="77777777"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proofErr w:type="spellStart"/>
            <w:r w:rsidRPr="007F7B29">
              <w:rPr>
                <w:b/>
                <w:bCs/>
                <w:color w:val="000000"/>
                <w:sz w:val="28"/>
              </w:rPr>
              <w:t>En</w:t>
            </w:r>
            <w:proofErr w:type="spellEnd"/>
            <w:r>
              <w:rPr>
                <w:b/>
                <w:bCs/>
                <w:color w:val="000000"/>
                <w:sz w:val="28"/>
              </w:rPr>
              <w:t>-</w:t>
            </w:r>
            <w:r w:rsidRPr="007F7B29">
              <w:rPr>
                <w:b/>
                <w:bCs/>
                <w:color w:val="000000"/>
                <w:sz w:val="28"/>
              </w:rPr>
              <w:t>cashed</w:t>
            </w:r>
          </w:p>
        </w:tc>
      </w:tr>
      <w:tr w:rsidR="00E40022" w:rsidRPr="007F7B29" w14:paraId="4B4E74F5" w14:textId="77777777" w:rsidTr="00C5722F">
        <w:trPr>
          <w:trHeight w:val="375"/>
        </w:trPr>
        <w:tc>
          <w:tcPr>
            <w:tcW w:w="9252" w:type="dxa"/>
            <w:gridSpan w:val="12"/>
            <w:tcBorders>
              <w:top w:val="nil"/>
              <w:left w:val="nil"/>
              <w:bottom w:val="nil"/>
              <w:right w:val="nil"/>
            </w:tcBorders>
            <w:shd w:val="clear" w:color="auto" w:fill="auto"/>
            <w:vAlign w:val="center"/>
            <w:hideMark/>
          </w:tcPr>
          <w:p w14:paraId="16941DF8"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6DDA4A8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BE9A7E2" w14:textId="2DE55EBD" w:rsidR="00E40022" w:rsidRPr="007F7B29" w:rsidRDefault="001B633C" w:rsidP="00AE2EA8">
            <w:pPr>
              <w:jc w:val="right"/>
              <w:rPr>
                <w:color w:val="000000"/>
                <w:sz w:val="14"/>
                <w:szCs w:val="14"/>
              </w:rPr>
            </w:pPr>
            <w:r>
              <w:rPr>
                <w:color w:val="000000"/>
                <w:sz w:val="14"/>
              </w:rPr>
              <w:t>Million Rupees</w:t>
            </w:r>
          </w:p>
        </w:tc>
      </w:tr>
      <w:tr w:rsidR="006F6585" w:rsidRPr="007F7B29" w14:paraId="565AB3E6" w14:textId="77777777" w:rsidTr="00DE5A72">
        <w:trPr>
          <w:trHeight w:val="195"/>
        </w:trPr>
        <w:tc>
          <w:tcPr>
            <w:tcW w:w="1705" w:type="dxa"/>
            <w:gridSpan w:val="2"/>
            <w:tcBorders>
              <w:top w:val="single" w:sz="12" w:space="0" w:color="000000"/>
              <w:left w:val="nil"/>
            </w:tcBorders>
            <w:shd w:val="clear" w:color="auto" w:fill="auto"/>
            <w:vAlign w:val="center"/>
            <w:hideMark/>
          </w:tcPr>
          <w:p w14:paraId="6A697361"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6A7C50BD"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3E325035"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2B3BCA29"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2FC7569F"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52CF6E" w14:textId="77777777"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3CEC753F" w14:textId="77777777"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0C0A5066" w14:textId="77777777" w:rsidTr="00DE5A72">
        <w:trPr>
          <w:trHeight w:val="240"/>
        </w:trPr>
        <w:tc>
          <w:tcPr>
            <w:tcW w:w="1081" w:type="dxa"/>
            <w:tcBorders>
              <w:left w:val="nil"/>
              <w:bottom w:val="single" w:sz="12" w:space="0" w:color="000000"/>
            </w:tcBorders>
            <w:shd w:val="clear" w:color="auto" w:fill="auto"/>
            <w:vAlign w:val="center"/>
            <w:hideMark/>
          </w:tcPr>
          <w:p w14:paraId="70B4595D"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51D54AAE"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7E9EE5D3"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0E3D015"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2EB275FE"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0F656C3D" w14:textId="77777777"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40F62744" w14:textId="77777777"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3E4D4401" w14:textId="77777777"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3536AE36" w14:textId="77777777"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0DC60AE9" w14:textId="77777777"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019D5674" w14:textId="77777777"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4E596AA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2BB0BA3"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5CBA1C21"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AD6111E"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315B8D02"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203D48CA"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6A1E36A9" w14:textId="77777777"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2423E3F6" w14:textId="77777777"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0FED23CB" w14:textId="77777777"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1782EAE8" w14:textId="77777777"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147A76B0" w14:textId="77777777"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3927FE74" w14:textId="77777777" w:rsidR="007D3673" w:rsidRDefault="007D3673" w:rsidP="007D3673">
            <w:pPr>
              <w:jc w:val="right"/>
              <w:rPr>
                <w:color w:val="000000"/>
                <w:sz w:val="14"/>
                <w:szCs w:val="14"/>
              </w:rPr>
            </w:pPr>
            <w:r>
              <w:rPr>
                <w:color w:val="000000"/>
                <w:sz w:val="14"/>
                <w:szCs w:val="14"/>
              </w:rPr>
              <w:t>210</w:t>
            </w:r>
          </w:p>
        </w:tc>
      </w:tr>
      <w:tr w:rsidR="007D3673" w:rsidRPr="007F7B29" w14:paraId="08E96CD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75E5413"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8CC45F3"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FA46E72"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22DC5DB"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410C5679"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115E39B9" w14:textId="77777777"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66D938E9" w14:textId="77777777"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36692028" w14:textId="77777777"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7A036C61" w14:textId="77777777"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7061BAE0" w14:textId="77777777"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704B041B" w14:textId="77777777" w:rsidR="007D3673" w:rsidRDefault="007D3673" w:rsidP="007D3673">
            <w:pPr>
              <w:jc w:val="right"/>
              <w:rPr>
                <w:color w:val="000000"/>
                <w:sz w:val="14"/>
                <w:szCs w:val="14"/>
              </w:rPr>
            </w:pPr>
            <w:r>
              <w:rPr>
                <w:color w:val="000000"/>
                <w:sz w:val="14"/>
                <w:szCs w:val="14"/>
              </w:rPr>
              <w:t>48,003</w:t>
            </w:r>
          </w:p>
        </w:tc>
      </w:tr>
      <w:tr w:rsidR="007D3673" w:rsidRPr="007F7B29" w14:paraId="1E40A1E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00E5F1"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03824218"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72E49CB"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05D1B7A2"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597E6EE2"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70B44F" w14:textId="77777777"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18C21D3C" w14:textId="77777777"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69E834CD" w14:textId="77777777"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0C3E8A8C" w14:textId="77777777"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5655C9D1" w14:textId="77777777"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342C302B" w14:textId="77777777" w:rsidR="007D3673" w:rsidRDefault="007D3673" w:rsidP="007D3673">
            <w:pPr>
              <w:jc w:val="right"/>
              <w:rPr>
                <w:color w:val="000000"/>
                <w:sz w:val="14"/>
                <w:szCs w:val="14"/>
              </w:rPr>
            </w:pPr>
            <w:r>
              <w:rPr>
                <w:color w:val="000000"/>
                <w:sz w:val="14"/>
                <w:szCs w:val="14"/>
              </w:rPr>
              <w:t>10,000</w:t>
            </w:r>
          </w:p>
        </w:tc>
      </w:tr>
      <w:tr w:rsidR="007D3673" w:rsidRPr="007F7B29" w14:paraId="606717E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0903BA4"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84CCDCF"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5803FC3"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41AF335"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58F10A26"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321F421A" w14:textId="77777777"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7437A14E"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15342094" w14:textId="77777777"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BD28F55"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7D160E2"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67E9000" w14:textId="77777777" w:rsidR="007D3673" w:rsidRDefault="007D3673" w:rsidP="007D3673">
            <w:pPr>
              <w:jc w:val="right"/>
              <w:rPr>
                <w:color w:val="000000"/>
                <w:sz w:val="14"/>
                <w:szCs w:val="14"/>
              </w:rPr>
            </w:pPr>
            <w:r>
              <w:rPr>
                <w:color w:val="000000"/>
                <w:sz w:val="14"/>
                <w:szCs w:val="14"/>
              </w:rPr>
              <w:t>-</w:t>
            </w:r>
          </w:p>
        </w:tc>
      </w:tr>
      <w:tr w:rsidR="007D3673" w:rsidRPr="007F7B29" w14:paraId="5D30109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E0DEDAF"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276445D1"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D7247D"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749FA6C6"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2BCDF231"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16D109CF" w14:textId="77777777"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6C721307" w14:textId="77777777"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6F50E2A9" w14:textId="77777777"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0D1455A0" w14:textId="77777777"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602581B6" w14:textId="77777777"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19EE11DD" w14:textId="77777777" w:rsidR="007D3673" w:rsidRDefault="007D3673" w:rsidP="007D3673">
            <w:pPr>
              <w:jc w:val="right"/>
              <w:rPr>
                <w:color w:val="000000"/>
                <w:sz w:val="14"/>
                <w:szCs w:val="14"/>
              </w:rPr>
            </w:pPr>
            <w:r>
              <w:rPr>
                <w:color w:val="000000"/>
                <w:sz w:val="14"/>
                <w:szCs w:val="14"/>
              </w:rPr>
              <w:t>2,770</w:t>
            </w:r>
          </w:p>
        </w:tc>
      </w:tr>
      <w:tr w:rsidR="007D3673" w:rsidRPr="007F7B29" w14:paraId="4A5801F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7F971BC"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8CFCF5"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6D11DAB"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2F6BFAB8"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5C7E3743"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711AFE0C" w14:textId="77777777"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3391041A" w14:textId="77777777"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5D572918" w14:textId="77777777"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73D05AC7" w14:textId="77777777"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1B377510"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992A886" w14:textId="77777777" w:rsidR="007D3673" w:rsidRDefault="007D3673" w:rsidP="007D3673">
            <w:pPr>
              <w:jc w:val="right"/>
              <w:rPr>
                <w:color w:val="000000"/>
                <w:sz w:val="14"/>
                <w:szCs w:val="14"/>
              </w:rPr>
            </w:pPr>
            <w:r>
              <w:rPr>
                <w:color w:val="000000"/>
                <w:sz w:val="14"/>
                <w:szCs w:val="14"/>
              </w:rPr>
              <w:t>-</w:t>
            </w:r>
          </w:p>
        </w:tc>
      </w:tr>
      <w:tr w:rsidR="007D3673" w:rsidRPr="007F7B29" w14:paraId="2F019021"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D50EA34"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4359593"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6B7E338"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3794CBBD"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6258D6D1"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053602DF" w14:textId="77777777"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0418CA8E" w14:textId="77777777"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461F5D23" w14:textId="77777777"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3C44E05B" w14:textId="77777777"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395FD854" w14:textId="77777777"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2CFADD1E" w14:textId="77777777" w:rsidR="007D3673" w:rsidRDefault="007D3673" w:rsidP="007D3673">
            <w:pPr>
              <w:jc w:val="right"/>
              <w:rPr>
                <w:color w:val="000000"/>
                <w:sz w:val="14"/>
                <w:szCs w:val="14"/>
              </w:rPr>
            </w:pPr>
            <w:r>
              <w:rPr>
                <w:color w:val="000000"/>
                <w:sz w:val="14"/>
                <w:szCs w:val="14"/>
              </w:rPr>
              <w:t>5,763</w:t>
            </w:r>
          </w:p>
        </w:tc>
      </w:tr>
      <w:tr w:rsidR="007D3673" w:rsidRPr="007F7B29" w14:paraId="09AAD97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A031FB9"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E4DEF7"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B4A6CA5"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6136B148"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0A3C11F8"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3D89FF68" w14:textId="77777777"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721807FA" w14:textId="77777777"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1EF701CD"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50CD23E" w14:textId="77777777"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7EA53E9" w14:textId="77777777"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53A2051C" w14:textId="77777777" w:rsidR="007D3673" w:rsidRDefault="007D3673" w:rsidP="007D3673">
            <w:pPr>
              <w:jc w:val="right"/>
              <w:rPr>
                <w:color w:val="000000"/>
                <w:sz w:val="14"/>
                <w:szCs w:val="14"/>
              </w:rPr>
            </w:pPr>
            <w:r>
              <w:rPr>
                <w:color w:val="000000"/>
                <w:sz w:val="14"/>
                <w:szCs w:val="14"/>
              </w:rPr>
              <w:t>6,043</w:t>
            </w:r>
          </w:p>
        </w:tc>
      </w:tr>
      <w:tr w:rsidR="00683DD2" w:rsidRPr="007F7B29" w14:paraId="759BF05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A6673D6"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776DA5E"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5A42B48"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761D288B"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57A94FF6"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156D66C3" w14:textId="77777777"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210C0AE0" w14:textId="77777777"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660A0A84" w14:textId="77777777"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2A424D4F" w14:textId="77777777"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4C9CA3FE" w14:textId="77777777"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304C2E60" w14:textId="77777777" w:rsidR="00683DD2" w:rsidRDefault="00683DD2" w:rsidP="00683DD2">
            <w:pPr>
              <w:jc w:val="right"/>
              <w:rPr>
                <w:color w:val="000000"/>
                <w:sz w:val="14"/>
                <w:szCs w:val="14"/>
              </w:rPr>
            </w:pPr>
            <w:r>
              <w:rPr>
                <w:color w:val="000000"/>
                <w:sz w:val="14"/>
                <w:szCs w:val="14"/>
              </w:rPr>
              <w:t>6,794</w:t>
            </w:r>
          </w:p>
        </w:tc>
      </w:tr>
      <w:tr w:rsidR="00683DD2" w:rsidRPr="007F7B29" w14:paraId="23012EDB"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A5F2C4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032FD35"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F28AA81"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4621DEF2"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1C72B9B7"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784B661D" w14:textId="77777777"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7F994F0E" w14:textId="777777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377ADB46" w14:textId="77777777"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7F3AEAC3" w14:textId="77777777"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124D2EFB" w14:textId="77777777"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36101BA4" w14:textId="77777777" w:rsidR="00683DD2" w:rsidRDefault="00683DD2" w:rsidP="00683DD2">
            <w:pPr>
              <w:jc w:val="right"/>
              <w:rPr>
                <w:color w:val="000000"/>
                <w:sz w:val="14"/>
                <w:szCs w:val="14"/>
              </w:rPr>
            </w:pPr>
            <w:r>
              <w:rPr>
                <w:color w:val="000000"/>
                <w:sz w:val="14"/>
                <w:szCs w:val="14"/>
              </w:rPr>
              <w:t>2,000</w:t>
            </w:r>
          </w:p>
        </w:tc>
      </w:tr>
      <w:tr w:rsidR="00683DD2" w:rsidRPr="007F7B29" w14:paraId="49408F3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F6F5DF3"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6E741DAC"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7A34CFC"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4ECD6957"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394F09F2"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283D4C80" w14:textId="77777777"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52AC9E32" w14:textId="77777777"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433DB9E2" w14:textId="77777777"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3210E526" w14:textId="77777777"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4D33B8AC" w14:textId="77777777"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54407E77" w14:textId="77777777" w:rsidR="00683DD2" w:rsidRDefault="00683DD2" w:rsidP="00683DD2">
            <w:pPr>
              <w:jc w:val="right"/>
              <w:rPr>
                <w:color w:val="000000"/>
                <w:sz w:val="14"/>
                <w:szCs w:val="14"/>
              </w:rPr>
            </w:pPr>
            <w:r>
              <w:rPr>
                <w:color w:val="000000"/>
                <w:sz w:val="14"/>
                <w:szCs w:val="14"/>
              </w:rPr>
              <w:t>7,650</w:t>
            </w:r>
          </w:p>
        </w:tc>
      </w:tr>
      <w:tr w:rsidR="00683DD2" w:rsidRPr="007F7B29" w14:paraId="1797E87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CC3381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84B1DD8"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74C4EBB7"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4193BC3F"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5BA9A4F6"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62A56AC" w14:textId="77777777"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714BCE23" w14:textId="77777777"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043003C3"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10D0ACF" w14:textId="77777777"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2C647F2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66F518A" w14:textId="77777777" w:rsidR="00683DD2" w:rsidRDefault="00683DD2" w:rsidP="00683DD2">
            <w:pPr>
              <w:jc w:val="right"/>
              <w:rPr>
                <w:color w:val="000000"/>
                <w:sz w:val="14"/>
                <w:szCs w:val="14"/>
              </w:rPr>
            </w:pPr>
            <w:r>
              <w:rPr>
                <w:color w:val="000000"/>
                <w:sz w:val="14"/>
                <w:szCs w:val="14"/>
              </w:rPr>
              <w:t>-</w:t>
            </w:r>
          </w:p>
        </w:tc>
      </w:tr>
      <w:tr w:rsidR="00683DD2" w:rsidRPr="007F7B29" w14:paraId="3ADF2BA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9BDBBBA"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ED7A5A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1FA3A99"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27A6FE5D"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4C78F626"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787EAC4" w14:textId="77777777"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14464EAD" w14:textId="77777777"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684504C8" w14:textId="77777777"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3AD566DD" w14:textId="77777777"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27D80FF1" w14:textId="77777777"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26E85A5B" w14:textId="77777777" w:rsidR="00683DD2" w:rsidRDefault="00683DD2" w:rsidP="00683DD2">
            <w:pPr>
              <w:jc w:val="right"/>
              <w:rPr>
                <w:color w:val="000000"/>
                <w:sz w:val="14"/>
                <w:szCs w:val="14"/>
              </w:rPr>
            </w:pPr>
            <w:r>
              <w:rPr>
                <w:color w:val="000000"/>
                <w:sz w:val="14"/>
                <w:szCs w:val="14"/>
              </w:rPr>
              <w:t>-</w:t>
            </w:r>
          </w:p>
        </w:tc>
      </w:tr>
      <w:tr w:rsidR="00683DD2" w:rsidRPr="007F7B29" w14:paraId="381EC5FB"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E9B64C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A766429"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AED5D60"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3F23F59B"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61920AF5"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3ABB3611" w14:textId="77777777"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3B15F495" w14:textId="77777777"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5454B9C4"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167728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8A1E5E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5FDE3F3" w14:textId="77777777" w:rsidR="00683DD2" w:rsidRDefault="00683DD2" w:rsidP="00683DD2">
            <w:pPr>
              <w:jc w:val="right"/>
              <w:rPr>
                <w:color w:val="000000"/>
                <w:sz w:val="14"/>
                <w:szCs w:val="14"/>
              </w:rPr>
            </w:pPr>
            <w:r>
              <w:rPr>
                <w:color w:val="000000"/>
                <w:sz w:val="14"/>
                <w:szCs w:val="14"/>
              </w:rPr>
              <w:t>-</w:t>
            </w:r>
          </w:p>
        </w:tc>
      </w:tr>
      <w:tr w:rsidR="00683DD2" w:rsidRPr="007F7B29" w14:paraId="519B39E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F9E0CD2"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D5E979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0E9C096"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28E20B2"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31891D37"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74328492" w14:textId="77777777"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5114BAB7" w14:textId="77777777"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234BEB0E" w14:textId="77777777"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32853321" w14:textId="77777777"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3B0757EC" w14:textId="7777777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23C4D7E5" w14:textId="77777777" w:rsidR="00683DD2" w:rsidRDefault="00683DD2" w:rsidP="00683DD2">
            <w:pPr>
              <w:jc w:val="right"/>
              <w:rPr>
                <w:color w:val="000000"/>
                <w:sz w:val="14"/>
                <w:szCs w:val="14"/>
              </w:rPr>
            </w:pPr>
            <w:r>
              <w:rPr>
                <w:color w:val="000000"/>
                <w:sz w:val="14"/>
                <w:szCs w:val="14"/>
              </w:rPr>
              <w:t>7,020</w:t>
            </w:r>
          </w:p>
        </w:tc>
      </w:tr>
      <w:tr w:rsidR="00683DD2" w:rsidRPr="007F7B29" w14:paraId="48EEADC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B08C78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ADB6ED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F3918E9"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0C7D6975"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42435391"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BE9C602" w14:textId="77777777"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425DF685" w14:textId="77777777"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29C72435"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7C4E190"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70E4920"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A18151C" w14:textId="77777777" w:rsidR="00683DD2" w:rsidRDefault="00683DD2" w:rsidP="00683DD2">
            <w:pPr>
              <w:jc w:val="right"/>
              <w:rPr>
                <w:color w:val="000000"/>
                <w:sz w:val="14"/>
                <w:szCs w:val="14"/>
              </w:rPr>
            </w:pPr>
            <w:r>
              <w:rPr>
                <w:color w:val="000000"/>
                <w:sz w:val="14"/>
                <w:szCs w:val="14"/>
              </w:rPr>
              <w:t>100</w:t>
            </w:r>
          </w:p>
        </w:tc>
      </w:tr>
      <w:tr w:rsidR="00683DD2" w:rsidRPr="007F7B29" w14:paraId="4CE5B21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78CDC7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41F2BE2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87516B0"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5EF42CD6"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5868F1D8"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4D12DF15" w14:textId="77777777"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68050CE1" w14:textId="77777777"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24CC154B" w14:textId="77777777"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445993E5" w14:textId="7777777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3B8B9421" w14:textId="7777777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74BE8AF4" w14:textId="77777777" w:rsidR="00683DD2" w:rsidRDefault="00683DD2" w:rsidP="00683DD2">
            <w:pPr>
              <w:jc w:val="right"/>
              <w:rPr>
                <w:color w:val="000000"/>
                <w:sz w:val="14"/>
                <w:szCs w:val="14"/>
              </w:rPr>
            </w:pPr>
            <w:r>
              <w:rPr>
                <w:color w:val="000000"/>
                <w:sz w:val="14"/>
                <w:szCs w:val="14"/>
              </w:rPr>
              <w:t>3,096</w:t>
            </w:r>
          </w:p>
        </w:tc>
      </w:tr>
      <w:tr w:rsidR="00683DD2" w:rsidRPr="007F7B29" w14:paraId="178AAE94"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2EE1B8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A22D6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1FB5C1AF"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1AD41F8F"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56CB6147"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535FC0B3" w14:textId="77777777"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1B70800D" w14:textId="77777777"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45ED3136" w14:textId="77777777"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3785D130" w14:textId="77777777"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23B6FFD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E81E067" w14:textId="77777777" w:rsidR="00683DD2" w:rsidRDefault="00683DD2" w:rsidP="00683DD2">
            <w:pPr>
              <w:jc w:val="right"/>
              <w:rPr>
                <w:color w:val="000000"/>
                <w:sz w:val="14"/>
                <w:szCs w:val="14"/>
              </w:rPr>
            </w:pPr>
            <w:r>
              <w:rPr>
                <w:color w:val="000000"/>
                <w:sz w:val="14"/>
                <w:szCs w:val="14"/>
              </w:rPr>
              <w:t>-</w:t>
            </w:r>
          </w:p>
        </w:tc>
      </w:tr>
      <w:tr w:rsidR="00683DD2" w:rsidRPr="007F7B29" w14:paraId="5999568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E583177"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586E89EE"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3AE584A"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727DC6C7"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5E3FAD76"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4BEE7ABB" w14:textId="77777777"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16E7433C" w14:textId="77777777"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410B0C78"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5FEA2FDC" w14:textId="77777777"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363AE3B6" w14:textId="777777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0C3EA053" w14:textId="77777777" w:rsidR="00683DD2" w:rsidRDefault="00683DD2" w:rsidP="00683DD2">
            <w:pPr>
              <w:jc w:val="right"/>
              <w:rPr>
                <w:color w:val="000000"/>
                <w:sz w:val="14"/>
                <w:szCs w:val="14"/>
              </w:rPr>
            </w:pPr>
            <w:r>
              <w:rPr>
                <w:color w:val="000000"/>
                <w:sz w:val="14"/>
                <w:szCs w:val="14"/>
              </w:rPr>
              <w:t>1,000</w:t>
            </w:r>
          </w:p>
        </w:tc>
      </w:tr>
      <w:tr w:rsidR="00683DD2" w:rsidRPr="007F7B29" w14:paraId="1DDF74D9"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A98A89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D87BFBA"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BD348D7"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539E4D20"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7B01A97A"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09CF99E5" w14:textId="7777777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7C4FA14E" w14:textId="77777777"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15EC399B" w14:textId="77777777"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26AA3FC" w14:textId="77777777"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7021C89F"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5B1A5FF1" w14:textId="77777777" w:rsidR="00683DD2" w:rsidRDefault="00683DD2" w:rsidP="00683DD2">
            <w:pPr>
              <w:jc w:val="right"/>
              <w:rPr>
                <w:color w:val="000000"/>
                <w:sz w:val="14"/>
                <w:szCs w:val="14"/>
              </w:rPr>
            </w:pPr>
            <w:r>
              <w:rPr>
                <w:color w:val="000000"/>
                <w:sz w:val="14"/>
                <w:szCs w:val="14"/>
              </w:rPr>
              <w:t>-</w:t>
            </w:r>
          </w:p>
        </w:tc>
      </w:tr>
      <w:tr w:rsidR="00683DD2" w:rsidRPr="007F7B29" w14:paraId="49D690E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0926993"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2BE8DD7B"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F85908D"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62073508"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498A5C82"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5C0BB094" w14:textId="77777777"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4782174D"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64C4B046" w14:textId="77777777"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68AB5C52" w14:textId="77777777"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1101AF67" w14:textId="77777777"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08B2AE54" w14:textId="77777777" w:rsidR="00683DD2" w:rsidRDefault="00683DD2" w:rsidP="00683DD2">
            <w:pPr>
              <w:jc w:val="right"/>
              <w:rPr>
                <w:color w:val="000000"/>
                <w:sz w:val="14"/>
                <w:szCs w:val="14"/>
              </w:rPr>
            </w:pPr>
            <w:r>
              <w:rPr>
                <w:color w:val="000000"/>
                <w:sz w:val="14"/>
                <w:szCs w:val="14"/>
              </w:rPr>
              <w:t>-</w:t>
            </w:r>
          </w:p>
        </w:tc>
      </w:tr>
      <w:tr w:rsidR="00683DD2" w:rsidRPr="007F7B29" w14:paraId="032B754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82A7B8"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A690C97"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B14F963"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5EB0209B"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5DFCBC0"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5985EBE" w14:textId="77777777"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11775846" w14:textId="77777777"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2A822037"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D1AACF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369F7B6"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50F09C" w14:textId="77777777" w:rsidR="00683DD2" w:rsidRDefault="00683DD2" w:rsidP="00683DD2">
            <w:pPr>
              <w:jc w:val="right"/>
              <w:rPr>
                <w:color w:val="000000"/>
                <w:sz w:val="14"/>
                <w:szCs w:val="14"/>
              </w:rPr>
            </w:pPr>
            <w:r>
              <w:rPr>
                <w:color w:val="000000"/>
                <w:sz w:val="14"/>
                <w:szCs w:val="14"/>
              </w:rPr>
              <w:t>-</w:t>
            </w:r>
          </w:p>
        </w:tc>
      </w:tr>
      <w:tr w:rsidR="00683DD2" w:rsidRPr="007F7B29" w14:paraId="425FB4DE"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53FE2B7"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6EE954DB"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8694641"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49B8E648"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55673A9C"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7440666F" w14:textId="7777777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65A6A283" w14:textId="77777777"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44B574E6" w14:textId="77777777"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00527852"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76DE9051" w14:textId="77777777"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53536BE9" w14:textId="77777777" w:rsidR="00683DD2" w:rsidRDefault="00683DD2" w:rsidP="00683DD2">
            <w:pPr>
              <w:jc w:val="right"/>
              <w:rPr>
                <w:color w:val="000000"/>
                <w:sz w:val="14"/>
                <w:szCs w:val="14"/>
              </w:rPr>
            </w:pPr>
            <w:r>
              <w:rPr>
                <w:color w:val="000000"/>
                <w:sz w:val="14"/>
                <w:szCs w:val="14"/>
              </w:rPr>
              <w:t>360</w:t>
            </w:r>
          </w:p>
        </w:tc>
      </w:tr>
      <w:tr w:rsidR="00683DD2" w:rsidRPr="007F7B29" w14:paraId="7466F22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CAA7FB6"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3F26BDD"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6620FC23"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1A75B86A"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31306AFD"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29853365" w14:textId="77777777"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7611681B" w14:textId="77777777"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14D3B96A"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97CD6AD"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544630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B987FAE" w14:textId="77777777" w:rsidR="00683DD2" w:rsidRDefault="00683DD2" w:rsidP="00683DD2">
            <w:pPr>
              <w:jc w:val="right"/>
              <w:rPr>
                <w:color w:val="000000"/>
                <w:sz w:val="14"/>
                <w:szCs w:val="14"/>
              </w:rPr>
            </w:pPr>
            <w:r>
              <w:rPr>
                <w:color w:val="000000"/>
                <w:sz w:val="14"/>
                <w:szCs w:val="14"/>
              </w:rPr>
              <w:t>7</w:t>
            </w:r>
          </w:p>
        </w:tc>
      </w:tr>
      <w:tr w:rsidR="00683DD2" w:rsidRPr="007F7B29" w14:paraId="0EEB916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C64A7FF"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2C8DB5C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538392D2"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79A461F8"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324F6593"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2AF88342" w14:textId="77777777"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1AD04010"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42366B6C" w14:textId="77777777"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3CC3DE42" w14:textId="77777777"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4132638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5209B1D" w14:textId="77777777" w:rsidR="00683DD2" w:rsidRDefault="00683DD2" w:rsidP="00683DD2">
            <w:pPr>
              <w:jc w:val="right"/>
              <w:rPr>
                <w:color w:val="000000"/>
                <w:sz w:val="14"/>
                <w:szCs w:val="14"/>
              </w:rPr>
            </w:pPr>
            <w:r>
              <w:rPr>
                <w:color w:val="000000"/>
                <w:sz w:val="14"/>
                <w:szCs w:val="14"/>
              </w:rPr>
              <w:t>-</w:t>
            </w:r>
          </w:p>
        </w:tc>
      </w:tr>
      <w:tr w:rsidR="00683DD2" w:rsidRPr="007F7B29" w14:paraId="45D6BFB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E3635DE"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0BD85D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1C4CDF2"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761D76E8"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3679E3F"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192EC110" w14:textId="77777777"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31B1450D" w14:textId="77777777"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78B2CD13" w14:textId="77777777"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7E724B6F" w14:textId="777777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01C4D325"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E4E29E" w14:textId="77777777" w:rsidR="00683DD2" w:rsidRDefault="00683DD2" w:rsidP="00683DD2">
            <w:pPr>
              <w:jc w:val="right"/>
              <w:rPr>
                <w:color w:val="000000"/>
                <w:sz w:val="14"/>
                <w:szCs w:val="14"/>
              </w:rPr>
            </w:pPr>
            <w:r>
              <w:rPr>
                <w:color w:val="000000"/>
                <w:sz w:val="14"/>
                <w:szCs w:val="14"/>
              </w:rPr>
              <w:t>-</w:t>
            </w:r>
          </w:p>
        </w:tc>
      </w:tr>
      <w:tr w:rsidR="00683DD2" w:rsidRPr="007F7B29" w14:paraId="147778A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A867546"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734DE06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A7F2A5"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7F146234"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0862EB"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78C7BF4A" w14:textId="77777777"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220265A2" w14:textId="77777777"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5101B31E"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94179BD"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FE81A74" w14:textId="77777777"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364BC954" w14:textId="77777777" w:rsidR="00683DD2" w:rsidRDefault="00683DD2" w:rsidP="00683DD2">
            <w:pPr>
              <w:jc w:val="right"/>
              <w:rPr>
                <w:color w:val="000000"/>
                <w:sz w:val="14"/>
                <w:szCs w:val="14"/>
              </w:rPr>
            </w:pPr>
            <w:r>
              <w:rPr>
                <w:color w:val="000000"/>
                <w:sz w:val="14"/>
                <w:szCs w:val="14"/>
              </w:rPr>
              <w:t>1,540</w:t>
            </w:r>
          </w:p>
        </w:tc>
      </w:tr>
      <w:tr w:rsidR="00683DD2" w:rsidRPr="007F7B29" w14:paraId="58D89F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65C700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3431383"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1F50674D"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6A97BF39"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5A8FEE22"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5EAF74ED" w14:textId="77777777"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0C259B7E" w14:textId="77777777"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19CAD9C3"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610CF08"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DE31A6F" w14:textId="77777777"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2C79D477" w14:textId="77777777" w:rsidR="00683DD2" w:rsidRDefault="00683DD2" w:rsidP="00683DD2">
            <w:pPr>
              <w:jc w:val="right"/>
              <w:rPr>
                <w:color w:val="000000"/>
                <w:sz w:val="14"/>
                <w:szCs w:val="14"/>
              </w:rPr>
            </w:pPr>
            <w:r>
              <w:rPr>
                <w:color w:val="000000"/>
                <w:sz w:val="14"/>
                <w:szCs w:val="14"/>
              </w:rPr>
              <w:t>-</w:t>
            </w:r>
          </w:p>
        </w:tc>
      </w:tr>
      <w:tr w:rsidR="00683DD2" w:rsidRPr="007F7B29" w14:paraId="399C8BE7"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0963AD5B"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FFE3CD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772156B"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1EACA4FB"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6041F55E"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5D6EFC3A" w14:textId="77777777"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05CF1830" w14:textId="77777777"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74DF981D" w14:textId="77777777"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40DB96F5" w14:textId="77777777"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433B09BF" w14:textId="77777777"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4AF1CEEF" w14:textId="77777777" w:rsidR="00683DD2" w:rsidRDefault="00683DD2" w:rsidP="00683DD2">
            <w:pPr>
              <w:jc w:val="right"/>
              <w:rPr>
                <w:color w:val="000000"/>
                <w:sz w:val="14"/>
                <w:szCs w:val="14"/>
              </w:rPr>
            </w:pPr>
            <w:r>
              <w:rPr>
                <w:color w:val="000000"/>
                <w:sz w:val="14"/>
                <w:szCs w:val="14"/>
              </w:rPr>
              <w:t>180</w:t>
            </w:r>
          </w:p>
        </w:tc>
      </w:tr>
      <w:tr w:rsidR="00683DD2" w:rsidRPr="007F7B29" w14:paraId="2B6869EF"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5AFF808"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0ACB1FF4"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2D958D56"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5D5BF0D6"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2B331E5B"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63205004" w14:textId="77777777"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9AA83D0" w14:textId="77777777"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4D8FC503" w14:textId="77777777"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1F85E6FF" w14:textId="77777777"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6EFB957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44A28F83" w14:textId="77777777" w:rsidR="00683DD2" w:rsidRDefault="00683DD2" w:rsidP="00683DD2">
            <w:pPr>
              <w:jc w:val="right"/>
              <w:rPr>
                <w:color w:val="000000"/>
                <w:sz w:val="14"/>
                <w:szCs w:val="14"/>
              </w:rPr>
            </w:pPr>
            <w:r>
              <w:rPr>
                <w:color w:val="000000"/>
                <w:sz w:val="14"/>
                <w:szCs w:val="14"/>
              </w:rPr>
              <w:t>-</w:t>
            </w:r>
          </w:p>
        </w:tc>
      </w:tr>
      <w:tr w:rsidR="00683DD2" w:rsidRPr="007F7B29" w14:paraId="65EA79D6"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5FB4CB64"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35EBA5CD"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2C448796"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5C123E5D"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42EF4A74"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710827B8" w14:textId="7777777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60E8A70B" w14:textId="77777777"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585D2BBC" w14:textId="77777777"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0963A3DE" w14:textId="77777777"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4E922396" w14:textId="77777777"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576C0436" w14:textId="77777777" w:rsidR="00683DD2" w:rsidRDefault="00683DD2" w:rsidP="00683DD2">
            <w:pPr>
              <w:jc w:val="right"/>
              <w:rPr>
                <w:b/>
                <w:bCs/>
                <w:color w:val="000000"/>
                <w:sz w:val="14"/>
                <w:szCs w:val="14"/>
              </w:rPr>
            </w:pPr>
            <w:r>
              <w:rPr>
                <w:b/>
                <w:bCs/>
                <w:color w:val="000000"/>
                <w:sz w:val="14"/>
                <w:szCs w:val="14"/>
              </w:rPr>
              <w:t>46,383</w:t>
            </w:r>
          </w:p>
        </w:tc>
      </w:tr>
      <w:tr w:rsidR="00683DD2" w:rsidRPr="007F7B29" w14:paraId="1BF206D9"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6F50E7FF"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0DE11900" w14:textId="77777777" w:rsidR="00683DD2" w:rsidRPr="007F7B29" w:rsidRDefault="00683DD2" w:rsidP="00683DD2">
            <w:pPr>
              <w:jc w:val="right"/>
              <w:rPr>
                <w:b/>
                <w:bCs/>
                <w:color w:val="000000"/>
                <w:sz w:val="14"/>
                <w:szCs w:val="14"/>
              </w:rPr>
            </w:pPr>
            <w:proofErr w:type="spellStart"/>
            <w:r w:rsidRPr="007F7B29">
              <w:rPr>
                <w:b/>
                <w:bCs/>
                <w:color w:val="000000"/>
                <w:sz w:val="14"/>
                <w:szCs w:val="14"/>
              </w:rPr>
              <w:t>En</w:t>
            </w:r>
            <w:proofErr w:type="spellEnd"/>
            <w:r w:rsidRPr="007F7B29">
              <w:rPr>
                <w:b/>
                <w:bCs/>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0F88D61E"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0F8AEA75"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5F514EC3"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4D477AE3" w14:textId="77777777"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4A422D75" w14:textId="77777777"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67D6B6EC" w14:textId="77777777"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33345846" w14:textId="77777777"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7A2B356A" w14:textId="77777777"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66AD285B" w14:textId="77777777" w:rsidR="00683DD2" w:rsidRDefault="00683DD2" w:rsidP="00683DD2">
            <w:pPr>
              <w:jc w:val="right"/>
              <w:rPr>
                <w:b/>
                <w:bCs/>
                <w:color w:val="000000"/>
                <w:sz w:val="14"/>
                <w:szCs w:val="14"/>
              </w:rPr>
            </w:pPr>
            <w:r>
              <w:rPr>
                <w:b/>
                <w:bCs/>
                <w:color w:val="000000"/>
                <w:sz w:val="14"/>
                <w:szCs w:val="14"/>
              </w:rPr>
              <w:t>56,153</w:t>
            </w:r>
          </w:p>
        </w:tc>
      </w:tr>
      <w:tr w:rsidR="00F60D65" w:rsidRPr="007F7B29" w14:paraId="1D0D295E"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2EFD79DE"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4D38F49E" w14:textId="77777777"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1CF8B811" w14:textId="77777777" w:rsidR="00E40022" w:rsidRDefault="00E40022" w:rsidP="00A13A4E">
      <w:pPr>
        <w:pStyle w:val="Footer"/>
        <w:tabs>
          <w:tab w:val="clear" w:pos="4320"/>
          <w:tab w:val="clear" w:pos="8640"/>
        </w:tabs>
        <w:spacing w:line="400" w:lineRule="exact"/>
      </w:pPr>
    </w:p>
    <w:p w14:paraId="0CBA3181" w14:textId="77777777" w:rsidR="00E40022" w:rsidRDefault="00E40022" w:rsidP="00A13A4E">
      <w:pPr>
        <w:pStyle w:val="Footer"/>
        <w:tabs>
          <w:tab w:val="clear" w:pos="4320"/>
          <w:tab w:val="clear" w:pos="8640"/>
        </w:tabs>
        <w:spacing w:line="400" w:lineRule="exact"/>
      </w:pPr>
    </w:p>
    <w:p w14:paraId="5E09E6B9"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7"/>
        <w:gridCol w:w="249"/>
        <w:gridCol w:w="876"/>
        <w:gridCol w:w="876"/>
        <w:gridCol w:w="877"/>
        <w:gridCol w:w="802"/>
        <w:gridCol w:w="807"/>
        <w:gridCol w:w="806"/>
        <w:gridCol w:w="805"/>
        <w:gridCol w:w="805"/>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77777777" w:rsidR="00B66404" w:rsidRPr="00AF3C5D" w:rsidRDefault="00221E30" w:rsidP="001835DD">
            <w:pPr>
              <w:jc w:val="center"/>
              <w:rPr>
                <w:b/>
                <w:bCs/>
                <w:color w:val="000000"/>
                <w:sz w:val="28"/>
              </w:rPr>
            </w:pPr>
            <w:r w:rsidRPr="00AF3C5D">
              <w:rPr>
                <w:b/>
                <w:bCs/>
                <w:color w:val="000000"/>
                <w:sz w:val="28"/>
              </w:rPr>
              <w:t>3.3</w:t>
            </w:r>
            <w:r w:rsidR="00B66404" w:rsidRPr="00AF3C5D">
              <w:rPr>
                <w:b/>
                <w:bCs/>
                <w:color w:val="000000"/>
                <w:sz w:val="28"/>
              </w:rPr>
              <w:t>6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133A16CB" w:rsidR="00B66404" w:rsidRPr="00B66404" w:rsidRDefault="001B633C" w:rsidP="00FE696D">
            <w:pPr>
              <w:jc w:val="right"/>
              <w:rPr>
                <w:color w:val="000000"/>
                <w:sz w:val="14"/>
                <w:szCs w:val="14"/>
              </w:rPr>
            </w:pPr>
            <w:r>
              <w:rPr>
                <w:color w:val="000000"/>
                <w:sz w:val="14"/>
                <w:szCs w:val="14"/>
              </w:rPr>
              <w:t>Million Rupees</w:t>
            </w:r>
          </w:p>
        </w:tc>
      </w:tr>
      <w:tr w:rsidR="009B7A73" w:rsidRPr="00B66404" w14:paraId="6199E359" w14:textId="77777777" w:rsidTr="009B7A73">
        <w:trPr>
          <w:trHeight w:val="420"/>
        </w:trPr>
        <w:tc>
          <w:tcPr>
            <w:tcW w:w="1816" w:type="dxa"/>
            <w:gridSpan w:val="2"/>
            <w:tcBorders>
              <w:top w:val="nil"/>
              <w:left w:val="nil"/>
            </w:tcBorders>
            <w:shd w:val="clear" w:color="auto" w:fill="auto"/>
            <w:vAlign w:val="center"/>
            <w:hideMark/>
          </w:tcPr>
          <w:p w14:paraId="79C57673" w14:textId="77777777" w:rsidR="009B7A73" w:rsidRPr="00B66404" w:rsidRDefault="009B7A73" w:rsidP="009B7A73">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9B7A73" w:rsidRPr="00B66404" w:rsidRDefault="009B7A73" w:rsidP="009B7A73">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9B7A73" w:rsidRPr="00B75E54" w:rsidRDefault="009B7A73" w:rsidP="009B7A73">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9B7A73" w:rsidRPr="00B75E54" w:rsidRDefault="009B7A73" w:rsidP="009B7A73">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9B7A73" w:rsidRPr="00B75E54" w:rsidRDefault="009B7A73" w:rsidP="009B7A73">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tcPr>
          <w:p w14:paraId="5E53C8DA" w14:textId="77777777" w:rsidR="009B7A73" w:rsidRPr="00B75E54" w:rsidRDefault="009B7A73" w:rsidP="009B7A73">
            <w:pPr>
              <w:jc w:val="center"/>
              <w:rPr>
                <w:b/>
                <w:bCs/>
                <w:color w:val="000000"/>
                <w:sz w:val="16"/>
                <w:szCs w:val="16"/>
              </w:rPr>
            </w:pPr>
            <w:r>
              <w:rPr>
                <w:b/>
                <w:bCs/>
                <w:color w:val="000000"/>
                <w:sz w:val="16"/>
                <w:szCs w:val="16"/>
              </w:rPr>
              <w:t>2021</w:t>
            </w:r>
          </w:p>
        </w:tc>
        <w:tc>
          <w:tcPr>
            <w:tcW w:w="4029" w:type="dxa"/>
            <w:gridSpan w:val="5"/>
            <w:tcBorders>
              <w:top w:val="single" w:sz="12" w:space="0" w:color="auto"/>
              <w:left w:val="single" w:sz="4" w:space="0" w:color="auto"/>
              <w:bottom w:val="single" w:sz="4" w:space="0" w:color="auto"/>
            </w:tcBorders>
            <w:shd w:val="clear" w:color="auto" w:fill="auto"/>
            <w:vAlign w:val="center"/>
          </w:tcPr>
          <w:p w14:paraId="4F4D3FEA" w14:textId="77777777" w:rsidR="009B7A73" w:rsidRPr="00B75E54" w:rsidRDefault="009B7A73" w:rsidP="009B7A73">
            <w:pPr>
              <w:jc w:val="center"/>
              <w:rPr>
                <w:b/>
                <w:bCs/>
                <w:color w:val="000000"/>
                <w:sz w:val="16"/>
                <w:szCs w:val="16"/>
              </w:rPr>
            </w:pPr>
            <w:r>
              <w:rPr>
                <w:b/>
                <w:bCs/>
                <w:color w:val="000000"/>
                <w:sz w:val="16"/>
                <w:szCs w:val="16"/>
              </w:rPr>
              <w:t>2022</w:t>
            </w:r>
          </w:p>
        </w:tc>
      </w:tr>
      <w:tr w:rsidR="003A3F00" w:rsidRPr="00B66404" w14:paraId="44D5B5EB" w14:textId="77777777" w:rsidTr="009B7A73">
        <w:trPr>
          <w:trHeight w:val="315"/>
        </w:trPr>
        <w:tc>
          <w:tcPr>
            <w:tcW w:w="909" w:type="dxa"/>
            <w:tcBorders>
              <w:left w:val="nil"/>
              <w:bottom w:val="single" w:sz="12" w:space="0" w:color="auto"/>
            </w:tcBorders>
            <w:shd w:val="clear" w:color="auto" w:fill="auto"/>
            <w:vAlign w:val="bottom"/>
            <w:hideMark/>
          </w:tcPr>
          <w:p w14:paraId="67B3CA63" w14:textId="77777777" w:rsidR="003A3F00" w:rsidRPr="00B66404" w:rsidRDefault="003A3F00" w:rsidP="003A3F00">
            <w:pPr>
              <w:rPr>
                <w:b/>
                <w:bCs/>
                <w:color w:val="000000"/>
                <w:sz w:val="16"/>
                <w:szCs w:val="16"/>
              </w:rPr>
            </w:pPr>
          </w:p>
        </w:tc>
        <w:tc>
          <w:tcPr>
            <w:tcW w:w="1156" w:type="dxa"/>
            <w:gridSpan w:val="2"/>
            <w:tcBorders>
              <w:bottom w:val="single" w:sz="12" w:space="0" w:color="auto"/>
              <w:right w:val="single" w:sz="4" w:space="0" w:color="auto"/>
            </w:tcBorders>
            <w:shd w:val="clear" w:color="auto" w:fill="auto"/>
            <w:vAlign w:val="bottom"/>
          </w:tcPr>
          <w:p w14:paraId="776817DF" w14:textId="77777777" w:rsidR="003A3F00" w:rsidRPr="00B66404" w:rsidRDefault="003A3F00" w:rsidP="003A3F00">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3A3F00" w:rsidRPr="00B66404" w:rsidRDefault="003A3F00" w:rsidP="003A3F00">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3A3F00" w:rsidRPr="00B66404" w:rsidRDefault="003A3F00" w:rsidP="003A3F00">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3A3F00" w:rsidRPr="00B66404" w:rsidRDefault="003A3F00" w:rsidP="003A3F00">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06A6D761" w:rsidR="003A3F00" w:rsidRPr="00B75E54" w:rsidRDefault="003A3F00" w:rsidP="003A3F00">
            <w:pPr>
              <w:jc w:val="right"/>
              <w:rPr>
                <w:b/>
                <w:bCs/>
                <w:color w:val="000000"/>
                <w:sz w:val="14"/>
                <w:szCs w:val="14"/>
              </w:rPr>
            </w:pPr>
            <w:r>
              <w:rPr>
                <w:b/>
                <w:bCs/>
                <w:color w:val="000000"/>
                <w:sz w:val="14"/>
                <w:szCs w:val="14"/>
              </w:rPr>
              <w:t>Aug</w:t>
            </w:r>
          </w:p>
        </w:tc>
        <w:tc>
          <w:tcPr>
            <w:tcW w:w="807" w:type="dxa"/>
            <w:tcBorders>
              <w:top w:val="single" w:sz="4" w:space="0" w:color="auto"/>
              <w:left w:val="single" w:sz="4" w:space="0" w:color="auto"/>
              <w:bottom w:val="single" w:sz="12" w:space="0" w:color="auto"/>
            </w:tcBorders>
            <w:shd w:val="clear" w:color="auto" w:fill="auto"/>
            <w:vAlign w:val="center"/>
          </w:tcPr>
          <w:p w14:paraId="17B99E3C" w14:textId="3F7CAB43" w:rsidR="003A3F00" w:rsidRPr="00B75E54" w:rsidRDefault="003A3F00" w:rsidP="003A3F00">
            <w:pPr>
              <w:jc w:val="right"/>
              <w:rPr>
                <w:b/>
                <w:bCs/>
                <w:color w:val="000000"/>
                <w:sz w:val="14"/>
                <w:szCs w:val="14"/>
              </w:rPr>
            </w:pPr>
            <w:r>
              <w:rPr>
                <w:b/>
                <w:bCs/>
                <w:color w:val="000000"/>
                <w:sz w:val="14"/>
                <w:szCs w:val="14"/>
              </w:rPr>
              <w:t>Apr</w:t>
            </w:r>
          </w:p>
        </w:tc>
        <w:tc>
          <w:tcPr>
            <w:tcW w:w="806" w:type="dxa"/>
            <w:tcBorders>
              <w:top w:val="single" w:sz="4" w:space="0" w:color="auto"/>
              <w:bottom w:val="single" w:sz="12" w:space="0" w:color="auto"/>
            </w:tcBorders>
            <w:shd w:val="clear" w:color="auto" w:fill="auto"/>
            <w:vAlign w:val="center"/>
          </w:tcPr>
          <w:p w14:paraId="46F81985" w14:textId="2CC2FB3D" w:rsidR="003A3F00" w:rsidRPr="00B75E54" w:rsidRDefault="003A3F00" w:rsidP="003A3F00">
            <w:pPr>
              <w:jc w:val="right"/>
              <w:rPr>
                <w:b/>
                <w:bCs/>
                <w:color w:val="000000"/>
                <w:sz w:val="14"/>
                <w:szCs w:val="14"/>
              </w:rPr>
            </w:pPr>
            <w:r>
              <w:rPr>
                <w:b/>
                <w:bCs/>
                <w:color w:val="000000"/>
                <w:sz w:val="14"/>
                <w:szCs w:val="14"/>
              </w:rPr>
              <w:t>May</w:t>
            </w:r>
          </w:p>
        </w:tc>
        <w:tc>
          <w:tcPr>
            <w:tcW w:w="805" w:type="dxa"/>
            <w:tcBorders>
              <w:top w:val="single" w:sz="4" w:space="0" w:color="auto"/>
              <w:left w:val="nil"/>
              <w:bottom w:val="single" w:sz="12" w:space="0" w:color="auto"/>
            </w:tcBorders>
            <w:shd w:val="clear" w:color="auto" w:fill="auto"/>
            <w:vAlign w:val="center"/>
          </w:tcPr>
          <w:p w14:paraId="36F7E639" w14:textId="4F2D1B17" w:rsidR="003A3F00" w:rsidRPr="00B75E54" w:rsidRDefault="003A3F00" w:rsidP="003A3F00">
            <w:pPr>
              <w:jc w:val="right"/>
              <w:rPr>
                <w:b/>
                <w:bCs/>
                <w:color w:val="000000"/>
                <w:sz w:val="14"/>
                <w:szCs w:val="14"/>
              </w:rPr>
            </w:pPr>
            <w:r>
              <w:rPr>
                <w:b/>
                <w:bCs/>
                <w:color w:val="000000"/>
                <w:sz w:val="14"/>
                <w:szCs w:val="14"/>
              </w:rPr>
              <w:t>Jun</w:t>
            </w:r>
          </w:p>
        </w:tc>
        <w:tc>
          <w:tcPr>
            <w:tcW w:w="805" w:type="dxa"/>
            <w:tcBorders>
              <w:top w:val="single" w:sz="4" w:space="0" w:color="auto"/>
              <w:left w:val="nil"/>
              <w:bottom w:val="single" w:sz="12" w:space="0" w:color="auto"/>
            </w:tcBorders>
            <w:shd w:val="clear" w:color="auto" w:fill="auto"/>
            <w:vAlign w:val="center"/>
          </w:tcPr>
          <w:p w14:paraId="5F47E98E" w14:textId="10752995" w:rsidR="003A3F00" w:rsidRPr="00B75E54" w:rsidRDefault="003A3F00" w:rsidP="003A3F00">
            <w:pPr>
              <w:jc w:val="right"/>
              <w:rPr>
                <w:b/>
                <w:bCs/>
                <w:color w:val="000000"/>
                <w:sz w:val="14"/>
                <w:szCs w:val="14"/>
              </w:rPr>
            </w:pPr>
            <w:r>
              <w:rPr>
                <w:b/>
                <w:bCs/>
                <w:color w:val="000000"/>
                <w:sz w:val="14"/>
                <w:szCs w:val="14"/>
              </w:rPr>
              <w:t>Jul</w:t>
            </w:r>
          </w:p>
        </w:tc>
        <w:tc>
          <w:tcPr>
            <w:tcW w:w="806" w:type="dxa"/>
            <w:tcBorders>
              <w:top w:val="single" w:sz="4" w:space="0" w:color="auto"/>
              <w:bottom w:val="single" w:sz="12" w:space="0" w:color="auto"/>
              <w:right w:val="nil"/>
            </w:tcBorders>
            <w:shd w:val="clear" w:color="auto" w:fill="auto"/>
            <w:vAlign w:val="center"/>
          </w:tcPr>
          <w:p w14:paraId="64D7C60C" w14:textId="24681B8D" w:rsidR="003A3F00" w:rsidRPr="00B75E54" w:rsidRDefault="003A3F00" w:rsidP="003A3F00">
            <w:pPr>
              <w:jc w:val="right"/>
              <w:rPr>
                <w:b/>
                <w:bCs/>
                <w:color w:val="000000"/>
                <w:sz w:val="14"/>
                <w:szCs w:val="14"/>
              </w:rPr>
            </w:pPr>
            <w:r>
              <w:rPr>
                <w:b/>
                <w:bCs/>
                <w:color w:val="000000"/>
                <w:sz w:val="14"/>
                <w:szCs w:val="14"/>
              </w:rPr>
              <w:t>Aug</w:t>
            </w:r>
          </w:p>
        </w:tc>
      </w:tr>
      <w:tr w:rsidR="003A3F00" w:rsidRPr="00B0700A" w14:paraId="2E2DEECE" w14:textId="77777777" w:rsidTr="003A3F00">
        <w:trPr>
          <w:trHeight w:val="360"/>
        </w:trPr>
        <w:tc>
          <w:tcPr>
            <w:tcW w:w="909" w:type="dxa"/>
            <w:vMerge w:val="restart"/>
            <w:tcBorders>
              <w:top w:val="nil"/>
              <w:left w:val="nil"/>
              <w:bottom w:val="nil"/>
              <w:right w:val="nil"/>
            </w:tcBorders>
            <w:shd w:val="clear" w:color="auto" w:fill="auto"/>
            <w:vAlign w:val="center"/>
            <w:hideMark/>
          </w:tcPr>
          <w:p w14:paraId="55B0C000" w14:textId="77777777" w:rsidR="003A3F00" w:rsidRPr="00B75E54" w:rsidRDefault="003A3F00" w:rsidP="003A3F00">
            <w:pPr>
              <w:rPr>
                <w:b/>
                <w:bCs/>
                <w:color w:val="000000"/>
                <w:sz w:val="14"/>
                <w:szCs w:val="14"/>
              </w:rPr>
            </w:pPr>
            <w:r w:rsidRPr="00B75E54">
              <w:rPr>
                <w:b/>
                <w:bCs/>
                <w:color w:val="000000"/>
                <w:sz w:val="14"/>
                <w:szCs w:val="14"/>
              </w:rPr>
              <w:t>Karachi</w:t>
            </w:r>
          </w:p>
        </w:tc>
        <w:tc>
          <w:tcPr>
            <w:tcW w:w="1156" w:type="dxa"/>
            <w:gridSpan w:val="2"/>
            <w:tcBorders>
              <w:top w:val="nil"/>
              <w:left w:val="nil"/>
              <w:bottom w:val="nil"/>
              <w:right w:val="nil"/>
            </w:tcBorders>
            <w:shd w:val="clear" w:color="auto" w:fill="auto"/>
            <w:vAlign w:val="center"/>
            <w:hideMark/>
          </w:tcPr>
          <w:p w14:paraId="78C2B2B6"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3A3F00" w:rsidRDefault="003A3F00" w:rsidP="003A3F00">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3A3F00" w:rsidRDefault="003A3F00" w:rsidP="003A3F00">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3A3F00" w:rsidRDefault="003A3F00" w:rsidP="003A3F00">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09801329" w:rsidR="003A3F00" w:rsidRDefault="003A3F00" w:rsidP="003A3F00">
            <w:pPr>
              <w:jc w:val="right"/>
              <w:rPr>
                <w:rFonts w:ascii="Calibri" w:hAnsi="Calibri" w:cs="Calibri"/>
                <w:color w:val="000000"/>
                <w:sz w:val="14"/>
                <w:szCs w:val="14"/>
              </w:rPr>
            </w:pPr>
            <w:r>
              <w:rPr>
                <w:color w:val="000000"/>
                <w:sz w:val="14"/>
                <w:szCs w:val="14"/>
              </w:rPr>
              <w:t>1,483</w:t>
            </w:r>
          </w:p>
        </w:tc>
        <w:tc>
          <w:tcPr>
            <w:tcW w:w="807" w:type="dxa"/>
            <w:tcBorders>
              <w:top w:val="nil"/>
              <w:left w:val="nil"/>
              <w:bottom w:val="nil"/>
              <w:right w:val="nil"/>
            </w:tcBorders>
            <w:shd w:val="clear" w:color="auto" w:fill="auto"/>
            <w:vAlign w:val="center"/>
          </w:tcPr>
          <w:p w14:paraId="24D7AA65" w14:textId="79C90601" w:rsidR="003A3F00" w:rsidRDefault="003A3F00" w:rsidP="003A3F00">
            <w:pPr>
              <w:jc w:val="right"/>
              <w:rPr>
                <w:color w:val="000000"/>
                <w:sz w:val="14"/>
                <w:szCs w:val="14"/>
              </w:rPr>
            </w:pPr>
            <w:r>
              <w:rPr>
                <w:color w:val="000000"/>
                <w:sz w:val="14"/>
                <w:szCs w:val="14"/>
              </w:rPr>
              <w:t>1,728</w:t>
            </w:r>
          </w:p>
        </w:tc>
        <w:tc>
          <w:tcPr>
            <w:tcW w:w="806" w:type="dxa"/>
            <w:tcBorders>
              <w:top w:val="nil"/>
              <w:left w:val="nil"/>
              <w:bottom w:val="nil"/>
              <w:right w:val="nil"/>
            </w:tcBorders>
            <w:shd w:val="clear" w:color="auto" w:fill="auto"/>
            <w:vAlign w:val="center"/>
          </w:tcPr>
          <w:p w14:paraId="00B0A043" w14:textId="2FF83C24" w:rsidR="003A3F00" w:rsidRPr="002A2769" w:rsidRDefault="003A3F00" w:rsidP="003A3F00">
            <w:pPr>
              <w:jc w:val="right"/>
              <w:rPr>
                <w:color w:val="000000"/>
                <w:sz w:val="14"/>
                <w:szCs w:val="14"/>
              </w:rPr>
            </w:pPr>
            <w:r>
              <w:rPr>
                <w:color w:val="000000"/>
                <w:sz w:val="14"/>
                <w:szCs w:val="14"/>
              </w:rPr>
              <w:t>1,436</w:t>
            </w:r>
          </w:p>
        </w:tc>
        <w:tc>
          <w:tcPr>
            <w:tcW w:w="805" w:type="dxa"/>
            <w:tcBorders>
              <w:top w:val="nil"/>
              <w:left w:val="nil"/>
              <w:bottom w:val="nil"/>
              <w:right w:val="nil"/>
            </w:tcBorders>
            <w:shd w:val="clear" w:color="auto" w:fill="auto"/>
            <w:vAlign w:val="center"/>
          </w:tcPr>
          <w:p w14:paraId="1300ED54" w14:textId="6127FA95" w:rsidR="003A3F00" w:rsidRDefault="003A3F00" w:rsidP="003A3F00">
            <w:pPr>
              <w:jc w:val="right"/>
              <w:rPr>
                <w:color w:val="000000"/>
                <w:sz w:val="14"/>
                <w:szCs w:val="14"/>
              </w:rPr>
            </w:pPr>
            <w:r>
              <w:rPr>
                <w:color w:val="000000"/>
                <w:sz w:val="14"/>
                <w:szCs w:val="14"/>
              </w:rPr>
              <w:t>1,792</w:t>
            </w:r>
          </w:p>
        </w:tc>
        <w:tc>
          <w:tcPr>
            <w:tcW w:w="805" w:type="dxa"/>
            <w:tcBorders>
              <w:top w:val="nil"/>
              <w:left w:val="nil"/>
              <w:bottom w:val="nil"/>
              <w:right w:val="nil"/>
            </w:tcBorders>
            <w:shd w:val="clear" w:color="auto" w:fill="auto"/>
            <w:vAlign w:val="center"/>
          </w:tcPr>
          <w:p w14:paraId="259D71D5" w14:textId="55C5073C" w:rsidR="003A3F00" w:rsidRDefault="003A3F00" w:rsidP="003A3F00">
            <w:pPr>
              <w:jc w:val="right"/>
              <w:rPr>
                <w:rFonts w:ascii="Calibri" w:hAnsi="Calibri" w:cs="Calibri"/>
                <w:color w:val="000000"/>
                <w:sz w:val="14"/>
                <w:szCs w:val="14"/>
              </w:rPr>
            </w:pPr>
            <w:r>
              <w:rPr>
                <w:color w:val="000000"/>
                <w:sz w:val="14"/>
                <w:szCs w:val="14"/>
              </w:rPr>
              <w:t>1,245</w:t>
            </w:r>
          </w:p>
        </w:tc>
        <w:tc>
          <w:tcPr>
            <w:tcW w:w="806" w:type="dxa"/>
            <w:tcBorders>
              <w:top w:val="nil"/>
              <w:left w:val="nil"/>
              <w:bottom w:val="nil"/>
              <w:right w:val="nil"/>
            </w:tcBorders>
            <w:shd w:val="clear" w:color="auto" w:fill="auto"/>
            <w:vAlign w:val="center"/>
          </w:tcPr>
          <w:p w14:paraId="2424ADD8" w14:textId="53B3815A" w:rsidR="003A3F00" w:rsidRDefault="003A3F00" w:rsidP="003A3F00">
            <w:pPr>
              <w:jc w:val="right"/>
              <w:rPr>
                <w:color w:val="000000"/>
                <w:sz w:val="14"/>
                <w:szCs w:val="14"/>
              </w:rPr>
            </w:pPr>
            <w:r>
              <w:rPr>
                <w:color w:val="000000"/>
                <w:sz w:val="14"/>
                <w:szCs w:val="14"/>
              </w:rPr>
              <w:t>1,456</w:t>
            </w:r>
          </w:p>
        </w:tc>
      </w:tr>
      <w:tr w:rsidR="003A3F00" w:rsidRPr="00B0700A" w14:paraId="45F717BD" w14:textId="77777777" w:rsidTr="003A3F00">
        <w:trPr>
          <w:trHeight w:val="360"/>
        </w:trPr>
        <w:tc>
          <w:tcPr>
            <w:tcW w:w="909" w:type="dxa"/>
            <w:vMerge/>
            <w:tcBorders>
              <w:top w:val="nil"/>
              <w:left w:val="nil"/>
              <w:bottom w:val="nil"/>
              <w:right w:val="nil"/>
            </w:tcBorders>
            <w:vAlign w:val="center"/>
            <w:hideMark/>
          </w:tcPr>
          <w:p w14:paraId="332F20ED" w14:textId="77777777" w:rsidR="003A3F00" w:rsidRPr="00B75E54" w:rsidRDefault="003A3F00" w:rsidP="003A3F00">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20EFC41"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3A3F00" w:rsidRDefault="003A3F00" w:rsidP="003A3F00">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3A3F00" w:rsidRDefault="003A3F00" w:rsidP="003A3F00">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3A3F00" w:rsidRDefault="003A3F00" w:rsidP="003A3F00">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116BBF00" w:rsidR="003A3F00" w:rsidRDefault="003A3F00" w:rsidP="003A3F00">
            <w:pPr>
              <w:jc w:val="right"/>
              <w:rPr>
                <w:rFonts w:ascii="Calibri" w:hAnsi="Calibri" w:cs="Calibri"/>
                <w:color w:val="000000"/>
                <w:sz w:val="14"/>
                <w:szCs w:val="14"/>
              </w:rPr>
            </w:pPr>
            <w:r>
              <w:rPr>
                <w:color w:val="000000"/>
                <w:sz w:val="14"/>
                <w:szCs w:val="14"/>
              </w:rPr>
              <w:t>893,184</w:t>
            </w:r>
          </w:p>
        </w:tc>
        <w:tc>
          <w:tcPr>
            <w:tcW w:w="807" w:type="dxa"/>
            <w:tcBorders>
              <w:top w:val="nil"/>
              <w:left w:val="nil"/>
              <w:bottom w:val="nil"/>
              <w:right w:val="nil"/>
            </w:tcBorders>
            <w:shd w:val="clear" w:color="auto" w:fill="auto"/>
            <w:vAlign w:val="center"/>
          </w:tcPr>
          <w:p w14:paraId="63DC6ACC" w14:textId="02B3723A" w:rsidR="003A3F00" w:rsidRDefault="003A3F00" w:rsidP="003A3F00">
            <w:pPr>
              <w:jc w:val="right"/>
              <w:rPr>
                <w:color w:val="000000"/>
                <w:sz w:val="14"/>
                <w:szCs w:val="14"/>
              </w:rPr>
            </w:pPr>
            <w:r>
              <w:rPr>
                <w:color w:val="000000"/>
                <w:sz w:val="14"/>
                <w:szCs w:val="14"/>
              </w:rPr>
              <w:t>1,379,435</w:t>
            </w:r>
          </w:p>
        </w:tc>
        <w:tc>
          <w:tcPr>
            <w:tcW w:w="806" w:type="dxa"/>
            <w:tcBorders>
              <w:top w:val="nil"/>
              <w:left w:val="nil"/>
              <w:bottom w:val="nil"/>
              <w:right w:val="nil"/>
            </w:tcBorders>
            <w:shd w:val="clear" w:color="auto" w:fill="auto"/>
            <w:vAlign w:val="center"/>
          </w:tcPr>
          <w:p w14:paraId="19F9F136" w14:textId="3931BDFD" w:rsidR="003A3F00" w:rsidRPr="002A2769" w:rsidRDefault="003A3F00" w:rsidP="003A3F00">
            <w:pPr>
              <w:jc w:val="right"/>
              <w:rPr>
                <w:color w:val="000000"/>
                <w:sz w:val="14"/>
                <w:szCs w:val="14"/>
              </w:rPr>
            </w:pPr>
            <w:r>
              <w:rPr>
                <w:color w:val="000000"/>
                <w:sz w:val="14"/>
                <w:szCs w:val="14"/>
              </w:rPr>
              <w:t>1,154,254</w:t>
            </w:r>
          </w:p>
        </w:tc>
        <w:tc>
          <w:tcPr>
            <w:tcW w:w="805" w:type="dxa"/>
            <w:tcBorders>
              <w:top w:val="nil"/>
              <w:left w:val="nil"/>
              <w:bottom w:val="nil"/>
              <w:right w:val="nil"/>
            </w:tcBorders>
            <w:shd w:val="clear" w:color="auto" w:fill="auto"/>
            <w:vAlign w:val="center"/>
          </w:tcPr>
          <w:p w14:paraId="24A75F5D" w14:textId="44525F1D" w:rsidR="003A3F00" w:rsidRDefault="003A3F00" w:rsidP="003A3F00">
            <w:pPr>
              <w:jc w:val="right"/>
              <w:rPr>
                <w:color w:val="000000"/>
                <w:sz w:val="14"/>
                <w:szCs w:val="14"/>
              </w:rPr>
            </w:pPr>
            <w:r>
              <w:rPr>
                <w:color w:val="000000"/>
                <w:sz w:val="14"/>
                <w:szCs w:val="14"/>
              </w:rPr>
              <w:t>1,531,815</w:t>
            </w:r>
          </w:p>
        </w:tc>
        <w:tc>
          <w:tcPr>
            <w:tcW w:w="805" w:type="dxa"/>
            <w:tcBorders>
              <w:top w:val="nil"/>
              <w:left w:val="nil"/>
              <w:bottom w:val="nil"/>
              <w:right w:val="nil"/>
            </w:tcBorders>
            <w:shd w:val="clear" w:color="auto" w:fill="auto"/>
            <w:vAlign w:val="center"/>
          </w:tcPr>
          <w:p w14:paraId="440235D9" w14:textId="2717C1F7" w:rsidR="003A3F00" w:rsidRDefault="003A3F00" w:rsidP="003A3F00">
            <w:pPr>
              <w:jc w:val="right"/>
              <w:rPr>
                <w:rFonts w:ascii="Calibri" w:hAnsi="Calibri" w:cs="Calibri"/>
                <w:color w:val="000000"/>
                <w:sz w:val="14"/>
                <w:szCs w:val="14"/>
              </w:rPr>
            </w:pPr>
            <w:r>
              <w:rPr>
                <w:color w:val="000000"/>
                <w:sz w:val="14"/>
                <w:szCs w:val="14"/>
              </w:rPr>
              <w:t>995,389</w:t>
            </w:r>
          </w:p>
        </w:tc>
        <w:tc>
          <w:tcPr>
            <w:tcW w:w="806" w:type="dxa"/>
            <w:tcBorders>
              <w:top w:val="nil"/>
              <w:left w:val="nil"/>
              <w:bottom w:val="nil"/>
              <w:right w:val="nil"/>
            </w:tcBorders>
            <w:shd w:val="clear" w:color="auto" w:fill="auto"/>
            <w:vAlign w:val="center"/>
          </w:tcPr>
          <w:p w14:paraId="23D88F1D" w14:textId="5C24E39A" w:rsidR="003A3F00" w:rsidRDefault="003A3F00" w:rsidP="003A3F00">
            <w:pPr>
              <w:jc w:val="right"/>
              <w:rPr>
                <w:color w:val="000000"/>
                <w:sz w:val="14"/>
                <w:szCs w:val="14"/>
              </w:rPr>
            </w:pPr>
            <w:r>
              <w:rPr>
                <w:color w:val="000000"/>
                <w:sz w:val="14"/>
                <w:szCs w:val="14"/>
              </w:rPr>
              <w:t>1,066,718</w:t>
            </w:r>
          </w:p>
        </w:tc>
      </w:tr>
      <w:tr w:rsidR="003A3F00" w:rsidRPr="00B0700A" w14:paraId="01AB44A9" w14:textId="77777777" w:rsidTr="003A3F00">
        <w:trPr>
          <w:trHeight w:val="360"/>
        </w:trPr>
        <w:tc>
          <w:tcPr>
            <w:tcW w:w="909" w:type="dxa"/>
            <w:vMerge w:val="restart"/>
            <w:tcBorders>
              <w:top w:val="nil"/>
              <w:left w:val="nil"/>
              <w:bottom w:val="nil"/>
              <w:right w:val="nil"/>
            </w:tcBorders>
            <w:shd w:val="clear" w:color="auto" w:fill="auto"/>
            <w:vAlign w:val="center"/>
            <w:hideMark/>
          </w:tcPr>
          <w:p w14:paraId="33567D16" w14:textId="77777777" w:rsidR="003A3F00" w:rsidRPr="00B75E54" w:rsidRDefault="003A3F00" w:rsidP="003A3F00">
            <w:pPr>
              <w:rPr>
                <w:b/>
                <w:bCs/>
                <w:color w:val="000000"/>
                <w:sz w:val="14"/>
                <w:szCs w:val="14"/>
              </w:rPr>
            </w:pPr>
            <w:r w:rsidRPr="00B75E54">
              <w:rPr>
                <w:b/>
                <w:bCs/>
                <w:color w:val="000000"/>
                <w:sz w:val="14"/>
                <w:szCs w:val="14"/>
              </w:rPr>
              <w:t>Lahore</w:t>
            </w:r>
          </w:p>
        </w:tc>
        <w:tc>
          <w:tcPr>
            <w:tcW w:w="1156" w:type="dxa"/>
            <w:gridSpan w:val="2"/>
            <w:tcBorders>
              <w:top w:val="nil"/>
              <w:left w:val="nil"/>
              <w:bottom w:val="nil"/>
              <w:right w:val="nil"/>
            </w:tcBorders>
            <w:shd w:val="clear" w:color="auto" w:fill="auto"/>
            <w:vAlign w:val="center"/>
            <w:hideMark/>
          </w:tcPr>
          <w:p w14:paraId="18097D27"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3A3F00" w:rsidRDefault="003A3F00" w:rsidP="003A3F00">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3A3F00" w:rsidRDefault="003A3F00" w:rsidP="003A3F00">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3A3F00" w:rsidRDefault="003A3F00" w:rsidP="003A3F00">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6D8B11D4" w:rsidR="003A3F00" w:rsidRDefault="003A3F00" w:rsidP="003A3F00">
            <w:pPr>
              <w:jc w:val="right"/>
              <w:rPr>
                <w:rFonts w:ascii="Calibri" w:hAnsi="Calibri" w:cs="Calibri"/>
                <w:color w:val="000000"/>
                <w:sz w:val="14"/>
                <w:szCs w:val="14"/>
              </w:rPr>
            </w:pPr>
            <w:r>
              <w:rPr>
                <w:color w:val="000000"/>
                <w:sz w:val="14"/>
                <w:szCs w:val="14"/>
              </w:rPr>
              <w:t>634</w:t>
            </w:r>
          </w:p>
        </w:tc>
        <w:tc>
          <w:tcPr>
            <w:tcW w:w="807" w:type="dxa"/>
            <w:tcBorders>
              <w:top w:val="nil"/>
              <w:left w:val="nil"/>
              <w:bottom w:val="nil"/>
              <w:right w:val="nil"/>
            </w:tcBorders>
            <w:shd w:val="clear" w:color="auto" w:fill="auto"/>
            <w:vAlign w:val="center"/>
          </w:tcPr>
          <w:p w14:paraId="0E99EE5B" w14:textId="5578DFD2" w:rsidR="003A3F00" w:rsidRDefault="003A3F00" w:rsidP="003A3F00">
            <w:pPr>
              <w:jc w:val="right"/>
              <w:rPr>
                <w:color w:val="000000"/>
                <w:sz w:val="14"/>
                <w:szCs w:val="14"/>
              </w:rPr>
            </w:pPr>
            <w:r>
              <w:rPr>
                <w:color w:val="000000"/>
                <w:sz w:val="14"/>
                <w:szCs w:val="14"/>
              </w:rPr>
              <w:t>766</w:t>
            </w:r>
          </w:p>
        </w:tc>
        <w:tc>
          <w:tcPr>
            <w:tcW w:w="806" w:type="dxa"/>
            <w:tcBorders>
              <w:top w:val="nil"/>
              <w:left w:val="nil"/>
              <w:bottom w:val="nil"/>
              <w:right w:val="nil"/>
            </w:tcBorders>
            <w:shd w:val="clear" w:color="auto" w:fill="auto"/>
            <w:vAlign w:val="center"/>
          </w:tcPr>
          <w:p w14:paraId="4259C677" w14:textId="644C0A0D" w:rsidR="003A3F00" w:rsidRPr="002A2769" w:rsidRDefault="003A3F00" w:rsidP="003A3F00">
            <w:pPr>
              <w:jc w:val="right"/>
              <w:rPr>
                <w:color w:val="000000"/>
                <w:sz w:val="14"/>
                <w:szCs w:val="14"/>
              </w:rPr>
            </w:pPr>
            <w:r>
              <w:rPr>
                <w:color w:val="000000"/>
                <w:sz w:val="14"/>
                <w:szCs w:val="14"/>
              </w:rPr>
              <w:t>593</w:t>
            </w:r>
          </w:p>
        </w:tc>
        <w:tc>
          <w:tcPr>
            <w:tcW w:w="805" w:type="dxa"/>
            <w:tcBorders>
              <w:top w:val="nil"/>
              <w:left w:val="nil"/>
              <w:bottom w:val="nil"/>
              <w:right w:val="nil"/>
            </w:tcBorders>
            <w:shd w:val="clear" w:color="auto" w:fill="auto"/>
            <w:vAlign w:val="center"/>
          </w:tcPr>
          <w:p w14:paraId="091F9FEC" w14:textId="478B688A" w:rsidR="003A3F00" w:rsidRDefault="003A3F00" w:rsidP="003A3F00">
            <w:pPr>
              <w:jc w:val="right"/>
              <w:rPr>
                <w:color w:val="000000"/>
                <w:sz w:val="14"/>
                <w:szCs w:val="14"/>
              </w:rPr>
            </w:pPr>
            <w:r>
              <w:rPr>
                <w:color w:val="000000"/>
                <w:sz w:val="14"/>
                <w:szCs w:val="14"/>
              </w:rPr>
              <w:t>776</w:t>
            </w:r>
          </w:p>
        </w:tc>
        <w:tc>
          <w:tcPr>
            <w:tcW w:w="805" w:type="dxa"/>
            <w:tcBorders>
              <w:top w:val="nil"/>
              <w:left w:val="nil"/>
              <w:bottom w:val="nil"/>
              <w:right w:val="nil"/>
            </w:tcBorders>
            <w:shd w:val="clear" w:color="auto" w:fill="auto"/>
            <w:vAlign w:val="center"/>
          </w:tcPr>
          <w:p w14:paraId="1D46C84D" w14:textId="4A365810" w:rsidR="003A3F00" w:rsidRDefault="003A3F00" w:rsidP="003A3F00">
            <w:pPr>
              <w:jc w:val="right"/>
              <w:rPr>
                <w:rFonts w:ascii="Calibri" w:hAnsi="Calibri" w:cs="Calibri"/>
                <w:color w:val="000000"/>
                <w:sz w:val="14"/>
                <w:szCs w:val="14"/>
              </w:rPr>
            </w:pPr>
            <w:r>
              <w:rPr>
                <w:color w:val="000000"/>
                <w:sz w:val="14"/>
                <w:szCs w:val="14"/>
              </w:rPr>
              <w:t>531</w:t>
            </w:r>
          </w:p>
        </w:tc>
        <w:tc>
          <w:tcPr>
            <w:tcW w:w="806" w:type="dxa"/>
            <w:tcBorders>
              <w:top w:val="nil"/>
              <w:left w:val="nil"/>
              <w:bottom w:val="nil"/>
              <w:right w:val="nil"/>
            </w:tcBorders>
            <w:shd w:val="clear" w:color="auto" w:fill="auto"/>
            <w:vAlign w:val="center"/>
          </w:tcPr>
          <w:p w14:paraId="3F7EE1DA" w14:textId="3E24227E" w:rsidR="003A3F00" w:rsidRDefault="003A3F00" w:rsidP="003A3F00">
            <w:pPr>
              <w:jc w:val="right"/>
              <w:rPr>
                <w:color w:val="000000"/>
                <w:sz w:val="14"/>
                <w:szCs w:val="14"/>
              </w:rPr>
            </w:pPr>
            <w:r>
              <w:rPr>
                <w:color w:val="000000"/>
                <w:sz w:val="14"/>
                <w:szCs w:val="14"/>
              </w:rPr>
              <w:t>631</w:t>
            </w:r>
          </w:p>
        </w:tc>
      </w:tr>
      <w:tr w:rsidR="003A3F00" w:rsidRPr="00B0700A" w14:paraId="0BEA5A13" w14:textId="77777777" w:rsidTr="003A3F00">
        <w:trPr>
          <w:trHeight w:val="360"/>
        </w:trPr>
        <w:tc>
          <w:tcPr>
            <w:tcW w:w="909" w:type="dxa"/>
            <w:vMerge/>
            <w:tcBorders>
              <w:top w:val="nil"/>
              <w:left w:val="nil"/>
              <w:bottom w:val="nil"/>
              <w:right w:val="nil"/>
            </w:tcBorders>
            <w:vAlign w:val="center"/>
            <w:hideMark/>
          </w:tcPr>
          <w:p w14:paraId="2275C06B" w14:textId="77777777" w:rsidR="003A3F00" w:rsidRPr="00B75E54" w:rsidRDefault="003A3F00" w:rsidP="003A3F00">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1A63851E"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3A3F00" w:rsidRDefault="003A3F00" w:rsidP="003A3F00">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3A3F00" w:rsidRDefault="003A3F00" w:rsidP="003A3F00">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3A3F00" w:rsidRDefault="003A3F00" w:rsidP="003A3F00">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0B37E004" w:rsidR="003A3F00" w:rsidRDefault="003A3F00" w:rsidP="003A3F00">
            <w:pPr>
              <w:jc w:val="right"/>
              <w:rPr>
                <w:rFonts w:ascii="Calibri" w:hAnsi="Calibri" w:cs="Calibri"/>
                <w:color w:val="000000"/>
                <w:sz w:val="14"/>
                <w:szCs w:val="14"/>
              </w:rPr>
            </w:pPr>
            <w:r>
              <w:rPr>
                <w:color w:val="000000"/>
                <w:sz w:val="14"/>
                <w:szCs w:val="14"/>
              </w:rPr>
              <w:t>511,216</w:t>
            </w:r>
          </w:p>
        </w:tc>
        <w:tc>
          <w:tcPr>
            <w:tcW w:w="807" w:type="dxa"/>
            <w:tcBorders>
              <w:top w:val="nil"/>
              <w:left w:val="nil"/>
              <w:bottom w:val="nil"/>
              <w:right w:val="nil"/>
            </w:tcBorders>
            <w:shd w:val="clear" w:color="auto" w:fill="auto"/>
            <w:vAlign w:val="center"/>
          </w:tcPr>
          <w:p w14:paraId="702D9391" w14:textId="21DD472A" w:rsidR="003A3F00" w:rsidRDefault="003A3F00" w:rsidP="003A3F00">
            <w:pPr>
              <w:jc w:val="right"/>
              <w:rPr>
                <w:color w:val="000000"/>
                <w:sz w:val="14"/>
                <w:szCs w:val="14"/>
              </w:rPr>
            </w:pPr>
            <w:r>
              <w:rPr>
                <w:color w:val="000000"/>
                <w:sz w:val="14"/>
                <w:szCs w:val="14"/>
              </w:rPr>
              <w:t>698,764</w:t>
            </w:r>
          </w:p>
        </w:tc>
        <w:tc>
          <w:tcPr>
            <w:tcW w:w="806" w:type="dxa"/>
            <w:tcBorders>
              <w:top w:val="nil"/>
              <w:left w:val="nil"/>
              <w:bottom w:val="nil"/>
              <w:right w:val="nil"/>
            </w:tcBorders>
            <w:shd w:val="clear" w:color="auto" w:fill="auto"/>
            <w:vAlign w:val="center"/>
          </w:tcPr>
          <w:p w14:paraId="1F832541" w14:textId="40FFD892" w:rsidR="003A3F00" w:rsidRPr="002A2769" w:rsidRDefault="003A3F00" w:rsidP="003A3F00">
            <w:pPr>
              <w:jc w:val="right"/>
              <w:rPr>
                <w:color w:val="000000"/>
                <w:sz w:val="14"/>
                <w:szCs w:val="14"/>
              </w:rPr>
            </w:pPr>
            <w:r>
              <w:rPr>
                <w:color w:val="000000"/>
                <w:sz w:val="14"/>
                <w:szCs w:val="14"/>
              </w:rPr>
              <w:t>574,410</w:t>
            </w:r>
          </w:p>
        </w:tc>
        <w:tc>
          <w:tcPr>
            <w:tcW w:w="805" w:type="dxa"/>
            <w:tcBorders>
              <w:top w:val="nil"/>
              <w:left w:val="nil"/>
              <w:bottom w:val="nil"/>
              <w:right w:val="nil"/>
            </w:tcBorders>
            <w:shd w:val="clear" w:color="auto" w:fill="auto"/>
            <w:vAlign w:val="center"/>
          </w:tcPr>
          <w:p w14:paraId="0538E098" w14:textId="3224295D" w:rsidR="003A3F00" w:rsidRDefault="003A3F00" w:rsidP="003A3F00">
            <w:pPr>
              <w:jc w:val="right"/>
              <w:rPr>
                <w:color w:val="000000"/>
                <w:sz w:val="14"/>
                <w:szCs w:val="14"/>
              </w:rPr>
            </w:pPr>
            <w:r>
              <w:rPr>
                <w:color w:val="000000"/>
                <w:sz w:val="14"/>
                <w:szCs w:val="14"/>
              </w:rPr>
              <w:t>782,540</w:t>
            </w:r>
          </w:p>
        </w:tc>
        <w:tc>
          <w:tcPr>
            <w:tcW w:w="805" w:type="dxa"/>
            <w:tcBorders>
              <w:top w:val="nil"/>
              <w:left w:val="nil"/>
              <w:bottom w:val="nil"/>
              <w:right w:val="nil"/>
            </w:tcBorders>
            <w:shd w:val="clear" w:color="auto" w:fill="auto"/>
            <w:vAlign w:val="center"/>
          </w:tcPr>
          <w:p w14:paraId="720CE09C" w14:textId="3053A3D6" w:rsidR="003A3F00" w:rsidRDefault="003A3F00" w:rsidP="003A3F00">
            <w:pPr>
              <w:jc w:val="right"/>
              <w:rPr>
                <w:rFonts w:ascii="Calibri" w:hAnsi="Calibri" w:cs="Calibri"/>
                <w:color w:val="000000"/>
                <w:sz w:val="14"/>
                <w:szCs w:val="14"/>
              </w:rPr>
            </w:pPr>
            <w:r>
              <w:rPr>
                <w:color w:val="000000"/>
                <w:sz w:val="14"/>
                <w:szCs w:val="14"/>
              </w:rPr>
              <w:t>527,335</w:t>
            </w:r>
          </w:p>
        </w:tc>
        <w:tc>
          <w:tcPr>
            <w:tcW w:w="806" w:type="dxa"/>
            <w:tcBorders>
              <w:top w:val="nil"/>
              <w:left w:val="nil"/>
              <w:bottom w:val="nil"/>
              <w:right w:val="nil"/>
            </w:tcBorders>
            <w:shd w:val="clear" w:color="auto" w:fill="auto"/>
            <w:vAlign w:val="center"/>
          </w:tcPr>
          <w:p w14:paraId="7311C61E" w14:textId="01D48EFA" w:rsidR="003A3F00" w:rsidRDefault="003A3F00" w:rsidP="003A3F00">
            <w:pPr>
              <w:jc w:val="right"/>
              <w:rPr>
                <w:color w:val="000000"/>
                <w:sz w:val="14"/>
                <w:szCs w:val="14"/>
              </w:rPr>
            </w:pPr>
            <w:r>
              <w:rPr>
                <w:color w:val="000000"/>
                <w:sz w:val="14"/>
                <w:szCs w:val="14"/>
              </w:rPr>
              <w:t>582,814</w:t>
            </w:r>
          </w:p>
        </w:tc>
      </w:tr>
      <w:tr w:rsidR="003A3F00" w:rsidRPr="00B0700A" w14:paraId="310FE0A3" w14:textId="77777777" w:rsidTr="003A3F00">
        <w:trPr>
          <w:trHeight w:val="360"/>
        </w:trPr>
        <w:tc>
          <w:tcPr>
            <w:tcW w:w="909" w:type="dxa"/>
            <w:vMerge w:val="restart"/>
            <w:tcBorders>
              <w:top w:val="nil"/>
              <w:left w:val="nil"/>
              <w:bottom w:val="nil"/>
              <w:right w:val="nil"/>
            </w:tcBorders>
            <w:shd w:val="clear" w:color="auto" w:fill="auto"/>
            <w:vAlign w:val="center"/>
            <w:hideMark/>
          </w:tcPr>
          <w:p w14:paraId="388E310B" w14:textId="77777777" w:rsidR="003A3F00" w:rsidRPr="00B75E54" w:rsidRDefault="003A3F00" w:rsidP="003A3F00">
            <w:pPr>
              <w:rPr>
                <w:b/>
                <w:bCs/>
                <w:color w:val="000000"/>
                <w:sz w:val="14"/>
                <w:szCs w:val="14"/>
              </w:rPr>
            </w:pPr>
            <w:r w:rsidRPr="00B75E54">
              <w:rPr>
                <w:b/>
                <w:bCs/>
                <w:color w:val="000000"/>
                <w:sz w:val="14"/>
                <w:szCs w:val="14"/>
              </w:rPr>
              <w:t>Peshawar</w:t>
            </w:r>
          </w:p>
        </w:tc>
        <w:tc>
          <w:tcPr>
            <w:tcW w:w="1156" w:type="dxa"/>
            <w:gridSpan w:val="2"/>
            <w:tcBorders>
              <w:top w:val="nil"/>
              <w:left w:val="nil"/>
              <w:bottom w:val="nil"/>
              <w:right w:val="nil"/>
            </w:tcBorders>
            <w:shd w:val="clear" w:color="auto" w:fill="auto"/>
            <w:vAlign w:val="center"/>
            <w:hideMark/>
          </w:tcPr>
          <w:p w14:paraId="41FC37EE"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3A3F00" w:rsidRDefault="003A3F00" w:rsidP="003A3F00">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3A3F00" w:rsidRDefault="003A3F00" w:rsidP="003A3F00">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3A3F00" w:rsidRDefault="003A3F00" w:rsidP="003A3F00">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79999F70" w:rsidR="003A3F00" w:rsidRDefault="003A3F00" w:rsidP="003A3F00">
            <w:pPr>
              <w:jc w:val="right"/>
              <w:rPr>
                <w:rFonts w:ascii="Calibri" w:hAnsi="Calibri" w:cs="Calibri"/>
                <w:color w:val="000000"/>
                <w:sz w:val="14"/>
                <w:szCs w:val="14"/>
              </w:rPr>
            </w:pPr>
            <w:r>
              <w:rPr>
                <w:color w:val="000000"/>
                <w:sz w:val="14"/>
                <w:szCs w:val="14"/>
              </w:rPr>
              <w:t>126</w:t>
            </w:r>
          </w:p>
        </w:tc>
        <w:tc>
          <w:tcPr>
            <w:tcW w:w="807" w:type="dxa"/>
            <w:tcBorders>
              <w:top w:val="nil"/>
              <w:left w:val="nil"/>
              <w:bottom w:val="nil"/>
              <w:right w:val="nil"/>
            </w:tcBorders>
            <w:shd w:val="clear" w:color="auto" w:fill="auto"/>
            <w:vAlign w:val="center"/>
          </w:tcPr>
          <w:p w14:paraId="645D5439" w14:textId="13C1146C" w:rsidR="003A3F00" w:rsidRDefault="003A3F00" w:rsidP="003A3F00">
            <w:pPr>
              <w:jc w:val="right"/>
              <w:rPr>
                <w:color w:val="000000"/>
                <w:sz w:val="14"/>
                <w:szCs w:val="14"/>
              </w:rPr>
            </w:pPr>
            <w:r>
              <w:rPr>
                <w:color w:val="000000"/>
                <w:sz w:val="14"/>
                <w:szCs w:val="14"/>
              </w:rPr>
              <w:t>171</w:t>
            </w:r>
          </w:p>
        </w:tc>
        <w:tc>
          <w:tcPr>
            <w:tcW w:w="806" w:type="dxa"/>
            <w:tcBorders>
              <w:top w:val="nil"/>
              <w:left w:val="nil"/>
              <w:bottom w:val="nil"/>
              <w:right w:val="nil"/>
            </w:tcBorders>
            <w:shd w:val="clear" w:color="auto" w:fill="auto"/>
            <w:vAlign w:val="center"/>
          </w:tcPr>
          <w:p w14:paraId="6B750C6F" w14:textId="7139383E" w:rsidR="003A3F00" w:rsidRPr="002A2769" w:rsidRDefault="003A3F00" w:rsidP="003A3F00">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046AF697" w14:textId="3B2F8787" w:rsidR="003A3F00" w:rsidRDefault="003A3F00" w:rsidP="003A3F00">
            <w:pPr>
              <w:jc w:val="right"/>
              <w:rPr>
                <w:color w:val="000000"/>
                <w:sz w:val="14"/>
                <w:szCs w:val="14"/>
              </w:rPr>
            </w:pPr>
            <w:r>
              <w:rPr>
                <w:color w:val="000000"/>
                <w:sz w:val="14"/>
                <w:szCs w:val="14"/>
              </w:rPr>
              <w:t>205</w:t>
            </w:r>
          </w:p>
        </w:tc>
        <w:tc>
          <w:tcPr>
            <w:tcW w:w="805" w:type="dxa"/>
            <w:tcBorders>
              <w:top w:val="nil"/>
              <w:left w:val="nil"/>
              <w:bottom w:val="nil"/>
              <w:right w:val="nil"/>
            </w:tcBorders>
            <w:shd w:val="clear" w:color="auto" w:fill="auto"/>
            <w:vAlign w:val="center"/>
          </w:tcPr>
          <w:p w14:paraId="1682A080" w14:textId="296F1A30" w:rsidR="003A3F00" w:rsidRDefault="003A3F00" w:rsidP="003A3F00">
            <w:pPr>
              <w:jc w:val="right"/>
              <w:rPr>
                <w:rFonts w:ascii="Calibri" w:hAnsi="Calibri" w:cs="Calibri"/>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14:paraId="2C541755" w14:textId="3DB15080" w:rsidR="003A3F00" w:rsidRDefault="003A3F00" w:rsidP="003A3F00">
            <w:pPr>
              <w:jc w:val="right"/>
              <w:rPr>
                <w:color w:val="000000"/>
                <w:sz w:val="14"/>
                <w:szCs w:val="14"/>
              </w:rPr>
            </w:pPr>
            <w:r>
              <w:rPr>
                <w:color w:val="000000"/>
                <w:sz w:val="14"/>
                <w:szCs w:val="14"/>
              </w:rPr>
              <w:t>142</w:t>
            </w:r>
          </w:p>
        </w:tc>
      </w:tr>
      <w:tr w:rsidR="003A3F00" w:rsidRPr="00B0700A" w14:paraId="51F9DA8E" w14:textId="77777777" w:rsidTr="003A3F00">
        <w:trPr>
          <w:trHeight w:val="360"/>
        </w:trPr>
        <w:tc>
          <w:tcPr>
            <w:tcW w:w="909" w:type="dxa"/>
            <w:vMerge/>
            <w:tcBorders>
              <w:top w:val="nil"/>
              <w:left w:val="nil"/>
              <w:bottom w:val="nil"/>
              <w:right w:val="nil"/>
            </w:tcBorders>
            <w:vAlign w:val="center"/>
            <w:hideMark/>
          </w:tcPr>
          <w:p w14:paraId="49298F00" w14:textId="77777777" w:rsidR="003A3F00" w:rsidRPr="00B75E54" w:rsidRDefault="003A3F00" w:rsidP="003A3F00">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5A5FDF45"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3A3F00" w:rsidRDefault="003A3F00" w:rsidP="003A3F00">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3A3F00" w:rsidRDefault="003A3F00" w:rsidP="003A3F00">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3A3F00" w:rsidRDefault="003A3F00" w:rsidP="003A3F00">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15868F6A" w:rsidR="003A3F00" w:rsidRDefault="003A3F00" w:rsidP="003A3F00">
            <w:pPr>
              <w:jc w:val="right"/>
              <w:rPr>
                <w:rFonts w:ascii="Calibri" w:hAnsi="Calibri" w:cs="Calibri"/>
                <w:color w:val="000000"/>
                <w:sz w:val="14"/>
                <w:szCs w:val="14"/>
              </w:rPr>
            </w:pPr>
            <w:r>
              <w:rPr>
                <w:color w:val="000000"/>
                <w:sz w:val="14"/>
                <w:szCs w:val="14"/>
              </w:rPr>
              <w:t>122,273</w:t>
            </w:r>
          </w:p>
        </w:tc>
        <w:tc>
          <w:tcPr>
            <w:tcW w:w="807" w:type="dxa"/>
            <w:tcBorders>
              <w:top w:val="nil"/>
              <w:left w:val="nil"/>
              <w:bottom w:val="nil"/>
              <w:right w:val="nil"/>
            </w:tcBorders>
            <w:shd w:val="clear" w:color="auto" w:fill="auto"/>
            <w:vAlign w:val="center"/>
          </w:tcPr>
          <w:p w14:paraId="45E0C708" w14:textId="264C7C9B" w:rsidR="003A3F00" w:rsidRDefault="003A3F00" w:rsidP="003A3F00">
            <w:pPr>
              <w:jc w:val="right"/>
              <w:rPr>
                <w:color w:val="000000"/>
                <w:sz w:val="14"/>
                <w:szCs w:val="14"/>
              </w:rPr>
            </w:pPr>
            <w:r>
              <w:rPr>
                <w:color w:val="000000"/>
                <w:sz w:val="14"/>
                <w:szCs w:val="14"/>
              </w:rPr>
              <w:t>185,646</w:t>
            </w:r>
          </w:p>
        </w:tc>
        <w:tc>
          <w:tcPr>
            <w:tcW w:w="806" w:type="dxa"/>
            <w:tcBorders>
              <w:top w:val="nil"/>
              <w:left w:val="nil"/>
              <w:bottom w:val="nil"/>
              <w:right w:val="nil"/>
            </w:tcBorders>
            <w:shd w:val="clear" w:color="auto" w:fill="auto"/>
            <w:vAlign w:val="center"/>
          </w:tcPr>
          <w:p w14:paraId="5B405F3D" w14:textId="5F54FFA1" w:rsidR="003A3F00" w:rsidRPr="002A2769" w:rsidRDefault="003A3F00" w:rsidP="003A3F00">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4F928A97" w14:textId="5ADF9B9A" w:rsidR="003A3F00" w:rsidRDefault="003A3F00" w:rsidP="003A3F00">
            <w:pPr>
              <w:jc w:val="right"/>
              <w:rPr>
                <w:color w:val="000000"/>
                <w:sz w:val="14"/>
                <w:szCs w:val="14"/>
              </w:rPr>
            </w:pPr>
            <w:r>
              <w:rPr>
                <w:color w:val="000000"/>
                <w:sz w:val="14"/>
                <w:szCs w:val="14"/>
              </w:rPr>
              <w:t>259,465</w:t>
            </w:r>
          </w:p>
        </w:tc>
        <w:tc>
          <w:tcPr>
            <w:tcW w:w="805" w:type="dxa"/>
            <w:tcBorders>
              <w:top w:val="nil"/>
              <w:left w:val="nil"/>
              <w:bottom w:val="nil"/>
              <w:right w:val="nil"/>
            </w:tcBorders>
            <w:shd w:val="clear" w:color="auto" w:fill="auto"/>
            <w:vAlign w:val="center"/>
          </w:tcPr>
          <w:p w14:paraId="43DB9E1E" w14:textId="4F615429" w:rsidR="003A3F00" w:rsidRDefault="003A3F00" w:rsidP="003A3F00">
            <w:pPr>
              <w:jc w:val="right"/>
              <w:rPr>
                <w:rFonts w:ascii="Calibri" w:hAnsi="Calibri" w:cs="Calibri"/>
                <w:color w:val="000000"/>
                <w:sz w:val="14"/>
                <w:szCs w:val="14"/>
              </w:rPr>
            </w:pPr>
            <w:r>
              <w:rPr>
                <w:color w:val="000000"/>
                <w:sz w:val="14"/>
                <w:szCs w:val="14"/>
              </w:rPr>
              <w:t>144,045</w:t>
            </w:r>
          </w:p>
        </w:tc>
        <w:tc>
          <w:tcPr>
            <w:tcW w:w="806" w:type="dxa"/>
            <w:tcBorders>
              <w:top w:val="nil"/>
              <w:left w:val="nil"/>
              <w:bottom w:val="nil"/>
              <w:right w:val="nil"/>
            </w:tcBorders>
            <w:shd w:val="clear" w:color="auto" w:fill="auto"/>
            <w:vAlign w:val="center"/>
          </w:tcPr>
          <w:p w14:paraId="5B4DC7E1" w14:textId="3CFB6CE2" w:rsidR="003A3F00" w:rsidRDefault="003A3F00" w:rsidP="003A3F00">
            <w:pPr>
              <w:jc w:val="right"/>
              <w:rPr>
                <w:color w:val="000000"/>
                <w:sz w:val="14"/>
                <w:szCs w:val="14"/>
              </w:rPr>
            </w:pPr>
            <w:r>
              <w:rPr>
                <w:color w:val="000000"/>
                <w:sz w:val="14"/>
                <w:szCs w:val="14"/>
              </w:rPr>
              <w:t>149,131</w:t>
            </w:r>
          </w:p>
        </w:tc>
      </w:tr>
      <w:tr w:rsidR="003A3F00" w:rsidRPr="00B0700A" w14:paraId="0FA8459E" w14:textId="77777777" w:rsidTr="003A3F00">
        <w:trPr>
          <w:trHeight w:val="360"/>
        </w:trPr>
        <w:tc>
          <w:tcPr>
            <w:tcW w:w="909" w:type="dxa"/>
            <w:vMerge w:val="restart"/>
            <w:tcBorders>
              <w:top w:val="nil"/>
              <w:left w:val="nil"/>
              <w:bottom w:val="nil"/>
              <w:right w:val="nil"/>
            </w:tcBorders>
            <w:shd w:val="clear" w:color="auto" w:fill="auto"/>
            <w:vAlign w:val="center"/>
            <w:hideMark/>
          </w:tcPr>
          <w:p w14:paraId="79424EED" w14:textId="77777777" w:rsidR="003A3F00" w:rsidRPr="00B75E54" w:rsidRDefault="003A3F00" w:rsidP="003A3F00">
            <w:pPr>
              <w:rPr>
                <w:b/>
                <w:bCs/>
                <w:color w:val="000000"/>
                <w:sz w:val="14"/>
                <w:szCs w:val="14"/>
              </w:rPr>
            </w:pPr>
            <w:r w:rsidRPr="00B75E54">
              <w:rPr>
                <w:b/>
                <w:bCs/>
                <w:color w:val="000000"/>
                <w:sz w:val="14"/>
                <w:szCs w:val="14"/>
              </w:rPr>
              <w:t>Quetta</w:t>
            </w:r>
          </w:p>
        </w:tc>
        <w:tc>
          <w:tcPr>
            <w:tcW w:w="1156" w:type="dxa"/>
            <w:gridSpan w:val="2"/>
            <w:tcBorders>
              <w:top w:val="nil"/>
              <w:left w:val="nil"/>
              <w:bottom w:val="nil"/>
              <w:right w:val="nil"/>
            </w:tcBorders>
            <w:shd w:val="clear" w:color="auto" w:fill="auto"/>
            <w:vAlign w:val="center"/>
            <w:hideMark/>
          </w:tcPr>
          <w:p w14:paraId="7FDAD607"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3A3F00" w:rsidRDefault="003A3F00" w:rsidP="003A3F00">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3A3F00" w:rsidRDefault="003A3F00" w:rsidP="003A3F00">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3A3F00" w:rsidRDefault="003A3F00" w:rsidP="003A3F00">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66389592" w:rsidR="003A3F00" w:rsidRDefault="003A3F00" w:rsidP="003A3F00">
            <w:pPr>
              <w:jc w:val="right"/>
              <w:rPr>
                <w:rFonts w:ascii="Calibri" w:hAnsi="Calibri" w:cs="Calibri"/>
                <w:color w:val="000000"/>
                <w:sz w:val="14"/>
                <w:szCs w:val="14"/>
              </w:rPr>
            </w:pPr>
            <w:r>
              <w:rPr>
                <w:color w:val="000000"/>
                <w:sz w:val="14"/>
                <w:szCs w:val="14"/>
              </w:rPr>
              <w:t>56</w:t>
            </w:r>
          </w:p>
        </w:tc>
        <w:tc>
          <w:tcPr>
            <w:tcW w:w="807" w:type="dxa"/>
            <w:tcBorders>
              <w:top w:val="nil"/>
              <w:left w:val="nil"/>
              <w:bottom w:val="nil"/>
              <w:right w:val="nil"/>
            </w:tcBorders>
            <w:shd w:val="clear" w:color="auto" w:fill="auto"/>
            <w:vAlign w:val="center"/>
          </w:tcPr>
          <w:p w14:paraId="5267B3A3" w14:textId="63E69457" w:rsidR="003A3F00" w:rsidRDefault="003A3F00" w:rsidP="003A3F00">
            <w:pPr>
              <w:jc w:val="right"/>
              <w:rPr>
                <w:color w:val="000000"/>
                <w:sz w:val="14"/>
                <w:szCs w:val="14"/>
              </w:rPr>
            </w:pPr>
            <w:r>
              <w:rPr>
                <w:color w:val="000000"/>
                <w:sz w:val="14"/>
                <w:szCs w:val="14"/>
              </w:rPr>
              <w:t>49</w:t>
            </w:r>
          </w:p>
        </w:tc>
        <w:tc>
          <w:tcPr>
            <w:tcW w:w="806" w:type="dxa"/>
            <w:tcBorders>
              <w:top w:val="nil"/>
              <w:left w:val="nil"/>
              <w:bottom w:val="nil"/>
              <w:right w:val="nil"/>
            </w:tcBorders>
            <w:shd w:val="clear" w:color="auto" w:fill="auto"/>
            <w:vAlign w:val="center"/>
          </w:tcPr>
          <w:p w14:paraId="6F635E03" w14:textId="1320AF42" w:rsidR="003A3F00" w:rsidRPr="002A2769" w:rsidRDefault="003A3F00" w:rsidP="003A3F00">
            <w:pPr>
              <w:jc w:val="right"/>
              <w:rPr>
                <w:color w:val="000000"/>
                <w:sz w:val="14"/>
                <w:szCs w:val="14"/>
              </w:rPr>
            </w:pPr>
            <w:r>
              <w:rPr>
                <w:color w:val="000000"/>
                <w:sz w:val="14"/>
                <w:szCs w:val="14"/>
              </w:rPr>
              <w:t>49</w:t>
            </w:r>
          </w:p>
        </w:tc>
        <w:tc>
          <w:tcPr>
            <w:tcW w:w="805" w:type="dxa"/>
            <w:tcBorders>
              <w:top w:val="nil"/>
              <w:left w:val="nil"/>
              <w:bottom w:val="nil"/>
              <w:right w:val="nil"/>
            </w:tcBorders>
            <w:shd w:val="clear" w:color="auto" w:fill="auto"/>
            <w:vAlign w:val="center"/>
          </w:tcPr>
          <w:p w14:paraId="521A8536" w14:textId="653D32C9" w:rsidR="003A3F00" w:rsidRDefault="003A3F00" w:rsidP="003A3F00">
            <w:pPr>
              <w:jc w:val="right"/>
              <w:rPr>
                <w:color w:val="000000"/>
                <w:sz w:val="14"/>
                <w:szCs w:val="14"/>
              </w:rPr>
            </w:pPr>
            <w:r>
              <w:rPr>
                <w:color w:val="000000"/>
                <w:sz w:val="14"/>
                <w:szCs w:val="14"/>
              </w:rPr>
              <w:t>83</w:t>
            </w:r>
          </w:p>
        </w:tc>
        <w:tc>
          <w:tcPr>
            <w:tcW w:w="805" w:type="dxa"/>
            <w:tcBorders>
              <w:top w:val="nil"/>
              <w:left w:val="nil"/>
              <w:bottom w:val="nil"/>
              <w:right w:val="nil"/>
            </w:tcBorders>
            <w:shd w:val="clear" w:color="auto" w:fill="auto"/>
            <w:vAlign w:val="center"/>
          </w:tcPr>
          <w:p w14:paraId="5E7546A7" w14:textId="77D248EB" w:rsidR="003A3F00" w:rsidRDefault="003A3F00" w:rsidP="003A3F00">
            <w:pPr>
              <w:jc w:val="right"/>
              <w:rPr>
                <w:rFonts w:ascii="Calibri" w:hAnsi="Calibri" w:cs="Calibri"/>
                <w:color w:val="000000"/>
                <w:sz w:val="14"/>
                <w:szCs w:val="14"/>
              </w:rPr>
            </w:pPr>
            <w:r>
              <w:rPr>
                <w:color w:val="000000"/>
                <w:sz w:val="14"/>
                <w:szCs w:val="14"/>
              </w:rPr>
              <w:t>44</w:t>
            </w:r>
          </w:p>
        </w:tc>
        <w:tc>
          <w:tcPr>
            <w:tcW w:w="806" w:type="dxa"/>
            <w:tcBorders>
              <w:top w:val="nil"/>
              <w:left w:val="nil"/>
              <w:bottom w:val="nil"/>
              <w:right w:val="nil"/>
            </w:tcBorders>
            <w:shd w:val="clear" w:color="auto" w:fill="auto"/>
            <w:vAlign w:val="center"/>
          </w:tcPr>
          <w:p w14:paraId="54244CEF" w14:textId="7FF2A526" w:rsidR="003A3F00" w:rsidRDefault="003A3F00" w:rsidP="003A3F00">
            <w:pPr>
              <w:jc w:val="right"/>
              <w:rPr>
                <w:color w:val="000000"/>
                <w:sz w:val="14"/>
                <w:szCs w:val="14"/>
              </w:rPr>
            </w:pPr>
            <w:r>
              <w:rPr>
                <w:color w:val="000000"/>
                <w:sz w:val="14"/>
                <w:szCs w:val="14"/>
              </w:rPr>
              <w:t>56</w:t>
            </w:r>
          </w:p>
        </w:tc>
      </w:tr>
      <w:tr w:rsidR="003A3F00" w:rsidRPr="00B0700A" w14:paraId="5BBFDD62" w14:textId="77777777" w:rsidTr="003A3F00">
        <w:trPr>
          <w:trHeight w:val="360"/>
        </w:trPr>
        <w:tc>
          <w:tcPr>
            <w:tcW w:w="909" w:type="dxa"/>
            <w:vMerge/>
            <w:tcBorders>
              <w:top w:val="nil"/>
              <w:left w:val="nil"/>
              <w:bottom w:val="nil"/>
              <w:right w:val="nil"/>
            </w:tcBorders>
            <w:vAlign w:val="center"/>
            <w:hideMark/>
          </w:tcPr>
          <w:p w14:paraId="45837B3D" w14:textId="77777777" w:rsidR="003A3F00" w:rsidRPr="00B75E54" w:rsidRDefault="003A3F00" w:rsidP="003A3F00">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01BBFE1"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3A3F00" w:rsidRDefault="003A3F00" w:rsidP="003A3F00">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3A3F00" w:rsidRDefault="003A3F00" w:rsidP="003A3F00">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3A3F00" w:rsidRDefault="003A3F00" w:rsidP="003A3F00">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23CEE77E" w:rsidR="003A3F00" w:rsidRDefault="003A3F00" w:rsidP="003A3F00">
            <w:pPr>
              <w:jc w:val="right"/>
              <w:rPr>
                <w:rFonts w:ascii="Calibri" w:hAnsi="Calibri" w:cs="Calibri"/>
                <w:color w:val="000000"/>
                <w:sz w:val="14"/>
                <w:szCs w:val="14"/>
              </w:rPr>
            </w:pPr>
            <w:r>
              <w:rPr>
                <w:color w:val="000000"/>
                <w:sz w:val="14"/>
                <w:szCs w:val="14"/>
              </w:rPr>
              <w:t>51,349</w:t>
            </w:r>
          </w:p>
        </w:tc>
        <w:tc>
          <w:tcPr>
            <w:tcW w:w="807" w:type="dxa"/>
            <w:tcBorders>
              <w:top w:val="nil"/>
              <w:left w:val="nil"/>
              <w:bottom w:val="nil"/>
              <w:right w:val="nil"/>
            </w:tcBorders>
            <w:shd w:val="clear" w:color="auto" w:fill="auto"/>
            <w:vAlign w:val="center"/>
          </w:tcPr>
          <w:p w14:paraId="04B0FA6F" w14:textId="594461E5" w:rsidR="003A3F00" w:rsidRDefault="003A3F00" w:rsidP="003A3F00">
            <w:pPr>
              <w:jc w:val="right"/>
              <w:rPr>
                <w:color w:val="000000"/>
                <w:sz w:val="14"/>
                <w:szCs w:val="14"/>
              </w:rPr>
            </w:pPr>
            <w:r>
              <w:rPr>
                <w:color w:val="000000"/>
                <w:sz w:val="14"/>
                <w:szCs w:val="14"/>
              </w:rPr>
              <w:t>60,121</w:t>
            </w:r>
          </w:p>
        </w:tc>
        <w:tc>
          <w:tcPr>
            <w:tcW w:w="806" w:type="dxa"/>
            <w:tcBorders>
              <w:top w:val="nil"/>
              <w:left w:val="nil"/>
              <w:bottom w:val="nil"/>
              <w:right w:val="nil"/>
            </w:tcBorders>
            <w:shd w:val="clear" w:color="auto" w:fill="auto"/>
            <w:vAlign w:val="center"/>
          </w:tcPr>
          <w:p w14:paraId="1484142C" w14:textId="2F6C7837" w:rsidR="003A3F00" w:rsidRPr="002A2769" w:rsidRDefault="003A3F00" w:rsidP="003A3F00">
            <w:pPr>
              <w:jc w:val="right"/>
              <w:rPr>
                <w:color w:val="000000"/>
                <w:sz w:val="14"/>
                <w:szCs w:val="14"/>
              </w:rPr>
            </w:pPr>
            <w:r>
              <w:rPr>
                <w:color w:val="000000"/>
                <w:sz w:val="14"/>
                <w:szCs w:val="14"/>
              </w:rPr>
              <w:t>60,121</w:t>
            </w:r>
          </w:p>
        </w:tc>
        <w:tc>
          <w:tcPr>
            <w:tcW w:w="805" w:type="dxa"/>
            <w:tcBorders>
              <w:top w:val="nil"/>
              <w:left w:val="nil"/>
              <w:bottom w:val="nil"/>
              <w:right w:val="nil"/>
            </w:tcBorders>
            <w:shd w:val="clear" w:color="auto" w:fill="auto"/>
            <w:vAlign w:val="center"/>
          </w:tcPr>
          <w:p w14:paraId="2A069708" w14:textId="6F4CB0A4" w:rsidR="003A3F00" w:rsidRDefault="003A3F00" w:rsidP="003A3F00">
            <w:pPr>
              <w:jc w:val="right"/>
              <w:rPr>
                <w:color w:val="000000"/>
                <w:sz w:val="14"/>
                <w:szCs w:val="14"/>
              </w:rPr>
            </w:pPr>
            <w:r>
              <w:rPr>
                <w:color w:val="000000"/>
                <w:sz w:val="14"/>
                <w:szCs w:val="14"/>
              </w:rPr>
              <w:t>131,184</w:t>
            </w:r>
          </w:p>
        </w:tc>
        <w:tc>
          <w:tcPr>
            <w:tcW w:w="805" w:type="dxa"/>
            <w:tcBorders>
              <w:top w:val="nil"/>
              <w:left w:val="nil"/>
              <w:bottom w:val="nil"/>
              <w:right w:val="nil"/>
            </w:tcBorders>
            <w:shd w:val="clear" w:color="auto" w:fill="auto"/>
            <w:vAlign w:val="center"/>
          </w:tcPr>
          <w:p w14:paraId="59DCC67A" w14:textId="6C217B89" w:rsidR="003A3F00" w:rsidRDefault="003A3F00" w:rsidP="003A3F00">
            <w:pPr>
              <w:jc w:val="right"/>
              <w:rPr>
                <w:rFonts w:ascii="Calibri" w:hAnsi="Calibri" w:cs="Calibri"/>
                <w:color w:val="000000"/>
                <w:sz w:val="14"/>
                <w:szCs w:val="14"/>
              </w:rPr>
            </w:pPr>
            <w:r>
              <w:rPr>
                <w:color w:val="000000"/>
                <w:sz w:val="14"/>
                <w:szCs w:val="14"/>
              </w:rPr>
              <w:t>60,095</w:t>
            </w:r>
          </w:p>
        </w:tc>
        <w:tc>
          <w:tcPr>
            <w:tcW w:w="806" w:type="dxa"/>
            <w:tcBorders>
              <w:top w:val="nil"/>
              <w:left w:val="nil"/>
              <w:bottom w:val="nil"/>
              <w:right w:val="nil"/>
            </w:tcBorders>
            <w:shd w:val="clear" w:color="auto" w:fill="auto"/>
            <w:vAlign w:val="center"/>
          </w:tcPr>
          <w:p w14:paraId="05B7157C" w14:textId="6A7EA225" w:rsidR="003A3F00" w:rsidRDefault="003A3F00" w:rsidP="003A3F00">
            <w:pPr>
              <w:jc w:val="right"/>
              <w:rPr>
                <w:color w:val="000000"/>
                <w:sz w:val="14"/>
                <w:szCs w:val="14"/>
              </w:rPr>
            </w:pPr>
            <w:r>
              <w:rPr>
                <w:color w:val="000000"/>
                <w:sz w:val="14"/>
                <w:szCs w:val="14"/>
              </w:rPr>
              <w:t>75,736</w:t>
            </w:r>
          </w:p>
        </w:tc>
      </w:tr>
      <w:tr w:rsidR="003A3F00" w:rsidRPr="00B0700A" w14:paraId="334C9461" w14:textId="77777777" w:rsidTr="003A3F00">
        <w:trPr>
          <w:trHeight w:val="360"/>
        </w:trPr>
        <w:tc>
          <w:tcPr>
            <w:tcW w:w="909" w:type="dxa"/>
            <w:vMerge w:val="restart"/>
            <w:tcBorders>
              <w:top w:val="nil"/>
              <w:left w:val="nil"/>
              <w:bottom w:val="nil"/>
              <w:right w:val="nil"/>
            </w:tcBorders>
            <w:shd w:val="clear" w:color="auto" w:fill="auto"/>
            <w:vAlign w:val="center"/>
            <w:hideMark/>
          </w:tcPr>
          <w:p w14:paraId="6A9CE04D" w14:textId="77777777" w:rsidR="003A3F00" w:rsidRPr="00B75E54" w:rsidRDefault="003A3F00" w:rsidP="003A3F00">
            <w:pPr>
              <w:rPr>
                <w:b/>
                <w:bCs/>
                <w:color w:val="000000"/>
                <w:sz w:val="14"/>
                <w:szCs w:val="14"/>
              </w:rPr>
            </w:pPr>
            <w:r w:rsidRPr="00B75E54">
              <w:rPr>
                <w:b/>
                <w:bCs/>
                <w:color w:val="000000"/>
                <w:sz w:val="14"/>
                <w:szCs w:val="14"/>
              </w:rPr>
              <w:t>Faisalabad</w:t>
            </w:r>
          </w:p>
        </w:tc>
        <w:tc>
          <w:tcPr>
            <w:tcW w:w="1156" w:type="dxa"/>
            <w:gridSpan w:val="2"/>
            <w:tcBorders>
              <w:top w:val="nil"/>
              <w:left w:val="nil"/>
              <w:bottom w:val="nil"/>
              <w:right w:val="nil"/>
            </w:tcBorders>
            <w:shd w:val="clear" w:color="auto" w:fill="auto"/>
            <w:vAlign w:val="center"/>
            <w:hideMark/>
          </w:tcPr>
          <w:p w14:paraId="1F55D2CD"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3A3F00" w:rsidRDefault="003A3F00" w:rsidP="003A3F00">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3A3F00" w:rsidRDefault="003A3F00" w:rsidP="003A3F00">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3A3F00" w:rsidRDefault="003A3F00" w:rsidP="003A3F00">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5393A45D" w:rsidR="003A3F00" w:rsidRDefault="003A3F00" w:rsidP="003A3F00">
            <w:pPr>
              <w:jc w:val="right"/>
              <w:rPr>
                <w:rFonts w:ascii="Calibri" w:hAnsi="Calibri" w:cs="Calibri"/>
                <w:color w:val="000000"/>
                <w:sz w:val="14"/>
                <w:szCs w:val="14"/>
              </w:rPr>
            </w:pPr>
            <w:r>
              <w:rPr>
                <w:color w:val="000000"/>
                <w:sz w:val="14"/>
                <w:szCs w:val="14"/>
              </w:rPr>
              <w:t>147</w:t>
            </w:r>
          </w:p>
        </w:tc>
        <w:tc>
          <w:tcPr>
            <w:tcW w:w="807" w:type="dxa"/>
            <w:tcBorders>
              <w:top w:val="nil"/>
              <w:left w:val="nil"/>
              <w:bottom w:val="nil"/>
              <w:right w:val="nil"/>
            </w:tcBorders>
            <w:shd w:val="clear" w:color="auto" w:fill="auto"/>
            <w:vAlign w:val="center"/>
          </w:tcPr>
          <w:p w14:paraId="52D341DB" w14:textId="5B8D2FA1" w:rsidR="003A3F00" w:rsidRDefault="003A3F00" w:rsidP="003A3F00">
            <w:pPr>
              <w:jc w:val="right"/>
              <w:rPr>
                <w:color w:val="000000"/>
                <w:sz w:val="14"/>
                <w:szCs w:val="14"/>
              </w:rPr>
            </w:pPr>
            <w:r>
              <w:rPr>
                <w:color w:val="000000"/>
                <w:sz w:val="14"/>
                <w:szCs w:val="14"/>
              </w:rPr>
              <w:t>127</w:t>
            </w:r>
          </w:p>
        </w:tc>
        <w:tc>
          <w:tcPr>
            <w:tcW w:w="806" w:type="dxa"/>
            <w:tcBorders>
              <w:top w:val="nil"/>
              <w:left w:val="nil"/>
              <w:bottom w:val="nil"/>
              <w:right w:val="nil"/>
            </w:tcBorders>
            <w:shd w:val="clear" w:color="auto" w:fill="auto"/>
            <w:vAlign w:val="center"/>
          </w:tcPr>
          <w:p w14:paraId="0D924674" w14:textId="6D7429E9" w:rsidR="003A3F00" w:rsidRPr="002A2769" w:rsidRDefault="003A3F00" w:rsidP="003A3F00">
            <w:pPr>
              <w:jc w:val="right"/>
              <w:rPr>
                <w:color w:val="000000"/>
                <w:sz w:val="14"/>
                <w:szCs w:val="14"/>
              </w:rPr>
            </w:pPr>
            <w:r>
              <w:rPr>
                <w:color w:val="000000"/>
                <w:sz w:val="14"/>
                <w:szCs w:val="14"/>
              </w:rPr>
              <w:t>92</w:t>
            </w:r>
          </w:p>
        </w:tc>
        <w:tc>
          <w:tcPr>
            <w:tcW w:w="805" w:type="dxa"/>
            <w:tcBorders>
              <w:top w:val="nil"/>
              <w:left w:val="nil"/>
              <w:bottom w:val="nil"/>
              <w:right w:val="nil"/>
            </w:tcBorders>
            <w:shd w:val="clear" w:color="auto" w:fill="auto"/>
            <w:vAlign w:val="center"/>
          </w:tcPr>
          <w:p w14:paraId="3FA58617" w14:textId="231FE1F7" w:rsidR="003A3F00" w:rsidRDefault="003A3F00" w:rsidP="003A3F00">
            <w:pPr>
              <w:jc w:val="right"/>
              <w:rPr>
                <w:color w:val="000000"/>
                <w:sz w:val="14"/>
                <w:szCs w:val="14"/>
              </w:rPr>
            </w:pPr>
            <w:r>
              <w:rPr>
                <w:color w:val="000000"/>
                <w:sz w:val="14"/>
                <w:szCs w:val="14"/>
              </w:rPr>
              <w:t>125</w:t>
            </w:r>
          </w:p>
        </w:tc>
        <w:tc>
          <w:tcPr>
            <w:tcW w:w="805" w:type="dxa"/>
            <w:tcBorders>
              <w:top w:val="nil"/>
              <w:left w:val="nil"/>
              <w:bottom w:val="nil"/>
              <w:right w:val="nil"/>
            </w:tcBorders>
            <w:shd w:val="clear" w:color="auto" w:fill="auto"/>
            <w:vAlign w:val="center"/>
          </w:tcPr>
          <w:p w14:paraId="4C15F1CD" w14:textId="192C8C7C" w:rsidR="003A3F00" w:rsidRDefault="003A3F00" w:rsidP="003A3F00">
            <w:pPr>
              <w:jc w:val="right"/>
              <w:rPr>
                <w:rFonts w:ascii="Calibri" w:hAnsi="Calibri" w:cs="Calibri"/>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tcPr>
          <w:p w14:paraId="00EA3053" w14:textId="28CDB0A9" w:rsidR="003A3F00" w:rsidRDefault="003A3F00" w:rsidP="003A3F00">
            <w:pPr>
              <w:jc w:val="right"/>
              <w:rPr>
                <w:color w:val="000000"/>
                <w:sz w:val="14"/>
                <w:szCs w:val="14"/>
              </w:rPr>
            </w:pPr>
            <w:r>
              <w:rPr>
                <w:color w:val="000000"/>
                <w:sz w:val="14"/>
                <w:szCs w:val="14"/>
              </w:rPr>
              <w:t>102</w:t>
            </w:r>
          </w:p>
        </w:tc>
      </w:tr>
      <w:tr w:rsidR="003A3F00" w:rsidRPr="00B0700A" w14:paraId="3300BCC0" w14:textId="77777777" w:rsidTr="003A3F00">
        <w:trPr>
          <w:trHeight w:val="360"/>
        </w:trPr>
        <w:tc>
          <w:tcPr>
            <w:tcW w:w="909" w:type="dxa"/>
            <w:vMerge/>
            <w:tcBorders>
              <w:top w:val="nil"/>
              <w:left w:val="nil"/>
              <w:bottom w:val="nil"/>
              <w:right w:val="nil"/>
            </w:tcBorders>
            <w:vAlign w:val="center"/>
            <w:hideMark/>
          </w:tcPr>
          <w:p w14:paraId="1BE517DF" w14:textId="77777777" w:rsidR="003A3F00" w:rsidRPr="00B75E54" w:rsidRDefault="003A3F00" w:rsidP="003A3F00">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ED181B1"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3A3F00" w:rsidRDefault="003A3F00" w:rsidP="003A3F00">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3A3F00" w:rsidRDefault="003A3F00" w:rsidP="003A3F00">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3A3F00" w:rsidRDefault="003A3F00" w:rsidP="003A3F00">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62156A96" w:rsidR="003A3F00" w:rsidRDefault="003A3F00" w:rsidP="003A3F00">
            <w:pPr>
              <w:jc w:val="right"/>
              <w:rPr>
                <w:rFonts w:ascii="Calibri" w:hAnsi="Calibri" w:cs="Calibri"/>
                <w:color w:val="000000"/>
                <w:sz w:val="14"/>
                <w:szCs w:val="14"/>
              </w:rPr>
            </w:pPr>
            <w:r>
              <w:rPr>
                <w:color w:val="000000"/>
                <w:sz w:val="14"/>
                <w:szCs w:val="14"/>
              </w:rPr>
              <w:t>190,458</w:t>
            </w:r>
          </w:p>
        </w:tc>
        <w:tc>
          <w:tcPr>
            <w:tcW w:w="807" w:type="dxa"/>
            <w:tcBorders>
              <w:top w:val="nil"/>
              <w:left w:val="nil"/>
              <w:bottom w:val="nil"/>
              <w:right w:val="nil"/>
            </w:tcBorders>
            <w:shd w:val="clear" w:color="auto" w:fill="auto"/>
            <w:vAlign w:val="center"/>
          </w:tcPr>
          <w:p w14:paraId="608EAFE1" w14:textId="5D163D06" w:rsidR="003A3F00" w:rsidRDefault="003A3F00" w:rsidP="003A3F00">
            <w:pPr>
              <w:jc w:val="right"/>
              <w:rPr>
                <w:color w:val="000000"/>
                <w:sz w:val="14"/>
                <w:szCs w:val="14"/>
              </w:rPr>
            </w:pPr>
            <w:r>
              <w:rPr>
                <w:color w:val="000000"/>
                <w:sz w:val="14"/>
                <w:szCs w:val="14"/>
              </w:rPr>
              <w:t>144,451</w:t>
            </w:r>
          </w:p>
        </w:tc>
        <w:tc>
          <w:tcPr>
            <w:tcW w:w="806" w:type="dxa"/>
            <w:tcBorders>
              <w:top w:val="nil"/>
              <w:left w:val="nil"/>
              <w:bottom w:val="nil"/>
              <w:right w:val="nil"/>
            </w:tcBorders>
            <w:shd w:val="clear" w:color="auto" w:fill="auto"/>
            <w:vAlign w:val="center"/>
          </w:tcPr>
          <w:p w14:paraId="5CFE3AC1" w14:textId="392FF010" w:rsidR="003A3F00" w:rsidRPr="002A2769" w:rsidRDefault="003A3F00" w:rsidP="003A3F00">
            <w:pPr>
              <w:jc w:val="right"/>
              <w:rPr>
                <w:color w:val="000000"/>
                <w:sz w:val="14"/>
                <w:szCs w:val="14"/>
              </w:rPr>
            </w:pPr>
            <w:r>
              <w:rPr>
                <w:color w:val="000000"/>
                <w:sz w:val="14"/>
                <w:szCs w:val="14"/>
              </w:rPr>
              <w:t>119,198</w:t>
            </w:r>
          </w:p>
        </w:tc>
        <w:tc>
          <w:tcPr>
            <w:tcW w:w="805" w:type="dxa"/>
            <w:tcBorders>
              <w:top w:val="nil"/>
              <w:left w:val="nil"/>
              <w:bottom w:val="nil"/>
              <w:right w:val="nil"/>
            </w:tcBorders>
            <w:shd w:val="clear" w:color="auto" w:fill="auto"/>
            <w:vAlign w:val="center"/>
          </w:tcPr>
          <w:p w14:paraId="2020ED29" w14:textId="7F196A54" w:rsidR="003A3F00" w:rsidRDefault="003A3F00" w:rsidP="003A3F00">
            <w:pPr>
              <w:jc w:val="right"/>
              <w:rPr>
                <w:color w:val="000000"/>
                <w:sz w:val="14"/>
                <w:szCs w:val="14"/>
              </w:rPr>
            </w:pPr>
            <w:r>
              <w:rPr>
                <w:color w:val="000000"/>
                <w:sz w:val="14"/>
                <w:szCs w:val="14"/>
              </w:rPr>
              <w:t>165,225</w:t>
            </w:r>
          </w:p>
        </w:tc>
        <w:tc>
          <w:tcPr>
            <w:tcW w:w="805" w:type="dxa"/>
            <w:tcBorders>
              <w:top w:val="nil"/>
              <w:left w:val="nil"/>
              <w:bottom w:val="nil"/>
              <w:right w:val="nil"/>
            </w:tcBorders>
            <w:shd w:val="clear" w:color="auto" w:fill="auto"/>
            <w:vAlign w:val="center"/>
          </w:tcPr>
          <w:p w14:paraId="2A36F8B7" w14:textId="0D111486" w:rsidR="003A3F00" w:rsidRDefault="003A3F00" w:rsidP="003A3F00">
            <w:pPr>
              <w:jc w:val="right"/>
              <w:rPr>
                <w:rFonts w:ascii="Calibri" w:hAnsi="Calibri" w:cs="Calibri"/>
                <w:color w:val="000000"/>
                <w:sz w:val="14"/>
                <w:szCs w:val="14"/>
              </w:rPr>
            </w:pPr>
            <w:r>
              <w:rPr>
                <w:color w:val="000000"/>
                <w:sz w:val="14"/>
                <w:szCs w:val="14"/>
              </w:rPr>
              <w:t>109,343</w:t>
            </w:r>
          </w:p>
        </w:tc>
        <w:tc>
          <w:tcPr>
            <w:tcW w:w="806" w:type="dxa"/>
            <w:tcBorders>
              <w:top w:val="nil"/>
              <w:left w:val="nil"/>
              <w:bottom w:val="nil"/>
              <w:right w:val="nil"/>
            </w:tcBorders>
            <w:shd w:val="clear" w:color="auto" w:fill="auto"/>
            <w:vAlign w:val="center"/>
          </w:tcPr>
          <w:p w14:paraId="19F04E83" w14:textId="54FD9065" w:rsidR="003A3F00" w:rsidRDefault="003A3F00" w:rsidP="003A3F00">
            <w:pPr>
              <w:jc w:val="right"/>
              <w:rPr>
                <w:color w:val="000000"/>
                <w:sz w:val="14"/>
                <w:szCs w:val="14"/>
              </w:rPr>
            </w:pPr>
            <w:r>
              <w:rPr>
                <w:color w:val="000000"/>
                <w:sz w:val="14"/>
                <w:szCs w:val="14"/>
              </w:rPr>
              <w:t>128,344</w:t>
            </w:r>
          </w:p>
        </w:tc>
      </w:tr>
      <w:tr w:rsidR="003A3F00" w:rsidRPr="00B0700A" w14:paraId="47780BE4" w14:textId="77777777" w:rsidTr="003A3F00">
        <w:trPr>
          <w:trHeight w:val="360"/>
        </w:trPr>
        <w:tc>
          <w:tcPr>
            <w:tcW w:w="909" w:type="dxa"/>
            <w:vMerge w:val="restart"/>
            <w:tcBorders>
              <w:top w:val="nil"/>
              <w:left w:val="nil"/>
              <w:bottom w:val="nil"/>
              <w:right w:val="nil"/>
            </w:tcBorders>
            <w:shd w:val="clear" w:color="auto" w:fill="auto"/>
            <w:vAlign w:val="center"/>
            <w:hideMark/>
          </w:tcPr>
          <w:p w14:paraId="3E55DE54" w14:textId="77777777" w:rsidR="003A3F00" w:rsidRPr="00B75E54" w:rsidRDefault="003A3F00" w:rsidP="003A3F00">
            <w:pPr>
              <w:rPr>
                <w:b/>
                <w:bCs/>
                <w:color w:val="000000"/>
                <w:sz w:val="14"/>
                <w:szCs w:val="14"/>
              </w:rPr>
            </w:pPr>
            <w:r w:rsidRPr="00B75E54">
              <w:rPr>
                <w:b/>
                <w:bCs/>
                <w:color w:val="000000"/>
                <w:sz w:val="14"/>
                <w:szCs w:val="14"/>
              </w:rPr>
              <w:t>Rawalpindi</w:t>
            </w:r>
          </w:p>
        </w:tc>
        <w:tc>
          <w:tcPr>
            <w:tcW w:w="1156" w:type="dxa"/>
            <w:gridSpan w:val="2"/>
            <w:tcBorders>
              <w:top w:val="nil"/>
              <w:left w:val="nil"/>
              <w:bottom w:val="nil"/>
              <w:right w:val="nil"/>
            </w:tcBorders>
            <w:shd w:val="clear" w:color="auto" w:fill="auto"/>
            <w:vAlign w:val="center"/>
            <w:hideMark/>
          </w:tcPr>
          <w:p w14:paraId="7F3F086A"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3A3F00" w:rsidRDefault="003A3F00" w:rsidP="003A3F00">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3A3F00" w:rsidRDefault="003A3F00" w:rsidP="003A3F00">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3A3F00" w:rsidRDefault="003A3F00" w:rsidP="003A3F00">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6AA6DE6C" w:rsidR="003A3F00" w:rsidRDefault="003A3F00" w:rsidP="003A3F00">
            <w:pPr>
              <w:jc w:val="right"/>
              <w:rPr>
                <w:rFonts w:ascii="Calibri" w:hAnsi="Calibri" w:cs="Calibri"/>
                <w:color w:val="000000"/>
                <w:sz w:val="14"/>
                <w:szCs w:val="14"/>
              </w:rPr>
            </w:pPr>
            <w:r>
              <w:rPr>
                <w:color w:val="000000"/>
                <w:sz w:val="14"/>
                <w:szCs w:val="14"/>
              </w:rPr>
              <w:t>171</w:t>
            </w:r>
          </w:p>
        </w:tc>
        <w:tc>
          <w:tcPr>
            <w:tcW w:w="807" w:type="dxa"/>
            <w:tcBorders>
              <w:top w:val="nil"/>
              <w:left w:val="nil"/>
              <w:bottom w:val="nil"/>
              <w:right w:val="nil"/>
            </w:tcBorders>
            <w:shd w:val="clear" w:color="auto" w:fill="auto"/>
            <w:vAlign w:val="center"/>
          </w:tcPr>
          <w:p w14:paraId="31BBDEA7" w14:textId="634D23D5" w:rsidR="003A3F00" w:rsidRDefault="003A3F00" w:rsidP="003A3F00">
            <w:pPr>
              <w:jc w:val="right"/>
              <w:rPr>
                <w:color w:val="000000"/>
                <w:sz w:val="14"/>
                <w:szCs w:val="14"/>
              </w:rPr>
            </w:pPr>
            <w:r>
              <w:rPr>
                <w:color w:val="000000"/>
                <w:sz w:val="14"/>
                <w:szCs w:val="14"/>
              </w:rPr>
              <w:t>213</w:t>
            </w:r>
          </w:p>
        </w:tc>
        <w:tc>
          <w:tcPr>
            <w:tcW w:w="806" w:type="dxa"/>
            <w:tcBorders>
              <w:top w:val="nil"/>
              <w:left w:val="nil"/>
              <w:bottom w:val="nil"/>
              <w:right w:val="nil"/>
            </w:tcBorders>
            <w:shd w:val="clear" w:color="auto" w:fill="auto"/>
            <w:vAlign w:val="center"/>
          </w:tcPr>
          <w:p w14:paraId="0F598A68" w14:textId="21648357" w:rsidR="003A3F00" w:rsidRPr="002A2769" w:rsidRDefault="003A3F00" w:rsidP="003A3F00">
            <w:pPr>
              <w:jc w:val="right"/>
              <w:rPr>
                <w:color w:val="000000"/>
                <w:sz w:val="14"/>
                <w:szCs w:val="14"/>
              </w:rPr>
            </w:pPr>
            <w:r>
              <w:rPr>
                <w:color w:val="000000"/>
                <w:sz w:val="14"/>
                <w:szCs w:val="14"/>
              </w:rPr>
              <w:t>160</w:t>
            </w:r>
          </w:p>
        </w:tc>
        <w:tc>
          <w:tcPr>
            <w:tcW w:w="805" w:type="dxa"/>
            <w:tcBorders>
              <w:top w:val="nil"/>
              <w:left w:val="nil"/>
              <w:bottom w:val="nil"/>
              <w:right w:val="nil"/>
            </w:tcBorders>
            <w:shd w:val="clear" w:color="auto" w:fill="auto"/>
            <w:vAlign w:val="center"/>
          </w:tcPr>
          <w:p w14:paraId="791F742C" w14:textId="280F55BB" w:rsidR="003A3F00" w:rsidRDefault="003A3F00" w:rsidP="003A3F00">
            <w:pPr>
              <w:jc w:val="right"/>
              <w:rPr>
                <w:color w:val="000000"/>
                <w:sz w:val="14"/>
                <w:szCs w:val="14"/>
              </w:rPr>
            </w:pPr>
            <w:r>
              <w:rPr>
                <w:color w:val="000000"/>
                <w:sz w:val="14"/>
                <w:szCs w:val="14"/>
              </w:rPr>
              <w:t>227</w:t>
            </w:r>
          </w:p>
        </w:tc>
        <w:tc>
          <w:tcPr>
            <w:tcW w:w="805" w:type="dxa"/>
            <w:tcBorders>
              <w:top w:val="nil"/>
              <w:left w:val="nil"/>
              <w:bottom w:val="nil"/>
              <w:right w:val="nil"/>
            </w:tcBorders>
            <w:shd w:val="clear" w:color="auto" w:fill="auto"/>
            <w:vAlign w:val="center"/>
          </w:tcPr>
          <w:p w14:paraId="46B8A542" w14:textId="6F58B874" w:rsidR="003A3F00" w:rsidRDefault="003A3F00" w:rsidP="003A3F00">
            <w:pPr>
              <w:jc w:val="right"/>
              <w:rPr>
                <w:rFonts w:ascii="Calibri" w:hAnsi="Calibri" w:cs="Calibri"/>
                <w:color w:val="000000"/>
                <w:sz w:val="14"/>
                <w:szCs w:val="14"/>
              </w:rPr>
            </w:pPr>
            <w:r>
              <w:rPr>
                <w:color w:val="000000"/>
                <w:sz w:val="14"/>
                <w:szCs w:val="14"/>
              </w:rPr>
              <w:t>147</w:t>
            </w:r>
          </w:p>
        </w:tc>
        <w:tc>
          <w:tcPr>
            <w:tcW w:w="806" w:type="dxa"/>
            <w:tcBorders>
              <w:top w:val="nil"/>
              <w:left w:val="nil"/>
              <w:bottom w:val="nil"/>
              <w:right w:val="nil"/>
            </w:tcBorders>
            <w:shd w:val="clear" w:color="auto" w:fill="auto"/>
            <w:vAlign w:val="center"/>
          </w:tcPr>
          <w:p w14:paraId="34A8B6C2" w14:textId="79509821" w:rsidR="003A3F00" w:rsidRDefault="003A3F00" w:rsidP="003A3F00">
            <w:pPr>
              <w:jc w:val="right"/>
              <w:rPr>
                <w:color w:val="000000"/>
                <w:sz w:val="14"/>
                <w:szCs w:val="14"/>
              </w:rPr>
            </w:pPr>
            <w:r>
              <w:rPr>
                <w:color w:val="000000"/>
                <w:sz w:val="14"/>
                <w:szCs w:val="14"/>
              </w:rPr>
              <w:t>175</w:t>
            </w:r>
          </w:p>
        </w:tc>
      </w:tr>
      <w:tr w:rsidR="003A3F00" w:rsidRPr="00B0700A" w14:paraId="539DA658" w14:textId="77777777" w:rsidTr="003A3F00">
        <w:trPr>
          <w:trHeight w:val="360"/>
        </w:trPr>
        <w:tc>
          <w:tcPr>
            <w:tcW w:w="909" w:type="dxa"/>
            <w:vMerge/>
            <w:tcBorders>
              <w:top w:val="nil"/>
              <w:left w:val="nil"/>
              <w:bottom w:val="nil"/>
              <w:right w:val="nil"/>
            </w:tcBorders>
            <w:vAlign w:val="center"/>
            <w:hideMark/>
          </w:tcPr>
          <w:p w14:paraId="636CF461" w14:textId="77777777" w:rsidR="003A3F00" w:rsidRPr="00B75E54" w:rsidRDefault="003A3F00" w:rsidP="003A3F00">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5E8232C"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3A3F00" w:rsidRDefault="003A3F00" w:rsidP="003A3F00">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3A3F00" w:rsidRDefault="003A3F00" w:rsidP="003A3F00">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3A3F00" w:rsidRDefault="003A3F00" w:rsidP="003A3F00">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1EAFBE96" w:rsidR="003A3F00" w:rsidRDefault="003A3F00" w:rsidP="003A3F00">
            <w:pPr>
              <w:jc w:val="right"/>
              <w:rPr>
                <w:rFonts w:ascii="Calibri" w:hAnsi="Calibri" w:cs="Calibri"/>
                <w:color w:val="000000"/>
                <w:sz w:val="14"/>
                <w:szCs w:val="14"/>
              </w:rPr>
            </w:pPr>
            <w:r>
              <w:rPr>
                <w:color w:val="000000"/>
                <w:sz w:val="14"/>
                <w:szCs w:val="14"/>
              </w:rPr>
              <w:t>179,401</w:t>
            </w:r>
          </w:p>
        </w:tc>
        <w:tc>
          <w:tcPr>
            <w:tcW w:w="807" w:type="dxa"/>
            <w:tcBorders>
              <w:top w:val="nil"/>
              <w:left w:val="nil"/>
              <w:bottom w:val="nil"/>
              <w:right w:val="nil"/>
            </w:tcBorders>
            <w:shd w:val="clear" w:color="auto" w:fill="auto"/>
            <w:vAlign w:val="center"/>
          </w:tcPr>
          <w:p w14:paraId="0BC13470" w14:textId="39A92BF5" w:rsidR="003A3F00" w:rsidRDefault="003A3F00" w:rsidP="003A3F00">
            <w:pPr>
              <w:jc w:val="right"/>
              <w:rPr>
                <w:color w:val="000000"/>
                <w:sz w:val="14"/>
                <w:szCs w:val="14"/>
              </w:rPr>
            </w:pPr>
            <w:r>
              <w:rPr>
                <w:color w:val="000000"/>
                <w:sz w:val="14"/>
                <w:szCs w:val="14"/>
              </w:rPr>
              <w:t>253,500</w:t>
            </w:r>
          </w:p>
        </w:tc>
        <w:tc>
          <w:tcPr>
            <w:tcW w:w="806" w:type="dxa"/>
            <w:tcBorders>
              <w:top w:val="nil"/>
              <w:left w:val="nil"/>
              <w:bottom w:val="nil"/>
              <w:right w:val="nil"/>
            </w:tcBorders>
            <w:shd w:val="clear" w:color="auto" w:fill="auto"/>
            <w:vAlign w:val="center"/>
          </w:tcPr>
          <w:p w14:paraId="0E057320" w14:textId="2A082C8C" w:rsidR="003A3F00" w:rsidRPr="002A2769" w:rsidRDefault="003A3F00" w:rsidP="003A3F00">
            <w:pPr>
              <w:jc w:val="right"/>
              <w:rPr>
                <w:color w:val="000000"/>
                <w:sz w:val="14"/>
                <w:szCs w:val="14"/>
              </w:rPr>
            </w:pPr>
            <w:r>
              <w:rPr>
                <w:color w:val="000000"/>
                <w:sz w:val="14"/>
                <w:szCs w:val="14"/>
              </w:rPr>
              <w:t>18,919</w:t>
            </w:r>
          </w:p>
        </w:tc>
        <w:tc>
          <w:tcPr>
            <w:tcW w:w="805" w:type="dxa"/>
            <w:tcBorders>
              <w:top w:val="nil"/>
              <w:left w:val="nil"/>
              <w:bottom w:val="nil"/>
              <w:right w:val="nil"/>
            </w:tcBorders>
            <w:shd w:val="clear" w:color="auto" w:fill="auto"/>
            <w:vAlign w:val="center"/>
          </w:tcPr>
          <w:p w14:paraId="021E3C37" w14:textId="16A1C8D5" w:rsidR="003A3F00" w:rsidRDefault="003A3F00" w:rsidP="003A3F00">
            <w:pPr>
              <w:jc w:val="right"/>
              <w:rPr>
                <w:color w:val="000000"/>
                <w:sz w:val="14"/>
                <w:szCs w:val="14"/>
              </w:rPr>
            </w:pPr>
            <w:r>
              <w:rPr>
                <w:color w:val="000000"/>
                <w:sz w:val="14"/>
                <w:szCs w:val="14"/>
              </w:rPr>
              <w:t>333,618</w:t>
            </w:r>
          </w:p>
        </w:tc>
        <w:tc>
          <w:tcPr>
            <w:tcW w:w="805" w:type="dxa"/>
            <w:tcBorders>
              <w:top w:val="nil"/>
              <w:left w:val="nil"/>
              <w:bottom w:val="nil"/>
              <w:right w:val="nil"/>
            </w:tcBorders>
            <w:shd w:val="clear" w:color="auto" w:fill="auto"/>
            <w:vAlign w:val="center"/>
          </w:tcPr>
          <w:p w14:paraId="5CF8B630" w14:textId="57A26247" w:rsidR="003A3F00" w:rsidRDefault="003A3F00" w:rsidP="003A3F00">
            <w:pPr>
              <w:jc w:val="right"/>
              <w:rPr>
                <w:rFonts w:ascii="Calibri" w:hAnsi="Calibri" w:cs="Calibri"/>
                <w:color w:val="000000"/>
                <w:sz w:val="14"/>
                <w:szCs w:val="14"/>
              </w:rPr>
            </w:pPr>
            <w:r>
              <w:rPr>
                <w:color w:val="000000"/>
                <w:sz w:val="14"/>
                <w:szCs w:val="14"/>
              </w:rPr>
              <w:t>175,014</w:t>
            </w:r>
          </w:p>
        </w:tc>
        <w:tc>
          <w:tcPr>
            <w:tcW w:w="806" w:type="dxa"/>
            <w:tcBorders>
              <w:top w:val="nil"/>
              <w:left w:val="nil"/>
              <w:bottom w:val="nil"/>
              <w:right w:val="nil"/>
            </w:tcBorders>
            <w:shd w:val="clear" w:color="auto" w:fill="auto"/>
            <w:vAlign w:val="center"/>
          </w:tcPr>
          <w:p w14:paraId="4C722FB9" w14:textId="40300C23" w:rsidR="003A3F00" w:rsidRDefault="003A3F00" w:rsidP="003A3F00">
            <w:pPr>
              <w:jc w:val="right"/>
              <w:rPr>
                <w:color w:val="000000"/>
                <w:sz w:val="14"/>
                <w:szCs w:val="14"/>
              </w:rPr>
            </w:pPr>
            <w:r>
              <w:rPr>
                <w:color w:val="000000"/>
                <w:sz w:val="14"/>
                <w:szCs w:val="14"/>
              </w:rPr>
              <w:t>208,811</w:t>
            </w:r>
          </w:p>
        </w:tc>
      </w:tr>
      <w:tr w:rsidR="003A3F00" w:rsidRPr="00B0700A" w14:paraId="26D88BEA" w14:textId="77777777" w:rsidTr="003A3F00">
        <w:trPr>
          <w:trHeight w:val="360"/>
        </w:trPr>
        <w:tc>
          <w:tcPr>
            <w:tcW w:w="909" w:type="dxa"/>
            <w:vMerge w:val="restart"/>
            <w:tcBorders>
              <w:top w:val="nil"/>
              <w:left w:val="nil"/>
              <w:bottom w:val="nil"/>
              <w:right w:val="nil"/>
            </w:tcBorders>
            <w:shd w:val="clear" w:color="auto" w:fill="auto"/>
            <w:vAlign w:val="center"/>
            <w:hideMark/>
          </w:tcPr>
          <w:p w14:paraId="62036B83" w14:textId="77777777" w:rsidR="003A3F00" w:rsidRPr="00B75E54" w:rsidRDefault="003A3F00" w:rsidP="003A3F00">
            <w:pPr>
              <w:rPr>
                <w:b/>
                <w:bCs/>
                <w:color w:val="000000"/>
                <w:sz w:val="14"/>
                <w:szCs w:val="14"/>
              </w:rPr>
            </w:pPr>
            <w:r w:rsidRPr="00B75E54">
              <w:rPr>
                <w:b/>
                <w:bCs/>
                <w:color w:val="000000"/>
                <w:sz w:val="14"/>
                <w:szCs w:val="14"/>
              </w:rPr>
              <w:t>Hyderabad</w:t>
            </w:r>
          </w:p>
        </w:tc>
        <w:tc>
          <w:tcPr>
            <w:tcW w:w="1156" w:type="dxa"/>
            <w:gridSpan w:val="2"/>
            <w:tcBorders>
              <w:top w:val="nil"/>
              <w:left w:val="nil"/>
              <w:bottom w:val="nil"/>
              <w:right w:val="nil"/>
            </w:tcBorders>
            <w:shd w:val="clear" w:color="auto" w:fill="auto"/>
            <w:vAlign w:val="center"/>
            <w:hideMark/>
          </w:tcPr>
          <w:p w14:paraId="38406FDC"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3A3F00" w:rsidRDefault="003A3F00" w:rsidP="003A3F00">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3A3F00" w:rsidRDefault="003A3F00" w:rsidP="003A3F00">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3A3F00" w:rsidRDefault="003A3F00" w:rsidP="003A3F00">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572F42CD" w:rsidR="003A3F00" w:rsidRDefault="003A3F00" w:rsidP="003A3F00">
            <w:pPr>
              <w:jc w:val="right"/>
              <w:rPr>
                <w:rFonts w:ascii="Calibri" w:hAnsi="Calibri" w:cs="Calibri"/>
                <w:color w:val="000000"/>
                <w:sz w:val="14"/>
                <w:szCs w:val="14"/>
              </w:rPr>
            </w:pPr>
            <w:r>
              <w:rPr>
                <w:color w:val="000000"/>
                <w:sz w:val="14"/>
                <w:szCs w:val="14"/>
              </w:rPr>
              <w:t>3</w:t>
            </w:r>
          </w:p>
        </w:tc>
        <w:tc>
          <w:tcPr>
            <w:tcW w:w="807" w:type="dxa"/>
            <w:tcBorders>
              <w:top w:val="nil"/>
              <w:left w:val="nil"/>
              <w:bottom w:val="nil"/>
              <w:right w:val="nil"/>
            </w:tcBorders>
            <w:shd w:val="clear" w:color="auto" w:fill="auto"/>
            <w:vAlign w:val="center"/>
          </w:tcPr>
          <w:p w14:paraId="7A5B3414" w14:textId="0BA121E7" w:rsidR="003A3F00" w:rsidRDefault="003A3F00" w:rsidP="003A3F00">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14:paraId="17E9E92A" w14:textId="40C55EFA" w:rsidR="003A3F00" w:rsidRPr="002A2769" w:rsidRDefault="003A3F00" w:rsidP="003A3F00">
            <w:pPr>
              <w:jc w:val="right"/>
              <w:rPr>
                <w:color w:val="000000"/>
                <w:sz w:val="14"/>
                <w:szCs w:val="14"/>
              </w:rPr>
            </w:pPr>
            <w:r>
              <w:rPr>
                <w:color w:val="000000"/>
                <w:sz w:val="14"/>
                <w:szCs w:val="14"/>
              </w:rPr>
              <w:t>7</w:t>
            </w:r>
          </w:p>
        </w:tc>
        <w:tc>
          <w:tcPr>
            <w:tcW w:w="805" w:type="dxa"/>
            <w:tcBorders>
              <w:top w:val="nil"/>
              <w:left w:val="nil"/>
              <w:bottom w:val="nil"/>
              <w:right w:val="nil"/>
            </w:tcBorders>
            <w:shd w:val="clear" w:color="auto" w:fill="auto"/>
            <w:vAlign w:val="center"/>
          </w:tcPr>
          <w:p w14:paraId="03A2BA84" w14:textId="354F6017" w:rsidR="003A3F00" w:rsidRDefault="003A3F00" w:rsidP="003A3F00">
            <w:pPr>
              <w:jc w:val="right"/>
              <w:rPr>
                <w:color w:val="000000"/>
                <w:sz w:val="14"/>
                <w:szCs w:val="14"/>
              </w:rPr>
            </w:pPr>
            <w:r>
              <w:rPr>
                <w:color w:val="000000"/>
                <w:sz w:val="14"/>
                <w:szCs w:val="14"/>
              </w:rPr>
              <w:t>19</w:t>
            </w:r>
          </w:p>
        </w:tc>
        <w:tc>
          <w:tcPr>
            <w:tcW w:w="805" w:type="dxa"/>
            <w:tcBorders>
              <w:top w:val="nil"/>
              <w:left w:val="nil"/>
              <w:bottom w:val="nil"/>
              <w:right w:val="nil"/>
            </w:tcBorders>
            <w:shd w:val="clear" w:color="auto" w:fill="auto"/>
            <w:vAlign w:val="center"/>
          </w:tcPr>
          <w:p w14:paraId="14DA0DA8" w14:textId="41262D8B" w:rsidR="003A3F00" w:rsidRDefault="003A3F00" w:rsidP="003A3F00">
            <w:pPr>
              <w:jc w:val="right"/>
              <w:rPr>
                <w:rFonts w:ascii="Calibri" w:hAnsi="Calibri" w:cs="Calibr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0C4AA640" w14:textId="743BCD59" w:rsidR="003A3F00" w:rsidRDefault="003A3F00" w:rsidP="003A3F00">
            <w:pPr>
              <w:jc w:val="right"/>
              <w:rPr>
                <w:color w:val="000000"/>
                <w:sz w:val="14"/>
                <w:szCs w:val="14"/>
              </w:rPr>
            </w:pPr>
            <w:r>
              <w:rPr>
                <w:color w:val="000000"/>
                <w:sz w:val="14"/>
                <w:szCs w:val="14"/>
              </w:rPr>
              <w:t>3</w:t>
            </w:r>
          </w:p>
        </w:tc>
      </w:tr>
      <w:tr w:rsidR="003A3F00" w:rsidRPr="00B0700A" w14:paraId="137EF274" w14:textId="77777777" w:rsidTr="003A3F00">
        <w:trPr>
          <w:trHeight w:val="360"/>
        </w:trPr>
        <w:tc>
          <w:tcPr>
            <w:tcW w:w="909" w:type="dxa"/>
            <w:vMerge/>
            <w:tcBorders>
              <w:top w:val="nil"/>
              <w:left w:val="nil"/>
              <w:bottom w:val="nil"/>
              <w:right w:val="nil"/>
            </w:tcBorders>
            <w:vAlign w:val="center"/>
            <w:hideMark/>
          </w:tcPr>
          <w:p w14:paraId="5C7C5F5B" w14:textId="77777777" w:rsidR="003A3F00" w:rsidRPr="00B75E54" w:rsidRDefault="003A3F00" w:rsidP="003A3F00">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A630D9C"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3A3F00" w:rsidRDefault="003A3F00" w:rsidP="003A3F00">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3A3F00" w:rsidRDefault="003A3F00" w:rsidP="003A3F00">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3A3F00" w:rsidRDefault="003A3F00" w:rsidP="003A3F00">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4B22A929" w:rsidR="003A3F00" w:rsidRDefault="003A3F00" w:rsidP="003A3F00">
            <w:pPr>
              <w:jc w:val="right"/>
              <w:rPr>
                <w:rFonts w:ascii="Calibri" w:hAnsi="Calibri" w:cs="Calibri"/>
                <w:color w:val="000000"/>
                <w:sz w:val="14"/>
                <w:szCs w:val="14"/>
              </w:rPr>
            </w:pPr>
            <w:r>
              <w:rPr>
                <w:color w:val="000000"/>
                <w:sz w:val="14"/>
                <w:szCs w:val="14"/>
              </w:rPr>
              <w:t>8,307</w:t>
            </w:r>
          </w:p>
        </w:tc>
        <w:tc>
          <w:tcPr>
            <w:tcW w:w="807" w:type="dxa"/>
            <w:tcBorders>
              <w:top w:val="nil"/>
              <w:left w:val="nil"/>
              <w:bottom w:val="nil"/>
              <w:right w:val="nil"/>
            </w:tcBorders>
            <w:shd w:val="clear" w:color="auto" w:fill="auto"/>
            <w:vAlign w:val="center"/>
          </w:tcPr>
          <w:p w14:paraId="646078AF" w14:textId="70AE0981" w:rsidR="003A3F00" w:rsidRDefault="003A3F00" w:rsidP="003A3F00">
            <w:pPr>
              <w:jc w:val="right"/>
              <w:rPr>
                <w:color w:val="000000"/>
                <w:sz w:val="14"/>
                <w:szCs w:val="14"/>
              </w:rPr>
            </w:pPr>
            <w:r>
              <w:rPr>
                <w:color w:val="000000"/>
                <w:sz w:val="14"/>
                <w:szCs w:val="14"/>
              </w:rPr>
              <w:t>15,079</w:t>
            </w:r>
          </w:p>
        </w:tc>
        <w:tc>
          <w:tcPr>
            <w:tcW w:w="806" w:type="dxa"/>
            <w:tcBorders>
              <w:top w:val="nil"/>
              <w:left w:val="nil"/>
              <w:bottom w:val="nil"/>
              <w:right w:val="nil"/>
            </w:tcBorders>
            <w:shd w:val="clear" w:color="auto" w:fill="auto"/>
            <w:vAlign w:val="center"/>
          </w:tcPr>
          <w:p w14:paraId="6402ABDC" w14:textId="5FAF9C29" w:rsidR="003A3F00" w:rsidRPr="002A2769" w:rsidRDefault="003A3F00" w:rsidP="003A3F00">
            <w:pPr>
              <w:jc w:val="right"/>
              <w:rPr>
                <w:color w:val="000000"/>
                <w:sz w:val="14"/>
                <w:szCs w:val="14"/>
              </w:rPr>
            </w:pPr>
            <w:r>
              <w:rPr>
                <w:color w:val="000000"/>
                <w:sz w:val="14"/>
                <w:szCs w:val="14"/>
              </w:rPr>
              <w:t>12,894</w:t>
            </w:r>
          </w:p>
        </w:tc>
        <w:tc>
          <w:tcPr>
            <w:tcW w:w="805" w:type="dxa"/>
            <w:tcBorders>
              <w:top w:val="nil"/>
              <w:left w:val="nil"/>
              <w:bottom w:val="nil"/>
              <w:right w:val="nil"/>
            </w:tcBorders>
            <w:shd w:val="clear" w:color="auto" w:fill="auto"/>
            <w:vAlign w:val="center"/>
          </w:tcPr>
          <w:p w14:paraId="55881267" w14:textId="6F06CC4D" w:rsidR="003A3F00" w:rsidRDefault="003A3F00" w:rsidP="003A3F00">
            <w:pPr>
              <w:jc w:val="right"/>
              <w:rPr>
                <w:color w:val="000000"/>
                <w:sz w:val="14"/>
                <w:szCs w:val="14"/>
              </w:rPr>
            </w:pPr>
            <w:r>
              <w:rPr>
                <w:color w:val="000000"/>
                <w:sz w:val="14"/>
                <w:szCs w:val="14"/>
              </w:rPr>
              <w:t>24,397</w:t>
            </w:r>
          </w:p>
        </w:tc>
        <w:tc>
          <w:tcPr>
            <w:tcW w:w="805" w:type="dxa"/>
            <w:tcBorders>
              <w:top w:val="nil"/>
              <w:left w:val="nil"/>
              <w:bottom w:val="nil"/>
              <w:right w:val="nil"/>
            </w:tcBorders>
            <w:shd w:val="clear" w:color="auto" w:fill="auto"/>
            <w:vAlign w:val="center"/>
          </w:tcPr>
          <w:p w14:paraId="6036E071" w14:textId="72D88607" w:rsidR="003A3F00" w:rsidRDefault="003A3F00" w:rsidP="003A3F00">
            <w:pPr>
              <w:jc w:val="right"/>
              <w:rPr>
                <w:rFonts w:ascii="Calibri" w:hAnsi="Calibri" w:cs="Calibri"/>
                <w:color w:val="000000"/>
                <w:sz w:val="14"/>
                <w:szCs w:val="14"/>
              </w:rPr>
            </w:pPr>
            <w:r>
              <w:rPr>
                <w:color w:val="000000"/>
                <w:sz w:val="14"/>
                <w:szCs w:val="14"/>
              </w:rPr>
              <w:t>5,892</w:t>
            </w:r>
          </w:p>
        </w:tc>
        <w:tc>
          <w:tcPr>
            <w:tcW w:w="806" w:type="dxa"/>
            <w:tcBorders>
              <w:top w:val="nil"/>
              <w:left w:val="nil"/>
              <w:bottom w:val="nil"/>
              <w:right w:val="nil"/>
            </w:tcBorders>
            <w:shd w:val="clear" w:color="auto" w:fill="auto"/>
            <w:vAlign w:val="center"/>
          </w:tcPr>
          <w:p w14:paraId="344D45E3" w14:textId="3778FB51" w:rsidR="003A3F00" w:rsidRDefault="003A3F00" w:rsidP="003A3F00">
            <w:pPr>
              <w:jc w:val="right"/>
              <w:rPr>
                <w:color w:val="000000"/>
                <w:sz w:val="14"/>
                <w:szCs w:val="14"/>
              </w:rPr>
            </w:pPr>
            <w:r>
              <w:rPr>
                <w:color w:val="000000"/>
                <w:sz w:val="14"/>
                <w:szCs w:val="14"/>
              </w:rPr>
              <w:t>8,370</w:t>
            </w:r>
          </w:p>
        </w:tc>
      </w:tr>
      <w:tr w:rsidR="003A3F00" w:rsidRPr="00B0700A" w14:paraId="50244B90" w14:textId="77777777" w:rsidTr="003A3F00">
        <w:trPr>
          <w:trHeight w:val="360"/>
        </w:trPr>
        <w:tc>
          <w:tcPr>
            <w:tcW w:w="909" w:type="dxa"/>
            <w:vMerge w:val="restart"/>
            <w:tcBorders>
              <w:top w:val="nil"/>
              <w:left w:val="nil"/>
              <w:bottom w:val="nil"/>
              <w:right w:val="nil"/>
            </w:tcBorders>
            <w:shd w:val="clear" w:color="auto" w:fill="auto"/>
            <w:vAlign w:val="center"/>
            <w:hideMark/>
          </w:tcPr>
          <w:p w14:paraId="08280F94" w14:textId="77777777" w:rsidR="003A3F00" w:rsidRPr="00B75E54" w:rsidRDefault="003A3F00" w:rsidP="003A3F00">
            <w:pPr>
              <w:rPr>
                <w:b/>
                <w:bCs/>
                <w:color w:val="000000"/>
                <w:sz w:val="14"/>
                <w:szCs w:val="14"/>
              </w:rPr>
            </w:pPr>
            <w:r w:rsidRPr="00B75E54">
              <w:rPr>
                <w:b/>
                <w:bCs/>
                <w:color w:val="000000"/>
                <w:sz w:val="14"/>
                <w:szCs w:val="14"/>
              </w:rPr>
              <w:t>Islamabad</w:t>
            </w:r>
          </w:p>
        </w:tc>
        <w:tc>
          <w:tcPr>
            <w:tcW w:w="1156" w:type="dxa"/>
            <w:gridSpan w:val="2"/>
            <w:tcBorders>
              <w:top w:val="nil"/>
              <w:left w:val="nil"/>
              <w:bottom w:val="nil"/>
              <w:right w:val="nil"/>
            </w:tcBorders>
            <w:shd w:val="clear" w:color="auto" w:fill="auto"/>
            <w:vAlign w:val="center"/>
            <w:hideMark/>
          </w:tcPr>
          <w:p w14:paraId="03EA6687"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3A3F00" w:rsidRDefault="003A3F00" w:rsidP="003A3F00">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3A3F00" w:rsidRDefault="003A3F00" w:rsidP="003A3F00">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3A3F00" w:rsidRDefault="003A3F00" w:rsidP="003A3F00">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0BC058F3" w:rsidR="003A3F00" w:rsidRDefault="003A3F00" w:rsidP="003A3F00">
            <w:pPr>
              <w:jc w:val="right"/>
              <w:rPr>
                <w:rFonts w:ascii="Calibri" w:hAnsi="Calibri" w:cs="Calibri"/>
                <w:color w:val="000000"/>
                <w:sz w:val="14"/>
                <w:szCs w:val="14"/>
              </w:rPr>
            </w:pPr>
            <w:r>
              <w:rPr>
                <w:color w:val="000000"/>
                <w:sz w:val="14"/>
                <w:szCs w:val="14"/>
              </w:rPr>
              <w:t>227</w:t>
            </w:r>
          </w:p>
        </w:tc>
        <w:tc>
          <w:tcPr>
            <w:tcW w:w="807" w:type="dxa"/>
            <w:tcBorders>
              <w:top w:val="nil"/>
              <w:left w:val="nil"/>
              <w:bottom w:val="nil"/>
              <w:right w:val="nil"/>
            </w:tcBorders>
            <w:shd w:val="clear" w:color="auto" w:fill="auto"/>
            <w:vAlign w:val="center"/>
          </w:tcPr>
          <w:p w14:paraId="14C53FA7" w14:textId="779AB5A6" w:rsidR="003A3F00" w:rsidRDefault="003A3F00" w:rsidP="003A3F00">
            <w:pPr>
              <w:jc w:val="right"/>
              <w:rPr>
                <w:color w:val="000000"/>
                <w:sz w:val="14"/>
                <w:szCs w:val="14"/>
              </w:rPr>
            </w:pPr>
            <w:r>
              <w:rPr>
                <w:color w:val="000000"/>
                <w:sz w:val="14"/>
                <w:szCs w:val="14"/>
              </w:rPr>
              <w:t>38</w:t>
            </w:r>
          </w:p>
        </w:tc>
        <w:tc>
          <w:tcPr>
            <w:tcW w:w="806" w:type="dxa"/>
            <w:tcBorders>
              <w:top w:val="nil"/>
              <w:left w:val="nil"/>
              <w:bottom w:val="nil"/>
              <w:right w:val="nil"/>
            </w:tcBorders>
            <w:shd w:val="clear" w:color="auto" w:fill="auto"/>
            <w:vAlign w:val="center"/>
          </w:tcPr>
          <w:p w14:paraId="6E27A7DB" w14:textId="332E92D7" w:rsidR="003A3F00" w:rsidRPr="002A2769" w:rsidRDefault="003A3F00" w:rsidP="003A3F00">
            <w:pPr>
              <w:jc w:val="right"/>
              <w:rPr>
                <w:color w:val="000000"/>
                <w:sz w:val="14"/>
                <w:szCs w:val="14"/>
              </w:rPr>
            </w:pPr>
            <w:r>
              <w:rPr>
                <w:color w:val="000000"/>
                <w:sz w:val="14"/>
                <w:szCs w:val="14"/>
              </w:rPr>
              <w:t>32</w:t>
            </w:r>
          </w:p>
        </w:tc>
        <w:tc>
          <w:tcPr>
            <w:tcW w:w="805" w:type="dxa"/>
            <w:tcBorders>
              <w:top w:val="nil"/>
              <w:left w:val="nil"/>
              <w:bottom w:val="nil"/>
              <w:right w:val="nil"/>
            </w:tcBorders>
            <w:shd w:val="clear" w:color="auto" w:fill="auto"/>
            <w:vAlign w:val="center"/>
          </w:tcPr>
          <w:p w14:paraId="025F73A0" w14:textId="3EFFEF38" w:rsidR="003A3F00" w:rsidRDefault="003A3F00" w:rsidP="003A3F00">
            <w:pPr>
              <w:jc w:val="right"/>
              <w:rPr>
                <w:color w:val="000000"/>
                <w:sz w:val="14"/>
                <w:szCs w:val="14"/>
              </w:rPr>
            </w:pPr>
            <w:r>
              <w:rPr>
                <w:color w:val="000000"/>
                <w:sz w:val="14"/>
                <w:szCs w:val="14"/>
              </w:rPr>
              <w:t>351</w:t>
            </w:r>
          </w:p>
        </w:tc>
        <w:tc>
          <w:tcPr>
            <w:tcW w:w="805" w:type="dxa"/>
            <w:tcBorders>
              <w:top w:val="nil"/>
              <w:left w:val="nil"/>
              <w:bottom w:val="nil"/>
              <w:right w:val="nil"/>
            </w:tcBorders>
            <w:shd w:val="clear" w:color="auto" w:fill="auto"/>
            <w:vAlign w:val="center"/>
          </w:tcPr>
          <w:p w14:paraId="22E3665E" w14:textId="7B89154D" w:rsidR="003A3F00" w:rsidRDefault="003A3F00" w:rsidP="003A3F00">
            <w:pPr>
              <w:jc w:val="right"/>
              <w:rPr>
                <w:rFonts w:ascii="Calibri" w:hAnsi="Calibri" w:cs="Calibri"/>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tcPr>
          <w:p w14:paraId="08DAE232" w14:textId="493C49F5" w:rsidR="003A3F00" w:rsidRDefault="003A3F00" w:rsidP="003A3F00">
            <w:pPr>
              <w:jc w:val="right"/>
              <w:rPr>
                <w:color w:val="000000"/>
                <w:sz w:val="14"/>
                <w:szCs w:val="14"/>
              </w:rPr>
            </w:pPr>
            <w:r>
              <w:rPr>
                <w:color w:val="000000"/>
                <w:sz w:val="14"/>
                <w:szCs w:val="14"/>
              </w:rPr>
              <w:t>231</w:t>
            </w:r>
          </w:p>
        </w:tc>
      </w:tr>
      <w:tr w:rsidR="003A3F00" w:rsidRPr="00B0700A" w14:paraId="3F936EEA" w14:textId="77777777" w:rsidTr="003A3F00">
        <w:trPr>
          <w:trHeight w:val="360"/>
        </w:trPr>
        <w:tc>
          <w:tcPr>
            <w:tcW w:w="909" w:type="dxa"/>
            <w:vMerge/>
            <w:tcBorders>
              <w:top w:val="nil"/>
              <w:left w:val="nil"/>
              <w:bottom w:val="nil"/>
              <w:right w:val="nil"/>
            </w:tcBorders>
            <w:vAlign w:val="center"/>
            <w:hideMark/>
          </w:tcPr>
          <w:p w14:paraId="1B73C462" w14:textId="77777777" w:rsidR="003A3F00" w:rsidRPr="00B75E54" w:rsidRDefault="003A3F00" w:rsidP="003A3F00">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3419AC0"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3A3F00" w:rsidRDefault="003A3F00" w:rsidP="003A3F00">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3A3F00" w:rsidRDefault="003A3F00" w:rsidP="003A3F00">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3A3F00" w:rsidRDefault="003A3F00" w:rsidP="003A3F00">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6D210797" w:rsidR="003A3F00" w:rsidRDefault="003A3F00" w:rsidP="003A3F00">
            <w:pPr>
              <w:jc w:val="right"/>
              <w:rPr>
                <w:rFonts w:ascii="Calibri" w:hAnsi="Calibri" w:cs="Calibri"/>
                <w:color w:val="000000"/>
                <w:sz w:val="14"/>
                <w:szCs w:val="14"/>
              </w:rPr>
            </w:pPr>
            <w:r>
              <w:rPr>
                <w:color w:val="000000"/>
                <w:sz w:val="14"/>
                <w:szCs w:val="14"/>
              </w:rPr>
              <w:t>344,648</w:t>
            </w:r>
          </w:p>
        </w:tc>
        <w:tc>
          <w:tcPr>
            <w:tcW w:w="807" w:type="dxa"/>
            <w:tcBorders>
              <w:top w:val="nil"/>
              <w:left w:val="nil"/>
              <w:bottom w:val="nil"/>
              <w:right w:val="nil"/>
            </w:tcBorders>
            <w:shd w:val="clear" w:color="auto" w:fill="auto"/>
            <w:vAlign w:val="center"/>
          </w:tcPr>
          <w:p w14:paraId="6B3250EF" w14:textId="550322A2" w:rsidR="003A3F00" w:rsidRDefault="003A3F00" w:rsidP="003A3F00">
            <w:pPr>
              <w:jc w:val="right"/>
              <w:rPr>
                <w:color w:val="000000"/>
                <w:sz w:val="14"/>
                <w:szCs w:val="14"/>
              </w:rPr>
            </w:pPr>
            <w:r>
              <w:rPr>
                <w:color w:val="000000"/>
                <w:sz w:val="14"/>
                <w:szCs w:val="14"/>
              </w:rPr>
              <w:t>25,476</w:t>
            </w:r>
          </w:p>
        </w:tc>
        <w:tc>
          <w:tcPr>
            <w:tcW w:w="806" w:type="dxa"/>
            <w:tcBorders>
              <w:top w:val="nil"/>
              <w:left w:val="nil"/>
              <w:bottom w:val="nil"/>
              <w:right w:val="nil"/>
            </w:tcBorders>
            <w:shd w:val="clear" w:color="auto" w:fill="auto"/>
            <w:vAlign w:val="center"/>
          </w:tcPr>
          <w:p w14:paraId="0457D0D9" w14:textId="74547DD6" w:rsidR="003A3F00" w:rsidRPr="002A2769" w:rsidRDefault="003A3F00" w:rsidP="003A3F00">
            <w:pPr>
              <w:jc w:val="right"/>
              <w:rPr>
                <w:color w:val="000000"/>
                <w:sz w:val="14"/>
                <w:szCs w:val="14"/>
              </w:rPr>
            </w:pPr>
            <w:r>
              <w:rPr>
                <w:color w:val="000000"/>
                <w:sz w:val="14"/>
                <w:szCs w:val="14"/>
              </w:rPr>
              <w:t>28,778</w:t>
            </w:r>
          </w:p>
        </w:tc>
        <w:tc>
          <w:tcPr>
            <w:tcW w:w="805" w:type="dxa"/>
            <w:tcBorders>
              <w:top w:val="nil"/>
              <w:left w:val="nil"/>
              <w:bottom w:val="nil"/>
              <w:right w:val="nil"/>
            </w:tcBorders>
            <w:shd w:val="clear" w:color="auto" w:fill="auto"/>
            <w:vAlign w:val="center"/>
          </w:tcPr>
          <w:p w14:paraId="37F3B73A" w14:textId="686C648A" w:rsidR="003A3F00" w:rsidRDefault="003A3F00" w:rsidP="003A3F00">
            <w:pPr>
              <w:jc w:val="right"/>
              <w:rPr>
                <w:color w:val="000000"/>
                <w:sz w:val="14"/>
                <w:szCs w:val="14"/>
              </w:rPr>
            </w:pPr>
            <w:r>
              <w:rPr>
                <w:color w:val="000000"/>
                <w:sz w:val="14"/>
                <w:szCs w:val="14"/>
              </w:rPr>
              <w:t>704,931</w:t>
            </w:r>
          </w:p>
        </w:tc>
        <w:tc>
          <w:tcPr>
            <w:tcW w:w="805" w:type="dxa"/>
            <w:tcBorders>
              <w:top w:val="nil"/>
              <w:left w:val="nil"/>
              <w:bottom w:val="nil"/>
              <w:right w:val="nil"/>
            </w:tcBorders>
            <w:shd w:val="clear" w:color="auto" w:fill="auto"/>
            <w:vAlign w:val="center"/>
          </w:tcPr>
          <w:p w14:paraId="1BC8EDDC" w14:textId="2159EE42" w:rsidR="003A3F00" w:rsidRDefault="003A3F00" w:rsidP="003A3F00">
            <w:pPr>
              <w:jc w:val="right"/>
              <w:rPr>
                <w:rFonts w:ascii="Calibri" w:hAnsi="Calibri" w:cs="Calibri"/>
                <w:color w:val="000000"/>
                <w:sz w:val="14"/>
                <w:szCs w:val="14"/>
              </w:rPr>
            </w:pPr>
            <w:r>
              <w:rPr>
                <w:color w:val="000000"/>
                <w:sz w:val="14"/>
                <w:szCs w:val="14"/>
              </w:rPr>
              <w:t>355,528</w:t>
            </w:r>
          </w:p>
        </w:tc>
        <w:tc>
          <w:tcPr>
            <w:tcW w:w="806" w:type="dxa"/>
            <w:tcBorders>
              <w:top w:val="nil"/>
              <w:left w:val="nil"/>
              <w:bottom w:val="nil"/>
              <w:right w:val="nil"/>
            </w:tcBorders>
            <w:shd w:val="clear" w:color="auto" w:fill="auto"/>
            <w:vAlign w:val="center"/>
          </w:tcPr>
          <w:p w14:paraId="0659D6D5" w14:textId="51DFA498" w:rsidR="003A3F00" w:rsidRDefault="003A3F00" w:rsidP="003A3F00">
            <w:pPr>
              <w:jc w:val="right"/>
              <w:rPr>
                <w:color w:val="000000"/>
                <w:sz w:val="14"/>
                <w:szCs w:val="14"/>
              </w:rPr>
            </w:pPr>
            <w:r>
              <w:rPr>
                <w:color w:val="000000"/>
                <w:sz w:val="14"/>
                <w:szCs w:val="14"/>
              </w:rPr>
              <w:t>409,875</w:t>
            </w:r>
          </w:p>
        </w:tc>
      </w:tr>
      <w:tr w:rsidR="003A3F00" w:rsidRPr="00B0700A" w14:paraId="0FAA14BE" w14:textId="77777777" w:rsidTr="003A3F00">
        <w:trPr>
          <w:trHeight w:val="360"/>
        </w:trPr>
        <w:tc>
          <w:tcPr>
            <w:tcW w:w="909" w:type="dxa"/>
            <w:vMerge w:val="restart"/>
            <w:tcBorders>
              <w:top w:val="nil"/>
              <w:left w:val="nil"/>
              <w:bottom w:val="nil"/>
              <w:right w:val="nil"/>
            </w:tcBorders>
            <w:shd w:val="clear" w:color="auto" w:fill="auto"/>
            <w:vAlign w:val="center"/>
            <w:hideMark/>
          </w:tcPr>
          <w:p w14:paraId="1612D011" w14:textId="77777777" w:rsidR="003A3F00" w:rsidRPr="00B75E54" w:rsidRDefault="003A3F00" w:rsidP="003A3F00">
            <w:pPr>
              <w:rPr>
                <w:b/>
                <w:bCs/>
                <w:color w:val="000000"/>
                <w:sz w:val="14"/>
                <w:szCs w:val="14"/>
              </w:rPr>
            </w:pPr>
            <w:r w:rsidRPr="00B75E54">
              <w:rPr>
                <w:b/>
                <w:bCs/>
                <w:color w:val="000000"/>
                <w:sz w:val="14"/>
                <w:szCs w:val="14"/>
              </w:rPr>
              <w:t>Multan</w:t>
            </w:r>
          </w:p>
        </w:tc>
        <w:tc>
          <w:tcPr>
            <w:tcW w:w="1156" w:type="dxa"/>
            <w:gridSpan w:val="2"/>
            <w:tcBorders>
              <w:top w:val="nil"/>
              <w:left w:val="nil"/>
              <w:bottom w:val="nil"/>
              <w:right w:val="nil"/>
            </w:tcBorders>
            <w:shd w:val="clear" w:color="auto" w:fill="auto"/>
            <w:vAlign w:val="center"/>
            <w:hideMark/>
          </w:tcPr>
          <w:p w14:paraId="6AC4D378"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3A3F00" w:rsidRDefault="003A3F00" w:rsidP="003A3F00">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3A3F00" w:rsidRDefault="003A3F00" w:rsidP="003A3F00">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3A3F00" w:rsidRDefault="003A3F00" w:rsidP="003A3F00">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272D173B" w:rsidR="003A3F00" w:rsidRDefault="003A3F00" w:rsidP="003A3F00">
            <w:pPr>
              <w:jc w:val="right"/>
              <w:rPr>
                <w:rFonts w:ascii="Calibri" w:hAnsi="Calibri" w:cs="Calibri"/>
                <w:color w:val="000000"/>
                <w:sz w:val="14"/>
                <w:szCs w:val="14"/>
              </w:rPr>
            </w:pPr>
            <w:r>
              <w:rPr>
                <w:color w:val="000000"/>
                <w:sz w:val="14"/>
                <w:szCs w:val="14"/>
              </w:rPr>
              <w:t>76</w:t>
            </w:r>
          </w:p>
        </w:tc>
        <w:tc>
          <w:tcPr>
            <w:tcW w:w="807" w:type="dxa"/>
            <w:tcBorders>
              <w:top w:val="nil"/>
              <w:left w:val="nil"/>
              <w:bottom w:val="nil"/>
              <w:right w:val="nil"/>
            </w:tcBorders>
            <w:shd w:val="clear" w:color="auto" w:fill="auto"/>
            <w:vAlign w:val="center"/>
          </w:tcPr>
          <w:p w14:paraId="383C7B0B" w14:textId="12161194" w:rsidR="003A3F00" w:rsidRDefault="003A3F00" w:rsidP="003A3F00">
            <w:pPr>
              <w:jc w:val="right"/>
              <w:rPr>
                <w:color w:val="000000"/>
                <w:sz w:val="14"/>
                <w:szCs w:val="14"/>
              </w:rPr>
            </w:pPr>
            <w:r>
              <w:rPr>
                <w:color w:val="000000"/>
                <w:sz w:val="14"/>
                <w:szCs w:val="14"/>
              </w:rPr>
              <w:t>97</w:t>
            </w:r>
          </w:p>
        </w:tc>
        <w:tc>
          <w:tcPr>
            <w:tcW w:w="806" w:type="dxa"/>
            <w:tcBorders>
              <w:top w:val="nil"/>
              <w:left w:val="nil"/>
              <w:bottom w:val="nil"/>
              <w:right w:val="nil"/>
            </w:tcBorders>
            <w:shd w:val="clear" w:color="auto" w:fill="auto"/>
            <w:vAlign w:val="center"/>
          </w:tcPr>
          <w:p w14:paraId="03491ECE" w14:textId="28956095" w:rsidR="003A3F00" w:rsidRPr="002A2769" w:rsidRDefault="003A3F00" w:rsidP="003A3F00">
            <w:pPr>
              <w:jc w:val="right"/>
              <w:rPr>
                <w:color w:val="000000"/>
                <w:sz w:val="14"/>
                <w:szCs w:val="14"/>
              </w:rPr>
            </w:pPr>
            <w:r>
              <w:rPr>
                <w:color w:val="000000"/>
                <w:sz w:val="14"/>
                <w:szCs w:val="14"/>
              </w:rPr>
              <w:t>75</w:t>
            </w:r>
          </w:p>
        </w:tc>
        <w:tc>
          <w:tcPr>
            <w:tcW w:w="805" w:type="dxa"/>
            <w:tcBorders>
              <w:top w:val="nil"/>
              <w:left w:val="nil"/>
              <w:bottom w:val="nil"/>
              <w:right w:val="nil"/>
            </w:tcBorders>
            <w:shd w:val="clear" w:color="auto" w:fill="auto"/>
            <w:vAlign w:val="center"/>
          </w:tcPr>
          <w:p w14:paraId="272F7517" w14:textId="4FC080F0" w:rsidR="003A3F00" w:rsidRDefault="003A3F00" w:rsidP="003A3F00">
            <w:pPr>
              <w:jc w:val="right"/>
              <w:rPr>
                <w:color w:val="000000"/>
                <w:sz w:val="14"/>
                <w:szCs w:val="14"/>
              </w:rPr>
            </w:pPr>
            <w:r>
              <w:rPr>
                <w:color w:val="000000"/>
                <w:sz w:val="14"/>
                <w:szCs w:val="14"/>
              </w:rPr>
              <w:t>101</w:t>
            </w:r>
          </w:p>
        </w:tc>
        <w:tc>
          <w:tcPr>
            <w:tcW w:w="805" w:type="dxa"/>
            <w:tcBorders>
              <w:top w:val="nil"/>
              <w:left w:val="nil"/>
              <w:bottom w:val="nil"/>
              <w:right w:val="nil"/>
            </w:tcBorders>
            <w:shd w:val="clear" w:color="auto" w:fill="auto"/>
            <w:vAlign w:val="center"/>
          </w:tcPr>
          <w:p w14:paraId="62ABCC4C" w14:textId="271F5A05" w:rsidR="003A3F00" w:rsidRDefault="003A3F00" w:rsidP="003A3F00">
            <w:pPr>
              <w:jc w:val="right"/>
              <w:rPr>
                <w:rFonts w:ascii="Calibri" w:hAnsi="Calibri" w:cs="Calibri"/>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14:paraId="73C96163" w14:textId="04D6CC7E" w:rsidR="003A3F00" w:rsidRDefault="003A3F00" w:rsidP="003A3F00">
            <w:pPr>
              <w:jc w:val="right"/>
              <w:rPr>
                <w:color w:val="000000"/>
                <w:sz w:val="14"/>
                <w:szCs w:val="14"/>
              </w:rPr>
            </w:pPr>
            <w:r>
              <w:rPr>
                <w:color w:val="000000"/>
                <w:sz w:val="14"/>
                <w:szCs w:val="14"/>
              </w:rPr>
              <w:t>76</w:t>
            </w:r>
          </w:p>
        </w:tc>
      </w:tr>
      <w:tr w:rsidR="003A3F00" w:rsidRPr="00B0700A" w14:paraId="46416B92" w14:textId="77777777" w:rsidTr="003A3F00">
        <w:trPr>
          <w:trHeight w:val="360"/>
        </w:trPr>
        <w:tc>
          <w:tcPr>
            <w:tcW w:w="909" w:type="dxa"/>
            <w:vMerge/>
            <w:tcBorders>
              <w:top w:val="nil"/>
              <w:left w:val="nil"/>
              <w:bottom w:val="nil"/>
              <w:right w:val="nil"/>
            </w:tcBorders>
            <w:vAlign w:val="center"/>
            <w:hideMark/>
          </w:tcPr>
          <w:p w14:paraId="0AEA8795" w14:textId="77777777" w:rsidR="003A3F00" w:rsidRPr="00B75E54" w:rsidRDefault="003A3F00" w:rsidP="003A3F00">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2600856"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3A3F00" w:rsidRDefault="003A3F00" w:rsidP="003A3F00">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3A3F00" w:rsidRDefault="003A3F00" w:rsidP="003A3F00">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3A3F00" w:rsidRDefault="003A3F00" w:rsidP="003A3F00">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07E0F127" w:rsidR="003A3F00" w:rsidRDefault="003A3F00" w:rsidP="003A3F00">
            <w:pPr>
              <w:jc w:val="right"/>
              <w:rPr>
                <w:rFonts w:ascii="Calibri" w:hAnsi="Calibri" w:cs="Calibri"/>
                <w:color w:val="000000"/>
                <w:sz w:val="14"/>
                <w:szCs w:val="14"/>
              </w:rPr>
            </w:pPr>
            <w:r>
              <w:rPr>
                <w:color w:val="000000"/>
                <w:sz w:val="14"/>
                <w:szCs w:val="14"/>
              </w:rPr>
              <w:t>108,602</w:t>
            </w:r>
          </w:p>
        </w:tc>
        <w:tc>
          <w:tcPr>
            <w:tcW w:w="807" w:type="dxa"/>
            <w:tcBorders>
              <w:top w:val="nil"/>
              <w:left w:val="nil"/>
              <w:bottom w:val="nil"/>
              <w:right w:val="nil"/>
            </w:tcBorders>
            <w:shd w:val="clear" w:color="auto" w:fill="auto"/>
            <w:vAlign w:val="center"/>
          </w:tcPr>
          <w:p w14:paraId="3F973452" w14:textId="78CD3BB1" w:rsidR="003A3F00" w:rsidRDefault="003A3F00" w:rsidP="003A3F00">
            <w:pPr>
              <w:jc w:val="right"/>
              <w:rPr>
                <w:color w:val="000000"/>
                <w:sz w:val="14"/>
                <w:szCs w:val="14"/>
              </w:rPr>
            </w:pPr>
            <w:r>
              <w:rPr>
                <w:color w:val="000000"/>
                <w:sz w:val="14"/>
                <w:szCs w:val="14"/>
              </w:rPr>
              <w:t>126,895</w:t>
            </w:r>
          </w:p>
        </w:tc>
        <w:tc>
          <w:tcPr>
            <w:tcW w:w="806" w:type="dxa"/>
            <w:tcBorders>
              <w:top w:val="nil"/>
              <w:left w:val="nil"/>
              <w:bottom w:val="nil"/>
              <w:right w:val="nil"/>
            </w:tcBorders>
            <w:shd w:val="clear" w:color="auto" w:fill="auto"/>
            <w:vAlign w:val="center"/>
          </w:tcPr>
          <w:p w14:paraId="26BEF439" w14:textId="7477F93F" w:rsidR="003A3F00" w:rsidRPr="002A2769" w:rsidRDefault="003A3F00" w:rsidP="003A3F00">
            <w:pPr>
              <w:jc w:val="right"/>
              <w:rPr>
                <w:color w:val="000000"/>
                <w:sz w:val="14"/>
                <w:szCs w:val="14"/>
              </w:rPr>
            </w:pPr>
            <w:r>
              <w:rPr>
                <w:color w:val="000000"/>
                <w:sz w:val="14"/>
                <w:szCs w:val="14"/>
              </w:rPr>
              <w:t>111,793</w:t>
            </w:r>
          </w:p>
        </w:tc>
        <w:tc>
          <w:tcPr>
            <w:tcW w:w="805" w:type="dxa"/>
            <w:tcBorders>
              <w:top w:val="nil"/>
              <w:left w:val="nil"/>
              <w:bottom w:val="nil"/>
              <w:right w:val="nil"/>
            </w:tcBorders>
            <w:shd w:val="clear" w:color="auto" w:fill="auto"/>
            <w:vAlign w:val="center"/>
          </w:tcPr>
          <w:p w14:paraId="06ABFEA9" w14:textId="39A1E125" w:rsidR="003A3F00" w:rsidRDefault="003A3F00" w:rsidP="003A3F00">
            <w:pPr>
              <w:jc w:val="right"/>
              <w:rPr>
                <w:color w:val="000000"/>
                <w:sz w:val="14"/>
                <w:szCs w:val="14"/>
              </w:rPr>
            </w:pPr>
            <w:r>
              <w:rPr>
                <w:color w:val="000000"/>
                <w:sz w:val="14"/>
                <w:szCs w:val="14"/>
              </w:rPr>
              <w:t>148,452</w:t>
            </w:r>
          </w:p>
        </w:tc>
        <w:tc>
          <w:tcPr>
            <w:tcW w:w="805" w:type="dxa"/>
            <w:tcBorders>
              <w:top w:val="nil"/>
              <w:left w:val="nil"/>
              <w:bottom w:val="nil"/>
              <w:right w:val="nil"/>
            </w:tcBorders>
            <w:shd w:val="clear" w:color="auto" w:fill="auto"/>
            <w:vAlign w:val="center"/>
          </w:tcPr>
          <w:p w14:paraId="0F55459B" w14:textId="12471AA4" w:rsidR="003A3F00" w:rsidRDefault="003A3F00" w:rsidP="003A3F00">
            <w:pPr>
              <w:jc w:val="right"/>
              <w:rPr>
                <w:rFonts w:ascii="Calibri" w:hAnsi="Calibri" w:cs="Calibri"/>
                <w:color w:val="000000"/>
                <w:sz w:val="14"/>
                <w:szCs w:val="14"/>
              </w:rPr>
            </w:pPr>
            <w:r>
              <w:rPr>
                <w:color w:val="000000"/>
                <w:sz w:val="14"/>
                <w:szCs w:val="14"/>
              </w:rPr>
              <w:t>95,994</w:t>
            </w:r>
          </w:p>
        </w:tc>
        <w:tc>
          <w:tcPr>
            <w:tcW w:w="806" w:type="dxa"/>
            <w:tcBorders>
              <w:top w:val="nil"/>
              <w:left w:val="nil"/>
              <w:bottom w:val="nil"/>
              <w:right w:val="nil"/>
            </w:tcBorders>
            <w:shd w:val="clear" w:color="auto" w:fill="auto"/>
            <w:vAlign w:val="center"/>
          </w:tcPr>
          <w:p w14:paraId="555C053A" w14:textId="396027E6" w:rsidR="003A3F00" w:rsidRDefault="003A3F00" w:rsidP="003A3F00">
            <w:pPr>
              <w:jc w:val="right"/>
              <w:rPr>
                <w:color w:val="000000"/>
                <w:sz w:val="14"/>
                <w:szCs w:val="14"/>
              </w:rPr>
            </w:pPr>
            <w:r>
              <w:rPr>
                <w:color w:val="000000"/>
                <w:sz w:val="14"/>
                <w:szCs w:val="14"/>
              </w:rPr>
              <w:t>108,193</w:t>
            </w:r>
          </w:p>
        </w:tc>
      </w:tr>
      <w:tr w:rsidR="003A3F00" w:rsidRPr="00B0700A" w14:paraId="1504CB6B" w14:textId="77777777" w:rsidTr="003A3F00">
        <w:trPr>
          <w:trHeight w:val="360"/>
        </w:trPr>
        <w:tc>
          <w:tcPr>
            <w:tcW w:w="909" w:type="dxa"/>
            <w:vMerge w:val="restart"/>
            <w:tcBorders>
              <w:top w:val="nil"/>
              <w:left w:val="nil"/>
              <w:bottom w:val="nil"/>
              <w:right w:val="nil"/>
            </w:tcBorders>
            <w:shd w:val="clear" w:color="auto" w:fill="auto"/>
            <w:vAlign w:val="center"/>
            <w:hideMark/>
          </w:tcPr>
          <w:p w14:paraId="56C89049" w14:textId="77777777" w:rsidR="003A3F00" w:rsidRPr="00B75E54" w:rsidRDefault="003A3F00" w:rsidP="003A3F00">
            <w:pPr>
              <w:rPr>
                <w:b/>
                <w:bCs/>
                <w:color w:val="000000"/>
                <w:sz w:val="14"/>
                <w:szCs w:val="14"/>
              </w:rPr>
            </w:pPr>
            <w:r w:rsidRPr="00B75E54">
              <w:rPr>
                <w:b/>
                <w:bCs/>
                <w:color w:val="000000"/>
                <w:sz w:val="14"/>
                <w:szCs w:val="14"/>
              </w:rPr>
              <w:t>Sialkot</w:t>
            </w:r>
          </w:p>
        </w:tc>
        <w:tc>
          <w:tcPr>
            <w:tcW w:w="1156" w:type="dxa"/>
            <w:gridSpan w:val="2"/>
            <w:tcBorders>
              <w:top w:val="nil"/>
              <w:left w:val="nil"/>
              <w:bottom w:val="nil"/>
              <w:right w:val="nil"/>
            </w:tcBorders>
            <w:shd w:val="clear" w:color="auto" w:fill="auto"/>
            <w:vAlign w:val="center"/>
            <w:hideMark/>
          </w:tcPr>
          <w:p w14:paraId="67542EF6"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3A3F00" w:rsidRDefault="003A3F00" w:rsidP="003A3F00">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3A3F00" w:rsidRDefault="003A3F00" w:rsidP="003A3F00">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3A3F00" w:rsidRDefault="003A3F00" w:rsidP="003A3F00">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5B9019EB" w:rsidR="003A3F00" w:rsidRDefault="003A3F00" w:rsidP="003A3F00">
            <w:pPr>
              <w:jc w:val="right"/>
              <w:rPr>
                <w:rFonts w:ascii="Calibri" w:hAnsi="Calibri" w:cs="Calibri"/>
                <w:color w:val="000000"/>
                <w:sz w:val="14"/>
                <w:szCs w:val="14"/>
              </w:rPr>
            </w:pPr>
            <w:r>
              <w:rPr>
                <w:color w:val="000000"/>
                <w:sz w:val="14"/>
                <w:szCs w:val="14"/>
              </w:rPr>
              <w:t>52</w:t>
            </w:r>
          </w:p>
        </w:tc>
        <w:tc>
          <w:tcPr>
            <w:tcW w:w="807" w:type="dxa"/>
            <w:tcBorders>
              <w:top w:val="nil"/>
              <w:left w:val="nil"/>
              <w:bottom w:val="nil"/>
              <w:right w:val="nil"/>
            </w:tcBorders>
            <w:shd w:val="clear" w:color="auto" w:fill="auto"/>
            <w:vAlign w:val="center"/>
          </w:tcPr>
          <w:p w14:paraId="55F8AB51" w14:textId="4CD5C305" w:rsidR="003A3F00" w:rsidRDefault="003A3F00" w:rsidP="003A3F00">
            <w:pPr>
              <w:jc w:val="right"/>
              <w:rPr>
                <w:color w:val="000000"/>
                <w:sz w:val="14"/>
                <w:szCs w:val="14"/>
              </w:rPr>
            </w:pPr>
            <w:r>
              <w:rPr>
                <w:color w:val="000000"/>
                <w:sz w:val="14"/>
                <w:szCs w:val="14"/>
              </w:rPr>
              <w:t>71</w:t>
            </w:r>
          </w:p>
        </w:tc>
        <w:tc>
          <w:tcPr>
            <w:tcW w:w="806" w:type="dxa"/>
            <w:tcBorders>
              <w:top w:val="nil"/>
              <w:left w:val="nil"/>
              <w:bottom w:val="nil"/>
              <w:right w:val="nil"/>
            </w:tcBorders>
            <w:shd w:val="clear" w:color="auto" w:fill="auto"/>
            <w:vAlign w:val="center"/>
          </w:tcPr>
          <w:p w14:paraId="3FD12F99" w14:textId="47F7E321" w:rsidR="003A3F00" w:rsidRPr="002A2769" w:rsidRDefault="003A3F00" w:rsidP="003A3F00">
            <w:pPr>
              <w:jc w:val="right"/>
              <w:rPr>
                <w:color w:val="000000"/>
                <w:sz w:val="14"/>
                <w:szCs w:val="14"/>
              </w:rPr>
            </w:pPr>
            <w:r>
              <w:rPr>
                <w:color w:val="000000"/>
                <w:sz w:val="14"/>
                <w:szCs w:val="14"/>
              </w:rPr>
              <w:t>53</w:t>
            </w:r>
          </w:p>
        </w:tc>
        <w:tc>
          <w:tcPr>
            <w:tcW w:w="805" w:type="dxa"/>
            <w:tcBorders>
              <w:top w:val="nil"/>
              <w:left w:val="nil"/>
              <w:bottom w:val="nil"/>
              <w:right w:val="nil"/>
            </w:tcBorders>
            <w:shd w:val="clear" w:color="auto" w:fill="auto"/>
            <w:vAlign w:val="center"/>
          </w:tcPr>
          <w:p w14:paraId="571BCD02" w14:textId="15493254" w:rsidR="003A3F00" w:rsidRDefault="003A3F00" w:rsidP="003A3F00">
            <w:pPr>
              <w:jc w:val="right"/>
              <w:rPr>
                <w:color w:val="000000"/>
                <w:sz w:val="14"/>
                <w:szCs w:val="14"/>
              </w:rPr>
            </w:pPr>
            <w:r>
              <w:rPr>
                <w:color w:val="000000"/>
                <w:sz w:val="14"/>
                <w:szCs w:val="14"/>
              </w:rPr>
              <w:t>67</w:t>
            </w:r>
          </w:p>
        </w:tc>
        <w:tc>
          <w:tcPr>
            <w:tcW w:w="805" w:type="dxa"/>
            <w:tcBorders>
              <w:top w:val="nil"/>
              <w:left w:val="nil"/>
              <w:bottom w:val="nil"/>
              <w:right w:val="nil"/>
            </w:tcBorders>
            <w:shd w:val="clear" w:color="auto" w:fill="auto"/>
            <w:vAlign w:val="center"/>
          </w:tcPr>
          <w:p w14:paraId="6094AA0E" w14:textId="341C73D8" w:rsidR="003A3F00" w:rsidRDefault="003A3F00" w:rsidP="003A3F00">
            <w:pPr>
              <w:jc w:val="right"/>
              <w:rPr>
                <w:rFonts w:ascii="Calibri" w:hAnsi="Calibri" w:cs="Calibri"/>
                <w:color w:val="000000"/>
                <w:sz w:val="14"/>
                <w:szCs w:val="14"/>
              </w:rPr>
            </w:pPr>
            <w:r>
              <w:rPr>
                <w:color w:val="000000"/>
                <w:sz w:val="14"/>
                <w:szCs w:val="14"/>
              </w:rPr>
              <w:t>50</w:t>
            </w:r>
          </w:p>
        </w:tc>
        <w:tc>
          <w:tcPr>
            <w:tcW w:w="806" w:type="dxa"/>
            <w:tcBorders>
              <w:top w:val="nil"/>
              <w:left w:val="nil"/>
              <w:bottom w:val="nil"/>
              <w:right w:val="nil"/>
            </w:tcBorders>
            <w:shd w:val="clear" w:color="auto" w:fill="auto"/>
            <w:vAlign w:val="center"/>
          </w:tcPr>
          <w:p w14:paraId="424CBD3E" w14:textId="232625AB" w:rsidR="003A3F00" w:rsidRDefault="003A3F00" w:rsidP="003A3F00">
            <w:pPr>
              <w:jc w:val="right"/>
              <w:rPr>
                <w:color w:val="000000"/>
                <w:sz w:val="14"/>
                <w:szCs w:val="14"/>
              </w:rPr>
            </w:pPr>
            <w:r>
              <w:rPr>
                <w:color w:val="000000"/>
                <w:sz w:val="14"/>
                <w:szCs w:val="14"/>
              </w:rPr>
              <w:t>61</w:t>
            </w:r>
          </w:p>
        </w:tc>
      </w:tr>
      <w:tr w:rsidR="003A3F00" w:rsidRPr="00B0700A" w14:paraId="15591188" w14:textId="77777777" w:rsidTr="003A3F00">
        <w:trPr>
          <w:trHeight w:val="360"/>
        </w:trPr>
        <w:tc>
          <w:tcPr>
            <w:tcW w:w="909" w:type="dxa"/>
            <w:vMerge/>
            <w:tcBorders>
              <w:top w:val="nil"/>
              <w:left w:val="nil"/>
              <w:bottom w:val="nil"/>
              <w:right w:val="nil"/>
            </w:tcBorders>
            <w:vAlign w:val="center"/>
            <w:hideMark/>
          </w:tcPr>
          <w:p w14:paraId="73FC7DD1" w14:textId="77777777" w:rsidR="003A3F00" w:rsidRPr="00B75E54" w:rsidRDefault="003A3F00" w:rsidP="003A3F00">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873B2BD"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3A3F00" w:rsidRDefault="003A3F00" w:rsidP="003A3F00">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3A3F00" w:rsidRDefault="003A3F00" w:rsidP="003A3F00">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3A3F00" w:rsidRDefault="003A3F00" w:rsidP="003A3F00">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423F216A" w:rsidR="003A3F00" w:rsidRDefault="003A3F00" w:rsidP="003A3F00">
            <w:pPr>
              <w:jc w:val="right"/>
              <w:rPr>
                <w:rFonts w:ascii="Calibri" w:hAnsi="Calibri" w:cs="Calibri"/>
                <w:color w:val="000000"/>
                <w:sz w:val="14"/>
                <w:szCs w:val="14"/>
              </w:rPr>
            </w:pPr>
            <w:r>
              <w:rPr>
                <w:color w:val="000000"/>
                <w:sz w:val="14"/>
                <w:szCs w:val="14"/>
              </w:rPr>
              <w:t>53,852</w:t>
            </w:r>
          </w:p>
        </w:tc>
        <w:tc>
          <w:tcPr>
            <w:tcW w:w="807" w:type="dxa"/>
            <w:tcBorders>
              <w:top w:val="nil"/>
              <w:left w:val="nil"/>
              <w:bottom w:val="nil"/>
              <w:right w:val="nil"/>
            </w:tcBorders>
            <w:shd w:val="clear" w:color="auto" w:fill="auto"/>
            <w:vAlign w:val="center"/>
          </w:tcPr>
          <w:p w14:paraId="093E0068" w14:textId="4294E934" w:rsidR="003A3F00" w:rsidRDefault="003A3F00" w:rsidP="003A3F00">
            <w:pPr>
              <w:jc w:val="right"/>
              <w:rPr>
                <w:color w:val="000000"/>
                <w:sz w:val="14"/>
                <w:szCs w:val="14"/>
              </w:rPr>
            </w:pPr>
            <w:r>
              <w:rPr>
                <w:color w:val="000000"/>
                <w:sz w:val="14"/>
                <w:szCs w:val="14"/>
              </w:rPr>
              <w:t>80,654</w:t>
            </w:r>
          </w:p>
        </w:tc>
        <w:tc>
          <w:tcPr>
            <w:tcW w:w="806" w:type="dxa"/>
            <w:tcBorders>
              <w:top w:val="nil"/>
              <w:left w:val="nil"/>
              <w:bottom w:val="nil"/>
              <w:right w:val="nil"/>
            </w:tcBorders>
            <w:shd w:val="clear" w:color="auto" w:fill="auto"/>
            <w:vAlign w:val="center"/>
          </w:tcPr>
          <w:p w14:paraId="2AA25027" w14:textId="65C35185" w:rsidR="003A3F00" w:rsidRPr="002A2769" w:rsidRDefault="003A3F00" w:rsidP="003A3F00">
            <w:pPr>
              <w:jc w:val="right"/>
              <w:rPr>
                <w:color w:val="000000"/>
                <w:sz w:val="14"/>
                <w:szCs w:val="14"/>
              </w:rPr>
            </w:pPr>
            <w:r>
              <w:rPr>
                <w:color w:val="000000"/>
                <w:sz w:val="14"/>
                <w:szCs w:val="14"/>
              </w:rPr>
              <w:t>71,242</w:t>
            </w:r>
          </w:p>
        </w:tc>
        <w:tc>
          <w:tcPr>
            <w:tcW w:w="805" w:type="dxa"/>
            <w:tcBorders>
              <w:top w:val="nil"/>
              <w:left w:val="nil"/>
              <w:bottom w:val="nil"/>
              <w:right w:val="nil"/>
            </w:tcBorders>
            <w:shd w:val="clear" w:color="auto" w:fill="auto"/>
            <w:vAlign w:val="center"/>
          </w:tcPr>
          <w:p w14:paraId="2FE9AEC0" w14:textId="111B4F29" w:rsidR="003A3F00" w:rsidRDefault="003A3F00" w:rsidP="003A3F00">
            <w:pPr>
              <w:jc w:val="right"/>
              <w:rPr>
                <w:color w:val="000000"/>
                <w:sz w:val="14"/>
                <w:szCs w:val="14"/>
              </w:rPr>
            </w:pPr>
            <w:r>
              <w:rPr>
                <w:color w:val="000000"/>
                <w:sz w:val="14"/>
                <w:szCs w:val="14"/>
              </w:rPr>
              <w:t>93,788</w:t>
            </w:r>
          </w:p>
        </w:tc>
        <w:tc>
          <w:tcPr>
            <w:tcW w:w="805" w:type="dxa"/>
            <w:tcBorders>
              <w:top w:val="nil"/>
              <w:left w:val="nil"/>
              <w:bottom w:val="nil"/>
              <w:right w:val="nil"/>
            </w:tcBorders>
            <w:shd w:val="clear" w:color="auto" w:fill="auto"/>
            <w:vAlign w:val="center"/>
          </w:tcPr>
          <w:p w14:paraId="32E1D9A3" w14:textId="5FB88453" w:rsidR="003A3F00" w:rsidRDefault="003A3F00" w:rsidP="003A3F00">
            <w:pPr>
              <w:jc w:val="right"/>
              <w:rPr>
                <w:rFonts w:ascii="Calibri" w:hAnsi="Calibri" w:cs="Calibri"/>
                <w:color w:val="000000"/>
                <w:sz w:val="14"/>
                <w:szCs w:val="14"/>
              </w:rPr>
            </w:pPr>
            <w:r>
              <w:rPr>
                <w:color w:val="000000"/>
                <w:sz w:val="14"/>
                <w:szCs w:val="14"/>
              </w:rPr>
              <w:t>87,663</w:t>
            </w:r>
          </w:p>
        </w:tc>
        <w:tc>
          <w:tcPr>
            <w:tcW w:w="806" w:type="dxa"/>
            <w:tcBorders>
              <w:top w:val="nil"/>
              <w:left w:val="nil"/>
              <w:bottom w:val="nil"/>
              <w:right w:val="nil"/>
            </w:tcBorders>
            <w:shd w:val="clear" w:color="auto" w:fill="auto"/>
            <w:vAlign w:val="center"/>
          </w:tcPr>
          <w:p w14:paraId="1D670C8C" w14:textId="07E7B943" w:rsidR="003A3F00" w:rsidRDefault="003A3F00" w:rsidP="003A3F00">
            <w:pPr>
              <w:jc w:val="right"/>
              <w:rPr>
                <w:color w:val="000000"/>
                <w:sz w:val="14"/>
                <w:szCs w:val="14"/>
              </w:rPr>
            </w:pPr>
            <w:r>
              <w:rPr>
                <w:color w:val="000000"/>
                <w:sz w:val="14"/>
                <w:szCs w:val="14"/>
              </w:rPr>
              <w:t>105,249</w:t>
            </w:r>
          </w:p>
        </w:tc>
      </w:tr>
      <w:tr w:rsidR="003A3F00" w:rsidRPr="00B0700A" w14:paraId="22404681" w14:textId="77777777" w:rsidTr="003A3F00">
        <w:trPr>
          <w:trHeight w:val="360"/>
        </w:trPr>
        <w:tc>
          <w:tcPr>
            <w:tcW w:w="909" w:type="dxa"/>
            <w:vMerge w:val="restart"/>
            <w:tcBorders>
              <w:top w:val="nil"/>
              <w:left w:val="nil"/>
              <w:bottom w:val="nil"/>
              <w:right w:val="nil"/>
            </w:tcBorders>
            <w:shd w:val="clear" w:color="auto" w:fill="auto"/>
            <w:vAlign w:val="center"/>
            <w:hideMark/>
          </w:tcPr>
          <w:p w14:paraId="15024A80" w14:textId="77777777" w:rsidR="003A3F00" w:rsidRPr="00B75E54" w:rsidRDefault="003A3F00" w:rsidP="003A3F00">
            <w:pPr>
              <w:rPr>
                <w:b/>
                <w:bCs/>
                <w:color w:val="000000"/>
                <w:sz w:val="14"/>
                <w:szCs w:val="14"/>
              </w:rPr>
            </w:pPr>
            <w:r w:rsidRPr="00B75E54">
              <w:rPr>
                <w:b/>
                <w:bCs/>
                <w:color w:val="000000"/>
                <w:sz w:val="14"/>
                <w:szCs w:val="14"/>
              </w:rPr>
              <w:t>Sukkur</w:t>
            </w:r>
          </w:p>
        </w:tc>
        <w:tc>
          <w:tcPr>
            <w:tcW w:w="1156" w:type="dxa"/>
            <w:gridSpan w:val="2"/>
            <w:tcBorders>
              <w:top w:val="nil"/>
              <w:left w:val="nil"/>
              <w:bottom w:val="nil"/>
              <w:right w:val="nil"/>
            </w:tcBorders>
            <w:shd w:val="clear" w:color="auto" w:fill="auto"/>
            <w:vAlign w:val="center"/>
            <w:hideMark/>
          </w:tcPr>
          <w:p w14:paraId="13F0DDE7"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3A3F00" w:rsidRDefault="003A3F00" w:rsidP="003A3F00">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3A3F00" w:rsidRDefault="003A3F00" w:rsidP="003A3F00">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3A3F00" w:rsidRDefault="003A3F00" w:rsidP="003A3F00">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0AF1BF92" w:rsidR="003A3F00" w:rsidRDefault="003A3F00" w:rsidP="003A3F00">
            <w:pPr>
              <w:jc w:val="right"/>
              <w:rPr>
                <w:rFonts w:ascii="Calibri" w:hAnsi="Calibri" w:cs="Calibri"/>
                <w:color w:val="000000"/>
                <w:sz w:val="14"/>
                <w:szCs w:val="14"/>
              </w:rPr>
            </w:pPr>
            <w:r>
              <w:rPr>
                <w:color w:val="000000"/>
                <w:sz w:val="14"/>
                <w:szCs w:val="14"/>
              </w:rPr>
              <w:t>52</w:t>
            </w:r>
          </w:p>
        </w:tc>
        <w:tc>
          <w:tcPr>
            <w:tcW w:w="807" w:type="dxa"/>
            <w:tcBorders>
              <w:top w:val="nil"/>
              <w:left w:val="nil"/>
              <w:bottom w:val="nil"/>
              <w:right w:val="nil"/>
            </w:tcBorders>
            <w:shd w:val="clear" w:color="auto" w:fill="auto"/>
            <w:vAlign w:val="center"/>
          </w:tcPr>
          <w:p w14:paraId="2B4F6914" w14:textId="44B95957" w:rsidR="003A3F00" w:rsidRDefault="003A3F00" w:rsidP="003A3F00">
            <w:pPr>
              <w:jc w:val="right"/>
              <w:rPr>
                <w:color w:val="000000"/>
                <w:sz w:val="14"/>
                <w:szCs w:val="14"/>
              </w:rPr>
            </w:pPr>
            <w:r w:rsidRPr="00C82915">
              <w:rPr>
                <w:color w:val="000000"/>
                <w:sz w:val="14"/>
                <w:szCs w:val="14"/>
              </w:rPr>
              <w:t>43</w:t>
            </w:r>
          </w:p>
        </w:tc>
        <w:tc>
          <w:tcPr>
            <w:tcW w:w="806" w:type="dxa"/>
            <w:tcBorders>
              <w:top w:val="nil"/>
              <w:left w:val="nil"/>
              <w:bottom w:val="nil"/>
              <w:right w:val="nil"/>
            </w:tcBorders>
            <w:shd w:val="clear" w:color="auto" w:fill="auto"/>
            <w:vAlign w:val="center"/>
          </w:tcPr>
          <w:p w14:paraId="207F011B" w14:textId="0CD2DCD7" w:rsidR="003A3F00" w:rsidRPr="002A2769" w:rsidRDefault="003A3F00" w:rsidP="003A3F00">
            <w:pPr>
              <w:jc w:val="right"/>
              <w:rPr>
                <w:color w:val="000000"/>
                <w:sz w:val="14"/>
                <w:szCs w:val="14"/>
              </w:rPr>
            </w:pPr>
            <w:r>
              <w:rPr>
                <w:color w:val="000000"/>
                <w:sz w:val="14"/>
                <w:szCs w:val="14"/>
              </w:rPr>
              <w:t>43</w:t>
            </w:r>
          </w:p>
        </w:tc>
        <w:tc>
          <w:tcPr>
            <w:tcW w:w="805" w:type="dxa"/>
            <w:tcBorders>
              <w:top w:val="nil"/>
              <w:left w:val="nil"/>
              <w:bottom w:val="nil"/>
              <w:right w:val="nil"/>
            </w:tcBorders>
            <w:shd w:val="clear" w:color="auto" w:fill="auto"/>
            <w:vAlign w:val="center"/>
          </w:tcPr>
          <w:p w14:paraId="435A1E4F" w14:textId="7EF1B964" w:rsidR="003A3F00" w:rsidRDefault="003A3F00" w:rsidP="003A3F00">
            <w:pPr>
              <w:jc w:val="right"/>
              <w:rPr>
                <w:color w:val="000000"/>
                <w:sz w:val="14"/>
                <w:szCs w:val="14"/>
              </w:rPr>
            </w:pPr>
            <w:r>
              <w:rPr>
                <w:color w:val="000000"/>
                <w:sz w:val="14"/>
                <w:szCs w:val="14"/>
              </w:rPr>
              <w:t>62</w:t>
            </w:r>
          </w:p>
        </w:tc>
        <w:tc>
          <w:tcPr>
            <w:tcW w:w="805" w:type="dxa"/>
            <w:tcBorders>
              <w:top w:val="nil"/>
              <w:left w:val="nil"/>
              <w:bottom w:val="nil"/>
              <w:right w:val="nil"/>
            </w:tcBorders>
            <w:shd w:val="clear" w:color="auto" w:fill="auto"/>
            <w:vAlign w:val="center"/>
          </w:tcPr>
          <w:p w14:paraId="73498AB2" w14:textId="1A623B93" w:rsidR="003A3F00" w:rsidRDefault="003A3F00" w:rsidP="003A3F00">
            <w:pPr>
              <w:jc w:val="right"/>
              <w:rPr>
                <w:rFonts w:ascii="Calibri" w:hAnsi="Calibri" w:cs="Calibri"/>
                <w:color w:val="000000"/>
                <w:sz w:val="14"/>
                <w:szCs w:val="14"/>
              </w:rPr>
            </w:pPr>
            <w:r>
              <w:rPr>
                <w:color w:val="000000"/>
                <w:sz w:val="14"/>
                <w:szCs w:val="14"/>
              </w:rPr>
              <w:t>34</w:t>
            </w:r>
          </w:p>
        </w:tc>
        <w:tc>
          <w:tcPr>
            <w:tcW w:w="806" w:type="dxa"/>
            <w:tcBorders>
              <w:top w:val="nil"/>
              <w:left w:val="nil"/>
              <w:bottom w:val="nil"/>
              <w:right w:val="nil"/>
            </w:tcBorders>
            <w:shd w:val="clear" w:color="auto" w:fill="auto"/>
            <w:vAlign w:val="center"/>
          </w:tcPr>
          <w:p w14:paraId="675AD23C" w14:textId="24499359" w:rsidR="003A3F00" w:rsidRDefault="003A3F00" w:rsidP="003A3F00">
            <w:pPr>
              <w:jc w:val="right"/>
              <w:rPr>
                <w:color w:val="000000"/>
                <w:sz w:val="14"/>
                <w:szCs w:val="14"/>
              </w:rPr>
            </w:pPr>
            <w:r>
              <w:rPr>
                <w:color w:val="000000"/>
                <w:sz w:val="14"/>
                <w:szCs w:val="14"/>
              </w:rPr>
              <w:t>34</w:t>
            </w:r>
          </w:p>
        </w:tc>
      </w:tr>
      <w:tr w:rsidR="003A3F00" w:rsidRPr="00B0700A" w14:paraId="76E74B4C" w14:textId="77777777" w:rsidTr="003A3F00">
        <w:trPr>
          <w:trHeight w:val="360"/>
        </w:trPr>
        <w:tc>
          <w:tcPr>
            <w:tcW w:w="909" w:type="dxa"/>
            <w:vMerge/>
            <w:tcBorders>
              <w:top w:val="nil"/>
              <w:left w:val="nil"/>
              <w:bottom w:val="nil"/>
              <w:right w:val="nil"/>
            </w:tcBorders>
            <w:vAlign w:val="center"/>
            <w:hideMark/>
          </w:tcPr>
          <w:p w14:paraId="16DD7C43" w14:textId="77777777" w:rsidR="003A3F00" w:rsidRPr="00B75E54" w:rsidRDefault="003A3F00" w:rsidP="003A3F00">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9F4CF0F"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3A3F00" w:rsidRDefault="003A3F00" w:rsidP="003A3F00">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3A3F00" w:rsidRDefault="003A3F00" w:rsidP="003A3F00">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3A3F00" w:rsidRDefault="003A3F00" w:rsidP="003A3F00">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774EF244" w:rsidR="003A3F00" w:rsidRDefault="003A3F00" w:rsidP="003A3F00">
            <w:pPr>
              <w:jc w:val="right"/>
              <w:rPr>
                <w:rFonts w:ascii="Calibri" w:hAnsi="Calibri" w:cs="Calibri"/>
                <w:color w:val="000000"/>
                <w:sz w:val="14"/>
                <w:szCs w:val="14"/>
              </w:rPr>
            </w:pPr>
            <w:r>
              <w:rPr>
                <w:color w:val="000000"/>
                <w:sz w:val="14"/>
                <w:szCs w:val="14"/>
              </w:rPr>
              <w:t>41,508</w:t>
            </w:r>
          </w:p>
        </w:tc>
        <w:tc>
          <w:tcPr>
            <w:tcW w:w="807" w:type="dxa"/>
            <w:tcBorders>
              <w:top w:val="nil"/>
              <w:left w:val="nil"/>
              <w:bottom w:val="nil"/>
              <w:right w:val="nil"/>
            </w:tcBorders>
            <w:shd w:val="clear" w:color="auto" w:fill="auto"/>
            <w:vAlign w:val="center"/>
          </w:tcPr>
          <w:p w14:paraId="223A52B0" w14:textId="45942ED3" w:rsidR="003A3F00" w:rsidRDefault="003A3F00" w:rsidP="003A3F00">
            <w:pPr>
              <w:jc w:val="right"/>
              <w:rPr>
                <w:color w:val="000000"/>
                <w:sz w:val="14"/>
                <w:szCs w:val="14"/>
              </w:rPr>
            </w:pPr>
            <w:r w:rsidRPr="00C82915">
              <w:rPr>
                <w:color w:val="000000"/>
                <w:sz w:val="14"/>
                <w:szCs w:val="14"/>
              </w:rPr>
              <w:t>56,44</w:t>
            </w:r>
            <w:r>
              <w:rPr>
                <w:color w:val="000000"/>
                <w:sz w:val="14"/>
                <w:szCs w:val="14"/>
              </w:rPr>
              <w:t>9</w:t>
            </w:r>
          </w:p>
        </w:tc>
        <w:tc>
          <w:tcPr>
            <w:tcW w:w="806" w:type="dxa"/>
            <w:tcBorders>
              <w:top w:val="nil"/>
              <w:left w:val="nil"/>
              <w:bottom w:val="nil"/>
              <w:right w:val="nil"/>
            </w:tcBorders>
            <w:shd w:val="clear" w:color="auto" w:fill="auto"/>
            <w:vAlign w:val="center"/>
          </w:tcPr>
          <w:p w14:paraId="3282EC40" w14:textId="60D525DF" w:rsidR="003A3F00" w:rsidRPr="002A2769" w:rsidRDefault="003A3F00" w:rsidP="003A3F00">
            <w:pPr>
              <w:jc w:val="right"/>
              <w:rPr>
                <w:color w:val="000000"/>
                <w:sz w:val="14"/>
                <w:szCs w:val="14"/>
              </w:rPr>
            </w:pPr>
            <w:r>
              <w:rPr>
                <w:color w:val="000000"/>
                <w:sz w:val="14"/>
                <w:szCs w:val="14"/>
              </w:rPr>
              <w:t>56,449</w:t>
            </w:r>
          </w:p>
        </w:tc>
        <w:tc>
          <w:tcPr>
            <w:tcW w:w="805" w:type="dxa"/>
            <w:tcBorders>
              <w:top w:val="nil"/>
              <w:left w:val="nil"/>
              <w:bottom w:val="nil"/>
              <w:right w:val="nil"/>
            </w:tcBorders>
            <w:shd w:val="clear" w:color="auto" w:fill="auto"/>
            <w:vAlign w:val="center"/>
          </w:tcPr>
          <w:p w14:paraId="63AE2392" w14:textId="6C1AD851" w:rsidR="003A3F00" w:rsidRDefault="003A3F00" w:rsidP="003A3F00">
            <w:pPr>
              <w:jc w:val="right"/>
              <w:rPr>
                <w:color w:val="000000"/>
                <w:sz w:val="14"/>
                <w:szCs w:val="14"/>
              </w:rPr>
            </w:pPr>
            <w:r>
              <w:rPr>
                <w:color w:val="000000"/>
                <w:sz w:val="14"/>
                <w:szCs w:val="14"/>
              </w:rPr>
              <w:t>62,197</w:t>
            </w:r>
          </w:p>
        </w:tc>
        <w:tc>
          <w:tcPr>
            <w:tcW w:w="805" w:type="dxa"/>
            <w:tcBorders>
              <w:top w:val="nil"/>
              <w:left w:val="nil"/>
              <w:bottom w:val="nil"/>
              <w:right w:val="nil"/>
            </w:tcBorders>
            <w:shd w:val="clear" w:color="auto" w:fill="auto"/>
            <w:vAlign w:val="center"/>
          </w:tcPr>
          <w:p w14:paraId="2A978D74" w14:textId="5CE98260" w:rsidR="003A3F00" w:rsidRDefault="003A3F00" w:rsidP="003A3F00">
            <w:pPr>
              <w:jc w:val="right"/>
              <w:rPr>
                <w:rFonts w:ascii="Calibri" w:hAnsi="Calibri" w:cs="Calibri"/>
                <w:color w:val="000000"/>
                <w:sz w:val="14"/>
                <w:szCs w:val="14"/>
              </w:rPr>
            </w:pPr>
            <w:r>
              <w:rPr>
                <w:color w:val="000000"/>
                <w:sz w:val="14"/>
                <w:szCs w:val="14"/>
              </w:rPr>
              <w:t>49,863</w:t>
            </w:r>
          </w:p>
        </w:tc>
        <w:tc>
          <w:tcPr>
            <w:tcW w:w="806" w:type="dxa"/>
            <w:tcBorders>
              <w:top w:val="nil"/>
              <w:left w:val="nil"/>
              <w:bottom w:val="nil"/>
              <w:right w:val="nil"/>
            </w:tcBorders>
            <w:shd w:val="clear" w:color="auto" w:fill="auto"/>
            <w:vAlign w:val="center"/>
          </w:tcPr>
          <w:p w14:paraId="131A66D2" w14:textId="4E4DDAD8" w:rsidR="003A3F00" w:rsidRDefault="003A3F00" w:rsidP="003A3F00">
            <w:pPr>
              <w:jc w:val="right"/>
              <w:rPr>
                <w:color w:val="000000"/>
                <w:sz w:val="14"/>
                <w:szCs w:val="14"/>
              </w:rPr>
            </w:pPr>
            <w:r>
              <w:rPr>
                <w:color w:val="000000"/>
                <w:sz w:val="14"/>
                <w:szCs w:val="14"/>
              </w:rPr>
              <w:t>48,723</w:t>
            </w:r>
          </w:p>
        </w:tc>
      </w:tr>
      <w:tr w:rsidR="003A3F00" w:rsidRPr="00B0700A" w14:paraId="63940026" w14:textId="77777777" w:rsidTr="003A3F00">
        <w:trPr>
          <w:trHeight w:val="360"/>
        </w:trPr>
        <w:tc>
          <w:tcPr>
            <w:tcW w:w="909" w:type="dxa"/>
            <w:vMerge w:val="restart"/>
            <w:tcBorders>
              <w:top w:val="nil"/>
              <w:left w:val="nil"/>
              <w:bottom w:val="nil"/>
              <w:right w:val="nil"/>
            </w:tcBorders>
            <w:shd w:val="clear" w:color="auto" w:fill="auto"/>
            <w:vAlign w:val="center"/>
            <w:hideMark/>
          </w:tcPr>
          <w:p w14:paraId="2240879D" w14:textId="77777777" w:rsidR="003A3F00" w:rsidRPr="00B75E54" w:rsidRDefault="003A3F00" w:rsidP="003A3F00">
            <w:pPr>
              <w:rPr>
                <w:b/>
                <w:bCs/>
                <w:color w:val="000000"/>
                <w:sz w:val="14"/>
                <w:szCs w:val="14"/>
              </w:rPr>
            </w:pPr>
            <w:r w:rsidRPr="00B75E54">
              <w:rPr>
                <w:b/>
                <w:bCs/>
                <w:color w:val="000000"/>
                <w:sz w:val="14"/>
                <w:szCs w:val="14"/>
              </w:rPr>
              <w:t>D.I. Khan</w:t>
            </w:r>
          </w:p>
        </w:tc>
        <w:tc>
          <w:tcPr>
            <w:tcW w:w="1156" w:type="dxa"/>
            <w:gridSpan w:val="2"/>
            <w:tcBorders>
              <w:top w:val="nil"/>
              <w:left w:val="nil"/>
              <w:bottom w:val="nil"/>
              <w:right w:val="nil"/>
            </w:tcBorders>
            <w:shd w:val="clear" w:color="auto" w:fill="auto"/>
            <w:vAlign w:val="center"/>
            <w:hideMark/>
          </w:tcPr>
          <w:p w14:paraId="209F662F"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3A3F00" w:rsidRDefault="003A3F00" w:rsidP="003A3F00">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3A3F00" w:rsidRDefault="003A3F00" w:rsidP="003A3F00">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3A3F00" w:rsidRDefault="003A3F00" w:rsidP="003A3F00">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2AB11DAE" w:rsidR="003A3F00" w:rsidRDefault="003A3F00" w:rsidP="003A3F00">
            <w:pPr>
              <w:jc w:val="right"/>
              <w:rPr>
                <w:rFonts w:ascii="Calibri" w:hAnsi="Calibri" w:cs="Calibri"/>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14:paraId="580F7690" w14:textId="053B8CE6" w:rsidR="003A3F00" w:rsidRDefault="003A3F00" w:rsidP="003A3F00">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64446540" w14:textId="5898F5DF" w:rsidR="003A3F00" w:rsidRPr="002A2769" w:rsidRDefault="003A3F00" w:rsidP="003A3F00">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2EED3A84" w14:textId="7F1D4D31" w:rsidR="003A3F00" w:rsidRDefault="003A3F00" w:rsidP="003A3F00">
            <w:pPr>
              <w:jc w:val="right"/>
              <w:rPr>
                <w:color w:val="000000"/>
                <w:sz w:val="14"/>
                <w:szCs w:val="14"/>
              </w:rPr>
            </w:pPr>
            <w:r>
              <w:rPr>
                <w:color w:val="000000"/>
                <w:sz w:val="14"/>
                <w:szCs w:val="14"/>
              </w:rPr>
              <w:t>5</w:t>
            </w:r>
          </w:p>
        </w:tc>
        <w:tc>
          <w:tcPr>
            <w:tcW w:w="805" w:type="dxa"/>
            <w:tcBorders>
              <w:top w:val="nil"/>
              <w:left w:val="nil"/>
              <w:bottom w:val="nil"/>
              <w:right w:val="nil"/>
            </w:tcBorders>
            <w:shd w:val="clear" w:color="auto" w:fill="auto"/>
            <w:vAlign w:val="center"/>
          </w:tcPr>
          <w:p w14:paraId="5DEAB3DE" w14:textId="22274132" w:rsidR="003A3F00" w:rsidRDefault="003A3F00" w:rsidP="003A3F00">
            <w:pPr>
              <w:jc w:val="right"/>
              <w:rPr>
                <w:rFonts w:ascii="Calibri" w:hAnsi="Calibri" w:cs="Calibri"/>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1003244B" w14:textId="4BE54A80" w:rsidR="003A3F00" w:rsidRDefault="003A3F00" w:rsidP="003A3F00">
            <w:pPr>
              <w:jc w:val="right"/>
              <w:rPr>
                <w:color w:val="000000"/>
                <w:sz w:val="14"/>
                <w:szCs w:val="14"/>
              </w:rPr>
            </w:pPr>
            <w:r>
              <w:rPr>
                <w:color w:val="000000"/>
                <w:sz w:val="14"/>
                <w:szCs w:val="14"/>
              </w:rPr>
              <w:t>1</w:t>
            </w:r>
          </w:p>
        </w:tc>
      </w:tr>
      <w:tr w:rsidR="003A3F00" w:rsidRPr="00B0700A" w14:paraId="65296E0C" w14:textId="77777777" w:rsidTr="003A3F00">
        <w:trPr>
          <w:trHeight w:val="360"/>
        </w:trPr>
        <w:tc>
          <w:tcPr>
            <w:tcW w:w="909" w:type="dxa"/>
            <w:vMerge/>
            <w:tcBorders>
              <w:top w:val="nil"/>
              <w:left w:val="nil"/>
              <w:bottom w:val="nil"/>
              <w:right w:val="nil"/>
            </w:tcBorders>
            <w:vAlign w:val="center"/>
            <w:hideMark/>
          </w:tcPr>
          <w:p w14:paraId="3FD6A6C5" w14:textId="77777777" w:rsidR="003A3F00" w:rsidRPr="00B75E54" w:rsidRDefault="003A3F00" w:rsidP="003A3F00">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8C89BCD"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3A3F00" w:rsidRDefault="003A3F00" w:rsidP="003A3F00">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3A3F00" w:rsidRDefault="003A3F00" w:rsidP="003A3F00">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3A3F00" w:rsidRDefault="003A3F00" w:rsidP="003A3F00">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67CC632A" w:rsidR="003A3F00" w:rsidRDefault="003A3F00" w:rsidP="003A3F00">
            <w:pPr>
              <w:jc w:val="right"/>
              <w:rPr>
                <w:rFonts w:ascii="Calibri" w:hAnsi="Calibri" w:cs="Calibri"/>
                <w:color w:val="000000"/>
                <w:sz w:val="14"/>
                <w:szCs w:val="14"/>
              </w:rPr>
            </w:pPr>
            <w:r>
              <w:rPr>
                <w:color w:val="000000"/>
                <w:sz w:val="14"/>
                <w:szCs w:val="14"/>
              </w:rPr>
              <w:t>1,210</w:t>
            </w:r>
          </w:p>
        </w:tc>
        <w:tc>
          <w:tcPr>
            <w:tcW w:w="807" w:type="dxa"/>
            <w:tcBorders>
              <w:top w:val="nil"/>
              <w:left w:val="nil"/>
              <w:bottom w:val="nil"/>
              <w:right w:val="nil"/>
            </w:tcBorders>
            <w:shd w:val="clear" w:color="auto" w:fill="auto"/>
            <w:vAlign w:val="center"/>
          </w:tcPr>
          <w:p w14:paraId="4D4D7346" w14:textId="56FCE052" w:rsidR="003A3F00" w:rsidRDefault="003A3F00" w:rsidP="003A3F00">
            <w:pPr>
              <w:jc w:val="right"/>
              <w:rPr>
                <w:color w:val="000000"/>
                <w:sz w:val="14"/>
                <w:szCs w:val="14"/>
              </w:rPr>
            </w:pPr>
            <w:r>
              <w:rPr>
                <w:color w:val="000000"/>
                <w:sz w:val="14"/>
                <w:szCs w:val="14"/>
              </w:rPr>
              <w:t>2,243</w:t>
            </w:r>
          </w:p>
        </w:tc>
        <w:tc>
          <w:tcPr>
            <w:tcW w:w="806" w:type="dxa"/>
            <w:tcBorders>
              <w:top w:val="nil"/>
              <w:left w:val="nil"/>
              <w:bottom w:val="nil"/>
              <w:right w:val="nil"/>
            </w:tcBorders>
            <w:shd w:val="clear" w:color="auto" w:fill="auto"/>
            <w:vAlign w:val="center"/>
          </w:tcPr>
          <w:p w14:paraId="2F4C131B" w14:textId="3E369CBB" w:rsidR="003A3F00" w:rsidRPr="002A2769" w:rsidRDefault="003A3F00" w:rsidP="003A3F00">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1485C203" w14:textId="50277DD6" w:rsidR="003A3F00" w:rsidRDefault="003A3F00" w:rsidP="003A3F00">
            <w:pPr>
              <w:jc w:val="right"/>
              <w:rPr>
                <w:color w:val="000000"/>
                <w:sz w:val="14"/>
                <w:szCs w:val="14"/>
              </w:rPr>
            </w:pPr>
            <w:r>
              <w:rPr>
                <w:color w:val="000000"/>
                <w:sz w:val="14"/>
                <w:szCs w:val="14"/>
              </w:rPr>
              <w:t>2,089</w:t>
            </w:r>
          </w:p>
        </w:tc>
        <w:tc>
          <w:tcPr>
            <w:tcW w:w="805" w:type="dxa"/>
            <w:tcBorders>
              <w:top w:val="nil"/>
              <w:left w:val="nil"/>
              <w:bottom w:val="nil"/>
              <w:right w:val="nil"/>
            </w:tcBorders>
            <w:shd w:val="clear" w:color="auto" w:fill="auto"/>
            <w:vAlign w:val="center"/>
          </w:tcPr>
          <w:p w14:paraId="6A70A057" w14:textId="161354A9" w:rsidR="003A3F00" w:rsidRDefault="003A3F00" w:rsidP="003A3F00">
            <w:pPr>
              <w:jc w:val="right"/>
              <w:rPr>
                <w:rFonts w:ascii="Calibri" w:hAnsi="Calibri" w:cs="Calibri"/>
                <w:color w:val="000000"/>
                <w:sz w:val="14"/>
                <w:szCs w:val="14"/>
              </w:rPr>
            </w:pPr>
            <w:r>
              <w:rPr>
                <w:color w:val="000000"/>
                <w:sz w:val="14"/>
                <w:szCs w:val="14"/>
              </w:rPr>
              <w:t>1,126</w:t>
            </w:r>
          </w:p>
        </w:tc>
        <w:tc>
          <w:tcPr>
            <w:tcW w:w="806" w:type="dxa"/>
            <w:tcBorders>
              <w:top w:val="nil"/>
              <w:left w:val="nil"/>
              <w:bottom w:val="nil"/>
              <w:right w:val="nil"/>
            </w:tcBorders>
            <w:shd w:val="clear" w:color="auto" w:fill="auto"/>
            <w:vAlign w:val="center"/>
          </w:tcPr>
          <w:p w14:paraId="7DC40CBB" w14:textId="4C22B6F1" w:rsidR="003A3F00" w:rsidRDefault="003A3F00" w:rsidP="003A3F00">
            <w:pPr>
              <w:jc w:val="right"/>
              <w:rPr>
                <w:color w:val="000000"/>
                <w:sz w:val="14"/>
                <w:szCs w:val="14"/>
              </w:rPr>
            </w:pPr>
            <w:r>
              <w:rPr>
                <w:color w:val="000000"/>
                <w:sz w:val="14"/>
                <w:szCs w:val="14"/>
              </w:rPr>
              <w:t>1,504</w:t>
            </w:r>
          </w:p>
        </w:tc>
      </w:tr>
      <w:tr w:rsidR="003A3F00" w:rsidRPr="00B0700A" w14:paraId="5926D6B2" w14:textId="77777777" w:rsidTr="003A3F00">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3A3F00" w:rsidRPr="00B75E54" w:rsidRDefault="003A3F00" w:rsidP="003A3F00">
            <w:pPr>
              <w:rPr>
                <w:b/>
                <w:bCs/>
                <w:color w:val="000000"/>
                <w:sz w:val="14"/>
                <w:szCs w:val="14"/>
              </w:rPr>
            </w:pPr>
            <w:r w:rsidRPr="00B75E54">
              <w:rPr>
                <w:b/>
                <w:bCs/>
                <w:color w:val="000000"/>
                <w:sz w:val="14"/>
                <w:szCs w:val="14"/>
              </w:rPr>
              <w:t>Others</w:t>
            </w:r>
          </w:p>
        </w:tc>
        <w:tc>
          <w:tcPr>
            <w:tcW w:w="1156" w:type="dxa"/>
            <w:gridSpan w:val="2"/>
            <w:tcBorders>
              <w:top w:val="nil"/>
              <w:left w:val="nil"/>
              <w:bottom w:val="nil"/>
              <w:right w:val="nil"/>
            </w:tcBorders>
            <w:shd w:val="clear" w:color="auto" w:fill="auto"/>
            <w:vAlign w:val="center"/>
            <w:hideMark/>
          </w:tcPr>
          <w:p w14:paraId="35A4F5B6" w14:textId="77777777" w:rsidR="003A3F00" w:rsidRPr="00B66404" w:rsidRDefault="003A3F00" w:rsidP="003A3F0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3A3F00" w:rsidRDefault="003A3F00" w:rsidP="003A3F00">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3A3F00" w:rsidRDefault="003A3F00" w:rsidP="003A3F00">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3A3F00" w:rsidRDefault="003A3F00" w:rsidP="003A3F00">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270542FD" w:rsidR="003A3F00" w:rsidRDefault="003A3F00" w:rsidP="003A3F00">
            <w:pPr>
              <w:jc w:val="right"/>
              <w:rPr>
                <w:rFonts w:ascii="Calibri" w:hAnsi="Calibri" w:cs="Calibri"/>
                <w:color w:val="000000"/>
                <w:sz w:val="14"/>
                <w:szCs w:val="14"/>
              </w:rPr>
            </w:pPr>
            <w:r>
              <w:rPr>
                <w:color w:val="000000"/>
                <w:sz w:val="14"/>
                <w:szCs w:val="14"/>
              </w:rPr>
              <w:t>86</w:t>
            </w:r>
          </w:p>
        </w:tc>
        <w:tc>
          <w:tcPr>
            <w:tcW w:w="807" w:type="dxa"/>
            <w:tcBorders>
              <w:top w:val="nil"/>
              <w:left w:val="nil"/>
              <w:right w:val="nil"/>
            </w:tcBorders>
            <w:shd w:val="clear" w:color="auto" w:fill="auto"/>
            <w:vAlign w:val="center"/>
          </w:tcPr>
          <w:p w14:paraId="259FDD62" w14:textId="7EA389AB" w:rsidR="003A3F00" w:rsidRDefault="003A3F00" w:rsidP="003A3F00">
            <w:pPr>
              <w:jc w:val="right"/>
              <w:rPr>
                <w:color w:val="000000"/>
                <w:sz w:val="14"/>
                <w:szCs w:val="14"/>
              </w:rPr>
            </w:pPr>
            <w:r>
              <w:rPr>
                <w:color w:val="000000"/>
                <w:sz w:val="14"/>
                <w:szCs w:val="14"/>
              </w:rPr>
              <w:t>133</w:t>
            </w:r>
          </w:p>
        </w:tc>
        <w:tc>
          <w:tcPr>
            <w:tcW w:w="806" w:type="dxa"/>
            <w:tcBorders>
              <w:top w:val="nil"/>
              <w:left w:val="nil"/>
              <w:bottom w:val="nil"/>
              <w:right w:val="nil"/>
            </w:tcBorders>
            <w:shd w:val="clear" w:color="auto" w:fill="auto"/>
            <w:vAlign w:val="center"/>
          </w:tcPr>
          <w:p w14:paraId="00FCCFBF" w14:textId="286F7C30" w:rsidR="003A3F00" w:rsidRPr="002A2769" w:rsidRDefault="003A3F00" w:rsidP="003A3F00">
            <w:pPr>
              <w:jc w:val="right"/>
              <w:rPr>
                <w:color w:val="000000"/>
                <w:sz w:val="14"/>
                <w:szCs w:val="14"/>
              </w:rPr>
            </w:pPr>
            <w:r>
              <w:rPr>
                <w:color w:val="000000"/>
                <w:sz w:val="14"/>
                <w:szCs w:val="14"/>
              </w:rPr>
              <w:t>82</w:t>
            </w:r>
          </w:p>
        </w:tc>
        <w:tc>
          <w:tcPr>
            <w:tcW w:w="805" w:type="dxa"/>
            <w:tcBorders>
              <w:top w:val="nil"/>
              <w:left w:val="nil"/>
              <w:bottom w:val="nil"/>
              <w:right w:val="nil"/>
            </w:tcBorders>
            <w:shd w:val="clear" w:color="auto" w:fill="auto"/>
            <w:vAlign w:val="center"/>
          </w:tcPr>
          <w:p w14:paraId="7DBA8F60" w14:textId="14BD9ADE" w:rsidR="003A3F00" w:rsidRDefault="003A3F00" w:rsidP="003A3F00">
            <w:pPr>
              <w:jc w:val="right"/>
              <w:rPr>
                <w:color w:val="000000"/>
                <w:sz w:val="14"/>
                <w:szCs w:val="14"/>
              </w:rPr>
            </w:pPr>
            <w:r>
              <w:rPr>
                <w:color w:val="000000"/>
                <w:sz w:val="14"/>
                <w:szCs w:val="14"/>
              </w:rPr>
              <w:t>141</w:t>
            </w:r>
          </w:p>
        </w:tc>
        <w:tc>
          <w:tcPr>
            <w:tcW w:w="805" w:type="dxa"/>
            <w:tcBorders>
              <w:top w:val="nil"/>
              <w:left w:val="nil"/>
              <w:bottom w:val="nil"/>
              <w:right w:val="nil"/>
            </w:tcBorders>
            <w:shd w:val="clear" w:color="auto" w:fill="auto"/>
            <w:vAlign w:val="center"/>
          </w:tcPr>
          <w:p w14:paraId="791B5088" w14:textId="48EAE674" w:rsidR="003A3F00" w:rsidRDefault="003A3F00" w:rsidP="003A3F00">
            <w:pPr>
              <w:jc w:val="right"/>
              <w:rPr>
                <w:rFonts w:ascii="Calibri" w:hAnsi="Calibri" w:cs="Calibri"/>
                <w:color w:val="000000"/>
                <w:sz w:val="14"/>
                <w:szCs w:val="14"/>
              </w:rPr>
            </w:pPr>
            <w:r>
              <w:rPr>
                <w:color w:val="000000"/>
                <w:sz w:val="14"/>
                <w:szCs w:val="14"/>
              </w:rPr>
              <w:t>75</w:t>
            </w:r>
          </w:p>
        </w:tc>
        <w:tc>
          <w:tcPr>
            <w:tcW w:w="806" w:type="dxa"/>
            <w:tcBorders>
              <w:top w:val="nil"/>
              <w:left w:val="nil"/>
              <w:bottom w:val="nil"/>
              <w:right w:val="nil"/>
            </w:tcBorders>
            <w:shd w:val="clear" w:color="auto" w:fill="auto"/>
            <w:vAlign w:val="center"/>
          </w:tcPr>
          <w:p w14:paraId="27ED6420" w14:textId="7099213B" w:rsidR="003A3F00" w:rsidRDefault="003A3F00" w:rsidP="003A3F00">
            <w:pPr>
              <w:jc w:val="right"/>
              <w:rPr>
                <w:color w:val="000000"/>
                <w:sz w:val="14"/>
                <w:szCs w:val="14"/>
              </w:rPr>
            </w:pPr>
            <w:r>
              <w:rPr>
                <w:color w:val="000000"/>
                <w:sz w:val="14"/>
                <w:szCs w:val="14"/>
              </w:rPr>
              <w:t>94</w:t>
            </w:r>
          </w:p>
        </w:tc>
      </w:tr>
      <w:tr w:rsidR="003A3F00" w:rsidRPr="00B0700A" w14:paraId="1F7D925F" w14:textId="77777777" w:rsidTr="003A3F00">
        <w:trPr>
          <w:trHeight w:val="360"/>
        </w:trPr>
        <w:tc>
          <w:tcPr>
            <w:tcW w:w="909" w:type="dxa"/>
            <w:vMerge/>
            <w:tcBorders>
              <w:top w:val="nil"/>
              <w:left w:val="nil"/>
              <w:bottom w:val="single" w:sz="12" w:space="0" w:color="000000"/>
              <w:right w:val="nil"/>
            </w:tcBorders>
            <w:vAlign w:val="center"/>
            <w:hideMark/>
          </w:tcPr>
          <w:p w14:paraId="420757E9" w14:textId="77777777" w:rsidR="003A3F00" w:rsidRPr="00B66404" w:rsidRDefault="003A3F00" w:rsidP="003A3F00">
            <w:pPr>
              <w:rPr>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EC4590B" w14:textId="77777777" w:rsidR="003A3F00" w:rsidRPr="00B66404" w:rsidRDefault="003A3F00" w:rsidP="003A3F00">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3A3F00" w:rsidRDefault="003A3F00" w:rsidP="003A3F00">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3A3F00" w:rsidRDefault="003A3F00" w:rsidP="003A3F00">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3A3F00" w:rsidRDefault="003A3F00" w:rsidP="003A3F00">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0FE799A3" w:rsidR="003A3F00" w:rsidRDefault="003A3F00" w:rsidP="003A3F00">
            <w:pPr>
              <w:jc w:val="right"/>
              <w:rPr>
                <w:rFonts w:ascii="Calibri" w:hAnsi="Calibri" w:cs="Calibri"/>
                <w:color w:val="000000"/>
                <w:sz w:val="14"/>
                <w:szCs w:val="14"/>
              </w:rPr>
            </w:pPr>
            <w:r>
              <w:rPr>
                <w:color w:val="000000"/>
                <w:sz w:val="14"/>
                <w:szCs w:val="14"/>
              </w:rPr>
              <w:t>109,002</w:t>
            </w:r>
          </w:p>
        </w:tc>
        <w:tc>
          <w:tcPr>
            <w:tcW w:w="807" w:type="dxa"/>
            <w:tcBorders>
              <w:top w:val="nil"/>
              <w:left w:val="nil"/>
              <w:bottom w:val="single" w:sz="12" w:space="0" w:color="auto"/>
              <w:right w:val="nil"/>
            </w:tcBorders>
            <w:shd w:val="clear" w:color="auto" w:fill="auto"/>
            <w:vAlign w:val="center"/>
          </w:tcPr>
          <w:p w14:paraId="6F34F0D8" w14:textId="7697C5A1" w:rsidR="003A3F00" w:rsidRDefault="003A3F00" w:rsidP="003A3F00">
            <w:pPr>
              <w:jc w:val="right"/>
              <w:rPr>
                <w:color w:val="000000"/>
                <w:sz w:val="14"/>
                <w:szCs w:val="14"/>
              </w:rPr>
            </w:pPr>
            <w:r>
              <w:rPr>
                <w:color w:val="000000"/>
                <w:sz w:val="14"/>
                <w:szCs w:val="14"/>
              </w:rPr>
              <w:t>149,539</w:t>
            </w:r>
          </w:p>
        </w:tc>
        <w:tc>
          <w:tcPr>
            <w:tcW w:w="806" w:type="dxa"/>
            <w:tcBorders>
              <w:top w:val="nil"/>
              <w:left w:val="nil"/>
              <w:bottom w:val="single" w:sz="12" w:space="0" w:color="auto"/>
              <w:right w:val="nil"/>
            </w:tcBorders>
            <w:shd w:val="clear" w:color="auto" w:fill="auto"/>
            <w:vAlign w:val="center"/>
          </w:tcPr>
          <w:p w14:paraId="5D088E12" w14:textId="3785BB5B" w:rsidR="003A3F00" w:rsidRPr="002A2769" w:rsidRDefault="003A3F00" w:rsidP="003A3F00">
            <w:pPr>
              <w:jc w:val="right"/>
              <w:rPr>
                <w:color w:val="000000"/>
                <w:sz w:val="14"/>
                <w:szCs w:val="14"/>
              </w:rPr>
            </w:pPr>
            <w:r>
              <w:rPr>
                <w:color w:val="000000"/>
                <w:sz w:val="14"/>
                <w:szCs w:val="14"/>
              </w:rPr>
              <w:t>129,780</w:t>
            </w:r>
          </w:p>
        </w:tc>
        <w:tc>
          <w:tcPr>
            <w:tcW w:w="805" w:type="dxa"/>
            <w:tcBorders>
              <w:top w:val="nil"/>
              <w:left w:val="nil"/>
              <w:bottom w:val="single" w:sz="12" w:space="0" w:color="auto"/>
              <w:right w:val="nil"/>
            </w:tcBorders>
            <w:shd w:val="clear" w:color="auto" w:fill="auto"/>
            <w:vAlign w:val="center"/>
          </w:tcPr>
          <w:p w14:paraId="2C3F2F44" w14:textId="2071744B" w:rsidR="003A3F00" w:rsidRDefault="003A3F00" w:rsidP="003A3F00">
            <w:pPr>
              <w:jc w:val="right"/>
              <w:rPr>
                <w:color w:val="000000"/>
                <w:sz w:val="14"/>
                <w:szCs w:val="14"/>
              </w:rPr>
            </w:pPr>
            <w:r>
              <w:rPr>
                <w:color w:val="000000"/>
                <w:sz w:val="14"/>
                <w:szCs w:val="14"/>
              </w:rPr>
              <w:t>167,603</w:t>
            </w:r>
          </w:p>
        </w:tc>
        <w:tc>
          <w:tcPr>
            <w:tcW w:w="805" w:type="dxa"/>
            <w:tcBorders>
              <w:top w:val="nil"/>
              <w:left w:val="nil"/>
              <w:bottom w:val="single" w:sz="12" w:space="0" w:color="auto"/>
              <w:right w:val="nil"/>
            </w:tcBorders>
            <w:shd w:val="clear" w:color="auto" w:fill="auto"/>
            <w:vAlign w:val="center"/>
          </w:tcPr>
          <w:p w14:paraId="0F051EAB" w14:textId="3B8719BE" w:rsidR="003A3F00" w:rsidRDefault="003A3F00" w:rsidP="003A3F00">
            <w:pPr>
              <w:jc w:val="right"/>
              <w:rPr>
                <w:rFonts w:ascii="Calibri" w:hAnsi="Calibri" w:cs="Calibri"/>
                <w:color w:val="000000"/>
                <w:sz w:val="14"/>
                <w:szCs w:val="14"/>
              </w:rPr>
            </w:pPr>
            <w:r>
              <w:rPr>
                <w:color w:val="000000"/>
                <w:sz w:val="14"/>
                <w:szCs w:val="14"/>
              </w:rPr>
              <w:t>119,662</w:t>
            </w:r>
          </w:p>
        </w:tc>
        <w:tc>
          <w:tcPr>
            <w:tcW w:w="806" w:type="dxa"/>
            <w:tcBorders>
              <w:top w:val="nil"/>
              <w:left w:val="nil"/>
              <w:bottom w:val="single" w:sz="12" w:space="0" w:color="auto"/>
              <w:right w:val="nil"/>
            </w:tcBorders>
            <w:shd w:val="clear" w:color="auto" w:fill="auto"/>
            <w:vAlign w:val="center"/>
          </w:tcPr>
          <w:p w14:paraId="52764D3A" w14:textId="455F79E9" w:rsidR="003A3F00" w:rsidRDefault="003A3F00" w:rsidP="003A3F00">
            <w:pPr>
              <w:jc w:val="right"/>
              <w:rPr>
                <w:color w:val="000000"/>
                <w:sz w:val="14"/>
                <w:szCs w:val="14"/>
              </w:rPr>
            </w:pPr>
            <w:r>
              <w:rPr>
                <w:color w:val="000000"/>
                <w:sz w:val="14"/>
                <w:szCs w:val="14"/>
              </w:rPr>
              <w:t>135,512</w:t>
            </w:r>
          </w:p>
        </w:tc>
      </w:tr>
      <w:tr w:rsidR="003A3F00" w:rsidRPr="00B66404" w14:paraId="5DD024FA" w14:textId="77777777" w:rsidTr="003A3F00">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3A3F00" w:rsidRPr="00B66404" w:rsidRDefault="003A3F00" w:rsidP="003A3F00">
            <w:pPr>
              <w:jc w:val="center"/>
              <w:rPr>
                <w:b/>
                <w:bCs/>
                <w:color w:val="000000"/>
                <w:sz w:val="15"/>
                <w:szCs w:val="15"/>
              </w:rPr>
            </w:pPr>
            <w:r w:rsidRPr="00B66404">
              <w:rPr>
                <w:b/>
                <w:bCs/>
                <w:color w:val="000000"/>
                <w:sz w:val="15"/>
              </w:rPr>
              <w:t>TOTAL</w:t>
            </w:r>
          </w:p>
        </w:tc>
        <w:tc>
          <w:tcPr>
            <w:tcW w:w="1156" w:type="dxa"/>
            <w:gridSpan w:val="2"/>
            <w:tcBorders>
              <w:top w:val="nil"/>
              <w:left w:val="nil"/>
              <w:bottom w:val="nil"/>
              <w:right w:val="nil"/>
            </w:tcBorders>
            <w:shd w:val="clear" w:color="auto" w:fill="auto"/>
            <w:vAlign w:val="center"/>
            <w:hideMark/>
          </w:tcPr>
          <w:p w14:paraId="54B0F8B6" w14:textId="77777777" w:rsidR="003A3F00" w:rsidRPr="00B66404" w:rsidRDefault="003A3F00" w:rsidP="003A3F00">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3A3F00" w:rsidRDefault="003A3F00" w:rsidP="003A3F00">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3A3F00" w:rsidRDefault="003A3F00" w:rsidP="003A3F00">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3A3F00" w:rsidRDefault="003A3F00" w:rsidP="003A3F00">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42FDBEC2" w:rsidR="003A3F00" w:rsidRPr="004B2291" w:rsidRDefault="003A3F00" w:rsidP="003A3F00">
            <w:pPr>
              <w:jc w:val="right"/>
              <w:rPr>
                <w:b/>
                <w:bCs/>
                <w:color w:val="000000"/>
                <w:sz w:val="14"/>
                <w:szCs w:val="14"/>
              </w:rPr>
            </w:pPr>
            <w:r>
              <w:rPr>
                <w:b/>
                <w:bCs/>
                <w:color w:val="000000"/>
                <w:sz w:val="14"/>
                <w:szCs w:val="14"/>
              </w:rPr>
              <w:t>3,113</w:t>
            </w:r>
          </w:p>
        </w:tc>
        <w:tc>
          <w:tcPr>
            <w:tcW w:w="807" w:type="dxa"/>
            <w:tcBorders>
              <w:top w:val="single" w:sz="12" w:space="0" w:color="auto"/>
              <w:left w:val="nil"/>
              <w:bottom w:val="nil"/>
              <w:right w:val="nil"/>
            </w:tcBorders>
            <w:shd w:val="clear" w:color="auto" w:fill="auto"/>
            <w:vAlign w:val="center"/>
          </w:tcPr>
          <w:p w14:paraId="074244AF" w14:textId="48F36637" w:rsidR="003A3F00" w:rsidRDefault="003A3F00" w:rsidP="003A3F00">
            <w:pPr>
              <w:jc w:val="right"/>
              <w:rPr>
                <w:b/>
                <w:bCs/>
                <w:color w:val="000000"/>
                <w:sz w:val="14"/>
                <w:szCs w:val="14"/>
              </w:rPr>
            </w:pPr>
            <w:r>
              <w:rPr>
                <w:b/>
                <w:bCs/>
                <w:color w:val="000000"/>
                <w:sz w:val="14"/>
                <w:szCs w:val="14"/>
              </w:rPr>
              <w:t>3,447</w:t>
            </w:r>
          </w:p>
        </w:tc>
        <w:tc>
          <w:tcPr>
            <w:tcW w:w="806" w:type="dxa"/>
            <w:tcBorders>
              <w:top w:val="nil"/>
              <w:left w:val="nil"/>
              <w:bottom w:val="nil"/>
              <w:right w:val="nil"/>
            </w:tcBorders>
            <w:shd w:val="clear" w:color="auto" w:fill="auto"/>
            <w:vAlign w:val="center"/>
          </w:tcPr>
          <w:p w14:paraId="145190F2" w14:textId="3CA51DCD" w:rsidR="003A3F00" w:rsidRPr="00AE39C3" w:rsidRDefault="003A3F00" w:rsidP="003A3F00">
            <w:pPr>
              <w:jc w:val="right"/>
              <w:rPr>
                <w:b/>
                <w:bCs/>
                <w:color w:val="000000"/>
                <w:sz w:val="14"/>
                <w:szCs w:val="14"/>
              </w:rPr>
            </w:pPr>
            <w:r>
              <w:rPr>
                <w:rFonts w:ascii="Calibri" w:hAnsi="Calibri" w:cs="Calibri"/>
                <w:b/>
                <w:bCs/>
                <w:color w:val="000000"/>
                <w:sz w:val="14"/>
                <w:szCs w:val="14"/>
              </w:rPr>
              <w:t>2,626</w:t>
            </w:r>
          </w:p>
        </w:tc>
        <w:tc>
          <w:tcPr>
            <w:tcW w:w="805" w:type="dxa"/>
            <w:tcBorders>
              <w:top w:val="nil"/>
              <w:left w:val="nil"/>
              <w:bottom w:val="nil"/>
              <w:right w:val="nil"/>
            </w:tcBorders>
            <w:shd w:val="clear" w:color="auto" w:fill="auto"/>
            <w:vAlign w:val="center"/>
          </w:tcPr>
          <w:p w14:paraId="18323D34" w14:textId="257528CD" w:rsidR="003A3F00" w:rsidRDefault="003A3F00" w:rsidP="003A3F00">
            <w:pPr>
              <w:jc w:val="right"/>
              <w:rPr>
                <w:b/>
                <w:bCs/>
                <w:color w:val="000000"/>
                <w:sz w:val="14"/>
                <w:szCs w:val="14"/>
              </w:rPr>
            </w:pPr>
            <w:r>
              <w:rPr>
                <w:b/>
                <w:bCs/>
                <w:color w:val="000000"/>
                <w:sz w:val="14"/>
                <w:szCs w:val="14"/>
              </w:rPr>
              <w:t>3,955</w:t>
            </w:r>
          </w:p>
        </w:tc>
        <w:tc>
          <w:tcPr>
            <w:tcW w:w="805" w:type="dxa"/>
            <w:tcBorders>
              <w:top w:val="nil"/>
              <w:left w:val="nil"/>
              <w:bottom w:val="nil"/>
              <w:right w:val="nil"/>
            </w:tcBorders>
            <w:shd w:val="clear" w:color="auto" w:fill="auto"/>
            <w:vAlign w:val="center"/>
          </w:tcPr>
          <w:p w14:paraId="5A62AA96" w14:textId="1AAB0675" w:rsidR="003A3F00" w:rsidRPr="004B2291" w:rsidRDefault="003A3F00" w:rsidP="003A3F00">
            <w:pPr>
              <w:jc w:val="right"/>
              <w:rPr>
                <w:b/>
                <w:bCs/>
                <w:color w:val="000000"/>
                <w:sz w:val="14"/>
                <w:szCs w:val="14"/>
              </w:rPr>
            </w:pPr>
            <w:r>
              <w:rPr>
                <w:b/>
                <w:bCs/>
                <w:color w:val="000000"/>
                <w:sz w:val="14"/>
                <w:szCs w:val="14"/>
              </w:rPr>
              <w:t>2,577</w:t>
            </w:r>
          </w:p>
        </w:tc>
        <w:tc>
          <w:tcPr>
            <w:tcW w:w="806" w:type="dxa"/>
            <w:tcBorders>
              <w:top w:val="nil"/>
              <w:left w:val="nil"/>
              <w:bottom w:val="nil"/>
              <w:right w:val="nil"/>
            </w:tcBorders>
            <w:shd w:val="clear" w:color="auto" w:fill="auto"/>
            <w:vAlign w:val="center"/>
          </w:tcPr>
          <w:p w14:paraId="16372D43" w14:textId="4BDA12DE" w:rsidR="003A3F00" w:rsidRDefault="003A3F00" w:rsidP="003A3F00">
            <w:pPr>
              <w:jc w:val="right"/>
              <w:rPr>
                <w:b/>
                <w:bCs/>
                <w:color w:val="000000"/>
                <w:sz w:val="14"/>
                <w:szCs w:val="14"/>
              </w:rPr>
            </w:pPr>
            <w:r>
              <w:rPr>
                <w:b/>
                <w:bCs/>
                <w:color w:val="000000"/>
                <w:sz w:val="14"/>
                <w:szCs w:val="14"/>
              </w:rPr>
              <w:t>3,063</w:t>
            </w:r>
          </w:p>
        </w:tc>
      </w:tr>
      <w:tr w:rsidR="003A3F00" w:rsidRPr="00B66404" w14:paraId="1BCA69D1" w14:textId="77777777" w:rsidTr="003A3F00">
        <w:trPr>
          <w:trHeight w:val="360"/>
        </w:trPr>
        <w:tc>
          <w:tcPr>
            <w:tcW w:w="909" w:type="dxa"/>
            <w:vMerge/>
            <w:tcBorders>
              <w:top w:val="nil"/>
              <w:left w:val="nil"/>
              <w:bottom w:val="single" w:sz="12" w:space="0" w:color="auto"/>
              <w:right w:val="nil"/>
            </w:tcBorders>
            <w:vAlign w:val="center"/>
            <w:hideMark/>
          </w:tcPr>
          <w:p w14:paraId="15276928" w14:textId="77777777" w:rsidR="003A3F00" w:rsidRPr="00B66404" w:rsidRDefault="003A3F00" w:rsidP="003A3F00">
            <w:pPr>
              <w:rPr>
                <w:b/>
                <w:bCs/>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3F9F14F" w14:textId="77777777" w:rsidR="003A3F00" w:rsidRPr="00B66404" w:rsidRDefault="003A3F00" w:rsidP="003A3F00">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3A3F00" w:rsidRDefault="003A3F00" w:rsidP="003A3F00">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3A3F00" w:rsidRDefault="003A3F00" w:rsidP="003A3F00">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3A3F00" w:rsidRDefault="003A3F00" w:rsidP="003A3F00">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1B8BE954" w:rsidR="003A3F00" w:rsidRPr="004B2291" w:rsidRDefault="003A3F00" w:rsidP="003A3F00">
            <w:pPr>
              <w:jc w:val="right"/>
              <w:rPr>
                <w:b/>
                <w:bCs/>
                <w:color w:val="000000"/>
                <w:sz w:val="14"/>
                <w:szCs w:val="14"/>
              </w:rPr>
            </w:pPr>
            <w:r>
              <w:rPr>
                <w:b/>
                <w:bCs/>
                <w:color w:val="000000"/>
                <w:sz w:val="14"/>
                <w:szCs w:val="14"/>
              </w:rPr>
              <w:t>2,615,011</w:t>
            </w:r>
          </w:p>
        </w:tc>
        <w:tc>
          <w:tcPr>
            <w:tcW w:w="807" w:type="dxa"/>
            <w:tcBorders>
              <w:top w:val="nil"/>
              <w:left w:val="nil"/>
              <w:bottom w:val="nil"/>
              <w:right w:val="nil"/>
            </w:tcBorders>
            <w:shd w:val="clear" w:color="auto" w:fill="auto"/>
            <w:vAlign w:val="center"/>
          </w:tcPr>
          <w:p w14:paraId="0F1F3605" w14:textId="2E238302" w:rsidR="003A3F00" w:rsidRDefault="003A3F00" w:rsidP="003A3F00">
            <w:pPr>
              <w:jc w:val="right"/>
              <w:rPr>
                <w:b/>
                <w:bCs/>
                <w:color w:val="000000"/>
                <w:sz w:val="14"/>
                <w:szCs w:val="14"/>
              </w:rPr>
            </w:pPr>
            <w:r>
              <w:rPr>
                <w:b/>
                <w:bCs/>
                <w:color w:val="000000"/>
                <w:sz w:val="14"/>
                <w:szCs w:val="14"/>
              </w:rPr>
              <w:t>3,178,251</w:t>
            </w:r>
          </w:p>
        </w:tc>
        <w:tc>
          <w:tcPr>
            <w:tcW w:w="806" w:type="dxa"/>
            <w:tcBorders>
              <w:top w:val="nil"/>
              <w:left w:val="nil"/>
              <w:bottom w:val="single" w:sz="12" w:space="0" w:color="auto"/>
              <w:right w:val="nil"/>
            </w:tcBorders>
            <w:shd w:val="clear" w:color="auto" w:fill="auto"/>
            <w:vAlign w:val="center"/>
          </w:tcPr>
          <w:p w14:paraId="3B681DA8" w14:textId="2365A8AA" w:rsidR="003A3F00" w:rsidRPr="00AE39C3" w:rsidRDefault="003A3F00" w:rsidP="003A3F00">
            <w:pPr>
              <w:jc w:val="right"/>
              <w:rPr>
                <w:b/>
                <w:bCs/>
                <w:color w:val="000000"/>
                <w:sz w:val="14"/>
                <w:szCs w:val="14"/>
              </w:rPr>
            </w:pPr>
            <w:r>
              <w:rPr>
                <w:rFonts w:ascii="Calibri" w:hAnsi="Calibri" w:cs="Calibri"/>
                <w:b/>
                <w:bCs/>
                <w:color w:val="000000"/>
                <w:sz w:val="14"/>
                <w:szCs w:val="14"/>
              </w:rPr>
              <w:t>2,337,838</w:t>
            </w:r>
          </w:p>
        </w:tc>
        <w:tc>
          <w:tcPr>
            <w:tcW w:w="805" w:type="dxa"/>
            <w:tcBorders>
              <w:top w:val="nil"/>
              <w:left w:val="nil"/>
              <w:bottom w:val="single" w:sz="12" w:space="0" w:color="auto"/>
              <w:right w:val="nil"/>
            </w:tcBorders>
            <w:shd w:val="clear" w:color="auto" w:fill="auto"/>
            <w:vAlign w:val="center"/>
          </w:tcPr>
          <w:p w14:paraId="24468695" w14:textId="0E04396F" w:rsidR="003A3F00" w:rsidRDefault="003A3F00" w:rsidP="003A3F00">
            <w:pPr>
              <w:jc w:val="right"/>
              <w:rPr>
                <w:b/>
                <w:bCs/>
                <w:color w:val="000000"/>
                <w:sz w:val="14"/>
                <w:szCs w:val="14"/>
              </w:rPr>
            </w:pPr>
            <w:r>
              <w:rPr>
                <w:b/>
                <w:bCs/>
                <w:color w:val="000000"/>
                <w:sz w:val="14"/>
                <w:szCs w:val="14"/>
              </w:rPr>
              <w:t>4,407,305</w:t>
            </w:r>
          </w:p>
        </w:tc>
        <w:tc>
          <w:tcPr>
            <w:tcW w:w="805" w:type="dxa"/>
            <w:tcBorders>
              <w:top w:val="nil"/>
              <w:left w:val="nil"/>
              <w:bottom w:val="single" w:sz="12" w:space="0" w:color="auto"/>
              <w:right w:val="nil"/>
            </w:tcBorders>
            <w:shd w:val="clear" w:color="auto" w:fill="auto"/>
            <w:vAlign w:val="center"/>
          </w:tcPr>
          <w:p w14:paraId="40A5BFB8" w14:textId="531C093A" w:rsidR="003A3F00" w:rsidRPr="004B2291" w:rsidRDefault="003A3F00" w:rsidP="003A3F00">
            <w:pPr>
              <w:jc w:val="right"/>
              <w:rPr>
                <w:b/>
                <w:bCs/>
                <w:color w:val="000000"/>
                <w:sz w:val="14"/>
                <w:szCs w:val="14"/>
              </w:rPr>
            </w:pPr>
            <w:r>
              <w:rPr>
                <w:b/>
                <w:bCs/>
                <w:color w:val="000000"/>
                <w:sz w:val="14"/>
                <w:szCs w:val="14"/>
              </w:rPr>
              <w:t xml:space="preserve">2,726,950 </w:t>
            </w:r>
          </w:p>
        </w:tc>
        <w:tc>
          <w:tcPr>
            <w:tcW w:w="806" w:type="dxa"/>
            <w:tcBorders>
              <w:top w:val="nil"/>
              <w:left w:val="nil"/>
              <w:bottom w:val="nil"/>
              <w:right w:val="nil"/>
            </w:tcBorders>
            <w:shd w:val="clear" w:color="auto" w:fill="auto"/>
            <w:vAlign w:val="center"/>
          </w:tcPr>
          <w:p w14:paraId="31B8DB86" w14:textId="50188699" w:rsidR="003A3F00" w:rsidRDefault="003A3F00" w:rsidP="003A3F00">
            <w:pPr>
              <w:jc w:val="right"/>
              <w:rPr>
                <w:b/>
                <w:bCs/>
                <w:color w:val="000000"/>
                <w:sz w:val="14"/>
                <w:szCs w:val="14"/>
              </w:rPr>
            </w:pPr>
            <w:r>
              <w:rPr>
                <w:b/>
                <w:bCs/>
                <w:color w:val="000000"/>
                <w:sz w:val="14"/>
                <w:szCs w:val="14"/>
              </w:rPr>
              <w:t>3,028,980</w:t>
            </w:r>
          </w:p>
        </w:tc>
      </w:tr>
      <w:tr w:rsidR="003A3F00"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3A3F00" w:rsidRPr="00F8257E" w:rsidRDefault="003A3F00" w:rsidP="003A3F00">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06A31DE" w14:textId="77777777" w:rsidR="00A13A4E" w:rsidRPr="00FF55B1" w:rsidRDefault="00A13A4E" w:rsidP="00A13A4E">
      <w:pPr>
        <w:pStyle w:val="Footer"/>
        <w:tabs>
          <w:tab w:val="clear" w:pos="4320"/>
          <w:tab w:val="clear" w:pos="8640"/>
        </w:tabs>
        <w:spacing w:line="400" w:lineRule="exact"/>
      </w:pPr>
    </w:p>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53"/>
        <w:gridCol w:w="1027"/>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750F1F" w:rsidRPr="00F373FB" w14:paraId="5709A323" w14:textId="77777777" w:rsidTr="00593623">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750F1F" w:rsidRPr="00F373FB" w:rsidRDefault="00750F1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750F1F" w:rsidRPr="00F373FB" w:rsidRDefault="00750F1F" w:rsidP="00D115D8">
            <w:pPr>
              <w:jc w:val="center"/>
              <w:rPr>
                <w:b/>
                <w:bCs/>
                <w:color w:val="000000"/>
                <w:sz w:val="18"/>
                <w:szCs w:val="18"/>
              </w:rPr>
            </w:pPr>
            <w:r w:rsidRPr="00F373FB">
              <w:rPr>
                <w:b/>
                <w:bCs/>
                <w:color w:val="000000"/>
                <w:sz w:val="18"/>
                <w:szCs w:val="18"/>
              </w:rPr>
              <w:t>Unit</w:t>
            </w:r>
          </w:p>
        </w:tc>
        <w:tc>
          <w:tcPr>
            <w:tcW w:w="2927" w:type="dxa"/>
            <w:gridSpan w:val="3"/>
            <w:tcBorders>
              <w:top w:val="single" w:sz="12" w:space="0" w:color="auto"/>
              <w:left w:val="single" w:sz="4" w:space="0" w:color="auto"/>
              <w:bottom w:val="single" w:sz="4" w:space="0" w:color="auto"/>
            </w:tcBorders>
          </w:tcPr>
          <w:p w14:paraId="210F802E" w14:textId="77777777" w:rsidR="00750F1F" w:rsidRDefault="00750F1F" w:rsidP="00F373FB">
            <w:pPr>
              <w:jc w:val="center"/>
              <w:rPr>
                <w:b/>
                <w:bCs/>
                <w:sz w:val="16"/>
                <w:szCs w:val="16"/>
              </w:rPr>
            </w:pPr>
            <w:r>
              <w:rPr>
                <w:b/>
                <w:bCs/>
                <w:sz w:val="16"/>
                <w:szCs w:val="16"/>
              </w:rPr>
              <w:t>FY21</w:t>
            </w:r>
          </w:p>
        </w:tc>
        <w:tc>
          <w:tcPr>
            <w:tcW w:w="2743" w:type="dxa"/>
            <w:gridSpan w:val="3"/>
            <w:tcBorders>
              <w:top w:val="single" w:sz="12" w:space="0" w:color="auto"/>
              <w:left w:val="single" w:sz="4" w:space="0" w:color="auto"/>
              <w:bottom w:val="single" w:sz="4" w:space="0" w:color="auto"/>
            </w:tcBorders>
          </w:tcPr>
          <w:p w14:paraId="4777B939" w14:textId="207D0A38" w:rsidR="00750F1F" w:rsidRDefault="00750F1F" w:rsidP="00F373FB">
            <w:pPr>
              <w:jc w:val="center"/>
              <w:rPr>
                <w:b/>
                <w:bCs/>
                <w:sz w:val="16"/>
                <w:szCs w:val="16"/>
              </w:rPr>
            </w:pPr>
            <w:r>
              <w:rPr>
                <w:b/>
                <w:bCs/>
                <w:sz w:val="16"/>
                <w:szCs w:val="16"/>
              </w:rPr>
              <w:t>FY22</w:t>
            </w:r>
          </w:p>
        </w:tc>
      </w:tr>
      <w:tr w:rsidR="00750F1F" w:rsidRPr="00F373FB" w14:paraId="437C4B4B" w14:textId="77777777" w:rsidTr="00750F1F">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750F1F" w:rsidRPr="00F373FB" w:rsidRDefault="00750F1F" w:rsidP="00750F1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750F1F" w:rsidRPr="00F373FB" w:rsidRDefault="00750F1F" w:rsidP="00750F1F">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5D06F0FC" w:rsidR="00750F1F" w:rsidRDefault="00750F1F" w:rsidP="00750F1F">
            <w:pPr>
              <w:jc w:val="right"/>
              <w:rPr>
                <w:b/>
                <w:bCs/>
                <w:sz w:val="14"/>
                <w:szCs w:val="14"/>
              </w:rPr>
            </w:pPr>
            <w:r>
              <w:rPr>
                <w:b/>
                <w:bCs/>
                <w:sz w:val="14"/>
                <w:szCs w:val="14"/>
              </w:rPr>
              <w:t>Q2</w:t>
            </w:r>
          </w:p>
        </w:tc>
        <w:tc>
          <w:tcPr>
            <w:tcW w:w="953" w:type="dxa"/>
            <w:tcBorders>
              <w:top w:val="single" w:sz="4" w:space="0" w:color="auto"/>
              <w:left w:val="nil"/>
              <w:bottom w:val="single" w:sz="12" w:space="0" w:color="auto"/>
            </w:tcBorders>
          </w:tcPr>
          <w:p w14:paraId="73DDAD39" w14:textId="3A6095C6" w:rsidR="00750F1F" w:rsidRPr="00B75E54" w:rsidRDefault="00750F1F" w:rsidP="00750F1F">
            <w:pPr>
              <w:jc w:val="right"/>
              <w:rPr>
                <w:b/>
                <w:bCs/>
                <w:sz w:val="14"/>
                <w:szCs w:val="14"/>
              </w:rPr>
            </w:pPr>
            <w:r>
              <w:rPr>
                <w:b/>
                <w:bCs/>
                <w:sz w:val="14"/>
                <w:szCs w:val="14"/>
              </w:rPr>
              <w:t>Q3</w:t>
            </w:r>
          </w:p>
        </w:tc>
        <w:tc>
          <w:tcPr>
            <w:tcW w:w="1027" w:type="dxa"/>
            <w:tcBorders>
              <w:top w:val="single" w:sz="4" w:space="0" w:color="auto"/>
              <w:left w:val="nil"/>
              <w:bottom w:val="single" w:sz="12" w:space="0" w:color="auto"/>
              <w:right w:val="single" w:sz="4" w:space="0" w:color="auto"/>
            </w:tcBorders>
            <w:shd w:val="clear" w:color="auto" w:fill="auto"/>
            <w:noWrap/>
          </w:tcPr>
          <w:p w14:paraId="1A4B5FA4" w14:textId="1802A74F" w:rsidR="00750F1F" w:rsidRPr="00B75E54" w:rsidRDefault="00750F1F" w:rsidP="00750F1F">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right w:val="single" w:sz="4" w:space="0" w:color="auto"/>
            </w:tcBorders>
          </w:tcPr>
          <w:p w14:paraId="58A0DAD6" w14:textId="03EA6235" w:rsidR="00750F1F" w:rsidRPr="00B75E54" w:rsidRDefault="00750F1F" w:rsidP="00750F1F">
            <w:pPr>
              <w:jc w:val="right"/>
              <w:rPr>
                <w:b/>
                <w:bCs/>
                <w:sz w:val="14"/>
                <w:szCs w:val="14"/>
              </w:rPr>
            </w:pPr>
            <w:r>
              <w:rPr>
                <w:b/>
                <w:bCs/>
                <w:sz w:val="14"/>
                <w:szCs w:val="14"/>
              </w:rPr>
              <w:t>Q1</w:t>
            </w:r>
          </w:p>
        </w:tc>
        <w:tc>
          <w:tcPr>
            <w:tcW w:w="990" w:type="dxa"/>
            <w:tcBorders>
              <w:top w:val="single" w:sz="4" w:space="0" w:color="auto"/>
              <w:left w:val="single" w:sz="4" w:space="0" w:color="auto"/>
              <w:bottom w:val="single" w:sz="12" w:space="0" w:color="auto"/>
              <w:right w:val="single" w:sz="4" w:space="0" w:color="auto"/>
            </w:tcBorders>
          </w:tcPr>
          <w:p w14:paraId="2DF82FCA" w14:textId="3DF6D6E2" w:rsidR="00750F1F" w:rsidRPr="00B75E54" w:rsidRDefault="00750F1F" w:rsidP="00750F1F">
            <w:pPr>
              <w:jc w:val="right"/>
              <w:rPr>
                <w:b/>
                <w:bCs/>
                <w:sz w:val="14"/>
                <w:szCs w:val="14"/>
              </w:rPr>
            </w:pPr>
            <w:r>
              <w:rPr>
                <w:b/>
                <w:bCs/>
                <w:sz w:val="14"/>
                <w:szCs w:val="14"/>
              </w:rPr>
              <w:t>Q2</w:t>
            </w:r>
          </w:p>
        </w:tc>
        <w:tc>
          <w:tcPr>
            <w:tcW w:w="853" w:type="dxa"/>
            <w:tcBorders>
              <w:top w:val="single" w:sz="4" w:space="0" w:color="auto"/>
              <w:left w:val="single" w:sz="4" w:space="0" w:color="auto"/>
              <w:bottom w:val="single" w:sz="12" w:space="0" w:color="auto"/>
              <w:right w:val="nil"/>
            </w:tcBorders>
          </w:tcPr>
          <w:p w14:paraId="254E2F60" w14:textId="73AFD7CB" w:rsidR="00750F1F" w:rsidRPr="00B75E54" w:rsidRDefault="00750F1F" w:rsidP="00750F1F">
            <w:pPr>
              <w:jc w:val="right"/>
              <w:rPr>
                <w:b/>
                <w:bCs/>
                <w:sz w:val="14"/>
                <w:szCs w:val="14"/>
              </w:rPr>
            </w:pPr>
            <w:r>
              <w:rPr>
                <w:b/>
                <w:bCs/>
                <w:sz w:val="14"/>
                <w:szCs w:val="14"/>
              </w:rPr>
              <w:t>Q3</w:t>
            </w:r>
          </w:p>
        </w:tc>
      </w:tr>
      <w:tr w:rsidR="00750F1F" w:rsidRPr="00F373FB" w14:paraId="229AC8FC"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750F1F" w:rsidRPr="00F373FB" w:rsidRDefault="00750F1F" w:rsidP="00750F1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750F1F" w:rsidRPr="00F373FB" w:rsidRDefault="00750F1F" w:rsidP="00750F1F">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750F1F" w:rsidRPr="00F373FB" w:rsidRDefault="00750F1F" w:rsidP="00750F1F">
            <w:pPr>
              <w:rPr>
                <w:sz w:val="14"/>
                <w:szCs w:val="14"/>
              </w:rPr>
            </w:pPr>
          </w:p>
        </w:tc>
        <w:tc>
          <w:tcPr>
            <w:tcW w:w="953" w:type="dxa"/>
            <w:tcBorders>
              <w:top w:val="nil"/>
              <w:left w:val="nil"/>
              <w:bottom w:val="nil"/>
              <w:right w:val="nil"/>
            </w:tcBorders>
          </w:tcPr>
          <w:p w14:paraId="30326155" w14:textId="77777777" w:rsidR="00750F1F" w:rsidRPr="00F373FB" w:rsidRDefault="00750F1F" w:rsidP="00750F1F">
            <w:pPr>
              <w:rPr>
                <w:sz w:val="14"/>
                <w:szCs w:val="14"/>
              </w:rPr>
            </w:pPr>
          </w:p>
        </w:tc>
        <w:tc>
          <w:tcPr>
            <w:tcW w:w="1027" w:type="dxa"/>
            <w:tcBorders>
              <w:top w:val="nil"/>
              <w:left w:val="nil"/>
              <w:bottom w:val="nil"/>
              <w:right w:val="nil"/>
            </w:tcBorders>
            <w:shd w:val="clear" w:color="auto" w:fill="auto"/>
            <w:noWrap/>
          </w:tcPr>
          <w:p w14:paraId="17CCB9F2" w14:textId="77777777" w:rsidR="00750F1F" w:rsidRPr="00F373FB" w:rsidRDefault="00750F1F" w:rsidP="00750F1F">
            <w:pPr>
              <w:rPr>
                <w:sz w:val="14"/>
                <w:szCs w:val="14"/>
              </w:rPr>
            </w:pPr>
          </w:p>
        </w:tc>
        <w:tc>
          <w:tcPr>
            <w:tcW w:w="900" w:type="dxa"/>
            <w:tcBorders>
              <w:top w:val="nil"/>
              <w:left w:val="nil"/>
              <w:bottom w:val="nil"/>
              <w:right w:val="nil"/>
            </w:tcBorders>
          </w:tcPr>
          <w:p w14:paraId="24063801" w14:textId="77777777" w:rsidR="00750F1F" w:rsidRPr="00F373FB" w:rsidRDefault="00750F1F" w:rsidP="00750F1F">
            <w:pPr>
              <w:rPr>
                <w:sz w:val="14"/>
                <w:szCs w:val="14"/>
              </w:rPr>
            </w:pPr>
          </w:p>
        </w:tc>
        <w:tc>
          <w:tcPr>
            <w:tcW w:w="990" w:type="dxa"/>
            <w:tcBorders>
              <w:top w:val="nil"/>
              <w:left w:val="nil"/>
              <w:bottom w:val="nil"/>
              <w:right w:val="nil"/>
            </w:tcBorders>
          </w:tcPr>
          <w:p w14:paraId="1D9F55F5" w14:textId="77777777" w:rsidR="00750F1F" w:rsidRPr="00F373FB" w:rsidRDefault="00750F1F" w:rsidP="00750F1F">
            <w:pPr>
              <w:rPr>
                <w:sz w:val="14"/>
                <w:szCs w:val="14"/>
              </w:rPr>
            </w:pPr>
          </w:p>
        </w:tc>
        <w:tc>
          <w:tcPr>
            <w:tcW w:w="853" w:type="dxa"/>
            <w:tcBorders>
              <w:top w:val="nil"/>
              <w:left w:val="nil"/>
              <w:bottom w:val="nil"/>
              <w:right w:val="nil"/>
            </w:tcBorders>
          </w:tcPr>
          <w:p w14:paraId="04B15872" w14:textId="77777777" w:rsidR="00750F1F" w:rsidRPr="00F373FB" w:rsidRDefault="00750F1F" w:rsidP="00750F1F">
            <w:pPr>
              <w:rPr>
                <w:sz w:val="14"/>
                <w:szCs w:val="14"/>
              </w:rPr>
            </w:pPr>
          </w:p>
        </w:tc>
      </w:tr>
      <w:tr w:rsidR="00750F1F" w:rsidRPr="00CA2D91" w14:paraId="565CFEB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750F1F" w:rsidRPr="00C85CA9" w:rsidRDefault="00750F1F" w:rsidP="00750F1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750F1F" w:rsidRPr="00C85CA9" w:rsidRDefault="00750F1F" w:rsidP="00750F1F">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750F1F" w:rsidRPr="00C85CA9" w:rsidRDefault="00750F1F" w:rsidP="00750F1F">
            <w:pPr>
              <w:rPr>
                <w:sz w:val="14"/>
                <w:szCs w:val="14"/>
              </w:rPr>
            </w:pPr>
          </w:p>
        </w:tc>
        <w:tc>
          <w:tcPr>
            <w:tcW w:w="953" w:type="dxa"/>
            <w:tcBorders>
              <w:top w:val="nil"/>
              <w:left w:val="nil"/>
              <w:bottom w:val="nil"/>
              <w:right w:val="nil"/>
            </w:tcBorders>
          </w:tcPr>
          <w:p w14:paraId="5EA260B0" w14:textId="77777777" w:rsidR="00750F1F" w:rsidRPr="00C85CA9" w:rsidRDefault="00750F1F" w:rsidP="00750F1F">
            <w:pPr>
              <w:rPr>
                <w:sz w:val="14"/>
                <w:szCs w:val="14"/>
              </w:rPr>
            </w:pPr>
          </w:p>
        </w:tc>
        <w:tc>
          <w:tcPr>
            <w:tcW w:w="1027" w:type="dxa"/>
            <w:tcBorders>
              <w:top w:val="nil"/>
              <w:left w:val="nil"/>
              <w:bottom w:val="nil"/>
              <w:right w:val="nil"/>
            </w:tcBorders>
            <w:shd w:val="clear" w:color="auto" w:fill="auto"/>
            <w:noWrap/>
          </w:tcPr>
          <w:p w14:paraId="1664320E" w14:textId="77777777" w:rsidR="00750F1F" w:rsidRPr="00C85CA9" w:rsidRDefault="00750F1F" w:rsidP="00750F1F">
            <w:pPr>
              <w:rPr>
                <w:sz w:val="14"/>
                <w:szCs w:val="14"/>
              </w:rPr>
            </w:pPr>
          </w:p>
        </w:tc>
        <w:tc>
          <w:tcPr>
            <w:tcW w:w="900" w:type="dxa"/>
            <w:tcBorders>
              <w:top w:val="nil"/>
              <w:left w:val="nil"/>
              <w:bottom w:val="nil"/>
              <w:right w:val="nil"/>
            </w:tcBorders>
          </w:tcPr>
          <w:p w14:paraId="1CE10F11" w14:textId="77777777" w:rsidR="00750F1F" w:rsidRPr="00C85CA9" w:rsidRDefault="00750F1F" w:rsidP="00750F1F">
            <w:pPr>
              <w:rPr>
                <w:sz w:val="14"/>
                <w:szCs w:val="14"/>
              </w:rPr>
            </w:pPr>
          </w:p>
        </w:tc>
        <w:tc>
          <w:tcPr>
            <w:tcW w:w="990" w:type="dxa"/>
            <w:tcBorders>
              <w:top w:val="nil"/>
              <w:left w:val="nil"/>
              <w:bottom w:val="nil"/>
              <w:right w:val="nil"/>
            </w:tcBorders>
          </w:tcPr>
          <w:p w14:paraId="010BB9B3" w14:textId="77777777" w:rsidR="00750F1F" w:rsidRPr="00C85CA9" w:rsidRDefault="00750F1F" w:rsidP="00750F1F">
            <w:pPr>
              <w:rPr>
                <w:sz w:val="14"/>
                <w:szCs w:val="14"/>
              </w:rPr>
            </w:pPr>
          </w:p>
        </w:tc>
        <w:tc>
          <w:tcPr>
            <w:tcW w:w="853" w:type="dxa"/>
            <w:tcBorders>
              <w:top w:val="nil"/>
              <w:left w:val="nil"/>
              <w:bottom w:val="nil"/>
              <w:right w:val="nil"/>
            </w:tcBorders>
          </w:tcPr>
          <w:p w14:paraId="39DFB62F" w14:textId="77777777" w:rsidR="00750F1F" w:rsidRPr="00C85CA9" w:rsidRDefault="00750F1F" w:rsidP="00750F1F">
            <w:pPr>
              <w:rPr>
                <w:sz w:val="14"/>
                <w:szCs w:val="14"/>
              </w:rPr>
            </w:pPr>
          </w:p>
        </w:tc>
      </w:tr>
      <w:tr w:rsidR="00750F1F" w:rsidRPr="00CA2D91" w14:paraId="7CAE500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750F1F" w:rsidRPr="00C85CA9" w:rsidRDefault="00750F1F" w:rsidP="00750F1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7AD4F355" w:rsidR="00750F1F" w:rsidRDefault="00750F1F" w:rsidP="00750F1F">
            <w:pPr>
              <w:jc w:val="right"/>
              <w:rPr>
                <w:color w:val="000000"/>
                <w:sz w:val="14"/>
                <w:szCs w:val="14"/>
              </w:rPr>
            </w:pPr>
            <w:r>
              <w:rPr>
                <w:color w:val="000000"/>
                <w:sz w:val="14"/>
                <w:szCs w:val="14"/>
              </w:rPr>
              <w:t>16,165</w:t>
            </w:r>
          </w:p>
        </w:tc>
        <w:tc>
          <w:tcPr>
            <w:tcW w:w="953" w:type="dxa"/>
            <w:tcBorders>
              <w:top w:val="nil"/>
              <w:left w:val="nil"/>
              <w:bottom w:val="nil"/>
              <w:right w:val="nil"/>
            </w:tcBorders>
            <w:vAlign w:val="center"/>
          </w:tcPr>
          <w:p w14:paraId="561CA82C" w14:textId="3A8491CA" w:rsidR="00750F1F" w:rsidRDefault="00750F1F" w:rsidP="00750F1F">
            <w:pPr>
              <w:jc w:val="right"/>
              <w:rPr>
                <w:color w:val="000000"/>
                <w:sz w:val="14"/>
                <w:szCs w:val="14"/>
              </w:rPr>
            </w:pPr>
            <w:r>
              <w:rPr>
                <w:color w:val="000000"/>
                <w:sz w:val="14"/>
                <w:szCs w:val="14"/>
              </w:rPr>
              <w:t>16,081</w:t>
            </w:r>
          </w:p>
        </w:tc>
        <w:tc>
          <w:tcPr>
            <w:tcW w:w="1027" w:type="dxa"/>
            <w:tcBorders>
              <w:top w:val="nil"/>
              <w:left w:val="nil"/>
              <w:bottom w:val="nil"/>
              <w:right w:val="nil"/>
            </w:tcBorders>
            <w:shd w:val="clear" w:color="auto" w:fill="auto"/>
            <w:noWrap/>
            <w:vAlign w:val="center"/>
          </w:tcPr>
          <w:p w14:paraId="246C7435" w14:textId="5E4631DB" w:rsidR="00750F1F" w:rsidRDefault="00750F1F" w:rsidP="00750F1F">
            <w:pPr>
              <w:jc w:val="right"/>
              <w:rPr>
                <w:color w:val="000000"/>
                <w:sz w:val="14"/>
                <w:szCs w:val="14"/>
              </w:rPr>
            </w:pPr>
            <w:r>
              <w:rPr>
                <w:color w:val="000000"/>
                <w:sz w:val="14"/>
                <w:szCs w:val="14"/>
              </w:rPr>
              <w:t>16,170</w:t>
            </w:r>
          </w:p>
        </w:tc>
        <w:tc>
          <w:tcPr>
            <w:tcW w:w="900" w:type="dxa"/>
            <w:tcBorders>
              <w:top w:val="nil"/>
              <w:left w:val="nil"/>
              <w:bottom w:val="nil"/>
              <w:right w:val="nil"/>
            </w:tcBorders>
            <w:vAlign w:val="center"/>
          </w:tcPr>
          <w:p w14:paraId="6FB2CF05" w14:textId="293C08C5" w:rsidR="00750F1F" w:rsidRDefault="00750F1F" w:rsidP="00750F1F">
            <w:pPr>
              <w:jc w:val="right"/>
              <w:rPr>
                <w:color w:val="000000"/>
                <w:sz w:val="14"/>
                <w:szCs w:val="14"/>
              </w:rPr>
            </w:pPr>
            <w:r>
              <w:rPr>
                <w:color w:val="000000"/>
                <w:sz w:val="14"/>
                <w:szCs w:val="14"/>
              </w:rPr>
              <w:t>16,321</w:t>
            </w:r>
          </w:p>
        </w:tc>
        <w:tc>
          <w:tcPr>
            <w:tcW w:w="990" w:type="dxa"/>
            <w:tcBorders>
              <w:top w:val="nil"/>
              <w:left w:val="nil"/>
              <w:bottom w:val="nil"/>
              <w:right w:val="nil"/>
            </w:tcBorders>
            <w:vAlign w:val="center"/>
          </w:tcPr>
          <w:p w14:paraId="39BCF4BE" w14:textId="6C046534" w:rsidR="00750F1F" w:rsidRDefault="00750F1F" w:rsidP="00750F1F">
            <w:pPr>
              <w:jc w:val="right"/>
              <w:rPr>
                <w:color w:val="000000"/>
                <w:sz w:val="14"/>
                <w:szCs w:val="14"/>
              </w:rPr>
            </w:pPr>
            <w:r>
              <w:rPr>
                <w:color w:val="000000"/>
                <w:sz w:val="14"/>
                <w:szCs w:val="14"/>
              </w:rPr>
              <w:t>16,571</w:t>
            </w:r>
          </w:p>
        </w:tc>
        <w:tc>
          <w:tcPr>
            <w:tcW w:w="853" w:type="dxa"/>
            <w:tcBorders>
              <w:top w:val="nil"/>
              <w:left w:val="nil"/>
              <w:bottom w:val="nil"/>
              <w:right w:val="nil"/>
            </w:tcBorders>
            <w:vAlign w:val="center"/>
          </w:tcPr>
          <w:p w14:paraId="2105F5AA" w14:textId="6E46532C" w:rsidR="00750F1F" w:rsidRPr="000059BD" w:rsidRDefault="00750F1F" w:rsidP="00750F1F">
            <w:pPr>
              <w:jc w:val="right"/>
              <w:rPr>
                <w:color w:val="000000"/>
                <w:sz w:val="14"/>
                <w:szCs w:val="14"/>
              </w:rPr>
            </w:pPr>
            <w:r>
              <w:rPr>
                <w:color w:val="000000"/>
                <w:sz w:val="14"/>
                <w:szCs w:val="14"/>
              </w:rPr>
              <w:t>16,643</w:t>
            </w:r>
          </w:p>
        </w:tc>
      </w:tr>
      <w:tr w:rsidR="00750F1F" w:rsidRPr="00CA2D91" w14:paraId="65C1D93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750F1F" w:rsidRPr="00C85CA9" w:rsidRDefault="00750F1F" w:rsidP="00750F1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475D24E4" w:rsidR="00750F1F" w:rsidRDefault="00750F1F" w:rsidP="00750F1F">
            <w:pPr>
              <w:jc w:val="right"/>
              <w:rPr>
                <w:color w:val="000000"/>
                <w:sz w:val="14"/>
                <w:szCs w:val="14"/>
              </w:rPr>
            </w:pPr>
            <w:r>
              <w:rPr>
                <w:color w:val="000000"/>
                <w:sz w:val="14"/>
                <w:szCs w:val="14"/>
              </w:rPr>
              <w:t>16,041</w:t>
            </w:r>
          </w:p>
        </w:tc>
        <w:tc>
          <w:tcPr>
            <w:tcW w:w="953" w:type="dxa"/>
            <w:tcBorders>
              <w:top w:val="nil"/>
              <w:left w:val="nil"/>
              <w:bottom w:val="nil"/>
              <w:right w:val="nil"/>
            </w:tcBorders>
            <w:vAlign w:val="center"/>
          </w:tcPr>
          <w:p w14:paraId="204406FE" w14:textId="1E150375" w:rsidR="00750F1F" w:rsidRDefault="00750F1F" w:rsidP="00750F1F">
            <w:pPr>
              <w:jc w:val="right"/>
              <w:rPr>
                <w:color w:val="000000"/>
                <w:sz w:val="14"/>
                <w:szCs w:val="14"/>
              </w:rPr>
            </w:pPr>
            <w:r>
              <w:rPr>
                <w:color w:val="000000"/>
                <w:sz w:val="14"/>
                <w:szCs w:val="14"/>
              </w:rPr>
              <w:t>16,175</w:t>
            </w:r>
          </w:p>
        </w:tc>
        <w:tc>
          <w:tcPr>
            <w:tcW w:w="1027" w:type="dxa"/>
            <w:tcBorders>
              <w:top w:val="nil"/>
              <w:left w:val="nil"/>
              <w:bottom w:val="nil"/>
              <w:right w:val="nil"/>
            </w:tcBorders>
            <w:shd w:val="clear" w:color="auto" w:fill="auto"/>
            <w:noWrap/>
            <w:vAlign w:val="center"/>
          </w:tcPr>
          <w:p w14:paraId="6CCD018E" w14:textId="54D0A8E0" w:rsidR="00750F1F" w:rsidRDefault="00750F1F" w:rsidP="00750F1F">
            <w:pPr>
              <w:jc w:val="right"/>
              <w:rPr>
                <w:color w:val="000000"/>
                <w:sz w:val="14"/>
                <w:szCs w:val="14"/>
              </w:rPr>
            </w:pPr>
            <w:r>
              <w:rPr>
                <w:color w:val="000000"/>
                <w:sz w:val="14"/>
                <w:szCs w:val="14"/>
              </w:rPr>
              <w:t>16,355</w:t>
            </w:r>
          </w:p>
        </w:tc>
        <w:tc>
          <w:tcPr>
            <w:tcW w:w="900" w:type="dxa"/>
            <w:tcBorders>
              <w:top w:val="nil"/>
              <w:left w:val="nil"/>
              <w:bottom w:val="nil"/>
              <w:right w:val="nil"/>
            </w:tcBorders>
            <w:vAlign w:val="center"/>
          </w:tcPr>
          <w:p w14:paraId="0FC1A923" w14:textId="5B762DBA" w:rsidR="00750F1F" w:rsidRDefault="00750F1F" w:rsidP="00750F1F">
            <w:pPr>
              <w:jc w:val="right"/>
              <w:rPr>
                <w:color w:val="000000"/>
                <w:sz w:val="14"/>
                <w:szCs w:val="14"/>
              </w:rPr>
            </w:pPr>
            <w:r>
              <w:rPr>
                <w:color w:val="000000"/>
                <w:sz w:val="14"/>
                <w:szCs w:val="14"/>
              </w:rPr>
              <w:t>16,546</w:t>
            </w:r>
          </w:p>
        </w:tc>
        <w:tc>
          <w:tcPr>
            <w:tcW w:w="990" w:type="dxa"/>
            <w:tcBorders>
              <w:top w:val="nil"/>
              <w:left w:val="nil"/>
              <w:bottom w:val="nil"/>
              <w:right w:val="nil"/>
            </w:tcBorders>
            <w:vAlign w:val="center"/>
          </w:tcPr>
          <w:p w14:paraId="138263A2" w14:textId="29B011AB" w:rsidR="00750F1F" w:rsidRDefault="00750F1F" w:rsidP="00750F1F">
            <w:pPr>
              <w:jc w:val="right"/>
              <w:rPr>
                <w:color w:val="000000"/>
                <w:sz w:val="14"/>
                <w:szCs w:val="14"/>
              </w:rPr>
            </w:pPr>
            <w:r>
              <w:rPr>
                <w:color w:val="000000"/>
                <w:sz w:val="14"/>
                <w:szCs w:val="14"/>
              </w:rPr>
              <w:t>16,709</w:t>
            </w:r>
          </w:p>
        </w:tc>
        <w:tc>
          <w:tcPr>
            <w:tcW w:w="853" w:type="dxa"/>
            <w:tcBorders>
              <w:top w:val="nil"/>
              <w:left w:val="nil"/>
              <w:bottom w:val="nil"/>
              <w:right w:val="nil"/>
            </w:tcBorders>
            <w:vAlign w:val="center"/>
          </w:tcPr>
          <w:p w14:paraId="0C34EF02" w14:textId="10E40B78" w:rsidR="00750F1F" w:rsidRPr="000059BD" w:rsidRDefault="00750F1F" w:rsidP="00750F1F">
            <w:pPr>
              <w:jc w:val="right"/>
              <w:rPr>
                <w:color w:val="000000"/>
                <w:sz w:val="14"/>
                <w:szCs w:val="14"/>
              </w:rPr>
            </w:pPr>
            <w:r>
              <w:rPr>
                <w:color w:val="000000"/>
                <w:sz w:val="14"/>
                <w:szCs w:val="14"/>
              </w:rPr>
              <w:t>16,897</w:t>
            </w:r>
          </w:p>
        </w:tc>
      </w:tr>
      <w:tr w:rsidR="00750F1F" w:rsidRPr="00CA2D91" w14:paraId="36153B1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750F1F" w:rsidRPr="00C85CA9" w:rsidRDefault="00750F1F" w:rsidP="00750F1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5A88359C" w:rsidR="00750F1F" w:rsidRDefault="00750F1F" w:rsidP="00750F1F">
            <w:pPr>
              <w:jc w:val="right"/>
              <w:rPr>
                <w:color w:val="000000"/>
                <w:sz w:val="14"/>
                <w:szCs w:val="14"/>
              </w:rPr>
            </w:pPr>
            <w:r>
              <w:rPr>
                <w:color w:val="000000"/>
                <w:sz w:val="14"/>
                <w:szCs w:val="14"/>
              </w:rPr>
              <w:t>62,480</w:t>
            </w:r>
          </w:p>
        </w:tc>
        <w:tc>
          <w:tcPr>
            <w:tcW w:w="953" w:type="dxa"/>
            <w:tcBorders>
              <w:top w:val="nil"/>
              <w:left w:val="nil"/>
              <w:bottom w:val="nil"/>
              <w:right w:val="nil"/>
            </w:tcBorders>
            <w:vAlign w:val="center"/>
          </w:tcPr>
          <w:p w14:paraId="224EF5AC" w14:textId="0A595B57" w:rsidR="00750F1F" w:rsidRDefault="00750F1F" w:rsidP="00750F1F">
            <w:pPr>
              <w:jc w:val="right"/>
              <w:rPr>
                <w:color w:val="000000"/>
                <w:sz w:val="14"/>
                <w:szCs w:val="14"/>
              </w:rPr>
            </w:pPr>
            <w:r>
              <w:rPr>
                <w:color w:val="000000"/>
                <w:sz w:val="14"/>
                <w:szCs w:val="14"/>
              </w:rPr>
              <w:t>67,099</w:t>
            </w:r>
          </w:p>
        </w:tc>
        <w:tc>
          <w:tcPr>
            <w:tcW w:w="1027" w:type="dxa"/>
            <w:tcBorders>
              <w:top w:val="nil"/>
              <w:left w:val="nil"/>
              <w:bottom w:val="nil"/>
              <w:right w:val="nil"/>
            </w:tcBorders>
            <w:shd w:val="clear" w:color="auto" w:fill="auto"/>
            <w:noWrap/>
            <w:vAlign w:val="center"/>
          </w:tcPr>
          <w:p w14:paraId="4A3394A9" w14:textId="40D24A31" w:rsidR="00750F1F" w:rsidRDefault="00750F1F" w:rsidP="00750F1F">
            <w:pPr>
              <w:jc w:val="right"/>
              <w:rPr>
                <w:color w:val="000000"/>
                <w:sz w:val="14"/>
                <w:szCs w:val="14"/>
              </w:rPr>
            </w:pPr>
            <w:r>
              <w:rPr>
                <w:color w:val="000000"/>
                <w:sz w:val="14"/>
                <w:szCs w:val="14"/>
              </w:rPr>
              <w:t>71,907</w:t>
            </w:r>
          </w:p>
        </w:tc>
        <w:tc>
          <w:tcPr>
            <w:tcW w:w="900" w:type="dxa"/>
            <w:tcBorders>
              <w:top w:val="nil"/>
              <w:left w:val="nil"/>
              <w:bottom w:val="nil"/>
              <w:right w:val="nil"/>
            </w:tcBorders>
            <w:vAlign w:val="center"/>
          </w:tcPr>
          <w:p w14:paraId="37DAF4AE" w14:textId="4C822C1F" w:rsidR="00750F1F" w:rsidRDefault="00750F1F" w:rsidP="00750F1F">
            <w:pPr>
              <w:jc w:val="right"/>
              <w:rPr>
                <w:color w:val="000000"/>
                <w:sz w:val="14"/>
                <w:szCs w:val="14"/>
              </w:rPr>
            </w:pPr>
            <w:r>
              <w:rPr>
                <w:color w:val="000000"/>
                <w:sz w:val="14"/>
                <w:szCs w:val="14"/>
              </w:rPr>
              <w:t>79,134</w:t>
            </w:r>
          </w:p>
        </w:tc>
        <w:tc>
          <w:tcPr>
            <w:tcW w:w="990" w:type="dxa"/>
            <w:tcBorders>
              <w:top w:val="nil"/>
              <w:left w:val="nil"/>
              <w:bottom w:val="nil"/>
              <w:right w:val="nil"/>
            </w:tcBorders>
            <w:vAlign w:val="center"/>
          </w:tcPr>
          <w:p w14:paraId="65E99685" w14:textId="09470E02" w:rsidR="00750F1F" w:rsidRDefault="00750F1F" w:rsidP="00750F1F">
            <w:pPr>
              <w:jc w:val="right"/>
              <w:rPr>
                <w:color w:val="000000"/>
                <w:sz w:val="14"/>
                <w:szCs w:val="14"/>
              </w:rPr>
            </w:pPr>
            <w:r>
              <w:rPr>
                <w:color w:val="000000"/>
                <w:sz w:val="14"/>
                <w:szCs w:val="14"/>
              </w:rPr>
              <w:t>92,153</w:t>
            </w:r>
          </w:p>
        </w:tc>
        <w:tc>
          <w:tcPr>
            <w:tcW w:w="853" w:type="dxa"/>
            <w:tcBorders>
              <w:top w:val="nil"/>
              <w:left w:val="nil"/>
              <w:bottom w:val="nil"/>
              <w:right w:val="nil"/>
            </w:tcBorders>
            <w:vAlign w:val="center"/>
          </w:tcPr>
          <w:p w14:paraId="4D4047F4" w14:textId="1009D6BE" w:rsidR="00750F1F" w:rsidRPr="000059BD" w:rsidRDefault="00750F1F" w:rsidP="00750F1F">
            <w:pPr>
              <w:jc w:val="right"/>
              <w:rPr>
                <w:color w:val="000000"/>
                <w:sz w:val="14"/>
                <w:szCs w:val="14"/>
              </w:rPr>
            </w:pPr>
            <w:r>
              <w:rPr>
                <w:color w:val="000000"/>
                <w:sz w:val="14"/>
                <w:szCs w:val="14"/>
              </w:rPr>
              <w:t>96,975</w:t>
            </w:r>
          </w:p>
        </w:tc>
      </w:tr>
      <w:tr w:rsidR="00750F1F" w:rsidRPr="00CA2D91" w14:paraId="7B286163"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750F1F" w:rsidRPr="00C85CA9" w:rsidRDefault="00750F1F" w:rsidP="00750F1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750F1F" w:rsidRPr="00C85CA9" w:rsidRDefault="00750F1F" w:rsidP="00750F1F">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36288DCB"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CD465DC"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0B547CD8"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43462EBB"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767B819D" w14:textId="77777777" w:rsidR="00750F1F" w:rsidRDefault="00750F1F" w:rsidP="00750F1F">
            <w:pPr>
              <w:jc w:val="right"/>
              <w:rPr>
                <w:color w:val="000000"/>
                <w:sz w:val="14"/>
                <w:szCs w:val="14"/>
              </w:rPr>
            </w:pPr>
          </w:p>
        </w:tc>
      </w:tr>
      <w:tr w:rsidR="00750F1F" w:rsidRPr="00CA2D91" w14:paraId="5CCD2101"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750F1F" w:rsidRPr="00C85CA9" w:rsidRDefault="00750F1F" w:rsidP="00750F1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1BAA12C9" w:rsidR="00750F1F" w:rsidRDefault="00750F1F" w:rsidP="00750F1F">
            <w:pPr>
              <w:jc w:val="right"/>
              <w:rPr>
                <w:color w:val="000000"/>
                <w:sz w:val="14"/>
                <w:szCs w:val="14"/>
              </w:rPr>
            </w:pPr>
            <w:r>
              <w:rPr>
                <w:color w:val="000000"/>
                <w:sz w:val="14"/>
                <w:szCs w:val="14"/>
              </w:rPr>
              <w:t>1,691,037</w:t>
            </w:r>
          </w:p>
        </w:tc>
        <w:tc>
          <w:tcPr>
            <w:tcW w:w="953" w:type="dxa"/>
            <w:tcBorders>
              <w:top w:val="nil"/>
              <w:left w:val="nil"/>
              <w:bottom w:val="nil"/>
              <w:right w:val="nil"/>
            </w:tcBorders>
            <w:vAlign w:val="center"/>
          </w:tcPr>
          <w:p w14:paraId="40757192" w14:textId="0BDA183C" w:rsidR="00750F1F" w:rsidRDefault="00750F1F" w:rsidP="00750F1F">
            <w:pPr>
              <w:jc w:val="right"/>
              <w:rPr>
                <w:color w:val="000000"/>
                <w:sz w:val="14"/>
                <w:szCs w:val="14"/>
              </w:rPr>
            </w:pPr>
            <w:r>
              <w:rPr>
                <w:color w:val="000000"/>
                <w:sz w:val="14"/>
                <w:szCs w:val="14"/>
              </w:rPr>
              <w:t>1,687,815</w:t>
            </w:r>
          </w:p>
        </w:tc>
        <w:tc>
          <w:tcPr>
            <w:tcW w:w="1027" w:type="dxa"/>
            <w:tcBorders>
              <w:top w:val="nil"/>
              <w:left w:val="nil"/>
              <w:bottom w:val="nil"/>
              <w:right w:val="nil"/>
            </w:tcBorders>
            <w:shd w:val="clear" w:color="auto" w:fill="auto"/>
            <w:noWrap/>
            <w:vAlign w:val="center"/>
          </w:tcPr>
          <w:p w14:paraId="7492C69A" w14:textId="6287275F" w:rsidR="00750F1F" w:rsidRDefault="00750F1F" w:rsidP="00750F1F">
            <w:pPr>
              <w:jc w:val="right"/>
              <w:rPr>
                <w:color w:val="000000"/>
                <w:sz w:val="14"/>
                <w:szCs w:val="14"/>
              </w:rPr>
            </w:pPr>
            <w:r>
              <w:rPr>
                <w:color w:val="000000"/>
                <w:sz w:val="14"/>
                <w:szCs w:val="14"/>
              </w:rPr>
              <w:t>1,720,949</w:t>
            </w:r>
          </w:p>
        </w:tc>
        <w:tc>
          <w:tcPr>
            <w:tcW w:w="900" w:type="dxa"/>
            <w:tcBorders>
              <w:top w:val="nil"/>
              <w:left w:val="nil"/>
              <w:bottom w:val="nil"/>
              <w:right w:val="nil"/>
            </w:tcBorders>
            <w:vAlign w:val="center"/>
          </w:tcPr>
          <w:p w14:paraId="3DD9F69C" w14:textId="36154BC2" w:rsidR="00750F1F" w:rsidRDefault="00750F1F" w:rsidP="00750F1F">
            <w:pPr>
              <w:jc w:val="right"/>
              <w:rPr>
                <w:color w:val="000000"/>
                <w:sz w:val="14"/>
                <w:szCs w:val="14"/>
              </w:rPr>
            </w:pPr>
            <w:r>
              <w:rPr>
                <w:color w:val="000000"/>
                <w:sz w:val="14"/>
                <w:szCs w:val="14"/>
              </w:rPr>
              <w:t>1,758,130</w:t>
            </w:r>
          </w:p>
        </w:tc>
        <w:tc>
          <w:tcPr>
            <w:tcW w:w="990" w:type="dxa"/>
            <w:tcBorders>
              <w:top w:val="nil"/>
              <w:left w:val="nil"/>
              <w:bottom w:val="nil"/>
              <w:right w:val="nil"/>
            </w:tcBorders>
            <w:vAlign w:val="center"/>
          </w:tcPr>
          <w:p w14:paraId="6DD69177" w14:textId="527EC19F" w:rsidR="00750F1F" w:rsidRDefault="00750F1F" w:rsidP="00750F1F">
            <w:pPr>
              <w:jc w:val="right"/>
              <w:rPr>
                <w:color w:val="000000"/>
                <w:sz w:val="14"/>
                <w:szCs w:val="14"/>
              </w:rPr>
            </w:pPr>
            <w:r>
              <w:rPr>
                <w:color w:val="000000"/>
                <w:sz w:val="14"/>
                <w:szCs w:val="14"/>
              </w:rPr>
              <w:t>1,739,901</w:t>
            </w:r>
          </w:p>
        </w:tc>
        <w:tc>
          <w:tcPr>
            <w:tcW w:w="853" w:type="dxa"/>
            <w:tcBorders>
              <w:top w:val="nil"/>
              <w:left w:val="nil"/>
              <w:bottom w:val="nil"/>
              <w:right w:val="nil"/>
            </w:tcBorders>
            <w:vAlign w:val="center"/>
          </w:tcPr>
          <w:p w14:paraId="5B97776B" w14:textId="410214CF" w:rsidR="00750F1F" w:rsidRPr="000059BD" w:rsidRDefault="00750F1F" w:rsidP="00750F1F">
            <w:pPr>
              <w:jc w:val="right"/>
              <w:rPr>
                <w:color w:val="000000"/>
                <w:sz w:val="14"/>
                <w:szCs w:val="14"/>
              </w:rPr>
            </w:pPr>
            <w:r>
              <w:rPr>
                <w:color w:val="000000"/>
                <w:sz w:val="14"/>
                <w:szCs w:val="14"/>
              </w:rPr>
              <w:t>1,739,466</w:t>
            </w:r>
          </w:p>
        </w:tc>
      </w:tr>
      <w:tr w:rsidR="00750F1F" w:rsidRPr="00CA2D91" w14:paraId="0DA3F9D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750F1F" w:rsidRPr="00C85CA9" w:rsidRDefault="00750F1F" w:rsidP="00750F1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7C2D8BEC" w:rsidR="00750F1F" w:rsidRDefault="00750F1F" w:rsidP="00750F1F">
            <w:pPr>
              <w:jc w:val="right"/>
              <w:rPr>
                <w:color w:val="000000"/>
                <w:sz w:val="14"/>
                <w:szCs w:val="14"/>
              </w:rPr>
            </w:pPr>
            <w:r>
              <w:rPr>
                <w:color w:val="000000"/>
                <w:sz w:val="14"/>
                <w:szCs w:val="14"/>
              </w:rPr>
              <w:t>27,591,577</w:t>
            </w:r>
          </w:p>
        </w:tc>
        <w:tc>
          <w:tcPr>
            <w:tcW w:w="953" w:type="dxa"/>
            <w:tcBorders>
              <w:top w:val="nil"/>
              <w:left w:val="nil"/>
              <w:bottom w:val="nil"/>
              <w:right w:val="nil"/>
            </w:tcBorders>
            <w:vAlign w:val="center"/>
          </w:tcPr>
          <w:p w14:paraId="3022CE85" w14:textId="7DEBF531" w:rsidR="00750F1F" w:rsidRDefault="00750F1F" w:rsidP="00750F1F">
            <w:pPr>
              <w:jc w:val="right"/>
              <w:rPr>
                <w:color w:val="000000"/>
                <w:sz w:val="14"/>
                <w:szCs w:val="14"/>
              </w:rPr>
            </w:pPr>
            <w:r>
              <w:rPr>
                <w:color w:val="000000"/>
                <w:sz w:val="14"/>
                <w:szCs w:val="14"/>
              </w:rPr>
              <w:t>28,582,140</w:t>
            </w:r>
          </w:p>
        </w:tc>
        <w:tc>
          <w:tcPr>
            <w:tcW w:w="1027" w:type="dxa"/>
            <w:tcBorders>
              <w:top w:val="nil"/>
              <w:left w:val="nil"/>
              <w:bottom w:val="nil"/>
              <w:right w:val="nil"/>
            </w:tcBorders>
            <w:shd w:val="clear" w:color="auto" w:fill="auto"/>
            <w:noWrap/>
            <w:vAlign w:val="center"/>
          </w:tcPr>
          <w:p w14:paraId="42599E75" w14:textId="501EB5B8" w:rsidR="00750F1F" w:rsidRDefault="00750F1F" w:rsidP="00750F1F">
            <w:pPr>
              <w:jc w:val="right"/>
              <w:rPr>
                <w:color w:val="000000"/>
                <w:sz w:val="14"/>
                <w:szCs w:val="14"/>
              </w:rPr>
            </w:pPr>
            <w:r>
              <w:rPr>
                <w:color w:val="000000"/>
                <w:sz w:val="14"/>
                <w:szCs w:val="14"/>
              </w:rPr>
              <w:t>29,849,278</w:t>
            </w:r>
          </w:p>
        </w:tc>
        <w:tc>
          <w:tcPr>
            <w:tcW w:w="900" w:type="dxa"/>
            <w:tcBorders>
              <w:top w:val="nil"/>
              <w:left w:val="nil"/>
              <w:bottom w:val="nil"/>
              <w:right w:val="nil"/>
            </w:tcBorders>
            <w:vAlign w:val="center"/>
          </w:tcPr>
          <w:p w14:paraId="0320B5B1" w14:textId="1708CAD8" w:rsidR="00750F1F" w:rsidRDefault="00750F1F" w:rsidP="00750F1F">
            <w:pPr>
              <w:jc w:val="right"/>
              <w:rPr>
                <w:color w:val="000000"/>
                <w:sz w:val="14"/>
                <w:szCs w:val="14"/>
              </w:rPr>
            </w:pPr>
            <w:r>
              <w:rPr>
                <w:color w:val="000000"/>
                <w:sz w:val="14"/>
                <w:szCs w:val="14"/>
              </w:rPr>
              <w:t>29,714,882</w:t>
            </w:r>
          </w:p>
        </w:tc>
        <w:tc>
          <w:tcPr>
            <w:tcW w:w="990" w:type="dxa"/>
            <w:tcBorders>
              <w:top w:val="nil"/>
              <w:left w:val="nil"/>
              <w:bottom w:val="nil"/>
              <w:right w:val="nil"/>
            </w:tcBorders>
            <w:vAlign w:val="center"/>
          </w:tcPr>
          <w:p w14:paraId="18E6E9D8" w14:textId="76CDDDAD" w:rsidR="00750F1F" w:rsidRDefault="00750F1F" w:rsidP="00750F1F">
            <w:pPr>
              <w:jc w:val="right"/>
              <w:rPr>
                <w:color w:val="000000"/>
                <w:sz w:val="14"/>
                <w:szCs w:val="14"/>
              </w:rPr>
            </w:pPr>
            <w:r>
              <w:rPr>
                <w:color w:val="000000"/>
                <w:sz w:val="14"/>
                <w:szCs w:val="14"/>
              </w:rPr>
              <w:t>30,919,816</w:t>
            </w:r>
          </w:p>
        </w:tc>
        <w:tc>
          <w:tcPr>
            <w:tcW w:w="853" w:type="dxa"/>
            <w:tcBorders>
              <w:top w:val="nil"/>
              <w:left w:val="nil"/>
              <w:bottom w:val="nil"/>
              <w:right w:val="nil"/>
            </w:tcBorders>
            <w:vAlign w:val="center"/>
          </w:tcPr>
          <w:p w14:paraId="6DA5D331" w14:textId="623B6FC9" w:rsidR="00750F1F" w:rsidRPr="000059BD" w:rsidRDefault="00750F1F" w:rsidP="00750F1F">
            <w:pPr>
              <w:jc w:val="right"/>
              <w:rPr>
                <w:color w:val="000000"/>
                <w:sz w:val="14"/>
                <w:szCs w:val="14"/>
              </w:rPr>
            </w:pPr>
            <w:r>
              <w:rPr>
                <w:color w:val="000000"/>
                <w:sz w:val="14"/>
                <w:szCs w:val="14"/>
              </w:rPr>
              <w:t>29,419,406</w:t>
            </w:r>
          </w:p>
        </w:tc>
      </w:tr>
      <w:tr w:rsidR="00750F1F" w:rsidRPr="00CA2D91" w14:paraId="2F332EF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750F1F" w:rsidRPr="00C85CA9" w:rsidRDefault="00750F1F" w:rsidP="00750F1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31337AAF" w:rsidR="00750F1F" w:rsidRDefault="00750F1F" w:rsidP="00750F1F">
            <w:pPr>
              <w:jc w:val="right"/>
              <w:rPr>
                <w:color w:val="000000"/>
                <w:sz w:val="14"/>
                <w:szCs w:val="14"/>
              </w:rPr>
            </w:pPr>
            <w:r>
              <w:rPr>
                <w:color w:val="000000"/>
                <w:sz w:val="14"/>
                <w:szCs w:val="14"/>
              </w:rPr>
              <w:t>7,245,554</w:t>
            </w:r>
          </w:p>
        </w:tc>
        <w:tc>
          <w:tcPr>
            <w:tcW w:w="953" w:type="dxa"/>
            <w:tcBorders>
              <w:top w:val="nil"/>
              <w:left w:val="nil"/>
              <w:bottom w:val="nil"/>
              <w:right w:val="nil"/>
            </w:tcBorders>
            <w:vAlign w:val="center"/>
          </w:tcPr>
          <w:p w14:paraId="74AF7975" w14:textId="6CC5CEE0" w:rsidR="00750F1F" w:rsidRDefault="00750F1F" w:rsidP="00750F1F">
            <w:pPr>
              <w:jc w:val="right"/>
              <w:rPr>
                <w:color w:val="000000"/>
                <w:sz w:val="14"/>
                <w:szCs w:val="14"/>
              </w:rPr>
            </w:pPr>
            <w:r>
              <w:rPr>
                <w:color w:val="000000"/>
                <w:sz w:val="14"/>
                <w:szCs w:val="14"/>
              </w:rPr>
              <w:t>6,426,981</w:t>
            </w:r>
          </w:p>
        </w:tc>
        <w:tc>
          <w:tcPr>
            <w:tcW w:w="1027" w:type="dxa"/>
            <w:tcBorders>
              <w:top w:val="nil"/>
              <w:left w:val="nil"/>
              <w:bottom w:val="nil"/>
              <w:right w:val="nil"/>
            </w:tcBorders>
            <w:shd w:val="clear" w:color="auto" w:fill="auto"/>
            <w:noWrap/>
            <w:vAlign w:val="center"/>
          </w:tcPr>
          <w:p w14:paraId="0AD36B21" w14:textId="073A879E" w:rsidR="00750F1F" w:rsidRDefault="00750F1F" w:rsidP="00750F1F">
            <w:pPr>
              <w:jc w:val="right"/>
              <w:rPr>
                <w:color w:val="000000"/>
                <w:sz w:val="14"/>
                <w:szCs w:val="14"/>
              </w:rPr>
            </w:pPr>
            <w:r>
              <w:rPr>
                <w:color w:val="000000"/>
                <w:sz w:val="14"/>
                <w:szCs w:val="14"/>
              </w:rPr>
              <w:t>5,771,429</w:t>
            </w:r>
          </w:p>
        </w:tc>
        <w:tc>
          <w:tcPr>
            <w:tcW w:w="900" w:type="dxa"/>
            <w:tcBorders>
              <w:top w:val="nil"/>
              <w:left w:val="nil"/>
              <w:bottom w:val="nil"/>
              <w:right w:val="nil"/>
            </w:tcBorders>
            <w:vAlign w:val="center"/>
          </w:tcPr>
          <w:p w14:paraId="6BC17A92" w14:textId="7897C9CE" w:rsidR="00750F1F" w:rsidRDefault="00750F1F" w:rsidP="00750F1F">
            <w:pPr>
              <w:jc w:val="right"/>
              <w:rPr>
                <w:color w:val="000000"/>
                <w:sz w:val="14"/>
                <w:szCs w:val="14"/>
              </w:rPr>
            </w:pPr>
            <w:r>
              <w:rPr>
                <w:color w:val="000000"/>
                <w:sz w:val="14"/>
                <w:szCs w:val="14"/>
              </w:rPr>
              <w:t>4,605,196</w:t>
            </w:r>
          </w:p>
        </w:tc>
        <w:tc>
          <w:tcPr>
            <w:tcW w:w="990" w:type="dxa"/>
            <w:tcBorders>
              <w:top w:val="nil"/>
              <w:left w:val="nil"/>
              <w:bottom w:val="nil"/>
              <w:right w:val="nil"/>
            </w:tcBorders>
            <w:vAlign w:val="center"/>
          </w:tcPr>
          <w:p w14:paraId="78882BF8" w14:textId="2F6E4AA0" w:rsidR="00750F1F" w:rsidRDefault="00750F1F" w:rsidP="00750F1F">
            <w:pPr>
              <w:jc w:val="right"/>
              <w:rPr>
                <w:color w:val="000000"/>
                <w:sz w:val="14"/>
                <w:szCs w:val="14"/>
              </w:rPr>
            </w:pPr>
            <w:r>
              <w:rPr>
                <w:color w:val="000000"/>
                <w:sz w:val="14"/>
                <w:szCs w:val="14"/>
              </w:rPr>
              <w:t>4,781,926</w:t>
            </w:r>
          </w:p>
        </w:tc>
        <w:tc>
          <w:tcPr>
            <w:tcW w:w="853" w:type="dxa"/>
            <w:tcBorders>
              <w:top w:val="nil"/>
              <w:left w:val="nil"/>
              <w:bottom w:val="nil"/>
              <w:right w:val="nil"/>
            </w:tcBorders>
            <w:vAlign w:val="center"/>
          </w:tcPr>
          <w:p w14:paraId="1B0BCFE4" w14:textId="4FBF8F29" w:rsidR="00750F1F" w:rsidRPr="000059BD" w:rsidRDefault="00750F1F" w:rsidP="00750F1F">
            <w:pPr>
              <w:jc w:val="right"/>
              <w:rPr>
                <w:color w:val="000000"/>
                <w:sz w:val="14"/>
                <w:szCs w:val="14"/>
              </w:rPr>
            </w:pPr>
            <w:r>
              <w:rPr>
                <w:color w:val="000000"/>
                <w:sz w:val="14"/>
                <w:szCs w:val="14"/>
              </w:rPr>
              <w:t>4,881,677</w:t>
            </w:r>
          </w:p>
        </w:tc>
      </w:tr>
      <w:tr w:rsidR="00750F1F" w:rsidRPr="00CA2D91" w14:paraId="1B2E6407"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750F1F" w:rsidRPr="00C85CA9" w:rsidRDefault="00750F1F" w:rsidP="00750F1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7D954CC7" w:rsidR="00750F1F" w:rsidRDefault="00750F1F" w:rsidP="00750F1F">
            <w:pPr>
              <w:jc w:val="right"/>
              <w:rPr>
                <w:color w:val="000000"/>
                <w:sz w:val="14"/>
                <w:szCs w:val="14"/>
              </w:rPr>
            </w:pPr>
            <w:r>
              <w:rPr>
                <w:color w:val="000000"/>
                <w:sz w:val="14"/>
                <w:szCs w:val="14"/>
              </w:rPr>
              <w:t>133,298</w:t>
            </w:r>
          </w:p>
        </w:tc>
        <w:tc>
          <w:tcPr>
            <w:tcW w:w="953" w:type="dxa"/>
            <w:tcBorders>
              <w:top w:val="nil"/>
              <w:left w:val="nil"/>
              <w:bottom w:val="nil"/>
              <w:right w:val="nil"/>
            </w:tcBorders>
            <w:vAlign w:val="center"/>
          </w:tcPr>
          <w:p w14:paraId="1688F781" w14:textId="5943886F" w:rsidR="00750F1F" w:rsidRDefault="00750F1F" w:rsidP="00750F1F">
            <w:pPr>
              <w:jc w:val="right"/>
              <w:rPr>
                <w:color w:val="000000"/>
                <w:sz w:val="14"/>
                <w:szCs w:val="14"/>
              </w:rPr>
            </w:pPr>
            <w:r>
              <w:rPr>
                <w:color w:val="000000"/>
                <w:sz w:val="14"/>
                <w:szCs w:val="14"/>
              </w:rPr>
              <w:t>126,322</w:t>
            </w:r>
          </w:p>
        </w:tc>
        <w:tc>
          <w:tcPr>
            <w:tcW w:w="1027" w:type="dxa"/>
            <w:tcBorders>
              <w:top w:val="nil"/>
              <w:left w:val="nil"/>
              <w:bottom w:val="nil"/>
              <w:right w:val="nil"/>
            </w:tcBorders>
            <w:shd w:val="clear" w:color="auto" w:fill="auto"/>
            <w:noWrap/>
            <w:vAlign w:val="center"/>
          </w:tcPr>
          <w:p w14:paraId="1F8BC12B" w14:textId="428A23CC" w:rsidR="00750F1F" w:rsidRDefault="00750F1F" w:rsidP="00750F1F">
            <w:pPr>
              <w:jc w:val="right"/>
              <w:rPr>
                <w:color w:val="000000"/>
                <w:sz w:val="14"/>
                <w:szCs w:val="14"/>
              </w:rPr>
            </w:pPr>
            <w:r>
              <w:rPr>
                <w:color w:val="000000"/>
                <w:sz w:val="14"/>
                <w:szCs w:val="14"/>
              </w:rPr>
              <w:t>127,670</w:t>
            </w:r>
          </w:p>
        </w:tc>
        <w:tc>
          <w:tcPr>
            <w:tcW w:w="900" w:type="dxa"/>
            <w:tcBorders>
              <w:top w:val="nil"/>
              <w:left w:val="nil"/>
              <w:bottom w:val="nil"/>
              <w:right w:val="nil"/>
            </w:tcBorders>
            <w:vAlign w:val="center"/>
          </w:tcPr>
          <w:p w14:paraId="4F7E5607" w14:textId="4042D730" w:rsidR="00750F1F" w:rsidRDefault="00750F1F" w:rsidP="00750F1F">
            <w:pPr>
              <w:jc w:val="right"/>
              <w:rPr>
                <w:color w:val="000000"/>
                <w:sz w:val="14"/>
                <w:szCs w:val="14"/>
              </w:rPr>
            </w:pPr>
            <w:r>
              <w:rPr>
                <w:color w:val="000000"/>
                <w:sz w:val="14"/>
                <w:szCs w:val="14"/>
              </w:rPr>
              <w:t>128,003</w:t>
            </w:r>
          </w:p>
        </w:tc>
        <w:tc>
          <w:tcPr>
            <w:tcW w:w="990" w:type="dxa"/>
            <w:tcBorders>
              <w:top w:val="nil"/>
              <w:left w:val="nil"/>
              <w:bottom w:val="nil"/>
              <w:right w:val="nil"/>
            </w:tcBorders>
            <w:vAlign w:val="center"/>
          </w:tcPr>
          <w:p w14:paraId="3CB7285B" w14:textId="1EE43E3D" w:rsidR="00750F1F" w:rsidRDefault="00750F1F" w:rsidP="00750F1F">
            <w:pPr>
              <w:jc w:val="right"/>
              <w:rPr>
                <w:color w:val="000000"/>
                <w:sz w:val="14"/>
                <w:szCs w:val="14"/>
              </w:rPr>
            </w:pPr>
            <w:r>
              <w:rPr>
                <w:color w:val="000000"/>
                <w:sz w:val="14"/>
                <w:szCs w:val="14"/>
              </w:rPr>
              <w:t>125,369</w:t>
            </w:r>
          </w:p>
        </w:tc>
        <w:tc>
          <w:tcPr>
            <w:tcW w:w="853" w:type="dxa"/>
            <w:tcBorders>
              <w:top w:val="nil"/>
              <w:left w:val="nil"/>
              <w:bottom w:val="nil"/>
              <w:right w:val="nil"/>
            </w:tcBorders>
            <w:vAlign w:val="center"/>
          </w:tcPr>
          <w:p w14:paraId="5993EE6B" w14:textId="36439904" w:rsidR="00750F1F" w:rsidRPr="000059BD" w:rsidRDefault="00750F1F" w:rsidP="00750F1F">
            <w:pPr>
              <w:jc w:val="right"/>
              <w:rPr>
                <w:color w:val="000000"/>
                <w:sz w:val="14"/>
                <w:szCs w:val="14"/>
              </w:rPr>
            </w:pPr>
            <w:r>
              <w:rPr>
                <w:color w:val="000000"/>
                <w:sz w:val="14"/>
                <w:szCs w:val="14"/>
              </w:rPr>
              <w:t>127,624</w:t>
            </w:r>
          </w:p>
        </w:tc>
      </w:tr>
      <w:tr w:rsidR="00750F1F" w:rsidRPr="00CA2D91" w14:paraId="7D635154"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750F1F" w:rsidRPr="00C85CA9" w:rsidRDefault="00750F1F" w:rsidP="00750F1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15FB6F1B" w:rsidR="00750F1F" w:rsidRDefault="00750F1F" w:rsidP="00750F1F">
            <w:pPr>
              <w:jc w:val="right"/>
              <w:rPr>
                <w:color w:val="000000"/>
                <w:sz w:val="14"/>
                <w:szCs w:val="14"/>
              </w:rPr>
            </w:pPr>
            <w:r>
              <w:rPr>
                <w:color w:val="000000"/>
                <w:sz w:val="14"/>
                <w:szCs w:val="14"/>
              </w:rPr>
              <w:t>7,623,718</w:t>
            </w:r>
          </w:p>
        </w:tc>
        <w:tc>
          <w:tcPr>
            <w:tcW w:w="953" w:type="dxa"/>
            <w:tcBorders>
              <w:top w:val="nil"/>
              <w:left w:val="nil"/>
              <w:bottom w:val="nil"/>
              <w:right w:val="nil"/>
            </w:tcBorders>
            <w:vAlign w:val="center"/>
          </w:tcPr>
          <w:p w14:paraId="617AFE00" w14:textId="21546726" w:rsidR="00750F1F" w:rsidRDefault="00750F1F" w:rsidP="00750F1F">
            <w:pPr>
              <w:jc w:val="right"/>
              <w:rPr>
                <w:color w:val="000000"/>
                <w:sz w:val="14"/>
                <w:szCs w:val="14"/>
              </w:rPr>
            </w:pPr>
            <w:r>
              <w:rPr>
                <w:color w:val="000000"/>
                <w:sz w:val="14"/>
                <w:szCs w:val="14"/>
              </w:rPr>
              <w:t>7,699,466</w:t>
            </w:r>
          </w:p>
        </w:tc>
        <w:tc>
          <w:tcPr>
            <w:tcW w:w="1027" w:type="dxa"/>
            <w:tcBorders>
              <w:top w:val="nil"/>
              <w:left w:val="nil"/>
              <w:bottom w:val="nil"/>
              <w:right w:val="nil"/>
            </w:tcBorders>
            <w:shd w:val="clear" w:color="auto" w:fill="auto"/>
            <w:noWrap/>
            <w:vAlign w:val="center"/>
          </w:tcPr>
          <w:p w14:paraId="466F345F" w14:textId="04ABD6F0" w:rsidR="00750F1F" w:rsidRDefault="00750F1F" w:rsidP="00750F1F">
            <w:pPr>
              <w:jc w:val="right"/>
              <w:rPr>
                <w:color w:val="000000"/>
                <w:sz w:val="14"/>
                <w:szCs w:val="14"/>
              </w:rPr>
            </w:pPr>
            <w:r>
              <w:rPr>
                <w:color w:val="000000"/>
                <w:sz w:val="14"/>
                <w:szCs w:val="14"/>
              </w:rPr>
              <w:t>8,467,023</w:t>
            </w:r>
          </w:p>
        </w:tc>
        <w:tc>
          <w:tcPr>
            <w:tcW w:w="900" w:type="dxa"/>
            <w:tcBorders>
              <w:top w:val="nil"/>
              <w:left w:val="nil"/>
              <w:bottom w:val="nil"/>
              <w:right w:val="nil"/>
            </w:tcBorders>
            <w:vAlign w:val="center"/>
          </w:tcPr>
          <w:p w14:paraId="3338E958" w14:textId="6746AFF0" w:rsidR="00750F1F" w:rsidRDefault="00750F1F" w:rsidP="00750F1F">
            <w:pPr>
              <w:jc w:val="right"/>
              <w:rPr>
                <w:color w:val="000000"/>
                <w:sz w:val="14"/>
                <w:szCs w:val="14"/>
              </w:rPr>
            </w:pPr>
            <w:r>
              <w:rPr>
                <w:color w:val="000000"/>
                <w:sz w:val="14"/>
                <w:szCs w:val="14"/>
              </w:rPr>
              <w:t>9,997,081</w:t>
            </w:r>
          </w:p>
        </w:tc>
        <w:tc>
          <w:tcPr>
            <w:tcW w:w="990" w:type="dxa"/>
            <w:tcBorders>
              <w:top w:val="nil"/>
              <w:left w:val="nil"/>
              <w:bottom w:val="nil"/>
              <w:right w:val="nil"/>
            </w:tcBorders>
            <w:vAlign w:val="center"/>
          </w:tcPr>
          <w:p w14:paraId="295C9DBA" w14:textId="12038C66" w:rsidR="00750F1F" w:rsidRDefault="00750F1F" w:rsidP="00750F1F">
            <w:pPr>
              <w:jc w:val="right"/>
              <w:rPr>
                <w:color w:val="000000"/>
                <w:sz w:val="14"/>
                <w:szCs w:val="14"/>
              </w:rPr>
            </w:pPr>
            <w:r>
              <w:rPr>
                <w:color w:val="000000"/>
                <w:sz w:val="14"/>
                <w:szCs w:val="14"/>
              </w:rPr>
              <w:t>11,096,417</w:t>
            </w:r>
          </w:p>
        </w:tc>
        <w:tc>
          <w:tcPr>
            <w:tcW w:w="853" w:type="dxa"/>
            <w:tcBorders>
              <w:top w:val="nil"/>
              <w:left w:val="nil"/>
              <w:bottom w:val="nil"/>
              <w:right w:val="nil"/>
            </w:tcBorders>
            <w:vAlign w:val="center"/>
          </w:tcPr>
          <w:p w14:paraId="611BAA5B" w14:textId="53BBC0DC" w:rsidR="00750F1F" w:rsidRPr="000059BD" w:rsidRDefault="00750F1F" w:rsidP="00750F1F">
            <w:pPr>
              <w:jc w:val="right"/>
              <w:rPr>
                <w:color w:val="000000"/>
                <w:sz w:val="14"/>
                <w:szCs w:val="14"/>
              </w:rPr>
            </w:pPr>
            <w:r>
              <w:rPr>
                <w:color w:val="000000"/>
                <w:sz w:val="14"/>
                <w:szCs w:val="14"/>
              </w:rPr>
              <w:t>11,017,162</w:t>
            </w:r>
          </w:p>
        </w:tc>
      </w:tr>
      <w:tr w:rsidR="00750F1F" w:rsidRPr="00CA2D91" w14:paraId="71519DBE" w14:textId="77777777" w:rsidTr="00750F1F">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750F1F" w:rsidRPr="00C85CA9" w:rsidRDefault="00750F1F" w:rsidP="00750F1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750F1F" w:rsidRPr="00C85CA9" w:rsidRDefault="00750F1F" w:rsidP="00750F1F">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2AF82765"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0D0C22AA"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259A867C"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34261BC3"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3503E414" w14:textId="77777777" w:rsidR="00750F1F" w:rsidRDefault="00750F1F" w:rsidP="00750F1F">
            <w:pPr>
              <w:jc w:val="right"/>
              <w:rPr>
                <w:color w:val="000000"/>
                <w:sz w:val="14"/>
                <w:szCs w:val="14"/>
              </w:rPr>
            </w:pPr>
          </w:p>
        </w:tc>
      </w:tr>
      <w:tr w:rsidR="00750F1F" w:rsidRPr="00CA2D91" w14:paraId="5D3DD25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750F1F" w:rsidRPr="00C85CA9" w:rsidRDefault="00750F1F" w:rsidP="00750F1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65E17646" w:rsidR="00750F1F" w:rsidRDefault="00750F1F" w:rsidP="00750F1F">
            <w:pPr>
              <w:jc w:val="right"/>
              <w:rPr>
                <w:b/>
                <w:bCs/>
                <w:color w:val="000000"/>
                <w:sz w:val="14"/>
                <w:szCs w:val="14"/>
              </w:rPr>
            </w:pPr>
            <w:r>
              <w:rPr>
                <w:b/>
                <w:bCs/>
                <w:color w:val="000000"/>
                <w:sz w:val="14"/>
                <w:szCs w:val="14"/>
              </w:rPr>
              <w:t>298,028</w:t>
            </w:r>
          </w:p>
        </w:tc>
        <w:tc>
          <w:tcPr>
            <w:tcW w:w="953" w:type="dxa"/>
            <w:tcBorders>
              <w:top w:val="nil"/>
              <w:left w:val="nil"/>
              <w:bottom w:val="nil"/>
              <w:right w:val="nil"/>
            </w:tcBorders>
            <w:vAlign w:val="center"/>
          </w:tcPr>
          <w:p w14:paraId="590271FC" w14:textId="67CFF085" w:rsidR="00750F1F" w:rsidRDefault="00750F1F" w:rsidP="00750F1F">
            <w:pPr>
              <w:jc w:val="right"/>
              <w:rPr>
                <w:b/>
                <w:bCs/>
                <w:color w:val="000000"/>
                <w:sz w:val="14"/>
                <w:szCs w:val="14"/>
              </w:rPr>
            </w:pPr>
            <w:r>
              <w:rPr>
                <w:b/>
                <w:bCs/>
                <w:color w:val="000000"/>
                <w:sz w:val="14"/>
                <w:szCs w:val="14"/>
              </w:rPr>
              <w:t>309,795</w:t>
            </w:r>
          </w:p>
        </w:tc>
        <w:tc>
          <w:tcPr>
            <w:tcW w:w="1027" w:type="dxa"/>
            <w:tcBorders>
              <w:top w:val="nil"/>
              <w:left w:val="nil"/>
              <w:bottom w:val="nil"/>
              <w:right w:val="nil"/>
            </w:tcBorders>
            <w:shd w:val="clear" w:color="auto" w:fill="auto"/>
            <w:noWrap/>
            <w:vAlign w:val="center"/>
          </w:tcPr>
          <w:p w14:paraId="4DDBC762" w14:textId="6A5B457C" w:rsidR="00750F1F" w:rsidRDefault="00750F1F" w:rsidP="00750F1F">
            <w:pPr>
              <w:jc w:val="right"/>
              <w:rPr>
                <w:b/>
                <w:bCs/>
                <w:color w:val="000000"/>
                <w:sz w:val="14"/>
                <w:szCs w:val="14"/>
              </w:rPr>
            </w:pPr>
            <w:r>
              <w:rPr>
                <w:b/>
                <w:bCs/>
                <w:color w:val="000000"/>
                <w:sz w:val="14"/>
                <w:szCs w:val="14"/>
              </w:rPr>
              <w:t>323,365</w:t>
            </w:r>
          </w:p>
        </w:tc>
        <w:tc>
          <w:tcPr>
            <w:tcW w:w="900" w:type="dxa"/>
            <w:tcBorders>
              <w:top w:val="nil"/>
              <w:left w:val="nil"/>
              <w:bottom w:val="nil"/>
              <w:right w:val="nil"/>
            </w:tcBorders>
            <w:vAlign w:val="center"/>
          </w:tcPr>
          <w:p w14:paraId="037CD797" w14:textId="02BDE8A5" w:rsidR="00750F1F" w:rsidRDefault="00750F1F" w:rsidP="00750F1F">
            <w:pPr>
              <w:jc w:val="right"/>
              <w:rPr>
                <w:b/>
                <w:bCs/>
                <w:color w:val="000000"/>
                <w:sz w:val="14"/>
                <w:szCs w:val="14"/>
              </w:rPr>
            </w:pPr>
            <w:r>
              <w:rPr>
                <w:b/>
                <w:bCs/>
                <w:color w:val="000000"/>
                <w:sz w:val="14"/>
                <w:szCs w:val="14"/>
              </w:rPr>
              <w:t>361,606</w:t>
            </w:r>
          </w:p>
        </w:tc>
        <w:tc>
          <w:tcPr>
            <w:tcW w:w="990" w:type="dxa"/>
            <w:tcBorders>
              <w:top w:val="nil"/>
              <w:left w:val="nil"/>
              <w:bottom w:val="nil"/>
              <w:right w:val="nil"/>
            </w:tcBorders>
            <w:vAlign w:val="center"/>
          </w:tcPr>
          <w:p w14:paraId="67677F4A" w14:textId="77948F12" w:rsidR="00750F1F" w:rsidRDefault="00750F1F" w:rsidP="00750F1F">
            <w:pPr>
              <w:jc w:val="right"/>
              <w:rPr>
                <w:b/>
                <w:bCs/>
                <w:color w:val="000000"/>
                <w:sz w:val="14"/>
                <w:szCs w:val="14"/>
              </w:rPr>
            </w:pPr>
            <w:r>
              <w:rPr>
                <w:b/>
                <w:bCs/>
                <w:color w:val="000000"/>
                <w:sz w:val="14"/>
                <w:szCs w:val="14"/>
              </w:rPr>
              <w:t>400,321</w:t>
            </w:r>
          </w:p>
        </w:tc>
        <w:tc>
          <w:tcPr>
            <w:tcW w:w="853" w:type="dxa"/>
            <w:tcBorders>
              <w:top w:val="nil"/>
              <w:left w:val="nil"/>
              <w:bottom w:val="nil"/>
              <w:right w:val="nil"/>
            </w:tcBorders>
            <w:vAlign w:val="center"/>
          </w:tcPr>
          <w:p w14:paraId="088B2602" w14:textId="05668873" w:rsidR="00750F1F" w:rsidRPr="000059BD" w:rsidRDefault="00750F1F" w:rsidP="00750F1F">
            <w:pPr>
              <w:jc w:val="right"/>
              <w:rPr>
                <w:b/>
                <w:bCs/>
                <w:color w:val="000000"/>
                <w:sz w:val="14"/>
                <w:szCs w:val="14"/>
              </w:rPr>
            </w:pPr>
            <w:r>
              <w:rPr>
                <w:b/>
                <w:bCs/>
                <w:color w:val="000000"/>
                <w:sz w:val="14"/>
                <w:szCs w:val="14"/>
              </w:rPr>
              <w:t>410,925</w:t>
            </w:r>
          </w:p>
        </w:tc>
      </w:tr>
      <w:tr w:rsidR="00750F1F" w:rsidRPr="00CA2D91" w14:paraId="332FDDB7"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750F1F" w:rsidRPr="00C85CA9" w:rsidRDefault="00750F1F" w:rsidP="00750F1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4C9B9E55" w:rsidR="00750F1F" w:rsidRDefault="00750F1F" w:rsidP="00750F1F">
            <w:pPr>
              <w:jc w:val="right"/>
              <w:rPr>
                <w:b/>
                <w:bCs/>
                <w:color w:val="000000"/>
                <w:sz w:val="14"/>
                <w:szCs w:val="14"/>
              </w:rPr>
            </w:pPr>
            <w:r>
              <w:rPr>
                <w:b/>
                <w:bCs/>
                <w:color w:val="000000"/>
                <w:sz w:val="14"/>
                <w:szCs w:val="14"/>
              </w:rPr>
              <w:t>21,476,297</w:t>
            </w:r>
          </w:p>
        </w:tc>
        <w:tc>
          <w:tcPr>
            <w:tcW w:w="953" w:type="dxa"/>
            <w:tcBorders>
              <w:top w:val="nil"/>
              <w:left w:val="nil"/>
              <w:bottom w:val="nil"/>
              <w:right w:val="nil"/>
            </w:tcBorders>
            <w:vAlign w:val="center"/>
          </w:tcPr>
          <w:p w14:paraId="4ACED872" w14:textId="29792871" w:rsidR="00750F1F" w:rsidRDefault="00750F1F" w:rsidP="00750F1F">
            <w:pPr>
              <w:jc w:val="right"/>
              <w:rPr>
                <w:b/>
                <w:bCs/>
                <w:color w:val="000000"/>
                <w:sz w:val="14"/>
                <w:szCs w:val="14"/>
              </w:rPr>
            </w:pPr>
            <w:r>
              <w:rPr>
                <w:b/>
                <w:bCs/>
                <w:color w:val="000000"/>
                <w:sz w:val="14"/>
                <w:szCs w:val="14"/>
              </w:rPr>
              <w:t>22,485,021</w:t>
            </w:r>
          </w:p>
        </w:tc>
        <w:tc>
          <w:tcPr>
            <w:tcW w:w="1027" w:type="dxa"/>
            <w:tcBorders>
              <w:top w:val="nil"/>
              <w:left w:val="nil"/>
              <w:bottom w:val="nil"/>
              <w:right w:val="nil"/>
            </w:tcBorders>
            <w:shd w:val="clear" w:color="auto" w:fill="auto"/>
            <w:noWrap/>
            <w:vAlign w:val="center"/>
          </w:tcPr>
          <w:p w14:paraId="7C526AFF" w14:textId="3A8CF5AF" w:rsidR="00750F1F" w:rsidRDefault="00750F1F" w:rsidP="00750F1F">
            <w:pPr>
              <w:jc w:val="right"/>
              <w:rPr>
                <w:b/>
                <w:bCs/>
                <w:color w:val="000000"/>
                <w:sz w:val="14"/>
                <w:szCs w:val="14"/>
              </w:rPr>
            </w:pPr>
            <w:r>
              <w:rPr>
                <w:b/>
                <w:bCs/>
                <w:color w:val="000000"/>
                <w:sz w:val="14"/>
                <w:szCs w:val="14"/>
              </w:rPr>
              <w:t>23,400,046</w:t>
            </w:r>
          </w:p>
        </w:tc>
        <w:tc>
          <w:tcPr>
            <w:tcW w:w="900" w:type="dxa"/>
            <w:tcBorders>
              <w:top w:val="nil"/>
              <w:left w:val="nil"/>
              <w:bottom w:val="nil"/>
              <w:right w:val="nil"/>
            </w:tcBorders>
            <w:vAlign w:val="center"/>
          </w:tcPr>
          <w:p w14:paraId="00DFB3D3" w14:textId="1777B1A9" w:rsidR="00750F1F" w:rsidRDefault="00750F1F" w:rsidP="00750F1F">
            <w:pPr>
              <w:jc w:val="right"/>
              <w:rPr>
                <w:b/>
                <w:bCs/>
                <w:color w:val="000000"/>
                <w:sz w:val="14"/>
                <w:szCs w:val="14"/>
              </w:rPr>
            </w:pPr>
            <w:r>
              <w:rPr>
                <w:b/>
                <w:bCs/>
                <w:color w:val="000000"/>
                <w:sz w:val="14"/>
                <w:szCs w:val="14"/>
              </w:rPr>
              <w:t>27,189,235</w:t>
            </w:r>
          </w:p>
        </w:tc>
        <w:tc>
          <w:tcPr>
            <w:tcW w:w="990" w:type="dxa"/>
            <w:tcBorders>
              <w:top w:val="nil"/>
              <w:left w:val="nil"/>
              <w:bottom w:val="nil"/>
              <w:right w:val="nil"/>
            </w:tcBorders>
            <w:vAlign w:val="center"/>
          </w:tcPr>
          <w:p w14:paraId="21024A72" w14:textId="7766B9B9" w:rsidR="00750F1F" w:rsidRDefault="00750F1F" w:rsidP="00750F1F">
            <w:pPr>
              <w:jc w:val="right"/>
              <w:rPr>
                <w:b/>
                <w:bCs/>
                <w:color w:val="000000"/>
                <w:sz w:val="14"/>
                <w:szCs w:val="14"/>
              </w:rPr>
            </w:pPr>
            <w:r>
              <w:rPr>
                <w:b/>
                <w:bCs/>
                <w:color w:val="000000"/>
                <w:sz w:val="14"/>
                <w:szCs w:val="14"/>
              </w:rPr>
              <w:t>33,260,259</w:t>
            </w:r>
          </w:p>
        </w:tc>
        <w:tc>
          <w:tcPr>
            <w:tcW w:w="853" w:type="dxa"/>
            <w:tcBorders>
              <w:top w:val="nil"/>
              <w:left w:val="nil"/>
              <w:bottom w:val="nil"/>
              <w:right w:val="nil"/>
            </w:tcBorders>
            <w:vAlign w:val="center"/>
          </w:tcPr>
          <w:p w14:paraId="6FEEB202" w14:textId="1FF936B9" w:rsidR="00750F1F" w:rsidRPr="000059BD" w:rsidRDefault="00750F1F" w:rsidP="00750F1F">
            <w:pPr>
              <w:jc w:val="right"/>
              <w:rPr>
                <w:b/>
                <w:bCs/>
                <w:color w:val="000000"/>
                <w:sz w:val="14"/>
                <w:szCs w:val="14"/>
              </w:rPr>
            </w:pPr>
            <w:r>
              <w:rPr>
                <w:b/>
                <w:bCs/>
                <w:color w:val="000000"/>
                <w:sz w:val="14"/>
                <w:szCs w:val="14"/>
              </w:rPr>
              <w:t>35,422,174</w:t>
            </w:r>
          </w:p>
        </w:tc>
      </w:tr>
      <w:tr w:rsidR="00750F1F" w:rsidRPr="00CA2D91" w14:paraId="3602499C"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750F1F" w:rsidRPr="00C85CA9" w:rsidRDefault="00750F1F" w:rsidP="00750F1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750F1F" w:rsidRPr="00C85CA9" w:rsidRDefault="00750F1F" w:rsidP="00750F1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6A1E09A3"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1D64A861"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399C55E0" w14:textId="77777777" w:rsidR="00750F1F" w:rsidRDefault="00750F1F" w:rsidP="00750F1F">
            <w:pPr>
              <w:jc w:val="right"/>
              <w:rPr>
                <w:b/>
                <w:bCs/>
                <w:color w:val="000000"/>
                <w:sz w:val="14"/>
                <w:szCs w:val="14"/>
              </w:rPr>
            </w:pPr>
          </w:p>
        </w:tc>
        <w:tc>
          <w:tcPr>
            <w:tcW w:w="990" w:type="dxa"/>
            <w:tcBorders>
              <w:top w:val="nil"/>
              <w:left w:val="nil"/>
              <w:bottom w:val="nil"/>
              <w:right w:val="nil"/>
            </w:tcBorders>
            <w:vAlign w:val="center"/>
          </w:tcPr>
          <w:p w14:paraId="3D97348A"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6CC75484" w14:textId="77777777" w:rsidR="00750F1F" w:rsidRDefault="00750F1F" w:rsidP="00750F1F">
            <w:pPr>
              <w:jc w:val="right"/>
              <w:rPr>
                <w:b/>
                <w:bCs/>
                <w:color w:val="000000"/>
                <w:sz w:val="14"/>
                <w:szCs w:val="14"/>
              </w:rPr>
            </w:pPr>
          </w:p>
        </w:tc>
      </w:tr>
      <w:tr w:rsidR="00750F1F" w:rsidRPr="00CA2D91" w14:paraId="0B5901F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59FD5208" w:rsidR="00750F1F" w:rsidRDefault="00750F1F" w:rsidP="00750F1F">
            <w:pPr>
              <w:jc w:val="right"/>
              <w:rPr>
                <w:b/>
                <w:bCs/>
                <w:color w:val="000000"/>
                <w:sz w:val="14"/>
                <w:szCs w:val="14"/>
              </w:rPr>
            </w:pPr>
            <w:r>
              <w:rPr>
                <w:b/>
                <w:bCs/>
                <w:color w:val="000000"/>
                <w:sz w:val="14"/>
                <w:szCs w:val="14"/>
              </w:rPr>
              <w:t>152,567</w:t>
            </w:r>
          </w:p>
        </w:tc>
        <w:tc>
          <w:tcPr>
            <w:tcW w:w="953" w:type="dxa"/>
            <w:tcBorders>
              <w:top w:val="nil"/>
              <w:left w:val="nil"/>
              <w:bottom w:val="nil"/>
              <w:right w:val="nil"/>
            </w:tcBorders>
            <w:vAlign w:val="center"/>
          </w:tcPr>
          <w:p w14:paraId="1FC84903" w14:textId="60449184" w:rsidR="00750F1F" w:rsidRDefault="00750F1F" w:rsidP="00750F1F">
            <w:pPr>
              <w:jc w:val="right"/>
              <w:rPr>
                <w:b/>
                <w:bCs/>
                <w:color w:val="000000"/>
                <w:sz w:val="14"/>
                <w:szCs w:val="14"/>
              </w:rPr>
            </w:pPr>
            <w:r>
              <w:rPr>
                <w:b/>
                <w:bCs/>
                <w:color w:val="000000"/>
                <w:sz w:val="14"/>
                <w:szCs w:val="14"/>
              </w:rPr>
              <w:t>153,452</w:t>
            </w:r>
          </w:p>
        </w:tc>
        <w:tc>
          <w:tcPr>
            <w:tcW w:w="1027" w:type="dxa"/>
            <w:tcBorders>
              <w:top w:val="nil"/>
              <w:left w:val="nil"/>
              <w:bottom w:val="nil"/>
              <w:right w:val="nil"/>
            </w:tcBorders>
            <w:shd w:val="clear" w:color="auto" w:fill="auto"/>
            <w:noWrap/>
            <w:vAlign w:val="center"/>
          </w:tcPr>
          <w:p w14:paraId="61A5CA96" w14:textId="31F9B17B" w:rsidR="00750F1F" w:rsidRDefault="00750F1F" w:rsidP="00750F1F">
            <w:pPr>
              <w:jc w:val="right"/>
              <w:rPr>
                <w:b/>
                <w:bCs/>
                <w:color w:val="000000"/>
                <w:sz w:val="14"/>
                <w:szCs w:val="14"/>
              </w:rPr>
            </w:pPr>
            <w:r>
              <w:rPr>
                <w:b/>
                <w:bCs/>
                <w:color w:val="000000"/>
                <w:sz w:val="14"/>
                <w:szCs w:val="14"/>
              </w:rPr>
              <w:t>157,760</w:t>
            </w:r>
          </w:p>
        </w:tc>
        <w:tc>
          <w:tcPr>
            <w:tcW w:w="900" w:type="dxa"/>
            <w:tcBorders>
              <w:top w:val="nil"/>
              <w:left w:val="nil"/>
              <w:bottom w:val="nil"/>
              <w:right w:val="nil"/>
            </w:tcBorders>
            <w:vAlign w:val="center"/>
          </w:tcPr>
          <w:p w14:paraId="3059B5CF" w14:textId="3A52109B" w:rsidR="00750F1F" w:rsidRDefault="00750F1F" w:rsidP="00750F1F">
            <w:pPr>
              <w:jc w:val="right"/>
              <w:rPr>
                <w:b/>
                <w:bCs/>
                <w:color w:val="000000"/>
                <w:sz w:val="14"/>
                <w:szCs w:val="14"/>
              </w:rPr>
            </w:pPr>
            <w:r>
              <w:rPr>
                <w:b/>
                <w:bCs/>
                <w:color w:val="000000"/>
                <w:sz w:val="14"/>
                <w:szCs w:val="14"/>
              </w:rPr>
              <w:t>163,733</w:t>
            </w:r>
          </w:p>
        </w:tc>
        <w:tc>
          <w:tcPr>
            <w:tcW w:w="990" w:type="dxa"/>
            <w:tcBorders>
              <w:top w:val="nil"/>
              <w:left w:val="nil"/>
              <w:bottom w:val="nil"/>
              <w:right w:val="nil"/>
            </w:tcBorders>
            <w:vAlign w:val="center"/>
          </w:tcPr>
          <w:p w14:paraId="7CA08D74" w14:textId="23DCE689" w:rsidR="00750F1F" w:rsidRDefault="00750F1F" w:rsidP="00750F1F">
            <w:pPr>
              <w:jc w:val="right"/>
              <w:rPr>
                <w:b/>
                <w:bCs/>
                <w:color w:val="000000"/>
                <w:sz w:val="14"/>
                <w:szCs w:val="14"/>
              </w:rPr>
            </w:pPr>
            <w:r>
              <w:rPr>
                <w:b/>
                <w:bCs/>
                <w:color w:val="000000"/>
                <w:sz w:val="14"/>
                <w:szCs w:val="14"/>
              </w:rPr>
              <w:t>173,575</w:t>
            </w:r>
          </w:p>
        </w:tc>
        <w:tc>
          <w:tcPr>
            <w:tcW w:w="853" w:type="dxa"/>
            <w:tcBorders>
              <w:top w:val="nil"/>
              <w:left w:val="nil"/>
              <w:bottom w:val="nil"/>
              <w:right w:val="nil"/>
            </w:tcBorders>
            <w:vAlign w:val="center"/>
          </w:tcPr>
          <w:p w14:paraId="365F9161" w14:textId="42704AC7" w:rsidR="00750F1F" w:rsidRPr="000059BD" w:rsidRDefault="00750F1F" w:rsidP="00750F1F">
            <w:pPr>
              <w:jc w:val="right"/>
              <w:rPr>
                <w:b/>
                <w:bCs/>
                <w:color w:val="000000"/>
                <w:sz w:val="14"/>
                <w:szCs w:val="14"/>
              </w:rPr>
            </w:pPr>
            <w:r>
              <w:rPr>
                <w:b/>
                <w:bCs/>
                <w:color w:val="000000"/>
                <w:sz w:val="14"/>
                <w:szCs w:val="14"/>
              </w:rPr>
              <w:t>171,283</w:t>
            </w:r>
          </w:p>
        </w:tc>
      </w:tr>
      <w:tr w:rsidR="00750F1F" w:rsidRPr="00CA2D91" w14:paraId="73ADA537"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1306A122" w:rsidR="00750F1F" w:rsidRDefault="00750F1F" w:rsidP="00750F1F">
            <w:pPr>
              <w:jc w:val="right"/>
              <w:rPr>
                <w:b/>
                <w:bCs/>
                <w:color w:val="000000"/>
                <w:sz w:val="14"/>
                <w:szCs w:val="14"/>
              </w:rPr>
            </w:pPr>
            <w:r>
              <w:rPr>
                <w:b/>
                <w:bCs/>
                <w:color w:val="000000"/>
                <w:sz w:val="14"/>
                <w:szCs w:val="14"/>
              </w:rPr>
              <w:t>2,028,336</w:t>
            </w:r>
          </w:p>
        </w:tc>
        <w:tc>
          <w:tcPr>
            <w:tcW w:w="953" w:type="dxa"/>
            <w:tcBorders>
              <w:top w:val="nil"/>
              <w:left w:val="nil"/>
              <w:bottom w:val="nil"/>
              <w:right w:val="nil"/>
            </w:tcBorders>
            <w:vAlign w:val="center"/>
          </w:tcPr>
          <w:p w14:paraId="47E73186" w14:textId="0BA55E5C" w:rsidR="00750F1F" w:rsidRDefault="00750F1F" w:rsidP="00750F1F">
            <w:pPr>
              <w:jc w:val="right"/>
              <w:rPr>
                <w:b/>
                <w:bCs/>
                <w:color w:val="000000"/>
                <w:sz w:val="14"/>
                <w:szCs w:val="14"/>
              </w:rPr>
            </w:pPr>
            <w:r>
              <w:rPr>
                <w:b/>
                <w:bCs/>
                <w:color w:val="000000"/>
                <w:sz w:val="14"/>
                <w:szCs w:val="14"/>
              </w:rPr>
              <w:t>2,084,493</w:t>
            </w:r>
          </w:p>
        </w:tc>
        <w:tc>
          <w:tcPr>
            <w:tcW w:w="1027" w:type="dxa"/>
            <w:tcBorders>
              <w:top w:val="nil"/>
              <w:left w:val="nil"/>
              <w:bottom w:val="nil"/>
              <w:right w:val="nil"/>
            </w:tcBorders>
            <w:shd w:val="clear" w:color="auto" w:fill="auto"/>
            <w:noWrap/>
            <w:vAlign w:val="center"/>
          </w:tcPr>
          <w:p w14:paraId="0B63CF01" w14:textId="4036A8CF" w:rsidR="00750F1F" w:rsidRDefault="00750F1F" w:rsidP="00750F1F">
            <w:pPr>
              <w:jc w:val="right"/>
              <w:rPr>
                <w:b/>
                <w:bCs/>
                <w:color w:val="000000"/>
                <w:sz w:val="14"/>
                <w:szCs w:val="14"/>
              </w:rPr>
            </w:pPr>
            <w:r>
              <w:rPr>
                <w:b/>
                <w:bCs/>
                <w:color w:val="000000"/>
                <w:sz w:val="14"/>
                <w:szCs w:val="14"/>
              </w:rPr>
              <w:t>2,177,567</w:t>
            </w:r>
          </w:p>
        </w:tc>
        <w:tc>
          <w:tcPr>
            <w:tcW w:w="900" w:type="dxa"/>
            <w:tcBorders>
              <w:top w:val="nil"/>
              <w:left w:val="nil"/>
              <w:bottom w:val="nil"/>
              <w:right w:val="nil"/>
            </w:tcBorders>
            <w:vAlign w:val="center"/>
          </w:tcPr>
          <w:p w14:paraId="0F090D5E" w14:textId="1AF5F1B4" w:rsidR="00750F1F" w:rsidRDefault="00750F1F" w:rsidP="00750F1F">
            <w:pPr>
              <w:jc w:val="right"/>
              <w:rPr>
                <w:b/>
                <w:bCs/>
                <w:color w:val="000000"/>
                <w:sz w:val="14"/>
                <w:szCs w:val="14"/>
              </w:rPr>
            </w:pPr>
            <w:r>
              <w:rPr>
                <w:b/>
                <w:bCs/>
                <w:color w:val="000000"/>
                <w:sz w:val="14"/>
                <w:szCs w:val="14"/>
              </w:rPr>
              <w:t>2,158,697</w:t>
            </w:r>
          </w:p>
        </w:tc>
        <w:tc>
          <w:tcPr>
            <w:tcW w:w="990" w:type="dxa"/>
            <w:tcBorders>
              <w:top w:val="nil"/>
              <w:left w:val="nil"/>
              <w:bottom w:val="nil"/>
              <w:right w:val="nil"/>
            </w:tcBorders>
            <w:vAlign w:val="center"/>
          </w:tcPr>
          <w:p w14:paraId="695284DF" w14:textId="6A2F3F6C" w:rsidR="00750F1F" w:rsidRDefault="00750F1F" w:rsidP="00750F1F">
            <w:pPr>
              <w:jc w:val="right"/>
              <w:rPr>
                <w:b/>
                <w:bCs/>
                <w:color w:val="000000"/>
                <w:sz w:val="14"/>
                <w:szCs w:val="14"/>
              </w:rPr>
            </w:pPr>
            <w:r>
              <w:rPr>
                <w:b/>
                <w:bCs/>
                <w:color w:val="000000"/>
                <w:sz w:val="14"/>
                <w:szCs w:val="14"/>
              </w:rPr>
              <w:t>2,370,852</w:t>
            </w:r>
          </w:p>
        </w:tc>
        <w:tc>
          <w:tcPr>
            <w:tcW w:w="853" w:type="dxa"/>
            <w:tcBorders>
              <w:top w:val="nil"/>
              <w:left w:val="nil"/>
              <w:bottom w:val="nil"/>
              <w:right w:val="nil"/>
            </w:tcBorders>
            <w:vAlign w:val="center"/>
          </w:tcPr>
          <w:p w14:paraId="1DC041EB" w14:textId="06289F98" w:rsidR="00750F1F" w:rsidRPr="000059BD" w:rsidRDefault="00750F1F" w:rsidP="00750F1F">
            <w:pPr>
              <w:jc w:val="right"/>
              <w:rPr>
                <w:b/>
                <w:bCs/>
                <w:color w:val="000000"/>
                <w:sz w:val="14"/>
                <w:szCs w:val="14"/>
              </w:rPr>
            </w:pPr>
            <w:r>
              <w:rPr>
                <w:b/>
                <w:bCs/>
                <w:color w:val="000000"/>
                <w:sz w:val="14"/>
                <w:szCs w:val="14"/>
              </w:rPr>
              <w:t>2,437,036</w:t>
            </w:r>
          </w:p>
        </w:tc>
      </w:tr>
      <w:tr w:rsidR="00750F1F" w:rsidRPr="00CA2D91" w14:paraId="3B4BB595"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750F1F" w:rsidRPr="00C85CA9" w:rsidRDefault="00750F1F" w:rsidP="00750F1F">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251F224A"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367328A1"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7AEA87B8" w14:textId="77777777" w:rsidR="00750F1F" w:rsidRDefault="00750F1F" w:rsidP="00750F1F">
            <w:pPr>
              <w:jc w:val="right"/>
              <w:rPr>
                <w:b/>
                <w:bCs/>
                <w:color w:val="000000"/>
                <w:sz w:val="14"/>
                <w:szCs w:val="14"/>
              </w:rPr>
            </w:pPr>
          </w:p>
        </w:tc>
        <w:tc>
          <w:tcPr>
            <w:tcW w:w="990" w:type="dxa"/>
            <w:tcBorders>
              <w:top w:val="nil"/>
              <w:left w:val="nil"/>
              <w:bottom w:val="nil"/>
              <w:right w:val="nil"/>
            </w:tcBorders>
            <w:vAlign w:val="center"/>
          </w:tcPr>
          <w:p w14:paraId="126598E1"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5EA6AD1A" w14:textId="77777777" w:rsidR="00750F1F" w:rsidRDefault="00750F1F" w:rsidP="00750F1F">
            <w:pPr>
              <w:jc w:val="right"/>
              <w:rPr>
                <w:b/>
                <w:bCs/>
                <w:color w:val="000000"/>
                <w:sz w:val="14"/>
                <w:szCs w:val="14"/>
              </w:rPr>
            </w:pPr>
          </w:p>
        </w:tc>
      </w:tr>
      <w:tr w:rsidR="00750F1F" w:rsidRPr="00CA2D91" w14:paraId="4C0B5635"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30829AEC" w:rsidR="00750F1F" w:rsidRDefault="00750F1F" w:rsidP="00750F1F">
            <w:pPr>
              <w:jc w:val="right"/>
              <w:rPr>
                <w:color w:val="000000"/>
                <w:sz w:val="14"/>
                <w:szCs w:val="14"/>
              </w:rPr>
            </w:pPr>
            <w:r>
              <w:rPr>
                <w:color w:val="000000"/>
                <w:sz w:val="14"/>
                <w:szCs w:val="14"/>
              </w:rPr>
              <w:t>147,221</w:t>
            </w:r>
          </w:p>
        </w:tc>
        <w:tc>
          <w:tcPr>
            <w:tcW w:w="953" w:type="dxa"/>
            <w:tcBorders>
              <w:top w:val="nil"/>
              <w:left w:val="nil"/>
              <w:bottom w:val="nil"/>
              <w:right w:val="nil"/>
            </w:tcBorders>
            <w:vAlign w:val="center"/>
          </w:tcPr>
          <w:p w14:paraId="1899F293" w14:textId="0A30938C" w:rsidR="00750F1F" w:rsidRDefault="00750F1F" w:rsidP="00750F1F">
            <w:pPr>
              <w:jc w:val="right"/>
              <w:rPr>
                <w:color w:val="000000"/>
                <w:sz w:val="14"/>
                <w:szCs w:val="14"/>
              </w:rPr>
            </w:pPr>
            <w:r>
              <w:rPr>
                <w:color w:val="000000"/>
                <w:sz w:val="14"/>
                <w:szCs w:val="14"/>
              </w:rPr>
              <w:t>148,000</w:t>
            </w:r>
          </w:p>
        </w:tc>
        <w:tc>
          <w:tcPr>
            <w:tcW w:w="1027" w:type="dxa"/>
            <w:tcBorders>
              <w:top w:val="nil"/>
              <w:left w:val="nil"/>
              <w:bottom w:val="nil"/>
              <w:right w:val="nil"/>
            </w:tcBorders>
            <w:shd w:val="clear" w:color="auto" w:fill="auto"/>
            <w:noWrap/>
            <w:vAlign w:val="center"/>
          </w:tcPr>
          <w:p w14:paraId="64FBBD01" w14:textId="7ECBE1CF" w:rsidR="00750F1F" w:rsidRDefault="00750F1F" w:rsidP="00750F1F">
            <w:pPr>
              <w:jc w:val="right"/>
              <w:rPr>
                <w:color w:val="000000"/>
                <w:sz w:val="14"/>
                <w:szCs w:val="14"/>
              </w:rPr>
            </w:pPr>
            <w:r>
              <w:rPr>
                <w:color w:val="000000"/>
                <w:sz w:val="14"/>
                <w:szCs w:val="14"/>
              </w:rPr>
              <w:t>152,236</w:t>
            </w:r>
          </w:p>
        </w:tc>
        <w:tc>
          <w:tcPr>
            <w:tcW w:w="900" w:type="dxa"/>
            <w:tcBorders>
              <w:top w:val="nil"/>
              <w:left w:val="nil"/>
              <w:bottom w:val="nil"/>
              <w:right w:val="nil"/>
            </w:tcBorders>
            <w:vAlign w:val="center"/>
          </w:tcPr>
          <w:p w14:paraId="288EB3C5" w14:textId="744B03B3" w:rsidR="00750F1F" w:rsidRDefault="00750F1F" w:rsidP="00750F1F">
            <w:pPr>
              <w:jc w:val="right"/>
              <w:rPr>
                <w:color w:val="000000"/>
                <w:sz w:val="14"/>
                <w:szCs w:val="14"/>
              </w:rPr>
            </w:pPr>
            <w:r>
              <w:rPr>
                <w:color w:val="000000"/>
                <w:sz w:val="14"/>
                <w:szCs w:val="14"/>
              </w:rPr>
              <w:t>158,654</w:t>
            </w:r>
          </w:p>
        </w:tc>
        <w:tc>
          <w:tcPr>
            <w:tcW w:w="990" w:type="dxa"/>
            <w:tcBorders>
              <w:top w:val="nil"/>
              <w:left w:val="nil"/>
              <w:bottom w:val="nil"/>
              <w:right w:val="nil"/>
            </w:tcBorders>
            <w:vAlign w:val="center"/>
          </w:tcPr>
          <w:p w14:paraId="05934F55" w14:textId="4ABD1C11" w:rsidR="00750F1F" w:rsidRDefault="00750F1F" w:rsidP="00750F1F">
            <w:pPr>
              <w:jc w:val="right"/>
              <w:rPr>
                <w:color w:val="000000"/>
                <w:sz w:val="14"/>
                <w:szCs w:val="14"/>
              </w:rPr>
            </w:pPr>
            <w:r>
              <w:rPr>
                <w:color w:val="000000"/>
                <w:sz w:val="14"/>
                <w:szCs w:val="14"/>
              </w:rPr>
              <w:t>168,068</w:t>
            </w:r>
          </w:p>
        </w:tc>
        <w:tc>
          <w:tcPr>
            <w:tcW w:w="853" w:type="dxa"/>
            <w:tcBorders>
              <w:top w:val="nil"/>
              <w:left w:val="nil"/>
              <w:bottom w:val="nil"/>
              <w:right w:val="nil"/>
            </w:tcBorders>
            <w:vAlign w:val="center"/>
          </w:tcPr>
          <w:p w14:paraId="7F571D48" w14:textId="67A8C3DE" w:rsidR="00750F1F" w:rsidRPr="000059BD" w:rsidRDefault="00750F1F" w:rsidP="00750F1F">
            <w:pPr>
              <w:jc w:val="right"/>
              <w:rPr>
                <w:color w:val="000000"/>
                <w:sz w:val="14"/>
                <w:szCs w:val="14"/>
              </w:rPr>
            </w:pPr>
            <w:r>
              <w:rPr>
                <w:color w:val="000000"/>
                <w:sz w:val="14"/>
                <w:szCs w:val="14"/>
              </w:rPr>
              <w:t>165,740</w:t>
            </w:r>
          </w:p>
        </w:tc>
      </w:tr>
      <w:tr w:rsidR="00750F1F" w:rsidRPr="00CA2D91" w14:paraId="0D6238A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4D257E90" w:rsidR="00750F1F" w:rsidRDefault="00750F1F" w:rsidP="00750F1F">
            <w:pPr>
              <w:jc w:val="right"/>
              <w:rPr>
                <w:color w:val="000000"/>
                <w:sz w:val="14"/>
                <w:szCs w:val="14"/>
              </w:rPr>
            </w:pPr>
            <w:r>
              <w:rPr>
                <w:color w:val="000000"/>
                <w:sz w:val="14"/>
                <w:szCs w:val="14"/>
              </w:rPr>
              <w:t>1,827,622</w:t>
            </w:r>
          </w:p>
        </w:tc>
        <w:tc>
          <w:tcPr>
            <w:tcW w:w="953" w:type="dxa"/>
            <w:tcBorders>
              <w:top w:val="nil"/>
              <w:left w:val="nil"/>
              <w:bottom w:val="nil"/>
              <w:right w:val="nil"/>
            </w:tcBorders>
            <w:vAlign w:val="center"/>
          </w:tcPr>
          <w:p w14:paraId="7CC9A907" w14:textId="55EE475F" w:rsidR="00750F1F" w:rsidRDefault="00750F1F" w:rsidP="00750F1F">
            <w:pPr>
              <w:jc w:val="right"/>
              <w:rPr>
                <w:color w:val="000000"/>
                <w:sz w:val="14"/>
                <w:szCs w:val="14"/>
              </w:rPr>
            </w:pPr>
            <w:r>
              <w:rPr>
                <w:color w:val="000000"/>
                <w:sz w:val="14"/>
                <w:szCs w:val="14"/>
              </w:rPr>
              <w:t>1,885,768</w:t>
            </w:r>
          </w:p>
        </w:tc>
        <w:tc>
          <w:tcPr>
            <w:tcW w:w="1027" w:type="dxa"/>
            <w:tcBorders>
              <w:top w:val="nil"/>
              <w:left w:val="nil"/>
              <w:bottom w:val="nil"/>
              <w:right w:val="nil"/>
            </w:tcBorders>
            <w:shd w:val="clear" w:color="auto" w:fill="auto"/>
            <w:noWrap/>
            <w:vAlign w:val="center"/>
          </w:tcPr>
          <w:p w14:paraId="5F6676FD" w14:textId="58426280" w:rsidR="00750F1F" w:rsidRDefault="00750F1F" w:rsidP="00750F1F">
            <w:pPr>
              <w:jc w:val="right"/>
              <w:rPr>
                <w:color w:val="000000"/>
                <w:sz w:val="14"/>
                <w:szCs w:val="14"/>
              </w:rPr>
            </w:pPr>
            <w:r>
              <w:rPr>
                <w:color w:val="000000"/>
                <w:sz w:val="14"/>
                <w:szCs w:val="14"/>
              </w:rPr>
              <w:t>1,975,250</w:t>
            </w:r>
          </w:p>
        </w:tc>
        <w:tc>
          <w:tcPr>
            <w:tcW w:w="900" w:type="dxa"/>
            <w:tcBorders>
              <w:top w:val="nil"/>
              <w:left w:val="nil"/>
              <w:bottom w:val="nil"/>
              <w:right w:val="nil"/>
            </w:tcBorders>
            <w:vAlign w:val="center"/>
          </w:tcPr>
          <w:p w14:paraId="78EFB514" w14:textId="23A4F26F" w:rsidR="00750F1F" w:rsidRDefault="00750F1F" w:rsidP="00750F1F">
            <w:pPr>
              <w:jc w:val="right"/>
              <w:rPr>
                <w:color w:val="000000"/>
                <w:sz w:val="14"/>
                <w:szCs w:val="14"/>
              </w:rPr>
            </w:pPr>
            <w:r>
              <w:rPr>
                <w:color w:val="000000"/>
                <w:sz w:val="14"/>
                <w:szCs w:val="14"/>
              </w:rPr>
              <w:t>1,976,720</w:t>
            </w:r>
          </w:p>
        </w:tc>
        <w:tc>
          <w:tcPr>
            <w:tcW w:w="990" w:type="dxa"/>
            <w:tcBorders>
              <w:top w:val="nil"/>
              <w:left w:val="nil"/>
              <w:bottom w:val="nil"/>
              <w:right w:val="nil"/>
            </w:tcBorders>
            <w:vAlign w:val="center"/>
          </w:tcPr>
          <w:p w14:paraId="1F02B30F" w14:textId="243543C3" w:rsidR="00750F1F" w:rsidRDefault="00750F1F" w:rsidP="00750F1F">
            <w:pPr>
              <w:jc w:val="right"/>
              <w:rPr>
                <w:color w:val="000000"/>
                <w:sz w:val="14"/>
                <w:szCs w:val="14"/>
              </w:rPr>
            </w:pPr>
            <w:r>
              <w:rPr>
                <w:color w:val="000000"/>
                <w:sz w:val="14"/>
                <w:szCs w:val="14"/>
              </w:rPr>
              <w:t>2,138,479</w:t>
            </w:r>
          </w:p>
        </w:tc>
        <w:tc>
          <w:tcPr>
            <w:tcW w:w="853" w:type="dxa"/>
            <w:tcBorders>
              <w:top w:val="nil"/>
              <w:left w:val="nil"/>
              <w:bottom w:val="nil"/>
              <w:right w:val="nil"/>
            </w:tcBorders>
            <w:vAlign w:val="center"/>
          </w:tcPr>
          <w:p w14:paraId="459C046A" w14:textId="732AE37D" w:rsidR="00750F1F" w:rsidRPr="000059BD" w:rsidRDefault="00750F1F" w:rsidP="00750F1F">
            <w:pPr>
              <w:jc w:val="right"/>
              <w:rPr>
                <w:color w:val="000000"/>
                <w:sz w:val="14"/>
                <w:szCs w:val="14"/>
              </w:rPr>
            </w:pPr>
            <w:r>
              <w:rPr>
                <w:color w:val="000000"/>
                <w:sz w:val="14"/>
                <w:szCs w:val="14"/>
              </w:rPr>
              <w:t>2,204,839</w:t>
            </w:r>
          </w:p>
        </w:tc>
      </w:tr>
      <w:tr w:rsidR="00750F1F" w:rsidRPr="00CA2D91" w14:paraId="06A4543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750F1F" w:rsidRPr="00C85CA9" w:rsidRDefault="00750F1F" w:rsidP="00750F1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7E4EF863"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369BF5E3"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1834CC20"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3C87A61E"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3AFC931B" w14:textId="77777777" w:rsidR="00750F1F" w:rsidRPr="000059BD" w:rsidRDefault="00750F1F" w:rsidP="00750F1F">
            <w:pPr>
              <w:jc w:val="right"/>
              <w:rPr>
                <w:color w:val="000000"/>
                <w:sz w:val="14"/>
                <w:szCs w:val="14"/>
              </w:rPr>
            </w:pPr>
          </w:p>
        </w:tc>
      </w:tr>
      <w:tr w:rsidR="00750F1F" w:rsidRPr="00CA2D91" w14:paraId="39C3B16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1A6C33EE" w:rsidR="00750F1F" w:rsidRDefault="00750F1F" w:rsidP="00750F1F">
            <w:pPr>
              <w:jc w:val="right"/>
              <w:rPr>
                <w:color w:val="000000"/>
                <w:sz w:val="14"/>
                <w:szCs w:val="14"/>
              </w:rPr>
            </w:pPr>
            <w:r>
              <w:rPr>
                <w:color w:val="000000"/>
                <w:sz w:val="14"/>
                <w:szCs w:val="14"/>
              </w:rPr>
              <w:t>260</w:t>
            </w:r>
          </w:p>
        </w:tc>
        <w:tc>
          <w:tcPr>
            <w:tcW w:w="953" w:type="dxa"/>
            <w:tcBorders>
              <w:top w:val="nil"/>
              <w:left w:val="nil"/>
              <w:bottom w:val="nil"/>
              <w:right w:val="nil"/>
            </w:tcBorders>
            <w:vAlign w:val="center"/>
          </w:tcPr>
          <w:p w14:paraId="3C82A47E" w14:textId="571D3D81" w:rsidR="00750F1F" w:rsidRDefault="00750F1F" w:rsidP="00750F1F">
            <w:pPr>
              <w:jc w:val="right"/>
              <w:rPr>
                <w:color w:val="000000"/>
                <w:sz w:val="14"/>
                <w:szCs w:val="14"/>
              </w:rPr>
            </w:pPr>
            <w:r>
              <w:rPr>
                <w:color w:val="000000"/>
                <w:sz w:val="14"/>
                <w:szCs w:val="14"/>
              </w:rPr>
              <w:t>339</w:t>
            </w:r>
          </w:p>
        </w:tc>
        <w:tc>
          <w:tcPr>
            <w:tcW w:w="1027" w:type="dxa"/>
            <w:tcBorders>
              <w:top w:val="nil"/>
              <w:left w:val="nil"/>
              <w:bottom w:val="nil"/>
              <w:right w:val="nil"/>
            </w:tcBorders>
            <w:shd w:val="clear" w:color="auto" w:fill="auto"/>
            <w:noWrap/>
            <w:vAlign w:val="center"/>
          </w:tcPr>
          <w:p w14:paraId="7AED383B" w14:textId="3EAFA346" w:rsidR="00750F1F" w:rsidRDefault="00750F1F" w:rsidP="00750F1F">
            <w:pPr>
              <w:jc w:val="right"/>
              <w:rPr>
                <w:color w:val="000000"/>
                <w:sz w:val="14"/>
                <w:szCs w:val="14"/>
              </w:rPr>
            </w:pPr>
            <w:r>
              <w:rPr>
                <w:color w:val="000000"/>
                <w:sz w:val="14"/>
                <w:szCs w:val="14"/>
              </w:rPr>
              <w:t>279</w:t>
            </w:r>
          </w:p>
        </w:tc>
        <w:tc>
          <w:tcPr>
            <w:tcW w:w="900" w:type="dxa"/>
            <w:tcBorders>
              <w:top w:val="nil"/>
              <w:left w:val="nil"/>
              <w:bottom w:val="nil"/>
              <w:right w:val="nil"/>
            </w:tcBorders>
            <w:vAlign w:val="center"/>
          </w:tcPr>
          <w:p w14:paraId="7993340E" w14:textId="6A40D8A8" w:rsidR="00750F1F" w:rsidRDefault="00750F1F" w:rsidP="00750F1F">
            <w:pPr>
              <w:jc w:val="right"/>
              <w:rPr>
                <w:color w:val="000000"/>
                <w:sz w:val="14"/>
                <w:szCs w:val="14"/>
              </w:rPr>
            </w:pPr>
            <w:r>
              <w:rPr>
                <w:color w:val="000000"/>
                <w:sz w:val="14"/>
                <w:szCs w:val="14"/>
              </w:rPr>
              <w:t>60</w:t>
            </w:r>
          </w:p>
        </w:tc>
        <w:tc>
          <w:tcPr>
            <w:tcW w:w="990" w:type="dxa"/>
            <w:tcBorders>
              <w:top w:val="nil"/>
              <w:left w:val="nil"/>
              <w:bottom w:val="nil"/>
              <w:right w:val="nil"/>
            </w:tcBorders>
            <w:vAlign w:val="center"/>
          </w:tcPr>
          <w:p w14:paraId="1F40EA69" w14:textId="16AD845A" w:rsidR="00750F1F" w:rsidRDefault="00750F1F" w:rsidP="00750F1F">
            <w:pPr>
              <w:jc w:val="right"/>
              <w:rPr>
                <w:color w:val="000000"/>
                <w:sz w:val="14"/>
                <w:szCs w:val="14"/>
              </w:rPr>
            </w:pPr>
            <w:r>
              <w:rPr>
                <w:color w:val="000000"/>
                <w:sz w:val="14"/>
                <w:szCs w:val="14"/>
              </w:rPr>
              <w:t>381</w:t>
            </w:r>
          </w:p>
        </w:tc>
        <w:tc>
          <w:tcPr>
            <w:tcW w:w="853" w:type="dxa"/>
            <w:tcBorders>
              <w:top w:val="nil"/>
              <w:left w:val="nil"/>
              <w:bottom w:val="nil"/>
              <w:right w:val="nil"/>
            </w:tcBorders>
            <w:vAlign w:val="center"/>
          </w:tcPr>
          <w:p w14:paraId="186D7239" w14:textId="3C9DEFB1" w:rsidR="00750F1F" w:rsidRPr="000059BD" w:rsidRDefault="00750F1F" w:rsidP="00750F1F">
            <w:pPr>
              <w:jc w:val="right"/>
              <w:rPr>
                <w:color w:val="000000"/>
                <w:sz w:val="14"/>
                <w:szCs w:val="14"/>
              </w:rPr>
            </w:pPr>
            <w:r>
              <w:rPr>
                <w:color w:val="000000"/>
                <w:sz w:val="14"/>
                <w:szCs w:val="14"/>
              </w:rPr>
              <w:t>401</w:t>
            </w:r>
          </w:p>
        </w:tc>
      </w:tr>
      <w:tr w:rsidR="00750F1F" w:rsidRPr="00CA2D91" w14:paraId="1D639A1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4F8D265C" w:rsidR="00750F1F" w:rsidRDefault="00750F1F" w:rsidP="00750F1F">
            <w:pPr>
              <w:jc w:val="right"/>
              <w:rPr>
                <w:color w:val="000000"/>
                <w:sz w:val="14"/>
                <w:szCs w:val="14"/>
              </w:rPr>
            </w:pPr>
            <w:r>
              <w:rPr>
                <w:color w:val="000000"/>
                <w:sz w:val="14"/>
                <w:szCs w:val="14"/>
              </w:rPr>
              <w:t>20,459</w:t>
            </w:r>
          </w:p>
        </w:tc>
        <w:tc>
          <w:tcPr>
            <w:tcW w:w="953" w:type="dxa"/>
            <w:tcBorders>
              <w:top w:val="nil"/>
              <w:left w:val="nil"/>
              <w:bottom w:val="nil"/>
              <w:right w:val="nil"/>
            </w:tcBorders>
            <w:vAlign w:val="center"/>
          </w:tcPr>
          <w:p w14:paraId="36630075" w14:textId="6B38FBA2" w:rsidR="00750F1F" w:rsidRDefault="00750F1F" w:rsidP="00750F1F">
            <w:pPr>
              <w:jc w:val="right"/>
              <w:rPr>
                <w:color w:val="000000"/>
                <w:sz w:val="14"/>
                <w:szCs w:val="14"/>
              </w:rPr>
            </w:pPr>
            <w:r>
              <w:rPr>
                <w:color w:val="000000"/>
                <w:sz w:val="14"/>
                <w:szCs w:val="14"/>
              </w:rPr>
              <w:t>28,950</w:t>
            </w:r>
          </w:p>
        </w:tc>
        <w:tc>
          <w:tcPr>
            <w:tcW w:w="1027" w:type="dxa"/>
            <w:tcBorders>
              <w:top w:val="nil"/>
              <w:left w:val="nil"/>
              <w:bottom w:val="nil"/>
              <w:right w:val="nil"/>
            </w:tcBorders>
            <w:shd w:val="clear" w:color="auto" w:fill="auto"/>
            <w:noWrap/>
            <w:vAlign w:val="center"/>
          </w:tcPr>
          <w:p w14:paraId="0F155203" w14:textId="03166C88" w:rsidR="00750F1F" w:rsidRDefault="00750F1F" w:rsidP="00750F1F">
            <w:pPr>
              <w:jc w:val="right"/>
              <w:rPr>
                <w:color w:val="000000"/>
                <w:sz w:val="14"/>
                <w:szCs w:val="14"/>
              </w:rPr>
            </w:pPr>
            <w:r>
              <w:rPr>
                <w:color w:val="000000"/>
                <w:sz w:val="14"/>
                <w:szCs w:val="14"/>
              </w:rPr>
              <w:t>24,494</w:t>
            </w:r>
          </w:p>
        </w:tc>
        <w:tc>
          <w:tcPr>
            <w:tcW w:w="900" w:type="dxa"/>
            <w:tcBorders>
              <w:top w:val="nil"/>
              <w:left w:val="nil"/>
              <w:bottom w:val="nil"/>
              <w:right w:val="nil"/>
            </w:tcBorders>
            <w:vAlign w:val="center"/>
          </w:tcPr>
          <w:p w14:paraId="3FF7F7D5" w14:textId="6C766BCD" w:rsidR="00750F1F" w:rsidRDefault="00750F1F" w:rsidP="00750F1F">
            <w:pPr>
              <w:jc w:val="right"/>
              <w:rPr>
                <w:color w:val="000000"/>
                <w:sz w:val="14"/>
                <w:szCs w:val="14"/>
              </w:rPr>
            </w:pPr>
            <w:r>
              <w:rPr>
                <w:color w:val="000000"/>
                <w:sz w:val="14"/>
                <w:szCs w:val="14"/>
              </w:rPr>
              <w:t>7,265</w:t>
            </w:r>
          </w:p>
        </w:tc>
        <w:tc>
          <w:tcPr>
            <w:tcW w:w="990" w:type="dxa"/>
            <w:tcBorders>
              <w:top w:val="nil"/>
              <w:left w:val="nil"/>
              <w:bottom w:val="nil"/>
              <w:right w:val="nil"/>
            </w:tcBorders>
            <w:vAlign w:val="center"/>
          </w:tcPr>
          <w:p w14:paraId="26EB8FCE" w14:textId="5FE4B587" w:rsidR="00750F1F" w:rsidRDefault="00750F1F" w:rsidP="00750F1F">
            <w:pPr>
              <w:jc w:val="right"/>
              <w:rPr>
                <w:color w:val="000000"/>
                <w:sz w:val="14"/>
                <w:szCs w:val="14"/>
              </w:rPr>
            </w:pPr>
            <w:r>
              <w:rPr>
                <w:color w:val="000000"/>
                <w:sz w:val="14"/>
                <w:szCs w:val="14"/>
              </w:rPr>
              <w:t>38,006</w:t>
            </w:r>
          </w:p>
        </w:tc>
        <w:tc>
          <w:tcPr>
            <w:tcW w:w="853" w:type="dxa"/>
            <w:tcBorders>
              <w:top w:val="nil"/>
              <w:left w:val="nil"/>
              <w:bottom w:val="nil"/>
              <w:right w:val="nil"/>
            </w:tcBorders>
            <w:vAlign w:val="center"/>
          </w:tcPr>
          <w:p w14:paraId="35F89B1E" w14:textId="10831813" w:rsidR="00750F1F" w:rsidRPr="000059BD" w:rsidRDefault="00750F1F" w:rsidP="00750F1F">
            <w:pPr>
              <w:jc w:val="right"/>
              <w:rPr>
                <w:color w:val="000000"/>
                <w:sz w:val="14"/>
                <w:szCs w:val="14"/>
              </w:rPr>
            </w:pPr>
            <w:r>
              <w:rPr>
                <w:color w:val="000000"/>
                <w:sz w:val="14"/>
                <w:szCs w:val="14"/>
              </w:rPr>
              <w:t>39,737</w:t>
            </w:r>
          </w:p>
        </w:tc>
      </w:tr>
      <w:tr w:rsidR="00750F1F" w:rsidRPr="00CA2D91" w14:paraId="5DC79B3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750F1F" w:rsidRPr="00C85CA9" w:rsidRDefault="00750F1F" w:rsidP="00750F1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0EF42DFF"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89539BF"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1FD53160"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50D3F34F"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6E2A09D1" w14:textId="77777777" w:rsidR="00750F1F" w:rsidRPr="000059BD" w:rsidRDefault="00750F1F" w:rsidP="00750F1F">
            <w:pPr>
              <w:jc w:val="right"/>
              <w:rPr>
                <w:color w:val="000000"/>
                <w:sz w:val="14"/>
                <w:szCs w:val="14"/>
              </w:rPr>
            </w:pPr>
          </w:p>
        </w:tc>
      </w:tr>
      <w:tr w:rsidR="00750F1F" w:rsidRPr="00CA2D91" w14:paraId="00FF2BA1"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68E3CFBE" w:rsidR="00750F1F" w:rsidRDefault="00750F1F" w:rsidP="00750F1F">
            <w:pPr>
              <w:jc w:val="right"/>
              <w:rPr>
                <w:color w:val="000000"/>
                <w:sz w:val="14"/>
                <w:szCs w:val="14"/>
              </w:rPr>
            </w:pPr>
            <w:r>
              <w:rPr>
                <w:color w:val="000000"/>
                <w:sz w:val="14"/>
                <w:szCs w:val="14"/>
              </w:rPr>
              <w:t>1,255</w:t>
            </w:r>
          </w:p>
        </w:tc>
        <w:tc>
          <w:tcPr>
            <w:tcW w:w="953" w:type="dxa"/>
            <w:tcBorders>
              <w:top w:val="nil"/>
              <w:left w:val="nil"/>
              <w:bottom w:val="nil"/>
              <w:right w:val="nil"/>
            </w:tcBorders>
            <w:vAlign w:val="center"/>
          </w:tcPr>
          <w:p w14:paraId="7DDBDD56" w14:textId="179FDA5D" w:rsidR="00750F1F" w:rsidRDefault="00750F1F" w:rsidP="00750F1F">
            <w:pPr>
              <w:jc w:val="right"/>
              <w:rPr>
                <w:color w:val="000000"/>
                <w:sz w:val="14"/>
                <w:szCs w:val="14"/>
              </w:rPr>
            </w:pPr>
            <w:r>
              <w:rPr>
                <w:color w:val="000000"/>
                <w:sz w:val="14"/>
                <w:szCs w:val="14"/>
              </w:rPr>
              <w:t>1,375</w:t>
            </w:r>
          </w:p>
        </w:tc>
        <w:tc>
          <w:tcPr>
            <w:tcW w:w="1027" w:type="dxa"/>
            <w:tcBorders>
              <w:top w:val="nil"/>
              <w:left w:val="nil"/>
              <w:bottom w:val="nil"/>
              <w:right w:val="nil"/>
            </w:tcBorders>
            <w:shd w:val="clear" w:color="auto" w:fill="auto"/>
            <w:noWrap/>
            <w:vAlign w:val="center"/>
          </w:tcPr>
          <w:p w14:paraId="76C72925" w14:textId="21587B43" w:rsidR="00750F1F" w:rsidRDefault="00750F1F" w:rsidP="00750F1F">
            <w:pPr>
              <w:jc w:val="right"/>
              <w:rPr>
                <w:color w:val="000000"/>
                <w:sz w:val="14"/>
                <w:szCs w:val="14"/>
              </w:rPr>
            </w:pPr>
            <w:r>
              <w:rPr>
                <w:color w:val="000000"/>
                <w:sz w:val="14"/>
                <w:szCs w:val="14"/>
              </w:rPr>
              <w:t>1,438</w:t>
            </w:r>
          </w:p>
        </w:tc>
        <w:tc>
          <w:tcPr>
            <w:tcW w:w="900" w:type="dxa"/>
            <w:tcBorders>
              <w:top w:val="nil"/>
              <w:left w:val="nil"/>
              <w:bottom w:val="nil"/>
              <w:right w:val="nil"/>
            </w:tcBorders>
            <w:vAlign w:val="center"/>
          </w:tcPr>
          <w:p w14:paraId="518268DA" w14:textId="187C82D5" w:rsidR="00750F1F" w:rsidRDefault="00750F1F" w:rsidP="00750F1F">
            <w:pPr>
              <w:jc w:val="right"/>
              <w:rPr>
                <w:color w:val="000000"/>
                <w:sz w:val="14"/>
                <w:szCs w:val="14"/>
              </w:rPr>
            </w:pPr>
            <w:r>
              <w:rPr>
                <w:color w:val="000000"/>
                <w:sz w:val="14"/>
                <w:szCs w:val="14"/>
              </w:rPr>
              <w:t>1,455</w:t>
            </w:r>
          </w:p>
        </w:tc>
        <w:tc>
          <w:tcPr>
            <w:tcW w:w="990" w:type="dxa"/>
            <w:tcBorders>
              <w:top w:val="nil"/>
              <w:left w:val="nil"/>
              <w:bottom w:val="nil"/>
              <w:right w:val="nil"/>
            </w:tcBorders>
            <w:vAlign w:val="center"/>
          </w:tcPr>
          <w:p w14:paraId="12FD4924" w14:textId="4172CE9D" w:rsidR="00750F1F" w:rsidRDefault="00750F1F" w:rsidP="00750F1F">
            <w:pPr>
              <w:jc w:val="right"/>
              <w:rPr>
                <w:color w:val="000000"/>
                <w:sz w:val="14"/>
                <w:szCs w:val="14"/>
              </w:rPr>
            </w:pPr>
            <w:r>
              <w:rPr>
                <w:color w:val="000000"/>
                <w:sz w:val="14"/>
                <w:szCs w:val="14"/>
              </w:rPr>
              <w:t>1,312</w:t>
            </w:r>
          </w:p>
        </w:tc>
        <w:tc>
          <w:tcPr>
            <w:tcW w:w="853" w:type="dxa"/>
            <w:tcBorders>
              <w:top w:val="nil"/>
              <w:left w:val="nil"/>
              <w:bottom w:val="nil"/>
              <w:right w:val="nil"/>
            </w:tcBorders>
            <w:vAlign w:val="center"/>
          </w:tcPr>
          <w:p w14:paraId="19EBAAAB" w14:textId="347785B4" w:rsidR="00750F1F" w:rsidRPr="000059BD" w:rsidRDefault="00750F1F" w:rsidP="00750F1F">
            <w:pPr>
              <w:jc w:val="right"/>
              <w:rPr>
                <w:color w:val="000000"/>
                <w:sz w:val="14"/>
                <w:szCs w:val="14"/>
              </w:rPr>
            </w:pPr>
            <w:r>
              <w:rPr>
                <w:color w:val="000000"/>
                <w:sz w:val="14"/>
                <w:szCs w:val="14"/>
              </w:rPr>
              <w:t>1,453</w:t>
            </w:r>
          </w:p>
        </w:tc>
      </w:tr>
      <w:tr w:rsidR="00750F1F" w:rsidRPr="00CA2D91" w14:paraId="0EA843A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0B18C66C" w:rsidR="00750F1F" w:rsidRDefault="00750F1F" w:rsidP="00750F1F">
            <w:pPr>
              <w:jc w:val="right"/>
              <w:rPr>
                <w:color w:val="000000"/>
                <w:sz w:val="14"/>
                <w:szCs w:val="14"/>
              </w:rPr>
            </w:pPr>
            <w:r>
              <w:rPr>
                <w:color w:val="000000"/>
                <w:sz w:val="14"/>
                <w:szCs w:val="14"/>
              </w:rPr>
              <w:t>4,302</w:t>
            </w:r>
          </w:p>
        </w:tc>
        <w:tc>
          <w:tcPr>
            <w:tcW w:w="953" w:type="dxa"/>
            <w:tcBorders>
              <w:top w:val="nil"/>
              <w:left w:val="nil"/>
              <w:bottom w:val="nil"/>
              <w:right w:val="nil"/>
            </w:tcBorders>
            <w:vAlign w:val="center"/>
          </w:tcPr>
          <w:p w14:paraId="0854A24F" w14:textId="773B7A26" w:rsidR="00750F1F" w:rsidRDefault="00750F1F" w:rsidP="00750F1F">
            <w:pPr>
              <w:jc w:val="right"/>
              <w:rPr>
                <w:color w:val="000000"/>
                <w:sz w:val="14"/>
                <w:szCs w:val="14"/>
              </w:rPr>
            </w:pPr>
            <w:r>
              <w:rPr>
                <w:color w:val="000000"/>
                <w:sz w:val="14"/>
                <w:szCs w:val="14"/>
              </w:rPr>
              <w:t>3,724</w:t>
            </w:r>
          </w:p>
        </w:tc>
        <w:tc>
          <w:tcPr>
            <w:tcW w:w="1027" w:type="dxa"/>
            <w:tcBorders>
              <w:top w:val="nil"/>
              <w:left w:val="nil"/>
              <w:bottom w:val="nil"/>
              <w:right w:val="nil"/>
            </w:tcBorders>
            <w:shd w:val="clear" w:color="auto" w:fill="auto"/>
            <w:noWrap/>
            <w:vAlign w:val="center"/>
          </w:tcPr>
          <w:p w14:paraId="31E36F6A" w14:textId="456D0270" w:rsidR="00750F1F" w:rsidRDefault="00750F1F" w:rsidP="00750F1F">
            <w:pPr>
              <w:jc w:val="right"/>
              <w:rPr>
                <w:color w:val="000000"/>
                <w:sz w:val="14"/>
                <w:szCs w:val="14"/>
              </w:rPr>
            </w:pPr>
            <w:r>
              <w:rPr>
                <w:color w:val="000000"/>
                <w:sz w:val="14"/>
                <w:szCs w:val="14"/>
              </w:rPr>
              <w:t>5,913</w:t>
            </w:r>
          </w:p>
        </w:tc>
        <w:tc>
          <w:tcPr>
            <w:tcW w:w="900" w:type="dxa"/>
            <w:tcBorders>
              <w:top w:val="nil"/>
              <w:left w:val="nil"/>
              <w:bottom w:val="nil"/>
              <w:right w:val="nil"/>
            </w:tcBorders>
            <w:vAlign w:val="center"/>
          </w:tcPr>
          <w:p w14:paraId="7D36109E" w14:textId="552422AC" w:rsidR="00750F1F" w:rsidRDefault="00750F1F" w:rsidP="00750F1F">
            <w:pPr>
              <w:jc w:val="right"/>
              <w:rPr>
                <w:color w:val="000000"/>
                <w:sz w:val="14"/>
                <w:szCs w:val="14"/>
              </w:rPr>
            </w:pPr>
            <w:r>
              <w:rPr>
                <w:color w:val="000000"/>
                <w:sz w:val="14"/>
                <w:szCs w:val="14"/>
              </w:rPr>
              <w:t>8,721</w:t>
            </w:r>
          </w:p>
        </w:tc>
        <w:tc>
          <w:tcPr>
            <w:tcW w:w="990" w:type="dxa"/>
            <w:tcBorders>
              <w:top w:val="nil"/>
              <w:left w:val="nil"/>
              <w:bottom w:val="nil"/>
              <w:right w:val="nil"/>
            </w:tcBorders>
            <w:vAlign w:val="center"/>
          </w:tcPr>
          <w:p w14:paraId="1E2878CF" w14:textId="19D879A1" w:rsidR="00750F1F" w:rsidRDefault="00750F1F" w:rsidP="00750F1F">
            <w:pPr>
              <w:jc w:val="right"/>
              <w:rPr>
                <w:color w:val="000000"/>
                <w:sz w:val="14"/>
                <w:szCs w:val="14"/>
              </w:rPr>
            </w:pPr>
            <w:r>
              <w:rPr>
                <w:color w:val="000000"/>
                <w:sz w:val="14"/>
                <w:szCs w:val="14"/>
              </w:rPr>
              <w:t>6,347</w:t>
            </w:r>
          </w:p>
        </w:tc>
        <w:tc>
          <w:tcPr>
            <w:tcW w:w="853" w:type="dxa"/>
            <w:tcBorders>
              <w:top w:val="nil"/>
              <w:left w:val="nil"/>
              <w:bottom w:val="nil"/>
              <w:right w:val="nil"/>
            </w:tcBorders>
            <w:vAlign w:val="center"/>
          </w:tcPr>
          <w:p w14:paraId="11AF56F9" w14:textId="54DC9E9F" w:rsidR="00750F1F" w:rsidRPr="000059BD" w:rsidRDefault="00750F1F" w:rsidP="00750F1F">
            <w:pPr>
              <w:jc w:val="right"/>
              <w:rPr>
                <w:color w:val="000000"/>
                <w:sz w:val="14"/>
                <w:szCs w:val="14"/>
              </w:rPr>
            </w:pPr>
            <w:r>
              <w:rPr>
                <w:color w:val="000000"/>
                <w:sz w:val="14"/>
                <w:szCs w:val="14"/>
              </w:rPr>
              <w:t>5,547</w:t>
            </w:r>
          </w:p>
        </w:tc>
      </w:tr>
      <w:tr w:rsidR="00750F1F" w:rsidRPr="00CA2D91" w14:paraId="04256B9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750F1F" w:rsidRPr="00C85CA9" w:rsidRDefault="00750F1F" w:rsidP="00750F1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000CA54F"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002E8645"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13E1ABE2"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538BC1AE"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3392070E" w14:textId="77777777" w:rsidR="00750F1F" w:rsidRPr="000059BD" w:rsidRDefault="00750F1F" w:rsidP="00750F1F">
            <w:pPr>
              <w:jc w:val="right"/>
              <w:rPr>
                <w:color w:val="000000"/>
                <w:sz w:val="14"/>
                <w:szCs w:val="14"/>
              </w:rPr>
            </w:pPr>
          </w:p>
        </w:tc>
      </w:tr>
      <w:tr w:rsidR="00750F1F" w:rsidRPr="00CA2D91" w14:paraId="530787A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4F6FB0AF" w:rsidR="00750F1F" w:rsidRDefault="00750F1F" w:rsidP="00750F1F">
            <w:pPr>
              <w:jc w:val="right"/>
              <w:rPr>
                <w:color w:val="000000"/>
                <w:sz w:val="14"/>
                <w:szCs w:val="14"/>
              </w:rPr>
            </w:pPr>
            <w:r>
              <w:rPr>
                <w:color w:val="000000"/>
                <w:sz w:val="14"/>
                <w:szCs w:val="14"/>
              </w:rPr>
              <w:t>1,638</w:t>
            </w:r>
          </w:p>
        </w:tc>
        <w:tc>
          <w:tcPr>
            <w:tcW w:w="953" w:type="dxa"/>
            <w:tcBorders>
              <w:top w:val="nil"/>
              <w:left w:val="nil"/>
              <w:bottom w:val="nil"/>
              <w:right w:val="nil"/>
            </w:tcBorders>
            <w:vAlign w:val="center"/>
          </w:tcPr>
          <w:p w14:paraId="2CCC5AC9" w14:textId="67859967" w:rsidR="00750F1F" w:rsidRDefault="00750F1F" w:rsidP="00750F1F">
            <w:pPr>
              <w:jc w:val="right"/>
              <w:rPr>
                <w:color w:val="000000"/>
                <w:sz w:val="14"/>
                <w:szCs w:val="14"/>
              </w:rPr>
            </w:pPr>
            <w:r>
              <w:rPr>
                <w:color w:val="000000"/>
                <w:sz w:val="14"/>
                <w:szCs w:val="14"/>
              </w:rPr>
              <w:t>1,512</w:t>
            </w:r>
          </w:p>
        </w:tc>
        <w:tc>
          <w:tcPr>
            <w:tcW w:w="1027" w:type="dxa"/>
            <w:tcBorders>
              <w:top w:val="nil"/>
              <w:left w:val="nil"/>
              <w:bottom w:val="nil"/>
              <w:right w:val="nil"/>
            </w:tcBorders>
            <w:shd w:val="clear" w:color="auto" w:fill="auto"/>
            <w:noWrap/>
            <w:vAlign w:val="center"/>
          </w:tcPr>
          <w:p w14:paraId="36C38D7D" w14:textId="3CADA65E" w:rsidR="00750F1F" w:rsidRDefault="00750F1F" w:rsidP="00750F1F">
            <w:pPr>
              <w:jc w:val="right"/>
              <w:rPr>
                <w:color w:val="000000"/>
                <w:sz w:val="14"/>
                <w:szCs w:val="14"/>
              </w:rPr>
            </w:pPr>
            <w:r>
              <w:rPr>
                <w:color w:val="000000"/>
                <w:sz w:val="14"/>
                <w:szCs w:val="14"/>
              </w:rPr>
              <w:t>1,434</w:t>
            </w:r>
          </w:p>
        </w:tc>
        <w:tc>
          <w:tcPr>
            <w:tcW w:w="900" w:type="dxa"/>
            <w:tcBorders>
              <w:top w:val="nil"/>
              <w:left w:val="nil"/>
              <w:bottom w:val="nil"/>
              <w:right w:val="nil"/>
            </w:tcBorders>
            <w:vAlign w:val="center"/>
          </w:tcPr>
          <w:p w14:paraId="0717BE4B" w14:textId="23CE366E" w:rsidR="00750F1F" w:rsidRDefault="00750F1F" w:rsidP="00750F1F">
            <w:pPr>
              <w:jc w:val="right"/>
              <w:rPr>
                <w:color w:val="000000"/>
                <w:sz w:val="14"/>
                <w:szCs w:val="14"/>
              </w:rPr>
            </w:pPr>
            <w:r>
              <w:rPr>
                <w:color w:val="000000"/>
                <w:sz w:val="14"/>
                <w:szCs w:val="14"/>
              </w:rPr>
              <w:t>1,286</w:t>
            </w:r>
          </w:p>
        </w:tc>
        <w:tc>
          <w:tcPr>
            <w:tcW w:w="990" w:type="dxa"/>
            <w:tcBorders>
              <w:top w:val="nil"/>
              <w:left w:val="nil"/>
              <w:bottom w:val="nil"/>
              <w:right w:val="nil"/>
            </w:tcBorders>
            <w:vAlign w:val="center"/>
          </w:tcPr>
          <w:p w14:paraId="34EBFA78" w14:textId="7323DD8F" w:rsidR="00750F1F" w:rsidRDefault="00750F1F" w:rsidP="00750F1F">
            <w:pPr>
              <w:jc w:val="right"/>
              <w:rPr>
                <w:color w:val="000000"/>
                <w:sz w:val="14"/>
                <w:szCs w:val="14"/>
              </w:rPr>
            </w:pPr>
            <w:r>
              <w:rPr>
                <w:color w:val="000000"/>
                <w:sz w:val="14"/>
                <w:szCs w:val="14"/>
              </w:rPr>
              <w:t>1,377</w:t>
            </w:r>
          </w:p>
        </w:tc>
        <w:tc>
          <w:tcPr>
            <w:tcW w:w="853" w:type="dxa"/>
            <w:tcBorders>
              <w:top w:val="nil"/>
              <w:left w:val="nil"/>
              <w:bottom w:val="nil"/>
              <w:right w:val="nil"/>
            </w:tcBorders>
            <w:vAlign w:val="center"/>
          </w:tcPr>
          <w:p w14:paraId="5BF4A269" w14:textId="53351336" w:rsidR="00750F1F" w:rsidRPr="000059BD" w:rsidRDefault="00750F1F" w:rsidP="00750F1F">
            <w:pPr>
              <w:jc w:val="right"/>
              <w:rPr>
                <w:color w:val="000000"/>
                <w:sz w:val="14"/>
                <w:szCs w:val="14"/>
              </w:rPr>
            </w:pPr>
            <w:r>
              <w:rPr>
                <w:color w:val="000000"/>
                <w:sz w:val="14"/>
                <w:szCs w:val="14"/>
              </w:rPr>
              <w:t>1,306</w:t>
            </w:r>
          </w:p>
        </w:tc>
      </w:tr>
      <w:tr w:rsidR="00750F1F" w:rsidRPr="00CA2D91" w14:paraId="5602E05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41CD88AA" w:rsidR="00750F1F" w:rsidRDefault="00750F1F" w:rsidP="00750F1F">
            <w:pPr>
              <w:jc w:val="right"/>
              <w:rPr>
                <w:color w:val="000000"/>
                <w:sz w:val="14"/>
                <w:szCs w:val="14"/>
              </w:rPr>
            </w:pPr>
            <w:r>
              <w:rPr>
                <w:color w:val="000000"/>
                <w:sz w:val="14"/>
                <w:szCs w:val="14"/>
              </w:rPr>
              <w:t>63,698</w:t>
            </w:r>
          </w:p>
        </w:tc>
        <w:tc>
          <w:tcPr>
            <w:tcW w:w="953" w:type="dxa"/>
            <w:tcBorders>
              <w:top w:val="nil"/>
              <w:left w:val="nil"/>
              <w:bottom w:val="nil"/>
              <w:right w:val="nil"/>
            </w:tcBorders>
            <w:vAlign w:val="center"/>
          </w:tcPr>
          <w:p w14:paraId="337EF809" w14:textId="05526EFA" w:rsidR="00750F1F" w:rsidRDefault="00750F1F" w:rsidP="00750F1F">
            <w:pPr>
              <w:jc w:val="right"/>
              <w:rPr>
                <w:color w:val="000000"/>
                <w:sz w:val="14"/>
                <w:szCs w:val="14"/>
              </w:rPr>
            </w:pPr>
            <w:r>
              <w:rPr>
                <w:color w:val="000000"/>
                <w:sz w:val="14"/>
                <w:szCs w:val="14"/>
              </w:rPr>
              <w:t>59,937</w:t>
            </w:r>
          </w:p>
        </w:tc>
        <w:tc>
          <w:tcPr>
            <w:tcW w:w="1027" w:type="dxa"/>
            <w:tcBorders>
              <w:top w:val="nil"/>
              <w:left w:val="nil"/>
              <w:bottom w:val="nil"/>
              <w:right w:val="nil"/>
            </w:tcBorders>
            <w:shd w:val="clear" w:color="auto" w:fill="auto"/>
            <w:noWrap/>
            <w:vAlign w:val="center"/>
          </w:tcPr>
          <w:p w14:paraId="28FE47D0" w14:textId="0A702A4B" w:rsidR="00750F1F" w:rsidRDefault="00750F1F" w:rsidP="00750F1F">
            <w:pPr>
              <w:jc w:val="right"/>
              <w:rPr>
                <w:color w:val="000000"/>
                <w:sz w:val="14"/>
                <w:szCs w:val="14"/>
              </w:rPr>
            </w:pPr>
            <w:r>
              <w:rPr>
                <w:color w:val="000000"/>
                <w:sz w:val="14"/>
                <w:szCs w:val="14"/>
              </w:rPr>
              <w:t>58,096</w:t>
            </w:r>
          </w:p>
        </w:tc>
        <w:tc>
          <w:tcPr>
            <w:tcW w:w="900" w:type="dxa"/>
            <w:tcBorders>
              <w:top w:val="nil"/>
              <w:left w:val="nil"/>
              <w:bottom w:val="nil"/>
              <w:right w:val="nil"/>
            </w:tcBorders>
            <w:vAlign w:val="center"/>
          </w:tcPr>
          <w:p w14:paraId="3E15C889" w14:textId="56BBDE52" w:rsidR="00750F1F" w:rsidRDefault="00750F1F" w:rsidP="00750F1F">
            <w:pPr>
              <w:jc w:val="right"/>
              <w:rPr>
                <w:color w:val="000000"/>
                <w:sz w:val="14"/>
                <w:szCs w:val="14"/>
              </w:rPr>
            </w:pPr>
            <w:r>
              <w:rPr>
                <w:color w:val="000000"/>
                <w:sz w:val="14"/>
                <w:szCs w:val="14"/>
              </w:rPr>
              <w:t>55,029</w:t>
            </w:r>
          </w:p>
        </w:tc>
        <w:tc>
          <w:tcPr>
            <w:tcW w:w="990" w:type="dxa"/>
            <w:tcBorders>
              <w:top w:val="nil"/>
              <w:left w:val="nil"/>
              <w:bottom w:val="nil"/>
              <w:right w:val="nil"/>
            </w:tcBorders>
            <w:vAlign w:val="center"/>
          </w:tcPr>
          <w:p w14:paraId="64BAFEAB" w14:textId="1BE5E26A" w:rsidR="00750F1F" w:rsidRDefault="00750F1F" w:rsidP="00750F1F">
            <w:pPr>
              <w:jc w:val="right"/>
              <w:rPr>
                <w:color w:val="000000"/>
                <w:sz w:val="14"/>
                <w:szCs w:val="14"/>
              </w:rPr>
            </w:pPr>
            <w:r>
              <w:rPr>
                <w:color w:val="000000"/>
                <w:sz w:val="14"/>
                <w:szCs w:val="14"/>
              </w:rPr>
              <w:t>63,108</w:t>
            </w:r>
          </w:p>
        </w:tc>
        <w:tc>
          <w:tcPr>
            <w:tcW w:w="853" w:type="dxa"/>
            <w:tcBorders>
              <w:top w:val="nil"/>
              <w:left w:val="nil"/>
              <w:bottom w:val="nil"/>
              <w:right w:val="nil"/>
            </w:tcBorders>
            <w:vAlign w:val="center"/>
          </w:tcPr>
          <w:p w14:paraId="74C8CA39" w14:textId="71F6C07D" w:rsidR="00750F1F" w:rsidRPr="000059BD" w:rsidRDefault="00750F1F" w:rsidP="00750F1F">
            <w:pPr>
              <w:jc w:val="right"/>
              <w:rPr>
                <w:color w:val="000000"/>
                <w:sz w:val="14"/>
                <w:szCs w:val="14"/>
              </w:rPr>
            </w:pPr>
            <w:r>
              <w:rPr>
                <w:color w:val="000000"/>
                <w:sz w:val="14"/>
                <w:szCs w:val="14"/>
              </w:rPr>
              <w:t>63,284</w:t>
            </w:r>
          </w:p>
        </w:tc>
      </w:tr>
      <w:tr w:rsidR="00750F1F" w:rsidRPr="00CA2D91" w14:paraId="007E534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750F1F" w:rsidRPr="00C85CA9" w:rsidRDefault="00750F1F" w:rsidP="00750F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19687236"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56F233AB"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24B50DDA"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50E118CB"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66811137" w14:textId="77777777" w:rsidR="00750F1F" w:rsidRPr="000059BD" w:rsidRDefault="00750F1F" w:rsidP="00750F1F">
            <w:pPr>
              <w:jc w:val="right"/>
              <w:rPr>
                <w:color w:val="000000"/>
                <w:sz w:val="14"/>
                <w:szCs w:val="14"/>
              </w:rPr>
            </w:pPr>
          </w:p>
        </w:tc>
      </w:tr>
      <w:tr w:rsidR="00750F1F" w:rsidRPr="00CA2D91" w14:paraId="57B1898C"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0F018935" w:rsidR="00750F1F" w:rsidRDefault="00750F1F" w:rsidP="00750F1F">
            <w:pPr>
              <w:jc w:val="right"/>
              <w:rPr>
                <w:color w:val="000000"/>
                <w:sz w:val="14"/>
                <w:szCs w:val="14"/>
              </w:rPr>
            </w:pPr>
            <w:r>
              <w:rPr>
                <w:color w:val="000000"/>
                <w:sz w:val="14"/>
                <w:szCs w:val="14"/>
              </w:rPr>
              <w:t>2,185</w:t>
            </w:r>
          </w:p>
        </w:tc>
        <w:tc>
          <w:tcPr>
            <w:tcW w:w="953" w:type="dxa"/>
            <w:tcBorders>
              <w:top w:val="nil"/>
              <w:left w:val="nil"/>
              <w:bottom w:val="nil"/>
              <w:right w:val="nil"/>
            </w:tcBorders>
            <w:vAlign w:val="center"/>
          </w:tcPr>
          <w:p w14:paraId="09569683" w14:textId="22432927" w:rsidR="00750F1F" w:rsidRDefault="00750F1F" w:rsidP="00750F1F">
            <w:pPr>
              <w:jc w:val="right"/>
              <w:rPr>
                <w:color w:val="000000"/>
                <w:sz w:val="14"/>
                <w:szCs w:val="14"/>
              </w:rPr>
            </w:pPr>
            <w:r>
              <w:rPr>
                <w:color w:val="000000"/>
                <w:sz w:val="14"/>
                <w:szCs w:val="14"/>
              </w:rPr>
              <w:t>2,222</w:t>
            </w:r>
          </w:p>
        </w:tc>
        <w:tc>
          <w:tcPr>
            <w:tcW w:w="1027" w:type="dxa"/>
            <w:tcBorders>
              <w:top w:val="nil"/>
              <w:left w:val="nil"/>
              <w:bottom w:val="nil"/>
              <w:right w:val="nil"/>
            </w:tcBorders>
            <w:shd w:val="clear" w:color="auto" w:fill="auto"/>
            <w:noWrap/>
            <w:vAlign w:val="center"/>
          </w:tcPr>
          <w:p w14:paraId="59D8D294" w14:textId="46DD0096" w:rsidR="00750F1F" w:rsidRDefault="00750F1F" w:rsidP="00750F1F">
            <w:pPr>
              <w:jc w:val="right"/>
              <w:rPr>
                <w:color w:val="000000"/>
                <w:sz w:val="14"/>
                <w:szCs w:val="14"/>
              </w:rPr>
            </w:pPr>
            <w:r>
              <w:rPr>
                <w:color w:val="000000"/>
                <w:sz w:val="14"/>
                <w:szCs w:val="14"/>
              </w:rPr>
              <w:t>2,367</w:t>
            </w:r>
          </w:p>
        </w:tc>
        <w:tc>
          <w:tcPr>
            <w:tcW w:w="900" w:type="dxa"/>
            <w:tcBorders>
              <w:top w:val="nil"/>
              <w:left w:val="nil"/>
              <w:bottom w:val="nil"/>
              <w:right w:val="nil"/>
            </w:tcBorders>
            <w:vAlign w:val="center"/>
          </w:tcPr>
          <w:p w14:paraId="6E1355B0" w14:textId="7F42D133" w:rsidR="00750F1F" w:rsidRDefault="00750F1F" w:rsidP="00750F1F">
            <w:pPr>
              <w:jc w:val="right"/>
              <w:rPr>
                <w:color w:val="000000"/>
                <w:sz w:val="14"/>
                <w:szCs w:val="14"/>
              </w:rPr>
            </w:pPr>
            <w:r>
              <w:rPr>
                <w:color w:val="000000"/>
                <w:sz w:val="14"/>
                <w:szCs w:val="14"/>
              </w:rPr>
              <w:t>2,277</w:t>
            </w:r>
          </w:p>
        </w:tc>
        <w:tc>
          <w:tcPr>
            <w:tcW w:w="990" w:type="dxa"/>
            <w:tcBorders>
              <w:top w:val="nil"/>
              <w:left w:val="nil"/>
              <w:bottom w:val="nil"/>
              <w:right w:val="nil"/>
            </w:tcBorders>
            <w:vAlign w:val="center"/>
          </w:tcPr>
          <w:p w14:paraId="76CB21E4" w14:textId="2D960935" w:rsidR="00750F1F" w:rsidRDefault="00750F1F" w:rsidP="00750F1F">
            <w:pPr>
              <w:jc w:val="right"/>
              <w:rPr>
                <w:color w:val="000000"/>
                <w:sz w:val="14"/>
                <w:szCs w:val="14"/>
              </w:rPr>
            </w:pPr>
            <w:r>
              <w:rPr>
                <w:color w:val="000000"/>
                <w:sz w:val="14"/>
                <w:szCs w:val="14"/>
              </w:rPr>
              <w:t>2,437</w:t>
            </w:r>
          </w:p>
        </w:tc>
        <w:tc>
          <w:tcPr>
            <w:tcW w:w="853" w:type="dxa"/>
            <w:tcBorders>
              <w:top w:val="nil"/>
              <w:left w:val="nil"/>
              <w:bottom w:val="nil"/>
              <w:right w:val="nil"/>
            </w:tcBorders>
            <w:vAlign w:val="center"/>
          </w:tcPr>
          <w:p w14:paraId="69E029D4" w14:textId="4AAE82DF" w:rsidR="00750F1F" w:rsidRPr="000059BD" w:rsidRDefault="00750F1F" w:rsidP="00750F1F">
            <w:pPr>
              <w:jc w:val="right"/>
              <w:rPr>
                <w:color w:val="000000"/>
                <w:sz w:val="14"/>
                <w:szCs w:val="14"/>
              </w:rPr>
            </w:pPr>
            <w:r>
              <w:rPr>
                <w:color w:val="000000"/>
                <w:sz w:val="14"/>
                <w:szCs w:val="14"/>
              </w:rPr>
              <w:t>2,384</w:t>
            </w:r>
          </w:p>
        </w:tc>
      </w:tr>
      <w:tr w:rsidR="00750F1F" w:rsidRPr="00CA2D91" w14:paraId="5CFF72BD"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4DD91C79" w:rsidR="00750F1F" w:rsidRDefault="00750F1F" w:rsidP="00750F1F">
            <w:pPr>
              <w:jc w:val="right"/>
              <w:rPr>
                <w:color w:val="000000"/>
                <w:sz w:val="14"/>
                <w:szCs w:val="14"/>
              </w:rPr>
            </w:pPr>
            <w:r>
              <w:rPr>
                <w:color w:val="000000"/>
                <w:sz w:val="14"/>
                <w:szCs w:val="14"/>
              </w:rPr>
              <w:t>112,119</w:t>
            </w:r>
          </w:p>
        </w:tc>
        <w:tc>
          <w:tcPr>
            <w:tcW w:w="953" w:type="dxa"/>
            <w:tcBorders>
              <w:top w:val="nil"/>
              <w:left w:val="nil"/>
              <w:bottom w:val="nil"/>
              <w:right w:val="nil"/>
            </w:tcBorders>
            <w:vAlign w:val="center"/>
          </w:tcPr>
          <w:p w14:paraId="0CEE018A" w14:textId="5D4CFDB5" w:rsidR="00750F1F" w:rsidRDefault="00750F1F" w:rsidP="00750F1F">
            <w:pPr>
              <w:jc w:val="right"/>
              <w:rPr>
                <w:color w:val="000000"/>
                <w:sz w:val="14"/>
                <w:szCs w:val="14"/>
              </w:rPr>
            </w:pPr>
            <w:r>
              <w:rPr>
                <w:color w:val="000000"/>
                <w:sz w:val="14"/>
                <w:szCs w:val="14"/>
              </w:rPr>
              <w:t>105,982</w:t>
            </w:r>
          </w:p>
        </w:tc>
        <w:tc>
          <w:tcPr>
            <w:tcW w:w="1027" w:type="dxa"/>
            <w:tcBorders>
              <w:top w:val="nil"/>
              <w:left w:val="nil"/>
              <w:bottom w:val="nil"/>
              <w:right w:val="nil"/>
            </w:tcBorders>
            <w:shd w:val="clear" w:color="auto" w:fill="auto"/>
            <w:noWrap/>
            <w:vAlign w:val="center"/>
          </w:tcPr>
          <w:p w14:paraId="21BDB7A4" w14:textId="4780BD59" w:rsidR="00750F1F" w:rsidRDefault="00750F1F" w:rsidP="00750F1F">
            <w:pPr>
              <w:jc w:val="right"/>
              <w:rPr>
                <w:color w:val="000000"/>
                <w:sz w:val="14"/>
                <w:szCs w:val="14"/>
              </w:rPr>
            </w:pPr>
            <w:r>
              <w:rPr>
                <w:color w:val="000000"/>
                <w:sz w:val="14"/>
                <w:szCs w:val="14"/>
              </w:rPr>
              <w:t>113,673</w:t>
            </w:r>
          </w:p>
        </w:tc>
        <w:tc>
          <w:tcPr>
            <w:tcW w:w="900" w:type="dxa"/>
            <w:tcBorders>
              <w:top w:val="nil"/>
              <w:left w:val="nil"/>
              <w:bottom w:val="nil"/>
              <w:right w:val="nil"/>
            </w:tcBorders>
            <w:vAlign w:val="center"/>
          </w:tcPr>
          <w:p w14:paraId="063AE460" w14:textId="0C4B1C85" w:rsidR="00750F1F" w:rsidRDefault="00750F1F" w:rsidP="00750F1F">
            <w:pPr>
              <w:jc w:val="right"/>
              <w:rPr>
                <w:color w:val="000000"/>
                <w:sz w:val="14"/>
                <w:szCs w:val="14"/>
              </w:rPr>
            </w:pPr>
            <w:r>
              <w:rPr>
                <w:color w:val="000000"/>
                <w:sz w:val="14"/>
                <w:szCs w:val="14"/>
              </w:rPr>
              <w:t>110,962</w:t>
            </w:r>
          </w:p>
        </w:tc>
        <w:tc>
          <w:tcPr>
            <w:tcW w:w="990" w:type="dxa"/>
            <w:tcBorders>
              <w:top w:val="nil"/>
              <w:left w:val="nil"/>
              <w:bottom w:val="nil"/>
              <w:right w:val="nil"/>
            </w:tcBorders>
            <w:vAlign w:val="center"/>
          </w:tcPr>
          <w:p w14:paraId="1C57E987" w14:textId="4A6E8EFD" w:rsidR="00750F1F" w:rsidRDefault="00750F1F" w:rsidP="00750F1F">
            <w:pPr>
              <w:jc w:val="right"/>
              <w:rPr>
                <w:color w:val="000000"/>
                <w:sz w:val="14"/>
                <w:szCs w:val="14"/>
              </w:rPr>
            </w:pPr>
            <w:r>
              <w:rPr>
                <w:color w:val="000000"/>
                <w:sz w:val="14"/>
                <w:szCs w:val="14"/>
              </w:rPr>
              <w:t>124,912</w:t>
            </w:r>
          </w:p>
        </w:tc>
        <w:tc>
          <w:tcPr>
            <w:tcW w:w="853" w:type="dxa"/>
            <w:tcBorders>
              <w:top w:val="nil"/>
              <w:left w:val="nil"/>
              <w:bottom w:val="nil"/>
              <w:right w:val="nil"/>
            </w:tcBorders>
            <w:vAlign w:val="center"/>
          </w:tcPr>
          <w:p w14:paraId="73A6B1C9" w14:textId="097A520B" w:rsidR="00750F1F" w:rsidRPr="000059BD" w:rsidRDefault="00750F1F" w:rsidP="00750F1F">
            <w:pPr>
              <w:jc w:val="right"/>
              <w:rPr>
                <w:color w:val="000000"/>
                <w:sz w:val="14"/>
                <w:szCs w:val="14"/>
              </w:rPr>
            </w:pPr>
            <w:r>
              <w:rPr>
                <w:color w:val="000000"/>
                <w:sz w:val="14"/>
                <w:szCs w:val="14"/>
              </w:rPr>
              <w:t>123,630</w:t>
            </w:r>
          </w:p>
        </w:tc>
      </w:tr>
      <w:tr w:rsidR="00750F1F" w:rsidRPr="00CA2D91" w14:paraId="21B74D7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750F1F" w:rsidRPr="00C85CA9" w:rsidRDefault="00750F1F" w:rsidP="00750F1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144869BE"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390D6D60"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5329BD10"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0346E9B4"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52805E87" w14:textId="77777777" w:rsidR="00750F1F" w:rsidRPr="000059BD" w:rsidRDefault="00750F1F" w:rsidP="00750F1F">
            <w:pPr>
              <w:jc w:val="right"/>
              <w:rPr>
                <w:color w:val="000000"/>
                <w:sz w:val="14"/>
                <w:szCs w:val="14"/>
              </w:rPr>
            </w:pPr>
          </w:p>
        </w:tc>
      </w:tr>
      <w:tr w:rsidR="00750F1F" w:rsidRPr="00CA2D91" w14:paraId="6717EEDC"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E8CE5B6" w:rsidR="00750F1F" w:rsidRDefault="00750F1F" w:rsidP="00750F1F">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14:paraId="3D3120F7" w14:textId="2F455CBF" w:rsidR="00750F1F" w:rsidRDefault="00750F1F" w:rsidP="00750F1F">
            <w:pPr>
              <w:jc w:val="right"/>
              <w:rPr>
                <w:color w:val="000000"/>
                <w:sz w:val="14"/>
                <w:szCs w:val="14"/>
              </w:rPr>
            </w:pPr>
            <w:r>
              <w:rPr>
                <w:color w:val="000000"/>
                <w:sz w:val="14"/>
                <w:szCs w:val="14"/>
              </w:rPr>
              <w:t>5</w:t>
            </w:r>
          </w:p>
        </w:tc>
        <w:tc>
          <w:tcPr>
            <w:tcW w:w="1027" w:type="dxa"/>
            <w:tcBorders>
              <w:top w:val="nil"/>
              <w:left w:val="nil"/>
              <w:bottom w:val="nil"/>
              <w:right w:val="nil"/>
            </w:tcBorders>
            <w:shd w:val="clear" w:color="auto" w:fill="auto"/>
            <w:noWrap/>
            <w:vAlign w:val="center"/>
          </w:tcPr>
          <w:p w14:paraId="20CA8750" w14:textId="13A0E03C" w:rsidR="00750F1F" w:rsidRDefault="00750F1F" w:rsidP="00750F1F">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14B5CAE7" w14:textId="78983FFA" w:rsidR="00750F1F" w:rsidRDefault="00750F1F" w:rsidP="00750F1F">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D35B44C" w14:textId="124FDBF6" w:rsidR="00750F1F" w:rsidRDefault="00750F1F" w:rsidP="00750F1F">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305279D0" w14:textId="1534ED82" w:rsidR="00750F1F" w:rsidRPr="000059BD" w:rsidRDefault="00750F1F" w:rsidP="00750F1F">
            <w:pPr>
              <w:jc w:val="right"/>
              <w:rPr>
                <w:color w:val="000000"/>
                <w:sz w:val="14"/>
                <w:szCs w:val="14"/>
              </w:rPr>
            </w:pPr>
            <w:r>
              <w:rPr>
                <w:color w:val="000000"/>
                <w:sz w:val="14"/>
                <w:szCs w:val="14"/>
              </w:rPr>
              <w:t>-</w:t>
            </w:r>
          </w:p>
        </w:tc>
      </w:tr>
      <w:tr w:rsidR="00750F1F" w:rsidRPr="00CA2D91" w14:paraId="3EC1459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4D63C5D3" w:rsidR="00750F1F" w:rsidRDefault="00750F1F" w:rsidP="00750F1F">
            <w:pPr>
              <w:jc w:val="right"/>
              <w:rPr>
                <w:color w:val="000000"/>
                <w:sz w:val="14"/>
                <w:szCs w:val="14"/>
              </w:rPr>
            </w:pPr>
            <w:r>
              <w:rPr>
                <w:color w:val="000000"/>
                <w:sz w:val="14"/>
                <w:szCs w:val="14"/>
              </w:rPr>
              <w:t>135</w:t>
            </w:r>
          </w:p>
        </w:tc>
        <w:tc>
          <w:tcPr>
            <w:tcW w:w="953" w:type="dxa"/>
            <w:tcBorders>
              <w:top w:val="nil"/>
              <w:left w:val="nil"/>
              <w:bottom w:val="nil"/>
              <w:right w:val="nil"/>
            </w:tcBorders>
            <w:vAlign w:val="center"/>
          </w:tcPr>
          <w:p w14:paraId="1C459F1D" w14:textId="7A681DBF" w:rsidR="00750F1F" w:rsidRDefault="00750F1F" w:rsidP="00750F1F">
            <w:pPr>
              <w:jc w:val="right"/>
              <w:rPr>
                <w:color w:val="000000"/>
                <w:sz w:val="14"/>
                <w:szCs w:val="14"/>
              </w:rPr>
            </w:pPr>
            <w:r>
              <w:rPr>
                <w:color w:val="000000"/>
                <w:sz w:val="14"/>
                <w:szCs w:val="14"/>
              </w:rPr>
              <w:t>131</w:t>
            </w:r>
          </w:p>
        </w:tc>
        <w:tc>
          <w:tcPr>
            <w:tcW w:w="1027" w:type="dxa"/>
            <w:tcBorders>
              <w:top w:val="nil"/>
              <w:left w:val="nil"/>
              <w:bottom w:val="nil"/>
              <w:right w:val="nil"/>
            </w:tcBorders>
            <w:shd w:val="clear" w:color="auto" w:fill="auto"/>
            <w:noWrap/>
            <w:vAlign w:val="center"/>
          </w:tcPr>
          <w:p w14:paraId="35F5EA83" w14:textId="3F8602BF" w:rsidR="00750F1F" w:rsidRDefault="00750F1F" w:rsidP="00750F1F">
            <w:pPr>
              <w:jc w:val="right"/>
              <w:rPr>
                <w:color w:val="000000"/>
                <w:sz w:val="14"/>
                <w:szCs w:val="14"/>
              </w:rPr>
            </w:pPr>
            <w:r>
              <w:rPr>
                <w:color w:val="000000"/>
                <w:sz w:val="14"/>
                <w:szCs w:val="14"/>
              </w:rPr>
              <w:t>141</w:t>
            </w:r>
          </w:p>
        </w:tc>
        <w:tc>
          <w:tcPr>
            <w:tcW w:w="900" w:type="dxa"/>
            <w:tcBorders>
              <w:top w:val="nil"/>
              <w:left w:val="nil"/>
              <w:bottom w:val="nil"/>
              <w:right w:val="nil"/>
            </w:tcBorders>
            <w:vAlign w:val="center"/>
          </w:tcPr>
          <w:p w14:paraId="3632684D" w14:textId="71158F7D" w:rsidR="00750F1F" w:rsidRDefault="00750F1F" w:rsidP="00750F1F">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46D81B1A" w14:textId="0C3924E6" w:rsidR="00750F1F" w:rsidRDefault="00750F1F" w:rsidP="00750F1F">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6B949912" w14:textId="200107B6" w:rsidR="00750F1F" w:rsidRPr="000059BD" w:rsidRDefault="00750F1F" w:rsidP="00750F1F">
            <w:pPr>
              <w:jc w:val="right"/>
              <w:rPr>
                <w:color w:val="000000"/>
                <w:sz w:val="14"/>
                <w:szCs w:val="14"/>
              </w:rPr>
            </w:pPr>
            <w:r>
              <w:rPr>
                <w:color w:val="000000"/>
                <w:sz w:val="14"/>
                <w:szCs w:val="14"/>
              </w:rPr>
              <w:t>-</w:t>
            </w:r>
          </w:p>
        </w:tc>
      </w:tr>
      <w:tr w:rsidR="00750F1F" w:rsidRPr="00CA2D91" w14:paraId="6794CE4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750F1F" w:rsidRPr="00C85CA9" w:rsidRDefault="00750F1F" w:rsidP="00750F1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750F1F" w:rsidRPr="00C85CA9" w:rsidRDefault="00750F1F" w:rsidP="00750F1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0D1D8D86"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1CB025B"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24262B23"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67519B87"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40C884A0" w14:textId="77777777" w:rsidR="00750F1F" w:rsidRDefault="00750F1F" w:rsidP="00750F1F">
            <w:pPr>
              <w:jc w:val="right"/>
              <w:rPr>
                <w:color w:val="000000"/>
                <w:sz w:val="14"/>
                <w:szCs w:val="14"/>
              </w:rPr>
            </w:pPr>
          </w:p>
        </w:tc>
      </w:tr>
      <w:tr w:rsidR="00750F1F" w:rsidRPr="00CA2D91" w14:paraId="6C7AB84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0425668F" w:rsidR="00750F1F" w:rsidRDefault="00750F1F" w:rsidP="00750F1F">
            <w:pPr>
              <w:jc w:val="right"/>
              <w:rPr>
                <w:b/>
                <w:bCs/>
                <w:color w:val="000000"/>
                <w:sz w:val="14"/>
                <w:szCs w:val="14"/>
              </w:rPr>
            </w:pPr>
            <w:r>
              <w:rPr>
                <w:b/>
                <w:bCs/>
                <w:color w:val="000000"/>
                <w:sz w:val="14"/>
                <w:szCs w:val="14"/>
              </w:rPr>
              <w:t>23,121</w:t>
            </w:r>
          </w:p>
        </w:tc>
        <w:tc>
          <w:tcPr>
            <w:tcW w:w="953" w:type="dxa"/>
            <w:tcBorders>
              <w:top w:val="nil"/>
              <w:left w:val="nil"/>
              <w:bottom w:val="nil"/>
              <w:right w:val="nil"/>
            </w:tcBorders>
            <w:vAlign w:val="center"/>
          </w:tcPr>
          <w:p w14:paraId="5C669B58" w14:textId="7D7EEC80" w:rsidR="00750F1F" w:rsidRDefault="00750F1F" w:rsidP="00750F1F">
            <w:pPr>
              <w:jc w:val="right"/>
              <w:rPr>
                <w:b/>
                <w:bCs/>
                <w:color w:val="000000"/>
                <w:sz w:val="14"/>
                <w:szCs w:val="14"/>
              </w:rPr>
            </w:pPr>
            <w:r>
              <w:rPr>
                <w:b/>
                <w:bCs/>
                <w:color w:val="000000"/>
                <w:sz w:val="14"/>
                <w:szCs w:val="14"/>
              </w:rPr>
              <w:t>25,175</w:t>
            </w:r>
          </w:p>
        </w:tc>
        <w:tc>
          <w:tcPr>
            <w:tcW w:w="1027" w:type="dxa"/>
            <w:tcBorders>
              <w:top w:val="nil"/>
              <w:left w:val="nil"/>
              <w:bottom w:val="nil"/>
              <w:right w:val="nil"/>
            </w:tcBorders>
            <w:shd w:val="clear" w:color="auto" w:fill="auto"/>
            <w:noWrap/>
            <w:vAlign w:val="center"/>
          </w:tcPr>
          <w:p w14:paraId="67626CD0" w14:textId="0E562424" w:rsidR="00750F1F" w:rsidRDefault="00750F1F" w:rsidP="00750F1F">
            <w:pPr>
              <w:jc w:val="right"/>
              <w:rPr>
                <w:b/>
                <w:bCs/>
                <w:color w:val="000000"/>
                <w:sz w:val="14"/>
                <w:szCs w:val="14"/>
              </w:rPr>
            </w:pPr>
            <w:r>
              <w:rPr>
                <w:b/>
                <w:bCs/>
                <w:color w:val="000000"/>
                <w:sz w:val="14"/>
                <w:szCs w:val="14"/>
              </w:rPr>
              <w:t>24,204</w:t>
            </w:r>
          </w:p>
        </w:tc>
        <w:tc>
          <w:tcPr>
            <w:tcW w:w="900" w:type="dxa"/>
            <w:tcBorders>
              <w:top w:val="nil"/>
              <w:left w:val="nil"/>
              <w:bottom w:val="nil"/>
              <w:right w:val="nil"/>
            </w:tcBorders>
            <w:vAlign w:val="center"/>
          </w:tcPr>
          <w:p w14:paraId="45F54C57" w14:textId="59CB0F1B" w:rsidR="00750F1F" w:rsidRPr="00DD1F5B" w:rsidRDefault="00750F1F" w:rsidP="00750F1F">
            <w:pPr>
              <w:jc w:val="right"/>
              <w:rPr>
                <w:b/>
                <w:bCs/>
                <w:color w:val="000000"/>
                <w:sz w:val="14"/>
                <w:szCs w:val="14"/>
              </w:rPr>
            </w:pPr>
            <w:r>
              <w:rPr>
                <w:b/>
                <w:bCs/>
                <w:color w:val="000000"/>
                <w:sz w:val="14"/>
                <w:szCs w:val="14"/>
              </w:rPr>
              <w:t>28,060</w:t>
            </w:r>
          </w:p>
        </w:tc>
        <w:tc>
          <w:tcPr>
            <w:tcW w:w="990" w:type="dxa"/>
            <w:tcBorders>
              <w:top w:val="nil"/>
              <w:left w:val="nil"/>
              <w:bottom w:val="nil"/>
              <w:right w:val="nil"/>
            </w:tcBorders>
            <w:vAlign w:val="center"/>
          </w:tcPr>
          <w:p w14:paraId="6E7E8B35" w14:textId="0F807631" w:rsidR="00750F1F" w:rsidRDefault="00750F1F" w:rsidP="00750F1F">
            <w:pPr>
              <w:jc w:val="right"/>
              <w:rPr>
                <w:b/>
                <w:bCs/>
                <w:color w:val="000000"/>
                <w:sz w:val="14"/>
                <w:szCs w:val="14"/>
              </w:rPr>
            </w:pPr>
            <w:r>
              <w:rPr>
                <w:b/>
                <w:bCs/>
                <w:color w:val="000000"/>
                <w:sz w:val="14"/>
                <w:szCs w:val="14"/>
              </w:rPr>
              <w:t>31,371</w:t>
            </w:r>
          </w:p>
        </w:tc>
        <w:tc>
          <w:tcPr>
            <w:tcW w:w="853" w:type="dxa"/>
            <w:tcBorders>
              <w:top w:val="nil"/>
              <w:left w:val="nil"/>
              <w:bottom w:val="nil"/>
              <w:right w:val="nil"/>
            </w:tcBorders>
            <w:vAlign w:val="center"/>
          </w:tcPr>
          <w:p w14:paraId="07AF55C9" w14:textId="7B2995DD" w:rsidR="00750F1F" w:rsidRPr="000059BD" w:rsidRDefault="00750F1F" w:rsidP="00750F1F">
            <w:pPr>
              <w:jc w:val="right"/>
              <w:rPr>
                <w:b/>
                <w:bCs/>
                <w:color w:val="000000"/>
                <w:sz w:val="14"/>
                <w:szCs w:val="14"/>
              </w:rPr>
            </w:pPr>
            <w:r>
              <w:rPr>
                <w:b/>
                <w:bCs/>
                <w:color w:val="000000"/>
                <w:sz w:val="14"/>
                <w:szCs w:val="14"/>
              </w:rPr>
              <w:t>38,253</w:t>
            </w:r>
          </w:p>
        </w:tc>
      </w:tr>
      <w:tr w:rsidR="00750F1F" w:rsidRPr="00CA2D91" w14:paraId="2A62D9F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629CEB5E" w:rsidR="00750F1F" w:rsidRDefault="00750F1F" w:rsidP="00750F1F">
            <w:pPr>
              <w:jc w:val="right"/>
              <w:rPr>
                <w:b/>
                <w:bCs/>
                <w:color w:val="000000"/>
                <w:sz w:val="14"/>
                <w:szCs w:val="14"/>
              </w:rPr>
            </w:pPr>
            <w:r>
              <w:rPr>
                <w:b/>
                <w:bCs/>
                <w:color w:val="000000"/>
                <w:sz w:val="14"/>
                <w:szCs w:val="14"/>
              </w:rPr>
              <w:t>115,021</w:t>
            </w:r>
          </w:p>
        </w:tc>
        <w:tc>
          <w:tcPr>
            <w:tcW w:w="953" w:type="dxa"/>
            <w:tcBorders>
              <w:top w:val="nil"/>
              <w:left w:val="nil"/>
              <w:bottom w:val="nil"/>
              <w:right w:val="nil"/>
            </w:tcBorders>
            <w:vAlign w:val="center"/>
          </w:tcPr>
          <w:p w14:paraId="2ADB9DC8" w14:textId="12EC0643" w:rsidR="00750F1F" w:rsidRDefault="00750F1F" w:rsidP="00750F1F">
            <w:pPr>
              <w:jc w:val="right"/>
              <w:rPr>
                <w:b/>
                <w:bCs/>
                <w:color w:val="000000"/>
                <w:sz w:val="14"/>
                <w:szCs w:val="14"/>
              </w:rPr>
            </w:pPr>
            <w:r>
              <w:rPr>
                <w:b/>
                <w:bCs/>
                <w:color w:val="000000"/>
                <w:sz w:val="14"/>
                <w:szCs w:val="14"/>
              </w:rPr>
              <w:t>125,421</w:t>
            </w:r>
          </w:p>
        </w:tc>
        <w:tc>
          <w:tcPr>
            <w:tcW w:w="1027" w:type="dxa"/>
            <w:tcBorders>
              <w:top w:val="nil"/>
              <w:left w:val="nil"/>
              <w:bottom w:val="nil"/>
              <w:right w:val="nil"/>
            </w:tcBorders>
            <w:shd w:val="clear" w:color="auto" w:fill="auto"/>
            <w:noWrap/>
            <w:vAlign w:val="center"/>
          </w:tcPr>
          <w:p w14:paraId="4640BFFF" w14:textId="683E6277" w:rsidR="00750F1F" w:rsidRDefault="00750F1F" w:rsidP="00750F1F">
            <w:pPr>
              <w:jc w:val="right"/>
              <w:rPr>
                <w:b/>
                <w:bCs/>
                <w:color w:val="000000"/>
                <w:sz w:val="14"/>
                <w:szCs w:val="14"/>
              </w:rPr>
            </w:pPr>
            <w:r>
              <w:rPr>
                <w:b/>
                <w:bCs/>
                <w:color w:val="000000"/>
                <w:sz w:val="14"/>
                <w:szCs w:val="14"/>
              </w:rPr>
              <w:t>122,189</w:t>
            </w:r>
          </w:p>
        </w:tc>
        <w:tc>
          <w:tcPr>
            <w:tcW w:w="900" w:type="dxa"/>
            <w:tcBorders>
              <w:top w:val="nil"/>
              <w:left w:val="nil"/>
              <w:bottom w:val="nil"/>
              <w:right w:val="nil"/>
            </w:tcBorders>
            <w:vAlign w:val="center"/>
          </w:tcPr>
          <w:p w14:paraId="3D127846" w14:textId="0D946EE3" w:rsidR="00750F1F" w:rsidRPr="00DD1F5B" w:rsidRDefault="00750F1F" w:rsidP="00750F1F">
            <w:pPr>
              <w:jc w:val="right"/>
              <w:rPr>
                <w:b/>
                <w:bCs/>
                <w:color w:val="000000"/>
                <w:sz w:val="14"/>
                <w:szCs w:val="14"/>
              </w:rPr>
            </w:pPr>
            <w:r>
              <w:rPr>
                <w:b/>
                <w:bCs/>
                <w:color w:val="000000"/>
                <w:sz w:val="14"/>
                <w:szCs w:val="14"/>
              </w:rPr>
              <w:t>134,861</w:t>
            </w:r>
          </w:p>
        </w:tc>
        <w:tc>
          <w:tcPr>
            <w:tcW w:w="990" w:type="dxa"/>
            <w:tcBorders>
              <w:top w:val="nil"/>
              <w:left w:val="nil"/>
              <w:bottom w:val="nil"/>
              <w:right w:val="nil"/>
            </w:tcBorders>
            <w:vAlign w:val="center"/>
          </w:tcPr>
          <w:p w14:paraId="089CD8B8" w14:textId="3E300466" w:rsidR="00750F1F" w:rsidRDefault="00750F1F" w:rsidP="00750F1F">
            <w:pPr>
              <w:jc w:val="right"/>
              <w:rPr>
                <w:b/>
                <w:bCs/>
                <w:color w:val="000000"/>
                <w:sz w:val="14"/>
                <w:szCs w:val="14"/>
              </w:rPr>
            </w:pPr>
            <w:r>
              <w:rPr>
                <w:b/>
                <w:bCs/>
                <w:color w:val="000000"/>
                <w:sz w:val="14"/>
                <w:szCs w:val="14"/>
              </w:rPr>
              <w:t>178,109</w:t>
            </w:r>
          </w:p>
        </w:tc>
        <w:tc>
          <w:tcPr>
            <w:tcW w:w="853" w:type="dxa"/>
            <w:tcBorders>
              <w:top w:val="nil"/>
              <w:left w:val="nil"/>
              <w:bottom w:val="nil"/>
              <w:right w:val="nil"/>
            </w:tcBorders>
            <w:vAlign w:val="center"/>
          </w:tcPr>
          <w:p w14:paraId="0432C2AB" w14:textId="6570B179" w:rsidR="00750F1F" w:rsidRPr="000059BD" w:rsidRDefault="00750F1F" w:rsidP="00750F1F">
            <w:pPr>
              <w:jc w:val="right"/>
              <w:rPr>
                <w:b/>
                <w:bCs/>
                <w:color w:val="000000"/>
                <w:sz w:val="14"/>
                <w:szCs w:val="14"/>
              </w:rPr>
            </w:pPr>
            <w:r>
              <w:rPr>
                <w:b/>
                <w:bCs/>
                <w:color w:val="000000"/>
                <w:sz w:val="14"/>
                <w:szCs w:val="14"/>
              </w:rPr>
              <w:t>189,691</w:t>
            </w:r>
          </w:p>
        </w:tc>
      </w:tr>
      <w:tr w:rsidR="00750F1F" w:rsidRPr="00CA2D91" w14:paraId="406D5AD4"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750F1F" w:rsidRPr="00C85CA9" w:rsidRDefault="00750F1F" w:rsidP="00750F1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750F1F" w:rsidRPr="00C85CA9" w:rsidRDefault="00750F1F" w:rsidP="00750F1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1901877F"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6AB7C736"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276245AD"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0017B646"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28B8464A" w14:textId="77777777" w:rsidR="00750F1F" w:rsidRDefault="00750F1F" w:rsidP="00750F1F">
            <w:pPr>
              <w:jc w:val="right"/>
              <w:rPr>
                <w:b/>
                <w:bCs/>
                <w:color w:val="000000"/>
                <w:sz w:val="14"/>
                <w:szCs w:val="14"/>
              </w:rPr>
            </w:pPr>
          </w:p>
        </w:tc>
      </w:tr>
      <w:tr w:rsidR="00750F1F" w:rsidRPr="00CA2D91" w14:paraId="6AE2033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77045E33" w:rsidR="00750F1F" w:rsidRDefault="00750F1F" w:rsidP="00750F1F">
            <w:pPr>
              <w:jc w:val="right"/>
              <w:rPr>
                <w:b/>
                <w:bCs/>
                <w:color w:val="000000"/>
                <w:sz w:val="14"/>
                <w:szCs w:val="14"/>
              </w:rPr>
            </w:pPr>
            <w:r>
              <w:rPr>
                <w:b/>
                <w:bCs/>
                <w:color w:val="000000"/>
                <w:sz w:val="14"/>
                <w:szCs w:val="14"/>
              </w:rPr>
              <w:t>49,346</w:t>
            </w:r>
          </w:p>
        </w:tc>
        <w:tc>
          <w:tcPr>
            <w:tcW w:w="953" w:type="dxa"/>
            <w:tcBorders>
              <w:top w:val="nil"/>
              <w:left w:val="nil"/>
              <w:bottom w:val="nil"/>
              <w:right w:val="nil"/>
            </w:tcBorders>
            <w:vAlign w:val="center"/>
          </w:tcPr>
          <w:p w14:paraId="45F05873" w14:textId="4E27ED06" w:rsidR="00750F1F" w:rsidRDefault="00750F1F" w:rsidP="00750F1F">
            <w:pPr>
              <w:jc w:val="right"/>
              <w:rPr>
                <w:b/>
                <w:bCs/>
                <w:color w:val="000000"/>
                <w:sz w:val="14"/>
                <w:szCs w:val="14"/>
              </w:rPr>
            </w:pPr>
            <w:r>
              <w:rPr>
                <w:b/>
                <w:bCs/>
                <w:color w:val="000000"/>
                <w:sz w:val="14"/>
                <w:szCs w:val="14"/>
              </w:rPr>
              <w:t>49,273</w:t>
            </w:r>
          </w:p>
        </w:tc>
        <w:tc>
          <w:tcPr>
            <w:tcW w:w="1027" w:type="dxa"/>
            <w:tcBorders>
              <w:top w:val="nil"/>
              <w:left w:val="nil"/>
              <w:bottom w:val="nil"/>
              <w:right w:val="nil"/>
            </w:tcBorders>
            <w:shd w:val="clear" w:color="auto" w:fill="auto"/>
            <w:noWrap/>
            <w:vAlign w:val="center"/>
          </w:tcPr>
          <w:p w14:paraId="307E084C" w14:textId="25EF4EB2" w:rsidR="00750F1F" w:rsidRDefault="00750F1F" w:rsidP="00750F1F">
            <w:pPr>
              <w:jc w:val="right"/>
              <w:rPr>
                <w:b/>
                <w:bCs/>
                <w:color w:val="000000"/>
                <w:sz w:val="14"/>
                <w:szCs w:val="14"/>
              </w:rPr>
            </w:pPr>
            <w:r>
              <w:rPr>
                <w:b/>
                <w:bCs/>
                <w:color w:val="000000"/>
                <w:sz w:val="14"/>
                <w:szCs w:val="14"/>
              </w:rPr>
              <w:t>45,252</w:t>
            </w:r>
          </w:p>
        </w:tc>
        <w:tc>
          <w:tcPr>
            <w:tcW w:w="900" w:type="dxa"/>
            <w:tcBorders>
              <w:top w:val="nil"/>
              <w:left w:val="nil"/>
              <w:bottom w:val="nil"/>
              <w:right w:val="nil"/>
            </w:tcBorders>
            <w:vAlign w:val="center"/>
          </w:tcPr>
          <w:p w14:paraId="6E112140" w14:textId="7967C5BF" w:rsidR="00750F1F" w:rsidRDefault="00750F1F" w:rsidP="00750F1F">
            <w:pPr>
              <w:jc w:val="right"/>
              <w:rPr>
                <w:b/>
                <w:bCs/>
                <w:color w:val="000000"/>
                <w:sz w:val="14"/>
                <w:szCs w:val="14"/>
              </w:rPr>
            </w:pPr>
            <w:r>
              <w:rPr>
                <w:b/>
                <w:bCs/>
                <w:color w:val="000000"/>
                <w:sz w:val="14"/>
                <w:szCs w:val="14"/>
              </w:rPr>
              <w:t>48,355</w:t>
            </w:r>
          </w:p>
        </w:tc>
        <w:tc>
          <w:tcPr>
            <w:tcW w:w="990" w:type="dxa"/>
            <w:tcBorders>
              <w:top w:val="nil"/>
              <w:left w:val="nil"/>
              <w:bottom w:val="nil"/>
              <w:right w:val="nil"/>
            </w:tcBorders>
            <w:vAlign w:val="center"/>
          </w:tcPr>
          <w:p w14:paraId="223585B2" w14:textId="0E0F41E7" w:rsidR="00750F1F" w:rsidRDefault="00750F1F" w:rsidP="00750F1F">
            <w:pPr>
              <w:jc w:val="right"/>
              <w:rPr>
                <w:b/>
                <w:bCs/>
                <w:color w:val="000000"/>
                <w:sz w:val="14"/>
                <w:szCs w:val="14"/>
              </w:rPr>
            </w:pPr>
            <w:r>
              <w:rPr>
                <w:b/>
                <w:bCs/>
                <w:color w:val="000000"/>
                <w:sz w:val="14"/>
                <w:szCs w:val="14"/>
              </w:rPr>
              <w:t>54,021</w:t>
            </w:r>
          </w:p>
        </w:tc>
        <w:tc>
          <w:tcPr>
            <w:tcW w:w="853" w:type="dxa"/>
            <w:tcBorders>
              <w:top w:val="nil"/>
              <w:left w:val="nil"/>
              <w:bottom w:val="nil"/>
              <w:right w:val="nil"/>
            </w:tcBorders>
            <w:vAlign w:val="center"/>
          </w:tcPr>
          <w:p w14:paraId="7A56B170" w14:textId="4E3DBF5F" w:rsidR="00750F1F" w:rsidRPr="0049056D" w:rsidRDefault="00750F1F" w:rsidP="00750F1F">
            <w:pPr>
              <w:jc w:val="right"/>
              <w:rPr>
                <w:b/>
                <w:bCs/>
                <w:color w:val="000000"/>
                <w:sz w:val="14"/>
                <w:szCs w:val="14"/>
              </w:rPr>
            </w:pPr>
            <w:r>
              <w:rPr>
                <w:b/>
                <w:bCs/>
                <w:color w:val="000000"/>
                <w:sz w:val="14"/>
                <w:szCs w:val="14"/>
              </w:rPr>
              <w:t>52,336</w:t>
            </w:r>
          </w:p>
        </w:tc>
      </w:tr>
      <w:tr w:rsidR="00750F1F" w:rsidRPr="00CA2D91" w14:paraId="5EA46A0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7DE44CAD" w:rsidR="00750F1F" w:rsidRDefault="00750F1F" w:rsidP="00750F1F">
            <w:pPr>
              <w:jc w:val="right"/>
              <w:rPr>
                <w:b/>
                <w:bCs/>
                <w:color w:val="000000"/>
                <w:sz w:val="14"/>
                <w:szCs w:val="14"/>
              </w:rPr>
            </w:pPr>
            <w:r>
              <w:rPr>
                <w:b/>
                <w:bCs/>
                <w:color w:val="000000"/>
                <w:sz w:val="14"/>
                <w:szCs w:val="14"/>
              </w:rPr>
              <w:t>16,904,227</w:t>
            </w:r>
          </w:p>
        </w:tc>
        <w:tc>
          <w:tcPr>
            <w:tcW w:w="953" w:type="dxa"/>
            <w:tcBorders>
              <w:top w:val="nil"/>
              <w:left w:val="nil"/>
              <w:bottom w:val="nil"/>
              <w:right w:val="nil"/>
            </w:tcBorders>
            <w:vAlign w:val="center"/>
          </w:tcPr>
          <w:p w14:paraId="6AA75920" w14:textId="56245BD5" w:rsidR="00750F1F" w:rsidRDefault="00750F1F" w:rsidP="00750F1F">
            <w:pPr>
              <w:jc w:val="right"/>
              <w:rPr>
                <w:b/>
                <w:bCs/>
                <w:color w:val="000000"/>
                <w:sz w:val="14"/>
                <w:szCs w:val="14"/>
              </w:rPr>
            </w:pPr>
            <w:r>
              <w:rPr>
                <w:b/>
                <w:bCs/>
                <w:color w:val="000000"/>
                <w:sz w:val="14"/>
                <w:szCs w:val="14"/>
              </w:rPr>
              <w:t>17,398,116</w:t>
            </w:r>
          </w:p>
        </w:tc>
        <w:tc>
          <w:tcPr>
            <w:tcW w:w="1027" w:type="dxa"/>
            <w:tcBorders>
              <w:top w:val="nil"/>
              <w:left w:val="nil"/>
              <w:bottom w:val="nil"/>
              <w:right w:val="nil"/>
            </w:tcBorders>
            <w:shd w:val="clear" w:color="auto" w:fill="auto"/>
            <w:noWrap/>
            <w:vAlign w:val="center"/>
          </w:tcPr>
          <w:p w14:paraId="3112FE5D" w14:textId="00C0FDF5" w:rsidR="00750F1F" w:rsidRDefault="00750F1F" w:rsidP="00750F1F">
            <w:pPr>
              <w:jc w:val="right"/>
              <w:rPr>
                <w:b/>
                <w:bCs/>
                <w:color w:val="000000"/>
                <w:sz w:val="14"/>
                <w:szCs w:val="14"/>
              </w:rPr>
            </w:pPr>
            <w:r>
              <w:rPr>
                <w:b/>
                <w:bCs/>
                <w:color w:val="000000"/>
                <w:sz w:val="14"/>
                <w:szCs w:val="14"/>
              </w:rPr>
              <w:t>17,767,514</w:t>
            </w:r>
          </w:p>
        </w:tc>
        <w:tc>
          <w:tcPr>
            <w:tcW w:w="900" w:type="dxa"/>
            <w:tcBorders>
              <w:top w:val="nil"/>
              <w:left w:val="nil"/>
              <w:bottom w:val="nil"/>
              <w:right w:val="nil"/>
            </w:tcBorders>
            <w:vAlign w:val="center"/>
          </w:tcPr>
          <w:p w14:paraId="40B4F22D" w14:textId="25441CB3" w:rsidR="00750F1F" w:rsidRDefault="00750F1F" w:rsidP="00750F1F">
            <w:pPr>
              <w:jc w:val="right"/>
              <w:rPr>
                <w:b/>
                <w:bCs/>
                <w:color w:val="000000"/>
                <w:sz w:val="14"/>
                <w:szCs w:val="14"/>
              </w:rPr>
            </w:pPr>
            <w:r>
              <w:rPr>
                <w:b/>
                <w:bCs/>
                <w:color w:val="000000"/>
                <w:sz w:val="14"/>
                <w:szCs w:val="14"/>
              </w:rPr>
              <w:t>20,816,399</w:t>
            </w:r>
          </w:p>
        </w:tc>
        <w:tc>
          <w:tcPr>
            <w:tcW w:w="990" w:type="dxa"/>
            <w:tcBorders>
              <w:top w:val="nil"/>
              <w:left w:val="nil"/>
              <w:bottom w:val="nil"/>
              <w:right w:val="nil"/>
            </w:tcBorders>
            <w:vAlign w:val="center"/>
          </w:tcPr>
          <w:p w14:paraId="78BB919E" w14:textId="45987FB2" w:rsidR="00750F1F" w:rsidRDefault="00750F1F" w:rsidP="00750F1F">
            <w:pPr>
              <w:jc w:val="right"/>
              <w:rPr>
                <w:b/>
                <w:bCs/>
                <w:color w:val="000000"/>
                <w:sz w:val="14"/>
                <w:szCs w:val="14"/>
              </w:rPr>
            </w:pPr>
            <w:r>
              <w:rPr>
                <w:b/>
                <w:bCs/>
                <w:color w:val="000000"/>
                <w:sz w:val="14"/>
                <w:szCs w:val="14"/>
              </w:rPr>
              <w:t>25,331,738</w:t>
            </w:r>
          </w:p>
        </w:tc>
        <w:tc>
          <w:tcPr>
            <w:tcW w:w="853" w:type="dxa"/>
            <w:tcBorders>
              <w:top w:val="nil"/>
              <w:left w:val="nil"/>
              <w:bottom w:val="nil"/>
              <w:right w:val="nil"/>
            </w:tcBorders>
            <w:vAlign w:val="center"/>
          </w:tcPr>
          <w:p w14:paraId="4ECE6278" w14:textId="50AAF95F" w:rsidR="00750F1F" w:rsidRPr="0049056D" w:rsidRDefault="00750F1F" w:rsidP="00750F1F">
            <w:pPr>
              <w:jc w:val="right"/>
              <w:rPr>
                <w:b/>
                <w:bCs/>
                <w:color w:val="000000"/>
                <w:sz w:val="14"/>
                <w:szCs w:val="14"/>
              </w:rPr>
            </w:pPr>
            <w:r>
              <w:rPr>
                <w:b/>
                <w:bCs/>
                <w:color w:val="000000"/>
                <w:sz w:val="14"/>
                <w:szCs w:val="14"/>
              </w:rPr>
              <w:t>26,774,067</w:t>
            </w:r>
          </w:p>
        </w:tc>
      </w:tr>
      <w:tr w:rsidR="00750F1F" w:rsidRPr="00CA2D91" w14:paraId="04C623A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750F1F" w:rsidRPr="00C85CA9" w:rsidRDefault="00750F1F" w:rsidP="00750F1F">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3D8C5EC0"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4D1BD181"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3F410EF7" w14:textId="77777777" w:rsidR="00750F1F" w:rsidRDefault="00750F1F" w:rsidP="00750F1F">
            <w:pPr>
              <w:jc w:val="right"/>
              <w:rPr>
                <w:b/>
                <w:bCs/>
                <w:color w:val="000000"/>
                <w:sz w:val="14"/>
                <w:szCs w:val="14"/>
              </w:rPr>
            </w:pPr>
          </w:p>
        </w:tc>
        <w:tc>
          <w:tcPr>
            <w:tcW w:w="990" w:type="dxa"/>
            <w:tcBorders>
              <w:top w:val="nil"/>
              <w:left w:val="nil"/>
              <w:bottom w:val="nil"/>
              <w:right w:val="nil"/>
            </w:tcBorders>
            <w:vAlign w:val="center"/>
          </w:tcPr>
          <w:p w14:paraId="3DE7F00C"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05F0DFCB" w14:textId="77777777" w:rsidR="00750F1F" w:rsidRDefault="00750F1F" w:rsidP="00750F1F">
            <w:pPr>
              <w:jc w:val="right"/>
              <w:rPr>
                <w:b/>
                <w:bCs/>
                <w:color w:val="000000"/>
                <w:sz w:val="14"/>
                <w:szCs w:val="14"/>
              </w:rPr>
            </w:pPr>
          </w:p>
        </w:tc>
      </w:tr>
      <w:tr w:rsidR="00750F1F" w:rsidRPr="00CA2D91" w14:paraId="27FE5FB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530DCD6C" w:rsidR="00750F1F" w:rsidRDefault="00750F1F" w:rsidP="00750F1F">
            <w:pPr>
              <w:jc w:val="right"/>
              <w:rPr>
                <w:color w:val="000000"/>
                <w:sz w:val="14"/>
                <w:szCs w:val="14"/>
              </w:rPr>
            </w:pPr>
            <w:r>
              <w:rPr>
                <w:color w:val="000000"/>
                <w:sz w:val="14"/>
                <w:szCs w:val="14"/>
              </w:rPr>
              <w:t>10,725</w:t>
            </w:r>
          </w:p>
        </w:tc>
        <w:tc>
          <w:tcPr>
            <w:tcW w:w="953" w:type="dxa"/>
            <w:tcBorders>
              <w:top w:val="nil"/>
              <w:left w:val="nil"/>
              <w:bottom w:val="nil"/>
              <w:right w:val="nil"/>
            </w:tcBorders>
            <w:vAlign w:val="center"/>
          </w:tcPr>
          <w:p w14:paraId="776B2A3E" w14:textId="1FBEA672" w:rsidR="00750F1F" w:rsidRDefault="00750F1F" w:rsidP="00750F1F">
            <w:pPr>
              <w:jc w:val="right"/>
              <w:rPr>
                <w:color w:val="000000"/>
                <w:sz w:val="14"/>
                <w:szCs w:val="14"/>
              </w:rPr>
            </w:pPr>
            <w:r>
              <w:rPr>
                <w:color w:val="000000"/>
                <w:sz w:val="14"/>
                <w:szCs w:val="14"/>
              </w:rPr>
              <w:t>10,591</w:t>
            </w:r>
          </w:p>
        </w:tc>
        <w:tc>
          <w:tcPr>
            <w:tcW w:w="1027" w:type="dxa"/>
            <w:tcBorders>
              <w:top w:val="nil"/>
              <w:left w:val="nil"/>
              <w:bottom w:val="nil"/>
              <w:right w:val="nil"/>
            </w:tcBorders>
            <w:shd w:val="clear" w:color="auto" w:fill="auto"/>
            <w:noWrap/>
            <w:vAlign w:val="center"/>
          </w:tcPr>
          <w:p w14:paraId="654076FF" w14:textId="67B29D37" w:rsidR="00750F1F" w:rsidRDefault="00750F1F" w:rsidP="00750F1F">
            <w:pPr>
              <w:jc w:val="right"/>
              <w:rPr>
                <w:color w:val="000000"/>
                <w:sz w:val="14"/>
                <w:szCs w:val="14"/>
              </w:rPr>
            </w:pPr>
            <w:r>
              <w:rPr>
                <w:color w:val="000000"/>
                <w:sz w:val="14"/>
                <w:szCs w:val="14"/>
              </w:rPr>
              <w:t>9,749</w:t>
            </w:r>
          </w:p>
        </w:tc>
        <w:tc>
          <w:tcPr>
            <w:tcW w:w="900" w:type="dxa"/>
            <w:tcBorders>
              <w:top w:val="nil"/>
              <w:left w:val="nil"/>
              <w:bottom w:val="nil"/>
              <w:right w:val="nil"/>
            </w:tcBorders>
            <w:vAlign w:val="center"/>
          </w:tcPr>
          <w:p w14:paraId="7521F2D2" w14:textId="00D019AC" w:rsidR="00750F1F" w:rsidRDefault="00750F1F" w:rsidP="00750F1F">
            <w:pPr>
              <w:jc w:val="right"/>
              <w:rPr>
                <w:color w:val="000000"/>
                <w:sz w:val="14"/>
                <w:szCs w:val="14"/>
              </w:rPr>
            </w:pPr>
            <w:r>
              <w:rPr>
                <w:color w:val="000000"/>
                <w:sz w:val="14"/>
                <w:szCs w:val="14"/>
              </w:rPr>
              <w:t>10,319</w:t>
            </w:r>
          </w:p>
        </w:tc>
        <w:tc>
          <w:tcPr>
            <w:tcW w:w="990" w:type="dxa"/>
            <w:tcBorders>
              <w:top w:val="nil"/>
              <w:left w:val="nil"/>
              <w:bottom w:val="nil"/>
              <w:right w:val="nil"/>
            </w:tcBorders>
            <w:vAlign w:val="center"/>
          </w:tcPr>
          <w:p w14:paraId="326D487E" w14:textId="17D56941" w:rsidR="00750F1F" w:rsidRDefault="00750F1F" w:rsidP="00750F1F">
            <w:pPr>
              <w:jc w:val="right"/>
              <w:rPr>
                <w:color w:val="000000"/>
                <w:sz w:val="14"/>
                <w:szCs w:val="14"/>
              </w:rPr>
            </w:pPr>
            <w:r>
              <w:rPr>
                <w:color w:val="000000"/>
                <w:sz w:val="14"/>
                <w:szCs w:val="14"/>
              </w:rPr>
              <w:t>11,509</w:t>
            </w:r>
          </w:p>
        </w:tc>
        <w:tc>
          <w:tcPr>
            <w:tcW w:w="853" w:type="dxa"/>
            <w:tcBorders>
              <w:top w:val="nil"/>
              <w:left w:val="nil"/>
              <w:bottom w:val="nil"/>
              <w:right w:val="nil"/>
            </w:tcBorders>
            <w:vAlign w:val="center"/>
          </w:tcPr>
          <w:p w14:paraId="2582DA53" w14:textId="652B49D7" w:rsidR="00750F1F" w:rsidRPr="0049056D" w:rsidRDefault="00750F1F" w:rsidP="00750F1F">
            <w:pPr>
              <w:jc w:val="right"/>
              <w:rPr>
                <w:color w:val="000000"/>
                <w:sz w:val="14"/>
                <w:szCs w:val="14"/>
              </w:rPr>
            </w:pPr>
            <w:r>
              <w:rPr>
                <w:color w:val="000000"/>
                <w:sz w:val="14"/>
                <w:szCs w:val="14"/>
              </w:rPr>
              <w:t>11,541</w:t>
            </w:r>
          </w:p>
        </w:tc>
      </w:tr>
      <w:tr w:rsidR="00750F1F" w:rsidRPr="00CA2D91" w14:paraId="60B9907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0B2797D7" w:rsidR="00750F1F" w:rsidRDefault="00750F1F" w:rsidP="00750F1F">
            <w:pPr>
              <w:jc w:val="right"/>
              <w:rPr>
                <w:color w:val="000000"/>
                <w:sz w:val="14"/>
                <w:szCs w:val="14"/>
              </w:rPr>
            </w:pPr>
            <w:r>
              <w:rPr>
                <w:color w:val="000000"/>
                <w:sz w:val="14"/>
                <w:szCs w:val="14"/>
              </w:rPr>
              <w:t>1,563,557</w:t>
            </w:r>
          </w:p>
        </w:tc>
        <w:tc>
          <w:tcPr>
            <w:tcW w:w="953" w:type="dxa"/>
            <w:tcBorders>
              <w:top w:val="nil"/>
              <w:left w:val="nil"/>
              <w:bottom w:val="nil"/>
              <w:right w:val="nil"/>
            </w:tcBorders>
            <w:vAlign w:val="center"/>
          </w:tcPr>
          <w:p w14:paraId="36DD90F4" w14:textId="4CF7FC01" w:rsidR="00750F1F" w:rsidRDefault="00750F1F" w:rsidP="00750F1F">
            <w:pPr>
              <w:jc w:val="right"/>
              <w:rPr>
                <w:color w:val="000000"/>
                <w:sz w:val="14"/>
                <w:szCs w:val="14"/>
              </w:rPr>
            </w:pPr>
            <w:r>
              <w:rPr>
                <w:color w:val="000000"/>
                <w:sz w:val="14"/>
                <w:szCs w:val="14"/>
              </w:rPr>
              <w:t>1,726,392</w:t>
            </w:r>
          </w:p>
        </w:tc>
        <w:tc>
          <w:tcPr>
            <w:tcW w:w="1027" w:type="dxa"/>
            <w:tcBorders>
              <w:top w:val="nil"/>
              <w:left w:val="nil"/>
              <w:bottom w:val="nil"/>
              <w:right w:val="nil"/>
            </w:tcBorders>
            <w:shd w:val="clear" w:color="auto" w:fill="auto"/>
            <w:noWrap/>
            <w:vAlign w:val="center"/>
          </w:tcPr>
          <w:p w14:paraId="6D0EBF6C" w14:textId="65D629D1" w:rsidR="00750F1F" w:rsidRDefault="00750F1F" w:rsidP="00750F1F">
            <w:pPr>
              <w:jc w:val="right"/>
              <w:rPr>
                <w:color w:val="000000"/>
                <w:sz w:val="14"/>
                <w:szCs w:val="14"/>
              </w:rPr>
            </w:pPr>
            <w:r>
              <w:rPr>
                <w:color w:val="000000"/>
                <w:sz w:val="14"/>
                <w:szCs w:val="14"/>
              </w:rPr>
              <w:t>1,555,805</w:t>
            </w:r>
          </w:p>
        </w:tc>
        <w:tc>
          <w:tcPr>
            <w:tcW w:w="900" w:type="dxa"/>
            <w:tcBorders>
              <w:top w:val="nil"/>
              <w:left w:val="nil"/>
              <w:bottom w:val="nil"/>
              <w:right w:val="nil"/>
            </w:tcBorders>
            <w:vAlign w:val="center"/>
          </w:tcPr>
          <w:p w14:paraId="69D289D1" w14:textId="35474FBB" w:rsidR="00750F1F" w:rsidRDefault="00750F1F" w:rsidP="00750F1F">
            <w:pPr>
              <w:jc w:val="right"/>
              <w:rPr>
                <w:color w:val="000000"/>
                <w:sz w:val="14"/>
                <w:szCs w:val="14"/>
              </w:rPr>
            </w:pPr>
            <w:r>
              <w:rPr>
                <w:color w:val="000000"/>
                <w:sz w:val="14"/>
                <w:szCs w:val="14"/>
              </w:rPr>
              <w:t>1,761,906</w:t>
            </w:r>
          </w:p>
        </w:tc>
        <w:tc>
          <w:tcPr>
            <w:tcW w:w="990" w:type="dxa"/>
            <w:tcBorders>
              <w:top w:val="nil"/>
              <w:left w:val="nil"/>
              <w:bottom w:val="nil"/>
              <w:right w:val="nil"/>
            </w:tcBorders>
            <w:vAlign w:val="center"/>
          </w:tcPr>
          <w:p w14:paraId="4CFE133B" w14:textId="7664BC7A" w:rsidR="00750F1F" w:rsidRDefault="00750F1F" w:rsidP="00750F1F">
            <w:pPr>
              <w:jc w:val="right"/>
              <w:rPr>
                <w:color w:val="000000"/>
                <w:sz w:val="14"/>
                <w:szCs w:val="14"/>
              </w:rPr>
            </w:pPr>
            <w:r>
              <w:rPr>
                <w:color w:val="000000"/>
                <w:sz w:val="14"/>
                <w:szCs w:val="14"/>
              </w:rPr>
              <w:t>2,032,616</w:t>
            </w:r>
          </w:p>
        </w:tc>
        <w:tc>
          <w:tcPr>
            <w:tcW w:w="853" w:type="dxa"/>
            <w:tcBorders>
              <w:top w:val="nil"/>
              <w:left w:val="nil"/>
              <w:bottom w:val="nil"/>
              <w:right w:val="nil"/>
            </w:tcBorders>
            <w:vAlign w:val="center"/>
          </w:tcPr>
          <w:p w14:paraId="4A34A563" w14:textId="30A1BAFB" w:rsidR="00750F1F" w:rsidRPr="0049056D" w:rsidRDefault="00750F1F" w:rsidP="00750F1F">
            <w:pPr>
              <w:jc w:val="right"/>
              <w:rPr>
                <w:color w:val="000000"/>
                <w:sz w:val="14"/>
                <w:szCs w:val="14"/>
              </w:rPr>
            </w:pPr>
            <w:r>
              <w:rPr>
                <w:color w:val="000000"/>
                <w:sz w:val="14"/>
                <w:szCs w:val="14"/>
              </w:rPr>
              <w:t>2,158,697</w:t>
            </w:r>
          </w:p>
        </w:tc>
      </w:tr>
      <w:tr w:rsidR="00750F1F" w:rsidRPr="00CA2D91" w14:paraId="0FCF2FD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750F1F" w:rsidRPr="00C85CA9" w:rsidRDefault="00750F1F" w:rsidP="00750F1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735C1295"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2E41E1DB"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30824EA0"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120F0F38"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66C78892" w14:textId="77777777" w:rsidR="00750F1F" w:rsidRPr="0049056D" w:rsidRDefault="00750F1F" w:rsidP="00750F1F">
            <w:pPr>
              <w:jc w:val="right"/>
              <w:rPr>
                <w:color w:val="000000"/>
                <w:sz w:val="14"/>
                <w:szCs w:val="14"/>
              </w:rPr>
            </w:pPr>
          </w:p>
        </w:tc>
      </w:tr>
      <w:tr w:rsidR="00750F1F" w:rsidRPr="00CA2D91" w14:paraId="5FEC22C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54E42227" w:rsidR="00750F1F" w:rsidRDefault="00750F1F" w:rsidP="00750F1F">
            <w:pPr>
              <w:jc w:val="right"/>
              <w:rPr>
                <w:color w:val="000000"/>
                <w:sz w:val="14"/>
                <w:szCs w:val="14"/>
              </w:rPr>
            </w:pPr>
            <w:r>
              <w:rPr>
                <w:color w:val="000000"/>
                <w:sz w:val="14"/>
                <w:szCs w:val="14"/>
              </w:rPr>
              <w:t>23,385</w:t>
            </w:r>
          </w:p>
        </w:tc>
        <w:tc>
          <w:tcPr>
            <w:tcW w:w="953" w:type="dxa"/>
            <w:tcBorders>
              <w:top w:val="nil"/>
              <w:left w:val="nil"/>
              <w:bottom w:val="nil"/>
              <w:right w:val="nil"/>
            </w:tcBorders>
            <w:vAlign w:val="center"/>
          </w:tcPr>
          <w:p w14:paraId="3EC9DA3A" w14:textId="2BBE4068" w:rsidR="00750F1F" w:rsidRDefault="00750F1F" w:rsidP="00750F1F">
            <w:pPr>
              <w:jc w:val="right"/>
              <w:rPr>
                <w:color w:val="000000"/>
                <w:sz w:val="14"/>
                <w:szCs w:val="14"/>
              </w:rPr>
            </w:pPr>
            <w:r>
              <w:rPr>
                <w:color w:val="000000"/>
                <w:sz w:val="14"/>
                <w:szCs w:val="14"/>
              </w:rPr>
              <w:t>23,364</w:t>
            </w:r>
          </w:p>
        </w:tc>
        <w:tc>
          <w:tcPr>
            <w:tcW w:w="1027" w:type="dxa"/>
            <w:tcBorders>
              <w:top w:val="nil"/>
              <w:left w:val="nil"/>
              <w:bottom w:val="nil"/>
              <w:right w:val="nil"/>
            </w:tcBorders>
            <w:shd w:val="clear" w:color="auto" w:fill="auto"/>
            <w:noWrap/>
            <w:vAlign w:val="center"/>
          </w:tcPr>
          <w:p w14:paraId="60C5B21E" w14:textId="371B0065" w:rsidR="00750F1F" w:rsidRDefault="00750F1F" w:rsidP="00750F1F">
            <w:pPr>
              <w:jc w:val="right"/>
              <w:rPr>
                <w:color w:val="000000"/>
                <w:sz w:val="14"/>
                <w:szCs w:val="14"/>
              </w:rPr>
            </w:pPr>
            <w:r>
              <w:rPr>
                <w:color w:val="000000"/>
                <w:sz w:val="14"/>
                <w:szCs w:val="14"/>
              </w:rPr>
              <w:t>20,303</w:t>
            </w:r>
          </w:p>
        </w:tc>
        <w:tc>
          <w:tcPr>
            <w:tcW w:w="900" w:type="dxa"/>
            <w:tcBorders>
              <w:top w:val="nil"/>
              <w:left w:val="nil"/>
              <w:bottom w:val="nil"/>
              <w:right w:val="nil"/>
            </w:tcBorders>
            <w:vAlign w:val="center"/>
          </w:tcPr>
          <w:p w14:paraId="1B4F1AF1" w14:textId="4FF2130D" w:rsidR="00750F1F" w:rsidRDefault="00750F1F" w:rsidP="00750F1F">
            <w:pPr>
              <w:jc w:val="right"/>
              <w:rPr>
                <w:color w:val="000000"/>
                <w:sz w:val="14"/>
                <w:szCs w:val="14"/>
              </w:rPr>
            </w:pPr>
            <w:r>
              <w:rPr>
                <w:color w:val="000000"/>
                <w:sz w:val="14"/>
                <w:szCs w:val="14"/>
              </w:rPr>
              <w:t>21,463</w:t>
            </w:r>
          </w:p>
        </w:tc>
        <w:tc>
          <w:tcPr>
            <w:tcW w:w="990" w:type="dxa"/>
            <w:tcBorders>
              <w:top w:val="nil"/>
              <w:left w:val="nil"/>
              <w:bottom w:val="nil"/>
              <w:right w:val="nil"/>
            </w:tcBorders>
            <w:vAlign w:val="center"/>
          </w:tcPr>
          <w:p w14:paraId="44C9548F" w14:textId="4BDF8D1D" w:rsidR="00750F1F" w:rsidRDefault="00750F1F" w:rsidP="00750F1F">
            <w:pPr>
              <w:jc w:val="right"/>
              <w:rPr>
                <w:color w:val="000000"/>
                <w:sz w:val="14"/>
                <w:szCs w:val="14"/>
              </w:rPr>
            </w:pPr>
            <w:r>
              <w:rPr>
                <w:color w:val="000000"/>
                <w:sz w:val="14"/>
                <w:szCs w:val="14"/>
              </w:rPr>
              <w:t>25,205</w:t>
            </w:r>
          </w:p>
        </w:tc>
        <w:tc>
          <w:tcPr>
            <w:tcW w:w="853" w:type="dxa"/>
            <w:tcBorders>
              <w:top w:val="nil"/>
              <w:left w:val="nil"/>
              <w:bottom w:val="nil"/>
              <w:right w:val="nil"/>
            </w:tcBorders>
            <w:vAlign w:val="center"/>
          </w:tcPr>
          <w:p w14:paraId="7ABDD6F3" w14:textId="4EF1ED36" w:rsidR="00750F1F" w:rsidRPr="0049056D" w:rsidRDefault="00750F1F" w:rsidP="00750F1F">
            <w:pPr>
              <w:jc w:val="right"/>
              <w:rPr>
                <w:color w:val="000000"/>
                <w:sz w:val="14"/>
                <w:szCs w:val="14"/>
              </w:rPr>
            </w:pPr>
            <w:r>
              <w:rPr>
                <w:color w:val="000000"/>
                <w:sz w:val="14"/>
                <w:szCs w:val="14"/>
              </w:rPr>
              <w:t>24,437</w:t>
            </w:r>
          </w:p>
        </w:tc>
      </w:tr>
      <w:tr w:rsidR="00750F1F" w:rsidRPr="00CA2D91" w14:paraId="713A4F15"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76D6AE68" w:rsidR="00750F1F" w:rsidRDefault="00750F1F" w:rsidP="00750F1F">
            <w:pPr>
              <w:jc w:val="right"/>
              <w:rPr>
                <w:color w:val="000000"/>
                <w:sz w:val="14"/>
                <w:szCs w:val="14"/>
              </w:rPr>
            </w:pPr>
            <w:r>
              <w:rPr>
                <w:color w:val="000000"/>
                <w:sz w:val="14"/>
                <w:szCs w:val="14"/>
              </w:rPr>
              <w:t>3,591,391</w:t>
            </w:r>
          </w:p>
        </w:tc>
        <w:tc>
          <w:tcPr>
            <w:tcW w:w="953" w:type="dxa"/>
            <w:tcBorders>
              <w:top w:val="nil"/>
              <w:left w:val="nil"/>
              <w:bottom w:val="nil"/>
              <w:right w:val="nil"/>
            </w:tcBorders>
            <w:vAlign w:val="center"/>
          </w:tcPr>
          <w:p w14:paraId="54D743BD" w14:textId="527DAB4B" w:rsidR="00750F1F" w:rsidRDefault="00750F1F" w:rsidP="00750F1F">
            <w:pPr>
              <w:jc w:val="right"/>
              <w:rPr>
                <w:color w:val="000000"/>
                <w:sz w:val="14"/>
                <w:szCs w:val="14"/>
              </w:rPr>
            </w:pPr>
            <w:r>
              <w:rPr>
                <w:color w:val="000000"/>
                <w:sz w:val="14"/>
                <w:szCs w:val="14"/>
              </w:rPr>
              <w:t>3,705,767</w:t>
            </w:r>
          </w:p>
        </w:tc>
        <w:tc>
          <w:tcPr>
            <w:tcW w:w="1027" w:type="dxa"/>
            <w:tcBorders>
              <w:top w:val="nil"/>
              <w:left w:val="nil"/>
              <w:bottom w:val="nil"/>
              <w:right w:val="nil"/>
            </w:tcBorders>
            <w:shd w:val="clear" w:color="auto" w:fill="auto"/>
            <w:noWrap/>
            <w:vAlign w:val="center"/>
          </w:tcPr>
          <w:p w14:paraId="614E8991" w14:textId="2A74B584" w:rsidR="00750F1F" w:rsidRDefault="00750F1F" w:rsidP="00750F1F">
            <w:pPr>
              <w:jc w:val="right"/>
              <w:rPr>
                <w:color w:val="000000"/>
                <w:sz w:val="14"/>
                <w:szCs w:val="14"/>
              </w:rPr>
            </w:pPr>
            <w:r>
              <w:rPr>
                <w:color w:val="000000"/>
                <w:sz w:val="14"/>
                <w:szCs w:val="14"/>
              </w:rPr>
              <w:t>3,574,185</w:t>
            </w:r>
          </w:p>
        </w:tc>
        <w:tc>
          <w:tcPr>
            <w:tcW w:w="900" w:type="dxa"/>
            <w:tcBorders>
              <w:top w:val="nil"/>
              <w:left w:val="nil"/>
              <w:bottom w:val="nil"/>
              <w:right w:val="nil"/>
            </w:tcBorders>
            <w:vAlign w:val="center"/>
          </w:tcPr>
          <w:p w14:paraId="1D006CB3" w14:textId="5426E5D8" w:rsidR="00750F1F" w:rsidRDefault="00750F1F" w:rsidP="00750F1F">
            <w:pPr>
              <w:jc w:val="right"/>
              <w:rPr>
                <w:color w:val="000000"/>
                <w:sz w:val="14"/>
                <w:szCs w:val="14"/>
              </w:rPr>
            </w:pPr>
            <w:r>
              <w:rPr>
                <w:color w:val="000000"/>
                <w:sz w:val="14"/>
                <w:szCs w:val="14"/>
              </w:rPr>
              <w:t>3,901,998</w:t>
            </w:r>
          </w:p>
        </w:tc>
        <w:tc>
          <w:tcPr>
            <w:tcW w:w="990" w:type="dxa"/>
            <w:tcBorders>
              <w:top w:val="nil"/>
              <w:left w:val="nil"/>
              <w:bottom w:val="nil"/>
              <w:right w:val="nil"/>
            </w:tcBorders>
            <w:vAlign w:val="center"/>
          </w:tcPr>
          <w:p w14:paraId="3456CD85" w14:textId="589E48C5" w:rsidR="00750F1F" w:rsidRDefault="00750F1F" w:rsidP="00750F1F">
            <w:pPr>
              <w:jc w:val="right"/>
              <w:rPr>
                <w:color w:val="000000"/>
                <w:sz w:val="14"/>
                <w:szCs w:val="14"/>
              </w:rPr>
            </w:pPr>
            <w:r>
              <w:rPr>
                <w:color w:val="000000"/>
                <w:sz w:val="14"/>
                <w:szCs w:val="14"/>
              </w:rPr>
              <w:t>4,554,900</w:t>
            </w:r>
          </w:p>
        </w:tc>
        <w:tc>
          <w:tcPr>
            <w:tcW w:w="853" w:type="dxa"/>
            <w:tcBorders>
              <w:top w:val="nil"/>
              <w:left w:val="nil"/>
              <w:bottom w:val="nil"/>
              <w:right w:val="nil"/>
            </w:tcBorders>
            <w:vAlign w:val="center"/>
          </w:tcPr>
          <w:p w14:paraId="01172D87" w14:textId="6E6D8B65" w:rsidR="00750F1F" w:rsidRPr="0049056D" w:rsidRDefault="00750F1F" w:rsidP="00750F1F">
            <w:pPr>
              <w:jc w:val="right"/>
              <w:rPr>
                <w:color w:val="000000"/>
                <w:sz w:val="14"/>
                <w:szCs w:val="14"/>
              </w:rPr>
            </w:pPr>
            <w:r>
              <w:rPr>
                <w:color w:val="000000"/>
                <w:sz w:val="14"/>
                <w:szCs w:val="14"/>
              </w:rPr>
              <w:t>4,603,003</w:t>
            </w:r>
          </w:p>
        </w:tc>
      </w:tr>
      <w:tr w:rsidR="00750F1F" w:rsidRPr="00CA2D91" w14:paraId="6BFD019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750F1F" w:rsidRPr="00C85CA9" w:rsidRDefault="00750F1F" w:rsidP="00750F1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10E64A9B"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6DC8CC1C"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4B4B4A07"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2263D220"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6A80D875" w14:textId="77777777" w:rsidR="00750F1F" w:rsidRPr="0049056D" w:rsidRDefault="00750F1F" w:rsidP="00750F1F">
            <w:pPr>
              <w:jc w:val="right"/>
              <w:rPr>
                <w:color w:val="000000"/>
                <w:sz w:val="14"/>
                <w:szCs w:val="14"/>
              </w:rPr>
            </w:pPr>
          </w:p>
        </w:tc>
      </w:tr>
      <w:tr w:rsidR="00750F1F" w:rsidRPr="00CA2D91" w14:paraId="304D7E7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6779BDF1" w:rsidR="00750F1F" w:rsidRDefault="00750F1F" w:rsidP="00750F1F">
            <w:pPr>
              <w:jc w:val="right"/>
              <w:rPr>
                <w:color w:val="000000"/>
                <w:sz w:val="14"/>
                <w:szCs w:val="14"/>
              </w:rPr>
            </w:pPr>
            <w:r>
              <w:rPr>
                <w:color w:val="000000"/>
                <w:sz w:val="14"/>
                <w:szCs w:val="14"/>
              </w:rPr>
              <w:t>15,236</w:t>
            </w:r>
          </w:p>
        </w:tc>
        <w:tc>
          <w:tcPr>
            <w:tcW w:w="953" w:type="dxa"/>
            <w:tcBorders>
              <w:top w:val="nil"/>
              <w:left w:val="nil"/>
              <w:bottom w:val="nil"/>
              <w:right w:val="nil"/>
            </w:tcBorders>
            <w:vAlign w:val="center"/>
          </w:tcPr>
          <w:p w14:paraId="2A61A1AE" w14:textId="6337E7CA" w:rsidR="00750F1F" w:rsidRDefault="00750F1F" w:rsidP="00750F1F">
            <w:pPr>
              <w:jc w:val="right"/>
              <w:rPr>
                <w:color w:val="000000"/>
                <w:sz w:val="14"/>
                <w:szCs w:val="14"/>
              </w:rPr>
            </w:pPr>
            <w:r>
              <w:rPr>
                <w:color w:val="000000"/>
                <w:sz w:val="14"/>
                <w:szCs w:val="14"/>
              </w:rPr>
              <w:t>15,319</w:t>
            </w:r>
          </w:p>
        </w:tc>
        <w:tc>
          <w:tcPr>
            <w:tcW w:w="1027" w:type="dxa"/>
            <w:tcBorders>
              <w:top w:val="nil"/>
              <w:left w:val="nil"/>
              <w:bottom w:val="nil"/>
              <w:right w:val="nil"/>
            </w:tcBorders>
            <w:shd w:val="clear" w:color="auto" w:fill="auto"/>
            <w:noWrap/>
            <w:vAlign w:val="center"/>
          </w:tcPr>
          <w:p w14:paraId="7E844BDA" w14:textId="6A918749" w:rsidR="00750F1F" w:rsidRDefault="00750F1F" w:rsidP="00750F1F">
            <w:pPr>
              <w:jc w:val="right"/>
              <w:rPr>
                <w:color w:val="000000"/>
                <w:sz w:val="14"/>
                <w:szCs w:val="14"/>
              </w:rPr>
            </w:pPr>
            <w:r>
              <w:rPr>
                <w:color w:val="000000"/>
                <w:sz w:val="14"/>
                <w:szCs w:val="14"/>
              </w:rPr>
              <w:t>15,200</w:t>
            </w:r>
          </w:p>
        </w:tc>
        <w:tc>
          <w:tcPr>
            <w:tcW w:w="900" w:type="dxa"/>
            <w:tcBorders>
              <w:top w:val="nil"/>
              <w:left w:val="nil"/>
              <w:bottom w:val="nil"/>
              <w:right w:val="nil"/>
            </w:tcBorders>
            <w:vAlign w:val="center"/>
          </w:tcPr>
          <w:p w14:paraId="345EDA84" w14:textId="51F66D17" w:rsidR="00750F1F" w:rsidRDefault="00750F1F" w:rsidP="00750F1F">
            <w:pPr>
              <w:jc w:val="right"/>
              <w:rPr>
                <w:color w:val="000000"/>
                <w:sz w:val="14"/>
                <w:szCs w:val="14"/>
              </w:rPr>
            </w:pPr>
            <w:r>
              <w:rPr>
                <w:color w:val="000000"/>
                <w:sz w:val="14"/>
                <w:szCs w:val="14"/>
              </w:rPr>
              <w:t>16,572</w:t>
            </w:r>
          </w:p>
        </w:tc>
        <w:tc>
          <w:tcPr>
            <w:tcW w:w="990" w:type="dxa"/>
            <w:tcBorders>
              <w:top w:val="nil"/>
              <w:left w:val="nil"/>
              <w:bottom w:val="nil"/>
              <w:right w:val="nil"/>
            </w:tcBorders>
            <w:vAlign w:val="center"/>
          </w:tcPr>
          <w:p w14:paraId="35F1B838" w14:textId="7A4A5DA8" w:rsidR="00750F1F" w:rsidRDefault="00750F1F" w:rsidP="00750F1F">
            <w:pPr>
              <w:jc w:val="right"/>
              <w:rPr>
                <w:color w:val="000000"/>
                <w:sz w:val="14"/>
                <w:szCs w:val="14"/>
              </w:rPr>
            </w:pPr>
            <w:r>
              <w:rPr>
                <w:color w:val="000000"/>
                <w:sz w:val="14"/>
                <w:szCs w:val="14"/>
              </w:rPr>
              <w:t>17,307</w:t>
            </w:r>
          </w:p>
        </w:tc>
        <w:tc>
          <w:tcPr>
            <w:tcW w:w="853" w:type="dxa"/>
            <w:tcBorders>
              <w:top w:val="nil"/>
              <w:left w:val="nil"/>
              <w:bottom w:val="nil"/>
              <w:right w:val="nil"/>
            </w:tcBorders>
            <w:vAlign w:val="center"/>
          </w:tcPr>
          <w:p w14:paraId="15351403" w14:textId="6F60BC8B" w:rsidR="00750F1F" w:rsidRPr="0049056D" w:rsidRDefault="00750F1F" w:rsidP="00750F1F">
            <w:pPr>
              <w:jc w:val="right"/>
              <w:rPr>
                <w:color w:val="000000"/>
                <w:sz w:val="14"/>
                <w:szCs w:val="14"/>
              </w:rPr>
            </w:pPr>
            <w:r>
              <w:rPr>
                <w:color w:val="000000"/>
                <w:sz w:val="14"/>
                <w:szCs w:val="14"/>
              </w:rPr>
              <w:t>16,358</w:t>
            </w:r>
          </w:p>
        </w:tc>
      </w:tr>
      <w:tr w:rsidR="00750F1F" w:rsidRPr="00CA2D91" w14:paraId="478EEBF0"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1B89FD4B" w:rsidR="00750F1F" w:rsidRDefault="00750F1F" w:rsidP="00750F1F">
            <w:pPr>
              <w:jc w:val="right"/>
              <w:rPr>
                <w:color w:val="000000"/>
                <w:sz w:val="14"/>
                <w:szCs w:val="14"/>
              </w:rPr>
            </w:pPr>
            <w:r>
              <w:rPr>
                <w:color w:val="000000"/>
                <w:sz w:val="14"/>
                <w:szCs w:val="14"/>
              </w:rPr>
              <w:t>11,749,279</w:t>
            </w:r>
          </w:p>
        </w:tc>
        <w:tc>
          <w:tcPr>
            <w:tcW w:w="953" w:type="dxa"/>
            <w:tcBorders>
              <w:top w:val="nil"/>
              <w:left w:val="nil"/>
              <w:bottom w:val="nil"/>
              <w:right w:val="nil"/>
            </w:tcBorders>
            <w:vAlign w:val="center"/>
          </w:tcPr>
          <w:p w14:paraId="4B286E3B" w14:textId="4661346D" w:rsidR="00750F1F" w:rsidRDefault="00750F1F" w:rsidP="00750F1F">
            <w:pPr>
              <w:jc w:val="right"/>
              <w:rPr>
                <w:color w:val="000000"/>
                <w:sz w:val="14"/>
                <w:szCs w:val="14"/>
              </w:rPr>
            </w:pPr>
            <w:r>
              <w:rPr>
                <w:color w:val="000000"/>
                <w:sz w:val="14"/>
                <w:szCs w:val="14"/>
              </w:rPr>
              <w:t>11,965,957</w:t>
            </w:r>
          </w:p>
        </w:tc>
        <w:tc>
          <w:tcPr>
            <w:tcW w:w="1027" w:type="dxa"/>
            <w:tcBorders>
              <w:top w:val="nil"/>
              <w:left w:val="nil"/>
              <w:bottom w:val="nil"/>
              <w:right w:val="nil"/>
            </w:tcBorders>
            <w:shd w:val="clear" w:color="auto" w:fill="auto"/>
            <w:noWrap/>
            <w:vAlign w:val="center"/>
          </w:tcPr>
          <w:p w14:paraId="69199E5B" w14:textId="1ACC4858" w:rsidR="00750F1F" w:rsidRDefault="00750F1F" w:rsidP="00750F1F">
            <w:pPr>
              <w:jc w:val="right"/>
              <w:rPr>
                <w:color w:val="000000"/>
                <w:sz w:val="14"/>
                <w:szCs w:val="14"/>
              </w:rPr>
            </w:pPr>
            <w:r>
              <w:rPr>
                <w:color w:val="000000"/>
                <w:sz w:val="14"/>
                <w:szCs w:val="14"/>
              </w:rPr>
              <w:t>12,637,523</w:t>
            </w:r>
          </w:p>
        </w:tc>
        <w:tc>
          <w:tcPr>
            <w:tcW w:w="900" w:type="dxa"/>
            <w:tcBorders>
              <w:top w:val="nil"/>
              <w:left w:val="nil"/>
              <w:bottom w:val="nil"/>
              <w:right w:val="nil"/>
            </w:tcBorders>
            <w:vAlign w:val="center"/>
          </w:tcPr>
          <w:p w14:paraId="16DCE97F" w14:textId="634D31D6" w:rsidR="00750F1F" w:rsidRDefault="00750F1F" w:rsidP="00750F1F">
            <w:pPr>
              <w:jc w:val="right"/>
              <w:rPr>
                <w:color w:val="000000"/>
                <w:sz w:val="14"/>
                <w:szCs w:val="14"/>
              </w:rPr>
            </w:pPr>
            <w:r>
              <w:rPr>
                <w:color w:val="000000"/>
                <w:sz w:val="14"/>
                <w:szCs w:val="14"/>
              </w:rPr>
              <w:t>15,152,494</w:t>
            </w:r>
          </w:p>
        </w:tc>
        <w:tc>
          <w:tcPr>
            <w:tcW w:w="990" w:type="dxa"/>
            <w:tcBorders>
              <w:top w:val="nil"/>
              <w:left w:val="nil"/>
              <w:bottom w:val="nil"/>
              <w:right w:val="nil"/>
            </w:tcBorders>
            <w:vAlign w:val="center"/>
          </w:tcPr>
          <w:p w14:paraId="33F657D9" w14:textId="2C8316BF" w:rsidR="00750F1F" w:rsidRDefault="00750F1F" w:rsidP="00750F1F">
            <w:pPr>
              <w:jc w:val="right"/>
              <w:rPr>
                <w:color w:val="000000"/>
                <w:sz w:val="14"/>
                <w:szCs w:val="14"/>
              </w:rPr>
            </w:pPr>
            <w:r>
              <w:rPr>
                <w:color w:val="000000"/>
                <w:sz w:val="14"/>
                <w:szCs w:val="14"/>
              </w:rPr>
              <w:t>18,744,222</w:t>
            </w:r>
          </w:p>
        </w:tc>
        <w:tc>
          <w:tcPr>
            <w:tcW w:w="853" w:type="dxa"/>
            <w:tcBorders>
              <w:top w:val="nil"/>
              <w:left w:val="nil"/>
              <w:bottom w:val="nil"/>
              <w:right w:val="nil"/>
            </w:tcBorders>
            <w:vAlign w:val="center"/>
          </w:tcPr>
          <w:p w14:paraId="0C94E7D7" w14:textId="42ABDBBF" w:rsidR="00750F1F" w:rsidRPr="0049056D" w:rsidRDefault="00750F1F" w:rsidP="00750F1F">
            <w:pPr>
              <w:jc w:val="right"/>
              <w:rPr>
                <w:color w:val="000000"/>
                <w:sz w:val="14"/>
                <w:szCs w:val="14"/>
              </w:rPr>
            </w:pPr>
            <w:r>
              <w:rPr>
                <w:color w:val="000000"/>
                <w:sz w:val="14"/>
                <w:szCs w:val="14"/>
              </w:rPr>
              <w:t>20,012,367</w:t>
            </w:r>
          </w:p>
        </w:tc>
      </w:tr>
      <w:tr w:rsidR="00750F1F" w:rsidRPr="00CA2D91" w14:paraId="327146DE"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750F1F" w:rsidRPr="00C85CA9" w:rsidRDefault="00750F1F" w:rsidP="00750F1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750F1F" w:rsidRPr="00C85CA9" w:rsidRDefault="00750F1F" w:rsidP="00750F1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7A773581"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A4C8548"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74A1F8E3"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04D62596"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266CAE8E" w14:textId="77777777" w:rsidR="00750F1F" w:rsidRDefault="00750F1F" w:rsidP="00750F1F">
            <w:pPr>
              <w:jc w:val="right"/>
              <w:rPr>
                <w:color w:val="000000"/>
                <w:sz w:val="14"/>
                <w:szCs w:val="14"/>
              </w:rPr>
            </w:pPr>
          </w:p>
        </w:tc>
      </w:tr>
      <w:tr w:rsidR="00750F1F" w:rsidRPr="00CA2D91" w14:paraId="3F0E37D5"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3F3630B1" w:rsidR="00750F1F" w:rsidRDefault="00750F1F" w:rsidP="00750F1F">
            <w:pPr>
              <w:jc w:val="right"/>
              <w:rPr>
                <w:b/>
                <w:bCs/>
                <w:color w:val="000000"/>
                <w:sz w:val="14"/>
                <w:szCs w:val="14"/>
              </w:rPr>
            </w:pPr>
            <w:r>
              <w:rPr>
                <w:b/>
                <w:bCs/>
                <w:color w:val="000000"/>
                <w:sz w:val="14"/>
                <w:szCs w:val="14"/>
              </w:rPr>
              <w:t>43,984</w:t>
            </w:r>
          </w:p>
        </w:tc>
        <w:tc>
          <w:tcPr>
            <w:tcW w:w="953" w:type="dxa"/>
            <w:tcBorders>
              <w:top w:val="nil"/>
              <w:left w:val="nil"/>
              <w:bottom w:val="nil"/>
              <w:right w:val="nil"/>
            </w:tcBorders>
            <w:vAlign w:val="center"/>
          </w:tcPr>
          <w:p w14:paraId="0C4F9D24" w14:textId="43344B68" w:rsidR="00750F1F" w:rsidRDefault="00750F1F" w:rsidP="00750F1F">
            <w:pPr>
              <w:jc w:val="right"/>
              <w:rPr>
                <w:b/>
                <w:bCs/>
                <w:color w:val="000000"/>
                <w:sz w:val="14"/>
                <w:szCs w:val="14"/>
              </w:rPr>
            </w:pPr>
            <w:r>
              <w:rPr>
                <w:b/>
                <w:bCs/>
                <w:color w:val="000000"/>
                <w:sz w:val="14"/>
                <w:szCs w:val="14"/>
              </w:rPr>
              <w:t>51,739</w:t>
            </w:r>
          </w:p>
        </w:tc>
        <w:tc>
          <w:tcPr>
            <w:tcW w:w="1027" w:type="dxa"/>
            <w:tcBorders>
              <w:top w:val="nil"/>
              <w:left w:val="nil"/>
              <w:bottom w:val="nil"/>
              <w:right w:val="nil"/>
            </w:tcBorders>
            <w:shd w:val="clear" w:color="auto" w:fill="auto"/>
            <w:noWrap/>
            <w:vAlign w:val="center"/>
          </w:tcPr>
          <w:p w14:paraId="654C2E97" w14:textId="008C2502" w:rsidR="00750F1F" w:rsidRDefault="00750F1F" w:rsidP="00750F1F">
            <w:pPr>
              <w:jc w:val="right"/>
              <w:rPr>
                <w:b/>
                <w:bCs/>
                <w:color w:val="000000"/>
                <w:sz w:val="14"/>
                <w:szCs w:val="14"/>
              </w:rPr>
            </w:pPr>
            <w:r>
              <w:rPr>
                <w:b/>
                <w:bCs/>
                <w:color w:val="000000"/>
                <w:sz w:val="14"/>
                <w:szCs w:val="14"/>
              </w:rPr>
              <w:t>61,299</w:t>
            </w:r>
          </w:p>
        </w:tc>
        <w:tc>
          <w:tcPr>
            <w:tcW w:w="900" w:type="dxa"/>
            <w:tcBorders>
              <w:top w:val="nil"/>
              <w:left w:val="nil"/>
              <w:bottom w:val="nil"/>
              <w:right w:val="nil"/>
            </w:tcBorders>
            <w:vAlign w:val="center"/>
          </w:tcPr>
          <w:p w14:paraId="36A43FC2" w14:textId="5CCBADB3" w:rsidR="00750F1F" w:rsidRDefault="00750F1F" w:rsidP="00750F1F">
            <w:pPr>
              <w:jc w:val="right"/>
              <w:rPr>
                <w:b/>
                <w:bCs/>
                <w:color w:val="000000"/>
                <w:sz w:val="14"/>
                <w:szCs w:val="14"/>
              </w:rPr>
            </w:pPr>
            <w:r>
              <w:rPr>
                <w:b/>
                <w:bCs/>
                <w:color w:val="000000"/>
                <w:sz w:val="14"/>
                <w:szCs w:val="14"/>
              </w:rPr>
              <w:t>79,102</w:t>
            </w:r>
          </w:p>
        </w:tc>
        <w:tc>
          <w:tcPr>
            <w:tcW w:w="990" w:type="dxa"/>
            <w:tcBorders>
              <w:top w:val="nil"/>
              <w:left w:val="nil"/>
              <w:bottom w:val="nil"/>
              <w:right w:val="nil"/>
            </w:tcBorders>
            <w:vAlign w:val="center"/>
          </w:tcPr>
          <w:p w14:paraId="562EB457" w14:textId="2DEF4751" w:rsidR="00750F1F" w:rsidRDefault="00750F1F" w:rsidP="00750F1F">
            <w:pPr>
              <w:jc w:val="right"/>
              <w:rPr>
                <w:b/>
                <w:bCs/>
                <w:color w:val="000000"/>
                <w:sz w:val="14"/>
                <w:szCs w:val="14"/>
              </w:rPr>
            </w:pPr>
            <w:r>
              <w:rPr>
                <w:b/>
                <w:bCs/>
                <w:color w:val="000000"/>
                <w:sz w:val="14"/>
                <w:szCs w:val="14"/>
              </w:rPr>
              <w:t>93,964</w:t>
            </w:r>
          </w:p>
        </w:tc>
        <w:tc>
          <w:tcPr>
            <w:tcW w:w="853" w:type="dxa"/>
            <w:tcBorders>
              <w:top w:val="nil"/>
              <w:left w:val="nil"/>
              <w:bottom w:val="nil"/>
              <w:right w:val="nil"/>
            </w:tcBorders>
            <w:vAlign w:val="center"/>
          </w:tcPr>
          <w:p w14:paraId="58C956A7" w14:textId="553FE135" w:rsidR="00750F1F" w:rsidRPr="0049056D" w:rsidRDefault="00750F1F" w:rsidP="00750F1F">
            <w:pPr>
              <w:jc w:val="right"/>
              <w:rPr>
                <w:b/>
                <w:bCs/>
                <w:color w:val="000000"/>
                <w:sz w:val="14"/>
                <w:szCs w:val="14"/>
              </w:rPr>
            </w:pPr>
            <w:r>
              <w:rPr>
                <w:b/>
                <w:bCs/>
                <w:color w:val="000000"/>
                <w:sz w:val="14"/>
                <w:szCs w:val="14"/>
              </w:rPr>
              <w:t>101,539</w:t>
            </w:r>
          </w:p>
        </w:tc>
      </w:tr>
      <w:tr w:rsidR="00750F1F" w:rsidRPr="00CA2D91" w14:paraId="43B0CCB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02186EF6" w:rsidR="00750F1F" w:rsidRDefault="00750F1F" w:rsidP="00750F1F">
            <w:pPr>
              <w:jc w:val="right"/>
              <w:rPr>
                <w:b/>
                <w:bCs/>
                <w:color w:val="000000"/>
                <w:sz w:val="14"/>
                <w:szCs w:val="14"/>
              </w:rPr>
            </w:pPr>
            <w:r>
              <w:rPr>
                <w:b/>
                <w:bCs/>
                <w:color w:val="000000"/>
                <w:sz w:val="14"/>
                <w:szCs w:val="14"/>
              </w:rPr>
              <w:t>1,116,984</w:t>
            </w:r>
          </w:p>
        </w:tc>
        <w:tc>
          <w:tcPr>
            <w:tcW w:w="953" w:type="dxa"/>
            <w:tcBorders>
              <w:top w:val="nil"/>
              <w:left w:val="nil"/>
              <w:bottom w:val="nil"/>
              <w:right w:val="nil"/>
            </w:tcBorders>
            <w:vAlign w:val="center"/>
          </w:tcPr>
          <w:p w14:paraId="4ABDDF8D" w14:textId="15637BA2" w:rsidR="00750F1F" w:rsidRDefault="00750F1F" w:rsidP="00750F1F">
            <w:pPr>
              <w:jc w:val="right"/>
              <w:rPr>
                <w:b/>
                <w:bCs/>
                <w:color w:val="000000"/>
                <w:sz w:val="14"/>
                <w:szCs w:val="14"/>
              </w:rPr>
            </w:pPr>
            <w:r>
              <w:rPr>
                <w:b/>
                <w:bCs/>
                <w:color w:val="000000"/>
                <w:sz w:val="14"/>
                <w:szCs w:val="14"/>
              </w:rPr>
              <w:t>1,297,940</w:t>
            </w:r>
          </w:p>
        </w:tc>
        <w:tc>
          <w:tcPr>
            <w:tcW w:w="1027" w:type="dxa"/>
            <w:tcBorders>
              <w:top w:val="nil"/>
              <w:left w:val="nil"/>
              <w:bottom w:val="nil"/>
              <w:right w:val="nil"/>
            </w:tcBorders>
            <w:shd w:val="clear" w:color="auto" w:fill="auto"/>
            <w:noWrap/>
            <w:vAlign w:val="center"/>
          </w:tcPr>
          <w:p w14:paraId="713601BB" w14:textId="770787C1" w:rsidR="00750F1F" w:rsidRDefault="00750F1F" w:rsidP="00750F1F">
            <w:pPr>
              <w:jc w:val="right"/>
              <w:rPr>
                <w:b/>
                <w:bCs/>
                <w:color w:val="000000"/>
                <w:sz w:val="14"/>
                <w:szCs w:val="14"/>
              </w:rPr>
            </w:pPr>
            <w:r>
              <w:rPr>
                <w:b/>
                <w:bCs/>
                <w:color w:val="000000"/>
                <w:sz w:val="14"/>
                <w:szCs w:val="14"/>
              </w:rPr>
              <w:t>1,591,590</w:t>
            </w:r>
          </w:p>
        </w:tc>
        <w:tc>
          <w:tcPr>
            <w:tcW w:w="900" w:type="dxa"/>
            <w:tcBorders>
              <w:top w:val="nil"/>
              <w:left w:val="nil"/>
              <w:bottom w:val="nil"/>
              <w:right w:val="nil"/>
            </w:tcBorders>
            <w:vAlign w:val="center"/>
          </w:tcPr>
          <w:p w14:paraId="3FED5726" w14:textId="6BED52D4" w:rsidR="00750F1F" w:rsidRDefault="00750F1F" w:rsidP="00750F1F">
            <w:pPr>
              <w:jc w:val="right"/>
              <w:rPr>
                <w:b/>
                <w:bCs/>
                <w:color w:val="000000"/>
                <w:sz w:val="14"/>
                <w:szCs w:val="14"/>
              </w:rPr>
            </w:pPr>
            <w:r>
              <w:rPr>
                <w:b/>
                <w:bCs/>
                <w:color w:val="000000"/>
                <w:sz w:val="14"/>
                <w:szCs w:val="14"/>
              </w:rPr>
              <w:t>2,161,173</w:t>
            </w:r>
          </w:p>
        </w:tc>
        <w:tc>
          <w:tcPr>
            <w:tcW w:w="990" w:type="dxa"/>
            <w:tcBorders>
              <w:top w:val="nil"/>
              <w:left w:val="nil"/>
              <w:bottom w:val="nil"/>
              <w:right w:val="nil"/>
            </w:tcBorders>
            <w:vAlign w:val="center"/>
          </w:tcPr>
          <w:p w14:paraId="0F351C28" w14:textId="403CABAD" w:rsidR="00750F1F" w:rsidRDefault="00750F1F" w:rsidP="00750F1F">
            <w:pPr>
              <w:jc w:val="right"/>
              <w:rPr>
                <w:b/>
                <w:bCs/>
                <w:color w:val="000000"/>
                <w:sz w:val="14"/>
                <w:szCs w:val="14"/>
              </w:rPr>
            </w:pPr>
            <w:r>
              <w:rPr>
                <w:b/>
                <w:bCs/>
                <w:color w:val="000000"/>
                <w:sz w:val="14"/>
                <w:szCs w:val="14"/>
              </w:rPr>
              <w:t>2,926,586</w:t>
            </w:r>
          </w:p>
        </w:tc>
        <w:tc>
          <w:tcPr>
            <w:tcW w:w="853" w:type="dxa"/>
            <w:tcBorders>
              <w:top w:val="nil"/>
              <w:left w:val="nil"/>
              <w:bottom w:val="nil"/>
              <w:right w:val="nil"/>
            </w:tcBorders>
            <w:vAlign w:val="center"/>
          </w:tcPr>
          <w:p w14:paraId="0385EBB9" w14:textId="0A56ED88" w:rsidR="00750F1F" w:rsidRPr="0049056D" w:rsidRDefault="00750F1F" w:rsidP="00750F1F">
            <w:pPr>
              <w:jc w:val="right"/>
              <w:rPr>
                <w:b/>
                <w:bCs/>
                <w:color w:val="000000"/>
                <w:sz w:val="14"/>
                <w:szCs w:val="14"/>
              </w:rPr>
            </w:pPr>
            <w:r>
              <w:rPr>
                <w:b/>
                <w:bCs/>
                <w:color w:val="000000"/>
                <w:sz w:val="14"/>
                <w:szCs w:val="14"/>
              </w:rPr>
              <w:t>3,085,830</w:t>
            </w:r>
          </w:p>
        </w:tc>
      </w:tr>
      <w:tr w:rsidR="00750F1F" w:rsidRPr="00CA2D91" w14:paraId="68A6E2E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750F1F" w:rsidRPr="00C85CA9" w:rsidRDefault="00750F1F" w:rsidP="00750F1F">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17CCA8AF"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216FFC78"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60355897" w14:textId="77777777" w:rsidR="00750F1F" w:rsidRDefault="00750F1F" w:rsidP="00750F1F">
            <w:pPr>
              <w:jc w:val="right"/>
              <w:rPr>
                <w:b/>
                <w:bCs/>
                <w:color w:val="000000"/>
                <w:sz w:val="14"/>
                <w:szCs w:val="14"/>
              </w:rPr>
            </w:pPr>
          </w:p>
        </w:tc>
        <w:tc>
          <w:tcPr>
            <w:tcW w:w="990" w:type="dxa"/>
            <w:tcBorders>
              <w:top w:val="nil"/>
              <w:left w:val="nil"/>
              <w:bottom w:val="nil"/>
              <w:right w:val="nil"/>
            </w:tcBorders>
            <w:vAlign w:val="center"/>
          </w:tcPr>
          <w:p w14:paraId="79948041"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510930ED" w14:textId="77777777" w:rsidR="00750F1F" w:rsidRDefault="00750F1F" w:rsidP="00750F1F">
            <w:pPr>
              <w:jc w:val="right"/>
              <w:rPr>
                <w:b/>
                <w:bCs/>
                <w:color w:val="000000"/>
                <w:sz w:val="14"/>
                <w:szCs w:val="14"/>
              </w:rPr>
            </w:pPr>
          </w:p>
        </w:tc>
      </w:tr>
      <w:tr w:rsidR="00750F1F" w:rsidRPr="00CA2D91" w14:paraId="478F07F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002728F7" w:rsidR="00750F1F" w:rsidRDefault="00750F1F" w:rsidP="00750F1F">
            <w:pPr>
              <w:jc w:val="right"/>
              <w:rPr>
                <w:color w:val="000000"/>
                <w:sz w:val="14"/>
                <w:szCs w:val="14"/>
              </w:rPr>
            </w:pPr>
            <w:r>
              <w:rPr>
                <w:color w:val="000000"/>
                <w:sz w:val="14"/>
                <w:szCs w:val="14"/>
              </w:rPr>
              <w:t>1,977</w:t>
            </w:r>
          </w:p>
        </w:tc>
        <w:tc>
          <w:tcPr>
            <w:tcW w:w="953" w:type="dxa"/>
            <w:tcBorders>
              <w:top w:val="nil"/>
              <w:left w:val="nil"/>
              <w:bottom w:val="nil"/>
              <w:right w:val="nil"/>
            </w:tcBorders>
            <w:vAlign w:val="center"/>
          </w:tcPr>
          <w:p w14:paraId="23498EF5" w14:textId="3A10C2E6" w:rsidR="00750F1F" w:rsidRDefault="00750F1F" w:rsidP="00750F1F">
            <w:pPr>
              <w:jc w:val="right"/>
              <w:rPr>
                <w:color w:val="000000"/>
                <w:sz w:val="14"/>
                <w:szCs w:val="14"/>
              </w:rPr>
            </w:pPr>
            <w:r>
              <w:rPr>
                <w:color w:val="000000"/>
                <w:sz w:val="14"/>
                <w:szCs w:val="14"/>
              </w:rPr>
              <w:t>1,595</w:t>
            </w:r>
          </w:p>
        </w:tc>
        <w:tc>
          <w:tcPr>
            <w:tcW w:w="1027" w:type="dxa"/>
            <w:tcBorders>
              <w:top w:val="nil"/>
              <w:left w:val="nil"/>
              <w:bottom w:val="nil"/>
              <w:right w:val="nil"/>
            </w:tcBorders>
            <w:shd w:val="clear" w:color="auto" w:fill="auto"/>
            <w:noWrap/>
            <w:vAlign w:val="center"/>
          </w:tcPr>
          <w:p w14:paraId="57FE09FF" w14:textId="32679963" w:rsidR="00750F1F" w:rsidRDefault="00750F1F" w:rsidP="00750F1F">
            <w:pPr>
              <w:jc w:val="right"/>
              <w:rPr>
                <w:color w:val="000000"/>
                <w:sz w:val="14"/>
                <w:szCs w:val="14"/>
              </w:rPr>
            </w:pPr>
            <w:r>
              <w:rPr>
                <w:color w:val="000000"/>
                <w:sz w:val="14"/>
                <w:szCs w:val="14"/>
              </w:rPr>
              <w:t>2,411</w:t>
            </w:r>
          </w:p>
        </w:tc>
        <w:tc>
          <w:tcPr>
            <w:tcW w:w="900" w:type="dxa"/>
            <w:tcBorders>
              <w:top w:val="nil"/>
              <w:left w:val="nil"/>
              <w:bottom w:val="nil"/>
              <w:right w:val="nil"/>
            </w:tcBorders>
            <w:vAlign w:val="center"/>
          </w:tcPr>
          <w:p w14:paraId="47D24FEE" w14:textId="440800F6" w:rsidR="00750F1F" w:rsidRDefault="00750F1F" w:rsidP="00750F1F">
            <w:pPr>
              <w:jc w:val="right"/>
              <w:rPr>
                <w:color w:val="000000"/>
                <w:sz w:val="14"/>
                <w:szCs w:val="14"/>
              </w:rPr>
            </w:pPr>
            <w:r>
              <w:rPr>
                <w:color w:val="000000"/>
                <w:sz w:val="14"/>
                <w:szCs w:val="14"/>
              </w:rPr>
              <w:t>4,020</w:t>
            </w:r>
          </w:p>
        </w:tc>
        <w:tc>
          <w:tcPr>
            <w:tcW w:w="990" w:type="dxa"/>
            <w:tcBorders>
              <w:top w:val="nil"/>
              <w:left w:val="nil"/>
              <w:bottom w:val="nil"/>
              <w:right w:val="nil"/>
            </w:tcBorders>
            <w:vAlign w:val="center"/>
          </w:tcPr>
          <w:p w14:paraId="6A51448F" w14:textId="2D689704" w:rsidR="00750F1F" w:rsidRDefault="00750F1F" w:rsidP="00750F1F">
            <w:pPr>
              <w:jc w:val="right"/>
              <w:rPr>
                <w:color w:val="000000"/>
                <w:sz w:val="14"/>
                <w:szCs w:val="14"/>
              </w:rPr>
            </w:pPr>
            <w:r>
              <w:rPr>
                <w:color w:val="000000"/>
                <w:sz w:val="14"/>
                <w:szCs w:val="14"/>
              </w:rPr>
              <w:t>5,602</w:t>
            </w:r>
          </w:p>
        </w:tc>
        <w:tc>
          <w:tcPr>
            <w:tcW w:w="853" w:type="dxa"/>
            <w:tcBorders>
              <w:top w:val="nil"/>
              <w:left w:val="nil"/>
              <w:bottom w:val="nil"/>
              <w:right w:val="nil"/>
            </w:tcBorders>
            <w:vAlign w:val="center"/>
          </w:tcPr>
          <w:p w14:paraId="4AC01FC1" w14:textId="74A9874C" w:rsidR="00750F1F" w:rsidRPr="0049056D" w:rsidRDefault="00750F1F" w:rsidP="00750F1F">
            <w:pPr>
              <w:jc w:val="right"/>
              <w:rPr>
                <w:color w:val="000000"/>
                <w:sz w:val="14"/>
                <w:szCs w:val="14"/>
              </w:rPr>
            </w:pPr>
            <w:r>
              <w:rPr>
                <w:color w:val="000000"/>
                <w:sz w:val="14"/>
                <w:szCs w:val="14"/>
              </w:rPr>
              <w:t>6,069</w:t>
            </w:r>
          </w:p>
        </w:tc>
      </w:tr>
      <w:tr w:rsidR="00750F1F" w:rsidRPr="00CA2D91" w14:paraId="6FFF748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0DADC5A9" w:rsidR="00750F1F" w:rsidRDefault="00750F1F" w:rsidP="00750F1F">
            <w:pPr>
              <w:jc w:val="right"/>
              <w:rPr>
                <w:color w:val="000000"/>
                <w:sz w:val="14"/>
                <w:szCs w:val="14"/>
              </w:rPr>
            </w:pPr>
            <w:r>
              <w:rPr>
                <w:color w:val="000000"/>
                <w:sz w:val="14"/>
                <w:szCs w:val="14"/>
              </w:rPr>
              <w:t>146,988</w:t>
            </w:r>
          </w:p>
        </w:tc>
        <w:tc>
          <w:tcPr>
            <w:tcW w:w="953" w:type="dxa"/>
            <w:tcBorders>
              <w:top w:val="nil"/>
              <w:left w:val="nil"/>
              <w:bottom w:val="nil"/>
              <w:right w:val="nil"/>
            </w:tcBorders>
            <w:vAlign w:val="center"/>
          </w:tcPr>
          <w:p w14:paraId="3B09DA2E" w14:textId="1E16CAF5" w:rsidR="00750F1F" w:rsidRDefault="00750F1F" w:rsidP="00750F1F">
            <w:pPr>
              <w:jc w:val="right"/>
              <w:rPr>
                <w:color w:val="000000"/>
                <w:sz w:val="14"/>
                <w:szCs w:val="14"/>
              </w:rPr>
            </w:pPr>
            <w:r>
              <w:rPr>
                <w:color w:val="000000"/>
                <w:sz w:val="14"/>
                <w:szCs w:val="14"/>
              </w:rPr>
              <w:t>140,823</w:t>
            </w:r>
          </w:p>
        </w:tc>
        <w:tc>
          <w:tcPr>
            <w:tcW w:w="1027" w:type="dxa"/>
            <w:tcBorders>
              <w:top w:val="nil"/>
              <w:left w:val="nil"/>
              <w:bottom w:val="nil"/>
              <w:right w:val="nil"/>
            </w:tcBorders>
            <w:shd w:val="clear" w:color="auto" w:fill="auto"/>
            <w:noWrap/>
            <w:vAlign w:val="center"/>
          </w:tcPr>
          <w:p w14:paraId="0403E8FC" w14:textId="7ACCBCBD" w:rsidR="00750F1F" w:rsidRDefault="00750F1F" w:rsidP="00750F1F">
            <w:pPr>
              <w:jc w:val="right"/>
              <w:rPr>
                <w:color w:val="000000"/>
                <w:sz w:val="14"/>
                <w:szCs w:val="14"/>
              </w:rPr>
            </w:pPr>
            <w:r>
              <w:rPr>
                <w:color w:val="000000"/>
                <w:sz w:val="14"/>
                <w:szCs w:val="14"/>
              </w:rPr>
              <w:t>174,923</w:t>
            </w:r>
          </w:p>
        </w:tc>
        <w:tc>
          <w:tcPr>
            <w:tcW w:w="900" w:type="dxa"/>
            <w:tcBorders>
              <w:top w:val="nil"/>
              <w:left w:val="nil"/>
              <w:bottom w:val="nil"/>
              <w:right w:val="nil"/>
            </w:tcBorders>
            <w:vAlign w:val="center"/>
          </w:tcPr>
          <w:p w14:paraId="250DCFF5" w14:textId="72B44156" w:rsidR="00750F1F" w:rsidRDefault="00750F1F" w:rsidP="00750F1F">
            <w:pPr>
              <w:jc w:val="right"/>
              <w:rPr>
                <w:color w:val="000000"/>
                <w:sz w:val="14"/>
                <w:szCs w:val="14"/>
              </w:rPr>
            </w:pPr>
            <w:r>
              <w:rPr>
                <w:color w:val="000000"/>
                <w:sz w:val="14"/>
                <w:szCs w:val="14"/>
              </w:rPr>
              <w:t>215,807</w:t>
            </w:r>
          </w:p>
        </w:tc>
        <w:tc>
          <w:tcPr>
            <w:tcW w:w="990" w:type="dxa"/>
            <w:tcBorders>
              <w:top w:val="nil"/>
              <w:left w:val="nil"/>
              <w:bottom w:val="nil"/>
              <w:right w:val="nil"/>
            </w:tcBorders>
            <w:vAlign w:val="center"/>
          </w:tcPr>
          <w:p w14:paraId="1DEFBDA0" w14:textId="6DA18866" w:rsidR="00750F1F" w:rsidRDefault="00750F1F" w:rsidP="00750F1F">
            <w:pPr>
              <w:jc w:val="right"/>
              <w:rPr>
                <w:color w:val="000000"/>
                <w:sz w:val="14"/>
                <w:szCs w:val="14"/>
              </w:rPr>
            </w:pPr>
            <w:r>
              <w:rPr>
                <w:color w:val="000000"/>
                <w:sz w:val="14"/>
                <w:szCs w:val="14"/>
              </w:rPr>
              <w:t>232,072</w:t>
            </w:r>
          </w:p>
        </w:tc>
        <w:tc>
          <w:tcPr>
            <w:tcW w:w="853" w:type="dxa"/>
            <w:tcBorders>
              <w:top w:val="nil"/>
              <w:left w:val="nil"/>
              <w:bottom w:val="nil"/>
              <w:right w:val="nil"/>
            </w:tcBorders>
            <w:vAlign w:val="center"/>
          </w:tcPr>
          <w:p w14:paraId="114A71E1" w14:textId="7083CFEE" w:rsidR="00750F1F" w:rsidRPr="0049056D" w:rsidRDefault="00750F1F" w:rsidP="00750F1F">
            <w:pPr>
              <w:jc w:val="right"/>
              <w:rPr>
                <w:color w:val="000000"/>
                <w:sz w:val="14"/>
                <w:szCs w:val="14"/>
              </w:rPr>
            </w:pPr>
            <w:r>
              <w:rPr>
                <w:color w:val="000000"/>
                <w:sz w:val="14"/>
                <w:szCs w:val="14"/>
              </w:rPr>
              <w:t>255,471</w:t>
            </w:r>
          </w:p>
        </w:tc>
      </w:tr>
      <w:tr w:rsidR="00750F1F" w:rsidRPr="00CA2D91" w14:paraId="7C2082E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750F1F" w:rsidRPr="00C85CA9" w:rsidRDefault="00750F1F" w:rsidP="00750F1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4D20C569"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7D4225B5"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DAD856A"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34E42CAB"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30926B06" w14:textId="77777777" w:rsidR="00750F1F" w:rsidRPr="0049056D" w:rsidRDefault="00750F1F" w:rsidP="00750F1F">
            <w:pPr>
              <w:jc w:val="right"/>
              <w:rPr>
                <w:color w:val="000000"/>
                <w:sz w:val="14"/>
                <w:szCs w:val="14"/>
              </w:rPr>
            </w:pPr>
          </w:p>
        </w:tc>
      </w:tr>
      <w:tr w:rsidR="00750F1F" w:rsidRPr="00CA2D91" w14:paraId="228518C3"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4C77BF0E" w:rsidR="00750F1F" w:rsidRDefault="00750F1F" w:rsidP="00750F1F">
            <w:pPr>
              <w:jc w:val="right"/>
              <w:rPr>
                <w:color w:val="000000"/>
                <w:sz w:val="14"/>
                <w:szCs w:val="14"/>
              </w:rPr>
            </w:pPr>
            <w:r>
              <w:rPr>
                <w:color w:val="000000"/>
                <w:sz w:val="14"/>
                <w:szCs w:val="14"/>
              </w:rPr>
              <w:t>13,928</w:t>
            </w:r>
          </w:p>
        </w:tc>
        <w:tc>
          <w:tcPr>
            <w:tcW w:w="953" w:type="dxa"/>
            <w:tcBorders>
              <w:top w:val="nil"/>
              <w:left w:val="nil"/>
              <w:bottom w:val="nil"/>
              <w:right w:val="nil"/>
            </w:tcBorders>
            <w:vAlign w:val="center"/>
          </w:tcPr>
          <w:p w14:paraId="2ABC134C" w14:textId="1ADFD348" w:rsidR="00750F1F" w:rsidRDefault="00750F1F" w:rsidP="00750F1F">
            <w:pPr>
              <w:jc w:val="right"/>
              <w:rPr>
                <w:color w:val="000000"/>
                <w:sz w:val="14"/>
                <w:szCs w:val="14"/>
              </w:rPr>
            </w:pPr>
            <w:r>
              <w:rPr>
                <w:color w:val="000000"/>
                <w:sz w:val="14"/>
                <w:szCs w:val="14"/>
              </w:rPr>
              <w:t>15,770</w:t>
            </w:r>
          </w:p>
        </w:tc>
        <w:tc>
          <w:tcPr>
            <w:tcW w:w="1027" w:type="dxa"/>
            <w:tcBorders>
              <w:top w:val="nil"/>
              <w:left w:val="nil"/>
              <w:bottom w:val="nil"/>
              <w:right w:val="nil"/>
            </w:tcBorders>
            <w:shd w:val="clear" w:color="auto" w:fill="auto"/>
            <w:noWrap/>
            <w:vAlign w:val="center"/>
          </w:tcPr>
          <w:p w14:paraId="0C3D26ED" w14:textId="354086B4" w:rsidR="00750F1F" w:rsidRDefault="00750F1F" w:rsidP="00750F1F">
            <w:pPr>
              <w:jc w:val="right"/>
              <w:rPr>
                <w:color w:val="000000"/>
                <w:sz w:val="14"/>
                <w:szCs w:val="14"/>
              </w:rPr>
            </w:pPr>
            <w:r>
              <w:rPr>
                <w:color w:val="000000"/>
                <w:sz w:val="14"/>
                <w:szCs w:val="14"/>
              </w:rPr>
              <w:t>17,484</w:t>
            </w:r>
          </w:p>
        </w:tc>
        <w:tc>
          <w:tcPr>
            <w:tcW w:w="900" w:type="dxa"/>
            <w:tcBorders>
              <w:top w:val="nil"/>
              <w:left w:val="nil"/>
              <w:bottom w:val="nil"/>
              <w:right w:val="nil"/>
            </w:tcBorders>
            <w:vAlign w:val="center"/>
          </w:tcPr>
          <w:p w14:paraId="210AFD2F" w14:textId="4F599BE3" w:rsidR="00750F1F" w:rsidRDefault="00750F1F" w:rsidP="00750F1F">
            <w:pPr>
              <w:jc w:val="right"/>
              <w:rPr>
                <w:color w:val="000000"/>
                <w:sz w:val="14"/>
                <w:szCs w:val="14"/>
              </w:rPr>
            </w:pPr>
            <w:r>
              <w:rPr>
                <w:color w:val="000000"/>
                <w:sz w:val="14"/>
                <w:szCs w:val="14"/>
              </w:rPr>
              <w:t>17,779</w:t>
            </w:r>
          </w:p>
        </w:tc>
        <w:tc>
          <w:tcPr>
            <w:tcW w:w="990" w:type="dxa"/>
            <w:tcBorders>
              <w:top w:val="nil"/>
              <w:left w:val="nil"/>
              <w:bottom w:val="nil"/>
              <w:right w:val="nil"/>
            </w:tcBorders>
            <w:vAlign w:val="center"/>
          </w:tcPr>
          <w:p w14:paraId="3D9FB88F" w14:textId="0CBF99C6" w:rsidR="00750F1F" w:rsidRDefault="00750F1F" w:rsidP="00750F1F">
            <w:pPr>
              <w:jc w:val="right"/>
              <w:rPr>
                <w:color w:val="000000"/>
                <w:sz w:val="14"/>
                <w:szCs w:val="14"/>
              </w:rPr>
            </w:pPr>
            <w:r>
              <w:rPr>
                <w:color w:val="000000"/>
                <w:sz w:val="14"/>
                <w:szCs w:val="14"/>
              </w:rPr>
              <w:t>18,124</w:t>
            </w:r>
          </w:p>
        </w:tc>
        <w:tc>
          <w:tcPr>
            <w:tcW w:w="853" w:type="dxa"/>
            <w:tcBorders>
              <w:top w:val="nil"/>
              <w:left w:val="nil"/>
              <w:bottom w:val="nil"/>
              <w:right w:val="nil"/>
            </w:tcBorders>
            <w:vAlign w:val="center"/>
          </w:tcPr>
          <w:p w14:paraId="3378208A" w14:textId="632F923C" w:rsidR="00750F1F" w:rsidRPr="0049056D" w:rsidRDefault="00750F1F" w:rsidP="00750F1F">
            <w:pPr>
              <w:jc w:val="right"/>
              <w:rPr>
                <w:color w:val="000000"/>
                <w:sz w:val="14"/>
                <w:szCs w:val="14"/>
              </w:rPr>
            </w:pPr>
            <w:r>
              <w:rPr>
                <w:color w:val="000000"/>
                <w:sz w:val="14"/>
                <w:szCs w:val="14"/>
              </w:rPr>
              <w:t>19,176</w:t>
            </w:r>
          </w:p>
        </w:tc>
      </w:tr>
      <w:tr w:rsidR="00750F1F" w:rsidRPr="00CA2D91" w14:paraId="156CCFA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1D5E592C" w:rsidR="00750F1F" w:rsidRDefault="00750F1F" w:rsidP="00750F1F">
            <w:pPr>
              <w:jc w:val="right"/>
              <w:rPr>
                <w:color w:val="000000"/>
                <w:sz w:val="14"/>
                <w:szCs w:val="14"/>
              </w:rPr>
            </w:pPr>
            <w:r>
              <w:rPr>
                <w:color w:val="000000"/>
                <w:sz w:val="14"/>
                <w:szCs w:val="14"/>
              </w:rPr>
              <w:t>21,036</w:t>
            </w:r>
          </w:p>
        </w:tc>
        <w:tc>
          <w:tcPr>
            <w:tcW w:w="953" w:type="dxa"/>
            <w:tcBorders>
              <w:top w:val="nil"/>
              <w:left w:val="nil"/>
              <w:bottom w:val="nil"/>
              <w:right w:val="nil"/>
            </w:tcBorders>
            <w:vAlign w:val="center"/>
          </w:tcPr>
          <w:p w14:paraId="74345826" w14:textId="7041900A" w:rsidR="00750F1F" w:rsidRDefault="00750F1F" w:rsidP="00750F1F">
            <w:pPr>
              <w:jc w:val="right"/>
              <w:rPr>
                <w:color w:val="000000"/>
                <w:sz w:val="14"/>
                <w:szCs w:val="14"/>
              </w:rPr>
            </w:pPr>
            <w:r>
              <w:rPr>
                <w:color w:val="000000"/>
                <w:sz w:val="14"/>
                <w:szCs w:val="14"/>
              </w:rPr>
              <w:t>21,292</w:t>
            </w:r>
          </w:p>
        </w:tc>
        <w:tc>
          <w:tcPr>
            <w:tcW w:w="1027" w:type="dxa"/>
            <w:tcBorders>
              <w:top w:val="nil"/>
              <w:left w:val="nil"/>
              <w:bottom w:val="nil"/>
              <w:right w:val="nil"/>
            </w:tcBorders>
            <w:shd w:val="clear" w:color="auto" w:fill="auto"/>
            <w:noWrap/>
            <w:vAlign w:val="center"/>
          </w:tcPr>
          <w:p w14:paraId="1726A464" w14:textId="0F6309F2" w:rsidR="00750F1F" w:rsidRDefault="00750F1F" w:rsidP="00750F1F">
            <w:pPr>
              <w:jc w:val="right"/>
              <w:rPr>
                <w:color w:val="000000"/>
                <w:sz w:val="14"/>
                <w:szCs w:val="14"/>
              </w:rPr>
            </w:pPr>
            <w:r>
              <w:rPr>
                <w:color w:val="000000"/>
                <w:sz w:val="14"/>
                <w:szCs w:val="14"/>
              </w:rPr>
              <w:t>29,661</w:t>
            </w:r>
          </w:p>
        </w:tc>
        <w:tc>
          <w:tcPr>
            <w:tcW w:w="900" w:type="dxa"/>
            <w:tcBorders>
              <w:top w:val="nil"/>
              <w:left w:val="nil"/>
              <w:bottom w:val="nil"/>
              <w:right w:val="nil"/>
            </w:tcBorders>
            <w:vAlign w:val="center"/>
          </w:tcPr>
          <w:p w14:paraId="407D4A19" w14:textId="2B2A2C2A" w:rsidR="00750F1F" w:rsidRDefault="00750F1F" w:rsidP="00750F1F">
            <w:pPr>
              <w:jc w:val="right"/>
              <w:rPr>
                <w:color w:val="000000"/>
                <w:sz w:val="14"/>
                <w:szCs w:val="14"/>
              </w:rPr>
            </w:pPr>
            <w:r>
              <w:rPr>
                <w:color w:val="000000"/>
                <w:sz w:val="14"/>
                <w:szCs w:val="14"/>
              </w:rPr>
              <w:t>44,069</w:t>
            </w:r>
          </w:p>
        </w:tc>
        <w:tc>
          <w:tcPr>
            <w:tcW w:w="990" w:type="dxa"/>
            <w:tcBorders>
              <w:top w:val="nil"/>
              <w:left w:val="nil"/>
              <w:bottom w:val="nil"/>
              <w:right w:val="nil"/>
            </w:tcBorders>
            <w:vAlign w:val="center"/>
          </w:tcPr>
          <w:p w14:paraId="21907CA6" w14:textId="20330F40" w:rsidR="00750F1F" w:rsidRDefault="00750F1F" w:rsidP="00750F1F">
            <w:pPr>
              <w:jc w:val="right"/>
              <w:rPr>
                <w:color w:val="000000"/>
                <w:sz w:val="14"/>
                <w:szCs w:val="14"/>
              </w:rPr>
            </w:pPr>
            <w:r>
              <w:rPr>
                <w:color w:val="000000"/>
                <w:sz w:val="14"/>
                <w:szCs w:val="14"/>
              </w:rPr>
              <w:t>38,041</w:t>
            </w:r>
          </w:p>
        </w:tc>
        <w:tc>
          <w:tcPr>
            <w:tcW w:w="853" w:type="dxa"/>
            <w:tcBorders>
              <w:top w:val="nil"/>
              <w:left w:val="nil"/>
              <w:bottom w:val="nil"/>
              <w:right w:val="nil"/>
            </w:tcBorders>
            <w:vAlign w:val="center"/>
          </w:tcPr>
          <w:p w14:paraId="3F0A9E6F" w14:textId="71104492" w:rsidR="00750F1F" w:rsidRPr="0049056D" w:rsidRDefault="00750F1F" w:rsidP="00750F1F">
            <w:pPr>
              <w:jc w:val="right"/>
              <w:rPr>
                <w:color w:val="000000"/>
                <w:sz w:val="14"/>
                <w:szCs w:val="14"/>
              </w:rPr>
            </w:pPr>
            <w:r>
              <w:rPr>
                <w:color w:val="000000"/>
                <w:sz w:val="14"/>
                <w:szCs w:val="14"/>
              </w:rPr>
              <w:t>42,191</w:t>
            </w:r>
          </w:p>
        </w:tc>
      </w:tr>
      <w:tr w:rsidR="00750F1F" w:rsidRPr="00CA2D91" w14:paraId="62D049A0" w14:textId="77777777" w:rsidTr="00750F1F">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750F1F" w:rsidRPr="00C85CA9" w:rsidRDefault="00750F1F" w:rsidP="00750F1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52480CD8"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31219FFF"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7203D832"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1889D8D9"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7B50B8D9" w14:textId="77777777" w:rsidR="00750F1F" w:rsidRPr="0049056D" w:rsidRDefault="00750F1F" w:rsidP="00750F1F">
            <w:pPr>
              <w:jc w:val="right"/>
              <w:rPr>
                <w:color w:val="000000"/>
                <w:sz w:val="14"/>
                <w:szCs w:val="14"/>
              </w:rPr>
            </w:pPr>
          </w:p>
        </w:tc>
      </w:tr>
      <w:tr w:rsidR="00750F1F" w:rsidRPr="00CA2D91" w14:paraId="0C98755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24BA4462" w:rsidR="00750F1F" w:rsidRDefault="00750F1F" w:rsidP="00750F1F">
            <w:pPr>
              <w:jc w:val="right"/>
              <w:rPr>
                <w:color w:val="000000"/>
                <w:sz w:val="14"/>
                <w:szCs w:val="14"/>
              </w:rPr>
            </w:pPr>
            <w:r>
              <w:rPr>
                <w:color w:val="000000"/>
                <w:sz w:val="14"/>
                <w:szCs w:val="14"/>
              </w:rPr>
              <w:t>9,276</w:t>
            </w:r>
          </w:p>
        </w:tc>
        <w:tc>
          <w:tcPr>
            <w:tcW w:w="953" w:type="dxa"/>
            <w:tcBorders>
              <w:top w:val="nil"/>
              <w:left w:val="nil"/>
              <w:bottom w:val="nil"/>
              <w:right w:val="nil"/>
            </w:tcBorders>
            <w:vAlign w:val="center"/>
          </w:tcPr>
          <w:p w14:paraId="6ACABD37" w14:textId="1E3EA860" w:rsidR="00750F1F" w:rsidRDefault="00750F1F" w:rsidP="00750F1F">
            <w:pPr>
              <w:jc w:val="right"/>
              <w:rPr>
                <w:color w:val="000000"/>
                <w:sz w:val="14"/>
                <w:szCs w:val="14"/>
              </w:rPr>
            </w:pPr>
            <w:r>
              <w:rPr>
                <w:color w:val="000000"/>
                <w:sz w:val="14"/>
                <w:szCs w:val="14"/>
              </w:rPr>
              <w:t>10,324</w:t>
            </w:r>
          </w:p>
        </w:tc>
        <w:tc>
          <w:tcPr>
            <w:tcW w:w="1027" w:type="dxa"/>
            <w:tcBorders>
              <w:top w:val="nil"/>
              <w:left w:val="nil"/>
              <w:bottom w:val="nil"/>
              <w:right w:val="nil"/>
            </w:tcBorders>
            <w:shd w:val="clear" w:color="auto" w:fill="auto"/>
            <w:noWrap/>
            <w:vAlign w:val="center"/>
          </w:tcPr>
          <w:p w14:paraId="7EC9D559" w14:textId="550176C0" w:rsidR="00750F1F" w:rsidRDefault="00750F1F" w:rsidP="00750F1F">
            <w:pPr>
              <w:jc w:val="right"/>
              <w:rPr>
                <w:color w:val="000000"/>
                <w:sz w:val="14"/>
                <w:szCs w:val="14"/>
              </w:rPr>
            </w:pPr>
            <w:r>
              <w:rPr>
                <w:color w:val="000000"/>
                <w:sz w:val="14"/>
                <w:szCs w:val="14"/>
              </w:rPr>
              <w:t>11,890</w:t>
            </w:r>
          </w:p>
        </w:tc>
        <w:tc>
          <w:tcPr>
            <w:tcW w:w="900" w:type="dxa"/>
            <w:tcBorders>
              <w:top w:val="nil"/>
              <w:left w:val="nil"/>
              <w:bottom w:val="nil"/>
              <w:right w:val="nil"/>
            </w:tcBorders>
            <w:vAlign w:val="center"/>
          </w:tcPr>
          <w:p w14:paraId="200AA69A" w14:textId="055BE1CC" w:rsidR="00750F1F" w:rsidRDefault="00750F1F" w:rsidP="00750F1F">
            <w:pPr>
              <w:jc w:val="right"/>
              <w:rPr>
                <w:color w:val="000000"/>
                <w:sz w:val="14"/>
                <w:szCs w:val="14"/>
              </w:rPr>
            </w:pPr>
            <w:r>
              <w:rPr>
                <w:color w:val="000000"/>
                <w:sz w:val="14"/>
                <w:szCs w:val="14"/>
              </w:rPr>
              <w:t>15,245</w:t>
            </w:r>
          </w:p>
        </w:tc>
        <w:tc>
          <w:tcPr>
            <w:tcW w:w="990" w:type="dxa"/>
            <w:tcBorders>
              <w:top w:val="nil"/>
              <w:left w:val="nil"/>
              <w:bottom w:val="nil"/>
              <w:right w:val="nil"/>
            </w:tcBorders>
            <w:vAlign w:val="center"/>
          </w:tcPr>
          <w:p w14:paraId="53A631BE" w14:textId="4D1DFFE6" w:rsidR="00750F1F" w:rsidRDefault="00750F1F" w:rsidP="00750F1F">
            <w:pPr>
              <w:jc w:val="right"/>
              <w:rPr>
                <w:color w:val="000000"/>
                <w:sz w:val="14"/>
                <w:szCs w:val="14"/>
              </w:rPr>
            </w:pPr>
            <w:r>
              <w:rPr>
                <w:color w:val="000000"/>
                <w:sz w:val="14"/>
                <w:szCs w:val="14"/>
              </w:rPr>
              <w:t>19,682</w:t>
            </w:r>
          </w:p>
        </w:tc>
        <w:tc>
          <w:tcPr>
            <w:tcW w:w="853" w:type="dxa"/>
            <w:tcBorders>
              <w:top w:val="nil"/>
              <w:left w:val="nil"/>
              <w:bottom w:val="nil"/>
              <w:right w:val="nil"/>
            </w:tcBorders>
            <w:vAlign w:val="center"/>
          </w:tcPr>
          <w:p w14:paraId="29CF3106" w14:textId="763C202D" w:rsidR="00750F1F" w:rsidRPr="0049056D" w:rsidRDefault="00750F1F" w:rsidP="00750F1F">
            <w:pPr>
              <w:jc w:val="right"/>
              <w:rPr>
                <w:color w:val="000000"/>
                <w:sz w:val="14"/>
                <w:szCs w:val="14"/>
              </w:rPr>
            </w:pPr>
            <w:r>
              <w:rPr>
                <w:color w:val="000000"/>
                <w:sz w:val="14"/>
                <w:szCs w:val="14"/>
              </w:rPr>
              <w:t>21,762</w:t>
            </w:r>
          </w:p>
        </w:tc>
      </w:tr>
      <w:tr w:rsidR="00750F1F" w:rsidRPr="00CA2D91" w14:paraId="14FCC1E4"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77C47F7D" w:rsidR="00750F1F" w:rsidRDefault="00750F1F" w:rsidP="00750F1F">
            <w:pPr>
              <w:jc w:val="right"/>
              <w:rPr>
                <w:color w:val="000000"/>
                <w:sz w:val="14"/>
                <w:szCs w:val="14"/>
              </w:rPr>
            </w:pPr>
            <w:r>
              <w:rPr>
                <w:color w:val="000000"/>
                <w:sz w:val="14"/>
                <w:szCs w:val="14"/>
              </w:rPr>
              <w:t>398,482</w:t>
            </w:r>
          </w:p>
        </w:tc>
        <w:tc>
          <w:tcPr>
            <w:tcW w:w="953" w:type="dxa"/>
            <w:tcBorders>
              <w:top w:val="nil"/>
              <w:left w:val="nil"/>
              <w:bottom w:val="nil"/>
              <w:right w:val="nil"/>
            </w:tcBorders>
            <w:vAlign w:val="center"/>
          </w:tcPr>
          <w:p w14:paraId="36329A2E" w14:textId="046A21F6" w:rsidR="00750F1F" w:rsidRDefault="00750F1F" w:rsidP="00750F1F">
            <w:pPr>
              <w:jc w:val="right"/>
              <w:rPr>
                <w:color w:val="000000"/>
                <w:sz w:val="14"/>
                <w:szCs w:val="14"/>
              </w:rPr>
            </w:pPr>
            <w:r>
              <w:rPr>
                <w:color w:val="000000"/>
                <w:sz w:val="14"/>
                <w:szCs w:val="14"/>
              </w:rPr>
              <w:t>451,699</w:t>
            </w:r>
          </w:p>
        </w:tc>
        <w:tc>
          <w:tcPr>
            <w:tcW w:w="1027" w:type="dxa"/>
            <w:tcBorders>
              <w:top w:val="nil"/>
              <w:left w:val="nil"/>
              <w:bottom w:val="nil"/>
              <w:right w:val="nil"/>
            </w:tcBorders>
            <w:shd w:val="clear" w:color="auto" w:fill="auto"/>
            <w:noWrap/>
            <w:vAlign w:val="center"/>
          </w:tcPr>
          <w:p w14:paraId="4E519833" w14:textId="4A7B6F68" w:rsidR="00750F1F" w:rsidRDefault="00750F1F" w:rsidP="00750F1F">
            <w:pPr>
              <w:jc w:val="right"/>
              <w:rPr>
                <w:color w:val="000000"/>
                <w:sz w:val="14"/>
                <w:szCs w:val="14"/>
              </w:rPr>
            </w:pPr>
            <w:r>
              <w:rPr>
                <w:color w:val="000000"/>
                <w:sz w:val="14"/>
                <w:szCs w:val="14"/>
              </w:rPr>
              <w:t>532,552</w:t>
            </w:r>
          </w:p>
        </w:tc>
        <w:tc>
          <w:tcPr>
            <w:tcW w:w="900" w:type="dxa"/>
            <w:tcBorders>
              <w:top w:val="nil"/>
              <w:left w:val="nil"/>
              <w:bottom w:val="nil"/>
              <w:right w:val="nil"/>
            </w:tcBorders>
            <w:vAlign w:val="center"/>
          </w:tcPr>
          <w:p w14:paraId="2B48ACED" w14:textId="1796F90B" w:rsidR="00750F1F" w:rsidRDefault="00750F1F" w:rsidP="00750F1F">
            <w:pPr>
              <w:jc w:val="right"/>
              <w:rPr>
                <w:color w:val="000000"/>
                <w:sz w:val="14"/>
                <w:szCs w:val="14"/>
              </w:rPr>
            </w:pPr>
            <w:r>
              <w:rPr>
                <w:color w:val="000000"/>
                <w:sz w:val="14"/>
                <w:szCs w:val="14"/>
              </w:rPr>
              <w:t>748,085</w:t>
            </w:r>
          </w:p>
        </w:tc>
        <w:tc>
          <w:tcPr>
            <w:tcW w:w="990" w:type="dxa"/>
            <w:tcBorders>
              <w:top w:val="nil"/>
              <w:left w:val="nil"/>
              <w:bottom w:val="nil"/>
              <w:right w:val="nil"/>
            </w:tcBorders>
            <w:vAlign w:val="center"/>
          </w:tcPr>
          <w:p w14:paraId="1E1ED61E" w14:textId="5465388F" w:rsidR="00750F1F" w:rsidRDefault="00750F1F" w:rsidP="00750F1F">
            <w:pPr>
              <w:jc w:val="right"/>
              <w:rPr>
                <w:color w:val="000000"/>
                <w:sz w:val="14"/>
                <w:szCs w:val="14"/>
              </w:rPr>
            </w:pPr>
            <w:r>
              <w:rPr>
                <w:color w:val="000000"/>
                <w:sz w:val="14"/>
                <w:szCs w:val="14"/>
              </w:rPr>
              <w:t>1,262,750</w:t>
            </w:r>
          </w:p>
        </w:tc>
        <w:tc>
          <w:tcPr>
            <w:tcW w:w="853" w:type="dxa"/>
            <w:tcBorders>
              <w:top w:val="nil"/>
              <w:left w:val="nil"/>
              <w:bottom w:val="nil"/>
              <w:right w:val="nil"/>
            </w:tcBorders>
            <w:vAlign w:val="center"/>
          </w:tcPr>
          <w:p w14:paraId="20090475" w14:textId="51E026BA" w:rsidR="00750F1F" w:rsidRPr="0049056D" w:rsidRDefault="00750F1F" w:rsidP="00750F1F">
            <w:pPr>
              <w:jc w:val="right"/>
              <w:rPr>
                <w:color w:val="000000"/>
                <w:sz w:val="14"/>
                <w:szCs w:val="14"/>
              </w:rPr>
            </w:pPr>
            <w:r>
              <w:rPr>
                <w:color w:val="000000"/>
                <w:sz w:val="14"/>
                <w:szCs w:val="14"/>
              </w:rPr>
              <w:t>1,245,833</w:t>
            </w:r>
          </w:p>
        </w:tc>
      </w:tr>
      <w:tr w:rsidR="00750F1F" w:rsidRPr="00CA2D91" w14:paraId="5F3A2FD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750F1F" w:rsidRPr="00C85CA9" w:rsidRDefault="00750F1F" w:rsidP="00750F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227708CF"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B99AB04"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1428CAC"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511B829E"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276EC2F6" w14:textId="77777777" w:rsidR="00750F1F" w:rsidRPr="0049056D" w:rsidRDefault="00750F1F" w:rsidP="00750F1F">
            <w:pPr>
              <w:jc w:val="right"/>
              <w:rPr>
                <w:color w:val="000000"/>
                <w:sz w:val="14"/>
                <w:szCs w:val="14"/>
              </w:rPr>
            </w:pPr>
          </w:p>
        </w:tc>
      </w:tr>
      <w:tr w:rsidR="00750F1F" w:rsidRPr="00CA2D91" w14:paraId="0DF34A5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266076AD" w:rsidR="00750F1F" w:rsidRDefault="00750F1F" w:rsidP="00750F1F">
            <w:pPr>
              <w:jc w:val="right"/>
              <w:rPr>
                <w:color w:val="000000"/>
                <w:sz w:val="14"/>
                <w:szCs w:val="14"/>
              </w:rPr>
            </w:pPr>
            <w:r>
              <w:rPr>
                <w:color w:val="000000"/>
                <w:sz w:val="14"/>
                <w:szCs w:val="14"/>
              </w:rPr>
              <w:t>18,802</w:t>
            </w:r>
          </w:p>
        </w:tc>
        <w:tc>
          <w:tcPr>
            <w:tcW w:w="953" w:type="dxa"/>
            <w:tcBorders>
              <w:top w:val="nil"/>
              <w:left w:val="nil"/>
              <w:bottom w:val="nil"/>
              <w:right w:val="nil"/>
            </w:tcBorders>
            <w:vAlign w:val="center"/>
          </w:tcPr>
          <w:p w14:paraId="0A73A954" w14:textId="1A599E2F" w:rsidR="00750F1F" w:rsidRDefault="00750F1F" w:rsidP="00750F1F">
            <w:pPr>
              <w:jc w:val="right"/>
              <w:rPr>
                <w:color w:val="000000"/>
                <w:sz w:val="14"/>
                <w:szCs w:val="14"/>
              </w:rPr>
            </w:pPr>
            <w:r>
              <w:rPr>
                <w:color w:val="000000"/>
                <w:sz w:val="14"/>
                <w:szCs w:val="14"/>
              </w:rPr>
              <w:t>24,049</w:t>
            </w:r>
          </w:p>
        </w:tc>
        <w:tc>
          <w:tcPr>
            <w:tcW w:w="1027" w:type="dxa"/>
            <w:tcBorders>
              <w:top w:val="nil"/>
              <w:left w:val="nil"/>
              <w:bottom w:val="nil"/>
              <w:right w:val="nil"/>
            </w:tcBorders>
            <w:shd w:val="clear" w:color="auto" w:fill="auto"/>
            <w:noWrap/>
            <w:vAlign w:val="center"/>
          </w:tcPr>
          <w:p w14:paraId="1233BAD5" w14:textId="1DCF6C84" w:rsidR="00750F1F" w:rsidRDefault="00750F1F" w:rsidP="00750F1F">
            <w:pPr>
              <w:jc w:val="right"/>
              <w:rPr>
                <w:color w:val="000000"/>
                <w:sz w:val="14"/>
                <w:szCs w:val="14"/>
              </w:rPr>
            </w:pPr>
            <w:r>
              <w:rPr>
                <w:color w:val="000000"/>
                <w:sz w:val="14"/>
                <w:szCs w:val="14"/>
              </w:rPr>
              <w:t>29,514</w:t>
            </w:r>
          </w:p>
        </w:tc>
        <w:tc>
          <w:tcPr>
            <w:tcW w:w="900" w:type="dxa"/>
            <w:tcBorders>
              <w:top w:val="nil"/>
              <w:left w:val="nil"/>
              <w:bottom w:val="nil"/>
              <w:right w:val="nil"/>
            </w:tcBorders>
            <w:vAlign w:val="center"/>
          </w:tcPr>
          <w:p w14:paraId="65934383" w14:textId="6736C375" w:rsidR="00750F1F" w:rsidRDefault="00750F1F" w:rsidP="00750F1F">
            <w:pPr>
              <w:jc w:val="right"/>
              <w:rPr>
                <w:color w:val="000000"/>
                <w:sz w:val="14"/>
                <w:szCs w:val="14"/>
              </w:rPr>
            </w:pPr>
            <w:r>
              <w:rPr>
                <w:color w:val="000000"/>
                <w:sz w:val="14"/>
                <w:szCs w:val="14"/>
              </w:rPr>
              <w:t>42,059</w:t>
            </w:r>
          </w:p>
        </w:tc>
        <w:tc>
          <w:tcPr>
            <w:tcW w:w="990" w:type="dxa"/>
            <w:tcBorders>
              <w:top w:val="nil"/>
              <w:left w:val="nil"/>
              <w:bottom w:val="nil"/>
              <w:right w:val="nil"/>
            </w:tcBorders>
            <w:vAlign w:val="center"/>
          </w:tcPr>
          <w:p w14:paraId="5D91D307" w14:textId="709F48DB" w:rsidR="00750F1F" w:rsidRDefault="00750F1F" w:rsidP="00750F1F">
            <w:pPr>
              <w:jc w:val="right"/>
              <w:rPr>
                <w:color w:val="000000"/>
                <w:sz w:val="14"/>
                <w:szCs w:val="14"/>
              </w:rPr>
            </w:pPr>
            <w:r>
              <w:rPr>
                <w:color w:val="000000"/>
                <w:sz w:val="14"/>
                <w:szCs w:val="14"/>
              </w:rPr>
              <w:t>50,555</w:t>
            </w:r>
          </w:p>
        </w:tc>
        <w:tc>
          <w:tcPr>
            <w:tcW w:w="853" w:type="dxa"/>
            <w:tcBorders>
              <w:top w:val="nil"/>
              <w:left w:val="nil"/>
              <w:bottom w:val="nil"/>
              <w:right w:val="nil"/>
            </w:tcBorders>
            <w:vAlign w:val="center"/>
          </w:tcPr>
          <w:p w14:paraId="3E599699" w14:textId="04D3022D" w:rsidR="00750F1F" w:rsidRPr="0049056D" w:rsidRDefault="00750F1F" w:rsidP="00750F1F">
            <w:pPr>
              <w:jc w:val="right"/>
              <w:rPr>
                <w:color w:val="000000"/>
                <w:sz w:val="14"/>
                <w:szCs w:val="14"/>
              </w:rPr>
            </w:pPr>
            <w:r>
              <w:rPr>
                <w:color w:val="000000"/>
                <w:sz w:val="14"/>
                <w:szCs w:val="14"/>
              </w:rPr>
              <w:t>54,532</w:t>
            </w:r>
          </w:p>
        </w:tc>
      </w:tr>
      <w:tr w:rsidR="00750F1F" w:rsidRPr="00CA2D91" w14:paraId="466E11DD"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65FD9A3E" w:rsidR="00750F1F" w:rsidRDefault="00750F1F" w:rsidP="00750F1F">
            <w:pPr>
              <w:jc w:val="right"/>
              <w:rPr>
                <w:color w:val="000000"/>
                <w:sz w:val="14"/>
                <w:szCs w:val="14"/>
              </w:rPr>
            </w:pPr>
            <w:r>
              <w:rPr>
                <w:color w:val="000000"/>
                <w:sz w:val="14"/>
                <w:szCs w:val="14"/>
              </w:rPr>
              <w:t>550,478</w:t>
            </w:r>
          </w:p>
        </w:tc>
        <w:tc>
          <w:tcPr>
            <w:tcW w:w="953" w:type="dxa"/>
            <w:tcBorders>
              <w:top w:val="nil"/>
              <w:left w:val="nil"/>
              <w:bottom w:val="nil"/>
              <w:right w:val="nil"/>
            </w:tcBorders>
            <w:vAlign w:val="center"/>
          </w:tcPr>
          <w:p w14:paraId="1DD5F63A" w14:textId="730DFFC5" w:rsidR="00750F1F" w:rsidRDefault="00750F1F" w:rsidP="00750F1F">
            <w:pPr>
              <w:jc w:val="right"/>
              <w:rPr>
                <w:color w:val="000000"/>
                <w:sz w:val="14"/>
                <w:szCs w:val="14"/>
              </w:rPr>
            </w:pPr>
            <w:r>
              <w:rPr>
                <w:color w:val="000000"/>
                <w:sz w:val="14"/>
                <w:szCs w:val="14"/>
              </w:rPr>
              <w:t>684,127</w:t>
            </w:r>
          </w:p>
        </w:tc>
        <w:tc>
          <w:tcPr>
            <w:tcW w:w="1027" w:type="dxa"/>
            <w:tcBorders>
              <w:top w:val="nil"/>
              <w:left w:val="nil"/>
              <w:bottom w:val="nil"/>
              <w:right w:val="nil"/>
            </w:tcBorders>
            <w:shd w:val="clear" w:color="auto" w:fill="auto"/>
            <w:noWrap/>
            <w:vAlign w:val="center"/>
          </w:tcPr>
          <w:p w14:paraId="3453C9D1" w14:textId="33B5153F" w:rsidR="00750F1F" w:rsidRDefault="00750F1F" w:rsidP="00750F1F">
            <w:pPr>
              <w:jc w:val="right"/>
              <w:rPr>
                <w:color w:val="000000"/>
                <w:sz w:val="14"/>
                <w:szCs w:val="14"/>
              </w:rPr>
            </w:pPr>
            <w:r>
              <w:rPr>
                <w:color w:val="000000"/>
                <w:sz w:val="14"/>
                <w:szCs w:val="14"/>
              </w:rPr>
              <w:t>854,455</w:t>
            </w:r>
          </w:p>
        </w:tc>
        <w:tc>
          <w:tcPr>
            <w:tcW w:w="900" w:type="dxa"/>
            <w:tcBorders>
              <w:top w:val="nil"/>
              <w:left w:val="nil"/>
              <w:bottom w:val="nil"/>
              <w:right w:val="nil"/>
            </w:tcBorders>
            <w:vAlign w:val="center"/>
          </w:tcPr>
          <w:p w14:paraId="0D7219FD" w14:textId="3317B0D5" w:rsidR="00750F1F" w:rsidRDefault="00750F1F" w:rsidP="00750F1F">
            <w:pPr>
              <w:jc w:val="right"/>
              <w:rPr>
                <w:color w:val="000000"/>
                <w:sz w:val="14"/>
                <w:szCs w:val="14"/>
              </w:rPr>
            </w:pPr>
            <w:r>
              <w:rPr>
                <w:color w:val="000000"/>
                <w:sz w:val="14"/>
                <w:szCs w:val="14"/>
              </w:rPr>
              <w:t>1,153,212</w:t>
            </w:r>
          </w:p>
        </w:tc>
        <w:tc>
          <w:tcPr>
            <w:tcW w:w="990" w:type="dxa"/>
            <w:tcBorders>
              <w:top w:val="nil"/>
              <w:left w:val="nil"/>
              <w:bottom w:val="nil"/>
              <w:right w:val="nil"/>
            </w:tcBorders>
            <w:vAlign w:val="center"/>
          </w:tcPr>
          <w:p w14:paraId="6D5BC830" w14:textId="0A763324" w:rsidR="00750F1F" w:rsidRDefault="00750F1F" w:rsidP="00750F1F">
            <w:pPr>
              <w:jc w:val="right"/>
              <w:rPr>
                <w:color w:val="000000"/>
                <w:sz w:val="14"/>
                <w:szCs w:val="14"/>
              </w:rPr>
            </w:pPr>
            <w:r>
              <w:rPr>
                <w:color w:val="000000"/>
                <w:sz w:val="14"/>
                <w:szCs w:val="14"/>
              </w:rPr>
              <w:t>1,393,724</w:t>
            </w:r>
          </w:p>
        </w:tc>
        <w:tc>
          <w:tcPr>
            <w:tcW w:w="853" w:type="dxa"/>
            <w:tcBorders>
              <w:top w:val="nil"/>
              <w:left w:val="nil"/>
              <w:bottom w:val="nil"/>
              <w:right w:val="nil"/>
            </w:tcBorders>
            <w:vAlign w:val="center"/>
          </w:tcPr>
          <w:p w14:paraId="751BCC00" w14:textId="2660EBC7" w:rsidR="00750F1F" w:rsidRPr="0049056D" w:rsidRDefault="00750F1F" w:rsidP="00750F1F">
            <w:pPr>
              <w:jc w:val="right"/>
              <w:rPr>
                <w:color w:val="000000"/>
                <w:sz w:val="14"/>
                <w:szCs w:val="14"/>
              </w:rPr>
            </w:pPr>
            <w:r>
              <w:rPr>
                <w:color w:val="000000"/>
                <w:sz w:val="14"/>
                <w:szCs w:val="14"/>
              </w:rPr>
              <w:t>1,542,335</w:t>
            </w:r>
          </w:p>
        </w:tc>
      </w:tr>
      <w:tr w:rsidR="006D549F" w:rsidRPr="00CA2D91" w14:paraId="27BDA64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6D549F" w:rsidRPr="001C4ABF" w:rsidRDefault="006D549F" w:rsidP="006D549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6D549F" w:rsidRPr="001C4ABF" w:rsidRDefault="006D549F" w:rsidP="006D549F">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6D549F" w:rsidRPr="001C4ABF" w:rsidRDefault="006D549F" w:rsidP="006D549F">
            <w:pPr>
              <w:jc w:val="right"/>
              <w:rPr>
                <w:sz w:val="16"/>
                <w:szCs w:val="16"/>
              </w:rPr>
            </w:pPr>
          </w:p>
        </w:tc>
        <w:tc>
          <w:tcPr>
            <w:tcW w:w="953" w:type="dxa"/>
            <w:tcBorders>
              <w:top w:val="nil"/>
              <w:left w:val="nil"/>
              <w:bottom w:val="nil"/>
              <w:right w:val="nil"/>
            </w:tcBorders>
          </w:tcPr>
          <w:p w14:paraId="5EAA786E" w14:textId="77777777" w:rsidR="006D549F" w:rsidRPr="001C4ABF" w:rsidRDefault="006D549F" w:rsidP="006D549F">
            <w:pPr>
              <w:jc w:val="right"/>
              <w:rPr>
                <w:sz w:val="16"/>
                <w:szCs w:val="16"/>
              </w:rPr>
            </w:pPr>
          </w:p>
        </w:tc>
        <w:tc>
          <w:tcPr>
            <w:tcW w:w="1027" w:type="dxa"/>
            <w:tcBorders>
              <w:top w:val="nil"/>
              <w:left w:val="nil"/>
              <w:bottom w:val="nil"/>
              <w:right w:val="nil"/>
            </w:tcBorders>
            <w:shd w:val="clear" w:color="auto" w:fill="auto"/>
            <w:noWrap/>
            <w:vAlign w:val="center"/>
            <w:hideMark/>
          </w:tcPr>
          <w:p w14:paraId="4CDB076D" w14:textId="77777777" w:rsidR="006D549F" w:rsidRPr="001C4ABF" w:rsidRDefault="006D549F" w:rsidP="006D549F">
            <w:pPr>
              <w:jc w:val="right"/>
              <w:rPr>
                <w:sz w:val="16"/>
                <w:szCs w:val="16"/>
              </w:rPr>
            </w:pPr>
          </w:p>
        </w:tc>
        <w:tc>
          <w:tcPr>
            <w:tcW w:w="900" w:type="dxa"/>
            <w:tcBorders>
              <w:top w:val="nil"/>
              <w:left w:val="nil"/>
              <w:bottom w:val="nil"/>
              <w:right w:val="nil"/>
            </w:tcBorders>
          </w:tcPr>
          <w:p w14:paraId="09B8B6EB" w14:textId="77777777" w:rsidR="006D549F" w:rsidRPr="001C4ABF" w:rsidRDefault="006D549F" w:rsidP="006D549F">
            <w:pPr>
              <w:jc w:val="right"/>
              <w:rPr>
                <w:sz w:val="16"/>
                <w:szCs w:val="16"/>
              </w:rPr>
            </w:pPr>
          </w:p>
        </w:tc>
        <w:tc>
          <w:tcPr>
            <w:tcW w:w="990" w:type="dxa"/>
            <w:tcBorders>
              <w:top w:val="nil"/>
              <w:left w:val="nil"/>
              <w:bottom w:val="nil"/>
              <w:right w:val="nil"/>
            </w:tcBorders>
          </w:tcPr>
          <w:p w14:paraId="0E4E1271" w14:textId="77777777" w:rsidR="006D549F" w:rsidRPr="001C4ABF" w:rsidRDefault="006D549F" w:rsidP="006D549F">
            <w:pPr>
              <w:jc w:val="right"/>
              <w:rPr>
                <w:sz w:val="16"/>
                <w:szCs w:val="16"/>
              </w:rPr>
            </w:pPr>
          </w:p>
        </w:tc>
        <w:tc>
          <w:tcPr>
            <w:tcW w:w="853" w:type="dxa"/>
            <w:tcBorders>
              <w:top w:val="nil"/>
              <w:left w:val="nil"/>
              <w:bottom w:val="nil"/>
              <w:right w:val="nil"/>
            </w:tcBorders>
          </w:tcPr>
          <w:p w14:paraId="64262DF3" w14:textId="77777777" w:rsidR="006D549F" w:rsidRPr="001C4ABF" w:rsidRDefault="006D549F" w:rsidP="006D549F">
            <w:pPr>
              <w:jc w:val="right"/>
              <w:rPr>
                <w:sz w:val="16"/>
                <w:szCs w:val="16"/>
              </w:rPr>
            </w:pPr>
          </w:p>
        </w:tc>
      </w:tr>
      <w:tr w:rsidR="006D549F" w:rsidRPr="00CA2D91" w14:paraId="06874E54" w14:textId="77777777" w:rsidTr="00750F1F">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6D549F" w:rsidRPr="00CA2D91" w:rsidRDefault="006D549F" w:rsidP="006D549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6D549F" w:rsidRPr="00CA2D91" w:rsidRDefault="006D549F" w:rsidP="006D549F">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6D549F" w:rsidRPr="00CA2D91" w:rsidRDefault="006D549F" w:rsidP="006D549F">
            <w:pPr>
              <w:jc w:val="right"/>
              <w:rPr>
                <w:b/>
                <w:bCs/>
                <w:sz w:val="16"/>
                <w:szCs w:val="16"/>
              </w:rPr>
            </w:pPr>
          </w:p>
        </w:tc>
        <w:tc>
          <w:tcPr>
            <w:tcW w:w="953" w:type="dxa"/>
            <w:tcBorders>
              <w:top w:val="nil"/>
              <w:left w:val="nil"/>
              <w:bottom w:val="single" w:sz="12" w:space="0" w:color="auto"/>
              <w:right w:val="nil"/>
            </w:tcBorders>
          </w:tcPr>
          <w:p w14:paraId="07BF4936" w14:textId="77777777" w:rsidR="006D549F" w:rsidRPr="00CA2D91" w:rsidRDefault="006D549F" w:rsidP="006D549F">
            <w:pPr>
              <w:jc w:val="right"/>
              <w:rPr>
                <w:b/>
                <w:bCs/>
                <w:sz w:val="16"/>
                <w:szCs w:val="16"/>
              </w:rPr>
            </w:pPr>
          </w:p>
        </w:tc>
        <w:tc>
          <w:tcPr>
            <w:tcW w:w="1027" w:type="dxa"/>
            <w:tcBorders>
              <w:top w:val="nil"/>
              <w:left w:val="nil"/>
              <w:bottom w:val="single" w:sz="12" w:space="0" w:color="auto"/>
              <w:right w:val="nil"/>
            </w:tcBorders>
            <w:shd w:val="clear" w:color="auto" w:fill="auto"/>
            <w:noWrap/>
            <w:vAlign w:val="center"/>
            <w:hideMark/>
          </w:tcPr>
          <w:p w14:paraId="5068545D" w14:textId="77777777" w:rsidR="006D549F" w:rsidRPr="00CA2D91" w:rsidRDefault="006D549F" w:rsidP="006D549F">
            <w:pPr>
              <w:jc w:val="right"/>
              <w:rPr>
                <w:b/>
                <w:bCs/>
                <w:sz w:val="16"/>
                <w:szCs w:val="16"/>
              </w:rPr>
            </w:pPr>
          </w:p>
        </w:tc>
        <w:tc>
          <w:tcPr>
            <w:tcW w:w="900" w:type="dxa"/>
            <w:tcBorders>
              <w:top w:val="nil"/>
              <w:left w:val="nil"/>
              <w:bottom w:val="single" w:sz="12" w:space="0" w:color="auto"/>
              <w:right w:val="nil"/>
            </w:tcBorders>
          </w:tcPr>
          <w:p w14:paraId="4D795305" w14:textId="77777777" w:rsidR="006D549F" w:rsidRPr="00CA2D91" w:rsidRDefault="006D549F" w:rsidP="006D549F">
            <w:pPr>
              <w:jc w:val="right"/>
              <w:rPr>
                <w:b/>
                <w:bCs/>
                <w:sz w:val="16"/>
                <w:szCs w:val="16"/>
              </w:rPr>
            </w:pPr>
          </w:p>
        </w:tc>
        <w:tc>
          <w:tcPr>
            <w:tcW w:w="990" w:type="dxa"/>
            <w:tcBorders>
              <w:top w:val="nil"/>
              <w:left w:val="nil"/>
              <w:bottom w:val="single" w:sz="12" w:space="0" w:color="auto"/>
              <w:right w:val="nil"/>
            </w:tcBorders>
          </w:tcPr>
          <w:p w14:paraId="4272BB7C" w14:textId="77777777" w:rsidR="006D549F" w:rsidRPr="00CA2D91" w:rsidRDefault="006D549F" w:rsidP="006D549F">
            <w:pPr>
              <w:jc w:val="right"/>
              <w:rPr>
                <w:b/>
                <w:bCs/>
                <w:sz w:val="16"/>
                <w:szCs w:val="16"/>
              </w:rPr>
            </w:pPr>
          </w:p>
        </w:tc>
        <w:tc>
          <w:tcPr>
            <w:tcW w:w="853" w:type="dxa"/>
            <w:tcBorders>
              <w:top w:val="nil"/>
              <w:left w:val="nil"/>
              <w:bottom w:val="single" w:sz="12" w:space="0" w:color="auto"/>
              <w:right w:val="nil"/>
            </w:tcBorders>
          </w:tcPr>
          <w:p w14:paraId="468F67A0" w14:textId="77777777" w:rsidR="006D549F" w:rsidRPr="00CA2D91" w:rsidRDefault="006D549F" w:rsidP="006D549F">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750F1F" w:rsidRPr="00CA2D91" w14:paraId="576978BC" w14:textId="77777777" w:rsidTr="00593623">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750F1F" w:rsidRPr="001C4ABF" w:rsidRDefault="00750F1F"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750F1F" w:rsidRPr="001C4ABF" w:rsidRDefault="00750F1F" w:rsidP="005605C5">
            <w:pPr>
              <w:jc w:val="center"/>
              <w:rPr>
                <w:b/>
                <w:bCs/>
                <w:color w:val="000000"/>
                <w:sz w:val="18"/>
                <w:szCs w:val="18"/>
              </w:rPr>
            </w:pPr>
            <w:r w:rsidRPr="001C4ABF">
              <w:rPr>
                <w:b/>
                <w:bCs/>
                <w:color w:val="000000"/>
                <w:sz w:val="18"/>
                <w:szCs w:val="18"/>
              </w:rPr>
              <w:t>Unit</w:t>
            </w:r>
          </w:p>
        </w:tc>
        <w:tc>
          <w:tcPr>
            <w:tcW w:w="2868" w:type="dxa"/>
            <w:gridSpan w:val="3"/>
            <w:tcBorders>
              <w:top w:val="single" w:sz="12" w:space="0" w:color="auto"/>
              <w:left w:val="single" w:sz="4" w:space="0" w:color="auto"/>
              <w:bottom w:val="single" w:sz="4" w:space="0" w:color="auto"/>
            </w:tcBorders>
          </w:tcPr>
          <w:p w14:paraId="1F1E80C9" w14:textId="77777777" w:rsidR="00750F1F" w:rsidRDefault="00750F1F" w:rsidP="005605C5">
            <w:pPr>
              <w:jc w:val="center"/>
              <w:rPr>
                <w:b/>
                <w:bCs/>
                <w:sz w:val="16"/>
                <w:szCs w:val="16"/>
              </w:rPr>
            </w:pPr>
            <w:r>
              <w:rPr>
                <w:b/>
                <w:bCs/>
                <w:sz w:val="16"/>
                <w:szCs w:val="16"/>
              </w:rPr>
              <w:t>FY21</w:t>
            </w:r>
          </w:p>
        </w:tc>
        <w:tc>
          <w:tcPr>
            <w:tcW w:w="2554" w:type="dxa"/>
            <w:gridSpan w:val="3"/>
            <w:tcBorders>
              <w:top w:val="single" w:sz="12" w:space="0" w:color="auto"/>
              <w:left w:val="single" w:sz="4" w:space="0" w:color="auto"/>
              <w:bottom w:val="single" w:sz="4" w:space="0" w:color="auto"/>
            </w:tcBorders>
          </w:tcPr>
          <w:p w14:paraId="79EEC0DB" w14:textId="77777777" w:rsidR="00750F1F" w:rsidRDefault="00750F1F" w:rsidP="005605C5">
            <w:pPr>
              <w:jc w:val="center"/>
              <w:rPr>
                <w:b/>
                <w:bCs/>
                <w:sz w:val="16"/>
                <w:szCs w:val="16"/>
              </w:rPr>
            </w:pPr>
            <w:r>
              <w:rPr>
                <w:b/>
                <w:bCs/>
                <w:sz w:val="16"/>
                <w:szCs w:val="16"/>
              </w:rPr>
              <w:t>FY22</w:t>
            </w:r>
          </w:p>
        </w:tc>
      </w:tr>
      <w:tr w:rsidR="00750F1F" w:rsidRPr="00CA2D91" w14:paraId="453DEA6C" w14:textId="77777777" w:rsidTr="00750F1F">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750F1F" w:rsidRPr="00CA2D91" w:rsidRDefault="00750F1F" w:rsidP="00750F1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750F1F" w:rsidRPr="00CA2D91" w:rsidRDefault="00750F1F" w:rsidP="00750F1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2609763F" w:rsidR="00750F1F" w:rsidRDefault="00750F1F" w:rsidP="00750F1F">
            <w:pPr>
              <w:jc w:val="right"/>
              <w:rPr>
                <w:b/>
                <w:bCs/>
                <w:sz w:val="14"/>
                <w:szCs w:val="14"/>
              </w:rPr>
            </w:pPr>
            <w:r>
              <w:rPr>
                <w:b/>
                <w:bCs/>
                <w:sz w:val="14"/>
                <w:szCs w:val="14"/>
              </w:rPr>
              <w:t>Q2</w:t>
            </w:r>
          </w:p>
        </w:tc>
        <w:tc>
          <w:tcPr>
            <w:tcW w:w="902" w:type="dxa"/>
            <w:tcBorders>
              <w:top w:val="single" w:sz="4" w:space="0" w:color="auto"/>
              <w:left w:val="nil"/>
              <w:bottom w:val="single" w:sz="12" w:space="0" w:color="auto"/>
            </w:tcBorders>
          </w:tcPr>
          <w:p w14:paraId="367D16DB" w14:textId="24CC191D" w:rsidR="00750F1F" w:rsidRPr="00C85CA9" w:rsidRDefault="00750F1F" w:rsidP="00750F1F">
            <w:pPr>
              <w:jc w:val="right"/>
              <w:rPr>
                <w:b/>
                <w:bCs/>
                <w:sz w:val="14"/>
                <w:szCs w:val="14"/>
              </w:rPr>
            </w:pPr>
            <w:r>
              <w:rPr>
                <w:b/>
                <w:bCs/>
                <w:sz w:val="14"/>
                <w:szCs w:val="14"/>
              </w:rPr>
              <w:t>Q3</w:t>
            </w:r>
          </w:p>
        </w:tc>
        <w:tc>
          <w:tcPr>
            <w:tcW w:w="990" w:type="dxa"/>
            <w:tcBorders>
              <w:left w:val="nil"/>
              <w:bottom w:val="single" w:sz="12" w:space="0" w:color="auto"/>
              <w:right w:val="single" w:sz="4" w:space="0" w:color="auto"/>
            </w:tcBorders>
            <w:shd w:val="clear" w:color="auto" w:fill="auto"/>
            <w:noWrap/>
          </w:tcPr>
          <w:p w14:paraId="77E2A74C" w14:textId="36CBA770" w:rsidR="00750F1F" w:rsidRPr="00C85CA9" w:rsidRDefault="00750F1F" w:rsidP="00750F1F">
            <w:pPr>
              <w:jc w:val="right"/>
              <w:rPr>
                <w:b/>
                <w:bCs/>
                <w:sz w:val="14"/>
                <w:szCs w:val="14"/>
              </w:rPr>
            </w:pPr>
            <w:r>
              <w:rPr>
                <w:b/>
                <w:bCs/>
                <w:sz w:val="14"/>
                <w:szCs w:val="14"/>
              </w:rPr>
              <w:t>Q4</w:t>
            </w:r>
          </w:p>
        </w:tc>
        <w:tc>
          <w:tcPr>
            <w:tcW w:w="810" w:type="dxa"/>
            <w:tcBorders>
              <w:left w:val="single" w:sz="4" w:space="0" w:color="auto"/>
              <w:bottom w:val="single" w:sz="12" w:space="0" w:color="auto"/>
              <w:right w:val="single" w:sz="4" w:space="0" w:color="auto"/>
            </w:tcBorders>
          </w:tcPr>
          <w:p w14:paraId="4D390359" w14:textId="517E841B" w:rsidR="00750F1F" w:rsidRPr="00C85CA9" w:rsidRDefault="00750F1F" w:rsidP="00750F1F">
            <w:pPr>
              <w:jc w:val="right"/>
              <w:rPr>
                <w:b/>
                <w:bCs/>
                <w:sz w:val="14"/>
                <w:szCs w:val="14"/>
              </w:rPr>
            </w:pPr>
            <w:r>
              <w:rPr>
                <w:b/>
                <w:bCs/>
                <w:sz w:val="14"/>
                <w:szCs w:val="14"/>
              </w:rPr>
              <w:t>Q1</w:t>
            </w:r>
          </w:p>
        </w:tc>
        <w:tc>
          <w:tcPr>
            <w:tcW w:w="900" w:type="dxa"/>
            <w:tcBorders>
              <w:left w:val="single" w:sz="4" w:space="0" w:color="auto"/>
              <w:bottom w:val="single" w:sz="12" w:space="0" w:color="auto"/>
              <w:right w:val="single" w:sz="4" w:space="0" w:color="auto"/>
            </w:tcBorders>
          </w:tcPr>
          <w:p w14:paraId="1F42472C" w14:textId="53669796" w:rsidR="00750F1F" w:rsidRPr="00C85CA9" w:rsidRDefault="00750F1F" w:rsidP="00750F1F">
            <w:pPr>
              <w:jc w:val="right"/>
              <w:rPr>
                <w:b/>
                <w:bCs/>
                <w:sz w:val="14"/>
                <w:szCs w:val="14"/>
              </w:rPr>
            </w:pPr>
            <w:r>
              <w:rPr>
                <w:b/>
                <w:bCs/>
                <w:sz w:val="14"/>
                <w:szCs w:val="14"/>
              </w:rPr>
              <w:t>Q2</w:t>
            </w:r>
          </w:p>
        </w:tc>
        <w:tc>
          <w:tcPr>
            <w:tcW w:w="844" w:type="dxa"/>
            <w:tcBorders>
              <w:left w:val="single" w:sz="4" w:space="0" w:color="auto"/>
              <w:bottom w:val="single" w:sz="12" w:space="0" w:color="auto"/>
              <w:right w:val="nil"/>
            </w:tcBorders>
          </w:tcPr>
          <w:p w14:paraId="4CB134A8" w14:textId="189F53D8" w:rsidR="00750F1F" w:rsidRPr="00C85CA9" w:rsidRDefault="00750F1F" w:rsidP="00750F1F">
            <w:pPr>
              <w:jc w:val="right"/>
              <w:rPr>
                <w:b/>
                <w:bCs/>
                <w:sz w:val="14"/>
                <w:szCs w:val="14"/>
              </w:rPr>
            </w:pPr>
            <w:r>
              <w:rPr>
                <w:b/>
                <w:bCs/>
                <w:sz w:val="14"/>
                <w:szCs w:val="14"/>
              </w:rPr>
              <w:t>Q3</w:t>
            </w:r>
          </w:p>
        </w:tc>
      </w:tr>
      <w:tr w:rsidR="00750F1F"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750F1F" w:rsidRPr="00C85CA9" w:rsidRDefault="00750F1F" w:rsidP="00750F1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750F1F" w:rsidRPr="00C85CA9" w:rsidRDefault="00750F1F" w:rsidP="00750F1F">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750F1F" w:rsidRPr="00C85CA9" w:rsidRDefault="00750F1F" w:rsidP="00750F1F">
            <w:pPr>
              <w:jc w:val="right"/>
              <w:rPr>
                <w:sz w:val="14"/>
                <w:szCs w:val="14"/>
              </w:rPr>
            </w:pPr>
          </w:p>
        </w:tc>
        <w:tc>
          <w:tcPr>
            <w:tcW w:w="902" w:type="dxa"/>
            <w:tcBorders>
              <w:top w:val="nil"/>
              <w:left w:val="nil"/>
              <w:bottom w:val="nil"/>
              <w:right w:val="nil"/>
            </w:tcBorders>
            <w:vAlign w:val="center"/>
          </w:tcPr>
          <w:p w14:paraId="1CFE9B7E" w14:textId="77777777" w:rsidR="00750F1F" w:rsidRPr="00C85CA9" w:rsidRDefault="00750F1F" w:rsidP="00750F1F">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750F1F" w:rsidRPr="00C85CA9" w:rsidRDefault="00750F1F" w:rsidP="00750F1F">
            <w:pPr>
              <w:jc w:val="right"/>
              <w:rPr>
                <w:sz w:val="14"/>
                <w:szCs w:val="14"/>
              </w:rPr>
            </w:pPr>
          </w:p>
        </w:tc>
        <w:tc>
          <w:tcPr>
            <w:tcW w:w="810" w:type="dxa"/>
            <w:tcBorders>
              <w:top w:val="nil"/>
              <w:left w:val="nil"/>
              <w:bottom w:val="nil"/>
              <w:right w:val="nil"/>
            </w:tcBorders>
            <w:vAlign w:val="center"/>
          </w:tcPr>
          <w:p w14:paraId="06A56132" w14:textId="77777777" w:rsidR="00750F1F" w:rsidRPr="00C85CA9" w:rsidRDefault="00750F1F" w:rsidP="00750F1F">
            <w:pPr>
              <w:jc w:val="right"/>
              <w:rPr>
                <w:sz w:val="14"/>
                <w:szCs w:val="14"/>
              </w:rPr>
            </w:pPr>
          </w:p>
        </w:tc>
        <w:tc>
          <w:tcPr>
            <w:tcW w:w="900" w:type="dxa"/>
            <w:tcBorders>
              <w:top w:val="nil"/>
              <w:left w:val="nil"/>
              <w:bottom w:val="nil"/>
              <w:right w:val="nil"/>
            </w:tcBorders>
            <w:vAlign w:val="center"/>
          </w:tcPr>
          <w:p w14:paraId="118E5CCF" w14:textId="77777777" w:rsidR="00750F1F" w:rsidRPr="00C85CA9" w:rsidRDefault="00750F1F" w:rsidP="00750F1F">
            <w:pPr>
              <w:jc w:val="right"/>
              <w:rPr>
                <w:sz w:val="14"/>
                <w:szCs w:val="14"/>
              </w:rPr>
            </w:pPr>
          </w:p>
        </w:tc>
        <w:tc>
          <w:tcPr>
            <w:tcW w:w="844" w:type="dxa"/>
            <w:tcBorders>
              <w:top w:val="nil"/>
              <w:left w:val="nil"/>
              <w:bottom w:val="nil"/>
              <w:right w:val="nil"/>
            </w:tcBorders>
            <w:vAlign w:val="center"/>
          </w:tcPr>
          <w:p w14:paraId="1D8B3A08" w14:textId="77777777" w:rsidR="00750F1F" w:rsidRPr="00C85CA9" w:rsidRDefault="00750F1F" w:rsidP="00750F1F">
            <w:pPr>
              <w:jc w:val="right"/>
              <w:rPr>
                <w:sz w:val="14"/>
                <w:szCs w:val="14"/>
              </w:rPr>
            </w:pPr>
          </w:p>
        </w:tc>
      </w:tr>
      <w:tr w:rsidR="00750F1F"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10EAC5C2" w:rsidR="00750F1F" w:rsidRDefault="00750F1F" w:rsidP="00750F1F">
            <w:pPr>
              <w:jc w:val="right"/>
              <w:rPr>
                <w:b/>
                <w:bCs/>
                <w:color w:val="000000"/>
                <w:sz w:val="14"/>
                <w:szCs w:val="14"/>
              </w:rPr>
            </w:pPr>
            <w:r>
              <w:rPr>
                <w:b/>
                <w:bCs/>
                <w:color w:val="000000"/>
                <w:sz w:val="14"/>
                <w:szCs w:val="14"/>
              </w:rPr>
              <w:t>43</w:t>
            </w:r>
          </w:p>
        </w:tc>
        <w:tc>
          <w:tcPr>
            <w:tcW w:w="902" w:type="dxa"/>
            <w:tcBorders>
              <w:top w:val="nil"/>
              <w:left w:val="nil"/>
              <w:bottom w:val="nil"/>
              <w:right w:val="nil"/>
            </w:tcBorders>
            <w:vAlign w:val="center"/>
          </w:tcPr>
          <w:p w14:paraId="5C423DB6" w14:textId="42D1E6C7" w:rsidR="00750F1F" w:rsidRDefault="00750F1F" w:rsidP="00750F1F">
            <w:pPr>
              <w:jc w:val="right"/>
              <w:rPr>
                <w:b/>
                <w:bCs/>
                <w:color w:val="000000"/>
                <w:sz w:val="14"/>
                <w:szCs w:val="14"/>
              </w:rPr>
            </w:pPr>
            <w:r>
              <w:rPr>
                <w:b/>
                <w:bCs/>
                <w:color w:val="000000"/>
                <w:sz w:val="14"/>
                <w:szCs w:val="14"/>
              </w:rPr>
              <w:t>39</w:t>
            </w:r>
          </w:p>
        </w:tc>
        <w:tc>
          <w:tcPr>
            <w:tcW w:w="990" w:type="dxa"/>
            <w:tcBorders>
              <w:top w:val="nil"/>
              <w:left w:val="nil"/>
              <w:bottom w:val="nil"/>
              <w:right w:val="nil"/>
            </w:tcBorders>
            <w:shd w:val="clear" w:color="auto" w:fill="auto"/>
            <w:noWrap/>
            <w:vAlign w:val="center"/>
          </w:tcPr>
          <w:p w14:paraId="7446626E" w14:textId="58C6E43A" w:rsidR="00750F1F" w:rsidRDefault="00750F1F" w:rsidP="00750F1F">
            <w:pPr>
              <w:jc w:val="right"/>
              <w:rPr>
                <w:b/>
                <w:bCs/>
                <w:color w:val="000000"/>
                <w:sz w:val="14"/>
                <w:szCs w:val="14"/>
              </w:rPr>
            </w:pPr>
            <w:r>
              <w:rPr>
                <w:b/>
                <w:bCs/>
                <w:color w:val="000000"/>
                <w:sz w:val="14"/>
                <w:szCs w:val="14"/>
              </w:rPr>
              <w:t>40</w:t>
            </w:r>
          </w:p>
        </w:tc>
        <w:tc>
          <w:tcPr>
            <w:tcW w:w="810" w:type="dxa"/>
            <w:tcBorders>
              <w:top w:val="nil"/>
              <w:left w:val="nil"/>
              <w:bottom w:val="nil"/>
              <w:right w:val="nil"/>
            </w:tcBorders>
            <w:vAlign w:val="center"/>
          </w:tcPr>
          <w:p w14:paraId="4B3B04B4" w14:textId="4C439393" w:rsidR="00750F1F" w:rsidRDefault="00750F1F" w:rsidP="00750F1F">
            <w:pPr>
              <w:jc w:val="right"/>
              <w:rPr>
                <w:b/>
                <w:bCs/>
                <w:color w:val="000000"/>
                <w:sz w:val="14"/>
                <w:szCs w:val="14"/>
              </w:rPr>
            </w:pPr>
            <w:r>
              <w:rPr>
                <w:b/>
                <w:bCs/>
                <w:color w:val="000000"/>
                <w:sz w:val="14"/>
                <w:szCs w:val="14"/>
              </w:rPr>
              <w:t>40</w:t>
            </w:r>
          </w:p>
        </w:tc>
        <w:tc>
          <w:tcPr>
            <w:tcW w:w="900" w:type="dxa"/>
            <w:tcBorders>
              <w:top w:val="nil"/>
              <w:left w:val="nil"/>
              <w:bottom w:val="nil"/>
              <w:right w:val="nil"/>
            </w:tcBorders>
            <w:vAlign w:val="center"/>
          </w:tcPr>
          <w:p w14:paraId="32305937" w14:textId="1441D545" w:rsidR="00750F1F" w:rsidRDefault="00750F1F" w:rsidP="00750F1F">
            <w:pPr>
              <w:jc w:val="right"/>
              <w:rPr>
                <w:b/>
                <w:bCs/>
                <w:color w:val="000000"/>
                <w:sz w:val="14"/>
                <w:szCs w:val="14"/>
              </w:rPr>
            </w:pPr>
            <w:r>
              <w:rPr>
                <w:b/>
                <w:bCs/>
                <w:color w:val="000000"/>
                <w:sz w:val="14"/>
                <w:szCs w:val="14"/>
              </w:rPr>
              <w:t>38</w:t>
            </w:r>
          </w:p>
        </w:tc>
        <w:tc>
          <w:tcPr>
            <w:tcW w:w="844" w:type="dxa"/>
            <w:tcBorders>
              <w:top w:val="nil"/>
              <w:left w:val="nil"/>
              <w:bottom w:val="nil"/>
              <w:right w:val="nil"/>
            </w:tcBorders>
            <w:vAlign w:val="center"/>
          </w:tcPr>
          <w:p w14:paraId="03DB5512" w14:textId="4BE4BA0C" w:rsidR="00750F1F" w:rsidRPr="0049056D" w:rsidRDefault="00750F1F" w:rsidP="00750F1F">
            <w:pPr>
              <w:jc w:val="right"/>
              <w:rPr>
                <w:b/>
                <w:bCs/>
                <w:color w:val="000000"/>
                <w:sz w:val="14"/>
                <w:szCs w:val="14"/>
              </w:rPr>
            </w:pPr>
            <w:r>
              <w:rPr>
                <w:b/>
                <w:bCs/>
                <w:color w:val="000000"/>
                <w:sz w:val="14"/>
                <w:szCs w:val="14"/>
              </w:rPr>
              <w:t>34</w:t>
            </w:r>
          </w:p>
        </w:tc>
      </w:tr>
      <w:tr w:rsidR="00750F1F"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5482DEC1" w:rsidR="00750F1F" w:rsidRDefault="00750F1F" w:rsidP="00750F1F">
            <w:pPr>
              <w:jc w:val="right"/>
              <w:rPr>
                <w:b/>
                <w:bCs/>
                <w:color w:val="000000"/>
                <w:sz w:val="14"/>
                <w:szCs w:val="14"/>
              </w:rPr>
            </w:pPr>
            <w:r>
              <w:rPr>
                <w:b/>
                <w:bCs/>
                <w:color w:val="000000"/>
                <w:sz w:val="14"/>
                <w:szCs w:val="14"/>
              </w:rPr>
              <w:t>1,963</w:t>
            </w:r>
          </w:p>
        </w:tc>
        <w:tc>
          <w:tcPr>
            <w:tcW w:w="902" w:type="dxa"/>
            <w:tcBorders>
              <w:top w:val="nil"/>
              <w:left w:val="nil"/>
              <w:bottom w:val="nil"/>
              <w:right w:val="nil"/>
            </w:tcBorders>
            <w:vAlign w:val="center"/>
          </w:tcPr>
          <w:p w14:paraId="35851214" w14:textId="45C112A4" w:rsidR="00750F1F" w:rsidRDefault="00750F1F" w:rsidP="00750F1F">
            <w:pPr>
              <w:jc w:val="right"/>
              <w:rPr>
                <w:b/>
                <w:bCs/>
                <w:color w:val="000000"/>
                <w:sz w:val="14"/>
                <w:szCs w:val="14"/>
              </w:rPr>
            </w:pPr>
            <w:r>
              <w:rPr>
                <w:b/>
                <w:bCs/>
                <w:color w:val="000000"/>
                <w:sz w:val="14"/>
                <w:szCs w:val="14"/>
              </w:rPr>
              <w:t>2,116</w:t>
            </w:r>
          </w:p>
        </w:tc>
        <w:tc>
          <w:tcPr>
            <w:tcW w:w="990" w:type="dxa"/>
            <w:tcBorders>
              <w:top w:val="nil"/>
              <w:left w:val="nil"/>
              <w:bottom w:val="nil"/>
              <w:right w:val="nil"/>
            </w:tcBorders>
            <w:shd w:val="clear" w:color="auto" w:fill="auto"/>
            <w:noWrap/>
            <w:vAlign w:val="center"/>
          </w:tcPr>
          <w:p w14:paraId="4D1357CA" w14:textId="44F7FC32" w:rsidR="00750F1F" w:rsidRDefault="00750F1F" w:rsidP="00750F1F">
            <w:pPr>
              <w:jc w:val="right"/>
              <w:rPr>
                <w:b/>
                <w:bCs/>
                <w:color w:val="000000"/>
                <w:sz w:val="14"/>
                <w:szCs w:val="14"/>
              </w:rPr>
            </w:pPr>
            <w:r>
              <w:rPr>
                <w:b/>
                <w:bCs/>
                <w:color w:val="000000"/>
                <w:sz w:val="14"/>
                <w:szCs w:val="14"/>
              </w:rPr>
              <w:t>2,140</w:t>
            </w:r>
          </w:p>
        </w:tc>
        <w:tc>
          <w:tcPr>
            <w:tcW w:w="810" w:type="dxa"/>
            <w:tcBorders>
              <w:top w:val="nil"/>
              <w:left w:val="nil"/>
              <w:bottom w:val="nil"/>
              <w:right w:val="nil"/>
            </w:tcBorders>
            <w:vAlign w:val="center"/>
          </w:tcPr>
          <w:p w14:paraId="7A1BC801" w14:textId="35E0106F" w:rsidR="00750F1F" w:rsidRDefault="00750F1F" w:rsidP="00750F1F">
            <w:pPr>
              <w:jc w:val="right"/>
              <w:rPr>
                <w:b/>
                <w:bCs/>
                <w:color w:val="000000"/>
                <w:sz w:val="14"/>
                <w:szCs w:val="14"/>
              </w:rPr>
            </w:pPr>
            <w:r>
              <w:rPr>
                <w:b/>
                <w:bCs/>
                <w:color w:val="000000"/>
                <w:sz w:val="14"/>
                <w:szCs w:val="14"/>
              </w:rPr>
              <w:t>1,685</w:t>
            </w:r>
          </w:p>
        </w:tc>
        <w:tc>
          <w:tcPr>
            <w:tcW w:w="900" w:type="dxa"/>
            <w:tcBorders>
              <w:top w:val="nil"/>
              <w:left w:val="nil"/>
              <w:bottom w:val="nil"/>
              <w:right w:val="nil"/>
            </w:tcBorders>
            <w:vAlign w:val="center"/>
          </w:tcPr>
          <w:p w14:paraId="16D4D696" w14:textId="7BDCD0B9" w:rsidR="00750F1F" w:rsidRDefault="00750F1F" w:rsidP="00750F1F">
            <w:pPr>
              <w:jc w:val="right"/>
              <w:rPr>
                <w:b/>
                <w:bCs/>
                <w:color w:val="000000"/>
                <w:sz w:val="14"/>
                <w:szCs w:val="14"/>
              </w:rPr>
            </w:pPr>
            <w:r>
              <w:rPr>
                <w:b/>
                <w:bCs/>
                <w:color w:val="000000"/>
                <w:sz w:val="14"/>
                <w:szCs w:val="14"/>
              </w:rPr>
              <w:t>1,639</w:t>
            </w:r>
          </w:p>
        </w:tc>
        <w:tc>
          <w:tcPr>
            <w:tcW w:w="844" w:type="dxa"/>
            <w:tcBorders>
              <w:top w:val="nil"/>
              <w:left w:val="nil"/>
              <w:bottom w:val="nil"/>
              <w:right w:val="nil"/>
            </w:tcBorders>
            <w:vAlign w:val="center"/>
          </w:tcPr>
          <w:p w14:paraId="7E38F4A8" w14:textId="78E8A2ED" w:rsidR="00750F1F" w:rsidRPr="0049056D" w:rsidRDefault="00750F1F" w:rsidP="00750F1F">
            <w:pPr>
              <w:jc w:val="right"/>
              <w:rPr>
                <w:b/>
                <w:bCs/>
                <w:color w:val="000000"/>
                <w:sz w:val="14"/>
                <w:szCs w:val="14"/>
              </w:rPr>
            </w:pPr>
            <w:r>
              <w:rPr>
                <w:b/>
                <w:bCs/>
                <w:color w:val="000000"/>
                <w:sz w:val="14"/>
                <w:szCs w:val="14"/>
              </w:rPr>
              <w:t>1,587</w:t>
            </w:r>
          </w:p>
        </w:tc>
      </w:tr>
      <w:tr w:rsidR="00750F1F"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750F1F" w:rsidRPr="00C85CA9" w:rsidRDefault="00750F1F" w:rsidP="00750F1F">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750F1F" w:rsidRDefault="00750F1F" w:rsidP="00750F1F">
            <w:pPr>
              <w:jc w:val="right"/>
              <w:rPr>
                <w:b/>
                <w:bCs/>
                <w:color w:val="000000"/>
                <w:sz w:val="14"/>
                <w:szCs w:val="14"/>
              </w:rPr>
            </w:pPr>
          </w:p>
        </w:tc>
        <w:tc>
          <w:tcPr>
            <w:tcW w:w="902" w:type="dxa"/>
            <w:tcBorders>
              <w:top w:val="nil"/>
              <w:left w:val="nil"/>
              <w:bottom w:val="nil"/>
              <w:right w:val="nil"/>
            </w:tcBorders>
            <w:vAlign w:val="center"/>
          </w:tcPr>
          <w:p w14:paraId="34D77B27" w14:textId="77777777" w:rsidR="00750F1F" w:rsidRDefault="00750F1F" w:rsidP="00750F1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750F1F" w:rsidRDefault="00750F1F" w:rsidP="00750F1F">
            <w:pPr>
              <w:jc w:val="right"/>
              <w:rPr>
                <w:b/>
                <w:bCs/>
                <w:color w:val="000000"/>
                <w:sz w:val="14"/>
                <w:szCs w:val="14"/>
              </w:rPr>
            </w:pPr>
          </w:p>
        </w:tc>
        <w:tc>
          <w:tcPr>
            <w:tcW w:w="810" w:type="dxa"/>
            <w:tcBorders>
              <w:top w:val="nil"/>
              <w:left w:val="nil"/>
              <w:bottom w:val="nil"/>
              <w:right w:val="nil"/>
            </w:tcBorders>
            <w:vAlign w:val="center"/>
          </w:tcPr>
          <w:p w14:paraId="0D53F1A5"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686A0C3F" w14:textId="77777777" w:rsidR="00750F1F" w:rsidRDefault="00750F1F" w:rsidP="00750F1F">
            <w:pPr>
              <w:jc w:val="right"/>
              <w:rPr>
                <w:b/>
                <w:bCs/>
                <w:color w:val="000000"/>
                <w:sz w:val="14"/>
                <w:szCs w:val="14"/>
              </w:rPr>
            </w:pPr>
          </w:p>
        </w:tc>
        <w:tc>
          <w:tcPr>
            <w:tcW w:w="844" w:type="dxa"/>
            <w:tcBorders>
              <w:top w:val="nil"/>
              <w:left w:val="nil"/>
              <w:bottom w:val="nil"/>
              <w:right w:val="nil"/>
            </w:tcBorders>
            <w:vAlign w:val="center"/>
          </w:tcPr>
          <w:p w14:paraId="4764CDC3" w14:textId="77777777" w:rsidR="00750F1F" w:rsidRDefault="00750F1F" w:rsidP="00750F1F">
            <w:pPr>
              <w:jc w:val="right"/>
              <w:rPr>
                <w:b/>
                <w:bCs/>
                <w:color w:val="000000"/>
                <w:sz w:val="14"/>
                <w:szCs w:val="14"/>
              </w:rPr>
            </w:pPr>
          </w:p>
        </w:tc>
      </w:tr>
      <w:tr w:rsidR="00750F1F"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38A3438D" w:rsidR="00750F1F" w:rsidRDefault="00750F1F" w:rsidP="00750F1F">
            <w:pPr>
              <w:jc w:val="right"/>
              <w:rPr>
                <w:color w:val="000000"/>
                <w:sz w:val="14"/>
                <w:szCs w:val="14"/>
              </w:rPr>
            </w:pPr>
            <w:r>
              <w:rPr>
                <w:color w:val="000000"/>
                <w:sz w:val="14"/>
                <w:szCs w:val="14"/>
              </w:rPr>
              <w:t>32</w:t>
            </w:r>
          </w:p>
        </w:tc>
        <w:tc>
          <w:tcPr>
            <w:tcW w:w="902" w:type="dxa"/>
            <w:tcBorders>
              <w:top w:val="nil"/>
              <w:left w:val="nil"/>
              <w:bottom w:val="nil"/>
              <w:right w:val="nil"/>
            </w:tcBorders>
            <w:vAlign w:val="center"/>
          </w:tcPr>
          <w:p w14:paraId="463E4D91" w14:textId="7BCC49F6" w:rsidR="00750F1F" w:rsidRDefault="00750F1F" w:rsidP="00750F1F">
            <w:pPr>
              <w:jc w:val="right"/>
              <w:rPr>
                <w:color w:val="000000"/>
                <w:sz w:val="14"/>
                <w:szCs w:val="14"/>
              </w:rPr>
            </w:pPr>
            <w:r>
              <w:rPr>
                <w:color w:val="000000"/>
                <w:sz w:val="14"/>
                <w:szCs w:val="14"/>
              </w:rPr>
              <w:t>30</w:t>
            </w:r>
          </w:p>
        </w:tc>
        <w:tc>
          <w:tcPr>
            <w:tcW w:w="990" w:type="dxa"/>
            <w:tcBorders>
              <w:top w:val="nil"/>
              <w:left w:val="nil"/>
              <w:bottom w:val="nil"/>
              <w:right w:val="nil"/>
            </w:tcBorders>
            <w:shd w:val="clear" w:color="auto" w:fill="auto"/>
            <w:noWrap/>
            <w:vAlign w:val="center"/>
          </w:tcPr>
          <w:p w14:paraId="5F328F29" w14:textId="5D1C4672" w:rsidR="00750F1F" w:rsidRDefault="00750F1F" w:rsidP="00750F1F">
            <w:pPr>
              <w:jc w:val="right"/>
              <w:rPr>
                <w:color w:val="000000"/>
                <w:sz w:val="14"/>
                <w:szCs w:val="14"/>
              </w:rPr>
            </w:pPr>
            <w:r>
              <w:rPr>
                <w:color w:val="000000"/>
                <w:sz w:val="14"/>
                <w:szCs w:val="14"/>
              </w:rPr>
              <w:t>29</w:t>
            </w:r>
          </w:p>
        </w:tc>
        <w:tc>
          <w:tcPr>
            <w:tcW w:w="810" w:type="dxa"/>
            <w:tcBorders>
              <w:top w:val="nil"/>
              <w:left w:val="nil"/>
              <w:bottom w:val="nil"/>
              <w:right w:val="nil"/>
            </w:tcBorders>
            <w:vAlign w:val="center"/>
          </w:tcPr>
          <w:p w14:paraId="31AB0FC8" w14:textId="1D6AE01B" w:rsidR="00750F1F" w:rsidRDefault="00750F1F" w:rsidP="00750F1F">
            <w:pPr>
              <w:jc w:val="right"/>
              <w:rPr>
                <w:color w:val="000000"/>
                <w:sz w:val="14"/>
                <w:szCs w:val="14"/>
              </w:rPr>
            </w:pPr>
            <w:r>
              <w:rPr>
                <w:color w:val="000000"/>
                <w:sz w:val="14"/>
                <w:szCs w:val="14"/>
              </w:rPr>
              <w:t>25</w:t>
            </w:r>
          </w:p>
        </w:tc>
        <w:tc>
          <w:tcPr>
            <w:tcW w:w="900" w:type="dxa"/>
            <w:tcBorders>
              <w:top w:val="nil"/>
              <w:left w:val="nil"/>
              <w:bottom w:val="nil"/>
              <w:right w:val="nil"/>
            </w:tcBorders>
            <w:vAlign w:val="center"/>
          </w:tcPr>
          <w:p w14:paraId="0A89371D" w14:textId="0C3E6BCA" w:rsidR="00750F1F" w:rsidRDefault="00750F1F" w:rsidP="00750F1F">
            <w:pPr>
              <w:jc w:val="right"/>
              <w:rPr>
                <w:color w:val="000000"/>
                <w:sz w:val="14"/>
                <w:szCs w:val="14"/>
              </w:rPr>
            </w:pPr>
            <w:r>
              <w:rPr>
                <w:color w:val="000000"/>
                <w:sz w:val="14"/>
                <w:szCs w:val="14"/>
              </w:rPr>
              <w:t>25</w:t>
            </w:r>
          </w:p>
        </w:tc>
        <w:tc>
          <w:tcPr>
            <w:tcW w:w="844" w:type="dxa"/>
            <w:tcBorders>
              <w:top w:val="nil"/>
              <w:left w:val="nil"/>
              <w:bottom w:val="nil"/>
              <w:right w:val="nil"/>
            </w:tcBorders>
            <w:vAlign w:val="center"/>
          </w:tcPr>
          <w:p w14:paraId="4D1403A3" w14:textId="6449E5AF" w:rsidR="00750F1F" w:rsidRPr="0049056D" w:rsidRDefault="00750F1F" w:rsidP="00750F1F">
            <w:pPr>
              <w:jc w:val="right"/>
              <w:rPr>
                <w:color w:val="000000"/>
                <w:sz w:val="14"/>
                <w:szCs w:val="14"/>
              </w:rPr>
            </w:pPr>
            <w:r>
              <w:rPr>
                <w:color w:val="000000"/>
                <w:sz w:val="14"/>
                <w:szCs w:val="14"/>
              </w:rPr>
              <w:t>24</w:t>
            </w:r>
          </w:p>
        </w:tc>
      </w:tr>
      <w:tr w:rsidR="00750F1F"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6E05335B" w:rsidR="00750F1F" w:rsidRDefault="00750F1F" w:rsidP="00750F1F">
            <w:pPr>
              <w:jc w:val="right"/>
              <w:rPr>
                <w:color w:val="000000"/>
                <w:sz w:val="14"/>
                <w:szCs w:val="14"/>
              </w:rPr>
            </w:pPr>
            <w:r>
              <w:rPr>
                <w:color w:val="000000"/>
                <w:sz w:val="14"/>
                <w:szCs w:val="14"/>
              </w:rPr>
              <w:t>1,553</w:t>
            </w:r>
          </w:p>
        </w:tc>
        <w:tc>
          <w:tcPr>
            <w:tcW w:w="902" w:type="dxa"/>
            <w:tcBorders>
              <w:top w:val="nil"/>
              <w:left w:val="nil"/>
              <w:bottom w:val="nil"/>
              <w:right w:val="nil"/>
            </w:tcBorders>
            <w:vAlign w:val="center"/>
          </w:tcPr>
          <w:p w14:paraId="3B1CE3FE" w14:textId="2BEEE965" w:rsidR="00750F1F" w:rsidRDefault="00750F1F" w:rsidP="00750F1F">
            <w:pPr>
              <w:jc w:val="right"/>
              <w:rPr>
                <w:color w:val="000000"/>
                <w:sz w:val="14"/>
                <w:szCs w:val="14"/>
              </w:rPr>
            </w:pPr>
            <w:r>
              <w:rPr>
                <w:color w:val="000000"/>
                <w:sz w:val="14"/>
                <w:szCs w:val="14"/>
              </w:rPr>
              <w:t>1,634</w:t>
            </w:r>
          </w:p>
        </w:tc>
        <w:tc>
          <w:tcPr>
            <w:tcW w:w="990" w:type="dxa"/>
            <w:tcBorders>
              <w:top w:val="nil"/>
              <w:left w:val="nil"/>
              <w:bottom w:val="nil"/>
              <w:right w:val="nil"/>
            </w:tcBorders>
            <w:shd w:val="clear" w:color="auto" w:fill="auto"/>
            <w:noWrap/>
            <w:vAlign w:val="center"/>
          </w:tcPr>
          <w:p w14:paraId="5E636096" w14:textId="52259D66" w:rsidR="00750F1F" w:rsidRDefault="00750F1F" w:rsidP="00750F1F">
            <w:pPr>
              <w:jc w:val="right"/>
              <w:rPr>
                <w:color w:val="000000"/>
                <w:sz w:val="14"/>
                <w:szCs w:val="14"/>
              </w:rPr>
            </w:pPr>
            <w:r>
              <w:rPr>
                <w:color w:val="000000"/>
                <w:sz w:val="14"/>
                <w:szCs w:val="14"/>
              </w:rPr>
              <w:t>1,665</w:t>
            </w:r>
          </w:p>
        </w:tc>
        <w:tc>
          <w:tcPr>
            <w:tcW w:w="810" w:type="dxa"/>
            <w:tcBorders>
              <w:top w:val="nil"/>
              <w:left w:val="nil"/>
              <w:bottom w:val="nil"/>
              <w:right w:val="nil"/>
            </w:tcBorders>
            <w:vAlign w:val="center"/>
          </w:tcPr>
          <w:p w14:paraId="257D481D" w14:textId="09325E60" w:rsidR="00750F1F" w:rsidRDefault="00750F1F" w:rsidP="00750F1F">
            <w:pPr>
              <w:jc w:val="right"/>
              <w:rPr>
                <w:color w:val="000000"/>
                <w:sz w:val="14"/>
                <w:szCs w:val="14"/>
              </w:rPr>
            </w:pPr>
            <w:r>
              <w:rPr>
                <w:color w:val="000000"/>
                <w:sz w:val="14"/>
                <w:szCs w:val="14"/>
              </w:rPr>
              <w:t>1,327</w:t>
            </w:r>
          </w:p>
        </w:tc>
        <w:tc>
          <w:tcPr>
            <w:tcW w:w="900" w:type="dxa"/>
            <w:tcBorders>
              <w:top w:val="nil"/>
              <w:left w:val="nil"/>
              <w:bottom w:val="nil"/>
              <w:right w:val="nil"/>
            </w:tcBorders>
            <w:vAlign w:val="center"/>
          </w:tcPr>
          <w:p w14:paraId="52445068" w14:textId="03A8748D" w:rsidR="00750F1F" w:rsidRDefault="00750F1F" w:rsidP="00750F1F">
            <w:pPr>
              <w:jc w:val="right"/>
              <w:rPr>
                <w:color w:val="000000"/>
                <w:sz w:val="14"/>
                <w:szCs w:val="14"/>
              </w:rPr>
            </w:pPr>
            <w:r>
              <w:rPr>
                <w:color w:val="000000"/>
                <w:sz w:val="14"/>
                <w:szCs w:val="14"/>
              </w:rPr>
              <w:t>1,355</w:t>
            </w:r>
          </w:p>
        </w:tc>
        <w:tc>
          <w:tcPr>
            <w:tcW w:w="844" w:type="dxa"/>
            <w:tcBorders>
              <w:top w:val="nil"/>
              <w:left w:val="nil"/>
              <w:bottom w:val="nil"/>
              <w:right w:val="nil"/>
            </w:tcBorders>
            <w:vAlign w:val="center"/>
          </w:tcPr>
          <w:p w14:paraId="21CD97C0" w14:textId="45B6B25A" w:rsidR="00750F1F" w:rsidRPr="0049056D" w:rsidRDefault="00750F1F" w:rsidP="00750F1F">
            <w:pPr>
              <w:jc w:val="right"/>
              <w:rPr>
                <w:color w:val="000000"/>
                <w:sz w:val="14"/>
                <w:szCs w:val="14"/>
              </w:rPr>
            </w:pPr>
            <w:r>
              <w:rPr>
                <w:color w:val="000000"/>
                <w:sz w:val="14"/>
                <w:szCs w:val="14"/>
              </w:rPr>
              <w:t>1,300</w:t>
            </w:r>
          </w:p>
        </w:tc>
      </w:tr>
      <w:tr w:rsidR="00750F1F"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750F1F" w:rsidRPr="00C85CA9" w:rsidRDefault="00750F1F" w:rsidP="00750F1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40060714"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3A6537B0"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58163A52"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67C83E65" w14:textId="77777777" w:rsidR="00750F1F" w:rsidRPr="0049056D" w:rsidRDefault="00750F1F" w:rsidP="00750F1F">
            <w:pPr>
              <w:jc w:val="right"/>
              <w:rPr>
                <w:color w:val="000000"/>
                <w:sz w:val="14"/>
                <w:szCs w:val="14"/>
              </w:rPr>
            </w:pPr>
          </w:p>
        </w:tc>
      </w:tr>
      <w:tr w:rsidR="00750F1F"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4A9CBF0F" w:rsidR="00750F1F" w:rsidRDefault="00750F1F" w:rsidP="00750F1F">
            <w:pPr>
              <w:jc w:val="right"/>
              <w:rPr>
                <w:color w:val="000000"/>
                <w:sz w:val="14"/>
                <w:szCs w:val="14"/>
              </w:rPr>
            </w:pPr>
            <w:r>
              <w:rPr>
                <w:color w:val="000000"/>
                <w:sz w:val="14"/>
                <w:szCs w:val="14"/>
              </w:rPr>
              <w:t>6</w:t>
            </w:r>
          </w:p>
        </w:tc>
        <w:tc>
          <w:tcPr>
            <w:tcW w:w="902" w:type="dxa"/>
            <w:tcBorders>
              <w:top w:val="nil"/>
              <w:left w:val="nil"/>
              <w:bottom w:val="nil"/>
              <w:right w:val="nil"/>
            </w:tcBorders>
            <w:vAlign w:val="center"/>
          </w:tcPr>
          <w:p w14:paraId="64426B1B" w14:textId="7CCC2FA3" w:rsidR="00750F1F" w:rsidRDefault="00750F1F" w:rsidP="00750F1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6313E70A" w14:textId="515D60D3" w:rsidR="00750F1F" w:rsidRDefault="00750F1F" w:rsidP="00750F1F">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14:paraId="0D934A9F" w14:textId="0827B5DA" w:rsidR="00750F1F" w:rsidRDefault="00750F1F" w:rsidP="00750F1F">
            <w:pPr>
              <w:jc w:val="right"/>
              <w:rPr>
                <w:color w:val="000000"/>
                <w:sz w:val="14"/>
                <w:szCs w:val="14"/>
              </w:rPr>
            </w:pPr>
            <w:r>
              <w:rPr>
                <w:color w:val="000000"/>
                <w:sz w:val="14"/>
                <w:szCs w:val="14"/>
              </w:rPr>
              <w:t>12</w:t>
            </w:r>
          </w:p>
        </w:tc>
        <w:tc>
          <w:tcPr>
            <w:tcW w:w="900" w:type="dxa"/>
            <w:tcBorders>
              <w:top w:val="nil"/>
              <w:left w:val="nil"/>
              <w:bottom w:val="nil"/>
              <w:right w:val="nil"/>
            </w:tcBorders>
            <w:vAlign w:val="center"/>
          </w:tcPr>
          <w:p w14:paraId="66A25D06" w14:textId="79ABB7EB" w:rsidR="00750F1F" w:rsidRDefault="00750F1F" w:rsidP="00750F1F">
            <w:pPr>
              <w:jc w:val="right"/>
              <w:rPr>
                <w:color w:val="000000"/>
                <w:sz w:val="14"/>
                <w:szCs w:val="14"/>
              </w:rPr>
            </w:pPr>
            <w:r>
              <w:rPr>
                <w:color w:val="000000"/>
                <w:sz w:val="14"/>
                <w:szCs w:val="14"/>
              </w:rPr>
              <w:t>10</w:t>
            </w:r>
          </w:p>
        </w:tc>
        <w:tc>
          <w:tcPr>
            <w:tcW w:w="844" w:type="dxa"/>
            <w:tcBorders>
              <w:top w:val="nil"/>
              <w:left w:val="nil"/>
              <w:bottom w:val="nil"/>
              <w:right w:val="nil"/>
            </w:tcBorders>
            <w:vAlign w:val="center"/>
          </w:tcPr>
          <w:p w14:paraId="7DD78FE9" w14:textId="7C7EEEF9" w:rsidR="00750F1F" w:rsidRPr="0049056D" w:rsidRDefault="00750F1F" w:rsidP="00750F1F">
            <w:pPr>
              <w:jc w:val="right"/>
              <w:rPr>
                <w:color w:val="000000"/>
                <w:sz w:val="14"/>
                <w:szCs w:val="14"/>
              </w:rPr>
            </w:pPr>
            <w:r>
              <w:rPr>
                <w:color w:val="000000"/>
                <w:sz w:val="14"/>
                <w:szCs w:val="14"/>
              </w:rPr>
              <w:t>7</w:t>
            </w:r>
          </w:p>
        </w:tc>
      </w:tr>
      <w:tr w:rsidR="00750F1F"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784ADA24" w:rsidR="00750F1F" w:rsidRDefault="00750F1F" w:rsidP="00750F1F">
            <w:pPr>
              <w:jc w:val="right"/>
              <w:rPr>
                <w:color w:val="000000"/>
                <w:sz w:val="14"/>
                <w:szCs w:val="14"/>
              </w:rPr>
            </w:pPr>
            <w:r>
              <w:rPr>
                <w:color w:val="000000"/>
                <w:sz w:val="14"/>
                <w:szCs w:val="14"/>
              </w:rPr>
              <w:t>111</w:t>
            </w:r>
          </w:p>
        </w:tc>
        <w:tc>
          <w:tcPr>
            <w:tcW w:w="902" w:type="dxa"/>
            <w:tcBorders>
              <w:top w:val="nil"/>
              <w:left w:val="nil"/>
              <w:bottom w:val="nil"/>
              <w:right w:val="nil"/>
            </w:tcBorders>
            <w:vAlign w:val="center"/>
          </w:tcPr>
          <w:p w14:paraId="1844266F" w14:textId="05ACABCE" w:rsidR="00750F1F" w:rsidRDefault="00750F1F" w:rsidP="00750F1F">
            <w:pPr>
              <w:jc w:val="right"/>
              <w:rPr>
                <w:color w:val="000000"/>
                <w:sz w:val="14"/>
                <w:szCs w:val="14"/>
              </w:rPr>
            </w:pPr>
            <w:r>
              <w:rPr>
                <w:color w:val="000000"/>
                <w:sz w:val="14"/>
                <w:szCs w:val="14"/>
              </w:rPr>
              <w:t>100</w:t>
            </w:r>
          </w:p>
        </w:tc>
        <w:tc>
          <w:tcPr>
            <w:tcW w:w="990" w:type="dxa"/>
            <w:tcBorders>
              <w:top w:val="nil"/>
              <w:left w:val="nil"/>
              <w:bottom w:val="nil"/>
              <w:right w:val="nil"/>
            </w:tcBorders>
            <w:shd w:val="clear" w:color="auto" w:fill="auto"/>
            <w:noWrap/>
            <w:vAlign w:val="center"/>
          </w:tcPr>
          <w:p w14:paraId="098336AF" w14:textId="7361D324" w:rsidR="00750F1F" w:rsidRDefault="00750F1F" w:rsidP="00750F1F">
            <w:pPr>
              <w:jc w:val="right"/>
              <w:rPr>
                <w:color w:val="000000"/>
                <w:sz w:val="14"/>
                <w:szCs w:val="14"/>
              </w:rPr>
            </w:pPr>
            <w:r>
              <w:rPr>
                <w:color w:val="000000"/>
                <w:sz w:val="14"/>
                <w:szCs w:val="14"/>
              </w:rPr>
              <w:t>142</w:t>
            </w:r>
          </w:p>
        </w:tc>
        <w:tc>
          <w:tcPr>
            <w:tcW w:w="810" w:type="dxa"/>
            <w:tcBorders>
              <w:top w:val="nil"/>
              <w:left w:val="nil"/>
              <w:bottom w:val="nil"/>
              <w:right w:val="nil"/>
            </w:tcBorders>
            <w:vAlign w:val="center"/>
          </w:tcPr>
          <w:p w14:paraId="09D5A08F" w14:textId="66157D76" w:rsidR="00750F1F" w:rsidRDefault="00750F1F" w:rsidP="00750F1F">
            <w:pPr>
              <w:jc w:val="right"/>
              <w:rPr>
                <w:color w:val="000000"/>
                <w:sz w:val="14"/>
                <w:szCs w:val="14"/>
              </w:rPr>
            </w:pPr>
            <w:r>
              <w:rPr>
                <w:color w:val="000000"/>
                <w:sz w:val="14"/>
                <w:szCs w:val="14"/>
              </w:rPr>
              <w:t>248</w:t>
            </w:r>
          </w:p>
        </w:tc>
        <w:tc>
          <w:tcPr>
            <w:tcW w:w="900" w:type="dxa"/>
            <w:tcBorders>
              <w:top w:val="nil"/>
              <w:left w:val="nil"/>
              <w:bottom w:val="nil"/>
              <w:right w:val="nil"/>
            </w:tcBorders>
            <w:vAlign w:val="center"/>
          </w:tcPr>
          <w:p w14:paraId="637D3E47" w14:textId="46048E00" w:rsidR="00750F1F" w:rsidRDefault="00750F1F" w:rsidP="00750F1F">
            <w:pPr>
              <w:jc w:val="right"/>
              <w:rPr>
                <w:color w:val="000000"/>
                <w:sz w:val="14"/>
                <w:szCs w:val="14"/>
              </w:rPr>
            </w:pPr>
            <w:r>
              <w:rPr>
                <w:color w:val="000000"/>
                <w:sz w:val="14"/>
                <w:szCs w:val="14"/>
              </w:rPr>
              <w:t>178</w:t>
            </w:r>
          </w:p>
        </w:tc>
        <w:tc>
          <w:tcPr>
            <w:tcW w:w="844" w:type="dxa"/>
            <w:tcBorders>
              <w:top w:val="nil"/>
              <w:left w:val="nil"/>
              <w:bottom w:val="nil"/>
              <w:right w:val="nil"/>
            </w:tcBorders>
            <w:vAlign w:val="center"/>
          </w:tcPr>
          <w:p w14:paraId="56CB09B3" w14:textId="217425E4" w:rsidR="00750F1F" w:rsidRPr="0049056D" w:rsidRDefault="00750F1F" w:rsidP="00750F1F">
            <w:pPr>
              <w:jc w:val="right"/>
              <w:rPr>
                <w:color w:val="000000"/>
                <w:sz w:val="14"/>
                <w:szCs w:val="14"/>
              </w:rPr>
            </w:pPr>
            <w:r>
              <w:rPr>
                <w:color w:val="000000"/>
                <w:sz w:val="14"/>
                <w:szCs w:val="14"/>
              </w:rPr>
              <w:t>139</w:t>
            </w:r>
          </w:p>
        </w:tc>
      </w:tr>
      <w:tr w:rsidR="00750F1F"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750F1F" w:rsidRPr="00C85CA9" w:rsidRDefault="00750F1F" w:rsidP="00750F1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50707567"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21AC2E78"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57F72EE"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6568FD49" w14:textId="77777777" w:rsidR="00750F1F" w:rsidRPr="0049056D" w:rsidRDefault="00750F1F" w:rsidP="00750F1F">
            <w:pPr>
              <w:jc w:val="right"/>
              <w:rPr>
                <w:color w:val="000000"/>
                <w:sz w:val="14"/>
                <w:szCs w:val="14"/>
              </w:rPr>
            </w:pPr>
          </w:p>
        </w:tc>
      </w:tr>
      <w:tr w:rsidR="00750F1F"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0E6FD6B1" w:rsidR="00750F1F" w:rsidRDefault="00750F1F" w:rsidP="00750F1F">
            <w:pPr>
              <w:jc w:val="right"/>
              <w:rPr>
                <w:color w:val="000000"/>
                <w:sz w:val="14"/>
                <w:szCs w:val="14"/>
              </w:rPr>
            </w:pPr>
            <w:r>
              <w:rPr>
                <w:color w:val="000000"/>
                <w:sz w:val="14"/>
                <w:szCs w:val="14"/>
              </w:rPr>
              <w:t>4</w:t>
            </w:r>
          </w:p>
        </w:tc>
        <w:tc>
          <w:tcPr>
            <w:tcW w:w="902" w:type="dxa"/>
            <w:tcBorders>
              <w:top w:val="nil"/>
              <w:left w:val="nil"/>
              <w:bottom w:val="nil"/>
              <w:right w:val="nil"/>
            </w:tcBorders>
            <w:vAlign w:val="center"/>
          </w:tcPr>
          <w:p w14:paraId="63BB6393" w14:textId="5DE6855B" w:rsidR="00750F1F" w:rsidRDefault="00750F1F" w:rsidP="00750F1F">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E7FCCF" w14:textId="0B8792A3" w:rsidR="00750F1F" w:rsidRDefault="00750F1F" w:rsidP="00750F1F">
            <w:pPr>
              <w:jc w:val="right"/>
              <w:rPr>
                <w:color w:val="000000"/>
                <w:sz w:val="14"/>
                <w:szCs w:val="14"/>
              </w:rPr>
            </w:pPr>
            <w:r>
              <w:rPr>
                <w:color w:val="000000"/>
                <w:sz w:val="14"/>
                <w:szCs w:val="14"/>
              </w:rPr>
              <w:t>4</w:t>
            </w:r>
          </w:p>
        </w:tc>
        <w:tc>
          <w:tcPr>
            <w:tcW w:w="810" w:type="dxa"/>
            <w:tcBorders>
              <w:top w:val="nil"/>
              <w:left w:val="nil"/>
              <w:bottom w:val="nil"/>
              <w:right w:val="nil"/>
            </w:tcBorders>
            <w:vAlign w:val="center"/>
          </w:tcPr>
          <w:p w14:paraId="2CDA5516" w14:textId="0F45FB74" w:rsidR="00750F1F" w:rsidRDefault="00750F1F" w:rsidP="00750F1F">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14:paraId="4EFEF632" w14:textId="5D2008A6" w:rsidR="00750F1F" w:rsidRDefault="00750F1F" w:rsidP="00750F1F">
            <w:pPr>
              <w:jc w:val="right"/>
              <w:rPr>
                <w:color w:val="000000"/>
                <w:sz w:val="14"/>
                <w:szCs w:val="14"/>
              </w:rPr>
            </w:pPr>
            <w:r>
              <w:rPr>
                <w:color w:val="000000"/>
                <w:sz w:val="14"/>
                <w:szCs w:val="14"/>
              </w:rPr>
              <w:t>3</w:t>
            </w:r>
          </w:p>
        </w:tc>
        <w:tc>
          <w:tcPr>
            <w:tcW w:w="844" w:type="dxa"/>
            <w:tcBorders>
              <w:top w:val="nil"/>
              <w:left w:val="nil"/>
              <w:bottom w:val="nil"/>
              <w:right w:val="nil"/>
            </w:tcBorders>
            <w:vAlign w:val="center"/>
          </w:tcPr>
          <w:p w14:paraId="2637C7C3" w14:textId="51C6C531" w:rsidR="00750F1F" w:rsidRPr="0049056D" w:rsidRDefault="00750F1F" w:rsidP="00750F1F">
            <w:pPr>
              <w:jc w:val="right"/>
              <w:rPr>
                <w:color w:val="000000"/>
                <w:sz w:val="14"/>
                <w:szCs w:val="14"/>
              </w:rPr>
            </w:pPr>
            <w:r>
              <w:rPr>
                <w:color w:val="000000"/>
                <w:sz w:val="14"/>
                <w:szCs w:val="14"/>
              </w:rPr>
              <w:t>2</w:t>
            </w:r>
          </w:p>
        </w:tc>
      </w:tr>
      <w:tr w:rsidR="00750F1F"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63453C97" w:rsidR="00750F1F" w:rsidRDefault="00750F1F" w:rsidP="00750F1F">
            <w:pPr>
              <w:jc w:val="right"/>
              <w:rPr>
                <w:color w:val="000000"/>
                <w:sz w:val="14"/>
                <w:szCs w:val="14"/>
              </w:rPr>
            </w:pPr>
            <w:r>
              <w:rPr>
                <w:color w:val="000000"/>
                <w:sz w:val="14"/>
                <w:szCs w:val="14"/>
              </w:rPr>
              <w:t>292</w:t>
            </w:r>
          </w:p>
        </w:tc>
        <w:tc>
          <w:tcPr>
            <w:tcW w:w="902" w:type="dxa"/>
            <w:tcBorders>
              <w:top w:val="nil"/>
              <w:left w:val="nil"/>
              <w:bottom w:val="nil"/>
              <w:right w:val="nil"/>
            </w:tcBorders>
            <w:vAlign w:val="center"/>
          </w:tcPr>
          <w:p w14:paraId="24F220C2" w14:textId="0EF41F26" w:rsidR="00750F1F" w:rsidRDefault="00750F1F" w:rsidP="00750F1F">
            <w:pPr>
              <w:jc w:val="right"/>
              <w:rPr>
                <w:color w:val="000000"/>
                <w:sz w:val="14"/>
                <w:szCs w:val="14"/>
              </w:rPr>
            </w:pPr>
            <w:r>
              <w:rPr>
                <w:color w:val="000000"/>
                <w:sz w:val="14"/>
                <w:szCs w:val="14"/>
              </w:rPr>
              <w:t>377</w:t>
            </w:r>
          </w:p>
        </w:tc>
        <w:tc>
          <w:tcPr>
            <w:tcW w:w="990" w:type="dxa"/>
            <w:tcBorders>
              <w:top w:val="nil"/>
              <w:left w:val="nil"/>
              <w:bottom w:val="nil"/>
              <w:right w:val="nil"/>
            </w:tcBorders>
            <w:shd w:val="clear" w:color="auto" w:fill="auto"/>
            <w:noWrap/>
            <w:vAlign w:val="center"/>
          </w:tcPr>
          <w:p w14:paraId="77DF82F2" w14:textId="4581A1C2" w:rsidR="00750F1F" w:rsidRDefault="00750F1F" w:rsidP="00750F1F">
            <w:pPr>
              <w:jc w:val="right"/>
              <w:rPr>
                <w:color w:val="000000"/>
                <w:sz w:val="14"/>
                <w:szCs w:val="14"/>
              </w:rPr>
            </w:pPr>
            <w:r>
              <w:rPr>
                <w:color w:val="000000"/>
                <w:sz w:val="14"/>
                <w:szCs w:val="14"/>
              </w:rPr>
              <w:t>330</w:t>
            </w:r>
          </w:p>
        </w:tc>
        <w:tc>
          <w:tcPr>
            <w:tcW w:w="810" w:type="dxa"/>
            <w:tcBorders>
              <w:top w:val="nil"/>
              <w:left w:val="nil"/>
              <w:bottom w:val="nil"/>
              <w:right w:val="nil"/>
            </w:tcBorders>
            <w:vAlign w:val="center"/>
          </w:tcPr>
          <w:p w14:paraId="54AF8143" w14:textId="198CC841" w:rsidR="00750F1F" w:rsidRDefault="00750F1F" w:rsidP="00750F1F">
            <w:pPr>
              <w:jc w:val="right"/>
              <w:rPr>
                <w:color w:val="000000"/>
                <w:sz w:val="14"/>
                <w:szCs w:val="14"/>
              </w:rPr>
            </w:pPr>
            <w:r>
              <w:rPr>
                <w:color w:val="000000"/>
                <w:sz w:val="14"/>
                <w:szCs w:val="14"/>
              </w:rPr>
              <w:t>109</w:t>
            </w:r>
          </w:p>
        </w:tc>
        <w:tc>
          <w:tcPr>
            <w:tcW w:w="900" w:type="dxa"/>
            <w:tcBorders>
              <w:top w:val="nil"/>
              <w:left w:val="nil"/>
              <w:bottom w:val="nil"/>
              <w:right w:val="nil"/>
            </w:tcBorders>
            <w:vAlign w:val="center"/>
          </w:tcPr>
          <w:p w14:paraId="6BFED136" w14:textId="7F1FCE29" w:rsidR="00750F1F" w:rsidRDefault="00750F1F" w:rsidP="00750F1F">
            <w:pPr>
              <w:jc w:val="right"/>
              <w:rPr>
                <w:color w:val="000000"/>
                <w:sz w:val="14"/>
                <w:szCs w:val="14"/>
              </w:rPr>
            </w:pPr>
            <w:r>
              <w:rPr>
                <w:color w:val="000000"/>
                <w:sz w:val="14"/>
                <w:szCs w:val="14"/>
              </w:rPr>
              <w:t>105</w:t>
            </w:r>
          </w:p>
        </w:tc>
        <w:tc>
          <w:tcPr>
            <w:tcW w:w="844" w:type="dxa"/>
            <w:tcBorders>
              <w:top w:val="nil"/>
              <w:left w:val="nil"/>
              <w:bottom w:val="nil"/>
              <w:right w:val="nil"/>
            </w:tcBorders>
            <w:vAlign w:val="center"/>
          </w:tcPr>
          <w:p w14:paraId="29ACF7B5" w14:textId="455E0228" w:rsidR="00750F1F" w:rsidRPr="0049056D" w:rsidRDefault="00750F1F" w:rsidP="00750F1F">
            <w:pPr>
              <w:jc w:val="right"/>
              <w:rPr>
                <w:color w:val="000000"/>
                <w:sz w:val="14"/>
                <w:szCs w:val="14"/>
              </w:rPr>
            </w:pPr>
            <w:r>
              <w:rPr>
                <w:color w:val="000000"/>
                <w:sz w:val="14"/>
                <w:szCs w:val="14"/>
              </w:rPr>
              <w:t>146</w:t>
            </w:r>
          </w:p>
        </w:tc>
      </w:tr>
      <w:tr w:rsidR="00750F1F"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750F1F" w:rsidRPr="00C85CA9" w:rsidRDefault="00750F1F" w:rsidP="00750F1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7974BA92"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722BB9C5"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1282B574"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3B77D26C" w14:textId="77777777" w:rsidR="00750F1F" w:rsidRPr="0049056D" w:rsidRDefault="00750F1F" w:rsidP="00750F1F">
            <w:pPr>
              <w:jc w:val="right"/>
              <w:rPr>
                <w:color w:val="000000"/>
                <w:sz w:val="14"/>
                <w:szCs w:val="14"/>
              </w:rPr>
            </w:pPr>
          </w:p>
        </w:tc>
      </w:tr>
      <w:tr w:rsidR="00750F1F" w:rsidRPr="00CA2D91" w14:paraId="579A5C8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417DAE5" w14:textId="19E58856" w:rsidR="00750F1F" w:rsidRDefault="00750F1F" w:rsidP="00750F1F">
            <w:pPr>
              <w:jc w:val="right"/>
              <w:rPr>
                <w:color w:val="000000"/>
                <w:sz w:val="14"/>
                <w:szCs w:val="14"/>
              </w:rPr>
            </w:pPr>
            <w:r>
              <w:rPr>
                <w:color w:val="000000"/>
                <w:sz w:val="14"/>
                <w:szCs w:val="14"/>
              </w:rPr>
              <w:t>0</w:t>
            </w:r>
          </w:p>
        </w:tc>
        <w:tc>
          <w:tcPr>
            <w:tcW w:w="902" w:type="dxa"/>
            <w:tcBorders>
              <w:top w:val="nil"/>
              <w:left w:val="nil"/>
              <w:bottom w:val="nil"/>
              <w:right w:val="nil"/>
            </w:tcBorders>
            <w:vAlign w:val="center"/>
          </w:tcPr>
          <w:p w14:paraId="0235746A" w14:textId="02ADE6A4" w:rsidR="00750F1F" w:rsidRDefault="00750F1F" w:rsidP="00750F1F">
            <w:pPr>
              <w:jc w:val="right"/>
              <w:rPr>
                <w:color w:val="000000"/>
                <w:sz w:val="14"/>
                <w:szCs w:val="14"/>
              </w:rPr>
            </w:pPr>
            <w:r>
              <w:rPr>
                <w:color w:val="000000"/>
                <w:sz w:val="14"/>
                <w:szCs w:val="14"/>
              </w:rPr>
              <w:t>0</w:t>
            </w:r>
          </w:p>
        </w:tc>
        <w:tc>
          <w:tcPr>
            <w:tcW w:w="990" w:type="dxa"/>
            <w:tcBorders>
              <w:top w:val="nil"/>
              <w:left w:val="nil"/>
              <w:bottom w:val="nil"/>
              <w:right w:val="nil"/>
            </w:tcBorders>
            <w:shd w:val="clear" w:color="auto" w:fill="auto"/>
            <w:noWrap/>
            <w:vAlign w:val="center"/>
          </w:tcPr>
          <w:p w14:paraId="57BFA53A" w14:textId="16225B48" w:rsidR="00750F1F" w:rsidRDefault="00750F1F" w:rsidP="00750F1F">
            <w:pPr>
              <w:jc w:val="right"/>
              <w:rPr>
                <w:color w:val="000000"/>
                <w:sz w:val="14"/>
                <w:szCs w:val="14"/>
              </w:rPr>
            </w:pPr>
            <w:r>
              <w:rPr>
                <w:color w:val="000000"/>
                <w:sz w:val="14"/>
                <w:szCs w:val="14"/>
              </w:rPr>
              <w:t>0</w:t>
            </w:r>
          </w:p>
        </w:tc>
        <w:tc>
          <w:tcPr>
            <w:tcW w:w="810" w:type="dxa"/>
            <w:tcBorders>
              <w:top w:val="nil"/>
              <w:left w:val="nil"/>
              <w:bottom w:val="nil"/>
              <w:right w:val="nil"/>
            </w:tcBorders>
            <w:vAlign w:val="center"/>
          </w:tcPr>
          <w:p w14:paraId="6E328E0B" w14:textId="152434D7" w:rsidR="00750F1F" w:rsidRDefault="00750F1F" w:rsidP="00750F1F">
            <w:pPr>
              <w:jc w:val="right"/>
              <w:rPr>
                <w:color w:val="000000"/>
                <w:sz w:val="14"/>
                <w:szCs w:val="14"/>
              </w:rPr>
            </w:pPr>
            <w:r>
              <w:rPr>
                <w:color w:val="000000"/>
                <w:sz w:val="14"/>
                <w:szCs w:val="14"/>
              </w:rPr>
              <w:t>0</w:t>
            </w:r>
          </w:p>
        </w:tc>
        <w:tc>
          <w:tcPr>
            <w:tcW w:w="900" w:type="dxa"/>
            <w:tcBorders>
              <w:top w:val="nil"/>
              <w:left w:val="nil"/>
              <w:bottom w:val="nil"/>
              <w:right w:val="nil"/>
            </w:tcBorders>
            <w:vAlign w:val="center"/>
          </w:tcPr>
          <w:p w14:paraId="24802306" w14:textId="49014C71" w:rsidR="00750F1F" w:rsidRDefault="00750F1F" w:rsidP="00750F1F">
            <w:pPr>
              <w:jc w:val="right"/>
              <w:rPr>
                <w:color w:val="000000"/>
                <w:sz w:val="14"/>
                <w:szCs w:val="14"/>
              </w:rPr>
            </w:pPr>
            <w:r>
              <w:rPr>
                <w:color w:val="000000"/>
                <w:sz w:val="14"/>
                <w:szCs w:val="14"/>
              </w:rPr>
              <w:t>0</w:t>
            </w:r>
          </w:p>
        </w:tc>
        <w:tc>
          <w:tcPr>
            <w:tcW w:w="844" w:type="dxa"/>
            <w:tcBorders>
              <w:top w:val="nil"/>
              <w:left w:val="nil"/>
              <w:bottom w:val="nil"/>
              <w:right w:val="nil"/>
            </w:tcBorders>
            <w:vAlign w:val="center"/>
          </w:tcPr>
          <w:p w14:paraId="62CC6DBA" w14:textId="5CA3270F" w:rsidR="00750F1F" w:rsidRPr="0049056D" w:rsidRDefault="00750F1F" w:rsidP="00750F1F">
            <w:pPr>
              <w:jc w:val="right"/>
              <w:rPr>
                <w:color w:val="000000"/>
                <w:sz w:val="14"/>
                <w:szCs w:val="14"/>
              </w:rPr>
            </w:pPr>
            <w:r>
              <w:rPr>
                <w:color w:val="000000"/>
                <w:sz w:val="14"/>
                <w:szCs w:val="14"/>
              </w:rPr>
              <w:t>0</w:t>
            </w:r>
          </w:p>
        </w:tc>
      </w:tr>
      <w:tr w:rsidR="00750F1F"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770632DA" w:rsidR="00750F1F" w:rsidRDefault="00750F1F" w:rsidP="00750F1F">
            <w:pPr>
              <w:jc w:val="right"/>
              <w:rPr>
                <w:color w:val="000000"/>
                <w:sz w:val="14"/>
                <w:szCs w:val="14"/>
              </w:rPr>
            </w:pPr>
            <w:r>
              <w:rPr>
                <w:color w:val="000000"/>
                <w:sz w:val="14"/>
                <w:szCs w:val="14"/>
              </w:rPr>
              <w:t>7</w:t>
            </w:r>
          </w:p>
        </w:tc>
        <w:tc>
          <w:tcPr>
            <w:tcW w:w="902" w:type="dxa"/>
            <w:tcBorders>
              <w:top w:val="nil"/>
              <w:left w:val="nil"/>
              <w:bottom w:val="nil"/>
              <w:right w:val="nil"/>
            </w:tcBorders>
            <w:vAlign w:val="center"/>
          </w:tcPr>
          <w:p w14:paraId="14EB683D" w14:textId="167AC034" w:rsidR="00750F1F" w:rsidRDefault="00750F1F" w:rsidP="00750F1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260AA495" w14:textId="015BD998" w:rsidR="00750F1F" w:rsidRDefault="00750F1F" w:rsidP="00750F1F">
            <w:pPr>
              <w:jc w:val="right"/>
              <w:rPr>
                <w:color w:val="000000"/>
                <w:sz w:val="14"/>
                <w:szCs w:val="14"/>
              </w:rPr>
            </w:pPr>
            <w:r>
              <w:rPr>
                <w:color w:val="000000"/>
                <w:sz w:val="14"/>
                <w:szCs w:val="14"/>
              </w:rPr>
              <w:t>4</w:t>
            </w:r>
          </w:p>
        </w:tc>
        <w:tc>
          <w:tcPr>
            <w:tcW w:w="810" w:type="dxa"/>
            <w:tcBorders>
              <w:top w:val="nil"/>
              <w:left w:val="nil"/>
              <w:bottom w:val="nil"/>
              <w:right w:val="nil"/>
            </w:tcBorders>
            <w:vAlign w:val="center"/>
          </w:tcPr>
          <w:p w14:paraId="0158B95B" w14:textId="012040DC" w:rsidR="00750F1F" w:rsidRDefault="00750F1F" w:rsidP="00750F1F">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43CB87A3" w14:textId="34AD0DF6" w:rsidR="00750F1F" w:rsidRDefault="00750F1F" w:rsidP="00750F1F">
            <w:pPr>
              <w:jc w:val="right"/>
              <w:rPr>
                <w:color w:val="000000"/>
                <w:sz w:val="14"/>
                <w:szCs w:val="14"/>
              </w:rPr>
            </w:pPr>
            <w:r>
              <w:rPr>
                <w:color w:val="000000"/>
                <w:sz w:val="14"/>
                <w:szCs w:val="14"/>
              </w:rPr>
              <w:t>1</w:t>
            </w:r>
          </w:p>
        </w:tc>
        <w:tc>
          <w:tcPr>
            <w:tcW w:w="844" w:type="dxa"/>
            <w:tcBorders>
              <w:top w:val="nil"/>
              <w:left w:val="nil"/>
              <w:bottom w:val="nil"/>
              <w:right w:val="nil"/>
            </w:tcBorders>
            <w:vAlign w:val="center"/>
          </w:tcPr>
          <w:p w14:paraId="721F5F2A" w14:textId="2BF7D342" w:rsidR="00750F1F" w:rsidRPr="0049056D" w:rsidRDefault="00750F1F" w:rsidP="00750F1F">
            <w:pPr>
              <w:jc w:val="right"/>
              <w:rPr>
                <w:color w:val="000000"/>
                <w:sz w:val="14"/>
                <w:szCs w:val="14"/>
              </w:rPr>
            </w:pPr>
            <w:r>
              <w:rPr>
                <w:color w:val="000000"/>
                <w:sz w:val="14"/>
                <w:szCs w:val="14"/>
              </w:rPr>
              <w:t>1</w:t>
            </w:r>
          </w:p>
        </w:tc>
      </w:tr>
      <w:tr w:rsidR="00750F1F"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750F1F" w:rsidRPr="00C85CA9" w:rsidRDefault="00750F1F" w:rsidP="00750F1F">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750F1F" w:rsidRPr="00C85CA9" w:rsidRDefault="00750F1F" w:rsidP="00750F1F">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52C80845"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0A9DD7D8"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46E1E55"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6F8E8ACD" w14:textId="77777777" w:rsidR="00750F1F" w:rsidRDefault="00750F1F" w:rsidP="00750F1F">
            <w:pPr>
              <w:jc w:val="right"/>
              <w:rPr>
                <w:color w:val="000000"/>
                <w:sz w:val="14"/>
                <w:szCs w:val="14"/>
              </w:rPr>
            </w:pPr>
          </w:p>
        </w:tc>
      </w:tr>
      <w:tr w:rsidR="00750F1F"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3AF281F2" w:rsidR="00750F1F" w:rsidRDefault="00750F1F" w:rsidP="00750F1F">
            <w:pPr>
              <w:jc w:val="right"/>
              <w:rPr>
                <w:b/>
                <w:bCs/>
                <w:color w:val="000000"/>
                <w:sz w:val="14"/>
                <w:szCs w:val="14"/>
              </w:rPr>
            </w:pPr>
            <w:r>
              <w:rPr>
                <w:b/>
                <w:bCs/>
                <w:color w:val="000000"/>
                <w:sz w:val="14"/>
                <w:szCs w:val="14"/>
              </w:rPr>
              <w:t>22,059</w:t>
            </w:r>
          </w:p>
        </w:tc>
        <w:tc>
          <w:tcPr>
            <w:tcW w:w="902" w:type="dxa"/>
            <w:tcBorders>
              <w:top w:val="nil"/>
              <w:left w:val="nil"/>
              <w:bottom w:val="nil"/>
              <w:right w:val="nil"/>
            </w:tcBorders>
            <w:vAlign w:val="center"/>
          </w:tcPr>
          <w:p w14:paraId="769E4E29" w14:textId="548C6B76" w:rsidR="00750F1F" w:rsidRDefault="00750F1F" w:rsidP="00750F1F">
            <w:pPr>
              <w:jc w:val="right"/>
              <w:rPr>
                <w:b/>
                <w:bCs/>
                <w:color w:val="000000"/>
                <w:sz w:val="14"/>
                <w:szCs w:val="14"/>
              </w:rPr>
            </w:pPr>
            <w:r>
              <w:rPr>
                <w:b/>
                <w:bCs/>
                <w:color w:val="000000"/>
                <w:sz w:val="14"/>
                <w:szCs w:val="14"/>
              </w:rPr>
              <w:t>24,501</w:t>
            </w:r>
          </w:p>
        </w:tc>
        <w:tc>
          <w:tcPr>
            <w:tcW w:w="990" w:type="dxa"/>
            <w:tcBorders>
              <w:top w:val="nil"/>
              <w:left w:val="nil"/>
              <w:bottom w:val="nil"/>
              <w:right w:val="nil"/>
            </w:tcBorders>
            <w:shd w:val="clear" w:color="auto" w:fill="auto"/>
            <w:noWrap/>
            <w:vAlign w:val="center"/>
          </w:tcPr>
          <w:p w14:paraId="322981FE" w14:textId="5F8BDDFA" w:rsidR="00750F1F" w:rsidRDefault="00750F1F" w:rsidP="00750F1F">
            <w:pPr>
              <w:jc w:val="right"/>
              <w:rPr>
                <w:b/>
                <w:bCs/>
                <w:color w:val="000000"/>
                <w:sz w:val="14"/>
                <w:szCs w:val="14"/>
              </w:rPr>
            </w:pPr>
            <w:r>
              <w:rPr>
                <w:b/>
                <w:bCs/>
                <w:color w:val="000000"/>
                <w:sz w:val="14"/>
                <w:szCs w:val="14"/>
              </w:rPr>
              <w:t>27,982</w:t>
            </w:r>
          </w:p>
        </w:tc>
        <w:tc>
          <w:tcPr>
            <w:tcW w:w="810" w:type="dxa"/>
            <w:tcBorders>
              <w:top w:val="nil"/>
              <w:left w:val="nil"/>
              <w:bottom w:val="nil"/>
              <w:right w:val="nil"/>
            </w:tcBorders>
            <w:vAlign w:val="center"/>
          </w:tcPr>
          <w:p w14:paraId="7D6CB3ED" w14:textId="1FDEE7B4" w:rsidR="00750F1F" w:rsidRDefault="00750F1F" w:rsidP="00750F1F">
            <w:pPr>
              <w:jc w:val="right"/>
              <w:rPr>
                <w:b/>
                <w:bCs/>
                <w:color w:val="000000"/>
                <w:sz w:val="14"/>
                <w:szCs w:val="14"/>
              </w:rPr>
            </w:pPr>
            <w:r>
              <w:rPr>
                <w:b/>
                <w:bCs/>
                <w:color w:val="000000"/>
                <w:sz w:val="14"/>
                <w:szCs w:val="14"/>
              </w:rPr>
              <w:t>29,644</w:t>
            </w:r>
          </w:p>
        </w:tc>
        <w:tc>
          <w:tcPr>
            <w:tcW w:w="900" w:type="dxa"/>
            <w:tcBorders>
              <w:top w:val="nil"/>
              <w:left w:val="nil"/>
              <w:bottom w:val="nil"/>
              <w:right w:val="nil"/>
            </w:tcBorders>
            <w:vAlign w:val="center"/>
          </w:tcPr>
          <w:p w14:paraId="4E3F9650" w14:textId="4FE6C0B1" w:rsidR="00750F1F" w:rsidRDefault="00750F1F" w:rsidP="00750F1F">
            <w:pPr>
              <w:jc w:val="right"/>
              <w:rPr>
                <w:b/>
                <w:bCs/>
                <w:color w:val="000000"/>
                <w:sz w:val="14"/>
                <w:szCs w:val="14"/>
              </w:rPr>
            </w:pPr>
            <w:r>
              <w:rPr>
                <w:b/>
                <w:bCs/>
                <w:color w:val="000000"/>
                <w:sz w:val="14"/>
                <w:szCs w:val="14"/>
              </w:rPr>
              <w:t>33,769</w:t>
            </w:r>
          </w:p>
        </w:tc>
        <w:tc>
          <w:tcPr>
            <w:tcW w:w="844" w:type="dxa"/>
            <w:tcBorders>
              <w:top w:val="nil"/>
              <w:left w:val="nil"/>
              <w:bottom w:val="nil"/>
              <w:right w:val="nil"/>
            </w:tcBorders>
            <w:vAlign w:val="center"/>
          </w:tcPr>
          <w:p w14:paraId="787667C8" w14:textId="2BFC6F2E" w:rsidR="00750F1F" w:rsidRPr="0049056D" w:rsidRDefault="00750F1F" w:rsidP="00750F1F">
            <w:pPr>
              <w:jc w:val="right"/>
              <w:rPr>
                <w:b/>
                <w:bCs/>
                <w:color w:val="000000"/>
                <w:sz w:val="14"/>
                <w:szCs w:val="14"/>
              </w:rPr>
            </w:pPr>
            <w:r>
              <w:rPr>
                <w:b/>
                <w:bCs/>
                <w:color w:val="000000"/>
                <w:sz w:val="14"/>
                <w:szCs w:val="14"/>
              </w:rPr>
              <w:t>38,335</w:t>
            </w:r>
          </w:p>
        </w:tc>
      </w:tr>
      <w:tr w:rsidR="00750F1F"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1294DA5A" w:rsidR="00750F1F" w:rsidRDefault="00750F1F" w:rsidP="00750F1F">
            <w:pPr>
              <w:jc w:val="right"/>
              <w:rPr>
                <w:b/>
                <w:bCs/>
                <w:color w:val="000000"/>
                <w:sz w:val="14"/>
                <w:szCs w:val="14"/>
              </w:rPr>
            </w:pPr>
            <w:r>
              <w:rPr>
                <w:b/>
                <w:bCs/>
                <w:color w:val="000000"/>
                <w:sz w:val="14"/>
                <w:szCs w:val="14"/>
              </w:rPr>
              <w:t>1,293,077</w:t>
            </w:r>
          </w:p>
        </w:tc>
        <w:tc>
          <w:tcPr>
            <w:tcW w:w="902" w:type="dxa"/>
            <w:tcBorders>
              <w:top w:val="nil"/>
              <w:left w:val="nil"/>
              <w:bottom w:val="nil"/>
              <w:right w:val="nil"/>
            </w:tcBorders>
            <w:vAlign w:val="center"/>
          </w:tcPr>
          <w:p w14:paraId="5ECD1994" w14:textId="7BA71FB3" w:rsidR="00750F1F" w:rsidRDefault="00750F1F" w:rsidP="00750F1F">
            <w:pPr>
              <w:jc w:val="right"/>
              <w:rPr>
                <w:b/>
                <w:bCs/>
                <w:color w:val="000000"/>
                <w:sz w:val="14"/>
                <w:szCs w:val="14"/>
              </w:rPr>
            </w:pPr>
            <w:r>
              <w:rPr>
                <w:b/>
                <w:bCs/>
                <w:color w:val="000000"/>
                <w:sz w:val="14"/>
                <w:szCs w:val="14"/>
              </w:rPr>
              <w:t>1,561,670</w:t>
            </w:r>
          </w:p>
        </w:tc>
        <w:tc>
          <w:tcPr>
            <w:tcW w:w="990" w:type="dxa"/>
            <w:tcBorders>
              <w:top w:val="nil"/>
              <w:left w:val="nil"/>
              <w:bottom w:val="nil"/>
              <w:right w:val="nil"/>
            </w:tcBorders>
            <w:shd w:val="clear" w:color="auto" w:fill="auto"/>
            <w:noWrap/>
            <w:vAlign w:val="center"/>
          </w:tcPr>
          <w:p w14:paraId="7D5B28AA" w14:textId="7BB19EE6" w:rsidR="00750F1F" w:rsidRDefault="00750F1F" w:rsidP="00750F1F">
            <w:pPr>
              <w:jc w:val="right"/>
              <w:rPr>
                <w:b/>
                <w:bCs/>
                <w:color w:val="000000"/>
                <w:sz w:val="14"/>
                <w:szCs w:val="14"/>
              </w:rPr>
            </w:pPr>
            <w:r>
              <w:rPr>
                <w:b/>
                <w:bCs/>
                <w:color w:val="000000"/>
                <w:sz w:val="14"/>
                <w:szCs w:val="14"/>
              </w:rPr>
              <w:t>1,720,666</w:t>
            </w:r>
          </w:p>
        </w:tc>
        <w:tc>
          <w:tcPr>
            <w:tcW w:w="810" w:type="dxa"/>
            <w:tcBorders>
              <w:top w:val="nil"/>
              <w:left w:val="nil"/>
              <w:bottom w:val="nil"/>
              <w:right w:val="nil"/>
            </w:tcBorders>
            <w:vAlign w:val="center"/>
          </w:tcPr>
          <w:p w14:paraId="2D340329" w14:textId="2ADF39C6" w:rsidR="00750F1F" w:rsidRDefault="00750F1F" w:rsidP="00750F1F">
            <w:pPr>
              <w:jc w:val="right"/>
              <w:rPr>
                <w:b/>
                <w:bCs/>
                <w:color w:val="000000"/>
                <w:sz w:val="14"/>
                <w:szCs w:val="14"/>
              </w:rPr>
            </w:pPr>
            <w:r>
              <w:rPr>
                <w:b/>
                <w:bCs/>
                <w:color w:val="000000"/>
                <w:sz w:val="14"/>
                <w:szCs w:val="14"/>
              </w:rPr>
              <w:t>1,894,149</w:t>
            </w:r>
          </w:p>
        </w:tc>
        <w:tc>
          <w:tcPr>
            <w:tcW w:w="900" w:type="dxa"/>
            <w:tcBorders>
              <w:top w:val="nil"/>
              <w:left w:val="nil"/>
              <w:bottom w:val="nil"/>
              <w:right w:val="nil"/>
            </w:tcBorders>
            <w:vAlign w:val="center"/>
          </w:tcPr>
          <w:p w14:paraId="3F6A0A0C" w14:textId="41B442CA" w:rsidR="00750F1F" w:rsidRDefault="00750F1F" w:rsidP="00750F1F">
            <w:pPr>
              <w:jc w:val="right"/>
              <w:rPr>
                <w:b/>
                <w:bCs/>
                <w:color w:val="000000"/>
                <w:sz w:val="14"/>
                <w:szCs w:val="14"/>
              </w:rPr>
            </w:pPr>
            <w:r>
              <w:rPr>
                <w:b/>
                <w:bCs/>
                <w:color w:val="000000"/>
                <w:sz w:val="14"/>
                <w:szCs w:val="14"/>
              </w:rPr>
              <w:t>2,424,648</w:t>
            </w:r>
          </w:p>
        </w:tc>
        <w:tc>
          <w:tcPr>
            <w:tcW w:w="844" w:type="dxa"/>
            <w:tcBorders>
              <w:top w:val="nil"/>
              <w:left w:val="nil"/>
              <w:bottom w:val="nil"/>
              <w:right w:val="nil"/>
            </w:tcBorders>
            <w:vAlign w:val="center"/>
          </w:tcPr>
          <w:p w14:paraId="62103324" w14:textId="4867DF37" w:rsidR="00750F1F" w:rsidRPr="0049056D" w:rsidRDefault="00750F1F" w:rsidP="00750F1F">
            <w:pPr>
              <w:jc w:val="right"/>
              <w:rPr>
                <w:b/>
                <w:bCs/>
                <w:color w:val="000000"/>
                <w:sz w:val="14"/>
                <w:szCs w:val="14"/>
              </w:rPr>
            </w:pPr>
            <w:r>
              <w:rPr>
                <w:b/>
                <w:bCs/>
                <w:color w:val="000000"/>
                <w:sz w:val="14"/>
                <w:szCs w:val="14"/>
              </w:rPr>
              <w:t>2,906,935</w:t>
            </w:r>
          </w:p>
        </w:tc>
      </w:tr>
      <w:tr w:rsidR="00750F1F"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750F1F" w:rsidRPr="00C85CA9" w:rsidRDefault="00750F1F" w:rsidP="00750F1F">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750F1F" w:rsidRDefault="00750F1F" w:rsidP="00750F1F">
            <w:pPr>
              <w:jc w:val="right"/>
              <w:rPr>
                <w:b/>
                <w:bCs/>
                <w:color w:val="000000"/>
                <w:sz w:val="14"/>
                <w:szCs w:val="14"/>
              </w:rPr>
            </w:pPr>
          </w:p>
        </w:tc>
        <w:tc>
          <w:tcPr>
            <w:tcW w:w="902" w:type="dxa"/>
            <w:tcBorders>
              <w:top w:val="nil"/>
              <w:left w:val="nil"/>
              <w:bottom w:val="nil"/>
              <w:right w:val="nil"/>
            </w:tcBorders>
            <w:vAlign w:val="center"/>
          </w:tcPr>
          <w:p w14:paraId="28DECF83" w14:textId="77777777" w:rsidR="00750F1F" w:rsidRDefault="00750F1F" w:rsidP="00750F1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750F1F" w:rsidRDefault="00750F1F" w:rsidP="00750F1F">
            <w:pPr>
              <w:jc w:val="right"/>
              <w:rPr>
                <w:b/>
                <w:bCs/>
                <w:color w:val="000000"/>
                <w:sz w:val="14"/>
                <w:szCs w:val="14"/>
              </w:rPr>
            </w:pPr>
          </w:p>
        </w:tc>
        <w:tc>
          <w:tcPr>
            <w:tcW w:w="810" w:type="dxa"/>
            <w:tcBorders>
              <w:top w:val="nil"/>
              <w:left w:val="nil"/>
              <w:bottom w:val="nil"/>
              <w:right w:val="nil"/>
            </w:tcBorders>
            <w:vAlign w:val="center"/>
          </w:tcPr>
          <w:p w14:paraId="4BD90732"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5FF5F74F" w14:textId="77777777" w:rsidR="00750F1F" w:rsidRDefault="00750F1F" w:rsidP="00750F1F">
            <w:pPr>
              <w:jc w:val="right"/>
              <w:rPr>
                <w:b/>
                <w:bCs/>
                <w:color w:val="000000"/>
                <w:sz w:val="14"/>
                <w:szCs w:val="14"/>
              </w:rPr>
            </w:pPr>
          </w:p>
        </w:tc>
        <w:tc>
          <w:tcPr>
            <w:tcW w:w="844" w:type="dxa"/>
            <w:tcBorders>
              <w:top w:val="nil"/>
              <w:left w:val="nil"/>
              <w:bottom w:val="nil"/>
              <w:right w:val="nil"/>
            </w:tcBorders>
            <w:vAlign w:val="center"/>
          </w:tcPr>
          <w:p w14:paraId="7A1D6BFC" w14:textId="77777777" w:rsidR="00750F1F" w:rsidRDefault="00750F1F" w:rsidP="00750F1F">
            <w:pPr>
              <w:jc w:val="right"/>
              <w:rPr>
                <w:b/>
                <w:bCs/>
                <w:color w:val="000000"/>
                <w:sz w:val="14"/>
                <w:szCs w:val="14"/>
              </w:rPr>
            </w:pPr>
          </w:p>
        </w:tc>
      </w:tr>
      <w:tr w:rsidR="00750F1F"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0036BC06" w:rsidR="00750F1F" w:rsidRDefault="00750F1F" w:rsidP="00750F1F">
            <w:pPr>
              <w:jc w:val="right"/>
              <w:rPr>
                <w:color w:val="000000"/>
                <w:sz w:val="14"/>
                <w:szCs w:val="14"/>
              </w:rPr>
            </w:pPr>
            <w:r>
              <w:rPr>
                <w:color w:val="000000"/>
                <w:sz w:val="14"/>
                <w:szCs w:val="14"/>
              </w:rPr>
              <w:t>1,122</w:t>
            </w:r>
          </w:p>
        </w:tc>
        <w:tc>
          <w:tcPr>
            <w:tcW w:w="902" w:type="dxa"/>
            <w:tcBorders>
              <w:top w:val="nil"/>
              <w:left w:val="nil"/>
              <w:bottom w:val="nil"/>
              <w:right w:val="nil"/>
            </w:tcBorders>
            <w:vAlign w:val="center"/>
          </w:tcPr>
          <w:p w14:paraId="59C92CF1" w14:textId="487033C9" w:rsidR="00750F1F" w:rsidRDefault="00750F1F" w:rsidP="00750F1F">
            <w:pPr>
              <w:jc w:val="right"/>
              <w:rPr>
                <w:color w:val="000000"/>
                <w:sz w:val="14"/>
                <w:szCs w:val="14"/>
              </w:rPr>
            </w:pPr>
            <w:r>
              <w:rPr>
                <w:color w:val="000000"/>
                <w:sz w:val="14"/>
                <w:szCs w:val="14"/>
              </w:rPr>
              <w:t>1,145</w:t>
            </w:r>
          </w:p>
        </w:tc>
        <w:tc>
          <w:tcPr>
            <w:tcW w:w="990" w:type="dxa"/>
            <w:tcBorders>
              <w:top w:val="nil"/>
              <w:left w:val="nil"/>
              <w:bottom w:val="nil"/>
              <w:right w:val="nil"/>
            </w:tcBorders>
            <w:shd w:val="clear" w:color="auto" w:fill="auto"/>
            <w:noWrap/>
            <w:vAlign w:val="center"/>
          </w:tcPr>
          <w:p w14:paraId="15CDFD95" w14:textId="1F44767B" w:rsidR="00750F1F" w:rsidRDefault="00750F1F" w:rsidP="00750F1F">
            <w:pPr>
              <w:jc w:val="right"/>
              <w:rPr>
                <w:color w:val="000000"/>
                <w:sz w:val="14"/>
                <w:szCs w:val="14"/>
              </w:rPr>
            </w:pPr>
            <w:r>
              <w:rPr>
                <w:color w:val="000000"/>
                <w:sz w:val="14"/>
                <w:szCs w:val="14"/>
              </w:rPr>
              <w:t>1,162</w:t>
            </w:r>
          </w:p>
        </w:tc>
        <w:tc>
          <w:tcPr>
            <w:tcW w:w="810" w:type="dxa"/>
            <w:tcBorders>
              <w:top w:val="nil"/>
              <w:left w:val="nil"/>
              <w:bottom w:val="nil"/>
              <w:right w:val="nil"/>
            </w:tcBorders>
            <w:vAlign w:val="center"/>
          </w:tcPr>
          <w:p w14:paraId="1A86036A" w14:textId="39DC2D92" w:rsidR="00750F1F" w:rsidRDefault="00750F1F" w:rsidP="00750F1F">
            <w:pPr>
              <w:jc w:val="right"/>
              <w:rPr>
                <w:color w:val="000000"/>
                <w:sz w:val="14"/>
                <w:szCs w:val="14"/>
              </w:rPr>
            </w:pPr>
            <w:r>
              <w:rPr>
                <w:color w:val="000000"/>
                <w:sz w:val="14"/>
                <w:szCs w:val="14"/>
              </w:rPr>
              <w:t>1,296</w:t>
            </w:r>
          </w:p>
        </w:tc>
        <w:tc>
          <w:tcPr>
            <w:tcW w:w="900" w:type="dxa"/>
            <w:tcBorders>
              <w:top w:val="nil"/>
              <w:left w:val="nil"/>
              <w:bottom w:val="nil"/>
              <w:right w:val="nil"/>
            </w:tcBorders>
            <w:vAlign w:val="center"/>
          </w:tcPr>
          <w:p w14:paraId="223DBB86" w14:textId="2C2194AE" w:rsidR="00750F1F" w:rsidRDefault="00750F1F" w:rsidP="00750F1F">
            <w:pPr>
              <w:jc w:val="right"/>
              <w:rPr>
                <w:color w:val="000000"/>
                <w:sz w:val="14"/>
                <w:szCs w:val="14"/>
              </w:rPr>
            </w:pPr>
            <w:r>
              <w:rPr>
                <w:color w:val="000000"/>
                <w:sz w:val="14"/>
                <w:szCs w:val="14"/>
              </w:rPr>
              <w:t>1,465</w:t>
            </w:r>
          </w:p>
        </w:tc>
        <w:tc>
          <w:tcPr>
            <w:tcW w:w="844" w:type="dxa"/>
            <w:tcBorders>
              <w:top w:val="nil"/>
              <w:left w:val="nil"/>
              <w:bottom w:val="nil"/>
              <w:right w:val="nil"/>
            </w:tcBorders>
            <w:vAlign w:val="center"/>
          </w:tcPr>
          <w:p w14:paraId="354FB821" w14:textId="1953104E" w:rsidR="00750F1F" w:rsidRPr="0049056D" w:rsidRDefault="00750F1F" w:rsidP="00750F1F">
            <w:pPr>
              <w:jc w:val="right"/>
              <w:rPr>
                <w:color w:val="000000"/>
                <w:sz w:val="14"/>
                <w:szCs w:val="14"/>
              </w:rPr>
            </w:pPr>
            <w:r>
              <w:rPr>
                <w:color w:val="000000"/>
                <w:sz w:val="14"/>
                <w:szCs w:val="14"/>
              </w:rPr>
              <w:t>1,388</w:t>
            </w:r>
          </w:p>
        </w:tc>
      </w:tr>
      <w:tr w:rsidR="00750F1F"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3A8FF865" w:rsidR="00750F1F" w:rsidRDefault="00750F1F" w:rsidP="00750F1F">
            <w:pPr>
              <w:jc w:val="right"/>
              <w:rPr>
                <w:color w:val="000000"/>
                <w:sz w:val="14"/>
                <w:szCs w:val="14"/>
              </w:rPr>
            </w:pPr>
            <w:r>
              <w:rPr>
                <w:color w:val="000000"/>
                <w:sz w:val="14"/>
                <w:szCs w:val="14"/>
              </w:rPr>
              <w:t>178,136</w:t>
            </w:r>
          </w:p>
        </w:tc>
        <w:tc>
          <w:tcPr>
            <w:tcW w:w="902" w:type="dxa"/>
            <w:tcBorders>
              <w:top w:val="nil"/>
              <w:left w:val="nil"/>
              <w:bottom w:val="nil"/>
              <w:right w:val="nil"/>
            </w:tcBorders>
            <w:vAlign w:val="center"/>
          </w:tcPr>
          <w:p w14:paraId="150B4AD3" w14:textId="665FF366" w:rsidR="00750F1F" w:rsidRDefault="00750F1F" w:rsidP="00750F1F">
            <w:pPr>
              <w:jc w:val="right"/>
              <w:rPr>
                <w:color w:val="000000"/>
                <w:sz w:val="14"/>
                <w:szCs w:val="14"/>
              </w:rPr>
            </w:pPr>
            <w:r>
              <w:rPr>
                <w:color w:val="000000"/>
                <w:sz w:val="14"/>
                <w:szCs w:val="14"/>
              </w:rPr>
              <w:t>160,254</w:t>
            </w:r>
          </w:p>
        </w:tc>
        <w:tc>
          <w:tcPr>
            <w:tcW w:w="990" w:type="dxa"/>
            <w:tcBorders>
              <w:top w:val="nil"/>
              <w:left w:val="nil"/>
              <w:bottom w:val="nil"/>
              <w:right w:val="nil"/>
            </w:tcBorders>
            <w:shd w:val="clear" w:color="auto" w:fill="auto"/>
            <w:noWrap/>
            <w:vAlign w:val="center"/>
          </w:tcPr>
          <w:p w14:paraId="6D422D28" w14:textId="292445DA" w:rsidR="00750F1F" w:rsidRDefault="00750F1F" w:rsidP="00750F1F">
            <w:pPr>
              <w:jc w:val="right"/>
              <w:rPr>
                <w:color w:val="000000"/>
                <w:sz w:val="14"/>
                <w:szCs w:val="14"/>
              </w:rPr>
            </w:pPr>
            <w:r>
              <w:rPr>
                <w:color w:val="000000"/>
                <w:sz w:val="14"/>
                <w:szCs w:val="14"/>
              </w:rPr>
              <w:t>167,204</w:t>
            </w:r>
          </w:p>
        </w:tc>
        <w:tc>
          <w:tcPr>
            <w:tcW w:w="810" w:type="dxa"/>
            <w:tcBorders>
              <w:top w:val="nil"/>
              <w:left w:val="nil"/>
              <w:bottom w:val="nil"/>
              <w:right w:val="nil"/>
            </w:tcBorders>
            <w:vAlign w:val="center"/>
          </w:tcPr>
          <w:p w14:paraId="1ECB53B1" w14:textId="4A3C9A66" w:rsidR="00750F1F" w:rsidRDefault="00750F1F" w:rsidP="00750F1F">
            <w:pPr>
              <w:jc w:val="right"/>
              <w:rPr>
                <w:color w:val="000000"/>
                <w:sz w:val="14"/>
                <w:szCs w:val="14"/>
              </w:rPr>
            </w:pPr>
            <w:r>
              <w:rPr>
                <w:color w:val="000000"/>
                <w:sz w:val="14"/>
                <w:szCs w:val="14"/>
              </w:rPr>
              <w:t>172,239</w:t>
            </w:r>
          </w:p>
        </w:tc>
        <w:tc>
          <w:tcPr>
            <w:tcW w:w="900" w:type="dxa"/>
            <w:tcBorders>
              <w:top w:val="nil"/>
              <w:left w:val="nil"/>
              <w:bottom w:val="nil"/>
              <w:right w:val="nil"/>
            </w:tcBorders>
            <w:vAlign w:val="center"/>
          </w:tcPr>
          <w:p w14:paraId="79566006" w14:textId="118EC647" w:rsidR="00750F1F" w:rsidRDefault="00750F1F" w:rsidP="00750F1F">
            <w:pPr>
              <w:jc w:val="right"/>
              <w:rPr>
                <w:color w:val="000000"/>
                <w:sz w:val="14"/>
                <w:szCs w:val="14"/>
              </w:rPr>
            </w:pPr>
            <w:r>
              <w:rPr>
                <w:color w:val="000000"/>
                <w:sz w:val="14"/>
                <w:szCs w:val="14"/>
              </w:rPr>
              <w:t>196,749</w:t>
            </w:r>
          </w:p>
        </w:tc>
        <w:tc>
          <w:tcPr>
            <w:tcW w:w="844" w:type="dxa"/>
            <w:tcBorders>
              <w:top w:val="nil"/>
              <w:left w:val="nil"/>
              <w:bottom w:val="nil"/>
              <w:right w:val="nil"/>
            </w:tcBorders>
            <w:vAlign w:val="center"/>
          </w:tcPr>
          <w:p w14:paraId="01AEC543" w14:textId="544A7F2B" w:rsidR="00750F1F" w:rsidRPr="0049056D" w:rsidRDefault="00750F1F" w:rsidP="00750F1F">
            <w:pPr>
              <w:jc w:val="right"/>
              <w:rPr>
                <w:color w:val="000000"/>
                <w:sz w:val="14"/>
                <w:szCs w:val="14"/>
              </w:rPr>
            </w:pPr>
            <w:r>
              <w:rPr>
                <w:color w:val="000000"/>
                <w:sz w:val="14"/>
                <w:szCs w:val="14"/>
              </w:rPr>
              <w:t>660,006</w:t>
            </w:r>
          </w:p>
        </w:tc>
      </w:tr>
      <w:tr w:rsidR="00750F1F"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750F1F" w:rsidRPr="00C85CA9" w:rsidRDefault="00750F1F" w:rsidP="00750F1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7EE8A691"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5C75D5F4"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2F9DDD3D"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563D40B4" w14:textId="77777777" w:rsidR="00750F1F" w:rsidRPr="0049056D" w:rsidRDefault="00750F1F" w:rsidP="00750F1F">
            <w:pPr>
              <w:jc w:val="right"/>
              <w:rPr>
                <w:color w:val="000000"/>
                <w:sz w:val="14"/>
                <w:szCs w:val="14"/>
              </w:rPr>
            </w:pPr>
          </w:p>
        </w:tc>
      </w:tr>
      <w:tr w:rsidR="00750F1F"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4063556F" w:rsidR="00750F1F" w:rsidRDefault="00750F1F" w:rsidP="00750F1F">
            <w:pPr>
              <w:jc w:val="right"/>
              <w:rPr>
                <w:color w:val="000000"/>
                <w:sz w:val="14"/>
                <w:szCs w:val="14"/>
              </w:rPr>
            </w:pPr>
            <w:r>
              <w:rPr>
                <w:color w:val="000000"/>
                <w:sz w:val="14"/>
                <w:szCs w:val="14"/>
              </w:rPr>
              <w:t>4,232</w:t>
            </w:r>
          </w:p>
        </w:tc>
        <w:tc>
          <w:tcPr>
            <w:tcW w:w="902" w:type="dxa"/>
            <w:tcBorders>
              <w:top w:val="nil"/>
              <w:left w:val="nil"/>
              <w:bottom w:val="nil"/>
              <w:right w:val="nil"/>
            </w:tcBorders>
            <w:vAlign w:val="center"/>
          </w:tcPr>
          <w:p w14:paraId="34ACBBDD" w14:textId="20FEC7D1" w:rsidR="00750F1F" w:rsidRDefault="00750F1F" w:rsidP="00750F1F">
            <w:pPr>
              <w:jc w:val="right"/>
              <w:rPr>
                <w:color w:val="000000"/>
                <w:sz w:val="14"/>
                <w:szCs w:val="14"/>
              </w:rPr>
            </w:pPr>
            <w:r>
              <w:rPr>
                <w:color w:val="000000"/>
                <w:sz w:val="14"/>
                <w:szCs w:val="14"/>
              </w:rPr>
              <w:t>4,415</w:t>
            </w:r>
          </w:p>
        </w:tc>
        <w:tc>
          <w:tcPr>
            <w:tcW w:w="990" w:type="dxa"/>
            <w:tcBorders>
              <w:top w:val="nil"/>
              <w:left w:val="nil"/>
              <w:bottom w:val="nil"/>
              <w:right w:val="nil"/>
            </w:tcBorders>
            <w:shd w:val="clear" w:color="auto" w:fill="auto"/>
            <w:noWrap/>
            <w:vAlign w:val="center"/>
          </w:tcPr>
          <w:p w14:paraId="61AFEA45" w14:textId="7D90C84B" w:rsidR="00750F1F" w:rsidRDefault="00750F1F" w:rsidP="00750F1F">
            <w:pPr>
              <w:jc w:val="right"/>
              <w:rPr>
                <w:color w:val="000000"/>
                <w:sz w:val="14"/>
                <w:szCs w:val="14"/>
              </w:rPr>
            </w:pPr>
            <w:r>
              <w:rPr>
                <w:color w:val="000000"/>
                <w:sz w:val="14"/>
                <w:szCs w:val="14"/>
              </w:rPr>
              <w:t>4,597</w:t>
            </w:r>
          </w:p>
        </w:tc>
        <w:tc>
          <w:tcPr>
            <w:tcW w:w="810" w:type="dxa"/>
            <w:tcBorders>
              <w:top w:val="nil"/>
              <w:left w:val="nil"/>
              <w:bottom w:val="nil"/>
              <w:right w:val="nil"/>
            </w:tcBorders>
            <w:vAlign w:val="center"/>
          </w:tcPr>
          <w:p w14:paraId="34BB42DE" w14:textId="3C7D937A" w:rsidR="00750F1F" w:rsidRDefault="00750F1F" w:rsidP="00750F1F">
            <w:pPr>
              <w:jc w:val="right"/>
              <w:rPr>
                <w:color w:val="000000"/>
                <w:sz w:val="14"/>
                <w:szCs w:val="14"/>
              </w:rPr>
            </w:pPr>
            <w:r>
              <w:rPr>
                <w:color w:val="000000"/>
                <w:sz w:val="14"/>
                <w:szCs w:val="14"/>
              </w:rPr>
              <w:t>4,759</w:t>
            </w:r>
          </w:p>
        </w:tc>
        <w:tc>
          <w:tcPr>
            <w:tcW w:w="900" w:type="dxa"/>
            <w:tcBorders>
              <w:top w:val="nil"/>
              <w:left w:val="nil"/>
              <w:bottom w:val="nil"/>
              <w:right w:val="nil"/>
            </w:tcBorders>
            <w:vAlign w:val="center"/>
          </w:tcPr>
          <w:p w14:paraId="0F010469" w14:textId="731837E3" w:rsidR="00750F1F" w:rsidRDefault="00750F1F" w:rsidP="00750F1F">
            <w:pPr>
              <w:jc w:val="right"/>
              <w:rPr>
                <w:color w:val="000000"/>
                <w:sz w:val="14"/>
                <w:szCs w:val="14"/>
              </w:rPr>
            </w:pPr>
            <w:r>
              <w:rPr>
                <w:color w:val="000000"/>
                <w:sz w:val="14"/>
                <w:szCs w:val="14"/>
              </w:rPr>
              <w:t>4,787</w:t>
            </w:r>
          </w:p>
        </w:tc>
        <w:tc>
          <w:tcPr>
            <w:tcW w:w="844" w:type="dxa"/>
            <w:tcBorders>
              <w:top w:val="nil"/>
              <w:left w:val="nil"/>
              <w:bottom w:val="nil"/>
              <w:right w:val="nil"/>
            </w:tcBorders>
            <w:vAlign w:val="center"/>
          </w:tcPr>
          <w:p w14:paraId="3512E7BE" w14:textId="3AA55525" w:rsidR="00750F1F" w:rsidRPr="0049056D" w:rsidRDefault="00750F1F" w:rsidP="00750F1F">
            <w:pPr>
              <w:jc w:val="right"/>
              <w:rPr>
                <w:color w:val="000000"/>
                <w:sz w:val="14"/>
                <w:szCs w:val="14"/>
              </w:rPr>
            </w:pPr>
            <w:r>
              <w:rPr>
                <w:color w:val="000000"/>
                <w:sz w:val="14"/>
                <w:szCs w:val="14"/>
              </w:rPr>
              <w:t>5,326</w:t>
            </w:r>
          </w:p>
        </w:tc>
      </w:tr>
      <w:tr w:rsidR="00750F1F"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32E7BA3D" w:rsidR="00750F1F" w:rsidRDefault="00750F1F" w:rsidP="00750F1F">
            <w:pPr>
              <w:jc w:val="right"/>
              <w:rPr>
                <w:color w:val="000000"/>
                <w:sz w:val="14"/>
                <w:szCs w:val="14"/>
              </w:rPr>
            </w:pPr>
            <w:r>
              <w:rPr>
                <w:color w:val="000000"/>
                <w:sz w:val="14"/>
                <w:szCs w:val="14"/>
              </w:rPr>
              <w:t>99,331</w:t>
            </w:r>
          </w:p>
        </w:tc>
        <w:tc>
          <w:tcPr>
            <w:tcW w:w="902" w:type="dxa"/>
            <w:tcBorders>
              <w:top w:val="nil"/>
              <w:left w:val="nil"/>
              <w:bottom w:val="nil"/>
              <w:right w:val="nil"/>
            </w:tcBorders>
            <w:vAlign w:val="center"/>
          </w:tcPr>
          <w:p w14:paraId="020BD310" w14:textId="03D3D1C9" w:rsidR="00750F1F" w:rsidRDefault="00750F1F" w:rsidP="00750F1F">
            <w:pPr>
              <w:jc w:val="right"/>
              <w:rPr>
                <w:color w:val="000000"/>
                <w:sz w:val="14"/>
                <w:szCs w:val="14"/>
              </w:rPr>
            </w:pPr>
            <w:r>
              <w:rPr>
                <w:color w:val="000000"/>
                <w:sz w:val="14"/>
                <w:szCs w:val="14"/>
              </w:rPr>
              <w:t>144,629</w:t>
            </w:r>
          </w:p>
        </w:tc>
        <w:tc>
          <w:tcPr>
            <w:tcW w:w="990" w:type="dxa"/>
            <w:tcBorders>
              <w:top w:val="nil"/>
              <w:left w:val="nil"/>
              <w:bottom w:val="nil"/>
              <w:right w:val="nil"/>
            </w:tcBorders>
            <w:shd w:val="clear" w:color="auto" w:fill="auto"/>
            <w:noWrap/>
            <w:vAlign w:val="center"/>
          </w:tcPr>
          <w:p w14:paraId="1AACBB45" w14:textId="26313FEA" w:rsidR="00750F1F" w:rsidRDefault="00750F1F" w:rsidP="00750F1F">
            <w:pPr>
              <w:jc w:val="right"/>
              <w:rPr>
                <w:color w:val="000000"/>
                <w:sz w:val="14"/>
                <w:szCs w:val="14"/>
              </w:rPr>
            </w:pPr>
            <w:r>
              <w:rPr>
                <w:color w:val="000000"/>
                <w:sz w:val="14"/>
                <w:szCs w:val="14"/>
              </w:rPr>
              <w:t>157,003</w:t>
            </w:r>
          </w:p>
        </w:tc>
        <w:tc>
          <w:tcPr>
            <w:tcW w:w="810" w:type="dxa"/>
            <w:tcBorders>
              <w:top w:val="nil"/>
              <w:left w:val="nil"/>
              <w:bottom w:val="nil"/>
              <w:right w:val="nil"/>
            </w:tcBorders>
            <w:vAlign w:val="center"/>
          </w:tcPr>
          <w:p w14:paraId="6F991138" w14:textId="6F066BF4" w:rsidR="00750F1F" w:rsidRDefault="00750F1F" w:rsidP="00750F1F">
            <w:pPr>
              <w:jc w:val="right"/>
              <w:rPr>
                <w:color w:val="000000"/>
                <w:sz w:val="14"/>
                <w:szCs w:val="14"/>
              </w:rPr>
            </w:pPr>
            <w:r>
              <w:rPr>
                <w:color w:val="000000"/>
                <w:sz w:val="14"/>
                <w:szCs w:val="14"/>
              </w:rPr>
              <w:t>124,657</w:t>
            </w:r>
          </w:p>
        </w:tc>
        <w:tc>
          <w:tcPr>
            <w:tcW w:w="900" w:type="dxa"/>
            <w:tcBorders>
              <w:top w:val="nil"/>
              <w:left w:val="nil"/>
              <w:bottom w:val="nil"/>
              <w:right w:val="nil"/>
            </w:tcBorders>
            <w:vAlign w:val="center"/>
          </w:tcPr>
          <w:p w14:paraId="5E36894D" w14:textId="1369DC4F" w:rsidR="00750F1F" w:rsidRDefault="00750F1F" w:rsidP="00750F1F">
            <w:pPr>
              <w:jc w:val="right"/>
              <w:rPr>
                <w:color w:val="000000"/>
                <w:sz w:val="14"/>
                <w:szCs w:val="14"/>
              </w:rPr>
            </w:pPr>
            <w:r>
              <w:rPr>
                <w:color w:val="000000"/>
                <w:sz w:val="14"/>
                <w:szCs w:val="14"/>
              </w:rPr>
              <w:t>116,248</w:t>
            </w:r>
          </w:p>
        </w:tc>
        <w:tc>
          <w:tcPr>
            <w:tcW w:w="844" w:type="dxa"/>
            <w:tcBorders>
              <w:top w:val="nil"/>
              <w:left w:val="nil"/>
              <w:bottom w:val="nil"/>
              <w:right w:val="nil"/>
            </w:tcBorders>
            <w:vAlign w:val="center"/>
          </w:tcPr>
          <w:p w14:paraId="6D3E47D4" w14:textId="2111CD60" w:rsidR="00750F1F" w:rsidRPr="0049056D" w:rsidRDefault="00750F1F" w:rsidP="00750F1F">
            <w:pPr>
              <w:jc w:val="right"/>
              <w:rPr>
                <w:color w:val="000000"/>
                <w:sz w:val="14"/>
                <w:szCs w:val="14"/>
              </w:rPr>
            </w:pPr>
            <w:r>
              <w:rPr>
                <w:color w:val="000000"/>
                <w:sz w:val="14"/>
                <w:szCs w:val="14"/>
              </w:rPr>
              <w:t>150,512</w:t>
            </w:r>
          </w:p>
        </w:tc>
      </w:tr>
      <w:tr w:rsidR="00750F1F"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750F1F" w:rsidRPr="00C85CA9" w:rsidRDefault="00750F1F" w:rsidP="00750F1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48A0B0D5"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19FB5CA3"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5B1D8F89"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18186F10" w14:textId="77777777" w:rsidR="00750F1F" w:rsidRPr="0049056D" w:rsidRDefault="00750F1F" w:rsidP="00750F1F">
            <w:pPr>
              <w:jc w:val="right"/>
              <w:rPr>
                <w:color w:val="000000"/>
                <w:sz w:val="14"/>
                <w:szCs w:val="14"/>
              </w:rPr>
            </w:pPr>
          </w:p>
        </w:tc>
      </w:tr>
      <w:tr w:rsidR="00750F1F"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0A20437F" w:rsidR="00750F1F" w:rsidRDefault="00750F1F" w:rsidP="00750F1F">
            <w:pPr>
              <w:jc w:val="right"/>
              <w:rPr>
                <w:color w:val="000000"/>
                <w:sz w:val="14"/>
                <w:szCs w:val="14"/>
              </w:rPr>
            </w:pPr>
            <w:r>
              <w:rPr>
                <w:color w:val="000000"/>
                <w:sz w:val="14"/>
                <w:szCs w:val="14"/>
              </w:rPr>
              <w:t>7,818</w:t>
            </w:r>
          </w:p>
        </w:tc>
        <w:tc>
          <w:tcPr>
            <w:tcW w:w="902" w:type="dxa"/>
            <w:tcBorders>
              <w:top w:val="nil"/>
              <w:left w:val="nil"/>
              <w:bottom w:val="nil"/>
              <w:right w:val="nil"/>
            </w:tcBorders>
            <w:vAlign w:val="center"/>
          </w:tcPr>
          <w:p w14:paraId="599ECF0D" w14:textId="6E38B732" w:rsidR="00750F1F" w:rsidRDefault="00750F1F" w:rsidP="00750F1F">
            <w:pPr>
              <w:jc w:val="right"/>
              <w:rPr>
                <w:color w:val="000000"/>
                <w:sz w:val="14"/>
                <w:szCs w:val="14"/>
              </w:rPr>
            </w:pPr>
            <w:r>
              <w:rPr>
                <w:color w:val="000000"/>
                <w:sz w:val="14"/>
                <w:szCs w:val="14"/>
              </w:rPr>
              <w:t>8,595</w:t>
            </w:r>
          </w:p>
        </w:tc>
        <w:tc>
          <w:tcPr>
            <w:tcW w:w="990" w:type="dxa"/>
            <w:tcBorders>
              <w:top w:val="nil"/>
              <w:left w:val="nil"/>
              <w:bottom w:val="nil"/>
              <w:right w:val="nil"/>
            </w:tcBorders>
            <w:shd w:val="clear" w:color="auto" w:fill="auto"/>
            <w:noWrap/>
            <w:vAlign w:val="center"/>
          </w:tcPr>
          <w:p w14:paraId="3C7A0C4D" w14:textId="6B9922DC" w:rsidR="00750F1F" w:rsidRDefault="00750F1F" w:rsidP="00750F1F">
            <w:pPr>
              <w:jc w:val="right"/>
              <w:rPr>
                <w:color w:val="000000"/>
                <w:sz w:val="14"/>
                <w:szCs w:val="14"/>
              </w:rPr>
            </w:pPr>
            <w:r>
              <w:rPr>
                <w:color w:val="000000"/>
                <w:sz w:val="14"/>
                <w:szCs w:val="14"/>
              </w:rPr>
              <w:t>9,834</w:t>
            </w:r>
          </w:p>
        </w:tc>
        <w:tc>
          <w:tcPr>
            <w:tcW w:w="810" w:type="dxa"/>
            <w:tcBorders>
              <w:top w:val="nil"/>
              <w:left w:val="nil"/>
              <w:bottom w:val="nil"/>
              <w:right w:val="nil"/>
            </w:tcBorders>
            <w:vAlign w:val="center"/>
          </w:tcPr>
          <w:p w14:paraId="3136B300" w14:textId="33EA92F5" w:rsidR="00750F1F" w:rsidRDefault="00750F1F" w:rsidP="00750F1F">
            <w:pPr>
              <w:jc w:val="right"/>
              <w:rPr>
                <w:color w:val="000000"/>
                <w:sz w:val="14"/>
                <w:szCs w:val="14"/>
              </w:rPr>
            </w:pPr>
            <w:r>
              <w:rPr>
                <w:color w:val="000000"/>
                <w:sz w:val="14"/>
                <w:szCs w:val="14"/>
              </w:rPr>
              <w:t>10,360</w:t>
            </w:r>
          </w:p>
        </w:tc>
        <w:tc>
          <w:tcPr>
            <w:tcW w:w="900" w:type="dxa"/>
            <w:tcBorders>
              <w:top w:val="nil"/>
              <w:left w:val="nil"/>
              <w:bottom w:val="nil"/>
              <w:right w:val="nil"/>
            </w:tcBorders>
            <w:vAlign w:val="center"/>
          </w:tcPr>
          <w:p w14:paraId="1A7DD65A" w14:textId="3606A7D5" w:rsidR="00750F1F" w:rsidRDefault="00750F1F" w:rsidP="00750F1F">
            <w:pPr>
              <w:jc w:val="right"/>
              <w:rPr>
                <w:color w:val="000000"/>
                <w:sz w:val="14"/>
                <w:szCs w:val="14"/>
              </w:rPr>
            </w:pPr>
            <w:r>
              <w:rPr>
                <w:color w:val="000000"/>
                <w:sz w:val="14"/>
                <w:szCs w:val="14"/>
              </w:rPr>
              <w:t>11,241</w:t>
            </w:r>
          </w:p>
        </w:tc>
        <w:tc>
          <w:tcPr>
            <w:tcW w:w="844" w:type="dxa"/>
            <w:tcBorders>
              <w:top w:val="nil"/>
              <w:left w:val="nil"/>
              <w:bottom w:val="nil"/>
              <w:right w:val="nil"/>
            </w:tcBorders>
            <w:vAlign w:val="center"/>
          </w:tcPr>
          <w:p w14:paraId="6894FBE1" w14:textId="0B7738E7" w:rsidR="00750F1F" w:rsidRPr="0049056D" w:rsidRDefault="00750F1F" w:rsidP="00750F1F">
            <w:pPr>
              <w:jc w:val="right"/>
              <w:rPr>
                <w:color w:val="000000"/>
                <w:sz w:val="14"/>
                <w:szCs w:val="14"/>
              </w:rPr>
            </w:pPr>
            <w:r>
              <w:rPr>
                <w:color w:val="000000"/>
                <w:sz w:val="14"/>
                <w:szCs w:val="14"/>
              </w:rPr>
              <w:t>12,728</w:t>
            </w:r>
          </w:p>
        </w:tc>
      </w:tr>
      <w:tr w:rsidR="00750F1F"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4C626F17" w:rsidR="00750F1F" w:rsidRDefault="00750F1F" w:rsidP="00750F1F">
            <w:pPr>
              <w:jc w:val="right"/>
              <w:rPr>
                <w:color w:val="000000"/>
                <w:sz w:val="14"/>
                <w:szCs w:val="14"/>
              </w:rPr>
            </w:pPr>
            <w:r>
              <w:rPr>
                <w:color w:val="000000"/>
                <w:sz w:val="14"/>
                <w:szCs w:val="14"/>
              </w:rPr>
              <w:t>488,162</w:t>
            </w:r>
          </w:p>
        </w:tc>
        <w:tc>
          <w:tcPr>
            <w:tcW w:w="902" w:type="dxa"/>
            <w:tcBorders>
              <w:top w:val="nil"/>
              <w:left w:val="nil"/>
              <w:bottom w:val="nil"/>
              <w:right w:val="nil"/>
            </w:tcBorders>
            <w:vAlign w:val="center"/>
          </w:tcPr>
          <w:p w14:paraId="5D2697C4" w14:textId="51BD9040" w:rsidR="00750F1F" w:rsidRDefault="00750F1F" w:rsidP="00750F1F">
            <w:pPr>
              <w:jc w:val="right"/>
              <w:rPr>
                <w:color w:val="000000"/>
                <w:sz w:val="14"/>
                <w:szCs w:val="14"/>
              </w:rPr>
            </w:pPr>
            <w:r>
              <w:rPr>
                <w:color w:val="000000"/>
                <w:sz w:val="14"/>
                <w:szCs w:val="14"/>
              </w:rPr>
              <w:t>559,321</w:t>
            </w:r>
          </w:p>
        </w:tc>
        <w:tc>
          <w:tcPr>
            <w:tcW w:w="990" w:type="dxa"/>
            <w:tcBorders>
              <w:top w:val="nil"/>
              <w:left w:val="nil"/>
              <w:bottom w:val="nil"/>
              <w:right w:val="nil"/>
            </w:tcBorders>
            <w:shd w:val="clear" w:color="auto" w:fill="auto"/>
            <w:noWrap/>
            <w:vAlign w:val="center"/>
          </w:tcPr>
          <w:p w14:paraId="2C99268D" w14:textId="573D6B5F" w:rsidR="00750F1F" w:rsidRDefault="00750F1F" w:rsidP="00750F1F">
            <w:pPr>
              <w:jc w:val="right"/>
              <w:rPr>
                <w:color w:val="000000"/>
                <w:sz w:val="14"/>
                <w:szCs w:val="14"/>
              </w:rPr>
            </w:pPr>
            <w:r>
              <w:rPr>
                <w:color w:val="000000"/>
                <w:sz w:val="14"/>
                <w:szCs w:val="14"/>
              </w:rPr>
              <w:t>628,826</w:t>
            </w:r>
          </w:p>
        </w:tc>
        <w:tc>
          <w:tcPr>
            <w:tcW w:w="810" w:type="dxa"/>
            <w:tcBorders>
              <w:top w:val="nil"/>
              <w:left w:val="nil"/>
              <w:bottom w:val="nil"/>
              <w:right w:val="nil"/>
            </w:tcBorders>
            <w:vAlign w:val="center"/>
          </w:tcPr>
          <w:p w14:paraId="0A68BBBA" w14:textId="28CBA892" w:rsidR="00750F1F" w:rsidRDefault="00750F1F" w:rsidP="00750F1F">
            <w:pPr>
              <w:jc w:val="right"/>
              <w:rPr>
                <w:color w:val="000000"/>
                <w:sz w:val="14"/>
                <w:szCs w:val="14"/>
              </w:rPr>
            </w:pPr>
            <w:r>
              <w:rPr>
                <w:color w:val="000000"/>
                <w:sz w:val="14"/>
                <w:szCs w:val="14"/>
              </w:rPr>
              <w:t>720,669</w:t>
            </w:r>
          </w:p>
        </w:tc>
        <w:tc>
          <w:tcPr>
            <w:tcW w:w="900" w:type="dxa"/>
            <w:tcBorders>
              <w:top w:val="nil"/>
              <w:left w:val="nil"/>
              <w:bottom w:val="nil"/>
              <w:right w:val="nil"/>
            </w:tcBorders>
            <w:vAlign w:val="center"/>
          </w:tcPr>
          <w:p w14:paraId="6EF69380" w14:textId="57F85330" w:rsidR="00750F1F" w:rsidRDefault="00750F1F" w:rsidP="00750F1F">
            <w:pPr>
              <w:jc w:val="right"/>
              <w:rPr>
                <w:color w:val="000000"/>
                <w:sz w:val="14"/>
                <w:szCs w:val="14"/>
              </w:rPr>
            </w:pPr>
            <w:r>
              <w:rPr>
                <w:color w:val="000000"/>
                <w:sz w:val="14"/>
                <w:szCs w:val="14"/>
              </w:rPr>
              <w:t>865,505</w:t>
            </w:r>
          </w:p>
        </w:tc>
        <w:tc>
          <w:tcPr>
            <w:tcW w:w="844" w:type="dxa"/>
            <w:tcBorders>
              <w:top w:val="nil"/>
              <w:left w:val="nil"/>
              <w:bottom w:val="nil"/>
              <w:right w:val="nil"/>
            </w:tcBorders>
            <w:vAlign w:val="center"/>
          </w:tcPr>
          <w:p w14:paraId="048599E7" w14:textId="3FCB9942" w:rsidR="00750F1F" w:rsidRPr="0049056D" w:rsidRDefault="00750F1F" w:rsidP="00750F1F">
            <w:pPr>
              <w:jc w:val="right"/>
              <w:rPr>
                <w:color w:val="000000"/>
                <w:sz w:val="14"/>
                <w:szCs w:val="14"/>
              </w:rPr>
            </w:pPr>
            <w:r>
              <w:rPr>
                <w:color w:val="000000"/>
                <w:sz w:val="14"/>
                <w:szCs w:val="14"/>
              </w:rPr>
              <w:t>979,590</w:t>
            </w:r>
          </w:p>
        </w:tc>
      </w:tr>
      <w:tr w:rsidR="00750F1F"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750F1F" w:rsidRPr="00C85CA9" w:rsidRDefault="00750F1F" w:rsidP="00750F1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784F36C6"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069D74F8"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19D05FD"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5FFBA814" w14:textId="77777777" w:rsidR="00750F1F" w:rsidRPr="0049056D" w:rsidRDefault="00750F1F" w:rsidP="00750F1F">
            <w:pPr>
              <w:jc w:val="right"/>
              <w:rPr>
                <w:color w:val="000000"/>
                <w:sz w:val="14"/>
                <w:szCs w:val="14"/>
              </w:rPr>
            </w:pPr>
          </w:p>
        </w:tc>
      </w:tr>
      <w:tr w:rsidR="00750F1F"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5F5B7876" w:rsidR="00750F1F" w:rsidRDefault="00750F1F" w:rsidP="00750F1F">
            <w:pPr>
              <w:jc w:val="right"/>
              <w:rPr>
                <w:color w:val="000000"/>
                <w:sz w:val="14"/>
                <w:szCs w:val="14"/>
              </w:rPr>
            </w:pPr>
            <w:r>
              <w:rPr>
                <w:color w:val="000000"/>
                <w:sz w:val="14"/>
                <w:szCs w:val="14"/>
              </w:rPr>
              <w:t>8,888</w:t>
            </w:r>
          </w:p>
        </w:tc>
        <w:tc>
          <w:tcPr>
            <w:tcW w:w="902" w:type="dxa"/>
            <w:tcBorders>
              <w:top w:val="nil"/>
              <w:left w:val="nil"/>
              <w:bottom w:val="nil"/>
              <w:right w:val="nil"/>
            </w:tcBorders>
            <w:vAlign w:val="center"/>
          </w:tcPr>
          <w:p w14:paraId="4C11189E" w14:textId="6BE9DC1D" w:rsidR="00750F1F" w:rsidRDefault="00750F1F" w:rsidP="00750F1F">
            <w:pPr>
              <w:jc w:val="right"/>
              <w:rPr>
                <w:color w:val="000000"/>
                <w:sz w:val="14"/>
                <w:szCs w:val="14"/>
              </w:rPr>
            </w:pPr>
            <w:r>
              <w:rPr>
                <w:color w:val="000000"/>
                <w:sz w:val="14"/>
                <w:szCs w:val="14"/>
              </w:rPr>
              <w:t>10,346</w:t>
            </w:r>
          </w:p>
        </w:tc>
        <w:tc>
          <w:tcPr>
            <w:tcW w:w="990" w:type="dxa"/>
            <w:tcBorders>
              <w:top w:val="nil"/>
              <w:left w:val="nil"/>
              <w:bottom w:val="nil"/>
              <w:right w:val="nil"/>
            </w:tcBorders>
            <w:shd w:val="clear" w:color="auto" w:fill="auto"/>
            <w:noWrap/>
            <w:vAlign w:val="center"/>
          </w:tcPr>
          <w:p w14:paraId="46EA36D8" w14:textId="049671A1" w:rsidR="00750F1F" w:rsidRDefault="00750F1F" w:rsidP="00750F1F">
            <w:pPr>
              <w:jc w:val="right"/>
              <w:rPr>
                <w:color w:val="000000"/>
                <w:sz w:val="14"/>
                <w:szCs w:val="14"/>
              </w:rPr>
            </w:pPr>
            <w:r>
              <w:rPr>
                <w:color w:val="000000"/>
                <w:sz w:val="14"/>
                <w:szCs w:val="14"/>
              </w:rPr>
              <w:t>12,388</w:t>
            </w:r>
          </w:p>
        </w:tc>
        <w:tc>
          <w:tcPr>
            <w:tcW w:w="810" w:type="dxa"/>
            <w:tcBorders>
              <w:top w:val="nil"/>
              <w:left w:val="nil"/>
              <w:bottom w:val="nil"/>
              <w:right w:val="nil"/>
            </w:tcBorders>
            <w:vAlign w:val="center"/>
          </w:tcPr>
          <w:p w14:paraId="2246E752" w14:textId="67007177" w:rsidR="00750F1F" w:rsidRDefault="00750F1F" w:rsidP="00750F1F">
            <w:pPr>
              <w:jc w:val="right"/>
              <w:rPr>
                <w:color w:val="000000"/>
                <w:sz w:val="14"/>
                <w:szCs w:val="14"/>
              </w:rPr>
            </w:pPr>
            <w:r>
              <w:rPr>
                <w:color w:val="000000"/>
                <w:sz w:val="14"/>
                <w:szCs w:val="14"/>
              </w:rPr>
              <w:t>13,229</w:t>
            </w:r>
          </w:p>
        </w:tc>
        <w:tc>
          <w:tcPr>
            <w:tcW w:w="900" w:type="dxa"/>
            <w:tcBorders>
              <w:top w:val="nil"/>
              <w:left w:val="nil"/>
              <w:bottom w:val="nil"/>
              <w:right w:val="nil"/>
            </w:tcBorders>
            <w:vAlign w:val="center"/>
          </w:tcPr>
          <w:p w14:paraId="1524E904" w14:textId="06AC9C6E" w:rsidR="00750F1F" w:rsidRDefault="00750F1F" w:rsidP="00750F1F">
            <w:pPr>
              <w:jc w:val="right"/>
              <w:rPr>
                <w:color w:val="000000"/>
                <w:sz w:val="14"/>
                <w:szCs w:val="14"/>
              </w:rPr>
            </w:pPr>
            <w:r>
              <w:rPr>
                <w:color w:val="000000"/>
                <w:sz w:val="14"/>
                <w:szCs w:val="14"/>
              </w:rPr>
              <w:t>16,277</w:t>
            </w:r>
          </w:p>
        </w:tc>
        <w:tc>
          <w:tcPr>
            <w:tcW w:w="844" w:type="dxa"/>
            <w:tcBorders>
              <w:top w:val="nil"/>
              <w:left w:val="nil"/>
              <w:bottom w:val="nil"/>
              <w:right w:val="nil"/>
            </w:tcBorders>
            <w:vAlign w:val="center"/>
          </w:tcPr>
          <w:p w14:paraId="440C0915" w14:textId="57D1E6F9" w:rsidR="00750F1F" w:rsidRPr="0049056D" w:rsidRDefault="00750F1F" w:rsidP="00750F1F">
            <w:pPr>
              <w:jc w:val="right"/>
              <w:rPr>
                <w:color w:val="000000"/>
                <w:sz w:val="14"/>
                <w:szCs w:val="14"/>
              </w:rPr>
            </w:pPr>
            <w:r>
              <w:rPr>
                <w:color w:val="000000"/>
                <w:sz w:val="14"/>
                <w:szCs w:val="14"/>
              </w:rPr>
              <w:t>18,894</w:t>
            </w:r>
          </w:p>
        </w:tc>
      </w:tr>
      <w:tr w:rsidR="00750F1F"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768A465A" w:rsidR="00750F1F" w:rsidRDefault="00750F1F" w:rsidP="00750F1F">
            <w:pPr>
              <w:jc w:val="right"/>
              <w:rPr>
                <w:color w:val="000000"/>
                <w:sz w:val="14"/>
                <w:szCs w:val="14"/>
              </w:rPr>
            </w:pPr>
            <w:r>
              <w:rPr>
                <w:color w:val="000000"/>
                <w:sz w:val="14"/>
                <w:szCs w:val="14"/>
              </w:rPr>
              <w:t>527,447</w:t>
            </w:r>
          </w:p>
        </w:tc>
        <w:tc>
          <w:tcPr>
            <w:tcW w:w="902" w:type="dxa"/>
            <w:tcBorders>
              <w:top w:val="nil"/>
              <w:left w:val="nil"/>
              <w:bottom w:val="nil"/>
              <w:right w:val="nil"/>
            </w:tcBorders>
            <w:vAlign w:val="center"/>
          </w:tcPr>
          <w:p w14:paraId="6348786E" w14:textId="42788244" w:rsidR="00750F1F" w:rsidRDefault="00750F1F" w:rsidP="00750F1F">
            <w:pPr>
              <w:jc w:val="right"/>
              <w:rPr>
                <w:color w:val="000000"/>
                <w:sz w:val="14"/>
                <w:szCs w:val="14"/>
              </w:rPr>
            </w:pPr>
            <w:r>
              <w:rPr>
                <w:color w:val="000000"/>
                <w:sz w:val="14"/>
                <w:szCs w:val="14"/>
              </w:rPr>
              <w:t>697,466</w:t>
            </w:r>
          </w:p>
        </w:tc>
        <w:tc>
          <w:tcPr>
            <w:tcW w:w="990" w:type="dxa"/>
            <w:tcBorders>
              <w:top w:val="nil"/>
              <w:left w:val="nil"/>
              <w:bottom w:val="nil"/>
              <w:right w:val="nil"/>
            </w:tcBorders>
            <w:shd w:val="clear" w:color="auto" w:fill="auto"/>
            <w:noWrap/>
            <w:vAlign w:val="center"/>
          </w:tcPr>
          <w:p w14:paraId="6E40F837" w14:textId="06ADE1FD" w:rsidR="00750F1F" w:rsidRDefault="00750F1F" w:rsidP="00750F1F">
            <w:pPr>
              <w:jc w:val="right"/>
              <w:rPr>
                <w:color w:val="000000"/>
                <w:sz w:val="14"/>
                <w:szCs w:val="14"/>
              </w:rPr>
            </w:pPr>
            <w:r>
              <w:rPr>
                <w:color w:val="000000"/>
                <w:sz w:val="14"/>
                <w:szCs w:val="14"/>
              </w:rPr>
              <w:t>767,632</w:t>
            </w:r>
          </w:p>
        </w:tc>
        <w:tc>
          <w:tcPr>
            <w:tcW w:w="810" w:type="dxa"/>
            <w:tcBorders>
              <w:top w:val="nil"/>
              <w:left w:val="nil"/>
              <w:bottom w:val="nil"/>
              <w:right w:val="nil"/>
            </w:tcBorders>
            <w:vAlign w:val="center"/>
          </w:tcPr>
          <w:p w14:paraId="4D7F3CA2" w14:textId="7BDCC03B" w:rsidR="00750F1F" w:rsidRDefault="00750F1F" w:rsidP="00750F1F">
            <w:pPr>
              <w:jc w:val="right"/>
              <w:rPr>
                <w:color w:val="000000"/>
                <w:sz w:val="14"/>
                <w:szCs w:val="14"/>
              </w:rPr>
            </w:pPr>
            <w:r>
              <w:rPr>
                <w:color w:val="000000"/>
                <w:sz w:val="14"/>
                <w:szCs w:val="14"/>
              </w:rPr>
              <w:t>876,584</w:t>
            </w:r>
          </w:p>
        </w:tc>
        <w:tc>
          <w:tcPr>
            <w:tcW w:w="900" w:type="dxa"/>
            <w:tcBorders>
              <w:top w:val="nil"/>
              <w:left w:val="nil"/>
              <w:bottom w:val="nil"/>
              <w:right w:val="nil"/>
            </w:tcBorders>
            <w:vAlign w:val="center"/>
          </w:tcPr>
          <w:p w14:paraId="2545E6FF" w14:textId="27005D58" w:rsidR="00750F1F" w:rsidRDefault="00750F1F" w:rsidP="00750F1F">
            <w:pPr>
              <w:jc w:val="right"/>
              <w:rPr>
                <w:color w:val="000000"/>
                <w:sz w:val="14"/>
                <w:szCs w:val="14"/>
              </w:rPr>
            </w:pPr>
            <w:r>
              <w:rPr>
                <w:color w:val="000000"/>
                <w:sz w:val="14"/>
                <w:szCs w:val="14"/>
              </w:rPr>
              <w:t>1,246,145</w:t>
            </w:r>
          </w:p>
        </w:tc>
        <w:tc>
          <w:tcPr>
            <w:tcW w:w="844" w:type="dxa"/>
            <w:tcBorders>
              <w:top w:val="nil"/>
              <w:left w:val="nil"/>
              <w:bottom w:val="nil"/>
              <w:right w:val="nil"/>
            </w:tcBorders>
            <w:vAlign w:val="center"/>
          </w:tcPr>
          <w:p w14:paraId="05BB9DCE" w14:textId="160ED636" w:rsidR="00750F1F" w:rsidRPr="0049056D" w:rsidRDefault="00750F1F" w:rsidP="00750F1F">
            <w:pPr>
              <w:jc w:val="right"/>
              <w:rPr>
                <w:color w:val="000000"/>
                <w:sz w:val="14"/>
                <w:szCs w:val="14"/>
              </w:rPr>
            </w:pPr>
            <w:r>
              <w:rPr>
                <w:color w:val="000000"/>
                <w:sz w:val="14"/>
                <w:szCs w:val="14"/>
              </w:rPr>
              <w:t>1,116,826</w:t>
            </w:r>
          </w:p>
        </w:tc>
      </w:tr>
      <w:tr w:rsidR="00750F1F"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750F1F" w:rsidRPr="00C85CA9" w:rsidRDefault="00750F1F" w:rsidP="00750F1F">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750F1F" w:rsidRPr="00C85CA9" w:rsidRDefault="00750F1F" w:rsidP="00750F1F">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19C2E9CB"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5BAEBF1B"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59E64AF8"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72D6F5F7" w14:textId="77777777" w:rsidR="00750F1F" w:rsidRDefault="00750F1F" w:rsidP="00750F1F">
            <w:pPr>
              <w:jc w:val="right"/>
              <w:rPr>
                <w:color w:val="000000"/>
                <w:sz w:val="14"/>
                <w:szCs w:val="14"/>
              </w:rPr>
            </w:pPr>
          </w:p>
        </w:tc>
      </w:tr>
      <w:tr w:rsidR="00750F1F"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7B7D602F" w:rsidR="00750F1F" w:rsidRDefault="00750F1F" w:rsidP="00750F1F">
            <w:pPr>
              <w:jc w:val="right"/>
              <w:rPr>
                <w:b/>
                <w:bCs/>
                <w:color w:val="000000"/>
                <w:sz w:val="14"/>
                <w:szCs w:val="14"/>
              </w:rPr>
            </w:pPr>
            <w:r>
              <w:rPr>
                <w:b/>
                <w:bCs/>
                <w:color w:val="000000"/>
                <w:sz w:val="14"/>
                <w:szCs w:val="14"/>
              </w:rPr>
              <w:t>6,909</w:t>
            </w:r>
          </w:p>
        </w:tc>
        <w:tc>
          <w:tcPr>
            <w:tcW w:w="902" w:type="dxa"/>
            <w:tcBorders>
              <w:top w:val="nil"/>
              <w:left w:val="nil"/>
              <w:bottom w:val="nil"/>
              <w:right w:val="nil"/>
            </w:tcBorders>
            <w:vAlign w:val="center"/>
          </w:tcPr>
          <w:p w14:paraId="7C184551" w14:textId="0F0D033B" w:rsidR="00750F1F" w:rsidRDefault="00750F1F" w:rsidP="00750F1F">
            <w:pPr>
              <w:jc w:val="right"/>
              <w:rPr>
                <w:b/>
                <w:bCs/>
                <w:color w:val="000000"/>
                <w:sz w:val="14"/>
                <w:szCs w:val="14"/>
              </w:rPr>
            </w:pPr>
            <w:r>
              <w:rPr>
                <w:b/>
                <w:bCs/>
                <w:color w:val="000000"/>
                <w:sz w:val="14"/>
                <w:szCs w:val="14"/>
              </w:rPr>
              <w:t>5,616</w:t>
            </w:r>
          </w:p>
        </w:tc>
        <w:tc>
          <w:tcPr>
            <w:tcW w:w="990" w:type="dxa"/>
            <w:tcBorders>
              <w:top w:val="nil"/>
              <w:left w:val="nil"/>
              <w:bottom w:val="nil"/>
              <w:right w:val="nil"/>
            </w:tcBorders>
            <w:shd w:val="clear" w:color="auto" w:fill="auto"/>
            <w:noWrap/>
            <w:vAlign w:val="center"/>
          </w:tcPr>
          <w:p w14:paraId="4A282D83" w14:textId="50BEB8DB" w:rsidR="00750F1F" w:rsidRDefault="00750F1F" w:rsidP="00750F1F">
            <w:pPr>
              <w:jc w:val="right"/>
              <w:rPr>
                <w:b/>
                <w:bCs/>
                <w:color w:val="000000"/>
                <w:sz w:val="14"/>
                <w:szCs w:val="14"/>
              </w:rPr>
            </w:pPr>
            <w:r>
              <w:rPr>
                <w:b/>
                <w:bCs/>
                <w:color w:val="000000"/>
                <w:sz w:val="14"/>
                <w:szCs w:val="14"/>
              </w:rPr>
              <w:t>6,828</w:t>
            </w:r>
          </w:p>
        </w:tc>
        <w:tc>
          <w:tcPr>
            <w:tcW w:w="810" w:type="dxa"/>
            <w:tcBorders>
              <w:top w:val="nil"/>
              <w:left w:val="nil"/>
              <w:bottom w:val="nil"/>
              <w:right w:val="nil"/>
            </w:tcBorders>
            <w:vAlign w:val="center"/>
          </w:tcPr>
          <w:p w14:paraId="0266D0D6" w14:textId="3DD11B83" w:rsidR="00750F1F" w:rsidRDefault="00750F1F" w:rsidP="00750F1F">
            <w:pPr>
              <w:jc w:val="right"/>
              <w:rPr>
                <w:b/>
                <w:bCs/>
                <w:color w:val="000000"/>
                <w:sz w:val="14"/>
                <w:szCs w:val="14"/>
              </w:rPr>
            </w:pPr>
            <w:r>
              <w:rPr>
                <w:b/>
                <w:bCs/>
                <w:color w:val="000000"/>
                <w:sz w:val="14"/>
                <w:szCs w:val="14"/>
              </w:rPr>
              <w:t>12,672</w:t>
            </w:r>
          </w:p>
        </w:tc>
        <w:tc>
          <w:tcPr>
            <w:tcW w:w="900" w:type="dxa"/>
            <w:tcBorders>
              <w:top w:val="nil"/>
              <w:left w:val="nil"/>
              <w:bottom w:val="nil"/>
              <w:right w:val="nil"/>
            </w:tcBorders>
            <w:vAlign w:val="center"/>
          </w:tcPr>
          <w:p w14:paraId="3D6657D7" w14:textId="53BCD880" w:rsidR="00750F1F" w:rsidRDefault="00750F1F" w:rsidP="00750F1F">
            <w:pPr>
              <w:jc w:val="right"/>
              <w:rPr>
                <w:b/>
                <w:bCs/>
                <w:color w:val="000000"/>
                <w:sz w:val="14"/>
                <w:szCs w:val="14"/>
              </w:rPr>
            </w:pPr>
            <w:r>
              <w:rPr>
                <w:b/>
                <w:bCs/>
                <w:color w:val="000000"/>
                <w:sz w:val="14"/>
                <w:szCs w:val="14"/>
              </w:rPr>
              <w:t>13,584</w:t>
            </w:r>
          </w:p>
        </w:tc>
        <w:tc>
          <w:tcPr>
            <w:tcW w:w="844" w:type="dxa"/>
            <w:tcBorders>
              <w:top w:val="nil"/>
              <w:left w:val="nil"/>
              <w:bottom w:val="nil"/>
              <w:right w:val="nil"/>
            </w:tcBorders>
            <w:vAlign w:val="center"/>
          </w:tcPr>
          <w:p w14:paraId="1A44B27F" w14:textId="09489FAE" w:rsidR="00750F1F" w:rsidRPr="0049056D" w:rsidRDefault="00750F1F" w:rsidP="00750F1F">
            <w:pPr>
              <w:jc w:val="right"/>
              <w:rPr>
                <w:b/>
                <w:bCs/>
                <w:color w:val="000000"/>
                <w:sz w:val="14"/>
                <w:szCs w:val="14"/>
              </w:rPr>
            </w:pPr>
            <w:r>
              <w:rPr>
                <w:b/>
                <w:bCs/>
                <w:color w:val="000000"/>
                <w:sz w:val="14"/>
                <w:szCs w:val="14"/>
              </w:rPr>
              <w:t>9,144</w:t>
            </w:r>
          </w:p>
        </w:tc>
      </w:tr>
      <w:tr w:rsidR="00750F1F"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3FF80E68" w:rsidR="00750F1F" w:rsidRDefault="00750F1F" w:rsidP="00750F1F">
            <w:pPr>
              <w:jc w:val="right"/>
              <w:rPr>
                <w:b/>
                <w:bCs/>
                <w:color w:val="000000"/>
                <w:sz w:val="14"/>
                <w:szCs w:val="14"/>
              </w:rPr>
            </w:pPr>
            <w:r>
              <w:rPr>
                <w:b/>
                <w:bCs/>
                <w:color w:val="000000"/>
                <w:sz w:val="14"/>
                <w:szCs w:val="14"/>
              </w:rPr>
              <w:t>16,688</w:t>
            </w:r>
          </w:p>
        </w:tc>
        <w:tc>
          <w:tcPr>
            <w:tcW w:w="902" w:type="dxa"/>
            <w:tcBorders>
              <w:top w:val="nil"/>
              <w:left w:val="nil"/>
              <w:right w:val="nil"/>
            </w:tcBorders>
            <w:vAlign w:val="center"/>
          </w:tcPr>
          <w:p w14:paraId="7CDF6666" w14:textId="79A1C6BA" w:rsidR="00750F1F" w:rsidRDefault="00750F1F" w:rsidP="00750F1F">
            <w:pPr>
              <w:jc w:val="right"/>
              <w:rPr>
                <w:b/>
                <w:bCs/>
                <w:color w:val="000000"/>
                <w:sz w:val="14"/>
                <w:szCs w:val="14"/>
              </w:rPr>
            </w:pPr>
            <w:r>
              <w:rPr>
                <w:b/>
                <w:bCs/>
                <w:color w:val="000000"/>
                <w:sz w:val="14"/>
                <w:szCs w:val="14"/>
              </w:rPr>
              <w:t>15,265</w:t>
            </w:r>
          </w:p>
        </w:tc>
        <w:tc>
          <w:tcPr>
            <w:tcW w:w="990" w:type="dxa"/>
            <w:tcBorders>
              <w:top w:val="nil"/>
              <w:left w:val="nil"/>
              <w:right w:val="nil"/>
            </w:tcBorders>
            <w:shd w:val="clear" w:color="auto" w:fill="auto"/>
            <w:noWrap/>
            <w:vAlign w:val="center"/>
          </w:tcPr>
          <w:p w14:paraId="21685396" w14:textId="3092963C" w:rsidR="00750F1F" w:rsidRDefault="00750F1F" w:rsidP="00750F1F">
            <w:pPr>
              <w:jc w:val="right"/>
              <w:rPr>
                <w:b/>
                <w:bCs/>
                <w:color w:val="000000"/>
                <w:sz w:val="14"/>
                <w:szCs w:val="14"/>
              </w:rPr>
            </w:pPr>
            <w:r>
              <w:rPr>
                <w:b/>
                <w:bCs/>
                <w:color w:val="000000"/>
                <w:sz w:val="14"/>
                <w:szCs w:val="14"/>
              </w:rPr>
              <w:t>18,381</w:t>
            </w:r>
          </w:p>
        </w:tc>
        <w:tc>
          <w:tcPr>
            <w:tcW w:w="810" w:type="dxa"/>
            <w:tcBorders>
              <w:top w:val="nil"/>
              <w:left w:val="nil"/>
              <w:right w:val="nil"/>
            </w:tcBorders>
            <w:vAlign w:val="center"/>
          </w:tcPr>
          <w:p w14:paraId="3A5B7723" w14:textId="7244E8E1" w:rsidR="00750F1F" w:rsidRDefault="00750F1F" w:rsidP="00750F1F">
            <w:pPr>
              <w:jc w:val="right"/>
              <w:rPr>
                <w:b/>
                <w:bCs/>
                <w:color w:val="000000"/>
                <w:sz w:val="14"/>
                <w:szCs w:val="14"/>
              </w:rPr>
            </w:pPr>
            <w:r>
              <w:rPr>
                <w:b/>
                <w:bCs/>
                <w:color w:val="000000"/>
                <w:sz w:val="14"/>
                <w:szCs w:val="14"/>
              </w:rPr>
              <w:t>22,272</w:t>
            </w:r>
          </w:p>
        </w:tc>
        <w:tc>
          <w:tcPr>
            <w:tcW w:w="900" w:type="dxa"/>
            <w:tcBorders>
              <w:top w:val="nil"/>
              <w:left w:val="nil"/>
              <w:right w:val="nil"/>
            </w:tcBorders>
            <w:vAlign w:val="center"/>
          </w:tcPr>
          <w:p w14:paraId="61F644CB" w14:textId="19F20696" w:rsidR="00750F1F" w:rsidRDefault="00750F1F" w:rsidP="00750F1F">
            <w:pPr>
              <w:jc w:val="right"/>
              <w:rPr>
                <w:b/>
                <w:bCs/>
                <w:color w:val="000000"/>
                <w:sz w:val="14"/>
                <w:szCs w:val="14"/>
              </w:rPr>
            </w:pPr>
            <w:r>
              <w:rPr>
                <w:b/>
                <w:bCs/>
                <w:color w:val="000000"/>
                <w:sz w:val="14"/>
                <w:szCs w:val="14"/>
              </w:rPr>
              <w:t>26,688</w:t>
            </w:r>
          </w:p>
        </w:tc>
        <w:tc>
          <w:tcPr>
            <w:tcW w:w="844" w:type="dxa"/>
            <w:tcBorders>
              <w:top w:val="nil"/>
              <w:left w:val="nil"/>
              <w:right w:val="nil"/>
            </w:tcBorders>
            <w:vAlign w:val="center"/>
          </w:tcPr>
          <w:p w14:paraId="3FB9F9BC" w14:textId="3B017DE4" w:rsidR="00750F1F" w:rsidRPr="0049056D" w:rsidRDefault="00750F1F" w:rsidP="00750F1F">
            <w:pPr>
              <w:jc w:val="right"/>
              <w:rPr>
                <w:b/>
                <w:bCs/>
                <w:color w:val="000000"/>
                <w:sz w:val="14"/>
                <w:szCs w:val="14"/>
              </w:rPr>
            </w:pPr>
            <w:r>
              <w:rPr>
                <w:b/>
                <w:bCs/>
                <w:color w:val="000000"/>
                <w:sz w:val="14"/>
                <w:szCs w:val="14"/>
              </w:rPr>
              <w:t>27,028</w:t>
            </w:r>
          </w:p>
        </w:tc>
      </w:tr>
      <w:tr w:rsidR="006D549F"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6D549F" w:rsidRPr="00F373FB" w:rsidRDefault="006D549F" w:rsidP="006D549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6D549F" w:rsidRPr="00F373FB" w:rsidRDefault="006D549F" w:rsidP="006D549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6D549F" w:rsidRPr="00F373FB" w:rsidRDefault="006D549F" w:rsidP="00350B89">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6D549F" w:rsidRPr="00F373FB" w:rsidRDefault="006D549F" w:rsidP="00350B89">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6D549F" w:rsidRPr="00F373FB" w:rsidRDefault="006D549F" w:rsidP="00350B89">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6D549F" w:rsidRPr="00F373FB" w:rsidRDefault="006D549F" w:rsidP="00350B89">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6D549F" w:rsidRDefault="006D549F" w:rsidP="00350B89">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6D549F" w:rsidRDefault="006D549F" w:rsidP="00350B89">
            <w:pPr>
              <w:jc w:val="right"/>
              <w:rPr>
                <w:b/>
                <w:bCs/>
                <w:color w:val="000000"/>
                <w:sz w:val="14"/>
                <w:szCs w:val="14"/>
              </w:rPr>
            </w:pPr>
          </w:p>
        </w:tc>
      </w:tr>
      <w:tr w:rsidR="006D549F"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B4FCAAA" w14:textId="77777777" w:rsidR="006D549F" w:rsidRDefault="006D549F" w:rsidP="006D549F">
            <w:pPr>
              <w:jc w:val="right"/>
              <w:rPr>
                <w:sz w:val="14"/>
              </w:rPr>
            </w:pPr>
            <w:r w:rsidRPr="00FF55B1">
              <w:rPr>
                <w:sz w:val="14"/>
              </w:rPr>
              <w:t>Source: Payment System</w:t>
            </w:r>
            <w:r>
              <w:rPr>
                <w:sz w:val="14"/>
              </w:rPr>
              <w:t xml:space="preserve"> Policy and oversight</w:t>
            </w:r>
            <w:r w:rsidRPr="00FF55B1">
              <w:rPr>
                <w:sz w:val="14"/>
              </w:rPr>
              <w:t xml:space="preserve"> </w:t>
            </w:r>
            <w:r>
              <w:rPr>
                <w:sz w:val="14"/>
              </w:rPr>
              <w:t xml:space="preserve">     </w:t>
            </w:r>
          </w:p>
          <w:p w14:paraId="6F1EBDD6" w14:textId="77777777" w:rsidR="006D549F" w:rsidRPr="00FF55B1" w:rsidRDefault="006D549F" w:rsidP="006D549F">
            <w:pPr>
              <w:jc w:val="right"/>
              <w:rPr>
                <w:sz w:val="14"/>
              </w:rPr>
            </w:pPr>
            <w:r w:rsidRPr="00FF55B1">
              <w:rPr>
                <w:sz w:val="14"/>
              </w:rPr>
              <w:t>Department</w:t>
            </w:r>
            <w:r>
              <w:rPr>
                <w:sz w:val="14"/>
              </w:rPr>
              <w:t>,</w:t>
            </w:r>
            <w:r w:rsidRPr="00FF55B1">
              <w:rPr>
                <w:sz w:val="14"/>
              </w:rPr>
              <w:t xml:space="preserve"> SBP</w:t>
            </w:r>
          </w:p>
        </w:tc>
      </w:tr>
      <w:tr w:rsidR="006D549F" w:rsidRPr="00F373FB" w14:paraId="31D50FA8" w14:textId="77777777" w:rsidTr="008E00A6">
        <w:trPr>
          <w:trHeight w:val="213"/>
          <w:jc w:val="center"/>
        </w:trPr>
        <w:tc>
          <w:tcPr>
            <w:tcW w:w="9585" w:type="dxa"/>
            <w:gridSpan w:val="8"/>
            <w:tcBorders>
              <w:top w:val="single" w:sz="12" w:space="0" w:color="auto"/>
              <w:left w:val="nil"/>
              <w:right w:val="nil"/>
            </w:tcBorders>
          </w:tcPr>
          <w:p w14:paraId="1D6E76EC" w14:textId="77777777" w:rsidR="006D549F" w:rsidRPr="00FF55B1" w:rsidRDefault="006D549F" w:rsidP="006D549F">
            <w:pPr>
              <w:jc w:val="right"/>
              <w:rPr>
                <w:sz w:val="14"/>
              </w:rPr>
            </w:pPr>
          </w:p>
        </w:tc>
      </w:tr>
    </w:tbl>
    <w:p w14:paraId="55C6644A" w14:textId="77777777" w:rsidR="005605C5" w:rsidRDefault="005605C5" w:rsidP="00A32211">
      <w:pPr>
        <w:pStyle w:val="Footer"/>
        <w:tabs>
          <w:tab w:val="clear" w:pos="4320"/>
          <w:tab w:val="clear" w:pos="8640"/>
        </w:tabs>
      </w:pPr>
    </w:p>
    <w:p w14:paraId="370256EE" w14:textId="77777777" w:rsidR="00963993" w:rsidRDefault="00963993" w:rsidP="00A32211">
      <w:pPr>
        <w:pStyle w:val="Footer"/>
        <w:tabs>
          <w:tab w:val="clear" w:pos="4320"/>
          <w:tab w:val="clear" w:pos="8640"/>
        </w:tabs>
      </w:pPr>
    </w:p>
    <w:tbl>
      <w:tblPr>
        <w:tblW w:w="10643" w:type="dxa"/>
        <w:jc w:val="center"/>
        <w:tblLook w:val="04A0" w:firstRow="1" w:lastRow="0" w:firstColumn="1" w:lastColumn="0" w:noHBand="0" w:noVBand="1"/>
      </w:tblPr>
      <w:tblGrid>
        <w:gridCol w:w="61"/>
        <w:gridCol w:w="529"/>
        <w:gridCol w:w="1202"/>
        <w:gridCol w:w="713"/>
        <w:gridCol w:w="105"/>
        <w:gridCol w:w="630"/>
        <w:gridCol w:w="352"/>
        <w:gridCol w:w="28"/>
        <w:gridCol w:w="227"/>
        <w:gridCol w:w="125"/>
        <w:gridCol w:w="273"/>
        <w:gridCol w:w="21"/>
        <w:gridCol w:w="639"/>
        <w:gridCol w:w="23"/>
        <w:gridCol w:w="612"/>
        <w:gridCol w:w="39"/>
        <w:gridCol w:w="108"/>
        <w:gridCol w:w="530"/>
        <w:gridCol w:w="318"/>
        <w:gridCol w:w="487"/>
        <w:gridCol w:w="32"/>
        <w:gridCol w:w="249"/>
        <w:gridCol w:w="62"/>
        <w:gridCol w:w="19"/>
        <w:gridCol w:w="11"/>
        <w:gridCol w:w="370"/>
        <w:gridCol w:w="34"/>
        <w:gridCol w:w="142"/>
        <w:gridCol w:w="460"/>
        <w:gridCol w:w="216"/>
        <w:gridCol w:w="36"/>
        <w:gridCol w:w="546"/>
        <w:gridCol w:w="767"/>
        <w:gridCol w:w="677"/>
      </w:tblGrid>
      <w:tr w:rsidR="00EE378B" w:rsidRPr="005605C5" w14:paraId="43369A8F" w14:textId="77777777" w:rsidTr="00B05A01">
        <w:trPr>
          <w:gridBefore w:val="2"/>
          <w:wBefore w:w="590" w:type="dxa"/>
          <w:trHeight w:val="315"/>
          <w:jc w:val="center"/>
        </w:trPr>
        <w:tc>
          <w:tcPr>
            <w:tcW w:w="10053" w:type="dxa"/>
            <w:gridSpan w:val="32"/>
            <w:tcBorders>
              <w:top w:val="nil"/>
              <w:left w:val="nil"/>
              <w:right w:val="nil"/>
            </w:tcBorders>
            <w:shd w:val="clear" w:color="auto" w:fill="auto"/>
            <w:noWrap/>
            <w:tcMar>
              <w:left w:w="43" w:type="dxa"/>
              <w:right w:w="43" w:type="dxa"/>
            </w:tcMar>
            <w:vAlign w:val="bottom"/>
            <w:hideMark/>
          </w:tcPr>
          <w:p w14:paraId="6FCDBF73"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09214767" w14:textId="77777777" w:rsidTr="00B05A01">
        <w:trPr>
          <w:gridBefore w:val="2"/>
          <w:wBefore w:w="590" w:type="dxa"/>
          <w:trHeight w:val="243"/>
          <w:jc w:val="center"/>
        </w:trPr>
        <w:tc>
          <w:tcPr>
            <w:tcW w:w="10053" w:type="dxa"/>
            <w:gridSpan w:val="32"/>
            <w:tcBorders>
              <w:top w:val="nil"/>
              <w:left w:val="nil"/>
              <w:bottom w:val="nil"/>
            </w:tcBorders>
            <w:shd w:val="clear" w:color="auto" w:fill="auto"/>
            <w:noWrap/>
            <w:tcMar>
              <w:left w:w="43" w:type="dxa"/>
              <w:right w:w="43" w:type="dxa"/>
            </w:tcMar>
            <w:vAlign w:val="bottom"/>
            <w:hideMark/>
          </w:tcPr>
          <w:p w14:paraId="20D43C7D"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57B173D8" w14:textId="77777777" w:rsidTr="00B05A01">
        <w:trPr>
          <w:gridBefore w:val="2"/>
          <w:wBefore w:w="590" w:type="dxa"/>
          <w:trHeight w:val="270"/>
          <w:jc w:val="center"/>
        </w:trPr>
        <w:tc>
          <w:tcPr>
            <w:tcW w:w="10053" w:type="dxa"/>
            <w:gridSpan w:val="32"/>
            <w:tcBorders>
              <w:top w:val="nil"/>
              <w:left w:val="nil"/>
              <w:bottom w:val="single" w:sz="12" w:space="0" w:color="auto"/>
              <w:right w:val="nil"/>
            </w:tcBorders>
            <w:shd w:val="clear" w:color="auto" w:fill="auto"/>
            <w:noWrap/>
            <w:tcMar>
              <w:left w:w="43" w:type="dxa"/>
              <w:right w:w="43" w:type="dxa"/>
            </w:tcMar>
            <w:vAlign w:val="center"/>
            <w:hideMark/>
          </w:tcPr>
          <w:p w14:paraId="5CBCF28A" w14:textId="77777777" w:rsidR="00EE378B" w:rsidRPr="00700768" w:rsidRDefault="00EE378B" w:rsidP="005605C5">
            <w:pPr>
              <w:jc w:val="right"/>
              <w:rPr>
                <w:sz w:val="14"/>
                <w:szCs w:val="14"/>
              </w:rPr>
            </w:pPr>
            <w:r w:rsidRPr="00700768">
              <w:rPr>
                <w:sz w:val="14"/>
                <w:szCs w:val="14"/>
              </w:rPr>
              <w:t>(Volume in Actual &amp; Value in Billion Rupees)</w:t>
            </w:r>
          </w:p>
        </w:tc>
      </w:tr>
      <w:tr w:rsidR="00BC31E2" w:rsidRPr="005605C5" w14:paraId="56629235" w14:textId="77777777" w:rsidTr="00B05A01">
        <w:trPr>
          <w:gridBefore w:val="2"/>
          <w:wBefore w:w="590" w:type="dxa"/>
          <w:trHeight w:val="78"/>
          <w:jc w:val="center"/>
        </w:trPr>
        <w:tc>
          <w:tcPr>
            <w:tcW w:w="3002" w:type="dxa"/>
            <w:gridSpan w:val="5"/>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BC31E2" w:rsidRPr="005605C5" w:rsidRDefault="00BC31E2" w:rsidP="005605C5">
            <w:pPr>
              <w:jc w:val="center"/>
              <w:rPr>
                <w:b/>
                <w:bCs/>
                <w:color w:val="000000"/>
              </w:rPr>
            </w:pPr>
            <w:r w:rsidRPr="005605C5">
              <w:rPr>
                <w:b/>
                <w:bCs/>
                <w:color w:val="000000"/>
              </w:rPr>
              <w:t>Items</w:t>
            </w:r>
          </w:p>
        </w:tc>
        <w:tc>
          <w:tcPr>
            <w:tcW w:w="2943" w:type="dxa"/>
            <w:gridSpan w:val="1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5BF335A5" w14:textId="77777777" w:rsidR="00BC31E2" w:rsidRPr="008D752B" w:rsidRDefault="00BC31E2" w:rsidP="005605C5">
            <w:pPr>
              <w:jc w:val="center"/>
              <w:rPr>
                <w:b/>
                <w:bCs/>
                <w:sz w:val="16"/>
                <w:szCs w:val="16"/>
              </w:rPr>
            </w:pPr>
            <w:r>
              <w:rPr>
                <w:b/>
                <w:bCs/>
                <w:sz w:val="16"/>
                <w:szCs w:val="16"/>
              </w:rPr>
              <w:t>FY21</w:t>
            </w:r>
          </w:p>
        </w:tc>
        <w:tc>
          <w:tcPr>
            <w:tcW w:w="4108" w:type="dxa"/>
            <w:gridSpan w:val="15"/>
            <w:tcBorders>
              <w:top w:val="single" w:sz="12" w:space="0" w:color="auto"/>
              <w:left w:val="nil"/>
              <w:bottom w:val="single" w:sz="4" w:space="0" w:color="auto"/>
            </w:tcBorders>
            <w:shd w:val="clear" w:color="auto" w:fill="auto"/>
            <w:vAlign w:val="center"/>
          </w:tcPr>
          <w:p w14:paraId="1C5DD289" w14:textId="77777777" w:rsidR="00BC31E2" w:rsidRPr="008D752B" w:rsidRDefault="00BC31E2" w:rsidP="005605C5">
            <w:pPr>
              <w:jc w:val="center"/>
              <w:rPr>
                <w:b/>
                <w:bCs/>
                <w:sz w:val="16"/>
                <w:szCs w:val="16"/>
              </w:rPr>
            </w:pPr>
            <w:r>
              <w:rPr>
                <w:b/>
                <w:bCs/>
                <w:sz w:val="16"/>
                <w:szCs w:val="16"/>
              </w:rPr>
              <w:t>FY22</w:t>
            </w:r>
          </w:p>
        </w:tc>
      </w:tr>
      <w:tr w:rsidR="003B2A73" w:rsidRPr="005605C5" w14:paraId="473E4824" w14:textId="77777777" w:rsidTr="00B05A01">
        <w:trPr>
          <w:gridBefore w:val="2"/>
          <w:wBefore w:w="590" w:type="dxa"/>
          <w:trHeight w:val="187"/>
          <w:jc w:val="center"/>
        </w:trPr>
        <w:tc>
          <w:tcPr>
            <w:tcW w:w="3002" w:type="dxa"/>
            <w:gridSpan w:val="5"/>
            <w:vMerge/>
            <w:tcBorders>
              <w:right w:val="single" w:sz="4" w:space="0" w:color="auto"/>
            </w:tcBorders>
            <w:shd w:val="clear" w:color="auto" w:fill="auto"/>
            <w:noWrap/>
            <w:tcMar>
              <w:left w:w="43" w:type="dxa"/>
              <w:right w:w="43" w:type="dxa"/>
            </w:tcMar>
            <w:vAlign w:val="center"/>
            <w:hideMark/>
          </w:tcPr>
          <w:p w14:paraId="1E8FDD30" w14:textId="77777777" w:rsidR="003B2A73" w:rsidRPr="005605C5" w:rsidRDefault="003B2A73" w:rsidP="003B2A73">
            <w:pPr>
              <w:jc w:val="center"/>
              <w:rPr>
                <w:b/>
                <w:bCs/>
                <w:color w:val="000000"/>
              </w:rPr>
            </w:pPr>
          </w:p>
        </w:tc>
        <w:tc>
          <w:tcPr>
            <w:tcW w:w="1336"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0A0DAA1C" w:rsidR="003B2A73" w:rsidRDefault="003B2A73" w:rsidP="003B2A73">
            <w:pPr>
              <w:jc w:val="center"/>
              <w:rPr>
                <w:b/>
                <w:bCs/>
                <w:sz w:val="14"/>
                <w:szCs w:val="14"/>
              </w:rPr>
            </w:pPr>
            <w:r>
              <w:rPr>
                <w:b/>
                <w:bCs/>
                <w:sz w:val="14"/>
                <w:szCs w:val="14"/>
              </w:rPr>
              <w:t>Q3</w:t>
            </w:r>
          </w:p>
        </w:tc>
        <w:tc>
          <w:tcPr>
            <w:tcW w:w="1607" w:type="dxa"/>
            <w:gridSpan w:val="5"/>
            <w:tcBorders>
              <w:top w:val="single" w:sz="4" w:space="0" w:color="auto"/>
              <w:left w:val="nil"/>
              <w:bottom w:val="single" w:sz="4" w:space="0" w:color="auto"/>
              <w:right w:val="single" w:sz="4" w:space="0" w:color="auto"/>
            </w:tcBorders>
            <w:shd w:val="clear" w:color="auto" w:fill="auto"/>
          </w:tcPr>
          <w:p w14:paraId="7FB240E8" w14:textId="4943A6E6" w:rsidR="003B2A73" w:rsidRDefault="003B2A73" w:rsidP="003B2A73">
            <w:pPr>
              <w:jc w:val="center"/>
              <w:rPr>
                <w:b/>
                <w:bCs/>
                <w:sz w:val="14"/>
                <w:szCs w:val="14"/>
              </w:rPr>
            </w:pPr>
            <w:r>
              <w:rPr>
                <w:b/>
                <w:bCs/>
                <w:sz w:val="14"/>
                <w:szCs w:val="14"/>
              </w:rPr>
              <w:t>Q4</w:t>
            </w:r>
          </w:p>
        </w:tc>
        <w:tc>
          <w:tcPr>
            <w:tcW w:w="1406"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7470FAF7" w14:textId="43669E45" w:rsidR="003B2A73" w:rsidRDefault="003B2A73" w:rsidP="003B2A73">
            <w:pPr>
              <w:jc w:val="center"/>
              <w:rPr>
                <w:b/>
                <w:bCs/>
                <w:sz w:val="14"/>
                <w:szCs w:val="14"/>
              </w:rPr>
            </w:pPr>
            <w:r>
              <w:rPr>
                <w:b/>
                <w:bCs/>
                <w:sz w:val="14"/>
                <w:szCs w:val="14"/>
              </w:rPr>
              <w:t>Q1</w:t>
            </w:r>
          </w:p>
        </w:tc>
        <w:tc>
          <w:tcPr>
            <w:tcW w:w="1258" w:type="dxa"/>
            <w:gridSpan w:val="4"/>
            <w:tcBorders>
              <w:top w:val="single" w:sz="4" w:space="0" w:color="auto"/>
              <w:left w:val="single" w:sz="4" w:space="0" w:color="auto"/>
              <w:bottom w:val="single" w:sz="4" w:space="0" w:color="auto"/>
            </w:tcBorders>
            <w:tcMar>
              <w:left w:w="43" w:type="dxa"/>
              <w:right w:w="43" w:type="dxa"/>
            </w:tcMar>
          </w:tcPr>
          <w:p w14:paraId="2D58CB25" w14:textId="52D2994D" w:rsidR="003B2A73" w:rsidRDefault="003B2A73" w:rsidP="003B2A73">
            <w:pPr>
              <w:jc w:val="center"/>
              <w:rPr>
                <w:b/>
                <w:bCs/>
                <w:sz w:val="14"/>
                <w:szCs w:val="14"/>
              </w:rPr>
            </w:pPr>
            <w:r>
              <w:rPr>
                <w:b/>
                <w:bCs/>
                <w:sz w:val="14"/>
                <w:szCs w:val="14"/>
              </w:rPr>
              <w:t>Q2</w:t>
            </w:r>
          </w:p>
        </w:tc>
        <w:tc>
          <w:tcPr>
            <w:tcW w:w="1444" w:type="dxa"/>
            <w:gridSpan w:val="2"/>
            <w:tcBorders>
              <w:top w:val="single" w:sz="4" w:space="0" w:color="auto"/>
              <w:left w:val="single" w:sz="4" w:space="0" w:color="auto"/>
              <w:bottom w:val="single" w:sz="4" w:space="0" w:color="auto"/>
            </w:tcBorders>
            <w:tcMar>
              <w:left w:w="43" w:type="dxa"/>
              <w:right w:w="43" w:type="dxa"/>
            </w:tcMar>
          </w:tcPr>
          <w:p w14:paraId="42761632" w14:textId="1841E4FB" w:rsidR="003B2A73" w:rsidRDefault="003B2A73" w:rsidP="003B2A73">
            <w:pPr>
              <w:jc w:val="center"/>
              <w:rPr>
                <w:b/>
                <w:bCs/>
                <w:sz w:val="14"/>
                <w:szCs w:val="14"/>
              </w:rPr>
            </w:pPr>
            <w:r w:rsidRPr="003B2A73">
              <w:rPr>
                <w:b/>
                <w:bCs/>
                <w:sz w:val="14"/>
                <w:szCs w:val="14"/>
              </w:rPr>
              <w:t>Q3</w:t>
            </w:r>
          </w:p>
        </w:tc>
      </w:tr>
      <w:tr w:rsidR="003B2A73" w:rsidRPr="005605C5" w14:paraId="60442D0B" w14:textId="77777777" w:rsidTr="00B05A01">
        <w:trPr>
          <w:gridBefore w:val="2"/>
          <w:wBefore w:w="590" w:type="dxa"/>
          <w:trHeight w:val="197"/>
          <w:jc w:val="center"/>
        </w:trPr>
        <w:tc>
          <w:tcPr>
            <w:tcW w:w="3002" w:type="dxa"/>
            <w:gridSpan w:val="5"/>
            <w:vMerge/>
            <w:tcBorders>
              <w:bottom w:val="single" w:sz="12" w:space="0" w:color="auto"/>
              <w:right w:val="single" w:sz="4" w:space="0" w:color="auto"/>
            </w:tcBorders>
            <w:tcMar>
              <w:left w:w="43" w:type="dxa"/>
              <w:right w:w="43" w:type="dxa"/>
            </w:tcMar>
            <w:vAlign w:val="center"/>
            <w:hideMark/>
          </w:tcPr>
          <w:p w14:paraId="3B626DF6" w14:textId="77777777" w:rsidR="003B2A73" w:rsidRPr="005605C5" w:rsidRDefault="003B2A73" w:rsidP="003B2A73">
            <w:pPr>
              <w:jc w:val="center"/>
              <w:rPr>
                <w:b/>
                <w:bCs/>
                <w:color w:val="000000"/>
              </w:rPr>
            </w:pPr>
          </w:p>
        </w:tc>
        <w:tc>
          <w:tcPr>
            <w:tcW w:w="653"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77777777" w:rsidR="003B2A73" w:rsidRPr="00C85CA9" w:rsidRDefault="003B2A73" w:rsidP="003B2A73">
            <w:pPr>
              <w:jc w:val="right"/>
              <w:rPr>
                <w:b/>
                <w:bCs/>
                <w:sz w:val="14"/>
                <w:szCs w:val="14"/>
              </w:rPr>
            </w:pPr>
            <w:r w:rsidRPr="00C85CA9">
              <w:rPr>
                <w:b/>
                <w:bCs/>
                <w:sz w:val="14"/>
                <w:szCs w:val="14"/>
              </w:rPr>
              <w:t>Volume</w:t>
            </w:r>
          </w:p>
        </w:tc>
        <w:tc>
          <w:tcPr>
            <w:tcW w:w="683"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77777777" w:rsidR="003B2A73" w:rsidRPr="00C85CA9" w:rsidRDefault="003B2A73" w:rsidP="003B2A73">
            <w:pPr>
              <w:jc w:val="right"/>
              <w:rPr>
                <w:b/>
                <w:bCs/>
                <w:sz w:val="14"/>
                <w:szCs w:val="14"/>
              </w:rPr>
            </w:pPr>
            <w:r w:rsidRPr="00C85CA9">
              <w:rPr>
                <w:b/>
                <w:bCs/>
                <w:sz w:val="14"/>
                <w:szCs w:val="14"/>
              </w:rPr>
              <w:t>Value</w:t>
            </w:r>
          </w:p>
        </w:tc>
        <w:tc>
          <w:tcPr>
            <w:tcW w:w="759"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77777777" w:rsidR="003B2A73" w:rsidRPr="00C85CA9" w:rsidRDefault="003B2A73" w:rsidP="003B2A73">
            <w:pPr>
              <w:jc w:val="right"/>
              <w:rPr>
                <w:b/>
                <w:bCs/>
                <w:sz w:val="14"/>
                <w:szCs w:val="14"/>
              </w:rPr>
            </w:pPr>
            <w:r w:rsidRPr="00C85CA9">
              <w:rPr>
                <w:b/>
                <w:bCs/>
                <w:sz w:val="14"/>
                <w:szCs w:val="14"/>
              </w:rPr>
              <w:t>Volume</w:t>
            </w:r>
          </w:p>
        </w:tc>
        <w:tc>
          <w:tcPr>
            <w:tcW w:w="848"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77777777" w:rsidR="003B2A73" w:rsidRPr="00C85CA9" w:rsidRDefault="003B2A73" w:rsidP="003B2A73">
            <w:pPr>
              <w:jc w:val="right"/>
              <w:rPr>
                <w:b/>
                <w:bCs/>
                <w:sz w:val="14"/>
                <w:szCs w:val="14"/>
              </w:rPr>
            </w:pPr>
            <w:r w:rsidRPr="00C85CA9">
              <w:rPr>
                <w:b/>
                <w:bCs/>
                <w:sz w:val="14"/>
                <w:szCs w:val="14"/>
              </w:rPr>
              <w:t>Value</w:t>
            </w:r>
          </w:p>
        </w:tc>
        <w:tc>
          <w:tcPr>
            <w:tcW w:w="849"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7777777" w:rsidR="003B2A73" w:rsidRPr="00C85CA9" w:rsidRDefault="003B2A73" w:rsidP="003B2A73">
            <w:pPr>
              <w:jc w:val="right"/>
              <w:rPr>
                <w:b/>
                <w:bCs/>
                <w:sz w:val="14"/>
                <w:szCs w:val="14"/>
              </w:rPr>
            </w:pPr>
            <w:r w:rsidRPr="00C85CA9">
              <w:rPr>
                <w:b/>
                <w:bCs/>
                <w:sz w:val="14"/>
                <w:szCs w:val="14"/>
              </w:rPr>
              <w:t>Volume</w:t>
            </w:r>
          </w:p>
        </w:tc>
        <w:tc>
          <w:tcPr>
            <w:tcW w:w="557"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77777777" w:rsidR="003B2A73" w:rsidRPr="00C85CA9" w:rsidRDefault="003B2A73" w:rsidP="003B2A73">
            <w:pPr>
              <w:jc w:val="right"/>
              <w:rPr>
                <w:b/>
                <w:bCs/>
                <w:sz w:val="14"/>
                <w:szCs w:val="14"/>
              </w:rPr>
            </w:pPr>
            <w:r w:rsidRPr="00C85CA9">
              <w:rPr>
                <w:b/>
                <w:bCs/>
                <w:sz w:val="14"/>
                <w:szCs w:val="14"/>
              </w:rPr>
              <w:t>Value</w:t>
            </w:r>
          </w:p>
        </w:tc>
        <w:tc>
          <w:tcPr>
            <w:tcW w:w="712"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33E88C9F" w14:textId="77777777" w:rsidR="003B2A73" w:rsidRPr="00C85CA9" w:rsidRDefault="003B2A73" w:rsidP="003B2A73">
            <w:pPr>
              <w:jc w:val="right"/>
              <w:rPr>
                <w:b/>
                <w:bCs/>
                <w:sz w:val="14"/>
                <w:szCs w:val="14"/>
              </w:rPr>
            </w:pPr>
            <w:r w:rsidRPr="00C85CA9">
              <w:rPr>
                <w:b/>
                <w:bCs/>
                <w:sz w:val="14"/>
                <w:szCs w:val="14"/>
              </w:rPr>
              <w:t>Volume</w:t>
            </w:r>
          </w:p>
        </w:tc>
        <w:tc>
          <w:tcPr>
            <w:tcW w:w="546" w:type="dxa"/>
            <w:tcBorders>
              <w:top w:val="nil"/>
              <w:left w:val="single" w:sz="4" w:space="0" w:color="auto"/>
              <w:bottom w:val="single" w:sz="12" w:space="0" w:color="auto"/>
            </w:tcBorders>
            <w:tcMar>
              <w:left w:w="43" w:type="dxa"/>
              <w:right w:w="43" w:type="dxa"/>
            </w:tcMar>
            <w:vAlign w:val="center"/>
          </w:tcPr>
          <w:p w14:paraId="7B67900B" w14:textId="77777777" w:rsidR="003B2A73" w:rsidRPr="00C85CA9" w:rsidRDefault="003B2A73" w:rsidP="003B2A73">
            <w:pPr>
              <w:jc w:val="right"/>
              <w:rPr>
                <w:b/>
                <w:bCs/>
                <w:sz w:val="14"/>
                <w:szCs w:val="14"/>
              </w:rPr>
            </w:pPr>
            <w:r w:rsidRPr="00C85CA9">
              <w:rPr>
                <w:b/>
                <w:bCs/>
                <w:sz w:val="14"/>
                <w:szCs w:val="14"/>
              </w:rPr>
              <w:t>Value</w:t>
            </w:r>
          </w:p>
        </w:tc>
        <w:tc>
          <w:tcPr>
            <w:tcW w:w="767" w:type="dxa"/>
            <w:tcBorders>
              <w:top w:val="nil"/>
              <w:left w:val="single" w:sz="4" w:space="0" w:color="auto"/>
              <w:bottom w:val="single" w:sz="12" w:space="0" w:color="auto"/>
            </w:tcBorders>
            <w:tcMar>
              <w:left w:w="43" w:type="dxa"/>
              <w:right w:w="43" w:type="dxa"/>
            </w:tcMar>
            <w:vAlign w:val="center"/>
          </w:tcPr>
          <w:p w14:paraId="4F0DDF7F" w14:textId="77777777" w:rsidR="003B2A73" w:rsidRPr="00C85CA9" w:rsidRDefault="003B2A73" w:rsidP="003B2A73">
            <w:pPr>
              <w:jc w:val="right"/>
              <w:rPr>
                <w:b/>
                <w:bCs/>
                <w:sz w:val="14"/>
                <w:szCs w:val="14"/>
              </w:rPr>
            </w:pPr>
            <w:r w:rsidRPr="00C85CA9">
              <w:rPr>
                <w:b/>
                <w:bCs/>
                <w:sz w:val="14"/>
                <w:szCs w:val="14"/>
              </w:rPr>
              <w:t>Volume</w:t>
            </w:r>
          </w:p>
        </w:tc>
        <w:tc>
          <w:tcPr>
            <w:tcW w:w="677" w:type="dxa"/>
            <w:tcBorders>
              <w:top w:val="nil"/>
              <w:left w:val="single" w:sz="4" w:space="0" w:color="auto"/>
              <w:bottom w:val="single" w:sz="12" w:space="0" w:color="auto"/>
            </w:tcBorders>
            <w:tcMar>
              <w:left w:w="43" w:type="dxa"/>
              <w:right w:w="43" w:type="dxa"/>
            </w:tcMar>
            <w:vAlign w:val="center"/>
          </w:tcPr>
          <w:p w14:paraId="6243DB62" w14:textId="77777777" w:rsidR="003B2A73" w:rsidRPr="00C85CA9" w:rsidRDefault="003B2A73" w:rsidP="003B2A73">
            <w:pPr>
              <w:jc w:val="right"/>
              <w:rPr>
                <w:b/>
                <w:bCs/>
                <w:sz w:val="14"/>
                <w:szCs w:val="14"/>
              </w:rPr>
            </w:pPr>
            <w:r w:rsidRPr="00C85CA9">
              <w:rPr>
                <w:b/>
                <w:bCs/>
                <w:sz w:val="14"/>
                <w:szCs w:val="14"/>
              </w:rPr>
              <w:t>Value</w:t>
            </w:r>
          </w:p>
        </w:tc>
      </w:tr>
      <w:tr w:rsidR="003B2A73" w:rsidRPr="005605C5" w14:paraId="76993E34" w14:textId="77777777" w:rsidTr="00B05A01">
        <w:trPr>
          <w:gridBefore w:val="2"/>
          <w:wBefore w:w="590" w:type="dxa"/>
          <w:trHeight w:val="255"/>
          <w:jc w:val="center"/>
        </w:trPr>
        <w:tc>
          <w:tcPr>
            <w:tcW w:w="3002" w:type="dxa"/>
            <w:gridSpan w:val="5"/>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3B2A73" w:rsidRPr="00C85CA9" w:rsidRDefault="003B2A73" w:rsidP="003B2A73">
            <w:pPr>
              <w:rPr>
                <w:color w:val="000000"/>
                <w:sz w:val="14"/>
                <w:szCs w:val="14"/>
              </w:rPr>
            </w:pPr>
            <w:r w:rsidRPr="00C85CA9">
              <w:rPr>
                <w:color w:val="000000"/>
                <w:sz w:val="14"/>
                <w:szCs w:val="14"/>
              </w:rPr>
              <w:t>Securities Transactions</w:t>
            </w:r>
          </w:p>
        </w:tc>
        <w:tc>
          <w:tcPr>
            <w:tcW w:w="653" w:type="dxa"/>
            <w:gridSpan w:val="4"/>
            <w:tcBorders>
              <w:top w:val="single" w:sz="12" w:space="0" w:color="auto"/>
              <w:left w:val="nil"/>
              <w:bottom w:val="nil"/>
              <w:right w:val="nil"/>
            </w:tcBorders>
            <w:shd w:val="clear" w:color="auto" w:fill="auto"/>
            <w:noWrap/>
            <w:tcMar>
              <w:left w:w="43" w:type="dxa"/>
              <w:right w:w="43" w:type="dxa"/>
            </w:tcMar>
            <w:vAlign w:val="center"/>
          </w:tcPr>
          <w:p w14:paraId="1849EA88" w14:textId="19A15F7F" w:rsidR="003B2A73" w:rsidRDefault="003B2A73" w:rsidP="003B2A73">
            <w:pPr>
              <w:jc w:val="right"/>
              <w:rPr>
                <w:color w:val="000000"/>
                <w:sz w:val="14"/>
                <w:szCs w:val="14"/>
              </w:rPr>
            </w:pPr>
            <w:r>
              <w:rPr>
                <w:color w:val="000000"/>
                <w:sz w:val="14"/>
                <w:szCs w:val="14"/>
              </w:rPr>
              <w:t>18,775</w:t>
            </w:r>
          </w:p>
        </w:tc>
        <w:tc>
          <w:tcPr>
            <w:tcW w:w="660" w:type="dxa"/>
            <w:gridSpan w:val="2"/>
            <w:tcBorders>
              <w:top w:val="single" w:sz="12" w:space="0" w:color="auto"/>
              <w:left w:val="nil"/>
              <w:bottom w:val="nil"/>
              <w:right w:val="nil"/>
            </w:tcBorders>
            <w:shd w:val="clear" w:color="auto" w:fill="auto"/>
            <w:noWrap/>
            <w:tcMar>
              <w:left w:w="43" w:type="dxa"/>
              <w:right w:w="43" w:type="dxa"/>
            </w:tcMar>
            <w:vAlign w:val="center"/>
          </w:tcPr>
          <w:p w14:paraId="66B72591" w14:textId="503553D8" w:rsidR="003B2A73" w:rsidRDefault="003B2A73" w:rsidP="003B2A73">
            <w:pPr>
              <w:jc w:val="right"/>
              <w:rPr>
                <w:color w:val="000000"/>
                <w:sz w:val="14"/>
                <w:szCs w:val="14"/>
              </w:rPr>
            </w:pPr>
            <w:r>
              <w:rPr>
                <w:color w:val="000000"/>
                <w:sz w:val="14"/>
                <w:szCs w:val="14"/>
              </w:rPr>
              <w:t>74,232</w:t>
            </w:r>
          </w:p>
        </w:tc>
        <w:tc>
          <w:tcPr>
            <w:tcW w:w="782" w:type="dxa"/>
            <w:gridSpan w:val="4"/>
            <w:tcBorders>
              <w:top w:val="single" w:sz="12" w:space="0" w:color="auto"/>
              <w:left w:val="nil"/>
              <w:bottom w:val="nil"/>
            </w:tcBorders>
            <w:shd w:val="clear" w:color="auto" w:fill="auto"/>
            <w:noWrap/>
            <w:tcMar>
              <w:left w:w="43" w:type="dxa"/>
              <w:right w:w="43" w:type="dxa"/>
            </w:tcMar>
            <w:vAlign w:val="center"/>
          </w:tcPr>
          <w:p w14:paraId="1B29146E" w14:textId="28DE5DF6" w:rsidR="003B2A73" w:rsidRDefault="003B2A73" w:rsidP="003B2A73">
            <w:pPr>
              <w:jc w:val="right"/>
              <w:rPr>
                <w:color w:val="000000"/>
                <w:sz w:val="14"/>
                <w:szCs w:val="14"/>
              </w:rPr>
            </w:pPr>
            <w:r w:rsidRPr="002F7D26">
              <w:rPr>
                <w:color w:val="000000"/>
                <w:sz w:val="14"/>
                <w:szCs w:val="14"/>
              </w:rPr>
              <w:t>21,195</w:t>
            </w:r>
          </w:p>
        </w:tc>
        <w:tc>
          <w:tcPr>
            <w:tcW w:w="848" w:type="dxa"/>
            <w:gridSpan w:val="2"/>
            <w:tcBorders>
              <w:top w:val="single" w:sz="12" w:space="0" w:color="auto"/>
              <w:left w:val="nil"/>
              <w:bottom w:val="nil"/>
            </w:tcBorders>
            <w:shd w:val="clear" w:color="auto" w:fill="auto"/>
            <w:tcMar>
              <w:left w:w="43" w:type="dxa"/>
              <w:right w:w="43" w:type="dxa"/>
            </w:tcMar>
            <w:vAlign w:val="center"/>
          </w:tcPr>
          <w:p w14:paraId="120170E4" w14:textId="75C76DB2" w:rsidR="003B2A73" w:rsidRDefault="003B2A73" w:rsidP="003B2A73">
            <w:pPr>
              <w:jc w:val="right"/>
              <w:rPr>
                <w:color w:val="000000"/>
                <w:sz w:val="14"/>
                <w:szCs w:val="14"/>
              </w:rPr>
            </w:pPr>
            <w:r w:rsidRPr="002F7D26">
              <w:rPr>
                <w:color w:val="000000"/>
                <w:sz w:val="14"/>
                <w:szCs w:val="14"/>
              </w:rPr>
              <w:t>108,731</w:t>
            </w:r>
          </w:p>
        </w:tc>
        <w:tc>
          <w:tcPr>
            <w:tcW w:w="849" w:type="dxa"/>
            <w:gridSpan w:val="5"/>
            <w:tcBorders>
              <w:top w:val="single" w:sz="12" w:space="0" w:color="auto"/>
              <w:left w:val="nil"/>
              <w:bottom w:val="nil"/>
              <w:right w:val="nil"/>
            </w:tcBorders>
            <w:shd w:val="clear" w:color="auto" w:fill="auto"/>
            <w:tcMar>
              <w:left w:w="43" w:type="dxa"/>
              <w:right w:w="43" w:type="dxa"/>
            </w:tcMar>
            <w:vAlign w:val="center"/>
          </w:tcPr>
          <w:p w14:paraId="5C54A5C1" w14:textId="7EC842DE" w:rsidR="003B2A73" w:rsidRPr="009B3A3D" w:rsidRDefault="003B2A73" w:rsidP="003B2A73">
            <w:pPr>
              <w:jc w:val="right"/>
              <w:rPr>
                <w:sz w:val="14"/>
                <w:szCs w:val="14"/>
              </w:rPr>
            </w:pPr>
            <w:r>
              <w:rPr>
                <w:color w:val="000000"/>
                <w:sz w:val="14"/>
                <w:szCs w:val="14"/>
              </w:rPr>
              <w:t>21,624</w:t>
            </w:r>
          </w:p>
        </w:tc>
        <w:tc>
          <w:tcPr>
            <w:tcW w:w="557"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63BA2C91" w:rsidR="003B2A73" w:rsidRPr="009B3A3D" w:rsidRDefault="003B2A73" w:rsidP="003B2A73">
            <w:pPr>
              <w:jc w:val="right"/>
              <w:rPr>
                <w:sz w:val="14"/>
                <w:szCs w:val="14"/>
              </w:rPr>
            </w:pPr>
            <w:r>
              <w:rPr>
                <w:color w:val="000000"/>
                <w:sz w:val="14"/>
                <w:szCs w:val="14"/>
              </w:rPr>
              <w:t>117,745</w:t>
            </w:r>
          </w:p>
        </w:tc>
        <w:tc>
          <w:tcPr>
            <w:tcW w:w="712" w:type="dxa"/>
            <w:gridSpan w:val="3"/>
            <w:tcBorders>
              <w:top w:val="single" w:sz="12" w:space="0" w:color="auto"/>
              <w:left w:val="nil"/>
              <w:bottom w:val="nil"/>
              <w:right w:val="nil"/>
            </w:tcBorders>
            <w:tcMar>
              <w:left w:w="43" w:type="dxa"/>
              <w:right w:w="43" w:type="dxa"/>
            </w:tcMar>
            <w:vAlign w:val="center"/>
          </w:tcPr>
          <w:p w14:paraId="479155E5" w14:textId="784CA27F" w:rsidR="003B2A73" w:rsidRDefault="003B2A73" w:rsidP="003B2A73">
            <w:pPr>
              <w:jc w:val="right"/>
              <w:rPr>
                <w:color w:val="000000"/>
                <w:sz w:val="14"/>
                <w:szCs w:val="14"/>
              </w:rPr>
            </w:pPr>
            <w:r>
              <w:rPr>
                <w:color w:val="000000"/>
                <w:sz w:val="14"/>
                <w:szCs w:val="14"/>
              </w:rPr>
              <w:t>21,935</w:t>
            </w:r>
          </w:p>
        </w:tc>
        <w:tc>
          <w:tcPr>
            <w:tcW w:w="546" w:type="dxa"/>
            <w:tcBorders>
              <w:top w:val="single" w:sz="12" w:space="0" w:color="auto"/>
              <w:left w:val="nil"/>
              <w:bottom w:val="nil"/>
              <w:right w:val="nil"/>
            </w:tcBorders>
            <w:tcMar>
              <w:left w:w="43" w:type="dxa"/>
              <w:right w:w="43" w:type="dxa"/>
            </w:tcMar>
            <w:vAlign w:val="center"/>
          </w:tcPr>
          <w:p w14:paraId="2D990297" w14:textId="2F02CA97" w:rsidR="003B2A73" w:rsidRDefault="003B2A73" w:rsidP="003B2A73">
            <w:pPr>
              <w:jc w:val="right"/>
              <w:rPr>
                <w:color w:val="000000"/>
                <w:sz w:val="14"/>
                <w:szCs w:val="14"/>
              </w:rPr>
            </w:pPr>
            <w:r>
              <w:rPr>
                <w:color w:val="000000"/>
                <w:sz w:val="14"/>
                <w:szCs w:val="14"/>
              </w:rPr>
              <w:t>111,958</w:t>
            </w:r>
          </w:p>
        </w:tc>
        <w:tc>
          <w:tcPr>
            <w:tcW w:w="767" w:type="dxa"/>
            <w:tcBorders>
              <w:top w:val="single" w:sz="12" w:space="0" w:color="auto"/>
              <w:left w:val="nil"/>
              <w:right w:val="nil"/>
            </w:tcBorders>
            <w:shd w:val="clear" w:color="auto" w:fill="auto"/>
            <w:tcMar>
              <w:left w:w="43" w:type="dxa"/>
              <w:right w:w="43" w:type="dxa"/>
            </w:tcMar>
            <w:vAlign w:val="center"/>
          </w:tcPr>
          <w:p w14:paraId="620530DF" w14:textId="0A1A6A9D" w:rsidR="003B2A73" w:rsidRPr="002F7D26" w:rsidRDefault="003B2A73" w:rsidP="003B2A73">
            <w:pPr>
              <w:jc w:val="right"/>
              <w:rPr>
                <w:color w:val="000000"/>
                <w:sz w:val="14"/>
                <w:szCs w:val="14"/>
              </w:rPr>
            </w:pPr>
            <w:r w:rsidRPr="00750F1F">
              <w:rPr>
                <w:color w:val="000000"/>
                <w:sz w:val="14"/>
                <w:szCs w:val="14"/>
              </w:rPr>
              <w:t>23,420</w:t>
            </w:r>
          </w:p>
        </w:tc>
        <w:tc>
          <w:tcPr>
            <w:tcW w:w="677" w:type="dxa"/>
            <w:tcBorders>
              <w:top w:val="single" w:sz="12" w:space="0" w:color="auto"/>
              <w:left w:val="nil"/>
            </w:tcBorders>
            <w:shd w:val="clear" w:color="auto" w:fill="auto"/>
            <w:tcMar>
              <w:left w:w="43" w:type="dxa"/>
              <w:right w:w="43" w:type="dxa"/>
            </w:tcMar>
            <w:vAlign w:val="center"/>
          </w:tcPr>
          <w:p w14:paraId="7C30C8EE" w14:textId="5D3DDB40" w:rsidR="003B2A73" w:rsidRPr="002F7D26" w:rsidRDefault="003B2A73" w:rsidP="003B2A73">
            <w:pPr>
              <w:jc w:val="right"/>
              <w:rPr>
                <w:color w:val="000000"/>
                <w:sz w:val="14"/>
                <w:szCs w:val="14"/>
              </w:rPr>
            </w:pPr>
            <w:r w:rsidRPr="00750F1F">
              <w:rPr>
                <w:color w:val="000000"/>
                <w:sz w:val="14"/>
                <w:szCs w:val="14"/>
              </w:rPr>
              <w:t>106,215</w:t>
            </w:r>
          </w:p>
        </w:tc>
      </w:tr>
      <w:tr w:rsidR="003B2A73" w:rsidRPr="005605C5" w14:paraId="0280024E" w14:textId="77777777" w:rsidTr="00B05A01">
        <w:trPr>
          <w:gridBefore w:val="2"/>
          <w:wBefore w:w="590" w:type="dxa"/>
          <w:trHeight w:val="255"/>
          <w:jc w:val="center"/>
        </w:trPr>
        <w:tc>
          <w:tcPr>
            <w:tcW w:w="3002" w:type="dxa"/>
            <w:gridSpan w:val="5"/>
            <w:tcBorders>
              <w:top w:val="nil"/>
              <w:left w:val="nil"/>
              <w:bottom w:val="nil"/>
              <w:right w:val="nil"/>
            </w:tcBorders>
            <w:shd w:val="clear" w:color="auto" w:fill="auto"/>
            <w:noWrap/>
            <w:tcMar>
              <w:left w:w="72" w:type="dxa"/>
              <w:right w:w="43" w:type="dxa"/>
            </w:tcMar>
            <w:vAlign w:val="center"/>
            <w:hideMark/>
          </w:tcPr>
          <w:p w14:paraId="6FF458E2" w14:textId="77777777" w:rsidR="003B2A73" w:rsidRPr="00C85CA9" w:rsidRDefault="003B2A73" w:rsidP="003B2A73">
            <w:pPr>
              <w:rPr>
                <w:color w:val="000000"/>
                <w:sz w:val="14"/>
                <w:szCs w:val="14"/>
              </w:rPr>
            </w:pPr>
            <w:r w:rsidRPr="00C85CA9">
              <w:rPr>
                <w:color w:val="000000"/>
                <w:sz w:val="14"/>
                <w:szCs w:val="14"/>
              </w:rPr>
              <w:t>Inter Bank Fund Transfers</w:t>
            </w:r>
          </w:p>
        </w:tc>
        <w:tc>
          <w:tcPr>
            <w:tcW w:w="653" w:type="dxa"/>
            <w:gridSpan w:val="4"/>
            <w:tcBorders>
              <w:top w:val="nil"/>
              <w:left w:val="nil"/>
              <w:bottom w:val="nil"/>
              <w:right w:val="nil"/>
            </w:tcBorders>
            <w:shd w:val="clear" w:color="auto" w:fill="auto"/>
            <w:noWrap/>
            <w:tcMar>
              <w:left w:w="43" w:type="dxa"/>
              <w:right w:w="43" w:type="dxa"/>
            </w:tcMar>
            <w:vAlign w:val="center"/>
          </w:tcPr>
          <w:p w14:paraId="0C02CA05" w14:textId="64F01E95" w:rsidR="003B2A73" w:rsidRDefault="003B2A73" w:rsidP="003B2A73">
            <w:pPr>
              <w:jc w:val="right"/>
              <w:rPr>
                <w:color w:val="000000"/>
                <w:sz w:val="14"/>
                <w:szCs w:val="14"/>
              </w:rPr>
            </w:pPr>
            <w:r>
              <w:rPr>
                <w:color w:val="000000"/>
                <w:sz w:val="14"/>
                <w:szCs w:val="14"/>
              </w:rPr>
              <w:t>1,034,757</w:t>
            </w:r>
          </w:p>
        </w:tc>
        <w:tc>
          <w:tcPr>
            <w:tcW w:w="660" w:type="dxa"/>
            <w:gridSpan w:val="2"/>
            <w:tcBorders>
              <w:top w:val="nil"/>
              <w:left w:val="nil"/>
              <w:bottom w:val="nil"/>
              <w:right w:val="nil"/>
            </w:tcBorders>
            <w:shd w:val="clear" w:color="auto" w:fill="auto"/>
            <w:noWrap/>
            <w:tcMar>
              <w:left w:w="43" w:type="dxa"/>
              <w:right w:w="43" w:type="dxa"/>
            </w:tcMar>
            <w:vAlign w:val="center"/>
          </w:tcPr>
          <w:p w14:paraId="620CD54A" w14:textId="1A8E0929" w:rsidR="003B2A73" w:rsidRDefault="003B2A73" w:rsidP="003B2A73">
            <w:pPr>
              <w:jc w:val="right"/>
              <w:rPr>
                <w:color w:val="000000"/>
                <w:sz w:val="14"/>
                <w:szCs w:val="14"/>
              </w:rPr>
            </w:pPr>
            <w:r>
              <w:rPr>
                <w:color w:val="000000"/>
                <w:sz w:val="14"/>
                <w:szCs w:val="14"/>
              </w:rPr>
              <w:t>31,246</w:t>
            </w:r>
          </w:p>
        </w:tc>
        <w:tc>
          <w:tcPr>
            <w:tcW w:w="782" w:type="dxa"/>
            <w:gridSpan w:val="4"/>
            <w:tcBorders>
              <w:top w:val="nil"/>
              <w:left w:val="nil"/>
              <w:bottom w:val="nil"/>
            </w:tcBorders>
            <w:shd w:val="clear" w:color="auto" w:fill="auto"/>
            <w:noWrap/>
            <w:tcMar>
              <w:left w:w="43" w:type="dxa"/>
              <w:right w:w="43" w:type="dxa"/>
            </w:tcMar>
            <w:vAlign w:val="center"/>
          </w:tcPr>
          <w:p w14:paraId="215F6FEC" w14:textId="560238F1" w:rsidR="003B2A73" w:rsidRDefault="003B2A73" w:rsidP="003B2A73">
            <w:pPr>
              <w:jc w:val="right"/>
              <w:rPr>
                <w:color w:val="000000"/>
                <w:sz w:val="14"/>
                <w:szCs w:val="14"/>
              </w:rPr>
            </w:pPr>
            <w:r w:rsidRPr="002F7D26">
              <w:rPr>
                <w:color w:val="000000"/>
                <w:sz w:val="14"/>
                <w:szCs w:val="14"/>
              </w:rPr>
              <w:t>1,028,363</w:t>
            </w:r>
          </w:p>
        </w:tc>
        <w:tc>
          <w:tcPr>
            <w:tcW w:w="848" w:type="dxa"/>
            <w:gridSpan w:val="2"/>
            <w:tcBorders>
              <w:top w:val="nil"/>
              <w:left w:val="nil"/>
              <w:bottom w:val="nil"/>
            </w:tcBorders>
            <w:shd w:val="clear" w:color="auto" w:fill="auto"/>
            <w:tcMar>
              <w:left w:w="43" w:type="dxa"/>
              <w:right w:w="43" w:type="dxa"/>
            </w:tcMar>
            <w:vAlign w:val="center"/>
          </w:tcPr>
          <w:p w14:paraId="655563C2" w14:textId="2E4F6798" w:rsidR="003B2A73" w:rsidRDefault="003B2A73" w:rsidP="003B2A73">
            <w:pPr>
              <w:jc w:val="right"/>
              <w:rPr>
                <w:color w:val="000000"/>
                <w:sz w:val="14"/>
                <w:szCs w:val="14"/>
              </w:rPr>
            </w:pPr>
            <w:r w:rsidRPr="002F7D26">
              <w:rPr>
                <w:color w:val="000000"/>
                <w:sz w:val="14"/>
                <w:szCs w:val="14"/>
              </w:rPr>
              <w:t>33,917</w:t>
            </w:r>
          </w:p>
        </w:tc>
        <w:tc>
          <w:tcPr>
            <w:tcW w:w="849" w:type="dxa"/>
            <w:gridSpan w:val="5"/>
            <w:tcBorders>
              <w:top w:val="nil"/>
              <w:left w:val="nil"/>
              <w:bottom w:val="nil"/>
              <w:right w:val="nil"/>
            </w:tcBorders>
            <w:shd w:val="clear" w:color="auto" w:fill="auto"/>
            <w:tcMar>
              <w:left w:w="43" w:type="dxa"/>
              <w:right w:w="43" w:type="dxa"/>
            </w:tcMar>
            <w:vAlign w:val="center"/>
          </w:tcPr>
          <w:p w14:paraId="17E0FE11" w14:textId="3745F73B" w:rsidR="003B2A73" w:rsidRPr="009B3A3D" w:rsidRDefault="003B2A73" w:rsidP="003B2A73">
            <w:pPr>
              <w:jc w:val="right"/>
              <w:rPr>
                <w:sz w:val="14"/>
                <w:szCs w:val="14"/>
              </w:rPr>
            </w:pPr>
            <w:r>
              <w:rPr>
                <w:color w:val="000000"/>
                <w:sz w:val="14"/>
                <w:szCs w:val="14"/>
              </w:rPr>
              <w:t>1,042,987</w:t>
            </w:r>
          </w:p>
        </w:tc>
        <w:tc>
          <w:tcPr>
            <w:tcW w:w="557" w:type="dxa"/>
            <w:gridSpan w:val="4"/>
            <w:tcBorders>
              <w:top w:val="nil"/>
              <w:left w:val="nil"/>
              <w:bottom w:val="nil"/>
              <w:right w:val="nil"/>
            </w:tcBorders>
            <w:shd w:val="clear" w:color="auto" w:fill="auto"/>
            <w:noWrap/>
            <w:tcMar>
              <w:left w:w="43" w:type="dxa"/>
              <w:right w:w="43" w:type="dxa"/>
            </w:tcMar>
            <w:vAlign w:val="center"/>
          </w:tcPr>
          <w:p w14:paraId="2D7F9DEE" w14:textId="122A5114" w:rsidR="003B2A73" w:rsidRPr="009B3A3D" w:rsidRDefault="003B2A73" w:rsidP="003B2A73">
            <w:pPr>
              <w:jc w:val="right"/>
              <w:rPr>
                <w:sz w:val="14"/>
                <w:szCs w:val="14"/>
              </w:rPr>
            </w:pPr>
            <w:r>
              <w:rPr>
                <w:color w:val="000000"/>
                <w:sz w:val="14"/>
                <w:szCs w:val="14"/>
              </w:rPr>
              <w:t>36,692</w:t>
            </w:r>
          </w:p>
        </w:tc>
        <w:tc>
          <w:tcPr>
            <w:tcW w:w="712" w:type="dxa"/>
            <w:gridSpan w:val="3"/>
            <w:tcBorders>
              <w:top w:val="nil"/>
              <w:left w:val="nil"/>
              <w:bottom w:val="nil"/>
              <w:right w:val="nil"/>
            </w:tcBorders>
            <w:tcMar>
              <w:left w:w="43" w:type="dxa"/>
              <w:right w:w="43" w:type="dxa"/>
            </w:tcMar>
            <w:vAlign w:val="center"/>
          </w:tcPr>
          <w:p w14:paraId="13DA7F71" w14:textId="7C751A0B" w:rsidR="003B2A73" w:rsidRDefault="003B2A73" w:rsidP="003B2A73">
            <w:pPr>
              <w:jc w:val="right"/>
              <w:rPr>
                <w:color w:val="000000"/>
                <w:sz w:val="14"/>
                <w:szCs w:val="14"/>
              </w:rPr>
            </w:pPr>
            <w:r>
              <w:rPr>
                <w:color w:val="000000"/>
                <w:sz w:val="14"/>
                <w:szCs w:val="14"/>
              </w:rPr>
              <w:t>1,104,149</w:t>
            </w:r>
          </w:p>
        </w:tc>
        <w:tc>
          <w:tcPr>
            <w:tcW w:w="546" w:type="dxa"/>
            <w:tcBorders>
              <w:top w:val="nil"/>
              <w:left w:val="nil"/>
              <w:bottom w:val="nil"/>
              <w:right w:val="nil"/>
            </w:tcBorders>
            <w:tcMar>
              <w:left w:w="43" w:type="dxa"/>
              <w:right w:w="43" w:type="dxa"/>
            </w:tcMar>
            <w:vAlign w:val="center"/>
          </w:tcPr>
          <w:p w14:paraId="4057CC92" w14:textId="33751786" w:rsidR="003B2A73" w:rsidRDefault="003B2A73" w:rsidP="003B2A73">
            <w:pPr>
              <w:jc w:val="right"/>
              <w:rPr>
                <w:color w:val="000000"/>
                <w:sz w:val="14"/>
                <w:szCs w:val="14"/>
              </w:rPr>
            </w:pPr>
            <w:r>
              <w:rPr>
                <w:color w:val="000000"/>
                <w:sz w:val="14"/>
                <w:szCs w:val="14"/>
              </w:rPr>
              <w:t>44,240</w:t>
            </w:r>
          </w:p>
        </w:tc>
        <w:tc>
          <w:tcPr>
            <w:tcW w:w="767" w:type="dxa"/>
            <w:tcBorders>
              <w:top w:val="nil"/>
              <w:left w:val="nil"/>
              <w:right w:val="nil"/>
            </w:tcBorders>
            <w:shd w:val="clear" w:color="auto" w:fill="auto"/>
            <w:tcMar>
              <w:left w:w="43" w:type="dxa"/>
              <w:right w:w="43" w:type="dxa"/>
            </w:tcMar>
            <w:vAlign w:val="center"/>
          </w:tcPr>
          <w:p w14:paraId="034FD190" w14:textId="1C78712E" w:rsidR="003B2A73" w:rsidRPr="002F7D26" w:rsidRDefault="003B2A73" w:rsidP="003B2A73">
            <w:pPr>
              <w:jc w:val="right"/>
              <w:rPr>
                <w:color w:val="000000"/>
                <w:sz w:val="14"/>
                <w:szCs w:val="14"/>
              </w:rPr>
            </w:pPr>
            <w:r w:rsidRPr="00750F1F">
              <w:rPr>
                <w:color w:val="000000"/>
                <w:sz w:val="14"/>
                <w:szCs w:val="14"/>
              </w:rPr>
              <w:t>1,037,391</w:t>
            </w:r>
          </w:p>
        </w:tc>
        <w:tc>
          <w:tcPr>
            <w:tcW w:w="677" w:type="dxa"/>
            <w:tcBorders>
              <w:top w:val="nil"/>
              <w:left w:val="nil"/>
            </w:tcBorders>
            <w:shd w:val="clear" w:color="auto" w:fill="auto"/>
            <w:tcMar>
              <w:left w:w="43" w:type="dxa"/>
              <w:right w:w="43" w:type="dxa"/>
            </w:tcMar>
            <w:vAlign w:val="center"/>
          </w:tcPr>
          <w:p w14:paraId="28273098" w14:textId="72662A13" w:rsidR="003B2A73" w:rsidRPr="002F7D26" w:rsidRDefault="003B2A73" w:rsidP="003B2A73">
            <w:pPr>
              <w:jc w:val="right"/>
              <w:rPr>
                <w:color w:val="000000"/>
                <w:sz w:val="14"/>
                <w:szCs w:val="14"/>
              </w:rPr>
            </w:pPr>
            <w:r w:rsidRPr="00750F1F">
              <w:rPr>
                <w:color w:val="000000"/>
                <w:sz w:val="14"/>
                <w:szCs w:val="14"/>
              </w:rPr>
              <w:t>44,212</w:t>
            </w:r>
          </w:p>
        </w:tc>
      </w:tr>
      <w:tr w:rsidR="003B2A73" w:rsidRPr="005605C5" w14:paraId="3EA85938" w14:textId="77777777" w:rsidTr="00B05A01">
        <w:trPr>
          <w:gridBefore w:val="2"/>
          <w:wBefore w:w="590" w:type="dxa"/>
          <w:trHeight w:val="255"/>
          <w:jc w:val="center"/>
        </w:trPr>
        <w:tc>
          <w:tcPr>
            <w:tcW w:w="3002" w:type="dxa"/>
            <w:gridSpan w:val="5"/>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3B2A73" w:rsidRPr="00C85CA9" w:rsidRDefault="003B2A73" w:rsidP="003B2A73">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53" w:type="dxa"/>
            <w:gridSpan w:val="4"/>
            <w:tcBorders>
              <w:top w:val="nil"/>
              <w:left w:val="nil"/>
              <w:bottom w:val="single" w:sz="12" w:space="0" w:color="auto"/>
              <w:right w:val="nil"/>
            </w:tcBorders>
            <w:shd w:val="clear" w:color="auto" w:fill="auto"/>
            <w:noWrap/>
            <w:tcMar>
              <w:left w:w="43" w:type="dxa"/>
              <w:right w:w="43" w:type="dxa"/>
            </w:tcMar>
            <w:vAlign w:val="center"/>
          </w:tcPr>
          <w:p w14:paraId="056E007E" w14:textId="5C3B3AA4" w:rsidR="003B2A73" w:rsidRDefault="003B2A73" w:rsidP="003B2A73">
            <w:pPr>
              <w:jc w:val="right"/>
              <w:rPr>
                <w:color w:val="000000"/>
                <w:sz w:val="14"/>
                <w:szCs w:val="14"/>
              </w:rPr>
            </w:pPr>
            <w:r>
              <w:rPr>
                <w:color w:val="000000"/>
                <w:sz w:val="14"/>
                <w:szCs w:val="14"/>
              </w:rPr>
              <w:t>14,983</w:t>
            </w:r>
          </w:p>
        </w:tc>
        <w:tc>
          <w:tcPr>
            <w:tcW w:w="660" w:type="dxa"/>
            <w:gridSpan w:val="2"/>
            <w:tcBorders>
              <w:top w:val="nil"/>
              <w:left w:val="nil"/>
              <w:bottom w:val="single" w:sz="12" w:space="0" w:color="auto"/>
              <w:right w:val="nil"/>
            </w:tcBorders>
            <w:shd w:val="clear" w:color="auto" w:fill="auto"/>
            <w:noWrap/>
            <w:tcMar>
              <w:left w:w="43" w:type="dxa"/>
              <w:right w:w="43" w:type="dxa"/>
            </w:tcMar>
            <w:vAlign w:val="center"/>
          </w:tcPr>
          <w:p w14:paraId="6815A460" w14:textId="727AA36B" w:rsidR="003B2A73" w:rsidRDefault="003B2A73" w:rsidP="003B2A73">
            <w:pPr>
              <w:jc w:val="right"/>
              <w:rPr>
                <w:color w:val="000000"/>
                <w:sz w:val="14"/>
                <w:szCs w:val="14"/>
              </w:rPr>
            </w:pPr>
            <w:r>
              <w:rPr>
                <w:color w:val="000000"/>
                <w:sz w:val="14"/>
                <w:szCs w:val="14"/>
              </w:rPr>
              <w:t>3,892</w:t>
            </w:r>
          </w:p>
        </w:tc>
        <w:tc>
          <w:tcPr>
            <w:tcW w:w="782" w:type="dxa"/>
            <w:gridSpan w:val="4"/>
            <w:tcBorders>
              <w:top w:val="nil"/>
              <w:left w:val="nil"/>
              <w:bottom w:val="single" w:sz="12" w:space="0" w:color="auto"/>
            </w:tcBorders>
            <w:shd w:val="clear" w:color="auto" w:fill="auto"/>
            <w:noWrap/>
            <w:tcMar>
              <w:left w:w="43" w:type="dxa"/>
              <w:right w:w="43" w:type="dxa"/>
            </w:tcMar>
            <w:vAlign w:val="center"/>
          </w:tcPr>
          <w:p w14:paraId="214FD3D1" w14:textId="65DC24CC" w:rsidR="003B2A73" w:rsidRDefault="003B2A73" w:rsidP="003B2A73">
            <w:pPr>
              <w:jc w:val="right"/>
              <w:rPr>
                <w:color w:val="000000"/>
                <w:sz w:val="14"/>
                <w:szCs w:val="14"/>
              </w:rPr>
            </w:pPr>
            <w:r w:rsidRPr="002F7D26">
              <w:rPr>
                <w:color w:val="000000"/>
                <w:sz w:val="14"/>
                <w:szCs w:val="14"/>
              </w:rPr>
              <w:t>14,592</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0E7DBCD0" w14:textId="497C99B9" w:rsidR="003B2A73" w:rsidRDefault="003B2A73" w:rsidP="003B2A73">
            <w:pPr>
              <w:jc w:val="right"/>
              <w:rPr>
                <w:color w:val="000000"/>
                <w:sz w:val="14"/>
                <w:szCs w:val="14"/>
              </w:rPr>
            </w:pPr>
            <w:r w:rsidRPr="002F7D26">
              <w:rPr>
                <w:color w:val="000000"/>
                <w:sz w:val="14"/>
                <w:szCs w:val="14"/>
              </w:rPr>
              <w:t>5,440</w:t>
            </w:r>
          </w:p>
        </w:tc>
        <w:tc>
          <w:tcPr>
            <w:tcW w:w="849" w:type="dxa"/>
            <w:gridSpan w:val="5"/>
            <w:tcBorders>
              <w:top w:val="nil"/>
              <w:left w:val="nil"/>
              <w:bottom w:val="single" w:sz="12" w:space="0" w:color="auto"/>
              <w:right w:val="nil"/>
            </w:tcBorders>
            <w:shd w:val="clear" w:color="auto" w:fill="auto"/>
            <w:tcMar>
              <w:left w:w="43" w:type="dxa"/>
              <w:right w:w="43" w:type="dxa"/>
            </w:tcMar>
            <w:vAlign w:val="center"/>
          </w:tcPr>
          <w:p w14:paraId="08C140C5" w14:textId="4C223276" w:rsidR="003B2A73" w:rsidRPr="009B3A3D" w:rsidRDefault="003B2A73" w:rsidP="003B2A73">
            <w:pPr>
              <w:jc w:val="right"/>
              <w:rPr>
                <w:sz w:val="14"/>
                <w:szCs w:val="14"/>
              </w:rPr>
            </w:pPr>
            <w:r>
              <w:rPr>
                <w:color w:val="000000"/>
                <w:sz w:val="14"/>
                <w:szCs w:val="14"/>
              </w:rPr>
              <w:t>14,452</w:t>
            </w:r>
          </w:p>
        </w:tc>
        <w:tc>
          <w:tcPr>
            <w:tcW w:w="557"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56F6B40E" w:rsidR="003B2A73" w:rsidRPr="009B3A3D" w:rsidRDefault="003B2A73" w:rsidP="003B2A73">
            <w:pPr>
              <w:jc w:val="right"/>
              <w:rPr>
                <w:sz w:val="14"/>
                <w:szCs w:val="14"/>
              </w:rPr>
            </w:pPr>
            <w:r>
              <w:rPr>
                <w:color w:val="000000"/>
                <w:sz w:val="14"/>
                <w:szCs w:val="14"/>
              </w:rPr>
              <w:t>4,614</w:t>
            </w:r>
          </w:p>
        </w:tc>
        <w:tc>
          <w:tcPr>
            <w:tcW w:w="712" w:type="dxa"/>
            <w:gridSpan w:val="3"/>
            <w:tcBorders>
              <w:top w:val="nil"/>
              <w:left w:val="nil"/>
              <w:bottom w:val="single" w:sz="12" w:space="0" w:color="auto"/>
              <w:right w:val="nil"/>
            </w:tcBorders>
            <w:tcMar>
              <w:left w:w="43" w:type="dxa"/>
              <w:right w:w="43" w:type="dxa"/>
            </w:tcMar>
            <w:vAlign w:val="center"/>
          </w:tcPr>
          <w:p w14:paraId="0C7FAE05" w14:textId="51665919" w:rsidR="003B2A73" w:rsidRDefault="003B2A73" w:rsidP="003B2A73">
            <w:pPr>
              <w:jc w:val="right"/>
              <w:rPr>
                <w:color w:val="000000"/>
                <w:sz w:val="14"/>
                <w:szCs w:val="14"/>
              </w:rPr>
            </w:pPr>
            <w:r>
              <w:rPr>
                <w:color w:val="000000"/>
                <w:sz w:val="14"/>
                <w:szCs w:val="14"/>
              </w:rPr>
              <w:t>16,413</w:t>
            </w:r>
          </w:p>
        </w:tc>
        <w:tc>
          <w:tcPr>
            <w:tcW w:w="546" w:type="dxa"/>
            <w:tcBorders>
              <w:top w:val="nil"/>
              <w:left w:val="nil"/>
              <w:bottom w:val="single" w:sz="12" w:space="0" w:color="auto"/>
              <w:right w:val="nil"/>
            </w:tcBorders>
            <w:tcMar>
              <w:left w:w="43" w:type="dxa"/>
              <w:right w:w="43" w:type="dxa"/>
            </w:tcMar>
            <w:vAlign w:val="center"/>
          </w:tcPr>
          <w:p w14:paraId="1943BDAD" w14:textId="5E74F004" w:rsidR="003B2A73" w:rsidRDefault="003B2A73" w:rsidP="003B2A73">
            <w:pPr>
              <w:jc w:val="right"/>
              <w:rPr>
                <w:color w:val="000000"/>
                <w:sz w:val="14"/>
                <w:szCs w:val="14"/>
              </w:rPr>
            </w:pPr>
            <w:r>
              <w:rPr>
                <w:color w:val="000000"/>
                <w:sz w:val="14"/>
                <w:szCs w:val="14"/>
              </w:rPr>
              <w:t>5,117</w:t>
            </w:r>
          </w:p>
        </w:tc>
        <w:tc>
          <w:tcPr>
            <w:tcW w:w="767" w:type="dxa"/>
            <w:tcBorders>
              <w:top w:val="nil"/>
              <w:left w:val="nil"/>
              <w:bottom w:val="single" w:sz="12" w:space="0" w:color="auto"/>
              <w:right w:val="nil"/>
            </w:tcBorders>
            <w:shd w:val="clear" w:color="auto" w:fill="auto"/>
            <w:tcMar>
              <w:left w:w="43" w:type="dxa"/>
              <w:right w:w="43" w:type="dxa"/>
            </w:tcMar>
            <w:vAlign w:val="center"/>
          </w:tcPr>
          <w:p w14:paraId="56D050BD" w14:textId="51EEE87E" w:rsidR="003B2A73" w:rsidRPr="002F7D26" w:rsidRDefault="003B2A73" w:rsidP="003B2A73">
            <w:pPr>
              <w:jc w:val="right"/>
              <w:rPr>
                <w:color w:val="000000"/>
                <w:sz w:val="14"/>
                <w:szCs w:val="14"/>
              </w:rPr>
            </w:pPr>
            <w:r w:rsidRPr="00750F1F">
              <w:rPr>
                <w:color w:val="000000"/>
                <w:sz w:val="14"/>
                <w:szCs w:val="14"/>
              </w:rPr>
              <w:t>15,564</w:t>
            </w:r>
          </w:p>
        </w:tc>
        <w:tc>
          <w:tcPr>
            <w:tcW w:w="677" w:type="dxa"/>
            <w:tcBorders>
              <w:top w:val="nil"/>
              <w:left w:val="nil"/>
              <w:bottom w:val="single" w:sz="12" w:space="0" w:color="auto"/>
            </w:tcBorders>
            <w:shd w:val="clear" w:color="auto" w:fill="auto"/>
            <w:tcMar>
              <w:left w:w="43" w:type="dxa"/>
              <w:right w:w="43" w:type="dxa"/>
            </w:tcMar>
            <w:vAlign w:val="center"/>
          </w:tcPr>
          <w:p w14:paraId="10B65A06" w14:textId="7CE14652" w:rsidR="003B2A73" w:rsidRPr="002F7D26" w:rsidRDefault="003B2A73" w:rsidP="003B2A73">
            <w:pPr>
              <w:jc w:val="right"/>
              <w:rPr>
                <w:color w:val="000000"/>
                <w:sz w:val="14"/>
                <w:szCs w:val="14"/>
              </w:rPr>
            </w:pPr>
            <w:r w:rsidRPr="00750F1F">
              <w:rPr>
                <w:color w:val="000000"/>
                <w:sz w:val="14"/>
                <w:szCs w:val="14"/>
              </w:rPr>
              <w:t>5,251</w:t>
            </w:r>
          </w:p>
        </w:tc>
      </w:tr>
      <w:tr w:rsidR="003B2A73" w:rsidRPr="005605C5" w14:paraId="5615E95F" w14:textId="77777777" w:rsidTr="00D11382">
        <w:trPr>
          <w:gridBefore w:val="2"/>
          <w:wBefore w:w="590" w:type="dxa"/>
          <w:trHeight w:val="177"/>
          <w:jc w:val="center"/>
        </w:trPr>
        <w:tc>
          <w:tcPr>
            <w:tcW w:w="3030" w:type="dxa"/>
            <w:gridSpan w:val="6"/>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3B2A73" w:rsidRPr="00C85CA9" w:rsidRDefault="003B2A73" w:rsidP="003B2A73">
            <w:pPr>
              <w:rPr>
                <w:b/>
                <w:bCs/>
                <w:color w:val="000000"/>
                <w:sz w:val="14"/>
                <w:szCs w:val="14"/>
              </w:rPr>
            </w:pPr>
            <w:r w:rsidRPr="00C85CA9">
              <w:rPr>
                <w:b/>
                <w:bCs/>
                <w:color w:val="000000"/>
                <w:sz w:val="14"/>
                <w:szCs w:val="14"/>
              </w:rPr>
              <w:t>Total</w:t>
            </w:r>
          </w:p>
        </w:tc>
        <w:tc>
          <w:tcPr>
            <w:tcW w:w="64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9F3D9FD" w14:textId="05987EB5" w:rsidR="003B2A73" w:rsidRDefault="003B2A73" w:rsidP="003B2A73">
            <w:pPr>
              <w:jc w:val="right"/>
              <w:rPr>
                <w:b/>
                <w:bCs/>
                <w:color w:val="000000"/>
                <w:sz w:val="14"/>
                <w:szCs w:val="14"/>
              </w:rPr>
            </w:pPr>
            <w:r>
              <w:rPr>
                <w:b/>
                <w:bCs/>
                <w:color w:val="000000"/>
                <w:sz w:val="14"/>
                <w:szCs w:val="14"/>
              </w:rPr>
              <w:t>1,068,515</w:t>
            </w:r>
          </w:p>
        </w:tc>
        <w:tc>
          <w:tcPr>
            <w:tcW w:w="63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AFEAA96" w14:textId="5D1EE3EC" w:rsidR="003B2A73" w:rsidRDefault="003B2A73" w:rsidP="003B2A73">
            <w:pPr>
              <w:jc w:val="right"/>
              <w:rPr>
                <w:b/>
                <w:bCs/>
                <w:color w:val="000000"/>
                <w:sz w:val="14"/>
                <w:szCs w:val="14"/>
              </w:rPr>
            </w:pPr>
            <w:r>
              <w:rPr>
                <w:b/>
                <w:bCs/>
                <w:color w:val="000000"/>
                <w:sz w:val="14"/>
                <w:szCs w:val="14"/>
              </w:rPr>
              <w:t>109,371</w:t>
            </w:r>
          </w:p>
        </w:tc>
        <w:tc>
          <w:tcPr>
            <w:tcW w:w="782" w:type="dxa"/>
            <w:gridSpan w:val="4"/>
            <w:tcBorders>
              <w:top w:val="single" w:sz="12" w:space="0" w:color="auto"/>
              <w:left w:val="nil"/>
              <w:bottom w:val="single" w:sz="12" w:space="0" w:color="auto"/>
            </w:tcBorders>
            <w:shd w:val="clear" w:color="auto" w:fill="auto"/>
            <w:noWrap/>
            <w:tcMar>
              <w:left w:w="43" w:type="dxa"/>
              <w:right w:w="43" w:type="dxa"/>
            </w:tcMar>
            <w:vAlign w:val="center"/>
          </w:tcPr>
          <w:p w14:paraId="36E2F0B8" w14:textId="051ACE1F" w:rsidR="003B2A73" w:rsidRDefault="003B2A73" w:rsidP="003B2A73">
            <w:pPr>
              <w:jc w:val="right"/>
              <w:rPr>
                <w:b/>
                <w:bCs/>
                <w:color w:val="000000"/>
                <w:sz w:val="14"/>
                <w:szCs w:val="14"/>
              </w:rPr>
            </w:pPr>
            <w:r w:rsidRPr="002F7D26">
              <w:rPr>
                <w:b/>
                <w:bCs/>
                <w:color w:val="000000"/>
                <w:sz w:val="14"/>
                <w:szCs w:val="14"/>
              </w:rPr>
              <w:t>1,064,150</w:t>
            </w:r>
          </w:p>
        </w:tc>
        <w:tc>
          <w:tcPr>
            <w:tcW w:w="848" w:type="dxa"/>
            <w:gridSpan w:val="2"/>
            <w:tcBorders>
              <w:top w:val="single" w:sz="12" w:space="0" w:color="auto"/>
              <w:left w:val="nil"/>
              <w:bottom w:val="single" w:sz="12" w:space="0" w:color="auto"/>
            </w:tcBorders>
            <w:shd w:val="clear" w:color="auto" w:fill="auto"/>
            <w:tcMar>
              <w:left w:w="43" w:type="dxa"/>
              <w:right w:w="43" w:type="dxa"/>
            </w:tcMar>
            <w:vAlign w:val="center"/>
          </w:tcPr>
          <w:p w14:paraId="3B398D79" w14:textId="706238A0" w:rsidR="003B2A73" w:rsidRDefault="003B2A73" w:rsidP="003B2A73">
            <w:pPr>
              <w:jc w:val="right"/>
              <w:rPr>
                <w:b/>
                <w:bCs/>
                <w:color w:val="000000"/>
                <w:sz w:val="14"/>
                <w:szCs w:val="14"/>
              </w:rPr>
            </w:pPr>
            <w:r w:rsidRPr="002F7D26">
              <w:rPr>
                <w:b/>
                <w:bCs/>
                <w:color w:val="000000"/>
                <w:sz w:val="14"/>
                <w:szCs w:val="14"/>
              </w:rPr>
              <w:t>148,088</w:t>
            </w:r>
          </w:p>
        </w:tc>
        <w:tc>
          <w:tcPr>
            <w:tcW w:w="860"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03234944" w:rsidR="003B2A73" w:rsidRPr="009B3A3D" w:rsidRDefault="003B2A73" w:rsidP="003B2A73">
            <w:pPr>
              <w:jc w:val="right"/>
              <w:rPr>
                <w:b/>
                <w:bCs/>
                <w:color w:val="000000"/>
                <w:sz w:val="14"/>
                <w:szCs w:val="14"/>
              </w:rPr>
            </w:pPr>
            <w:r>
              <w:rPr>
                <w:b/>
                <w:bCs/>
                <w:color w:val="000000"/>
                <w:sz w:val="14"/>
                <w:szCs w:val="14"/>
              </w:rPr>
              <w:t>1,079,063</w:t>
            </w:r>
          </w:p>
        </w:tc>
        <w:tc>
          <w:tcPr>
            <w:tcW w:w="54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7BBE61FC" w:rsidR="003B2A73" w:rsidRPr="009B3A3D" w:rsidRDefault="003B2A73" w:rsidP="003B2A73">
            <w:pPr>
              <w:jc w:val="right"/>
              <w:rPr>
                <w:b/>
                <w:bCs/>
                <w:color w:val="000000"/>
                <w:sz w:val="14"/>
                <w:szCs w:val="14"/>
              </w:rPr>
            </w:pPr>
            <w:r>
              <w:rPr>
                <w:b/>
                <w:bCs/>
                <w:color w:val="000000"/>
                <w:sz w:val="14"/>
                <w:szCs w:val="14"/>
              </w:rPr>
              <w:t>159,050</w:t>
            </w:r>
          </w:p>
        </w:tc>
        <w:tc>
          <w:tcPr>
            <w:tcW w:w="712" w:type="dxa"/>
            <w:gridSpan w:val="3"/>
            <w:tcBorders>
              <w:top w:val="single" w:sz="12" w:space="0" w:color="auto"/>
              <w:left w:val="nil"/>
              <w:bottom w:val="single" w:sz="12" w:space="0" w:color="auto"/>
              <w:right w:val="nil"/>
            </w:tcBorders>
            <w:tcMar>
              <w:left w:w="43" w:type="dxa"/>
              <w:right w:w="43" w:type="dxa"/>
            </w:tcMar>
            <w:vAlign w:val="center"/>
          </w:tcPr>
          <w:p w14:paraId="3B6F69DB" w14:textId="51C1E7CD" w:rsidR="003B2A73" w:rsidRDefault="003B2A73" w:rsidP="003B2A73">
            <w:pPr>
              <w:jc w:val="right"/>
              <w:rPr>
                <w:b/>
                <w:bCs/>
                <w:color w:val="000000"/>
                <w:sz w:val="14"/>
                <w:szCs w:val="14"/>
              </w:rPr>
            </w:pPr>
            <w:r>
              <w:rPr>
                <w:b/>
                <w:bCs/>
                <w:color w:val="000000"/>
                <w:sz w:val="14"/>
                <w:szCs w:val="14"/>
              </w:rPr>
              <w:t>1,142,497</w:t>
            </w:r>
          </w:p>
        </w:tc>
        <w:tc>
          <w:tcPr>
            <w:tcW w:w="546" w:type="dxa"/>
            <w:tcBorders>
              <w:top w:val="single" w:sz="12" w:space="0" w:color="auto"/>
              <w:left w:val="nil"/>
              <w:bottom w:val="single" w:sz="12" w:space="0" w:color="auto"/>
              <w:right w:val="nil"/>
            </w:tcBorders>
            <w:tcMar>
              <w:left w:w="43" w:type="dxa"/>
              <w:right w:w="43" w:type="dxa"/>
            </w:tcMar>
            <w:vAlign w:val="center"/>
          </w:tcPr>
          <w:p w14:paraId="3C3CDAAA" w14:textId="16E67991" w:rsidR="003B2A73" w:rsidRDefault="003B2A73" w:rsidP="003B2A73">
            <w:pPr>
              <w:jc w:val="right"/>
              <w:rPr>
                <w:b/>
                <w:bCs/>
                <w:color w:val="000000"/>
                <w:sz w:val="14"/>
                <w:szCs w:val="14"/>
              </w:rPr>
            </w:pPr>
            <w:r>
              <w:rPr>
                <w:b/>
                <w:bCs/>
                <w:color w:val="000000"/>
                <w:sz w:val="14"/>
                <w:szCs w:val="14"/>
              </w:rPr>
              <w:t>161,315</w:t>
            </w:r>
          </w:p>
        </w:tc>
        <w:tc>
          <w:tcPr>
            <w:tcW w:w="767" w:type="dxa"/>
            <w:tcBorders>
              <w:top w:val="nil"/>
              <w:left w:val="nil"/>
              <w:bottom w:val="single" w:sz="8" w:space="0" w:color="auto"/>
              <w:right w:val="nil"/>
            </w:tcBorders>
            <w:shd w:val="clear" w:color="auto" w:fill="auto"/>
            <w:tcMar>
              <w:left w:w="43" w:type="dxa"/>
              <w:right w:w="43" w:type="dxa"/>
            </w:tcMar>
            <w:vAlign w:val="center"/>
          </w:tcPr>
          <w:p w14:paraId="059D7903" w14:textId="16A51A9B" w:rsidR="003B2A73" w:rsidRPr="00750F1F" w:rsidRDefault="003B2A73" w:rsidP="003B2A73">
            <w:pPr>
              <w:jc w:val="right"/>
              <w:rPr>
                <w:b/>
                <w:bCs/>
                <w:color w:val="000000"/>
                <w:sz w:val="14"/>
                <w:szCs w:val="14"/>
              </w:rPr>
            </w:pPr>
            <w:r w:rsidRPr="00750F1F">
              <w:rPr>
                <w:b/>
                <w:bCs/>
                <w:color w:val="000000"/>
                <w:sz w:val="14"/>
                <w:szCs w:val="14"/>
              </w:rPr>
              <w:t>1,076,375</w:t>
            </w:r>
          </w:p>
        </w:tc>
        <w:tc>
          <w:tcPr>
            <w:tcW w:w="677" w:type="dxa"/>
            <w:tcBorders>
              <w:top w:val="single" w:sz="12" w:space="0" w:color="auto"/>
              <w:left w:val="nil"/>
              <w:bottom w:val="single" w:sz="8" w:space="0" w:color="auto"/>
            </w:tcBorders>
            <w:shd w:val="clear" w:color="auto" w:fill="auto"/>
            <w:tcMar>
              <w:left w:w="43" w:type="dxa"/>
              <w:right w:w="43" w:type="dxa"/>
            </w:tcMar>
            <w:vAlign w:val="center"/>
          </w:tcPr>
          <w:p w14:paraId="053825FC" w14:textId="5F58E6C2" w:rsidR="003B2A73" w:rsidRPr="00750F1F" w:rsidRDefault="003B2A73" w:rsidP="003B2A73">
            <w:pPr>
              <w:jc w:val="right"/>
              <w:rPr>
                <w:b/>
                <w:bCs/>
                <w:color w:val="000000"/>
                <w:sz w:val="14"/>
                <w:szCs w:val="14"/>
              </w:rPr>
            </w:pPr>
            <w:r w:rsidRPr="00750F1F">
              <w:rPr>
                <w:b/>
                <w:bCs/>
                <w:color w:val="000000"/>
                <w:sz w:val="14"/>
                <w:szCs w:val="14"/>
              </w:rPr>
              <w:t>155,677</w:t>
            </w:r>
          </w:p>
        </w:tc>
      </w:tr>
      <w:tr w:rsidR="003B2A73" w:rsidRPr="005605C5" w14:paraId="14C1999F" w14:textId="77777777" w:rsidTr="00B05A01">
        <w:trPr>
          <w:gridBefore w:val="2"/>
          <w:wBefore w:w="590" w:type="dxa"/>
          <w:trHeight w:val="50"/>
          <w:jc w:val="center"/>
        </w:trPr>
        <w:tc>
          <w:tcPr>
            <w:tcW w:w="10053" w:type="dxa"/>
            <w:gridSpan w:val="32"/>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3B2A73" w:rsidRPr="0016117E" w:rsidRDefault="003B2A73" w:rsidP="003B2A73">
            <w:pPr>
              <w:jc w:val="right"/>
              <w:rPr>
                <w:b/>
                <w:bCs/>
                <w:color w:val="000000"/>
                <w:sz w:val="14"/>
                <w:szCs w:val="14"/>
              </w:rPr>
            </w:pPr>
          </w:p>
        </w:tc>
      </w:tr>
      <w:tr w:rsidR="003B2A73" w:rsidRPr="005605C5" w14:paraId="43A04A3D" w14:textId="77777777" w:rsidTr="00B05A01">
        <w:trPr>
          <w:gridBefore w:val="2"/>
          <w:wBefore w:w="590" w:type="dxa"/>
          <w:trHeight w:val="288"/>
          <w:jc w:val="center"/>
        </w:trPr>
        <w:tc>
          <w:tcPr>
            <w:tcW w:w="10053" w:type="dxa"/>
            <w:gridSpan w:val="32"/>
            <w:tcBorders>
              <w:top w:val="nil"/>
              <w:left w:val="nil"/>
              <w:right w:val="nil"/>
            </w:tcBorders>
            <w:shd w:val="clear" w:color="auto" w:fill="auto"/>
            <w:noWrap/>
            <w:tcMar>
              <w:left w:w="72" w:type="dxa"/>
              <w:right w:w="43" w:type="dxa"/>
            </w:tcMar>
            <w:vAlign w:val="bottom"/>
            <w:hideMark/>
          </w:tcPr>
          <w:p w14:paraId="622F175E" w14:textId="77777777" w:rsidR="003B2A73" w:rsidRPr="005605C5" w:rsidRDefault="003B2A73" w:rsidP="003B2A73">
            <w:pPr>
              <w:jc w:val="center"/>
              <w:rPr>
                <w:b/>
                <w:bCs/>
                <w:color w:val="000000"/>
                <w:sz w:val="28"/>
                <w:szCs w:val="28"/>
              </w:rPr>
            </w:pPr>
            <w:r>
              <w:rPr>
                <w:b/>
                <w:bCs/>
                <w:color w:val="000000"/>
                <w:sz w:val="28"/>
                <w:szCs w:val="28"/>
              </w:rPr>
              <w:t>3.39</w:t>
            </w:r>
            <w:r w:rsidRPr="00EA5390">
              <w:rPr>
                <w:b/>
                <w:bCs/>
                <w:color w:val="000000"/>
                <w:sz w:val="28"/>
                <w:szCs w:val="28"/>
              </w:rPr>
              <w:t xml:space="preserve"> </w:t>
            </w:r>
            <w:r>
              <w:rPr>
                <w:b/>
                <w:bCs/>
                <w:color w:val="000000"/>
                <w:sz w:val="28"/>
                <w:szCs w:val="28"/>
              </w:rPr>
              <w:t>Paper B</w:t>
            </w:r>
            <w:r w:rsidRPr="005605C5">
              <w:rPr>
                <w:b/>
                <w:bCs/>
                <w:color w:val="000000"/>
                <w:sz w:val="28"/>
                <w:szCs w:val="28"/>
              </w:rPr>
              <w:t>ased Transactions</w:t>
            </w:r>
          </w:p>
        </w:tc>
      </w:tr>
      <w:tr w:rsidR="003B2A73" w:rsidRPr="005605C5" w14:paraId="5B0F139C" w14:textId="77777777" w:rsidTr="00B05A01">
        <w:trPr>
          <w:gridBefore w:val="2"/>
          <w:wBefore w:w="590" w:type="dxa"/>
          <w:trHeight w:val="198"/>
          <w:jc w:val="center"/>
        </w:trPr>
        <w:tc>
          <w:tcPr>
            <w:tcW w:w="10053" w:type="dxa"/>
            <w:gridSpan w:val="32"/>
            <w:tcBorders>
              <w:top w:val="nil"/>
              <w:left w:val="nil"/>
              <w:bottom w:val="single" w:sz="12" w:space="0" w:color="auto"/>
            </w:tcBorders>
            <w:shd w:val="clear" w:color="auto" w:fill="auto"/>
            <w:noWrap/>
            <w:tcMar>
              <w:left w:w="72" w:type="dxa"/>
              <w:right w:w="43" w:type="dxa"/>
            </w:tcMar>
            <w:vAlign w:val="center"/>
            <w:hideMark/>
          </w:tcPr>
          <w:p w14:paraId="774CDEDF" w14:textId="77777777" w:rsidR="003B2A73" w:rsidRPr="00700768" w:rsidRDefault="003B2A73" w:rsidP="003B2A73">
            <w:pPr>
              <w:jc w:val="right"/>
              <w:rPr>
                <w:sz w:val="14"/>
                <w:szCs w:val="14"/>
              </w:rPr>
            </w:pPr>
            <w:r w:rsidRPr="00700768">
              <w:rPr>
                <w:sz w:val="14"/>
                <w:szCs w:val="14"/>
              </w:rPr>
              <w:t>(Volume in Million   &amp; Value in Billion Rupees)</w:t>
            </w:r>
          </w:p>
        </w:tc>
      </w:tr>
      <w:tr w:rsidR="003B2A73" w:rsidRPr="005605C5" w14:paraId="21E5A43C" w14:textId="77777777" w:rsidTr="00F21763">
        <w:trPr>
          <w:gridBefore w:val="2"/>
          <w:wBefore w:w="590" w:type="dxa"/>
          <w:trHeight w:val="144"/>
          <w:jc w:val="center"/>
        </w:trPr>
        <w:tc>
          <w:tcPr>
            <w:tcW w:w="3030" w:type="dxa"/>
            <w:gridSpan w:val="6"/>
            <w:tcBorders>
              <w:top w:val="single" w:sz="12" w:space="0" w:color="auto"/>
            </w:tcBorders>
            <w:shd w:val="clear" w:color="auto" w:fill="auto"/>
            <w:noWrap/>
            <w:tcMar>
              <w:left w:w="72" w:type="dxa"/>
              <w:right w:w="43" w:type="dxa"/>
            </w:tcMar>
            <w:vAlign w:val="center"/>
            <w:hideMark/>
          </w:tcPr>
          <w:p w14:paraId="6C703896" w14:textId="77777777" w:rsidR="003B2A73" w:rsidRPr="00C85CA9" w:rsidRDefault="003B2A73" w:rsidP="003B2A73">
            <w:pPr>
              <w:rPr>
                <w:sz w:val="14"/>
                <w:szCs w:val="14"/>
              </w:rPr>
            </w:pPr>
            <w:r w:rsidRPr="00C85CA9">
              <w:rPr>
                <w:sz w:val="14"/>
                <w:szCs w:val="14"/>
              </w:rPr>
              <w:t>Cash Deposits</w:t>
            </w:r>
          </w:p>
        </w:tc>
        <w:tc>
          <w:tcPr>
            <w:tcW w:w="625" w:type="dxa"/>
            <w:gridSpan w:val="3"/>
            <w:tcBorders>
              <w:top w:val="single" w:sz="12" w:space="0" w:color="auto"/>
              <w:left w:val="nil"/>
            </w:tcBorders>
            <w:shd w:val="clear" w:color="auto" w:fill="auto"/>
            <w:noWrap/>
            <w:tcMar>
              <w:left w:w="43" w:type="dxa"/>
              <w:right w:w="43" w:type="dxa"/>
            </w:tcMar>
            <w:vAlign w:val="center"/>
          </w:tcPr>
          <w:p w14:paraId="2837C86E" w14:textId="77777777" w:rsidR="003B2A73" w:rsidRDefault="003B2A73" w:rsidP="003B2A73">
            <w:pPr>
              <w:jc w:val="right"/>
              <w:rPr>
                <w:color w:val="000000"/>
                <w:sz w:val="14"/>
                <w:szCs w:val="14"/>
              </w:rPr>
            </w:pPr>
            <w:r>
              <w:rPr>
                <w:color w:val="000000"/>
                <w:sz w:val="14"/>
                <w:szCs w:val="14"/>
              </w:rPr>
              <w:t>22.4</w:t>
            </w:r>
          </w:p>
        </w:tc>
        <w:tc>
          <w:tcPr>
            <w:tcW w:w="660" w:type="dxa"/>
            <w:gridSpan w:val="2"/>
            <w:tcBorders>
              <w:top w:val="single" w:sz="12" w:space="0" w:color="auto"/>
              <w:left w:val="nil"/>
            </w:tcBorders>
            <w:shd w:val="clear" w:color="auto" w:fill="auto"/>
            <w:noWrap/>
            <w:tcMar>
              <w:left w:w="43" w:type="dxa"/>
              <w:right w:w="43" w:type="dxa"/>
            </w:tcMar>
            <w:vAlign w:val="center"/>
          </w:tcPr>
          <w:p w14:paraId="7F10FA33" w14:textId="77777777" w:rsidR="003B2A73" w:rsidRDefault="003B2A73" w:rsidP="003B2A73">
            <w:pPr>
              <w:jc w:val="right"/>
              <w:rPr>
                <w:color w:val="000000"/>
                <w:sz w:val="14"/>
                <w:szCs w:val="14"/>
              </w:rPr>
            </w:pPr>
            <w:r>
              <w:rPr>
                <w:color w:val="000000"/>
                <w:sz w:val="14"/>
                <w:szCs w:val="14"/>
              </w:rPr>
              <w:t>4,378.0</w:t>
            </w:r>
          </w:p>
        </w:tc>
        <w:tc>
          <w:tcPr>
            <w:tcW w:w="782" w:type="dxa"/>
            <w:gridSpan w:val="4"/>
            <w:tcBorders>
              <w:top w:val="single" w:sz="12" w:space="0" w:color="auto"/>
              <w:left w:val="nil"/>
            </w:tcBorders>
            <w:shd w:val="clear" w:color="auto" w:fill="auto"/>
            <w:noWrap/>
            <w:tcMar>
              <w:left w:w="43" w:type="dxa"/>
              <w:right w:w="43" w:type="dxa"/>
            </w:tcMar>
            <w:vAlign w:val="center"/>
          </w:tcPr>
          <w:p w14:paraId="495B795A" w14:textId="77777777" w:rsidR="003B2A73" w:rsidRDefault="003B2A73" w:rsidP="003B2A73">
            <w:pPr>
              <w:jc w:val="right"/>
              <w:rPr>
                <w:color w:val="000000"/>
                <w:sz w:val="14"/>
                <w:szCs w:val="14"/>
              </w:rPr>
            </w:pPr>
            <w:r>
              <w:rPr>
                <w:color w:val="000000"/>
                <w:sz w:val="14"/>
                <w:szCs w:val="14"/>
              </w:rPr>
              <w:t>25.7</w:t>
            </w:r>
          </w:p>
        </w:tc>
        <w:tc>
          <w:tcPr>
            <w:tcW w:w="848" w:type="dxa"/>
            <w:gridSpan w:val="2"/>
            <w:tcBorders>
              <w:top w:val="single" w:sz="12" w:space="0" w:color="auto"/>
              <w:left w:val="nil"/>
            </w:tcBorders>
            <w:shd w:val="clear" w:color="auto" w:fill="auto"/>
            <w:tcMar>
              <w:left w:w="43" w:type="dxa"/>
              <w:right w:w="43" w:type="dxa"/>
            </w:tcMar>
            <w:vAlign w:val="center"/>
          </w:tcPr>
          <w:p w14:paraId="554B513A" w14:textId="77777777" w:rsidR="003B2A73" w:rsidRDefault="003B2A73" w:rsidP="003B2A73">
            <w:pPr>
              <w:jc w:val="right"/>
              <w:rPr>
                <w:color w:val="000000"/>
                <w:sz w:val="14"/>
                <w:szCs w:val="14"/>
              </w:rPr>
            </w:pPr>
            <w:r>
              <w:rPr>
                <w:color w:val="000000"/>
                <w:sz w:val="14"/>
                <w:szCs w:val="14"/>
              </w:rPr>
              <w:t>4,587.5</w:t>
            </w:r>
          </w:p>
        </w:tc>
        <w:tc>
          <w:tcPr>
            <w:tcW w:w="830" w:type="dxa"/>
            <w:gridSpan w:val="4"/>
            <w:tcBorders>
              <w:top w:val="single" w:sz="12" w:space="0" w:color="auto"/>
              <w:left w:val="nil"/>
            </w:tcBorders>
            <w:shd w:val="clear" w:color="auto" w:fill="auto"/>
            <w:tcMar>
              <w:left w:w="43" w:type="dxa"/>
              <w:right w:w="43" w:type="dxa"/>
            </w:tcMar>
            <w:vAlign w:val="center"/>
          </w:tcPr>
          <w:p w14:paraId="45780E9D" w14:textId="77777777" w:rsidR="003B2A73" w:rsidRDefault="003B2A73" w:rsidP="003B2A73">
            <w:pPr>
              <w:jc w:val="right"/>
              <w:rPr>
                <w:sz w:val="14"/>
                <w:szCs w:val="14"/>
              </w:rPr>
            </w:pPr>
            <w:r>
              <w:rPr>
                <w:color w:val="000000"/>
                <w:sz w:val="14"/>
                <w:szCs w:val="14"/>
              </w:rPr>
              <w:t>24.5</w:t>
            </w:r>
          </w:p>
        </w:tc>
        <w:tc>
          <w:tcPr>
            <w:tcW w:w="576" w:type="dxa"/>
            <w:gridSpan w:val="5"/>
            <w:tcBorders>
              <w:top w:val="single" w:sz="12" w:space="0" w:color="auto"/>
              <w:left w:val="nil"/>
            </w:tcBorders>
            <w:shd w:val="clear" w:color="auto" w:fill="auto"/>
            <w:noWrap/>
            <w:tcMar>
              <w:left w:w="43" w:type="dxa"/>
              <w:right w:w="43" w:type="dxa"/>
            </w:tcMar>
            <w:vAlign w:val="center"/>
          </w:tcPr>
          <w:p w14:paraId="29D57022" w14:textId="77777777" w:rsidR="003B2A73" w:rsidRDefault="003B2A73" w:rsidP="003B2A73">
            <w:pPr>
              <w:jc w:val="right"/>
              <w:rPr>
                <w:sz w:val="14"/>
                <w:szCs w:val="14"/>
              </w:rPr>
            </w:pPr>
            <w:r w:rsidRPr="002B30F1">
              <w:rPr>
                <w:color w:val="000000"/>
                <w:sz w:val="14"/>
                <w:szCs w:val="14"/>
              </w:rPr>
              <w:t>4,639.4</w:t>
            </w:r>
          </w:p>
        </w:tc>
        <w:tc>
          <w:tcPr>
            <w:tcW w:w="676" w:type="dxa"/>
            <w:gridSpan w:val="2"/>
            <w:tcBorders>
              <w:top w:val="single" w:sz="12" w:space="0" w:color="auto"/>
              <w:left w:val="nil"/>
            </w:tcBorders>
            <w:tcMar>
              <w:left w:w="43" w:type="dxa"/>
              <w:right w:w="43" w:type="dxa"/>
            </w:tcMar>
            <w:vAlign w:val="center"/>
          </w:tcPr>
          <w:p w14:paraId="7C3B8CAF" w14:textId="77777777" w:rsidR="003B2A73" w:rsidRDefault="003B2A73" w:rsidP="003B2A73">
            <w:pPr>
              <w:jc w:val="right"/>
              <w:rPr>
                <w:color w:val="000000"/>
                <w:sz w:val="14"/>
                <w:szCs w:val="14"/>
              </w:rPr>
            </w:pPr>
            <w:r w:rsidRPr="002F7D26">
              <w:rPr>
                <w:color w:val="000000"/>
                <w:sz w:val="14"/>
                <w:szCs w:val="14"/>
              </w:rPr>
              <w:t>22.4</w:t>
            </w:r>
          </w:p>
        </w:tc>
        <w:tc>
          <w:tcPr>
            <w:tcW w:w="582" w:type="dxa"/>
            <w:gridSpan w:val="2"/>
            <w:tcBorders>
              <w:top w:val="single" w:sz="12" w:space="0" w:color="auto"/>
              <w:left w:val="nil"/>
              <w:right w:val="single" w:sz="4" w:space="0" w:color="auto"/>
            </w:tcBorders>
            <w:tcMar>
              <w:left w:w="43" w:type="dxa"/>
              <w:right w:w="43" w:type="dxa"/>
            </w:tcMar>
            <w:vAlign w:val="center"/>
          </w:tcPr>
          <w:p w14:paraId="13910898" w14:textId="77777777" w:rsidR="003B2A73" w:rsidRDefault="003B2A73" w:rsidP="003B2A73">
            <w:pPr>
              <w:jc w:val="right"/>
              <w:rPr>
                <w:color w:val="000000"/>
                <w:sz w:val="14"/>
                <w:szCs w:val="14"/>
              </w:rPr>
            </w:pPr>
            <w:r w:rsidRPr="002F7D26">
              <w:rPr>
                <w:color w:val="000000"/>
                <w:sz w:val="14"/>
                <w:szCs w:val="14"/>
              </w:rPr>
              <w:t>4,882.3</w:t>
            </w:r>
          </w:p>
        </w:tc>
        <w:tc>
          <w:tcPr>
            <w:tcW w:w="1444" w:type="dxa"/>
            <w:gridSpan w:val="2"/>
            <w:vMerge w:val="restart"/>
            <w:tcBorders>
              <w:top w:val="single" w:sz="12" w:space="0" w:color="auto"/>
              <w:left w:val="single" w:sz="4" w:space="0" w:color="auto"/>
              <w:bottom w:val="single" w:sz="12" w:space="0" w:color="auto"/>
            </w:tcBorders>
            <w:tcMar>
              <w:left w:w="43" w:type="dxa"/>
              <w:right w:w="43" w:type="dxa"/>
            </w:tcMar>
            <w:vAlign w:val="center"/>
          </w:tcPr>
          <w:p w14:paraId="3E035BCD" w14:textId="77777777" w:rsidR="003B2A73" w:rsidRPr="002F7D26" w:rsidRDefault="003B2A73" w:rsidP="003B2A73">
            <w:pPr>
              <w:jc w:val="right"/>
              <w:rPr>
                <w:color w:val="000000"/>
                <w:sz w:val="14"/>
                <w:szCs w:val="14"/>
              </w:rPr>
            </w:pPr>
            <w:r>
              <w:rPr>
                <w:color w:val="000000"/>
                <w:sz w:val="14"/>
                <w:szCs w:val="14"/>
              </w:rPr>
              <w:t>This breakup data has been discontinued to be published by PSPOD</w:t>
            </w:r>
          </w:p>
        </w:tc>
      </w:tr>
      <w:tr w:rsidR="003B2A73" w:rsidRPr="005605C5" w14:paraId="49BC96AE" w14:textId="77777777" w:rsidTr="00F21763">
        <w:trPr>
          <w:gridBefore w:val="2"/>
          <w:wBefore w:w="590" w:type="dxa"/>
          <w:trHeight w:val="144"/>
          <w:jc w:val="center"/>
        </w:trPr>
        <w:tc>
          <w:tcPr>
            <w:tcW w:w="3030" w:type="dxa"/>
            <w:gridSpan w:val="6"/>
            <w:tcBorders>
              <w:top w:val="nil"/>
            </w:tcBorders>
            <w:shd w:val="clear" w:color="auto" w:fill="auto"/>
            <w:noWrap/>
            <w:tcMar>
              <w:left w:w="72" w:type="dxa"/>
              <w:right w:w="43" w:type="dxa"/>
            </w:tcMar>
            <w:vAlign w:val="center"/>
            <w:hideMark/>
          </w:tcPr>
          <w:p w14:paraId="01DA66B2" w14:textId="77777777" w:rsidR="003B2A73" w:rsidRPr="00C85CA9" w:rsidRDefault="003B2A73" w:rsidP="003B2A73">
            <w:pPr>
              <w:rPr>
                <w:sz w:val="14"/>
                <w:szCs w:val="14"/>
              </w:rPr>
            </w:pPr>
            <w:r w:rsidRPr="00C85CA9">
              <w:rPr>
                <w:sz w:val="14"/>
                <w:szCs w:val="14"/>
              </w:rPr>
              <w:t>Cash withdrawals</w:t>
            </w:r>
          </w:p>
        </w:tc>
        <w:tc>
          <w:tcPr>
            <w:tcW w:w="625" w:type="dxa"/>
            <w:gridSpan w:val="3"/>
            <w:tcBorders>
              <w:top w:val="nil"/>
            </w:tcBorders>
            <w:shd w:val="clear" w:color="auto" w:fill="auto"/>
            <w:noWrap/>
            <w:tcMar>
              <w:left w:w="43" w:type="dxa"/>
              <w:right w:w="43" w:type="dxa"/>
            </w:tcMar>
            <w:vAlign w:val="center"/>
          </w:tcPr>
          <w:p w14:paraId="32A2666C" w14:textId="77777777" w:rsidR="003B2A73" w:rsidRDefault="003B2A73" w:rsidP="003B2A73">
            <w:pPr>
              <w:jc w:val="right"/>
              <w:rPr>
                <w:color w:val="000000"/>
                <w:sz w:val="14"/>
                <w:szCs w:val="14"/>
              </w:rPr>
            </w:pPr>
            <w:r>
              <w:rPr>
                <w:color w:val="000000"/>
                <w:sz w:val="14"/>
                <w:szCs w:val="14"/>
              </w:rPr>
              <w:t>36.1</w:t>
            </w:r>
          </w:p>
        </w:tc>
        <w:tc>
          <w:tcPr>
            <w:tcW w:w="660" w:type="dxa"/>
            <w:gridSpan w:val="2"/>
            <w:tcBorders>
              <w:top w:val="nil"/>
            </w:tcBorders>
            <w:shd w:val="clear" w:color="auto" w:fill="auto"/>
            <w:noWrap/>
            <w:tcMar>
              <w:left w:w="43" w:type="dxa"/>
              <w:right w:w="43" w:type="dxa"/>
            </w:tcMar>
            <w:vAlign w:val="center"/>
          </w:tcPr>
          <w:p w14:paraId="1B401A13" w14:textId="77777777" w:rsidR="003B2A73" w:rsidRDefault="003B2A73" w:rsidP="003B2A73">
            <w:pPr>
              <w:jc w:val="right"/>
              <w:rPr>
                <w:color w:val="000000"/>
                <w:sz w:val="14"/>
                <w:szCs w:val="14"/>
              </w:rPr>
            </w:pPr>
            <w:r>
              <w:rPr>
                <w:color w:val="000000"/>
                <w:sz w:val="14"/>
                <w:szCs w:val="14"/>
              </w:rPr>
              <w:t>4,858.2</w:t>
            </w:r>
          </w:p>
        </w:tc>
        <w:tc>
          <w:tcPr>
            <w:tcW w:w="782" w:type="dxa"/>
            <w:gridSpan w:val="4"/>
            <w:tcBorders>
              <w:top w:val="nil"/>
            </w:tcBorders>
            <w:shd w:val="clear" w:color="auto" w:fill="auto"/>
            <w:noWrap/>
            <w:tcMar>
              <w:left w:w="43" w:type="dxa"/>
              <w:right w:w="43" w:type="dxa"/>
            </w:tcMar>
            <w:vAlign w:val="center"/>
          </w:tcPr>
          <w:p w14:paraId="05351768" w14:textId="77777777" w:rsidR="003B2A73" w:rsidRDefault="003B2A73" w:rsidP="003B2A73">
            <w:pPr>
              <w:jc w:val="right"/>
              <w:rPr>
                <w:color w:val="000000"/>
                <w:sz w:val="14"/>
                <w:szCs w:val="14"/>
              </w:rPr>
            </w:pPr>
            <w:r>
              <w:rPr>
                <w:color w:val="000000"/>
                <w:sz w:val="14"/>
                <w:szCs w:val="14"/>
              </w:rPr>
              <w:t>38.3</w:t>
            </w:r>
          </w:p>
        </w:tc>
        <w:tc>
          <w:tcPr>
            <w:tcW w:w="848" w:type="dxa"/>
            <w:gridSpan w:val="2"/>
            <w:tcBorders>
              <w:top w:val="nil"/>
              <w:left w:val="nil"/>
            </w:tcBorders>
            <w:shd w:val="clear" w:color="auto" w:fill="auto"/>
            <w:tcMar>
              <w:left w:w="43" w:type="dxa"/>
              <w:right w:w="43" w:type="dxa"/>
            </w:tcMar>
            <w:vAlign w:val="center"/>
          </w:tcPr>
          <w:p w14:paraId="60CFB5B7" w14:textId="77777777" w:rsidR="003B2A73" w:rsidRDefault="003B2A73" w:rsidP="003B2A73">
            <w:pPr>
              <w:jc w:val="right"/>
              <w:rPr>
                <w:color w:val="000000"/>
                <w:sz w:val="14"/>
                <w:szCs w:val="14"/>
              </w:rPr>
            </w:pPr>
            <w:r>
              <w:rPr>
                <w:color w:val="000000"/>
                <w:sz w:val="14"/>
                <w:szCs w:val="14"/>
              </w:rPr>
              <w:t>5,306.8</w:t>
            </w:r>
          </w:p>
        </w:tc>
        <w:tc>
          <w:tcPr>
            <w:tcW w:w="830" w:type="dxa"/>
            <w:gridSpan w:val="4"/>
            <w:tcBorders>
              <w:top w:val="nil"/>
              <w:left w:val="nil"/>
            </w:tcBorders>
            <w:shd w:val="clear" w:color="auto" w:fill="auto"/>
            <w:tcMar>
              <w:left w:w="43" w:type="dxa"/>
              <w:right w:w="43" w:type="dxa"/>
            </w:tcMar>
            <w:vAlign w:val="center"/>
          </w:tcPr>
          <w:p w14:paraId="1B7B0B85" w14:textId="77777777" w:rsidR="003B2A73" w:rsidRDefault="003B2A73" w:rsidP="003B2A73">
            <w:pPr>
              <w:jc w:val="right"/>
              <w:rPr>
                <w:sz w:val="14"/>
                <w:szCs w:val="14"/>
              </w:rPr>
            </w:pPr>
            <w:r>
              <w:rPr>
                <w:color w:val="000000"/>
                <w:sz w:val="14"/>
                <w:szCs w:val="14"/>
              </w:rPr>
              <w:t>36.9</w:t>
            </w:r>
          </w:p>
        </w:tc>
        <w:tc>
          <w:tcPr>
            <w:tcW w:w="576" w:type="dxa"/>
            <w:gridSpan w:val="5"/>
            <w:tcBorders>
              <w:top w:val="nil"/>
            </w:tcBorders>
            <w:shd w:val="clear" w:color="auto" w:fill="auto"/>
            <w:noWrap/>
            <w:tcMar>
              <w:left w:w="43" w:type="dxa"/>
              <w:right w:w="43" w:type="dxa"/>
            </w:tcMar>
            <w:vAlign w:val="center"/>
          </w:tcPr>
          <w:p w14:paraId="5A759F38" w14:textId="77777777" w:rsidR="003B2A73" w:rsidRDefault="003B2A73" w:rsidP="003B2A73">
            <w:pPr>
              <w:jc w:val="right"/>
              <w:rPr>
                <w:sz w:val="14"/>
                <w:szCs w:val="14"/>
              </w:rPr>
            </w:pPr>
            <w:r>
              <w:rPr>
                <w:color w:val="000000"/>
                <w:sz w:val="14"/>
                <w:szCs w:val="14"/>
              </w:rPr>
              <w:t>5,356.9</w:t>
            </w:r>
          </w:p>
        </w:tc>
        <w:tc>
          <w:tcPr>
            <w:tcW w:w="676" w:type="dxa"/>
            <w:gridSpan w:val="2"/>
            <w:tcBorders>
              <w:top w:val="nil"/>
            </w:tcBorders>
            <w:tcMar>
              <w:left w:w="43" w:type="dxa"/>
              <w:right w:w="43" w:type="dxa"/>
            </w:tcMar>
            <w:vAlign w:val="center"/>
          </w:tcPr>
          <w:p w14:paraId="6D6A0022" w14:textId="77777777" w:rsidR="003B2A73" w:rsidRDefault="003B2A73" w:rsidP="003B2A73">
            <w:pPr>
              <w:jc w:val="right"/>
              <w:rPr>
                <w:color w:val="000000"/>
                <w:sz w:val="14"/>
                <w:szCs w:val="14"/>
              </w:rPr>
            </w:pPr>
            <w:r w:rsidRPr="002F7D26">
              <w:rPr>
                <w:color w:val="000000"/>
                <w:sz w:val="14"/>
                <w:szCs w:val="14"/>
              </w:rPr>
              <w:t>35.5</w:t>
            </w:r>
          </w:p>
        </w:tc>
        <w:tc>
          <w:tcPr>
            <w:tcW w:w="582" w:type="dxa"/>
            <w:gridSpan w:val="2"/>
            <w:tcBorders>
              <w:top w:val="nil"/>
              <w:right w:val="single" w:sz="4" w:space="0" w:color="auto"/>
            </w:tcBorders>
            <w:tcMar>
              <w:left w:w="43" w:type="dxa"/>
              <w:right w:w="43" w:type="dxa"/>
            </w:tcMar>
            <w:vAlign w:val="center"/>
          </w:tcPr>
          <w:p w14:paraId="1693FB8F" w14:textId="77777777" w:rsidR="003B2A73" w:rsidRDefault="003B2A73" w:rsidP="003B2A73">
            <w:pPr>
              <w:jc w:val="right"/>
              <w:rPr>
                <w:color w:val="000000"/>
                <w:sz w:val="14"/>
                <w:szCs w:val="14"/>
              </w:rPr>
            </w:pPr>
            <w:r w:rsidRPr="002F7D26">
              <w:rPr>
                <w:color w:val="000000"/>
                <w:sz w:val="14"/>
                <w:szCs w:val="14"/>
              </w:rPr>
              <w:t>5,322.4</w:t>
            </w:r>
          </w:p>
        </w:tc>
        <w:tc>
          <w:tcPr>
            <w:tcW w:w="1444" w:type="dxa"/>
            <w:gridSpan w:val="2"/>
            <w:vMerge/>
            <w:tcBorders>
              <w:left w:val="single" w:sz="4" w:space="0" w:color="auto"/>
              <w:bottom w:val="single" w:sz="12" w:space="0" w:color="auto"/>
            </w:tcBorders>
            <w:tcMar>
              <w:left w:w="43" w:type="dxa"/>
              <w:right w:w="43" w:type="dxa"/>
            </w:tcMar>
            <w:vAlign w:val="center"/>
          </w:tcPr>
          <w:p w14:paraId="4626634F" w14:textId="77777777" w:rsidR="003B2A73" w:rsidRPr="002F7D26" w:rsidRDefault="003B2A73" w:rsidP="003B2A73">
            <w:pPr>
              <w:jc w:val="right"/>
              <w:rPr>
                <w:color w:val="000000"/>
                <w:sz w:val="14"/>
                <w:szCs w:val="14"/>
              </w:rPr>
            </w:pPr>
          </w:p>
        </w:tc>
      </w:tr>
      <w:tr w:rsidR="003B2A73" w:rsidRPr="005605C5" w14:paraId="3C39401D" w14:textId="77777777" w:rsidTr="00D11382">
        <w:trPr>
          <w:gridBefore w:val="2"/>
          <w:wBefore w:w="590" w:type="dxa"/>
          <w:trHeight w:val="255"/>
          <w:jc w:val="center"/>
        </w:trPr>
        <w:tc>
          <w:tcPr>
            <w:tcW w:w="3030" w:type="dxa"/>
            <w:gridSpan w:val="6"/>
            <w:tcBorders>
              <w:top w:val="nil"/>
            </w:tcBorders>
            <w:shd w:val="clear" w:color="auto" w:fill="auto"/>
            <w:tcMar>
              <w:left w:w="72" w:type="dxa"/>
              <w:right w:w="43" w:type="dxa"/>
            </w:tcMar>
            <w:vAlign w:val="center"/>
            <w:hideMark/>
          </w:tcPr>
          <w:p w14:paraId="62ED67E7" w14:textId="77777777" w:rsidR="003B2A73" w:rsidRPr="00C85CA9" w:rsidRDefault="003B2A73" w:rsidP="003B2A73">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25" w:type="dxa"/>
            <w:gridSpan w:val="3"/>
            <w:tcBorders>
              <w:top w:val="nil"/>
            </w:tcBorders>
            <w:shd w:val="clear" w:color="auto" w:fill="auto"/>
            <w:noWrap/>
            <w:tcMar>
              <w:left w:w="43" w:type="dxa"/>
              <w:right w:w="43" w:type="dxa"/>
            </w:tcMar>
            <w:vAlign w:val="center"/>
          </w:tcPr>
          <w:p w14:paraId="48B7E8D3" w14:textId="77777777" w:rsidR="003B2A73" w:rsidRDefault="003B2A73" w:rsidP="003B2A73">
            <w:pPr>
              <w:jc w:val="right"/>
              <w:rPr>
                <w:color w:val="000000"/>
                <w:sz w:val="14"/>
                <w:szCs w:val="14"/>
              </w:rPr>
            </w:pPr>
            <w:r>
              <w:rPr>
                <w:color w:val="000000"/>
                <w:sz w:val="14"/>
                <w:szCs w:val="14"/>
              </w:rPr>
              <w:t>8.9</w:t>
            </w:r>
          </w:p>
        </w:tc>
        <w:tc>
          <w:tcPr>
            <w:tcW w:w="660" w:type="dxa"/>
            <w:gridSpan w:val="2"/>
            <w:tcBorders>
              <w:top w:val="nil"/>
            </w:tcBorders>
            <w:shd w:val="clear" w:color="auto" w:fill="auto"/>
            <w:noWrap/>
            <w:tcMar>
              <w:left w:w="43" w:type="dxa"/>
              <w:right w:w="43" w:type="dxa"/>
            </w:tcMar>
            <w:vAlign w:val="center"/>
          </w:tcPr>
          <w:p w14:paraId="526BD3AC" w14:textId="77777777" w:rsidR="003B2A73" w:rsidRDefault="003B2A73" w:rsidP="003B2A73">
            <w:pPr>
              <w:jc w:val="right"/>
              <w:rPr>
                <w:color w:val="000000"/>
                <w:sz w:val="14"/>
                <w:szCs w:val="14"/>
              </w:rPr>
            </w:pPr>
            <w:r>
              <w:rPr>
                <w:color w:val="000000"/>
                <w:sz w:val="14"/>
                <w:szCs w:val="14"/>
              </w:rPr>
              <w:t>14,138.2</w:t>
            </w:r>
          </w:p>
        </w:tc>
        <w:tc>
          <w:tcPr>
            <w:tcW w:w="782" w:type="dxa"/>
            <w:gridSpan w:val="4"/>
            <w:tcBorders>
              <w:top w:val="nil"/>
            </w:tcBorders>
            <w:shd w:val="clear" w:color="auto" w:fill="auto"/>
            <w:noWrap/>
            <w:tcMar>
              <w:left w:w="43" w:type="dxa"/>
              <w:right w:w="43" w:type="dxa"/>
            </w:tcMar>
            <w:vAlign w:val="center"/>
          </w:tcPr>
          <w:p w14:paraId="0DA45257" w14:textId="77777777" w:rsidR="003B2A73" w:rsidRDefault="003B2A73" w:rsidP="003B2A73">
            <w:pPr>
              <w:jc w:val="right"/>
              <w:rPr>
                <w:color w:val="000000"/>
                <w:sz w:val="14"/>
                <w:szCs w:val="14"/>
              </w:rPr>
            </w:pPr>
            <w:r>
              <w:rPr>
                <w:color w:val="000000"/>
                <w:sz w:val="14"/>
                <w:szCs w:val="14"/>
              </w:rPr>
              <w:t>9.6</w:t>
            </w:r>
          </w:p>
        </w:tc>
        <w:tc>
          <w:tcPr>
            <w:tcW w:w="848" w:type="dxa"/>
            <w:gridSpan w:val="2"/>
            <w:tcBorders>
              <w:top w:val="nil"/>
              <w:left w:val="nil"/>
            </w:tcBorders>
            <w:shd w:val="clear" w:color="auto" w:fill="auto"/>
            <w:tcMar>
              <w:left w:w="43" w:type="dxa"/>
              <w:right w:w="43" w:type="dxa"/>
            </w:tcMar>
            <w:vAlign w:val="center"/>
          </w:tcPr>
          <w:p w14:paraId="73F799CF" w14:textId="77777777" w:rsidR="003B2A73" w:rsidRDefault="003B2A73" w:rsidP="003B2A73">
            <w:pPr>
              <w:jc w:val="right"/>
              <w:rPr>
                <w:color w:val="000000"/>
                <w:sz w:val="14"/>
                <w:szCs w:val="14"/>
              </w:rPr>
            </w:pPr>
            <w:r>
              <w:rPr>
                <w:color w:val="000000"/>
                <w:sz w:val="14"/>
                <w:szCs w:val="14"/>
              </w:rPr>
              <w:t>14,634.4</w:t>
            </w:r>
          </w:p>
        </w:tc>
        <w:tc>
          <w:tcPr>
            <w:tcW w:w="830" w:type="dxa"/>
            <w:gridSpan w:val="4"/>
            <w:tcBorders>
              <w:top w:val="nil"/>
              <w:left w:val="nil"/>
            </w:tcBorders>
            <w:shd w:val="clear" w:color="auto" w:fill="auto"/>
            <w:tcMar>
              <w:left w:w="43" w:type="dxa"/>
              <w:right w:w="43" w:type="dxa"/>
            </w:tcMar>
            <w:vAlign w:val="center"/>
          </w:tcPr>
          <w:p w14:paraId="7CD4A1F7" w14:textId="77777777" w:rsidR="003B2A73" w:rsidRDefault="003B2A73" w:rsidP="003B2A73">
            <w:pPr>
              <w:jc w:val="right"/>
              <w:rPr>
                <w:sz w:val="14"/>
                <w:szCs w:val="14"/>
              </w:rPr>
            </w:pPr>
            <w:r>
              <w:rPr>
                <w:color w:val="000000"/>
                <w:sz w:val="14"/>
                <w:szCs w:val="14"/>
              </w:rPr>
              <w:t>9.6</w:t>
            </w:r>
          </w:p>
        </w:tc>
        <w:tc>
          <w:tcPr>
            <w:tcW w:w="576" w:type="dxa"/>
            <w:gridSpan w:val="5"/>
            <w:tcBorders>
              <w:top w:val="nil"/>
            </w:tcBorders>
            <w:shd w:val="clear" w:color="auto" w:fill="auto"/>
            <w:noWrap/>
            <w:tcMar>
              <w:left w:w="43" w:type="dxa"/>
              <w:right w:w="43" w:type="dxa"/>
            </w:tcMar>
            <w:vAlign w:val="center"/>
          </w:tcPr>
          <w:p w14:paraId="04568608" w14:textId="77777777" w:rsidR="003B2A73" w:rsidRDefault="003B2A73" w:rsidP="003B2A73">
            <w:pPr>
              <w:jc w:val="right"/>
              <w:rPr>
                <w:sz w:val="14"/>
                <w:szCs w:val="14"/>
              </w:rPr>
            </w:pPr>
            <w:r>
              <w:rPr>
                <w:color w:val="000000"/>
                <w:sz w:val="14"/>
                <w:szCs w:val="14"/>
              </w:rPr>
              <w:t>15,077.2</w:t>
            </w:r>
          </w:p>
        </w:tc>
        <w:tc>
          <w:tcPr>
            <w:tcW w:w="676" w:type="dxa"/>
            <w:gridSpan w:val="2"/>
            <w:tcBorders>
              <w:top w:val="nil"/>
            </w:tcBorders>
            <w:tcMar>
              <w:left w:w="43" w:type="dxa"/>
              <w:right w:w="43" w:type="dxa"/>
            </w:tcMar>
            <w:vAlign w:val="center"/>
          </w:tcPr>
          <w:p w14:paraId="066099C8" w14:textId="77777777" w:rsidR="003B2A73" w:rsidRDefault="003B2A73" w:rsidP="003B2A73">
            <w:pPr>
              <w:jc w:val="right"/>
              <w:rPr>
                <w:color w:val="000000"/>
                <w:sz w:val="14"/>
                <w:szCs w:val="14"/>
              </w:rPr>
            </w:pPr>
            <w:r w:rsidRPr="002F7D26">
              <w:rPr>
                <w:color w:val="000000"/>
                <w:sz w:val="14"/>
                <w:szCs w:val="14"/>
              </w:rPr>
              <w:t>9.0</w:t>
            </w:r>
          </w:p>
        </w:tc>
        <w:tc>
          <w:tcPr>
            <w:tcW w:w="582" w:type="dxa"/>
            <w:gridSpan w:val="2"/>
            <w:tcBorders>
              <w:top w:val="nil"/>
              <w:right w:val="single" w:sz="4" w:space="0" w:color="auto"/>
            </w:tcBorders>
            <w:tcMar>
              <w:left w:w="43" w:type="dxa"/>
              <w:right w:w="43" w:type="dxa"/>
            </w:tcMar>
            <w:vAlign w:val="center"/>
          </w:tcPr>
          <w:p w14:paraId="42F83BF6" w14:textId="77777777" w:rsidR="003B2A73" w:rsidRDefault="003B2A73" w:rsidP="003B2A73">
            <w:pPr>
              <w:jc w:val="right"/>
              <w:rPr>
                <w:color w:val="000000"/>
                <w:sz w:val="14"/>
                <w:szCs w:val="14"/>
              </w:rPr>
            </w:pPr>
            <w:r w:rsidRPr="002F7D26">
              <w:rPr>
                <w:color w:val="000000"/>
                <w:sz w:val="14"/>
                <w:szCs w:val="14"/>
              </w:rPr>
              <w:t>15,886.5</w:t>
            </w:r>
          </w:p>
        </w:tc>
        <w:tc>
          <w:tcPr>
            <w:tcW w:w="1444" w:type="dxa"/>
            <w:gridSpan w:val="2"/>
            <w:vMerge/>
            <w:tcBorders>
              <w:left w:val="single" w:sz="4" w:space="0" w:color="auto"/>
              <w:bottom w:val="single" w:sz="12" w:space="0" w:color="auto"/>
            </w:tcBorders>
            <w:tcMar>
              <w:left w:w="43" w:type="dxa"/>
              <w:right w:w="43" w:type="dxa"/>
            </w:tcMar>
            <w:vAlign w:val="center"/>
          </w:tcPr>
          <w:p w14:paraId="48212FF2" w14:textId="77777777" w:rsidR="003B2A73" w:rsidRPr="002F7D26" w:rsidRDefault="003B2A73" w:rsidP="003B2A73">
            <w:pPr>
              <w:jc w:val="right"/>
              <w:rPr>
                <w:color w:val="000000"/>
                <w:sz w:val="14"/>
                <w:szCs w:val="14"/>
              </w:rPr>
            </w:pPr>
          </w:p>
        </w:tc>
      </w:tr>
      <w:tr w:rsidR="003B2A73" w:rsidRPr="005605C5" w14:paraId="39AD2BC1" w14:textId="77777777" w:rsidTr="00D11382">
        <w:trPr>
          <w:gridBefore w:val="2"/>
          <w:wBefore w:w="590" w:type="dxa"/>
          <w:trHeight w:val="255"/>
          <w:jc w:val="center"/>
        </w:trPr>
        <w:tc>
          <w:tcPr>
            <w:tcW w:w="3030" w:type="dxa"/>
            <w:gridSpan w:val="6"/>
            <w:tcBorders>
              <w:top w:val="nil"/>
            </w:tcBorders>
            <w:shd w:val="clear" w:color="auto" w:fill="auto"/>
            <w:tcMar>
              <w:left w:w="72" w:type="dxa"/>
              <w:right w:w="43" w:type="dxa"/>
            </w:tcMar>
            <w:vAlign w:val="center"/>
            <w:hideMark/>
          </w:tcPr>
          <w:p w14:paraId="7B5D7345" w14:textId="77777777" w:rsidR="003B2A73" w:rsidRPr="00C85CA9" w:rsidRDefault="003B2A73" w:rsidP="003B2A73">
            <w:pPr>
              <w:rPr>
                <w:sz w:val="14"/>
                <w:szCs w:val="14"/>
              </w:rPr>
            </w:pPr>
            <w:r w:rsidRPr="00C85CA9">
              <w:rPr>
                <w:sz w:val="14"/>
                <w:szCs w:val="14"/>
              </w:rPr>
              <w:t>Inter Bank Funds Transfers (Clearing)</w:t>
            </w:r>
          </w:p>
        </w:tc>
        <w:tc>
          <w:tcPr>
            <w:tcW w:w="625" w:type="dxa"/>
            <w:gridSpan w:val="3"/>
            <w:tcBorders>
              <w:top w:val="nil"/>
            </w:tcBorders>
            <w:shd w:val="clear" w:color="auto" w:fill="auto"/>
            <w:noWrap/>
            <w:tcMar>
              <w:left w:w="43" w:type="dxa"/>
              <w:right w:w="43" w:type="dxa"/>
            </w:tcMar>
            <w:vAlign w:val="center"/>
          </w:tcPr>
          <w:p w14:paraId="4B1C1CFF" w14:textId="77777777" w:rsidR="003B2A73" w:rsidRDefault="003B2A73" w:rsidP="003B2A73">
            <w:pPr>
              <w:jc w:val="right"/>
              <w:rPr>
                <w:color w:val="000000"/>
                <w:sz w:val="14"/>
                <w:szCs w:val="14"/>
              </w:rPr>
            </w:pPr>
            <w:r>
              <w:rPr>
                <w:color w:val="000000"/>
                <w:sz w:val="14"/>
                <w:szCs w:val="14"/>
              </w:rPr>
              <w:t>8.9</w:t>
            </w:r>
          </w:p>
        </w:tc>
        <w:tc>
          <w:tcPr>
            <w:tcW w:w="660" w:type="dxa"/>
            <w:gridSpan w:val="2"/>
            <w:tcBorders>
              <w:top w:val="nil"/>
            </w:tcBorders>
            <w:shd w:val="clear" w:color="auto" w:fill="auto"/>
            <w:noWrap/>
            <w:tcMar>
              <w:left w:w="43" w:type="dxa"/>
              <w:right w:w="43" w:type="dxa"/>
            </w:tcMar>
            <w:vAlign w:val="center"/>
          </w:tcPr>
          <w:p w14:paraId="10913117" w14:textId="77777777" w:rsidR="003B2A73" w:rsidRDefault="003B2A73" w:rsidP="003B2A73">
            <w:pPr>
              <w:jc w:val="right"/>
              <w:rPr>
                <w:color w:val="000000"/>
                <w:sz w:val="14"/>
                <w:szCs w:val="14"/>
              </w:rPr>
            </w:pPr>
            <w:r>
              <w:rPr>
                <w:color w:val="000000"/>
                <w:sz w:val="14"/>
                <w:szCs w:val="14"/>
              </w:rPr>
              <w:t>7,609.6</w:t>
            </w:r>
          </w:p>
        </w:tc>
        <w:tc>
          <w:tcPr>
            <w:tcW w:w="782" w:type="dxa"/>
            <w:gridSpan w:val="4"/>
            <w:tcBorders>
              <w:top w:val="nil"/>
            </w:tcBorders>
            <w:shd w:val="clear" w:color="auto" w:fill="auto"/>
            <w:noWrap/>
            <w:tcMar>
              <w:left w:w="43" w:type="dxa"/>
              <w:right w:w="43" w:type="dxa"/>
            </w:tcMar>
            <w:vAlign w:val="center"/>
          </w:tcPr>
          <w:p w14:paraId="2D14F9A7" w14:textId="77777777" w:rsidR="003B2A73" w:rsidRDefault="003B2A73" w:rsidP="003B2A73">
            <w:pPr>
              <w:jc w:val="right"/>
              <w:rPr>
                <w:color w:val="000000"/>
                <w:sz w:val="14"/>
                <w:szCs w:val="14"/>
              </w:rPr>
            </w:pPr>
            <w:r>
              <w:rPr>
                <w:color w:val="000000"/>
                <w:sz w:val="14"/>
                <w:szCs w:val="14"/>
              </w:rPr>
              <w:t>10.0</w:t>
            </w:r>
          </w:p>
        </w:tc>
        <w:tc>
          <w:tcPr>
            <w:tcW w:w="848" w:type="dxa"/>
            <w:gridSpan w:val="2"/>
            <w:tcBorders>
              <w:top w:val="nil"/>
              <w:left w:val="nil"/>
            </w:tcBorders>
            <w:shd w:val="clear" w:color="auto" w:fill="auto"/>
            <w:tcMar>
              <w:left w:w="43" w:type="dxa"/>
              <w:right w:w="43" w:type="dxa"/>
            </w:tcMar>
            <w:vAlign w:val="center"/>
          </w:tcPr>
          <w:p w14:paraId="18BA3B49" w14:textId="77777777" w:rsidR="003B2A73" w:rsidRDefault="003B2A73" w:rsidP="003B2A73">
            <w:pPr>
              <w:jc w:val="right"/>
              <w:rPr>
                <w:color w:val="000000"/>
                <w:sz w:val="14"/>
                <w:szCs w:val="14"/>
              </w:rPr>
            </w:pPr>
            <w:r>
              <w:rPr>
                <w:color w:val="000000"/>
                <w:sz w:val="14"/>
                <w:szCs w:val="14"/>
              </w:rPr>
              <w:t>6,802.4</w:t>
            </w:r>
          </w:p>
        </w:tc>
        <w:tc>
          <w:tcPr>
            <w:tcW w:w="830" w:type="dxa"/>
            <w:gridSpan w:val="4"/>
            <w:tcBorders>
              <w:top w:val="nil"/>
              <w:left w:val="nil"/>
            </w:tcBorders>
            <w:shd w:val="clear" w:color="auto" w:fill="auto"/>
            <w:tcMar>
              <w:left w:w="43" w:type="dxa"/>
              <w:right w:w="43" w:type="dxa"/>
            </w:tcMar>
            <w:vAlign w:val="center"/>
          </w:tcPr>
          <w:p w14:paraId="3B811B2A" w14:textId="77777777" w:rsidR="003B2A73" w:rsidRDefault="003B2A73" w:rsidP="003B2A73">
            <w:pPr>
              <w:jc w:val="right"/>
              <w:rPr>
                <w:sz w:val="14"/>
                <w:szCs w:val="14"/>
              </w:rPr>
            </w:pPr>
            <w:r>
              <w:rPr>
                <w:color w:val="000000"/>
                <w:sz w:val="14"/>
                <w:szCs w:val="14"/>
              </w:rPr>
              <w:t>9.9</w:t>
            </w:r>
          </w:p>
        </w:tc>
        <w:tc>
          <w:tcPr>
            <w:tcW w:w="576" w:type="dxa"/>
            <w:gridSpan w:val="5"/>
            <w:tcBorders>
              <w:top w:val="nil"/>
            </w:tcBorders>
            <w:shd w:val="clear" w:color="auto" w:fill="auto"/>
            <w:noWrap/>
            <w:tcMar>
              <w:left w:w="43" w:type="dxa"/>
              <w:right w:w="43" w:type="dxa"/>
            </w:tcMar>
            <w:vAlign w:val="center"/>
          </w:tcPr>
          <w:p w14:paraId="62FBE436" w14:textId="77777777" w:rsidR="003B2A73" w:rsidRDefault="003B2A73" w:rsidP="003B2A73">
            <w:pPr>
              <w:jc w:val="right"/>
              <w:rPr>
                <w:sz w:val="14"/>
                <w:szCs w:val="14"/>
              </w:rPr>
            </w:pPr>
            <w:r>
              <w:rPr>
                <w:color w:val="000000"/>
                <w:sz w:val="14"/>
                <w:szCs w:val="14"/>
              </w:rPr>
              <w:t>6,642.6</w:t>
            </w:r>
          </w:p>
        </w:tc>
        <w:tc>
          <w:tcPr>
            <w:tcW w:w="676" w:type="dxa"/>
            <w:gridSpan w:val="2"/>
            <w:tcBorders>
              <w:top w:val="nil"/>
            </w:tcBorders>
            <w:tcMar>
              <w:left w:w="43" w:type="dxa"/>
              <w:right w:w="43" w:type="dxa"/>
            </w:tcMar>
            <w:vAlign w:val="center"/>
          </w:tcPr>
          <w:p w14:paraId="746ED02B" w14:textId="77777777" w:rsidR="003B2A73" w:rsidRDefault="003B2A73" w:rsidP="003B2A73">
            <w:pPr>
              <w:jc w:val="right"/>
              <w:rPr>
                <w:color w:val="000000"/>
                <w:sz w:val="14"/>
                <w:szCs w:val="14"/>
              </w:rPr>
            </w:pPr>
            <w:r w:rsidRPr="002F7D26">
              <w:rPr>
                <w:color w:val="000000"/>
                <w:sz w:val="14"/>
                <w:szCs w:val="14"/>
              </w:rPr>
              <w:t>9.1</w:t>
            </w:r>
          </w:p>
        </w:tc>
        <w:tc>
          <w:tcPr>
            <w:tcW w:w="582" w:type="dxa"/>
            <w:gridSpan w:val="2"/>
            <w:tcBorders>
              <w:top w:val="nil"/>
              <w:right w:val="single" w:sz="4" w:space="0" w:color="auto"/>
            </w:tcBorders>
            <w:tcMar>
              <w:left w:w="43" w:type="dxa"/>
              <w:right w:w="43" w:type="dxa"/>
            </w:tcMar>
            <w:vAlign w:val="center"/>
          </w:tcPr>
          <w:p w14:paraId="5A34F8AE" w14:textId="77777777" w:rsidR="003B2A73" w:rsidRDefault="003B2A73" w:rsidP="003B2A73">
            <w:pPr>
              <w:jc w:val="right"/>
              <w:rPr>
                <w:color w:val="000000"/>
                <w:sz w:val="14"/>
                <w:szCs w:val="14"/>
              </w:rPr>
            </w:pPr>
            <w:r w:rsidRPr="002F7D26">
              <w:rPr>
                <w:color w:val="000000"/>
                <w:sz w:val="14"/>
                <w:szCs w:val="14"/>
              </w:rPr>
              <w:t>7,717.5</w:t>
            </w:r>
          </w:p>
        </w:tc>
        <w:tc>
          <w:tcPr>
            <w:tcW w:w="1444" w:type="dxa"/>
            <w:gridSpan w:val="2"/>
            <w:vMerge/>
            <w:tcBorders>
              <w:left w:val="single" w:sz="4" w:space="0" w:color="auto"/>
              <w:bottom w:val="single" w:sz="12" w:space="0" w:color="auto"/>
            </w:tcBorders>
            <w:tcMar>
              <w:left w:w="43" w:type="dxa"/>
              <w:right w:w="43" w:type="dxa"/>
            </w:tcMar>
            <w:vAlign w:val="center"/>
          </w:tcPr>
          <w:p w14:paraId="3D351D2D" w14:textId="77777777" w:rsidR="003B2A73" w:rsidRPr="002F7D26" w:rsidRDefault="003B2A73" w:rsidP="003B2A73">
            <w:pPr>
              <w:jc w:val="right"/>
              <w:rPr>
                <w:color w:val="000000"/>
                <w:sz w:val="14"/>
                <w:szCs w:val="14"/>
              </w:rPr>
            </w:pPr>
          </w:p>
        </w:tc>
      </w:tr>
      <w:tr w:rsidR="003B2A73" w:rsidRPr="005605C5" w14:paraId="364D3906" w14:textId="77777777" w:rsidTr="00D11382">
        <w:trPr>
          <w:gridBefore w:val="2"/>
          <w:wBefore w:w="590" w:type="dxa"/>
          <w:trHeight w:val="255"/>
          <w:jc w:val="center"/>
        </w:trPr>
        <w:tc>
          <w:tcPr>
            <w:tcW w:w="3030" w:type="dxa"/>
            <w:gridSpan w:val="6"/>
            <w:tcBorders>
              <w:top w:val="nil"/>
            </w:tcBorders>
            <w:shd w:val="clear" w:color="auto" w:fill="auto"/>
            <w:tcMar>
              <w:left w:w="72" w:type="dxa"/>
              <w:right w:w="43" w:type="dxa"/>
            </w:tcMar>
            <w:vAlign w:val="center"/>
            <w:hideMark/>
          </w:tcPr>
          <w:p w14:paraId="43744DE0" w14:textId="77777777" w:rsidR="003B2A73" w:rsidRPr="00C85CA9" w:rsidRDefault="003B2A73" w:rsidP="003B2A73">
            <w:pPr>
              <w:rPr>
                <w:sz w:val="14"/>
                <w:szCs w:val="14"/>
              </w:rPr>
            </w:pPr>
            <w:r w:rsidRPr="00C85CA9">
              <w:rPr>
                <w:sz w:val="14"/>
                <w:szCs w:val="14"/>
              </w:rPr>
              <w:t xml:space="preserve">Utilities Bills Payments </w:t>
            </w:r>
          </w:p>
        </w:tc>
        <w:tc>
          <w:tcPr>
            <w:tcW w:w="625" w:type="dxa"/>
            <w:gridSpan w:val="3"/>
            <w:tcBorders>
              <w:top w:val="nil"/>
            </w:tcBorders>
            <w:shd w:val="clear" w:color="auto" w:fill="auto"/>
            <w:noWrap/>
            <w:tcMar>
              <w:left w:w="43" w:type="dxa"/>
              <w:right w:w="43" w:type="dxa"/>
            </w:tcMar>
            <w:vAlign w:val="center"/>
          </w:tcPr>
          <w:p w14:paraId="5FDC5E25" w14:textId="77777777" w:rsidR="003B2A73" w:rsidRDefault="003B2A73" w:rsidP="003B2A73">
            <w:pPr>
              <w:jc w:val="right"/>
              <w:rPr>
                <w:color w:val="000000"/>
                <w:sz w:val="14"/>
                <w:szCs w:val="14"/>
              </w:rPr>
            </w:pPr>
            <w:r>
              <w:rPr>
                <w:color w:val="000000"/>
                <w:sz w:val="14"/>
                <w:szCs w:val="14"/>
              </w:rPr>
              <w:t>17.5</w:t>
            </w:r>
          </w:p>
        </w:tc>
        <w:tc>
          <w:tcPr>
            <w:tcW w:w="660" w:type="dxa"/>
            <w:gridSpan w:val="2"/>
            <w:tcBorders>
              <w:top w:val="nil"/>
            </w:tcBorders>
            <w:shd w:val="clear" w:color="auto" w:fill="auto"/>
            <w:noWrap/>
            <w:tcMar>
              <w:left w:w="43" w:type="dxa"/>
              <w:right w:w="43" w:type="dxa"/>
            </w:tcMar>
            <w:vAlign w:val="center"/>
          </w:tcPr>
          <w:p w14:paraId="24148E21" w14:textId="77777777" w:rsidR="003B2A73" w:rsidRDefault="003B2A73" w:rsidP="003B2A73">
            <w:pPr>
              <w:jc w:val="right"/>
              <w:rPr>
                <w:color w:val="000000"/>
                <w:sz w:val="14"/>
                <w:szCs w:val="14"/>
              </w:rPr>
            </w:pPr>
            <w:r>
              <w:rPr>
                <w:color w:val="000000"/>
                <w:sz w:val="14"/>
                <w:szCs w:val="14"/>
              </w:rPr>
              <w:t>497.6</w:t>
            </w:r>
          </w:p>
        </w:tc>
        <w:tc>
          <w:tcPr>
            <w:tcW w:w="782" w:type="dxa"/>
            <w:gridSpan w:val="4"/>
            <w:tcBorders>
              <w:top w:val="nil"/>
            </w:tcBorders>
            <w:shd w:val="clear" w:color="auto" w:fill="auto"/>
            <w:noWrap/>
            <w:tcMar>
              <w:left w:w="43" w:type="dxa"/>
              <w:right w:w="43" w:type="dxa"/>
            </w:tcMar>
            <w:vAlign w:val="center"/>
          </w:tcPr>
          <w:p w14:paraId="439D55EA" w14:textId="77777777" w:rsidR="003B2A73" w:rsidRDefault="003B2A73" w:rsidP="003B2A73">
            <w:pPr>
              <w:jc w:val="right"/>
              <w:rPr>
                <w:color w:val="000000"/>
                <w:sz w:val="14"/>
                <w:szCs w:val="14"/>
              </w:rPr>
            </w:pPr>
            <w:r>
              <w:rPr>
                <w:color w:val="000000"/>
                <w:sz w:val="14"/>
                <w:szCs w:val="14"/>
              </w:rPr>
              <w:t>17.4</w:t>
            </w:r>
          </w:p>
        </w:tc>
        <w:tc>
          <w:tcPr>
            <w:tcW w:w="848" w:type="dxa"/>
            <w:gridSpan w:val="2"/>
            <w:tcBorders>
              <w:top w:val="nil"/>
              <w:left w:val="nil"/>
            </w:tcBorders>
            <w:shd w:val="clear" w:color="auto" w:fill="auto"/>
            <w:tcMar>
              <w:left w:w="43" w:type="dxa"/>
              <w:right w:w="43" w:type="dxa"/>
            </w:tcMar>
            <w:vAlign w:val="center"/>
          </w:tcPr>
          <w:p w14:paraId="05F5C841" w14:textId="77777777" w:rsidR="003B2A73" w:rsidRDefault="003B2A73" w:rsidP="003B2A73">
            <w:pPr>
              <w:jc w:val="right"/>
              <w:rPr>
                <w:color w:val="000000"/>
                <w:sz w:val="14"/>
                <w:szCs w:val="14"/>
              </w:rPr>
            </w:pPr>
            <w:r>
              <w:rPr>
                <w:color w:val="000000"/>
                <w:sz w:val="14"/>
                <w:szCs w:val="14"/>
              </w:rPr>
              <w:t>687.3</w:t>
            </w:r>
          </w:p>
        </w:tc>
        <w:tc>
          <w:tcPr>
            <w:tcW w:w="830" w:type="dxa"/>
            <w:gridSpan w:val="4"/>
            <w:tcBorders>
              <w:top w:val="nil"/>
              <w:left w:val="nil"/>
            </w:tcBorders>
            <w:shd w:val="clear" w:color="auto" w:fill="auto"/>
            <w:tcMar>
              <w:left w:w="43" w:type="dxa"/>
              <w:right w:w="43" w:type="dxa"/>
            </w:tcMar>
            <w:vAlign w:val="center"/>
          </w:tcPr>
          <w:p w14:paraId="41101BB6" w14:textId="77777777" w:rsidR="003B2A73" w:rsidRDefault="003B2A73" w:rsidP="003B2A73">
            <w:pPr>
              <w:jc w:val="right"/>
              <w:rPr>
                <w:sz w:val="14"/>
                <w:szCs w:val="14"/>
              </w:rPr>
            </w:pPr>
            <w:r>
              <w:rPr>
                <w:color w:val="000000"/>
                <w:sz w:val="14"/>
                <w:szCs w:val="14"/>
              </w:rPr>
              <w:t>15.6</w:t>
            </w:r>
          </w:p>
        </w:tc>
        <w:tc>
          <w:tcPr>
            <w:tcW w:w="576" w:type="dxa"/>
            <w:gridSpan w:val="5"/>
            <w:tcBorders>
              <w:top w:val="nil"/>
            </w:tcBorders>
            <w:shd w:val="clear" w:color="auto" w:fill="auto"/>
            <w:noWrap/>
            <w:tcMar>
              <w:left w:w="43" w:type="dxa"/>
              <w:right w:w="43" w:type="dxa"/>
            </w:tcMar>
            <w:vAlign w:val="center"/>
          </w:tcPr>
          <w:p w14:paraId="2203F481" w14:textId="77777777" w:rsidR="003B2A73" w:rsidRDefault="003B2A73" w:rsidP="003B2A73">
            <w:pPr>
              <w:jc w:val="right"/>
              <w:rPr>
                <w:sz w:val="14"/>
                <w:szCs w:val="14"/>
              </w:rPr>
            </w:pPr>
            <w:r>
              <w:rPr>
                <w:color w:val="000000"/>
                <w:sz w:val="14"/>
                <w:szCs w:val="14"/>
              </w:rPr>
              <w:t>633.8</w:t>
            </w:r>
          </w:p>
        </w:tc>
        <w:tc>
          <w:tcPr>
            <w:tcW w:w="676" w:type="dxa"/>
            <w:gridSpan w:val="2"/>
            <w:tcBorders>
              <w:top w:val="nil"/>
            </w:tcBorders>
            <w:tcMar>
              <w:left w:w="43" w:type="dxa"/>
              <w:right w:w="43" w:type="dxa"/>
            </w:tcMar>
            <w:vAlign w:val="center"/>
          </w:tcPr>
          <w:p w14:paraId="0CC7B51C" w14:textId="77777777" w:rsidR="003B2A73" w:rsidRDefault="003B2A73" w:rsidP="003B2A73">
            <w:pPr>
              <w:jc w:val="right"/>
              <w:rPr>
                <w:color w:val="000000"/>
                <w:sz w:val="14"/>
                <w:szCs w:val="14"/>
              </w:rPr>
            </w:pPr>
            <w:r w:rsidRPr="002F7D26">
              <w:rPr>
                <w:color w:val="000000"/>
                <w:sz w:val="14"/>
                <w:szCs w:val="14"/>
              </w:rPr>
              <w:t>14.1</w:t>
            </w:r>
          </w:p>
        </w:tc>
        <w:tc>
          <w:tcPr>
            <w:tcW w:w="582" w:type="dxa"/>
            <w:gridSpan w:val="2"/>
            <w:tcBorders>
              <w:top w:val="nil"/>
              <w:right w:val="single" w:sz="4" w:space="0" w:color="auto"/>
            </w:tcBorders>
            <w:tcMar>
              <w:left w:w="43" w:type="dxa"/>
              <w:right w:w="43" w:type="dxa"/>
            </w:tcMar>
            <w:vAlign w:val="center"/>
          </w:tcPr>
          <w:p w14:paraId="647BA825" w14:textId="77777777" w:rsidR="003B2A73" w:rsidRDefault="003B2A73" w:rsidP="003B2A73">
            <w:pPr>
              <w:jc w:val="right"/>
              <w:rPr>
                <w:color w:val="000000"/>
                <w:sz w:val="14"/>
                <w:szCs w:val="14"/>
              </w:rPr>
            </w:pPr>
            <w:r w:rsidRPr="002F7D26">
              <w:rPr>
                <w:color w:val="000000"/>
                <w:sz w:val="14"/>
                <w:szCs w:val="14"/>
              </w:rPr>
              <w:t>656.9</w:t>
            </w:r>
          </w:p>
        </w:tc>
        <w:tc>
          <w:tcPr>
            <w:tcW w:w="1444" w:type="dxa"/>
            <w:gridSpan w:val="2"/>
            <w:vMerge/>
            <w:tcBorders>
              <w:left w:val="single" w:sz="4" w:space="0" w:color="auto"/>
              <w:bottom w:val="single" w:sz="12" w:space="0" w:color="auto"/>
            </w:tcBorders>
            <w:tcMar>
              <w:left w:w="43" w:type="dxa"/>
              <w:right w:w="43" w:type="dxa"/>
            </w:tcMar>
            <w:vAlign w:val="center"/>
          </w:tcPr>
          <w:p w14:paraId="76EE7D63" w14:textId="77777777" w:rsidR="003B2A73" w:rsidRPr="002F7D26" w:rsidRDefault="003B2A73" w:rsidP="003B2A73">
            <w:pPr>
              <w:jc w:val="right"/>
              <w:rPr>
                <w:color w:val="000000"/>
                <w:sz w:val="14"/>
                <w:szCs w:val="14"/>
              </w:rPr>
            </w:pPr>
          </w:p>
        </w:tc>
      </w:tr>
      <w:tr w:rsidR="003B2A73" w:rsidRPr="005605C5" w14:paraId="7EE98575" w14:textId="77777777" w:rsidTr="00D11382">
        <w:trPr>
          <w:gridBefore w:val="2"/>
          <w:wBefore w:w="590" w:type="dxa"/>
          <w:trHeight w:val="177"/>
          <w:jc w:val="center"/>
        </w:trPr>
        <w:tc>
          <w:tcPr>
            <w:tcW w:w="3030" w:type="dxa"/>
            <w:gridSpan w:val="6"/>
            <w:tcBorders>
              <w:top w:val="nil"/>
            </w:tcBorders>
            <w:shd w:val="clear" w:color="auto" w:fill="auto"/>
            <w:tcMar>
              <w:left w:w="72" w:type="dxa"/>
              <w:right w:w="43" w:type="dxa"/>
            </w:tcMar>
            <w:vAlign w:val="center"/>
            <w:hideMark/>
          </w:tcPr>
          <w:p w14:paraId="4B9170F9" w14:textId="77777777" w:rsidR="003B2A73" w:rsidRPr="00C85CA9" w:rsidRDefault="003B2A73" w:rsidP="003B2A73">
            <w:pPr>
              <w:rPr>
                <w:sz w:val="14"/>
                <w:szCs w:val="14"/>
              </w:rPr>
            </w:pPr>
            <w:r w:rsidRPr="00C85CA9">
              <w:rPr>
                <w:sz w:val="14"/>
                <w:szCs w:val="14"/>
              </w:rPr>
              <w:t>Direct Debit (Standing Instructions)</w:t>
            </w:r>
          </w:p>
        </w:tc>
        <w:tc>
          <w:tcPr>
            <w:tcW w:w="625" w:type="dxa"/>
            <w:gridSpan w:val="3"/>
            <w:tcBorders>
              <w:top w:val="nil"/>
            </w:tcBorders>
            <w:shd w:val="clear" w:color="auto" w:fill="auto"/>
            <w:noWrap/>
            <w:tcMar>
              <w:left w:w="43" w:type="dxa"/>
              <w:right w:w="43" w:type="dxa"/>
            </w:tcMar>
            <w:vAlign w:val="center"/>
          </w:tcPr>
          <w:p w14:paraId="25A7D979" w14:textId="77777777" w:rsidR="003B2A73" w:rsidRDefault="003B2A73" w:rsidP="003B2A73">
            <w:pPr>
              <w:jc w:val="right"/>
              <w:rPr>
                <w:color w:val="000000"/>
                <w:sz w:val="14"/>
                <w:szCs w:val="14"/>
              </w:rPr>
            </w:pPr>
            <w:r>
              <w:rPr>
                <w:color w:val="000000"/>
                <w:sz w:val="14"/>
                <w:szCs w:val="14"/>
              </w:rPr>
              <w:t>0.6</w:t>
            </w:r>
          </w:p>
        </w:tc>
        <w:tc>
          <w:tcPr>
            <w:tcW w:w="660" w:type="dxa"/>
            <w:gridSpan w:val="2"/>
            <w:tcBorders>
              <w:top w:val="nil"/>
            </w:tcBorders>
            <w:shd w:val="clear" w:color="auto" w:fill="auto"/>
            <w:noWrap/>
            <w:tcMar>
              <w:left w:w="43" w:type="dxa"/>
              <w:right w:w="43" w:type="dxa"/>
            </w:tcMar>
            <w:vAlign w:val="center"/>
          </w:tcPr>
          <w:p w14:paraId="334EC8B4" w14:textId="77777777" w:rsidR="003B2A73" w:rsidRDefault="003B2A73" w:rsidP="003B2A73">
            <w:pPr>
              <w:jc w:val="right"/>
              <w:rPr>
                <w:color w:val="000000"/>
                <w:sz w:val="14"/>
                <w:szCs w:val="14"/>
              </w:rPr>
            </w:pPr>
            <w:r>
              <w:rPr>
                <w:color w:val="000000"/>
                <w:sz w:val="14"/>
                <w:szCs w:val="14"/>
              </w:rPr>
              <w:t>2,240.5</w:t>
            </w:r>
          </w:p>
        </w:tc>
        <w:tc>
          <w:tcPr>
            <w:tcW w:w="782" w:type="dxa"/>
            <w:gridSpan w:val="4"/>
            <w:tcBorders>
              <w:top w:val="nil"/>
            </w:tcBorders>
            <w:shd w:val="clear" w:color="auto" w:fill="auto"/>
            <w:noWrap/>
            <w:tcMar>
              <w:left w:w="43" w:type="dxa"/>
              <w:right w:w="43" w:type="dxa"/>
            </w:tcMar>
            <w:vAlign w:val="center"/>
          </w:tcPr>
          <w:p w14:paraId="707681BF" w14:textId="77777777" w:rsidR="003B2A73" w:rsidRDefault="003B2A73" w:rsidP="003B2A73">
            <w:pPr>
              <w:jc w:val="right"/>
              <w:rPr>
                <w:color w:val="000000"/>
                <w:sz w:val="14"/>
                <w:szCs w:val="14"/>
              </w:rPr>
            </w:pPr>
            <w:r>
              <w:rPr>
                <w:color w:val="000000"/>
                <w:sz w:val="14"/>
                <w:szCs w:val="14"/>
              </w:rPr>
              <w:t>0.7</w:t>
            </w:r>
          </w:p>
        </w:tc>
        <w:tc>
          <w:tcPr>
            <w:tcW w:w="848" w:type="dxa"/>
            <w:gridSpan w:val="2"/>
            <w:tcBorders>
              <w:top w:val="nil"/>
              <w:left w:val="nil"/>
            </w:tcBorders>
            <w:shd w:val="clear" w:color="auto" w:fill="auto"/>
            <w:tcMar>
              <w:left w:w="43" w:type="dxa"/>
              <w:right w:w="43" w:type="dxa"/>
            </w:tcMar>
            <w:vAlign w:val="center"/>
          </w:tcPr>
          <w:p w14:paraId="0D5C6CDC" w14:textId="77777777" w:rsidR="003B2A73" w:rsidRDefault="003B2A73" w:rsidP="003B2A73">
            <w:pPr>
              <w:jc w:val="right"/>
              <w:rPr>
                <w:color w:val="000000"/>
                <w:sz w:val="14"/>
                <w:szCs w:val="14"/>
              </w:rPr>
            </w:pPr>
            <w:r>
              <w:rPr>
                <w:color w:val="000000"/>
                <w:sz w:val="14"/>
                <w:szCs w:val="14"/>
              </w:rPr>
              <w:t>2,351.8</w:t>
            </w:r>
          </w:p>
        </w:tc>
        <w:tc>
          <w:tcPr>
            <w:tcW w:w="830" w:type="dxa"/>
            <w:gridSpan w:val="4"/>
            <w:tcBorders>
              <w:top w:val="nil"/>
              <w:left w:val="nil"/>
            </w:tcBorders>
            <w:shd w:val="clear" w:color="auto" w:fill="auto"/>
            <w:tcMar>
              <w:left w:w="43" w:type="dxa"/>
              <w:right w:w="43" w:type="dxa"/>
            </w:tcMar>
            <w:vAlign w:val="center"/>
          </w:tcPr>
          <w:p w14:paraId="2DC8D9C3" w14:textId="77777777" w:rsidR="003B2A73" w:rsidRDefault="003B2A73" w:rsidP="003B2A73">
            <w:pPr>
              <w:jc w:val="right"/>
              <w:rPr>
                <w:sz w:val="14"/>
                <w:szCs w:val="14"/>
              </w:rPr>
            </w:pPr>
            <w:r>
              <w:rPr>
                <w:color w:val="000000"/>
                <w:sz w:val="14"/>
                <w:szCs w:val="14"/>
              </w:rPr>
              <w:t>0.6</w:t>
            </w:r>
          </w:p>
        </w:tc>
        <w:tc>
          <w:tcPr>
            <w:tcW w:w="576" w:type="dxa"/>
            <w:gridSpan w:val="5"/>
            <w:tcBorders>
              <w:top w:val="nil"/>
            </w:tcBorders>
            <w:shd w:val="clear" w:color="auto" w:fill="auto"/>
            <w:noWrap/>
            <w:tcMar>
              <w:left w:w="43" w:type="dxa"/>
              <w:right w:w="43" w:type="dxa"/>
            </w:tcMar>
            <w:vAlign w:val="center"/>
          </w:tcPr>
          <w:p w14:paraId="0D56DD44" w14:textId="77777777" w:rsidR="003B2A73" w:rsidRDefault="003B2A73" w:rsidP="003B2A73">
            <w:pPr>
              <w:jc w:val="right"/>
              <w:rPr>
                <w:sz w:val="14"/>
                <w:szCs w:val="14"/>
              </w:rPr>
            </w:pPr>
            <w:r>
              <w:rPr>
                <w:color w:val="000000"/>
                <w:sz w:val="14"/>
                <w:szCs w:val="14"/>
              </w:rPr>
              <w:t>2,447.6</w:t>
            </w:r>
          </w:p>
        </w:tc>
        <w:tc>
          <w:tcPr>
            <w:tcW w:w="676" w:type="dxa"/>
            <w:gridSpan w:val="2"/>
            <w:tcBorders>
              <w:top w:val="nil"/>
            </w:tcBorders>
            <w:tcMar>
              <w:left w:w="43" w:type="dxa"/>
              <w:right w:w="43" w:type="dxa"/>
            </w:tcMar>
            <w:vAlign w:val="center"/>
          </w:tcPr>
          <w:p w14:paraId="587341DC" w14:textId="77777777" w:rsidR="003B2A73" w:rsidRDefault="003B2A73" w:rsidP="003B2A73">
            <w:pPr>
              <w:jc w:val="right"/>
              <w:rPr>
                <w:color w:val="000000"/>
                <w:sz w:val="14"/>
                <w:szCs w:val="14"/>
              </w:rPr>
            </w:pPr>
            <w:r w:rsidRPr="002F7D26">
              <w:rPr>
                <w:color w:val="000000"/>
                <w:sz w:val="14"/>
                <w:szCs w:val="14"/>
              </w:rPr>
              <w:t>0.7</w:t>
            </w:r>
          </w:p>
        </w:tc>
        <w:tc>
          <w:tcPr>
            <w:tcW w:w="582" w:type="dxa"/>
            <w:gridSpan w:val="2"/>
            <w:tcBorders>
              <w:top w:val="nil"/>
              <w:right w:val="single" w:sz="4" w:space="0" w:color="auto"/>
            </w:tcBorders>
            <w:tcMar>
              <w:left w:w="43" w:type="dxa"/>
              <w:right w:w="43" w:type="dxa"/>
            </w:tcMar>
            <w:vAlign w:val="center"/>
          </w:tcPr>
          <w:p w14:paraId="58B26BB0" w14:textId="77777777" w:rsidR="003B2A73" w:rsidRDefault="003B2A73" w:rsidP="003B2A73">
            <w:pPr>
              <w:jc w:val="right"/>
              <w:rPr>
                <w:color w:val="000000"/>
                <w:sz w:val="14"/>
                <w:szCs w:val="14"/>
              </w:rPr>
            </w:pPr>
            <w:r w:rsidRPr="002F7D26">
              <w:rPr>
                <w:color w:val="000000"/>
                <w:sz w:val="14"/>
                <w:szCs w:val="14"/>
              </w:rPr>
              <w:t>2,662.2</w:t>
            </w:r>
          </w:p>
        </w:tc>
        <w:tc>
          <w:tcPr>
            <w:tcW w:w="1444" w:type="dxa"/>
            <w:gridSpan w:val="2"/>
            <w:vMerge/>
            <w:tcBorders>
              <w:left w:val="single" w:sz="4" w:space="0" w:color="auto"/>
              <w:bottom w:val="single" w:sz="12" w:space="0" w:color="auto"/>
            </w:tcBorders>
            <w:tcMar>
              <w:left w:w="43" w:type="dxa"/>
              <w:right w:w="43" w:type="dxa"/>
            </w:tcMar>
            <w:vAlign w:val="center"/>
          </w:tcPr>
          <w:p w14:paraId="4FDA25D0" w14:textId="77777777" w:rsidR="003B2A73" w:rsidRPr="002F7D26" w:rsidRDefault="003B2A73" w:rsidP="003B2A73">
            <w:pPr>
              <w:jc w:val="right"/>
              <w:rPr>
                <w:color w:val="000000"/>
                <w:sz w:val="14"/>
                <w:szCs w:val="14"/>
              </w:rPr>
            </w:pPr>
          </w:p>
        </w:tc>
      </w:tr>
      <w:tr w:rsidR="003B2A73" w:rsidRPr="005605C5" w14:paraId="3D80E6CA" w14:textId="77777777" w:rsidTr="00D11382">
        <w:trPr>
          <w:gridBefore w:val="2"/>
          <w:wBefore w:w="590" w:type="dxa"/>
          <w:trHeight w:val="255"/>
          <w:jc w:val="center"/>
        </w:trPr>
        <w:tc>
          <w:tcPr>
            <w:tcW w:w="3030" w:type="dxa"/>
            <w:gridSpan w:val="6"/>
            <w:tcBorders>
              <w:top w:val="nil"/>
            </w:tcBorders>
            <w:shd w:val="clear" w:color="auto" w:fill="auto"/>
            <w:noWrap/>
            <w:tcMar>
              <w:left w:w="72" w:type="dxa"/>
              <w:right w:w="43" w:type="dxa"/>
            </w:tcMar>
            <w:vAlign w:val="center"/>
            <w:hideMark/>
          </w:tcPr>
          <w:p w14:paraId="5FB1E518" w14:textId="77777777" w:rsidR="003B2A73" w:rsidRPr="00C85CA9" w:rsidRDefault="003B2A73" w:rsidP="003B2A73">
            <w:pPr>
              <w:rPr>
                <w:sz w:val="14"/>
                <w:szCs w:val="14"/>
              </w:rPr>
            </w:pPr>
            <w:r w:rsidRPr="00C85CA9">
              <w:rPr>
                <w:sz w:val="14"/>
                <w:szCs w:val="14"/>
              </w:rPr>
              <w:t>Pay Order/Demand Draft</w:t>
            </w:r>
          </w:p>
        </w:tc>
        <w:tc>
          <w:tcPr>
            <w:tcW w:w="625" w:type="dxa"/>
            <w:gridSpan w:val="3"/>
            <w:tcBorders>
              <w:top w:val="nil"/>
            </w:tcBorders>
            <w:shd w:val="clear" w:color="auto" w:fill="auto"/>
            <w:noWrap/>
            <w:tcMar>
              <w:left w:w="43" w:type="dxa"/>
              <w:right w:w="43" w:type="dxa"/>
            </w:tcMar>
            <w:vAlign w:val="center"/>
          </w:tcPr>
          <w:p w14:paraId="46AEB2D8" w14:textId="77777777" w:rsidR="003B2A73" w:rsidRDefault="003B2A73" w:rsidP="003B2A73">
            <w:pPr>
              <w:jc w:val="right"/>
              <w:rPr>
                <w:color w:val="000000"/>
                <w:sz w:val="14"/>
                <w:szCs w:val="14"/>
              </w:rPr>
            </w:pPr>
            <w:r>
              <w:rPr>
                <w:color w:val="000000"/>
                <w:sz w:val="14"/>
                <w:szCs w:val="14"/>
              </w:rPr>
              <w:t>2.7</w:t>
            </w:r>
          </w:p>
        </w:tc>
        <w:tc>
          <w:tcPr>
            <w:tcW w:w="660" w:type="dxa"/>
            <w:gridSpan w:val="2"/>
            <w:tcBorders>
              <w:top w:val="nil"/>
            </w:tcBorders>
            <w:shd w:val="clear" w:color="auto" w:fill="auto"/>
            <w:noWrap/>
            <w:tcMar>
              <w:left w:w="43" w:type="dxa"/>
              <w:right w:w="43" w:type="dxa"/>
            </w:tcMar>
            <w:vAlign w:val="center"/>
          </w:tcPr>
          <w:p w14:paraId="370FDC3D" w14:textId="77777777" w:rsidR="003B2A73" w:rsidRDefault="003B2A73" w:rsidP="003B2A73">
            <w:pPr>
              <w:jc w:val="right"/>
              <w:rPr>
                <w:color w:val="000000"/>
                <w:sz w:val="14"/>
                <w:szCs w:val="14"/>
              </w:rPr>
            </w:pPr>
            <w:r>
              <w:rPr>
                <w:color w:val="000000"/>
                <w:sz w:val="14"/>
                <w:szCs w:val="14"/>
              </w:rPr>
              <w:t>1,990.3</w:t>
            </w:r>
          </w:p>
        </w:tc>
        <w:tc>
          <w:tcPr>
            <w:tcW w:w="782" w:type="dxa"/>
            <w:gridSpan w:val="4"/>
            <w:tcBorders>
              <w:top w:val="nil"/>
            </w:tcBorders>
            <w:shd w:val="clear" w:color="auto" w:fill="auto"/>
            <w:noWrap/>
            <w:tcMar>
              <w:left w:w="43" w:type="dxa"/>
              <w:right w:w="43" w:type="dxa"/>
            </w:tcMar>
            <w:vAlign w:val="center"/>
          </w:tcPr>
          <w:p w14:paraId="7680ECD8" w14:textId="77777777" w:rsidR="003B2A73" w:rsidRDefault="003B2A73" w:rsidP="003B2A73">
            <w:pPr>
              <w:jc w:val="right"/>
              <w:rPr>
                <w:color w:val="000000"/>
                <w:sz w:val="14"/>
                <w:szCs w:val="14"/>
              </w:rPr>
            </w:pPr>
            <w:r>
              <w:rPr>
                <w:color w:val="000000"/>
                <w:sz w:val="14"/>
                <w:szCs w:val="14"/>
              </w:rPr>
              <w:t>3.1</w:t>
            </w:r>
          </w:p>
        </w:tc>
        <w:tc>
          <w:tcPr>
            <w:tcW w:w="848" w:type="dxa"/>
            <w:gridSpan w:val="2"/>
            <w:tcBorders>
              <w:top w:val="nil"/>
              <w:left w:val="nil"/>
            </w:tcBorders>
            <w:shd w:val="clear" w:color="auto" w:fill="auto"/>
            <w:tcMar>
              <w:left w:w="43" w:type="dxa"/>
              <w:right w:w="43" w:type="dxa"/>
            </w:tcMar>
            <w:vAlign w:val="center"/>
          </w:tcPr>
          <w:p w14:paraId="4B0B0EC2" w14:textId="77777777" w:rsidR="003B2A73" w:rsidRDefault="003B2A73" w:rsidP="003B2A73">
            <w:pPr>
              <w:jc w:val="right"/>
              <w:rPr>
                <w:color w:val="000000"/>
                <w:sz w:val="14"/>
                <w:szCs w:val="14"/>
              </w:rPr>
            </w:pPr>
            <w:r>
              <w:rPr>
                <w:color w:val="000000"/>
                <w:sz w:val="14"/>
                <w:szCs w:val="14"/>
              </w:rPr>
              <w:t>2,390.4</w:t>
            </w:r>
          </w:p>
        </w:tc>
        <w:tc>
          <w:tcPr>
            <w:tcW w:w="830" w:type="dxa"/>
            <w:gridSpan w:val="4"/>
            <w:tcBorders>
              <w:top w:val="nil"/>
              <w:left w:val="nil"/>
            </w:tcBorders>
            <w:shd w:val="clear" w:color="auto" w:fill="auto"/>
            <w:tcMar>
              <w:left w:w="43" w:type="dxa"/>
              <w:right w:w="43" w:type="dxa"/>
            </w:tcMar>
            <w:vAlign w:val="center"/>
          </w:tcPr>
          <w:p w14:paraId="0241FEB9" w14:textId="77777777" w:rsidR="003B2A73" w:rsidRDefault="003B2A73" w:rsidP="003B2A73">
            <w:pPr>
              <w:jc w:val="right"/>
              <w:rPr>
                <w:sz w:val="14"/>
                <w:szCs w:val="14"/>
              </w:rPr>
            </w:pPr>
            <w:r>
              <w:rPr>
                <w:color w:val="000000"/>
                <w:sz w:val="14"/>
                <w:szCs w:val="14"/>
              </w:rPr>
              <w:t>3.0</w:t>
            </w:r>
          </w:p>
        </w:tc>
        <w:tc>
          <w:tcPr>
            <w:tcW w:w="576" w:type="dxa"/>
            <w:gridSpan w:val="5"/>
            <w:tcBorders>
              <w:top w:val="nil"/>
            </w:tcBorders>
            <w:shd w:val="clear" w:color="auto" w:fill="auto"/>
            <w:noWrap/>
            <w:tcMar>
              <w:left w:w="43" w:type="dxa"/>
              <w:right w:w="43" w:type="dxa"/>
            </w:tcMar>
            <w:vAlign w:val="center"/>
          </w:tcPr>
          <w:p w14:paraId="38D5B54E" w14:textId="77777777" w:rsidR="003B2A73" w:rsidRDefault="003B2A73" w:rsidP="003B2A73">
            <w:pPr>
              <w:jc w:val="right"/>
              <w:rPr>
                <w:sz w:val="14"/>
                <w:szCs w:val="14"/>
              </w:rPr>
            </w:pPr>
            <w:r>
              <w:rPr>
                <w:color w:val="000000"/>
                <w:sz w:val="14"/>
                <w:szCs w:val="14"/>
              </w:rPr>
              <w:t>2,385.0</w:t>
            </w:r>
          </w:p>
        </w:tc>
        <w:tc>
          <w:tcPr>
            <w:tcW w:w="676" w:type="dxa"/>
            <w:gridSpan w:val="2"/>
            <w:tcBorders>
              <w:top w:val="nil"/>
            </w:tcBorders>
            <w:tcMar>
              <w:left w:w="43" w:type="dxa"/>
              <w:right w:w="43" w:type="dxa"/>
            </w:tcMar>
            <w:vAlign w:val="center"/>
          </w:tcPr>
          <w:p w14:paraId="799950B8" w14:textId="77777777" w:rsidR="003B2A73" w:rsidRDefault="003B2A73" w:rsidP="003B2A73">
            <w:pPr>
              <w:jc w:val="right"/>
              <w:rPr>
                <w:color w:val="000000"/>
                <w:sz w:val="14"/>
                <w:szCs w:val="14"/>
              </w:rPr>
            </w:pPr>
            <w:r w:rsidRPr="002F7D26">
              <w:rPr>
                <w:color w:val="000000"/>
                <w:sz w:val="14"/>
                <w:szCs w:val="14"/>
              </w:rPr>
              <w:t>2.7</w:t>
            </w:r>
          </w:p>
        </w:tc>
        <w:tc>
          <w:tcPr>
            <w:tcW w:w="582" w:type="dxa"/>
            <w:gridSpan w:val="2"/>
            <w:tcBorders>
              <w:top w:val="nil"/>
              <w:right w:val="single" w:sz="4" w:space="0" w:color="auto"/>
            </w:tcBorders>
            <w:tcMar>
              <w:left w:w="43" w:type="dxa"/>
              <w:right w:w="43" w:type="dxa"/>
            </w:tcMar>
            <w:vAlign w:val="center"/>
          </w:tcPr>
          <w:p w14:paraId="09BA9C75" w14:textId="77777777" w:rsidR="003B2A73" w:rsidRDefault="003B2A73" w:rsidP="003B2A73">
            <w:pPr>
              <w:jc w:val="right"/>
              <w:rPr>
                <w:color w:val="000000"/>
                <w:sz w:val="14"/>
                <w:szCs w:val="14"/>
              </w:rPr>
            </w:pPr>
            <w:r w:rsidRPr="002F7D26">
              <w:rPr>
                <w:color w:val="000000"/>
                <w:sz w:val="14"/>
                <w:szCs w:val="14"/>
              </w:rPr>
              <w:t>2,821.5</w:t>
            </w:r>
          </w:p>
        </w:tc>
        <w:tc>
          <w:tcPr>
            <w:tcW w:w="1444" w:type="dxa"/>
            <w:gridSpan w:val="2"/>
            <w:vMerge/>
            <w:tcBorders>
              <w:left w:val="single" w:sz="4" w:space="0" w:color="auto"/>
              <w:bottom w:val="single" w:sz="12" w:space="0" w:color="auto"/>
            </w:tcBorders>
            <w:tcMar>
              <w:left w:w="43" w:type="dxa"/>
              <w:right w:w="43" w:type="dxa"/>
            </w:tcMar>
            <w:vAlign w:val="center"/>
          </w:tcPr>
          <w:p w14:paraId="5710E07C" w14:textId="77777777" w:rsidR="003B2A73" w:rsidRPr="002F7D26" w:rsidRDefault="003B2A73" w:rsidP="003B2A73">
            <w:pPr>
              <w:jc w:val="right"/>
              <w:rPr>
                <w:color w:val="000000"/>
                <w:sz w:val="14"/>
                <w:szCs w:val="14"/>
              </w:rPr>
            </w:pPr>
          </w:p>
        </w:tc>
      </w:tr>
      <w:tr w:rsidR="003B2A73" w:rsidRPr="005605C5" w14:paraId="60EB2729" w14:textId="77777777" w:rsidTr="00D11382">
        <w:trPr>
          <w:gridBefore w:val="2"/>
          <w:wBefore w:w="590" w:type="dxa"/>
          <w:trHeight w:val="255"/>
          <w:jc w:val="center"/>
        </w:trPr>
        <w:tc>
          <w:tcPr>
            <w:tcW w:w="3030" w:type="dxa"/>
            <w:gridSpan w:val="6"/>
            <w:tcBorders>
              <w:top w:val="nil"/>
              <w:bottom w:val="single" w:sz="12" w:space="0" w:color="auto"/>
            </w:tcBorders>
            <w:shd w:val="clear" w:color="auto" w:fill="auto"/>
            <w:noWrap/>
            <w:tcMar>
              <w:left w:w="72" w:type="dxa"/>
              <w:right w:w="43" w:type="dxa"/>
            </w:tcMar>
            <w:vAlign w:val="center"/>
            <w:hideMark/>
          </w:tcPr>
          <w:p w14:paraId="1522A2E2" w14:textId="77777777" w:rsidR="003B2A73" w:rsidRPr="00C85CA9" w:rsidRDefault="003B2A73" w:rsidP="003B2A73">
            <w:pPr>
              <w:rPr>
                <w:sz w:val="14"/>
                <w:szCs w:val="14"/>
              </w:rPr>
            </w:pPr>
            <w:r w:rsidRPr="00C85CA9">
              <w:rPr>
                <w:sz w:val="14"/>
                <w:szCs w:val="14"/>
              </w:rPr>
              <w:t>Others*</w:t>
            </w:r>
          </w:p>
        </w:tc>
        <w:tc>
          <w:tcPr>
            <w:tcW w:w="625" w:type="dxa"/>
            <w:gridSpan w:val="3"/>
            <w:tcBorders>
              <w:top w:val="nil"/>
              <w:bottom w:val="single" w:sz="12" w:space="0" w:color="auto"/>
            </w:tcBorders>
            <w:shd w:val="clear" w:color="auto" w:fill="auto"/>
            <w:noWrap/>
            <w:tcMar>
              <w:left w:w="43" w:type="dxa"/>
              <w:right w:w="43" w:type="dxa"/>
            </w:tcMar>
            <w:vAlign w:val="center"/>
          </w:tcPr>
          <w:p w14:paraId="6CCF8739" w14:textId="77777777" w:rsidR="003B2A73" w:rsidRDefault="003B2A73" w:rsidP="003B2A73">
            <w:pPr>
              <w:jc w:val="right"/>
              <w:rPr>
                <w:color w:val="000000"/>
                <w:sz w:val="14"/>
                <w:szCs w:val="14"/>
              </w:rPr>
            </w:pPr>
            <w:r>
              <w:rPr>
                <w:color w:val="000000"/>
                <w:sz w:val="14"/>
                <w:szCs w:val="14"/>
              </w:rPr>
              <w:t>0.1</w:t>
            </w:r>
          </w:p>
        </w:tc>
        <w:tc>
          <w:tcPr>
            <w:tcW w:w="660" w:type="dxa"/>
            <w:gridSpan w:val="2"/>
            <w:tcBorders>
              <w:top w:val="nil"/>
              <w:bottom w:val="single" w:sz="12" w:space="0" w:color="auto"/>
            </w:tcBorders>
            <w:shd w:val="clear" w:color="auto" w:fill="auto"/>
            <w:noWrap/>
            <w:tcMar>
              <w:left w:w="43" w:type="dxa"/>
              <w:right w:w="43" w:type="dxa"/>
            </w:tcMar>
            <w:vAlign w:val="center"/>
          </w:tcPr>
          <w:p w14:paraId="70838EB7" w14:textId="77777777" w:rsidR="003B2A73" w:rsidRDefault="003B2A73" w:rsidP="003B2A73">
            <w:pPr>
              <w:jc w:val="right"/>
              <w:rPr>
                <w:color w:val="000000"/>
                <w:sz w:val="14"/>
                <w:szCs w:val="14"/>
              </w:rPr>
            </w:pPr>
            <w:r>
              <w:rPr>
                <w:color w:val="000000"/>
                <w:sz w:val="14"/>
                <w:szCs w:val="14"/>
              </w:rPr>
              <w:t>525.8</w:t>
            </w:r>
          </w:p>
        </w:tc>
        <w:tc>
          <w:tcPr>
            <w:tcW w:w="782" w:type="dxa"/>
            <w:gridSpan w:val="4"/>
            <w:tcBorders>
              <w:top w:val="nil"/>
              <w:bottom w:val="single" w:sz="12" w:space="0" w:color="auto"/>
            </w:tcBorders>
            <w:shd w:val="clear" w:color="auto" w:fill="auto"/>
            <w:noWrap/>
            <w:tcMar>
              <w:left w:w="43" w:type="dxa"/>
              <w:right w:w="43" w:type="dxa"/>
            </w:tcMar>
            <w:vAlign w:val="center"/>
          </w:tcPr>
          <w:p w14:paraId="0206E9D0" w14:textId="77777777" w:rsidR="003B2A73" w:rsidRDefault="003B2A73" w:rsidP="003B2A73">
            <w:pPr>
              <w:jc w:val="right"/>
              <w:rPr>
                <w:color w:val="000000"/>
                <w:sz w:val="14"/>
                <w:szCs w:val="14"/>
              </w:rPr>
            </w:pPr>
            <w:r>
              <w:rPr>
                <w:color w:val="000000"/>
                <w:sz w:val="14"/>
                <w:szCs w:val="14"/>
              </w:rPr>
              <w:t>0.1</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5E447041" w14:textId="77777777" w:rsidR="003B2A73" w:rsidRDefault="003B2A73" w:rsidP="003B2A73">
            <w:pPr>
              <w:jc w:val="right"/>
              <w:rPr>
                <w:color w:val="000000"/>
                <w:sz w:val="14"/>
                <w:szCs w:val="14"/>
              </w:rPr>
            </w:pPr>
            <w:r>
              <w:rPr>
                <w:color w:val="000000"/>
                <w:sz w:val="14"/>
                <w:szCs w:val="14"/>
              </w:rPr>
              <w:t>473.2</w:t>
            </w:r>
          </w:p>
        </w:tc>
        <w:tc>
          <w:tcPr>
            <w:tcW w:w="830" w:type="dxa"/>
            <w:gridSpan w:val="4"/>
            <w:tcBorders>
              <w:top w:val="nil"/>
              <w:left w:val="nil"/>
              <w:bottom w:val="single" w:sz="12" w:space="0" w:color="auto"/>
            </w:tcBorders>
            <w:shd w:val="clear" w:color="auto" w:fill="auto"/>
            <w:tcMar>
              <w:left w:w="43" w:type="dxa"/>
              <w:right w:w="43" w:type="dxa"/>
            </w:tcMar>
            <w:vAlign w:val="center"/>
          </w:tcPr>
          <w:p w14:paraId="02936774" w14:textId="77777777" w:rsidR="003B2A73" w:rsidRDefault="003B2A73" w:rsidP="003B2A73">
            <w:pPr>
              <w:jc w:val="right"/>
              <w:rPr>
                <w:sz w:val="14"/>
                <w:szCs w:val="14"/>
              </w:rPr>
            </w:pPr>
            <w:r>
              <w:rPr>
                <w:color w:val="000000"/>
                <w:sz w:val="14"/>
                <w:szCs w:val="14"/>
              </w:rPr>
              <w:t>0.1</w:t>
            </w:r>
          </w:p>
        </w:tc>
        <w:tc>
          <w:tcPr>
            <w:tcW w:w="576" w:type="dxa"/>
            <w:gridSpan w:val="5"/>
            <w:tcBorders>
              <w:top w:val="nil"/>
              <w:bottom w:val="single" w:sz="12" w:space="0" w:color="auto"/>
            </w:tcBorders>
            <w:shd w:val="clear" w:color="auto" w:fill="auto"/>
            <w:noWrap/>
            <w:tcMar>
              <w:left w:w="43" w:type="dxa"/>
              <w:right w:w="43" w:type="dxa"/>
            </w:tcMar>
            <w:vAlign w:val="center"/>
          </w:tcPr>
          <w:p w14:paraId="6BF47E97" w14:textId="77777777" w:rsidR="003B2A73" w:rsidRDefault="003B2A73" w:rsidP="003B2A73">
            <w:pPr>
              <w:jc w:val="right"/>
              <w:rPr>
                <w:sz w:val="14"/>
                <w:szCs w:val="14"/>
              </w:rPr>
            </w:pPr>
            <w:r>
              <w:rPr>
                <w:color w:val="000000"/>
                <w:sz w:val="14"/>
                <w:szCs w:val="14"/>
              </w:rPr>
              <w:t>475.3</w:t>
            </w:r>
          </w:p>
        </w:tc>
        <w:tc>
          <w:tcPr>
            <w:tcW w:w="676" w:type="dxa"/>
            <w:gridSpan w:val="2"/>
            <w:tcBorders>
              <w:top w:val="nil"/>
              <w:bottom w:val="single" w:sz="12" w:space="0" w:color="auto"/>
            </w:tcBorders>
            <w:tcMar>
              <w:left w:w="43" w:type="dxa"/>
              <w:right w:w="43" w:type="dxa"/>
            </w:tcMar>
            <w:vAlign w:val="center"/>
          </w:tcPr>
          <w:p w14:paraId="1DA96291" w14:textId="77777777" w:rsidR="003B2A73" w:rsidRDefault="003B2A73" w:rsidP="003B2A73">
            <w:pPr>
              <w:jc w:val="right"/>
              <w:rPr>
                <w:color w:val="000000"/>
                <w:sz w:val="14"/>
                <w:szCs w:val="14"/>
              </w:rPr>
            </w:pPr>
            <w:r w:rsidRPr="002F7D26">
              <w:rPr>
                <w:color w:val="000000"/>
                <w:sz w:val="14"/>
                <w:szCs w:val="14"/>
              </w:rPr>
              <w:t>0.1</w:t>
            </w:r>
          </w:p>
        </w:tc>
        <w:tc>
          <w:tcPr>
            <w:tcW w:w="582" w:type="dxa"/>
            <w:gridSpan w:val="2"/>
            <w:tcBorders>
              <w:top w:val="nil"/>
              <w:bottom w:val="single" w:sz="12" w:space="0" w:color="auto"/>
              <w:right w:val="single" w:sz="4" w:space="0" w:color="auto"/>
            </w:tcBorders>
            <w:tcMar>
              <w:left w:w="43" w:type="dxa"/>
              <w:right w:w="43" w:type="dxa"/>
            </w:tcMar>
            <w:vAlign w:val="center"/>
          </w:tcPr>
          <w:p w14:paraId="06371AE3" w14:textId="77777777" w:rsidR="003B2A73" w:rsidRDefault="003B2A73" w:rsidP="003B2A73">
            <w:pPr>
              <w:jc w:val="right"/>
              <w:rPr>
                <w:color w:val="000000"/>
                <w:sz w:val="14"/>
                <w:szCs w:val="14"/>
              </w:rPr>
            </w:pPr>
            <w:r w:rsidRPr="002F7D26">
              <w:rPr>
                <w:color w:val="000000"/>
                <w:sz w:val="14"/>
                <w:szCs w:val="14"/>
              </w:rPr>
              <w:t>535.6</w:t>
            </w:r>
          </w:p>
        </w:tc>
        <w:tc>
          <w:tcPr>
            <w:tcW w:w="1444" w:type="dxa"/>
            <w:gridSpan w:val="2"/>
            <w:vMerge/>
            <w:tcBorders>
              <w:left w:val="single" w:sz="4" w:space="0" w:color="auto"/>
              <w:bottom w:val="single" w:sz="12" w:space="0" w:color="auto"/>
            </w:tcBorders>
            <w:tcMar>
              <w:left w:w="43" w:type="dxa"/>
              <w:right w:w="43" w:type="dxa"/>
            </w:tcMar>
            <w:vAlign w:val="center"/>
          </w:tcPr>
          <w:p w14:paraId="0B0F3183" w14:textId="77777777" w:rsidR="003B2A73" w:rsidRPr="002F7D26" w:rsidRDefault="003B2A73" w:rsidP="003B2A73">
            <w:pPr>
              <w:jc w:val="right"/>
              <w:rPr>
                <w:color w:val="000000"/>
                <w:sz w:val="14"/>
                <w:szCs w:val="14"/>
              </w:rPr>
            </w:pPr>
          </w:p>
        </w:tc>
      </w:tr>
      <w:tr w:rsidR="003B2A73" w:rsidRPr="005605C5" w14:paraId="62CBEA99" w14:textId="77777777" w:rsidTr="00D11382">
        <w:trPr>
          <w:gridBefore w:val="2"/>
          <w:wBefore w:w="590" w:type="dxa"/>
          <w:trHeight w:val="144"/>
          <w:jc w:val="center"/>
        </w:trPr>
        <w:tc>
          <w:tcPr>
            <w:tcW w:w="3030" w:type="dxa"/>
            <w:gridSpan w:val="6"/>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3B2A73" w:rsidRPr="00C85CA9" w:rsidRDefault="003B2A73" w:rsidP="003B2A73">
            <w:pPr>
              <w:rPr>
                <w:b/>
                <w:bCs/>
                <w:sz w:val="14"/>
                <w:szCs w:val="14"/>
              </w:rPr>
            </w:pPr>
            <w:r w:rsidRPr="00C85CA9">
              <w:rPr>
                <w:b/>
                <w:bCs/>
                <w:sz w:val="14"/>
                <w:szCs w:val="14"/>
              </w:rPr>
              <w:t>Total</w:t>
            </w:r>
          </w:p>
        </w:tc>
        <w:tc>
          <w:tcPr>
            <w:tcW w:w="625" w:type="dxa"/>
            <w:gridSpan w:val="3"/>
            <w:tcBorders>
              <w:top w:val="single" w:sz="12" w:space="0" w:color="auto"/>
              <w:bottom w:val="single" w:sz="12" w:space="0" w:color="auto"/>
            </w:tcBorders>
            <w:shd w:val="clear" w:color="auto" w:fill="auto"/>
            <w:noWrap/>
            <w:tcMar>
              <w:left w:w="29" w:type="dxa"/>
              <w:right w:w="29" w:type="dxa"/>
            </w:tcMar>
            <w:vAlign w:val="center"/>
          </w:tcPr>
          <w:p w14:paraId="10FBF9CA" w14:textId="77777777" w:rsidR="003B2A73" w:rsidRDefault="003B2A73" w:rsidP="003B2A73">
            <w:pPr>
              <w:jc w:val="right"/>
              <w:rPr>
                <w:b/>
                <w:bCs/>
                <w:color w:val="000000"/>
                <w:sz w:val="14"/>
                <w:szCs w:val="14"/>
              </w:rPr>
            </w:pPr>
            <w:r>
              <w:rPr>
                <w:b/>
                <w:bCs/>
                <w:color w:val="000000"/>
                <w:sz w:val="14"/>
                <w:szCs w:val="14"/>
              </w:rPr>
              <w:t>97.1</w:t>
            </w:r>
          </w:p>
        </w:tc>
        <w:tc>
          <w:tcPr>
            <w:tcW w:w="66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77777777" w:rsidR="003B2A73" w:rsidRDefault="003B2A73" w:rsidP="003B2A73">
            <w:pPr>
              <w:jc w:val="right"/>
              <w:rPr>
                <w:b/>
                <w:bCs/>
                <w:color w:val="000000"/>
                <w:sz w:val="14"/>
                <w:szCs w:val="14"/>
              </w:rPr>
            </w:pPr>
            <w:r>
              <w:rPr>
                <w:b/>
                <w:bCs/>
                <w:color w:val="000000"/>
                <w:sz w:val="14"/>
                <w:szCs w:val="14"/>
              </w:rPr>
              <w:t>36,238.2</w:t>
            </w:r>
          </w:p>
        </w:tc>
        <w:tc>
          <w:tcPr>
            <w:tcW w:w="782" w:type="dxa"/>
            <w:gridSpan w:val="4"/>
            <w:tcBorders>
              <w:top w:val="single" w:sz="12" w:space="0" w:color="auto"/>
              <w:bottom w:val="single" w:sz="12" w:space="0" w:color="auto"/>
            </w:tcBorders>
            <w:shd w:val="clear" w:color="auto" w:fill="auto"/>
            <w:noWrap/>
            <w:tcMar>
              <w:left w:w="29" w:type="dxa"/>
              <w:right w:w="29" w:type="dxa"/>
            </w:tcMar>
            <w:vAlign w:val="center"/>
          </w:tcPr>
          <w:p w14:paraId="00592AAC" w14:textId="77777777" w:rsidR="003B2A73" w:rsidRDefault="003B2A73" w:rsidP="003B2A73">
            <w:pPr>
              <w:jc w:val="right"/>
              <w:rPr>
                <w:b/>
                <w:bCs/>
                <w:color w:val="000000"/>
                <w:sz w:val="14"/>
                <w:szCs w:val="14"/>
              </w:rPr>
            </w:pPr>
            <w:r>
              <w:rPr>
                <w:b/>
                <w:bCs/>
                <w:color w:val="000000"/>
                <w:sz w:val="14"/>
                <w:szCs w:val="14"/>
              </w:rPr>
              <w:t>104.8</w:t>
            </w:r>
          </w:p>
        </w:tc>
        <w:tc>
          <w:tcPr>
            <w:tcW w:w="848"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77777777" w:rsidR="003B2A73" w:rsidRDefault="003B2A73" w:rsidP="003B2A73">
            <w:pPr>
              <w:jc w:val="right"/>
              <w:rPr>
                <w:b/>
                <w:bCs/>
                <w:color w:val="000000"/>
                <w:sz w:val="14"/>
                <w:szCs w:val="14"/>
              </w:rPr>
            </w:pPr>
            <w:r>
              <w:rPr>
                <w:b/>
                <w:bCs/>
                <w:color w:val="000000"/>
                <w:sz w:val="14"/>
                <w:szCs w:val="14"/>
              </w:rPr>
              <w:t>37,234.0</w:t>
            </w:r>
          </w:p>
        </w:tc>
        <w:tc>
          <w:tcPr>
            <w:tcW w:w="830" w:type="dxa"/>
            <w:gridSpan w:val="4"/>
            <w:tcBorders>
              <w:top w:val="single" w:sz="12" w:space="0" w:color="auto"/>
              <w:left w:val="nil"/>
              <w:bottom w:val="single" w:sz="12" w:space="0" w:color="auto"/>
            </w:tcBorders>
            <w:shd w:val="clear" w:color="auto" w:fill="auto"/>
            <w:tcMar>
              <w:left w:w="29" w:type="dxa"/>
              <w:right w:w="29" w:type="dxa"/>
            </w:tcMar>
            <w:vAlign w:val="center"/>
          </w:tcPr>
          <w:p w14:paraId="1ECF366A" w14:textId="77777777" w:rsidR="003B2A73" w:rsidRDefault="003B2A73" w:rsidP="003B2A73">
            <w:pPr>
              <w:jc w:val="right"/>
              <w:rPr>
                <w:b/>
                <w:bCs/>
                <w:sz w:val="14"/>
                <w:szCs w:val="14"/>
              </w:rPr>
            </w:pPr>
            <w:r>
              <w:rPr>
                <w:b/>
                <w:bCs/>
                <w:color w:val="000000"/>
                <w:sz w:val="14"/>
                <w:szCs w:val="14"/>
              </w:rPr>
              <w:t>100.2</w:t>
            </w:r>
          </w:p>
        </w:tc>
        <w:tc>
          <w:tcPr>
            <w:tcW w:w="576" w:type="dxa"/>
            <w:gridSpan w:val="5"/>
            <w:tcBorders>
              <w:top w:val="single" w:sz="12" w:space="0" w:color="auto"/>
              <w:bottom w:val="single" w:sz="12" w:space="0" w:color="auto"/>
            </w:tcBorders>
            <w:shd w:val="clear" w:color="auto" w:fill="auto"/>
            <w:noWrap/>
            <w:tcMar>
              <w:left w:w="29" w:type="dxa"/>
              <w:right w:w="29" w:type="dxa"/>
            </w:tcMar>
            <w:vAlign w:val="center"/>
          </w:tcPr>
          <w:p w14:paraId="0E673509" w14:textId="77777777" w:rsidR="003B2A73" w:rsidRDefault="003B2A73" w:rsidP="003B2A73">
            <w:pPr>
              <w:jc w:val="right"/>
              <w:rPr>
                <w:b/>
                <w:bCs/>
                <w:sz w:val="14"/>
                <w:szCs w:val="14"/>
              </w:rPr>
            </w:pPr>
            <w:r>
              <w:rPr>
                <w:b/>
                <w:bCs/>
                <w:color w:val="000000"/>
                <w:sz w:val="14"/>
                <w:szCs w:val="14"/>
              </w:rPr>
              <w:t>37,657.9</w:t>
            </w:r>
          </w:p>
        </w:tc>
        <w:tc>
          <w:tcPr>
            <w:tcW w:w="676" w:type="dxa"/>
            <w:gridSpan w:val="2"/>
            <w:tcBorders>
              <w:top w:val="single" w:sz="12" w:space="0" w:color="auto"/>
              <w:bottom w:val="single" w:sz="12" w:space="0" w:color="auto"/>
            </w:tcBorders>
            <w:tcMar>
              <w:left w:w="29" w:type="dxa"/>
              <w:right w:w="29" w:type="dxa"/>
            </w:tcMar>
            <w:vAlign w:val="center"/>
          </w:tcPr>
          <w:p w14:paraId="286A5A69" w14:textId="77777777" w:rsidR="003B2A73" w:rsidRDefault="003B2A73" w:rsidP="003B2A73">
            <w:pPr>
              <w:jc w:val="right"/>
              <w:rPr>
                <w:b/>
                <w:bCs/>
                <w:color w:val="000000"/>
                <w:sz w:val="14"/>
                <w:szCs w:val="14"/>
              </w:rPr>
            </w:pPr>
            <w:r w:rsidRPr="002F7D26">
              <w:rPr>
                <w:b/>
                <w:bCs/>
                <w:color w:val="000000"/>
                <w:sz w:val="14"/>
                <w:szCs w:val="14"/>
              </w:rPr>
              <w:t>93.7</w:t>
            </w:r>
          </w:p>
        </w:tc>
        <w:tc>
          <w:tcPr>
            <w:tcW w:w="582" w:type="dxa"/>
            <w:gridSpan w:val="2"/>
            <w:tcBorders>
              <w:top w:val="single" w:sz="12" w:space="0" w:color="auto"/>
              <w:bottom w:val="single" w:sz="12" w:space="0" w:color="auto"/>
              <w:right w:val="single" w:sz="4" w:space="0" w:color="auto"/>
            </w:tcBorders>
            <w:tcMar>
              <w:left w:w="29" w:type="dxa"/>
              <w:right w:w="29" w:type="dxa"/>
            </w:tcMar>
            <w:vAlign w:val="center"/>
          </w:tcPr>
          <w:p w14:paraId="131B3435" w14:textId="77777777" w:rsidR="003B2A73" w:rsidRDefault="003B2A73" w:rsidP="003B2A73">
            <w:pPr>
              <w:jc w:val="right"/>
              <w:rPr>
                <w:b/>
                <w:bCs/>
                <w:color w:val="000000"/>
                <w:sz w:val="14"/>
                <w:szCs w:val="14"/>
              </w:rPr>
            </w:pPr>
            <w:r w:rsidRPr="002F7D26">
              <w:rPr>
                <w:b/>
                <w:bCs/>
                <w:color w:val="000000"/>
                <w:sz w:val="14"/>
                <w:szCs w:val="14"/>
              </w:rPr>
              <w:t>40,485.0</w:t>
            </w:r>
          </w:p>
        </w:tc>
        <w:tc>
          <w:tcPr>
            <w:tcW w:w="1444" w:type="dxa"/>
            <w:gridSpan w:val="2"/>
            <w:vMerge/>
            <w:tcBorders>
              <w:left w:val="single" w:sz="4" w:space="0" w:color="auto"/>
              <w:bottom w:val="single" w:sz="12" w:space="0" w:color="auto"/>
            </w:tcBorders>
            <w:tcMar>
              <w:left w:w="29" w:type="dxa"/>
              <w:right w:w="29" w:type="dxa"/>
            </w:tcMar>
            <w:vAlign w:val="center"/>
          </w:tcPr>
          <w:p w14:paraId="15AE825D" w14:textId="77777777" w:rsidR="003B2A73" w:rsidRPr="002F7D26" w:rsidRDefault="003B2A73" w:rsidP="003B2A73">
            <w:pPr>
              <w:jc w:val="right"/>
              <w:rPr>
                <w:b/>
                <w:bCs/>
                <w:color w:val="000000"/>
                <w:sz w:val="14"/>
                <w:szCs w:val="14"/>
              </w:rPr>
            </w:pPr>
          </w:p>
        </w:tc>
      </w:tr>
      <w:tr w:rsidR="003B2A73" w:rsidRPr="005605C5" w14:paraId="564DAA00" w14:textId="77777777" w:rsidTr="00B05A01">
        <w:trPr>
          <w:gridBefore w:val="2"/>
          <w:wBefore w:w="590" w:type="dxa"/>
          <w:trHeight w:val="222"/>
          <w:jc w:val="center"/>
        </w:trPr>
        <w:tc>
          <w:tcPr>
            <w:tcW w:w="6713" w:type="dxa"/>
            <w:gridSpan w:val="20"/>
            <w:tcBorders>
              <w:top w:val="single" w:sz="12" w:space="0" w:color="auto"/>
              <w:left w:val="nil"/>
              <w:right w:val="nil"/>
            </w:tcBorders>
            <w:shd w:val="clear" w:color="auto" w:fill="auto"/>
            <w:noWrap/>
            <w:tcMar>
              <w:left w:w="43" w:type="dxa"/>
              <w:right w:w="43" w:type="dxa"/>
            </w:tcMar>
            <w:hideMark/>
          </w:tcPr>
          <w:p w14:paraId="43F3CDFE" w14:textId="77777777" w:rsidR="003B2A73" w:rsidRPr="003561E6" w:rsidRDefault="003B2A73" w:rsidP="003B2A73">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p>
        </w:tc>
        <w:tc>
          <w:tcPr>
            <w:tcW w:w="3340" w:type="dxa"/>
            <w:gridSpan w:val="12"/>
            <w:tcBorders>
              <w:top w:val="single" w:sz="12" w:space="0" w:color="auto"/>
              <w:left w:val="nil"/>
              <w:right w:val="nil"/>
            </w:tcBorders>
            <w:shd w:val="clear" w:color="auto" w:fill="auto"/>
            <w:vAlign w:val="center"/>
          </w:tcPr>
          <w:p w14:paraId="7B325E04" w14:textId="77777777" w:rsidR="003B2A73" w:rsidRPr="003561E6" w:rsidRDefault="003B2A73" w:rsidP="003B2A73">
            <w:pPr>
              <w:jc w:val="right"/>
              <w:rPr>
                <w:sz w:val="14"/>
              </w:rPr>
            </w:pPr>
            <w:r w:rsidRPr="009B371A">
              <w:rPr>
                <w:sz w:val="14"/>
              </w:rPr>
              <w:t>Source: Payment System Policy and oversight      Department, SBP</w:t>
            </w:r>
          </w:p>
        </w:tc>
      </w:tr>
      <w:tr w:rsidR="003B2A73" w:rsidRPr="00FF55B1" w14:paraId="3E4B8337" w14:textId="77777777" w:rsidTr="00B05A01">
        <w:trPr>
          <w:gridBefore w:val="1"/>
          <w:wBefore w:w="61" w:type="dxa"/>
          <w:trHeight w:val="222"/>
          <w:jc w:val="center"/>
        </w:trPr>
        <w:tc>
          <w:tcPr>
            <w:tcW w:w="10582" w:type="dxa"/>
            <w:gridSpan w:val="33"/>
            <w:tcBorders>
              <w:left w:val="nil"/>
              <w:right w:val="nil"/>
            </w:tcBorders>
            <w:shd w:val="clear" w:color="auto" w:fill="auto"/>
            <w:noWrap/>
            <w:tcMar>
              <w:left w:w="43" w:type="dxa"/>
              <w:right w:w="43" w:type="dxa"/>
            </w:tcMar>
            <w:vAlign w:val="center"/>
          </w:tcPr>
          <w:p w14:paraId="7C7FA73A" w14:textId="77777777" w:rsidR="003B2A73" w:rsidRPr="009B371A" w:rsidRDefault="003B2A73" w:rsidP="003B2A73">
            <w:pPr>
              <w:jc w:val="center"/>
              <w:rPr>
                <w:b/>
                <w:bCs/>
                <w:color w:val="000000"/>
                <w:sz w:val="28"/>
                <w:szCs w:val="28"/>
              </w:rPr>
            </w:pPr>
            <w:r w:rsidRPr="009B371A">
              <w:rPr>
                <w:sz w:val="14"/>
              </w:rPr>
              <w:lastRenderedPageBreak/>
              <w:br w:type="page"/>
            </w:r>
            <w:r w:rsidRPr="009B371A">
              <w:rPr>
                <w:b/>
                <w:bCs/>
                <w:color w:val="000000"/>
                <w:sz w:val="28"/>
                <w:szCs w:val="28"/>
              </w:rPr>
              <w:t>3.40 Segment and Sector-wise Advances and</w:t>
            </w:r>
          </w:p>
          <w:p w14:paraId="483F451F" w14:textId="77777777" w:rsidR="003B2A73" w:rsidRPr="009B371A" w:rsidRDefault="003B2A73" w:rsidP="003B2A73">
            <w:pPr>
              <w:jc w:val="center"/>
              <w:rPr>
                <w:sz w:val="14"/>
              </w:rPr>
            </w:pPr>
            <w:r w:rsidRPr="009B371A">
              <w:rPr>
                <w:b/>
                <w:bCs/>
                <w:color w:val="000000"/>
                <w:sz w:val="28"/>
                <w:szCs w:val="28"/>
              </w:rPr>
              <w:t>Non-Performing Loans (NPLs)</w:t>
            </w:r>
          </w:p>
        </w:tc>
      </w:tr>
      <w:tr w:rsidR="003B2A73" w:rsidRPr="00FF55B1" w14:paraId="5C63794E" w14:textId="77777777" w:rsidTr="00B05A01">
        <w:trPr>
          <w:gridBefore w:val="1"/>
          <w:wBefore w:w="61" w:type="dxa"/>
          <w:trHeight w:val="222"/>
          <w:jc w:val="center"/>
        </w:trPr>
        <w:tc>
          <w:tcPr>
            <w:tcW w:w="10582" w:type="dxa"/>
            <w:gridSpan w:val="33"/>
            <w:tcBorders>
              <w:left w:val="nil"/>
              <w:right w:val="nil"/>
            </w:tcBorders>
            <w:shd w:val="clear" w:color="auto" w:fill="auto"/>
            <w:noWrap/>
            <w:tcMar>
              <w:left w:w="43" w:type="dxa"/>
              <w:right w:w="43" w:type="dxa"/>
            </w:tcMar>
            <w:vAlign w:val="center"/>
          </w:tcPr>
          <w:p w14:paraId="71F59D5C" w14:textId="2102EC83" w:rsidR="003B2A73" w:rsidRPr="00FF55B1" w:rsidRDefault="001B633C" w:rsidP="003B2A73">
            <w:pPr>
              <w:jc w:val="right"/>
              <w:rPr>
                <w:sz w:val="14"/>
              </w:rPr>
            </w:pPr>
            <w:r>
              <w:rPr>
                <w:sz w:val="14"/>
              </w:rPr>
              <w:t>Amount in million Rupees</w:t>
            </w:r>
            <w:r w:rsidR="003B2A73" w:rsidRPr="00FF55B1">
              <w:rPr>
                <w:sz w:val="14"/>
              </w:rPr>
              <w:t xml:space="preserve"> </w:t>
            </w:r>
          </w:p>
          <w:p w14:paraId="76A2BE17" w14:textId="77777777" w:rsidR="003B2A73" w:rsidRDefault="003B2A73" w:rsidP="003B2A73">
            <w:pPr>
              <w:jc w:val="right"/>
              <w:rPr>
                <w:sz w:val="14"/>
              </w:rPr>
            </w:pPr>
            <w:r w:rsidRPr="00FF55B1">
              <w:rPr>
                <w:sz w:val="14"/>
              </w:rPr>
              <w:t>Ratio in percent</w:t>
            </w:r>
          </w:p>
        </w:tc>
      </w:tr>
      <w:tr w:rsidR="00D11382" w:rsidRPr="00FF55B1" w14:paraId="7B6CDA4F" w14:textId="77777777" w:rsidTr="00F53F62">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D11382" w:rsidRPr="002741D0" w:rsidRDefault="00D11382" w:rsidP="003B2A73">
            <w:pPr>
              <w:jc w:val="center"/>
              <w:rPr>
                <w:b/>
                <w:bCs/>
                <w:sz w:val="16"/>
                <w:szCs w:val="16"/>
              </w:rPr>
            </w:pPr>
            <w:r w:rsidRPr="002741D0">
              <w:rPr>
                <w:b/>
                <w:bCs/>
                <w:sz w:val="16"/>
                <w:szCs w:val="16"/>
              </w:rPr>
              <w:t>SEGMENT</w:t>
            </w:r>
          </w:p>
        </w:tc>
        <w:tc>
          <w:tcPr>
            <w:tcW w:w="4425" w:type="dxa"/>
            <w:gridSpan w:val="15"/>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269E2374" w14:textId="77777777" w:rsidR="00D11382" w:rsidRPr="002741D0" w:rsidRDefault="00D11382" w:rsidP="003B2A73">
            <w:pPr>
              <w:jc w:val="center"/>
              <w:rPr>
                <w:b/>
                <w:bCs/>
                <w:sz w:val="16"/>
                <w:szCs w:val="16"/>
              </w:rPr>
            </w:pPr>
            <w:r>
              <w:rPr>
                <w:b/>
                <w:bCs/>
                <w:sz w:val="16"/>
                <w:szCs w:val="16"/>
              </w:rPr>
              <w:t>2021</w:t>
            </w:r>
          </w:p>
        </w:tc>
        <w:tc>
          <w:tcPr>
            <w:tcW w:w="4426" w:type="dxa"/>
            <w:gridSpan w:val="16"/>
            <w:tcBorders>
              <w:top w:val="single" w:sz="12" w:space="0" w:color="auto"/>
              <w:left w:val="single" w:sz="4" w:space="0" w:color="000000"/>
              <w:bottom w:val="single" w:sz="4" w:space="0" w:color="000000"/>
            </w:tcBorders>
            <w:shd w:val="clear" w:color="auto" w:fill="auto"/>
            <w:vAlign w:val="center"/>
          </w:tcPr>
          <w:p w14:paraId="5C63CAED" w14:textId="46ABCB35" w:rsidR="00D11382" w:rsidRPr="002741D0" w:rsidRDefault="00D11382" w:rsidP="003B2A73">
            <w:pPr>
              <w:jc w:val="center"/>
              <w:rPr>
                <w:b/>
                <w:bCs/>
                <w:sz w:val="16"/>
                <w:szCs w:val="16"/>
              </w:rPr>
            </w:pPr>
            <w:r>
              <w:rPr>
                <w:b/>
                <w:bCs/>
                <w:sz w:val="16"/>
                <w:szCs w:val="16"/>
              </w:rPr>
              <w:t>2022</w:t>
            </w:r>
          </w:p>
        </w:tc>
      </w:tr>
      <w:tr w:rsidR="00D11382" w:rsidRPr="00FF55B1" w14:paraId="56DEABCA" w14:textId="77777777" w:rsidTr="00D11382">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D11382" w:rsidRPr="00FF55B1" w:rsidRDefault="00D11382" w:rsidP="00D11382">
            <w:pPr>
              <w:rPr>
                <w:b/>
                <w:bCs/>
              </w:rPr>
            </w:pPr>
          </w:p>
        </w:tc>
        <w:tc>
          <w:tcPr>
            <w:tcW w:w="2180"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CCD09FA" w14:textId="44615C15" w:rsidR="00D11382" w:rsidRPr="002741D0" w:rsidRDefault="00D11382" w:rsidP="00D11382">
            <w:pPr>
              <w:jc w:val="center"/>
              <w:rPr>
                <w:b/>
                <w:bCs/>
                <w:sz w:val="14"/>
                <w:szCs w:val="14"/>
              </w:rPr>
            </w:pPr>
            <w:r>
              <w:rPr>
                <w:b/>
                <w:bCs/>
                <w:sz w:val="14"/>
                <w:szCs w:val="14"/>
              </w:rPr>
              <w:t>Q3</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661676B5" w:rsidR="00D11382" w:rsidRPr="002741D0" w:rsidRDefault="00D11382" w:rsidP="00D11382">
            <w:pPr>
              <w:jc w:val="center"/>
              <w:rPr>
                <w:b/>
                <w:bCs/>
                <w:sz w:val="14"/>
                <w:szCs w:val="14"/>
              </w:rPr>
            </w:pPr>
            <w:r w:rsidRPr="001B0867">
              <w:rPr>
                <w:b/>
                <w:bCs/>
                <w:sz w:val="14"/>
                <w:szCs w:val="14"/>
              </w:rPr>
              <w:t>Q</w:t>
            </w:r>
            <w:r>
              <w:rPr>
                <w:b/>
                <w:bCs/>
                <w:sz w:val="14"/>
                <w:szCs w:val="14"/>
              </w:rPr>
              <w:t>4</w:t>
            </w:r>
          </w:p>
        </w:tc>
        <w:tc>
          <w:tcPr>
            <w:tcW w:w="2184"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06D4D8DF" w:rsidR="00D11382" w:rsidRPr="002741D0" w:rsidRDefault="00D11382" w:rsidP="00D11382">
            <w:pPr>
              <w:jc w:val="center"/>
              <w:rPr>
                <w:b/>
                <w:bCs/>
                <w:sz w:val="14"/>
                <w:szCs w:val="14"/>
              </w:rPr>
            </w:pPr>
            <w:r>
              <w:rPr>
                <w:b/>
                <w:bCs/>
                <w:sz w:val="14"/>
                <w:szCs w:val="14"/>
              </w:rPr>
              <w:t>Q1</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765285A9" w14:textId="089EE7D1" w:rsidR="00D11382" w:rsidRPr="002741D0" w:rsidRDefault="00D11382" w:rsidP="00D11382">
            <w:pPr>
              <w:jc w:val="center"/>
              <w:rPr>
                <w:b/>
                <w:bCs/>
                <w:sz w:val="14"/>
                <w:szCs w:val="14"/>
              </w:rPr>
            </w:pPr>
            <w:r>
              <w:rPr>
                <w:b/>
                <w:bCs/>
                <w:sz w:val="14"/>
                <w:szCs w:val="14"/>
              </w:rPr>
              <w:t>Q2</w:t>
            </w:r>
          </w:p>
        </w:tc>
      </w:tr>
      <w:tr w:rsidR="00D11382" w:rsidRPr="00FF55B1" w14:paraId="2D33B5E5" w14:textId="77777777" w:rsidTr="00D11382">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D11382" w:rsidRPr="00FF55B1" w:rsidRDefault="00D11382" w:rsidP="00D11382">
            <w:pPr>
              <w:rPr>
                <w:b/>
                <w:bCs/>
              </w:rPr>
            </w:pPr>
          </w:p>
        </w:tc>
        <w:tc>
          <w:tcPr>
            <w:tcW w:w="818"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D11382" w:rsidRPr="002741D0" w:rsidRDefault="00D11382" w:rsidP="00D1138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D11382" w:rsidRPr="002741D0" w:rsidRDefault="00D11382" w:rsidP="00D11382">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D11382" w:rsidRPr="002741D0" w:rsidRDefault="00D11382" w:rsidP="00D11382">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D11382" w:rsidRPr="002741D0" w:rsidRDefault="00D11382" w:rsidP="00D11382">
            <w:pPr>
              <w:jc w:val="center"/>
              <w:rPr>
                <w:b/>
                <w:bCs/>
                <w:sz w:val="14"/>
                <w:szCs w:val="14"/>
              </w:rPr>
            </w:pPr>
            <w:r w:rsidRPr="002741D0">
              <w:rPr>
                <w:b/>
                <w:bCs/>
                <w:sz w:val="14"/>
                <w:szCs w:val="14"/>
              </w:rPr>
              <w:t>Advances</w:t>
            </w:r>
          </w:p>
        </w:tc>
        <w:tc>
          <w:tcPr>
            <w:tcW w:w="6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D11382" w:rsidRPr="002741D0" w:rsidRDefault="00D11382" w:rsidP="00D11382">
            <w:pPr>
              <w:jc w:val="center"/>
              <w:rPr>
                <w:b/>
                <w:bCs/>
                <w:sz w:val="14"/>
                <w:szCs w:val="14"/>
              </w:rPr>
            </w:pPr>
            <w:r w:rsidRPr="002741D0">
              <w:rPr>
                <w:b/>
                <w:bCs/>
                <w:sz w:val="14"/>
                <w:szCs w:val="14"/>
              </w:rPr>
              <w:t>NPLs</w:t>
            </w:r>
          </w:p>
        </w:tc>
        <w:tc>
          <w:tcPr>
            <w:tcW w:w="677"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D11382" w:rsidRPr="002741D0" w:rsidRDefault="00D11382" w:rsidP="00D11382">
            <w:pPr>
              <w:jc w:val="center"/>
              <w:rPr>
                <w:b/>
                <w:bCs/>
                <w:sz w:val="14"/>
                <w:szCs w:val="14"/>
              </w:rPr>
            </w:pPr>
            <w:r w:rsidRPr="002741D0">
              <w:rPr>
                <w:b/>
                <w:bCs/>
                <w:sz w:val="14"/>
                <w:szCs w:val="14"/>
              </w:rPr>
              <w:t xml:space="preserve">Infection </w:t>
            </w:r>
            <w:r w:rsidRPr="002741D0">
              <w:rPr>
                <w:b/>
                <w:bCs/>
                <w:sz w:val="14"/>
                <w:szCs w:val="14"/>
              </w:rPr>
              <w:br/>
              <w:t>Ratio</w:t>
            </w:r>
          </w:p>
        </w:tc>
        <w:tc>
          <w:tcPr>
            <w:tcW w:w="805"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D11382" w:rsidRPr="002741D0" w:rsidRDefault="00D11382" w:rsidP="00D11382">
            <w:pPr>
              <w:jc w:val="center"/>
              <w:rPr>
                <w:b/>
                <w:bCs/>
                <w:sz w:val="14"/>
                <w:szCs w:val="14"/>
              </w:rPr>
            </w:pPr>
            <w:r w:rsidRPr="002741D0">
              <w:rPr>
                <w:b/>
                <w:bCs/>
                <w:sz w:val="14"/>
                <w:szCs w:val="14"/>
              </w:rPr>
              <w:t>Advances</w:t>
            </w:r>
          </w:p>
        </w:tc>
        <w:tc>
          <w:tcPr>
            <w:tcW w:w="743"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D11382" w:rsidRPr="002741D0" w:rsidRDefault="00D11382" w:rsidP="00D11382">
            <w:pPr>
              <w:jc w:val="center"/>
              <w:rPr>
                <w:b/>
                <w:bCs/>
                <w:sz w:val="14"/>
                <w:szCs w:val="14"/>
              </w:rPr>
            </w:pPr>
            <w:r w:rsidRPr="002741D0">
              <w:rPr>
                <w:b/>
                <w:bCs/>
                <w:sz w:val="14"/>
                <w:szCs w:val="14"/>
              </w:rPr>
              <w:t>NPLs</w:t>
            </w:r>
          </w:p>
        </w:tc>
        <w:tc>
          <w:tcPr>
            <w:tcW w:w="636"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D11382" w:rsidRPr="002741D0" w:rsidRDefault="00D11382" w:rsidP="00D11382">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D11382" w:rsidRPr="002741D0" w:rsidRDefault="00D11382" w:rsidP="00D11382">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D11382" w:rsidRPr="002741D0" w:rsidRDefault="00D11382" w:rsidP="00D11382">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D11382" w:rsidRPr="002741D0" w:rsidRDefault="00D11382" w:rsidP="00D11382">
            <w:pPr>
              <w:jc w:val="center"/>
              <w:rPr>
                <w:b/>
                <w:bCs/>
                <w:sz w:val="14"/>
                <w:szCs w:val="14"/>
              </w:rPr>
            </w:pPr>
            <w:r w:rsidRPr="002741D0">
              <w:rPr>
                <w:b/>
                <w:bCs/>
                <w:sz w:val="14"/>
                <w:szCs w:val="14"/>
              </w:rPr>
              <w:t xml:space="preserve">Infection </w:t>
            </w:r>
            <w:r w:rsidRPr="002741D0">
              <w:rPr>
                <w:b/>
                <w:bCs/>
                <w:sz w:val="14"/>
                <w:szCs w:val="14"/>
              </w:rPr>
              <w:br/>
              <w:t>Ratio</w:t>
            </w:r>
          </w:p>
        </w:tc>
      </w:tr>
      <w:tr w:rsidR="00D11382" w:rsidRPr="00FF55B1" w14:paraId="4F2FA7E2" w14:textId="77777777" w:rsidTr="00D11382">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D11382" w:rsidRPr="002741D0" w:rsidRDefault="00D11382" w:rsidP="00D11382">
            <w:pPr>
              <w:rPr>
                <w:bCs/>
                <w:sz w:val="14"/>
                <w:szCs w:val="14"/>
              </w:rPr>
            </w:pPr>
            <w:r w:rsidRPr="002741D0">
              <w:rPr>
                <w:bCs/>
                <w:sz w:val="14"/>
                <w:szCs w:val="14"/>
              </w:rPr>
              <w:t>Corporate Sector</w:t>
            </w:r>
          </w:p>
        </w:tc>
        <w:tc>
          <w:tcPr>
            <w:tcW w:w="818" w:type="dxa"/>
            <w:gridSpan w:val="2"/>
            <w:tcBorders>
              <w:top w:val="single" w:sz="12" w:space="0" w:color="auto"/>
              <w:left w:val="nil"/>
              <w:right w:val="nil"/>
            </w:tcBorders>
            <w:shd w:val="clear" w:color="auto" w:fill="auto"/>
            <w:noWrap/>
            <w:tcMar>
              <w:left w:w="43" w:type="dxa"/>
              <w:right w:w="43" w:type="dxa"/>
            </w:tcMar>
            <w:vAlign w:val="center"/>
          </w:tcPr>
          <w:p w14:paraId="30C700D7" w14:textId="0D4CC165" w:rsidR="00D11382" w:rsidRDefault="00D11382" w:rsidP="00D11382">
            <w:pPr>
              <w:jc w:val="right"/>
              <w:rPr>
                <w:color w:val="000000"/>
                <w:sz w:val="14"/>
                <w:szCs w:val="14"/>
              </w:rPr>
            </w:pPr>
            <w:r w:rsidRPr="00BC41FD">
              <w:rPr>
                <w:color w:val="000000"/>
                <w:sz w:val="14"/>
                <w:szCs w:val="14"/>
              </w:rPr>
              <w:t>6,964,404</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54A3EFF2" w:rsidR="00D11382" w:rsidRDefault="00D11382" w:rsidP="00D11382">
            <w:pPr>
              <w:jc w:val="right"/>
              <w:rPr>
                <w:color w:val="000000"/>
                <w:sz w:val="14"/>
                <w:szCs w:val="14"/>
              </w:rPr>
            </w:pPr>
            <w:r w:rsidRPr="00BC41FD">
              <w:rPr>
                <w:color w:val="000000"/>
                <w:sz w:val="14"/>
                <w:szCs w:val="14"/>
              </w:rPr>
              <w:t>663,284</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5DC07759" w14:textId="3038EFDB" w:rsidR="00D11382" w:rsidRDefault="00D11382" w:rsidP="00D11382">
            <w:pPr>
              <w:jc w:val="right"/>
              <w:rPr>
                <w:color w:val="000000"/>
                <w:sz w:val="14"/>
                <w:szCs w:val="14"/>
              </w:rPr>
            </w:pPr>
            <w:r w:rsidRPr="00BC41FD">
              <w:rPr>
                <w:color w:val="000000"/>
                <w:sz w:val="14"/>
                <w:szCs w:val="14"/>
              </w:rPr>
              <w:t>9.5</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3BAF8A7E" w14:textId="13566F57" w:rsidR="00D11382" w:rsidRDefault="00D11382" w:rsidP="00D11382">
            <w:pPr>
              <w:jc w:val="right"/>
              <w:rPr>
                <w:color w:val="000000"/>
                <w:sz w:val="14"/>
                <w:szCs w:val="14"/>
              </w:rPr>
            </w:pPr>
            <w:r w:rsidRPr="001B0867">
              <w:rPr>
                <w:color w:val="000000"/>
                <w:sz w:val="14"/>
                <w:szCs w:val="14"/>
              </w:rPr>
              <w:t>7,731,109</w:t>
            </w:r>
          </w:p>
        </w:tc>
        <w:tc>
          <w:tcPr>
            <w:tcW w:w="635" w:type="dxa"/>
            <w:gridSpan w:val="2"/>
            <w:tcBorders>
              <w:top w:val="single" w:sz="12" w:space="0" w:color="auto"/>
              <w:left w:val="nil"/>
              <w:right w:val="nil"/>
            </w:tcBorders>
            <w:shd w:val="clear" w:color="auto" w:fill="auto"/>
            <w:noWrap/>
            <w:tcMar>
              <w:left w:w="43" w:type="dxa"/>
              <w:right w:w="43" w:type="dxa"/>
            </w:tcMar>
            <w:vAlign w:val="center"/>
          </w:tcPr>
          <w:p w14:paraId="5860D299" w14:textId="75FA1AB8" w:rsidR="00D11382" w:rsidRDefault="00D11382" w:rsidP="00D11382">
            <w:pPr>
              <w:jc w:val="right"/>
              <w:rPr>
                <w:color w:val="000000"/>
                <w:sz w:val="14"/>
                <w:szCs w:val="14"/>
              </w:rPr>
            </w:pPr>
            <w:r w:rsidRPr="00A201B5">
              <w:rPr>
                <w:color w:val="000000"/>
                <w:sz w:val="14"/>
                <w:szCs w:val="14"/>
              </w:rPr>
              <w:t>653,988</w:t>
            </w:r>
          </w:p>
        </w:tc>
        <w:tc>
          <w:tcPr>
            <w:tcW w:w="677" w:type="dxa"/>
            <w:gridSpan w:val="3"/>
            <w:tcBorders>
              <w:top w:val="single" w:sz="12" w:space="0" w:color="auto"/>
              <w:left w:val="nil"/>
              <w:right w:val="nil"/>
            </w:tcBorders>
            <w:shd w:val="clear" w:color="auto" w:fill="auto"/>
            <w:noWrap/>
            <w:tcMar>
              <w:left w:w="43" w:type="dxa"/>
              <w:right w:w="43" w:type="dxa"/>
            </w:tcMar>
            <w:vAlign w:val="center"/>
          </w:tcPr>
          <w:p w14:paraId="157C14B9" w14:textId="16DFF4F0" w:rsidR="00D11382" w:rsidRDefault="00D11382" w:rsidP="00D11382">
            <w:pPr>
              <w:jc w:val="right"/>
              <w:rPr>
                <w:color w:val="000000"/>
                <w:sz w:val="14"/>
                <w:szCs w:val="14"/>
              </w:rPr>
            </w:pPr>
            <w:r w:rsidRPr="00A201B5">
              <w:rPr>
                <w:color w:val="000000"/>
                <w:sz w:val="14"/>
                <w:szCs w:val="14"/>
              </w:rPr>
              <w:t>8.5</w:t>
            </w:r>
          </w:p>
        </w:tc>
        <w:tc>
          <w:tcPr>
            <w:tcW w:w="805" w:type="dxa"/>
            <w:gridSpan w:val="2"/>
            <w:tcBorders>
              <w:top w:val="single" w:sz="12" w:space="0" w:color="auto"/>
              <w:left w:val="nil"/>
              <w:right w:val="nil"/>
            </w:tcBorders>
            <w:tcMar>
              <w:left w:w="43" w:type="dxa"/>
              <w:right w:w="43" w:type="dxa"/>
            </w:tcMar>
            <w:vAlign w:val="center"/>
          </w:tcPr>
          <w:p w14:paraId="5433A837" w14:textId="28C46AD7" w:rsidR="00D11382" w:rsidRDefault="00D11382" w:rsidP="00D11382">
            <w:pPr>
              <w:jc w:val="right"/>
              <w:rPr>
                <w:color w:val="000000"/>
                <w:sz w:val="14"/>
                <w:szCs w:val="14"/>
              </w:rPr>
            </w:pPr>
            <w:r w:rsidRPr="00B05A01">
              <w:rPr>
                <w:color w:val="000000"/>
                <w:sz w:val="14"/>
                <w:szCs w:val="14"/>
              </w:rPr>
              <w:t>7,926,781</w:t>
            </w:r>
          </w:p>
        </w:tc>
        <w:tc>
          <w:tcPr>
            <w:tcW w:w="743" w:type="dxa"/>
            <w:gridSpan w:val="6"/>
            <w:tcBorders>
              <w:top w:val="single" w:sz="12" w:space="0" w:color="auto"/>
              <w:left w:val="nil"/>
              <w:right w:val="nil"/>
            </w:tcBorders>
            <w:tcMar>
              <w:left w:w="43" w:type="dxa"/>
              <w:right w:w="43" w:type="dxa"/>
            </w:tcMar>
            <w:vAlign w:val="center"/>
          </w:tcPr>
          <w:p w14:paraId="5CC929DC" w14:textId="124370CE" w:rsidR="00D11382" w:rsidRDefault="00D11382" w:rsidP="00D11382">
            <w:pPr>
              <w:jc w:val="right"/>
              <w:rPr>
                <w:color w:val="000000"/>
                <w:sz w:val="14"/>
                <w:szCs w:val="14"/>
              </w:rPr>
            </w:pPr>
            <w:r w:rsidRPr="00B05A01">
              <w:rPr>
                <w:color w:val="000000"/>
                <w:sz w:val="14"/>
                <w:szCs w:val="14"/>
              </w:rPr>
              <w:t>661,159</w:t>
            </w:r>
          </w:p>
        </w:tc>
        <w:tc>
          <w:tcPr>
            <w:tcW w:w="636" w:type="dxa"/>
            <w:gridSpan w:val="3"/>
            <w:tcBorders>
              <w:top w:val="single" w:sz="12" w:space="0" w:color="auto"/>
              <w:left w:val="nil"/>
              <w:right w:val="nil"/>
            </w:tcBorders>
            <w:tcMar>
              <w:left w:w="43" w:type="dxa"/>
              <w:right w:w="43" w:type="dxa"/>
            </w:tcMar>
            <w:vAlign w:val="center"/>
          </w:tcPr>
          <w:p w14:paraId="2C57BBA2" w14:textId="404B593D" w:rsidR="00D11382" w:rsidRDefault="00D11382" w:rsidP="00D11382">
            <w:pPr>
              <w:jc w:val="right"/>
              <w:rPr>
                <w:color w:val="000000"/>
                <w:sz w:val="14"/>
                <w:szCs w:val="14"/>
              </w:rPr>
            </w:pPr>
            <w:r w:rsidRPr="00B05A01">
              <w:rPr>
                <w:color w:val="000000"/>
                <w:sz w:val="14"/>
                <w:szCs w:val="14"/>
              </w:rPr>
              <w:t>8.3</w:t>
            </w:r>
          </w:p>
        </w:tc>
        <w:tc>
          <w:tcPr>
            <w:tcW w:w="798" w:type="dxa"/>
            <w:gridSpan w:val="3"/>
            <w:tcBorders>
              <w:top w:val="single" w:sz="12" w:space="0" w:color="auto"/>
              <w:left w:val="nil"/>
              <w:right w:val="nil"/>
            </w:tcBorders>
            <w:tcMar>
              <w:left w:w="43" w:type="dxa"/>
              <w:right w:w="43" w:type="dxa"/>
            </w:tcMar>
            <w:vAlign w:val="center"/>
          </w:tcPr>
          <w:p w14:paraId="3CC6001B" w14:textId="1A5A770A" w:rsidR="00D11382" w:rsidRPr="00BC41FD" w:rsidRDefault="00D11382" w:rsidP="00D11382">
            <w:pPr>
              <w:jc w:val="right"/>
              <w:rPr>
                <w:color w:val="000000"/>
                <w:sz w:val="14"/>
                <w:szCs w:val="14"/>
              </w:rPr>
            </w:pPr>
            <w:r w:rsidRPr="00D11382">
              <w:rPr>
                <w:color w:val="000000"/>
                <w:sz w:val="14"/>
                <w:szCs w:val="14"/>
              </w:rPr>
              <w:t>8,166,970</w:t>
            </w:r>
          </w:p>
        </w:tc>
        <w:tc>
          <w:tcPr>
            <w:tcW w:w="767" w:type="dxa"/>
            <w:tcBorders>
              <w:top w:val="single" w:sz="12" w:space="0" w:color="auto"/>
              <w:left w:val="nil"/>
              <w:right w:val="nil"/>
            </w:tcBorders>
            <w:tcMar>
              <w:left w:w="43" w:type="dxa"/>
              <w:right w:w="43" w:type="dxa"/>
            </w:tcMar>
            <w:vAlign w:val="center"/>
          </w:tcPr>
          <w:p w14:paraId="12FEE5E0" w14:textId="5206934E" w:rsidR="00D11382" w:rsidRPr="00BC41FD" w:rsidRDefault="00D11382" w:rsidP="00D11382">
            <w:pPr>
              <w:jc w:val="right"/>
              <w:rPr>
                <w:color w:val="000000"/>
                <w:sz w:val="14"/>
                <w:szCs w:val="14"/>
              </w:rPr>
            </w:pPr>
            <w:r w:rsidRPr="00D11382">
              <w:rPr>
                <w:color w:val="000000"/>
                <w:sz w:val="14"/>
                <w:szCs w:val="14"/>
              </w:rPr>
              <w:t>673,173</w:t>
            </w:r>
          </w:p>
        </w:tc>
        <w:tc>
          <w:tcPr>
            <w:tcW w:w="677" w:type="dxa"/>
            <w:tcBorders>
              <w:top w:val="single" w:sz="12" w:space="0" w:color="auto"/>
              <w:left w:val="nil"/>
              <w:right w:val="nil"/>
            </w:tcBorders>
            <w:tcMar>
              <w:left w:w="43" w:type="dxa"/>
              <w:right w:w="43" w:type="dxa"/>
            </w:tcMar>
            <w:vAlign w:val="center"/>
          </w:tcPr>
          <w:p w14:paraId="57C58296" w14:textId="06079E93" w:rsidR="00D11382" w:rsidRPr="00BC41FD" w:rsidRDefault="00D11382" w:rsidP="00D11382">
            <w:pPr>
              <w:jc w:val="right"/>
              <w:rPr>
                <w:color w:val="000000"/>
                <w:sz w:val="14"/>
                <w:szCs w:val="14"/>
              </w:rPr>
            </w:pPr>
            <w:r w:rsidRPr="00D11382">
              <w:rPr>
                <w:color w:val="000000"/>
                <w:sz w:val="14"/>
                <w:szCs w:val="14"/>
              </w:rPr>
              <w:t>8.2</w:t>
            </w:r>
          </w:p>
        </w:tc>
      </w:tr>
      <w:tr w:rsidR="00D11382" w:rsidRPr="00FF55B1" w14:paraId="08D02195"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2485873" w14:textId="77777777" w:rsidR="00D11382" w:rsidRPr="002741D0" w:rsidRDefault="00D11382" w:rsidP="00D11382">
            <w:pPr>
              <w:rPr>
                <w:bCs/>
                <w:sz w:val="14"/>
                <w:szCs w:val="14"/>
              </w:rPr>
            </w:pPr>
            <w:r w:rsidRPr="002741D0">
              <w:rPr>
                <w:bCs/>
                <w:sz w:val="14"/>
                <w:szCs w:val="14"/>
              </w:rPr>
              <w:t>SMEs Sector</w:t>
            </w:r>
          </w:p>
        </w:tc>
        <w:tc>
          <w:tcPr>
            <w:tcW w:w="818" w:type="dxa"/>
            <w:gridSpan w:val="2"/>
            <w:tcBorders>
              <w:top w:val="nil"/>
              <w:left w:val="nil"/>
              <w:bottom w:val="nil"/>
              <w:right w:val="nil"/>
            </w:tcBorders>
            <w:shd w:val="clear" w:color="auto" w:fill="auto"/>
            <w:noWrap/>
            <w:tcMar>
              <w:left w:w="43" w:type="dxa"/>
              <w:right w:w="43" w:type="dxa"/>
            </w:tcMar>
            <w:vAlign w:val="center"/>
          </w:tcPr>
          <w:p w14:paraId="5C761B54" w14:textId="25AB612A" w:rsidR="00D11382" w:rsidRDefault="00D11382" w:rsidP="00D11382">
            <w:pPr>
              <w:jc w:val="right"/>
              <w:rPr>
                <w:color w:val="000000"/>
                <w:sz w:val="14"/>
                <w:szCs w:val="14"/>
              </w:rPr>
            </w:pPr>
            <w:r w:rsidRPr="00BC41FD">
              <w:rPr>
                <w:color w:val="000000"/>
                <w:sz w:val="14"/>
                <w:szCs w:val="14"/>
              </w:rPr>
              <w:t>430,274</w:t>
            </w:r>
          </w:p>
        </w:tc>
        <w:tc>
          <w:tcPr>
            <w:tcW w:w="630" w:type="dxa"/>
            <w:tcBorders>
              <w:top w:val="nil"/>
              <w:left w:val="nil"/>
              <w:bottom w:val="nil"/>
              <w:right w:val="nil"/>
            </w:tcBorders>
            <w:shd w:val="clear" w:color="auto" w:fill="auto"/>
            <w:noWrap/>
            <w:tcMar>
              <w:left w:w="43" w:type="dxa"/>
              <w:right w:w="43" w:type="dxa"/>
            </w:tcMar>
            <w:vAlign w:val="center"/>
          </w:tcPr>
          <w:p w14:paraId="3A03408E" w14:textId="3ABB403B" w:rsidR="00D11382" w:rsidRDefault="00D11382" w:rsidP="00D11382">
            <w:pPr>
              <w:jc w:val="right"/>
              <w:rPr>
                <w:color w:val="000000"/>
                <w:sz w:val="14"/>
                <w:szCs w:val="14"/>
              </w:rPr>
            </w:pPr>
            <w:r w:rsidRPr="00BC41FD">
              <w:rPr>
                <w:color w:val="000000"/>
                <w:sz w:val="14"/>
                <w:szCs w:val="14"/>
              </w:rPr>
              <w:t>77,134</w:t>
            </w:r>
          </w:p>
        </w:tc>
        <w:tc>
          <w:tcPr>
            <w:tcW w:w="732" w:type="dxa"/>
            <w:gridSpan w:val="4"/>
            <w:tcBorders>
              <w:top w:val="nil"/>
              <w:left w:val="nil"/>
              <w:bottom w:val="nil"/>
              <w:right w:val="nil"/>
            </w:tcBorders>
            <w:shd w:val="clear" w:color="auto" w:fill="auto"/>
            <w:noWrap/>
            <w:tcMar>
              <w:left w:w="43" w:type="dxa"/>
              <w:right w:w="43" w:type="dxa"/>
            </w:tcMar>
            <w:vAlign w:val="center"/>
          </w:tcPr>
          <w:p w14:paraId="29D055AA" w14:textId="3C9BE536" w:rsidR="00D11382" w:rsidRDefault="00D11382" w:rsidP="00D11382">
            <w:pPr>
              <w:jc w:val="right"/>
              <w:rPr>
                <w:color w:val="000000"/>
                <w:sz w:val="14"/>
                <w:szCs w:val="14"/>
              </w:rPr>
            </w:pPr>
            <w:r w:rsidRPr="00BC41FD">
              <w:rPr>
                <w:color w:val="000000"/>
                <w:sz w:val="14"/>
                <w:szCs w:val="14"/>
              </w:rPr>
              <w:t>17.9</w:t>
            </w:r>
          </w:p>
        </w:tc>
        <w:tc>
          <w:tcPr>
            <w:tcW w:w="933" w:type="dxa"/>
            <w:gridSpan w:val="3"/>
            <w:tcBorders>
              <w:top w:val="nil"/>
              <w:left w:val="nil"/>
              <w:bottom w:val="nil"/>
              <w:right w:val="nil"/>
            </w:tcBorders>
            <w:shd w:val="clear" w:color="auto" w:fill="auto"/>
            <w:noWrap/>
            <w:tcMar>
              <w:left w:w="43" w:type="dxa"/>
              <w:right w:w="43" w:type="dxa"/>
            </w:tcMar>
            <w:vAlign w:val="center"/>
          </w:tcPr>
          <w:p w14:paraId="38731893" w14:textId="43B510EC" w:rsidR="00D11382" w:rsidRDefault="00D11382" w:rsidP="00D11382">
            <w:pPr>
              <w:jc w:val="right"/>
              <w:rPr>
                <w:color w:val="000000"/>
                <w:sz w:val="14"/>
                <w:szCs w:val="14"/>
              </w:rPr>
            </w:pPr>
            <w:r w:rsidRPr="001B0867">
              <w:rPr>
                <w:color w:val="000000"/>
                <w:sz w:val="14"/>
                <w:szCs w:val="14"/>
              </w:rPr>
              <w:t>518,631</w:t>
            </w:r>
          </w:p>
        </w:tc>
        <w:tc>
          <w:tcPr>
            <w:tcW w:w="635" w:type="dxa"/>
            <w:gridSpan w:val="2"/>
            <w:tcBorders>
              <w:top w:val="nil"/>
              <w:left w:val="nil"/>
              <w:bottom w:val="nil"/>
              <w:right w:val="nil"/>
            </w:tcBorders>
            <w:shd w:val="clear" w:color="auto" w:fill="auto"/>
            <w:noWrap/>
            <w:tcMar>
              <w:left w:w="43" w:type="dxa"/>
              <w:right w:w="43" w:type="dxa"/>
            </w:tcMar>
            <w:vAlign w:val="center"/>
          </w:tcPr>
          <w:p w14:paraId="3282939F" w14:textId="14571271" w:rsidR="00D11382" w:rsidRDefault="00D11382" w:rsidP="00D11382">
            <w:pPr>
              <w:jc w:val="right"/>
              <w:rPr>
                <w:color w:val="000000"/>
                <w:sz w:val="14"/>
                <w:szCs w:val="14"/>
              </w:rPr>
            </w:pPr>
            <w:r w:rsidRPr="001B0867">
              <w:rPr>
                <w:color w:val="000000"/>
                <w:sz w:val="14"/>
                <w:szCs w:val="14"/>
              </w:rPr>
              <w:t>76,534</w:t>
            </w:r>
          </w:p>
        </w:tc>
        <w:tc>
          <w:tcPr>
            <w:tcW w:w="677" w:type="dxa"/>
            <w:gridSpan w:val="3"/>
            <w:tcBorders>
              <w:top w:val="nil"/>
              <w:left w:val="nil"/>
              <w:bottom w:val="nil"/>
              <w:right w:val="nil"/>
            </w:tcBorders>
            <w:shd w:val="clear" w:color="auto" w:fill="auto"/>
            <w:noWrap/>
            <w:tcMar>
              <w:left w:w="43" w:type="dxa"/>
              <w:right w:w="43" w:type="dxa"/>
            </w:tcMar>
            <w:vAlign w:val="center"/>
          </w:tcPr>
          <w:p w14:paraId="56661AE5" w14:textId="6B6B3152" w:rsidR="00D11382" w:rsidRDefault="00D11382" w:rsidP="00D11382">
            <w:pPr>
              <w:jc w:val="right"/>
              <w:rPr>
                <w:color w:val="000000"/>
                <w:sz w:val="14"/>
                <w:szCs w:val="14"/>
              </w:rPr>
            </w:pPr>
            <w:r w:rsidRPr="001B0867">
              <w:rPr>
                <w:color w:val="000000"/>
                <w:sz w:val="14"/>
                <w:szCs w:val="14"/>
              </w:rPr>
              <w:t>14.8</w:t>
            </w:r>
          </w:p>
        </w:tc>
        <w:tc>
          <w:tcPr>
            <w:tcW w:w="805" w:type="dxa"/>
            <w:gridSpan w:val="2"/>
            <w:tcBorders>
              <w:top w:val="nil"/>
              <w:left w:val="nil"/>
              <w:bottom w:val="nil"/>
              <w:right w:val="nil"/>
            </w:tcBorders>
            <w:tcMar>
              <w:left w:w="43" w:type="dxa"/>
              <w:right w:w="43" w:type="dxa"/>
            </w:tcMar>
            <w:vAlign w:val="center"/>
          </w:tcPr>
          <w:p w14:paraId="26229EC1" w14:textId="0A500071" w:rsidR="00D11382" w:rsidRDefault="00D11382" w:rsidP="00D11382">
            <w:pPr>
              <w:jc w:val="right"/>
              <w:rPr>
                <w:color w:val="000000"/>
                <w:sz w:val="14"/>
                <w:szCs w:val="14"/>
              </w:rPr>
            </w:pPr>
            <w:r w:rsidRPr="00B05A01">
              <w:rPr>
                <w:color w:val="000000"/>
                <w:sz w:val="14"/>
                <w:szCs w:val="14"/>
              </w:rPr>
              <w:t>488,463</w:t>
            </w:r>
          </w:p>
        </w:tc>
        <w:tc>
          <w:tcPr>
            <w:tcW w:w="743" w:type="dxa"/>
            <w:gridSpan w:val="6"/>
            <w:tcBorders>
              <w:top w:val="nil"/>
              <w:left w:val="nil"/>
              <w:bottom w:val="nil"/>
              <w:right w:val="nil"/>
            </w:tcBorders>
            <w:tcMar>
              <w:left w:w="43" w:type="dxa"/>
              <w:right w:w="43" w:type="dxa"/>
            </w:tcMar>
            <w:vAlign w:val="center"/>
          </w:tcPr>
          <w:p w14:paraId="19312A9B" w14:textId="3A2DA706" w:rsidR="00D11382" w:rsidRDefault="00D11382" w:rsidP="00D11382">
            <w:pPr>
              <w:jc w:val="right"/>
              <w:rPr>
                <w:color w:val="000000"/>
                <w:sz w:val="14"/>
                <w:szCs w:val="14"/>
              </w:rPr>
            </w:pPr>
            <w:r w:rsidRPr="00B05A01">
              <w:rPr>
                <w:color w:val="000000"/>
                <w:sz w:val="14"/>
                <w:szCs w:val="14"/>
              </w:rPr>
              <w:t>75,555</w:t>
            </w:r>
          </w:p>
        </w:tc>
        <w:tc>
          <w:tcPr>
            <w:tcW w:w="636" w:type="dxa"/>
            <w:gridSpan w:val="3"/>
            <w:tcBorders>
              <w:top w:val="nil"/>
              <w:left w:val="nil"/>
              <w:bottom w:val="nil"/>
              <w:right w:val="nil"/>
            </w:tcBorders>
            <w:tcMar>
              <w:left w:w="43" w:type="dxa"/>
              <w:right w:w="43" w:type="dxa"/>
            </w:tcMar>
            <w:vAlign w:val="center"/>
          </w:tcPr>
          <w:p w14:paraId="0E3C43A5" w14:textId="046D5EF6" w:rsidR="00D11382" w:rsidRDefault="00D11382" w:rsidP="00D11382">
            <w:pPr>
              <w:jc w:val="right"/>
              <w:rPr>
                <w:color w:val="000000"/>
                <w:sz w:val="14"/>
                <w:szCs w:val="14"/>
              </w:rPr>
            </w:pPr>
            <w:r w:rsidRPr="00B05A01">
              <w:rPr>
                <w:color w:val="000000"/>
                <w:sz w:val="14"/>
                <w:szCs w:val="14"/>
              </w:rPr>
              <w:t>15.5</w:t>
            </w:r>
          </w:p>
        </w:tc>
        <w:tc>
          <w:tcPr>
            <w:tcW w:w="798" w:type="dxa"/>
            <w:gridSpan w:val="3"/>
            <w:tcBorders>
              <w:top w:val="nil"/>
              <w:left w:val="nil"/>
              <w:bottom w:val="nil"/>
              <w:right w:val="nil"/>
            </w:tcBorders>
            <w:tcMar>
              <w:left w:w="43" w:type="dxa"/>
              <w:right w:w="43" w:type="dxa"/>
            </w:tcMar>
            <w:vAlign w:val="center"/>
          </w:tcPr>
          <w:p w14:paraId="38FBC16C" w14:textId="5DA1570B" w:rsidR="00D11382" w:rsidRPr="00BC41FD" w:rsidRDefault="00D11382" w:rsidP="00D11382">
            <w:pPr>
              <w:jc w:val="right"/>
              <w:rPr>
                <w:color w:val="000000"/>
                <w:sz w:val="14"/>
                <w:szCs w:val="14"/>
              </w:rPr>
            </w:pPr>
            <w:r w:rsidRPr="00D11382">
              <w:rPr>
                <w:color w:val="000000"/>
                <w:sz w:val="14"/>
                <w:szCs w:val="14"/>
              </w:rPr>
              <w:t>477,227</w:t>
            </w:r>
          </w:p>
        </w:tc>
        <w:tc>
          <w:tcPr>
            <w:tcW w:w="767" w:type="dxa"/>
            <w:tcBorders>
              <w:top w:val="nil"/>
              <w:left w:val="nil"/>
              <w:bottom w:val="nil"/>
              <w:right w:val="nil"/>
            </w:tcBorders>
            <w:tcMar>
              <w:left w:w="43" w:type="dxa"/>
              <w:right w:w="43" w:type="dxa"/>
            </w:tcMar>
            <w:vAlign w:val="center"/>
          </w:tcPr>
          <w:p w14:paraId="2D3813B8" w14:textId="246C24CA" w:rsidR="00D11382" w:rsidRPr="00BC41FD" w:rsidRDefault="00D11382" w:rsidP="00D11382">
            <w:pPr>
              <w:jc w:val="right"/>
              <w:rPr>
                <w:color w:val="000000"/>
                <w:sz w:val="14"/>
                <w:szCs w:val="14"/>
              </w:rPr>
            </w:pPr>
            <w:r w:rsidRPr="00D11382">
              <w:rPr>
                <w:color w:val="000000"/>
                <w:sz w:val="14"/>
                <w:szCs w:val="14"/>
              </w:rPr>
              <w:t>74,199</w:t>
            </w:r>
          </w:p>
        </w:tc>
        <w:tc>
          <w:tcPr>
            <w:tcW w:w="677" w:type="dxa"/>
            <w:tcBorders>
              <w:top w:val="nil"/>
              <w:left w:val="nil"/>
              <w:bottom w:val="nil"/>
              <w:right w:val="nil"/>
            </w:tcBorders>
            <w:tcMar>
              <w:left w:w="43" w:type="dxa"/>
              <w:right w:w="43" w:type="dxa"/>
            </w:tcMar>
            <w:vAlign w:val="center"/>
          </w:tcPr>
          <w:p w14:paraId="5B593842" w14:textId="2985BE06" w:rsidR="00D11382" w:rsidRPr="00BC41FD" w:rsidRDefault="00D11382" w:rsidP="00D11382">
            <w:pPr>
              <w:jc w:val="right"/>
              <w:rPr>
                <w:color w:val="000000"/>
                <w:sz w:val="14"/>
                <w:szCs w:val="14"/>
              </w:rPr>
            </w:pPr>
            <w:r w:rsidRPr="00D11382">
              <w:rPr>
                <w:color w:val="000000"/>
                <w:sz w:val="14"/>
                <w:szCs w:val="14"/>
              </w:rPr>
              <w:t>15.5</w:t>
            </w:r>
          </w:p>
        </w:tc>
      </w:tr>
      <w:tr w:rsidR="00D11382" w:rsidRPr="00FF55B1" w14:paraId="252201F3" w14:textId="77777777" w:rsidTr="00D1138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3A5104B" w14:textId="77777777" w:rsidR="00D11382" w:rsidRPr="002741D0" w:rsidRDefault="00D11382" w:rsidP="00D11382">
            <w:pPr>
              <w:rPr>
                <w:bCs/>
                <w:sz w:val="14"/>
                <w:szCs w:val="14"/>
              </w:rPr>
            </w:pPr>
            <w:r w:rsidRPr="002741D0">
              <w:rPr>
                <w:bCs/>
                <w:sz w:val="14"/>
                <w:szCs w:val="14"/>
              </w:rPr>
              <w:t>Agriculture Sector</w:t>
            </w:r>
          </w:p>
        </w:tc>
        <w:tc>
          <w:tcPr>
            <w:tcW w:w="818" w:type="dxa"/>
            <w:gridSpan w:val="2"/>
            <w:tcBorders>
              <w:top w:val="nil"/>
              <w:left w:val="nil"/>
              <w:right w:val="nil"/>
            </w:tcBorders>
            <w:shd w:val="clear" w:color="auto" w:fill="auto"/>
            <w:noWrap/>
            <w:tcMar>
              <w:left w:w="43" w:type="dxa"/>
              <w:right w:w="43" w:type="dxa"/>
            </w:tcMar>
            <w:vAlign w:val="center"/>
          </w:tcPr>
          <w:p w14:paraId="5E6EEBCE" w14:textId="72E0A54F" w:rsidR="00D11382" w:rsidRDefault="00D11382" w:rsidP="00D11382">
            <w:pPr>
              <w:jc w:val="right"/>
              <w:rPr>
                <w:color w:val="000000"/>
                <w:sz w:val="14"/>
                <w:szCs w:val="14"/>
              </w:rPr>
            </w:pPr>
            <w:r w:rsidRPr="00BC41FD">
              <w:rPr>
                <w:color w:val="000000"/>
                <w:sz w:val="14"/>
                <w:szCs w:val="14"/>
              </w:rPr>
              <w:t>391,458</w:t>
            </w:r>
          </w:p>
        </w:tc>
        <w:tc>
          <w:tcPr>
            <w:tcW w:w="630" w:type="dxa"/>
            <w:tcBorders>
              <w:top w:val="nil"/>
              <w:left w:val="nil"/>
              <w:right w:val="nil"/>
            </w:tcBorders>
            <w:shd w:val="clear" w:color="auto" w:fill="auto"/>
            <w:noWrap/>
            <w:tcMar>
              <w:left w:w="43" w:type="dxa"/>
              <w:right w:w="43" w:type="dxa"/>
            </w:tcMar>
            <w:vAlign w:val="center"/>
          </w:tcPr>
          <w:p w14:paraId="60592084" w14:textId="2F32AC67" w:rsidR="00D11382" w:rsidRDefault="00D11382" w:rsidP="00D11382">
            <w:pPr>
              <w:jc w:val="right"/>
              <w:rPr>
                <w:color w:val="000000"/>
                <w:sz w:val="14"/>
                <w:szCs w:val="14"/>
              </w:rPr>
            </w:pPr>
            <w:r w:rsidRPr="00BC41FD">
              <w:rPr>
                <w:color w:val="000000"/>
                <w:sz w:val="14"/>
                <w:szCs w:val="14"/>
              </w:rPr>
              <w:t>65,566</w:t>
            </w:r>
          </w:p>
        </w:tc>
        <w:tc>
          <w:tcPr>
            <w:tcW w:w="732" w:type="dxa"/>
            <w:gridSpan w:val="4"/>
            <w:tcBorders>
              <w:top w:val="nil"/>
              <w:left w:val="nil"/>
              <w:right w:val="nil"/>
            </w:tcBorders>
            <w:shd w:val="clear" w:color="auto" w:fill="auto"/>
            <w:noWrap/>
            <w:tcMar>
              <w:left w:w="43" w:type="dxa"/>
              <w:right w:w="43" w:type="dxa"/>
            </w:tcMar>
            <w:vAlign w:val="center"/>
          </w:tcPr>
          <w:p w14:paraId="56414A42" w14:textId="460CCA0D" w:rsidR="00D11382" w:rsidRDefault="00D11382" w:rsidP="00D11382">
            <w:pPr>
              <w:jc w:val="right"/>
              <w:rPr>
                <w:color w:val="000000"/>
                <w:sz w:val="14"/>
                <w:szCs w:val="14"/>
              </w:rPr>
            </w:pPr>
            <w:r w:rsidRPr="00BC41FD">
              <w:rPr>
                <w:color w:val="000000"/>
                <w:sz w:val="14"/>
                <w:szCs w:val="14"/>
              </w:rPr>
              <w:t>16.7</w:t>
            </w:r>
          </w:p>
        </w:tc>
        <w:tc>
          <w:tcPr>
            <w:tcW w:w="933" w:type="dxa"/>
            <w:gridSpan w:val="3"/>
            <w:tcBorders>
              <w:top w:val="nil"/>
              <w:left w:val="nil"/>
              <w:right w:val="nil"/>
            </w:tcBorders>
            <w:shd w:val="clear" w:color="auto" w:fill="auto"/>
            <w:noWrap/>
            <w:tcMar>
              <w:left w:w="43" w:type="dxa"/>
              <w:right w:w="43" w:type="dxa"/>
            </w:tcMar>
            <w:vAlign w:val="center"/>
          </w:tcPr>
          <w:p w14:paraId="21CAABCE" w14:textId="73B03E5E" w:rsidR="00D11382" w:rsidRDefault="00D11382" w:rsidP="00D11382">
            <w:pPr>
              <w:jc w:val="right"/>
              <w:rPr>
                <w:color w:val="000000"/>
                <w:sz w:val="14"/>
                <w:szCs w:val="14"/>
              </w:rPr>
            </w:pPr>
            <w:r w:rsidRPr="00A201B5">
              <w:rPr>
                <w:color w:val="000000"/>
                <w:sz w:val="14"/>
                <w:szCs w:val="14"/>
              </w:rPr>
              <w:t>404,847</w:t>
            </w:r>
          </w:p>
        </w:tc>
        <w:tc>
          <w:tcPr>
            <w:tcW w:w="635" w:type="dxa"/>
            <w:gridSpan w:val="2"/>
            <w:tcBorders>
              <w:top w:val="nil"/>
              <w:left w:val="nil"/>
              <w:right w:val="nil"/>
            </w:tcBorders>
            <w:shd w:val="clear" w:color="auto" w:fill="auto"/>
            <w:noWrap/>
            <w:tcMar>
              <w:left w:w="43" w:type="dxa"/>
              <w:right w:w="43" w:type="dxa"/>
            </w:tcMar>
            <w:vAlign w:val="center"/>
          </w:tcPr>
          <w:p w14:paraId="772DD1E7" w14:textId="4B55A0B2" w:rsidR="00D11382" w:rsidRDefault="00D11382" w:rsidP="00D11382">
            <w:pPr>
              <w:jc w:val="right"/>
              <w:rPr>
                <w:color w:val="000000"/>
                <w:sz w:val="14"/>
                <w:szCs w:val="14"/>
              </w:rPr>
            </w:pPr>
            <w:r w:rsidRPr="00A201B5">
              <w:rPr>
                <w:color w:val="000000"/>
                <w:sz w:val="14"/>
                <w:szCs w:val="14"/>
              </w:rPr>
              <w:t>61,821</w:t>
            </w:r>
          </w:p>
        </w:tc>
        <w:tc>
          <w:tcPr>
            <w:tcW w:w="677" w:type="dxa"/>
            <w:gridSpan w:val="3"/>
            <w:tcBorders>
              <w:top w:val="nil"/>
              <w:left w:val="nil"/>
              <w:right w:val="nil"/>
            </w:tcBorders>
            <w:shd w:val="clear" w:color="auto" w:fill="auto"/>
            <w:noWrap/>
            <w:tcMar>
              <w:left w:w="43" w:type="dxa"/>
              <w:right w:w="43" w:type="dxa"/>
            </w:tcMar>
            <w:vAlign w:val="center"/>
          </w:tcPr>
          <w:p w14:paraId="33DA837B" w14:textId="2F02B2F1" w:rsidR="00D11382" w:rsidRDefault="00D11382" w:rsidP="00D11382">
            <w:pPr>
              <w:jc w:val="right"/>
              <w:rPr>
                <w:color w:val="000000"/>
                <w:sz w:val="14"/>
                <w:szCs w:val="14"/>
              </w:rPr>
            </w:pPr>
            <w:r w:rsidRPr="00A201B5">
              <w:rPr>
                <w:color w:val="000000"/>
                <w:sz w:val="14"/>
                <w:szCs w:val="14"/>
              </w:rPr>
              <w:t>15.3</w:t>
            </w:r>
          </w:p>
        </w:tc>
        <w:tc>
          <w:tcPr>
            <w:tcW w:w="805" w:type="dxa"/>
            <w:gridSpan w:val="2"/>
            <w:tcBorders>
              <w:top w:val="nil"/>
              <w:left w:val="nil"/>
              <w:right w:val="nil"/>
            </w:tcBorders>
            <w:tcMar>
              <w:left w:w="43" w:type="dxa"/>
              <w:right w:w="43" w:type="dxa"/>
            </w:tcMar>
            <w:vAlign w:val="center"/>
          </w:tcPr>
          <w:p w14:paraId="60F2C333" w14:textId="15979F12" w:rsidR="00D11382" w:rsidRDefault="00D11382" w:rsidP="00D11382">
            <w:pPr>
              <w:jc w:val="right"/>
              <w:rPr>
                <w:color w:val="000000"/>
                <w:sz w:val="14"/>
                <w:szCs w:val="14"/>
              </w:rPr>
            </w:pPr>
            <w:r w:rsidRPr="00B05A01">
              <w:rPr>
                <w:color w:val="000000"/>
                <w:sz w:val="14"/>
                <w:szCs w:val="14"/>
              </w:rPr>
              <w:t>406,133</w:t>
            </w:r>
          </w:p>
        </w:tc>
        <w:tc>
          <w:tcPr>
            <w:tcW w:w="743" w:type="dxa"/>
            <w:gridSpan w:val="6"/>
            <w:tcBorders>
              <w:top w:val="nil"/>
              <w:left w:val="nil"/>
              <w:right w:val="nil"/>
            </w:tcBorders>
            <w:tcMar>
              <w:left w:w="43" w:type="dxa"/>
              <w:right w:w="43" w:type="dxa"/>
            </w:tcMar>
            <w:vAlign w:val="center"/>
          </w:tcPr>
          <w:p w14:paraId="5C375A3C" w14:textId="74BE2F02" w:rsidR="00D11382" w:rsidRDefault="00D11382" w:rsidP="00D11382">
            <w:pPr>
              <w:jc w:val="right"/>
              <w:rPr>
                <w:color w:val="000000"/>
                <w:sz w:val="14"/>
                <w:szCs w:val="14"/>
              </w:rPr>
            </w:pPr>
            <w:r w:rsidRPr="00B05A01">
              <w:rPr>
                <w:color w:val="000000"/>
                <w:sz w:val="14"/>
                <w:szCs w:val="14"/>
              </w:rPr>
              <w:t>57,009</w:t>
            </w:r>
          </w:p>
        </w:tc>
        <w:tc>
          <w:tcPr>
            <w:tcW w:w="636" w:type="dxa"/>
            <w:gridSpan w:val="3"/>
            <w:tcBorders>
              <w:top w:val="nil"/>
              <w:left w:val="nil"/>
              <w:right w:val="nil"/>
            </w:tcBorders>
            <w:tcMar>
              <w:left w:w="43" w:type="dxa"/>
              <w:right w:w="43" w:type="dxa"/>
            </w:tcMar>
            <w:vAlign w:val="center"/>
          </w:tcPr>
          <w:p w14:paraId="528DA06A" w14:textId="3F1E45C7" w:rsidR="00D11382" w:rsidRDefault="00D11382" w:rsidP="00D11382">
            <w:pPr>
              <w:jc w:val="right"/>
              <w:rPr>
                <w:color w:val="000000"/>
                <w:sz w:val="14"/>
                <w:szCs w:val="14"/>
              </w:rPr>
            </w:pPr>
            <w:r w:rsidRPr="00B05A01">
              <w:rPr>
                <w:color w:val="000000"/>
                <w:sz w:val="14"/>
                <w:szCs w:val="14"/>
              </w:rPr>
              <w:t>14.0</w:t>
            </w:r>
          </w:p>
        </w:tc>
        <w:tc>
          <w:tcPr>
            <w:tcW w:w="798" w:type="dxa"/>
            <w:gridSpan w:val="3"/>
            <w:tcBorders>
              <w:top w:val="nil"/>
              <w:left w:val="nil"/>
              <w:right w:val="nil"/>
            </w:tcBorders>
            <w:tcMar>
              <w:left w:w="43" w:type="dxa"/>
              <w:right w:w="43" w:type="dxa"/>
            </w:tcMar>
            <w:vAlign w:val="center"/>
          </w:tcPr>
          <w:p w14:paraId="1E4FDC93" w14:textId="0DC139F2" w:rsidR="00D11382" w:rsidRPr="00BC41FD" w:rsidRDefault="00D11382" w:rsidP="00D11382">
            <w:pPr>
              <w:jc w:val="right"/>
              <w:rPr>
                <w:color w:val="000000"/>
                <w:sz w:val="14"/>
                <w:szCs w:val="14"/>
              </w:rPr>
            </w:pPr>
            <w:r w:rsidRPr="00D11382">
              <w:rPr>
                <w:color w:val="000000"/>
                <w:sz w:val="14"/>
                <w:szCs w:val="14"/>
              </w:rPr>
              <w:t>424,314</w:t>
            </w:r>
          </w:p>
        </w:tc>
        <w:tc>
          <w:tcPr>
            <w:tcW w:w="767" w:type="dxa"/>
            <w:tcBorders>
              <w:top w:val="nil"/>
              <w:left w:val="nil"/>
              <w:right w:val="nil"/>
            </w:tcBorders>
            <w:tcMar>
              <w:left w:w="43" w:type="dxa"/>
              <w:right w:w="43" w:type="dxa"/>
            </w:tcMar>
            <w:vAlign w:val="center"/>
          </w:tcPr>
          <w:p w14:paraId="78CDB39D" w14:textId="3E79660C" w:rsidR="00D11382" w:rsidRPr="00BC41FD" w:rsidRDefault="00D11382" w:rsidP="00D11382">
            <w:pPr>
              <w:jc w:val="right"/>
              <w:rPr>
                <w:color w:val="000000"/>
                <w:sz w:val="14"/>
                <w:szCs w:val="14"/>
              </w:rPr>
            </w:pPr>
            <w:r w:rsidRPr="00D11382">
              <w:rPr>
                <w:color w:val="000000"/>
                <w:sz w:val="14"/>
                <w:szCs w:val="14"/>
              </w:rPr>
              <w:t>58,971</w:t>
            </w:r>
          </w:p>
        </w:tc>
        <w:tc>
          <w:tcPr>
            <w:tcW w:w="677" w:type="dxa"/>
            <w:tcBorders>
              <w:top w:val="nil"/>
              <w:left w:val="nil"/>
              <w:right w:val="nil"/>
            </w:tcBorders>
            <w:tcMar>
              <w:left w:w="43" w:type="dxa"/>
              <w:right w:w="43" w:type="dxa"/>
            </w:tcMar>
            <w:vAlign w:val="center"/>
          </w:tcPr>
          <w:p w14:paraId="0670816E" w14:textId="6461D1EC" w:rsidR="00D11382" w:rsidRPr="00BC41FD" w:rsidRDefault="00D11382" w:rsidP="00D11382">
            <w:pPr>
              <w:jc w:val="right"/>
              <w:rPr>
                <w:color w:val="000000"/>
                <w:sz w:val="14"/>
                <w:szCs w:val="14"/>
              </w:rPr>
            </w:pPr>
            <w:r w:rsidRPr="00D11382">
              <w:rPr>
                <w:color w:val="000000"/>
                <w:sz w:val="14"/>
                <w:szCs w:val="14"/>
              </w:rPr>
              <w:t>13.9</w:t>
            </w:r>
          </w:p>
        </w:tc>
      </w:tr>
      <w:tr w:rsidR="00D11382" w:rsidRPr="00FF55B1" w14:paraId="5A961475"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4B18878" w14:textId="77777777" w:rsidR="00D11382" w:rsidRPr="002741D0" w:rsidRDefault="00D11382" w:rsidP="00D11382">
            <w:pPr>
              <w:rPr>
                <w:bCs/>
                <w:sz w:val="14"/>
                <w:szCs w:val="14"/>
              </w:rPr>
            </w:pPr>
            <w:r w:rsidRPr="002741D0">
              <w:rPr>
                <w:bCs/>
                <w:sz w:val="14"/>
                <w:szCs w:val="14"/>
              </w:rPr>
              <w:t xml:space="preserve">Consumer sector </w:t>
            </w:r>
          </w:p>
        </w:tc>
        <w:tc>
          <w:tcPr>
            <w:tcW w:w="818" w:type="dxa"/>
            <w:gridSpan w:val="2"/>
            <w:tcBorders>
              <w:top w:val="nil"/>
              <w:left w:val="nil"/>
              <w:bottom w:val="nil"/>
              <w:right w:val="nil"/>
            </w:tcBorders>
            <w:shd w:val="clear" w:color="auto" w:fill="auto"/>
            <w:noWrap/>
            <w:tcMar>
              <w:left w:w="43" w:type="dxa"/>
              <w:right w:w="43" w:type="dxa"/>
            </w:tcMar>
            <w:vAlign w:val="center"/>
          </w:tcPr>
          <w:p w14:paraId="49CD181E" w14:textId="0767CC6C" w:rsidR="00D11382" w:rsidRDefault="00D11382" w:rsidP="00D11382">
            <w:pPr>
              <w:jc w:val="right"/>
              <w:rPr>
                <w:color w:val="000000"/>
                <w:sz w:val="14"/>
                <w:szCs w:val="14"/>
              </w:rPr>
            </w:pPr>
            <w:r w:rsidRPr="00BC41FD">
              <w:rPr>
                <w:color w:val="000000"/>
                <w:sz w:val="14"/>
                <w:szCs w:val="14"/>
              </w:rPr>
              <w:t>771,802</w:t>
            </w:r>
          </w:p>
        </w:tc>
        <w:tc>
          <w:tcPr>
            <w:tcW w:w="630" w:type="dxa"/>
            <w:tcBorders>
              <w:top w:val="nil"/>
              <w:left w:val="nil"/>
              <w:bottom w:val="nil"/>
              <w:right w:val="nil"/>
            </w:tcBorders>
            <w:shd w:val="clear" w:color="auto" w:fill="auto"/>
            <w:noWrap/>
            <w:tcMar>
              <w:left w:w="43" w:type="dxa"/>
              <w:right w:w="43" w:type="dxa"/>
            </w:tcMar>
            <w:vAlign w:val="center"/>
          </w:tcPr>
          <w:p w14:paraId="5C231D66" w14:textId="3419F8A4" w:rsidR="00D11382" w:rsidRDefault="00D11382" w:rsidP="00D11382">
            <w:pPr>
              <w:jc w:val="right"/>
              <w:rPr>
                <w:color w:val="000000"/>
                <w:sz w:val="14"/>
                <w:szCs w:val="14"/>
              </w:rPr>
            </w:pPr>
            <w:r w:rsidRPr="00BC41FD">
              <w:rPr>
                <w:color w:val="000000"/>
                <w:sz w:val="14"/>
                <w:szCs w:val="14"/>
              </w:rPr>
              <w:t>31,735</w:t>
            </w:r>
          </w:p>
        </w:tc>
        <w:tc>
          <w:tcPr>
            <w:tcW w:w="732" w:type="dxa"/>
            <w:gridSpan w:val="4"/>
            <w:tcBorders>
              <w:top w:val="nil"/>
              <w:left w:val="nil"/>
              <w:bottom w:val="nil"/>
              <w:right w:val="nil"/>
            </w:tcBorders>
            <w:shd w:val="clear" w:color="auto" w:fill="auto"/>
            <w:noWrap/>
            <w:tcMar>
              <w:left w:w="43" w:type="dxa"/>
              <w:right w:w="43" w:type="dxa"/>
            </w:tcMar>
            <w:vAlign w:val="center"/>
          </w:tcPr>
          <w:p w14:paraId="4A2BBE7A" w14:textId="63648843" w:rsidR="00D11382" w:rsidRDefault="00D11382" w:rsidP="00D11382">
            <w:pPr>
              <w:jc w:val="right"/>
              <w:rPr>
                <w:color w:val="000000"/>
                <w:sz w:val="14"/>
                <w:szCs w:val="14"/>
              </w:rPr>
            </w:pPr>
            <w:r w:rsidRPr="00BC41FD">
              <w:rPr>
                <w:color w:val="000000"/>
                <w:sz w:val="14"/>
                <w:szCs w:val="14"/>
              </w:rPr>
              <w:t>4.1</w:t>
            </w:r>
          </w:p>
        </w:tc>
        <w:tc>
          <w:tcPr>
            <w:tcW w:w="933" w:type="dxa"/>
            <w:gridSpan w:val="3"/>
            <w:tcBorders>
              <w:top w:val="nil"/>
              <w:left w:val="nil"/>
              <w:bottom w:val="nil"/>
              <w:right w:val="nil"/>
            </w:tcBorders>
            <w:shd w:val="clear" w:color="auto" w:fill="auto"/>
            <w:noWrap/>
            <w:tcMar>
              <w:left w:w="43" w:type="dxa"/>
              <w:right w:w="43" w:type="dxa"/>
            </w:tcMar>
            <w:vAlign w:val="center"/>
          </w:tcPr>
          <w:p w14:paraId="0B3721CB" w14:textId="22CC66A1" w:rsidR="00D11382" w:rsidRDefault="00D11382" w:rsidP="00D11382">
            <w:pPr>
              <w:jc w:val="right"/>
              <w:rPr>
                <w:color w:val="000000"/>
                <w:sz w:val="14"/>
                <w:szCs w:val="14"/>
              </w:rPr>
            </w:pPr>
            <w:r w:rsidRPr="00A201B5">
              <w:rPr>
                <w:color w:val="000000"/>
                <w:sz w:val="14"/>
                <w:szCs w:val="14"/>
              </w:rPr>
              <w:t>820,928</w:t>
            </w:r>
          </w:p>
        </w:tc>
        <w:tc>
          <w:tcPr>
            <w:tcW w:w="635" w:type="dxa"/>
            <w:gridSpan w:val="2"/>
            <w:tcBorders>
              <w:top w:val="nil"/>
              <w:left w:val="nil"/>
              <w:bottom w:val="nil"/>
              <w:right w:val="nil"/>
            </w:tcBorders>
            <w:shd w:val="clear" w:color="auto" w:fill="auto"/>
            <w:noWrap/>
            <w:tcMar>
              <w:left w:w="43" w:type="dxa"/>
              <w:right w:w="43" w:type="dxa"/>
            </w:tcMar>
            <w:vAlign w:val="center"/>
          </w:tcPr>
          <w:p w14:paraId="5D18298F" w14:textId="168A04BC" w:rsidR="00D11382" w:rsidRDefault="00D11382" w:rsidP="00D11382">
            <w:pPr>
              <w:jc w:val="right"/>
              <w:rPr>
                <w:color w:val="000000"/>
                <w:sz w:val="14"/>
                <w:szCs w:val="14"/>
              </w:rPr>
            </w:pPr>
            <w:r w:rsidRPr="00A201B5">
              <w:rPr>
                <w:color w:val="000000"/>
                <w:sz w:val="14"/>
                <w:szCs w:val="14"/>
              </w:rPr>
              <w:t>30,263</w:t>
            </w:r>
          </w:p>
        </w:tc>
        <w:tc>
          <w:tcPr>
            <w:tcW w:w="677" w:type="dxa"/>
            <w:gridSpan w:val="3"/>
            <w:tcBorders>
              <w:top w:val="nil"/>
              <w:left w:val="nil"/>
              <w:bottom w:val="nil"/>
              <w:right w:val="nil"/>
            </w:tcBorders>
            <w:shd w:val="clear" w:color="auto" w:fill="auto"/>
            <w:noWrap/>
            <w:tcMar>
              <w:left w:w="43" w:type="dxa"/>
              <w:right w:w="43" w:type="dxa"/>
            </w:tcMar>
            <w:vAlign w:val="center"/>
          </w:tcPr>
          <w:p w14:paraId="02FF315D" w14:textId="47E45665" w:rsidR="00D11382" w:rsidRDefault="00D11382" w:rsidP="00D11382">
            <w:pPr>
              <w:jc w:val="right"/>
              <w:rPr>
                <w:color w:val="000000"/>
                <w:sz w:val="14"/>
                <w:szCs w:val="14"/>
              </w:rPr>
            </w:pPr>
            <w:r w:rsidRPr="00A201B5">
              <w:rPr>
                <w:color w:val="000000"/>
                <w:sz w:val="14"/>
                <w:szCs w:val="14"/>
              </w:rPr>
              <w:t>3.7</w:t>
            </w:r>
          </w:p>
        </w:tc>
        <w:tc>
          <w:tcPr>
            <w:tcW w:w="805" w:type="dxa"/>
            <w:gridSpan w:val="2"/>
            <w:tcBorders>
              <w:top w:val="nil"/>
              <w:left w:val="nil"/>
              <w:bottom w:val="nil"/>
              <w:right w:val="nil"/>
            </w:tcBorders>
            <w:tcMar>
              <w:left w:w="43" w:type="dxa"/>
              <w:right w:w="43" w:type="dxa"/>
            </w:tcMar>
            <w:vAlign w:val="center"/>
          </w:tcPr>
          <w:p w14:paraId="13156B2B" w14:textId="1DD34014" w:rsidR="00D11382" w:rsidRDefault="00D11382" w:rsidP="00D11382">
            <w:pPr>
              <w:jc w:val="right"/>
              <w:rPr>
                <w:color w:val="000000"/>
                <w:sz w:val="14"/>
                <w:szCs w:val="14"/>
              </w:rPr>
            </w:pPr>
            <w:r w:rsidRPr="00B05A01">
              <w:rPr>
                <w:color w:val="000000"/>
                <w:sz w:val="14"/>
                <w:szCs w:val="14"/>
              </w:rPr>
              <w:t>863,380</w:t>
            </w:r>
          </w:p>
        </w:tc>
        <w:tc>
          <w:tcPr>
            <w:tcW w:w="743" w:type="dxa"/>
            <w:gridSpan w:val="6"/>
            <w:tcBorders>
              <w:top w:val="nil"/>
              <w:left w:val="nil"/>
              <w:bottom w:val="nil"/>
              <w:right w:val="nil"/>
            </w:tcBorders>
            <w:tcMar>
              <w:left w:w="43" w:type="dxa"/>
              <w:right w:w="43" w:type="dxa"/>
            </w:tcMar>
            <w:vAlign w:val="center"/>
          </w:tcPr>
          <w:p w14:paraId="37BD14CF" w14:textId="4C4DFB82" w:rsidR="00D11382" w:rsidRDefault="00D11382" w:rsidP="00D11382">
            <w:pPr>
              <w:jc w:val="right"/>
              <w:rPr>
                <w:color w:val="000000"/>
                <w:sz w:val="14"/>
                <w:szCs w:val="14"/>
              </w:rPr>
            </w:pPr>
            <w:r w:rsidRPr="00B05A01">
              <w:rPr>
                <w:color w:val="000000"/>
                <w:sz w:val="14"/>
                <w:szCs w:val="14"/>
              </w:rPr>
              <w:t>31,036</w:t>
            </w:r>
          </w:p>
        </w:tc>
        <w:tc>
          <w:tcPr>
            <w:tcW w:w="636" w:type="dxa"/>
            <w:gridSpan w:val="3"/>
            <w:tcBorders>
              <w:top w:val="nil"/>
              <w:left w:val="nil"/>
              <w:bottom w:val="nil"/>
              <w:right w:val="nil"/>
            </w:tcBorders>
            <w:tcMar>
              <w:left w:w="43" w:type="dxa"/>
              <w:right w:w="43" w:type="dxa"/>
            </w:tcMar>
            <w:vAlign w:val="center"/>
          </w:tcPr>
          <w:p w14:paraId="6BD41EEA" w14:textId="66B68590" w:rsidR="00D11382" w:rsidRDefault="00D11382" w:rsidP="00D11382">
            <w:pPr>
              <w:jc w:val="right"/>
              <w:rPr>
                <w:color w:val="000000"/>
                <w:sz w:val="14"/>
                <w:szCs w:val="14"/>
              </w:rPr>
            </w:pPr>
            <w:r w:rsidRPr="00B05A01">
              <w:rPr>
                <w:color w:val="000000"/>
                <w:sz w:val="14"/>
                <w:szCs w:val="14"/>
              </w:rPr>
              <w:t>3.6</w:t>
            </w:r>
          </w:p>
        </w:tc>
        <w:tc>
          <w:tcPr>
            <w:tcW w:w="798" w:type="dxa"/>
            <w:gridSpan w:val="3"/>
            <w:tcBorders>
              <w:top w:val="nil"/>
              <w:left w:val="nil"/>
              <w:bottom w:val="nil"/>
              <w:right w:val="nil"/>
            </w:tcBorders>
            <w:tcMar>
              <w:left w:w="43" w:type="dxa"/>
              <w:right w:w="43" w:type="dxa"/>
            </w:tcMar>
            <w:vAlign w:val="center"/>
          </w:tcPr>
          <w:p w14:paraId="43B2EF6B" w14:textId="1B91A593" w:rsidR="00D11382" w:rsidRPr="00BC41FD" w:rsidRDefault="00D11382" w:rsidP="00D11382">
            <w:pPr>
              <w:jc w:val="right"/>
              <w:rPr>
                <w:color w:val="000000"/>
                <w:sz w:val="14"/>
                <w:szCs w:val="14"/>
              </w:rPr>
            </w:pPr>
            <w:r w:rsidRPr="00D11382">
              <w:rPr>
                <w:color w:val="000000"/>
                <w:sz w:val="14"/>
                <w:szCs w:val="14"/>
              </w:rPr>
              <w:t>897,754</w:t>
            </w:r>
          </w:p>
        </w:tc>
        <w:tc>
          <w:tcPr>
            <w:tcW w:w="767" w:type="dxa"/>
            <w:tcBorders>
              <w:top w:val="nil"/>
              <w:left w:val="nil"/>
              <w:bottom w:val="nil"/>
              <w:right w:val="nil"/>
            </w:tcBorders>
            <w:tcMar>
              <w:left w:w="43" w:type="dxa"/>
              <w:right w:w="43" w:type="dxa"/>
            </w:tcMar>
            <w:vAlign w:val="center"/>
          </w:tcPr>
          <w:p w14:paraId="4297B1D0" w14:textId="69EEF63B" w:rsidR="00D11382" w:rsidRPr="00BC41FD" w:rsidRDefault="00D11382" w:rsidP="00D11382">
            <w:pPr>
              <w:jc w:val="right"/>
              <w:rPr>
                <w:color w:val="000000"/>
                <w:sz w:val="14"/>
                <w:szCs w:val="14"/>
              </w:rPr>
            </w:pPr>
            <w:r w:rsidRPr="00D11382">
              <w:rPr>
                <w:color w:val="000000"/>
                <w:sz w:val="14"/>
                <w:szCs w:val="14"/>
              </w:rPr>
              <w:t>30,738</w:t>
            </w:r>
          </w:p>
        </w:tc>
        <w:tc>
          <w:tcPr>
            <w:tcW w:w="677" w:type="dxa"/>
            <w:tcBorders>
              <w:top w:val="nil"/>
              <w:left w:val="nil"/>
              <w:bottom w:val="nil"/>
              <w:right w:val="nil"/>
            </w:tcBorders>
            <w:tcMar>
              <w:left w:w="43" w:type="dxa"/>
              <w:right w:w="43" w:type="dxa"/>
            </w:tcMar>
            <w:vAlign w:val="center"/>
          </w:tcPr>
          <w:p w14:paraId="508D5F83" w14:textId="4E41EDAB" w:rsidR="00D11382" w:rsidRPr="00BC41FD" w:rsidRDefault="00D11382" w:rsidP="00D11382">
            <w:pPr>
              <w:jc w:val="right"/>
              <w:rPr>
                <w:color w:val="000000"/>
                <w:sz w:val="14"/>
                <w:szCs w:val="14"/>
              </w:rPr>
            </w:pPr>
            <w:r w:rsidRPr="00D11382">
              <w:rPr>
                <w:color w:val="000000"/>
                <w:sz w:val="14"/>
                <w:szCs w:val="14"/>
              </w:rPr>
              <w:t>3.4</w:t>
            </w:r>
          </w:p>
        </w:tc>
      </w:tr>
      <w:tr w:rsidR="00D11382" w:rsidRPr="00FF55B1" w14:paraId="56EE7DD1" w14:textId="77777777" w:rsidTr="00D1138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A9BAD9C" w14:textId="77777777" w:rsidR="00D11382" w:rsidRPr="002741D0" w:rsidRDefault="00D11382" w:rsidP="00D11382">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8" w:type="dxa"/>
            <w:gridSpan w:val="2"/>
            <w:tcBorders>
              <w:top w:val="nil"/>
              <w:left w:val="nil"/>
              <w:right w:val="nil"/>
            </w:tcBorders>
            <w:shd w:val="clear" w:color="auto" w:fill="auto"/>
            <w:noWrap/>
            <w:tcMar>
              <w:left w:w="43" w:type="dxa"/>
              <w:right w:w="43" w:type="dxa"/>
            </w:tcMar>
            <w:vAlign w:val="center"/>
          </w:tcPr>
          <w:p w14:paraId="51602318" w14:textId="032ECF44" w:rsidR="00D11382" w:rsidRPr="00D11382" w:rsidRDefault="00D11382" w:rsidP="00D11382">
            <w:pPr>
              <w:jc w:val="right"/>
              <w:rPr>
                <w:i/>
                <w:iCs/>
                <w:color w:val="000000"/>
                <w:sz w:val="14"/>
                <w:szCs w:val="14"/>
              </w:rPr>
            </w:pPr>
            <w:r w:rsidRPr="00D11382">
              <w:rPr>
                <w:i/>
                <w:iCs/>
                <w:color w:val="000000"/>
                <w:sz w:val="14"/>
                <w:szCs w:val="14"/>
              </w:rPr>
              <w:t>58,679</w:t>
            </w:r>
          </w:p>
        </w:tc>
        <w:tc>
          <w:tcPr>
            <w:tcW w:w="630" w:type="dxa"/>
            <w:tcBorders>
              <w:top w:val="nil"/>
              <w:left w:val="nil"/>
              <w:right w:val="nil"/>
            </w:tcBorders>
            <w:shd w:val="clear" w:color="auto" w:fill="auto"/>
            <w:noWrap/>
            <w:tcMar>
              <w:left w:w="43" w:type="dxa"/>
              <w:right w:w="43" w:type="dxa"/>
            </w:tcMar>
            <w:vAlign w:val="center"/>
          </w:tcPr>
          <w:p w14:paraId="702F3F5C" w14:textId="35D21109" w:rsidR="00D11382" w:rsidRPr="00D11382" w:rsidRDefault="00D11382" w:rsidP="00D11382">
            <w:pPr>
              <w:jc w:val="right"/>
              <w:rPr>
                <w:i/>
                <w:iCs/>
                <w:color w:val="000000"/>
                <w:sz w:val="14"/>
                <w:szCs w:val="14"/>
              </w:rPr>
            </w:pPr>
            <w:r w:rsidRPr="00D11382">
              <w:rPr>
                <w:i/>
                <w:iCs/>
                <w:color w:val="000000"/>
                <w:sz w:val="14"/>
                <w:szCs w:val="14"/>
              </w:rPr>
              <w:t>2,686</w:t>
            </w:r>
          </w:p>
        </w:tc>
        <w:tc>
          <w:tcPr>
            <w:tcW w:w="732" w:type="dxa"/>
            <w:gridSpan w:val="4"/>
            <w:tcBorders>
              <w:top w:val="nil"/>
              <w:left w:val="nil"/>
              <w:right w:val="nil"/>
            </w:tcBorders>
            <w:shd w:val="clear" w:color="auto" w:fill="auto"/>
            <w:noWrap/>
            <w:tcMar>
              <w:left w:w="43" w:type="dxa"/>
              <w:right w:w="43" w:type="dxa"/>
            </w:tcMar>
            <w:vAlign w:val="center"/>
          </w:tcPr>
          <w:p w14:paraId="5F9E9EFC" w14:textId="56E45BFD" w:rsidR="00D11382" w:rsidRPr="00D11382" w:rsidRDefault="00D11382" w:rsidP="00D11382">
            <w:pPr>
              <w:jc w:val="right"/>
              <w:rPr>
                <w:i/>
                <w:iCs/>
                <w:color w:val="000000"/>
                <w:sz w:val="14"/>
                <w:szCs w:val="14"/>
              </w:rPr>
            </w:pPr>
            <w:r w:rsidRPr="00D11382">
              <w:rPr>
                <w:i/>
                <w:iCs/>
                <w:color w:val="000000"/>
                <w:sz w:val="14"/>
                <w:szCs w:val="14"/>
              </w:rPr>
              <w:t>4.6</w:t>
            </w:r>
          </w:p>
        </w:tc>
        <w:tc>
          <w:tcPr>
            <w:tcW w:w="933" w:type="dxa"/>
            <w:gridSpan w:val="3"/>
            <w:tcBorders>
              <w:top w:val="nil"/>
              <w:left w:val="nil"/>
              <w:right w:val="nil"/>
            </w:tcBorders>
            <w:shd w:val="clear" w:color="auto" w:fill="auto"/>
            <w:noWrap/>
            <w:tcMar>
              <w:left w:w="43" w:type="dxa"/>
              <w:right w:w="43" w:type="dxa"/>
            </w:tcMar>
            <w:vAlign w:val="center"/>
          </w:tcPr>
          <w:p w14:paraId="63461F68" w14:textId="11A9E1F6" w:rsidR="00D11382" w:rsidRPr="00D11382" w:rsidRDefault="00D11382" w:rsidP="00D11382">
            <w:pPr>
              <w:jc w:val="right"/>
              <w:rPr>
                <w:i/>
                <w:iCs/>
                <w:color w:val="000000"/>
                <w:sz w:val="14"/>
                <w:szCs w:val="14"/>
              </w:rPr>
            </w:pPr>
            <w:r w:rsidRPr="00D11382">
              <w:rPr>
                <w:i/>
                <w:iCs/>
                <w:color w:val="000000"/>
                <w:sz w:val="14"/>
                <w:szCs w:val="14"/>
              </w:rPr>
              <w:t>64,968</w:t>
            </w:r>
          </w:p>
        </w:tc>
        <w:tc>
          <w:tcPr>
            <w:tcW w:w="635" w:type="dxa"/>
            <w:gridSpan w:val="2"/>
            <w:tcBorders>
              <w:top w:val="nil"/>
              <w:left w:val="nil"/>
              <w:right w:val="nil"/>
            </w:tcBorders>
            <w:shd w:val="clear" w:color="auto" w:fill="auto"/>
            <w:noWrap/>
            <w:tcMar>
              <w:left w:w="43" w:type="dxa"/>
              <w:right w:w="43" w:type="dxa"/>
            </w:tcMar>
            <w:vAlign w:val="center"/>
          </w:tcPr>
          <w:p w14:paraId="142FCE46" w14:textId="3D4E672B" w:rsidR="00D11382" w:rsidRPr="00D11382" w:rsidRDefault="00D11382" w:rsidP="00D11382">
            <w:pPr>
              <w:jc w:val="right"/>
              <w:rPr>
                <w:i/>
                <w:iCs/>
                <w:color w:val="000000"/>
                <w:sz w:val="14"/>
                <w:szCs w:val="14"/>
              </w:rPr>
            </w:pPr>
            <w:r w:rsidRPr="00D11382">
              <w:rPr>
                <w:i/>
                <w:iCs/>
                <w:color w:val="000000"/>
                <w:sz w:val="14"/>
                <w:szCs w:val="14"/>
              </w:rPr>
              <w:t>2,619</w:t>
            </w:r>
          </w:p>
        </w:tc>
        <w:tc>
          <w:tcPr>
            <w:tcW w:w="677" w:type="dxa"/>
            <w:gridSpan w:val="3"/>
            <w:tcBorders>
              <w:top w:val="nil"/>
              <w:left w:val="nil"/>
              <w:right w:val="nil"/>
            </w:tcBorders>
            <w:shd w:val="clear" w:color="auto" w:fill="auto"/>
            <w:noWrap/>
            <w:tcMar>
              <w:left w:w="43" w:type="dxa"/>
              <w:right w:w="43" w:type="dxa"/>
            </w:tcMar>
            <w:vAlign w:val="center"/>
          </w:tcPr>
          <w:p w14:paraId="0908FFB7" w14:textId="03D8BD6F" w:rsidR="00D11382" w:rsidRPr="00D11382" w:rsidRDefault="00D11382" w:rsidP="00D11382">
            <w:pPr>
              <w:jc w:val="right"/>
              <w:rPr>
                <w:i/>
                <w:iCs/>
                <w:color w:val="000000"/>
                <w:sz w:val="14"/>
                <w:szCs w:val="14"/>
              </w:rPr>
            </w:pPr>
            <w:r w:rsidRPr="00D11382">
              <w:rPr>
                <w:i/>
                <w:iCs/>
                <w:color w:val="000000"/>
                <w:sz w:val="14"/>
                <w:szCs w:val="14"/>
              </w:rPr>
              <w:t>4.0</w:t>
            </w:r>
          </w:p>
        </w:tc>
        <w:tc>
          <w:tcPr>
            <w:tcW w:w="805" w:type="dxa"/>
            <w:gridSpan w:val="2"/>
            <w:tcBorders>
              <w:top w:val="nil"/>
              <w:left w:val="nil"/>
              <w:right w:val="nil"/>
            </w:tcBorders>
            <w:tcMar>
              <w:left w:w="43" w:type="dxa"/>
              <w:right w:w="43" w:type="dxa"/>
            </w:tcMar>
            <w:vAlign w:val="center"/>
          </w:tcPr>
          <w:p w14:paraId="3946D05E" w14:textId="2CE7F283" w:rsidR="00D11382" w:rsidRPr="00D11382" w:rsidRDefault="00D11382" w:rsidP="00D11382">
            <w:pPr>
              <w:jc w:val="right"/>
              <w:rPr>
                <w:i/>
                <w:iCs/>
                <w:color w:val="000000"/>
                <w:sz w:val="14"/>
                <w:szCs w:val="14"/>
              </w:rPr>
            </w:pPr>
            <w:r w:rsidRPr="00D11382">
              <w:rPr>
                <w:i/>
                <w:iCs/>
                <w:color w:val="000000"/>
                <w:sz w:val="14"/>
                <w:szCs w:val="14"/>
              </w:rPr>
              <w:t>68,890</w:t>
            </w:r>
          </w:p>
        </w:tc>
        <w:tc>
          <w:tcPr>
            <w:tcW w:w="743" w:type="dxa"/>
            <w:gridSpan w:val="6"/>
            <w:tcBorders>
              <w:top w:val="nil"/>
              <w:left w:val="nil"/>
              <w:right w:val="nil"/>
            </w:tcBorders>
            <w:tcMar>
              <w:left w:w="43" w:type="dxa"/>
              <w:right w:w="43" w:type="dxa"/>
            </w:tcMar>
            <w:vAlign w:val="center"/>
          </w:tcPr>
          <w:p w14:paraId="6CB48B86" w14:textId="594F655A" w:rsidR="00D11382" w:rsidRPr="00D11382" w:rsidRDefault="00D11382" w:rsidP="00D11382">
            <w:pPr>
              <w:jc w:val="right"/>
              <w:rPr>
                <w:i/>
                <w:iCs/>
                <w:color w:val="000000"/>
                <w:sz w:val="14"/>
                <w:szCs w:val="14"/>
              </w:rPr>
            </w:pPr>
            <w:r w:rsidRPr="00D11382">
              <w:rPr>
                <w:i/>
                <w:iCs/>
                <w:color w:val="000000"/>
                <w:sz w:val="14"/>
                <w:szCs w:val="14"/>
              </w:rPr>
              <w:t>2,640</w:t>
            </w:r>
          </w:p>
        </w:tc>
        <w:tc>
          <w:tcPr>
            <w:tcW w:w="636" w:type="dxa"/>
            <w:gridSpan w:val="3"/>
            <w:tcBorders>
              <w:top w:val="nil"/>
              <w:left w:val="nil"/>
              <w:right w:val="nil"/>
            </w:tcBorders>
            <w:tcMar>
              <w:left w:w="43" w:type="dxa"/>
              <w:right w:w="43" w:type="dxa"/>
            </w:tcMar>
            <w:vAlign w:val="center"/>
          </w:tcPr>
          <w:p w14:paraId="65598AAA" w14:textId="55F01EC3" w:rsidR="00D11382" w:rsidRPr="00D11382" w:rsidRDefault="00D11382" w:rsidP="00D11382">
            <w:pPr>
              <w:jc w:val="right"/>
              <w:rPr>
                <w:i/>
                <w:iCs/>
                <w:color w:val="000000"/>
                <w:sz w:val="14"/>
                <w:szCs w:val="14"/>
              </w:rPr>
            </w:pPr>
            <w:r w:rsidRPr="00D11382">
              <w:rPr>
                <w:i/>
                <w:iCs/>
                <w:color w:val="000000"/>
                <w:sz w:val="14"/>
                <w:szCs w:val="14"/>
              </w:rPr>
              <w:t>3.8</w:t>
            </w:r>
          </w:p>
        </w:tc>
        <w:tc>
          <w:tcPr>
            <w:tcW w:w="798" w:type="dxa"/>
            <w:gridSpan w:val="3"/>
            <w:tcBorders>
              <w:top w:val="nil"/>
              <w:left w:val="nil"/>
              <w:right w:val="nil"/>
            </w:tcBorders>
            <w:tcMar>
              <w:left w:w="43" w:type="dxa"/>
              <w:right w:w="43" w:type="dxa"/>
            </w:tcMar>
            <w:vAlign w:val="center"/>
          </w:tcPr>
          <w:p w14:paraId="372986AE" w14:textId="1EF4B802" w:rsidR="00D11382" w:rsidRPr="00D11382" w:rsidRDefault="00D11382" w:rsidP="00D11382">
            <w:pPr>
              <w:jc w:val="right"/>
              <w:rPr>
                <w:i/>
                <w:iCs/>
                <w:color w:val="000000"/>
                <w:sz w:val="14"/>
                <w:szCs w:val="14"/>
              </w:rPr>
            </w:pPr>
            <w:r w:rsidRPr="00D11382">
              <w:rPr>
                <w:i/>
                <w:iCs/>
                <w:color w:val="000000"/>
                <w:sz w:val="14"/>
                <w:szCs w:val="14"/>
              </w:rPr>
              <w:t>72,215</w:t>
            </w:r>
          </w:p>
        </w:tc>
        <w:tc>
          <w:tcPr>
            <w:tcW w:w="767" w:type="dxa"/>
            <w:tcBorders>
              <w:top w:val="nil"/>
              <w:left w:val="nil"/>
              <w:right w:val="nil"/>
            </w:tcBorders>
            <w:tcMar>
              <w:left w:w="43" w:type="dxa"/>
              <w:right w:w="43" w:type="dxa"/>
            </w:tcMar>
            <w:vAlign w:val="center"/>
          </w:tcPr>
          <w:p w14:paraId="4F20A2C4" w14:textId="1F87CC07" w:rsidR="00D11382" w:rsidRPr="00D11382" w:rsidRDefault="00D11382" w:rsidP="00D11382">
            <w:pPr>
              <w:jc w:val="right"/>
              <w:rPr>
                <w:i/>
                <w:iCs/>
                <w:color w:val="000000"/>
                <w:sz w:val="14"/>
                <w:szCs w:val="14"/>
              </w:rPr>
            </w:pPr>
            <w:r w:rsidRPr="00D11382">
              <w:rPr>
                <w:i/>
                <w:iCs/>
                <w:color w:val="000000"/>
                <w:sz w:val="14"/>
                <w:szCs w:val="14"/>
              </w:rPr>
              <w:t>2,223</w:t>
            </w:r>
          </w:p>
        </w:tc>
        <w:tc>
          <w:tcPr>
            <w:tcW w:w="677" w:type="dxa"/>
            <w:tcBorders>
              <w:top w:val="nil"/>
              <w:left w:val="nil"/>
              <w:right w:val="nil"/>
            </w:tcBorders>
            <w:tcMar>
              <w:left w:w="43" w:type="dxa"/>
              <w:right w:w="43" w:type="dxa"/>
            </w:tcMar>
            <w:vAlign w:val="center"/>
          </w:tcPr>
          <w:p w14:paraId="32112613" w14:textId="35F1C200" w:rsidR="00D11382" w:rsidRPr="00D11382" w:rsidRDefault="00D11382" w:rsidP="00D11382">
            <w:pPr>
              <w:jc w:val="right"/>
              <w:rPr>
                <w:i/>
                <w:iCs/>
                <w:color w:val="000000"/>
                <w:sz w:val="14"/>
                <w:szCs w:val="14"/>
              </w:rPr>
            </w:pPr>
            <w:r w:rsidRPr="00D11382">
              <w:rPr>
                <w:i/>
                <w:iCs/>
                <w:color w:val="000000"/>
                <w:sz w:val="14"/>
                <w:szCs w:val="14"/>
              </w:rPr>
              <w:t>3.1</w:t>
            </w:r>
          </w:p>
        </w:tc>
      </w:tr>
      <w:tr w:rsidR="00D11382" w:rsidRPr="00FF55B1" w14:paraId="73A698B6"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65DAFBE" w14:textId="77777777" w:rsidR="00D11382" w:rsidRPr="002741D0" w:rsidRDefault="00D11382" w:rsidP="00D11382">
            <w:pPr>
              <w:ind w:firstLine="180"/>
              <w:rPr>
                <w:i/>
                <w:iCs/>
                <w:sz w:val="14"/>
                <w:szCs w:val="14"/>
              </w:rPr>
            </w:pPr>
            <w:r w:rsidRPr="002741D0">
              <w:rPr>
                <w:i/>
                <w:iCs/>
                <w:sz w:val="14"/>
                <w:szCs w:val="14"/>
              </w:rPr>
              <w:t>ii. Auto loans</w:t>
            </w:r>
          </w:p>
        </w:tc>
        <w:tc>
          <w:tcPr>
            <w:tcW w:w="818" w:type="dxa"/>
            <w:gridSpan w:val="2"/>
            <w:tcBorders>
              <w:top w:val="nil"/>
              <w:left w:val="nil"/>
              <w:bottom w:val="nil"/>
              <w:right w:val="nil"/>
            </w:tcBorders>
            <w:shd w:val="clear" w:color="auto" w:fill="auto"/>
            <w:noWrap/>
            <w:tcMar>
              <w:left w:w="43" w:type="dxa"/>
              <w:right w:w="43" w:type="dxa"/>
            </w:tcMar>
            <w:vAlign w:val="center"/>
          </w:tcPr>
          <w:p w14:paraId="232BC652" w14:textId="77D8FC59" w:rsidR="00D11382" w:rsidRPr="00D11382" w:rsidRDefault="00D11382" w:rsidP="00D11382">
            <w:pPr>
              <w:jc w:val="right"/>
              <w:rPr>
                <w:i/>
                <w:iCs/>
                <w:color w:val="000000"/>
                <w:sz w:val="14"/>
                <w:szCs w:val="14"/>
              </w:rPr>
            </w:pPr>
            <w:r w:rsidRPr="00D11382">
              <w:rPr>
                <w:i/>
                <w:iCs/>
                <w:color w:val="000000"/>
                <w:sz w:val="14"/>
                <w:szCs w:val="14"/>
              </w:rPr>
              <w:t>334,725</w:t>
            </w:r>
          </w:p>
        </w:tc>
        <w:tc>
          <w:tcPr>
            <w:tcW w:w="630" w:type="dxa"/>
            <w:tcBorders>
              <w:top w:val="nil"/>
              <w:left w:val="nil"/>
              <w:bottom w:val="nil"/>
              <w:right w:val="nil"/>
            </w:tcBorders>
            <w:shd w:val="clear" w:color="auto" w:fill="auto"/>
            <w:noWrap/>
            <w:tcMar>
              <w:left w:w="43" w:type="dxa"/>
              <w:right w:w="43" w:type="dxa"/>
            </w:tcMar>
            <w:vAlign w:val="center"/>
          </w:tcPr>
          <w:p w14:paraId="6163F767" w14:textId="5A55D68B" w:rsidR="00D11382" w:rsidRPr="00D11382" w:rsidRDefault="00D11382" w:rsidP="00D11382">
            <w:pPr>
              <w:jc w:val="right"/>
              <w:rPr>
                <w:i/>
                <w:iCs/>
                <w:color w:val="000000"/>
                <w:sz w:val="14"/>
                <w:szCs w:val="14"/>
              </w:rPr>
            </w:pPr>
            <w:r w:rsidRPr="00D11382">
              <w:rPr>
                <w:i/>
                <w:iCs/>
                <w:color w:val="000000"/>
                <w:sz w:val="14"/>
                <w:szCs w:val="14"/>
              </w:rPr>
              <w:t>4,297</w:t>
            </w:r>
          </w:p>
        </w:tc>
        <w:tc>
          <w:tcPr>
            <w:tcW w:w="732" w:type="dxa"/>
            <w:gridSpan w:val="4"/>
            <w:tcBorders>
              <w:top w:val="nil"/>
              <w:left w:val="nil"/>
              <w:bottom w:val="nil"/>
              <w:right w:val="nil"/>
            </w:tcBorders>
            <w:shd w:val="clear" w:color="auto" w:fill="auto"/>
            <w:noWrap/>
            <w:tcMar>
              <w:left w:w="43" w:type="dxa"/>
              <w:right w:w="43" w:type="dxa"/>
            </w:tcMar>
            <w:vAlign w:val="center"/>
          </w:tcPr>
          <w:p w14:paraId="53170C6C" w14:textId="2A148836" w:rsidR="00D11382" w:rsidRPr="00D11382" w:rsidRDefault="00D11382" w:rsidP="00D11382">
            <w:pPr>
              <w:jc w:val="right"/>
              <w:rPr>
                <w:i/>
                <w:iCs/>
                <w:color w:val="000000"/>
                <w:sz w:val="14"/>
                <w:szCs w:val="14"/>
              </w:rPr>
            </w:pPr>
            <w:r w:rsidRPr="00D11382">
              <w:rPr>
                <w:i/>
                <w:iCs/>
                <w:color w:val="000000"/>
                <w:sz w:val="14"/>
                <w:szCs w:val="14"/>
              </w:rPr>
              <w:t>1.3</w:t>
            </w:r>
          </w:p>
        </w:tc>
        <w:tc>
          <w:tcPr>
            <w:tcW w:w="933" w:type="dxa"/>
            <w:gridSpan w:val="3"/>
            <w:tcBorders>
              <w:top w:val="nil"/>
              <w:left w:val="nil"/>
              <w:bottom w:val="nil"/>
              <w:right w:val="nil"/>
            </w:tcBorders>
            <w:shd w:val="clear" w:color="auto" w:fill="auto"/>
            <w:noWrap/>
            <w:tcMar>
              <w:left w:w="43" w:type="dxa"/>
              <w:right w:w="43" w:type="dxa"/>
            </w:tcMar>
            <w:vAlign w:val="center"/>
          </w:tcPr>
          <w:p w14:paraId="36447B8E" w14:textId="70BA40CD" w:rsidR="00D11382" w:rsidRPr="00D11382" w:rsidRDefault="00D11382" w:rsidP="00D11382">
            <w:pPr>
              <w:jc w:val="right"/>
              <w:rPr>
                <w:i/>
                <w:iCs/>
                <w:color w:val="000000"/>
                <w:sz w:val="14"/>
                <w:szCs w:val="14"/>
              </w:rPr>
            </w:pPr>
            <w:r w:rsidRPr="00D11382">
              <w:rPr>
                <w:i/>
                <w:iCs/>
                <w:color w:val="000000"/>
                <w:sz w:val="14"/>
                <w:szCs w:val="14"/>
              </w:rPr>
              <w:t>351,437</w:t>
            </w:r>
          </w:p>
        </w:tc>
        <w:tc>
          <w:tcPr>
            <w:tcW w:w="635" w:type="dxa"/>
            <w:gridSpan w:val="2"/>
            <w:tcBorders>
              <w:top w:val="nil"/>
              <w:left w:val="nil"/>
              <w:bottom w:val="nil"/>
              <w:right w:val="nil"/>
            </w:tcBorders>
            <w:shd w:val="clear" w:color="auto" w:fill="auto"/>
            <w:noWrap/>
            <w:tcMar>
              <w:left w:w="43" w:type="dxa"/>
              <w:right w:w="43" w:type="dxa"/>
            </w:tcMar>
            <w:vAlign w:val="center"/>
          </w:tcPr>
          <w:p w14:paraId="7C44B4C6" w14:textId="3454F9BA" w:rsidR="00D11382" w:rsidRPr="00D11382" w:rsidRDefault="00D11382" w:rsidP="00D11382">
            <w:pPr>
              <w:jc w:val="right"/>
              <w:rPr>
                <w:i/>
                <w:iCs/>
                <w:color w:val="000000"/>
                <w:sz w:val="14"/>
                <w:szCs w:val="14"/>
              </w:rPr>
            </w:pPr>
            <w:r w:rsidRPr="00D11382">
              <w:rPr>
                <w:i/>
                <w:iCs/>
                <w:color w:val="000000"/>
                <w:sz w:val="14"/>
                <w:szCs w:val="14"/>
              </w:rPr>
              <w:t>4,155</w:t>
            </w:r>
          </w:p>
        </w:tc>
        <w:tc>
          <w:tcPr>
            <w:tcW w:w="677" w:type="dxa"/>
            <w:gridSpan w:val="3"/>
            <w:tcBorders>
              <w:top w:val="nil"/>
              <w:left w:val="nil"/>
              <w:bottom w:val="nil"/>
              <w:right w:val="nil"/>
            </w:tcBorders>
            <w:shd w:val="clear" w:color="auto" w:fill="auto"/>
            <w:noWrap/>
            <w:tcMar>
              <w:left w:w="43" w:type="dxa"/>
              <w:right w:w="43" w:type="dxa"/>
            </w:tcMar>
            <w:vAlign w:val="center"/>
          </w:tcPr>
          <w:p w14:paraId="72D806FD" w14:textId="3AFD14C9" w:rsidR="00D11382" w:rsidRPr="00D11382" w:rsidRDefault="00D11382" w:rsidP="00D11382">
            <w:pPr>
              <w:jc w:val="right"/>
              <w:rPr>
                <w:i/>
                <w:iCs/>
                <w:color w:val="000000"/>
                <w:sz w:val="14"/>
                <w:szCs w:val="14"/>
              </w:rPr>
            </w:pPr>
            <w:r w:rsidRPr="00D11382">
              <w:rPr>
                <w:i/>
                <w:iCs/>
                <w:color w:val="000000"/>
                <w:sz w:val="14"/>
                <w:szCs w:val="14"/>
              </w:rPr>
              <w:t>1.2</w:t>
            </w:r>
          </w:p>
        </w:tc>
        <w:tc>
          <w:tcPr>
            <w:tcW w:w="805" w:type="dxa"/>
            <w:gridSpan w:val="2"/>
            <w:tcBorders>
              <w:top w:val="nil"/>
              <w:left w:val="nil"/>
              <w:bottom w:val="nil"/>
              <w:right w:val="nil"/>
            </w:tcBorders>
            <w:tcMar>
              <w:left w:w="43" w:type="dxa"/>
              <w:right w:w="43" w:type="dxa"/>
            </w:tcMar>
            <w:vAlign w:val="center"/>
          </w:tcPr>
          <w:p w14:paraId="649109E0" w14:textId="1A13300C" w:rsidR="00D11382" w:rsidRPr="00D11382" w:rsidRDefault="00D11382" w:rsidP="00D11382">
            <w:pPr>
              <w:jc w:val="right"/>
              <w:rPr>
                <w:i/>
                <w:iCs/>
                <w:color w:val="000000"/>
                <w:sz w:val="14"/>
                <w:szCs w:val="14"/>
              </w:rPr>
            </w:pPr>
            <w:r w:rsidRPr="00D11382">
              <w:rPr>
                <w:i/>
                <w:iCs/>
                <w:color w:val="000000"/>
                <w:sz w:val="14"/>
                <w:szCs w:val="14"/>
              </w:rPr>
              <w:t>358,908</w:t>
            </w:r>
          </w:p>
        </w:tc>
        <w:tc>
          <w:tcPr>
            <w:tcW w:w="743" w:type="dxa"/>
            <w:gridSpan w:val="6"/>
            <w:tcBorders>
              <w:top w:val="nil"/>
              <w:left w:val="nil"/>
              <w:bottom w:val="nil"/>
              <w:right w:val="nil"/>
            </w:tcBorders>
            <w:tcMar>
              <w:left w:w="43" w:type="dxa"/>
              <w:right w:w="43" w:type="dxa"/>
            </w:tcMar>
            <w:vAlign w:val="center"/>
          </w:tcPr>
          <w:p w14:paraId="2B34BADB" w14:textId="6D270BB5" w:rsidR="00D11382" w:rsidRPr="00D11382" w:rsidRDefault="00D11382" w:rsidP="00D11382">
            <w:pPr>
              <w:jc w:val="right"/>
              <w:rPr>
                <w:i/>
                <w:iCs/>
                <w:color w:val="000000"/>
                <w:sz w:val="14"/>
                <w:szCs w:val="14"/>
              </w:rPr>
            </w:pPr>
            <w:r w:rsidRPr="00D11382">
              <w:rPr>
                <w:i/>
                <w:iCs/>
                <w:color w:val="000000"/>
                <w:sz w:val="14"/>
                <w:szCs w:val="14"/>
              </w:rPr>
              <w:t>4,298</w:t>
            </w:r>
          </w:p>
        </w:tc>
        <w:tc>
          <w:tcPr>
            <w:tcW w:w="636" w:type="dxa"/>
            <w:gridSpan w:val="3"/>
            <w:tcBorders>
              <w:top w:val="nil"/>
              <w:left w:val="nil"/>
              <w:bottom w:val="nil"/>
              <w:right w:val="nil"/>
            </w:tcBorders>
            <w:tcMar>
              <w:left w:w="43" w:type="dxa"/>
              <w:right w:w="43" w:type="dxa"/>
            </w:tcMar>
            <w:vAlign w:val="center"/>
          </w:tcPr>
          <w:p w14:paraId="20F12D4A" w14:textId="0DF9064F" w:rsidR="00D11382" w:rsidRPr="00D11382" w:rsidRDefault="00D11382" w:rsidP="00D11382">
            <w:pPr>
              <w:jc w:val="right"/>
              <w:rPr>
                <w:i/>
                <w:iCs/>
                <w:color w:val="000000"/>
                <w:sz w:val="14"/>
                <w:szCs w:val="14"/>
              </w:rPr>
            </w:pPr>
            <w:r w:rsidRPr="00D11382">
              <w:rPr>
                <w:i/>
                <w:iCs/>
                <w:color w:val="000000"/>
                <w:sz w:val="14"/>
                <w:szCs w:val="14"/>
              </w:rPr>
              <w:t>1.2</w:t>
            </w:r>
          </w:p>
        </w:tc>
        <w:tc>
          <w:tcPr>
            <w:tcW w:w="798" w:type="dxa"/>
            <w:gridSpan w:val="3"/>
            <w:tcBorders>
              <w:top w:val="nil"/>
              <w:left w:val="nil"/>
              <w:bottom w:val="nil"/>
              <w:right w:val="nil"/>
            </w:tcBorders>
            <w:tcMar>
              <w:left w:w="43" w:type="dxa"/>
              <w:right w:w="43" w:type="dxa"/>
            </w:tcMar>
            <w:vAlign w:val="center"/>
          </w:tcPr>
          <w:p w14:paraId="5F633F88" w14:textId="69A68CF8" w:rsidR="00D11382" w:rsidRPr="00D11382" w:rsidRDefault="00D11382" w:rsidP="00D11382">
            <w:pPr>
              <w:jc w:val="right"/>
              <w:rPr>
                <w:i/>
                <w:iCs/>
                <w:color w:val="000000"/>
                <w:sz w:val="14"/>
                <w:szCs w:val="14"/>
              </w:rPr>
            </w:pPr>
            <w:r w:rsidRPr="00D11382">
              <w:rPr>
                <w:i/>
                <w:iCs/>
                <w:color w:val="000000"/>
                <w:sz w:val="14"/>
                <w:szCs w:val="14"/>
              </w:rPr>
              <w:t>361,406</w:t>
            </w:r>
          </w:p>
        </w:tc>
        <w:tc>
          <w:tcPr>
            <w:tcW w:w="767" w:type="dxa"/>
            <w:tcBorders>
              <w:top w:val="nil"/>
              <w:left w:val="nil"/>
              <w:bottom w:val="nil"/>
              <w:right w:val="nil"/>
            </w:tcBorders>
            <w:tcMar>
              <w:left w:w="43" w:type="dxa"/>
              <w:right w:w="43" w:type="dxa"/>
            </w:tcMar>
            <w:vAlign w:val="center"/>
          </w:tcPr>
          <w:p w14:paraId="7D892177" w14:textId="48438A99" w:rsidR="00D11382" w:rsidRPr="00D11382" w:rsidRDefault="00D11382" w:rsidP="00D11382">
            <w:pPr>
              <w:jc w:val="right"/>
              <w:rPr>
                <w:i/>
                <w:iCs/>
                <w:color w:val="000000"/>
                <w:sz w:val="14"/>
                <w:szCs w:val="14"/>
              </w:rPr>
            </w:pPr>
            <w:r w:rsidRPr="00D11382">
              <w:rPr>
                <w:i/>
                <w:iCs/>
                <w:color w:val="000000"/>
                <w:sz w:val="14"/>
                <w:szCs w:val="14"/>
              </w:rPr>
              <w:t>4,409</w:t>
            </w:r>
          </w:p>
        </w:tc>
        <w:tc>
          <w:tcPr>
            <w:tcW w:w="677" w:type="dxa"/>
            <w:tcBorders>
              <w:top w:val="nil"/>
              <w:left w:val="nil"/>
              <w:bottom w:val="nil"/>
              <w:right w:val="nil"/>
            </w:tcBorders>
            <w:tcMar>
              <w:left w:w="43" w:type="dxa"/>
              <w:right w:w="43" w:type="dxa"/>
            </w:tcMar>
            <w:vAlign w:val="center"/>
          </w:tcPr>
          <w:p w14:paraId="10D5C300" w14:textId="54847D71" w:rsidR="00D11382" w:rsidRPr="00D11382" w:rsidRDefault="00D11382" w:rsidP="00D11382">
            <w:pPr>
              <w:jc w:val="right"/>
              <w:rPr>
                <w:i/>
                <w:iCs/>
                <w:color w:val="000000"/>
                <w:sz w:val="14"/>
                <w:szCs w:val="14"/>
              </w:rPr>
            </w:pPr>
            <w:r w:rsidRPr="00D11382">
              <w:rPr>
                <w:i/>
                <w:iCs/>
                <w:color w:val="000000"/>
                <w:sz w:val="14"/>
                <w:szCs w:val="14"/>
              </w:rPr>
              <w:t>1.2</w:t>
            </w:r>
          </w:p>
        </w:tc>
      </w:tr>
      <w:tr w:rsidR="00D11382" w:rsidRPr="00FF55B1" w14:paraId="035E7C25" w14:textId="77777777" w:rsidTr="00D1138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93D636B" w14:textId="77777777" w:rsidR="00D11382" w:rsidRPr="002741D0" w:rsidRDefault="00D11382" w:rsidP="00D11382">
            <w:pPr>
              <w:ind w:firstLine="180"/>
              <w:rPr>
                <w:i/>
                <w:iCs/>
                <w:sz w:val="14"/>
                <w:szCs w:val="14"/>
              </w:rPr>
            </w:pPr>
            <w:r w:rsidRPr="002741D0">
              <w:rPr>
                <w:i/>
                <w:iCs/>
                <w:sz w:val="14"/>
                <w:szCs w:val="14"/>
              </w:rPr>
              <w:t>iii. Consumer durable</w:t>
            </w:r>
          </w:p>
        </w:tc>
        <w:tc>
          <w:tcPr>
            <w:tcW w:w="818" w:type="dxa"/>
            <w:gridSpan w:val="2"/>
            <w:tcBorders>
              <w:top w:val="nil"/>
              <w:left w:val="nil"/>
              <w:right w:val="nil"/>
            </w:tcBorders>
            <w:shd w:val="clear" w:color="auto" w:fill="auto"/>
            <w:noWrap/>
            <w:tcMar>
              <w:left w:w="43" w:type="dxa"/>
              <w:right w:w="43" w:type="dxa"/>
            </w:tcMar>
            <w:vAlign w:val="center"/>
          </w:tcPr>
          <w:p w14:paraId="231BEFE4" w14:textId="2573B960" w:rsidR="00D11382" w:rsidRPr="00D11382" w:rsidRDefault="00D11382" w:rsidP="00D11382">
            <w:pPr>
              <w:jc w:val="right"/>
              <w:rPr>
                <w:i/>
                <w:iCs/>
                <w:color w:val="000000"/>
                <w:sz w:val="14"/>
                <w:szCs w:val="14"/>
              </w:rPr>
            </w:pPr>
            <w:r w:rsidRPr="00D11382">
              <w:rPr>
                <w:i/>
                <w:iCs/>
                <w:color w:val="000000"/>
                <w:sz w:val="14"/>
                <w:szCs w:val="14"/>
              </w:rPr>
              <w:t>1,467</w:t>
            </w:r>
          </w:p>
        </w:tc>
        <w:tc>
          <w:tcPr>
            <w:tcW w:w="630" w:type="dxa"/>
            <w:tcBorders>
              <w:top w:val="nil"/>
              <w:left w:val="nil"/>
              <w:right w:val="nil"/>
            </w:tcBorders>
            <w:shd w:val="clear" w:color="auto" w:fill="auto"/>
            <w:noWrap/>
            <w:tcMar>
              <w:left w:w="43" w:type="dxa"/>
              <w:right w:w="43" w:type="dxa"/>
            </w:tcMar>
            <w:vAlign w:val="center"/>
          </w:tcPr>
          <w:p w14:paraId="01CEC683" w14:textId="639B65F3" w:rsidR="00D11382" w:rsidRPr="00D11382" w:rsidRDefault="00D11382" w:rsidP="00D11382">
            <w:pPr>
              <w:jc w:val="right"/>
              <w:rPr>
                <w:i/>
                <w:iCs/>
                <w:color w:val="000000"/>
                <w:sz w:val="14"/>
                <w:szCs w:val="14"/>
              </w:rPr>
            </w:pPr>
            <w:r w:rsidRPr="00D11382">
              <w:rPr>
                <w:i/>
                <w:iCs/>
                <w:color w:val="000000"/>
                <w:sz w:val="14"/>
                <w:szCs w:val="14"/>
              </w:rPr>
              <w:t>62</w:t>
            </w:r>
          </w:p>
        </w:tc>
        <w:tc>
          <w:tcPr>
            <w:tcW w:w="732" w:type="dxa"/>
            <w:gridSpan w:val="4"/>
            <w:tcBorders>
              <w:top w:val="nil"/>
              <w:left w:val="nil"/>
              <w:right w:val="nil"/>
            </w:tcBorders>
            <w:shd w:val="clear" w:color="auto" w:fill="auto"/>
            <w:noWrap/>
            <w:tcMar>
              <w:left w:w="43" w:type="dxa"/>
              <w:right w:w="43" w:type="dxa"/>
            </w:tcMar>
            <w:vAlign w:val="center"/>
          </w:tcPr>
          <w:p w14:paraId="74A24A68" w14:textId="5BA2FF75" w:rsidR="00D11382" w:rsidRPr="00D11382" w:rsidRDefault="00D11382" w:rsidP="00D11382">
            <w:pPr>
              <w:jc w:val="right"/>
              <w:rPr>
                <w:i/>
                <w:iCs/>
                <w:color w:val="000000"/>
                <w:sz w:val="14"/>
                <w:szCs w:val="14"/>
              </w:rPr>
            </w:pPr>
            <w:r w:rsidRPr="00D11382">
              <w:rPr>
                <w:i/>
                <w:iCs/>
                <w:color w:val="000000"/>
                <w:sz w:val="14"/>
                <w:szCs w:val="14"/>
              </w:rPr>
              <w:t>4.3</w:t>
            </w:r>
          </w:p>
        </w:tc>
        <w:tc>
          <w:tcPr>
            <w:tcW w:w="933" w:type="dxa"/>
            <w:gridSpan w:val="3"/>
            <w:tcBorders>
              <w:top w:val="nil"/>
              <w:left w:val="nil"/>
              <w:right w:val="nil"/>
            </w:tcBorders>
            <w:shd w:val="clear" w:color="auto" w:fill="auto"/>
            <w:noWrap/>
            <w:tcMar>
              <w:left w:w="43" w:type="dxa"/>
              <w:right w:w="43" w:type="dxa"/>
            </w:tcMar>
            <w:vAlign w:val="center"/>
          </w:tcPr>
          <w:p w14:paraId="110D682E" w14:textId="172EFFBA" w:rsidR="00D11382" w:rsidRPr="00D11382" w:rsidRDefault="00D11382" w:rsidP="00D11382">
            <w:pPr>
              <w:jc w:val="right"/>
              <w:rPr>
                <w:i/>
                <w:iCs/>
                <w:color w:val="000000"/>
                <w:sz w:val="14"/>
                <w:szCs w:val="14"/>
              </w:rPr>
            </w:pPr>
            <w:r w:rsidRPr="00D11382">
              <w:rPr>
                <w:i/>
                <w:iCs/>
                <w:color w:val="000000"/>
                <w:sz w:val="14"/>
                <w:szCs w:val="14"/>
              </w:rPr>
              <w:t>1,771</w:t>
            </w:r>
          </w:p>
        </w:tc>
        <w:tc>
          <w:tcPr>
            <w:tcW w:w="635" w:type="dxa"/>
            <w:gridSpan w:val="2"/>
            <w:tcBorders>
              <w:top w:val="nil"/>
              <w:left w:val="nil"/>
              <w:right w:val="nil"/>
            </w:tcBorders>
            <w:shd w:val="clear" w:color="auto" w:fill="auto"/>
            <w:noWrap/>
            <w:tcMar>
              <w:left w:w="43" w:type="dxa"/>
              <w:right w:w="43" w:type="dxa"/>
            </w:tcMar>
            <w:vAlign w:val="center"/>
          </w:tcPr>
          <w:p w14:paraId="4A626296" w14:textId="01153C58" w:rsidR="00D11382" w:rsidRPr="00D11382" w:rsidRDefault="00D11382" w:rsidP="00D11382">
            <w:pPr>
              <w:jc w:val="right"/>
              <w:rPr>
                <w:i/>
                <w:iCs/>
                <w:color w:val="000000"/>
                <w:sz w:val="14"/>
                <w:szCs w:val="14"/>
              </w:rPr>
            </w:pPr>
            <w:r w:rsidRPr="00D11382">
              <w:rPr>
                <w:i/>
                <w:iCs/>
                <w:color w:val="000000"/>
                <w:sz w:val="14"/>
                <w:szCs w:val="14"/>
              </w:rPr>
              <w:t>66</w:t>
            </w:r>
          </w:p>
        </w:tc>
        <w:tc>
          <w:tcPr>
            <w:tcW w:w="677" w:type="dxa"/>
            <w:gridSpan w:val="3"/>
            <w:tcBorders>
              <w:top w:val="nil"/>
              <w:left w:val="nil"/>
              <w:right w:val="nil"/>
            </w:tcBorders>
            <w:shd w:val="clear" w:color="auto" w:fill="auto"/>
            <w:noWrap/>
            <w:tcMar>
              <w:left w:w="43" w:type="dxa"/>
              <w:right w:w="43" w:type="dxa"/>
            </w:tcMar>
            <w:vAlign w:val="center"/>
          </w:tcPr>
          <w:p w14:paraId="3B6CDEF9" w14:textId="26B8B12B" w:rsidR="00D11382" w:rsidRPr="00D11382" w:rsidRDefault="00D11382" w:rsidP="00D11382">
            <w:pPr>
              <w:jc w:val="right"/>
              <w:rPr>
                <w:i/>
                <w:iCs/>
                <w:color w:val="000000"/>
                <w:sz w:val="14"/>
                <w:szCs w:val="14"/>
              </w:rPr>
            </w:pPr>
            <w:r w:rsidRPr="00D11382">
              <w:rPr>
                <w:i/>
                <w:iCs/>
                <w:color w:val="000000"/>
                <w:sz w:val="14"/>
                <w:szCs w:val="14"/>
              </w:rPr>
              <w:t>3.7</w:t>
            </w:r>
          </w:p>
        </w:tc>
        <w:tc>
          <w:tcPr>
            <w:tcW w:w="805" w:type="dxa"/>
            <w:gridSpan w:val="2"/>
            <w:tcBorders>
              <w:top w:val="nil"/>
              <w:left w:val="nil"/>
              <w:right w:val="nil"/>
            </w:tcBorders>
            <w:tcMar>
              <w:left w:w="43" w:type="dxa"/>
              <w:right w:w="43" w:type="dxa"/>
            </w:tcMar>
            <w:vAlign w:val="center"/>
          </w:tcPr>
          <w:p w14:paraId="5AB2BF10" w14:textId="1671971E" w:rsidR="00D11382" w:rsidRPr="00D11382" w:rsidRDefault="00D11382" w:rsidP="00D11382">
            <w:pPr>
              <w:jc w:val="right"/>
              <w:rPr>
                <w:i/>
                <w:iCs/>
                <w:color w:val="000000"/>
                <w:sz w:val="14"/>
                <w:szCs w:val="14"/>
              </w:rPr>
            </w:pPr>
            <w:r w:rsidRPr="00D11382">
              <w:rPr>
                <w:i/>
                <w:iCs/>
                <w:color w:val="000000"/>
                <w:sz w:val="14"/>
                <w:szCs w:val="14"/>
              </w:rPr>
              <w:t>1,955</w:t>
            </w:r>
          </w:p>
        </w:tc>
        <w:tc>
          <w:tcPr>
            <w:tcW w:w="743" w:type="dxa"/>
            <w:gridSpan w:val="6"/>
            <w:tcBorders>
              <w:top w:val="nil"/>
              <w:left w:val="nil"/>
              <w:right w:val="nil"/>
            </w:tcBorders>
            <w:tcMar>
              <w:left w:w="43" w:type="dxa"/>
              <w:right w:w="43" w:type="dxa"/>
            </w:tcMar>
            <w:vAlign w:val="center"/>
          </w:tcPr>
          <w:p w14:paraId="1658A307" w14:textId="1EBF065F" w:rsidR="00D11382" w:rsidRPr="00D11382" w:rsidRDefault="00D11382" w:rsidP="00D11382">
            <w:pPr>
              <w:jc w:val="right"/>
              <w:rPr>
                <w:i/>
                <w:iCs/>
                <w:color w:val="000000"/>
                <w:sz w:val="14"/>
                <w:szCs w:val="14"/>
              </w:rPr>
            </w:pPr>
            <w:r w:rsidRPr="00D11382">
              <w:rPr>
                <w:i/>
                <w:iCs/>
                <w:color w:val="000000"/>
                <w:sz w:val="14"/>
                <w:szCs w:val="14"/>
              </w:rPr>
              <w:t>75</w:t>
            </w:r>
          </w:p>
        </w:tc>
        <w:tc>
          <w:tcPr>
            <w:tcW w:w="636" w:type="dxa"/>
            <w:gridSpan w:val="3"/>
            <w:tcBorders>
              <w:top w:val="nil"/>
              <w:left w:val="nil"/>
              <w:right w:val="nil"/>
            </w:tcBorders>
            <w:tcMar>
              <w:left w:w="43" w:type="dxa"/>
              <w:right w:w="43" w:type="dxa"/>
            </w:tcMar>
            <w:vAlign w:val="center"/>
          </w:tcPr>
          <w:p w14:paraId="617311B1" w14:textId="216429A4" w:rsidR="00D11382" w:rsidRPr="00D11382" w:rsidRDefault="00D11382" w:rsidP="00D11382">
            <w:pPr>
              <w:jc w:val="right"/>
              <w:rPr>
                <w:i/>
                <w:iCs/>
                <w:color w:val="000000"/>
                <w:sz w:val="14"/>
                <w:szCs w:val="14"/>
              </w:rPr>
            </w:pPr>
            <w:r w:rsidRPr="00D11382">
              <w:rPr>
                <w:i/>
                <w:iCs/>
                <w:color w:val="000000"/>
                <w:sz w:val="14"/>
                <w:szCs w:val="14"/>
              </w:rPr>
              <w:t>3.8</w:t>
            </w:r>
          </w:p>
        </w:tc>
        <w:tc>
          <w:tcPr>
            <w:tcW w:w="798" w:type="dxa"/>
            <w:gridSpan w:val="3"/>
            <w:tcBorders>
              <w:top w:val="nil"/>
              <w:left w:val="nil"/>
              <w:right w:val="nil"/>
            </w:tcBorders>
            <w:tcMar>
              <w:left w:w="43" w:type="dxa"/>
              <w:right w:w="43" w:type="dxa"/>
            </w:tcMar>
            <w:vAlign w:val="center"/>
          </w:tcPr>
          <w:p w14:paraId="167A9E73" w14:textId="531925CE" w:rsidR="00D11382" w:rsidRPr="00D11382" w:rsidRDefault="00D11382" w:rsidP="00D11382">
            <w:pPr>
              <w:jc w:val="right"/>
              <w:rPr>
                <w:i/>
                <w:iCs/>
                <w:color w:val="000000"/>
                <w:sz w:val="14"/>
                <w:szCs w:val="14"/>
              </w:rPr>
            </w:pPr>
            <w:r w:rsidRPr="00D11382">
              <w:rPr>
                <w:i/>
                <w:iCs/>
                <w:color w:val="000000"/>
                <w:sz w:val="14"/>
                <w:szCs w:val="14"/>
              </w:rPr>
              <w:t>911</w:t>
            </w:r>
          </w:p>
        </w:tc>
        <w:tc>
          <w:tcPr>
            <w:tcW w:w="767" w:type="dxa"/>
            <w:tcBorders>
              <w:top w:val="nil"/>
              <w:left w:val="nil"/>
              <w:right w:val="nil"/>
            </w:tcBorders>
            <w:tcMar>
              <w:left w:w="43" w:type="dxa"/>
              <w:right w:w="43" w:type="dxa"/>
            </w:tcMar>
            <w:vAlign w:val="center"/>
          </w:tcPr>
          <w:p w14:paraId="791D71DF" w14:textId="63618CC2" w:rsidR="00D11382" w:rsidRPr="00D11382" w:rsidRDefault="00D11382" w:rsidP="00D11382">
            <w:pPr>
              <w:jc w:val="right"/>
              <w:rPr>
                <w:i/>
                <w:iCs/>
                <w:color w:val="000000"/>
                <w:sz w:val="14"/>
                <w:szCs w:val="14"/>
              </w:rPr>
            </w:pPr>
            <w:r w:rsidRPr="00D11382">
              <w:rPr>
                <w:i/>
                <w:iCs/>
                <w:color w:val="000000"/>
                <w:sz w:val="14"/>
                <w:szCs w:val="14"/>
              </w:rPr>
              <w:t>64</w:t>
            </w:r>
          </w:p>
        </w:tc>
        <w:tc>
          <w:tcPr>
            <w:tcW w:w="677" w:type="dxa"/>
            <w:tcBorders>
              <w:top w:val="nil"/>
              <w:left w:val="nil"/>
              <w:right w:val="nil"/>
            </w:tcBorders>
            <w:tcMar>
              <w:left w:w="43" w:type="dxa"/>
              <w:right w:w="43" w:type="dxa"/>
            </w:tcMar>
            <w:vAlign w:val="center"/>
          </w:tcPr>
          <w:p w14:paraId="79A67EE1" w14:textId="32C757AB" w:rsidR="00D11382" w:rsidRPr="00D11382" w:rsidRDefault="00D11382" w:rsidP="00D11382">
            <w:pPr>
              <w:jc w:val="right"/>
              <w:rPr>
                <w:i/>
                <w:iCs/>
                <w:color w:val="000000"/>
                <w:sz w:val="14"/>
                <w:szCs w:val="14"/>
              </w:rPr>
            </w:pPr>
            <w:r w:rsidRPr="00D11382">
              <w:rPr>
                <w:i/>
                <w:iCs/>
                <w:color w:val="000000"/>
                <w:sz w:val="14"/>
                <w:szCs w:val="14"/>
              </w:rPr>
              <w:t>7.0</w:t>
            </w:r>
          </w:p>
        </w:tc>
      </w:tr>
      <w:tr w:rsidR="00D11382" w:rsidRPr="00FF55B1" w14:paraId="0BA022FA"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ACD5B66" w14:textId="77777777" w:rsidR="00D11382" w:rsidRPr="002741D0" w:rsidRDefault="00D11382" w:rsidP="00D11382">
            <w:pPr>
              <w:ind w:firstLine="180"/>
              <w:rPr>
                <w:i/>
                <w:iCs/>
                <w:sz w:val="14"/>
                <w:szCs w:val="14"/>
              </w:rPr>
            </w:pPr>
            <w:r w:rsidRPr="002741D0">
              <w:rPr>
                <w:i/>
                <w:iCs/>
                <w:sz w:val="14"/>
                <w:szCs w:val="14"/>
              </w:rPr>
              <w:t>iv. Mortgage loans</w:t>
            </w:r>
          </w:p>
        </w:tc>
        <w:tc>
          <w:tcPr>
            <w:tcW w:w="818" w:type="dxa"/>
            <w:gridSpan w:val="2"/>
            <w:tcBorders>
              <w:top w:val="nil"/>
              <w:left w:val="nil"/>
              <w:bottom w:val="nil"/>
              <w:right w:val="nil"/>
            </w:tcBorders>
            <w:shd w:val="clear" w:color="auto" w:fill="auto"/>
            <w:noWrap/>
            <w:tcMar>
              <w:left w:w="43" w:type="dxa"/>
              <w:right w:w="43" w:type="dxa"/>
            </w:tcMar>
            <w:vAlign w:val="center"/>
          </w:tcPr>
          <w:p w14:paraId="13384E98" w14:textId="1A9E4079" w:rsidR="00D11382" w:rsidRPr="00D11382" w:rsidRDefault="00D11382" w:rsidP="00D11382">
            <w:pPr>
              <w:jc w:val="right"/>
              <w:rPr>
                <w:i/>
                <w:iCs/>
                <w:color w:val="000000"/>
                <w:sz w:val="14"/>
                <w:szCs w:val="14"/>
              </w:rPr>
            </w:pPr>
            <w:r w:rsidRPr="00D11382">
              <w:rPr>
                <w:i/>
                <w:iCs/>
                <w:color w:val="000000"/>
                <w:sz w:val="14"/>
                <w:szCs w:val="14"/>
              </w:rPr>
              <w:t>122,897</w:t>
            </w:r>
          </w:p>
        </w:tc>
        <w:tc>
          <w:tcPr>
            <w:tcW w:w="630" w:type="dxa"/>
            <w:tcBorders>
              <w:top w:val="nil"/>
              <w:left w:val="nil"/>
              <w:bottom w:val="nil"/>
              <w:right w:val="nil"/>
            </w:tcBorders>
            <w:shd w:val="clear" w:color="auto" w:fill="auto"/>
            <w:noWrap/>
            <w:tcMar>
              <w:left w:w="43" w:type="dxa"/>
              <w:right w:w="43" w:type="dxa"/>
            </w:tcMar>
            <w:vAlign w:val="center"/>
          </w:tcPr>
          <w:p w14:paraId="722BDE54" w14:textId="441C3384" w:rsidR="00D11382" w:rsidRPr="00D11382" w:rsidRDefault="00D11382" w:rsidP="00D11382">
            <w:pPr>
              <w:jc w:val="right"/>
              <w:rPr>
                <w:i/>
                <w:iCs/>
                <w:color w:val="000000"/>
                <w:sz w:val="14"/>
                <w:szCs w:val="14"/>
              </w:rPr>
            </w:pPr>
            <w:r w:rsidRPr="00D11382">
              <w:rPr>
                <w:i/>
                <w:iCs/>
                <w:color w:val="000000"/>
                <w:sz w:val="14"/>
                <w:szCs w:val="14"/>
              </w:rPr>
              <w:t>11,146</w:t>
            </w:r>
          </w:p>
        </w:tc>
        <w:tc>
          <w:tcPr>
            <w:tcW w:w="732" w:type="dxa"/>
            <w:gridSpan w:val="4"/>
            <w:tcBorders>
              <w:top w:val="nil"/>
              <w:left w:val="nil"/>
              <w:bottom w:val="nil"/>
              <w:right w:val="nil"/>
            </w:tcBorders>
            <w:shd w:val="clear" w:color="auto" w:fill="auto"/>
            <w:noWrap/>
            <w:tcMar>
              <w:left w:w="43" w:type="dxa"/>
              <w:right w:w="43" w:type="dxa"/>
            </w:tcMar>
            <w:vAlign w:val="center"/>
          </w:tcPr>
          <w:p w14:paraId="17FD36CD" w14:textId="08F13113" w:rsidR="00D11382" w:rsidRPr="00D11382" w:rsidRDefault="00D11382" w:rsidP="00D11382">
            <w:pPr>
              <w:jc w:val="right"/>
              <w:rPr>
                <w:i/>
                <w:iCs/>
                <w:color w:val="000000"/>
                <w:sz w:val="14"/>
                <w:szCs w:val="14"/>
              </w:rPr>
            </w:pPr>
            <w:r w:rsidRPr="00D11382">
              <w:rPr>
                <w:i/>
                <w:iCs/>
                <w:color w:val="000000"/>
                <w:sz w:val="14"/>
                <w:szCs w:val="14"/>
              </w:rPr>
              <w:t>9.1</w:t>
            </w:r>
          </w:p>
        </w:tc>
        <w:tc>
          <w:tcPr>
            <w:tcW w:w="933" w:type="dxa"/>
            <w:gridSpan w:val="3"/>
            <w:tcBorders>
              <w:top w:val="nil"/>
              <w:left w:val="nil"/>
              <w:bottom w:val="nil"/>
              <w:right w:val="nil"/>
            </w:tcBorders>
            <w:shd w:val="clear" w:color="auto" w:fill="auto"/>
            <w:noWrap/>
            <w:tcMar>
              <w:left w:w="43" w:type="dxa"/>
              <w:right w:w="43" w:type="dxa"/>
            </w:tcMar>
            <w:vAlign w:val="center"/>
          </w:tcPr>
          <w:p w14:paraId="682C1ABB" w14:textId="27F46717" w:rsidR="00D11382" w:rsidRPr="00D11382" w:rsidRDefault="00D11382" w:rsidP="00D11382">
            <w:pPr>
              <w:jc w:val="right"/>
              <w:rPr>
                <w:i/>
                <w:iCs/>
                <w:color w:val="000000"/>
                <w:sz w:val="14"/>
                <w:szCs w:val="14"/>
              </w:rPr>
            </w:pPr>
            <w:r w:rsidRPr="00D11382">
              <w:rPr>
                <w:i/>
                <w:iCs/>
                <w:color w:val="000000"/>
                <w:sz w:val="14"/>
                <w:szCs w:val="14"/>
              </w:rPr>
              <w:t>148,000</w:t>
            </w:r>
          </w:p>
        </w:tc>
        <w:tc>
          <w:tcPr>
            <w:tcW w:w="635" w:type="dxa"/>
            <w:gridSpan w:val="2"/>
            <w:tcBorders>
              <w:top w:val="nil"/>
              <w:left w:val="nil"/>
              <w:bottom w:val="nil"/>
              <w:right w:val="nil"/>
            </w:tcBorders>
            <w:shd w:val="clear" w:color="auto" w:fill="auto"/>
            <w:noWrap/>
            <w:tcMar>
              <w:left w:w="43" w:type="dxa"/>
              <w:right w:w="43" w:type="dxa"/>
            </w:tcMar>
            <w:vAlign w:val="center"/>
          </w:tcPr>
          <w:p w14:paraId="7F0A63FA" w14:textId="6623B83E" w:rsidR="00D11382" w:rsidRPr="00D11382" w:rsidRDefault="00D11382" w:rsidP="00D11382">
            <w:pPr>
              <w:jc w:val="right"/>
              <w:rPr>
                <w:i/>
                <w:iCs/>
                <w:color w:val="000000"/>
                <w:sz w:val="14"/>
                <w:szCs w:val="14"/>
              </w:rPr>
            </w:pPr>
            <w:r w:rsidRPr="00D11382">
              <w:rPr>
                <w:i/>
                <w:iCs/>
                <w:color w:val="000000"/>
                <w:sz w:val="14"/>
                <w:szCs w:val="14"/>
              </w:rPr>
              <w:t>9,923</w:t>
            </w:r>
          </w:p>
        </w:tc>
        <w:tc>
          <w:tcPr>
            <w:tcW w:w="677" w:type="dxa"/>
            <w:gridSpan w:val="3"/>
            <w:tcBorders>
              <w:top w:val="nil"/>
              <w:left w:val="nil"/>
              <w:bottom w:val="nil"/>
              <w:right w:val="nil"/>
            </w:tcBorders>
            <w:shd w:val="clear" w:color="auto" w:fill="auto"/>
            <w:noWrap/>
            <w:tcMar>
              <w:left w:w="43" w:type="dxa"/>
              <w:right w:w="43" w:type="dxa"/>
            </w:tcMar>
            <w:vAlign w:val="center"/>
          </w:tcPr>
          <w:p w14:paraId="4CAA6B2D" w14:textId="03600908" w:rsidR="00D11382" w:rsidRPr="00D11382" w:rsidRDefault="00D11382" w:rsidP="00D11382">
            <w:pPr>
              <w:jc w:val="right"/>
              <w:rPr>
                <w:i/>
                <w:iCs/>
                <w:color w:val="000000"/>
                <w:sz w:val="14"/>
                <w:szCs w:val="14"/>
              </w:rPr>
            </w:pPr>
            <w:r w:rsidRPr="00D11382">
              <w:rPr>
                <w:i/>
                <w:iCs/>
                <w:color w:val="000000"/>
                <w:sz w:val="14"/>
                <w:szCs w:val="14"/>
              </w:rPr>
              <w:t>6.7</w:t>
            </w:r>
          </w:p>
        </w:tc>
        <w:tc>
          <w:tcPr>
            <w:tcW w:w="805" w:type="dxa"/>
            <w:gridSpan w:val="2"/>
            <w:tcBorders>
              <w:top w:val="nil"/>
              <w:left w:val="nil"/>
              <w:bottom w:val="nil"/>
              <w:right w:val="nil"/>
            </w:tcBorders>
            <w:tcMar>
              <w:left w:w="43" w:type="dxa"/>
              <w:right w:w="43" w:type="dxa"/>
            </w:tcMar>
            <w:vAlign w:val="center"/>
          </w:tcPr>
          <w:p w14:paraId="40DE72D7" w14:textId="1647179B" w:rsidR="00D11382" w:rsidRPr="00D11382" w:rsidRDefault="00D11382" w:rsidP="00D11382">
            <w:pPr>
              <w:jc w:val="right"/>
              <w:rPr>
                <w:i/>
                <w:iCs/>
                <w:color w:val="000000"/>
                <w:sz w:val="14"/>
                <w:szCs w:val="14"/>
              </w:rPr>
            </w:pPr>
            <w:r w:rsidRPr="00D11382">
              <w:rPr>
                <w:i/>
                <w:iCs/>
                <w:color w:val="000000"/>
                <w:sz w:val="14"/>
                <w:szCs w:val="14"/>
              </w:rPr>
              <w:t>173,918</w:t>
            </w:r>
          </w:p>
        </w:tc>
        <w:tc>
          <w:tcPr>
            <w:tcW w:w="743" w:type="dxa"/>
            <w:gridSpan w:val="6"/>
            <w:tcBorders>
              <w:top w:val="nil"/>
              <w:left w:val="nil"/>
              <w:bottom w:val="nil"/>
              <w:right w:val="nil"/>
            </w:tcBorders>
            <w:tcMar>
              <w:left w:w="43" w:type="dxa"/>
              <w:right w:w="43" w:type="dxa"/>
            </w:tcMar>
            <w:vAlign w:val="center"/>
          </w:tcPr>
          <w:p w14:paraId="30E8859D" w14:textId="4061426A" w:rsidR="00D11382" w:rsidRPr="00D11382" w:rsidRDefault="00D11382" w:rsidP="00D11382">
            <w:pPr>
              <w:jc w:val="right"/>
              <w:rPr>
                <w:i/>
                <w:iCs/>
                <w:color w:val="000000"/>
                <w:sz w:val="14"/>
                <w:szCs w:val="14"/>
              </w:rPr>
            </w:pPr>
            <w:r w:rsidRPr="00D11382">
              <w:rPr>
                <w:i/>
                <w:iCs/>
                <w:color w:val="000000"/>
                <w:sz w:val="14"/>
                <w:szCs w:val="14"/>
              </w:rPr>
              <w:t>9,806</w:t>
            </w:r>
          </w:p>
        </w:tc>
        <w:tc>
          <w:tcPr>
            <w:tcW w:w="636" w:type="dxa"/>
            <w:gridSpan w:val="3"/>
            <w:tcBorders>
              <w:top w:val="nil"/>
              <w:left w:val="nil"/>
              <w:bottom w:val="nil"/>
              <w:right w:val="nil"/>
            </w:tcBorders>
            <w:tcMar>
              <w:left w:w="43" w:type="dxa"/>
              <w:right w:w="43" w:type="dxa"/>
            </w:tcMar>
            <w:vAlign w:val="center"/>
          </w:tcPr>
          <w:p w14:paraId="635A93E7" w14:textId="6E3DC3AE" w:rsidR="00D11382" w:rsidRPr="00D11382" w:rsidRDefault="00D11382" w:rsidP="00D11382">
            <w:pPr>
              <w:jc w:val="right"/>
              <w:rPr>
                <w:i/>
                <w:iCs/>
                <w:color w:val="000000"/>
                <w:sz w:val="14"/>
                <w:szCs w:val="14"/>
              </w:rPr>
            </w:pPr>
            <w:r w:rsidRPr="00D11382">
              <w:rPr>
                <w:i/>
                <w:iCs/>
                <w:color w:val="000000"/>
                <w:sz w:val="14"/>
                <w:szCs w:val="14"/>
              </w:rPr>
              <w:t>5.6</w:t>
            </w:r>
          </w:p>
        </w:tc>
        <w:tc>
          <w:tcPr>
            <w:tcW w:w="798" w:type="dxa"/>
            <w:gridSpan w:val="3"/>
            <w:tcBorders>
              <w:top w:val="nil"/>
              <w:left w:val="nil"/>
              <w:bottom w:val="nil"/>
              <w:right w:val="nil"/>
            </w:tcBorders>
            <w:tcMar>
              <w:left w:w="43" w:type="dxa"/>
              <w:right w:w="43" w:type="dxa"/>
            </w:tcMar>
            <w:vAlign w:val="center"/>
          </w:tcPr>
          <w:p w14:paraId="24E8E3C7" w14:textId="1DDD95B3" w:rsidR="00D11382" w:rsidRPr="00D11382" w:rsidRDefault="00D11382" w:rsidP="00D11382">
            <w:pPr>
              <w:jc w:val="right"/>
              <w:rPr>
                <w:i/>
                <w:iCs/>
                <w:color w:val="000000"/>
                <w:sz w:val="14"/>
                <w:szCs w:val="14"/>
              </w:rPr>
            </w:pPr>
            <w:r w:rsidRPr="00D11382">
              <w:rPr>
                <w:i/>
                <w:iCs/>
                <w:color w:val="000000"/>
                <w:sz w:val="14"/>
                <w:szCs w:val="14"/>
              </w:rPr>
              <w:t>205,480</w:t>
            </w:r>
          </w:p>
        </w:tc>
        <w:tc>
          <w:tcPr>
            <w:tcW w:w="767" w:type="dxa"/>
            <w:tcBorders>
              <w:top w:val="nil"/>
              <w:left w:val="nil"/>
              <w:bottom w:val="nil"/>
              <w:right w:val="nil"/>
            </w:tcBorders>
            <w:tcMar>
              <w:left w:w="43" w:type="dxa"/>
              <w:right w:w="43" w:type="dxa"/>
            </w:tcMar>
            <w:vAlign w:val="center"/>
          </w:tcPr>
          <w:p w14:paraId="1577217D" w14:textId="0FD2DE11" w:rsidR="00D11382" w:rsidRPr="00D11382" w:rsidRDefault="00D11382" w:rsidP="00D11382">
            <w:pPr>
              <w:jc w:val="right"/>
              <w:rPr>
                <w:i/>
                <w:iCs/>
                <w:color w:val="000000"/>
                <w:sz w:val="14"/>
                <w:szCs w:val="14"/>
              </w:rPr>
            </w:pPr>
            <w:r w:rsidRPr="00D11382">
              <w:rPr>
                <w:i/>
                <w:iCs/>
                <w:color w:val="000000"/>
                <w:sz w:val="14"/>
                <w:szCs w:val="14"/>
              </w:rPr>
              <w:t>9,914</w:t>
            </w:r>
          </w:p>
        </w:tc>
        <w:tc>
          <w:tcPr>
            <w:tcW w:w="677" w:type="dxa"/>
            <w:tcBorders>
              <w:top w:val="nil"/>
              <w:left w:val="nil"/>
              <w:bottom w:val="nil"/>
              <w:right w:val="nil"/>
            </w:tcBorders>
            <w:tcMar>
              <w:left w:w="43" w:type="dxa"/>
              <w:right w:w="43" w:type="dxa"/>
            </w:tcMar>
            <w:vAlign w:val="center"/>
          </w:tcPr>
          <w:p w14:paraId="164C63DF" w14:textId="70D8F9D1" w:rsidR="00D11382" w:rsidRPr="00D11382" w:rsidRDefault="00D11382" w:rsidP="00D11382">
            <w:pPr>
              <w:jc w:val="right"/>
              <w:rPr>
                <w:i/>
                <w:iCs/>
                <w:color w:val="000000"/>
                <w:sz w:val="14"/>
                <w:szCs w:val="14"/>
              </w:rPr>
            </w:pPr>
            <w:r w:rsidRPr="00D11382">
              <w:rPr>
                <w:i/>
                <w:iCs/>
                <w:color w:val="000000"/>
                <w:sz w:val="14"/>
                <w:szCs w:val="14"/>
              </w:rPr>
              <w:t>4.8</w:t>
            </w:r>
          </w:p>
        </w:tc>
      </w:tr>
      <w:tr w:rsidR="00D11382" w:rsidRPr="00FF55B1" w14:paraId="6C020FA3" w14:textId="77777777" w:rsidTr="00D11382">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96A96CE" w14:textId="77777777" w:rsidR="00D11382" w:rsidRPr="002741D0" w:rsidRDefault="00D11382" w:rsidP="00D11382">
            <w:pPr>
              <w:ind w:firstLine="180"/>
              <w:rPr>
                <w:i/>
                <w:iCs/>
                <w:sz w:val="14"/>
                <w:szCs w:val="14"/>
              </w:rPr>
            </w:pPr>
            <w:r w:rsidRPr="002741D0">
              <w:rPr>
                <w:i/>
                <w:iCs/>
                <w:sz w:val="14"/>
                <w:szCs w:val="14"/>
              </w:rPr>
              <w:t>v. Other personal loans</w:t>
            </w:r>
          </w:p>
        </w:tc>
        <w:tc>
          <w:tcPr>
            <w:tcW w:w="818" w:type="dxa"/>
            <w:gridSpan w:val="2"/>
            <w:tcBorders>
              <w:top w:val="nil"/>
              <w:left w:val="nil"/>
              <w:right w:val="nil"/>
            </w:tcBorders>
            <w:shd w:val="clear" w:color="auto" w:fill="auto"/>
            <w:noWrap/>
            <w:tcMar>
              <w:left w:w="43" w:type="dxa"/>
              <w:right w:w="43" w:type="dxa"/>
            </w:tcMar>
            <w:vAlign w:val="center"/>
          </w:tcPr>
          <w:p w14:paraId="29282957" w14:textId="5288EEFC" w:rsidR="00D11382" w:rsidRPr="00D11382" w:rsidRDefault="00D11382" w:rsidP="00D11382">
            <w:pPr>
              <w:jc w:val="right"/>
              <w:rPr>
                <w:i/>
                <w:iCs/>
                <w:color w:val="000000"/>
                <w:sz w:val="14"/>
                <w:szCs w:val="14"/>
              </w:rPr>
            </w:pPr>
            <w:r w:rsidRPr="00D11382">
              <w:rPr>
                <w:i/>
                <w:iCs/>
                <w:color w:val="000000"/>
                <w:sz w:val="14"/>
                <w:szCs w:val="14"/>
              </w:rPr>
              <w:t>254,035</w:t>
            </w:r>
          </w:p>
        </w:tc>
        <w:tc>
          <w:tcPr>
            <w:tcW w:w="630" w:type="dxa"/>
            <w:tcBorders>
              <w:top w:val="nil"/>
              <w:left w:val="nil"/>
              <w:right w:val="nil"/>
            </w:tcBorders>
            <w:shd w:val="clear" w:color="auto" w:fill="auto"/>
            <w:noWrap/>
            <w:tcMar>
              <w:left w:w="43" w:type="dxa"/>
              <w:right w:w="43" w:type="dxa"/>
            </w:tcMar>
            <w:vAlign w:val="center"/>
          </w:tcPr>
          <w:p w14:paraId="04C6B38B" w14:textId="6A450E4A" w:rsidR="00D11382" w:rsidRPr="00D11382" w:rsidRDefault="00D11382" w:rsidP="00D11382">
            <w:pPr>
              <w:jc w:val="right"/>
              <w:rPr>
                <w:i/>
                <w:iCs/>
                <w:color w:val="000000"/>
                <w:sz w:val="14"/>
                <w:szCs w:val="14"/>
              </w:rPr>
            </w:pPr>
            <w:r w:rsidRPr="00D11382">
              <w:rPr>
                <w:i/>
                <w:iCs/>
                <w:color w:val="000000"/>
                <w:sz w:val="14"/>
                <w:szCs w:val="14"/>
              </w:rPr>
              <w:t>13,543</w:t>
            </w:r>
          </w:p>
        </w:tc>
        <w:tc>
          <w:tcPr>
            <w:tcW w:w="732" w:type="dxa"/>
            <w:gridSpan w:val="4"/>
            <w:tcBorders>
              <w:top w:val="nil"/>
              <w:left w:val="nil"/>
              <w:right w:val="nil"/>
            </w:tcBorders>
            <w:shd w:val="clear" w:color="auto" w:fill="auto"/>
            <w:noWrap/>
            <w:tcMar>
              <w:left w:w="43" w:type="dxa"/>
              <w:right w:w="43" w:type="dxa"/>
            </w:tcMar>
            <w:vAlign w:val="center"/>
          </w:tcPr>
          <w:p w14:paraId="55E2932B" w14:textId="7642176E" w:rsidR="00D11382" w:rsidRPr="00D11382" w:rsidRDefault="00D11382" w:rsidP="00D11382">
            <w:pPr>
              <w:jc w:val="right"/>
              <w:rPr>
                <w:i/>
                <w:iCs/>
                <w:color w:val="000000"/>
                <w:sz w:val="14"/>
                <w:szCs w:val="14"/>
              </w:rPr>
            </w:pPr>
            <w:r w:rsidRPr="00D11382">
              <w:rPr>
                <w:i/>
                <w:iCs/>
                <w:color w:val="000000"/>
                <w:sz w:val="14"/>
                <w:szCs w:val="14"/>
              </w:rPr>
              <w:t>5.3</w:t>
            </w:r>
          </w:p>
        </w:tc>
        <w:tc>
          <w:tcPr>
            <w:tcW w:w="933" w:type="dxa"/>
            <w:gridSpan w:val="3"/>
            <w:tcBorders>
              <w:top w:val="nil"/>
              <w:left w:val="nil"/>
              <w:right w:val="nil"/>
            </w:tcBorders>
            <w:shd w:val="clear" w:color="auto" w:fill="auto"/>
            <w:noWrap/>
            <w:tcMar>
              <w:left w:w="43" w:type="dxa"/>
              <w:right w:w="43" w:type="dxa"/>
            </w:tcMar>
            <w:vAlign w:val="center"/>
          </w:tcPr>
          <w:p w14:paraId="7034B0E2" w14:textId="6089BC0A" w:rsidR="00D11382" w:rsidRPr="00D11382" w:rsidRDefault="00D11382" w:rsidP="00D11382">
            <w:pPr>
              <w:jc w:val="right"/>
              <w:rPr>
                <w:i/>
                <w:iCs/>
                <w:color w:val="000000"/>
                <w:sz w:val="14"/>
                <w:szCs w:val="14"/>
              </w:rPr>
            </w:pPr>
            <w:r w:rsidRPr="00D11382">
              <w:rPr>
                <w:i/>
                <w:iCs/>
                <w:color w:val="000000"/>
                <w:sz w:val="14"/>
                <w:szCs w:val="14"/>
              </w:rPr>
              <w:t>254,752</w:t>
            </w:r>
          </w:p>
        </w:tc>
        <w:tc>
          <w:tcPr>
            <w:tcW w:w="635" w:type="dxa"/>
            <w:gridSpan w:val="2"/>
            <w:tcBorders>
              <w:top w:val="nil"/>
              <w:left w:val="nil"/>
              <w:right w:val="nil"/>
            </w:tcBorders>
            <w:shd w:val="clear" w:color="auto" w:fill="auto"/>
            <w:noWrap/>
            <w:tcMar>
              <w:left w:w="43" w:type="dxa"/>
              <w:right w:w="43" w:type="dxa"/>
            </w:tcMar>
            <w:vAlign w:val="center"/>
          </w:tcPr>
          <w:p w14:paraId="3072CD42" w14:textId="1EFFA6D3" w:rsidR="00D11382" w:rsidRPr="00D11382" w:rsidRDefault="00D11382" w:rsidP="00D11382">
            <w:pPr>
              <w:jc w:val="right"/>
              <w:rPr>
                <w:i/>
                <w:iCs/>
                <w:color w:val="000000"/>
                <w:sz w:val="14"/>
                <w:szCs w:val="14"/>
              </w:rPr>
            </w:pPr>
            <w:r w:rsidRPr="00D11382">
              <w:rPr>
                <w:i/>
                <w:iCs/>
                <w:color w:val="000000"/>
                <w:sz w:val="14"/>
                <w:szCs w:val="14"/>
              </w:rPr>
              <w:t>13,499</w:t>
            </w:r>
          </w:p>
        </w:tc>
        <w:tc>
          <w:tcPr>
            <w:tcW w:w="677" w:type="dxa"/>
            <w:gridSpan w:val="3"/>
            <w:tcBorders>
              <w:top w:val="nil"/>
              <w:left w:val="nil"/>
              <w:right w:val="nil"/>
            </w:tcBorders>
            <w:shd w:val="clear" w:color="auto" w:fill="auto"/>
            <w:noWrap/>
            <w:tcMar>
              <w:left w:w="43" w:type="dxa"/>
              <w:right w:w="43" w:type="dxa"/>
            </w:tcMar>
            <w:vAlign w:val="center"/>
          </w:tcPr>
          <w:p w14:paraId="3F3919E5" w14:textId="50AFA24D" w:rsidR="00D11382" w:rsidRPr="00D11382" w:rsidRDefault="00D11382" w:rsidP="00D11382">
            <w:pPr>
              <w:jc w:val="right"/>
              <w:rPr>
                <w:i/>
                <w:iCs/>
                <w:color w:val="000000"/>
                <w:sz w:val="14"/>
                <w:szCs w:val="14"/>
              </w:rPr>
            </w:pPr>
            <w:r w:rsidRPr="00D11382">
              <w:rPr>
                <w:i/>
                <w:iCs/>
                <w:color w:val="000000"/>
                <w:sz w:val="14"/>
                <w:szCs w:val="14"/>
              </w:rPr>
              <w:t>5.3</w:t>
            </w:r>
          </w:p>
        </w:tc>
        <w:tc>
          <w:tcPr>
            <w:tcW w:w="805" w:type="dxa"/>
            <w:gridSpan w:val="2"/>
            <w:tcBorders>
              <w:top w:val="nil"/>
              <w:left w:val="nil"/>
              <w:right w:val="nil"/>
            </w:tcBorders>
            <w:tcMar>
              <w:left w:w="43" w:type="dxa"/>
              <w:right w:w="43" w:type="dxa"/>
            </w:tcMar>
            <w:vAlign w:val="center"/>
          </w:tcPr>
          <w:p w14:paraId="0CA33385" w14:textId="7CF23FE8" w:rsidR="00D11382" w:rsidRPr="00D11382" w:rsidRDefault="00D11382" w:rsidP="00D11382">
            <w:pPr>
              <w:jc w:val="right"/>
              <w:rPr>
                <w:i/>
                <w:iCs/>
                <w:color w:val="000000"/>
                <w:sz w:val="14"/>
                <w:szCs w:val="14"/>
              </w:rPr>
            </w:pPr>
            <w:r w:rsidRPr="00D11382">
              <w:rPr>
                <w:i/>
                <w:iCs/>
                <w:color w:val="000000"/>
                <w:sz w:val="14"/>
                <w:szCs w:val="14"/>
              </w:rPr>
              <w:t>259,708</w:t>
            </w:r>
          </w:p>
        </w:tc>
        <w:tc>
          <w:tcPr>
            <w:tcW w:w="743" w:type="dxa"/>
            <w:gridSpan w:val="6"/>
            <w:tcBorders>
              <w:top w:val="nil"/>
              <w:left w:val="nil"/>
              <w:right w:val="nil"/>
            </w:tcBorders>
            <w:tcMar>
              <w:left w:w="43" w:type="dxa"/>
              <w:right w:w="43" w:type="dxa"/>
            </w:tcMar>
            <w:vAlign w:val="center"/>
          </w:tcPr>
          <w:p w14:paraId="6BFC3A2C" w14:textId="748AA29C" w:rsidR="00D11382" w:rsidRPr="00D11382" w:rsidRDefault="00D11382" w:rsidP="00D11382">
            <w:pPr>
              <w:jc w:val="right"/>
              <w:rPr>
                <w:i/>
                <w:iCs/>
                <w:color w:val="000000"/>
                <w:sz w:val="14"/>
                <w:szCs w:val="14"/>
              </w:rPr>
            </w:pPr>
            <w:r w:rsidRPr="00D11382">
              <w:rPr>
                <w:i/>
                <w:iCs/>
                <w:color w:val="000000"/>
                <w:sz w:val="14"/>
                <w:szCs w:val="14"/>
              </w:rPr>
              <w:t>14,218</w:t>
            </w:r>
          </w:p>
        </w:tc>
        <w:tc>
          <w:tcPr>
            <w:tcW w:w="636" w:type="dxa"/>
            <w:gridSpan w:val="3"/>
            <w:tcBorders>
              <w:top w:val="nil"/>
              <w:left w:val="nil"/>
              <w:right w:val="nil"/>
            </w:tcBorders>
            <w:tcMar>
              <w:left w:w="43" w:type="dxa"/>
              <w:right w:w="43" w:type="dxa"/>
            </w:tcMar>
            <w:vAlign w:val="center"/>
          </w:tcPr>
          <w:p w14:paraId="4650A76A" w14:textId="058D3A47" w:rsidR="00D11382" w:rsidRPr="00D11382" w:rsidRDefault="00D11382" w:rsidP="00D11382">
            <w:pPr>
              <w:jc w:val="right"/>
              <w:rPr>
                <w:i/>
                <w:iCs/>
                <w:color w:val="000000"/>
                <w:sz w:val="14"/>
                <w:szCs w:val="14"/>
              </w:rPr>
            </w:pPr>
            <w:r w:rsidRPr="00D11382">
              <w:rPr>
                <w:i/>
                <w:iCs/>
                <w:color w:val="000000"/>
                <w:sz w:val="14"/>
                <w:szCs w:val="14"/>
              </w:rPr>
              <w:t>5.5</w:t>
            </w:r>
          </w:p>
        </w:tc>
        <w:tc>
          <w:tcPr>
            <w:tcW w:w="798" w:type="dxa"/>
            <w:gridSpan w:val="3"/>
            <w:tcBorders>
              <w:top w:val="nil"/>
              <w:left w:val="nil"/>
              <w:right w:val="nil"/>
            </w:tcBorders>
            <w:tcMar>
              <w:left w:w="43" w:type="dxa"/>
              <w:right w:w="43" w:type="dxa"/>
            </w:tcMar>
            <w:vAlign w:val="center"/>
          </w:tcPr>
          <w:p w14:paraId="1F336A0C" w14:textId="2017C845" w:rsidR="00D11382" w:rsidRPr="00D11382" w:rsidRDefault="00D11382" w:rsidP="00D11382">
            <w:pPr>
              <w:jc w:val="right"/>
              <w:rPr>
                <w:i/>
                <w:iCs/>
                <w:color w:val="000000"/>
                <w:sz w:val="14"/>
                <w:szCs w:val="14"/>
              </w:rPr>
            </w:pPr>
            <w:r w:rsidRPr="00D11382">
              <w:rPr>
                <w:i/>
                <w:iCs/>
                <w:color w:val="000000"/>
                <w:sz w:val="14"/>
                <w:szCs w:val="14"/>
              </w:rPr>
              <w:t>257,742</w:t>
            </w:r>
          </w:p>
        </w:tc>
        <w:tc>
          <w:tcPr>
            <w:tcW w:w="767" w:type="dxa"/>
            <w:tcBorders>
              <w:top w:val="nil"/>
              <w:left w:val="nil"/>
              <w:right w:val="nil"/>
            </w:tcBorders>
            <w:tcMar>
              <w:left w:w="43" w:type="dxa"/>
              <w:right w:w="43" w:type="dxa"/>
            </w:tcMar>
            <w:vAlign w:val="center"/>
          </w:tcPr>
          <w:p w14:paraId="12780E5A" w14:textId="5BE7FB46" w:rsidR="00D11382" w:rsidRPr="00D11382" w:rsidRDefault="00D11382" w:rsidP="00D11382">
            <w:pPr>
              <w:jc w:val="right"/>
              <w:rPr>
                <w:i/>
                <w:iCs/>
                <w:color w:val="000000"/>
                <w:sz w:val="14"/>
                <w:szCs w:val="14"/>
              </w:rPr>
            </w:pPr>
            <w:r w:rsidRPr="00D11382">
              <w:rPr>
                <w:i/>
                <w:iCs/>
                <w:color w:val="000000"/>
                <w:sz w:val="14"/>
                <w:szCs w:val="14"/>
              </w:rPr>
              <w:t>14,128</w:t>
            </w:r>
          </w:p>
        </w:tc>
        <w:tc>
          <w:tcPr>
            <w:tcW w:w="677" w:type="dxa"/>
            <w:tcBorders>
              <w:top w:val="nil"/>
              <w:left w:val="nil"/>
              <w:right w:val="nil"/>
            </w:tcBorders>
            <w:tcMar>
              <w:left w:w="43" w:type="dxa"/>
              <w:right w:w="43" w:type="dxa"/>
            </w:tcMar>
            <w:vAlign w:val="center"/>
          </w:tcPr>
          <w:p w14:paraId="22CB4AD2" w14:textId="1C3C7340" w:rsidR="00D11382" w:rsidRPr="00D11382" w:rsidRDefault="00D11382" w:rsidP="00D11382">
            <w:pPr>
              <w:jc w:val="right"/>
              <w:rPr>
                <w:i/>
                <w:iCs/>
                <w:color w:val="000000"/>
                <w:sz w:val="14"/>
                <w:szCs w:val="14"/>
              </w:rPr>
            </w:pPr>
            <w:r w:rsidRPr="00D11382">
              <w:rPr>
                <w:i/>
                <w:iCs/>
                <w:color w:val="000000"/>
                <w:sz w:val="14"/>
                <w:szCs w:val="14"/>
              </w:rPr>
              <w:t>5.5</w:t>
            </w:r>
          </w:p>
        </w:tc>
      </w:tr>
      <w:tr w:rsidR="00D11382" w:rsidRPr="00FF55B1" w14:paraId="0DFE978A"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61EC6A5" w14:textId="77777777" w:rsidR="00D11382" w:rsidRPr="002741D0" w:rsidRDefault="00D11382" w:rsidP="00D11382">
            <w:pPr>
              <w:rPr>
                <w:bCs/>
                <w:sz w:val="14"/>
                <w:szCs w:val="14"/>
              </w:rPr>
            </w:pPr>
            <w:r w:rsidRPr="002741D0">
              <w:rPr>
                <w:bCs/>
                <w:sz w:val="14"/>
                <w:szCs w:val="14"/>
              </w:rPr>
              <w:t>Commodity Financing</w:t>
            </w:r>
          </w:p>
        </w:tc>
        <w:tc>
          <w:tcPr>
            <w:tcW w:w="818" w:type="dxa"/>
            <w:gridSpan w:val="2"/>
            <w:tcBorders>
              <w:top w:val="nil"/>
              <w:left w:val="nil"/>
              <w:bottom w:val="nil"/>
              <w:right w:val="nil"/>
            </w:tcBorders>
            <w:shd w:val="clear" w:color="auto" w:fill="auto"/>
            <w:noWrap/>
            <w:tcMar>
              <w:left w:w="43" w:type="dxa"/>
              <w:right w:w="43" w:type="dxa"/>
            </w:tcMar>
            <w:vAlign w:val="center"/>
          </w:tcPr>
          <w:p w14:paraId="05B7671C" w14:textId="16017629" w:rsidR="00D11382" w:rsidRDefault="00D11382" w:rsidP="00D11382">
            <w:pPr>
              <w:jc w:val="right"/>
              <w:rPr>
                <w:color w:val="000000"/>
                <w:sz w:val="14"/>
                <w:szCs w:val="14"/>
              </w:rPr>
            </w:pPr>
            <w:r w:rsidRPr="00BC41FD">
              <w:rPr>
                <w:color w:val="000000"/>
                <w:sz w:val="14"/>
                <w:szCs w:val="14"/>
              </w:rPr>
              <w:t>990,750</w:t>
            </w:r>
          </w:p>
        </w:tc>
        <w:tc>
          <w:tcPr>
            <w:tcW w:w="630" w:type="dxa"/>
            <w:tcBorders>
              <w:top w:val="nil"/>
              <w:left w:val="nil"/>
              <w:bottom w:val="nil"/>
              <w:right w:val="nil"/>
            </w:tcBorders>
            <w:shd w:val="clear" w:color="auto" w:fill="auto"/>
            <w:noWrap/>
            <w:tcMar>
              <w:left w:w="43" w:type="dxa"/>
              <w:right w:w="43" w:type="dxa"/>
            </w:tcMar>
            <w:vAlign w:val="center"/>
          </w:tcPr>
          <w:p w14:paraId="67FB555E" w14:textId="511EB77E" w:rsidR="00D11382" w:rsidRDefault="00D11382" w:rsidP="00D11382">
            <w:pPr>
              <w:jc w:val="right"/>
              <w:rPr>
                <w:color w:val="000000"/>
                <w:sz w:val="14"/>
                <w:szCs w:val="14"/>
              </w:rPr>
            </w:pPr>
            <w:r w:rsidRPr="00BC41FD">
              <w:rPr>
                <w:color w:val="000000"/>
                <w:sz w:val="14"/>
                <w:szCs w:val="14"/>
              </w:rPr>
              <w:t>8,521</w:t>
            </w:r>
          </w:p>
        </w:tc>
        <w:tc>
          <w:tcPr>
            <w:tcW w:w="732" w:type="dxa"/>
            <w:gridSpan w:val="4"/>
            <w:tcBorders>
              <w:top w:val="nil"/>
              <w:left w:val="nil"/>
              <w:bottom w:val="nil"/>
              <w:right w:val="nil"/>
            </w:tcBorders>
            <w:shd w:val="clear" w:color="auto" w:fill="auto"/>
            <w:noWrap/>
            <w:tcMar>
              <w:left w:w="43" w:type="dxa"/>
              <w:right w:w="43" w:type="dxa"/>
            </w:tcMar>
            <w:vAlign w:val="center"/>
          </w:tcPr>
          <w:p w14:paraId="3006D9D5" w14:textId="22724A3F" w:rsidR="00D11382" w:rsidRDefault="00D11382" w:rsidP="00D11382">
            <w:pPr>
              <w:jc w:val="right"/>
              <w:rPr>
                <w:color w:val="000000"/>
                <w:sz w:val="14"/>
                <w:szCs w:val="14"/>
              </w:rPr>
            </w:pPr>
            <w:r w:rsidRPr="00BC41FD">
              <w:rPr>
                <w:color w:val="000000"/>
                <w:sz w:val="14"/>
                <w:szCs w:val="14"/>
              </w:rPr>
              <w:t>0.9</w:t>
            </w:r>
          </w:p>
        </w:tc>
        <w:tc>
          <w:tcPr>
            <w:tcW w:w="933" w:type="dxa"/>
            <w:gridSpan w:val="3"/>
            <w:tcBorders>
              <w:top w:val="nil"/>
              <w:left w:val="nil"/>
              <w:bottom w:val="nil"/>
              <w:right w:val="nil"/>
            </w:tcBorders>
            <w:shd w:val="clear" w:color="auto" w:fill="auto"/>
            <w:noWrap/>
            <w:tcMar>
              <w:left w:w="43" w:type="dxa"/>
              <w:right w:w="43" w:type="dxa"/>
            </w:tcMar>
            <w:vAlign w:val="center"/>
          </w:tcPr>
          <w:p w14:paraId="11DF7C53" w14:textId="159714D4" w:rsidR="00D11382" w:rsidRDefault="00D11382" w:rsidP="00D11382">
            <w:pPr>
              <w:jc w:val="right"/>
              <w:rPr>
                <w:color w:val="000000"/>
                <w:sz w:val="14"/>
                <w:szCs w:val="14"/>
              </w:rPr>
            </w:pPr>
            <w:r w:rsidRPr="00461C20">
              <w:rPr>
                <w:color w:val="000000"/>
                <w:sz w:val="14"/>
                <w:szCs w:val="14"/>
              </w:rPr>
              <w:t>990,803</w:t>
            </w:r>
          </w:p>
        </w:tc>
        <w:tc>
          <w:tcPr>
            <w:tcW w:w="635" w:type="dxa"/>
            <w:gridSpan w:val="2"/>
            <w:tcBorders>
              <w:top w:val="nil"/>
              <w:left w:val="nil"/>
              <w:bottom w:val="nil"/>
              <w:right w:val="nil"/>
            </w:tcBorders>
            <w:shd w:val="clear" w:color="auto" w:fill="auto"/>
            <w:noWrap/>
            <w:tcMar>
              <w:left w:w="43" w:type="dxa"/>
              <w:right w:w="43" w:type="dxa"/>
            </w:tcMar>
            <w:vAlign w:val="center"/>
          </w:tcPr>
          <w:p w14:paraId="45B13B9E" w14:textId="6006B67F" w:rsidR="00D11382" w:rsidRDefault="00D11382" w:rsidP="00D11382">
            <w:pPr>
              <w:jc w:val="right"/>
              <w:rPr>
                <w:color w:val="000000"/>
                <w:sz w:val="14"/>
                <w:szCs w:val="14"/>
              </w:rPr>
            </w:pPr>
            <w:r w:rsidRPr="00461C20">
              <w:rPr>
                <w:color w:val="000000"/>
                <w:sz w:val="14"/>
                <w:szCs w:val="14"/>
              </w:rPr>
              <w:t>8,090</w:t>
            </w:r>
          </w:p>
        </w:tc>
        <w:tc>
          <w:tcPr>
            <w:tcW w:w="677" w:type="dxa"/>
            <w:gridSpan w:val="3"/>
            <w:tcBorders>
              <w:top w:val="nil"/>
              <w:left w:val="nil"/>
              <w:bottom w:val="nil"/>
              <w:right w:val="nil"/>
            </w:tcBorders>
            <w:shd w:val="clear" w:color="auto" w:fill="auto"/>
            <w:noWrap/>
            <w:tcMar>
              <w:left w:w="43" w:type="dxa"/>
              <w:right w:w="43" w:type="dxa"/>
            </w:tcMar>
            <w:vAlign w:val="center"/>
          </w:tcPr>
          <w:p w14:paraId="3B48F078" w14:textId="7C9409CA" w:rsidR="00D11382" w:rsidRDefault="00D11382" w:rsidP="00D11382">
            <w:pPr>
              <w:jc w:val="right"/>
              <w:rPr>
                <w:color w:val="000000"/>
                <w:sz w:val="14"/>
                <w:szCs w:val="14"/>
              </w:rPr>
            </w:pPr>
            <w:r w:rsidRPr="00461C20">
              <w:rPr>
                <w:color w:val="000000"/>
                <w:sz w:val="14"/>
                <w:szCs w:val="14"/>
              </w:rPr>
              <w:t>0.8</w:t>
            </w:r>
          </w:p>
        </w:tc>
        <w:tc>
          <w:tcPr>
            <w:tcW w:w="805" w:type="dxa"/>
            <w:gridSpan w:val="2"/>
            <w:tcBorders>
              <w:top w:val="nil"/>
              <w:left w:val="nil"/>
              <w:bottom w:val="nil"/>
              <w:right w:val="nil"/>
            </w:tcBorders>
            <w:tcMar>
              <w:left w:w="43" w:type="dxa"/>
              <w:right w:w="43" w:type="dxa"/>
            </w:tcMar>
            <w:vAlign w:val="center"/>
          </w:tcPr>
          <w:p w14:paraId="783DFDC9" w14:textId="56487A8D" w:rsidR="00D11382" w:rsidRDefault="00D11382" w:rsidP="00D11382">
            <w:pPr>
              <w:jc w:val="right"/>
              <w:rPr>
                <w:color w:val="000000"/>
                <w:sz w:val="14"/>
                <w:szCs w:val="14"/>
              </w:rPr>
            </w:pPr>
            <w:r w:rsidRPr="00B05A01">
              <w:rPr>
                <w:color w:val="000000"/>
                <w:sz w:val="14"/>
                <w:szCs w:val="14"/>
              </w:rPr>
              <w:t>979,465</w:t>
            </w:r>
          </w:p>
        </w:tc>
        <w:tc>
          <w:tcPr>
            <w:tcW w:w="743" w:type="dxa"/>
            <w:gridSpan w:val="6"/>
            <w:tcBorders>
              <w:top w:val="nil"/>
              <w:left w:val="nil"/>
              <w:bottom w:val="nil"/>
              <w:right w:val="nil"/>
            </w:tcBorders>
            <w:tcMar>
              <w:left w:w="43" w:type="dxa"/>
              <w:right w:w="43" w:type="dxa"/>
            </w:tcMar>
            <w:vAlign w:val="center"/>
          </w:tcPr>
          <w:p w14:paraId="7D3E122F" w14:textId="359249EA" w:rsidR="00D11382" w:rsidRDefault="00D11382" w:rsidP="00D11382">
            <w:pPr>
              <w:jc w:val="right"/>
              <w:rPr>
                <w:color w:val="000000"/>
                <w:sz w:val="14"/>
                <w:szCs w:val="14"/>
              </w:rPr>
            </w:pPr>
            <w:r w:rsidRPr="00B05A01">
              <w:rPr>
                <w:color w:val="000000"/>
                <w:sz w:val="14"/>
                <w:szCs w:val="14"/>
              </w:rPr>
              <w:t>8,395</w:t>
            </w:r>
          </w:p>
        </w:tc>
        <w:tc>
          <w:tcPr>
            <w:tcW w:w="636" w:type="dxa"/>
            <w:gridSpan w:val="3"/>
            <w:tcBorders>
              <w:top w:val="nil"/>
              <w:left w:val="nil"/>
              <w:bottom w:val="nil"/>
              <w:right w:val="nil"/>
            </w:tcBorders>
            <w:tcMar>
              <w:left w:w="43" w:type="dxa"/>
              <w:right w:w="43" w:type="dxa"/>
            </w:tcMar>
            <w:vAlign w:val="center"/>
          </w:tcPr>
          <w:p w14:paraId="514C932E" w14:textId="482A75EA" w:rsidR="00D11382" w:rsidRDefault="00D11382" w:rsidP="00D11382">
            <w:pPr>
              <w:jc w:val="right"/>
              <w:rPr>
                <w:color w:val="000000"/>
                <w:sz w:val="14"/>
                <w:szCs w:val="14"/>
              </w:rPr>
            </w:pPr>
            <w:r w:rsidRPr="00B05A01">
              <w:rPr>
                <w:color w:val="000000"/>
                <w:sz w:val="14"/>
                <w:szCs w:val="14"/>
              </w:rPr>
              <w:t>0.9</w:t>
            </w:r>
          </w:p>
        </w:tc>
        <w:tc>
          <w:tcPr>
            <w:tcW w:w="798" w:type="dxa"/>
            <w:gridSpan w:val="3"/>
            <w:tcBorders>
              <w:top w:val="nil"/>
              <w:left w:val="nil"/>
              <w:bottom w:val="nil"/>
              <w:right w:val="nil"/>
            </w:tcBorders>
            <w:tcMar>
              <w:left w:w="43" w:type="dxa"/>
              <w:right w:w="43" w:type="dxa"/>
            </w:tcMar>
            <w:vAlign w:val="center"/>
          </w:tcPr>
          <w:p w14:paraId="01B71A2A" w14:textId="5B1F184B" w:rsidR="00D11382" w:rsidRPr="00BC41FD" w:rsidRDefault="00D11382" w:rsidP="00D11382">
            <w:pPr>
              <w:jc w:val="right"/>
              <w:rPr>
                <w:color w:val="000000"/>
                <w:sz w:val="14"/>
                <w:szCs w:val="14"/>
              </w:rPr>
            </w:pPr>
            <w:r w:rsidRPr="00D11382">
              <w:rPr>
                <w:color w:val="000000"/>
                <w:sz w:val="14"/>
                <w:szCs w:val="14"/>
              </w:rPr>
              <w:t>1,218,697</w:t>
            </w:r>
          </w:p>
        </w:tc>
        <w:tc>
          <w:tcPr>
            <w:tcW w:w="767" w:type="dxa"/>
            <w:tcBorders>
              <w:top w:val="nil"/>
              <w:left w:val="nil"/>
              <w:bottom w:val="nil"/>
              <w:right w:val="nil"/>
            </w:tcBorders>
            <w:tcMar>
              <w:left w:w="43" w:type="dxa"/>
              <w:right w:w="43" w:type="dxa"/>
            </w:tcMar>
            <w:vAlign w:val="center"/>
          </w:tcPr>
          <w:p w14:paraId="6873778D" w14:textId="6EA14D8F" w:rsidR="00D11382" w:rsidRPr="00BC41FD" w:rsidRDefault="00D11382" w:rsidP="00D11382">
            <w:pPr>
              <w:jc w:val="right"/>
              <w:rPr>
                <w:color w:val="000000"/>
                <w:sz w:val="14"/>
                <w:szCs w:val="14"/>
              </w:rPr>
            </w:pPr>
            <w:r w:rsidRPr="00D11382">
              <w:rPr>
                <w:color w:val="000000"/>
                <w:sz w:val="14"/>
                <w:szCs w:val="14"/>
              </w:rPr>
              <w:t>8,008</w:t>
            </w:r>
          </w:p>
        </w:tc>
        <w:tc>
          <w:tcPr>
            <w:tcW w:w="677" w:type="dxa"/>
            <w:tcBorders>
              <w:top w:val="nil"/>
              <w:left w:val="nil"/>
              <w:bottom w:val="nil"/>
              <w:right w:val="nil"/>
            </w:tcBorders>
            <w:tcMar>
              <w:left w:w="43" w:type="dxa"/>
              <w:right w:w="43" w:type="dxa"/>
            </w:tcMar>
            <w:vAlign w:val="center"/>
          </w:tcPr>
          <w:p w14:paraId="30BE4234" w14:textId="7502FBF8" w:rsidR="00D11382" w:rsidRPr="00BC41FD" w:rsidRDefault="00D11382" w:rsidP="00D11382">
            <w:pPr>
              <w:jc w:val="right"/>
              <w:rPr>
                <w:color w:val="000000"/>
                <w:sz w:val="14"/>
                <w:szCs w:val="14"/>
              </w:rPr>
            </w:pPr>
            <w:r w:rsidRPr="00D11382">
              <w:rPr>
                <w:color w:val="000000"/>
                <w:sz w:val="14"/>
                <w:szCs w:val="14"/>
              </w:rPr>
              <w:t>0.7</w:t>
            </w:r>
          </w:p>
        </w:tc>
      </w:tr>
      <w:tr w:rsidR="00D11382" w:rsidRPr="00FF55B1" w14:paraId="7AA33EA2" w14:textId="77777777" w:rsidTr="00D1138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084A04" w14:textId="77777777" w:rsidR="00D11382" w:rsidRPr="002741D0" w:rsidRDefault="00D11382" w:rsidP="00D11382">
            <w:pPr>
              <w:rPr>
                <w:bCs/>
                <w:sz w:val="14"/>
                <w:szCs w:val="14"/>
              </w:rPr>
            </w:pPr>
            <w:r w:rsidRPr="002741D0">
              <w:rPr>
                <w:bCs/>
                <w:sz w:val="14"/>
                <w:szCs w:val="14"/>
              </w:rPr>
              <w:t>Staff Loans</w:t>
            </w:r>
          </w:p>
        </w:tc>
        <w:tc>
          <w:tcPr>
            <w:tcW w:w="818" w:type="dxa"/>
            <w:gridSpan w:val="2"/>
            <w:tcBorders>
              <w:top w:val="nil"/>
              <w:left w:val="nil"/>
              <w:right w:val="nil"/>
            </w:tcBorders>
            <w:shd w:val="clear" w:color="auto" w:fill="auto"/>
            <w:noWrap/>
            <w:tcMar>
              <w:left w:w="43" w:type="dxa"/>
              <w:right w:w="43" w:type="dxa"/>
            </w:tcMar>
            <w:vAlign w:val="center"/>
          </w:tcPr>
          <w:p w14:paraId="080C8733" w14:textId="1FFA7F08" w:rsidR="00D11382" w:rsidRDefault="00D11382" w:rsidP="00D11382">
            <w:pPr>
              <w:jc w:val="right"/>
              <w:rPr>
                <w:color w:val="000000"/>
                <w:sz w:val="14"/>
                <w:szCs w:val="14"/>
              </w:rPr>
            </w:pPr>
            <w:r w:rsidRPr="00BC41FD">
              <w:rPr>
                <w:color w:val="000000"/>
                <w:sz w:val="14"/>
                <w:szCs w:val="14"/>
              </w:rPr>
              <w:t>187,508</w:t>
            </w:r>
          </w:p>
        </w:tc>
        <w:tc>
          <w:tcPr>
            <w:tcW w:w="630" w:type="dxa"/>
            <w:tcBorders>
              <w:top w:val="nil"/>
              <w:left w:val="nil"/>
              <w:right w:val="nil"/>
            </w:tcBorders>
            <w:shd w:val="clear" w:color="auto" w:fill="auto"/>
            <w:noWrap/>
            <w:tcMar>
              <w:left w:w="43" w:type="dxa"/>
              <w:right w:w="43" w:type="dxa"/>
            </w:tcMar>
            <w:vAlign w:val="center"/>
          </w:tcPr>
          <w:p w14:paraId="63AB59DC" w14:textId="67E81465" w:rsidR="00D11382" w:rsidRDefault="00D11382" w:rsidP="00D11382">
            <w:pPr>
              <w:jc w:val="right"/>
              <w:rPr>
                <w:color w:val="000000"/>
                <w:sz w:val="14"/>
                <w:szCs w:val="14"/>
              </w:rPr>
            </w:pPr>
            <w:r w:rsidRPr="00BC41FD">
              <w:rPr>
                <w:color w:val="000000"/>
                <w:sz w:val="14"/>
                <w:szCs w:val="14"/>
              </w:rPr>
              <w:t>2,434</w:t>
            </w:r>
          </w:p>
        </w:tc>
        <w:tc>
          <w:tcPr>
            <w:tcW w:w="732" w:type="dxa"/>
            <w:gridSpan w:val="4"/>
            <w:tcBorders>
              <w:top w:val="nil"/>
              <w:left w:val="nil"/>
              <w:right w:val="nil"/>
            </w:tcBorders>
            <w:shd w:val="clear" w:color="auto" w:fill="auto"/>
            <w:noWrap/>
            <w:tcMar>
              <w:left w:w="43" w:type="dxa"/>
              <w:right w:w="43" w:type="dxa"/>
            </w:tcMar>
            <w:vAlign w:val="center"/>
          </w:tcPr>
          <w:p w14:paraId="3FA33ED0" w14:textId="4D635343" w:rsidR="00D11382" w:rsidRDefault="00D11382" w:rsidP="00D11382">
            <w:pPr>
              <w:jc w:val="right"/>
              <w:rPr>
                <w:color w:val="000000"/>
                <w:sz w:val="14"/>
                <w:szCs w:val="14"/>
              </w:rPr>
            </w:pPr>
            <w:r w:rsidRPr="00BC41FD">
              <w:rPr>
                <w:color w:val="000000"/>
                <w:sz w:val="14"/>
                <w:szCs w:val="14"/>
              </w:rPr>
              <w:t>1.3</w:t>
            </w:r>
          </w:p>
        </w:tc>
        <w:tc>
          <w:tcPr>
            <w:tcW w:w="933" w:type="dxa"/>
            <w:gridSpan w:val="3"/>
            <w:tcBorders>
              <w:top w:val="nil"/>
              <w:left w:val="nil"/>
              <w:right w:val="nil"/>
            </w:tcBorders>
            <w:shd w:val="clear" w:color="auto" w:fill="auto"/>
            <w:noWrap/>
            <w:tcMar>
              <w:left w:w="43" w:type="dxa"/>
              <w:right w:w="43" w:type="dxa"/>
            </w:tcMar>
            <w:vAlign w:val="center"/>
          </w:tcPr>
          <w:p w14:paraId="74AD8EFF" w14:textId="767E12BE" w:rsidR="00D11382" w:rsidRDefault="00D11382" w:rsidP="00D11382">
            <w:pPr>
              <w:jc w:val="right"/>
              <w:rPr>
                <w:color w:val="000000"/>
                <w:sz w:val="14"/>
                <w:szCs w:val="14"/>
              </w:rPr>
            </w:pPr>
            <w:r w:rsidRPr="00461C20">
              <w:rPr>
                <w:color w:val="000000"/>
                <w:sz w:val="14"/>
                <w:szCs w:val="14"/>
              </w:rPr>
              <w:t>198,298</w:t>
            </w:r>
          </w:p>
        </w:tc>
        <w:tc>
          <w:tcPr>
            <w:tcW w:w="635" w:type="dxa"/>
            <w:gridSpan w:val="2"/>
            <w:tcBorders>
              <w:top w:val="nil"/>
              <w:left w:val="nil"/>
              <w:right w:val="nil"/>
            </w:tcBorders>
            <w:shd w:val="clear" w:color="auto" w:fill="auto"/>
            <w:noWrap/>
            <w:tcMar>
              <w:left w:w="43" w:type="dxa"/>
              <w:right w:w="43" w:type="dxa"/>
            </w:tcMar>
            <w:vAlign w:val="center"/>
          </w:tcPr>
          <w:p w14:paraId="4153B9E2" w14:textId="5DA20852" w:rsidR="00D11382" w:rsidRDefault="00D11382" w:rsidP="00D11382">
            <w:pPr>
              <w:jc w:val="right"/>
              <w:rPr>
                <w:color w:val="000000"/>
                <w:sz w:val="14"/>
                <w:szCs w:val="14"/>
              </w:rPr>
            </w:pPr>
            <w:r w:rsidRPr="00A94554">
              <w:rPr>
                <w:color w:val="000000"/>
                <w:sz w:val="14"/>
                <w:szCs w:val="14"/>
              </w:rPr>
              <w:t>2,380</w:t>
            </w:r>
          </w:p>
        </w:tc>
        <w:tc>
          <w:tcPr>
            <w:tcW w:w="677" w:type="dxa"/>
            <w:gridSpan w:val="3"/>
            <w:tcBorders>
              <w:top w:val="nil"/>
              <w:left w:val="nil"/>
              <w:right w:val="nil"/>
            </w:tcBorders>
            <w:shd w:val="clear" w:color="auto" w:fill="auto"/>
            <w:noWrap/>
            <w:tcMar>
              <w:left w:w="43" w:type="dxa"/>
              <w:right w:w="43" w:type="dxa"/>
            </w:tcMar>
            <w:vAlign w:val="center"/>
          </w:tcPr>
          <w:p w14:paraId="440EE6A6" w14:textId="2C261106" w:rsidR="00D11382" w:rsidRDefault="00D11382" w:rsidP="00D11382">
            <w:pPr>
              <w:jc w:val="right"/>
              <w:rPr>
                <w:color w:val="000000"/>
                <w:sz w:val="14"/>
                <w:szCs w:val="14"/>
              </w:rPr>
            </w:pPr>
            <w:r w:rsidRPr="00A94554">
              <w:rPr>
                <w:color w:val="000000"/>
                <w:sz w:val="14"/>
                <w:szCs w:val="14"/>
              </w:rPr>
              <w:t>1.2</w:t>
            </w:r>
          </w:p>
        </w:tc>
        <w:tc>
          <w:tcPr>
            <w:tcW w:w="805" w:type="dxa"/>
            <w:gridSpan w:val="2"/>
            <w:tcBorders>
              <w:top w:val="nil"/>
              <w:left w:val="nil"/>
              <w:right w:val="nil"/>
            </w:tcBorders>
            <w:tcMar>
              <w:left w:w="43" w:type="dxa"/>
              <w:right w:w="43" w:type="dxa"/>
            </w:tcMar>
            <w:vAlign w:val="center"/>
          </w:tcPr>
          <w:p w14:paraId="0AB33617" w14:textId="4B67E7D9" w:rsidR="00D11382" w:rsidRDefault="00D11382" w:rsidP="00D11382">
            <w:pPr>
              <w:jc w:val="right"/>
              <w:rPr>
                <w:color w:val="000000"/>
                <w:sz w:val="14"/>
                <w:szCs w:val="14"/>
              </w:rPr>
            </w:pPr>
            <w:r w:rsidRPr="00B05A01">
              <w:rPr>
                <w:color w:val="000000"/>
                <w:sz w:val="14"/>
                <w:szCs w:val="14"/>
              </w:rPr>
              <w:t>208,172</w:t>
            </w:r>
          </w:p>
        </w:tc>
        <w:tc>
          <w:tcPr>
            <w:tcW w:w="743" w:type="dxa"/>
            <w:gridSpan w:val="6"/>
            <w:tcBorders>
              <w:top w:val="nil"/>
              <w:left w:val="nil"/>
              <w:right w:val="nil"/>
            </w:tcBorders>
            <w:tcMar>
              <w:left w:w="43" w:type="dxa"/>
              <w:right w:w="43" w:type="dxa"/>
            </w:tcMar>
            <w:vAlign w:val="center"/>
          </w:tcPr>
          <w:p w14:paraId="182EC449" w14:textId="6C365369" w:rsidR="00D11382" w:rsidRDefault="00D11382" w:rsidP="00D11382">
            <w:pPr>
              <w:jc w:val="right"/>
              <w:rPr>
                <w:color w:val="000000"/>
                <w:sz w:val="14"/>
                <w:szCs w:val="14"/>
              </w:rPr>
            </w:pPr>
            <w:r w:rsidRPr="00B05A01">
              <w:rPr>
                <w:color w:val="000000"/>
                <w:sz w:val="14"/>
                <w:szCs w:val="14"/>
              </w:rPr>
              <w:t>2,510</w:t>
            </w:r>
          </w:p>
        </w:tc>
        <w:tc>
          <w:tcPr>
            <w:tcW w:w="636" w:type="dxa"/>
            <w:gridSpan w:val="3"/>
            <w:tcBorders>
              <w:top w:val="nil"/>
              <w:left w:val="nil"/>
              <w:right w:val="nil"/>
            </w:tcBorders>
            <w:tcMar>
              <w:left w:w="43" w:type="dxa"/>
              <w:right w:w="43" w:type="dxa"/>
            </w:tcMar>
            <w:vAlign w:val="center"/>
          </w:tcPr>
          <w:p w14:paraId="552CD346" w14:textId="7B2ACC57" w:rsidR="00D11382" w:rsidRDefault="00D11382" w:rsidP="00D11382">
            <w:pPr>
              <w:jc w:val="right"/>
              <w:rPr>
                <w:color w:val="000000"/>
                <w:sz w:val="14"/>
                <w:szCs w:val="14"/>
              </w:rPr>
            </w:pPr>
            <w:r w:rsidRPr="00B05A01">
              <w:rPr>
                <w:color w:val="000000"/>
                <w:sz w:val="14"/>
                <w:szCs w:val="14"/>
              </w:rPr>
              <w:t>1.2</w:t>
            </w:r>
          </w:p>
        </w:tc>
        <w:tc>
          <w:tcPr>
            <w:tcW w:w="798" w:type="dxa"/>
            <w:gridSpan w:val="3"/>
            <w:tcBorders>
              <w:top w:val="nil"/>
              <w:left w:val="nil"/>
              <w:right w:val="nil"/>
            </w:tcBorders>
            <w:tcMar>
              <w:left w:w="43" w:type="dxa"/>
              <w:right w:w="43" w:type="dxa"/>
            </w:tcMar>
            <w:vAlign w:val="center"/>
          </w:tcPr>
          <w:p w14:paraId="33B20B75" w14:textId="43F78404" w:rsidR="00D11382" w:rsidRPr="00BC41FD" w:rsidRDefault="00D11382" w:rsidP="00D11382">
            <w:pPr>
              <w:jc w:val="right"/>
              <w:rPr>
                <w:color w:val="000000"/>
                <w:sz w:val="14"/>
                <w:szCs w:val="14"/>
              </w:rPr>
            </w:pPr>
            <w:r w:rsidRPr="00D11382">
              <w:rPr>
                <w:color w:val="000000"/>
                <w:sz w:val="14"/>
                <w:szCs w:val="14"/>
              </w:rPr>
              <w:t>224,693</w:t>
            </w:r>
          </w:p>
        </w:tc>
        <w:tc>
          <w:tcPr>
            <w:tcW w:w="767" w:type="dxa"/>
            <w:tcBorders>
              <w:top w:val="nil"/>
              <w:left w:val="nil"/>
              <w:right w:val="nil"/>
            </w:tcBorders>
            <w:tcMar>
              <w:left w:w="43" w:type="dxa"/>
              <w:right w:w="43" w:type="dxa"/>
            </w:tcMar>
            <w:vAlign w:val="center"/>
          </w:tcPr>
          <w:p w14:paraId="506E57FA" w14:textId="05F101BD" w:rsidR="00D11382" w:rsidRPr="00BC41FD" w:rsidRDefault="00D11382" w:rsidP="00D11382">
            <w:pPr>
              <w:jc w:val="right"/>
              <w:rPr>
                <w:color w:val="000000"/>
                <w:sz w:val="14"/>
                <w:szCs w:val="14"/>
              </w:rPr>
            </w:pPr>
            <w:r w:rsidRPr="00D11382">
              <w:rPr>
                <w:color w:val="000000"/>
                <w:sz w:val="14"/>
                <w:szCs w:val="14"/>
              </w:rPr>
              <w:t>2,368</w:t>
            </w:r>
          </w:p>
        </w:tc>
        <w:tc>
          <w:tcPr>
            <w:tcW w:w="677" w:type="dxa"/>
            <w:tcBorders>
              <w:top w:val="nil"/>
              <w:left w:val="nil"/>
              <w:right w:val="nil"/>
            </w:tcBorders>
            <w:tcMar>
              <w:left w:w="43" w:type="dxa"/>
              <w:right w:w="43" w:type="dxa"/>
            </w:tcMar>
            <w:vAlign w:val="center"/>
          </w:tcPr>
          <w:p w14:paraId="3431EECF" w14:textId="66416DFB" w:rsidR="00D11382" w:rsidRPr="00BC41FD" w:rsidRDefault="00D11382" w:rsidP="00D11382">
            <w:pPr>
              <w:jc w:val="right"/>
              <w:rPr>
                <w:color w:val="000000"/>
                <w:sz w:val="14"/>
                <w:szCs w:val="14"/>
              </w:rPr>
            </w:pPr>
            <w:r w:rsidRPr="00D11382">
              <w:rPr>
                <w:color w:val="000000"/>
                <w:sz w:val="14"/>
                <w:szCs w:val="14"/>
              </w:rPr>
              <w:t>1.1</w:t>
            </w:r>
          </w:p>
        </w:tc>
      </w:tr>
      <w:tr w:rsidR="00D11382" w:rsidRPr="00FF55B1" w14:paraId="39756253" w14:textId="77777777" w:rsidTr="00D11382">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D11382" w:rsidRPr="002741D0" w:rsidRDefault="00D11382" w:rsidP="00D11382">
            <w:pPr>
              <w:rPr>
                <w:bCs/>
                <w:sz w:val="14"/>
                <w:szCs w:val="14"/>
              </w:rPr>
            </w:pPr>
            <w:r w:rsidRPr="002741D0">
              <w:rPr>
                <w:bCs/>
                <w:sz w:val="14"/>
                <w:szCs w:val="14"/>
              </w:rPr>
              <w:t>Others</w:t>
            </w:r>
          </w:p>
        </w:tc>
        <w:tc>
          <w:tcPr>
            <w:tcW w:w="818"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33EE26B5" w:rsidR="00D11382" w:rsidRDefault="00D11382" w:rsidP="00D11382">
            <w:pPr>
              <w:jc w:val="right"/>
              <w:rPr>
                <w:color w:val="000000"/>
                <w:sz w:val="14"/>
                <w:szCs w:val="14"/>
              </w:rPr>
            </w:pPr>
            <w:r w:rsidRPr="00BC41FD">
              <w:rPr>
                <w:color w:val="000000"/>
                <w:sz w:val="14"/>
                <w:szCs w:val="14"/>
              </w:rPr>
              <w:t>217,078</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524FC665" w:rsidR="00D11382" w:rsidRDefault="00D11382" w:rsidP="00D11382">
            <w:pPr>
              <w:jc w:val="right"/>
              <w:rPr>
                <w:color w:val="000000"/>
                <w:sz w:val="14"/>
                <w:szCs w:val="14"/>
              </w:rPr>
            </w:pPr>
            <w:r w:rsidRPr="00BC41FD">
              <w:rPr>
                <w:color w:val="000000"/>
                <w:sz w:val="14"/>
                <w:szCs w:val="14"/>
              </w:rPr>
              <w:t>28,690</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3D8EA06C" w14:textId="597AE5F5" w:rsidR="00D11382" w:rsidRDefault="00D11382" w:rsidP="00D11382">
            <w:pPr>
              <w:jc w:val="right"/>
              <w:rPr>
                <w:color w:val="000000"/>
                <w:sz w:val="14"/>
                <w:szCs w:val="14"/>
              </w:rPr>
            </w:pPr>
            <w:r w:rsidRPr="00BC41FD">
              <w:rPr>
                <w:color w:val="000000"/>
                <w:sz w:val="14"/>
                <w:szCs w:val="14"/>
              </w:rPr>
              <w:t>13.2</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23AD3271" w14:textId="5AD4DCF7" w:rsidR="00D11382" w:rsidRDefault="00D11382" w:rsidP="00D11382">
            <w:pPr>
              <w:jc w:val="right"/>
              <w:rPr>
                <w:color w:val="000000"/>
                <w:sz w:val="14"/>
                <w:szCs w:val="14"/>
              </w:rPr>
            </w:pPr>
            <w:r w:rsidRPr="00A94554">
              <w:rPr>
                <w:color w:val="000000"/>
                <w:sz w:val="14"/>
                <w:szCs w:val="14"/>
              </w:rPr>
              <w:t>240,752</w:t>
            </w:r>
          </w:p>
        </w:tc>
        <w:tc>
          <w:tcPr>
            <w:tcW w:w="635" w:type="dxa"/>
            <w:gridSpan w:val="2"/>
            <w:tcBorders>
              <w:top w:val="nil"/>
              <w:left w:val="nil"/>
              <w:bottom w:val="single" w:sz="12" w:space="0" w:color="auto"/>
              <w:right w:val="nil"/>
            </w:tcBorders>
            <w:shd w:val="clear" w:color="auto" w:fill="auto"/>
            <w:noWrap/>
            <w:tcMar>
              <w:left w:w="43" w:type="dxa"/>
              <w:right w:w="43" w:type="dxa"/>
            </w:tcMar>
            <w:vAlign w:val="center"/>
          </w:tcPr>
          <w:p w14:paraId="4674DF69" w14:textId="332DDE53" w:rsidR="00D11382" w:rsidRDefault="00D11382" w:rsidP="00D11382">
            <w:pPr>
              <w:jc w:val="right"/>
              <w:rPr>
                <w:color w:val="000000"/>
                <w:sz w:val="14"/>
                <w:szCs w:val="14"/>
              </w:rPr>
            </w:pPr>
            <w:r w:rsidRPr="00A94554">
              <w:rPr>
                <w:color w:val="000000"/>
                <w:sz w:val="14"/>
                <w:szCs w:val="14"/>
              </w:rPr>
              <w:t>27,131</w:t>
            </w:r>
          </w:p>
        </w:tc>
        <w:tc>
          <w:tcPr>
            <w:tcW w:w="677" w:type="dxa"/>
            <w:gridSpan w:val="3"/>
            <w:tcBorders>
              <w:top w:val="nil"/>
              <w:left w:val="nil"/>
              <w:bottom w:val="single" w:sz="12" w:space="0" w:color="auto"/>
              <w:right w:val="nil"/>
            </w:tcBorders>
            <w:shd w:val="clear" w:color="auto" w:fill="auto"/>
            <w:noWrap/>
            <w:tcMar>
              <w:left w:w="43" w:type="dxa"/>
              <w:right w:w="43" w:type="dxa"/>
            </w:tcMar>
            <w:vAlign w:val="center"/>
          </w:tcPr>
          <w:p w14:paraId="0CAB8821" w14:textId="01B6F3E4" w:rsidR="00D11382" w:rsidRDefault="00D11382" w:rsidP="00D11382">
            <w:pPr>
              <w:jc w:val="right"/>
              <w:rPr>
                <w:color w:val="000000"/>
                <w:sz w:val="14"/>
                <w:szCs w:val="14"/>
              </w:rPr>
            </w:pPr>
            <w:r w:rsidRPr="00A94554">
              <w:rPr>
                <w:color w:val="000000"/>
                <w:sz w:val="14"/>
                <w:szCs w:val="14"/>
              </w:rPr>
              <w:t>11.3</w:t>
            </w:r>
          </w:p>
        </w:tc>
        <w:tc>
          <w:tcPr>
            <w:tcW w:w="805" w:type="dxa"/>
            <w:gridSpan w:val="2"/>
            <w:tcBorders>
              <w:top w:val="nil"/>
              <w:left w:val="nil"/>
              <w:bottom w:val="single" w:sz="12" w:space="0" w:color="auto"/>
              <w:right w:val="nil"/>
            </w:tcBorders>
            <w:tcMar>
              <w:left w:w="43" w:type="dxa"/>
              <w:right w:w="43" w:type="dxa"/>
            </w:tcMar>
            <w:vAlign w:val="center"/>
          </w:tcPr>
          <w:p w14:paraId="2B920A52" w14:textId="62B72E38" w:rsidR="00D11382" w:rsidRDefault="00D11382" w:rsidP="00D11382">
            <w:pPr>
              <w:jc w:val="right"/>
              <w:rPr>
                <w:color w:val="000000"/>
                <w:sz w:val="14"/>
                <w:szCs w:val="14"/>
              </w:rPr>
            </w:pPr>
            <w:r w:rsidRPr="00B05A01">
              <w:rPr>
                <w:color w:val="000000"/>
                <w:sz w:val="14"/>
                <w:szCs w:val="14"/>
              </w:rPr>
              <w:t>259,258</w:t>
            </w:r>
          </w:p>
        </w:tc>
        <w:tc>
          <w:tcPr>
            <w:tcW w:w="743" w:type="dxa"/>
            <w:gridSpan w:val="6"/>
            <w:tcBorders>
              <w:top w:val="nil"/>
              <w:left w:val="nil"/>
              <w:bottom w:val="single" w:sz="12" w:space="0" w:color="auto"/>
              <w:right w:val="nil"/>
            </w:tcBorders>
            <w:tcMar>
              <w:left w:w="43" w:type="dxa"/>
              <w:right w:w="43" w:type="dxa"/>
            </w:tcMar>
            <w:vAlign w:val="center"/>
          </w:tcPr>
          <w:p w14:paraId="1CA2A556" w14:textId="2875039F" w:rsidR="00D11382" w:rsidRDefault="00D11382" w:rsidP="00D11382">
            <w:pPr>
              <w:jc w:val="right"/>
              <w:rPr>
                <w:color w:val="000000"/>
                <w:sz w:val="14"/>
                <w:szCs w:val="14"/>
              </w:rPr>
            </w:pPr>
            <w:r w:rsidRPr="00B05A01">
              <w:rPr>
                <w:color w:val="000000"/>
                <w:sz w:val="14"/>
                <w:szCs w:val="14"/>
              </w:rPr>
              <w:t>27,998</w:t>
            </w:r>
          </w:p>
        </w:tc>
        <w:tc>
          <w:tcPr>
            <w:tcW w:w="636" w:type="dxa"/>
            <w:gridSpan w:val="3"/>
            <w:tcBorders>
              <w:top w:val="nil"/>
              <w:left w:val="nil"/>
              <w:bottom w:val="single" w:sz="12" w:space="0" w:color="auto"/>
              <w:right w:val="nil"/>
            </w:tcBorders>
            <w:tcMar>
              <w:left w:w="43" w:type="dxa"/>
              <w:right w:w="43" w:type="dxa"/>
            </w:tcMar>
            <w:vAlign w:val="center"/>
          </w:tcPr>
          <w:p w14:paraId="26AD9AE7" w14:textId="2C18BD1C" w:rsidR="00D11382" w:rsidRDefault="00D11382" w:rsidP="00D11382">
            <w:pPr>
              <w:jc w:val="right"/>
              <w:rPr>
                <w:color w:val="000000"/>
                <w:sz w:val="14"/>
                <w:szCs w:val="14"/>
              </w:rPr>
            </w:pPr>
            <w:r w:rsidRPr="00B05A01">
              <w:rPr>
                <w:color w:val="000000"/>
                <w:sz w:val="14"/>
                <w:szCs w:val="14"/>
              </w:rPr>
              <w:t>10.8</w:t>
            </w:r>
          </w:p>
        </w:tc>
        <w:tc>
          <w:tcPr>
            <w:tcW w:w="798" w:type="dxa"/>
            <w:gridSpan w:val="3"/>
            <w:tcBorders>
              <w:top w:val="nil"/>
              <w:left w:val="nil"/>
              <w:bottom w:val="single" w:sz="12" w:space="0" w:color="auto"/>
              <w:right w:val="nil"/>
            </w:tcBorders>
            <w:tcMar>
              <w:left w:w="43" w:type="dxa"/>
              <w:right w:w="43" w:type="dxa"/>
            </w:tcMar>
            <w:vAlign w:val="center"/>
          </w:tcPr>
          <w:p w14:paraId="6D1C4E68" w14:textId="669388F1" w:rsidR="00D11382" w:rsidRPr="00BC41FD" w:rsidRDefault="00D11382" w:rsidP="00D11382">
            <w:pPr>
              <w:jc w:val="right"/>
              <w:rPr>
                <w:color w:val="000000"/>
                <w:sz w:val="14"/>
                <w:szCs w:val="14"/>
              </w:rPr>
            </w:pPr>
            <w:r w:rsidRPr="00D11382">
              <w:rPr>
                <w:color w:val="000000"/>
                <w:sz w:val="14"/>
                <w:szCs w:val="14"/>
              </w:rPr>
              <w:t>284,877</w:t>
            </w:r>
          </w:p>
        </w:tc>
        <w:tc>
          <w:tcPr>
            <w:tcW w:w="767" w:type="dxa"/>
            <w:tcBorders>
              <w:top w:val="nil"/>
              <w:left w:val="nil"/>
              <w:bottom w:val="single" w:sz="12" w:space="0" w:color="auto"/>
              <w:right w:val="nil"/>
            </w:tcBorders>
            <w:tcMar>
              <w:left w:w="43" w:type="dxa"/>
              <w:right w:w="43" w:type="dxa"/>
            </w:tcMar>
            <w:vAlign w:val="center"/>
          </w:tcPr>
          <w:p w14:paraId="71F8D85A" w14:textId="2F9EFC0D" w:rsidR="00D11382" w:rsidRPr="00BC41FD" w:rsidRDefault="00D11382" w:rsidP="00D11382">
            <w:pPr>
              <w:jc w:val="right"/>
              <w:rPr>
                <w:color w:val="000000"/>
                <w:sz w:val="14"/>
                <w:szCs w:val="14"/>
              </w:rPr>
            </w:pPr>
            <w:r w:rsidRPr="00D11382">
              <w:rPr>
                <w:color w:val="000000"/>
                <w:sz w:val="14"/>
                <w:szCs w:val="14"/>
              </w:rPr>
              <w:t>31,066</w:t>
            </w:r>
          </w:p>
        </w:tc>
        <w:tc>
          <w:tcPr>
            <w:tcW w:w="677" w:type="dxa"/>
            <w:tcBorders>
              <w:top w:val="nil"/>
              <w:left w:val="nil"/>
              <w:bottom w:val="single" w:sz="12" w:space="0" w:color="auto"/>
              <w:right w:val="nil"/>
            </w:tcBorders>
            <w:tcMar>
              <w:left w:w="43" w:type="dxa"/>
              <w:right w:w="43" w:type="dxa"/>
            </w:tcMar>
            <w:vAlign w:val="center"/>
          </w:tcPr>
          <w:p w14:paraId="7290D62D" w14:textId="6748F966" w:rsidR="00D11382" w:rsidRPr="00BC41FD" w:rsidRDefault="00D11382" w:rsidP="00D11382">
            <w:pPr>
              <w:jc w:val="right"/>
              <w:rPr>
                <w:color w:val="000000"/>
                <w:sz w:val="14"/>
                <w:szCs w:val="14"/>
              </w:rPr>
            </w:pPr>
            <w:r w:rsidRPr="00D11382">
              <w:rPr>
                <w:color w:val="000000"/>
                <w:sz w:val="14"/>
                <w:szCs w:val="14"/>
              </w:rPr>
              <w:t>10.9</w:t>
            </w:r>
          </w:p>
        </w:tc>
      </w:tr>
      <w:tr w:rsidR="00D11382" w:rsidRPr="00FF55B1" w14:paraId="77310C83" w14:textId="77777777" w:rsidTr="00D11382">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D11382" w:rsidRPr="002741D0" w:rsidRDefault="00D11382" w:rsidP="00D11382">
            <w:pPr>
              <w:rPr>
                <w:b/>
                <w:bCs/>
                <w:sz w:val="14"/>
                <w:szCs w:val="14"/>
              </w:rPr>
            </w:pPr>
            <w:r w:rsidRPr="002741D0">
              <w:rPr>
                <w:b/>
                <w:bCs/>
                <w:sz w:val="14"/>
                <w:szCs w:val="14"/>
              </w:rPr>
              <w:t>Total</w:t>
            </w:r>
          </w:p>
        </w:tc>
        <w:tc>
          <w:tcPr>
            <w:tcW w:w="818"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4C1BA68D" w:rsidR="00D11382" w:rsidRDefault="00D11382" w:rsidP="00D11382">
            <w:pPr>
              <w:jc w:val="right"/>
              <w:rPr>
                <w:b/>
                <w:bCs/>
                <w:color w:val="000000"/>
                <w:sz w:val="14"/>
                <w:szCs w:val="14"/>
              </w:rPr>
            </w:pPr>
            <w:r w:rsidRPr="00BC41FD">
              <w:rPr>
                <w:b/>
                <w:bCs/>
                <w:color w:val="000000"/>
                <w:sz w:val="14"/>
                <w:szCs w:val="14"/>
              </w:rPr>
              <w:t>9,953,275</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5BD13EB8" w:rsidR="00D11382" w:rsidRDefault="00D11382" w:rsidP="00D11382">
            <w:pPr>
              <w:jc w:val="right"/>
              <w:rPr>
                <w:b/>
                <w:bCs/>
                <w:color w:val="000000"/>
                <w:sz w:val="14"/>
                <w:szCs w:val="14"/>
              </w:rPr>
            </w:pPr>
            <w:r w:rsidRPr="00BC41FD">
              <w:rPr>
                <w:b/>
                <w:bCs/>
                <w:color w:val="000000"/>
                <w:sz w:val="14"/>
                <w:szCs w:val="14"/>
              </w:rPr>
              <w:t>877,364</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05600E56" w:rsidR="00D11382" w:rsidRDefault="00D11382" w:rsidP="00D11382">
            <w:pPr>
              <w:jc w:val="right"/>
              <w:rPr>
                <w:b/>
                <w:bCs/>
                <w:color w:val="000000"/>
                <w:sz w:val="14"/>
                <w:szCs w:val="14"/>
              </w:rPr>
            </w:pPr>
            <w:r w:rsidRPr="00BC41FD">
              <w:rPr>
                <w:b/>
                <w:bCs/>
                <w:color w:val="000000"/>
                <w:sz w:val="14"/>
                <w:szCs w:val="14"/>
              </w:rPr>
              <w:t>8.8</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5112A586" w:rsidR="00D11382" w:rsidRDefault="00D11382" w:rsidP="00D11382">
            <w:pPr>
              <w:jc w:val="right"/>
              <w:rPr>
                <w:b/>
                <w:bCs/>
                <w:color w:val="000000"/>
                <w:sz w:val="14"/>
                <w:szCs w:val="14"/>
              </w:rPr>
            </w:pPr>
            <w:r w:rsidRPr="00A94554">
              <w:rPr>
                <w:b/>
                <w:bCs/>
                <w:color w:val="000000"/>
                <w:sz w:val="14"/>
                <w:szCs w:val="14"/>
              </w:rPr>
              <w:t>10,905,368</w:t>
            </w:r>
          </w:p>
        </w:tc>
        <w:tc>
          <w:tcPr>
            <w:tcW w:w="6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5364ECEE" w:rsidR="00D11382" w:rsidRDefault="00D11382" w:rsidP="00D11382">
            <w:pPr>
              <w:jc w:val="right"/>
              <w:rPr>
                <w:b/>
                <w:bCs/>
                <w:color w:val="000000"/>
                <w:sz w:val="14"/>
                <w:szCs w:val="14"/>
              </w:rPr>
            </w:pPr>
            <w:r w:rsidRPr="00A94554">
              <w:rPr>
                <w:b/>
                <w:bCs/>
                <w:color w:val="000000"/>
                <w:sz w:val="14"/>
                <w:szCs w:val="14"/>
              </w:rPr>
              <w:t>860,206</w:t>
            </w:r>
          </w:p>
        </w:tc>
        <w:tc>
          <w:tcPr>
            <w:tcW w:w="677"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61E24BD6" w:rsidR="00D11382" w:rsidRDefault="00D11382" w:rsidP="00D11382">
            <w:pPr>
              <w:jc w:val="right"/>
              <w:rPr>
                <w:b/>
                <w:bCs/>
                <w:color w:val="000000"/>
                <w:sz w:val="14"/>
                <w:szCs w:val="14"/>
              </w:rPr>
            </w:pPr>
            <w:r w:rsidRPr="00A94554">
              <w:rPr>
                <w:b/>
                <w:bCs/>
                <w:color w:val="000000"/>
                <w:sz w:val="14"/>
                <w:szCs w:val="14"/>
              </w:rPr>
              <w:t>7.9</w:t>
            </w:r>
          </w:p>
        </w:tc>
        <w:tc>
          <w:tcPr>
            <w:tcW w:w="805" w:type="dxa"/>
            <w:gridSpan w:val="2"/>
            <w:tcBorders>
              <w:top w:val="single" w:sz="12" w:space="0" w:color="auto"/>
              <w:left w:val="nil"/>
              <w:bottom w:val="single" w:sz="12" w:space="0" w:color="auto"/>
              <w:right w:val="nil"/>
            </w:tcBorders>
            <w:tcMar>
              <w:left w:w="43" w:type="dxa"/>
              <w:right w:w="43" w:type="dxa"/>
            </w:tcMar>
            <w:vAlign w:val="center"/>
          </w:tcPr>
          <w:p w14:paraId="14B03131" w14:textId="418447BB" w:rsidR="00D11382" w:rsidRDefault="00D11382" w:rsidP="00D11382">
            <w:pPr>
              <w:jc w:val="right"/>
              <w:rPr>
                <w:b/>
                <w:bCs/>
                <w:color w:val="000000"/>
                <w:sz w:val="14"/>
                <w:szCs w:val="14"/>
              </w:rPr>
            </w:pPr>
            <w:r w:rsidRPr="00B05A01">
              <w:rPr>
                <w:b/>
                <w:bCs/>
                <w:color w:val="000000"/>
                <w:sz w:val="14"/>
                <w:szCs w:val="14"/>
              </w:rPr>
              <w:t>11,131,652</w:t>
            </w:r>
          </w:p>
        </w:tc>
        <w:tc>
          <w:tcPr>
            <w:tcW w:w="743" w:type="dxa"/>
            <w:gridSpan w:val="6"/>
            <w:tcBorders>
              <w:top w:val="single" w:sz="12" w:space="0" w:color="auto"/>
              <w:left w:val="nil"/>
              <w:bottom w:val="single" w:sz="12" w:space="0" w:color="auto"/>
              <w:right w:val="nil"/>
            </w:tcBorders>
            <w:tcMar>
              <w:left w:w="43" w:type="dxa"/>
              <w:right w:w="43" w:type="dxa"/>
            </w:tcMar>
            <w:vAlign w:val="center"/>
          </w:tcPr>
          <w:p w14:paraId="465BE3AA" w14:textId="0AC0957F" w:rsidR="00D11382" w:rsidRDefault="00D11382" w:rsidP="00D11382">
            <w:pPr>
              <w:jc w:val="right"/>
              <w:rPr>
                <w:b/>
                <w:bCs/>
                <w:color w:val="000000"/>
                <w:sz w:val="14"/>
                <w:szCs w:val="14"/>
              </w:rPr>
            </w:pPr>
            <w:r w:rsidRPr="00B05A01">
              <w:rPr>
                <w:b/>
                <w:bCs/>
                <w:color w:val="000000"/>
                <w:sz w:val="14"/>
                <w:szCs w:val="14"/>
              </w:rPr>
              <w:t>863,662</w:t>
            </w:r>
          </w:p>
        </w:tc>
        <w:tc>
          <w:tcPr>
            <w:tcW w:w="636" w:type="dxa"/>
            <w:gridSpan w:val="3"/>
            <w:tcBorders>
              <w:top w:val="single" w:sz="12" w:space="0" w:color="auto"/>
              <w:left w:val="nil"/>
              <w:bottom w:val="single" w:sz="12" w:space="0" w:color="auto"/>
              <w:right w:val="nil"/>
            </w:tcBorders>
            <w:tcMar>
              <w:left w:w="43" w:type="dxa"/>
              <w:right w:w="43" w:type="dxa"/>
            </w:tcMar>
            <w:vAlign w:val="center"/>
          </w:tcPr>
          <w:p w14:paraId="4E39D9CF" w14:textId="1933E455" w:rsidR="00D11382" w:rsidRDefault="00D11382" w:rsidP="00D11382">
            <w:pPr>
              <w:jc w:val="right"/>
              <w:rPr>
                <w:b/>
                <w:bCs/>
                <w:color w:val="000000"/>
                <w:sz w:val="14"/>
                <w:szCs w:val="14"/>
              </w:rPr>
            </w:pPr>
            <w:r w:rsidRPr="00B05A01">
              <w:rPr>
                <w:b/>
                <w:bCs/>
                <w:color w:val="000000"/>
                <w:sz w:val="14"/>
                <w:szCs w:val="14"/>
              </w:rPr>
              <w:t>7.8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1C65A701" w14:textId="64F516E3" w:rsidR="00D11382" w:rsidRPr="00D11382" w:rsidRDefault="00D11382" w:rsidP="00D11382">
            <w:pPr>
              <w:jc w:val="right"/>
              <w:rPr>
                <w:b/>
                <w:bCs/>
                <w:color w:val="000000"/>
                <w:sz w:val="14"/>
                <w:szCs w:val="14"/>
              </w:rPr>
            </w:pPr>
            <w:r w:rsidRPr="00D11382">
              <w:rPr>
                <w:b/>
                <w:bCs/>
                <w:color w:val="000000"/>
                <w:sz w:val="14"/>
                <w:szCs w:val="14"/>
              </w:rPr>
              <w:t>11,694,531</w:t>
            </w:r>
          </w:p>
        </w:tc>
        <w:tc>
          <w:tcPr>
            <w:tcW w:w="767" w:type="dxa"/>
            <w:tcBorders>
              <w:top w:val="single" w:sz="12" w:space="0" w:color="auto"/>
              <w:left w:val="nil"/>
              <w:bottom w:val="single" w:sz="12" w:space="0" w:color="auto"/>
              <w:right w:val="nil"/>
            </w:tcBorders>
            <w:tcMar>
              <w:left w:w="43" w:type="dxa"/>
              <w:right w:w="43" w:type="dxa"/>
            </w:tcMar>
            <w:vAlign w:val="center"/>
          </w:tcPr>
          <w:p w14:paraId="02C48BD0" w14:textId="14D8734C" w:rsidR="00D11382" w:rsidRPr="00D11382" w:rsidRDefault="00D11382" w:rsidP="00D11382">
            <w:pPr>
              <w:jc w:val="right"/>
              <w:rPr>
                <w:b/>
                <w:bCs/>
                <w:color w:val="000000"/>
                <w:sz w:val="14"/>
                <w:szCs w:val="14"/>
              </w:rPr>
            </w:pPr>
            <w:r w:rsidRPr="00D11382">
              <w:rPr>
                <w:b/>
                <w:bCs/>
                <w:color w:val="000000"/>
                <w:sz w:val="14"/>
                <w:szCs w:val="14"/>
              </w:rPr>
              <w:t>878,521</w:t>
            </w:r>
          </w:p>
        </w:tc>
        <w:tc>
          <w:tcPr>
            <w:tcW w:w="677" w:type="dxa"/>
            <w:tcBorders>
              <w:top w:val="single" w:sz="12" w:space="0" w:color="auto"/>
              <w:left w:val="nil"/>
              <w:bottom w:val="single" w:sz="12" w:space="0" w:color="auto"/>
              <w:right w:val="nil"/>
            </w:tcBorders>
            <w:tcMar>
              <w:left w:w="43" w:type="dxa"/>
              <w:right w:w="43" w:type="dxa"/>
            </w:tcMar>
            <w:vAlign w:val="center"/>
          </w:tcPr>
          <w:p w14:paraId="493451C0" w14:textId="7F55B52D" w:rsidR="00D11382" w:rsidRPr="00D11382" w:rsidRDefault="00D11382" w:rsidP="00D11382">
            <w:pPr>
              <w:jc w:val="right"/>
              <w:rPr>
                <w:b/>
                <w:bCs/>
                <w:color w:val="000000"/>
                <w:sz w:val="14"/>
                <w:szCs w:val="14"/>
              </w:rPr>
            </w:pPr>
            <w:r w:rsidRPr="00D11382">
              <w:rPr>
                <w:b/>
                <w:bCs/>
                <w:color w:val="000000"/>
                <w:sz w:val="14"/>
                <w:szCs w:val="14"/>
              </w:rPr>
              <w:t>7.5</w:t>
            </w:r>
          </w:p>
        </w:tc>
      </w:tr>
      <w:tr w:rsidR="00D11382" w:rsidRPr="00FF55B1" w14:paraId="2B921EC8" w14:textId="77777777" w:rsidTr="00B05A01">
        <w:trPr>
          <w:trHeight w:val="285"/>
          <w:jc w:val="center"/>
        </w:trPr>
        <w:tc>
          <w:tcPr>
            <w:tcW w:w="10643" w:type="dxa"/>
            <w:gridSpan w:val="34"/>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D11382" w:rsidRPr="00A26CEE" w:rsidRDefault="00D11382" w:rsidP="00D11382">
            <w:pPr>
              <w:rPr>
                <w:b/>
                <w:bCs/>
                <w:sz w:val="16"/>
                <w:szCs w:val="16"/>
              </w:rPr>
            </w:pPr>
            <w:r w:rsidRPr="00FF55B1">
              <w:rPr>
                <w:b/>
                <w:bCs/>
                <w:sz w:val="16"/>
                <w:szCs w:val="16"/>
              </w:rPr>
              <w:t> </w:t>
            </w:r>
          </w:p>
          <w:p w14:paraId="0E77F8D8" w14:textId="77777777" w:rsidR="00D11382" w:rsidRPr="00FF55B1" w:rsidRDefault="00D11382" w:rsidP="00D11382">
            <w:pPr>
              <w:rPr>
                <w:b/>
                <w:bCs/>
                <w:sz w:val="16"/>
                <w:szCs w:val="16"/>
              </w:rPr>
            </w:pPr>
            <w:r w:rsidRPr="00FF55B1">
              <w:rPr>
                <w:sz w:val="16"/>
                <w:szCs w:val="16"/>
              </w:rPr>
              <w:t> </w:t>
            </w:r>
          </w:p>
        </w:tc>
      </w:tr>
      <w:tr w:rsidR="00005497" w:rsidRPr="00FF55B1" w14:paraId="5FD86F1D" w14:textId="77777777" w:rsidTr="00005497">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005497" w:rsidRPr="002741D0" w:rsidRDefault="00005497" w:rsidP="00D11382">
            <w:pPr>
              <w:jc w:val="center"/>
              <w:rPr>
                <w:b/>
                <w:bCs/>
                <w:sz w:val="16"/>
                <w:szCs w:val="16"/>
              </w:rPr>
            </w:pPr>
            <w:r w:rsidRPr="002741D0">
              <w:rPr>
                <w:b/>
                <w:bCs/>
                <w:sz w:val="16"/>
                <w:szCs w:val="16"/>
              </w:rPr>
              <w:t>SECTOR</w:t>
            </w:r>
          </w:p>
        </w:tc>
        <w:tc>
          <w:tcPr>
            <w:tcW w:w="4425" w:type="dxa"/>
            <w:gridSpan w:val="15"/>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1DF279B" w14:textId="77777777" w:rsidR="00005497" w:rsidRPr="002741D0" w:rsidRDefault="00005497" w:rsidP="00D11382">
            <w:pPr>
              <w:jc w:val="center"/>
              <w:rPr>
                <w:b/>
                <w:bCs/>
                <w:sz w:val="16"/>
                <w:szCs w:val="16"/>
              </w:rPr>
            </w:pPr>
            <w:r>
              <w:rPr>
                <w:b/>
                <w:bCs/>
                <w:sz w:val="16"/>
                <w:szCs w:val="16"/>
              </w:rPr>
              <w:t>2021</w:t>
            </w:r>
          </w:p>
        </w:tc>
        <w:tc>
          <w:tcPr>
            <w:tcW w:w="4426" w:type="dxa"/>
            <w:gridSpan w:val="16"/>
            <w:tcBorders>
              <w:top w:val="single" w:sz="12" w:space="0" w:color="auto"/>
              <w:left w:val="single" w:sz="4" w:space="0" w:color="000000"/>
              <w:bottom w:val="single" w:sz="4" w:space="0" w:color="000000"/>
            </w:tcBorders>
            <w:shd w:val="clear" w:color="auto" w:fill="auto"/>
            <w:vAlign w:val="center"/>
          </w:tcPr>
          <w:p w14:paraId="4B21842C" w14:textId="0ED634C2" w:rsidR="00005497" w:rsidRPr="002741D0" w:rsidRDefault="00005497" w:rsidP="00D11382">
            <w:pPr>
              <w:jc w:val="center"/>
              <w:rPr>
                <w:b/>
                <w:bCs/>
                <w:sz w:val="16"/>
                <w:szCs w:val="16"/>
              </w:rPr>
            </w:pPr>
            <w:r>
              <w:rPr>
                <w:b/>
                <w:bCs/>
                <w:sz w:val="16"/>
                <w:szCs w:val="16"/>
              </w:rPr>
              <w:t>2022</w:t>
            </w:r>
          </w:p>
        </w:tc>
      </w:tr>
      <w:tr w:rsidR="00005497" w:rsidRPr="00FF55B1" w14:paraId="035C7D02" w14:textId="77777777" w:rsidTr="00D11382">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005497" w:rsidRPr="00FF55B1" w:rsidRDefault="00005497" w:rsidP="00005497">
            <w:pPr>
              <w:rPr>
                <w:b/>
                <w:bCs/>
                <w:sz w:val="16"/>
                <w:szCs w:val="16"/>
              </w:rPr>
            </w:pPr>
          </w:p>
        </w:tc>
        <w:tc>
          <w:tcPr>
            <w:tcW w:w="2180"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5B7190FC" w14:textId="35FF2F86" w:rsidR="00005497" w:rsidRPr="002741D0" w:rsidRDefault="00005497" w:rsidP="00005497">
            <w:pPr>
              <w:jc w:val="center"/>
              <w:rPr>
                <w:b/>
                <w:bCs/>
                <w:sz w:val="14"/>
                <w:szCs w:val="14"/>
              </w:rPr>
            </w:pPr>
            <w:r>
              <w:rPr>
                <w:b/>
                <w:bCs/>
                <w:sz w:val="14"/>
                <w:szCs w:val="14"/>
              </w:rPr>
              <w:t>Q3</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19CEF4C9" w:rsidR="00005497" w:rsidRPr="002741D0" w:rsidRDefault="00005497" w:rsidP="00005497">
            <w:pPr>
              <w:jc w:val="center"/>
              <w:rPr>
                <w:b/>
                <w:bCs/>
                <w:sz w:val="14"/>
                <w:szCs w:val="14"/>
              </w:rPr>
            </w:pPr>
            <w:r>
              <w:rPr>
                <w:b/>
                <w:bCs/>
                <w:sz w:val="14"/>
                <w:szCs w:val="14"/>
              </w:rPr>
              <w:t>Q4</w:t>
            </w:r>
          </w:p>
        </w:tc>
        <w:tc>
          <w:tcPr>
            <w:tcW w:w="2184"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339172FA" w:rsidR="00005497" w:rsidRPr="002741D0" w:rsidRDefault="00005497" w:rsidP="00005497">
            <w:pPr>
              <w:jc w:val="center"/>
              <w:rPr>
                <w:b/>
                <w:bCs/>
                <w:sz w:val="14"/>
                <w:szCs w:val="14"/>
              </w:rPr>
            </w:pPr>
            <w:r>
              <w:rPr>
                <w:b/>
                <w:bCs/>
                <w:sz w:val="14"/>
                <w:szCs w:val="14"/>
              </w:rPr>
              <w:t>Q1</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5D6B95BE" w14:textId="47ABD950" w:rsidR="00005497" w:rsidRPr="002741D0" w:rsidRDefault="00915D69" w:rsidP="00005497">
            <w:pPr>
              <w:jc w:val="center"/>
              <w:rPr>
                <w:b/>
                <w:bCs/>
                <w:sz w:val="14"/>
                <w:szCs w:val="14"/>
              </w:rPr>
            </w:pPr>
            <w:r>
              <w:rPr>
                <w:b/>
                <w:bCs/>
                <w:sz w:val="14"/>
                <w:szCs w:val="14"/>
              </w:rPr>
              <w:t>Q2</w:t>
            </w:r>
          </w:p>
        </w:tc>
      </w:tr>
      <w:tr w:rsidR="00005497" w:rsidRPr="00FF55B1" w14:paraId="5372642C" w14:textId="77777777" w:rsidTr="00DF42CD">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005497" w:rsidRPr="00FF55B1" w:rsidRDefault="00005497" w:rsidP="00005497">
            <w:pPr>
              <w:rPr>
                <w:b/>
                <w:bCs/>
                <w:sz w:val="16"/>
                <w:szCs w:val="16"/>
              </w:rPr>
            </w:pPr>
          </w:p>
        </w:tc>
        <w:tc>
          <w:tcPr>
            <w:tcW w:w="713"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005497" w:rsidRPr="002741D0" w:rsidRDefault="00005497" w:rsidP="00005497">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005497" w:rsidRPr="002741D0" w:rsidRDefault="00005497" w:rsidP="00005497">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005497" w:rsidRPr="002741D0" w:rsidRDefault="00005497" w:rsidP="00005497">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005497" w:rsidRPr="002741D0" w:rsidRDefault="00005497" w:rsidP="00005497">
            <w:pPr>
              <w:jc w:val="center"/>
              <w:rPr>
                <w:b/>
                <w:bCs/>
                <w:sz w:val="14"/>
                <w:szCs w:val="14"/>
              </w:rPr>
            </w:pPr>
            <w:r w:rsidRPr="002741D0">
              <w:rPr>
                <w:b/>
                <w:bCs/>
                <w:sz w:val="14"/>
                <w:szCs w:val="14"/>
              </w:rPr>
              <w:t>Advances</w:t>
            </w:r>
          </w:p>
        </w:tc>
        <w:tc>
          <w:tcPr>
            <w:tcW w:w="674"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005497" w:rsidRPr="002741D0" w:rsidRDefault="00005497" w:rsidP="00005497">
            <w:pPr>
              <w:jc w:val="center"/>
              <w:rPr>
                <w:b/>
                <w:bCs/>
                <w:sz w:val="14"/>
                <w:szCs w:val="14"/>
              </w:rPr>
            </w:pPr>
            <w:r w:rsidRPr="002741D0">
              <w:rPr>
                <w:b/>
                <w:bCs/>
                <w:sz w:val="14"/>
                <w:szCs w:val="14"/>
              </w:rPr>
              <w:t>NPLs</w:t>
            </w:r>
          </w:p>
        </w:tc>
        <w:tc>
          <w:tcPr>
            <w:tcW w:w="638"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005497" w:rsidRPr="002741D0" w:rsidRDefault="00005497" w:rsidP="00005497">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005497" w:rsidRPr="002741D0" w:rsidRDefault="00005497" w:rsidP="00005497">
            <w:pPr>
              <w:jc w:val="center"/>
              <w:rPr>
                <w:b/>
                <w:bCs/>
                <w:sz w:val="14"/>
                <w:szCs w:val="14"/>
              </w:rPr>
            </w:pPr>
            <w:r w:rsidRPr="002741D0">
              <w:rPr>
                <w:b/>
                <w:bCs/>
                <w:sz w:val="14"/>
                <w:szCs w:val="14"/>
              </w:rPr>
              <w:t>Advances</w:t>
            </w:r>
          </w:p>
        </w:tc>
        <w:tc>
          <w:tcPr>
            <w:tcW w:w="745"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005497" w:rsidRPr="002741D0" w:rsidRDefault="00005497" w:rsidP="00005497">
            <w:pPr>
              <w:jc w:val="center"/>
              <w:rPr>
                <w:b/>
                <w:bCs/>
                <w:sz w:val="14"/>
                <w:szCs w:val="14"/>
              </w:rPr>
            </w:pPr>
            <w:r w:rsidRPr="002741D0">
              <w:rPr>
                <w:b/>
                <w:bCs/>
                <w:sz w:val="14"/>
                <w:szCs w:val="14"/>
              </w:rPr>
              <w:t>NPLs</w:t>
            </w:r>
          </w:p>
        </w:tc>
        <w:tc>
          <w:tcPr>
            <w:tcW w:w="602"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005497" w:rsidRPr="002741D0" w:rsidRDefault="00005497" w:rsidP="00005497">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005497" w:rsidRPr="002741D0" w:rsidRDefault="00005497" w:rsidP="00005497">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005497" w:rsidRPr="002741D0" w:rsidRDefault="00005497" w:rsidP="00005497">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005497" w:rsidRPr="002741D0" w:rsidRDefault="00005497" w:rsidP="00005497">
            <w:pPr>
              <w:jc w:val="center"/>
              <w:rPr>
                <w:b/>
                <w:bCs/>
                <w:sz w:val="14"/>
                <w:szCs w:val="14"/>
              </w:rPr>
            </w:pPr>
            <w:r w:rsidRPr="002741D0">
              <w:rPr>
                <w:b/>
                <w:bCs/>
                <w:sz w:val="14"/>
                <w:szCs w:val="14"/>
              </w:rPr>
              <w:t xml:space="preserve">Infection </w:t>
            </w:r>
            <w:r w:rsidRPr="002741D0">
              <w:rPr>
                <w:b/>
                <w:bCs/>
                <w:sz w:val="14"/>
                <w:szCs w:val="14"/>
              </w:rPr>
              <w:br/>
              <w:t>Ratio</w:t>
            </w:r>
          </w:p>
        </w:tc>
      </w:tr>
      <w:tr w:rsidR="00005497" w:rsidRPr="00FF55B1" w14:paraId="72A8246B" w14:textId="77777777" w:rsidTr="00DF42CD">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005497" w:rsidRPr="002741D0" w:rsidRDefault="00005497" w:rsidP="00005497">
            <w:pPr>
              <w:rPr>
                <w:sz w:val="14"/>
                <w:szCs w:val="14"/>
              </w:rPr>
            </w:pPr>
            <w:r w:rsidRPr="002741D0">
              <w:rPr>
                <w:sz w:val="14"/>
                <w:szCs w:val="14"/>
              </w:rPr>
              <w:t>Agribusiness</w:t>
            </w:r>
          </w:p>
        </w:tc>
        <w:tc>
          <w:tcPr>
            <w:tcW w:w="713" w:type="dxa"/>
            <w:tcBorders>
              <w:top w:val="single" w:sz="12" w:space="0" w:color="auto"/>
              <w:left w:val="nil"/>
              <w:right w:val="nil"/>
            </w:tcBorders>
            <w:shd w:val="clear" w:color="auto" w:fill="auto"/>
            <w:noWrap/>
            <w:tcMar>
              <w:left w:w="43" w:type="dxa"/>
              <w:right w:w="43" w:type="dxa"/>
            </w:tcMar>
            <w:vAlign w:val="center"/>
          </w:tcPr>
          <w:p w14:paraId="69423A57" w14:textId="3B7332FB" w:rsidR="00005497" w:rsidRDefault="00005497" w:rsidP="00005497">
            <w:pPr>
              <w:jc w:val="right"/>
              <w:rPr>
                <w:color w:val="000000"/>
                <w:sz w:val="14"/>
                <w:szCs w:val="14"/>
              </w:rPr>
            </w:pPr>
            <w:r w:rsidRPr="00D87218">
              <w:rPr>
                <w:color w:val="000000"/>
                <w:sz w:val="14"/>
                <w:szCs w:val="14"/>
              </w:rPr>
              <w:t>835,340</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4D779E66" w:rsidR="00005497" w:rsidRDefault="00005497" w:rsidP="00005497">
            <w:pPr>
              <w:jc w:val="right"/>
              <w:rPr>
                <w:color w:val="000000"/>
                <w:sz w:val="14"/>
                <w:szCs w:val="14"/>
              </w:rPr>
            </w:pPr>
            <w:r w:rsidRPr="00D87218">
              <w:rPr>
                <w:color w:val="000000"/>
                <w:sz w:val="14"/>
                <w:szCs w:val="14"/>
              </w:rPr>
              <w:t>71,435</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1C1CDBAC" w14:textId="01049962" w:rsidR="00005497" w:rsidRDefault="00005497" w:rsidP="00005497">
            <w:pPr>
              <w:jc w:val="right"/>
              <w:rPr>
                <w:color w:val="000000"/>
                <w:sz w:val="14"/>
                <w:szCs w:val="14"/>
              </w:rPr>
            </w:pPr>
            <w:r w:rsidRPr="00D87218">
              <w:rPr>
                <w:color w:val="000000"/>
                <w:sz w:val="14"/>
                <w:szCs w:val="14"/>
              </w:rPr>
              <w:t>8.6</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1A2422E3" w14:textId="287CEE6A" w:rsidR="00005497" w:rsidRDefault="00005497" w:rsidP="00005497">
            <w:pPr>
              <w:jc w:val="right"/>
              <w:rPr>
                <w:color w:val="000000"/>
                <w:sz w:val="14"/>
                <w:szCs w:val="14"/>
              </w:rPr>
            </w:pPr>
            <w:r w:rsidRPr="006650A5">
              <w:rPr>
                <w:color w:val="000000"/>
                <w:sz w:val="14"/>
                <w:szCs w:val="14"/>
              </w:rPr>
              <w:t>931,704</w:t>
            </w:r>
          </w:p>
        </w:tc>
        <w:tc>
          <w:tcPr>
            <w:tcW w:w="674" w:type="dxa"/>
            <w:gridSpan w:val="3"/>
            <w:tcBorders>
              <w:top w:val="single" w:sz="12" w:space="0" w:color="auto"/>
              <w:left w:val="nil"/>
              <w:right w:val="nil"/>
            </w:tcBorders>
            <w:shd w:val="clear" w:color="auto" w:fill="auto"/>
            <w:noWrap/>
            <w:tcMar>
              <w:left w:w="43" w:type="dxa"/>
              <w:right w:w="43" w:type="dxa"/>
            </w:tcMar>
            <w:vAlign w:val="center"/>
          </w:tcPr>
          <w:p w14:paraId="775B2A4A" w14:textId="5BD3199F" w:rsidR="00005497" w:rsidRDefault="00005497" w:rsidP="00005497">
            <w:pPr>
              <w:jc w:val="right"/>
              <w:rPr>
                <w:color w:val="000000"/>
                <w:sz w:val="14"/>
                <w:szCs w:val="14"/>
              </w:rPr>
            </w:pPr>
            <w:r w:rsidRPr="006650A5">
              <w:rPr>
                <w:color w:val="000000"/>
                <w:sz w:val="14"/>
                <w:szCs w:val="14"/>
              </w:rPr>
              <w:t>67,446</w:t>
            </w:r>
          </w:p>
        </w:tc>
        <w:tc>
          <w:tcPr>
            <w:tcW w:w="638" w:type="dxa"/>
            <w:gridSpan w:val="2"/>
            <w:tcBorders>
              <w:top w:val="single" w:sz="12" w:space="0" w:color="auto"/>
              <w:left w:val="nil"/>
              <w:right w:val="nil"/>
            </w:tcBorders>
            <w:shd w:val="clear" w:color="auto" w:fill="auto"/>
            <w:noWrap/>
            <w:tcMar>
              <w:left w:w="43" w:type="dxa"/>
              <w:right w:w="43" w:type="dxa"/>
            </w:tcMar>
            <w:vAlign w:val="center"/>
          </w:tcPr>
          <w:p w14:paraId="7F725230" w14:textId="4C8AC82F" w:rsidR="00005497" w:rsidRDefault="00005497" w:rsidP="00005497">
            <w:pPr>
              <w:jc w:val="right"/>
              <w:rPr>
                <w:color w:val="000000"/>
                <w:sz w:val="14"/>
                <w:szCs w:val="14"/>
              </w:rPr>
            </w:pPr>
            <w:r w:rsidRPr="006650A5">
              <w:rPr>
                <w:color w:val="000000"/>
                <w:sz w:val="14"/>
                <w:szCs w:val="14"/>
              </w:rPr>
              <w:t>7.2</w:t>
            </w:r>
          </w:p>
        </w:tc>
        <w:tc>
          <w:tcPr>
            <w:tcW w:w="837" w:type="dxa"/>
            <w:gridSpan w:val="3"/>
            <w:tcBorders>
              <w:top w:val="single" w:sz="12" w:space="0" w:color="auto"/>
              <w:left w:val="nil"/>
              <w:right w:val="nil"/>
            </w:tcBorders>
            <w:tcMar>
              <w:left w:w="43" w:type="dxa"/>
              <w:right w:w="43" w:type="dxa"/>
            </w:tcMar>
            <w:vAlign w:val="center"/>
          </w:tcPr>
          <w:p w14:paraId="5FC7FEA3" w14:textId="032E85F3" w:rsidR="00005497" w:rsidRDefault="00005497" w:rsidP="00005497">
            <w:pPr>
              <w:jc w:val="right"/>
              <w:rPr>
                <w:color w:val="000000"/>
                <w:sz w:val="14"/>
                <w:szCs w:val="14"/>
              </w:rPr>
            </w:pPr>
            <w:r w:rsidRPr="00B05A01">
              <w:rPr>
                <w:color w:val="000000"/>
                <w:sz w:val="14"/>
                <w:szCs w:val="14"/>
              </w:rPr>
              <w:t>868,683</w:t>
            </w:r>
          </w:p>
        </w:tc>
        <w:tc>
          <w:tcPr>
            <w:tcW w:w="745" w:type="dxa"/>
            <w:gridSpan w:val="6"/>
            <w:tcBorders>
              <w:top w:val="single" w:sz="12" w:space="0" w:color="auto"/>
              <w:left w:val="nil"/>
              <w:right w:val="nil"/>
            </w:tcBorders>
            <w:tcMar>
              <w:left w:w="43" w:type="dxa"/>
              <w:right w:w="43" w:type="dxa"/>
            </w:tcMar>
            <w:vAlign w:val="center"/>
          </w:tcPr>
          <w:p w14:paraId="16808F28" w14:textId="2AD56AB5" w:rsidR="00005497" w:rsidRDefault="00005497" w:rsidP="00005497">
            <w:pPr>
              <w:jc w:val="right"/>
              <w:rPr>
                <w:color w:val="000000"/>
                <w:sz w:val="14"/>
                <w:szCs w:val="14"/>
              </w:rPr>
            </w:pPr>
            <w:r w:rsidRPr="00B05A01">
              <w:rPr>
                <w:color w:val="000000"/>
                <w:sz w:val="14"/>
                <w:szCs w:val="14"/>
              </w:rPr>
              <w:t>62,770</w:t>
            </w:r>
          </w:p>
        </w:tc>
        <w:tc>
          <w:tcPr>
            <w:tcW w:w="602" w:type="dxa"/>
            <w:gridSpan w:val="2"/>
            <w:tcBorders>
              <w:top w:val="single" w:sz="12" w:space="0" w:color="auto"/>
              <w:left w:val="nil"/>
              <w:right w:val="nil"/>
            </w:tcBorders>
            <w:tcMar>
              <w:left w:w="43" w:type="dxa"/>
              <w:right w:w="43" w:type="dxa"/>
            </w:tcMar>
            <w:vAlign w:val="center"/>
          </w:tcPr>
          <w:p w14:paraId="5D00A023" w14:textId="586B7AC5" w:rsidR="00005497" w:rsidRDefault="00005497" w:rsidP="00005497">
            <w:pPr>
              <w:jc w:val="right"/>
              <w:rPr>
                <w:color w:val="000000"/>
                <w:sz w:val="14"/>
                <w:szCs w:val="14"/>
              </w:rPr>
            </w:pPr>
            <w:r w:rsidRPr="00B05A01">
              <w:rPr>
                <w:color w:val="000000"/>
                <w:sz w:val="14"/>
                <w:szCs w:val="14"/>
              </w:rPr>
              <w:t>7.2</w:t>
            </w:r>
          </w:p>
        </w:tc>
        <w:tc>
          <w:tcPr>
            <w:tcW w:w="798" w:type="dxa"/>
            <w:gridSpan w:val="3"/>
            <w:tcBorders>
              <w:top w:val="single" w:sz="12" w:space="0" w:color="auto"/>
              <w:left w:val="nil"/>
              <w:right w:val="nil"/>
            </w:tcBorders>
            <w:tcMar>
              <w:left w:w="43" w:type="dxa"/>
              <w:right w:w="43" w:type="dxa"/>
            </w:tcMar>
            <w:vAlign w:val="center"/>
          </w:tcPr>
          <w:p w14:paraId="7C0C37CD" w14:textId="6D00A39F" w:rsidR="00005497" w:rsidRPr="00D87218" w:rsidRDefault="00005497" w:rsidP="00005497">
            <w:pPr>
              <w:jc w:val="right"/>
              <w:rPr>
                <w:color w:val="000000"/>
                <w:sz w:val="14"/>
                <w:szCs w:val="14"/>
              </w:rPr>
            </w:pPr>
            <w:r w:rsidRPr="00005497">
              <w:rPr>
                <w:color w:val="000000"/>
                <w:sz w:val="14"/>
                <w:szCs w:val="14"/>
              </w:rPr>
              <w:t>997,667</w:t>
            </w:r>
          </w:p>
        </w:tc>
        <w:tc>
          <w:tcPr>
            <w:tcW w:w="767" w:type="dxa"/>
            <w:tcBorders>
              <w:top w:val="single" w:sz="12" w:space="0" w:color="auto"/>
              <w:left w:val="nil"/>
              <w:right w:val="nil"/>
            </w:tcBorders>
            <w:tcMar>
              <w:left w:w="43" w:type="dxa"/>
              <w:right w:w="43" w:type="dxa"/>
            </w:tcMar>
            <w:vAlign w:val="center"/>
          </w:tcPr>
          <w:p w14:paraId="7BC5B28C" w14:textId="17099685" w:rsidR="00005497" w:rsidRPr="00D87218" w:rsidRDefault="00005497" w:rsidP="00005497">
            <w:pPr>
              <w:jc w:val="right"/>
              <w:rPr>
                <w:color w:val="000000"/>
                <w:sz w:val="14"/>
                <w:szCs w:val="14"/>
              </w:rPr>
            </w:pPr>
            <w:r w:rsidRPr="00005497">
              <w:rPr>
                <w:color w:val="000000"/>
                <w:sz w:val="14"/>
                <w:szCs w:val="14"/>
              </w:rPr>
              <w:t>65,407</w:t>
            </w:r>
          </w:p>
        </w:tc>
        <w:tc>
          <w:tcPr>
            <w:tcW w:w="677" w:type="dxa"/>
            <w:tcBorders>
              <w:top w:val="single" w:sz="12" w:space="0" w:color="auto"/>
              <w:left w:val="nil"/>
              <w:right w:val="nil"/>
            </w:tcBorders>
            <w:tcMar>
              <w:left w:w="43" w:type="dxa"/>
              <w:right w:w="43" w:type="dxa"/>
            </w:tcMar>
            <w:vAlign w:val="center"/>
          </w:tcPr>
          <w:p w14:paraId="6A5FA775" w14:textId="61E8A3A6" w:rsidR="00005497" w:rsidRPr="00D87218" w:rsidRDefault="00005497" w:rsidP="00005497">
            <w:pPr>
              <w:jc w:val="right"/>
              <w:rPr>
                <w:color w:val="000000"/>
                <w:sz w:val="14"/>
                <w:szCs w:val="14"/>
              </w:rPr>
            </w:pPr>
            <w:r w:rsidRPr="00005497">
              <w:rPr>
                <w:color w:val="000000"/>
                <w:sz w:val="14"/>
                <w:szCs w:val="14"/>
              </w:rPr>
              <w:t>6.6</w:t>
            </w:r>
          </w:p>
        </w:tc>
      </w:tr>
      <w:tr w:rsidR="00005497" w:rsidRPr="00FF55B1" w14:paraId="21E8C7E3" w14:textId="77777777" w:rsidTr="00DF42CD">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78A12CF" w14:textId="77777777" w:rsidR="00005497" w:rsidRPr="002741D0" w:rsidRDefault="00005497" w:rsidP="00005497">
            <w:pPr>
              <w:rPr>
                <w:sz w:val="14"/>
                <w:szCs w:val="14"/>
              </w:rPr>
            </w:pPr>
            <w:r w:rsidRPr="002741D0">
              <w:rPr>
                <w:sz w:val="14"/>
                <w:szCs w:val="14"/>
              </w:rPr>
              <w:t xml:space="preserve">Automobile / Transportation </w:t>
            </w:r>
          </w:p>
        </w:tc>
        <w:tc>
          <w:tcPr>
            <w:tcW w:w="713" w:type="dxa"/>
            <w:tcBorders>
              <w:top w:val="nil"/>
              <w:left w:val="nil"/>
              <w:bottom w:val="nil"/>
              <w:right w:val="nil"/>
            </w:tcBorders>
            <w:shd w:val="clear" w:color="auto" w:fill="auto"/>
            <w:noWrap/>
            <w:tcMar>
              <w:left w:w="43" w:type="dxa"/>
              <w:right w:w="43" w:type="dxa"/>
            </w:tcMar>
            <w:vAlign w:val="center"/>
          </w:tcPr>
          <w:p w14:paraId="47006571" w14:textId="2E51C051" w:rsidR="00005497" w:rsidRDefault="00005497" w:rsidP="00005497">
            <w:pPr>
              <w:jc w:val="right"/>
              <w:rPr>
                <w:color w:val="000000"/>
                <w:sz w:val="14"/>
                <w:szCs w:val="14"/>
              </w:rPr>
            </w:pPr>
            <w:r w:rsidRPr="00D87218">
              <w:rPr>
                <w:color w:val="000000"/>
                <w:sz w:val="14"/>
                <w:szCs w:val="14"/>
              </w:rPr>
              <w:t>174,282</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114BBAB8" w:rsidR="00005497" w:rsidRDefault="00005497" w:rsidP="00005497">
            <w:pPr>
              <w:jc w:val="right"/>
              <w:rPr>
                <w:color w:val="000000"/>
                <w:sz w:val="14"/>
                <w:szCs w:val="14"/>
              </w:rPr>
            </w:pPr>
            <w:r w:rsidRPr="00D87218">
              <w:rPr>
                <w:color w:val="000000"/>
                <w:sz w:val="14"/>
                <w:szCs w:val="14"/>
              </w:rPr>
              <w:t>17,612</w:t>
            </w:r>
          </w:p>
        </w:tc>
        <w:tc>
          <w:tcPr>
            <w:tcW w:w="732" w:type="dxa"/>
            <w:gridSpan w:val="4"/>
            <w:tcBorders>
              <w:top w:val="nil"/>
              <w:left w:val="nil"/>
              <w:bottom w:val="nil"/>
              <w:right w:val="nil"/>
            </w:tcBorders>
            <w:shd w:val="clear" w:color="auto" w:fill="auto"/>
            <w:noWrap/>
            <w:tcMar>
              <w:left w:w="43" w:type="dxa"/>
              <w:right w:w="43" w:type="dxa"/>
            </w:tcMar>
            <w:vAlign w:val="center"/>
          </w:tcPr>
          <w:p w14:paraId="45F58CF9" w14:textId="2146EFC6" w:rsidR="00005497" w:rsidRDefault="00005497" w:rsidP="00005497">
            <w:pPr>
              <w:jc w:val="right"/>
              <w:rPr>
                <w:color w:val="000000"/>
                <w:sz w:val="14"/>
                <w:szCs w:val="14"/>
              </w:rPr>
            </w:pPr>
            <w:r w:rsidRPr="00D87218">
              <w:rPr>
                <w:color w:val="000000"/>
                <w:sz w:val="14"/>
                <w:szCs w:val="14"/>
              </w:rPr>
              <w:t>10.1</w:t>
            </w:r>
          </w:p>
        </w:tc>
        <w:tc>
          <w:tcPr>
            <w:tcW w:w="933" w:type="dxa"/>
            <w:gridSpan w:val="3"/>
            <w:tcBorders>
              <w:top w:val="nil"/>
              <w:left w:val="nil"/>
              <w:bottom w:val="nil"/>
              <w:right w:val="nil"/>
            </w:tcBorders>
            <w:shd w:val="clear" w:color="auto" w:fill="auto"/>
            <w:noWrap/>
            <w:tcMar>
              <w:left w:w="43" w:type="dxa"/>
              <w:right w:w="43" w:type="dxa"/>
            </w:tcMar>
            <w:vAlign w:val="center"/>
          </w:tcPr>
          <w:p w14:paraId="782E0F22" w14:textId="39694AFC" w:rsidR="00005497" w:rsidRDefault="00005497" w:rsidP="00005497">
            <w:pPr>
              <w:jc w:val="right"/>
              <w:rPr>
                <w:color w:val="000000"/>
                <w:sz w:val="14"/>
                <w:szCs w:val="14"/>
              </w:rPr>
            </w:pPr>
            <w:r w:rsidRPr="006650A5">
              <w:rPr>
                <w:color w:val="000000"/>
                <w:sz w:val="14"/>
                <w:szCs w:val="14"/>
              </w:rPr>
              <w:t>194,677</w:t>
            </w:r>
          </w:p>
        </w:tc>
        <w:tc>
          <w:tcPr>
            <w:tcW w:w="674" w:type="dxa"/>
            <w:gridSpan w:val="3"/>
            <w:tcBorders>
              <w:top w:val="nil"/>
              <w:left w:val="nil"/>
              <w:bottom w:val="nil"/>
              <w:right w:val="nil"/>
            </w:tcBorders>
            <w:shd w:val="clear" w:color="auto" w:fill="auto"/>
            <w:noWrap/>
            <w:tcMar>
              <w:left w:w="43" w:type="dxa"/>
              <w:right w:w="43" w:type="dxa"/>
            </w:tcMar>
            <w:vAlign w:val="center"/>
          </w:tcPr>
          <w:p w14:paraId="1A079406" w14:textId="176E6709" w:rsidR="00005497" w:rsidRDefault="00005497" w:rsidP="00005497">
            <w:pPr>
              <w:jc w:val="right"/>
              <w:rPr>
                <w:color w:val="000000"/>
                <w:sz w:val="14"/>
                <w:szCs w:val="14"/>
              </w:rPr>
            </w:pPr>
            <w:r w:rsidRPr="006650A5">
              <w:rPr>
                <w:color w:val="000000"/>
                <w:sz w:val="14"/>
                <w:szCs w:val="14"/>
              </w:rPr>
              <w:t>17,341</w:t>
            </w:r>
          </w:p>
        </w:tc>
        <w:tc>
          <w:tcPr>
            <w:tcW w:w="638" w:type="dxa"/>
            <w:gridSpan w:val="2"/>
            <w:tcBorders>
              <w:top w:val="nil"/>
              <w:left w:val="nil"/>
              <w:bottom w:val="nil"/>
              <w:right w:val="nil"/>
            </w:tcBorders>
            <w:shd w:val="clear" w:color="auto" w:fill="auto"/>
            <w:noWrap/>
            <w:tcMar>
              <w:left w:w="43" w:type="dxa"/>
              <w:right w:w="43" w:type="dxa"/>
            </w:tcMar>
            <w:vAlign w:val="center"/>
          </w:tcPr>
          <w:p w14:paraId="2FC669A5" w14:textId="017394AC" w:rsidR="00005497" w:rsidRDefault="00005497" w:rsidP="00005497">
            <w:pPr>
              <w:jc w:val="right"/>
              <w:rPr>
                <w:color w:val="000000"/>
                <w:sz w:val="14"/>
                <w:szCs w:val="14"/>
              </w:rPr>
            </w:pPr>
            <w:r w:rsidRPr="006650A5">
              <w:rPr>
                <w:color w:val="000000"/>
                <w:sz w:val="14"/>
                <w:szCs w:val="14"/>
              </w:rPr>
              <w:t>8.9</w:t>
            </w:r>
          </w:p>
        </w:tc>
        <w:tc>
          <w:tcPr>
            <w:tcW w:w="837" w:type="dxa"/>
            <w:gridSpan w:val="3"/>
            <w:tcBorders>
              <w:top w:val="nil"/>
              <w:left w:val="nil"/>
              <w:bottom w:val="nil"/>
              <w:right w:val="nil"/>
            </w:tcBorders>
            <w:tcMar>
              <w:left w:w="43" w:type="dxa"/>
              <w:right w:w="43" w:type="dxa"/>
            </w:tcMar>
            <w:vAlign w:val="center"/>
          </w:tcPr>
          <w:p w14:paraId="69CFB302" w14:textId="4A1B3A23" w:rsidR="00005497" w:rsidRDefault="00005497" w:rsidP="00005497">
            <w:pPr>
              <w:jc w:val="right"/>
              <w:rPr>
                <w:color w:val="000000"/>
                <w:sz w:val="14"/>
                <w:szCs w:val="14"/>
              </w:rPr>
            </w:pPr>
            <w:r w:rsidRPr="00B05A01">
              <w:rPr>
                <w:color w:val="000000"/>
                <w:sz w:val="14"/>
                <w:szCs w:val="14"/>
              </w:rPr>
              <w:t>200,395</w:t>
            </w:r>
          </w:p>
        </w:tc>
        <w:tc>
          <w:tcPr>
            <w:tcW w:w="745" w:type="dxa"/>
            <w:gridSpan w:val="6"/>
            <w:tcBorders>
              <w:top w:val="nil"/>
              <w:left w:val="nil"/>
              <w:bottom w:val="nil"/>
              <w:right w:val="nil"/>
            </w:tcBorders>
            <w:tcMar>
              <w:left w:w="43" w:type="dxa"/>
              <w:right w:w="43" w:type="dxa"/>
            </w:tcMar>
            <w:vAlign w:val="center"/>
          </w:tcPr>
          <w:p w14:paraId="60134C49" w14:textId="11923EA4" w:rsidR="00005497" w:rsidRDefault="00005497" w:rsidP="00005497">
            <w:pPr>
              <w:jc w:val="right"/>
              <w:rPr>
                <w:color w:val="000000"/>
                <w:sz w:val="14"/>
                <w:szCs w:val="14"/>
              </w:rPr>
            </w:pPr>
            <w:r w:rsidRPr="00B05A01">
              <w:rPr>
                <w:color w:val="000000"/>
                <w:sz w:val="14"/>
                <w:szCs w:val="14"/>
              </w:rPr>
              <w:t>17,463</w:t>
            </w:r>
          </w:p>
        </w:tc>
        <w:tc>
          <w:tcPr>
            <w:tcW w:w="602" w:type="dxa"/>
            <w:gridSpan w:val="2"/>
            <w:tcBorders>
              <w:top w:val="nil"/>
              <w:left w:val="nil"/>
              <w:bottom w:val="nil"/>
              <w:right w:val="nil"/>
            </w:tcBorders>
            <w:tcMar>
              <w:left w:w="43" w:type="dxa"/>
              <w:right w:w="43" w:type="dxa"/>
            </w:tcMar>
            <w:vAlign w:val="center"/>
          </w:tcPr>
          <w:p w14:paraId="5F627053" w14:textId="3279C410" w:rsidR="00005497" w:rsidRDefault="00005497" w:rsidP="00005497">
            <w:pPr>
              <w:jc w:val="right"/>
              <w:rPr>
                <w:color w:val="000000"/>
                <w:sz w:val="14"/>
                <w:szCs w:val="14"/>
              </w:rPr>
            </w:pPr>
            <w:r w:rsidRPr="00B05A01">
              <w:rPr>
                <w:color w:val="000000"/>
                <w:sz w:val="14"/>
                <w:szCs w:val="14"/>
              </w:rPr>
              <w:t>8.7</w:t>
            </w:r>
          </w:p>
        </w:tc>
        <w:tc>
          <w:tcPr>
            <w:tcW w:w="798" w:type="dxa"/>
            <w:gridSpan w:val="3"/>
            <w:tcBorders>
              <w:top w:val="nil"/>
              <w:left w:val="nil"/>
              <w:bottom w:val="nil"/>
              <w:right w:val="nil"/>
            </w:tcBorders>
            <w:tcMar>
              <w:left w:w="43" w:type="dxa"/>
              <w:right w:w="43" w:type="dxa"/>
            </w:tcMar>
            <w:vAlign w:val="center"/>
          </w:tcPr>
          <w:p w14:paraId="5E7BF7E4" w14:textId="52419D7F" w:rsidR="00005497" w:rsidRPr="00D87218" w:rsidRDefault="00005497" w:rsidP="00005497">
            <w:pPr>
              <w:jc w:val="right"/>
              <w:rPr>
                <w:color w:val="000000"/>
                <w:sz w:val="14"/>
                <w:szCs w:val="14"/>
              </w:rPr>
            </w:pPr>
            <w:r w:rsidRPr="00005497">
              <w:rPr>
                <w:color w:val="000000"/>
                <w:sz w:val="14"/>
                <w:szCs w:val="14"/>
              </w:rPr>
              <w:t>213,924</w:t>
            </w:r>
          </w:p>
        </w:tc>
        <w:tc>
          <w:tcPr>
            <w:tcW w:w="767" w:type="dxa"/>
            <w:tcBorders>
              <w:top w:val="nil"/>
              <w:left w:val="nil"/>
              <w:bottom w:val="nil"/>
              <w:right w:val="nil"/>
            </w:tcBorders>
            <w:tcMar>
              <w:left w:w="43" w:type="dxa"/>
              <w:right w:w="43" w:type="dxa"/>
            </w:tcMar>
            <w:vAlign w:val="center"/>
          </w:tcPr>
          <w:p w14:paraId="54E1DA91" w14:textId="5A2FEF47" w:rsidR="00005497" w:rsidRPr="00D87218" w:rsidRDefault="00005497" w:rsidP="00005497">
            <w:pPr>
              <w:jc w:val="right"/>
              <w:rPr>
                <w:color w:val="000000"/>
                <w:sz w:val="14"/>
                <w:szCs w:val="14"/>
              </w:rPr>
            </w:pPr>
            <w:r w:rsidRPr="00005497">
              <w:rPr>
                <w:color w:val="000000"/>
                <w:sz w:val="14"/>
                <w:szCs w:val="14"/>
              </w:rPr>
              <w:t>18,565</w:t>
            </w:r>
          </w:p>
        </w:tc>
        <w:tc>
          <w:tcPr>
            <w:tcW w:w="677" w:type="dxa"/>
            <w:tcBorders>
              <w:top w:val="nil"/>
              <w:left w:val="nil"/>
              <w:bottom w:val="nil"/>
              <w:right w:val="nil"/>
            </w:tcBorders>
            <w:tcMar>
              <w:left w:w="43" w:type="dxa"/>
              <w:right w:w="43" w:type="dxa"/>
            </w:tcMar>
            <w:vAlign w:val="center"/>
          </w:tcPr>
          <w:p w14:paraId="778AC65D" w14:textId="731A8AFA" w:rsidR="00005497" w:rsidRPr="00D87218" w:rsidRDefault="00005497" w:rsidP="00005497">
            <w:pPr>
              <w:jc w:val="right"/>
              <w:rPr>
                <w:color w:val="000000"/>
                <w:sz w:val="14"/>
                <w:szCs w:val="14"/>
              </w:rPr>
            </w:pPr>
            <w:r w:rsidRPr="00005497">
              <w:rPr>
                <w:color w:val="000000"/>
                <w:sz w:val="14"/>
                <w:szCs w:val="14"/>
              </w:rPr>
              <w:t>8.7</w:t>
            </w:r>
          </w:p>
        </w:tc>
      </w:tr>
      <w:tr w:rsidR="00005497" w:rsidRPr="00FF55B1" w14:paraId="38C38C59"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A490ABB" w14:textId="77777777" w:rsidR="00005497" w:rsidRPr="002741D0" w:rsidRDefault="00005497" w:rsidP="00005497">
            <w:pPr>
              <w:rPr>
                <w:sz w:val="14"/>
                <w:szCs w:val="14"/>
              </w:rPr>
            </w:pPr>
            <w:r w:rsidRPr="002741D0">
              <w:rPr>
                <w:sz w:val="14"/>
                <w:szCs w:val="14"/>
              </w:rPr>
              <w:t>Cement</w:t>
            </w:r>
          </w:p>
        </w:tc>
        <w:tc>
          <w:tcPr>
            <w:tcW w:w="713" w:type="dxa"/>
            <w:tcBorders>
              <w:top w:val="nil"/>
              <w:left w:val="nil"/>
              <w:right w:val="nil"/>
            </w:tcBorders>
            <w:shd w:val="clear" w:color="auto" w:fill="auto"/>
            <w:noWrap/>
            <w:tcMar>
              <w:left w:w="43" w:type="dxa"/>
              <w:right w:w="43" w:type="dxa"/>
            </w:tcMar>
            <w:vAlign w:val="center"/>
          </w:tcPr>
          <w:p w14:paraId="5F2D9BC5" w14:textId="04637348" w:rsidR="00005497" w:rsidRDefault="00005497" w:rsidP="00005497">
            <w:pPr>
              <w:jc w:val="right"/>
              <w:rPr>
                <w:color w:val="000000"/>
                <w:sz w:val="14"/>
                <w:szCs w:val="14"/>
              </w:rPr>
            </w:pPr>
            <w:r w:rsidRPr="00D87218">
              <w:rPr>
                <w:color w:val="000000"/>
                <w:sz w:val="14"/>
                <w:szCs w:val="14"/>
              </w:rPr>
              <w:t>206,294</w:t>
            </w:r>
          </w:p>
        </w:tc>
        <w:tc>
          <w:tcPr>
            <w:tcW w:w="735" w:type="dxa"/>
            <w:gridSpan w:val="2"/>
            <w:tcBorders>
              <w:top w:val="nil"/>
              <w:left w:val="nil"/>
              <w:right w:val="nil"/>
            </w:tcBorders>
            <w:shd w:val="clear" w:color="auto" w:fill="auto"/>
            <w:noWrap/>
            <w:tcMar>
              <w:left w:w="43" w:type="dxa"/>
              <w:right w:w="43" w:type="dxa"/>
            </w:tcMar>
            <w:vAlign w:val="center"/>
          </w:tcPr>
          <w:p w14:paraId="73BDCDDF" w14:textId="764A3FFC" w:rsidR="00005497" w:rsidRDefault="00005497" w:rsidP="00005497">
            <w:pPr>
              <w:jc w:val="right"/>
              <w:rPr>
                <w:color w:val="000000"/>
                <w:sz w:val="14"/>
                <w:szCs w:val="14"/>
              </w:rPr>
            </w:pPr>
            <w:r w:rsidRPr="00D87218">
              <w:rPr>
                <w:color w:val="000000"/>
                <w:sz w:val="14"/>
                <w:szCs w:val="14"/>
              </w:rPr>
              <w:t>5,745</w:t>
            </w:r>
          </w:p>
        </w:tc>
        <w:tc>
          <w:tcPr>
            <w:tcW w:w="732" w:type="dxa"/>
            <w:gridSpan w:val="4"/>
            <w:tcBorders>
              <w:top w:val="nil"/>
              <w:left w:val="nil"/>
              <w:right w:val="nil"/>
            </w:tcBorders>
            <w:shd w:val="clear" w:color="auto" w:fill="auto"/>
            <w:noWrap/>
            <w:tcMar>
              <w:left w:w="43" w:type="dxa"/>
              <w:right w:w="43" w:type="dxa"/>
            </w:tcMar>
            <w:vAlign w:val="center"/>
          </w:tcPr>
          <w:p w14:paraId="538FE723" w14:textId="1985948B" w:rsidR="00005497" w:rsidRDefault="00005497" w:rsidP="00005497">
            <w:pPr>
              <w:jc w:val="right"/>
              <w:rPr>
                <w:color w:val="000000"/>
                <w:sz w:val="14"/>
                <w:szCs w:val="14"/>
              </w:rPr>
            </w:pPr>
            <w:r w:rsidRPr="00D87218">
              <w:rPr>
                <w:color w:val="000000"/>
                <w:sz w:val="14"/>
                <w:szCs w:val="14"/>
              </w:rPr>
              <w:t>2.8</w:t>
            </w:r>
          </w:p>
        </w:tc>
        <w:tc>
          <w:tcPr>
            <w:tcW w:w="933" w:type="dxa"/>
            <w:gridSpan w:val="3"/>
            <w:tcBorders>
              <w:top w:val="nil"/>
              <w:left w:val="nil"/>
              <w:right w:val="nil"/>
            </w:tcBorders>
            <w:shd w:val="clear" w:color="auto" w:fill="auto"/>
            <w:noWrap/>
            <w:tcMar>
              <w:left w:w="43" w:type="dxa"/>
              <w:right w:w="43" w:type="dxa"/>
            </w:tcMar>
            <w:vAlign w:val="center"/>
          </w:tcPr>
          <w:p w14:paraId="52A2FEC2" w14:textId="34A064D9" w:rsidR="00005497" w:rsidRDefault="00005497" w:rsidP="00005497">
            <w:pPr>
              <w:jc w:val="right"/>
              <w:rPr>
                <w:color w:val="000000"/>
                <w:sz w:val="14"/>
                <w:szCs w:val="14"/>
              </w:rPr>
            </w:pPr>
            <w:r w:rsidRPr="006650A5">
              <w:rPr>
                <w:color w:val="000000"/>
                <w:sz w:val="14"/>
                <w:szCs w:val="14"/>
              </w:rPr>
              <w:t>213,275</w:t>
            </w:r>
          </w:p>
        </w:tc>
        <w:tc>
          <w:tcPr>
            <w:tcW w:w="674" w:type="dxa"/>
            <w:gridSpan w:val="3"/>
            <w:tcBorders>
              <w:top w:val="nil"/>
              <w:left w:val="nil"/>
              <w:right w:val="nil"/>
            </w:tcBorders>
            <w:shd w:val="clear" w:color="auto" w:fill="auto"/>
            <w:noWrap/>
            <w:tcMar>
              <w:left w:w="43" w:type="dxa"/>
              <w:right w:w="43" w:type="dxa"/>
            </w:tcMar>
            <w:vAlign w:val="center"/>
          </w:tcPr>
          <w:p w14:paraId="52143889" w14:textId="0849B632" w:rsidR="00005497" w:rsidRDefault="00005497" w:rsidP="00005497">
            <w:pPr>
              <w:jc w:val="right"/>
              <w:rPr>
                <w:color w:val="000000"/>
                <w:sz w:val="14"/>
                <w:szCs w:val="14"/>
              </w:rPr>
            </w:pPr>
            <w:r w:rsidRPr="006650A5">
              <w:rPr>
                <w:color w:val="000000"/>
                <w:sz w:val="14"/>
                <w:szCs w:val="14"/>
              </w:rPr>
              <w:t>5,477</w:t>
            </w:r>
          </w:p>
        </w:tc>
        <w:tc>
          <w:tcPr>
            <w:tcW w:w="638" w:type="dxa"/>
            <w:gridSpan w:val="2"/>
            <w:tcBorders>
              <w:top w:val="nil"/>
              <w:left w:val="nil"/>
              <w:right w:val="nil"/>
            </w:tcBorders>
            <w:shd w:val="clear" w:color="auto" w:fill="auto"/>
            <w:noWrap/>
            <w:tcMar>
              <w:left w:w="43" w:type="dxa"/>
              <w:right w:w="43" w:type="dxa"/>
            </w:tcMar>
            <w:vAlign w:val="center"/>
          </w:tcPr>
          <w:p w14:paraId="6CC9B45C" w14:textId="0EDF5C15" w:rsidR="00005497" w:rsidRDefault="00005497" w:rsidP="00005497">
            <w:pPr>
              <w:jc w:val="right"/>
              <w:rPr>
                <w:color w:val="000000"/>
                <w:sz w:val="14"/>
                <w:szCs w:val="14"/>
              </w:rPr>
            </w:pPr>
            <w:r w:rsidRPr="006650A5">
              <w:rPr>
                <w:color w:val="000000"/>
                <w:sz w:val="14"/>
                <w:szCs w:val="14"/>
              </w:rPr>
              <w:t>2.6</w:t>
            </w:r>
          </w:p>
        </w:tc>
        <w:tc>
          <w:tcPr>
            <w:tcW w:w="837" w:type="dxa"/>
            <w:gridSpan w:val="3"/>
            <w:tcBorders>
              <w:top w:val="nil"/>
              <w:left w:val="nil"/>
              <w:right w:val="nil"/>
            </w:tcBorders>
            <w:tcMar>
              <w:left w:w="43" w:type="dxa"/>
              <w:right w:w="43" w:type="dxa"/>
            </w:tcMar>
            <w:vAlign w:val="center"/>
          </w:tcPr>
          <w:p w14:paraId="11193066" w14:textId="29DC42C9" w:rsidR="00005497" w:rsidRDefault="00005497" w:rsidP="00005497">
            <w:pPr>
              <w:jc w:val="right"/>
              <w:rPr>
                <w:color w:val="000000"/>
                <w:sz w:val="14"/>
                <w:szCs w:val="14"/>
              </w:rPr>
            </w:pPr>
            <w:r w:rsidRPr="00B05A01">
              <w:rPr>
                <w:color w:val="000000"/>
                <w:sz w:val="14"/>
                <w:szCs w:val="14"/>
              </w:rPr>
              <w:t>221,225</w:t>
            </w:r>
          </w:p>
        </w:tc>
        <w:tc>
          <w:tcPr>
            <w:tcW w:w="745" w:type="dxa"/>
            <w:gridSpan w:val="6"/>
            <w:tcBorders>
              <w:top w:val="nil"/>
              <w:left w:val="nil"/>
              <w:right w:val="nil"/>
            </w:tcBorders>
            <w:tcMar>
              <w:left w:w="43" w:type="dxa"/>
              <w:right w:w="43" w:type="dxa"/>
            </w:tcMar>
            <w:vAlign w:val="center"/>
          </w:tcPr>
          <w:p w14:paraId="0E628004" w14:textId="01FAD27E" w:rsidR="00005497" w:rsidRDefault="00005497" w:rsidP="00005497">
            <w:pPr>
              <w:jc w:val="right"/>
              <w:rPr>
                <w:color w:val="000000"/>
                <w:sz w:val="14"/>
                <w:szCs w:val="14"/>
              </w:rPr>
            </w:pPr>
            <w:r w:rsidRPr="00B05A01">
              <w:rPr>
                <w:color w:val="000000"/>
                <w:sz w:val="14"/>
                <w:szCs w:val="14"/>
              </w:rPr>
              <w:t>5,690</w:t>
            </w:r>
          </w:p>
        </w:tc>
        <w:tc>
          <w:tcPr>
            <w:tcW w:w="602" w:type="dxa"/>
            <w:gridSpan w:val="2"/>
            <w:tcBorders>
              <w:top w:val="nil"/>
              <w:left w:val="nil"/>
              <w:right w:val="nil"/>
            </w:tcBorders>
            <w:tcMar>
              <w:left w:w="43" w:type="dxa"/>
              <w:right w:w="43" w:type="dxa"/>
            </w:tcMar>
            <w:vAlign w:val="center"/>
          </w:tcPr>
          <w:p w14:paraId="73D5CD73" w14:textId="0E69EB77" w:rsidR="00005497" w:rsidRDefault="00005497" w:rsidP="00005497">
            <w:pPr>
              <w:jc w:val="right"/>
              <w:rPr>
                <w:color w:val="000000"/>
                <w:sz w:val="14"/>
                <w:szCs w:val="14"/>
              </w:rPr>
            </w:pPr>
            <w:r w:rsidRPr="00B05A01">
              <w:rPr>
                <w:color w:val="000000"/>
                <w:sz w:val="14"/>
                <w:szCs w:val="14"/>
              </w:rPr>
              <w:t>2.6</w:t>
            </w:r>
          </w:p>
        </w:tc>
        <w:tc>
          <w:tcPr>
            <w:tcW w:w="798" w:type="dxa"/>
            <w:gridSpan w:val="3"/>
            <w:tcBorders>
              <w:top w:val="nil"/>
              <w:left w:val="nil"/>
              <w:right w:val="nil"/>
            </w:tcBorders>
            <w:tcMar>
              <w:left w:w="43" w:type="dxa"/>
              <w:right w:w="43" w:type="dxa"/>
            </w:tcMar>
            <w:vAlign w:val="center"/>
          </w:tcPr>
          <w:p w14:paraId="6C37B73A" w14:textId="67F34ADB" w:rsidR="00005497" w:rsidRPr="00D87218" w:rsidRDefault="00005497" w:rsidP="00005497">
            <w:pPr>
              <w:jc w:val="right"/>
              <w:rPr>
                <w:color w:val="000000"/>
                <w:sz w:val="14"/>
                <w:szCs w:val="14"/>
              </w:rPr>
            </w:pPr>
            <w:r w:rsidRPr="00005497">
              <w:rPr>
                <w:color w:val="000000"/>
                <w:sz w:val="14"/>
                <w:szCs w:val="14"/>
              </w:rPr>
              <w:t>245,583</w:t>
            </w:r>
          </w:p>
        </w:tc>
        <w:tc>
          <w:tcPr>
            <w:tcW w:w="767" w:type="dxa"/>
            <w:tcBorders>
              <w:top w:val="nil"/>
              <w:left w:val="nil"/>
              <w:right w:val="nil"/>
            </w:tcBorders>
            <w:tcMar>
              <w:left w:w="43" w:type="dxa"/>
              <w:right w:w="43" w:type="dxa"/>
            </w:tcMar>
            <w:vAlign w:val="center"/>
          </w:tcPr>
          <w:p w14:paraId="307D0F0D" w14:textId="365455DA" w:rsidR="00005497" w:rsidRPr="00D87218" w:rsidRDefault="00005497" w:rsidP="00005497">
            <w:pPr>
              <w:jc w:val="right"/>
              <w:rPr>
                <w:color w:val="000000"/>
                <w:sz w:val="14"/>
                <w:szCs w:val="14"/>
              </w:rPr>
            </w:pPr>
            <w:r w:rsidRPr="00005497">
              <w:rPr>
                <w:color w:val="000000"/>
                <w:sz w:val="14"/>
                <w:szCs w:val="14"/>
              </w:rPr>
              <w:t>5,449</w:t>
            </w:r>
          </w:p>
        </w:tc>
        <w:tc>
          <w:tcPr>
            <w:tcW w:w="677" w:type="dxa"/>
            <w:tcBorders>
              <w:top w:val="nil"/>
              <w:left w:val="nil"/>
              <w:right w:val="nil"/>
            </w:tcBorders>
            <w:tcMar>
              <w:left w:w="43" w:type="dxa"/>
              <w:right w:w="43" w:type="dxa"/>
            </w:tcMar>
            <w:vAlign w:val="center"/>
          </w:tcPr>
          <w:p w14:paraId="48B73D9D" w14:textId="134FED4E" w:rsidR="00005497" w:rsidRPr="00D87218" w:rsidRDefault="00005497" w:rsidP="00005497">
            <w:pPr>
              <w:jc w:val="right"/>
              <w:rPr>
                <w:color w:val="000000"/>
                <w:sz w:val="14"/>
                <w:szCs w:val="14"/>
              </w:rPr>
            </w:pPr>
            <w:r w:rsidRPr="00005497">
              <w:rPr>
                <w:color w:val="000000"/>
                <w:sz w:val="14"/>
                <w:szCs w:val="14"/>
              </w:rPr>
              <w:t>2.2</w:t>
            </w:r>
          </w:p>
        </w:tc>
      </w:tr>
      <w:tr w:rsidR="00005497" w:rsidRPr="00FF55B1" w14:paraId="08D64757" w14:textId="77777777" w:rsidTr="00DF42CD">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0EC03C8" w14:textId="77777777" w:rsidR="00005497" w:rsidRPr="002741D0" w:rsidRDefault="00005497" w:rsidP="00005497">
            <w:pPr>
              <w:rPr>
                <w:sz w:val="14"/>
                <w:szCs w:val="14"/>
              </w:rPr>
            </w:pPr>
            <w:r w:rsidRPr="002741D0">
              <w:rPr>
                <w:sz w:val="14"/>
                <w:szCs w:val="14"/>
              </w:rPr>
              <w:t>Chemical &amp; Pharmaceuticals</w:t>
            </w:r>
          </w:p>
        </w:tc>
        <w:tc>
          <w:tcPr>
            <w:tcW w:w="713" w:type="dxa"/>
            <w:tcBorders>
              <w:top w:val="nil"/>
              <w:left w:val="nil"/>
              <w:bottom w:val="nil"/>
              <w:right w:val="nil"/>
            </w:tcBorders>
            <w:shd w:val="clear" w:color="auto" w:fill="auto"/>
            <w:noWrap/>
            <w:tcMar>
              <w:left w:w="43" w:type="dxa"/>
              <w:right w:w="43" w:type="dxa"/>
            </w:tcMar>
            <w:vAlign w:val="center"/>
          </w:tcPr>
          <w:p w14:paraId="3959D424" w14:textId="107AF6D9" w:rsidR="00005497" w:rsidRDefault="00005497" w:rsidP="00005497">
            <w:pPr>
              <w:jc w:val="right"/>
              <w:rPr>
                <w:color w:val="000000"/>
                <w:sz w:val="14"/>
                <w:szCs w:val="14"/>
              </w:rPr>
            </w:pPr>
            <w:r w:rsidRPr="00D87218">
              <w:rPr>
                <w:color w:val="000000"/>
                <w:sz w:val="14"/>
                <w:szCs w:val="14"/>
              </w:rPr>
              <w:t>330,335</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585C994E" w:rsidR="00005497" w:rsidRDefault="00005497" w:rsidP="00005497">
            <w:pPr>
              <w:jc w:val="right"/>
              <w:rPr>
                <w:color w:val="000000"/>
                <w:sz w:val="14"/>
                <w:szCs w:val="14"/>
              </w:rPr>
            </w:pPr>
            <w:r w:rsidRPr="00D87218">
              <w:rPr>
                <w:color w:val="000000"/>
                <w:sz w:val="14"/>
                <w:szCs w:val="14"/>
              </w:rPr>
              <w:t>16,458</w:t>
            </w:r>
          </w:p>
        </w:tc>
        <w:tc>
          <w:tcPr>
            <w:tcW w:w="732" w:type="dxa"/>
            <w:gridSpan w:val="4"/>
            <w:tcBorders>
              <w:top w:val="nil"/>
              <w:left w:val="nil"/>
              <w:bottom w:val="nil"/>
              <w:right w:val="nil"/>
            </w:tcBorders>
            <w:shd w:val="clear" w:color="auto" w:fill="auto"/>
            <w:noWrap/>
            <w:tcMar>
              <w:left w:w="43" w:type="dxa"/>
              <w:right w:w="43" w:type="dxa"/>
            </w:tcMar>
            <w:vAlign w:val="center"/>
          </w:tcPr>
          <w:p w14:paraId="2B2CC1C0" w14:textId="73722132" w:rsidR="00005497" w:rsidRDefault="00005497" w:rsidP="00005497">
            <w:pPr>
              <w:jc w:val="right"/>
              <w:rPr>
                <w:color w:val="000000"/>
                <w:sz w:val="14"/>
                <w:szCs w:val="14"/>
              </w:rPr>
            </w:pPr>
            <w:r w:rsidRPr="00D87218">
              <w:rPr>
                <w:color w:val="000000"/>
                <w:sz w:val="14"/>
                <w:szCs w:val="14"/>
              </w:rPr>
              <w:t>5.0</w:t>
            </w:r>
          </w:p>
        </w:tc>
        <w:tc>
          <w:tcPr>
            <w:tcW w:w="933" w:type="dxa"/>
            <w:gridSpan w:val="3"/>
            <w:tcBorders>
              <w:top w:val="nil"/>
              <w:left w:val="nil"/>
              <w:bottom w:val="nil"/>
              <w:right w:val="nil"/>
            </w:tcBorders>
            <w:shd w:val="clear" w:color="auto" w:fill="auto"/>
            <w:noWrap/>
            <w:tcMar>
              <w:left w:w="43" w:type="dxa"/>
              <w:right w:w="43" w:type="dxa"/>
            </w:tcMar>
            <w:vAlign w:val="center"/>
          </w:tcPr>
          <w:p w14:paraId="6F11B94A" w14:textId="7C706F86" w:rsidR="00005497" w:rsidRDefault="00005497" w:rsidP="00005497">
            <w:pPr>
              <w:jc w:val="right"/>
              <w:rPr>
                <w:color w:val="000000"/>
                <w:sz w:val="14"/>
                <w:szCs w:val="14"/>
              </w:rPr>
            </w:pPr>
            <w:r w:rsidRPr="006650A5">
              <w:rPr>
                <w:color w:val="000000"/>
                <w:sz w:val="14"/>
                <w:szCs w:val="14"/>
              </w:rPr>
              <w:t>375,419</w:t>
            </w:r>
          </w:p>
        </w:tc>
        <w:tc>
          <w:tcPr>
            <w:tcW w:w="674" w:type="dxa"/>
            <w:gridSpan w:val="3"/>
            <w:tcBorders>
              <w:top w:val="nil"/>
              <w:left w:val="nil"/>
              <w:bottom w:val="nil"/>
              <w:right w:val="nil"/>
            </w:tcBorders>
            <w:shd w:val="clear" w:color="auto" w:fill="auto"/>
            <w:noWrap/>
            <w:tcMar>
              <w:left w:w="43" w:type="dxa"/>
              <w:right w:w="43" w:type="dxa"/>
            </w:tcMar>
            <w:vAlign w:val="center"/>
          </w:tcPr>
          <w:p w14:paraId="15FE4438" w14:textId="00736B55" w:rsidR="00005497" w:rsidRDefault="00005497" w:rsidP="00005497">
            <w:pPr>
              <w:jc w:val="right"/>
              <w:rPr>
                <w:color w:val="000000"/>
                <w:sz w:val="14"/>
                <w:szCs w:val="14"/>
              </w:rPr>
            </w:pPr>
            <w:r w:rsidRPr="006650A5">
              <w:rPr>
                <w:color w:val="000000"/>
                <w:sz w:val="14"/>
                <w:szCs w:val="14"/>
              </w:rPr>
              <w:t>16,551</w:t>
            </w:r>
          </w:p>
        </w:tc>
        <w:tc>
          <w:tcPr>
            <w:tcW w:w="638" w:type="dxa"/>
            <w:gridSpan w:val="2"/>
            <w:tcBorders>
              <w:top w:val="nil"/>
              <w:left w:val="nil"/>
              <w:bottom w:val="nil"/>
              <w:right w:val="nil"/>
            </w:tcBorders>
            <w:shd w:val="clear" w:color="auto" w:fill="auto"/>
            <w:noWrap/>
            <w:tcMar>
              <w:left w:w="43" w:type="dxa"/>
              <w:right w:w="43" w:type="dxa"/>
            </w:tcMar>
            <w:vAlign w:val="center"/>
          </w:tcPr>
          <w:p w14:paraId="568BE764" w14:textId="66E954E6" w:rsidR="00005497" w:rsidRDefault="00005497" w:rsidP="00005497">
            <w:pPr>
              <w:jc w:val="right"/>
              <w:rPr>
                <w:color w:val="000000"/>
                <w:sz w:val="14"/>
                <w:szCs w:val="14"/>
              </w:rPr>
            </w:pPr>
            <w:r w:rsidRPr="006650A5">
              <w:rPr>
                <w:color w:val="000000"/>
                <w:sz w:val="14"/>
                <w:szCs w:val="14"/>
              </w:rPr>
              <w:t>4.4</w:t>
            </w:r>
          </w:p>
        </w:tc>
        <w:tc>
          <w:tcPr>
            <w:tcW w:w="837" w:type="dxa"/>
            <w:gridSpan w:val="3"/>
            <w:tcBorders>
              <w:top w:val="nil"/>
              <w:left w:val="nil"/>
              <w:bottom w:val="nil"/>
              <w:right w:val="nil"/>
            </w:tcBorders>
            <w:tcMar>
              <w:left w:w="43" w:type="dxa"/>
              <w:right w:w="43" w:type="dxa"/>
            </w:tcMar>
            <w:vAlign w:val="center"/>
          </w:tcPr>
          <w:p w14:paraId="5038D95E" w14:textId="206ADE2A" w:rsidR="00005497" w:rsidRDefault="00005497" w:rsidP="00005497">
            <w:pPr>
              <w:jc w:val="right"/>
              <w:rPr>
                <w:color w:val="000000"/>
                <w:sz w:val="14"/>
                <w:szCs w:val="14"/>
              </w:rPr>
            </w:pPr>
            <w:r w:rsidRPr="00B05A01">
              <w:rPr>
                <w:color w:val="000000"/>
                <w:sz w:val="14"/>
                <w:szCs w:val="14"/>
              </w:rPr>
              <w:t>377,512</w:t>
            </w:r>
          </w:p>
        </w:tc>
        <w:tc>
          <w:tcPr>
            <w:tcW w:w="745" w:type="dxa"/>
            <w:gridSpan w:val="6"/>
            <w:tcBorders>
              <w:top w:val="nil"/>
              <w:left w:val="nil"/>
              <w:bottom w:val="nil"/>
              <w:right w:val="nil"/>
            </w:tcBorders>
            <w:tcMar>
              <w:left w:w="43" w:type="dxa"/>
              <w:right w:w="43" w:type="dxa"/>
            </w:tcMar>
            <w:vAlign w:val="center"/>
          </w:tcPr>
          <w:p w14:paraId="2FF7D686" w14:textId="3ED9B1B2" w:rsidR="00005497" w:rsidRDefault="00005497" w:rsidP="00005497">
            <w:pPr>
              <w:jc w:val="right"/>
              <w:rPr>
                <w:color w:val="000000"/>
                <w:sz w:val="14"/>
                <w:szCs w:val="14"/>
              </w:rPr>
            </w:pPr>
            <w:r w:rsidRPr="00B05A01">
              <w:rPr>
                <w:color w:val="000000"/>
                <w:sz w:val="14"/>
                <w:szCs w:val="14"/>
              </w:rPr>
              <w:t>16,438</w:t>
            </w:r>
          </w:p>
        </w:tc>
        <w:tc>
          <w:tcPr>
            <w:tcW w:w="602" w:type="dxa"/>
            <w:gridSpan w:val="2"/>
            <w:tcBorders>
              <w:top w:val="nil"/>
              <w:left w:val="nil"/>
              <w:bottom w:val="nil"/>
              <w:right w:val="nil"/>
            </w:tcBorders>
            <w:tcMar>
              <w:left w:w="43" w:type="dxa"/>
              <w:right w:w="43" w:type="dxa"/>
            </w:tcMar>
            <w:vAlign w:val="center"/>
          </w:tcPr>
          <w:p w14:paraId="51ED9152" w14:textId="4082DB98" w:rsidR="00005497" w:rsidRDefault="00005497" w:rsidP="00005497">
            <w:pPr>
              <w:jc w:val="right"/>
              <w:rPr>
                <w:color w:val="000000"/>
                <w:sz w:val="14"/>
                <w:szCs w:val="14"/>
              </w:rPr>
            </w:pPr>
            <w:r w:rsidRPr="00B05A01">
              <w:rPr>
                <w:color w:val="000000"/>
                <w:sz w:val="14"/>
                <w:szCs w:val="14"/>
              </w:rPr>
              <w:t>4.4</w:t>
            </w:r>
          </w:p>
        </w:tc>
        <w:tc>
          <w:tcPr>
            <w:tcW w:w="798" w:type="dxa"/>
            <w:gridSpan w:val="3"/>
            <w:tcBorders>
              <w:top w:val="nil"/>
              <w:left w:val="nil"/>
              <w:bottom w:val="nil"/>
              <w:right w:val="nil"/>
            </w:tcBorders>
            <w:tcMar>
              <w:left w:w="43" w:type="dxa"/>
              <w:right w:w="43" w:type="dxa"/>
            </w:tcMar>
            <w:vAlign w:val="center"/>
          </w:tcPr>
          <w:p w14:paraId="21ECCAF0" w14:textId="124B7407" w:rsidR="00005497" w:rsidRPr="00D87218" w:rsidRDefault="00005497" w:rsidP="00005497">
            <w:pPr>
              <w:jc w:val="right"/>
              <w:rPr>
                <w:color w:val="000000"/>
                <w:sz w:val="14"/>
                <w:szCs w:val="14"/>
              </w:rPr>
            </w:pPr>
            <w:r w:rsidRPr="00005497">
              <w:rPr>
                <w:color w:val="000000"/>
                <w:sz w:val="14"/>
                <w:szCs w:val="14"/>
              </w:rPr>
              <w:t>419,087</w:t>
            </w:r>
          </w:p>
        </w:tc>
        <w:tc>
          <w:tcPr>
            <w:tcW w:w="767" w:type="dxa"/>
            <w:tcBorders>
              <w:top w:val="nil"/>
              <w:left w:val="nil"/>
              <w:bottom w:val="nil"/>
              <w:right w:val="nil"/>
            </w:tcBorders>
            <w:tcMar>
              <w:left w:w="43" w:type="dxa"/>
              <w:right w:w="43" w:type="dxa"/>
            </w:tcMar>
            <w:vAlign w:val="center"/>
          </w:tcPr>
          <w:p w14:paraId="14320BFE" w14:textId="19964CA9" w:rsidR="00005497" w:rsidRPr="00D87218" w:rsidRDefault="00005497" w:rsidP="00005497">
            <w:pPr>
              <w:jc w:val="right"/>
              <w:rPr>
                <w:color w:val="000000"/>
                <w:sz w:val="14"/>
                <w:szCs w:val="14"/>
              </w:rPr>
            </w:pPr>
            <w:r w:rsidRPr="00005497">
              <w:rPr>
                <w:color w:val="000000"/>
                <w:sz w:val="14"/>
                <w:szCs w:val="14"/>
              </w:rPr>
              <w:t>16,538</w:t>
            </w:r>
          </w:p>
        </w:tc>
        <w:tc>
          <w:tcPr>
            <w:tcW w:w="677" w:type="dxa"/>
            <w:tcBorders>
              <w:top w:val="nil"/>
              <w:left w:val="nil"/>
              <w:bottom w:val="nil"/>
              <w:right w:val="nil"/>
            </w:tcBorders>
            <w:tcMar>
              <w:left w:w="43" w:type="dxa"/>
              <w:right w:w="43" w:type="dxa"/>
            </w:tcMar>
            <w:vAlign w:val="center"/>
          </w:tcPr>
          <w:p w14:paraId="5F02C898" w14:textId="601C7E5E" w:rsidR="00005497" w:rsidRPr="00D87218" w:rsidRDefault="00005497" w:rsidP="00005497">
            <w:pPr>
              <w:jc w:val="right"/>
              <w:rPr>
                <w:color w:val="000000"/>
                <w:sz w:val="14"/>
                <w:szCs w:val="14"/>
              </w:rPr>
            </w:pPr>
            <w:r w:rsidRPr="00005497">
              <w:rPr>
                <w:color w:val="000000"/>
                <w:sz w:val="14"/>
                <w:szCs w:val="14"/>
              </w:rPr>
              <w:t>3.9</w:t>
            </w:r>
          </w:p>
        </w:tc>
      </w:tr>
      <w:tr w:rsidR="00005497" w:rsidRPr="00FF55B1" w14:paraId="4AB102E6"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F7B7919" w14:textId="77777777" w:rsidR="00005497" w:rsidRPr="002741D0" w:rsidRDefault="00005497" w:rsidP="00005497">
            <w:pPr>
              <w:rPr>
                <w:sz w:val="14"/>
                <w:szCs w:val="14"/>
              </w:rPr>
            </w:pPr>
            <w:r w:rsidRPr="002741D0">
              <w:rPr>
                <w:sz w:val="14"/>
                <w:szCs w:val="14"/>
              </w:rPr>
              <w:t>Electronics</w:t>
            </w:r>
          </w:p>
        </w:tc>
        <w:tc>
          <w:tcPr>
            <w:tcW w:w="713" w:type="dxa"/>
            <w:tcBorders>
              <w:top w:val="nil"/>
              <w:left w:val="nil"/>
              <w:right w:val="nil"/>
            </w:tcBorders>
            <w:shd w:val="clear" w:color="auto" w:fill="auto"/>
            <w:noWrap/>
            <w:tcMar>
              <w:left w:w="43" w:type="dxa"/>
              <w:right w:w="43" w:type="dxa"/>
            </w:tcMar>
            <w:vAlign w:val="center"/>
          </w:tcPr>
          <w:p w14:paraId="5EE1792A" w14:textId="772F3F91" w:rsidR="00005497" w:rsidRDefault="00005497" w:rsidP="00005497">
            <w:pPr>
              <w:jc w:val="right"/>
              <w:rPr>
                <w:color w:val="000000"/>
                <w:sz w:val="14"/>
                <w:szCs w:val="14"/>
              </w:rPr>
            </w:pPr>
            <w:r w:rsidRPr="00D87218">
              <w:rPr>
                <w:color w:val="000000"/>
                <w:sz w:val="14"/>
                <w:szCs w:val="14"/>
              </w:rPr>
              <w:t>133,794</w:t>
            </w:r>
          </w:p>
        </w:tc>
        <w:tc>
          <w:tcPr>
            <w:tcW w:w="735" w:type="dxa"/>
            <w:gridSpan w:val="2"/>
            <w:tcBorders>
              <w:top w:val="nil"/>
              <w:left w:val="nil"/>
              <w:right w:val="nil"/>
            </w:tcBorders>
            <w:shd w:val="clear" w:color="auto" w:fill="auto"/>
            <w:noWrap/>
            <w:tcMar>
              <w:left w:w="43" w:type="dxa"/>
              <w:right w:w="43" w:type="dxa"/>
            </w:tcMar>
            <w:vAlign w:val="center"/>
          </w:tcPr>
          <w:p w14:paraId="0AF22C3C" w14:textId="6AA68659" w:rsidR="00005497" w:rsidRDefault="00005497" w:rsidP="00005497">
            <w:pPr>
              <w:jc w:val="right"/>
              <w:rPr>
                <w:color w:val="000000"/>
                <w:sz w:val="14"/>
                <w:szCs w:val="14"/>
              </w:rPr>
            </w:pPr>
            <w:r w:rsidRPr="00D87218">
              <w:rPr>
                <w:color w:val="000000"/>
                <w:sz w:val="14"/>
                <w:szCs w:val="14"/>
              </w:rPr>
              <w:t>23,768</w:t>
            </w:r>
          </w:p>
        </w:tc>
        <w:tc>
          <w:tcPr>
            <w:tcW w:w="732" w:type="dxa"/>
            <w:gridSpan w:val="4"/>
            <w:tcBorders>
              <w:top w:val="nil"/>
              <w:left w:val="nil"/>
              <w:right w:val="nil"/>
            </w:tcBorders>
            <w:shd w:val="clear" w:color="auto" w:fill="auto"/>
            <w:noWrap/>
            <w:tcMar>
              <w:left w:w="43" w:type="dxa"/>
              <w:right w:w="43" w:type="dxa"/>
            </w:tcMar>
            <w:vAlign w:val="center"/>
          </w:tcPr>
          <w:p w14:paraId="0797A376" w14:textId="117CFB19" w:rsidR="00005497" w:rsidRDefault="00005497" w:rsidP="00005497">
            <w:pPr>
              <w:jc w:val="right"/>
              <w:rPr>
                <w:color w:val="000000"/>
                <w:sz w:val="14"/>
                <w:szCs w:val="14"/>
              </w:rPr>
            </w:pPr>
            <w:r w:rsidRPr="00D87218">
              <w:rPr>
                <w:color w:val="000000"/>
                <w:sz w:val="14"/>
                <w:szCs w:val="14"/>
              </w:rPr>
              <w:t>17.8</w:t>
            </w:r>
          </w:p>
        </w:tc>
        <w:tc>
          <w:tcPr>
            <w:tcW w:w="933" w:type="dxa"/>
            <w:gridSpan w:val="3"/>
            <w:tcBorders>
              <w:top w:val="nil"/>
              <w:left w:val="nil"/>
              <w:right w:val="nil"/>
            </w:tcBorders>
            <w:shd w:val="clear" w:color="auto" w:fill="auto"/>
            <w:noWrap/>
            <w:tcMar>
              <w:left w:w="43" w:type="dxa"/>
              <w:right w:w="43" w:type="dxa"/>
            </w:tcMar>
            <w:vAlign w:val="center"/>
          </w:tcPr>
          <w:p w14:paraId="5F66990B" w14:textId="02B99DBE" w:rsidR="00005497" w:rsidRDefault="00005497" w:rsidP="00005497">
            <w:pPr>
              <w:jc w:val="right"/>
              <w:rPr>
                <w:color w:val="000000"/>
                <w:sz w:val="14"/>
                <w:szCs w:val="14"/>
              </w:rPr>
            </w:pPr>
            <w:r w:rsidRPr="006650A5">
              <w:rPr>
                <w:color w:val="000000"/>
                <w:sz w:val="14"/>
                <w:szCs w:val="14"/>
              </w:rPr>
              <w:t>150,523</w:t>
            </w:r>
          </w:p>
        </w:tc>
        <w:tc>
          <w:tcPr>
            <w:tcW w:w="674" w:type="dxa"/>
            <w:gridSpan w:val="3"/>
            <w:tcBorders>
              <w:top w:val="nil"/>
              <w:left w:val="nil"/>
              <w:right w:val="nil"/>
            </w:tcBorders>
            <w:shd w:val="clear" w:color="auto" w:fill="auto"/>
            <w:noWrap/>
            <w:tcMar>
              <w:left w:w="43" w:type="dxa"/>
              <w:right w:w="43" w:type="dxa"/>
            </w:tcMar>
            <w:vAlign w:val="center"/>
          </w:tcPr>
          <w:p w14:paraId="7E0A1728" w14:textId="25E52338" w:rsidR="00005497" w:rsidRDefault="00005497" w:rsidP="00005497">
            <w:pPr>
              <w:jc w:val="right"/>
              <w:rPr>
                <w:color w:val="000000"/>
                <w:sz w:val="14"/>
                <w:szCs w:val="14"/>
              </w:rPr>
            </w:pPr>
            <w:r w:rsidRPr="006650A5">
              <w:rPr>
                <w:color w:val="000000"/>
                <w:sz w:val="14"/>
                <w:szCs w:val="14"/>
              </w:rPr>
              <w:t>24,110</w:t>
            </w:r>
          </w:p>
        </w:tc>
        <w:tc>
          <w:tcPr>
            <w:tcW w:w="638" w:type="dxa"/>
            <w:gridSpan w:val="2"/>
            <w:tcBorders>
              <w:top w:val="nil"/>
              <w:left w:val="nil"/>
              <w:right w:val="nil"/>
            </w:tcBorders>
            <w:shd w:val="clear" w:color="auto" w:fill="auto"/>
            <w:noWrap/>
            <w:tcMar>
              <w:left w:w="43" w:type="dxa"/>
              <w:right w:w="43" w:type="dxa"/>
            </w:tcMar>
            <w:vAlign w:val="center"/>
          </w:tcPr>
          <w:p w14:paraId="64274367" w14:textId="6284E0BA" w:rsidR="00005497" w:rsidRDefault="00005497" w:rsidP="00005497">
            <w:pPr>
              <w:jc w:val="right"/>
              <w:rPr>
                <w:color w:val="000000"/>
                <w:sz w:val="14"/>
                <w:szCs w:val="14"/>
              </w:rPr>
            </w:pPr>
            <w:r w:rsidRPr="006650A5">
              <w:rPr>
                <w:color w:val="000000"/>
                <w:sz w:val="14"/>
                <w:szCs w:val="14"/>
              </w:rPr>
              <w:t>16.0</w:t>
            </w:r>
          </w:p>
        </w:tc>
        <w:tc>
          <w:tcPr>
            <w:tcW w:w="837" w:type="dxa"/>
            <w:gridSpan w:val="3"/>
            <w:tcBorders>
              <w:top w:val="nil"/>
              <w:left w:val="nil"/>
              <w:right w:val="nil"/>
            </w:tcBorders>
            <w:tcMar>
              <w:left w:w="43" w:type="dxa"/>
              <w:right w:w="43" w:type="dxa"/>
            </w:tcMar>
            <w:vAlign w:val="center"/>
          </w:tcPr>
          <w:p w14:paraId="5151B995" w14:textId="1EAE380F" w:rsidR="00005497" w:rsidRDefault="00005497" w:rsidP="00005497">
            <w:pPr>
              <w:jc w:val="right"/>
              <w:rPr>
                <w:color w:val="000000"/>
                <w:sz w:val="14"/>
                <w:szCs w:val="14"/>
              </w:rPr>
            </w:pPr>
            <w:r w:rsidRPr="00B05A01">
              <w:rPr>
                <w:color w:val="000000"/>
                <w:sz w:val="14"/>
                <w:szCs w:val="14"/>
              </w:rPr>
              <w:t>155,608</w:t>
            </w:r>
          </w:p>
        </w:tc>
        <w:tc>
          <w:tcPr>
            <w:tcW w:w="745" w:type="dxa"/>
            <w:gridSpan w:val="6"/>
            <w:tcBorders>
              <w:top w:val="nil"/>
              <w:left w:val="nil"/>
              <w:right w:val="nil"/>
            </w:tcBorders>
            <w:tcMar>
              <w:left w:w="43" w:type="dxa"/>
              <w:right w:w="43" w:type="dxa"/>
            </w:tcMar>
            <w:vAlign w:val="center"/>
          </w:tcPr>
          <w:p w14:paraId="474969F0" w14:textId="1CA94DED" w:rsidR="00005497" w:rsidRDefault="00005497" w:rsidP="00005497">
            <w:pPr>
              <w:jc w:val="right"/>
              <w:rPr>
                <w:color w:val="000000"/>
                <w:sz w:val="14"/>
                <w:szCs w:val="14"/>
              </w:rPr>
            </w:pPr>
            <w:r w:rsidRPr="00B05A01">
              <w:rPr>
                <w:color w:val="000000"/>
                <w:sz w:val="14"/>
                <w:szCs w:val="14"/>
              </w:rPr>
              <w:t>23,996</w:t>
            </w:r>
          </w:p>
        </w:tc>
        <w:tc>
          <w:tcPr>
            <w:tcW w:w="602" w:type="dxa"/>
            <w:gridSpan w:val="2"/>
            <w:tcBorders>
              <w:top w:val="nil"/>
              <w:left w:val="nil"/>
              <w:right w:val="nil"/>
            </w:tcBorders>
            <w:tcMar>
              <w:left w:w="43" w:type="dxa"/>
              <w:right w:w="43" w:type="dxa"/>
            </w:tcMar>
            <w:vAlign w:val="center"/>
          </w:tcPr>
          <w:p w14:paraId="6671E9BC" w14:textId="261F3299" w:rsidR="00005497" w:rsidRDefault="00005497" w:rsidP="00005497">
            <w:pPr>
              <w:jc w:val="right"/>
              <w:rPr>
                <w:color w:val="000000"/>
                <w:sz w:val="14"/>
                <w:szCs w:val="14"/>
              </w:rPr>
            </w:pPr>
            <w:r w:rsidRPr="00B05A01">
              <w:rPr>
                <w:color w:val="000000"/>
                <w:sz w:val="14"/>
                <w:szCs w:val="14"/>
              </w:rPr>
              <w:t>15.4</w:t>
            </w:r>
          </w:p>
        </w:tc>
        <w:tc>
          <w:tcPr>
            <w:tcW w:w="798" w:type="dxa"/>
            <w:gridSpan w:val="3"/>
            <w:tcBorders>
              <w:top w:val="nil"/>
              <w:left w:val="nil"/>
              <w:right w:val="nil"/>
            </w:tcBorders>
            <w:tcMar>
              <w:left w:w="43" w:type="dxa"/>
              <w:right w:w="43" w:type="dxa"/>
            </w:tcMar>
            <w:vAlign w:val="center"/>
          </w:tcPr>
          <w:p w14:paraId="3B20D16D" w14:textId="79698813" w:rsidR="00005497" w:rsidRPr="00D87218" w:rsidRDefault="00005497" w:rsidP="00005497">
            <w:pPr>
              <w:jc w:val="right"/>
              <w:rPr>
                <w:color w:val="000000"/>
                <w:sz w:val="14"/>
                <w:szCs w:val="14"/>
              </w:rPr>
            </w:pPr>
            <w:r w:rsidRPr="00005497">
              <w:rPr>
                <w:color w:val="000000"/>
                <w:sz w:val="14"/>
                <w:szCs w:val="14"/>
              </w:rPr>
              <w:t>165,555</w:t>
            </w:r>
          </w:p>
        </w:tc>
        <w:tc>
          <w:tcPr>
            <w:tcW w:w="767" w:type="dxa"/>
            <w:tcBorders>
              <w:top w:val="nil"/>
              <w:left w:val="nil"/>
              <w:right w:val="nil"/>
            </w:tcBorders>
            <w:tcMar>
              <w:left w:w="43" w:type="dxa"/>
              <w:right w:w="43" w:type="dxa"/>
            </w:tcMar>
            <w:vAlign w:val="center"/>
          </w:tcPr>
          <w:p w14:paraId="750F0D4C" w14:textId="7BB4A3F0" w:rsidR="00005497" w:rsidRPr="00D87218" w:rsidRDefault="00005497" w:rsidP="00005497">
            <w:pPr>
              <w:jc w:val="right"/>
              <w:rPr>
                <w:color w:val="000000"/>
                <w:sz w:val="14"/>
                <w:szCs w:val="14"/>
              </w:rPr>
            </w:pPr>
            <w:r w:rsidRPr="00005497">
              <w:rPr>
                <w:color w:val="000000"/>
                <w:sz w:val="14"/>
                <w:szCs w:val="14"/>
              </w:rPr>
              <w:t>25,131</w:t>
            </w:r>
          </w:p>
        </w:tc>
        <w:tc>
          <w:tcPr>
            <w:tcW w:w="677" w:type="dxa"/>
            <w:tcBorders>
              <w:top w:val="nil"/>
              <w:left w:val="nil"/>
              <w:right w:val="nil"/>
            </w:tcBorders>
            <w:tcMar>
              <w:left w:w="43" w:type="dxa"/>
              <w:right w:w="43" w:type="dxa"/>
            </w:tcMar>
            <w:vAlign w:val="center"/>
          </w:tcPr>
          <w:p w14:paraId="5D7E207B" w14:textId="581CC248" w:rsidR="00005497" w:rsidRPr="00D87218" w:rsidRDefault="00005497" w:rsidP="00005497">
            <w:pPr>
              <w:jc w:val="right"/>
              <w:rPr>
                <w:color w:val="000000"/>
                <w:sz w:val="14"/>
                <w:szCs w:val="14"/>
              </w:rPr>
            </w:pPr>
            <w:r w:rsidRPr="00005497">
              <w:rPr>
                <w:color w:val="000000"/>
                <w:sz w:val="14"/>
                <w:szCs w:val="14"/>
              </w:rPr>
              <w:t>15.2</w:t>
            </w:r>
          </w:p>
        </w:tc>
      </w:tr>
      <w:tr w:rsidR="00005497" w:rsidRPr="00FF55B1" w14:paraId="4D432038" w14:textId="77777777" w:rsidTr="00DF42CD">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3C900D5" w14:textId="77777777" w:rsidR="00005497" w:rsidRPr="002741D0" w:rsidRDefault="00005497" w:rsidP="00005497">
            <w:pPr>
              <w:rPr>
                <w:sz w:val="14"/>
                <w:szCs w:val="14"/>
              </w:rPr>
            </w:pPr>
            <w:r w:rsidRPr="002741D0">
              <w:rPr>
                <w:sz w:val="14"/>
                <w:szCs w:val="14"/>
              </w:rPr>
              <w:t xml:space="preserve">Financial </w:t>
            </w:r>
          </w:p>
        </w:tc>
        <w:tc>
          <w:tcPr>
            <w:tcW w:w="713" w:type="dxa"/>
            <w:tcBorders>
              <w:top w:val="nil"/>
              <w:left w:val="nil"/>
              <w:bottom w:val="nil"/>
              <w:right w:val="nil"/>
            </w:tcBorders>
            <w:shd w:val="clear" w:color="auto" w:fill="auto"/>
            <w:noWrap/>
            <w:tcMar>
              <w:left w:w="43" w:type="dxa"/>
              <w:right w:w="43" w:type="dxa"/>
            </w:tcMar>
            <w:vAlign w:val="center"/>
          </w:tcPr>
          <w:p w14:paraId="5131A599" w14:textId="15E4E596" w:rsidR="00005497" w:rsidRDefault="00005497" w:rsidP="00005497">
            <w:pPr>
              <w:jc w:val="right"/>
              <w:rPr>
                <w:color w:val="000000"/>
                <w:sz w:val="14"/>
                <w:szCs w:val="14"/>
              </w:rPr>
            </w:pPr>
            <w:r w:rsidRPr="00D87218">
              <w:rPr>
                <w:color w:val="000000"/>
                <w:sz w:val="14"/>
                <w:szCs w:val="14"/>
              </w:rPr>
              <w:t>285,690</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09486258" w:rsidR="00005497" w:rsidRDefault="00005497" w:rsidP="00005497">
            <w:pPr>
              <w:jc w:val="right"/>
              <w:rPr>
                <w:color w:val="000000"/>
                <w:sz w:val="14"/>
                <w:szCs w:val="14"/>
              </w:rPr>
            </w:pPr>
            <w:r w:rsidRPr="00D87218">
              <w:rPr>
                <w:color w:val="000000"/>
                <w:sz w:val="14"/>
                <w:szCs w:val="14"/>
              </w:rPr>
              <w:t>12,502</w:t>
            </w:r>
          </w:p>
        </w:tc>
        <w:tc>
          <w:tcPr>
            <w:tcW w:w="732" w:type="dxa"/>
            <w:gridSpan w:val="4"/>
            <w:tcBorders>
              <w:top w:val="nil"/>
              <w:left w:val="nil"/>
              <w:bottom w:val="nil"/>
              <w:right w:val="nil"/>
            </w:tcBorders>
            <w:shd w:val="clear" w:color="auto" w:fill="auto"/>
            <w:noWrap/>
            <w:tcMar>
              <w:left w:w="43" w:type="dxa"/>
              <w:right w:w="43" w:type="dxa"/>
            </w:tcMar>
            <w:vAlign w:val="center"/>
          </w:tcPr>
          <w:p w14:paraId="49382FFC" w14:textId="38F17BF2" w:rsidR="00005497" w:rsidRDefault="00005497" w:rsidP="00005497">
            <w:pPr>
              <w:jc w:val="right"/>
              <w:rPr>
                <w:color w:val="000000"/>
                <w:sz w:val="14"/>
                <w:szCs w:val="14"/>
              </w:rPr>
            </w:pPr>
            <w:r w:rsidRPr="00D87218">
              <w:rPr>
                <w:color w:val="000000"/>
                <w:sz w:val="14"/>
                <w:szCs w:val="14"/>
              </w:rPr>
              <w:t>4.4</w:t>
            </w:r>
          </w:p>
        </w:tc>
        <w:tc>
          <w:tcPr>
            <w:tcW w:w="933" w:type="dxa"/>
            <w:gridSpan w:val="3"/>
            <w:tcBorders>
              <w:top w:val="nil"/>
              <w:left w:val="nil"/>
              <w:bottom w:val="nil"/>
              <w:right w:val="nil"/>
            </w:tcBorders>
            <w:shd w:val="clear" w:color="auto" w:fill="auto"/>
            <w:noWrap/>
            <w:tcMar>
              <w:left w:w="43" w:type="dxa"/>
              <w:right w:w="43" w:type="dxa"/>
            </w:tcMar>
            <w:vAlign w:val="center"/>
          </w:tcPr>
          <w:p w14:paraId="0B95A034" w14:textId="232CD2AD" w:rsidR="00005497" w:rsidRDefault="00005497" w:rsidP="00005497">
            <w:pPr>
              <w:jc w:val="right"/>
              <w:rPr>
                <w:color w:val="000000"/>
                <w:sz w:val="14"/>
                <w:szCs w:val="14"/>
              </w:rPr>
            </w:pPr>
            <w:r w:rsidRPr="006650A5">
              <w:rPr>
                <w:color w:val="000000"/>
                <w:sz w:val="14"/>
                <w:szCs w:val="14"/>
              </w:rPr>
              <w:t>337,473</w:t>
            </w:r>
          </w:p>
        </w:tc>
        <w:tc>
          <w:tcPr>
            <w:tcW w:w="674" w:type="dxa"/>
            <w:gridSpan w:val="3"/>
            <w:tcBorders>
              <w:top w:val="nil"/>
              <w:left w:val="nil"/>
              <w:bottom w:val="nil"/>
              <w:right w:val="nil"/>
            </w:tcBorders>
            <w:shd w:val="clear" w:color="auto" w:fill="auto"/>
            <w:noWrap/>
            <w:tcMar>
              <w:left w:w="43" w:type="dxa"/>
              <w:right w:w="43" w:type="dxa"/>
            </w:tcMar>
            <w:vAlign w:val="center"/>
          </w:tcPr>
          <w:p w14:paraId="062FB393" w14:textId="099AEF92" w:rsidR="00005497" w:rsidRDefault="00005497" w:rsidP="00005497">
            <w:pPr>
              <w:jc w:val="right"/>
              <w:rPr>
                <w:color w:val="000000"/>
                <w:sz w:val="14"/>
                <w:szCs w:val="14"/>
              </w:rPr>
            </w:pPr>
            <w:r w:rsidRPr="006650A5">
              <w:rPr>
                <w:color w:val="000000"/>
                <w:sz w:val="14"/>
                <w:szCs w:val="14"/>
              </w:rPr>
              <w:t>10,495</w:t>
            </w:r>
          </w:p>
        </w:tc>
        <w:tc>
          <w:tcPr>
            <w:tcW w:w="638" w:type="dxa"/>
            <w:gridSpan w:val="2"/>
            <w:tcBorders>
              <w:top w:val="nil"/>
              <w:left w:val="nil"/>
              <w:bottom w:val="nil"/>
              <w:right w:val="nil"/>
            </w:tcBorders>
            <w:shd w:val="clear" w:color="auto" w:fill="auto"/>
            <w:noWrap/>
            <w:tcMar>
              <w:left w:w="43" w:type="dxa"/>
              <w:right w:w="43" w:type="dxa"/>
            </w:tcMar>
            <w:vAlign w:val="center"/>
          </w:tcPr>
          <w:p w14:paraId="6F08C938" w14:textId="17E57AC6" w:rsidR="00005497" w:rsidRDefault="00005497" w:rsidP="00005497">
            <w:pPr>
              <w:jc w:val="right"/>
              <w:rPr>
                <w:color w:val="000000"/>
                <w:sz w:val="14"/>
                <w:szCs w:val="14"/>
              </w:rPr>
            </w:pPr>
            <w:r w:rsidRPr="006650A5">
              <w:rPr>
                <w:color w:val="000000"/>
                <w:sz w:val="14"/>
                <w:szCs w:val="14"/>
              </w:rPr>
              <w:t>3.1</w:t>
            </w:r>
          </w:p>
        </w:tc>
        <w:tc>
          <w:tcPr>
            <w:tcW w:w="837" w:type="dxa"/>
            <w:gridSpan w:val="3"/>
            <w:tcBorders>
              <w:top w:val="nil"/>
              <w:left w:val="nil"/>
              <w:bottom w:val="nil"/>
              <w:right w:val="nil"/>
            </w:tcBorders>
            <w:tcMar>
              <w:left w:w="43" w:type="dxa"/>
              <w:right w:w="43" w:type="dxa"/>
            </w:tcMar>
            <w:vAlign w:val="center"/>
          </w:tcPr>
          <w:p w14:paraId="3F1C59BD" w14:textId="59A3C363" w:rsidR="00005497" w:rsidRDefault="00005497" w:rsidP="00005497">
            <w:pPr>
              <w:jc w:val="right"/>
              <w:rPr>
                <w:color w:val="000000"/>
                <w:sz w:val="14"/>
                <w:szCs w:val="14"/>
              </w:rPr>
            </w:pPr>
            <w:r w:rsidRPr="00B05A01">
              <w:rPr>
                <w:color w:val="000000"/>
                <w:sz w:val="14"/>
                <w:szCs w:val="14"/>
              </w:rPr>
              <w:t>344,657</w:t>
            </w:r>
          </w:p>
        </w:tc>
        <w:tc>
          <w:tcPr>
            <w:tcW w:w="745" w:type="dxa"/>
            <w:gridSpan w:val="6"/>
            <w:tcBorders>
              <w:top w:val="nil"/>
              <w:left w:val="nil"/>
              <w:bottom w:val="nil"/>
              <w:right w:val="nil"/>
            </w:tcBorders>
            <w:tcMar>
              <w:left w:w="43" w:type="dxa"/>
              <w:right w:w="43" w:type="dxa"/>
            </w:tcMar>
            <w:vAlign w:val="center"/>
          </w:tcPr>
          <w:p w14:paraId="3DAB6CD2" w14:textId="7A8B9569" w:rsidR="00005497" w:rsidRDefault="00005497" w:rsidP="00005497">
            <w:pPr>
              <w:jc w:val="right"/>
              <w:rPr>
                <w:color w:val="000000"/>
                <w:sz w:val="14"/>
                <w:szCs w:val="14"/>
              </w:rPr>
            </w:pPr>
            <w:r w:rsidRPr="00B05A01">
              <w:rPr>
                <w:color w:val="000000"/>
                <w:sz w:val="14"/>
                <w:szCs w:val="14"/>
              </w:rPr>
              <w:t>10,547</w:t>
            </w:r>
          </w:p>
        </w:tc>
        <w:tc>
          <w:tcPr>
            <w:tcW w:w="602" w:type="dxa"/>
            <w:gridSpan w:val="2"/>
            <w:tcBorders>
              <w:top w:val="nil"/>
              <w:left w:val="nil"/>
              <w:bottom w:val="nil"/>
              <w:right w:val="nil"/>
            </w:tcBorders>
            <w:tcMar>
              <w:left w:w="43" w:type="dxa"/>
              <w:right w:w="43" w:type="dxa"/>
            </w:tcMar>
            <w:vAlign w:val="center"/>
          </w:tcPr>
          <w:p w14:paraId="747A80DD" w14:textId="57EFE54A" w:rsidR="00005497" w:rsidRDefault="00005497" w:rsidP="00005497">
            <w:pPr>
              <w:jc w:val="right"/>
              <w:rPr>
                <w:color w:val="000000"/>
                <w:sz w:val="14"/>
                <w:szCs w:val="14"/>
              </w:rPr>
            </w:pPr>
            <w:r w:rsidRPr="00B05A01">
              <w:rPr>
                <w:color w:val="000000"/>
                <w:sz w:val="14"/>
                <w:szCs w:val="14"/>
              </w:rPr>
              <w:t>3.1</w:t>
            </w:r>
          </w:p>
        </w:tc>
        <w:tc>
          <w:tcPr>
            <w:tcW w:w="798" w:type="dxa"/>
            <w:gridSpan w:val="3"/>
            <w:tcBorders>
              <w:top w:val="nil"/>
              <w:left w:val="nil"/>
              <w:bottom w:val="nil"/>
              <w:right w:val="nil"/>
            </w:tcBorders>
            <w:tcMar>
              <w:left w:w="43" w:type="dxa"/>
              <w:right w:w="43" w:type="dxa"/>
            </w:tcMar>
            <w:vAlign w:val="center"/>
          </w:tcPr>
          <w:p w14:paraId="1AAE908E" w14:textId="1EFA1818" w:rsidR="00005497" w:rsidRPr="00D87218" w:rsidRDefault="00005497" w:rsidP="00005497">
            <w:pPr>
              <w:jc w:val="right"/>
              <w:rPr>
                <w:color w:val="000000"/>
                <w:sz w:val="14"/>
                <w:szCs w:val="14"/>
              </w:rPr>
            </w:pPr>
            <w:r w:rsidRPr="00005497">
              <w:rPr>
                <w:color w:val="000000"/>
                <w:sz w:val="14"/>
                <w:szCs w:val="14"/>
              </w:rPr>
              <w:t>382,568</w:t>
            </w:r>
          </w:p>
        </w:tc>
        <w:tc>
          <w:tcPr>
            <w:tcW w:w="767" w:type="dxa"/>
            <w:tcBorders>
              <w:top w:val="nil"/>
              <w:left w:val="nil"/>
              <w:bottom w:val="nil"/>
              <w:right w:val="nil"/>
            </w:tcBorders>
            <w:tcMar>
              <w:left w:w="43" w:type="dxa"/>
              <w:right w:w="43" w:type="dxa"/>
            </w:tcMar>
            <w:vAlign w:val="center"/>
          </w:tcPr>
          <w:p w14:paraId="35EC4B36" w14:textId="3999211F" w:rsidR="00005497" w:rsidRPr="00D87218" w:rsidRDefault="00005497" w:rsidP="00005497">
            <w:pPr>
              <w:jc w:val="right"/>
              <w:rPr>
                <w:color w:val="000000"/>
                <w:sz w:val="14"/>
                <w:szCs w:val="14"/>
              </w:rPr>
            </w:pPr>
            <w:r w:rsidRPr="00005497">
              <w:rPr>
                <w:color w:val="000000"/>
                <w:sz w:val="14"/>
                <w:szCs w:val="14"/>
              </w:rPr>
              <w:t>10,697</w:t>
            </w:r>
          </w:p>
        </w:tc>
        <w:tc>
          <w:tcPr>
            <w:tcW w:w="677" w:type="dxa"/>
            <w:tcBorders>
              <w:top w:val="nil"/>
              <w:left w:val="nil"/>
              <w:bottom w:val="nil"/>
              <w:right w:val="nil"/>
            </w:tcBorders>
            <w:tcMar>
              <w:left w:w="43" w:type="dxa"/>
              <w:right w:w="43" w:type="dxa"/>
            </w:tcMar>
            <w:vAlign w:val="center"/>
          </w:tcPr>
          <w:p w14:paraId="450E363A" w14:textId="6D56D4B4" w:rsidR="00005497" w:rsidRPr="00D87218" w:rsidRDefault="00005497" w:rsidP="00005497">
            <w:pPr>
              <w:jc w:val="right"/>
              <w:rPr>
                <w:color w:val="000000"/>
                <w:sz w:val="14"/>
                <w:szCs w:val="14"/>
              </w:rPr>
            </w:pPr>
            <w:r w:rsidRPr="00005497">
              <w:rPr>
                <w:color w:val="000000"/>
                <w:sz w:val="14"/>
                <w:szCs w:val="14"/>
              </w:rPr>
              <w:t>2.8</w:t>
            </w:r>
          </w:p>
        </w:tc>
      </w:tr>
      <w:tr w:rsidR="00005497" w:rsidRPr="00FF55B1" w14:paraId="2A0DE8CE"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2337D352" w14:textId="77777777" w:rsidR="00005497" w:rsidRPr="002741D0" w:rsidRDefault="00005497" w:rsidP="00005497">
            <w:pPr>
              <w:rPr>
                <w:sz w:val="14"/>
                <w:szCs w:val="14"/>
              </w:rPr>
            </w:pPr>
            <w:r w:rsidRPr="002741D0">
              <w:rPr>
                <w:sz w:val="14"/>
                <w:szCs w:val="14"/>
              </w:rPr>
              <w:t>Individuals</w:t>
            </w:r>
          </w:p>
        </w:tc>
        <w:tc>
          <w:tcPr>
            <w:tcW w:w="713" w:type="dxa"/>
            <w:tcBorders>
              <w:top w:val="nil"/>
              <w:left w:val="nil"/>
              <w:right w:val="nil"/>
            </w:tcBorders>
            <w:shd w:val="clear" w:color="auto" w:fill="auto"/>
            <w:noWrap/>
            <w:tcMar>
              <w:left w:w="43" w:type="dxa"/>
              <w:right w:w="43" w:type="dxa"/>
            </w:tcMar>
            <w:vAlign w:val="center"/>
          </w:tcPr>
          <w:p w14:paraId="2FB2B580" w14:textId="293C235F" w:rsidR="00005497" w:rsidRDefault="00005497" w:rsidP="00005497">
            <w:pPr>
              <w:jc w:val="right"/>
              <w:rPr>
                <w:color w:val="000000"/>
                <w:sz w:val="14"/>
                <w:szCs w:val="14"/>
              </w:rPr>
            </w:pPr>
            <w:r w:rsidRPr="00D87218">
              <w:rPr>
                <w:color w:val="000000"/>
                <w:sz w:val="14"/>
                <w:szCs w:val="14"/>
              </w:rPr>
              <w:t>998,140</w:t>
            </w:r>
          </w:p>
        </w:tc>
        <w:tc>
          <w:tcPr>
            <w:tcW w:w="735" w:type="dxa"/>
            <w:gridSpan w:val="2"/>
            <w:tcBorders>
              <w:top w:val="nil"/>
              <w:left w:val="nil"/>
              <w:right w:val="nil"/>
            </w:tcBorders>
            <w:shd w:val="clear" w:color="auto" w:fill="auto"/>
            <w:noWrap/>
            <w:tcMar>
              <w:left w:w="43" w:type="dxa"/>
              <w:right w:w="43" w:type="dxa"/>
            </w:tcMar>
            <w:vAlign w:val="center"/>
          </w:tcPr>
          <w:p w14:paraId="75E9B8A1" w14:textId="0325C50A" w:rsidR="00005497" w:rsidRDefault="00005497" w:rsidP="00005497">
            <w:pPr>
              <w:jc w:val="right"/>
              <w:rPr>
                <w:color w:val="000000"/>
                <w:sz w:val="14"/>
                <w:szCs w:val="14"/>
              </w:rPr>
            </w:pPr>
            <w:r w:rsidRPr="00D87218">
              <w:rPr>
                <w:color w:val="000000"/>
                <w:sz w:val="14"/>
                <w:szCs w:val="14"/>
              </w:rPr>
              <w:t>64,028</w:t>
            </w:r>
          </w:p>
        </w:tc>
        <w:tc>
          <w:tcPr>
            <w:tcW w:w="732" w:type="dxa"/>
            <w:gridSpan w:val="4"/>
            <w:tcBorders>
              <w:top w:val="nil"/>
              <w:left w:val="nil"/>
              <w:right w:val="nil"/>
            </w:tcBorders>
            <w:shd w:val="clear" w:color="auto" w:fill="auto"/>
            <w:noWrap/>
            <w:tcMar>
              <w:left w:w="43" w:type="dxa"/>
              <w:right w:w="43" w:type="dxa"/>
            </w:tcMar>
            <w:vAlign w:val="center"/>
          </w:tcPr>
          <w:p w14:paraId="225CDD1E" w14:textId="5B04B5B9" w:rsidR="00005497" w:rsidRDefault="00005497" w:rsidP="00005497">
            <w:pPr>
              <w:jc w:val="right"/>
              <w:rPr>
                <w:color w:val="000000"/>
                <w:sz w:val="14"/>
                <w:szCs w:val="14"/>
              </w:rPr>
            </w:pPr>
            <w:r w:rsidRPr="00D87218">
              <w:rPr>
                <w:color w:val="000000"/>
                <w:sz w:val="14"/>
                <w:szCs w:val="14"/>
              </w:rPr>
              <w:t>6.4</w:t>
            </w:r>
          </w:p>
        </w:tc>
        <w:tc>
          <w:tcPr>
            <w:tcW w:w="933" w:type="dxa"/>
            <w:gridSpan w:val="3"/>
            <w:tcBorders>
              <w:top w:val="nil"/>
              <w:left w:val="nil"/>
              <w:right w:val="nil"/>
            </w:tcBorders>
            <w:shd w:val="clear" w:color="auto" w:fill="auto"/>
            <w:noWrap/>
            <w:tcMar>
              <w:left w:w="43" w:type="dxa"/>
              <w:right w:w="43" w:type="dxa"/>
            </w:tcMar>
            <w:vAlign w:val="center"/>
          </w:tcPr>
          <w:p w14:paraId="5F9B9FA3" w14:textId="5EBC50AD" w:rsidR="00005497" w:rsidRDefault="00005497" w:rsidP="00005497">
            <w:pPr>
              <w:jc w:val="right"/>
              <w:rPr>
                <w:color w:val="000000"/>
                <w:sz w:val="14"/>
                <w:szCs w:val="14"/>
              </w:rPr>
            </w:pPr>
            <w:r w:rsidRPr="006650A5">
              <w:rPr>
                <w:color w:val="000000"/>
                <w:sz w:val="14"/>
                <w:szCs w:val="14"/>
              </w:rPr>
              <w:t>1,071,916</w:t>
            </w:r>
          </w:p>
        </w:tc>
        <w:tc>
          <w:tcPr>
            <w:tcW w:w="674" w:type="dxa"/>
            <w:gridSpan w:val="3"/>
            <w:tcBorders>
              <w:top w:val="nil"/>
              <w:left w:val="nil"/>
              <w:right w:val="nil"/>
            </w:tcBorders>
            <w:shd w:val="clear" w:color="auto" w:fill="auto"/>
            <w:noWrap/>
            <w:tcMar>
              <w:left w:w="43" w:type="dxa"/>
              <w:right w:w="43" w:type="dxa"/>
            </w:tcMar>
            <w:vAlign w:val="center"/>
          </w:tcPr>
          <w:p w14:paraId="704824F3" w14:textId="796FDEDA" w:rsidR="00005497" w:rsidRDefault="00005497" w:rsidP="00005497">
            <w:pPr>
              <w:jc w:val="right"/>
              <w:rPr>
                <w:color w:val="000000"/>
                <w:sz w:val="14"/>
                <w:szCs w:val="14"/>
              </w:rPr>
            </w:pPr>
            <w:r w:rsidRPr="006650A5">
              <w:rPr>
                <w:color w:val="000000"/>
                <w:sz w:val="14"/>
                <w:szCs w:val="14"/>
              </w:rPr>
              <w:t>63,050</w:t>
            </w:r>
          </w:p>
        </w:tc>
        <w:tc>
          <w:tcPr>
            <w:tcW w:w="638" w:type="dxa"/>
            <w:gridSpan w:val="2"/>
            <w:tcBorders>
              <w:top w:val="nil"/>
              <w:left w:val="nil"/>
              <w:right w:val="nil"/>
            </w:tcBorders>
            <w:shd w:val="clear" w:color="auto" w:fill="auto"/>
            <w:noWrap/>
            <w:tcMar>
              <w:left w:w="43" w:type="dxa"/>
              <w:right w:w="43" w:type="dxa"/>
            </w:tcMar>
            <w:vAlign w:val="center"/>
          </w:tcPr>
          <w:p w14:paraId="1ABE7E55" w14:textId="53C54183" w:rsidR="00005497" w:rsidRDefault="00005497" w:rsidP="00005497">
            <w:pPr>
              <w:jc w:val="right"/>
              <w:rPr>
                <w:color w:val="000000"/>
                <w:sz w:val="14"/>
                <w:szCs w:val="14"/>
              </w:rPr>
            </w:pPr>
            <w:r w:rsidRPr="006650A5">
              <w:rPr>
                <w:color w:val="000000"/>
                <w:sz w:val="14"/>
                <w:szCs w:val="14"/>
              </w:rPr>
              <w:t>5.9</w:t>
            </w:r>
          </w:p>
        </w:tc>
        <w:tc>
          <w:tcPr>
            <w:tcW w:w="837" w:type="dxa"/>
            <w:gridSpan w:val="3"/>
            <w:tcBorders>
              <w:top w:val="nil"/>
              <w:left w:val="nil"/>
              <w:right w:val="nil"/>
            </w:tcBorders>
            <w:tcMar>
              <w:left w:w="43" w:type="dxa"/>
              <w:right w:w="43" w:type="dxa"/>
            </w:tcMar>
            <w:vAlign w:val="center"/>
          </w:tcPr>
          <w:p w14:paraId="190146B1" w14:textId="516F2338" w:rsidR="00005497" w:rsidRDefault="00005497" w:rsidP="00005497">
            <w:pPr>
              <w:jc w:val="right"/>
              <w:rPr>
                <w:color w:val="000000"/>
                <w:sz w:val="14"/>
                <w:szCs w:val="14"/>
              </w:rPr>
            </w:pPr>
            <w:r w:rsidRPr="00B05A01">
              <w:rPr>
                <w:color w:val="000000"/>
                <w:sz w:val="14"/>
                <w:szCs w:val="14"/>
              </w:rPr>
              <w:t>1,108,163</w:t>
            </w:r>
          </w:p>
        </w:tc>
        <w:tc>
          <w:tcPr>
            <w:tcW w:w="745" w:type="dxa"/>
            <w:gridSpan w:val="6"/>
            <w:tcBorders>
              <w:top w:val="nil"/>
              <w:left w:val="nil"/>
              <w:right w:val="nil"/>
            </w:tcBorders>
            <w:tcMar>
              <w:left w:w="43" w:type="dxa"/>
              <w:right w:w="43" w:type="dxa"/>
            </w:tcMar>
            <w:vAlign w:val="center"/>
          </w:tcPr>
          <w:p w14:paraId="6101B689" w14:textId="2FA6F303" w:rsidR="00005497" w:rsidRDefault="00005497" w:rsidP="00005497">
            <w:pPr>
              <w:jc w:val="right"/>
              <w:rPr>
                <w:color w:val="000000"/>
                <w:sz w:val="14"/>
                <w:szCs w:val="14"/>
              </w:rPr>
            </w:pPr>
            <w:r w:rsidRPr="00B05A01">
              <w:rPr>
                <w:color w:val="000000"/>
                <w:sz w:val="14"/>
                <w:szCs w:val="14"/>
              </w:rPr>
              <w:t>62,857</w:t>
            </w:r>
          </w:p>
        </w:tc>
        <w:tc>
          <w:tcPr>
            <w:tcW w:w="602" w:type="dxa"/>
            <w:gridSpan w:val="2"/>
            <w:tcBorders>
              <w:top w:val="nil"/>
              <w:left w:val="nil"/>
              <w:right w:val="nil"/>
            </w:tcBorders>
            <w:tcMar>
              <w:left w:w="43" w:type="dxa"/>
              <w:right w:w="43" w:type="dxa"/>
            </w:tcMar>
            <w:vAlign w:val="center"/>
          </w:tcPr>
          <w:p w14:paraId="19C4957E" w14:textId="32C5817F" w:rsidR="00005497" w:rsidRDefault="00005497" w:rsidP="00005497">
            <w:pPr>
              <w:jc w:val="right"/>
              <w:rPr>
                <w:color w:val="000000"/>
                <w:sz w:val="14"/>
                <w:szCs w:val="14"/>
              </w:rPr>
            </w:pPr>
            <w:r w:rsidRPr="00B05A01">
              <w:rPr>
                <w:color w:val="000000"/>
                <w:sz w:val="14"/>
                <w:szCs w:val="14"/>
              </w:rPr>
              <w:t>5.7</w:t>
            </w:r>
          </w:p>
        </w:tc>
        <w:tc>
          <w:tcPr>
            <w:tcW w:w="798" w:type="dxa"/>
            <w:gridSpan w:val="3"/>
            <w:tcBorders>
              <w:top w:val="nil"/>
              <w:left w:val="nil"/>
              <w:right w:val="nil"/>
            </w:tcBorders>
            <w:tcMar>
              <w:left w:w="43" w:type="dxa"/>
              <w:right w:w="43" w:type="dxa"/>
            </w:tcMar>
            <w:vAlign w:val="center"/>
          </w:tcPr>
          <w:p w14:paraId="25A7AF95" w14:textId="04FF5C9C" w:rsidR="00005497" w:rsidRPr="00D87218" w:rsidRDefault="00005497" w:rsidP="00005497">
            <w:pPr>
              <w:jc w:val="right"/>
              <w:rPr>
                <w:color w:val="000000"/>
                <w:sz w:val="14"/>
                <w:szCs w:val="14"/>
              </w:rPr>
            </w:pPr>
            <w:r w:rsidRPr="00005497">
              <w:rPr>
                <w:color w:val="000000"/>
                <w:sz w:val="14"/>
                <w:szCs w:val="14"/>
              </w:rPr>
              <w:t>1,202,135</w:t>
            </w:r>
          </w:p>
        </w:tc>
        <w:tc>
          <w:tcPr>
            <w:tcW w:w="767" w:type="dxa"/>
            <w:tcBorders>
              <w:top w:val="nil"/>
              <w:left w:val="nil"/>
              <w:right w:val="nil"/>
            </w:tcBorders>
            <w:tcMar>
              <w:left w:w="43" w:type="dxa"/>
              <w:right w:w="43" w:type="dxa"/>
            </w:tcMar>
            <w:vAlign w:val="center"/>
          </w:tcPr>
          <w:p w14:paraId="2D07B26F" w14:textId="6B48CFB0" w:rsidR="00005497" w:rsidRPr="00D87218" w:rsidRDefault="00005497" w:rsidP="00005497">
            <w:pPr>
              <w:jc w:val="right"/>
              <w:rPr>
                <w:color w:val="000000"/>
                <w:sz w:val="14"/>
                <w:szCs w:val="14"/>
              </w:rPr>
            </w:pPr>
            <w:r w:rsidRPr="00005497">
              <w:rPr>
                <w:color w:val="000000"/>
                <w:sz w:val="14"/>
                <w:szCs w:val="14"/>
              </w:rPr>
              <w:t>63,676</w:t>
            </w:r>
          </w:p>
        </w:tc>
        <w:tc>
          <w:tcPr>
            <w:tcW w:w="677" w:type="dxa"/>
            <w:tcBorders>
              <w:top w:val="nil"/>
              <w:left w:val="nil"/>
              <w:right w:val="nil"/>
            </w:tcBorders>
            <w:tcMar>
              <w:left w:w="43" w:type="dxa"/>
              <w:right w:w="43" w:type="dxa"/>
            </w:tcMar>
            <w:vAlign w:val="center"/>
          </w:tcPr>
          <w:p w14:paraId="1B5514DB" w14:textId="3C0B5B84" w:rsidR="00005497" w:rsidRPr="00D87218" w:rsidRDefault="00005497" w:rsidP="00005497">
            <w:pPr>
              <w:jc w:val="right"/>
              <w:rPr>
                <w:color w:val="000000"/>
                <w:sz w:val="14"/>
                <w:szCs w:val="14"/>
              </w:rPr>
            </w:pPr>
            <w:r w:rsidRPr="00005497">
              <w:rPr>
                <w:color w:val="000000"/>
                <w:sz w:val="14"/>
                <w:szCs w:val="14"/>
              </w:rPr>
              <w:t>5.3</w:t>
            </w:r>
          </w:p>
        </w:tc>
      </w:tr>
      <w:tr w:rsidR="00005497" w:rsidRPr="00FF55B1" w14:paraId="1537A31D" w14:textId="77777777" w:rsidTr="00DF42CD">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72A8F91B" w14:textId="77777777" w:rsidR="00005497" w:rsidRPr="002741D0" w:rsidRDefault="00005497" w:rsidP="00005497">
            <w:pPr>
              <w:rPr>
                <w:sz w:val="14"/>
                <w:szCs w:val="14"/>
              </w:rPr>
            </w:pPr>
            <w:r w:rsidRPr="002741D0">
              <w:rPr>
                <w:sz w:val="14"/>
                <w:szCs w:val="14"/>
              </w:rPr>
              <w:t>Insurance</w:t>
            </w:r>
          </w:p>
        </w:tc>
        <w:tc>
          <w:tcPr>
            <w:tcW w:w="713" w:type="dxa"/>
            <w:tcBorders>
              <w:top w:val="nil"/>
              <w:left w:val="nil"/>
              <w:bottom w:val="nil"/>
              <w:right w:val="nil"/>
            </w:tcBorders>
            <w:shd w:val="clear" w:color="auto" w:fill="auto"/>
            <w:noWrap/>
            <w:tcMar>
              <w:left w:w="43" w:type="dxa"/>
              <w:right w:w="43" w:type="dxa"/>
            </w:tcMar>
            <w:vAlign w:val="center"/>
          </w:tcPr>
          <w:p w14:paraId="57696B95" w14:textId="5E05C2F2" w:rsidR="00005497" w:rsidRDefault="00005497" w:rsidP="00005497">
            <w:pPr>
              <w:jc w:val="right"/>
              <w:rPr>
                <w:color w:val="000000"/>
                <w:sz w:val="14"/>
                <w:szCs w:val="14"/>
              </w:rPr>
            </w:pPr>
            <w:r w:rsidRPr="00D87218">
              <w:rPr>
                <w:color w:val="000000"/>
                <w:sz w:val="14"/>
                <w:szCs w:val="14"/>
              </w:rPr>
              <w:t>7,341</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1E14A7A4" w:rsidR="00005497" w:rsidRDefault="00005497" w:rsidP="00005497">
            <w:pPr>
              <w:jc w:val="right"/>
              <w:rPr>
                <w:color w:val="000000"/>
                <w:sz w:val="14"/>
                <w:szCs w:val="14"/>
              </w:rPr>
            </w:pPr>
            <w:r w:rsidRPr="00D87218">
              <w:rPr>
                <w:color w:val="000000"/>
                <w:sz w:val="14"/>
                <w:szCs w:val="14"/>
              </w:rPr>
              <w:t>62</w:t>
            </w:r>
          </w:p>
        </w:tc>
        <w:tc>
          <w:tcPr>
            <w:tcW w:w="732" w:type="dxa"/>
            <w:gridSpan w:val="4"/>
            <w:tcBorders>
              <w:top w:val="nil"/>
              <w:left w:val="nil"/>
              <w:bottom w:val="nil"/>
              <w:right w:val="nil"/>
            </w:tcBorders>
            <w:shd w:val="clear" w:color="auto" w:fill="auto"/>
            <w:noWrap/>
            <w:tcMar>
              <w:left w:w="43" w:type="dxa"/>
              <w:right w:w="43" w:type="dxa"/>
            </w:tcMar>
            <w:vAlign w:val="center"/>
          </w:tcPr>
          <w:p w14:paraId="797FA25E" w14:textId="196FFD5F" w:rsidR="00005497" w:rsidRDefault="00005497" w:rsidP="00005497">
            <w:pPr>
              <w:jc w:val="right"/>
              <w:rPr>
                <w:color w:val="000000"/>
                <w:sz w:val="14"/>
                <w:szCs w:val="14"/>
              </w:rPr>
            </w:pPr>
            <w:r w:rsidRPr="00D87218">
              <w:rPr>
                <w:color w:val="000000"/>
                <w:sz w:val="14"/>
                <w:szCs w:val="14"/>
              </w:rPr>
              <w:t>0.8</w:t>
            </w:r>
          </w:p>
        </w:tc>
        <w:tc>
          <w:tcPr>
            <w:tcW w:w="933" w:type="dxa"/>
            <w:gridSpan w:val="3"/>
            <w:tcBorders>
              <w:top w:val="nil"/>
              <w:left w:val="nil"/>
              <w:bottom w:val="nil"/>
              <w:right w:val="nil"/>
            </w:tcBorders>
            <w:shd w:val="clear" w:color="auto" w:fill="auto"/>
            <w:noWrap/>
            <w:tcMar>
              <w:left w:w="43" w:type="dxa"/>
              <w:right w:w="43" w:type="dxa"/>
            </w:tcMar>
            <w:vAlign w:val="center"/>
          </w:tcPr>
          <w:p w14:paraId="3084E890" w14:textId="7857E13A" w:rsidR="00005497" w:rsidRDefault="00005497" w:rsidP="00005497">
            <w:pPr>
              <w:jc w:val="right"/>
              <w:rPr>
                <w:color w:val="000000"/>
                <w:sz w:val="14"/>
                <w:szCs w:val="14"/>
              </w:rPr>
            </w:pPr>
            <w:r w:rsidRPr="006650A5">
              <w:rPr>
                <w:color w:val="000000"/>
                <w:sz w:val="14"/>
                <w:szCs w:val="14"/>
              </w:rPr>
              <w:t>6,421</w:t>
            </w:r>
          </w:p>
        </w:tc>
        <w:tc>
          <w:tcPr>
            <w:tcW w:w="674" w:type="dxa"/>
            <w:gridSpan w:val="3"/>
            <w:tcBorders>
              <w:top w:val="nil"/>
              <w:left w:val="nil"/>
              <w:bottom w:val="nil"/>
              <w:right w:val="nil"/>
            </w:tcBorders>
            <w:shd w:val="clear" w:color="auto" w:fill="auto"/>
            <w:noWrap/>
            <w:tcMar>
              <w:left w:w="43" w:type="dxa"/>
              <w:right w:w="43" w:type="dxa"/>
            </w:tcMar>
            <w:vAlign w:val="center"/>
          </w:tcPr>
          <w:p w14:paraId="75DAA2D1" w14:textId="5E68655B" w:rsidR="00005497" w:rsidRDefault="00005497" w:rsidP="00005497">
            <w:pPr>
              <w:jc w:val="right"/>
              <w:rPr>
                <w:color w:val="000000"/>
                <w:sz w:val="14"/>
                <w:szCs w:val="14"/>
              </w:rPr>
            </w:pPr>
            <w:r w:rsidRPr="006650A5">
              <w:rPr>
                <w:color w:val="000000"/>
                <w:sz w:val="14"/>
                <w:szCs w:val="14"/>
              </w:rPr>
              <w:t>62</w:t>
            </w:r>
          </w:p>
        </w:tc>
        <w:tc>
          <w:tcPr>
            <w:tcW w:w="638" w:type="dxa"/>
            <w:gridSpan w:val="2"/>
            <w:tcBorders>
              <w:top w:val="nil"/>
              <w:left w:val="nil"/>
              <w:bottom w:val="nil"/>
              <w:right w:val="nil"/>
            </w:tcBorders>
            <w:shd w:val="clear" w:color="auto" w:fill="auto"/>
            <w:noWrap/>
            <w:tcMar>
              <w:left w:w="43" w:type="dxa"/>
              <w:right w:w="43" w:type="dxa"/>
            </w:tcMar>
            <w:vAlign w:val="center"/>
          </w:tcPr>
          <w:p w14:paraId="5FA52934" w14:textId="6605347D" w:rsidR="00005497" w:rsidRDefault="00005497" w:rsidP="00005497">
            <w:pPr>
              <w:jc w:val="right"/>
              <w:rPr>
                <w:color w:val="000000"/>
                <w:sz w:val="14"/>
                <w:szCs w:val="14"/>
              </w:rPr>
            </w:pPr>
            <w:r w:rsidRPr="006650A5">
              <w:rPr>
                <w:color w:val="000000"/>
                <w:sz w:val="14"/>
                <w:szCs w:val="14"/>
              </w:rPr>
              <w:t>1.0</w:t>
            </w:r>
          </w:p>
        </w:tc>
        <w:tc>
          <w:tcPr>
            <w:tcW w:w="837" w:type="dxa"/>
            <w:gridSpan w:val="3"/>
            <w:tcBorders>
              <w:top w:val="nil"/>
              <w:left w:val="nil"/>
              <w:bottom w:val="nil"/>
              <w:right w:val="nil"/>
            </w:tcBorders>
            <w:tcMar>
              <w:left w:w="43" w:type="dxa"/>
              <w:right w:w="43" w:type="dxa"/>
            </w:tcMar>
            <w:vAlign w:val="center"/>
          </w:tcPr>
          <w:p w14:paraId="5E2AA4B4" w14:textId="70BB96D8" w:rsidR="00005497" w:rsidRDefault="00005497" w:rsidP="00005497">
            <w:pPr>
              <w:jc w:val="right"/>
              <w:rPr>
                <w:color w:val="000000"/>
                <w:sz w:val="14"/>
                <w:szCs w:val="14"/>
              </w:rPr>
            </w:pPr>
            <w:r w:rsidRPr="00B05A01">
              <w:rPr>
                <w:color w:val="000000"/>
                <w:sz w:val="14"/>
                <w:szCs w:val="14"/>
              </w:rPr>
              <w:t>6,184</w:t>
            </w:r>
          </w:p>
        </w:tc>
        <w:tc>
          <w:tcPr>
            <w:tcW w:w="745" w:type="dxa"/>
            <w:gridSpan w:val="6"/>
            <w:tcBorders>
              <w:top w:val="nil"/>
              <w:left w:val="nil"/>
              <w:bottom w:val="nil"/>
              <w:right w:val="nil"/>
            </w:tcBorders>
            <w:tcMar>
              <w:left w:w="43" w:type="dxa"/>
              <w:right w:w="43" w:type="dxa"/>
            </w:tcMar>
            <w:vAlign w:val="center"/>
          </w:tcPr>
          <w:p w14:paraId="24FD6E0D" w14:textId="6796CAD6" w:rsidR="00005497" w:rsidRDefault="00005497" w:rsidP="00005497">
            <w:pPr>
              <w:jc w:val="right"/>
              <w:rPr>
                <w:color w:val="000000"/>
                <w:sz w:val="14"/>
                <w:szCs w:val="14"/>
              </w:rPr>
            </w:pPr>
            <w:r w:rsidRPr="00B05A01">
              <w:rPr>
                <w:color w:val="000000"/>
                <w:sz w:val="14"/>
                <w:szCs w:val="14"/>
              </w:rPr>
              <w:t>62</w:t>
            </w:r>
          </w:p>
        </w:tc>
        <w:tc>
          <w:tcPr>
            <w:tcW w:w="602" w:type="dxa"/>
            <w:gridSpan w:val="2"/>
            <w:tcBorders>
              <w:top w:val="nil"/>
              <w:left w:val="nil"/>
              <w:bottom w:val="nil"/>
              <w:right w:val="nil"/>
            </w:tcBorders>
            <w:tcMar>
              <w:left w:w="43" w:type="dxa"/>
              <w:right w:w="43" w:type="dxa"/>
            </w:tcMar>
            <w:vAlign w:val="center"/>
          </w:tcPr>
          <w:p w14:paraId="2973A857" w14:textId="1EF06303" w:rsidR="00005497" w:rsidRDefault="00005497" w:rsidP="00005497">
            <w:pPr>
              <w:jc w:val="right"/>
              <w:rPr>
                <w:color w:val="000000"/>
                <w:sz w:val="14"/>
                <w:szCs w:val="14"/>
              </w:rPr>
            </w:pPr>
            <w:r w:rsidRPr="00B05A01">
              <w:rPr>
                <w:color w:val="000000"/>
                <w:sz w:val="14"/>
                <w:szCs w:val="14"/>
              </w:rPr>
              <w:t>1.0</w:t>
            </w:r>
          </w:p>
        </w:tc>
        <w:tc>
          <w:tcPr>
            <w:tcW w:w="798" w:type="dxa"/>
            <w:gridSpan w:val="3"/>
            <w:tcBorders>
              <w:top w:val="nil"/>
              <w:left w:val="nil"/>
              <w:bottom w:val="nil"/>
              <w:right w:val="nil"/>
            </w:tcBorders>
            <w:tcMar>
              <w:left w:w="43" w:type="dxa"/>
              <w:right w:w="43" w:type="dxa"/>
            </w:tcMar>
            <w:vAlign w:val="center"/>
          </w:tcPr>
          <w:p w14:paraId="550DCD3F" w14:textId="39BD50A7" w:rsidR="00005497" w:rsidRPr="00D87218" w:rsidRDefault="00005497" w:rsidP="00005497">
            <w:pPr>
              <w:jc w:val="right"/>
              <w:rPr>
                <w:color w:val="000000"/>
                <w:sz w:val="14"/>
                <w:szCs w:val="14"/>
              </w:rPr>
            </w:pPr>
            <w:r w:rsidRPr="00005497">
              <w:rPr>
                <w:color w:val="000000"/>
                <w:sz w:val="14"/>
                <w:szCs w:val="14"/>
              </w:rPr>
              <w:t>5,210</w:t>
            </w:r>
          </w:p>
        </w:tc>
        <w:tc>
          <w:tcPr>
            <w:tcW w:w="767" w:type="dxa"/>
            <w:tcBorders>
              <w:top w:val="nil"/>
              <w:left w:val="nil"/>
              <w:bottom w:val="nil"/>
              <w:right w:val="nil"/>
            </w:tcBorders>
            <w:tcMar>
              <w:left w:w="43" w:type="dxa"/>
              <w:right w:w="43" w:type="dxa"/>
            </w:tcMar>
            <w:vAlign w:val="center"/>
          </w:tcPr>
          <w:p w14:paraId="0D87DA35" w14:textId="5EF6727F" w:rsidR="00005497" w:rsidRPr="00D87218" w:rsidRDefault="00005497" w:rsidP="00005497">
            <w:pPr>
              <w:jc w:val="right"/>
              <w:rPr>
                <w:color w:val="000000"/>
                <w:sz w:val="14"/>
                <w:szCs w:val="14"/>
              </w:rPr>
            </w:pPr>
            <w:r w:rsidRPr="00005497">
              <w:rPr>
                <w:color w:val="000000"/>
                <w:sz w:val="14"/>
                <w:szCs w:val="14"/>
              </w:rPr>
              <w:t>62</w:t>
            </w:r>
          </w:p>
        </w:tc>
        <w:tc>
          <w:tcPr>
            <w:tcW w:w="677" w:type="dxa"/>
            <w:tcBorders>
              <w:top w:val="nil"/>
              <w:left w:val="nil"/>
              <w:bottom w:val="nil"/>
              <w:right w:val="nil"/>
            </w:tcBorders>
            <w:tcMar>
              <w:left w:w="43" w:type="dxa"/>
              <w:right w:w="43" w:type="dxa"/>
            </w:tcMar>
            <w:vAlign w:val="center"/>
          </w:tcPr>
          <w:p w14:paraId="2FCAE172" w14:textId="406C2C47" w:rsidR="00005497" w:rsidRPr="00D87218" w:rsidRDefault="00005497" w:rsidP="00005497">
            <w:pPr>
              <w:jc w:val="right"/>
              <w:rPr>
                <w:color w:val="000000"/>
                <w:sz w:val="14"/>
                <w:szCs w:val="14"/>
              </w:rPr>
            </w:pPr>
            <w:r w:rsidRPr="00005497">
              <w:rPr>
                <w:color w:val="000000"/>
                <w:sz w:val="14"/>
                <w:szCs w:val="14"/>
              </w:rPr>
              <w:t>1.2</w:t>
            </w:r>
          </w:p>
        </w:tc>
      </w:tr>
      <w:tr w:rsidR="00005497" w:rsidRPr="00FF55B1" w14:paraId="6582CF61"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2795B11" w14:textId="77777777" w:rsidR="00005497" w:rsidRPr="002741D0" w:rsidRDefault="00005497" w:rsidP="00005497">
            <w:pPr>
              <w:rPr>
                <w:sz w:val="14"/>
                <w:szCs w:val="14"/>
              </w:rPr>
            </w:pPr>
            <w:r w:rsidRPr="002741D0">
              <w:rPr>
                <w:sz w:val="14"/>
                <w:szCs w:val="14"/>
              </w:rPr>
              <w:t>Others</w:t>
            </w:r>
          </w:p>
        </w:tc>
        <w:tc>
          <w:tcPr>
            <w:tcW w:w="713" w:type="dxa"/>
            <w:tcBorders>
              <w:top w:val="nil"/>
              <w:left w:val="nil"/>
              <w:right w:val="nil"/>
            </w:tcBorders>
            <w:shd w:val="clear" w:color="auto" w:fill="auto"/>
            <w:noWrap/>
            <w:tcMar>
              <w:left w:w="43" w:type="dxa"/>
              <w:right w:w="43" w:type="dxa"/>
            </w:tcMar>
            <w:vAlign w:val="center"/>
          </w:tcPr>
          <w:p w14:paraId="54A7523F" w14:textId="071339D1" w:rsidR="00005497" w:rsidRDefault="00005497" w:rsidP="00005497">
            <w:pPr>
              <w:jc w:val="right"/>
              <w:rPr>
                <w:color w:val="000000"/>
                <w:sz w:val="14"/>
                <w:szCs w:val="14"/>
              </w:rPr>
            </w:pPr>
            <w:r w:rsidRPr="00D87218">
              <w:rPr>
                <w:color w:val="000000"/>
                <w:sz w:val="14"/>
                <w:szCs w:val="14"/>
              </w:rPr>
              <w:t>3,727,147</w:t>
            </w:r>
          </w:p>
        </w:tc>
        <w:tc>
          <w:tcPr>
            <w:tcW w:w="735" w:type="dxa"/>
            <w:gridSpan w:val="2"/>
            <w:tcBorders>
              <w:top w:val="nil"/>
              <w:left w:val="nil"/>
              <w:right w:val="nil"/>
            </w:tcBorders>
            <w:shd w:val="clear" w:color="auto" w:fill="auto"/>
            <w:noWrap/>
            <w:tcMar>
              <w:left w:w="43" w:type="dxa"/>
              <w:right w:w="43" w:type="dxa"/>
            </w:tcMar>
            <w:vAlign w:val="center"/>
          </w:tcPr>
          <w:p w14:paraId="320B2822" w14:textId="079DC498" w:rsidR="00005497" w:rsidRDefault="00005497" w:rsidP="00005497">
            <w:pPr>
              <w:jc w:val="right"/>
              <w:rPr>
                <w:color w:val="000000"/>
                <w:sz w:val="14"/>
                <w:szCs w:val="14"/>
              </w:rPr>
            </w:pPr>
            <w:r w:rsidRPr="00D87218">
              <w:rPr>
                <w:color w:val="000000"/>
                <w:sz w:val="14"/>
                <w:szCs w:val="14"/>
              </w:rPr>
              <w:t>362,431</w:t>
            </w:r>
          </w:p>
        </w:tc>
        <w:tc>
          <w:tcPr>
            <w:tcW w:w="732" w:type="dxa"/>
            <w:gridSpan w:val="4"/>
            <w:tcBorders>
              <w:top w:val="nil"/>
              <w:left w:val="nil"/>
              <w:right w:val="nil"/>
            </w:tcBorders>
            <w:shd w:val="clear" w:color="auto" w:fill="auto"/>
            <w:noWrap/>
            <w:tcMar>
              <w:left w:w="43" w:type="dxa"/>
              <w:right w:w="43" w:type="dxa"/>
            </w:tcMar>
            <w:vAlign w:val="center"/>
          </w:tcPr>
          <w:p w14:paraId="710F73BE" w14:textId="4A8BC180" w:rsidR="00005497" w:rsidRDefault="00005497" w:rsidP="00005497">
            <w:pPr>
              <w:jc w:val="right"/>
              <w:rPr>
                <w:color w:val="000000"/>
                <w:sz w:val="14"/>
                <w:szCs w:val="14"/>
              </w:rPr>
            </w:pPr>
            <w:r w:rsidRPr="00D87218">
              <w:rPr>
                <w:color w:val="000000"/>
                <w:sz w:val="14"/>
                <w:szCs w:val="14"/>
              </w:rPr>
              <w:t>9.7</w:t>
            </w:r>
          </w:p>
        </w:tc>
        <w:tc>
          <w:tcPr>
            <w:tcW w:w="933" w:type="dxa"/>
            <w:gridSpan w:val="3"/>
            <w:tcBorders>
              <w:top w:val="nil"/>
              <w:left w:val="nil"/>
              <w:right w:val="nil"/>
            </w:tcBorders>
            <w:shd w:val="clear" w:color="auto" w:fill="auto"/>
            <w:noWrap/>
            <w:tcMar>
              <w:left w:w="43" w:type="dxa"/>
              <w:right w:w="43" w:type="dxa"/>
            </w:tcMar>
            <w:vAlign w:val="center"/>
          </w:tcPr>
          <w:p w14:paraId="78D84697" w14:textId="6E8B33DF" w:rsidR="00005497" w:rsidRDefault="00005497" w:rsidP="00005497">
            <w:pPr>
              <w:jc w:val="right"/>
              <w:rPr>
                <w:color w:val="000000"/>
                <w:sz w:val="14"/>
                <w:szCs w:val="14"/>
              </w:rPr>
            </w:pPr>
            <w:r w:rsidRPr="006650A5">
              <w:rPr>
                <w:color w:val="000000"/>
                <w:sz w:val="14"/>
                <w:szCs w:val="14"/>
              </w:rPr>
              <w:t>4,026,516</w:t>
            </w:r>
          </w:p>
        </w:tc>
        <w:tc>
          <w:tcPr>
            <w:tcW w:w="674" w:type="dxa"/>
            <w:gridSpan w:val="3"/>
            <w:tcBorders>
              <w:top w:val="nil"/>
              <w:left w:val="nil"/>
              <w:right w:val="nil"/>
            </w:tcBorders>
            <w:shd w:val="clear" w:color="auto" w:fill="auto"/>
            <w:noWrap/>
            <w:tcMar>
              <w:left w:w="43" w:type="dxa"/>
              <w:right w:w="43" w:type="dxa"/>
            </w:tcMar>
            <w:vAlign w:val="center"/>
          </w:tcPr>
          <w:p w14:paraId="1C1917C1" w14:textId="6D51F330" w:rsidR="00005497" w:rsidRDefault="00005497" w:rsidP="00005497">
            <w:pPr>
              <w:jc w:val="right"/>
              <w:rPr>
                <w:color w:val="000000"/>
                <w:sz w:val="14"/>
                <w:szCs w:val="14"/>
              </w:rPr>
            </w:pPr>
            <w:r w:rsidRPr="006650A5">
              <w:rPr>
                <w:color w:val="000000"/>
                <w:sz w:val="14"/>
                <w:szCs w:val="14"/>
              </w:rPr>
              <w:t>357,631</w:t>
            </w:r>
          </w:p>
        </w:tc>
        <w:tc>
          <w:tcPr>
            <w:tcW w:w="638" w:type="dxa"/>
            <w:gridSpan w:val="2"/>
            <w:tcBorders>
              <w:top w:val="nil"/>
              <w:left w:val="nil"/>
              <w:right w:val="nil"/>
            </w:tcBorders>
            <w:shd w:val="clear" w:color="auto" w:fill="auto"/>
            <w:noWrap/>
            <w:tcMar>
              <w:left w:w="43" w:type="dxa"/>
              <w:right w:w="43" w:type="dxa"/>
            </w:tcMar>
            <w:vAlign w:val="center"/>
          </w:tcPr>
          <w:p w14:paraId="09B0F533" w14:textId="7BEB57F8" w:rsidR="00005497" w:rsidRDefault="00005497" w:rsidP="00005497">
            <w:pPr>
              <w:jc w:val="right"/>
              <w:rPr>
                <w:color w:val="000000"/>
                <w:sz w:val="14"/>
                <w:szCs w:val="14"/>
              </w:rPr>
            </w:pPr>
            <w:r w:rsidRPr="006650A5">
              <w:rPr>
                <w:color w:val="000000"/>
                <w:sz w:val="14"/>
                <w:szCs w:val="14"/>
              </w:rPr>
              <w:t>8.9</w:t>
            </w:r>
          </w:p>
        </w:tc>
        <w:tc>
          <w:tcPr>
            <w:tcW w:w="837" w:type="dxa"/>
            <w:gridSpan w:val="3"/>
            <w:tcBorders>
              <w:top w:val="nil"/>
              <w:left w:val="nil"/>
              <w:right w:val="nil"/>
            </w:tcBorders>
            <w:tcMar>
              <w:left w:w="43" w:type="dxa"/>
              <w:right w:w="43" w:type="dxa"/>
            </w:tcMar>
            <w:vAlign w:val="center"/>
          </w:tcPr>
          <w:p w14:paraId="64BB4DD6" w14:textId="0E9AB5B7" w:rsidR="00005497" w:rsidRDefault="00005497" w:rsidP="00005497">
            <w:pPr>
              <w:jc w:val="right"/>
              <w:rPr>
                <w:color w:val="000000"/>
                <w:sz w:val="14"/>
                <w:szCs w:val="14"/>
              </w:rPr>
            </w:pPr>
            <w:r w:rsidRPr="00B05A01">
              <w:rPr>
                <w:color w:val="000000"/>
                <w:sz w:val="14"/>
                <w:szCs w:val="14"/>
              </w:rPr>
              <w:t>4,039,804</w:t>
            </w:r>
          </w:p>
        </w:tc>
        <w:tc>
          <w:tcPr>
            <w:tcW w:w="745" w:type="dxa"/>
            <w:gridSpan w:val="6"/>
            <w:tcBorders>
              <w:top w:val="nil"/>
              <w:left w:val="nil"/>
              <w:right w:val="nil"/>
            </w:tcBorders>
            <w:tcMar>
              <w:left w:w="43" w:type="dxa"/>
              <w:right w:w="43" w:type="dxa"/>
            </w:tcMar>
            <w:vAlign w:val="center"/>
          </w:tcPr>
          <w:p w14:paraId="00A6004F" w14:textId="6039E141" w:rsidR="00005497" w:rsidRDefault="00005497" w:rsidP="00005497">
            <w:pPr>
              <w:jc w:val="right"/>
              <w:rPr>
                <w:color w:val="000000"/>
                <w:sz w:val="14"/>
                <w:szCs w:val="14"/>
              </w:rPr>
            </w:pPr>
            <w:r w:rsidRPr="00B05A01">
              <w:rPr>
                <w:color w:val="000000"/>
                <w:sz w:val="14"/>
                <w:szCs w:val="14"/>
              </w:rPr>
              <w:t>361,500</w:t>
            </w:r>
          </w:p>
        </w:tc>
        <w:tc>
          <w:tcPr>
            <w:tcW w:w="602" w:type="dxa"/>
            <w:gridSpan w:val="2"/>
            <w:tcBorders>
              <w:top w:val="nil"/>
              <w:left w:val="nil"/>
              <w:right w:val="nil"/>
            </w:tcBorders>
            <w:tcMar>
              <w:left w:w="43" w:type="dxa"/>
              <w:right w:w="43" w:type="dxa"/>
            </w:tcMar>
            <w:vAlign w:val="center"/>
          </w:tcPr>
          <w:p w14:paraId="7B6689F2" w14:textId="27836829" w:rsidR="00005497" w:rsidRDefault="00005497" w:rsidP="00005497">
            <w:pPr>
              <w:jc w:val="right"/>
              <w:rPr>
                <w:color w:val="000000"/>
                <w:sz w:val="14"/>
                <w:szCs w:val="14"/>
              </w:rPr>
            </w:pPr>
            <w:r w:rsidRPr="00B05A01">
              <w:rPr>
                <w:color w:val="000000"/>
                <w:sz w:val="14"/>
                <w:szCs w:val="14"/>
              </w:rPr>
              <w:t>8.9</w:t>
            </w:r>
          </w:p>
        </w:tc>
        <w:tc>
          <w:tcPr>
            <w:tcW w:w="798" w:type="dxa"/>
            <w:gridSpan w:val="3"/>
            <w:tcBorders>
              <w:top w:val="nil"/>
              <w:left w:val="nil"/>
              <w:right w:val="nil"/>
            </w:tcBorders>
            <w:tcMar>
              <w:left w:w="43" w:type="dxa"/>
              <w:right w:w="43" w:type="dxa"/>
            </w:tcMar>
            <w:vAlign w:val="center"/>
          </w:tcPr>
          <w:p w14:paraId="27C71269" w14:textId="346F6FFB" w:rsidR="00005497" w:rsidRPr="00D87218" w:rsidRDefault="00005497" w:rsidP="00005497">
            <w:pPr>
              <w:jc w:val="right"/>
              <w:rPr>
                <w:color w:val="000000"/>
                <w:sz w:val="14"/>
                <w:szCs w:val="14"/>
              </w:rPr>
            </w:pPr>
            <w:r w:rsidRPr="00005497">
              <w:rPr>
                <w:color w:val="000000"/>
                <w:sz w:val="14"/>
                <w:szCs w:val="14"/>
              </w:rPr>
              <w:t>4,288,029</w:t>
            </w:r>
          </w:p>
        </w:tc>
        <w:tc>
          <w:tcPr>
            <w:tcW w:w="767" w:type="dxa"/>
            <w:tcBorders>
              <w:top w:val="nil"/>
              <w:left w:val="nil"/>
              <w:right w:val="nil"/>
            </w:tcBorders>
            <w:tcMar>
              <w:left w:w="43" w:type="dxa"/>
              <w:right w:w="43" w:type="dxa"/>
            </w:tcMar>
            <w:vAlign w:val="center"/>
          </w:tcPr>
          <w:p w14:paraId="1B1A1126" w14:textId="3BA937EA" w:rsidR="00005497" w:rsidRPr="00D87218" w:rsidRDefault="00005497" w:rsidP="00005497">
            <w:pPr>
              <w:jc w:val="right"/>
              <w:rPr>
                <w:color w:val="000000"/>
                <w:sz w:val="14"/>
                <w:szCs w:val="14"/>
              </w:rPr>
            </w:pPr>
            <w:r w:rsidRPr="00005497">
              <w:rPr>
                <w:color w:val="000000"/>
                <w:sz w:val="14"/>
                <w:szCs w:val="14"/>
              </w:rPr>
              <w:t>369,070</w:t>
            </w:r>
          </w:p>
        </w:tc>
        <w:tc>
          <w:tcPr>
            <w:tcW w:w="677" w:type="dxa"/>
            <w:tcBorders>
              <w:top w:val="nil"/>
              <w:left w:val="nil"/>
              <w:right w:val="nil"/>
            </w:tcBorders>
            <w:tcMar>
              <w:left w:w="43" w:type="dxa"/>
              <w:right w:w="43" w:type="dxa"/>
            </w:tcMar>
            <w:vAlign w:val="center"/>
          </w:tcPr>
          <w:p w14:paraId="5210B1D3" w14:textId="633390C2" w:rsidR="00005497" w:rsidRPr="00D87218" w:rsidRDefault="00005497" w:rsidP="00005497">
            <w:pPr>
              <w:jc w:val="right"/>
              <w:rPr>
                <w:color w:val="000000"/>
                <w:sz w:val="14"/>
                <w:szCs w:val="14"/>
              </w:rPr>
            </w:pPr>
            <w:r w:rsidRPr="00005497">
              <w:rPr>
                <w:color w:val="000000"/>
                <w:sz w:val="14"/>
                <w:szCs w:val="14"/>
              </w:rPr>
              <w:t>8.6</w:t>
            </w:r>
          </w:p>
        </w:tc>
      </w:tr>
      <w:tr w:rsidR="00005497" w:rsidRPr="00FF55B1" w14:paraId="4E87EC77" w14:textId="77777777" w:rsidTr="00DF42CD">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665AB35F" w14:textId="77777777" w:rsidR="00005497" w:rsidRPr="002741D0" w:rsidRDefault="00005497" w:rsidP="00005497">
            <w:pPr>
              <w:rPr>
                <w:sz w:val="14"/>
                <w:szCs w:val="14"/>
              </w:rPr>
            </w:pPr>
            <w:r w:rsidRPr="002741D0">
              <w:rPr>
                <w:sz w:val="14"/>
                <w:szCs w:val="14"/>
              </w:rPr>
              <w:t>Production/Transmission of Energy</w:t>
            </w:r>
          </w:p>
        </w:tc>
        <w:tc>
          <w:tcPr>
            <w:tcW w:w="713" w:type="dxa"/>
            <w:tcBorders>
              <w:top w:val="nil"/>
              <w:left w:val="nil"/>
              <w:bottom w:val="nil"/>
              <w:right w:val="nil"/>
            </w:tcBorders>
            <w:shd w:val="clear" w:color="auto" w:fill="auto"/>
            <w:noWrap/>
            <w:tcMar>
              <w:left w:w="43" w:type="dxa"/>
              <w:right w:w="43" w:type="dxa"/>
            </w:tcMar>
            <w:vAlign w:val="center"/>
          </w:tcPr>
          <w:p w14:paraId="40A03C5F" w14:textId="773FB5CC" w:rsidR="00005497" w:rsidRDefault="00005497" w:rsidP="00005497">
            <w:pPr>
              <w:jc w:val="right"/>
              <w:rPr>
                <w:color w:val="000000"/>
                <w:sz w:val="14"/>
                <w:szCs w:val="14"/>
              </w:rPr>
            </w:pPr>
            <w:r w:rsidRPr="00D87218">
              <w:rPr>
                <w:color w:val="000000"/>
                <w:sz w:val="14"/>
                <w:szCs w:val="14"/>
              </w:rPr>
              <w:t>1,439,617</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622E4932" w:rsidR="00005497" w:rsidRDefault="00005497" w:rsidP="00005497">
            <w:pPr>
              <w:jc w:val="right"/>
              <w:rPr>
                <w:color w:val="000000"/>
                <w:sz w:val="14"/>
                <w:szCs w:val="14"/>
              </w:rPr>
            </w:pPr>
            <w:r w:rsidRPr="00D87218">
              <w:rPr>
                <w:color w:val="000000"/>
                <w:sz w:val="14"/>
                <w:szCs w:val="14"/>
              </w:rPr>
              <w:t>80,183</w:t>
            </w:r>
          </w:p>
        </w:tc>
        <w:tc>
          <w:tcPr>
            <w:tcW w:w="732" w:type="dxa"/>
            <w:gridSpan w:val="4"/>
            <w:tcBorders>
              <w:top w:val="nil"/>
              <w:left w:val="nil"/>
              <w:bottom w:val="nil"/>
              <w:right w:val="nil"/>
            </w:tcBorders>
            <w:shd w:val="clear" w:color="auto" w:fill="auto"/>
            <w:noWrap/>
            <w:tcMar>
              <w:left w:w="43" w:type="dxa"/>
              <w:right w:w="43" w:type="dxa"/>
            </w:tcMar>
            <w:vAlign w:val="center"/>
          </w:tcPr>
          <w:p w14:paraId="473C4946" w14:textId="24BAE732" w:rsidR="00005497" w:rsidRDefault="00005497" w:rsidP="00005497">
            <w:pPr>
              <w:jc w:val="right"/>
              <w:rPr>
                <w:color w:val="000000"/>
                <w:sz w:val="14"/>
                <w:szCs w:val="14"/>
              </w:rPr>
            </w:pPr>
            <w:r w:rsidRPr="00D87218">
              <w:rPr>
                <w:color w:val="000000"/>
                <w:sz w:val="14"/>
                <w:szCs w:val="14"/>
              </w:rPr>
              <w:t>5.6</w:t>
            </w:r>
          </w:p>
        </w:tc>
        <w:tc>
          <w:tcPr>
            <w:tcW w:w="933" w:type="dxa"/>
            <w:gridSpan w:val="3"/>
            <w:tcBorders>
              <w:top w:val="nil"/>
              <w:left w:val="nil"/>
              <w:bottom w:val="nil"/>
              <w:right w:val="nil"/>
            </w:tcBorders>
            <w:shd w:val="clear" w:color="auto" w:fill="auto"/>
            <w:noWrap/>
            <w:tcMar>
              <w:left w:w="43" w:type="dxa"/>
              <w:right w:w="43" w:type="dxa"/>
            </w:tcMar>
            <w:vAlign w:val="center"/>
          </w:tcPr>
          <w:p w14:paraId="6ED3D24D" w14:textId="31442F73" w:rsidR="00005497" w:rsidRDefault="00005497" w:rsidP="00005497">
            <w:pPr>
              <w:jc w:val="right"/>
              <w:rPr>
                <w:color w:val="000000"/>
                <w:sz w:val="14"/>
                <w:szCs w:val="14"/>
              </w:rPr>
            </w:pPr>
            <w:r w:rsidRPr="006650A5">
              <w:rPr>
                <w:color w:val="000000"/>
                <w:sz w:val="14"/>
                <w:szCs w:val="14"/>
              </w:rPr>
              <w:t>1,521,026</w:t>
            </w:r>
          </w:p>
        </w:tc>
        <w:tc>
          <w:tcPr>
            <w:tcW w:w="674" w:type="dxa"/>
            <w:gridSpan w:val="3"/>
            <w:tcBorders>
              <w:top w:val="nil"/>
              <w:left w:val="nil"/>
              <w:bottom w:val="nil"/>
              <w:right w:val="nil"/>
            </w:tcBorders>
            <w:shd w:val="clear" w:color="auto" w:fill="auto"/>
            <w:noWrap/>
            <w:tcMar>
              <w:left w:w="43" w:type="dxa"/>
              <w:right w:w="43" w:type="dxa"/>
            </w:tcMar>
            <w:vAlign w:val="center"/>
          </w:tcPr>
          <w:p w14:paraId="4F37C5F0" w14:textId="1FDD10CB" w:rsidR="00005497" w:rsidRDefault="00005497" w:rsidP="00005497">
            <w:pPr>
              <w:jc w:val="right"/>
              <w:rPr>
                <w:color w:val="000000"/>
                <w:sz w:val="14"/>
                <w:szCs w:val="14"/>
              </w:rPr>
            </w:pPr>
            <w:r w:rsidRPr="006650A5">
              <w:rPr>
                <w:color w:val="000000"/>
                <w:sz w:val="14"/>
                <w:szCs w:val="14"/>
              </w:rPr>
              <w:t>78,264</w:t>
            </w:r>
          </w:p>
        </w:tc>
        <w:tc>
          <w:tcPr>
            <w:tcW w:w="638" w:type="dxa"/>
            <w:gridSpan w:val="2"/>
            <w:tcBorders>
              <w:top w:val="nil"/>
              <w:left w:val="nil"/>
              <w:bottom w:val="nil"/>
              <w:right w:val="nil"/>
            </w:tcBorders>
            <w:shd w:val="clear" w:color="auto" w:fill="auto"/>
            <w:noWrap/>
            <w:tcMar>
              <w:left w:w="43" w:type="dxa"/>
              <w:right w:w="43" w:type="dxa"/>
            </w:tcMar>
            <w:vAlign w:val="center"/>
          </w:tcPr>
          <w:p w14:paraId="29B16CAB" w14:textId="7ED9F031" w:rsidR="00005497" w:rsidRDefault="00005497" w:rsidP="00005497">
            <w:pPr>
              <w:jc w:val="right"/>
              <w:rPr>
                <w:color w:val="000000"/>
                <w:sz w:val="14"/>
                <w:szCs w:val="14"/>
              </w:rPr>
            </w:pPr>
            <w:r w:rsidRPr="006650A5">
              <w:rPr>
                <w:color w:val="000000"/>
                <w:sz w:val="14"/>
                <w:szCs w:val="14"/>
              </w:rPr>
              <w:t>5.1</w:t>
            </w:r>
          </w:p>
        </w:tc>
        <w:tc>
          <w:tcPr>
            <w:tcW w:w="837" w:type="dxa"/>
            <w:gridSpan w:val="3"/>
            <w:tcBorders>
              <w:top w:val="nil"/>
              <w:left w:val="nil"/>
              <w:bottom w:val="nil"/>
              <w:right w:val="nil"/>
            </w:tcBorders>
            <w:tcMar>
              <w:left w:w="43" w:type="dxa"/>
              <w:right w:w="43" w:type="dxa"/>
            </w:tcMar>
            <w:vAlign w:val="center"/>
          </w:tcPr>
          <w:p w14:paraId="16A2A5DA" w14:textId="09E08DB4" w:rsidR="00005497" w:rsidRDefault="00005497" w:rsidP="00005497">
            <w:pPr>
              <w:jc w:val="right"/>
              <w:rPr>
                <w:color w:val="000000"/>
                <w:sz w:val="14"/>
                <w:szCs w:val="14"/>
              </w:rPr>
            </w:pPr>
            <w:r w:rsidRPr="00B05A01">
              <w:rPr>
                <w:color w:val="000000"/>
                <w:sz w:val="14"/>
                <w:szCs w:val="14"/>
              </w:rPr>
              <w:t>1,559,682</w:t>
            </w:r>
          </w:p>
        </w:tc>
        <w:tc>
          <w:tcPr>
            <w:tcW w:w="745" w:type="dxa"/>
            <w:gridSpan w:val="6"/>
            <w:tcBorders>
              <w:top w:val="nil"/>
              <w:left w:val="nil"/>
              <w:bottom w:val="nil"/>
              <w:right w:val="nil"/>
            </w:tcBorders>
            <w:tcMar>
              <w:left w:w="43" w:type="dxa"/>
              <w:right w:w="43" w:type="dxa"/>
            </w:tcMar>
            <w:vAlign w:val="center"/>
          </w:tcPr>
          <w:p w14:paraId="78C16BD7" w14:textId="06A8D649" w:rsidR="00005497" w:rsidRDefault="00005497" w:rsidP="00005497">
            <w:pPr>
              <w:jc w:val="right"/>
              <w:rPr>
                <w:color w:val="000000"/>
                <w:sz w:val="14"/>
                <w:szCs w:val="14"/>
              </w:rPr>
            </w:pPr>
            <w:r w:rsidRPr="00B05A01">
              <w:rPr>
                <w:color w:val="000000"/>
                <w:sz w:val="14"/>
                <w:szCs w:val="14"/>
              </w:rPr>
              <w:t>83,735</w:t>
            </w:r>
          </w:p>
        </w:tc>
        <w:tc>
          <w:tcPr>
            <w:tcW w:w="602" w:type="dxa"/>
            <w:gridSpan w:val="2"/>
            <w:tcBorders>
              <w:top w:val="nil"/>
              <w:left w:val="nil"/>
              <w:bottom w:val="nil"/>
              <w:right w:val="nil"/>
            </w:tcBorders>
            <w:tcMar>
              <w:left w:w="43" w:type="dxa"/>
              <w:right w:w="43" w:type="dxa"/>
            </w:tcMar>
            <w:vAlign w:val="center"/>
          </w:tcPr>
          <w:p w14:paraId="2F531A88" w14:textId="16316239" w:rsidR="00005497" w:rsidRDefault="00005497" w:rsidP="00005497">
            <w:pPr>
              <w:jc w:val="right"/>
              <w:rPr>
                <w:color w:val="000000"/>
                <w:sz w:val="14"/>
                <w:szCs w:val="14"/>
              </w:rPr>
            </w:pPr>
            <w:r w:rsidRPr="00B05A01">
              <w:rPr>
                <w:color w:val="000000"/>
                <w:sz w:val="14"/>
                <w:szCs w:val="14"/>
              </w:rPr>
              <w:t>5.4</w:t>
            </w:r>
          </w:p>
        </w:tc>
        <w:tc>
          <w:tcPr>
            <w:tcW w:w="798" w:type="dxa"/>
            <w:gridSpan w:val="3"/>
            <w:tcBorders>
              <w:top w:val="nil"/>
              <w:left w:val="nil"/>
              <w:bottom w:val="nil"/>
              <w:right w:val="nil"/>
            </w:tcBorders>
            <w:tcMar>
              <w:left w:w="43" w:type="dxa"/>
              <w:right w:w="43" w:type="dxa"/>
            </w:tcMar>
            <w:vAlign w:val="center"/>
          </w:tcPr>
          <w:p w14:paraId="222D9DF6" w14:textId="18A05029" w:rsidR="00005497" w:rsidRPr="00D87218" w:rsidRDefault="00005497" w:rsidP="00005497">
            <w:pPr>
              <w:jc w:val="right"/>
              <w:rPr>
                <w:color w:val="000000"/>
                <w:sz w:val="14"/>
                <w:szCs w:val="14"/>
              </w:rPr>
            </w:pPr>
            <w:r w:rsidRPr="00005497">
              <w:rPr>
                <w:color w:val="000000"/>
                <w:sz w:val="14"/>
                <w:szCs w:val="14"/>
              </w:rPr>
              <w:t>1,519,079</w:t>
            </w:r>
          </w:p>
        </w:tc>
        <w:tc>
          <w:tcPr>
            <w:tcW w:w="767" w:type="dxa"/>
            <w:tcBorders>
              <w:top w:val="nil"/>
              <w:left w:val="nil"/>
              <w:bottom w:val="nil"/>
              <w:right w:val="nil"/>
            </w:tcBorders>
            <w:tcMar>
              <w:left w:w="43" w:type="dxa"/>
              <w:right w:w="43" w:type="dxa"/>
            </w:tcMar>
            <w:vAlign w:val="center"/>
          </w:tcPr>
          <w:p w14:paraId="4B11B5F1" w14:textId="1D76BBBF" w:rsidR="00005497" w:rsidRPr="00D87218" w:rsidRDefault="00005497" w:rsidP="00005497">
            <w:pPr>
              <w:jc w:val="right"/>
              <w:rPr>
                <w:color w:val="000000"/>
                <w:sz w:val="14"/>
                <w:szCs w:val="14"/>
              </w:rPr>
            </w:pPr>
            <w:r w:rsidRPr="00005497">
              <w:rPr>
                <w:color w:val="000000"/>
                <w:sz w:val="14"/>
                <w:szCs w:val="14"/>
              </w:rPr>
              <w:t>84,505</w:t>
            </w:r>
          </w:p>
        </w:tc>
        <w:tc>
          <w:tcPr>
            <w:tcW w:w="677" w:type="dxa"/>
            <w:tcBorders>
              <w:top w:val="nil"/>
              <w:left w:val="nil"/>
              <w:bottom w:val="nil"/>
              <w:right w:val="nil"/>
            </w:tcBorders>
            <w:tcMar>
              <w:left w:w="43" w:type="dxa"/>
              <w:right w:w="43" w:type="dxa"/>
            </w:tcMar>
            <w:vAlign w:val="center"/>
          </w:tcPr>
          <w:p w14:paraId="017DB4A6" w14:textId="6E2284BC" w:rsidR="00005497" w:rsidRPr="00D87218" w:rsidRDefault="00005497" w:rsidP="00005497">
            <w:pPr>
              <w:jc w:val="right"/>
              <w:rPr>
                <w:color w:val="000000"/>
                <w:sz w:val="14"/>
                <w:szCs w:val="14"/>
              </w:rPr>
            </w:pPr>
            <w:r w:rsidRPr="00005497">
              <w:rPr>
                <w:color w:val="000000"/>
                <w:sz w:val="14"/>
                <w:szCs w:val="14"/>
              </w:rPr>
              <w:t>5.6</w:t>
            </w:r>
          </w:p>
        </w:tc>
      </w:tr>
      <w:tr w:rsidR="00005497" w:rsidRPr="00FF55B1" w14:paraId="43B3D92A"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F8778DB" w14:textId="77777777" w:rsidR="00005497" w:rsidRPr="002741D0" w:rsidRDefault="00005497" w:rsidP="00005497">
            <w:pPr>
              <w:rPr>
                <w:sz w:val="14"/>
                <w:szCs w:val="14"/>
              </w:rPr>
            </w:pPr>
            <w:r w:rsidRPr="002741D0">
              <w:rPr>
                <w:sz w:val="14"/>
                <w:szCs w:val="14"/>
              </w:rPr>
              <w:t>Shoes &amp; Leather garments</w:t>
            </w:r>
          </w:p>
        </w:tc>
        <w:tc>
          <w:tcPr>
            <w:tcW w:w="713" w:type="dxa"/>
            <w:tcBorders>
              <w:top w:val="nil"/>
              <w:left w:val="nil"/>
              <w:right w:val="nil"/>
            </w:tcBorders>
            <w:shd w:val="clear" w:color="auto" w:fill="auto"/>
            <w:noWrap/>
            <w:tcMar>
              <w:left w:w="43" w:type="dxa"/>
              <w:right w:w="43" w:type="dxa"/>
            </w:tcMar>
            <w:vAlign w:val="center"/>
          </w:tcPr>
          <w:p w14:paraId="1B3456E2" w14:textId="7F91E4EB" w:rsidR="00005497" w:rsidRDefault="00005497" w:rsidP="00005497">
            <w:pPr>
              <w:jc w:val="right"/>
              <w:rPr>
                <w:color w:val="000000"/>
                <w:sz w:val="14"/>
                <w:szCs w:val="14"/>
              </w:rPr>
            </w:pPr>
            <w:r w:rsidRPr="00D87218">
              <w:rPr>
                <w:color w:val="000000"/>
                <w:sz w:val="14"/>
                <w:szCs w:val="14"/>
              </w:rPr>
              <w:t>42,396</w:t>
            </w:r>
          </w:p>
        </w:tc>
        <w:tc>
          <w:tcPr>
            <w:tcW w:w="735" w:type="dxa"/>
            <w:gridSpan w:val="2"/>
            <w:tcBorders>
              <w:top w:val="nil"/>
              <w:left w:val="nil"/>
              <w:right w:val="nil"/>
            </w:tcBorders>
            <w:shd w:val="clear" w:color="auto" w:fill="auto"/>
            <w:noWrap/>
            <w:tcMar>
              <w:left w:w="43" w:type="dxa"/>
              <w:right w:w="43" w:type="dxa"/>
            </w:tcMar>
            <w:vAlign w:val="center"/>
          </w:tcPr>
          <w:p w14:paraId="41F5D01A" w14:textId="1B07FEC3" w:rsidR="00005497" w:rsidRDefault="00005497" w:rsidP="00005497">
            <w:pPr>
              <w:jc w:val="right"/>
              <w:rPr>
                <w:color w:val="000000"/>
                <w:sz w:val="14"/>
                <w:szCs w:val="14"/>
              </w:rPr>
            </w:pPr>
            <w:r w:rsidRPr="00D87218">
              <w:rPr>
                <w:color w:val="000000"/>
                <w:sz w:val="14"/>
                <w:szCs w:val="14"/>
              </w:rPr>
              <w:t>5,760</w:t>
            </w:r>
          </w:p>
        </w:tc>
        <w:tc>
          <w:tcPr>
            <w:tcW w:w="732" w:type="dxa"/>
            <w:gridSpan w:val="4"/>
            <w:tcBorders>
              <w:top w:val="nil"/>
              <w:left w:val="nil"/>
              <w:right w:val="nil"/>
            </w:tcBorders>
            <w:shd w:val="clear" w:color="auto" w:fill="auto"/>
            <w:noWrap/>
            <w:tcMar>
              <w:left w:w="43" w:type="dxa"/>
              <w:right w:w="43" w:type="dxa"/>
            </w:tcMar>
            <w:vAlign w:val="center"/>
          </w:tcPr>
          <w:p w14:paraId="0E3D5189" w14:textId="1CC54E31" w:rsidR="00005497" w:rsidRDefault="00005497" w:rsidP="00005497">
            <w:pPr>
              <w:jc w:val="right"/>
              <w:rPr>
                <w:color w:val="000000"/>
                <w:sz w:val="14"/>
                <w:szCs w:val="14"/>
              </w:rPr>
            </w:pPr>
            <w:r w:rsidRPr="00D87218">
              <w:rPr>
                <w:color w:val="000000"/>
                <w:sz w:val="14"/>
                <w:szCs w:val="14"/>
              </w:rPr>
              <w:t>13.6</w:t>
            </w:r>
          </w:p>
        </w:tc>
        <w:tc>
          <w:tcPr>
            <w:tcW w:w="933" w:type="dxa"/>
            <w:gridSpan w:val="3"/>
            <w:tcBorders>
              <w:top w:val="nil"/>
              <w:left w:val="nil"/>
              <w:right w:val="nil"/>
            </w:tcBorders>
            <w:shd w:val="clear" w:color="auto" w:fill="auto"/>
            <w:noWrap/>
            <w:tcMar>
              <w:left w:w="43" w:type="dxa"/>
              <w:right w:w="43" w:type="dxa"/>
            </w:tcMar>
            <w:vAlign w:val="center"/>
          </w:tcPr>
          <w:p w14:paraId="616DB14F" w14:textId="58556EFD" w:rsidR="00005497" w:rsidRDefault="00005497" w:rsidP="00005497">
            <w:pPr>
              <w:jc w:val="right"/>
              <w:rPr>
                <w:color w:val="000000"/>
                <w:sz w:val="14"/>
                <w:szCs w:val="14"/>
              </w:rPr>
            </w:pPr>
            <w:r w:rsidRPr="006650A5">
              <w:rPr>
                <w:color w:val="000000"/>
                <w:sz w:val="14"/>
                <w:szCs w:val="14"/>
              </w:rPr>
              <w:t>43,635</w:t>
            </w:r>
          </w:p>
        </w:tc>
        <w:tc>
          <w:tcPr>
            <w:tcW w:w="674" w:type="dxa"/>
            <w:gridSpan w:val="3"/>
            <w:tcBorders>
              <w:top w:val="nil"/>
              <w:left w:val="nil"/>
              <w:right w:val="nil"/>
            </w:tcBorders>
            <w:shd w:val="clear" w:color="auto" w:fill="auto"/>
            <w:noWrap/>
            <w:tcMar>
              <w:left w:w="43" w:type="dxa"/>
              <w:right w:w="43" w:type="dxa"/>
            </w:tcMar>
            <w:vAlign w:val="center"/>
          </w:tcPr>
          <w:p w14:paraId="48381AE9" w14:textId="608FBACC" w:rsidR="00005497" w:rsidRDefault="00005497" w:rsidP="00005497">
            <w:pPr>
              <w:jc w:val="right"/>
              <w:rPr>
                <w:color w:val="000000"/>
                <w:sz w:val="14"/>
                <w:szCs w:val="14"/>
              </w:rPr>
            </w:pPr>
            <w:r w:rsidRPr="006650A5">
              <w:rPr>
                <w:color w:val="000000"/>
                <w:sz w:val="14"/>
                <w:szCs w:val="14"/>
              </w:rPr>
              <w:t>5,476</w:t>
            </w:r>
          </w:p>
        </w:tc>
        <w:tc>
          <w:tcPr>
            <w:tcW w:w="638" w:type="dxa"/>
            <w:gridSpan w:val="2"/>
            <w:tcBorders>
              <w:top w:val="nil"/>
              <w:left w:val="nil"/>
              <w:right w:val="nil"/>
            </w:tcBorders>
            <w:shd w:val="clear" w:color="auto" w:fill="auto"/>
            <w:noWrap/>
            <w:tcMar>
              <w:left w:w="43" w:type="dxa"/>
              <w:right w:w="43" w:type="dxa"/>
            </w:tcMar>
            <w:vAlign w:val="center"/>
          </w:tcPr>
          <w:p w14:paraId="2B6D361C" w14:textId="04FE0A9D" w:rsidR="00005497" w:rsidRDefault="00005497" w:rsidP="00005497">
            <w:pPr>
              <w:jc w:val="right"/>
              <w:rPr>
                <w:color w:val="000000"/>
                <w:sz w:val="14"/>
                <w:szCs w:val="14"/>
              </w:rPr>
            </w:pPr>
            <w:r w:rsidRPr="006650A5">
              <w:rPr>
                <w:color w:val="000000"/>
                <w:sz w:val="14"/>
                <w:szCs w:val="14"/>
              </w:rPr>
              <w:t>12.5</w:t>
            </w:r>
          </w:p>
        </w:tc>
        <w:tc>
          <w:tcPr>
            <w:tcW w:w="837" w:type="dxa"/>
            <w:gridSpan w:val="3"/>
            <w:tcBorders>
              <w:top w:val="nil"/>
              <w:left w:val="nil"/>
              <w:right w:val="nil"/>
            </w:tcBorders>
            <w:tcMar>
              <w:left w:w="43" w:type="dxa"/>
              <w:right w:w="43" w:type="dxa"/>
            </w:tcMar>
            <w:vAlign w:val="center"/>
          </w:tcPr>
          <w:p w14:paraId="17C1A55E" w14:textId="20E9EF18" w:rsidR="00005497" w:rsidRDefault="00005497" w:rsidP="00005497">
            <w:pPr>
              <w:jc w:val="right"/>
              <w:rPr>
                <w:color w:val="000000"/>
                <w:sz w:val="14"/>
                <w:szCs w:val="14"/>
              </w:rPr>
            </w:pPr>
            <w:r w:rsidRPr="00B05A01">
              <w:rPr>
                <w:color w:val="000000"/>
                <w:sz w:val="14"/>
                <w:szCs w:val="14"/>
              </w:rPr>
              <w:t>47,977</w:t>
            </w:r>
          </w:p>
        </w:tc>
        <w:tc>
          <w:tcPr>
            <w:tcW w:w="745" w:type="dxa"/>
            <w:gridSpan w:val="6"/>
            <w:tcBorders>
              <w:top w:val="nil"/>
              <w:left w:val="nil"/>
              <w:right w:val="nil"/>
            </w:tcBorders>
            <w:tcMar>
              <w:left w:w="43" w:type="dxa"/>
              <w:right w:w="43" w:type="dxa"/>
            </w:tcMar>
            <w:vAlign w:val="center"/>
          </w:tcPr>
          <w:p w14:paraId="7AF1CEC7" w14:textId="49863F30" w:rsidR="00005497" w:rsidRDefault="00005497" w:rsidP="00005497">
            <w:pPr>
              <w:jc w:val="right"/>
              <w:rPr>
                <w:color w:val="000000"/>
                <w:sz w:val="14"/>
                <w:szCs w:val="14"/>
              </w:rPr>
            </w:pPr>
            <w:r w:rsidRPr="00B05A01">
              <w:rPr>
                <w:color w:val="000000"/>
                <w:sz w:val="14"/>
                <w:szCs w:val="14"/>
              </w:rPr>
              <w:t>5,733</w:t>
            </w:r>
          </w:p>
        </w:tc>
        <w:tc>
          <w:tcPr>
            <w:tcW w:w="602" w:type="dxa"/>
            <w:gridSpan w:val="2"/>
            <w:tcBorders>
              <w:top w:val="nil"/>
              <w:left w:val="nil"/>
              <w:right w:val="nil"/>
            </w:tcBorders>
            <w:tcMar>
              <w:left w:w="43" w:type="dxa"/>
              <w:right w:w="43" w:type="dxa"/>
            </w:tcMar>
            <w:vAlign w:val="center"/>
          </w:tcPr>
          <w:p w14:paraId="29969B03" w14:textId="3E32FB9D" w:rsidR="00005497" w:rsidRDefault="00005497" w:rsidP="00005497">
            <w:pPr>
              <w:jc w:val="right"/>
              <w:rPr>
                <w:color w:val="000000"/>
                <w:sz w:val="14"/>
                <w:szCs w:val="14"/>
              </w:rPr>
            </w:pPr>
            <w:r w:rsidRPr="00B05A01">
              <w:rPr>
                <w:color w:val="000000"/>
                <w:sz w:val="14"/>
                <w:szCs w:val="14"/>
              </w:rPr>
              <w:t>11.9</w:t>
            </w:r>
          </w:p>
        </w:tc>
        <w:tc>
          <w:tcPr>
            <w:tcW w:w="798" w:type="dxa"/>
            <w:gridSpan w:val="3"/>
            <w:tcBorders>
              <w:top w:val="nil"/>
              <w:left w:val="nil"/>
              <w:right w:val="nil"/>
            </w:tcBorders>
            <w:tcMar>
              <w:left w:w="43" w:type="dxa"/>
              <w:right w:w="43" w:type="dxa"/>
            </w:tcMar>
            <w:vAlign w:val="center"/>
          </w:tcPr>
          <w:p w14:paraId="11C5792A" w14:textId="03C37BED" w:rsidR="00005497" w:rsidRPr="00D87218" w:rsidRDefault="00005497" w:rsidP="00005497">
            <w:pPr>
              <w:jc w:val="right"/>
              <w:rPr>
                <w:color w:val="000000"/>
                <w:sz w:val="14"/>
                <w:szCs w:val="14"/>
              </w:rPr>
            </w:pPr>
            <w:r w:rsidRPr="00005497">
              <w:rPr>
                <w:color w:val="000000"/>
                <w:sz w:val="14"/>
                <w:szCs w:val="14"/>
              </w:rPr>
              <w:t>51,895</w:t>
            </w:r>
          </w:p>
        </w:tc>
        <w:tc>
          <w:tcPr>
            <w:tcW w:w="767" w:type="dxa"/>
            <w:tcBorders>
              <w:top w:val="nil"/>
              <w:left w:val="nil"/>
              <w:right w:val="nil"/>
            </w:tcBorders>
            <w:tcMar>
              <w:left w:w="43" w:type="dxa"/>
              <w:right w:w="43" w:type="dxa"/>
            </w:tcMar>
            <w:vAlign w:val="center"/>
          </w:tcPr>
          <w:p w14:paraId="5FC60723" w14:textId="30043C9A" w:rsidR="00005497" w:rsidRPr="00D87218" w:rsidRDefault="00005497" w:rsidP="00005497">
            <w:pPr>
              <w:jc w:val="right"/>
              <w:rPr>
                <w:color w:val="000000"/>
                <w:sz w:val="14"/>
                <w:szCs w:val="14"/>
              </w:rPr>
            </w:pPr>
            <w:r w:rsidRPr="00005497">
              <w:rPr>
                <w:color w:val="000000"/>
                <w:sz w:val="14"/>
                <w:szCs w:val="14"/>
              </w:rPr>
              <w:t>5,906</w:t>
            </w:r>
          </w:p>
        </w:tc>
        <w:tc>
          <w:tcPr>
            <w:tcW w:w="677" w:type="dxa"/>
            <w:tcBorders>
              <w:top w:val="nil"/>
              <w:left w:val="nil"/>
              <w:right w:val="nil"/>
            </w:tcBorders>
            <w:tcMar>
              <w:left w:w="43" w:type="dxa"/>
              <w:right w:w="43" w:type="dxa"/>
            </w:tcMar>
            <w:vAlign w:val="center"/>
          </w:tcPr>
          <w:p w14:paraId="4B0CC379" w14:textId="5FEED4C4" w:rsidR="00005497" w:rsidRPr="00D87218" w:rsidRDefault="00005497" w:rsidP="00005497">
            <w:pPr>
              <w:jc w:val="right"/>
              <w:rPr>
                <w:color w:val="000000"/>
                <w:sz w:val="14"/>
                <w:szCs w:val="14"/>
              </w:rPr>
            </w:pPr>
            <w:r w:rsidRPr="00005497">
              <w:rPr>
                <w:color w:val="000000"/>
                <w:sz w:val="14"/>
                <w:szCs w:val="14"/>
              </w:rPr>
              <w:t>11.4</w:t>
            </w:r>
          </w:p>
        </w:tc>
      </w:tr>
      <w:tr w:rsidR="00005497" w:rsidRPr="00FF55B1" w14:paraId="7C20B051" w14:textId="77777777" w:rsidTr="00DF42CD">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659F02C9" w14:textId="77777777" w:rsidR="00005497" w:rsidRPr="002741D0" w:rsidRDefault="00005497" w:rsidP="00005497">
            <w:pPr>
              <w:rPr>
                <w:sz w:val="14"/>
                <w:szCs w:val="14"/>
              </w:rPr>
            </w:pPr>
            <w:r w:rsidRPr="002741D0">
              <w:rPr>
                <w:sz w:val="14"/>
                <w:szCs w:val="14"/>
              </w:rPr>
              <w:t>Sugar</w:t>
            </w:r>
          </w:p>
        </w:tc>
        <w:tc>
          <w:tcPr>
            <w:tcW w:w="713" w:type="dxa"/>
            <w:tcBorders>
              <w:top w:val="nil"/>
              <w:left w:val="nil"/>
              <w:right w:val="nil"/>
            </w:tcBorders>
            <w:shd w:val="clear" w:color="auto" w:fill="auto"/>
            <w:noWrap/>
            <w:tcMar>
              <w:left w:w="43" w:type="dxa"/>
              <w:right w:w="43" w:type="dxa"/>
            </w:tcMar>
            <w:vAlign w:val="center"/>
          </w:tcPr>
          <w:p w14:paraId="203AD3C1" w14:textId="44EB9472" w:rsidR="00005497" w:rsidRDefault="00005497" w:rsidP="00005497">
            <w:pPr>
              <w:jc w:val="right"/>
              <w:rPr>
                <w:color w:val="000000"/>
                <w:sz w:val="14"/>
                <w:szCs w:val="14"/>
              </w:rPr>
            </w:pPr>
            <w:r w:rsidRPr="00D87218">
              <w:rPr>
                <w:color w:val="000000"/>
                <w:sz w:val="14"/>
                <w:szCs w:val="14"/>
              </w:rPr>
              <w:t>202,214</w:t>
            </w:r>
          </w:p>
        </w:tc>
        <w:tc>
          <w:tcPr>
            <w:tcW w:w="735" w:type="dxa"/>
            <w:gridSpan w:val="2"/>
            <w:tcBorders>
              <w:top w:val="nil"/>
              <w:left w:val="nil"/>
              <w:right w:val="nil"/>
            </w:tcBorders>
            <w:shd w:val="clear" w:color="auto" w:fill="auto"/>
            <w:noWrap/>
            <w:tcMar>
              <w:left w:w="43" w:type="dxa"/>
              <w:right w:w="43" w:type="dxa"/>
            </w:tcMar>
            <w:vAlign w:val="center"/>
          </w:tcPr>
          <w:p w14:paraId="0BDA5AD3" w14:textId="1CAAAE29" w:rsidR="00005497" w:rsidRDefault="00005497" w:rsidP="00005497">
            <w:pPr>
              <w:jc w:val="right"/>
              <w:rPr>
                <w:color w:val="000000"/>
                <w:sz w:val="14"/>
                <w:szCs w:val="14"/>
              </w:rPr>
            </w:pPr>
            <w:r w:rsidRPr="00D87218">
              <w:rPr>
                <w:color w:val="000000"/>
                <w:sz w:val="14"/>
                <w:szCs w:val="14"/>
              </w:rPr>
              <w:t>58,902</w:t>
            </w:r>
          </w:p>
        </w:tc>
        <w:tc>
          <w:tcPr>
            <w:tcW w:w="732" w:type="dxa"/>
            <w:gridSpan w:val="4"/>
            <w:tcBorders>
              <w:top w:val="nil"/>
              <w:left w:val="nil"/>
              <w:right w:val="nil"/>
            </w:tcBorders>
            <w:shd w:val="clear" w:color="auto" w:fill="auto"/>
            <w:noWrap/>
            <w:tcMar>
              <w:left w:w="43" w:type="dxa"/>
              <w:right w:w="43" w:type="dxa"/>
            </w:tcMar>
            <w:vAlign w:val="center"/>
          </w:tcPr>
          <w:p w14:paraId="52DAFD9C" w14:textId="5AE81F14" w:rsidR="00005497" w:rsidRDefault="00005497" w:rsidP="00005497">
            <w:pPr>
              <w:jc w:val="right"/>
              <w:rPr>
                <w:color w:val="000000"/>
                <w:sz w:val="14"/>
                <w:szCs w:val="14"/>
              </w:rPr>
            </w:pPr>
            <w:r w:rsidRPr="00D87218">
              <w:rPr>
                <w:color w:val="000000"/>
                <w:sz w:val="14"/>
                <w:szCs w:val="14"/>
              </w:rPr>
              <w:t>29.1</w:t>
            </w:r>
          </w:p>
        </w:tc>
        <w:tc>
          <w:tcPr>
            <w:tcW w:w="933" w:type="dxa"/>
            <w:gridSpan w:val="3"/>
            <w:tcBorders>
              <w:top w:val="nil"/>
              <w:left w:val="nil"/>
              <w:right w:val="nil"/>
            </w:tcBorders>
            <w:shd w:val="clear" w:color="auto" w:fill="auto"/>
            <w:noWrap/>
            <w:tcMar>
              <w:left w:w="43" w:type="dxa"/>
              <w:right w:w="43" w:type="dxa"/>
            </w:tcMar>
            <w:vAlign w:val="center"/>
          </w:tcPr>
          <w:p w14:paraId="364022EA" w14:textId="15FD2759" w:rsidR="00005497" w:rsidRDefault="00005497" w:rsidP="00005497">
            <w:pPr>
              <w:jc w:val="right"/>
              <w:rPr>
                <w:color w:val="000000"/>
                <w:sz w:val="14"/>
                <w:szCs w:val="14"/>
              </w:rPr>
            </w:pPr>
            <w:r w:rsidRPr="006650A5">
              <w:rPr>
                <w:color w:val="000000"/>
                <w:sz w:val="14"/>
                <w:szCs w:val="14"/>
              </w:rPr>
              <w:t>251,046</w:t>
            </w:r>
          </w:p>
        </w:tc>
        <w:tc>
          <w:tcPr>
            <w:tcW w:w="674" w:type="dxa"/>
            <w:gridSpan w:val="3"/>
            <w:tcBorders>
              <w:top w:val="nil"/>
              <w:left w:val="nil"/>
              <w:right w:val="nil"/>
            </w:tcBorders>
            <w:shd w:val="clear" w:color="auto" w:fill="auto"/>
            <w:noWrap/>
            <w:tcMar>
              <w:left w:w="43" w:type="dxa"/>
              <w:right w:w="43" w:type="dxa"/>
            </w:tcMar>
            <w:vAlign w:val="center"/>
          </w:tcPr>
          <w:p w14:paraId="55882B4C" w14:textId="2BDB3615" w:rsidR="00005497" w:rsidRDefault="00005497" w:rsidP="00005497">
            <w:pPr>
              <w:jc w:val="right"/>
              <w:rPr>
                <w:color w:val="000000"/>
                <w:sz w:val="14"/>
                <w:szCs w:val="14"/>
              </w:rPr>
            </w:pPr>
            <w:r w:rsidRPr="006650A5">
              <w:rPr>
                <w:color w:val="000000"/>
                <w:sz w:val="14"/>
                <w:szCs w:val="14"/>
              </w:rPr>
              <w:t>58,531</w:t>
            </w:r>
          </w:p>
        </w:tc>
        <w:tc>
          <w:tcPr>
            <w:tcW w:w="638" w:type="dxa"/>
            <w:gridSpan w:val="2"/>
            <w:tcBorders>
              <w:top w:val="nil"/>
              <w:left w:val="nil"/>
              <w:right w:val="nil"/>
            </w:tcBorders>
            <w:shd w:val="clear" w:color="auto" w:fill="auto"/>
            <w:noWrap/>
            <w:tcMar>
              <w:left w:w="43" w:type="dxa"/>
              <w:right w:w="43" w:type="dxa"/>
            </w:tcMar>
            <w:vAlign w:val="center"/>
          </w:tcPr>
          <w:p w14:paraId="63F1D69A" w14:textId="13B698AD" w:rsidR="00005497" w:rsidRDefault="00005497" w:rsidP="00005497">
            <w:pPr>
              <w:jc w:val="right"/>
              <w:rPr>
                <w:color w:val="000000"/>
                <w:sz w:val="14"/>
                <w:szCs w:val="14"/>
              </w:rPr>
            </w:pPr>
            <w:r w:rsidRPr="006650A5">
              <w:rPr>
                <w:color w:val="000000"/>
                <w:sz w:val="14"/>
                <w:szCs w:val="14"/>
              </w:rPr>
              <w:t>23.3</w:t>
            </w:r>
          </w:p>
        </w:tc>
        <w:tc>
          <w:tcPr>
            <w:tcW w:w="837" w:type="dxa"/>
            <w:gridSpan w:val="3"/>
            <w:tcBorders>
              <w:top w:val="nil"/>
              <w:left w:val="nil"/>
              <w:right w:val="nil"/>
            </w:tcBorders>
            <w:tcMar>
              <w:left w:w="43" w:type="dxa"/>
              <w:right w:w="43" w:type="dxa"/>
            </w:tcMar>
            <w:vAlign w:val="center"/>
          </w:tcPr>
          <w:p w14:paraId="4FC2C389" w14:textId="5F0BDE8A" w:rsidR="00005497" w:rsidRDefault="00005497" w:rsidP="00005497">
            <w:pPr>
              <w:jc w:val="right"/>
              <w:rPr>
                <w:color w:val="000000"/>
                <w:sz w:val="14"/>
                <w:szCs w:val="14"/>
              </w:rPr>
            </w:pPr>
            <w:r w:rsidRPr="00B05A01">
              <w:rPr>
                <w:color w:val="000000"/>
                <w:sz w:val="14"/>
                <w:szCs w:val="14"/>
              </w:rPr>
              <w:t>401,196</w:t>
            </w:r>
          </w:p>
        </w:tc>
        <w:tc>
          <w:tcPr>
            <w:tcW w:w="745" w:type="dxa"/>
            <w:gridSpan w:val="6"/>
            <w:tcBorders>
              <w:top w:val="nil"/>
              <w:left w:val="nil"/>
              <w:right w:val="nil"/>
            </w:tcBorders>
            <w:tcMar>
              <w:left w:w="43" w:type="dxa"/>
              <w:right w:w="43" w:type="dxa"/>
            </w:tcMar>
            <w:vAlign w:val="center"/>
          </w:tcPr>
          <w:p w14:paraId="7DD446B1" w14:textId="65654F17" w:rsidR="00005497" w:rsidRDefault="00005497" w:rsidP="00005497">
            <w:pPr>
              <w:jc w:val="right"/>
              <w:rPr>
                <w:color w:val="000000"/>
                <w:sz w:val="14"/>
                <w:szCs w:val="14"/>
              </w:rPr>
            </w:pPr>
            <w:r w:rsidRPr="00B05A01">
              <w:rPr>
                <w:color w:val="000000"/>
                <w:sz w:val="14"/>
                <w:szCs w:val="14"/>
              </w:rPr>
              <w:t>58,417</w:t>
            </w:r>
          </w:p>
        </w:tc>
        <w:tc>
          <w:tcPr>
            <w:tcW w:w="602" w:type="dxa"/>
            <w:gridSpan w:val="2"/>
            <w:tcBorders>
              <w:top w:val="nil"/>
              <w:left w:val="nil"/>
              <w:right w:val="nil"/>
            </w:tcBorders>
            <w:tcMar>
              <w:left w:w="43" w:type="dxa"/>
              <w:right w:w="43" w:type="dxa"/>
            </w:tcMar>
            <w:vAlign w:val="center"/>
          </w:tcPr>
          <w:p w14:paraId="53A8F208" w14:textId="7A9801F7" w:rsidR="00005497" w:rsidRDefault="00005497" w:rsidP="00005497">
            <w:pPr>
              <w:jc w:val="right"/>
              <w:rPr>
                <w:color w:val="000000"/>
                <w:sz w:val="14"/>
                <w:szCs w:val="14"/>
              </w:rPr>
            </w:pPr>
            <w:r w:rsidRPr="00B05A01">
              <w:rPr>
                <w:color w:val="000000"/>
                <w:sz w:val="14"/>
                <w:szCs w:val="14"/>
              </w:rPr>
              <w:t>14.6</w:t>
            </w:r>
          </w:p>
        </w:tc>
        <w:tc>
          <w:tcPr>
            <w:tcW w:w="798" w:type="dxa"/>
            <w:gridSpan w:val="3"/>
            <w:tcBorders>
              <w:top w:val="nil"/>
              <w:left w:val="nil"/>
              <w:right w:val="nil"/>
            </w:tcBorders>
            <w:tcMar>
              <w:left w:w="43" w:type="dxa"/>
              <w:right w:w="43" w:type="dxa"/>
            </w:tcMar>
            <w:vAlign w:val="center"/>
          </w:tcPr>
          <w:p w14:paraId="1359EEF5" w14:textId="0F67DAB9" w:rsidR="00005497" w:rsidRPr="00D87218" w:rsidRDefault="00005497" w:rsidP="00005497">
            <w:pPr>
              <w:jc w:val="right"/>
              <w:rPr>
                <w:color w:val="000000"/>
                <w:sz w:val="14"/>
                <w:szCs w:val="14"/>
              </w:rPr>
            </w:pPr>
            <w:r w:rsidRPr="00005497">
              <w:rPr>
                <w:color w:val="000000"/>
                <w:sz w:val="14"/>
                <w:szCs w:val="14"/>
              </w:rPr>
              <w:t>347,780</w:t>
            </w:r>
          </w:p>
        </w:tc>
        <w:tc>
          <w:tcPr>
            <w:tcW w:w="767" w:type="dxa"/>
            <w:tcBorders>
              <w:top w:val="nil"/>
              <w:left w:val="nil"/>
              <w:right w:val="nil"/>
            </w:tcBorders>
            <w:tcMar>
              <w:left w:w="43" w:type="dxa"/>
              <w:right w:w="43" w:type="dxa"/>
            </w:tcMar>
            <w:vAlign w:val="center"/>
          </w:tcPr>
          <w:p w14:paraId="7C30DC81" w14:textId="639F6E24" w:rsidR="00005497" w:rsidRPr="00D87218" w:rsidRDefault="00005497" w:rsidP="00005497">
            <w:pPr>
              <w:jc w:val="right"/>
              <w:rPr>
                <w:color w:val="000000"/>
                <w:sz w:val="14"/>
                <w:szCs w:val="14"/>
              </w:rPr>
            </w:pPr>
            <w:r w:rsidRPr="00005497">
              <w:rPr>
                <w:color w:val="000000"/>
                <w:sz w:val="14"/>
                <w:szCs w:val="14"/>
              </w:rPr>
              <w:t>59,331</w:t>
            </w:r>
          </w:p>
        </w:tc>
        <w:tc>
          <w:tcPr>
            <w:tcW w:w="677" w:type="dxa"/>
            <w:tcBorders>
              <w:top w:val="nil"/>
              <w:left w:val="nil"/>
              <w:right w:val="nil"/>
            </w:tcBorders>
            <w:tcMar>
              <w:left w:w="43" w:type="dxa"/>
              <w:right w:w="43" w:type="dxa"/>
            </w:tcMar>
            <w:vAlign w:val="center"/>
          </w:tcPr>
          <w:p w14:paraId="79884735" w14:textId="26C391E3" w:rsidR="00005497" w:rsidRPr="00D87218" w:rsidRDefault="00005497" w:rsidP="00005497">
            <w:pPr>
              <w:jc w:val="right"/>
              <w:rPr>
                <w:color w:val="000000"/>
                <w:sz w:val="14"/>
                <w:szCs w:val="14"/>
              </w:rPr>
            </w:pPr>
            <w:r w:rsidRPr="00005497">
              <w:rPr>
                <w:color w:val="000000"/>
                <w:sz w:val="14"/>
                <w:szCs w:val="14"/>
              </w:rPr>
              <w:t>17.1</w:t>
            </w:r>
          </w:p>
        </w:tc>
      </w:tr>
      <w:tr w:rsidR="00005497" w:rsidRPr="00FF55B1" w14:paraId="4B57AA5B" w14:textId="77777777" w:rsidTr="00DF42CD">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005497" w:rsidRPr="002741D0" w:rsidRDefault="00005497" w:rsidP="00005497">
            <w:pPr>
              <w:rPr>
                <w:sz w:val="14"/>
                <w:szCs w:val="14"/>
              </w:rPr>
            </w:pPr>
            <w:r w:rsidRPr="002741D0">
              <w:rPr>
                <w:sz w:val="14"/>
                <w:szCs w:val="14"/>
              </w:rPr>
              <w:t xml:space="preserve">Textile </w:t>
            </w:r>
          </w:p>
        </w:tc>
        <w:tc>
          <w:tcPr>
            <w:tcW w:w="713" w:type="dxa"/>
            <w:tcBorders>
              <w:top w:val="nil"/>
              <w:left w:val="nil"/>
              <w:bottom w:val="single" w:sz="12" w:space="0" w:color="auto"/>
              <w:right w:val="nil"/>
            </w:tcBorders>
            <w:shd w:val="clear" w:color="auto" w:fill="auto"/>
            <w:noWrap/>
            <w:tcMar>
              <w:left w:w="43" w:type="dxa"/>
              <w:right w:w="43" w:type="dxa"/>
            </w:tcMar>
            <w:vAlign w:val="center"/>
          </w:tcPr>
          <w:p w14:paraId="1269C366" w14:textId="34904E0D" w:rsidR="00005497" w:rsidRDefault="00005497" w:rsidP="00005497">
            <w:pPr>
              <w:jc w:val="right"/>
              <w:rPr>
                <w:color w:val="000000"/>
                <w:sz w:val="14"/>
                <w:szCs w:val="14"/>
              </w:rPr>
            </w:pPr>
            <w:r w:rsidRPr="00D87218">
              <w:rPr>
                <w:color w:val="000000"/>
                <w:sz w:val="14"/>
                <w:szCs w:val="14"/>
              </w:rPr>
              <w:t>1,570,683</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1F0F232A" w:rsidR="00005497" w:rsidRDefault="00005497" w:rsidP="00005497">
            <w:pPr>
              <w:jc w:val="right"/>
              <w:rPr>
                <w:color w:val="000000"/>
                <w:sz w:val="14"/>
                <w:szCs w:val="14"/>
              </w:rPr>
            </w:pPr>
            <w:r w:rsidRPr="00D87218">
              <w:rPr>
                <w:color w:val="000000"/>
                <w:sz w:val="14"/>
                <w:szCs w:val="14"/>
              </w:rPr>
              <w:t>158,477</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23CBAD89" w14:textId="22C4BEF4" w:rsidR="00005497" w:rsidRDefault="00005497" w:rsidP="00005497">
            <w:pPr>
              <w:jc w:val="right"/>
              <w:rPr>
                <w:color w:val="000000"/>
                <w:sz w:val="14"/>
                <w:szCs w:val="14"/>
              </w:rPr>
            </w:pPr>
            <w:r w:rsidRPr="00D87218">
              <w:rPr>
                <w:color w:val="000000"/>
                <w:sz w:val="14"/>
                <w:szCs w:val="14"/>
              </w:rPr>
              <w:t>10.1</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57CD2A20" w14:textId="70DE4F0F" w:rsidR="00005497" w:rsidRDefault="00005497" w:rsidP="00005497">
            <w:pPr>
              <w:jc w:val="right"/>
              <w:rPr>
                <w:color w:val="000000"/>
                <w:sz w:val="14"/>
                <w:szCs w:val="14"/>
              </w:rPr>
            </w:pPr>
            <w:r w:rsidRPr="006650A5">
              <w:rPr>
                <w:color w:val="000000"/>
                <w:sz w:val="14"/>
                <w:szCs w:val="14"/>
              </w:rPr>
              <w:t>1,781,736</w:t>
            </w:r>
          </w:p>
        </w:tc>
        <w:tc>
          <w:tcPr>
            <w:tcW w:w="674" w:type="dxa"/>
            <w:gridSpan w:val="3"/>
            <w:tcBorders>
              <w:top w:val="nil"/>
              <w:left w:val="nil"/>
              <w:bottom w:val="single" w:sz="12" w:space="0" w:color="auto"/>
              <w:right w:val="nil"/>
            </w:tcBorders>
            <w:shd w:val="clear" w:color="auto" w:fill="auto"/>
            <w:noWrap/>
            <w:tcMar>
              <w:left w:w="43" w:type="dxa"/>
              <w:right w:w="43" w:type="dxa"/>
            </w:tcMar>
            <w:vAlign w:val="center"/>
          </w:tcPr>
          <w:p w14:paraId="74D5E0CB" w14:textId="1B8BEA0A" w:rsidR="00005497" w:rsidRDefault="00005497" w:rsidP="00005497">
            <w:pPr>
              <w:jc w:val="right"/>
              <w:rPr>
                <w:color w:val="000000"/>
                <w:sz w:val="14"/>
                <w:szCs w:val="14"/>
              </w:rPr>
            </w:pPr>
            <w:r w:rsidRPr="006650A5">
              <w:rPr>
                <w:color w:val="000000"/>
                <w:sz w:val="14"/>
                <w:szCs w:val="14"/>
              </w:rPr>
              <w:t>155,771</w:t>
            </w:r>
          </w:p>
        </w:tc>
        <w:tc>
          <w:tcPr>
            <w:tcW w:w="638" w:type="dxa"/>
            <w:gridSpan w:val="2"/>
            <w:tcBorders>
              <w:top w:val="nil"/>
              <w:left w:val="nil"/>
              <w:bottom w:val="single" w:sz="12" w:space="0" w:color="auto"/>
              <w:right w:val="nil"/>
            </w:tcBorders>
            <w:shd w:val="clear" w:color="auto" w:fill="auto"/>
            <w:noWrap/>
            <w:tcMar>
              <w:left w:w="43" w:type="dxa"/>
              <w:right w:w="43" w:type="dxa"/>
            </w:tcMar>
            <w:vAlign w:val="center"/>
          </w:tcPr>
          <w:p w14:paraId="4C1DBD69" w14:textId="619E3136" w:rsidR="00005497" w:rsidRDefault="00005497" w:rsidP="00005497">
            <w:pPr>
              <w:jc w:val="right"/>
              <w:rPr>
                <w:color w:val="000000"/>
                <w:sz w:val="14"/>
                <w:szCs w:val="14"/>
              </w:rPr>
            </w:pPr>
            <w:r w:rsidRPr="006650A5">
              <w:rPr>
                <w:color w:val="000000"/>
                <w:sz w:val="14"/>
                <w:szCs w:val="14"/>
              </w:rPr>
              <w:t>8.7</w:t>
            </w:r>
          </w:p>
        </w:tc>
        <w:tc>
          <w:tcPr>
            <w:tcW w:w="837" w:type="dxa"/>
            <w:gridSpan w:val="3"/>
            <w:tcBorders>
              <w:top w:val="nil"/>
              <w:left w:val="nil"/>
              <w:bottom w:val="single" w:sz="12" w:space="0" w:color="auto"/>
              <w:right w:val="nil"/>
            </w:tcBorders>
            <w:tcMar>
              <w:left w:w="43" w:type="dxa"/>
              <w:right w:w="43" w:type="dxa"/>
            </w:tcMar>
            <w:vAlign w:val="center"/>
          </w:tcPr>
          <w:p w14:paraId="2BF8541D" w14:textId="0CD2CB92" w:rsidR="00005497" w:rsidRDefault="00005497" w:rsidP="00005497">
            <w:pPr>
              <w:jc w:val="right"/>
              <w:rPr>
                <w:color w:val="000000"/>
                <w:sz w:val="14"/>
                <w:szCs w:val="14"/>
              </w:rPr>
            </w:pPr>
            <w:r w:rsidRPr="00B05A01">
              <w:rPr>
                <w:color w:val="000000"/>
                <w:sz w:val="14"/>
                <w:szCs w:val="14"/>
              </w:rPr>
              <w:t>1,800,567</w:t>
            </w:r>
          </w:p>
        </w:tc>
        <w:tc>
          <w:tcPr>
            <w:tcW w:w="745" w:type="dxa"/>
            <w:gridSpan w:val="6"/>
            <w:tcBorders>
              <w:top w:val="nil"/>
              <w:left w:val="nil"/>
              <w:bottom w:val="single" w:sz="12" w:space="0" w:color="auto"/>
              <w:right w:val="nil"/>
            </w:tcBorders>
            <w:tcMar>
              <w:left w:w="43" w:type="dxa"/>
              <w:right w:w="43" w:type="dxa"/>
            </w:tcMar>
            <w:vAlign w:val="center"/>
          </w:tcPr>
          <w:p w14:paraId="70BFB6BF" w14:textId="0DD8698C" w:rsidR="00005497" w:rsidRDefault="00005497" w:rsidP="00005497">
            <w:pPr>
              <w:jc w:val="right"/>
              <w:rPr>
                <w:color w:val="000000"/>
                <w:sz w:val="14"/>
                <w:szCs w:val="14"/>
              </w:rPr>
            </w:pPr>
            <w:r w:rsidRPr="00B05A01">
              <w:rPr>
                <w:color w:val="000000"/>
                <w:sz w:val="14"/>
                <w:szCs w:val="14"/>
              </w:rPr>
              <w:t>154,453</w:t>
            </w:r>
          </w:p>
        </w:tc>
        <w:tc>
          <w:tcPr>
            <w:tcW w:w="602" w:type="dxa"/>
            <w:gridSpan w:val="2"/>
            <w:tcBorders>
              <w:top w:val="nil"/>
              <w:left w:val="nil"/>
              <w:bottom w:val="single" w:sz="12" w:space="0" w:color="auto"/>
              <w:right w:val="nil"/>
            </w:tcBorders>
            <w:tcMar>
              <w:left w:w="43" w:type="dxa"/>
              <w:right w:w="43" w:type="dxa"/>
            </w:tcMar>
            <w:vAlign w:val="center"/>
          </w:tcPr>
          <w:p w14:paraId="05D2B1E7" w14:textId="4255DA9A" w:rsidR="00005497" w:rsidRDefault="00005497" w:rsidP="00005497">
            <w:pPr>
              <w:jc w:val="right"/>
              <w:rPr>
                <w:color w:val="000000"/>
                <w:sz w:val="14"/>
                <w:szCs w:val="14"/>
              </w:rPr>
            </w:pPr>
            <w:r w:rsidRPr="00B05A01">
              <w:rPr>
                <w:color w:val="000000"/>
                <w:sz w:val="14"/>
                <w:szCs w:val="14"/>
              </w:rPr>
              <w:t>8.6</w:t>
            </w:r>
          </w:p>
        </w:tc>
        <w:tc>
          <w:tcPr>
            <w:tcW w:w="798" w:type="dxa"/>
            <w:gridSpan w:val="3"/>
            <w:tcBorders>
              <w:top w:val="nil"/>
              <w:left w:val="nil"/>
              <w:bottom w:val="single" w:sz="12" w:space="0" w:color="auto"/>
              <w:right w:val="nil"/>
            </w:tcBorders>
            <w:tcMar>
              <w:left w:w="43" w:type="dxa"/>
              <w:right w:w="43" w:type="dxa"/>
            </w:tcMar>
            <w:vAlign w:val="center"/>
          </w:tcPr>
          <w:p w14:paraId="7EFFAFC6" w14:textId="6D65A6C5" w:rsidR="00005497" w:rsidRPr="00D87218" w:rsidRDefault="00005497" w:rsidP="00005497">
            <w:pPr>
              <w:jc w:val="right"/>
              <w:rPr>
                <w:color w:val="000000"/>
                <w:sz w:val="14"/>
                <w:szCs w:val="14"/>
              </w:rPr>
            </w:pPr>
            <w:r w:rsidRPr="00005497">
              <w:rPr>
                <w:color w:val="000000"/>
                <w:sz w:val="14"/>
                <w:szCs w:val="14"/>
              </w:rPr>
              <w:t>1,856,019</w:t>
            </w:r>
          </w:p>
        </w:tc>
        <w:tc>
          <w:tcPr>
            <w:tcW w:w="767" w:type="dxa"/>
            <w:tcBorders>
              <w:top w:val="nil"/>
              <w:left w:val="nil"/>
              <w:bottom w:val="single" w:sz="12" w:space="0" w:color="auto"/>
              <w:right w:val="nil"/>
            </w:tcBorders>
            <w:tcMar>
              <w:left w:w="43" w:type="dxa"/>
              <w:right w:w="43" w:type="dxa"/>
            </w:tcMar>
            <w:vAlign w:val="center"/>
          </w:tcPr>
          <w:p w14:paraId="32073C5C" w14:textId="100368FE" w:rsidR="00005497" w:rsidRPr="00D87218" w:rsidRDefault="00005497" w:rsidP="00005497">
            <w:pPr>
              <w:jc w:val="right"/>
              <w:rPr>
                <w:color w:val="000000"/>
                <w:sz w:val="14"/>
                <w:szCs w:val="14"/>
              </w:rPr>
            </w:pPr>
            <w:r w:rsidRPr="00005497">
              <w:rPr>
                <w:color w:val="000000"/>
                <w:sz w:val="14"/>
                <w:szCs w:val="14"/>
              </w:rPr>
              <w:t>154,184</w:t>
            </w:r>
          </w:p>
        </w:tc>
        <w:tc>
          <w:tcPr>
            <w:tcW w:w="677" w:type="dxa"/>
            <w:tcBorders>
              <w:top w:val="nil"/>
              <w:left w:val="nil"/>
              <w:bottom w:val="single" w:sz="12" w:space="0" w:color="auto"/>
              <w:right w:val="nil"/>
            </w:tcBorders>
            <w:tcMar>
              <w:left w:w="43" w:type="dxa"/>
              <w:right w:w="43" w:type="dxa"/>
            </w:tcMar>
            <w:vAlign w:val="center"/>
          </w:tcPr>
          <w:p w14:paraId="5AA371F5" w14:textId="37932D4C" w:rsidR="00005497" w:rsidRPr="00D87218" w:rsidRDefault="00005497" w:rsidP="00005497">
            <w:pPr>
              <w:jc w:val="right"/>
              <w:rPr>
                <w:color w:val="000000"/>
                <w:sz w:val="14"/>
                <w:szCs w:val="14"/>
              </w:rPr>
            </w:pPr>
            <w:r w:rsidRPr="00005497">
              <w:rPr>
                <w:color w:val="000000"/>
                <w:sz w:val="14"/>
                <w:szCs w:val="14"/>
              </w:rPr>
              <w:t>8.3</w:t>
            </w:r>
          </w:p>
        </w:tc>
      </w:tr>
      <w:tr w:rsidR="00005497" w:rsidRPr="00FF55B1" w14:paraId="5534EA1F" w14:textId="77777777" w:rsidTr="00DF42CD">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005497" w:rsidRPr="002741D0" w:rsidRDefault="00005497" w:rsidP="00005497">
            <w:pPr>
              <w:rPr>
                <w:b/>
                <w:sz w:val="14"/>
                <w:szCs w:val="14"/>
              </w:rPr>
            </w:pPr>
            <w:r w:rsidRPr="002741D0">
              <w:rPr>
                <w:b/>
                <w:sz w:val="14"/>
                <w:szCs w:val="14"/>
              </w:rPr>
              <w:t>Total</w:t>
            </w:r>
          </w:p>
        </w:tc>
        <w:tc>
          <w:tcPr>
            <w:tcW w:w="713"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72B02F5E" w:rsidR="00005497" w:rsidRDefault="00005497" w:rsidP="00005497">
            <w:pPr>
              <w:jc w:val="right"/>
              <w:rPr>
                <w:b/>
                <w:bCs/>
                <w:color w:val="000000"/>
                <w:sz w:val="14"/>
                <w:szCs w:val="14"/>
              </w:rPr>
            </w:pPr>
            <w:r w:rsidRPr="00D87218">
              <w:rPr>
                <w:b/>
                <w:bCs/>
                <w:color w:val="000000"/>
                <w:sz w:val="14"/>
                <w:szCs w:val="14"/>
              </w:rPr>
              <w:t>9,953,275</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6C1618CA" w:rsidR="00005497" w:rsidRDefault="00005497" w:rsidP="00005497">
            <w:pPr>
              <w:jc w:val="right"/>
              <w:rPr>
                <w:b/>
                <w:bCs/>
                <w:color w:val="000000"/>
                <w:sz w:val="14"/>
                <w:szCs w:val="14"/>
              </w:rPr>
            </w:pPr>
            <w:r w:rsidRPr="00D87218">
              <w:rPr>
                <w:b/>
                <w:bCs/>
                <w:color w:val="000000"/>
                <w:sz w:val="14"/>
                <w:szCs w:val="14"/>
              </w:rPr>
              <w:t>877,364</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26C1F01A" w:rsidR="00005497" w:rsidRDefault="00005497" w:rsidP="00005497">
            <w:pPr>
              <w:jc w:val="right"/>
              <w:rPr>
                <w:b/>
                <w:bCs/>
                <w:color w:val="000000"/>
                <w:sz w:val="14"/>
                <w:szCs w:val="14"/>
              </w:rPr>
            </w:pPr>
            <w:r w:rsidRPr="00D87218">
              <w:rPr>
                <w:b/>
                <w:bCs/>
                <w:color w:val="000000"/>
                <w:sz w:val="14"/>
                <w:szCs w:val="14"/>
              </w:rPr>
              <w:t>8.8</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7924CC84" w:rsidR="00005497" w:rsidRDefault="00005497" w:rsidP="00005497">
            <w:pPr>
              <w:jc w:val="right"/>
              <w:rPr>
                <w:b/>
                <w:bCs/>
                <w:color w:val="000000"/>
                <w:sz w:val="14"/>
                <w:szCs w:val="14"/>
              </w:rPr>
            </w:pPr>
            <w:r w:rsidRPr="006650A5">
              <w:rPr>
                <w:b/>
                <w:bCs/>
                <w:color w:val="000000"/>
                <w:sz w:val="14"/>
                <w:szCs w:val="14"/>
              </w:rPr>
              <w:t>10,905,368</w:t>
            </w:r>
          </w:p>
        </w:tc>
        <w:tc>
          <w:tcPr>
            <w:tcW w:w="674"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13C6D134" w:rsidR="00005497" w:rsidRDefault="00005497" w:rsidP="00005497">
            <w:pPr>
              <w:jc w:val="right"/>
              <w:rPr>
                <w:b/>
                <w:bCs/>
                <w:color w:val="000000"/>
                <w:sz w:val="14"/>
                <w:szCs w:val="14"/>
              </w:rPr>
            </w:pPr>
            <w:r w:rsidRPr="006650A5">
              <w:rPr>
                <w:b/>
                <w:bCs/>
                <w:color w:val="000000"/>
                <w:sz w:val="14"/>
                <w:szCs w:val="14"/>
              </w:rPr>
              <w:t>860,206</w:t>
            </w:r>
          </w:p>
        </w:tc>
        <w:tc>
          <w:tcPr>
            <w:tcW w:w="638"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4D546512" w:rsidR="00005497" w:rsidRDefault="00005497" w:rsidP="00005497">
            <w:pPr>
              <w:jc w:val="right"/>
              <w:rPr>
                <w:b/>
                <w:bCs/>
                <w:color w:val="000000"/>
                <w:sz w:val="14"/>
                <w:szCs w:val="14"/>
              </w:rPr>
            </w:pPr>
            <w:r w:rsidRPr="006650A5">
              <w:rPr>
                <w:b/>
                <w:bCs/>
                <w:color w:val="000000"/>
                <w:sz w:val="14"/>
                <w:szCs w:val="14"/>
              </w:rPr>
              <w:t>7.9</w:t>
            </w:r>
          </w:p>
        </w:tc>
        <w:tc>
          <w:tcPr>
            <w:tcW w:w="837" w:type="dxa"/>
            <w:gridSpan w:val="3"/>
            <w:tcBorders>
              <w:top w:val="single" w:sz="12" w:space="0" w:color="auto"/>
              <w:left w:val="nil"/>
              <w:bottom w:val="single" w:sz="12" w:space="0" w:color="auto"/>
              <w:right w:val="nil"/>
            </w:tcBorders>
            <w:tcMar>
              <w:left w:w="43" w:type="dxa"/>
              <w:right w:w="43" w:type="dxa"/>
            </w:tcMar>
            <w:vAlign w:val="center"/>
          </w:tcPr>
          <w:p w14:paraId="2A053182" w14:textId="39B651AF" w:rsidR="00005497" w:rsidRDefault="00005497" w:rsidP="00005497">
            <w:pPr>
              <w:jc w:val="right"/>
              <w:rPr>
                <w:b/>
                <w:bCs/>
                <w:color w:val="000000"/>
                <w:sz w:val="14"/>
                <w:szCs w:val="14"/>
              </w:rPr>
            </w:pPr>
            <w:r w:rsidRPr="00B05A01">
              <w:rPr>
                <w:b/>
                <w:bCs/>
                <w:color w:val="000000"/>
                <w:sz w:val="14"/>
                <w:szCs w:val="14"/>
              </w:rPr>
              <w:t>11,131,652</w:t>
            </w:r>
          </w:p>
        </w:tc>
        <w:tc>
          <w:tcPr>
            <w:tcW w:w="745" w:type="dxa"/>
            <w:gridSpan w:val="6"/>
            <w:tcBorders>
              <w:top w:val="single" w:sz="12" w:space="0" w:color="auto"/>
              <w:left w:val="nil"/>
              <w:bottom w:val="single" w:sz="12" w:space="0" w:color="auto"/>
              <w:right w:val="nil"/>
            </w:tcBorders>
            <w:tcMar>
              <w:left w:w="43" w:type="dxa"/>
              <w:right w:w="43" w:type="dxa"/>
            </w:tcMar>
            <w:vAlign w:val="center"/>
          </w:tcPr>
          <w:p w14:paraId="24490A8A" w14:textId="226880DD" w:rsidR="00005497" w:rsidRDefault="00005497" w:rsidP="00005497">
            <w:pPr>
              <w:jc w:val="right"/>
              <w:rPr>
                <w:b/>
                <w:bCs/>
                <w:color w:val="000000"/>
                <w:sz w:val="14"/>
                <w:szCs w:val="14"/>
              </w:rPr>
            </w:pPr>
            <w:r w:rsidRPr="00B05A01">
              <w:rPr>
                <w:b/>
                <w:bCs/>
                <w:color w:val="000000"/>
                <w:sz w:val="14"/>
                <w:szCs w:val="14"/>
              </w:rPr>
              <w:t>863,662</w:t>
            </w:r>
          </w:p>
        </w:tc>
        <w:tc>
          <w:tcPr>
            <w:tcW w:w="602" w:type="dxa"/>
            <w:gridSpan w:val="2"/>
            <w:tcBorders>
              <w:top w:val="single" w:sz="12" w:space="0" w:color="auto"/>
              <w:left w:val="nil"/>
              <w:bottom w:val="single" w:sz="12" w:space="0" w:color="auto"/>
              <w:right w:val="nil"/>
            </w:tcBorders>
            <w:tcMar>
              <w:left w:w="43" w:type="dxa"/>
              <w:right w:w="43" w:type="dxa"/>
            </w:tcMar>
            <w:vAlign w:val="center"/>
          </w:tcPr>
          <w:p w14:paraId="21262075" w14:textId="1E247368" w:rsidR="00005497" w:rsidRDefault="00005497" w:rsidP="00005497">
            <w:pPr>
              <w:jc w:val="right"/>
              <w:rPr>
                <w:b/>
                <w:bCs/>
                <w:color w:val="000000"/>
                <w:sz w:val="14"/>
                <w:szCs w:val="14"/>
              </w:rPr>
            </w:pPr>
            <w:r w:rsidRPr="00B05A01">
              <w:rPr>
                <w:b/>
                <w:bCs/>
                <w:color w:val="000000"/>
                <w:sz w:val="14"/>
                <w:szCs w:val="14"/>
              </w:rPr>
              <w:t>7.8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4EB7F78D" w14:textId="68C496D4" w:rsidR="00005497" w:rsidRPr="00005497" w:rsidRDefault="00005497" w:rsidP="00005497">
            <w:pPr>
              <w:jc w:val="right"/>
              <w:rPr>
                <w:b/>
                <w:bCs/>
                <w:color w:val="000000"/>
                <w:sz w:val="14"/>
                <w:szCs w:val="14"/>
              </w:rPr>
            </w:pPr>
            <w:r w:rsidRPr="00005497">
              <w:rPr>
                <w:b/>
                <w:bCs/>
                <w:color w:val="000000"/>
                <w:sz w:val="14"/>
                <w:szCs w:val="14"/>
              </w:rPr>
              <w:t>11,694,531</w:t>
            </w:r>
          </w:p>
        </w:tc>
        <w:tc>
          <w:tcPr>
            <w:tcW w:w="767" w:type="dxa"/>
            <w:tcBorders>
              <w:top w:val="single" w:sz="12" w:space="0" w:color="auto"/>
              <w:left w:val="nil"/>
              <w:bottom w:val="single" w:sz="12" w:space="0" w:color="auto"/>
              <w:right w:val="nil"/>
            </w:tcBorders>
            <w:tcMar>
              <w:left w:w="43" w:type="dxa"/>
              <w:right w:w="43" w:type="dxa"/>
            </w:tcMar>
            <w:vAlign w:val="center"/>
          </w:tcPr>
          <w:p w14:paraId="02A0CE45" w14:textId="6B787200" w:rsidR="00005497" w:rsidRPr="00005497" w:rsidRDefault="00005497" w:rsidP="00005497">
            <w:pPr>
              <w:jc w:val="right"/>
              <w:rPr>
                <w:b/>
                <w:bCs/>
                <w:color w:val="000000"/>
                <w:sz w:val="14"/>
                <w:szCs w:val="14"/>
              </w:rPr>
            </w:pPr>
            <w:r w:rsidRPr="00005497">
              <w:rPr>
                <w:b/>
                <w:bCs/>
                <w:color w:val="000000"/>
                <w:sz w:val="14"/>
                <w:szCs w:val="14"/>
              </w:rPr>
              <w:t>878,521</w:t>
            </w:r>
          </w:p>
        </w:tc>
        <w:tc>
          <w:tcPr>
            <w:tcW w:w="677" w:type="dxa"/>
            <w:tcBorders>
              <w:top w:val="single" w:sz="12" w:space="0" w:color="auto"/>
              <w:left w:val="nil"/>
              <w:bottom w:val="single" w:sz="12" w:space="0" w:color="auto"/>
              <w:right w:val="nil"/>
            </w:tcBorders>
            <w:tcMar>
              <w:left w:w="43" w:type="dxa"/>
              <w:right w:w="43" w:type="dxa"/>
            </w:tcMar>
            <w:vAlign w:val="center"/>
          </w:tcPr>
          <w:p w14:paraId="6E15CBB6" w14:textId="36DFB1C7" w:rsidR="00005497" w:rsidRPr="00005497" w:rsidRDefault="00005497" w:rsidP="00005497">
            <w:pPr>
              <w:jc w:val="right"/>
              <w:rPr>
                <w:b/>
                <w:bCs/>
                <w:color w:val="000000"/>
                <w:sz w:val="14"/>
                <w:szCs w:val="14"/>
              </w:rPr>
            </w:pPr>
            <w:r w:rsidRPr="00005497">
              <w:rPr>
                <w:b/>
                <w:bCs/>
                <w:color w:val="000000"/>
                <w:sz w:val="14"/>
                <w:szCs w:val="14"/>
              </w:rPr>
              <w:t>7.5</w:t>
            </w:r>
          </w:p>
        </w:tc>
      </w:tr>
      <w:tr w:rsidR="00005497" w:rsidRPr="00FF55B1" w14:paraId="267612EC" w14:textId="77777777" w:rsidTr="00B05A01">
        <w:trPr>
          <w:trHeight w:hRule="exact" w:val="288"/>
          <w:jc w:val="center"/>
        </w:trPr>
        <w:tc>
          <w:tcPr>
            <w:tcW w:w="3847" w:type="dxa"/>
            <w:gridSpan w:val="9"/>
            <w:tcBorders>
              <w:top w:val="single" w:sz="12" w:space="0" w:color="auto"/>
              <w:right w:val="nil"/>
            </w:tcBorders>
            <w:shd w:val="clear" w:color="auto" w:fill="auto"/>
            <w:noWrap/>
            <w:tcMar>
              <w:left w:w="43" w:type="dxa"/>
              <w:right w:w="43" w:type="dxa"/>
            </w:tcMar>
            <w:vAlign w:val="center"/>
          </w:tcPr>
          <w:p w14:paraId="6A06927B" w14:textId="77777777" w:rsidR="00005497" w:rsidRPr="0019493B" w:rsidRDefault="00005497" w:rsidP="00005497">
            <w:pPr>
              <w:jc w:val="center"/>
              <w:rPr>
                <w:color w:val="000000"/>
                <w:sz w:val="14"/>
                <w:szCs w:val="14"/>
              </w:rPr>
            </w:pPr>
          </w:p>
        </w:tc>
        <w:tc>
          <w:tcPr>
            <w:tcW w:w="6796" w:type="dxa"/>
            <w:gridSpan w:val="25"/>
            <w:tcBorders>
              <w:top w:val="single" w:sz="12" w:space="0" w:color="auto"/>
              <w:right w:val="nil"/>
            </w:tcBorders>
            <w:shd w:val="clear" w:color="auto" w:fill="auto"/>
            <w:vAlign w:val="center"/>
          </w:tcPr>
          <w:p w14:paraId="192E761E" w14:textId="77777777" w:rsidR="00005497" w:rsidRPr="0019493B" w:rsidRDefault="00005497" w:rsidP="00005497">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77777777" w:rsidR="00535899" w:rsidRDefault="00535899" w:rsidP="00A13A4E">
      <w:pPr>
        <w:pStyle w:val="Footer"/>
        <w:tabs>
          <w:tab w:val="clear" w:pos="4320"/>
          <w:tab w:val="clear" w:pos="8640"/>
        </w:tabs>
        <w:spacing w:line="400" w:lineRule="exact"/>
      </w:pPr>
    </w:p>
    <w:p w14:paraId="4B8A4071" w14:textId="77777777" w:rsidR="00BE14B5" w:rsidRDefault="00BE14B5" w:rsidP="00A13A4E">
      <w:pPr>
        <w:pStyle w:val="Footer"/>
        <w:tabs>
          <w:tab w:val="clear" w:pos="4320"/>
          <w:tab w:val="clear" w:pos="8640"/>
        </w:tabs>
        <w:spacing w:line="400" w:lineRule="exact"/>
      </w:pPr>
    </w:p>
    <w:p w14:paraId="11D6FAA8" w14:textId="77777777" w:rsidR="00535899" w:rsidRDefault="00535899" w:rsidP="00A13A4E">
      <w:pPr>
        <w:pStyle w:val="Footer"/>
        <w:tabs>
          <w:tab w:val="clear" w:pos="4320"/>
          <w:tab w:val="clear" w:pos="8640"/>
        </w:tabs>
        <w:spacing w:line="400" w:lineRule="exact"/>
      </w:pPr>
    </w:p>
    <w:p w14:paraId="7F5ABD11" w14:textId="77777777" w:rsidR="00535899" w:rsidRDefault="00535899" w:rsidP="00A13A4E">
      <w:pPr>
        <w:pStyle w:val="Footer"/>
        <w:tabs>
          <w:tab w:val="clear" w:pos="4320"/>
          <w:tab w:val="clear" w:pos="8640"/>
        </w:tabs>
        <w:spacing w:line="400" w:lineRule="exact"/>
      </w:pPr>
    </w:p>
    <w:p w14:paraId="571444AA"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77777777"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7350C416" w14:textId="457AC225" w:rsidR="00A21AD5" w:rsidRPr="00A21AD5" w:rsidRDefault="001B633C" w:rsidP="008C31C0">
            <w:pPr>
              <w:jc w:val="right"/>
              <w:rPr>
                <w:color w:val="000000"/>
                <w:sz w:val="14"/>
                <w:szCs w:val="14"/>
              </w:rPr>
            </w:pPr>
            <w:r>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2A92C1F6" w:rsidR="00EB4DC7" w:rsidRPr="00A21AD5" w:rsidRDefault="00A40F1B" w:rsidP="00A40F1B">
            <w:pPr>
              <w:jc w:val="center"/>
              <w:rPr>
                <w:b/>
                <w:bCs/>
                <w:color w:val="000000"/>
                <w:sz w:val="16"/>
                <w:szCs w:val="16"/>
              </w:rPr>
            </w:pPr>
            <w:r>
              <w:rPr>
                <w:b/>
                <w:bCs/>
                <w:color w:val="000000"/>
                <w:sz w:val="16"/>
                <w:szCs w:val="16"/>
              </w:rPr>
              <w:t>Mar</w:t>
            </w:r>
            <w:r w:rsidR="005B5B26" w:rsidRPr="005B5B26">
              <w:rPr>
                <w:b/>
                <w:bCs/>
                <w:color w:val="000000"/>
                <w:sz w:val="16"/>
                <w:szCs w:val="16"/>
              </w:rPr>
              <w:t>-2</w:t>
            </w:r>
            <w:r>
              <w:rPr>
                <w:b/>
                <w:bCs/>
                <w:color w:val="000000"/>
                <w:sz w:val="16"/>
                <w:szCs w:val="16"/>
              </w:rPr>
              <w:t>2</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1362E8EF" w:rsidR="00EB4DC7" w:rsidRPr="00A21AD5" w:rsidRDefault="00A40F1B" w:rsidP="00EB4DC7">
            <w:pPr>
              <w:jc w:val="center"/>
              <w:rPr>
                <w:b/>
                <w:bCs/>
                <w:color w:val="000000"/>
                <w:sz w:val="16"/>
                <w:szCs w:val="16"/>
              </w:rPr>
            </w:pPr>
            <w:r>
              <w:rPr>
                <w:b/>
                <w:bCs/>
                <w:color w:val="000000"/>
                <w:sz w:val="16"/>
                <w:szCs w:val="16"/>
              </w:rPr>
              <w:t>Jun</w:t>
            </w:r>
            <w:r w:rsidR="005B5B26">
              <w:rPr>
                <w:b/>
                <w:bCs/>
                <w:color w:val="000000"/>
                <w:sz w:val="16"/>
                <w:szCs w:val="16"/>
              </w:rPr>
              <w:t>-22</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A40F1B"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A40F1B" w:rsidRPr="002741D0" w:rsidRDefault="00A40F1B" w:rsidP="00A40F1B">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4FA582F2" w:rsidR="00A40F1B" w:rsidRPr="00B5701D" w:rsidRDefault="00A40F1B" w:rsidP="00A40F1B">
            <w:pPr>
              <w:jc w:val="right"/>
              <w:rPr>
                <w:b/>
                <w:bCs/>
                <w:color w:val="000000"/>
                <w:sz w:val="14"/>
                <w:szCs w:val="14"/>
              </w:rPr>
            </w:pPr>
            <w:r w:rsidRPr="005B5B26">
              <w:rPr>
                <w:b/>
                <w:bCs/>
                <w:color w:val="000000"/>
                <w:sz w:val="14"/>
                <w:szCs w:val="14"/>
              </w:rPr>
              <w:t>878,748</w:t>
            </w:r>
          </w:p>
        </w:tc>
        <w:tc>
          <w:tcPr>
            <w:tcW w:w="1132" w:type="dxa"/>
            <w:tcBorders>
              <w:top w:val="nil"/>
              <w:left w:val="nil"/>
              <w:bottom w:val="nil"/>
              <w:right w:val="nil"/>
            </w:tcBorders>
            <w:shd w:val="clear" w:color="auto" w:fill="auto"/>
            <w:vAlign w:val="center"/>
          </w:tcPr>
          <w:p w14:paraId="67FDD4C2" w14:textId="1B9D6DA2" w:rsidR="00A40F1B" w:rsidRPr="00B5701D" w:rsidRDefault="00A40F1B" w:rsidP="00A40F1B">
            <w:pPr>
              <w:jc w:val="right"/>
              <w:rPr>
                <w:b/>
                <w:bCs/>
                <w:color w:val="000000"/>
                <w:sz w:val="14"/>
                <w:szCs w:val="14"/>
              </w:rPr>
            </w:pPr>
            <w:r w:rsidRPr="005B5B26">
              <w:rPr>
                <w:b/>
                <w:bCs/>
                <w:color w:val="000000"/>
                <w:sz w:val="14"/>
                <w:szCs w:val="14"/>
              </w:rPr>
              <w:t>76,031</w:t>
            </w:r>
          </w:p>
        </w:tc>
        <w:tc>
          <w:tcPr>
            <w:tcW w:w="977" w:type="dxa"/>
            <w:gridSpan w:val="2"/>
            <w:tcBorders>
              <w:top w:val="nil"/>
              <w:left w:val="nil"/>
              <w:bottom w:val="nil"/>
              <w:right w:val="nil"/>
            </w:tcBorders>
            <w:shd w:val="clear" w:color="auto" w:fill="auto"/>
            <w:vAlign w:val="center"/>
          </w:tcPr>
          <w:p w14:paraId="0FD80A78" w14:textId="0183B307" w:rsidR="00A40F1B" w:rsidRPr="00B5701D" w:rsidRDefault="00A40F1B" w:rsidP="00A40F1B">
            <w:pPr>
              <w:jc w:val="right"/>
              <w:rPr>
                <w:b/>
                <w:bCs/>
                <w:color w:val="000000"/>
                <w:sz w:val="14"/>
                <w:szCs w:val="14"/>
              </w:rPr>
            </w:pPr>
            <w:r w:rsidRPr="005B5B26">
              <w:rPr>
                <w:b/>
                <w:bCs/>
                <w:color w:val="000000"/>
                <w:sz w:val="14"/>
                <w:szCs w:val="14"/>
              </w:rPr>
              <w:t>0.73</w:t>
            </w:r>
          </w:p>
        </w:tc>
        <w:tc>
          <w:tcPr>
            <w:tcW w:w="936" w:type="dxa"/>
            <w:tcBorders>
              <w:top w:val="nil"/>
              <w:left w:val="nil"/>
              <w:bottom w:val="nil"/>
              <w:right w:val="nil"/>
            </w:tcBorders>
            <w:shd w:val="clear" w:color="auto" w:fill="auto"/>
            <w:vAlign w:val="center"/>
          </w:tcPr>
          <w:p w14:paraId="6E1657F6"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00687E8A" w:rsidR="00A40F1B" w:rsidRPr="00A40F1B" w:rsidRDefault="00A40F1B" w:rsidP="00A40F1B">
            <w:pPr>
              <w:jc w:val="right"/>
              <w:rPr>
                <w:b/>
                <w:bCs/>
                <w:color w:val="000000"/>
                <w:sz w:val="14"/>
                <w:szCs w:val="14"/>
              </w:rPr>
            </w:pPr>
            <w:r w:rsidRPr="00A40F1B">
              <w:rPr>
                <w:b/>
                <w:bCs/>
                <w:color w:val="000000"/>
                <w:sz w:val="14"/>
                <w:szCs w:val="14"/>
              </w:rPr>
              <w:t>893,168</w:t>
            </w:r>
          </w:p>
        </w:tc>
        <w:tc>
          <w:tcPr>
            <w:tcW w:w="969" w:type="dxa"/>
            <w:tcBorders>
              <w:top w:val="nil"/>
              <w:left w:val="nil"/>
              <w:bottom w:val="nil"/>
              <w:right w:val="nil"/>
            </w:tcBorders>
            <w:shd w:val="clear" w:color="auto" w:fill="auto"/>
            <w:vAlign w:val="center"/>
          </w:tcPr>
          <w:p w14:paraId="36F08C19" w14:textId="4D0CEA89" w:rsidR="00A40F1B" w:rsidRPr="00A40F1B" w:rsidRDefault="00A40F1B" w:rsidP="00A40F1B">
            <w:pPr>
              <w:jc w:val="right"/>
              <w:rPr>
                <w:b/>
                <w:bCs/>
                <w:color w:val="000000"/>
                <w:sz w:val="14"/>
                <w:szCs w:val="14"/>
              </w:rPr>
            </w:pPr>
            <w:r w:rsidRPr="00A40F1B">
              <w:rPr>
                <w:b/>
                <w:bCs/>
                <w:color w:val="000000"/>
                <w:sz w:val="14"/>
                <w:szCs w:val="14"/>
              </w:rPr>
              <w:t>75,677</w:t>
            </w:r>
          </w:p>
        </w:tc>
        <w:tc>
          <w:tcPr>
            <w:tcW w:w="1040" w:type="dxa"/>
            <w:gridSpan w:val="2"/>
            <w:tcBorders>
              <w:top w:val="nil"/>
              <w:left w:val="nil"/>
              <w:bottom w:val="nil"/>
              <w:right w:val="nil"/>
            </w:tcBorders>
            <w:shd w:val="clear" w:color="auto" w:fill="auto"/>
            <w:vAlign w:val="center"/>
          </w:tcPr>
          <w:p w14:paraId="453B7359" w14:textId="549A0C4D" w:rsidR="00A40F1B" w:rsidRPr="00A40F1B" w:rsidRDefault="00A40F1B" w:rsidP="00A40F1B">
            <w:pPr>
              <w:jc w:val="right"/>
              <w:rPr>
                <w:b/>
                <w:bCs/>
                <w:color w:val="000000"/>
                <w:sz w:val="14"/>
                <w:szCs w:val="14"/>
              </w:rPr>
            </w:pPr>
            <w:r w:rsidRPr="00A40F1B">
              <w:rPr>
                <w:b/>
                <w:bCs/>
                <w:color w:val="000000"/>
                <w:sz w:val="14"/>
                <w:szCs w:val="14"/>
              </w:rPr>
              <w:t>0.68</w:t>
            </w:r>
          </w:p>
        </w:tc>
      </w:tr>
      <w:tr w:rsidR="00A40F1B"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A40F1B" w:rsidRPr="002741D0" w:rsidRDefault="00A40F1B" w:rsidP="00A40F1B">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A40F1B" w:rsidRPr="00B5701D"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A40F1B" w:rsidRPr="00B5701D"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A40F1B" w:rsidRPr="00B5701D"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A40F1B" w:rsidRPr="003B0EBD"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A40F1B" w:rsidRPr="00A40F1B" w:rsidRDefault="00A40F1B" w:rsidP="00A40F1B">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A40F1B" w:rsidRPr="00A40F1B" w:rsidRDefault="00A40F1B" w:rsidP="00A40F1B">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A40F1B" w:rsidRPr="00A40F1B" w:rsidRDefault="00A40F1B" w:rsidP="00A40F1B">
            <w:pPr>
              <w:jc w:val="right"/>
              <w:rPr>
                <w:b/>
                <w:bCs/>
                <w:color w:val="000000"/>
                <w:sz w:val="14"/>
                <w:szCs w:val="14"/>
              </w:rPr>
            </w:pPr>
          </w:p>
        </w:tc>
      </w:tr>
      <w:tr w:rsidR="00A40F1B"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A40F1B" w:rsidRPr="002741D0" w:rsidRDefault="00A40F1B" w:rsidP="00A40F1B">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3477B87C" w:rsidR="00A40F1B" w:rsidRPr="00B5701D" w:rsidRDefault="00A40F1B" w:rsidP="00A40F1B">
            <w:pPr>
              <w:jc w:val="right"/>
              <w:rPr>
                <w:b/>
                <w:bCs/>
                <w:color w:val="000000"/>
                <w:sz w:val="14"/>
                <w:szCs w:val="14"/>
              </w:rPr>
            </w:pPr>
            <w:r w:rsidRPr="005B5B26">
              <w:rPr>
                <w:b/>
                <w:bCs/>
                <w:color w:val="000000"/>
                <w:sz w:val="14"/>
                <w:szCs w:val="14"/>
              </w:rPr>
              <w:t>863,662</w:t>
            </w:r>
          </w:p>
        </w:tc>
        <w:tc>
          <w:tcPr>
            <w:tcW w:w="1132" w:type="dxa"/>
            <w:tcBorders>
              <w:top w:val="nil"/>
              <w:left w:val="nil"/>
              <w:bottom w:val="nil"/>
              <w:right w:val="nil"/>
            </w:tcBorders>
            <w:shd w:val="clear" w:color="auto" w:fill="auto"/>
            <w:vAlign w:val="center"/>
          </w:tcPr>
          <w:p w14:paraId="7B67250A" w14:textId="6FED3593" w:rsidR="00A40F1B" w:rsidRPr="00B5701D" w:rsidRDefault="00A40F1B" w:rsidP="00A40F1B">
            <w:pPr>
              <w:jc w:val="right"/>
              <w:rPr>
                <w:b/>
                <w:bCs/>
                <w:color w:val="000000"/>
                <w:sz w:val="14"/>
                <w:szCs w:val="14"/>
              </w:rPr>
            </w:pPr>
            <w:r w:rsidRPr="005B5B26">
              <w:rPr>
                <w:b/>
                <w:bCs/>
                <w:color w:val="000000"/>
                <w:sz w:val="14"/>
                <w:szCs w:val="14"/>
              </w:rPr>
              <w:t>73,556</w:t>
            </w:r>
          </w:p>
        </w:tc>
        <w:tc>
          <w:tcPr>
            <w:tcW w:w="977" w:type="dxa"/>
            <w:gridSpan w:val="2"/>
            <w:tcBorders>
              <w:top w:val="nil"/>
              <w:left w:val="nil"/>
              <w:bottom w:val="nil"/>
              <w:right w:val="nil"/>
            </w:tcBorders>
            <w:shd w:val="clear" w:color="auto" w:fill="auto"/>
            <w:vAlign w:val="center"/>
          </w:tcPr>
          <w:p w14:paraId="3F04EBF7" w14:textId="7A2D4D82" w:rsidR="00A40F1B" w:rsidRPr="00B5701D" w:rsidRDefault="00A40F1B" w:rsidP="00A40F1B">
            <w:pPr>
              <w:jc w:val="right"/>
              <w:rPr>
                <w:b/>
                <w:bCs/>
                <w:color w:val="000000"/>
                <w:sz w:val="14"/>
                <w:szCs w:val="14"/>
              </w:rPr>
            </w:pPr>
            <w:r w:rsidRPr="005B5B26">
              <w:rPr>
                <w:b/>
                <w:bCs/>
                <w:color w:val="000000"/>
                <w:sz w:val="14"/>
                <w:szCs w:val="14"/>
              </w:rPr>
              <w:t>0.71</w:t>
            </w:r>
          </w:p>
        </w:tc>
        <w:tc>
          <w:tcPr>
            <w:tcW w:w="936" w:type="dxa"/>
            <w:tcBorders>
              <w:top w:val="nil"/>
              <w:left w:val="nil"/>
              <w:bottom w:val="nil"/>
              <w:right w:val="nil"/>
            </w:tcBorders>
            <w:shd w:val="clear" w:color="auto" w:fill="auto"/>
            <w:vAlign w:val="center"/>
          </w:tcPr>
          <w:p w14:paraId="3ADD3BF9"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149E99AF" w:rsidR="00A40F1B" w:rsidRPr="00A40F1B" w:rsidRDefault="00A40F1B" w:rsidP="00A40F1B">
            <w:pPr>
              <w:jc w:val="right"/>
              <w:rPr>
                <w:b/>
                <w:bCs/>
                <w:color w:val="000000"/>
                <w:sz w:val="14"/>
                <w:szCs w:val="14"/>
              </w:rPr>
            </w:pPr>
            <w:r w:rsidRPr="00A40F1B">
              <w:rPr>
                <w:b/>
                <w:bCs/>
                <w:color w:val="000000"/>
                <w:sz w:val="14"/>
                <w:szCs w:val="14"/>
              </w:rPr>
              <w:t>878,521</w:t>
            </w:r>
          </w:p>
        </w:tc>
        <w:tc>
          <w:tcPr>
            <w:tcW w:w="969" w:type="dxa"/>
            <w:tcBorders>
              <w:top w:val="nil"/>
              <w:left w:val="nil"/>
              <w:bottom w:val="nil"/>
              <w:right w:val="nil"/>
            </w:tcBorders>
            <w:shd w:val="clear" w:color="auto" w:fill="auto"/>
            <w:vAlign w:val="center"/>
          </w:tcPr>
          <w:p w14:paraId="7BFB9661" w14:textId="1C6E3DCB" w:rsidR="00A40F1B" w:rsidRPr="00A40F1B" w:rsidRDefault="00A40F1B" w:rsidP="00A40F1B">
            <w:pPr>
              <w:jc w:val="right"/>
              <w:rPr>
                <w:b/>
                <w:bCs/>
                <w:color w:val="000000"/>
                <w:sz w:val="14"/>
                <w:szCs w:val="14"/>
              </w:rPr>
            </w:pPr>
            <w:r w:rsidRPr="00A40F1B">
              <w:rPr>
                <w:b/>
                <w:bCs/>
                <w:color w:val="000000"/>
                <w:sz w:val="14"/>
                <w:szCs w:val="14"/>
              </w:rPr>
              <w:t>73,853</w:t>
            </w:r>
          </w:p>
        </w:tc>
        <w:tc>
          <w:tcPr>
            <w:tcW w:w="1040" w:type="dxa"/>
            <w:gridSpan w:val="2"/>
            <w:tcBorders>
              <w:top w:val="nil"/>
              <w:left w:val="nil"/>
              <w:bottom w:val="nil"/>
              <w:right w:val="nil"/>
            </w:tcBorders>
            <w:shd w:val="clear" w:color="auto" w:fill="auto"/>
            <w:vAlign w:val="center"/>
          </w:tcPr>
          <w:p w14:paraId="7DC4F8D3" w14:textId="322A0CE6" w:rsidR="00A40F1B" w:rsidRPr="00A40F1B" w:rsidRDefault="00A40F1B" w:rsidP="00A40F1B">
            <w:pPr>
              <w:jc w:val="right"/>
              <w:rPr>
                <w:b/>
                <w:bCs/>
                <w:color w:val="000000"/>
                <w:sz w:val="14"/>
                <w:szCs w:val="14"/>
              </w:rPr>
            </w:pPr>
            <w:r w:rsidRPr="00A40F1B">
              <w:rPr>
                <w:b/>
                <w:bCs/>
                <w:color w:val="000000"/>
                <w:sz w:val="14"/>
                <w:szCs w:val="14"/>
              </w:rPr>
              <w:t>0.68</w:t>
            </w:r>
          </w:p>
        </w:tc>
      </w:tr>
      <w:tr w:rsidR="00A40F1B"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A40F1B" w:rsidRPr="002741D0" w:rsidRDefault="00A40F1B" w:rsidP="00A40F1B">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A40F1B" w:rsidRPr="00B5701D"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A40F1B" w:rsidRPr="00B5701D"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A40F1B" w:rsidRPr="00B5701D"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A40F1B" w:rsidRPr="003B0EBD"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A40F1B" w:rsidRPr="00A40F1B" w:rsidRDefault="00A40F1B" w:rsidP="00A40F1B">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A40F1B" w:rsidRPr="00A40F1B" w:rsidRDefault="00A40F1B" w:rsidP="00A40F1B">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A40F1B" w:rsidRPr="00A40F1B" w:rsidRDefault="00A40F1B" w:rsidP="00A40F1B">
            <w:pPr>
              <w:jc w:val="right"/>
              <w:rPr>
                <w:b/>
                <w:bCs/>
                <w:color w:val="000000"/>
                <w:sz w:val="14"/>
                <w:szCs w:val="14"/>
              </w:rPr>
            </w:pPr>
          </w:p>
        </w:tc>
      </w:tr>
      <w:tr w:rsidR="00A40F1B"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A40F1B" w:rsidRPr="002741D0" w:rsidRDefault="00A40F1B" w:rsidP="00A40F1B">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37037B9F" w:rsidR="00A40F1B" w:rsidRPr="00B5701D" w:rsidRDefault="00A40F1B" w:rsidP="00A40F1B">
            <w:pPr>
              <w:jc w:val="right"/>
              <w:rPr>
                <w:b/>
                <w:bCs/>
                <w:color w:val="000000"/>
                <w:sz w:val="14"/>
                <w:szCs w:val="14"/>
              </w:rPr>
            </w:pPr>
            <w:r w:rsidRPr="005B5B26">
              <w:rPr>
                <w:b/>
                <w:bCs/>
                <w:color w:val="000000"/>
                <w:sz w:val="14"/>
                <w:szCs w:val="14"/>
              </w:rPr>
              <w:t>824,320</w:t>
            </w:r>
          </w:p>
        </w:tc>
        <w:tc>
          <w:tcPr>
            <w:tcW w:w="1132" w:type="dxa"/>
            <w:tcBorders>
              <w:top w:val="nil"/>
              <w:left w:val="nil"/>
              <w:bottom w:val="nil"/>
              <w:right w:val="nil"/>
            </w:tcBorders>
            <w:shd w:val="clear" w:color="auto" w:fill="auto"/>
            <w:vAlign w:val="center"/>
          </w:tcPr>
          <w:p w14:paraId="5D931AA6" w14:textId="1BAA654C" w:rsidR="00A40F1B" w:rsidRPr="00B5701D" w:rsidRDefault="00A40F1B" w:rsidP="00A40F1B">
            <w:pPr>
              <w:jc w:val="right"/>
              <w:rPr>
                <w:b/>
                <w:bCs/>
                <w:color w:val="000000"/>
                <w:sz w:val="14"/>
                <w:szCs w:val="14"/>
              </w:rPr>
            </w:pPr>
            <w:r w:rsidRPr="005B5B26">
              <w:rPr>
                <w:b/>
                <w:bCs/>
                <w:color w:val="000000"/>
                <w:sz w:val="14"/>
                <w:szCs w:val="14"/>
              </w:rPr>
              <w:t>59,385</w:t>
            </w:r>
          </w:p>
        </w:tc>
        <w:tc>
          <w:tcPr>
            <w:tcW w:w="977" w:type="dxa"/>
            <w:gridSpan w:val="2"/>
            <w:tcBorders>
              <w:top w:val="nil"/>
              <w:left w:val="nil"/>
              <w:bottom w:val="nil"/>
              <w:right w:val="nil"/>
            </w:tcBorders>
            <w:shd w:val="clear" w:color="auto" w:fill="auto"/>
            <w:vAlign w:val="center"/>
          </w:tcPr>
          <w:p w14:paraId="6F72476A" w14:textId="72FCC29D" w:rsidR="00A40F1B" w:rsidRPr="00B5701D" w:rsidRDefault="00A40F1B" w:rsidP="00A40F1B">
            <w:pPr>
              <w:jc w:val="right"/>
              <w:rPr>
                <w:b/>
                <w:bCs/>
                <w:color w:val="000000"/>
                <w:sz w:val="14"/>
                <w:szCs w:val="14"/>
              </w:rPr>
            </w:pPr>
            <w:r w:rsidRPr="005B5B26">
              <w:rPr>
                <w:b/>
                <w:bCs/>
                <w:color w:val="000000"/>
                <w:sz w:val="14"/>
                <w:szCs w:val="14"/>
              </w:rPr>
              <w:t>0.58</w:t>
            </w:r>
          </w:p>
        </w:tc>
        <w:tc>
          <w:tcPr>
            <w:tcW w:w="936" w:type="dxa"/>
            <w:tcBorders>
              <w:top w:val="nil"/>
              <w:left w:val="nil"/>
              <w:bottom w:val="nil"/>
              <w:right w:val="nil"/>
            </w:tcBorders>
            <w:shd w:val="clear" w:color="auto" w:fill="auto"/>
            <w:vAlign w:val="center"/>
          </w:tcPr>
          <w:p w14:paraId="0E2AAA0B"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78FAF227" w:rsidR="00A40F1B" w:rsidRPr="00A40F1B" w:rsidRDefault="00A40F1B" w:rsidP="00A40F1B">
            <w:pPr>
              <w:jc w:val="right"/>
              <w:rPr>
                <w:b/>
                <w:bCs/>
                <w:color w:val="000000"/>
                <w:sz w:val="14"/>
                <w:szCs w:val="14"/>
              </w:rPr>
            </w:pPr>
            <w:r w:rsidRPr="00A40F1B">
              <w:rPr>
                <w:b/>
                <w:bCs/>
                <w:color w:val="000000"/>
                <w:sz w:val="14"/>
                <w:szCs w:val="14"/>
              </w:rPr>
              <w:t>833,767</w:t>
            </w:r>
          </w:p>
        </w:tc>
        <w:tc>
          <w:tcPr>
            <w:tcW w:w="969" w:type="dxa"/>
            <w:tcBorders>
              <w:top w:val="nil"/>
              <w:left w:val="nil"/>
              <w:bottom w:val="nil"/>
              <w:right w:val="nil"/>
            </w:tcBorders>
            <w:shd w:val="clear" w:color="auto" w:fill="auto"/>
            <w:vAlign w:val="center"/>
          </w:tcPr>
          <w:p w14:paraId="04EBC9E0" w14:textId="19151DBD" w:rsidR="00A40F1B" w:rsidRPr="00A40F1B" w:rsidRDefault="00A40F1B" w:rsidP="00A40F1B">
            <w:pPr>
              <w:jc w:val="right"/>
              <w:rPr>
                <w:b/>
                <w:bCs/>
                <w:color w:val="000000"/>
                <w:sz w:val="14"/>
                <w:szCs w:val="14"/>
              </w:rPr>
            </w:pPr>
            <w:r w:rsidRPr="00A40F1B">
              <w:rPr>
                <w:b/>
                <w:bCs/>
                <w:color w:val="000000"/>
                <w:sz w:val="14"/>
                <w:szCs w:val="14"/>
              </w:rPr>
              <w:t>54,646</w:t>
            </w:r>
          </w:p>
        </w:tc>
        <w:tc>
          <w:tcPr>
            <w:tcW w:w="1040" w:type="dxa"/>
            <w:gridSpan w:val="2"/>
            <w:tcBorders>
              <w:top w:val="nil"/>
              <w:left w:val="nil"/>
              <w:bottom w:val="nil"/>
              <w:right w:val="nil"/>
            </w:tcBorders>
            <w:shd w:val="clear" w:color="auto" w:fill="auto"/>
            <w:vAlign w:val="center"/>
          </w:tcPr>
          <w:p w14:paraId="64AC4A00" w14:textId="0CEA0799" w:rsidR="00A40F1B" w:rsidRPr="00A40F1B" w:rsidRDefault="00A40F1B" w:rsidP="00A40F1B">
            <w:pPr>
              <w:jc w:val="right"/>
              <w:rPr>
                <w:b/>
                <w:bCs/>
                <w:color w:val="000000"/>
                <w:sz w:val="14"/>
                <w:szCs w:val="14"/>
              </w:rPr>
            </w:pPr>
            <w:r w:rsidRPr="00A40F1B">
              <w:rPr>
                <w:b/>
                <w:bCs/>
                <w:color w:val="000000"/>
                <w:sz w:val="14"/>
                <w:szCs w:val="14"/>
              </w:rPr>
              <w:t>0.51</w:t>
            </w:r>
          </w:p>
        </w:tc>
      </w:tr>
      <w:tr w:rsidR="00A40F1B"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A40F1B" w:rsidRPr="002741D0" w:rsidRDefault="00A40F1B" w:rsidP="00A40F1B">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65C2EF1A" w:rsidR="00A40F1B" w:rsidRPr="00B5701D" w:rsidRDefault="00A40F1B" w:rsidP="00A40F1B">
            <w:pPr>
              <w:jc w:val="right"/>
              <w:rPr>
                <w:color w:val="000000"/>
                <w:sz w:val="14"/>
                <w:szCs w:val="14"/>
              </w:rPr>
            </w:pPr>
            <w:r w:rsidRPr="005B5B26">
              <w:rPr>
                <w:color w:val="000000"/>
                <w:sz w:val="14"/>
                <w:szCs w:val="14"/>
              </w:rPr>
              <w:t>307,028</w:t>
            </w:r>
          </w:p>
        </w:tc>
        <w:tc>
          <w:tcPr>
            <w:tcW w:w="1132" w:type="dxa"/>
            <w:tcBorders>
              <w:top w:val="nil"/>
              <w:left w:val="nil"/>
              <w:bottom w:val="nil"/>
              <w:right w:val="nil"/>
            </w:tcBorders>
            <w:shd w:val="clear" w:color="auto" w:fill="auto"/>
            <w:vAlign w:val="center"/>
          </w:tcPr>
          <w:p w14:paraId="4834FE6A" w14:textId="025BB235" w:rsidR="00A40F1B" w:rsidRPr="00B5701D" w:rsidRDefault="00A40F1B" w:rsidP="00A40F1B">
            <w:pPr>
              <w:jc w:val="right"/>
              <w:rPr>
                <w:color w:val="000000"/>
                <w:sz w:val="14"/>
                <w:szCs w:val="14"/>
              </w:rPr>
            </w:pPr>
            <w:r w:rsidRPr="005B5B26">
              <w:rPr>
                <w:color w:val="000000"/>
                <w:sz w:val="14"/>
                <w:szCs w:val="14"/>
              </w:rPr>
              <w:t>26,495</w:t>
            </w:r>
          </w:p>
        </w:tc>
        <w:tc>
          <w:tcPr>
            <w:tcW w:w="977" w:type="dxa"/>
            <w:gridSpan w:val="2"/>
            <w:tcBorders>
              <w:top w:val="nil"/>
              <w:left w:val="nil"/>
              <w:bottom w:val="nil"/>
              <w:right w:val="nil"/>
            </w:tcBorders>
            <w:shd w:val="clear" w:color="auto" w:fill="auto"/>
            <w:vAlign w:val="center"/>
          </w:tcPr>
          <w:p w14:paraId="3410F1A4" w14:textId="12D0551A" w:rsidR="00A40F1B" w:rsidRPr="00B5701D" w:rsidRDefault="00A40F1B" w:rsidP="00A40F1B">
            <w:pPr>
              <w:jc w:val="right"/>
              <w:rPr>
                <w:color w:val="000000"/>
                <w:sz w:val="14"/>
                <w:szCs w:val="14"/>
              </w:rPr>
            </w:pPr>
            <w:r w:rsidRPr="005B5B26">
              <w:rPr>
                <w:color w:val="000000"/>
                <w:sz w:val="14"/>
                <w:szCs w:val="14"/>
              </w:rPr>
              <w:t>1.41</w:t>
            </w:r>
          </w:p>
        </w:tc>
        <w:tc>
          <w:tcPr>
            <w:tcW w:w="936" w:type="dxa"/>
            <w:tcBorders>
              <w:top w:val="nil"/>
              <w:left w:val="nil"/>
              <w:bottom w:val="nil"/>
              <w:right w:val="nil"/>
            </w:tcBorders>
            <w:shd w:val="clear" w:color="auto" w:fill="auto"/>
            <w:vAlign w:val="center"/>
          </w:tcPr>
          <w:p w14:paraId="0912DED9" w14:textId="77777777" w:rsidR="00A40F1B"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2DAC8F01" w:rsidR="00A40F1B" w:rsidRPr="00B5701D" w:rsidRDefault="00A40F1B" w:rsidP="00A40F1B">
            <w:pPr>
              <w:jc w:val="right"/>
              <w:rPr>
                <w:color w:val="000000"/>
                <w:sz w:val="14"/>
                <w:szCs w:val="14"/>
              </w:rPr>
            </w:pPr>
            <w:r w:rsidRPr="00A40F1B">
              <w:rPr>
                <w:color w:val="000000"/>
                <w:sz w:val="14"/>
                <w:szCs w:val="14"/>
              </w:rPr>
              <w:t>305,372</w:t>
            </w:r>
          </w:p>
        </w:tc>
        <w:tc>
          <w:tcPr>
            <w:tcW w:w="969" w:type="dxa"/>
            <w:tcBorders>
              <w:top w:val="nil"/>
              <w:left w:val="nil"/>
              <w:bottom w:val="nil"/>
              <w:right w:val="nil"/>
            </w:tcBorders>
            <w:shd w:val="clear" w:color="auto" w:fill="auto"/>
            <w:vAlign w:val="center"/>
          </w:tcPr>
          <w:p w14:paraId="6038F21F" w14:textId="4F4A8A97" w:rsidR="00A40F1B" w:rsidRPr="00B5701D" w:rsidRDefault="00A40F1B" w:rsidP="00A40F1B">
            <w:pPr>
              <w:jc w:val="right"/>
              <w:rPr>
                <w:color w:val="000000"/>
                <w:sz w:val="14"/>
                <w:szCs w:val="14"/>
              </w:rPr>
            </w:pPr>
            <w:r w:rsidRPr="00A40F1B">
              <w:rPr>
                <w:color w:val="000000"/>
                <w:sz w:val="14"/>
                <w:szCs w:val="14"/>
              </w:rPr>
              <w:t>25,007</w:t>
            </w:r>
          </w:p>
        </w:tc>
        <w:tc>
          <w:tcPr>
            <w:tcW w:w="1040" w:type="dxa"/>
            <w:gridSpan w:val="2"/>
            <w:tcBorders>
              <w:top w:val="nil"/>
              <w:left w:val="nil"/>
              <w:bottom w:val="nil"/>
              <w:right w:val="nil"/>
            </w:tcBorders>
            <w:shd w:val="clear" w:color="auto" w:fill="auto"/>
            <w:vAlign w:val="center"/>
          </w:tcPr>
          <w:p w14:paraId="03AD6D13" w14:textId="15E19B1F" w:rsidR="00A40F1B" w:rsidRPr="00B5701D" w:rsidRDefault="00A40F1B" w:rsidP="00A40F1B">
            <w:pPr>
              <w:jc w:val="right"/>
              <w:rPr>
                <w:color w:val="000000"/>
                <w:sz w:val="14"/>
                <w:szCs w:val="14"/>
              </w:rPr>
            </w:pPr>
            <w:r w:rsidRPr="00A40F1B">
              <w:rPr>
                <w:color w:val="000000"/>
                <w:sz w:val="14"/>
                <w:szCs w:val="14"/>
              </w:rPr>
              <w:t>1.32</w:t>
            </w:r>
          </w:p>
        </w:tc>
      </w:tr>
      <w:tr w:rsidR="00A40F1B"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A40F1B" w:rsidRPr="002741D0" w:rsidRDefault="00A40F1B" w:rsidP="00A40F1B">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5D5D829D" w:rsidR="00A40F1B" w:rsidRPr="00B5701D" w:rsidRDefault="00A40F1B" w:rsidP="00A40F1B">
            <w:pPr>
              <w:jc w:val="right"/>
              <w:rPr>
                <w:color w:val="000000"/>
                <w:sz w:val="14"/>
                <w:szCs w:val="14"/>
              </w:rPr>
            </w:pPr>
            <w:r w:rsidRPr="005B5B26">
              <w:rPr>
                <w:color w:val="000000"/>
                <w:sz w:val="14"/>
                <w:szCs w:val="14"/>
              </w:rPr>
              <w:t>515,448</w:t>
            </w:r>
          </w:p>
        </w:tc>
        <w:tc>
          <w:tcPr>
            <w:tcW w:w="1132" w:type="dxa"/>
            <w:tcBorders>
              <w:top w:val="nil"/>
              <w:left w:val="nil"/>
              <w:bottom w:val="nil"/>
              <w:right w:val="nil"/>
            </w:tcBorders>
            <w:shd w:val="clear" w:color="auto" w:fill="auto"/>
            <w:vAlign w:val="center"/>
          </w:tcPr>
          <w:p w14:paraId="65BD297B" w14:textId="6768AC68" w:rsidR="00A40F1B" w:rsidRPr="00B5701D" w:rsidRDefault="00A40F1B" w:rsidP="00A40F1B">
            <w:pPr>
              <w:jc w:val="right"/>
              <w:rPr>
                <w:color w:val="000000"/>
                <w:sz w:val="14"/>
                <w:szCs w:val="14"/>
              </w:rPr>
            </w:pPr>
            <w:r w:rsidRPr="005B5B26">
              <w:rPr>
                <w:color w:val="000000"/>
                <w:sz w:val="14"/>
                <w:szCs w:val="14"/>
              </w:rPr>
              <w:t>33,435</w:t>
            </w:r>
          </w:p>
        </w:tc>
        <w:tc>
          <w:tcPr>
            <w:tcW w:w="977" w:type="dxa"/>
            <w:gridSpan w:val="2"/>
            <w:tcBorders>
              <w:top w:val="nil"/>
              <w:left w:val="nil"/>
              <w:bottom w:val="nil"/>
              <w:right w:val="nil"/>
            </w:tcBorders>
            <w:shd w:val="clear" w:color="auto" w:fill="auto"/>
            <w:vAlign w:val="center"/>
          </w:tcPr>
          <w:p w14:paraId="24ED3F95" w14:textId="35AAF6C9" w:rsidR="00A40F1B" w:rsidRPr="00B5701D" w:rsidRDefault="00A40F1B" w:rsidP="00A40F1B">
            <w:pPr>
              <w:jc w:val="right"/>
              <w:rPr>
                <w:color w:val="000000"/>
                <w:sz w:val="14"/>
                <w:szCs w:val="14"/>
              </w:rPr>
            </w:pPr>
            <w:r w:rsidRPr="005B5B26">
              <w:rPr>
                <w:color w:val="000000"/>
                <w:sz w:val="14"/>
                <w:szCs w:val="14"/>
              </w:rPr>
              <w:t>0.41</w:t>
            </w:r>
          </w:p>
        </w:tc>
        <w:tc>
          <w:tcPr>
            <w:tcW w:w="936" w:type="dxa"/>
            <w:tcBorders>
              <w:top w:val="nil"/>
              <w:left w:val="nil"/>
              <w:bottom w:val="nil"/>
              <w:right w:val="nil"/>
            </w:tcBorders>
            <w:shd w:val="clear" w:color="auto" w:fill="auto"/>
            <w:vAlign w:val="center"/>
          </w:tcPr>
          <w:p w14:paraId="3CAD002F" w14:textId="77777777" w:rsidR="00A40F1B"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129A2C2E" w:rsidR="00A40F1B" w:rsidRPr="00B5701D" w:rsidRDefault="00A40F1B" w:rsidP="00A40F1B">
            <w:pPr>
              <w:jc w:val="right"/>
              <w:rPr>
                <w:color w:val="000000"/>
                <w:sz w:val="14"/>
                <w:szCs w:val="14"/>
              </w:rPr>
            </w:pPr>
            <w:r w:rsidRPr="00A40F1B">
              <w:rPr>
                <w:color w:val="000000"/>
                <w:sz w:val="14"/>
                <w:szCs w:val="14"/>
              </w:rPr>
              <w:t>526,542</w:t>
            </w:r>
          </w:p>
        </w:tc>
        <w:tc>
          <w:tcPr>
            <w:tcW w:w="969" w:type="dxa"/>
            <w:tcBorders>
              <w:top w:val="nil"/>
              <w:left w:val="nil"/>
              <w:bottom w:val="nil"/>
              <w:right w:val="nil"/>
            </w:tcBorders>
            <w:shd w:val="clear" w:color="auto" w:fill="auto"/>
            <w:vAlign w:val="center"/>
          </w:tcPr>
          <w:p w14:paraId="42A95016" w14:textId="4A444C23" w:rsidR="00A40F1B" w:rsidRPr="00B5701D" w:rsidRDefault="00A40F1B" w:rsidP="00A40F1B">
            <w:pPr>
              <w:jc w:val="right"/>
              <w:rPr>
                <w:color w:val="000000"/>
                <w:sz w:val="14"/>
                <w:szCs w:val="14"/>
              </w:rPr>
            </w:pPr>
            <w:r w:rsidRPr="00A40F1B">
              <w:rPr>
                <w:color w:val="000000"/>
                <w:sz w:val="14"/>
                <w:szCs w:val="14"/>
              </w:rPr>
              <w:t>30,137</w:t>
            </w:r>
          </w:p>
        </w:tc>
        <w:tc>
          <w:tcPr>
            <w:tcW w:w="1040" w:type="dxa"/>
            <w:gridSpan w:val="2"/>
            <w:tcBorders>
              <w:top w:val="nil"/>
              <w:left w:val="nil"/>
              <w:bottom w:val="nil"/>
              <w:right w:val="nil"/>
            </w:tcBorders>
            <w:shd w:val="clear" w:color="auto" w:fill="auto"/>
            <w:vAlign w:val="center"/>
          </w:tcPr>
          <w:p w14:paraId="74722305" w14:textId="7755A427" w:rsidR="00A40F1B" w:rsidRPr="00B5701D" w:rsidRDefault="00A40F1B" w:rsidP="00A40F1B">
            <w:pPr>
              <w:jc w:val="right"/>
              <w:rPr>
                <w:color w:val="000000"/>
                <w:sz w:val="14"/>
                <w:szCs w:val="14"/>
              </w:rPr>
            </w:pPr>
            <w:r w:rsidRPr="00A40F1B">
              <w:rPr>
                <w:color w:val="000000"/>
                <w:sz w:val="14"/>
                <w:szCs w:val="14"/>
              </w:rPr>
              <w:t>0.34</w:t>
            </w:r>
          </w:p>
        </w:tc>
      </w:tr>
      <w:tr w:rsidR="00A40F1B"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A40F1B" w:rsidRPr="002741D0" w:rsidRDefault="00A40F1B" w:rsidP="00A40F1B">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7ACA5129" w:rsidR="00A40F1B" w:rsidRPr="00B5701D" w:rsidRDefault="00A40F1B" w:rsidP="00A40F1B">
            <w:pPr>
              <w:jc w:val="right"/>
              <w:rPr>
                <w:color w:val="000000"/>
                <w:sz w:val="14"/>
                <w:szCs w:val="14"/>
              </w:rPr>
            </w:pPr>
            <w:r w:rsidRPr="005B5B26">
              <w:rPr>
                <w:color w:val="000000"/>
                <w:sz w:val="14"/>
                <w:szCs w:val="14"/>
              </w:rPr>
              <w:t>1,844</w:t>
            </w:r>
          </w:p>
        </w:tc>
        <w:tc>
          <w:tcPr>
            <w:tcW w:w="1132" w:type="dxa"/>
            <w:tcBorders>
              <w:top w:val="nil"/>
              <w:left w:val="nil"/>
              <w:bottom w:val="nil"/>
              <w:right w:val="nil"/>
            </w:tcBorders>
            <w:shd w:val="clear" w:color="auto" w:fill="auto"/>
            <w:vAlign w:val="center"/>
          </w:tcPr>
          <w:p w14:paraId="30EE34DE" w14:textId="3E98916C" w:rsidR="00A40F1B" w:rsidRPr="00B5701D" w:rsidRDefault="00A40F1B" w:rsidP="00A40F1B">
            <w:pPr>
              <w:jc w:val="right"/>
              <w:rPr>
                <w:color w:val="000000"/>
                <w:sz w:val="14"/>
                <w:szCs w:val="14"/>
              </w:rPr>
            </w:pPr>
            <w:r w:rsidRPr="005B5B26">
              <w:rPr>
                <w:color w:val="000000"/>
                <w:sz w:val="14"/>
                <w:szCs w:val="14"/>
              </w:rPr>
              <w:t>(544)</w:t>
            </w:r>
          </w:p>
        </w:tc>
        <w:tc>
          <w:tcPr>
            <w:tcW w:w="977" w:type="dxa"/>
            <w:gridSpan w:val="2"/>
            <w:tcBorders>
              <w:top w:val="nil"/>
              <w:left w:val="nil"/>
              <w:bottom w:val="nil"/>
              <w:right w:val="nil"/>
            </w:tcBorders>
            <w:shd w:val="clear" w:color="auto" w:fill="auto"/>
            <w:vAlign w:val="center"/>
          </w:tcPr>
          <w:p w14:paraId="3D6EEDF5" w14:textId="7E0FBC10" w:rsidR="00A40F1B" w:rsidRPr="00B5701D" w:rsidRDefault="00A40F1B" w:rsidP="00A40F1B">
            <w:pPr>
              <w:jc w:val="right"/>
              <w:rPr>
                <w:color w:val="000000"/>
                <w:sz w:val="14"/>
                <w:szCs w:val="14"/>
              </w:rPr>
            </w:pPr>
            <w:r w:rsidRPr="005B5B26">
              <w:rPr>
                <w:color w:val="000000"/>
                <w:sz w:val="14"/>
                <w:szCs w:val="14"/>
              </w:rPr>
              <w:t>(0.48)</w:t>
            </w:r>
          </w:p>
        </w:tc>
        <w:tc>
          <w:tcPr>
            <w:tcW w:w="936" w:type="dxa"/>
            <w:tcBorders>
              <w:top w:val="nil"/>
              <w:left w:val="nil"/>
              <w:bottom w:val="nil"/>
              <w:right w:val="nil"/>
            </w:tcBorders>
            <w:shd w:val="clear" w:color="auto" w:fill="auto"/>
            <w:vAlign w:val="center"/>
          </w:tcPr>
          <w:p w14:paraId="63ABAA84" w14:textId="77777777" w:rsidR="00A40F1B"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6E1698F3" w:rsidR="00A40F1B" w:rsidRPr="00B5701D" w:rsidRDefault="00A40F1B" w:rsidP="00A40F1B">
            <w:pPr>
              <w:jc w:val="right"/>
              <w:rPr>
                <w:color w:val="000000"/>
                <w:sz w:val="14"/>
                <w:szCs w:val="14"/>
              </w:rPr>
            </w:pPr>
            <w:r w:rsidRPr="00A40F1B">
              <w:rPr>
                <w:color w:val="000000"/>
                <w:sz w:val="14"/>
                <w:szCs w:val="14"/>
              </w:rPr>
              <w:t>1,853</w:t>
            </w:r>
          </w:p>
        </w:tc>
        <w:tc>
          <w:tcPr>
            <w:tcW w:w="969" w:type="dxa"/>
            <w:tcBorders>
              <w:top w:val="nil"/>
              <w:left w:val="nil"/>
              <w:bottom w:val="nil"/>
              <w:right w:val="nil"/>
            </w:tcBorders>
            <w:shd w:val="clear" w:color="auto" w:fill="auto"/>
            <w:vAlign w:val="center"/>
          </w:tcPr>
          <w:p w14:paraId="24A3187C" w14:textId="61C74D0E" w:rsidR="00A40F1B" w:rsidRPr="00B5701D" w:rsidRDefault="00A40F1B" w:rsidP="00A40F1B">
            <w:pPr>
              <w:jc w:val="right"/>
              <w:rPr>
                <w:color w:val="000000"/>
                <w:sz w:val="14"/>
                <w:szCs w:val="14"/>
              </w:rPr>
            </w:pPr>
            <w:r w:rsidRPr="00A40F1B">
              <w:rPr>
                <w:color w:val="000000"/>
                <w:sz w:val="14"/>
                <w:szCs w:val="14"/>
              </w:rPr>
              <w:t>(497)</w:t>
            </w:r>
          </w:p>
        </w:tc>
        <w:tc>
          <w:tcPr>
            <w:tcW w:w="1040" w:type="dxa"/>
            <w:gridSpan w:val="2"/>
            <w:tcBorders>
              <w:top w:val="nil"/>
              <w:left w:val="nil"/>
              <w:bottom w:val="nil"/>
              <w:right w:val="nil"/>
            </w:tcBorders>
            <w:shd w:val="clear" w:color="auto" w:fill="auto"/>
            <w:vAlign w:val="center"/>
          </w:tcPr>
          <w:p w14:paraId="1FEF1EA5" w14:textId="454F2888" w:rsidR="00A40F1B" w:rsidRPr="00B5701D" w:rsidRDefault="00A40F1B" w:rsidP="00A40F1B">
            <w:pPr>
              <w:jc w:val="right"/>
              <w:rPr>
                <w:color w:val="000000"/>
                <w:sz w:val="14"/>
                <w:szCs w:val="14"/>
              </w:rPr>
            </w:pPr>
            <w:r w:rsidRPr="00A40F1B">
              <w:rPr>
                <w:color w:val="000000"/>
                <w:sz w:val="14"/>
                <w:szCs w:val="14"/>
              </w:rPr>
              <w:t>(0.47)</w:t>
            </w:r>
          </w:p>
        </w:tc>
      </w:tr>
      <w:tr w:rsidR="00A40F1B"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A40F1B" w:rsidRPr="002741D0" w:rsidRDefault="00A40F1B" w:rsidP="00A40F1B">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A40F1B" w:rsidRPr="00B5701D"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A40F1B" w:rsidRPr="00B5701D"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A40F1B" w:rsidRPr="00B5701D"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A40F1B" w:rsidRPr="003B0EBD"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A40F1B" w:rsidRPr="00A40F1B" w:rsidRDefault="00A40F1B" w:rsidP="00A40F1B">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77777777" w:rsidR="00A40F1B" w:rsidRPr="00A40F1B" w:rsidRDefault="00A40F1B" w:rsidP="00A40F1B">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A40F1B" w:rsidRPr="00A40F1B" w:rsidRDefault="00A40F1B" w:rsidP="00A40F1B">
            <w:pPr>
              <w:jc w:val="right"/>
              <w:rPr>
                <w:color w:val="000000"/>
                <w:sz w:val="14"/>
                <w:szCs w:val="14"/>
              </w:rPr>
            </w:pPr>
          </w:p>
        </w:tc>
      </w:tr>
      <w:tr w:rsidR="00A40F1B"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A40F1B" w:rsidRPr="00EF12FF" w:rsidRDefault="00A40F1B" w:rsidP="00A40F1B">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3CAEBE3B" w:rsidR="00A40F1B" w:rsidRPr="00B5701D" w:rsidRDefault="00A40F1B" w:rsidP="00A40F1B">
            <w:pPr>
              <w:jc w:val="right"/>
              <w:rPr>
                <w:b/>
                <w:bCs/>
                <w:color w:val="000000"/>
                <w:sz w:val="14"/>
                <w:szCs w:val="14"/>
              </w:rPr>
            </w:pPr>
            <w:r w:rsidRPr="005B5B26">
              <w:rPr>
                <w:b/>
                <w:bCs/>
                <w:color w:val="000000"/>
                <w:sz w:val="14"/>
                <w:szCs w:val="14"/>
              </w:rPr>
              <w:t>39,342</w:t>
            </w:r>
          </w:p>
        </w:tc>
        <w:tc>
          <w:tcPr>
            <w:tcW w:w="1132" w:type="dxa"/>
            <w:tcBorders>
              <w:top w:val="nil"/>
              <w:left w:val="nil"/>
              <w:bottom w:val="nil"/>
              <w:right w:val="nil"/>
            </w:tcBorders>
            <w:shd w:val="clear" w:color="auto" w:fill="auto"/>
            <w:vAlign w:val="center"/>
          </w:tcPr>
          <w:p w14:paraId="574D2590" w14:textId="16C4A033" w:rsidR="00A40F1B" w:rsidRPr="00B5701D" w:rsidRDefault="00A40F1B" w:rsidP="00A40F1B">
            <w:pPr>
              <w:jc w:val="right"/>
              <w:rPr>
                <w:b/>
                <w:bCs/>
                <w:color w:val="000000"/>
                <w:sz w:val="14"/>
                <w:szCs w:val="14"/>
              </w:rPr>
            </w:pPr>
            <w:r w:rsidRPr="005B5B26">
              <w:rPr>
                <w:b/>
                <w:bCs/>
                <w:color w:val="000000"/>
                <w:sz w:val="14"/>
                <w:szCs w:val="14"/>
              </w:rPr>
              <w:t>14,171</w:t>
            </w:r>
          </w:p>
        </w:tc>
        <w:tc>
          <w:tcPr>
            <w:tcW w:w="977" w:type="dxa"/>
            <w:gridSpan w:val="2"/>
            <w:tcBorders>
              <w:top w:val="nil"/>
              <w:left w:val="nil"/>
              <w:bottom w:val="nil"/>
              <w:right w:val="nil"/>
            </w:tcBorders>
            <w:shd w:val="clear" w:color="auto" w:fill="auto"/>
            <w:vAlign w:val="center"/>
          </w:tcPr>
          <w:p w14:paraId="45A6F8DA" w14:textId="104271F0" w:rsidR="00A40F1B" w:rsidRPr="00B5701D" w:rsidRDefault="00A40F1B" w:rsidP="00A40F1B">
            <w:pPr>
              <w:jc w:val="right"/>
              <w:rPr>
                <w:b/>
                <w:bCs/>
                <w:color w:val="000000"/>
                <w:sz w:val="14"/>
                <w:szCs w:val="14"/>
              </w:rPr>
            </w:pPr>
            <w:r w:rsidRPr="005B5B26">
              <w:rPr>
                <w:b/>
                <w:bCs/>
                <w:color w:val="000000"/>
                <w:sz w:val="14"/>
                <w:szCs w:val="14"/>
              </w:rPr>
              <w:t>14.41</w:t>
            </w:r>
          </w:p>
        </w:tc>
        <w:tc>
          <w:tcPr>
            <w:tcW w:w="936" w:type="dxa"/>
            <w:tcBorders>
              <w:top w:val="nil"/>
              <w:left w:val="nil"/>
              <w:bottom w:val="nil"/>
              <w:right w:val="nil"/>
            </w:tcBorders>
            <w:shd w:val="clear" w:color="auto" w:fill="auto"/>
            <w:vAlign w:val="center"/>
          </w:tcPr>
          <w:p w14:paraId="31A5A07B"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1A697123" w:rsidR="00A40F1B" w:rsidRPr="00A40F1B" w:rsidRDefault="00A40F1B" w:rsidP="00A40F1B">
            <w:pPr>
              <w:jc w:val="right"/>
              <w:rPr>
                <w:b/>
                <w:bCs/>
                <w:color w:val="000000"/>
                <w:sz w:val="14"/>
                <w:szCs w:val="14"/>
              </w:rPr>
            </w:pPr>
            <w:r w:rsidRPr="00A40F1B">
              <w:rPr>
                <w:b/>
                <w:bCs/>
                <w:color w:val="000000"/>
                <w:sz w:val="14"/>
                <w:szCs w:val="14"/>
              </w:rPr>
              <w:t>44,754</w:t>
            </w:r>
          </w:p>
        </w:tc>
        <w:tc>
          <w:tcPr>
            <w:tcW w:w="969" w:type="dxa"/>
            <w:tcBorders>
              <w:top w:val="nil"/>
              <w:left w:val="nil"/>
              <w:bottom w:val="nil"/>
              <w:right w:val="nil"/>
            </w:tcBorders>
            <w:shd w:val="clear" w:color="auto" w:fill="auto"/>
            <w:vAlign w:val="center"/>
          </w:tcPr>
          <w:p w14:paraId="3D2A84E9" w14:textId="56BC292C" w:rsidR="00A40F1B" w:rsidRPr="00A40F1B" w:rsidRDefault="00A40F1B" w:rsidP="00A40F1B">
            <w:pPr>
              <w:jc w:val="right"/>
              <w:rPr>
                <w:b/>
                <w:bCs/>
                <w:color w:val="000000"/>
                <w:sz w:val="14"/>
                <w:szCs w:val="14"/>
              </w:rPr>
            </w:pPr>
            <w:r w:rsidRPr="00A40F1B">
              <w:rPr>
                <w:b/>
                <w:bCs/>
                <w:color w:val="000000"/>
                <w:sz w:val="14"/>
                <w:szCs w:val="14"/>
              </w:rPr>
              <w:t>19,207</w:t>
            </w:r>
          </w:p>
        </w:tc>
        <w:tc>
          <w:tcPr>
            <w:tcW w:w="1040" w:type="dxa"/>
            <w:gridSpan w:val="2"/>
            <w:tcBorders>
              <w:top w:val="nil"/>
              <w:left w:val="nil"/>
              <w:bottom w:val="nil"/>
              <w:right w:val="nil"/>
            </w:tcBorders>
            <w:shd w:val="clear" w:color="auto" w:fill="auto"/>
            <w:vAlign w:val="center"/>
          </w:tcPr>
          <w:p w14:paraId="2339BE1B" w14:textId="11533BA5" w:rsidR="00A40F1B" w:rsidRPr="00A40F1B" w:rsidRDefault="00A40F1B" w:rsidP="00A40F1B">
            <w:pPr>
              <w:jc w:val="right"/>
              <w:rPr>
                <w:b/>
                <w:bCs/>
                <w:color w:val="000000"/>
                <w:sz w:val="14"/>
                <w:szCs w:val="14"/>
              </w:rPr>
            </w:pPr>
            <w:r w:rsidRPr="00A40F1B">
              <w:rPr>
                <w:b/>
                <w:bCs/>
                <w:color w:val="000000"/>
                <w:sz w:val="14"/>
                <w:szCs w:val="14"/>
              </w:rPr>
              <w:t>19.61</w:t>
            </w:r>
          </w:p>
        </w:tc>
      </w:tr>
      <w:tr w:rsidR="00A40F1B"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A40F1B" w:rsidRPr="002741D0" w:rsidRDefault="00A40F1B" w:rsidP="00A40F1B">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A40F1B" w:rsidRPr="00B5701D"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A40F1B" w:rsidRPr="00B5701D"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A40F1B" w:rsidRPr="00B5701D"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A40F1B" w:rsidRPr="003B0EBD"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A40F1B" w:rsidRPr="00A40F1B" w:rsidRDefault="00A40F1B" w:rsidP="00A40F1B">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A40F1B" w:rsidRPr="00A40F1B" w:rsidRDefault="00A40F1B" w:rsidP="00A40F1B">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A40F1B" w:rsidRPr="00A40F1B" w:rsidRDefault="00A40F1B" w:rsidP="00A40F1B">
            <w:pPr>
              <w:jc w:val="right"/>
              <w:rPr>
                <w:b/>
                <w:bCs/>
                <w:color w:val="000000"/>
                <w:sz w:val="14"/>
                <w:szCs w:val="14"/>
              </w:rPr>
            </w:pPr>
          </w:p>
        </w:tc>
      </w:tr>
      <w:tr w:rsidR="00A40F1B"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A40F1B" w:rsidRPr="002741D0" w:rsidRDefault="00A40F1B" w:rsidP="00A40F1B">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6019BA82" w:rsidR="00A40F1B" w:rsidRPr="00B5701D" w:rsidRDefault="00A40F1B" w:rsidP="00A40F1B">
            <w:pPr>
              <w:jc w:val="right"/>
              <w:rPr>
                <w:b/>
                <w:bCs/>
                <w:color w:val="000000"/>
                <w:sz w:val="14"/>
                <w:szCs w:val="14"/>
              </w:rPr>
            </w:pPr>
            <w:r w:rsidRPr="005B5B26">
              <w:rPr>
                <w:b/>
                <w:bCs/>
                <w:color w:val="000000"/>
                <w:sz w:val="14"/>
                <w:szCs w:val="14"/>
              </w:rPr>
              <w:t>15,087</w:t>
            </w:r>
          </w:p>
        </w:tc>
        <w:tc>
          <w:tcPr>
            <w:tcW w:w="1132" w:type="dxa"/>
            <w:tcBorders>
              <w:top w:val="nil"/>
              <w:left w:val="nil"/>
              <w:bottom w:val="nil"/>
              <w:right w:val="nil"/>
            </w:tcBorders>
            <w:shd w:val="clear" w:color="auto" w:fill="auto"/>
            <w:vAlign w:val="center"/>
          </w:tcPr>
          <w:p w14:paraId="39A746E1" w14:textId="56150184" w:rsidR="00A40F1B" w:rsidRPr="00B5701D" w:rsidRDefault="00A40F1B" w:rsidP="00A40F1B">
            <w:pPr>
              <w:jc w:val="right"/>
              <w:rPr>
                <w:b/>
                <w:bCs/>
                <w:color w:val="000000"/>
                <w:sz w:val="14"/>
                <w:szCs w:val="14"/>
              </w:rPr>
            </w:pPr>
            <w:r w:rsidRPr="005B5B26">
              <w:rPr>
                <w:b/>
                <w:bCs/>
                <w:color w:val="000000"/>
                <w:sz w:val="14"/>
                <w:szCs w:val="14"/>
              </w:rPr>
              <w:t>2,475</w:t>
            </w:r>
          </w:p>
        </w:tc>
        <w:tc>
          <w:tcPr>
            <w:tcW w:w="977" w:type="dxa"/>
            <w:gridSpan w:val="2"/>
            <w:tcBorders>
              <w:top w:val="nil"/>
              <w:left w:val="nil"/>
              <w:bottom w:val="nil"/>
              <w:right w:val="nil"/>
            </w:tcBorders>
            <w:shd w:val="clear" w:color="auto" w:fill="auto"/>
            <w:vAlign w:val="center"/>
          </w:tcPr>
          <w:p w14:paraId="6156F9F5" w14:textId="7EE7FB31" w:rsidR="00A40F1B" w:rsidRPr="00B5701D" w:rsidRDefault="00A40F1B" w:rsidP="00A40F1B">
            <w:pPr>
              <w:jc w:val="right"/>
              <w:rPr>
                <w:b/>
                <w:bCs/>
                <w:color w:val="000000"/>
                <w:sz w:val="14"/>
                <w:szCs w:val="14"/>
              </w:rPr>
            </w:pPr>
            <w:r w:rsidRPr="005B5B26">
              <w:rPr>
                <w:b/>
                <w:bCs/>
                <w:color w:val="000000"/>
                <w:sz w:val="14"/>
                <w:szCs w:val="14"/>
              </w:rPr>
              <w:t>1.72</w:t>
            </w:r>
          </w:p>
        </w:tc>
        <w:tc>
          <w:tcPr>
            <w:tcW w:w="936" w:type="dxa"/>
            <w:tcBorders>
              <w:top w:val="nil"/>
              <w:left w:val="nil"/>
              <w:bottom w:val="nil"/>
              <w:right w:val="nil"/>
            </w:tcBorders>
            <w:shd w:val="clear" w:color="auto" w:fill="auto"/>
            <w:vAlign w:val="center"/>
          </w:tcPr>
          <w:p w14:paraId="60C00C23"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78B8DCA2" w:rsidR="00A40F1B" w:rsidRPr="00A40F1B" w:rsidRDefault="00A40F1B" w:rsidP="00A40F1B">
            <w:pPr>
              <w:jc w:val="right"/>
              <w:rPr>
                <w:b/>
                <w:bCs/>
                <w:color w:val="000000"/>
                <w:sz w:val="14"/>
                <w:szCs w:val="14"/>
              </w:rPr>
            </w:pPr>
            <w:r w:rsidRPr="00A40F1B">
              <w:rPr>
                <w:b/>
                <w:bCs/>
                <w:color w:val="000000"/>
                <w:sz w:val="14"/>
                <w:szCs w:val="14"/>
              </w:rPr>
              <w:t>14,647</w:t>
            </w:r>
          </w:p>
        </w:tc>
        <w:tc>
          <w:tcPr>
            <w:tcW w:w="969" w:type="dxa"/>
            <w:tcBorders>
              <w:top w:val="nil"/>
              <w:left w:val="nil"/>
              <w:bottom w:val="nil"/>
              <w:right w:val="nil"/>
            </w:tcBorders>
            <w:shd w:val="clear" w:color="auto" w:fill="auto"/>
            <w:vAlign w:val="center"/>
          </w:tcPr>
          <w:p w14:paraId="542C5A48" w14:textId="25F42789" w:rsidR="00A40F1B" w:rsidRPr="00A40F1B" w:rsidRDefault="00A40F1B" w:rsidP="00A40F1B">
            <w:pPr>
              <w:jc w:val="right"/>
              <w:rPr>
                <w:b/>
                <w:bCs/>
                <w:color w:val="000000"/>
                <w:sz w:val="14"/>
                <w:szCs w:val="14"/>
              </w:rPr>
            </w:pPr>
            <w:r w:rsidRPr="00A40F1B">
              <w:rPr>
                <w:b/>
                <w:bCs/>
                <w:color w:val="000000"/>
                <w:sz w:val="14"/>
                <w:szCs w:val="14"/>
              </w:rPr>
              <w:t>1,824</w:t>
            </w:r>
          </w:p>
        </w:tc>
        <w:tc>
          <w:tcPr>
            <w:tcW w:w="1040" w:type="dxa"/>
            <w:gridSpan w:val="2"/>
            <w:tcBorders>
              <w:top w:val="nil"/>
              <w:left w:val="nil"/>
              <w:bottom w:val="nil"/>
              <w:right w:val="nil"/>
            </w:tcBorders>
            <w:shd w:val="clear" w:color="auto" w:fill="auto"/>
            <w:vAlign w:val="center"/>
          </w:tcPr>
          <w:p w14:paraId="449069DA" w14:textId="19EF99EA" w:rsidR="00A40F1B" w:rsidRPr="00A40F1B" w:rsidRDefault="00A40F1B" w:rsidP="00A40F1B">
            <w:pPr>
              <w:jc w:val="right"/>
              <w:rPr>
                <w:b/>
                <w:bCs/>
                <w:color w:val="000000"/>
                <w:sz w:val="14"/>
                <w:szCs w:val="14"/>
              </w:rPr>
            </w:pPr>
            <w:r w:rsidRPr="00A40F1B">
              <w:rPr>
                <w:b/>
                <w:bCs/>
                <w:color w:val="000000"/>
                <w:sz w:val="14"/>
                <w:szCs w:val="14"/>
              </w:rPr>
              <w:t>1.15</w:t>
            </w:r>
          </w:p>
        </w:tc>
      </w:tr>
      <w:tr w:rsidR="00A40F1B"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A40F1B" w:rsidRPr="00A21AD5" w:rsidRDefault="00A40F1B" w:rsidP="00A40F1B">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A40F1B"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A40F1B"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A40F1B"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A40F1B" w:rsidRDefault="00A40F1B" w:rsidP="00A40F1B">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A40F1B" w:rsidRDefault="00A40F1B" w:rsidP="00A40F1B">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A40F1B" w:rsidRDefault="00A40F1B" w:rsidP="00A40F1B">
            <w:pPr>
              <w:jc w:val="right"/>
              <w:rPr>
                <w:b/>
                <w:bCs/>
                <w:color w:val="000000"/>
                <w:sz w:val="14"/>
                <w:szCs w:val="14"/>
              </w:rPr>
            </w:pPr>
          </w:p>
        </w:tc>
      </w:tr>
      <w:tr w:rsidR="00A40F1B"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A40F1B" w:rsidRPr="00A21AD5" w:rsidRDefault="00A40F1B" w:rsidP="00A40F1B">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A40F1B" w:rsidRPr="00666EA1" w:rsidRDefault="00A40F1B" w:rsidP="00A40F1B">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A40F1B" w:rsidRPr="00666EA1" w:rsidRDefault="00A40F1B" w:rsidP="00A40F1B">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A40F1B" w:rsidRPr="00666EA1" w:rsidRDefault="00A40F1B" w:rsidP="00A40F1B">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A40F1B" w:rsidRPr="00666EA1" w:rsidRDefault="00A40F1B" w:rsidP="00A40F1B">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A40F1B" w:rsidRPr="00666EA1" w:rsidRDefault="00A40F1B" w:rsidP="00A40F1B">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A40F1B" w:rsidRPr="00666EA1" w:rsidRDefault="00A40F1B" w:rsidP="00A40F1B">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A40F1B" w:rsidRPr="00666EA1" w:rsidRDefault="00A40F1B" w:rsidP="00A40F1B">
            <w:pPr>
              <w:jc w:val="right"/>
              <w:rPr>
                <w:b/>
                <w:bCs/>
                <w:color w:val="000000"/>
                <w:sz w:val="14"/>
                <w:szCs w:val="14"/>
              </w:rPr>
            </w:pPr>
          </w:p>
        </w:tc>
      </w:tr>
      <w:tr w:rsidR="00A40F1B"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A40F1B" w:rsidRPr="00A21AD5" w:rsidRDefault="00A40F1B" w:rsidP="00A40F1B">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A40F1B" w:rsidRPr="00A21AD5" w:rsidRDefault="00A40F1B" w:rsidP="00A40F1B">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A40F1B" w:rsidRPr="00A21AD5" w:rsidRDefault="00A40F1B" w:rsidP="00A40F1B">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A40F1B" w:rsidRPr="00A21AD5" w:rsidRDefault="00A40F1B" w:rsidP="00A40F1B">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A40F1B" w:rsidRPr="00A21AD5" w:rsidRDefault="00A40F1B" w:rsidP="00A40F1B">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A40F1B" w:rsidRPr="00A21AD5" w:rsidRDefault="00A40F1B" w:rsidP="00A40F1B">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A40F1B" w:rsidRPr="00A21AD5" w:rsidRDefault="00A40F1B" w:rsidP="00A40F1B">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A40F1B" w:rsidRPr="00A21AD5" w:rsidRDefault="00A40F1B" w:rsidP="00A40F1B">
            <w:pPr>
              <w:rPr>
                <w:b/>
                <w:bCs/>
                <w:color w:val="000000"/>
                <w:sz w:val="14"/>
                <w:szCs w:val="14"/>
              </w:rPr>
            </w:pPr>
            <w:r w:rsidRPr="00A21AD5">
              <w:rPr>
                <w:b/>
                <w:bCs/>
                <w:color w:val="000000"/>
                <w:sz w:val="14"/>
                <w:szCs w:val="14"/>
              </w:rPr>
              <w:t> </w:t>
            </w:r>
          </w:p>
        </w:tc>
      </w:tr>
      <w:tr w:rsidR="00A40F1B"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77777777" w:rsidR="00A40F1B" w:rsidRPr="00A21AD5" w:rsidRDefault="00A40F1B" w:rsidP="00A40F1B">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A40F1B"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1A1E2AC9" w:rsidR="00A40F1B" w:rsidRPr="00A21AD5" w:rsidRDefault="001B633C" w:rsidP="00A40F1B">
            <w:pPr>
              <w:jc w:val="right"/>
              <w:rPr>
                <w:color w:val="000000"/>
                <w:sz w:val="14"/>
                <w:szCs w:val="14"/>
              </w:rPr>
            </w:pPr>
            <w:r>
              <w:rPr>
                <w:color w:val="000000"/>
                <w:sz w:val="14"/>
              </w:rPr>
              <w:t>Million Rupees</w:t>
            </w:r>
          </w:p>
        </w:tc>
      </w:tr>
      <w:tr w:rsidR="00A40F1B" w:rsidRPr="00A21AD5" w14:paraId="5146AC1D" w14:textId="77777777" w:rsidTr="00EB4DC7">
        <w:trPr>
          <w:trHeight w:val="315"/>
        </w:trPr>
        <w:tc>
          <w:tcPr>
            <w:tcW w:w="2747" w:type="dxa"/>
            <w:tcBorders>
              <w:top w:val="nil"/>
              <w:left w:val="nil"/>
              <w:bottom w:val="nil"/>
              <w:right w:val="nil"/>
            </w:tcBorders>
            <w:shd w:val="clear" w:color="auto" w:fill="auto"/>
            <w:vAlign w:val="bottom"/>
            <w:hideMark/>
          </w:tcPr>
          <w:p w14:paraId="324893D2" w14:textId="77777777" w:rsidR="00A40F1B" w:rsidRPr="00A21AD5" w:rsidRDefault="00A40F1B" w:rsidP="00A40F1B">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A40F1B" w:rsidRPr="002B7F89" w:rsidRDefault="00A40F1B" w:rsidP="00A40F1B">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hideMark/>
          </w:tcPr>
          <w:p w14:paraId="4B6F71EF" w14:textId="6079D891" w:rsidR="00A40F1B" w:rsidRPr="00A21AD5" w:rsidRDefault="00A40F1B" w:rsidP="00A40F1B">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A40F1B" w:rsidRPr="00A21AD5" w:rsidRDefault="00A40F1B" w:rsidP="00A40F1B">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A40F1B" w:rsidRPr="002B7F89" w:rsidRDefault="00A40F1B" w:rsidP="00A40F1B">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A40F1B" w:rsidRPr="002B7F89" w:rsidRDefault="00A40F1B" w:rsidP="00A40F1B">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5AAB13B4" w:rsidR="00A40F1B" w:rsidRPr="00A21AD5" w:rsidRDefault="00A40F1B" w:rsidP="00A40F1B">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A40F1B" w:rsidRPr="00A21AD5" w:rsidRDefault="00A40F1B" w:rsidP="00A40F1B">
            <w:pPr>
              <w:rPr>
                <w:b/>
                <w:bCs/>
                <w:color w:val="000000"/>
                <w:sz w:val="16"/>
                <w:szCs w:val="16"/>
              </w:rPr>
            </w:pPr>
            <w:r w:rsidRPr="00A21AD5">
              <w:rPr>
                <w:b/>
                <w:bCs/>
                <w:color w:val="000000"/>
                <w:sz w:val="16"/>
                <w:szCs w:val="16"/>
              </w:rPr>
              <w:t> </w:t>
            </w:r>
          </w:p>
        </w:tc>
      </w:tr>
      <w:tr w:rsidR="00A40F1B" w:rsidRPr="00A21AD5" w14:paraId="70609D99"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A40F1B" w:rsidRPr="00A21AD5" w:rsidRDefault="00A40F1B" w:rsidP="00A40F1B">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A40F1B" w:rsidRPr="002B7F89" w:rsidRDefault="00A40F1B" w:rsidP="00A40F1B">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hideMark/>
          </w:tcPr>
          <w:p w14:paraId="3902A0B1" w14:textId="7671829C" w:rsidR="00A40F1B" w:rsidRPr="00A21AD5" w:rsidRDefault="00A40F1B" w:rsidP="00A40F1B">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22</w:t>
            </w:r>
          </w:p>
        </w:tc>
        <w:tc>
          <w:tcPr>
            <w:tcW w:w="657" w:type="dxa"/>
            <w:tcBorders>
              <w:top w:val="nil"/>
              <w:left w:val="nil"/>
              <w:bottom w:val="single" w:sz="12" w:space="0" w:color="auto"/>
              <w:right w:val="nil"/>
            </w:tcBorders>
            <w:shd w:val="clear" w:color="auto" w:fill="auto"/>
            <w:vAlign w:val="bottom"/>
            <w:hideMark/>
          </w:tcPr>
          <w:p w14:paraId="34DB7C9F" w14:textId="77777777" w:rsidR="00A40F1B" w:rsidRPr="00A21AD5" w:rsidRDefault="00A40F1B" w:rsidP="00A40F1B">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A40F1B" w:rsidRPr="002B7F89" w:rsidRDefault="00A40F1B" w:rsidP="00A40F1B">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A40F1B" w:rsidRPr="002B7F89" w:rsidRDefault="00A40F1B" w:rsidP="00A40F1B">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18F51007" w:rsidR="00A40F1B" w:rsidRPr="00A21AD5" w:rsidRDefault="00A40F1B" w:rsidP="00A40F1B">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22</w:t>
            </w:r>
          </w:p>
        </w:tc>
        <w:tc>
          <w:tcPr>
            <w:tcW w:w="720" w:type="dxa"/>
            <w:tcBorders>
              <w:top w:val="nil"/>
              <w:left w:val="nil"/>
              <w:bottom w:val="single" w:sz="12" w:space="0" w:color="auto"/>
              <w:right w:val="nil"/>
            </w:tcBorders>
            <w:shd w:val="clear" w:color="auto" w:fill="auto"/>
            <w:vAlign w:val="bottom"/>
          </w:tcPr>
          <w:p w14:paraId="570EDDD2" w14:textId="77777777" w:rsidR="00A40F1B" w:rsidRPr="00A21AD5" w:rsidRDefault="00A40F1B" w:rsidP="00A40F1B">
            <w:pPr>
              <w:rPr>
                <w:b/>
                <w:bCs/>
                <w:color w:val="000000"/>
                <w:sz w:val="16"/>
                <w:szCs w:val="16"/>
              </w:rPr>
            </w:pPr>
          </w:p>
        </w:tc>
      </w:tr>
      <w:tr w:rsidR="00A40F1B"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A40F1B" w:rsidRPr="00A21AD5" w:rsidRDefault="00A40F1B" w:rsidP="00A40F1B">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A40F1B" w:rsidRPr="00A21AD5" w:rsidRDefault="00A40F1B" w:rsidP="00A40F1B">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A40F1B" w:rsidRPr="002B7F89" w:rsidRDefault="00A40F1B" w:rsidP="00A40F1B">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A40F1B" w:rsidRPr="002B7F89" w:rsidRDefault="00A40F1B" w:rsidP="00A40F1B">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A40F1B" w:rsidRPr="00A21AD5" w:rsidRDefault="00A40F1B" w:rsidP="00A40F1B">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A40F1B" w:rsidRPr="00A21AD5" w:rsidRDefault="00A40F1B" w:rsidP="00A40F1B">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A40F1B" w:rsidRPr="002B7F89" w:rsidRDefault="00A40F1B" w:rsidP="00A40F1B">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A40F1B" w:rsidRPr="002B7F89" w:rsidRDefault="00A40F1B" w:rsidP="00A40F1B">
            <w:pPr>
              <w:rPr>
                <w:b/>
                <w:bCs/>
                <w:color w:val="000000"/>
                <w:sz w:val="16"/>
                <w:szCs w:val="16"/>
              </w:rPr>
            </w:pPr>
            <w:r w:rsidRPr="002B7F89">
              <w:rPr>
                <w:b/>
                <w:bCs/>
                <w:color w:val="000000"/>
                <w:sz w:val="16"/>
                <w:szCs w:val="16"/>
              </w:rPr>
              <w:t> </w:t>
            </w:r>
          </w:p>
        </w:tc>
      </w:tr>
      <w:tr w:rsidR="00A40F1B"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A40F1B" w:rsidRPr="002741D0" w:rsidRDefault="00A40F1B" w:rsidP="00A40F1B">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78B05D05" w:rsidR="00A40F1B" w:rsidRPr="00902020" w:rsidRDefault="00A40F1B" w:rsidP="00A40F1B">
            <w:pPr>
              <w:jc w:val="right"/>
              <w:rPr>
                <w:b/>
                <w:bCs/>
                <w:color w:val="000000"/>
                <w:sz w:val="14"/>
                <w:szCs w:val="14"/>
              </w:rPr>
            </w:pPr>
            <w:r w:rsidRPr="005B5B26">
              <w:rPr>
                <w:b/>
                <w:bCs/>
                <w:color w:val="000000"/>
                <w:sz w:val="14"/>
                <w:szCs w:val="14"/>
              </w:rPr>
              <w:t>15,890</w:t>
            </w:r>
          </w:p>
        </w:tc>
        <w:tc>
          <w:tcPr>
            <w:tcW w:w="657" w:type="dxa"/>
            <w:tcBorders>
              <w:top w:val="nil"/>
              <w:left w:val="nil"/>
              <w:bottom w:val="nil"/>
              <w:right w:val="nil"/>
            </w:tcBorders>
            <w:shd w:val="clear" w:color="auto" w:fill="auto"/>
            <w:vAlign w:val="center"/>
            <w:hideMark/>
          </w:tcPr>
          <w:p w14:paraId="52879821"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11C3B03A" w:rsidR="00A40F1B" w:rsidRPr="00A40F1B" w:rsidRDefault="00A40F1B" w:rsidP="00A40F1B">
            <w:pPr>
              <w:jc w:val="right"/>
              <w:rPr>
                <w:b/>
                <w:bCs/>
                <w:color w:val="000000"/>
                <w:sz w:val="14"/>
                <w:szCs w:val="14"/>
              </w:rPr>
            </w:pPr>
            <w:r w:rsidRPr="00A40F1B">
              <w:rPr>
                <w:b/>
                <w:bCs/>
                <w:color w:val="000000"/>
                <w:sz w:val="14"/>
                <w:szCs w:val="14"/>
              </w:rPr>
              <w:t>27,326</w:t>
            </w:r>
          </w:p>
        </w:tc>
        <w:tc>
          <w:tcPr>
            <w:tcW w:w="720" w:type="dxa"/>
            <w:tcBorders>
              <w:top w:val="nil"/>
              <w:left w:val="nil"/>
              <w:bottom w:val="nil"/>
              <w:right w:val="nil"/>
            </w:tcBorders>
            <w:shd w:val="clear" w:color="auto" w:fill="auto"/>
            <w:vAlign w:val="center"/>
          </w:tcPr>
          <w:p w14:paraId="65C6320A" w14:textId="77777777" w:rsidR="00A40F1B" w:rsidRPr="00666EA1" w:rsidRDefault="00A40F1B" w:rsidP="00A40F1B">
            <w:pPr>
              <w:jc w:val="right"/>
              <w:rPr>
                <w:color w:val="000000"/>
                <w:sz w:val="14"/>
                <w:szCs w:val="14"/>
              </w:rPr>
            </w:pPr>
          </w:p>
        </w:tc>
      </w:tr>
      <w:tr w:rsidR="00A40F1B"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A40F1B" w:rsidRPr="002741D0" w:rsidRDefault="00A40F1B" w:rsidP="00A40F1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A40F1B" w:rsidRPr="00902020" w:rsidRDefault="00A40F1B" w:rsidP="00A40F1B">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A40F1B" w:rsidRPr="00A40F1B" w:rsidRDefault="00A40F1B" w:rsidP="00A40F1B">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A40F1B" w:rsidRPr="00666EA1" w:rsidRDefault="00A40F1B" w:rsidP="00A40F1B">
            <w:pPr>
              <w:jc w:val="right"/>
              <w:rPr>
                <w:color w:val="000000"/>
                <w:sz w:val="14"/>
                <w:szCs w:val="14"/>
              </w:rPr>
            </w:pPr>
          </w:p>
        </w:tc>
      </w:tr>
      <w:tr w:rsidR="00A40F1B"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A40F1B" w:rsidRPr="002741D0" w:rsidRDefault="00A40F1B" w:rsidP="00A40F1B">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20ED942F" w:rsidR="00A40F1B" w:rsidRPr="00902020" w:rsidRDefault="00A40F1B" w:rsidP="00A40F1B">
            <w:pPr>
              <w:jc w:val="right"/>
              <w:rPr>
                <w:b/>
                <w:bCs/>
                <w:color w:val="000000"/>
                <w:sz w:val="14"/>
                <w:szCs w:val="14"/>
              </w:rPr>
            </w:pPr>
            <w:r w:rsidRPr="005B5B26">
              <w:rPr>
                <w:b/>
                <w:bCs/>
                <w:color w:val="000000"/>
                <w:sz w:val="14"/>
                <w:szCs w:val="14"/>
              </w:rPr>
              <w:t>15,218</w:t>
            </w:r>
          </w:p>
        </w:tc>
        <w:tc>
          <w:tcPr>
            <w:tcW w:w="657" w:type="dxa"/>
            <w:tcBorders>
              <w:top w:val="nil"/>
              <w:left w:val="nil"/>
              <w:bottom w:val="nil"/>
              <w:right w:val="nil"/>
            </w:tcBorders>
            <w:shd w:val="clear" w:color="auto" w:fill="auto"/>
            <w:vAlign w:val="center"/>
            <w:hideMark/>
          </w:tcPr>
          <w:p w14:paraId="0697DE92"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7DFBE4B7" w:rsidR="00A40F1B" w:rsidRPr="00A40F1B" w:rsidRDefault="00A40F1B" w:rsidP="00A40F1B">
            <w:pPr>
              <w:jc w:val="right"/>
              <w:rPr>
                <w:b/>
                <w:bCs/>
                <w:color w:val="000000"/>
                <w:sz w:val="14"/>
                <w:szCs w:val="14"/>
              </w:rPr>
            </w:pPr>
            <w:r w:rsidRPr="00A40F1B">
              <w:rPr>
                <w:b/>
                <w:bCs/>
                <w:color w:val="000000"/>
                <w:sz w:val="14"/>
                <w:szCs w:val="14"/>
              </w:rPr>
              <w:t>26,579</w:t>
            </w:r>
          </w:p>
        </w:tc>
        <w:tc>
          <w:tcPr>
            <w:tcW w:w="720" w:type="dxa"/>
            <w:tcBorders>
              <w:top w:val="nil"/>
              <w:left w:val="nil"/>
              <w:bottom w:val="nil"/>
              <w:right w:val="nil"/>
            </w:tcBorders>
            <w:shd w:val="clear" w:color="auto" w:fill="auto"/>
            <w:vAlign w:val="center"/>
          </w:tcPr>
          <w:p w14:paraId="1D393677" w14:textId="77777777" w:rsidR="00A40F1B" w:rsidRPr="00666EA1" w:rsidRDefault="00A40F1B" w:rsidP="00A40F1B">
            <w:pPr>
              <w:jc w:val="right"/>
              <w:rPr>
                <w:color w:val="000000"/>
                <w:sz w:val="14"/>
                <w:szCs w:val="14"/>
              </w:rPr>
            </w:pPr>
          </w:p>
        </w:tc>
      </w:tr>
      <w:tr w:rsidR="00A40F1B"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A40F1B" w:rsidRPr="002741D0" w:rsidRDefault="00A40F1B" w:rsidP="00A40F1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A40F1B" w:rsidRPr="00902020" w:rsidRDefault="00A40F1B" w:rsidP="00A40F1B">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A40F1B" w:rsidRPr="00A40F1B" w:rsidRDefault="00A40F1B" w:rsidP="00A40F1B">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A40F1B" w:rsidRPr="00666EA1" w:rsidRDefault="00A40F1B" w:rsidP="00A40F1B">
            <w:pPr>
              <w:jc w:val="right"/>
              <w:rPr>
                <w:color w:val="000000"/>
                <w:sz w:val="14"/>
                <w:szCs w:val="14"/>
              </w:rPr>
            </w:pPr>
          </w:p>
        </w:tc>
      </w:tr>
      <w:tr w:rsidR="00A40F1B"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A40F1B" w:rsidRPr="002741D0" w:rsidRDefault="00A40F1B" w:rsidP="00A40F1B">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555AA338" w:rsidR="00A40F1B" w:rsidRPr="00902020" w:rsidRDefault="00A40F1B" w:rsidP="00A40F1B">
            <w:pPr>
              <w:jc w:val="right"/>
              <w:rPr>
                <w:b/>
                <w:bCs/>
                <w:color w:val="000000"/>
                <w:sz w:val="14"/>
                <w:szCs w:val="14"/>
              </w:rPr>
            </w:pPr>
            <w:r w:rsidRPr="005B5B26">
              <w:rPr>
                <w:b/>
                <w:bCs/>
                <w:color w:val="000000"/>
                <w:sz w:val="14"/>
                <w:szCs w:val="14"/>
              </w:rPr>
              <w:t>12,403</w:t>
            </w:r>
          </w:p>
        </w:tc>
        <w:tc>
          <w:tcPr>
            <w:tcW w:w="657" w:type="dxa"/>
            <w:tcBorders>
              <w:top w:val="nil"/>
              <w:left w:val="nil"/>
              <w:bottom w:val="nil"/>
              <w:right w:val="nil"/>
            </w:tcBorders>
            <w:shd w:val="clear" w:color="auto" w:fill="auto"/>
            <w:vAlign w:val="center"/>
            <w:hideMark/>
          </w:tcPr>
          <w:p w14:paraId="20C4A2DC"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7BC41727" w:rsidR="00A40F1B" w:rsidRPr="00A40F1B" w:rsidRDefault="00A40F1B" w:rsidP="00A40F1B">
            <w:pPr>
              <w:jc w:val="right"/>
              <w:rPr>
                <w:b/>
                <w:bCs/>
                <w:color w:val="000000"/>
                <w:sz w:val="14"/>
                <w:szCs w:val="14"/>
              </w:rPr>
            </w:pPr>
            <w:r w:rsidRPr="00A40F1B">
              <w:rPr>
                <w:b/>
                <w:bCs/>
                <w:color w:val="000000"/>
                <w:sz w:val="14"/>
                <w:szCs w:val="14"/>
              </w:rPr>
              <w:t>18,941</w:t>
            </w:r>
          </w:p>
        </w:tc>
        <w:tc>
          <w:tcPr>
            <w:tcW w:w="720" w:type="dxa"/>
            <w:tcBorders>
              <w:top w:val="nil"/>
              <w:left w:val="nil"/>
              <w:bottom w:val="nil"/>
              <w:right w:val="nil"/>
            </w:tcBorders>
            <w:shd w:val="clear" w:color="auto" w:fill="auto"/>
            <w:vAlign w:val="center"/>
          </w:tcPr>
          <w:p w14:paraId="7294297C" w14:textId="77777777" w:rsidR="00A40F1B" w:rsidRPr="00666EA1" w:rsidRDefault="00A40F1B" w:rsidP="00A40F1B">
            <w:pPr>
              <w:jc w:val="right"/>
              <w:rPr>
                <w:color w:val="000000"/>
                <w:sz w:val="14"/>
                <w:szCs w:val="14"/>
              </w:rPr>
            </w:pPr>
          </w:p>
        </w:tc>
      </w:tr>
      <w:tr w:rsidR="00A40F1B"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A40F1B" w:rsidRPr="002741D0" w:rsidRDefault="00A40F1B" w:rsidP="00A40F1B">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11347483" w:rsidR="00A40F1B" w:rsidRPr="00902020" w:rsidRDefault="00A40F1B" w:rsidP="00A40F1B">
            <w:pPr>
              <w:jc w:val="right"/>
              <w:rPr>
                <w:color w:val="000000"/>
                <w:sz w:val="14"/>
                <w:szCs w:val="14"/>
              </w:rPr>
            </w:pPr>
            <w:r w:rsidRPr="005B5B26">
              <w:rPr>
                <w:color w:val="000000"/>
                <w:sz w:val="14"/>
                <w:szCs w:val="14"/>
              </w:rPr>
              <w:t>2,163</w:t>
            </w:r>
          </w:p>
        </w:tc>
        <w:tc>
          <w:tcPr>
            <w:tcW w:w="657" w:type="dxa"/>
            <w:tcBorders>
              <w:top w:val="nil"/>
              <w:left w:val="nil"/>
              <w:bottom w:val="nil"/>
              <w:right w:val="nil"/>
            </w:tcBorders>
            <w:shd w:val="clear" w:color="auto" w:fill="auto"/>
            <w:vAlign w:val="center"/>
            <w:hideMark/>
          </w:tcPr>
          <w:p w14:paraId="1EB8A93C"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A40F1B"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A40F1B"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74703C38" w:rsidR="00A40F1B" w:rsidRPr="00902020" w:rsidRDefault="00A40F1B" w:rsidP="00A40F1B">
            <w:pPr>
              <w:jc w:val="right"/>
              <w:rPr>
                <w:color w:val="000000"/>
                <w:sz w:val="14"/>
                <w:szCs w:val="14"/>
              </w:rPr>
            </w:pPr>
            <w:r w:rsidRPr="00A40F1B">
              <w:rPr>
                <w:color w:val="000000"/>
                <w:sz w:val="14"/>
                <w:szCs w:val="14"/>
              </w:rPr>
              <w:t>7,828</w:t>
            </w:r>
          </w:p>
        </w:tc>
        <w:tc>
          <w:tcPr>
            <w:tcW w:w="720" w:type="dxa"/>
            <w:tcBorders>
              <w:top w:val="nil"/>
              <w:left w:val="nil"/>
              <w:bottom w:val="nil"/>
              <w:right w:val="nil"/>
            </w:tcBorders>
            <w:shd w:val="clear" w:color="auto" w:fill="auto"/>
            <w:vAlign w:val="center"/>
          </w:tcPr>
          <w:p w14:paraId="0545E308" w14:textId="77777777" w:rsidR="00A40F1B" w:rsidRPr="00666EA1" w:rsidRDefault="00A40F1B" w:rsidP="00A40F1B">
            <w:pPr>
              <w:jc w:val="right"/>
              <w:rPr>
                <w:color w:val="000000"/>
                <w:sz w:val="14"/>
                <w:szCs w:val="14"/>
              </w:rPr>
            </w:pPr>
          </w:p>
        </w:tc>
      </w:tr>
      <w:tr w:rsidR="00A40F1B"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A40F1B" w:rsidRPr="002741D0" w:rsidRDefault="00A40F1B" w:rsidP="00A40F1B">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24667EE9" w:rsidR="00A40F1B" w:rsidRPr="00902020" w:rsidRDefault="00A40F1B" w:rsidP="00A40F1B">
            <w:pPr>
              <w:jc w:val="right"/>
              <w:rPr>
                <w:color w:val="000000"/>
                <w:sz w:val="14"/>
                <w:szCs w:val="14"/>
              </w:rPr>
            </w:pPr>
            <w:r w:rsidRPr="005B5B26">
              <w:rPr>
                <w:color w:val="000000"/>
                <w:sz w:val="14"/>
                <w:szCs w:val="14"/>
              </w:rPr>
              <w:t>10,248</w:t>
            </w:r>
          </w:p>
        </w:tc>
        <w:tc>
          <w:tcPr>
            <w:tcW w:w="657" w:type="dxa"/>
            <w:tcBorders>
              <w:top w:val="nil"/>
              <w:left w:val="nil"/>
              <w:bottom w:val="nil"/>
              <w:right w:val="nil"/>
            </w:tcBorders>
            <w:shd w:val="clear" w:color="auto" w:fill="auto"/>
            <w:vAlign w:val="center"/>
            <w:hideMark/>
          </w:tcPr>
          <w:p w14:paraId="114AE603"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A40F1B"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A40F1B"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796F7CAE" w:rsidR="00A40F1B" w:rsidRPr="00902020" w:rsidRDefault="00A40F1B" w:rsidP="00A40F1B">
            <w:pPr>
              <w:jc w:val="right"/>
              <w:rPr>
                <w:color w:val="000000"/>
                <w:sz w:val="14"/>
                <w:szCs w:val="14"/>
              </w:rPr>
            </w:pPr>
            <w:r w:rsidRPr="00A40F1B">
              <w:rPr>
                <w:color w:val="000000"/>
                <w:sz w:val="14"/>
                <w:szCs w:val="14"/>
              </w:rPr>
              <w:t>11,122</w:t>
            </w:r>
          </w:p>
        </w:tc>
        <w:tc>
          <w:tcPr>
            <w:tcW w:w="720" w:type="dxa"/>
            <w:tcBorders>
              <w:top w:val="nil"/>
              <w:left w:val="nil"/>
              <w:bottom w:val="nil"/>
              <w:right w:val="nil"/>
            </w:tcBorders>
            <w:shd w:val="clear" w:color="auto" w:fill="auto"/>
            <w:vAlign w:val="center"/>
          </w:tcPr>
          <w:p w14:paraId="751678C1" w14:textId="77777777" w:rsidR="00A40F1B" w:rsidRPr="00666EA1" w:rsidRDefault="00A40F1B" w:rsidP="00A40F1B">
            <w:pPr>
              <w:jc w:val="right"/>
              <w:rPr>
                <w:color w:val="000000"/>
                <w:sz w:val="14"/>
                <w:szCs w:val="14"/>
              </w:rPr>
            </w:pPr>
          </w:p>
        </w:tc>
      </w:tr>
      <w:tr w:rsidR="00A40F1B"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A40F1B" w:rsidRPr="002741D0" w:rsidRDefault="00A40F1B" w:rsidP="00A40F1B">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0B1F88C4" w:rsidR="00A40F1B" w:rsidRPr="00902020" w:rsidRDefault="00A40F1B" w:rsidP="00A40F1B">
            <w:pPr>
              <w:jc w:val="right"/>
              <w:rPr>
                <w:color w:val="000000"/>
                <w:sz w:val="14"/>
                <w:szCs w:val="14"/>
              </w:rPr>
            </w:pPr>
            <w:r w:rsidRPr="005B5B26">
              <w:rPr>
                <w:color w:val="000000"/>
                <w:sz w:val="14"/>
                <w:szCs w:val="14"/>
              </w:rPr>
              <w:t>(7)</w:t>
            </w:r>
          </w:p>
        </w:tc>
        <w:tc>
          <w:tcPr>
            <w:tcW w:w="657" w:type="dxa"/>
            <w:tcBorders>
              <w:top w:val="nil"/>
              <w:left w:val="nil"/>
              <w:bottom w:val="nil"/>
              <w:right w:val="nil"/>
            </w:tcBorders>
            <w:shd w:val="clear" w:color="auto" w:fill="auto"/>
            <w:vAlign w:val="center"/>
            <w:hideMark/>
          </w:tcPr>
          <w:p w14:paraId="5931D28A"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A40F1B"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A40F1B"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430C27DA" w:rsidR="00A40F1B" w:rsidRPr="00902020" w:rsidRDefault="00A40F1B" w:rsidP="00A40F1B">
            <w:pPr>
              <w:jc w:val="right"/>
              <w:rPr>
                <w:color w:val="000000"/>
                <w:sz w:val="14"/>
                <w:szCs w:val="14"/>
              </w:rPr>
            </w:pPr>
            <w:r w:rsidRPr="00A40F1B">
              <w:rPr>
                <w:color w:val="000000"/>
                <w:sz w:val="14"/>
                <w:szCs w:val="14"/>
              </w:rPr>
              <w:t>(9)</w:t>
            </w:r>
          </w:p>
        </w:tc>
        <w:tc>
          <w:tcPr>
            <w:tcW w:w="720" w:type="dxa"/>
            <w:tcBorders>
              <w:top w:val="nil"/>
              <w:left w:val="nil"/>
              <w:bottom w:val="nil"/>
              <w:right w:val="nil"/>
            </w:tcBorders>
            <w:shd w:val="clear" w:color="auto" w:fill="auto"/>
            <w:vAlign w:val="center"/>
          </w:tcPr>
          <w:p w14:paraId="675D1CC3" w14:textId="77777777" w:rsidR="00A40F1B" w:rsidRPr="00666EA1" w:rsidRDefault="00A40F1B" w:rsidP="00A40F1B">
            <w:pPr>
              <w:jc w:val="right"/>
              <w:rPr>
                <w:color w:val="000000"/>
                <w:sz w:val="14"/>
                <w:szCs w:val="14"/>
              </w:rPr>
            </w:pPr>
          </w:p>
        </w:tc>
      </w:tr>
      <w:tr w:rsidR="00A40F1B"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A40F1B" w:rsidRPr="002741D0" w:rsidRDefault="00A40F1B" w:rsidP="00A40F1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A40F1B" w:rsidRPr="00902020" w:rsidRDefault="00A40F1B" w:rsidP="00A40F1B">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A40F1B" w:rsidRPr="00A40F1B" w:rsidRDefault="00A40F1B" w:rsidP="00A40F1B">
            <w:pPr>
              <w:jc w:val="right"/>
              <w:rPr>
                <w:color w:val="000000"/>
                <w:sz w:val="14"/>
                <w:szCs w:val="14"/>
              </w:rPr>
            </w:pPr>
          </w:p>
        </w:tc>
        <w:tc>
          <w:tcPr>
            <w:tcW w:w="720" w:type="dxa"/>
            <w:tcBorders>
              <w:top w:val="nil"/>
              <w:left w:val="nil"/>
              <w:bottom w:val="nil"/>
              <w:right w:val="nil"/>
            </w:tcBorders>
            <w:shd w:val="clear" w:color="auto" w:fill="auto"/>
            <w:vAlign w:val="center"/>
          </w:tcPr>
          <w:p w14:paraId="09D83BDC" w14:textId="77777777" w:rsidR="00A40F1B" w:rsidRPr="00666EA1" w:rsidRDefault="00A40F1B" w:rsidP="00A40F1B">
            <w:pPr>
              <w:jc w:val="right"/>
              <w:rPr>
                <w:color w:val="000000"/>
                <w:sz w:val="14"/>
                <w:szCs w:val="14"/>
              </w:rPr>
            </w:pPr>
          </w:p>
        </w:tc>
      </w:tr>
      <w:tr w:rsidR="00A40F1B"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A40F1B" w:rsidRPr="002741D0" w:rsidRDefault="00A40F1B" w:rsidP="00A40F1B">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53CE6BB1" w:rsidR="00A40F1B" w:rsidRPr="00902020" w:rsidRDefault="00A40F1B" w:rsidP="00A40F1B">
            <w:pPr>
              <w:jc w:val="right"/>
              <w:rPr>
                <w:b/>
                <w:bCs/>
                <w:color w:val="000000"/>
                <w:sz w:val="14"/>
                <w:szCs w:val="14"/>
              </w:rPr>
            </w:pPr>
            <w:r w:rsidRPr="005B5B26">
              <w:rPr>
                <w:b/>
                <w:bCs/>
                <w:color w:val="000000"/>
                <w:sz w:val="14"/>
                <w:szCs w:val="14"/>
              </w:rPr>
              <w:t>2,815</w:t>
            </w:r>
          </w:p>
        </w:tc>
        <w:tc>
          <w:tcPr>
            <w:tcW w:w="657" w:type="dxa"/>
            <w:tcBorders>
              <w:top w:val="nil"/>
              <w:left w:val="nil"/>
              <w:bottom w:val="nil"/>
              <w:right w:val="nil"/>
            </w:tcBorders>
            <w:shd w:val="clear" w:color="auto" w:fill="auto"/>
            <w:vAlign w:val="center"/>
            <w:hideMark/>
          </w:tcPr>
          <w:p w14:paraId="33FF36FD"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51719BEB" w:rsidR="00A40F1B" w:rsidRPr="00A40F1B" w:rsidRDefault="00A40F1B" w:rsidP="00A40F1B">
            <w:pPr>
              <w:jc w:val="right"/>
              <w:rPr>
                <w:b/>
                <w:bCs/>
                <w:color w:val="000000"/>
                <w:sz w:val="14"/>
                <w:szCs w:val="14"/>
              </w:rPr>
            </w:pPr>
            <w:r w:rsidRPr="00A40F1B">
              <w:rPr>
                <w:b/>
                <w:bCs/>
                <w:color w:val="000000"/>
                <w:sz w:val="14"/>
                <w:szCs w:val="14"/>
              </w:rPr>
              <w:t>7,637</w:t>
            </w:r>
          </w:p>
        </w:tc>
        <w:tc>
          <w:tcPr>
            <w:tcW w:w="720" w:type="dxa"/>
            <w:tcBorders>
              <w:top w:val="nil"/>
              <w:left w:val="nil"/>
              <w:bottom w:val="nil"/>
              <w:right w:val="nil"/>
            </w:tcBorders>
            <w:shd w:val="clear" w:color="auto" w:fill="auto"/>
            <w:vAlign w:val="center"/>
          </w:tcPr>
          <w:p w14:paraId="49DE15B7" w14:textId="77777777" w:rsidR="00A40F1B" w:rsidRPr="00666EA1" w:rsidRDefault="00A40F1B" w:rsidP="00A40F1B">
            <w:pPr>
              <w:jc w:val="right"/>
              <w:rPr>
                <w:color w:val="000000"/>
                <w:sz w:val="14"/>
                <w:szCs w:val="14"/>
              </w:rPr>
            </w:pPr>
          </w:p>
        </w:tc>
      </w:tr>
      <w:tr w:rsidR="00A40F1B"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A40F1B" w:rsidRPr="002741D0" w:rsidRDefault="00A40F1B" w:rsidP="00A40F1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A40F1B" w:rsidRPr="00902020" w:rsidRDefault="00A40F1B" w:rsidP="00A40F1B">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A40F1B" w:rsidRPr="00A40F1B" w:rsidRDefault="00A40F1B" w:rsidP="00A40F1B">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A40F1B" w:rsidRPr="00666EA1" w:rsidRDefault="00A40F1B" w:rsidP="00A40F1B">
            <w:pPr>
              <w:jc w:val="right"/>
              <w:rPr>
                <w:color w:val="000000"/>
                <w:sz w:val="14"/>
                <w:szCs w:val="14"/>
              </w:rPr>
            </w:pPr>
          </w:p>
        </w:tc>
      </w:tr>
      <w:tr w:rsidR="00A40F1B"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A40F1B" w:rsidRPr="002741D0" w:rsidRDefault="00A40F1B" w:rsidP="00A40F1B">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310650C0" w:rsidR="00A40F1B" w:rsidRPr="00902020" w:rsidRDefault="00A40F1B" w:rsidP="00A40F1B">
            <w:pPr>
              <w:jc w:val="right"/>
              <w:rPr>
                <w:b/>
                <w:bCs/>
                <w:color w:val="000000"/>
                <w:sz w:val="14"/>
                <w:szCs w:val="14"/>
              </w:rPr>
            </w:pPr>
            <w:r w:rsidRPr="00914431">
              <w:rPr>
                <w:b/>
                <w:bCs/>
                <w:color w:val="000000"/>
                <w:sz w:val="14"/>
                <w:szCs w:val="14"/>
              </w:rPr>
              <w:t>672</w:t>
            </w:r>
          </w:p>
        </w:tc>
        <w:tc>
          <w:tcPr>
            <w:tcW w:w="657" w:type="dxa"/>
            <w:tcBorders>
              <w:top w:val="nil"/>
              <w:left w:val="nil"/>
              <w:bottom w:val="nil"/>
              <w:right w:val="nil"/>
            </w:tcBorders>
            <w:shd w:val="clear" w:color="auto" w:fill="auto"/>
            <w:vAlign w:val="center"/>
            <w:hideMark/>
          </w:tcPr>
          <w:p w14:paraId="3465C6DD"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5943AF7D" w:rsidR="00A40F1B" w:rsidRPr="00A40F1B" w:rsidRDefault="00A40F1B" w:rsidP="00A40F1B">
            <w:pPr>
              <w:jc w:val="right"/>
              <w:rPr>
                <w:b/>
                <w:bCs/>
                <w:color w:val="000000"/>
                <w:sz w:val="14"/>
                <w:szCs w:val="14"/>
              </w:rPr>
            </w:pPr>
            <w:r w:rsidRPr="00A40F1B">
              <w:rPr>
                <w:b/>
                <w:bCs/>
                <w:color w:val="000000"/>
                <w:sz w:val="14"/>
                <w:szCs w:val="14"/>
              </w:rPr>
              <w:t>748</w:t>
            </w:r>
          </w:p>
        </w:tc>
        <w:tc>
          <w:tcPr>
            <w:tcW w:w="720" w:type="dxa"/>
            <w:tcBorders>
              <w:top w:val="nil"/>
              <w:left w:val="nil"/>
              <w:bottom w:val="nil"/>
              <w:right w:val="nil"/>
            </w:tcBorders>
            <w:shd w:val="clear" w:color="auto" w:fill="auto"/>
            <w:vAlign w:val="center"/>
          </w:tcPr>
          <w:p w14:paraId="168AF70F" w14:textId="77777777" w:rsidR="00A40F1B" w:rsidRPr="00666EA1" w:rsidRDefault="00A40F1B" w:rsidP="00A40F1B">
            <w:pPr>
              <w:jc w:val="right"/>
              <w:rPr>
                <w:color w:val="000000"/>
                <w:sz w:val="14"/>
                <w:szCs w:val="14"/>
              </w:rPr>
            </w:pPr>
          </w:p>
        </w:tc>
      </w:tr>
      <w:tr w:rsidR="00A40F1B"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A40F1B" w:rsidRPr="00A21AD5" w:rsidRDefault="00A40F1B" w:rsidP="00A40F1B">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A40F1B" w:rsidRPr="00A21AD5" w:rsidRDefault="00A40F1B" w:rsidP="00A40F1B">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A40F1B" w:rsidRPr="00710DB7" w:rsidRDefault="00A40F1B" w:rsidP="00A40F1B">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A40F1B" w:rsidRPr="00710DB7" w:rsidRDefault="00A40F1B" w:rsidP="00A40F1B">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A40F1B" w:rsidRPr="00710DB7" w:rsidRDefault="00A40F1B" w:rsidP="00A40F1B">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A40F1B" w:rsidRPr="00710DB7" w:rsidRDefault="00A40F1B" w:rsidP="00A40F1B">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A40F1B" w:rsidRPr="00710DB7" w:rsidRDefault="00A40F1B" w:rsidP="00A40F1B">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A40F1B" w:rsidRPr="00710DB7" w:rsidRDefault="00A40F1B" w:rsidP="00A40F1B">
            <w:pPr>
              <w:rPr>
                <w:b/>
                <w:bCs/>
                <w:color w:val="000000"/>
                <w:sz w:val="16"/>
                <w:szCs w:val="16"/>
              </w:rPr>
            </w:pPr>
          </w:p>
        </w:tc>
      </w:tr>
      <w:tr w:rsidR="00A40F1B"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A40F1B" w:rsidRPr="0094774B" w:rsidRDefault="00A40F1B" w:rsidP="00A40F1B">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066CD">
      <w:footerReference w:type="even" r:id="rId8"/>
      <w:footerReference w:type="default" r:id="rId9"/>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12898" w14:textId="77777777" w:rsidR="00AB7F33" w:rsidRDefault="00AB7F33" w:rsidP="00F95642">
      <w:r>
        <w:separator/>
      </w:r>
    </w:p>
  </w:endnote>
  <w:endnote w:type="continuationSeparator" w:id="0">
    <w:p w14:paraId="7B3D2DFD" w14:textId="77777777" w:rsidR="00AB7F33" w:rsidRDefault="00AB7F33"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3C5931" w:rsidRDefault="003C5931"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3C5931" w:rsidRDefault="003C59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0328B484" w:rsidR="003C5931" w:rsidRDefault="003C5931">
    <w:pPr>
      <w:pStyle w:val="Footer"/>
      <w:jc w:val="center"/>
    </w:pPr>
    <w:r>
      <w:rPr>
        <w:noProof/>
      </w:rPr>
      <w:fldChar w:fldCharType="begin"/>
    </w:r>
    <w:r>
      <w:rPr>
        <w:noProof/>
      </w:rPr>
      <w:instrText xml:space="preserve"> PAGE   \* MERGEFORMAT </w:instrText>
    </w:r>
    <w:r>
      <w:rPr>
        <w:noProof/>
      </w:rPr>
      <w:fldChar w:fldCharType="separate"/>
    </w:r>
    <w:r w:rsidR="000C38B6">
      <w:rPr>
        <w:noProof/>
      </w:rPr>
      <w:t>53</w:t>
    </w:r>
    <w:r>
      <w:rPr>
        <w:noProof/>
      </w:rPr>
      <w:fldChar w:fldCharType="end"/>
    </w:r>
  </w:p>
  <w:p w14:paraId="760A0709" w14:textId="77777777" w:rsidR="003C5931" w:rsidRDefault="003C59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9102A" w14:textId="77777777" w:rsidR="00AB7F33" w:rsidRDefault="00AB7F33" w:rsidP="00F95642">
      <w:r>
        <w:separator/>
      </w:r>
    </w:p>
  </w:footnote>
  <w:footnote w:type="continuationSeparator" w:id="0">
    <w:p w14:paraId="035B2909" w14:textId="77777777" w:rsidR="00AB7F33" w:rsidRDefault="00AB7F33" w:rsidP="00F956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EC8"/>
    <w:rsid w:val="0000268B"/>
    <w:rsid w:val="00003759"/>
    <w:rsid w:val="0000504F"/>
    <w:rsid w:val="000051B8"/>
    <w:rsid w:val="00005497"/>
    <w:rsid w:val="000059BD"/>
    <w:rsid w:val="000060B3"/>
    <w:rsid w:val="0001047D"/>
    <w:rsid w:val="00010AA0"/>
    <w:rsid w:val="00010DEC"/>
    <w:rsid w:val="00011461"/>
    <w:rsid w:val="00013A95"/>
    <w:rsid w:val="00014598"/>
    <w:rsid w:val="00014884"/>
    <w:rsid w:val="00014BB3"/>
    <w:rsid w:val="00015AD6"/>
    <w:rsid w:val="00016669"/>
    <w:rsid w:val="00017C02"/>
    <w:rsid w:val="000204E4"/>
    <w:rsid w:val="000214DD"/>
    <w:rsid w:val="0002224E"/>
    <w:rsid w:val="00022337"/>
    <w:rsid w:val="00022536"/>
    <w:rsid w:val="00022539"/>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4D2"/>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6D23"/>
    <w:rsid w:val="00097D09"/>
    <w:rsid w:val="000A0C12"/>
    <w:rsid w:val="000A320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37DA"/>
    <w:rsid w:val="000B3DFF"/>
    <w:rsid w:val="000B4457"/>
    <w:rsid w:val="000B4A1C"/>
    <w:rsid w:val="000B62AC"/>
    <w:rsid w:val="000B638E"/>
    <w:rsid w:val="000B668D"/>
    <w:rsid w:val="000B7683"/>
    <w:rsid w:val="000C153D"/>
    <w:rsid w:val="000C38B6"/>
    <w:rsid w:val="000C4941"/>
    <w:rsid w:val="000C55F9"/>
    <w:rsid w:val="000C58A6"/>
    <w:rsid w:val="000C5CA6"/>
    <w:rsid w:val="000C6174"/>
    <w:rsid w:val="000C7AA5"/>
    <w:rsid w:val="000C7E98"/>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72EB"/>
    <w:rsid w:val="000F781F"/>
    <w:rsid w:val="00100024"/>
    <w:rsid w:val="0010004D"/>
    <w:rsid w:val="00100ED1"/>
    <w:rsid w:val="00101BC6"/>
    <w:rsid w:val="00103520"/>
    <w:rsid w:val="0010354F"/>
    <w:rsid w:val="001045DC"/>
    <w:rsid w:val="001052C1"/>
    <w:rsid w:val="001053FC"/>
    <w:rsid w:val="001058A3"/>
    <w:rsid w:val="001071BE"/>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466"/>
    <w:rsid w:val="001209BB"/>
    <w:rsid w:val="00121913"/>
    <w:rsid w:val="00121B5D"/>
    <w:rsid w:val="00122088"/>
    <w:rsid w:val="001251A9"/>
    <w:rsid w:val="00130578"/>
    <w:rsid w:val="00131E21"/>
    <w:rsid w:val="00132213"/>
    <w:rsid w:val="0013236F"/>
    <w:rsid w:val="0013260A"/>
    <w:rsid w:val="00132DEF"/>
    <w:rsid w:val="001336A7"/>
    <w:rsid w:val="0013374B"/>
    <w:rsid w:val="00134B22"/>
    <w:rsid w:val="00134FA4"/>
    <w:rsid w:val="0013573D"/>
    <w:rsid w:val="001357CD"/>
    <w:rsid w:val="00136E51"/>
    <w:rsid w:val="00140440"/>
    <w:rsid w:val="0014141C"/>
    <w:rsid w:val="001423D2"/>
    <w:rsid w:val="00142A5E"/>
    <w:rsid w:val="001443F3"/>
    <w:rsid w:val="00147538"/>
    <w:rsid w:val="00147BA2"/>
    <w:rsid w:val="00150027"/>
    <w:rsid w:val="00150379"/>
    <w:rsid w:val="001504A6"/>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D6A"/>
    <w:rsid w:val="001B2210"/>
    <w:rsid w:val="001B2EBF"/>
    <w:rsid w:val="001B3E70"/>
    <w:rsid w:val="001B40D5"/>
    <w:rsid w:val="001B4EAD"/>
    <w:rsid w:val="001B633C"/>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B1D"/>
    <w:rsid w:val="001C6769"/>
    <w:rsid w:val="001C6E52"/>
    <w:rsid w:val="001D062F"/>
    <w:rsid w:val="001D0D26"/>
    <w:rsid w:val="001D0E75"/>
    <w:rsid w:val="001D0F66"/>
    <w:rsid w:val="001D147D"/>
    <w:rsid w:val="001D2947"/>
    <w:rsid w:val="001D32F1"/>
    <w:rsid w:val="001D350F"/>
    <w:rsid w:val="001D3777"/>
    <w:rsid w:val="001D4078"/>
    <w:rsid w:val="001D494D"/>
    <w:rsid w:val="001D542A"/>
    <w:rsid w:val="001D57D1"/>
    <w:rsid w:val="001D59F5"/>
    <w:rsid w:val="001D60B4"/>
    <w:rsid w:val="001D6288"/>
    <w:rsid w:val="001D73A3"/>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B7E"/>
    <w:rsid w:val="001F43C0"/>
    <w:rsid w:val="001F4454"/>
    <w:rsid w:val="001F52A3"/>
    <w:rsid w:val="00200DB4"/>
    <w:rsid w:val="00200FF2"/>
    <w:rsid w:val="00201937"/>
    <w:rsid w:val="00201B70"/>
    <w:rsid w:val="00201E44"/>
    <w:rsid w:val="002028F0"/>
    <w:rsid w:val="002039CB"/>
    <w:rsid w:val="002043AF"/>
    <w:rsid w:val="002048E4"/>
    <w:rsid w:val="00204F38"/>
    <w:rsid w:val="00205001"/>
    <w:rsid w:val="00205930"/>
    <w:rsid w:val="00205A5D"/>
    <w:rsid w:val="002077D2"/>
    <w:rsid w:val="002103F9"/>
    <w:rsid w:val="00212164"/>
    <w:rsid w:val="00213FBF"/>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7E2"/>
    <w:rsid w:val="00224028"/>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379E5"/>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5141"/>
    <w:rsid w:val="00295306"/>
    <w:rsid w:val="0029584F"/>
    <w:rsid w:val="00297305"/>
    <w:rsid w:val="00297311"/>
    <w:rsid w:val="002A04DA"/>
    <w:rsid w:val="002A06B8"/>
    <w:rsid w:val="002A0939"/>
    <w:rsid w:val="002A0EFC"/>
    <w:rsid w:val="002A1803"/>
    <w:rsid w:val="002A1EAB"/>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76F0"/>
    <w:rsid w:val="002C798C"/>
    <w:rsid w:val="002D14F6"/>
    <w:rsid w:val="002D1B5C"/>
    <w:rsid w:val="002D25CA"/>
    <w:rsid w:val="002D28E8"/>
    <w:rsid w:val="002D535C"/>
    <w:rsid w:val="002D7688"/>
    <w:rsid w:val="002E1290"/>
    <w:rsid w:val="002E1B80"/>
    <w:rsid w:val="002E227D"/>
    <w:rsid w:val="002E2AE5"/>
    <w:rsid w:val="002E4711"/>
    <w:rsid w:val="002E4B9C"/>
    <w:rsid w:val="002E51B2"/>
    <w:rsid w:val="002E64C3"/>
    <w:rsid w:val="002E72C8"/>
    <w:rsid w:val="002E7394"/>
    <w:rsid w:val="002E75DD"/>
    <w:rsid w:val="002F1D12"/>
    <w:rsid w:val="002F240E"/>
    <w:rsid w:val="002F2760"/>
    <w:rsid w:val="002F316E"/>
    <w:rsid w:val="002F489C"/>
    <w:rsid w:val="002F4946"/>
    <w:rsid w:val="002F5060"/>
    <w:rsid w:val="002F557C"/>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0BE0"/>
    <w:rsid w:val="00311569"/>
    <w:rsid w:val="0031196C"/>
    <w:rsid w:val="00312048"/>
    <w:rsid w:val="00312410"/>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4"/>
    <w:rsid w:val="003452D8"/>
    <w:rsid w:val="00345506"/>
    <w:rsid w:val="00347449"/>
    <w:rsid w:val="00347467"/>
    <w:rsid w:val="003478EB"/>
    <w:rsid w:val="00347E78"/>
    <w:rsid w:val="00347F67"/>
    <w:rsid w:val="00350B89"/>
    <w:rsid w:val="00353E90"/>
    <w:rsid w:val="00354692"/>
    <w:rsid w:val="00355684"/>
    <w:rsid w:val="003561E6"/>
    <w:rsid w:val="00356567"/>
    <w:rsid w:val="00356B46"/>
    <w:rsid w:val="003577F8"/>
    <w:rsid w:val="00357FEF"/>
    <w:rsid w:val="003600CA"/>
    <w:rsid w:val="0036055E"/>
    <w:rsid w:val="003619B8"/>
    <w:rsid w:val="00362028"/>
    <w:rsid w:val="003625A5"/>
    <w:rsid w:val="00363634"/>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15CF"/>
    <w:rsid w:val="00383BC4"/>
    <w:rsid w:val="003842AF"/>
    <w:rsid w:val="00384B65"/>
    <w:rsid w:val="00384CE8"/>
    <w:rsid w:val="0038589F"/>
    <w:rsid w:val="00386657"/>
    <w:rsid w:val="003876A1"/>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77E0"/>
    <w:rsid w:val="003C7FE6"/>
    <w:rsid w:val="003D0254"/>
    <w:rsid w:val="003D12F2"/>
    <w:rsid w:val="003D182B"/>
    <w:rsid w:val="003D26BA"/>
    <w:rsid w:val="003D2F29"/>
    <w:rsid w:val="003D35AC"/>
    <w:rsid w:val="003D3C5C"/>
    <w:rsid w:val="003D41B1"/>
    <w:rsid w:val="003D6D57"/>
    <w:rsid w:val="003D795B"/>
    <w:rsid w:val="003E284E"/>
    <w:rsid w:val="003E33DC"/>
    <w:rsid w:val="003E3887"/>
    <w:rsid w:val="003E389B"/>
    <w:rsid w:val="003E4F31"/>
    <w:rsid w:val="003E63A2"/>
    <w:rsid w:val="003E6D5E"/>
    <w:rsid w:val="003F06AE"/>
    <w:rsid w:val="003F0CC4"/>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3D31"/>
    <w:rsid w:val="004340A0"/>
    <w:rsid w:val="0043603F"/>
    <w:rsid w:val="004367D6"/>
    <w:rsid w:val="00436DD6"/>
    <w:rsid w:val="00436F8E"/>
    <w:rsid w:val="0044101A"/>
    <w:rsid w:val="00442BE5"/>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CB8"/>
    <w:rsid w:val="004755AF"/>
    <w:rsid w:val="00480143"/>
    <w:rsid w:val="004812CB"/>
    <w:rsid w:val="00481458"/>
    <w:rsid w:val="00481BF2"/>
    <w:rsid w:val="0048236C"/>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E7184"/>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E3A"/>
    <w:rsid w:val="0052072A"/>
    <w:rsid w:val="0052176E"/>
    <w:rsid w:val="00521D6E"/>
    <w:rsid w:val="00521EB8"/>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9F0"/>
    <w:rsid w:val="00583D67"/>
    <w:rsid w:val="005841A5"/>
    <w:rsid w:val="00584B26"/>
    <w:rsid w:val="00586935"/>
    <w:rsid w:val="005875F1"/>
    <w:rsid w:val="00593623"/>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5B26"/>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F11AF"/>
    <w:rsid w:val="005F14C3"/>
    <w:rsid w:val="005F19B9"/>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43C7"/>
    <w:rsid w:val="006168EB"/>
    <w:rsid w:val="00617012"/>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8C"/>
    <w:rsid w:val="00641ECB"/>
    <w:rsid w:val="00642368"/>
    <w:rsid w:val="00642A69"/>
    <w:rsid w:val="00642F6D"/>
    <w:rsid w:val="00643606"/>
    <w:rsid w:val="00643C53"/>
    <w:rsid w:val="0064405B"/>
    <w:rsid w:val="00644571"/>
    <w:rsid w:val="00645060"/>
    <w:rsid w:val="0064577B"/>
    <w:rsid w:val="00646F7B"/>
    <w:rsid w:val="0064701B"/>
    <w:rsid w:val="00647B82"/>
    <w:rsid w:val="0065068A"/>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4667"/>
    <w:rsid w:val="006D4BC1"/>
    <w:rsid w:val="006D549F"/>
    <w:rsid w:val="006D5506"/>
    <w:rsid w:val="006D5CB1"/>
    <w:rsid w:val="006D5CC9"/>
    <w:rsid w:val="006E002C"/>
    <w:rsid w:val="006E064F"/>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FE0"/>
    <w:rsid w:val="00723F8D"/>
    <w:rsid w:val="007244B6"/>
    <w:rsid w:val="00724641"/>
    <w:rsid w:val="00725B03"/>
    <w:rsid w:val="0072640C"/>
    <w:rsid w:val="007266FC"/>
    <w:rsid w:val="00726D95"/>
    <w:rsid w:val="0073012F"/>
    <w:rsid w:val="00730F5C"/>
    <w:rsid w:val="00731CEF"/>
    <w:rsid w:val="00733897"/>
    <w:rsid w:val="00733D55"/>
    <w:rsid w:val="00733FA2"/>
    <w:rsid w:val="00734946"/>
    <w:rsid w:val="00735E2C"/>
    <w:rsid w:val="007364C2"/>
    <w:rsid w:val="00736560"/>
    <w:rsid w:val="00737411"/>
    <w:rsid w:val="0074003F"/>
    <w:rsid w:val="00740E10"/>
    <w:rsid w:val="0074104A"/>
    <w:rsid w:val="007412D8"/>
    <w:rsid w:val="00744C20"/>
    <w:rsid w:val="00745633"/>
    <w:rsid w:val="007459AD"/>
    <w:rsid w:val="00745A50"/>
    <w:rsid w:val="00747A39"/>
    <w:rsid w:val="00747EB5"/>
    <w:rsid w:val="00750F1F"/>
    <w:rsid w:val="00751400"/>
    <w:rsid w:val="0075144F"/>
    <w:rsid w:val="00751568"/>
    <w:rsid w:val="007518F7"/>
    <w:rsid w:val="007518FC"/>
    <w:rsid w:val="007528E0"/>
    <w:rsid w:val="00753DC6"/>
    <w:rsid w:val="007562D0"/>
    <w:rsid w:val="00756551"/>
    <w:rsid w:val="00760D65"/>
    <w:rsid w:val="00762358"/>
    <w:rsid w:val="007639FD"/>
    <w:rsid w:val="007643E3"/>
    <w:rsid w:val="00764742"/>
    <w:rsid w:val="00764B7E"/>
    <w:rsid w:val="00765496"/>
    <w:rsid w:val="00770D81"/>
    <w:rsid w:val="00770DB3"/>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3E25"/>
    <w:rsid w:val="007941BC"/>
    <w:rsid w:val="00795735"/>
    <w:rsid w:val="00797305"/>
    <w:rsid w:val="00797385"/>
    <w:rsid w:val="0079764E"/>
    <w:rsid w:val="00797B45"/>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3F5"/>
    <w:rsid w:val="00817E56"/>
    <w:rsid w:val="008211D5"/>
    <w:rsid w:val="00823E66"/>
    <w:rsid w:val="0082536A"/>
    <w:rsid w:val="008253FD"/>
    <w:rsid w:val="00826BD4"/>
    <w:rsid w:val="0082743B"/>
    <w:rsid w:val="008274D4"/>
    <w:rsid w:val="00830114"/>
    <w:rsid w:val="008302E9"/>
    <w:rsid w:val="00830414"/>
    <w:rsid w:val="00830767"/>
    <w:rsid w:val="0083239B"/>
    <w:rsid w:val="00832B95"/>
    <w:rsid w:val="00832D22"/>
    <w:rsid w:val="00833D53"/>
    <w:rsid w:val="00833FA7"/>
    <w:rsid w:val="008344FD"/>
    <w:rsid w:val="00834DFB"/>
    <w:rsid w:val="00836F44"/>
    <w:rsid w:val="00837127"/>
    <w:rsid w:val="0084017D"/>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C3D"/>
    <w:rsid w:val="0087084A"/>
    <w:rsid w:val="00870C26"/>
    <w:rsid w:val="00870EAE"/>
    <w:rsid w:val="00871DEC"/>
    <w:rsid w:val="00871F8F"/>
    <w:rsid w:val="00873144"/>
    <w:rsid w:val="00873684"/>
    <w:rsid w:val="0087369F"/>
    <w:rsid w:val="00873D02"/>
    <w:rsid w:val="00874B1C"/>
    <w:rsid w:val="00874E2D"/>
    <w:rsid w:val="00874E7F"/>
    <w:rsid w:val="00875E5E"/>
    <w:rsid w:val="008760A0"/>
    <w:rsid w:val="008760C5"/>
    <w:rsid w:val="0087644F"/>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67B5"/>
    <w:rsid w:val="008C77EC"/>
    <w:rsid w:val="008D058A"/>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3C51"/>
    <w:rsid w:val="0094453E"/>
    <w:rsid w:val="00944DB6"/>
    <w:rsid w:val="0094511B"/>
    <w:rsid w:val="00946B85"/>
    <w:rsid w:val="00947354"/>
    <w:rsid w:val="0094774B"/>
    <w:rsid w:val="00947849"/>
    <w:rsid w:val="00947E4D"/>
    <w:rsid w:val="0095058C"/>
    <w:rsid w:val="009526B1"/>
    <w:rsid w:val="0095287E"/>
    <w:rsid w:val="00952AA9"/>
    <w:rsid w:val="00952BFA"/>
    <w:rsid w:val="00952F0D"/>
    <w:rsid w:val="00953552"/>
    <w:rsid w:val="009545EB"/>
    <w:rsid w:val="00954BB4"/>
    <w:rsid w:val="009555DF"/>
    <w:rsid w:val="00955D9E"/>
    <w:rsid w:val="00956017"/>
    <w:rsid w:val="009573EF"/>
    <w:rsid w:val="00957BCF"/>
    <w:rsid w:val="00957C98"/>
    <w:rsid w:val="0096024A"/>
    <w:rsid w:val="0096067C"/>
    <w:rsid w:val="009607C2"/>
    <w:rsid w:val="0096109F"/>
    <w:rsid w:val="00961B78"/>
    <w:rsid w:val="00961F48"/>
    <w:rsid w:val="00963495"/>
    <w:rsid w:val="00963993"/>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371A"/>
    <w:rsid w:val="009B37CC"/>
    <w:rsid w:val="009B3A3D"/>
    <w:rsid w:val="009B3A64"/>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5A"/>
    <w:rsid w:val="00A555E5"/>
    <w:rsid w:val="00A55867"/>
    <w:rsid w:val="00A563BF"/>
    <w:rsid w:val="00A576EA"/>
    <w:rsid w:val="00A617DE"/>
    <w:rsid w:val="00A61E03"/>
    <w:rsid w:val="00A61F28"/>
    <w:rsid w:val="00A6291B"/>
    <w:rsid w:val="00A62FA8"/>
    <w:rsid w:val="00A638EE"/>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41E5"/>
    <w:rsid w:val="00AA7CA6"/>
    <w:rsid w:val="00AA7DBD"/>
    <w:rsid w:val="00AB0927"/>
    <w:rsid w:val="00AB173D"/>
    <w:rsid w:val="00AB19E3"/>
    <w:rsid w:val="00AB1D53"/>
    <w:rsid w:val="00AB374F"/>
    <w:rsid w:val="00AB3F6E"/>
    <w:rsid w:val="00AB4450"/>
    <w:rsid w:val="00AB4718"/>
    <w:rsid w:val="00AB5BBA"/>
    <w:rsid w:val="00AB5C74"/>
    <w:rsid w:val="00AB7E84"/>
    <w:rsid w:val="00AB7F33"/>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EA8"/>
    <w:rsid w:val="00AE3546"/>
    <w:rsid w:val="00AE39C3"/>
    <w:rsid w:val="00AE403B"/>
    <w:rsid w:val="00AE52EF"/>
    <w:rsid w:val="00AE53AC"/>
    <w:rsid w:val="00AE5687"/>
    <w:rsid w:val="00AE5742"/>
    <w:rsid w:val="00AE6738"/>
    <w:rsid w:val="00AF1050"/>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F9D"/>
    <w:rsid w:val="00B03572"/>
    <w:rsid w:val="00B03B17"/>
    <w:rsid w:val="00B03DDA"/>
    <w:rsid w:val="00B042B3"/>
    <w:rsid w:val="00B04F74"/>
    <w:rsid w:val="00B05A01"/>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5FE0"/>
    <w:rsid w:val="00B26C66"/>
    <w:rsid w:val="00B30A70"/>
    <w:rsid w:val="00B30FBD"/>
    <w:rsid w:val="00B31198"/>
    <w:rsid w:val="00B31C6B"/>
    <w:rsid w:val="00B32671"/>
    <w:rsid w:val="00B32DB2"/>
    <w:rsid w:val="00B32F22"/>
    <w:rsid w:val="00B34273"/>
    <w:rsid w:val="00B34CE8"/>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14B"/>
    <w:rsid w:val="00B6506E"/>
    <w:rsid w:val="00B65099"/>
    <w:rsid w:val="00B651D0"/>
    <w:rsid w:val="00B65ADC"/>
    <w:rsid w:val="00B65CDD"/>
    <w:rsid w:val="00B66404"/>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589B"/>
    <w:rsid w:val="00BB62CA"/>
    <w:rsid w:val="00BB7BA6"/>
    <w:rsid w:val="00BC1416"/>
    <w:rsid w:val="00BC19D0"/>
    <w:rsid w:val="00BC1FA5"/>
    <w:rsid w:val="00BC2C72"/>
    <w:rsid w:val="00BC31E2"/>
    <w:rsid w:val="00BC3FE3"/>
    <w:rsid w:val="00BC4088"/>
    <w:rsid w:val="00BC4869"/>
    <w:rsid w:val="00BC5FC7"/>
    <w:rsid w:val="00BC7E69"/>
    <w:rsid w:val="00BD0454"/>
    <w:rsid w:val="00BD12B8"/>
    <w:rsid w:val="00BD1437"/>
    <w:rsid w:val="00BD173F"/>
    <w:rsid w:val="00BD206F"/>
    <w:rsid w:val="00BD24EE"/>
    <w:rsid w:val="00BD281A"/>
    <w:rsid w:val="00BD313D"/>
    <w:rsid w:val="00BD37A1"/>
    <w:rsid w:val="00BD3829"/>
    <w:rsid w:val="00BD3ACD"/>
    <w:rsid w:val="00BD4203"/>
    <w:rsid w:val="00BD46D8"/>
    <w:rsid w:val="00BD4CFA"/>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7024"/>
    <w:rsid w:val="00BF7F5B"/>
    <w:rsid w:val="00C004DB"/>
    <w:rsid w:val="00C019E5"/>
    <w:rsid w:val="00C02D0A"/>
    <w:rsid w:val="00C02E5C"/>
    <w:rsid w:val="00C0347C"/>
    <w:rsid w:val="00C0469C"/>
    <w:rsid w:val="00C049C0"/>
    <w:rsid w:val="00C04E78"/>
    <w:rsid w:val="00C10A38"/>
    <w:rsid w:val="00C11339"/>
    <w:rsid w:val="00C12CD7"/>
    <w:rsid w:val="00C13846"/>
    <w:rsid w:val="00C13848"/>
    <w:rsid w:val="00C143D2"/>
    <w:rsid w:val="00C14F1F"/>
    <w:rsid w:val="00C15740"/>
    <w:rsid w:val="00C159B8"/>
    <w:rsid w:val="00C15D76"/>
    <w:rsid w:val="00C15ECA"/>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606C"/>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2E1B"/>
    <w:rsid w:val="00C54071"/>
    <w:rsid w:val="00C541FC"/>
    <w:rsid w:val="00C54208"/>
    <w:rsid w:val="00C544F1"/>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BA0"/>
    <w:rsid w:val="00CA2C78"/>
    <w:rsid w:val="00CA2D91"/>
    <w:rsid w:val="00CA2E95"/>
    <w:rsid w:val="00CA36E5"/>
    <w:rsid w:val="00CA4311"/>
    <w:rsid w:val="00CA5FA8"/>
    <w:rsid w:val="00CA6526"/>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1319"/>
    <w:rsid w:val="00CD246C"/>
    <w:rsid w:val="00CD5322"/>
    <w:rsid w:val="00CD58DC"/>
    <w:rsid w:val="00CD7E30"/>
    <w:rsid w:val="00CE0452"/>
    <w:rsid w:val="00CE1B87"/>
    <w:rsid w:val="00CE2BC5"/>
    <w:rsid w:val="00CE3B1E"/>
    <w:rsid w:val="00CE4277"/>
    <w:rsid w:val="00CE4785"/>
    <w:rsid w:val="00CE53DD"/>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382"/>
    <w:rsid w:val="00D115D8"/>
    <w:rsid w:val="00D1241A"/>
    <w:rsid w:val="00D124F6"/>
    <w:rsid w:val="00D125CB"/>
    <w:rsid w:val="00D12C66"/>
    <w:rsid w:val="00D13056"/>
    <w:rsid w:val="00D13679"/>
    <w:rsid w:val="00D1423F"/>
    <w:rsid w:val="00D154DD"/>
    <w:rsid w:val="00D15510"/>
    <w:rsid w:val="00D15A76"/>
    <w:rsid w:val="00D166E7"/>
    <w:rsid w:val="00D1784B"/>
    <w:rsid w:val="00D17A16"/>
    <w:rsid w:val="00D209FC"/>
    <w:rsid w:val="00D22915"/>
    <w:rsid w:val="00D23384"/>
    <w:rsid w:val="00D24593"/>
    <w:rsid w:val="00D251C5"/>
    <w:rsid w:val="00D25237"/>
    <w:rsid w:val="00D254B6"/>
    <w:rsid w:val="00D25DA8"/>
    <w:rsid w:val="00D2603E"/>
    <w:rsid w:val="00D26ADC"/>
    <w:rsid w:val="00D3058B"/>
    <w:rsid w:val="00D306B9"/>
    <w:rsid w:val="00D30B0E"/>
    <w:rsid w:val="00D33807"/>
    <w:rsid w:val="00D340C6"/>
    <w:rsid w:val="00D344BE"/>
    <w:rsid w:val="00D34975"/>
    <w:rsid w:val="00D3506D"/>
    <w:rsid w:val="00D36E00"/>
    <w:rsid w:val="00D3724D"/>
    <w:rsid w:val="00D40AB4"/>
    <w:rsid w:val="00D41ACF"/>
    <w:rsid w:val="00D41DEA"/>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8A"/>
    <w:rsid w:val="00D61135"/>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24B2"/>
    <w:rsid w:val="00D8266C"/>
    <w:rsid w:val="00D831AD"/>
    <w:rsid w:val="00D83342"/>
    <w:rsid w:val="00D847E6"/>
    <w:rsid w:val="00D871CD"/>
    <w:rsid w:val="00D91E05"/>
    <w:rsid w:val="00D9201E"/>
    <w:rsid w:val="00D9334A"/>
    <w:rsid w:val="00D93D68"/>
    <w:rsid w:val="00D94E13"/>
    <w:rsid w:val="00D9506D"/>
    <w:rsid w:val="00D9541A"/>
    <w:rsid w:val="00D954FA"/>
    <w:rsid w:val="00D96643"/>
    <w:rsid w:val="00D972DC"/>
    <w:rsid w:val="00DA178D"/>
    <w:rsid w:val="00DA1FED"/>
    <w:rsid w:val="00DA2396"/>
    <w:rsid w:val="00DA389A"/>
    <w:rsid w:val="00DA38B4"/>
    <w:rsid w:val="00DA4D11"/>
    <w:rsid w:val="00DA58D8"/>
    <w:rsid w:val="00DA6207"/>
    <w:rsid w:val="00DA6EA9"/>
    <w:rsid w:val="00DB0BD0"/>
    <w:rsid w:val="00DB0E92"/>
    <w:rsid w:val="00DB29A4"/>
    <w:rsid w:val="00DB2FF5"/>
    <w:rsid w:val="00DB3DFF"/>
    <w:rsid w:val="00DB4A20"/>
    <w:rsid w:val="00DB4DBA"/>
    <w:rsid w:val="00DB6A5A"/>
    <w:rsid w:val="00DB7E37"/>
    <w:rsid w:val="00DC19B4"/>
    <w:rsid w:val="00DC2137"/>
    <w:rsid w:val="00DC25EA"/>
    <w:rsid w:val="00DC49B9"/>
    <w:rsid w:val="00DC6112"/>
    <w:rsid w:val="00DC6F24"/>
    <w:rsid w:val="00DC7488"/>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62F1"/>
    <w:rsid w:val="00E16635"/>
    <w:rsid w:val="00E16A25"/>
    <w:rsid w:val="00E16D1D"/>
    <w:rsid w:val="00E172A0"/>
    <w:rsid w:val="00E1772D"/>
    <w:rsid w:val="00E20AF7"/>
    <w:rsid w:val="00E21108"/>
    <w:rsid w:val="00E212D7"/>
    <w:rsid w:val="00E21E04"/>
    <w:rsid w:val="00E234D4"/>
    <w:rsid w:val="00E239DC"/>
    <w:rsid w:val="00E23D2C"/>
    <w:rsid w:val="00E2457D"/>
    <w:rsid w:val="00E26407"/>
    <w:rsid w:val="00E26C08"/>
    <w:rsid w:val="00E272B2"/>
    <w:rsid w:val="00E275F4"/>
    <w:rsid w:val="00E27C50"/>
    <w:rsid w:val="00E310E6"/>
    <w:rsid w:val="00E33045"/>
    <w:rsid w:val="00E34852"/>
    <w:rsid w:val="00E34871"/>
    <w:rsid w:val="00E34C2D"/>
    <w:rsid w:val="00E355AF"/>
    <w:rsid w:val="00E358BA"/>
    <w:rsid w:val="00E369E9"/>
    <w:rsid w:val="00E40022"/>
    <w:rsid w:val="00E4040F"/>
    <w:rsid w:val="00E406FA"/>
    <w:rsid w:val="00E41FE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56E"/>
    <w:rsid w:val="00E9207D"/>
    <w:rsid w:val="00E9240C"/>
    <w:rsid w:val="00E92729"/>
    <w:rsid w:val="00E92AEA"/>
    <w:rsid w:val="00E92EA5"/>
    <w:rsid w:val="00E93B55"/>
    <w:rsid w:val="00E9472D"/>
    <w:rsid w:val="00E955BC"/>
    <w:rsid w:val="00E95887"/>
    <w:rsid w:val="00E96F11"/>
    <w:rsid w:val="00EA12B4"/>
    <w:rsid w:val="00EA1B1F"/>
    <w:rsid w:val="00EA228E"/>
    <w:rsid w:val="00EA2591"/>
    <w:rsid w:val="00EA29F2"/>
    <w:rsid w:val="00EA4196"/>
    <w:rsid w:val="00EA5390"/>
    <w:rsid w:val="00EA5D2E"/>
    <w:rsid w:val="00EA632A"/>
    <w:rsid w:val="00EA63B1"/>
    <w:rsid w:val="00EA67DF"/>
    <w:rsid w:val="00EA70C2"/>
    <w:rsid w:val="00EA78D7"/>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14A8"/>
    <w:rsid w:val="00ED36B0"/>
    <w:rsid w:val="00ED4610"/>
    <w:rsid w:val="00ED5022"/>
    <w:rsid w:val="00ED557F"/>
    <w:rsid w:val="00ED592B"/>
    <w:rsid w:val="00ED597F"/>
    <w:rsid w:val="00ED5A38"/>
    <w:rsid w:val="00ED6E0F"/>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AB0"/>
    <w:rsid w:val="00F00CA1"/>
    <w:rsid w:val="00F00DEE"/>
    <w:rsid w:val="00F00F5F"/>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763"/>
    <w:rsid w:val="00F21CDA"/>
    <w:rsid w:val="00F22CE2"/>
    <w:rsid w:val="00F261B5"/>
    <w:rsid w:val="00F265E3"/>
    <w:rsid w:val="00F26969"/>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CC2"/>
    <w:rsid w:val="00F47DB7"/>
    <w:rsid w:val="00F507CC"/>
    <w:rsid w:val="00F50CDC"/>
    <w:rsid w:val="00F50D2F"/>
    <w:rsid w:val="00F53081"/>
    <w:rsid w:val="00F53C58"/>
    <w:rsid w:val="00F53F62"/>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4C37"/>
    <w:rsid w:val="00F75C7B"/>
    <w:rsid w:val="00F77FF2"/>
    <w:rsid w:val="00F806A5"/>
    <w:rsid w:val="00F80FB8"/>
    <w:rsid w:val="00F810DB"/>
    <w:rsid w:val="00F81F59"/>
    <w:rsid w:val="00F8257E"/>
    <w:rsid w:val="00F82BDD"/>
    <w:rsid w:val="00F83626"/>
    <w:rsid w:val="00F839E1"/>
    <w:rsid w:val="00F83CD8"/>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94C"/>
    <w:rsid w:val="00FA6C1C"/>
    <w:rsid w:val="00FA72C6"/>
    <w:rsid w:val="00FA7A67"/>
    <w:rsid w:val="00FA7A7D"/>
    <w:rsid w:val="00FB124A"/>
    <w:rsid w:val="00FB1551"/>
    <w:rsid w:val="00FB1776"/>
    <w:rsid w:val="00FB1805"/>
    <w:rsid w:val="00FB3D41"/>
    <w:rsid w:val="00FB43F5"/>
    <w:rsid w:val="00FB5210"/>
    <w:rsid w:val="00FB58AF"/>
    <w:rsid w:val="00FB7CD9"/>
    <w:rsid w:val="00FC0EFD"/>
    <w:rsid w:val="00FC1250"/>
    <w:rsid w:val="00FC1E7A"/>
    <w:rsid w:val="00FC278F"/>
    <w:rsid w:val="00FC2A62"/>
    <w:rsid w:val="00FC3498"/>
    <w:rsid w:val="00FC3E11"/>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38DFE-3552-4124-8141-C6E51360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2897</TotalTime>
  <Pages>1</Pages>
  <Words>28832</Words>
  <Characters>164343</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192790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HP</cp:lastModifiedBy>
  <cp:revision>99</cp:revision>
  <cp:lastPrinted>2022-08-25T04:54:00Z</cp:lastPrinted>
  <dcterms:created xsi:type="dcterms:W3CDTF">2022-05-26T05:27:00Z</dcterms:created>
  <dcterms:modified xsi:type="dcterms:W3CDTF">2022-10-03T14:29:00Z</dcterms:modified>
</cp:coreProperties>
</file>